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7E6229" w14:textId="77777777" w:rsidR="00AB0EE2" w:rsidRPr="006650B5" w:rsidRDefault="00042A88" w:rsidP="006650B5">
      <w:pPr>
        <w:jc w:val="center"/>
        <w:rPr>
          <w:rFonts w:ascii="標楷體" w:eastAsia="標楷體" w:hAnsi="標楷體" w:cs="標楷體"/>
          <w:color w:val="FF0000"/>
          <w:kern w:val="0"/>
          <w:sz w:val="40"/>
          <w:szCs w:val="40"/>
        </w:rPr>
      </w:pPr>
      <w:r w:rsidRPr="006650B5">
        <w:rPr>
          <w:rFonts w:ascii="標楷體" w:eastAsia="標楷體" w:hAnsi="標楷體" w:cs="標楷體" w:hint="eastAsia"/>
          <w:color w:val="FF0000"/>
          <w:kern w:val="0"/>
          <w:sz w:val="40"/>
          <w:szCs w:val="40"/>
        </w:rPr>
        <w:t>妙師簡介</w:t>
      </w:r>
    </w:p>
    <w:p w14:paraId="367E622A" w14:textId="77777777" w:rsidR="00AB0EE2" w:rsidRPr="00AB0EE2" w:rsidRDefault="00042A88" w:rsidP="00E1049D">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妙航老師:法名宏純,字妙航。江蘇人,年近花甲,消瘦矍鑠,氣質高雅,博學多才。人類文化的諸多方面,如文學、政治、經濟、哲學、法律,尤其是易、儒、佛、道、宗教等等</w:t>
      </w:r>
      <w:r w:rsidR="00356429">
        <w:rPr>
          <w:rFonts w:ascii="標楷體" w:eastAsia="標楷體" w:hAnsi="標楷體" w:cs="標楷體" w:hint="eastAsia"/>
          <w:sz w:val="32"/>
          <w:szCs w:val="32"/>
        </w:rPr>
        <w:t>,</w:t>
      </w:r>
      <w:r w:rsidR="0005795A">
        <w:rPr>
          <w:rFonts w:ascii="標楷體" w:eastAsia="標楷體" w:hAnsi="標楷體" w:hint="eastAsia"/>
          <w:sz w:val="32"/>
          <w:szCs w:val="32"/>
        </w:rPr>
        <w:t>無</w:t>
      </w:r>
      <w:r w:rsidR="00356429">
        <w:rPr>
          <w:rFonts w:ascii="標楷體" w:eastAsia="標楷體" w:hAnsi="標楷體" w:hint="eastAsia"/>
          <w:sz w:val="32"/>
          <w:szCs w:val="32"/>
        </w:rPr>
        <w:t>不涉足與研究。曾在東北地區某廠擔任領導職務,早年從事自然科學研究,並有機會接觸到隱態生命。</w:t>
      </w:r>
      <w:r w:rsidR="00AB0EE2" w:rsidRPr="00AB0EE2">
        <w:rPr>
          <w:rFonts w:ascii="標楷體" w:eastAsia="標楷體" w:hAnsi="標楷體" w:cs="標楷體" w:hint="eastAsia"/>
          <w:sz w:val="32"/>
          <w:szCs w:val="32"/>
        </w:rPr>
        <w:t>為便</w:t>
      </w:r>
      <w:r w:rsidR="00AD67BD">
        <w:rPr>
          <w:rFonts w:ascii="標楷體" w:eastAsia="標楷體" w:hAnsi="標楷體" w:cs="標楷體" w:hint="eastAsia"/>
          <w:sz w:val="32"/>
          <w:szCs w:val="32"/>
        </w:rPr>
        <w:t>於</w:t>
      </w:r>
      <w:r w:rsidR="00AB0EE2" w:rsidRPr="00AB0EE2">
        <w:rPr>
          <w:rFonts w:ascii="標楷體" w:eastAsia="標楷體" w:hAnsi="標楷體" w:cs="標楷體" w:hint="eastAsia"/>
          <w:sz w:val="32"/>
          <w:szCs w:val="32"/>
        </w:rPr>
        <w:t>進一步</w:t>
      </w:r>
      <w:r w:rsidR="0006405A">
        <w:rPr>
          <w:rFonts w:ascii="標楷體" w:eastAsia="標楷體" w:hAnsi="標楷體" w:cs="標楷體" w:hint="eastAsia"/>
          <w:sz w:val="32"/>
          <w:szCs w:val="32"/>
        </w:rPr>
        <w:t>印證</w:t>
      </w:r>
      <w:r w:rsidR="00AB0EE2" w:rsidRPr="00AB0EE2">
        <w:rPr>
          <w:rFonts w:ascii="標楷體" w:eastAsia="標楷體" w:hAnsi="標楷體" w:cs="標楷體"/>
          <w:sz w:val="32"/>
          <w:szCs w:val="32"/>
        </w:rPr>
        <w:t>,</w:t>
      </w:r>
      <w:r w:rsidR="00AD67BD">
        <w:rPr>
          <w:rFonts w:ascii="標楷體" w:eastAsia="標楷體" w:hAnsi="標楷體" w:cs="標楷體"/>
          <w:sz w:val="32"/>
          <w:szCs w:val="32"/>
        </w:rPr>
        <w:t>於</w:t>
      </w:r>
      <w:r w:rsidR="00AB0EE2" w:rsidRPr="00AB0EE2">
        <w:rPr>
          <w:rFonts w:ascii="標楷體" w:eastAsia="標楷體" w:hAnsi="標楷體" w:cs="標楷體"/>
          <w:sz w:val="32"/>
          <w:szCs w:val="32"/>
        </w:rPr>
        <w:t>1991年秋皈依佛門,以後又進而出家,實證實修,對茫茫宇宙進行了超物質的科學探索。</w:t>
      </w:r>
    </w:p>
    <w:p w14:paraId="367E622B" w14:textId="77777777" w:rsidR="00AB0EE2" w:rsidRPr="00AB0EE2" w:rsidRDefault="00AB0EE2" w:rsidP="002762BE">
      <w:pPr>
        <w:ind w:firstLineChars="250" w:firstLine="800"/>
        <w:rPr>
          <w:rFonts w:ascii="標楷體" w:eastAsia="標楷體" w:hAnsi="標楷體" w:cs="標楷體"/>
          <w:sz w:val="32"/>
          <w:szCs w:val="32"/>
        </w:rPr>
      </w:pPr>
      <w:r w:rsidRPr="00AB0EE2">
        <w:rPr>
          <w:rFonts w:ascii="標楷體" w:eastAsia="標楷體" w:hAnsi="標楷體" w:cs="標楷體"/>
          <w:sz w:val="32"/>
          <w:szCs w:val="32"/>
        </w:rPr>
        <w:t>1994年10月</w:t>
      </w:r>
      <w:r w:rsidR="00A732B4">
        <w:rPr>
          <w:rFonts w:ascii="標楷體" w:eastAsia="標楷體" w:hAnsi="標楷體" w:cs="標楷體" w:hint="eastAsia"/>
          <w:sz w:val="32"/>
          <w:szCs w:val="32"/>
        </w:rPr>
        <w:t>─</w:t>
      </w:r>
      <w:r w:rsidR="0063329D">
        <w:rPr>
          <w:rFonts w:ascii="標楷體" w:eastAsia="標楷體" w:hAnsi="標楷體" w:cs="標楷體" w:hint="eastAsia"/>
          <w:sz w:val="32"/>
          <w:szCs w:val="32"/>
        </w:rPr>
        <w:t>19</w:t>
      </w:r>
      <w:r w:rsidRPr="00AB0EE2">
        <w:rPr>
          <w:rFonts w:ascii="標楷體" w:eastAsia="標楷體" w:hAnsi="標楷體" w:cs="標楷體"/>
          <w:sz w:val="32"/>
          <w:szCs w:val="32"/>
        </w:rPr>
        <w:t>95年1月在南京一氣撰寫完成40萬字的</w:t>
      </w:r>
      <w:r w:rsidR="00E718B8">
        <w:rPr>
          <w:rFonts w:ascii="標楷體" w:eastAsia="標楷體" w:hAnsi="標楷體" w:cs="標楷體" w:hint="eastAsia"/>
          <w:sz w:val="32"/>
          <w:szCs w:val="32"/>
        </w:rPr>
        <w:t>《</w:t>
      </w:r>
      <w:r w:rsidRPr="00AB0EE2">
        <w:rPr>
          <w:rFonts w:ascii="標楷體" w:eastAsia="標楷體" w:hAnsi="標楷體" w:cs="標楷體"/>
          <w:sz w:val="32"/>
          <w:szCs w:val="32"/>
        </w:rPr>
        <w:t>探索者</w:t>
      </w:r>
      <w:r w:rsidR="00E718B8">
        <w:rPr>
          <w:rFonts w:ascii="標楷體" w:eastAsia="標楷體" w:hAnsi="標楷體" w:cs="標楷體" w:hint="eastAsia"/>
          <w:sz w:val="32"/>
          <w:szCs w:val="32"/>
        </w:rPr>
        <w:t>》</w:t>
      </w:r>
      <w:r w:rsidRPr="00AB0EE2">
        <w:rPr>
          <w:rFonts w:ascii="標楷體" w:eastAsia="標楷體" w:hAnsi="標楷體" w:cs="標楷體"/>
          <w:sz w:val="32"/>
          <w:szCs w:val="32"/>
        </w:rPr>
        <w:t>,</w:t>
      </w:r>
      <w:r w:rsidR="006B2048">
        <w:rPr>
          <w:rFonts w:ascii="標楷體" w:eastAsia="標楷體" w:hAnsi="標楷體" w:cs="標楷體" w:hint="eastAsia"/>
          <w:sz w:val="32"/>
          <w:szCs w:val="32"/>
        </w:rPr>
        <w:t>《</w:t>
      </w:r>
      <w:r w:rsidRPr="00AB0EE2">
        <w:rPr>
          <w:rFonts w:ascii="標楷體" w:eastAsia="標楷體" w:hAnsi="標楷體" w:cs="標楷體"/>
          <w:sz w:val="32"/>
          <w:szCs w:val="32"/>
        </w:rPr>
        <w:t>宇宙生命學</w:t>
      </w:r>
      <w:r w:rsidR="006B2048">
        <w:rPr>
          <w:rFonts w:ascii="標楷體" w:eastAsia="標楷體" w:hAnsi="標楷體" w:cs="標楷體" w:hint="eastAsia"/>
          <w:sz w:val="32"/>
          <w:szCs w:val="32"/>
        </w:rPr>
        <w:t>》(</w:t>
      </w:r>
      <w:r w:rsidRPr="00AB0EE2">
        <w:rPr>
          <w:rFonts w:ascii="標楷體" w:eastAsia="標楷體" w:hAnsi="標楷體" w:cs="標楷體"/>
          <w:sz w:val="32"/>
          <w:szCs w:val="32"/>
        </w:rPr>
        <w:t>心語108集</w:t>
      </w:r>
      <w:r w:rsidR="006B2048">
        <w:rPr>
          <w:rFonts w:ascii="標楷體" w:eastAsia="標楷體" w:hAnsi="標楷體" w:cs="標楷體" w:hint="eastAsia"/>
          <w:sz w:val="32"/>
          <w:szCs w:val="32"/>
        </w:rPr>
        <w:t>)</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以後又濃縮成九篇</w:t>
      </w:r>
      <w:r w:rsidRPr="00AB0EE2">
        <w:rPr>
          <w:rFonts w:ascii="標楷體" w:eastAsia="標楷體" w:hAnsi="標楷體" w:cs="標楷體"/>
          <w:sz w:val="32"/>
          <w:szCs w:val="32"/>
        </w:rPr>
        <w:t>12萬字的</w:t>
      </w:r>
      <w:r w:rsidR="00C27D8C">
        <w:rPr>
          <w:rFonts w:ascii="標楷體" w:eastAsia="標楷體" w:hAnsi="標楷體" w:cs="標楷體" w:hint="eastAsia"/>
          <w:sz w:val="32"/>
          <w:szCs w:val="32"/>
        </w:rPr>
        <w:t>《</w:t>
      </w:r>
      <w:r w:rsidRPr="00AB0EE2">
        <w:rPr>
          <w:rFonts w:ascii="標楷體" w:eastAsia="標楷體" w:hAnsi="標楷體" w:cs="標楷體"/>
          <w:sz w:val="32"/>
          <w:szCs w:val="32"/>
        </w:rPr>
        <w:t>修行者</w:t>
      </w:r>
      <w:r w:rsidR="00C27D8C">
        <w:rPr>
          <w:rFonts w:ascii="標楷體" w:eastAsia="標楷體" w:hAnsi="標楷體" w:cs="標楷體" w:hint="eastAsia"/>
          <w:sz w:val="32"/>
          <w:szCs w:val="32"/>
        </w:rPr>
        <w:t>》</w:t>
      </w:r>
      <w:r w:rsidRPr="00AB0EE2">
        <w:rPr>
          <w:rFonts w:ascii="標楷體" w:eastAsia="標楷體" w:hAnsi="標楷體" w:cs="標楷體"/>
          <w:sz w:val="32"/>
          <w:szCs w:val="32"/>
        </w:rPr>
        <w:t>第一部,同時以自身生命的體悟創編了</w:t>
      </w:r>
      <w:r w:rsidR="0062225B">
        <w:rPr>
          <w:rFonts w:ascii="標楷體" w:eastAsia="標楷體" w:hAnsi="標楷體" w:cs="標楷體" w:hint="eastAsia"/>
          <w:sz w:val="32"/>
          <w:szCs w:val="32"/>
        </w:rPr>
        <w:t>“</w:t>
      </w:r>
      <w:r w:rsidR="00D270FA">
        <w:rPr>
          <w:rFonts w:ascii="標楷體" w:eastAsia="標楷體" w:hAnsi="標楷體" w:cs="標楷體"/>
          <w:sz w:val="32"/>
          <w:szCs w:val="32"/>
        </w:rPr>
        <w:t>中華</w:t>
      </w:r>
      <w:r w:rsidR="00D270FA">
        <w:rPr>
          <w:rFonts w:ascii="標楷體" w:eastAsia="標楷體" w:hAnsi="標楷體" w:cs="標楷體" w:hint="eastAsia"/>
          <w:sz w:val="32"/>
          <w:szCs w:val="32"/>
        </w:rPr>
        <w:t>崑崙</w:t>
      </w:r>
      <w:r w:rsidRPr="00AB0EE2">
        <w:rPr>
          <w:rFonts w:ascii="標楷體" w:eastAsia="標楷體" w:hAnsi="標楷體" w:cs="標楷體"/>
          <w:sz w:val="32"/>
          <w:szCs w:val="32"/>
        </w:rPr>
        <w:t>女神功</w:t>
      </w:r>
      <w:r w:rsidR="0062225B">
        <w:rPr>
          <w:rFonts w:ascii="標楷體" w:eastAsia="標楷體" w:hAnsi="標楷體" w:cs="標楷體" w:hint="eastAsia"/>
          <w:sz w:val="32"/>
          <w:szCs w:val="32"/>
        </w:rPr>
        <w:t>”</w:t>
      </w:r>
      <w:r w:rsidRPr="00AB0EE2">
        <w:rPr>
          <w:rFonts w:ascii="標楷體" w:eastAsia="標楷體" w:hAnsi="標楷體" w:cs="標楷體"/>
          <w:sz w:val="32"/>
          <w:szCs w:val="32"/>
        </w:rPr>
        <w:t>。</w:t>
      </w:r>
    </w:p>
    <w:p w14:paraId="367E622C" w14:textId="77777777" w:rsidR="00AB0EE2" w:rsidRPr="00AB0EE2" w:rsidRDefault="00AB0EE2" w:rsidP="002762BE">
      <w:pPr>
        <w:ind w:firstLineChars="250" w:firstLine="800"/>
        <w:rPr>
          <w:rFonts w:ascii="標楷體" w:eastAsia="標楷體" w:hAnsi="標楷體" w:cs="標楷體"/>
          <w:sz w:val="32"/>
          <w:szCs w:val="32"/>
        </w:rPr>
      </w:pPr>
      <w:r w:rsidRPr="00AB0EE2">
        <w:rPr>
          <w:rFonts w:ascii="標楷體" w:eastAsia="標楷體" w:hAnsi="標楷體" w:cs="標楷體"/>
          <w:sz w:val="32"/>
          <w:szCs w:val="32"/>
        </w:rPr>
        <w:t>1995年4</w:t>
      </w:r>
      <w:r w:rsidR="00D77A7A">
        <w:rPr>
          <w:rFonts w:ascii="標楷體" w:eastAsia="標楷體" w:hAnsi="標楷體" w:cs="標楷體" w:hint="eastAsia"/>
          <w:sz w:val="32"/>
          <w:szCs w:val="32"/>
        </w:rPr>
        <w:t>–</w:t>
      </w:r>
      <w:r w:rsidRPr="00AB0EE2">
        <w:rPr>
          <w:rFonts w:ascii="標楷體" w:eastAsia="標楷體" w:hAnsi="標楷體" w:cs="標楷體"/>
          <w:sz w:val="32"/>
          <w:szCs w:val="32"/>
        </w:rPr>
        <w:t>5月初在南京舉辦了第一期培養訓練班,言傳身教,</w:t>
      </w:r>
      <w:r w:rsidR="00730B79">
        <w:rPr>
          <w:rFonts w:ascii="標楷體" w:eastAsia="標楷體" w:hAnsi="標楷體" w:cs="標楷體"/>
          <w:sz w:val="32"/>
          <w:szCs w:val="32"/>
        </w:rPr>
        <w:t>培養了以高錦鵬等為傳人的首批骨</w:t>
      </w:r>
      <w:r w:rsidR="00730B79">
        <w:rPr>
          <w:rFonts w:ascii="標楷體" w:eastAsia="標楷體" w:hAnsi="標楷體" w:cs="標楷體" w:hint="eastAsia"/>
          <w:sz w:val="32"/>
          <w:szCs w:val="32"/>
        </w:rPr>
        <w:t>幹</w:t>
      </w:r>
      <w:r w:rsidRPr="00AB0EE2">
        <w:rPr>
          <w:rFonts w:ascii="標楷體" w:eastAsia="標楷體" w:hAnsi="標楷體" w:cs="標楷體"/>
          <w:sz w:val="32"/>
          <w:szCs w:val="32"/>
        </w:rPr>
        <w:t>,使南京成為該功法的發祥地。9月又臨無錫,傳功講學。</w:t>
      </w:r>
      <w:r w:rsidRPr="00AB0EE2">
        <w:rPr>
          <w:rFonts w:ascii="標楷體" w:eastAsia="標楷體" w:hAnsi="標楷體" w:cs="標楷體" w:hint="eastAsia"/>
          <w:sz w:val="32"/>
          <w:szCs w:val="32"/>
        </w:rPr>
        <w:t>以後又逆江而上</w:t>
      </w:r>
      <w:r w:rsidRPr="00AB0EE2">
        <w:rPr>
          <w:rFonts w:ascii="標楷體" w:eastAsia="標楷體" w:hAnsi="標楷體" w:cs="標楷體"/>
          <w:sz w:val="32"/>
          <w:szCs w:val="32"/>
        </w:rPr>
        <w:t>,經湖北、至川滇,傳功講學,繼續撰寫並完成了300萬字的</w:t>
      </w:r>
      <w:r w:rsidR="00C27D8C">
        <w:rPr>
          <w:rFonts w:ascii="標楷體" w:eastAsia="標楷體" w:hAnsi="標楷體" w:cs="標楷體" w:hint="eastAsia"/>
          <w:sz w:val="32"/>
          <w:szCs w:val="32"/>
        </w:rPr>
        <w:t>《</w:t>
      </w:r>
      <w:r w:rsidRPr="00AB0EE2">
        <w:rPr>
          <w:rFonts w:ascii="標楷體" w:eastAsia="標楷體" w:hAnsi="標楷體" w:cs="標楷體"/>
          <w:sz w:val="32"/>
          <w:szCs w:val="32"/>
        </w:rPr>
        <w:t>修行者</w:t>
      </w:r>
      <w:r w:rsidR="00C27D8C">
        <w:rPr>
          <w:rFonts w:ascii="標楷體" w:eastAsia="標楷體" w:hAnsi="標楷體" w:cs="標楷體" w:hint="eastAsia"/>
          <w:sz w:val="32"/>
          <w:szCs w:val="32"/>
        </w:rPr>
        <w:t>》</w:t>
      </w:r>
      <w:r w:rsidRPr="00AB0EE2">
        <w:rPr>
          <w:rFonts w:ascii="標楷體" w:eastAsia="標楷體" w:hAnsi="標楷體" w:cs="標楷體"/>
          <w:sz w:val="32"/>
          <w:szCs w:val="32"/>
        </w:rPr>
        <w:t>續篇;指導學人在修煉過程中不斷提升自身生命能量。</w:t>
      </w:r>
    </w:p>
    <w:p w14:paraId="367E622D" w14:textId="77777777" w:rsidR="00BC17C6" w:rsidRDefault="00BC17C6" w:rsidP="00C16644">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該功法是一套融易、佛、道、儒、巫為一體</w:t>
      </w:r>
      <w:r w:rsidR="00C14E6C">
        <w:rPr>
          <w:rFonts w:ascii="標楷體" w:eastAsia="標楷體" w:hAnsi="標楷體" w:cs="標楷體" w:hint="eastAsia"/>
          <w:sz w:val="32"/>
          <w:szCs w:val="32"/>
        </w:rPr>
        <w:t>的系列功法,立足修練生命之光。功法簡易,功理深奧。其中:九陰功普及型,九陽功基訓第一套、第二套為入門功法。</w:t>
      </w:r>
    </w:p>
    <w:p w14:paraId="367E622E" w14:textId="77777777" w:rsidR="00BC17C6" w:rsidRDefault="00C14E6C" w:rsidP="00C16644">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功法特點:動靜結合、智信雙修;陰陽相交,古今相</w:t>
      </w:r>
      <w:r>
        <w:rPr>
          <w:rFonts w:ascii="標楷體" w:eastAsia="標楷體" w:hAnsi="標楷體" w:cs="標楷體" w:hint="eastAsia"/>
          <w:sz w:val="32"/>
          <w:szCs w:val="32"/>
        </w:rPr>
        <w:lastRenderedPageBreak/>
        <w:t>錯。通過練脊椎,運筋骨,動中求靜,剛中求柔,打通中脈,練出</w:t>
      </w:r>
      <w:r w:rsidR="00873E44">
        <w:rPr>
          <w:rFonts w:ascii="標楷體" w:eastAsia="標楷體" w:hAnsi="標楷體" w:cs="標楷體" w:hint="eastAsia"/>
          <w:sz w:val="32"/>
          <w:szCs w:val="32"/>
        </w:rPr>
        <w:t>摩尼珠,從根本上切斷病源,從整體上提高生命能量。</w:t>
      </w:r>
    </w:p>
    <w:p w14:paraId="367E622F" w14:textId="77777777" w:rsidR="00AB0EE2" w:rsidRPr="00AB0EE2" w:rsidRDefault="00AB0EE2" w:rsidP="00C16644">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功法核心</w:t>
      </w:r>
      <w:r w:rsidRPr="00AB0EE2">
        <w:rPr>
          <w:rFonts w:ascii="標楷體" w:eastAsia="標楷體" w:hAnsi="標楷體" w:cs="標楷體"/>
          <w:sz w:val="32"/>
          <w:szCs w:val="32"/>
        </w:rPr>
        <w:t>:以人身中脈七輪為營運點的瑜伽心法。</w:t>
      </w:r>
    </w:p>
    <w:p w14:paraId="367E6230" w14:textId="77777777" w:rsidR="00AB0EE2" w:rsidRPr="00AB0EE2" w:rsidRDefault="00AB0EE2" w:rsidP="00C16644">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功法理論基礎由</w:t>
      </w:r>
      <w:r w:rsidRPr="00AB0EE2">
        <w:rPr>
          <w:rFonts w:ascii="標楷體" w:eastAsia="標楷體" w:hAnsi="標楷體" w:cs="標楷體"/>
          <w:sz w:val="32"/>
          <w:szCs w:val="32"/>
        </w:rPr>
        <w:t>:(1</w:t>
      </w:r>
      <w:r w:rsidR="00DC6D66">
        <w:rPr>
          <w:rFonts w:ascii="標楷體" w:eastAsia="標楷體" w:hAnsi="標楷體" w:cs="標楷體" w:hint="eastAsia"/>
          <w:sz w:val="32"/>
          <w:szCs w:val="32"/>
        </w:rPr>
        <w:t>)《</w:t>
      </w:r>
      <w:r w:rsidRPr="00AB0EE2">
        <w:rPr>
          <w:rFonts w:ascii="標楷體" w:eastAsia="標楷體" w:hAnsi="標楷體" w:cs="標楷體"/>
          <w:sz w:val="32"/>
          <w:szCs w:val="32"/>
        </w:rPr>
        <w:t>印度薄伽梵歌</w:t>
      </w:r>
      <w:r w:rsidR="00DC6D66">
        <w:rPr>
          <w:rFonts w:ascii="標楷體" w:eastAsia="標楷體" w:hAnsi="標楷體" w:cs="標楷體" w:hint="eastAsia"/>
          <w:sz w:val="32"/>
          <w:szCs w:val="32"/>
        </w:rPr>
        <w:t>》、</w:t>
      </w:r>
      <w:r w:rsidRPr="00AB0EE2">
        <w:rPr>
          <w:rFonts w:ascii="標楷體" w:eastAsia="標楷體" w:hAnsi="標楷體" w:cs="標楷體"/>
          <w:sz w:val="32"/>
          <w:szCs w:val="32"/>
        </w:rPr>
        <w:t>(2</w:t>
      </w:r>
      <w:r w:rsidR="00DC6D66">
        <w:rPr>
          <w:rFonts w:ascii="標楷體" w:eastAsia="標楷體" w:hAnsi="標楷體" w:cs="標楷體" w:hint="eastAsia"/>
          <w:sz w:val="32"/>
          <w:szCs w:val="32"/>
        </w:rPr>
        <w:t>)《</w:t>
      </w:r>
      <w:r w:rsidRPr="00AB0EE2">
        <w:rPr>
          <w:rFonts w:ascii="標楷體" w:eastAsia="標楷體" w:hAnsi="標楷體" w:cs="標楷體"/>
          <w:sz w:val="32"/>
          <w:szCs w:val="32"/>
        </w:rPr>
        <w:t>般若波羅密多心經</w:t>
      </w:r>
      <w:r w:rsidR="00DC6D66">
        <w:rPr>
          <w:rFonts w:ascii="標楷體" w:eastAsia="標楷體" w:hAnsi="標楷體" w:cs="標楷體" w:hint="eastAsia"/>
          <w:sz w:val="32"/>
          <w:szCs w:val="32"/>
        </w:rPr>
        <w:t>》、</w:t>
      </w:r>
      <w:r w:rsidRPr="00AB0EE2">
        <w:rPr>
          <w:rFonts w:ascii="標楷體" w:eastAsia="標楷體" w:hAnsi="標楷體" w:cs="標楷體"/>
          <w:sz w:val="32"/>
          <w:szCs w:val="32"/>
        </w:rPr>
        <w:t>(3</w:t>
      </w:r>
      <w:r w:rsidR="00DC6D66">
        <w:rPr>
          <w:rFonts w:ascii="標楷體" w:eastAsia="標楷體" w:hAnsi="標楷體" w:cs="標楷體" w:hint="eastAsia"/>
          <w:sz w:val="32"/>
          <w:szCs w:val="32"/>
        </w:rPr>
        <w:t>)</w:t>
      </w:r>
      <w:r w:rsidR="00C27D8C">
        <w:rPr>
          <w:rFonts w:ascii="標楷體" w:eastAsia="標楷體" w:hAnsi="標楷體" w:cs="標楷體" w:hint="eastAsia"/>
          <w:sz w:val="32"/>
          <w:szCs w:val="32"/>
        </w:rPr>
        <w:t>《</w:t>
      </w:r>
      <w:r w:rsidRPr="00AB0EE2">
        <w:rPr>
          <w:rFonts w:ascii="標楷體" w:eastAsia="標楷體" w:hAnsi="標楷體" w:cs="標楷體"/>
          <w:sz w:val="32"/>
          <w:szCs w:val="32"/>
        </w:rPr>
        <w:t>易經</w:t>
      </w:r>
      <w:r w:rsidR="00C27D8C">
        <w:rPr>
          <w:rFonts w:ascii="標楷體" w:eastAsia="標楷體" w:hAnsi="標楷體" w:cs="標楷體" w:hint="eastAsia"/>
          <w:sz w:val="32"/>
          <w:szCs w:val="32"/>
        </w:rPr>
        <w:t>》</w:t>
      </w:r>
      <w:r w:rsidRPr="00AB0EE2">
        <w:rPr>
          <w:rFonts w:ascii="標楷體" w:eastAsia="標楷體" w:hAnsi="標楷體" w:cs="標楷體"/>
          <w:sz w:val="32"/>
          <w:szCs w:val="32"/>
        </w:rPr>
        <w:t>組成。</w:t>
      </w:r>
    </w:p>
    <w:p w14:paraId="367E6231" w14:textId="77777777" w:rsidR="00AB0EE2" w:rsidRPr="00AB0EE2" w:rsidRDefault="00AB0EE2" w:rsidP="00681194">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功法低位目標</w:t>
      </w:r>
      <w:r w:rsidRPr="00AB0EE2">
        <w:rPr>
          <w:rFonts w:ascii="標楷體" w:eastAsia="標楷體" w:hAnsi="標楷體" w:cs="標楷體"/>
          <w:sz w:val="32"/>
          <w:szCs w:val="32"/>
        </w:rPr>
        <w:t>:可以圓滿地達到祛病強身、抗衰延年、糾偏、開智、健美。</w:t>
      </w:r>
    </w:p>
    <w:p w14:paraId="367E6232" w14:textId="77777777" w:rsidR="00AB0EE2" w:rsidRPr="00AB0EE2" w:rsidRDefault="00AB0EE2" w:rsidP="00681194">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功法高位目標</w:t>
      </w:r>
      <w:r w:rsidRPr="00AB0EE2">
        <w:rPr>
          <w:rFonts w:ascii="標楷體" w:eastAsia="標楷體" w:hAnsi="標楷體" w:cs="標楷體"/>
          <w:sz w:val="32"/>
          <w:szCs w:val="32"/>
        </w:rPr>
        <w:t>:通靈入聖,進入更高層次的修煉。</w:t>
      </w:r>
    </w:p>
    <w:p w14:paraId="367E6233" w14:textId="77777777" w:rsidR="00AB0EE2" w:rsidRPr="00AB0EE2" w:rsidRDefault="00AB0EE2" w:rsidP="00681194">
      <w:pPr>
        <w:ind w:firstLineChars="250" w:firstLine="800"/>
        <w:rPr>
          <w:rFonts w:ascii="標楷體" w:eastAsia="標楷體" w:hAnsi="標楷體" w:cs="標楷體"/>
          <w:sz w:val="32"/>
          <w:szCs w:val="32"/>
        </w:rPr>
      </w:pPr>
      <w:r w:rsidRPr="00AB0EE2">
        <w:rPr>
          <w:rFonts w:ascii="標楷體" w:eastAsia="標楷體" w:hAnsi="標楷體" w:cs="標楷體"/>
          <w:sz w:val="32"/>
          <w:szCs w:val="32"/>
        </w:rPr>
        <w:t>1997年8月中氣研會召開專項調研會議,考查</w:t>
      </w:r>
      <w:r w:rsidR="00F42EF5">
        <w:rPr>
          <w:rFonts w:ascii="標楷體" w:eastAsia="標楷體" w:hAnsi="標楷體" w:cs="標楷體" w:hint="eastAsia"/>
          <w:sz w:val="32"/>
          <w:szCs w:val="32"/>
        </w:rPr>
        <w:t>“</w:t>
      </w:r>
      <w:r w:rsidRPr="00AB0EE2">
        <w:rPr>
          <w:rFonts w:ascii="標楷體" w:eastAsia="標楷體" w:hAnsi="標楷體" w:cs="標楷體"/>
          <w:sz w:val="32"/>
          <w:szCs w:val="32"/>
        </w:rPr>
        <w:t>中華</w:t>
      </w:r>
      <w:r w:rsidR="00D270FA">
        <w:rPr>
          <w:rFonts w:ascii="標楷體" w:eastAsia="標楷體" w:hAnsi="標楷體" w:cs="標楷體" w:hint="eastAsia"/>
          <w:sz w:val="32"/>
          <w:szCs w:val="32"/>
        </w:rPr>
        <w:t>崑崙</w:t>
      </w:r>
      <w:r w:rsidRPr="00AB0EE2">
        <w:rPr>
          <w:rFonts w:ascii="標楷體" w:eastAsia="標楷體" w:hAnsi="標楷體" w:cs="標楷體"/>
          <w:sz w:val="32"/>
          <w:szCs w:val="32"/>
        </w:rPr>
        <w:t>女神功</w:t>
      </w:r>
      <w:r w:rsidR="00F42EF5">
        <w:rPr>
          <w:rFonts w:ascii="標楷體" w:eastAsia="標楷體" w:hAnsi="標楷體" w:cs="標楷體" w:hint="eastAsia"/>
          <w:sz w:val="32"/>
          <w:szCs w:val="32"/>
        </w:rPr>
        <w:t>”</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高錦鵬老師等代表該功法向會議作有關報告和演試。</w:t>
      </w:r>
    </w:p>
    <w:p w14:paraId="367E6234" w14:textId="77777777" w:rsidR="00AB0EE2" w:rsidRPr="00AB0EE2" w:rsidRDefault="00AB0EE2" w:rsidP="00A17B89">
      <w:pPr>
        <w:ind w:firstLineChars="250" w:firstLine="800"/>
        <w:rPr>
          <w:rFonts w:ascii="標楷體" w:eastAsia="標楷體" w:hAnsi="標楷體" w:cs="標楷體"/>
          <w:sz w:val="32"/>
          <w:szCs w:val="32"/>
        </w:rPr>
      </w:pPr>
      <w:r w:rsidRPr="00AB0EE2">
        <w:rPr>
          <w:rFonts w:ascii="標楷體" w:eastAsia="標楷體" w:hAnsi="標楷體" w:cs="標楷體"/>
          <w:sz w:val="32"/>
          <w:szCs w:val="32"/>
        </w:rPr>
        <w:t>1997年12月中氣研會再次召開會議,正式接納該功法為中氣研會直屬功法並統一管理。</w:t>
      </w:r>
    </w:p>
    <w:p w14:paraId="367E6235" w14:textId="77777777" w:rsidR="00AB0EE2" w:rsidRPr="00AB0EE2" w:rsidRDefault="00AB0EE2" w:rsidP="00A17B89">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該功法已無償獻給國家。</w:t>
      </w:r>
    </w:p>
    <w:p w14:paraId="367E6236" w14:textId="77777777" w:rsidR="00AB0EE2" w:rsidRPr="00AB0EE2" w:rsidRDefault="00AB0EE2" w:rsidP="000C15B5">
      <w:pPr>
        <w:ind w:firstLine="640"/>
        <w:rPr>
          <w:rFonts w:ascii="標楷體" w:eastAsia="標楷體" w:hAnsi="標楷體" w:cs="標楷體"/>
          <w:sz w:val="32"/>
          <w:szCs w:val="32"/>
        </w:rPr>
      </w:pPr>
    </w:p>
    <w:p w14:paraId="367E6237" w14:textId="77777777" w:rsidR="006650B5" w:rsidRDefault="006650B5" w:rsidP="000C15B5">
      <w:pPr>
        <w:ind w:firstLine="640"/>
        <w:rPr>
          <w:rFonts w:ascii="標楷體" w:eastAsia="標楷體" w:hAnsi="標楷體" w:cs="標楷體"/>
          <w:sz w:val="32"/>
          <w:szCs w:val="32"/>
        </w:rPr>
      </w:pPr>
    </w:p>
    <w:p w14:paraId="367E6238" w14:textId="77777777" w:rsidR="006650B5" w:rsidRDefault="006650B5" w:rsidP="000C15B5">
      <w:pPr>
        <w:ind w:firstLine="640"/>
        <w:rPr>
          <w:rFonts w:ascii="標楷體" w:eastAsia="標楷體" w:hAnsi="標楷體" w:cs="標楷體"/>
          <w:sz w:val="32"/>
          <w:szCs w:val="32"/>
        </w:rPr>
      </w:pPr>
    </w:p>
    <w:p w14:paraId="367E6239" w14:textId="77777777" w:rsidR="006650B5" w:rsidRDefault="006650B5" w:rsidP="000C15B5">
      <w:pPr>
        <w:ind w:firstLine="640"/>
        <w:rPr>
          <w:rFonts w:ascii="標楷體" w:eastAsia="標楷體" w:hAnsi="標楷體" w:cs="標楷體"/>
          <w:sz w:val="32"/>
          <w:szCs w:val="32"/>
        </w:rPr>
      </w:pPr>
    </w:p>
    <w:p w14:paraId="367E623A" w14:textId="77777777" w:rsidR="006650B5" w:rsidRDefault="006650B5" w:rsidP="000C15B5">
      <w:pPr>
        <w:ind w:firstLine="640"/>
        <w:rPr>
          <w:rFonts w:ascii="標楷體" w:eastAsia="標楷體" w:hAnsi="標楷體" w:cs="標楷體"/>
          <w:sz w:val="32"/>
          <w:szCs w:val="32"/>
        </w:rPr>
      </w:pPr>
    </w:p>
    <w:p w14:paraId="367E623B" w14:textId="77777777" w:rsidR="006650B5" w:rsidRDefault="006650B5" w:rsidP="000C15B5">
      <w:pPr>
        <w:ind w:firstLine="640"/>
        <w:rPr>
          <w:rFonts w:ascii="標楷體" w:eastAsia="標楷體" w:hAnsi="標楷體" w:cs="標楷體"/>
          <w:sz w:val="32"/>
          <w:szCs w:val="32"/>
        </w:rPr>
      </w:pPr>
    </w:p>
    <w:p w14:paraId="367E623C" w14:textId="77777777" w:rsidR="006650B5" w:rsidRDefault="006650B5" w:rsidP="000C15B5">
      <w:pPr>
        <w:ind w:firstLine="640"/>
        <w:rPr>
          <w:rFonts w:ascii="標楷體" w:eastAsia="標楷體" w:hAnsi="標楷體" w:cs="標楷體"/>
          <w:sz w:val="32"/>
          <w:szCs w:val="32"/>
        </w:rPr>
      </w:pPr>
    </w:p>
    <w:p w14:paraId="367E623D" w14:textId="77777777" w:rsidR="006650B5" w:rsidRDefault="006650B5" w:rsidP="000C15B5">
      <w:pPr>
        <w:ind w:firstLine="640"/>
        <w:rPr>
          <w:rFonts w:ascii="標楷體" w:eastAsia="標楷體" w:hAnsi="標楷體" w:cs="標楷體"/>
          <w:sz w:val="32"/>
          <w:szCs w:val="32"/>
        </w:rPr>
      </w:pPr>
    </w:p>
    <w:p w14:paraId="367E623E" w14:textId="77777777" w:rsidR="006650B5" w:rsidRDefault="006650B5" w:rsidP="000C15B5">
      <w:pPr>
        <w:ind w:firstLine="640"/>
        <w:rPr>
          <w:rFonts w:ascii="標楷體" w:eastAsia="標楷體" w:hAnsi="標楷體" w:cs="標楷體"/>
          <w:sz w:val="32"/>
          <w:szCs w:val="32"/>
        </w:rPr>
      </w:pPr>
    </w:p>
    <w:p w14:paraId="367E623F" w14:textId="77777777" w:rsidR="006650B5" w:rsidRDefault="006650B5" w:rsidP="000C15B5">
      <w:pPr>
        <w:ind w:firstLine="640"/>
        <w:rPr>
          <w:rFonts w:ascii="標楷體" w:eastAsia="標楷體" w:hAnsi="標楷體" w:cs="標楷體"/>
          <w:sz w:val="32"/>
          <w:szCs w:val="32"/>
        </w:rPr>
      </w:pPr>
    </w:p>
    <w:p w14:paraId="367E6240" w14:textId="77777777" w:rsidR="006650B5" w:rsidRDefault="006650B5" w:rsidP="000C15B5">
      <w:pPr>
        <w:ind w:firstLine="640"/>
        <w:rPr>
          <w:rFonts w:ascii="標楷體" w:eastAsia="標楷體" w:hAnsi="標楷體" w:cs="標楷體"/>
          <w:sz w:val="32"/>
          <w:szCs w:val="32"/>
        </w:rPr>
      </w:pPr>
    </w:p>
    <w:p w14:paraId="367E6241" w14:textId="77777777" w:rsidR="006650B5" w:rsidRDefault="006650B5" w:rsidP="000C15B5">
      <w:pPr>
        <w:ind w:firstLine="640"/>
        <w:rPr>
          <w:rFonts w:ascii="標楷體" w:eastAsia="標楷體" w:hAnsi="標楷體" w:cs="標楷體"/>
          <w:sz w:val="32"/>
          <w:szCs w:val="32"/>
        </w:rPr>
      </w:pPr>
    </w:p>
    <w:p w14:paraId="367E6242" w14:textId="77777777" w:rsidR="006650B5" w:rsidRDefault="006650B5" w:rsidP="000C15B5">
      <w:pPr>
        <w:ind w:firstLine="640"/>
        <w:rPr>
          <w:rFonts w:ascii="標楷體" w:eastAsia="標楷體" w:hAnsi="標楷體" w:cs="標楷體"/>
          <w:sz w:val="32"/>
          <w:szCs w:val="32"/>
        </w:rPr>
      </w:pPr>
    </w:p>
    <w:p w14:paraId="367E6243" w14:textId="77777777" w:rsidR="006650B5" w:rsidRDefault="006650B5" w:rsidP="000C15B5">
      <w:pPr>
        <w:ind w:firstLine="640"/>
        <w:rPr>
          <w:rFonts w:ascii="標楷體" w:eastAsia="標楷體" w:hAnsi="標楷體" w:cs="標楷體"/>
          <w:sz w:val="32"/>
          <w:szCs w:val="32"/>
        </w:rPr>
      </w:pPr>
    </w:p>
    <w:p w14:paraId="367E6244" w14:textId="77777777" w:rsidR="006650B5" w:rsidRDefault="006650B5" w:rsidP="000C15B5">
      <w:pPr>
        <w:ind w:firstLine="640"/>
        <w:rPr>
          <w:rFonts w:ascii="標楷體" w:eastAsia="標楷體" w:hAnsi="標楷體" w:cs="標楷體"/>
          <w:sz w:val="32"/>
          <w:szCs w:val="32"/>
        </w:rPr>
      </w:pPr>
    </w:p>
    <w:p w14:paraId="367E6245" w14:textId="77777777" w:rsidR="006650B5" w:rsidRDefault="006650B5" w:rsidP="000C15B5">
      <w:pPr>
        <w:ind w:firstLine="640"/>
        <w:rPr>
          <w:rFonts w:ascii="標楷體" w:eastAsia="標楷體" w:hAnsi="標楷體" w:cs="標楷體"/>
          <w:sz w:val="32"/>
          <w:szCs w:val="32"/>
        </w:rPr>
      </w:pPr>
    </w:p>
    <w:p w14:paraId="367E6246" w14:textId="77777777" w:rsidR="006650B5" w:rsidRDefault="006650B5" w:rsidP="000C15B5">
      <w:pPr>
        <w:ind w:firstLine="640"/>
        <w:rPr>
          <w:rFonts w:ascii="標楷體" w:eastAsia="標楷體" w:hAnsi="標楷體" w:cs="標楷體"/>
          <w:sz w:val="32"/>
          <w:szCs w:val="32"/>
        </w:rPr>
      </w:pPr>
    </w:p>
    <w:p w14:paraId="367E6247" w14:textId="77777777" w:rsidR="006650B5" w:rsidRDefault="006650B5" w:rsidP="000C15B5">
      <w:pPr>
        <w:ind w:firstLine="640"/>
        <w:rPr>
          <w:rFonts w:ascii="標楷體" w:eastAsia="標楷體" w:hAnsi="標楷體" w:cs="標楷體"/>
          <w:sz w:val="32"/>
          <w:szCs w:val="32"/>
        </w:rPr>
      </w:pPr>
    </w:p>
    <w:p w14:paraId="367E6248" w14:textId="77777777" w:rsidR="006650B5" w:rsidRDefault="006650B5" w:rsidP="000C15B5">
      <w:pPr>
        <w:ind w:firstLine="640"/>
        <w:rPr>
          <w:rFonts w:ascii="標楷體" w:eastAsia="標楷體" w:hAnsi="標楷體" w:cs="標楷體"/>
          <w:sz w:val="32"/>
          <w:szCs w:val="32"/>
        </w:rPr>
      </w:pPr>
    </w:p>
    <w:p w14:paraId="367E6249" w14:textId="77777777" w:rsidR="006650B5" w:rsidRDefault="006650B5" w:rsidP="000C15B5">
      <w:pPr>
        <w:ind w:firstLine="640"/>
        <w:rPr>
          <w:rFonts w:ascii="標楷體" w:eastAsia="標楷體" w:hAnsi="標楷體" w:cs="標楷體"/>
          <w:sz w:val="32"/>
          <w:szCs w:val="32"/>
        </w:rPr>
      </w:pPr>
    </w:p>
    <w:p w14:paraId="367E624A" w14:textId="77777777" w:rsidR="006650B5" w:rsidRDefault="006650B5" w:rsidP="000C15B5">
      <w:pPr>
        <w:ind w:firstLine="640"/>
        <w:rPr>
          <w:rFonts w:ascii="標楷體" w:eastAsia="標楷體" w:hAnsi="標楷體" w:cs="標楷體"/>
          <w:sz w:val="32"/>
          <w:szCs w:val="32"/>
        </w:rPr>
      </w:pPr>
    </w:p>
    <w:p w14:paraId="367E624B" w14:textId="77777777" w:rsidR="006650B5" w:rsidRDefault="006650B5" w:rsidP="000C15B5">
      <w:pPr>
        <w:ind w:firstLine="640"/>
        <w:rPr>
          <w:rFonts w:ascii="標楷體" w:eastAsia="標楷體" w:hAnsi="標楷體" w:cs="標楷體"/>
          <w:sz w:val="32"/>
          <w:szCs w:val="32"/>
        </w:rPr>
      </w:pPr>
    </w:p>
    <w:p w14:paraId="367E624C" w14:textId="77777777" w:rsidR="00AB0EE2" w:rsidRPr="006650B5" w:rsidRDefault="00AB0EE2" w:rsidP="006650B5">
      <w:pPr>
        <w:jc w:val="center"/>
        <w:rPr>
          <w:rFonts w:ascii="標楷體" w:eastAsia="標楷體" w:hAnsi="標楷體" w:cs="標楷體"/>
          <w:color w:val="FF0000"/>
          <w:sz w:val="40"/>
          <w:szCs w:val="40"/>
        </w:rPr>
      </w:pPr>
      <w:r w:rsidRPr="006650B5">
        <w:rPr>
          <w:rFonts w:ascii="標楷體" w:eastAsia="標楷體" w:hAnsi="標楷體" w:cs="標楷體" w:hint="eastAsia"/>
          <w:color w:val="FF0000"/>
          <w:sz w:val="40"/>
          <w:szCs w:val="40"/>
        </w:rPr>
        <w:t>補</w:t>
      </w:r>
      <w:r w:rsidRPr="006650B5">
        <w:rPr>
          <w:rFonts w:ascii="標楷體" w:eastAsia="標楷體" w:hAnsi="標楷體" w:cs="標楷體"/>
          <w:color w:val="FF0000"/>
          <w:sz w:val="40"/>
          <w:szCs w:val="40"/>
        </w:rPr>
        <w:t xml:space="preserve"> 白</w:t>
      </w:r>
    </w:p>
    <w:p w14:paraId="367E624D" w14:textId="77777777" w:rsidR="00AB0EE2" w:rsidRPr="00AB0EE2" w:rsidRDefault="00AB0EE2" w:rsidP="000C15B5">
      <w:pPr>
        <w:ind w:firstLine="640"/>
        <w:rPr>
          <w:rFonts w:ascii="標楷體" w:eastAsia="標楷體" w:hAnsi="標楷體" w:cs="標楷體"/>
          <w:sz w:val="32"/>
          <w:szCs w:val="32"/>
        </w:rPr>
      </w:pPr>
    </w:p>
    <w:p w14:paraId="367E624E" w14:textId="77777777" w:rsidR="00AB0EE2" w:rsidRPr="00AB0EE2" w:rsidRDefault="00AB0EE2" w:rsidP="000C15B5">
      <w:pPr>
        <w:ind w:firstLine="640"/>
        <w:rPr>
          <w:rFonts w:ascii="標楷體" w:eastAsia="標楷體" w:hAnsi="標楷體" w:cs="標楷體"/>
          <w:sz w:val="32"/>
          <w:szCs w:val="32"/>
        </w:rPr>
      </w:pPr>
      <w:r w:rsidRPr="00AB0EE2">
        <w:rPr>
          <w:rFonts w:ascii="標楷體" w:eastAsia="標楷體" w:hAnsi="標楷體" w:cs="標楷體" w:hint="eastAsia"/>
          <w:sz w:val="32"/>
          <w:szCs w:val="32"/>
        </w:rPr>
        <w:t>筆者學易經年</w:t>
      </w:r>
      <w:r w:rsidRPr="00AB0EE2">
        <w:rPr>
          <w:rFonts w:ascii="標楷體" w:eastAsia="標楷體" w:hAnsi="標楷體" w:cs="標楷體"/>
          <w:sz w:val="32"/>
          <w:szCs w:val="32"/>
        </w:rPr>
        <w:t>,有幸得到妙師《修行者》一書,實乃前世的善緣。</w:t>
      </w:r>
      <w:r w:rsidRPr="00AB0EE2">
        <w:rPr>
          <w:rFonts w:ascii="標楷體" w:eastAsia="標楷體" w:hAnsi="標楷體" w:cs="標楷體" w:hint="eastAsia"/>
          <w:sz w:val="32"/>
          <w:szCs w:val="32"/>
        </w:rPr>
        <w:t>在讀到《修》書前五冊時</w:t>
      </w:r>
      <w:r w:rsidRPr="00AB0EE2">
        <w:rPr>
          <w:rFonts w:ascii="標楷體" w:eastAsia="標楷體" w:hAnsi="標楷體" w:cs="標楷體"/>
          <w:sz w:val="32"/>
          <w:szCs w:val="32"/>
        </w:rPr>
        <w:t>,即產生了系統整理妙師講述全部易學內容的想法。</w:t>
      </w:r>
      <w:r w:rsidRPr="00AB0EE2">
        <w:rPr>
          <w:rFonts w:ascii="標楷體" w:eastAsia="標楷體" w:hAnsi="標楷體" w:cs="標楷體" w:hint="eastAsia"/>
          <w:sz w:val="32"/>
          <w:szCs w:val="32"/>
        </w:rPr>
        <w:t>因為這些內容是社會上以往所有易學類書籍中見所未見</w:t>
      </w:r>
      <w:r w:rsidRPr="00AB0EE2">
        <w:rPr>
          <w:rFonts w:ascii="標楷體" w:eastAsia="標楷體" w:hAnsi="標楷體" w:cs="標楷體"/>
          <w:sz w:val="32"/>
          <w:szCs w:val="32"/>
        </w:rPr>
        <w:t>,聞所未聞的。</w:t>
      </w:r>
      <w:r w:rsidRPr="00AB0EE2">
        <w:rPr>
          <w:rFonts w:ascii="標楷體" w:eastAsia="標楷體" w:hAnsi="標楷體" w:cs="標楷體" w:hint="eastAsia"/>
          <w:sz w:val="32"/>
          <w:szCs w:val="32"/>
        </w:rPr>
        <w:t>換言之</w:t>
      </w:r>
      <w:r w:rsidRPr="00AB0EE2">
        <w:rPr>
          <w:rFonts w:ascii="標楷體" w:eastAsia="標楷體" w:hAnsi="標楷體" w:cs="標楷體"/>
          <w:sz w:val="32"/>
          <w:szCs w:val="32"/>
        </w:rPr>
        <w:t>,由於著作者的根基不同,這些內容也是以往所有易學家們無法寫出來的。</w:t>
      </w:r>
      <w:r w:rsidRPr="00AB0EE2">
        <w:rPr>
          <w:rFonts w:ascii="標楷體" w:eastAsia="標楷體" w:hAnsi="標楷體" w:cs="標楷體" w:hint="eastAsia"/>
          <w:sz w:val="32"/>
          <w:szCs w:val="32"/>
        </w:rPr>
        <w:t>後來</w:t>
      </w:r>
      <w:r w:rsidRPr="00AB0EE2">
        <w:rPr>
          <w:rFonts w:ascii="標楷體" w:eastAsia="標楷體" w:hAnsi="標楷體" w:cs="標楷體"/>
          <w:sz w:val="32"/>
          <w:szCs w:val="32"/>
        </w:rPr>
        <w:t>,讀到妙師講述讓學人自寫194集,更增添了我們的勇氣。</w:t>
      </w:r>
      <w:r w:rsidRPr="00AB0EE2">
        <w:rPr>
          <w:rFonts w:ascii="標楷體" w:eastAsia="標楷體" w:hAnsi="標楷體" w:cs="標楷體" w:hint="eastAsia"/>
          <w:sz w:val="32"/>
          <w:szCs w:val="32"/>
        </w:rPr>
        <w:t>通讀全書之後</w:t>
      </w:r>
      <w:r w:rsidRPr="00AB0EE2">
        <w:rPr>
          <w:rFonts w:ascii="標楷體" w:eastAsia="標楷體" w:hAnsi="標楷體" w:cs="標楷體"/>
          <w:sz w:val="32"/>
          <w:szCs w:val="32"/>
        </w:rPr>
        <w:t>,方知妙師多次地談及、教</w:t>
      </w:r>
      <w:r w:rsidRPr="00AB0EE2">
        <w:rPr>
          <w:rFonts w:ascii="標楷體" w:eastAsia="標楷體" w:hAnsi="標楷體" w:cs="標楷體"/>
          <w:sz w:val="32"/>
          <w:szCs w:val="32"/>
        </w:rPr>
        <w:lastRenderedPageBreak/>
        <w:t>誨,並指導學人如何自寫194集,循循善誘,用心良苦。</w:t>
      </w:r>
      <w:r w:rsidRPr="00AB0EE2">
        <w:rPr>
          <w:rFonts w:ascii="標楷體" w:eastAsia="標楷體" w:hAnsi="標楷體" w:cs="標楷體" w:hint="eastAsia"/>
          <w:sz w:val="32"/>
          <w:szCs w:val="32"/>
        </w:rPr>
        <w:t>我們幾位學友在交流體會時</w:t>
      </w:r>
      <w:r w:rsidRPr="00AB0EE2">
        <w:rPr>
          <w:rFonts w:ascii="標楷體" w:eastAsia="標楷體" w:hAnsi="標楷體" w:cs="標楷體"/>
          <w:sz w:val="32"/>
          <w:szCs w:val="32"/>
        </w:rPr>
        <w:t>,感慨不已,以為世界上的事情總要有人具體地去做、遂決意合作,分頭準備,並按妙師講述的時間流的原則,加以擇錄、整理,初定名為</w:t>
      </w:r>
      <w:r w:rsidR="00341CDE">
        <w:rPr>
          <w:rFonts w:ascii="標楷體" w:eastAsia="標楷體" w:hAnsi="標楷體" w:cs="標楷體" w:hint="eastAsia"/>
          <w:sz w:val="32"/>
          <w:szCs w:val="32"/>
        </w:rPr>
        <w:t>“</w:t>
      </w:r>
      <w:r w:rsidRPr="00AB0EE2">
        <w:rPr>
          <w:rFonts w:ascii="標楷體" w:eastAsia="標楷體" w:hAnsi="標楷體" w:cs="標楷體"/>
          <w:sz w:val="32"/>
          <w:szCs w:val="32"/>
        </w:rPr>
        <w:t>妙師說易</w:t>
      </w:r>
      <w:r w:rsidR="00341CDE">
        <w:rPr>
          <w:rFonts w:ascii="標楷體" w:eastAsia="標楷體" w:hAnsi="標楷體" w:cs="標楷體" w:hint="eastAsia"/>
          <w:sz w:val="32"/>
          <w:szCs w:val="32"/>
        </w:rPr>
        <w:t>”</w:t>
      </w:r>
      <w:r w:rsidRPr="00AB0EE2">
        <w:rPr>
          <w:rFonts w:ascii="標楷體" w:eastAsia="標楷體" w:hAnsi="標楷體" w:cs="標楷體"/>
          <w:sz w:val="32"/>
          <w:szCs w:val="32"/>
        </w:rPr>
        <w:t>。</w:t>
      </w:r>
    </w:p>
    <w:p w14:paraId="367E624F" w14:textId="77777777" w:rsidR="00AB0EE2" w:rsidRPr="00AB0EE2" w:rsidRDefault="00AB0EE2" w:rsidP="000C15B5">
      <w:pPr>
        <w:ind w:firstLine="640"/>
        <w:rPr>
          <w:rFonts w:ascii="標楷體" w:eastAsia="標楷體" w:hAnsi="標楷體" w:cs="標楷體"/>
          <w:sz w:val="32"/>
          <w:szCs w:val="32"/>
        </w:rPr>
      </w:pPr>
      <w:r w:rsidRPr="00AB0EE2">
        <w:rPr>
          <w:rFonts w:ascii="標楷體" w:eastAsia="標楷體" w:hAnsi="標楷體" w:cs="標楷體" w:hint="eastAsia"/>
          <w:sz w:val="32"/>
          <w:szCs w:val="32"/>
        </w:rPr>
        <w:t>筆者認為</w:t>
      </w:r>
      <w:r w:rsidRPr="00AB0EE2">
        <w:rPr>
          <w:rFonts w:ascii="標楷體" w:eastAsia="標楷體" w:hAnsi="標楷體" w:cs="標楷體"/>
          <w:sz w:val="32"/>
          <w:szCs w:val="32"/>
        </w:rPr>
        <w:t>,能有這樣的機緣,也是妙師的恩澤所至,使我們得以認清自己的根本,為中華女神做些實際的事情。</w:t>
      </w:r>
      <w:r w:rsidRPr="00AB0EE2">
        <w:rPr>
          <w:rFonts w:ascii="標楷體" w:eastAsia="標楷體" w:hAnsi="標楷體" w:cs="標楷體" w:hint="eastAsia"/>
          <w:sz w:val="32"/>
          <w:szCs w:val="32"/>
        </w:rPr>
        <w:t>其實</w:t>
      </w:r>
      <w:r w:rsidRPr="00AB0EE2">
        <w:rPr>
          <w:rFonts w:ascii="標楷體" w:eastAsia="標楷體" w:hAnsi="標楷體" w:cs="標楷體"/>
          <w:sz w:val="32"/>
          <w:szCs w:val="32"/>
        </w:rPr>
        <w:t>,也是在為自己做些實際的事情,並在做的過程中既充實自已也為學人之間的交流提供一點方便。</w:t>
      </w:r>
      <w:r w:rsidRPr="00AB0EE2">
        <w:rPr>
          <w:rFonts w:ascii="標楷體" w:eastAsia="標楷體" w:hAnsi="標楷體" w:cs="標楷體" w:hint="eastAsia"/>
          <w:sz w:val="32"/>
          <w:szCs w:val="32"/>
        </w:rPr>
        <w:t>不敢言</w:t>
      </w:r>
      <w:r w:rsidR="00A45FD5">
        <w:rPr>
          <w:rFonts w:ascii="標楷體" w:eastAsia="標楷體" w:hAnsi="標楷體" w:cs="標楷體" w:hint="eastAsia"/>
          <w:sz w:val="32"/>
          <w:szCs w:val="32"/>
        </w:rPr>
        <w:t>“</w:t>
      </w:r>
      <w:r w:rsidRPr="00AB0EE2">
        <w:rPr>
          <w:rFonts w:ascii="標楷體" w:eastAsia="標楷體" w:hAnsi="標楷體" w:cs="標楷體"/>
          <w:sz w:val="32"/>
          <w:szCs w:val="32"/>
        </w:rPr>
        <w:t>助道</w:t>
      </w:r>
      <w:r w:rsidR="00A45FD5">
        <w:rPr>
          <w:rFonts w:ascii="標楷體" w:eastAsia="標楷體" w:hAnsi="標楷體" w:cs="標楷體" w:hint="eastAsia"/>
          <w:sz w:val="32"/>
          <w:szCs w:val="32"/>
        </w:rPr>
        <w:t>”</w:t>
      </w:r>
      <w:r w:rsidRPr="00AB0EE2">
        <w:rPr>
          <w:rFonts w:ascii="標楷體" w:eastAsia="標楷體" w:hAnsi="標楷體" w:cs="標楷體"/>
          <w:sz w:val="32"/>
          <w:szCs w:val="32"/>
        </w:rPr>
        <w:t>、</w:t>
      </w:r>
      <w:r w:rsidR="00A45FD5">
        <w:rPr>
          <w:rFonts w:ascii="標楷體" w:eastAsia="標楷體" w:hAnsi="標楷體" w:cs="標楷體" w:hint="eastAsia"/>
          <w:sz w:val="32"/>
          <w:szCs w:val="32"/>
        </w:rPr>
        <w:t>“</w:t>
      </w:r>
      <w:r w:rsidRPr="00AB0EE2">
        <w:rPr>
          <w:rFonts w:ascii="標楷體" w:eastAsia="標楷體" w:hAnsi="標楷體" w:cs="標楷體"/>
          <w:sz w:val="32"/>
          <w:szCs w:val="32"/>
        </w:rPr>
        <w:t>修道</w:t>
      </w:r>
      <w:r w:rsidR="00A45FD5">
        <w:rPr>
          <w:rFonts w:ascii="標楷體" w:eastAsia="標楷體" w:hAnsi="標楷體" w:cs="標楷體" w:hint="eastAsia"/>
          <w:sz w:val="32"/>
          <w:szCs w:val="32"/>
        </w:rPr>
        <w:t>”</w:t>
      </w:r>
      <w:r w:rsidRPr="00AB0EE2">
        <w:rPr>
          <w:rFonts w:ascii="標楷體" w:eastAsia="標楷體" w:hAnsi="標楷體" w:cs="標楷體"/>
          <w:sz w:val="32"/>
          <w:szCs w:val="32"/>
        </w:rPr>
        <w:t>,只愿自己能以妙師的開示為導航,學友們互相提攜,在這片修行的荒野中不至掉隊……</w:t>
      </w:r>
    </w:p>
    <w:p w14:paraId="367E6250" w14:textId="77777777" w:rsidR="00AB0EE2" w:rsidRPr="00AB0EE2" w:rsidRDefault="00AB0EE2" w:rsidP="001842B5">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以上所言</w:t>
      </w:r>
      <w:r w:rsidRPr="00AB0EE2">
        <w:rPr>
          <w:rFonts w:ascii="標楷體" w:eastAsia="標楷體" w:hAnsi="標楷體" w:cs="標楷體"/>
          <w:sz w:val="32"/>
          <w:szCs w:val="32"/>
        </w:rPr>
        <w:t>,算是補白。</w:t>
      </w:r>
      <w:r w:rsidRPr="00AB0EE2">
        <w:rPr>
          <w:rFonts w:ascii="標楷體" w:eastAsia="標楷體" w:hAnsi="標楷體" w:cs="標楷體" w:hint="eastAsia"/>
          <w:sz w:val="32"/>
          <w:szCs w:val="32"/>
        </w:rPr>
        <w:t>不屬自寫</w:t>
      </w:r>
      <w:r w:rsidRPr="00AB0EE2">
        <w:rPr>
          <w:rFonts w:ascii="標楷體" w:eastAsia="標楷體" w:hAnsi="標楷體" w:cs="標楷體"/>
          <w:sz w:val="32"/>
          <w:szCs w:val="32"/>
        </w:rPr>
        <w:t>,而是整理。</w:t>
      </w:r>
      <w:r w:rsidRPr="00AB0EE2">
        <w:rPr>
          <w:rFonts w:ascii="標楷體" w:eastAsia="標楷體" w:hAnsi="標楷體" w:cs="標楷體" w:hint="eastAsia"/>
          <w:sz w:val="32"/>
          <w:szCs w:val="32"/>
        </w:rPr>
        <w:t>先有整理</w:t>
      </w:r>
      <w:r w:rsidRPr="00AB0EE2">
        <w:rPr>
          <w:rFonts w:ascii="標楷體" w:eastAsia="標楷體" w:hAnsi="標楷體" w:cs="標楷體"/>
          <w:sz w:val="32"/>
          <w:szCs w:val="32"/>
        </w:rPr>
        <w:t>,後有自寫。</w:t>
      </w:r>
      <w:r w:rsidRPr="00AB0EE2">
        <w:rPr>
          <w:rFonts w:ascii="標楷體" w:eastAsia="標楷體" w:hAnsi="標楷體" w:cs="標楷體" w:hint="eastAsia"/>
          <w:sz w:val="32"/>
          <w:szCs w:val="32"/>
        </w:rPr>
        <w:t>整理的內容可做為</w:t>
      </w:r>
      <w:r w:rsidRPr="00AB0EE2">
        <w:rPr>
          <w:rFonts w:ascii="標楷體" w:eastAsia="標楷體" w:hAnsi="標楷體" w:cs="標楷體"/>
          <w:sz w:val="32"/>
          <w:szCs w:val="32"/>
        </w:rPr>
        <w:t>194集《易經卷》</w:t>
      </w:r>
      <w:r w:rsidR="006F0C76">
        <w:rPr>
          <w:rFonts w:ascii="標楷體" w:eastAsia="標楷體" w:hAnsi="標楷體" w:cs="標楷體" w:hint="eastAsia"/>
          <w:sz w:val="32"/>
          <w:szCs w:val="32"/>
        </w:rPr>
        <w:t>,</w:t>
      </w:r>
      <w:r w:rsidRPr="00AB0EE2">
        <w:rPr>
          <w:rFonts w:ascii="標楷體" w:eastAsia="標楷體" w:hAnsi="標楷體" w:cs="標楷體"/>
          <w:sz w:val="32"/>
          <w:szCs w:val="32"/>
        </w:rPr>
        <w:t>自寫的內容,正在自寫之中,可做為194集</w:t>
      </w:r>
      <w:r w:rsidR="00A27A99">
        <w:rPr>
          <w:rFonts w:ascii="標楷體" w:eastAsia="標楷體" w:hAnsi="標楷體" w:cs="標楷體" w:hint="eastAsia"/>
          <w:sz w:val="32"/>
          <w:szCs w:val="32"/>
        </w:rPr>
        <w:t>《</w:t>
      </w:r>
      <w:r w:rsidRPr="00AB0EE2">
        <w:rPr>
          <w:rFonts w:ascii="標楷體" w:eastAsia="標楷體" w:hAnsi="標楷體" w:cs="標楷體"/>
          <w:sz w:val="32"/>
          <w:szCs w:val="32"/>
        </w:rPr>
        <w:t>續篇</w:t>
      </w:r>
      <w:r w:rsidR="00A27A99">
        <w:rPr>
          <w:rFonts w:ascii="標楷體" w:eastAsia="標楷體" w:hAnsi="標楷體" w:cs="標楷體" w:hint="eastAsia"/>
          <w:sz w:val="32"/>
          <w:szCs w:val="32"/>
        </w:rPr>
        <w:t>》</w:t>
      </w:r>
    </w:p>
    <w:p w14:paraId="367E6251" w14:textId="77777777" w:rsidR="00AB0EE2" w:rsidRPr="00AB0EE2" w:rsidRDefault="00AB0EE2" w:rsidP="006650B5">
      <w:pPr>
        <w:rPr>
          <w:rFonts w:ascii="標楷體" w:eastAsia="標楷體" w:hAnsi="標楷體" w:cs="標楷體"/>
          <w:sz w:val="32"/>
          <w:szCs w:val="32"/>
        </w:rPr>
      </w:pPr>
    </w:p>
    <w:p w14:paraId="367E6252" w14:textId="77777777" w:rsidR="000C15B5" w:rsidRPr="00AB0EE2" w:rsidRDefault="00AB0EE2" w:rsidP="006650B5">
      <w:pPr>
        <w:ind w:firstLineChars="1900" w:firstLine="6080"/>
        <w:rPr>
          <w:rFonts w:ascii="標楷體" w:eastAsia="標楷體" w:hAnsi="標楷體"/>
          <w:sz w:val="32"/>
          <w:szCs w:val="32"/>
        </w:rPr>
      </w:pPr>
      <w:r w:rsidRPr="00AB0EE2">
        <w:rPr>
          <w:rFonts w:ascii="標楷體" w:eastAsia="標楷體" w:hAnsi="標楷體" w:cs="標楷體" w:hint="eastAsia"/>
          <w:sz w:val="32"/>
          <w:szCs w:val="32"/>
        </w:rPr>
        <w:t>戊寅‧仲秋</w:t>
      </w:r>
    </w:p>
    <w:p w14:paraId="367E6253" w14:textId="77777777" w:rsidR="00AB0EE2" w:rsidRPr="00AB0EE2" w:rsidRDefault="00AB0EE2" w:rsidP="006650B5">
      <w:pPr>
        <w:ind w:firstLineChars="1900" w:firstLine="6080"/>
        <w:rPr>
          <w:rFonts w:ascii="標楷體" w:eastAsia="標楷體" w:hAnsi="標楷體" w:cs="標楷體"/>
          <w:sz w:val="32"/>
          <w:szCs w:val="32"/>
        </w:rPr>
      </w:pPr>
      <w:r w:rsidRPr="00AB0EE2">
        <w:rPr>
          <w:rFonts w:ascii="標楷體" w:eastAsia="標楷體" w:hAnsi="標楷體" w:cs="標楷體" w:hint="eastAsia"/>
          <w:sz w:val="32"/>
          <w:szCs w:val="32"/>
        </w:rPr>
        <w:t>未名謹識</w:t>
      </w:r>
    </w:p>
    <w:p w14:paraId="367E6254" w14:textId="77777777" w:rsidR="00AB0EE2" w:rsidRPr="00AB0EE2" w:rsidRDefault="00AB0EE2" w:rsidP="000C15B5">
      <w:pPr>
        <w:rPr>
          <w:rFonts w:ascii="標楷體" w:eastAsia="標楷體" w:hAnsi="標楷體" w:cs="標楷體"/>
          <w:sz w:val="32"/>
          <w:szCs w:val="32"/>
        </w:rPr>
      </w:pPr>
    </w:p>
    <w:p w14:paraId="367E6255" w14:textId="77777777" w:rsidR="00AB0EE2" w:rsidRPr="00AB0EE2" w:rsidRDefault="00AB0EE2" w:rsidP="000C15B5">
      <w:pPr>
        <w:rPr>
          <w:rFonts w:ascii="標楷體" w:eastAsia="標楷體" w:hAnsi="標楷體" w:cs="標楷體"/>
          <w:sz w:val="32"/>
          <w:szCs w:val="32"/>
        </w:rPr>
      </w:pPr>
    </w:p>
    <w:p w14:paraId="367E6256" w14:textId="77777777" w:rsidR="00AB0EE2" w:rsidRPr="00AB0EE2" w:rsidRDefault="00AB0EE2" w:rsidP="000C15B5">
      <w:pPr>
        <w:rPr>
          <w:rFonts w:ascii="標楷體" w:eastAsia="標楷體" w:hAnsi="標楷體" w:cs="標楷體"/>
          <w:sz w:val="32"/>
          <w:szCs w:val="32"/>
        </w:rPr>
      </w:pPr>
    </w:p>
    <w:p w14:paraId="367E6257" w14:textId="77777777" w:rsidR="00AB0EE2" w:rsidRPr="00AB0EE2" w:rsidRDefault="00AB0EE2" w:rsidP="000C15B5">
      <w:pPr>
        <w:rPr>
          <w:rFonts w:ascii="標楷體" w:eastAsia="標楷體" w:hAnsi="標楷體" w:cs="標楷體"/>
          <w:sz w:val="32"/>
          <w:szCs w:val="32"/>
        </w:rPr>
      </w:pPr>
    </w:p>
    <w:p w14:paraId="367E6258" w14:textId="77777777" w:rsidR="00AB0EE2" w:rsidRPr="006650B5" w:rsidRDefault="00AB0EE2" w:rsidP="00702823">
      <w:pPr>
        <w:ind w:firstLineChars="250" w:firstLine="1000"/>
        <w:rPr>
          <w:rFonts w:ascii="標楷體" w:eastAsia="標楷體" w:hAnsi="標楷體" w:cs="標楷體"/>
          <w:color w:val="FF0000"/>
          <w:sz w:val="40"/>
          <w:szCs w:val="40"/>
        </w:rPr>
      </w:pPr>
      <w:r w:rsidRPr="006650B5">
        <w:rPr>
          <w:rFonts w:ascii="標楷體" w:eastAsia="標楷體" w:hAnsi="標楷體" w:cs="標楷體" w:hint="eastAsia"/>
          <w:color w:val="FF0000"/>
          <w:sz w:val="40"/>
          <w:szCs w:val="40"/>
        </w:rPr>
        <w:t>妙師說</w:t>
      </w:r>
      <w:r w:rsidRPr="006650B5">
        <w:rPr>
          <w:rFonts w:ascii="標楷體" w:eastAsia="標楷體" w:hAnsi="標楷體" w:cs="標楷體"/>
          <w:color w:val="FF0000"/>
          <w:sz w:val="40"/>
          <w:szCs w:val="40"/>
        </w:rPr>
        <w:t>:</w:t>
      </w:r>
    </w:p>
    <w:p w14:paraId="367E6259" w14:textId="77777777" w:rsidR="00AB0EE2" w:rsidRPr="00AB0EE2" w:rsidRDefault="00AB0EE2" w:rsidP="006E2D3B">
      <w:pPr>
        <w:ind w:firstLineChars="250" w:firstLine="1000"/>
        <w:rPr>
          <w:rFonts w:ascii="標楷體" w:eastAsia="標楷體" w:hAnsi="標楷體" w:cs="標楷體"/>
          <w:sz w:val="40"/>
          <w:szCs w:val="40"/>
        </w:rPr>
      </w:pPr>
      <w:r w:rsidRPr="00AB0EE2">
        <w:rPr>
          <w:rFonts w:ascii="標楷體" w:eastAsia="標楷體" w:hAnsi="標楷體" w:cs="標楷體" w:hint="eastAsia"/>
          <w:sz w:val="40"/>
          <w:szCs w:val="40"/>
        </w:rPr>
        <w:t>神女傳的是什麼書</w:t>
      </w:r>
      <w:r w:rsidRPr="00AB0EE2">
        <w:rPr>
          <w:rFonts w:ascii="標楷體" w:eastAsia="標楷體" w:hAnsi="標楷體" w:cs="標楷體"/>
          <w:sz w:val="40"/>
          <w:szCs w:val="40"/>
        </w:rPr>
        <w:t>?</w:t>
      </w:r>
      <w:r w:rsidRPr="00AB0EE2">
        <w:rPr>
          <w:rFonts w:ascii="標楷體" w:eastAsia="標楷體" w:hAnsi="標楷體" w:cs="標楷體" w:hint="eastAsia"/>
          <w:sz w:val="40"/>
          <w:szCs w:val="40"/>
        </w:rPr>
        <w:t>是古易。古易無文</w:t>
      </w:r>
      <w:r w:rsidRPr="00AB0EE2">
        <w:rPr>
          <w:rFonts w:ascii="標楷體" w:eastAsia="標楷體" w:hAnsi="標楷體" w:cs="標楷體" w:hint="eastAsia"/>
          <w:sz w:val="40"/>
          <w:szCs w:val="40"/>
        </w:rPr>
        <w:lastRenderedPageBreak/>
        <w:t>字</w:t>
      </w:r>
      <w:r w:rsidRPr="00AB0EE2">
        <w:rPr>
          <w:rFonts w:ascii="標楷體" w:eastAsia="標楷體" w:hAnsi="標楷體" w:cs="標楷體"/>
          <w:sz w:val="40"/>
          <w:szCs w:val="40"/>
        </w:rPr>
        <w:t>,故又曰:</w:t>
      </w:r>
      <w:r w:rsidR="007A033D" w:rsidRPr="007A033D">
        <w:rPr>
          <w:rFonts w:ascii="標楷體" w:eastAsia="標楷體" w:hAnsi="標楷體" w:hint="eastAsia"/>
          <w:sz w:val="32"/>
          <w:szCs w:val="32"/>
        </w:rPr>
        <w:t xml:space="preserve"> </w:t>
      </w:r>
      <w:r w:rsidR="0005795A">
        <w:rPr>
          <w:rFonts w:ascii="標楷體" w:eastAsia="標楷體" w:hAnsi="標楷體" w:hint="eastAsia"/>
          <w:sz w:val="40"/>
          <w:szCs w:val="40"/>
        </w:rPr>
        <w:t>無</w:t>
      </w:r>
      <w:r w:rsidRPr="00AB0EE2">
        <w:rPr>
          <w:rFonts w:ascii="標楷體" w:eastAsia="標楷體" w:hAnsi="標楷體" w:cs="標楷體"/>
          <w:sz w:val="40"/>
          <w:szCs w:val="40"/>
        </w:rPr>
        <w:t>字天書。</w:t>
      </w:r>
    </w:p>
    <w:p w14:paraId="367E625A" w14:textId="77777777" w:rsidR="00AB0EE2" w:rsidRPr="00AB0EE2" w:rsidRDefault="00AB0EE2" w:rsidP="00301C39">
      <w:pPr>
        <w:ind w:firstLineChars="200" w:firstLine="800"/>
        <w:rPr>
          <w:rFonts w:ascii="標楷體" w:eastAsia="標楷體" w:hAnsi="標楷體" w:cs="標楷體"/>
          <w:sz w:val="40"/>
          <w:szCs w:val="40"/>
        </w:rPr>
      </w:pPr>
      <w:r w:rsidRPr="00AB0EE2">
        <w:rPr>
          <w:rFonts w:ascii="標楷體" w:eastAsia="標楷體" w:hAnsi="標楷體" w:cs="標楷體" w:hint="eastAsia"/>
          <w:sz w:val="40"/>
          <w:szCs w:val="40"/>
        </w:rPr>
        <w:t>《易》的幾個基本符號</w:t>
      </w:r>
      <w:r w:rsidRPr="00AB0EE2">
        <w:rPr>
          <w:rFonts w:ascii="標楷體" w:eastAsia="標楷體" w:hAnsi="標楷體" w:cs="標楷體"/>
          <w:sz w:val="40"/>
          <w:szCs w:val="40"/>
        </w:rPr>
        <w:t>,是告訴後來的地球人類,告訴他們地球生命是怎樣造化出來的。</w:t>
      </w:r>
      <w:r w:rsidRPr="00AB0EE2">
        <w:rPr>
          <w:rFonts w:ascii="標楷體" w:eastAsia="標楷體" w:hAnsi="標楷體" w:cs="標楷體" w:hint="eastAsia"/>
          <w:sz w:val="40"/>
          <w:szCs w:val="40"/>
        </w:rPr>
        <w:t>這就是《易》中八個基本符號的內涵。</w:t>
      </w:r>
    </w:p>
    <w:p w14:paraId="367E625B" w14:textId="77777777" w:rsidR="00AB0EE2" w:rsidRPr="00AB0EE2" w:rsidRDefault="00AB0EE2" w:rsidP="00D77A7A">
      <w:pPr>
        <w:ind w:firstLineChars="200" w:firstLine="800"/>
        <w:rPr>
          <w:rFonts w:ascii="標楷體" w:eastAsia="標楷體" w:hAnsi="標楷體" w:cs="標楷體"/>
          <w:sz w:val="40"/>
          <w:szCs w:val="40"/>
        </w:rPr>
      </w:pPr>
      <w:r w:rsidRPr="00AB0EE2">
        <w:rPr>
          <w:rFonts w:ascii="標楷體" w:eastAsia="標楷體" w:hAnsi="標楷體" w:cs="標楷體" w:hint="eastAsia"/>
          <w:sz w:val="40"/>
          <w:szCs w:val="40"/>
        </w:rPr>
        <w:t>《易》是人類第一部宇宙生靈生存大法。</w:t>
      </w:r>
    </w:p>
    <w:p w14:paraId="367E625C" w14:textId="77777777" w:rsidR="00AB0EE2" w:rsidRPr="00AB0EE2" w:rsidRDefault="00AB0EE2" w:rsidP="00AB0EE2">
      <w:pPr>
        <w:ind w:firstLineChars="250" w:firstLine="1000"/>
        <w:rPr>
          <w:rFonts w:ascii="標楷體" w:eastAsia="標楷體" w:hAnsi="標楷體" w:cs="標楷體"/>
          <w:sz w:val="40"/>
          <w:szCs w:val="40"/>
        </w:rPr>
      </w:pPr>
      <w:r w:rsidRPr="00AB0EE2">
        <w:rPr>
          <w:rFonts w:ascii="標楷體" w:eastAsia="標楷體" w:hAnsi="標楷體" w:cs="標楷體" w:hint="eastAsia"/>
          <w:sz w:val="40"/>
          <w:szCs w:val="40"/>
        </w:rPr>
        <w:t>修行修煉者</w:t>
      </w:r>
      <w:r w:rsidRPr="00AB0EE2">
        <w:rPr>
          <w:rFonts w:ascii="標楷體" w:eastAsia="標楷體" w:hAnsi="標楷體" w:cs="標楷體"/>
          <w:sz w:val="40"/>
          <w:szCs w:val="40"/>
        </w:rPr>
        <w:t>,若不把易理搞明白,又能修出個什麼?</w:t>
      </w:r>
    </w:p>
    <w:p w14:paraId="367E625D" w14:textId="77777777" w:rsidR="00AB0EE2" w:rsidRDefault="00AB0EE2" w:rsidP="00AB0EE2">
      <w:pPr>
        <w:ind w:firstLineChars="250" w:firstLine="1000"/>
        <w:rPr>
          <w:rFonts w:ascii="標楷體" w:eastAsia="標楷體" w:hAnsi="標楷體" w:cs="標楷體"/>
          <w:sz w:val="40"/>
          <w:szCs w:val="40"/>
        </w:rPr>
      </w:pPr>
    </w:p>
    <w:p w14:paraId="367E625E" w14:textId="77777777" w:rsidR="00076950" w:rsidRDefault="00076950" w:rsidP="00623BF4">
      <w:pPr>
        <w:ind w:firstLineChars="250" w:firstLine="800"/>
        <w:rPr>
          <w:rFonts w:ascii="標楷體" w:eastAsia="標楷體" w:hAnsi="標楷體"/>
          <w:kern w:val="0"/>
          <w:sz w:val="32"/>
          <w:szCs w:val="32"/>
        </w:rPr>
      </w:pPr>
    </w:p>
    <w:p w14:paraId="367E625F" w14:textId="77777777" w:rsidR="00076950" w:rsidRDefault="00076950" w:rsidP="00623BF4">
      <w:pPr>
        <w:ind w:firstLineChars="250" w:firstLine="800"/>
        <w:rPr>
          <w:rFonts w:ascii="標楷體" w:eastAsia="標楷體" w:hAnsi="標楷體"/>
          <w:kern w:val="0"/>
          <w:sz w:val="32"/>
          <w:szCs w:val="32"/>
        </w:rPr>
      </w:pPr>
    </w:p>
    <w:p w14:paraId="367E6260" w14:textId="77777777" w:rsidR="00076950" w:rsidRDefault="00076950" w:rsidP="00623BF4">
      <w:pPr>
        <w:ind w:firstLineChars="250" w:firstLine="800"/>
        <w:rPr>
          <w:rFonts w:ascii="標楷體" w:eastAsia="標楷體" w:hAnsi="標楷體"/>
          <w:kern w:val="0"/>
          <w:sz w:val="32"/>
          <w:szCs w:val="32"/>
        </w:rPr>
      </w:pPr>
    </w:p>
    <w:p w14:paraId="367E6261" w14:textId="77777777" w:rsidR="00076950" w:rsidRDefault="00076950" w:rsidP="00623BF4">
      <w:pPr>
        <w:ind w:firstLineChars="250" w:firstLine="800"/>
        <w:rPr>
          <w:rFonts w:ascii="標楷體" w:eastAsia="標楷體" w:hAnsi="標楷體"/>
          <w:kern w:val="0"/>
          <w:sz w:val="32"/>
          <w:szCs w:val="32"/>
        </w:rPr>
      </w:pPr>
    </w:p>
    <w:p w14:paraId="367E6262" w14:textId="77777777" w:rsidR="00076950" w:rsidRDefault="00076950" w:rsidP="00623BF4">
      <w:pPr>
        <w:ind w:firstLineChars="250" w:firstLine="800"/>
        <w:rPr>
          <w:rFonts w:ascii="標楷體" w:eastAsia="標楷體" w:hAnsi="標楷體"/>
          <w:kern w:val="0"/>
          <w:sz w:val="32"/>
          <w:szCs w:val="32"/>
        </w:rPr>
      </w:pPr>
    </w:p>
    <w:p w14:paraId="367E6263" w14:textId="77777777" w:rsidR="00076950" w:rsidRDefault="00076950" w:rsidP="00623BF4">
      <w:pPr>
        <w:ind w:firstLineChars="250" w:firstLine="800"/>
        <w:rPr>
          <w:rFonts w:ascii="標楷體" w:eastAsia="標楷體" w:hAnsi="標楷體"/>
          <w:kern w:val="0"/>
          <w:sz w:val="32"/>
          <w:szCs w:val="32"/>
        </w:rPr>
      </w:pPr>
    </w:p>
    <w:p w14:paraId="367E6264" w14:textId="77777777" w:rsidR="00076950" w:rsidRDefault="00076950" w:rsidP="00623BF4">
      <w:pPr>
        <w:ind w:firstLineChars="250" w:firstLine="800"/>
        <w:rPr>
          <w:rFonts w:ascii="標楷體" w:eastAsia="標楷體" w:hAnsi="標楷體"/>
          <w:kern w:val="0"/>
          <w:sz w:val="32"/>
          <w:szCs w:val="32"/>
        </w:rPr>
      </w:pPr>
    </w:p>
    <w:p w14:paraId="367E6265" w14:textId="77777777" w:rsidR="00076950" w:rsidRDefault="00076950" w:rsidP="00623BF4">
      <w:pPr>
        <w:ind w:firstLineChars="250" w:firstLine="800"/>
        <w:rPr>
          <w:rFonts w:ascii="標楷體" w:eastAsia="標楷體" w:hAnsi="標楷體"/>
          <w:kern w:val="0"/>
          <w:sz w:val="32"/>
          <w:szCs w:val="32"/>
        </w:rPr>
      </w:pPr>
    </w:p>
    <w:p w14:paraId="367E6266" w14:textId="77777777" w:rsidR="00076950" w:rsidRDefault="00076950" w:rsidP="00623BF4">
      <w:pPr>
        <w:ind w:firstLineChars="250" w:firstLine="800"/>
        <w:rPr>
          <w:rFonts w:ascii="標楷體" w:eastAsia="標楷體" w:hAnsi="標楷體"/>
          <w:kern w:val="0"/>
          <w:sz w:val="32"/>
          <w:szCs w:val="32"/>
        </w:rPr>
      </w:pPr>
    </w:p>
    <w:p w14:paraId="367E6267" w14:textId="77777777" w:rsidR="00076950" w:rsidRDefault="00076950" w:rsidP="00623BF4">
      <w:pPr>
        <w:ind w:firstLineChars="250" w:firstLine="800"/>
        <w:rPr>
          <w:rFonts w:ascii="標楷體" w:eastAsia="標楷體" w:hAnsi="標楷體"/>
          <w:kern w:val="0"/>
          <w:sz w:val="32"/>
          <w:szCs w:val="32"/>
        </w:rPr>
      </w:pPr>
    </w:p>
    <w:p w14:paraId="367E6268" w14:textId="77777777" w:rsidR="00076950" w:rsidRDefault="00076950" w:rsidP="00623BF4">
      <w:pPr>
        <w:ind w:firstLineChars="250" w:firstLine="800"/>
        <w:rPr>
          <w:rFonts w:ascii="標楷體" w:eastAsia="標楷體" w:hAnsi="標楷體"/>
          <w:kern w:val="0"/>
          <w:sz w:val="32"/>
          <w:szCs w:val="32"/>
        </w:rPr>
      </w:pPr>
    </w:p>
    <w:p w14:paraId="367E6269" w14:textId="77777777" w:rsidR="00076950" w:rsidRDefault="00076950" w:rsidP="00623BF4">
      <w:pPr>
        <w:ind w:firstLineChars="250" w:firstLine="800"/>
        <w:rPr>
          <w:rFonts w:ascii="標楷體" w:eastAsia="標楷體" w:hAnsi="標楷體"/>
          <w:kern w:val="0"/>
          <w:sz w:val="32"/>
          <w:szCs w:val="32"/>
        </w:rPr>
      </w:pPr>
    </w:p>
    <w:p w14:paraId="367E626A" w14:textId="77777777" w:rsidR="00076950" w:rsidRDefault="00076950" w:rsidP="00623BF4">
      <w:pPr>
        <w:ind w:firstLineChars="250" w:firstLine="800"/>
        <w:rPr>
          <w:rFonts w:ascii="標楷體" w:eastAsia="標楷體" w:hAnsi="標楷體"/>
          <w:kern w:val="0"/>
          <w:sz w:val="32"/>
          <w:szCs w:val="32"/>
        </w:rPr>
      </w:pPr>
    </w:p>
    <w:p w14:paraId="367E626B" w14:textId="77777777" w:rsidR="00076950" w:rsidRDefault="00076950" w:rsidP="00623BF4">
      <w:pPr>
        <w:ind w:firstLineChars="250" w:firstLine="800"/>
        <w:rPr>
          <w:rFonts w:ascii="標楷體" w:eastAsia="標楷體" w:hAnsi="標楷體"/>
          <w:kern w:val="0"/>
          <w:sz w:val="32"/>
          <w:szCs w:val="32"/>
        </w:rPr>
      </w:pPr>
    </w:p>
    <w:p w14:paraId="367E626C" w14:textId="77777777" w:rsidR="00076950" w:rsidRDefault="00076950" w:rsidP="00623BF4">
      <w:pPr>
        <w:ind w:firstLineChars="250" w:firstLine="800"/>
        <w:rPr>
          <w:rFonts w:ascii="標楷體" w:eastAsia="標楷體" w:hAnsi="標楷體"/>
          <w:kern w:val="0"/>
          <w:sz w:val="32"/>
          <w:szCs w:val="32"/>
        </w:rPr>
      </w:pPr>
    </w:p>
    <w:p w14:paraId="367E626D" w14:textId="77777777" w:rsidR="00301C39" w:rsidRDefault="00301C39" w:rsidP="00623BF4">
      <w:pPr>
        <w:ind w:firstLineChars="250" w:firstLine="800"/>
        <w:rPr>
          <w:rFonts w:ascii="標楷體" w:eastAsia="標楷體" w:hAnsi="標楷體"/>
          <w:kern w:val="0"/>
          <w:sz w:val="32"/>
          <w:szCs w:val="32"/>
        </w:rPr>
      </w:pPr>
    </w:p>
    <w:p w14:paraId="367E626E" w14:textId="77777777" w:rsidR="000C15B5" w:rsidRPr="00AB0EE2" w:rsidRDefault="00312E88" w:rsidP="00623BF4">
      <w:pPr>
        <w:ind w:firstLineChars="250" w:firstLine="800"/>
        <w:rPr>
          <w:rFonts w:ascii="標楷體" w:eastAsia="標楷體" w:hAnsi="標楷體"/>
          <w:kern w:val="0"/>
          <w:sz w:val="32"/>
          <w:szCs w:val="32"/>
        </w:rPr>
      </w:pPr>
      <w:r w:rsidRPr="00AB0EE2">
        <w:rPr>
          <w:rFonts w:ascii="標楷體" w:eastAsia="標楷體" w:hAnsi="標楷體" w:hint="eastAsia"/>
          <w:kern w:val="0"/>
          <w:sz w:val="32"/>
          <w:szCs w:val="32"/>
        </w:rPr>
        <w:t>生命來到地球上,</w:t>
      </w:r>
      <w:r w:rsidR="00E32E88">
        <w:rPr>
          <w:rFonts w:ascii="標楷體" w:eastAsia="標楷體" w:hAnsi="標楷體" w:hint="eastAsia"/>
          <w:kern w:val="0"/>
          <w:sz w:val="32"/>
          <w:szCs w:val="32"/>
        </w:rPr>
        <w:t>擺在面前的是兩條路。一條是生命的回</w:t>
      </w:r>
      <w:r w:rsidR="00577ED0" w:rsidRPr="00AB0EE2">
        <w:rPr>
          <w:rFonts w:ascii="標楷體" w:eastAsia="標楷體" w:hAnsi="標楷體" w:hint="eastAsia"/>
          <w:kern w:val="0"/>
          <w:sz w:val="32"/>
          <w:szCs w:val="32"/>
        </w:rPr>
        <w:t>歸,</w:t>
      </w:r>
      <w:r w:rsidR="000C15B5" w:rsidRPr="00AB0EE2">
        <w:rPr>
          <w:rFonts w:ascii="標楷體" w:eastAsia="標楷體" w:hAnsi="標楷體" w:hint="eastAsia"/>
          <w:kern w:val="0"/>
          <w:sz w:val="32"/>
          <w:szCs w:val="32"/>
        </w:rPr>
        <w:t>返回宇宙。一條是適應地球環境生存下去。</w:t>
      </w:r>
    </w:p>
    <w:p w14:paraId="367E626F" w14:textId="77777777" w:rsidR="000C15B5" w:rsidRPr="00AB0EE2" w:rsidRDefault="00312E88" w:rsidP="00623BF4">
      <w:pPr>
        <w:ind w:firstLineChars="250" w:firstLine="800"/>
        <w:rPr>
          <w:rFonts w:ascii="標楷體" w:eastAsia="標楷體" w:hAnsi="標楷體"/>
          <w:kern w:val="0"/>
          <w:sz w:val="32"/>
          <w:szCs w:val="32"/>
        </w:rPr>
      </w:pPr>
      <w:r w:rsidRPr="00AB0EE2">
        <w:rPr>
          <w:rFonts w:ascii="標楷體" w:eastAsia="標楷體" w:hAnsi="標楷體" w:hint="eastAsia"/>
          <w:kern w:val="0"/>
          <w:sz w:val="32"/>
          <w:szCs w:val="32"/>
        </w:rPr>
        <w:t>首先要解決的是生存下去,在生存的保障之下,</w:t>
      </w:r>
      <w:r w:rsidR="000C15B5" w:rsidRPr="00AB0EE2">
        <w:rPr>
          <w:rFonts w:ascii="標楷體" w:eastAsia="標楷體" w:hAnsi="標楷體" w:hint="eastAsia"/>
          <w:kern w:val="0"/>
          <w:sz w:val="32"/>
          <w:szCs w:val="32"/>
        </w:rPr>
        <w:t>再解決回歸宇宙的問題。</w:t>
      </w:r>
    </w:p>
    <w:p w14:paraId="367E6270" w14:textId="77777777" w:rsidR="000C15B5" w:rsidRPr="00AB0EE2" w:rsidRDefault="00312E88" w:rsidP="00623BF4">
      <w:pPr>
        <w:ind w:firstLineChars="250" w:firstLine="800"/>
        <w:rPr>
          <w:rFonts w:ascii="標楷體" w:eastAsia="標楷體" w:hAnsi="標楷體"/>
          <w:kern w:val="0"/>
          <w:sz w:val="32"/>
          <w:szCs w:val="32"/>
        </w:rPr>
      </w:pPr>
      <w:r w:rsidRPr="00AB0EE2">
        <w:rPr>
          <w:rFonts w:ascii="標楷體" w:eastAsia="標楷體" w:hAnsi="標楷體" w:hint="eastAsia"/>
          <w:kern w:val="0"/>
          <w:sz w:val="32"/>
          <w:szCs w:val="32"/>
        </w:rPr>
        <w:t>為了生存,</w:t>
      </w:r>
      <w:r w:rsidR="00623BF4" w:rsidRPr="00AB0EE2">
        <w:rPr>
          <w:rFonts w:ascii="標楷體" w:eastAsia="標楷體" w:hAnsi="標楷體" w:hint="eastAsia"/>
          <w:kern w:val="0"/>
          <w:sz w:val="32"/>
          <w:szCs w:val="32"/>
        </w:rPr>
        <w:t>更好的生存,</w:t>
      </w:r>
      <w:r w:rsidR="000C15B5" w:rsidRPr="00AB0EE2">
        <w:rPr>
          <w:rFonts w:ascii="標楷體" w:eastAsia="標楷體" w:hAnsi="標楷體" w:hint="eastAsia"/>
          <w:kern w:val="0"/>
          <w:sz w:val="32"/>
          <w:szCs w:val="32"/>
        </w:rPr>
        <w:t>就要不斷地適應地球的環境。太古時代的歸藏古易就是指導部族如何在地面上生存和發展的天書指南。</w:t>
      </w:r>
    </w:p>
    <w:p w14:paraId="367E6271" w14:textId="77777777" w:rsidR="000C15B5" w:rsidRPr="00AB0EE2" w:rsidRDefault="008B204C" w:rsidP="00623BF4">
      <w:pPr>
        <w:ind w:firstLineChars="250" w:firstLine="800"/>
        <w:rPr>
          <w:rFonts w:ascii="標楷體" w:eastAsia="標楷體" w:hAnsi="標楷體"/>
          <w:kern w:val="0"/>
          <w:sz w:val="32"/>
          <w:szCs w:val="32"/>
        </w:rPr>
      </w:pPr>
      <w:r w:rsidRPr="00AB0EE2">
        <w:rPr>
          <w:rFonts w:ascii="標楷體" w:eastAsia="標楷體" w:hAnsi="標楷體" w:hint="eastAsia"/>
          <w:kern w:val="0"/>
          <w:sz w:val="32"/>
          <w:szCs w:val="32"/>
        </w:rPr>
        <w:t>但生命不忘回歸,為了不忘回家的路,連山古易就是回</w:t>
      </w:r>
      <w:r w:rsidR="000C15B5" w:rsidRPr="00AB0EE2">
        <w:rPr>
          <w:rFonts w:ascii="標楷體" w:eastAsia="標楷體" w:hAnsi="標楷體" w:hint="eastAsia"/>
          <w:kern w:val="0"/>
          <w:sz w:val="32"/>
          <w:szCs w:val="32"/>
        </w:rPr>
        <w:t>歸宇宙的指南。</w:t>
      </w:r>
    </w:p>
    <w:p w14:paraId="367E6272" w14:textId="77777777" w:rsidR="000C15B5" w:rsidRPr="00AB0EE2" w:rsidRDefault="002B1AA3" w:rsidP="000C15B5">
      <w:pPr>
        <w:ind w:firstLine="800"/>
        <w:rPr>
          <w:rFonts w:ascii="標楷體" w:eastAsia="標楷體" w:hAnsi="標楷體"/>
          <w:sz w:val="32"/>
          <w:szCs w:val="32"/>
        </w:rPr>
      </w:pPr>
      <w:r w:rsidRPr="00AB0EE2">
        <w:rPr>
          <w:rFonts w:ascii="標楷體" w:eastAsia="標楷體" w:hAnsi="標楷體" w:hint="eastAsia"/>
          <w:kern w:val="0"/>
          <w:sz w:val="32"/>
          <w:szCs w:val="32"/>
        </w:rPr>
        <w:t>以後,</w:t>
      </w:r>
      <w:r w:rsidR="000C15B5" w:rsidRPr="00AB0EE2">
        <w:rPr>
          <w:rFonts w:ascii="標楷體" w:eastAsia="標楷體" w:hAnsi="標楷體" w:hint="eastAsia"/>
          <w:kern w:val="0"/>
          <w:sz w:val="32"/>
          <w:szCs w:val="32"/>
        </w:rPr>
        <w:t>古人把兩種易合二而成</w:t>
      </w:r>
      <w:r w:rsidR="004B5215" w:rsidRPr="00AB0EE2">
        <w:rPr>
          <w:rFonts w:ascii="標楷體" w:eastAsia="標楷體" w:hAnsi="標楷體" w:hint="eastAsia"/>
          <w:kern w:val="0"/>
          <w:sz w:val="32"/>
          <w:szCs w:val="32"/>
        </w:rPr>
        <w:t>《</w:t>
      </w:r>
      <w:r w:rsidRPr="00AB0EE2">
        <w:rPr>
          <w:rFonts w:ascii="標楷體" w:eastAsia="標楷體" w:hAnsi="標楷體" w:hint="eastAsia"/>
          <w:kern w:val="0"/>
          <w:sz w:val="32"/>
          <w:szCs w:val="32"/>
        </w:rPr>
        <w:t>周易</w:t>
      </w:r>
      <w:r w:rsidR="004B5215" w:rsidRPr="00AB0EE2">
        <w:rPr>
          <w:rFonts w:ascii="標楷體" w:eastAsia="標楷體" w:hAnsi="標楷體" w:hint="eastAsia"/>
          <w:kern w:val="0"/>
          <w:sz w:val="32"/>
          <w:szCs w:val="32"/>
        </w:rPr>
        <w:t>》</w:t>
      </w:r>
      <w:r w:rsidRPr="00AB0EE2">
        <w:rPr>
          <w:rFonts w:ascii="標楷體" w:eastAsia="標楷體" w:hAnsi="標楷體" w:hint="eastAsia"/>
          <w:kern w:val="0"/>
          <w:sz w:val="32"/>
          <w:szCs w:val="32"/>
        </w:rPr>
        <w:t>。</w:t>
      </w:r>
      <w:r w:rsidR="004B5215" w:rsidRPr="00AB0EE2">
        <w:rPr>
          <w:rFonts w:ascii="標楷體" w:eastAsia="標楷體" w:hAnsi="標楷體" w:hint="eastAsia"/>
          <w:kern w:val="0"/>
          <w:sz w:val="32"/>
          <w:szCs w:val="32"/>
        </w:rPr>
        <w:t>《</w:t>
      </w:r>
      <w:r w:rsidR="000C15B5" w:rsidRPr="00AB0EE2">
        <w:rPr>
          <w:rFonts w:ascii="標楷體" w:eastAsia="標楷體" w:hAnsi="標楷體" w:hint="eastAsia"/>
          <w:kern w:val="0"/>
          <w:sz w:val="32"/>
          <w:szCs w:val="32"/>
        </w:rPr>
        <w:t>周易</w:t>
      </w:r>
      <w:r w:rsidR="004B5215" w:rsidRPr="00AB0EE2">
        <w:rPr>
          <w:rFonts w:ascii="標楷體" w:eastAsia="標楷體" w:hAnsi="標楷體" w:hint="eastAsia"/>
          <w:kern w:val="0"/>
          <w:sz w:val="32"/>
          <w:szCs w:val="32"/>
        </w:rPr>
        <w:t>》</w:t>
      </w:r>
      <w:r w:rsidRPr="00AB0EE2">
        <w:rPr>
          <w:rFonts w:ascii="標楷體" w:eastAsia="標楷體" w:hAnsi="標楷體" w:hint="eastAsia"/>
          <w:kern w:val="0"/>
          <w:sz w:val="32"/>
          <w:szCs w:val="32"/>
        </w:rPr>
        <w:t>的顯意是指導人類如何在地球上生存,</w:t>
      </w:r>
      <w:r w:rsidR="004B5215" w:rsidRPr="00AB0EE2">
        <w:rPr>
          <w:rFonts w:ascii="標楷體" w:eastAsia="標楷體" w:hAnsi="標楷體" w:hint="eastAsia"/>
          <w:kern w:val="0"/>
          <w:sz w:val="32"/>
          <w:szCs w:val="32"/>
        </w:rPr>
        <w:t>《</w:t>
      </w:r>
      <w:r w:rsidR="000C15B5" w:rsidRPr="00AB0EE2">
        <w:rPr>
          <w:rFonts w:ascii="標楷體" w:eastAsia="標楷體" w:hAnsi="標楷體" w:hint="eastAsia"/>
          <w:kern w:val="0"/>
          <w:sz w:val="32"/>
          <w:szCs w:val="32"/>
        </w:rPr>
        <w:t>周易</w:t>
      </w:r>
      <w:r w:rsidR="004B5215" w:rsidRPr="00AB0EE2">
        <w:rPr>
          <w:rFonts w:ascii="標楷體" w:eastAsia="標楷體" w:hAnsi="標楷體" w:hint="eastAsia"/>
          <w:kern w:val="0"/>
          <w:sz w:val="32"/>
          <w:szCs w:val="32"/>
        </w:rPr>
        <w:t>》</w:t>
      </w:r>
      <w:r w:rsidRPr="00AB0EE2">
        <w:rPr>
          <w:rFonts w:ascii="標楷體" w:eastAsia="標楷體" w:hAnsi="標楷體" w:hint="eastAsia"/>
          <w:kern w:val="0"/>
          <w:sz w:val="32"/>
          <w:szCs w:val="32"/>
        </w:rPr>
        <w:t>的密意就是回歸宇</w:t>
      </w:r>
      <w:r w:rsidR="000C15B5" w:rsidRPr="00AB0EE2">
        <w:rPr>
          <w:rFonts w:ascii="標楷體" w:eastAsia="標楷體" w:hAnsi="標楷體" w:hint="eastAsia"/>
          <w:kern w:val="0"/>
          <w:sz w:val="32"/>
          <w:szCs w:val="32"/>
        </w:rPr>
        <w:t>宙的功法和方向。</w:t>
      </w:r>
    </w:p>
    <w:p w14:paraId="367E6273" w14:textId="77777777" w:rsidR="000C15B5" w:rsidRPr="00AB0EE2" w:rsidRDefault="004B1F12" w:rsidP="000C15B5">
      <w:pPr>
        <w:ind w:firstLine="800"/>
        <w:rPr>
          <w:rFonts w:ascii="標楷體" w:eastAsia="標楷體" w:hAnsi="標楷體"/>
          <w:kern w:val="0"/>
          <w:sz w:val="32"/>
          <w:szCs w:val="32"/>
        </w:rPr>
      </w:pPr>
      <w:r w:rsidRPr="00AB0EE2">
        <w:rPr>
          <w:rFonts w:ascii="標楷體" w:eastAsia="標楷體" w:hAnsi="標楷體" w:hint="eastAsia"/>
          <w:kern w:val="0"/>
          <w:sz w:val="32"/>
          <w:szCs w:val="32"/>
        </w:rPr>
        <w:t>數千年的地球生活,數萬年、數十萬年、數百</w:t>
      </w:r>
      <w:r w:rsidR="00324128" w:rsidRPr="00AB0EE2">
        <w:rPr>
          <w:rFonts w:ascii="標楷體" w:eastAsia="標楷體" w:hAnsi="標楷體" w:hint="eastAsia"/>
          <w:kern w:val="0"/>
          <w:sz w:val="32"/>
          <w:szCs w:val="32"/>
        </w:rPr>
        <w:t>萬年的地球生活,人類一方面向適應地面生存去進化,</w:t>
      </w:r>
      <w:r w:rsidR="000C15B5" w:rsidRPr="00AB0EE2">
        <w:rPr>
          <w:rFonts w:ascii="標楷體" w:eastAsia="標楷體" w:hAnsi="標楷體" w:hint="eastAsia"/>
          <w:kern w:val="0"/>
          <w:sz w:val="32"/>
          <w:szCs w:val="32"/>
        </w:rPr>
        <w:t>一方面卻發生了功能性的退化。</w:t>
      </w:r>
    </w:p>
    <w:p w14:paraId="367E6274" w14:textId="77777777" w:rsidR="000C15B5" w:rsidRPr="00AB0EE2" w:rsidRDefault="000C15B5" w:rsidP="000C15B5">
      <w:pPr>
        <w:ind w:firstLine="800"/>
        <w:rPr>
          <w:rFonts w:ascii="標楷體" w:eastAsia="標楷體" w:hAnsi="標楷體"/>
          <w:kern w:val="0"/>
          <w:sz w:val="32"/>
          <w:szCs w:val="32"/>
        </w:rPr>
      </w:pPr>
      <w:r w:rsidRPr="00AB0EE2">
        <w:rPr>
          <w:rFonts w:ascii="標楷體" w:eastAsia="標楷體" w:hAnsi="標楷體" w:hint="eastAsia"/>
          <w:kern w:val="0"/>
          <w:sz w:val="32"/>
          <w:szCs w:val="32"/>
        </w:rPr>
        <w:t>科學是人類適應地面生存的進化指南</w:t>
      </w:r>
      <w:r w:rsidRPr="00AB0EE2">
        <w:rPr>
          <w:rFonts w:ascii="標楷體" w:eastAsia="標楷體" w:hAnsi="標楷體"/>
          <w:kern w:val="0"/>
          <w:sz w:val="32"/>
          <w:szCs w:val="32"/>
        </w:rPr>
        <w:t>;</w:t>
      </w:r>
      <w:r w:rsidR="00402DDB" w:rsidRPr="00AB0EE2">
        <w:rPr>
          <w:rFonts w:ascii="標楷體" w:eastAsia="標楷體" w:hAnsi="標楷體" w:hint="eastAsia"/>
          <w:kern w:val="0"/>
          <w:sz w:val="32"/>
          <w:szCs w:val="32"/>
        </w:rPr>
        <w:t>神學則是為人類尋找失去的功能,標記回歸宇宙的方向之進化的指南,科學和神學是人類兩種不同方向進化的理論。神學不是科學,</w:t>
      </w:r>
      <w:r w:rsidRPr="00AB0EE2">
        <w:rPr>
          <w:rFonts w:ascii="標楷體" w:eastAsia="標楷體" w:hAnsi="標楷體" w:hint="eastAsia"/>
          <w:kern w:val="0"/>
          <w:sz w:val="32"/>
          <w:szCs w:val="32"/>
        </w:rPr>
        <w:t>科學也不是神學。</w:t>
      </w:r>
    </w:p>
    <w:p w14:paraId="367E6275" w14:textId="77777777" w:rsidR="000C15B5" w:rsidRPr="00AB0EE2" w:rsidRDefault="00402DDB" w:rsidP="000C15B5">
      <w:pPr>
        <w:ind w:firstLine="800"/>
        <w:rPr>
          <w:rFonts w:ascii="標楷體" w:eastAsia="標楷體" w:hAnsi="標楷體"/>
          <w:kern w:val="0"/>
          <w:sz w:val="32"/>
          <w:szCs w:val="32"/>
        </w:rPr>
      </w:pPr>
      <w:r w:rsidRPr="00AB0EE2">
        <w:rPr>
          <w:rFonts w:ascii="標楷體" w:eastAsia="標楷體" w:hAnsi="標楷體" w:hint="eastAsia"/>
          <w:kern w:val="0"/>
          <w:sz w:val="32"/>
          <w:szCs w:val="32"/>
        </w:rPr>
        <w:t>最早的古易只有卦象沒有卦</w:t>
      </w:r>
      <w:r w:rsidR="00462D45">
        <w:rPr>
          <w:rFonts w:ascii="標楷體" w:eastAsia="標楷體" w:hAnsi="標楷體" w:hint="eastAsia"/>
          <w:kern w:val="0"/>
          <w:sz w:val="32"/>
          <w:szCs w:val="32"/>
        </w:rPr>
        <w:t>爻辭</w:t>
      </w:r>
      <w:r w:rsidRPr="00AB0EE2">
        <w:rPr>
          <w:rFonts w:ascii="標楷體" w:eastAsia="標楷體" w:hAnsi="標楷體" w:hint="eastAsia"/>
          <w:kern w:val="0"/>
          <w:sz w:val="32"/>
          <w:szCs w:val="32"/>
        </w:rPr>
        <w:t>,九天玄女回歸斷魂</w:t>
      </w:r>
      <w:r w:rsidRPr="00AB0EE2">
        <w:rPr>
          <w:rFonts w:ascii="標楷體" w:eastAsia="標楷體" w:hAnsi="標楷體" w:hint="eastAsia"/>
          <w:kern w:val="0"/>
          <w:sz w:val="32"/>
          <w:szCs w:val="32"/>
        </w:rPr>
        <w:lastRenderedPageBreak/>
        <w:t>關後將古易存</w:t>
      </w:r>
      <w:r w:rsidR="00AD67BD">
        <w:rPr>
          <w:rFonts w:ascii="標楷體" w:eastAsia="標楷體" w:hAnsi="標楷體" w:hint="eastAsia"/>
          <w:kern w:val="0"/>
          <w:sz w:val="32"/>
          <w:szCs w:val="32"/>
        </w:rPr>
        <w:t>於</w:t>
      </w:r>
      <w:r w:rsidRPr="00AB0EE2">
        <w:rPr>
          <w:rFonts w:ascii="標楷體" w:eastAsia="標楷體" w:hAnsi="標楷體" w:hint="eastAsia"/>
          <w:kern w:val="0"/>
          <w:sz w:val="32"/>
          <w:szCs w:val="32"/>
        </w:rPr>
        <w:t>遼西連山。後人用易時,</w:t>
      </w:r>
      <w:r w:rsidR="000C15B5" w:rsidRPr="00AB0EE2">
        <w:rPr>
          <w:rFonts w:ascii="標楷體" w:eastAsia="標楷體" w:hAnsi="標楷體" w:hint="eastAsia"/>
          <w:kern w:val="0"/>
          <w:sz w:val="32"/>
          <w:szCs w:val="32"/>
        </w:rPr>
        <w:t>先取下卦</w:t>
      </w:r>
      <w:r w:rsidR="000C15B5" w:rsidRPr="00AB0EE2">
        <w:rPr>
          <w:rFonts w:ascii="標楷體" w:eastAsia="標楷體" w:hAnsi="標楷體" w:cs="PMingLiU" w:hint="eastAsia"/>
          <w:kern w:val="0"/>
          <w:sz w:val="32"/>
          <w:szCs w:val="32"/>
        </w:rPr>
        <w:t>象。靈巫一見卦象眼前就出現彩色圖像演示所求事物的變化和結果。</w:t>
      </w:r>
    </w:p>
    <w:p w14:paraId="367E6276" w14:textId="77777777" w:rsidR="000C15B5" w:rsidRPr="00AB0EE2" w:rsidRDefault="00402DDB" w:rsidP="000C15B5">
      <w:pPr>
        <w:ind w:firstLine="800"/>
        <w:rPr>
          <w:rFonts w:ascii="標楷體" w:eastAsia="標楷體" w:hAnsi="標楷體"/>
          <w:kern w:val="0"/>
          <w:sz w:val="32"/>
          <w:szCs w:val="32"/>
        </w:rPr>
      </w:pPr>
      <w:r w:rsidRPr="00AB0EE2">
        <w:rPr>
          <w:rFonts w:ascii="標楷體" w:eastAsia="標楷體" w:hAnsi="標楷體" w:cs="PMingLiU" w:hint="eastAsia"/>
          <w:kern w:val="0"/>
          <w:sz w:val="32"/>
          <w:szCs w:val="32"/>
        </w:rPr>
        <w:t>以後,靈巫們將各種卦所演示的圖像,用文字記錄下來,就是以後的卦</w:t>
      </w:r>
      <w:r w:rsidR="00462D45">
        <w:rPr>
          <w:rFonts w:ascii="標楷體" w:eastAsia="標楷體" w:hAnsi="標楷體" w:cs="PMingLiU" w:hint="eastAsia"/>
          <w:kern w:val="0"/>
          <w:sz w:val="32"/>
          <w:szCs w:val="32"/>
        </w:rPr>
        <w:t>爻辭</w:t>
      </w:r>
      <w:r w:rsidR="00E847DB" w:rsidRPr="00AB0EE2">
        <w:rPr>
          <w:rFonts w:ascii="標楷體" w:eastAsia="標楷體" w:hAnsi="標楷體" w:cs="PMingLiU" w:hint="eastAsia"/>
          <w:kern w:val="0"/>
          <w:sz w:val="32"/>
          <w:szCs w:val="32"/>
        </w:rPr>
        <w:t>。這種編制卦</w:t>
      </w:r>
      <w:r w:rsidR="00462D45">
        <w:rPr>
          <w:rFonts w:ascii="標楷體" w:eastAsia="標楷體" w:hAnsi="標楷體" w:cs="PMingLiU" w:hint="eastAsia"/>
          <w:kern w:val="0"/>
          <w:sz w:val="32"/>
          <w:szCs w:val="32"/>
        </w:rPr>
        <w:t>爻辭</w:t>
      </w:r>
      <w:r w:rsidR="00D60CE2" w:rsidRPr="00AB0EE2">
        <w:rPr>
          <w:rFonts w:ascii="標楷體" w:eastAsia="標楷體" w:hAnsi="標楷體" w:cs="PMingLiU" w:hint="eastAsia"/>
          <w:kern w:val="0"/>
          <w:sz w:val="32"/>
          <w:szCs w:val="32"/>
        </w:rPr>
        <w:t>的過程,</w:t>
      </w:r>
      <w:r w:rsidR="000C15B5" w:rsidRPr="00AB0EE2">
        <w:rPr>
          <w:rFonts w:ascii="標楷體" w:eastAsia="標楷體" w:hAnsi="標楷體" w:cs="PMingLiU" w:hint="eastAsia"/>
          <w:kern w:val="0"/>
          <w:sz w:val="32"/>
          <w:szCs w:val="32"/>
        </w:rPr>
        <w:t>稱之為</w:t>
      </w:r>
      <w:r w:rsidR="007341AD">
        <w:rPr>
          <w:rFonts w:ascii="標楷體" w:eastAsia="標楷體" w:hAnsi="標楷體" w:hint="eastAsia"/>
          <w:kern w:val="0"/>
          <w:sz w:val="32"/>
          <w:szCs w:val="32"/>
        </w:rPr>
        <w:t>“</w:t>
      </w:r>
      <w:r w:rsidR="000C15B5" w:rsidRPr="00AB0EE2">
        <w:rPr>
          <w:rFonts w:ascii="標楷體" w:eastAsia="標楷體" w:hAnsi="標楷體" w:cs="PMingLiU" w:hint="eastAsia"/>
          <w:kern w:val="0"/>
          <w:sz w:val="32"/>
          <w:szCs w:val="32"/>
        </w:rPr>
        <w:t>演易</w:t>
      </w:r>
      <w:r w:rsidR="007341AD">
        <w:rPr>
          <w:rFonts w:ascii="標楷體" w:eastAsia="標楷體" w:hAnsi="標楷體" w:hint="eastAsia"/>
          <w:kern w:val="0"/>
          <w:sz w:val="32"/>
          <w:szCs w:val="32"/>
        </w:rPr>
        <w:t>”</w:t>
      </w:r>
      <w:r w:rsidR="000C15B5" w:rsidRPr="00AB0EE2">
        <w:rPr>
          <w:rFonts w:ascii="標楷體" w:eastAsia="標楷體" w:hAnsi="標楷體" w:cs="PMingLiU" w:hint="eastAsia"/>
          <w:kern w:val="0"/>
          <w:sz w:val="32"/>
          <w:szCs w:val="32"/>
        </w:rPr>
        <w:t>。</w:t>
      </w:r>
    </w:p>
    <w:p w14:paraId="367E6277" w14:textId="77777777" w:rsidR="000C15B5" w:rsidRPr="00AB0EE2" w:rsidRDefault="00F34744" w:rsidP="000C15B5">
      <w:pPr>
        <w:ind w:firstLine="800"/>
        <w:rPr>
          <w:rFonts w:ascii="標楷體" w:eastAsia="標楷體" w:hAnsi="標楷體"/>
          <w:kern w:val="0"/>
          <w:sz w:val="32"/>
          <w:szCs w:val="32"/>
        </w:rPr>
      </w:pPr>
      <w:r>
        <w:rPr>
          <w:rFonts w:ascii="標楷體" w:eastAsia="標楷體" w:hAnsi="標楷體" w:cs="PMingLiU" w:hint="eastAsia"/>
          <w:kern w:val="0"/>
          <w:sz w:val="32"/>
          <w:szCs w:val="32"/>
        </w:rPr>
        <w:t>掌握易的</w:t>
      </w:r>
      <w:r w:rsidR="00D60CE2" w:rsidRPr="00AB0EE2">
        <w:rPr>
          <w:rFonts w:ascii="標楷體" w:eastAsia="標楷體" w:hAnsi="標楷體" w:cs="PMingLiU" w:hint="eastAsia"/>
          <w:kern w:val="0"/>
          <w:sz w:val="32"/>
          <w:szCs w:val="32"/>
        </w:rPr>
        <w:t>來源及原理之後,</w:t>
      </w:r>
      <w:r w:rsidR="000C15B5" w:rsidRPr="00AB0EE2">
        <w:rPr>
          <w:rFonts w:ascii="標楷體" w:eastAsia="標楷體" w:hAnsi="標楷體" w:cs="PMingLiU" w:hint="eastAsia"/>
          <w:kern w:val="0"/>
          <w:sz w:val="32"/>
          <w:szCs w:val="32"/>
        </w:rPr>
        <w:t>氣功有成者就可取卦象並以天目演易預測事物的變化及追蹤過去的事。</w:t>
      </w:r>
    </w:p>
    <w:p w14:paraId="367E6278" w14:textId="77777777" w:rsidR="004761D2" w:rsidRPr="00AB0EE2" w:rsidRDefault="004761D2" w:rsidP="000C15B5">
      <w:pPr>
        <w:ind w:firstLine="800"/>
        <w:rPr>
          <w:rFonts w:ascii="標楷體" w:eastAsia="標楷體" w:hAnsi="標楷體" w:cs="PMingLiU"/>
          <w:kern w:val="0"/>
          <w:sz w:val="32"/>
          <w:szCs w:val="32"/>
        </w:rPr>
      </w:pPr>
      <w:r w:rsidRPr="00AB0EE2">
        <w:rPr>
          <w:rFonts w:ascii="標楷體" w:eastAsia="標楷體" w:hAnsi="標楷體" w:cs="PMingLiU" w:hint="eastAsia"/>
          <w:kern w:val="0"/>
          <w:sz w:val="32"/>
          <w:szCs w:val="32"/>
        </w:rPr>
        <w:t>但演易時要焚香禮神,</w:t>
      </w:r>
      <w:r w:rsidR="000C15B5" w:rsidRPr="00AB0EE2">
        <w:rPr>
          <w:rFonts w:ascii="標楷體" w:eastAsia="標楷體" w:hAnsi="標楷體" w:cs="PMingLiU" w:hint="eastAsia"/>
          <w:kern w:val="0"/>
          <w:sz w:val="32"/>
          <w:szCs w:val="32"/>
        </w:rPr>
        <w:t>敬拜易祖九天玄女</w:t>
      </w:r>
      <w:r w:rsidR="000C15B5" w:rsidRPr="00AB0EE2">
        <w:rPr>
          <w:rFonts w:ascii="標楷體" w:eastAsia="標楷體" w:hAnsi="標楷體"/>
          <w:kern w:val="0"/>
          <w:sz w:val="32"/>
          <w:szCs w:val="32"/>
        </w:rPr>
        <w:t>;</w:t>
      </w:r>
      <w:r w:rsidR="000C15B5" w:rsidRPr="00AB0EE2">
        <w:rPr>
          <w:rFonts w:ascii="標楷體" w:eastAsia="標楷體" w:hAnsi="標楷體" w:cs="PMingLiU" w:hint="eastAsia"/>
          <w:kern w:val="0"/>
          <w:sz w:val="32"/>
          <w:szCs w:val="32"/>
        </w:rPr>
        <w:t>不接近關係難以得象。尤其</w:t>
      </w:r>
      <w:r w:rsidRPr="00AB0EE2">
        <w:rPr>
          <w:rFonts w:ascii="標楷體" w:eastAsia="標楷體" w:hAnsi="標楷體" w:cs="PMingLiU" w:hint="eastAsia"/>
          <w:kern w:val="0"/>
          <w:sz w:val="32"/>
          <w:szCs w:val="32"/>
        </w:rPr>
        <w:t>是乾坤兩卦中</w:t>
      </w:r>
      <w:r w:rsidR="000C15B5" w:rsidRPr="00AB0EE2">
        <w:rPr>
          <w:rFonts w:ascii="標楷體" w:eastAsia="標楷體" w:hAnsi="標楷體" w:cs="PMingLiU" w:hint="eastAsia"/>
          <w:kern w:val="0"/>
          <w:sz w:val="32"/>
          <w:szCs w:val="32"/>
        </w:rPr>
        <w:t>所含的功法</w:t>
      </w:r>
      <w:r w:rsidRPr="00AB0EE2">
        <w:rPr>
          <w:rFonts w:ascii="標楷體" w:eastAsia="標楷體" w:hAnsi="標楷體" w:cs="PMingLiU" w:hint="eastAsia"/>
          <w:kern w:val="0"/>
          <w:sz w:val="32"/>
          <w:szCs w:val="32"/>
        </w:rPr>
        <w:t>,不禮神難有所得。</w:t>
      </w:r>
    </w:p>
    <w:p w14:paraId="367E6279" w14:textId="77777777" w:rsidR="000C15B5" w:rsidRPr="00AB0EE2" w:rsidRDefault="000C15B5" w:rsidP="000C15B5">
      <w:pPr>
        <w:ind w:firstLine="800"/>
        <w:rPr>
          <w:rFonts w:ascii="標楷體" w:eastAsia="標楷體" w:hAnsi="標楷體"/>
          <w:kern w:val="0"/>
          <w:sz w:val="32"/>
          <w:szCs w:val="32"/>
        </w:rPr>
      </w:pPr>
      <w:r w:rsidRPr="00AB0EE2">
        <w:rPr>
          <w:rFonts w:ascii="標楷體" w:eastAsia="標楷體" w:hAnsi="標楷體" w:cs="PMingLiU" w:hint="eastAsia"/>
          <w:kern w:val="0"/>
          <w:sz w:val="32"/>
          <w:szCs w:val="32"/>
        </w:rPr>
        <w:t>本</w:t>
      </w:r>
      <w:r w:rsidR="002E0003">
        <w:rPr>
          <w:rFonts w:ascii="標楷體" w:eastAsia="標楷體" w:hAnsi="標楷體" w:cs="PMingLiU" w:hint="eastAsia"/>
          <w:kern w:val="0"/>
          <w:sz w:val="32"/>
          <w:szCs w:val="32"/>
        </w:rPr>
        <w:t>叢</w:t>
      </w:r>
      <w:r w:rsidRPr="00AB0EE2">
        <w:rPr>
          <w:rFonts w:ascii="標楷體" w:eastAsia="標楷體" w:hAnsi="標楷體" w:cs="PMingLiU" w:hint="eastAsia"/>
          <w:kern w:val="0"/>
          <w:sz w:val="32"/>
          <w:szCs w:val="32"/>
        </w:rPr>
        <w:t>集將介紹的九陰</w:t>
      </w:r>
      <w:r w:rsidR="005E3ABE" w:rsidRPr="00AB0EE2">
        <w:rPr>
          <w:rFonts w:ascii="標楷體" w:eastAsia="標楷體" w:hAnsi="標楷體" w:cs="PMingLiU" w:hint="eastAsia"/>
          <w:kern w:val="0"/>
          <w:sz w:val="32"/>
          <w:szCs w:val="32"/>
        </w:rPr>
        <w:t>崑崙</w:t>
      </w:r>
      <w:r w:rsidR="00595AE8" w:rsidRPr="00AB0EE2">
        <w:rPr>
          <w:rFonts w:ascii="標楷體" w:eastAsia="標楷體" w:hAnsi="標楷體" w:cs="PMingLiU" w:hint="eastAsia"/>
          <w:kern w:val="0"/>
          <w:sz w:val="32"/>
          <w:szCs w:val="32"/>
        </w:rPr>
        <w:t>神功即源</w:t>
      </w:r>
      <w:r w:rsidR="00AD67BD">
        <w:rPr>
          <w:rFonts w:ascii="標楷體" w:eastAsia="標楷體" w:hAnsi="標楷體" w:cs="PMingLiU" w:hint="eastAsia"/>
          <w:kern w:val="0"/>
          <w:sz w:val="32"/>
          <w:szCs w:val="32"/>
        </w:rPr>
        <w:t>於</w:t>
      </w:r>
      <w:r w:rsidR="00595AE8" w:rsidRPr="00AB0EE2">
        <w:rPr>
          <w:rFonts w:ascii="標楷體" w:eastAsia="標楷體" w:hAnsi="標楷體" w:cs="PMingLiU" w:hint="eastAsia"/>
          <w:kern w:val="0"/>
          <w:sz w:val="32"/>
          <w:szCs w:val="32"/>
        </w:rPr>
        <w:t>乾坤天地卦。功中的第一</w:t>
      </w:r>
      <w:r w:rsidRPr="00AB0EE2">
        <w:rPr>
          <w:rFonts w:ascii="標楷體" w:eastAsia="標楷體" w:hAnsi="標楷體" w:cs="PMingLiU" w:hint="eastAsia"/>
          <w:kern w:val="0"/>
          <w:sz w:val="32"/>
          <w:szCs w:val="32"/>
        </w:rPr>
        <w:t>式神女傳書、以及行功前或行功後的九拜就是禮神通靈。</w:t>
      </w:r>
    </w:p>
    <w:p w14:paraId="367E627A" w14:textId="77777777" w:rsidR="005A7F12" w:rsidRPr="00AB0EE2" w:rsidRDefault="005A7F12" w:rsidP="000C15B5">
      <w:pPr>
        <w:ind w:firstLine="800"/>
        <w:rPr>
          <w:rFonts w:ascii="標楷體" w:eastAsia="標楷體" w:hAnsi="標楷體" w:cs="PMingLiU"/>
          <w:kern w:val="0"/>
          <w:sz w:val="32"/>
          <w:szCs w:val="32"/>
        </w:rPr>
      </w:pPr>
    </w:p>
    <w:p w14:paraId="367E627B" w14:textId="77777777" w:rsidR="000C15B5" w:rsidRPr="00AB0EE2" w:rsidRDefault="000C15B5" w:rsidP="000C15B5">
      <w:pPr>
        <w:ind w:firstLine="800"/>
        <w:rPr>
          <w:rFonts w:ascii="標楷體" w:eastAsia="標楷體" w:hAnsi="標楷體"/>
          <w:kern w:val="0"/>
          <w:sz w:val="32"/>
          <w:szCs w:val="32"/>
        </w:rPr>
      </w:pPr>
      <w:r w:rsidRPr="00AB0EE2">
        <w:rPr>
          <w:rFonts w:ascii="標楷體" w:eastAsia="標楷體" w:hAnsi="標楷體" w:cs="PMingLiU" w:hint="eastAsia"/>
          <w:kern w:val="0"/>
          <w:sz w:val="32"/>
          <w:szCs w:val="32"/>
        </w:rPr>
        <w:t>古人流傳下來的最著名的三部經典是一卷經、一首歌、一本易。</w:t>
      </w:r>
    </w:p>
    <w:p w14:paraId="367E627C" w14:textId="77777777" w:rsidR="000C15B5" w:rsidRPr="00AB0EE2" w:rsidRDefault="00225027" w:rsidP="000C15B5">
      <w:pPr>
        <w:ind w:firstLine="800"/>
        <w:rPr>
          <w:rFonts w:ascii="標楷體" w:eastAsia="標楷體" w:hAnsi="標楷體"/>
          <w:kern w:val="0"/>
          <w:sz w:val="32"/>
          <w:szCs w:val="32"/>
        </w:rPr>
      </w:pPr>
      <w:r w:rsidRPr="00AB0EE2">
        <w:rPr>
          <w:rFonts w:ascii="標楷體" w:eastAsia="標楷體" w:hAnsi="標楷體" w:hint="eastAsia"/>
          <w:kern w:val="0"/>
          <w:sz w:val="32"/>
          <w:szCs w:val="32"/>
        </w:rPr>
        <w:t>《</w:t>
      </w:r>
      <w:r w:rsidR="000C15B5" w:rsidRPr="00AB0EE2">
        <w:rPr>
          <w:rFonts w:ascii="標楷體" w:eastAsia="標楷體" w:hAnsi="標楷體" w:cs="PMingLiU" w:hint="eastAsia"/>
          <w:kern w:val="0"/>
          <w:sz w:val="32"/>
          <w:szCs w:val="32"/>
        </w:rPr>
        <w:t>易</w:t>
      </w:r>
      <w:r w:rsidRPr="00AB0EE2">
        <w:rPr>
          <w:rFonts w:ascii="標楷體" w:eastAsia="標楷體" w:hAnsi="標楷體" w:hint="eastAsia"/>
          <w:kern w:val="0"/>
          <w:sz w:val="32"/>
          <w:szCs w:val="32"/>
        </w:rPr>
        <w:t>》</w:t>
      </w:r>
      <w:r w:rsidR="009E2C87" w:rsidRPr="00AB0EE2">
        <w:rPr>
          <w:rFonts w:ascii="標楷體" w:eastAsia="標楷體" w:hAnsi="標楷體" w:cs="PMingLiU" w:hint="eastAsia"/>
          <w:kern w:val="0"/>
          <w:sz w:val="32"/>
          <w:szCs w:val="32"/>
        </w:rPr>
        <w:t>的顯意,</w:t>
      </w:r>
      <w:r w:rsidR="000C15B5" w:rsidRPr="00AB0EE2">
        <w:rPr>
          <w:rFonts w:ascii="標楷體" w:eastAsia="標楷體" w:hAnsi="標楷體" w:cs="PMingLiU" w:hint="eastAsia"/>
          <w:kern w:val="0"/>
          <w:sz w:val="32"/>
          <w:szCs w:val="32"/>
        </w:rPr>
        <w:t>即順行。是指導部族如何在地球環境中求得生存。</w:t>
      </w:r>
      <w:r w:rsidRPr="00AB0EE2">
        <w:rPr>
          <w:rFonts w:ascii="標楷體" w:eastAsia="標楷體" w:hAnsi="標楷體" w:hint="eastAsia"/>
          <w:kern w:val="0"/>
          <w:sz w:val="32"/>
          <w:szCs w:val="32"/>
        </w:rPr>
        <w:t>《</w:t>
      </w:r>
      <w:r w:rsidR="009E2C87" w:rsidRPr="00AB0EE2">
        <w:rPr>
          <w:rFonts w:ascii="標楷體" w:eastAsia="標楷體" w:hAnsi="標楷體" w:cs="PMingLiU" w:hint="eastAsia"/>
          <w:kern w:val="0"/>
          <w:sz w:val="32"/>
          <w:szCs w:val="32"/>
        </w:rPr>
        <w:t>易</w:t>
      </w:r>
      <w:r w:rsidRPr="00AB0EE2">
        <w:rPr>
          <w:rFonts w:ascii="標楷體" w:eastAsia="標楷體" w:hAnsi="標楷體" w:cs="PMingLiU" w:hint="eastAsia"/>
          <w:kern w:val="0"/>
          <w:sz w:val="32"/>
          <w:szCs w:val="32"/>
        </w:rPr>
        <w:t>》</w:t>
      </w:r>
      <w:r w:rsidR="009E2C87" w:rsidRPr="00AB0EE2">
        <w:rPr>
          <w:rFonts w:ascii="標楷體" w:eastAsia="標楷體" w:hAnsi="標楷體" w:cs="PMingLiU" w:hint="eastAsia"/>
          <w:kern w:val="0"/>
          <w:sz w:val="32"/>
          <w:szCs w:val="32"/>
        </w:rPr>
        <w:t>的密意逆行,是功法,是指如何行功而升騰。故易為順則生,</w:t>
      </w:r>
      <w:r w:rsidR="000C15B5" w:rsidRPr="00AB0EE2">
        <w:rPr>
          <w:rFonts w:ascii="標楷體" w:eastAsia="標楷體" w:hAnsi="標楷體" w:cs="PMingLiU" w:hint="eastAsia"/>
          <w:kern w:val="0"/>
          <w:sz w:val="32"/>
          <w:szCs w:val="32"/>
        </w:rPr>
        <w:t>逆則死。</w:t>
      </w:r>
    </w:p>
    <w:p w14:paraId="367E627D" w14:textId="77777777" w:rsidR="000C15B5" w:rsidRPr="00AB0EE2" w:rsidRDefault="009E2C87" w:rsidP="000C15B5">
      <w:pPr>
        <w:ind w:firstLine="800"/>
        <w:rPr>
          <w:rFonts w:ascii="標楷體" w:eastAsia="標楷體" w:hAnsi="標楷體"/>
          <w:kern w:val="0"/>
          <w:sz w:val="32"/>
          <w:szCs w:val="32"/>
        </w:rPr>
      </w:pPr>
      <w:r w:rsidRPr="00AB0EE2">
        <w:rPr>
          <w:rFonts w:ascii="標楷體" w:eastAsia="標楷體" w:hAnsi="標楷體" w:hint="eastAsia"/>
          <w:kern w:val="0"/>
          <w:sz w:val="32"/>
          <w:szCs w:val="32"/>
        </w:rPr>
        <w:t>《</w:t>
      </w:r>
      <w:r w:rsidR="000C15B5" w:rsidRPr="00AB0EE2">
        <w:rPr>
          <w:rFonts w:ascii="標楷體" w:eastAsia="標楷體" w:hAnsi="標楷體" w:cs="PMingLiU" w:hint="eastAsia"/>
          <w:kern w:val="0"/>
          <w:sz w:val="32"/>
          <w:szCs w:val="32"/>
        </w:rPr>
        <w:t>道德經</w:t>
      </w:r>
      <w:r w:rsidRPr="00AB0EE2">
        <w:rPr>
          <w:rFonts w:ascii="標楷體" w:eastAsia="標楷體" w:hAnsi="標楷體" w:cs="PMingLiU" w:hint="eastAsia"/>
          <w:kern w:val="0"/>
          <w:sz w:val="32"/>
          <w:szCs w:val="32"/>
        </w:rPr>
        <w:t>》</w:t>
      </w:r>
      <w:r w:rsidR="00867C76" w:rsidRPr="00AB0EE2">
        <w:rPr>
          <w:rFonts w:ascii="標楷體" w:eastAsia="標楷體" w:hAnsi="標楷體" w:cs="PMingLiU" w:hint="eastAsia"/>
          <w:kern w:val="0"/>
          <w:sz w:val="32"/>
          <w:szCs w:val="32"/>
        </w:rPr>
        <w:t>是對易的理解和注釋,</w:t>
      </w:r>
      <w:r w:rsidR="000C15B5" w:rsidRPr="00AB0EE2">
        <w:rPr>
          <w:rFonts w:ascii="標楷體" w:eastAsia="標楷體" w:hAnsi="標楷體" w:cs="PMingLiU" w:hint="eastAsia"/>
          <w:kern w:val="0"/>
          <w:sz w:val="32"/>
          <w:szCs w:val="32"/>
        </w:rPr>
        <w:t>是對宙心的描述以及持功的要領。</w:t>
      </w:r>
    </w:p>
    <w:p w14:paraId="367E627E" w14:textId="77777777" w:rsidR="00867C76" w:rsidRPr="00AB0EE2" w:rsidRDefault="00867C76" w:rsidP="000C15B5">
      <w:pPr>
        <w:ind w:firstLine="800"/>
        <w:rPr>
          <w:rFonts w:ascii="標楷體" w:eastAsia="標楷體" w:hAnsi="標楷體" w:cs="PMingLiU"/>
          <w:kern w:val="0"/>
          <w:sz w:val="32"/>
          <w:szCs w:val="32"/>
        </w:rPr>
      </w:pPr>
    </w:p>
    <w:p w14:paraId="367E627F" w14:textId="77777777" w:rsidR="000C15B5" w:rsidRPr="00AB0EE2" w:rsidRDefault="00867C76" w:rsidP="000C15B5">
      <w:pPr>
        <w:ind w:firstLine="800"/>
        <w:rPr>
          <w:rFonts w:ascii="標楷體" w:eastAsia="標楷體" w:hAnsi="標楷體"/>
          <w:sz w:val="32"/>
          <w:szCs w:val="32"/>
        </w:rPr>
      </w:pPr>
      <w:r w:rsidRPr="00AB0EE2">
        <w:rPr>
          <w:rFonts w:ascii="標楷體" w:eastAsia="標楷體" w:hAnsi="標楷體" w:cs="PMingLiU" w:hint="eastAsia"/>
          <w:kern w:val="0"/>
          <w:sz w:val="32"/>
          <w:szCs w:val="32"/>
        </w:rPr>
        <w:lastRenderedPageBreak/>
        <w:t>以母系為主傳王位,</w:t>
      </w:r>
      <w:r w:rsidR="000C15B5" w:rsidRPr="00AB0EE2">
        <w:rPr>
          <w:rFonts w:ascii="標楷體" w:eastAsia="標楷體" w:hAnsi="標楷體" w:cs="PMingLiU" w:hint="eastAsia"/>
          <w:kern w:val="0"/>
          <w:sz w:val="32"/>
          <w:szCs w:val="32"/>
        </w:rPr>
        <w:t>在中國一直延續到商殷。至周</w:t>
      </w:r>
      <w:r w:rsidRPr="00AB0EE2">
        <w:rPr>
          <w:rFonts w:ascii="標楷體" w:eastAsia="標楷體" w:hAnsi="標楷體" w:cs="PMingLiU" w:hint="eastAsia"/>
          <w:sz w:val="32"/>
          <w:szCs w:val="32"/>
        </w:rPr>
        <w:t>文王時,文王演易,獲天准許,變歸藏易為周易,自文王變法之後,</w:t>
      </w:r>
      <w:r w:rsidR="000C15B5" w:rsidRPr="00AB0EE2">
        <w:rPr>
          <w:rFonts w:ascii="標楷體" w:eastAsia="標楷體" w:hAnsi="標楷體" w:cs="PMingLiU" w:hint="eastAsia"/>
          <w:sz w:val="32"/>
          <w:szCs w:val="32"/>
        </w:rPr>
        <w:t>人類社會由母系改為父系。即文王傳位不傳周公而傳其子武王。</w:t>
      </w:r>
    </w:p>
    <w:p w14:paraId="367E6280" w14:textId="77777777" w:rsidR="000C15B5" w:rsidRPr="00AB0EE2" w:rsidRDefault="00867C76" w:rsidP="000C15B5">
      <w:pPr>
        <w:ind w:firstLine="800"/>
        <w:rPr>
          <w:rFonts w:ascii="標楷體" w:eastAsia="標楷體" w:hAnsi="標楷體"/>
          <w:sz w:val="32"/>
          <w:szCs w:val="32"/>
        </w:rPr>
      </w:pPr>
      <w:r w:rsidRPr="00AB0EE2">
        <w:rPr>
          <w:rFonts w:ascii="標楷體" w:eastAsia="標楷體" w:hAnsi="標楷體" w:cs="PMingLiU" w:hint="eastAsia"/>
          <w:sz w:val="32"/>
          <w:szCs w:val="32"/>
        </w:rPr>
        <w:t>歸藏易以坤卦為首,乾卦為次,表示母系社會。文王拜請九天玄女,經天意示象之後,調整坤乾兩卦次序,而成周易,天示變卦的含意是,第一,人類應進入父系社會階段了,第二,以母系為主的商殷,</w:t>
      </w:r>
      <w:r w:rsidR="000C15B5" w:rsidRPr="00AB0EE2">
        <w:rPr>
          <w:rFonts w:ascii="標楷體" w:eastAsia="標楷體" w:hAnsi="標楷體" w:cs="PMingLiU" w:hint="eastAsia"/>
          <w:sz w:val="32"/>
          <w:szCs w:val="32"/>
        </w:rPr>
        <w:t>其氣數已到。</w:t>
      </w:r>
    </w:p>
    <w:p w14:paraId="367E6281" w14:textId="77777777" w:rsidR="00867C76" w:rsidRPr="00AB0EE2" w:rsidRDefault="00867C76" w:rsidP="000C15B5">
      <w:pPr>
        <w:ind w:firstLine="800"/>
        <w:rPr>
          <w:rFonts w:ascii="標楷體" w:eastAsia="標楷體" w:hAnsi="標楷體" w:cs="PMingLiU"/>
          <w:sz w:val="32"/>
          <w:szCs w:val="32"/>
        </w:rPr>
      </w:pPr>
    </w:p>
    <w:p w14:paraId="367E6282" w14:textId="77777777" w:rsidR="000C15B5" w:rsidRPr="00AB0EE2" w:rsidRDefault="00104D84" w:rsidP="000C15B5">
      <w:pPr>
        <w:ind w:firstLine="800"/>
        <w:rPr>
          <w:rFonts w:ascii="標楷體" w:eastAsia="標楷體" w:hAnsi="標楷體"/>
          <w:sz w:val="32"/>
          <w:szCs w:val="32"/>
        </w:rPr>
      </w:pPr>
      <w:r w:rsidRPr="00AB0EE2">
        <w:rPr>
          <w:rFonts w:ascii="標楷體" w:eastAsia="標楷體" w:hAnsi="標楷體" w:cs="PMingLiU" w:hint="eastAsia"/>
          <w:sz w:val="32"/>
          <w:szCs w:val="32"/>
        </w:rPr>
        <w:t>不少歷史學家認為,不少易學家認為,由於周朝改為父系社會了,</w:t>
      </w:r>
      <w:r w:rsidR="000C15B5" w:rsidRPr="00AB0EE2">
        <w:rPr>
          <w:rFonts w:ascii="標楷體" w:eastAsia="標楷體" w:hAnsi="標楷體" w:cs="PMingLiU" w:hint="eastAsia"/>
          <w:sz w:val="32"/>
          <w:szCs w:val="32"/>
        </w:rPr>
        <w:t>故而才有以乾為首以坤為次的周易。</w:t>
      </w:r>
    </w:p>
    <w:p w14:paraId="367E6283" w14:textId="77777777" w:rsidR="000C15B5" w:rsidRPr="00AB0EE2" w:rsidRDefault="00104D84" w:rsidP="000C15B5">
      <w:pPr>
        <w:ind w:firstLine="800"/>
        <w:rPr>
          <w:rFonts w:ascii="標楷體" w:eastAsia="標楷體" w:hAnsi="標楷體"/>
          <w:sz w:val="32"/>
          <w:szCs w:val="32"/>
        </w:rPr>
      </w:pPr>
      <w:r w:rsidRPr="00AB0EE2">
        <w:rPr>
          <w:rFonts w:ascii="標楷體" w:eastAsia="標楷體" w:hAnsi="標楷體" w:cs="PMingLiU" w:hint="eastAsia"/>
          <w:sz w:val="32"/>
          <w:szCs w:val="32"/>
        </w:rPr>
        <w:t>這些家們忘了一個最基本的事實,遠古、上古時代,人類的一切行為都要先使靈巫以卜筮</w:t>
      </w:r>
      <w:r w:rsidR="003F4137">
        <w:rPr>
          <w:rFonts w:ascii="標楷體" w:eastAsia="標楷體" w:hAnsi="標楷體" w:hint="eastAsia"/>
          <w:sz w:val="32"/>
          <w:szCs w:val="32"/>
        </w:rPr>
        <w:t>(</w:t>
      </w:r>
      <w:r w:rsidR="000C15B5" w:rsidRPr="00AB0EE2">
        <w:rPr>
          <w:rFonts w:ascii="標楷體" w:eastAsia="標楷體" w:hAnsi="標楷體" w:cs="PMingLiU" w:hint="eastAsia"/>
          <w:sz w:val="32"/>
          <w:szCs w:val="32"/>
        </w:rPr>
        <w:t>市音</w:t>
      </w:r>
      <w:r w:rsidR="003F4137">
        <w:rPr>
          <w:rFonts w:ascii="標楷體" w:eastAsia="標楷體" w:hAnsi="標楷體" w:cs="PMingLiU" w:hint="eastAsia"/>
          <w:sz w:val="32"/>
          <w:szCs w:val="32"/>
        </w:rPr>
        <w:t>)</w:t>
      </w:r>
      <w:r w:rsidRPr="00AB0EE2">
        <w:rPr>
          <w:rFonts w:ascii="標楷體" w:eastAsia="標楷體" w:hAnsi="標楷體" w:cs="PMingLiU" w:hint="eastAsia"/>
          <w:sz w:val="32"/>
          <w:szCs w:val="32"/>
        </w:rPr>
        <w:t>問天,</w:t>
      </w:r>
      <w:r w:rsidR="000C15B5" w:rsidRPr="00AB0EE2">
        <w:rPr>
          <w:rFonts w:ascii="標楷體" w:eastAsia="標楷體" w:hAnsi="標楷體" w:cs="PMingLiU" w:hint="eastAsia"/>
          <w:sz w:val="32"/>
          <w:szCs w:val="32"/>
        </w:rPr>
        <w:t>經天開示後才能行為。</w:t>
      </w:r>
    </w:p>
    <w:p w14:paraId="367E6284" w14:textId="77777777" w:rsidR="000C15B5" w:rsidRPr="00AB0EE2" w:rsidRDefault="00B65A85" w:rsidP="000C15B5">
      <w:pPr>
        <w:ind w:firstLine="800"/>
        <w:rPr>
          <w:rFonts w:ascii="標楷體" w:eastAsia="標楷體" w:hAnsi="標楷體"/>
          <w:sz w:val="32"/>
          <w:szCs w:val="32"/>
        </w:rPr>
      </w:pPr>
      <w:r w:rsidRPr="00AB0EE2">
        <w:rPr>
          <w:rFonts w:ascii="標楷體" w:eastAsia="標楷體" w:hAnsi="標楷體" w:cs="PMingLiU" w:hint="eastAsia"/>
          <w:sz w:val="32"/>
          <w:szCs w:val="32"/>
        </w:rPr>
        <w:t>文王獲得天意改易本以乾為首卦之後,</w:t>
      </w:r>
      <w:r w:rsidR="000C15B5" w:rsidRPr="00AB0EE2">
        <w:rPr>
          <w:rFonts w:ascii="標楷體" w:eastAsia="標楷體" w:hAnsi="標楷體" w:cs="PMingLiU" w:hint="eastAsia"/>
          <w:sz w:val="32"/>
          <w:szCs w:val="32"/>
        </w:rPr>
        <w:t>才可打出替天行道伐殷的</w:t>
      </w:r>
      <w:r w:rsidRPr="00AB0EE2">
        <w:rPr>
          <w:rFonts w:ascii="標楷體" w:eastAsia="標楷體" w:hAnsi="標楷體" w:cs="PMingLiU" w:hint="eastAsia"/>
          <w:sz w:val="32"/>
          <w:szCs w:val="32"/>
        </w:rPr>
        <w:t>大旗,</w:t>
      </w:r>
      <w:r w:rsidR="000C15B5" w:rsidRPr="00AB0EE2">
        <w:rPr>
          <w:rFonts w:ascii="標楷體" w:eastAsia="標楷體" w:hAnsi="標楷體" w:hint="eastAsia"/>
          <w:sz w:val="32"/>
          <w:szCs w:val="32"/>
        </w:rPr>
        <w:t>才</w:t>
      </w:r>
      <w:r w:rsidRPr="00AB0EE2">
        <w:rPr>
          <w:rFonts w:ascii="標楷體" w:eastAsia="標楷體" w:hAnsi="標楷體" w:cs="PMingLiU" w:hint="eastAsia"/>
          <w:sz w:val="32"/>
          <w:szCs w:val="32"/>
        </w:rPr>
        <w:t>能得道者助多。古人虔誠敬信,事事敬請</w:t>
      </w:r>
      <w:r w:rsidR="00AD67BD">
        <w:rPr>
          <w:rFonts w:ascii="標楷體" w:eastAsia="標楷體" w:hAnsi="標楷體" w:cs="PMingLiU" w:hint="eastAsia"/>
          <w:sz w:val="32"/>
          <w:szCs w:val="32"/>
        </w:rPr>
        <w:t>於</w:t>
      </w:r>
      <w:r w:rsidRPr="00AB0EE2">
        <w:rPr>
          <w:rFonts w:ascii="標楷體" w:eastAsia="標楷體" w:hAnsi="標楷體" w:cs="PMingLiU" w:hint="eastAsia"/>
          <w:sz w:val="32"/>
          <w:szCs w:val="32"/>
        </w:rPr>
        <w:t>神,一方面是那時的時空因素,天地相去不遠。一方面是,世上靈巫多,</w:t>
      </w:r>
      <w:r w:rsidR="000C15B5" w:rsidRPr="00AB0EE2">
        <w:rPr>
          <w:rFonts w:ascii="標楷體" w:eastAsia="標楷體" w:hAnsi="標楷體" w:cs="PMingLiU" w:hint="eastAsia"/>
          <w:sz w:val="32"/>
          <w:szCs w:val="32"/>
        </w:rPr>
        <w:t>有這個方便條件。</w:t>
      </w:r>
    </w:p>
    <w:p w14:paraId="367E6285" w14:textId="77777777" w:rsidR="000C15B5" w:rsidRPr="00AB0EE2" w:rsidRDefault="00B65A85" w:rsidP="000C15B5">
      <w:pPr>
        <w:ind w:firstLine="800"/>
        <w:rPr>
          <w:rFonts w:ascii="標楷體" w:eastAsia="標楷體" w:hAnsi="標楷體"/>
          <w:sz w:val="32"/>
          <w:szCs w:val="32"/>
        </w:rPr>
      </w:pPr>
      <w:r w:rsidRPr="00AB0EE2">
        <w:rPr>
          <w:rFonts w:ascii="標楷體" w:eastAsia="標楷體" w:hAnsi="標楷體" w:cs="PMingLiU" w:hint="eastAsia"/>
          <w:sz w:val="32"/>
          <w:szCs w:val="32"/>
        </w:rPr>
        <w:t>至</w:t>
      </w:r>
      <w:r w:rsidR="00AD67BD">
        <w:rPr>
          <w:rFonts w:ascii="標楷體" w:eastAsia="標楷體" w:hAnsi="標楷體" w:cs="PMingLiU" w:hint="eastAsia"/>
          <w:sz w:val="32"/>
          <w:szCs w:val="32"/>
        </w:rPr>
        <w:t>於</w:t>
      </w:r>
      <w:r w:rsidR="00FB1C96" w:rsidRPr="00AB0EE2">
        <w:rPr>
          <w:rFonts w:ascii="標楷體" w:eastAsia="標楷體" w:hAnsi="標楷體" w:cs="PMingLiU" w:hint="eastAsia"/>
          <w:sz w:val="32"/>
          <w:szCs w:val="32"/>
        </w:rPr>
        <w:t>今後是否再改回母系社會,看來也是大勢所趨。陰盛陽衰符合辯證唯物主義的第三定律,即否定之否定。此三大定律,</w:t>
      </w:r>
      <w:r w:rsidR="000C15B5" w:rsidRPr="00AB0EE2">
        <w:rPr>
          <w:rFonts w:ascii="標楷體" w:eastAsia="標楷體" w:hAnsi="標楷體" w:cs="PMingLiU" w:hint="eastAsia"/>
          <w:sz w:val="32"/>
          <w:szCs w:val="32"/>
        </w:rPr>
        <w:t>在古易中早有體現。</w:t>
      </w:r>
    </w:p>
    <w:p w14:paraId="367E6286" w14:textId="77777777" w:rsidR="00FB1C96" w:rsidRPr="00AB0EE2" w:rsidRDefault="00FB1C96" w:rsidP="000C15B5">
      <w:pPr>
        <w:ind w:firstLine="800"/>
        <w:rPr>
          <w:rFonts w:ascii="標楷體" w:eastAsia="標楷體" w:hAnsi="標楷體" w:cs="PMingLiU"/>
          <w:sz w:val="32"/>
          <w:szCs w:val="32"/>
        </w:rPr>
      </w:pPr>
    </w:p>
    <w:p w14:paraId="367E6287" w14:textId="77777777" w:rsidR="000C15B5" w:rsidRPr="00AB0EE2" w:rsidRDefault="008B7CC2" w:rsidP="000C15B5">
      <w:pPr>
        <w:ind w:firstLine="800"/>
        <w:rPr>
          <w:rFonts w:ascii="標楷體" w:eastAsia="標楷體" w:hAnsi="標楷體"/>
          <w:sz w:val="32"/>
          <w:szCs w:val="32"/>
        </w:rPr>
      </w:pPr>
      <w:r w:rsidRPr="00AB0EE2">
        <w:rPr>
          <w:rFonts w:ascii="標楷體" w:eastAsia="標楷體" w:hAnsi="標楷體" w:cs="PMingLiU" w:hint="eastAsia"/>
          <w:sz w:val="32"/>
          <w:szCs w:val="32"/>
        </w:rPr>
        <w:t>氣功界有人認為印度的瑜伽</w:t>
      </w:r>
      <w:r w:rsidR="000C15B5" w:rsidRPr="00AB0EE2">
        <w:rPr>
          <w:rFonts w:ascii="標楷體" w:eastAsia="標楷體" w:hAnsi="標楷體" w:cs="PMingLiU" w:hint="eastAsia"/>
          <w:sz w:val="32"/>
          <w:szCs w:val="32"/>
        </w:rPr>
        <w:t>功是從中國傳過去的。</w:t>
      </w:r>
      <w:r w:rsidR="000C15B5" w:rsidRPr="00AB0EE2">
        <w:rPr>
          <w:rFonts w:ascii="標楷體" w:eastAsia="標楷體" w:hAnsi="標楷體" w:cs="PMingLiU" w:hint="eastAsia"/>
          <w:sz w:val="32"/>
          <w:szCs w:val="32"/>
        </w:rPr>
        <w:lastRenderedPageBreak/>
        <w:t>筆者認為</w:t>
      </w:r>
      <w:r w:rsidR="00D943EE" w:rsidRPr="00AB0EE2">
        <w:rPr>
          <w:rFonts w:ascii="標楷體" w:eastAsia="標楷體" w:hAnsi="標楷體" w:hint="eastAsia"/>
          <w:sz w:val="32"/>
          <w:szCs w:val="32"/>
        </w:rPr>
        <w:t>《</w:t>
      </w:r>
      <w:r w:rsidR="000C15B5" w:rsidRPr="00AB0EE2">
        <w:rPr>
          <w:rFonts w:ascii="標楷體" w:eastAsia="標楷體" w:hAnsi="標楷體" w:cs="PMingLiU" w:hint="eastAsia"/>
          <w:sz w:val="32"/>
          <w:szCs w:val="32"/>
        </w:rPr>
        <w:t>易</w:t>
      </w:r>
      <w:r w:rsidR="00D943EE" w:rsidRPr="00AB0EE2">
        <w:rPr>
          <w:rFonts w:ascii="標楷體" w:eastAsia="標楷體" w:hAnsi="標楷體" w:hint="eastAsia"/>
          <w:sz w:val="32"/>
          <w:szCs w:val="32"/>
        </w:rPr>
        <w:t>》</w:t>
      </w:r>
      <w:r w:rsidR="00145956" w:rsidRPr="00AB0EE2">
        <w:rPr>
          <w:rFonts w:ascii="標楷體" w:eastAsia="標楷體" w:hAnsi="標楷體" w:cs="PMingLiU" w:hint="eastAsia"/>
          <w:sz w:val="32"/>
          <w:szCs w:val="32"/>
        </w:rPr>
        <w:t>的密修功法確實就是瑜伽</w:t>
      </w:r>
      <w:r w:rsidR="008B0AB8" w:rsidRPr="00AB0EE2">
        <w:rPr>
          <w:rFonts w:ascii="標楷體" w:eastAsia="標楷體" w:hAnsi="標楷體" w:cs="PMingLiU" w:hint="eastAsia"/>
          <w:sz w:val="32"/>
          <w:szCs w:val="32"/>
        </w:rPr>
        <w:t>功,</w:t>
      </w:r>
      <w:r w:rsidR="000C15B5" w:rsidRPr="00AB0EE2">
        <w:rPr>
          <w:rFonts w:ascii="標楷體" w:eastAsia="標楷體" w:hAnsi="標楷體" w:cs="PMingLiU" w:hint="eastAsia"/>
          <w:sz w:val="32"/>
          <w:szCs w:val="32"/>
        </w:rPr>
        <w:t>是否可以認為中國古易是從印度傳過來的</w:t>
      </w:r>
      <w:r w:rsidR="000C15B5" w:rsidRPr="00AB0EE2">
        <w:rPr>
          <w:rFonts w:ascii="標楷體" w:eastAsia="標楷體" w:hAnsi="標楷體"/>
          <w:sz w:val="32"/>
          <w:szCs w:val="32"/>
        </w:rPr>
        <w:t>?</w:t>
      </w:r>
    </w:p>
    <w:p w14:paraId="367E6288" w14:textId="77777777" w:rsidR="000C15B5" w:rsidRPr="00AB0EE2" w:rsidRDefault="008B0AB8" w:rsidP="000C15B5">
      <w:pPr>
        <w:ind w:firstLine="800"/>
        <w:rPr>
          <w:rFonts w:ascii="標楷體" w:eastAsia="標楷體" w:hAnsi="標楷體"/>
          <w:sz w:val="32"/>
          <w:szCs w:val="32"/>
        </w:rPr>
      </w:pPr>
      <w:r w:rsidRPr="00AB0EE2">
        <w:rPr>
          <w:rFonts w:ascii="標楷體" w:eastAsia="標楷體" w:hAnsi="標楷體" w:hint="eastAsia"/>
          <w:sz w:val="32"/>
          <w:szCs w:val="32"/>
        </w:rPr>
        <w:t>山海經記載,</w:t>
      </w:r>
      <w:r w:rsidR="000C15B5" w:rsidRPr="00AB0EE2">
        <w:rPr>
          <w:rFonts w:ascii="標楷體" w:eastAsia="標楷體" w:hAnsi="標楷體" w:hint="eastAsia"/>
          <w:sz w:val="32"/>
          <w:szCs w:val="32"/>
        </w:rPr>
        <w:t>中國人是從南</w:t>
      </w:r>
      <w:r w:rsidRPr="00AB0EE2">
        <w:rPr>
          <w:rFonts w:ascii="標楷體" w:eastAsia="標楷體" w:hAnsi="標楷體" w:hint="eastAsia"/>
          <w:sz w:val="32"/>
          <w:szCs w:val="32"/>
        </w:rPr>
        <w:t>洋飄移過來的。從神學角度可以這樣看。玄天女神與玄龍在南洋合兵後,</w:t>
      </w:r>
      <w:r w:rsidR="000C15B5" w:rsidRPr="00AB0EE2">
        <w:rPr>
          <w:rFonts w:ascii="標楷體" w:eastAsia="標楷體" w:hAnsi="標楷體" w:hint="eastAsia"/>
          <w:sz w:val="32"/>
          <w:szCs w:val="32"/>
        </w:rPr>
        <w:t>在中國東北的仙人島登陸……中國人的始祖玄天</w:t>
      </w:r>
      <w:r w:rsidRPr="00AB0EE2">
        <w:rPr>
          <w:rFonts w:ascii="標楷體" w:eastAsia="標楷體" w:hAnsi="標楷體" w:hint="eastAsia"/>
          <w:sz w:val="32"/>
          <w:szCs w:val="32"/>
        </w:rPr>
        <w:t>女神,與印度人的始祖黑天女神是同一個人,她就是</w:t>
      </w:r>
      <w:r w:rsidR="000C15B5" w:rsidRPr="00AB0EE2">
        <w:rPr>
          <w:rFonts w:ascii="標楷體" w:eastAsia="標楷體" w:hAnsi="標楷體" w:hint="eastAsia"/>
          <w:sz w:val="32"/>
          <w:szCs w:val="32"/>
        </w:rPr>
        <w:t>東方戰神</w:t>
      </w:r>
      <w:r w:rsidR="006650B5">
        <w:rPr>
          <w:rFonts w:ascii="標楷體" w:eastAsia="標楷體" w:hAnsi="標楷體" w:hint="eastAsia"/>
          <w:sz w:val="32"/>
          <w:szCs w:val="32"/>
        </w:rPr>
        <w:t>──</w:t>
      </w:r>
      <w:r w:rsidR="000C15B5" w:rsidRPr="00AB0EE2">
        <w:rPr>
          <w:rFonts w:ascii="標楷體" w:eastAsia="標楷體" w:hAnsi="標楷體" w:hint="eastAsia"/>
          <w:sz w:val="32"/>
          <w:szCs w:val="32"/>
        </w:rPr>
        <w:t>九天玄女。</w:t>
      </w:r>
    </w:p>
    <w:p w14:paraId="367E6289" w14:textId="77777777" w:rsidR="005D65E7" w:rsidRPr="00AB0EE2" w:rsidRDefault="005D65E7" w:rsidP="000C15B5">
      <w:pPr>
        <w:rPr>
          <w:rFonts w:ascii="標楷體" w:eastAsia="標楷體" w:hAnsi="標楷體"/>
          <w:sz w:val="32"/>
          <w:szCs w:val="32"/>
        </w:rPr>
      </w:pPr>
    </w:p>
    <w:p w14:paraId="367E628A" w14:textId="77777777" w:rsidR="000C15B5" w:rsidRPr="00AB0EE2" w:rsidRDefault="005D65E7" w:rsidP="005D65E7">
      <w:pPr>
        <w:ind w:firstLineChars="250" w:firstLine="800"/>
        <w:rPr>
          <w:rFonts w:ascii="標楷體" w:eastAsia="標楷體" w:hAnsi="標楷體"/>
          <w:sz w:val="32"/>
          <w:szCs w:val="32"/>
        </w:rPr>
      </w:pPr>
      <w:r w:rsidRPr="00AB0EE2">
        <w:rPr>
          <w:rFonts w:ascii="標楷體" w:eastAsia="標楷體" w:hAnsi="標楷體" w:hint="eastAsia"/>
          <w:sz w:val="32"/>
          <w:szCs w:val="32"/>
        </w:rPr>
        <w:t>中脈七輪在神門裏稱之為天、月、風、火、日</w:t>
      </w:r>
      <w:r w:rsidR="000C15B5" w:rsidRPr="00AB0EE2">
        <w:rPr>
          <w:rFonts w:ascii="標楷體" w:eastAsia="標楷體" w:hAnsi="標楷體" w:hint="eastAsia"/>
          <w:sz w:val="32"/>
          <w:szCs w:val="32"/>
        </w:rPr>
        <w:t>、水</w:t>
      </w:r>
      <w:r w:rsidRPr="00AB0EE2">
        <w:rPr>
          <w:rFonts w:ascii="標楷體" w:eastAsia="標楷體" w:hAnsi="標楷體" w:hint="eastAsia"/>
          <w:sz w:val="32"/>
          <w:szCs w:val="32"/>
        </w:rPr>
        <w:t>、</w:t>
      </w:r>
      <w:r w:rsidR="00D80DB0" w:rsidRPr="00AB0EE2">
        <w:rPr>
          <w:rFonts w:ascii="標楷體" w:eastAsia="標楷體" w:hAnsi="標楷體" w:hint="eastAsia"/>
          <w:sz w:val="32"/>
          <w:szCs w:val="32"/>
        </w:rPr>
        <w:t>海七輪。天輪即梵天輪、天門。月輪即眉輪,風輪即喉輪,火輪即心輪,日輪即臍輪丹田,丹田下</w:t>
      </w:r>
      <w:r w:rsidR="003A088E" w:rsidRPr="00AB0EE2">
        <w:rPr>
          <w:rFonts w:ascii="標楷體" w:eastAsia="標楷體" w:hAnsi="標楷體" w:hint="eastAsia"/>
          <w:sz w:val="32"/>
          <w:szCs w:val="32"/>
        </w:rPr>
        <w:t>面</w:t>
      </w:r>
      <w:r w:rsidR="00D80DB0" w:rsidRPr="00AB0EE2">
        <w:rPr>
          <w:rFonts w:ascii="標楷體" w:eastAsia="標楷體" w:hAnsi="標楷體" w:hint="eastAsia"/>
          <w:sz w:val="32"/>
          <w:szCs w:val="32"/>
        </w:rPr>
        <w:t>稱水輪,</w:t>
      </w:r>
      <w:r w:rsidR="000C15B5" w:rsidRPr="00AB0EE2">
        <w:rPr>
          <w:rFonts w:ascii="標楷體" w:eastAsia="標楷體" w:hAnsi="標楷體" w:hint="eastAsia"/>
          <w:sz w:val="32"/>
          <w:szCs w:val="32"/>
        </w:rPr>
        <w:t>海輪即海底輪。</w:t>
      </w:r>
    </w:p>
    <w:p w14:paraId="367E628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hint="eastAsia"/>
          <w:sz w:val="32"/>
          <w:szCs w:val="32"/>
        </w:rPr>
        <w:t>在</w:t>
      </w:r>
      <w:r w:rsidR="00425FD1" w:rsidRPr="00AB0EE2">
        <w:rPr>
          <w:rFonts w:ascii="標楷體" w:eastAsia="標楷體" w:hAnsi="標楷體" w:hint="eastAsia"/>
          <w:sz w:val="32"/>
          <w:szCs w:val="32"/>
        </w:rPr>
        <w:t>《</w:t>
      </w:r>
      <w:r w:rsidRPr="00AB0EE2">
        <w:rPr>
          <w:rFonts w:ascii="標楷體" w:eastAsia="標楷體" w:hAnsi="標楷體" w:hint="eastAsia"/>
          <w:sz w:val="32"/>
          <w:szCs w:val="32"/>
        </w:rPr>
        <w:t>易經</w:t>
      </w:r>
      <w:r w:rsidR="00425FD1" w:rsidRPr="00AB0EE2">
        <w:rPr>
          <w:rFonts w:ascii="標楷體" w:eastAsia="標楷體" w:hAnsi="標楷體" w:hint="eastAsia"/>
          <w:sz w:val="32"/>
          <w:szCs w:val="32"/>
        </w:rPr>
        <w:t>》</w:t>
      </w:r>
      <w:r w:rsidR="00456A52" w:rsidRPr="00AB0EE2">
        <w:rPr>
          <w:rFonts w:ascii="標楷體" w:eastAsia="標楷體" w:hAnsi="標楷體" w:hint="eastAsia"/>
          <w:sz w:val="32"/>
          <w:szCs w:val="32"/>
        </w:rPr>
        <w:t>中,月輪之月為一點</w:t>
      </w:r>
      <w:r w:rsidR="002C08A4">
        <w:rPr>
          <w:rFonts w:ascii="標楷體" w:eastAsia="標楷體" w:hAnsi="標楷體" w:hint="eastAsia"/>
          <w:sz w:val="32"/>
          <w:szCs w:val="32"/>
        </w:rPr>
        <w:t>真</w:t>
      </w:r>
      <w:r w:rsidRPr="00AB0EE2">
        <w:rPr>
          <w:rFonts w:ascii="標楷體" w:eastAsia="標楷體" w:hAnsi="標楷體" w:hint="eastAsia"/>
          <w:sz w:val="32"/>
          <w:szCs w:val="32"/>
        </w:rPr>
        <w:t>陰</w:t>
      </w:r>
      <w:r w:rsidRPr="00AB0EE2">
        <w:rPr>
          <w:rFonts w:ascii="標楷體" w:eastAsia="標楷體" w:hAnsi="標楷體"/>
          <w:sz w:val="32"/>
          <w:szCs w:val="32"/>
        </w:rPr>
        <w:t>;</w:t>
      </w:r>
      <w:r w:rsidR="00836394" w:rsidRPr="00AB0EE2">
        <w:rPr>
          <w:rFonts w:ascii="標楷體" w:eastAsia="標楷體" w:hAnsi="標楷體" w:hint="eastAsia"/>
          <w:sz w:val="32"/>
          <w:szCs w:val="32"/>
        </w:rPr>
        <w:t>日輪之日,為一點</w:t>
      </w:r>
      <w:r w:rsidRPr="00AB0EE2">
        <w:rPr>
          <w:rFonts w:ascii="標楷體" w:eastAsia="標楷體" w:hAnsi="標楷體" w:hint="eastAsia"/>
          <w:sz w:val="32"/>
          <w:szCs w:val="32"/>
        </w:rPr>
        <w:t>真陽。</w:t>
      </w:r>
      <w:r w:rsidR="00425FD1" w:rsidRPr="00AB0EE2">
        <w:rPr>
          <w:rFonts w:ascii="標楷體" w:eastAsia="標楷體" w:hAnsi="標楷體" w:hint="eastAsia"/>
          <w:sz w:val="32"/>
          <w:szCs w:val="32"/>
        </w:rPr>
        <w:t>《</w:t>
      </w:r>
      <w:r w:rsidRPr="00AB0EE2">
        <w:rPr>
          <w:rFonts w:ascii="標楷體" w:eastAsia="標楷體" w:hAnsi="標楷體" w:hint="eastAsia"/>
          <w:sz w:val="32"/>
          <w:szCs w:val="32"/>
        </w:rPr>
        <w:t>易</w:t>
      </w:r>
      <w:r w:rsidR="00425FD1" w:rsidRPr="00AB0EE2">
        <w:rPr>
          <w:rFonts w:ascii="標楷體" w:eastAsia="標楷體" w:hAnsi="標楷體" w:hint="eastAsia"/>
          <w:sz w:val="32"/>
          <w:szCs w:val="32"/>
        </w:rPr>
        <w:t>》</w:t>
      </w:r>
      <w:r w:rsidR="003D6DE0" w:rsidRPr="00AB0EE2">
        <w:rPr>
          <w:rFonts w:ascii="標楷體" w:eastAsia="標楷體" w:hAnsi="標楷體" w:hint="eastAsia"/>
          <w:sz w:val="32"/>
          <w:szCs w:val="32"/>
        </w:rPr>
        <w:t>中</w:t>
      </w:r>
      <w:r w:rsidRPr="00AB0EE2">
        <w:rPr>
          <w:rFonts w:ascii="標楷體" w:eastAsia="標楷體" w:hAnsi="標楷體" w:hint="eastAsia"/>
          <w:sz w:val="32"/>
          <w:szCs w:val="32"/>
        </w:rPr>
        <w:t>功法是將</w:t>
      </w:r>
      <w:r w:rsidR="003D6DE0" w:rsidRPr="00AB0EE2">
        <w:rPr>
          <w:rFonts w:ascii="標楷體" w:eastAsia="標楷體" w:hAnsi="標楷體" w:hint="eastAsia"/>
          <w:sz w:val="32"/>
          <w:szCs w:val="32"/>
        </w:rPr>
        <w:t>一點</w:t>
      </w:r>
      <w:r w:rsidR="00CC18AD" w:rsidRPr="00AB0EE2">
        <w:rPr>
          <w:rFonts w:ascii="標楷體" w:eastAsia="標楷體" w:hAnsi="標楷體" w:hint="eastAsia"/>
          <w:sz w:val="32"/>
          <w:szCs w:val="32"/>
        </w:rPr>
        <w:t>真陰歸丹,</w:t>
      </w:r>
      <w:r w:rsidRPr="00AB0EE2">
        <w:rPr>
          <w:rFonts w:ascii="標楷體" w:eastAsia="標楷體" w:hAnsi="標楷體" w:hint="eastAsia"/>
          <w:sz w:val="32"/>
          <w:szCs w:val="32"/>
        </w:rPr>
        <w:t>將</w:t>
      </w:r>
      <w:r w:rsidR="00CC18AD" w:rsidRPr="00AB0EE2">
        <w:rPr>
          <w:rFonts w:ascii="標楷體" w:eastAsia="標楷體" w:hAnsi="標楷體" w:hint="eastAsia"/>
          <w:sz w:val="32"/>
          <w:szCs w:val="32"/>
        </w:rPr>
        <w:t>一點真陽歸位。真陽歸位後,目</w:t>
      </w:r>
      <w:r w:rsidRPr="00AB0EE2">
        <w:rPr>
          <w:rFonts w:ascii="標楷體" w:eastAsia="標楷體" w:hAnsi="標楷體" w:hint="eastAsia"/>
          <w:sz w:val="32"/>
          <w:szCs w:val="32"/>
        </w:rPr>
        <w:t>前大明</w:t>
      </w:r>
      <w:r w:rsidR="00CC18AD" w:rsidRPr="00AB0EE2">
        <w:rPr>
          <w:rFonts w:ascii="標楷體" w:eastAsia="標楷體" w:hAnsi="標楷體" w:hint="eastAsia"/>
          <w:sz w:val="32"/>
          <w:szCs w:val="32"/>
        </w:rPr>
        <w:t>,摩尼珠歷歷在目,宛如西天月,</w:t>
      </w:r>
      <w:r w:rsidRPr="00AB0EE2">
        <w:rPr>
          <w:rFonts w:ascii="標楷體" w:eastAsia="標楷體" w:hAnsi="標楷體" w:hint="eastAsia"/>
          <w:sz w:val="32"/>
          <w:szCs w:val="32"/>
        </w:rPr>
        <w:t>又如大光明。</w:t>
      </w:r>
    </w:p>
    <w:p w14:paraId="367E628C" w14:textId="77777777" w:rsidR="000C15B5" w:rsidRPr="00AB0EE2" w:rsidRDefault="00425FD1" w:rsidP="000C15B5">
      <w:pPr>
        <w:ind w:firstLine="800"/>
        <w:rPr>
          <w:rFonts w:ascii="標楷體" w:eastAsia="標楷體" w:hAnsi="標楷體"/>
          <w:sz w:val="32"/>
          <w:szCs w:val="32"/>
        </w:rPr>
      </w:pPr>
      <w:r w:rsidRPr="00AB0EE2">
        <w:rPr>
          <w:rFonts w:ascii="標楷體" w:eastAsia="標楷體" w:hAnsi="標楷體" w:hint="eastAsia"/>
          <w:sz w:val="32"/>
          <w:szCs w:val="32"/>
        </w:rPr>
        <w:t>《</w:t>
      </w:r>
      <w:r w:rsidR="000C15B5" w:rsidRPr="00AB0EE2">
        <w:rPr>
          <w:rFonts w:ascii="標楷體" w:eastAsia="標楷體" w:hAnsi="標楷體" w:hint="eastAsia"/>
          <w:sz w:val="32"/>
          <w:szCs w:val="32"/>
        </w:rPr>
        <w:t>易</w:t>
      </w:r>
      <w:r w:rsidRPr="00AB0EE2">
        <w:rPr>
          <w:rFonts w:ascii="標楷體" w:eastAsia="標楷體" w:hAnsi="標楷體" w:hint="eastAsia"/>
          <w:sz w:val="32"/>
          <w:szCs w:val="32"/>
        </w:rPr>
        <w:t>》</w:t>
      </w:r>
      <w:r w:rsidR="003B2316" w:rsidRPr="00AB0EE2">
        <w:rPr>
          <w:rFonts w:ascii="標楷體" w:eastAsia="標楷體" w:hAnsi="標楷體" w:hint="eastAsia"/>
          <w:sz w:val="32"/>
          <w:szCs w:val="32"/>
        </w:rPr>
        <w:t>在這裏是指從宙心飄落海底的生命能量,亦指心中大靈。經即徑,</w:t>
      </w:r>
      <w:r w:rsidR="000C15B5" w:rsidRPr="00AB0EE2">
        <w:rPr>
          <w:rFonts w:ascii="標楷體" w:eastAsia="標楷體" w:hAnsi="標楷體" w:hint="eastAsia"/>
          <w:sz w:val="32"/>
          <w:szCs w:val="32"/>
        </w:rPr>
        <w:t>即靈之</w:t>
      </w:r>
      <w:r w:rsidR="003B2316" w:rsidRPr="00AB0EE2">
        <w:rPr>
          <w:rFonts w:ascii="標楷體" w:eastAsia="標楷體" w:hAnsi="標楷體" w:hint="eastAsia"/>
          <w:sz w:val="32"/>
          <w:szCs w:val="32"/>
        </w:rPr>
        <w:t>徑</w:t>
      </w:r>
      <w:r w:rsidR="00367F06">
        <w:rPr>
          <w:rFonts w:ascii="標楷體" w:eastAsia="標楷體" w:hAnsi="標楷體" w:hint="eastAsia"/>
          <w:sz w:val="32"/>
          <w:szCs w:val="32"/>
        </w:rPr>
        <w:t>──</w:t>
      </w:r>
      <w:r w:rsidR="000C15B5" w:rsidRPr="00AB0EE2">
        <w:rPr>
          <w:rFonts w:ascii="標楷體" w:eastAsia="標楷體" w:hAnsi="標楷體" w:hint="eastAsia"/>
          <w:sz w:val="32"/>
          <w:szCs w:val="32"/>
        </w:rPr>
        <w:t>中脈。</w:t>
      </w:r>
    </w:p>
    <w:p w14:paraId="367E628D" w14:textId="77777777" w:rsidR="000C15B5" w:rsidRPr="00AB0EE2" w:rsidRDefault="003B2316" w:rsidP="000C15B5">
      <w:pPr>
        <w:ind w:firstLine="800"/>
        <w:rPr>
          <w:rFonts w:ascii="標楷體" w:eastAsia="標楷體" w:hAnsi="標楷體"/>
          <w:sz w:val="32"/>
          <w:szCs w:val="32"/>
        </w:rPr>
      </w:pPr>
      <w:r w:rsidRPr="00AB0EE2">
        <w:rPr>
          <w:rFonts w:ascii="標楷體" w:eastAsia="標楷體" w:hAnsi="標楷體" w:hint="eastAsia"/>
          <w:sz w:val="32"/>
          <w:szCs w:val="32"/>
        </w:rPr>
        <w:t>《</w:t>
      </w:r>
      <w:r w:rsidR="000C15B5" w:rsidRPr="00AB0EE2">
        <w:rPr>
          <w:rFonts w:ascii="標楷體" w:eastAsia="標楷體" w:hAnsi="標楷體" w:hint="eastAsia"/>
          <w:sz w:val="32"/>
          <w:szCs w:val="32"/>
        </w:rPr>
        <w:t>心經</w:t>
      </w:r>
      <w:r w:rsidRPr="00AB0EE2">
        <w:rPr>
          <w:rFonts w:ascii="標楷體" w:eastAsia="標楷體" w:hAnsi="標楷體" w:hint="eastAsia"/>
          <w:sz w:val="32"/>
          <w:szCs w:val="32"/>
        </w:rPr>
        <w:t>》</w:t>
      </w:r>
      <w:r w:rsidR="000C15B5" w:rsidRPr="00AB0EE2">
        <w:rPr>
          <w:rFonts w:ascii="標楷體" w:eastAsia="標楷體" w:hAnsi="標楷體" w:hint="eastAsia"/>
          <w:sz w:val="32"/>
          <w:szCs w:val="32"/>
        </w:rPr>
        <w:t>、</w:t>
      </w:r>
      <w:r w:rsidR="00425FD1" w:rsidRPr="00AB0EE2">
        <w:rPr>
          <w:rFonts w:ascii="標楷體" w:eastAsia="標楷體" w:hAnsi="標楷體" w:hint="eastAsia"/>
          <w:sz w:val="32"/>
          <w:szCs w:val="32"/>
        </w:rPr>
        <w:t>《</w:t>
      </w:r>
      <w:r w:rsidR="000C15B5" w:rsidRPr="00AB0EE2">
        <w:rPr>
          <w:rFonts w:ascii="標楷體" w:eastAsia="標楷體" w:hAnsi="標楷體" w:hint="eastAsia"/>
          <w:sz w:val="32"/>
          <w:szCs w:val="32"/>
        </w:rPr>
        <w:t>易經</w:t>
      </w:r>
      <w:r w:rsidR="00425FD1" w:rsidRPr="00AB0EE2">
        <w:rPr>
          <w:rFonts w:ascii="標楷體" w:eastAsia="標楷體" w:hAnsi="標楷體" w:hint="eastAsia"/>
          <w:sz w:val="32"/>
          <w:szCs w:val="32"/>
        </w:rPr>
        <w:t>》</w:t>
      </w:r>
      <w:r w:rsidR="000C15B5" w:rsidRPr="00AB0EE2">
        <w:rPr>
          <w:rFonts w:ascii="標楷體" w:eastAsia="標楷體" w:hAnsi="標楷體" w:hint="eastAsia"/>
          <w:sz w:val="32"/>
          <w:szCs w:val="32"/>
        </w:rPr>
        <w:t>異</w:t>
      </w:r>
      <w:r w:rsidRPr="00AB0EE2">
        <w:rPr>
          <w:rFonts w:ascii="標楷體" w:eastAsia="標楷體" w:hAnsi="標楷體" w:hint="eastAsia"/>
          <w:sz w:val="32"/>
          <w:szCs w:val="32"/>
        </w:rPr>
        <w:t>曲同工,一是出自老大之手,</w:t>
      </w:r>
      <w:r w:rsidR="000C15B5" w:rsidRPr="00AB0EE2">
        <w:rPr>
          <w:rFonts w:ascii="標楷體" w:eastAsia="標楷體" w:hAnsi="標楷體" w:hint="eastAsia"/>
          <w:sz w:val="32"/>
          <w:szCs w:val="32"/>
        </w:rPr>
        <w:t>一是老九所傳。</w:t>
      </w:r>
    </w:p>
    <w:p w14:paraId="367E628E" w14:textId="77777777" w:rsidR="003B2316" w:rsidRPr="00AB0EE2" w:rsidRDefault="003B2316" w:rsidP="000C15B5">
      <w:pPr>
        <w:ind w:firstLine="800"/>
        <w:rPr>
          <w:rFonts w:ascii="標楷體" w:eastAsia="標楷體" w:hAnsi="標楷體"/>
          <w:sz w:val="32"/>
          <w:szCs w:val="32"/>
        </w:rPr>
      </w:pPr>
    </w:p>
    <w:p w14:paraId="367E628F" w14:textId="77777777" w:rsidR="000C15B5" w:rsidRPr="00AB0EE2" w:rsidRDefault="00425FD1" w:rsidP="000C15B5">
      <w:pPr>
        <w:ind w:firstLine="800"/>
        <w:rPr>
          <w:rFonts w:ascii="標楷體" w:eastAsia="標楷體" w:hAnsi="標楷體"/>
          <w:sz w:val="32"/>
          <w:szCs w:val="32"/>
        </w:rPr>
      </w:pPr>
      <w:r w:rsidRPr="00AB0EE2">
        <w:rPr>
          <w:rFonts w:ascii="標楷體" w:eastAsia="標楷體" w:hAnsi="標楷體" w:hint="eastAsia"/>
          <w:sz w:val="32"/>
          <w:szCs w:val="32"/>
        </w:rPr>
        <w:t>《</w:t>
      </w:r>
      <w:r w:rsidR="000C15B5" w:rsidRPr="00AB0EE2">
        <w:rPr>
          <w:rFonts w:ascii="標楷體" w:eastAsia="標楷體" w:hAnsi="標楷體" w:hint="eastAsia"/>
          <w:sz w:val="32"/>
          <w:szCs w:val="32"/>
        </w:rPr>
        <w:t>易經</w:t>
      </w:r>
      <w:r w:rsidRPr="00AB0EE2">
        <w:rPr>
          <w:rFonts w:ascii="標楷體" w:eastAsia="標楷體" w:hAnsi="標楷體" w:hint="eastAsia"/>
          <w:sz w:val="32"/>
          <w:szCs w:val="32"/>
        </w:rPr>
        <w:t>》</w:t>
      </w:r>
      <w:r w:rsidR="008A5DE5" w:rsidRPr="00AB0EE2">
        <w:rPr>
          <w:rFonts w:ascii="標楷體" w:eastAsia="標楷體" w:hAnsi="標楷體" w:hint="eastAsia"/>
          <w:sz w:val="32"/>
          <w:szCs w:val="32"/>
        </w:rPr>
        <w:t>也是如此,她把如何好好生存寫在顯意裏,</w:t>
      </w:r>
      <w:r w:rsidR="000C15B5" w:rsidRPr="00AB0EE2">
        <w:rPr>
          <w:rFonts w:ascii="標楷體" w:eastAsia="標楷體" w:hAnsi="標楷體" w:hint="eastAsia"/>
          <w:sz w:val="32"/>
          <w:szCs w:val="32"/>
        </w:rPr>
        <w:t>而把修出去的功法隱在卦之中。</w:t>
      </w:r>
      <w:r w:rsidR="000C15B5" w:rsidRPr="00AB0EE2">
        <w:rPr>
          <w:rFonts w:ascii="標楷體" w:eastAsia="標楷體" w:hAnsi="標楷體"/>
          <w:sz w:val="32"/>
          <w:szCs w:val="32"/>
        </w:rPr>
        <w:t xml:space="preserve">                          </w:t>
      </w:r>
    </w:p>
    <w:p w14:paraId="367E6290" w14:textId="77777777" w:rsidR="000C15B5" w:rsidRPr="00AB0EE2" w:rsidRDefault="008A5DE5" w:rsidP="000C15B5">
      <w:pPr>
        <w:ind w:firstLine="800"/>
        <w:rPr>
          <w:rFonts w:ascii="標楷體" w:eastAsia="標楷體" w:hAnsi="標楷體"/>
          <w:sz w:val="32"/>
          <w:szCs w:val="32"/>
        </w:rPr>
      </w:pPr>
      <w:r w:rsidRPr="00AB0EE2">
        <w:rPr>
          <w:rFonts w:ascii="標楷體" w:eastAsia="標楷體" w:hAnsi="標楷體" w:hint="eastAsia"/>
          <w:sz w:val="32"/>
          <w:szCs w:val="32"/>
        </w:rPr>
        <w:t>在這種背景之下,</w:t>
      </w:r>
      <w:r w:rsidR="000C15B5" w:rsidRPr="00AB0EE2">
        <w:rPr>
          <w:rFonts w:ascii="標楷體" w:eastAsia="標楷體" w:hAnsi="標楷體" w:hint="eastAsia"/>
          <w:sz w:val="32"/>
          <w:szCs w:val="32"/>
        </w:rPr>
        <w:t>玄女的</w:t>
      </w:r>
      <w:r w:rsidR="006E1A7A">
        <w:rPr>
          <w:rFonts w:ascii="標楷體" w:eastAsia="標楷體" w:hAnsi="標楷體" w:hint="eastAsia"/>
          <w:sz w:val="32"/>
          <w:szCs w:val="32"/>
        </w:rPr>
        <w:t>《</w:t>
      </w:r>
      <w:r w:rsidR="000C15B5" w:rsidRPr="00AB0EE2">
        <w:rPr>
          <w:rFonts w:ascii="標楷體" w:eastAsia="標楷體" w:hAnsi="標楷體" w:hint="eastAsia"/>
          <w:sz w:val="32"/>
          <w:szCs w:val="32"/>
        </w:rPr>
        <w:t>連山古易</w:t>
      </w:r>
      <w:r w:rsidR="006E1A7A">
        <w:rPr>
          <w:rFonts w:ascii="標楷體" w:eastAsia="標楷體" w:hAnsi="標楷體" w:hint="eastAsia"/>
          <w:sz w:val="32"/>
          <w:szCs w:val="32"/>
        </w:rPr>
        <w:t>》</w:t>
      </w:r>
      <w:r w:rsidR="000C15B5" w:rsidRPr="00AB0EE2">
        <w:rPr>
          <w:rFonts w:ascii="標楷體" w:eastAsia="標楷體" w:hAnsi="標楷體" w:hint="eastAsia"/>
          <w:sz w:val="32"/>
          <w:szCs w:val="32"/>
        </w:rPr>
        <w:t>演成。並將古</w:t>
      </w:r>
      <w:r w:rsidR="000C15B5" w:rsidRPr="00AB0EE2">
        <w:rPr>
          <w:rFonts w:ascii="標楷體" w:eastAsia="標楷體" w:hAnsi="標楷體" w:hint="eastAsia"/>
          <w:sz w:val="32"/>
          <w:szCs w:val="32"/>
        </w:rPr>
        <w:lastRenderedPageBreak/>
        <w:t>易內容密授</w:t>
      </w:r>
      <w:r w:rsidR="00503DCF" w:rsidRPr="00AB0EE2">
        <w:rPr>
          <w:rFonts w:ascii="標楷體" w:eastAsia="標楷體" w:hAnsi="標楷體" w:hint="eastAsia"/>
          <w:sz w:val="32"/>
          <w:szCs w:val="32"/>
        </w:rPr>
        <w:t>崑崙</w:t>
      </w:r>
      <w:r w:rsidRPr="00AB0EE2">
        <w:rPr>
          <w:rFonts w:ascii="標楷體" w:eastAsia="標楷體" w:hAnsi="標楷體" w:hint="eastAsia"/>
          <w:sz w:val="32"/>
          <w:szCs w:val="32"/>
        </w:rPr>
        <w:t>八妖,</w:t>
      </w:r>
      <w:r w:rsidR="000C15B5" w:rsidRPr="00AB0EE2">
        <w:rPr>
          <w:rFonts w:ascii="標楷體" w:eastAsia="標楷體" w:hAnsi="標楷體" w:hint="eastAsia"/>
          <w:sz w:val="32"/>
          <w:szCs w:val="32"/>
        </w:rPr>
        <w:t>要她伺機傳</w:t>
      </w:r>
      <w:r w:rsidR="00AD67BD">
        <w:rPr>
          <w:rFonts w:ascii="標楷體" w:eastAsia="標楷體" w:hAnsi="標楷體" w:hint="eastAsia"/>
          <w:sz w:val="32"/>
          <w:szCs w:val="32"/>
        </w:rPr>
        <w:t>於</w:t>
      </w:r>
      <w:r w:rsidR="000C15B5" w:rsidRPr="00AB0EE2">
        <w:rPr>
          <w:rFonts w:ascii="標楷體" w:eastAsia="標楷體" w:hAnsi="標楷體" w:hint="eastAsia"/>
          <w:sz w:val="32"/>
          <w:szCs w:val="32"/>
        </w:rPr>
        <w:t>玄龍。八妖居</w:t>
      </w:r>
      <w:r w:rsidR="00315869" w:rsidRPr="00AB0EE2">
        <w:rPr>
          <w:rFonts w:ascii="標楷體" w:eastAsia="標楷體" w:hAnsi="標楷體" w:hint="eastAsia"/>
          <w:sz w:val="32"/>
          <w:szCs w:val="32"/>
        </w:rPr>
        <w:t>崑崙</w:t>
      </w:r>
      <w:r w:rsidRPr="00AB0EE2">
        <w:rPr>
          <w:rFonts w:ascii="標楷體" w:eastAsia="標楷體" w:hAnsi="標楷體" w:hint="eastAsia"/>
          <w:sz w:val="32"/>
          <w:szCs w:val="32"/>
        </w:rPr>
        <w:t>青潭的六字塔旁,此塔專為鎮玄龍而設。八妖設法將玄女之書傳與玄龍,</w:t>
      </w:r>
      <w:r w:rsidR="000C15B5" w:rsidRPr="00AB0EE2">
        <w:rPr>
          <w:rFonts w:ascii="標楷體" w:eastAsia="標楷體" w:hAnsi="標楷體" w:hint="eastAsia"/>
          <w:sz w:val="32"/>
          <w:szCs w:val="32"/>
        </w:rPr>
        <w:t>這就是九陰</w:t>
      </w:r>
      <w:r w:rsidR="00D1121D" w:rsidRPr="00AB0EE2">
        <w:rPr>
          <w:rFonts w:ascii="標楷體" w:eastAsia="標楷體" w:hAnsi="標楷體" w:hint="eastAsia"/>
          <w:sz w:val="32"/>
          <w:szCs w:val="32"/>
        </w:rPr>
        <w:t>崑崙</w:t>
      </w:r>
      <w:r w:rsidRPr="00AB0EE2">
        <w:rPr>
          <w:rFonts w:ascii="標楷體" w:eastAsia="標楷體" w:hAnsi="標楷體" w:hint="eastAsia"/>
          <w:sz w:val="32"/>
          <w:szCs w:val="32"/>
        </w:rPr>
        <w:t>神</w:t>
      </w:r>
      <w:r w:rsidR="000C15B5" w:rsidRPr="00AB0EE2">
        <w:rPr>
          <w:rFonts w:ascii="標楷體" w:eastAsia="標楷體" w:hAnsi="標楷體" w:hint="eastAsia"/>
          <w:sz w:val="32"/>
          <w:szCs w:val="32"/>
        </w:rPr>
        <w:t>功第一</w:t>
      </w:r>
      <w:r w:rsidRPr="00AB0EE2">
        <w:rPr>
          <w:rFonts w:ascii="標楷體" w:eastAsia="標楷體" w:hAnsi="標楷體" w:hint="eastAsia"/>
          <w:sz w:val="32"/>
          <w:szCs w:val="32"/>
        </w:rPr>
        <w:t xml:space="preserve"> 式,</w:t>
      </w:r>
      <w:r w:rsidR="000C15B5" w:rsidRPr="00AB0EE2">
        <w:rPr>
          <w:rFonts w:ascii="標楷體" w:eastAsia="標楷體" w:hAnsi="標楷體" w:hint="eastAsia"/>
          <w:sz w:val="32"/>
          <w:szCs w:val="32"/>
        </w:rPr>
        <w:t>神女傳書。</w:t>
      </w:r>
    </w:p>
    <w:p w14:paraId="367E629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hint="eastAsia"/>
          <w:sz w:val="32"/>
          <w:szCs w:val="32"/>
        </w:rPr>
        <w:t>神女傳的是什麼書?是古易。古易</w:t>
      </w:r>
      <w:r w:rsidR="0005795A">
        <w:rPr>
          <w:rFonts w:ascii="標楷體" w:eastAsia="標楷體" w:hAnsi="標楷體" w:hint="eastAsia"/>
          <w:sz w:val="31"/>
          <w:szCs w:val="31"/>
        </w:rPr>
        <w:t>無</w:t>
      </w:r>
      <w:r w:rsidR="00D1049F" w:rsidRPr="00AB0EE2">
        <w:rPr>
          <w:rFonts w:ascii="標楷體" w:eastAsia="標楷體" w:hAnsi="標楷體" w:hint="eastAsia"/>
          <w:sz w:val="32"/>
          <w:szCs w:val="32"/>
        </w:rPr>
        <w:t>文字,故又曰</w:t>
      </w:r>
      <w:r w:rsidR="0005795A">
        <w:rPr>
          <w:rFonts w:ascii="標楷體" w:eastAsia="標楷體" w:hAnsi="標楷體" w:hint="eastAsia"/>
          <w:sz w:val="31"/>
          <w:szCs w:val="31"/>
        </w:rPr>
        <w:t>無</w:t>
      </w:r>
      <w:r w:rsidRPr="00AB0EE2">
        <w:rPr>
          <w:rFonts w:ascii="標楷體" w:eastAsia="標楷體" w:hAnsi="標楷體" w:hint="eastAsia"/>
          <w:sz w:val="32"/>
          <w:szCs w:val="32"/>
        </w:rPr>
        <w:t>字天書。</w:t>
      </w:r>
    </w:p>
    <w:p w14:paraId="367E6292" w14:textId="77777777" w:rsidR="000C15B5" w:rsidRPr="00AB0EE2" w:rsidRDefault="00CB65CB" w:rsidP="000C15B5">
      <w:pPr>
        <w:ind w:firstLine="800"/>
        <w:rPr>
          <w:rFonts w:ascii="標楷體" w:eastAsia="標楷體" w:hAnsi="標楷體"/>
          <w:sz w:val="32"/>
          <w:szCs w:val="32"/>
        </w:rPr>
      </w:pPr>
      <w:r w:rsidRPr="00AB0EE2">
        <w:rPr>
          <w:rFonts w:ascii="標楷體" w:eastAsia="標楷體" w:hAnsi="標楷體" w:hint="eastAsia"/>
          <w:sz w:val="32"/>
          <w:szCs w:val="32"/>
        </w:rPr>
        <w:t>在遠古、太古時期,天眼、天耳功能是較為普遍的。只要接通某種關係,即相應,</w:t>
      </w:r>
      <w:r w:rsidR="000C15B5" w:rsidRPr="00AB0EE2">
        <w:rPr>
          <w:rFonts w:ascii="標楷體" w:eastAsia="標楷體" w:hAnsi="標楷體" w:hint="eastAsia"/>
          <w:sz w:val="32"/>
          <w:szCs w:val="32"/>
        </w:rPr>
        <w:t>古易雖</w:t>
      </w:r>
      <w:r w:rsidR="0005795A">
        <w:rPr>
          <w:rFonts w:ascii="標楷體" w:eastAsia="標楷體" w:hAnsi="標楷體" w:hint="eastAsia"/>
          <w:sz w:val="31"/>
          <w:szCs w:val="31"/>
        </w:rPr>
        <w:t>無</w:t>
      </w:r>
      <w:r w:rsidRPr="00AB0EE2">
        <w:rPr>
          <w:rFonts w:ascii="標楷體" w:eastAsia="標楷體" w:hAnsi="標楷體" w:hint="eastAsia"/>
          <w:sz w:val="32"/>
          <w:szCs w:val="32"/>
        </w:rPr>
        <w:t>文字,</w:t>
      </w:r>
      <w:r w:rsidR="000C15B5" w:rsidRPr="00AB0EE2">
        <w:rPr>
          <w:rFonts w:ascii="標楷體" w:eastAsia="標楷體" w:hAnsi="標楷體" w:hint="eastAsia"/>
          <w:sz w:val="32"/>
          <w:szCs w:val="32"/>
        </w:rPr>
        <w:t>但閱者的眉</w:t>
      </w:r>
      <w:r w:rsidRPr="00AB0EE2">
        <w:rPr>
          <w:rFonts w:ascii="標楷體" w:eastAsia="標楷體" w:hAnsi="標楷體" w:hint="eastAsia"/>
          <w:sz w:val="32"/>
          <w:szCs w:val="32"/>
        </w:rPr>
        <w:t>輪就會出現彩色圖像。圖像就是太古人的語言和文字,</w:t>
      </w:r>
      <w:r w:rsidR="000C15B5" w:rsidRPr="00AB0EE2">
        <w:rPr>
          <w:rFonts w:ascii="標楷體" w:eastAsia="標楷體" w:hAnsi="標楷體" w:hint="eastAsia"/>
          <w:sz w:val="32"/>
          <w:szCs w:val="32"/>
        </w:rPr>
        <w:t>又直觀又快捷。</w:t>
      </w:r>
    </w:p>
    <w:p w14:paraId="367E6293" w14:textId="77777777" w:rsidR="000C15B5" w:rsidRPr="00AB0EE2" w:rsidRDefault="00CB65CB" w:rsidP="000C15B5">
      <w:pPr>
        <w:ind w:firstLine="800"/>
        <w:rPr>
          <w:rFonts w:ascii="標楷體" w:eastAsia="標楷體" w:hAnsi="標楷體"/>
          <w:sz w:val="32"/>
          <w:szCs w:val="32"/>
        </w:rPr>
      </w:pPr>
      <w:r w:rsidRPr="00AB0EE2">
        <w:rPr>
          <w:rFonts w:ascii="標楷體" w:eastAsia="標楷體" w:hAnsi="標楷體" w:hint="eastAsia"/>
          <w:sz w:val="32"/>
          <w:szCs w:val="32"/>
        </w:rPr>
        <w:t>圖像語言是最先進的語言方式,要談一件事情,馬上給對方天目顯出一幅圖像,事情就算談完了。但若用文字語言去把這幅圖像講明白、講全、講透徹,那要幾千</w:t>
      </w:r>
      <w:r w:rsidR="000C15B5" w:rsidRPr="00AB0EE2">
        <w:rPr>
          <w:rFonts w:ascii="標楷體" w:eastAsia="標楷體" w:hAnsi="標楷體" w:hint="eastAsia"/>
          <w:sz w:val="32"/>
          <w:szCs w:val="32"/>
        </w:rPr>
        <w:t>幾萬個字。</w:t>
      </w:r>
    </w:p>
    <w:p w14:paraId="367E6294" w14:textId="77777777" w:rsidR="000C15B5" w:rsidRPr="00AB0EE2" w:rsidRDefault="007366D0" w:rsidP="000C15B5">
      <w:pPr>
        <w:ind w:firstLine="800"/>
        <w:rPr>
          <w:rFonts w:ascii="標楷體" w:eastAsia="標楷體" w:hAnsi="標楷體"/>
          <w:sz w:val="32"/>
          <w:szCs w:val="32"/>
        </w:rPr>
      </w:pPr>
      <w:r w:rsidRPr="00AB0EE2">
        <w:rPr>
          <w:rFonts w:ascii="標楷體" w:eastAsia="標楷體" w:hAnsi="標楷體" w:hint="eastAsia"/>
          <w:sz w:val="32"/>
          <w:szCs w:val="32"/>
        </w:rPr>
        <w:t>一個較複雜的事情,一個圖像,幾秒鐘就一目了然。要說,則快說也要一個小時。人類圖像功能的退化,把人的時間都耗在說話上了。</w:t>
      </w:r>
    </w:p>
    <w:p w14:paraId="367E629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hint="eastAsia"/>
          <w:sz w:val="32"/>
          <w:szCs w:val="32"/>
        </w:rPr>
        <w:t>現在人</w:t>
      </w:r>
      <w:r w:rsidR="002904E3" w:rsidRPr="00AB0EE2">
        <w:rPr>
          <w:rFonts w:ascii="標楷體" w:eastAsia="標楷體" w:hAnsi="標楷體" w:hint="eastAsia"/>
          <w:sz w:val="32"/>
          <w:szCs w:val="32"/>
        </w:rPr>
        <w:t>們把圖像語言認為是不可思議、很神秘,</w:t>
      </w:r>
      <w:r w:rsidR="009F0F80" w:rsidRPr="00AB0EE2">
        <w:rPr>
          <w:rFonts w:ascii="標楷體" w:eastAsia="標楷體" w:hAnsi="標楷體" w:hint="eastAsia"/>
          <w:sz w:val="32"/>
          <w:szCs w:val="32"/>
        </w:rPr>
        <w:t>很迷信的事情。但在太古時期,</w:t>
      </w:r>
      <w:r w:rsidRPr="00AB0EE2">
        <w:rPr>
          <w:rFonts w:ascii="標楷體" w:eastAsia="標楷體" w:hAnsi="標楷體" w:hint="eastAsia"/>
          <w:sz w:val="32"/>
          <w:szCs w:val="32"/>
        </w:rPr>
        <w:t>這是極為普遍極為正常的交流方式。</w:t>
      </w:r>
    </w:p>
    <w:p w14:paraId="367E6296" w14:textId="77777777" w:rsidR="000C15B5" w:rsidRPr="00AB0EE2" w:rsidRDefault="009F0F80" w:rsidP="000C15B5">
      <w:pPr>
        <w:ind w:firstLine="800"/>
        <w:rPr>
          <w:rFonts w:ascii="標楷體" w:eastAsia="標楷體" w:hAnsi="標楷體"/>
          <w:sz w:val="32"/>
          <w:szCs w:val="32"/>
        </w:rPr>
      </w:pPr>
      <w:r w:rsidRPr="00AB0EE2">
        <w:rPr>
          <w:rFonts w:ascii="標楷體" w:eastAsia="標楷體" w:hAnsi="標楷體" w:hint="eastAsia"/>
          <w:sz w:val="32"/>
          <w:szCs w:val="32"/>
        </w:rPr>
        <w:t>現代民間女巫與動物仙交流時就以圖像語言為主,但往往女巫看不懂圖像,</w:t>
      </w:r>
      <w:r w:rsidR="000C15B5" w:rsidRPr="00AB0EE2">
        <w:rPr>
          <w:rFonts w:ascii="標楷體" w:eastAsia="標楷體" w:hAnsi="標楷體" w:hint="eastAsia"/>
          <w:sz w:val="32"/>
          <w:szCs w:val="32"/>
        </w:rPr>
        <w:t>動物</w:t>
      </w:r>
      <w:r w:rsidRPr="00AB0EE2">
        <w:rPr>
          <w:rFonts w:ascii="標楷體" w:eastAsia="標楷體" w:hAnsi="標楷體" w:hint="eastAsia"/>
          <w:sz w:val="32"/>
          <w:szCs w:val="32"/>
        </w:rPr>
        <w:t>仙反要學人語,</w:t>
      </w:r>
      <w:r w:rsidR="000C15B5" w:rsidRPr="00AB0EE2">
        <w:rPr>
          <w:rFonts w:ascii="標楷體" w:eastAsia="標楷體" w:hAnsi="標楷體" w:hint="eastAsia"/>
          <w:sz w:val="32"/>
          <w:szCs w:val="32"/>
        </w:rPr>
        <w:t>給出耳音來。</w:t>
      </w:r>
    </w:p>
    <w:p w14:paraId="367E6297" w14:textId="77777777" w:rsidR="000C15B5" w:rsidRPr="00AB0EE2" w:rsidRDefault="00725C1F" w:rsidP="000C15B5">
      <w:pPr>
        <w:ind w:firstLine="800"/>
        <w:rPr>
          <w:rFonts w:ascii="標楷體" w:eastAsia="標楷體" w:hAnsi="標楷體"/>
          <w:sz w:val="32"/>
          <w:szCs w:val="32"/>
        </w:rPr>
      </w:pPr>
      <w:r w:rsidRPr="00AB0EE2">
        <w:rPr>
          <w:rFonts w:ascii="標楷體" w:eastAsia="標楷體" w:hAnsi="標楷體" w:hint="eastAsia"/>
          <w:sz w:val="32"/>
          <w:szCs w:val="32"/>
        </w:rPr>
        <w:t>一些人在動態中與天仙交流,天仙往往在他天目給出圖像。這些人以為天仙讓他悟什麼,或是莫明其妙,不把這</w:t>
      </w:r>
      <w:r w:rsidRPr="00AB0EE2">
        <w:rPr>
          <w:rFonts w:ascii="標楷體" w:eastAsia="標楷體" w:hAnsi="標楷體" w:hint="eastAsia"/>
          <w:sz w:val="32"/>
          <w:szCs w:val="32"/>
        </w:rPr>
        <w:lastRenderedPageBreak/>
        <w:t>些圖像當回事。實際這是天仙在使用圖像語言與他交流,</w:t>
      </w:r>
      <w:r w:rsidR="00937C9A" w:rsidRPr="00AB0EE2">
        <w:rPr>
          <w:rFonts w:ascii="標楷體" w:eastAsia="標楷體" w:hAnsi="標楷體" w:hint="eastAsia"/>
          <w:sz w:val="32"/>
          <w:szCs w:val="32"/>
        </w:rPr>
        <w:t>在告訴他什麼事情,</w:t>
      </w:r>
      <w:r w:rsidR="000C15B5" w:rsidRPr="00AB0EE2">
        <w:rPr>
          <w:rFonts w:ascii="標楷體" w:eastAsia="標楷體" w:hAnsi="標楷體" w:hint="eastAsia"/>
          <w:sz w:val="32"/>
          <w:szCs w:val="32"/>
        </w:rPr>
        <w:t>或是在教他什麼事情。</w:t>
      </w:r>
    </w:p>
    <w:p w14:paraId="367E6298" w14:textId="77777777" w:rsidR="00937C9A" w:rsidRPr="00AB0EE2" w:rsidRDefault="00937C9A" w:rsidP="000C15B5">
      <w:pPr>
        <w:ind w:firstLine="800"/>
        <w:rPr>
          <w:rFonts w:ascii="標楷體" w:eastAsia="標楷體" w:hAnsi="標楷體"/>
          <w:sz w:val="32"/>
          <w:szCs w:val="32"/>
        </w:rPr>
      </w:pPr>
    </w:p>
    <w:p w14:paraId="367E6299" w14:textId="77777777" w:rsidR="000C15B5" w:rsidRPr="00AB0EE2" w:rsidRDefault="002830C0" w:rsidP="000C15B5">
      <w:pPr>
        <w:ind w:firstLine="800"/>
        <w:rPr>
          <w:rFonts w:ascii="標楷體" w:eastAsia="標楷體" w:hAnsi="標楷體"/>
          <w:sz w:val="32"/>
          <w:szCs w:val="32"/>
        </w:rPr>
      </w:pPr>
      <w:r w:rsidRPr="00AB0EE2">
        <w:rPr>
          <w:rFonts w:ascii="標楷體" w:eastAsia="標楷體" w:hAnsi="標楷體" w:hint="eastAsia"/>
          <w:sz w:val="32"/>
          <w:szCs w:val="32"/>
        </w:rPr>
        <w:t>遠古閱易時,先要焚香,通上關係,</w:t>
      </w:r>
      <w:r w:rsidR="000C15B5" w:rsidRPr="00AB0EE2">
        <w:rPr>
          <w:rFonts w:ascii="標楷體" w:eastAsia="標楷體" w:hAnsi="標楷體" w:hint="eastAsia"/>
          <w:sz w:val="32"/>
          <w:szCs w:val="32"/>
        </w:rPr>
        <w:t>然後由巫</w:t>
      </w:r>
      <w:r w:rsidR="00D22810">
        <w:rPr>
          <w:rFonts w:ascii="標楷體" w:eastAsia="標楷體" w:hAnsi="標楷體" w:hint="eastAsia"/>
          <w:sz w:val="32"/>
          <w:szCs w:val="32"/>
        </w:rPr>
        <w:t>(</w:t>
      </w:r>
      <w:r w:rsidR="000C15B5" w:rsidRPr="00AB0EE2">
        <w:rPr>
          <w:rFonts w:ascii="標楷體" w:eastAsia="標楷體" w:hAnsi="標楷體" w:hint="eastAsia"/>
          <w:sz w:val="32"/>
          <w:szCs w:val="32"/>
        </w:rPr>
        <w:t>天眼者</w:t>
      </w:r>
      <w:r w:rsidR="00D22810">
        <w:rPr>
          <w:rFonts w:ascii="標楷體" w:eastAsia="標楷體" w:hAnsi="標楷體" w:hint="eastAsia"/>
          <w:sz w:val="32"/>
          <w:szCs w:val="32"/>
        </w:rPr>
        <w:t>)</w:t>
      </w:r>
      <w:r w:rsidRPr="00AB0EE2">
        <w:rPr>
          <w:rFonts w:ascii="標楷體" w:eastAsia="標楷體" w:hAnsi="標楷體" w:hint="eastAsia"/>
          <w:sz w:val="32"/>
          <w:szCs w:val="32"/>
        </w:rPr>
        <w:t>視像,並把圖像變成語言傳給眾人。古人把這種活動稱為神示,或神啟。這種神示活動規範化了,</w:t>
      </w:r>
      <w:r w:rsidR="000C15B5" w:rsidRPr="00AB0EE2">
        <w:rPr>
          <w:rFonts w:ascii="標楷體" w:eastAsia="標楷體" w:hAnsi="標楷體" w:hint="eastAsia"/>
          <w:sz w:val="32"/>
          <w:szCs w:val="32"/>
        </w:rPr>
        <w:t>就是原始宗教的產生。</w:t>
      </w:r>
    </w:p>
    <w:p w14:paraId="367E629A" w14:textId="77777777" w:rsidR="002830C0" w:rsidRPr="00AB0EE2" w:rsidRDefault="002830C0" w:rsidP="000C15B5">
      <w:pPr>
        <w:ind w:firstLine="800"/>
        <w:rPr>
          <w:rFonts w:ascii="標楷體" w:eastAsia="標楷體" w:hAnsi="標楷體"/>
          <w:sz w:val="32"/>
          <w:szCs w:val="32"/>
        </w:rPr>
      </w:pPr>
    </w:p>
    <w:p w14:paraId="367E629B" w14:textId="77777777" w:rsidR="000C15B5" w:rsidRPr="00AB0EE2" w:rsidRDefault="00CE2E09" w:rsidP="000C15B5">
      <w:pPr>
        <w:ind w:firstLine="800"/>
        <w:rPr>
          <w:rFonts w:ascii="標楷體" w:eastAsia="標楷體" w:hAnsi="標楷體"/>
          <w:sz w:val="32"/>
          <w:szCs w:val="32"/>
        </w:rPr>
      </w:pPr>
      <w:r w:rsidRPr="00AB0EE2">
        <w:rPr>
          <w:rFonts w:ascii="標楷體" w:eastAsia="標楷體" w:hAnsi="標楷體" w:hint="eastAsia"/>
          <w:sz w:val="32"/>
          <w:szCs w:val="32"/>
        </w:rPr>
        <w:t>西洋神系稱之為奧林匹斯山神,</w:t>
      </w:r>
      <w:r w:rsidR="000C15B5" w:rsidRPr="00AB0EE2">
        <w:rPr>
          <w:rFonts w:ascii="標楷體" w:eastAsia="標楷體" w:hAnsi="標楷體" w:hint="eastAsia"/>
          <w:sz w:val="32"/>
          <w:szCs w:val="32"/>
        </w:rPr>
        <w:t>東洋神系則稱之為</w:t>
      </w:r>
      <w:r w:rsidR="008B3FDF" w:rsidRPr="00AB0EE2">
        <w:rPr>
          <w:rFonts w:ascii="標楷體" w:eastAsia="標楷體" w:hAnsi="標楷體" w:hint="eastAsia"/>
          <w:sz w:val="32"/>
          <w:szCs w:val="32"/>
        </w:rPr>
        <w:t>崑崙</w:t>
      </w:r>
      <w:r w:rsidRPr="00AB0EE2">
        <w:rPr>
          <w:rFonts w:ascii="標楷體" w:eastAsia="標楷體" w:hAnsi="標楷體" w:hint="eastAsia"/>
          <w:sz w:val="32"/>
          <w:szCs w:val="32"/>
        </w:rPr>
        <w:t>山神,地球上的那段時期,天外來客在地面上暫時定居,</w:t>
      </w:r>
      <w:r w:rsidR="000C15B5" w:rsidRPr="00AB0EE2">
        <w:rPr>
          <w:rFonts w:ascii="標楷體" w:eastAsia="標楷體" w:hAnsi="標楷體" w:hint="eastAsia"/>
          <w:sz w:val="32"/>
          <w:szCs w:val="32"/>
        </w:rPr>
        <w:t>積極蓄足能量準備回升。她們給人類留下了</w:t>
      </w:r>
      <w:r w:rsidRPr="00AB0EE2">
        <w:rPr>
          <w:rFonts w:ascii="標楷體" w:eastAsia="標楷體" w:hAnsi="標楷體" w:hint="eastAsia"/>
          <w:sz w:val="32"/>
          <w:szCs w:val="32"/>
        </w:rPr>
        <w:t>史前文化,神話和神秘文化,</w:t>
      </w:r>
      <w:r w:rsidR="000C15B5" w:rsidRPr="00AB0EE2">
        <w:rPr>
          <w:rFonts w:ascii="標楷體" w:eastAsia="標楷體" w:hAnsi="標楷體" w:hint="eastAsia"/>
          <w:sz w:val="32"/>
          <w:szCs w:val="32"/>
        </w:rPr>
        <w:t>以及她們用神力在地球上遺留的太古神跡。</w:t>
      </w:r>
    </w:p>
    <w:p w14:paraId="367E629C" w14:textId="77777777" w:rsidR="000C15B5" w:rsidRPr="00AB0EE2" w:rsidRDefault="00CE2E09" w:rsidP="000C15B5">
      <w:pPr>
        <w:ind w:firstLine="800"/>
        <w:rPr>
          <w:rFonts w:ascii="標楷體" w:eastAsia="標楷體" w:hAnsi="標楷體"/>
          <w:sz w:val="32"/>
          <w:szCs w:val="32"/>
        </w:rPr>
      </w:pPr>
      <w:r w:rsidRPr="00AB0EE2">
        <w:rPr>
          <w:rFonts w:ascii="標楷體" w:eastAsia="標楷體" w:hAnsi="標楷體" w:hint="eastAsia"/>
          <w:sz w:val="32"/>
          <w:szCs w:val="32"/>
        </w:rPr>
        <w:t>當時的人類,在她們眼中如普通動物一樣,是由她們所造就,所野生放牧。以後,她們開始訓化人類,</w:t>
      </w:r>
      <w:r w:rsidR="000C15B5" w:rsidRPr="00AB0EE2">
        <w:rPr>
          <w:rFonts w:ascii="標楷體" w:eastAsia="標楷體" w:hAnsi="標楷體" w:hint="eastAsia"/>
          <w:sz w:val="32"/>
          <w:szCs w:val="32"/>
        </w:rPr>
        <w:t>猶如今人訓化大猩猩圍上裙子給人端茶送水一樣。</w:t>
      </w:r>
    </w:p>
    <w:p w14:paraId="367E629D" w14:textId="77777777" w:rsidR="00D22810" w:rsidRDefault="00D22810" w:rsidP="000C15B5">
      <w:pPr>
        <w:ind w:firstLine="800"/>
        <w:rPr>
          <w:rFonts w:ascii="標楷體" w:eastAsia="標楷體" w:hAnsi="標楷體"/>
          <w:sz w:val="32"/>
          <w:szCs w:val="32"/>
        </w:rPr>
      </w:pPr>
    </w:p>
    <w:p w14:paraId="367E629E" w14:textId="77777777" w:rsidR="000C15B5" w:rsidRPr="00AB0EE2" w:rsidRDefault="00437239" w:rsidP="000C15B5">
      <w:pPr>
        <w:ind w:firstLine="800"/>
        <w:rPr>
          <w:rFonts w:ascii="標楷體" w:eastAsia="標楷體" w:hAnsi="標楷體"/>
          <w:sz w:val="32"/>
          <w:szCs w:val="32"/>
        </w:rPr>
      </w:pPr>
      <w:r>
        <w:rPr>
          <w:rFonts w:ascii="標楷體" w:eastAsia="標楷體" w:hAnsi="標楷體" w:hint="eastAsia"/>
          <w:sz w:val="32"/>
          <w:szCs w:val="32"/>
        </w:rPr>
        <w:t>薄伽</w:t>
      </w:r>
      <w:r w:rsidR="00086C0D" w:rsidRPr="00AB0EE2">
        <w:rPr>
          <w:rFonts w:ascii="標楷體" w:eastAsia="標楷體" w:hAnsi="標楷體" w:hint="eastAsia"/>
          <w:sz w:val="32"/>
          <w:szCs w:val="32"/>
        </w:rPr>
        <w:t>梵</w:t>
      </w:r>
      <w:r w:rsidR="000C15B5" w:rsidRPr="00AB0EE2">
        <w:rPr>
          <w:rFonts w:ascii="標楷體" w:eastAsia="標楷體" w:hAnsi="標楷體" w:hint="eastAsia"/>
          <w:sz w:val="32"/>
          <w:szCs w:val="32"/>
        </w:rPr>
        <w:t>歌的精神是一種大</w:t>
      </w:r>
      <w:r w:rsidR="0005795A">
        <w:rPr>
          <w:rFonts w:ascii="標楷體" w:eastAsia="標楷體" w:hAnsi="標楷體" w:hint="eastAsia"/>
          <w:sz w:val="31"/>
          <w:szCs w:val="31"/>
        </w:rPr>
        <w:t>無</w:t>
      </w:r>
      <w:r w:rsidR="00E3502B" w:rsidRPr="00AB0EE2">
        <w:rPr>
          <w:rFonts w:ascii="標楷體" w:eastAsia="標楷體" w:hAnsi="標楷體" w:hint="eastAsia"/>
          <w:sz w:val="32"/>
          <w:szCs w:val="32"/>
        </w:rPr>
        <w:t>畏的精神,她告訴人們,在命運面前要無所畏懼。而只有把一切真正能等同看的人,才是真正的修行者。故本叢集將此歌放在三經之首,因為它是對修行者思想的指導。心經放在第二步是因為它是修行功法原</w:t>
      </w:r>
      <w:r w:rsidR="00466244" w:rsidRPr="00AB0EE2">
        <w:rPr>
          <w:rFonts w:ascii="標楷體" w:eastAsia="標楷體" w:hAnsi="標楷體" w:hint="eastAsia"/>
          <w:sz w:val="32"/>
          <w:szCs w:val="32"/>
        </w:rPr>
        <w:t>則上的指南。放在第三步的易經,是談具體持功的方法。上述三經合一則是修行的萬全之法。</w:t>
      </w:r>
      <w:r w:rsidR="000C15B5" w:rsidRPr="00AB0EE2">
        <w:rPr>
          <w:rFonts w:ascii="標楷體" w:eastAsia="標楷體" w:hAnsi="標楷體" w:hint="eastAsia"/>
          <w:sz w:val="32"/>
          <w:szCs w:val="32"/>
        </w:rPr>
        <w:t>故真正的修行者立點</w:t>
      </w:r>
      <w:r w:rsidR="00466244" w:rsidRPr="00AB0EE2">
        <w:rPr>
          <w:rFonts w:ascii="標楷體" w:eastAsia="標楷體" w:hAnsi="標楷體" w:hint="eastAsia"/>
          <w:sz w:val="32"/>
          <w:szCs w:val="32"/>
        </w:rPr>
        <w:t>要高,不僅不能分門派,分宗教,就是民族,</w:t>
      </w:r>
      <w:r w:rsidR="000C15B5" w:rsidRPr="00AB0EE2">
        <w:rPr>
          <w:rFonts w:ascii="標楷體" w:eastAsia="標楷體" w:hAnsi="標楷體" w:hint="eastAsia"/>
          <w:sz w:val="32"/>
          <w:szCs w:val="32"/>
        </w:rPr>
        <w:t>國界也不</w:t>
      </w:r>
      <w:r w:rsidR="000C15B5" w:rsidRPr="00AB0EE2">
        <w:rPr>
          <w:rFonts w:ascii="標楷體" w:eastAsia="標楷體" w:hAnsi="標楷體" w:hint="eastAsia"/>
          <w:sz w:val="32"/>
          <w:szCs w:val="32"/>
        </w:rPr>
        <w:lastRenderedPageBreak/>
        <w:t>能分。</w:t>
      </w:r>
    </w:p>
    <w:p w14:paraId="367E629F" w14:textId="77777777" w:rsidR="000C15B5" w:rsidRPr="00AB0EE2" w:rsidRDefault="001F4D72" w:rsidP="000C15B5">
      <w:pPr>
        <w:ind w:firstLine="800"/>
        <w:rPr>
          <w:rFonts w:ascii="標楷體" w:eastAsia="標楷體" w:hAnsi="標楷體"/>
          <w:sz w:val="32"/>
          <w:szCs w:val="32"/>
        </w:rPr>
      </w:pPr>
      <w:r w:rsidRPr="00AB0EE2">
        <w:rPr>
          <w:rFonts w:ascii="標楷體" w:eastAsia="標楷體" w:hAnsi="標楷體" w:hint="eastAsia"/>
          <w:sz w:val="32"/>
          <w:szCs w:val="32"/>
        </w:rPr>
        <w:t>為了縮短篇幅節省修行者的時間,把第九篇的與功法有關的內容,</w:t>
      </w:r>
      <w:r w:rsidR="000C15B5" w:rsidRPr="00AB0EE2">
        <w:rPr>
          <w:rFonts w:ascii="標楷體" w:eastAsia="標楷體" w:hAnsi="標楷體" w:hint="eastAsia"/>
          <w:sz w:val="32"/>
          <w:szCs w:val="32"/>
        </w:rPr>
        <w:t>提到這裏來介紹。這裏介紹一種讀</w:t>
      </w:r>
      <w:r w:rsidR="00411628" w:rsidRPr="00AB0EE2">
        <w:rPr>
          <w:rFonts w:ascii="標楷體" w:eastAsia="標楷體" w:hAnsi="標楷體" w:hint="eastAsia"/>
          <w:sz w:val="32"/>
          <w:szCs w:val="32"/>
        </w:rPr>
        <w:t>《</w:t>
      </w:r>
      <w:r w:rsidR="000C15B5" w:rsidRPr="00AB0EE2">
        <w:rPr>
          <w:rFonts w:ascii="標楷體" w:eastAsia="標楷體" w:hAnsi="標楷體" w:hint="eastAsia"/>
          <w:sz w:val="32"/>
          <w:szCs w:val="32"/>
        </w:rPr>
        <w:t>易</w:t>
      </w:r>
      <w:r w:rsidR="00411628" w:rsidRPr="00AB0EE2">
        <w:rPr>
          <w:rFonts w:ascii="標楷體" w:eastAsia="標楷體" w:hAnsi="標楷體" w:hint="eastAsia"/>
          <w:sz w:val="32"/>
          <w:szCs w:val="32"/>
        </w:rPr>
        <w:t>》</w:t>
      </w:r>
      <w:r w:rsidRPr="00AB0EE2">
        <w:rPr>
          <w:rFonts w:ascii="標楷體" w:eastAsia="標楷體" w:hAnsi="標楷體" w:hint="eastAsia"/>
          <w:sz w:val="32"/>
          <w:szCs w:val="32"/>
        </w:rPr>
        <w:t>的方法,</w:t>
      </w:r>
      <w:r w:rsidR="000C15B5" w:rsidRPr="00AB0EE2">
        <w:rPr>
          <w:rFonts w:ascii="標楷體" w:eastAsia="標楷體" w:hAnsi="標楷體" w:hint="eastAsia"/>
          <w:sz w:val="32"/>
          <w:szCs w:val="32"/>
        </w:rPr>
        <w:t>以天地卦為例。</w:t>
      </w:r>
    </w:p>
    <w:p w14:paraId="367E62A0" w14:textId="77777777" w:rsidR="000C15B5" w:rsidRPr="00AB0EE2" w:rsidRDefault="001F4D72" w:rsidP="000C15B5">
      <w:pPr>
        <w:ind w:firstLine="800"/>
        <w:rPr>
          <w:rFonts w:ascii="標楷體" w:eastAsia="標楷體" w:hAnsi="標楷體"/>
          <w:sz w:val="32"/>
          <w:szCs w:val="32"/>
        </w:rPr>
      </w:pPr>
      <w:r w:rsidRPr="00AB0EE2">
        <w:rPr>
          <w:rFonts w:ascii="標楷體" w:eastAsia="標楷體" w:hAnsi="標楷體" w:hint="eastAsia"/>
          <w:sz w:val="32"/>
          <w:szCs w:val="32"/>
        </w:rPr>
        <w:t>第一卦即乾為天。代表性,生命本質即生命光音色能量體,亦即精靈。它來自宙心,來自天。它的特徵是純陽剛健,元亨利貞,表現無為空靜,</w:t>
      </w:r>
      <w:r w:rsidR="000C15B5" w:rsidRPr="00AB0EE2">
        <w:rPr>
          <w:rFonts w:ascii="標楷體" w:eastAsia="標楷體" w:hAnsi="標楷體" w:hint="eastAsia"/>
          <w:sz w:val="32"/>
          <w:szCs w:val="32"/>
        </w:rPr>
        <w:t>如如不動。</w:t>
      </w:r>
    </w:p>
    <w:p w14:paraId="367E62A1" w14:textId="77777777" w:rsidR="000C15B5" w:rsidRPr="00AB0EE2" w:rsidRDefault="001F4D72" w:rsidP="000C15B5">
      <w:pPr>
        <w:ind w:firstLine="800"/>
        <w:rPr>
          <w:rFonts w:ascii="標楷體" w:eastAsia="標楷體" w:hAnsi="標楷體"/>
          <w:sz w:val="32"/>
          <w:szCs w:val="32"/>
        </w:rPr>
      </w:pPr>
      <w:r w:rsidRPr="00AB0EE2">
        <w:rPr>
          <w:rFonts w:ascii="標楷體" w:eastAsia="標楷體" w:hAnsi="標楷體" w:hint="eastAsia"/>
          <w:sz w:val="32"/>
          <w:szCs w:val="32"/>
        </w:rPr>
        <w:t>第二卦坤為地。表命,表識神,表生命的載體及後天功能。其特徵是純陰,柔順,適應性強,表現有為,造業,實,動,</w:t>
      </w:r>
      <w:r w:rsidR="000C15B5" w:rsidRPr="00AB0EE2">
        <w:rPr>
          <w:rFonts w:ascii="標楷體" w:eastAsia="標楷體" w:hAnsi="標楷體" w:hint="eastAsia"/>
          <w:sz w:val="32"/>
          <w:szCs w:val="32"/>
        </w:rPr>
        <w:t>生生不息。</w:t>
      </w:r>
    </w:p>
    <w:p w14:paraId="367E62A2" w14:textId="77777777" w:rsidR="00D22810" w:rsidRDefault="00D22810" w:rsidP="000C15B5">
      <w:pPr>
        <w:ind w:firstLine="800"/>
        <w:rPr>
          <w:rFonts w:ascii="標楷體" w:eastAsia="標楷體" w:hAnsi="標楷體"/>
          <w:sz w:val="32"/>
          <w:szCs w:val="32"/>
        </w:rPr>
      </w:pPr>
    </w:p>
    <w:p w14:paraId="367E62A3" w14:textId="77777777" w:rsidR="000C15B5" w:rsidRPr="00AB0EE2" w:rsidRDefault="005B7FE0" w:rsidP="000C15B5">
      <w:pPr>
        <w:ind w:firstLine="800"/>
        <w:rPr>
          <w:rFonts w:ascii="標楷體" w:eastAsia="標楷體" w:hAnsi="標楷體"/>
          <w:sz w:val="32"/>
          <w:szCs w:val="32"/>
        </w:rPr>
      </w:pPr>
      <w:r w:rsidRPr="00AB0EE2">
        <w:rPr>
          <w:rFonts w:ascii="標楷體" w:eastAsia="標楷體" w:hAnsi="標楷體" w:hint="eastAsia"/>
          <w:sz w:val="32"/>
          <w:szCs w:val="32"/>
        </w:rPr>
        <w:t>坤的卦辭是元亨利牝馬之貞。君子有攸往,</w:t>
      </w:r>
      <w:r w:rsidR="00873C4C" w:rsidRPr="00AB0EE2">
        <w:rPr>
          <w:rFonts w:ascii="標楷體" w:eastAsia="標楷體" w:hAnsi="標楷體" w:hint="eastAsia"/>
          <w:sz w:val="32"/>
          <w:szCs w:val="32"/>
        </w:rPr>
        <w:t>先迷後得主,</w:t>
      </w:r>
      <w:r w:rsidR="000C15B5" w:rsidRPr="00AB0EE2">
        <w:rPr>
          <w:rFonts w:ascii="標楷體" w:eastAsia="標楷體" w:hAnsi="標楷體" w:hint="eastAsia"/>
          <w:sz w:val="32"/>
          <w:szCs w:val="32"/>
        </w:rPr>
        <w:t>利西南得朋</w:t>
      </w:r>
      <w:r w:rsidR="00873C4C" w:rsidRPr="00AB0EE2">
        <w:rPr>
          <w:rFonts w:ascii="標楷體" w:eastAsia="標楷體" w:hAnsi="標楷體" w:hint="eastAsia"/>
          <w:sz w:val="32"/>
          <w:szCs w:val="32"/>
        </w:rPr>
        <w:t>,東北喪朋,</w:t>
      </w:r>
      <w:r w:rsidR="000C15B5" w:rsidRPr="00AB0EE2">
        <w:rPr>
          <w:rFonts w:ascii="標楷體" w:eastAsia="標楷體" w:hAnsi="標楷體" w:hint="eastAsia"/>
          <w:sz w:val="32"/>
          <w:szCs w:val="32"/>
        </w:rPr>
        <w:t>安貞吉。</w:t>
      </w:r>
    </w:p>
    <w:p w14:paraId="367E62A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hint="eastAsia"/>
          <w:sz w:val="32"/>
          <w:szCs w:val="32"/>
        </w:rPr>
        <w:t>識神</w:t>
      </w:r>
      <w:r w:rsidR="00873C4C" w:rsidRPr="00AB0EE2">
        <w:rPr>
          <w:rFonts w:ascii="標楷體" w:eastAsia="標楷體" w:hAnsi="標楷體" w:hint="eastAsia"/>
          <w:sz w:val="32"/>
          <w:szCs w:val="32"/>
        </w:rPr>
        <w:t>必須如牝</w:t>
      </w:r>
      <w:r w:rsidRPr="00AB0EE2">
        <w:rPr>
          <w:rFonts w:ascii="標楷體" w:eastAsia="標楷體" w:hAnsi="標楷體" w:hint="eastAsia"/>
          <w:sz w:val="32"/>
          <w:szCs w:val="32"/>
        </w:rPr>
        <w:t>馬</w:t>
      </w:r>
      <w:r w:rsidR="009031FD">
        <w:rPr>
          <w:rFonts w:ascii="標楷體" w:eastAsia="標楷體" w:hAnsi="標楷體" w:hint="eastAsia"/>
          <w:sz w:val="32"/>
          <w:szCs w:val="32"/>
        </w:rPr>
        <w:t>(</w:t>
      </w:r>
      <w:r w:rsidR="00586DF3" w:rsidRPr="00AB0EE2">
        <w:rPr>
          <w:rFonts w:ascii="標楷體" w:eastAsia="標楷體" w:hAnsi="標楷體" w:hint="eastAsia"/>
          <w:sz w:val="32"/>
          <w:szCs w:val="32"/>
        </w:rPr>
        <w:t>當時是遊牧部落,</w:t>
      </w:r>
      <w:r w:rsidRPr="00AB0EE2">
        <w:rPr>
          <w:rFonts w:ascii="標楷體" w:eastAsia="標楷體" w:hAnsi="標楷體" w:hint="eastAsia"/>
          <w:sz w:val="32"/>
          <w:szCs w:val="32"/>
        </w:rPr>
        <w:t>故以當時人最熟悉的事物作解</w:t>
      </w:r>
      <w:r w:rsidR="0045117E">
        <w:rPr>
          <w:rFonts w:ascii="標楷體" w:eastAsia="標楷體" w:hAnsi="標楷體" w:hint="eastAsia"/>
          <w:sz w:val="32"/>
          <w:szCs w:val="32"/>
        </w:rPr>
        <w:t>)</w:t>
      </w:r>
      <w:r w:rsidR="00586DF3" w:rsidRPr="00AB0EE2">
        <w:rPr>
          <w:rFonts w:ascii="標楷體" w:eastAsia="標楷體" w:hAnsi="標楷體" w:hint="eastAsia"/>
          <w:sz w:val="32"/>
          <w:szCs w:val="32"/>
        </w:rPr>
        <w:t>,而不能如牡馬。若識神為主則迷,</w:t>
      </w:r>
      <w:r w:rsidRPr="00AB0EE2">
        <w:rPr>
          <w:rFonts w:ascii="標楷體" w:eastAsia="標楷體" w:hAnsi="標楷體" w:hint="eastAsia"/>
          <w:sz w:val="32"/>
          <w:szCs w:val="32"/>
        </w:rPr>
        <w:t>識神柔順、靜閑、靈神方能為其主。若識神不搶佔東、北</w:t>
      </w:r>
      <w:r w:rsidR="00F21AF0">
        <w:rPr>
          <w:rFonts w:ascii="標楷體" w:eastAsia="標楷體" w:hAnsi="標楷體" w:hint="eastAsia"/>
          <w:sz w:val="32"/>
          <w:szCs w:val="32"/>
        </w:rPr>
        <w:t>(</w:t>
      </w:r>
      <w:r w:rsidR="00586DF3" w:rsidRPr="00AB0EE2">
        <w:rPr>
          <w:rFonts w:ascii="標楷體" w:eastAsia="標楷體" w:hAnsi="標楷體" w:hint="eastAsia"/>
          <w:sz w:val="32"/>
          <w:szCs w:val="32"/>
        </w:rPr>
        <w:t>即心位,</w:t>
      </w:r>
      <w:r w:rsidRPr="00AB0EE2">
        <w:rPr>
          <w:rFonts w:ascii="標楷體" w:eastAsia="標楷體" w:hAnsi="標楷體" w:hint="eastAsia"/>
          <w:sz w:val="32"/>
          <w:szCs w:val="32"/>
        </w:rPr>
        <w:t>腦位</w:t>
      </w:r>
      <w:r w:rsidR="00F21AF0">
        <w:rPr>
          <w:rFonts w:ascii="標楷體" w:eastAsia="標楷體" w:hAnsi="標楷體" w:hint="eastAsia"/>
          <w:sz w:val="32"/>
          <w:szCs w:val="32"/>
        </w:rPr>
        <w:t>)</w:t>
      </w:r>
      <w:r w:rsidR="00586DF3" w:rsidRPr="00AB0EE2">
        <w:rPr>
          <w:rFonts w:ascii="標楷體" w:eastAsia="標楷體" w:hAnsi="標楷體" w:hint="eastAsia"/>
          <w:sz w:val="32"/>
          <w:szCs w:val="32"/>
        </w:rPr>
        <w:t>,</w:t>
      </w:r>
      <w:r w:rsidRPr="00AB0EE2">
        <w:rPr>
          <w:rFonts w:ascii="標楷體" w:eastAsia="標楷體" w:hAnsi="標楷體" w:hint="eastAsia"/>
          <w:sz w:val="32"/>
          <w:szCs w:val="32"/>
        </w:rPr>
        <w:t>而安</w:t>
      </w:r>
      <w:r w:rsidR="00AD67BD">
        <w:rPr>
          <w:rFonts w:ascii="標楷體" w:eastAsia="標楷體" w:hAnsi="標楷體" w:hint="eastAsia"/>
          <w:sz w:val="32"/>
          <w:szCs w:val="32"/>
        </w:rPr>
        <w:t>於</w:t>
      </w:r>
      <w:r w:rsidRPr="00AB0EE2">
        <w:rPr>
          <w:rFonts w:ascii="標楷體" w:eastAsia="標楷體" w:hAnsi="標楷體" w:hint="eastAsia"/>
          <w:sz w:val="32"/>
          <w:szCs w:val="32"/>
        </w:rPr>
        <w:t>西南</w:t>
      </w:r>
      <w:r w:rsidR="00F21AF0">
        <w:rPr>
          <w:rFonts w:ascii="標楷體" w:eastAsia="標楷體" w:hAnsi="標楷體" w:hint="eastAsia"/>
          <w:sz w:val="32"/>
          <w:szCs w:val="32"/>
        </w:rPr>
        <w:t>(</w:t>
      </w:r>
      <w:r w:rsidR="00586DF3" w:rsidRPr="00AB0EE2">
        <w:rPr>
          <w:rFonts w:ascii="標楷體" w:eastAsia="標楷體" w:hAnsi="標楷體" w:hint="eastAsia"/>
          <w:sz w:val="32"/>
          <w:szCs w:val="32"/>
        </w:rPr>
        <w:t>居右位,讓左位,</w:t>
      </w:r>
      <w:r w:rsidRPr="00AB0EE2">
        <w:rPr>
          <w:rFonts w:ascii="標楷體" w:eastAsia="標楷體" w:hAnsi="標楷體" w:hint="eastAsia"/>
          <w:sz w:val="32"/>
          <w:szCs w:val="32"/>
        </w:rPr>
        <w:t>安</w:t>
      </w:r>
      <w:r w:rsidR="00AD67BD">
        <w:rPr>
          <w:rFonts w:ascii="標楷體" w:eastAsia="標楷體" w:hAnsi="標楷體" w:hint="eastAsia"/>
          <w:sz w:val="32"/>
          <w:szCs w:val="32"/>
        </w:rPr>
        <w:t>於</w:t>
      </w:r>
      <w:r w:rsidR="00586DF3" w:rsidRPr="00AB0EE2">
        <w:rPr>
          <w:rFonts w:ascii="標楷體" w:eastAsia="標楷體" w:hAnsi="標楷體" w:hint="eastAsia"/>
          <w:sz w:val="32"/>
          <w:szCs w:val="32"/>
        </w:rPr>
        <w:t>丹田</w:t>
      </w:r>
      <w:r w:rsidRPr="00AB0EE2">
        <w:rPr>
          <w:rFonts w:ascii="標楷體" w:eastAsia="標楷體" w:hAnsi="標楷體" w:hint="eastAsia"/>
          <w:sz w:val="32"/>
          <w:szCs w:val="32"/>
        </w:rPr>
        <w:t>即意守丹田</w:t>
      </w:r>
      <w:r w:rsidR="00F21AF0">
        <w:rPr>
          <w:rFonts w:ascii="標楷體" w:eastAsia="標楷體" w:hAnsi="標楷體" w:hint="eastAsia"/>
          <w:sz w:val="32"/>
          <w:szCs w:val="32"/>
        </w:rPr>
        <w:t>)</w:t>
      </w:r>
      <w:r w:rsidR="00586DF3" w:rsidRPr="00AB0EE2">
        <w:rPr>
          <w:rFonts w:ascii="標楷體" w:eastAsia="標楷體" w:hAnsi="標楷體" w:hint="eastAsia"/>
          <w:sz w:val="32"/>
          <w:szCs w:val="32"/>
        </w:rPr>
        <w:t>,</w:t>
      </w:r>
      <w:r w:rsidRPr="00AB0EE2">
        <w:rPr>
          <w:rFonts w:ascii="標楷體" w:eastAsia="標楷體" w:hAnsi="標楷體" w:hint="eastAsia"/>
          <w:sz w:val="32"/>
          <w:szCs w:val="32"/>
        </w:rPr>
        <w:t>則吉。</w:t>
      </w:r>
    </w:p>
    <w:p w14:paraId="367E62A5" w14:textId="77777777" w:rsidR="000C15B5" w:rsidRPr="00AB0EE2" w:rsidRDefault="003E29E9" w:rsidP="003E29E9">
      <w:pPr>
        <w:ind w:firstLineChars="237" w:firstLine="758"/>
        <w:rPr>
          <w:rFonts w:ascii="標楷體" w:eastAsia="標楷體" w:hAnsi="標楷體"/>
          <w:sz w:val="32"/>
          <w:szCs w:val="32"/>
        </w:rPr>
      </w:pPr>
      <w:r w:rsidRPr="00AB0EE2">
        <w:rPr>
          <w:rFonts w:ascii="標楷體" w:eastAsia="標楷體" w:hAnsi="標楷體" w:hint="eastAsia"/>
          <w:sz w:val="32"/>
          <w:szCs w:val="32"/>
        </w:rPr>
        <w:t>乾卦注曰</w:t>
      </w:r>
      <w:r w:rsidR="000C15B5" w:rsidRPr="00AB0EE2">
        <w:rPr>
          <w:rFonts w:ascii="標楷體" w:eastAsia="標楷體" w:hAnsi="標楷體"/>
          <w:sz w:val="32"/>
          <w:szCs w:val="32"/>
        </w:rPr>
        <w:t>:</w:t>
      </w:r>
      <w:r w:rsidRPr="00AB0EE2">
        <w:rPr>
          <w:rFonts w:ascii="標楷體" w:eastAsia="標楷體" w:hAnsi="標楷體" w:hint="eastAsia"/>
          <w:sz w:val="32"/>
          <w:szCs w:val="32"/>
        </w:rPr>
        <w:t>乾道變化,各正性命,保合太和,乃利貞。大哉乾元,萬物資始,</w:t>
      </w:r>
      <w:r w:rsidR="000C15B5" w:rsidRPr="00AB0EE2">
        <w:rPr>
          <w:rFonts w:ascii="標楷體" w:eastAsia="標楷體" w:hAnsi="標楷體" w:hint="eastAsia"/>
          <w:sz w:val="32"/>
          <w:szCs w:val="32"/>
        </w:rPr>
        <w:t>乃統天。</w:t>
      </w:r>
    </w:p>
    <w:p w14:paraId="367E62A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hint="eastAsia"/>
          <w:sz w:val="32"/>
          <w:szCs w:val="32"/>
        </w:rPr>
        <w:t>坤卦注</w:t>
      </w:r>
      <w:r w:rsidR="003E29E9" w:rsidRPr="00AB0EE2">
        <w:rPr>
          <w:rFonts w:ascii="標楷體" w:eastAsia="標楷體" w:hAnsi="標楷體" w:hint="eastAsia"/>
          <w:sz w:val="32"/>
          <w:szCs w:val="32"/>
        </w:rPr>
        <w:t>曰</w:t>
      </w:r>
      <w:r w:rsidRPr="00AB0EE2">
        <w:rPr>
          <w:rFonts w:ascii="標楷體" w:eastAsia="標楷體" w:hAnsi="標楷體"/>
          <w:sz w:val="32"/>
          <w:szCs w:val="32"/>
        </w:rPr>
        <w:t>:</w:t>
      </w:r>
      <w:r w:rsidR="0045043B" w:rsidRPr="00AB0EE2">
        <w:rPr>
          <w:rFonts w:ascii="標楷體" w:eastAsia="標楷體" w:hAnsi="標楷體" w:hint="eastAsia"/>
          <w:sz w:val="32"/>
          <w:szCs w:val="32"/>
        </w:rPr>
        <w:t>至哉坤元,萬物資生,</w:t>
      </w:r>
      <w:r w:rsidRPr="00AB0EE2">
        <w:rPr>
          <w:rFonts w:ascii="標楷體" w:eastAsia="標楷體" w:hAnsi="標楷體" w:hint="eastAsia"/>
          <w:sz w:val="32"/>
          <w:szCs w:val="32"/>
        </w:rPr>
        <w:t>乃順承天。</w:t>
      </w:r>
    </w:p>
    <w:p w14:paraId="367E62A7" w14:textId="0183D426" w:rsidR="000C15B5" w:rsidRPr="00AB0EE2" w:rsidRDefault="0016479B" w:rsidP="000C15B5">
      <w:pPr>
        <w:ind w:firstLine="800"/>
        <w:rPr>
          <w:rFonts w:ascii="標楷體" w:eastAsia="標楷體" w:hAnsi="標楷體"/>
          <w:kern w:val="0"/>
          <w:sz w:val="32"/>
          <w:szCs w:val="32"/>
        </w:rPr>
      </w:pPr>
      <w:r w:rsidRPr="00AB0EE2">
        <w:rPr>
          <w:rFonts w:ascii="標楷體" w:eastAsia="標楷體" w:hAnsi="標楷體" w:hint="eastAsia"/>
          <w:sz w:val="32"/>
          <w:szCs w:val="32"/>
        </w:rPr>
        <w:t>乾道變化一句,即生命能量體與載體結合,和合之後,變</w:t>
      </w:r>
      <w:r w:rsidRPr="00AB0EE2">
        <w:rPr>
          <w:rFonts w:ascii="標楷體" w:eastAsia="標楷體" w:hAnsi="標楷體"/>
          <w:sz w:val="32"/>
          <w:szCs w:val="32"/>
        </w:rPr>
        <w:t>化</w:t>
      </w:r>
      <w:r w:rsidRPr="00AB0EE2">
        <w:rPr>
          <w:rFonts w:ascii="標楷體" w:eastAsia="標楷體" w:hAnsi="標楷體" w:hint="eastAsia"/>
          <w:sz w:val="32"/>
          <w:szCs w:val="32"/>
        </w:rPr>
        <w:t>為精能量,氣能量,神能量,而自身僅</w:t>
      </w:r>
      <w:r w:rsidR="000C15B5" w:rsidRPr="00AB0EE2">
        <w:rPr>
          <w:rFonts w:ascii="標楷體" w:eastAsia="標楷體" w:hAnsi="標楷體" w:hint="eastAsia"/>
          <w:sz w:val="32"/>
          <w:szCs w:val="32"/>
        </w:rPr>
        <w:t>保</w:t>
      </w:r>
      <w:r w:rsidR="007D3F60" w:rsidRPr="00AB0EE2">
        <w:rPr>
          <w:rFonts w:ascii="標楷體" w:eastAsia="標楷體" w:hAnsi="標楷體" w:hint="eastAsia"/>
          <w:sz w:val="32"/>
          <w:szCs w:val="32"/>
        </w:rPr>
        <w:t>留一點靈光、這</w:t>
      </w:r>
      <w:r w:rsidR="007D3F60" w:rsidRPr="00AB0EE2">
        <w:rPr>
          <w:rFonts w:ascii="標楷體" w:eastAsia="標楷體" w:hAnsi="標楷體" w:hint="eastAsia"/>
          <w:sz w:val="32"/>
          <w:szCs w:val="32"/>
        </w:rPr>
        <w:lastRenderedPageBreak/>
        <w:t>叫各正性命。使後天之命得以功能,是故乃利貞,</w:t>
      </w:r>
      <w:r w:rsidR="00BD07DE" w:rsidRPr="00AB0EE2">
        <w:rPr>
          <w:rFonts w:ascii="標楷體" w:eastAsia="標楷體" w:hAnsi="標楷體" w:hint="eastAsia"/>
          <w:sz w:val="32"/>
          <w:szCs w:val="32"/>
        </w:rPr>
        <w:t>即利</w:t>
      </w:r>
      <w:r w:rsidR="00AD67BD">
        <w:rPr>
          <w:rFonts w:ascii="標楷體" w:eastAsia="標楷體" w:hAnsi="標楷體" w:hint="eastAsia"/>
          <w:sz w:val="32"/>
          <w:szCs w:val="32"/>
        </w:rPr>
        <w:t>於</w:t>
      </w:r>
      <w:r w:rsidR="007D3F60" w:rsidRPr="00AB0EE2">
        <w:rPr>
          <w:rFonts w:ascii="標楷體" w:eastAsia="標楷體" w:hAnsi="標楷體" w:hint="eastAsia"/>
          <w:sz w:val="32"/>
          <w:szCs w:val="32"/>
        </w:rPr>
        <w:t>生存。而大靈,</w:t>
      </w:r>
      <w:r w:rsidR="000C15B5" w:rsidRPr="00AB0EE2">
        <w:rPr>
          <w:rFonts w:ascii="標楷體" w:eastAsia="標楷體" w:hAnsi="標楷體" w:hint="eastAsia"/>
          <w:sz w:val="32"/>
          <w:szCs w:val="32"/>
        </w:rPr>
        <w:t>宙心之靈是</w:t>
      </w:r>
      <w:r w:rsidR="007D3F60" w:rsidRPr="00AB0EE2">
        <w:rPr>
          <w:rFonts w:ascii="標楷體" w:eastAsia="標楷體" w:hAnsi="標楷體" w:hint="eastAsia"/>
          <w:sz w:val="32"/>
          <w:szCs w:val="32"/>
        </w:rPr>
        <w:t>萬物的初始,萬物均是由它提供能量才能有初始,有本源,</w:t>
      </w:r>
      <w:r w:rsidR="000C15B5" w:rsidRPr="00AB0EE2">
        <w:rPr>
          <w:rFonts w:ascii="標楷體" w:eastAsia="標楷體" w:hAnsi="標楷體" w:hint="eastAsia"/>
          <w:sz w:val="32"/>
          <w:szCs w:val="32"/>
        </w:rPr>
        <w:t>故靈是萬物之</w:t>
      </w:r>
      <w:r w:rsidR="007D3F60" w:rsidRPr="00AB0EE2">
        <w:rPr>
          <w:rFonts w:ascii="標楷體" w:eastAsia="標楷體" w:hAnsi="標楷體" w:hint="eastAsia"/>
          <w:kern w:val="0"/>
          <w:sz w:val="32"/>
          <w:szCs w:val="32"/>
        </w:rPr>
        <w:t>天,</w:t>
      </w:r>
      <w:r w:rsidR="000C15B5" w:rsidRPr="00AB0EE2">
        <w:rPr>
          <w:rFonts w:ascii="標楷體" w:eastAsia="標楷體" w:hAnsi="標楷體" w:hint="eastAsia"/>
          <w:kern w:val="0"/>
          <w:sz w:val="32"/>
          <w:szCs w:val="32"/>
        </w:rPr>
        <w:t>是萬物的主宰。</w:t>
      </w:r>
    </w:p>
    <w:p w14:paraId="367E62A8" w14:textId="77777777" w:rsidR="000C15B5" w:rsidRPr="00AB0EE2" w:rsidRDefault="000C15B5" w:rsidP="000C15B5">
      <w:pPr>
        <w:ind w:firstLine="800"/>
        <w:rPr>
          <w:rFonts w:ascii="標楷體" w:eastAsia="標楷體" w:hAnsi="標楷體"/>
          <w:kern w:val="0"/>
          <w:sz w:val="32"/>
          <w:szCs w:val="32"/>
        </w:rPr>
      </w:pPr>
      <w:r w:rsidRPr="00AB0EE2">
        <w:rPr>
          <w:rFonts w:ascii="標楷體" w:eastAsia="標楷體" w:hAnsi="標楷體" w:hint="eastAsia"/>
          <w:kern w:val="0"/>
          <w:sz w:val="32"/>
          <w:szCs w:val="32"/>
        </w:rPr>
        <w:t>至</w:t>
      </w:r>
      <w:r w:rsidR="00AD67BD">
        <w:rPr>
          <w:rFonts w:ascii="標楷體" w:eastAsia="標楷體" w:hAnsi="標楷體" w:hint="eastAsia"/>
          <w:kern w:val="0"/>
          <w:sz w:val="32"/>
          <w:szCs w:val="32"/>
        </w:rPr>
        <w:t>於</w:t>
      </w:r>
      <w:r w:rsidR="00C10952" w:rsidRPr="00AB0EE2">
        <w:rPr>
          <w:rFonts w:ascii="標楷體" w:eastAsia="標楷體" w:hAnsi="標楷體" w:hint="eastAsia"/>
          <w:kern w:val="0"/>
          <w:sz w:val="32"/>
          <w:szCs w:val="32"/>
        </w:rPr>
        <w:t>坤體,它是孕育萬物之母,萬物皆由坤體繁衍,</w:t>
      </w:r>
      <w:r w:rsidRPr="00AB0EE2">
        <w:rPr>
          <w:rFonts w:ascii="標楷體" w:eastAsia="標楷體" w:hAnsi="標楷體" w:hint="eastAsia"/>
          <w:kern w:val="0"/>
          <w:sz w:val="32"/>
          <w:szCs w:val="32"/>
        </w:rPr>
        <w:t>滋生。坤體及萬物應順承萬物之靈。</w:t>
      </w:r>
    </w:p>
    <w:p w14:paraId="367E62A9" w14:textId="77777777" w:rsidR="000C15B5" w:rsidRPr="00AB0EE2" w:rsidRDefault="00C946E3" w:rsidP="000C15B5">
      <w:pPr>
        <w:ind w:firstLine="800"/>
        <w:rPr>
          <w:rFonts w:ascii="標楷體" w:eastAsia="標楷體" w:hAnsi="標楷體"/>
          <w:sz w:val="32"/>
          <w:szCs w:val="32"/>
        </w:rPr>
      </w:pPr>
      <w:r w:rsidRPr="00AB0EE2">
        <w:rPr>
          <w:rFonts w:ascii="標楷體" w:eastAsia="標楷體" w:hAnsi="標楷體" w:hint="eastAsia"/>
          <w:kern w:val="0"/>
          <w:sz w:val="32"/>
          <w:szCs w:val="32"/>
        </w:rPr>
        <w:t>乾為性,為靈性,坤為命,為後天生命之命體。性命相合,</w:t>
      </w:r>
      <w:r w:rsidR="000C15B5" w:rsidRPr="00AB0EE2">
        <w:rPr>
          <w:rFonts w:ascii="標楷體" w:eastAsia="標楷體" w:hAnsi="標楷體" w:hint="eastAsia"/>
          <w:kern w:val="0"/>
          <w:sz w:val="32"/>
          <w:szCs w:val="32"/>
        </w:rPr>
        <w:t>即靈</w:t>
      </w:r>
      <w:r w:rsidR="0069676E">
        <w:rPr>
          <w:rFonts w:ascii="標楷體" w:eastAsia="標楷體" w:hAnsi="標楷體" w:hint="eastAsia"/>
          <w:kern w:val="0"/>
          <w:sz w:val="32"/>
          <w:szCs w:val="32"/>
        </w:rPr>
        <w:t>性</w:t>
      </w:r>
      <w:r w:rsidRPr="00AB0EE2">
        <w:rPr>
          <w:rFonts w:ascii="標楷體" w:eastAsia="標楷體" w:hAnsi="標楷體" w:hint="eastAsia"/>
          <w:kern w:val="0"/>
          <w:sz w:val="32"/>
          <w:szCs w:val="32"/>
        </w:rPr>
        <w:t>與命體相合則萬物生成。天地間的萬物都是性與命的結合體。性為初始,命為生成。靈性應為主。識神應為次,</w:t>
      </w:r>
      <w:r w:rsidR="000C15B5" w:rsidRPr="00AB0EE2">
        <w:rPr>
          <w:rFonts w:ascii="標楷體" w:eastAsia="標楷體" w:hAnsi="標楷體" w:hint="eastAsia"/>
          <w:kern w:val="0"/>
          <w:sz w:val="32"/>
          <w:szCs w:val="32"/>
        </w:rPr>
        <w:t>這是修行最基本的原則</w:t>
      </w:r>
      <w:r w:rsidRPr="00AB0EE2">
        <w:rPr>
          <w:rFonts w:ascii="標楷體" w:eastAsia="標楷體" w:hAnsi="標楷體" w:hint="eastAsia"/>
          <w:kern w:val="0"/>
          <w:sz w:val="32"/>
          <w:szCs w:val="32"/>
        </w:rPr>
        <w:t>。</w:t>
      </w:r>
    </w:p>
    <w:p w14:paraId="367E62AA" w14:textId="77777777" w:rsidR="000C15B5" w:rsidRPr="00AB0EE2" w:rsidRDefault="000C15B5" w:rsidP="00C946E3">
      <w:pPr>
        <w:ind w:firstLineChars="250" w:firstLine="800"/>
        <w:rPr>
          <w:rFonts w:ascii="標楷體" w:eastAsia="標楷體" w:hAnsi="標楷體"/>
          <w:kern w:val="0"/>
          <w:sz w:val="32"/>
          <w:szCs w:val="32"/>
        </w:rPr>
      </w:pPr>
      <w:r w:rsidRPr="00AB0EE2">
        <w:rPr>
          <w:rFonts w:ascii="標楷體" w:eastAsia="標楷體" w:hAnsi="標楷體" w:hint="eastAsia"/>
          <w:kern w:val="0"/>
          <w:sz w:val="32"/>
          <w:szCs w:val="32"/>
        </w:rPr>
        <w:t>生命的起源在</w:t>
      </w:r>
      <w:r w:rsidR="00AD67BD">
        <w:rPr>
          <w:rFonts w:ascii="標楷體" w:eastAsia="標楷體" w:hAnsi="標楷體" w:hint="eastAsia"/>
          <w:kern w:val="0"/>
          <w:sz w:val="32"/>
          <w:szCs w:val="32"/>
        </w:rPr>
        <w:t>於</w:t>
      </w:r>
      <w:r w:rsidR="00C946E3" w:rsidRPr="00AB0EE2">
        <w:rPr>
          <w:rFonts w:ascii="標楷體" w:eastAsia="標楷體" w:hAnsi="標楷體" w:hint="eastAsia"/>
          <w:kern w:val="0"/>
          <w:sz w:val="32"/>
          <w:szCs w:val="32"/>
        </w:rPr>
        <w:t>乾道變化,陰陽二氣沖和,保合太和,與坤體結合各正性命形成生命現象。性是命之性,是宇宙的自然屬性。命是性之命,是坤成的</w:t>
      </w:r>
      <w:r w:rsidRPr="00AB0EE2">
        <w:rPr>
          <w:rFonts w:ascii="標楷體" w:eastAsia="標楷體" w:hAnsi="標楷體" w:hint="eastAsia"/>
          <w:kern w:val="0"/>
          <w:sz w:val="32"/>
          <w:szCs w:val="32"/>
        </w:rPr>
        <w:t>實相體。</w:t>
      </w:r>
    </w:p>
    <w:p w14:paraId="367E62AB" w14:textId="77777777" w:rsidR="000C15B5" w:rsidRPr="00AB0EE2" w:rsidRDefault="00BE52D3" w:rsidP="000C15B5">
      <w:pPr>
        <w:ind w:firstLine="800"/>
        <w:rPr>
          <w:rFonts w:ascii="標楷體" w:eastAsia="標楷體" w:hAnsi="標楷體"/>
          <w:kern w:val="0"/>
          <w:sz w:val="32"/>
          <w:szCs w:val="32"/>
        </w:rPr>
      </w:pPr>
      <w:r w:rsidRPr="00AB0EE2">
        <w:rPr>
          <w:rFonts w:ascii="標楷體" w:eastAsia="標楷體" w:hAnsi="標楷體" w:hint="eastAsia"/>
          <w:kern w:val="0"/>
          <w:sz w:val="32"/>
          <w:szCs w:val="32"/>
        </w:rPr>
        <w:t>在乾卦注曰</w:t>
      </w:r>
      <w:r w:rsidR="000C15B5" w:rsidRPr="00AB0EE2">
        <w:rPr>
          <w:rFonts w:ascii="標楷體" w:eastAsia="標楷體" w:hAnsi="標楷體"/>
          <w:kern w:val="0"/>
          <w:sz w:val="32"/>
          <w:szCs w:val="32"/>
        </w:rPr>
        <w:t>:</w:t>
      </w:r>
      <w:r w:rsidR="00610BA7">
        <w:rPr>
          <w:rFonts w:ascii="標楷體" w:eastAsia="標楷體" w:hAnsi="標楷體" w:hint="eastAsia"/>
          <w:kern w:val="0"/>
          <w:sz w:val="32"/>
          <w:szCs w:val="32"/>
        </w:rPr>
        <w:t>“</w:t>
      </w:r>
      <w:r w:rsidR="000C15B5" w:rsidRPr="00AB0EE2">
        <w:rPr>
          <w:rFonts w:ascii="標楷體" w:eastAsia="標楷體" w:hAnsi="標楷體" w:hint="eastAsia"/>
          <w:kern w:val="0"/>
          <w:sz w:val="32"/>
          <w:szCs w:val="32"/>
        </w:rPr>
        <w:t>雲行雨</w:t>
      </w:r>
      <w:r w:rsidRPr="00AB0EE2">
        <w:rPr>
          <w:rFonts w:ascii="標楷體" w:eastAsia="標楷體" w:hAnsi="標楷體" w:hint="eastAsia"/>
          <w:kern w:val="0"/>
          <w:sz w:val="32"/>
          <w:szCs w:val="32"/>
        </w:rPr>
        <w:t>施,品物流形。大明終始,六位時成。時,</w:t>
      </w:r>
      <w:r w:rsidR="00FE33D7">
        <w:rPr>
          <w:rFonts w:ascii="標楷體" w:eastAsia="標楷體" w:hAnsi="標楷體" w:hint="eastAsia"/>
          <w:kern w:val="0"/>
          <w:sz w:val="32"/>
          <w:szCs w:val="32"/>
        </w:rPr>
        <w:t>乘六龍以御</w:t>
      </w:r>
      <w:r w:rsidR="000C15B5" w:rsidRPr="00AB0EE2">
        <w:rPr>
          <w:rFonts w:ascii="標楷體" w:eastAsia="標楷體" w:hAnsi="標楷體" w:hint="eastAsia"/>
          <w:kern w:val="0"/>
          <w:sz w:val="32"/>
          <w:szCs w:val="32"/>
        </w:rPr>
        <w:t>天。</w:t>
      </w:r>
      <w:r w:rsidR="00610BA7">
        <w:rPr>
          <w:rFonts w:ascii="標楷體" w:eastAsia="標楷體" w:hAnsi="標楷體" w:hint="eastAsia"/>
          <w:kern w:val="0"/>
          <w:sz w:val="32"/>
          <w:szCs w:val="32"/>
        </w:rPr>
        <w:t>”</w:t>
      </w:r>
    </w:p>
    <w:p w14:paraId="367E62AC" w14:textId="77777777" w:rsidR="000C15B5" w:rsidRPr="00AB0EE2" w:rsidRDefault="00B424D0" w:rsidP="000C15B5">
      <w:pPr>
        <w:ind w:firstLine="800"/>
        <w:rPr>
          <w:rFonts w:ascii="標楷體" w:eastAsia="標楷體" w:hAnsi="標楷體"/>
          <w:kern w:val="0"/>
          <w:sz w:val="32"/>
          <w:szCs w:val="32"/>
        </w:rPr>
      </w:pPr>
      <w:r w:rsidRPr="00AB0EE2">
        <w:rPr>
          <w:rFonts w:ascii="標楷體" w:eastAsia="標楷體" w:hAnsi="標楷體" w:hint="eastAsia"/>
          <w:kern w:val="0"/>
          <w:sz w:val="32"/>
          <w:szCs w:val="32"/>
        </w:rPr>
        <w:t>形成生命品物之後,</w:t>
      </w:r>
      <w:r w:rsidR="00610BA7">
        <w:rPr>
          <w:rFonts w:ascii="標楷體" w:eastAsia="標楷體" w:hAnsi="標楷體" w:hint="eastAsia"/>
          <w:kern w:val="0"/>
          <w:sz w:val="32"/>
          <w:szCs w:val="32"/>
        </w:rPr>
        <w:t>“</w:t>
      </w:r>
      <w:r w:rsidR="000C15B5" w:rsidRPr="00AB0EE2">
        <w:rPr>
          <w:rFonts w:ascii="標楷體" w:eastAsia="標楷體" w:hAnsi="標楷體" w:hint="eastAsia"/>
          <w:kern w:val="0"/>
          <w:sz w:val="32"/>
          <w:szCs w:val="32"/>
        </w:rPr>
        <w:t>大明</w:t>
      </w:r>
      <w:r w:rsidR="00610BA7">
        <w:rPr>
          <w:rFonts w:ascii="標楷體" w:eastAsia="標楷體" w:hAnsi="標楷體" w:hint="eastAsia"/>
          <w:kern w:val="0"/>
          <w:sz w:val="32"/>
          <w:szCs w:val="32"/>
        </w:rPr>
        <w:t>”</w:t>
      </w:r>
      <w:r w:rsidRPr="00AB0EE2">
        <w:rPr>
          <w:rFonts w:ascii="標楷體" w:eastAsia="標楷體" w:hAnsi="標楷體" w:hint="eastAsia"/>
          <w:kern w:val="0"/>
          <w:sz w:val="32"/>
          <w:szCs w:val="32"/>
        </w:rPr>
        <w:t>即大靈,</w:t>
      </w:r>
      <w:r w:rsidR="000C15B5" w:rsidRPr="00AB0EE2">
        <w:rPr>
          <w:rFonts w:ascii="標楷體" w:eastAsia="標楷體" w:hAnsi="標楷體" w:hint="eastAsia"/>
          <w:kern w:val="0"/>
          <w:sz w:val="32"/>
          <w:szCs w:val="32"/>
        </w:rPr>
        <w:t>將生命能量貯存</w:t>
      </w:r>
      <w:r w:rsidR="00AD67BD">
        <w:rPr>
          <w:rFonts w:ascii="標楷體" w:eastAsia="標楷體" w:hAnsi="標楷體" w:hint="eastAsia"/>
          <w:kern w:val="0"/>
          <w:sz w:val="32"/>
          <w:szCs w:val="32"/>
        </w:rPr>
        <w:t>於</w:t>
      </w:r>
      <w:r w:rsidRPr="00AB0EE2">
        <w:rPr>
          <w:rFonts w:ascii="標楷體" w:eastAsia="標楷體" w:hAnsi="標楷體" w:hint="eastAsia"/>
          <w:kern w:val="0"/>
          <w:sz w:val="32"/>
          <w:szCs w:val="32"/>
        </w:rPr>
        <w:t>人體六位,</w:t>
      </w:r>
      <w:r w:rsidR="000C15B5" w:rsidRPr="00AB0EE2">
        <w:rPr>
          <w:rFonts w:ascii="標楷體" w:eastAsia="標楷體" w:hAnsi="標楷體" w:hint="eastAsia"/>
          <w:kern w:val="0"/>
          <w:sz w:val="32"/>
          <w:szCs w:val="32"/>
        </w:rPr>
        <w:t>即海輪、水輪、日輪、火輪、風輪、月輪。</w:t>
      </w:r>
    </w:p>
    <w:p w14:paraId="367E62AD" w14:textId="77777777" w:rsidR="00B424D0" w:rsidRPr="00AB0EE2" w:rsidRDefault="00B424D0" w:rsidP="000C15B5">
      <w:pPr>
        <w:ind w:firstLine="800"/>
        <w:rPr>
          <w:rFonts w:ascii="標楷體" w:eastAsia="標楷體" w:hAnsi="標楷體"/>
          <w:kern w:val="0"/>
          <w:sz w:val="32"/>
          <w:szCs w:val="32"/>
        </w:rPr>
      </w:pPr>
    </w:p>
    <w:p w14:paraId="367E62AE" w14:textId="77777777" w:rsidR="000C15B5" w:rsidRPr="00AB0EE2" w:rsidRDefault="000C15B5" w:rsidP="000C15B5">
      <w:pPr>
        <w:ind w:firstLine="800"/>
        <w:rPr>
          <w:rFonts w:ascii="標楷體" w:eastAsia="標楷體" w:hAnsi="標楷體"/>
          <w:kern w:val="0"/>
          <w:sz w:val="32"/>
          <w:szCs w:val="32"/>
        </w:rPr>
      </w:pPr>
      <w:r w:rsidRPr="00AB0EE2">
        <w:rPr>
          <w:rFonts w:ascii="標楷體" w:eastAsia="標楷體" w:hAnsi="標楷體" w:hint="eastAsia"/>
          <w:kern w:val="0"/>
          <w:sz w:val="32"/>
          <w:szCs w:val="32"/>
        </w:rPr>
        <w:t>上集中</w:t>
      </w:r>
      <w:r w:rsidRPr="00AB0EE2">
        <w:rPr>
          <w:rFonts w:ascii="標楷體" w:eastAsia="標楷體" w:hAnsi="標楷體"/>
          <w:kern w:val="0"/>
          <w:sz w:val="32"/>
          <w:szCs w:val="32"/>
        </w:rPr>
        <w:t>”</w:t>
      </w:r>
      <w:r w:rsidR="00BA2F9D" w:rsidRPr="00AB0EE2">
        <w:rPr>
          <w:rFonts w:ascii="標楷體" w:eastAsia="標楷體" w:hAnsi="標楷體" w:hint="eastAsia"/>
          <w:kern w:val="0"/>
          <w:sz w:val="32"/>
          <w:szCs w:val="32"/>
        </w:rPr>
        <w:t>時,</w:t>
      </w:r>
      <w:r w:rsidRPr="00AB0EE2">
        <w:rPr>
          <w:rFonts w:ascii="標楷體" w:eastAsia="標楷體" w:hAnsi="標楷體" w:hint="eastAsia"/>
          <w:kern w:val="0"/>
          <w:sz w:val="32"/>
          <w:szCs w:val="32"/>
        </w:rPr>
        <w:t>乘六龍以</w:t>
      </w:r>
      <w:r w:rsidR="00D9484B">
        <w:rPr>
          <w:rFonts w:ascii="標楷體" w:eastAsia="標楷體" w:hAnsi="標楷體" w:hint="eastAsia"/>
          <w:kern w:val="0"/>
          <w:sz w:val="32"/>
          <w:szCs w:val="32"/>
        </w:rPr>
        <w:t>御</w:t>
      </w:r>
      <w:r w:rsidRPr="00AB0EE2">
        <w:rPr>
          <w:rFonts w:ascii="標楷體" w:eastAsia="標楷體" w:hAnsi="標楷體" w:hint="eastAsia"/>
          <w:kern w:val="0"/>
          <w:sz w:val="32"/>
          <w:szCs w:val="32"/>
        </w:rPr>
        <w:t>天。</w:t>
      </w:r>
      <w:r w:rsidR="00BD3EFD">
        <w:rPr>
          <w:rFonts w:ascii="標楷體" w:eastAsia="標楷體" w:hAnsi="標楷體" w:hint="eastAsia"/>
          <w:kern w:val="0"/>
          <w:sz w:val="32"/>
          <w:szCs w:val="32"/>
        </w:rPr>
        <w:t>”</w:t>
      </w:r>
      <w:r w:rsidR="00BA2F9D" w:rsidRPr="00AB0EE2">
        <w:rPr>
          <w:rFonts w:ascii="標楷體" w:eastAsia="標楷體" w:hAnsi="標楷體" w:hint="eastAsia"/>
          <w:kern w:val="0"/>
          <w:sz w:val="32"/>
          <w:szCs w:val="32"/>
        </w:rPr>
        <w:t>中的時字,是指修行者在修行時,要調乘六位即六輪中的生命能量,即六龍,上沖天輪。六龍要為天即大靈所御用,驅使,</w:t>
      </w:r>
      <w:r w:rsidRPr="00AB0EE2">
        <w:rPr>
          <w:rFonts w:ascii="標楷體" w:eastAsia="標楷體" w:hAnsi="標楷體" w:hint="eastAsia"/>
          <w:kern w:val="0"/>
          <w:sz w:val="32"/>
          <w:szCs w:val="32"/>
        </w:rPr>
        <w:t>去衝開天輪。</w:t>
      </w:r>
    </w:p>
    <w:p w14:paraId="367E62AF" w14:textId="77777777" w:rsidR="000C15B5" w:rsidRPr="00AB0EE2" w:rsidRDefault="002E4F67" w:rsidP="000C15B5">
      <w:pPr>
        <w:ind w:firstLine="800"/>
        <w:rPr>
          <w:rFonts w:ascii="標楷體" w:eastAsia="標楷體" w:hAnsi="標楷體"/>
          <w:kern w:val="0"/>
          <w:sz w:val="32"/>
          <w:szCs w:val="32"/>
        </w:rPr>
      </w:pPr>
      <w:r w:rsidRPr="00AB0EE2">
        <w:rPr>
          <w:rFonts w:ascii="標楷體" w:eastAsia="標楷體" w:hAnsi="標楷體" w:hint="eastAsia"/>
          <w:kern w:val="0"/>
          <w:sz w:val="32"/>
          <w:szCs w:val="32"/>
        </w:rPr>
        <w:t>乾卦注曰</w:t>
      </w:r>
      <w:r w:rsidR="000C15B5" w:rsidRPr="00AB0EE2">
        <w:rPr>
          <w:rFonts w:ascii="標楷體" w:eastAsia="標楷體" w:hAnsi="標楷體"/>
          <w:kern w:val="0"/>
          <w:sz w:val="32"/>
          <w:szCs w:val="32"/>
        </w:rPr>
        <w:t>:</w:t>
      </w:r>
      <w:r w:rsidR="00BD3EFD">
        <w:rPr>
          <w:rFonts w:ascii="標楷體" w:eastAsia="標楷體" w:hAnsi="標楷體" w:hint="eastAsia"/>
          <w:kern w:val="0"/>
          <w:sz w:val="32"/>
          <w:szCs w:val="32"/>
        </w:rPr>
        <w:t>“</w:t>
      </w:r>
      <w:r w:rsidR="00564081" w:rsidRPr="00AB0EE2">
        <w:rPr>
          <w:rFonts w:ascii="標楷體" w:eastAsia="標楷體" w:hAnsi="標楷體" w:hint="eastAsia"/>
          <w:kern w:val="0"/>
          <w:sz w:val="32"/>
          <w:szCs w:val="32"/>
        </w:rPr>
        <w:t>首出庶物,</w:t>
      </w:r>
      <w:r w:rsidR="000C15B5" w:rsidRPr="00AB0EE2">
        <w:rPr>
          <w:rFonts w:ascii="標楷體" w:eastAsia="標楷體" w:hAnsi="標楷體" w:hint="eastAsia"/>
          <w:kern w:val="0"/>
          <w:sz w:val="32"/>
          <w:szCs w:val="32"/>
        </w:rPr>
        <w:t>萬國咸寧。</w:t>
      </w:r>
      <w:r w:rsidR="00BD3EFD">
        <w:rPr>
          <w:rFonts w:ascii="標楷體" w:eastAsia="標楷體" w:hAnsi="標楷體" w:hint="eastAsia"/>
          <w:kern w:val="0"/>
          <w:sz w:val="32"/>
          <w:szCs w:val="32"/>
        </w:rPr>
        <w:t>”</w:t>
      </w:r>
      <w:r w:rsidR="00564081" w:rsidRPr="00AB0EE2">
        <w:rPr>
          <w:rFonts w:ascii="標楷體" w:eastAsia="標楷體" w:hAnsi="標楷體" w:hint="eastAsia"/>
          <w:kern w:val="0"/>
          <w:sz w:val="32"/>
          <w:szCs w:val="32"/>
        </w:rPr>
        <w:t>即,只有這樣去修行,當沖出天輪,</w:t>
      </w:r>
      <w:r w:rsidR="000C15B5" w:rsidRPr="00AB0EE2">
        <w:rPr>
          <w:rFonts w:ascii="標楷體" w:eastAsia="標楷體" w:hAnsi="標楷體" w:hint="eastAsia"/>
          <w:kern w:val="0"/>
          <w:sz w:val="32"/>
          <w:szCs w:val="32"/>
        </w:rPr>
        <w:t>脫離人體</w:t>
      </w:r>
      <w:r w:rsidR="005D4051">
        <w:rPr>
          <w:rFonts w:ascii="標楷體" w:eastAsia="標楷體" w:hAnsi="標楷體" w:hint="eastAsia"/>
          <w:kern w:val="0"/>
          <w:sz w:val="32"/>
          <w:szCs w:val="32"/>
        </w:rPr>
        <w:t>(</w:t>
      </w:r>
      <w:r w:rsidR="000C15B5" w:rsidRPr="00AB0EE2">
        <w:rPr>
          <w:rFonts w:ascii="標楷體" w:eastAsia="標楷體" w:hAnsi="標楷體" w:hint="eastAsia"/>
          <w:kern w:val="0"/>
          <w:sz w:val="32"/>
          <w:szCs w:val="32"/>
        </w:rPr>
        <w:t>庶物</w:t>
      </w:r>
      <w:r w:rsidR="005D4051">
        <w:rPr>
          <w:rFonts w:ascii="標楷體" w:eastAsia="標楷體" w:hAnsi="標楷體" w:hint="eastAsia"/>
          <w:kern w:val="0"/>
          <w:sz w:val="32"/>
          <w:szCs w:val="32"/>
        </w:rPr>
        <w:t>)</w:t>
      </w:r>
      <w:r w:rsidR="00564081" w:rsidRPr="00AB0EE2">
        <w:rPr>
          <w:rFonts w:ascii="標楷體" w:eastAsia="標楷體" w:hAnsi="標楷體" w:hint="eastAsia"/>
          <w:kern w:val="0"/>
          <w:sz w:val="32"/>
          <w:szCs w:val="32"/>
        </w:rPr>
        <w:t>之後,一切問題就解決了,</w:t>
      </w:r>
      <w:r w:rsidR="000C15B5" w:rsidRPr="00AB0EE2">
        <w:rPr>
          <w:rFonts w:ascii="標楷體" w:eastAsia="標楷體" w:hAnsi="標楷體" w:hint="eastAsia"/>
          <w:kern w:val="0"/>
          <w:sz w:val="32"/>
          <w:szCs w:val="32"/>
        </w:rPr>
        <w:t>故</w:t>
      </w:r>
      <w:r w:rsidR="00224EB6" w:rsidRPr="00AB0EE2">
        <w:rPr>
          <w:rFonts w:ascii="標楷體" w:eastAsia="標楷體" w:hAnsi="標楷體" w:hint="eastAsia"/>
          <w:kern w:val="0"/>
          <w:sz w:val="32"/>
          <w:szCs w:val="32"/>
        </w:rPr>
        <w:t>曰</w:t>
      </w:r>
      <w:r w:rsidR="000C15B5" w:rsidRPr="00AB0EE2">
        <w:rPr>
          <w:rFonts w:ascii="標楷體" w:eastAsia="標楷體" w:hAnsi="標楷體" w:hint="eastAsia"/>
          <w:kern w:val="0"/>
          <w:sz w:val="32"/>
          <w:szCs w:val="32"/>
        </w:rPr>
        <w:t>萬國</w:t>
      </w:r>
      <w:r w:rsidR="007137D5">
        <w:rPr>
          <w:rFonts w:ascii="標楷體" w:eastAsia="標楷體" w:hAnsi="標楷體" w:hint="eastAsia"/>
          <w:kern w:val="0"/>
          <w:sz w:val="32"/>
          <w:szCs w:val="32"/>
        </w:rPr>
        <w:t>咸</w:t>
      </w:r>
      <w:r w:rsidR="000C15B5" w:rsidRPr="00AB0EE2">
        <w:rPr>
          <w:rFonts w:ascii="標楷體" w:eastAsia="標楷體" w:hAnsi="標楷體" w:hint="eastAsia"/>
          <w:kern w:val="0"/>
          <w:sz w:val="32"/>
          <w:szCs w:val="32"/>
        </w:rPr>
        <w:t>寧。</w:t>
      </w:r>
    </w:p>
    <w:p w14:paraId="367E62B0" w14:textId="77777777" w:rsidR="000C15B5" w:rsidRPr="00AB0EE2" w:rsidRDefault="000C15B5" w:rsidP="000C15B5">
      <w:pPr>
        <w:ind w:firstLine="800"/>
        <w:rPr>
          <w:rFonts w:ascii="標楷體" w:eastAsia="標楷體" w:hAnsi="標楷體"/>
          <w:kern w:val="0"/>
          <w:sz w:val="32"/>
          <w:szCs w:val="32"/>
        </w:rPr>
      </w:pPr>
      <w:r w:rsidRPr="00AB0EE2">
        <w:rPr>
          <w:rFonts w:ascii="標楷體" w:eastAsia="標楷體" w:hAnsi="標楷體" w:hint="eastAsia"/>
          <w:kern w:val="0"/>
          <w:sz w:val="32"/>
          <w:szCs w:val="32"/>
        </w:rPr>
        <w:lastRenderedPageBreak/>
        <w:t>乾卦注最後</w:t>
      </w:r>
      <w:r w:rsidR="00224EB6" w:rsidRPr="00AB0EE2">
        <w:rPr>
          <w:rFonts w:ascii="標楷體" w:eastAsia="標楷體" w:hAnsi="標楷體" w:hint="eastAsia"/>
          <w:kern w:val="0"/>
          <w:sz w:val="32"/>
          <w:szCs w:val="32"/>
        </w:rPr>
        <w:t>曰</w:t>
      </w:r>
      <w:r w:rsidRPr="00AB0EE2">
        <w:rPr>
          <w:rFonts w:ascii="標楷體" w:eastAsia="標楷體" w:hAnsi="標楷體"/>
          <w:kern w:val="0"/>
          <w:sz w:val="32"/>
          <w:szCs w:val="32"/>
        </w:rPr>
        <w:t>:</w:t>
      </w:r>
      <w:r w:rsidR="00BD3EFD">
        <w:rPr>
          <w:rFonts w:ascii="標楷體" w:eastAsia="標楷體" w:hAnsi="標楷體" w:hint="eastAsia"/>
          <w:kern w:val="0"/>
          <w:sz w:val="32"/>
          <w:szCs w:val="32"/>
        </w:rPr>
        <w:t>“</w:t>
      </w:r>
      <w:r w:rsidR="002265A2" w:rsidRPr="00AB0EE2">
        <w:rPr>
          <w:rFonts w:ascii="標楷體" w:eastAsia="標楷體" w:hAnsi="標楷體" w:hint="eastAsia"/>
          <w:kern w:val="0"/>
          <w:sz w:val="32"/>
          <w:szCs w:val="32"/>
        </w:rPr>
        <w:t>天行健,</w:t>
      </w:r>
      <w:r w:rsidRPr="00AB0EE2">
        <w:rPr>
          <w:rFonts w:ascii="標楷體" w:eastAsia="標楷體" w:hAnsi="標楷體" w:hint="eastAsia"/>
          <w:kern w:val="0"/>
          <w:sz w:val="32"/>
          <w:szCs w:val="32"/>
        </w:rPr>
        <w:t>君子以自</w:t>
      </w:r>
      <w:r w:rsidR="005D4051">
        <w:rPr>
          <w:rFonts w:ascii="標楷體" w:eastAsia="標楷體" w:hAnsi="標楷體" w:hint="eastAsia"/>
          <w:kern w:val="0"/>
          <w:sz w:val="32"/>
          <w:szCs w:val="32"/>
        </w:rPr>
        <w:t>彊</w:t>
      </w:r>
      <w:r w:rsidRPr="00AB0EE2">
        <w:rPr>
          <w:rFonts w:ascii="標楷體" w:eastAsia="標楷體" w:hAnsi="標楷體" w:hint="eastAsia"/>
          <w:kern w:val="0"/>
          <w:sz w:val="32"/>
          <w:szCs w:val="32"/>
        </w:rPr>
        <w:t>不息。</w:t>
      </w:r>
      <w:r w:rsidR="00BD3EFD">
        <w:rPr>
          <w:rFonts w:ascii="標楷體" w:eastAsia="標楷體" w:hAnsi="標楷體" w:hint="eastAsia"/>
          <w:kern w:val="0"/>
          <w:sz w:val="32"/>
          <w:szCs w:val="32"/>
        </w:rPr>
        <w:t>”</w:t>
      </w:r>
      <w:r w:rsidR="002265A2" w:rsidRPr="00AB0EE2">
        <w:rPr>
          <w:rFonts w:ascii="標楷體" w:eastAsia="標楷體" w:hAnsi="標楷體" w:hint="eastAsia"/>
          <w:kern w:val="0"/>
          <w:sz w:val="32"/>
          <w:szCs w:val="32"/>
        </w:rPr>
        <w:t>意為,</w:t>
      </w:r>
      <w:r w:rsidR="00564081" w:rsidRPr="00AB0EE2">
        <w:rPr>
          <w:rFonts w:ascii="標楷體" w:eastAsia="標楷體" w:hAnsi="標楷體" w:hint="eastAsia"/>
          <w:kern w:val="0"/>
          <w:sz w:val="32"/>
          <w:szCs w:val="32"/>
        </w:rPr>
        <w:t>修行者要好好修煉,</w:t>
      </w:r>
      <w:r w:rsidR="002265A2" w:rsidRPr="00AB0EE2">
        <w:rPr>
          <w:rFonts w:ascii="標楷體" w:eastAsia="標楷體" w:hAnsi="標楷體" w:hint="eastAsia"/>
          <w:kern w:val="0"/>
          <w:sz w:val="32"/>
          <w:szCs w:val="32"/>
        </w:rPr>
        <w:t>好自為之。只有</w:t>
      </w:r>
      <w:r w:rsidRPr="00AB0EE2">
        <w:rPr>
          <w:rFonts w:ascii="標楷體" w:eastAsia="標楷體" w:hAnsi="標楷體" w:hint="eastAsia"/>
          <w:kern w:val="0"/>
          <w:sz w:val="32"/>
          <w:szCs w:val="32"/>
        </w:rPr>
        <w:t>這樣才能修出</w:t>
      </w:r>
      <w:r w:rsidR="002265A2" w:rsidRPr="00AB0EE2">
        <w:rPr>
          <w:rFonts w:ascii="標楷體" w:eastAsia="標楷體" w:hAnsi="標楷體" w:hint="eastAsia"/>
          <w:kern w:val="0"/>
          <w:sz w:val="32"/>
          <w:szCs w:val="32"/>
        </w:rPr>
        <w:t>去,</w:t>
      </w:r>
      <w:r w:rsidRPr="00AB0EE2">
        <w:rPr>
          <w:rFonts w:ascii="標楷體" w:eastAsia="標楷體" w:hAnsi="標楷體" w:hint="eastAsia"/>
          <w:kern w:val="0"/>
          <w:sz w:val="32"/>
          <w:szCs w:val="32"/>
        </w:rPr>
        <w:t>重返歸天。</w:t>
      </w:r>
    </w:p>
    <w:p w14:paraId="367E62B1" w14:textId="77777777" w:rsidR="000C15B5" w:rsidRPr="00AB0EE2" w:rsidRDefault="004702A5" w:rsidP="000C15B5">
      <w:pPr>
        <w:ind w:firstLine="800"/>
        <w:rPr>
          <w:rFonts w:ascii="標楷體" w:eastAsia="標楷體" w:hAnsi="標楷體"/>
          <w:sz w:val="32"/>
          <w:szCs w:val="32"/>
        </w:rPr>
      </w:pPr>
      <w:r w:rsidRPr="00AB0EE2">
        <w:rPr>
          <w:rFonts w:ascii="標楷體" w:eastAsia="標楷體" w:hAnsi="標楷體" w:hint="eastAsia"/>
          <w:sz w:val="32"/>
          <w:szCs w:val="32"/>
        </w:rPr>
        <w:t>乾卦第一爻</w:t>
      </w:r>
      <w:r w:rsidR="000C15B5" w:rsidRPr="00AB0EE2">
        <w:rPr>
          <w:rFonts w:ascii="標楷體" w:eastAsia="標楷體" w:hAnsi="標楷體"/>
          <w:sz w:val="32"/>
          <w:szCs w:val="32"/>
        </w:rPr>
        <w:t>:</w:t>
      </w:r>
      <w:r w:rsidR="00AD186C" w:rsidRPr="00AB0EE2">
        <w:rPr>
          <w:rFonts w:ascii="標楷體" w:eastAsia="標楷體" w:hAnsi="標楷體" w:hint="eastAsia"/>
          <w:sz w:val="32"/>
          <w:szCs w:val="32"/>
        </w:rPr>
        <w:t>初九,潛龍勿用,</w:t>
      </w:r>
      <w:r w:rsidR="000C15B5" w:rsidRPr="00AB0EE2">
        <w:rPr>
          <w:rFonts w:ascii="標楷體" w:eastAsia="標楷體" w:hAnsi="標楷體" w:hint="eastAsia"/>
          <w:sz w:val="32"/>
          <w:szCs w:val="32"/>
        </w:rPr>
        <w:t>陽在下。</w:t>
      </w:r>
    </w:p>
    <w:p w14:paraId="367E62B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hint="eastAsia"/>
          <w:sz w:val="32"/>
          <w:szCs w:val="32"/>
        </w:rPr>
        <w:t>坤卦第一</w:t>
      </w:r>
      <w:r w:rsidR="00316B32" w:rsidRPr="00AB0EE2">
        <w:rPr>
          <w:rFonts w:ascii="標楷體" w:eastAsia="標楷體" w:hAnsi="標楷體" w:hint="eastAsia"/>
          <w:sz w:val="32"/>
          <w:szCs w:val="32"/>
        </w:rPr>
        <w:t>爻</w:t>
      </w:r>
      <w:r w:rsidRPr="00AB0EE2">
        <w:rPr>
          <w:rFonts w:ascii="標楷體" w:eastAsia="標楷體" w:hAnsi="標楷體"/>
          <w:sz w:val="32"/>
          <w:szCs w:val="32"/>
        </w:rPr>
        <w:t>:</w:t>
      </w:r>
      <w:r w:rsidR="00AD186C" w:rsidRPr="00AB0EE2">
        <w:rPr>
          <w:rFonts w:ascii="標楷體" w:eastAsia="標楷體" w:hAnsi="標楷體" w:hint="eastAsia"/>
          <w:sz w:val="32"/>
          <w:szCs w:val="32"/>
        </w:rPr>
        <w:t>初六,履霜堅冰至,</w:t>
      </w:r>
      <w:r w:rsidRPr="00AB0EE2">
        <w:rPr>
          <w:rFonts w:ascii="標楷體" w:eastAsia="標楷體" w:hAnsi="標楷體" w:hint="eastAsia"/>
          <w:sz w:val="32"/>
          <w:szCs w:val="32"/>
        </w:rPr>
        <w:t>陰始凝。</w:t>
      </w:r>
    </w:p>
    <w:p w14:paraId="367E62B3" w14:textId="77777777" w:rsidR="000C15B5" w:rsidRPr="00AB0EE2" w:rsidRDefault="00617141" w:rsidP="000C15B5">
      <w:pPr>
        <w:ind w:firstLine="800"/>
        <w:rPr>
          <w:rFonts w:ascii="標楷體" w:eastAsia="標楷體" w:hAnsi="標楷體"/>
          <w:sz w:val="32"/>
          <w:szCs w:val="32"/>
        </w:rPr>
      </w:pPr>
      <w:r w:rsidRPr="00AB0EE2">
        <w:rPr>
          <w:rFonts w:ascii="標楷體" w:eastAsia="標楷體" w:hAnsi="標楷體" w:hint="eastAsia"/>
          <w:sz w:val="32"/>
          <w:szCs w:val="32"/>
        </w:rPr>
        <w:t>修行者在這個時候是修不出去的,陽在下,</w:t>
      </w:r>
      <w:r w:rsidR="008A50F3" w:rsidRPr="00AB0EE2">
        <w:rPr>
          <w:rFonts w:ascii="標楷體" w:eastAsia="標楷體" w:hAnsi="標楷體" w:hint="eastAsia"/>
          <w:sz w:val="32"/>
          <w:szCs w:val="32"/>
        </w:rPr>
        <w:t>即生命能量被封固在最下位的海輪。而陰氣盛,即識神旺盛,如凝霜</w:t>
      </w:r>
      <w:r w:rsidR="00453B22" w:rsidRPr="00AB0EE2">
        <w:rPr>
          <w:rFonts w:ascii="標楷體" w:eastAsia="標楷體" w:hAnsi="標楷體" w:hint="eastAsia"/>
          <w:sz w:val="32"/>
          <w:szCs w:val="32"/>
        </w:rPr>
        <w:t>。告誡修行者,若再不自強修行,陰氣將凝為堅冰,</w:t>
      </w:r>
      <w:r w:rsidR="000C15B5" w:rsidRPr="00AB0EE2">
        <w:rPr>
          <w:rFonts w:ascii="標楷體" w:eastAsia="標楷體" w:hAnsi="標楷體" w:hint="eastAsia"/>
          <w:sz w:val="32"/>
          <w:szCs w:val="32"/>
        </w:rPr>
        <w:t>封住潛龍。</w:t>
      </w:r>
    </w:p>
    <w:p w14:paraId="367E62B4" w14:textId="77777777" w:rsidR="000C15B5" w:rsidRPr="00AB0EE2" w:rsidRDefault="0025444F" w:rsidP="000C15B5">
      <w:pPr>
        <w:ind w:firstLine="800"/>
        <w:rPr>
          <w:rFonts w:ascii="標楷體" w:eastAsia="標楷體" w:hAnsi="標楷體"/>
          <w:sz w:val="32"/>
          <w:szCs w:val="32"/>
        </w:rPr>
      </w:pPr>
      <w:r w:rsidRPr="00AB0EE2">
        <w:rPr>
          <w:rFonts w:ascii="標楷體" w:eastAsia="標楷體" w:hAnsi="標楷體" w:hint="eastAsia"/>
          <w:sz w:val="32"/>
          <w:szCs w:val="32"/>
        </w:rPr>
        <w:t>九陰功第一式神女傳書,</w:t>
      </w:r>
      <w:r w:rsidR="000C15B5" w:rsidRPr="00AB0EE2">
        <w:rPr>
          <w:rFonts w:ascii="標楷體" w:eastAsia="標楷體" w:hAnsi="標楷體" w:hint="eastAsia"/>
          <w:sz w:val="32"/>
          <w:szCs w:val="32"/>
        </w:rPr>
        <w:t>傳的是什麼書</w:t>
      </w:r>
      <w:r w:rsidR="000C15B5" w:rsidRPr="00AB0EE2">
        <w:rPr>
          <w:rFonts w:ascii="標楷體" w:eastAsia="標楷體" w:hAnsi="標楷體"/>
          <w:sz w:val="32"/>
          <w:szCs w:val="32"/>
        </w:rPr>
        <w:t>?</w:t>
      </w:r>
      <w:r w:rsidRPr="00AB0EE2">
        <w:rPr>
          <w:rFonts w:ascii="標楷體" w:eastAsia="標楷體" w:hAnsi="標楷體" w:hint="eastAsia"/>
          <w:sz w:val="32"/>
          <w:szCs w:val="32"/>
        </w:rPr>
        <w:t>即</w:t>
      </w:r>
      <w:r w:rsidR="00F304D8">
        <w:rPr>
          <w:rFonts w:ascii="標楷體" w:eastAsia="標楷體" w:hAnsi="標楷體" w:hint="eastAsia"/>
          <w:sz w:val="32"/>
          <w:szCs w:val="32"/>
        </w:rPr>
        <w:t>無</w:t>
      </w:r>
      <w:r w:rsidRPr="00AB0EE2">
        <w:rPr>
          <w:rFonts w:ascii="標楷體" w:eastAsia="標楷體" w:hAnsi="標楷體" w:hint="eastAsia"/>
          <w:sz w:val="32"/>
          <w:szCs w:val="32"/>
        </w:rPr>
        <w:t>字天書,</w:t>
      </w:r>
      <w:r w:rsidR="000C15B5" w:rsidRPr="00AB0EE2">
        <w:rPr>
          <w:rFonts w:ascii="標楷體" w:eastAsia="標楷體" w:hAnsi="標楷體" w:hint="eastAsia"/>
          <w:sz w:val="32"/>
          <w:szCs w:val="32"/>
        </w:rPr>
        <w:t>亦即</w:t>
      </w:r>
      <w:r w:rsidR="003E1410" w:rsidRPr="00AB0EE2">
        <w:rPr>
          <w:rFonts w:ascii="標楷體" w:eastAsia="標楷體" w:hAnsi="標楷體" w:hint="eastAsia"/>
          <w:sz w:val="32"/>
          <w:szCs w:val="32"/>
        </w:rPr>
        <w:t>《</w:t>
      </w:r>
      <w:r w:rsidR="000C15B5" w:rsidRPr="00AB0EE2">
        <w:rPr>
          <w:rFonts w:ascii="標楷體" w:eastAsia="標楷體" w:hAnsi="標楷體" w:hint="eastAsia"/>
          <w:sz w:val="32"/>
          <w:szCs w:val="32"/>
        </w:rPr>
        <w:t>易</w:t>
      </w:r>
      <w:r w:rsidR="003E1410" w:rsidRPr="00AB0EE2">
        <w:rPr>
          <w:rFonts w:ascii="標楷體" w:eastAsia="標楷體" w:hAnsi="標楷體" w:hint="eastAsia"/>
          <w:sz w:val="32"/>
          <w:szCs w:val="32"/>
        </w:rPr>
        <w:t>》</w:t>
      </w:r>
      <w:r w:rsidR="0010006F" w:rsidRPr="00AB0EE2">
        <w:rPr>
          <w:rFonts w:ascii="標楷體" w:eastAsia="標楷體" w:hAnsi="標楷體" w:hint="eastAsia"/>
          <w:sz w:val="32"/>
          <w:szCs w:val="32"/>
        </w:rPr>
        <w:t>之天地大卦,古代稱為九陰真</w:t>
      </w:r>
      <w:r w:rsidR="000C15B5" w:rsidRPr="00AB0EE2">
        <w:rPr>
          <w:rFonts w:ascii="標楷體" w:eastAsia="標楷體" w:hAnsi="標楷體" w:hint="eastAsia"/>
          <w:sz w:val="32"/>
          <w:szCs w:val="32"/>
        </w:rPr>
        <w:t>經。</w:t>
      </w:r>
    </w:p>
    <w:p w14:paraId="367E62B5" w14:textId="77777777" w:rsidR="000C15B5" w:rsidRPr="00AB0EE2" w:rsidRDefault="007D443B" w:rsidP="000C15B5">
      <w:pPr>
        <w:rPr>
          <w:rFonts w:ascii="標楷體" w:eastAsia="標楷體" w:hAnsi="標楷體"/>
          <w:sz w:val="32"/>
          <w:szCs w:val="32"/>
        </w:rPr>
      </w:pPr>
      <w:r w:rsidRPr="00AB0EE2">
        <w:rPr>
          <w:rFonts w:ascii="標楷體" w:eastAsia="標楷體" w:hAnsi="標楷體" w:hint="eastAsia"/>
          <w:sz w:val="32"/>
          <w:szCs w:val="32"/>
        </w:rPr>
        <w:t>第二式</w:t>
      </w:r>
      <w:r w:rsidR="005D4F6B">
        <w:rPr>
          <w:rFonts w:ascii="標楷體" w:eastAsia="標楷體" w:hAnsi="標楷體" w:hint="eastAsia"/>
          <w:sz w:val="32"/>
          <w:szCs w:val="32"/>
        </w:rPr>
        <w:t>鳳</w:t>
      </w:r>
      <w:r w:rsidRPr="00AB0EE2">
        <w:rPr>
          <w:rFonts w:ascii="標楷體" w:eastAsia="標楷體" w:hAnsi="標楷體" w:hint="eastAsia"/>
          <w:sz w:val="32"/>
          <w:szCs w:val="32"/>
        </w:rPr>
        <w:t>擺金蓮,即天地卦第一爻,潛龍勿用,</w:t>
      </w:r>
      <w:r w:rsidR="000C15B5" w:rsidRPr="00AB0EE2">
        <w:rPr>
          <w:rFonts w:ascii="標楷體" w:eastAsia="標楷體" w:hAnsi="標楷體" w:hint="eastAsia"/>
          <w:sz w:val="32"/>
          <w:szCs w:val="32"/>
        </w:rPr>
        <w:t>適時而動。</w:t>
      </w:r>
    </w:p>
    <w:p w14:paraId="367E62B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hint="eastAsia"/>
          <w:sz w:val="32"/>
          <w:szCs w:val="32"/>
        </w:rPr>
        <w:t>天地卦</w:t>
      </w:r>
      <w:r w:rsidR="006E70BD" w:rsidRPr="00AB0EE2">
        <w:rPr>
          <w:rFonts w:ascii="標楷體" w:eastAsia="標楷體" w:hAnsi="標楷體" w:hint="eastAsia"/>
          <w:sz w:val="32"/>
          <w:szCs w:val="32"/>
        </w:rPr>
        <w:t>一</w:t>
      </w:r>
      <w:r w:rsidR="00316B32" w:rsidRPr="00AB0EE2">
        <w:rPr>
          <w:rFonts w:ascii="標楷體" w:eastAsia="標楷體" w:hAnsi="標楷體" w:hint="eastAsia"/>
          <w:sz w:val="32"/>
          <w:szCs w:val="32"/>
        </w:rPr>
        <w:t>爻</w:t>
      </w:r>
      <w:r w:rsidRPr="00AB0EE2">
        <w:rPr>
          <w:rFonts w:ascii="標楷體" w:eastAsia="標楷體" w:hAnsi="標楷體" w:hint="eastAsia"/>
          <w:sz w:val="32"/>
          <w:szCs w:val="32"/>
        </w:rPr>
        <w:t>變為</w:t>
      </w:r>
      <w:r w:rsidRPr="00AB0EE2">
        <w:rPr>
          <w:rFonts w:ascii="標楷體" w:eastAsia="標楷體" w:hAnsi="標楷體"/>
          <w:sz w:val="32"/>
          <w:szCs w:val="32"/>
        </w:rPr>
        <w:t>:</w:t>
      </w:r>
      <w:r w:rsidR="006E70BD" w:rsidRPr="00AB0EE2">
        <w:rPr>
          <w:rFonts w:ascii="標楷體" w:eastAsia="標楷體" w:hAnsi="標楷體" w:hint="eastAsia"/>
          <w:sz w:val="32"/>
          <w:szCs w:val="32"/>
        </w:rPr>
        <w:t>姤</w:t>
      </w:r>
      <w:r w:rsidR="00C4285F" w:rsidRPr="00AB0EE2">
        <w:rPr>
          <w:rFonts w:ascii="標楷體" w:eastAsia="標楷體" w:hAnsi="標楷體" w:hint="eastAsia"/>
          <w:sz w:val="32"/>
          <w:szCs w:val="32"/>
        </w:rPr>
        <w:t>卦初六,復</w:t>
      </w:r>
      <w:r w:rsidRPr="00AB0EE2">
        <w:rPr>
          <w:rFonts w:ascii="標楷體" w:eastAsia="標楷體" w:hAnsi="標楷體" w:hint="eastAsia"/>
          <w:sz w:val="32"/>
          <w:szCs w:val="32"/>
        </w:rPr>
        <w:t>卦初九。且看文辭是如何指教。</w:t>
      </w:r>
    </w:p>
    <w:p w14:paraId="367E62B7" w14:textId="77777777" w:rsidR="000C15B5" w:rsidRPr="00AB0EE2" w:rsidRDefault="004273B8" w:rsidP="000C15B5">
      <w:pPr>
        <w:ind w:firstLine="800"/>
        <w:rPr>
          <w:rFonts w:ascii="標楷體" w:eastAsia="標楷體" w:hAnsi="標楷體"/>
          <w:sz w:val="32"/>
          <w:szCs w:val="32"/>
        </w:rPr>
      </w:pPr>
      <w:r w:rsidRPr="00AB0EE2">
        <w:rPr>
          <w:rFonts w:ascii="標楷體" w:eastAsia="標楷體" w:hAnsi="標楷體" w:hint="eastAsia"/>
          <w:sz w:val="32"/>
          <w:szCs w:val="32"/>
        </w:rPr>
        <w:t>天風姤,女壯,勿用取女,</w:t>
      </w:r>
      <w:r w:rsidR="003A0BA3" w:rsidRPr="00AB0EE2">
        <w:rPr>
          <w:rFonts w:ascii="標楷體" w:eastAsia="標楷體" w:hAnsi="標楷體" w:hint="eastAsia"/>
          <w:sz w:val="32"/>
          <w:szCs w:val="32"/>
        </w:rPr>
        <w:t>不可與長也。天下有風,姤</w:t>
      </w:r>
      <w:r w:rsidR="00DF3320">
        <w:rPr>
          <w:rFonts w:ascii="標楷體" w:eastAsia="標楷體" w:hAnsi="標楷體" w:hint="eastAsia"/>
          <w:sz w:val="32"/>
          <w:szCs w:val="32"/>
        </w:rPr>
        <w:t>,</w:t>
      </w:r>
      <w:r w:rsidR="003A0BA3" w:rsidRPr="00AB0EE2">
        <w:rPr>
          <w:rFonts w:ascii="標楷體" w:eastAsia="標楷體" w:hAnsi="標楷體" w:hint="eastAsia"/>
          <w:sz w:val="32"/>
          <w:szCs w:val="32"/>
        </w:rPr>
        <w:t>后</w:t>
      </w:r>
      <w:r w:rsidR="00F67618">
        <w:rPr>
          <w:rFonts w:ascii="標楷體" w:eastAsia="標楷體" w:hAnsi="標楷體" w:hint="eastAsia"/>
          <w:sz w:val="32"/>
          <w:szCs w:val="32"/>
        </w:rPr>
        <w:t>(</w:t>
      </w:r>
      <w:r w:rsidR="000C15B5" w:rsidRPr="00AB0EE2">
        <w:rPr>
          <w:rFonts w:ascii="標楷體" w:eastAsia="標楷體" w:hAnsi="標楷體" w:hint="eastAsia"/>
          <w:sz w:val="32"/>
          <w:szCs w:val="32"/>
        </w:rPr>
        <w:t>指陰王</w:t>
      </w:r>
      <w:r w:rsidR="00F67618">
        <w:rPr>
          <w:rFonts w:ascii="標楷體" w:eastAsia="標楷體" w:hAnsi="標楷體" w:hint="eastAsia"/>
          <w:sz w:val="32"/>
          <w:szCs w:val="32"/>
        </w:rPr>
        <w:t>)</w:t>
      </w:r>
      <w:r w:rsidR="003A0BA3" w:rsidRPr="00AB0EE2">
        <w:rPr>
          <w:rFonts w:ascii="標楷體" w:eastAsia="標楷體" w:hAnsi="標楷體" w:hint="eastAsia"/>
          <w:sz w:val="32"/>
          <w:szCs w:val="32"/>
        </w:rPr>
        <w:t>以施命誥</w:t>
      </w:r>
      <w:r w:rsidR="009E1556" w:rsidRPr="00AB0EE2">
        <w:rPr>
          <w:rFonts w:ascii="標楷體" w:eastAsia="標楷體" w:hAnsi="標楷體" w:hint="eastAsia"/>
          <w:sz w:val="32"/>
          <w:szCs w:val="32"/>
        </w:rPr>
        <w:t>四方。初六,繫</w:t>
      </w:r>
      <w:r w:rsidR="00AD67BD">
        <w:rPr>
          <w:rFonts w:ascii="標楷體" w:eastAsia="標楷體" w:hAnsi="標楷體" w:hint="eastAsia"/>
          <w:sz w:val="32"/>
          <w:szCs w:val="32"/>
        </w:rPr>
        <w:t>於</w:t>
      </w:r>
      <w:r w:rsidR="009E1556" w:rsidRPr="00AB0EE2">
        <w:rPr>
          <w:rFonts w:ascii="標楷體" w:eastAsia="標楷體" w:hAnsi="標楷體" w:hint="eastAsia"/>
          <w:sz w:val="32"/>
          <w:szCs w:val="32"/>
        </w:rPr>
        <w:t>金柅,貞吉。有攸往,</w:t>
      </w:r>
      <w:r w:rsidR="00B740AB" w:rsidRPr="00AB0EE2">
        <w:rPr>
          <w:rFonts w:ascii="標楷體" w:eastAsia="標楷體" w:hAnsi="標楷體" w:hint="eastAsia"/>
          <w:sz w:val="32"/>
          <w:szCs w:val="32"/>
        </w:rPr>
        <w:t>見凶。羸</w:t>
      </w:r>
      <w:r w:rsidR="0093277A" w:rsidRPr="00AB0EE2">
        <w:rPr>
          <w:rFonts w:ascii="標楷體" w:eastAsia="標楷體" w:hAnsi="標楷體" w:hint="eastAsia"/>
          <w:sz w:val="32"/>
          <w:szCs w:val="32"/>
        </w:rPr>
        <w:t>豕</w:t>
      </w:r>
      <w:r w:rsidR="00B740AB" w:rsidRPr="00AB0EE2">
        <w:rPr>
          <w:rFonts w:ascii="標楷體" w:eastAsia="標楷體" w:hAnsi="標楷體" w:hint="eastAsia"/>
          <w:sz w:val="32"/>
          <w:szCs w:val="32"/>
        </w:rPr>
        <w:t>孚蹢</w:t>
      </w:r>
      <w:r w:rsidR="004E5C83" w:rsidRPr="00AB0EE2">
        <w:rPr>
          <w:rFonts w:ascii="標楷體" w:eastAsia="標楷體" w:hAnsi="標楷體" w:hint="eastAsia"/>
          <w:sz w:val="32"/>
          <w:szCs w:val="32"/>
        </w:rPr>
        <w:t>躅</w:t>
      </w:r>
      <w:r w:rsidR="000F1E92" w:rsidRPr="00AB0EE2">
        <w:rPr>
          <w:rFonts w:ascii="標楷體" w:eastAsia="標楷體" w:hAnsi="標楷體" w:hint="eastAsia"/>
          <w:sz w:val="32"/>
          <w:szCs w:val="32"/>
        </w:rPr>
        <w:t>。繫</w:t>
      </w:r>
      <w:r w:rsidR="00AD67BD">
        <w:rPr>
          <w:rFonts w:ascii="標楷體" w:eastAsia="標楷體" w:hAnsi="標楷體" w:hint="eastAsia"/>
          <w:sz w:val="32"/>
          <w:szCs w:val="32"/>
        </w:rPr>
        <w:t>於</w:t>
      </w:r>
      <w:r w:rsidR="000F1E92" w:rsidRPr="00AB0EE2">
        <w:rPr>
          <w:rFonts w:ascii="標楷體" w:eastAsia="標楷體" w:hAnsi="標楷體" w:hint="eastAsia"/>
          <w:sz w:val="32"/>
          <w:szCs w:val="32"/>
        </w:rPr>
        <w:t>金柅</w:t>
      </w:r>
      <w:r w:rsidR="00BB2A9C" w:rsidRPr="00AB0EE2">
        <w:rPr>
          <w:rFonts w:ascii="標楷體" w:eastAsia="標楷體" w:hAnsi="標楷體" w:hint="eastAsia"/>
          <w:sz w:val="32"/>
          <w:szCs w:val="32"/>
        </w:rPr>
        <w:t>,</w:t>
      </w:r>
      <w:r w:rsidR="000C15B5" w:rsidRPr="00AB0EE2">
        <w:rPr>
          <w:rFonts w:ascii="標楷體" w:eastAsia="標楷體" w:hAnsi="標楷體" w:hint="eastAsia"/>
          <w:sz w:val="32"/>
          <w:szCs w:val="32"/>
        </w:rPr>
        <w:t>柔道牽也。</w:t>
      </w:r>
    </w:p>
    <w:p w14:paraId="367E62B8" w14:textId="77777777" w:rsidR="000C15B5" w:rsidRPr="00AB0EE2" w:rsidRDefault="00BB2A9C" w:rsidP="000C15B5">
      <w:pPr>
        <w:ind w:firstLine="800"/>
        <w:rPr>
          <w:rFonts w:ascii="標楷體" w:eastAsia="標楷體" w:hAnsi="標楷體"/>
          <w:sz w:val="32"/>
          <w:szCs w:val="32"/>
        </w:rPr>
      </w:pPr>
      <w:r w:rsidRPr="00AB0EE2">
        <w:rPr>
          <w:rFonts w:ascii="標楷體" w:eastAsia="標楷體" w:hAnsi="標楷體" w:hint="eastAsia"/>
          <w:sz w:val="32"/>
          <w:szCs w:val="32"/>
        </w:rPr>
        <w:t>陰氣將凝為堅冰,</w:t>
      </w:r>
      <w:r w:rsidR="000C15B5" w:rsidRPr="00AB0EE2">
        <w:rPr>
          <w:rFonts w:ascii="標楷體" w:eastAsia="標楷體" w:hAnsi="標楷體" w:hint="eastAsia"/>
          <w:sz w:val="32"/>
          <w:szCs w:val="32"/>
        </w:rPr>
        <w:t>即</w:t>
      </w:r>
      <w:r w:rsidR="00224EB6" w:rsidRPr="00AB0EE2">
        <w:rPr>
          <w:rFonts w:ascii="標楷體" w:eastAsia="標楷體" w:hAnsi="標楷體" w:hint="eastAsia"/>
          <w:sz w:val="32"/>
          <w:szCs w:val="32"/>
        </w:rPr>
        <w:t>曰</w:t>
      </w:r>
      <w:r w:rsidRPr="00AB0EE2">
        <w:rPr>
          <w:rFonts w:ascii="標楷體" w:eastAsia="標楷體" w:hAnsi="標楷體" w:hint="eastAsia"/>
          <w:sz w:val="32"/>
          <w:szCs w:val="32"/>
        </w:rPr>
        <w:t>女壯。若再泄陽,則陰柔克剛,修行者不可如此下去,</w:t>
      </w:r>
      <w:r w:rsidR="000C15B5" w:rsidRPr="00AB0EE2">
        <w:rPr>
          <w:rFonts w:ascii="標楷體" w:eastAsia="標楷體" w:hAnsi="標楷體" w:hint="eastAsia"/>
          <w:sz w:val="32"/>
          <w:szCs w:val="32"/>
        </w:rPr>
        <w:t>識神</w:t>
      </w:r>
      <w:r w:rsidR="00AE5634">
        <w:rPr>
          <w:rFonts w:ascii="標楷體" w:eastAsia="標楷體" w:hAnsi="標楷體" w:hint="eastAsia"/>
          <w:sz w:val="32"/>
          <w:szCs w:val="32"/>
        </w:rPr>
        <w:t>(</w:t>
      </w:r>
      <w:r w:rsidR="001E25ED" w:rsidRPr="00AB0EE2">
        <w:rPr>
          <w:rFonts w:ascii="標楷體" w:eastAsia="標楷體" w:hAnsi="標楷體" w:hint="eastAsia"/>
          <w:sz w:val="32"/>
          <w:szCs w:val="32"/>
        </w:rPr>
        <w:t>后</w:t>
      </w:r>
      <w:r w:rsidR="00AE5634">
        <w:rPr>
          <w:rFonts w:ascii="標楷體" w:eastAsia="標楷體" w:hAnsi="標楷體" w:hint="eastAsia"/>
          <w:sz w:val="32"/>
          <w:szCs w:val="32"/>
        </w:rPr>
        <w:t>)</w:t>
      </w:r>
      <w:r w:rsidRPr="00AB0EE2">
        <w:rPr>
          <w:rFonts w:ascii="標楷體" w:eastAsia="標楷體" w:hAnsi="標楷體" w:hint="eastAsia"/>
          <w:sz w:val="32"/>
          <w:szCs w:val="32"/>
        </w:rPr>
        <w:t>、應主動控制色根,</w:t>
      </w:r>
      <w:r w:rsidR="000C15B5" w:rsidRPr="00AB0EE2">
        <w:rPr>
          <w:rFonts w:ascii="標楷體" w:eastAsia="標楷體" w:hAnsi="標楷體"/>
          <w:sz w:val="32"/>
          <w:szCs w:val="32"/>
        </w:rPr>
        <w:t xml:space="preserve"> </w:t>
      </w:r>
      <w:r w:rsidR="00A16E8D">
        <w:rPr>
          <w:rFonts w:ascii="標楷體" w:eastAsia="標楷體" w:hAnsi="標楷體" w:hint="eastAsia"/>
          <w:sz w:val="32"/>
          <w:szCs w:val="32"/>
        </w:rPr>
        <w:t>《</w:t>
      </w:r>
      <w:r w:rsidR="003A0BA3" w:rsidRPr="00AB0EE2">
        <w:rPr>
          <w:rFonts w:ascii="標楷體" w:eastAsia="標楷體" w:hAnsi="標楷體" w:hint="eastAsia"/>
          <w:sz w:val="32"/>
          <w:szCs w:val="32"/>
        </w:rPr>
        <w:t>以施命誥</w:t>
      </w:r>
      <w:r w:rsidR="000C15B5" w:rsidRPr="00AB0EE2">
        <w:rPr>
          <w:rFonts w:ascii="標楷體" w:eastAsia="標楷體" w:hAnsi="標楷體" w:hint="eastAsia"/>
          <w:sz w:val="32"/>
          <w:szCs w:val="32"/>
        </w:rPr>
        <w:t>四方</w:t>
      </w:r>
      <w:r w:rsidR="00A16E8D">
        <w:rPr>
          <w:rFonts w:ascii="標楷體" w:eastAsia="標楷體" w:hAnsi="標楷體" w:hint="eastAsia"/>
          <w:sz w:val="32"/>
          <w:szCs w:val="32"/>
        </w:rPr>
        <w:t>》</w:t>
      </w:r>
      <w:r w:rsidRPr="00AB0EE2">
        <w:rPr>
          <w:rFonts w:ascii="標楷體" w:eastAsia="標楷體" w:hAnsi="標楷體" w:hint="eastAsia"/>
          <w:sz w:val="32"/>
          <w:szCs w:val="32"/>
        </w:rPr>
        <w:t>,</w:t>
      </w:r>
      <w:r w:rsidR="000C15B5" w:rsidRPr="00AB0EE2">
        <w:rPr>
          <w:rFonts w:ascii="標楷體" w:eastAsia="標楷體" w:hAnsi="標楷體" w:hint="eastAsia"/>
          <w:sz w:val="32"/>
          <w:szCs w:val="32"/>
        </w:rPr>
        <w:t>抓緊行功</w:t>
      </w:r>
      <w:r w:rsidR="00A16E8D">
        <w:rPr>
          <w:rFonts w:ascii="標楷體" w:eastAsia="標楷體" w:hAnsi="標楷體" w:hint="eastAsia"/>
          <w:sz w:val="32"/>
          <w:szCs w:val="32"/>
        </w:rPr>
        <w:t>《</w:t>
      </w:r>
      <w:r w:rsidRPr="00AB0EE2">
        <w:rPr>
          <w:rFonts w:ascii="標楷體" w:eastAsia="標楷體" w:hAnsi="標楷體" w:hint="eastAsia"/>
          <w:sz w:val="32"/>
          <w:szCs w:val="32"/>
        </w:rPr>
        <w:t>調息,</w:t>
      </w:r>
      <w:r w:rsidR="000C15B5" w:rsidRPr="00AB0EE2">
        <w:rPr>
          <w:rFonts w:ascii="標楷體" w:eastAsia="標楷體" w:hAnsi="標楷體" w:hint="eastAsia"/>
          <w:sz w:val="32"/>
          <w:szCs w:val="32"/>
        </w:rPr>
        <w:t>天下有風</w:t>
      </w:r>
      <w:r w:rsidR="00A16E8D">
        <w:rPr>
          <w:rFonts w:ascii="標楷體" w:eastAsia="標楷體" w:hAnsi="標楷體" w:hint="eastAsia"/>
          <w:sz w:val="32"/>
          <w:szCs w:val="32"/>
        </w:rPr>
        <w:t>》</w:t>
      </w:r>
      <w:r w:rsidRPr="00AB0EE2">
        <w:rPr>
          <w:rFonts w:ascii="標楷體" w:eastAsia="標楷體" w:hAnsi="標楷體" w:hint="eastAsia"/>
          <w:sz w:val="32"/>
          <w:szCs w:val="32"/>
        </w:rPr>
        <w:t>,控制陽失</w:t>
      </w:r>
      <w:r w:rsidR="000C15B5" w:rsidRPr="00AB0EE2">
        <w:rPr>
          <w:rFonts w:ascii="標楷體" w:eastAsia="標楷體" w:hAnsi="標楷體" w:hint="eastAsia"/>
          <w:sz w:val="32"/>
          <w:szCs w:val="32"/>
        </w:rPr>
        <w:t>陰長</w:t>
      </w:r>
      <w:r w:rsidR="00A16E8D">
        <w:rPr>
          <w:rFonts w:ascii="標楷體" w:eastAsia="標楷體" w:hAnsi="標楷體" w:hint="eastAsia"/>
          <w:sz w:val="32"/>
          <w:szCs w:val="32"/>
        </w:rPr>
        <w:t>《</w:t>
      </w:r>
      <w:r w:rsidR="006E5507" w:rsidRPr="00AB0EE2">
        <w:rPr>
          <w:rFonts w:ascii="標楷體" w:eastAsia="標楷體" w:hAnsi="標楷體" w:hint="eastAsia"/>
          <w:sz w:val="32"/>
          <w:szCs w:val="32"/>
        </w:rPr>
        <w:t>繫</w:t>
      </w:r>
      <w:r w:rsidR="00AD67BD">
        <w:rPr>
          <w:rFonts w:ascii="標楷體" w:eastAsia="標楷體" w:hAnsi="標楷體" w:hint="eastAsia"/>
          <w:sz w:val="32"/>
          <w:szCs w:val="32"/>
        </w:rPr>
        <w:t>於</w:t>
      </w:r>
      <w:r w:rsidR="000C15B5" w:rsidRPr="00AB0EE2">
        <w:rPr>
          <w:rFonts w:ascii="標楷體" w:eastAsia="標楷體" w:hAnsi="標楷體" w:hint="eastAsia"/>
          <w:sz w:val="32"/>
          <w:szCs w:val="32"/>
        </w:rPr>
        <w:t>金</w:t>
      </w:r>
      <w:r w:rsidR="006E5507" w:rsidRPr="00AB0EE2">
        <w:rPr>
          <w:rFonts w:ascii="標楷體" w:eastAsia="標楷體" w:hAnsi="標楷體" w:hint="eastAsia"/>
          <w:sz w:val="32"/>
          <w:szCs w:val="32"/>
        </w:rPr>
        <w:t>柅</w:t>
      </w:r>
      <w:r w:rsidR="00A16E8D">
        <w:rPr>
          <w:rFonts w:ascii="標楷體" w:eastAsia="標楷體" w:hAnsi="標楷體" w:hint="eastAsia"/>
          <w:sz w:val="32"/>
          <w:szCs w:val="32"/>
        </w:rPr>
        <w:t>》</w:t>
      </w:r>
      <w:r w:rsidR="00A6378F" w:rsidRPr="00AB0EE2">
        <w:rPr>
          <w:rFonts w:ascii="標楷體" w:eastAsia="標楷體" w:hAnsi="標楷體" w:hint="eastAsia"/>
          <w:sz w:val="32"/>
          <w:szCs w:val="32"/>
        </w:rPr>
        <w:t>,</w:t>
      </w:r>
      <w:r w:rsidR="000C15B5" w:rsidRPr="00AB0EE2">
        <w:rPr>
          <w:rFonts w:ascii="標楷體" w:eastAsia="標楷體" w:hAnsi="標楷體" w:hint="eastAsia"/>
          <w:sz w:val="32"/>
          <w:szCs w:val="32"/>
        </w:rPr>
        <w:t>則貞吉</w:t>
      </w:r>
      <w:r w:rsidR="00A16E8D">
        <w:rPr>
          <w:rFonts w:ascii="標楷體" w:eastAsia="標楷體" w:hAnsi="標楷體" w:hint="eastAsia"/>
          <w:sz w:val="32"/>
          <w:szCs w:val="32"/>
        </w:rPr>
        <w:t>《</w:t>
      </w:r>
      <w:r w:rsidR="000C15B5" w:rsidRPr="00AB0EE2">
        <w:rPr>
          <w:rFonts w:ascii="標楷體" w:eastAsia="標楷體" w:hAnsi="標楷體" w:hint="eastAsia"/>
          <w:sz w:val="32"/>
          <w:szCs w:val="32"/>
        </w:rPr>
        <w:t>可生存下去</w:t>
      </w:r>
      <w:r w:rsidR="00A16E8D">
        <w:rPr>
          <w:rFonts w:ascii="標楷體" w:eastAsia="標楷體" w:hAnsi="標楷體" w:hint="eastAsia"/>
          <w:sz w:val="32"/>
          <w:szCs w:val="32"/>
        </w:rPr>
        <w:t>》</w:t>
      </w:r>
      <w:r w:rsidR="00A6378F" w:rsidRPr="00AB0EE2">
        <w:rPr>
          <w:rFonts w:ascii="標楷體" w:eastAsia="標楷體" w:hAnsi="標楷體" w:hint="eastAsia"/>
          <w:sz w:val="32"/>
          <w:szCs w:val="32"/>
        </w:rPr>
        <w:t>。若如此放任下去,</w:t>
      </w:r>
      <w:r w:rsidR="0004262C" w:rsidRPr="00AB0EE2">
        <w:rPr>
          <w:rFonts w:ascii="標楷體" w:eastAsia="標楷體" w:hAnsi="標楷體" w:hint="eastAsia"/>
          <w:sz w:val="32"/>
          <w:szCs w:val="32"/>
        </w:rPr>
        <w:t>則見凶。此時,陰氣雖尚不盛,即尚未成堅冰,但如瘦豬,很快就會長壯,故要牽制住,</w:t>
      </w:r>
      <w:r w:rsidR="000C15B5" w:rsidRPr="00AB0EE2">
        <w:rPr>
          <w:rFonts w:ascii="標楷體" w:eastAsia="標楷體" w:hAnsi="標楷體" w:hint="eastAsia"/>
          <w:sz w:val="32"/>
          <w:szCs w:val="32"/>
        </w:rPr>
        <w:t>止住陰長。</w:t>
      </w:r>
    </w:p>
    <w:p w14:paraId="367E62B9" w14:textId="77777777" w:rsidR="000C15B5" w:rsidRPr="00AB0EE2" w:rsidRDefault="00705DB0" w:rsidP="000C15B5">
      <w:pPr>
        <w:ind w:firstLine="800"/>
        <w:rPr>
          <w:rFonts w:ascii="標楷體" w:eastAsia="標楷體" w:hAnsi="標楷體"/>
          <w:sz w:val="32"/>
          <w:szCs w:val="32"/>
        </w:rPr>
      </w:pPr>
      <w:r w:rsidRPr="00AB0EE2">
        <w:rPr>
          <w:rFonts w:ascii="標楷體" w:eastAsia="標楷體" w:hAnsi="標楷體" w:hint="eastAsia"/>
          <w:sz w:val="32"/>
          <w:szCs w:val="32"/>
        </w:rPr>
        <w:t>即修行者,要有一定的戒,</w:t>
      </w:r>
      <w:r w:rsidR="000C15B5" w:rsidRPr="00AB0EE2">
        <w:rPr>
          <w:rFonts w:ascii="標楷體" w:eastAsia="標楷體" w:hAnsi="標楷體" w:hint="eastAsia"/>
          <w:sz w:val="32"/>
          <w:szCs w:val="32"/>
        </w:rPr>
        <w:t>要抓緊調息養命。下面看坤</w:t>
      </w:r>
      <w:r w:rsidR="000C15B5" w:rsidRPr="00AB0EE2">
        <w:rPr>
          <w:rFonts w:ascii="標楷體" w:eastAsia="標楷體" w:hAnsi="標楷體" w:hint="eastAsia"/>
          <w:sz w:val="32"/>
          <w:szCs w:val="32"/>
        </w:rPr>
        <w:lastRenderedPageBreak/>
        <w:t>卦的初</w:t>
      </w:r>
      <w:r w:rsidR="00316B32" w:rsidRPr="00AB0EE2">
        <w:rPr>
          <w:rFonts w:ascii="標楷體" w:eastAsia="標楷體" w:hAnsi="標楷體" w:hint="eastAsia"/>
          <w:sz w:val="32"/>
          <w:szCs w:val="32"/>
        </w:rPr>
        <w:t>爻</w:t>
      </w:r>
      <w:r w:rsidRPr="00AB0EE2">
        <w:rPr>
          <w:rFonts w:ascii="標楷體" w:eastAsia="標楷體" w:hAnsi="標楷體" w:hint="eastAsia"/>
          <w:sz w:val="32"/>
          <w:szCs w:val="32"/>
        </w:rPr>
        <w:t>變,</w:t>
      </w:r>
      <w:r w:rsidR="000C15B5" w:rsidRPr="00AB0EE2">
        <w:rPr>
          <w:rFonts w:ascii="標楷體" w:eastAsia="標楷體" w:hAnsi="標楷體" w:hint="eastAsia"/>
          <w:sz w:val="32"/>
          <w:szCs w:val="32"/>
        </w:rPr>
        <w:t>即</w:t>
      </w:r>
      <w:r w:rsidR="000D5F65" w:rsidRPr="00AB0EE2">
        <w:rPr>
          <w:rFonts w:ascii="標楷體" w:eastAsia="標楷體" w:hAnsi="標楷體" w:hint="eastAsia"/>
          <w:sz w:val="32"/>
          <w:szCs w:val="32"/>
        </w:rPr>
        <w:t>復</w:t>
      </w:r>
      <w:r w:rsidR="000C15B5" w:rsidRPr="00AB0EE2">
        <w:rPr>
          <w:rFonts w:ascii="標楷體" w:eastAsia="標楷體" w:hAnsi="標楷體" w:hint="eastAsia"/>
          <w:sz w:val="32"/>
          <w:szCs w:val="32"/>
        </w:rPr>
        <w:t>卦初九。</w:t>
      </w:r>
    </w:p>
    <w:p w14:paraId="367E62B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hint="eastAsia"/>
          <w:sz w:val="32"/>
          <w:szCs w:val="32"/>
        </w:rPr>
        <w:t>地雷</w:t>
      </w:r>
      <w:r w:rsidR="000D5F65" w:rsidRPr="00AB0EE2">
        <w:rPr>
          <w:rFonts w:ascii="標楷體" w:eastAsia="標楷體" w:hAnsi="標楷體" w:hint="eastAsia"/>
          <w:sz w:val="32"/>
          <w:szCs w:val="32"/>
        </w:rPr>
        <w:t>復</w:t>
      </w:r>
      <w:r w:rsidR="00D07AAC" w:rsidRPr="00AB0EE2">
        <w:rPr>
          <w:rFonts w:ascii="標楷體" w:eastAsia="標楷體" w:hAnsi="標楷體" w:hint="eastAsia"/>
          <w:sz w:val="32"/>
          <w:szCs w:val="32"/>
        </w:rPr>
        <w:t>,雷即震即龍,龍在坤地之下,</w:t>
      </w:r>
      <w:r w:rsidRPr="00AB0EE2">
        <w:rPr>
          <w:rFonts w:ascii="標楷體" w:eastAsia="標楷體" w:hAnsi="標楷體" w:hint="eastAsia"/>
          <w:sz w:val="32"/>
          <w:szCs w:val="32"/>
        </w:rPr>
        <w:t>故</w:t>
      </w:r>
      <w:r w:rsidR="00224EB6" w:rsidRPr="00AB0EE2">
        <w:rPr>
          <w:rFonts w:ascii="標楷體" w:eastAsia="標楷體" w:hAnsi="標楷體" w:hint="eastAsia"/>
          <w:sz w:val="32"/>
          <w:szCs w:val="32"/>
        </w:rPr>
        <w:t>曰</w:t>
      </w:r>
      <w:r w:rsidRPr="00AB0EE2">
        <w:rPr>
          <w:rFonts w:ascii="標楷體" w:eastAsia="標楷體" w:hAnsi="標楷體" w:hint="eastAsia"/>
          <w:sz w:val="32"/>
          <w:szCs w:val="32"/>
        </w:rPr>
        <w:t>潛龍。卦</w:t>
      </w:r>
      <w:r w:rsidR="00224EB6" w:rsidRPr="00AB0EE2">
        <w:rPr>
          <w:rFonts w:ascii="標楷體" w:eastAsia="標楷體" w:hAnsi="標楷體" w:hint="eastAsia"/>
          <w:sz w:val="32"/>
          <w:szCs w:val="32"/>
        </w:rPr>
        <w:t>曰</w:t>
      </w:r>
      <w:r w:rsidRPr="00AB0EE2">
        <w:rPr>
          <w:rFonts w:ascii="標楷體" w:eastAsia="標楷體" w:hAnsi="標楷體" w:hint="eastAsia"/>
          <w:sz w:val="32"/>
          <w:szCs w:val="32"/>
        </w:rPr>
        <w:t>:</w:t>
      </w:r>
      <w:r w:rsidR="000D5F65" w:rsidRPr="00AB0EE2">
        <w:rPr>
          <w:rFonts w:ascii="標楷體" w:eastAsia="標楷體" w:hAnsi="標楷體" w:hint="eastAsia"/>
          <w:sz w:val="32"/>
          <w:szCs w:val="32"/>
        </w:rPr>
        <w:t>復</w:t>
      </w:r>
      <w:r w:rsidR="00D07AAC" w:rsidRPr="00AB0EE2">
        <w:rPr>
          <w:rFonts w:ascii="標楷體" w:eastAsia="標楷體" w:hAnsi="標楷體" w:hint="eastAsia"/>
          <w:sz w:val="32"/>
          <w:szCs w:val="32"/>
        </w:rPr>
        <w:t>,亨</w:t>
      </w:r>
      <w:r w:rsidRPr="00AB0EE2">
        <w:rPr>
          <w:rFonts w:ascii="標楷體" w:eastAsia="標楷體" w:hAnsi="標楷體" w:hint="eastAsia"/>
          <w:sz w:val="32"/>
          <w:szCs w:val="32"/>
        </w:rPr>
        <w:t>。七日來</w:t>
      </w:r>
      <w:r w:rsidR="000D5F65" w:rsidRPr="00AB0EE2">
        <w:rPr>
          <w:rFonts w:ascii="標楷體" w:eastAsia="標楷體" w:hAnsi="標楷體" w:hint="eastAsia"/>
          <w:sz w:val="32"/>
          <w:szCs w:val="32"/>
        </w:rPr>
        <w:t>復</w:t>
      </w:r>
      <w:r w:rsidR="00D07AAC" w:rsidRPr="00AB0EE2">
        <w:rPr>
          <w:rFonts w:ascii="標楷體" w:eastAsia="標楷體" w:hAnsi="標楷體" w:hint="eastAsia"/>
          <w:sz w:val="32"/>
          <w:szCs w:val="32"/>
        </w:rPr>
        <w:t>,</w:t>
      </w:r>
      <w:r w:rsidRPr="00AB0EE2">
        <w:rPr>
          <w:rFonts w:ascii="標楷體" w:eastAsia="標楷體" w:hAnsi="標楷體" w:hint="eastAsia"/>
          <w:sz w:val="32"/>
          <w:szCs w:val="32"/>
        </w:rPr>
        <w:t>天行也。</w:t>
      </w:r>
      <w:r w:rsidR="000D5F65" w:rsidRPr="00AB0EE2">
        <w:rPr>
          <w:rFonts w:ascii="標楷體" w:eastAsia="標楷體" w:hAnsi="標楷體" w:hint="eastAsia"/>
          <w:sz w:val="32"/>
          <w:szCs w:val="32"/>
        </w:rPr>
        <w:t>復</w:t>
      </w:r>
      <w:r w:rsidRPr="00AB0EE2">
        <w:rPr>
          <w:rFonts w:ascii="標楷體" w:eastAsia="標楷體" w:hAnsi="標楷體" w:hint="eastAsia"/>
          <w:sz w:val="32"/>
          <w:szCs w:val="32"/>
        </w:rPr>
        <w:t>其見天地之心乎!</w:t>
      </w:r>
      <w:r w:rsidR="00D07AAC" w:rsidRPr="00AB0EE2">
        <w:rPr>
          <w:rFonts w:ascii="標楷體" w:eastAsia="標楷體" w:hAnsi="標楷體" w:hint="eastAsia"/>
          <w:sz w:val="32"/>
          <w:szCs w:val="32"/>
        </w:rPr>
        <w:t>雷在地中,</w:t>
      </w:r>
      <w:r w:rsidR="000D5F65" w:rsidRPr="00AB0EE2">
        <w:rPr>
          <w:rFonts w:ascii="標楷體" w:eastAsia="標楷體" w:hAnsi="標楷體" w:hint="eastAsia"/>
          <w:sz w:val="32"/>
          <w:szCs w:val="32"/>
        </w:rPr>
        <w:t>復</w:t>
      </w:r>
      <w:r w:rsidR="00D07AAC" w:rsidRPr="00AB0EE2">
        <w:rPr>
          <w:rFonts w:ascii="標楷體" w:eastAsia="標楷體" w:hAnsi="標楷體" w:hint="eastAsia"/>
          <w:sz w:val="32"/>
          <w:szCs w:val="32"/>
        </w:rPr>
        <w:t>。先王以至日閉關,</w:t>
      </w:r>
      <w:r w:rsidRPr="00AB0EE2">
        <w:rPr>
          <w:rFonts w:ascii="標楷體" w:eastAsia="標楷體" w:hAnsi="標楷體" w:hint="eastAsia"/>
          <w:sz w:val="32"/>
          <w:szCs w:val="32"/>
        </w:rPr>
        <w:t>商旅不行……</w:t>
      </w:r>
      <w:r w:rsidR="00E427B3">
        <w:rPr>
          <w:rFonts w:ascii="標楷體" w:eastAsia="標楷體" w:hAnsi="標楷體" w:hint="eastAsia"/>
          <w:sz w:val="32"/>
          <w:szCs w:val="32"/>
        </w:rPr>
        <w:t>“</w:t>
      </w:r>
      <w:r w:rsidR="00D07AAC" w:rsidRPr="00AB0EE2">
        <w:rPr>
          <w:rFonts w:ascii="標楷體" w:eastAsia="標楷體" w:hAnsi="標楷體" w:hint="eastAsia"/>
          <w:sz w:val="32"/>
          <w:szCs w:val="32"/>
        </w:rPr>
        <w:t>初九,</w:t>
      </w:r>
      <w:r w:rsidRPr="00AB0EE2">
        <w:rPr>
          <w:rFonts w:ascii="標楷體" w:eastAsia="標楷體" w:hAnsi="標楷體" w:hint="eastAsia"/>
          <w:sz w:val="32"/>
          <w:szCs w:val="32"/>
        </w:rPr>
        <w:t>不遠</w:t>
      </w:r>
      <w:r w:rsidR="00FB611C" w:rsidRPr="00AB0EE2">
        <w:rPr>
          <w:rFonts w:ascii="標楷體" w:eastAsia="標楷體" w:hAnsi="標楷體" w:hint="eastAsia"/>
          <w:sz w:val="32"/>
          <w:szCs w:val="32"/>
        </w:rPr>
        <w:t>復</w:t>
      </w:r>
      <w:r w:rsidR="00D07AAC" w:rsidRPr="00AB0EE2">
        <w:rPr>
          <w:rFonts w:ascii="標楷體" w:eastAsia="標楷體" w:hAnsi="標楷體" w:hint="eastAsia"/>
          <w:sz w:val="32"/>
          <w:szCs w:val="32"/>
        </w:rPr>
        <w:t>,</w:t>
      </w:r>
      <w:r w:rsidRPr="00AB0EE2">
        <w:rPr>
          <w:rFonts w:ascii="標楷體" w:eastAsia="標楷體" w:hAnsi="標楷體" w:hint="eastAsia"/>
          <w:sz w:val="32"/>
          <w:szCs w:val="32"/>
        </w:rPr>
        <w:t>以修身也。</w:t>
      </w:r>
      <w:r w:rsidR="00E427B3">
        <w:rPr>
          <w:rFonts w:ascii="標楷體" w:eastAsia="標楷體" w:hAnsi="標楷體" w:hint="eastAsia"/>
          <w:sz w:val="32"/>
          <w:szCs w:val="32"/>
        </w:rPr>
        <w:t>”</w:t>
      </w:r>
    </w:p>
    <w:p w14:paraId="367E62BB" w14:textId="77777777" w:rsidR="000C15B5" w:rsidRPr="00AB0EE2" w:rsidRDefault="00463780" w:rsidP="000C15B5">
      <w:pPr>
        <w:ind w:firstLine="800"/>
        <w:rPr>
          <w:rFonts w:ascii="標楷體" w:eastAsia="標楷體" w:hAnsi="標楷體"/>
          <w:sz w:val="32"/>
          <w:szCs w:val="32"/>
        </w:rPr>
      </w:pPr>
      <w:r w:rsidRPr="00AB0EE2">
        <w:rPr>
          <w:rFonts w:ascii="標楷體" w:eastAsia="標楷體" w:hAnsi="標楷體" w:hint="eastAsia"/>
          <w:sz w:val="32"/>
          <w:szCs w:val="32"/>
        </w:rPr>
        <w:t>修行者要從冬至起修,閉關七日打坐入靜,以養身,不要去忙商旅生意之事。若能使</w:t>
      </w:r>
      <w:r w:rsidR="000C15B5" w:rsidRPr="00AB0EE2">
        <w:rPr>
          <w:rFonts w:ascii="標楷體" w:eastAsia="標楷體" w:hAnsi="標楷體" w:hint="eastAsia"/>
          <w:sz w:val="32"/>
          <w:szCs w:val="32"/>
        </w:rPr>
        <w:t>大靈</w:t>
      </w:r>
      <w:r w:rsidR="00FA4ED2">
        <w:rPr>
          <w:rFonts w:ascii="標楷體" w:eastAsia="標楷體" w:hAnsi="標楷體" w:hint="eastAsia"/>
          <w:sz w:val="32"/>
          <w:szCs w:val="32"/>
        </w:rPr>
        <w:t>《</w:t>
      </w:r>
      <w:r w:rsidR="000C15B5" w:rsidRPr="00AB0EE2">
        <w:rPr>
          <w:rFonts w:ascii="標楷體" w:eastAsia="標楷體" w:hAnsi="標楷體" w:hint="eastAsia"/>
          <w:sz w:val="32"/>
          <w:szCs w:val="32"/>
        </w:rPr>
        <w:t>先王</w:t>
      </w:r>
      <w:r w:rsidR="00FA4ED2">
        <w:rPr>
          <w:rFonts w:ascii="標楷體" w:eastAsia="標楷體" w:hAnsi="標楷體" w:hint="eastAsia"/>
          <w:sz w:val="32"/>
          <w:szCs w:val="32"/>
        </w:rPr>
        <w:t>》</w:t>
      </w:r>
      <w:r w:rsidRPr="00AB0EE2">
        <w:rPr>
          <w:rFonts w:ascii="標楷體" w:eastAsia="標楷體" w:hAnsi="標楷體" w:hint="eastAsia"/>
          <w:sz w:val="32"/>
          <w:szCs w:val="32"/>
        </w:rPr>
        <w:t>閉關修性,</w:t>
      </w:r>
      <w:r w:rsidR="000C15B5" w:rsidRPr="00AB0EE2">
        <w:rPr>
          <w:rFonts w:ascii="標楷體" w:eastAsia="標楷體" w:hAnsi="標楷體" w:hint="eastAsia"/>
          <w:sz w:val="32"/>
          <w:szCs w:val="32"/>
        </w:rPr>
        <w:t>則亨。</w:t>
      </w:r>
    </w:p>
    <w:p w14:paraId="367E62B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hint="eastAsia"/>
          <w:sz w:val="32"/>
          <w:szCs w:val="32"/>
        </w:rPr>
        <w:t>邵雍詩</w:t>
      </w:r>
      <w:r w:rsidR="00981BAC" w:rsidRPr="00AB0EE2">
        <w:rPr>
          <w:rFonts w:ascii="標楷體" w:eastAsia="標楷體" w:hAnsi="標楷體" w:hint="eastAsia"/>
          <w:sz w:val="32"/>
          <w:szCs w:val="32"/>
        </w:rPr>
        <w:t>曰</w:t>
      </w:r>
      <w:r w:rsidRPr="00AB0EE2">
        <w:rPr>
          <w:rFonts w:ascii="標楷體" w:eastAsia="標楷體" w:hAnsi="標楷體" w:hint="eastAsia"/>
          <w:sz w:val="32"/>
          <w:szCs w:val="32"/>
        </w:rPr>
        <w:t>:冬至</w:t>
      </w:r>
      <w:r w:rsidR="009474FE" w:rsidRPr="00AB0EE2">
        <w:rPr>
          <w:rFonts w:ascii="標楷體" w:eastAsia="標楷體" w:hAnsi="標楷體" w:hint="eastAsia"/>
          <w:sz w:val="32"/>
          <w:szCs w:val="32"/>
        </w:rPr>
        <w:t>子之半,</w:t>
      </w:r>
      <w:r w:rsidRPr="00AB0EE2">
        <w:rPr>
          <w:rFonts w:ascii="標楷體" w:eastAsia="標楷體" w:hAnsi="標楷體" w:hint="eastAsia"/>
          <w:sz w:val="32"/>
          <w:szCs w:val="32"/>
        </w:rPr>
        <w:t>天心</w:t>
      </w:r>
      <w:r w:rsidR="0005795A">
        <w:rPr>
          <w:rFonts w:ascii="標楷體" w:eastAsia="標楷體" w:hAnsi="標楷體" w:hint="eastAsia"/>
          <w:sz w:val="31"/>
          <w:szCs w:val="31"/>
        </w:rPr>
        <w:t>無</w:t>
      </w:r>
      <w:r w:rsidRPr="00AB0EE2">
        <w:rPr>
          <w:rFonts w:ascii="標楷體" w:eastAsia="標楷體" w:hAnsi="標楷體" w:hint="eastAsia"/>
          <w:sz w:val="32"/>
          <w:szCs w:val="32"/>
        </w:rPr>
        <w:t>改移</w:t>
      </w:r>
      <w:r w:rsidR="009474FE" w:rsidRPr="00AB0EE2">
        <w:rPr>
          <w:rFonts w:ascii="標楷體" w:eastAsia="標楷體" w:hAnsi="標楷體" w:hint="eastAsia"/>
          <w:sz w:val="32"/>
          <w:szCs w:val="32"/>
        </w:rPr>
        <w:t>,一陽初動處,萬物未生時,玄酒味方淡,大音聲正希,此言如不信,</w:t>
      </w:r>
      <w:r w:rsidRPr="00AB0EE2">
        <w:rPr>
          <w:rFonts w:ascii="標楷體" w:eastAsia="標楷體" w:hAnsi="標楷體" w:hint="eastAsia"/>
          <w:sz w:val="32"/>
          <w:szCs w:val="32"/>
        </w:rPr>
        <w:t>更請問包犧。</w:t>
      </w:r>
    </w:p>
    <w:p w14:paraId="367E62BD" w14:textId="77777777" w:rsidR="000C15B5" w:rsidRPr="00AB0EE2" w:rsidRDefault="000F0DEE" w:rsidP="000C15B5">
      <w:pPr>
        <w:ind w:firstLine="800"/>
        <w:rPr>
          <w:rFonts w:ascii="標楷體" w:eastAsia="標楷體" w:hAnsi="標楷體"/>
          <w:sz w:val="32"/>
          <w:szCs w:val="32"/>
        </w:rPr>
      </w:pPr>
      <w:r w:rsidRPr="00AB0EE2">
        <w:rPr>
          <w:rFonts w:ascii="標楷體" w:eastAsia="標楷體" w:hAnsi="標楷體" w:hint="eastAsia"/>
          <w:sz w:val="32"/>
          <w:szCs w:val="32"/>
        </w:rPr>
        <w:t>天地之心在建子之月,冬至</w:t>
      </w:r>
      <w:r w:rsidR="000C15B5" w:rsidRPr="00AB0EE2">
        <w:rPr>
          <w:rFonts w:ascii="標楷體" w:eastAsia="標楷體" w:hAnsi="標楷體" w:hint="eastAsia"/>
          <w:sz w:val="32"/>
          <w:szCs w:val="32"/>
        </w:rPr>
        <w:t>之時</w:t>
      </w:r>
      <w:r w:rsidRPr="00AB0EE2">
        <w:rPr>
          <w:rFonts w:ascii="標楷體" w:eastAsia="標楷體" w:hAnsi="標楷體" w:hint="eastAsia"/>
          <w:sz w:val="32"/>
          <w:szCs w:val="32"/>
        </w:rPr>
        <w:t>,一</w:t>
      </w:r>
      <w:r w:rsidR="000C15B5" w:rsidRPr="00AB0EE2">
        <w:rPr>
          <w:rFonts w:ascii="標楷體" w:eastAsia="標楷體" w:hAnsi="標楷體" w:hint="eastAsia"/>
          <w:sz w:val="32"/>
          <w:szCs w:val="32"/>
        </w:rPr>
        <w:t>陽初動正是煉功之始。</w:t>
      </w:r>
    </w:p>
    <w:p w14:paraId="367E62B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hint="eastAsia"/>
          <w:sz w:val="32"/>
          <w:szCs w:val="32"/>
        </w:rPr>
        <w:t>九陰功第二式:</w:t>
      </w:r>
      <w:r w:rsidR="000F0DEE" w:rsidRPr="00AB0EE2">
        <w:rPr>
          <w:rFonts w:ascii="標楷體" w:eastAsia="標楷體" w:hAnsi="標楷體" w:hint="eastAsia"/>
          <w:sz w:val="32"/>
          <w:szCs w:val="32"/>
        </w:rPr>
        <w:t>待到蓮花盛開時,</w:t>
      </w:r>
      <w:r w:rsidRPr="00AB0EE2">
        <w:rPr>
          <w:rFonts w:ascii="標楷體" w:eastAsia="標楷體" w:hAnsi="標楷體" w:hint="eastAsia"/>
          <w:sz w:val="32"/>
          <w:szCs w:val="32"/>
        </w:rPr>
        <w:t>橫空出世莽</w:t>
      </w:r>
      <w:r w:rsidR="00842ED3" w:rsidRPr="00AB0EE2">
        <w:rPr>
          <w:rFonts w:ascii="標楷體" w:eastAsia="標楷體" w:hAnsi="標楷體" w:hint="eastAsia"/>
          <w:sz w:val="32"/>
          <w:szCs w:val="32"/>
        </w:rPr>
        <w:t>崑崙</w:t>
      </w:r>
      <w:r w:rsidR="000F0DEE" w:rsidRPr="00AB0EE2">
        <w:rPr>
          <w:rFonts w:ascii="標楷體" w:eastAsia="標楷體" w:hAnsi="標楷體" w:hint="eastAsia"/>
          <w:sz w:val="32"/>
          <w:szCs w:val="32"/>
        </w:rPr>
        <w:t>,</w:t>
      </w:r>
      <w:r w:rsidR="00842ED3" w:rsidRPr="00AB0EE2">
        <w:rPr>
          <w:rFonts w:ascii="標楷體" w:eastAsia="標楷體" w:hAnsi="標楷體" w:hint="eastAsia"/>
          <w:sz w:val="32"/>
          <w:szCs w:val="32"/>
        </w:rPr>
        <w:t>崑崙</w:t>
      </w:r>
      <w:r w:rsidR="000F0DEE" w:rsidRPr="00AB0EE2">
        <w:rPr>
          <w:rFonts w:ascii="標楷體" w:eastAsia="標楷體" w:hAnsi="標楷體" w:hint="eastAsia"/>
          <w:sz w:val="32"/>
          <w:szCs w:val="32"/>
        </w:rPr>
        <w:t>蓮</w:t>
      </w:r>
      <w:r w:rsidR="00ED78E7" w:rsidRPr="00AB0EE2">
        <w:rPr>
          <w:rFonts w:ascii="標楷體" w:eastAsia="標楷體" w:hAnsi="標楷體" w:hint="eastAsia"/>
          <w:sz w:val="32"/>
          <w:szCs w:val="32"/>
        </w:rPr>
        <w:t>即雪蓮,又</w:t>
      </w:r>
      <w:r w:rsidRPr="00AB0EE2">
        <w:rPr>
          <w:rFonts w:ascii="標楷體" w:eastAsia="標楷體" w:hAnsi="標楷體" w:hint="eastAsia"/>
          <w:sz w:val="32"/>
          <w:szCs w:val="32"/>
        </w:rPr>
        <w:t>名雪山青蓮。逢冬至日含苞至明年秋盛開。此時被封壓在冰雪</w:t>
      </w:r>
      <w:r w:rsidR="001B6641" w:rsidRPr="00AB0EE2">
        <w:rPr>
          <w:rFonts w:ascii="標楷體" w:eastAsia="標楷體" w:hAnsi="標楷體" w:hint="eastAsia"/>
          <w:sz w:val="32"/>
          <w:szCs w:val="32"/>
        </w:rPr>
        <w:t>崑崙</w:t>
      </w:r>
      <w:r w:rsidR="009010C6" w:rsidRPr="00AB0EE2">
        <w:rPr>
          <w:rFonts w:ascii="標楷體" w:eastAsia="標楷體" w:hAnsi="標楷體" w:hint="eastAsia"/>
          <w:sz w:val="32"/>
          <w:szCs w:val="32"/>
        </w:rPr>
        <w:t>之中的潛龍,要行功開山。有人行完九陰功之後,覺一身冰氣外排,</w:t>
      </w:r>
      <w:r w:rsidRPr="00AB0EE2">
        <w:rPr>
          <w:rFonts w:ascii="標楷體" w:eastAsia="標楷體" w:hAnsi="標楷體" w:hint="eastAsia"/>
          <w:sz w:val="32"/>
          <w:szCs w:val="32"/>
        </w:rPr>
        <w:t>這是正常的。陽氣動則陰氣散排。</w:t>
      </w:r>
    </w:p>
    <w:p w14:paraId="367E62BF" w14:textId="77777777" w:rsidR="005347F7" w:rsidRPr="00AB0EE2" w:rsidRDefault="005347F7" w:rsidP="000C15B5">
      <w:pPr>
        <w:rPr>
          <w:rFonts w:ascii="標楷體" w:eastAsia="標楷體" w:hAnsi="標楷體"/>
          <w:sz w:val="32"/>
          <w:szCs w:val="32"/>
        </w:rPr>
      </w:pPr>
    </w:p>
    <w:p w14:paraId="367E62C0" w14:textId="77777777" w:rsidR="000C15B5" w:rsidRPr="00AB0EE2" w:rsidRDefault="000C15B5" w:rsidP="005347F7">
      <w:pPr>
        <w:ind w:firstLineChars="250" w:firstLine="800"/>
        <w:rPr>
          <w:rFonts w:ascii="標楷體" w:eastAsia="標楷體" w:hAnsi="標楷體"/>
          <w:sz w:val="32"/>
          <w:szCs w:val="32"/>
        </w:rPr>
      </w:pPr>
      <w:r w:rsidRPr="00AB0EE2">
        <w:rPr>
          <w:rFonts w:ascii="標楷體" w:eastAsia="標楷體" w:hAnsi="標楷體" w:hint="eastAsia"/>
          <w:sz w:val="32"/>
          <w:szCs w:val="32"/>
        </w:rPr>
        <w:t>下面是第二組</w:t>
      </w:r>
      <w:r w:rsidR="00FD730B" w:rsidRPr="00AB0EE2">
        <w:rPr>
          <w:rFonts w:ascii="標楷體" w:eastAsia="標楷體" w:hAnsi="標楷體" w:hint="eastAsia"/>
          <w:sz w:val="32"/>
          <w:szCs w:val="32"/>
        </w:rPr>
        <w:t>爻</w:t>
      </w:r>
      <w:r w:rsidR="005347F7" w:rsidRPr="00AB0EE2">
        <w:rPr>
          <w:rFonts w:ascii="標楷體" w:eastAsia="標楷體" w:hAnsi="標楷體" w:hint="eastAsia"/>
          <w:sz w:val="32"/>
          <w:szCs w:val="32"/>
        </w:rPr>
        <w:t>變,</w:t>
      </w:r>
      <w:r w:rsidRPr="00AB0EE2">
        <w:rPr>
          <w:rFonts w:ascii="標楷體" w:eastAsia="標楷體" w:hAnsi="標楷體" w:hint="eastAsia"/>
          <w:sz w:val="32"/>
          <w:szCs w:val="32"/>
        </w:rPr>
        <w:t>其中</w:t>
      </w:r>
      <w:r w:rsidR="00FD730B" w:rsidRPr="00AB0EE2">
        <w:rPr>
          <w:rFonts w:ascii="標楷體" w:eastAsia="標楷體" w:hAnsi="標楷體" w:hint="eastAsia"/>
          <w:sz w:val="32"/>
          <w:szCs w:val="32"/>
        </w:rPr>
        <w:t>爻</w:t>
      </w:r>
      <w:r w:rsidR="005347F7" w:rsidRPr="00AB0EE2">
        <w:rPr>
          <w:rFonts w:ascii="標楷體" w:eastAsia="標楷體" w:hAnsi="標楷體" w:hint="eastAsia"/>
          <w:sz w:val="32"/>
          <w:szCs w:val="32"/>
        </w:rPr>
        <w:t>變有兩路變化。即修行的這一步,</w:t>
      </w:r>
      <w:r w:rsidRPr="00AB0EE2">
        <w:rPr>
          <w:rFonts w:ascii="標楷體" w:eastAsia="標楷體" w:hAnsi="標楷體" w:hint="eastAsia"/>
          <w:sz w:val="32"/>
          <w:szCs w:val="32"/>
        </w:rPr>
        <w:t>含在六個卦中。</w:t>
      </w:r>
    </w:p>
    <w:p w14:paraId="367E62C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hint="eastAsia"/>
          <w:sz w:val="32"/>
          <w:szCs w:val="32"/>
        </w:rPr>
        <w:t>乾二</w:t>
      </w:r>
      <w:r w:rsidR="00FD730B" w:rsidRPr="00AB0EE2">
        <w:rPr>
          <w:rFonts w:ascii="標楷體" w:eastAsia="標楷體" w:hAnsi="標楷體" w:hint="eastAsia"/>
          <w:sz w:val="32"/>
          <w:szCs w:val="32"/>
        </w:rPr>
        <w:t>爻</w:t>
      </w:r>
      <w:r w:rsidRPr="00AB0EE2">
        <w:rPr>
          <w:rFonts w:ascii="標楷體" w:eastAsia="標楷體" w:hAnsi="標楷體" w:hint="eastAsia"/>
          <w:sz w:val="32"/>
          <w:szCs w:val="32"/>
        </w:rPr>
        <w:t>:</w:t>
      </w:r>
      <w:r w:rsidR="0010499C" w:rsidRPr="00AB0EE2">
        <w:rPr>
          <w:rFonts w:ascii="標楷體" w:eastAsia="標楷體" w:hAnsi="標楷體" w:hint="eastAsia"/>
          <w:sz w:val="32"/>
          <w:szCs w:val="32"/>
        </w:rPr>
        <w:t>九二見龍在田,利見大人。見龍在田,</w:t>
      </w:r>
      <w:r w:rsidRPr="00AB0EE2">
        <w:rPr>
          <w:rFonts w:ascii="標楷體" w:eastAsia="標楷體" w:hAnsi="標楷體" w:hint="eastAsia"/>
          <w:sz w:val="32"/>
          <w:szCs w:val="32"/>
        </w:rPr>
        <w:t>天下文明。</w:t>
      </w:r>
      <w:r w:rsidR="00D76D1D" w:rsidRPr="00AB0EE2">
        <w:rPr>
          <w:rFonts w:ascii="標楷體" w:eastAsia="標楷體" w:hAnsi="標楷體" w:hint="eastAsia"/>
          <w:sz w:val="32"/>
          <w:szCs w:val="32"/>
        </w:rPr>
        <w:t>《</w:t>
      </w:r>
      <w:r w:rsidRPr="00AB0EE2">
        <w:rPr>
          <w:rFonts w:ascii="標楷體" w:eastAsia="標楷體" w:hAnsi="標楷體" w:hint="eastAsia"/>
          <w:sz w:val="32"/>
          <w:szCs w:val="32"/>
        </w:rPr>
        <w:t>文明:</w:t>
      </w:r>
      <w:r w:rsidR="0010499C" w:rsidRPr="00AB0EE2">
        <w:rPr>
          <w:rFonts w:ascii="標楷體" w:eastAsia="標楷體" w:hAnsi="標楷體" w:hint="eastAsia"/>
          <w:sz w:val="32"/>
          <w:szCs w:val="32"/>
        </w:rPr>
        <w:t>隱語,為火,</w:t>
      </w:r>
      <w:r w:rsidRPr="00AB0EE2">
        <w:rPr>
          <w:rFonts w:ascii="標楷體" w:eastAsia="標楷體" w:hAnsi="標楷體" w:hint="eastAsia"/>
          <w:sz w:val="32"/>
          <w:szCs w:val="32"/>
        </w:rPr>
        <w:t>為光。大人:</w:t>
      </w:r>
      <w:r w:rsidR="0010499C" w:rsidRPr="00AB0EE2">
        <w:rPr>
          <w:rFonts w:ascii="標楷體" w:eastAsia="標楷體" w:hAnsi="標楷體" w:hint="eastAsia"/>
          <w:sz w:val="32"/>
          <w:szCs w:val="32"/>
        </w:rPr>
        <w:t>隱語,指性光,</w:t>
      </w:r>
      <w:r w:rsidRPr="00AB0EE2">
        <w:rPr>
          <w:rFonts w:ascii="標楷體" w:eastAsia="標楷體" w:hAnsi="標楷體" w:hint="eastAsia"/>
          <w:sz w:val="32"/>
          <w:szCs w:val="32"/>
        </w:rPr>
        <w:t>大靈。</w:t>
      </w:r>
      <w:r w:rsidR="00D76D1D" w:rsidRPr="00AB0EE2">
        <w:rPr>
          <w:rFonts w:ascii="標楷體" w:eastAsia="標楷體" w:hAnsi="標楷體" w:hint="eastAsia"/>
          <w:sz w:val="32"/>
          <w:szCs w:val="32"/>
        </w:rPr>
        <w:t>》</w:t>
      </w:r>
    </w:p>
    <w:p w14:paraId="367E62C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hint="eastAsia"/>
          <w:sz w:val="32"/>
          <w:szCs w:val="32"/>
        </w:rPr>
        <w:t>坤二</w:t>
      </w:r>
      <w:r w:rsidR="00FD730B" w:rsidRPr="00AB0EE2">
        <w:rPr>
          <w:rFonts w:ascii="標楷體" w:eastAsia="標楷體" w:hAnsi="標楷體" w:hint="eastAsia"/>
          <w:sz w:val="32"/>
          <w:szCs w:val="32"/>
        </w:rPr>
        <w:t>爻</w:t>
      </w:r>
      <w:r w:rsidRPr="00AB0EE2">
        <w:rPr>
          <w:rFonts w:ascii="標楷體" w:eastAsia="標楷體" w:hAnsi="標楷體" w:hint="eastAsia"/>
          <w:sz w:val="32"/>
          <w:szCs w:val="32"/>
        </w:rPr>
        <w:t>:</w:t>
      </w:r>
      <w:r w:rsidR="0010499C" w:rsidRPr="00AB0EE2">
        <w:rPr>
          <w:rFonts w:ascii="標楷體" w:eastAsia="標楷體" w:hAnsi="標楷體" w:hint="eastAsia"/>
          <w:sz w:val="32"/>
          <w:szCs w:val="32"/>
        </w:rPr>
        <w:t>六二直方大,</w:t>
      </w:r>
      <w:r w:rsidRPr="00AB0EE2">
        <w:rPr>
          <w:rFonts w:ascii="標楷體" w:eastAsia="標楷體" w:hAnsi="標楷體" w:hint="eastAsia"/>
          <w:sz w:val="32"/>
          <w:szCs w:val="32"/>
        </w:rPr>
        <w:t>不習</w:t>
      </w:r>
      <w:r w:rsidR="0005795A">
        <w:rPr>
          <w:rFonts w:ascii="標楷體" w:eastAsia="標楷體" w:hAnsi="標楷體" w:hint="eastAsia"/>
          <w:sz w:val="32"/>
          <w:szCs w:val="32"/>
        </w:rPr>
        <w:t>無</w:t>
      </w:r>
      <w:r w:rsidRPr="00AB0EE2">
        <w:rPr>
          <w:rFonts w:ascii="標楷體" w:eastAsia="標楷體" w:hAnsi="標楷體" w:hint="eastAsia"/>
          <w:sz w:val="32"/>
          <w:szCs w:val="32"/>
        </w:rPr>
        <w:t>不利。</w:t>
      </w:r>
    </w:p>
    <w:p w14:paraId="367E62C3" w14:textId="77777777" w:rsidR="000C15B5" w:rsidRPr="00AB0EE2" w:rsidRDefault="000C15B5" w:rsidP="000C15B5">
      <w:pPr>
        <w:ind w:firstLine="800"/>
        <w:rPr>
          <w:rFonts w:ascii="標楷體" w:eastAsia="標楷體" w:hAnsi="標楷體"/>
          <w:kern w:val="0"/>
          <w:sz w:val="32"/>
          <w:szCs w:val="32"/>
        </w:rPr>
      </w:pPr>
      <w:r w:rsidRPr="00AB0EE2">
        <w:rPr>
          <w:rFonts w:ascii="標楷體" w:eastAsia="標楷體" w:hAnsi="標楷體" w:cs="全真古印體" w:hint="eastAsia"/>
          <w:kern w:val="0"/>
          <w:sz w:val="32"/>
          <w:szCs w:val="32"/>
        </w:rPr>
        <w:lastRenderedPageBreak/>
        <w:t>乾二</w:t>
      </w:r>
      <w:r w:rsidR="00FD730B" w:rsidRPr="00AB0EE2">
        <w:rPr>
          <w:rFonts w:ascii="標楷體" w:eastAsia="標楷體" w:hAnsi="標楷體" w:cs="全真古印體" w:hint="eastAsia"/>
          <w:kern w:val="0"/>
          <w:sz w:val="32"/>
          <w:szCs w:val="32"/>
        </w:rPr>
        <w:t>爻</w:t>
      </w:r>
      <w:r w:rsidRPr="00AB0EE2">
        <w:rPr>
          <w:rFonts w:ascii="標楷體" w:eastAsia="標楷體" w:hAnsi="標楷體" w:cs="全真古印體" w:hint="eastAsia"/>
          <w:kern w:val="0"/>
          <w:sz w:val="32"/>
          <w:szCs w:val="32"/>
        </w:rPr>
        <w:t>變</w:t>
      </w:r>
      <w:r w:rsidRPr="00AB0EE2">
        <w:rPr>
          <w:rFonts w:ascii="標楷體" w:eastAsia="標楷體" w:hAnsi="標楷體"/>
          <w:kern w:val="0"/>
          <w:sz w:val="32"/>
          <w:szCs w:val="32"/>
        </w:rPr>
        <w:t>1</w:t>
      </w:r>
      <w:r w:rsidR="00A91A25" w:rsidRPr="00AB0EE2">
        <w:rPr>
          <w:rFonts w:ascii="標楷體" w:eastAsia="標楷體" w:hAnsi="標楷體" w:cs="全真古印體" w:hint="eastAsia"/>
          <w:kern w:val="0"/>
          <w:sz w:val="32"/>
          <w:szCs w:val="32"/>
        </w:rPr>
        <w:t>,</w:t>
      </w:r>
      <w:r w:rsidRPr="00AB0EE2">
        <w:rPr>
          <w:rFonts w:ascii="標楷體" w:eastAsia="標楷體" w:hAnsi="標楷體" w:cs="全真古印體" w:hint="eastAsia"/>
          <w:kern w:val="0"/>
          <w:sz w:val="32"/>
          <w:szCs w:val="32"/>
        </w:rPr>
        <w:t>為天火同人</w:t>
      </w:r>
      <w:r w:rsidRPr="00AB0EE2">
        <w:rPr>
          <w:rFonts w:ascii="標楷體" w:eastAsia="標楷體" w:hAnsi="標楷體"/>
          <w:kern w:val="0"/>
          <w:sz w:val="32"/>
          <w:szCs w:val="32"/>
        </w:rPr>
        <w:t>;</w:t>
      </w:r>
      <w:r w:rsidR="00A91A25" w:rsidRPr="00AB0EE2">
        <w:rPr>
          <w:rFonts w:ascii="標楷體" w:eastAsia="標楷體" w:hAnsi="標楷體" w:cs="全真古印體" w:hint="eastAsia"/>
          <w:kern w:val="0"/>
          <w:sz w:val="32"/>
          <w:szCs w:val="32"/>
        </w:rPr>
        <w:t>六二同人</w:t>
      </w:r>
      <w:r w:rsidR="00AD67BD">
        <w:rPr>
          <w:rFonts w:ascii="標楷體" w:eastAsia="標楷體" w:hAnsi="標楷體" w:cs="全真古印體" w:hint="eastAsia"/>
          <w:kern w:val="0"/>
          <w:sz w:val="32"/>
          <w:szCs w:val="32"/>
        </w:rPr>
        <w:t>於</w:t>
      </w:r>
      <w:r w:rsidR="00A91A25" w:rsidRPr="00AB0EE2">
        <w:rPr>
          <w:rFonts w:ascii="標楷體" w:eastAsia="標楷體" w:hAnsi="標楷體" w:cs="全真古印體" w:hint="eastAsia"/>
          <w:kern w:val="0"/>
          <w:sz w:val="32"/>
          <w:szCs w:val="32"/>
        </w:rPr>
        <w:t>宗,</w:t>
      </w:r>
      <w:r w:rsidRPr="00AB0EE2">
        <w:rPr>
          <w:rFonts w:ascii="標楷體" w:eastAsia="標楷體" w:hAnsi="標楷體" w:cs="全真古印體" w:hint="eastAsia"/>
          <w:kern w:val="0"/>
          <w:sz w:val="32"/>
          <w:szCs w:val="32"/>
        </w:rPr>
        <w:t>吝。天火即天下文明。</w:t>
      </w:r>
    </w:p>
    <w:p w14:paraId="367E62C4" w14:textId="77777777" w:rsidR="000C15B5" w:rsidRPr="00AB0EE2" w:rsidRDefault="000C15B5" w:rsidP="000C15B5">
      <w:pPr>
        <w:ind w:firstLine="800"/>
        <w:rPr>
          <w:rFonts w:ascii="標楷體" w:eastAsia="標楷體" w:hAnsi="標楷體"/>
          <w:kern w:val="0"/>
          <w:sz w:val="32"/>
          <w:szCs w:val="32"/>
        </w:rPr>
      </w:pPr>
      <w:r w:rsidRPr="00AB0EE2">
        <w:rPr>
          <w:rFonts w:ascii="標楷體" w:eastAsia="標楷體" w:hAnsi="標楷體" w:cs="全真古印體" w:hint="eastAsia"/>
          <w:kern w:val="0"/>
          <w:sz w:val="32"/>
          <w:szCs w:val="32"/>
        </w:rPr>
        <w:t>乾二</w:t>
      </w:r>
      <w:r w:rsidR="00FD730B" w:rsidRPr="00AB0EE2">
        <w:rPr>
          <w:rFonts w:ascii="標楷體" w:eastAsia="標楷體" w:hAnsi="標楷體" w:cs="全真古印體" w:hint="eastAsia"/>
          <w:kern w:val="0"/>
          <w:sz w:val="32"/>
          <w:szCs w:val="32"/>
        </w:rPr>
        <w:t>爻</w:t>
      </w:r>
      <w:r w:rsidRPr="00AB0EE2">
        <w:rPr>
          <w:rFonts w:ascii="標楷體" w:eastAsia="標楷體" w:hAnsi="標楷體" w:cs="全真古印體" w:hint="eastAsia"/>
          <w:kern w:val="0"/>
          <w:sz w:val="32"/>
          <w:szCs w:val="32"/>
        </w:rPr>
        <w:t>變</w:t>
      </w:r>
      <w:r w:rsidRPr="00AB0EE2">
        <w:rPr>
          <w:rFonts w:ascii="標楷體" w:eastAsia="標楷體" w:hAnsi="標楷體"/>
          <w:kern w:val="0"/>
          <w:sz w:val="32"/>
          <w:szCs w:val="32"/>
        </w:rPr>
        <w:t>2</w:t>
      </w:r>
      <w:r w:rsidR="00A91A25" w:rsidRPr="00AB0EE2">
        <w:rPr>
          <w:rFonts w:ascii="標楷體" w:eastAsia="標楷體" w:hAnsi="標楷體" w:cs="全真古印體" w:hint="eastAsia"/>
          <w:kern w:val="0"/>
          <w:sz w:val="32"/>
          <w:szCs w:val="32"/>
        </w:rPr>
        <w:t>,</w:t>
      </w:r>
      <w:r w:rsidR="00715DAA">
        <w:rPr>
          <w:rFonts w:ascii="標楷體" w:eastAsia="標楷體" w:hAnsi="標楷體" w:cs="全真古印體" w:hint="eastAsia"/>
          <w:kern w:val="0"/>
          <w:sz w:val="32"/>
          <w:szCs w:val="32"/>
        </w:rPr>
        <w:t>為天山遯</w:t>
      </w:r>
      <w:r w:rsidR="00A91A25" w:rsidRPr="00AB0EE2">
        <w:rPr>
          <w:rFonts w:ascii="標楷體" w:eastAsia="標楷體" w:hAnsi="標楷體" w:cs="全真古印體" w:hint="eastAsia"/>
          <w:kern w:val="0"/>
          <w:sz w:val="32"/>
          <w:szCs w:val="32"/>
        </w:rPr>
        <w:t>,六二執之用黃牛之革,</w:t>
      </w:r>
      <w:r w:rsidRPr="00AB0EE2">
        <w:rPr>
          <w:rFonts w:ascii="標楷體" w:eastAsia="標楷體" w:hAnsi="標楷體" w:cs="全真古印體" w:hint="eastAsia"/>
          <w:kern w:val="0"/>
          <w:sz w:val="32"/>
          <w:szCs w:val="32"/>
        </w:rPr>
        <w:t>莫之勝說。固志也。</w:t>
      </w:r>
      <w:r w:rsidR="00D76D1D" w:rsidRPr="00AB0EE2">
        <w:rPr>
          <w:rFonts w:ascii="標楷體" w:eastAsia="標楷體" w:hAnsi="標楷體" w:hint="eastAsia"/>
          <w:kern w:val="0"/>
          <w:sz w:val="32"/>
          <w:szCs w:val="32"/>
        </w:rPr>
        <w:t>《</w:t>
      </w:r>
      <w:r w:rsidR="00A91A25" w:rsidRPr="00AB0EE2">
        <w:rPr>
          <w:rFonts w:ascii="標楷體" w:eastAsia="標楷體" w:hAnsi="標楷體" w:cs="全真古印體" w:hint="eastAsia"/>
          <w:kern w:val="0"/>
          <w:sz w:val="32"/>
          <w:szCs w:val="32"/>
        </w:rPr>
        <w:t>即為隱遁,即少言少語,</w:t>
      </w:r>
      <w:r w:rsidRPr="00AB0EE2">
        <w:rPr>
          <w:rFonts w:ascii="標楷體" w:eastAsia="標楷體" w:hAnsi="標楷體" w:cs="全真古印體" w:hint="eastAsia"/>
          <w:kern w:val="0"/>
          <w:sz w:val="32"/>
          <w:szCs w:val="32"/>
        </w:rPr>
        <w:t>保持功態</w:t>
      </w:r>
      <w:r w:rsidR="00D76D1D" w:rsidRPr="00AB0EE2">
        <w:rPr>
          <w:rFonts w:ascii="標楷體" w:eastAsia="標楷體" w:hAnsi="標楷體" w:cs="全真古印體" w:hint="eastAsia"/>
          <w:kern w:val="0"/>
          <w:sz w:val="32"/>
          <w:szCs w:val="32"/>
        </w:rPr>
        <w:t>》</w:t>
      </w:r>
      <w:r w:rsidRPr="00AB0EE2">
        <w:rPr>
          <w:rFonts w:ascii="標楷體" w:eastAsia="標楷體" w:hAnsi="標楷體" w:cs="全真古印體" w:hint="eastAsia"/>
          <w:kern w:val="0"/>
          <w:sz w:val="32"/>
          <w:szCs w:val="32"/>
        </w:rPr>
        <w:t>。</w:t>
      </w:r>
    </w:p>
    <w:p w14:paraId="367E62C5" w14:textId="77777777" w:rsidR="000C15B5" w:rsidRPr="00AB0EE2" w:rsidRDefault="000C15B5" w:rsidP="000C15B5">
      <w:pPr>
        <w:ind w:firstLine="800"/>
        <w:rPr>
          <w:rFonts w:ascii="標楷體" w:eastAsia="標楷體" w:hAnsi="標楷體"/>
          <w:kern w:val="0"/>
          <w:sz w:val="32"/>
          <w:szCs w:val="32"/>
        </w:rPr>
      </w:pPr>
      <w:r w:rsidRPr="00AB0EE2">
        <w:rPr>
          <w:rFonts w:ascii="標楷體" w:eastAsia="標楷體" w:hAnsi="標楷體" w:cs="全真古印體" w:hint="eastAsia"/>
          <w:kern w:val="0"/>
          <w:sz w:val="32"/>
          <w:szCs w:val="32"/>
        </w:rPr>
        <w:t>坤二</w:t>
      </w:r>
      <w:r w:rsidR="00FD730B" w:rsidRPr="00AB0EE2">
        <w:rPr>
          <w:rFonts w:ascii="標楷體" w:eastAsia="標楷體" w:hAnsi="標楷體" w:cs="全真古印體" w:hint="eastAsia"/>
          <w:kern w:val="0"/>
          <w:sz w:val="32"/>
          <w:szCs w:val="32"/>
        </w:rPr>
        <w:t>爻</w:t>
      </w:r>
      <w:r w:rsidRPr="00AB0EE2">
        <w:rPr>
          <w:rFonts w:ascii="標楷體" w:eastAsia="標楷體" w:hAnsi="標楷體" w:cs="全真古印體" w:hint="eastAsia"/>
          <w:kern w:val="0"/>
          <w:sz w:val="32"/>
          <w:szCs w:val="32"/>
        </w:rPr>
        <w:t>變</w:t>
      </w:r>
      <w:r w:rsidRPr="00AB0EE2">
        <w:rPr>
          <w:rFonts w:ascii="標楷體" w:eastAsia="標楷體" w:hAnsi="標楷體"/>
          <w:kern w:val="0"/>
          <w:sz w:val="32"/>
          <w:szCs w:val="32"/>
        </w:rPr>
        <w:t>1</w:t>
      </w:r>
      <w:r w:rsidR="003C71FD" w:rsidRPr="00AB0EE2">
        <w:rPr>
          <w:rFonts w:ascii="標楷體" w:eastAsia="標楷體" w:hAnsi="標楷體" w:cs="全真古印體" w:hint="eastAsia"/>
          <w:kern w:val="0"/>
          <w:sz w:val="32"/>
          <w:szCs w:val="32"/>
        </w:rPr>
        <w:t>,為地水師,九二在師中,</w:t>
      </w:r>
      <w:r w:rsidRPr="00AB0EE2">
        <w:rPr>
          <w:rFonts w:ascii="標楷體" w:eastAsia="標楷體" w:hAnsi="標楷體" w:cs="全真古印體" w:hint="eastAsia"/>
          <w:kern w:val="0"/>
          <w:sz w:val="32"/>
          <w:szCs w:val="32"/>
        </w:rPr>
        <w:t>吉</w:t>
      </w:r>
      <w:r w:rsidR="0005795A">
        <w:rPr>
          <w:rFonts w:ascii="標楷體" w:eastAsia="標楷體" w:hAnsi="標楷體" w:hint="eastAsia"/>
          <w:sz w:val="31"/>
          <w:szCs w:val="31"/>
        </w:rPr>
        <w:t>無</w:t>
      </w:r>
      <w:r w:rsidR="003C71FD" w:rsidRPr="00AB0EE2">
        <w:rPr>
          <w:rFonts w:ascii="標楷體" w:eastAsia="標楷體" w:hAnsi="標楷體" w:cs="全真古印體" w:hint="eastAsia"/>
          <w:kern w:val="0"/>
          <w:sz w:val="32"/>
          <w:szCs w:val="32"/>
        </w:rPr>
        <w:t>咎,</w:t>
      </w:r>
      <w:r w:rsidRPr="00AB0EE2">
        <w:rPr>
          <w:rFonts w:ascii="標楷體" w:eastAsia="標楷體" w:hAnsi="標楷體" w:cs="全真古印體" w:hint="eastAsia"/>
          <w:kern w:val="0"/>
          <w:sz w:val="32"/>
          <w:szCs w:val="32"/>
        </w:rPr>
        <w:t>王三</w:t>
      </w:r>
      <w:r w:rsidR="003C71FD" w:rsidRPr="00AB0EE2">
        <w:rPr>
          <w:rFonts w:ascii="標楷體" w:eastAsia="標楷體" w:hAnsi="標楷體" w:cs="全真古印體" w:hint="eastAsia"/>
          <w:kern w:val="0"/>
          <w:sz w:val="32"/>
          <w:szCs w:val="32"/>
        </w:rPr>
        <w:t>錫命,</w:t>
      </w:r>
      <w:r w:rsidRPr="00AB0EE2">
        <w:rPr>
          <w:rFonts w:ascii="標楷體" w:eastAsia="標楷體" w:hAnsi="標楷體" w:cs="全真古印體" w:hint="eastAsia"/>
          <w:kern w:val="0"/>
          <w:sz w:val="32"/>
          <w:szCs w:val="32"/>
        </w:rPr>
        <w:t>承天寵也。</w:t>
      </w:r>
    </w:p>
    <w:p w14:paraId="367E62C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kern w:val="0"/>
          <w:sz w:val="32"/>
          <w:szCs w:val="32"/>
        </w:rPr>
        <w:t>坤二</w:t>
      </w:r>
      <w:r w:rsidR="00FD730B" w:rsidRPr="00AB0EE2">
        <w:rPr>
          <w:rFonts w:ascii="標楷體" w:eastAsia="標楷體" w:hAnsi="標楷體" w:cs="全真古印體" w:hint="eastAsia"/>
          <w:kern w:val="0"/>
          <w:sz w:val="32"/>
          <w:szCs w:val="32"/>
        </w:rPr>
        <w:t>爻</w:t>
      </w:r>
      <w:r w:rsidRPr="00AB0EE2">
        <w:rPr>
          <w:rFonts w:ascii="標楷體" w:eastAsia="標楷體" w:hAnsi="標楷體" w:cs="全真古印體" w:hint="eastAsia"/>
          <w:kern w:val="0"/>
          <w:sz w:val="32"/>
          <w:szCs w:val="32"/>
        </w:rPr>
        <w:t>變</w:t>
      </w:r>
      <w:r w:rsidRPr="00AB0EE2">
        <w:rPr>
          <w:rFonts w:ascii="標楷體" w:eastAsia="標楷體" w:hAnsi="標楷體"/>
          <w:kern w:val="0"/>
          <w:sz w:val="32"/>
          <w:szCs w:val="32"/>
        </w:rPr>
        <w:t>2</w:t>
      </w:r>
      <w:r w:rsidR="0024536A" w:rsidRPr="00AB0EE2">
        <w:rPr>
          <w:rFonts w:ascii="標楷體" w:eastAsia="標楷體" w:hAnsi="標楷體" w:cs="全真古印體" w:hint="eastAsia"/>
          <w:kern w:val="0"/>
          <w:sz w:val="32"/>
          <w:szCs w:val="32"/>
        </w:rPr>
        <w:t>,為地澤臨,</w:t>
      </w:r>
      <w:r w:rsidRPr="00AB0EE2">
        <w:rPr>
          <w:rFonts w:ascii="標楷體" w:eastAsia="標楷體" w:hAnsi="標楷體" w:cs="全真古印體" w:hint="eastAsia"/>
          <w:kern w:val="0"/>
          <w:sz w:val="32"/>
          <w:szCs w:val="32"/>
        </w:rPr>
        <w:t>咸臨吉</w:t>
      </w:r>
      <w:r w:rsidR="0005795A">
        <w:rPr>
          <w:rFonts w:ascii="標楷體" w:eastAsia="標楷體" w:hAnsi="標楷體" w:hint="eastAsia"/>
          <w:sz w:val="31"/>
          <w:szCs w:val="31"/>
        </w:rPr>
        <w:t>無</w:t>
      </w:r>
      <w:r w:rsidR="0024536A" w:rsidRPr="00AB0EE2">
        <w:rPr>
          <w:rFonts w:ascii="標楷體" w:eastAsia="標楷體" w:hAnsi="標楷體" w:cs="全真古印體" w:hint="eastAsia"/>
          <w:kern w:val="0"/>
          <w:sz w:val="32"/>
          <w:szCs w:val="32"/>
        </w:rPr>
        <w:t>不利,未</w:t>
      </w:r>
      <w:r w:rsidRPr="00AB0EE2">
        <w:rPr>
          <w:rFonts w:ascii="標楷體" w:eastAsia="標楷體" w:hAnsi="標楷體" w:cs="全真古印體" w:hint="eastAsia"/>
          <w:kern w:val="0"/>
          <w:sz w:val="32"/>
          <w:szCs w:val="32"/>
        </w:rPr>
        <w:t>順命也。</w:t>
      </w:r>
    </w:p>
    <w:p w14:paraId="367E62C7" w14:textId="77777777" w:rsidR="000C15B5" w:rsidRPr="00AB0EE2" w:rsidRDefault="00881312" w:rsidP="000C15B5">
      <w:pPr>
        <w:ind w:firstLine="800"/>
        <w:rPr>
          <w:rFonts w:ascii="標楷體" w:eastAsia="標楷體" w:hAnsi="標楷體"/>
          <w:kern w:val="0"/>
          <w:sz w:val="32"/>
          <w:szCs w:val="32"/>
        </w:rPr>
      </w:pPr>
      <w:r w:rsidRPr="00AB0EE2">
        <w:rPr>
          <w:rFonts w:ascii="標楷體" w:eastAsia="標楷體" w:hAnsi="標楷體" w:cs="全真古印體" w:hint="eastAsia"/>
          <w:kern w:val="0"/>
          <w:sz w:val="32"/>
          <w:szCs w:val="32"/>
        </w:rPr>
        <w:t>行潛龍開山,</w:t>
      </w:r>
      <w:r w:rsidR="000C15B5" w:rsidRPr="00AB0EE2">
        <w:rPr>
          <w:rFonts w:ascii="標楷體" w:eastAsia="標楷體" w:hAnsi="標楷體" w:cs="全真古印體" w:hint="eastAsia"/>
          <w:kern w:val="0"/>
          <w:sz w:val="32"/>
          <w:szCs w:val="32"/>
        </w:rPr>
        <w:t>使龍首沖出海輪出現在日輪</w:t>
      </w:r>
      <w:r w:rsidR="00AE7010">
        <w:rPr>
          <w:rFonts w:ascii="標楷體" w:eastAsia="標楷體" w:hAnsi="標楷體" w:hint="eastAsia"/>
          <w:kern w:val="0"/>
          <w:sz w:val="32"/>
          <w:szCs w:val="32"/>
        </w:rPr>
        <w:t>(</w:t>
      </w:r>
      <w:r w:rsidR="000C15B5" w:rsidRPr="00AB0EE2">
        <w:rPr>
          <w:rFonts w:ascii="標楷體" w:eastAsia="標楷體" w:hAnsi="標楷體" w:cs="全真古印體" w:hint="eastAsia"/>
          <w:kern w:val="0"/>
          <w:sz w:val="32"/>
          <w:szCs w:val="32"/>
        </w:rPr>
        <w:t>在田</w:t>
      </w:r>
      <w:r w:rsidR="00AE7010">
        <w:rPr>
          <w:rFonts w:ascii="標楷體" w:eastAsia="標楷體" w:hAnsi="標楷體" w:hint="eastAsia"/>
          <w:kern w:val="0"/>
          <w:sz w:val="32"/>
          <w:szCs w:val="32"/>
        </w:rPr>
        <w:t>)</w:t>
      </w:r>
      <w:r w:rsidRPr="00AB0EE2">
        <w:rPr>
          <w:rFonts w:ascii="標楷體" w:eastAsia="標楷體" w:hAnsi="標楷體" w:cs="全真古印體" w:hint="eastAsia"/>
          <w:kern w:val="0"/>
          <w:sz w:val="32"/>
          <w:szCs w:val="32"/>
        </w:rPr>
        <w:t>,</w:t>
      </w:r>
      <w:r w:rsidR="000C15B5" w:rsidRPr="00AB0EE2">
        <w:rPr>
          <w:rFonts w:ascii="標楷體" w:eastAsia="標楷體" w:hAnsi="標楷體" w:cs="全真古印體" w:hint="eastAsia"/>
          <w:kern w:val="0"/>
          <w:sz w:val="32"/>
          <w:szCs w:val="32"/>
        </w:rPr>
        <w:t>這有利</w:t>
      </w:r>
      <w:r w:rsidR="00AD67BD">
        <w:rPr>
          <w:rFonts w:ascii="標楷體" w:eastAsia="標楷體" w:hAnsi="標楷體" w:cs="全真古印體" w:hint="eastAsia"/>
          <w:kern w:val="0"/>
          <w:sz w:val="32"/>
          <w:szCs w:val="32"/>
        </w:rPr>
        <w:t>於</w:t>
      </w:r>
      <w:r w:rsidRPr="00AB0EE2">
        <w:rPr>
          <w:rFonts w:ascii="標楷體" w:eastAsia="標楷體" w:hAnsi="標楷體" w:cs="全真古印體" w:hint="eastAsia"/>
          <w:kern w:val="0"/>
          <w:sz w:val="32"/>
          <w:szCs w:val="32"/>
        </w:rPr>
        <w:t>使大靈獲得能量。天下文明即下天火,日輪處有熱、光感。大靈有了光,</w:t>
      </w:r>
      <w:r w:rsidR="000C15B5" w:rsidRPr="00AB0EE2">
        <w:rPr>
          <w:rFonts w:ascii="標楷體" w:eastAsia="標楷體" w:hAnsi="標楷體" w:cs="全真古印體" w:hint="eastAsia"/>
          <w:kern w:val="0"/>
          <w:sz w:val="32"/>
          <w:szCs w:val="32"/>
        </w:rPr>
        <w:t>則有利</w:t>
      </w:r>
      <w:r w:rsidR="00AD67BD">
        <w:rPr>
          <w:rFonts w:ascii="標楷體" w:eastAsia="標楷體" w:hAnsi="標楷體" w:cs="全真古印體" w:hint="eastAsia"/>
          <w:kern w:val="0"/>
          <w:sz w:val="32"/>
          <w:szCs w:val="32"/>
        </w:rPr>
        <w:t>於</w:t>
      </w:r>
      <w:r w:rsidR="000C15B5" w:rsidRPr="00AB0EE2">
        <w:rPr>
          <w:rFonts w:ascii="標楷體" w:eastAsia="標楷體" w:hAnsi="標楷體" w:cs="全真古印體" w:hint="eastAsia"/>
          <w:kern w:val="0"/>
          <w:sz w:val="32"/>
          <w:szCs w:val="32"/>
        </w:rPr>
        <w:t>修行者看見它</w:t>
      </w:r>
      <w:r w:rsidR="00AE7010">
        <w:rPr>
          <w:rFonts w:ascii="標楷體" w:eastAsia="標楷體" w:hAnsi="標楷體" w:hint="eastAsia"/>
          <w:kern w:val="0"/>
          <w:sz w:val="32"/>
          <w:szCs w:val="32"/>
        </w:rPr>
        <w:t>(</w:t>
      </w:r>
      <w:r w:rsidR="000C15B5" w:rsidRPr="00AB0EE2">
        <w:rPr>
          <w:rFonts w:ascii="標楷體" w:eastAsia="標楷體" w:hAnsi="標楷體" w:cs="全真古印體" w:hint="eastAsia"/>
          <w:kern w:val="0"/>
          <w:sz w:val="32"/>
          <w:szCs w:val="32"/>
        </w:rPr>
        <w:t>利見大人</w:t>
      </w:r>
      <w:r w:rsidR="00AE7010">
        <w:rPr>
          <w:rFonts w:ascii="標楷體" w:eastAsia="標楷體" w:hAnsi="標楷體" w:hint="eastAsia"/>
          <w:kern w:val="0"/>
          <w:sz w:val="32"/>
          <w:szCs w:val="32"/>
        </w:rPr>
        <w:t>)</w:t>
      </w:r>
      <w:r w:rsidRPr="00AB0EE2">
        <w:rPr>
          <w:rFonts w:ascii="標楷體" w:eastAsia="標楷體" w:hAnsi="標楷體" w:cs="全真古印體" w:hint="eastAsia"/>
          <w:kern w:val="0"/>
          <w:sz w:val="32"/>
          <w:szCs w:val="32"/>
        </w:rPr>
        <w:t>。中脈要直,要擴寬通順。此時削弱識神是有利的。同人</w:t>
      </w:r>
      <w:r w:rsidR="00AD67BD">
        <w:rPr>
          <w:rFonts w:ascii="標楷體" w:eastAsia="標楷體" w:hAnsi="標楷體" w:cs="全真古印體" w:hint="eastAsia"/>
          <w:kern w:val="0"/>
          <w:sz w:val="32"/>
          <w:szCs w:val="32"/>
        </w:rPr>
        <w:t>於</w:t>
      </w:r>
      <w:r w:rsidRPr="00AB0EE2">
        <w:rPr>
          <w:rFonts w:ascii="標楷體" w:eastAsia="標楷體" w:hAnsi="標楷體" w:cs="全真古印體" w:hint="eastAsia"/>
          <w:kern w:val="0"/>
          <w:sz w:val="32"/>
          <w:szCs w:val="32"/>
        </w:rPr>
        <w:t>宗,意</w:t>
      </w:r>
      <w:r w:rsidR="00CE3B3D" w:rsidRPr="00AB0EE2">
        <w:rPr>
          <w:rFonts w:ascii="標楷體" w:eastAsia="標楷體" w:hAnsi="標楷體" w:cs="全真古印體" w:hint="eastAsia"/>
          <w:kern w:val="0"/>
          <w:sz w:val="32"/>
          <w:szCs w:val="32"/>
        </w:rPr>
        <w:t>為中脈尚不通順。應養</w:t>
      </w:r>
      <w:r w:rsidR="000C15B5" w:rsidRPr="00AB0EE2">
        <w:rPr>
          <w:rFonts w:ascii="標楷體" w:eastAsia="標楷體" w:hAnsi="標楷體" w:cs="全真古印體" w:hint="eastAsia"/>
          <w:kern w:val="0"/>
          <w:sz w:val="32"/>
          <w:szCs w:val="32"/>
        </w:rPr>
        <w:t>龍</w:t>
      </w:r>
      <w:r w:rsidR="00AD67BD">
        <w:rPr>
          <w:rFonts w:ascii="標楷體" w:eastAsia="標楷體" w:hAnsi="標楷體" w:cs="全真古印體" w:hint="eastAsia"/>
          <w:kern w:val="0"/>
          <w:sz w:val="32"/>
          <w:szCs w:val="32"/>
        </w:rPr>
        <w:t>於</w:t>
      </w:r>
      <w:r w:rsidR="000C15B5" w:rsidRPr="00AB0EE2">
        <w:rPr>
          <w:rFonts w:ascii="標楷體" w:eastAsia="標楷體" w:hAnsi="標楷體" w:cs="全真古印體" w:hint="eastAsia"/>
          <w:kern w:val="0"/>
          <w:sz w:val="32"/>
          <w:szCs w:val="32"/>
        </w:rPr>
        <w:t>水輪</w:t>
      </w:r>
      <w:r w:rsidR="00AE7010">
        <w:rPr>
          <w:rFonts w:ascii="標楷體" w:eastAsia="標楷體" w:hAnsi="標楷體" w:hint="eastAsia"/>
          <w:kern w:val="0"/>
          <w:sz w:val="32"/>
          <w:szCs w:val="32"/>
        </w:rPr>
        <w:t>(</w:t>
      </w:r>
      <w:r w:rsidR="000C15B5" w:rsidRPr="00AB0EE2">
        <w:rPr>
          <w:rFonts w:ascii="標楷體" w:eastAsia="標楷體" w:hAnsi="標楷體" w:cs="全真古印體" w:hint="eastAsia"/>
          <w:kern w:val="0"/>
          <w:sz w:val="32"/>
          <w:szCs w:val="32"/>
        </w:rPr>
        <w:t>地水師</w:t>
      </w:r>
      <w:r w:rsidR="00AE7010">
        <w:rPr>
          <w:rFonts w:ascii="標楷體" w:eastAsia="標楷體" w:hAnsi="標楷體" w:hint="eastAsia"/>
          <w:kern w:val="0"/>
          <w:sz w:val="32"/>
          <w:szCs w:val="32"/>
        </w:rPr>
        <w:t>)</w:t>
      </w:r>
      <w:r w:rsidR="00093CAF" w:rsidRPr="00AB0EE2">
        <w:rPr>
          <w:rFonts w:ascii="標楷體" w:eastAsia="標楷體" w:hAnsi="標楷體" w:cs="全真古印體" w:hint="eastAsia"/>
          <w:kern w:val="0"/>
          <w:sz w:val="32"/>
          <w:szCs w:val="32"/>
        </w:rPr>
        <w:t>,</w:t>
      </w:r>
      <w:r w:rsidR="000C15B5" w:rsidRPr="00AB0EE2">
        <w:rPr>
          <w:rFonts w:ascii="標楷體" w:eastAsia="標楷體" w:hAnsi="標楷體" w:cs="全真古印體" w:hint="eastAsia"/>
          <w:kern w:val="0"/>
          <w:sz w:val="32"/>
          <w:szCs w:val="32"/>
        </w:rPr>
        <w:t>是正確的</w:t>
      </w:r>
      <w:r w:rsidR="00AE7010">
        <w:rPr>
          <w:rFonts w:ascii="標楷體" w:eastAsia="標楷體" w:hAnsi="標楷體" w:hint="eastAsia"/>
          <w:kern w:val="0"/>
          <w:sz w:val="32"/>
          <w:szCs w:val="32"/>
        </w:rPr>
        <w:t>(</w:t>
      </w:r>
      <w:r w:rsidR="000C15B5" w:rsidRPr="00AB0EE2">
        <w:rPr>
          <w:rFonts w:ascii="標楷體" w:eastAsia="標楷體" w:hAnsi="標楷體" w:cs="全真古印體" w:hint="eastAsia"/>
          <w:kern w:val="0"/>
          <w:sz w:val="32"/>
          <w:szCs w:val="32"/>
        </w:rPr>
        <w:t>王三錫命</w:t>
      </w:r>
      <w:r w:rsidR="00AE7010">
        <w:rPr>
          <w:rFonts w:ascii="標楷體" w:eastAsia="標楷體" w:hAnsi="標楷體" w:hint="eastAsia"/>
          <w:kern w:val="0"/>
          <w:sz w:val="32"/>
          <w:szCs w:val="32"/>
        </w:rPr>
        <w:t>)</w:t>
      </w:r>
      <w:r w:rsidR="00093CAF" w:rsidRPr="00AB0EE2">
        <w:rPr>
          <w:rFonts w:ascii="標楷體" w:eastAsia="標楷體" w:hAnsi="標楷體" w:cs="全真古印體" w:hint="eastAsia"/>
          <w:kern w:val="0"/>
          <w:sz w:val="32"/>
          <w:szCs w:val="32"/>
        </w:rPr>
        <w:t>。在堅定意志,</w:t>
      </w:r>
      <w:r w:rsidR="000C15B5" w:rsidRPr="00AB0EE2">
        <w:rPr>
          <w:rFonts w:ascii="標楷體" w:eastAsia="標楷體" w:hAnsi="標楷體" w:cs="全真古印體" w:hint="eastAsia"/>
          <w:kern w:val="0"/>
          <w:sz w:val="32"/>
          <w:szCs w:val="32"/>
        </w:rPr>
        <w:t>隔除干擾</w:t>
      </w:r>
      <w:r w:rsidR="00AE7010">
        <w:rPr>
          <w:rFonts w:ascii="標楷體" w:eastAsia="標楷體" w:hAnsi="標楷體" w:hint="eastAsia"/>
          <w:kern w:val="0"/>
          <w:sz w:val="32"/>
          <w:szCs w:val="32"/>
        </w:rPr>
        <w:t>(</w:t>
      </w:r>
      <w:r w:rsidR="000C15B5" w:rsidRPr="00AB0EE2">
        <w:rPr>
          <w:rFonts w:ascii="標楷體" w:eastAsia="標楷體" w:hAnsi="標楷體" w:cs="全真古印體" w:hint="eastAsia"/>
          <w:kern w:val="0"/>
          <w:sz w:val="32"/>
          <w:szCs w:val="32"/>
        </w:rPr>
        <w:t>黃牛之革</w:t>
      </w:r>
      <w:r w:rsidR="00AE7010">
        <w:rPr>
          <w:rFonts w:ascii="標楷體" w:eastAsia="標楷體" w:hAnsi="標楷體" w:hint="eastAsia"/>
          <w:kern w:val="0"/>
          <w:sz w:val="32"/>
          <w:szCs w:val="32"/>
        </w:rPr>
        <w:t>)</w:t>
      </w:r>
      <w:r w:rsidR="00093CAF" w:rsidRPr="00AB0EE2">
        <w:rPr>
          <w:rFonts w:ascii="標楷體" w:eastAsia="標楷體" w:hAnsi="標楷體" w:cs="全真古印體" w:hint="eastAsia"/>
          <w:kern w:val="0"/>
          <w:sz w:val="32"/>
          <w:szCs w:val="32"/>
        </w:rPr>
        <w:t>,固精,</w:t>
      </w:r>
      <w:r w:rsidR="000C15B5" w:rsidRPr="00AB0EE2">
        <w:rPr>
          <w:rFonts w:ascii="標楷體" w:eastAsia="標楷體" w:hAnsi="標楷體" w:cs="全真古印體" w:hint="eastAsia"/>
          <w:kern w:val="0"/>
          <w:sz w:val="32"/>
          <w:szCs w:val="32"/>
        </w:rPr>
        <w:t>不順命</w:t>
      </w:r>
      <w:r w:rsidR="00AE7010">
        <w:rPr>
          <w:rFonts w:ascii="標楷體" w:eastAsia="標楷體" w:hAnsi="標楷體" w:hint="eastAsia"/>
          <w:kern w:val="0"/>
          <w:sz w:val="32"/>
          <w:szCs w:val="32"/>
        </w:rPr>
        <w:t>(</w:t>
      </w:r>
      <w:r w:rsidR="000C15B5" w:rsidRPr="00AB0EE2">
        <w:rPr>
          <w:rFonts w:ascii="標楷體" w:eastAsia="標楷體" w:hAnsi="標楷體" w:cs="全真古印體" w:hint="eastAsia"/>
          <w:kern w:val="0"/>
          <w:sz w:val="32"/>
          <w:szCs w:val="32"/>
        </w:rPr>
        <w:t>失精為順命</w:t>
      </w:r>
      <w:r w:rsidR="00AE7010">
        <w:rPr>
          <w:rFonts w:ascii="標楷體" w:eastAsia="標楷體" w:hAnsi="標楷體" w:hint="eastAsia"/>
          <w:kern w:val="0"/>
          <w:sz w:val="32"/>
          <w:szCs w:val="32"/>
        </w:rPr>
        <w:t>)</w:t>
      </w:r>
      <w:r w:rsidR="00093CAF" w:rsidRPr="00AB0EE2">
        <w:rPr>
          <w:rFonts w:ascii="標楷體" w:eastAsia="標楷體" w:hAnsi="標楷體" w:cs="全真古印體" w:hint="eastAsia"/>
          <w:kern w:val="0"/>
          <w:sz w:val="32"/>
          <w:szCs w:val="32"/>
        </w:rPr>
        <w:t>,則吉,</w:t>
      </w:r>
      <w:r w:rsidR="0005795A">
        <w:rPr>
          <w:rFonts w:ascii="標楷體" w:eastAsia="標楷體" w:hAnsi="標楷體" w:hint="eastAsia"/>
          <w:sz w:val="31"/>
          <w:szCs w:val="31"/>
        </w:rPr>
        <w:t>無</w:t>
      </w:r>
      <w:r w:rsidR="000C15B5" w:rsidRPr="00AB0EE2">
        <w:rPr>
          <w:rFonts w:ascii="標楷體" w:eastAsia="標楷體" w:hAnsi="標楷體" w:cs="全真古印體" w:hint="eastAsia"/>
          <w:kern w:val="0"/>
          <w:sz w:val="32"/>
          <w:szCs w:val="32"/>
        </w:rPr>
        <w:t>不利。</w:t>
      </w:r>
    </w:p>
    <w:p w14:paraId="367E62C8" w14:textId="77777777" w:rsidR="000C15B5" w:rsidRPr="00AB0EE2" w:rsidRDefault="006D0CC0" w:rsidP="000C15B5">
      <w:pPr>
        <w:ind w:firstLine="800"/>
        <w:rPr>
          <w:rFonts w:ascii="標楷體" w:eastAsia="標楷體" w:hAnsi="標楷體"/>
          <w:kern w:val="0"/>
          <w:sz w:val="32"/>
          <w:szCs w:val="32"/>
        </w:rPr>
      </w:pPr>
      <w:r w:rsidRPr="00AB0EE2">
        <w:rPr>
          <w:rFonts w:ascii="標楷體" w:eastAsia="標楷體" w:hAnsi="標楷體" w:hint="eastAsia"/>
          <w:kern w:val="0"/>
          <w:sz w:val="32"/>
          <w:szCs w:val="32"/>
        </w:rPr>
        <w:t>《</w:t>
      </w:r>
      <w:r w:rsidR="000C15B5" w:rsidRPr="00AB0EE2">
        <w:rPr>
          <w:rFonts w:ascii="標楷體" w:eastAsia="標楷體" w:hAnsi="標楷體" w:cs="全真古印體" w:hint="eastAsia"/>
          <w:kern w:val="0"/>
          <w:sz w:val="32"/>
          <w:szCs w:val="32"/>
        </w:rPr>
        <w:t>易經</w:t>
      </w:r>
      <w:r w:rsidRPr="00AB0EE2">
        <w:rPr>
          <w:rFonts w:ascii="標楷體" w:eastAsia="標楷體" w:hAnsi="標楷體" w:hint="eastAsia"/>
          <w:kern w:val="0"/>
          <w:sz w:val="32"/>
          <w:szCs w:val="32"/>
        </w:rPr>
        <w:t>》</w:t>
      </w:r>
      <w:r w:rsidR="00A43354" w:rsidRPr="00AB0EE2">
        <w:rPr>
          <w:rFonts w:ascii="標楷體" w:eastAsia="標楷體" w:hAnsi="標楷體" w:cs="全真古印體" w:hint="eastAsia"/>
          <w:kern w:val="0"/>
          <w:sz w:val="32"/>
          <w:szCs w:val="32"/>
        </w:rPr>
        <w:t>人們早已熟悉了,</w:t>
      </w:r>
      <w:r w:rsidRPr="00AB0EE2">
        <w:rPr>
          <w:rFonts w:ascii="標楷體" w:eastAsia="標楷體" w:hAnsi="標楷體" w:hint="eastAsia"/>
          <w:kern w:val="0"/>
          <w:sz w:val="32"/>
          <w:szCs w:val="32"/>
        </w:rPr>
        <w:t>《</w:t>
      </w:r>
      <w:r w:rsidR="000C15B5" w:rsidRPr="00AB0EE2">
        <w:rPr>
          <w:rFonts w:ascii="標楷體" w:eastAsia="標楷體" w:hAnsi="標楷體" w:cs="全真古印體" w:hint="eastAsia"/>
          <w:kern w:val="0"/>
          <w:sz w:val="32"/>
          <w:szCs w:val="32"/>
        </w:rPr>
        <w:t>易經</w:t>
      </w:r>
      <w:r w:rsidRPr="00AB0EE2">
        <w:rPr>
          <w:rFonts w:ascii="標楷體" w:eastAsia="標楷體" w:hAnsi="標楷體" w:hint="eastAsia"/>
          <w:kern w:val="0"/>
          <w:sz w:val="32"/>
          <w:szCs w:val="32"/>
        </w:rPr>
        <w:t>》</w:t>
      </w:r>
      <w:r w:rsidR="000C15B5" w:rsidRPr="00AB0EE2">
        <w:rPr>
          <w:rFonts w:ascii="標楷體" w:eastAsia="標楷體" w:hAnsi="標楷體" w:cs="全真古印體" w:hint="eastAsia"/>
          <w:kern w:val="0"/>
          <w:sz w:val="32"/>
          <w:szCs w:val="32"/>
        </w:rPr>
        <w:t>的用途有三個方面</w:t>
      </w:r>
      <w:r w:rsidR="00A43354" w:rsidRPr="00AB0EE2">
        <w:rPr>
          <w:rFonts w:ascii="標楷體" w:eastAsia="標楷體" w:hAnsi="標楷體" w:cs="全真古印體" w:hint="eastAsia"/>
          <w:sz w:val="32"/>
          <w:szCs w:val="32"/>
        </w:rPr>
        <w:t>,</w:t>
      </w:r>
      <w:r w:rsidR="00A43354" w:rsidRPr="00AB0EE2">
        <w:rPr>
          <w:rFonts w:ascii="標楷體" w:eastAsia="標楷體" w:hAnsi="標楷體" w:cs="全真古印體" w:hint="eastAsia"/>
          <w:kern w:val="0"/>
          <w:sz w:val="32"/>
          <w:szCs w:val="32"/>
        </w:rPr>
        <w:t>其一是卜筮,其二是功法,</w:t>
      </w:r>
      <w:r w:rsidR="000C15B5" w:rsidRPr="00AB0EE2">
        <w:rPr>
          <w:rFonts w:ascii="標楷體" w:eastAsia="標楷體" w:hAnsi="標楷體" w:cs="全真古印體" w:hint="eastAsia"/>
          <w:kern w:val="0"/>
          <w:sz w:val="32"/>
          <w:szCs w:val="32"/>
        </w:rPr>
        <w:t>其三是義理。本篇主要介紹</w:t>
      </w:r>
      <w:r w:rsidR="000F6869" w:rsidRPr="00AB0EE2">
        <w:rPr>
          <w:rFonts w:ascii="標楷體" w:eastAsia="標楷體" w:hAnsi="標楷體" w:hint="eastAsia"/>
          <w:kern w:val="0"/>
          <w:sz w:val="32"/>
          <w:szCs w:val="32"/>
        </w:rPr>
        <w:t>《</w:t>
      </w:r>
      <w:r w:rsidR="000C15B5" w:rsidRPr="00AB0EE2">
        <w:rPr>
          <w:rFonts w:ascii="標楷體" w:eastAsia="標楷體" w:hAnsi="標楷體" w:cs="全真古印體" w:hint="eastAsia"/>
          <w:kern w:val="0"/>
          <w:sz w:val="32"/>
          <w:szCs w:val="32"/>
        </w:rPr>
        <w:t>易經</w:t>
      </w:r>
      <w:r w:rsidR="000F6869" w:rsidRPr="00AB0EE2">
        <w:rPr>
          <w:rFonts w:ascii="標楷體" w:eastAsia="標楷體" w:hAnsi="標楷體" w:hint="eastAsia"/>
          <w:kern w:val="0"/>
          <w:sz w:val="32"/>
          <w:szCs w:val="32"/>
        </w:rPr>
        <w:t>》</w:t>
      </w:r>
      <w:r w:rsidR="000C15B5" w:rsidRPr="00AB0EE2">
        <w:rPr>
          <w:rFonts w:ascii="標楷體" w:eastAsia="標楷體" w:hAnsi="標楷體" w:cs="全真古印體" w:hint="eastAsia"/>
          <w:kern w:val="0"/>
          <w:sz w:val="32"/>
          <w:szCs w:val="32"/>
        </w:rPr>
        <w:t>的功法。</w:t>
      </w:r>
    </w:p>
    <w:p w14:paraId="367E62C9" w14:textId="77777777" w:rsidR="000C15B5" w:rsidRPr="00AB0EE2" w:rsidRDefault="000F6869" w:rsidP="000C15B5">
      <w:pPr>
        <w:ind w:firstLine="800"/>
        <w:rPr>
          <w:rFonts w:ascii="標楷體" w:eastAsia="標楷體" w:hAnsi="標楷體"/>
          <w:kern w:val="0"/>
          <w:sz w:val="32"/>
          <w:szCs w:val="32"/>
        </w:rPr>
      </w:pPr>
      <w:r w:rsidRPr="00AB0EE2">
        <w:rPr>
          <w:rFonts w:ascii="標楷體" w:eastAsia="標楷體" w:hAnsi="標楷體" w:hint="eastAsia"/>
          <w:kern w:val="0"/>
          <w:sz w:val="32"/>
          <w:szCs w:val="32"/>
        </w:rPr>
        <w:t>《</w:t>
      </w:r>
      <w:r w:rsidR="000C15B5" w:rsidRPr="00AB0EE2">
        <w:rPr>
          <w:rFonts w:ascii="標楷體" w:eastAsia="標楷體" w:hAnsi="標楷體" w:cs="全真古印體" w:hint="eastAsia"/>
          <w:kern w:val="0"/>
          <w:sz w:val="32"/>
          <w:szCs w:val="32"/>
        </w:rPr>
        <w:t>易經</w:t>
      </w:r>
      <w:r w:rsidRPr="00AB0EE2">
        <w:rPr>
          <w:rFonts w:ascii="標楷體" w:eastAsia="標楷體" w:hAnsi="標楷體" w:hint="eastAsia"/>
          <w:kern w:val="0"/>
          <w:sz w:val="32"/>
          <w:szCs w:val="32"/>
        </w:rPr>
        <w:t>》</w:t>
      </w:r>
      <w:r w:rsidR="00F40A79" w:rsidRPr="00AB0EE2">
        <w:rPr>
          <w:rFonts w:ascii="標楷體" w:eastAsia="標楷體" w:hAnsi="標楷體" w:cs="全真古印體" w:hint="eastAsia"/>
          <w:kern w:val="0"/>
          <w:sz w:val="32"/>
          <w:szCs w:val="32"/>
        </w:rPr>
        <w:t>第一個方面的用途,在現代被稱為預測學,</w:t>
      </w:r>
      <w:r w:rsidR="000C15B5" w:rsidRPr="00AB0EE2">
        <w:rPr>
          <w:rFonts w:ascii="標楷體" w:eastAsia="標楷體" w:hAnsi="標楷體" w:cs="全真古印體" w:hint="eastAsia"/>
          <w:kern w:val="0"/>
          <w:sz w:val="32"/>
          <w:szCs w:val="32"/>
        </w:rPr>
        <w:t>已得到社會的認可並得以應用。</w:t>
      </w:r>
      <w:r w:rsidRPr="00AB0EE2">
        <w:rPr>
          <w:rFonts w:ascii="標楷體" w:eastAsia="標楷體" w:hAnsi="標楷體" w:hint="eastAsia"/>
          <w:kern w:val="0"/>
          <w:sz w:val="32"/>
          <w:szCs w:val="32"/>
        </w:rPr>
        <w:t>《</w:t>
      </w:r>
      <w:r w:rsidR="000C15B5" w:rsidRPr="00AB0EE2">
        <w:rPr>
          <w:rFonts w:ascii="標楷體" w:eastAsia="標楷體" w:hAnsi="標楷體" w:cs="全真古印體" w:hint="eastAsia"/>
          <w:kern w:val="0"/>
          <w:sz w:val="32"/>
          <w:szCs w:val="32"/>
        </w:rPr>
        <w:t>易經</w:t>
      </w:r>
      <w:r w:rsidRPr="00AB0EE2">
        <w:rPr>
          <w:rFonts w:ascii="標楷體" w:eastAsia="標楷體" w:hAnsi="標楷體" w:hint="eastAsia"/>
          <w:kern w:val="0"/>
          <w:sz w:val="32"/>
          <w:szCs w:val="32"/>
        </w:rPr>
        <w:t>》</w:t>
      </w:r>
      <w:r w:rsidR="00F40A79" w:rsidRPr="00AB0EE2">
        <w:rPr>
          <w:rFonts w:ascii="標楷體" w:eastAsia="標楷體" w:hAnsi="標楷體" w:cs="全真古印體" w:hint="eastAsia"/>
          <w:kern w:val="0"/>
          <w:sz w:val="32"/>
          <w:szCs w:val="32"/>
        </w:rPr>
        <w:t>在預測方面有兩種不同方式,一種是形象式,</w:t>
      </w:r>
      <w:r w:rsidR="000C15B5" w:rsidRPr="00AB0EE2">
        <w:rPr>
          <w:rFonts w:ascii="標楷體" w:eastAsia="標楷體" w:hAnsi="標楷體" w:cs="全真古印體" w:hint="eastAsia"/>
          <w:kern w:val="0"/>
          <w:sz w:val="32"/>
          <w:szCs w:val="32"/>
        </w:rPr>
        <w:t>一種是邏輯式。現代研究的和應用的是邏輯式。而對第一種形象式的預測方法卻未能開發。</w:t>
      </w:r>
    </w:p>
    <w:p w14:paraId="367E62CA" w14:textId="77777777" w:rsidR="000C15B5" w:rsidRPr="00AB0EE2" w:rsidRDefault="004F0290" w:rsidP="002A410E">
      <w:pPr>
        <w:ind w:firstLineChars="250" w:firstLine="800"/>
        <w:rPr>
          <w:rFonts w:ascii="標楷體" w:eastAsia="標楷體" w:hAnsi="標楷體"/>
          <w:sz w:val="32"/>
          <w:szCs w:val="32"/>
        </w:rPr>
      </w:pPr>
      <w:r w:rsidRPr="00AB0EE2">
        <w:rPr>
          <w:rFonts w:ascii="標楷體" w:eastAsia="標楷體" w:hAnsi="標楷體" w:hint="eastAsia"/>
          <w:kern w:val="0"/>
          <w:sz w:val="32"/>
          <w:szCs w:val="32"/>
        </w:rPr>
        <w:t>《</w:t>
      </w:r>
      <w:r w:rsidR="000C15B5" w:rsidRPr="00AB0EE2">
        <w:rPr>
          <w:rFonts w:ascii="標楷體" w:eastAsia="標楷體" w:hAnsi="標楷體" w:cs="全真古印體" w:hint="eastAsia"/>
          <w:kern w:val="0"/>
          <w:sz w:val="32"/>
          <w:szCs w:val="32"/>
        </w:rPr>
        <w:t>易經</w:t>
      </w:r>
      <w:r w:rsidRPr="00AB0EE2">
        <w:rPr>
          <w:rFonts w:ascii="標楷體" w:eastAsia="標楷體" w:hAnsi="標楷體" w:hint="eastAsia"/>
          <w:kern w:val="0"/>
          <w:sz w:val="32"/>
          <w:szCs w:val="32"/>
        </w:rPr>
        <w:t>》</w:t>
      </w:r>
      <w:r w:rsidR="002A410E" w:rsidRPr="00AB0EE2">
        <w:rPr>
          <w:rFonts w:ascii="標楷體" w:eastAsia="標楷體" w:hAnsi="標楷體" w:cs="全真古印體" w:hint="eastAsia"/>
          <w:kern w:val="0"/>
          <w:sz w:val="32"/>
          <w:szCs w:val="32"/>
        </w:rPr>
        <w:t>在功法上的應用,僅僅</w:t>
      </w:r>
      <w:r w:rsidR="0085777A">
        <w:rPr>
          <w:rFonts w:ascii="標楷體" w:eastAsia="標楷體" w:hAnsi="標楷體" w:cs="全真古印體" w:hint="eastAsia"/>
          <w:kern w:val="0"/>
          <w:sz w:val="32"/>
          <w:szCs w:val="32"/>
        </w:rPr>
        <w:t>侷</w:t>
      </w:r>
      <w:r w:rsidR="002A410E" w:rsidRPr="00AB0EE2">
        <w:rPr>
          <w:rFonts w:ascii="標楷體" w:eastAsia="標楷體" w:hAnsi="標楷體" w:cs="全真古印體" w:hint="eastAsia"/>
          <w:kern w:val="0"/>
          <w:sz w:val="32"/>
          <w:szCs w:val="32"/>
        </w:rPr>
        <w:t>限在煉丹上,</w:t>
      </w:r>
      <w:r w:rsidR="000C15B5" w:rsidRPr="00AB0EE2">
        <w:rPr>
          <w:rFonts w:ascii="標楷體" w:eastAsia="標楷體" w:hAnsi="標楷體" w:cs="全真古印體" w:hint="eastAsia"/>
          <w:kern w:val="0"/>
          <w:sz w:val="32"/>
          <w:szCs w:val="32"/>
        </w:rPr>
        <w:t>但對</w:t>
      </w:r>
      <w:r w:rsidR="00AD67BD">
        <w:rPr>
          <w:rFonts w:ascii="標楷體" w:eastAsia="標楷體" w:hAnsi="標楷體" w:hint="eastAsia"/>
          <w:sz w:val="32"/>
          <w:szCs w:val="32"/>
        </w:rPr>
        <w:t>於</w:t>
      </w:r>
      <w:r w:rsidR="002A410E" w:rsidRPr="00AB0EE2">
        <w:rPr>
          <w:rFonts w:ascii="標楷體" w:eastAsia="標楷體" w:hAnsi="標楷體" w:hint="eastAsia"/>
          <w:sz w:val="32"/>
          <w:szCs w:val="32"/>
        </w:rPr>
        <w:lastRenderedPageBreak/>
        <w:t>至關重要的摩尼功法,</w:t>
      </w:r>
      <w:r w:rsidR="000C15B5" w:rsidRPr="00AB0EE2">
        <w:rPr>
          <w:rFonts w:ascii="標楷體" w:eastAsia="標楷體" w:hAnsi="標楷體" w:hint="eastAsia"/>
          <w:sz w:val="32"/>
          <w:szCs w:val="32"/>
        </w:rPr>
        <w:t>也未能開發。</w:t>
      </w:r>
    </w:p>
    <w:p w14:paraId="367E62C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hint="eastAsia"/>
          <w:sz w:val="32"/>
          <w:szCs w:val="32"/>
        </w:rPr>
        <w:t>至</w:t>
      </w:r>
      <w:r w:rsidR="00AD67BD">
        <w:rPr>
          <w:rFonts w:ascii="標楷體" w:eastAsia="標楷體" w:hAnsi="標楷體" w:hint="eastAsia"/>
          <w:sz w:val="32"/>
          <w:szCs w:val="32"/>
        </w:rPr>
        <w:t>於</w:t>
      </w:r>
      <w:r w:rsidR="003B2FE4" w:rsidRPr="00AB0EE2">
        <w:rPr>
          <w:rFonts w:ascii="標楷體" w:eastAsia="標楷體" w:hAnsi="標楷體" w:hint="eastAsia"/>
          <w:sz w:val="32"/>
          <w:szCs w:val="32"/>
        </w:rPr>
        <w:t>義理上的應用和注釋,</w:t>
      </w:r>
      <w:r w:rsidRPr="00AB0EE2">
        <w:rPr>
          <w:rFonts w:ascii="標楷體" w:eastAsia="標楷體" w:hAnsi="標楷體" w:hint="eastAsia"/>
          <w:sz w:val="32"/>
          <w:szCs w:val="32"/>
        </w:rPr>
        <w:t>不亞</w:t>
      </w:r>
      <w:r w:rsidR="00AD67BD">
        <w:rPr>
          <w:rFonts w:ascii="標楷體" w:eastAsia="標楷體" w:hAnsi="標楷體" w:hint="eastAsia"/>
          <w:sz w:val="32"/>
          <w:szCs w:val="32"/>
        </w:rPr>
        <w:t>於</w:t>
      </w:r>
      <w:r w:rsidR="003B2FE4" w:rsidRPr="00AB0EE2">
        <w:rPr>
          <w:rFonts w:ascii="標楷體" w:eastAsia="標楷體" w:hAnsi="標楷體" w:hint="eastAsia"/>
          <w:sz w:val="32"/>
          <w:szCs w:val="32"/>
        </w:rPr>
        <w:t>佛經。易學中大量的書刊是偏重在義理的研究上,以至掩蓋了易的更有價值的卜筮</w:t>
      </w:r>
      <w:r w:rsidRPr="00AB0EE2">
        <w:rPr>
          <w:rFonts w:ascii="標楷體" w:eastAsia="標楷體" w:hAnsi="標楷體" w:hint="eastAsia"/>
          <w:sz w:val="32"/>
          <w:szCs w:val="32"/>
        </w:rPr>
        <w:t>和功法</w:t>
      </w:r>
      <w:r w:rsidR="003B2FE4" w:rsidRPr="00AB0EE2">
        <w:rPr>
          <w:rFonts w:ascii="標楷體" w:eastAsia="標楷體" w:hAnsi="標楷體" w:hint="eastAsia"/>
          <w:sz w:val="32"/>
          <w:szCs w:val="32"/>
        </w:rPr>
        <w:t>。在這點上和佛經一樣,</w:t>
      </w:r>
      <w:r w:rsidRPr="00AB0EE2">
        <w:rPr>
          <w:rFonts w:ascii="標楷體" w:eastAsia="標楷體" w:hAnsi="標楷體" w:hint="eastAsia"/>
          <w:sz w:val="32"/>
          <w:szCs w:val="32"/>
        </w:rPr>
        <w:t>大量的經典掩蓋了經中的功法和真諦。</w:t>
      </w:r>
    </w:p>
    <w:p w14:paraId="367E62CC" w14:textId="77777777" w:rsidR="003B2FE4" w:rsidRPr="00AB0EE2" w:rsidRDefault="003B2FE4" w:rsidP="000C15B5">
      <w:pPr>
        <w:ind w:firstLine="800"/>
        <w:rPr>
          <w:rFonts w:ascii="標楷體" w:eastAsia="標楷體" w:hAnsi="標楷體"/>
          <w:sz w:val="32"/>
          <w:szCs w:val="32"/>
        </w:rPr>
      </w:pPr>
    </w:p>
    <w:p w14:paraId="367E62CD" w14:textId="77777777" w:rsidR="000C15B5" w:rsidRPr="00AB0EE2" w:rsidRDefault="00E9782E" w:rsidP="000C15B5">
      <w:pPr>
        <w:ind w:firstLine="800"/>
        <w:rPr>
          <w:rFonts w:ascii="標楷體" w:eastAsia="標楷體" w:hAnsi="標楷體"/>
          <w:sz w:val="32"/>
          <w:szCs w:val="32"/>
        </w:rPr>
      </w:pPr>
      <w:r w:rsidRPr="00AB0EE2">
        <w:rPr>
          <w:rFonts w:ascii="標楷體" w:eastAsia="標楷體" w:hAnsi="標楷體" w:hint="eastAsia"/>
          <w:sz w:val="32"/>
          <w:szCs w:val="32"/>
        </w:rPr>
        <w:t>《</w:t>
      </w:r>
      <w:r w:rsidR="000C15B5" w:rsidRPr="00AB0EE2">
        <w:rPr>
          <w:rFonts w:ascii="標楷體" w:eastAsia="標楷體" w:hAnsi="標楷體" w:hint="eastAsia"/>
          <w:sz w:val="32"/>
          <w:szCs w:val="32"/>
        </w:rPr>
        <w:t>易</w:t>
      </w:r>
      <w:r w:rsidRPr="00AB0EE2">
        <w:rPr>
          <w:rFonts w:ascii="標楷體" w:eastAsia="標楷體" w:hAnsi="標楷體" w:hint="eastAsia"/>
          <w:sz w:val="32"/>
          <w:szCs w:val="32"/>
        </w:rPr>
        <w:t>》</w:t>
      </w:r>
      <w:r w:rsidR="003B3CE3" w:rsidRPr="00AB0EE2">
        <w:rPr>
          <w:rFonts w:ascii="標楷體" w:eastAsia="標楷體" w:hAnsi="標楷體" w:hint="eastAsia"/>
          <w:sz w:val="32"/>
          <w:szCs w:val="32"/>
        </w:rPr>
        <w:t>的顯意是預測,</w:t>
      </w:r>
      <w:r w:rsidRPr="00AB0EE2">
        <w:rPr>
          <w:rFonts w:ascii="標楷體" w:eastAsia="標楷體" w:hAnsi="標楷體" w:hint="eastAsia"/>
          <w:sz w:val="32"/>
          <w:szCs w:val="32"/>
        </w:rPr>
        <w:t>《</w:t>
      </w:r>
      <w:r w:rsidR="000C15B5" w:rsidRPr="00AB0EE2">
        <w:rPr>
          <w:rFonts w:ascii="標楷體" w:eastAsia="標楷體" w:hAnsi="標楷體" w:hint="eastAsia"/>
          <w:sz w:val="32"/>
          <w:szCs w:val="32"/>
        </w:rPr>
        <w:t>易</w:t>
      </w:r>
      <w:r w:rsidRPr="00AB0EE2">
        <w:rPr>
          <w:rFonts w:ascii="標楷體" w:eastAsia="標楷體" w:hAnsi="標楷體" w:hint="eastAsia"/>
          <w:sz w:val="32"/>
          <w:szCs w:val="32"/>
        </w:rPr>
        <w:t>》</w:t>
      </w:r>
      <w:r w:rsidR="000C15B5" w:rsidRPr="00AB0EE2">
        <w:rPr>
          <w:rFonts w:ascii="標楷體" w:eastAsia="標楷體" w:hAnsi="標楷體" w:hint="eastAsia"/>
          <w:sz w:val="32"/>
          <w:szCs w:val="32"/>
        </w:rPr>
        <w:t>的密意是功法</w:t>
      </w:r>
      <w:r w:rsidR="003B3CE3" w:rsidRPr="00AB0EE2">
        <w:rPr>
          <w:rFonts w:ascii="標楷體" w:eastAsia="標楷體" w:hAnsi="標楷體" w:hint="eastAsia"/>
          <w:sz w:val="32"/>
          <w:szCs w:val="32"/>
        </w:rPr>
        <w:t>。而義理,</w:t>
      </w:r>
      <w:r w:rsidR="000C15B5" w:rsidRPr="00AB0EE2">
        <w:rPr>
          <w:rFonts w:ascii="標楷體" w:eastAsia="標楷體" w:hAnsi="標楷體" w:hint="eastAsia"/>
          <w:sz w:val="32"/>
          <w:szCs w:val="32"/>
        </w:rPr>
        <w:t>是後人對</w:t>
      </w:r>
      <w:r w:rsidRPr="00AB0EE2">
        <w:rPr>
          <w:rFonts w:ascii="標楷體" w:eastAsia="標楷體" w:hAnsi="標楷體" w:hint="eastAsia"/>
          <w:sz w:val="32"/>
          <w:szCs w:val="32"/>
        </w:rPr>
        <w:t>《</w:t>
      </w:r>
      <w:r w:rsidR="000C15B5" w:rsidRPr="00AB0EE2">
        <w:rPr>
          <w:rFonts w:ascii="標楷體" w:eastAsia="標楷體" w:hAnsi="標楷體" w:hint="eastAsia"/>
          <w:sz w:val="32"/>
          <w:szCs w:val="32"/>
        </w:rPr>
        <w:t>易</w:t>
      </w:r>
      <w:r w:rsidRPr="00AB0EE2">
        <w:rPr>
          <w:rFonts w:ascii="標楷體" w:eastAsia="標楷體" w:hAnsi="標楷體" w:hint="eastAsia"/>
          <w:sz w:val="32"/>
          <w:szCs w:val="32"/>
        </w:rPr>
        <w:t>》</w:t>
      </w:r>
      <w:r w:rsidR="000C15B5" w:rsidRPr="00AB0EE2">
        <w:rPr>
          <w:rFonts w:ascii="標楷體" w:eastAsia="標楷體" w:hAnsi="標楷體" w:hint="eastAsia"/>
          <w:sz w:val="32"/>
          <w:szCs w:val="32"/>
        </w:rPr>
        <w:t>的發揮。</w:t>
      </w:r>
      <w:r w:rsidRPr="00AB0EE2">
        <w:rPr>
          <w:rFonts w:ascii="標楷體" w:eastAsia="標楷體" w:hAnsi="標楷體" w:hint="eastAsia"/>
          <w:sz w:val="32"/>
          <w:szCs w:val="32"/>
        </w:rPr>
        <w:t>《</w:t>
      </w:r>
      <w:r w:rsidR="000C15B5" w:rsidRPr="00AB0EE2">
        <w:rPr>
          <w:rFonts w:ascii="標楷體" w:eastAsia="標楷體" w:hAnsi="標楷體" w:hint="eastAsia"/>
          <w:sz w:val="32"/>
          <w:szCs w:val="32"/>
        </w:rPr>
        <w:t>易</w:t>
      </w:r>
      <w:r w:rsidRPr="00AB0EE2">
        <w:rPr>
          <w:rFonts w:ascii="標楷體" w:eastAsia="標楷體" w:hAnsi="標楷體" w:hint="eastAsia"/>
          <w:sz w:val="32"/>
          <w:szCs w:val="32"/>
        </w:rPr>
        <w:t>》</w:t>
      </w:r>
      <w:r w:rsidR="003B3CE3" w:rsidRPr="00AB0EE2">
        <w:rPr>
          <w:rFonts w:ascii="標楷體" w:eastAsia="標楷體" w:hAnsi="標楷體" w:hint="eastAsia"/>
          <w:sz w:val="32"/>
          <w:szCs w:val="32"/>
        </w:rPr>
        <w:t>在預測應用上,</w:t>
      </w:r>
      <w:r w:rsidR="000C15B5" w:rsidRPr="00AB0EE2">
        <w:rPr>
          <w:rFonts w:ascii="標楷體" w:eastAsia="標楷體" w:hAnsi="標楷體" w:hint="eastAsia"/>
          <w:sz w:val="32"/>
          <w:szCs w:val="32"/>
        </w:rPr>
        <w:t>原始是使用形象式</w:t>
      </w:r>
      <w:r w:rsidR="003B3CE3" w:rsidRPr="00AB0EE2">
        <w:rPr>
          <w:rFonts w:ascii="標楷體" w:eastAsia="標楷體" w:hAnsi="標楷體" w:hint="eastAsia"/>
          <w:sz w:val="32"/>
          <w:szCs w:val="32"/>
        </w:rPr>
        <w:t>,</w:t>
      </w:r>
      <w:r w:rsidRPr="00AB0EE2">
        <w:rPr>
          <w:rFonts w:ascii="標楷體" w:eastAsia="標楷體" w:hAnsi="標楷體" w:hint="eastAsia"/>
          <w:sz w:val="32"/>
          <w:szCs w:val="32"/>
        </w:rPr>
        <w:t>《</w:t>
      </w:r>
      <w:r w:rsidR="000C15B5" w:rsidRPr="00AB0EE2">
        <w:rPr>
          <w:rFonts w:ascii="標楷體" w:eastAsia="標楷體" w:hAnsi="標楷體" w:hint="eastAsia"/>
          <w:sz w:val="32"/>
          <w:szCs w:val="32"/>
        </w:rPr>
        <w:t>周易</w:t>
      </w:r>
      <w:r w:rsidRPr="00AB0EE2">
        <w:rPr>
          <w:rFonts w:ascii="標楷體" w:eastAsia="標楷體" w:hAnsi="標楷體" w:hint="eastAsia"/>
          <w:sz w:val="32"/>
          <w:szCs w:val="32"/>
        </w:rPr>
        <w:t>》</w:t>
      </w:r>
      <w:r w:rsidR="003B3CE3" w:rsidRPr="00AB0EE2">
        <w:rPr>
          <w:rFonts w:ascii="標楷體" w:eastAsia="標楷體" w:hAnsi="標楷體" w:hint="eastAsia"/>
          <w:sz w:val="32"/>
          <w:szCs w:val="32"/>
        </w:rPr>
        <w:t>之後,大量應用邏輯式。這兩種形式的演變,一方面反</w:t>
      </w:r>
      <w:r w:rsidR="007F44B4" w:rsidRPr="00AB0EE2">
        <w:rPr>
          <w:rFonts w:ascii="標楷體" w:eastAsia="標楷體" w:hAnsi="標楷體" w:hint="eastAsia"/>
          <w:sz w:val="32"/>
          <w:szCs w:val="32"/>
        </w:rPr>
        <w:t>應</w:t>
      </w:r>
      <w:r w:rsidR="003B3CE3" w:rsidRPr="00AB0EE2">
        <w:rPr>
          <w:rFonts w:ascii="標楷體" w:eastAsia="標楷體" w:hAnsi="標楷體" w:hint="eastAsia"/>
          <w:sz w:val="32"/>
          <w:szCs w:val="32"/>
        </w:rPr>
        <w:t>了人類後天意識,思維能力的進化,</w:t>
      </w:r>
      <w:r w:rsidR="000C15B5" w:rsidRPr="00AB0EE2">
        <w:rPr>
          <w:rFonts w:ascii="標楷體" w:eastAsia="標楷體" w:hAnsi="標楷體" w:hint="eastAsia"/>
          <w:sz w:val="32"/>
          <w:szCs w:val="32"/>
        </w:rPr>
        <w:t>一方面反</w:t>
      </w:r>
      <w:r w:rsidR="009F108E" w:rsidRPr="00AB0EE2">
        <w:rPr>
          <w:rFonts w:ascii="標楷體" w:eastAsia="標楷體" w:hAnsi="標楷體" w:hint="eastAsia"/>
          <w:sz w:val="32"/>
          <w:szCs w:val="32"/>
        </w:rPr>
        <w:t>應</w:t>
      </w:r>
      <w:r w:rsidR="000C15B5" w:rsidRPr="00AB0EE2">
        <w:rPr>
          <w:rFonts w:ascii="標楷體" w:eastAsia="標楷體" w:hAnsi="標楷體" w:hint="eastAsia"/>
          <w:sz w:val="32"/>
          <w:szCs w:val="32"/>
        </w:rPr>
        <w:t>了人類先天功能的退化和喪失。</w:t>
      </w:r>
    </w:p>
    <w:p w14:paraId="367E62CE" w14:textId="77777777" w:rsidR="000C15B5" w:rsidRPr="00AB0EE2" w:rsidRDefault="001725C1" w:rsidP="000C15B5">
      <w:pPr>
        <w:ind w:firstLine="800"/>
        <w:rPr>
          <w:rFonts w:ascii="標楷體" w:eastAsia="標楷體" w:hAnsi="標楷體"/>
          <w:sz w:val="32"/>
          <w:szCs w:val="32"/>
        </w:rPr>
      </w:pPr>
      <w:r w:rsidRPr="00AB0EE2">
        <w:rPr>
          <w:rFonts w:ascii="標楷體" w:eastAsia="標楷體" w:hAnsi="標楷體" w:hint="eastAsia"/>
          <w:sz w:val="32"/>
          <w:szCs w:val="32"/>
        </w:rPr>
        <w:t>原始易的預測應用是配合人的天眼功能使用的,每當確定卦爻之後,</w:t>
      </w:r>
      <w:r w:rsidR="00043E0F" w:rsidRPr="00AB0EE2">
        <w:rPr>
          <w:rFonts w:ascii="標楷體" w:eastAsia="標楷體" w:hAnsi="標楷體" w:hint="eastAsia"/>
          <w:sz w:val="32"/>
          <w:szCs w:val="32"/>
        </w:rPr>
        <w:t>在人的天眼裏就會出現所要問的事的圖像,圖像在不斷變化,</w:t>
      </w:r>
      <w:r w:rsidR="000C15B5" w:rsidRPr="00AB0EE2">
        <w:rPr>
          <w:rFonts w:ascii="標楷體" w:eastAsia="標楷體" w:hAnsi="標楷體" w:hint="eastAsia"/>
          <w:sz w:val="32"/>
          <w:szCs w:val="32"/>
        </w:rPr>
        <w:t>展現了過去、現在和未來。</w:t>
      </w:r>
    </w:p>
    <w:p w14:paraId="367E62CF" w14:textId="77777777" w:rsidR="000930EC" w:rsidRPr="00AB0EE2" w:rsidRDefault="000930EC" w:rsidP="000C15B5">
      <w:pPr>
        <w:ind w:firstLine="800"/>
        <w:rPr>
          <w:rFonts w:ascii="標楷體" w:eastAsia="標楷體" w:hAnsi="標楷體"/>
          <w:sz w:val="32"/>
          <w:szCs w:val="32"/>
        </w:rPr>
      </w:pPr>
    </w:p>
    <w:p w14:paraId="367E62D0" w14:textId="77777777" w:rsidR="000C15B5" w:rsidRPr="00AB0EE2" w:rsidRDefault="000930EC" w:rsidP="000C15B5">
      <w:pPr>
        <w:ind w:firstLine="800"/>
        <w:rPr>
          <w:rFonts w:ascii="標楷體" w:eastAsia="標楷體" w:hAnsi="標楷體"/>
          <w:sz w:val="32"/>
          <w:szCs w:val="32"/>
        </w:rPr>
      </w:pPr>
      <w:r w:rsidRPr="00AB0EE2">
        <w:rPr>
          <w:rFonts w:ascii="標楷體" w:eastAsia="標楷體" w:hAnsi="標楷體" w:hint="eastAsia"/>
          <w:sz w:val="32"/>
          <w:szCs w:val="32"/>
        </w:rPr>
        <w:t>古人為了方便,因為具有天眼功能的人越來越少,不得不用文字把圖像的內容記錄下來,經過文字整頓之後,</w:t>
      </w:r>
      <w:r w:rsidR="000C15B5" w:rsidRPr="00AB0EE2">
        <w:rPr>
          <w:rFonts w:ascii="標楷體" w:eastAsia="標楷體" w:hAnsi="標楷體" w:hint="eastAsia"/>
          <w:sz w:val="32"/>
          <w:szCs w:val="32"/>
        </w:rPr>
        <w:t>附在卦和</w:t>
      </w:r>
      <w:r w:rsidR="00FD730B" w:rsidRPr="00AB0EE2">
        <w:rPr>
          <w:rFonts w:ascii="標楷體" w:eastAsia="標楷體" w:hAnsi="標楷體" w:hint="eastAsia"/>
          <w:sz w:val="32"/>
          <w:szCs w:val="32"/>
        </w:rPr>
        <w:t>爻</w:t>
      </w:r>
      <w:r w:rsidRPr="00AB0EE2">
        <w:rPr>
          <w:rFonts w:ascii="標楷體" w:eastAsia="標楷體" w:hAnsi="標楷體" w:hint="eastAsia"/>
          <w:sz w:val="32"/>
          <w:szCs w:val="32"/>
        </w:rPr>
        <w:t>變的後面,</w:t>
      </w:r>
      <w:r w:rsidR="000C15B5" w:rsidRPr="00AB0EE2">
        <w:rPr>
          <w:rFonts w:ascii="標楷體" w:eastAsia="標楷體" w:hAnsi="標楷體" w:hint="eastAsia"/>
          <w:sz w:val="32"/>
          <w:szCs w:val="32"/>
        </w:rPr>
        <w:t>就是如今人們看到的卦</w:t>
      </w:r>
      <w:r w:rsidR="00462D45">
        <w:rPr>
          <w:rFonts w:ascii="標楷體" w:eastAsia="標楷體" w:hAnsi="標楷體" w:hint="eastAsia"/>
          <w:sz w:val="32"/>
          <w:szCs w:val="32"/>
        </w:rPr>
        <w:t>爻辭</w:t>
      </w:r>
      <w:r w:rsidR="000C15B5" w:rsidRPr="00AB0EE2">
        <w:rPr>
          <w:rFonts w:ascii="標楷體" w:eastAsia="標楷體" w:hAnsi="標楷體" w:hint="eastAsia"/>
          <w:sz w:val="32"/>
          <w:szCs w:val="32"/>
        </w:rPr>
        <w:t>。</w:t>
      </w:r>
    </w:p>
    <w:p w14:paraId="367E62D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hint="eastAsia"/>
          <w:sz w:val="32"/>
          <w:szCs w:val="32"/>
        </w:rPr>
        <w:t>失去天眼的人應用這種卦</w:t>
      </w:r>
      <w:r w:rsidR="00462D45">
        <w:rPr>
          <w:rFonts w:ascii="標楷體" w:eastAsia="標楷體" w:hAnsi="標楷體" w:hint="eastAsia"/>
          <w:sz w:val="32"/>
          <w:szCs w:val="32"/>
        </w:rPr>
        <w:t>爻辭</w:t>
      </w:r>
      <w:r w:rsidR="00321B38" w:rsidRPr="00AB0EE2">
        <w:rPr>
          <w:rFonts w:ascii="標楷體" w:eastAsia="標楷體" w:hAnsi="標楷體" w:hint="eastAsia"/>
          <w:sz w:val="32"/>
          <w:szCs w:val="32"/>
        </w:rPr>
        <w:t>的含意、象徵,就可以用類比的方法預測事物的變化,</w:t>
      </w:r>
      <w:r w:rsidRPr="00AB0EE2">
        <w:rPr>
          <w:rFonts w:ascii="標楷體" w:eastAsia="標楷體" w:hAnsi="標楷體" w:hint="eastAsia"/>
          <w:sz w:val="32"/>
          <w:szCs w:val="32"/>
        </w:rPr>
        <w:t>這就是邏輯式預測。</w:t>
      </w:r>
    </w:p>
    <w:p w14:paraId="367E62D2" w14:textId="77777777" w:rsidR="005F21B2" w:rsidRPr="00AB0EE2" w:rsidRDefault="005F21B2" w:rsidP="000C15B5">
      <w:pPr>
        <w:rPr>
          <w:rFonts w:ascii="標楷體" w:eastAsia="標楷體" w:hAnsi="標楷體"/>
          <w:sz w:val="32"/>
          <w:szCs w:val="32"/>
        </w:rPr>
      </w:pPr>
    </w:p>
    <w:p w14:paraId="367E62D3" w14:textId="77777777" w:rsidR="000C15B5" w:rsidRPr="00AB0EE2" w:rsidRDefault="005F21B2" w:rsidP="005F21B2">
      <w:pPr>
        <w:ind w:firstLineChars="250" w:firstLine="800"/>
        <w:rPr>
          <w:rFonts w:ascii="標楷體" w:eastAsia="標楷體" w:hAnsi="標楷體"/>
          <w:sz w:val="32"/>
          <w:szCs w:val="32"/>
        </w:rPr>
      </w:pPr>
      <w:r w:rsidRPr="00AB0EE2">
        <w:rPr>
          <w:rFonts w:ascii="標楷體" w:eastAsia="標楷體" w:hAnsi="標楷體" w:hint="eastAsia"/>
          <w:sz w:val="32"/>
          <w:szCs w:val="32"/>
        </w:rPr>
        <w:t>任何事物的發展都具有兩重性,科學的發展標</w:t>
      </w:r>
      <w:r w:rsidR="00AE7010">
        <w:rPr>
          <w:rFonts w:ascii="標楷體" w:eastAsia="標楷體" w:hAnsi="標楷體" w:hint="eastAsia"/>
          <w:sz w:val="32"/>
          <w:szCs w:val="32"/>
        </w:rPr>
        <w:t>志</w:t>
      </w:r>
      <w:r w:rsidRPr="00AB0EE2">
        <w:rPr>
          <w:rFonts w:ascii="標楷體" w:eastAsia="標楷體" w:hAnsi="標楷體" w:hint="eastAsia"/>
          <w:sz w:val="32"/>
          <w:szCs w:val="32"/>
        </w:rPr>
        <w:t>人體功能的退化。人們製造飛機,</w:t>
      </w:r>
      <w:r w:rsidR="000C15B5" w:rsidRPr="00AB0EE2">
        <w:rPr>
          <w:rFonts w:ascii="標楷體" w:eastAsia="標楷體" w:hAnsi="標楷體" w:hint="eastAsia"/>
          <w:sz w:val="32"/>
          <w:szCs w:val="32"/>
        </w:rPr>
        <w:t>是因為人類喪失了飛行的功</w:t>
      </w:r>
      <w:r w:rsidR="000C15B5" w:rsidRPr="00AB0EE2">
        <w:rPr>
          <w:rFonts w:ascii="標楷體" w:eastAsia="標楷體" w:hAnsi="標楷體" w:hint="eastAsia"/>
          <w:sz w:val="32"/>
          <w:szCs w:val="32"/>
        </w:rPr>
        <w:lastRenderedPageBreak/>
        <w:t>能。製造運載工具是因為喪失了神足功能和搬運功能</w:t>
      </w:r>
      <w:r w:rsidRPr="00AB0EE2">
        <w:rPr>
          <w:rFonts w:ascii="標楷體" w:eastAsia="標楷體" w:hAnsi="標楷體" w:hint="eastAsia"/>
          <w:sz w:val="32"/>
          <w:szCs w:val="32"/>
        </w:rPr>
        <w:t>。</w:t>
      </w:r>
    </w:p>
    <w:p w14:paraId="367E62D4" w14:textId="77777777" w:rsidR="000C15B5" w:rsidRPr="00AB0EE2" w:rsidRDefault="005F21B2" w:rsidP="000C15B5">
      <w:pPr>
        <w:ind w:firstLine="800"/>
        <w:rPr>
          <w:rFonts w:ascii="標楷體" w:eastAsia="標楷體" w:hAnsi="標楷體"/>
          <w:sz w:val="32"/>
          <w:szCs w:val="32"/>
        </w:rPr>
      </w:pPr>
      <w:r w:rsidRPr="00AB0EE2">
        <w:rPr>
          <w:rFonts w:ascii="標楷體" w:eastAsia="標楷體" w:hAnsi="標楷體" w:hint="eastAsia"/>
          <w:sz w:val="32"/>
          <w:szCs w:val="32"/>
        </w:rPr>
        <w:t>對人體特異功能的開發,</w:t>
      </w:r>
      <w:r w:rsidR="000C15B5" w:rsidRPr="00AB0EE2">
        <w:rPr>
          <w:rFonts w:ascii="標楷體" w:eastAsia="標楷體" w:hAnsi="標楷體" w:hint="eastAsia"/>
          <w:sz w:val="32"/>
          <w:szCs w:val="32"/>
        </w:rPr>
        <w:t>將有利</w:t>
      </w:r>
      <w:r w:rsidR="00AD67BD">
        <w:rPr>
          <w:rFonts w:ascii="標楷體" w:eastAsia="標楷體" w:hAnsi="標楷體" w:hint="eastAsia"/>
          <w:sz w:val="32"/>
          <w:szCs w:val="32"/>
        </w:rPr>
        <w:t>於</w:t>
      </w:r>
      <w:r w:rsidR="0041788A" w:rsidRPr="00AB0EE2">
        <w:rPr>
          <w:rFonts w:ascii="標楷體" w:eastAsia="標楷體" w:hAnsi="標楷體" w:hint="eastAsia"/>
          <w:sz w:val="32"/>
          <w:szCs w:val="32"/>
        </w:rPr>
        <w:t>開發</w:t>
      </w:r>
      <w:r w:rsidR="000C15B5" w:rsidRPr="00AB0EE2">
        <w:rPr>
          <w:rFonts w:ascii="標楷體" w:eastAsia="標楷體" w:hAnsi="標楷體" w:hint="eastAsia"/>
          <w:sz w:val="32"/>
          <w:szCs w:val="32"/>
        </w:rPr>
        <w:t>易學的形象預測之應用。</w:t>
      </w:r>
    </w:p>
    <w:p w14:paraId="367E62D5" w14:textId="77777777" w:rsidR="008235F9" w:rsidRPr="00AB0EE2" w:rsidRDefault="008235F9" w:rsidP="000C15B5">
      <w:pPr>
        <w:ind w:firstLine="800"/>
        <w:rPr>
          <w:rFonts w:ascii="標楷體" w:eastAsia="標楷體" w:hAnsi="標楷體"/>
          <w:sz w:val="32"/>
          <w:szCs w:val="32"/>
        </w:rPr>
      </w:pPr>
    </w:p>
    <w:p w14:paraId="367E62D6" w14:textId="77777777" w:rsidR="000C15B5" w:rsidRPr="00AB0EE2" w:rsidRDefault="008235F9" w:rsidP="000C15B5">
      <w:pPr>
        <w:ind w:firstLine="800"/>
        <w:rPr>
          <w:rFonts w:ascii="標楷體" w:eastAsia="標楷體" w:hAnsi="標楷體"/>
          <w:sz w:val="32"/>
          <w:szCs w:val="32"/>
        </w:rPr>
      </w:pPr>
      <w:r w:rsidRPr="00AB0EE2">
        <w:rPr>
          <w:rFonts w:ascii="標楷體" w:eastAsia="標楷體" w:hAnsi="標楷體" w:hint="eastAsia"/>
          <w:sz w:val="32"/>
          <w:szCs w:val="32"/>
        </w:rPr>
        <w:t>另一個問題是,若採用天眼斷卦,就必須禮神,否則得不到圖像。古代禮神是因為,只有相應了,才能得到圖像。以後人類的天眼喪失了,看不到圖像了,只能看到禮神的形式,久而久之,人類就不明白為什麼非要禮神了,</w:t>
      </w:r>
      <w:r w:rsidR="000C15B5" w:rsidRPr="00AB0EE2">
        <w:rPr>
          <w:rFonts w:ascii="標楷體" w:eastAsia="標楷體" w:hAnsi="標楷體" w:hint="eastAsia"/>
          <w:sz w:val="32"/>
          <w:szCs w:val="32"/>
        </w:rPr>
        <w:t>故稱之為迷信。</w:t>
      </w:r>
    </w:p>
    <w:p w14:paraId="367E62D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hint="eastAsia"/>
          <w:sz w:val="32"/>
          <w:szCs w:val="32"/>
        </w:rPr>
        <w:t>人們習慣</w:t>
      </w:r>
      <w:r w:rsidR="00AD67BD">
        <w:rPr>
          <w:rFonts w:ascii="標楷體" w:eastAsia="標楷體" w:hAnsi="標楷體" w:hint="eastAsia"/>
          <w:sz w:val="32"/>
          <w:szCs w:val="32"/>
        </w:rPr>
        <w:t>於</w:t>
      </w:r>
      <w:r w:rsidRPr="00AB0EE2">
        <w:rPr>
          <w:rFonts w:ascii="標楷體" w:eastAsia="標楷體" w:hAnsi="標楷體" w:hint="eastAsia"/>
          <w:sz w:val="32"/>
          <w:szCs w:val="32"/>
        </w:rPr>
        <w:t>用兩個辭彙來描</w:t>
      </w:r>
      <w:r w:rsidR="00CC248F" w:rsidRPr="00AB0EE2">
        <w:rPr>
          <w:rFonts w:ascii="標楷體" w:eastAsia="標楷體" w:hAnsi="標楷體" w:hint="eastAsia"/>
          <w:sz w:val="32"/>
          <w:szCs w:val="32"/>
        </w:rPr>
        <w:t>述對事物理解,對自己明白而對方不明白,稱之為愚昧。對自己不明白的而對方明白,稱之為迷信。現代人瞭解遠古人,太古人,</w:t>
      </w:r>
      <w:r w:rsidRPr="00AB0EE2">
        <w:rPr>
          <w:rFonts w:ascii="標楷體" w:eastAsia="標楷體" w:hAnsi="標楷體" w:hint="eastAsia"/>
          <w:sz w:val="32"/>
          <w:szCs w:val="32"/>
        </w:rPr>
        <w:t>故稱自已的祖先是愚昧加迷信。</w:t>
      </w:r>
    </w:p>
    <w:p w14:paraId="367E62D8" w14:textId="77777777" w:rsidR="000C15B5" w:rsidRPr="00AB0EE2" w:rsidRDefault="005B4EA9" w:rsidP="000C15B5">
      <w:pPr>
        <w:ind w:firstLine="800"/>
        <w:rPr>
          <w:rFonts w:ascii="標楷體" w:eastAsia="標楷體" w:hAnsi="標楷體"/>
          <w:sz w:val="32"/>
          <w:szCs w:val="32"/>
        </w:rPr>
      </w:pPr>
      <w:r w:rsidRPr="00AB0EE2">
        <w:rPr>
          <w:rFonts w:ascii="標楷體" w:eastAsia="標楷體" w:hAnsi="標楷體" w:hint="eastAsia"/>
          <w:sz w:val="32"/>
          <w:szCs w:val="32"/>
        </w:rPr>
        <w:t>人體特異功能的開發,</w:t>
      </w:r>
      <w:r w:rsidR="000C15B5" w:rsidRPr="00AB0EE2">
        <w:rPr>
          <w:rFonts w:ascii="標楷體" w:eastAsia="標楷體" w:hAnsi="標楷體" w:hint="eastAsia"/>
          <w:sz w:val="32"/>
          <w:szCs w:val="32"/>
        </w:rPr>
        <w:t>其意義並不在</w:t>
      </w:r>
      <w:r w:rsidR="00AD67BD">
        <w:rPr>
          <w:rFonts w:ascii="標楷體" w:eastAsia="標楷體" w:hAnsi="標楷體" w:hint="eastAsia"/>
          <w:sz w:val="32"/>
          <w:szCs w:val="32"/>
        </w:rPr>
        <w:t>於</w:t>
      </w:r>
      <w:r w:rsidR="000C15B5" w:rsidRPr="00AB0EE2">
        <w:rPr>
          <w:rFonts w:ascii="標楷體" w:eastAsia="標楷體" w:hAnsi="標楷體" w:hint="eastAsia"/>
          <w:sz w:val="32"/>
          <w:szCs w:val="32"/>
        </w:rPr>
        <w:t>現有這一代人能表現出多少功能。它的意義在</w:t>
      </w:r>
      <w:r w:rsidR="00AD67BD">
        <w:rPr>
          <w:rFonts w:ascii="標楷體" w:eastAsia="標楷體" w:hAnsi="標楷體" w:hint="eastAsia"/>
          <w:sz w:val="32"/>
          <w:szCs w:val="32"/>
        </w:rPr>
        <w:t>於</w:t>
      </w:r>
      <w:r w:rsidRPr="00AB0EE2">
        <w:rPr>
          <w:rFonts w:ascii="標楷體" w:eastAsia="標楷體" w:hAnsi="標楷體" w:hint="eastAsia"/>
          <w:sz w:val="32"/>
          <w:szCs w:val="32"/>
        </w:rPr>
        <w:t>使後代,一代一代的恢復史前人的本能。故而人體特異功能的開發,</w:t>
      </w:r>
      <w:r w:rsidR="000C15B5" w:rsidRPr="00AB0EE2">
        <w:rPr>
          <w:rFonts w:ascii="標楷體" w:eastAsia="標楷體" w:hAnsi="標楷體" w:hint="eastAsia"/>
          <w:sz w:val="32"/>
          <w:szCs w:val="32"/>
        </w:rPr>
        <w:t>應是現代優生學的重要工程。</w:t>
      </w:r>
    </w:p>
    <w:p w14:paraId="367E62D9" w14:textId="77777777" w:rsidR="000C15B5" w:rsidRPr="00AB0EE2" w:rsidRDefault="00316B62" w:rsidP="000C15B5">
      <w:pPr>
        <w:ind w:firstLine="800"/>
        <w:rPr>
          <w:rFonts w:ascii="標楷體" w:eastAsia="標楷體" w:hAnsi="標楷體"/>
          <w:sz w:val="32"/>
          <w:szCs w:val="32"/>
        </w:rPr>
      </w:pPr>
      <w:r w:rsidRPr="00AB0EE2">
        <w:rPr>
          <w:rFonts w:ascii="標楷體" w:eastAsia="標楷體" w:hAnsi="標楷體" w:hint="eastAsia"/>
          <w:sz w:val="32"/>
          <w:szCs w:val="32"/>
        </w:rPr>
        <w:t>《</w:t>
      </w:r>
      <w:r w:rsidR="000C15B5" w:rsidRPr="00AB0EE2">
        <w:rPr>
          <w:rFonts w:ascii="標楷體" w:eastAsia="標楷體" w:hAnsi="標楷體" w:hint="eastAsia"/>
          <w:sz w:val="32"/>
          <w:szCs w:val="32"/>
        </w:rPr>
        <w:t>易</w:t>
      </w:r>
      <w:r w:rsidRPr="00AB0EE2">
        <w:rPr>
          <w:rFonts w:ascii="標楷體" w:eastAsia="標楷體" w:hAnsi="標楷體" w:hint="eastAsia"/>
          <w:sz w:val="32"/>
          <w:szCs w:val="32"/>
        </w:rPr>
        <w:t>》</w:t>
      </w:r>
      <w:r w:rsidR="00850FEA" w:rsidRPr="00AB0EE2">
        <w:rPr>
          <w:rFonts w:ascii="標楷體" w:eastAsia="標楷體" w:hAnsi="標楷體" w:hint="eastAsia"/>
          <w:sz w:val="32"/>
          <w:szCs w:val="32"/>
        </w:rPr>
        <w:t>有如此之大的功能,</w:t>
      </w:r>
      <w:r w:rsidR="00A70920">
        <w:rPr>
          <w:rFonts w:ascii="標楷體" w:eastAsia="標楷體" w:hAnsi="標楷體" w:hint="eastAsia"/>
          <w:sz w:val="32"/>
          <w:szCs w:val="32"/>
        </w:rPr>
        <w:t>足見八卦的匯</w:t>
      </w:r>
      <w:r w:rsidR="00850FEA" w:rsidRPr="00AB0EE2">
        <w:rPr>
          <w:rFonts w:ascii="標楷體" w:eastAsia="標楷體" w:hAnsi="標楷體" w:hint="eastAsia"/>
          <w:sz w:val="32"/>
          <w:szCs w:val="32"/>
        </w:rPr>
        <w:t>集、易卦的排列並非是件輕而易舉的事物,也並非是常人,</w:t>
      </w:r>
      <w:r w:rsidR="000C15B5" w:rsidRPr="00AB0EE2">
        <w:rPr>
          <w:rFonts w:ascii="標楷體" w:eastAsia="標楷體" w:hAnsi="標楷體" w:hint="eastAsia"/>
          <w:sz w:val="32"/>
          <w:szCs w:val="32"/>
        </w:rPr>
        <w:t>普通人類所能研製成功的。</w:t>
      </w:r>
    </w:p>
    <w:p w14:paraId="367E62DA" w14:textId="77777777" w:rsidR="00850FEA" w:rsidRPr="00AB0EE2" w:rsidRDefault="00850FEA" w:rsidP="000C15B5">
      <w:pPr>
        <w:ind w:firstLine="800"/>
        <w:rPr>
          <w:rFonts w:ascii="標楷體" w:eastAsia="標楷體" w:hAnsi="標楷體"/>
          <w:sz w:val="32"/>
          <w:szCs w:val="32"/>
        </w:rPr>
      </w:pPr>
    </w:p>
    <w:p w14:paraId="367E62DB" w14:textId="77777777" w:rsidR="000C15B5" w:rsidRPr="00AB0EE2" w:rsidRDefault="0023267A" w:rsidP="000C15B5">
      <w:pPr>
        <w:ind w:firstLine="800"/>
        <w:rPr>
          <w:rFonts w:ascii="標楷體" w:eastAsia="標楷體" w:hAnsi="標楷體"/>
          <w:sz w:val="32"/>
          <w:szCs w:val="32"/>
        </w:rPr>
      </w:pPr>
      <w:r w:rsidRPr="00AB0EE2">
        <w:rPr>
          <w:rFonts w:ascii="標楷體" w:eastAsia="標楷體" w:hAnsi="標楷體" w:hint="eastAsia"/>
          <w:sz w:val="32"/>
          <w:szCs w:val="32"/>
        </w:rPr>
        <w:t>《</w:t>
      </w:r>
      <w:r w:rsidR="000C15B5" w:rsidRPr="00AB0EE2">
        <w:rPr>
          <w:rFonts w:ascii="標楷體" w:eastAsia="標楷體" w:hAnsi="標楷體" w:hint="eastAsia"/>
          <w:sz w:val="32"/>
          <w:szCs w:val="32"/>
        </w:rPr>
        <w:t>易</w:t>
      </w:r>
      <w:r w:rsidRPr="00AB0EE2">
        <w:rPr>
          <w:rFonts w:ascii="標楷體" w:eastAsia="標楷體" w:hAnsi="標楷體" w:hint="eastAsia"/>
          <w:sz w:val="32"/>
          <w:szCs w:val="32"/>
        </w:rPr>
        <w:t>》</w:t>
      </w:r>
      <w:r w:rsidR="006223A5" w:rsidRPr="00AB0EE2">
        <w:rPr>
          <w:rFonts w:ascii="標楷體" w:eastAsia="標楷體" w:hAnsi="標楷體" w:hint="eastAsia"/>
          <w:sz w:val="32"/>
          <w:szCs w:val="32"/>
        </w:rPr>
        <w:t>是太古時代的天人編制的,在天人準備回歸時,</w:t>
      </w:r>
      <w:r w:rsidR="000C15B5" w:rsidRPr="00AB0EE2">
        <w:rPr>
          <w:rFonts w:ascii="標楷體" w:eastAsia="標楷體" w:hAnsi="標楷體" w:hint="eastAsia"/>
          <w:sz w:val="32"/>
          <w:szCs w:val="32"/>
        </w:rPr>
        <w:t>傳給了她們那些回不去的後代。只要把卦斷出</w:t>
      </w:r>
      <w:r w:rsidR="006223A5" w:rsidRPr="00AB0EE2">
        <w:rPr>
          <w:rFonts w:ascii="標楷體" w:eastAsia="標楷體" w:hAnsi="標楷體" w:hint="eastAsia"/>
          <w:sz w:val="32"/>
          <w:szCs w:val="32"/>
        </w:rPr>
        <w:t>來,</w:t>
      </w:r>
      <w:r w:rsidR="000C15B5" w:rsidRPr="00AB0EE2">
        <w:rPr>
          <w:rFonts w:ascii="標楷體" w:eastAsia="標楷體" w:hAnsi="標楷體" w:hint="eastAsia"/>
          <w:sz w:val="32"/>
          <w:szCs w:val="32"/>
        </w:rPr>
        <w:t>離去的</w:t>
      </w:r>
      <w:r w:rsidR="000C15B5" w:rsidRPr="00AB0EE2">
        <w:rPr>
          <w:rFonts w:ascii="標楷體" w:eastAsia="標楷體" w:hAnsi="標楷體" w:hint="eastAsia"/>
          <w:sz w:val="32"/>
          <w:szCs w:val="32"/>
        </w:rPr>
        <w:lastRenderedPageBreak/>
        <w:t>天人就會在其天眼中打出相應的圖。這就是</w:t>
      </w:r>
      <w:r w:rsidR="000C15B5" w:rsidRPr="00AB0EE2">
        <w:rPr>
          <w:rFonts w:ascii="標楷體" w:eastAsia="標楷體" w:hAnsi="標楷體" w:cs="全真古印體" w:hint="eastAsia"/>
          <w:sz w:val="32"/>
          <w:szCs w:val="32"/>
        </w:rPr>
        <w:t>《易》</w:t>
      </w:r>
      <w:r w:rsidR="000C15B5" w:rsidRPr="00AB0EE2">
        <w:rPr>
          <w:rFonts w:ascii="標楷體" w:eastAsia="標楷體" w:hAnsi="標楷體" w:hint="eastAsia"/>
          <w:sz w:val="32"/>
          <w:szCs w:val="32"/>
        </w:rPr>
        <w:t>的</w:t>
      </w:r>
      <w:r w:rsidR="000C15B5" w:rsidRPr="00AB0EE2">
        <w:rPr>
          <w:rFonts w:ascii="標楷體" w:eastAsia="標楷體" w:hAnsi="標楷體" w:cs="全真古印體" w:hint="eastAsia"/>
          <w:sz w:val="32"/>
          <w:szCs w:val="32"/>
        </w:rPr>
        <w:t>最根本的用途。</w:t>
      </w:r>
    </w:p>
    <w:p w14:paraId="367E62DC" w14:textId="77777777" w:rsidR="000C15B5" w:rsidRPr="00AB0EE2" w:rsidRDefault="0023267A" w:rsidP="000C15B5">
      <w:pPr>
        <w:ind w:firstLine="800"/>
        <w:rPr>
          <w:rFonts w:ascii="標楷體" w:eastAsia="標楷體" w:hAnsi="標楷體"/>
          <w:sz w:val="32"/>
          <w:szCs w:val="32"/>
        </w:rPr>
      </w:pPr>
      <w:r w:rsidRPr="00AB0EE2">
        <w:rPr>
          <w:rFonts w:ascii="標楷體" w:eastAsia="標楷體" w:hAnsi="標楷體" w:hint="eastAsia"/>
          <w:sz w:val="32"/>
          <w:szCs w:val="32"/>
        </w:rPr>
        <w:t>《</w:t>
      </w:r>
      <w:r w:rsidR="000C15B5" w:rsidRPr="00AB0EE2">
        <w:rPr>
          <w:rFonts w:ascii="標楷體" w:eastAsia="標楷體" w:hAnsi="標楷體" w:cs="全真古印體" w:hint="eastAsia"/>
          <w:sz w:val="32"/>
          <w:szCs w:val="32"/>
        </w:rPr>
        <w:t>易</w:t>
      </w:r>
      <w:r w:rsidRPr="00AB0EE2">
        <w:rPr>
          <w:rFonts w:ascii="標楷體" w:eastAsia="標楷體" w:hAnsi="標楷體" w:cs="全真古印體" w:hint="eastAsia"/>
          <w:sz w:val="32"/>
          <w:szCs w:val="32"/>
        </w:rPr>
        <w:t>》</w:t>
      </w:r>
      <w:r w:rsidR="00580B82" w:rsidRPr="00AB0EE2">
        <w:rPr>
          <w:rFonts w:ascii="標楷體" w:eastAsia="標楷體" w:hAnsi="標楷體" w:cs="全真古印體" w:hint="eastAsia"/>
          <w:sz w:val="32"/>
          <w:szCs w:val="32"/>
        </w:rPr>
        <w:t>中所載的功法,</w:t>
      </w:r>
      <w:r w:rsidR="000C15B5" w:rsidRPr="00AB0EE2">
        <w:rPr>
          <w:rFonts w:ascii="標楷體" w:eastAsia="標楷體" w:hAnsi="標楷體" w:cs="全真古印體" w:hint="eastAsia"/>
          <w:sz w:val="32"/>
          <w:szCs w:val="32"/>
        </w:rPr>
        <w:t>就是留給後代修煉用的回歸之法。</w:t>
      </w:r>
      <w:r w:rsidR="00580B82" w:rsidRPr="00AB0EE2">
        <w:rPr>
          <w:rFonts w:ascii="標楷體" w:eastAsia="標楷體" w:hAnsi="標楷體" w:hint="eastAsia"/>
          <w:sz w:val="32"/>
          <w:szCs w:val="32"/>
        </w:rPr>
        <w:t>《</w:t>
      </w:r>
      <w:r w:rsidR="00580B82" w:rsidRPr="00AB0EE2">
        <w:rPr>
          <w:rFonts w:ascii="標楷體" w:eastAsia="標楷體" w:hAnsi="標楷體" w:cs="全真古印體" w:hint="eastAsia"/>
          <w:sz w:val="32"/>
          <w:szCs w:val="32"/>
        </w:rPr>
        <w:t>易》的原始用途就這兩種,</w:t>
      </w:r>
      <w:r w:rsidR="000C15B5" w:rsidRPr="00AB0EE2">
        <w:rPr>
          <w:rFonts w:ascii="標楷體" w:eastAsia="標楷體" w:hAnsi="標楷體" w:cs="全真古印體" w:hint="eastAsia"/>
          <w:sz w:val="32"/>
          <w:szCs w:val="32"/>
        </w:rPr>
        <w:t>即簡單又明瞭</w:t>
      </w:r>
      <w:r w:rsidR="00580B82" w:rsidRPr="00AB0EE2">
        <w:rPr>
          <w:rFonts w:ascii="標楷體" w:eastAsia="標楷體" w:hAnsi="標楷體" w:hint="eastAsia"/>
          <w:sz w:val="32"/>
          <w:szCs w:val="32"/>
        </w:rPr>
        <w:t>。</w:t>
      </w:r>
      <w:r w:rsidR="000C15B5" w:rsidRPr="00AB0EE2">
        <w:rPr>
          <w:rFonts w:ascii="標楷體" w:eastAsia="標楷體" w:hAnsi="標楷體" w:cs="全真古印體" w:hint="eastAsia"/>
          <w:sz w:val="32"/>
          <w:szCs w:val="32"/>
        </w:rPr>
        <w:t>後人對</w:t>
      </w:r>
      <w:r w:rsidRPr="00AB0EE2">
        <w:rPr>
          <w:rFonts w:ascii="標楷體" w:eastAsia="標楷體" w:hAnsi="標楷體" w:hint="eastAsia"/>
          <w:sz w:val="32"/>
          <w:szCs w:val="32"/>
        </w:rPr>
        <w:t>《</w:t>
      </w:r>
      <w:r w:rsidR="000C15B5" w:rsidRPr="00AB0EE2">
        <w:rPr>
          <w:rFonts w:ascii="標楷體" w:eastAsia="標楷體" w:hAnsi="標楷體" w:cs="全真古印體" w:hint="eastAsia"/>
          <w:sz w:val="32"/>
          <w:szCs w:val="32"/>
        </w:rPr>
        <w:t>易</w:t>
      </w:r>
      <w:r w:rsidRPr="00AB0EE2">
        <w:rPr>
          <w:rFonts w:ascii="標楷體" w:eastAsia="標楷體" w:hAnsi="標楷體" w:cs="全真古印體" w:hint="eastAsia"/>
          <w:sz w:val="32"/>
          <w:szCs w:val="32"/>
        </w:rPr>
        <w:t>》</w:t>
      </w:r>
      <w:r w:rsidR="00580B82" w:rsidRPr="00AB0EE2">
        <w:rPr>
          <w:rFonts w:ascii="標楷體" w:eastAsia="標楷體" w:hAnsi="標楷體" w:cs="全真古印體" w:hint="eastAsia"/>
          <w:sz w:val="32"/>
          <w:szCs w:val="32"/>
        </w:rPr>
        <w:t>做了大量的注解,論述,</w:t>
      </w:r>
      <w:r w:rsidR="000C15B5" w:rsidRPr="00AB0EE2">
        <w:rPr>
          <w:rFonts w:ascii="標楷體" w:eastAsia="標楷體" w:hAnsi="標楷體" w:cs="全真古印體" w:hint="eastAsia"/>
          <w:sz w:val="32"/>
          <w:szCs w:val="32"/>
        </w:rPr>
        <w:t>但偏偏沒在這兩個根本用途上做深入的研究。</w:t>
      </w:r>
    </w:p>
    <w:p w14:paraId="367E62DD" w14:textId="77777777" w:rsidR="000C15B5" w:rsidRPr="00AB0EE2" w:rsidRDefault="007747A3"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光開發出偉大沒有用,必須開發出它的真正應用價值。佛經也是如此,多並不表示偉大,多反而是囉嗦,</w:t>
      </w:r>
      <w:r w:rsidR="000C15B5" w:rsidRPr="00AB0EE2">
        <w:rPr>
          <w:rFonts w:ascii="標楷體" w:eastAsia="標楷體" w:hAnsi="標楷體" w:cs="全真古印體" w:hint="eastAsia"/>
          <w:sz w:val="32"/>
          <w:szCs w:val="32"/>
        </w:rPr>
        <w:t>價值並不在</w:t>
      </w:r>
      <w:r w:rsidR="00AD67BD">
        <w:rPr>
          <w:rFonts w:ascii="標楷體" w:eastAsia="標楷體" w:hAnsi="標楷體" w:cs="全真古印體" w:hint="eastAsia"/>
          <w:sz w:val="32"/>
          <w:szCs w:val="32"/>
        </w:rPr>
        <w:t>於</w:t>
      </w:r>
      <w:r w:rsidR="00B67B6E" w:rsidRPr="00AB0EE2">
        <w:rPr>
          <w:rFonts w:ascii="標楷體" w:eastAsia="標楷體" w:hAnsi="標楷體" w:cs="全真古印體" w:hint="eastAsia"/>
          <w:sz w:val="32"/>
          <w:szCs w:val="32"/>
        </w:rPr>
        <w:t>用嘴繞來繞去,越繞越覺得自己有理,</w:t>
      </w:r>
      <w:r w:rsidR="000C15B5" w:rsidRPr="00AB0EE2">
        <w:rPr>
          <w:rFonts w:ascii="標楷體" w:eastAsia="標楷體" w:hAnsi="標楷體" w:cs="全真古印體" w:hint="eastAsia"/>
          <w:sz w:val="32"/>
          <w:szCs w:val="32"/>
        </w:rPr>
        <w:t>有本事。價值在</w:t>
      </w:r>
      <w:r w:rsidR="00AD67BD">
        <w:rPr>
          <w:rFonts w:ascii="標楷體" w:eastAsia="標楷體" w:hAnsi="標楷體" w:cs="全真古印體" w:hint="eastAsia"/>
          <w:sz w:val="32"/>
          <w:szCs w:val="32"/>
        </w:rPr>
        <w:t>於</w:t>
      </w:r>
      <w:r w:rsidR="00B67B6E"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到底對人類有什麼應用價值。道門的眾多經亦是如此。</w:t>
      </w:r>
    </w:p>
    <w:p w14:paraId="367E62DE" w14:textId="77777777" w:rsidR="000F2D22" w:rsidRPr="00AB0EE2" w:rsidRDefault="000F2D22" w:rsidP="000C15B5">
      <w:pPr>
        <w:ind w:firstLine="800"/>
        <w:rPr>
          <w:rFonts w:ascii="標楷體" w:eastAsia="標楷體" w:hAnsi="標楷體" w:cs="全真古印體"/>
          <w:sz w:val="32"/>
          <w:szCs w:val="32"/>
        </w:rPr>
      </w:pPr>
    </w:p>
    <w:p w14:paraId="367E62D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在本集研討道門的太極圖。</w:t>
      </w:r>
    </w:p>
    <w:p w14:paraId="367E62E0" w14:textId="77777777" w:rsidR="000C15B5" w:rsidRPr="00AB0EE2" w:rsidRDefault="00F225D2"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從古至今,</w:t>
      </w:r>
      <w:r w:rsidR="000C15B5" w:rsidRPr="00AB0EE2">
        <w:rPr>
          <w:rFonts w:ascii="標楷體" w:eastAsia="標楷體" w:hAnsi="標楷體" w:cs="全真古印體" w:hint="eastAsia"/>
          <w:sz w:val="32"/>
          <w:szCs w:val="32"/>
        </w:rPr>
        <w:t>人們對太極圖有個根本的誤解。第一</w:t>
      </w:r>
      <w:r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不知道它到底是什麼</w:t>
      </w:r>
      <w:r w:rsidR="000C15B5" w:rsidRPr="00AB0EE2">
        <w:rPr>
          <w:rFonts w:ascii="標楷體" w:eastAsia="標楷體" w:hAnsi="標楷體"/>
          <w:sz w:val="32"/>
          <w:szCs w:val="32"/>
        </w:rPr>
        <w:t>?</w:t>
      </w:r>
      <w:r w:rsidRPr="00AB0EE2">
        <w:rPr>
          <w:rFonts w:ascii="標楷體" w:eastAsia="標楷體" w:hAnsi="標楷體" w:cs="全真古印體" w:hint="eastAsia"/>
          <w:sz w:val="32"/>
          <w:szCs w:val="32"/>
        </w:rPr>
        <w:t>第二不知道它的幾何圖形是什麼樣。缺了上述兩條,就無以尋真,</w:t>
      </w:r>
      <w:r w:rsidR="000C15B5" w:rsidRPr="00AB0EE2">
        <w:rPr>
          <w:rFonts w:ascii="標楷體" w:eastAsia="標楷體" w:hAnsi="標楷體" w:cs="全真古印體" w:hint="eastAsia"/>
          <w:sz w:val="32"/>
          <w:szCs w:val="32"/>
        </w:rPr>
        <w:t>正是</w:t>
      </w:r>
      <w:r w:rsidR="0062225B">
        <w:rPr>
          <w:rFonts w:ascii="標楷體" w:eastAsia="標楷體" w:hAnsi="標楷體" w:hint="eastAsia"/>
          <w:sz w:val="32"/>
          <w:szCs w:val="32"/>
        </w:rPr>
        <w:t>“</w:t>
      </w:r>
      <w:r w:rsidRPr="00AB0EE2">
        <w:rPr>
          <w:rFonts w:ascii="標楷體" w:eastAsia="標楷體" w:hAnsi="標楷體" w:cs="全真古印體" w:hint="eastAsia"/>
          <w:sz w:val="32"/>
          <w:szCs w:val="32"/>
        </w:rPr>
        <w:t>尋真誤入蓬萊島,</w:t>
      </w:r>
      <w:r w:rsidR="007773DD">
        <w:rPr>
          <w:rFonts w:ascii="標楷體" w:eastAsia="標楷體" w:hAnsi="標楷體" w:cs="全真古印體" w:hint="eastAsia"/>
          <w:sz w:val="32"/>
          <w:szCs w:val="32"/>
        </w:rPr>
        <w:t>春</w:t>
      </w:r>
      <w:r w:rsidR="000C15B5" w:rsidRPr="00AB0EE2">
        <w:rPr>
          <w:rFonts w:ascii="標楷體" w:eastAsia="標楷體" w:hAnsi="標楷體" w:cs="全真古印體" w:hint="eastAsia"/>
          <w:sz w:val="32"/>
          <w:szCs w:val="32"/>
        </w:rPr>
        <w:t>風不動松花老</w:t>
      </w:r>
      <w:r w:rsidR="0062225B">
        <w:rPr>
          <w:rFonts w:ascii="標楷體" w:eastAsia="標楷體" w:hAnsi="標楷體" w:hint="eastAsia"/>
          <w:sz w:val="32"/>
          <w:szCs w:val="32"/>
        </w:rPr>
        <w:t>”</w:t>
      </w:r>
      <w:r w:rsidR="000C15B5" w:rsidRPr="00AB0EE2">
        <w:rPr>
          <w:rFonts w:ascii="標楷體" w:eastAsia="標楷體" w:hAnsi="標楷體" w:cs="全真古印體" w:hint="eastAsia"/>
          <w:sz w:val="32"/>
          <w:szCs w:val="32"/>
        </w:rPr>
        <w:t>。</w:t>
      </w:r>
    </w:p>
    <w:p w14:paraId="367E62E1" w14:textId="77777777" w:rsidR="000C15B5" w:rsidRPr="00AB0EE2" w:rsidRDefault="00A97BD1" w:rsidP="000C15B5">
      <w:pPr>
        <w:ind w:firstLine="800"/>
        <w:rPr>
          <w:rFonts w:ascii="標楷體" w:eastAsia="標楷體" w:hAnsi="標楷體"/>
          <w:sz w:val="32"/>
          <w:szCs w:val="32"/>
        </w:rPr>
      </w:pPr>
      <w:r>
        <w:rPr>
          <w:noProof/>
        </w:rPr>
        <w:drawing>
          <wp:anchor distT="0" distB="0" distL="114300" distR="114300" simplePos="0" relativeHeight="251657728" behindDoc="0" locked="0" layoutInCell="1" allowOverlap="0" wp14:anchorId="367E6CE7" wp14:editId="367E6CE8">
            <wp:simplePos x="0" y="0"/>
            <wp:positionH relativeFrom="column">
              <wp:posOffset>4648200</wp:posOffset>
            </wp:positionH>
            <wp:positionV relativeFrom="paragraph">
              <wp:posOffset>1250950</wp:posOffset>
            </wp:positionV>
            <wp:extent cx="385445" cy="266700"/>
            <wp:effectExtent l="0" t="0" r="0" b="0"/>
            <wp:wrapSquare wrapText="bothSides"/>
            <wp:docPr id="41" name="圖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5445"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52615" w:rsidRPr="00AB0EE2">
        <w:rPr>
          <w:rFonts w:ascii="標楷體" w:eastAsia="標楷體" w:hAnsi="標楷體" w:cs="全真古印體" w:hint="eastAsia"/>
          <w:sz w:val="32"/>
          <w:szCs w:val="32"/>
        </w:rPr>
        <w:t>太極圖的真實幾何形狀,並不是一個平面,而是一</w:t>
      </w:r>
      <w:r w:rsidR="003C2D14" w:rsidRPr="00AB0EE2">
        <w:rPr>
          <w:rFonts w:ascii="標楷體" w:eastAsia="標楷體" w:hAnsi="標楷體" w:cs="全真古印體" w:hint="eastAsia"/>
          <w:sz w:val="32"/>
          <w:szCs w:val="32"/>
        </w:rPr>
        <w:t>個球形。猶如我們看月亮或太陽,畫出來只是一個平面的圓形。那麼太極圖</w:t>
      </w:r>
      <w:r w:rsidR="000C15B5" w:rsidRPr="00AB0EE2">
        <w:rPr>
          <w:rFonts w:ascii="標楷體" w:eastAsia="標楷體" w:hAnsi="標楷體" w:cs="全真古印體" w:hint="eastAsia"/>
          <w:sz w:val="32"/>
          <w:szCs w:val="32"/>
        </w:rPr>
        <w:t>到底是什麼呢</w:t>
      </w:r>
      <w:r w:rsidR="000C15B5" w:rsidRPr="00AB0EE2">
        <w:rPr>
          <w:rFonts w:ascii="標楷體" w:eastAsia="標楷體" w:hAnsi="標楷體"/>
          <w:sz w:val="32"/>
          <w:szCs w:val="32"/>
        </w:rPr>
        <w:t>?</w:t>
      </w:r>
      <w:r w:rsidR="000C15B5" w:rsidRPr="00AB0EE2">
        <w:rPr>
          <w:rFonts w:ascii="標楷體" w:eastAsia="標楷體" w:hAnsi="標楷體" w:cs="全真古印體" w:hint="eastAsia"/>
          <w:sz w:val="32"/>
          <w:szCs w:val="32"/>
        </w:rPr>
        <w:t>古人為什麼給他的子孫留下太極圖呢</w:t>
      </w:r>
      <w:r w:rsidR="000C15B5" w:rsidRPr="00AB0EE2">
        <w:rPr>
          <w:rFonts w:ascii="標楷體" w:eastAsia="標楷體" w:hAnsi="標楷體"/>
          <w:sz w:val="32"/>
          <w:szCs w:val="32"/>
        </w:rPr>
        <w:t>?</w:t>
      </w:r>
      <w:r w:rsidR="001A6DAA" w:rsidRPr="00AB0EE2">
        <w:rPr>
          <w:rFonts w:ascii="標楷體" w:eastAsia="標楷體" w:hAnsi="標楷體" w:cs="全真古印體" w:hint="eastAsia"/>
          <w:sz w:val="32"/>
          <w:szCs w:val="32"/>
        </w:rPr>
        <w:t>太極圖大如宇宙,小如宇宙的核心即宙心,佛門稱它為大日如來佛。太極圖表示,</w:t>
      </w:r>
      <w:r w:rsidR="000C15B5" w:rsidRPr="00AB0EE2">
        <w:rPr>
          <w:rFonts w:ascii="標楷體" w:eastAsia="標楷體" w:hAnsi="標楷體" w:cs="全真古印體" w:hint="eastAsia"/>
          <w:sz w:val="32"/>
          <w:szCs w:val="32"/>
        </w:rPr>
        <w:t>或者說它本來就是宇宙生命能量的總和。下面我們把太極圖縮小來</w:t>
      </w:r>
      <w:r w:rsidR="000C15B5" w:rsidRPr="00AB0EE2">
        <w:rPr>
          <w:rFonts w:ascii="標楷體" w:eastAsia="標楷體" w:hAnsi="標楷體" w:cs="全真古印體" w:hint="eastAsia"/>
          <w:sz w:val="32"/>
          <w:szCs w:val="32"/>
        </w:rPr>
        <w:lastRenderedPageBreak/>
        <w:t>研討它。</w:t>
      </w:r>
    </w:p>
    <w:p w14:paraId="367E62E2" w14:textId="77777777" w:rsidR="000C15B5" w:rsidRPr="00AB0EE2" w:rsidRDefault="000C15B5" w:rsidP="00CC1057">
      <w:pPr>
        <w:ind w:firstLineChars="250" w:firstLine="800"/>
        <w:rPr>
          <w:rFonts w:ascii="標楷體" w:eastAsia="標楷體" w:hAnsi="標楷體"/>
          <w:sz w:val="32"/>
          <w:szCs w:val="32"/>
        </w:rPr>
      </w:pPr>
      <w:r w:rsidRPr="00AB0EE2">
        <w:rPr>
          <w:rFonts w:ascii="標楷體" w:eastAsia="標楷體" w:hAnsi="標楷體" w:cs="全真古印體" w:hint="eastAsia"/>
          <w:sz w:val="32"/>
          <w:szCs w:val="32"/>
        </w:rPr>
        <w:t>太極球</w:t>
      </w:r>
      <w:r w:rsidR="00856668">
        <w:rPr>
          <w:rFonts w:ascii="標楷體" w:eastAsia="標楷體" w:hAnsi="標楷體" w:hint="eastAsia"/>
          <w:sz w:val="32"/>
          <w:szCs w:val="32"/>
        </w:rPr>
        <w:t>(</w:t>
      </w:r>
      <w:r w:rsidRPr="00AB0EE2">
        <w:rPr>
          <w:rFonts w:ascii="標楷體" w:eastAsia="標楷體" w:hAnsi="標楷體" w:cs="全真古印體" w:hint="eastAsia"/>
          <w:sz w:val="32"/>
          <w:szCs w:val="32"/>
        </w:rPr>
        <w:t>即真實的太極圖</w:t>
      </w:r>
      <w:r w:rsidR="00856668">
        <w:rPr>
          <w:rFonts w:ascii="標楷體" w:eastAsia="標楷體" w:hAnsi="標楷體" w:hint="eastAsia"/>
          <w:sz w:val="32"/>
          <w:szCs w:val="32"/>
        </w:rPr>
        <w:t>)</w:t>
      </w:r>
      <w:r w:rsidR="001A6DAA" w:rsidRPr="00AB0EE2">
        <w:rPr>
          <w:rFonts w:ascii="標楷體" w:eastAsia="標楷體" w:hAnsi="標楷體" w:cs="全真古印體" w:hint="eastAsia"/>
          <w:sz w:val="32"/>
          <w:szCs w:val="32"/>
        </w:rPr>
        <w:t>,從上至下有一個軸,</w:t>
      </w:r>
      <w:r w:rsidRPr="00AB0EE2">
        <w:rPr>
          <w:rFonts w:ascii="標楷體" w:eastAsia="標楷體" w:hAnsi="標楷體" w:cs="全真古印體" w:hint="eastAsia"/>
          <w:sz w:val="32"/>
          <w:szCs w:val="32"/>
        </w:rPr>
        <w:t>即</w:t>
      </w:r>
      <w:r w:rsidRPr="00AB0EE2">
        <w:rPr>
          <w:rFonts w:ascii="標楷體" w:eastAsia="標楷體" w:hAnsi="標楷體" w:cs="細明體" w:hint="eastAsia"/>
          <w:sz w:val="32"/>
          <w:szCs w:val="32"/>
        </w:rPr>
        <w:t xml:space="preserve"> </w:t>
      </w:r>
      <w:r w:rsidR="001A6DAA" w:rsidRPr="00AB0EE2">
        <w:rPr>
          <w:rFonts w:ascii="標楷體" w:eastAsia="標楷體" w:hAnsi="標楷體" w:cs="全真古印體" w:hint="eastAsia"/>
          <w:sz w:val="32"/>
          <w:szCs w:val="32"/>
        </w:rPr>
        <w:t>並以此軸將球體等分為三,即三元色光,或三元</w:t>
      </w:r>
      <w:r w:rsidR="00C43CD3" w:rsidRPr="00AB0EE2">
        <w:rPr>
          <w:rFonts w:ascii="標楷體" w:eastAsia="標楷體" w:hAnsi="標楷體" w:cs="全真古印體" w:hint="eastAsia"/>
          <w:sz w:val="32"/>
          <w:szCs w:val="32"/>
        </w:rPr>
        <w:t>音光,球體</w:t>
      </w:r>
      <w:r w:rsidR="000949C6" w:rsidRPr="00AB0EE2">
        <w:rPr>
          <w:rFonts w:ascii="標楷體" w:eastAsia="標楷體" w:hAnsi="標楷體" w:cs="全真古印體" w:hint="eastAsia"/>
          <w:sz w:val="32"/>
          <w:szCs w:val="32"/>
        </w:rPr>
        <w:t>以軸左旋,</w:t>
      </w:r>
      <w:r w:rsidRPr="00AB0EE2">
        <w:rPr>
          <w:rFonts w:ascii="標楷體" w:eastAsia="標楷體" w:hAnsi="標楷體" w:cs="全真古印體" w:hint="eastAsia"/>
          <w:sz w:val="32"/>
          <w:szCs w:val="32"/>
        </w:rPr>
        <w:t>從這個角度去看就是變化的</w:t>
      </w:r>
      <w:r w:rsidR="00176D14">
        <w:rPr>
          <w:rFonts w:ascii="標楷體" w:eastAsia="標楷體" w:hAnsi="標楷體" w:cs="全真古印體" w:hint="eastAsia"/>
          <w:sz w:val="32"/>
          <w:szCs w:val="32"/>
        </w:rPr>
        <w:t>(</w:t>
      </w:r>
      <w:r w:rsidR="000949C6" w:rsidRPr="00AB0EE2">
        <w:rPr>
          <w:rFonts w:ascii="標楷體" w:eastAsia="標楷體" w:hAnsi="標楷體" w:cs="全真古印體" w:hint="eastAsia"/>
          <w:sz w:val="32"/>
          <w:szCs w:val="32"/>
        </w:rPr>
        <w:t>猶如月輪</w:t>
      </w:r>
      <w:r w:rsidRPr="00AB0EE2">
        <w:rPr>
          <w:rFonts w:ascii="標楷體" w:eastAsia="標楷體" w:hAnsi="標楷體" w:cs="全真古印體" w:hint="eastAsia"/>
          <w:sz w:val="32"/>
          <w:szCs w:val="32"/>
        </w:rPr>
        <w:t>變化</w:t>
      </w:r>
      <w:r w:rsidR="00176D14">
        <w:rPr>
          <w:rFonts w:ascii="標楷體" w:eastAsia="標楷體" w:hAnsi="標楷體" w:cs="全真古印體" w:hint="eastAsia"/>
          <w:sz w:val="32"/>
          <w:szCs w:val="32"/>
        </w:rPr>
        <w:t>)</w:t>
      </w:r>
      <w:r w:rsidR="00A97BD1" w:rsidRPr="00CC1057">
        <w:rPr>
          <w:rFonts w:ascii="標楷體" w:eastAsia="標楷體" w:hAnsi="標楷體" w:cs="全真古印體" w:hint="eastAsia"/>
          <w:noProof/>
          <w:sz w:val="32"/>
          <w:szCs w:val="32"/>
        </w:rPr>
        <w:drawing>
          <wp:inline distT="0" distB="0" distL="0" distR="0" wp14:anchorId="367E6CE9" wp14:editId="367E6CEA">
            <wp:extent cx="336550" cy="259715"/>
            <wp:effectExtent l="0" t="0" r="0" b="0"/>
            <wp:docPr id="1" name="圖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6550" cy="259715"/>
                    </a:xfrm>
                    <a:prstGeom prst="rect">
                      <a:avLst/>
                    </a:prstGeom>
                    <a:noFill/>
                    <a:ln>
                      <a:noFill/>
                    </a:ln>
                  </pic:spPr>
                </pic:pic>
              </a:graphicData>
            </a:graphic>
          </wp:inline>
        </w:drawing>
      </w:r>
      <w:r w:rsidR="004F644E" w:rsidRPr="00AB0EE2">
        <w:rPr>
          <w:rFonts w:ascii="標楷體" w:eastAsia="標楷體" w:hAnsi="標楷體" w:cs="全真古印體" w:hint="eastAsia"/>
          <w:sz w:val="32"/>
          <w:szCs w:val="32"/>
        </w:rPr>
        <w:t>形,如果順著軸的方向看,</w:t>
      </w:r>
      <w:r w:rsidRPr="00AB0EE2">
        <w:rPr>
          <w:rFonts w:ascii="標楷體" w:eastAsia="標楷體" w:hAnsi="標楷體" w:cs="全真古印體" w:hint="eastAsia"/>
          <w:sz w:val="32"/>
          <w:szCs w:val="32"/>
        </w:rPr>
        <w:t>就是這個</w:t>
      </w:r>
      <w:r w:rsidRPr="00914EB9">
        <w:rPr>
          <w:rFonts w:ascii="標楷體" w:eastAsia="標楷體" w:hAnsi="標楷體" w:cs="全真古印體" w:hint="eastAsia"/>
          <w:sz w:val="32"/>
          <w:szCs w:val="32"/>
        </w:rPr>
        <w:t>形</w:t>
      </w:r>
      <w:r w:rsidR="00A97BD1" w:rsidRPr="00CC1057">
        <w:rPr>
          <w:rFonts w:ascii="標楷體" w:eastAsia="標楷體" w:hAnsi="標楷體" w:cs="全真古印體" w:hint="eastAsia"/>
          <w:noProof/>
          <w:color w:val="FF0000"/>
          <w:sz w:val="32"/>
          <w:szCs w:val="32"/>
        </w:rPr>
        <w:drawing>
          <wp:inline distT="0" distB="0" distL="0" distR="0" wp14:anchorId="367E6CEB" wp14:editId="367E6CEC">
            <wp:extent cx="385445" cy="288925"/>
            <wp:effectExtent l="0" t="0" r="0" b="0"/>
            <wp:docPr id="2" name="圖片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45" cy="288925"/>
                    </a:xfrm>
                    <a:prstGeom prst="rect">
                      <a:avLst/>
                    </a:prstGeom>
                    <a:noFill/>
                    <a:ln>
                      <a:noFill/>
                    </a:ln>
                  </pic:spPr>
                </pic:pic>
              </a:graphicData>
            </a:graphic>
          </wp:inline>
        </w:drawing>
      </w:r>
      <w:r w:rsidR="004F644E" w:rsidRPr="00914EB9">
        <w:rPr>
          <w:rFonts w:ascii="標楷體" w:eastAsia="標楷體" w:hAnsi="標楷體" w:cs="全真古印體" w:hint="eastAsia"/>
          <w:sz w:val="32"/>
          <w:szCs w:val="32"/>
        </w:rPr>
        <w:t>,</w:t>
      </w:r>
      <w:r w:rsidR="000B5142" w:rsidRPr="00914EB9">
        <w:rPr>
          <w:rFonts w:ascii="標楷體" w:eastAsia="標楷體" w:hAnsi="標楷體" w:cs="全真古印體" w:hint="eastAsia"/>
          <w:sz w:val="32"/>
          <w:szCs w:val="32"/>
        </w:rPr>
        <w:t>當三色光全部相合成陽態時,</w:t>
      </w:r>
      <w:r w:rsidRPr="00914EB9">
        <w:rPr>
          <w:rFonts w:ascii="標楷體" w:eastAsia="標楷體" w:hAnsi="標楷體" w:cs="全真古印體" w:hint="eastAsia"/>
          <w:sz w:val="32"/>
          <w:szCs w:val="32"/>
        </w:rPr>
        <w:t>就是這個形</w:t>
      </w:r>
      <w:r w:rsidR="00A97BD1" w:rsidRPr="00914EB9">
        <w:rPr>
          <w:rFonts w:ascii="標楷體" w:eastAsia="標楷體" w:hAnsi="標楷體" w:cs="全真古印體" w:hint="eastAsia"/>
          <w:noProof/>
          <w:sz w:val="32"/>
          <w:szCs w:val="32"/>
        </w:rPr>
        <w:drawing>
          <wp:inline distT="0" distB="0" distL="0" distR="0" wp14:anchorId="367E6CED" wp14:editId="367E6CEE">
            <wp:extent cx="346075" cy="259715"/>
            <wp:effectExtent l="0" t="0" r="0" b="0"/>
            <wp:docPr id="3" name="圖片 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6075" cy="259715"/>
                    </a:xfrm>
                    <a:prstGeom prst="rect">
                      <a:avLst/>
                    </a:prstGeom>
                    <a:noFill/>
                    <a:ln>
                      <a:noFill/>
                    </a:ln>
                  </pic:spPr>
                </pic:pic>
              </a:graphicData>
            </a:graphic>
          </wp:inline>
        </w:drawing>
      </w:r>
      <w:r w:rsidR="000B5142" w:rsidRPr="00914EB9">
        <w:rPr>
          <w:rFonts w:ascii="標楷體" w:eastAsia="標楷體" w:hAnsi="標楷體" w:cs="全真古印體" w:hint="eastAsia"/>
          <w:sz w:val="32"/>
          <w:szCs w:val="32"/>
        </w:rPr>
        <w:t>,當三色全部相合成陰態時,</w:t>
      </w:r>
      <w:r w:rsidRPr="00914EB9">
        <w:rPr>
          <w:rFonts w:ascii="標楷體" w:eastAsia="標楷體" w:hAnsi="標楷體" w:cs="全真古印體" w:hint="eastAsia"/>
          <w:sz w:val="32"/>
          <w:szCs w:val="32"/>
        </w:rPr>
        <w:t>就是這個形</w:t>
      </w:r>
      <w:r w:rsidR="00A97BD1" w:rsidRPr="00914EB9">
        <w:rPr>
          <w:rFonts w:ascii="標楷體" w:eastAsia="標楷體" w:hAnsi="標楷體" w:cs="全真古印體" w:hint="eastAsia"/>
          <w:noProof/>
          <w:sz w:val="32"/>
          <w:szCs w:val="32"/>
        </w:rPr>
        <w:drawing>
          <wp:inline distT="0" distB="0" distL="0" distR="0" wp14:anchorId="367E6CEF" wp14:editId="367E6CF0">
            <wp:extent cx="420370" cy="264160"/>
            <wp:effectExtent l="0" t="0" r="0" b="0"/>
            <wp:docPr id="4" name="圖片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0370" cy="264160"/>
                    </a:xfrm>
                    <a:prstGeom prst="rect">
                      <a:avLst/>
                    </a:prstGeom>
                    <a:noFill/>
                    <a:ln>
                      <a:noFill/>
                    </a:ln>
                  </pic:spPr>
                </pic:pic>
              </a:graphicData>
            </a:graphic>
          </wp:inline>
        </w:drawing>
      </w:r>
      <w:r w:rsidR="00A95171" w:rsidRPr="00914EB9">
        <w:rPr>
          <w:rFonts w:ascii="標楷體" w:eastAsia="標楷體" w:hAnsi="標楷體" w:cs="全真古印體" w:hint="eastAsia"/>
          <w:sz w:val="32"/>
          <w:szCs w:val="32"/>
        </w:rPr>
        <w:t>,</w:t>
      </w:r>
      <w:r w:rsidRPr="00914EB9">
        <w:rPr>
          <w:rFonts w:ascii="標楷體" w:eastAsia="標楷體" w:hAnsi="標楷體" w:cs="全真古印體" w:hint="eastAsia"/>
          <w:sz w:val="32"/>
          <w:szCs w:val="32"/>
        </w:rPr>
        <w:t>如果垂直</w:t>
      </w:r>
      <w:r w:rsidR="00AD67BD">
        <w:rPr>
          <w:rFonts w:ascii="標楷體" w:eastAsia="標楷體" w:hAnsi="標楷體" w:cs="全真古印體" w:hint="eastAsia"/>
          <w:sz w:val="32"/>
          <w:szCs w:val="32"/>
        </w:rPr>
        <w:t>於</w:t>
      </w:r>
      <w:r w:rsidR="00A95171" w:rsidRPr="00914EB9">
        <w:rPr>
          <w:rFonts w:ascii="標楷體" w:eastAsia="標楷體" w:hAnsi="標楷體" w:cs="全真古印體" w:hint="eastAsia"/>
          <w:sz w:val="32"/>
          <w:szCs w:val="32"/>
        </w:rPr>
        <w:t>軸去看旋轉的太極球,</w:t>
      </w:r>
      <w:r w:rsidRPr="00914EB9">
        <w:rPr>
          <w:rFonts w:ascii="標楷體" w:eastAsia="標楷體" w:hAnsi="標楷體" w:cs="全真古印體" w:hint="eastAsia"/>
          <w:sz w:val="32"/>
          <w:szCs w:val="32"/>
        </w:rPr>
        <w:t>則它的變化大體是</w:t>
      </w:r>
      <w:r w:rsidRPr="00914EB9">
        <w:rPr>
          <w:rFonts w:ascii="標楷體" w:eastAsia="標楷體" w:hAnsi="標楷體" w:cs="全真古印體"/>
          <w:sz w:val="32"/>
          <w:szCs w:val="32"/>
        </w:rPr>
        <w:t>:</w:t>
      </w:r>
      <w:r w:rsidR="00A97BD1" w:rsidRPr="00CC1057">
        <w:rPr>
          <w:rFonts w:ascii="標楷體" w:eastAsia="標楷體" w:hAnsi="標楷體" w:cs="全真古印體"/>
          <w:noProof/>
          <w:color w:val="FF0000"/>
          <w:sz w:val="32"/>
          <w:szCs w:val="32"/>
        </w:rPr>
        <w:drawing>
          <wp:inline distT="0" distB="0" distL="0" distR="0" wp14:anchorId="367E6CF1" wp14:editId="367E6CF2">
            <wp:extent cx="2560320" cy="381635"/>
            <wp:effectExtent l="0" t="0" r="0" b="0"/>
            <wp:docPr id="5" name="圖片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0320" cy="381635"/>
                    </a:xfrm>
                    <a:prstGeom prst="rect">
                      <a:avLst/>
                    </a:prstGeom>
                    <a:noFill/>
                    <a:ln>
                      <a:noFill/>
                    </a:ln>
                  </pic:spPr>
                </pic:pic>
              </a:graphicData>
            </a:graphic>
          </wp:inline>
        </w:drawing>
      </w:r>
      <w:r w:rsidR="00A97BD1" w:rsidRPr="00CC1057">
        <w:rPr>
          <w:rFonts w:ascii="標楷體" w:eastAsia="標楷體" w:hAnsi="標楷體" w:cs="細明體" w:hint="eastAsia"/>
          <w:noProof/>
          <w:color w:val="FF0000"/>
          <w:sz w:val="32"/>
          <w:szCs w:val="32"/>
        </w:rPr>
        <w:drawing>
          <wp:inline distT="0" distB="0" distL="0" distR="0" wp14:anchorId="367E6CF3" wp14:editId="367E6CF4">
            <wp:extent cx="457200" cy="285750"/>
            <wp:effectExtent l="0" t="0" r="0" b="0"/>
            <wp:docPr id="6" name="圖片 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 cy="285750"/>
                    </a:xfrm>
                    <a:prstGeom prst="rect">
                      <a:avLst/>
                    </a:prstGeom>
                    <a:noFill/>
                    <a:ln>
                      <a:noFill/>
                    </a:ln>
                  </pic:spPr>
                </pic:pic>
              </a:graphicData>
            </a:graphic>
          </wp:inline>
        </w:drawing>
      </w:r>
      <w:r w:rsidR="00A951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是處</w:t>
      </w:r>
      <w:r w:rsidR="00AD67BD">
        <w:rPr>
          <w:rFonts w:ascii="標楷體" w:eastAsia="標楷體" w:hAnsi="標楷體" w:cs="全真古印體" w:hint="eastAsia"/>
          <w:sz w:val="32"/>
          <w:szCs w:val="32"/>
        </w:rPr>
        <w:t>於</w:t>
      </w:r>
      <w:r w:rsidR="00A95171" w:rsidRPr="00AB0EE2">
        <w:rPr>
          <w:rFonts w:ascii="標楷體" w:eastAsia="標楷體" w:hAnsi="標楷體" w:cs="全真古印體" w:hint="eastAsia"/>
          <w:sz w:val="32"/>
          <w:szCs w:val="32"/>
        </w:rPr>
        <w:t>變化的不穩定態,陰陽你長我短,我短你長……或說是你長我消,你消我長。這種二與三的旋轉變化,陰與陽,三色光音的交叉變化,</w:t>
      </w:r>
      <w:r w:rsidRPr="00AB0EE2">
        <w:rPr>
          <w:rFonts w:ascii="標楷體" w:eastAsia="標楷體" w:hAnsi="標楷體" w:cs="全真古印體" w:hint="eastAsia"/>
          <w:sz w:val="32"/>
          <w:szCs w:val="32"/>
        </w:rPr>
        <w:t>是莫測高深的。</w:t>
      </w:r>
      <w:r w:rsidR="00A95171" w:rsidRPr="00AB0EE2">
        <w:rPr>
          <w:rFonts w:ascii="標楷體" w:eastAsia="標楷體" w:hAnsi="標楷體" w:cs="全真古印體" w:hint="eastAsia"/>
          <w:sz w:val="32"/>
          <w:szCs w:val="32"/>
        </w:rPr>
        <w:t>莫測謂之神,莫測高深的變化謂之神變。在神變之中,</w:t>
      </w:r>
      <w:r w:rsidRPr="00AB0EE2">
        <w:rPr>
          <w:rFonts w:ascii="標楷體" w:eastAsia="標楷體" w:hAnsi="標楷體" w:cs="全真古印體" w:hint="eastAsia"/>
          <w:sz w:val="32"/>
          <w:szCs w:val="32"/>
        </w:rPr>
        <w:t>萬物生成。對</w:t>
      </w:r>
      <w:r w:rsidR="00AD67BD">
        <w:rPr>
          <w:rFonts w:ascii="標楷體" w:eastAsia="標楷體" w:hAnsi="標楷體" w:cs="全真古印體" w:hint="eastAsia"/>
          <w:sz w:val="32"/>
          <w:szCs w:val="32"/>
        </w:rPr>
        <w:t>於</w:t>
      </w:r>
      <w:r w:rsidR="00A95171" w:rsidRPr="00AB0EE2">
        <w:rPr>
          <w:rFonts w:ascii="標楷體" w:eastAsia="標楷體" w:hAnsi="標楷體" w:cs="全真古印體" w:hint="eastAsia"/>
          <w:sz w:val="32"/>
          <w:szCs w:val="32"/>
        </w:rPr>
        <w:t>地球來說,這種神變</w:t>
      </w:r>
      <w:r w:rsidRPr="00AB0EE2">
        <w:rPr>
          <w:rFonts w:ascii="標楷體" w:eastAsia="標楷體" w:hAnsi="標楷體" w:cs="全真古印體" w:hint="eastAsia"/>
          <w:sz w:val="32"/>
          <w:szCs w:val="32"/>
        </w:rPr>
        <w:t>生出萬物、</w:t>
      </w:r>
      <w:r w:rsidR="00A95171" w:rsidRPr="00AB0EE2">
        <w:rPr>
          <w:rFonts w:ascii="標楷體" w:eastAsia="標楷體" w:hAnsi="標楷體" w:cs="全真古印體" w:hint="eastAsia"/>
          <w:sz w:val="32"/>
          <w:szCs w:val="32"/>
        </w:rPr>
        <w:t>千山萬水,千變萬化,</w:t>
      </w:r>
      <w:r w:rsidRPr="00AB0EE2">
        <w:rPr>
          <w:rFonts w:ascii="標楷體" w:eastAsia="標楷體" w:hAnsi="標楷體" w:cs="全真古印體" w:hint="eastAsia"/>
          <w:sz w:val="32"/>
          <w:szCs w:val="32"/>
        </w:rPr>
        <w:t>或叫造化。</w:t>
      </w:r>
    </w:p>
    <w:p w14:paraId="367E62E3" w14:textId="77777777" w:rsidR="000C15B5" w:rsidRPr="00AB0EE2" w:rsidRDefault="009B5AC3"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世界上的很多宗教,以及宗教以前的巫,均認為萬物為神所造。實質就是這種他們說不清道不明的神變</w:t>
      </w:r>
      <w:r w:rsidR="000C15B5" w:rsidRPr="00AB0EE2">
        <w:rPr>
          <w:rFonts w:ascii="標楷體" w:eastAsia="標楷體" w:hAnsi="標楷體" w:cs="全真古印體" w:hint="eastAsia"/>
          <w:sz w:val="32"/>
          <w:szCs w:val="32"/>
        </w:rPr>
        <w:t>。</w:t>
      </w:r>
    </w:p>
    <w:p w14:paraId="367E62E4" w14:textId="77777777" w:rsidR="000C15B5" w:rsidRPr="00AB0EE2" w:rsidRDefault="007D7387"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道門的學問同其它宗教一樣,是莫測高深的,人們往往被它的表面所迷惑不解,</w:t>
      </w:r>
      <w:r w:rsidR="000C15B5" w:rsidRPr="00AB0EE2">
        <w:rPr>
          <w:rFonts w:ascii="標楷體" w:eastAsia="標楷體" w:hAnsi="標楷體" w:cs="全真古印體" w:hint="eastAsia"/>
          <w:sz w:val="32"/>
          <w:szCs w:val="32"/>
        </w:rPr>
        <w:t>而無法深入它的真諦。道門的道士也苦</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解釋不清,很多事也無法向世人說清</w:t>
      </w:r>
      <w:r w:rsidR="005D61E2" w:rsidRPr="00AB0EE2">
        <w:rPr>
          <w:rFonts w:ascii="標楷體" w:eastAsia="標楷體" w:hAnsi="標楷體" w:cs="全真古印體" w:hint="eastAsia"/>
          <w:sz w:val="32"/>
          <w:szCs w:val="32"/>
        </w:rPr>
        <w:t>。聯合國有遠見的,多年前,</w:t>
      </w:r>
      <w:r w:rsidR="000C15B5" w:rsidRPr="00AB0EE2">
        <w:rPr>
          <w:rFonts w:ascii="標楷體" w:eastAsia="標楷體" w:hAnsi="標楷體" w:cs="全真古印體" w:hint="eastAsia"/>
          <w:sz w:val="32"/>
          <w:szCs w:val="32"/>
        </w:rPr>
        <w:t>建議中國要保留世界上唯一的教種</w:t>
      </w:r>
      <w:r w:rsidR="00733A24">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道教。</w:t>
      </w:r>
    </w:p>
    <w:p w14:paraId="367E62E5" w14:textId="77777777" w:rsidR="000C15B5" w:rsidRPr="00AB0EE2" w:rsidRDefault="005137D6"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太極圖也可以說是宇宙的摩尼珠,</w:t>
      </w:r>
      <w:r w:rsidR="000C15B5" w:rsidRPr="00AB0EE2">
        <w:rPr>
          <w:rFonts w:ascii="標楷體" w:eastAsia="標楷體" w:hAnsi="標楷體" w:cs="全真古印體" w:hint="eastAsia"/>
          <w:sz w:val="32"/>
          <w:szCs w:val="32"/>
        </w:rPr>
        <w:t>這是史前中華天尊遺留給她們後代的文化遺產。她們把太極圖的變化分成八</w:t>
      </w:r>
      <w:r w:rsidR="000C15B5" w:rsidRPr="00AB0EE2">
        <w:rPr>
          <w:rFonts w:ascii="標楷體" w:eastAsia="標楷體" w:hAnsi="標楷體" w:cs="全真古印體" w:hint="eastAsia"/>
          <w:sz w:val="32"/>
          <w:szCs w:val="32"/>
        </w:rPr>
        <w:lastRenderedPageBreak/>
        <w:t>大種基本形式</w:t>
      </w:r>
      <w:r w:rsidRPr="00AB0EE2">
        <w:rPr>
          <w:rFonts w:ascii="標楷體" w:eastAsia="標楷體" w:hAnsi="標楷體" w:cs="全真古印體" w:hint="eastAsia"/>
          <w:sz w:val="32"/>
          <w:szCs w:val="32"/>
        </w:rPr>
        <w:t>,即八</w:t>
      </w:r>
      <w:r w:rsidR="00F302AC">
        <w:rPr>
          <w:rFonts w:ascii="標楷體" w:eastAsia="標楷體" w:hAnsi="標楷體" w:cs="全真古印體" w:hint="eastAsia"/>
          <w:sz w:val="32"/>
          <w:szCs w:val="32"/>
        </w:rPr>
        <w:t>卦</w:t>
      </w:r>
      <w:r w:rsidRPr="00AB0EE2">
        <w:rPr>
          <w:rFonts w:ascii="標楷體" w:eastAsia="標楷體" w:hAnsi="標楷體" w:cs="全真古印體" w:hint="eastAsia"/>
          <w:sz w:val="32"/>
          <w:szCs w:val="32"/>
        </w:rPr>
        <w:t>,又細分為六十四小的變化形式,</w:t>
      </w:r>
      <w:r w:rsidR="000C15B5" w:rsidRPr="00AB0EE2">
        <w:rPr>
          <w:rFonts w:ascii="標楷體" w:eastAsia="標楷體" w:hAnsi="標楷體" w:cs="全真古印體" w:hint="eastAsia"/>
          <w:sz w:val="32"/>
          <w:szCs w:val="32"/>
        </w:rPr>
        <w:t>再細分成</w:t>
      </w:r>
      <w:r w:rsidR="000C15B5" w:rsidRPr="00AB0EE2">
        <w:rPr>
          <w:rFonts w:ascii="標楷體" w:eastAsia="標楷體" w:hAnsi="標楷體" w:cs="全真古印體"/>
          <w:sz w:val="32"/>
          <w:szCs w:val="32"/>
        </w:rPr>
        <w:t>384</w:t>
      </w:r>
      <w:r w:rsidRPr="00AB0EE2">
        <w:rPr>
          <w:rFonts w:ascii="標楷體" w:eastAsia="標楷體" w:hAnsi="標楷體" w:cs="全真古印體" w:hint="eastAsia"/>
          <w:sz w:val="32"/>
          <w:szCs w:val="32"/>
        </w:rPr>
        <w:t>種更細小的變化形式,</w:t>
      </w:r>
      <w:r w:rsidR="000C15B5" w:rsidRPr="00AB0EE2">
        <w:rPr>
          <w:rFonts w:ascii="標楷體" w:eastAsia="標楷體" w:hAnsi="標楷體" w:cs="全真古印體" w:hint="eastAsia"/>
          <w:sz w:val="32"/>
          <w:szCs w:val="32"/>
        </w:rPr>
        <w:t>即六十四卦和</w:t>
      </w:r>
      <w:r w:rsidR="000C15B5" w:rsidRPr="00AB0EE2">
        <w:rPr>
          <w:rFonts w:ascii="標楷體" w:eastAsia="標楷體" w:hAnsi="標楷體" w:cs="全真古印體"/>
          <w:sz w:val="32"/>
          <w:szCs w:val="32"/>
        </w:rPr>
        <w:t>384</w:t>
      </w:r>
      <w:r w:rsidR="00AF4264" w:rsidRPr="00AB0EE2">
        <w:rPr>
          <w:rFonts w:ascii="標楷體" w:eastAsia="標楷體" w:hAnsi="標楷體" w:cs="全真古印體" w:hint="eastAsia"/>
          <w:sz w:val="32"/>
          <w:szCs w:val="32"/>
        </w:rPr>
        <w:t>爻</w:t>
      </w:r>
      <w:r w:rsidR="000C15B5" w:rsidRPr="00AB0EE2">
        <w:rPr>
          <w:rFonts w:ascii="標楷體" w:eastAsia="標楷體" w:hAnsi="標楷體" w:cs="全真古印體" w:hint="eastAsia"/>
          <w:sz w:val="32"/>
          <w:szCs w:val="32"/>
        </w:rPr>
        <w:t>變。</w:t>
      </w:r>
    </w:p>
    <w:p w14:paraId="367E62E6" w14:textId="77777777" w:rsidR="000C15B5" w:rsidRPr="00AB0EE2" w:rsidRDefault="007A2BE6" w:rsidP="007A2BE6">
      <w:pPr>
        <w:ind w:firstLineChars="250" w:firstLine="800"/>
        <w:rPr>
          <w:rFonts w:ascii="標楷體" w:eastAsia="標楷體" w:hAnsi="標楷體"/>
          <w:sz w:val="32"/>
          <w:szCs w:val="32"/>
        </w:rPr>
      </w:pPr>
      <w:r w:rsidRPr="00AB0EE2">
        <w:rPr>
          <w:rFonts w:ascii="標楷體" w:eastAsia="標楷體" w:hAnsi="標楷體" w:cs="全真古印體" w:hint="eastAsia"/>
          <w:sz w:val="32"/>
          <w:szCs w:val="32"/>
        </w:rPr>
        <w:t>宇宙中,包括銀河系、地球等等的變化,一切變化都</w:t>
      </w:r>
      <w:r w:rsidR="000C15B5" w:rsidRPr="00AB0EE2">
        <w:rPr>
          <w:rFonts w:ascii="標楷體" w:eastAsia="標楷體" w:hAnsi="標楷體" w:cs="全真古印體" w:hint="eastAsia"/>
          <w:sz w:val="32"/>
          <w:szCs w:val="32"/>
        </w:rPr>
        <w:t>含在八卦、六十四卦、</w:t>
      </w:r>
      <w:r w:rsidR="000C15B5" w:rsidRPr="00AB0EE2">
        <w:rPr>
          <w:rFonts w:ascii="標楷體" w:eastAsia="標楷體" w:hAnsi="標楷體" w:cs="全真古印體"/>
          <w:sz w:val="32"/>
          <w:szCs w:val="32"/>
        </w:rPr>
        <w:t>384</w:t>
      </w:r>
      <w:r w:rsidR="00AF4264" w:rsidRPr="00AB0EE2">
        <w:rPr>
          <w:rFonts w:ascii="標楷體" w:eastAsia="標楷體" w:hAnsi="標楷體" w:cs="全真古印體" w:hint="eastAsia"/>
          <w:sz w:val="32"/>
          <w:szCs w:val="32"/>
        </w:rPr>
        <w:t>爻</w:t>
      </w:r>
      <w:r w:rsidR="00C23403" w:rsidRPr="00AB0EE2">
        <w:rPr>
          <w:rFonts w:ascii="標楷體" w:eastAsia="標楷體" w:hAnsi="標楷體" w:cs="全真古印體" w:hint="eastAsia"/>
          <w:sz w:val="32"/>
          <w:szCs w:val="32"/>
        </w:rPr>
        <w:t>的變化之中,史前稱此</w:t>
      </w:r>
      <w:r w:rsidR="001B3B93" w:rsidRPr="00AB0EE2">
        <w:rPr>
          <w:rFonts w:ascii="標楷體" w:eastAsia="標楷體" w:hAnsi="標楷體" w:cs="全真古印體" w:hint="eastAsia"/>
          <w:sz w:val="32"/>
          <w:szCs w:val="32"/>
        </w:rPr>
        <w:t>為易。後人解釋,易中的日是指太陽,</w:t>
      </w:r>
      <w:r w:rsidR="000C15B5" w:rsidRPr="00AB0EE2">
        <w:rPr>
          <w:rFonts w:ascii="標楷體" w:eastAsia="標楷體" w:hAnsi="標楷體" w:cs="全真古印體" w:hint="eastAsia"/>
          <w:sz w:val="32"/>
          <w:szCs w:val="32"/>
        </w:rPr>
        <w:t>這種解釋</w:t>
      </w:r>
      <w:r w:rsidR="001B3B93" w:rsidRPr="00AB0EE2">
        <w:rPr>
          <w:rFonts w:ascii="標楷體" w:eastAsia="標楷體" w:hAnsi="標楷體" w:cs="全真古印體" w:hint="eastAsia"/>
          <w:sz w:val="32"/>
          <w:szCs w:val="32"/>
        </w:rPr>
        <w:t>是不對的,這個日是指宇宙的心,即宙心,或稱之為大日</w:t>
      </w:r>
      <w:r w:rsidR="00F24232" w:rsidRPr="00AB0EE2">
        <w:rPr>
          <w:rFonts w:ascii="標楷體" w:eastAsia="標楷體" w:hAnsi="標楷體" w:cs="全真古印體" w:hint="eastAsia"/>
          <w:sz w:val="32"/>
          <w:szCs w:val="32"/>
        </w:rPr>
        <w:t>如來佛。易字</w:t>
      </w:r>
      <w:r w:rsidR="00D80DB0" w:rsidRPr="00AB0EE2">
        <w:rPr>
          <w:rFonts w:ascii="標楷體" w:eastAsia="標楷體" w:hAnsi="標楷體" w:cs="全真古印體" w:hint="eastAsia"/>
          <w:sz w:val="32"/>
          <w:szCs w:val="32"/>
        </w:rPr>
        <w:t>下面</w:t>
      </w:r>
      <w:r w:rsidR="00F24232" w:rsidRPr="00AB0EE2">
        <w:rPr>
          <w:rFonts w:ascii="標楷體" w:eastAsia="標楷體" w:hAnsi="標楷體" w:cs="全真古印體" w:hint="eastAsia"/>
          <w:sz w:val="32"/>
          <w:szCs w:val="32"/>
        </w:rPr>
        <w:t>的勿,</w:t>
      </w:r>
      <w:r w:rsidR="003F6B74" w:rsidRPr="00AB0EE2">
        <w:rPr>
          <w:rFonts w:ascii="標楷體" w:eastAsia="標楷體" w:hAnsi="標楷體" w:cs="全真古印體" w:hint="eastAsia"/>
          <w:sz w:val="32"/>
          <w:szCs w:val="32"/>
        </w:rPr>
        <w:t>是指由宙心向邊緣散落,飄移的生命光子流,</w:t>
      </w:r>
      <w:r w:rsidR="000C15B5" w:rsidRPr="00AB0EE2">
        <w:rPr>
          <w:rFonts w:ascii="標楷體" w:eastAsia="標楷體" w:hAnsi="標楷體" w:cs="全真古印體" w:hint="eastAsia"/>
          <w:sz w:val="32"/>
          <w:szCs w:val="32"/>
        </w:rPr>
        <w:t>即天河。</w:t>
      </w:r>
    </w:p>
    <w:p w14:paraId="367E62E7" w14:textId="77777777" w:rsidR="000C15B5" w:rsidRPr="00AB0EE2" w:rsidRDefault="00E62FDA"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易可以描述宇宙,可以描述太陽系、銀河系天體的變化,可以描述地球上的宏觀變化以及微觀變化。精通易者,確實是料</w:t>
      </w:r>
      <w:r w:rsidR="008F6B52" w:rsidRPr="00AB0EE2">
        <w:rPr>
          <w:rFonts w:ascii="標楷體" w:eastAsia="標楷體" w:hAnsi="標楷體" w:cs="全真古印體" w:hint="eastAsia"/>
          <w:sz w:val="32"/>
          <w:szCs w:val="32"/>
        </w:rPr>
        <w:t>事如神,但如神,</w:t>
      </w:r>
      <w:r w:rsidR="000C15B5" w:rsidRPr="00AB0EE2">
        <w:rPr>
          <w:rFonts w:ascii="標楷體" w:eastAsia="標楷體" w:hAnsi="標楷體" w:cs="全真古印體" w:hint="eastAsia"/>
          <w:sz w:val="32"/>
          <w:szCs w:val="32"/>
        </w:rPr>
        <w:t>不等</w:t>
      </w:r>
      <w:r w:rsidR="00AD67BD">
        <w:rPr>
          <w:rFonts w:ascii="標楷體" w:eastAsia="標楷體" w:hAnsi="標楷體" w:cs="全真古印體" w:hint="eastAsia"/>
          <w:sz w:val="32"/>
          <w:szCs w:val="32"/>
        </w:rPr>
        <w:t>於</w:t>
      </w:r>
      <w:r w:rsidR="00140764" w:rsidRPr="00AB0EE2">
        <w:rPr>
          <w:rFonts w:ascii="標楷體" w:eastAsia="標楷體" w:hAnsi="標楷體" w:cs="全真古印體" w:hint="eastAsia"/>
          <w:sz w:val="32"/>
          <w:szCs w:val="32"/>
        </w:rPr>
        <w:t>是神,</w:t>
      </w:r>
      <w:r w:rsidR="000C15B5" w:rsidRPr="00AB0EE2">
        <w:rPr>
          <w:rFonts w:ascii="標楷體" w:eastAsia="標楷體" w:hAnsi="標楷體" w:cs="全真古印體" w:hint="eastAsia"/>
          <w:sz w:val="32"/>
          <w:szCs w:val="32"/>
        </w:rPr>
        <w:t>也不等</w:t>
      </w:r>
      <w:r w:rsidR="00AD67BD">
        <w:rPr>
          <w:rFonts w:ascii="標楷體" w:eastAsia="標楷體" w:hAnsi="標楷體" w:cs="全真古印體" w:hint="eastAsia"/>
          <w:sz w:val="32"/>
          <w:szCs w:val="32"/>
        </w:rPr>
        <w:t>於</w:t>
      </w:r>
      <w:r w:rsidR="00140764" w:rsidRPr="00AB0EE2">
        <w:rPr>
          <w:rFonts w:ascii="標楷體" w:eastAsia="標楷體" w:hAnsi="標楷體" w:cs="全真古印體" w:hint="eastAsia"/>
          <w:sz w:val="32"/>
          <w:szCs w:val="32"/>
        </w:rPr>
        <w:t>禪,故而也不要太傲氣。佛門的東西是博大精深的,中華道門的東西也是博大精深的,</w:t>
      </w:r>
      <w:r w:rsidR="000C15B5" w:rsidRPr="00AB0EE2">
        <w:rPr>
          <w:rFonts w:ascii="標楷體" w:eastAsia="標楷體" w:hAnsi="標楷體" w:cs="全真古印體" w:hint="eastAsia"/>
          <w:sz w:val="32"/>
          <w:szCs w:val="32"/>
        </w:rPr>
        <w:t>伊斯蘭教以及天主教、基督教的東西同樣是博</w:t>
      </w:r>
      <w:r w:rsidR="00140764" w:rsidRPr="00AB0EE2">
        <w:rPr>
          <w:rFonts w:ascii="標楷體" w:eastAsia="標楷體" w:hAnsi="標楷體" w:cs="全真古印體" w:hint="eastAsia"/>
          <w:sz w:val="32"/>
          <w:szCs w:val="32"/>
        </w:rPr>
        <w:t>大精深的。四大宗教是同源的,四大宗教統一之日,</w:t>
      </w:r>
      <w:r w:rsidR="000C15B5" w:rsidRPr="00AB0EE2">
        <w:rPr>
          <w:rFonts w:ascii="標楷體" w:eastAsia="標楷體" w:hAnsi="標楷體" w:cs="全真古印體" w:hint="eastAsia"/>
          <w:sz w:val="32"/>
          <w:szCs w:val="32"/>
        </w:rPr>
        <w:t>就是世界大同之時。</w:t>
      </w:r>
    </w:p>
    <w:p w14:paraId="367E62E8" w14:textId="77777777" w:rsidR="00140764" w:rsidRPr="00AB0EE2" w:rsidRDefault="00140764" w:rsidP="000C15B5">
      <w:pPr>
        <w:ind w:firstLine="800"/>
        <w:rPr>
          <w:rFonts w:ascii="標楷體" w:eastAsia="標楷體" w:hAnsi="標楷體" w:cs="全真古印體"/>
          <w:sz w:val="32"/>
          <w:szCs w:val="32"/>
        </w:rPr>
      </w:pPr>
    </w:p>
    <w:p w14:paraId="367E62E9" w14:textId="77777777" w:rsidR="000C15B5" w:rsidRPr="00AB0EE2" w:rsidRDefault="00E17651"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道教的東西</w:t>
      </w:r>
      <w:r w:rsidR="00394A8C" w:rsidRPr="00AB0EE2">
        <w:rPr>
          <w:rFonts w:ascii="標楷體" w:eastAsia="標楷體" w:hAnsi="標楷體" w:cs="全真古印體" w:hint="eastAsia"/>
          <w:sz w:val="32"/>
          <w:szCs w:val="32"/>
        </w:rPr>
        <w:t>很不好談,主要是其內容很雜,其既有神門的東西,又</w:t>
      </w:r>
      <w:r w:rsidR="00030BC9" w:rsidRPr="00AB0EE2">
        <w:rPr>
          <w:rFonts w:ascii="標楷體" w:eastAsia="標楷體" w:hAnsi="標楷體" w:cs="全真古印體" w:hint="eastAsia"/>
          <w:sz w:val="32"/>
          <w:szCs w:val="32"/>
        </w:rPr>
        <w:t>有巫門的東西,</w:t>
      </w:r>
      <w:r w:rsidR="000C15B5" w:rsidRPr="00AB0EE2">
        <w:rPr>
          <w:rFonts w:ascii="標楷體" w:eastAsia="標楷體" w:hAnsi="標楷體" w:cs="全真古印體" w:hint="eastAsia"/>
          <w:sz w:val="32"/>
          <w:szCs w:val="32"/>
        </w:rPr>
        <w:t>而道教的最高經典是道德經。問題就在</w:t>
      </w:r>
      <w:r w:rsidR="00AD67BD">
        <w:rPr>
          <w:rFonts w:ascii="標楷體" w:eastAsia="標楷體" w:hAnsi="標楷體" w:cs="全真古印體" w:hint="eastAsia"/>
          <w:sz w:val="32"/>
          <w:szCs w:val="32"/>
        </w:rPr>
        <w:t>於</w:t>
      </w:r>
      <w:r w:rsidR="00030BC9" w:rsidRPr="00AB0EE2">
        <w:rPr>
          <w:rFonts w:ascii="標楷體" w:eastAsia="標楷體" w:hAnsi="標楷體" w:cs="全真古印體" w:hint="eastAsia"/>
          <w:sz w:val="32"/>
          <w:szCs w:val="32"/>
        </w:rPr>
        <w:t>這本道德經上。老子寫道德經時,</w:t>
      </w:r>
      <w:r w:rsidR="000C15B5" w:rsidRPr="00AB0EE2">
        <w:rPr>
          <w:rFonts w:ascii="標楷體" w:eastAsia="標楷體" w:hAnsi="標楷體" w:cs="全真古印體" w:hint="eastAsia"/>
          <w:sz w:val="32"/>
          <w:szCs w:val="32"/>
        </w:rPr>
        <w:t>己經</w:t>
      </w:r>
      <w:r w:rsidR="008C2701">
        <w:rPr>
          <w:rFonts w:ascii="標楷體" w:eastAsia="標楷體" w:hAnsi="標楷體" w:cs="全真古印體" w:hint="eastAsia"/>
          <w:sz w:val="32"/>
          <w:szCs w:val="32"/>
        </w:rPr>
        <w:t>“</w:t>
      </w:r>
      <w:r w:rsidR="00030BC9" w:rsidRPr="00AB0EE2">
        <w:rPr>
          <w:rFonts w:ascii="標楷體" w:eastAsia="標楷體" w:hAnsi="標楷體" w:cs="全真古印體" w:hint="eastAsia"/>
          <w:sz w:val="32"/>
          <w:szCs w:val="32"/>
        </w:rPr>
        <w:t>悟道</w:t>
      </w:r>
      <w:r w:rsidR="008C2701">
        <w:rPr>
          <w:rFonts w:ascii="標楷體" w:eastAsia="標楷體" w:hAnsi="標楷體" w:cs="全真古印體" w:hint="eastAsia"/>
          <w:sz w:val="32"/>
          <w:szCs w:val="32"/>
        </w:rPr>
        <w:t>”</w:t>
      </w:r>
      <w:r w:rsidR="00030BC9" w:rsidRPr="00AB0EE2">
        <w:rPr>
          <w:rFonts w:ascii="標楷體" w:eastAsia="標楷體" w:hAnsi="標楷體" w:cs="全真古印體" w:hint="eastAsia"/>
          <w:sz w:val="32"/>
          <w:szCs w:val="32"/>
        </w:rPr>
        <w:t>了、知</w:t>
      </w:r>
      <w:r w:rsidR="008C2701">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道</w:t>
      </w:r>
      <w:r w:rsidR="008C2701">
        <w:rPr>
          <w:rFonts w:ascii="標楷體" w:eastAsia="標楷體" w:hAnsi="標楷體" w:cs="全真古印體" w:hint="eastAsia"/>
          <w:sz w:val="32"/>
          <w:szCs w:val="32"/>
        </w:rPr>
        <w:t>”</w:t>
      </w:r>
      <w:r w:rsidR="00030BC9" w:rsidRPr="00AB0EE2">
        <w:rPr>
          <w:rFonts w:ascii="標楷體" w:eastAsia="標楷體" w:hAnsi="標楷體" w:cs="全真古印體" w:hint="eastAsia"/>
          <w:sz w:val="32"/>
          <w:szCs w:val="32"/>
        </w:rPr>
        <w:t>了,</w:t>
      </w:r>
      <w:r w:rsidR="000C15B5" w:rsidRPr="00AB0EE2">
        <w:rPr>
          <w:rFonts w:ascii="標楷體" w:eastAsia="標楷體" w:hAnsi="標楷體" w:cs="全真古印體" w:hint="eastAsia"/>
          <w:sz w:val="32"/>
          <w:szCs w:val="32"/>
        </w:rPr>
        <w:t>而且業已證</w:t>
      </w:r>
      <w:r w:rsidR="008C2701">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道</w:t>
      </w:r>
      <w:r w:rsidR="008C2701">
        <w:rPr>
          <w:rFonts w:ascii="標楷體" w:eastAsia="標楷體" w:hAnsi="標楷體" w:cs="全真古印體" w:hint="eastAsia"/>
          <w:sz w:val="32"/>
          <w:szCs w:val="32"/>
        </w:rPr>
        <w:t>”</w:t>
      </w:r>
      <w:r w:rsidR="00EC5203" w:rsidRPr="00AB0EE2">
        <w:rPr>
          <w:rFonts w:ascii="標楷體" w:eastAsia="標楷體" w:hAnsi="標楷體" w:cs="全真古印體" w:hint="eastAsia"/>
          <w:sz w:val="32"/>
          <w:szCs w:val="32"/>
        </w:rPr>
        <w:t>了,</w:t>
      </w:r>
      <w:r w:rsidR="000C15B5" w:rsidRPr="00AB0EE2">
        <w:rPr>
          <w:rFonts w:ascii="標楷體" w:eastAsia="標楷體" w:hAnsi="標楷體" w:cs="全真古印體" w:hint="eastAsia"/>
          <w:sz w:val="32"/>
          <w:szCs w:val="32"/>
        </w:rPr>
        <w:t>但是尚未得</w:t>
      </w:r>
      <w:r w:rsidR="008C2701">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道</w:t>
      </w:r>
      <w:r w:rsidR="008C2701">
        <w:rPr>
          <w:rFonts w:ascii="標楷體" w:eastAsia="標楷體" w:hAnsi="標楷體" w:cs="全真古印體" w:hint="eastAsia"/>
          <w:sz w:val="32"/>
          <w:szCs w:val="32"/>
        </w:rPr>
        <w:t>”</w:t>
      </w:r>
      <w:r w:rsidR="00135212">
        <w:rPr>
          <w:rFonts w:ascii="標楷體" w:eastAsia="標楷體" w:hAnsi="標楷體" w:cs="全真古印體" w:hint="eastAsia"/>
          <w:sz w:val="32"/>
          <w:szCs w:val="32"/>
        </w:rPr>
        <w:t>。</w:t>
      </w:r>
      <w:r w:rsidR="00F33310" w:rsidRPr="00AB0EE2">
        <w:rPr>
          <w:rFonts w:ascii="標楷體" w:eastAsia="標楷體" w:hAnsi="標楷體" w:cs="全真古印體" w:hint="eastAsia"/>
          <w:sz w:val="32"/>
          <w:szCs w:val="32"/>
        </w:rPr>
        <w:t>也就是說,老子在寫道德經時,</w:t>
      </w:r>
      <w:r w:rsidR="000C15B5" w:rsidRPr="00AB0EE2">
        <w:rPr>
          <w:rFonts w:ascii="標楷體" w:eastAsia="標楷體" w:hAnsi="標楷體" w:cs="全真古印體" w:hint="eastAsia"/>
          <w:sz w:val="32"/>
          <w:szCs w:val="32"/>
        </w:rPr>
        <w:t>尚未得</w:t>
      </w:r>
      <w:r w:rsidR="008C2701">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道</w:t>
      </w:r>
      <w:r w:rsidR="008C2701">
        <w:rPr>
          <w:rFonts w:ascii="標楷體" w:eastAsia="標楷體" w:hAnsi="標楷體" w:cs="全真古印體" w:hint="eastAsia"/>
          <w:sz w:val="32"/>
          <w:szCs w:val="32"/>
        </w:rPr>
        <w:t>”,</w:t>
      </w:r>
      <w:r w:rsidR="00F33310" w:rsidRPr="00AB0EE2">
        <w:rPr>
          <w:rFonts w:ascii="標楷體" w:eastAsia="標楷體" w:hAnsi="標楷體" w:cs="全真古印體" w:hint="eastAsia"/>
          <w:sz w:val="32"/>
          <w:szCs w:val="32"/>
        </w:rPr>
        <w:t>而老子出了涵谷關去修行去了,</w:t>
      </w:r>
      <w:r w:rsidR="000C15B5" w:rsidRPr="00AB0EE2">
        <w:rPr>
          <w:rFonts w:ascii="標楷體" w:eastAsia="標楷體" w:hAnsi="標楷體" w:cs="全真古印體" w:hint="eastAsia"/>
          <w:sz w:val="32"/>
          <w:szCs w:val="32"/>
        </w:rPr>
        <w:t>在他得</w:t>
      </w:r>
      <w:r w:rsidR="008C2701">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道</w:t>
      </w:r>
      <w:r w:rsidR="008C2701">
        <w:rPr>
          <w:rFonts w:ascii="標楷體" w:eastAsia="標楷體" w:hAnsi="標楷體" w:cs="全真古印體" w:hint="eastAsia"/>
          <w:sz w:val="32"/>
          <w:szCs w:val="32"/>
        </w:rPr>
        <w:t>”</w:t>
      </w:r>
      <w:r w:rsidR="00F33310" w:rsidRPr="00AB0EE2">
        <w:rPr>
          <w:rFonts w:ascii="標楷體" w:eastAsia="標楷體" w:hAnsi="標楷體" w:cs="全真古印體" w:hint="eastAsia"/>
          <w:sz w:val="32"/>
          <w:szCs w:val="32"/>
        </w:rPr>
        <w:t>以後,卻未留下只言片語,這不能不說是道教的遺憾,而且老子在得道之後,未在人間逗留,未傳道揚法,也未收弟子,故而道教在理論上缺了一塊,</w:t>
      </w:r>
      <w:r w:rsidR="000C15B5" w:rsidRPr="00AB0EE2">
        <w:rPr>
          <w:rFonts w:ascii="標楷體" w:eastAsia="標楷體" w:hAnsi="標楷體" w:cs="全真古印體" w:hint="eastAsia"/>
          <w:sz w:val="32"/>
          <w:szCs w:val="32"/>
        </w:rPr>
        <w:t>在</w:t>
      </w:r>
      <w:r w:rsidR="00F33310" w:rsidRPr="00AB0EE2">
        <w:rPr>
          <w:rFonts w:ascii="標楷體" w:eastAsia="標楷體" w:hAnsi="標楷體" w:cs="全真古印體" w:hint="eastAsia"/>
          <w:sz w:val="32"/>
          <w:szCs w:val="32"/>
        </w:rPr>
        <w:t>勢力上也顯得薄</w:t>
      </w:r>
      <w:r w:rsidR="00F33310" w:rsidRPr="00AB0EE2">
        <w:rPr>
          <w:rFonts w:ascii="標楷體" w:eastAsia="標楷體" w:hAnsi="標楷體" w:cs="全真古印體" w:hint="eastAsia"/>
          <w:sz w:val="32"/>
          <w:szCs w:val="32"/>
        </w:rPr>
        <w:lastRenderedPageBreak/>
        <w:t>弱,</w:t>
      </w:r>
      <w:r w:rsidR="000C15B5" w:rsidRPr="00AB0EE2">
        <w:rPr>
          <w:rFonts w:ascii="標楷體" w:eastAsia="標楷體" w:hAnsi="標楷體" w:cs="全真古印體" w:hint="eastAsia"/>
          <w:sz w:val="32"/>
          <w:szCs w:val="32"/>
        </w:rPr>
        <w:t>故而不得不用神門的東西、巫門的東西充實其內容。</w:t>
      </w:r>
    </w:p>
    <w:p w14:paraId="367E62EA" w14:textId="77777777" w:rsidR="000C15B5" w:rsidRPr="00AB0EE2" w:rsidRDefault="002954BA" w:rsidP="000C15B5">
      <w:pPr>
        <w:ind w:firstLine="800"/>
        <w:rPr>
          <w:rFonts w:ascii="標楷體" w:eastAsia="標楷體" w:hAnsi="標楷體"/>
          <w:sz w:val="32"/>
          <w:szCs w:val="32"/>
        </w:rPr>
      </w:pPr>
      <w:r w:rsidRPr="00AB0EE2">
        <w:rPr>
          <w:rFonts w:ascii="標楷體" w:eastAsia="標楷體" w:hAnsi="標楷體" w:cs="全真古印體" w:hint="eastAsia"/>
          <w:kern w:val="0"/>
          <w:sz w:val="32"/>
          <w:szCs w:val="32"/>
        </w:rPr>
        <w:t>或者也可以說,道門是在神學、巫學基礎上,</w:t>
      </w:r>
      <w:r w:rsidR="000C15B5" w:rsidRPr="00AB0EE2">
        <w:rPr>
          <w:rFonts w:ascii="標楷體" w:eastAsia="標楷體" w:hAnsi="標楷體" w:cs="全真古印體" w:hint="eastAsia"/>
          <w:kern w:val="0"/>
          <w:sz w:val="32"/>
          <w:szCs w:val="32"/>
        </w:rPr>
        <w:t>有組織、有形式發展</w:t>
      </w:r>
      <w:r w:rsidRPr="00AB0EE2">
        <w:rPr>
          <w:rFonts w:ascii="標楷體" w:eastAsia="標楷體" w:hAnsi="標楷體" w:cs="全真古印體" w:hint="eastAsia"/>
          <w:sz w:val="32"/>
          <w:szCs w:val="32"/>
        </w:rPr>
        <w:t>起來的。但是神學、巫學</w:t>
      </w:r>
      <w:r w:rsidR="00496F08">
        <w:rPr>
          <w:rFonts w:ascii="標楷體" w:eastAsia="標楷體" w:hAnsi="標楷體" w:cs="全真古印體" w:hint="eastAsia"/>
          <w:sz w:val="32"/>
          <w:szCs w:val="32"/>
        </w:rPr>
        <w:t>沒</w:t>
      </w:r>
      <w:r w:rsidRPr="00AB0EE2">
        <w:rPr>
          <w:rFonts w:ascii="標楷體" w:eastAsia="標楷體" w:hAnsi="標楷體" w:cs="全真古印體" w:hint="eastAsia"/>
          <w:sz w:val="32"/>
          <w:szCs w:val="32"/>
        </w:rPr>
        <w:t>有系統的理論,故而沒有辦法,只好以道德經為道教的理論基礎。實際上,</w:t>
      </w:r>
      <w:r w:rsidR="000C15B5" w:rsidRPr="00AB0EE2">
        <w:rPr>
          <w:rFonts w:ascii="標楷體" w:eastAsia="標楷體" w:hAnsi="標楷體" w:cs="全真古印體" w:hint="eastAsia"/>
          <w:sz w:val="32"/>
          <w:szCs w:val="32"/>
        </w:rPr>
        <w:t>道教應以</w:t>
      </w:r>
      <w:r w:rsidR="0067129C">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易</w:t>
      </w:r>
      <w:r w:rsidR="0067129C">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為最高理論,</w:t>
      </w:r>
      <w:r w:rsidR="000C15B5" w:rsidRPr="00AB0EE2">
        <w:rPr>
          <w:rFonts w:ascii="標楷體" w:eastAsia="標楷體" w:hAnsi="標楷體" w:cs="全真古印體" w:hint="eastAsia"/>
          <w:sz w:val="32"/>
          <w:szCs w:val="32"/>
        </w:rPr>
        <w:t>但易又實在難以破解。</w:t>
      </w:r>
    </w:p>
    <w:p w14:paraId="367E62EB" w14:textId="77777777" w:rsidR="000C15B5" w:rsidRPr="00AB0EE2" w:rsidRDefault="006C0694"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道德經,作為道教最高理論,之所以不算成熟,是因為其內容有大量是涉及世俗政務,這表示,老子在寫道德經時,</w:t>
      </w:r>
      <w:r w:rsidR="000C15B5" w:rsidRPr="00AB0EE2">
        <w:rPr>
          <w:rFonts w:ascii="標楷體" w:eastAsia="標楷體" w:hAnsi="標楷體" w:cs="全真古印體" w:hint="eastAsia"/>
          <w:sz w:val="32"/>
          <w:szCs w:val="32"/>
        </w:rPr>
        <w:t>其身尚未完全脫俗。</w:t>
      </w:r>
    </w:p>
    <w:p w14:paraId="367E62EC" w14:textId="77777777" w:rsidR="000C15B5" w:rsidRPr="00AB0EE2" w:rsidRDefault="006B6AA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老子生長年代正是春秋之際,是奴隸制向封建制演變之際,老子在政治上反對封建制,而擁護奴隸制,用革命理論看,</w:t>
      </w:r>
      <w:r w:rsidR="000C15B5" w:rsidRPr="00AB0EE2">
        <w:rPr>
          <w:rFonts w:ascii="標楷體" w:eastAsia="標楷體" w:hAnsi="標楷體" w:cs="全真古印體" w:hint="eastAsia"/>
          <w:sz w:val="32"/>
          <w:szCs w:val="32"/>
        </w:rPr>
        <w:t>老</w:t>
      </w:r>
      <w:r w:rsidR="00C3553E" w:rsidRPr="00AB0EE2">
        <w:rPr>
          <w:rFonts w:ascii="標楷體" w:eastAsia="標楷體" w:hAnsi="標楷體" w:cs="全真古印體" w:hint="eastAsia"/>
          <w:sz w:val="32"/>
          <w:szCs w:val="32"/>
        </w:rPr>
        <w:t>子</w:t>
      </w:r>
      <w:r w:rsidR="000C15B5" w:rsidRPr="00AB0EE2">
        <w:rPr>
          <w:rFonts w:ascii="標楷體" w:eastAsia="標楷體" w:hAnsi="標楷體" w:cs="全真古印體" w:hint="eastAsia"/>
          <w:sz w:val="32"/>
          <w:szCs w:val="32"/>
        </w:rPr>
        <w:t>是屬</w:t>
      </w:r>
      <w:r w:rsidR="00AD67BD">
        <w:rPr>
          <w:rFonts w:ascii="標楷體" w:eastAsia="標楷體" w:hAnsi="標楷體" w:cs="全真古印體" w:hint="eastAsia"/>
          <w:sz w:val="32"/>
          <w:szCs w:val="32"/>
        </w:rPr>
        <w:t>於</w:t>
      </w:r>
      <w:r w:rsidR="00C3553E" w:rsidRPr="00AB0EE2">
        <w:rPr>
          <w:rFonts w:ascii="標楷體" w:eastAsia="標楷體" w:hAnsi="標楷體" w:cs="全真古印體" w:hint="eastAsia"/>
          <w:sz w:val="32"/>
          <w:szCs w:val="32"/>
        </w:rPr>
        <w:t>反動。但是,若以修行的觀點去看,老子主張向另一個發展方向去進化,即內涵型進化,而不是外延型進化。從近代社會學的角度看,往往把外延性進化謂之革命,而把內涵型進化稱之為反動,這種觀點仍然存在,比如,</w:t>
      </w:r>
      <w:r w:rsidR="000C15B5" w:rsidRPr="00AB0EE2">
        <w:rPr>
          <w:rFonts w:ascii="標楷體" w:eastAsia="標楷體" w:hAnsi="標楷體" w:cs="全真古印體" w:hint="eastAsia"/>
          <w:sz w:val="32"/>
          <w:szCs w:val="32"/>
        </w:rPr>
        <w:t>武漢</w:t>
      </w:r>
      <w:r w:rsidR="00C3553E" w:rsidRPr="00AB0EE2">
        <w:rPr>
          <w:rFonts w:ascii="標楷體" w:eastAsia="標楷體" w:hAnsi="標楷體" w:cs="全真古印體" w:hint="eastAsia"/>
          <w:sz w:val="32"/>
          <w:szCs w:val="32"/>
        </w:rPr>
        <w:t>一</w:t>
      </w:r>
      <w:r w:rsidR="000C15B5" w:rsidRPr="00AB0EE2">
        <w:rPr>
          <w:rFonts w:ascii="標楷體" w:eastAsia="標楷體" w:hAnsi="標楷體" w:cs="全真古印體" w:hint="eastAsia"/>
          <w:sz w:val="32"/>
          <w:szCs w:val="32"/>
        </w:rPr>
        <w:t>作者以</w:t>
      </w:r>
      <w:r w:rsidR="00AC72AA">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陳海萍</w:t>
      </w:r>
      <w:r w:rsidR="00AC72AA">
        <w:rPr>
          <w:rFonts w:ascii="標楷體" w:eastAsia="標楷體" w:hAnsi="標楷體" w:cs="全真古印體" w:hint="eastAsia"/>
          <w:sz w:val="32"/>
          <w:szCs w:val="32"/>
        </w:rPr>
        <w:t>”</w:t>
      </w:r>
      <w:r w:rsidR="00C3553E" w:rsidRPr="00AB0EE2">
        <w:rPr>
          <w:rFonts w:ascii="標楷體" w:eastAsia="標楷體" w:hAnsi="標楷體" w:cs="全真古印體" w:hint="eastAsia"/>
          <w:sz w:val="32"/>
          <w:szCs w:val="32"/>
        </w:rPr>
        <w:t>的筆名寫的</w:t>
      </w:r>
      <w:r w:rsidR="00AC72AA">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夢幻天堂</w:t>
      </w:r>
      <w:r w:rsidR="000C15B5" w:rsidRPr="00AB0EE2">
        <w:rPr>
          <w:rFonts w:ascii="標楷體" w:eastAsia="標楷體" w:hAnsi="標楷體" w:cs="全真古印體"/>
          <w:sz w:val="32"/>
          <w:szCs w:val="32"/>
        </w:rPr>
        <w:t>”</w:t>
      </w:r>
      <w:r w:rsidR="00C3553E" w:rsidRPr="00AB0EE2">
        <w:rPr>
          <w:rFonts w:ascii="標楷體" w:eastAsia="標楷體" w:hAnsi="標楷體" w:cs="全真古印體" w:hint="eastAsia"/>
          <w:sz w:val="32"/>
          <w:szCs w:val="32"/>
        </w:rPr>
        <w:t>一書,</w:t>
      </w:r>
      <w:r w:rsidR="000C15B5" w:rsidRPr="00AB0EE2">
        <w:rPr>
          <w:rFonts w:ascii="標楷體" w:eastAsia="標楷體" w:hAnsi="標楷體" w:cs="全真古印體" w:hint="eastAsia"/>
          <w:sz w:val="32"/>
          <w:szCs w:val="32"/>
        </w:rPr>
        <w:t>該書的觀點就是視</w:t>
      </w:r>
      <w:r w:rsidR="00AC72AA">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氣功</w:t>
      </w:r>
      <w:r w:rsidR="00AC72AA">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為反動。</w:t>
      </w:r>
    </w:p>
    <w:p w14:paraId="367E62ED" w14:textId="77777777" w:rsidR="000C15B5" w:rsidRPr="00AB0EE2" w:rsidRDefault="00AC72AA" w:rsidP="000C15B5">
      <w:pPr>
        <w:ind w:firstLine="800"/>
        <w:rPr>
          <w:rFonts w:ascii="標楷體" w:eastAsia="標楷體" w:hAnsi="標楷體"/>
          <w:sz w:val="32"/>
          <w:szCs w:val="32"/>
        </w:rPr>
      </w:pPr>
      <w:r>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陳海萍</w:t>
      </w:r>
      <w:r>
        <w:rPr>
          <w:rFonts w:ascii="標楷體" w:eastAsia="標楷體" w:hAnsi="標楷體" w:cs="全真古印體" w:hint="eastAsia"/>
          <w:sz w:val="32"/>
          <w:szCs w:val="32"/>
        </w:rPr>
        <w:t>”</w:t>
      </w:r>
      <w:r w:rsidR="00BA7419" w:rsidRPr="00AB0EE2">
        <w:rPr>
          <w:rFonts w:ascii="標楷體" w:eastAsia="標楷體" w:hAnsi="標楷體" w:cs="全真古印體" w:hint="eastAsia"/>
          <w:sz w:val="32"/>
          <w:szCs w:val="32"/>
        </w:rPr>
        <w:t>先生的觀點,不能說不正確,氣功包括宗教,不能不說是反人類進化而動,是主張朝另一個進化方向去動,但是正動與反動是相對的,</w:t>
      </w:r>
      <w:r w:rsidR="000C15B5" w:rsidRPr="00AB0EE2">
        <w:rPr>
          <w:rFonts w:ascii="標楷體" w:eastAsia="標楷體" w:hAnsi="標楷體" w:cs="全真古印體" w:hint="eastAsia"/>
          <w:sz w:val="32"/>
          <w:szCs w:val="32"/>
        </w:rPr>
        <w:t>是兩種不同的進化途徑。</w:t>
      </w:r>
    </w:p>
    <w:p w14:paraId="367E62EE" w14:textId="77777777" w:rsidR="000C15B5" w:rsidRPr="00AB0EE2" w:rsidRDefault="00BA7419" w:rsidP="000C15B5">
      <w:pPr>
        <w:ind w:firstLine="800"/>
        <w:rPr>
          <w:rFonts w:ascii="標楷體" w:eastAsia="標楷體" w:hAnsi="標楷體" w:cs="全真古印體"/>
          <w:sz w:val="32"/>
          <w:szCs w:val="32"/>
        </w:rPr>
      </w:pPr>
      <w:r w:rsidRPr="00AB0EE2">
        <w:rPr>
          <w:rFonts w:ascii="標楷體" w:eastAsia="標楷體" w:hAnsi="標楷體" w:cs="全真古印體" w:hint="eastAsia"/>
          <w:sz w:val="32"/>
          <w:szCs w:val="32"/>
        </w:rPr>
        <w:t>老子的道德經,就當時而言,具有一定的反動性,</w:t>
      </w:r>
      <w:r w:rsidR="000C15B5" w:rsidRPr="00AB0EE2">
        <w:rPr>
          <w:rFonts w:ascii="標楷體" w:eastAsia="標楷體" w:hAnsi="標楷體" w:cs="全真古印體" w:hint="eastAsia"/>
          <w:sz w:val="32"/>
          <w:szCs w:val="32"/>
        </w:rPr>
        <w:t>任何理論</w:t>
      </w:r>
      <w:r w:rsidR="004303D5">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指反動的理論</w:t>
      </w:r>
      <w:r w:rsidR="004303D5">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也無法使歷史車輪倒轉,</w:t>
      </w:r>
      <w:r w:rsidR="000C15B5" w:rsidRPr="00AB0EE2">
        <w:rPr>
          <w:rFonts w:ascii="標楷體" w:eastAsia="標楷體" w:hAnsi="標楷體" w:cs="全真古印體" w:hint="eastAsia"/>
          <w:sz w:val="32"/>
          <w:szCs w:val="32"/>
        </w:rPr>
        <w:t>釋迎</w:t>
      </w:r>
      <w:r w:rsidRPr="00AB0EE2">
        <w:rPr>
          <w:rFonts w:ascii="標楷體" w:eastAsia="標楷體" w:hAnsi="標楷體" w:cs="全真古印體" w:hint="eastAsia"/>
          <w:sz w:val="32"/>
          <w:szCs w:val="32"/>
        </w:rPr>
        <w:t>牟尼佛的理論也是如此,</w:t>
      </w:r>
      <w:r w:rsidR="000C15B5" w:rsidRPr="00AB0EE2">
        <w:rPr>
          <w:rFonts w:ascii="標楷體" w:eastAsia="標楷體" w:hAnsi="標楷體" w:cs="全真古印體" w:hint="eastAsia"/>
          <w:sz w:val="32"/>
          <w:szCs w:val="32"/>
        </w:rPr>
        <w:t>也無法將歷史</w:t>
      </w:r>
      <w:r w:rsidRPr="00AB0EE2">
        <w:rPr>
          <w:rFonts w:ascii="標楷體" w:eastAsia="標楷體" w:hAnsi="標楷體" w:cs="全真古印體" w:hint="eastAsia"/>
          <w:sz w:val="32"/>
          <w:szCs w:val="32"/>
        </w:rPr>
        <w:t>的車輪拉回,因為</w:t>
      </w:r>
      <w:r w:rsidR="00A63B6B">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生、</w:t>
      </w:r>
      <w:r w:rsidR="000C15B5" w:rsidRPr="00AB0EE2">
        <w:rPr>
          <w:rFonts w:ascii="標楷體" w:eastAsia="標楷體" w:hAnsi="標楷體" w:cs="全真古印體" w:hint="eastAsia"/>
          <w:sz w:val="32"/>
          <w:szCs w:val="32"/>
        </w:rPr>
        <w:t>成、壞</w:t>
      </w:r>
      <w:r w:rsidR="009372B1">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毀</w:t>
      </w:r>
      <w:r w:rsidR="00A63B6B">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是宇宙的規律。人類的歷史車輪,</w:t>
      </w:r>
      <w:r w:rsidR="000C15B5" w:rsidRPr="00AB0EE2">
        <w:rPr>
          <w:rFonts w:ascii="標楷體" w:eastAsia="標楷體" w:hAnsi="標楷體" w:cs="全真古印體" w:hint="eastAsia"/>
          <w:sz w:val="32"/>
          <w:szCs w:val="32"/>
        </w:rPr>
        <w:t>必必然是沿著</w:t>
      </w:r>
      <w:r w:rsidR="000C15B5" w:rsidRPr="00AB0EE2">
        <w:rPr>
          <w:rFonts w:ascii="標楷體" w:eastAsia="標楷體" w:hAnsi="標楷體" w:cs="全真古印體" w:hint="eastAsia"/>
          <w:sz w:val="32"/>
          <w:szCs w:val="32"/>
        </w:rPr>
        <w:lastRenderedPageBreak/>
        <w:t>這個規律走下去。</w:t>
      </w:r>
    </w:p>
    <w:p w14:paraId="367E62EF" w14:textId="77777777" w:rsidR="000C15B5" w:rsidRPr="00AB0EE2" w:rsidRDefault="00BA7419"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嚴格來說,修行者,世界上所有的修者,都是逆歷史車輪而動。從這個角度去看,</w:t>
      </w:r>
      <w:r w:rsidR="000C15B5" w:rsidRPr="00AB0EE2">
        <w:rPr>
          <w:rFonts w:ascii="標楷體" w:eastAsia="標楷體" w:hAnsi="標楷體" w:cs="全真古印體" w:hint="eastAsia"/>
          <w:sz w:val="32"/>
          <w:szCs w:val="32"/>
        </w:rPr>
        <w:t>都可稱之為反動。</w:t>
      </w:r>
    </w:p>
    <w:p w14:paraId="367E62F0" w14:textId="77777777" w:rsidR="00BA7419" w:rsidRPr="00AB0EE2" w:rsidRDefault="00BA7419" w:rsidP="000C15B5">
      <w:pPr>
        <w:ind w:firstLine="800"/>
        <w:rPr>
          <w:rFonts w:ascii="標楷體" w:eastAsia="標楷體" w:hAnsi="標楷體" w:cs="全真古印體"/>
          <w:sz w:val="32"/>
          <w:szCs w:val="32"/>
        </w:rPr>
      </w:pPr>
    </w:p>
    <w:p w14:paraId="367E62F1" w14:textId="77777777" w:rsidR="000C15B5" w:rsidRPr="00AB0EE2" w:rsidRDefault="00FE637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天河是從宇宙之心向邊緣飄流,修行者是想要逆流而上,順流而下是大勢所趨,是一種自然趨勢,而逆流而上則是不順應自然,是與命相爭,從這個角度看,修行者又是革命的,</w:t>
      </w:r>
      <w:r w:rsidR="000C15B5" w:rsidRPr="00AB0EE2">
        <w:rPr>
          <w:rFonts w:ascii="標楷體" w:eastAsia="標楷體" w:hAnsi="標楷體" w:cs="全真古印體" w:hint="eastAsia"/>
          <w:sz w:val="32"/>
          <w:szCs w:val="32"/>
        </w:rPr>
        <w:t>不甘</w:t>
      </w:r>
      <w:r w:rsidR="00AD67BD">
        <w:rPr>
          <w:rFonts w:ascii="標楷體" w:eastAsia="標楷體" w:hAnsi="標楷體" w:cs="全真古印體" w:hint="eastAsia"/>
          <w:sz w:val="32"/>
          <w:szCs w:val="32"/>
        </w:rPr>
        <w:t>於</w:t>
      </w:r>
      <w:r w:rsidR="000C15B5" w:rsidRPr="00AB0EE2">
        <w:rPr>
          <w:rFonts w:ascii="標楷體" w:eastAsia="標楷體" w:hAnsi="標楷體" w:cs="全真古印體" w:hint="eastAsia"/>
          <w:sz w:val="32"/>
          <w:szCs w:val="32"/>
        </w:rPr>
        <w:t>沉淪的。</w:t>
      </w:r>
    </w:p>
    <w:p w14:paraId="367E62F2" w14:textId="77777777" w:rsidR="000C15B5" w:rsidRPr="00AB0EE2" w:rsidRDefault="00FE637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從道德經上看,老子已證悟了宙心的存在,老子在寫道德經時,其能量級為七級,即羅漢級,或七地菩薩級,但是仍是無法把宙心,</w:t>
      </w:r>
      <w:r w:rsidR="000C15B5" w:rsidRPr="00AB0EE2">
        <w:rPr>
          <w:rFonts w:ascii="標楷體" w:eastAsia="標楷體" w:hAnsi="標楷體" w:cs="全真古印體" w:hint="eastAsia"/>
          <w:sz w:val="32"/>
          <w:szCs w:val="32"/>
        </w:rPr>
        <w:t>生命</w:t>
      </w:r>
      <w:r w:rsidRPr="00AB0EE2">
        <w:rPr>
          <w:rFonts w:ascii="標楷體" w:eastAsia="標楷體" w:hAnsi="標楷體" w:cs="全真古印體" w:hint="eastAsia"/>
          <w:sz w:val="32"/>
          <w:szCs w:val="32"/>
        </w:rPr>
        <w:t>光子寫的那麼明確,這是自然的,</w:t>
      </w:r>
      <w:r w:rsidR="000C15B5" w:rsidRPr="00AB0EE2">
        <w:rPr>
          <w:rFonts w:ascii="標楷體" w:eastAsia="標楷體" w:hAnsi="標楷體" w:cs="全真古印體" w:hint="eastAsia"/>
          <w:sz w:val="32"/>
          <w:szCs w:val="32"/>
        </w:rPr>
        <w:t>因為與他同時代的釋佛也只能是用比喻來描述宙心。老子在道德經上與釋佛用的語言相似</w:t>
      </w:r>
      <w:r w:rsidR="000C15B5" w:rsidRPr="00AB0EE2">
        <w:rPr>
          <w:rFonts w:ascii="標楷體" w:eastAsia="標楷體" w:hAnsi="標楷體" w:cs="全真古印體"/>
          <w:sz w:val="32"/>
          <w:szCs w:val="32"/>
        </w:rPr>
        <w:t>:</w:t>
      </w:r>
      <w:r w:rsidR="00E55A55">
        <w:rPr>
          <w:rFonts w:ascii="標楷體" w:eastAsia="標楷體" w:hAnsi="標楷體" w:cs="全真古印體" w:hint="eastAsia"/>
          <w:sz w:val="32"/>
          <w:szCs w:val="32"/>
        </w:rPr>
        <w:t>“</w:t>
      </w:r>
      <w:r w:rsidR="00021715" w:rsidRPr="00AB0EE2">
        <w:rPr>
          <w:rFonts w:ascii="標楷體" w:eastAsia="標楷體" w:hAnsi="標楷體" w:cs="全真古印體" w:hint="eastAsia"/>
          <w:sz w:val="32"/>
          <w:szCs w:val="32"/>
        </w:rPr>
        <w:t>道,</w:t>
      </w:r>
      <w:r w:rsidRPr="00AB0EE2">
        <w:rPr>
          <w:rFonts w:ascii="標楷體" w:eastAsia="標楷體" w:hAnsi="標楷體" w:cs="全真古印體" w:hint="eastAsia"/>
          <w:sz w:val="32"/>
          <w:szCs w:val="32"/>
        </w:rPr>
        <w:t>可道,非常道。名,可名,</w:t>
      </w:r>
      <w:r w:rsidR="000C15B5" w:rsidRPr="00AB0EE2">
        <w:rPr>
          <w:rFonts w:ascii="標楷體" w:eastAsia="標楷體" w:hAnsi="標楷體" w:cs="全真古印體" w:hint="eastAsia"/>
          <w:sz w:val="32"/>
          <w:szCs w:val="32"/>
        </w:rPr>
        <w:t>非常名。</w:t>
      </w:r>
      <w:r w:rsidR="00E55A55">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即道,可以稱為道,</w:t>
      </w:r>
      <w:r w:rsidR="000C15B5" w:rsidRPr="00AB0EE2">
        <w:rPr>
          <w:rFonts w:ascii="標楷體" w:eastAsia="標楷體" w:hAnsi="標楷體" w:cs="全真古印體" w:hint="eastAsia"/>
          <w:sz w:val="32"/>
          <w:szCs w:val="32"/>
        </w:rPr>
        <w:t>但它不是道</w:t>
      </w:r>
      <w:r w:rsidR="00E24915">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非道</w:t>
      </w:r>
      <w:r w:rsidR="00E24915">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只是名為道。</w:t>
      </w:r>
      <w:r w:rsidR="00E55A55">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從這裏可以看出,</w:t>
      </w:r>
      <w:r w:rsidR="000C15B5" w:rsidRPr="00AB0EE2">
        <w:rPr>
          <w:rFonts w:ascii="標楷體" w:eastAsia="標楷體" w:hAnsi="標楷體" w:cs="全真古印體" w:hint="eastAsia"/>
          <w:sz w:val="32"/>
          <w:szCs w:val="32"/>
        </w:rPr>
        <w:t>老子</w:t>
      </w:r>
      <w:r w:rsidR="00BA3DD2" w:rsidRPr="00AB0EE2">
        <w:rPr>
          <w:rFonts w:ascii="標楷體" w:eastAsia="標楷體" w:hAnsi="標楷體" w:cs="全真古印體" w:hint="eastAsia"/>
          <w:sz w:val="32"/>
          <w:szCs w:val="32"/>
        </w:rPr>
        <w:t>已</w:t>
      </w:r>
      <w:r w:rsidR="000C15B5" w:rsidRPr="00AB0EE2">
        <w:rPr>
          <w:rFonts w:ascii="標楷體" w:eastAsia="標楷體" w:hAnsi="標楷體" w:cs="全真古印體" w:hint="eastAsia"/>
          <w:sz w:val="32"/>
          <w:szCs w:val="32"/>
        </w:rPr>
        <w:t>經與釋佛對宙心的理解是處</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同一層次上,</w:t>
      </w:r>
      <w:r w:rsidR="000C15B5" w:rsidRPr="00AB0EE2">
        <w:rPr>
          <w:rFonts w:ascii="標楷體" w:eastAsia="標楷體" w:hAnsi="標楷體" w:cs="全真古印體" w:hint="eastAsia"/>
          <w:sz w:val="32"/>
          <w:szCs w:val="32"/>
        </w:rPr>
        <w:t>所差之處在</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,老子仍是念念不忘俗世,但是最後,還是應了呂</w:t>
      </w:r>
      <w:r w:rsidR="000C15B5" w:rsidRPr="00AB0EE2">
        <w:rPr>
          <w:rFonts w:ascii="標楷體" w:eastAsia="標楷體" w:hAnsi="標楷體" w:cs="全真古印體" w:hint="eastAsia"/>
          <w:sz w:val="32"/>
          <w:szCs w:val="32"/>
        </w:rPr>
        <w:t>洞賓的話</w:t>
      </w:r>
      <w:r w:rsidR="000C15B5" w:rsidRPr="00AB0EE2">
        <w:rPr>
          <w:rFonts w:ascii="標楷體" w:eastAsia="標楷體" w:hAnsi="標楷體" w:cs="全真古印體"/>
          <w:sz w:val="32"/>
          <w:szCs w:val="32"/>
        </w:rPr>
        <w:t>:</w:t>
      </w:r>
      <w:r w:rsidR="00B227B2" w:rsidRPr="00AB0EE2">
        <w:rPr>
          <w:rFonts w:ascii="標楷體" w:eastAsia="標楷體" w:hAnsi="標楷體" w:cs="全真古印體" w:hint="eastAsia"/>
          <w:sz w:val="32"/>
          <w:szCs w:val="32"/>
        </w:rPr>
        <w:t>若勸人修不肯修,卻將恩德反為仇,</w:t>
      </w:r>
      <w:r w:rsidR="000C15B5" w:rsidRPr="00AB0EE2">
        <w:rPr>
          <w:rFonts w:ascii="標楷體" w:eastAsia="標楷體" w:hAnsi="標楷體" w:cs="全真古印體" w:hint="eastAsia"/>
          <w:sz w:val="32"/>
          <w:szCs w:val="32"/>
        </w:rPr>
        <w:t>如今回首朝天去……</w:t>
      </w:r>
      <w:r w:rsidR="00E55A55">
        <w:rPr>
          <w:rFonts w:ascii="標楷體" w:eastAsia="標楷體" w:hAnsi="標楷體" w:cs="全真古印體" w:hint="eastAsia"/>
          <w:sz w:val="32"/>
          <w:szCs w:val="32"/>
        </w:rPr>
        <w:t>”“</w:t>
      </w:r>
      <w:r w:rsidR="0073548A">
        <w:rPr>
          <w:rFonts w:ascii="標楷體" w:eastAsia="標楷體" w:hAnsi="標楷體" w:cs="全真古印體" w:hint="eastAsia"/>
          <w:sz w:val="32"/>
          <w:szCs w:val="32"/>
        </w:rPr>
        <w:t>老子出了涵谷關…</w:t>
      </w:r>
      <w:r w:rsidR="000C15B5" w:rsidRPr="00AB0EE2">
        <w:rPr>
          <w:rFonts w:ascii="標楷體" w:eastAsia="標楷體" w:hAnsi="標楷體" w:cs="全真古印體" w:hint="eastAsia"/>
          <w:sz w:val="32"/>
          <w:szCs w:val="32"/>
        </w:rPr>
        <w:t>走了……</w:t>
      </w:r>
      <w:r w:rsidR="00E55A55">
        <w:rPr>
          <w:rFonts w:ascii="標楷體" w:eastAsia="標楷體" w:hAnsi="標楷體" w:cs="全真古印體" w:hint="eastAsia"/>
          <w:sz w:val="32"/>
          <w:szCs w:val="32"/>
        </w:rPr>
        <w:t>”</w:t>
      </w:r>
      <w:r w:rsidR="0073548A">
        <w:rPr>
          <w:rFonts w:ascii="標楷體" w:eastAsia="標楷體" w:hAnsi="標楷體" w:cs="全真古印體" w:hint="eastAsia"/>
          <w:sz w:val="32"/>
          <w:szCs w:val="32"/>
        </w:rPr>
        <w:t>。</w:t>
      </w:r>
    </w:p>
    <w:p w14:paraId="367E62F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老子</w:t>
      </w:r>
      <w:r w:rsidR="006155C3">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道德經</w:t>
      </w:r>
      <w:r w:rsidR="006155C3">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的理論是與</w:t>
      </w:r>
      <w:r w:rsidR="006155C3">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易</w:t>
      </w:r>
      <w:r w:rsidR="006155C3">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的理論完全一致的若人把</w:t>
      </w:r>
      <w:r w:rsidR="006155C3">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易</w:t>
      </w:r>
      <w:r w:rsidR="006155C3">
        <w:rPr>
          <w:rFonts w:ascii="標楷體" w:eastAsia="標楷體" w:hAnsi="標楷體" w:cs="全真古印體" w:hint="eastAsia"/>
          <w:sz w:val="32"/>
          <w:szCs w:val="32"/>
        </w:rPr>
        <w:t>”</w:t>
      </w:r>
      <w:r w:rsidR="00F6313C" w:rsidRPr="00AB0EE2">
        <w:rPr>
          <w:rFonts w:ascii="標楷體" w:eastAsia="標楷體" w:hAnsi="標楷體" w:cs="全真古印體" w:hint="eastAsia"/>
          <w:sz w:val="32"/>
          <w:szCs w:val="32"/>
        </w:rPr>
        <w:t>的密意弄明白了,再讀道德經就易懂了,</w:t>
      </w:r>
      <w:r w:rsidRPr="00AB0EE2">
        <w:rPr>
          <w:rFonts w:ascii="標楷體" w:eastAsia="標楷體" w:hAnsi="標楷體" w:cs="全真古印體" w:hint="eastAsia"/>
          <w:sz w:val="32"/>
          <w:szCs w:val="32"/>
        </w:rPr>
        <w:t>就會知道老子離開人類社會到底說了些什麼</w:t>
      </w:r>
      <w:r w:rsidR="00F6313C" w:rsidRPr="00AB0EE2">
        <w:rPr>
          <w:rFonts w:ascii="標楷體" w:eastAsia="標楷體" w:hAnsi="標楷體" w:cs="全真古印體" w:hint="eastAsia"/>
          <w:sz w:val="32"/>
          <w:szCs w:val="32"/>
        </w:rPr>
        <w:t>,老子是修行者,</w:t>
      </w:r>
      <w:r w:rsidRPr="00AB0EE2">
        <w:rPr>
          <w:rFonts w:ascii="標楷體" w:eastAsia="標楷體" w:hAnsi="標楷體" w:cs="全真古印體" w:hint="eastAsia"/>
          <w:sz w:val="32"/>
          <w:szCs w:val="32"/>
        </w:rPr>
        <w:t>他修的是什麼</w:t>
      </w:r>
      <w:r w:rsidRPr="00AB0EE2">
        <w:rPr>
          <w:rFonts w:ascii="標楷體" w:eastAsia="標楷體" w:hAnsi="標楷體" w:cs="全真古印體"/>
          <w:sz w:val="32"/>
          <w:szCs w:val="32"/>
        </w:rPr>
        <w:t>?</w:t>
      </w:r>
      <w:r w:rsidR="00F6313C" w:rsidRPr="00AB0EE2">
        <w:rPr>
          <w:rFonts w:ascii="標楷體" w:eastAsia="標楷體" w:hAnsi="標楷體" w:cs="全真古印體" w:hint="eastAsia"/>
          <w:sz w:val="32"/>
          <w:szCs w:val="32"/>
        </w:rPr>
        <w:t>就是易,他的道德經就是對易的體悟,</w:t>
      </w:r>
      <w:r w:rsidR="00ED4873" w:rsidRPr="00AB0EE2">
        <w:rPr>
          <w:rFonts w:ascii="標楷體" w:eastAsia="標楷體" w:hAnsi="標楷體" w:cs="全真古印體" w:hint="eastAsia"/>
          <w:sz w:val="32"/>
          <w:szCs w:val="32"/>
        </w:rPr>
        <w:t>但是他不</w:t>
      </w:r>
      <w:r w:rsidR="009B4D89">
        <w:rPr>
          <w:rFonts w:ascii="標楷體" w:eastAsia="標楷體" w:hAnsi="標楷體" w:cs="全真古印體" w:hint="eastAsia"/>
          <w:sz w:val="32"/>
          <w:szCs w:val="32"/>
        </w:rPr>
        <w:t>像</w:t>
      </w:r>
      <w:r w:rsidR="00ED4873" w:rsidRPr="00AB0EE2">
        <w:rPr>
          <w:rFonts w:ascii="標楷體" w:eastAsia="標楷體" w:hAnsi="標楷體" w:cs="全真古印體" w:hint="eastAsia"/>
          <w:sz w:val="32"/>
          <w:szCs w:val="32"/>
        </w:rPr>
        <w:t>孔子,有弟子三千,七十二賢,</w:t>
      </w:r>
      <w:r w:rsidRPr="00AB0EE2">
        <w:rPr>
          <w:rFonts w:ascii="標楷體" w:eastAsia="標楷體" w:hAnsi="標楷體" w:cs="全真古印體" w:hint="eastAsia"/>
          <w:sz w:val="32"/>
          <w:szCs w:val="32"/>
        </w:rPr>
        <w:t>幫助孔子留下了</w:t>
      </w:r>
      <w:r w:rsidR="006155C3">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論語</w:t>
      </w:r>
      <w:r w:rsidR="006155C3">
        <w:rPr>
          <w:rFonts w:ascii="標楷體" w:eastAsia="標楷體" w:hAnsi="標楷體" w:cs="全真古印體" w:hint="eastAsia"/>
          <w:sz w:val="32"/>
          <w:szCs w:val="32"/>
        </w:rPr>
        <w:t>”</w:t>
      </w:r>
      <w:r w:rsidR="00ED4873" w:rsidRPr="00AB0EE2">
        <w:rPr>
          <w:rFonts w:ascii="標楷體" w:eastAsia="標楷體" w:hAnsi="標楷體" w:cs="全真古印體" w:hint="eastAsia"/>
          <w:sz w:val="32"/>
          <w:szCs w:val="32"/>
        </w:rPr>
        <w:t>洋洋大作,</w:t>
      </w:r>
      <w:r w:rsidRPr="00AB0EE2">
        <w:rPr>
          <w:rFonts w:ascii="標楷體" w:eastAsia="標楷體" w:hAnsi="標楷體" w:cs="全真古印體" w:hint="eastAsia"/>
          <w:sz w:val="32"/>
          <w:szCs w:val="32"/>
        </w:rPr>
        <w:lastRenderedPageBreak/>
        <w:t>也不</w:t>
      </w:r>
      <w:r w:rsidR="009B4D89">
        <w:rPr>
          <w:rFonts w:ascii="標楷體" w:eastAsia="標楷體" w:hAnsi="標楷體" w:cs="全真古印體" w:hint="eastAsia"/>
          <w:sz w:val="32"/>
          <w:szCs w:val="32"/>
        </w:rPr>
        <w:t>像</w:t>
      </w:r>
      <w:r w:rsidRPr="00AB0EE2">
        <w:rPr>
          <w:rFonts w:ascii="標楷體" w:eastAsia="標楷體" w:hAnsi="標楷體" w:cs="全真古印體" w:hint="eastAsia"/>
          <w:sz w:val="32"/>
          <w:szCs w:val="32"/>
        </w:rPr>
        <w:t>釋</w:t>
      </w:r>
      <w:r w:rsidR="009B4D89">
        <w:rPr>
          <w:rFonts w:ascii="標楷體" w:eastAsia="標楷體" w:hAnsi="標楷體" w:cs="全真古印體" w:hint="eastAsia"/>
          <w:sz w:val="32"/>
          <w:szCs w:val="32"/>
        </w:rPr>
        <w:t>迦</w:t>
      </w:r>
      <w:r w:rsidRPr="00AB0EE2">
        <w:rPr>
          <w:rFonts w:ascii="標楷體" w:eastAsia="標楷體" w:hAnsi="標楷體" w:cs="全真古印體" w:hint="eastAsia"/>
          <w:sz w:val="32"/>
          <w:szCs w:val="32"/>
        </w:rPr>
        <w:t>牟</w:t>
      </w:r>
      <w:r w:rsidR="009B4D89">
        <w:rPr>
          <w:rFonts w:ascii="標楷體" w:eastAsia="標楷體" w:hAnsi="標楷體" w:cs="全真古印體" w:hint="eastAsia"/>
          <w:sz w:val="32"/>
          <w:szCs w:val="32"/>
        </w:rPr>
        <w:t>尼</w:t>
      </w:r>
      <w:r w:rsidR="00ED4873" w:rsidRPr="00AB0EE2">
        <w:rPr>
          <w:rFonts w:ascii="標楷體" w:eastAsia="標楷體" w:hAnsi="標楷體" w:cs="全真古印體" w:hint="eastAsia"/>
          <w:sz w:val="32"/>
          <w:szCs w:val="32"/>
        </w:rPr>
        <w:t>,有眾多弟子,在佛滅度後,整理出那麼多經文。</w:t>
      </w:r>
      <w:r w:rsidRPr="00AB0EE2">
        <w:rPr>
          <w:rFonts w:ascii="標楷體" w:eastAsia="標楷體" w:hAnsi="標楷體" w:cs="全真古印體" w:hint="eastAsia"/>
          <w:sz w:val="32"/>
          <w:szCs w:val="32"/>
        </w:rPr>
        <w:t>老子只留下這本</w:t>
      </w:r>
      <w:r w:rsidR="00993C0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道德經</w:t>
      </w:r>
      <w:r w:rsidR="00993C0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。但是</w:t>
      </w:r>
      <w:r w:rsidR="00993C0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道德經</w:t>
      </w:r>
      <w:r w:rsidR="00993C0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寫得太長了</w:t>
      </w:r>
      <w:r w:rsidR="00ED4873" w:rsidRPr="00AB0EE2">
        <w:rPr>
          <w:rFonts w:ascii="標楷體" w:eastAsia="標楷體" w:hAnsi="標楷體" w:cs="全真古印體" w:hint="eastAsia"/>
          <w:sz w:val="32"/>
          <w:szCs w:val="32"/>
        </w:rPr>
        <w:t>,五千多字,注解起來很費精力,尤其一部分內容是涉及政務、世俗,</w:t>
      </w:r>
      <w:r w:rsidRPr="00AB0EE2">
        <w:rPr>
          <w:rFonts w:ascii="標楷體" w:eastAsia="標楷體" w:hAnsi="標楷體" w:cs="全真古印體" w:hint="eastAsia"/>
          <w:sz w:val="32"/>
          <w:szCs w:val="32"/>
        </w:rPr>
        <w:t>不是純粹修行、功法上的事。</w:t>
      </w:r>
    </w:p>
    <w:p w14:paraId="367E62F4" w14:textId="77777777" w:rsidR="000C15B5" w:rsidRPr="00AB0EE2" w:rsidRDefault="00A76611"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老子的這種寫作思想方式,</w:t>
      </w:r>
      <w:r w:rsidR="000C15B5" w:rsidRPr="00AB0EE2">
        <w:rPr>
          <w:rFonts w:ascii="標楷體" w:eastAsia="標楷體" w:hAnsi="標楷體" w:cs="全真古印體" w:hint="eastAsia"/>
          <w:sz w:val="32"/>
          <w:szCs w:val="32"/>
        </w:rPr>
        <w:t>也是受了</w:t>
      </w:r>
      <w:r w:rsidR="006155C3">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易</w:t>
      </w:r>
      <w:r w:rsidR="006155C3">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的影響。</w:t>
      </w:r>
      <w:r w:rsidR="006155C3">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易</w:t>
      </w:r>
      <w:r w:rsidR="006155C3">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是史前天尊留下的東西,它的內容是正、反兩個方面,正的方面是告訴後人,順應宇宙自然的進化方向是什麼,</w:t>
      </w:r>
      <w:r w:rsidR="000C15B5" w:rsidRPr="00AB0EE2">
        <w:rPr>
          <w:rFonts w:ascii="標楷體" w:eastAsia="標楷體" w:hAnsi="標楷體" w:cs="全真古印體" w:hint="eastAsia"/>
          <w:sz w:val="32"/>
          <w:szCs w:val="32"/>
        </w:rPr>
        <w:t>反的方面是</w:t>
      </w:r>
      <w:r w:rsidR="006155C3">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逆天行道</w:t>
      </w:r>
      <w:r w:rsidR="006155C3">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,反自然進化的方向是什麼,但這一部分是易之密意,</w:t>
      </w:r>
      <w:r w:rsidR="000C15B5" w:rsidRPr="00AB0EE2">
        <w:rPr>
          <w:rFonts w:ascii="標楷體" w:eastAsia="標楷體" w:hAnsi="標楷體" w:cs="全真古印體" w:hint="eastAsia"/>
          <w:sz w:val="32"/>
          <w:szCs w:val="32"/>
        </w:rPr>
        <w:t>正的方向是易之顯意。</w:t>
      </w:r>
    </w:p>
    <w:p w14:paraId="367E62F5" w14:textId="77777777" w:rsidR="000C15B5" w:rsidRPr="00AB0EE2" w:rsidRDefault="006128B9"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這也是易經與佛經的不同之處。佛經只講反向進化,而力圖斷絕正向進化,</w:t>
      </w:r>
      <w:r w:rsidR="000C15B5" w:rsidRPr="00AB0EE2">
        <w:rPr>
          <w:rFonts w:ascii="標楷體" w:eastAsia="標楷體" w:hAnsi="標楷體" w:cs="全真古印體" w:hint="eastAsia"/>
          <w:sz w:val="32"/>
          <w:szCs w:val="32"/>
        </w:rPr>
        <w:t>這也是釋佛的使命。</w:t>
      </w:r>
    </w:p>
    <w:p w14:paraId="367E62F6" w14:textId="77777777" w:rsidR="000C15B5" w:rsidRPr="00AB0EE2" w:rsidRDefault="00116854"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而</w:t>
      </w:r>
      <w:r w:rsidR="00FE7EEE">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易</w:t>
      </w:r>
      <w:r w:rsidR="00FE7EEE">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就不同了,九宮天尊把生命光子源源不斷帶出宙心,感到不可能再將其完全渡回,是故,</w:t>
      </w:r>
      <w:r w:rsidR="000C15B5" w:rsidRPr="00AB0EE2">
        <w:rPr>
          <w:rFonts w:ascii="標楷體" w:eastAsia="標楷體" w:hAnsi="標楷體" w:cs="全真古印體" w:hint="eastAsia"/>
          <w:sz w:val="32"/>
          <w:szCs w:val="32"/>
        </w:rPr>
        <w:t>留下了</w:t>
      </w:r>
      <w:r w:rsidR="00422985">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易</w:t>
      </w:r>
      <w:r w:rsidR="00422985">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,告訴後人,若留人世當如何,即正向進化,若想回歸,應若何,</w:t>
      </w:r>
      <w:r w:rsidR="000C15B5" w:rsidRPr="00AB0EE2">
        <w:rPr>
          <w:rFonts w:ascii="標楷體" w:eastAsia="標楷體" w:hAnsi="標楷體" w:cs="全真古印體" w:hint="eastAsia"/>
          <w:sz w:val="32"/>
          <w:szCs w:val="32"/>
        </w:rPr>
        <w:t>即反向進化。</w:t>
      </w:r>
    </w:p>
    <w:p w14:paraId="367E62F7" w14:textId="77777777" w:rsidR="000C15B5" w:rsidRPr="00AB0EE2" w:rsidRDefault="00D046B9" w:rsidP="00D046B9">
      <w:pPr>
        <w:ind w:firstLineChars="250" w:firstLine="800"/>
        <w:rPr>
          <w:rFonts w:ascii="標楷體" w:eastAsia="標楷體" w:hAnsi="標楷體"/>
          <w:sz w:val="32"/>
          <w:szCs w:val="32"/>
        </w:rPr>
      </w:pPr>
      <w:r w:rsidRPr="00AB0EE2">
        <w:rPr>
          <w:rFonts w:ascii="標楷體" w:eastAsia="標楷體" w:hAnsi="標楷體" w:cs="全真古印體" w:hint="eastAsia"/>
          <w:sz w:val="32"/>
          <w:szCs w:val="32"/>
        </w:rPr>
        <w:t>易經中第一卦乾卦,其顯意即正向,其密意即反向,老子悟出了易的正、反兩向,故而臨去之時,</w:t>
      </w:r>
      <w:r w:rsidR="000C15B5" w:rsidRPr="00AB0EE2">
        <w:rPr>
          <w:rFonts w:ascii="標楷體" w:eastAsia="標楷體" w:hAnsi="標楷體" w:cs="全真古印體" w:hint="eastAsia"/>
          <w:sz w:val="32"/>
          <w:szCs w:val="32"/>
        </w:rPr>
        <w:t>留下了道德經。道德經可以說是對</w:t>
      </w:r>
      <w:r w:rsidR="00422985">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易</w:t>
      </w:r>
      <w:r w:rsidR="00422985">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的一</w:t>
      </w:r>
      <w:r w:rsidR="002240E7" w:rsidRPr="00AB0EE2">
        <w:rPr>
          <w:rFonts w:ascii="標楷體" w:eastAsia="標楷體" w:hAnsi="標楷體" w:cs="全真古印體" w:hint="eastAsia"/>
          <w:sz w:val="32"/>
          <w:szCs w:val="32"/>
        </w:rPr>
        <w:t>種解。孔子興儒學,</w:t>
      </w:r>
      <w:r w:rsidR="000C15B5" w:rsidRPr="00AB0EE2">
        <w:rPr>
          <w:rFonts w:ascii="標楷體" w:eastAsia="標楷體" w:hAnsi="標楷體" w:cs="全真古印體" w:hint="eastAsia"/>
          <w:sz w:val="32"/>
          <w:szCs w:val="32"/>
        </w:rPr>
        <w:t>立足</w:t>
      </w:r>
      <w:r w:rsidR="00AD67BD">
        <w:rPr>
          <w:rFonts w:ascii="標楷體" w:eastAsia="標楷體" w:hAnsi="標楷體" w:cs="全真古印體" w:hint="eastAsia"/>
          <w:sz w:val="32"/>
          <w:szCs w:val="32"/>
        </w:rPr>
        <w:t>於</w:t>
      </w:r>
      <w:r w:rsidR="002240E7" w:rsidRPr="00AB0EE2">
        <w:rPr>
          <w:rFonts w:ascii="標楷體" w:eastAsia="標楷體" w:hAnsi="標楷體" w:cs="全真古印體" w:hint="eastAsia"/>
          <w:sz w:val="32"/>
          <w:szCs w:val="32"/>
        </w:rPr>
        <w:t>人道有所為,至五十歲</w:t>
      </w:r>
      <w:r w:rsidR="000C15B5" w:rsidRPr="00AB0EE2">
        <w:rPr>
          <w:rFonts w:ascii="標楷體" w:eastAsia="標楷體" w:hAnsi="標楷體" w:cs="全真古印體" w:hint="eastAsia"/>
          <w:sz w:val="32"/>
          <w:szCs w:val="32"/>
        </w:rPr>
        <w:t>方知天</w:t>
      </w:r>
      <w:r w:rsidR="002240E7" w:rsidRPr="00AB0EE2">
        <w:rPr>
          <w:rFonts w:ascii="標楷體" w:eastAsia="標楷體" w:hAnsi="標楷體" w:cs="全真古印體" w:hint="eastAsia"/>
          <w:sz w:val="32"/>
          <w:szCs w:val="32"/>
        </w:rPr>
        <w:t>命,</w:t>
      </w:r>
      <w:r w:rsidR="000C15B5" w:rsidRPr="00AB0EE2">
        <w:rPr>
          <w:rFonts w:ascii="標楷體" w:eastAsia="標楷體" w:hAnsi="標楷體" w:cs="全真古印體" w:hint="eastAsia"/>
          <w:sz w:val="32"/>
          <w:szCs w:val="32"/>
        </w:rPr>
        <w:t>即悟出了</w:t>
      </w:r>
      <w:r w:rsidR="00422985">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易</w:t>
      </w:r>
      <w:r w:rsidR="00422985">
        <w:rPr>
          <w:rFonts w:ascii="標楷體" w:eastAsia="標楷體" w:hAnsi="標楷體" w:cs="全真古印體" w:hint="eastAsia"/>
          <w:sz w:val="32"/>
          <w:szCs w:val="32"/>
        </w:rPr>
        <w:t>”</w:t>
      </w:r>
      <w:r w:rsidR="009C7D0C"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故而開始了悟</w:t>
      </w:r>
      <w:r w:rsidR="00422985">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道</w:t>
      </w:r>
      <w:r w:rsidR="00422985">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、證</w:t>
      </w:r>
      <w:r w:rsidR="00422985">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道</w:t>
      </w:r>
      <w:r w:rsidR="00422985">
        <w:rPr>
          <w:rFonts w:ascii="標楷體" w:eastAsia="標楷體" w:hAnsi="標楷體" w:cs="全真古印體" w:hint="eastAsia"/>
          <w:sz w:val="32"/>
          <w:szCs w:val="32"/>
        </w:rPr>
        <w:t>”</w:t>
      </w:r>
      <w:r w:rsidR="009C7D0C" w:rsidRPr="00AB0EE2">
        <w:rPr>
          <w:rFonts w:ascii="標楷體" w:eastAsia="標楷體" w:hAnsi="標楷體" w:cs="全真古印體" w:hint="eastAsia"/>
          <w:sz w:val="32"/>
          <w:szCs w:val="32"/>
        </w:rPr>
        <w:t>的生涯。那時,孔子的能量級已是五級半,以後的道教,也視孔子為道中人了,在北京的白雲觀,中國道教協會所在地,就有孔子的供像,</w:t>
      </w:r>
      <w:r w:rsidR="000C15B5" w:rsidRPr="00AB0EE2">
        <w:rPr>
          <w:rFonts w:ascii="標楷體" w:eastAsia="標楷體" w:hAnsi="標楷體" w:cs="全真古印體" w:hint="eastAsia"/>
          <w:sz w:val="32"/>
          <w:szCs w:val="32"/>
        </w:rPr>
        <w:t>香火</w:t>
      </w:r>
      <w:r w:rsidR="000C15B5" w:rsidRPr="00AB0EE2">
        <w:rPr>
          <w:rFonts w:ascii="標楷體" w:eastAsia="標楷體" w:hAnsi="標楷體" w:hint="eastAsia"/>
          <w:sz w:val="32"/>
          <w:szCs w:val="32"/>
        </w:rPr>
        <w:t>也是不斷。</w:t>
      </w:r>
    </w:p>
    <w:p w14:paraId="367E62F8" w14:textId="77777777" w:rsidR="000C15B5" w:rsidRPr="00AB0EE2" w:rsidRDefault="00B84EDE" w:rsidP="000C15B5">
      <w:pPr>
        <w:ind w:firstLine="800"/>
        <w:rPr>
          <w:rFonts w:ascii="標楷體" w:eastAsia="標楷體" w:hAnsi="標楷體"/>
          <w:sz w:val="32"/>
          <w:szCs w:val="32"/>
        </w:rPr>
      </w:pPr>
      <w:r w:rsidRPr="00AB0EE2">
        <w:rPr>
          <w:rFonts w:ascii="標楷體" w:eastAsia="標楷體" w:hAnsi="標楷體" w:hint="eastAsia"/>
          <w:sz w:val="32"/>
          <w:szCs w:val="32"/>
        </w:rPr>
        <w:t>從這個角度看,</w:t>
      </w:r>
      <w:r w:rsidR="000C15B5" w:rsidRPr="00AB0EE2">
        <w:rPr>
          <w:rFonts w:ascii="標楷體" w:eastAsia="標楷體" w:hAnsi="標楷體" w:hint="eastAsia"/>
          <w:sz w:val="32"/>
          <w:szCs w:val="32"/>
        </w:rPr>
        <w:t>儒教是</w:t>
      </w:r>
      <w:r w:rsidR="00422985">
        <w:rPr>
          <w:rFonts w:ascii="標楷體" w:eastAsia="標楷體" w:hAnsi="標楷體" w:hint="eastAsia"/>
          <w:sz w:val="32"/>
          <w:szCs w:val="32"/>
        </w:rPr>
        <w:t>“</w:t>
      </w:r>
      <w:r w:rsidR="000C15B5" w:rsidRPr="00AB0EE2">
        <w:rPr>
          <w:rFonts w:ascii="標楷體" w:eastAsia="標楷體" w:hAnsi="標楷體" w:hint="eastAsia"/>
          <w:sz w:val="32"/>
          <w:szCs w:val="32"/>
        </w:rPr>
        <w:t>易</w:t>
      </w:r>
      <w:r w:rsidR="00422985">
        <w:rPr>
          <w:rFonts w:ascii="標楷體" w:eastAsia="標楷體" w:hAnsi="標楷體" w:hint="eastAsia"/>
          <w:sz w:val="32"/>
          <w:szCs w:val="32"/>
        </w:rPr>
        <w:t>”</w:t>
      </w:r>
      <w:r w:rsidRPr="00AB0EE2">
        <w:rPr>
          <w:rFonts w:ascii="標楷體" w:eastAsia="標楷體" w:hAnsi="標楷體" w:hint="eastAsia"/>
          <w:sz w:val="32"/>
          <w:szCs w:val="32"/>
        </w:rPr>
        <w:t>的顯修法門,道教是易的密</w:t>
      </w:r>
      <w:r w:rsidRPr="00AB0EE2">
        <w:rPr>
          <w:rFonts w:ascii="標楷體" w:eastAsia="標楷體" w:hAnsi="標楷體" w:hint="eastAsia"/>
          <w:sz w:val="32"/>
          <w:szCs w:val="32"/>
        </w:rPr>
        <w:lastRenderedPageBreak/>
        <w:t>修法門。而儒道同源,同源</w:t>
      </w:r>
      <w:r w:rsidR="00AD67BD">
        <w:rPr>
          <w:rFonts w:ascii="標楷體" w:eastAsia="標楷體" w:hAnsi="標楷體" w:hint="eastAsia"/>
          <w:sz w:val="32"/>
          <w:szCs w:val="32"/>
        </w:rPr>
        <w:t>於</w:t>
      </w:r>
      <w:r w:rsidRPr="00AB0EE2">
        <w:rPr>
          <w:rFonts w:ascii="標楷體" w:eastAsia="標楷體" w:hAnsi="標楷體" w:hint="eastAsia"/>
          <w:sz w:val="32"/>
          <w:szCs w:val="32"/>
        </w:rPr>
        <w:t>易,</w:t>
      </w:r>
      <w:r w:rsidR="000C15B5" w:rsidRPr="00AB0EE2">
        <w:rPr>
          <w:rFonts w:ascii="標楷體" w:eastAsia="標楷體" w:hAnsi="標楷體" w:hint="eastAsia"/>
          <w:sz w:val="32"/>
          <w:szCs w:val="32"/>
        </w:rPr>
        <w:t>同源</w:t>
      </w:r>
      <w:r w:rsidR="00AD67BD">
        <w:rPr>
          <w:rFonts w:ascii="標楷體" w:eastAsia="標楷體" w:hAnsi="標楷體" w:hint="eastAsia"/>
          <w:sz w:val="32"/>
          <w:szCs w:val="32"/>
        </w:rPr>
        <w:t>於</w:t>
      </w:r>
      <w:r w:rsidR="000C15B5" w:rsidRPr="00AB0EE2">
        <w:rPr>
          <w:rFonts w:ascii="標楷體" w:eastAsia="標楷體" w:hAnsi="標楷體" w:hint="eastAsia"/>
          <w:sz w:val="32"/>
          <w:szCs w:val="32"/>
        </w:rPr>
        <w:t>巫。</w:t>
      </w:r>
    </w:p>
    <w:p w14:paraId="367E62F9" w14:textId="77777777" w:rsidR="00B84EDE" w:rsidRPr="00AB0EE2" w:rsidRDefault="00B84EDE" w:rsidP="000C15B5">
      <w:pPr>
        <w:ind w:firstLine="800"/>
        <w:rPr>
          <w:rFonts w:ascii="標楷體" w:eastAsia="標楷體" w:hAnsi="標楷體"/>
          <w:sz w:val="32"/>
          <w:szCs w:val="32"/>
        </w:rPr>
      </w:pPr>
    </w:p>
    <w:p w14:paraId="367E62FA" w14:textId="77777777" w:rsidR="000C15B5" w:rsidRPr="00AB0EE2" w:rsidRDefault="009A27AF" w:rsidP="000C15B5">
      <w:pPr>
        <w:ind w:firstLine="800"/>
        <w:rPr>
          <w:rFonts w:ascii="標楷體" w:eastAsia="標楷體" w:hAnsi="標楷體"/>
          <w:sz w:val="32"/>
          <w:szCs w:val="32"/>
        </w:rPr>
      </w:pPr>
      <w:r w:rsidRPr="00AB0EE2">
        <w:rPr>
          <w:rFonts w:ascii="標楷體" w:eastAsia="標楷體" w:hAnsi="標楷體" w:hint="eastAsia"/>
          <w:sz w:val="32"/>
          <w:szCs w:val="32"/>
        </w:rPr>
        <w:t>易,又稱之為金烏,</w:t>
      </w:r>
      <w:r w:rsidR="000C15B5" w:rsidRPr="00AB0EE2">
        <w:rPr>
          <w:rFonts w:ascii="標楷體" w:eastAsia="標楷體" w:hAnsi="標楷體" w:hint="eastAsia"/>
          <w:sz w:val="32"/>
          <w:szCs w:val="32"/>
        </w:rPr>
        <w:t>日中</w:t>
      </w:r>
      <w:r w:rsidRPr="00AB0EE2">
        <w:rPr>
          <w:rFonts w:ascii="標楷體" w:eastAsia="標楷體" w:hAnsi="標楷體" w:hint="eastAsia"/>
          <w:sz w:val="32"/>
          <w:szCs w:val="32"/>
        </w:rPr>
        <w:t>金烏。它象徵宙心大日以及從那裏飄流下來的生命天河。易有其</w:t>
      </w:r>
      <w:r w:rsidR="007114FA">
        <w:rPr>
          <w:rFonts w:ascii="標楷體" w:eastAsia="標楷體" w:hAnsi="標楷體" w:hint="eastAsia"/>
          <w:sz w:val="32"/>
          <w:szCs w:val="32"/>
        </w:rPr>
        <w:t>侷</w:t>
      </w:r>
      <w:r w:rsidRPr="00AB0EE2">
        <w:rPr>
          <w:rFonts w:ascii="標楷體" w:eastAsia="標楷體" w:hAnsi="標楷體" w:hint="eastAsia"/>
          <w:sz w:val="32"/>
          <w:szCs w:val="32"/>
        </w:rPr>
        <w:t>限性,</w:t>
      </w:r>
      <w:r w:rsidR="000C15B5" w:rsidRPr="00AB0EE2">
        <w:rPr>
          <w:rFonts w:ascii="標楷體" w:eastAsia="標楷體" w:hAnsi="標楷體" w:hint="eastAsia"/>
          <w:sz w:val="32"/>
          <w:szCs w:val="32"/>
        </w:rPr>
        <w:t>在</w:t>
      </w:r>
      <w:r w:rsidR="00AD67BD">
        <w:rPr>
          <w:rFonts w:ascii="標楷體" w:eastAsia="標楷體" w:hAnsi="標楷體" w:hint="eastAsia"/>
          <w:sz w:val="32"/>
          <w:szCs w:val="32"/>
        </w:rPr>
        <w:t>於</w:t>
      </w:r>
      <w:r w:rsidRPr="00AB0EE2">
        <w:rPr>
          <w:rFonts w:ascii="標楷體" w:eastAsia="標楷體" w:hAnsi="標楷體" w:hint="eastAsia"/>
          <w:sz w:val="32"/>
          <w:szCs w:val="32"/>
        </w:rPr>
        <w:t>當初僅是流傳給東土之後人,而東土之祖即是九天玄女,九天玄女也號稱金烏,在商代,稱其為玄烏,在黃帝時代,稱之為玄鳳,後世人稱之為鳳凰聖母,</w:t>
      </w:r>
      <w:r w:rsidR="000C15B5" w:rsidRPr="00AB0EE2">
        <w:rPr>
          <w:rFonts w:ascii="標楷體" w:eastAsia="標楷體" w:hAnsi="標楷體" w:hint="eastAsia"/>
          <w:sz w:val="32"/>
          <w:szCs w:val="32"/>
        </w:rPr>
        <w:t>上古人</w:t>
      </w:r>
      <w:r w:rsidRPr="00AB0EE2">
        <w:rPr>
          <w:rFonts w:ascii="標楷體" w:eastAsia="標楷體" w:hAnsi="標楷體" w:hint="eastAsia"/>
          <w:sz w:val="32"/>
          <w:szCs w:val="32"/>
        </w:rPr>
        <w:t>,</w:t>
      </w:r>
      <w:r w:rsidR="000C15B5" w:rsidRPr="00AB0EE2">
        <w:rPr>
          <w:rFonts w:ascii="標楷體" w:eastAsia="標楷體" w:hAnsi="標楷體" w:hint="eastAsia"/>
          <w:sz w:val="32"/>
          <w:szCs w:val="32"/>
        </w:rPr>
        <w:t>自認是鳳凰的後代。</w:t>
      </w:r>
    </w:p>
    <w:p w14:paraId="367E62FB" w14:textId="77777777" w:rsidR="000C15B5" w:rsidRPr="00AB0EE2" w:rsidRDefault="00595CA0" w:rsidP="000C15B5">
      <w:pPr>
        <w:ind w:firstLine="800"/>
        <w:rPr>
          <w:rFonts w:ascii="標楷體" w:eastAsia="標楷體" w:hAnsi="標楷體"/>
          <w:sz w:val="32"/>
          <w:szCs w:val="32"/>
        </w:rPr>
      </w:pPr>
      <w:r w:rsidRPr="00AB0EE2">
        <w:rPr>
          <w:rFonts w:ascii="標楷體" w:eastAsia="標楷體" w:hAnsi="標楷體" w:hint="eastAsia"/>
          <w:sz w:val="32"/>
          <w:szCs w:val="32"/>
        </w:rPr>
        <w:t>玄女的古道場在遼南一帶的海邊,她的道場範圍很大,北至遼寧鐵嶺,西至遼西的連山,</w:t>
      </w:r>
      <w:r w:rsidR="000C15B5" w:rsidRPr="00AB0EE2">
        <w:rPr>
          <w:rFonts w:ascii="標楷體" w:eastAsia="標楷體" w:hAnsi="標楷體" w:hint="eastAsia"/>
          <w:sz w:val="32"/>
          <w:szCs w:val="32"/>
        </w:rPr>
        <w:t>東至朝鮮半島。</w:t>
      </w:r>
    </w:p>
    <w:p w14:paraId="367E62FC" w14:textId="77777777" w:rsidR="000C15B5" w:rsidRPr="00AB0EE2" w:rsidRDefault="00F27EC3" w:rsidP="000C15B5">
      <w:pPr>
        <w:ind w:firstLine="800"/>
        <w:rPr>
          <w:rFonts w:ascii="標楷體" w:eastAsia="標楷體" w:hAnsi="標楷體"/>
          <w:sz w:val="32"/>
          <w:szCs w:val="32"/>
        </w:rPr>
      </w:pPr>
      <w:r w:rsidRPr="00AB0EE2">
        <w:rPr>
          <w:rFonts w:ascii="標楷體" w:eastAsia="標楷體" w:hAnsi="標楷體" w:hint="eastAsia"/>
          <w:sz w:val="32"/>
          <w:szCs w:val="32"/>
        </w:rPr>
        <w:t>相傳,殷商為周滅後,殷商的舊臣箕子率舊部東移遼南、朝鮮,並在朝鮮建國,如今的朝鮮即是殷商的後代,</w:t>
      </w:r>
      <w:r w:rsidR="000C15B5" w:rsidRPr="00AB0EE2">
        <w:rPr>
          <w:rFonts w:ascii="標楷體" w:eastAsia="標楷體" w:hAnsi="標楷體" w:hint="eastAsia"/>
          <w:sz w:val="32"/>
          <w:szCs w:val="32"/>
        </w:rPr>
        <w:t>也即是鳳凰的後代。</w:t>
      </w:r>
    </w:p>
    <w:p w14:paraId="367E62FD" w14:textId="77777777" w:rsidR="000C15B5" w:rsidRPr="00AB0EE2" w:rsidRDefault="00DF509B" w:rsidP="000C15B5">
      <w:pPr>
        <w:ind w:firstLine="800"/>
        <w:rPr>
          <w:rFonts w:ascii="標楷體" w:eastAsia="標楷體" w:hAnsi="標楷體"/>
          <w:sz w:val="32"/>
          <w:szCs w:val="32"/>
        </w:rPr>
      </w:pPr>
      <w:r w:rsidRPr="00AB0EE2">
        <w:rPr>
          <w:rFonts w:ascii="標楷體" w:eastAsia="標楷體" w:hAnsi="標楷體" w:hint="eastAsia"/>
          <w:sz w:val="32"/>
          <w:szCs w:val="32"/>
        </w:rPr>
        <w:t>玄女傳易,八卦</w:t>
      </w:r>
      <w:r w:rsidR="00AD67BD">
        <w:rPr>
          <w:rFonts w:ascii="標楷體" w:eastAsia="標楷體" w:hAnsi="標楷體" w:hint="eastAsia"/>
          <w:sz w:val="32"/>
          <w:szCs w:val="32"/>
        </w:rPr>
        <w:t>於</w:t>
      </w:r>
      <w:r w:rsidRPr="00AB0EE2">
        <w:rPr>
          <w:rFonts w:ascii="標楷體" w:eastAsia="標楷體" w:hAnsi="標楷體" w:hint="eastAsia"/>
          <w:sz w:val="32"/>
          <w:szCs w:val="32"/>
        </w:rPr>
        <w:t>後代,</w:t>
      </w:r>
      <w:r w:rsidR="000C15B5" w:rsidRPr="00AB0EE2">
        <w:rPr>
          <w:rFonts w:ascii="標楷體" w:eastAsia="標楷體" w:hAnsi="標楷體" w:hint="eastAsia"/>
          <w:sz w:val="32"/>
          <w:szCs w:val="32"/>
        </w:rPr>
        <w:t>故今韓國的國旗仍以八卦圖為圖騰。</w:t>
      </w:r>
    </w:p>
    <w:p w14:paraId="367E62FE" w14:textId="77777777" w:rsidR="000C15B5" w:rsidRPr="00AB0EE2" w:rsidRDefault="00635A82" w:rsidP="000C15B5">
      <w:pPr>
        <w:ind w:firstLine="800"/>
        <w:rPr>
          <w:rFonts w:ascii="標楷體" w:eastAsia="標楷體" w:hAnsi="標楷體"/>
          <w:sz w:val="32"/>
          <w:szCs w:val="32"/>
        </w:rPr>
      </w:pPr>
      <w:r w:rsidRPr="00AB0EE2">
        <w:rPr>
          <w:rFonts w:ascii="標楷體" w:eastAsia="標楷體" w:hAnsi="標楷體" w:hint="eastAsia"/>
          <w:sz w:val="32"/>
          <w:szCs w:val="32"/>
        </w:rPr>
        <w:t>夏以前的易本為連山古易,修改後的易本傳到商湯為歸藏易,傳至周文王的易本是第三易,</w:t>
      </w:r>
      <w:r w:rsidR="000C15B5" w:rsidRPr="00AB0EE2">
        <w:rPr>
          <w:rFonts w:ascii="標楷體" w:eastAsia="標楷體" w:hAnsi="標楷體" w:hint="eastAsia"/>
          <w:sz w:val="32"/>
          <w:szCs w:val="32"/>
        </w:rPr>
        <w:t>即如今的周易。</w:t>
      </w:r>
    </w:p>
    <w:p w14:paraId="367E62FF" w14:textId="77777777" w:rsidR="000C15B5" w:rsidRPr="00AB0EE2" w:rsidRDefault="00294971" w:rsidP="000C15B5">
      <w:pPr>
        <w:ind w:firstLine="800"/>
        <w:rPr>
          <w:rFonts w:ascii="標楷體" w:eastAsia="標楷體" w:hAnsi="標楷體"/>
          <w:sz w:val="32"/>
          <w:szCs w:val="32"/>
        </w:rPr>
      </w:pPr>
      <w:r w:rsidRPr="00AB0EE2">
        <w:rPr>
          <w:rFonts w:ascii="標楷體" w:eastAsia="標楷體" w:hAnsi="標楷體" w:hint="eastAsia"/>
          <w:sz w:val="32"/>
          <w:szCs w:val="32"/>
        </w:rPr>
        <w:t>易很簡單,就是八卦及衍生卦共六十四卦象,史前在文字出現之前,是用圖像傳遞信息</w:t>
      </w:r>
      <w:r w:rsidR="0077484E" w:rsidRPr="00AB0EE2">
        <w:rPr>
          <w:rFonts w:ascii="標楷體" w:eastAsia="標楷體" w:hAnsi="標楷體" w:hint="eastAsia"/>
          <w:sz w:val="32"/>
          <w:szCs w:val="32"/>
        </w:rPr>
        <w:t>,既快又省事,一目了然。但以圖象</w:t>
      </w:r>
      <w:r w:rsidR="009F5E86" w:rsidRPr="00AB0EE2">
        <w:rPr>
          <w:rFonts w:ascii="標楷體" w:eastAsia="標楷體" w:hAnsi="標楷體" w:hint="eastAsia"/>
          <w:sz w:val="32"/>
          <w:szCs w:val="32"/>
        </w:rPr>
        <w:t>當語言、文字,</w:t>
      </w:r>
      <w:r w:rsidR="000C15B5" w:rsidRPr="00AB0EE2">
        <w:rPr>
          <w:rFonts w:ascii="標楷體" w:eastAsia="標楷體" w:hAnsi="標楷體" w:hint="eastAsia"/>
          <w:sz w:val="32"/>
          <w:szCs w:val="32"/>
        </w:rPr>
        <w:t>流傳下</w:t>
      </w:r>
      <w:r w:rsidR="005C3D99" w:rsidRPr="00AB0EE2">
        <w:rPr>
          <w:rFonts w:ascii="標楷體" w:eastAsia="標楷體" w:hAnsi="標楷體" w:hint="eastAsia"/>
          <w:sz w:val="32"/>
          <w:szCs w:val="32"/>
        </w:rPr>
        <w:t>來,後人難以悟解,</w:t>
      </w:r>
      <w:r w:rsidR="000C15B5" w:rsidRPr="00AB0EE2">
        <w:rPr>
          <w:rFonts w:ascii="標楷體" w:eastAsia="標楷體" w:hAnsi="標楷體" w:hint="eastAsia"/>
          <w:sz w:val="32"/>
          <w:szCs w:val="32"/>
        </w:rPr>
        <w:t>故又創文字符號</w:t>
      </w:r>
      <w:r w:rsidR="005C3D99" w:rsidRPr="00AB0EE2">
        <w:rPr>
          <w:rFonts w:ascii="標楷體" w:eastAsia="標楷體" w:hAnsi="標楷體" w:hint="eastAsia"/>
          <w:sz w:val="32"/>
          <w:szCs w:val="32"/>
        </w:rPr>
        <w:t>。古漢字,字字為符號,</w:t>
      </w:r>
      <w:r w:rsidR="000C15B5" w:rsidRPr="00AB0EE2">
        <w:rPr>
          <w:rFonts w:ascii="標楷體" w:eastAsia="標楷體" w:hAnsi="標楷體" w:hint="eastAsia"/>
          <w:sz w:val="32"/>
          <w:szCs w:val="32"/>
        </w:rPr>
        <w:t>如</w:t>
      </w:r>
      <w:r w:rsidR="005C3D99" w:rsidRPr="00AB0EE2">
        <w:rPr>
          <w:rFonts w:ascii="標楷體" w:eastAsia="標楷體" w:hAnsi="標楷體" w:hint="eastAsia"/>
          <w:sz w:val="32"/>
          <w:szCs w:val="32"/>
        </w:rPr>
        <w:t>果說,古梵文是咒,</w:t>
      </w:r>
      <w:r w:rsidR="000C15B5" w:rsidRPr="00AB0EE2">
        <w:rPr>
          <w:rFonts w:ascii="標楷體" w:eastAsia="標楷體" w:hAnsi="標楷體" w:hint="eastAsia"/>
          <w:sz w:val="32"/>
          <w:szCs w:val="32"/>
        </w:rPr>
        <w:t>古漢文就是符。</w:t>
      </w:r>
    </w:p>
    <w:p w14:paraId="367E6300" w14:textId="77777777" w:rsidR="000C15B5" w:rsidRPr="00AB0EE2" w:rsidRDefault="00892897" w:rsidP="000C15B5">
      <w:pPr>
        <w:ind w:firstLine="800"/>
        <w:rPr>
          <w:rFonts w:ascii="標楷體" w:eastAsia="標楷體" w:hAnsi="標楷體"/>
          <w:sz w:val="32"/>
          <w:szCs w:val="32"/>
        </w:rPr>
      </w:pPr>
      <w:r w:rsidRPr="00AB0EE2">
        <w:rPr>
          <w:rFonts w:ascii="標楷體" w:eastAsia="標楷體" w:hAnsi="標楷體" w:hint="eastAsia"/>
          <w:sz w:val="32"/>
          <w:szCs w:val="32"/>
        </w:rPr>
        <w:t>如今,</w:t>
      </w:r>
      <w:r w:rsidR="000C15B5" w:rsidRPr="00AB0EE2">
        <w:rPr>
          <w:rFonts w:ascii="標楷體" w:eastAsia="標楷體" w:hAnsi="標楷體" w:hint="eastAsia"/>
          <w:sz w:val="32"/>
          <w:szCs w:val="32"/>
        </w:rPr>
        <w:t>民間女巫與動物仙溝通</w:t>
      </w:r>
      <w:r w:rsidR="00324CD8" w:rsidRPr="00AB0EE2">
        <w:rPr>
          <w:rFonts w:ascii="標楷體" w:eastAsia="標楷體" w:hAnsi="標楷體" w:hint="eastAsia"/>
          <w:sz w:val="32"/>
          <w:szCs w:val="32"/>
        </w:rPr>
        <w:t>信息</w:t>
      </w:r>
      <w:r w:rsidRPr="00AB0EE2">
        <w:rPr>
          <w:rFonts w:ascii="標楷體" w:eastAsia="標楷體" w:hAnsi="標楷體" w:hint="eastAsia"/>
          <w:sz w:val="32"/>
          <w:szCs w:val="32"/>
        </w:rPr>
        <w:t>時,</w:t>
      </w:r>
      <w:r w:rsidR="000C15B5" w:rsidRPr="00AB0EE2">
        <w:rPr>
          <w:rFonts w:ascii="標楷體" w:eastAsia="標楷體" w:hAnsi="標楷體" w:hint="eastAsia"/>
          <w:sz w:val="32"/>
          <w:szCs w:val="32"/>
        </w:rPr>
        <w:t>雙方也多以</w:t>
      </w:r>
      <w:r w:rsidRPr="00AB0EE2">
        <w:rPr>
          <w:rFonts w:ascii="標楷體" w:eastAsia="標楷體" w:hAnsi="標楷體" w:hint="eastAsia"/>
          <w:sz w:val="32"/>
          <w:szCs w:val="32"/>
        </w:rPr>
        <w:t>圖象</w:t>
      </w:r>
      <w:r w:rsidR="002D4B02" w:rsidRPr="00AB0EE2">
        <w:rPr>
          <w:rFonts w:ascii="標楷體" w:eastAsia="標楷體" w:hAnsi="標楷體" w:hint="eastAsia"/>
          <w:sz w:val="32"/>
          <w:szCs w:val="32"/>
        </w:rPr>
        <w:t>為語言。女巫給求者查事,就是把圖象</w:t>
      </w:r>
      <w:r w:rsidR="00D4326F" w:rsidRPr="00AB0EE2">
        <w:rPr>
          <w:rFonts w:ascii="標楷體" w:eastAsia="標楷體" w:hAnsi="標楷體" w:hint="eastAsia"/>
          <w:sz w:val="32"/>
          <w:szCs w:val="32"/>
        </w:rPr>
        <w:t>翻譯成語言文字,告</w:t>
      </w:r>
      <w:r w:rsidR="00D4326F" w:rsidRPr="00AB0EE2">
        <w:rPr>
          <w:rFonts w:ascii="標楷體" w:eastAsia="標楷體" w:hAnsi="標楷體" w:hint="eastAsia"/>
          <w:sz w:val="32"/>
          <w:szCs w:val="32"/>
        </w:rPr>
        <w:lastRenderedPageBreak/>
        <w:t>訴求者。故而,女巫會在某種程度上可說是另</w:t>
      </w:r>
      <w:r w:rsidR="000C15B5" w:rsidRPr="00AB0EE2">
        <w:rPr>
          <w:rFonts w:ascii="標楷體" w:eastAsia="標楷體" w:hAnsi="標楷體" w:hint="eastAsia"/>
          <w:sz w:val="32"/>
          <w:szCs w:val="32"/>
        </w:rPr>
        <w:t>一空間的生靈與這一空間的人的語言翻譯。</w:t>
      </w:r>
    </w:p>
    <w:p w14:paraId="367E6301" w14:textId="77777777" w:rsidR="00D4326F" w:rsidRPr="00AB0EE2" w:rsidRDefault="00D4326F" w:rsidP="000C15B5">
      <w:pPr>
        <w:ind w:firstLine="800"/>
        <w:rPr>
          <w:rFonts w:ascii="標楷體" w:eastAsia="標楷體" w:hAnsi="標楷體"/>
          <w:sz w:val="32"/>
          <w:szCs w:val="32"/>
        </w:rPr>
      </w:pPr>
    </w:p>
    <w:p w14:paraId="367E6302" w14:textId="77777777" w:rsidR="000C15B5" w:rsidRPr="00AB0EE2" w:rsidRDefault="009F5E86" w:rsidP="000C15B5">
      <w:pPr>
        <w:ind w:firstLine="800"/>
        <w:rPr>
          <w:rFonts w:ascii="標楷體" w:eastAsia="標楷體" w:hAnsi="標楷體" w:cs="細明體"/>
          <w:sz w:val="32"/>
          <w:szCs w:val="32"/>
        </w:rPr>
      </w:pPr>
      <w:r w:rsidRPr="00AB0EE2">
        <w:rPr>
          <w:rFonts w:ascii="標楷體" w:eastAsia="標楷體" w:hAnsi="標楷體" w:hint="eastAsia"/>
          <w:sz w:val="32"/>
          <w:szCs w:val="32"/>
        </w:rPr>
        <w:t>人並不是人的後代,人是某種動物的後代。比如,印度人,自認是神牛的後代,</w:t>
      </w:r>
      <w:r w:rsidR="0058329A" w:rsidRPr="00AB0EE2">
        <w:rPr>
          <w:rFonts w:ascii="標楷體" w:eastAsia="標楷體" w:hAnsi="標楷體" w:hint="eastAsia"/>
          <w:sz w:val="32"/>
          <w:szCs w:val="32"/>
        </w:rPr>
        <w:t>有的少數民族,</w:t>
      </w:r>
      <w:r w:rsidRPr="00AB0EE2">
        <w:rPr>
          <w:rFonts w:ascii="標楷體" w:eastAsia="標楷體" w:hAnsi="標楷體" w:hint="eastAsia"/>
          <w:sz w:val="32"/>
          <w:szCs w:val="32"/>
        </w:rPr>
        <w:t>自認是蛇的後代,而中華人,</w:t>
      </w:r>
      <w:r w:rsidR="000C15B5" w:rsidRPr="00AB0EE2">
        <w:rPr>
          <w:rFonts w:ascii="標楷體" w:eastAsia="標楷體" w:hAnsi="標楷體" w:hint="eastAsia"/>
          <w:sz w:val="32"/>
          <w:szCs w:val="32"/>
        </w:rPr>
        <w:t>自認是龍、鳳的後代。</w:t>
      </w:r>
      <w:r w:rsidR="000C15B5" w:rsidRPr="00AB0EE2">
        <w:rPr>
          <w:rFonts w:ascii="標楷體" w:eastAsia="標楷體" w:hAnsi="標楷體" w:cs="細明體" w:hint="eastAsia"/>
          <w:sz w:val="32"/>
          <w:szCs w:val="32"/>
        </w:rPr>
        <w:t xml:space="preserve">   </w:t>
      </w:r>
    </w:p>
    <w:p w14:paraId="367E6303" w14:textId="77777777" w:rsidR="000C15B5" w:rsidRPr="00AB0EE2" w:rsidRDefault="0058329A" w:rsidP="000C15B5">
      <w:pPr>
        <w:rPr>
          <w:rFonts w:ascii="標楷體" w:eastAsia="標楷體" w:hAnsi="標楷體"/>
          <w:sz w:val="32"/>
          <w:szCs w:val="32"/>
        </w:rPr>
      </w:pPr>
      <w:r w:rsidRPr="00AB0EE2">
        <w:rPr>
          <w:rFonts w:ascii="標楷體" w:eastAsia="標楷體" w:hAnsi="標楷體" w:cs="細明體" w:hint="eastAsia"/>
          <w:sz w:val="32"/>
          <w:szCs w:val="32"/>
        </w:rPr>
        <w:t xml:space="preserve">     </w:t>
      </w:r>
      <w:r w:rsidRPr="00AB0EE2">
        <w:rPr>
          <w:rFonts w:ascii="標楷體" w:eastAsia="標楷體" w:hAnsi="標楷體" w:hint="eastAsia"/>
          <w:sz w:val="32"/>
          <w:szCs w:val="32"/>
        </w:rPr>
        <w:t>如今</w:t>
      </w:r>
      <w:r w:rsidR="0089659A">
        <w:rPr>
          <w:rFonts w:ascii="標楷體" w:eastAsia="標楷體" w:hAnsi="標楷體" w:hint="eastAsia"/>
          <w:sz w:val="32"/>
          <w:szCs w:val="32"/>
        </w:rPr>
        <w:t>,</w:t>
      </w:r>
      <w:r w:rsidRPr="00AB0EE2">
        <w:rPr>
          <w:rFonts w:ascii="標楷體" w:eastAsia="標楷體" w:hAnsi="標楷體" w:hint="eastAsia"/>
          <w:sz w:val="32"/>
          <w:szCs w:val="32"/>
        </w:rPr>
        <w:t>一部分西洋人,發現自己是海人的後代,實際上,他們是鯨類的後代。世界各地的不少民族,</w:t>
      </w:r>
      <w:r w:rsidR="000C15B5" w:rsidRPr="00AB0EE2">
        <w:rPr>
          <w:rFonts w:ascii="標楷體" w:eastAsia="標楷體" w:hAnsi="標楷體" w:hint="eastAsia"/>
          <w:sz w:val="32"/>
          <w:szCs w:val="32"/>
        </w:rPr>
        <w:t>往</w:t>
      </w:r>
      <w:r w:rsidRPr="00AB0EE2">
        <w:rPr>
          <w:rFonts w:ascii="標楷體" w:eastAsia="標楷體" w:hAnsi="標楷體" w:hint="eastAsia"/>
          <w:sz w:val="32"/>
          <w:szCs w:val="32"/>
        </w:rPr>
        <w:t>往不准捕殺某種動物,不准食用某種動物,</w:t>
      </w:r>
      <w:r w:rsidR="000C15B5" w:rsidRPr="00AB0EE2">
        <w:rPr>
          <w:rFonts w:ascii="標楷體" w:eastAsia="標楷體" w:hAnsi="標楷體" w:hint="eastAsia"/>
          <w:sz w:val="32"/>
          <w:szCs w:val="32"/>
        </w:rPr>
        <w:t>這不僅是祖傳下</w:t>
      </w:r>
      <w:r w:rsidRPr="00AB0EE2">
        <w:rPr>
          <w:rFonts w:ascii="標楷體" w:eastAsia="標楷體" w:hAnsi="標楷體" w:hint="eastAsia"/>
          <w:sz w:val="32"/>
          <w:szCs w:val="32"/>
        </w:rPr>
        <w:t>來的,</w:t>
      </w:r>
      <w:r w:rsidR="000C15B5" w:rsidRPr="00AB0EE2">
        <w:rPr>
          <w:rFonts w:ascii="標楷體" w:eastAsia="標楷體" w:hAnsi="標楷體" w:hint="eastAsia"/>
          <w:sz w:val="32"/>
          <w:szCs w:val="32"/>
        </w:rPr>
        <w:t>也是一種潛在意識在起作用。</w:t>
      </w:r>
    </w:p>
    <w:p w14:paraId="367E6304" w14:textId="77777777" w:rsidR="0058329A" w:rsidRPr="00AB0EE2" w:rsidRDefault="0058329A" w:rsidP="000C15B5">
      <w:pPr>
        <w:ind w:firstLine="800"/>
        <w:rPr>
          <w:rFonts w:ascii="標楷體" w:eastAsia="標楷體" w:hAnsi="標楷體"/>
          <w:sz w:val="32"/>
          <w:szCs w:val="32"/>
        </w:rPr>
      </w:pPr>
    </w:p>
    <w:p w14:paraId="367E6305" w14:textId="77777777" w:rsidR="000C15B5" w:rsidRPr="00AB0EE2" w:rsidRDefault="0058329A" w:rsidP="000C15B5">
      <w:pPr>
        <w:ind w:firstLine="800"/>
        <w:rPr>
          <w:rFonts w:ascii="標楷體" w:eastAsia="標楷體" w:hAnsi="標楷體"/>
          <w:sz w:val="32"/>
          <w:szCs w:val="32"/>
        </w:rPr>
      </w:pPr>
      <w:r w:rsidRPr="00AB0EE2">
        <w:rPr>
          <w:rFonts w:ascii="標楷體" w:eastAsia="標楷體" w:hAnsi="標楷體" w:hint="eastAsia"/>
          <w:sz w:val="32"/>
          <w:szCs w:val="32"/>
        </w:rPr>
        <w:t>周易是以天地為開篇,即乾、坤兩卦。此兩卦是易之門,易之根,它告訴後人,世上的萬物是天地所生。易的顯意是,告訴人們如何順天地而造業生存,密意是,</w:t>
      </w:r>
      <w:r w:rsidR="000C15B5" w:rsidRPr="00AB0EE2">
        <w:rPr>
          <w:rFonts w:ascii="標楷體" w:eastAsia="標楷體" w:hAnsi="標楷體" w:hint="eastAsia"/>
          <w:sz w:val="32"/>
          <w:szCs w:val="32"/>
        </w:rPr>
        <w:t>如何逆天地而求得回升。</w:t>
      </w:r>
    </w:p>
    <w:p w14:paraId="367E6306" w14:textId="77777777" w:rsidR="000C15B5" w:rsidRPr="00AB0EE2" w:rsidRDefault="000C15B5" w:rsidP="0058329A">
      <w:pPr>
        <w:ind w:firstLineChars="250" w:firstLine="800"/>
        <w:rPr>
          <w:rFonts w:ascii="標楷體" w:eastAsia="標楷體" w:hAnsi="標楷體"/>
          <w:sz w:val="32"/>
          <w:szCs w:val="32"/>
        </w:rPr>
      </w:pPr>
      <w:r w:rsidRPr="00AB0EE2">
        <w:rPr>
          <w:rFonts w:ascii="標楷體" w:eastAsia="標楷體" w:hAnsi="標楷體" w:hint="eastAsia"/>
          <w:sz w:val="32"/>
          <w:szCs w:val="32"/>
        </w:rPr>
        <w:t>周易也可稱之為</w:t>
      </w:r>
      <w:r w:rsidR="00AB749F">
        <w:rPr>
          <w:rFonts w:ascii="標楷體" w:eastAsia="標楷體" w:hAnsi="標楷體" w:hint="eastAsia"/>
          <w:sz w:val="32"/>
          <w:szCs w:val="32"/>
        </w:rPr>
        <w:t>“</w:t>
      </w:r>
      <w:r w:rsidRPr="00AB0EE2">
        <w:rPr>
          <w:rFonts w:ascii="標楷體" w:eastAsia="標楷體" w:hAnsi="標楷體" w:hint="eastAsia"/>
          <w:sz w:val="32"/>
          <w:szCs w:val="32"/>
        </w:rPr>
        <w:t>天地易</w:t>
      </w:r>
      <w:r w:rsidR="00AB749F">
        <w:rPr>
          <w:rFonts w:ascii="標楷體" w:eastAsia="標楷體" w:hAnsi="標楷體" w:hint="eastAsia"/>
          <w:sz w:val="32"/>
          <w:szCs w:val="32"/>
        </w:rPr>
        <w:t>”</w:t>
      </w:r>
      <w:r w:rsidR="0058329A" w:rsidRPr="00AB0EE2">
        <w:rPr>
          <w:rFonts w:ascii="標楷體" w:eastAsia="標楷體" w:hAnsi="標楷體" w:hint="eastAsia"/>
          <w:sz w:val="32"/>
          <w:szCs w:val="32"/>
        </w:rPr>
        <w:t>,</w:t>
      </w:r>
      <w:r w:rsidRPr="00AB0EE2">
        <w:rPr>
          <w:rFonts w:ascii="標楷體" w:eastAsia="標楷體" w:hAnsi="標楷體" w:hint="eastAsia"/>
          <w:sz w:val="32"/>
          <w:szCs w:val="32"/>
        </w:rPr>
        <w:t>周得之易。表示</w:t>
      </w:r>
      <w:r w:rsidR="00AB749F">
        <w:rPr>
          <w:rFonts w:ascii="標楷體" w:eastAsia="標楷體" w:hAnsi="標楷體" w:hint="eastAsia"/>
          <w:sz w:val="32"/>
          <w:szCs w:val="32"/>
        </w:rPr>
        <w:t>“</w:t>
      </w:r>
      <w:r w:rsidRPr="00AB0EE2">
        <w:rPr>
          <w:rFonts w:ascii="標楷體" w:eastAsia="標楷體" w:hAnsi="標楷體" w:hint="eastAsia"/>
          <w:sz w:val="32"/>
          <w:szCs w:val="32"/>
        </w:rPr>
        <w:t>周</w:t>
      </w:r>
      <w:r w:rsidR="00AB749F">
        <w:rPr>
          <w:rFonts w:ascii="標楷體" w:eastAsia="標楷體" w:hAnsi="標楷體" w:hint="eastAsia"/>
          <w:sz w:val="32"/>
          <w:szCs w:val="32"/>
        </w:rPr>
        <w:t>”</w:t>
      </w:r>
      <w:r w:rsidR="0058329A" w:rsidRPr="00AB0EE2">
        <w:rPr>
          <w:rFonts w:ascii="標楷體" w:eastAsia="標楷體" w:hAnsi="標楷體" w:hint="eastAsia"/>
          <w:sz w:val="32"/>
          <w:szCs w:val="32"/>
        </w:rPr>
        <w:t>是替天行道,</w:t>
      </w:r>
      <w:r w:rsidRPr="00AB0EE2">
        <w:rPr>
          <w:rFonts w:ascii="標楷體" w:eastAsia="標楷體" w:hAnsi="標楷體" w:hint="eastAsia"/>
          <w:sz w:val="32"/>
          <w:szCs w:val="32"/>
        </w:rPr>
        <w:t>天命取代殷準則。殷商得</w:t>
      </w:r>
      <w:r w:rsidR="00AB749F">
        <w:rPr>
          <w:rFonts w:ascii="標楷體" w:eastAsia="標楷體" w:hAnsi="標楷體" w:hint="eastAsia"/>
          <w:sz w:val="32"/>
          <w:szCs w:val="32"/>
        </w:rPr>
        <w:t>“</w:t>
      </w:r>
      <w:r w:rsidRPr="00AB0EE2">
        <w:rPr>
          <w:rFonts w:ascii="標楷體" w:eastAsia="標楷體" w:hAnsi="標楷體" w:hint="eastAsia"/>
          <w:sz w:val="32"/>
          <w:szCs w:val="32"/>
        </w:rPr>
        <w:t>歸藏易</w:t>
      </w:r>
      <w:r w:rsidR="00AB749F">
        <w:rPr>
          <w:rFonts w:ascii="標楷體" w:eastAsia="標楷體" w:hAnsi="標楷體" w:hint="eastAsia"/>
          <w:sz w:val="32"/>
          <w:szCs w:val="32"/>
        </w:rPr>
        <w:t>”</w:t>
      </w:r>
      <w:r w:rsidR="0058329A" w:rsidRPr="00AB0EE2">
        <w:rPr>
          <w:rFonts w:ascii="標楷體" w:eastAsia="標楷體" w:hAnsi="標楷體" w:hint="eastAsia"/>
          <w:sz w:val="32"/>
          <w:szCs w:val="32"/>
        </w:rPr>
        <w:t>而得天下稱王,</w:t>
      </w:r>
      <w:r w:rsidRPr="00AB0EE2">
        <w:rPr>
          <w:rFonts w:ascii="標楷體" w:eastAsia="標楷體" w:hAnsi="標楷體" w:hint="eastAsia"/>
          <w:sz w:val="32"/>
          <w:szCs w:val="32"/>
        </w:rPr>
        <w:t>其仍屬氏族社會</w:t>
      </w:r>
      <w:r w:rsidR="00E24915">
        <w:rPr>
          <w:rFonts w:ascii="標楷體" w:eastAsia="標楷體" w:hAnsi="標楷體" w:hint="eastAsia"/>
          <w:sz w:val="32"/>
          <w:szCs w:val="32"/>
        </w:rPr>
        <w:t>《</w:t>
      </w:r>
      <w:r w:rsidRPr="00AB0EE2">
        <w:rPr>
          <w:rFonts w:ascii="標楷體" w:eastAsia="標楷體" w:hAnsi="標楷體" w:hint="eastAsia"/>
          <w:sz w:val="32"/>
          <w:szCs w:val="32"/>
        </w:rPr>
        <w:t>奴隸制社會</w:t>
      </w:r>
      <w:r w:rsidR="00E24915">
        <w:rPr>
          <w:rFonts w:ascii="標楷體" w:eastAsia="標楷體" w:hAnsi="標楷體" w:hint="eastAsia"/>
          <w:sz w:val="32"/>
          <w:szCs w:val="32"/>
        </w:rPr>
        <w:t>》</w:t>
      </w:r>
      <w:r w:rsidR="0058329A" w:rsidRPr="00AB0EE2">
        <w:rPr>
          <w:rFonts w:ascii="標楷體" w:eastAsia="標楷體" w:hAnsi="標楷體" w:hint="eastAsia"/>
          <w:sz w:val="32"/>
          <w:szCs w:val="32"/>
        </w:rPr>
        <w:t>,氏族社會仍以母系為重,王位相傳是以母系之間相傳。例如,王位是兄傳弟,</w:t>
      </w:r>
      <w:r w:rsidRPr="00AB0EE2">
        <w:rPr>
          <w:rFonts w:ascii="標楷體" w:eastAsia="標楷體" w:hAnsi="標楷體" w:hint="eastAsia"/>
          <w:sz w:val="32"/>
          <w:szCs w:val="32"/>
        </w:rPr>
        <w:t>而不是優先</w:t>
      </w:r>
      <w:r w:rsidR="00AD67BD">
        <w:rPr>
          <w:rFonts w:ascii="標楷體" w:eastAsia="標楷體" w:hAnsi="標楷體" w:hint="eastAsia"/>
          <w:sz w:val="32"/>
          <w:szCs w:val="32"/>
        </w:rPr>
        <w:t>於</w:t>
      </w:r>
      <w:r w:rsidR="0058329A" w:rsidRPr="00AB0EE2">
        <w:rPr>
          <w:rFonts w:ascii="標楷體" w:eastAsia="標楷體" w:hAnsi="標楷體" w:hint="eastAsia"/>
          <w:sz w:val="32"/>
          <w:szCs w:val="32"/>
        </w:rPr>
        <w:t>傳子,因為歸藏易是坤卦為首,乾卦為次,</w:t>
      </w:r>
      <w:r w:rsidRPr="00AB0EE2">
        <w:rPr>
          <w:rFonts w:ascii="標楷體" w:eastAsia="標楷體" w:hAnsi="標楷體" w:hint="eastAsia"/>
          <w:sz w:val="32"/>
          <w:szCs w:val="32"/>
        </w:rPr>
        <w:t>表示地</w:t>
      </w:r>
      <w:r w:rsidR="0058329A" w:rsidRPr="00AB0EE2">
        <w:rPr>
          <w:rFonts w:ascii="標楷體" w:eastAsia="標楷體" w:hAnsi="標楷體" w:hint="eastAsia"/>
          <w:sz w:val="32"/>
          <w:szCs w:val="32"/>
        </w:rPr>
        <w:t>生萬物而輔之,地為體而天為用。故殷商之前的部族社會,</w:t>
      </w:r>
      <w:r w:rsidR="003557D5" w:rsidRPr="00AB0EE2">
        <w:rPr>
          <w:rFonts w:ascii="標楷體" w:eastAsia="標楷體" w:hAnsi="標楷體" w:hint="eastAsia"/>
          <w:sz w:val="32"/>
          <w:szCs w:val="32"/>
        </w:rPr>
        <w:t>均視母為先祖,</w:t>
      </w:r>
      <w:r w:rsidRPr="00AB0EE2">
        <w:rPr>
          <w:rFonts w:ascii="標楷體" w:eastAsia="標楷體" w:hAnsi="標楷體" w:hint="eastAsia"/>
          <w:sz w:val="32"/>
          <w:szCs w:val="32"/>
        </w:rPr>
        <w:t>其廟宇供奉的都是女</w:t>
      </w:r>
      <w:r w:rsidR="003557D5" w:rsidRPr="00AB0EE2">
        <w:rPr>
          <w:rFonts w:ascii="標楷體" w:eastAsia="標楷體" w:hAnsi="標楷體" w:cs="全真古印體" w:hint="eastAsia"/>
          <w:sz w:val="32"/>
          <w:szCs w:val="32"/>
        </w:rPr>
        <w:t>神廟,</w:t>
      </w:r>
      <w:r w:rsidRPr="00AB0EE2">
        <w:rPr>
          <w:rFonts w:ascii="標楷體" w:eastAsia="標楷體" w:hAnsi="標楷體" w:cs="全真古印體" w:hint="eastAsia"/>
          <w:sz w:val="32"/>
          <w:szCs w:val="32"/>
        </w:rPr>
        <w:t>即九天玄女廟。</w:t>
      </w:r>
      <w:r w:rsidRPr="00AB0EE2">
        <w:rPr>
          <w:rFonts w:ascii="標楷體" w:eastAsia="標楷體" w:hAnsi="標楷體" w:hint="eastAsia"/>
          <w:sz w:val="32"/>
          <w:szCs w:val="32"/>
        </w:rPr>
        <w:fldChar w:fldCharType="begin"/>
      </w:r>
      <w:r w:rsidRPr="00AB0EE2">
        <w:rPr>
          <w:rFonts w:ascii="標楷體" w:eastAsia="標楷體" w:hAnsi="標楷體" w:hint="eastAsia"/>
          <w:sz w:val="32"/>
          <w:szCs w:val="32"/>
        </w:rPr>
        <w:fldChar w:fldCharType="end"/>
      </w:r>
      <w:r w:rsidRPr="00AB0EE2">
        <w:rPr>
          <w:rFonts w:ascii="標楷體" w:eastAsia="標楷體" w:hAnsi="標楷體" w:hint="eastAsia"/>
          <w:sz w:val="32"/>
          <w:szCs w:val="32"/>
        </w:rPr>
        <w:fldChar w:fldCharType="begin"/>
      </w:r>
      <w:r w:rsidRPr="00AB0EE2">
        <w:rPr>
          <w:rFonts w:ascii="標楷體" w:eastAsia="標楷體" w:hAnsi="標楷體" w:hint="eastAsia"/>
          <w:sz w:val="32"/>
          <w:szCs w:val="32"/>
        </w:rPr>
        <w:fldChar w:fldCharType="end"/>
      </w:r>
    </w:p>
    <w:p w14:paraId="367E6307" w14:textId="77777777" w:rsidR="000C15B5" w:rsidRPr="00AB0EE2" w:rsidRDefault="003557D5" w:rsidP="000C15B5">
      <w:pPr>
        <w:ind w:firstLine="800"/>
        <w:rPr>
          <w:rFonts w:ascii="標楷體" w:eastAsia="標楷體" w:hAnsi="標楷體"/>
          <w:sz w:val="32"/>
          <w:szCs w:val="32"/>
        </w:rPr>
      </w:pPr>
      <w:r w:rsidRPr="00AB0EE2">
        <w:rPr>
          <w:rFonts w:ascii="標楷體" w:eastAsia="標楷體" w:hAnsi="標楷體" w:hint="eastAsia"/>
          <w:sz w:val="32"/>
          <w:szCs w:val="32"/>
        </w:rPr>
        <w:t>周以替天行道為滅了殷商,周易以乾為首卦,</w:t>
      </w:r>
      <w:r w:rsidR="009D6093" w:rsidRPr="00AB0EE2">
        <w:rPr>
          <w:rFonts w:ascii="標楷體" w:eastAsia="標楷體" w:hAnsi="標楷體" w:hint="eastAsia"/>
          <w:sz w:val="32"/>
          <w:szCs w:val="32"/>
        </w:rPr>
        <w:t>以坤為次</w:t>
      </w:r>
      <w:r w:rsidR="009D6093" w:rsidRPr="00AB0EE2">
        <w:rPr>
          <w:rFonts w:ascii="標楷體" w:eastAsia="標楷體" w:hAnsi="標楷體" w:hint="eastAsia"/>
          <w:sz w:val="32"/>
          <w:szCs w:val="32"/>
        </w:rPr>
        <w:lastRenderedPageBreak/>
        <w:t>卦,視萬物為天之時,</w:t>
      </w:r>
      <w:r w:rsidR="000C15B5" w:rsidRPr="00AB0EE2">
        <w:rPr>
          <w:rFonts w:ascii="標楷體" w:eastAsia="標楷體" w:hAnsi="標楷體" w:hint="eastAsia"/>
          <w:sz w:val="32"/>
          <w:szCs w:val="32"/>
        </w:rPr>
        <w:t>地之利相合和而生。</w:t>
      </w:r>
    </w:p>
    <w:p w14:paraId="367E6308" w14:textId="77777777" w:rsidR="000C15B5" w:rsidRPr="00AB0EE2" w:rsidRDefault="009D6093" w:rsidP="000C15B5">
      <w:pPr>
        <w:ind w:firstLine="800"/>
        <w:rPr>
          <w:rFonts w:ascii="標楷體" w:eastAsia="標楷體" w:hAnsi="標楷體"/>
          <w:sz w:val="32"/>
          <w:szCs w:val="32"/>
        </w:rPr>
      </w:pPr>
      <w:r w:rsidRPr="00AB0EE2">
        <w:rPr>
          <w:rFonts w:ascii="標楷體" w:eastAsia="標楷體" w:hAnsi="標楷體" w:hint="eastAsia"/>
          <w:sz w:val="32"/>
          <w:szCs w:val="32"/>
        </w:rPr>
        <w:t>若是將道德經與易對照看,道德經的全部思想內容,</w:t>
      </w:r>
      <w:r w:rsidR="000C15B5" w:rsidRPr="00AB0EE2">
        <w:rPr>
          <w:rFonts w:ascii="標楷體" w:eastAsia="標楷體" w:hAnsi="標楷體" w:hint="eastAsia"/>
          <w:sz w:val="32"/>
          <w:szCs w:val="32"/>
        </w:rPr>
        <w:t>完全來源</w:t>
      </w:r>
      <w:r w:rsidR="00AD67BD">
        <w:rPr>
          <w:rFonts w:ascii="標楷體" w:eastAsia="標楷體" w:hAnsi="標楷體" w:hint="eastAsia"/>
          <w:sz w:val="32"/>
          <w:szCs w:val="32"/>
        </w:rPr>
        <w:t>於</w:t>
      </w:r>
      <w:r w:rsidRPr="00AB0EE2">
        <w:rPr>
          <w:rFonts w:ascii="標楷體" w:eastAsia="標楷體" w:hAnsi="標楷體" w:hint="eastAsia"/>
          <w:sz w:val="32"/>
          <w:szCs w:val="32"/>
        </w:rPr>
        <w:t>易。但在上古,</w:t>
      </w:r>
      <w:r w:rsidR="000C15B5" w:rsidRPr="00AB0EE2">
        <w:rPr>
          <w:rFonts w:ascii="標楷體" w:eastAsia="標楷體" w:hAnsi="標楷體" w:hint="eastAsia"/>
          <w:sz w:val="32"/>
          <w:szCs w:val="32"/>
        </w:rPr>
        <w:t>易被視為神門所有</w:t>
      </w:r>
      <w:r w:rsidRPr="00AB0EE2">
        <w:rPr>
          <w:rFonts w:ascii="標楷體" w:eastAsia="標楷體" w:hAnsi="標楷體" w:hint="eastAsia"/>
          <w:sz w:val="32"/>
          <w:szCs w:val="32"/>
        </w:rPr>
        <w:t>,</w:t>
      </w:r>
      <w:r w:rsidR="000C15B5" w:rsidRPr="00AB0EE2">
        <w:rPr>
          <w:rFonts w:ascii="標楷體" w:eastAsia="標楷體" w:hAnsi="標楷體" w:hint="eastAsia"/>
          <w:sz w:val="32"/>
          <w:szCs w:val="32"/>
        </w:rPr>
        <w:t>為在朝人所把持</w:t>
      </w:r>
      <w:r w:rsidRPr="00AB0EE2">
        <w:rPr>
          <w:rFonts w:ascii="標楷體" w:eastAsia="標楷體" w:hAnsi="標楷體" w:hint="eastAsia"/>
          <w:sz w:val="32"/>
          <w:szCs w:val="32"/>
        </w:rPr>
        <w:t>,故而以後,在野人修行,就以道德經為典,並作為道門總綱。但在當時,老子做道德經,其原始之意也是為在朝人而做的,但在朝者已有易為神門經典,</w:t>
      </w:r>
      <w:r w:rsidR="000C15B5" w:rsidRPr="00AB0EE2">
        <w:rPr>
          <w:rFonts w:ascii="標楷體" w:eastAsia="標楷體" w:hAnsi="標楷體" w:hint="eastAsia"/>
          <w:sz w:val="32"/>
          <w:szCs w:val="32"/>
        </w:rPr>
        <w:t>故而道德經為在野修行者所用。</w:t>
      </w:r>
    </w:p>
    <w:p w14:paraId="367E6309" w14:textId="77777777" w:rsidR="000C15B5" w:rsidRPr="00AB0EE2" w:rsidRDefault="009D6093" w:rsidP="000C15B5">
      <w:pPr>
        <w:ind w:firstLine="800"/>
        <w:rPr>
          <w:rFonts w:ascii="標楷體" w:eastAsia="標楷體" w:hAnsi="標楷體"/>
          <w:sz w:val="32"/>
          <w:szCs w:val="32"/>
        </w:rPr>
      </w:pPr>
      <w:r w:rsidRPr="00AB0EE2">
        <w:rPr>
          <w:rFonts w:ascii="標楷體" w:eastAsia="標楷體" w:hAnsi="標楷體" w:hint="eastAsia"/>
          <w:sz w:val="32"/>
          <w:szCs w:val="32"/>
        </w:rPr>
        <w:t>自周以後,王者自稱為天子、行天道,</w:t>
      </w:r>
      <w:r w:rsidR="000C15B5" w:rsidRPr="00AB0EE2">
        <w:rPr>
          <w:rFonts w:ascii="標楷體" w:eastAsia="標楷體" w:hAnsi="標楷體" w:hint="eastAsia"/>
          <w:sz w:val="32"/>
          <w:szCs w:val="32"/>
        </w:rPr>
        <w:t>並以龍為先</w:t>
      </w:r>
      <w:r w:rsidRPr="00AB0EE2">
        <w:rPr>
          <w:rFonts w:ascii="標楷體" w:eastAsia="標楷體" w:hAnsi="標楷體" w:hint="eastAsia"/>
          <w:sz w:val="32"/>
          <w:szCs w:val="32"/>
        </w:rPr>
        <w:t>祖先尊,服龍袍,自命為人中之龍,天龍之子,而將王后</w:t>
      </w:r>
      <w:r w:rsidR="0089659A">
        <w:rPr>
          <w:rFonts w:ascii="標楷體" w:eastAsia="標楷體" w:hAnsi="標楷體" w:hint="eastAsia"/>
          <w:sz w:val="32"/>
          <w:szCs w:val="32"/>
        </w:rPr>
        <w:t>,</w:t>
      </w:r>
      <w:r w:rsidRPr="00AB0EE2">
        <w:rPr>
          <w:rFonts w:ascii="標楷體" w:eastAsia="標楷體" w:hAnsi="標楷體" w:hint="eastAsia"/>
          <w:sz w:val="32"/>
          <w:szCs w:val="32"/>
        </w:rPr>
        <w:t>視為鳳之子,為人中鳳</w:t>
      </w:r>
      <w:r w:rsidR="000C15B5" w:rsidRPr="00AB0EE2">
        <w:rPr>
          <w:rFonts w:ascii="標楷體" w:eastAsia="標楷體" w:hAnsi="標楷體" w:hint="eastAsia"/>
          <w:sz w:val="32"/>
          <w:szCs w:val="32"/>
        </w:rPr>
        <w:t>。</w:t>
      </w:r>
    </w:p>
    <w:p w14:paraId="367E630A" w14:textId="77777777" w:rsidR="000C15B5" w:rsidRPr="00AB0EE2" w:rsidRDefault="00B16CEB" w:rsidP="000C15B5">
      <w:pPr>
        <w:ind w:firstLine="800"/>
        <w:rPr>
          <w:rFonts w:ascii="標楷體" w:eastAsia="標楷體" w:hAnsi="標楷體"/>
          <w:sz w:val="32"/>
          <w:szCs w:val="32"/>
        </w:rPr>
      </w:pPr>
      <w:r w:rsidRPr="00AB0EE2">
        <w:rPr>
          <w:rFonts w:ascii="標楷體" w:eastAsia="標楷體" w:hAnsi="標楷體" w:hint="eastAsia"/>
          <w:sz w:val="32"/>
          <w:szCs w:val="32"/>
        </w:rPr>
        <w:t>殷商以前的古易,是連山古易。以艮</w:t>
      </w:r>
      <w:r w:rsidR="001E0A81" w:rsidRPr="00AB0EE2">
        <w:rPr>
          <w:rFonts w:ascii="標楷體" w:eastAsia="標楷體" w:hAnsi="標楷體" w:hint="eastAsia"/>
          <w:sz w:val="32"/>
          <w:szCs w:val="32"/>
        </w:rPr>
        <w:t>卦為首,以兌卦為次。艮</w:t>
      </w:r>
      <w:r w:rsidR="000C15B5" w:rsidRPr="00AB0EE2">
        <w:rPr>
          <w:rFonts w:ascii="標楷體" w:eastAsia="標楷體" w:hAnsi="標楷體" w:hint="eastAsia"/>
          <w:sz w:val="32"/>
          <w:szCs w:val="32"/>
        </w:rPr>
        <w:t>為山表立</w:t>
      </w:r>
      <w:r w:rsidR="00AD67BD">
        <w:rPr>
          <w:rFonts w:ascii="標楷體" w:eastAsia="標楷體" w:hAnsi="標楷體" w:hint="eastAsia"/>
          <w:sz w:val="32"/>
          <w:szCs w:val="32"/>
        </w:rPr>
        <w:t>於</w:t>
      </w:r>
      <w:r w:rsidR="000C15B5" w:rsidRPr="00AB0EE2">
        <w:rPr>
          <w:rFonts w:ascii="標楷體" w:eastAsia="標楷體" w:hAnsi="標楷體" w:hint="eastAsia"/>
          <w:sz w:val="32"/>
          <w:szCs w:val="32"/>
        </w:rPr>
        <w:t>天地之間的人</w:t>
      </w:r>
      <w:r w:rsidR="00393AE3">
        <w:rPr>
          <w:rFonts w:ascii="標楷體" w:eastAsia="標楷體" w:hAnsi="標楷體" w:hint="eastAsia"/>
          <w:sz w:val="32"/>
          <w:szCs w:val="32"/>
        </w:rPr>
        <w:t>(</w:t>
      </w:r>
      <w:r w:rsidR="000C15B5" w:rsidRPr="00AB0EE2">
        <w:rPr>
          <w:rFonts w:ascii="標楷體" w:eastAsia="標楷體" w:hAnsi="標楷體" w:hint="eastAsia"/>
          <w:sz w:val="32"/>
          <w:szCs w:val="32"/>
        </w:rPr>
        <w:t>人居山頂洞中</w:t>
      </w:r>
      <w:r w:rsidR="00393AE3">
        <w:rPr>
          <w:rFonts w:ascii="標楷體" w:eastAsia="標楷體" w:hAnsi="標楷體" w:hint="eastAsia"/>
          <w:sz w:val="32"/>
          <w:szCs w:val="32"/>
        </w:rPr>
        <w:t>)</w:t>
      </w:r>
      <w:r w:rsidR="00D96525" w:rsidRPr="00AB0EE2">
        <w:rPr>
          <w:rFonts w:ascii="標楷體" w:eastAsia="標楷體" w:hAnsi="標楷體" w:hint="eastAsia"/>
          <w:sz w:val="32"/>
          <w:szCs w:val="32"/>
        </w:rPr>
        <w:t>,兌為天雨,天雨降而生萬物。又,艮</w:t>
      </w:r>
      <w:r w:rsidR="00B73D1B" w:rsidRPr="00AB0EE2">
        <w:rPr>
          <w:rFonts w:ascii="標楷體" w:eastAsia="標楷體" w:hAnsi="標楷體" w:hint="eastAsia"/>
          <w:sz w:val="32"/>
          <w:szCs w:val="32"/>
        </w:rPr>
        <w:t>為廟,表天尊、神,兌為巫,為代天行語</w:t>
      </w:r>
      <w:r w:rsidR="000C15B5" w:rsidRPr="00AB0EE2">
        <w:rPr>
          <w:rFonts w:ascii="標楷體" w:eastAsia="標楷體" w:hAnsi="標楷體" w:hint="eastAsia"/>
          <w:sz w:val="32"/>
          <w:szCs w:val="32"/>
        </w:rPr>
        <w:t>。</w:t>
      </w:r>
      <w:r w:rsidR="00B73D1B" w:rsidRPr="00AB0EE2">
        <w:rPr>
          <w:rFonts w:ascii="標楷體" w:eastAsia="標楷體" w:hAnsi="標楷體" w:hint="eastAsia"/>
          <w:sz w:val="32"/>
          <w:szCs w:val="32"/>
        </w:rPr>
        <w:t>艮為始又為終表成,</w:t>
      </w:r>
      <w:r w:rsidR="0039520E" w:rsidRPr="00AB0EE2">
        <w:rPr>
          <w:rFonts w:ascii="標楷體" w:eastAsia="標楷體" w:hAnsi="標楷體" w:hint="eastAsia"/>
          <w:sz w:val="32"/>
          <w:szCs w:val="32"/>
        </w:rPr>
        <w:t>兌為發,</w:t>
      </w:r>
      <w:r w:rsidR="000C15B5" w:rsidRPr="00AB0EE2">
        <w:rPr>
          <w:rFonts w:ascii="標楷體" w:eastAsia="標楷體" w:hAnsi="標楷體" w:hint="eastAsia"/>
          <w:sz w:val="32"/>
          <w:szCs w:val="32"/>
        </w:rPr>
        <w:t>為展表程。</w:t>
      </w:r>
    </w:p>
    <w:p w14:paraId="367E630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hint="eastAsia"/>
          <w:sz w:val="32"/>
          <w:szCs w:val="32"/>
        </w:rPr>
        <w:t>連山古易的用途有二:</w:t>
      </w:r>
      <w:r w:rsidR="0039520E" w:rsidRPr="00AB0EE2">
        <w:rPr>
          <w:rFonts w:ascii="標楷體" w:eastAsia="標楷體" w:hAnsi="標楷體" w:hint="eastAsia"/>
          <w:sz w:val="32"/>
          <w:szCs w:val="32"/>
        </w:rPr>
        <w:t>一是占卜用以知天意斷吉凶,</w:t>
      </w:r>
      <w:r w:rsidRPr="00AB0EE2">
        <w:rPr>
          <w:rFonts w:ascii="標楷體" w:eastAsia="標楷體" w:hAnsi="標楷體" w:hint="eastAsia"/>
          <w:sz w:val="32"/>
          <w:szCs w:val="32"/>
        </w:rPr>
        <w:t>是古人在與天人聯絡的一種通訊工具;二是古人修行的方法</w:t>
      </w:r>
      <w:r w:rsidR="0039520E" w:rsidRPr="00AB0EE2">
        <w:rPr>
          <w:rFonts w:ascii="標楷體" w:eastAsia="標楷體" w:hAnsi="標楷體" w:hint="eastAsia"/>
          <w:sz w:val="32"/>
          <w:szCs w:val="32"/>
        </w:rPr>
        <w:t>,艮表止,兌表觀,表要如山一樣,打坐入靜如如不動,終止一切念,</w:t>
      </w:r>
      <w:r w:rsidRPr="00AB0EE2">
        <w:rPr>
          <w:rFonts w:ascii="標楷體" w:eastAsia="標楷體" w:hAnsi="標楷體" w:hint="eastAsia"/>
          <w:sz w:val="32"/>
          <w:szCs w:val="32"/>
        </w:rPr>
        <w:t>並</w:t>
      </w:r>
      <w:r w:rsidR="00AD67BD">
        <w:rPr>
          <w:rFonts w:ascii="標楷體" w:eastAsia="標楷體" w:hAnsi="標楷體" w:hint="eastAsia"/>
          <w:sz w:val="32"/>
          <w:szCs w:val="32"/>
        </w:rPr>
        <w:t>於</w:t>
      </w:r>
      <w:r w:rsidR="0039520E" w:rsidRPr="00AB0EE2">
        <w:rPr>
          <w:rFonts w:ascii="標楷體" w:eastAsia="標楷體" w:hAnsi="標楷體" w:hint="eastAsia"/>
          <w:sz w:val="32"/>
          <w:szCs w:val="32"/>
        </w:rPr>
        <w:t>此觀天語,</w:t>
      </w:r>
      <w:r w:rsidRPr="00AB0EE2">
        <w:rPr>
          <w:rFonts w:ascii="標楷體" w:eastAsia="標楷體" w:hAnsi="標楷體" w:hint="eastAsia"/>
          <w:sz w:val="32"/>
          <w:szCs w:val="32"/>
        </w:rPr>
        <w:t>觀萬物之本質。</w:t>
      </w:r>
    </w:p>
    <w:p w14:paraId="367E630C" w14:textId="77777777" w:rsidR="000C15B5" w:rsidRPr="00AB0EE2" w:rsidRDefault="0039520E" w:rsidP="000C15B5">
      <w:pPr>
        <w:ind w:firstLine="800"/>
        <w:rPr>
          <w:rFonts w:ascii="標楷體" w:eastAsia="標楷體" w:hAnsi="標楷體"/>
          <w:sz w:val="32"/>
          <w:szCs w:val="32"/>
        </w:rPr>
      </w:pPr>
      <w:r w:rsidRPr="00AB0EE2">
        <w:rPr>
          <w:rFonts w:ascii="標楷體" w:eastAsia="標楷體" w:hAnsi="標楷體" w:hint="eastAsia"/>
          <w:sz w:val="32"/>
          <w:szCs w:val="32"/>
        </w:rPr>
        <w:t>在易中,艮又表門,入道之門,如山去坐,艮</w:t>
      </w:r>
      <w:r w:rsidR="000C15B5" w:rsidRPr="00AB0EE2">
        <w:rPr>
          <w:rFonts w:ascii="標楷體" w:eastAsia="標楷體" w:hAnsi="標楷體" w:hint="eastAsia"/>
          <w:sz w:val="32"/>
          <w:szCs w:val="32"/>
        </w:rPr>
        <w:t>又</w:t>
      </w:r>
      <w:r w:rsidRPr="00AB0EE2">
        <w:rPr>
          <w:rFonts w:ascii="標楷體" w:eastAsia="標楷體" w:hAnsi="標楷體" w:hint="eastAsia"/>
          <w:sz w:val="32"/>
          <w:szCs w:val="32"/>
        </w:rPr>
        <w:t>表徑道,表入道之途徑,兌為言,</w:t>
      </w:r>
      <w:r w:rsidR="000C15B5" w:rsidRPr="00AB0EE2">
        <w:rPr>
          <w:rFonts w:ascii="標楷體" w:eastAsia="標楷體" w:hAnsi="標楷體" w:hint="eastAsia"/>
          <w:sz w:val="32"/>
          <w:szCs w:val="32"/>
        </w:rPr>
        <w:t>為</w:t>
      </w:r>
      <w:r w:rsidR="00A41871">
        <w:rPr>
          <w:rFonts w:ascii="標楷體" w:eastAsia="標楷體" w:hAnsi="標楷體" w:hint="eastAsia"/>
          <w:sz w:val="32"/>
          <w:szCs w:val="32"/>
        </w:rPr>
        <w:t>“</w:t>
      </w:r>
      <w:r w:rsidR="000C15B5" w:rsidRPr="00AB0EE2">
        <w:rPr>
          <w:rFonts w:ascii="標楷體" w:eastAsia="標楷體" w:hAnsi="標楷體" w:hint="eastAsia"/>
          <w:sz w:val="32"/>
          <w:szCs w:val="32"/>
        </w:rPr>
        <w:t>沖</w:t>
      </w:r>
      <w:r w:rsidR="00A41871">
        <w:rPr>
          <w:rFonts w:ascii="標楷體" w:eastAsia="標楷體" w:hAnsi="標楷體" w:hint="eastAsia"/>
          <w:sz w:val="32"/>
          <w:szCs w:val="32"/>
        </w:rPr>
        <w:t>”</w:t>
      </w:r>
      <w:r w:rsidRPr="00AB0EE2">
        <w:rPr>
          <w:rFonts w:ascii="標楷體" w:eastAsia="標楷體" w:hAnsi="標楷體" w:hint="eastAsia"/>
          <w:sz w:val="32"/>
          <w:szCs w:val="32"/>
        </w:rPr>
        <w:t>,</w:t>
      </w:r>
      <w:r w:rsidR="000C15B5" w:rsidRPr="00AB0EE2">
        <w:rPr>
          <w:rFonts w:ascii="標楷體" w:eastAsia="標楷體" w:hAnsi="標楷體" w:hint="eastAsia"/>
          <w:sz w:val="32"/>
          <w:szCs w:val="32"/>
        </w:rPr>
        <w:t>為羊</w:t>
      </w:r>
      <w:r w:rsidR="009F3DEA">
        <w:rPr>
          <w:rFonts w:ascii="標楷體" w:eastAsia="標楷體" w:hAnsi="標楷體" w:hint="eastAsia"/>
          <w:sz w:val="32"/>
          <w:szCs w:val="32"/>
        </w:rPr>
        <w:t>(</w:t>
      </w:r>
      <w:r w:rsidR="000C15B5" w:rsidRPr="00AB0EE2">
        <w:rPr>
          <w:rFonts w:ascii="標楷體" w:eastAsia="標楷體" w:hAnsi="標楷體" w:hint="eastAsia"/>
          <w:sz w:val="32"/>
          <w:szCs w:val="32"/>
        </w:rPr>
        <w:t>潛龍</w:t>
      </w:r>
      <w:r w:rsidR="009F3DEA">
        <w:rPr>
          <w:rFonts w:ascii="標楷體" w:eastAsia="標楷體" w:hAnsi="標楷體" w:hint="eastAsia"/>
          <w:sz w:val="32"/>
          <w:szCs w:val="32"/>
        </w:rPr>
        <w:t>)</w:t>
      </w:r>
      <w:r w:rsidRPr="00AB0EE2">
        <w:rPr>
          <w:rFonts w:ascii="標楷體" w:eastAsia="標楷體" w:hAnsi="標楷體" w:hint="eastAsia"/>
          <w:sz w:val="32"/>
          <w:szCs w:val="32"/>
        </w:rPr>
        <w:t>,</w:t>
      </w:r>
      <w:r w:rsidR="000C15B5" w:rsidRPr="00AB0EE2">
        <w:rPr>
          <w:rFonts w:ascii="標楷體" w:eastAsia="標楷體" w:hAnsi="標楷體" w:hint="eastAsia"/>
          <w:sz w:val="32"/>
          <w:szCs w:val="32"/>
        </w:rPr>
        <w:t>要沿徑</w:t>
      </w:r>
      <w:r w:rsidRPr="00AB0EE2">
        <w:rPr>
          <w:rFonts w:ascii="標楷體" w:eastAsia="標楷體" w:hAnsi="標楷體" w:cs="全真古印體" w:hint="eastAsia"/>
          <w:sz w:val="32"/>
          <w:szCs w:val="32"/>
        </w:rPr>
        <w:t>上沖,</w:t>
      </w:r>
      <w:r w:rsidR="000C15B5" w:rsidRPr="00AB0EE2">
        <w:rPr>
          <w:rFonts w:ascii="標楷體" w:eastAsia="標楷體" w:hAnsi="標楷體" w:cs="全真古印體" w:hint="eastAsia"/>
          <w:sz w:val="32"/>
          <w:szCs w:val="32"/>
        </w:rPr>
        <w:t>衝開山門。</w:t>
      </w:r>
    </w:p>
    <w:p w14:paraId="367E630D" w14:textId="77777777" w:rsidR="000C15B5" w:rsidRPr="00AB0EE2" w:rsidRDefault="0039520E"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三種易的變遷,</w:t>
      </w:r>
      <w:r w:rsidR="000C15B5" w:rsidRPr="00AB0EE2">
        <w:rPr>
          <w:rFonts w:ascii="標楷體" w:eastAsia="標楷體" w:hAnsi="標楷體" w:cs="全真古印體" w:hint="eastAsia"/>
          <w:sz w:val="32"/>
          <w:szCs w:val="32"/>
        </w:rPr>
        <w:t>表示</w:t>
      </w:r>
      <w:r w:rsidR="000C15B5"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上古時代,殷商以前的古人,</w:t>
      </w:r>
      <w:r w:rsidR="000C15B5" w:rsidRPr="00AB0EE2">
        <w:rPr>
          <w:rFonts w:ascii="標楷體" w:eastAsia="標楷體" w:hAnsi="標楷體" w:cs="全真古印體" w:hint="eastAsia"/>
          <w:sz w:val="32"/>
          <w:szCs w:val="32"/>
        </w:rPr>
        <w:t>生存的意義在</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修行回歸,</w:t>
      </w:r>
      <w:r w:rsidR="000C15B5" w:rsidRPr="00AB0EE2">
        <w:rPr>
          <w:rFonts w:ascii="標楷體" w:eastAsia="標楷體" w:hAnsi="標楷體" w:cs="全真古印體" w:hint="eastAsia"/>
          <w:sz w:val="32"/>
          <w:szCs w:val="32"/>
        </w:rPr>
        <w:t>認為天地相去不遠</w:t>
      </w:r>
      <w:r w:rsidR="000C15B5"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至殷商時,</w:t>
      </w:r>
      <w:r w:rsidR="00C12BEB" w:rsidRPr="00AB0EE2">
        <w:rPr>
          <w:rFonts w:ascii="標楷體" w:eastAsia="標楷體" w:hAnsi="標楷體" w:cs="全真古印體" w:hint="eastAsia"/>
          <w:sz w:val="32"/>
          <w:szCs w:val="32"/>
        </w:rPr>
        <w:t>已</w:t>
      </w:r>
      <w:r w:rsidRPr="00AB0EE2">
        <w:rPr>
          <w:rFonts w:ascii="標楷體" w:eastAsia="標楷體" w:hAnsi="標楷體" w:cs="全真古印體" w:hint="eastAsia"/>
          <w:sz w:val="32"/>
          <w:szCs w:val="32"/>
        </w:rPr>
        <w:t>發現</w:t>
      </w:r>
      <w:r w:rsidRPr="00AB0EE2">
        <w:rPr>
          <w:rFonts w:ascii="標楷體" w:eastAsia="標楷體" w:hAnsi="標楷體" w:cs="全真古印體" w:hint="eastAsia"/>
          <w:sz w:val="32"/>
          <w:szCs w:val="32"/>
        </w:rPr>
        <w:lastRenderedPageBreak/>
        <w:t>天人</w:t>
      </w:r>
      <w:r w:rsidR="00284964" w:rsidRPr="00AB0EE2">
        <w:rPr>
          <w:rFonts w:ascii="標楷體" w:eastAsia="標楷體" w:hAnsi="標楷體" w:cs="全真古印體" w:hint="eastAsia"/>
          <w:sz w:val="32"/>
          <w:szCs w:val="32"/>
        </w:rPr>
        <w:t>已</w:t>
      </w:r>
      <w:r w:rsidRPr="00AB0EE2">
        <w:rPr>
          <w:rFonts w:ascii="標楷體" w:eastAsia="標楷體" w:hAnsi="標楷體" w:cs="全真古印體" w:hint="eastAsia"/>
          <w:sz w:val="32"/>
          <w:szCs w:val="32"/>
        </w:rPr>
        <w:t>遠,回天的可能性極小,</w:t>
      </w:r>
      <w:r w:rsidR="000C15B5" w:rsidRPr="00AB0EE2">
        <w:rPr>
          <w:rFonts w:ascii="標楷體" w:eastAsia="標楷體" w:hAnsi="標楷體" w:cs="全真古印體" w:hint="eastAsia"/>
          <w:sz w:val="32"/>
          <w:szCs w:val="32"/>
        </w:rPr>
        <w:t>故歸藏</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地,</w:t>
      </w:r>
      <w:r w:rsidR="000C15B5" w:rsidRPr="00AB0EE2">
        <w:rPr>
          <w:rFonts w:ascii="標楷體" w:eastAsia="標楷體" w:hAnsi="標楷體" w:cs="全真古印體" w:hint="eastAsia"/>
          <w:sz w:val="32"/>
          <w:szCs w:val="32"/>
        </w:rPr>
        <w:t>適應地上生存</w:t>
      </w:r>
      <w:r w:rsidR="000C15B5"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至周,</w:t>
      </w:r>
      <w:r w:rsidR="000C15B5" w:rsidRPr="00AB0EE2">
        <w:rPr>
          <w:rFonts w:ascii="標楷體" w:eastAsia="標楷體" w:hAnsi="標楷體" w:cs="全真古印體" w:hint="eastAsia"/>
          <w:sz w:val="32"/>
          <w:szCs w:val="32"/>
        </w:rPr>
        <w:t>立足</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地,為更好生存,</w:t>
      </w:r>
      <w:r w:rsidR="000C15B5" w:rsidRPr="00AB0EE2">
        <w:rPr>
          <w:rFonts w:ascii="標楷體" w:eastAsia="標楷體" w:hAnsi="標楷體" w:cs="全真古印體" w:hint="eastAsia"/>
          <w:sz w:val="32"/>
          <w:szCs w:val="32"/>
        </w:rPr>
        <w:t>而應順天而行。</w:t>
      </w:r>
    </w:p>
    <w:p w14:paraId="367E630E" w14:textId="77777777" w:rsidR="000C15B5" w:rsidRPr="00AB0EE2" w:rsidRDefault="0039520E"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但儘管如此,在周易的密意裏,仍是保存著修行回天之法門。其顯意是告訴世人如何去生存,</w:t>
      </w:r>
      <w:r w:rsidR="002E776B" w:rsidRPr="00AB0EE2">
        <w:rPr>
          <w:rFonts w:ascii="標楷體" w:eastAsia="標楷體" w:hAnsi="標楷體" w:cs="全真古印體" w:hint="eastAsia"/>
          <w:sz w:val="32"/>
          <w:szCs w:val="32"/>
        </w:rPr>
        <w:t>其密意是王者,</w:t>
      </w:r>
      <w:r w:rsidR="000C15B5" w:rsidRPr="00AB0EE2">
        <w:rPr>
          <w:rFonts w:ascii="標楷體" w:eastAsia="標楷體" w:hAnsi="標楷體" w:cs="全真古印體" w:hint="eastAsia"/>
          <w:sz w:val="32"/>
          <w:szCs w:val="32"/>
        </w:rPr>
        <w:t>神門的人密修回天之術。</w:t>
      </w:r>
    </w:p>
    <w:p w14:paraId="367E630F" w14:textId="77777777" w:rsidR="002E776B" w:rsidRPr="00AB0EE2" w:rsidRDefault="002E776B" w:rsidP="000C15B5">
      <w:pPr>
        <w:ind w:firstLine="800"/>
        <w:rPr>
          <w:rFonts w:ascii="標楷體" w:eastAsia="標楷體" w:hAnsi="標楷體" w:cs="全真古印體"/>
          <w:sz w:val="32"/>
          <w:szCs w:val="32"/>
        </w:rPr>
      </w:pPr>
    </w:p>
    <w:p w14:paraId="367E6310" w14:textId="77777777" w:rsidR="000C15B5" w:rsidRPr="00AB0EE2" w:rsidRDefault="002E776B" w:rsidP="000C15B5">
      <w:pPr>
        <w:ind w:firstLine="800"/>
        <w:rPr>
          <w:rFonts w:ascii="標楷體" w:eastAsia="標楷體" w:hAnsi="標楷體" w:cs="全真古印體"/>
          <w:sz w:val="32"/>
          <w:szCs w:val="32"/>
        </w:rPr>
      </w:pPr>
      <w:r w:rsidRPr="00AB0EE2">
        <w:rPr>
          <w:rFonts w:ascii="標楷體" w:eastAsia="標楷體" w:hAnsi="標楷體" w:cs="全真古印體" w:hint="eastAsia"/>
          <w:sz w:val="32"/>
          <w:szCs w:val="32"/>
        </w:rPr>
        <w:t>易中的解說有,</w:t>
      </w:r>
      <w:r w:rsidR="00E5280A">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天地定位</w:t>
      </w:r>
      <w:r w:rsidR="00E5280A">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,天人歸天而去,地人落地而就,</w:t>
      </w:r>
      <w:r w:rsidR="000C15B5" w:rsidRPr="00AB0EE2">
        <w:rPr>
          <w:rFonts w:ascii="標楷體" w:eastAsia="標楷體" w:hAnsi="標楷體" w:cs="全真古印體" w:hint="eastAsia"/>
          <w:sz w:val="32"/>
          <w:szCs w:val="32"/>
        </w:rPr>
        <w:t>已成定位。</w:t>
      </w:r>
      <w:r w:rsidR="00E5280A">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山澤通氣</w:t>
      </w:r>
      <w:r w:rsidR="00E5280A">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修行者必須靜坐如山</w:t>
      </w:r>
      <w:r w:rsidR="004708D3">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變澤水</w:t>
      </w:r>
      <w:r w:rsidR="00711C17">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精</w:t>
      </w:r>
      <w:r w:rsidR="00711C17">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為氣</w:t>
      </w:r>
      <w:r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上通。</w:t>
      </w:r>
      <w:r w:rsidR="00E5280A">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雷風相薄</w:t>
      </w:r>
      <w:r w:rsidR="00E5280A">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,靜極之時,</w:t>
      </w:r>
      <w:r w:rsidR="000C15B5" w:rsidRPr="00AB0EE2">
        <w:rPr>
          <w:rFonts w:ascii="標楷體" w:eastAsia="標楷體" w:hAnsi="標楷體" w:cs="全真古印體" w:hint="eastAsia"/>
          <w:sz w:val="32"/>
          <w:szCs w:val="32"/>
        </w:rPr>
        <w:t>氣</w:t>
      </w:r>
      <w:r w:rsidRPr="00AB0EE2">
        <w:rPr>
          <w:rFonts w:ascii="標楷體" w:eastAsia="標楷體" w:hAnsi="標楷體" w:cs="全真古印體" w:hint="eastAsia"/>
          <w:sz w:val="32"/>
          <w:szCs w:val="32"/>
        </w:rPr>
        <w:t>浪如風,伴隨</w:t>
      </w:r>
      <w:r w:rsidR="000C15B5" w:rsidRPr="00AB0EE2">
        <w:rPr>
          <w:rFonts w:ascii="標楷體" w:eastAsia="標楷體" w:hAnsi="標楷體" w:cs="全真古印體" w:hint="eastAsia"/>
          <w:sz w:val="32"/>
          <w:szCs w:val="32"/>
        </w:rPr>
        <w:t>一種雷鳴般的隆隆之聲</w:t>
      </w:r>
      <w:r w:rsidR="003D67AE">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海潮音</w:t>
      </w:r>
      <w:r w:rsidR="003D67AE">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w:t>
      </w:r>
      <w:r w:rsidR="00E5280A">
        <w:rPr>
          <w:rFonts w:ascii="標楷體" w:eastAsia="標楷體" w:hAnsi="標楷體" w:cs="全真古印體" w:hint="eastAsia"/>
          <w:sz w:val="32"/>
          <w:szCs w:val="32"/>
        </w:rPr>
        <w:t>“</w:t>
      </w:r>
      <w:r w:rsidRPr="004708D3">
        <w:rPr>
          <w:rFonts w:ascii="標楷體" w:eastAsia="標楷體" w:hAnsi="標楷體" w:cs="全真古印體" w:hint="eastAsia"/>
          <w:sz w:val="32"/>
          <w:szCs w:val="32"/>
        </w:rPr>
        <w:t>水火不相射,</w:t>
      </w:r>
      <w:r w:rsidR="000C15B5" w:rsidRPr="004708D3">
        <w:rPr>
          <w:rFonts w:ascii="標楷體" w:eastAsia="標楷體" w:hAnsi="標楷體" w:cs="全真古印體" w:hint="eastAsia"/>
          <w:sz w:val="32"/>
          <w:szCs w:val="32"/>
        </w:rPr>
        <w:t>八卦相錯</w:t>
      </w:r>
      <w:r w:rsidR="00E5280A" w:rsidRPr="004708D3">
        <w:rPr>
          <w:rFonts w:ascii="標楷體" w:eastAsia="標楷體" w:hAnsi="標楷體" w:cs="全真古印體" w:hint="eastAsia"/>
          <w:sz w:val="32"/>
          <w:szCs w:val="32"/>
        </w:rPr>
        <w:t>”</w:t>
      </w:r>
      <w:r w:rsidR="000C15B5" w:rsidRPr="004708D3">
        <w:rPr>
          <w:rFonts w:ascii="標楷體" w:eastAsia="標楷體" w:hAnsi="標楷體" w:cs="全真古印體" w:hint="eastAsia"/>
          <w:sz w:val="32"/>
          <w:szCs w:val="32"/>
        </w:rPr>
        <w:t>。</w:t>
      </w:r>
      <w:r w:rsidR="00A97BD1" w:rsidRPr="004211BB">
        <w:rPr>
          <w:rFonts w:ascii="標楷體" w:eastAsia="標楷體" w:hAnsi="標楷體" w:hint="eastAsia"/>
          <w:noProof/>
          <w:sz w:val="20"/>
          <w:szCs w:val="20"/>
        </w:rPr>
        <w:drawing>
          <wp:inline distT="0" distB="0" distL="0" distR="0" wp14:anchorId="367E6CF5" wp14:editId="367E6CF6">
            <wp:extent cx="180975" cy="142875"/>
            <wp:effectExtent l="0" t="0" r="0" b="0"/>
            <wp:docPr id="7" name="圖片 7" descr="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142875"/>
                    </a:xfrm>
                    <a:prstGeom prst="rect">
                      <a:avLst/>
                    </a:prstGeom>
                    <a:noFill/>
                    <a:ln>
                      <a:noFill/>
                    </a:ln>
                  </pic:spPr>
                </pic:pic>
              </a:graphicData>
            </a:graphic>
          </wp:inline>
        </w:drawing>
      </w:r>
      <w:r w:rsidR="000C15B5" w:rsidRPr="004708D3">
        <w:rPr>
          <w:rFonts w:ascii="標楷體" w:eastAsia="標楷體" w:hAnsi="標楷體" w:cs="細明體" w:hint="eastAsia"/>
          <w:sz w:val="32"/>
          <w:szCs w:val="32"/>
        </w:rPr>
        <w:t>與</w:t>
      </w:r>
      <w:r w:rsidR="00A97BD1" w:rsidRPr="004708D3">
        <w:rPr>
          <w:rFonts w:ascii="標楷體" w:eastAsia="標楷體" w:hAnsi="標楷體" w:hint="eastAsia"/>
          <w:noProof/>
          <w:sz w:val="20"/>
          <w:szCs w:val="20"/>
        </w:rPr>
        <w:drawing>
          <wp:inline distT="0" distB="0" distL="0" distR="0" wp14:anchorId="367E6CF7" wp14:editId="367E6CF8">
            <wp:extent cx="190500" cy="142875"/>
            <wp:effectExtent l="0" t="0" r="0" b="0"/>
            <wp:docPr id="8" name="圖片 8" descr="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坤"/>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142875"/>
                    </a:xfrm>
                    <a:prstGeom prst="rect">
                      <a:avLst/>
                    </a:prstGeom>
                    <a:noFill/>
                    <a:ln>
                      <a:noFill/>
                    </a:ln>
                  </pic:spPr>
                </pic:pic>
              </a:graphicData>
            </a:graphic>
          </wp:inline>
        </w:drawing>
      </w:r>
      <w:r w:rsidR="000C15B5" w:rsidRPr="004708D3">
        <w:rPr>
          <w:rFonts w:ascii="標楷體" w:eastAsia="標楷體" w:hAnsi="標楷體" w:cs="全真古印體" w:hint="eastAsia"/>
          <w:sz w:val="32"/>
          <w:szCs w:val="32"/>
        </w:rPr>
        <w:t>陰陽相錯</w:t>
      </w:r>
      <w:r w:rsidR="00074012" w:rsidRPr="004708D3">
        <w:rPr>
          <w:rFonts w:ascii="標楷體" w:eastAsia="標楷體" w:hAnsi="標楷體" w:cs="全真古印體" w:hint="eastAsia"/>
          <w:sz w:val="32"/>
          <w:szCs w:val="32"/>
        </w:rPr>
        <w:t>成</w:t>
      </w:r>
      <w:r w:rsidR="00A97BD1" w:rsidRPr="004708D3">
        <w:rPr>
          <w:rFonts w:ascii="標楷體" w:eastAsia="標楷體" w:hAnsi="標楷體" w:hint="eastAsia"/>
          <w:noProof/>
          <w:sz w:val="20"/>
          <w:szCs w:val="20"/>
        </w:rPr>
        <w:drawing>
          <wp:inline distT="0" distB="0" distL="0" distR="0" wp14:anchorId="367E6CF9" wp14:editId="367E6CFA">
            <wp:extent cx="187325" cy="144145"/>
            <wp:effectExtent l="0" t="0" r="0" b="0"/>
            <wp:docPr id="9" name="圖片 9" descr="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離"/>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325" cy="144145"/>
                    </a:xfrm>
                    <a:prstGeom prst="rect">
                      <a:avLst/>
                    </a:prstGeom>
                    <a:noFill/>
                    <a:ln>
                      <a:noFill/>
                    </a:ln>
                  </pic:spPr>
                </pic:pic>
              </a:graphicData>
            </a:graphic>
          </wp:inline>
        </w:drawing>
      </w:r>
      <w:r w:rsidR="00074012" w:rsidRPr="004708D3">
        <w:rPr>
          <w:rFonts w:ascii="標楷體" w:eastAsia="標楷體" w:hAnsi="標楷體" w:hint="eastAsia"/>
          <w:sz w:val="20"/>
          <w:szCs w:val="20"/>
        </w:rPr>
        <w:t xml:space="preserve"> </w:t>
      </w:r>
      <w:r w:rsidR="00A97BD1" w:rsidRPr="00677D30">
        <w:rPr>
          <w:rFonts w:ascii="標楷體" w:eastAsia="標楷體" w:hAnsi="標楷體" w:hint="eastAsia"/>
          <w:noProof/>
          <w:sz w:val="20"/>
          <w:szCs w:val="20"/>
        </w:rPr>
        <w:drawing>
          <wp:inline distT="0" distB="0" distL="0" distR="0" wp14:anchorId="367E6CFB" wp14:editId="367E6CFC">
            <wp:extent cx="187325" cy="144145"/>
            <wp:effectExtent l="0" t="0" r="0" b="0"/>
            <wp:docPr id="10" name="圖片 10" descr="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坎"/>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325" cy="144145"/>
                    </a:xfrm>
                    <a:prstGeom prst="rect">
                      <a:avLst/>
                    </a:prstGeom>
                    <a:noFill/>
                    <a:ln>
                      <a:noFill/>
                    </a:ln>
                  </pic:spPr>
                </pic:pic>
              </a:graphicData>
            </a:graphic>
          </wp:inline>
        </w:drawing>
      </w:r>
      <w:r w:rsidRPr="00AB0EE2">
        <w:rPr>
          <w:rFonts w:ascii="標楷體" w:eastAsia="標楷體" w:hAnsi="標楷體" w:cs="全真古印體" w:hint="eastAsia"/>
          <w:sz w:val="32"/>
          <w:szCs w:val="32"/>
        </w:rPr>
        <w:t>。</w:t>
      </w:r>
      <w:r w:rsidR="00A17F5E" w:rsidRPr="00AB0EE2">
        <w:rPr>
          <w:rFonts w:ascii="標楷體" w:eastAsia="標楷體" w:hAnsi="標楷體" w:cs="全真古印體" w:hint="eastAsia"/>
          <w:sz w:val="32"/>
          <w:szCs w:val="32"/>
        </w:rPr>
        <w:t>此句有兩解</w:t>
      </w:r>
      <w:r w:rsidR="00A9091F">
        <w:rPr>
          <w:rFonts w:ascii="標楷體" w:eastAsia="標楷體" w:hAnsi="標楷體" w:cs="全真古印體" w:hint="eastAsia"/>
          <w:sz w:val="32"/>
          <w:szCs w:val="32"/>
        </w:rPr>
        <w:t>,</w:t>
      </w:r>
      <w:r w:rsidR="00A17F5E" w:rsidRPr="00AB0EE2">
        <w:rPr>
          <w:rFonts w:ascii="標楷體" w:eastAsia="標楷體" w:hAnsi="標楷體" w:cs="全真古印體" w:hint="eastAsia"/>
          <w:sz w:val="32"/>
          <w:szCs w:val="32"/>
        </w:rPr>
        <w:t>其一若要順天地而生,則水火不要相射,其二,若要逆天地而死,</w:t>
      </w:r>
      <w:r w:rsidR="0077122D" w:rsidRPr="00AB0EE2">
        <w:rPr>
          <w:rFonts w:ascii="標楷體" w:eastAsia="標楷體" w:hAnsi="標楷體" w:cs="全真古印體" w:hint="eastAsia"/>
          <w:sz w:val="32"/>
          <w:szCs w:val="32"/>
        </w:rPr>
        <w:t>則水火相射,即抽坎</w:t>
      </w:r>
      <w:r w:rsidR="00932379" w:rsidRPr="00AB0EE2">
        <w:rPr>
          <w:rFonts w:ascii="標楷體" w:eastAsia="標楷體" w:hAnsi="標楷體" w:cs="全真古印體" w:hint="eastAsia"/>
          <w:sz w:val="32"/>
          <w:szCs w:val="32"/>
        </w:rPr>
        <w:t>中真陽補離中虛,</w:t>
      </w:r>
      <w:r w:rsidR="000C15B5" w:rsidRPr="00AB0EE2">
        <w:rPr>
          <w:rFonts w:ascii="標楷體" w:eastAsia="標楷體" w:hAnsi="標楷體" w:cs="全真古印體" w:hint="eastAsia"/>
          <w:sz w:val="32"/>
          <w:szCs w:val="32"/>
        </w:rPr>
        <w:t>降離中真陰而補坎中滿。</w:t>
      </w:r>
      <w:r w:rsidR="00932379" w:rsidRPr="00AB0EE2">
        <w:rPr>
          <w:rFonts w:ascii="標楷體" w:eastAsia="標楷體" w:hAnsi="標楷體" w:cs="全真古印體" w:hint="eastAsia"/>
          <w:sz w:val="32"/>
          <w:szCs w:val="32"/>
        </w:rPr>
        <w:t>數往者順,知來者逆,是故,</w:t>
      </w:r>
      <w:r w:rsidR="000C15B5" w:rsidRPr="00AB0EE2">
        <w:rPr>
          <w:rFonts w:ascii="標楷體" w:eastAsia="標楷體" w:hAnsi="標楷體" w:cs="全真古印體" w:hint="eastAsia"/>
          <w:sz w:val="32"/>
          <w:szCs w:val="32"/>
        </w:rPr>
        <w:t>易逆數也。</w:t>
      </w:r>
      <w:r w:rsidR="00A52F17" w:rsidRPr="00AB0EE2">
        <w:rPr>
          <w:rFonts w:ascii="標楷體" w:eastAsia="標楷體" w:hAnsi="標楷體" w:cs="全真古印體" w:hint="eastAsia"/>
          <w:sz w:val="32"/>
          <w:szCs w:val="32"/>
        </w:rPr>
        <w:t>若想在人世好好生存,則要順天行,</w:t>
      </w:r>
      <w:r w:rsidR="000C15B5" w:rsidRPr="00AB0EE2">
        <w:rPr>
          <w:rFonts w:ascii="標楷體" w:eastAsia="標楷體" w:hAnsi="標楷體" w:cs="全真古印體" w:hint="eastAsia"/>
          <w:sz w:val="32"/>
          <w:szCs w:val="32"/>
        </w:rPr>
        <w:t>按易之顯意</w:t>
      </w:r>
      <w:r w:rsidR="00A52F17" w:rsidRPr="00AB0EE2">
        <w:rPr>
          <w:rFonts w:ascii="標楷體" w:eastAsia="標楷體" w:hAnsi="標楷體" w:cs="全真古印體" w:hint="eastAsia"/>
          <w:sz w:val="32"/>
          <w:szCs w:val="32"/>
        </w:rPr>
        <w:t>走,</w:t>
      </w:r>
      <w:r w:rsidR="000C15B5" w:rsidRPr="00AB0EE2">
        <w:rPr>
          <w:rFonts w:ascii="標楷體" w:eastAsia="標楷體" w:hAnsi="標楷體" w:cs="全真古印體" w:hint="eastAsia"/>
          <w:sz w:val="32"/>
          <w:szCs w:val="32"/>
        </w:rPr>
        <w:t>若要知來</w:t>
      </w:r>
      <w:r w:rsidR="009F72B3" w:rsidRPr="00AB0EE2">
        <w:rPr>
          <w:rFonts w:ascii="標楷體" w:eastAsia="標楷體" w:hAnsi="標楷體" w:cs="全真古印體" w:hint="eastAsia"/>
          <w:sz w:val="32"/>
          <w:szCs w:val="32"/>
        </w:rPr>
        <w:t>,即回歸天上,</w:t>
      </w:r>
      <w:r w:rsidR="000C15B5" w:rsidRPr="00AB0EE2">
        <w:rPr>
          <w:rFonts w:ascii="標楷體" w:eastAsia="標楷體" w:hAnsi="標楷體" w:cs="全真古印體" w:hint="eastAsia"/>
          <w:sz w:val="32"/>
          <w:szCs w:val="32"/>
        </w:rPr>
        <w:t>則要逆天地而行。此為易</w:t>
      </w:r>
      <w:r w:rsidR="009F72B3" w:rsidRPr="00AB0EE2">
        <w:rPr>
          <w:rFonts w:ascii="標楷體" w:eastAsia="標楷體" w:hAnsi="標楷體" w:cs="全真古印體" w:hint="eastAsia"/>
          <w:sz w:val="32"/>
          <w:szCs w:val="32"/>
        </w:rPr>
        <w:t>之密意,而就上天傳易的本意是,告訴世人應如何逆天</w:t>
      </w:r>
      <w:r w:rsidR="000C15B5" w:rsidRPr="00AB0EE2">
        <w:rPr>
          <w:rFonts w:ascii="標楷體" w:eastAsia="標楷體" w:hAnsi="標楷體" w:cs="全真古印體" w:hint="eastAsia"/>
          <w:sz w:val="32"/>
          <w:szCs w:val="32"/>
        </w:rPr>
        <w:t>修行而回歸。</w:t>
      </w:r>
    </w:p>
    <w:p w14:paraId="367E6311" w14:textId="77777777" w:rsidR="000C15B5" w:rsidRPr="00AB0EE2" w:rsidRDefault="000C15B5" w:rsidP="00494CEA">
      <w:pPr>
        <w:ind w:firstLineChars="250" w:firstLine="800"/>
        <w:rPr>
          <w:rFonts w:ascii="標楷體" w:eastAsia="標楷體" w:hAnsi="標楷體"/>
          <w:sz w:val="32"/>
          <w:szCs w:val="32"/>
        </w:rPr>
      </w:pPr>
      <w:r w:rsidRPr="00AB0EE2">
        <w:rPr>
          <w:rFonts w:ascii="標楷體" w:eastAsia="標楷體" w:hAnsi="標楷體" w:cs="全真古印體" w:hint="eastAsia"/>
          <w:sz w:val="32"/>
          <w:szCs w:val="32"/>
        </w:rPr>
        <w:t>上述</w:t>
      </w:r>
      <w:r w:rsidR="00183CEB">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易</w:t>
      </w:r>
      <w:r w:rsidR="00183CEB">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中的這一段文字十分重要</w:t>
      </w:r>
      <w:r w:rsidR="00494CEA" w:rsidRPr="00AB0EE2">
        <w:rPr>
          <w:rFonts w:ascii="標楷體" w:eastAsia="標楷體" w:hAnsi="標楷體" w:cs="全真古印體" w:hint="eastAsia"/>
          <w:sz w:val="32"/>
          <w:szCs w:val="32"/>
        </w:rPr>
        <w:t>,但歷代易學家,對這段文字均不作解,</w:t>
      </w:r>
      <w:r w:rsidRPr="00AB0EE2">
        <w:rPr>
          <w:rFonts w:ascii="標楷體" w:eastAsia="標楷體" w:hAnsi="標楷體" w:cs="全真古印體" w:hint="eastAsia"/>
          <w:sz w:val="32"/>
          <w:szCs w:val="32"/>
        </w:rPr>
        <w:t>是因為難解機中密故。今將</w:t>
      </w:r>
      <w:r w:rsidR="00494CEA" w:rsidRPr="00AB0EE2">
        <w:rPr>
          <w:rFonts w:ascii="標楷體" w:eastAsia="標楷體" w:hAnsi="標楷體" w:hint="eastAsia"/>
          <w:sz w:val="32"/>
          <w:szCs w:val="32"/>
        </w:rPr>
        <w:t>這段文字譯出以供修行者參閱,對修行者而言,易中功法取之不盡,</w:t>
      </w:r>
      <w:r w:rsidR="00DD6756" w:rsidRPr="00AB0EE2">
        <w:rPr>
          <w:rFonts w:ascii="標楷體" w:eastAsia="標楷體" w:hAnsi="標楷體" w:hint="eastAsia"/>
          <w:sz w:val="32"/>
          <w:szCs w:val="32"/>
        </w:rPr>
        <w:t>用之不完。古人至今人,大多按易的顯意、順意去注解易,這不能說不對,</w:t>
      </w:r>
      <w:r w:rsidRPr="00AB0EE2">
        <w:rPr>
          <w:rFonts w:ascii="標楷體" w:eastAsia="標楷體" w:hAnsi="標楷體" w:hint="eastAsia"/>
          <w:sz w:val="32"/>
          <w:szCs w:val="32"/>
        </w:rPr>
        <w:t>但這僅僅是易的一個方面</w:t>
      </w:r>
      <w:r w:rsidR="00DD6756" w:rsidRPr="00AB0EE2">
        <w:rPr>
          <w:rFonts w:ascii="標楷體" w:eastAsia="標楷體" w:hAnsi="標楷體" w:hint="eastAsia"/>
          <w:sz w:val="32"/>
          <w:szCs w:val="32"/>
        </w:rPr>
        <w:t>,易本</w:t>
      </w:r>
      <w:r w:rsidR="00266B44" w:rsidRPr="00AB0EE2">
        <w:rPr>
          <w:rFonts w:ascii="標楷體" w:eastAsia="標楷體" w:hAnsi="標楷體" w:hint="eastAsia"/>
          <w:sz w:val="32"/>
          <w:szCs w:val="32"/>
        </w:rPr>
        <w:t>已</w:t>
      </w:r>
      <w:r w:rsidR="00DD6756" w:rsidRPr="00AB0EE2">
        <w:rPr>
          <w:rFonts w:ascii="標楷體" w:eastAsia="標楷體" w:hAnsi="標楷體" w:hint="eastAsia"/>
          <w:sz w:val="32"/>
          <w:szCs w:val="32"/>
        </w:rPr>
        <w:t>明確指出,史前天尊傳易,</w:t>
      </w:r>
      <w:r w:rsidRPr="00AB0EE2">
        <w:rPr>
          <w:rFonts w:ascii="標楷體" w:eastAsia="標楷體" w:hAnsi="標楷體" w:hint="eastAsia"/>
          <w:sz w:val="32"/>
          <w:szCs w:val="32"/>
        </w:rPr>
        <w:t>是在</w:t>
      </w:r>
      <w:r w:rsidR="00AD67BD">
        <w:rPr>
          <w:rFonts w:ascii="標楷體" w:eastAsia="標楷體" w:hAnsi="標楷體" w:hint="eastAsia"/>
          <w:sz w:val="32"/>
          <w:szCs w:val="32"/>
        </w:rPr>
        <w:t>於</w:t>
      </w:r>
      <w:r w:rsidR="00DD6756" w:rsidRPr="00AB0EE2">
        <w:rPr>
          <w:rFonts w:ascii="標楷體" w:eastAsia="標楷體" w:hAnsi="標楷體" w:hint="eastAsia"/>
          <w:sz w:val="32"/>
          <w:szCs w:val="32"/>
        </w:rPr>
        <w:t>讓世人逆行易回歸,萬不得已,</w:t>
      </w:r>
      <w:r w:rsidRPr="00AB0EE2">
        <w:rPr>
          <w:rFonts w:ascii="標楷體" w:eastAsia="標楷體" w:hAnsi="標楷體" w:hint="eastAsia"/>
          <w:sz w:val="32"/>
          <w:szCs w:val="32"/>
        </w:rPr>
        <w:t>則順行易</w:t>
      </w:r>
      <w:r w:rsidRPr="00AB0EE2">
        <w:rPr>
          <w:rFonts w:ascii="標楷體" w:eastAsia="標楷體" w:hAnsi="標楷體" w:hint="eastAsia"/>
          <w:sz w:val="32"/>
          <w:szCs w:val="32"/>
        </w:rPr>
        <w:lastRenderedPageBreak/>
        <w:t>而生存。</w:t>
      </w:r>
    </w:p>
    <w:p w14:paraId="367E6312" w14:textId="77777777" w:rsidR="000C15B5" w:rsidRPr="00AB0EE2" w:rsidRDefault="00DD6756" w:rsidP="000C15B5">
      <w:pPr>
        <w:ind w:firstLine="800"/>
        <w:rPr>
          <w:rFonts w:ascii="標楷體" w:eastAsia="標楷體" w:hAnsi="標楷體"/>
          <w:sz w:val="32"/>
          <w:szCs w:val="32"/>
        </w:rPr>
      </w:pPr>
      <w:r w:rsidRPr="00AB0EE2">
        <w:rPr>
          <w:rFonts w:ascii="標楷體" w:eastAsia="標楷體" w:hAnsi="標楷體" w:hint="eastAsia"/>
          <w:sz w:val="32"/>
          <w:szCs w:val="32"/>
        </w:rPr>
        <w:t>老子曾為周王朝天子門下書記官,周王族藏密書之官,故得以得見易本,從中悟出,</w:t>
      </w:r>
      <w:r w:rsidR="000C15B5" w:rsidRPr="00AB0EE2">
        <w:rPr>
          <w:rFonts w:ascii="標楷體" w:eastAsia="標楷體" w:hAnsi="標楷體" w:hint="eastAsia"/>
          <w:sz w:val="32"/>
          <w:szCs w:val="32"/>
        </w:rPr>
        <w:t>證出</w:t>
      </w:r>
      <w:r w:rsidR="00183CEB">
        <w:rPr>
          <w:rFonts w:ascii="標楷體" w:eastAsia="標楷體" w:hAnsi="標楷體" w:hint="eastAsia"/>
          <w:sz w:val="32"/>
          <w:szCs w:val="32"/>
        </w:rPr>
        <w:t>“</w:t>
      </w:r>
      <w:r w:rsidR="000C15B5" w:rsidRPr="00AB0EE2">
        <w:rPr>
          <w:rFonts w:ascii="標楷體" w:eastAsia="標楷體" w:hAnsi="標楷體" w:hint="eastAsia"/>
          <w:sz w:val="32"/>
          <w:szCs w:val="32"/>
        </w:rPr>
        <w:t>大道</w:t>
      </w:r>
      <w:r w:rsidR="00183CEB">
        <w:rPr>
          <w:rFonts w:ascii="標楷體" w:eastAsia="標楷體" w:hAnsi="標楷體" w:hint="eastAsia"/>
          <w:sz w:val="32"/>
          <w:szCs w:val="32"/>
        </w:rPr>
        <w:t>”</w:t>
      </w:r>
      <w:r w:rsidRPr="00AB0EE2">
        <w:rPr>
          <w:rFonts w:ascii="標楷體" w:eastAsia="標楷體" w:hAnsi="標楷體" w:hint="eastAsia"/>
          <w:sz w:val="32"/>
          <w:szCs w:val="32"/>
        </w:rPr>
        <w:t>之理,</w:t>
      </w:r>
      <w:r w:rsidR="000C15B5" w:rsidRPr="00AB0EE2">
        <w:rPr>
          <w:rFonts w:ascii="標楷體" w:eastAsia="標楷體" w:hAnsi="標楷體" w:hint="eastAsia"/>
          <w:sz w:val="32"/>
          <w:szCs w:val="32"/>
        </w:rPr>
        <w:t>而著道德經傳</w:t>
      </w:r>
      <w:r w:rsidR="00AD67BD">
        <w:rPr>
          <w:rFonts w:ascii="標楷體" w:eastAsia="標楷體" w:hAnsi="標楷體" w:hint="eastAsia"/>
          <w:sz w:val="32"/>
          <w:szCs w:val="32"/>
        </w:rPr>
        <w:t>於</w:t>
      </w:r>
      <w:r w:rsidRPr="00AB0EE2">
        <w:rPr>
          <w:rFonts w:ascii="標楷體" w:eastAsia="標楷體" w:hAnsi="標楷體" w:hint="eastAsia"/>
          <w:sz w:val="32"/>
          <w:szCs w:val="32"/>
        </w:rPr>
        <w:t>後世。並從此,</w:t>
      </w:r>
      <w:r w:rsidR="000C15B5" w:rsidRPr="00AB0EE2">
        <w:rPr>
          <w:rFonts w:ascii="標楷體" w:eastAsia="標楷體" w:hAnsi="標楷體" w:hint="eastAsia"/>
          <w:sz w:val="32"/>
          <w:szCs w:val="32"/>
        </w:rPr>
        <w:t>將神門密法傳</w:t>
      </w:r>
      <w:r w:rsidR="00AD67BD">
        <w:rPr>
          <w:rFonts w:ascii="標楷體" w:eastAsia="標楷體" w:hAnsi="標楷體" w:hint="eastAsia"/>
          <w:sz w:val="32"/>
          <w:szCs w:val="32"/>
        </w:rPr>
        <w:t>於</w:t>
      </w:r>
      <w:r w:rsidR="000C15B5" w:rsidRPr="00AB0EE2">
        <w:rPr>
          <w:rFonts w:ascii="標楷體" w:eastAsia="標楷體" w:hAnsi="標楷體" w:hint="eastAsia"/>
          <w:sz w:val="32"/>
          <w:szCs w:val="32"/>
        </w:rPr>
        <w:t>在野之</w:t>
      </w:r>
      <w:r w:rsidR="00183CEB">
        <w:rPr>
          <w:rFonts w:ascii="標楷體" w:eastAsia="標楷體" w:hAnsi="標楷體" w:hint="eastAsia"/>
          <w:sz w:val="32"/>
          <w:szCs w:val="32"/>
        </w:rPr>
        <w:t>“</w:t>
      </w:r>
      <w:r w:rsidR="000C15B5" w:rsidRPr="00AB0EE2">
        <w:rPr>
          <w:rFonts w:ascii="標楷體" w:eastAsia="標楷體" w:hAnsi="標楷體" w:hint="eastAsia"/>
          <w:sz w:val="32"/>
          <w:szCs w:val="32"/>
        </w:rPr>
        <w:t>道人</w:t>
      </w:r>
      <w:r w:rsidR="00183CEB">
        <w:rPr>
          <w:rFonts w:ascii="標楷體" w:eastAsia="標楷體" w:hAnsi="標楷體" w:hint="eastAsia"/>
          <w:sz w:val="32"/>
          <w:szCs w:val="32"/>
        </w:rPr>
        <w:t>”</w:t>
      </w:r>
      <w:r w:rsidR="000C15B5" w:rsidRPr="00AB0EE2">
        <w:rPr>
          <w:rFonts w:ascii="標楷體" w:eastAsia="標楷體" w:hAnsi="標楷體" w:hint="eastAsia"/>
          <w:sz w:val="32"/>
          <w:szCs w:val="32"/>
        </w:rPr>
        <w:t>。</w:t>
      </w:r>
    </w:p>
    <w:p w14:paraId="367E6313" w14:textId="77777777" w:rsidR="000C15B5" w:rsidRPr="00AB0EE2" w:rsidRDefault="006E772E" w:rsidP="000C15B5">
      <w:pPr>
        <w:ind w:firstLine="800"/>
        <w:rPr>
          <w:rFonts w:ascii="標楷體" w:eastAsia="標楷體" w:hAnsi="標楷體"/>
          <w:sz w:val="32"/>
          <w:szCs w:val="32"/>
        </w:rPr>
      </w:pPr>
      <w:r w:rsidRPr="00AB0EE2">
        <w:rPr>
          <w:rFonts w:ascii="標楷體" w:eastAsia="標楷體" w:hAnsi="標楷體" w:hint="eastAsia"/>
          <w:sz w:val="32"/>
          <w:szCs w:val="32"/>
        </w:rPr>
        <w:t>而王朝中人雖有易之密本,神門之典,</w:t>
      </w:r>
      <w:r w:rsidR="000C15B5" w:rsidRPr="00AB0EE2">
        <w:rPr>
          <w:rFonts w:ascii="標楷體" w:eastAsia="標楷體" w:hAnsi="標楷體" w:hint="eastAsia"/>
          <w:sz w:val="32"/>
          <w:szCs w:val="32"/>
        </w:rPr>
        <w:t>卻安</w:t>
      </w:r>
      <w:r w:rsidR="00AD67BD">
        <w:rPr>
          <w:rFonts w:ascii="標楷體" w:eastAsia="標楷體" w:hAnsi="標楷體" w:hint="eastAsia"/>
          <w:sz w:val="32"/>
          <w:szCs w:val="32"/>
        </w:rPr>
        <w:t>於</w:t>
      </w:r>
      <w:r w:rsidRPr="00AB0EE2">
        <w:rPr>
          <w:rFonts w:ascii="標楷體" w:eastAsia="標楷體" w:hAnsi="標楷體" w:hint="eastAsia"/>
          <w:sz w:val="32"/>
          <w:szCs w:val="32"/>
        </w:rPr>
        <w:t>享樂而不知修,</w:t>
      </w:r>
      <w:r w:rsidR="000C15B5" w:rsidRPr="00AB0EE2">
        <w:rPr>
          <w:rFonts w:ascii="標楷體" w:eastAsia="標楷體" w:hAnsi="標楷體" w:hint="eastAsia"/>
          <w:sz w:val="32"/>
          <w:szCs w:val="32"/>
        </w:rPr>
        <w:t>如此</w:t>
      </w:r>
      <w:r w:rsidRPr="00AB0EE2">
        <w:rPr>
          <w:rFonts w:ascii="標楷體" w:eastAsia="標楷體" w:hAnsi="標楷體" w:hint="eastAsia"/>
          <w:sz w:val="32"/>
          <w:szCs w:val="32"/>
        </w:rPr>
        <w:t>,</w:t>
      </w:r>
      <w:r w:rsidR="000C15B5" w:rsidRPr="00AB0EE2">
        <w:rPr>
          <w:rFonts w:ascii="標楷體" w:eastAsia="標楷體" w:hAnsi="標楷體" w:hint="eastAsia"/>
          <w:sz w:val="32"/>
          <w:szCs w:val="32"/>
        </w:rPr>
        <w:t>千百年來</w:t>
      </w:r>
      <w:r w:rsidRPr="00AB0EE2">
        <w:rPr>
          <w:rFonts w:ascii="標楷體" w:eastAsia="標楷體" w:hAnsi="標楷體" w:hint="eastAsia"/>
          <w:sz w:val="32"/>
          <w:szCs w:val="32"/>
        </w:rPr>
        <w:t>,</w:t>
      </w:r>
      <w:r w:rsidR="000C15B5" w:rsidRPr="00AB0EE2">
        <w:rPr>
          <w:rFonts w:ascii="標楷體" w:eastAsia="標楷體" w:hAnsi="標楷體" w:hint="eastAsia"/>
          <w:sz w:val="32"/>
          <w:szCs w:val="32"/>
        </w:rPr>
        <w:t>密意漸漸失傳。</w:t>
      </w:r>
    </w:p>
    <w:p w14:paraId="367E631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hint="eastAsia"/>
          <w:sz w:val="32"/>
          <w:szCs w:val="32"/>
        </w:rPr>
        <w:t>易本有言:</w:t>
      </w:r>
      <w:r w:rsidR="00BA1DDE">
        <w:rPr>
          <w:rFonts w:ascii="標楷體" w:eastAsia="標楷體" w:hAnsi="標楷體" w:hint="eastAsia"/>
          <w:sz w:val="32"/>
          <w:szCs w:val="32"/>
        </w:rPr>
        <w:t>“</w:t>
      </w:r>
      <w:r w:rsidR="006E772E" w:rsidRPr="00AB0EE2">
        <w:rPr>
          <w:rFonts w:ascii="標楷體" w:eastAsia="標楷體" w:hAnsi="標楷體" w:hint="eastAsia"/>
          <w:sz w:val="32"/>
          <w:szCs w:val="32"/>
        </w:rPr>
        <w:t>昔者聖人之作易也,</w:t>
      </w:r>
      <w:r w:rsidRPr="00AB0EE2">
        <w:rPr>
          <w:rFonts w:ascii="標楷體" w:eastAsia="標楷體" w:hAnsi="標楷體" w:hint="eastAsia"/>
          <w:sz w:val="32"/>
          <w:szCs w:val="32"/>
        </w:rPr>
        <w:t>幽贊</w:t>
      </w:r>
      <w:r w:rsidR="00AD67BD">
        <w:rPr>
          <w:rFonts w:ascii="標楷體" w:eastAsia="標楷體" w:hAnsi="標楷體" w:hint="eastAsia"/>
          <w:sz w:val="32"/>
          <w:szCs w:val="32"/>
        </w:rPr>
        <w:t>於</w:t>
      </w:r>
      <w:r w:rsidR="006E772E" w:rsidRPr="00AB0EE2">
        <w:rPr>
          <w:rFonts w:ascii="標楷體" w:eastAsia="標楷體" w:hAnsi="標楷體" w:hint="eastAsia"/>
          <w:sz w:val="32"/>
          <w:szCs w:val="32"/>
        </w:rPr>
        <w:t>神明而生蓍</w:t>
      </w:r>
      <w:r w:rsidRPr="00AB0EE2">
        <w:rPr>
          <w:rFonts w:ascii="標楷體" w:eastAsia="標楷體" w:hAnsi="標楷體" w:hint="eastAsia"/>
          <w:sz w:val="32"/>
          <w:szCs w:val="32"/>
        </w:rPr>
        <w:t>。</w:t>
      </w:r>
      <w:r w:rsidR="00BA1DDE">
        <w:rPr>
          <w:rFonts w:ascii="標楷體" w:eastAsia="標楷體" w:hAnsi="標楷體" w:hint="eastAsia"/>
          <w:sz w:val="32"/>
          <w:szCs w:val="32"/>
        </w:rPr>
        <w:t>”</w:t>
      </w:r>
      <w:r w:rsidR="00BC5E90" w:rsidRPr="00AB0EE2">
        <w:rPr>
          <w:rFonts w:ascii="標楷體" w:eastAsia="標楷體" w:hAnsi="標楷體" w:hint="eastAsia"/>
          <w:sz w:val="32"/>
          <w:szCs w:val="32"/>
        </w:rPr>
        <w:t>古聖人即指玄女,昔即古,聖即聖母,鳳凰聖母,是她作易傳</w:t>
      </w:r>
      <w:r w:rsidR="00AD67BD">
        <w:rPr>
          <w:rFonts w:ascii="標楷體" w:eastAsia="標楷體" w:hAnsi="標楷體" w:hint="eastAsia"/>
          <w:sz w:val="32"/>
          <w:szCs w:val="32"/>
        </w:rPr>
        <w:t>於</w:t>
      </w:r>
      <w:r w:rsidR="00BC5E90" w:rsidRPr="00AB0EE2">
        <w:rPr>
          <w:rFonts w:ascii="標楷體" w:eastAsia="標楷體" w:hAnsi="標楷體" w:hint="eastAsia"/>
          <w:sz w:val="32"/>
          <w:szCs w:val="32"/>
        </w:rPr>
        <w:t>後人,並讓人以神物即蓍</w:t>
      </w:r>
      <w:r w:rsidRPr="00AB0EE2">
        <w:rPr>
          <w:rFonts w:ascii="標楷體" w:eastAsia="標楷體" w:hAnsi="標楷體" w:hint="eastAsia"/>
          <w:sz w:val="32"/>
          <w:szCs w:val="32"/>
        </w:rPr>
        <w:t>草以大衍之數成卦象。在起用</w:t>
      </w:r>
      <w:r w:rsidR="00A5681A" w:rsidRPr="00AB0EE2">
        <w:rPr>
          <w:rFonts w:ascii="標楷體" w:eastAsia="標楷體" w:hAnsi="標楷體" w:hint="eastAsia"/>
          <w:sz w:val="32"/>
          <w:szCs w:val="32"/>
        </w:rPr>
        <w:t>蓍草時,</w:t>
      </w:r>
      <w:r w:rsidRPr="00AB0EE2">
        <w:rPr>
          <w:rFonts w:ascii="標楷體" w:eastAsia="標楷體" w:hAnsi="標楷體" w:hint="eastAsia"/>
          <w:sz w:val="32"/>
          <w:szCs w:val="32"/>
        </w:rPr>
        <w:t>要默默祈奏神明</w:t>
      </w:r>
      <w:r w:rsidR="00A5681A" w:rsidRPr="00AB0EE2">
        <w:rPr>
          <w:rFonts w:ascii="標楷體" w:eastAsia="標楷體" w:hAnsi="標楷體" w:hint="eastAsia"/>
          <w:sz w:val="32"/>
          <w:szCs w:val="32"/>
        </w:rPr>
        <w:t>,以得神助,即請神,上香,</w:t>
      </w:r>
      <w:r w:rsidR="0008407E" w:rsidRPr="00AB0EE2">
        <w:rPr>
          <w:rFonts w:ascii="標楷體" w:eastAsia="標楷體" w:hAnsi="標楷體" w:hint="eastAsia"/>
          <w:sz w:val="32"/>
          <w:szCs w:val="32"/>
        </w:rPr>
        <w:t>拜供,這樣以蓍草起卦方能靈驗,</w:t>
      </w:r>
      <w:r w:rsidRPr="00AB0EE2">
        <w:rPr>
          <w:rFonts w:ascii="標楷體" w:eastAsia="標楷體" w:hAnsi="標楷體" w:hint="eastAsia"/>
          <w:sz w:val="32"/>
          <w:szCs w:val="32"/>
        </w:rPr>
        <w:t>方可通靈。</w:t>
      </w:r>
    </w:p>
    <w:p w14:paraId="367E631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hint="eastAsia"/>
          <w:sz w:val="32"/>
          <w:szCs w:val="32"/>
        </w:rPr>
        <w:t>易本言:和順</w:t>
      </w:r>
      <w:r w:rsidR="00AD67BD">
        <w:rPr>
          <w:rFonts w:ascii="標楷體" w:eastAsia="標楷體" w:hAnsi="標楷體" w:hint="eastAsia"/>
          <w:sz w:val="32"/>
          <w:szCs w:val="32"/>
        </w:rPr>
        <w:t>於</w:t>
      </w:r>
      <w:r w:rsidRPr="00AB0EE2">
        <w:rPr>
          <w:rFonts w:ascii="標楷體" w:eastAsia="標楷體" w:hAnsi="標楷體" w:hint="eastAsia"/>
          <w:sz w:val="32"/>
          <w:szCs w:val="32"/>
        </w:rPr>
        <w:t>道德而理</w:t>
      </w:r>
      <w:r w:rsidR="00AD67BD">
        <w:rPr>
          <w:rFonts w:ascii="標楷體" w:eastAsia="標楷體" w:hAnsi="標楷體" w:hint="eastAsia"/>
          <w:sz w:val="32"/>
          <w:szCs w:val="32"/>
        </w:rPr>
        <w:t>於</w:t>
      </w:r>
      <w:r w:rsidR="002B47FD" w:rsidRPr="00AB0EE2">
        <w:rPr>
          <w:rFonts w:ascii="標楷體" w:eastAsia="標楷體" w:hAnsi="標楷體" w:hint="eastAsia"/>
          <w:sz w:val="32"/>
          <w:szCs w:val="32"/>
        </w:rPr>
        <w:t>義,</w:t>
      </w:r>
      <w:r w:rsidRPr="00AB0EE2">
        <w:rPr>
          <w:rFonts w:ascii="標楷體" w:eastAsia="標楷體" w:hAnsi="標楷體" w:hint="eastAsia"/>
          <w:sz w:val="32"/>
          <w:szCs w:val="32"/>
        </w:rPr>
        <w:t>窮理盡性以至</w:t>
      </w:r>
      <w:r w:rsidR="00AD67BD">
        <w:rPr>
          <w:rFonts w:ascii="標楷體" w:eastAsia="標楷體" w:hAnsi="標楷體" w:hint="eastAsia"/>
          <w:sz w:val="32"/>
          <w:szCs w:val="32"/>
        </w:rPr>
        <w:t>於</w:t>
      </w:r>
      <w:r w:rsidR="002B47FD" w:rsidRPr="00AB0EE2">
        <w:rPr>
          <w:rFonts w:ascii="標楷體" w:eastAsia="標楷體" w:hAnsi="標楷體" w:hint="eastAsia"/>
          <w:sz w:val="32"/>
          <w:szCs w:val="32"/>
        </w:rPr>
        <w:t>命。意為,順易行,</w:t>
      </w:r>
      <w:r w:rsidRPr="00AB0EE2">
        <w:rPr>
          <w:rFonts w:ascii="標楷體" w:eastAsia="標楷體" w:hAnsi="標楷體" w:hint="eastAsia"/>
          <w:sz w:val="32"/>
          <w:szCs w:val="32"/>
        </w:rPr>
        <w:t>即和順</w:t>
      </w:r>
      <w:r w:rsidR="00AD67BD">
        <w:rPr>
          <w:rFonts w:ascii="標楷體" w:eastAsia="標楷體" w:hAnsi="標楷體" w:hint="eastAsia"/>
          <w:sz w:val="32"/>
          <w:szCs w:val="32"/>
        </w:rPr>
        <w:t>於</w:t>
      </w:r>
      <w:r w:rsidR="00BA1DDE">
        <w:rPr>
          <w:rFonts w:ascii="標楷體" w:eastAsia="標楷體" w:hAnsi="標楷體" w:hint="eastAsia"/>
          <w:sz w:val="32"/>
          <w:szCs w:val="32"/>
        </w:rPr>
        <w:t>“</w:t>
      </w:r>
      <w:r w:rsidRPr="00AB0EE2">
        <w:rPr>
          <w:rFonts w:ascii="標楷體" w:eastAsia="標楷體" w:hAnsi="標楷體" w:hint="eastAsia"/>
          <w:sz w:val="32"/>
          <w:szCs w:val="32"/>
        </w:rPr>
        <w:t>天道</w:t>
      </w:r>
      <w:r w:rsidR="00BA1DDE">
        <w:rPr>
          <w:rFonts w:ascii="標楷體" w:eastAsia="標楷體" w:hAnsi="標楷體" w:hint="eastAsia"/>
          <w:sz w:val="32"/>
          <w:szCs w:val="32"/>
        </w:rPr>
        <w:t>”</w:t>
      </w:r>
      <w:r w:rsidR="002B47FD" w:rsidRPr="00AB0EE2">
        <w:rPr>
          <w:rFonts w:ascii="標楷體" w:eastAsia="標楷體" w:hAnsi="標楷體" w:hint="eastAsia"/>
          <w:sz w:val="32"/>
          <w:szCs w:val="32"/>
        </w:rPr>
        <w:t>,</w:t>
      </w:r>
      <w:r w:rsidRPr="00AB0EE2">
        <w:rPr>
          <w:rFonts w:ascii="標楷體" w:eastAsia="標楷體" w:hAnsi="標楷體" w:hint="eastAsia"/>
          <w:sz w:val="32"/>
          <w:szCs w:val="32"/>
        </w:rPr>
        <w:t>則人及萬物生</w:t>
      </w:r>
      <w:r w:rsidR="002B47FD" w:rsidRPr="00AB0EE2">
        <w:rPr>
          <w:rFonts w:ascii="標楷體" w:eastAsia="標楷體" w:hAnsi="標楷體" w:hint="eastAsia"/>
          <w:sz w:val="32"/>
          <w:szCs w:val="32"/>
        </w:rPr>
        <w:t>存,而逆行天道,</w:t>
      </w:r>
      <w:r w:rsidRPr="00AB0EE2">
        <w:rPr>
          <w:rFonts w:ascii="標楷體" w:eastAsia="標楷體" w:hAnsi="標楷體" w:hint="eastAsia"/>
          <w:sz w:val="32"/>
          <w:szCs w:val="32"/>
        </w:rPr>
        <w:t>則回歸</w:t>
      </w:r>
      <w:r w:rsidR="00AD67BD">
        <w:rPr>
          <w:rFonts w:ascii="標楷體" w:eastAsia="標楷體" w:hAnsi="標楷體" w:hint="eastAsia"/>
          <w:sz w:val="32"/>
          <w:szCs w:val="32"/>
        </w:rPr>
        <w:t>於</w:t>
      </w:r>
      <w:r w:rsidRPr="00AB0EE2">
        <w:rPr>
          <w:rFonts w:ascii="標楷體" w:eastAsia="標楷體" w:hAnsi="標楷體" w:hint="eastAsia"/>
          <w:sz w:val="32"/>
          <w:szCs w:val="32"/>
        </w:rPr>
        <w:t>天。這裏</w:t>
      </w:r>
      <w:r w:rsidR="00BA1DDE">
        <w:rPr>
          <w:rFonts w:ascii="標楷體" w:eastAsia="標楷體" w:hAnsi="標楷體" w:hint="eastAsia"/>
          <w:sz w:val="32"/>
          <w:szCs w:val="32"/>
        </w:rPr>
        <w:t>“</w:t>
      </w:r>
      <w:r w:rsidRPr="00AB0EE2">
        <w:rPr>
          <w:rFonts w:ascii="標楷體" w:eastAsia="標楷體" w:hAnsi="標楷體" w:hint="eastAsia"/>
          <w:sz w:val="32"/>
          <w:szCs w:val="32"/>
        </w:rPr>
        <w:t>道</w:t>
      </w:r>
      <w:r w:rsidR="00BA1DDE">
        <w:rPr>
          <w:rFonts w:ascii="標楷體" w:eastAsia="標楷體" w:hAnsi="標楷體" w:hint="eastAsia"/>
          <w:sz w:val="32"/>
          <w:szCs w:val="32"/>
        </w:rPr>
        <w:t>”</w:t>
      </w:r>
      <w:r w:rsidR="00AA5466" w:rsidRPr="00AB0EE2">
        <w:rPr>
          <w:rFonts w:ascii="標楷體" w:eastAsia="標楷體" w:hAnsi="標楷體" w:hint="eastAsia"/>
          <w:sz w:val="32"/>
          <w:szCs w:val="32"/>
        </w:rPr>
        <w:t>指天,指宇宙之法則,</w:t>
      </w:r>
      <w:r w:rsidRPr="00AB0EE2">
        <w:rPr>
          <w:rFonts w:ascii="標楷體" w:eastAsia="標楷體" w:hAnsi="標楷體" w:hint="eastAsia"/>
          <w:sz w:val="32"/>
          <w:szCs w:val="32"/>
        </w:rPr>
        <w:t>指一。</w:t>
      </w:r>
      <w:r w:rsidR="00BA1DDE">
        <w:rPr>
          <w:rFonts w:ascii="標楷體" w:eastAsia="標楷體" w:hAnsi="標楷體" w:hint="eastAsia"/>
          <w:sz w:val="32"/>
          <w:szCs w:val="32"/>
        </w:rPr>
        <w:t>“</w:t>
      </w:r>
      <w:r w:rsidRPr="00AB0EE2">
        <w:rPr>
          <w:rFonts w:ascii="標楷體" w:eastAsia="標楷體" w:hAnsi="標楷體" w:hint="eastAsia"/>
          <w:sz w:val="32"/>
          <w:szCs w:val="32"/>
        </w:rPr>
        <w:t>德</w:t>
      </w:r>
      <w:r w:rsidR="00BA1DDE">
        <w:rPr>
          <w:rFonts w:ascii="標楷體" w:eastAsia="標楷體" w:hAnsi="標楷體" w:hint="eastAsia"/>
          <w:sz w:val="32"/>
          <w:szCs w:val="32"/>
        </w:rPr>
        <w:t>”</w:t>
      </w:r>
      <w:r w:rsidR="00AA5466" w:rsidRPr="00AB0EE2">
        <w:rPr>
          <w:rFonts w:ascii="標楷體" w:eastAsia="標楷體" w:hAnsi="標楷體" w:hint="eastAsia"/>
          <w:sz w:val="32"/>
          <w:szCs w:val="32"/>
        </w:rPr>
        <w:t>,</w:t>
      </w:r>
      <w:r w:rsidRPr="00AB0EE2">
        <w:rPr>
          <w:rFonts w:ascii="標楷體" w:eastAsia="標楷體" w:hAnsi="標楷體" w:hint="eastAsia"/>
          <w:sz w:val="32"/>
          <w:szCs w:val="32"/>
        </w:rPr>
        <w:t>指人。</w:t>
      </w:r>
      <w:r w:rsidR="00BA1DDE">
        <w:rPr>
          <w:rFonts w:ascii="標楷體" w:eastAsia="標楷體" w:hAnsi="標楷體" w:hint="eastAsia"/>
          <w:sz w:val="32"/>
          <w:szCs w:val="32"/>
        </w:rPr>
        <w:t>“</w:t>
      </w:r>
      <w:r w:rsidRPr="00AB0EE2">
        <w:rPr>
          <w:rFonts w:ascii="標楷體" w:eastAsia="標楷體" w:hAnsi="標楷體" w:hint="eastAsia"/>
          <w:sz w:val="32"/>
          <w:szCs w:val="32"/>
        </w:rPr>
        <w:t>理</w:t>
      </w:r>
      <w:r w:rsidR="00BA1DDE">
        <w:rPr>
          <w:rFonts w:ascii="標楷體" w:eastAsia="標楷體" w:hAnsi="標楷體" w:hint="eastAsia"/>
          <w:sz w:val="32"/>
          <w:szCs w:val="32"/>
        </w:rPr>
        <w:t>”</w:t>
      </w:r>
      <w:r w:rsidR="00AA5466" w:rsidRPr="00AB0EE2">
        <w:rPr>
          <w:rFonts w:ascii="標楷體" w:eastAsia="標楷體" w:hAnsi="標楷體" w:hint="eastAsia"/>
          <w:sz w:val="32"/>
          <w:szCs w:val="32"/>
        </w:rPr>
        <w:t>,</w:t>
      </w:r>
      <w:r w:rsidR="003D769B" w:rsidRPr="00AB0EE2">
        <w:rPr>
          <w:rFonts w:ascii="標楷體" w:eastAsia="標楷體" w:hAnsi="標楷體" w:hint="eastAsia"/>
          <w:sz w:val="32"/>
          <w:szCs w:val="32"/>
        </w:rPr>
        <w:t>指萬物生發</w:t>
      </w:r>
      <w:r w:rsidRPr="00AB0EE2">
        <w:rPr>
          <w:rFonts w:ascii="標楷體" w:eastAsia="標楷體" w:hAnsi="標楷體" w:hint="eastAsia"/>
          <w:sz w:val="32"/>
          <w:szCs w:val="32"/>
        </w:rPr>
        <w:t>之理。</w:t>
      </w:r>
      <w:r w:rsidR="00BA1DDE">
        <w:rPr>
          <w:rFonts w:ascii="標楷體" w:eastAsia="標楷體" w:hAnsi="標楷體" w:hint="eastAsia"/>
          <w:sz w:val="32"/>
          <w:szCs w:val="32"/>
        </w:rPr>
        <w:t>“</w:t>
      </w:r>
      <w:r w:rsidRPr="00AB0EE2">
        <w:rPr>
          <w:rFonts w:ascii="標楷體" w:eastAsia="標楷體" w:hAnsi="標楷體" w:hint="eastAsia"/>
          <w:sz w:val="32"/>
          <w:szCs w:val="32"/>
        </w:rPr>
        <w:t>性</w:t>
      </w:r>
      <w:r w:rsidR="00BA1DDE">
        <w:rPr>
          <w:rFonts w:ascii="標楷體" w:eastAsia="標楷體" w:hAnsi="標楷體" w:hint="eastAsia"/>
          <w:sz w:val="32"/>
          <w:szCs w:val="32"/>
        </w:rPr>
        <w:t>”</w:t>
      </w:r>
      <w:r w:rsidR="00AA5466" w:rsidRPr="00AB0EE2">
        <w:rPr>
          <w:rFonts w:ascii="標楷體" w:eastAsia="標楷體" w:hAnsi="標楷體" w:hint="eastAsia"/>
          <w:sz w:val="32"/>
          <w:szCs w:val="32"/>
        </w:rPr>
        <w:t>,</w:t>
      </w:r>
      <w:r w:rsidRPr="00AB0EE2">
        <w:rPr>
          <w:rFonts w:ascii="標楷體" w:eastAsia="標楷體" w:hAnsi="標楷體" w:hint="eastAsia"/>
          <w:sz w:val="32"/>
          <w:szCs w:val="32"/>
        </w:rPr>
        <w:t>指人。</w:t>
      </w:r>
      <w:r w:rsidR="00BA1DDE">
        <w:rPr>
          <w:rFonts w:ascii="標楷體" w:eastAsia="標楷體" w:hAnsi="標楷體" w:hint="eastAsia"/>
          <w:sz w:val="32"/>
          <w:szCs w:val="32"/>
        </w:rPr>
        <w:t>“</w:t>
      </w:r>
      <w:r w:rsidRPr="00AB0EE2">
        <w:rPr>
          <w:rFonts w:ascii="標楷體" w:eastAsia="標楷體" w:hAnsi="標楷體" w:hint="eastAsia"/>
          <w:sz w:val="32"/>
          <w:szCs w:val="32"/>
        </w:rPr>
        <w:t>命</w:t>
      </w:r>
      <w:r w:rsidR="00BA1DDE">
        <w:rPr>
          <w:rFonts w:ascii="標楷體" w:eastAsia="標楷體" w:hAnsi="標楷體" w:hint="eastAsia"/>
          <w:sz w:val="32"/>
          <w:szCs w:val="32"/>
        </w:rPr>
        <w:t>”</w:t>
      </w:r>
      <w:r w:rsidR="00AA5466" w:rsidRPr="00AB0EE2">
        <w:rPr>
          <w:rFonts w:ascii="標楷體" w:eastAsia="標楷體" w:hAnsi="標楷體" w:hint="eastAsia"/>
          <w:sz w:val="32"/>
          <w:szCs w:val="32"/>
        </w:rPr>
        <w:t>,</w:t>
      </w:r>
      <w:r w:rsidRPr="00AB0EE2">
        <w:rPr>
          <w:rFonts w:ascii="標楷體" w:eastAsia="標楷體" w:hAnsi="標楷體" w:hint="eastAsia"/>
          <w:sz w:val="32"/>
          <w:szCs w:val="32"/>
        </w:rPr>
        <w:t>指天。</w:t>
      </w:r>
    </w:p>
    <w:p w14:paraId="367E631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hint="eastAsia"/>
          <w:sz w:val="32"/>
          <w:szCs w:val="32"/>
        </w:rPr>
        <w:t>此句的意為</w:t>
      </w:r>
      <w:r w:rsidR="00645C1C" w:rsidRPr="00AB0EE2">
        <w:rPr>
          <w:rFonts w:ascii="標楷體" w:eastAsia="標楷體" w:hAnsi="標楷體" w:hint="eastAsia"/>
          <w:sz w:val="32"/>
          <w:szCs w:val="32"/>
        </w:rPr>
        <w:t>,</w:t>
      </w:r>
      <w:r w:rsidRPr="00AB0EE2">
        <w:rPr>
          <w:rFonts w:ascii="標楷體" w:eastAsia="標楷體" w:hAnsi="標楷體" w:hint="eastAsia"/>
          <w:sz w:val="32"/>
          <w:szCs w:val="32"/>
        </w:rPr>
        <w:t>只有明白了萬物生命的本源</w:t>
      </w:r>
      <w:r w:rsidR="003C001A">
        <w:rPr>
          <w:rFonts w:ascii="標楷體" w:eastAsia="標楷體" w:hAnsi="標楷體" w:hint="eastAsia"/>
          <w:sz w:val="32"/>
          <w:szCs w:val="32"/>
        </w:rPr>
        <w:t>(</w:t>
      </w:r>
      <w:r w:rsidRPr="00AB0EE2">
        <w:rPr>
          <w:rFonts w:ascii="標楷體" w:eastAsia="標楷體" w:hAnsi="標楷體" w:hint="eastAsia"/>
          <w:sz w:val="32"/>
          <w:szCs w:val="32"/>
        </w:rPr>
        <w:t>理、義</w:t>
      </w:r>
      <w:r w:rsidR="003C001A">
        <w:rPr>
          <w:rFonts w:ascii="標楷體" w:eastAsia="標楷體" w:hAnsi="標楷體" w:hint="eastAsia"/>
          <w:sz w:val="32"/>
          <w:szCs w:val="32"/>
        </w:rPr>
        <w:t>)</w:t>
      </w:r>
      <w:r w:rsidR="00645C1C" w:rsidRPr="00AB0EE2">
        <w:rPr>
          <w:rFonts w:ascii="標楷體" w:eastAsia="標楷體" w:hAnsi="標楷體" w:hint="eastAsia"/>
          <w:sz w:val="32"/>
          <w:szCs w:val="32"/>
        </w:rPr>
        <w:t>,而盡修其性,</w:t>
      </w:r>
      <w:r w:rsidRPr="00AB0EE2">
        <w:rPr>
          <w:rFonts w:ascii="標楷體" w:eastAsia="標楷體" w:hAnsi="標楷體" w:hint="eastAsia"/>
          <w:sz w:val="32"/>
          <w:szCs w:val="32"/>
        </w:rPr>
        <w:t>方可歸命</w:t>
      </w:r>
      <w:r w:rsidR="00AD67BD">
        <w:rPr>
          <w:rFonts w:ascii="標楷體" w:eastAsia="標楷體" w:hAnsi="標楷體" w:hint="eastAsia"/>
          <w:sz w:val="32"/>
          <w:szCs w:val="32"/>
        </w:rPr>
        <w:t>於</w:t>
      </w:r>
      <w:r w:rsidRPr="00AB0EE2">
        <w:rPr>
          <w:rFonts w:ascii="標楷體" w:eastAsia="標楷體" w:hAnsi="標楷體" w:hint="eastAsia"/>
          <w:sz w:val="32"/>
          <w:szCs w:val="32"/>
        </w:rPr>
        <w:t>天。</w:t>
      </w:r>
    </w:p>
    <w:p w14:paraId="367E6317" w14:textId="77777777" w:rsidR="000C15B5" w:rsidRPr="00AB0EE2" w:rsidRDefault="000C15B5" w:rsidP="00645C1C">
      <w:pPr>
        <w:ind w:firstLineChars="250" w:firstLine="800"/>
        <w:rPr>
          <w:rFonts w:ascii="標楷體" w:eastAsia="標楷體" w:hAnsi="標楷體"/>
          <w:sz w:val="32"/>
          <w:szCs w:val="32"/>
        </w:rPr>
      </w:pPr>
      <w:r w:rsidRPr="00AB0EE2">
        <w:rPr>
          <w:rFonts w:ascii="標楷體" w:eastAsia="標楷體" w:hAnsi="標楷體" w:hint="eastAsia"/>
          <w:sz w:val="32"/>
          <w:szCs w:val="32"/>
        </w:rPr>
        <w:t>易本有言:</w:t>
      </w:r>
      <w:r w:rsidR="00645C1C" w:rsidRPr="00AB0EE2">
        <w:rPr>
          <w:rFonts w:ascii="標楷體" w:eastAsia="標楷體" w:hAnsi="標楷體" w:hint="eastAsia"/>
          <w:sz w:val="32"/>
          <w:szCs w:val="32"/>
        </w:rPr>
        <w:t>原始反終,故知死生之說,精氣為物,</w:t>
      </w:r>
      <w:r w:rsidRPr="00AB0EE2">
        <w:rPr>
          <w:rFonts w:ascii="標楷體" w:eastAsia="標楷體" w:hAnsi="標楷體" w:hint="eastAsia"/>
          <w:sz w:val="32"/>
          <w:szCs w:val="32"/>
        </w:rPr>
        <w:t>遊</w:t>
      </w:r>
      <w:r w:rsidR="00645C1C" w:rsidRPr="00AB0EE2">
        <w:rPr>
          <w:rFonts w:ascii="標楷體" w:eastAsia="標楷體" w:hAnsi="標楷體" w:hint="eastAsia"/>
          <w:sz w:val="32"/>
          <w:szCs w:val="32"/>
        </w:rPr>
        <w:t>魂為變,</w:t>
      </w:r>
      <w:r w:rsidRPr="00AB0EE2">
        <w:rPr>
          <w:rFonts w:ascii="標楷體" w:eastAsia="標楷體" w:hAnsi="標楷體" w:hint="eastAsia"/>
          <w:sz w:val="32"/>
          <w:szCs w:val="32"/>
        </w:rPr>
        <w:t>是故知鬼神之情狀。</w:t>
      </w:r>
    </w:p>
    <w:p w14:paraId="367E6318" w14:textId="77777777" w:rsidR="000C15B5" w:rsidRPr="00AB0EE2" w:rsidRDefault="00645C1C" w:rsidP="000C15B5">
      <w:pPr>
        <w:ind w:firstLine="800"/>
        <w:rPr>
          <w:rFonts w:ascii="標楷體" w:eastAsia="標楷體" w:hAnsi="標楷體"/>
          <w:sz w:val="32"/>
          <w:szCs w:val="32"/>
        </w:rPr>
      </w:pPr>
      <w:r w:rsidRPr="00AB0EE2">
        <w:rPr>
          <w:rFonts w:ascii="標楷體" w:eastAsia="標楷體" w:hAnsi="標楷體" w:hint="eastAsia"/>
          <w:sz w:val="32"/>
          <w:szCs w:val="32"/>
        </w:rPr>
        <w:t>這句話是指史前天尊為後人留下易,到底是做什麼用的,</w:t>
      </w:r>
      <w:r w:rsidR="000C15B5" w:rsidRPr="00AB0EE2">
        <w:rPr>
          <w:rFonts w:ascii="標楷體" w:eastAsia="標楷體" w:hAnsi="標楷體" w:hint="eastAsia"/>
          <w:sz w:val="32"/>
          <w:szCs w:val="32"/>
        </w:rPr>
        <w:t>這句話是孔子注解易說的。</w:t>
      </w:r>
    </w:p>
    <w:p w14:paraId="367E6319" w14:textId="77777777" w:rsidR="000C15B5" w:rsidRPr="00AB0EE2" w:rsidRDefault="00645C1C" w:rsidP="000C15B5">
      <w:pPr>
        <w:ind w:firstLine="800"/>
        <w:rPr>
          <w:rFonts w:ascii="標楷體" w:eastAsia="標楷體" w:hAnsi="標楷體"/>
          <w:sz w:val="32"/>
          <w:szCs w:val="32"/>
        </w:rPr>
      </w:pPr>
      <w:r w:rsidRPr="00AB0EE2">
        <w:rPr>
          <w:rFonts w:ascii="標楷體" w:eastAsia="標楷體" w:hAnsi="標楷體" w:hint="eastAsia"/>
          <w:sz w:val="32"/>
          <w:szCs w:val="32"/>
        </w:rPr>
        <w:t>推原方能知始,知道天地間人及萬物是怎樣生成的。即,你從何處來,</w:t>
      </w:r>
      <w:r w:rsidR="000C15B5" w:rsidRPr="00AB0EE2">
        <w:rPr>
          <w:rFonts w:ascii="標楷體" w:eastAsia="標楷體" w:hAnsi="標楷體" w:hint="eastAsia"/>
          <w:sz w:val="32"/>
          <w:szCs w:val="32"/>
        </w:rPr>
        <w:t xml:space="preserve">故而也知你將、你應該往何處去 </w:t>
      </w:r>
      <w:r w:rsidR="00E76F5D">
        <w:rPr>
          <w:rFonts w:ascii="標楷體" w:eastAsia="標楷體" w:hAnsi="標楷體" w:hint="eastAsia"/>
          <w:sz w:val="32"/>
          <w:szCs w:val="32"/>
        </w:rPr>
        <w:t>(</w:t>
      </w:r>
      <w:r w:rsidR="000C15B5" w:rsidRPr="00AB0EE2">
        <w:rPr>
          <w:rFonts w:ascii="標楷體" w:eastAsia="標楷體" w:hAnsi="標楷體" w:hint="eastAsia"/>
          <w:sz w:val="32"/>
          <w:szCs w:val="32"/>
        </w:rPr>
        <w:t>反終</w:t>
      </w:r>
      <w:r w:rsidR="00E76F5D">
        <w:rPr>
          <w:rFonts w:ascii="標楷體" w:eastAsia="標楷體" w:hAnsi="標楷體" w:hint="eastAsia"/>
          <w:sz w:val="32"/>
          <w:szCs w:val="32"/>
        </w:rPr>
        <w:t>)</w:t>
      </w:r>
      <w:r w:rsidRPr="00AB0EE2">
        <w:rPr>
          <w:rFonts w:ascii="標楷體" w:eastAsia="標楷體" w:hAnsi="標楷體" w:hint="eastAsia"/>
          <w:sz w:val="32"/>
          <w:szCs w:val="32"/>
        </w:rPr>
        <w:t>。</w:t>
      </w:r>
      <w:r w:rsidRPr="00AB0EE2">
        <w:rPr>
          <w:rFonts w:ascii="標楷體" w:eastAsia="標楷體" w:hAnsi="標楷體" w:hint="eastAsia"/>
          <w:sz w:val="32"/>
          <w:szCs w:val="32"/>
        </w:rPr>
        <w:lastRenderedPageBreak/>
        <w:t>你是宙心順天河飄下來的生命光音能量體,是天地的造化,沖和之氣。有了形體,那麼,你還應返歸天河而去,</w:t>
      </w:r>
      <w:r w:rsidR="000C15B5" w:rsidRPr="00AB0EE2">
        <w:rPr>
          <w:rFonts w:ascii="標楷體" w:eastAsia="標楷體" w:hAnsi="標楷體" w:hint="eastAsia"/>
          <w:sz w:val="32"/>
          <w:szCs w:val="32"/>
        </w:rPr>
        <w:t>故而孔子注易</w:t>
      </w:r>
      <w:r w:rsidR="00BD7575" w:rsidRPr="00AB0EE2">
        <w:rPr>
          <w:rFonts w:ascii="標楷體" w:eastAsia="標楷體" w:hAnsi="標楷體" w:hint="eastAsia"/>
          <w:sz w:val="32"/>
          <w:szCs w:val="32"/>
        </w:rPr>
        <w:t>曰</w:t>
      </w:r>
      <w:r w:rsidR="000C15B5" w:rsidRPr="00AB0EE2">
        <w:rPr>
          <w:rFonts w:ascii="標楷體" w:eastAsia="標楷體" w:hAnsi="標楷體" w:hint="eastAsia"/>
          <w:sz w:val="32"/>
          <w:szCs w:val="32"/>
        </w:rPr>
        <w:t>:</w:t>
      </w:r>
      <w:r w:rsidR="005A005E">
        <w:rPr>
          <w:rFonts w:ascii="標楷體" w:eastAsia="標楷體" w:hAnsi="標楷體" w:hint="eastAsia"/>
          <w:sz w:val="32"/>
          <w:szCs w:val="32"/>
        </w:rPr>
        <w:t>“</w:t>
      </w:r>
      <w:r w:rsidRPr="00AB0EE2">
        <w:rPr>
          <w:rFonts w:ascii="標楷體" w:eastAsia="標楷體" w:hAnsi="標楷體" w:hint="eastAsia"/>
          <w:sz w:val="32"/>
          <w:szCs w:val="32"/>
        </w:rPr>
        <w:t>原始反終,</w:t>
      </w:r>
      <w:r w:rsidR="000C15B5" w:rsidRPr="00AB0EE2">
        <w:rPr>
          <w:rFonts w:ascii="標楷體" w:eastAsia="標楷體" w:hAnsi="標楷體" w:hint="eastAsia"/>
          <w:sz w:val="32"/>
          <w:szCs w:val="32"/>
        </w:rPr>
        <w:t>故知死生之說。</w:t>
      </w:r>
      <w:r w:rsidR="005A005E">
        <w:rPr>
          <w:rFonts w:ascii="標楷體" w:eastAsia="標楷體" w:hAnsi="標楷體" w:hint="eastAsia"/>
          <w:sz w:val="32"/>
          <w:szCs w:val="32"/>
        </w:rPr>
        <w:t>”</w:t>
      </w:r>
    </w:p>
    <w:p w14:paraId="367E631A" w14:textId="77777777" w:rsidR="000C15B5" w:rsidRPr="00AB0EE2" w:rsidRDefault="00645C1C" w:rsidP="000C15B5">
      <w:pPr>
        <w:ind w:firstLine="800"/>
        <w:rPr>
          <w:rFonts w:ascii="標楷體" w:eastAsia="標楷體" w:hAnsi="標楷體"/>
          <w:sz w:val="32"/>
          <w:szCs w:val="32"/>
        </w:rPr>
      </w:pPr>
      <w:r w:rsidRPr="00AB0EE2">
        <w:rPr>
          <w:rFonts w:ascii="標楷體" w:eastAsia="標楷體" w:hAnsi="標楷體" w:hint="eastAsia"/>
          <w:sz w:val="32"/>
          <w:szCs w:val="32"/>
        </w:rPr>
        <w:t>那麼,</w:t>
      </w:r>
      <w:r w:rsidR="000C15B5" w:rsidRPr="00AB0EE2">
        <w:rPr>
          <w:rFonts w:ascii="標楷體" w:eastAsia="標楷體" w:hAnsi="標楷體" w:hint="eastAsia"/>
          <w:sz w:val="32"/>
          <w:szCs w:val="32"/>
        </w:rPr>
        <w:t>死生之說是什麼?即人是由精、氣、魂組成。</w:t>
      </w:r>
      <w:r w:rsidRPr="00AB0EE2">
        <w:rPr>
          <w:rFonts w:ascii="標楷體" w:eastAsia="標楷體" w:hAnsi="標楷體" w:hint="eastAsia"/>
          <w:sz w:val="32"/>
          <w:szCs w:val="32"/>
        </w:rPr>
        <w:t>而現代氣功學及道門,</w:t>
      </w:r>
      <w:r w:rsidR="000C15B5" w:rsidRPr="00AB0EE2">
        <w:rPr>
          <w:rFonts w:ascii="標楷體" w:eastAsia="標楷體" w:hAnsi="標楷體" w:hint="eastAsia"/>
          <w:sz w:val="32"/>
          <w:szCs w:val="32"/>
        </w:rPr>
        <w:t>往</w:t>
      </w:r>
      <w:r w:rsidRPr="00AB0EE2">
        <w:rPr>
          <w:rFonts w:ascii="標楷體" w:eastAsia="標楷體" w:hAnsi="標楷體" w:hint="eastAsia"/>
          <w:sz w:val="32"/>
          <w:szCs w:val="32"/>
        </w:rPr>
        <w:t>往稱魂為元神,在古代、生命光</w:t>
      </w:r>
      <w:r w:rsidR="000C15B5" w:rsidRPr="00AB0EE2">
        <w:rPr>
          <w:rFonts w:ascii="標楷體" w:eastAsia="標楷體" w:hAnsi="標楷體" w:hint="eastAsia"/>
          <w:sz w:val="32"/>
          <w:szCs w:val="32"/>
        </w:rPr>
        <w:t>音能量體</w:t>
      </w:r>
      <w:r w:rsidRPr="00AB0EE2">
        <w:rPr>
          <w:rFonts w:ascii="標楷體" w:eastAsia="標楷體" w:hAnsi="標楷體" w:hint="eastAsia"/>
          <w:sz w:val="32"/>
          <w:szCs w:val="32"/>
        </w:rPr>
        <w:t>,入人體者,稱之為魂,</w:t>
      </w:r>
      <w:r w:rsidR="000C15B5" w:rsidRPr="00AB0EE2">
        <w:rPr>
          <w:rFonts w:ascii="標楷體" w:eastAsia="標楷體" w:hAnsi="標楷體" w:hint="eastAsia"/>
          <w:sz w:val="32"/>
          <w:szCs w:val="32"/>
        </w:rPr>
        <w:t>人死則魂飄離。若魂呈上升狀</w:t>
      </w:r>
      <w:r w:rsidR="00375948" w:rsidRPr="00AB0EE2">
        <w:rPr>
          <w:rFonts w:ascii="標楷體" w:eastAsia="標楷體" w:hAnsi="標楷體" w:hint="eastAsia"/>
          <w:sz w:val="32"/>
          <w:szCs w:val="32"/>
        </w:rPr>
        <w:t>,稱之為神,若魂呈下</w:t>
      </w:r>
      <w:r w:rsidR="00337536">
        <w:rPr>
          <w:rFonts w:ascii="標楷體" w:eastAsia="標楷體" w:hAnsi="標楷體" w:hint="eastAsia"/>
          <w:sz w:val="32"/>
          <w:szCs w:val="32"/>
        </w:rPr>
        <w:t>墮</w:t>
      </w:r>
      <w:r w:rsidR="00375948" w:rsidRPr="00AB0EE2">
        <w:rPr>
          <w:rFonts w:ascii="標楷體" w:eastAsia="標楷體" w:hAnsi="標楷體" w:hint="eastAsia"/>
          <w:sz w:val="32"/>
          <w:szCs w:val="32"/>
        </w:rPr>
        <w:t>狀,</w:t>
      </w:r>
      <w:r w:rsidR="000C15B5" w:rsidRPr="00AB0EE2">
        <w:rPr>
          <w:rFonts w:ascii="標楷體" w:eastAsia="標楷體" w:hAnsi="標楷體" w:hint="eastAsia"/>
          <w:sz w:val="32"/>
          <w:szCs w:val="32"/>
        </w:rPr>
        <w:t>則稱之為鬼。</w:t>
      </w:r>
    </w:p>
    <w:p w14:paraId="367E631B" w14:textId="77777777" w:rsidR="000C15B5" w:rsidRPr="00AB0EE2" w:rsidRDefault="00375948" w:rsidP="000C15B5">
      <w:pPr>
        <w:ind w:firstLine="800"/>
        <w:rPr>
          <w:rFonts w:ascii="標楷體" w:eastAsia="標楷體" w:hAnsi="標楷體"/>
          <w:sz w:val="32"/>
          <w:szCs w:val="32"/>
        </w:rPr>
      </w:pPr>
      <w:r w:rsidRPr="00AB0EE2">
        <w:rPr>
          <w:rFonts w:ascii="標楷體" w:eastAsia="標楷體" w:hAnsi="標楷體" w:hint="eastAsia"/>
          <w:sz w:val="32"/>
          <w:szCs w:val="32"/>
        </w:rPr>
        <w:t>孔子指出,人體中的精、氣是可知、可見的,故稱之為物,為有,而魂是不可知,不可見的、故稱之為變,變即變化莫測、變神、變鬼莫測,</w:t>
      </w:r>
      <w:r w:rsidR="000C15B5" w:rsidRPr="00AB0EE2">
        <w:rPr>
          <w:rFonts w:ascii="標楷體" w:eastAsia="標楷體" w:hAnsi="標楷體" w:hint="eastAsia"/>
          <w:sz w:val="32"/>
          <w:szCs w:val="32"/>
        </w:rPr>
        <w:t>難以把握。但是用易、學易、修易就可以</w:t>
      </w:r>
      <w:r w:rsidR="005A005E">
        <w:rPr>
          <w:rFonts w:ascii="標楷體" w:eastAsia="標楷體" w:hAnsi="標楷體" w:hint="eastAsia"/>
          <w:sz w:val="32"/>
          <w:szCs w:val="32"/>
        </w:rPr>
        <w:t>“</w:t>
      </w:r>
      <w:r w:rsidR="000C15B5" w:rsidRPr="00AB0EE2">
        <w:rPr>
          <w:rFonts w:ascii="標楷體" w:eastAsia="標楷體" w:hAnsi="標楷體" w:hint="eastAsia"/>
          <w:sz w:val="32"/>
          <w:szCs w:val="32"/>
        </w:rPr>
        <w:t>是故知鬼神之情狀</w:t>
      </w:r>
      <w:r w:rsidR="005A005E">
        <w:rPr>
          <w:rFonts w:ascii="標楷體" w:eastAsia="標楷體" w:hAnsi="標楷體" w:hint="eastAsia"/>
          <w:sz w:val="32"/>
          <w:szCs w:val="32"/>
        </w:rPr>
        <w:t>”</w:t>
      </w:r>
      <w:r w:rsidRPr="00AB0EE2">
        <w:rPr>
          <w:rFonts w:ascii="標楷體" w:eastAsia="標楷體" w:hAnsi="標楷體" w:hint="eastAsia"/>
          <w:sz w:val="32"/>
          <w:szCs w:val="32"/>
        </w:rPr>
        <w:t>。即指出,</w:t>
      </w:r>
      <w:r w:rsidR="000C15B5" w:rsidRPr="00AB0EE2">
        <w:rPr>
          <w:rFonts w:ascii="標楷體" w:eastAsia="標楷體" w:hAnsi="標楷體" w:hint="eastAsia"/>
          <w:sz w:val="32"/>
          <w:szCs w:val="32"/>
        </w:rPr>
        <w:t>周易可以測出</w:t>
      </w:r>
      <w:r w:rsidRPr="00AB0EE2">
        <w:rPr>
          <w:rFonts w:ascii="標楷體" w:eastAsia="標楷體" w:hAnsi="標楷體" w:hint="eastAsia"/>
          <w:sz w:val="32"/>
          <w:szCs w:val="32"/>
        </w:rPr>
        <w:t>,</w:t>
      </w:r>
      <w:r w:rsidR="000C15B5" w:rsidRPr="00AB0EE2">
        <w:rPr>
          <w:rFonts w:ascii="標楷體" w:eastAsia="標楷體" w:hAnsi="標楷體" w:hint="eastAsia"/>
          <w:sz w:val="32"/>
          <w:szCs w:val="32"/>
        </w:rPr>
        <w:t>你死後是為鬼還是為神。</w:t>
      </w:r>
    </w:p>
    <w:p w14:paraId="367E631C" w14:textId="77777777" w:rsidR="000C15B5" w:rsidRPr="00AB0EE2" w:rsidRDefault="00375948" w:rsidP="000C15B5">
      <w:pPr>
        <w:ind w:firstLine="800"/>
        <w:rPr>
          <w:rFonts w:ascii="標楷體" w:eastAsia="標楷體" w:hAnsi="標楷體"/>
          <w:sz w:val="32"/>
          <w:szCs w:val="32"/>
        </w:rPr>
      </w:pPr>
      <w:r w:rsidRPr="00AB0EE2">
        <w:rPr>
          <w:rFonts w:ascii="標楷體" w:eastAsia="標楷體" w:hAnsi="標楷體" w:hint="eastAsia"/>
          <w:sz w:val="32"/>
          <w:szCs w:val="32"/>
        </w:rPr>
        <w:t>孔子五十歲開始學易,故而他說,五十而知天命,並不是說,凡是人一到五十歲就可知天命,</w:t>
      </w:r>
      <w:r w:rsidR="000C15B5" w:rsidRPr="00AB0EE2">
        <w:rPr>
          <w:rFonts w:ascii="標楷體" w:eastAsia="標楷體" w:hAnsi="標楷體" w:hint="eastAsia"/>
          <w:sz w:val="32"/>
          <w:szCs w:val="32"/>
        </w:rPr>
        <w:t>而是通</w:t>
      </w:r>
      <w:r w:rsidRPr="00AB0EE2">
        <w:rPr>
          <w:rFonts w:ascii="標楷體" w:eastAsia="標楷體" w:hAnsi="標楷體" w:hint="eastAsia"/>
          <w:sz w:val="32"/>
          <w:szCs w:val="32"/>
        </w:rPr>
        <w:t>過學易而知天命。孔子學易而得易,</w:t>
      </w:r>
      <w:r w:rsidR="00F04FE4">
        <w:rPr>
          <w:rFonts w:ascii="標楷體" w:eastAsia="標楷體" w:hAnsi="標楷體" w:hint="eastAsia"/>
          <w:sz w:val="32"/>
          <w:szCs w:val="32"/>
        </w:rPr>
        <w:t>暸</w:t>
      </w:r>
      <w:r w:rsidR="000C15B5" w:rsidRPr="00AB0EE2">
        <w:rPr>
          <w:rFonts w:ascii="標楷體" w:eastAsia="標楷體" w:hAnsi="標楷體" w:hint="eastAsia"/>
          <w:sz w:val="32"/>
          <w:szCs w:val="32"/>
        </w:rPr>
        <w:t>知了</w:t>
      </w:r>
      <w:r w:rsidR="006011A7">
        <w:rPr>
          <w:rFonts w:ascii="標楷體" w:eastAsia="標楷體" w:hAnsi="標楷體" w:hint="eastAsia"/>
          <w:sz w:val="32"/>
          <w:szCs w:val="32"/>
        </w:rPr>
        <w:t>“</w:t>
      </w:r>
      <w:r w:rsidR="000C15B5" w:rsidRPr="00AB0EE2">
        <w:rPr>
          <w:rFonts w:ascii="標楷體" w:eastAsia="標楷體" w:hAnsi="標楷體" w:hint="eastAsia"/>
          <w:sz w:val="32"/>
          <w:szCs w:val="32"/>
        </w:rPr>
        <w:t>神</w:t>
      </w:r>
      <w:r w:rsidR="0005795A">
        <w:rPr>
          <w:rFonts w:ascii="標楷體" w:eastAsia="標楷體" w:hAnsi="標楷體" w:hint="eastAsia"/>
          <w:sz w:val="32"/>
          <w:szCs w:val="32"/>
        </w:rPr>
        <w:t>無</w:t>
      </w:r>
      <w:r w:rsidR="000C15B5" w:rsidRPr="00AB0EE2">
        <w:rPr>
          <w:rFonts w:ascii="標楷體" w:eastAsia="標楷體" w:hAnsi="標楷體" w:hint="eastAsia"/>
          <w:sz w:val="32"/>
          <w:szCs w:val="32"/>
        </w:rPr>
        <w:t>方而易</w:t>
      </w:r>
      <w:r w:rsidR="0005795A">
        <w:rPr>
          <w:rFonts w:ascii="標楷體" w:eastAsia="標楷體" w:hAnsi="標楷體" w:hint="eastAsia"/>
          <w:sz w:val="32"/>
          <w:szCs w:val="32"/>
        </w:rPr>
        <w:t>無</w:t>
      </w:r>
      <w:r w:rsidR="000C15B5" w:rsidRPr="00AB0EE2">
        <w:rPr>
          <w:rFonts w:ascii="標楷體" w:eastAsia="標楷體" w:hAnsi="標楷體" w:hint="eastAsia"/>
          <w:sz w:val="32"/>
          <w:szCs w:val="32"/>
        </w:rPr>
        <w:t>體</w:t>
      </w:r>
      <w:r w:rsidR="006011A7">
        <w:rPr>
          <w:rFonts w:ascii="標楷體" w:eastAsia="標楷體" w:hAnsi="標楷體" w:hint="eastAsia"/>
          <w:sz w:val="32"/>
          <w:szCs w:val="32"/>
        </w:rPr>
        <w:t>”</w:t>
      </w:r>
      <w:r w:rsidR="000C15B5" w:rsidRPr="00AB0EE2">
        <w:rPr>
          <w:rFonts w:ascii="標楷體" w:eastAsia="標楷體" w:hAnsi="標楷體" w:hint="eastAsia"/>
          <w:sz w:val="32"/>
          <w:szCs w:val="32"/>
        </w:rPr>
        <w:t>。</w:t>
      </w:r>
    </w:p>
    <w:p w14:paraId="367E631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hint="eastAsia"/>
          <w:sz w:val="32"/>
          <w:szCs w:val="32"/>
        </w:rPr>
        <w:t>莊子</w:t>
      </w:r>
      <w:r w:rsidR="00BD7575" w:rsidRPr="00AB0EE2">
        <w:rPr>
          <w:rFonts w:ascii="標楷體" w:eastAsia="標楷體" w:hAnsi="標楷體" w:hint="eastAsia"/>
          <w:sz w:val="32"/>
          <w:szCs w:val="32"/>
        </w:rPr>
        <w:t>曰</w:t>
      </w:r>
      <w:r w:rsidRPr="00AB0EE2">
        <w:rPr>
          <w:rFonts w:ascii="標楷體" w:eastAsia="標楷體" w:hAnsi="標楷體" w:hint="eastAsia"/>
          <w:sz w:val="32"/>
          <w:szCs w:val="32"/>
        </w:rPr>
        <w:t>:</w:t>
      </w:r>
      <w:r w:rsidR="006011A7">
        <w:rPr>
          <w:rFonts w:ascii="標楷體" w:eastAsia="標楷體" w:hAnsi="標楷體" w:hint="eastAsia"/>
          <w:sz w:val="32"/>
          <w:szCs w:val="32"/>
        </w:rPr>
        <w:t>“</w:t>
      </w:r>
      <w:r w:rsidRPr="00AB0EE2">
        <w:rPr>
          <w:rFonts w:ascii="標楷體" w:eastAsia="標楷體" w:hAnsi="標楷體" w:hint="eastAsia"/>
          <w:sz w:val="32"/>
          <w:szCs w:val="32"/>
        </w:rPr>
        <w:t>易以道陰陽</w:t>
      </w:r>
      <w:r w:rsidR="006011A7">
        <w:rPr>
          <w:rFonts w:ascii="標楷體" w:eastAsia="標楷體" w:hAnsi="標楷體" w:hint="eastAsia"/>
          <w:sz w:val="32"/>
          <w:szCs w:val="32"/>
        </w:rPr>
        <w:t>”</w:t>
      </w:r>
      <w:r w:rsidR="00375948" w:rsidRPr="00AB0EE2">
        <w:rPr>
          <w:rFonts w:ascii="標楷體" w:eastAsia="標楷體" w:hAnsi="標楷體" w:hint="eastAsia"/>
          <w:sz w:val="32"/>
          <w:szCs w:val="32"/>
        </w:rPr>
        <w:t>,認為神、道、陰陽是指的同一物,陰陽變化莫測謂之神,一陰一陽成對而生謂之道,</w:t>
      </w:r>
      <w:r w:rsidR="00375948" w:rsidRPr="00AB0EE2">
        <w:rPr>
          <w:rFonts w:ascii="標楷體" w:eastAsia="標楷體" w:hAnsi="標楷體" w:cs="全真古印體" w:hint="eastAsia"/>
          <w:sz w:val="32"/>
          <w:szCs w:val="32"/>
        </w:rPr>
        <w:t>描述陰陽生生之變化謂之易</w:t>
      </w:r>
      <w:r w:rsidRPr="00AB0EE2">
        <w:rPr>
          <w:rFonts w:ascii="標楷體" w:eastAsia="標楷體" w:hAnsi="標楷體" w:cs="全真古印體" w:hint="eastAsia"/>
          <w:sz w:val="32"/>
          <w:szCs w:val="32"/>
        </w:rPr>
        <w:t>。</w:t>
      </w:r>
    </w:p>
    <w:p w14:paraId="367E631E" w14:textId="77777777" w:rsidR="000C15B5" w:rsidRPr="00AB0EE2" w:rsidRDefault="00E5333B" w:rsidP="000C15B5">
      <w:pPr>
        <w:ind w:firstLine="800"/>
        <w:rPr>
          <w:rFonts w:ascii="標楷體" w:eastAsia="標楷體" w:hAnsi="標楷體" w:cs="全真古印體"/>
          <w:sz w:val="32"/>
          <w:szCs w:val="32"/>
        </w:rPr>
      </w:pPr>
      <w:r w:rsidRPr="00AB0EE2">
        <w:rPr>
          <w:rFonts w:ascii="標楷體" w:eastAsia="標楷體" w:hAnsi="標楷體" w:cs="全真古印體" w:hint="eastAsia"/>
          <w:sz w:val="32"/>
          <w:szCs w:val="32"/>
        </w:rPr>
        <w:t>道是宇宙冥冥變化的規律,</w:t>
      </w:r>
      <w:r w:rsidR="00770C11" w:rsidRPr="00AB0EE2">
        <w:rPr>
          <w:rFonts w:ascii="標楷體" w:eastAsia="標楷體" w:hAnsi="標楷體" w:cs="全真古印體" w:hint="eastAsia"/>
          <w:sz w:val="32"/>
          <w:szCs w:val="32"/>
        </w:rPr>
        <w:t>是神之所為,神</w:t>
      </w:r>
      <w:r w:rsidR="000C15B5" w:rsidRPr="00AB0EE2">
        <w:rPr>
          <w:rFonts w:ascii="標楷體" w:eastAsia="標楷體" w:hAnsi="標楷體" w:cs="全真古印體" w:hint="eastAsia"/>
          <w:sz w:val="32"/>
          <w:szCs w:val="32"/>
        </w:rPr>
        <w:t>之所為亦是</w:t>
      </w:r>
      <w:r w:rsidR="0005795A">
        <w:rPr>
          <w:rFonts w:ascii="標楷體" w:eastAsia="標楷體" w:hAnsi="標楷體" w:hint="eastAsia"/>
          <w:sz w:val="32"/>
          <w:szCs w:val="32"/>
        </w:rPr>
        <w:t>無</w:t>
      </w:r>
      <w:r w:rsidR="00C8510C" w:rsidRPr="00AB0EE2">
        <w:rPr>
          <w:rFonts w:ascii="標楷體" w:eastAsia="標楷體" w:hAnsi="標楷體" w:cs="全真古印體" w:hint="eastAsia"/>
          <w:sz w:val="32"/>
          <w:szCs w:val="32"/>
        </w:rPr>
        <w:t>為,道既然是規律,</w:t>
      </w:r>
      <w:r w:rsidR="00306D64" w:rsidRPr="00AB0EE2">
        <w:rPr>
          <w:rFonts w:ascii="標楷體" w:eastAsia="標楷體" w:hAnsi="標楷體" w:cs="全真古印體" w:hint="eastAsia"/>
          <w:sz w:val="32"/>
          <w:szCs w:val="32"/>
        </w:rPr>
        <w:t>則宇宙</w:t>
      </w:r>
      <w:r w:rsidR="00123E17">
        <w:rPr>
          <w:rFonts w:ascii="標楷體" w:eastAsia="標楷體" w:hAnsi="標楷體" w:cs="全真古印體" w:hint="eastAsia"/>
          <w:sz w:val="32"/>
          <w:szCs w:val="32"/>
        </w:rPr>
        <w:t>間</w:t>
      </w:r>
      <w:r w:rsidR="00306D64" w:rsidRPr="00AB0EE2">
        <w:rPr>
          <w:rFonts w:ascii="標楷體" w:eastAsia="標楷體" w:hAnsi="標楷體" w:cs="全真古印體" w:hint="eastAsia"/>
          <w:sz w:val="32"/>
          <w:szCs w:val="32"/>
        </w:rPr>
        <w:t>一切萬物的始終變化都</w:t>
      </w:r>
      <w:r w:rsidR="00037352" w:rsidRPr="00AB0EE2">
        <w:rPr>
          <w:rFonts w:ascii="標楷體" w:eastAsia="標楷體" w:hAnsi="標楷體" w:cs="全真古印體" w:hint="eastAsia"/>
          <w:sz w:val="32"/>
          <w:szCs w:val="32"/>
        </w:rPr>
        <w:t>有必然性,即符合道的規律,</w:t>
      </w:r>
      <w:r w:rsidR="000C15B5" w:rsidRPr="00AB0EE2">
        <w:rPr>
          <w:rFonts w:ascii="標楷體" w:eastAsia="標楷體" w:hAnsi="標楷體" w:cs="全真古印體" w:hint="eastAsia"/>
          <w:sz w:val="32"/>
          <w:szCs w:val="32"/>
        </w:rPr>
        <w:t>此即</w:t>
      </w:r>
      <w:r w:rsidR="002314C9">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定數</w:t>
      </w:r>
      <w:r w:rsidR="002314C9">
        <w:rPr>
          <w:rFonts w:ascii="標楷體" w:eastAsia="標楷體" w:hAnsi="標楷體" w:cs="全真古印體" w:hint="eastAsia"/>
          <w:sz w:val="32"/>
          <w:szCs w:val="32"/>
        </w:rPr>
        <w:t>”</w:t>
      </w:r>
      <w:r w:rsidR="00037352" w:rsidRPr="00AB0EE2">
        <w:rPr>
          <w:rFonts w:ascii="標楷體" w:eastAsia="標楷體" w:hAnsi="標楷體" w:cs="全真古印體" w:hint="eastAsia"/>
          <w:sz w:val="32"/>
          <w:szCs w:val="32"/>
        </w:rPr>
        <w:t>。而冥冥中神的所為。僅是這</w:t>
      </w:r>
      <w:r w:rsidR="000C15B5" w:rsidRPr="00AB0EE2">
        <w:rPr>
          <w:rFonts w:ascii="標楷體" w:eastAsia="標楷體" w:hAnsi="標楷體" w:cs="全真古印體" w:hint="eastAsia"/>
          <w:sz w:val="32"/>
          <w:szCs w:val="32"/>
        </w:rPr>
        <w:t>必須性中的偶然</w:t>
      </w:r>
      <w:r w:rsidR="00037352" w:rsidRPr="00AB0EE2">
        <w:rPr>
          <w:rFonts w:ascii="標楷體" w:eastAsia="標楷體" w:hAnsi="標楷體" w:cs="全真古印體" w:hint="eastAsia"/>
          <w:sz w:val="32"/>
          <w:szCs w:val="32"/>
        </w:rPr>
        <w:t>性,</w:t>
      </w:r>
      <w:r w:rsidR="000C15B5" w:rsidRPr="00AB0EE2">
        <w:rPr>
          <w:rFonts w:ascii="標楷體" w:eastAsia="標楷體" w:hAnsi="標楷體" w:cs="全真古印體" w:hint="eastAsia"/>
          <w:sz w:val="32"/>
          <w:szCs w:val="32"/>
        </w:rPr>
        <w:t>而</w:t>
      </w:r>
      <w:r w:rsidR="00037352" w:rsidRPr="00AB0EE2">
        <w:rPr>
          <w:rFonts w:ascii="標楷體" w:eastAsia="標楷體" w:hAnsi="標楷體" w:cs="全真古印體" w:hint="eastAsia"/>
          <w:sz w:val="32"/>
          <w:szCs w:val="32"/>
        </w:rPr>
        <w:t>這偶然性實質</w:t>
      </w:r>
      <w:r w:rsidR="000C15B5" w:rsidRPr="00AB0EE2">
        <w:rPr>
          <w:rFonts w:ascii="標楷體" w:eastAsia="標楷體" w:hAnsi="標楷體" w:cs="全真古印體" w:hint="eastAsia"/>
          <w:sz w:val="32"/>
          <w:szCs w:val="32"/>
        </w:rPr>
        <w:t>是必然性</w:t>
      </w:r>
      <w:r w:rsidR="000C15B5" w:rsidRPr="00AB0EE2">
        <w:rPr>
          <w:rFonts w:ascii="標楷體" w:eastAsia="標楷體" w:hAnsi="標楷體" w:hint="eastAsia"/>
          <w:sz w:val="32"/>
          <w:szCs w:val="32"/>
        </w:rPr>
        <w:t>。</w:t>
      </w:r>
    </w:p>
    <w:p w14:paraId="367E631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孔子認為</w:t>
      </w:r>
      <w:r w:rsidRPr="00AB0EE2">
        <w:rPr>
          <w:rFonts w:ascii="標楷體" w:eastAsia="標楷體" w:hAnsi="標楷體" w:cs="全真古印體"/>
          <w:sz w:val="32"/>
          <w:szCs w:val="32"/>
        </w:rPr>
        <w:t>:</w:t>
      </w:r>
      <w:r w:rsidR="002D0969" w:rsidRPr="00AB0EE2">
        <w:rPr>
          <w:rFonts w:ascii="標楷體" w:eastAsia="標楷體" w:hAnsi="標楷體" w:cs="全真古印體" w:hint="eastAsia"/>
          <w:sz w:val="32"/>
          <w:szCs w:val="32"/>
        </w:rPr>
        <w:t>易與道一樣,它是道的縮影,</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思、</w:t>
      </w:r>
      <w:r w:rsidR="0005795A">
        <w:rPr>
          <w:rFonts w:ascii="標楷體" w:eastAsia="標楷體" w:hAnsi="標楷體" w:hint="eastAsia"/>
          <w:sz w:val="32"/>
          <w:szCs w:val="32"/>
        </w:rPr>
        <w:t>無</w:t>
      </w:r>
      <w:r w:rsidR="002D0969" w:rsidRPr="00AB0EE2">
        <w:rPr>
          <w:rFonts w:ascii="標楷體" w:eastAsia="標楷體" w:hAnsi="標楷體" w:cs="全真古印體" w:hint="eastAsia"/>
          <w:sz w:val="32"/>
          <w:szCs w:val="32"/>
        </w:rPr>
        <w:t>為,寂</w:t>
      </w:r>
      <w:r w:rsidR="002D0969" w:rsidRPr="00AB0EE2">
        <w:rPr>
          <w:rFonts w:ascii="標楷體" w:eastAsia="標楷體" w:hAnsi="標楷體" w:cs="全真古印體" w:hint="eastAsia"/>
          <w:sz w:val="32"/>
          <w:szCs w:val="32"/>
        </w:rPr>
        <w:lastRenderedPageBreak/>
        <w:t>然不動,</w:t>
      </w:r>
      <w:r w:rsidRPr="00AB0EE2">
        <w:rPr>
          <w:rFonts w:ascii="標楷體" w:eastAsia="標楷體" w:hAnsi="標楷體" w:cs="全真古印體" w:hint="eastAsia"/>
          <w:sz w:val="32"/>
          <w:szCs w:val="32"/>
        </w:rPr>
        <w:t>但是卻能通理天下。孔子</w:t>
      </w:r>
      <w:r w:rsidR="00B167AD" w:rsidRPr="00AB0EE2">
        <w:rPr>
          <w:rFonts w:ascii="標楷體" w:eastAsia="標楷體" w:hAnsi="標楷體" w:cs="全真古印體" w:hint="eastAsia"/>
          <w:sz w:val="32"/>
          <w:szCs w:val="32"/>
        </w:rPr>
        <w:t>曰</w:t>
      </w:r>
      <w:r w:rsidRPr="00AB0EE2">
        <w:rPr>
          <w:rFonts w:ascii="標楷體" w:eastAsia="標楷體" w:hAnsi="標楷體" w:cs="全真古印體"/>
          <w:sz w:val="32"/>
          <w:szCs w:val="32"/>
        </w:rPr>
        <w:t>:</w:t>
      </w:r>
      <w:r w:rsidR="002314C9">
        <w:rPr>
          <w:rFonts w:ascii="標楷體" w:eastAsia="標楷體" w:hAnsi="標楷體" w:cs="全真古印體" w:hint="eastAsia"/>
          <w:sz w:val="32"/>
          <w:szCs w:val="32"/>
        </w:rPr>
        <w:t>“</w:t>
      </w:r>
      <w:r w:rsidR="002D0969" w:rsidRPr="00AB0EE2">
        <w:rPr>
          <w:rFonts w:ascii="標楷體" w:eastAsia="標楷體" w:hAnsi="標楷體" w:cs="全真古印體" w:hint="eastAsia"/>
          <w:sz w:val="32"/>
          <w:szCs w:val="32"/>
        </w:rPr>
        <w:t>非天下之至神,</w:t>
      </w:r>
      <w:r w:rsidRPr="00AB0EE2">
        <w:rPr>
          <w:rFonts w:ascii="標楷體" w:eastAsia="標楷體" w:hAnsi="標楷體" w:cs="全真古印體" w:hint="eastAsia"/>
          <w:sz w:val="32"/>
          <w:szCs w:val="32"/>
        </w:rPr>
        <w:t>其孰能</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此。</w:t>
      </w:r>
      <w:r w:rsidR="002314C9">
        <w:rPr>
          <w:rFonts w:ascii="標楷體" w:eastAsia="標楷體" w:hAnsi="標楷體" w:cs="全真古印體" w:hint="eastAsia"/>
          <w:sz w:val="32"/>
          <w:szCs w:val="32"/>
        </w:rPr>
        <w:t>”</w:t>
      </w:r>
      <w:r w:rsidR="00622EEF" w:rsidRPr="00AB0EE2">
        <w:rPr>
          <w:rFonts w:ascii="標楷體" w:eastAsia="標楷體" w:hAnsi="標楷體" w:cs="全真古印體" w:hint="eastAsia"/>
          <w:sz w:val="32"/>
          <w:szCs w:val="32"/>
        </w:rPr>
        <w:t>易能通理宇宙、天地、萬物之變化,除了神,又</w:t>
      </w:r>
      <w:r w:rsidRPr="00AB0EE2">
        <w:rPr>
          <w:rFonts w:ascii="標楷體" w:eastAsia="標楷體" w:hAnsi="標楷體" w:cs="全真古印體" w:hint="eastAsia"/>
          <w:sz w:val="32"/>
          <w:szCs w:val="32"/>
        </w:rPr>
        <w:t>有誰能作易呢</w:t>
      </w:r>
      <w:r w:rsidRPr="00AB0EE2">
        <w:rPr>
          <w:rFonts w:ascii="標楷體" w:eastAsia="標楷體" w:hAnsi="標楷體" w:cs="全真古印體"/>
          <w:sz w:val="32"/>
          <w:szCs w:val="32"/>
        </w:rPr>
        <w:t>?</w:t>
      </w:r>
      <w:r w:rsidR="00155300" w:rsidRPr="00AB0EE2">
        <w:rPr>
          <w:rFonts w:ascii="標楷體" w:eastAsia="標楷體" w:hAnsi="標楷體" w:cs="全真古印體" w:hint="eastAsia"/>
          <w:sz w:val="32"/>
          <w:szCs w:val="32"/>
        </w:rPr>
        <w:t>故而,</w:t>
      </w:r>
      <w:r w:rsidRPr="00AB0EE2">
        <w:rPr>
          <w:rFonts w:ascii="標楷體" w:eastAsia="標楷體" w:hAnsi="標楷體" w:cs="全真古印體" w:hint="eastAsia"/>
          <w:sz w:val="32"/>
          <w:szCs w:val="32"/>
        </w:rPr>
        <w:t>孔子</w:t>
      </w:r>
      <w:r w:rsidR="00B167AD" w:rsidRPr="00AB0EE2">
        <w:rPr>
          <w:rFonts w:ascii="標楷體" w:eastAsia="標楷體" w:hAnsi="標楷體" w:cs="全真古印體" w:hint="eastAsia"/>
          <w:sz w:val="32"/>
          <w:szCs w:val="32"/>
        </w:rPr>
        <w:t>曰</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古代聖</w:t>
      </w:r>
      <w:r w:rsidR="00155300" w:rsidRPr="00AB0EE2">
        <w:rPr>
          <w:rFonts w:ascii="標楷體" w:eastAsia="標楷體" w:hAnsi="標楷體" w:cs="全真古印體" w:hint="eastAsia"/>
          <w:sz w:val="32"/>
          <w:szCs w:val="32"/>
        </w:rPr>
        <w:t>人都是極為重易的,</w:t>
      </w:r>
      <w:r w:rsidRPr="00AB0EE2">
        <w:rPr>
          <w:rFonts w:ascii="標楷體" w:eastAsia="標楷體" w:hAnsi="標楷體" w:cs="細明體" w:hint="eastAsia"/>
          <w:sz w:val="32"/>
          <w:szCs w:val="32"/>
        </w:rPr>
        <w:t>卜</w:t>
      </w:r>
      <w:r w:rsidR="00155300" w:rsidRPr="00AB0EE2">
        <w:rPr>
          <w:rFonts w:ascii="標楷體" w:eastAsia="標楷體" w:hAnsi="標楷體" w:cs="全真古印體" w:hint="eastAsia"/>
          <w:sz w:val="32"/>
          <w:szCs w:val="32"/>
        </w:rPr>
        <w:t>筮</w:t>
      </w:r>
      <w:r w:rsidRPr="00AB0EE2">
        <w:rPr>
          <w:rFonts w:ascii="標楷體" w:eastAsia="標楷體" w:hAnsi="標楷體" w:cs="全真古印體" w:hint="eastAsia"/>
          <w:sz w:val="32"/>
          <w:szCs w:val="32"/>
        </w:rPr>
        <w:t>時都要行齋戒以禮神、敬神。</w:t>
      </w:r>
    </w:p>
    <w:p w14:paraId="367E632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孔子</w:t>
      </w:r>
      <w:r w:rsidR="00B167AD" w:rsidRPr="00AB0EE2">
        <w:rPr>
          <w:rFonts w:ascii="標楷體" w:eastAsia="標楷體" w:hAnsi="標楷體" w:cs="全真古印體" w:hint="eastAsia"/>
          <w:sz w:val="32"/>
          <w:szCs w:val="32"/>
        </w:rPr>
        <w:t>曰</w:t>
      </w:r>
      <w:r w:rsidRPr="00AB0EE2">
        <w:rPr>
          <w:rFonts w:ascii="標楷體" w:eastAsia="標楷體" w:hAnsi="標楷體" w:cs="全真古印體"/>
          <w:sz w:val="32"/>
          <w:szCs w:val="32"/>
        </w:rPr>
        <w:t>:</w:t>
      </w:r>
      <w:r w:rsidR="002314C9">
        <w:rPr>
          <w:rFonts w:ascii="標楷體" w:eastAsia="標楷體" w:hAnsi="標楷體" w:cs="全真古印體" w:hint="eastAsia"/>
          <w:sz w:val="32"/>
          <w:szCs w:val="32"/>
        </w:rPr>
        <w:t>“</w:t>
      </w:r>
      <w:r w:rsidR="00AB009A" w:rsidRPr="00AB0EE2">
        <w:rPr>
          <w:rFonts w:ascii="標楷體" w:eastAsia="標楷體" w:hAnsi="標楷體" w:cs="全真古印體" w:hint="eastAsia"/>
          <w:sz w:val="32"/>
          <w:szCs w:val="32"/>
        </w:rPr>
        <w:t>易有大極,是生兩儀,兩儀生四象,四象生八卦,八卦定吉凶,</w:t>
      </w:r>
      <w:r w:rsidRPr="00AB0EE2">
        <w:rPr>
          <w:rFonts w:ascii="標楷體" w:eastAsia="標楷體" w:hAnsi="標楷體" w:cs="全真古印體" w:hint="eastAsia"/>
          <w:sz w:val="32"/>
          <w:szCs w:val="32"/>
        </w:rPr>
        <w:t>吉凶生大業。</w:t>
      </w:r>
      <w:r w:rsidR="002314C9">
        <w:rPr>
          <w:rFonts w:ascii="標楷體" w:eastAsia="標楷體" w:hAnsi="標楷體" w:cs="全真古印體" w:hint="eastAsia"/>
          <w:sz w:val="32"/>
          <w:szCs w:val="32"/>
        </w:rPr>
        <w:t>”</w:t>
      </w:r>
    </w:p>
    <w:p w14:paraId="367E6321" w14:textId="77777777" w:rsidR="000C15B5" w:rsidRPr="00AB0EE2" w:rsidRDefault="00AB009A"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這裏所說的大極,以後的古人解釋為大極就是太極,若如此,老子的道德經就與易矛盾了。老子在道德經中說,有與</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是同時產生的,</w:t>
      </w:r>
      <w:r w:rsidR="00A05E43" w:rsidRPr="00AB0EE2">
        <w:rPr>
          <w:rFonts w:ascii="標楷體" w:eastAsia="標楷體" w:hAnsi="標楷體" w:cs="全真古印體" w:hint="eastAsia"/>
          <w:sz w:val="32"/>
          <w:szCs w:val="32"/>
        </w:rPr>
        <w:t>但後文也說,</w:t>
      </w:r>
      <w:r w:rsidR="000C15B5" w:rsidRPr="00AB0EE2">
        <w:rPr>
          <w:rFonts w:ascii="標楷體" w:eastAsia="標楷體" w:hAnsi="標楷體" w:cs="全真古印體" w:hint="eastAsia"/>
          <w:sz w:val="32"/>
          <w:szCs w:val="32"/>
        </w:rPr>
        <w:t>天下萬物生</w:t>
      </w:r>
      <w:r w:rsidR="00AD67BD">
        <w:rPr>
          <w:rFonts w:ascii="標楷體" w:eastAsia="標楷體" w:hAnsi="標楷體" w:cs="全真古印體" w:hint="eastAsia"/>
          <w:sz w:val="32"/>
          <w:szCs w:val="32"/>
        </w:rPr>
        <w:t>於</w:t>
      </w:r>
      <w:r w:rsidR="00A05E43" w:rsidRPr="00AB0EE2">
        <w:rPr>
          <w:rFonts w:ascii="標楷體" w:eastAsia="標楷體" w:hAnsi="標楷體" w:cs="全真古印體" w:hint="eastAsia"/>
          <w:sz w:val="32"/>
          <w:szCs w:val="32"/>
        </w:rPr>
        <w:t>有,</w:t>
      </w:r>
      <w:r w:rsidR="000C15B5" w:rsidRPr="00AB0EE2">
        <w:rPr>
          <w:rFonts w:ascii="標楷體" w:eastAsia="標楷體" w:hAnsi="標楷體" w:cs="全真古印體" w:hint="eastAsia"/>
          <w:sz w:val="32"/>
          <w:szCs w:val="32"/>
        </w:rPr>
        <w:t>有生</w:t>
      </w:r>
      <w:r w:rsidR="00AD67BD">
        <w:rPr>
          <w:rFonts w:ascii="標楷體" w:eastAsia="標楷體" w:hAnsi="標楷體" w:cs="全真古印體" w:hint="eastAsia"/>
          <w:sz w:val="32"/>
          <w:szCs w:val="32"/>
        </w:rPr>
        <w:t>於</w:t>
      </w:r>
      <w:r w:rsidR="0005795A">
        <w:rPr>
          <w:rFonts w:ascii="標楷體" w:eastAsia="標楷體" w:hAnsi="標楷體" w:hint="eastAsia"/>
          <w:sz w:val="32"/>
          <w:szCs w:val="32"/>
        </w:rPr>
        <w:t>無</w:t>
      </w:r>
      <w:r w:rsidR="00A05E43" w:rsidRPr="00AB0EE2">
        <w:rPr>
          <w:rFonts w:ascii="標楷體" w:eastAsia="標楷體" w:hAnsi="標楷體" w:cs="全真古印體" w:hint="eastAsia"/>
          <w:sz w:val="32"/>
          <w:szCs w:val="32"/>
        </w:rPr>
        <w:t>。</w:t>
      </w:r>
      <w:r w:rsidR="002626A1" w:rsidRPr="00AB0EE2">
        <w:rPr>
          <w:rFonts w:ascii="標楷體" w:eastAsia="標楷體" w:hAnsi="標楷體" w:cs="全真古印體" w:hint="eastAsia"/>
          <w:sz w:val="32"/>
          <w:szCs w:val="32"/>
        </w:rPr>
        <w:t>這樣,</w:t>
      </w:r>
      <w:r w:rsidR="000C15B5" w:rsidRPr="00AB0EE2">
        <w:rPr>
          <w:rFonts w:ascii="標楷體" w:eastAsia="標楷體" w:hAnsi="標楷體" w:cs="全真古印體" w:hint="eastAsia"/>
          <w:sz w:val="32"/>
          <w:szCs w:val="32"/>
        </w:rPr>
        <w:t>老子就把</w:t>
      </w:r>
      <w:r w:rsidR="0005795A">
        <w:rPr>
          <w:rFonts w:ascii="標楷體" w:eastAsia="標楷體" w:hAnsi="標楷體" w:hint="eastAsia"/>
          <w:sz w:val="32"/>
          <w:szCs w:val="32"/>
        </w:rPr>
        <w:t>無</w:t>
      </w:r>
      <w:r w:rsidR="000C15B5" w:rsidRPr="00AB0EE2">
        <w:rPr>
          <w:rFonts w:ascii="標楷體" w:eastAsia="標楷體" w:hAnsi="標楷體" w:cs="全真古印體" w:hint="eastAsia"/>
          <w:sz w:val="32"/>
          <w:szCs w:val="32"/>
        </w:rPr>
        <w:t>定為</w:t>
      </w:r>
      <w:r w:rsidR="0005795A">
        <w:rPr>
          <w:rFonts w:ascii="標楷體" w:eastAsia="標楷體" w:hAnsi="標楷體" w:hint="eastAsia"/>
          <w:sz w:val="32"/>
          <w:szCs w:val="32"/>
        </w:rPr>
        <w:t>無</w:t>
      </w:r>
      <w:r w:rsidR="000C15B5" w:rsidRPr="00AB0EE2">
        <w:rPr>
          <w:rFonts w:ascii="標楷體" w:eastAsia="標楷體" w:hAnsi="標楷體" w:cs="全真古印體" w:hint="eastAsia"/>
          <w:sz w:val="32"/>
          <w:szCs w:val="32"/>
        </w:rPr>
        <w:t>極</w:t>
      </w:r>
      <w:r w:rsidR="002626A1" w:rsidRPr="00AB0EE2">
        <w:rPr>
          <w:rFonts w:ascii="標楷體" w:eastAsia="標楷體" w:hAnsi="標楷體" w:cs="全真古印體" w:hint="eastAsia"/>
          <w:sz w:val="32"/>
          <w:szCs w:val="32"/>
        </w:rPr>
        <w:t>,有定為大極,</w:t>
      </w:r>
      <w:r w:rsidR="000C15B5" w:rsidRPr="00AB0EE2">
        <w:rPr>
          <w:rFonts w:ascii="標楷體" w:eastAsia="標楷體" w:hAnsi="標楷體" w:cs="全真古印體" w:hint="eastAsia"/>
          <w:sz w:val="32"/>
          <w:szCs w:val="32"/>
        </w:rPr>
        <w:t>把</w:t>
      </w:r>
      <w:r w:rsidR="0005795A">
        <w:rPr>
          <w:rFonts w:ascii="標楷體" w:eastAsia="標楷體" w:hAnsi="標楷體" w:hint="eastAsia"/>
          <w:sz w:val="32"/>
          <w:szCs w:val="32"/>
        </w:rPr>
        <w:t>無</w:t>
      </w:r>
      <w:r w:rsidR="002626A1" w:rsidRPr="00AB0EE2">
        <w:rPr>
          <w:rFonts w:ascii="標楷體" w:eastAsia="標楷體" w:hAnsi="標楷體" w:cs="全真古印體" w:hint="eastAsia"/>
          <w:sz w:val="32"/>
          <w:szCs w:val="32"/>
        </w:rPr>
        <w:t>定為道,</w:t>
      </w:r>
      <w:r w:rsidR="000C15B5" w:rsidRPr="00AB0EE2">
        <w:rPr>
          <w:rFonts w:ascii="標楷體" w:eastAsia="標楷體" w:hAnsi="標楷體" w:cs="全真古印體" w:hint="eastAsia"/>
          <w:sz w:val="32"/>
          <w:szCs w:val="32"/>
        </w:rPr>
        <w:t>道生</w:t>
      </w:r>
      <w:r w:rsidR="002626A1" w:rsidRPr="00AB0EE2">
        <w:rPr>
          <w:rFonts w:ascii="標楷體" w:eastAsia="標楷體" w:hAnsi="標楷體" w:cs="全真古印體" w:hint="eastAsia"/>
          <w:sz w:val="32"/>
          <w:szCs w:val="32"/>
        </w:rPr>
        <w:t>一,</w:t>
      </w:r>
      <w:r w:rsidR="000C15B5" w:rsidRPr="00AB0EE2">
        <w:rPr>
          <w:rFonts w:ascii="標楷體" w:eastAsia="標楷體" w:hAnsi="標楷體" w:cs="全真古印體" w:hint="eastAsia"/>
          <w:sz w:val="32"/>
          <w:szCs w:val="32"/>
        </w:rPr>
        <w:t>即</w:t>
      </w:r>
      <w:r w:rsidR="0005795A">
        <w:rPr>
          <w:rFonts w:ascii="標楷體" w:eastAsia="標楷體" w:hAnsi="標楷體" w:hint="eastAsia"/>
          <w:sz w:val="32"/>
          <w:szCs w:val="32"/>
        </w:rPr>
        <w:t>無</w:t>
      </w:r>
      <w:r w:rsidR="002626A1" w:rsidRPr="00AB0EE2">
        <w:rPr>
          <w:rFonts w:ascii="標楷體" w:eastAsia="標楷體" w:hAnsi="標楷體" w:cs="全真古印體" w:hint="eastAsia"/>
          <w:sz w:val="32"/>
          <w:szCs w:val="32"/>
        </w:rPr>
        <w:t>生有。一生二,</w:t>
      </w:r>
      <w:r w:rsidR="000C15B5" w:rsidRPr="00AB0EE2">
        <w:rPr>
          <w:rFonts w:ascii="標楷體" w:eastAsia="標楷體" w:hAnsi="標楷體" w:cs="全真古印體" w:hint="eastAsia"/>
          <w:sz w:val="32"/>
          <w:szCs w:val="32"/>
        </w:rPr>
        <w:t>即有生陰陽</w:t>
      </w:r>
      <w:r w:rsidR="00FF0D9D">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兩儀</w:t>
      </w:r>
      <w:r w:rsidR="00FF0D9D">
        <w:rPr>
          <w:rFonts w:ascii="標楷體" w:eastAsia="標楷體" w:hAnsi="標楷體" w:cs="全真古印體" w:hint="eastAsia"/>
          <w:sz w:val="32"/>
          <w:szCs w:val="32"/>
        </w:rPr>
        <w:t>)</w:t>
      </w:r>
      <w:r w:rsidR="002626A1" w:rsidRPr="00AB0EE2">
        <w:rPr>
          <w:rFonts w:ascii="標楷體" w:eastAsia="標楷體" w:hAnsi="標楷體" w:cs="全真古印體" w:hint="eastAsia"/>
          <w:sz w:val="32"/>
          <w:szCs w:val="32"/>
        </w:rPr>
        <w:t>,二生三,</w:t>
      </w:r>
      <w:r w:rsidR="000C15B5" w:rsidRPr="00AB0EE2">
        <w:rPr>
          <w:rFonts w:ascii="標楷體" w:eastAsia="標楷體" w:hAnsi="標楷體" w:cs="全真古印體" w:hint="eastAsia"/>
          <w:sz w:val="32"/>
          <w:szCs w:val="32"/>
        </w:rPr>
        <w:t>三生萬物。這裏反</w:t>
      </w:r>
      <w:r w:rsidR="000F379B" w:rsidRPr="00AB0EE2">
        <w:rPr>
          <w:rFonts w:ascii="標楷體" w:eastAsia="標楷體" w:hAnsi="標楷體" w:cs="全真古印體" w:hint="eastAsia"/>
          <w:sz w:val="32"/>
          <w:szCs w:val="32"/>
        </w:rPr>
        <w:t>應</w:t>
      </w:r>
      <w:r w:rsidR="000C15B5" w:rsidRPr="00AB0EE2">
        <w:rPr>
          <w:rFonts w:ascii="標楷體" w:eastAsia="標楷體" w:hAnsi="標楷體" w:cs="全真古印體" w:hint="eastAsia"/>
          <w:sz w:val="32"/>
          <w:szCs w:val="32"/>
        </w:rPr>
        <w:t>出孔子與老子在</w:t>
      </w:r>
      <w:r w:rsidR="0005795A">
        <w:rPr>
          <w:rFonts w:ascii="標楷體" w:eastAsia="標楷體" w:hAnsi="標楷體" w:hint="eastAsia"/>
          <w:sz w:val="32"/>
          <w:szCs w:val="32"/>
        </w:rPr>
        <w:t>無</w:t>
      </w:r>
      <w:r w:rsidR="002626A1" w:rsidRPr="00AB0EE2">
        <w:rPr>
          <w:rFonts w:ascii="標楷體" w:eastAsia="標楷體" w:hAnsi="標楷體" w:cs="全真古印體" w:hint="eastAsia"/>
          <w:sz w:val="32"/>
          <w:szCs w:val="32"/>
        </w:rPr>
        <w:t>極、大極、兩生四、二生三上觀點的不同,</w:t>
      </w:r>
      <w:r w:rsidR="000C15B5" w:rsidRPr="00AB0EE2">
        <w:rPr>
          <w:rFonts w:ascii="標楷體" w:eastAsia="標楷體" w:hAnsi="標楷體" w:cs="全真古印體" w:hint="eastAsia"/>
          <w:sz w:val="32"/>
          <w:szCs w:val="32"/>
        </w:rPr>
        <w:t>這也是儒教與道教的根本性分歧點。孔子說的兩儀</w:t>
      </w:r>
      <w:r w:rsidR="007E637A">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陰陽</w:t>
      </w:r>
      <w:r w:rsidR="007E637A">
        <w:rPr>
          <w:rFonts w:ascii="標楷體" w:eastAsia="標楷體" w:hAnsi="標楷體" w:cs="全真古印體" w:hint="eastAsia"/>
          <w:sz w:val="32"/>
          <w:szCs w:val="32"/>
        </w:rPr>
        <w:t>》</w:t>
      </w:r>
      <w:r w:rsidR="002626A1" w:rsidRPr="00AB0EE2">
        <w:rPr>
          <w:rFonts w:ascii="標楷體" w:eastAsia="標楷體" w:hAnsi="標楷體" w:cs="全真古印體" w:hint="eastAsia"/>
          <w:sz w:val="32"/>
          <w:szCs w:val="32"/>
        </w:rPr>
        <w:t>生四象,</w:t>
      </w:r>
      <w:r w:rsidR="0096160C" w:rsidRPr="00AB0EE2">
        <w:rPr>
          <w:rFonts w:ascii="標楷體" w:eastAsia="標楷體" w:hAnsi="標楷體" w:cs="全真古印體" w:hint="eastAsia"/>
          <w:sz w:val="32"/>
          <w:szCs w:val="32"/>
        </w:rPr>
        <w:t>即老陽,老陰,少陽,少陰。老子說的二生三,二指陰陽,</w:t>
      </w:r>
      <w:r w:rsidR="000C15B5" w:rsidRPr="00AB0EE2">
        <w:rPr>
          <w:rFonts w:ascii="標楷體" w:eastAsia="標楷體" w:hAnsi="標楷體" w:cs="全真古印體" w:hint="eastAsia"/>
          <w:sz w:val="32"/>
          <w:szCs w:val="32"/>
        </w:rPr>
        <w:t>三指天、地、人三才。</w:t>
      </w:r>
    </w:p>
    <w:p w14:paraId="367E6322" w14:textId="77777777" w:rsidR="000C15B5" w:rsidRPr="00AB0EE2" w:rsidRDefault="004A6532" w:rsidP="000C15B5">
      <w:pPr>
        <w:ind w:firstLine="800"/>
        <w:rPr>
          <w:rFonts w:ascii="標楷體" w:eastAsia="標楷體" w:hAnsi="標楷體"/>
          <w:sz w:val="32"/>
          <w:szCs w:val="32"/>
        </w:rPr>
      </w:pPr>
      <w:r w:rsidRPr="00AB0EE2">
        <w:rPr>
          <w:rFonts w:ascii="標楷體" w:eastAsia="標楷體" w:hAnsi="標楷體" w:hint="eastAsia"/>
          <w:sz w:val="32"/>
          <w:szCs w:val="32"/>
        </w:rPr>
        <w:t>老子的道德經,與孔子解注易,在一、三與四上有了矛盾,故而後世人說,孔子是唯物的,老子是唯心的。近來,又有人著書,說老子也是唯物的,是辯證的,但是都沒有解說為什麼在一、</w:t>
      </w:r>
      <w:r w:rsidR="000C15B5" w:rsidRPr="00AB0EE2">
        <w:rPr>
          <w:rFonts w:ascii="標楷體" w:eastAsia="標楷體" w:hAnsi="標楷體" w:hint="eastAsia"/>
          <w:sz w:val="32"/>
          <w:szCs w:val="32"/>
        </w:rPr>
        <w:t>三與四上有不同。</w:t>
      </w:r>
    </w:p>
    <w:p w14:paraId="367E6323" w14:textId="77777777" w:rsidR="000C15B5" w:rsidRPr="00AB0EE2" w:rsidRDefault="00D826A5" w:rsidP="000C15B5">
      <w:pPr>
        <w:ind w:firstLine="800"/>
        <w:rPr>
          <w:rFonts w:ascii="標楷體" w:eastAsia="標楷體" w:hAnsi="標楷體"/>
          <w:sz w:val="32"/>
          <w:szCs w:val="32"/>
        </w:rPr>
      </w:pPr>
      <w:r w:rsidRPr="00AB0EE2">
        <w:rPr>
          <w:rFonts w:ascii="標楷體" w:eastAsia="標楷體" w:hAnsi="標楷體" w:hint="eastAsia"/>
          <w:sz w:val="32"/>
          <w:szCs w:val="32"/>
        </w:rPr>
        <w:t>評定古人是不是辯證唯物主義者,不應該以見解來評定,</w:t>
      </w:r>
      <w:r w:rsidR="00235204" w:rsidRPr="00AB0EE2">
        <w:rPr>
          <w:rFonts w:ascii="標楷體" w:eastAsia="標楷體" w:hAnsi="標楷體" w:hint="eastAsia"/>
          <w:sz w:val="32"/>
          <w:szCs w:val="32"/>
        </w:rPr>
        <w:t>與你的見解一致,就是唯物、辯證,與你的見解不一致就是主觀唯心。人類對事物的認識是發展的,此一時,彼一時,今天認為是唯物的觀點,</w:t>
      </w:r>
      <w:r w:rsidR="000C15B5" w:rsidRPr="00AB0EE2">
        <w:rPr>
          <w:rFonts w:ascii="標楷體" w:eastAsia="標楷體" w:hAnsi="標楷體" w:hint="eastAsia"/>
          <w:sz w:val="32"/>
          <w:szCs w:val="32"/>
        </w:rPr>
        <w:t>也許明天就會被證明是唯心。人</w:t>
      </w:r>
      <w:r w:rsidR="000C15B5" w:rsidRPr="00AB0EE2">
        <w:rPr>
          <w:rFonts w:ascii="標楷體" w:eastAsia="標楷體" w:hAnsi="標楷體" w:hint="eastAsia"/>
          <w:sz w:val="32"/>
          <w:szCs w:val="32"/>
        </w:rPr>
        <w:lastRenderedPageBreak/>
        <w:t>類認識問題都有個歷史</w:t>
      </w:r>
      <w:r w:rsidR="00235204" w:rsidRPr="00AB0EE2">
        <w:rPr>
          <w:rFonts w:ascii="標楷體" w:eastAsia="標楷體" w:hAnsi="標楷體" w:hint="eastAsia"/>
          <w:sz w:val="32"/>
          <w:szCs w:val="32"/>
        </w:rPr>
        <w:t>的</w:t>
      </w:r>
      <w:r w:rsidR="00265853">
        <w:rPr>
          <w:rFonts w:ascii="標楷體" w:eastAsia="標楷體" w:hAnsi="標楷體" w:hint="eastAsia"/>
          <w:sz w:val="32"/>
          <w:szCs w:val="32"/>
        </w:rPr>
        <w:t>侷</w:t>
      </w:r>
      <w:r w:rsidR="00235204" w:rsidRPr="00AB0EE2">
        <w:rPr>
          <w:rFonts w:ascii="標楷體" w:eastAsia="標楷體" w:hAnsi="標楷體" w:hint="eastAsia"/>
          <w:sz w:val="32"/>
          <w:szCs w:val="32"/>
        </w:rPr>
        <w:t>限性,</w:t>
      </w:r>
      <w:r w:rsidR="000C15B5" w:rsidRPr="00AB0EE2">
        <w:rPr>
          <w:rFonts w:ascii="標楷體" w:eastAsia="標楷體" w:hAnsi="標楷體" w:hint="eastAsia"/>
          <w:sz w:val="32"/>
          <w:szCs w:val="32"/>
        </w:rPr>
        <w:t>古人有</w:t>
      </w:r>
      <w:r w:rsidR="00235204" w:rsidRPr="00AB0EE2">
        <w:rPr>
          <w:rFonts w:ascii="標楷體" w:eastAsia="標楷體" w:hAnsi="標楷體" w:hint="eastAsia"/>
          <w:sz w:val="32"/>
          <w:szCs w:val="32"/>
        </w:rPr>
        <w:t>,現代人也有,</w:t>
      </w:r>
      <w:r w:rsidR="000C15B5" w:rsidRPr="00AB0EE2">
        <w:rPr>
          <w:rFonts w:ascii="標楷體" w:eastAsia="標楷體" w:hAnsi="標楷體" w:hint="eastAsia"/>
          <w:sz w:val="32"/>
          <w:szCs w:val="32"/>
        </w:rPr>
        <w:t>未來人仍是有。</w:t>
      </w:r>
    </w:p>
    <w:p w14:paraId="367E6324" w14:textId="77777777" w:rsidR="000C15B5" w:rsidRPr="00AB0EE2" w:rsidRDefault="00361745" w:rsidP="000C15B5">
      <w:pPr>
        <w:ind w:firstLine="800"/>
        <w:rPr>
          <w:rFonts w:ascii="標楷體" w:eastAsia="標楷體" w:hAnsi="標楷體"/>
          <w:sz w:val="32"/>
          <w:szCs w:val="32"/>
        </w:rPr>
      </w:pPr>
      <w:r w:rsidRPr="00AB0EE2">
        <w:rPr>
          <w:rFonts w:ascii="標楷體" w:eastAsia="標楷體" w:hAnsi="標楷體" w:hint="eastAsia"/>
          <w:sz w:val="32"/>
          <w:szCs w:val="32"/>
        </w:rPr>
        <w:t>故而打坐止觀時,觀音法門中的觀時,</w:t>
      </w:r>
      <w:r w:rsidR="000C15B5" w:rsidRPr="00AB0EE2">
        <w:rPr>
          <w:rFonts w:ascii="標楷體" w:eastAsia="標楷體" w:hAnsi="標楷體" w:hint="eastAsia"/>
          <w:sz w:val="32"/>
          <w:szCs w:val="32"/>
        </w:rPr>
        <w:t>要在</w:t>
      </w:r>
      <w:r w:rsidR="004367F4">
        <w:rPr>
          <w:rFonts w:ascii="標楷體" w:eastAsia="標楷體" w:hAnsi="標楷體" w:hint="eastAsia"/>
          <w:sz w:val="32"/>
          <w:szCs w:val="32"/>
        </w:rPr>
        <w:t>“</w:t>
      </w:r>
      <w:r w:rsidR="0005795A">
        <w:rPr>
          <w:rFonts w:ascii="標楷體" w:eastAsia="標楷體" w:hAnsi="標楷體" w:hint="eastAsia"/>
          <w:sz w:val="32"/>
          <w:szCs w:val="32"/>
        </w:rPr>
        <w:t>無</w:t>
      </w:r>
      <w:r w:rsidR="000C15B5" w:rsidRPr="00AB0EE2">
        <w:rPr>
          <w:rFonts w:ascii="標楷體" w:eastAsia="標楷體" w:hAnsi="標楷體" w:hint="eastAsia"/>
          <w:sz w:val="32"/>
          <w:szCs w:val="32"/>
        </w:rPr>
        <w:t>依處</w:t>
      </w:r>
      <w:r w:rsidR="004367F4">
        <w:rPr>
          <w:rFonts w:ascii="標楷體" w:eastAsia="標楷體" w:hAnsi="標楷體" w:hint="eastAsia"/>
          <w:sz w:val="32"/>
          <w:szCs w:val="32"/>
        </w:rPr>
        <w:t>”</w:t>
      </w:r>
      <w:r w:rsidR="00F91837" w:rsidRPr="00AB0EE2">
        <w:rPr>
          <w:rFonts w:ascii="標楷體" w:eastAsia="標楷體" w:hAnsi="標楷體" w:hint="eastAsia"/>
          <w:sz w:val="32"/>
          <w:szCs w:val="32"/>
        </w:rPr>
        <w:t>觀。亦即不能以你的主觀經驗去觀,也不能依眾說的所謂客觀經驗去觀,因為這兩種觀都屬偏,不是正觀。也就是說,觀的標準,不能依你自己的識神固有的觀念去觀,也不能以別人、眾人的識神所形成的所謂客觀的觀念去觀,</w:t>
      </w:r>
      <w:r w:rsidR="000C15B5" w:rsidRPr="00AB0EE2">
        <w:rPr>
          <w:rFonts w:ascii="標楷體" w:eastAsia="標楷體" w:hAnsi="標楷體" w:hint="eastAsia"/>
          <w:sz w:val="32"/>
          <w:szCs w:val="32"/>
        </w:rPr>
        <w:t>人類</w:t>
      </w:r>
      <w:r w:rsidR="001450C1">
        <w:rPr>
          <w:rFonts w:ascii="標楷體" w:eastAsia="標楷體" w:hAnsi="標楷體" w:hint="eastAsia"/>
          <w:sz w:val="32"/>
          <w:szCs w:val="32"/>
        </w:rPr>
        <w:t>的</w:t>
      </w:r>
      <w:r w:rsidR="000C15B5" w:rsidRPr="00AB0EE2">
        <w:rPr>
          <w:rFonts w:ascii="標楷體" w:eastAsia="標楷體" w:hAnsi="標楷體" w:hint="eastAsia"/>
          <w:sz w:val="32"/>
          <w:szCs w:val="32"/>
        </w:rPr>
        <w:t>主觀、客觀都屬</w:t>
      </w:r>
      <w:r w:rsidR="00AD67BD">
        <w:rPr>
          <w:rFonts w:ascii="標楷體" w:eastAsia="標楷體" w:hAnsi="標楷體" w:hint="eastAsia"/>
          <w:sz w:val="32"/>
          <w:szCs w:val="32"/>
        </w:rPr>
        <w:t>於</w:t>
      </w:r>
      <w:r w:rsidR="00F91837" w:rsidRPr="00AB0EE2">
        <w:rPr>
          <w:rFonts w:ascii="標楷體" w:eastAsia="標楷體" w:hAnsi="標楷體" w:hint="eastAsia"/>
          <w:sz w:val="32"/>
          <w:szCs w:val="32"/>
        </w:rPr>
        <w:t>識神觀,而識神觀都屬偏,都有</w:t>
      </w:r>
      <w:r w:rsidR="0085777A">
        <w:rPr>
          <w:rFonts w:ascii="標楷體" w:eastAsia="標楷體" w:hAnsi="標楷體" w:hint="eastAsia"/>
          <w:sz w:val="32"/>
          <w:szCs w:val="32"/>
        </w:rPr>
        <w:t>侷</w:t>
      </w:r>
      <w:r w:rsidR="00F91837" w:rsidRPr="00AB0EE2">
        <w:rPr>
          <w:rFonts w:ascii="標楷體" w:eastAsia="標楷體" w:hAnsi="標楷體" w:hint="eastAsia"/>
          <w:sz w:val="32"/>
          <w:szCs w:val="32"/>
        </w:rPr>
        <w:t>限性,</w:t>
      </w:r>
      <w:r w:rsidR="0085777A">
        <w:rPr>
          <w:rFonts w:ascii="標楷體" w:eastAsia="標楷體" w:hAnsi="標楷體" w:hint="eastAsia"/>
          <w:sz w:val="32"/>
          <w:szCs w:val="32"/>
        </w:rPr>
        <w:t>侷</w:t>
      </w:r>
      <w:r w:rsidR="000C15B5" w:rsidRPr="00AB0EE2">
        <w:rPr>
          <w:rFonts w:ascii="標楷體" w:eastAsia="標楷體" w:hAnsi="標楷體" w:hint="eastAsia"/>
          <w:sz w:val="32"/>
          <w:szCs w:val="32"/>
        </w:rPr>
        <w:t>限</w:t>
      </w:r>
      <w:r w:rsidR="00AD67BD">
        <w:rPr>
          <w:rFonts w:ascii="標楷體" w:eastAsia="標楷體" w:hAnsi="標楷體" w:hint="eastAsia"/>
          <w:sz w:val="32"/>
          <w:szCs w:val="32"/>
        </w:rPr>
        <w:t>於</w:t>
      </w:r>
      <w:r w:rsidR="00F91837" w:rsidRPr="00AB0EE2">
        <w:rPr>
          <w:rFonts w:ascii="標楷體" w:eastAsia="標楷體" w:hAnsi="標楷體" w:hint="eastAsia"/>
          <w:sz w:val="32"/>
          <w:szCs w:val="32"/>
        </w:rPr>
        <w:t>歷史即時間,</w:t>
      </w:r>
      <w:r w:rsidR="0085777A">
        <w:rPr>
          <w:rFonts w:ascii="標楷體" w:eastAsia="標楷體" w:hAnsi="標楷體" w:hint="eastAsia"/>
          <w:sz w:val="32"/>
          <w:szCs w:val="32"/>
        </w:rPr>
        <w:t>侷</w:t>
      </w:r>
      <w:r w:rsidR="000C15B5" w:rsidRPr="00AB0EE2">
        <w:rPr>
          <w:rFonts w:ascii="標楷體" w:eastAsia="標楷體" w:hAnsi="標楷體" w:hint="eastAsia"/>
          <w:sz w:val="32"/>
          <w:szCs w:val="32"/>
        </w:rPr>
        <w:t>限</w:t>
      </w:r>
      <w:r w:rsidR="00AD67BD">
        <w:rPr>
          <w:rFonts w:ascii="標楷體" w:eastAsia="標楷體" w:hAnsi="標楷體" w:hint="eastAsia"/>
          <w:sz w:val="32"/>
          <w:szCs w:val="32"/>
        </w:rPr>
        <w:t>於</w:t>
      </w:r>
      <w:r w:rsidR="00F91837" w:rsidRPr="00AB0EE2">
        <w:rPr>
          <w:rFonts w:ascii="標楷體" w:eastAsia="標楷體" w:hAnsi="標楷體" w:hint="eastAsia"/>
          <w:sz w:val="32"/>
          <w:szCs w:val="32"/>
        </w:rPr>
        <w:t>空間,</w:t>
      </w:r>
      <w:r w:rsidR="0085777A">
        <w:rPr>
          <w:rFonts w:ascii="標楷體" w:eastAsia="標楷體" w:hAnsi="標楷體" w:hint="eastAsia"/>
          <w:sz w:val="32"/>
          <w:szCs w:val="32"/>
        </w:rPr>
        <w:t>侷</w:t>
      </w:r>
      <w:r w:rsidR="000C15B5" w:rsidRPr="00AB0EE2">
        <w:rPr>
          <w:rFonts w:ascii="標楷體" w:eastAsia="標楷體" w:hAnsi="標楷體" w:hint="eastAsia"/>
          <w:sz w:val="32"/>
          <w:szCs w:val="32"/>
        </w:rPr>
        <w:t>限</w:t>
      </w:r>
      <w:r w:rsidR="00AD67BD">
        <w:rPr>
          <w:rFonts w:ascii="標楷體" w:eastAsia="標楷體" w:hAnsi="標楷體" w:hint="eastAsia"/>
          <w:sz w:val="32"/>
          <w:szCs w:val="32"/>
        </w:rPr>
        <w:t>於</w:t>
      </w:r>
      <w:r w:rsidR="000C15B5" w:rsidRPr="00AB0EE2">
        <w:rPr>
          <w:rFonts w:ascii="標楷體" w:eastAsia="標楷體" w:hAnsi="標楷體" w:hint="eastAsia"/>
          <w:sz w:val="32"/>
          <w:szCs w:val="32"/>
        </w:rPr>
        <w:t>身軀之殼。</w:t>
      </w:r>
    </w:p>
    <w:p w14:paraId="367E6325" w14:textId="77777777" w:rsidR="000C15B5" w:rsidRPr="00AB0EE2" w:rsidRDefault="00F91837" w:rsidP="000C15B5">
      <w:pPr>
        <w:ind w:firstLine="800"/>
        <w:rPr>
          <w:rFonts w:ascii="標楷體" w:eastAsia="標楷體" w:hAnsi="標楷體"/>
          <w:sz w:val="32"/>
          <w:szCs w:val="32"/>
        </w:rPr>
      </w:pPr>
      <w:r w:rsidRPr="00AB0EE2">
        <w:rPr>
          <w:rFonts w:ascii="標楷體" w:eastAsia="標楷體" w:hAnsi="標楷體" w:hint="eastAsia"/>
          <w:sz w:val="32"/>
          <w:szCs w:val="32"/>
        </w:rPr>
        <w:t>人未死時,主觀也好,客觀也好,都不知死後什麼樣,人未生時也是同樣不知生前什麼樣,</w:t>
      </w:r>
      <w:r w:rsidR="000C15B5" w:rsidRPr="00AB0EE2">
        <w:rPr>
          <w:rFonts w:ascii="標楷體" w:eastAsia="標楷體" w:hAnsi="標楷體" w:hint="eastAsia"/>
          <w:sz w:val="32"/>
          <w:szCs w:val="32"/>
        </w:rPr>
        <w:t>因為人類習慣使用的是識神觀。</w:t>
      </w:r>
    </w:p>
    <w:p w14:paraId="367E632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hint="eastAsia"/>
          <w:sz w:val="32"/>
          <w:szCs w:val="32"/>
        </w:rPr>
        <w:t>如何解釋老子</w:t>
      </w:r>
      <w:r w:rsidR="00F91837" w:rsidRPr="00AB0EE2">
        <w:rPr>
          <w:rFonts w:ascii="標楷體" w:eastAsia="標楷體" w:hAnsi="標楷體" w:hint="eastAsia"/>
          <w:sz w:val="32"/>
          <w:szCs w:val="32"/>
        </w:rPr>
        <w:t>、</w:t>
      </w:r>
      <w:r w:rsidRPr="00AB0EE2">
        <w:rPr>
          <w:rFonts w:ascii="標楷體" w:eastAsia="標楷體" w:hAnsi="標楷體" w:hint="eastAsia"/>
          <w:sz w:val="32"/>
          <w:szCs w:val="32"/>
        </w:rPr>
        <w:t>孔子</w:t>
      </w:r>
      <w:r w:rsidR="00F91837" w:rsidRPr="00AB0EE2">
        <w:rPr>
          <w:rFonts w:ascii="標楷體" w:eastAsia="標楷體" w:hAnsi="標楷體" w:hint="eastAsia"/>
          <w:sz w:val="32"/>
          <w:szCs w:val="32"/>
        </w:rPr>
        <w:t>在一、</w:t>
      </w:r>
      <w:r w:rsidRPr="00AB0EE2">
        <w:rPr>
          <w:rFonts w:ascii="標楷體" w:eastAsia="標楷體" w:hAnsi="標楷體" w:hint="eastAsia"/>
          <w:sz w:val="32"/>
          <w:szCs w:val="32"/>
        </w:rPr>
        <w:t>三與四上的差別呢?</w:t>
      </w:r>
    </w:p>
    <w:p w14:paraId="367E632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hint="eastAsia"/>
          <w:sz w:val="32"/>
          <w:szCs w:val="32"/>
        </w:rPr>
        <w:t>老子道德經的</w:t>
      </w:r>
      <w:r w:rsidR="009D22B0">
        <w:rPr>
          <w:rFonts w:ascii="標楷體" w:eastAsia="標楷體" w:hAnsi="標楷體" w:hint="eastAsia"/>
          <w:sz w:val="32"/>
          <w:szCs w:val="32"/>
        </w:rPr>
        <w:t>“</w:t>
      </w:r>
      <w:r w:rsidRPr="00AB0EE2">
        <w:rPr>
          <w:rFonts w:ascii="標楷體" w:eastAsia="標楷體" w:hAnsi="標楷體" w:hint="eastAsia"/>
          <w:sz w:val="32"/>
          <w:szCs w:val="32"/>
        </w:rPr>
        <w:t>道</w:t>
      </w:r>
      <w:r w:rsidR="009D22B0">
        <w:rPr>
          <w:rFonts w:ascii="標楷體" w:eastAsia="標楷體" w:hAnsi="標楷體" w:hint="eastAsia"/>
          <w:sz w:val="32"/>
          <w:szCs w:val="32"/>
        </w:rPr>
        <w:t>”</w:t>
      </w:r>
      <w:r w:rsidRPr="00AB0EE2">
        <w:rPr>
          <w:rFonts w:ascii="標楷體" w:eastAsia="標楷體" w:hAnsi="標楷體" w:hint="eastAsia"/>
          <w:sz w:val="32"/>
          <w:szCs w:val="32"/>
        </w:rPr>
        <w:t>是指</w:t>
      </w:r>
      <w:r w:rsidR="0005795A">
        <w:rPr>
          <w:rFonts w:ascii="標楷體" w:eastAsia="標楷體" w:hAnsi="標楷體" w:hint="eastAsia"/>
          <w:sz w:val="32"/>
          <w:szCs w:val="32"/>
        </w:rPr>
        <w:t>無</w:t>
      </w:r>
      <w:r w:rsidR="008C5CBD" w:rsidRPr="00AB0EE2">
        <w:rPr>
          <w:rFonts w:ascii="標楷體" w:eastAsia="標楷體" w:hAnsi="標楷體" w:hint="eastAsia"/>
          <w:sz w:val="32"/>
          <w:szCs w:val="32"/>
        </w:rPr>
        <w:t>極,</w:t>
      </w:r>
      <w:r w:rsidRPr="00AB0EE2">
        <w:rPr>
          <w:rFonts w:ascii="標楷體" w:eastAsia="標楷體" w:hAnsi="標楷體" w:hint="eastAsia"/>
          <w:sz w:val="32"/>
          <w:szCs w:val="32"/>
        </w:rPr>
        <w:t>又以</w:t>
      </w:r>
      <w:r w:rsidR="0062225B">
        <w:rPr>
          <w:rFonts w:ascii="標楷體" w:eastAsia="標楷體" w:hAnsi="標楷體" w:hint="eastAsia"/>
          <w:sz w:val="32"/>
          <w:szCs w:val="32"/>
        </w:rPr>
        <w:t>“</w:t>
      </w:r>
      <w:r w:rsidR="0005795A">
        <w:rPr>
          <w:rFonts w:ascii="標楷體" w:eastAsia="標楷體" w:hAnsi="標楷體" w:hint="eastAsia"/>
          <w:sz w:val="32"/>
          <w:szCs w:val="32"/>
        </w:rPr>
        <w:t>無</w:t>
      </w:r>
      <w:r w:rsidR="0062225B">
        <w:rPr>
          <w:rFonts w:ascii="標楷體" w:eastAsia="標楷體" w:hAnsi="標楷體" w:hint="eastAsia"/>
          <w:sz w:val="32"/>
          <w:szCs w:val="32"/>
        </w:rPr>
        <w:t>”</w:t>
      </w:r>
      <w:r w:rsidR="00E30248" w:rsidRPr="00AB0EE2">
        <w:rPr>
          <w:rFonts w:ascii="標楷體" w:eastAsia="標楷體" w:hAnsi="標楷體" w:hint="eastAsia"/>
          <w:sz w:val="32"/>
          <w:szCs w:val="32"/>
        </w:rPr>
        <w:t>描述道的狀態,</w:t>
      </w:r>
      <w:r w:rsidR="0005795A">
        <w:rPr>
          <w:rFonts w:ascii="標楷體" w:eastAsia="標楷體" w:hAnsi="標楷體" w:hint="eastAsia"/>
          <w:sz w:val="32"/>
          <w:szCs w:val="32"/>
        </w:rPr>
        <w:t>無</w:t>
      </w:r>
      <w:r w:rsidR="00E30248" w:rsidRPr="00AB0EE2">
        <w:rPr>
          <w:rFonts w:ascii="標楷體" w:eastAsia="標楷體" w:hAnsi="標楷體" w:hint="eastAsia"/>
          <w:sz w:val="32"/>
          <w:szCs w:val="32"/>
        </w:rPr>
        <w:t>極的狀態,</w:t>
      </w:r>
      <w:r w:rsidRPr="00AB0EE2">
        <w:rPr>
          <w:rFonts w:ascii="標楷體" w:eastAsia="標楷體" w:hAnsi="標楷體" w:hint="eastAsia"/>
          <w:sz w:val="32"/>
          <w:szCs w:val="32"/>
        </w:rPr>
        <w:t>老子</w:t>
      </w:r>
      <w:r w:rsidR="00B167AD" w:rsidRPr="00AB0EE2">
        <w:rPr>
          <w:rFonts w:ascii="標楷體" w:eastAsia="標楷體" w:hAnsi="標楷體" w:hint="eastAsia"/>
          <w:sz w:val="32"/>
          <w:szCs w:val="32"/>
        </w:rPr>
        <w:t>曰</w:t>
      </w:r>
      <w:r w:rsidRPr="00AB0EE2">
        <w:rPr>
          <w:rFonts w:ascii="標楷體" w:eastAsia="標楷體" w:hAnsi="標楷體" w:hint="eastAsia"/>
          <w:sz w:val="32"/>
          <w:szCs w:val="32"/>
        </w:rPr>
        <w:t>:道生</w:t>
      </w:r>
      <w:r w:rsidR="00E30248" w:rsidRPr="00AB0EE2">
        <w:rPr>
          <w:rFonts w:ascii="標楷體" w:eastAsia="標楷體" w:hAnsi="標楷體" w:hint="eastAsia"/>
          <w:sz w:val="32"/>
          <w:szCs w:val="32"/>
        </w:rPr>
        <w:t>一,</w:t>
      </w:r>
      <w:r w:rsidR="0005795A">
        <w:rPr>
          <w:rFonts w:ascii="標楷體" w:eastAsia="標楷體" w:hAnsi="標楷體" w:hint="eastAsia"/>
          <w:sz w:val="32"/>
          <w:szCs w:val="32"/>
        </w:rPr>
        <w:t>無</w:t>
      </w:r>
      <w:r w:rsidR="00E30248" w:rsidRPr="00AB0EE2">
        <w:rPr>
          <w:rFonts w:ascii="標楷體" w:eastAsia="標楷體" w:hAnsi="標楷體" w:hint="eastAsia"/>
          <w:sz w:val="32"/>
          <w:szCs w:val="32"/>
        </w:rPr>
        <w:t>中生有,</w:t>
      </w:r>
      <w:r w:rsidRPr="00AB0EE2">
        <w:rPr>
          <w:rFonts w:ascii="標楷體" w:eastAsia="標楷體" w:hAnsi="標楷體" w:hint="eastAsia"/>
          <w:sz w:val="32"/>
          <w:szCs w:val="32"/>
        </w:rPr>
        <w:t>即</w:t>
      </w:r>
      <w:r w:rsidR="0005795A">
        <w:rPr>
          <w:rFonts w:ascii="標楷體" w:eastAsia="標楷體" w:hAnsi="標楷體" w:hint="eastAsia"/>
          <w:sz w:val="32"/>
          <w:szCs w:val="32"/>
        </w:rPr>
        <w:t>無</w:t>
      </w:r>
      <w:r w:rsidR="00E30248" w:rsidRPr="00AB0EE2">
        <w:rPr>
          <w:rFonts w:ascii="標楷體" w:eastAsia="標楷體" w:hAnsi="標楷體" w:hint="eastAsia"/>
          <w:sz w:val="32"/>
          <w:szCs w:val="32"/>
        </w:rPr>
        <w:t>極生太極,一有表太極,一生二,即有生陰陽亦即兩儀,即太極生陰陽,二生三,</w:t>
      </w:r>
      <w:r w:rsidRPr="00AB0EE2">
        <w:rPr>
          <w:rFonts w:ascii="標楷體" w:eastAsia="標楷體" w:hAnsi="標楷體" w:hint="eastAsia"/>
          <w:sz w:val="32"/>
          <w:szCs w:val="32"/>
        </w:rPr>
        <w:t>老</w:t>
      </w:r>
      <w:r w:rsidR="00254749">
        <w:rPr>
          <w:rFonts w:ascii="標楷體" w:eastAsia="標楷體" w:hAnsi="標楷體" w:hint="eastAsia"/>
          <w:sz w:val="32"/>
          <w:szCs w:val="32"/>
        </w:rPr>
        <w:t>子</w:t>
      </w:r>
      <w:r w:rsidR="00B167AD" w:rsidRPr="00AB0EE2">
        <w:rPr>
          <w:rFonts w:ascii="標楷體" w:eastAsia="標楷體" w:hAnsi="標楷體" w:hint="eastAsia"/>
          <w:sz w:val="32"/>
          <w:szCs w:val="32"/>
        </w:rPr>
        <w:t>曰</w:t>
      </w:r>
      <w:r w:rsidR="00254749">
        <w:rPr>
          <w:rFonts w:ascii="標楷體" w:eastAsia="標楷體" w:hAnsi="標楷體" w:hint="eastAsia"/>
          <w:sz w:val="32"/>
          <w:szCs w:val="32"/>
        </w:rPr>
        <w:t>:</w:t>
      </w:r>
      <w:r w:rsidR="00E30248" w:rsidRPr="00AB0EE2">
        <w:rPr>
          <w:rFonts w:ascii="標楷體" w:eastAsia="標楷體" w:hAnsi="標楷體" w:hint="eastAsia"/>
          <w:sz w:val="32"/>
          <w:szCs w:val="32"/>
        </w:rPr>
        <w:t>是陰陽生三才,即天、地、人,然後就是三生萬物,</w:t>
      </w:r>
      <w:r w:rsidRPr="00AB0EE2">
        <w:rPr>
          <w:rFonts w:ascii="標楷體" w:eastAsia="標楷體" w:hAnsi="標楷體" w:hint="eastAsia"/>
          <w:sz w:val="32"/>
          <w:szCs w:val="32"/>
        </w:rPr>
        <w:t>即天、地、人生萬物。</w:t>
      </w:r>
    </w:p>
    <w:p w14:paraId="367E632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hint="eastAsia"/>
          <w:sz w:val="32"/>
          <w:szCs w:val="32"/>
        </w:rPr>
        <w:t>孔子注解易說:</w:t>
      </w:r>
      <w:r w:rsidR="009D22B0">
        <w:rPr>
          <w:rFonts w:ascii="標楷體" w:eastAsia="標楷體" w:hAnsi="標楷體" w:hint="eastAsia"/>
          <w:sz w:val="32"/>
          <w:szCs w:val="32"/>
        </w:rPr>
        <w:t>“</w:t>
      </w:r>
      <w:r w:rsidRPr="00AB0EE2">
        <w:rPr>
          <w:rFonts w:ascii="標楷體" w:eastAsia="標楷體" w:hAnsi="標楷體" w:hint="eastAsia"/>
          <w:sz w:val="32"/>
          <w:szCs w:val="32"/>
        </w:rPr>
        <w:t>易有大極</w:t>
      </w:r>
      <w:r w:rsidR="009D22B0">
        <w:rPr>
          <w:rFonts w:ascii="標楷體" w:eastAsia="標楷體" w:hAnsi="標楷體" w:hint="eastAsia"/>
          <w:sz w:val="32"/>
          <w:szCs w:val="32"/>
        </w:rPr>
        <w:t>”</w:t>
      </w:r>
      <w:r w:rsidR="00063EBB" w:rsidRPr="00AB0EE2">
        <w:rPr>
          <w:rFonts w:ascii="標楷體" w:eastAsia="標楷體" w:hAnsi="標楷體" w:hint="eastAsia"/>
          <w:sz w:val="32"/>
          <w:szCs w:val="32"/>
        </w:rPr>
        <w:t>。即此易就是老子所言的道,</w:t>
      </w:r>
      <w:r w:rsidR="0084331D" w:rsidRPr="00AB0EE2">
        <w:rPr>
          <w:rFonts w:ascii="標楷體" w:eastAsia="標楷體" w:hAnsi="標楷體" w:hint="eastAsia"/>
          <w:sz w:val="32"/>
          <w:szCs w:val="32"/>
        </w:rPr>
        <w:t>稱之為大極,大</w:t>
      </w:r>
      <w:r w:rsidR="00F96EB2" w:rsidRPr="00AB0EE2">
        <w:rPr>
          <w:rFonts w:ascii="標楷體" w:eastAsia="標楷體" w:hAnsi="標楷體" w:hint="eastAsia"/>
          <w:sz w:val="32"/>
          <w:szCs w:val="32"/>
        </w:rPr>
        <w:t>極即指虛空、宇宙,再具體說就是宙心。宙心就是宇宙,</w:t>
      </w:r>
      <w:r w:rsidRPr="00AB0EE2">
        <w:rPr>
          <w:rFonts w:ascii="標楷體" w:eastAsia="標楷體" w:hAnsi="標楷體" w:hint="eastAsia"/>
          <w:sz w:val="32"/>
          <w:szCs w:val="32"/>
        </w:rPr>
        <w:t>宙心可以機械的理解為大</w:t>
      </w:r>
      <w:r w:rsidR="00F719CB">
        <w:rPr>
          <w:rFonts w:ascii="標楷體" w:eastAsia="標楷體" w:hAnsi="標楷體" w:hint="eastAsia"/>
          <w:sz w:val="32"/>
          <w:szCs w:val="32"/>
        </w:rPr>
        <w:t>圓</w:t>
      </w:r>
      <w:r w:rsidR="000E564B">
        <w:rPr>
          <w:rFonts w:ascii="標楷體" w:eastAsia="標楷體" w:hAnsi="標楷體" w:hint="eastAsia"/>
          <w:sz w:val="32"/>
          <w:szCs w:val="32"/>
        </w:rPr>
        <w:t>(</w:t>
      </w:r>
      <w:r w:rsidRPr="00AB0EE2">
        <w:rPr>
          <w:rFonts w:ascii="標楷體" w:eastAsia="標楷體" w:hAnsi="標楷體" w:hint="eastAsia"/>
          <w:sz w:val="32"/>
          <w:szCs w:val="32"/>
        </w:rPr>
        <w:t>宇宙</w:t>
      </w:r>
      <w:r w:rsidR="000E564B">
        <w:rPr>
          <w:rFonts w:ascii="標楷體" w:eastAsia="標楷體" w:hAnsi="標楷體" w:hint="eastAsia"/>
          <w:sz w:val="32"/>
          <w:szCs w:val="32"/>
        </w:rPr>
        <w:t>)</w:t>
      </w:r>
      <w:r w:rsidRPr="00AB0EE2">
        <w:rPr>
          <w:rFonts w:ascii="標楷體" w:eastAsia="標楷體" w:hAnsi="標楷體" w:hint="eastAsia"/>
          <w:sz w:val="32"/>
          <w:szCs w:val="32"/>
        </w:rPr>
        <w:t>中的小</w:t>
      </w:r>
      <w:r w:rsidR="005438F8">
        <w:rPr>
          <w:rFonts w:ascii="標楷體" w:eastAsia="標楷體" w:hAnsi="標楷體" w:hint="eastAsia"/>
          <w:sz w:val="32"/>
          <w:szCs w:val="32"/>
        </w:rPr>
        <w:t>圓(</w:t>
      </w:r>
      <w:r w:rsidRPr="00AB0EE2">
        <w:rPr>
          <w:rFonts w:ascii="標楷體" w:eastAsia="標楷體" w:hAnsi="標楷體" w:hint="eastAsia"/>
          <w:sz w:val="32"/>
          <w:szCs w:val="32"/>
        </w:rPr>
        <w:t>宙心</w:t>
      </w:r>
      <w:r w:rsidR="005438F8">
        <w:rPr>
          <w:rFonts w:ascii="標楷體" w:eastAsia="標楷體" w:hAnsi="標楷體" w:hint="eastAsia"/>
          <w:sz w:val="32"/>
          <w:szCs w:val="32"/>
        </w:rPr>
        <w:t>)</w:t>
      </w:r>
      <w:r w:rsidRPr="00AB0EE2">
        <w:rPr>
          <w:rFonts w:ascii="標楷體" w:eastAsia="標楷體" w:hAnsi="標楷體" w:hint="eastAsia"/>
          <w:sz w:val="32"/>
          <w:szCs w:val="32"/>
        </w:rPr>
        <w:t>即</w:t>
      </w:r>
      <w:r w:rsidR="003860EC">
        <w:rPr>
          <w:rFonts w:ascii="標楷體" w:eastAsia="標楷體" w:hAnsi="標楷體" w:hint="eastAsia"/>
          <w:sz w:val="32"/>
          <w:szCs w:val="32"/>
        </w:rPr>
        <w:t>⊙</w:t>
      </w:r>
      <w:r w:rsidR="00E754B8" w:rsidRPr="00AB0EE2">
        <w:rPr>
          <w:rFonts w:ascii="標楷體" w:eastAsia="標楷體" w:hAnsi="標楷體" w:hint="eastAsia"/>
          <w:sz w:val="32"/>
          <w:szCs w:val="32"/>
        </w:rPr>
        <w:t>。但不要忘了,宙心之光音又充滿著宇宙,充滿著整個虛空界。是盡虛空的。</w:t>
      </w:r>
      <w:r w:rsidRPr="00AB0EE2">
        <w:rPr>
          <w:rFonts w:ascii="標楷體" w:eastAsia="標楷體" w:hAnsi="標楷體" w:hint="eastAsia"/>
          <w:sz w:val="32"/>
          <w:szCs w:val="32"/>
        </w:rPr>
        <w:t>佛門說是盡虛</w:t>
      </w:r>
      <w:r w:rsidR="00E754B8" w:rsidRPr="00AB0EE2">
        <w:rPr>
          <w:rFonts w:ascii="標楷體" w:eastAsia="標楷體" w:hAnsi="標楷體" w:hint="eastAsia"/>
          <w:sz w:val="32"/>
          <w:szCs w:val="32"/>
        </w:rPr>
        <w:t>空,遍法界的。</w:t>
      </w:r>
      <w:r w:rsidR="00E754B8" w:rsidRPr="00AB0EE2">
        <w:rPr>
          <w:rFonts w:ascii="標楷體" w:eastAsia="標楷體" w:hAnsi="標楷體" w:hint="eastAsia"/>
          <w:sz w:val="32"/>
          <w:szCs w:val="32"/>
        </w:rPr>
        <w:lastRenderedPageBreak/>
        <w:t>這裏盡虛空易解,</w:t>
      </w:r>
      <w:r w:rsidRPr="00AB0EE2">
        <w:rPr>
          <w:rFonts w:ascii="標楷體" w:eastAsia="標楷體" w:hAnsi="標楷體" w:hint="eastAsia"/>
          <w:sz w:val="32"/>
          <w:szCs w:val="32"/>
        </w:rPr>
        <w:t>遍法界是指全部時間</w:t>
      </w:r>
      <w:r w:rsidR="00D474B8">
        <w:rPr>
          <w:rFonts w:ascii="標楷體" w:eastAsia="標楷體" w:hAnsi="標楷體" w:hint="eastAsia"/>
          <w:sz w:val="32"/>
          <w:szCs w:val="32"/>
        </w:rPr>
        <w:t>、</w:t>
      </w:r>
      <w:r w:rsidRPr="00AB0EE2">
        <w:rPr>
          <w:rFonts w:ascii="標楷體" w:eastAsia="標楷體" w:hAnsi="標楷體" w:hint="eastAsia"/>
          <w:sz w:val="32"/>
          <w:szCs w:val="32"/>
        </w:rPr>
        <w:t>過去、現在、未來</w:t>
      </w:r>
      <w:r w:rsidR="00D474B8">
        <w:rPr>
          <w:rFonts w:ascii="標楷體" w:eastAsia="標楷體" w:hAnsi="標楷體" w:hint="eastAsia"/>
          <w:sz w:val="32"/>
          <w:szCs w:val="32"/>
        </w:rPr>
        <w:t>、</w:t>
      </w:r>
      <w:r w:rsidR="00E754B8" w:rsidRPr="00AB0EE2">
        <w:rPr>
          <w:rFonts w:ascii="標楷體" w:eastAsia="標楷體" w:hAnsi="標楷體" w:hint="eastAsia"/>
          <w:sz w:val="32"/>
          <w:szCs w:val="32"/>
        </w:rPr>
        <w:t>和全部空間,</w:t>
      </w:r>
      <w:r w:rsidRPr="00AB0EE2">
        <w:rPr>
          <w:rFonts w:ascii="標楷體" w:eastAsia="標楷體" w:hAnsi="標楷體" w:hint="eastAsia"/>
          <w:sz w:val="32"/>
          <w:szCs w:val="32"/>
        </w:rPr>
        <w:t>即所有維的空間。</w:t>
      </w:r>
    </w:p>
    <w:p w14:paraId="367E6329" w14:textId="77777777" w:rsidR="000C15B5" w:rsidRPr="00AB0EE2" w:rsidRDefault="000C15B5" w:rsidP="00E754B8">
      <w:pPr>
        <w:ind w:left="1" w:firstLineChars="250" w:firstLine="800"/>
        <w:rPr>
          <w:rFonts w:ascii="標楷體" w:eastAsia="標楷體" w:hAnsi="標楷體"/>
          <w:sz w:val="32"/>
          <w:szCs w:val="32"/>
        </w:rPr>
      </w:pPr>
      <w:r w:rsidRPr="00AB0EE2">
        <w:rPr>
          <w:rFonts w:ascii="標楷體" w:eastAsia="標楷體" w:hAnsi="標楷體" w:hint="eastAsia"/>
          <w:sz w:val="32"/>
          <w:szCs w:val="32"/>
        </w:rPr>
        <w:t>大極就是</w:t>
      </w:r>
      <w:r w:rsidR="0005795A">
        <w:rPr>
          <w:rFonts w:ascii="標楷體" w:eastAsia="標楷體" w:hAnsi="標楷體" w:hint="eastAsia"/>
          <w:sz w:val="32"/>
          <w:szCs w:val="32"/>
        </w:rPr>
        <w:t>無</w:t>
      </w:r>
      <w:r w:rsidR="00E754B8" w:rsidRPr="00AB0EE2">
        <w:rPr>
          <w:rFonts w:ascii="標楷體" w:eastAsia="標楷體" w:hAnsi="標楷體" w:hint="eastAsia"/>
          <w:sz w:val="32"/>
          <w:szCs w:val="32"/>
        </w:rPr>
        <w:t>極,孔子就是文字大家,不會把太寫成大,後人曾分析,是否是孔子少寫了一點,</w:t>
      </w:r>
      <w:r w:rsidRPr="00AB0EE2">
        <w:rPr>
          <w:rFonts w:ascii="標楷體" w:eastAsia="標楷體" w:hAnsi="標楷體" w:hint="eastAsia"/>
          <w:sz w:val="32"/>
          <w:szCs w:val="32"/>
        </w:rPr>
        <w:t>孔子</w:t>
      </w:r>
      <w:r w:rsidR="00E754B8" w:rsidRPr="00AB0EE2">
        <w:rPr>
          <w:rFonts w:ascii="標楷體" w:eastAsia="標楷體" w:hAnsi="標楷體" w:hint="eastAsia"/>
          <w:sz w:val="32"/>
          <w:szCs w:val="32"/>
        </w:rPr>
        <w:t>說</w:t>
      </w:r>
      <w:r w:rsidRPr="00AB0EE2">
        <w:rPr>
          <w:rFonts w:ascii="標楷體" w:eastAsia="標楷體" w:hAnsi="標楷體" w:hint="eastAsia"/>
          <w:sz w:val="32"/>
          <w:szCs w:val="32"/>
        </w:rPr>
        <w:t>:</w:t>
      </w:r>
      <w:r w:rsidR="009D22B0">
        <w:rPr>
          <w:rFonts w:ascii="標楷體" w:eastAsia="標楷體" w:hAnsi="標楷體" w:hint="eastAsia"/>
          <w:sz w:val="32"/>
          <w:szCs w:val="32"/>
        </w:rPr>
        <w:t>“</w:t>
      </w:r>
      <w:r w:rsidRPr="00AB0EE2">
        <w:rPr>
          <w:rFonts w:ascii="標楷體" w:eastAsia="標楷體" w:hAnsi="標楷體" w:hint="eastAsia"/>
          <w:sz w:val="32"/>
          <w:szCs w:val="32"/>
        </w:rPr>
        <w:t>是生兩儀</w:t>
      </w:r>
      <w:r w:rsidR="009D22B0">
        <w:rPr>
          <w:rFonts w:ascii="標楷體" w:eastAsia="標楷體" w:hAnsi="標楷體" w:hint="eastAsia"/>
          <w:sz w:val="32"/>
          <w:szCs w:val="32"/>
        </w:rPr>
        <w:t>”</w:t>
      </w:r>
      <w:r w:rsidR="000757E3" w:rsidRPr="00AB0EE2">
        <w:rPr>
          <w:rFonts w:ascii="標楷體" w:eastAsia="標楷體" w:hAnsi="標楷體" w:hint="eastAsia"/>
          <w:sz w:val="32"/>
          <w:szCs w:val="32"/>
        </w:rPr>
        <w:t>。即大極生、陰陽</w:t>
      </w:r>
      <w:r w:rsidR="00B334B8">
        <w:rPr>
          <w:rFonts w:ascii="標楷體" w:eastAsia="標楷體" w:hAnsi="標楷體" w:hint="eastAsia"/>
          <w:sz w:val="32"/>
          <w:szCs w:val="32"/>
        </w:rPr>
        <w:t>,</w:t>
      </w:r>
      <w:r w:rsidR="000757E3" w:rsidRPr="00AB0EE2">
        <w:rPr>
          <w:rFonts w:ascii="標楷體" w:eastAsia="標楷體" w:hAnsi="標楷體" w:hint="eastAsia"/>
          <w:sz w:val="32"/>
          <w:szCs w:val="32"/>
        </w:rPr>
        <w:t>問題的關鍵就在這裏,</w:t>
      </w:r>
      <w:r w:rsidRPr="00AB0EE2">
        <w:rPr>
          <w:rFonts w:ascii="標楷體" w:eastAsia="標楷體" w:hAnsi="標楷體" w:hint="eastAsia"/>
          <w:sz w:val="32"/>
          <w:szCs w:val="32"/>
        </w:rPr>
        <w:t>老子</w:t>
      </w:r>
      <w:r w:rsidR="00B167AD" w:rsidRPr="00AB0EE2">
        <w:rPr>
          <w:rFonts w:ascii="標楷體" w:eastAsia="標楷體" w:hAnsi="標楷體" w:hint="eastAsia"/>
          <w:sz w:val="32"/>
          <w:szCs w:val="32"/>
        </w:rPr>
        <w:t>曰</w:t>
      </w:r>
      <w:r w:rsidRPr="00AB0EE2">
        <w:rPr>
          <w:rFonts w:ascii="標楷體" w:eastAsia="標楷體" w:hAnsi="標楷體" w:hint="eastAsia"/>
          <w:sz w:val="32"/>
          <w:szCs w:val="32"/>
        </w:rPr>
        <w:t>:</w:t>
      </w:r>
      <w:r w:rsidR="000757E3" w:rsidRPr="00AB0EE2">
        <w:rPr>
          <w:rFonts w:ascii="標楷體" w:eastAsia="標楷體" w:hAnsi="標楷體" w:hint="eastAsia"/>
          <w:sz w:val="32"/>
          <w:szCs w:val="32"/>
        </w:rPr>
        <w:t>太極生陰陽,</w:t>
      </w:r>
      <w:r w:rsidRPr="00AB0EE2">
        <w:rPr>
          <w:rFonts w:ascii="標楷體" w:eastAsia="標楷體" w:hAnsi="標楷體" w:hint="eastAsia"/>
          <w:sz w:val="32"/>
          <w:szCs w:val="32"/>
        </w:rPr>
        <w:t>孔子</w:t>
      </w:r>
      <w:r w:rsidR="00B167AD" w:rsidRPr="00AB0EE2">
        <w:rPr>
          <w:rFonts w:ascii="標楷體" w:eastAsia="標楷體" w:hAnsi="標楷體" w:hint="eastAsia"/>
          <w:sz w:val="32"/>
          <w:szCs w:val="32"/>
        </w:rPr>
        <w:t>曰</w:t>
      </w:r>
      <w:r w:rsidRPr="00AB0EE2">
        <w:rPr>
          <w:rFonts w:ascii="標楷體" w:eastAsia="標楷體" w:hAnsi="標楷體" w:hint="eastAsia"/>
          <w:sz w:val="32"/>
          <w:szCs w:val="32"/>
        </w:rPr>
        <w:t>大極</w:t>
      </w:r>
      <w:r w:rsidR="00AB6123">
        <w:rPr>
          <w:rFonts w:ascii="標楷體" w:eastAsia="標楷體" w:hAnsi="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hint="eastAsia"/>
          <w:sz w:val="32"/>
          <w:szCs w:val="32"/>
        </w:rPr>
        <w:t>極</w:t>
      </w:r>
      <w:r w:rsidR="0005795A">
        <w:rPr>
          <w:rFonts w:ascii="標楷體" w:eastAsia="標楷體" w:hAnsi="標楷體" w:hint="eastAsia"/>
          <w:sz w:val="32"/>
          <w:szCs w:val="32"/>
        </w:rPr>
        <w:t>無</w:t>
      </w:r>
      <w:r w:rsidRPr="00AB0EE2">
        <w:rPr>
          <w:rFonts w:ascii="標楷體" w:eastAsia="標楷體" w:hAnsi="標楷體" w:hint="eastAsia"/>
          <w:sz w:val="32"/>
          <w:szCs w:val="32"/>
        </w:rPr>
        <w:t>陰陽</w:t>
      </w:r>
      <w:r w:rsidR="00AB6123">
        <w:rPr>
          <w:rFonts w:ascii="標楷體" w:eastAsia="標楷體" w:hAnsi="標楷體" w:hint="eastAsia"/>
          <w:sz w:val="32"/>
          <w:szCs w:val="32"/>
        </w:rPr>
        <w:t>)</w:t>
      </w:r>
      <w:r w:rsidRPr="00AB0EE2">
        <w:rPr>
          <w:rFonts w:ascii="標楷體" w:eastAsia="標楷體" w:hAnsi="標楷體" w:hint="eastAsia"/>
          <w:sz w:val="32"/>
          <w:szCs w:val="32"/>
        </w:rPr>
        <w:t>。</w:t>
      </w:r>
    </w:p>
    <w:p w14:paraId="367E632A" w14:textId="77777777" w:rsidR="000C15B5" w:rsidRPr="00AB0EE2" w:rsidRDefault="000757E3" w:rsidP="000C15B5">
      <w:pPr>
        <w:ind w:firstLine="800"/>
        <w:rPr>
          <w:rFonts w:ascii="標楷體" w:eastAsia="標楷體" w:hAnsi="標楷體"/>
          <w:sz w:val="32"/>
          <w:szCs w:val="32"/>
        </w:rPr>
      </w:pPr>
      <w:r w:rsidRPr="00AB0EE2">
        <w:rPr>
          <w:rFonts w:ascii="標楷體" w:eastAsia="標楷體" w:hAnsi="標楷體" w:hint="eastAsia"/>
          <w:sz w:val="32"/>
          <w:szCs w:val="32"/>
        </w:rPr>
        <w:t>這裏,</w:t>
      </w:r>
      <w:r w:rsidR="000C15B5" w:rsidRPr="00AB0EE2">
        <w:rPr>
          <w:rFonts w:ascii="標楷體" w:eastAsia="標楷體" w:hAnsi="標楷體" w:hint="eastAsia"/>
          <w:sz w:val="32"/>
          <w:szCs w:val="32"/>
        </w:rPr>
        <w:t>老子引進一個有與</w:t>
      </w:r>
      <w:r w:rsidR="0005795A">
        <w:rPr>
          <w:rFonts w:ascii="標楷體" w:eastAsia="標楷體" w:hAnsi="標楷體" w:hint="eastAsia"/>
          <w:sz w:val="32"/>
          <w:szCs w:val="32"/>
        </w:rPr>
        <w:t>無</w:t>
      </w:r>
      <w:r w:rsidRPr="00AB0EE2">
        <w:rPr>
          <w:rFonts w:ascii="標楷體" w:eastAsia="標楷體" w:hAnsi="標楷體" w:hint="eastAsia"/>
          <w:sz w:val="32"/>
          <w:szCs w:val="32"/>
        </w:rPr>
        <w:t>的概念,</w:t>
      </w:r>
      <w:r w:rsidR="000C15B5" w:rsidRPr="00AB0EE2">
        <w:rPr>
          <w:rFonts w:ascii="標楷體" w:eastAsia="標楷體" w:hAnsi="標楷體" w:hint="eastAsia"/>
          <w:sz w:val="32"/>
          <w:szCs w:val="32"/>
        </w:rPr>
        <w:t>老子</w:t>
      </w:r>
      <w:r w:rsidR="00F97120" w:rsidRPr="00AB0EE2">
        <w:rPr>
          <w:rFonts w:ascii="標楷體" w:eastAsia="標楷體" w:hAnsi="標楷體" w:hint="eastAsia"/>
          <w:sz w:val="32"/>
          <w:szCs w:val="32"/>
        </w:rPr>
        <w:t>曰</w:t>
      </w:r>
      <w:r w:rsidR="000C15B5" w:rsidRPr="00AB0EE2">
        <w:rPr>
          <w:rFonts w:ascii="標楷體" w:eastAsia="標楷體" w:hAnsi="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hint="eastAsia"/>
          <w:sz w:val="32"/>
          <w:szCs w:val="32"/>
        </w:rPr>
        <w:t>中生有,即</w:t>
      </w:r>
      <w:r w:rsidR="0005795A">
        <w:rPr>
          <w:rFonts w:ascii="標楷體" w:eastAsia="標楷體" w:hAnsi="標楷體" w:hint="eastAsia"/>
          <w:sz w:val="32"/>
          <w:szCs w:val="32"/>
        </w:rPr>
        <w:t>無無</w:t>
      </w:r>
      <w:r w:rsidRPr="00AB0EE2">
        <w:rPr>
          <w:rFonts w:ascii="標楷體" w:eastAsia="標楷體" w:hAnsi="標楷體" w:hint="eastAsia"/>
          <w:sz w:val="32"/>
          <w:szCs w:val="32"/>
        </w:rPr>
        <w:t>生太極,老子在道德經上又說,</w:t>
      </w:r>
      <w:r w:rsidR="000C15B5" w:rsidRPr="00AB0EE2">
        <w:rPr>
          <w:rFonts w:ascii="標楷體" w:eastAsia="標楷體" w:hAnsi="標楷體" w:hint="eastAsia"/>
          <w:sz w:val="32"/>
          <w:szCs w:val="32"/>
        </w:rPr>
        <w:t>有與</w:t>
      </w:r>
      <w:r w:rsidR="0005795A">
        <w:rPr>
          <w:rFonts w:ascii="標楷體" w:eastAsia="標楷體" w:hAnsi="標楷體" w:hint="eastAsia"/>
          <w:sz w:val="32"/>
          <w:szCs w:val="32"/>
        </w:rPr>
        <w:t>無</w:t>
      </w:r>
      <w:r w:rsidRPr="00AB0EE2">
        <w:rPr>
          <w:rFonts w:ascii="標楷體" w:eastAsia="標楷體" w:hAnsi="標楷體" w:hint="eastAsia"/>
          <w:sz w:val="32"/>
          <w:szCs w:val="32"/>
        </w:rPr>
        <w:t>是同時產生的,</w:t>
      </w:r>
      <w:r w:rsidR="0005795A">
        <w:rPr>
          <w:rFonts w:ascii="標楷體" w:eastAsia="標楷體" w:hAnsi="標楷體" w:hint="eastAsia"/>
          <w:sz w:val="32"/>
          <w:szCs w:val="32"/>
        </w:rPr>
        <w:t>無</w:t>
      </w:r>
      <w:r w:rsidR="000C15B5" w:rsidRPr="00AB0EE2">
        <w:rPr>
          <w:rFonts w:ascii="標楷體" w:eastAsia="標楷體" w:hAnsi="標楷體" w:hint="eastAsia"/>
          <w:sz w:val="32"/>
          <w:szCs w:val="32"/>
        </w:rPr>
        <w:t>先</w:t>
      </w:r>
      <w:r w:rsidR="0005795A">
        <w:rPr>
          <w:rFonts w:ascii="標楷體" w:eastAsia="標楷體" w:hAnsi="標楷體" w:hint="eastAsia"/>
          <w:sz w:val="32"/>
          <w:szCs w:val="32"/>
        </w:rPr>
        <w:t>無</w:t>
      </w:r>
      <w:r w:rsidRPr="00AB0EE2">
        <w:rPr>
          <w:rFonts w:ascii="標楷體" w:eastAsia="標楷體" w:hAnsi="標楷體" w:hint="eastAsia"/>
          <w:sz w:val="32"/>
          <w:szCs w:val="32"/>
        </w:rPr>
        <w:t>後,</w:t>
      </w:r>
      <w:r w:rsidR="000C15B5" w:rsidRPr="00AB0EE2">
        <w:rPr>
          <w:rFonts w:ascii="標楷體" w:eastAsia="標楷體" w:hAnsi="標楷體" w:hint="eastAsia"/>
          <w:sz w:val="32"/>
          <w:szCs w:val="32"/>
        </w:rPr>
        <w:t>即</w:t>
      </w:r>
      <w:r w:rsidR="0005795A">
        <w:rPr>
          <w:rFonts w:ascii="標楷體" w:eastAsia="標楷體" w:hAnsi="標楷體" w:hint="eastAsia"/>
          <w:sz w:val="32"/>
          <w:szCs w:val="32"/>
        </w:rPr>
        <w:t>無</w:t>
      </w:r>
      <w:r w:rsidRPr="00AB0EE2">
        <w:rPr>
          <w:rFonts w:ascii="標楷體" w:eastAsia="標楷體" w:hAnsi="標楷體" w:hint="eastAsia"/>
          <w:sz w:val="32"/>
          <w:szCs w:val="32"/>
        </w:rPr>
        <w:t>極與太極是同時產生的,</w:t>
      </w:r>
      <w:r w:rsidR="006F0DE9" w:rsidRPr="00AB0EE2">
        <w:rPr>
          <w:rFonts w:ascii="標楷體" w:eastAsia="標楷體" w:hAnsi="標楷體" w:hint="eastAsia"/>
          <w:sz w:val="32"/>
          <w:szCs w:val="32"/>
        </w:rPr>
        <w:t>但老子在道德經的後面又畫蛇添了一足,</w:t>
      </w:r>
      <w:r w:rsidR="000C15B5" w:rsidRPr="00AB0EE2">
        <w:rPr>
          <w:rFonts w:ascii="標楷體" w:eastAsia="標楷體" w:hAnsi="標楷體" w:hint="eastAsia"/>
          <w:sz w:val="32"/>
          <w:szCs w:val="32"/>
        </w:rPr>
        <w:t>說了句</w:t>
      </w:r>
      <w:r w:rsidR="0005795A">
        <w:rPr>
          <w:rFonts w:ascii="標楷體" w:eastAsia="標楷體" w:hAnsi="標楷體" w:hint="eastAsia"/>
          <w:sz w:val="32"/>
          <w:szCs w:val="32"/>
        </w:rPr>
        <w:t>無</w:t>
      </w:r>
      <w:r w:rsidR="000C15B5" w:rsidRPr="00AB0EE2">
        <w:rPr>
          <w:rFonts w:ascii="標楷體" w:eastAsia="標楷體" w:hAnsi="標楷體" w:hint="eastAsia"/>
          <w:sz w:val="32"/>
          <w:szCs w:val="32"/>
        </w:rPr>
        <w:t>中生有。</w:t>
      </w:r>
    </w:p>
    <w:p w14:paraId="367E632B" w14:textId="77777777" w:rsidR="000C15B5" w:rsidRPr="00AB0EE2" w:rsidRDefault="001168DD" w:rsidP="000C15B5">
      <w:pPr>
        <w:ind w:firstLine="800"/>
        <w:rPr>
          <w:rFonts w:ascii="標楷體" w:eastAsia="標楷體" w:hAnsi="標楷體"/>
          <w:sz w:val="32"/>
          <w:szCs w:val="32"/>
        </w:rPr>
      </w:pPr>
      <w:r w:rsidRPr="00AB0EE2">
        <w:rPr>
          <w:rFonts w:ascii="標楷體" w:eastAsia="標楷體" w:hAnsi="標楷體" w:hint="eastAsia"/>
          <w:sz w:val="32"/>
          <w:szCs w:val="32"/>
        </w:rPr>
        <w:t>老子在道德經第一章就指出,</w:t>
      </w:r>
      <w:r w:rsidR="000C15B5" w:rsidRPr="00AB0EE2">
        <w:rPr>
          <w:rFonts w:ascii="標楷體" w:eastAsia="標楷體" w:hAnsi="標楷體" w:hint="eastAsia"/>
          <w:sz w:val="32"/>
          <w:szCs w:val="32"/>
        </w:rPr>
        <w:t>有與</w:t>
      </w:r>
      <w:r w:rsidR="0005795A">
        <w:rPr>
          <w:rFonts w:ascii="標楷體" w:eastAsia="標楷體" w:hAnsi="標楷體" w:hint="eastAsia"/>
          <w:sz w:val="32"/>
          <w:szCs w:val="32"/>
        </w:rPr>
        <w:t>無</w:t>
      </w:r>
      <w:r w:rsidRPr="00AB0EE2">
        <w:rPr>
          <w:rFonts w:ascii="標楷體" w:eastAsia="標楷體" w:hAnsi="標楷體" w:hint="eastAsia"/>
          <w:sz w:val="32"/>
          <w:szCs w:val="32"/>
        </w:rPr>
        <w:t>同出而異名,</w:t>
      </w:r>
      <w:r w:rsidR="000C15B5" w:rsidRPr="00AB0EE2">
        <w:rPr>
          <w:rFonts w:ascii="標楷體" w:eastAsia="標楷體" w:hAnsi="標楷體" w:hint="eastAsia"/>
          <w:sz w:val="32"/>
          <w:szCs w:val="32"/>
        </w:rPr>
        <w:t>同謂之玄</w:t>
      </w:r>
      <w:r w:rsidRPr="00AB0EE2">
        <w:rPr>
          <w:rFonts w:ascii="標楷體" w:eastAsia="標楷體" w:hAnsi="標楷體" w:hint="eastAsia"/>
          <w:sz w:val="32"/>
          <w:szCs w:val="32"/>
        </w:rPr>
        <w:t>,玄之又玄,眾妙之門,又說,</w:t>
      </w:r>
      <w:r w:rsidR="0005795A">
        <w:rPr>
          <w:rFonts w:ascii="標楷體" w:eastAsia="標楷體" w:hAnsi="標楷體" w:hint="eastAsia"/>
          <w:sz w:val="32"/>
          <w:szCs w:val="32"/>
        </w:rPr>
        <w:t>無</w:t>
      </w:r>
      <w:r w:rsidRPr="00AB0EE2">
        <w:rPr>
          <w:rFonts w:ascii="標楷體" w:eastAsia="標楷體" w:hAnsi="標楷體" w:hint="eastAsia"/>
          <w:sz w:val="32"/>
          <w:szCs w:val="32"/>
        </w:rPr>
        <w:t>為始,</w:t>
      </w:r>
      <w:r w:rsidR="000C15B5" w:rsidRPr="00AB0EE2">
        <w:rPr>
          <w:rFonts w:ascii="標楷體" w:eastAsia="標楷體" w:hAnsi="標楷體" w:hint="eastAsia"/>
          <w:sz w:val="32"/>
          <w:szCs w:val="32"/>
        </w:rPr>
        <w:t>有為母。</w:t>
      </w:r>
    </w:p>
    <w:p w14:paraId="367E632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hint="eastAsia"/>
          <w:sz w:val="32"/>
          <w:szCs w:val="32"/>
        </w:rPr>
        <w:t>問題是如何去理解老子說的</w:t>
      </w:r>
      <w:r w:rsidR="009D22B0">
        <w:rPr>
          <w:rFonts w:ascii="標楷體" w:eastAsia="標楷體" w:hAnsi="標楷體" w:hint="eastAsia"/>
          <w:sz w:val="32"/>
          <w:szCs w:val="32"/>
        </w:rPr>
        <w:t>“</w:t>
      </w:r>
      <w:r w:rsidR="0005795A">
        <w:rPr>
          <w:rFonts w:ascii="標楷體" w:eastAsia="標楷體" w:hAnsi="標楷體" w:hint="eastAsia"/>
          <w:sz w:val="32"/>
          <w:szCs w:val="32"/>
        </w:rPr>
        <w:t>無</w:t>
      </w:r>
      <w:r w:rsidR="009D22B0">
        <w:rPr>
          <w:rFonts w:ascii="標楷體" w:eastAsia="標楷體" w:hAnsi="標楷體" w:hint="eastAsia"/>
          <w:sz w:val="32"/>
          <w:szCs w:val="32"/>
        </w:rPr>
        <w:t>”</w:t>
      </w:r>
      <w:r w:rsidRPr="00AB0EE2">
        <w:rPr>
          <w:rFonts w:ascii="標楷體" w:eastAsia="標楷體" w:hAnsi="標楷體" w:hint="eastAsia"/>
          <w:sz w:val="32"/>
          <w:szCs w:val="32"/>
        </w:rPr>
        <w:t>、</w:t>
      </w:r>
      <w:r w:rsidR="009D22B0">
        <w:rPr>
          <w:rFonts w:ascii="標楷體" w:eastAsia="標楷體" w:hAnsi="標楷體" w:hint="eastAsia"/>
          <w:sz w:val="32"/>
          <w:szCs w:val="32"/>
        </w:rPr>
        <w:t>“</w:t>
      </w:r>
      <w:r w:rsidRPr="00AB0EE2">
        <w:rPr>
          <w:rFonts w:ascii="標楷體" w:eastAsia="標楷體" w:hAnsi="標楷體" w:hint="eastAsia"/>
          <w:sz w:val="32"/>
          <w:szCs w:val="32"/>
        </w:rPr>
        <w:t>有</w:t>
      </w:r>
      <w:r w:rsidR="009D22B0">
        <w:rPr>
          <w:rFonts w:ascii="標楷體" w:eastAsia="標楷體" w:hAnsi="標楷體" w:hint="eastAsia"/>
          <w:sz w:val="32"/>
          <w:szCs w:val="32"/>
        </w:rPr>
        <w:t>”</w:t>
      </w:r>
      <w:r w:rsidRPr="00AB0EE2">
        <w:rPr>
          <w:rFonts w:ascii="標楷體" w:eastAsia="標楷體" w:hAnsi="標楷體" w:hint="eastAsia"/>
          <w:sz w:val="32"/>
          <w:szCs w:val="32"/>
        </w:rPr>
        <w:t>。這裏的</w:t>
      </w:r>
      <w:r w:rsidR="0005795A">
        <w:rPr>
          <w:rFonts w:ascii="標楷體" w:eastAsia="標楷體" w:hAnsi="標楷體" w:hint="eastAsia"/>
          <w:sz w:val="32"/>
          <w:szCs w:val="32"/>
        </w:rPr>
        <w:t>無</w:t>
      </w:r>
      <w:r w:rsidR="001168DD" w:rsidRPr="00AB0EE2">
        <w:rPr>
          <w:rFonts w:ascii="標楷體" w:eastAsia="標楷體" w:hAnsi="標楷體" w:hint="eastAsia"/>
          <w:sz w:val="32"/>
          <w:szCs w:val="32"/>
        </w:rPr>
        <w:t xml:space="preserve">、有指的是同一物的兩種形態, </w:t>
      </w:r>
      <w:r w:rsidR="0005795A">
        <w:rPr>
          <w:rFonts w:ascii="標楷體" w:eastAsia="標楷體" w:hAnsi="標楷體" w:hint="eastAsia"/>
          <w:sz w:val="32"/>
          <w:szCs w:val="32"/>
        </w:rPr>
        <w:t>無</w:t>
      </w:r>
      <w:r w:rsidRPr="00AB0EE2">
        <w:rPr>
          <w:rFonts w:ascii="標楷體" w:eastAsia="標楷體" w:hAnsi="標楷體" w:hint="eastAsia"/>
          <w:sz w:val="32"/>
          <w:szCs w:val="32"/>
        </w:rPr>
        <w:t>與有都是對宙心的描述。</w:t>
      </w:r>
      <w:r w:rsidR="0005795A">
        <w:rPr>
          <w:rFonts w:ascii="標楷體" w:eastAsia="標楷體" w:hAnsi="標楷體" w:hint="eastAsia"/>
          <w:sz w:val="32"/>
          <w:szCs w:val="32"/>
        </w:rPr>
        <w:t>無</w:t>
      </w:r>
      <w:r w:rsidR="00A5430B" w:rsidRPr="00AB0EE2">
        <w:rPr>
          <w:rFonts w:ascii="標楷體" w:eastAsia="標楷體" w:hAnsi="標楷體" w:hint="eastAsia"/>
          <w:sz w:val="32"/>
          <w:szCs w:val="32"/>
        </w:rPr>
        <w:t>是指宙心的靜態,有是指宙心的動態。靜態時,宙心渾然一體,混</w:t>
      </w:r>
      <w:r w:rsidRPr="00AB0EE2">
        <w:rPr>
          <w:rFonts w:ascii="標楷體" w:eastAsia="標楷體" w:hAnsi="標楷體" w:hint="eastAsia"/>
          <w:sz w:val="32"/>
          <w:szCs w:val="32"/>
        </w:rPr>
        <w:t>混</w:t>
      </w:r>
      <w:r w:rsidR="00A5430B" w:rsidRPr="00AB0EE2">
        <w:rPr>
          <w:rFonts w:ascii="標楷體" w:eastAsia="標楷體" w:hAnsi="標楷體" w:hint="eastAsia"/>
          <w:sz w:val="32"/>
          <w:szCs w:val="32"/>
        </w:rPr>
        <w:t>沌沌,動態時,高速旋轉、生出兩儀三</w:t>
      </w:r>
      <w:r w:rsidR="00B37406" w:rsidRPr="00AB0EE2">
        <w:rPr>
          <w:rFonts w:ascii="標楷體" w:eastAsia="標楷體" w:hAnsi="標楷體" w:hint="eastAsia"/>
          <w:sz w:val="32"/>
          <w:szCs w:val="32"/>
        </w:rPr>
        <w:t>色。動從靜中來,靜極而生動,</w:t>
      </w:r>
      <w:r w:rsidRPr="00AB0EE2">
        <w:rPr>
          <w:rFonts w:ascii="標楷體" w:eastAsia="標楷體" w:hAnsi="標楷體" w:hint="eastAsia"/>
          <w:sz w:val="32"/>
          <w:szCs w:val="32"/>
        </w:rPr>
        <w:t>即</w:t>
      </w:r>
      <w:r w:rsidR="0005795A">
        <w:rPr>
          <w:rFonts w:ascii="標楷體" w:eastAsia="標楷體" w:hAnsi="標楷體" w:hint="eastAsia"/>
          <w:sz w:val="32"/>
          <w:szCs w:val="32"/>
        </w:rPr>
        <w:t>無</w:t>
      </w:r>
      <w:r w:rsidR="00B37406" w:rsidRPr="00AB0EE2">
        <w:rPr>
          <w:rFonts w:ascii="標楷體" w:eastAsia="標楷體" w:hAnsi="標楷體" w:hint="eastAsia"/>
          <w:sz w:val="32"/>
          <w:szCs w:val="32"/>
        </w:rPr>
        <w:t>中生有,</w:t>
      </w:r>
      <w:r w:rsidRPr="00AB0EE2">
        <w:rPr>
          <w:rFonts w:ascii="標楷體" w:eastAsia="標楷體" w:hAnsi="標楷體" w:hint="eastAsia"/>
          <w:sz w:val="32"/>
          <w:szCs w:val="32"/>
        </w:rPr>
        <w:t>亦即</w:t>
      </w:r>
      <w:r w:rsidR="0005795A">
        <w:rPr>
          <w:rFonts w:ascii="標楷體" w:eastAsia="標楷體" w:hAnsi="標楷體" w:hint="eastAsia"/>
          <w:sz w:val="32"/>
          <w:szCs w:val="32"/>
        </w:rPr>
        <w:t>無</w:t>
      </w:r>
      <w:r w:rsidR="00B37406" w:rsidRPr="00AB0EE2">
        <w:rPr>
          <w:rFonts w:ascii="標楷體" w:eastAsia="標楷體" w:hAnsi="標楷體" w:hint="eastAsia"/>
          <w:sz w:val="32"/>
          <w:szCs w:val="32"/>
        </w:rPr>
        <w:t>、有同生而異名,</w:t>
      </w:r>
      <w:r w:rsidRPr="00AB0EE2">
        <w:rPr>
          <w:rFonts w:ascii="標楷體" w:eastAsia="標楷體" w:hAnsi="標楷體" w:hint="eastAsia"/>
          <w:sz w:val="32"/>
          <w:szCs w:val="32"/>
        </w:rPr>
        <w:t>同謂之玄。</w:t>
      </w:r>
      <w:r w:rsidR="009D22B0">
        <w:rPr>
          <w:rFonts w:ascii="標楷體" w:eastAsia="標楷體" w:hAnsi="標楷體" w:hint="eastAsia"/>
          <w:sz w:val="32"/>
          <w:szCs w:val="32"/>
        </w:rPr>
        <w:t>“</w:t>
      </w:r>
      <w:r w:rsidRPr="00AB0EE2">
        <w:rPr>
          <w:rFonts w:ascii="標楷體" w:eastAsia="標楷體" w:hAnsi="標楷體" w:hint="eastAsia"/>
          <w:sz w:val="32"/>
          <w:szCs w:val="32"/>
        </w:rPr>
        <w:t>玄</w:t>
      </w:r>
      <w:r w:rsidR="009D22B0">
        <w:rPr>
          <w:rFonts w:ascii="標楷體" w:eastAsia="標楷體" w:hAnsi="標楷體" w:hint="eastAsia"/>
          <w:sz w:val="32"/>
          <w:szCs w:val="32"/>
        </w:rPr>
        <w:t>”</w:t>
      </w:r>
      <w:r w:rsidR="00B37406" w:rsidRPr="00AB0EE2">
        <w:rPr>
          <w:rFonts w:ascii="標楷體" w:eastAsia="標楷體" w:hAnsi="標楷體" w:hint="eastAsia"/>
          <w:sz w:val="32"/>
          <w:szCs w:val="32"/>
        </w:rPr>
        <w:t>字是古人對宙心的命名,玄鳥,意為,從玄中飄飛出的鳥,</w:t>
      </w:r>
      <w:r w:rsidRPr="00AB0EE2">
        <w:rPr>
          <w:rFonts w:ascii="標楷體" w:eastAsia="標楷體" w:hAnsi="標楷體" w:hint="eastAsia"/>
          <w:sz w:val="32"/>
          <w:szCs w:val="32"/>
        </w:rPr>
        <w:t>玄龍意為從玄中飄落下的龍。</w:t>
      </w:r>
    </w:p>
    <w:p w14:paraId="367E632D" w14:textId="77777777" w:rsidR="000C15B5" w:rsidRPr="00AB0EE2" w:rsidRDefault="00BF7319" w:rsidP="000C15B5">
      <w:pPr>
        <w:ind w:firstLine="800"/>
        <w:rPr>
          <w:rFonts w:ascii="標楷體" w:eastAsia="標楷體" w:hAnsi="標楷體"/>
          <w:sz w:val="32"/>
          <w:szCs w:val="32"/>
        </w:rPr>
      </w:pPr>
      <w:r w:rsidRPr="00AB0EE2">
        <w:rPr>
          <w:rFonts w:ascii="標楷體" w:eastAsia="標楷體" w:hAnsi="標楷體" w:hint="eastAsia"/>
          <w:sz w:val="32"/>
          <w:szCs w:val="32"/>
        </w:rPr>
        <w:t>老子把動態的宙心稱之為太極,</w:t>
      </w:r>
      <w:r w:rsidR="000C15B5" w:rsidRPr="00AB0EE2">
        <w:rPr>
          <w:rFonts w:ascii="標楷體" w:eastAsia="標楷體" w:hAnsi="標楷體" w:hint="eastAsia"/>
          <w:sz w:val="32"/>
          <w:szCs w:val="32"/>
        </w:rPr>
        <w:t>把靜態</w:t>
      </w:r>
      <w:r w:rsidR="00C952D1">
        <w:rPr>
          <w:rFonts w:ascii="標楷體" w:eastAsia="標楷體" w:hAnsi="標楷體" w:hint="eastAsia"/>
          <w:sz w:val="32"/>
          <w:szCs w:val="32"/>
        </w:rPr>
        <w:t>的</w:t>
      </w:r>
      <w:r w:rsidR="000C15B5" w:rsidRPr="00AB0EE2">
        <w:rPr>
          <w:rFonts w:ascii="標楷體" w:eastAsia="標楷體" w:hAnsi="標楷體" w:hint="eastAsia"/>
          <w:sz w:val="32"/>
          <w:szCs w:val="32"/>
        </w:rPr>
        <w:t>宙心稱之為</w:t>
      </w:r>
      <w:r w:rsidR="0005795A">
        <w:rPr>
          <w:rFonts w:ascii="標楷體" w:eastAsia="標楷體" w:hAnsi="標楷體" w:hint="eastAsia"/>
          <w:sz w:val="32"/>
          <w:szCs w:val="32"/>
        </w:rPr>
        <w:t>無</w:t>
      </w:r>
      <w:r w:rsidR="000C15B5" w:rsidRPr="00AB0EE2">
        <w:rPr>
          <w:rFonts w:ascii="標楷體" w:eastAsia="標楷體" w:hAnsi="標楷體" w:hint="eastAsia"/>
          <w:sz w:val="32"/>
          <w:szCs w:val="32"/>
        </w:rPr>
        <w:t>極。</w:t>
      </w:r>
    </w:p>
    <w:p w14:paraId="367E632E" w14:textId="77777777" w:rsidR="000C15B5" w:rsidRPr="00AB0EE2" w:rsidRDefault="002A00B2" w:rsidP="000C15B5">
      <w:pPr>
        <w:ind w:firstLine="800"/>
        <w:rPr>
          <w:rFonts w:ascii="標楷體" w:eastAsia="標楷體" w:hAnsi="標楷體"/>
          <w:sz w:val="32"/>
          <w:szCs w:val="32"/>
        </w:rPr>
      </w:pPr>
      <w:r w:rsidRPr="00AB0EE2">
        <w:rPr>
          <w:rFonts w:ascii="標楷體" w:eastAsia="標楷體" w:hAnsi="標楷體" w:hint="eastAsia"/>
          <w:sz w:val="32"/>
          <w:szCs w:val="32"/>
        </w:rPr>
        <w:t>孔子把易稱之為大極,易即宙心,</w:t>
      </w:r>
      <w:r w:rsidR="000C15B5" w:rsidRPr="00AB0EE2">
        <w:rPr>
          <w:rFonts w:ascii="標楷體" w:eastAsia="標楷體" w:hAnsi="標楷體" w:hint="eastAsia"/>
          <w:sz w:val="32"/>
          <w:szCs w:val="32"/>
        </w:rPr>
        <w:t>大極概</w:t>
      </w:r>
      <w:r w:rsidRPr="00AB0EE2">
        <w:rPr>
          <w:rFonts w:ascii="標楷體" w:eastAsia="標楷體" w:hAnsi="標楷體" w:hint="eastAsia"/>
          <w:sz w:val="32"/>
          <w:szCs w:val="32"/>
        </w:rPr>
        <w:t>括了宙心的動、靜兩種形態,</w:t>
      </w:r>
      <w:r w:rsidR="000C15B5" w:rsidRPr="00AB0EE2">
        <w:rPr>
          <w:rFonts w:ascii="標楷體" w:eastAsia="標楷體" w:hAnsi="標楷體" w:hint="eastAsia"/>
          <w:sz w:val="32"/>
          <w:szCs w:val="32"/>
        </w:rPr>
        <w:t>大極包含</w:t>
      </w:r>
      <w:r w:rsidR="0005795A">
        <w:rPr>
          <w:rFonts w:ascii="標楷體" w:eastAsia="標楷體" w:hAnsi="標楷體" w:hint="eastAsia"/>
          <w:sz w:val="32"/>
          <w:szCs w:val="32"/>
        </w:rPr>
        <w:t>無</w:t>
      </w:r>
      <w:r w:rsidR="000C15B5" w:rsidRPr="00AB0EE2">
        <w:rPr>
          <w:rFonts w:ascii="標楷體" w:eastAsia="標楷體" w:hAnsi="標楷體" w:hint="eastAsia"/>
          <w:sz w:val="32"/>
          <w:szCs w:val="32"/>
        </w:rPr>
        <w:t>與有。</w:t>
      </w:r>
    </w:p>
    <w:p w14:paraId="367E632F" w14:textId="77777777" w:rsidR="000C15B5" w:rsidRPr="00AB0EE2" w:rsidRDefault="00B31C58" w:rsidP="000C15B5">
      <w:pPr>
        <w:ind w:firstLine="800"/>
        <w:rPr>
          <w:rFonts w:ascii="標楷體" w:eastAsia="標楷體" w:hAnsi="標楷體"/>
          <w:sz w:val="32"/>
          <w:szCs w:val="32"/>
        </w:rPr>
      </w:pPr>
      <w:r w:rsidRPr="00AB0EE2">
        <w:rPr>
          <w:rFonts w:ascii="標楷體" w:eastAsia="標楷體" w:hAnsi="標楷體" w:hint="eastAsia"/>
          <w:sz w:val="32"/>
          <w:szCs w:val="32"/>
        </w:rPr>
        <w:lastRenderedPageBreak/>
        <w:t>孔子</w:t>
      </w:r>
      <w:r w:rsidR="000C15B5" w:rsidRPr="00AB0EE2">
        <w:rPr>
          <w:rFonts w:ascii="標楷體" w:eastAsia="標楷體" w:hAnsi="標楷體" w:hint="eastAsia"/>
          <w:sz w:val="32"/>
          <w:szCs w:val="32"/>
        </w:rPr>
        <w:t>注易:兩儀生四象即老陽</w:t>
      </w:r>
      <w:r w:rsidR="00764A40">
        <w:rPr>
          <w:rFonts w:ascii="標楷體" w:eastAsia="標楷體" w:hAnsi="標楷體" w:hint="eastAsia"/>
          <w:sz w:val="32"/>
          <w:szCs w:val="32"/>
        </w:rPr>
        <w:t>──</w:t>
      </w:r>
      <w:r w:rsidR="0005795A">
        <w:rPr>
          <w:rFonts w:ascii="標楷體" w:eastAsia="標楷體" w:hAnsi="標楷體" w:hint="eastAsia"/>
          <w:sz w:val="32"/>
          <w:szCs w:val="32"/>
        </w:rPr>
        <w:t>無</w:t>
      </w:r>
      <w:r w:rsidR="000C15B5" w:rsidRPr="00AB0EE2">
        <w:rPr>
          <w:rFonts w:ascii="標楷體" w:eastAsia="標楷體" w:hAnsi="標楷體" w:hint="eastAsia"/>
          <w:sz w:val="32"/>
          <w:szCs w:val="32"/>
        </w:rPr>
        <w:t>形</w:t>
      </w:r>
      <w:r w:rsidR="0005795A">
        <w:rPr>
          <w:rFonts w:ascii="標楷體" w:eastAsia="標楷體" w:hAnsi="標楷體" w:hint="eastAsia"/>
          <w:sz w:val="32"/>
          <w:szCs w:val="32"/>
        </w:rPr>
        <w:t>無</w:t>
      </w:r>
      <w:r w:rsidR="007452E1" w:rsidRPr="00AB0EE2">
        <w:rPr>
          <w:rFonts w:ascii="標楷體" w:eastAsia="標楷體" w:hAnsi="標楷體" w:hint="eastAsia"/>
          <w:sz w:val="32"/>
          <w:szCs w:val="32"/>
        </w:rPr>
        <w:t>相,</w:t>
      </w:r>
      <w:r w:rsidR="000C15B5" w:rsidRPr="00AB0EE2">
        <w:rPr>
          <w:rFonts w:ascii="標楷體" w:eastAsia="標楷體" w:hAnsi="標楷體" w:hint="eastAsia"/>
          <w:sz w:val="32"/>
          <w:szCs w:val="32"/>
        </w:rPr>
        <w:t>老陰</w:t>
      </w:r>
      <w:r w:rsidR="00764A40">
        <w:rPr>
          <w:rFonts w:ascii="標楷體" w:eastAsia="標楷體" w:hAnsi="標楷體" w:hint="eastAsia"/>
          <w:sz w:val="32"/>
          <w:szCs w:val="32"/>
        </w:rPr>
        <w:t>──</w:t>
      </w:r>
      <w:r w:rsidR="007452E1" w:rsidRPr="00AB0EE2">
        <w:rPr>
          <w:rFonts w:ascii="標楷體" w:eastAsia="標楷體" w:hAnsi="標楷體" w:hint="eastAsia"/>
          <w:sz w:val="32"/>
          <w:szCs w:val="32"/>
        </w:rPr>
        <w:t>有形有相</w:t>
      </w:r>
      <w:r w:rsidR="00454E85">
        <w:rPr>
          <w:rFonts w:ascii="標楷體" w:eastAsia="標楷體" w:hAnsi="標楷體" w:hint="eastAsia"/>
          <w:sz w:val="32"/>
          <w:szCs w:val="32"/>
        </w:rPr>
        <w:t>,</w:t>
      </w:r>
      <w:r w:rsidR="007452E1" w:rsidRPr="00AB0EE2">
        <w:rPr>
          <w:rFonts w:ascii="標楷體" w:eastAsia="標楷體" w:hAnsi="標楷體" w:hint="eastAsia"/>
          <w:sz w:val="32"/>
          <w:szCs w:val="32"/>
        </w:rPr>
        <w:t>少陽有相</w:t>
      </w:r>
      <w:r w:rsidR="0005795A">
        <w:rPr>
          <w:rFonts w:ascii="標楷體" w:eastAsia="標楷體" w:hAnsi="標楷體" w:hint="eastAsia"/>
          <w:sz w:val="32"/>
          <w:szCs w:val="32"/>
        </w:rPr>
        <w:t>無</w:t>
      </w:r>
      <w:r w:rsidR="007452E1" w:rsidRPr="00AB0EE2">
        <w:rPr>
          <w:rFonts w:ascii="標楷體" w:eastAsia="標楷體" w:hAnsi="標楷體" w:hint="eastAsia"/>
          <w:sz w:val="32"/>
          <w:szCs w:val="32"/>
        </w:rPr>
        <w:t>形,少陰有形</w:t>
      </w:r>
      <w:r w:rsidR="0005795A">
        <w:rPr>
          <w:rFonts w:ascii="標楷體" w:eastAsia="標楷體" w:hAnsi="標楷體" w:hint="eastAsia"/>
          <w:sz w:val="32"/>
          <w:szCs w:val="32"/>
        </w:rPr>
        <w:t>無</w:t>
      </w:r>
      <w:r w:rsidR="007452E1" w:rsidRPr="00AB0EE2">
        <w:rPr>
          <w:rFonts w:ascii="標楷體" w:eastAsia="標楷體" w:hAnsi="標楷體" w:hint="eastAsia"/>
          <w:sz w:val="32"/>
          <w:szCs w:val="32"/>
        </w:rPr>
        <w:t>相,此四象包括了宇宙中一</w:t>
      </w:r>
      <w:r w:rsidR="002B6632" w:rsidRPr="00AB0EE2">
        <w:rPr>
          <w:rFonts w:ascii="標楷體" w:eastAsia="標楷體" w:hAnsi="標楷體" w:hint="eastAsia"/>
          <w:sz w:val="32"/>
          <w:szCs w:val="32"/>
        </w:rPr>
        <w:t>切時空中的生命形態。在這裏,從二以後,孔子與老子分手了,孔子注易中是從四象的角度往下分</w:t>
      </w:r>
      <w:r w:rsidR="008B7A97" w:rsidRPr="00AB0EE2">
        <w:rPr>
          <w:rFonts w:ascii="標楷體" w:eastAsia="標楷體" w:hAnsi="標楷體" w:hint="eastAsia"/>
          <w:sz w:val="32"/>
          <w:szCs w:val="32"/>
        </w:rPr>
        <w:t>析,而把三才;天、地、</w:t>
      </w:r>
      <w:r w:rsidR="000C15B5" w:rsidRPr="00AB0EE2">
        <w:rPr>
          <w:rFonts w:ascii="標楷體" w:eastAsia="標楷體" w:hAnsi="標楷體" w:hint="eastAsia"/>
          <w:sz w:val="32"/>
          <w:szCs w:val="32"/>
        </w:rPr>
        <w:t>人反</w:t>
      </w:r>
      <w:r w:rsidR="00983C8E" w:rsidRPr="00AB0EE2">
        <w:rPr>
          <w:rFonts w:ascii="標楷體" w:eastAsia="標楷體" w:hAnsi="標楷體" w:hint="eastAsia"/>
          <w:sz w:val="32"/>
          <w:szCs w:val="32"/>
        </w:rPr>
        <w:t>應</w:t>
      </w:r>
      <w:r w:rsidR="008B7A97" w:rsidRPr="00AB0EE2">
        <w:rPr>
          <w:rFonts w:ascii="標楷體" w:eastAsia="標楷體" w:hAnsi="標楷體" w:hint="eastAsia"/>
          <w:sz w:val="32"/>
          <w:szCs w:val="32"/>
        </w:rPr>
        <w:t>在卦位上。即初</w:t>
      </w:r>
      <w:r w:rsidR="00CD32C2">
        <w:rPr>
          <w:rFonts w:ascii="標楷體" w:eastAsia="標楷體" w:hAnsi="標楷體" w:hint="eastAsia"/>
          <w:sz w:val="32"/>
          <w:szCs w:val="32"/>
        </w:rPr>
        <w:t>、</w:t>
      </w:r>
      <w:r w:rsidR="008B7A97" w:rsidRPr="00AB0EE2">
        <w:rPr>
          <w:rFonts w:ascii="標楷體" w:eastAsia="標楷體" w:hAnsi="標楷體" w:hint="eastAsia"/>
          <w:sz w:val="32"/>
          <w:szCs w:val="32"/>
        </w:rPr>
        <w:t>二</w:t>
      </w:r>
      <w:r w:rsidR="00AF4264" w:rsidRPr="00AB0EE2">
        <w:rPr>
          <w:rFonts w:ascii="標楷體" w:eastAsia="標楷體" w:hAnsi="標楷體" w:hint="eastAsia"/>
          <w:sz w:val="32"/>
          <w:szCs w:val="32"/>
        </w:rPr>
        <w:t>爻</w:t>
      </w:r>
      <w:r w:rsidR="008B7A97" w:rsidRPr="00AB0EE2">
        <w:rPr>
          <w:rFonts w:ascii="標楷體" w:eastAsia="標楷體" w:hAnsi="標楷體" w:hint="eastAsia"/>
          <w:sz w:val="32"/>
          <w:szCs w:val="32"/>
        </w:rPr>
        <w:t>為地,</w:t>
      </w:r>
      <w:r w:rsidR="000C15B5" w:rsidRPr="00AB0EE2">
        <w:rPr>
          <w:rFonts w:ascii="標楷體" w:eastAsia="標楷體" w:hAnsi="標楷體" w:hint="eastAsia"/>
          <w:sz w:val="32"/>
          <w:szCs w:val="32"/>
        </w:rPr>
        <w:t>三、四</w:t>
      </w:r>
      <w:r w:rsidR="00AF4264" w:rsidRPr="00AB0EE2">
        <w:rPr>
          <w:rFonts w:ascii="標楷體" w:eastAsia="標楷體" w:hAnsi="標楷體" w:hint="eastAsia"/>
          <w:sz w:val="32"/>
          <w:szCs w:val="32"/>
        </w:rPr>
        <w:t>爻</w:t>
      </w:r>
      <w:r w:rsidR="008B7A97" w:rsidRPr="00AB0EE2">
        <w:rPr>
          <w:rFonts w:ascii="標楷體" w:eastAsia="標楷體" w:hAnsi="標楷體" w:hint="eastAsia"/>
          <w:sz w:val="32"/>
          <w:szCs w:val="32"/>
        </w:rPr>
        <w:t>為人,五、六爻</w:t>
      </w:r>
      <w:r w:rsidR="000C15B5" w:rsidRPr="00AB0EE2">
        <w:rPr>
          <w:rFonts w:ascii="標楷體" w:eastAsia="標楷體" w:hAnsi="標楷體" w:hint="eastAsia"/>
          <w:sz w:val="32"/>
          <w:szCs w:val="32"/>
        </w:rPr>
        <w:t>為天。</w:t>
      </w:r>
    </w:p>
    <w:p w14:paraId="367E6330" w14:textId="77777777" w:rsidR="000C15B5" w:rsidRPr="00AB0EE2" w:rsidRDefault="00191746" w:rsidP="000C15B5">
      <w:pPr>
        <w:ind w:firstLine="800"/>
        <w:rPr>
          <w:rFonts w:ascii="標楷體" w:eastAsia="標楷體" w:hAnsi="標楷體"/>
          <w:sz w:val="32"/>
          <w:szCs w:val="32"/>
        </w:rPr>
      </w:pPr>
      <w:r w:rsidRPr="00AB0EE2">
        <w:rPr>
          <w:rFonts w:ascii="標楷體" w:eastAsia="標楷體" w:hAnsi="標楷體" w:hint="eastAsia"/>
          <w:sz w:val="32"/>
          <w:szCs w:val="32"/>
        </w:rPr>
        <w:t>老子是從另一個角度來分析,首先,</w:t>
      </w:r>
      <w:r w:rsidR="000C15B5" w:rsidRPr="00AB0EE2">
        <w:rPr>
          <w:rFonts w:ascii="標楷體" w:eastAsia="標楷體" w:hAnsi="標楷體" w:hint="eastAsia"/>
          <w:sz w:val="32"/>
          <w:szCs w:val="32"/>
        </w:rPr>
        <w:t>老子論定:有</w:t>
      </w:r>
      <w:r w:rsidR="00CD32C2">
        <w:rPr>
          <w:rFonts w:ascii="標楷體" w:eastAsia="標楷體" w:hAnsi="標楷體" w:hint="eastAsia"/>
          <w:sz w:val="32"/>
          <w:szCs w:val="32"/>
        </w:rPr>
        <w:t>(</w:t>
      </w:r>
      <w:r w:rsidR="000C15B5" w:rsidRPr="00AB0EE2">
        <w:rPr>
          <w:rFonts w:ascii="標楷體" w:eastAsia="標楷體" w:hAnsi="標楷體" w:hint="eastAsia"/>
          <w:sz w:val="32"/>
          <w:szCs w:val="32"/>
        </w:rPr>
        <w:t>陰陽、兩儀</w:t>
      </w:r>
      <w:r w:rsidR="00CD32C2">
        <w:rPr>
          <w:rFonts w:ascii="標楷體" w:eastAsia="標楷體" w:hAnsi="標楷體" w:hint="eastAsia"/>
          <w:sz w:val="32"/>
          <w:szCs w:val="32"/>
        </w:rPr>
        <w:t>)</w:t>
      </w:r>
      <w:r w:rsidRPr="00AB0EE2">
        <w:rPr>
          <w:rFonts w:ascii="標楷體" w:eastAsia="標楷體" w:hAnsi="標楷體" w:hint="eastAsia"/>
          <w:sz w:val="32"/>
          <w:szCs w:val="32"/>
        </w:rPr>
        <w:t>是萬物之母,在這裏,與兩儀生四象不矛盾,但老子特別強調,萬物中的重點,</w:t>
      </w:r>
      <w:r w:rsidR="000C15B5" w:rsidRPr="00AB0EE2">
        <w:rPr>
          <w:rFonts w:ascii="標楷體" w:eastAsia="標楷體" w:hAnsi="標楷體" w:hint="eastAsia"/>
          <w:sz w:val="32"/>
          <w:szCs w:val="32"/>
        </w:rPr>
        <w:t>天、地、人也可以解為:</w:t>
      </w:r>
      <w:r w:rsidRPr="00AB0EE2">
        <w:rPr>
          <w:rFonts w:ascii="標楷體" w:eastAsia="標楷體" w:hAnsi="標楷體" w:hint="eastAsia"/>
          <w:sz w:val="32"/>
          <w:szCs w:val="32"/>
        </w:rPr>
        <w:t>天、地、間。間即人間,</w:t>
      </w:r>
      <w:r w:rsidR="000C15B5" w:rsidRPr="00AB0EE2">
        <w:rPr>
          <w:rFonts w:ascii="標楷體" w:eastAsia="標楷體" w:hAnsi="標楷體" w:hint="eastAsia"/>
          <w:sz w:val="32"/>
          <w:szCs w:val="32"/>
        </w:rPr>
        <w:t>以間中人表示、代</w:t>
      </w:r>
      <w:r w:rsidRPr="00AB0EE2">
        <w:rPr>
          <w:rFonts w:ascii="標楷體" w:eastAsia="標楷體" w:hAnsi="標楷體" w:hint="eastAsia"/>
          <w:sz w:val="32"/>
          <w:szCs w:val="32"/>
        </w:rPr>
        <w:t>表天、地間一切生靈。天是指空,地是指時,人是表示,</w:t>
      </w:r>
      <w:r w:rsidR="000C15B5" w:rsidRPr="00AB0EE2">
        <w:rPr>
          <w:rFonts w:ascii="標楷體" w:eastAsia="標楷體" w:hAnsi="標楷體" w:hint="eastAsia"/>
          <w:sz w:val="32"/>
          <w:szCs w:val="32"/>
        </w:rPr>
        <w:t>空間、時間所制約的生靈。天</w:t>
      </w:r>
      <w:r w:rsidRPr="00AB0EE2">
        <w:rPr>
          <w:rFonts w:ascii="標楷體" w:eastAsia="標楷體" w:hAnsi="標楷體" w:hint="eastAsia"/>
          <w:sz w:val="32"/>
          <w:szCs w:val="32"/>
        </w:rPr>
        <w:t>、地這兩個因素決定了生靈存在所取的</w:t>
      </w:r>
      <w:r w:rsidR="000C15B5" w:rsidRPr="00AB0EE2">
        <w:rPr>
          <w:rFonts w:ascii="標楷體" w:eastAsia="標楷體" w:hAnsi="標楷體" w:hint="eastAsia"/>
          <w:sz w:val="32"/>
          <w:szCs w:val="32"/>
        </w:rPr>
        <w:t>形相。</w:t>
      </w:r>
    </w:p>
    <w:p w14:paraId="367E6331" w14:textId="77777777" w:rsidR="000C15B5" w:rsidRPr="00AB0EE2" w:rsidRDefault="000835A3" w:rsidP="000C15B5">
      <w:pPr>
        <w:ind w:firstLine="800"/>
        <w:rPr>
          <w:rFonts w:ascii="標楷體" w:eastAsia="標楷體" w:hAnsi="標楷體"/>
          <w:sz w:val="32"/>
          <w:szCs w:val="32"/>
        </w:rPr>
      </w:pPr>
      <w:r w:rsidRPr="00AB0EE2">
        <w:rPr>
          <w:rFonts w:ascii="標楷體" w:eastAsia="標楷體" w:hAnsi="標楷體" w:hint="eastAsia"/>
          <w:sz w:val="32"/>
          <w:szCs w:val="32"/>
        </w:rPr>
        <w:t>老子的道德經實質就是對易的注解,注解的方式是總起來說。孔子的注易,有總注,也有分注,</w:t>
      </w:r>
      <w:r w:rsidR="000C15B5" w:rsidRPr="00AB0EE2">
        <w:rPr>
          <w:rFonts w:ascii="標楷體" w:eastAsia="標楷體" w:hAnsi="標楷體" w:hint="eastAsia"/>
          <w:sz w:val="32"/>
          <w:szCs w:val="32"/>
        </w:rPr>
        <w:t>即有意譯也有直譯。</w:t>
      </w:r>
    </w:p>
    <w:p w14:paraId="367E6332" w14:textId="77777777" w:rsidR="000C15B5" w:rsidRPr="00AB0EE2" w:rsidRDefault="00E97FB3" w:rsidP="000C15B5">
      <w:pPr>
        <w:ind w:firstLine="800"/>
        <w:rPr>
          <w:rFonts w:ascii="標楷體" w:eastAsia="標楷體" w:hAnsi="標楷體"/>
          <w:sz w:val="32"/>
          <w:szCs w:val="32"/>
        </w:rPr>
      </w:pPr>
      <w:r w:rsidRPr="00AB0EE2">
        <w:rPr>
          <w:rFonts w:ascii="標楷體" w:eastAsia="標楷體" w:hAnsi="標楷體" w:hint="eastAsia"/>
          <w:sz w:val="32"/>
          <w:szCs w:val="32"/>
        </w:rPr>
        <w:t>故而老莊思想與孔、孟之道是同出一源,</w:t>
      </w:r>
      <w:r w:rsidR="000C15B5" w:rsidRPr="00AB0EE2">
        <w:rPr>
          <w:rFonts w:ascii="標楷體" w:eastAsia="標楷體" w:hAnsi="標楷體" w:hint="eastAsia"/>
          <w:sz w:val="32"/>
          <w:szCs w:val="32"/>
        </w:rPr>
        <w:t>即</w:t>
      </w:r>
      <w:r w:rsidR="00344770">
        <w:rPr>
          <w:rFonts w:ascii="標楷體" w:eastAsia="標楷體" w:hAnsi="標楷體" w:hint="eastAsia"/>
          <w:sz w:val="32"/>
          <w:szCs w:val="32"/>
        </w:rPr>
        <w:t>“</w:t>
      </w:r>
      <w:r w:rsidR="000C15B5" w:rsidRPr="00AB0EE2">
        <w:rPr>
          <w:rFonts w:ascii="標楷體" w:eastAsia="標楷體" w:hAnsi="標楷體" w:hint="eastAsia"/>
          <w:sz w:val="32"/>
          <w:szCs w:val="32"/>
        </w:rPr>
        <w:t>易</w:t>
      </w:r>
      <w:r w:rsidR="00344770">
        <w:rPr>
          <w:rFonts w:ascii="標楷體" w:eastAsia="標楷體" w:hAnsi="標楷體" w:hint="eastAsia"/>
          <w:sz w:val="32"/>
          <w:szCs w:val="32"/>
        </w:rPr>
        <w:t>”</w:t>
      </w:r>
      <w:r w:rsidRPr="00AB0EE2">
        <w:rPr>
          <w:rFonts w:ascii="標楷體" w:eastAsia="標楷體" w:hAnsi="標楷體" w:hint="eastAsia"/>
          <w:sz w:val="32"/>
          <w:szCs w:val="32"/>
        </w:rPr>
        <w:t>,上古時代、遠古時代。古代,中華民族的一</w:t>
      </w:r>
      <w:r w:rsidR="000C15B5" w:rsidRPr="00AB0EE2">
        <w:rPr>
          <w:rFonts w:ascii="標楷體" w:eastAsia="標楷體" w:hAnsi="標楷體" w:hint="eastAsia"/>
          <w:sz w:val="32"/>
          <w:szCs w:val="32"/>
        </w:rPr>
        <w:t>切思想、文化都源</w:t>
      </w:r>
      <w:r w:rsidR="00AD67BD">
        <w:rPr>
          <w:rFonts w:ascii="標楷體" w:eastAsia="標楷體" w:hAnsi="標楷體" w:hint="eastAsia"/>
          <w:sz w:val="32"/>
          <w:szCs w:val="32"/>
        </w:rPr>
        <w:t>於</w:t>
      </w:r>
      <w:r w:rsidR="00344770">
        <w:rPr>
          <w:rFonts w:ascii="標楷體" w:eastAsia="標楷體" w:hAnsi="標楷體" w:hint="eastAsia"/>
          <w:sz w:val="32"/>
          <w:szCs w:val="32"/>
        </w:rPr>
        <w:t>“</w:t>
      </w:r>
      <w:r w:rsidR="000C15B5" w:rsidRPr="00AB0EE2">
        <w:rPr>
          <w:rFonts w:ascii="標楷體" w:eastAsia="標楷體" w:hAnsi="標楷體" w:hint="eastAsia"/>
          <w:sz w:val="32"/>
          <w:szCs w:val="32"/>
        </w:rPr>
        <w:t>易。</w:t>
      </w:r>
      <w:r w:rsidR="00344770">
        <w:rPr>
          <w:rFonts w:ascii="標楷體" w:eastAsia="標楷體" w:hAnsi="標楷體" w:hint="eastAsia"/>
          <w:sz w:val="32"/>
          <w:szCs w:val="32"/>
        </w:rPr>
        <w:t>”</w:t>
      </w:r>
      <w:r w:rsidR="000C15B5" w:rsidRPr="00AB0EE2">
        <w:rPr>
          <w:rFonts w:ascii="標楷體" w:eastAsia="標楷體" w:hAnsi="標楷體" w:hint="eastAsia"/>
          <w:sz w:val="32"/>
          <w:szCs w:val="32"/>
        </w:rPr>
        <w:t>易可以說是源頭。老</w:t>
      </w:r>
      <w:r w:rsidRPr="00AB0EE2">
        <w:rPr>
          <w:rFonts w:ascii="標楷體" w:eastAsia="標楷體" w:hAnsi="標楷體" w:hint="eastAsia"/>
          <w:sz w:val="32"/>
          <w:szCs w:val="32"/>
        </w:rPr>
        <w:t>、</w:t>
      </w:r>
      <w:r w:rsidR="000C15B5" w:rsidRPr="00AB0EE2">
        <w:rPr>
          <w:rFonts w:ascii="標楷體" w:eastAsia="標楷體" w:hAnsi="標楷體" w:hint="eastAsia"/>
          <w:sz w:val="32"/>
          <w:szCs w:val="32"/>
        </w:rPr>
        <w:t>孔的學說區別在</w:t>
      </w:r>
      <w:r w:rsidR="00AD67BD">
        <w:rPr>
          <w:rFonts w:ascii="標楷體" w:eastAsia="標楷體" w:hAnsi="標楷體" w:hint="eastAsia"/>
          <w:sz w:val="32"/>
          <w:szCs w:val="32"/>
        </w:rPr>
        <w:t>於</w:t>
      </w:r>
      <w:r w:rsidR="000C15B5" w:rsidRPr="00AB0EE2">
        <w:rPr>
          <w:rFonts w:ascii="標楷體" w:eastAsia="標楷體" w:hAnsi="標楷體" w:hint="eastAsia"/>
          <w:sz w:val="32"/>
          <w:szCs w:val="32"/>
        </w:rPr>
        <w:t>孔</w:t>
      </w:r>
      <w:r w:rsidRPr="00AB0EE2">
        <w:rPr>
          <w:rFonts w:ascii="標楷體" w:eastAsia="標楷體" w:hAnsi="標楷體" w:hint="eastAsia"/>
          <w:sz w:val="32"/>
          <w:szCs w:val="32"/>
        </w:rPr>
        <w:t>、孟注重</w:t>
      </w:r>
      <w:r w:rsidR="00AD67BD">
        <w:rPr>
          <w:rFonts w:ascii="標楷體" w:eastAsia="標楷體" w:hAnsi="標楷體" w:hint="eastAsia"/>
          <w:sz w:val="32"/>
          <w:szCs w:val="32"/>
        </w:rPr>
        <w:t>於</w:t>
      </w:r>
      <w:r w:rsidRPr="00AB0EE2">
        <w:rPr>
          <w:rFonts w:ascii="標楷體" w:eastAsia="標楷體" w:hAnsi="標楷體" w:hint="eastAsia"/>
          <w:sz w:val="32"/>
          <w:szCs w:val="32"/>
        </w:rPr>
        <w:t>易的顯意,老子注重</w:t>
      </w:r>
      <w:r w:rsidR="00AD67BD">
        <w:rPr>
          <w:rFonts w:ascii="標楷體" w:eastAsia="標楷體" w:hAnsi="標楷體" w:hint="eastAsia"/>
          <w:sz w:val="32"/>
          <w:szCs w:val="32"/>
        </w:rPr>
        <w:t>於</w:t>
      </w:r>
      <w:r w:rsidRPr="00AB0EE2">
        <w:rPr>
          <w:rFonts w:ascii="標楷體" w:eastAsia="標楷體" w:hAnsi="標楷體" w:hint="eastAsia"/>
          <w:sz w:val="32"/>
          <w:szCs w:val="32"/>
        </w:rPr>
        <w:t>易的隱意,易的顯意指導人類社會順天地自然去生存、進化和發展,易的密意是指導人類的修行,</w:t>
      </w:r>
      <w:r w:rsidR="000C15B5" w:rsidRPr="00AB0EE2">
        <w:rPr>
          <w:rFonts w:ascii="標楷體" w:eastAsia="標楷體" w:hAnsi="標楷體" w:hint="eastAsia"/>
          <w:sz w:val="32"/>
          <w:szCs w:val="32"/>
        </w:rPr>
        <w:t>逆天地自然去進化、回歸。</w:t>
      </w:r>
    </w:p>
    <w:p w14:paraId="367E6333" w14:textId="77777777" w:rsidR="00A81007" w:rsidRPr="00AB0EE2" w:rsidRDefault="00A81007" w:rsidP="000C15B5">
      <w:pPr>
        <w:ind w:firstLine="800"/>
        <w:rPr>
          <w:rFonts w:ascii="標楷體" w:eastAsia="標楷體" w:hAnsi="標楷體"/>
          <w:sz w:val="32"/>
          <w:szCs w:val="32"/>
        </w:rPr>
      </w:pPr>
    </w:p>
    <w:p w14:paraId="367E633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hint="eastAsia"/>
          <w:sz w:val="32"/>
          <w:szCs w:val="32"/>
        </w:rPr>
        <w:t>餘下一個問題是:易是如何產生的?</w:t>
      </w:r>
      <w:r w:rsidR="00A81007" w:rsidRPr="00AB0EE2">
        <w:rPr>
          <w:rFonts w:ascii="標楷體" w:eastAsia="標楷體" w:hAnsi="標楷體" w:hint="eastAsia"/>
          <w:sz w:val="32"/>
          <w:szCs w:val="32"/>
        </w:rPr>
        <w:t>在易傳中有文字</w:t>
      </w:r>
      <w:r w:rsidR="00A81007" w:rsidRPr="00AB0EE2">
        <w:rPr>
          <w:rFonts w:ascii="標楷體" w:eastAsia="標楷體" w:hAnsi="標楷體" w:hint="eastAsia"/>
          <w:sz w:val="32"/>
          <w:szCs w:val="32"/>
        </w:rPr>
        <w:lastRenderedPageBreak/>
        <w:t>說是包犧氏畫八卦而演易,但儒學家認為這是後人的偽託,</w:t>
      </w:r>
      <w:r w:rsidRPr="00AB0EE2">
        <w:rPr>
          <w:rFonts w:ascii="標楷體" w:eastAsia="標楷體" w:hAnsi="標楷體" w:hint="eastAsia"/>
          <w:sz w:val="32"/>
          <w:szCs w:val="32"/>
        </w:rPr>
        <w:t>那麼易到底是如何產生的?</w:t>
      </w:r>
    </w:p>
    <w:p w14:paraId="367E6335" w14:textId="77777777" w:rsidR="000C15B5" w:rsidRPr="00AB0EE2" w:rsidRDefault="002260D2" w:rsidP="000C15B5">
      <w:pPr>
        <w:ind w:firstLine="800"/>
        <w:rPr>
          <w:rFonts w:ascii="標楷體" w:eastAsia="標楷體" w:hAnsi="標楷體"/>
          <w:sz w:val="32"/>
          <w:szCs w:val="32"/>
        </w:rPr>
      </w:pPr>
      <w:r w:rsidRPr="00AB0EE2">
        <w:rPr>
          <w:rFonts w:ascii="標楷體" w:eastAsia="標楷體" w:hAnsi="標楷體" w:hint="eastAsia"/>
          <w:sz w:val="32"/>
          <w:szCs w:val="32"/>
        </w:rPr>
        <w:t>現今的易本,</w:t>
      </w:r>
      <w:r w:rsidR="000C15B5" w:rsidRPr="00AB0EE2">
        <w:rPr>
          <w:rFonts w:ascii="標楷體" w:eastAsia="標楷體" w:hAnsi="標楷體" w:hint="eastAsia"/>
          <w:sz w:val="32"/>
          <w:szCs w:val="32"/>
        </w:rPr>
        <w:t>是由三部分組成:</w:t>
      </w:r>
      <w:r w:rsidRPr="00AB0EE2">
        <w:rPr>
          <w:rFonts w:ascii="標楷體" w:eastAsia="標楷體" w:hAnsi="標楷體" w:hint="eastAsia"/>
          <w:sz w:val="32"/>
          <w:szCs w:val="32"/>
        </w:rPr>
        <w:t>一是八八六十四卦象,二是卦辭和爻</w:t>
      </w:r>
      <w:r w:rsidR="008C7FA9">
        <w:rPr>
          <w:rFonts w:ascii="標楷體" w:eastAsia="標楷體" w:hAnsi="標楷體" w:hint="eastAsia"/>
          <w:sz w:val="32"/>
          <w:szCs w:val="32"/>
        </w:rPr>
        <w:t>辭</w:t>
      </w:r>
      <w:r w:rsidRPr="00AB0EE2">
        <w:rPr>
          <w:rFonts w:ascii="標楷體" w:eastAsia="標楷體" w:hAnsi="標楷體" w:hint="eastAsia"/>
          <w:sz w:val="32"/>
          <w:szCs w:val="32"/>
        </w:rPr>
        <w:t>,</w:t>
      </w:r>
      <w:r w:rsidR="00C75F37" w:rsidRPr="00AB0EE2">
        <w:rPr>
          <w:rFonts w:ascii="標楷體" w:eastAsia="標楷體" w:hAnsi="標楷體" w:hint="eastAsia"/>
          <w:sz w:val="32"/>
          <w:szCs w:val="32"/>
        </w:rPr>
        <w:t>三是注語解說。古代將一、二合稱為易經,</w:t>
      </w:r>
      <w:r w:rsidR="000C15B5" w:rsidRPr="00AB0EE2">
        <w:rPr>
          <w:rFonts w:ascii="標楷體" w:eastAsia="標楷體" w:hAnsi="標楷體" w:hint="eastAsia"/>
          <w:sz w:val="32"/>
          <w:szCs w:val="32"/>
        </w:rPr>
        <w:t>三為易傳。後世人將經傳合本統稱為易。</w:t>
      </w:r>
    </w:p>
    <w:p w14:paraId="367E633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hint="eastAsia"/>
          <w:sz w:val="32"/>
          <w:szCs w:val="32"/>
        </w:rPr>
        <w:t>易是由三部分人在不同時空完成的同一作品。卦</w:t>
      </w:r>
      <w:r w:rsidR="00E56D4B" w:rsidRPr="00AB0EE2">
        <w:rPr>
          <w:rFonts w:ascii="標楷體" w:eastAsia="標楷體" w:hAnsi="標楷體" w:hint="eastAsia"/>
          <w:sz w:val="32"/>
          <w:szCs w:val="32"/>
        </w:rPr>
        <w:t>象是天人的一種語言形式,八卦、六十四卦象</w:t>
      </w:r>
      <w:r w:rsidRPr="00AB0EE2">
        <w:rPr>
          <w:rFonts w:ascii="標楷體" w:eastAsia="標楷體" w:hAnsi="標楷體" w:hint="eastAsia"/>
          <w:sz w:val="32"/>
          <w:szCs w:val="32"/>
        </w:rPr>
        <w:t>是由九天玄女傳出;</w:t>
      </w:r>
      <w:r w:rsidR="00E56D4B" w:rsidRPr="00AB0EE2">
        <w:rPr>
          <w:rFonts w:ascii="標楷體" w:eastAsia="標楷體" w:hAnsi="標楷體" w:hint="eastAsia"/>
          <w:sz w:val="32"/>
          <w:szCs w:val="32"/>
        </w:rPr>
        <w:t>古巫通靈,</w:t>
      </w:r>
      <w:r w:rsidR="007F2A2A" w:rsidRPr="00AB0EE2">
        <w:rPr>
          <w:rFonts w:ascii="標楷體" w:eastAsia="標楷體" w:hAnsi="標楷體" w:hint="eastAsia"/>
          <w:sz w:val="32"/>
          <w:szCs w:val="32"/>
        </w:rPr>
        <w:t>用通靈法獲其象意,然後用當時的事物為語言,</w:t>
      </w:r>
      <w:r w:rsidRPr="00AB0EE2">
        <w:rPr>
          <w:rFonts w:ascii="標楷體" w:eastAsia="標楷體" w:hAnsi="標楷體" w:hint="eastAsia"/>
          <w:sz w:val="32"/>
          <w:szCs w:val="32"/>
        </w:rPr>
        <w:t>形成卦辭、</w:t>
      </w:r>
      <w:r w:rsidR="00AF4264" w:rsidRPr="00AB0EE2">
        <w:rPr>
          <w:rFonts w:ascii="標楷體" w:eastAsia="標楷體" w:hAnsi="標楷體" w:hint="eastAsia"/>
          <w:sz w:val="32"/>
          <w:szCs w:val="32"/>
        </w:rPr>
        <w:t>爻</w:t>
      </w:r>
      <w:r w:rsidRPr="00AB0EE2">
        <w:rPr>
          <w:rFonts w:ascii="標楷體" w:eastAsia="標楷體" w:hAnsi="標楷體" w:hint="eastAsia"/>
          <w:sz w:val="32"/>
          <w:szCs w:val="32"/>
        </w:rPr>
        <w:t>辭</w:t>
      </w:r>
      <w:r w:rsidR="00454E85">
        <w:rPr>
          <w:rFonts w:ascii="標楷體" w:eastAsia="標楷體" w:hAnsi="標楷體" w:hint="eastAsia"/>
          <w:sz w:val="32"/>
          <w:szCs w:val="32"/>
        </w:rPr>
        <w:t>,</w:t>
      </w:r>
      <w:r w:rsidRPr="00AB0EE2">
        <w:rPr>
          <w:rFonts w:ascii="標楷體" w:eastAsia="標楷體" w:hAnsi="標楷體" w:hint="eastAsia"/>
          <w:sz w:val="32"/>
          <w:szCs w:val="32"/>
        </w:rPr>
        <w:t>作為是對卦象的解說;</w:t>
      </w:r>
      <w:r w:rsidR="007F2A2A" w:rsidRPr="00AB0EE2">
        <w:rPr>
          <w:rFonts w:ascii="標楷體" w:eastAsia="標楷體" w:hAnsi="標楷體" w:hint="eastAsia"/>
          <w:sz w:val="32"/>
          <w:szCs w:val="32"/>
        </w:rPr>
        <w:t>後人,例如孔子這樣的大家,再作傳,</w:t>
      </w:r>
      <w:r w:rsidRPr="00AB0EE2">
        <w:rPr>
          <w:rFonts w:ascii="標楷體" w:eastAsia="標楷體" w:hAnsi="標楷體" w:hint="eastAsia"/>
          <w:sz w:val="32"/>
          <w:szCs w:val="32"/>
        </w:rPr>
        <w:t>對卦辭、</w:t>
      </w:r>
      <w:r w:rsidR="00AF4264" w:rsidRPr="00AB0EE2">
        <w:rPr>
          <w:rFonts w:ascii="標楷體" w:eastAsia="標楷體" w:hAnsi="標楷體" w:hint="eastAsia"/>
          <w:sz w:val="32"/>
          <w:szCs w:val="32"/>
        </w:rPr>
        <w:t>爻</w:t>
      </w:r>
      <w:r w:rsidRPr="00AB0EE2">
        <w:rPr>
          <w:rFonts w:ascii="標楷體" w:eastAsia="標楷體" w:hAnsi="標楷體" w:hint="eastAsia"/>
          <w:sz w:val="32"/>
          <w:szCs w:val="32"/>
        </w:rPr>
        <w:t>辭進行解注。這樣</w:t>
      </w:r>
      <w:r w:rsidR="007F2A2A" w:rsidRPr="00AB0EE2">
        <w:rPr>
          <w:rFonts w:ascii="標楷體" w:eastAsia="標楷體" w:hAnsi="標楷體" w:hint="eastAsia"/>
          <w:sz w:val="32"/>
          <w:szCs w:val="32"/>
        </w:rPr>
        <w:t>,</w:t>
      </w:r>
      <w:r w:rsidRPr="00AB0EE2">
        <w:rPr>
          <w:rFonts w:ascii="標楷體" w:eastAsia="標楷體" w:hAnsi="標楷體" w:hint="eastAsia"/>
          <w:sz w:val="32"/>
          <w:szCs w:val="32"/>
        </w:rPr>
        <w:t>卦象、卦</w:t>
      </w:r>
      <w:r w:rsidR="00AF4264" w:rsidRPr="00AB0EE2">
        <w:rPr>
          <w:rFonts w:ascii="標楷體" w:eastAsia="標楷體" w:hAnsi="標楷體" w:hint="eastAsia"/>
          <w:sz w:val="32"/>
          <w:szCs w:val="32"/>
        </w:rPr>
        <w:t>爻</w:t>
      </w:r>
      <w:r w:rsidRPr="00AB0EE2">
        <w:rPr>
          <w:rFonts w:ascii="標楷體" w:eastAsia="標楷體" w:hAnsi="標楷體" w:hint="eastAsia"/>
          <w:sz w:val="32"/>
          <w:szCs w:val="32"/>
        </w:rPr>
        <w:t>辭、傳就構成了如今的易本。</w:t>
      </w:r>
    </w:p>
    <w:p w14:paraId="367E6337" w14:textId="77777777" w:rsidR="000C15B5" w:rsidRPr="00AB0EE2" w:rsidRDefault="007F2A2A" w:rsidP="000C15B5">
      <w:pPr>
        <w:ind w:firstLine="800"/>
        <w:rPr>
          <w:rFonts w:ascii="標楷體" w:eastAsia="標楷體" w:hAnsi="標楷體"/>
          <w:sz w:val="32"/>
          <w:szCs w:val="32"/>
        </w:rPr>
      </w:pPr>
      <w:r w:rsidRPr="00AB0EE2">
        <w:rPr>
          <w:rFonts w:ascii="標楷體" w:eastAsia="標楷體" w:hAnsi="標楷體" w:hint="eastAsia"/>
          <w:sz w:val="32"/>
          <w:szCs w:val="32"/>
        </w:rPr>
        <w:t>在遼西連山的東北面有一名山,稱之為醫巫閭</w:t>
      </w:r>
      <w:r w:rsidR="009333F6" w:rsidRPr="00AB0EE2">
        <w:rPr>
          <w:rFonts w:ascii="標楷體" w:eastAsia="標楷體" w:hAnsi="標楷體" w:hint="eastAsia"/>
          <w:sz w:val="32"/>
          <w:szCs w:val="32"/>
        </w:rPr>
        <w:t>山。上古時代,那裏隱居很多著名的大巫,當時最有名的是十巫,如巫咸</w:t>
      </w:r>
      <w:r w:rsidR="00882601" w:rsidRPr="00AB0EE2">
        <w:rPr>
          <w:rFonts w:ascii="標楷體" w:eastAsia="標楷體" w:hAnsi="標楷體" w:hint="eastAsia"/>
          <w:sz w:val="32"/>
          <w:szCs w:val="32"/>
        </w:rPr>
        <w:t>等。這些靈巫以其通靈術獲得了易的真諦,</w:t>
      </w:r>
      <w:r w:rsidR="00B17AAE" w:rsidRPr="00AB0EE2">
        <w:rPr>
          <w:rFonts w:ascii="標楷體" w:eastAsia="標楷體" w:hAnsi="標楷體" w:hint="eastAsia"/>
          <w:sz w:val="32"/>
          <w:szCs w:val="32"/>
        </w:rPr>
        <w:t>並以易測天測地測人測萬物。以後,如孔子這樣的哲理大家,</w:t>
      </w:r>
      <w:r w:rsidR="000C15B5" w:rsidRPr="00AB0EE2">
        <w:rPr>
          <w:rFonts w:ascii="標楷體" w:eastAsia="標楷體" w:hAnsi="標楷體" w:hint="eastAsia"/>
          <w:sz w:val="32"/>
          <w:szCs w:val="32"/>
        </w:rPr>
        <w:t>作傳解易之卦辭、</w:t>
      </w:r>
      <w:r w:rsidR="00AF4264" w:rsidRPr="00AB0EE2">
        <w:rPr>
          <w:rFonts w:ascii="標楷體" w:eastAsia="標楷體" w:hAnsi="標楷體" w:hint="eastAsia"/>
          <w:sz w:val="32"/>
          <w:szCs w:val="32"/>
        </w:rPr>
        <w:t>爻</w:t>
      </w:r>
      <w:r w:rsidR="000C15B5" w:rsidRPr="00AB0EE2">
        <w:rPr>
          <w:rFonts w:ascii="標楷體" w:eastAsia="標楷體" w:hAnsi="標楷體" w:hint="eastAsia"/>
          <w:sz w:val="32"/>
          <w:szCs w:val="32"/>
        </w:rPr>
        <w:t>辭</w:t>
      </w:r>
      <w:r w:rsidR="00B334B8">
        <w:rPr>
          <w:rFonts w:ascii="標楷體" w:eastAsia="標楷體" w:hAnsi="標楷體" w:hint="eastAsia"/>
          <w:sz w:val="32"/>
          <w:szCs w:val="32"/>
        </w:rPr>
        <w:t>,</w:t>
      </w:r>
      <w:r w:rsidR="000C15B5" w:rsidRPr="00AB0EE2">
        <w:rPr>
          <w:rFonts w:ascii="標楷體" w:eastAsia="標楷體" w:hAnsi="標楷體" w:hint="eastAsia"/>
          <w:sz w:val="32"/>
          <w:szCs w:val="32"/>
        </w:rPr>
        <w:t>而成為哲學著作。</w:t>
      </w:r>
    </w:p>
    <w:p w14:paraId="367E6338" w14:textId="77777777" w:rsidR="000C15B5" w:rsidRPr="00AB0EE2" w:rsidRDefault="00B17AAE" w:rsidP="000C15B5">
      <w:pPr>
        <w:ind w:firstLine="800"/>
        <w:rPr>
          <w:rFonts w:ascii="標楷體" w:eastAsia="標楷體" w:hAnsi="標楷體"/>
          <w:sz w:val="32"/>
          <w:szCs w:val="32"/>
        </w:rPr>
      </w:pPr>
      <w:r w:rsidRPr="00AB0EE2">
        <w:rPr>
          <w:rFonts w:ascii="標楷體" w:eastAsia="標楷體" w:hAnsi="標楷體" w:hint="eastAsia"/>
          <w:sz w:val="32"/>
          <w:szCs w:val="32"/>
        </w:rPr>
        <w:t>第一卦,乾卦,乾表天,表性,表元神,表生命光音能量體,其特徵是純陽剛健,元亨利貞,</w:t>
      </w:r>
      <w:r w:rsidR="000C15B5" w:rsidRPr="00AB0EE2">
        <w:rPr>
          <w:rFonts w:ascii="標楷體" w:eastAsia="標楷體" w:hAnsi="標楷體" w:hint="eastAsia"/>
          <w:sz w:val="32"/>
          <w:szCs w:val="32"/>
        </w:rPr>
        <w:t>表現</w:t>
      </w:r>
      <w:r w:rsidR="0005795A">
        <w:rPr>
          <w:rFonts w:ascii="標楷體" w:eastAsia="標楷體" w:hAnsi="標楷體" w:hint="eastAsia"/>
          <w:sz w:val="32"/>
          <w:szCs w:val="32"/>
        </w:rPr>
        <w:t>無</w:t>
      </w:r>
      <w:r w:rsidR="000C15B5" w:rsidRPr="00AB0EE2">
        <w:rPr>
          <w:rFonts w:ascii="標楷體" w:eastAsia="標楷體" w:hAnsi="標楷體" w:hint="eastAsia"/>
          <w:sz w:val="32"/>
          <w:szCs w:val="32"/>
        </w:rPr>
        <w:t>為空靜如如不動。</w:t>
      </w:r>
    </w:p>
    <w:p w14:paraId="367E6339" w14:textId="77777777" w:rsidR="000C15B5" w:rsidRPr="00AB0EE2" w:rsidRDefault="00374472" w:rsidP="000C15B5">
      <w:pPr>
        <w:ind w:firstLine="800"/>
        <w:rPr>
          <w:rFonts w:ascii="標楷體" w:eastAsia="標楷體" w:hAnsi="標楷體"/>
          <w:sz w:val="32"/>
          <w:szCs w:val="32"/>
        </w:rPr>
      </w:pPr>
      <w:r w:rsidRPr="00AB0EE2">
        <w:rPr>
          <w:rFonts w:ascii="標楷體" w:eastAsia="標楷體" w:hAnsi="標楷體" w:hint="eastAsia"/>
          <w:sz w:val="32"/>
          <w:szCs w:val="32"/>
        </w:rPr>
        <w:t>第二卦,坤卦,坤表地,表命,表識神,表生命光音能量體的載體,其特徵是純陰,柔順,適應性強,</w:t>
      </w:r>
      <w:r w:rsidR="000C15B5" w:rsidRPr="00AB0EE2">
        <w:rPr>
          <w:rFonts w:ascii="標楷體" w:eastAsia="標楷體" w:hAnsi="標楷體" w:hint="eastAsia"/>
          <w:sz w:val="32"/>
          <w:szCs w:val="32"/>
        </w:rPr>
        <w:t>表現有為、造業、實、動、生生不息。</w:t>
      </w:r>
    </w:p>
    <w:p w14:paraId="367E633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hint="eastAsia"/>
          <w:sz w:val="32"/>
          <w:szCs w:val="32"/>
        </w:rPr>
        <w:t>坤的卦辭是:</w:t>
      </w:r>
      <w:r w:rsidR="005424DD" w:rsidRPr="00AB0EE2">
        <w:rPr>
          <w:rFonts w:ascii="標楷體" w:eastAsia="標楷體" w:hAnsi="標楷體" w:hint="eastAsia"/>
          <w:sz w:val="32"/>
          <w:szCs w:val="32"/>
        </w:rPr>
        <w:t>元亨,利牝馬之貞。君子有攸往,先迷後得主,利西南得朋,東北喪朋。安貞,</w:t>
      </w:r>
      <w:r w:rsidRPr="00AB0EE2">
        <w:rPr>
          <w:rFonts w:ascii="標楷體" w:eastAsia="標楷體" w:hAnsi="標楷體" w:hint="eastAsia"/>
          <w:sz w:val="32"/>
          <w:szCs w:val="32"/>
        </w:rPr>
        <w:t>吉。</w:t>
      </w:r>
    </w:p>
    <w:p w14:paraId="367E633B" w14:textId="77777777" w:rsidR="000C15B5" w:rsidRPr="00AB0EE2" w:rsidRDefault="005424DD" w:rsidP="000C15B5">
      <w:pPr>
        <w:ind w:firstLine="800"/>
        <w:rPr>
          <w:rFonts w:ascii="標楷體" w:eastAsia="標楷體" w:hAnsi="標楷體"/>
          <w:sz w:val="32"/>
          <w:szCs w:val="32"/>
        </w:rPr>
      </w:pPr>
      <w:r w:rsidRPr="00AB0EE2">
        <w:rPr>
          <w:rFonts w:ascii="標楷體" w:eastAsia="標楷體" w:hAnsi="標楷體" w:hint="eastAsia"/>
          <w:sz w:val="32"/>
          <w:szCs w:val="32"/>
        </w:rPr>
        <w:lastRenderedPageBreak/>
        <w:t>識神必須如牝馬,而不能如牡馬,若識神為主,則</w:t>
      </w:r>
      <w:r w:rsidR="00246829" w:rsidRPr="00AB0EE2">
        <w:rPr>
          <w:rFonts w:ascii="標楷體" w:eastAsia="標楷體" w:hAnsi="標楷體" w:hint="eastAsia"/>
          <w:sz w:val="32"/>
          <w:szCs w:val="32"/>
        </w:rPr>
        <w:t>迷,識神柔順,靜閑,元神方能為其主,若識神不搶佔東</w:t>
      </w:r>
      <w:r w:rsidR="000C15B5" w:rsidRPr="00AB0EE2">
        <w:rPr>
          <w:rFonts w:ascii="標楷體" w:eastAsia="標楷體" w:hAnsi="標楷體" w:hint="eastAsia"/>
          <w:sz w:val="32"/>
          <w:szCs w:val="32"/>
        </w:rPr>
        <w:t>北</w:t>
      </w:r>
      <w:r w:rsidR="005D116C">
        <w:rPr>
          <w:rFonts w:ascii="標楷體" w:eastAsia="標楷體" w:hAnsi="標楷體" w:hint="eastAsia"/>
          <w:sz w:val="32"/>
          <w:szCs w:val="32"/>
        </w:rPr>
        <w:t>(</w:t>
      </w:r>
      <w:r w:rsidR="000C15B5" w:rsidRPr="00AB0EE2">
        <w:rPr>
          <w:rFonts w:ascii="標楷體" w:eastAsia="標楷體" w:hAnsi="標楷體" w:hint="eastAsia"/>
          <w:sz w:val="32"/>
          <w:szCs w:val="32"/>
        </w:rPr>
        <w:t>心、腦</w:t>
      </w:r>
      <w:r w:rsidR="005D116C">
        <w:rPr>
          <w:rFonts w:ascii="標楷體" w:eastAsia="標楷體" w:hAnsi="標楷體" w:hint="eastAsia"/>
          <w:sz w:val="32"/>
          <w:szCs w:val="32"/>
        </w:rPr>
        <w:t>)</w:t>
      </w:r>
      <w:r w:rsidR="000C15B5" w:rsidRPr="00AB0EE2">
        <w:rPr>
          <w:rFonts w:ascii="標楷體" w:eastAsia="標楷體" w:hAnsi="標楷體" w:hint="eastAsia"/>
          <w:sz w:val="32"/>
          <w:szCs w:val="32"/>
        </w:rPr>
        <w:t>而安</w:t>
      </w:r>
      <w:r w:rsidR="00AD67BD">
        <w:rPr>
          <w:rFonts w:ascii="標楷體" w:eastAsia="標楷體" w:hAnsi="標楷體" w:hint="eastAsia"/>
          <w:sz w:val="32"/>
          <w:szCs w:val="32"/>
        </w:rPr>
        <w:t>於</w:t>
      </w:r>
      <w:r w:rsidR="000C15B5" w:rsidRPr="00AB0EE2">
        <w:rPr>
          <w:rFonts w:ascii="標楷體" w:eastAsia="標楷體" w:hAnsi="標楷體" w:hint="eastAsia"/>
          <w:sz w:val="32"/>
          <w:szCs w:val="32"/>
        </w:rPr>
        <w:t>西南</w:t>
      </w:r>
      <w:r w:rsidR="00C430FF">
        <w:rPr>
          <w:rFonts w:ascii="標楷體" w:eastAsia="標楷體" w:hAnsi="標楷體" w:hint="eastAsia"/>
          <w:sz w:val="32"/>
          <w:szCs w:val="32"/>
        </w:rPr>
        <w:t>《</w:t>
      </w:r>
      <w:r w:rsidR="000C15B5" w:rsidRPr="00AB0EE2">
        <w:rPr>
          <w:rFonts w:ascii="標楷體" w:eastAsia="標楷體" w:hAnsi="標楷體" w:hint="eastAsia"/>
          <w:sz w:val="32"/>
          <w:szCs w:val="32"/>
        </w:rPr>
        <w:t>丹田</w:t>
      </w:r>
      <w:r w:rsidR="00C430FF">
        <w:rPr>
          <w:rFonts w:ascii="標楷體" w:eastAsia="標楷體" w:hAnsi="標楷體" w:hint="eastAsia"/>
          <w:sz w:val="32"/>
          <w:szCs w:val="32"/>
        </w:rPr>
        <w:t>》</w:t>
      </w:r>
      <w:r w:rsidR="00AD0E41" w:rsidRPr="00AB0EE2">
        <w:rPr>
          <w:rFonts w:ascii="標楷體" w:eastAsia="標楷體" w:hAnsi="標楷體" w:hint="eastAsia"/>
          <w:sz w:val="32"/>
          <w:szCs w:val="32"/>
        </w:rPr>
        <w:t>,即意守丹田,</w:t>
      </w:r>
      <w:r w:rsidR="000C15B5" w:rsidRPr="00AB0EE2">
        <w:rPr>
          <w:rFonts w:ascii="標楷體" w:eastAsia="標楷體" w:hAnsi="標楷體" w:hint="eastAsia"/>
          <w:sz w:val="32"/>
          <w:szCs w:val="32"/>
        </w:rPr>
        <w:t>則吉。</w:t>
      </w:r>
    </w:p>
    <w:p w14:paraId="367E633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hint="eastAsia"/>
          <w:sz w:val="32"/>
          <w:szCs w:val="32"/>
        </w:rPr>
        <w:t>乾卦的注</w:t>
      </w:r>
      <w:r w:rsidR="00F97120" w:rsidRPr="00AB0EE2">
        <w:rPr>
          <w:rFonts w:ascii="標楷體" w:eastAsia="標楷體" w:hAnsi="標楷體" w:hint="eastAsia"/>
          <w:sz w:val="32"/>
          <w:szCs w:val="32"/>
        </w:rPr>
        <w:t>曰</w:t>
      </w:r>
      <w:r w:rsidRPr="00AB0EE2">
        <w:rPr>
          <w:rFonts w:ascii="標楷體" w:eastAsia="標楷體" w:hAnsi="標楷體" w:hint="eastAsia"/>
          <w:sz w:val="32"/>
          <w:szCs w:val="32"/>
        </w:rPr>
        <w:t>:</w:t>
      </w:r>
      <w:r w:rsidR="003329F5">
        <w:rPr>
          <w:rFonts w:ascii="標楷體" w:eastAsia="標楷體" w:hAnsi="標楷體" w:hint="eastAsia"/>
          <w:sz w:val="32"/>
          <w:szCs w:val="32"/>
        </w:rPr>
        <w:t>“</w:t>
      </w:r>
      <w:r w:rsidR="00BF1DDE" w:rsidRPr="00AB0EE2">
        <w:rPr>
          <w:rFonts w:ascii="標楷體" w:eastAsia="標楷體" w:hAnsi="標楷體" w:hint="eastAsia"/>
          <w:sz w:val="32"/>
          <w:szCs w:val="32"/>
        </w:rPr>
        <w:t>乾道變化,各正性命,保合太和,</w:t>
      </w:r>
      <w:r w:rsidRPr="00AB0EE2">
        <w:rPr>
          <w:rFonts w:ascii="標楷體" w:eastAsia="標楷體" w:hAnsi="標楷體" w:hint="eastAsia"/>
          <w:sz w:val="32"/>
          <w:szCs w:val="32"/>
        </w:rPr>
        <w:t>乃利貞。</w:t>
      </w:r>
      <w:r w:rsidR="00BF1DDE" w:rsidRPr="00AB0EE2">
        <w:rPr>
          <w:rFonts w:ascii="標楷體" w:eastAsia="標楷體" w:hAnsi="標楷體" w:hint="eastAsia"/>
          <w:sz w:val="32"/>
          <w:szCs w:val="32"/>
        </w:rPr>
        <w:t>大哉乾元,萬物資始,</w:t>
      </w:r>
      <w:r w:rsidRPr="00AB0EE2">
        <w:rPr>
          <w:rFonts w:ascii="標楷體" w:eastAsia="標楷體" w:hAnsi="標楷體" w:hint="eastAsia"/>
          <w:sz w:val="32"/>
          <w:szCs w:val="32"/>
        </w:rPr>
        <w:t>乃統天。</w:t>
      </w:r>
      <w:r w:rsidR="003329F5">
        <w:rPr>
          <w:rFonts w:ascii="標楷體" w:eastAsia="標楷體" w:hAnsi="標楷體" w:hint="eastAsia"/>
          <w:sz w:val="32"/>
          <w:szCs w:val="32"/>
        </w:rPr>
        <w:t>”</w:t>
      </w:r>
    </w:p>
    <w:p w14:paraId="367E633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hint="eastAsia"/>
          <w:sz w:val="32"/>
          <w:szCs w:val="32"/>
        </w:rPr>
        <w:t>坤卦的注</w:t>
      </w:r>
      <w:r w:rsidR="00F97120" w:rsidRPr="00AB0EE2">
        <w:rPr>
          <w:rFonts w:ascii="標楷體" w:eastAsia="標楷體" w:hAnsi="標楷體" w:hint="eastAsia"/>
          <w:sz w:val="32"/>
          <w:szCs w:val="32"/>
        </w:rPr>
        <w:t>曰</w:t>
      </w:r>
      <w:r w:rsidR="00454E85">
        <w:rPr>
          <w:rFonts w:ascii="標楷體" w:eastAsia="標楷體" w:hAnsi="標楷體" w:hint="eastAsia"/>
          <w:sz w:val="32"/>
          <w:szCs w:val="32"/>
        </w:rPr>
        <w:t>,</w:t>
      </w:r>
      <w:r w:rsidR="003329F5">
        <w:rPr>
          <w:rFonts w:ascii="標楷體" w:eastAsia="標楷體" w:hAnsi="標楷體" w:hint="eastAsia"/>
          <w:sz w:val="32"/>
          <w:szCs w:val="32"/>
        </w:rPr>
        <w:t>“</w:t>
      </w:r>
      <w:r w:rsidR="00825C6B" w:rsidRPr="00AB0EE2">
        <w:rPr>
          <w:rFonts w:ascii="標楷體" w:eastAsia="標楷體" w:hAnsi="標楷體" w:hint="eastAsia"/>
          <w:sz w:val="32"/>
          <w:szCs w:val="32"/>
        </w:rPr>
        <w:t>至哉坤元,萬物資生,</w:t>
      </w:r>
      <w:r w:rsidRPr="00AB0EE2">
        <w:rPr>
          <w:rFonts w:ascii="標楷體" w:eastAsia="標楷體" w:hAnsi="標楷體" w:hint="eastAsia"/>
          <w:sz w:val="32"/>
          <w:szCs w:val="32"/>
        </w:rPr>
        <w:t>乃順承天。</w:t>
      </w:r>
      <w:r w:rsidR="003329F5">
        <w:rPr>
          <w:rFonts w:ascii="標楷體" w:eastAsia="標楷體" w:hAnsi="標楷體" w:hint="eastAsia"/>
          <w:sz w:val="32"/>
          <w:szCs w:val="32"/>
        </w:rPr>
        <w:t>”</w:t>
      </w:r>
    </w:p>
    <w:p w14:paraId="367E633E" w14:textId="77777777" w:rsidR="000C15B5" w:rsidRPr="00AB0EE2" w:rsidRDefault="00825C6B" w:rsidP="000C15B5">
      <w:pPr>
        <w:ind w:firstLine="800"/>
        <w:rPr>
          <w:rFonts w:ascii="標楷體" w:eastAsia="標楷體" w:hAnsi="標楷體"/>
          <w:sz w:val="32"/>
          <w:szCs w:val="32"/>
        </w:rPr>
      </w:pPr>
      <w:r w:rsidRPr="00AB0EE2">
        <w:rPr>
          <w:rFonts w:ascii="標楷體" w:eastAsia="標楷體" w:hAnsi="標楷體" w:hint="eastAsia"/>
          <w:sz w:val="32"/>
          <w:szCs w:val="32"/>
        </w:rPr>
        <w:t>乾為性,坤為命,乾為性質,坤為命體,性命相合則</w:t>
      </w:r>
      <w:r w:rsidR="000C15B5" w:rsidRPr="00AB0EE2">
        <w:rPr>
          <w:rFonts w:ascii="標楷體" w:eastAsia="標楷體" w:hAnsi="標楷體" w:hint="eastAsia"/>
          <w:sz w:val="32"/>
          <w:szCs w:val="32"/>
        </w:rPr>
        <w:t>萬物生成</w:t>
      </w:r>
      <w:r w:rsidRPr="00AB0EE2">
        <w:rPr>
          <w:rFonts w:ascii="標楷體" w:eastAsia="標楷體" w:hAnsi="標楷體" w:hint="eastAsia"/>
          <w:sz w:val="32"/>
          <w:szCs w:val="32"/>
        </w:rPr>
        <w:t>,天地間的萬物、都是性與命的結合體,性為初始,命為生成,</w:t>
      </w:r>
      <w:r w:rsidR="000C15B5" w:rsidRPr="00AB0EE2">
        <w:rPr>
          <w:rFonts w:ascii="標楷體" w:eastAsia="標楷體" w:hAnsi="標楷體" w:hint="eastAsia"/>
          <w:sz w:val="32"/>
          <w:szCs w:val="32"/>
        </w:rPr>
        <w:t>元神應為主</w:t>
      </w:r>
      <w:r w:rsidRPr="00AB0EE2">
        <w:rPr>
          <w:rFonts w:ascii="標楷體" w:eastAsia="標楷體" w:hAnsi="標楷體" w:hint="eastAsia"/>
          <w:sz w:val="32"/>
          <w:szCs w:val="32"/>
        </w:rPr>
        <w:t>,識神應</w:t>
      </w:r>
      <w:r w:rsidR="000C15B5" w:rsidRPr="00AB0EE2">
        <w:rPr>
          <w:rFonts w:ascii="標楷體" w:eastAsia="標楷體" w:hAnsi="標楷體" w:hint="eastAsia"/>
          <w:sz w:val="32"/>
          <w:szCs w:val="32"/>
        </w:rPr>
        <w:t>為次</w:t>
      </w:r>
      <w:r w:rsidRPr="00AB0EE2">
        <w:rPr>
          <w:rFonts w:ascii="標楷體" w:eastAsia="標楷體" w:hAnsi="標楷體" w:hint="eastAsia"/>
          <w:sz w:val="32"/>
          <w:szCs w:val="32"/>
        </w:rPr>
        <w:t>,</w:t>
      </w:r>
      <w:r w:rsidR="002E7132" w:rsidRPr="00AB0EE2">
        <w:rPr>
          <w:rFonts w:ascii="標楷體" w:eastAsia="標楷體" w:hAnsi="標楷體" w:hint="eastAsia"/>
          <w:sz w:val="32"/>
          <w:szCs w:val="32"/>
        </w:rPr>
        <w:t>這是修行最基本的</w:t>
      </w:r>
      <w:r w:rsidR="000C15B5" w:rsidRPr="00AB0EE2">
        <w:rPr>
          <w:rFonts w:ascii="標楷體" w:eastAsia="標楷體" w:hAnsi="標楷體" w:hint="eastAsia"/>
          <w:sz w:val="32"/>
          <w:szCs w:val="32"/>
        </w:rPr>
        <w:t>原則。</w:t>
      </w:r>
    </w:p>
    <w:p w14:paraId="367E633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hint="eastAsia"/>
          <w:sz w:val="32"/>
          <w:szCs w:val="32"/>
        </w:rPr>
        <w:t>生命的起源</w:t>
      </w:r>
      <w:r w:rsidR="00AD67BD">
        <w:rPr>
          <w:rFonts w:ascii="標楷體" w:eastAsia="標楷體" w:hAnsi="標楷體" w:hint="eastAsia"/>
          <w:sz w:val="32"/>
          <w:szCs w:val="32"/>
        </w:rPr>
        <w:t>於</w:t>
      </w:r>
      <w:r w:rsidRPr="00AB0EE2">
        <w:rPr>
          <w:rFonts w:ascii="標楷體" w:eastAsia="標楷體" w:hAnsi="標楷體" w:hint="eastAsia"/>
          <w:sz w:val="32"/>
          <w:szCs w:val="32"/>
        </w:rPr>
        <w:t>:乾道變化</w:t>
      </w:r>
      <w:r w:rsidR="007D6AEF">
        <w:rPr>
          <w:rFonts w:ascii="標楷體" w:eastAsia="標楷體" w:hAnsi="標楷體" w:hint="eastAsia"/>
          <w:sz w:val="32"/>
          <w:szCs w:val="32"/>
        </w:rPr>
        <w:t>“</w:t>
      </w:r>
      <w:r w:rsidR="00454E85">
        <w:rPr>
          <w:rFonts w:ascii="標楷體" w:eastAsia="標楷體" w:hAnsi="標楷體" w:hint="eastAsia"/>
          <w:sz w:val="32"/>
          <w:szCs w:val="32"/>
        </w:rPr>
        <w:t>,</w:t>
      </w:r>
      <w:r w:rsidRPr="00AB0EE2">
        <w:rPr>
          <w:rFonts w:ascii="標楷體" w:eastAsia="標楷體" w:hAnsi="標楷體" w:hint="eastAsia"/>
          <w:sz w:val="32"/>
          <w:szCs w:val="32"/>
        </w:rPr>
        <w:t>陰陽二氣沖和</w:t>
      </w:r>
      <w:r w:rsidR="007D6AEF">
        <w:rPr>
          <w:rFonts w:ascii="標楷體" w:eastAsia="標楷體" w:hAnsi="標楷體" w:hint="eastAsia"/>
          <w:sz w:val="32"/>
          <w:szCs w:val="32"/>
        </w:rPr>
        <w:t>,</w:t>
      </w:r>
      <w:r w:rsidRPr="00AB0EE2">
        <w:rPr>
          <w:rFonts w:ascii="標楷體" w:eastAsia="標楷體" w:hAnsi="標楷體" w:hint="eastAsia"/>
          <w:sz w:val="32"/>
          <w:szCs w:val="32"/>
        </w:rPr>
        <w:t>保合</w:t>
      </w:r>
      <w:r w:rsidR="00020E89">
        <w:rPr>
          <w:rFonts w:ascii="標楷體" w:eastAsia="標楷體" w:hAnsi="標楷體" w:hint="eastAsia"/>
          <w:sz w:val="32"/>
          <w:szCs w:val="32"/>
        </w:rPr>
        <w:t>太</w:t>
      </w:r>
      <w:r w:rsidRPr="00AB0EE2">
        <w:rPr>
          <w:rFonts w:ascii="標楷體" w:eastAsia="標楷體" w:hAnsi="標楷體" w:hint="eastAsia"/>
          <w:sz w:val="32"/>
          <w:szCs w:val="32"/>
        </w:rPr>
        <w:t>和</w:t>
      </w:r>
      <w:r w:rsidR="007D6AEF">
        <w:rPr>
          <w:rFonts w:ascii="標楷體" w:eastAsia="標楷體" w:hAnsi="標楷體" w:hint="eastAsia"/>
          <w:sz w:val="32"/>
          <w:szCs w:val="32"/>
        </w:rPr>
        <w:t>”</w:t>
      </w:r>
      <w:r w:rsidR="00B83BA4" w:rsidRPr="00AB0EE2">
        <w:rPr>
          <w:rFonts w:ascii="標楷體" w:eastAsia="標楷體" w:hAnsi="標楷體" w:hint="eastAsia"/>
          <w:sz w:val="32"/>
          <w:szCs w:val="32"/>
        </w:rPr>
        <w:t>,</w:t>
      </w:r>
      <w:r w:rsidRPr="00AB0EE2">
        <w:rPr>
          <w:rFonts w:ascii="標楷體" w:eastAsia="標楷體" w:hAnsi="標楷體" w:hint="eastAsia"/>
          <w:sz w:val="32"/>
          <w:szCs w:val="32"/>
        </w:rPr>
        <w:t>與坤體、載體結合後形成生命現象</w:t>
      </w:r>
      <w:r w:rsidR="007D6AEF">
        <w:rPr>
          <w:rFonts w:ascii="標楷體" w:eastAsia="標楷體" w:hAnsi="標楷體" w:hint="eastAsia"/>
          <w:sz w:val="32"/>
          <w:szCs w:val="32"/>
        </w:rPr>
        <w:t>“</w:t>
      </w:r>
      <w:r w:rsidR="00B83BA4" w:rsidRPr="00AB0EE2">
        <w:rPr>
          <w:rFonts w:ascii="標楷體" w:eastAsia="標楷體" w:hAnsi="標楷體" w:hint="eastAsia"/>
          <w:sz w:val="32"/>
          <w:szCs w:val="32"/>
        </w:rPr>
        <w:t>各</w:t>
      </w:r>
      <w:r w:rsidRPr="00AB0EE2">
        <w:rPr>
          <w:rFonts w:ascii="標楷體" w:eastAsia="標楷體" w:hAnsi="標楷體" w:hint="eastAsia"/>
          <w:sz w:val="32"/>
          <w:szCs w:val="32"/>
        </w:rPr>
        <w:t>正性命</w:t>
      </w:r>
      <w:r w:rsidR="007D6AEF">
        <w:rPr>
          <w:rFonts w:ascii="標楷體" w:eastAsia="標楷體" w:hAnsi="標楷體" w:hint="eastAsia"/>
          <w:sz w:val="32"/>
          <w:szCs w:val="32"/>
        </w:rPr>
        <w:t>”</w:t>
      </w:r>
      <w:r w:rsidR="00B83BA4" w:rsidRPr="00AB0EE2">
        <w:rPr>
          <w:rFonts w:ascii="標楷體" w:eastAsia="標楷體" w:hAnsi="標楷體" w:hint="eastAsia"/>
          <w:sz w:val="32"/>
          <w:szCs w:val="32"/>
        </w:rPr>
        <w:t>,坤為地,為載萬物之體,載體,</w:t>
      </w:r>
      <w:r w:rsidRPr="00AB0EE2">
        <w:rPr>
          <w:rFonts w:ascii="標楷體" w:eastAsia="標楷體" w:hAnsi="標楷體" w:hint="eastAsia"/>
          <w:sz w:val="32"/>
          <w:szCs w:val="32"/>
        </w:rPr>
        <w:t>生命的載體。</w:t>
      </w:r>
    </w:p>
    <w:p w14:paraId="367E6340" w14:textId="77777777" w:rsidR="000C15B5" w:rsidRPr="00AB0EE2" w:rsidRDefault="0084534E" w:rsidP="000C15B5">
      <w:pPr>
        <w:ind w:firstLine="800"/>
        <w:rPr>
          <w:rFonts w:ascii="標楷體" w:eastAsia="標楷體" w:hAnsi="標楷體"/>
          <w:sz w:val="32"/>
          <w:szCs w:val="32"/>
        </w:rPr>
      </w:pPr>
      <w:r w:rsidRPr="00AB0EE2">
        <w:rPr>
          <w:rFonts w:ascii="標楷體" w:eastAsia="標楷體" w:hAnsi="標楷體" w:hint="eastAsia"/>
          <w:sz w:val="32"/>
          <w:szCs w:val="32"/>
        </w:rPr>
        <w:t>性是命之性,是天給的自</w:t>
      </w:r>
      <w:r w:rsidR="00DE41C5">
        <w:rPr>
          <w:rFonts w:ascii="標楷體" w:eastAsia="標楷體" w:hAnsi="標楷體" w:hint="eastAsia"/>
          <w:sz w:val="32"/>
          <w:szCs w:val="32"/>
        </w:rPr>
        <w:t>然</w:t>
      </w:r>
      <w:r w:rsidRPr="00AB0EE2">
        <w:rPr>
          <w:rFonts w:ascii="標楷體" w:eastAsia="標楷體" w:hAnsi="標楷體" w:hint="eastAsia"/>
          <w:sz w:val="32"/>
          <w:szCs w:val="32"/>
        </w:rPr>
        <w:t>屬性,即生命光音能量體。命是性之命,</w:t>
      </w:r>
      <w:r w:rsidR="000C15B5" w:rsidRPr="00AB0EE2">
        <w:rPr>
          <w:rFonts w:ascii="標楷體" w:eastAsia="標楷體" w:hAnsi="標楷體" w:hint="eastAsia"/>
          <w:sz w:val="32"/>
          <w:szCs w:val="32"/>
        </w:rPr>
        <w:t>是地成的。</w:t>
      </w:r>
    </w:p>
    <w:p w14:paraId="367E634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hint="eastAsia"/>
          <w:sz w:val="32"/>
          <w:szCs w:val="32"/>
        </w:rPr>
        <w:t>在乾注裏:</w:t>
      </w:r>
      <w:r w:rsidR="0040353D">
        <w:rPr>
          <w:rFonts w:ascii="標楷體" w:eastAsia="標楷體" w:hAnsi="標楷體" w:hint="eastAsia"/>
          <w:sz w:val="32"/>
          <w:szCs w:val="32"/>
        </w:rPr>
        <w:t>“</w:t>
      </w:r>
      <w:r w:rsidR="0084534E" w:rsidRPr="00AB0EE2">
        <w:rPr>
          <w:rFonts w:ascii="標楷體" w:eastAsia="標楷體" w:hAnsi="標楷體" w:hint="eastAsia"/>
          <w:sz w:val="32"/>
          <w:szCs w:val="32"/>
        </w:rPr>
        <w:t>雲行雨施,品物流形,大明終始,六位時成,</w:t>
      </w:r>
      <w:r w:rsidRPr="00AB0EE2">
        <w:rPr>
          <w:rFonts w:ascii="標楷體" w:eastAsia="標楷體" w:hAnsi="標楷體" w:hint="eastAsia"/>
          <w:sz w:val="32"/>
          <w:szCs w:val="32"/>
        </w:rPr>
        <w:t>時乘六龍以</w:t>
      </w:r>
      <w:r w:rsidR="00F33992">
        <w:rPr>
          <w:rFonts w:ascii="標楷體" w:eastAsia="標楷體" w:hAnsi="標楷體" w:hint="eastAsia"/>
          <w:sz w:val="32"/>
          <w:szCs w:val="32"/>
        </w:rPr>
        <w:t>御</w:t>
      </w:r>
      <w:r w:rsidRPr="00AB0EE2">
        <w:rPr>
          <w:rFonts w:ascii="標楷體" w:eastAsia="標楷體" w:hAnsi="標楷體" w:hint="eastAsia"/>
          <w:sz w:val="32"/>
          <w:szCs w:val="32"/>
        </w:rPr>
        <w:t>天。</w:t>
      </w:r>
      <w:r w:rsidR="0040353D">
        <w:rPr>
          <w:rFonts w:ascii="標楷體" w:eastAsia="標楷體" w:hAnsi="標楷體" w:hint="eastAsia"/>
          <w:sz w:val="32"/>
          <w:szCs w:val="32"/>
        </w:rPr>
        <w:t>”</w:t>
      </w:r>
      <w:r w:rsidR="0084534E" w:rsidRPr="00AB0EE2">
        <w:rPr>
          <w:rFonts w:ascii="標楷體" w:eastAsia="標楷體" w:hAnsi="標楷體" w:hint="eastAsia"/>
          <w:sz w:val="32"/>
          <w:szCs w:val="32"/>
        </w:rPr>
        <w:t>使載體賦予性命是氣造成的,</w:t>
      </w:r>
      <w:r w:rsidRPr="00AB0EE2">
        <w:rPr>
          <w:rFonts w:ascii="標楷體" w:eastAsia="標楷體" w:hAnsi="標楷體" w:hint="eastAsia"/>
          <w:sz w:val="32"/>
          <w:szCs w:val="32"/>
        </w:rPr>
        <w:t>形成性命品物之後</w:t>
      </w:r>
      <w:r w:rsidR="0084534E" w:rsidRPr="00AB0EE2">
        <w:rPr>
          <w:rFonts w:ascii="標楷體" w:eastAsia="標楷體" w:hAnsi="標楷體" w:hint="eastAsia"/>
          <w:sz w:val="32"/>
          <w:szCs w:val="32"/>
        </w:rPr>
        <w:t>,</w:t>
      </w:r>
      <w:r w:rsidR="0040353D">
        <w:rPr>
          <w:rFonts w:ascii="標楷體" w:eastAsia="標楷體" w:hAnsi="標楷體" w:hint="eastAsia"/>
          <w:sz w:val="32"/>
          <w:szCs w:val="32"/>
        </w:rPr>
        <w:t>“</w:t>
      </w:r>
      <w:r w:rsidRPr="00AB0EE2">
        <w:rPr>
          <w:rFonts w:ascii="標楷體" w:eastAsia="標楷體" w:hAnsi="標楷體" w:hint="eastAsia"/>
          <w:sz w:val="32"/>
          <w:szCs w:val="32"/>
        </w:rPr>
        <w:t>大明</w:t>
      </w:r>
      <w:r w:rsidR="0040353D">
        <w:rPr>
          <w:rFonts w:ascii="標楷體" w:eastAsia="標楷體" w:hAnsi="標楷體" w:hint="eastAsia"/>
          <w:sz w:val="32"/>
          <w:szCs w:val="32"/>
        </w:rPr>
        <w:t>”──</w:t>
      </w:r>
      <w:r w:rsidRPr="00AB0EE2">
        <w:rPr>
          <w:rFonts w:ascii="標楷體" w:eastAsia="標楷體" w:hAnsi="標楷體" w:hint="eastAsia"/>
          <w:sz w:val="32"/>
          <w:szCs w:val="32"/>
        </w:rPr>
        <w:t>性能量貯存</w:t>
      </w:r>
      <w:r w:rsidR="00AD67BD">
        <w:rPr>
          <w:rFonts w:ascii="標楷體" w:eastAsia="標楷體" w:hAnsi="標楷體" w:hint="eastAsia"/>
          <w:sz w:val="32"/>
          <w:szCs w:val="32"/>
        </w:rPr>
        <w:t>於</w:t>
      </w:r>
      <w:r w:rsidR="0084534E" w:rsidRPr="00AB0EE2">
        <w:rPr>
          <w:rFonts w:ascii="標楷體" w:eastAsia="標楷體" w:hAnsi="標楷體" w:hint="eastAsia"/>
          <w:sz w:val="32"/>
          <w:szCs w:val="32"/>
        </w:rPr>
        <w:t>人體的六個位上,即海輪、水輪、日輪、火輪、風輪、月輪。修行者在修時,是要將六輪中</w:t>
      </w:r>
      <w:r w:rsidRPr="00AB0EE2">
        <w:rPr>
          <w:rFonts w:ascii="標楷體" w:eastAsia="標楷體" w:hAnsi="標楷體" w:hint="eastAsia"/>
          <w:sz w:val="32"/>
          <w:szCs w:val="32"/>
        </w:rPr>
        <w:t>的性能量</w:t>
      </w:r>
      <w:r w:rsidR="006C3722">
        <w:rPr>
          <w:rFonts w:ascii="標楷體" w:eastAsia="標楷體" w:hAnsi="標楷體" w:hint="eastAsia"/>
          <w:sz w:val="32"/>
          <w:szCs w:val="32"/>
        </w:rPr>
        <w:t>“</w:t>
      </w:r>
      <w:r w:rsidRPr="00AB0EE2">
        <w:rPr>
          <w:rFonts w:ascii="標楷體" w:eastAsia="標楷體" w:hAnsi="標楷體" w:hint="eastAsia"/>
          <w:sz w:val="32"/>
          <w:szCs w:val="32"/>
        </w:rPr>
        <w:t>六龍</w:t>
      </w:r>
      <w:r w:rsidR="006C3722">
        <w:rPr>
          <w:rFonts w:ascii="標楷體" w:eastAsia="標楷體" w:hAnsi="標楷體" w:hint="eastAsia"/>
          <w:sz w:val="32"/>
          <w:szCs w:val="32"/>
        </w:rPr>
        <w:t>”</w:t>
      </w:r>
      <w:r w:rsidRPr="00AB0EE2">
        <w:rPr>
          <w:rFonts w:ascii="標楷體" w:eastAsia="標楷體" w:hAnsi="標楷體" w:hint="eastAsia"/>
          <w:sz w:val="32"/>
          <w:szCs w:val="32"/>
        </w:rPr>
        <w:t>沖至天輪。這樣</w:t>
      </w:r>
      <w:r w:rsidR="0084534E" w:rsidRPr="00AB0EE2">
        <w:rPr>
          <w:rFonts w:ascii="標楷體" w:eastAsia="標楷體" w:hAnsi="標楷體" w:hint="eastAsia"/>
          <w:sz w:val="32"/>
          <w:szCs w:val="32"/>
        </w:rPr>
        <w:t>,</w:t>
      </w:r>
      <w:r w:rsidR="006C3722">
        <w:rPr>
          <w:rFonts w:ascii="標楷體" w:eastAsia="標楷體" w:hAnsi="標楷體" w:hint="eastAsia"/>
          <w:sz w:val="32"/>
          <w:szCs w:val="32"/>
        </w:rPr>
        <w:t>“</w:t>
      </w:r>
      <w:r w:rsidR="0084534E" w:rsidRPr="00AB0EE2">
        <w:rPr>
          <w:rFonts w:ascii="標楷體" w:eastAsia="標楷體" w:hAnsi="標楷體" w:hint="eastAsia"/>
          <w:sz w:val="32"/>
          <w:szCs w:val="32"/>
        </w:rPr>
        <w:t>首出庶物,萬國咸</w:t>
      </w:r>
      <w:r w:rsidRPr="00AB0EE2">
        <w:rPr>
          <w:rFonts w:ascii="標楷體" w:eastAsia="標楷體" w:hAnsi="標楷體" w:hint="eastAsia"/>
          <w:sz w:val="32"/>
          <w:szCs w:val="32"/>
        </w:rPr>
        <w:t>寧</w:t>
      </w:r>
      <w:r w:rsidR="0084534E" w:rsidRPr="00AB0EE2">
        <w:rPr>
          <w:rFonts w:ascii="標楷體" w:eastAsia="標楷體" w:hAnsi="標楷體" w:hint="eastAsia"/>
          <w:sz w:val="32"/>
          <w:szCs w:val="32"/>
        </w:rPr>
        <w:t>。</w:t>
      </w:r>
      <w:r w:rsidR="006C3722">
        <w:rPr>
          <w:rFonts w:ascii="標楷體" w:eastAsia="標楷體" w:hAnsi="標楷體" w:hint="eastAsia"/>
          <w:sz w:val="32"/>
          <w:szCs w:val="32"/>
        </w:rPr>
        <w:t>”</w:t>
      </w:r>
      <w:r w:rsidR="00D9329B" w:rsidRPr="00AB0EE2">
        <w:rPr>
          <w:rFonts w:ascii="標楷體" w:eastAsia="標楷體" w:hAnsi="標楷體" w:hint="eastAsia"/>
          <w:sz w:val="32"/>
          <w:szCs w:val="32"/>
        </w:rPr>
        <w:t>沖出去了,</w:t>
      </w:r>
      <w:r w:rsidRPr="00AB0EE2">
        <w:rPr>
          <w:rFonts w:ascii="標楷體" w:eastAsia="標楷體" w:hAnsi="標楷體" w:hint="eastAsia"/>
          <w:sz w:val="32"/>
          <w:szCs w:val="32"/>
        </w:rPr>
        <w:t>離開了俗體</w:t>
      </w:r>
      <w:r w:rsidR="006C3722">
        <w:rPr>
          <w:rFonts w:ascii="標楷體" w:eastAsia="標楷體" w:hAnsi="標楷體" w:hint="eastAsia"/>
          <w:sz w:val="32"/>
          <w:szCs w:val="32"/>
        </w:rPr>
        <w:t>“</w:t>
      </w:r>
      <w:r w:rsidRPr="00AB0EE2">
        <w:rPr>
          <w:rFonts w:ascii="標楷體" w:eastAsia="標楷體" w:hAnsi="標楷體" w:hint="eastAsia"/>
          <w:sz w:val="32"/>
          <w:szCs w:val="32"/>
        </w:rPr>
        <w:t>庶物</w:t>
      </w:r>
      <w:r w:rsidR="006C3722">
        <w:rPr>
          <w:rFonts w:ascii="標楷體" w:eastAsia="標楷體" w:hAnsi="標楷體" w:hint="eastAsia"/>
          <w:sz w:val="32"/>
          <w:szCs w:val="32"/>
        </w:rPr>
        <w:t>”</w:t>
      </w:r>
      <w:r w:rsidR="00D9329B" w:rsidRPr="00AB0EE2">
        <w:rPr>
          <w:rFonts w:ascii="標楷體" w:eastAsia="標楷體" w:hAnsi="標楷體" w:hint="eastAsia"/>
          <w:sz w:val="32"/>
          <w:szCs w:val="32"/>
        </w:rPr>
        <w:t>,</w:t>
      </w:r>
      <w:r w:rsidRPr="00AB0EE2">
        <w:rPr>
          <w:rFonts w:ascii="標楷體" w:eastAsia="標楷體" w:hAnsi="標楷體" w:hint="eastAsia"/>
          <w:sz w:val="32"/>
          <w:szCs w:val="32"/>
        </w:rPr>
        <w:t>一切問題就解決了。如此要</w:t>
      </w:r>
      <w:r w:rsidR="006C3722">
        <w:rPr>
          <w:rFonts w:ascii="標楷體" w:eastAsia="標楷體" w:hAnsi="標楷體" w:hint="eastAsia"/>
          <w:sz w:val="32"/>
          <w:szCs w:val="32"/>
        </w:rPr>
        <w:t>“</w:t>
      </w:r>
      <w:r w:rsidR="00D9329B" w:rsidRPr="00AB0EE2">
        <w:rPr>
          <w:rFonts w:ascii="標楷體" w:eastAsia="標楷體" w:hAnsi="標楷體" w:hint="eastAsia"/>
          <w:sz w:val="32"/>
          <w:szCs w:val="32"/>
        </w:rPr>
        <w:t>天行健,</w:t>
      </w:r>
      <w:r w:rsidRPr="00AB0EE2">
        <w:rPr>
          <w:rFonts w:ascii="標楷體" w:eastAsia="標楷體" w:hAnsi="標楷體" w:hint="eastAsia"/>
          <w:sz w:val="32"/>
          <w:szCs w:val="32"/>
        </w:rPr>
        <w:t>君子以自強不息。</w:t>
      </w:r>
      <w:r w:rsidR="006C3722">
        <w:rPr>
          <w:rFonts w:ascii="標楷體" w:eastAsia="標楷體" w:hAnsi="標楷體" w:hint="eastAsia"/>
          <w:sz w:val="32"/>
          <w:szCs w:val="32"/>
        </w:rPr>
        <w:t>”</w:t>
      </w:r>
      <w:r w:rsidRPr="00AB0EE2">
        <w:rPr>
          <w:rFonts w:ascii="標楷體" w:eastAsia="標楷體" w:hAnsi="標楷體" w:hint="eastAsia"/>
          <w:sz w:val="32"/>
          <w:szCs w:val="32"/>
        </w:rPr>
        <w:t>意為要好好修煉。</w:t>
      </w:r>
    </w:p>
    <w:p w14:paraId="367E6342" w14:textId="77777777" w:rsidR="000C15B5" w:rsidRPr="00AB0EE2" w:rsidRDefault="00B90585" w:rsidP="000C15B5">
      <w:pPr>
        <w:ind w:firstLine="800"/>
        <w:rPr>
          <w:rFonts w:ascii="標楷體" w:eastAsia="標楷體" w:hAnsi="標楷體"/>
          <w:sz w:val="32"/>
          <w:szCs w:val="32"/>
        </w:rPr>
      </w:pPr>
      <w:r w:rsidRPr="00AB0EE2">
        <w:rPr>
          <w:rFonts w:ascii="標楷體" w:eastAsia="標楷體" w:hAnsi="標楷體" w:hint="eastAsia"/>
          <w:sz w:val="32"/>
          <w:szCs w:val="32"/>
        </w:rPr>
        <w:t>乾卦第一爻,初九,潛龍勿用,</w:t>
      </w:r>
      <w:r w:rsidR="000C15B5" w:rsidRPr="00AB0EE2">
        <w:rPr>
          <w:rFonts w:ascii="標楷體" w:eastAsia="標楷體" w:hAnsi="標楷體" w:hint="eastAsia"/>
          <w:sz w:val="32"/>
          <w:szCs w:val="32"/>
        </w:rPr>
        <w:t>陽在下。</w:t>
      </w:r>
    </w:p>
    <w:p w14:paraId="367E634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hint="eastAsia"/>
          <w:sz w:val="32"/>
          <w:szCs w:val="32"/>
        </w:rPr>
        <w:t>坤卦第一</w:t>
      </w:r>
      <w:r w:rsidR="0092360D" w:rsidRPr="00AB0EE2">
        <w:rPr>
          <w:rFonts w:ascii="標楷體" w:eastAsia="標楷體" w:hAnsi="標楷體" w:hint="eastAsia"/>
          <w:sz w:val="32"/>
          <w:szCs w:val="32"/>
        </w:rPr>
        <w:t>爻</w:t>
      </w:r>
      <w:r w:rsidR="00B90585" w:rsidRPr="00AB0EE2">
        <w:rPr>
          <w:rFonts w:ascii="標楷體" w:eastAsia="標楷體" w:hAnsi="標楷體" w:hint="eastAsia"/>
          <w:sz w:val="32"/>
          <w:szCs w:val="32"/>
        </w:rPr>
        <w:t>,初六,履霜堅冰至,</w:t>
      </w:r>
      <w:r w:rsidRPr="00AB0EE2">
        <w:rPr>
          <w:rFonts w:ascii="標楷體" w:eastAsia="標楷體" w:hAnsi="標楷體" w:hint="eastAsia"/>
          <w:sz w:val="32"/>
          <w:szCs w:val="32"/>
        </w:rPr>
        <w:t>陰始凝。</w:t>
      </w:r>
    </w:p>
    <w:p w14:paraId="367E6344" w14:textId="77777777" w:rsidR="000C15B5" w:rsidRPr="00AB0EE2" w:rsidRDefault="00B90585" w:rsidP="000C15B5">
      <w:pPr>
        <w:ind w:firstLine="800"/>
        <w:rPr>
          <w:rFonts w:ascii="標楷體" w:eastAsia="標楷體" w:hAnsi="標楷體"/>
          <w:sz w:val="32"/>
          <w:szCs w:val="32"/>
        </w:rPr>
      </w:pPr>
      <w:r w:rsidRPr="00AB0EE2">
        <w:rPr>
          <w:rFonts w:ascii="標楷體" w:eastAsia="標楷體" w:hAnsi="標楷體" w:hint="eastAsia"/>
          <w:sz w:val="32"/>
          <w:szCs w:val="32"/>
        </w:rPr>
        <w:lastRenderedPageBreak/>
        <w:t>修行者在這個時侯是沖不出去的,陽在下,而陰氣盛已凝為霜,若再不自強,陰氣將凝</w:t>
      </w:r>
      <w:r w:rsidR="001E2A58" w:rsidRPr="00AB0EE2">
        <w:rPr>
          <w:rFonts w:ascii="標楷體" w:eastAsia="標楷體" w:hAnsi="標楷體" w:hint="eastAsia"/>
          <w:sz w:val="32"/>
          <w:szCs w:val="32"/>
        </w:rPr>
        <w:t>為堅冰,封</w:t>
      </w:r>
      <w:r w:rsidR="000C15B5" w:rsidRPr="00AB0EE2">
        <w:rPr>
          <w:rFonts w:ascii="標楷體" w:eastAsia="標楷體" w:hAnsi="標楷體" w:hint="eastAsia"/>
          <w:sz w:val="32"/>
          <w:szCs w:val="32"/>
        </w:rPr>
        <w:t>住了潛龍。這時人的能量級已近</w:t>
      </w:r>
      <w:r w:rsidR="00AD67BD">
        <w:rPr>
          <w:rFonts w:ascii="標楷體" w:eastAsia="標楷體" w:hAnsi="標楷體" w:hint="eastAsia"/>
          <w:sz w:val="32"/>
          <w:szCs w:val="32"/>
        </w:rPr>
        <w:t>於</w:t>
      </w:r>
      <w:r w:rsidR="000C15B5" w:rsidRPr="00AB0EE2">
        <w:rPr>
          <w:rFonts w:ascii="標楷體" w:eastAsia="標楷體" w:hAnsi="標楷體" w:hint="eastAsia"/>
          <w:sz w:val="32"/>
          <w:szCs w:val="32"/>
        </w:rPr>
        <w:t>零。</w:t>
      </w:r>
    </w:p>
    <w:p w14:paraId="367E6345" w14:textId="77777777" w:rsidR="000C15B5" w:rsidRPr="00AB0EE2" w:rsidRDefault="009F7216" w:rsidP="000C15B5">
      <w:pPr>
        <w:ind w:firstLine="800"/>
        <w:rPr>
          <w:rFonts w:ascii="標楷體" w:eastAsia="標楷體" w:hAnsi="標楷體"/>
          <w:kern w:val="0"/>
          <w:sz w:val="32"/>
          <w:szCs w:val="32"/>
        </w:rPr>
      </w:pPr>
      <w:r w:rsidRPr="00AB0EE2">
        <w:rPr>
          <w:rFonts w:ascii="標楷體" w:eastAsia="標楷體" w:hAnsi="標楷體" w:hint="eastAsia"/>
          <w:sz w:val="32"/>
          <w:szCs w:val="32"/>
        </w:rPr>
        <w:t>修行者行動功,潛龍開山,開冰雪陰封之山,行靜功,</w:t>
      </w:r>
      <w:r w:rsidR="000C15B5" w:rsidRPr="00AB0EE2">
        <w:rPr>
          <w:rFonts w:ascii="標楷體" w:eastAsia="標楷體" w:hAnsi="標楷體" w:hint="eastAsia"/>
          <w:sz w:val="32"/>
          <w:szCs w:val="32"/>
        </w:rPr>
        <w:t>喚醒潛龍</w:t>
      </w:r>
      <w:r w:rsidR="0015279B">
        <w:rPr>
          <w:rFonts w:ascii="標楷體" w:eastAsia="標楷體" w:hAnsi="標楷體" w:hint="eastAsia"/>
          <w:sz w:val="32"/>
          <w:szCs w:val="32"/>
        </w:rPr>
        <w:t>──</w:t>
      </w:r>
      <w:r w:rsidR="000C15B5" w:rsidRPr="00AB0EE2">
        <w:rPr>
          <w:rFonts w:ascii="標楷體" w:eastAsia="標楷體" w:hAnsi="標楷體" w:hint="eastAsia"/>
          <w:sz w:val="32"/>
          <w:szCs w:val="32"/>
        </w:rPr>
        <w:t>昆達利尼蛇。但是</w:t>
      </w:r>
      <w:r w:rsidR="00460928">
        <w:rPr>
          <w:rFonts w:ascii="標楷體" w:eastAsia="標楷體" w:hAnsi="標楷體" w:hint="eastAsia"/>
          <w:sz w:val="32"/>
          <w:szCs w:val="32"/>
        </w:rPr>
        <w:t>“</w:t>
      </w:r>
      <w:r w:rsidR="000C15B5" w:rsidRPr="00AB0EE2">
        <w:rPr>
          <w:rFonts w:ascii="標楷體" w:eastAsia="標楷體" w:hAnsi="標楷體" w:hint="eastAsia"/>
          <w:sz w:val="32"/>
          <w:szCs w:val="32"/>
        </w:rPr>
        <w:t>易</w:t>
      </w:r>
      <w:r w:rsidR="00460928">
        <w:rPr>
          <w:rFonts w:ascii="標楷體" w:eastAsia="標楷體" w:hAnsi="標楷體" w:hint="eastAsia"/>
          <w:sz w:val="32"/>
          <w:szCs w:val="32"/>
        </w:rPr>
        <w:t>”</w:t>
      </w:r>
      <w:r w:rsidR="00742FC8" w:rsidRPr="00AB0EE2">
        <w:rPr>
          <w:rFonts w:ascii="標楷體" w:eastAsia="標楷體" w:hAnsi="標楷體" w:hint="eastAsia"/>
          <w:sz w:val="32"/>
          <w:szCs w:val="32"/>
        </w:rPr>
        <w:t>已</w:t>
      </w:r>
      <w:r w:rsidR="000C15B5" w:rsidRPr="00AB0EE2">
        <w:rPr>
          <w:rFonts w:ascii="標楷體" w:eastAsia="標楷體" w:hAnsi="標楷體" w:hint="eastAsia"/>
          <w:sz w:val="32"/>
          <w:szCs w:val="32"/>
        </w:rPr>
        <w:t>明確指出</w:t>
      </w:r>
      <w:r w:rsidRPr="00AB0EE2">
        <w:rPr>
          <w:rFonts w:ascii="標楷體" w:eastAsia="標楷體" w:hAnsi="標楷體" w:hint="eastAsia"/>
          <w:sz w:val="32"/>
          <w:szCs w:val="32"/>
        </w:rPr>
        <w:t>,此時潛龍勿用,地已霜凍,既不能開山上沖,</w:t>
      </w:r>
      <w:r w:rsidR="000C15B5" w:rsidRPr="00AB0EE2">
        <w:rPr>
          <w:rFonts w:ascii="標楷體" w:eastAsia="標楷體" w:hAnsi="標楷體" w:hint="eastAsia"/>
          <w:sz w:val="32"/>
          <w:szCs w:val="32"/>
        </w:rPr>
        <w:t>又不能靜坐修</w:t>
      </w:r>
      <w:r w:rsidR="00460928">
        <w:rPr>
          <w:rFonts w:ascii="標楷體" w:eastAsia="標楷體" w:hAnsi="標楷體" w:hint="eastAsia"/>
          <w:sz w:val="32"/>
          <w:szCs w:val="32"/>
        </w:rPr>
        <w:t>“</w:t>
      </w:r>
      <w:r w:rsidR="000C15B5" w:rsidRPr="00AB0EE2">
        <w:rPr>
          <w:rFonts w:ascii="標楷體" w:eastAsia="標楷體" w:hAnsi="標楷體" w:hint="eastAsia"/>
          <w:sz w:val="32"/>
          <w:szCs w:val="32"/>
        </w:rPr>
        <w:t>龍蛇大丹功</w:t>
      </w:r>
      <w:r w:rsidR="00460928">
        <w:rPr>
          <w:rFonts w:ascii="標楷體" w:eastAsia="標楷體" w:hAnsi="標楷體" w:hint="eastAsia"/>
          <w:sz w:val="32"/>
          <w:szCs w:val="32"/>
        </w:rPr>
        <w:t>”</w:t>
      </w:r>
      <w:r w:rsidRPr="00AB0EE2">
        <w:rPr>
          <w:rFonts w:ascii="標楷體" w:eastAsia="標楷體" w:hAnsi="標楷體" w:hint="eastAsia"/>
          <w:sz w:val="32"/>
          <w:szCs w:val="32"/>
        </w:rPr>
        <w:t>,那麼,</w:t>
      </w:r>
      <w:r w:rsidR="000C15B5" w:rsidRPr="00AB0EE2">
        <w:rPr>
          <w:rFonts w:ascii="標楷體" w:eastAsia="標楷體" w:hAnsi="標楷體" w:hint="eastAsia"/>
          <w:sz w:val="32"/>
          <w:szCs w:val="32"/>
        </w:rPr>
        <w:t>修行者應如何辦呢?</w:t>
      </w:r>
      <w:r w:rsidR="000C15B5" w:rsidRPr="00AB0EE2">
        <w:rPr>
          <w:rFonts w:ascii="標楷體" w:eastAsia="標楷體" w:hAnsi="標楷體" w:hint="eastAsia"/>
          <w:sz w:val="32"/>
          <w:szCs w:val="32"/>
        </w:rPr>
        <w:fldChar w:fldCharType="begin"/>
      </w:r>
      <w:r w:rsidR="000C15B5" w:rsidRPr="00AB0EE2">
        <w:rPr>
          <w:rFonts w:ascii="標楷體" w:eastAsia="標楷體" w:hAnsi="標楷體" w:hint="eastAsia"/>
          <w:sz w:val="32"/>
          <w:szCs w:val="32"/>
        </w:rPr>
        <w:fldChar w:fldCharType="end"/>
      </w:r>
      <w:r w:rsidR="000C15B5" w:rsidRPr="00AB0EE2">
        <w:rPr>
          <w:rFonts w:ascii="標楷體" w:eastAsia="標楷體" w:hAnsi="標楷體" w:hint="eastAsia"/>
          <w:sz w:val="32"/>
          <w:szCs w:val="32"/>
        </w:rPr>
        <w:fldChar w:fldCharType="begin"/>
      </w:r>
      <w:r w:rsidR="000C15B5" w:rsidRPr="00AB0EE2">
        <w:rPr>
          <w:rFonts w:ascii="標楷體" w:eastAsia="標楷體" w:hAnsi="標楷體" w:hint="eastAsia"/>
          <w:sz w:val="32"/>
          <w:szCs w:val="32"/>
        </w:rPr>
        <w:fldChar w:fldCharType="end"/>
      </w:r>
      <w:r w:rsidR="000C15B5" w:rsidRPr="00AB0EE2">
        <w:rPr>
          <w:rFonts w:ascii="標楷體" w:eastAsia="標楷體" w:hAnsi="標楷體" w:hint="eastAsia"/>
          <w:sz w:val="32"/>
          <w:szCs w:val="32"/>
        </w:rPr>
        <w:fldChar w:fldCharType="begin"/>
      </w:r>
      <w:r w:rsidR="000C15B5" w:rsidRPr="00AB0EE2">
        <w:rPr>
          <w:rFonts w:ascii="標楷體" w:eastAsia="標楷體" w:hAnsi="標楷體" w:hint="eastAsia"/>
          <w:sz w:val="32"/>
          <w:szCs w:val="32"/>
        </w:rPr>
        <w:fldChar w:fldCharType="end"/>
      </w:r>
      <w:r w:rsidR="000C15B5" w:rsidRPr="00AB0EE2">
        <w:rPr>
          <w:rFonts w:ascii="標楷體" w:eastAsia="標楷體" w:hAnsi="標楷體"/>
          <w:kern w:val="0"/>
          <w:sz w:val="32"/>
          <w:szCs w:val="32"/>
        </w:rPr>
        <w:fldChar w:fldCharType="begin"/>
      </w:r>
      <w:r w:rsidR="000C15B5" w:rsidRPr="00AB0EE2">
        <w:rPr>
          <w:rFonts w:ascii="標楷體" w:eastAsia="標楷體" w:hAnsi="標楷體"/>
          <w:kern w:val="0"/>
          <w:sz w:val="32"/>
          <w:szCs w:val="32"/>
        </w:rPr>
        <w:fldChar w:fldCharType="end"/>
      </w:r>
    </w:p>
    <w:p w14:paraId="367E634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易是這樣指教的</w:t>
      </w:r>
      <w:r w:rsidRPr="00AB0EE2">
        <w:rPr>
          <w:rFonts w:ascii="標楷體" w:eastAsia="標楷體" w:hAnsi="標楷體" w:cs="全真古印體"/>
          <w:sz w:val="32"/>
          <w:szCs w:val="32"/>
        </w:rPr>
        <w:t>:</w:t>
      </w:r>
    </w:p>
    <w:p w14:paraId="367E634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乾卦</w:t>
      </w:r>
      <w:r w:rsidR="0055288A" w:rsidRPr="00AB0EE2">
        <w:rPr>
          <w:rFonts w:ascii="標楷體" w:eastAsia="標楷體" w:hAnsi="標楷體" w:cs="全真古印體" w:hint="eastAsia"/>
          <w:sz w:val="32"/>
          <w:szCs w:val="32"/>
        </w:rPr>
        <w:t>一</w:t>
      </w:r>
      <w:r w:rsidR="00C407BC"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變</w:t>
      </w:r>
      <w:r w:rsidR="00580770" w:rsidRPr="00AB0EE2">
        <w:rPr>
          <w:rFonts w:ascii="標楷體" w:eastAsia="標楷體" w:hAnsi="標楷體" w:cs="全真古印體" w:hint="eastAsia"/>
          <w:sz w:val="32"/>
          <w:szCs w:val="32"/>
        </w:rPr>
        <w:t>,而成姤卦初六,</w:t>
      </w:r>
      <w:r w:rsidRPr="00AB0EE2">
        <w:rPr>
          <w:rFonts w:ascii="標楷體" w:eastAsia="標楷體" w:hAnsi="標楷體" w:cs="全真古印體" w:hint="eastAsia"/>
          <w:sz w:val="32"/>
          <w:szCs w:val="32"/>
        </w:rPr>
        <w:t>坤卦</w:t>
      </w:r>
      <w:r w:rsidR="00F93E4B" w:rsidRPr="00AB0EE2">
        <w:rPr>
          <w:rFonts w:ascii="標楷體" w:eastAsia="標楷體" w:hAnsi="標楷體" w:cs="全真古印體" w:hint="eastAsia"/>
          <w:sz w:val="32"/>
          <w:szCs w:val="32"/>
        </w:rPr>
        <w:t>一</w:t>
      </w:r>
      <w:r w:rsidR="00C407BC"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變而成</w:t>
      </w:r>
      <w:r w:rsidR="00FB611C" w:rsidRPr="00AB0EE2">
        <w:rPr>
          <w:rFonts w:ascii="標楷體" w:eastAsia="標楷體" w:hAnsi="標楷體" w:cs="全真古印體" w:hint="eastAsia"/>
          <w:sz w:val="32"/>
          <w:szCs w:val="32"/>
        </w:rPr>
        <w:t>復</w:t>
      </w:r>
      <w:r w:rsidR="00F93E4B" w:rsidRPr="00AB0EE2">
        <w:rPr>
          <w:rFonts w:ascii="標楷體" w:eastAsia="標楷體" w:hAnsi="標楷體" w:cs="全真古印體" w:hint="eastAsia"/>
          <w:sz w:val="32"/>
          <w:szCs w:val="32"/>
        </w:rPr>
        <w:t>卦初九,且爻</w:t>
      </w:r>
      <w:r w:rsidRPr="00AB0EE2">
        <w:rPr>
          <w:rFonts w:ascii="標楷體" w:eastAsia="標楷體" w:hAnsi="標楷體" w:cs="全真古印體" w:hint="eastAsia"/>
          <w:sz w:val="32"/>
          <w:szCs w:val="32"/>
        </w:rPr>
        <w:t>辭是如何指教。</w:t>
      </w:r>
    </w:p>
    <w:p w14:paraId="367E6348" w14:textId="77777777" w:rsidR="000C15B5" w:rsidRPr="00AB0EE2" w:rsidRDefault="00E20A21"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姤卦,巽</w:t>
      </w:r>
      <w:r w:rsidR="000C15B5" w:rsidRPr="00AB0EE2">
        <w:rPr>
          <w:rFonts w:ascii="標楷體" w:eastAsia="標楷體" w:hAnsi="標楷體" w:cs="全真古印體" w:hint="eastAsia"/>
          <w:sz w:val="32"/>
          <w:szCs w:val="32"/>
        </w:rPr>
        <w:t>下乾上</w:t>
      </w:r>
      <w:r w:rsidRPr="00AB0EE2">
        <w:rPr>
          <w:rFonts w:ascii="標楷體" w:eastAsia="標楷體" w:hAnsi="標楷體" w:cs="全真古印體" w:hint="eastAsia"/>
          <w:sz w:val="32"/>
          <w:szCs w:val="32"/>
        </w:rPr>
        <w:t>,女壯,勿用取女,不可與長也,天下有風,</w:t>
      </w:r>
      <w:r w:rsidR="005026CE">
        <w:rPr>
          <w:rFonts w:ascii="標楷體" w:eastAsia="標楷體" w:hAnsi="標楷體" w:cs="全真古印體" w:hint="eastAsia"/>
          <w:sz w:val="32"/>
          <w:szCs w:val="32"/>
        </w:rPr>
        <w:t>姤,</w:t>
      </w:r>
      <w:r w:rsidR="00282A81">
        <w:rPr>
          <w:rFonts w:ascii="標楷體" w:eastAsia="標楷體" w:hAnsi="標楷體" w:cs="全真古印體" w:hint="eastAsia"/>
          <w:sz w:val="32"/>
          <w:szCs w:val="32"/>
        </w:rPr>
        <w:t>后</w:t>
      </w:r>
      <w:r w:rsidR="002E255C" w:rsidRPr="00AB0EE2">
        <w:rPr>
          <w:rFonts w:ascii="標楷體" w:eastAsia="標楷體" w:hAnsi="標楷體" w:cs="全真古印體" w:hint="eastAsia"/>
          <w:sz w:val="32"/>
          <w:szCs w:val="32"/>
        </w:rPr>
        <w:t>以施命誥四方,初六,</w:t>
      </w:r>
      <w:r w:rsidR="00BB2A9C" w:rsidRPr="00AB0EE2">
        <w:rPr>
          <w:rFonts w:ascii="標楷體" w:eastAsia="標楷體" w:hAnsi="標楷體" w:cs="全真古印體" w:hint="eastAsia"/>
          <w:sz w:val="32"/>
          <w:szCs w:val="32"/>
        </w:rPr>
        <w:t>繫</w:t>
      </w:r>
      <w:r w:rsidR="00AD67BD">
        <w:rPr>
          <w:rFonts w:ascii="標楷體" w:eastAsia="標楷體" w:hAnsi="標楷體" w:cs="全真古印體" w:hint="eastAsia"/>
          <w:sz w:val="32"/>
          <w:szCs w:val="32"/>
        </w:rPr>
        <w:t>於</w:t>
      </w:r>
      <w:r w:rsidR="002E255C" w:rsidRPr="00AB0EE2">
        <w:rPr>
          <w:rFonts w:ascii="標楷體" w:eastAsia="標楷體" w:hAnsi="標楷體" w:cs="全真古印體" w:hint="eastAsia"/>
          <w:sz w:val="32"/>
          <w:szCs w:val="32"/>
        </w:rPr>
        <w:t>金柅,貞吉。有攸往,見凶,</w:t>
      </w:r>
      <w:r w:rsidR="003F6256" w:rsidRPr="00AB0EE2">
        <w:rPr>
          <w:rFonts w:ascii="標楷體" w:eastAsia="標楷體" w:hAnsi="標楷體" w:cs="全真古印體" w:hint="eastAsia"/>
          <w:sz w:val="32"/>
          <w:szCs w:val="32"/>
        </w:rPr>
        <w:t>羸</w:t>
      </w:r>
      <w:r w:rsidR="00860D78" w:rsidRPr="00AB0EE2">
        <w:rPr>
          <w:rFonts w:ascii="標楷體" w:eastAsia="標楷體" w:hAnsi="標楷體" w:cs="全真古印體" w:hint="eastAsia"/>
          <w:sz w:val="32"/>
          <w:szCs w:val="32"/>
        </w:rPr>
        <w:t>豕</w:t>
      </w:r>
      <w:r w:rsidR="00C03861" w:rsidRPr="00AB0EE2">
        <w:rPr>
          <w:rFonts w:ascii="標楷體" w:eastAsia="標楷體" w:hAnsi="標楷體" w:cs="全真古印體" w:hint="eastAsia"/>
          <w:sz w:val="32"/>
          <w:szCs w:val="32"/>
        </w:rPr>
        <w:t>孚</w:t>
      </w:r>
      <w:r w:rsidR="00860D78" w:rsidRPr="00AB0EE2">
        <w:rPr>
          <w:rFonts w:ascii="標楷體" w:eastAsia="標楷體" w:hAnsi="標楷體" w:cs="全真古印體" w:hint="eastAsia"/>
          <w:sz w:val="32"/>
          <w:szCs w:val="32"/>
        </w:rPr>
        <w:t>蹢</w:t>
      </w:r>
      <w:r w:rsidR="002E255C" w:rsidRPr="00AB0EE2">
        <w:rPr>
          <w:rFonts w:ascii="標楷體" w:eastAsia="標楷體" w:hAnsi="標楷體" w:cs="全真古印體" w:hint="eastAsia"/>
          <w:sz w:val="32"/>
          <w:szCs w:val="32"/>
        </w:rPr>
        <w:t>躅,</w:t>
      </w:r>
      <w:r w:rsidR="003658EF" w:rsidRPr="00AB0EE2">
        <w:rPr>
          <w:rFonts w:ascii="標楷體" w:eastAsia="標楷體" w:hAnsi="標楷體" w:cs="全真古印體" w:hint="eastAsia"/>
          <w:sz w:val="32"/>
          <w:szCs w:val="32"/>
        </w:rPr>
        <w:t>繫</w:t>
      </w:r>
      <w:r w:rsidR="00AD67BD">
        <w:rPr>
          <w:rFonts w:ascii="標楷體" w:eastAsia="標楷體" w:hAnsi="標楷體" w:cs="全真古印體" w:hint="eastAsia"/>
          <w:sz w:val="32"/>
          <w:szCs w:val="32"/>
        </w:rPr>
        <w:t>於</w:t>
      </w:r>
      <w:r w:rsidR="002E255C" w:rsidRPr="00AB0EE2">
        <w:rPr>
          <w:rFonts w:ascii="標楷體" w:eastAsia="標楷體" w:hAnsi="標楷體" w:cs="全真古印體" w:hint="eastAsia"/>
          <w:sz w:val="32"/>
          <w:szCs w:val="32"/>
        </w:rPr>
        <w:t>金柅,</w:t>
      </w:r>
      <w:r w:rsidR="000C15B5" w:rsidRPr="00AB0EE2">
        <w:rPr>
          <w:rFonts w:ascii="標楷體" w:eastAsia="標楷體" w:hAnsi="標楷體" w:cs="全真古印體" w:hint="eastAsia"/>
          <w:sz w:val="32"/>
          <w:szCs w:val="32"/>
        </w:rPr>
        <w:t>柔道牽也。</w:t>
      </w:r>
    </w:p>
    <w:p w14:paraId="367E634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此時修行者是處</w:t>
      </w:r>
      <w:r w:rsidR="00AD67BD">
        <w:rPr>
          <w:rFonts w:ascii="標楷體" w:eastAsia="標楷體" w:hAnsi="標楷體" w:cs="全真古印體" w:hint="eastAsia"/>
          <w:sz w:val="32"/>
          <w:szCs w:val="32"/>
        </w:rPr>
        <w:t>於</w:t>
      </w:r>
      <w:r w:rsidR="00611152" w:rsidRPr="00AB0EE2">
        <w:rPr>
          <w:rFonts w:ascii="標楷體" w:eastAsia="標楷體" w:hAnsi="標楷體" w:cs="全真古印體" w:hint="eastAsia"/>
          <w:sz w:val="32"/>
          <w:szCs w:val="32"/>
        </w:rPr>
        <w:t>柔遇剛,</w:t>
      </w:r>
      <w:r w:rsidR="00BA79BA" w:rsidRPr="00AB0EE2">
        <w:rPr>
          <w:rFonts w:ascii="標楷體" w:eastAsia="標楷體" w:hAnsi="標楷體" w:cs="全真古印體" w:hint="eastAsia"/>
          <w:sz w:val="32"/>
          <w:szCs w:val="32"/>
        </w:rPr>
        <w:t>柔將克剛,</w:t>
      </w:r>
      <w:r w:rsidRPr="00AB0EE2">
        <w:rPr>
          <w:rFonts w:ascii="標楷體" w:eastAsia="標楷體" w:hAnsi="標楷體" w:cs="全真古印體" w:hint="eastAsia"/>
          <w:sz w:val="32"/>
          <w:szCs w:val="32"/>
        </w:rPr>
        <w:t>陰將克陽。如此下</w:t>
      </w:r>
      <w:r w:rsidR="00BA79BA" w:rsidRPr="00AB0EE2">
        <w:rPr>
          <w:rFonts w:ascii="標楷體" w:eastAsia="標楷體" w:hAnsi="標楷體" w:cs="全真古印體" w:hint="eastAsia"/>
          <w:sz w:val="32"/>
          <w:szCs w:val="32"/>
        </w:rPr>
        <w:t>去,</w:t>
      </w:r>
      <w:r w:rsidRPr="00AB0EE2">
        <w:rPr>
          <w:rFonts w:ascii="標楷體" w:eastAsia="標楷體" w:hAnsi="標楷體" w:cs="全真古印體" w:hint="eastAsia"/>
          <w:sz w:val="32"/>
          <w:szCs w:val="32"/>
        </w:rPr>
        <w:t>陰愈來愈盛</w:t>
      </w:r>
      <w:r w:rsidR="00340B0D">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女壯</w:t>
      </w:r>
      <w:r w:rsidR="00340B0D">
        <w:rPr>
          <w:rFonts w:ascii="標楷體" w:eastAsia="標楷體" w:hAnsi="標楷體" w:cs="全真古印體" w:hint="eastAsia"/>
          <w:sz w:val="32"/>
          <w:szCs w:val="32"/>
        </w:rPr>
        <w:t>》</w:t>
      </w:r>
      <w:r w:rsidR="00BA79B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應立止</w:t>
      </w:r>
      <w:r w:rsidR="00AD67BD">
        <w:rPr>
          <w:rFonts w:ascii="標楷體" w:eastAsia="標楷體" w:hAnsi="標楷體" w:cs="全真古印體" w:hint="eastAsia"/>
          <w:sz w:val="32"/>
          <w:szCs w:val="32"/>
        </w:rPr>
        <w:t>於</w:t>
      </w:r>
      <w:r w:rsidR="00BA79BA" w:rsidRPr="00AB0EE2">
        <w:rPr>
          <w:rFonts w:ascii="標楷體" w:eastAsia="標楷體" w:hAnsi="標楷體" w:cs="全真古印體" w:hint="eastAsia"/>
          <w:sz w:val="32"/>
          <w:szCs w:val="32"/>
        </w:rPr>
        <w:t>女色,不可長此下去,</w:t>
      </w:r>
      <w:r w:rsidRPr="00AB0EE2">
        <w:rPr>
          <w:rFonts w:ascii="標楷體" w:eastAsia="標楷體" w:hAnsi="標楷體" w:cs="全真古印體" w:hint="eastAsia"/>
          <w:sz w:val="32"/>
          <w:szCs w:val="32"/>
        </w:rPr>
        <w:t>識神</w:t>
      </w:r>
      <w:r w:rsidR="00BA79B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後</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應主動運行丹田之氣以養丹陽</w:t>
      </w:r>
      <w:r w:rsidR="00340B0D">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天下有風</w:t>
      </w:r>
      <w:r w:rsidR="00340B0D">
        <w:rPr>
          <w:rFonts w:ascii="標楷體" w:eastAsia="標楷體" w:hAnsi="標楷體" w:cs="全真古印體" w:hint="eastAsia"/>
          <w:sz w:val="32"/>
          <w:szCs w:val="32"/>
        </w:rPr>
        <w:t>》</w:t>
      </w:r>
      <w:r w:rsidR="00BA79B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若能控制陽失陰長</w:t>
      </w:r>
      <w:r w:rsidR="00A03F78" w:rsidRPr="00AB0EE2">
        <w:rPr>
          <w:rFonts w:ascii="標楷體" w:eastAsia="標楷體" w:hAnsi="標楷體" w:cs="全真古印體" w:hint="eastAsia"/>
          <w:sz w:val="32"/>
          <w:szCs w:val="32"/>
        </w:rPr>
        <w:t>繫</w:t>
      </w:r>
      <w:r w:rsidR="00AD67BD">
        <w:rPr>
          <w:rFonts w:ascii="標楷體" w:eastAsia="標楷體" w:hAnsi="標楷體" w:cs="全真古印體" w:hint="eastAsia"/>
          <w:sz w:val="32"/>
          <w:szCs w:val="32"/>
        </w:rPr>
        <w:t>於</w:t>
      </w:r>
      <w:r w:rsidR="00BA79BA" w:rsidRPr="00AB0EE2">
        <w:rPr>
          <w:rFonts w:ascii="標楷體" w:eastAsia="標楷體" w:hAnsi="標楷體" w:cs="全真古印體" w:hint="eastAsia"/>
          <w:sz w:val="32"/>
          <w:szCs w:val="32"/>
        </w:rPr>
        <w:t>金柅,</w:t>
      </w:r>
      <w:r w:rsidR="00197031" w:rsidRPr="00AB0EE2">
        <w:rPr>
          <w:rFonts w:ascii="標楷體" w:eastAsia="標楷體" w:hAnsi="標楷體" w:cs="全真古印體" w:hint="eastAsia"/>
          <w:sz w:val="32"/>
          <w:szCs w:val="32"/>
        </w:rPr>
        <w:t>則貞吉,</w:t>
      </w:r>
      <w:r w:rsidR="00BA79BA" w:rsidRPr="00AB0EE2">
        <w:rPr>
          <w:rFonts w:ascii="標楷體" w:eastAsia="標楷體" w:hAnsi="標楷體" w:cs="全真古印體" w:hint="eastAsia"/>
          <w:sz w:val="32"/>
          <w:szCs w:val="32"/>
        </w:rPr>
        <w:t>若如此下去則見凶,陰氣雖尚不盛,但如瘦豬,很快就會長壯,</w:t>
      </w:r>
      <w:r w:rsidRPr="00AB0EE2">
        <w:rPr>
          <w:rFonts w:ascii="標楷體" w:eastAsia="標楷體" w:hAnsi="標楷體" w:cs="全真古印體" w:hint="eastAsia"/>
          <w:sz w:val="32"/>
          <w:szCs w:val="32"/>
        </w:rPr>
        <w:t>故要牽制止陰長。</w:t>
      </w:r>
    </w:p>
    <w:p w14:paraId="367E634A" w14:textId="77777777" w:rsidR="00227A2A" w:rsidRPr="00AB0EE2" w:rsidRDefault="00227A2A" w:rsidP="000C15B5">
      <w:pPr>
        <w:ind w:firstLine="800"/>
        <w:rPr>
          <w:rFonts w:ascii="標楷體" w:eastAsia="標楷體" w:hAnsi="標楷體" w:cs="全真古印體"/>
          <w:sz w:val="32"/>
          <w:szCs w:val="32"/>
        </w:rPr>
      </w:pPr>
    </w:p>
    <w:p w14:paraId="367E634B" w14:textId="77777777" w:rsidR="000C15B5" w:rsidRPr="00BB6E86" w:rsidRDefault="00FB611C" w:rsidP="000C15B5">
      <w:pPr>
        <w:ind w:firstLine="800"/>
        <w:rPr>
          <w:rFonts w:ascii="標楷體" w:eastAsia="標楷體" w:hAnsi="標楷體"/>
          <w:sz w:val="32"/>
          <w:szCs w:val="32"/>
        </w:rPr>
      </w:pPr>
      <w:r w:rsidRPr="00BB6E86">
        <w:rPr>
          <w:rFonts w:ascii="標楷體" w:eastAsia="標楷體" w:hAnsi="標楷體" w:cs="全真古印體" w:hint="eastAsia"/>
          <w:sz w:val="32"/>
          <w:szCs w:val="32"/>
        </w:rPr>
        <w:t>復</w:t>
      </w:r>
      <w:r w:rsidR="000C15B5" w:rsidRPr="00BB6E86">
        <w:rPr>
          <w:rFonts w:ascii="標楷體" w:eastAsia="標楷體" w:hAnsi="標楷體" w:cs="全真古印體" w:hint="eastAsia"/>
          <w:sz w:val="32"/>
          <w:szCs w:val="32"/>
        </w:rPr>
        <w:t>卦</w:t>
      </w:r>
      <w:r w:rsidR="00A97BD1" w:rsidRPr="00BB6E86">
        <w:rPr>
          <w:rFonts w:ascii="標楷體" w:eastAsia="標楷體" w:hAnsi="標楷體" w:cs="全真古印體" w:hint="eastAsia"/>
          <w:noProof/>
          <w:sz w:val="32"/>
          <w:szCs w:val="32"/>
        </w:rPr>
        <w:drawing>
          <wp:inline distT="0" distB="0" distL="0" distR="0" wp14:anchorId="367E6CFD" wp14:editId="367E6CFE">
            <wp:extent cx="314325" cy="340360"/>
            <wp:effectExtent l="0" t="0" r="0" b="0"/>
            <wp:docPr id="11" name="圖片 11" descr="復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復卦"/>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325" cy="340360"/>
                    </a:xfrm>
                    <a:prstGeom prst="rect">
                      <a:avLst/>
                    </a:prstGeom>
                    <a:noFill/>
                    <a:ln>
                      <a:noFill/>
                    </a:ln>
                  </pic:spPr>
                </pic:pic>
              </a:graphicData>
            </a:graphic>
          </wp:inline>
        </w:drawing>
      </w:r>
      <w:r w:rsidR="00227A2A" w:rsidRPr="00BB6E86">
        <w:rPr>
          <w:rFonts w:ascii="標楷體" w:eastAsia="標楷體" w:hAnsi="標楷體" w:cs="全真古印體" w:hint="eastAsia"/>
          <w:sz w:val="32"/>
          <w:szCs w:val="32"/>
        </w:rPr>
        <w:t>,震下坤上,震為龍,龍在地下,</w:t>
      </w:r>
      <w:r w:rsidR="00F97120" w:rsidRPr="00BB6E86">
        <w:rPr>
          <w:rFonts w:ascii="標楷體" w:eastAsia="標楷體" w:hAnsi="標楷體" w:cs="全真古印體" w:hint="eastAsia"/>
          <w:sz w:val="32"/>
          <w:szCs w:val="32"/>
        </w:rPr>
        <w:t>曰</w:t>
      </w:r>
      <w:r w:rsidR="000C15B5" w:rsidRPr="00BB6E86">
        <w:rPr>
          <w:rFonts w:ascii="標楷體" w:eastAsia="標楷體" w:hAnsi="標楷體" w:cs="全真古印體" w:hint="eastAsia"/>
          <w:sz w:val="32"/>
          <w:szCs w:val="32"/>
        </w:rPr>
        <w:t>潛龍。</w:t>
      </w:r>
    </w:p>
    <w:p w14:paraId="367E634C" w14:textId="77777777" w:rsidR="000C15B5" w:rsidRPr="00AB0EE2" w:rsidRDefault="00460928" w:rsidP="000C15B5">
      <w:pPr>
        <w:ind w:firstLine="800"/>
        <w:rPr>
          <w:rFonts w:ascii="標楷體" w:eastAsia="標楷體" w:hAnsi="標楷體" w:cs="全真古印體"/>
          <w:sz w:val="32"/>
          <w:szCs w:val="32"/>
        </w:rPr>
      </w:pPr>
      <w:r>
        <w:rPr>
          <w:rFonts w:ascii="標楷體" w:eastAsia="標楷體" w:hAnsi="標楷體" w:cs="全真古印體" w:hint="eastAsia"/>
          <w:sz w:val="32"/>
          <w:szCs w:val="32"/>
        </w:rPr>
        <w:t>“</w:t>
      </w:r>
      <w:r w:rsidR="00FB611C" w:rsidRPr="00AB0EE2">
        <w:rPr>
          <w:rFonts w:ascii="標楷體" w:eastAsia="標楷體" w:hAnsi="標楷體" w:cs="全真古印體" w:hint="eastAsia"/>
          <w:sz w:val="32"/>
          <w:szCs w:val="32"/>
        </w:rPr>
        <w:t>復</w:t>
      </w:r>
      <w:r w:rsidR="00227A2A" w:rsidRPr="00AB0EE2">
        <w:rPr>
          <w:rFonts w:ascii="標楷體" w:eastAsia="標楷體" w:hAnsi="標楷體" w:cs="全真古印體" w:hint="eastAsia"/>
          <w:sz w:val="32"/>
          <w:szCs w:val="32"/>
        </w:rPr>
        <w:t>,亨</w:t>
      </w:r>
      <w:r w:rsidR="000C15B5" w:rsidRPr="00AB0EE2">
        <w:rPr>
          <w:rFonts w:ascii="標楷體" w:eastAsia="標楷體" w:hAnsi="標楷體" w:cs="全真古印體" w:hint="eastAsia"/>
          <w:sz w:val="32"/>
          <w:szCs w:val="32"/>
        </w:rPr>
        <w:t>。七日來</w:t>
      </w:r>
      <w:r w:rsidR="00FB611C" w:rsidRPr="00AB0EE2">
        <w:rPr>
          <w:rFonts w:ascii="標楷體" w:eastAsia="標楷體" w:hAnsi="標楷體" w:cs="全真古印體" w:hint="eastAsia"/>
          <w:sz w:val="32"/>
          <w:szCs w:val="32"/>
        </w:rPr>
        <w:t>復</w:t>
      </w:r>
      <w:r w:rsidR="00227A2A"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天行也。</w:t>
      </w:r>
      <w:r w:rsidR="00FB611C" w:rsidRPr="00AB0EE2">
        <w:rPr>
          <w:rFonts w:ascii="標楷體" w:eastAsia="標楷體" w:hAnsi="標楷體" w:cs="全真古印體" w:hint="eastAsia"/>
          <w:sz w:val="32"/>
          <w:szCs w:val="32"/>
        </w:rPr>
        <w:t>復</w:t>
      </w:r>
      <w:r w:rsidR="00227A2A" w:rsidRPr="00AB0EE2">
        <w:rPr>
          <w:rFonts w:ascii="標楷體" w:eastAsia="標楷體" w:hAnsi="標楷體" w:cs="全真古印體" w:hint="eastAsia"/>
          <w:sz w:val="32"/>
          <w:szCs w:val="32"/>
        </w:rPr>
        <w:t>其見天地之心乎</w:t>
      </w:r>
      <w:r w:rsidR="00C629BA" w:rsidRPr="00AB0EE2">
        <w:rPr>
          <w:rFonts w:ascii="標楷體" w:eastAsia="標楷體" w:hAnsi="標楷體" w:cs="全真古印體" w:hint="eastAsia"/>
          <w:sz w:val="32"/>
          <w:szCs w:val="32"/>
        </w:rPr>
        <w:t>!</w:t>
      </w:r>
      <w:r>
        <w:rPr>
          <w:rFonts w:ascii="標楷體" w:eastAsia="標楷體" w:hAnsi="標楷體" w:cs="全真古印體" w:hint="eastAsia"/>
          <w:sz w:val="32"/>
          <w:szCs w:val="32"/>
        </w:rPr>
        <w:t>”</w:t>
      </w:r>
      <w:r w:rsidR="00C629BA" w:rsidRPr="00AB0EE2">
        <w:rPr>
          <w:rFonts w:ascii="標楷體" w:eastAsia="標楷體" w:hAnsi="標楷體" w:cs="全真古印體" w:hint="eastAsia"/>
          <w:sz w:val="32"/>
          <w:szCs w:val="32"/>
        </w:rPr>
        <w:t>雷在地中,</w:t>
      </w:r>
      <w:r w:rsidR="00B62464" w:rsidRPr="00AB0EE2">
        <w:rPr>
          <w:rFonts w:ascii="標楷體" w:eastAsia="標楷體" w:hAnsi="標楷體" w:cs="全真古印體" w:hint="eastAsia"/>
          <w:sz w:val="32"/>
          <w:szCs w:val="32"/>
        </w:rPr>
        <w:t>復</w:t>
      </w:r>
      <w:r w:rsidR="00C629BA" w:rsidRPr="00AB0EE2">
        <w:rPr>
          <w:rFonts w:ascii="標楷體" w:eastAsia="標楷體" w:hAnsi="標楷體" w:cs="全真古印體" w:hint="eastAsia"/>
          <w:sz w:val="32"/>
          <w:szCs w:val="32"/>
        </w:rPr>
        <w:t>。先王以至日閉關,</w:t>
      </w:r>
      <w:r w:rsidR="000C15B5" w:rsidRPr="00AB0EE2">
        <w:rPr>
          <w:rFonts w:ascii="標楷體" w:eastAsia="標楷體" w:hAnsi="標楷體" w:cs="全真古印體" w:hint="eastAsia"/>
          <w:sz w:val="32"/>
          <w:szCs w:val="32"/>
        </w:rPr>
        <w:t>商旅不行……</w:t>
      </w:r>
      <w:r w:rsidR="00C629BA" w:rsidRPr="00AB0EE2">
        <w:rPr>
          <w:rFonts w:ascii="標楷體" w:eastAsia="標楷體" w:hAnsi="標楷體" w:cs="全真古印體" w:hint="eastAsia"/>
          <w:sz w:val="32"/>
          <w:szCs w:val="32"/>
        </w:rPr>
        <w:t>初九,</w:t>
      </w:r>
      <w:r w:rsidR="000C15B5" w:rsidRPr="00AB0EE2">
        <w:rPr>
          <w:rFonts w:ascii="標楷體" w:eastAsia="標楷體" w:hAnsi="標楷體" w:cs="全真古印體" w:hint="eastAsia"/>
          <w:sz w:val="32"/>
          <w:szCs w:val="32"/>
        </w:rPr>
        <w:t>不遠</w:t>
      </w:r>
      <w:r w:rsidR="00B62464" w:rsidRPr="00AB0EE2">
        <w:rPr>
          <w:rFonts w:ascii="標楷體" w:eastAsia="標楷體" w:hAnsi="標楷體" w:cs="全真古印體" w:hint="eastAsia"/>
          <w:sz w:val="32"/>
          <w:szCs w:val="32"/>
        </w:rPr>
        <w:t>復</w:t>
      </w:r>
      <w:r w:rsidR="00C629BA"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以修</w:t>
      </w:r>
      <w:r w:rsidR="000C15B5" w:rsidRPr="00AB0EE2">
        <w:rPr>
          <w:rFonts w:ascii="標楷體" w:eastAsia="標楷體" w:hAnsi="標楷體" w:cs="全真古印體" w:hint="eastAsia"/>
          <w:sz w:val="32"/>
          <w:szCs w:val="32"/>
        </w:rPr>
        <w:lastRenderedPageBreak/>
        <w:t>身也。</w:t>
      </w:r>
    </w:p>
    <w:p w14:paraId="367E634D" w14:textId="77777777" w:rsidR="000C15B5" w:rsidRPr="00AB0EE2" w:rsidRDefault="00F36B82"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此卦,</w:t>
      </w:r>
      <w:r w:rsidR="000C15B5" w:rsidRPr="00AB0EE2">
        <w:rPr>
          <w:rFonts w:ascii="標楷體" w:eastAsia="標楷體" w:hAnsi="標楷體" w:cs="全真古印體" w:hint="eastAsia"/>
          <w:sz w:val="32"/>
          <w:szCs w:val="32"/>
        </w:rPr>
        <w:t>初</w:t>
      </w:r>
      <w:r w:rsidR="00F0284F"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意為,修行者定要在冬至日起,閉關打坐入靜七日,以養身。不要去忙商旅之事,</w:t>
      </w:r>
      <w:r w:rsidR="000C15B5" w:rsidRPr="00AB0EE2">
        <w:rPr>
          <w:rFonts w:ascii="標楷體" w:eastAsia="標楷體" w:hAnsi="標楷體" w:cs="全真古印體" w:hint="eastAsia"/>
          <w:sz w:val="32"/>
          <w:szCs w:val="32"/>
        </w:rPr>
        <w:t>元神</w:t>
      </w:r>
      <w:r w:rsidR="00147CF7">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先王</w:t>
      </w:r>
      <w:r w:rsidR="00147CF7">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閉關修身,</w:t>
      </w:r>
      <w:r w:rsidR="000C15B5" w:rsidRPr="00AB0EE2">
        <w:rPr>
          <w:rFonts w:ascii="標楷體" w:eastAsia="標楷體" w:hAnsi="標楷體" w:cs="全真古印體" w:hint="eastAsia"/>
          <w:sz w:val="32"/>
          <w:szCs w:val="32"/>
        </w:rPr>
        <w:t>則亨。</w:t>
      </w:r>
    </w:p>
    <w:p w14:paraId="367E634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邵雍詩</w:t>
      </w:r>
      <w:r w:rsidR="00062A59" w:rsidRPr="00AB0EE2">
        <w:rPr>
          <w:rFonts w:ascii="標楷體" w:eastAsia="標楷體" w:hAnsi="標楷體" w:cs="全真古印體" w:hint="eastAsia"/>
          <w:sz w:val="32"/>
          <w:szCs w:val="32"/>
        </w:rPr>
        <w:t>曰</w:t>
      </w:r>
      <w:r w:rsidRPr="00AB0EE2">
        <w:rPr>
          <w:rFonts w:ascii="標楷體" w:eastAsia="標楷體" w:hAnsi="標楷體" w:cs="全真古印體"/>
          <w:sz w:val="32"/>
          <w:szCs w:val="32"/>
        </w:rPr>
        <w:t>:</w:t>
      </w:r>
      <w:r w:rsidR="00460928">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冬至</w:t>
      </w:r>
      <w:r w:rsidR="007A6F8C" w:rsidRPr="00AB0EE2">
        <w:rPr>
          <w:rFonts w:ascii="標楷體" w:eastAsia="標楷體" w:hAnsi="標楷體" w:cs="全真古印體" w:hint="eastAsia"/>
          <w:sz w:val="32"/>
          <w:szCs w:val="32"/>
        </w:rPr>
        <w:t>子之半,</w:t>
      </w:r>
      <w:r w:rsidRPr="00AB0EE2">
        <w:rPr>
          <w:rFonts w:ascii="標楷體" w:eastAsia="標楷體" w:hAnsi="標楷體" w:cs="全真古印體" w:hint="eastAsia"/>
          <w:sz w:val="32"/>
          <w:szCs w:val="32"/>
        </w:rPr>
        <w:t>天心</w:t>
      </w:r>
      <w:r w:rsidR="0005795A">
        <w:rPr>
          <w:rFonts w:ascii="標楷體" w:eastAsia="標楷體" w:hAnsi="標楷體" w:hint="eastAsia"/>
          <w:sz w:val="32"/>
          <w:szCs w:val="32"/>
        </w:rPr>
        <w:t>無</w:t>
      </w:r>
      <w:r w:rsidR="003634DD" w:rsidRPr="00AB0EE2">
        <w:rPr>
          <w:rFonts w:ascii="標楷體" w:eastAsia="標楷體" w:hAnsi="標楷體" w:cs="全真古印體" w:hint="eastAsia"/>
          <w:sz w:val="32"/>
          <w:szCs w:val="32"/>
        </w:rPr>
        <w:t>改移。一陽初動處,萬物未生時,玄酒味方淡,大音聲正希。此言如不信,</w:t>
      </w:r>
      <w:r w:rsidRPr="00AB0EE2">
        <w:rPr>
          <w:rFonts w:ascii="標楷體" w:eastAsia="標楷體" w:hAnsi="標楷體" w:cs="全真古印體" w:hint="eastAsia"/>
          <w:sz w:val="32"/>
          <w:szCs w:val="32"/>
        </w:rPr>
        <w:t>更請問包犧。</w:t>
      </w:r>
      <w:r w:rsidR="00460928">
        <w:rPr>
          <w:rFonts w:ascii="標楷體" w:eastAsia="標楷體" w:hAnsi="標楷體" w:cs="全真古印體" w:hint="eastAsia"/>
          <w:sz w:val="32"/>
          <w:szCs w:val="32"/>
        </w:rPr>
        <w:t>”</w:t>
      </w:r>
    </w:p>
    <w:p w14:paraId="367E634F" w14:textId="77777777" w:rsidR="000C15B5" w:rsidRPr="00AB0EE2" w:rsidRDefault="003634DD"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天地之心在建子之月,冬至之時,一陽初動則易大動,</w:t>
      </w:r>
      <w:r w:rsidR="000C15B5" w:rsidRPr="00AB0EE2">
        <w:rPr>
          <w:rFonts w:ascii="標楷體" w:eastAsia="標楷體" w:hAnsi="標楷體" w:cs="全真古印體" w:hint="eastAsia"/>
          <w:sz w:val="32"/>
          <w:szCs w:val="32"/>
        </w:rPr>
        <w:t>此時打坐最易喚醒昆達利尼蛇</w:t>
      </w:r>
      <w:r w:rsidR="00CA5E7C"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活化海輪。</w:t>
      </w:r>
    </w:p>
    <w:p w14:paraId="367E635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以上是按易經修行煉功的第一步。即</w:t>
      </w:r>
      <w:r w:rsidR="00283811">
        <w:rPr>
          <w:rFonts w:ascii="標楷體" w:eastAsia="標楷體" w:hAnsi="標楷體" w:hint="eastAsia"/>
          <w:sz w:val="32"/>
          <w:szCs w:val="32"/>
        </w:rPr>
        <w:t>“</w:t>
      </w:r>
      <w:r w:rsidR="00782E9A" w:rsidRPr="00AB0EE2">
        <w:rPr>
          <w:rFonts w:ascii="標楷體" w:eastAsia="標楷體" w:hAnsi="標楷體" w:cs="全真古印體" w:hint="eastAsia"/>
          <w:sz w:val="32"/>
          <w:szCs w:val="32"/>
        </w:rPr>
        <w:t>待到蓮花盛開時,</w:t>
      </w:r>
      <w:r w:rsidRPr="00AB0EE2">
        <w:rPr>
          <w:rFonts w:ascii="標楷體" w:eastAsia="標楷體" w:hAnsi="標楷體" w:cs="全真古印體" w:hint="eastAsia"/>
          <w:sz w:val="32"/>
          <w:szCs w:val="32"/>
        </w:rPr>
        <w:t>橫空出世莽</w:t>
      </w:r>
      <w:r w:rsidR="001B6641" w:rsidRPr="00AB0EE2">
        <w:rPr>
          <w:rFonts w:ascii="標楷體" w:eastAsia="標楷體" w:hAnsi="標楷體" w:cs="全真古印體" w:hint="eastAsia"/>
          <w:sz w:val="32"/>
          <w:szCs w:val="32"/>
        </w:rPr>
        <w:t>崑崙</w:t>
      </w:r>
      <w:r w:rsidRPr="00AB0EE2">
        <w:rPr>
          <w:rFonts w:ascii="標楷體" w:eastAsia="標楷體" w:hAnsi="標楷體" w:cs="全真古印體" w:hint="eastAsia"/>
          <w:sz w:val="32"/>
          <w:szCs w:val="32"/>
        </w:rPr>
        <w:t>。</w:t>
      </w:r>
      <w:r w:rsidRPr="00AB0EE2">
        <w:rPr>
          <w:rFonts w:ascii="標楷體" w:eastAsia="標楷體" w:hAnsi="標楷體"/>
          <w:sz w:val="32"/>
          <w:szCs w:val="32"/>
        </w:rPr>
        <w:t>”</w:t>
      </w:r>
      <w:r w:rsidR="00782E9A" w:rsidRPr="00AB0EE2">
        <w:rPr>
          <w:rFonts w:ascii="標楷體" w:eastAsia="標楷體" w:hAnsi="標楷體" w:cs="全真古印體" w:hint="eastAsia"/>
          <w:sz w:val="32"/>
          <w:szCs w:val="32"/>
        </w:rPr>
        <w:t>此蓮花為雪蓮,又名雪山青蓮,逢冬至日開。此即九陰功第二式,</w:t>
      </w:r>
      <w:r w:rsidRPr="00AB0EE2">
        <w:rPr>
          <w:rFonts w:ascii="標楷體" w:eastAsia="標楷體" w:hAnsi="標楷體" w:cs="全真古印體" w:hint="eastAsia"/>
          <w:sz w:val="32"/>
          <w:szCs w:val="32"/>
        </w:rPr>
        <w:t>意念潛龍被封在冰雪</w:t>
      </w:r>
      <w:r w:rsidR="00580F45" w:rsidRPr="00AB0EE2">
        <w:rPr>
          <w:rFonts w:ascii="標楷體" w:eastAsia="標楷體" w:hAnsi="標楷體" w:cs="全真古印體" w:hint="eastAsia"/>
          <w:sz w:val="32"/>
          <w:szCs w:val="32"/>
        </w:rPr>
        <w:t>崑崙</w:t>
      </w:r>
      <w:r w:rsidR="00782E9A" w:rsidRPr="00AB0EE2">
        <w:rPr>
          <w:rFonts w:ascii="標楷體" w:eastAsia="標楷體" w:hAnsi="標楷體" w:cs="全真古印體" w:hint="eastAsia"/>
          <w:sz w:val="32"/>
          <w:szCs w:val="32"/>
        </w:rPr>
        <w:t>山之中,創造出冬至日的條件,九陰功打完,常是手</w:t>
      </w:r>
      <w:r w:rsidRPr="00AB0EE2">
        <w:rPr>
          <w:rFonts w:ascii="標楷體" w:eastAsia="標楷體" w:hAnsi="標楷體" w:cs="全真古印體" w:hint="eastAsia"/>
          <w:sz w:val="32"/>
          <w:szCs w:val="32"/>
        </w:rPr>
        <w:t>指冰涼。</w:t>
      </w:r>
    </w:p>
    <w:p w14:paraId="367E6351" w14:textId="77777777" w:rsidR="000C15B5" w:rsidRPr="00AB0EE2" w:rsidRDefault="00B05BBE" w:rsidP="000C15B5">
      <w:pPr>
        <w:ind w:firstLine="800"/>
        <w:rPr>
          <w:rFonts w:ascii="標楷體" w:eastAsia="標楷體" w:hAnsi="標楷體" w:cs="全真古印體"/>
          <w:sz w:val="32"/>
          <w:szCs w:val="32"/>
        </w:rPr>
      </w:pPr>
      <w:r w:rsidRPr="00AB0EE2">
        <w:rPr>
          <w:rFonts w:ascii="標楷體" w:eastAsia="標楷體" w:hAnsi="標楷體" w:cs="全真古印體" w:hint="eastAsia"/>
          <w:sz w:val="32"/>
          <w:szCs w:val="32"/>
        </w:rPr>
        <w:t>乾卦第</w:t>
      </w:r>
      <w:r w:rsidR="000C15B5" w:rsidRPr="00AB0EE2">
        <w:rPr>
          <w:rFonts w:ascii="標楷體" w:eastAsia="標楷體" w:hAnsi="標楷體" w:cs="全真古印體" w:hint="eastAsia"/>
          <w:sz w:val="32"/>
          <w:szCs w:val="32"/>
        </w:rPr>
        <w:t>二</w:t>
      </w:r>
      <w:r w:rsidR="00F0284F" w:rsidRPr="00AB0EE2">
        <w:rPr>
          <w:rFonts w:ascii="標楷體" w:eastAsia="標楷體" w:hAnsi="標楷體" w:cs="全真古印體" w:hint="eastAsia"/>
          <w:sz w:val="32"/>
          <w:szCs w:val="32"/>
        </w:rPr>
        <w:t>爻</w:t>
      </w:r>
      <w:r w:rsidR="002011EA">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九二,見龍在田,</w:t>
      </w:r>
      <w:r w:rsidR="000C15B5" w:rsidRPr="00AB0EE2">
        <w:rPr>
          <w:rFonts w:ascii="標楷體" w:eastAsia="標楷體" w:hAnsi="標楷體" w:cs="全真古印體" w:hint="eastAsia"/>
          <w:sz w:val="32"/>
          <w:szCs w:val="32"/>
        </w:rPr>
        <w:t>利見大人。</w:t>
      </w:r>
      <w:r w:rsidRPr="00AB0EE2">
        <w:rPr>
          <w:rFonts w:ascii="標楷體" w:eastAsia="標楷體" w:hAnsi="標楷體" w:cs="全真古印體" w:hint="eastAsia"/>
          <w:sz w:val="32"/>
          <w:szCs w:val="32"/>
        </w:rPr>
        <w:t>見龍在田,</w:t>
      </w:r>
      <w:r w:rsidR="000C15B5" w:rsidRPr="00AB0EE2">
        <w:rPr>
          <w:rFonts w:ascii="標楷體" w:eastAsia="標楷體" w:hAnsi="標楷體" w:cs="全真古印體" w:hint="eastAsia"/>
          <w:sz w:val="32"/>
          <w:szCs w:val="32"/>
        </w:rPr>
        <w:t>天下文明。</w:t>
      </w:r>
    </w:p>
    <w:p w14:paraId="367E6352" w14:textId="77777777" w:rsidR="000C15B5" w:rsidRPr="00AB0EE2" w:rsidRDefault="000C15B5" w:rsidP="000C15B5">
      <w:pPr>
        <w:ind w:firstLine="800"/>
        <w:rPr>
          <w:rFonts w:ascii="標楷體" w:eastAsia="標楷體" w:hAnsi="標楷體" w:cs="全真古印體"/>
          <w:sz w:val="32"/>
          <w:szCs w:val="32"/>
        </w:rPr>
      </w:pPr>
      <w:r w:rsidRPr="00AB0EE2">
        <w:rPr>
          <w:rFonts w:ascii="標楷體" w:eastAsia="標楷體" w:hAnsi="標楷體" w:cs="全真古印體" w:hint="eastAsia"/>
          <w:sz w:val="32"/>
          <w:szCs w:val="32"/>
        </w:rPr>
        <w:t>坤卦第二</w:t>
      </w:r>
      <w:r w:rsidR="00F0284F" w:rsidRPr="00AB0EE2">
        <w:rPr>
          <w:rFonts w:ascii="標楷體" w:eastAsia="標楷體" w:hAnsi="標楷體" w:cs="全真古印體" w:hint="eastAsia"/>
          <w:sz w:val="32"/>
          <w:szCs w:val="32"/>
        </w:rPr>
        <w:t>爻</w:t>
      </w:r>
      <w:r w:rsidR="002011EA">
        <w:rPr>
          <w:rFonts w:ascii="標楷體" w:eastAsia="標楷體" w:hAnsi="標楷體" w:cs="全真古印體" w:hint="eastAsia"/>
          <w:sz w:val="32"/>
          <w:szCs w:val="32"/>
        </w:rPr>
        <w:t>,</w:t>
      </w:r>
      <w:r w:rsidR="0086471C" w:rsidRPr="00AB0EE2">
        <w:rPr>
          <w:rFonts w:ascii="標楷體" w:eastAsia="標楷體" w:hAnsi="標楷體" w:cs="全真古印體" w:hint="eastAsia"/>
          <w:sz w:val="32"/>
          <w:szCs w:val="32"/>
        </w:rPr>
        <w:t>六二,直方大,</w:t>
      </w:r>
      <w:r w:rsidRPr="00AB0EE2">
        <w:rPr>
          <w:rFonts w:ascii="標楷體" w:eastAsia="標楷體" w:hAnsi="標楷體" w:cs="全真古印體" w:hint="eastAsia"/>
          <w:sz w:val="32"/>
          <w:szCs w:val="32"/>
        </w:rPr>
        <w:t>不習</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不利。</w:t>
      </w:r>
    </w:p>
    <w:p w14:paraId="367E635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乾卦二</w:t>
      </w:r>
      <w:r w:rsidR="00F0284F"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變</w:t>
      </w:r>
      <w:r w:rsidR="006055D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為天火同人</w:t>
      </w:r>
      <w:r w:rsidR="002011EA">
        <w:rPr>
          <w:rFonts w:ascii="標楷體" w:eastAsia="標楷體" w:hAnsi="標楷體" w:cs="全真古印體" w:hint="eastAsia"/>
          <w:sz w:val="32"/>
          <w:szCs w:val="32"/>
        </w:rPr>
        <w:t>,</w:t>
      </w:r>
      <w:r w:rsidR="006055D5" w:rsidRPr="00AB0EE2">
        <w:rPr>
          <w:rFonts w:ascii="標楷體" w:eastAsia="標楷體" w:hAnsi="標楷體" w:cs="全真古印體" w:hint="eastAsia"/>
          <w:sz w:val="32"/>
          <w:szCs w:val="32"/>
        </w:rPr>
        <w:t>六二,同人</w:t>
      </w:r>
      <w:r w:rsidR="00AD67BD">
        <w:rPr>
          <w:rFonts w:ascii="標楷體" w:eastAsia="標楷體" w:hAnsi="標楷體" w:cs="全真古印體" w:hint="eastAsia"/>
          <w:sz w:val="32"/>
          <w:szCs w:val="32"/>
        </w:rPr>
        <w:t>於</w:t>
      </w:r>
      <w:r w:rsidR="006055D5" w:rsidRPr="00AB0EE2">
        <w:rPr>
          <w:rFonts w:ascii="標楷體" w:eastAsia="標楷體" w:hAnsi="標楷體" w:cs="全真古印體" w:hint="eastAsia"/>
          <w:sz w:val="32"/>
          <w:szCs w:val="32"/>
        </w:rPr>
        <w:t>宗,</w:t>
      </w:r>
      <w:r w:rsidRPr="00AB0EE2">
        <w:rPr>
          <w:rFonts w:ascii="標楷體" w:eastAsia="標楷體" w:hAnsi="標楷體" w:cs="全真古印體" w:hint="eastAsia"/>
          <w:sz w:val="32"/>
          <w:szCs w:val="32"/>
        </w:rPr>
        <w:t>吝。</w:t>
      </w:r>
    </w:p>
    <w:p w14:paraId="367E635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坤卦二</w:t>
      </w:r>
      <w:r w:rsidR="00F0284F"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變為地水師</w:t>
      </w:r>
      <w:r w:rsidR="002011EA">
        <w:rPr>
          <w:rFonts w:ascii="標楷體" w:eastAsia="標楷體" w:hAnsi="標楷體" w:cs="全真古印體" w:hint="eastAsia"/>
          <w:sz w:val="32"/>
          <w:szCs w:val="32"/>
        </w:rPr>
        <w:t>,</w:t>
      </w:r>
      <w:r w:rsidR="00557388" w:rsidRPr="00AB0EE2">
        <w:rPr>
          <w:rFonts w:ascii="標楷體" w:eastAsia="標楷體" w:hAnsi="標楷體" w:cs="全真古印體" w:hint="eastAsia"/>
          <w:sz w:val="32"/>
          <w:szCs w:val="32"/>
        </w:rPr>
        <w:t>九二,師在中,</w:t>
      </w:r>
      <w:r w:rsidRPr="00AB0EE2">
        <w:rPr>
          <w:rFonts w:ascii="標楷體" w:eastAsia="標楷體" w:hAnsi="標楷體" w:cs="全真古印體" w:hint="eastAsia"/>
          <w:sz w:val="32"/>
          <w:szCs w:val="32"/>
        </w:rPr>
        <w:t>吉</w:t>
      </w:r>
      <w:r w:rsidR="0005795A">
        <w:rPr>
          <w:rFonts w:ascii="標楷體" w:eastAsia="標楷體" w:hAnsi="標楷體" w:hint="eastAsia"/>
          <w:sz w:val="32"/>
          <w:szCs w:val="32"/>
        </w:rPr>
        <w:t>無</w:t>
      </w:r>
      <w:r w:rsidR="00557388" w:rsidRPr="00AB0EE2">
        <w:rPr>
          <w:rFonts w:ascii="標楷體" w:eastAsia="標楷體" w:hAnsi="標楷體" w:cs="全真古印體" w:hint="eastAsia"/>
          <w:sz w:val="32"/>
          <w:szCs w:val="32"/>
        </w:rPr>
        <w:t>咎,</w:t>
      </w:r>
      <w:r w:rsidRPr="00AB0EE2">
        <w:rPr>
          <w:rFonts w:ascii="標楷體" w:eastAsia="標楷體" w:hAnsi="標楷體" w:cs="全真古印體" w:hint="eastAsia"/>
          <w:sz w:val="32"/>
          <w:szCs w:val="32"/>
        </w:rPr>
        <w:t>王三錫命。承天寵也。</w:t>
      </w:r>
    </w:p>
    <w:p w14:paraId="367E6355" w14:textId="77777777" w:rsidR="000C15B5" w:rsidRPr="00AB0EE2" w:rsidRDefault="00930CAE"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冬至閉關七日後,潛龍沖出海輪,龍頭已在丹田,日輪,此時行潛龍開山式上沖,</w:t>
      </w:r>
      <w:r w:rsidR="000C15B5" w:rsidRPr="00AB0EE2">
        <w:rPr>
          <w:rFonts w:ascii="標楷體" w:eastAsia="標楷體" w:hAnsi="標楷體" w:cs="全真古印體" w:hint="eastAsia"/>
          <w:sz w:val="32"/>
          <w:szCs w:val="32"/>
        </w:rPr>
        <w:t>有利</w:t>
      </w:r>
      <w:r w:rsidR="00AD67BD">
        <w:rPr>
          <w:rFonts w:ascii="標楷體" w:eastAsia="標楷體" w:hAnsi="標楷體" w:cs="全真古印體" w:hint="eastAsia"/>
          <w:sz w:val="32"/>
          <w:szCs w:val="32"/>
        </w:rPr>
        <w:t>於</w:t>
      </w:r>
      <w:r w:rsidR="000C15B5" w:rsidRPr="00AB0EE2">
        <w:rPr>
          <w:rFonts w:ascii="標楷體" w:eastAsia="標楷體" w:hAnsi="標楷體" w:cs="全真古印體" w:hint="eastAsia"/>
          <w:sz w:val="32"/>
          <w:szCs w:val="32"/>
        </w:rPr>
        <w:t>得見大人</w:t>
      </w:r>
      <w:r w:rsidR="002011EA">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性光。此時打坐要身直胸正,</w:t>
      </w:r>
      <w:r w:rsidR="000C15B5" w:rsidRPr="00AB0EE2">
        <w:rPr>
          <w:rFonts w:ascii="標楷體" w:eastAsia="標楷體" w:hAnsi="標楷體" w:cs="全真古印體" w:hint="eastAsia"/>
          <w:sz w:val="32"/>
          <w:szCs w:val="32"/>
        </w:rPr>
        <w:t>心胸寬大虛</w:t>
      </w:r>
      <w:r w:rsidR="0005795A">
        <w:rPr>
          <w:rFonts w:ascii="標楷體" w:eastAsia="標楷體" w:hAnsi="標楷體" w:hint="eastAsia"/>
          <w:sz w:val="32"/>
          <w:szCs w:val="32"/>
        </w:rPr>
        <w:t>無</w:t>
      </w:r>
      <w:r w:rsidR="00D254F3" w:rsidRPr="00AB0EE2">
        <w:rPr>
          <w:rFonts w:ascii="標楷體" w:eastAsia="標楷體" w:hAnsi="標楷體" w:cs="全真古印體" w:hint="eastAsia"/>
          <w:sz w:val="32"/>
          <w:szCs w:val="32"/>
        </w:rPr>
        <w:t>。靜坐時,</w:t>
      </w:r>
      <w:r w:rsidR="000C15B5" w:rsidRPr="00AB0EE2">
        <w:rPr>
          <w:rFonts w:ascii="標楷體" w:eastAsia="標楷體" w:hAnsi="標楷體" w:cs="全真古印體" w:hint="eastAsia"/>
          <w:sz w:val="32"/>
          <w:szCs w:val="32"/>
        </w:rPr>
        <w:t>不要有為</w:t>
      </w:r>
      <w:r w:rsidR="005F40FD">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不習</w:t>
      </w:r>
      <w:r w:rsidR="005F40FD">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是有利的。天下文明</w:t>
      </w:r>
      <w:r w:rsidR="00D254F3" w:rsidRPr="00AB0EE2">
        <w:rPr>
          <w:rFonts w:ascii="標楷體" w:eastAsia="標楷體" w:hAnsi="標楷體" w:cs="全真古印體" w:hint="eastAsia"/>
          <w:sz w:val="32"/>
          <w:szCs w:val="32"/>
        </w:rPr>
        <w:t>,即天下火,</w:t>
      </w:r>
      <w:r w:rsidR="000C15B5" w:rsidRPr="00AB0EE2">
        <w:rPr>
          <w:rFonts w:ascii="標楷體" w:eastAsia="標楷體" w:hAnsi="標楷體" w:cs="全真古印體" w:hint="eastAsia"/>
          <w:sz w:val="32"/>
          <w:szCs w:val="32"/>
        </w:rPr>
        <w:t>丹田有熱感。</w:t>
      </w:r>
    </w:p>
    <w:p w14:paraId="367E635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lastRenderedPageBreak/>
        <w:t>但此時上沖</w:t>
      </w:r>
      <w:r w:rsidR="003B7F6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天上</w:t>
      </w:r>
      <w:r w:rsidR="00646D76">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龍頭已在日輪</w:t>
      </w:r>
      <w:r w:rsidR="00646D76">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火下熱感已在丹田</w:t>
      </w:r>
      <w:r w:rsidR="003B7F6E" w:rsidRPr="00AB0EE2">
        <w:rPr>
          <w:rFonts w:ascii="標楷體" w:eastAsia="標楷體" w:hAnsi="標楷體" w:cs="全真古印體" w:hint="eastAsia"/>
          <w:sz w:val="32"/>
          <w:szCs w:val="32"/>
        </w:rPr>
        <w:t>,火為龍蛇上沖,</w:t>
      </w:r>
      <w:r w:rsidRPr="00AB0EE2">
        <w:rPr>
          <w:rFonts w:ascii="標楷體" w:eastAsia="標楷體" w:hAnsi="標楷體" w:cs="全真古印體" w:hint="eastAsia"/>
          <w:sz w:val="32"/>
          <w:szCs w:val="32"/>
        </w:rPr>
        <w:t>中脈不寬有阻</w:t>
      </w:r>
      <w:r w:rsidR="00646D76">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同人</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宗</w:t>
      </w:r>
      <w:r w:rsidR="00646D76">
        <w:rPr>
          <w:rFonts w:ascii="標楷體" w:eastAsia="標楷體" w:hAnsi="標楷體" w:cs="全真古印體" w:hint="eastAsia"/>
          <w:sz w:val="32"/>
          <w:szCs w:val="32"/>
        </w:rPr>
        <w:t>》</w:t>
      </w:r>
      <w:r w:rsidR="003B7F6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是不容易的</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吝</w:t>
      </w:r>
      <w:r w:rsidRPr="00AB0EE2">
        <w:rPr>
          <w:rFonts w:ascii="標楷體" w:eastAsia="標楷體" w:hAnsi="標楷體" w:cs="全真古印體"/>
          <w:sz w:val="32"/>
          <w:szCs w:val="32"/>
        </w:rPr>
        <w:t>)</w:t>
      </w:r>
      <w:r w:rsidR="003B7F6E" w:rsidRPr="00AB0EE2">
        <w:rPr>
          <w:rFonts w:ascii="標楷體" w:eastAsia="標楷體" w:hAnsi="標楷體" w:cs="全真古印體" w:hint="eastAsia"/>
          <w:sz w:val="32"/>
          <w:szCs w:val="32"/>
        </w:rPr>
        <w:t>,養龍</w:t>
      </w:r>
      <w:r w:rsidR="00AD67BD">
        <w:rPr>
          <w:rFonts w:ascii="標楷體" w:eastAsia="標楷體" w:hAnsi="標楷體" w:cs="全真古印體" w:hint="eastAsia"/>
          <w:sz w:val="32"/>
          <w:szCs w:val="32"/>
        </w:rPr>
        <w:t>於</w:t>
      </w:r>
      <w:r w:rsidR="003B7F6E" w:rsidRPr="00AB0EE2">
        <w:rPr>
          <w:rFonts w:ascii="標楷體" w:eastAsia="標楷體" w:hAnsi="標楷體" w:cs="全真古印體" w:hint="eastAsia"/>
          <w:sz w:val="32"/>
          <w:szCs w:val="32"/>
        </w:rPr>
        <w:t>水輪,</w:t>
      </w:r>
      <w:r w:rsidRPr="00AB0EE2">
        <w:rPr>
          <w:rFonts w:ascii="標楷體" w:eastAsia="標楷體" w:hAnsi="標楷體" w:cs="全真古印體" w:hint="eastAsia"/>
          <w:sz w:val="32"/>
          <w:szCs w:val="32"/>
        </w:rPr>
        <w:t>地下水</w:t>
      </w:r>
      <w:r w:rsidR="00646D76">
        <w:rPr>
          <w:rFonts w:ascii="標楷體" w:eastAsia="標楷體" w:hAnsi="標楷體" w:cs="全真古印體" w:hint="eastAsia"/>
          <w:sz w:val="32"/>
          <w:szCs w:val="32"/>
        </w:rPr>
        <w:t>《</w:t>
      </w:r>
      <w:r w:rsidR="003B7F6E" w:rsidRPr="00AB0EE2">
        <w:rPr>
          <w:rFonts w:ascii="標楷體" w:eastAsia="標楷體" w:hAnsi="標楷體" w:cs="全真古印體" w:hint="eastAsia"/>
          <w:sz w:val="32"/>
          <w:szCs w:val="32"/>
        </w:rPr>
        <w:t>地水師,</w:t>
      </w:r>
      <w:r w:rsidRPr="00AB0EE2">
        <w:rPr>
          <w:rFonts w:ascii="標楷體" w:eastAsia="標楷體" w:hAnsi="標楷體" w:cs="全真古印體" w:hint="eastAsia"/>
          <w:sz w:val="32"/>
          <w:szCs w:val="32"/>
        </w:rPr>
        <w:t>師即養龍</w:t>
      </w:r>
      <w:r w:rsidR="00646D76">
        <w:rPr>
          <w:rFonts w:ascii="標楷體" w:eastAsia="標楷體" w:hAnsi="標楷體" w:cs="全真古印體" w:hint="eastAsia"/>
          <w:sz w:val="32"/>
          <w:szCs w:val="32"/>
        </w:rPr>
        <w:t>》</w:t>
      </w:r>
      <w:r w:rsidR="003B7F6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即以腎水、精化氣養龍。是正確的</w:t>
      </w:r>
      <w:r w:rsidR="00646D76">
        <w:rPr>
          <w:rFonts w:ascii="標楷體" w:eastAsia="標楷體" w:hAnsi="標楷體" w:cs="全真古印體" w:hint="eastAsia"/>
          <w:sz w:val="32"/>
          <w:szCs w:val="32"/>
        </w:rPr>
        <w:t>《</w:t>
      </w:r>
      <w:r w:rsidR="003B7F6E" w:rsidRPr="00AB0EE2">
        <w:rPr>
          <w:rFonts w:ascii="標楷體" w:eastAsia="標楷體" w:hAnsi="標楷體" w:cs="全真古印體" w:hint="eastAsia"/>
          <w:sz w:val="32"/>
          <w:szCs w:val="32"/>
        </w:rPr>
        <w:t>王三錫命,</w:t>
      </w:r>
      <w:r w:rsidRPr="00AB0EE2">
        <w:rPr>
          <w:rFonts w:ascii="標楷體" w:eastAsia="標楷體" w:hAnsi="標楷體" w:cs="全真古印體" w:hint="eastAsia"/>
          <w:sz w:val="32"/>
          <w:szCs w:val="32"/>
        </w:rPr>
        <w:t>承天寵也</w:t>
      </w:r>
      <w:r w:rsidR="00646D76">
        <w:rPr>
          <w:rFonts w:ascii="標楷體" w:eastAsia="標楷體" w:hAnsi="標楷體" w:cs="全真古印體" w:hint="eastAsia"/>
          <w:sz w:val="32"/>
          <w:szCs w:val="32"/>
        </w:rPr>
        <w:t>》</w:t>
      </w:r>
      <w:r w:rsidR="003B7F6E" w:rsidRPr="00AB0EE2">
        <w:rPr>
          <w:rFonts w:ascii="標楷體" w:eastAsia="標楷體" w:hAnsi="標楷體" w:cs="全真古印體" w:hint="eastAsia"/>
          <w:sz w:val="32"/>
          <w:szCs w:val="32"/>
        </w:rPr>
        <w:t>。修行者應動功、靜功結合,</w:t>
      </w:r>
      <w:r w:rsidRPr="00AB0EE2">
        <w:rPr>
          <w:rFonts w:ascii="標楷體" w:eastAsia="標楷體" w:hAnsi="標楷體" w:cs="全真古印體" w:hint="eastAsia"/>
          <w:sz w:val="32"/>
          <w:szCs w:val="32"/>
        </w:rPr>
        <w:t>此時一級能量。</w:t>
      </w:r>
    </w:p>
    <w:p w14:paraId="367E635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以上是修行者的第二步。需</w:t>
      </w:r>
      <w:r w:rsidRPr="00AB0EE2">
        <w:rPr>
          <w:rFonts w:ascii="標楷體" w:eastAsia="標楷體" w:hAnsi="標楷體" w:cs="全真古印體"/>
          <w:sz w:val="32"/>
          <w:szCs w:val="32"/>
        </w:rPr>
        <w:t>49</w:t>
      </w:r>
      <w:r w:rsidR="00704160" w:rsidRPr="00AB0EE2">
        <w:rPr>
          <w:rFonts w:ascii="標楷體" w:eastAsia="標楷體" w:hAnsi="標楷體" w:cs="全真古印體" w:hint="eastAsia"/>
          <w:sz w:val="32"/>
          <w:szCs w:val="32"/>
        </w:rPr>
        <w:t>天修煉,</w:t>
      </w:r>
      <w:r w:rsidRPr="00AB0EE2">
        <w:rPr>
          <w:rFonts w:ascii="標楷體" w:eastAsia="標楷體" w:hAnsi="標楷體" w:cs="全真古印體" w:hint="eastAsia"/>
          <w:sz w:val="32"/>
          <w:szCs w:val="32"/>
        </w:rPr>
        <w:t>行潛龍開山式及潭中觀月式。</w:t>
      </w:r>
    </w:p>
    <w:p w14:paraId="367E6358" w14:textId="77777777" w:rsidR="000C15B5" w:rsidRPr="00AB0EE2" w:rsidRDefault="002710CD" w:rsidP="000C15B5">
      <w:pPr>
        <w:ind w:firstLine="800"/>
        <w:rPr>
          <w:rFonts w:ascii="標楷體" w:eastAsia="標楷體" w:hAnsi="標楷體" w:cs="全真古印體"/>
          <w:sz w:val="32"/>
          <w:szCs w:val="32"/>
        </w:rPr>
      </w:pPr>
      <w:r w:rsidRPr="00AB0EE2">
        <w:rPr>
          <w:rFonts w:ascii="標楷體" w:eastAsia="標楷體" w:hAnsi="標楷體" w:cs="全真古印體" w:hint="eastAsia"/>
          <w:sz w:val="32"/>
          <w:szCs w:val="32"/>
        </w:rPr>
        <w:t>乾卦第三爻</w:t>
      </w:r>
      <w:r w:rsidR="00904D47">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九三君子終日乾乾,夕惕若,</w:t>
      </w:r>
      <w:r w:rsidR="00A22585" w:rsidRPr="00AB0EE2">
        <w:rPr>
          <w:rFonts w:ascii="標楷體" w:eastAsia="標楷體" w:hAnsi="標楷體" w:cs="全真古印體" w:hint="eastAsia"/>
          <w:sz w:val="32"/>
          <w:szCs w:val="32"/>
        </w:rPr>
        <w:t>厲,</w:t>
      </w:r>
      <w:r w:rsidR="0005795A">
        <w:rPr>
          <w:rFonts w:ascii="標楷體" w:eastAsia="標楷體" w:hAnsi="標楷體" w:hint="eastAsia"/>
          <w:sz w:val="32"/>
          <w:szCs w:val="32"/>
        </w:rPr>
        <w:t>無</w:t>
      </w:r>
      <w:r w:rsidR="000C15B5" w:rsidRPr="00AB0EE2">
        <w:rPr>
          <w:rFonts w:ascii="標楷體" w:eastAsia="標楷體" w:hAnsi="標楷體" w:cs="全真古印體" w:hint="eastAsia"/>
          <w:sz w:val="32"/>
          <w:szCs w:val="32"/>
        </w:rPr>
        <w:t>咎。</w:t>
      </w:r>
      <w:r w:rsidR="00A22585" w:rsidRPr="00AB0EE2">
        <w:rPr>
          <w:rFonts w:ascii="標楷體" w:eastAsia="標楷體" w:hAnsi="標楷體" w:cs="全真古印體" w:hint="eastAsia"/>
          <w:sz w:val="32"/>
          <w:szCs w:val="32"/>
        </w:rPr>
        <w:t>終日乾乾,</w:t>
      </w:r>
      <w:r w:rsidR="000C15B5" w:rsidRPr="00AB0EE2">
        <w:rPr>
          <w:rFonts w:ascii="標楷體" w:eastAsia="標楷體" w:hAnsi="標楷體" w:cs="全真古印體" w:hint="eastAsia"/>
          <w:sz w:val="32"/>
          <w:szCs w:val="32"/>
        </w:rPr>
        <w:t>行事也。</w:t>
      </w:r>
    </w:p>
    <w:p w14:paraId="367E6359" w14:textId="77777777" w:rsidR="000C15B5" w:rsidRPr="00AB0EE2" w:rsidRDefault="000C15B5" w:rsidP="000C15B5">
      <w:pPr>
        <w:rPr>
          <w:rFonts w:ascii="標楷體" w:eastAsia="標楷體" w:hAnsi="標楷體"/>
          <w:sz w:val="32"/>
          <w:szCs w:val="32"/>
        </w:rPr>
      </w:pPr>
      <w:r w:rsidRPr="00AB0EE2">
        <w:rPr>
          <w:rFonts w:ascii="標楷體" w:eastAsia="標楷體" w:hAnsi="標楷體" w:cs="全真古印體" w:hint="eastAsia"/>
          <w:sz w:val="32"/>
          <w:szCs w:val="32"/>
        </w:rPr>
        <w:t>坤卦第三</w:t>
      </w:r>
      <w:r w:rsidR="00F0284F" w:rsidRPr="00AB0EE2">
        <w:rPr>
          <w:rFonts w:ascii="標楷體" w:eastAsia="標楷體" w:hAnsi="標楷體" w:cs="全真古印體" w:hint="eastAsia"/>
          <w:sz w:val="32"/>
          <w:szCs w:val="32"/>
        </w:rPr>
        <w:t>爻</w:t>
      </w:r>
      <w:r w:rsidR="00904D47">
        <w:rPr>
          <w:rFonts w:ascii="標楷體" w:eastAsia="標楷體" w:hAnsi="標楷體" w:cs="全真古印體" w:hint="eastAsia"/>
          <w:sz w:val="32"/>
          <w:szCs w:val="32"/>
        </w:rPr>
        <w:t>,</w:t>
      </w:r>
      <w:r w:rsidR="00A22585" w:rsidRPr="00AB0EE2">
        <w:rPr>
          <w:rFonts w:ascii="標楷體" w:eastAsia="標楷體" w:hAnsi="標楷體" w:cs="全真古印體" w:hint="eastAsia"/>
          <w:sz w:val="32"/>
          <w:szCs w:val="32"/>
        </w:rPr>
        <w:t>六三含章可貞,或從王事,</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成有終。</w:t>
      </w:r>
      <w:r w:rsidR="00A22585" w:rsidRPr="00AB0EE2">
        <w:rPr>
          <w:rFonts w:ascii="標楷體" w:eastAsia="標楷體" w:hAnsi="標楷體" w:cs="全真古印體" w:hint="eastAsia"/>
          <w:sz w:val="32"/>
          <w:szCs w:val="32"/>
        </w:rPr>
        <w:t>含章可貞,以時發也,或從王事,</w:t>
      </w:r>
      <w:r w:rsidRPr="00AB0EE2">
        <w:rPr>
          <w:rFonts w:ascii="標楷體" w:eastAsia="標楷體" w:hAnsi="標楷體" w:cs="全真古印體" w:hint="eastAsia"/>
          <w:sz w:val="32"/>
          <w:szCs w:val="32"/>
        </w:rPr>
        <w:t>知光大也。地道</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成而代有終也。</w:t>
      </w:r>
    </w:p>
    <w:p w14:paraId="367E635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乾卦三</w:t>
      </w:r>
      <w:r w:rsidR="00F0284F" w:rsidRPr="00AB0EE2">
        <w:rPr>
          <w:rFonts w:ascii="標楷體" w:eastAsia="標楷體" w:hAnsi="標楷體" w:cs="全真古印體" w:hint="eastAsia"/>
          <w:sz w:val="32"/>
          <w:szCs w:val="32"/>
        </w:rPr>
        <w:t>爻</w:t>
      </w:r>
      <w:r w:rsidR="004F289A" w:rsidRPr="00AB0EE2">
        <w:rPr>
          <w:rFonts w:ascii="標楷體" w:eastAsia="標楷體" w:hAnsi="標楷體" w:cs="全真古印體" w:hint="eastAsia"/>
          <w:sz w:val="32"/>
          <w:szCs w:val="32"/>
        </w:rPr>
        <w:t>變,天</w:t>
      </w:r>
      <w:r w:rsidRPr="00AB0EE2">
        <w:rPr>
          <w:rFonts w:ascii="標楷體" w:eastAsia="標楷體" w:hAnsi="標楷體" w:cs="全真古印體" w:hint="eastAsia"/>
          <w:sz w:val="32"/>
          <w:szCs w:val="32"/>
        </w:rPr>
        <w:t>澤履</w:t>
      </w:r>
      <w:r w:rsidR="00904D47">
        <w:rPr>
          <w:rFonts w:ascii="標楷體" w:eastAsia="標楷體" w:hAnsi="標楷體" w:cs="全真古印體" w:hint="eastAsia"/>
          <w:sz w:val="32"/>
          <w:szCs w:val="32"/>
        </w:rPr>
        <w:t>,</w:t>
      </w:r>
      <w:r w:rsidR="00023EBB" w:rsidRPr="00AB0EE2">
        <w:rPr>
          <w:rFonts w:ascii="標楷體" w:eastAsia="標楷體" w:hAnsi="標楷體" w:cs="全真古印體" w:hint="eastAsia"/>
          <w:sz w:val="32"/>
          <w:szCs w:val="32"/>
        </w:rPr>
        <w:t>眇</w:t>
      </w:r>
      <w:r w:rsidR="004F289A" w:rsidRPr="00AB0EE2">
        <w:rPr>
          <w:rFonts w:ascii="標楷體" w:eastAsia="標楷體" w:hAnsi="標楷體" w:cs="全真古印體" w:hint="eastAsia"/>
          <w:sz w:val="32"/>
          <w:szCs w:val="32"/>
        </w:rPr>
        <w:t>能視,</w:t>
      </w:r>
      <w:r w:rsidR="00075641" w:rsidRPr="00AB0EE2">
        <w:rPr>
          <w:rFonts w:ascii="標楷體" w:eastAsia="標楷體" w:hAnsi="標楷體" w:cs="全真古印體" w:hint="eastAsia"/>
          <w:sz w:val="32"/>
          <w:szCs w:val="32"/>
        </w:rPr>
        <w:t>跛</w:t>
      </w:r>
      <w:r w:rsidR="007A380B" w:rsidRPr="00AB0EE2">
        <w:rPr>
          <w:rFonts w:ascii="標楷體" w:eastAsia="標楷體" w:hAnsi="標楷體" w:cs="全真古印體" w:hint="eastAsia"/>
          <w:sz w:val="32"/>
          <w:szCs w:val="32"/>
        </w:rPr>
        <w:t>能履,</w:t>
      </w:r>
      <w:r w:rsidR="00075641" w:rsidRPr="00AB0EE2">
        <w:rPr>
          <w:rFonts w:ascii="標楷體" w:eastAsia="標楷體" w:hAnsi="標楷體" w:cs="全真古印體" w:hint="eastAsia"/>
          <w:sz w:val="32"/>
          <w:szCs w:val="32"/>
        </w:rPr>
        <w:t>履虎尾,咥人,凶,</w:t>
      </w:r>
      <w:r w:rsidRPr="00AB0EE2">
        <w:rPr>
          <w:rFonts w:ascii="標楷體" w:eastAsia="標楷體" w:hAnsi="標楷體" w:cs="全真古印體" w:hint="eastAsia"/>
          <w:sz w:val="32"/>
          <w:szCs w:val="32"/>
        </w:rPr>
        <w:t>武人為</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大君。</w:t>
      </w:r>
      <w:r w:rsidR="00904D47">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又</w:t>
      </w:r>
      <w:r w:rsidR="00904D47">
        <w:rPr>
          <w:rFonts w:ascii="標楷體" w:eastAsia="標楷體" w:hAnsi="標楷體" w:cs="全真古印體" w:hint="eastAsia"/>
          <w:sz w:val="32"/>
          <w:szCs w:val="32"/>
        </w:rPr>
        <w:t>”</w:t>
      </w:r>
      <w:r w:rsidR="00075641" w:rsidRPr="00AB0EE2">
        <w:rPr>
          <w:rFonts w:ascii="標楷體" w:eastAsia="標楷體" w:hAnsi="標楷體" w:cs="全真古印體" w:hint="eastAsia"/>
          <w:sz w:val="32"/>
          <w:szCs w:val="32"/>
        </w:rPr>
        <w:t>眇能視,不足以有明,跛能履,不足以履</w:t>
      </w:r>
      <w:r w:rsidR="00BE5561" w:rsidRPr="00AB0EE2">
        <w:rPr>
          <w:rFonts w:ascii="標楷體" w:eastAsia="標楷體" w:hAnsi="標楷體" w:cs="全真古印體" w:hint="eastAsia"/>
          <w:sz w:val="32"/>
          <w:szCs w:val="32"/>
        </w:rPr>
        <w:t>與</w:t>
      </w:r>
      <w:r w:rsidR="00075641" w:rsidRPr="00AB0EE2">
        <w:rPr>
          <w:rFonts w:ascii="標楷體" w:eastAsia="標楷體" w:hAnsi="標楷體" w:cs="全真古印體" w:hint="eastAsia"/>
          <w:sz w:val="32"/>
          <w:szCs w:val="32"/>
        </w:rPr>
        <w:t>行也,</w:t>
      </w:r>
      <w:r w:rsidR="00735E0F" w:rsidRPr="00AB0EE2">
        <w:rPr>
          <w:rFonts w:ascii="標楷體" w:eastAsia="標楷體" w:hAnsi="標楷體" w:cs="全真古印體" w:hint="eastAsia"/>
          <w:sz w:val="32"/>
          <w:szCs w:val="32"/>
        </w:rPr>
        <w:t>咥人之凶,</w:t>
      </w:r>
      <w:r w:rsidR="00BE5561" w:rsidRPr="00AB0EE2">
        <w:rPr>
          <w:rFonts w:ascii="標楷體" w:eastAsia="標楷體" w:hAnsi="標楷體" w:cs="全真古印體" w:hint="eastAsia"/>
          <w:sz w:val="32"/>
          <w:szCs w:val="32"/>
        </w:rPr>
        <w:t>位</w:t>
      </w:r>
      <w:r w:rsidRPr="00AB0EE2">
        <w:rPr>
          <w:rFonts w:ascii="標楷體" w:eastAsia="標楷體" w:hAnsi="標楷體" w:cs="全真古印體" w:hint="eastAsia"/>
          <w:sz w:val="32"/>
          <w:szCs w:val="32"/>
        </w:rPr>
        <w:t>不</w:t>
      </w:r>
      <w:r w:rsidR="00735E0F" w:rsidRPr="00AB0EE2">
        <w:rPr>
          <w:rFonts w:ascii="標楷體" w:eastAsia="標楷體" w:hAnsi="標楷體" w:cs="全真古印體" w:hint="eastAsia"/>
          <w:sz w:val="32"/>
          <w:szCs w:val="32"/>
        </w:rPr>
        <w:t>當也,武人為</w:t>
      </w:r>
      <w:r w:rsidR="00AD67BD">
        <w:rPr>
          <w:rFonts w:ascii="標楷體" w:eastAsia="標楷體" w:hAnsi="標楷體" w:cs="全真古印體" w:hint="eastAsia"/>
          <w:sz w:val="32"/>
          <w:szCs w:val="32"/>
        </w:rPr>
        <w:t>於</w:t>
      </w:r>
      <w:r w:rsidR="00735E0F" w:rsidRPr="00AB0EE2">
        <w:rPr>
          <w:rFonts w:ascii="標楷體" w:eastAsia="標楷體" w:hAnsi="標楷體" w:cs="全真古印體" w:hint="eastAsia"/>
          <w:sz w:val="32"/>
          <w:szCs w:val="32"/>
        </w:rPr>
        <w:t>大君,</w:t>
      </w:r>
      <w:r w:rsidRPr="00AB0EE2">
        <w:rPr>
          <w:rFonts w:ascii="標楷體" w:eastAsia="標楷體" w:hAnsi="標楷體" w:cs="全真古印體" w:hint="eastAsia"/>
          <w:sz w:val="32"/>
          <w:szCs w:val="32"/>
        </w:rPr>
        <w:t>志剛也。</w:t>
      </w:r>
    </w:p>
    <w:p w14:paraId="367E635B" w14:textId="77777777" w:rsidR="000C15B5" w:rsidRPr="00AB0EE2" w:rsidRDefault="000C15B5" w:rsidP="000C15B5">
      <w:pPr>
        <w:ind w:firstLine="800"/>
        <w:rPr>
          <w:rFonts w:ascii="標楷體" w:eastAsia="標楷體" w:hAnsi="標楷體" w:cs="全真古印體"/>
          <w:sz w:val="32"/>
          <w:szCs w:val="32"/>
        </w:rPr>
      </w:pPr>
      <w:r w:rsidRPr="00AB0EE2">
        <w:rPr>
          <w:rFonts w:ascii="標楷體" w:eastAsia="標楷體" w:hAnsi="標楷體" w:cs="全真古印體" w:hint="eastAsia"/>
          <w:sz w:val="32"/>
          <w:szCs w:val="32"/>
        </w:rPr>
        <w:t>坤之三</w:t>
      </w:r>
      <w:r w:rsidR="00F0284F" w:rsidRPr="00AB0EE2">
        <w:rPr>
          <w:rFonts w:ascii="標楷體" w:eastAsia="標楷體" w:hAnsi="標楷體" w:cs="全真古印體" w:hint="eastAsia"/>
          <w:sz w:val="32"/>
          <w:szCs w:val="32"/>
        </w:rPr>
        <w:t>爻</w:t>
      </w:r>
      <w:r w:rsidR="00E31974" w:rsidRPr="00AB0EE2">
        <w:rPr>
          <w:rFonts w:ascii="標楷體" w:eastAsia="標楷體" w:hAnsi="標楷體" w:cs="全真古印體" w:hint="eastAsia"/>
          <w:sz w:val="32"/>
          <w:szCs w:val="32"/>
        </w:rPr>
        <w:t>變,地山謙,勞謙,君子有終,</w:t>
      </w:r>
      <w:r w:rsidRPr="00AB0EE2">
        <w:rPr>
          <w:rFonts w:ascii="標楷體" w:eastAsia="標楷體" w:hAnsi="標楷體" w:cs="全真古印體" w:hint="eastAsia"/>
          <w:sz w:val="32"/>
          <w:szCs w:val="32"/>
        </w:rPr>
        <w:t>吉</w:t>
      </w:r>
    </w:p>
    <w:p w14:paraId="367E635C" w14:textId="77777777" w:rsidR="000C15B5" w:rsidRPr="00AB0EE2" w:rsidRDefault="00F50109"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修行者要日夜抓緊修練</w:t>
      </w:r>
      <w:r w:rsidR="00921C2A">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終日乾乾</w:t>
      </w:r>
      <w:r w:rsidR="00921C2A">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不息,</w:t>
      </w:r>
      <w:r w:rsidR="000C15B5" w:rsidRPr="00AB0EE2">
        <w:rPr>
          <w:rFonts w:ascii="標楷體" w:eastAsia="標楷體" w:hAnsi="標楷體" w:cs="全真古印體" w:hint="eastAsia"/>
          <w:sz w:val="32"/>
          <w:szCs w:val="32"/>
        </w:rPr>
        <w:t>終日乾乾幹什麼</w:t>
      </w:r>
      <w:r w:rsidR="000C15B5"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行修行之事也,</w:t>
      </w:r>
      <w:r w:rsidR="000C15B5" w:rsidRPr="00AB0EE2">
        <w:rPr>
          <w:rFonts w:ascii="標楷體" w:eastAsia="標楷體" w:hAnsi="標楷體" w:cs="全真古印體" w:hint="eastAsia"/>
          <w:sz w:val="32"/>
          <w:szCs w:val="32"/>
        </w:rPr>
        <w:t>即使勞累</w:t>
      </w:r>
      <w:r w:rsidR="000C15B5" w:rsidRPr="00AB0EE2">
        <w:rPr>
          <w:rFonts w:ascii="標楷體" w:eastAsia="標楷體" w:hAnsi="標楷體" w:cs="全真古印體"/>
          <w:sz w:val="32"/>
          <w:szCs w:val="32"/>
        </w:rPr>
        <w:t>(</w:t>
      </w:r>
      <w:r w:rsidR="000C15B5" w:rsidRPr="00AB0EE2">
        <w:rPr>
          <w:rFonts w:ascii="標楷體" w:eastAsia="標楷體" w:hAnsi="標楷體" w:cs="全真古印體" w:hint="eastAsia"/>
          <w:sz w:val="32"/>
          <w:szCs w:val="32"/>
        </w:rPr>
        <w:t>厲</w:t>
      </w:r>
      <w:r w:rsidR="000C15B5"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也沒關係,此即修丹田之氣,</w:t>
      </w:r>
      <w:r w:rsidR="000C15B5" w:rsidRPr="00AB0EE2">
        <w:rPr>
          <w:rFonts w:ascii="標楷體" w:eastAsia="標楷體" w:hAnsi="標楷體" w:cs="全真古印體" w:hint="eastAsia"/>
          <w:sz w:val="32"/>
          <w:szCs w:val="32"/>
        </w:rPr>
        <w:t>精化氣。</w:t>
      </w:r>
    </w:p>
    <w:p w14:paraId="367E635D" w14:textId="77777777" w:rsidR="000C15B5" w:rsidRPr="00AB0EE2" w:rsidRDefault="00F50109"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含章,即含光,蓄能量</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丹田,以待時而發,</w:t>
      </w:r>
      <w:r w:rsidR="00921C2A">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從王事</w:t>
      </w:r>
      <w:r w:rsidR="00921C2A">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修性光。雖目前尚無成,</w:t>
      </w:r>
      <w:r w:rsidR="000C15B5" w:rsidRPr="00AB0EE2">
        <w:rPr>
          <w:rFonts w:ascii="標楷體" w:eastAsia="標楷體" w:hAnsi="標楷體" w:cs="全真古印體" w:hint="eastAsia"/>
          <w:sz w:val="32"/>
          <w:szCs w:val="32"/>
        </w:rPr>
        <w:t>但會有終。</w:t>
      </w:r>
    </w:p>
    <w:p w14:paraId="367E635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乾之三</w:t>
      </w:r>
      <w:r w:rsidR="00F0284F"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變為什麼凶呢</w:t>
      </w:r>
      <w:r w:rsidRPr="00AB0EE2">
        <w:rPr>
          <w:rFonts w:ascii="標楷體" w:eastAsia="標楷體" w:hAnsi="標楷體" w:cs="全真古印體"/>
          <w:sz w:val="32"/>
          <w:szCs w:val="32"/>
        </w:rPr>
        <w:t>?</w:t>
      </w:r>
      <w:r w:rsidR="00F50109" w:rsidRPr="00AB0EE2">
        <w:rPr>
          <w:rFonts w:ascii="標楷體" w:eastAsia="標楷體" w:hAnsi="標楷體" w:cs="全真古印體" w:hint="eastAsia"/>
          <w:sz w:val="32"/>
          <w:szCs w:val="32"/>
        </w:rPr>
        <w:t>爻辭已經講得很明白了</w:t>
      </w:r>
      <w:r w:rsidR="00E67497" w:rsidRPr="00AB0EE2">
        <w:rPr>
          <w:rFonts w:ascii="標楷體" w:eastAsia="標楷體" w:hAnsi="標楷體" w:cs="全真古印體" w:hint="eastAsia"/>
          <w:sz w:val="32"/>
          <w:szCs w:val="32"/>
        </w:rPr>
        <w:t>,</w:t>
      </w:r>
      <w:r w:rsidR="00F50109" w:rsidRPr="00AB0EE2">
        <w:rPr>
          <w:rFonts w:ascii="標楷體" w:eastAsia="標楷體" w:hAnsi="標楷體" w:cs="全真古印體" w:hint="eastAsia"/>
          <w:sz w:val="32"/>
          <w:szCs w:val="32"/>
        </w:rPr>
        <w:t>在這一階段是修命不修性,是在半邊用力,</w:t>
      </w:r>
      <w:r w:rsidR="00597E60" w:rsidRPr="00AB0EE2">
        <w:rPr>
          <w:rFonts w:ascii="標楷體" w:eastAsia="標楷體" w:hAnsi="標楷體" w:cs="全真古印體" w:hint="eastAsia"/>
          <w:sz w:val="32"/>
          <w:szCs w:val="32"/>
        </w:rPr>
        <w:t>一味下去終是無成。但上面的坤卦講了,雖</w:t>
      </w:r>
      <w:r w:rsidR="0005795A">
        <w:rPr>
          <w:rFonts w:ascii="標楷體" w:eastAsia="標楷體" w:hAnsi="標楷體" w:hint="eastAsia"/>
          <w:sz w:val="32"/>
          <w:szCs w:val="32"/>
        </w:rPr>
        <w:t>無</w:t>
      </w:r>
      <w:r w:rsidR="00597E60" w:rsidRPr="00AB0EE2">
        <w:rPr>
          <w:rFonts w:ascii="標楷體" w:eastAsia="標楷體" w:hAnsi="標楷體" w:cs="全真古印體" w:hint="eastAsia"/>
          <w:sz w:val="32"/>
          <w:szCs w:val="32"/>
        </w:rPr>
        <w:t>成但有終,此句是有前提的,</w:t>
      </w:r>
      <w:r w:rsidRPr="00AB0EE2">
        <w:rPr>
          <w:rFonts w:ascii="標楷體" w:eastAsia="標楷體" w:hAnsi="標楷體" w:cs="全真古印體" w:hint="eastAsia"/>
          <w:sz w:val="32"/>
          <w:szCs w:val="32"/>
        </w:rPr>
        <w:t>即</w:t>
      </w:r>
      <w:r w:rsidRPr="00AB0EE2">
        <w:rPr>
          <w:rFonts w:ascii="標楷體" w:eastAsia="標楷體" w:hAnsi="標楷體" w:cs="全真古印體" w:hint="eastAsia"/>
          <w:sz w:val="32"/>
          <w:szCs w:val="32"/>
        </w:rPr>
        <w:lastRenderedPageBreak/>
        <w:t>從王事</w:t>
      </w:r>
      <w:r w:rsidR="00A44526">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不要忘了目的在</w:t>
      </w:r>
      <w:r w:rsidR="00AD67BD">
        <w:rPr>
          <w:rFonts w:ascii="標楷體" w:eastAsia="標楷體" w:hAnsi="標楷體" w:cs="全真古印體" w:hint="eastAsia"/>
          <w:sz w:val="32"/>
          <w:szCs w:val="32"/>
        </w:rPr>
        <w:t>於</w:t>
      </w:r>
      <w:r w:rsidR="00597E60" w:rsidRPr="00AB0EE2">
        <w:rPr>
          <w:rFonts w:ascii="標楷體" w:eastAsia="標楷體" w:hAnsi="標楷體" w:cs="全真古印體" w:hint="eastAsia"/>
          <w:sz w:val="32"/>
          <w:szCs w:val="32"/>
        </w:rPr>
        <w:t>修性,而且要知光,</w:t>
      </w:r>
      <w:r w:rsidRPr="00AB0EE2">
        <w:rPr>
          <w:rFonts w:ascii="標楷體" w:eastAsia="標楷體" w:hAnsi="標楷體" w:cs="全真古印體" w:hint="eastAsia"/>
          <w:sz w:val="32"/>
          <w:szCs w:val="32"/>
        </w:rPr>
        <w:t>知道是為了修出光來。而這裏卻是</w:t>
      </w:r>
      <w:r w:rsidR="00597E60" w:rsidRPr="00AB0EE2">
        <w:rPr>
          <w:rFonts w:ascii="標楷體" w:eastAsia="標楷體" w:hAnsi="標楷體" w:cs="全真古印體" w:hint="eastAsia"/>
          <w:sz w:val="32"/>
          <w:szCs w:val="32"/>
        </w:rPr>
        <w:t>武人為大君,</w:t>
      </w:r>
      <w:r w:rsidRPr="00AB0EE2">
        <w:rPr>
          <w:rFonts w:ascii="標楷體" w:eastAsia="標楷體" w:hAnsi="標楷體" w:cs="全真古印體" w:hint="eastAsia"/>
          <w:sz w:val="32"/>
          <w:szCs w:val="32"/>
        </w:rPr>
        <w:t>識神在一味的修命</w:t>
      </w:r>
      <w:r w:rsidR="00E67497"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而不顧及修性。所謂凶</w:t>
      </w:r>
      <w:r w:rsidR="00E67497"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並不是說有什麼凶事</w:t>
      </w:r>
      <w:r w:rsidR="00E67497"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而是指無成。</w:t>
      </w:r>
    </w:p>
    <w:p w14:paraId="367E635F" w14:textId="77777777" w:rsidR="000C15B5" w:rsidRPr="00AB0EE2" w:rsidRDefault="00A43A44"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眇</w:t>
      </w:r>
      <w:r w:rsidR="000C15B5" w:rsidRPr="00AB0EE2">
        <w:rPr>
          <w:rFonts w:ascii="標楷體" w:eastAsia="標楷體" w:hAnsi="標楷體" w:cs="全真古印體" w:hint="eastAsia"/>
          <w:sz w:val="32"/>
          <w:szCs w:val="32"/>
        </w:rPr>
        <w:t>能視</w:t>
      </w:r>
      <w:r w:rsidR="00A44526">
        <w:rPr>
          <w:rFonts w:ascii="標楷體" w:eastAsia="標楷體" w:hAnsi="標楷體" w:cs="全真古印體" w:hint="eastAsia"/>
          <w:sz w:val="32"/>
          <w:szCs w:val="32"/>
        </w:rPr>
        <w:t>──</w:t>
      </w:r>
      <w:r w:rsidR="00CB6C53" w:rsidRPr="00AB0EE2">
        <w:rPr>
          <w:rFonts w:ascii="標楷體" w:eastAsia="標楷體" w:hAnsi="標楷體" w:cs="全真古印體" w:hint="eastAsia"/>
          <w:sz w:val="32"/>
          <w:szCs w:val="32"/>
        </w:rPr>
        <w:t>用一只</w:t>
      </w:r>
      <w:r w:rsidR="000C15B5" w:rsidRPr="00AB0EE2">
        <w:rPr>
          <w:rFonts w:ascii="標楷體" w:eastAsia="標楷體" w:hAnsi="標楷體" w:cs="全真古印體" w:hint="eastAsia"/>
          <w:sz w:val="32"/>
          <w:szCs w:val="32"/>
        </w:rPr>
        <w:t>眼看東西</w:t>
      </w:r>
      <w:r w:rsidR="00CB6C53" w:rsidRPr="00AB0EE2">
        <w:rPr>
          <w:rFonts w:ascii="標楷體" w:eastAsia="標楷體" w:hAnsi="標楷體" w:cs="全真古印體" w:hint="eastAsia"/>
          <w:sz w:val="32"/>
          <w:szCs w:val="32"/>
        </w:rPr>
        <w:t>,跛</w:t>
      </w:r>
      <w:r w:rsidR="000C15B5" w:rsidRPr="00AB0EE2">
        <w:rPr>
          <w:rFonts w:ascii="標楷體" w:eastAsia="標楷體" w:hAnsi="標楷體" w:cs="全真古印體" w:hint="eastAsia"/>
          <w:sz w:val="32"/>
          <w:szCs w:val="32"/>
        </w:rPr>
        <w:t>能履</w:t>
      </w:r>
      <w:r w:rsidR="00CB6C53"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用一條腿走路</w:t>
      </w:r>
      <w:r w:rsidR="00CB6C53"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此是比喻</w:t>
      </w:r>
      <w:r w:rsidR="00CB6C53"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只修命是偏的</w:t>
      </w:r>
      <w:r w:rsidR="00CB6C53"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如踏老虎尾巴</w:t>
      </w:r>
      <w:r w:rsidR="00CB6C53" w:rsidRPr="00AB0EE2">
        <w:rPr>
          <w:rFonts w:ascii="標楷體" w:eastAsia="標楷體" w:hAnsi="標楷體" w:cs="全真古印體" w:hint="eastAsia"/>
          <w:sz w:val="32"/>
          <w:szCs w:val="32"/>
        </w:rPr>
        <w:t>,</w:t>
      </w:r>
      <w:r w:rsidR="004773A6" w:rsidRPr="00AB0EE2">
        <w:rPr>
          <w:rFonts w:ascii="標楷體" w:eastAsia="標楷體" w:hAnsi="標楷體" w:cs="全真古印體" w:hint="eastAsia"/>
          <w:sz w:val="32"/>
          <w:szCs w:val="32"/>
        </w:rPr>
        <w:t>凶</w:t>
      </w:r>
      <w:r w:rsidR="00A44526">
        <w:rPr>
          <w:rFonts w:ascii="標楷體" w:eastAsia="標楷體" w:hAnsi="標楷體" w:cs="全真古印體" w:hint="eastAsia"/>
          <w:sz w:val="32"/>
          <w:szCs w:val="32"/>
        </w:rPr>
        <w:t>──</w:t>
      </w:r>
      <w:r w:rsidR="0005795A">
        <w:rPr>
          <w:rFonts w:ascii="標楷體" w:eastAsia="標楷體" w:hAnsi="標楷體" w:hint="eastAsia"/>
          <w:sz w:val="32"/>
          <w:szCs w:val="32"/>
        </w:rPr>
        <w:t>無</w:t>
      </w:r>
      <w:r w:rsidR="000C15B5" w:rsidRPr="00AB0EE2">
        <w:rPr>
          <w:rFonts w:ascii="標楷體" w:eastAsia="標楷體" w:hAnsi="標楷體" w:cs="全真古印體" w:hint="eastAsia"/>
          <w:sz w:val="32"/>
          <w:szCs w:val="32"/>
        </w:rPr>
        <w:t>成。</w:t>
      </w:r>
    </w:p>
    <w:p w14:paraId="367E636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坤三</w:t>
      </w:r>
      <w:r w:rsidR="00F0284F"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變是說</w:t>
      </w:r>
      <w:r w:rsidR="00820844"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丹田雖修出光熱感了</w:t>
      </w:r>
      <w:r w:rsidR="00820844"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但修命仍應居下位</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謙</w:t>
      </w:r>
      <w:r w:rsidRPr="00AB0EE2">
        <w:rPr>
          <w:rFonts w:ascii="標楷體" w:eastAsia="標楷體" w:hAnsi="標楷體" w:cs="全真古印體"/>
          <w:sz w:val="32"/>
          <w:szCs w:val="32"/>
        </w:rPr>
        <w:t>)</w:t>
      </w:r>
      <w:r w:rsidR="00820844"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要知道</w:t>
      </w:r>
      <w:r w:rsidR="00820844" w:rsidRPr="00AB0EE2">
        <w:rPr>
          <w:rFonts w:ascii="標楷體" w:eastAsia="標楷體" w:hAnsi="標楷體" w:cs="全真古印體" w:hint="eastAsia"/>
          <w:sz w:val="32"/>
          <w:szCs w:val="32"/>
        </w:rPr>
        <w:t>,正位應讓</w:t>
      </w:r>
      <w:r w:rsidR="00AD67BD">
        <w:rPr>
          <w:rFonts w:ascii="標楷體" w:eastAsia="標楷體" w:hAnsi="標楷體" w:cs="全真古印體" w:hint="eastAsia"/>
          <w:sz w:val="32"/>
          <w:szCs w:val="32"/>
        </w:rPr>
        <w:t>於</w:t>
      </w:r>
      <w:r w:rsidR="00820844" w:rsidRPr="00AB0EE2">
        <w:rPr>
          <w:rFonts w:ascii="標楷體" w:eastAsia="標楷體" w:hAnsi="標楷體" w:cs="全真古印體" w:hint="eastAsia"/>
          <w:sz w:val="32"/>
          <w:szCs w:val="32"/>
        </w:rPr>
        <w:t>修性</w:t>
      </w:r>
      <w:r w:rsidR="00EE723A" w:rsidRPr="00AB0EE2">
        <w:rPr>
          <w:rFonts w:ascii="標楷體" w:eastAsia="標楷體" w:hAnsi="標楷體" w:cs="全真古印體" w:hint="eastAsia"/>
          <w:sz w:val="32"/>
          <w:szCs w:val="32"/>
        </w:rPr>
        <w:t>。如果能這</w:t>
      </w:r>
      <w:r w:rsidRPr="00AB0EE2">
        <w:rPr>
          <w:rFonts w:ascii="標楷體" w:eastAsia="標楷體" w:hAnsi="標楷體" w:cs="全真古印體" w:hint="eastAsia"/>
          <w:sz w:val="32"/>
          <w:szCs w:val="32"/>
        </w:rPr>
        <w:t>樣</w:t>
      </w:r>
      <w:r w:rsidR="00EE723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而不是武人為大君</w:t>
      </w:r>
      <w:r w:rsidR="00EE723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則吉</w:t>
      </w:r>
      <w:r w:rsidR="00EE723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吉是什麼</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君子修行有終。</w:t>
      </w:r>
    </w:p>
    <w:p w14:paraId="367E636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以上是修行的第三步</w:t>
      </w:r>
      <w:r w:rsidR="00881C8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二級能量</w:t>
      </w:r>
      <w:r w:rsidR="00881C8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易是用隱語</w:t>
      </w:r>
      <w:r w:rsidR="00881C8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密句講修行之事</w:t>
      </w:r>
      <w:r w:rsidR="00881C8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故而人們雖讀易卻找不出來</w:t>
      </w:r>
      <w:r w:rsidR="00881C8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因為不光是隱語</w:t>
      </w:r>
      <w:r w:rsidR="00881C8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要命的是密句</w:t>
      </w:r>
      <w:r w:rsidR="00881C8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它把一個事情分寫在四個卦上</w:t>
      </w:r>
      <w:r w:rsidR="00881C8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必須把四個卦對起來</w:t>
      </w:r>
      <w:r w:rsidR="00881C8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方可知其密意。</w:t>
      </w:r>
    </w:p>
    <w:p w14:paraId="367E6362" w14:textId="77777777" w:rsidR="00E66D27" w:rsidRPr="00AB0EE2" w:rsidRDefault="00E66D27" w:rsidP="000C15B5">
      <w:pPr>
        <w:ind w:firstLine="800"/>
        <w:rPr>
          <w:rFonts w:ascii="標楷體" w:eastAsia="標楷體" w:hAnsi="標楷體" w:cs="全真古印體"/>
          <w:sz w:val="32"/>
          <w:szCs w:val="32"/>
        </w:rPr>
      </w:pPr>
    </w:p>
    <w:p w14:paraId="367E6363" w14:textId="77777777" w:rsidR="000C15B5" w:rsidRPr="00AB0EE2" w:rsidRDefault="00E66D27"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在前面上一集</w:t>
      </w:r>
      <w:r w:rsidR="000C15B5" w:rsidRPr="00AB0EE2">
        <w:rPr>
          <w:rFonts w:ascii="標楷體" w:eastAsia="標楷體" w:hAnsi="標楷體" w:cs="全真古印體" w:hint="eastAsia"/>
          <w:sz w:val="32"/>
          <w:szCs w:val="32"/>
        </w:rPr>
        <w:t>裏</w:t>
      </w:r>
      <w:r w:rsidR="00041995"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僅舉了一個案例的一部分</w:t>
      </w:r>
      <w:r w:rsidR="00041995"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剖析神門功法</w:t>
      </w:r>
      <w:r w:rsidR="00041995"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道門從易中</w:t>
      </w:r>
      <w:r w:rsidR="00041995" w:rsidRPr="00AB0EE2">
        <w:rPr>
          <w:rFonts w:ascii="標楷體" w:eastAsia="標楷體" w:hAnsi="標楷體" w:cs="全真古印體" w:hint="eastAsia"/>
          <w:sz w:val="32"/>
          <w:szCs w:val="32"/>
        </w:rPr>
        <w:t>,悟</w:t>
      </w:r>
      <w:r w:rsidR="000C15B5" w:rsidRPr="00AB0EE2">
        <w:rPr>
          <w:rFonts w:ascii="標楷體" w:eastAsia="標楷體" w:hAnsi="標楷體" w:cs="全真古印體" w:hint="eastAsia"/>
          <w:sz w:val="32"/>
          <w:szCs w:val="32"/>
        </w:rPr>
        <w:t>出煉丹術</w:t>
      </w:r>
      <w:r w:rsidR="003977E7"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寫有</w:t>
      </w:r>
      <w:r w:rsidR="000F0C8C">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周易參同契</w:t>
      </w:r>
      <w:r w:rsidR="000F0C8C">
        <w:rPr>
          <w:rFonts w:ascii="標楷體" w:eastAsia="標楷體" w:hAnsi="標楷體" w:cs="全真古印體" w:hint="eastAsia"/>
          <w:sz w:val="32"/>
          <w:szCs w:val="32"/>
        </w:rPr>
        <w:t>”</w:t>
      </w:r>
      <w:r w:rsidR="003977E7"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重在命功上</w:t>
      </w:r>
      <w:r w:rsidR="003977E7"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而能窮盡易之玄妙</w:t>
      </w:r>
      <w:r w:rsidR="003977E7"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佛門功法重在性功上</w:t>
      </w:r>
      <w:r w:rsidR="003977E7"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而神門功法是從命功入手</w:t>
      </w:r>
      <w:r w:rsidR="003977E7"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直指性光。老子實際已悟出易之全貌</w:t>
      </w:r>
      <w:r w:rsidR="003977E7" w:rsidRPr="00AB0EE2">
        <w:rPr>
          <w:rFonts w:ascii="標楷體" w:eastAsia="標楷體" w:hAnsi="標楷體" w:cs="全真古印體" w:hint="eastAsia"/>
          <w:sz w:val="32"/>
          <w:szCs w:val="32"/>
        </w:rPr>
        <w:t>,但未</w:t>
      </w:r>
      <w:r w:rsidR="000C15B5" w:rsidRPr="00AB0EE2">
        <w:rPr>
          <w:rFonts w:ascii="標楷體" w:eastAsia="標楷體" w:hAnsi="標楷體" w:cs="全真古印體" w:hint="eastAsia"/>
          <w:sz w:val="32"/>
          <w:szCs w:val="32"/>
        </w:rPr>
        <w:t>直說</w:t>
      </w:r>
      <w:r w:rsidR="003977E7"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只是在開篇第一章中點了一下</w:t>
      </w:r>
      <w:r w:rsidR="000C15B5" w:rsidRPr="00AB0EE2">
        <w:rPr>
          <w:rFonts w:ascii="標楷體" w:eastAsia="標楷體" w:hAnsi="標楷體" w:cs="全真古印體"/>
          <w:sz w:val="32"/>
          <w:szCs w:val="32"/>
        </w:rPr>
        <w:t xml:space="preserve">: </w:t>
      </w:r>
      <w:r w:rsidR="000F0C8C">
        <w:rPr>
          <w:rFonts w:ascii="標楷體" w:eastAsia="標楷體" w:hAnsi="標楷體" w:cs="全真古印體" w:hint="eastAsia"/>
          <w:sz w:val="32"/>
          <w:szCs w:val="32"/>
        </w:rPr>
        <w:t>“</w:t>
      </w:r>
      <w:r w:rsidR="0005795A">
        <w:rPr>
          <w:rFonts w:ascii="標楷體" w:eastAsia="標楷體" w:hAnsi="標楷體" w:hint="eastAsia"/>
          <w:sz w:val="32"/>
          <w:szCs w:val="32"/>
        </w:rPr>
        <w:t>無</w:t>
      </w:r>
      <w:r w:rsidR="000C15B5" w:rsidRPr="00AB0EE2">
        <w:rPr>
          <w:rFonts w:ascii="標楷體" w:eastAsia="標楷體" w:hAnsi="標楷體" w:cs="全真古印體" w:hint="eastAsia"/>
          <w:sz w:val="32"/>
          <w:szCs w:val="32"/>
        </w:rPr>
        <w:t>以欲觀其妙</w:t>
      </w:r>
      <w:r w:rsidR="00B80982"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有似欲觀其竅。</w:t>
      </w:r>
      <w:r w:rsidR="000F0C8C">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這裏的妙是暗指性功</w:t>
      </w:r>
      <w:r w:rsidR="00B80982"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竅是守竅</w:t>
      </w:r>
      <w:r w:rsidR="00B80982"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指的是命功。</w:t>
      </w:r>
    </w:p>
    <w:p w14:paraId="367E6364" w14:textId="77777777" w:rsidR="00B80982" w:rsidRPr="00AB0EE2" w:rsidRDefault="00B80982" w:rsidP="000C15B5">
      <w:pPr>
        <w:ind w:firstLine="800"/>
        <w:rPr>
          <w:rFonts w:ascii="標楷體" w:eastAsia="標楷體" w:hAnsi="標楷體" w:cs="全真古印體"/>
          <w:sz w:val="32"/>
          <w:szCs w:val="32"/>
        </w:rPr>
      </w:pPr>
    </w:p>
    <w:p w14:paraId="367E636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下面</w:t>
      </w:r>
      <w:r w:rsidR="0036715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接上一集繼續剖析。</w:t>
      </w:r>
    </w:p>
    <w:p w14:paraId="367E636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乾卦第四</w:t>
      </w:r>
      <w:r w:rsidR="00F0284F" w:rsidRPr="00AB0EE2">
        <w:rPr>
          <w:rFonts w:ascii="標楷體" w:eastAsia="標楷體" w:hAnsi="標楷體" w:cs="全真古印體" w:hint="eastAsia"/>
          <w:sz w:val="32"/>
          <w:szCs w:val="32"/>
        </w:rPr>
        <w:t>爻</w:t>
      </w:r>
      <w:r w:rsidR="000F0C8C">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九四或躍在淵</w:t>
      </w:r>
      <w:r w:rsidR="0036715D" w:rsidRPr="00AB0EE2">
        <w:rPr>
          <w:rFonts w:ascii="標楷體" w:eastAsia="標楷體" w:hAnsi="標楷體" w:cs="全真古印體" w:hint="eastAsia"/>
          <w:sz w:val="32"/>
          <w:szCs w:val="32"/>
        </w:rPr>
        <w:t>,</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咎</w:t>
      </w:r>
      <w:r w:rsidR="000F0C8C">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w:t>
      </w:r>
      <w:r w:rsidR="000F0C8C">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進</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咎也</w:t>
      </w:r>
      <w:r w:rsidR="000F0C8C">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w:t>
      </w:r>
      <w:r w:rsidR="000F0C8C">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進德修業欲及時也</w:t>
      </w:r>
      <w:r w:rsidR="0036715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故</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咎</w:t>
      </w:r>
      <w:r w:rsidR="000F0C8C">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w:t>
      </w:r>
      <w:r w:rsidR="000F0C8C">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或躍在淵</w:t>
      </w:r>
      <w:r w:rsidR="0036715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自試也。</w:t>
      </w:r>
      <w:r w:rsidR="000F0C8C">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或躍在</w:t>
      </w:r>
      <w:r w:rsidRPr="00AB0EE2">
        <w:rPr>
          <w:rFonts w:ascii="標楷體" w:eastAsia="標楷體" w:hAnsi="標楷體" w:cs="全真古印體" w:hint="eastAsia"/>
          <w:sz w:val="32"/>
          <w:szCs w:val="32"/>
        </w:rPr>
        <w:lastRenderedPageBreak/>
        <w:t>淵</w:t>
      </w:r>
      <w:r w:rsidR="0036715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乾道乃革。</w:t>
      </w:r>
      <w:r w:rsidR="000F0C8C">
        <w:rPr>
          <w:rFonts w:ascii="標楷體" w:eastAsia="標楷體" w:hAnsi="標楷體" w:cs="全真古印體" w:hint="eastAsia"/>
          <w:sz w:val="32"/>
          <w:szCs w:val="32"/>
        </w:rPr>
        <w:t>”</w:t>
      </w:r>
    </w:p>
    <w:p w14:paraId="367E6367" w14:textId="77777777" w:rsidR="000C15B5" w:rsidRPr="00AB0EE2" w:rsidRDefault="000C15B5" w:rsidP="000C15B5">
      <w:pPr>
        <w:ind w:firstLine="800"/>
        <w:rPr>
          <w:rFonts w:ascii="標楷體" w:eastAsia="標楷體" w:hAnsi="標楷體" w:cs="全真古印體"/>
          <w:sz w:val="32"/>
          <w:szCs w:val="32"/>
        </w:rPr>
      </w:pPr>
      <w:r w:rsidRPr="00AB0EE2">
        <w:rPr>
          <w:rFonts w:ascii="標楷體" w:eastAsia="標楷體" w:hAnsi="標楷體" w:cs="全真古印體" w:hint="eastAsia"/>
          <w:sz w:val="32"/>
          <w:szCs w:val="32"/>
        </w:rPr>
        <w:t>坤之四</w:t>
      </w:r>
      <w:r w:rsidR="00F0284F"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六四括囊</w:t>
      </w:r>
      <w:r w:rsidR="00D664B6" w:rsidRPr="00AB0EE2">
        <w:rPr>
          <w:rFonts w:ascii="標楷體" w:eastAsia="標楷體" w:hAnsi="標楷體" w:cs="全真古印體" w:hint="eastAsia"/>
          <w:sz w:val="32"/>
          <w:szCs w:val="32"/>
        </w:rPr>
        <w:t>,</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咎</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譽。</w:t>
      </w:r>
      <w:r w:rsidR="00786DAF">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括囊</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咎</w:t>
      </w:r>
      <w:r w:rsidR="004E2396"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慎不害也。</w:t>
      </w:r>
      <w:r w:rsidR="00786DAF">
        <w:rPr>
          <w:rFonts w:ascii="標楷體" w:eastAsia="標楷體" w:hAnsi="標楷體" w:cs="全真古印體" w:hint="eastAsia"/>
          <w:sz w:val="32"/>
          <w:szCs w:val="32"/>
        </w:rPr>
        <w:t>”</w:t>
      </w:r>
    </w:p>
    <w:p w14:paraId="367E6368" w14:textId="77777777" w:rsidR="000C15B5" w:rsidRPr="00AB0EE2" w:rsidRDefault="0005051F"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在丹田精化氣已足的基</w:t>
      </w:r>
      <w:r w:rsidR="000C15B5" w:rsidRPr="00AB0EE2">
        <w:rPr>
          <w:rFonts w:ascii="標楷體" w:eastAsia="標楷體" w:hAnsi="標楷體" w:cs="全真古印體" w:hint="eastAsia"/>
          <w:sz w:val="32"/>
          <w:szCs w:val="32"/>
        </w:rPr>
        <w:t>礎上</w:t>
      </w:r>
      <w:r w:rsidR="006F37BD"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要及時進德修業</w:t>
      </w:r>
      <w:r w:rsidR="006F37BD"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即修性是無壞處的</w:t>
      </w:r>
      <w:r w:rsidR="006F37BD"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這是修行者由修命進而修性的一個質的飛躍</w:t>
      </w:r>
      <w:r w:rsidR="008677CB">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乾道乃革</w:t>
      </w:r>
      <w:r w:rsidR="008677CB">
        <w:rPr>
          <w:rFonts w:ascii="標楷體" w:eastAsia="標楷體" w:hAnsi="標楷體" w:cs="全真古印體" w:hint="eastAsia"/>
          <w:sz w:val="32"/>
          <w:szCs w:val="32"/>
        </w:rPr>
        <w:t>)</w:t>
      </w:r>
      <w:r w:rsidR="006F37BD"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可以自己試一試</w:t>
      </w:r>
      <w:r w:rsidR="006F37BD"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就是飛躍不上去也無壞處的</w:t>
      </w:r>
      <w:r w:rsidR="006F37BD"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也就是仍處</w:t>
      </w:r>
      <w:r w:rsidR="00AD67BD">
        <w:rPr>
          <w:rFonts w:ascii="標楷體" w:eastAsia="標楷體" w:hAnsi="標楷體" w:cs="全真古印體" w:hint="eastAsia"/>
          <w:sz w:val="32"/>
          <w:szCs w:val="32"/>
        </w:rPr>
        <w:t>於</w:t>
      </w:r>
      <w:r w:rsidR="000C15B5" w:rsidRPr="00AB0EE2">
        <w:rPr>
          <w:rFonts w:ascii="標楷體" w:eastAsia="標楷體" w:hAnsi="標楷體" w:cs="全真古印體" w:hint="eastAsia"/>
          <w:sz w:val="32"/>
          <w:szCs w:val="32"/>
        </w:rPr>
        <w:t>淵位</w:t>
      </w:r>
      <w:r w:rsidR="008677CB">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丹田</w:t>
      </w:r>
      <w:r w:rsidR="008677CB">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w:t>
      </w:r>
    </w:p>
    <w:p w14:paraId="367E636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這一步是要從日輪躍到火輪</w:t>
      </w:r>
      <w:r w:rsidR="008677CB">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心輪</w:t>
      </w:r>
      <w:r w:rsidR="008677CB">
        <w:rPr>
          <w:rFonts w:ascii="標楷體" w:eastAsia="標楷體" w:hAnsi="標楷體" w:cs="全真古印體" w:hint="eastAsia"/>
          <w:sz w:val="32"/>
          <w:szCs w:val="32"/>
        </w:rPr>
        <w:t>)</w:t>
      </w:r>
      <w:r w:rsidR="00D4607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此是性光激發的開始</w:t>
      </w:r>
      <w:r w:rsidR="00D4607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九陰功的第五式、龍躍</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淵就在</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此</w:t>
      </w:r>
      <w:r w:rsidR="00D4607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第四</w:t>
      </w:r>
      <w:r w:rsidR="00D4607C" w:rsidRPr="00AB0EE2">
        <w:rPr>
          <w:rFonts w:ascii="標楷體" w:eastAsia="標楷體" w:hAnsi="標楷體" w:cs="全真古印體" w:hint="eastAsia"/>
          <w:sz w:val="32"/>
          <w:szCs w:val="32"/>
        </w:rPr>
        <w:t>式三</w:t>
      </w:r>
      <w:r w:rsidRPr="00AB0EE2">
        <w:rPr>
          <w:rFonts w:ascii="標楷體" w:eastAsia="標楷體" w:hAnsi="標楷體" w:cs="全真古印體" w:hint="eastAsia"/>
          <w:sz w:val="32"/>
          <w:szCs w:val="32"/>
        </w:rPr>
        <w:t>度玄關是為龍躍開道。</w:t>
      </w:r>
    </w:p>
    <w:p w14:paraId="367E636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坤卦中</w:t>
      </w:r>
      <w:r w:rsidR="00062A59" w:rsidRPr="00AB0EE2">
        <w:rPr>
          <w:rFonts w:ascii="標楷體" w:eastAsia="標楷體" w:hAnsi="標楷體" w:cs="全真古印體" w:hint="eastAsia"/>
          <w:sz w:val="32"/>
          <w:szCs w:val="32"/>
        </w:rPr>
        <w:t>曰</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這一步</w:t>
      </w:r>
      <w:r w:rsidR="00B263D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雖</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咎</w:t>
      </w:r>
      <w:r w:rsidR="00B263D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但要慎重</w:t>
      </w:r>
      <w:r w:rsidR="00B263D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括囊意為把口袋紮起來</w:t>
      </w:r>
      <w:r w:rsidR="00B263D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隱意是慎重的意思</w:t>
      </w:r>
      <w:r w:rsidR="00B263D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慎之方無害</w:t>
      </w:r>
      <w:r w:rsidR="00B263D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方</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咎</w:t>
      </w:r>
      <w:r w:rsidR="00B263D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若不慎則有咎。</w:t>
      </w:r>
    </w:p>
    <w:p w14:paraId="367E636B" w14:textId="77777777" w:rsidR="000C15B5" w:rsidRPr="00AB0EE2" w:rsidRDefault="000C15B5" w:rsidP="000C15B5">
      <w:pPr>
        <w:ind w:firstLine="800"/>
        <w:rPr>
          <w:rFonts w:ascii="標楷體" w:eastAsia="標楷體" w:hAnsi="標楷體" w:cs="全真古印體"/>
          <w:sz w:val="32"/>
          <w:szCs w:val="32"/>
        </w:rPr>
      </w:pPr>
      <w:r w:rsidRPr="00AB0EE2">
        <w:rPr>
          <w:rFonts w:ascii="標楷體" w:eastAsia="標楷體" w:hAnsi="標楷體" w:cs="全真古印體" w:hint="eastAsia"/>
          <w:sz w:val="32"/>
          <w:szCs w:val="32"/>
        </w:rPr>
        <w:t>乾之四</w:t>
      </w:r>
      <w:r w:rsidR="00F0284F"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變為</w:t>
      </w:r>
      <w:r w:rsidR="00F75AD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風天小畜</w:t>
      </w:r>
      <w:r w:rsidR="00786DAF">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六四</w:t>
      </w:r>
      <w:r w:rsidR="00F75AD2" w:rsidRPr="00AB0EE2">
        <w:rPr>
          <w:rFonts w:ascii="標楷體" w:eastAsia="標楷體" w:hAnsi="標楷體" w:cs="全真古印體" w:hint="eastAsia"/>
          <w:sz w:val="32"/>
          <w:szCs w:val="32"/>
        </w:rPr>
        <w:t>,有孚,</w:t>
      </w:r>
      <w:r w:rsidRPr="00AB0EE2">
        <w:rPr>
          <w:rFonts w:ascii="標楷體" w:eastAsia="標楷體" w:hAnsi="標楷體" w:cs="全真古印體" w:hint="eastAsia"/>
          <w:sz w:val="32"/>
          <w:szCs w:val="32"/>
        </w:rPr>
        <w:t>血去惕出</w:t>
      </w:r>
      <w:r w:rsidR="00F75AD2" w:rsidRPr="00AB0EE2">
        <w:rPr>
          <w:rFonts w:ascii="標楷體" w:eastAsia="標楷體" w:hAnsi="標楷體" w:cs="全真古印體" w:hint="eastAsia"/>
          <w:sz w:val="32"/>
          <w:szCs w:val="32"/>
        </w:rPr>
        <w:t>,</w:t>
      </w:r>
      <w:r w:rsidR="0005795A">
        <w:rPr>
          <w:rFonts w:ascii="標楷體" w:eastAsia="標楷體" w:hAnsi="標楷體" w:hint="eastAsia"/>
          <w:sz w:val="32"/>
          <w:szCs w:val="32"/>
        </w:rPr>
        <w:t>無</w:t>
      </w:r>
      <w:r w:rsidR="00F75AD2" w:rsidRPr="00AB0EE2">
        <w:rPr>
          <w:rFonts w:ascii="標楷體" w:eastAsia="標楷體" w:hAnsi="標楷體" w:cs="全真古印體" w:hint="eastAsia"/>
          <w:sz w:val="32"/>
          <w:szCs w:val="32"/>
        </w:rPr>
        <w:t>咎</w:t>
      </w:r>
      <w:r w:rsidR="00786DAF">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上合志也。</w:t>
      </w:r>
    </w:p>
    <w:p w14:paraId="367E636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修行者已修至</w:t>
      </w:r>
      <w:r w:rsidR="00F16399" w:rsidRPr="00AB0EE2">
        <w:rPr>
          <w:rFonts w:ascii="標楷體" w:eastAsia="標楷體" w:hAnsi="標楷體" w:cs="全真古印體" w:hint="eastAsia"/>
          <w:sz w:val="32"/>
          <w:szCs w:val="32"/>
        </w:rPr>
        <w:t>火輪,即心輪,</w:t>
      </w:r>
      <w:r w:rsidRPr="00AB0EE2">
        <w:rPr>
          <w:rFonts w:ascii="標楷體" w:eastAsia="標楷體" w:hAnsi="標楷體" w:cs="全真古印體" w:hint="eastAsia"/>
          <w:sz w:val="32"/>
          <w:szCs w:val="32"/>
        </w:rPr>
        <w:t>再上面是風輪即喉輪</w:t>
      </w:r>
      <w:r w:rsidR="00F1639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此</w:t>
      </w:r>
      <w:r w:rsidR="00F16399" w:rsidRPr="00AB0EE2">
        <w:rPr>
          <w:rFonts w:ascii="標楷體" w:eastAsia="標楷體" w:hAnsi="標楷體" w:cs="全真古印體" w:hint="eastAsia"/>
          <w:sz w:val="32"/>
          <w:szCs w:val="32"/>
        </w:rPr>
        <w:t>時,以一陰畜五陽</w:t>
      </w:r>
      <w:r w:rsidRPr="00AB0EE2">
        <w:rPr>
          <w:rFonts w:ascii="標楷體" w:eastAsia="標楷體" w:hAnsi="標楷體" w:cs="全真古印體" w:hint="eastAsia"/>
          <w:sz w:val="32"/>
          <w:szCs w:val="32"/>
        </w:rPr>
        <w:t>力量是不足的</w:t>
      </w:r>
      <w:r w:rsidR="00F1639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必要平靜</w:t>
      </w:r>
      <w:r w:rsidR="00F1639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不可急</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求成</w:t>
      </w:r>
      <w:r w:rsidR="00AF727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而且進一步的時間要長</w:t>
      </w:r>
      <w:r w:rsidR="00AF727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要反復</w:t>
      </w:r>
      <w:r w:rsidR="00AF727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龍躍</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淵</w:t>
      </w:r>
      <w:r w:rsidR="00AF727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如果過急</w:t>
      </w:r>
      <w:r w:rsidR="00AF727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猶如一陰戰五陽</w:t>
      </w:r>
      <w:r w:rsidR="00AF727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會受傷的</w:t>
      </w:r>
      <w:r w:rsidR="00AF727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只要戒燥</w:t>
      </w:r>
      <w:r w:rsidR="00AF727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堅持修煉下去</w:t>
      </w:r>
      <w:r w:rsidR="00AF727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方向是對的</w:t>
      </w:r>
      <w:r w:rsidR="00786DAF">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上合志也</w:t>
      </w:r>
      <w:r w:rsidR="00786DAF">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w:t>
      </w:r>
    </w:p>
    <w:p w14:paraId="367E636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坤之四</w:t>
      </w:r>
      <w:r w:rsidR="00D506D9"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變</w:t>
      </w:r>
      <w:r w:rsidR="008401B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雷地豫</w:t>
      </w:r>
      <w:r w:rsidR="00786DAF">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九四</w:t>
      </w:r>
      <w:r w:rsidR="008401B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由豫</w:t>
      </w:r>
      <w:r w:rsidR="008401B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大有得</w:t>
      </w:r>
      <w:r w:rsidR="008401B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勿疑</w:t>
      </w:r>
      <w:r w:rsidR="008401BC" w:rsidRPr="00AB0EE2">
        <w:rPr>
          <w:rFonts w:ascii="標楷體" w:eastAsia="標楷體" w:hAnsi="標楷體" w:cs="全真古印體" w:hint="eastAsia"/>
          <w:sz w:val="32"/>
          <w:szCs w:val="32"/>
        </w:rPr>
        <w:t>,朋盍簪,</w:t>
      </w:r>
      <w:r w:rsidRPr="00AB0EE2">
        <w:rPr>
          <w:rFonts w:ascii="標楷體" w:eastAsia="標楷體" w:hAnsi="標楷體" w:cs="全真古印體" w:hint="eastAsia"/>
          <w:sz w:val="32"/>
          <w:szCs w:val="32"/>
        </w:rPr>
        <w:t>長遠利益志大行也。</w:t>
      </w:r>
    </w:p>
    <w:p w14:paraId="367E636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此卦</w:t>
      </w:r>
      <w:r w:rsidR="00D506D9"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含意較多</w:t>
      </w:r>
      <w:r w:rsidR="00A24658" w:rsidRPr="00AB0EE2">
        <w:rPr>
          <w:rFonts w:ascii="標楷體" w:eastAsia="標楷體" w:hAnsi="標楷體" w:cs="全真古印體" w:hint="eastAsia"/>
          <w:sz w:val="32"/>
          <w:szCs w:val="32"/>
        </w:rPr>
        <w:t>,一是此舉是行大志。獲</w:t>
      </w:r>
      <w:r w:rsidRPr="00AB0EE2">
        <w:rPr>
          <w:rFonts w:ascii="標楷體" w:eastAsia="標楷體" w:hAnsi="標楷體" w:cs="全真古印體" w:hint="eastAsia"/>
          <w:sz w:val="32"/>
          <w:szCs w:val="32"/>
        </w:rPr>
        <w:t>大有</w:t>
      </w:r>
      <w:r w:rsidR="00A2465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是高興</w:t>
      </w:r>
      <w:r w:rsidRPr="00AB0EE2">
        <w:rPr>
          <w:rFonts w:ascii="標楷體" w:eastAsia="標楷體" w:hAnsi="標楷體" w:cs="全真古印體" w:hint="eastAsia"/>
          <w:sz w:val="32"/>
          <w:szCs w:val="32"/>
        </w:rPr>
        <w:lastRenderedPageBreak/>
        <w:t>的事</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豫</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。二是不能懷疑</w:t>
      </w:r>
      <w:r w:rsidR="00A2465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動搖而使氣散</w:t>
      </w:r>
      <w:r w:rsidR="00A2465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要五陰保</w:t>
      </w:r>
      <w:r w:rsidR="00A24658" w:rsidRPr="00AB0EE2">
        <w:rPr>
          <w:rFonts w:ascii="標楷體" w:eastAsia="標楷體" w:hAnsi="標楷體" w:cs="全真古印體" w:hint="eastAsia"/>
          <w:sz w:val="32"/>
          <w:szCs w:val="32"/>
        </w:rPr>
        <w:t>一陽,</w:t>
      </w:r>
      <w:r w:rsidRPr="00AB0EE2">
        <w:rPr>
          <w:rFonts w:ascii="標楷體" w:eastAsia="標楷體" w:hAnsi="標楷體" w:cs="全真古印體" w:hint="eastAsia"/>
          <w:sz w:val="32"/>
          <w:szCs w:val="32"/>
        </w:rPr>
        <w:t>用全部能量向上沖</w:t>
      </w:r>
      <w:r w:rsidR="00A2465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三</w:t>
      </w:r>
      <w:r w:rsidR="00A2465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如果運行的好</w:t>
      </w:r>
      <w:r w:rsidR="00A2465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會如同雷聲滾滾地從地下</w:t>
      </w:r>
      <w:r w:rsidR="00B069A3">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海輪</w:t>
      </w:r>
      <w:r w:rsidR="00B069A3">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沖上來</w:t>
      </w:r>
      <w:r w:rsidR="00A2465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伴隨雷聲</w:t>
      </w:r>
      <w:r w:rsidR="00A2465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身體會有震動的感覺</w:t>
      </w:r>
      <w:r w:rsidR="00A2465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有時雷聲閃電</w:t>
      </w:r>
      <w:r w:rsidR="00A2465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震動同時出現而產生快感</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豫</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。四</w:t>
      </w:r>
      <w:r w:rsidR="00A2465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完成這步龍躍</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淵</w:t>
      </w:r>
      <w:r w:rsidR="00A2465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要看你以往修的根基</w:t>
      </w:r>
      <w:r w:rsidR="00A2465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同時這一步也是為下一步創造條件。豫卦的總卦</w:t>
      </w:r>
      <w:r w:rsidR="00622AB4">
        <w:rPr>
          <w:rFonts w:ascii="標楷體" w:eastAsia="標楷體" w:hAnsi="標楷體" w:cs="全真古印體" w:hint="eastAsia"/>
          <w:sz w:val="32"/>
          <w:szCs w:val="32"/>
        </w:rPr>
        <w:t>象</w:t>
      </w:r>
      <w:r w:rsidRPr="00AB0EE2">
        <w:rPr>
          <w:rFonts w:ascii="標楷體" w:eastAsia="標楷體" w:hAnsi="標楷體" w:cs="全真古印體" w:hint="eastAsia"/>
          <w:sz w:val="32"/>
          <w:szCs w:val="32"/>
        </w:rPr>
        <w:t>是</w:t>
      </w:r>
      <w:r w:rsidR="00786DAF">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利建候行師</w:t>
      </w:r>
      <w:r w:rsidR="00786DAF">
        <w:rPr>
          <w:rFonts w:ascii="標楷體" w:eastAsia="標楷體" w:hAnsi="標楷體" w:cs="全真古印體" w:hint="eastAsia"/>
          <w:sz w:val="32"/>
          <w:szCs w:val="32"/>
        </w:rPr>
        <w:t>”</w:t>
      </w:r>
      <w:r w:rsidR="00A2465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好有利</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上行</w:t>
      </w:r>
      <w:r w:rsidR="00A2465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行師即率兵上沖</w:t>
      </w:r>
      <w:r w:rsidR="00A2465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利建候是隱語</w:t>
      </w:r>
      <w:r w:rsidR="00A2465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即將有利</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下步</w:t>
      </w:r>
      <w:r w:rsidR="00786DAF">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見</w:t>
      </w:r>
      <w:r w:rsidR="00786DAF">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喉輪之功。</w:t>
      </w:r>
    </w:p>
    <w:p w14:paraId="367E636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以上是修行的第四步</w:t>
      </w:r>
      <w:r w:rsidR="00007E9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四十九天</w:t>
      </w:r>
      <w:r w:rsidR="00007E9A" w:rsidRPr="00AB0EE2">
        <w:rPr>
          <w:rFonts w:ascii="標楷體" w:eastAsia="標楷體" w:hAnsi="標楷體" w:cs="全真古印體" w:hint="eastAsia"/>
          <w:sz w:val="32"/>
          <w:szCs w:val="32"/>
        </w:rPr>
        <w:t>,三級能量、九陰</w:t>
      </w:r>
      <w:r w:rsidRPr="00AB0EE2">
        <w:rPr>
          <w:rFonts w:ascii="標楷體" w:eastAsia="標楷體" w:hAnsi="標楷體" w:cs="全真古印體" w:hint="eastAsia"/>
          <w:sz w:val="32"/>
          <w:szCs w:val="32"/>
        </w:rPr>
        <w:t>功</w:t>
      </w:r>
      <w:r w:rsidR="00007E9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龍躍</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淵</w:t>
      </w:r>
      <w:r w:rsidR="00AC0893">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第五式</w:t>
      </w:r>
      <w:r w:rsidR="00AC0893">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以及九陰功二、三式</w:t>
      </w:r>
      <w:r w:rsidRPr="00AB0EE2">
        <w:rPr>
          <w:rFonts w:ascii="標楷體" w:eastAsia="標楷體" w:hAnsi="標楷體" w:cs="PMingLiU" w:hint="eastAsia"/>
          <w:sz w:val="32"/>
          <w:szCs w:val="32"/>
        </w:rPr>
        <w:t>。</w:t>
      </w:r>
    </w:p>
    <w:p w14:paraId="367E6370" w14:textId="77777777" w:rsidR="000C15B5" w:rsidRPr="00AB0EE2" w:rsidRDefault="000C15B5" w:rsidP="000C15B5">
      <w:pPr>
        <w:ind w:firstLine="800"/>
        <w:rPr>
          <w:rFonts w:ascii="標楷體" w:eastAsia="標楷體" w:hAnsi="標楷體" w:cs="全真古印體"/>
          <w:sz w:val="32"/>
          <w:szCs w:val="32"/>
        </w:rPr>
      </w:pPr>
      <w:r w:rsidRPr="00AB0EE2">
        <w:rPr>
          <w:rFonts w:ascii="標楷體" w:eastAsia="標楷體" w:hAnsi="標楷體" w:cs="全真古印體" w:hint="eastAsia"/>
          <w:sz w:val="32"/>
          <w:szCs w:val="32"/>
        </w:rPr>
        <w:t>下面是第五步</w:t>
      </w:r>
      <w:r w:rsidR="003A56A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乾卦第五</w:t>
      </w:r>
      <w:r w:rsidR="00D506D9" w:rsidRPr="00AB0EE2">
        <w:rPr>
          <w:rFonts w:ascii="標楷體" w:eastAsia="標楷體" w:hAnsi="標楷體" w:cs="全真古印體" w:hint="eastAsia"/>
          <w:sz w:val="32"/>
          <w:szCs w:val="32"/>
        </w:rPr>
        <w:t>爻</w:t>
      </w:r>
      <w:r w:rsidR="00C80620">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飛龍在天</w:t>
      </w:r>
      <w:r w:rsidR="003A56A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利見大人</w:t>
      </w:r>
      <w:r w:rsidR="00C80620">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w:t>
      </w:r>
      <w:r w:rsidR="00C80620">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飛龍在天</w:t>
      </w:r>
      <w:r w:rsidR="003A56A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大人造也。</w:t>
      </w:r>
      <w:r w:rsidR="00C80620">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同聲相應</w:t>
      </w:r>
      <w:r w:rsidR="003A56A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同氣相求</w:t>
      </w:r>
      <w:r w:rsidR="003A56A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水流濕</w:t>
      </w:r>
      <w:r w:rsidR="003A56A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火就燥</w:t>
      </w:r>
      <w:r w:rsidR="003A56A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雲從龍</w:t>
      </w:r>
      <w:r w:rsidR="003A56A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虎從風。飛龍在天</w:t>
      </w:r>
      <w:r w:rsidR="003A56A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上治也。</w:t>
      </w:r>
      <w:r w:rsidR="00C80620">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飛龍在天</w:t>
      </w:r>
      <w:r w:rsidR="003A56A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乃位乎天德。</w:t>
      </w:r>
      <w:r w:rsidR="00C80620">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夫大人者</w:t>
      </w:r>
      <w:r w:rsidR="003A56A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與天地合其德</w:t>
      </w:r>
      <w:r w:rsidR="003A56A5" w:rsidRPr="00AB0EE2">
        <w:rPr>
          <w:rFonts w:ascii="標楷體" w:eastAsia="標楷體" w:hAnsi="標楷體" w:cs="全真古印體" w:hint="eastAsia"/>
          <w:sz w:val="32"/>
          <w:szCs w:val="32"/>
        </w:rPr>
        <w:t>,與日月合其</w:t>
      </w:r>
      <w:r w:rsidRPr="00AB0EE2">
        <w:rPr>
          <w:rFonts w:ascii="標楷體" w:eastAsia="標楷體" w:hAnsi="標楷體" w:cs="全真古印體" w:hint="eastAsia"/>
          <w:sz w:val="32"/>
          <w:szCs w:val="32"/>
        </w:rPr>
        <w:t>明</w:t>
      </w:r>
      <w:r w:rsidR="003A56A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與鬼神合其吉凶</w:t>
      </w:r>
      <w:r w:rsidR="00F06F0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先天而天弗違</w:t>
      </w:r>
      <w:r w:rsidR="00F06F0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後天而奉天時</w:t>
      </w:r>
      <w:r w:rsidR="00F06F0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天且弗違</w:t>
      </w:r>
      <w:r w:rsidR="00F06F0E" w:rsidRPr="00AB0EE2">
        <w:rPr>
          <w:rFonts w:ascii="標楷體" w:eastAsia="標楷體" w:hAnsi="標楷體" w:cs="全真古印體" w:hint="eastAsia"/>
          <w:sz w:val="32"/>
          <w:szCs w:val="32"/>
        </w:rPr>
        <w:t>,而況</w:t>
      </w:r>
      <w:r w:rsidR="00AD67BD">
        <w:rPr>
          <w:rFonts w:ascii="標楷體" w:eastAsia="標楷體" w:hAnsi="標楷體" w:cs="全真古印體" w:hint="eastAsia"/>
          <w:sz w:val="32"/>
          <w:szCs w:val="32"/>
        </w:rPr>
        <w:t>於</w:t>
      </w:r>
      <w:r w:rsidR="00F06F0E" w:rsidRPr="00AB0EE2">
        <w:rPr>
          <w:rFonts w:ascii="標楷體" w:eastAsia="標楷體" w:hAnsi="標楷體" w:cs="全真古印體" w:hint="eastAsia"/>
          <w:sz w:val="32"/>
          <w:szCs w:val="32"/>
        </w:rPr>
        <w:t>人乎</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況</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鬼神乎</w:t>
      </w:r>
      <w:r w:rsidRPr="00AB0EE2">
        <w:rPr>
          <w:rFonts w:ascii="標楷體" w:eastAsia="標楷體" w:hAnsi="標楷體" w:cs="全真古印體"/>
          <w:sz w:val="32"/>
          <w:szCs w:val="32"/>
        </w:rPr>
        <w:t>!</w:t>
      </w:r>
    </w:p>
    <w:p w14:paraId="367E637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這一步是完成衝開風輪</w:t>
      </w:r>
      <w:r w:rsidR="00D1786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風輪在頭部咽喉</w:t>
      </w:r>
      <w:r w:rsidR="00D1786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故</w:t>
      </w:r>
      <w:r w:rsidR="00062A59" w:rsidRPr="00AB0EE2">
        <w:rPr>
          <w:rFonts w:ascii="標楷體" w:eastAsia="標楷體" w:hAnsi="標楷體" w:cs="全真古印體" w:hint="eastAsia"/>
          <w:sz w:val="32"/>
          <w:szCs w:val="32"/>
        </w:rPr>
        <w:t>曰</w:t>
      </w:r>
      <w:r w:rsidRPr="00AB0EE2">
        <w:rPr>
          <w:rFonts w:ascii="標楷體" w:eastAsia="標楷體" w:hAnsi="標楷體" w:cs="全真古印體" w:hint="eastAsia"/>
          <w:sz w:val="32"/>
          <w:szCs w:val="32"/>
        </w:rPr>
        <w:t>飛龍在天</w:t>
      </w:r>
      <w:r w:rsidR="00D1786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沖到這一步是有利</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出光的</w:t>
      </w:r>
      <w:r w:rsidR="00611C09">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利見大人</w:t>
      </w:r>
      <w:r w:rsidR="00611C09">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但這一步</w:t>
      </w:r>
      <w:r w:rsidR="00D1786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修天德很重要</w:t>
      </w:r>
      <w:r w:rsidR="00D1786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取得天師的加持是個關鍵。得到這種加持</w:t>
      </w:r>
      <w:r w:rsidR="00D1786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就形成雲從龍</w:t>
      </w:r>
      <w:r w:rsidR="00D1786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虎從風之勢</w:t>
      </w:r>
      <w:r w:rsidR="00D1786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此步也在</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完成上離中真陰</w:t>
      </w:r>
      <w:r w:rsidR="00D1786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降下坎中</w:t>
      </w:r>
      <w:r w:rsidR="00D1786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下坎之真陽上填上離之虛</w:t>
      </w:r>
      <w:r w:rsidR="00611C09">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水流濕</w:t>
      </w:r>
      <w:r w:rsidR="00D1786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火就燥</w:t>
      </w:r>
      <w:r w:rsidR="00611C09">
        <w:rPr>
          <w:rFonts w:ascii="標楷體" w:eastAsia="標楷體" w:hAnsi="標楷體" w:cs="全真古印體" w:hint="eastAsia"/>
          <w:sz w:val="32"/>
          <w:szCs w:val="32"/>
        </w:rPr>
        <w:t>》</w:t>
      </w:r>
      <w:r w:rsidR="00D1786A" w:rsidRPr="00AB0EE2">
        <w:rPr>
          <w:rFonts w:ascii="標楷體" w:eastAsia="標楷體" w:hAnsi="標楷體" w:cs="全真古印體" w:hint="eastAsia"/>
          <w:sz w:val="32"/>
          <w:szCs w:val="32"/>
        </w:rPr>
        <w:t>,這樣才能完成</w:t>
      </w:r>
      <w:r w:rsidRPr="00AB0EE2">
        <w:rPr>
          <w:rFonts w:ascii="標楷體" w:eastAsia="標楷體" w:hAnsi="標楷體" w:cs="全真古印體" w:hint="eastAsia"/>
          <w:sz w:val="32"/>
          <w:szCs w:val="32"/>
        </w:rPr>
        <w:t>日月合明</w:t>
      </w:r>
      <w:r w:rsidR="00D1786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天目出光。九陰功中第六、七兩式彩雲追月</w:t>
      </w:r>
      <w:r w:rsidR="00D1786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海底撈月即是。</w:t>
      </w:r>
    </w:p>
    <w:p w14:paraId="367E6372" w14:textId="77777777" w:rsidR="000C15B5" w:rsidRPr="00AB0EE2" w:rsidRDefault="00D1786A"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此時的成果是天目</w:t>
      </w:r>
      <w:r w:rsidR="000C15B5" w:rsidRPr="00AB0EE2">
        <w:rPr>
          <w:rFonts w:ascii="標楷體" w:eastAsia="標楷體" w:hAnsi="標楷體" w:cs="全真古印體" w:hint="eastAsia"/>
          <w:sz w:val="32"/>
          <w:szCs w:val="32"/>
        </w:rPr>
        <w:t>前西天月一輪</w:t>
      </w:r>
      <w:r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四級能量。</w:t>
      </w:r>
    </w:p>
    <w:p w14:paraId="367E6373" w14:textId="77777777" w:rsidR="000C15B5" w:rsidRPr="00AB0EE2" w:rsidRDefault="000C15B5" w:rsidP="000C15B5">
      <w:pPr>
        <w:ind w:firstLine="800"/>
        <w:rPr>
          <w:rFonts w:ascii="標楷體" w:eastAsia="標楷體" w:hAnsi="標楷體" w:cs="全真古印體"/>
          <w:sz w:val="32"/>
          <w:szCs w:val="32"/>
        </w:rPr>
      </w:pPr>
      <w:r w:rsidRPr="00AB0EE2">
        <w:rPr>
          <w:rFonts w:ascii="標楷體" w:eastAsia="標楷體" w:hAnsi="標楷體" w:cs="全真古印體" w:hint="eastAsia"/>
          <w:sz w:val="32"/>
          <w:szCs w:val="32"/>
        </w:rPr>
        <w:lastRenderedPageBreak/>
        <w:t>坤之五</w:t>
      </w:r>
      <w:r w:rsidR="00D506D9" w:rsidRPr="00AB0EE2">
        <w:rPr>
          <w:rFonts w:ascii="標楷體" w:eastAsia="標楷體" w:hAnsi="標楷體" w:cs="全真古印體" w:hint="eastAsia"/>
          <w:sz w:val="32"/>
          <w:szCs w:val="32"/>
        </w:rPr>
        <w:t>爻</w:t>
      </w:r>
      <w:r w:rsidR="008A22B7">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六五</w:t>
      </w:r>
      <w:r w:rsidR="000D5B4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黃裳</w:t>
      </w:r>
      <w:r w:rsidR="000D5B4B" w:rsidRPr="00AB0EE2">
        <w:rPr>
          <w:rFonts w:ascii="標楷體" w:eastAsia="標楷體" w:hAnsi="標楷體" w:cs="全真古印體" w:hint="eastAsia"/>
          <w:sz w:val="32"/>
          <w:szCs w:val="32"/>
        </w:rPr>
        <w:t>,元吉</w:t>
      </w:r>
      <w:r w:rsidRPr="00AB0EE2">
        <w:rPr>
          <w:rFonts w:ascii="標楷體" w:eastAsia="標楷體" w:hAnsi="標楷體" w:cs="全真古印體" w:hint="eastAsia"/>
          <w:sz w:val="32"/>
          <w:szCs w:val="32"/>
        </w:rPr>
        <w:t>。</w:t>
      </w:r>
      <w:r w:rsidR="008A22B7">
        <w:rPr>
          <w:rFonts w:ascii="標楷體" w:eastAsia="標楷體" w:hAnsi="標楷體" w:cs="全真古印體" w:hint="eastAsia"/>
          <w:sz w:val="32"/>
          <w:szCs w:val="32"/>
        </w:rPr>
        <w:t>”</w:t>
      </w:r>
    </w:p>
    <w:p w14:paraId="367E6374" w14:textId="77777777" w:rsidR="000C15B5" w:rsidRPr="00AB0EE2" w:rsidRDefault="00E477D9"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黃裳的隱</w:t>
      </w:r>
      <w:r w:rsidR="000C15B5" w:rsidRPr="00AB0EE2">
        <w:rPr>
          <w:rFonts w:ascii="標楷體" w:eastAsia="標楷體" w:hAnsi="標楷體" w:cs="全真古印體" w:hint="eastAsia"/>
          <w:sz w:val="32"/>
          <w:szCs w:val="32"/>
        </w:rPr>
        <w:t>意是</w:t>
      </w:r>
      <w:r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地下</w:t>
      </w:r>
      <w:r w:rsidR="000D76A7">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海底輪、臍輪等</w:t>
      </w:r>
      <w:r w:rsidR="000D76A7">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的能量上沖至此而發光。</w:t>
      </w:r>
    </w:p>
    <w:p w14:paraId="367E6375" w14:textId="77777777" w:rsidR="000C15B5" w:rsidRPr="00AB0EE2" w:rsidRDefault="000C15B5" w:rsidP="000C15B5">
      <w:pPr>
        <w:ind w:firstLine="800"/>
        <w:rPr>
          <w:rFonts w:ascii="標楷體" w:eastAsia="標楷體" w:hAnsi="標楷體" w:cs="全真古印體"/>
          <w:sz w:val="32"/>
          <w:szCs w:val="32"/>
        </w:rPr>
      </w:pPr>
      <w:r w:rsidRPr="00AB0EE2">
        <w:rPr>
          <w:rFonts w:ascii="標楷體" w:eastAsia="標楷體" w:hAnsi="標楷體" w:cs="全真古印體" w:hint="eastAsia"/>
          <w:sz w:val="32"/>
          <w:szCs w:val="32"/>
        </w:rPr>
        <w:t>乾五</w:t>
      </w:r>
      <w:r w:rsidR="00D506D9"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變火天大有</w:t>
      </w:r>
      <w:r w:rsidRPr="00AB0EE2">
        <w:rPr>
          <w:rFonts w:ascii="標楷體" w:eastAsia="標楷體" w:hAnsi="標楷體" w:cs="全真古印體"/>
          <w:sz w:val="32"/>
          <w:szCs w:val="32"/>
        </w:rPr>
        <w:t>:</w:t>
      </w:r>
      <w:r w:rsidR="008A22B7">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火在天上</w:t>
      </w:r>
      <w:r w:rsidR="007141B0"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順天休命。</w:t>
      </w:r>
      <w:r w:rsidR="008A22B7">
        <w:rPr>
          <w:rFonts w:ascii="標楷體" w:eastAsia="標楷體" w:hAnsi="標楷體" w:cs="全真古印體" w:hint="eastAsia"/>
          <w:sz w:val="32"/>
          <w:szCs w:val="32"/>
        </w:rPr>
        <w:t>”“</w:t>
      </w:r>
      <w:r w:rsidR="007141B0" w:rsidRPr="00AB0EE2">
        <w:rPr>
          <w:rFonts w:ascii="標楷體" w:eastAsia="標楷體" w:hAnsi="標楷體" w:cs="全真古印體" w:hint="eastAsia"/>
          <w:sz w:val="32"/>
          <w:szCs w:val="32"/>
        </w:rPr>
        <w:t>六五</w:t>
      </w:r>
      <w:r w:rsidR="000A6541">
        <w:rPr>
          <w:rFonts w:ascii="標楷體" w:eastAsia="標楷體" w:hAnsi="標楷體" w:cs="全真古印體" w:hint="eastAsia"/>
          <w:sz w:val="32"/>
          <w:szCs w:val="32"/>
        </w:rPr>
        <w:t>,</w:t>
      </w:r>
      <w:r w:rsidR="007141B0" w:rsidRPr="00AB0EE2">
        <w:rPr>
          <w:rFonts w:ascii="標楷體" w:eastAsia="標楷體" w:hAnsi="標楷體" w:cs="全真古印體" w:hint="eastAsia"/>
          <w:sz w:val="32"/>
          <w:szCs w:val="32"/>
        </w:rPr>
        <w:t>厥孚</w:t>
      </w:r>
      <w:r w:rsidR="000D75DA" w:rsidRPr="00AB0EE2">
        <w:rPr>
          <w:rFonts w:ascii="標楷體" w:eastAsia="標楷體" w:hAnsi="標楷體" w:cs="全真古印體" w:hint="eastAsia"/>
          <w:sz w:val="32"/>
          <w:szCs w:val="32"/>
        </w:rPr>
        <w:t>交</w:t>
      </w:r>
      <w:r w:rsidR="00827E0B" w:rsidRPr="00AB0EE2">
        <w:rPr>
          <w:rFonts w:ascii="標楷體" w:eastAsia="標楷體" w:hAnsi="標楷體" w:cs="全真古印體" w:hint="eastAsia"/>
          <w:sz w:val="32"/>
          <w:szCs w:val="32"/>
        </w:rPr>
        <w:t>如,</w:t>
      </w:r>
      <w:r w:rsidRPr="00AB0EE2">
        <w:rPr>
          <w:rFonts w:ascii="標楷體" w:eastAsia="標楷體" w:hAnsi="標楷體" w:cs="全真古印體" w:hint="eastAsia"/>
          <w:sz w:val="32"/>
          <w:szCs w:val="32"/>
        </w:rPr>
        <w:t>威如吉。</w:t>
      </w:r>
      <w:r w:rsidR="008A22B7">
        <w:rPr>
          <w:rFonts w:ascii="標楷體" w:eastAsia="標楷體" w:hAnsi="標楷體" w:cs="全真古印體" w:hint="eastAsia"/>
          <w:sz w:val="32"/>
          <w:szCs w:val="32"/>
        </w:rPr>
        <w:t>”</w:t>
      </w:r>
    </w:p>
    <w:p w14:paraId="367E637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火即飛龍</w:t>
      </w:r>
      <w:r w:rsidR="00CA2596" w:rsidRPr="00AB0EE2">
        <w:rPr>
          <w:rFonts w:ascii="標楷體" w:eastAsia="標楷體" w:hAnsi="標楷體" w:cs="全真古印體" w:hint="eastAsia"/>
          <w:sz w:val="32"/>
          <w:szCs w:val="32"/>
        </w:rPr>
        <w:t>,</w:t>
      </w:r>
      <w:r w:rsidR="00F83443" w:rsidRPr="00AB0EE2">
        <w:rPr>
          <w:rFonts w:ascii="標楷體" w:eastAsia="標楷體" w:hAnsi="標楷體" w:cs="全真古印體" w:hint="eastAsia"/>
          <w:sz w:val="32"/>
          <w:szCs w:val="32"/>
        </w:rPr>
        <w:t>已</w:t>
      </w:r>
      <w:r w:rsidRPr="00AB0EE2">
        <w:rPr>
          <w:rFonts w:ascii="標楷體" w:eastAsia="標楷體" w:hAnsi="標楷體" w:cs="全真古印體" w:hint="eastAsia"/>
          <w:sz w:val="32"/>
          <w:szCs w:val="32"/>
        </w:rPr>
        <w:t>沖至天</w:t>
      </w:r>
      <w:r w:rsidR="000D76A7">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風輪</w:t>
      </w:r>
      <w:r w:rsidR="000D76A7">
        <w:rPr>
          <w:rFonts w:ascii="標楷體" w:eastAsia="標楷體" w:hAnsi="標楷體" w:cs="全真古印體" w:hint="eastAsia"/>
          <w:sz w:val="32"/>
          <w:szCs w:val="32"/>
        </w:rPr>
        <w:t>》</w:t>
      </w:r>
      <w:r w:rsidR="00CA2596"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應順天修命。此時</w:t>
      </w:r>
      <w:r w:rsidR="00CA2596"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要返修命功</w:t>
      </w:r>
      <w:r w:rsidR="00CA2596"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以養後勁。</w:t>
      </w:r>
    </w:p>
    <w:p w14:paraId="367E6377" w14:textId="77777777" w:rsidR="000C15B5" w:rsidRPr="00AB0EE2" w:rsidRDefault="000C15B5" w:rsidP="000C15B5">
      <w:pPr>
        <w:ind w:firstLine="800"/>
        <w:rPr>
          <w:rFonts w:ascii="標楷體" w:eastAsia="標楷體" w:hAnsi="標楷體" w:cs="全真古印體"/>
          <w:sz w:val="32"/>
          <w:szCs w:val="32"/>
        </w:rPr>
      </w:pPr>
      <w:r w:rsidRPr="00AB0EE2">
        <w:rPr>
          <w:rFonts w:ascii="標楷體" w:eastAsia="標楷體" w:hAnsi="標楷體" w:cs="全真古印體" w:hint="eastAsia"/>
          <w:sz w:val="32"/>
          <w:szCs w:val="32"/>
        </w:rPr>
        <w:t>坤之五</w:t>
      </w:r>
      <w:r w:rsidR="00D506D9"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變</w:t>
      </w:r>
      <w:r w:rsidR="00922490"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水地比</w:t>
      </w:r>
      <w:r w:rsidRPr="00AB0EE2">
        <w:rPr>
          <w:rFonts w:ascii="標楷體" w:eastAsia="標楷體" w:hAnsi="標楷體" w:cs="全真古印體"/>
          <w:sz w:val="32"/>
          <w:szCs w:val="32"/>
        </w:rPr>
        <w:t>:</w:t>
      </w:r>
      <w:r w:rsidR="008A22B7">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顯比</w:t>
      </w:r>
      <w:r w:rsidR="00922490"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王用三驅失前禽</w:t>
      </w:r>
      <w:r w:rsidR="00922490"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邑人不誡</w:t>
      </w:r>
      <w:r w:rsidR="00922490"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吉。</w:t>
      </w:r>
      <w:r w:rsidR="008A22B7">
        <w:rPr>
          <w:rFonts w:ascii="標楷體" w:eastAsia="標楷體" w:hAnsi="標楷體" w:cs="全真古印體" w:hint="eastAsia"/>
          <w:sz w:val="32"/>
          <w:szCs w:val="32"/>
        </w:rPr>
        <w:t>”</w:t>
      </w:r>
    </w:p>
    <w:p w14:paraId="367E637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水在地上</w:t>
      </w:r>
      <w:r w:rsidR="0028563E" w:rsidRPr="00AB0EE2">
        <w:rPr>
          <w:rFonts w:ascii="標楷體" w:eastAsia="標楷體" w:hAnsi="標楷體" w:cs="全真古印體" w:hint="eastAsia"/>
          <w:sz w:val="32"/>
          <w:szCs w:val="32"/>
        </w:rPr>
        <w:t>,全部能量都已</w:t>
      </w:r>
      <w:r w:rsidRPr="00AB0EE2">
        <w:rPr>
          <w:rFonts w:ascii="標楷體" w:eastAsia="標楷體" w:hAnsi="標楷體" w:cs="全真古印體" w:hint="eastAsia"/>
          <w:sz w:val="32"/>
          <w:szCs w:val="32"/>
        </w:rPr>
        <w:t>調上來了</w:t>
      </w:r>
      <w:r w:rsidR="0028563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此時更應</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為修行</w:t>
      </w:r>
      <w:r w:rsidR="0028563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能量依其自然</w:t>
      </w:r>
      <w:r w:rsidR="0028563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來者不拒</w:t>
      </w:r>
      <w:r w:rsidR="0028563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在下面的不上來</w:t>
      </w:r>
      <w:r w:rsidR="0028563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也不要強調上來</w:t>
      </w:r>
      <w:r w:rsidR="0028563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這樣做則吉。</w:t>
      </w:r>
    </w:p>
    <w:p w14:paraId="367E6379" w14:textId="77777777" w:rsidR="000C15B5" w:rsidRPr="00AB0EE2" w:rsidRDefault="00165D42"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以上是第五步修行法,</w:t>
      </w:r>
      <w:r w:rsidR="000C15B5" w:rsidRPr="00AB0EE2">
        <w:rPr>
          <w:rFonts w:ascii="標楷體" w:eastAsia="標楷體" w:hAnsi="標楷體" w:cs="全真古印體" w:hint="eastAsia"/>
          <w:sz w:val="32"/>
          <w:szCs w:val="32"/>
        </w:rPr>
        <w:t>配合九陽功太虛</w:t>
      </w:r>
      <w:r w:rsidR="0005795A">
        <w:rPr>
          <w:rFonts w:ascii="標楷體" w:eastAsia="標楷體" w:hAnsi="標楷體" w:hint="eastAsia"/>
          <w:sz w:val="32"/>
          <w:szCs w:val="32"/>
        </w:rPr>
        <w:t>無</w:t>
      </w:r>
      <w:r w:rsidR="000C15B5" w:rsidRPr="00AB0EE2">
        <w:rPr>
          <w:rFonts w:ascii="標楷體" w:eastAsia="標楷體" w:hAnsi="標楷體" w:cs="全真古印體" w:hint="eastAsia"/>
          <w:sz w:val="32"/>
          <w:szCs w:val="32"/>
        </w:rPr>
        <w:t>法。</w:t>
      </w:r>
    </w:p>
    <w:p w14:paraId="367E637A" w14:textId="77777777" w:rsidR="00165D42" w:rsidRPr="00AB0EE2" w:rsidRDefault="00165D42" w:rsidP="000C15B5">
      <w:pPr>
        <w:ind w:firstLine="800"/>
        <w:rPr>
          <w:rFonts w:ascii="標楷體" w:eastAsia="標楷體" w:hAnsi="標楷體" w:cs="全真古印體"/>
          <w:sz w:val="32"/>
          <w:szCs w:val="32"/>
        </w:rPr>
      </w:pPr>
    </w:p>
    <w:p w14:paraId="367E637B" w14:textId="77777777" w:rsidR="000C15B5" w:rsidRPr="00AB0EE2" w:rsidRDefault="000C15B5" w:rsidP="000C15B5">
      <w:pPr>
        <w:ind w:firstLine="800"/>
        <w:rPr>
          <w:rFonts w:ascii="標楷體" w:eastAsia="標楷體" w:hAnsi="標楷體" w:cs="全真古印體"/>
          <w:sz w:val="32"/>
          <w:szCs w:val="32"/>
        </w:rPr>
      </w:pPr>
      <w:r w:rsidRPr="00AB0EE2">
        <w:rPr>
          <w:rFonts w:ascii="標楷體" w:eastAsia="標楷體" w:hAnsi="標楷體" w:cs="全真古印體" w:hint="eastAsia"/>
          <w:sz w:val="32"/>
          <w:szCs w:val="32"/>
        </w:rPr>
        <w:t>乾之六</w:t>
      </w:r>
      <w:r w:rsidR="00D506D9" w:rsidRPr="00AB0EE2">
        <w:rPr>
          <w:rFonts w:ascii="標楷體" w:eastAsia="標楷體" w:hAnsi="標楷體" w:cs="全真古印體" w:hint="eastAsia"/>
          <w:sz w:val="32"/>
          <w:szCs w:val="32"/>
        </w:rPr>
        <w:t>爻</w:t>
      </w:r>
      <w:r w:rsidR="00FD73D0">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上九</w:t>
      </w:r>
      <w:r w:rsidR="001F3D60"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亢龍有悔。</w:t>
      </w:r>
      <w:r w:rsidR="00FD73D0">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高而</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民</w:t>
      </w:r>
      <w:r w:rsidR="001F3D60"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是以動而有悔也。</w:t>
      </w:r>
      <w:r w:rsidR="001F3D60" w:rsidRPr="00AB0EE2">
        <w:rPr>
          <w:rFonts w:ascii="標楷體" w:eastAsia="標楷體" w:hAnsi="標楷體" w:cs="全真古印體" w:hint="eastAsia"/>
          <w:sz w:val="32"/>
          <w:szCs w:val="32"/>
        </w:rPr>
        <w:t>知進</w:t>
      </w:r>
      <w:r w:rsidRPr="00AB0EE2">
        <w:rPr>
          <w:rFonts w:ascii="標楷體" w:eastAsia="標楷體" w:hAnsi="標楷體" w:cs="全真古印體" w:hint="eastAsia"/>
          <w:sz w:val="32"/>
          <w:szCs w:val="32"/>
        </w:rPr>
        <w:t>而不知退</w:t>
      </w:r>
      <w:r w:rsidR="00C863C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知存而不知亡</w:t>
      </w:r>
      <w:r w:rsidR="00C863C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知得而不知喪。</w:t>
      </w:r>
    </w:p>
    <w:p w14:paraId="367E637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飛龍</w:t>
      </w:r>
      <w:r w:rsidR="00135B8D" w:rsidRPr="00AB0EE2">
        <w:rPr>
          <w:rFonts w:ascii="標楷體" w:eastAsia="標楷體" w:hAnsi="標楷體" w:cs="全真古印體" w:hint="eastAsia"/>
          <w:sz w:val="32"/>
          <w:szCs w:val="32"/>
        </w:rPr>
        <w:t>已</w:t>
      </w:r>
      <w:r w:rsidRPr="00AB0EE2">
        <w:rPr>
          <w:rFonts w:ascii="標楷體" w:eastAsia="標楷體" w:hAnsi="標楷體" w:cs="全真古印體" w:hint="eastAsia"/>
          <w:sz w:val="32"/>
          <w:szCs w:val="32"/>
        </w:rPr>
        <w:t>沖至月輪</w:t>
      </w:r>
      <w:r w:rsidR="000D76A7">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天目</w:t>
      </w:r>
      <w:r w:rsidR="000D76A7">
        <w:rPr>
          <w:rFonts w:ascii="標楷體" w:eastAsia="標楷體" w:hAnsi="標楷體" w:cs="全真古印體" w:hint="eastAsia"/>
          <w:sz w:val="32"/>
          <w:szCs w:val="32"/>
        </w:rPr>
        <w:t>》</w:t>
      </w:r>
      <w:r w:rsidR="00C00C1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能量用盡</w:t>
      </w:r>
      <w:r w:rsidR="00C00C1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位高而下</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民</w:t>
      </w:r>
      <w:r w:rsidR="00C00C1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民在此謂陰能量</w:t>
      </w:r>
      <w:r w:rsidR="00C00C1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精化氣之能量</w:t>
      </w:r>
      <w:r w:rsidR="00C00C1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亦謂識神不能與元神同步</w:t>
      </w:r>
      <w:r w:rsidR="003B726A" w:rsidRPr="00AB0EE2">
        <w:rPr>
          <w:rFonts w:ascii="標楷體" w:eastAsia="標楷體" w:hAnsi="標楷體" w:cs="全真古印體" w:hint="eastAsia"/>
          <w:sz w:val="32"/>
          <w:szCs w:val="32"/>
        </w:rPr>
        <w:t>,此時應放</w:t>
      </w:r>
      <w:r w:rsidRPr="00AB0EE2">
        <w:rPr>
          <w:rFonts w:ascii="標楷體" w:eastAsia="標楷體" w:hAnsi="標楷體" w:cs="全真古印體" w:hint="eastAsia"/>
          <w:sz w:val="32"/>
          <w:szCs w:val="32"/>
        </w:rPr>
        <w:t>慢速度。</w:t>
      </w:r>
    </w:p>
    <w:p w14:paraId="367E637D" w14:textId="77777777" w:rsidR="000C15B5" w:rsidRPr="00AB0EE2" w:rsidRDefault="000C15B5" w:rsidP="000C15B5">
      <w:pPr>
        <w:ind w:firstLine="800"/>
        <w:rPr>
          <w:rFonts w:ascii="標楷體" w:eastAsia="標楷體" w:hAnsi="標楷體" w:cs="全真古印體"/>
          <w:sz w:val="32"/>
          <w:szCs w:val="32"/>
        </w:rPr>
      </w:pPr>
      <w:r w:rsidRPr="00AB0EE2">
        <w:rPr>
          <w:rFonts w:ascii="標楷體" w:eastAsia="標楷體" w:hAnsi="標楷體" w:cs="全真古印體" w:hint="eastAsia"/>
          <w:sz w:val="32"/>
          <w:szCs w:val="32"/>
        </w:rPr>
        <w:t>坤之六</w:t>
      </w:r>
      <w:r w:rsidR="00D506D9" w:rsidRPr="00AB0EE2">
        <w:rPr>
          <w:rFonts w:ascii="標楷體" w:eastAsia="標楷體" w:hAnsi="標楷體" w:cs="全真古印體" w:hint="eastAsia"/>
          <w:sz w:val="32"/>
          <w:szCs w:val="32"/>
        </w:rPr>
        <w:t>爻</w:t>
      </w:r>
      <w:r w:rsidR="00FD73D0">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上六</w:t>
      </w:r>
      <w:r w:rsidR="0077731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龍戰</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野</w:t>
      </w:r>
      <w:r w:rsidR="0077731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其血玄黃。其道窮也。陰疑而必戰</w:t>
      </w:r>
      <w:r w:rsidR="0077731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天玄而地黃。</w:t>
      </w:r>
    </w:p>
    <w:p w14:paraId="367E637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這裏是兩個含意</w:t>
      </w:r>
      <w:r w:rsidR="0077731F" w:rsidRPr="00AB0EE2">
        <w:rPr>
          <w:rFonts w:ascii="標楷體" w:eastAsia="標楷體" w:hAnsi="標楷體" w:cs="全真古印體" w:hint="eastAsia"/>
          <w:sz w:val="32"/>
          <w:szCs w:val="32"/>
        </w:rPr>
        <w:t>,一</w:t>
      </w:r>
      <w:r w:rsidRPr="00AB0EE2">
        <w:rPr>
          <w:rFonts w:ascii="標楷體" w:eastAsia="標楷體" w:hAnsi="標楷體" w:cs="全真古印體" w:hint="eastAsia"/>
          <w:sz w:val="32"/>
          <w:szCs w:val="32"/>
        </w:rPr>
        <w:t>是識神與元神開戰</w:t>
      </w:r>
      <w:r w:rsidR="0040619B" w:rsidRPr="00AB0EE2">
        <w:rPr>
          <w:rFonts w:ascii="標楷體" w:eastAsia="標楷體" w:hAnsi="標楷體" w:cs="全真古印體" w:hint="eastAsia"/>
          <w:sz w:val="32"/>
          <w:szCs w:val="32"/>
        </w:rPr>
        <w:t>,不</w:t>
      </w:r>
      <w:r w:rsidR="0089213E">
        <w:rPr>
          <w:rFonts w:ascii="標楷體" w:eastAsia="標楷體" w:hAnsi="標楷體" w:cs="全真古印體" w:hint="eastAsia"/>
          <w:sz w:val="32"/>
          <w:szCs w:val="32"/>
        </w:rPr>
        <w:t>願</w:t>
      </w:r>
      <w:r w:rsidRPr="00AB0EE2">
        <w:rPr>
          <w:rFonts w:ascii="標楷體" w:eastAsia="標楷體" w:hAnsi="標楷體" w:cs="全真古印體" w:hint="eastAsia"/>
          <w:sz w:val="32"/>
          <w:szCs w:val="32"/>
        </w:rPr>
        <w:t>讓元神再往上沖</w:t>
      </w:r>
      <w:r w:rsidR="0097273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二是元神的能量不夠</w:t>
      </w:r>
      <w:r w:rsidR="0097273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此是描述修行者思想鬥爭。</w:t>
      </w:r>
    </w:p>
    <w:p w14:paraId="367E637F" w14:textId="77777777" w:rsidR="000C15B5" w:rsidRPr="00AB0EE2" w:rsidRDefault="000C15B5" w:rsidP="000C15B5">
      <w:pPr>
        <w:ind w:firstLine="800"/>
        <w:rPr>
          <w:rFonts w:ascii="標楷體" w:eastAsia="標楷體" w:hAnsi="標楷體" w:cs="全真古印體"/>
          <w:sz w:val="32"/>
          <w:szCs w:val="32"/>
        </w:rPr>
      </w:pPr>
      <w:r w:rsidRPr="00AB0EE2">
        <w:rPr>
          <w:rFonts w:ascii="標楷體" w:eastAsia="標楷體" w:hAnsi="標楷體" w:cs="全真古印體" w:hint="eastAsia"/>
          <w:sz w:val="32"/>
          <w:szCs w:val="32"/>
        </w:rPr>
        <w:lastRenderedPageBreak/>
        <w:t>乾之六</w:t>
      </w:r>
      <w:r w:rsidR="00D506D9"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變</w:t>
      </w:r>
      <w:r w:rsidR="0069124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澤天</w:t>
      </w:r>
      <w:r w:rsidR="000F5812" w:rsidRPr="00AB0EE2">
        <w:rPr>
          <w:rFonts w:ascii="標楷體" w:eastAsia="標楷體" w:hAnsi="標楷體" w:cs="全真古印體" w:hint="eastAsia"/>
          <w:sz w:val="32"/>
          <w:szCs w:val="32"/>
        </w:rPr>
        <w:t>夬</w:t>
      </w:r>
      <w:r w:rsidR="00FD73D0">
        <w:rPr>
          <w:rFonts w:ascii="標楷體" w:eastAsia="標楷體" w:hAnsi="標楷體" w:cs="全真古印體"/>
          <w:sz w:val="32"/>
          <w:szCs w:val="32"/>
        </w:rPr>
        <w:t>:</w:t>
      </w:r>
      <w:r w:rsidRPr="00AB0EE2">
        <w:rPr>
          <w:rFonts w:ascii="標楷體" w:eastAsia="標楷體" w:hAnsi="標楷體" w:cs="全真古印體" w:hint="eastAsia"/>
          <w:sz w:val="32"/>
          <w:szCs w:val="32"/>
        </w:rPr>
        <w:t>澤上</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天</w:t>
      </w:r>
      <w:r w:rsidR="00691248" w:rsidRPr="00AB0EE2">
        <w:rPr>
          <w:rFonts w:ascii="標楷體" w:eastAsia="標楷體" w:hAnsi="標楷體" w:cs="全真古印體" w:hint="eastAsia"/>
          <w:sz w:val="32"/>
          <w:szCs w:val="32"/>
        </w:rPr>
        <w:t>,</w:t>
      </w:r>
      <w:r w:rsidR="00A12207" w:rsidRPr="00AB0EE2">
        <w:rPr>
          <w:rFonts w:ascii="標楷體" w:eastAsia="標楷體" w:hAnsi="標楷體" w:cs="全真古印體" w:hint="eastAsia"/>
          <w:sz w:val="32"/>
          <w:szCs w:val="32"/>
        </w:rPr>
        <w:t>夬</w:t>
      </w:r>
      <w:r w:rsidR="00CA1021" w:rsidRPr="00AB0EE2">
        <w:rPr>
          <w:rFonts w:ascii="標楷體" w:eastAsia="標楷體" w:hAnsi="標楷體" w:cs="全真古印體" w:hint="eastAsia"/>
          <w:sz w:val="32"/>
          <w:szCs w:val="32"/>
        </w:rPr>
        <w:t>。君子以施祿及下</w:t>
      </w:r>
      <w:r w:rsidR="0069124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居德則忌。上六</w:t>
      </w:r>
      <w:r w:rsidR="00CB1E51" w:rsidRPr="00AB0EE2">
        <w:rPr>
          <w:rFonts w:ascii="標楷體" w:eastAsia="標楷體" w:hAnsi="標楷體" w:cs="全真古印體" w:hint="eastAsia"/>
          <w:sz w:val="32"/>
          <w:szCs w:val="32"/>
        </w:rPr>
        <w:t>,</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號終有凶。</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號之凶</w:t>
      </w:r>
      <w:r w:rsidR="00CB1E5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終不可長也。</w:t>
      </w:r>
    </w:p>
    <w:p w14:paraId="367E6380" w14:textId="77777777" w:rsidR="000C15B5" w:rsidRPr="00AB0EE2" w:rsidRDefault="007336FD"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夬</w:t>
      </w:r>
      <w:r w:rsidR="000C15B5" w:rsidRPr="00AB0EE2">
        <w:rPr>
          <w:rFonts w:ascii="標楷體" w:eastAsia="標楷體" w:hAnsi="標楷體" w:cs="全真古印體" w:hint="eastAsia"/>
          <w:sz w:val="32"/>
          <w:szCs w:val="32"/>
        </w:rPr>
        <w:t>是決定之意</w:t>
      </w:r>
      <w:r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必須要去除識神的干擾方可有成</w:t>
      </w:r>
      <w:r w:rsidR="00EE0BF2"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同時在功法上</w:t>
      </w:r>
      <w:r w:rsidR="00EE0BF2"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月輪要向下</w:t>
      </w:r>
      <w:r w:rsidR="00EE0BF2"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向日輪注入甘露</w:t>
      </w:r>
      <w:r w:rsidR="00327194">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君子以施祿居下</w:t>
      </w:r>
      <w:r w:rsidR="00327194">
        <w:rPr>
          <w:rFonts w:ascii="標楷體" w:eastAsia="標楷體" w:hAnsi="標楷體" w:cs="全真古印體" w:hint="eastAsia"/>
          <w:sz w:val="32"/>
          <w:szCs w:val="32"/>
        </w:rPr>
        <w:t>》</w:t>
      </w:r>
      <w:r w:rsidR="00EE0BF2" w:rsidRPr="00AB0EE2">
        <w:rPr>
          <w:rFonts w:ascii="標楷體" w:eastAsia="標楷體" w:hAnsi="標楷體" w:cs="全真古印體" w:hint="eastAsia"/>
          <w:sz w:val="32"/>
          <w:szCs w:val="32"/>
        </w:rPr>
        <w:t>,</w:t>
      </w:r>
      <w:r w:rsidR="00327194">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詳見龍蛇大丹法</w:t>
      </w:r>
      <w:r w:rsidR="00327194">
        <w:rPr>
          <w:rFonts w:ascii="標楷體" w:eastAsia="標楷體" w:hAnsi="標楷體" w:cs="全真古印體" w:hint="eastAsia"/>
          <w:sz w:val="32"/>
          <w:szCs w:val="32"/>
        </w:rPr>
        <w:t>》</w:t>
      </w:r>
      <w:r w:rsidR="00EE0BF2"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這樣</w:t>
      </w:r>
      <w:r w:rsidR="00B334B8">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識神的干擾終將被去除。</w:t>
      </w:r>
    </w:p>
    <w:p w14:paraId="367E638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坤之六</w:t>
      </w:r>
      <w:r w:rsidR="00D506D9"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變為山地剝</w:t>
      </w:r>
      <w:r w:rsidR="00FD73D0">
        <w:rPr>
          <w:rFonts w:ascii="標楷體" w:eastAsia="標楷體" w:hAnsi="標楷體" w:cs="全真古印體"/>
          <w:sz w:val="32"/>
          <w:szCs w:val="32"/>
        </w:rPr>
        <w:t>:</w:t>
      </w:r>
      <w:r w:rsidRPr="00AB0EE2">
        <w:rPr>
          <w:rFonts w:ascii="標楷體" w:eastAsia="標楷體" w:hAnsi="標楷體" w:cs="全真古印體" w:hint="eastAsia"/>
          <w:sz w:val="32"/>
          <w:szCs w:val="32"/>
        </w:rPr>
        <w:t>山附</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地</w:t>
      </w:r>
      <w:r w:rsidR="00B828E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剝</w:t>
      </w:r>
      <w:r w:rsidR="00B828E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上以厚下安宅。上九</w:t>
      </w:r>
      <w:r w:rsidR="00B828E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碩果不食</w:t>
      </w:r>
      <w:r w:rsidR="00B828E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君子得輿</w:t>
      </w:r>
      <w:r w:rsidR="00B828E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小人剝廬。</w:t>
      </w:r>
    </w:p>
    <w:p w14:paraId="367E638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這裏是兩個意思</w:t>
      </w:r>
      <w:r w:rsidR="00AD08D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一是修行的基礎若不好</w:t>
      </w:r>
      <w:r w:rsidR="00AD08D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猶如高山建在薄地上</w:t>
      </w:r>
      <w:r w:rsidR="00AD08D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會剝落的</w:t>
      </w:r>
      <w:r w:rsidR="00AD08D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若是如此</w:t>
      </w:r>
      <w:r w:rsidR="00AD08D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要返過來</w:t>
      </w:r>
      <w:r w:rsidR="00FD73D0">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厚下安宅</w:t>
      </w:r>
      <w:r w:rsidR="00FD73D0">
        <w:rPr>
          <w:rFonts w:ascii="標楷體" w:eastAsia="標楷體" w:hAnsi="標楷體" w:cs="全真古印體" w:hint="eastAsia"/>
          <w:sz w:val="32"/>
          <w:szCs w:val="32"/>
        </w:rPr>
        <w:t>”</w:t>
      </w:r>
      <w:r w:rsidR="00D30821">
        <w:rPr>
          <w:rFonts w:ascii="標楷體" w:eastAsia="標楷體" w:hAnsi="標楷體" w:cs="全真古印體" w:hint="eastAsia"/>
          <w:sz w:val="32"/>
          <w:szCs w:val="32"/>
        </w:rPr>
        <w:t>,</w:t>
      </w:r>
      <w:r w:rsidR="002D3A08" w:rsidRPr="00AB0EE2">
        <w:rPr>
          <w:rFonts w:ascii="標楷體" w:eastAsia="標楷體" w:hAnsi="標楷體" w:cs="全真古印體" w:hint="eastAsia"/>
          <w:sz w:val="32"/>
          <w:szCs w:val="32"/>
        </w:rPr>
        <w:t>二是碩果已</w:t>
      </w:r>
      <w:r w:rsidRPr="00AB0EE2">
        <w:rPr>
          <w:rFonts w:ascii="標楷體" w:eastAsia="標楷體" w:hAnsi="標楷體" w:cs="全真古印體" w:hint="eastAsia"/>
          <w:sz w:val="32"/>
          <w:szCs w:val="32"/>
        </w:rPr>
        <w:t>成</w:t>
      </w:r>
      <w:r w:rsidR="00AD08D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但識神干擾</w:t>
      </w:r>
      <w:r w:rsidR="008B7117"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因為一旦元神修成</w:t>
      </w:r>
      <w:r w:rsidR="008B7117"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乘車</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輿</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而去</w:t>
      </w:r>
      <w:r w:rsidR="008B7117"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識神應失去了房子</w:t>
      </w:r>
      <w:r w:rsidR="00C35B3F">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身軀</w:t>
      </w:r>
      <w:r w:rsidR="00C35B3F">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w:t>
      </w:r>
    </w:p>
    <w:p w14:paraId="367E638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在九陰功裏這是第八式</w:t>
      </w:r>
      <w:r w:rsidR="00FB38C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三度還魂</w:t>
      </w:r>
      <w:r w:rsidR="00FB38C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海底藏身</w:t>
      </w:r>
      <w:r w:rsidR="00FB38CC" w:rsidRPr="00AB0EE2">
        <w:rPr>
          <w:rFonts w:ascii="標楷體" w:eastAsia="標楷體" w:hAnsi="標楷體" w:cs="全真古印體" w:hint="eastAsia"/>
          <w:sz w:val="32"/>
          <w:szCs w:val="32"/>
        </w:rPr>
        <w:t>,</w:t>
      </w:r>
      <w:r w:rsidR="00DF28B3">
        <w:rPr>
          <w:rFonts w:ascii="標楷體" w:eastAsia="標楷體" w:hAnsi="標楷體" w:cs="全真古印體" w:hint="eastAsia"/>
          <w:sz w:val="32"/>
          <w:szCs w:val="32"/>
        </w:rPr>
        <w:t>採</w:t>
      </w:r>
      <w:r w:rsidRPr="00AB0EE2">
        <w:rPr>
          <w:rFonts w:ascii="標楷體" w:eastAsia="標楷體" w:hAnsi="標楷體" w:cs="全真古印體" w:hint="eastAsia"/>
          <w:sz w:val="32"/>
          <w:szCs w:val="32"/>
        </w:rPr>
        <w:t>海底花</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精</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補氣</w:t>
      </w:r>
      <w:r w:rsidR="00FB38C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重沖上天。對應的九陽功即是龍蛇大丹法</w:t>
      </w:r>
      <w:r w:rsidR="00FB38C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這是修行的第六步</w:t>
      </w:r>
      <w:r w:rsidR="00FB38C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能量級卡在四級上</w:t>
      </w:r>
      <w:r w:rsidR="00FB38C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沖上去了</w:t>
      </w:r>
      <w:r w:rsidR="00FB38CC" w:rsidRPr="00AB0EE2">
        <w:rPr>
          <w:rFonts w:ascii="標楷體" w:eastAsia="標楷體" w:hAnsi="標楷體" w:cs="全真古印體" w:hint="eastAsia"/>
          <w:sz w:val="32"/>
          <w:szCs w:val="32"/>
        </w:rPr>
        <w:t>,則進</w:t>
      </w:r>
      <w:r w:rsidRPr="00AB0EE2">
        <w:rPr>
          <w:rFonts w:ascii="標楷體" w:eastAsia="標楷體" w:hAnsi="標楷體" w:cs="全真古印體" w:hint="eastAsia"/>
          <w:sz w:val="32"/>
          <w:szCs w:val="32"/>
        </w:rPr>
        <w:t>入五級</w:t>
      </w:r>
      <w:r w:rsidR="00FB38C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甚至六級。沖不上去</w:t>
      </w:r>
      <w:r w:rsidR="009009D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就卡在四級。</w:t>
      </w:r>
    </w:p>
    <w:p w14:paraId="367E6384" w14:textId="77777777" w:rsidR="000C15B5" w:rsidRPr="00AB0EE2" w:rsidRDefault="000C15B5" w:rsidP="000C15B5">
      <w:pPr>
        <w:ind w:firstLine="800"/>
        <w:rPr>
          <w:rFonts w:ascii="標楷體" w:eastAsia="標楷體" w:hAnsi="標楷體" w:cs="全真古印體"/>
          <w:sz w:val="32"/>
          <w:szCs w:val="32"/>
        </w:rPr>
      </w:pPr>
      <w:r w:rsidRPr="00AB0EE2">
        <w:rPr>
          <w:rFonts w:ascii="標楷體" w:eastAsia="標楷體" w:hAnsi="標楷體" w:cs="全真古印體" w:hint="eastAsia"/>
          <w:sz w:val="32"/>
          <w:szCs w:val="32"/>
        </w:rPr>
        <w:t>乾卦</w:t>
      </w:r>
      <w:r w:rsidR="00074CE3">
        <w:rPr>
          <w:rFonts w:ascii="標楷體" w:eastAsia="標楷體" w:hAnsi="標楷體" w:cs="全真古印體"/>
          <w:sz w:val="32"/>
          <w:szCs w:val="32"/>
        </w:rPr>
        <w:t>:</w:t>
      </w:r>
      <w:r w:rsidRPr="00AB0EE2">
        <w:rPr>
          <w:rFonts w:ascii="標楷體" w:eastAsia="標楷體" w:hAnsi="標楷體" w:cs="全真古印體" w:hint="eastAsia"/>
          <w:sz w:val="32"/>
          <w:szCs w:val="32"/>
        </w:rPr>
        <w:t>用九</w:t>
      </w:r>
      <w:r w:rsidR="00764BB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見群龍</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首</w:t>
      </w:r>
      <w:r w:rsidR="00764BB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吉。大哉乾元</w:t>
      </w:r>
      <w:r w:rsidR="00764BB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乃統天。首出庶物</w:t>
      </w:r>
      <w:r w:rsidR="00764BB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萬國咸寧。</w:t>
      </w:r>
      <w:r w:rsidR="00074CE3">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用九</w:t>
      </w:r>
      <w:r w:rsidR="00764BB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天德不可為首也。</w:t>
      </w:r>
      <w:r w:rsidR="00074CE3">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天下治也。乃見天則。</w:t>
      </w:r>
    </w:p>
    <w:p w14:paraId="367E638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此卦是講從月輪沖上天輪</w:t>
      </w:r>
      <w:r w:rsidR="00A05E24"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沖</w:t>
      </w:r>
      <w:r w:rsidR="008146AB">
        <w:rPr>
          <w:rFonts w:ascii="標楷體" w:eastAsia="標楷體" w:hAnsi="標楷體" w:cs="全真古印體" w:hint="eastAsia"/>
          <w:sz w:val="32"/>
          <w:szCs w:val="32"/>
        </w:rPr>
        <w:t>出</w:t>
      </w:r>
      <w:r w:rsidRPr="00AB0EE2">
        <w:rPr>
          <w:rFonts w:ascii="標楷體" w:eastAsia="標楷體" w:hAnsi="標楷體" w:cs="全真古印體" w:hint="eastAsia"/>
          <w:sz w:val="32"/>
          <w:szCs w:val="32"/>
        </w:rPr>
        <w:t>天輪</w:t>
      </w:r>
      <w:r w:rsidR="00A05E24"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修行的大功初步告成。元神沖出去了</w:t>
      </w:r>
      <w:r w:rsidR="00A05E24"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則人此時了知了</w:t>
      </w:r>
      <w:r w:rsidR="00074CE3">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天則</w:t>
      </w:r>
      <w:r w:rsidR="00074CE3">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在宇宙生命是平等的</w:t>
      </w:r>
      <w:r w:rsidR="00A05E24"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都是龍</w:t>
      </w:r>
      <w:r w:rsidR="00A05E24"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故</w:t>
      </w:r>
      <w:r w:rsidR="0005795A">
        <w:rPr>
          <w:rFonts w:ascii="標楷體" w:eastAsia="標楷體" w:hAnsi="標楷體" w:hint="eastAsia"/>
          <w:sz w:val="32"/>
          <w:szCs w:val="32"/>
        </w:rPr>
        <w:t>無</w:t>
      </w:r>
      <w:r w:rsidR="00A05E24" w:rsidRPr="00AB0EE2">
        <w:rPr>
          <w:rFonts w:ascii="標楷體" w:eastAsia="標楷體" w:hAnsi="標楷體" w:cs="全真古印體" w:hint="eastAsia"/>
          <w:sz w:val="32"/>
          <w:szCs w:val="32"/>
        </w:rPr>
        <w:t>首,</w:t>
      </w:r>
      <w:r w:rsidRPr="00AB0EE2">
        <w:rPr>
          <w:rFonts w:ascii="標楷體" w:eastAsia="標楷體" w:hAnsi="標楷體" w:cs="全真古印體" w:hint="eastAsia"/>
          <w:sz w:val="32"/>
          <w:szCs w:val="32"/>
        </w:rPr>
        <w:t>佛、菩薩也是平等</w:t>
      </w:r>
      <w:r w:rsidR="00FB4A3F" w:rsidRPr="00AB0EE2">
        <w:rPr>
          <w:rFonts w:ascii="標楷體" w:eastAsia="標楷體" w:hAnsi="標楷體" w:cs="全真古印體" w:hint="eastAsia"/>
          <w:sz w:val="32"/>
          <w:szCs w:val="32"/>
        </w:rPr>
        <w:t>的,</w:t>
      </w:r>
      <w:r w:rsidRPr="00AB0EE2">
        <w:rPr>
          <w:rFonts w:ascii="標楷體" w:eastAsia="標楷體" w:hAnsi="標楷體" w:cs="全真古印體" w:hint="eastAsia"/>
          <w:sz w:val="32"/>
          <w:szCs w:val="32"/>
        </w:rPr>
        <w:t>故</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首可言。</w:t>
      </w:r>
    </w:p>
    <w:p w14:paraId="367E638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坤卦</w:t>
      </w:r>
      <w:r w:rsidR="00074CE3">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用六</w:t>
      </w:r>
      <w:r w:rsidR="00573DE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利永貞。</w:t>
      </w:r>
      <w:r w:rsidR="00074CE3">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以大終也。</w:t>
      </w:r>
      <w:r w:rsidR="00074CE3">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至靜而德方</w:t>
      </w:r>
      <w:r w:rsidR="00573DE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後得主而有常</w:t>
      </w:r>
      <w:r w:rsidR="00573DE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含萬物而化光。</w:t>
      </w:r>
      <w:r w:rsidR="00074CE3">
        <w:rPr>
          <w:rFonts w:ascii="標楷體" w:eastAsia="標楷體" w:hAnsi="標楷體" w:cs="全真古印體" w:hint="eastAsia"/>
          <w:sz w:val="32"/>
          <w:szCs w:val="32"/>
        </w:rPr>
        <w:t>”</w:t>
      </w:r>
      <w:r w:rsidR="00573DEC" w:rsidRPr="00AB0EE2">
        <w:rPr>
          <w:rFonts w:ascii="標楷體" w:eastAsia="標楷體" w:hAnsi="標楷體" w:cs="全真古印體" w:hint="eastAsia"/>
          <w:sz w:val="32"/>
          <w:szCs w:val="32"/>
        </w:rPr>
        <w:t>意為衝擊梵</w:t>
      </w:r>
      <w:r w:rsidRPr="00AB0EE2">
        <w:rPr>
          <w:rFonts w:ascii="標楷體" w:eastAsia="標楷體" w:hAnsi="標楷體" w:cs="全真古印體" w:hint="eastAsia"/>
          <w:sz w:val="32"/>
          <w:szCs w:val="32"/>
        </w:rPr>
        <w:t>輪、天輪、利永貞</w:t>
      </w:r>
      <w:r w:rsidR="00573DE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修</w:t>
      </w:r>
      <w:r w:rsidRPr="00AB0EE2">
        <w:rPr>
          <w:rFonts w:ascii="標楷體" w:eastAsia="標楷體" w:hAnsi="標楷體" w:cs="全真古印體" w:hint="eastAsia"/>
          <w:sz w:val="32"/>
          <w:szCs w:val="32"/>
        </w:rPr>
        <w:lastRenderedPageBreak/>
        <w:t>行事告以大終</w:t>
      </w:r>
      <w:r w:rsidR="00AE486A">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指告一段落</w:t>
      </w:r>
      <w:r w:rsidR="00AE486A">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w:t>
      </w:r>
    </w:p>
    <w:p w14:paraId="367E638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以上是修煉的第七步</w:t>
      </w:r>
      <w:r w:rsidR="00BD4688" w:rsidRPr="00AB0EE2">
        <w:rPr>
          <w:rFonts w:ascii="標楷體" w:eastAsia="標楷體" w:hAnsi="標楷體" w:cs="全真古印體" w:hint="eastAsia"/>
          <w:sz w:val="32"/>
          <w:szCs w:val="32"/>
        </w:rPr>
        <w:t>,九陽</w:t>
      </w:r>
      <w:r w:rsidRPr="00AB0EE2">
        <w:rPr>
          <w:rFonts w:ascii="標楷體" w:eastAsia="標楷體" w:hAnsi="標楷體" w:cs="全真古印體" w:hint="eastAsia"/>
          <w:sz w:val="32"/>
          <w:szCs w:val="32"/>
        </w:rPr>
        <w:t>功的第六</w:t>
      </w:r>
      <w:r w:rsidR="00BD468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七</w:t>
      </w:r>
      <w:r w:rsidR="00BD468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八</w:t>
      </w:r>
      <w:r w:rsidR="00BD468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九式</w:t>
      </w:r>
      <w:r w:rsidR="00BD468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此步完成則可為五級、六級</w:t>
      </w:r>
      <w:r w:rsidR="0085677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甚至七級。但不是沒有</w:t>
      </w:r>
      <w:r w:rsidR="0085677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極少能修成。</w:t>
      </w:r>
    </w:p>
    <w:p w14:paraId="367E6388" w14:textId="77777777" w:rsidR="002F4A64" w:rsidRPr="00AB0EE2" w:rsidRDefault="002F4A64" w:rsidP="000C15B5">
      <w:pPr>
        <w:ind w:firstLine="800"/>
        <w:rPr>
          <w:rFonts w:ascii="標楷體" w:eastAsia="標楷體" w:hAnsi="標楷體" w:cs="全真古印體"/>
          <w:sz w:val="32"/>
          <w:szCs w:val="32"/>
        </w:rPr>
      </w:pPr>
    </w:p>
    <w:p w14:paraId="367E638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易有多種用途。其最原始的用途是用來</w:t>
      </w:r>
      <w:r w:rsidR="002F4A64" w:rsidRPr="00AB0EE2">
        <w:rPr>
          <w:rFonts w:ascii="標楷體" w:eastAsia="標楷體" w:hAnsi="標楷體" w:cs="全真古印體" w:hint="eastAsia"/>
          <w:sz w:val="32"/>
          <w:szCs w:val="32"/>
        </w:rPr>
        <w:t>卜筮,</w:t>
      </w:r>
      <w:r w:rsidRPr="00AB0EE2">
        <w:rPr>
          <w:rFonts w:ascii="標楷體" w:eastAsia="標楷體" w:hAnsi="標楷體" w:cs="全真古印體" w:hint="eastAsia"/>
          <w:sz w:val="32"/>
          <w:szCs w:val="32"/>
        </w:rPr>
        <w:t>即算卦</w:t>
      </w:r>
      <w:r w:rsidR="0086203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但算的方法與目前街頭巷尾的算卦是不一樣的。現今街頭巷尾的算卦者</w:t>
      </w:r>
      <w:r w:rsidR="0086203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多的看面相</w:t>
      </w:r>
      <w:r w:rsidR="0086203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看手相</w:t>
      </w:r>
      <w:r w:rsidR="0086203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已經沒有用古易、古易法算命的了</w:t>
      </w:r>
      <w:r w:rsidR="0086203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但現今</w:t>
      </w:r>
      <w:r w:rsidR="00862033" w:rsidRPr="00AB0EE2">
        <w:rPr>
          <w:rFonts w:ascii="標楷體" w:eastAsia="標楷體" w:hAnsi="標楷體" w:cs="全真古印體" w:hint="eastAsia"/>
          <w:sz w:val="32"/>
          <w:szCs w:val="32"/>
        </w:rPr>
        <w:t>,有的易學家依</w:t>
      </w:r>
      <w:r w:rsidRPr="00AB0EE2">
        <w:rPr>
          <w:rFonts w:ascii="標楷體" w:eastAsia="標楷體" w:hAnsi="標楷體" w:cs="全真古印體" w:hint="eastAsia"/>
          <w:sz w:val="32"/>
          <w:szCs w:val="32"/>
        </w:rPr>
        <w:t>然用古易預測事物的變化。</w:t>
      </w:r>
    </w:p>
    <w:p w14:paraId="367E638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孔子認為</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古人</w:t>
      </w:r>
      <w:r w:rsidR="00AE486A">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進行</w:t>
      </w:r>
      <w:r w:rsidR="00AE486A">
        <w:rPr>
          <w:rFonts w:ascii="標楷體" w:eastAsia="標楷體" w:hAnsi="標楷體" w:cs="全真古印體" w:hint="eastAsia"/>
          <w:sz w:val="32"/>
          <w:szCs w:val="32"/>
        </w:rPr>
        <w:t>》</w:t>
      </w:r>
      <w:r w:rsidR="00647832" w:rsidRPr="00AB0EE2">
        <w:rPr>
          <w:rFonts w:ascii="標楷體" w:eastAsia="標楷體" w:hAnsi="標楷體" w:cs="全真古印體" w:hint="eastAsia"/>
          <w:sz w:val="32"/>
          <w:szCs w:val="32"/>
        </w:rPr>
        <w:t>在大事</w:t>
      </w:r>
      <w:r w:rsidR="00E14155" w:rsidRPr="00AB0EE2">
        <w:rPr>
          <w:rFonts w:ascii="標楷體" w:eastAsia="標楷體" w:hAnsi="標楷體" w:cs="全真古印體" w:hint="eastAsia"/>
          <w:sz w:val="32"/>
          <w:szCs w:val="32"/>
        </w:rPr>
        <w:t>之前先卜筮</w:t>
      </w:r>
      <w:r w:rsidRPr="00AB0EE2">
        <w:rPr>
          <w:rFonts w:ascii="標楷體" w:eastAsia="標楷體" w:hAnsi="標楷體" w:cs="全真古印體" w:hint="eastAsia"/>
          <w:sz w:val="32"/>
          <w:szCs w:val="32"/>
        </w:rPr>
        <w:t>以斷吉凶</w:t>
      </w:r>
      <w:r w:rsidR="00B176F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然後方行事。後世人認為是迷信活動</w:t>
      </w:r>
      <w:r w:rsidR="00B176F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但孔子認為不是</w:t>
      </w:r>
      <w:r w:rsidR="00B176F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孔子在注易中</w:t>
      </w:r>
      <w:r w:rsidR="00B176F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認為易是能夠準確無誤地斷出天地、人物的變化及吉凶。</w:t>
      </w:r>
    </w:p>
    <w:p w14:paraId="367E638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孔子雖然認為易之本是卜</w:t>
      </w:r>
      <w:r w:rsidR="002B5CDB" w:rsidRPr="00AB0EE2">
        <w:rPr>
          <w:rFonts w:ascii="標楷體" w:eastAsia="標楷體" w:hAnsi="標楷體" w:cs="全真古印體" w:hint="eastAsia"/>
          <w:sz w:val="32"/>
          <w:szCs w:val="32"/>
        </w:rPr>
        <w:t>筮</w:t>
      </w:r>
      <w:r w:rsidR="00A72F7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然而</w:t>
      </w:r>
      <w:r w:rsidR="00A72F7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他又認為若體解易之理</w:t>
      </w:r>
      <w:r w:rsidR="00A72F7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則是人類社會治世和發展的指南。後世的儒家把功夫用在易之理上</w:t>
      </w:r>
      <w:r w:rsidR="00A72F7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把學問用在解易之義上</w:t>
      </w:r>
      <w:r w:rsidR="00A72F7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從而易的其他用途暗淡了</w:t>
      </w:r>
      <w:r w:rsidR="00A72F7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卻顯現出哲學的光輝。老子根據易的物理及義理</w:t>
      </w:r>
      <w:r w:rsidR="00A72F7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寫出了道德經。後世的道學家</w:t>
      </w:r>
      <w:r w:rsidR="00A72F7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根據易的生理</w:t>
      </w:r>
      <w:r w:rsidR="00A72F7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寫出了</w:t>
      </w:r>
      <w:r w:rsidR="004D3D53">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周易參同契</w:t>
      </w:r>
      <w:r w:rsidR="004D3D53">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。形成了道家修行的內、外丹門派。</w:t>
      </w:r>
    </w:p>
    <w:p w14:paraId="367E638C" w14:textId="77777777" w:rsidR="00A93811" w:rsidRPr="00AB0EE2" w:rsidRDefault="000C15B5" w:rsidP="000C15B5">
      <w:pPr>
        <w:ind w:firstLine="800"/>
        <w:rPr>
          <w:rFonts w:ascii="標楷體" w:eastAsia="標楷體" w:hAnsi="標楷體" w:cs="全真古印體"/>
          <w:sz w:val="32"/>
          <w:szCs w:val="32"/>
        </w:rPr>
      </w:pPr>
      <w:r w:rsidRPr="00AB0EE2">
        <w:rPr>
          <w:rFonts w:ascii="標楷體" w:eastAsia="標楷體" w:hAnsi="標楷體" w:cs="全真古印體" w:hint="eastAsia"/>
          <w:sz w:val="32"/>
          <w:szCs w:val="32"/>
        </w:rPr>
        <w:t>春秋戰國以前</w:t>
      </w:r>
      <w:r w:rsidR="00F70DD1" w:rsidRPr="00AB0EE2">
        <w:rPr>
          <w:rFonts w:ascii="標楷體" w:eastAsia="標楷體" w:hAnsi="標楷體" w:cs="全真古印體" w:hint="eastAsia"/>
          <w:sz w:val="32"/>
          <w:szCs w:val="32"/>
        </w:rPr>
        <w:t>,自黃帝</w:t>
      </w:r>
      <w:r w:rsidRPr="00AB0EE2">
        <w:rPr>
          <w:rFonts w:ascii="標楷體" w:eastAsia="標楷體" w:hAnsi="標楷體" w:cs="全真古印體" w:hint="eastAsia"/>
          <w:sz w:val="32"/>
          <w:szCs w:val="32"/>
        </w:rPr>
        <w:t>至夏至殷商至西周</w:t>
      </w:r>
      <w:r w:rsidR="0058754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易是朝廷、王者的專用密書。最古、最原始的易</w:t>
      </w:r>
      <w:r w:rsidR="0058754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只有卦而</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辭</w:t>
      </w:r>
      <w:r w:rsidR="0058754D" w:rsidRPr="00AB0EE2">
        <w:rPr>
          <w:rFonts w:ascii="標楷體" w:eastAsia="標楷體" w:hAnsi="標楷體" w:cs="全真古印體" w:hint="eastAsia"/>
          <w:sz w:val="32"/>
          <w:szCs w:val="32"/>
        </w:rPr>
        <w:t>,</w:t>
      </w:r>
      <w:r w:rsidR="00B70720">
        <w:rPr>
          <w:rFonts w:ascii="標楷體" w:eastAsia="標楷體" w:hAnsi="標楷體" w:cs="全真古印體" w:hint="eastAsia"/>
          <w:sz w:val="32"/>
          <w:szCs w:val="32"/>
        </w:rPr>
        <w:t>用</w:t>
      </w:r>
      <w:r w:rsidRPr="00AB0EE2">
        <w:rPr>
          <w:rFonts w:ascii="標楷體" w:eastAsia="標楷體" w:hAnsi="標楷體" w:cs="全真古印體" w:hint="eastAsia"/>
          <w:sz w:val="32"/>
          <w:szCs w:val="32"/>
        </w:rPr>
        <w:t>時</w:t>
      </w:r>
      <w:r w:rsidR="0058754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根據卦象由大巫直接斷出吉凶。以後</w:t>
      </w:r>
      <w:r w:rsidR="0058754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先人歸納了大巫的</w:t>
      </w:r>
      <w:r w:rsidRPr="00AB0EE2">
        <w:rPr>
          <w:rFonts w:ascii="標楷體" w:eastAsia="標楷體" w:hAnsi="標楷體" w:cs="全真古印體" w:hint="eastAsia"/>
          <w:sz w:val="32"/>
          <w:szCs w:val="32"/>
        </w:rPr>
        <w:lastRenderedPageBreak/>
        <w:t>斷辭</w:t>
      </w:r>
      <w:r w:rsidR="0058754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並直接附在卦、</w:t>
      </w:r>
      <w:r w:rsidR="0058754D"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的後面。之所以這樣做是兩個原因</w:t>
      </w:r>
      <w:r w:rsidRPr="00AB0EE2">
        <w:rPr>
          <w:rFonts w:ascii="標楷體" w:eastAsia="標楷體" w:hAnsi="標楷體" w:cs="全真古印體"/>
          <w:sz w:val="32"/>
          <w:szCs w:val="32"/>
        </w:rPr>
        <w:t>:</w:t>
      </w:r>
      <w:r w:rsidR="008731FC" w:rsidRPr="00AB0EE2">
        <w:rPr>
          <w:rFonts w:ascii="標楷體" w:eastAsia="標楷體" w:hAnsi="標楷體" w:cs="全真古印體" w:hint="eastAsia"/>
          <w:sz w:val="32"/>
          <w:szCs w:val="32"/>
        </w:rPr>
        <w:t>一是用起來方便</w:t>
      </w:r>
      <w:r w:rsidR="00A93811" w:rsidRPr="00AB0EE2">
        <w:rPr>
          <w:rFonts w:ascii="標楷體" w:eastAsia="標楷體" w:hAnsi="標楷體" w:cs="全真古印體" w:hint="eastAsia"/>
          <w:sz w:val="32"/>
          <w:szCs w:val="32"/>
        </w:rPr>
        <w:t>,</w:t>
      </w:r>
      <w:r w:rsidR="008731FC" w:rsidRPr="00AB0EE2">
        <w:rPr>
          <w:rFonts w:ascii="標楷體" w:eastAsia="標楷體" w:hAnsi="標楷體" w:cs="全真古印體" w:hint="eastAsia"/>
          <w:sz w:val="32"/>
          <w:szCs w:val="32"/>
        </w:rPr>
        <w:t>有了過去卜筮</w:t>
      </w:r>
      <w:r w:rsidRPr="00AB0EE2">
        <w:rPr>
          <w:rFonts w:ascii="標楷體" w:eastAsia="標楷體" w:hAnsi="標楷體" w:cs="全真古印體" w:hint="eastAsia"/>
          <w:sz w:val="32"/>
          <w:szCs w:val="32"/>
        </w:rPr>
        <w:t>的例子參考了</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二是</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巫的通靈術</w:t>
      </w:r>
      <w:r w:rsidR="00A9381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隨人類的進化而減退</w:t>
      </w:r>
      <w:r w:rsidR="00A9381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與天人相距越來越遠了</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故而在斷卦時</w:t>
      </w:r>
      <w:r w:rsidR="00A9381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必須要在前人</w:t>
      </w:r>
      <w:r w:rsidR="004D3D53">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大巫、靈巫論斷的基礎上</w:t>
      </w:r>
      <w:r w:rsidR="00A9381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再行推斷。這樣</w:t>
      </w:r>
      <w:r w:rsidR="00A93811" w:rsidRPr="00AB0EE2">
        <w:rPr>
          <w:rFonts w:ascii="標楷體" w:eastAsia="標楷體" w:hAnsi="標楷體" w:cs="全真古印體" w:hint="eastAsia"/>
          <w:sz w:val="32"/>
          <w:szCs w:val="32"/>
        </w:rPr>
        <w:t>,</w:t>
      </w:r>
      <w:r w:rsidR="000F1650">
        <w:rPr>
          <w:rFonts w:ascii="標楷體" w:eastAsia="標楷體" w:hAnsi="標楷體" w:cs="全真古印體" w:hint="eastAsia"/>
          <w:sz w:val="32"/>
          <w:szCs w:val="32"/>
        </w:rPr>
        <w:t>王廷中的易就由易本卦及</w:t>
      </w:r>
      <w:r w:rsidR="00CC7960" w:rsidRPr="00AB0EE2">
        <w:rPr>
          <w:rFonts w:ascii="標楷體" w:eastAsia="標楷體" w:hAnsi="標楷體" w:cs="全真古印體" w:hint="eastAsia"/>
          <w:sz w:val="32"/>
          <w:szCs w:val="32"/>
        </w:rPr>
        <w:t>繫</w:t>
      </w:r>
      <w:r w:rsidRPr="00AB0EE2">
        <w:rPr>
          <w:rFonts w:ascii="標楷體" w:eastAsia="標楷體" w:hAnsi="標楷體" w:cs="全真古印體" w:hint="eastAsia"/>
          <w:sz w:val="32"/>
          <w:szCs w:val="32"/>
        </w:rPr>
        <w:t>辭、</w:t>
      </w:r>
      <w:r w:rsidR="00D506D9"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辭組成</w:t>
      </w:r>
      <w:r w:rsidR="00A9381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先古稱這種是卦與辭組成的易為易經。</w:t>
      </w:r>
    </w:p>
    <w:p w14:paraId="367E638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數百年又過去了</w:t>
      </w:r>
      <w:r w:rsidR="00A93811" w:rsidRPr="00AB0EE2">
        <w:rPr>
          <w:rFonts w:ascii="標楷體" w:eastAsia="標楷體" w:hAnsi="標楷體" w:cs="全真古印體" w:hint="eastAsia"/>
          <w:sz w:val="32"/>
          <w:szCs w:val="32"/>
        </w:rPr>
        <w:t>,</w:t>
      </w:r>
      <w:r w:rsidR="00100138" w:rsidRPr="00AB0EE2">
        <w:rPr>
          <w:rFonts w:ascii="標楷體" w:eastAsia="標楷體" w:hAnsi="標楷體" w:cs="全真古印體" w:hint="eastAsia"/>
          <w:sz w:val="32"/>
          <w:szCs w:val="32"/>
        </w:rPr>
        <w:t>易經從王廷中</w:t>
      </w:r>
      <w:r w:rsidRPr="00AB0EE2">
        <w:rPr>
          <w:rFonts w:ascii="標楷體" w:eastAsia="標楷體" w:hAnsi="標楷體" w:cs="全真古印體" w:hint="eastAsia"/>
          <w:sz w:val="32"/>
          <w:szCs w:val="32"/>
        </w:rPr>
        <w:t>傳了出去</w:t>
      </w:r>
      <w:r w:rsidR="0010013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世人對易經又看不懂了</w:t>
      </w:r>
      <w:r w:rsidR="00202B0F" w:rsidRPr="00AB0EE2">
        <w:rPr>
          <w:rFonts w:ascii="標楷體" w:eastAsia="標楷體" w:hAnsi="標楷體" w:cs="全真古印體" w:hint="eastAsia"/>
          <w:sz w:val="32"/>
          <w:szCs w:val="32"/>
        </w:rPr>
        <w:t>,</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是孔子等人對易經作注</w:t>
      </w:r>
      <w:r w:rsidR="00202B0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王廷稱後人作的注解為易傳</w:t>
      </w:r>
      <w:r w:rsidR="00202B0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後世人則把易卦、卦辭</w:t>
      </w:r>
      <w:r w:rsidR="00D506D9"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辭</w:t>
      </w:r>
      <w:r w:rsidR="00AB1ABF">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易經</w:t>
      </w:r>
      <w:r w:rsidR="00202B0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以及易傳合本</w:t>
      </w:r>
      <w:r w:rsidR="00202B0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統稱為易。</w:t>
      </w:r>
    </w:p>
    <w:p w14:paraId="367E638E" w14:textId="77777777" w:rsidR="000C15B5" w:rsidRPr="00AB0EE2" w:rsidRDefault="009E5117"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易除了公開的卜筮</w:t>
      </w:r>
      <w:r w:rsidR="000C15B5" w:rsidRPr="00AB0EE2">
        <w:rPr>
          <w:rFonts w:ascii="標楷體" w:eastAsia="標楷體" w:hAnsi="標楷體" w:cs="全真古印體" w:hint="eastAsia"/>
          <w:sz w:val="32"/>
          <w:szCs w:val="32"/>
        </w:rPr>
        <w:t>用途</w:t>
      </w:r>
      <w:r w:rsidR="001A4E86"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哲學用途之外</w:t>
      </w:r>
      <w:r w:rsidR="001A4E86" w:rsidRPr="00AB0EE2">
        <w:rPr>
          <w:rFonts w:ascii="標楷體" w:eastAsia="標楷體" w:hAnsi="標楷體" w:cs="全真古印體" w:hint="eastAsia"/>
          <w:sz w:val="32"/>
          <w:szCs w:val="32"/>
        </w:rPr>
        <w:t>,在先古王廷中,</w:t>
      </w:r>
      <w:r w:rsidR="000C15B5" w:rsidRPr="00AB0EE2">
        <w:rPr>
          <w:rFonts w:ascii="標楷體" w:eastAsia="標楷體" w:hAnsi="標楷體" w:cs="全真古印體" w:hint="eastAsia"/>
          <w:sz w:val="32"/>
          <w:szCs w:val="32"/>
        </w:rPr>
        <w:t>它還有一秘密用途</w:t>
      </w:r>
      <w:r w:rsidR="001A4E86"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就是修煉回歸天上的功法。這種回天功法是古王廷獨家控制密而不傳的神門功法。</w:t>
      </w:r>
    </w:p>
    <w:p w14:paraId="367E638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古巫得到易卦之後</w:t>
      </w:r>
      <w:r w:rsidR="001A4E86"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用通靈術與天人聯繫</w:t>
      </w:r>
      <w:r w:rsidR="006054D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天人給每一卦、每一</w:t>
      </w:r>
      <w:r w:rsidR="00D506D9"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的內容是顯圖像來述說</w:t>
      </w:r>
      <w:r w:rsidR="00D82B2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古巫將圖像用隱語記錄在每一卦、每一</w:t>
      </w:r>
      <w:r w:rsidR="00D506D9"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之後而形成卦、</w:t>
      </w:r>
      <w:r w:rsidR="00D506D9"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辭。但天人</w:t>
      </w:r>
      <w:r w:rsidR="00623583" w:rsidRPr="00AB0EE2">
        <w:rPr>
          <w:rFonts w:ascii="標楷體" w:eastAsia="標楷體" w:hAnsi="標楷體" w:cs="全真古印體" w:hint="eastAsia"/>
          <w:sz w:val="32"/>
          <w:szCs w:val="32"/>
        </w:rPr>
        <w:t>傳易</w:t>
      </w:r>
      <w:r w:rsidR="00D82B2D" w:rsidRPr="00AB0EE2">
        <w:rPr>
          <w:rFonts w:ascii="標楷體" w:eastAsia="標楷體" w:hAnsi="標楷體" w:cs="全真古印體" w:hint="eastAsia"/>
          <w:sz w:val="32"/>
          <w:szCs w:val="32"/>
        </w:rPr>
        <w:t>,</w:t>
      </w:r>
      <w:r w:rsidR="00623583" w:rsidRPr="00AB0EE2">
        <w:rPr>
          <w:rFonts w:ascii="標楷體" w:eastAsia="標楷體" w:hAnsi="標楷體" w:cs="全真古印體" w:hint="eastAsia"/>
          <w:sz w:val="32"/>
          <w:szCs w:val="32"/>
        </w:rPr>
        <w:t>已</w:t>
      </w:r>
      <w:r w:rsidRPr="00AB0EE2">
        <w:rPr>
          <w:rFonts w:ascii="標楷體" w:eastAsia="標楷體" w:hAnsi="標楷體" w:cs="全真古印體" w:hint="eastAsia"/>
          <w:sz w:val="32"/>
          <w:szCs w:val="32"/>
        </w:rPr>
        <w:t>將易卦排列好了</w:t>
      </w:r>
      <w:r w:rsidR="00D82B2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用隱語</w:t>
      </w:r>
      <w:r w:rsidR="00CA3754" w:rsidRPr="00AB0EE2">
        <w:rPr>
          <w:rFonts w:ascii="標楷體" w:eastAsia="標楷體" w:hAnsi="標楷體" w:cs="全真古印體" w:hint="eastAsia"/>
          <w:sz w:val="32"/>
          <w:szCs w:val="32"/>
        </w:rPr>
        <w:t>繫</w:t>
      </w:r>
      <w:r w:rsidRPr="00AB0EE2">
        <w:rPr>
          <w:rFonts w:ascii="標楷體" w:eastAsia="標楷體" w:hAnsi="標楷體" w:cs="全真古印體" w:hint="eastAsia"/>
          <w:sz w:val="32"/>
          <w:szCs w:val="32"/>
        </w:rPr>
        <w:t>上的卦、</w:t>
      </w:r>
      <w:r w:rsidR="00462D45">
        <w:rPr>
          <w:rFonts w:ascii="標楷體" w:eastAsia="標楷體" w:hAnsi="標楷體" w:cs="全真古印體" w:hint="eastAsia"/>
          <w:sz w:val="32"/>
          <w:szCs w:val="32"/>
        </w:rPr>
        <w:t>爻辭</w:t>
      </w:r>
      <w:r w:rsidRPr="00AB0EE2">
        <w:rPr>
          <w:rFonts w:ascii="標楷體" w:eastAsia="標楷體" w:hAnsi="標楷體" w:cs="全真古印體" w:hint="eastAsia"/>
          <w:sz w:val="32"/>
          <w:szCs w:val="32"/>
        </w:rPr>
        <w:t>所表示的內容是顯意</w:t>
      </w:r>
      <w:r w:rsidR="00D82B2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而密意是分散在最少四個卦中</w:t>
      </w:r>
      <w:r w:rsidR="00D82B2D" w:rsidRPr="00AB0EE2">
        <w:rPr>
          <w:rFonts w:ascii="標楷體" w:eastAsia="標楷體" w:hAnsi="標楷體" w:cs="全真古印體" w:hint="eastAsia"/>
          <w:sz w:val="32"/>
          <w:szCs w:val="32"/>
        </w:rPr>
        <w:t>,即密意的一句完整</w:t>
      </w:r>
      <w:r w:rsidRPr="00AB0EE2">
        <w:rPr>
          <w:rFonts w:ascii="標楷體" w:eastAsia="標楷體" w:hAnsi="標楷體" w:cs="全真古印體" w:hint="eastAsia"/>
          <w:sz w:val="32"/>
          <w:szCs w:val="32"/>
        </w:rPr>
        <w:t>的意思</w:t>
      </w:r>
      <w:r w:rsidR="00D315D4"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是分解在最少四個卦裏</w:t>
      </w:r>
      <w:r w:rsidR="00D315D4"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使用時</w:t>
      </w:r>
      <w:r w:rsidR="00D315D4"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要將四個以上的卦合併</w:t>
      </w:r>
      <w:r w:rsidR="00D315D4"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方可明確密意的內容。神門修煉的功法</w:t>
      </w:r>
      <w:r w:rsidR="00D315D4"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就是用這種方法潛藏在易之中。</w:t>
      </w:r>
    </w:p>
    <w:p w14:paraId="367E639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例如</w:t>
      </w:r>
      <w:r w:rsidR="001B05D0"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神門功法之一</w:t>
      </w:r>
      <w:r w:rsidR="001B05D0"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龍蛇大丹法、九陰法、九陽功</w:t>
      </w:r>
      <w:r w:rsidR="001B05D0"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就是最少在二十四個卦裏隱現著</w:t>
      </w:r>
      <w:r w:rsidR="001B05D0"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用者要提出一個功法</w:t>
      </w:r>
      <w:r w:rsidR="00627560">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必</w:t>
      </w:r>
      <w:r w:rsidRPr="00AB0EE2">
        <w:rPr>
          <w:rFonts w:ascii="標楷體" w:eastAsia="標楷體" w:hAnsi="標楷體" w:cs="全真古印體" w:hint="eastAsia"/>
          <w:sz w:val="32"/>
          <w:szCs w:val="32"/>
        </w:rPr>
        <w:lastRenderedPageBreak/>
        <w:t>須同時研究最少二十四個卦。</w:t>
      </w:r>
    </w:p>
    <w:p w14:paraId="367E6391" w14:textId="77777777" w:rsidR="000C15B5" w:rsidRPr="00AB0EE2" w:rsidRDefault="001B05D0"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神門功法是總</w:t>
      </w:r>
      <w:r w:rsidR="000C15B5" w:rsidRPr="00AB0EE2">
        <w:rPr>
          <w:rFonts w:ascii="標楷體" w:eastAsia="標楷體" w:hAnsi="標楷體" w:cs="全真古印體" w:hint="eastAsia"/>
          <w:sz w:val="32"/>
          <w:szCs w:val="32"/>
        </w:rPr>
        <w:t>則</w:t>
      </w:r>
      <w:r w:rsidR="00A95A81"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是以天地卦為體</w:t>
      </w:r>
      <w:r w:rsidR="00A95A81"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其他細則又分別在另一些粗卦之中</w:t>
      </w:r>
      <w:r w:rsidR="00A95A81"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從易中提出一套功法</w:t>
      </w:r>
      <w:r w:rsidR="00A95A81"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是按易的規則進行的</w:t>
      </w:r>
      <w:r w:rsidR="00A95A81"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若是掌握了這種規則</w:t>
      </w:r>
      <w:r w:rsidR="00A95A81"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任</w:t>
      </w:r>
      <w:r w:rsidR="00A95A81" w:rsidRPr="00AB0EE2">
        <w:rPr>
          <w:rFonts w:ascii="標楷體" w:eastAsia="標楷體" w:hAnsi="標楷體" w:cs="全真古印體" w:hint="eastAsia"/>
          <w:sz w:val="32"/>
          <w:szCs w:val="32"/>
        </w:rPr>
        <w:t>何人都可以從易中</w:t>
      </w:r>
      <w:r w:rsidR="000C15B5" w:rsidRPr="00AB0EE2">
        <w:rPr>
          <w:rFonts w:ascii="標楷體" w:eastAsia="標楷體" w:hAnsi="標楷體" w:cs="全真古印體" w:hint="eastAsia"/>
          <w:sz w:val="32"/>
          <w:szCs w:val="32"/>
        </w:rPr>
        <w:t>提出功法來</w:t>
      </w:r>
      <w:r w:rsidR="00D638CC"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具體提煉的規則、方法</w:t>
      </w:r>
      <w:r w:rsidR="00D638CC"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在</w:t>
      </w:r>
      <w:r w:rsidR="00504A55">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密解周易</w:t>
      </w:r>
      <w:r w:rsidR="00504A55">
        <w:rPr>
          <w:rFonts w:ascii="標楷體" w:eastAsia="標楷體" w:hAnsi="標楷體" w:cs="全真古印體" w:hint="eastAsia"/>
          <w:sz w:val="32"/>
          <w:szCs w:val="32"/>
        </w:rPr>
        <w:t>”</w:t>
      </w:r>
      <w:r w:rsidR="00AD56A7" w:rsidRPr="00AB0EE2">
        <w:rPr>
          <w:rFonts w:ascii="標楷體" w:eastAsia="標楷體" w:hAnsi="標楷體" w:cs="全真古印體" w:hint="eastAsia"/>
          <w:sz w:val="32"/>
          <w:szCs w:val="32"/>
        </w:rPr>
        <w:t>一集裏已</w:t>
      </w:r>
      <w:r w:rsidR="000C15B5" w:rsidRPr="00AB0EE2">
        <w:rPr>
          <w:rFonts w:ascii="標楷體" w:eastAsia="標楷體" w:hAnsi="標楷體" w:cs="全真古印體" w:hint="eastAsia"/>
          <w:sz w:val="32"/>
          <w:szCs w:val="32"/>
        </w:rPr>
        <w:t>舉天地卦為例作了介紹</w:t>
      </w:r>
      <w:r w:rsidR="00D638CC"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掌握了這種密法</w:t>
      </w:r>
      <w:r w:rsidR="00D638CC"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懂得了</w:t>
      </w:r>
      <w:r w:rsidR="00CA3754" w:rsidRPr="00AB0EE2">
        <w:rPr>
          <w:rFonts w:ascii="標楷體" w:eastAsia="標楷體" w:hAnsi="標楷體" w:cs="全真古印體" w:hint="eastAsia"/>
          <w:sz w:val="32"/>
          <w:szCs w:val="32"/>
        </w:rPr>
        <w:t>繫</w:t>
      </w:r>
      <w:r w:rsidR="000C15B5" w:rsidRPr="00AB0EE2">
        <w:rPr>
          <w:rFonts w:ascii="標楷體" w:eastAsia="標楷體" w:hAnsi="標楷體" w:cs="全真古印體" w:hint="eastAsia"/>
          <w:sz w:val="32"/>
          <w:szCs w:val="32"/>
        </w:rPr>
        <w:t>辭的密意</w:t>
      </w:r>
      <w:r w:rsidR="00D638CC"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一套神門功法就展現出來了。</w:t>
      </w:r>
    </w:p>
    <w:p w14:paraId="367E639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易原本只有卦</w:t>
      </w:r>
      <w:r w:rsidR="00D638C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無文字</w:t>
      </w:r>
      <w:r w:rsidR="00D638C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是</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字天書。古巫用通靈術得到象</w:t>
      </w:r>
      <w:r w:rsidR="00D638C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然後根據象意用密語作</w:t>
      </w:r>
      <w:r w:rsidR="00273EF1" w:rsidRPr="00AB0EE2">
        <w:rPr>
          <w:rFonts w:ascii="標楷體" w:eastAsia="標楷體" w:hAnsi="標楷體" w:cs="全真古印體" w:hint="eastAsia"/>
          <w:sz w:val="32"/>
          <w:szCs w:val="32"/>
        </w:rPr>
        <w:t>繫</w:t>
      </w:r>
      <w:r w:rsidRPr="00AB0EE2">
        <w:rPr>
          <w:rFonts w:ascii="標楷體" w:eastAsia="標楷體" w:hAnsi="標楷體" w:cs="全真古印體" w:hint="eastAsia"/>
          <w:sz w:val="32"/>
          <w:szCs w:val="32"/>
        </w:rPr>
        <w:t>辭</w:t>
      </w:r>
      <w:r w:rsidR="00F11B6C">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卦辭</w:t>
      </w:r>
      <w:r w:rsidR="00D506D9"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辭</w:t>
      </w:r>
      <w:r w:rsidR="00F11B6C">
        <w:rPr>
          <w:rFonts w:ascii="標楷體" w:eastAsia="標楷體" w:hAnsi="標楷體" w:cs="全真古印體" w:hint="eastAsia"/>
          <w:sz w:val="32"/>
          <w:szCs w:val="32"/>
        </w:rPr>
        <w:t>》</w:t>
      </w:r>
      <w:r w:rsidR="00D638C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後世文人如孔子</w:t>
      </w:r>
      <w:r w:rsidR="00D638C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又對</w:t>
      </w:r>
      <w:r w:rsidR="00273EF1" w:rsidRPr="00AB0EE2">
        <w:rPr>
          <w:rFonts w:ascii="標楷體" w:eastAsia="標楷體" w:hAnsi="標楷體" w:cs="全真古印體" w:hint="eastAsia"/>
          <w:sz w:val="32"/>
          <w:szCs w:val="32"/>
        </w:rPr>
        <w:t>繫</w:t>
      </w:r>
      <w:r w:rsidRPr="00AB0EE2">
        <w:rPr>
          <w:rFonts w:ascii="標楷體" w:eastAsia="標楷體" w:hAnsi="標楷體" w:cs="全真古印體" w:hint="eastAsia"/>
          <w:sz w:val="32"/>
          <w:szCs w:val="32"/>
        </w:rPr>
        <w:t>辭進行解注</w:t>
      </w:r>
      <w:r w:rsidR="00D638C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這就是現世易本的全部內容</w:t>
      </w:r>
      <w:r w:rsidR="00D638C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即卦、辭、傳</w:t>
      </w:r>
      <w:r w:rsidR="00D638C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前兩者稱為經</w:t>
      </w:r>
      <w:r w:rsidR="00D638C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故易本是由經與傳組成。春秋戰國時期、即東周時期</w:t>
      </w:r>
      <w:r w:rsidR="00D638C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易經從王廷中傳出</w:t>
      </w:r>
      <w:r w:rsidR="00D638C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諸子百家如獲至寶</w:t>
      </w:r>
      <w:r w:rsidR="00D638C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紛紛學易、注易、解易。孔子、孟子、莊子、老子、墨子、</w:t>
      </w:r>
      <w:r w:rsidR="00D638CC" w:rsidRPr="00AB0EE2">
        <w:rPr>
          <w:rFonts w:ascii="標楷體" w:eastAsia="標楷體" w:hAnsi="標楷體" w:cs="全真古印體" w:hint="eastAsia"/>
          <w:sz w:val="32"/>
          <w:szCs w:val="32"/>
        </w:rPr>
        <w:t>荀</w:t>
      </w:r>
      <w:r w:rsidRPr="00AB0EE2">
        <w:rPr>
          <w:rFonts w:ascii="標楷體" w:eastAsia="標楷體" w:hAnsi="標楷體" w:cs="全真古印體" w:hint="eastAsia"/>
          <w:sz w:val="32"/>
          <w:szCs w:val="32"/>
        </w:rPr>
        <w:t>子、韓非子等等</w:t>
      </w:r>
      <w:r w:rsidR="00D638C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均是從易中開悟</w:t>
      </w:r>
      <w:r w:rsidR="00D638C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發展了各自的學說</w:t>
      </w:r>
      <w:r w:rsidR="00D638C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可以說</w:t>
      </w:r>
      <w:r w:rsidR="00D638C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中國的古文化</w:t>
      </w:r>
      <w:r w:rsidR="00D638C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是以</w:t>
      </w:r>
      <w:r w:rsidR="00D638CC" w:rsidRPr="00AB0EE2">
        <w:rPr>
          <w:rFonts w:ascii="標楷體" w:eastAsia="標楷體" w:hAnsi="標楷體" w:cs="全真古印體" w:hint="eastAsia"/>
          <w:sz w:val="32"/>
          <w:szCs w:val="32"/>
        </w:rPr>
        <w:t>一</w:t>
      </w:r>
      <w:r w:rsidRPr="00AB0EE2">
        <w:rPr>
          <w:rFonts w:ascii="標楷體" w:eastAsia="標楷體" w:hAnsi="標楷體" w:cs="全真古印體" w:hint="eastAsia"/>
          <w:sz w:val="32"/>
          <w:szCs w:val="32"/>
        </w:rPr>
        <w:t>易以蔽之。</w:t>
      </w:r>
    </w:p>
    <w:p w14:paraId="367E6393" w14:textId="77777777" w:rsidR="00891615" w:rsidRPr="00AB0EE2" w:rsidRDefault="00891615" w:rsidP="000C15B5">
      <w:pPr>
        <w:ind w:firstLine="800"/>
        <w:rPr>
          <w:rFonts w:ascii="標楷體" w:eastAsia="標楷體" w:hAnsi="標楷體" w:cs="全真古印體"/>
          <w:sz w:val="32"/>
          <w:szCs w:val="32"/>
        </w:rPr>
      </w:pPr>
    </w:p>
    <w:p w14:paraId="367E6394" w14:textId="77777777" w:rsidR="000C15B5" w:rsidRPr="00AB0EE2" w:rsidRDefault="000C15B5" w:rsidP="000C15B5">
      <w:pPr>
        <w:ind w:firstLine="800"/>
        <w:rPr>
          <w:rFonts w:ascii="標楷體" w:eastAsia="標楷體" w:hAnsi="標楷體" w:cs="全真古印體"/>
          <w:sz w:val="32"/>
          <w:szCs w:val="32"/>
        </w:rPr>
      </w:pPr>
      <w:r w:rsidRPr="00AB0EE2">
        <w:rPr>
          <w:rFonts w:ascii="標楷體" w:eastAsia="標楷體" w:hAnsi="標楷體" w:cs="全真古印體" w:hint="eastAsia"/>
          <w:sz w:val="32"/>
          <w:szCs w:val="32"/>
        </w:rPr>
        <w:t>天地卦的另一種密解法是</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提出如下變化的一組卦</w:t>
      </w:r>
      <w:r w:rsidRPr="00AB0EE2">
        <w:rPr>
          <w:rFonts w:ascii="標楷體" w:eastAsia="標楷體" w:hAnsi="標楷體" w:cs="全真古印體"/>
          <w:sz w:val="32"/>
          <w:szCs w:val="32"/>
        </w:rPr>
        <w:t>:</w:t>
      </w:r>
    </w:p>
    <w:p w14:paraId="367E639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第一套</w:t>
      </w:r>
      <w:r w:rsidR="0089161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乾、坤兩卦</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初</w:t>
      </w:r>
      <w:r w:rsidR="00D506D9" w:rsidRPr="00AB0EE2">
        <w:rPr>
          <w:rFonts w:ascii="標楷體" w:eastAsia="標楷體" w:hAnsi="標楷體" w:cs="全真古印體" w:hint="eastAsia"/>
          <w:sz w:val="32"/>
          <w:szCs w:val="32"/>
        </w:rPr>
        <w:t>爻</w:t>
      </w:r>
      <w:r w:rsidR="0089161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初九</w:t>
      </w:r>
      <w:r w:rsidR="0068638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初六</w:t>
      </w:r>
      <w:r w:rsidR="009C1C71" w:rsidRPr="00AB0EE2">
        <w:rPr>
          <w:rFonts w:ascii="標楷體" w:eastAsia="標楷體" w:hAnsi="標楷體" w:cs="全真古印體" w:hint="eastAsia"/>
          <w:sz w:val="32"/>
          <w:szCs w:val="32"/>
        </w:rPr>
        <w:t>,</w:t>
      </w:r>
      <w:r w:rsidR="00891615" w:rsidRPr="00AB0EE2">
        <w:rPr>
          <w:rFonts w:ascii="標楷體" w:eastAsia="標楷體" w:hAnsi="標楷體" w:cs="全真古印體" w:hint="eastAsia"/>
          <w:sz w:val="32"/>
          <w:szCs w:val="32"/>
        </w:rPr>
        <w:t>變爻</w:t>
      </w:r>
      <w:r w:rsidR="001E6A07" w:rsidRPr="00AB0EE2">
        <w:rPr>
          <w:rFonts w:ascii="標楷體" w:eastAsia="標楷體" w:hAnsi="標楷體" w:cs="全真古印體" w:hint="eastAsia"/>
          <w:sz w:val="32"/>
          <w:szCs w:val="32"/>
        </w:rPr>
        <w:t>,</w:t>
      </w:r>
      <w:r w:rsidR="00F913D0" w:rsidRPr="00AB0EE2">
        <w:rPr>
          <w:rFonts w:ascii="標楷體" w:eastAsia="標楷體" w:hAnsi="標楷體" w:cs="全真古印體" w:hint="eastAsia"/>
          <w:sz w:val="32"/>
          <w:szCs w:val="32"/>
        </w:rPr>
        <w:t>姤</w:t>
      </w:r>
      <w:r w:rsidRPr="00AB0EE2">
        <w:rPr>
          <w:rFonts w:ascii="標楷體" w:eastAsia="標楷體" w:hAnsi="標楷體" w:cs="全真古印體" w:hint="eastAsia"/>
          <w:sz w:val="32"/>
          <w:szCs w:val="32"/>
        </w:rPr>
        <w:t>卦初六</w:t>
      </w:r>
      <w:r w:rsidR="001E6A07" w:rsidRPr="00AB0EE2">
        <w:rPr>
          <w:rFonts w:ascii="標楷體" w:eastAsia="標楷體" w:hAnsi="標楷體" w:cs="全真古印體" w:hint="eastAsia"/>
          <w:sz w:val="32"/>
          <w:szCs w:val="32"/>
        </w:rPr>
        <w:t>,</w:t>
      </w:r>
      <w:r w:rsidR="00B62464" w:rsidRPr="00AB0EE2">
        <w:rPr>
          <w:rFonts w:ascii="標楷體" w:eastAsia="標楷體" w:hAnsi="標楷體" w:cs="全真古印體" w:hint="eastAsia"/>
          <w:sz w:val="32"/>
          <w:szCs w:val="32"/>
        </w:rPr>
        <w:t>復</w:t>
      </w:r>
      <w:r w:rsidRPr="00AB0EE2">
        <w:rPr>
          <w:rFonts w:ascii="標楷體" w:eastAsia="標楷體" w:hAnsi="標楷體" w:cs="全真古印體" w:hint="eastAsia"/>
          <w:sz w:val="32"/>
          <w:szCs w:val="32"/>
        </w:rPr>
        <w:t>卦初九。</w:t>
      </w:r>
    </w:p>
    <w:p w14:paraId="367E639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第二套</w:t>
      </w:r>
      <w:r w:rsidR="009C1C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乾九二</w:t>
      </w:r>
      <w:r w:rsidR="009C1C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坤六二</w:t>
      </w:r>
      <w:r w:rsidRPr="00AB0EE2">
        <w:rPr>
          <w:rFonts w:ascii="標楷體" w:eastAsia="標楷體" w:hAnsi="標楷體" w:cs="全真古印體"/>
          <w:sz w:val="32"/>
          <w:szCs w:val="32"/>
        </w:rPr>
        <w:t>;</w:t>
      </w:r>
      <w:r w:rsidR="009C1C71" w:rsidRPr="00AB0EE2">
        <w:rPr>
          <w:rFonts w:ascii="標楷體" w:eastAsia="標楷體" w:hAnsi="標楷體" w:cs="全真古印體" w:hint="eastAsia"/>
          <w:sz w:val="32"/>
          <w:szCs w:val="32"/>
        </w:rPr>
        <w:t>變</w:t>
      </w:r>
      <w:r w:rsidR="00D506D9"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天山卦六二</w:t>
      </w:r>
      <w:r w:rsidR="009C1C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地澤卦九二。</w:t>
      </w:r>
    </w:p>
    <w:p w14:paraId="367E639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第三套</w:t>
      </w:r>
      <w:r w:rsidR="009C1C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乾九三</w:t>
      </w:r>
      <w:r w:rsidR="009C1C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坤六三</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變</w:t>
      </w:r>
      <w:r w:rsidR="001E6A07"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天地否六三</w:t>
      </w:r>
      <w:r w:rsidR="009C1C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地天泰九三。</w:t>
      </w:r>
    </w:p>
    <w:p w14:paraId="367E639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lastRenderedPageBreak/>
        <w:t>第四套</w:t>
      </w:r>
      <w:r w:rsidR="009C1C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乾九四</w:t>
      </w:r>
      <w:r w:rsidR="009C1C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坤六四</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變</w:t>
      </w:r>
      <w:r w:rsidR="001E6A07"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風地卦</w:t>
      </w:r>
      <w:r w:rsidR="009C1C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六四</w:t>
      </w:r>
      <w:r w:rsidR="009C1C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雷天卦九四。</w:t>
      </w:r>
    </w:p>
    <w:p w14:paraId="367E639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第五套</w:t>
      </w:r>
      <w:r w:rsidR="009C1C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乾九五</w:t>
      </w:r>
      <w:r w:rsidR="009C1C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坤六五</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變</w:t>
      </w:r>
      <w:r w:rsidR="00D506D9" w:rsidRPr="00AB0EE2">
        <w:rPr>
          <w:rFonts w:ascii="標楷體" w:eastAsia="標楷體" w:hAnsi="標楷體" w:cs="全真古印體" w:hint="eastAsia"/>
          <w:sz w:val="32"/>
          <w:szCs w:val="32"/>
        </w:rPr>
        <w:t>爻</w:t>
      </w:r>
      <w:r w:rsidR="00695393" w:rsidRPr="00AB0EE2">
        <w:rPr>
          <w:rFonts w:ascii="標楷體" w:eastAsia="標楷體" w:hAnsi="標楷體" w:cs="全真古印體" w:hint="eastAsia"/>
          <w:sz w:val="32"/>
          <w:szCs w:val="32"/>
        </w:rPr>
        <w:t>山地剝</w:t>
      </w:r>
      <w:r w:rsidR="009C1C71" w:rsidRPr="00AB0EE2">
        <w:rPr>
          <w:rFonts w:ascii="標楷體" w:eastAsia="標楷體" w:hAnsi="標楷體" w:cs="全真古印體" w:hint="eastAsia"/>
          <w:sz w:val="32"/>
          <w:szCs w:val="32"/>
        </w:rPr>
        <w:t>,</w:t>
      </w:r>
      <w:r w:rsidR="00695393" w:rsidRPr="00AB0EE2">
        <w:rPr>
          <w:rFonts w:ascii="標楷體" w:eastAsia="標楷體" w:hAnsi="標楷體" w:cs="全真古印體" w:hint="eastAsia"/>
          <w:sz w:val="32"/>
          <w:szCs w:val="32"/>
        </w:rPr>
        <w:t>澤天夬</w:t>
      </w:r>
      <w:r w:rsidRPr="00AB0EE2">
        <w:rPr>
          <w:rFonts w:ascii="標楷體" w:eastAsia="標楷體" w:hAnsi="標楷體" w:cs="全真古印體" w:hint="eastAsia"/>
          <w:sz w:val="32"/>
          <w:szCs w:val="32"/>
        </w:rPr>
        <w:t>。</w:t>
      </w:r>
    </w:p>
    <w:p w14:paraId="367E639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第六套</w:t>
      </w:r>
      <w:r w:rsidR="009C1C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乾上九</w:t>
      </w:r>
      <w:r w:rsidR="009C1C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坤上六</w:t>
      </w:r>
      <w:r w:rsidR="009C1C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變</w:t>
      </w:r>
      <w:r w:rsidR="001E6A07" w:rsidRPr="00AB0EE2">
        <w:rPr>
          <w:rFonts w:ascii="標楷體" w:eastAsia="標楷體" w:hAnsi="標楷體" w:cs="全真古印體" w:hint="eastAsia"/>
          <w:sz w:val="32"/>
          <w:szCs w:val="32"/>
        </w:rPr>
        <w:t>爻</w:t>
      </w:r>
      <w:r w:rsidR="009C1C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地卦</w:t>
      </w:r>
      <w:r w:rsidR="009C1C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天卦之上六</w:t>
      </w:r>
      <w:r w:rsidR="009C1C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上九。</w:t>
      </w:r>
    </w:p>
    <w:p w14:paraId="367E639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第七套</w:t>
      </w:r>
      <w:r w:rsidR="009C1C71" w:rsidRPr="00AB0EE2">
        <w:rPr>
          <w:rFonts w:ascii="標楷體" w:eastAsia="標楷體" w:hAnsi="標楷體" w:cs="全真古印體" w:hint="eastAsia"/>
          <w:sz w:val="32"/>
          <w:szCs w:val="32"/>
        </w:rPr>
        <w:t>,乾用</w:t>
      </w:r>
      <w:r w:rsidRPr="00AB0EE2">
        <w:rPr>
          <w:rFonts w:ascii="標楷體" w:eastAsia="標楷體" w:hAnsi="標楷體" w:cs="全真古印體" w:hint="eastAsia"/>
          <w:sz w:val="32"/>
          <w:szCs w:val="32"/>
        </w:rPr>
        <w:t>九</w:t>
      </w:r>
      <w:r w:rsidR="009C1C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坤</w:t>
      </w:r>
      <w:r w:rsidR="009C1C71" w:rsidRPr="00AB0EE2">
        <w:rPr>
          <w:rFonts w:ascii="標楷體" w:eastAsia="標楷體" w:hAnsi="標楷體" w:cs="全真古印體" w:hint="eastAsia"/>
          <w:sz w:val="32"/>
          <w:szCs w:val="32"/>
        </w:rPr>
        <w:t>用</w:t>
      </w:r>
      <w:r w:rsidRPr="00AB0EE2">
        <w:rPr>
          <w:rFonts w:ascii="標楷體" w:eastAsia="標楷體" w:hAnsi="標楷體" w:cs="全真古印體" w:hint="eastAsia"/>
          <w:sz w:val="32"/>
          <w:szCs w:val="32"/>
        </w:rPr>
        <w:t>六。</w:t>
      </w:r>
    </w:p>
    <w:p w14:paraId="367E639C" w14:textId="77777777" w:rsidR="000C15B5" w:rsidRPr="00AB0EE2" w:rsidRDefault="000C15B5" w:rsidP="000C15B5">
      <w:pPr>
        <w:ind w:firstLine="800"/>
        <w:rPr>
          <w:rFonts w:ascii="標楷體" w:eastAsia="標楷體" w:hAnsi="標楷體" w:cs="全真古印體"/>
          <w:sz w:val="32"/>
          <w:szCs w:val="32"/>
        </w:rPr>
      </w:pPr>
      <w:r w:rsidRPr="00AB0EE2">
        <w:rPr>
          <w:rFonts w:ascii="標楷體" w:eastAsia="標楷體" w:hAnsi="標楷體" w:cs="全真古印體" w:hint="eastAsia"/>
          <w:sz w:val="32"/>
          <w:szCs w:val="32"/>
        </w:rPr>
        <w:t>下面分析比例</w:t>
      </w:r>
      <w:r w:rsidRPr="00AB0EE2">
        <w:rPr>
          <w:rFonts w:ascii="標楷體" w:eastAsia="標楷體" w:hAnsi="標楷體" w:cs="全真古印體"/>
          <w:sz w:val="32"/>
          <w:szCs w:val="32"/>
        </w:rPr>
        <w:t>:</w:t>
      </w:r>
    </w:p>
    <w:p w14:paraId="367E639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第一套</w:t>
      </w:r>
      <w:r w:rsidR="00627560">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詳見上集</w:t>
      </w:r>
      <w:r w:rsidR="0068638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主要是告訴修煉者在一陽初動之</w:t>
      </w:r>
      <w:r w:rsidR="0068638A" w:rsidRPr="00AB0EE2">
        <w:rPr>
          <w:rFonts w:ascii="標楷體" w:eastAsia="標楷體" w:hAnsi="標楷體" w:cs="全真古印體" w:hint="eastAsia"/>
          <w:sz w:val="32"/>
          <w:szCs w:val="32"/>
        </w:rPr>
        <w:t>日</w:t>
      </w:r>
      <w:r w:rsidRPr="00AB0EE2">
        <w:rPr>
          <w:rFonts w:ascii="標楷體" w:eastAsia="標楷體" w:hAnsi="標楷體" w:cs="全真古印體" w:hint="eastAsia"/>
          <w:sz w:val="32"/>
          <w:szCs w:val="32"/>
        </w:rPr>
        <w:t>冬至應閉關七日</w:t>
      </w:r>
      <w:r w:rsidR="0068638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斷女色</w:t>
      </w:r>
      <w:r w:rsidR="0068638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遠商務</w:t>
      </w:r>
      <w:r w:rsidR="0068638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靜心打坐</w:t>
      </w:r>
      <w:r w:rsidR="0068638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以養陽氣。</w:t>
      </w:r>
    </w:p>
    <w:p w14:paraId="367E639E" w14:textId="77777777" w:rsidR="000C15B5" w:rsidRPr="00AB0EE2" w:rsidRDefault="000C15B5" w:rsidP="000C15B5">
      <w:pPr>
        <w:ind w:firstLine="800"/>
        <w:rPr>
          <w:rFonts w:ascii="標楷體" w:eastAsia="標楷體" w:hAnsi="標楷體" w:cs="全真古印體"/>
          <w:sz w:val="32"/>
          <w:szCs w:val="32"/>
        </w:rPr>
      </w:pPr>
      <w:r w:rsidRPr="00AB0EE2">
        <w:rPr>
          <w:rFonts w:ascii="標楷體" w:eastAsia="標楷體" w:hAnsi="標楷體" w:cs="全真古印體" w:hint="eastAsia"/>
          <w:sz w:val="32"/>
          <w:szCs w:val="32"/>
        </w:rPr>
        <w:t>第二套</w:t>
      </w:r>
      <w:r w:rsidR="0068638A" w:rsidRPr="00AB0EE2">
        <w:rPr>
          <w:rFonts w:ascii="標楷體" w:eastAsia="標楷體" w:hAnsi="標楷體" w:cs="全真古印體" w:hint="eastAsia"/>
          <w:sz w:val="32"/>
          <w:szCs w:val="32"/>
        </w:rPr>
        <w:t>,至天下火時,古曆陰六月應退</w:t>
      </w:r>
      <w:r w:rsidRPr="00AB0EE2">
        <w:rPr>
          <w:rFonts w:ascii="標楷體" w:eastAsia="標楷體" w:hAnsi="標楷體" w:cs="全真古印體" w:hint="eastAsia"/>
          <w:sz w:val="32"/>
          <w:szCs w:val="32"/>
        </w:rPr>
        <w:t>藏閉關</w:t>
      </w:r>
      <w:r w:rsidR="00570C0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遠離社會</w:t>
      </w:r>
      <w:r w:rsidR="00570C0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此時已修至水輪而臨日輪</w:t>
      </w:r>
      <w:r w:rsidR="00E3783C">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丹田</w:t>
      </w:r>
      <w:r w:rsidR="00E3783C">
        <w:rPr>
          <w:rFonts w:ascii="標楷體" w:eastAsia="標楷體" w:hAnsi="標楷體" w:cs="全真古印體" w:hint="eastAsia"/>
          <w:sz w:val="32"/>
          <w:szCs w:val="32"/>
        </w:rPr>
        <w:t>》</w:t>
      </w:r>
      <w:r w:rsidR="00570C0A" w:rsidRPr="00AB0EE2">
        <w:rPr>
          <w:rFonts w:ascii="標楷體" w:eastAsia="標楷體" w:hAnsi="標楷體" w:cs="全真古印體" w:hint="eastAsia"/>
          <w:sz w:val="32"/>
          <w:szCs w:val="32"/>
        </w:rPr>
        <w:t>,</w:t>
      </w:r>
      <w:r w:rsidR="00834FC4">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咸臨吉</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不利</w:t>
      </w:r>
      <w:r w:rsidR="00570C0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未順命也。</w:t>
      </w:r>
      <w:r w:rsidR="00834FC4">
        <w:rPr>
          <w:rFonts w:ascii="標楷體" w:eastAsia="標楷體" w:hAnsi="標楷體" w:cs="全真古印體" w:hint="eastAsia"/>
          <w:sz w:val="32"/>
          <w:szCs w:val="32"/>
        </w:rPr>
        <w:t>”</w:t>
      </w:r>
    </w:p>
    <w:p w14:paraId="367E639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從冬至閉關修行七日</w:t>
      </w:r>
      <w:r w:rsidR="00CB7F7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以後不斷煉功</w:t>
      </w:r>
      <w:r w:rsidR="00CB7F7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至六月</w:t>
      </w:r>
      <w:r w:rsidR="00377CAC" w:rsidRPr="00AB0EE2">
        <w:rPr>
          <w:rFonts w:ascii="標楷體" w:eastAsia="標楷體" w:hAnsi="標楷體" w:cs="全真古印體" w:hint="eastAsia"/>
          <w:sz w:val="32"/>
          <w:szCs w:val="32"/>
        </w:rPr>
        <w:t>已</w:t>
      </w:r>
      <w:r w:rsidRPr="00AB0EE2">
        <w:rPr>
          <w:rFonts w:ascii="標楷體" w:eastAsia="標楷體" w:hAnsi="標楷體" w:cs="全真古印體" w:hint="eastAsia"/>
          <w:sz w:val="32"/>
          <w:szCs w:val="32"/>
        </w:rPr>
        <w:t>八個月</w:t>
      </w:r>
      <w:r w:rsidR="00CB7F75" w:rsidRPr="00AB0EE2">
        <w:rPr>
          <w:rFonts w:ascii="標楷體" w:eastAsia="標楷體" w:hAnsi="標楷體" w:cs="全真古印體" w:hint="eastAsia"/>
          <w:sz w:val="32"/>
          <w:szCs w:val="32"/>
        </w:rPr>
        <w:t>,已修至水輪而臨近日輪,</w:t>
      </w:r>
      <w:r w:rsidRPr="00AB0EE2">
        <w:rPr>
          <w:rFonts w:ascii="標楷體" w:eastAsia="標楷體" w:hAnsi="標楷體" w:cs="全真古印體" w:hint="eastAsia"/>
          <w:sz w:val="32"/>
          <w:szCs w:val="32"/>
        </w:rPr>
        <w:t>如果此時</w:t>
      </w:r>
      <w:r w:rsidR="001D47F9">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六月</w:t>
      </w:r>
      <w:r w:rsidR="001D47F9">
        <w:rPr>
          <w:rFonts w:ascii="標楷體" w:eastAsia="標楷體" w:hAnsi="標楷體" w:cs="全真古印體" w:hint="eastAsia"/>
          <w:sz w:val="32"/>
          <w:szCs w:val="32"/>
        </w:rPr>
        <w:t>》</w:t>
      </w:r>
      <w:r w:rsidR="00CB7F75" w:rsidRPr="00AB0EE2">
        <w:rPr>
          <w:rFonts w:ascii="標楷體" w:eastAsia="標楷體" w:hAnsi="標楷體" w:cs="全真古印體" w:hint="eastAsia"/>
          <w:sz w:val="32"/>
          <w:szCs w:val="32"/>
        </w:rPr>
        <w:t>閉關七日,</w:t>
      </w:r>
      <w:r w:rsidRPr="00AB0EE2">
        <w:rPr>
          <w:rFonts w:ascii="標楷體" w:eastAsia="標楷體" w:hAnsi="標楷體" w:cs="全真古印體" w:hint="eastAsia"/>
          <w:sz w:val="32"/>
          <w:szCs w:val="32"/>
        </w:rPr>
        <w:t>遠離社會</w:t>
      </w:r>
      <w:r w:rsidR="00CB7F7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促使生命之氣雲集丹田</w:t>
      </w:r>
      <w:r w:rsidR="00CB7F7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則吉</w:t>
      </w:r>
      <w:r w:rsidR="00CB7F75" w:rsidRPr="00AB0EE2">
        <w:rPr>
          <w:rFonts w:ascii="標楷體" w:eastAsia="標楷體" w:hAnsi="標楷體" w:cs="全真古印體" w:hint="eastAsia"/>
          <w:sz w:val="32"/>
          <w:szCs w:val="32"/>
        </w:rPr>
        <w:t>,</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不利</w:t>
      </w:r>
      <w:r w:rsidR="00CB7F7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若此時</w:t>
      </w:r>
      <w:r w:rsidR="001D47F9">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經八個月的修煉</w:t>
      </w:r>
      <w:r w:rsidR="001D47F9">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陽足而在社會近女色</w:t>
      </w:r>
      <w:r w:rsidR="001D47F9">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順命</w:t>
      </w:r>
      <w:r w:rsidR="001D47F9">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則大凶。</w:t>
      </w:r>
    </w:p>
    <w:p w14:paraId="367E63A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第三套</w:t>
      </w:r>
      <w:r w:rsidR="00C234B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修行者的意點、重點在日輪</w:t>
      </w:r>
      <w:r w:rsidR="001D47F9">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丹田</w:t>
      </w:r>
      <w:r w:rsidR="001D47F9">
        <w:rPr>
          <w:rFonts w:ascii="標楷體" w:eastAsia="標楷體" w:hAnsi="標楷體" w:cs="全真古印體" w:hint="eastAsia"/>
          <w:sz w:val="32"/>
          <w:szCs w:val="32"/>
        </w:rPr>
        <w:t>》</w:t>
      </w:r>
      <w:r w:rsidR="00C234B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若終日乾乾</w:t>
      </w:r>
      <w:r w:rsidR="001D47F9">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乾乾</w:t>
      </w:r>
      <w:r w:rsidR="00C234B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意為運氣</w:t>
      </w:r>
      <w:r w:rsidR="00C234B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吸收天之生命光子</w:t>
      </w:r>
      <w:r w:rsidR="00834FC4">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陽氣</w:t>
      </w:r>
      <w:r w:rsidR="001D47F9">
        <w:rPr>
          <w:rFonts w:ascii="標楷體" w:eastAsia="標楷體" w:hAnsi="標楷體" w:cs="全真古印體" w:hint="eastAsia"/>
          <w:sz w:val="32"/>
          <w:szCs w:val="32"/>
        </w:rPr>
        <w:t>》</w:t>
      </w:r>
      <w:r w:rsidR="00834FC4">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含章可貞</w:t>
      </w:r>
      <w:r w:rsidR="00834FC4">
        <w:rPr>
          <w:rFonts w:ascii="標楷體" w:eastAsia="標楷體" w:hAnsi="標楷體" w:cs="全真古印體" w:hint="eastAsia"/>
          <w:sz w:val="32"/>
          <w:szCs w:val="32"/>
        </w:rPr>
        <w:t>”</w:t>
      </w:r>
      <w:r w:rsidR="00C234B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即把這能發光</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章</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之氣貯藏</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丹田</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貞</w:t>
      </w:r>
      <w:r w:rsidRPr="00AB0EE2">
        <w:rPr>
          <w:rFonts w:ascii="標楷體" w:eastAsia="標楷體" w:hAnsi="標楷體" w:cs="全真古印體"/>
          <w:sz w:val="32"/>
          <w:szCs w:val="32"/>
        </w:rPr>
        <w:t>)</w:t>
      </w:r>
      <w:r w:rsidR="00C234B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則可有終</w:t>
      </w:r>
      <w:r w:rsidR="001D47F9">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即有成</w:t>
      </w:r>
      <w:r w:rsidR="001D47F9">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w:t>
      </w:r>
      <w:r w:rsidR="001D47F9">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參見上一集</w:t>
      </w:r>
      <w:r w:rsidR="001D47F9">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w:t>
      </w:r>
    </w:p>
    <w:p w14:paraId="367E63A1" w14:textId="77777777" w:rsidR="000C15B5" w:rsidRPr="00AB0EE2" w:rsidRDefault="006A3A27" w:rsidP="000C15B5">
      <w:pPr>
        <w:ind w:firstLine="800"/>
        <w:rPr>
          <w:rFonts w:ascii="標楷體" w:eastAsia="標楷體" w:hAnsi="標楷體"/>
          <w:sz w:val="32"/>
          <w:szCs w:val="32"/>
        </w:rPr>
      </w:pPr>
      <w:r>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包羞</w:t>
      </w:r>
      <w:r>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是乾之三</w:t>
      </w:r>
      <w:r w:rsidR="00D506D9" w:rsidRPr="00AB0EE2">
        <w:rPr>
          <w:rFonts w:ascii="標楷體" w:eastAsia="標楷體" w:hAnsi="標楷體" w:cs="全真古印體" w:hint="eastAsia"/>
          <w:sz w:val="32"/>
          <w:szCs w:val="32"/>
        </w:rPr>
        <w:t>爻</w:t>
      </w:r>
      <w:r w:rsidR="000C15B5" w:rsidRPr="00AB0EE2">
        <w:rPr>
          <w:rFonts w:ascii="標楷體" w:eastAsia="標楷體" w:hAnsi="標楷體" w:cs="全真古印體" w:hint="eastAsia"/>
          <w:sz w:val="32"/>
          <w:szCs w:val="32"/>
        </w:rPr>
        <w:t>變的</w:t>
      </w:r>
      <w:r w:rsidR="00D506D9" w:rsidRPr="00AB0EE2">
        <w:rPr>
          <w:rFonts w:ascii="標楷體" w:eastAsia="標楷體" w:hAnsi="標楷體" w:cs="全真古印體" w:hint="eastAsia"/>
          <w:sz w:val="32"/>
          <w:szCs w:val="32"/>
        </w:rPr>
        <w:t>爻</w:t>
      </w:r>
      <w:r w:rsidR="000C15B5" w:rsidRPr="00AB0EE2">
        <w:rPr>
          <w:rFonts w:ascii="標楷體" w:eastAsia="標楷體" w:hAnsi="標楷體" w:cs="全真古印體" w:hint="eastAsia"/>
          <w:sz w:val="32"/>
          <w:szCs w:val="32"/>
        </w:rPr>
        <w:t>辭</w:t>
      </w:r>
      <w:r w:rsidR="004C07EB"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意為</w:t>
      </w:r>
      <w:r w:rsidR="004C07EB" w:rsidRPr="00AB0EE2">
        <w:rPr>
          <w:rFonts w:ascii="標楷體" w:eastAsia="標楷體" w:hAnsi="標楷體" w:cs="全真古印體" w:hint="eastAsia"/>
          <w:sz w:val="32"/>
          <w:szCs w:val="32"/>
        </w:rPr>
        <w:t>,此時,應忍恥</w:t>
      </w:r>
      <w:r w:rsidR="000C15B5" w:rsidRPr="00AB0EE2">
        <w:rPr>
          <w:rFonts w:ascii="標楷體" w:eastAsia="標楷體" w:hAnsi="標楷體" w:cs="全真古印體" w:hint="eastAsia"/>
          <w:sz w:val="32"/>
          <w:szCs w:val="32"/>
        </w:rPr>
        <w:t>固位</w:t>
      </w:r>
      <w:r w:rsidR="004C07EB" w:rsidRPr="00AB0EE2">
        <w:rPr>
          <w:rFonts w:ascii="標楷體" w:eastAsia="標楷體" w:hAnsi="標楷體" w:cs="全真古印體" w:hint="eastAsia"/>
          <w:sz w:val="32"/>
          <w:szCs w:val="32"/>
        </w:rPr>
        <w:t>,尸</w:t>
      </w:r>
      <w:r w:rsidR="000C15B5" w:rsidRPr="00AB0EE2">
        <w:rPr>
          <w:rFonts w:ascii="標楷體" w:eastAsia="標楷體" w:hAnsi="標楷體" w:cs="全真古印體" w:hint="eastAsia"/>
          <w:sz w:val="32"/>
          <w:szCs w:val="32"/>
        </w:rPr>
        <w:t>位素食</w:t>
      </w:r>
      <w:r w:rsidR="00DF3601" w:rsidRPr="00AB0EE2">
        <w:rPr>
          <w:rFonts w:ascii="標楷體" w:eastAsia="標楷體" w:hAnsi="標楷體" w:cs="全真古印體" w:hint="eastAsia"/>
          <w:sz w:val="32"/>
          <w:szCs w:val="32"/>
        </w:rPr>
        <w:t>,</w:t>
      </w:r>
      <w:r w:rsidR="0005795A">
        <w:rPr>
          <w:rFonts w:ascii="標楷體" w:eastAsia="標楷體" w:hAnsi="標楷體" w:hint="eastAsia"/>
          <w:sz w:val="32"/>
          <w:szCs w:val="32"/>
        </w:rPr>
        <w:t>無</w:t>
      </w:r>
      <w:r w:rsidR="000C15B5" w:rsidRPr="00AB0EE2">
        <w:rPr>
          <w:rFonts w:ascii="標楷體" w:eastAsia="標楷體" w:hAnsi="標楷體" w:cs="全真古印體" w:hint="eastAsia"/>
          <w:sz w:val="32"/>
          <w:szCs w:val="32"/>
        </w:rPr>
        <w:t>所作為</w:t>
      </w:r>
      <w:r w:rsidR="00DF3601"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象</w:t>
      </w:r>
      <w:r w:rsidR="007B75C1" w:rsidRPr="00AB0EE2">
        <w:rPr>
          <w:rFonts w:ascii="標楷體" w:eastAsia="標楷體" w:hAnsi="標楷體" w:cs="全真古印體" w:hint="eastAsia"/>
          <w:sz w:val="32"/>
          <w:szCs w:val="32"/>
        </w:rPr>
        <w:t>曰</w:t>
      </w:r>
      <w:r w:rsidR="000C15B5" w:rsidRPr="00AB0EE2">
        <w:rPr>
          <w:rFonts w:ascii="標楷體" w:eastAsia="標楷體" w:hAnsi="標楷體" w:cs="全真古印體"/>
          <w:sz w:val="32"/>
          <w:szCs w:val="32"/>
        </w:rPr>
        <w:t>:</w:t>
      </w:r>
      <w:r>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包羞</w:t>
      </w:r>
      <w:r w:rsidR="00DF3601"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位不當也。</w:t>
      </w:r>
      <w:r>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此時修的是命功</w:t>
      </w:r>
      <w:r w:rsidR="00DF3601"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故</w:t>
      </w:r>
      <w:r w:rsidR="007B75C1" w:rsidRPr="00AB0EE2">
        <w:rPr>
          <w:rFonts w:ascii="標楷體" w:eastAsia="標楷體" w:hAnsi="標楷體" w:cs="全真古印體" w:hint="eastAsia"/>
          <w:sz w:val="32"/>
          <w:szCs w:val="32"/>
        </w:rPr>
        <w:t>曰</w:t>
      </w:r>
      <w:r w:rsidR="000C15B5" w:rsidRPr="00AB0EE2">
        <w:rPr>
          <w:rFonts w:ascii="標楷體" w:eastAsia="標楷體" w:hAnsi="標楷體" w:cs="全真古印體" w:hint="eastAsia"/>
          <w:sz w:val="32"/>
          <w:szCs w:val="32"/>
        </w:rPr>
        <w:t>位不當</w:t>
      </w:r>
      <w:r w:rsidR="00DF3601"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應謙</w:t>
      </w:r>
      <w:r w:rsidR="00DF3601"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包羞而行。</w:t>
      </w:r>
    </w:p>
    <w:p w14:paraId="367E63A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坤之三</w:t>
      </w:r>
      <w:r w:rsidR="00364D3E"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變其辭</w:t>
      </w:r>
      <w:r w:rsidR="007B75C1" w:rsidRPr="00AB0EE2">
        <w:rPr>
          <w:rFonts w:ascii="標楷體" w:eastAsia="標楷體" w:hAnsi="標楷體" w:cs="全真古印體" w:hint="eastAsia"/>
          <w:sz w:val="32"/>
          <w:szCs w:val="32"/>
        </w:rPr>
        <w:t>曰</w:t>
      </w:r>
      <w:r w:rsidR="006A3A27">
        <w:rPr>
          <w:rFonts w:ascii="標楷體" w:eastAsia="標楷體" w:hAnsi="標楷體" w:cs="全真古印體"/>
          <w:sz w:val="32"/>
          <w:szCs w:val="32"/>
        </w:rPr>
        <w:t>:</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平不</w:t>
      </w:r>
      <w:r w:rsidR="000E78D7">
        <w:rPr>
          <w:rFonts w:ascii="標楷體" w:eastAsia="標楷體" w:hAnsi="標楷體" w:cs="全真古印體" w:hint="eastAsia"/>
          <w:sz w:val="32"/>
          <w:szCs w:val="32"/>
        </w:rPr>
        <w:t>陂</w:t>
      </w:r>
      <w:r w:rsidR="004F0032" w:rsidRPr="00AB0EE2">
        <w:rPr>
          <w:rFonts w:ascii="標楷體" w:eastAsia="標楷體" w:hAnsi="標楷體" w:cs="全真古印體" w:hint="eastAsia"/>
          <w:sz w:val="32"/>
          <w:szCs w:val="32"/>
        </w:rPr>
        <w:t>,</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往不復</w:t>
      </w:r>
      <w:r w:rsidR="004F003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艱貞</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咎</w:t>
      </w:r>
      <w:r w:rsidR="004F0032" w:rsidRPr="00AB0EE2">
        <w:rPr>
          <w:rFonts w:ascii="標楷體" w:eastAsia="標楷體" w:hAnsi="標楷體" w:cs="全真古印體" w:hint="eastAsia"/>
          <w:sz w:val="32"/>
          <w:szCs w:val="32"/>
        </w:rPr>
        <w:t>,勿</w:t>
      </w:r>
      <w:r w:rsidR="004F0032" w:rsidRPr="00AB0EE2">
        <w:rPr>
          <w:rFonts w:ascii="標楷體" w:eastAsia="標楷體" w:hAnsi="標楷體" w:cs="全真古印體" w:hint="eastAsia"/>
          <w:sz w:val="32"/>
          <w:szCs w:val="32"/>
        </w:rPr>
        <w:lastRenderedPageBreak/>
        <w:t>恤其孚,</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食有福。上述兩個之卦</w:t>
      </w:r>
      <w:r w:rsidR="004F003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其卦辭為</w:t>
      </w:r>
      <w:r w:rsidR="006A3A27">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大往小來</w:t>
      </w:r>
      <w:r w:rsidR="006A3A27">
        <w:rPr>
          <w:rFonts w:ascii="標楷體" w:eastAsia="標楷體" w:hAnsi="標楷體" w:cs="全真古印體" w:hint="eastAsia"/>
          <w:sz w:val="32"/>
          <w:szCs w:val="32"/>
        </w:rPr>
        <w:t>”</w:t>
      </w:r>
      <w:r w:rsidR="004F0032" w:rsidRPr="00AB0EE2">
        <w:rPr>
          <w:rFonts w:ascii="標楷體" w:eastAsia="標楷體" w:hAnsi="標楷體" w:cs="全真古印體" w:hint="eastAsia"/>
          <w:sz w:val="32"/>
          <w:szCs w:val="32"/>
        </w:rPr>
        <w:t>,</w:t>
      </w:r>
      <w:r w:rsidR="006A3A27">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小往大來</w:t>
      </w:r>
      <w:r w:rsidR="006A3A27">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。此為調息運氣和天地之氣以養丹田</w:t>
      </w:r>
      <w:r w:rsidR="004F0032" w:rsidRPr="00AB0EE2">
        <w:rPr>
          <w:rFonts w:ascii="標楷體" w:eastAsia="標楷體" w:hAnsi="標楷體" w:cs="全真古印體" w:hint="eastAsia"/>
          <w:sz w:val="32"/>
          <w:szCs w:val="32"/>
        </w:rPr>
        <w:t>,調息時而先大往小</w:t>
      </w:r>
      <w:r w:rsidRPr="00AB0EE2">
        <w:rPr>
          <w:rFonts w:ascii="標楷體" w:eastAsia="標楷體" w:hAnsi="標楷體" w:cs="全真古印體" w:hint="eastAsia"/>
          <w:sz w:val="32"/>
          <w:szCs w:val="32"/>
        </w:rPr>
        <w:t>來</w:t>
      </w:r>
      <w:r w:rsidR="004F003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以排濁為主</w:t>
      </w:r>
      <w:r w:rsidR="004F0032" w:rsidRPr="00AB0EE2">
        <w:rPr>
          <w:rFonts w:ascii="標楷體" w:eastAsia="標楷體" w:hAnsi="標楷體" w:cs="全真古印體" w:hint="eastAsia"/>
          <w:sz w:val="32"/>
          <w:szCs w:val="32"/>
        </w:rPr>
        <w:t>,然後是小往大來</w:t>
      </w:r>
      <w:r w:rsidR="0050519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以納新為主。要堅持</w:t>
      </w:r>
      <w:r w:rsidR="0021130C">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艱貞</w:t>
      </w:r>
      <w:r w:rsidR="0021130C">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這樣往復修煉</w:t>
      </w:r>
      <w:r w:rsidR="0050519F" w:rsidRPr="00AB0EE2">
        <w:rPr>
          <w:rFonts w:ascii="標楷體" w:eastAsia="標楷體" w:hAnsi="標楷體" w:cs="全真古印體" w:hint="eastAsia"/>
          <w:sz w:val="32"/>
          <w:szCs w:val="32"/>
        </w:rPr>
        <w:t>,</w:t>
      </w:r>
      <w:r w:rsidR="007603D5">
        <w:rPr>
          <w:rFonts w:ascii="標楷體" w:eastAsia="標楷體" w:hAnsi="標楷體" w:cs="全真古印體" w:hint="eastAsia"/>
          <w:sz w:val="32"/>
          <w:szCs w:val="32"/>
        </w:rPr>
        <w:t>盡</w:t>
      </w:r>
      <w:r w:rsidRPr="00AB0EE2">
        <w:rPr>
          <w:rFonts w:ascii="標楷體" w:eastAsia="標楷體" w:hAnsi="標楷體" w:cs="全真古印體" w:hint="eastAsia"/>
          <w:sz w:val="32"/>
          <w:szCs w:val="32"/>
        </w:rPr>
        <w:t>管陽已足</w:t>
      </w:r>
      <w:r w:rsidR="0050519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仍應戰戰</w:t>
      </w:r>
      <w:r w:rsidR="007603D5">
        <w:rPr>
          <w:rFonts w:ascii="標楷體" w:eastAsia="標楷體" w:hAnsi="標楷體" w:cs="全真古印體" w:hint="eastAsia"/>
          <w:sz w:val="32"/>
          <w:szCs w:val="32"/>
        </w:rPr>
        <w:t>兢兢</w:t>
      </w:r>
      <w:r w:rsidRPr="00AB0EE2">
        <w:rPr>
          <w:rFonts w:ascii="標楷體" w:eastAsia="標楷體" w:hAnsi="標楷體" w:cs="全真古印體" w:hint="eastAsia"/>
          <w:sz w:val="32"/>
          <w:szCs w:val="32"/>
        </w:rPr>
        <w:t>如履薄冰</w:t>
      </w:r>
      <w:r w:rsidR="0050519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居安思危那樣的修煉</w:t>
      </w:r>
      <w:r w:rsidR="0050519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天道</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情而我</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為</w:t>
      </w:r>
      <w:r w:rsidR="0050519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仍應思我所思</w:t>
      </w:r>
      <w:r w:rsidR="0050519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行我所應行。</w:t>
      </w:r>
    </w:p>
    <w:p w14:paraId="367E63A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在這裏有</w:t>
      </w:r>
      <w:r w:rsidR="002E1EAA">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包羞</w:t>
      </w:r>
      <w:r w:rsidR="00263B0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位不當也。</w:t>
      </w:r>
      <w:r w:rsidR="002E1EAA">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在上一集修到丹田時</w:t>
      </w:r>
      <w:r w:rsidR="00B976E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也有</w:t>
      </w:r>
      <w:r w:rsidR="002E1EAA">
        <w:rPr>
          <w:rFonts w:ascii="標楷體" w:eastAsia="標楷體" w:hAnsi="標楷體" w:cs="全真古印體" w:hint="eastAsia"/>
          <w:sz w:val="32"/>
          <w:szCs w:val="32"/>
        </w:rPr>
        <w:t>“</w:t>
      </w:r>
      <w:r w:rsidR="00B976E2" w:rsidRPr="00AB0EE2">
        <w:rPr>
          <w:rFonts w:ascii="標楷體" w:eastAsia="標楷體" w:hAnsi="標楷體" w:cs="全真古印體" w:hint="eastAsia"/>
          <w:sz w:val="32"/>
          <w:szCs w:val="32"/>
        </w:rPr>
        <w:t>咥</w:t>
      </w:r>
      <w:r w:rsidRPr="00AB0EE2">
        <w:rPr>
          <w:rFonts w:ascii="標楷體" w:eastAsia="標楷體" w:hAnsi="標楷體" w:cs="全真古印體" w:hint="eastAsia"/>
          <w:sz w:val="32"/>
          <w:szCs w:val="32"/>
        </w:rPr>
        <w:t>人之凶</w:t>
      </w:r>
      <w:r w:rsidR="00380F26"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位不當也。</w:t>
      </w:r>
      <w:r w:rsidR="002E1EAA">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意為</w:t>
      </w:r>
      <w:r w:rsidR="00380F26"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誡告修行者</w:t>
      </w:r>
      <w:r w:rsidR="00380F26"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丹田氣足之時</w:t>
      </w:r>
      <w:r w:rsidR="00380F26"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不可任意行事</w:t>
      </w:r>
      <w:r w:rsidR="00380F26"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仍應潛修。</w:t>
      </w:r>
    </w:p>
    <w:p w14:paraId="367E63A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現在社會上修煉氣功的人</w:t>
      </w:r>
      <w:r w:rsidR="003E3EBA" w:rsidRPr="00AB0EE2">
        <w:rPr>
          <w:rFonts w:ascii="標楷體" w:eastAsia="標楷體" w:hAnsi="標楷體" w:cs="全真古印體" w:hint="eastAsia"/>
          <w:sz w:val="32"/>
          <w:szCs w:val="32"/>
        </w:rPr>
        <w:t>,往往在此時就</w:t>
      </w:r>
      <w:r w:rsidRPr="00AB0EE2">
        <w:rPr>
          <w:rFonts w:ascii="標楷體" w:eastAsia="標楷體" w:hAnsi="標楷體" w:cs="全真古印體" w:hint="eastAsia"/>
          <w:sz w:val="32"/>
          <w:szCs w:val="32"/>
        </w:rPr>
        <w:t>出手為人發功治病</w:t>
      </w:r>
      <w:r w:rsidR="003E3EB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此正應武人為大君</w:t>
      </w:r>
      <w:r w:rsidR="003E3EB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如履虎尾</w:t>
      </w:r>
      <w:r w:rsidR="003E3EB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大凶</w:t>
      </w:r>
      <w:r w:rsidR="003E3EB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所謂凶</w:t>
      </w:r>
      <w:r w:rsidR="003E3EB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即</w:t>
      </w:r>
      <w:r w:rsidR="003E3EBA" w:rsidRPr="00AB0EE2">
        <w:rPr>
          <w:rFonts w:ascii="標楷體" w:eastAsia="標楷體" w:hAnsi="標楷體" w:hint="eastAsia"/>
          <w:sz w:val="32"/>
          <w:szCs w:val="32"/>
        </w:rPr>
        <w:t>無</w:t>
      </w:r>
      <w:r w:rsidRPr="00AB0EE2">
        <w:rPr>
          <w:rFonts w:ascii="標楷體" w:eastAsia="標楷體" w:hAnsi="標楷體" w:cs="全真古印體" w:hint="eastAsia"/>
          <w:sz w:val="32"/>
          <w:szCs w:val="32"/>
        </w:rPr>
        <w:t>成</w:t>
      </w:r>
      <w:r w:rsidR="003E3EB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因為修到此步時</w:t>
      </w:r>
      <w:r w:rsidR="00DE7420"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僅三級能量</w:t>
      </w:r>
      <w:r w:rsidR="00DE7420" w:rsidRPr="00AB0EE2">
        <w:rPr>
          <w:rFonts w:ascii="標楷體" w:eastAsia="標楷體" w:hAnsi="標楷體" w:cs="全真古印體" w:hint="eastAsia"/>
          <w:sz w:val="32"/>
          <w:szCs w:val="32"/>
        </w:rPr>
        <w:t>,不堪一</w:t>
      </w:r>
      <w:r w:rsidRPr="00AB0EE2">
        <w:rPr>
          <w:rFonts w:ascii="標楷體" w:eastAsia="標楷體" w:hAnsi="標楷體" w:cs="全真古印體" w:hint="eastAsia"/>
          <w:sz w:val="32"/>
          <w:szCs w:val="32"/>
        </w:rPr>
        <w:t>用。故而應含章、包羞</w:t>
      </w:r>
      <w:r w:rsidR="00216860"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終日乾乾</w:t>
      </w:r>
      <w:r w:rsidR="00216860" w:rsidRPr="00AB0EE2">
        <w:rPr>
          <w:rFonts w:ascii="標楷體" w:eastAsia="標楷體" w:hAnsi="標楷體" w:cs="全真古印體" w:hint="eastAsia"/>
          <w:sz w:val="32"/>
          <w:szCs w:val="32"/>
        </w:rPr>
        <w:t>,勿恤其孚</w:t>
      </w:r>
      <w:r w:rsidRPr="00AB0EE2">
        <w:rPr>
          <w:rFonts w:ascii="標楷體" w:eastAsia="標楷體" w:hAnsi="標楷體" w:cs="全真古印體" w:hint="eastAsia"/>
          <w:sz w:val="32"/>
          <w:szCs w:val="32"/>
        </w:rPr>
        <w:t>。</w:t>
      </w:r>
    </w:p>
    <w:p w14:paraId="367E63A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第四套</w:t>
      </w:r>
      <w:r w:rsidR="00FA523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乾之四</w:t>
      </w:r>
      <w:r w:rsidR="00364D3E"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變</w:t>
      </w:r>
      <w:r w:rsidR="00FA523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為風地觀。此時已修至火輪。</w:t>
      </w:r>
      <w:r w:rsidR="00DC726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參見上一集的龍躍</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淵、風天小畜及雷地豫</w:t>
      </w:r>
      <w:r w:rsidR="00DC726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w:t>
      </w:r>
    </w:p>
    <w:p w14:paraId="367E63A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觀卦辭</w:t>
      </w:r>
      <w:r w:rsidR="007B75C1" w:rsidRPr="00AB0EE2">
        <w:rPr>
          <w:rFonts w:ascii="標楷體" w:eastAsia="標楷體" w:hAnsi="標楷體" w:cs="全真古印體" w:hint="eastAsia"/>
          <w:sz w:val="32"/>
          <w:szCs w:val="32"/>
        </w:rPr>
        <w:t>曰</w:t>
      </w:r>
      <w:r w:rsidRPr="00AB0EE2">
        <w:rPr>
          <w:rFonts w:ascii="標楷體" w:eastAsia="標楷體" w:hAnsi="標楷體" w:cs="全真古印體"/>
          <w:sz w:val="32"/>
          <w:szCs w:val="32"/>
        </w:rPr>
        <w:t>:</w:t>
      </w:r>
      <w:r w:rsidR="006C4729">
        <w:rPr>
          <w:rFonts w:ascii="標楷體" w:eastAsia="標楷體" w:hAnsi="標楷體" w:cs="全真古印體" w:hint="eastAsia"/>
          <w:sz w:val="32"/>
          <w:szCs w:val="32"/>
        </w:rPr>
        <w:t>“</w:t>
      </w:r>
      <w:r w:rsidR="00FA5233" w:rsidRPr="00AB0EE2">
        <w:rPr>
          <w:rFonts w:ascii="標楷體" w:eastAsia="標楷體" w:hAnsi="標楷體" w:cs="全真古印體" w:hint="eastAsia"/>
          <w:sz w:val="32"/>
          <w:szCs w:val="32"/>
        </w:rPr>
        <w:t>盥</w:t>
      </w:r>
      <w:r w:rsidRPr="00AB0EE2">
        <w:rPr>
          <w:rFonts w:ascii="標楷體" w:eastAsia="標楷體" w:hAnsi="標楷體" w:cs="全真古印體" w:hint="eastAsia"/>
          <w:sz w:val="32"/>
          <w:szCs w:val="32"/>
        </w:rPr>
        <w:t>而不薦</w:t>
      </w:r>
      <w:r w:rsidR="00FA5233" w:rsidRPr="00AB0EE2">
        <w:rPr>
          <w:rFonts w:ascii="標楷體" w:eastAsia="標楷體" w:hAnsi="標楷體" w:cs="全真古印體" w:hint="eastAsia"/>
          <w:sz w:val="32"/>
          <w:szCs w:val="32"/>
        </w:rPr>
        <w:t>,有孚顒</w:t>
      </w:r>
      <w:r w:rsidRPr="00AB0EE2">
        <w:rPr>
          <w:rFonts w:ascii="標楷體" w:eastAsia="標楷體" w:hAnsi="標楷體" w:cs="全真古印體" w:hint="eastAsia"/>
          <w:sz w:val="32"/>
          <w:szCs w:val="32"/>
        </w:rPr>
        <w:t>若。</w:t>
      </w:r>
      <w:r w:rsidR="006C4729">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象</w:t>
      </w:r>
      <w:r w:rsidR="00551D71" w:rsidRPr="00AB0EE2">
        <w:rPr>
          <w:rFonts w:ascii="標楷體" w:eastAsia="標楷體" w:hAnsi="標楷體" w:cs="全真古印體" w:hint="eastAsia"/>
          <w:sz w:val="32"/>
          <w:szCs w:val="32"/>
        </w:rPr>
        <w:t>曰</w:t>
      </w:r>
      <w:r w:rsidR="006C4729">
        <w:rPr>
          <w:rFonts w:ascii="標楷體" w:eastAsia="標楷體" w:hAnsi="標楷體" w:cs="全真古印體"/>
          <w:sz w:val="32"/>
          <w:szCs w:val="32"/>
        </w:rPr>
        <w:t>;</w:t>
      </w:r>
      <w:r w:rsidRPr="00AB0EE2">
        <w:rPr>
          <w:rFonts w:ascii="標楷體" w:eastAsia="標楷體" w:hAnsi="標楷體" w:cs="全真古印體" w:hint="eastAsia"/>
          <w:sz w:val="32"/>
          <w:szCs w:val="32"/>
        </w:rPr>
        <w:t>大觀在上</w:t>
      </w:r>
      <w:r w:rsidR="000D3AF0" w:rsidRPr="00AB0EE2">
        <w:rPr>
          <w:rFonts w:ascii="標楷體" w:eastAsia="標楷體" w:hAnsi="標楷體" w:cs="全真古印體" w:hint="eastAsia"/>
          <w:sz w:val="32"/>
          <w:szCs w:val="32"/>
        </w:rPr>
        <w:t>,順而巽,</w:t>
      </w:r>
      <w:r w:rsidRPr="00AB0EE2">
        <w:rPr>
          <w:rFonts w:ascii="標楷體" w:eastAsia="標楷體" w:hAnsi="標楷體" w:cs="全真古印體" w:hint="eastAsia"/>
          <w:sz w:val="32"/>
          <w:szCs w:val="32"/>
        </w:rPr>
        <w:t>中正以觀天下。觀</w:t>
      </w:r>
      <w:r w:rsidR="000D3AF0" w:rsidRPr="00AB0EE2">
        <w:rPr>
          <w:rFonts w:ascii="標楷體" w:eastAsia="標楷體" w:hAnsi="標楷體" w:cs="全真古印體" w:hint="eastAsia"/>
          <w:sz w:val="32"/>
          <w:szCs w:val="32"/>
        </w:rPr>
        <w:t>,盥</w:t>
      </w:r>
      <w:r w:rsidRPr="00AB0EE2">
        <w:rPr>
          <w:rFonts w:ascii="標楷體" w:eastAsia="標楷體" w:hAnsi="標楷體" w:cs="全真古印體" w:hint="eastAsia"/>
          <w:sz w:val="32"/>
          <w:szCs w:val="32"/>
        </w:rPr>
        <w:t>而不薦</w:t>
      </w:r>
      <w:r w:rsidR="000D3AF0" w:rsidRPr="00AB0EE2">
        <w:rPr>
          <w:rFonts w:ascii="標楷體" w:eastAsia="標楷體" w:hAnsi="標楷體" w:cs="全真古印體" w:hint="eastAsia"/>
          <w:sz w:val="32"/>
          <w:szCs w:val="32"/>
        </w:rPr>
        <w:t>,有孚顒</w:t>
      </w:r>
      <w:r w:rsidRPr="00AB0EE2">
        <w:rPr>
          <w:rFonts w:ascii="標楷體" w:eastAsia="標楷體" w:hAnsi="標楷體" w:cs="全真古印體" w:hint="eastAsia"/>
          <w:sz w:val="32"/>
          <w:szCs w:val="32"/>
        </w:rPr>
        <w:t>若</w:t>
      </w:r>
      <w:r w:rsidR="002407C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下觀而化也。觀天之神道</w:t>
      </w:r>
      <w:r w:rsidR="002407C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而四時不</w:t>
      </w:r>
      <w:r w:rsidR="00FE7FBE" w:rsidRPr="00AB0EE2">
        <w:rPr>
          <w:rFonts w:ascii="標楷體" w:eastAsia="標楷體" w:hAnsi="標楷體" w:cs="全真古印體" w:hint="eastAsia"/>
          <w:sz w:val="32"/>
          <w:szCs w:val="32"/>
        </w:rPr>
        <w:t>忒</w:t>
      </w:r>
      <w:r w:rsidR="002407C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聖人以神道設教</w:t>
      </w:r>
      <w:r w:rsidR="002407C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而天下服矣。</w:t>
      </w:r>
      <w:r w:rsidR="006C4729">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六四</w:t>
      </w:r>
      <w:r w:rsidR="002407C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觀國之光</w:t>
      </w:r>
      <w:r w:rsidR="002407C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利用賓</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王。</w:t>
      </w:r>
      <w:r w:rsidR="006C4729">
        <w:rPr>
          <w:rFonts w:ascii="標楷體" w:eastAsia="標楷體" w:hAnsi="標楷體" w:cs="全真古印體" w:hint="eastAsia"/>
          <w:sz w:val="32"/>
          <w:szCs w:val="32"/>
        </w:rPr>
        <w:t>”</w:t>
      </w:r>
    </w:p>
    <w:p w14:paraId="367E63A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修行者到這一步時</w:t>
      </w:r>
      <w:r w:rsidR="00F007D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在龍躍</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淵</w:t>
      </w:r>
      <w:r w:rsidR="00F007D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行火輪之修行</w:t>
      </w:r>
      <w:r w:rsidR="00F007DC" w:rsidRPr="00AB0EE2">
        <w:rPr>
          <w:rFonts w:ascii="標楷體" w:eastAsia="標楷體" w:hAnsi="標楷體" w:cs="全真古印體" w:hint="eastAsia"/>
          <w:sz w:val="32"/>
          <w:szCs w:val="32"/>
        </w:rPr>
        <w:t>,由命功質</w:t>
      </w:r>
      <w:r w:rsidR="00A202ED" w:rsidRPr="00AB0EE2">
        <w:rPr>
          <w:rFonts w:ascii="標楷體" w:eastAsia="標楷體" w:hAnsi="標楷體" w:cs="全真古印體" w:hint="eastAsia"/>
          <w:sz w:val="32"/>
          <w:szCs w:val="32"/>
        </w:rPr>
        <w:t>變為</w:t>
      </w:r>
      <w:r w:rsidRPr="00AB0EE2">
        <w:rPr>
          <w:rFonts w:ascii="標楷體" w:eastAsia="標楷體" w:hAnsi="標楷體" w:cs="全真古印體" w:hint="eastAsia"/>
          <w:sz w:val="32"/>
          <w:szCs w:val="32"/>
        </w:rPr>
        <w:t>性功</w:t>
      </w:r>
      <w:r w:rsidR="00933579" w:rsidRPr="00AB0EE2">
        <w:rPr>
          <w:rFonts w:ascii="標楷體" w:eastAsia="標楷體" w:hAnsi="標楷體" w:cs="全真古印體" w:hint="eastAsia"/>
          <w:sz w:val="32"/>
          <w:szCs w:val="32"/>
        </w:rPr>
        <w:t>,此時入</w:t>
      </w:r>
      <w:r w:rsidRPr="00AB0EE2">
        <w:rPr>
          <w:rFonts w:ascii="標楷體" w:eastAsia="標楷體" w:hAnsi="標楷體" w:cs="全真古印體" w:hint="eastAsia"/>
          <w:sz w:val="32"/>
          <w:szCs w:val="32"/>
        </w:rPr>
        <w:t>靜打坐如觀</w:t>
      </w:r>
      <w:r w:rsidR="00D13697" w:rsidRPr="00AB0EE2">
        <w:rPr>
          <w:rFonts w:ascii="標楷體" w:eastAsia="標楷體" w:hAnsi="標楷體" w:cs="全真古印體" w:hint="eastAsia"/>
          <w:sz w:val="32"/>
          <w:szCs w:val="32"/>
        </w:rPr>
        <w:t>,觀在這裏是宮殿樓台</w:t>
      </w:r>
      <w:r w:rsidRPr="00AB0EE2">
        <w:rPr>
          <w:rFonts w:ascii="標楷體" w:eastAsia="標楷體" w:hAnsi="標楷體" w:cs="全真古印體" w:hint="eastAsia"/>
          <w:sz w:val="32"/>
          <w:szCs w:val="32"/>
        </w:rPr>
        <w:t>的意思</w:t>
      </w:r>
      <w:r w:rsidR="00D13697"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是一種威儀如觀</w:t>
      </w:r>
      <w:r w:rsidR="00D13697"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顯得神聖的意思</w:t>
      </w:r>
      <w:r w:rsidR="005205D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如道教的</w:t>
      </w:r>
      <w:r w:rsidR="00602F66">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白雲觀。</w:t>
      </w:r>
      <w:r w:rsidR="00602F66">
        <w:rPr>
          <w:rFonts w:ascii="標楷體" w:eastAsia="標楷體" w:hAnsi="標楷體" w:cs="全真古印體" w:hint="eastAsia"/>
          <w:sz w:val="32"/>
          <w:szCs w:val="32"/>
        </w:rPr>
        <w:t>”</w:t>
      </w:r>
      <w:r w:rsidR="005205D5" w:rsidRPr="00AB0EE2">
        <w:rPr>
          <w:rFonts w:ascii="標楷體" w:eastAsia="標楷體" w:hAnsi="標楷體" w:cs="全真古印體" w:hint="eastAsia"/>
          <w:sz w:val="32"/>
          <w:szCs w:val="32"/>
        </w:rPr>
        <w:t>盥是指沐</w:t>
      </w:r>
      <w:r w:rsidR="00D86D97" w:rsidRPr="00AB0EE2">
        <w:rPr>
          <w:rFonts w:ascii="標楷體" w:eastAsia="標楷體" w:hAnsi="標楷體" w:cs="全真古印體" w:hint="eastAsia"/>
          <w:sz w:val="32"/>
          <w:szCs w:val="32"/>
        </w:rPr>
        <w:t>浴、洗手、淨身準備禮神、祭祀</w:t>
      </w:r>
      <w:r w:rsidRPr="00AB0EE2">
        <w:rPr>
          <w:rFonts w:ascii="標楷體" w:eastAsia="標楷體" w:hAnsi="標楷體" w:cs="全真古印體" w:hint="eastAsia"/>
          <w:sz w:val="32"/>
          <w:szCs w:val="32"/>
        </w:rPr>
        <w:t>入坐靜功</w:t>
      </w:r>
      <w:r w:rsidRPr="00AB0EE2">
        <w:rPr>
          <w:rFonts w:ascii="標楷體" w:eastAsia="標楷體" w:hAnsi="標楷體" w:cs="全真古印體" w:hint="eastAsia"/>
          <w:sz w:val="32"/>
          <w:szCs w:val="32"/>
        </w:rPr>
        <w:lastRenderedPageBreak/>
        <w:t>要如敬神</w:t>
      </w:r>
      <w:r w:rsidR="00D86D97"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一心一念</w:t>
      </w:r>
      <w:r w:rsidR="00D86D97"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精誠專一</w:t>
      </w:r>
      <w:r w:rsidR="00D86D97"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祭神如神在。</w:t>
      </w:r>
    </w:p>
    <w:p w14:paraId="367E63A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不薦</w:t>
      </w:r>
      <w:r w:rsidR="00BA72C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意未薦之時</w:t>
      </w:r>
      <w:r w:rsidR="00BA72C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薦是淨身之後去擺供品</w:t>
      </w:r>
      <w:r w:rsidR="00BA72C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忙</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務了</w:t>
      </w:r>
      <w:r w:rsidR="00BA72C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心也散了</w:t>
      </w:r>
      <w:r w:rsidR="00627560">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意為修行者打坐</w:t>
      </w:r>
      <w:r w:rsidR="00DA1FBD" w:rsidRPr="00AB0EE2">
        <w:rPr>
          <w:rFonts w:ascii="標楷體" w:eastAsia="標楷體" w:hAnsi="標楷體" w:cs="全真古印體" w:hint="eastAsia"/>
          <w:sz w:val="32"/>
          <w:szCs w:val="32"/>
        </w:rPr>
        <w:t>入</w:t>
      </w:r>
      <w:r w:rsidRPr="00AB0EE2">
        <w:rPr>
          <w:rFonts w:ascii="標楷體" w:eastAsia="標楷體" w:hAnsi="標楷體" w:cs="全真古印體" w:hint="eastAsia"/>
          <w:sz w:val="32"/>
          <w:szCs w:val="32"/>
        </w:rPr>
        <w:t>靜</w:t>
      </w:r>
      <w:r w:rsidR="00BA72C5" w:rsidRPr="00AB0EE2">
        <w:rPr>
          <w:rFonts w:ascii="標楷體" w:eastAsia="標楷體" w:hAnsi="標楷體" w:cs="全真古印體" w:hint="eastAsia"/>
          <w:sz w:val="32"/>
          <w:szCs w:val="32"/>
        </w:rPr>
        <w:t>,始終要保持在未</w:t>
      </w:r>
      <w:r w:rsidRPr="00AB0EE2">
        <w:rPr>
          <w:rFonts w:ascii="標楷體" w:eastAsia="標楷體" w:hAnsi="標楷體" w:cs="全真古印體" w:hint="eastAsia"/>
          <w:sz w:val="32"/>
          <w:szCs w:val="32"/>
        </w:rPr>
        <w:t>薦之時。即淨身之時那種心態</w:t>
      </w:r>
      <w:r w:rsidR="000C1AA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心誠專注</w:t>
      </w:r>
      <w:r w:rsidR="00151483" w:rsidRPr="00AB0EE2">
        <w:rPr>
          <w:rFonts w:ascii="標楷體" w:eastAsia="標楷體" w:hAnsi="標楷體" w:cs="全真古印體" w:hint="eastAsia"/>
          <w:sz w:val="32"/>
          <w:szCs w:val="32"/>
        </w:rPr>
        <w:t>之態。入</w:t>
      </w:r>
      <w:r w:rsidRPr="00AB0EE2">
        <w:rPr>
          <w:rFonts w:ascii="標楷體" w:eastAsia="標楷體" w:hAnsi="標楷體" w:cs="全真古印體" w:hint="eastAsia"/>
          <w:sz w:val="32"/>
          <w:szCs w:val="32"/>
        </w:rPr>
        <w:t>靜之後</w:t>
      </w:r>
      <w:r w:rsidR="000C1AAA" w:rsidRPr="00AB0EE2">
        <w:rPr>
          <w:rFonts w:ascii="標楷體" w:eastAsia="標楷體" w:hAnsi="標楷體" w:cs="全真古印體" w:hint="eastAsia"/>
          <w:sz w:val="32"/>
          <w:szCs w:val="32"/>
        </w:rPr>
        <w:t>要觀,</w:t>
      </w:r>
      <w:r w:rsidRPr="00AB0EE2">
        <w:rPr>
          <w:rFonts w:ascii="標楷體" w:eastAsia="標楷體" w:hAnsi="標楷體" w:cs="全真古印體" w:hint="eastAsia"/>
          <w:sz w:val="32"/>
          <w:szCs w:val="32"/>
        </w:rPr>
        <w:t>此觀為觀想之觀</w:t>
      </w:r>
      <w:r w:rsidR="000C1AA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觀什麼</w:t>
      </w:r>
      <w:r w:rsidR="000C1AA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觀</w:t>
      </w:r>
      <w:r w:rsidR="00602F66">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大觀在上……</w:t>
      </w:r>
      <w:r w:rsidR="00602F66">
        <w:rPr>
          <w:rFonts w:ascii="標楷體" w:eastAsia="標楷體" w:hAnsi="標楷體" w:cs="全真古印體" w:hint="eastAsia"/>
          <w:sz w:val="32"/>
          <w:szCs w:val="32"/>
        </w:rPr>
        <w:t>”</w:t>
      </w:r>
      <w:r w:rsidR="000C1AA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大觀是指宙心</w:t>
      </w:r>
      <w:r w:rsidR="000C1AAA" w:rsidRPr="00AB0EE2">
        <w:rPr>
          <w:rFonts w:ascii="標楷體" w:eastAsia="標楷體" w:hAnsi="標楷體" w:cs="全真古印體" w:hint="eastAsia"/>
          <w:sz w:val="32"/>
          <w:szCs w:val="32"/>
        </w:rPr>
        <w:t>,指天目</w:t>
      </w:r>
      <w:r w:rsidRPr="00AB0EE2">
        <w:rPr>
          <w:rFonts w:ascii="標楷體" w:eastAsia="標楷體" w:hAnsi="標楷體" w:cs="全真古印體" w:hint="eastAsia"/>
          <w:sz w:val="32"/>
          <w:szCs w:val="32"/>
        </w:rPr>
        <w:t>前的摩尼珠</w:t>
      </w:r>
      <w:r w:rsidR="004F7A7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為光</w:t>
      </w:r>
      <w:r w:rsidR="004F7A7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為明月。</w:t>
      </w:r>
    </w:p>
    <w:p w14:paraId="367E63A9" w14:textId="77777777" w:rsidR="000C15B5" w:rsidRPr="00AB0EE2" w:rsidRDefault="00602F66" w:rsidP="000C15B5">
      <w:pPr>
        <w:ind w:firstLine="800"/>
        <w:rPr>
          <w:rFonts w:ascii="標楷體" w:eastAsia="標楷體" w:hAnsi="標楷體"/>
          <w:sz w:val="32"/>
          <w:szCs w:val="32"/>
        </w:rPr>
      </w:pPr>
      <w:r>
        <w:rPr>
          <w:rFonts w:ascii="標楷體" w:eastAsia="標楷體" w:hAnsi="標楷體" w:cs="全真古印體" w:hint="eastAsia"/>
          <w:sz w:val="32"/>
          <w:szCs w:val="32"/>
        </w:rPr>
        <w:t>“</w:t>
      </w:r>
      <w:r w:rsidR="00B369FA" w:rsidRPr="00AB0EE2">
        <w:rPr>
          <w:rFonts w:ascii="標楷體" w:eastAsia="標楷體" w:hAnsi="標楷體" w:cs="全真古印體" w:hint="eastAsia"/>
          <w:sz w:val="32"/>
          <w:szCs w:val="32"/>
        </w:rPr>
        <w:t>有孚顒</w:t>
      </w:r>
      <w:r w:rsidR="000C15B5" w:rsidRPr="00AB0EE2">
        <w:rPr>
          <w:rFonts w:ascii="標楷體" w:eastAsia="標楷體" w:hAnsi="標楷體" w:cs="全真古印體" w:hint="eastAsia"/>
          <w:sz w:val="32"/>
          <w:szCs w:val="32"/>
        </w:rPr>
        <w:t>若</w:t>
      </w:r>
      <w:r>
        <w:rPr>
          <w:rFonts w:ascii="標楷體" w:eastAsia="標楷體" w:hAnsi="標楷體" w:cs="全真古印體" w:hint="eastAsia"/>
          <w:sz w:val="32"/>
          <w:szCs w:val="32"/>
        </w:rPr>
        <w:t>”</w:t>
      </w:r>
      <w:r w:rsidR="00B369FA" w:rsidRPr="00AB0EE2">
        <w:rPr>
          <w:rFonts w:ascii="標楷體" w:eastAsia="標楷體" w:hAnsi="標楷體" w:cs="全真古印體" w:hint="eastAsia"/>
          <w:sz w:val="32"/>
          <w:szCs w:val="32"/>
        </w:rPr>
        <w:t>,有孚</w:t>
      </w:r>
      <w:r w:rsidR="000C15B5" w:rsidRPr="00AB0EE2">
        <w:rPr>
          <w:rFonts w:ascii="標楷體" w:eastAsia="標楷體" w:hAnsi="標楷體" w:cs="全真古印體" w:hint="eastAsia"/>
          <w:sz w:val="32"/>
          <w:szCs w:val="32"/>
        </w:rPr>
        <w:t>是指識神</w:t>
      </w:r>
      <w:r w:rsidR="00B369FA"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陰神</w:t>
      </w:r>
      <w:r w:rsidR="00B369FA" w:rsidRPr="00AB0EE2">
        <w:rPr>
          <w:rFonts w:ascii="標楷體" w:eastAsia="標楷體" w:hAnsi="標楷體" w:cs="全真古印體" w:hint="eastAsia"/>
          <w:sz w:val="32"/>
          <w:szCs w:val="32"/>
        </w:rPr>
        <w:t>,只有盥而</w:t>
      </w:r>
      <w:r w:rsidR="000C15B5" w:rsidRPr="00AB0EE2">
        <w:rPr>
          <w:rFonts w:ascii="標楷體" w:eastAsia="標楷體" w:hAnsi="標楷體" w:cs="全真古印體" w:hint="eastAsia"/>
          <w:sz w:val="32"/>
          <w:szCs w:val="32"/>
        </w:rPr>
        <w:t>不薦</w:t>
      </w:r>
      <w:r w:rsidR="004507BF" w:rsidRPr="00AB0EE2">
        <w:rPr>
          <w:rFonts w:ascii="標楷體" w:eastAsia="標楷體" w:hAnsi="標楷體" w:cs="全真古印體" w:hint="eastAsia"/>
          <w:sz w:val="32"/>
          <w:szCs w:val="32"/>
        </w:rPr>
        <w:t>,一</w:t>
      </w:r>
      <w:r w:rsidR="000C15B5" w:rsidRPr="00AB0EE2">
        <w:rPr>
          <w:rFonts w:ascii="標楷體" w:eastAsia="標楷體" w:hAnsi="標楷體" w:cs="全真古印體" w:hint="eastAsia"/>
          <w:sz w:val="32"/>
          <w:szCs w:val="32"/>
        </w:rPr>
        <w:t>心</w:t>
      </w:r>
      <w:r w:rsidR="004507BF" w:rsidRPr="00AB0EE2">
        <w:rPr>
          <w:rFonts w:ascii="標楷體" w:eastAsia="標楷體" w:hAnsi="標楷體" w:cs="全真古印體" w:hint="eastAsia"/>
          <w:sz w:val="32"/>
          <w:szCs w:val="32"/>
        </w:rPr>
        <w:t>一念之</w:t>
      </w:r>
      <w:r w:rsidR="000C15B5" w:rsidRPr="00AB0EE2">
        <w:rPr>
          <w:rFonts w:ascii="標楷體" w:eastAsia="標楷體" w:hAnsi="標楷體" w:cs="全真古印體" w:hint="eastAsia"/>
          <w:sz w:val="32"/>
          <w:szCs w:val="32"/>
        </w:rPr>
        <w:t>時</w:t>
      </w:r>
      <w:r w:rsidR="004507BF"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才能調順後天識神入靜。</w:t>
      </w:r>
    </w:p>
    <w:p w14:paraId="367E63A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六四</w:t>
      </w:r>
      <w:r w:rsidR="00602F66">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一句是說</w:t>
      </w:r>
      <w:r w:rsidR="00E1220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觀到性光、摩尼珠之後</w:t>
      </w:r>
      <w:r w:rsidR="00E1220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你</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賓</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才可為王</w:t>
      </w:r>
      <w:r w:rsidR="00657304">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先天之靈</w:t>
      </w:r>
      <w:r w:rsidR="00657304">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w:t>
      </w:r>
    </w:p>
    <w:p w14:paraId="367E63A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聖人以神道設教……孔子就是聖人</w:t>
      </w:r>
      <w:r w:rsidR="009977D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老子也是聖人</w:t>
      </w:r>
      <w:r w:rsidR="009977D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文中之聖人</w:t>
      </w:r>
      <w:r w:rsidR="009977D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是孔子、老子等聖人</w:t>
      </w:r>
      <w:r w:rsidR="009977D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即神明</w:t>
      </w:r>
      <w:r w:rsidR="009977D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具體就是九天玄女</w:t>
      </w:r>
      <w:r w:rsidR="009977DE" w:rsidRPr="00AB0EE2">
        <w:rPr>
          <w:rFonts w:ascii="標楷體" w:eastAsia="標楷體" w:hAnsi="標楷體" w:cs="全真古印體" w:hint="eastAsia"/>
          <w:sz w:val="32"/>
          <w:szCs w:val="32"/>
        </w:rPr>
        <w:t>,</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黃帝之時設立了神教。天下服矣</w:t>
      </w:r>
      <w:r w:rsidR="00FF3B9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是說</w:t>
      </w:r>
      <w:r w:rsidR="009977D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黃帝依此神教則服天下。</w:t>
      </w:r>
    </w:p>
    <w:p w14:paraId="367E63A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第四套中坤之四</w:t>
      </w:r>
      <w:r w:rsidR="00364D3E"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變為雷天大壯</w:t>
      </w:r>
      <w:r w:rsidR="00FF3B9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意為雷行天上</w:t>
      </w:r>
      <w:r w:rsidR="00FF3B9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如龍躍</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淵</w:t>
      </w:r>
      <w:r w:rsidR="00FF3B9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趁陽足之機上沖</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天。九四</w:t>
      </w:r>
      <w:r w:rsidR="00FF3B95" w:rsidRPr="00AB0EE2">
        <w:rPr>
          <w:rFonts w:ascii="標楷體" w:eastAsia="標楷體" w:hAnsi="標楷體" w:cs="全真古印體" w:hint="eastAsia"/>
          <w:sz w:val="32"/>
          <w:szCs w:val="32"/>
        </w:rPr>
        <w:t>,</w:t>
      </w:r>
      <w:r w:rsidR="00344EBD" w:rsidRPr="00AB0EE2">
        <w:rPr>
          <w:rFonts w:ascii="標楷體" w:eastAsia="標楷體" w:hAnsi="標楷體" w:cs="全真古印體" w:hint="eastAsia"/>
          <w:sz w:val="32"/>
          <w:szCs w:val="32"/>
        </w:rPr>
        <w:t>貞吉悔亡。藩決不羸</w:t>
      </w:r>
      <w:r w:rsidRPr="00AB0EE2">
        <w:rPr>
          <w:rFonts w:ascii="標楷體" w:eastAsia="標楷體" w:hAnsi="標楷體" w:cs="全真古印體" w:hint="eastAsia"/>
          <w:sz w:val="32"/>
          <w:szCs w:val="32"/>
        </w:rPr>
        <w:t>。壯</w:t>
      </w:r>
      <w:r w:rsidR="00AD67BD">
        <w:rPr>
          <w:rFonts w:ascii="標楷體" w:eastAsia="標楷體" w:hAnsi="標楷體" w:cs="全真古印體" w:hint="eastAsia"/>
          <w:sz w:val="32"/>
          <w:szCs w:val="32"/>
        </w:rPr>
        <w:t>於</w:t>
      </w:r>
      <w:r w:rsidR="00344EBD" w:rsidRPr="00AB0EE2">
        <w:rPr>
          <w:rFonts w:ascii="標楷體" w:eastAsia="標楷體" w:hAnsi="標楷體" w:cs="全真古印體" w:hint="eastAsia"/>
          <w:sz w:val="32"/>
          <w:szCs w:val="32"/>
        </w:rPr>
        <w:t>大輿之輹</w:t>
      </w:r>
      <w:r w:rsidRPr="00AB0EE2">
        <w:rPr>
          <w:rFonts w:ascii="標楷體" w:eastAsia="標楷體" w:hAnsi="標楷體" w:cs="全真古印體" w:hint="eastAsia"/>
          <w:sz w:val="32"/>
          <w:szCs w:val="32"/>
        </w:rPr>
        <w:t>。意為道路已通</w:t>
      </w:r>
      <w:r w:rsidR="00C04AF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力求上進。</w:t>
      </w:r>
    </w:p>
    <w:p w14:paraId="367E63A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前面的</w:t>
      </w:r>
      <w:r w:rsidR="00602F66">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觀</w:t>
      </w:r>
      <w:r w:rsidR="00602F66">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是修靜功</w:t>
      </w:r>
      <w:r w:rsidR="00C04AF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靜以觀性。這裏的</w:t>
      </w:r>
      <w:r w:rsidR="00602F66">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大壯</w:t>
      </w:r>
      <w:r w:rsidR="00602F66">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意在動功、沖天上進不止。</w:t>
      </w:r>
    </w:p>
    <w:p w14:paraId="367E63AE" w14:textId="77777777" w:rsidR="000C15B5" w:rsidRPr="00AB0EE2" w:rsidRDefault="000C15B5" w:rsidP="000C15B5">
      <w:pPr>
        <w:ind w:firstLine="800"/>
        <w:rPr>
          <w:rFonts w:ascii="標楷體" w:eastAsia="標楷體" w:hAnsi="標楷體" w:cs="全真古印體"/>
          <w:sz w:val="32"/>
          <w:szCs w:val="32"/>
        </w:rPr>
      </w:pPr>
      <w:r w:rsidRPr="00AB0EE2">
        <w:rPr>
          <w:rFonts w:ascii="標楷體" w:eastAsia="標楷體" w:hAnsi="標楷體" w:cs="全真古印體" w:hint="eastAsia"/>
          <w:sz w:val="32"/>
          <w:szCs w:val="32"/>
        </w:rPr>
        <w:t>第五套</w:t>
      </w:r>
      <w:r w:rsidR="0035775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是飛龍在天</w:t>
      </w:r>
      <w:r w:rsidR="0035775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黃裳元吉。</w:t>
      </w:r>
      <w:r w:rsidR="005D1E28">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配</w:t>
      </w:r>
      <w:r w:rsidR="005D1E28">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碩果不食</w:t>
      </w:r>
      <w:r w:rsidR="0035775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君子得輿。</w:t>
      </w:r>
    </w:p>
    <w:p w14:paraId="367E63AF" w14:textId="77777777" w:rsidR="000C15B5" w:rsidRPr="00AB0EE2" w:rsidRDefault="0005795A" w:rsidP="000C15B5">
      <w:pPr>
        <w:ind w:firstLine="800"/>
        <w:rPr>
          <w:rFonts w:ascii="標楷體" w:eastAsia="標楷體" w:hAnsi="標楷體"/>
          <w:sz w:val="32"/>
          <w:szCs w:val="32"/>
        </w:rPr>
      </w:pPr>
      <w:r>
        <w:rPr>
          <w:rFonts w:ascii="標楷體" w:eastAsia="標楷體" w:hAnsi="標楷體" w:hint="eastAsia"/>
          <w:sz w:val="32"/>
          <w:szCs w:val="32"/>
        </w:rPr>
        <w:t>無</w:t>
      </w:r>
      <w:r w:rsidR="000C15B5" w:rsidRPr="00AB0EE2">
        <w:rPr>
          <w:rFonts w:ascii="標楷體" w:eastAsia="標楷體" w:hAnsi="標楷體" w:cs="全真古印體" w:hint="eastAsia"/>
          <w:sz w:val="32"/>
          <w:szCs w:val="32"/>
        </w:rPr>
        <w:t>號</w:t>
      </w:r>
      <w:r w:rsidR="0035775A"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終有凶。此時已修及風輪</w:t>
      </w:r>
      <w:r w:rsidR="0035775A"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已明顯得光。</w:t>
      </w:r>
      <w:r w:rsidR="00602F66">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飛龍在天</w:t>
      </w:r>
      <w:r w:rsidR="0035775A"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利見大人</w:t>
      </w:r>
      <w:r w:rsidR="00602F66">
        <w:rPr>
          <w:rFonts w:ascii="標楷體" w:eastAsia="標楷體" w:hAnsi="標楷體" w:cs="全真古印體" w:hint="eastAsia"/>
          <w:sz w:val="32"/>
          <w:szCs w:val="32"/>
        </w:rPr>
        <w:t>”</w:t>
      </w:r>
      <w:r w:rsidR="0035775A" w:rsidRPr="00AB0EE2">
        <w:rPr>
          <w:rFonts w:ascii="標楷體" w:eastAsia="標楷體" w:hAnsi="標楷體" w:cs="全真古印體" w:hint="eastAsia"/>
          <w:sz w:val="32"/>
          <w:szCs w:val="32"/>
        </w:rPr>
        <w:t>。</w:t>
      </w:r>
      <w:r w:rsidR="00934EDF">
        <w:rPr>
          <w:rFonts w:ascii="標楷體" w:eastAsia="標楷體" w:hAnsi="標楷體" w:cs="全真古印體" w:hint="eastAsia"/>
          <w:sz w:val="32"/>
          <w:szCs w:val="32"/>
        </w:rPr>
        <w:t>《</w:t>
      </w:r>
      <w:r w:rsidR="0035775A" w:rsidRPr="00AB0EE2">
        <w:rPr>
          <w:rFonts w:ascii="標楷體" w:eastAsia="標楷體" w:hAnsi="標楷體" w:cs="全真古印體" w:hint="eastAsia"/>
          <w:sz w:val="32"/>
          <w:szCs w:val="32"/>
        </w:rPr>
        <w:t>詳見上一集</w:t>
      </w:r>
      <w:r w:rsidR="00934EDF">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此時</w:t>
      </w:r>
      <w:r w:rsidR="0088330C"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要顧及底氣</w:t>
      </w:r>
      <w:r w:rsidR="0088330C"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丹田命</w:t>
      </w:r>
      <w:r w:rsidR="000C15B5" w:rsidRPr="00AB0EE2">
        <w:rPr>
          <w:rFonts w:ascii="標楷體" w:eastAsia="標楷體" w:hAnsi="標楷體" w:cs="全真古印體" w:hint="eastAsia"/>
          <w:sz w:val="32"/>
          <w:szCs w:val="32"/>
        </w:rPr>
        <w:lastRenderedPageBreak/>
        <w:t>宮之氣是否充足若足</w:t>
      </w:r>
      <w:r w:rsidR="000C15B5" w:rsidRPr="00AB0EE2">
        <w:rPr>
          <w:rFonts w:ascii="標楷體" w:eastAsia="標楷體" w:hAnsi="標楷體" w:cs="全真古印體"/>
          <w:sz w:val="32"/>
          <w:szCs w:val="32"/>
        </w:rPr>
        <w:t>,</w:t>
      </w:r>
      <w:r w:rsidR="000C15B5" w:rsidRPr="00AB0EE2">
        <w:rPr>
          <w:rFonts w:ascii="標楷體" w:eastAsia="標楷體" w:hAnsi="標楷體" w:cs="全真古印體" w:hint="eastAsia"/>
          <w:sz w:val="32"/>
          <w:szCs w:val="32"/>
        </w:rPr>
        <w:t>則識神終有凶</w:t>
      </w:r>
      <w:r w:rsidR="0088330C" w:rsidRPr="00AB0EE2">
        <w:rPr>
          <w:rFonts w:ascii="標楷體" w:eastAsia="標楷體" w:hAnsi="標楷體" w:cs="全真古印體" w:hint="eastAsia"/>
          <w:sz w:val="32"/>
          <w:szCs w:val="32"/>
        </w:rPr>
        <w:t>。</w:t>
      </w:r>
      <w:r w:rsidR="00934EDF">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參見上一集</w:t>
      </w:r>
      <w:r w:rsidR="00934EDF">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w:t>
      </w:r>
    </w:p>
    <w:p w14:paraId="367E63B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第六套</w:t>
      </w:r>
      <w:r w:rsidR="0088330C" w:rsidRPr="00AB0EE2">
        <w:rPr>
          <w:rFonts w:ascii="標楷體" w:eastAsia="標楷體" w:hAnsi="標楷體" w:cs="全真古印體" w:hint="eastAsia"/>
          <w:sz w:val="32"/>
          <w:szCs w:val="32"/>
        </w:rPr>
        <w:t>,</w:t>
      </w:r>
      <w:r w:rsidR="00602F66">
        <w:rPr>
          <w:rFonts w:ascii="標楷體" w:eastAsia="標楷體" w:hAnsi="標楷體" w:cs="全真古印體" w:hint="eastAsia"/>
          <w:sz w:val="32"/>
          <w:szCs w:val="32"/>
        </w:rPr>
        <w:t>“</w:t>
      </w:r>
      <w:r w:rsidR="0088330C" w:rsidRPr="00AB0EE2">
        <w:rPr>
          <w:rFonts w:ascii="標楷體" w:eastAsia="標楷體" w:hAnsi="標楷體" w:cs="全真古印體" w:hint="eastAsia"/>
          <w:sz w:val="32"/>
          <w:szCs w:val="32"/>
        </w:rPr>
        <w:t>亢龍</w:t>
      </w:r>
      <w:r w:rsidRPr="00AB0EE2">
        <w:rPr>
          <w:rFonts w:ascii="標楷體" w:eastAsia="標楷體" w:hAnsi="標楷體" w:cs="全真古印體" w:hint="eastAsia"/>
          <w:sz w:val="32"/>
          <w:szCs w:val="32"/>
        </w:rPr>
        <w:t>有悔</w:t>
      </w:r>
      <w:r w:rsidR="008925F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高而</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民</w:t>
      </w:r>
      <w:r w:rsidR="00602F66">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w:t>
      </w:r>
      <w:r w:rsidR="00602F66">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龍戰</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野</w:t>
      </w:r>
      <w:r w:rsidR="008925F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其血玄黃。</w:t>
      </w:r>
      <w:r w:rsidR="00602F66">
        <w:rPr>
          <w:rFonts w:ascii="標楷體" w:eastAsia="標楷體" w:hAnsi="標楷體" w:cs="全真古印體" w:hint="eastAsia"/>
          <w:sz w:val="32"/>
          <w:szCs w:val="32"/>
        </w:rPr>
        <w:t>”</w:t>
      </w:r>
    </w:p>
    <w:p w14:paraId="367E63B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此時</w:t>
      </w:r>
      <w:r w:rsidR="008925F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若血氣不足</w:t>
      </w:r>
      <w:r w:rsidR="008925F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則難以上沖</w:t>
      </w:r>
      <w:r w:rsidR="008925FE" w:rsidRPr="00AB0EE2">
        <w:rPr>
          <w:rFonts w:ascii="標楷體" w:eastAsia="標楷體" w:hAnsi="標楷體" w:cs="全真古印體" w:hint="eastAsia"/>
          <w:sz w:val="32"/>
          <w:szCs w:val="32"/>
        </w:rPr>
        <w:t>,亢</w:t>
      </w:r>
      <w:r w:rsidRPr="00AB0EE2">
        <w:rPr>
          <w:rFonts w:ascii="標楷體" w:eastAsia="標楷體" w:hAnsi="標楷體" w:cs="全真古印體" w:hint="eastAsia"/>
          <w:sz w:val="32"/>
          <w:szCs w:val="32"/>
        </w:rPr>
        <w:t>龍有悔</w:t>
      </w:r>
      <w:r w:rsidR="008925F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有悔的意思是</w:t>
      </w:r>
      <w:r w:rsidR="008925FE" w:rsidRPr="00AB0EE2">
        <w:rPr>
          <w:rFonts w:ascii="標楷體" w:eastAsia="標楷體" w:hAnsi="標楷體" w:cs="全真古印體" w:hint="eastAsia"/>
          <w:sz w:val="32"/>
          <w:szCs w:val="32"/>
        </w:rPr>
        <w:t>,要</w:t>
      </w:r>
      <w:r w:rsidRPr="00AB0EE2">
        <w:rPr>
          <w:rFonts w:ascii="標楷體" w:eastAsia="標楷體" w:hAnsi="標楷體" w:cs="全真古印體" w:hint="eastAsia"/>
          <w:sz w:val="32"/>
          <w:szCs w:val="32"/>
        </w:rPr>
        <w:t>返回去充足命功之氣。龍戰</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野</w:t>
      </w:r>
      <w:r w:rsidR="00244F7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天玄地黃</w:t>
      </w:r>
      <w:r w:rsidR="00244F7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意為已到了決戰的時刻</w:t>
      </w:r>
      <w:r w:rsidR="00244F7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決天地</w:t>
      </w:r>
      <w:r w:rsidR="00244F7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決上天還是入地的時刻。</w:t>
      </w:r>
    </w:p>
    <w:p w14:paraId="367E63B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第七套</w:t>
      </w:r>
      <w:r w:rsidR="00244F7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同</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上一集</w:t>
      </w:r>
      <w:r w:rsidR="00244F7E" w:rsidRPr="00AB0EE2">
        <w:rPr>
          <w:rFonts w:ascii="標楷體" w:eastAsia="標楷體" w:hAnsi="標楷體" w:cs="全真古印體" w:hint="eastAsia"/>
          <w:sz w:val="32"/>
          <w:szCs w:val="32"/>
        </w:rPr>
        <w:t>,</w:t>
      </w:r>
      <w:r w:rsidR="00602F66">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見群龍</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首</w:t>
      </w:r>
      <w:r w:rsidR="00244F7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含萬物以化光</w:t>
      </w:r>
      <w:r w:rsidR="00244F7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以大終也。</w:t>
      </w:r>
      <w:r w:rsidR="00602F66">
        <w:rPr>
          <w:rFonts w:ascii="標楷體" w:eastAsia="標楷體" w:hAnsi="標楷體" w:cs="全真古印體" w:hint="eastAsia"/>
          <w:sz w:val="32"/>
          <w:szCs w:val="32"/>
        </w:rPr>
        <w:t>”</w:t>
      </w:r>
    </w:p>
    <w:p w14:paraId="367E63B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修出去了。</w:t>
      </w:r>
    </w:p>
    <w:p w14:paraId="367E63B4" w14:textId="77777777" w:rsidR="0089569E" w:rsidRPr="00AB0EE2" w:rsidRDefault="0089569E" w:rsidP="000C15B5">
      <w:pPr>
        <w:ind w:firstLine="800"/>
        <w:rPr>
          <w:rFonts w:ascii="標楷體" w:eastAsia="標楷體" w:hAnsi="標楷體" w:cs="全真古印體"/>
          <w:sz w:val="32"/>
          <w:szCs w:val="32"/>
        </w:rPr>
      </w:pPr>
    </w:p>
    <w:p w14:paraId="367E63B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通過這幾集的案例分析</w:t>
      </w:r>
      <w:r w:rsidR="009D441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第一</w:t>
      </w:r>
      <w:r w:rsidR="009D441F" w:rsidRPr="00AB0EE2">
        <w:rPr>
          <w:rFonts w:ascii="標楷體" w:eastAsia="標楷體" w:hAnsi="標楷體" w:cs="全真古印體" w:hint="eastAsia"/>
          <w:sz w:val="32"/>
          <w:szCs w:val="32"/>
        </w:rPr>
        <w:t>,讀者可以掌握一種讀易的方法。易的各種讀法都是對的。就如群盲摸</w:t>
      </w:r>
      <w:r w:rsidRPr="00AB0EE2">
        <w:rPr>
          <w:rFonts w:ascii="標楷體" w:eastAsia="標楷體" w:hAnsi="標楷體" w:cs="全真古印體" w:hint="eastAsia"/>
          <w:sz w:val="32"/>
          <w:szCs w:val="32"/>
        </w:rPr>
        <w:t>象</w:t>
      </w:r>
      <w:r w:rsidR="000A7C5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摸的雖都是</w:t>
      </w:r>
      <w:r w:rsidR="0085777A">
        <w:rPr>
          <w:rFonts w:ascii="標楷體" w:eastAsia="標楷體" w:hAnsi="標楷體" w:cs="全真古印體" w:hint="eastAsia"/>
          <w:sz w:val="32"/>
          <w:szCs w:val="32"/>
        </w:rPr>
        <w:t>侷</w:t>
      </w:r>
      <w:r w:rsidRPr="00AB0EE2">
        <w:rPr>
          <w:rFonts w:ascii="標楷體" w:eastAsia="標楷體" w:hAnsi="標楷體" w:cs="全真古印體" w:hint="eastAsia"/>
          <w:sz w:val="32"/>
          <w:szCs w:val="32"/>
        </w:rPr>
        <w:t>部</w:t>
      </w:r>
      <w:r w:rsidR="000A7C5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但都對</w:t>
      </w:r>
      <w:r w:rsidR="000A7C5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都是</w:t>
      </w:r>
      <w:r w:rsidR="000A7C51" w:rsidRPr="00AB0EE2">
        <w:rPr>
          <w:rFonts w:ascii="標楷體" w:eastAsia="標楷體" w:hAnsi="標楷體" w:cs="全真古印體" w:hint="eastAsia"/>
          <w:sz w:val="32"/>
          <w:szCs w:val="32"/>
        </w:rPr>
        <w:t>摸</w:t>
      </w:r>
      <w:r w:rsidR="00CB650B">
        <w:rPr>
          <w:rFonts w:ascii="標楷體" w:eastAsia="標楷體" w:hAnsi="標楷體" w:cs="全真古印體" w:hint="eastAsia"/>
          <w:sz w:val="32"/>
          <w:szCs w:val="32"/>
        </w:rPr>
        <w:t>到</w:t>
      </w:r>
      <w:r w:rsidRPr="00AB0EE2">
        <w:rPr>
          <w:rFonts w:ascii="標楷體" w:eastAsia="標楷體" w:hAnsi="標楷體" w:cs="全真古印體" w:hint="eastAsia"/>
          <w:sz w:val="32"/>
          <w:szCs w:val="32"/>
        </w:rPr>
        <w:t>大象了。摸到象鼻</w:t>
      </w:r>
      <w:r w:rsidR="000A7C5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有象鼻的用處</w:t>
      </w:r>
      <w:r w:rsidR="000A7C5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摸到象尾有象尾的功能</w:t>
      </w:r>
      <w:r w:rsidR="000A7C51" w:rsidRPr="00AB0EE2">
        <w:rPr>
          <w:rFonts w:ascii="標楷體" w:eastAsia="標楷體" w:hAnsi="標楷體" w:cs="全真古印體" w:hint="eastAsia"/>
          <w:sz w:val="32"/>
          <w:szCs w:val="32"/>
        </w:rPr>
        <w:t>,各</w:t>
      </w:r>
      <w:r w:rsidRPr="00AB0EE2">
        <w:rPr>
          <w:rFonts w:ascii="標楷體" w:eastAsia="標楷體" w:hAnsi="標楷體" w:cs="全真古印體" w:hint="eastAsia"/>
          <w:sz w:val="32"/>
          <w:szCs w:val="32"/>
        </w:rPr>
        <w:t>有所得</w:t>
      </w:r>
      <w:r w:rsidR="000A7C5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各有所用</w:t>
      </w:r>
      <w:r w:rsidR="000A7C5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但均無法將易窮盡。世上有很多注解易的書</w:t>
      </w:r>
      <w:r w:rsidR="000A7C5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都不錯</w:t>
      </w:r>
      <w:r w:rsidR="000A7C5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都自稱是易之全解、全注</w:t>
      </w:r>
      <w:r w:rsidR="000A7C5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但這是不可能的。所有後世人對易的全注</w:t>
      </w:r>
      <w:r w:rsidR="000A7C5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全解</w:t>
      </w:r>
      <w:r w:rsidR="000A7C5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都是</w:t>
      </w:r>
      <w:r w:rsidR="0085777A">
        <w:rPr>
          <w:rFonts w:ascii="標楷體" w:eastAsia="標楷體" w:hAnsi="標楷體" w:cs="全真古印體" w:hint="eastAsia"/>
          <w:sz w:val="32"/>
          <w:szCs w:val="32"/>
        </w:rPr>
        <w:t>侷</w:t>
      </w:r>
      <w:r w:rsidRPr="00AB0EE2">
        <w:rPr>
          <w:rFonts w:ascii="標楷體" w:eastAsia="標楷體" w:hAnsi="標楷體" w:cs="全真古印體" w:hint="eastAsia"/>
          <w:sz w:val="32"/>
          <w:szCs w:val="32"/>
        </w:rPr>
        <w:t>限的。有的側重</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義理</w:t>
      </w:r>
      <w:r w:rsidR="000A7C5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有的側重</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術數</w:t>
      </w:r>
      <w:r w:rsidR="000A7C5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有的側重</w:t>
      </w:r>
      <w:r w:rsidR="00AD67BD">
        <w:rPr>
          <w:rFonts w:ascii="標楷體" w:eastAsia="標楷體" w:hAnsi="標楷體" w:cs="全真古印體" w:hint="eastAsia"/>
          <w:sz w:val="32"/>
          <w:szCs w:val="32"/>
        </w:rPr>
        <w:t>於</w:t>
      </w:r>
      <w:r w:rsidR="00421065" w:rsidRPr="00AB0EE2">
        <w:rPr>
          <w:rFonts w:ascii="標楷體" w:eastAsia="標楷體" w:hAnsi="標楷體" w:cs="全真古印體" w:hint="eastAsia"/>
          <w:sz w:val="32"/>
          <w:szCs w:val="32"/>
        </w:rPr>
        <w:t>卜筮</w:t>
      </w:r>
      <w:r w:rsidR="000A7C5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有的側重史實</w:t>
      </w:r>
      <w:r w:rsidR="000A7C5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有的側重</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醫巫</w:t>
      </w:r>
      <w:r w:rsidR="000A7C5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有的側重</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丹術等等等等。</w:t>
      </w:r>
    </w:p>
    <w:p w14:paraId="367E63B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所有世人書寫的周易大全</w:t>
      </w:r>
      <w:r w:rsidR="00D358F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名之為大全</w:t>
      </w:r>
      <w:r w:rsidR="00D358F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實之都不全</w:t>
      </w:r>
      <w:r w:rsidR="00D358F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若集眾家之所得</w:t>
      </w:r>
      <w:r w:rsidR="00D358F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共書周易大百科全書</w:t>
      </w:r>
      <w:r w:rsidR="00D358F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也許種類能全</w:t>
      </w:r>
      <w:r w:rsidR="00D358F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但深度又不全。</w:t>
      </w:r>
    </w:p>
    <w:p w14:paraId="367E63B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為何無法解注以全</w:t>
      </w:r>
      <w:r w:rsidR="00806BF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因為易乃天物</w:t>
      </w:r>
      <w:r w:rsidR="00806BF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無法言全</w:t>
      </w:r>
      <w:r w:rsidR="00806BF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古孔子</w:t>
      </w:r>
      <w:r w:rsidRPr="00AB0EE2">
        <w:rPr>
          <w:rFonts w:ascii="標楷體" w:eastAsia="標楷體" w:hAnsi="標楷體" w:cs="全真古印體" w:hint="eastAsia"/>
          <w:sz w:val="32"/>
          <w:szCs w:val="32"/>
        </w:rPr>
        <w:lastRenderedPageBreak/>
        <w:t>深知此密</w:t>
      </w:r>
      <w:r w:rsidR="00806BF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故</w:t>
      </w:r>
      <w:r w:rsidR="00551D71" w:rsidRPr="00AB0EE2">
        <w:rPr>
          <w:rFonts w:ascii="標楷體" w:eastAsia="標楷體" w:hAnsi="標楷體" w:cs="全真古印體" w:hint="eastAsia"/>
          <w:sz w:val="32"/>
          <w:szCs w:val="32"/>
        </w:rPr>
        <w:t>曰</w:t>
      </w:r>
      <w:r w:rsidRPr="00AB0EE2">
        <w:rPr>
          <w:rFonts w:ascii="標楷體" w:eastAsia="標楷體" w:hAnsi="標楷體" w:cs="全真古印體"/>
          <w:sz w:val="32"/>
          <w:szCs w:val="32"/>
        </w:rPr>
        <w:t>:</w:t>
      </w:r>
      <w:r w:rsidR="00130F0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書不盡言</w:t>
      </w:r>
      <w:r w:rsidR="00806BF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言不盡意</w:t>
      </w:r>
      <w:r w:rsidR="00130F02">
        <w:rPr>
          <w:rFonts w:ascii="標楷體" w:eastAsia="標楷體" w:hAnsi="標楷體" w:cs="全真古印體" w:hint="eastAsia"/>
          <w:sz w:val="32"/>
          <w:szCs w:val="32"/>
        </w:rPr>
        <w:t>”</w:t>
      </w:r>
      <w:r w:rsidR="00806BF3" w:rsidRPr="00AB0EE2">
        <w:rPr>
          <w:rFonts w:ascii="標楷體" w:eastAsia="標楷體" w:hAnsi="標楷體" w:cs="全真古印體" w:hint="eastAsia"/>
          <w:sz w:val="32"/>
          <w:szCs w:val="32"/>
        </w:rPr>
        <w:t>。他告訴後世</w:t>
      </w:r>
      <w:r w:rsidRPr="00AB0EE2">
        <w:rPr>
          <w:rFonts w:ascii="標楷體" w:eastAsia="標楷體" w:hAnsi="標楷體" w:cs="全真古印體" w:hint="eastAsia"/>
          <w:sz w:val="32"/>
          <w:szCs w:val="32"/>
        </w:rPr>
        <w:t>人</w:t>
      </w:r>
      <w:r w:rsidR="00806BF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對</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易</w:t>
      </w:r>
      <w:r w:rsidR="00806BF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無論出多少書也無以盡其言</w:t>
      </w:r>
      <w:r w:rsidR="00806BF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無論如何寫</w:t>
      </w:r>
      <w:r w:rsidR="00806BF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也不能盡其意。五千多年以來</w:t>
      </w:r>
      <w:r w:rsidR="00806BF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易之所以長存不衰</w:t>
      </w:r>
      <w:r w:rsidR="00806BF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正是因為世世代代的人</w:t>
      </w:r>
      <w:r w:rsidR="00806BF3" w:rsidRPr="00AB0EE2">
        <w:rPr>
          <w:rFonts w:ascii="標楷體" w:eastAsia="標楷體" w:hAnsi="標楷體" w:cs="全真古印體" w:hint="eastAsia"/>
          <w:sz w:val="32"/>
          <w:szCs w:val="32"/>
        </w:rPr>
        <w:t>,</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能將其挖掘意盡。</w:t>
      </w:r>
    </w:p>
    <w:p w14:paraId="367E63B8" w14:textId="77777777" w:rsidR="004E7B91" w:rsidRPr="00AB0EE2" w:rsidRDefault="004E7B91" w:rsidP="000C15B5">
      <w:pPr>
        <w:ind w:firstLine="800"/>
        <w:rPr>
          <w:rFonts w:ascii="標楷體" w:eastAsia="標楷體" w:hAnsi="標楷體" w:cs="全真古印體"/>
          <w:sz w:val="32"/>
          <w:szCs w:val="32"/>
        </w:rPr>
      </w:pPr>
    </w:p>
    <w:p w14:paraId="367E63B9" w14:textId="77777777" w:rsidR="000C15B5" w:rsidRPr="00AB0EE2" w:rsidRDefault="004E7B91"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中國的儒、道、巫同出一門,</w:t>
      </w:r>
      <w:r w:rsidR="000C15B5" w:rsidRPr="00AB0EE2">
        <w:rPr>
          <w:rFonts w:ascii="標楷體" w:eastAsia="標楷體" w:hAnsi="標楷體" w:cs="全真古印體" w:hint="eastAsia"/>
          <w:sz w:val="32"/>
          <w:szCs w:val="32"/>
        </w:rPr>
        <w:t>此門為易</w:t>
      </w:r>
      <w:r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儒教取易之理義</w:t>
      </w:r>
      <w:r w:rsidRPr="00AB0EE2">
        <w:rPr>
          <w:rFonts w:ascii="標楷體" w:eastAsia="標楷體" w:hAnsi="標楷體" w:cs="全真古印體" w:hint="eastAsia"/>
          <w:sz w:val="32"/>
          <w:szCs w:val="32"/>
        </w:rPr>
        <w:t>,道教取易之道筮</w:t>
      </w:r>
      <w:r w:rsidR="00F00149"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巫學取易之術數</w:t>
      </w:r>
      <w:r w:rsidR="00F00149"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而易又來之</w:t>
      </w:r>
      <w:r w:rsidR="00AD67BD">
        <w:rPr>
          <w:rFonts w:ascii="標楷體" w:eastAsia="標楷體" w:hAnsi="標楷體" w:cs="全真古印體" w:hint="eastAsia"/>
          <w:sz w:val="32"/>
          <w:szCs w:val="32"/>
        </w:rPr>
        <w:t>於</w:t>
      </w:r>
      <w:r w:rsidR="000C15B5" w:rsidRPr="00AB0EE2">
        <w:rPr>
          <w:rFonts w:ascii="標楷體" w:eastAsia="標楷體" w:hAnsi="標楷體" w:cs="全真古印體" w:hint="eastAsia"/>
          <w:sz w:val="32"/>
          <w:szCs w:val="32"/>
        </w:rPr>
        <w:t>神。</w:t>
      </w:r>
    </w:p>
    <w:p w14:paraId="367E63BA" w14:textId="77777777" w:rsidR="000C15B5" w:rsidRPr="00AB0EE2" w:rsidRDefault="00F00149"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易的主要體</w:t>
      </w:r>
      <w:r w:rsidR="000C15B5" w:rsidRPr="00AB0EE2">
        <w:rPr>
          <w:rFonts w:ascii="標楷體" w:eastAsia="標楷體" w:hAnsi="標楷體" w:cs="全真古印體" w:hint="eastAsia"/>
          <w:sz w:val="32"/>
          <w:szCs w:val="32"/>
        </w:rPr>
        <w:t>現是卦象。而天地卦是易之門</w:t>
      </w:r>
      <w:r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易之根</w:t>
      </w:r>
      <w:r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易之本。天卦、地卦構成了易。天卦為純陽</w:t>
      </w:r>
      <w:r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地卦為純陰</w:t>
      </w:r>
      <w:r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天與地交合成否、成泰</w:t>
      </w:r>
      <w:r w:rsidR="00862DA9">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半陰半陽</w:t>
      </w:r>
      <w:r w:rsidR="00862DA9">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。否表示陰陽相分</w:t>
      </w:r>
      <w:r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相克</w:t>
      </w:r>
      <w:r w:rsidRPr="00AB0EE2">
        <w:rPr>
          <w:rFonts w:ascii="標楷體" w:eastAsia="標楷體" w:hAnsi="標楷體" w:cs="全真古印體" w:hint="eastAsia"/>
          <w:sz w:val="32"/>
          <w:szCs w:val="32"/>
        </w:rPr>
        <w:t>,相</w:t>
      </w:r>
      <w:r w:rsidR="000C15B5" w:rsidRPr="00AB0EE2">
        <w:rPr>
          <w:rFonts w:ascii="標楷體" w:eastAsia="標楷體" w:hAnsi="標楷體" w:cs="全真古印體" w:hint="eastAsia"/>
          <w:sz w:val="32"/>
          <w:szCs w:val="32"/>
        </w:rPr>
        <w:t>離</w:t>
      </w:r>
      <w:r w:rsidR="00A201F7" w:rsidRPr="00AB0EE2">
        <w:rPr>
          <w:rFonts w:ascii="標楷體" w:eastAsia="標楷體" w:hAnsi="標楷體" w:cs="全真古印體" w:hint="eastAsia"/>
          <w:sz w:val="32"/>
          <w:szCs w:val="32"/>
        </w:rPr>
        <w:t>,泰表示陰陽相合、相生、相成。以八卦一橫一豎</w:t>
      </w:r>
      <w:r w:rsidR="000C15B5" w:rsidRPr="00AB0EE2">
        <w:rPr>
          <w:rFonts w:ascii="標楷體" w:eastAsia="標楷體" w:hAnsi="標楷體" w:cs="全真古印體" w:hint="eastAsia"/>
          <w:sz w:val="32"/>
          <w:szCs w:val="32"/>
        </w:rPr>
        <w:t>所形成的六十四卦平面圖</w:t>
      </w:r>
      <w:r w:rsidR="00A201F7"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天</w:t>
      </w:r>
      <w:r w:rsidR="00A201F7" w:rsidRPr="00AB0EE2">
        <w:rPr>
          <w:rFonts w:ascii="標楷體" w:eastAsia="標楷體" w:hAnsi="標楷體" w:cs="全真古印體" w:hint="eastAsia"/>
          <w:sz w:val="32"/>
          <w:szCs w:val="32"/>
        </w:rPr>
        <w:t>、地、否、泰正處</w:t>
      </w:r>
      <w:r w:rsidR="00AD67BD">
        <w:rPr>
          <w:rFonts w:ascii="標楷體" w:eastAsia="標楷體" w:hAnsi="標楷體" w:cs="全真古印體" w:hint="eastAsia"/>
          <w:sz w:val="32"/>
          <w:szCs w:val="32"/>
        </w:rPr>
        <w:t>於</w:t>
      </w:r>
      <w:r w:rsidR="000C15B5" w:rsidRPr="00AB0EE2">
        <w:rPr>
          <w:rFonts w:ascii="標楷體" w:eastAsia="標楷體" w:hAnsi="標楷體" w:cs="全真古印體" w:hint="eastAsia"/>
          <w:sz w:val="32"/>
          <w:szCs w:val="32"/>
        </w:rPr>
        <w:t>四個角點</w:t>
      </w:r>
      <w:r w:rsidR="00A201F7"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此為四相點。</w:t>
      </w:r>
    </w:p>
    <w:p w14:paraId="367E63B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即易生天地</w:t>
      </w:r>
      <w:r w:rsidR="00862DA9">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陰、陽、兩儀</w:t>
      </w:r>
      <w:r w:rsidR="00862DA9">
        <w:rPr>
          <w:rFonts w:ascii="標楷體" w:eastAsia="標楷體" w:hAnsi="標楷體" w:cs="全真古印體" w:hint="eastAsia"/>
          <w:sz w:val="32"/>
          <w:szCs w:val="32"/>
        </w:rPr>
        <w:t>》</w:t>
      </w:r>
      <w:r w:rsidR="00A201F7"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生四相點</w:t>
      </w:r>
      <w:r w:rsidR="00862DA9">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天、地、否、泰</w:t>
      </w:r>
      <w:r w:rsidR="00862DA9">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w:t>
      </w:r>
    </w:p>
    <w:p w14:paraId="367E63B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易的根本卦</w:t>
      </w:r>
      <w:r w:rsidR="00A201F7"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天</w:t>
      </w:r>
      <w:r w:rsidR="00A201F7"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地即乾、坤之結構為</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初、二、三、四、五、上、用七個結構點</w:t>
      </w:r>
      <w:r w:rsidR="00A201F7"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從初至用正是人體中脈</w:t>
      </w:r>
      <w:r w:rsidR="00A201F7"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七個結構點即為海、水、日、</w:t>
      </w:r>
      <w:r w:rsidR="00146D6F" w:rsidRPr="00AB0EE2">
        <w:rPr>
          <w:rFonts w:ascii="標楷體" w:eastAsia="標楷體" w:hAnsi="標楷體" w:cs="全真古印體" w:hint="eastAsia"/>
          <w:sz w:val="32"/>
          <w:szCs w:val="32"/>
        </w:rPr>
        <w:t>火</w:t>
      </w:r>
      <w:r w:rsidRPr="00AB0EE2">
        <w:rPr>
          <w:rFonts w:ascii="標楷體" w:eastAsia="標楷體" w:hAnsi="標楷體" w:cs="全真古印體" w:hint="eastAsia"/>
          <w:sz w:val="32"/>
          <w:szCs w:val="32"/>
        </w:rPr>
        <w:t>、風、月、天七輪。</w:t>
      </w:r>
    </w:p>
    <w:p w14:paraId="367E63B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日輪相當</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氣功學中丹田</w:t>
      </w:r>
      <w:r w:rsidR="0052720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月輪相當</w:t>
      </w:r>
      <w:r w:rsidR="00AD67BD">
        <w:rPr>
          <w:rFonts w:ascii="標楷體" w:eastAsia="標楷體" w:hAnsi="標楷體" w:cs="全真古印體" w:hint="eastAsia"/>
          <w:sz w:val="32"/>
          <w:szCs w:val="32"/>
        </w:rPr>
        <w:t>於</w:t>
      </w:r>
      <w:r w:rsidR="0052720D" w:rsidRPr="00AB0EE2">
        <w:rPr>
          <w:rFonts w:ascii="標楷體" w:eastAsia="標楷體" w:hAnsi="標楷體" w:cs="全真古印體" w:hint="eastAsia"/>
          <w:sz w:val="32"/>
          <w:szCs w:val="32"/>
        </w:rPr>
        <w:t>天目</w:t>
      </w:r>
      <w:r w:rsidRPr="00AB0EE2">
        <w:rPr>
          <w:rFonts w:ascii="標楷體" w:eastAsia="標楷體" w:hAnsi="標楷體" w:cs="全真古印體" w:hint="eastAsia"/>
          <w:sz w:val="32"/>
          <w:szCs w:val="32"/>
        </w:rPr>
        <w:t>玄關之性光</w:t>
      </w:r>
      <w:r w:rsidR="00C80AC7" w:rsidRPr="00AB0EE2">
        <w:rPr>
          <w:rFonts w:ascii="標楷體" w:eastAsia="標楷體" w:hAnsi="標楷體" w:cs="全真古印體" w:hint="eastAsia"/>
          <w:sz w:val="32"/>
          <w:szCs w:val="32"/>
        </w:rPr>
        <w:t>,火輪為藏靈</w:t>
      </w:r>
      <w:r w:rsidRPr="00AB0EE2">
        <w:rPr>
          <w:rFonts w:ascii="標楷體" w:eastAsia="標楷體" w:hAnsi="標楷體" w:cs="全真古印體" w:hint="eastAsia"/>
          <w:sz w:val="32"/>
          <w:szCs w:val="32"/>
        </w:rPr>
        <w:t>之處</w:t>
      </w:r>
      <w:r w:rsidR="00C80AC7" w:rsidRPr="00AB0EE2">
        <w:rPr>
          <w:rFonts w:ascii="標楷體" w:eastAsia="標楷體" w:hAnsi="標楷體" w:cs="全真古印體" w:hint="eastAsia"/>
          <w:sz w:val="32"/>
          <w:szCs w:val="32"/>
        </w:rPr>
        <w:t>,水輪為藏精之處。日又表示陰中一</w:t>
      </w:r>
      <w:r w:rsidRPr="00AB0EE2">
        <w:rPr>
          <w:rFonts w:ascii="標楷體" w:eastAsia="標楷體" w:hAnsi="標楷體" w:cs="全真古印體" w:hint="eastAsia"/>
          <w:sz w:val="32"/>
          <w:szCs w:val="32"/>
        </w:rPr>
        <w:t>點陽</w:t>
      </w:r>
      <w:r w:rsidR="002E129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真陽、</w:t>
      </w:r>
      <w:r w:rsidR="002E129A" w:rsidRPr="00AB0EE2">
        <w:rPr>
          <w:rFonts w:ascii="標楷體" w:eastAsia="標楷體" w:hAnsi="標楷體" w:hint="eastAsia"/>
          <w:sz w:val="32"/>
          <w:szCs w:val="32"/>
        </w:rPr>
        <w:t>月</w:t>
      </w:r>
      <w:r w:rsidRPr="00AB0EE2">
        <w:rPr>
          <w:rFonts w:ascii="標楷體" w:eastAsia="標楷體" w:hAnsi="標楷體" w:cs="全真古印體" w:hint="eastAsia"/>
          <w:sz w:val="32"/>
          <w:szCs w:val="32"/>
        </w:rPr>
        <w:t>又表示陽中一點陰、真陰。</w:t>
      </w:r>
    </w:p>
    <w:p w14:paraId="367E63B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易卦強調中、正、大、位。其另一意即中正指不離中脈</w:t>
      </w:r>
      <w:r w:rsidR="0055387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大位指不離七輪</w:t>
      </w:r>
      <w:r w:rsidR="0055387B" w:rsidRPr="00AB0EE2">
        <w:rPr>
          <w:rFonts w:ascii="標楷體" w:eastAsia="標楷體" w:hAnsi="標楷體" w:cs="全真古印體" w:hint="eastAsia"/>
          <w:sz w:val="32"/>
          <w:szCs w:val="32"/>
        </w:rPr>
        <w:t>,</w:t>
      </w:r>
      <w:r w:rsidR="00D22393" w:rsidRPr="00AB0EE2">
        <w:rPr>
          <w:rFonts w:ascii="標楷體" w:eastAsia="標楷體" w:hAnsi="標楷體" w:cs="全真古印體" w:hint="eastAsia"/>
          <w:sz w:val="32"/>
          <w:szCs w:val="32"/>
        </w:rPr>
        <w:t>中脈七輪概念正是印度古瑜伽</w:t>
      </w:r>
      <w:r w:rsidRPr="00AB0EE2">
        <w:rPr>
          <w:rFonts w:ascii="標楷體" w:eastAsia="標楷體" w:hAnsi="標楷體" w:cs="全真古印體" w:hint="eastAsia"/>
          <w:sz w:val="32"/>
          <w:szCs w:val="32"/>
        </w:rPr>
        <w:t>的最</w:t>
      </w:r>
      <w:r w:rsidRPr="00AB0EE2">
        <w:rPr>
          <w:rFonts w:ascii="標楷體" w:eastAsia="標楷體" w:hAnsi="標楷體" w:cs="全真古印體" w:hint="eastAsia"/>
          <w:sz w:val="32"/>
          <w:szCs w:val="32"/>
        </w:rPr>
        <w:lastRenderedPageBreak/>
        <w:t>基本的概念</w:t>
      </w:r>
      <w:r w:rsidR="0055387B" w:rsidRPr="00AB0EE2">
        <w:rPr>
          <w:rFonts w:ascii="標楷體" w:eastAsia="標楷體" w:hAnsi="標楷體" w:cs="全真古印體" w:hint="eastAsia"/>
          <w:sz w:val="32"/>
          <w:szCs w:val="32"/>
        </w:rPr>
        <w:t>,</w:t>
      </w:r>
      <w:r w:rsidR="00A00A6F" w:rsidRPr="00AB0EE2">
        <w:rPr>
          <w:rFonts w:ascii="標楷體" w:eastAsia="標楷體" w:hAnsi="標楷體" w:cs="全真古印體" w:hint="eastAsia"/>
          <w:sz w:val="32"/>
          <w:szCs w:val="32"/>
        </w:rPr>
        <w:t>古瑜伽</w:t>
      </w:r>
      <w:r w:rsidR="00620C88" w:rsidRPr="00AB0EE2">
        <w:rPr>
          <w:rFonts w:ascii="標楷體" w:eastAsia="標楷體" w:hAnsi="標楷體" w:cs="全真古印體" w:hint="eastAsia"/>
          <w:sz w:val="32"/>
          <w:szCs w:val="32"/>
        </w:rPr>
        <w:t>的中脈七輪又是佛門密宗之本。瑜伽</w:t>
      </w:r>
      <w:r w:rsidRPr="00AB0EE2">
        <w:rPr>
          <w:rFonts w:ascii="標楷體" w:eastAsia="標楷體" w:hAnsi="標楷體" w:cs="全真古印體" w:hint="eastAsia"/>
          <w:sz w:val="32"/>
          <w:szCs w:val="32"/>
        </w:rPr>
        <w:t>意為相應</w:t>
      </w:r>
      <w:r w:rsidR="0055387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實為天、地、人相應</w:t>
      </w:r>
      <w:r w:rsidR="0055387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易的卦中</w:t>
      </w:r>
      <w:r w:rsidR="0055387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各</w:t>
      </w:r>
      <w:r w:rsidR="00364D3E"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位也是強調相應</w:t>
      </w:r>
      <w:r w:rsidR="00620C8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相和合。</w:t>
      </w:r>
    </w:p>
    <w:p w14:paraId="367E63B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由</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易</w:t>
      </w:r>
      <w:r w:rsidR="00C70731" w:rsidRPr="00AB0EE2">
        <w:rPr>
          <w:rFonts w:ascii="標楷體" w:eastAsia="標楷體" w:hAnsi="標楷體" w:cs="全真古印體" w:hint="eastAsia"/>
          <w:sz w:val="32"/>
          <w:szCs w:val="32"/>
        </w:rPr>
        <w:t>,瑜伽</w:t>
      </w:r>
      <w:r w:rsidRPr="00AB0EE2">
        <w:rPr>
          <w:rFonts w:ascii="標楷體" w:eastAsia="標楷體" w:hAnsi="標楷體" w:cs="全真古印體" w:hint="eastAsia"/>
          <w:sz w:val="32"/>
          <w:szCs w:val="32"/>
        </w:rPr>
        <w:t>的基本理論結構</w:t>
      </w:r>
      <w:r w:rsidR="000D515A">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中脈七輪</w:t>
      </w:r>
      <w:r w:rsidR="000D515A">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相合</w:t>
      </w:r>
      <w:r w:rsidR="00C7073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反</w:t>
      </w:r>
      <w:r w:rsidR="00EB24E5" w:rsidRPr="00AB0EE2">
        <w:rPr>
          <w:rFonts w:ascii="標楷體" w:eastAsia="標楷體" w:hAnsi="標楷體" w:cs="全真古印體" w:hint="eastAsia"/>
          <w:sz w:val="32"/>
          <w:szCs w:val="32"/>
        </w:rPr>
        <w:t>應</w:t>
      </w:r>
      <w:r w:rsidRPr="00AB0EE2">
        <w:rPr>
          <w:rFonts w:ascii="標楷體" w:eastAsia="標楷體" w:hAnsi="標楷體" w:cs="全真古印體" w:hint="eastAsia"/>
          <w:sz w:val="32"/>
          <w:szCs w:val="32"/>
        </w:rPr>
        <w:t>出的</w:t>
      </w:r>
      <w:r w:rsidR="00C70731" w:rsidRPr="00AB0EE2">
        <w:rPr>
          <w:rFonts w:ascii="標楷體" w:eastAsia="標楷體" w:hAnsi="標楷體" w:cs="全真古印體" w:hint="eastAsia"/>
          <w:sz w:val="32"/>
          <w:szCs w:val="32"/>
        </w:rPr>
        <w:t>瑜伽</w:t>
      </w:r>
      <w:r w:rsidRPr="00AB0EE2">
        <w:rPr>
          <w:rFonts w:ascii="標楷體" w:eastAsia="標楷體" w:hAnsi="標楷體" w:cs="全真古印體" w:hint="eastAsia"/>
          <w:sz w:val="32"/>
          <w:szCs w:val="32"/>
        </w:rPr>
        <w:t>功法</w:t>
      </w:r>
      <w:r w:rsidR="00C7073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佛門功法、道門、巫門等功法</w:t>
      </w:r>
      <w:r w:rsidR="00C7073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實質是一樣的</w:t>
      </w:r>
      <w:r w:rsidR="00C7073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都是在日、月上下功夫</w:t>
      </w:r>
      <w:r w:rsidR="00D83D4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都是從海底沖到天。所謂氣功學</w:t>
      </w:r>
      <w:r w:rsidR="00D83D4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就是專門研究日、月兩點的功夫學。不在此兩點上用功的氣功</w:t>
      </w:r>
      <w:r w:rsidR="00D83D4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均屬</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皮毛氣功</w:t>
      </w:r>
      <w:r w:rsidR="00D83D4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在此兩點上用功的氣功可稱之為日、月功。其功理在</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使日、月相合</w:t>
      </w:r>
      <w:r w:rsidR="00B334B8">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相合則明</w:t>
      </w:r>
      <w:r w:rsidR="00D83D4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反</w:t>
      </w:r>
      <w:r w:rsidR="00E91E08" w:rsidRPr="00AB0EE2">
        <w:rPr>
          <w:rFonts w:ascii="標楷體" w:eastAsia="標楷體" w:hAnsi="標楷體" w:cs="全真古印體" w:hint="eastAsia"/>
          <w:sz w:val="32"/>
          <w:szCs w:val="32"/>
        </w:rPr>
        <w:t>應</w:t>
      </w:r>
      <w:r w:rsidRPr="00AB0EE2">
        <w:rPr>
          <w:rFonts w:ascii="標楷體" w:eastAsia="標楷體" w:hAnsi="標楷體" w:cs="全真古印體" w:hint="eastAsia"/>
          <w:sz w:val="32"/>
          <w:szCs w:val="32"/>
        </w:rPr>
        <w:t>在人體上</w:t>
      </w:r>
      <w:r w:rsidR="00D83D4F" w:rsidRPr="00AB0EE2">
        <w:rPr>
          <w:rFonts w:ascii="標楷體" w:eastAsia="標楷體" w:hAnsi="標楷體" w:cs="全真古印體" w:hint="eastAsia"/>
          <w:sz w:val="32"/>
          <w:szCs w:val="32"/>
        </w:rPr>
        <w:t>,</w:t>
      </w:r>
      <w:r w:rsidR="001C3C98">
        <w:rPr>
          <w:rFonts w:ascii="標楷體" w:eastAsia="標楷體" w:hAnsi="標楷體" w:cs="全真古印體" w:hint="eastAsia"/>
          <w:sz w:val="32"/>
          <w:szCs w:val="32"/>
        </w:rPr>
        <w:t>就是天目出現光明。無論是古喻伽</w:t>
      </w:r>
      <w:r w:rsidRPr="00AB0EE2">
        <w:rPr>
          <w:rFonts w:ascii="標楷體" w:eastAsia="標楷體" w:hAnsi="標楷體" w:cs="全真古印體" w:hint="eastAsia"/>
          <w:sz w:val="32"/>
          <w:szCs w:val="32"/>
        </w:rPr>
        <w:t>、易學、佛、道、巫、氣功學等</w:t>
      </w:r>
      <w:r w:rsidR="00D83D4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所追求的</w:t>
      </w:r>
      <w:r w:rsidR="00D83D4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無非就是光明、大光明。</w:t>
      </w:r>
    </w:p>
    <w:p w14:paraId="367E63C0" w14:textId="77777777" w:rsidR="005F6250" w:rsidRPr="00AB0EE2" w:rsidRDefault="000C15B5" w:rsidP="000C15B5">
      <w:pPr>
        <w:rPr>
          <w:rFonts w:ascii="標楷體" w:eastAsia="標楷體" w:hAnsi="標楷體" w:cs="細明體"/>
          <w:sz w:val="32"/>
          <w:szCs w:val="32"/>
        </w:rPr>
      </w:pPr>
      <w:r w:rsidRPr="00AB0EE2">
        <w:rPr>
          <w:rFonts w:ascii="標楷體" w:eastAsia="標楷體" w:hAnsi="標楷體" w:cs="細明體"/>
          <w:sz w:val="32"/>
          <w:szCs w:val="32"/>
        </w:rPr>
        <w:t xml:space="preserve">    </w:t>
      </w:r>
    </w:p>
    <w:p w14:paraId="367E63C1" w14:textId="77777777" w:rsidR="000C15B5" w:rsidRPr="00AB0EE2" w:rsidRDefault="00BF4AB5" w:rsidP="005F6250">
      <w:pPr>
        <w:ind w:firstLineChars="250" w:firstLine="800"/>
        <w:rPr>
          <w:rFonts w:ascii="標楷體" w:eastAsia="標楷體" w:hAnsi="標楷體"/>
          <w:sz w:val="32"/>
          <w:szCs w:val="32"/>
        </w:rPr>
      </w:pPr>
      <w:r>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易經</w:t>
      </w:r>
      <w:r>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講的基本思想就是</w:t>
      </w:r>
      <w:r w:rsidR="005F6250"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人外在、內在都要表現出順應自然</w:t>
      </w:r>
      <w:r w:rsidR="006B7B4A" w:rsidRPr="00AB0EE2">
        <w:rPr>
          <w:rFonts w:ascii="標楷體" w:eastAsia="標楷體" w:hAnsi="標楷體" w:cs="全真古印體" w:hint="eastAsia"/>
          <w:sz w:val="32"/>
          <w:szCs w:val="32"/>
        </w:rPr>
        <w:t>,保持一</w:t>
      </w:r>
      <w:r w:rsidR="000C15B5" w:rsidRPr="00AB0EE2">
        <w:rPr>
          <w:rFonts w:ascii="標楷體" w:eastAsia="標楷體" w:hAnsi="標楷體" w:cs="全真古印體" w:hint="eastAsia"/>
          <w:sz w:val="32"/>
          <w:szCs w:val="32"/>
        </w:rPr>
        <w:t>種和平寧靜的心境</w:t>
      </w:r>
      <w:r w:rsidR="006B7B4A"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並去創造一個和平寧靜的環境</w:t>
      </w:r>
      <w:r w:rsidR="005445A8" w:rsidRPr="00AB0EE2">
        <w:rPr>
          <w:rFonts w:ascii="標楷體" w:eastAsia="標楷體" w:hAnsi="標楷體" w:cs="全真古印體" w:hint="eastAsia"/>
          <w:sz w:val="32"/>
          <w:szCs w:val="32"/>
        </w:rPr>
        <w:t>,而在生命本質上</w:t>
      </w:r>
      <w:r w:rsidR="000C15B5" w:rsidRPr="00AB0EE2">
        <w:rPr>
          <w:rFonts w:ascii="標楷體" w:eastAsia="標楷體" w:hAnsi="標楷體" w:cs="全真古印體" w:hint="eastAsia"/>
          <w:sz w:val="32"/>
          <w:szCs w:val="32"/>
        </w:rPr>
        <w:t>都要逆自然而行。老子的</w:t>
      </w:r>
      <w:r>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道德經</w:t>
      </w:r>
      <w:r>
        <w:rPr>
          <w:rFonts w:ascii="標楷體" w:eastAsia="標楷體" w:hAnsi="標楷體" w:cs="全真古印體" w:hint="eastAsia"/>
          <w:sz w:val="32"/>
          <w:szCs w:val="32"/>
        </w:rPr>
        <w:t>”</w:t>
      </w:r>
      <w:r w:rsidR="0051038C">
        <w:rPr>
          <w:rFonts w:ascii="標楷體" w:eastAsia="標楷體" w:hAnsi="標楷體" w:cs="全真古印體" w:hint="eastAsia"/>
          <w:sz w:val="32"/>
          <w:szCs w:val="32"/>
        </w:rPr>
        <w:t>其基本</w:t>
      </w:r>
      <w:r w:rsidR="000C15B5" w:rsidRPr="00AB0EE2">
        <w:rPr>
          <w:rFonts w:ascii="標楷體" w:eastAsia="標楷體" w:hAnsi="標楷體" w:cs="全真古印體" w:hint="eastAsia"/>
          <w:sz w:val="32"/>
          <w:szCs w:val="32"/>
        </w:rPr>
        <w:t>思想也是如此</w:t>
      </w:r>
      <w:r w:rsidR="00937132"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在環境上和平寧靜如同</w:t>
      </w:r>
      <w:r>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雞犬之聲相聞</w:t>
      </w:r>
      <w:r w:rsidR="00937132"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老死不相往來</w:t>
      </w:r>
      <w:r>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。在修煉上</w:t>
      </w:r>
      <w:r w:rsidR="00937132"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則是</w:t>
      </w:r>
      <w:r>
        <w:rPr>
          <w:rFonts w:ascii="標楷體" w:eastAsia="標楷體" w:hAnsi="標楷體" w:cs="全真古印體" w:hint="eastAsia"/>
          <w:sz w:val="32"/>
          <w:szCs w:val="32"/>
        </w:rPr>
        <w:t>“</w:t>
      </w:r>
      <w:r w:rsidR="00937132" w:rsidRPr="00AB0EE2">
        <w:rPr>
          <w:rFonts w:ascii="標楷體" w:eastAsia="標楷體" w:hAnsi="標楷體" w:cs="全真古印體" w:hint="eastAsia"/>
          <w:sz w:val="32"/>
          <w:szCs w:val="32"/>
        </w:rPr>
        <w:t>知</w:t>
      </w:r>
      <w:r w:rsidR="000C15B5" w:rsidRPr="00AB0EE2">
        <w:rPr>
          <w:rFonts w:ascii="標楷體" w:eastAsia="標楷體" w:hAnsi="標楷體" w:cs="全真古印體" w:hint="eastAsia"/>
          <w:sz w:val="32"/>
          <w:szCs w:val="32"/>
        </w:rPr>
        <w:t>其陽而守其陰</w:t>
      </w:r>
      <w:r w:rsidR="00937132" w:rsidRPr="00AB0EE2">
        <w:rPr>
          <w:rFonts w:ascii="標楷體" w:eastAsia="標楷體" w:hAnsi="標楷體" w:cs="全真古印體" w:hint="eastAsia"/>
          <w:sz w:val="32"/>
          <w:szCs w:val="32"/>
        </w:rPr>
        <w:t>,知其白</w:t>
      </w:r>
      <w:r w:rsidR="000C15B5" w:rsidRPr="00AB0EE2">
        <w:rPr>
          <w:rFonts w:ascii="標楷體" w:eastAsia="標楷體" w:hAnsi="標楷體" w:cs="全真古印體" w:hint="eastAsia"/>
          <w:sz w:val="32"/>
          <w:szCs w:val="32"/>
        </w:rPr>
        <w:t>而守其黑</w:t>
      </w:r>
      <w:r>
        <w:rPr>
          <w:rFonts w:ascii="標楷體" w:eastAsia="標楷體" w:hAnsi="標楷體" w:cs="全真古印體" w:hint="eastAsia"/>
          <w:sz w:val="32"/>
          <w:szCs w:val="32"/>
        </w:rPr>
        <w:t>”</w:t>
      </w:r>
      <w:r w:rsidR="008453EA"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逆天而行。過去</w:t>
      </w:r>
      <w:r w:rsidR="008453EA"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人們對易、道德經的批判</w:t>
      </w:r>
      <w:r w:rsidR="008453EA"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不是從修行的角度</w:t>
      </w:r>
      <w:r w:rsidR="008453EA"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強調的正是相反</w:t>
      </w:r>
      <w:r w:rsidR="008453EA"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在環境上要逆其自然</w:t>
      </w:r>
      <w:r w:rsidR="008453EA"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在生理上、生命上卻是順其自然。這就是修行與不修行的根本差別</w:t>
      </w:r>
      <w:r w:rsidR="008453EA"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是兩種不同的進化方式。</w:t>
      </w:r>
    </w:p>
    <w:p w14:paraId="367E63C2" w14:textId="77777777" w:rsidR="008453EA" w:rsidRPr="00AB0EE2" w:rsidRDefault="000C15B5" w:rsidP="000C15B5">
      <w:pPr>
        <w:rPr>
          <w:rFonts w:ascii="標楷體" w:eastAsia="標楷體" w:hAnsi="標楷體" w:cs="細明體"/>
          <w:sz w:val="32"/>
          <w:szCs w:val="32"/>
        </w:rPr>
      </w:pPr>
      <w:r w:rsidRPr="00AB0EE2">
        <w:rPr>
          <w:rFonts w:ascii="標楷體" w:eastAsia="標楷體" w:hAnsi="標楷體" w:cs="細明體"/>
          <w:sz w:val="32"/>
          <w:szCs w:val="32"/>
        </w:rPr>
        <w:t xml:space="preserve">    </w:t>
      </w:r>
    </w:p>
    <w:p w14:paraId="367E63C3" w14:textId="77777777" w:rsidR="000C15B5" w:rsidRPr="00AB0EE2" w:rsidRDefault="000C15B5" w:rsidP="0013245D">
      <w:pPr>
        <w:ind w:firstLineChars="250" w:firstLine="800"/>
        <w:rPr>
          <w:rFonts w:ascii="標楷體" w:eastAsia="標楷體" w:hAnsi="標楷體"/>
          <w:sz w:val="32"/>
          <w:szCs w:val="32"/>
        </w:rPr>
      </w:pPr>
      <w:r w:rsidRPr="00AB0EE2">
        <w:rPr>
          <w:rFonts w:ascii="標楷體" w:eastAsia="標楷體" w:hAnsi="標楷體" w:cs="全真古印體" w:hint="eastAsia"/>
          <w:sz w:val="32"/>
          <w:szCs w:val="32"/>
        </w:rPr>
        <w:t>老子服務</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周朝天子</w:t>
      </w:r>
      <w:r w:rsidR="0013245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但正值春秋之際</w:t>
      </w:r>
      <w:r w:rsidR="0013245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諸侯林立</w:t>
      </w:r>
      <w:r w:rsidR="0013245D" w:rsidRPr="00AB0EE2">
        <w:rPr>
          <w:rFonts w:ascii="標楷體" w:eastAsia="標楷體" w:hAnsi="標楷體" w:cs="全真古印體" w:hint="eastAsia"/>
          <w:sz w:val="32"/>
          <w:szCs w:val="32"/>
        </w:rPr>
        <w:t>,</w:t>
      </w:r>
      <w:r w:rsidR="00A6676C">
        <w:rPr>
          <w:rFonts w:ascii="標楷體" w:eastAsia="標楷體" w:hAnsi="標楷體" w:cs="全真古印體" w:hint="eastAsia"/>
          <w:sz w:val="32"/>
          <w:szCs w:val="32"/>
        </w:rPr>
        <w:t>形</w:t>
      </w:r>
      <w:r w:rsidR="00A6676C">
        <w:rPr>
          <w:rFonts w:ascii="標楷體" w:eastAsia="標楷體" w:hAnsi="標楷體" w:cs="全真古印體" w:hint="eastAsia"/>
          <w:sz w:val="32"/>
          <w:szCs w:val="32"/>
        </w:rPr>
        <w:lastRenderedPageBreak/>
        <w:t>勢不是統一</w:t>
      </w:r>
      <w:r w:rsidR="0013245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而是各自獨立。老子的思想不合時勢</w:t>
      </w:r>
      <w:r w:rsidR="0013245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無力幫周天子統一天下。老子西出涵關去秦國</w:t>
      </w:r>
      <w:r w:rsidR="0013245D" w:rsidRPr="00AB0EE2">
        <w:rPr>
          <w:rFonts w:ascii="標楷體" w:eastAsia="標楷體" w:hAnsi="標楷體" w:cs="全真古印體" w:hint="eastAsia"/>
          <w:sz w:val="32"/>
          <w:szCs w:val="32"/>
        </w:rPr>
        <w:t>,以期秦王采</w:t>
      </w:r>
      <w:r w:rsidRPr="00AB0EE2">
        <w:rPr>
          <w:rFonts w:ascii="標楷體" w:eastAsia="標楷體" w:hAnsi="標楷體" w:cs="全真古印體" w:hint="eastAsia"/>
          <w:sz w:val="32"/>
          <w:szCs w:val="32"/>
        </w:rPr>
        <w:t>納他的理論</w:t>
      </w:r>
      <w:r w:rsidR="0013245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但秦王未見</w:t>
      </w:r>
      <w:r w:rsidR="0013245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也不採納</w:t>
      </w:r>
      <w:r w:rsidR="0013245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故而老子與他的道德經未能在當時</w:t>
      </w:r>
      <w:r w:rsidR="0013245D" w:rsidRPr="00AB0EE2">
        <w:rPr>
          <w:rFonts w:ascii="標楷體" w:eastAsia="標楷體" w:hAnsi="標楷體" w:cs="全真古印體" w:hint="eastAsia"/>
          <w:sz w:val="32"/>
          <w:szCs w:val="32"/>
        </w:rPr>
        <w:t>,如釋</w:t>
      </w:r>
      <w:r w:rsidR="00B41B71">
        <w:rPr>
          <w:rFonts w:ascii="標楷體" w:eastAsia="標楷體" w:hAnsi="標楷體" w:cs="全真古印體" w:hint="eastAsia"/>
          <w:sz w:val="32"/>
          <w:szCs w:val="32"/>
        </w:rPr>
        <w:t>迦</w:t>
      </w:r>
      <w:r w:rsidRPr="00AB0EE2">
        <w:rPr>
          <w:rFonts w:ascii="標楷體" w:eastAsia="標楷體" w:hAnsi="標楷體" w:cs="全真古印體" w:hint="eastAsia"/>
          <w:sz w:val="32"/>
          <w:szCs w:val="32"/>
        </w:rPr>
        <w:t>在印度那樣光大。假若老子再晚投胎一段時期</w:t>
      </w:r>
      <w:r w:rsidR="006D749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若值戰國時代</w:t>
      </w:r>
      <w:r w:rsidR="006D749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情況也許就不同了。</w:t>
      </w:r>
    </w:p>
    <w:p w14:paraId="367E63C4" w14:textId="77777777" w:rsidR="000C15B5" w:rsidRPr="00AB0EE2" w:rsidRDefault="000C15B5" w:rsidP="0013245D">
      <w:pPr>
        <w:ind w:firstLineChars="250" w:firstLine="800"/>
        <w:rPr>
          <w:rFonts w:ascii="標楷體" w:eastAsia="標楷體" w:hAnsi="標楷體"/>
          <w:sz w:val="32"/>
          <w:szCs w:val="32"/>
        </w:rPr>
      </w:pPr>
      <w:r w:rsidRPr="00AB0EE2">
        <w:rPr>
          <w:rFonts w:ascii="標楷體" w:eastAsia="標楷體" w:hAnsi="標楷體" w:cs="全真古印體" w:hint="eastAsia"/>
          <w:sz w:val="32"/>
          <w:szCs w:val="32"/>
        </w:rPr>
        <w:t>按佛經記載</w:t>
      </w:r>
      <w:r w:rsidR="00344F86"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釋佛投生前</w:t>
      </w:r>
      <w:r w:rsidR="00344F86"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天人已幫其測算了天時</w:t>
      </w:r>
      <w:r w:rsidR="00344F86"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故而一舉成功。</w:t>
      </w:r>
    </w:p>
    <w:p w14:paraId="367E63C5" w14:textId="77777777" w:rsidR="000C15B5" w:rsidRPr="00AB0EE2" w:rsidRDefault="000C15B5" w:rsidP="000C15B5">
      <w:pPr>
        <w:rPr>
          <w:rFonts w:ascii="標楷體" w:eastAsia="標楷體" w:hAnsi="標楷體"/>
          <w:sz w:val="32"/>
          <w:szCs w:val="32"/>
        </w:rPr>
      </w:pPr>
      <w:r w:rsidRPr="00AB0EE2">
        <w:rPr>
          <w:rFonts w:ascii="標楷體" w:eastAsia="標楷體" w:hAnsi="標楷體" w:cs="細明體"/>
          <w:sz w:val="32"/>
          <w:szCs w:val="32"/>
        </w:rPr>
        <w:t xml:space="preserve">    </w:t>
      </w:r>
      <w:r w:rsidR="0013245D" w:rsidRPr="00AB0EE2">
        <w:rPr>
          <w:rFonts w:ascii="標楷體" w:eastAsia="標楷體" w:hAnsi="標楷體" w:cs="細明體" w:hint="eastAsia"/>
          <w:sz w:val="32"/>
          <w:szCs w:val="32"/>
        </w:rPr>
        <w:t xml:space="preserve"> </w:t>
      </w:r>
      <w:r w:rsidRPr="00AB0EE2">
        <w:rPr>
          <w:rFonts w:ascii="標楷體" w:eastAsia="標楷體" w:hAnsi="標楷體" w:cs="全真古印體" w:hint="eastAsia"/>
          <w:sz w:val="32"/>
          <w:szCs w:val="32"/>
        </w:rPr>
        <w:t>難道太上老君沒有測算好天時嗎</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難道是智者千慮必有一失嗎</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按中國古書記載</w:t>
      </w:r>
      <w:r w:rsidR="00344F86"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當時三清之間鬧矛盾</w:t>
      </w:r>
      <w:r w:rsidR="00344F86"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通天教主支持殷商抗周</w:t>
      </w:r>
      <w:r w:rsidR="00344F86"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而太上老君支持周滅殷商</w:t>
      </w:r>
      <w:r w:rsidR="00344F86"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待周朝要亡之際</w:t>
      </w:r>
      <w:r w:rsidR="00344F86"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太上老君又親自投生以佑周王朝</w:t>
      </w:r>
      <w:r w:rsidR="00344F86"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但歷史的車輪只是向前</w:t>
      </w:r>
      <w:r w:rsidR="00344F86"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天神都無力使歷史的車輪倒轉</w:t>
      </w:r>
      <w:r w:rsidR="00344F86"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何況又投生為凡人。</w:t>
      </w:r>
    </w:p>
    <w:p w14:paraId="367E63C6" w14:textId="77777777" w:rsidR="000C15B5" w:rsidRPr="00AB0EE2" w:rsidRDefault="000C15B5" w:rsidP="00344F86">
      <w:pPr>
        <w:ind w:firstLineChars="250" w:firstLine="800"/>
        <w:rPr>
          <w:rFonts w:ascii="標楷體" w:eastAsia="標楷體" w:hAnsi="標楷體"/>
          <w:sz w:val="32"/>
          <w:szCs w:val="32"/>
        </w:rPr>
      </w:pPr>
      <w:r w:rsidRPr="00AB0EE2">
        <w:rPr>
          <w:rFonts w:ascii="標楷體" w:eastAsia="標楷體" w:hAnsi="標楷體" w:cs="全真古印體" w:hint="eastAsia"/>
          <w:sz w:val="32"/>
          <w:szCs w:val="32"/>
        </w:rPr>
        <w:t>天道不管閒事</w:t>
      </w:r>
      <w:r w:rsidR="00344F86"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任其自然</w:t>
      </w:r>
      <w:r w:rsidR="00072401" w:rsidRPr="00AB0EE2">
        <w:rPr>
          <w:rFonts w:ascii="標楷體" w:eastAsia="標楷體" w:hAnsi="標楷體" w:cs="全真古印體" w:hint="eastAsia"/>
          <w:sz w:val="32"/>
          <w:szCs w:val="32"/>
        </w:rPr>
        <w:t>,任其自生自滅,</w:t>
      </w:r>
      <w:r w:rsidRPr="00AB0EE2">
        <w:rPr>
          <w:rFonts w:ascii="標楷體" w:eastAsia="標楷體" w:hAnsi="標楷體" w:cs="全真古印體" w:hint="eastAsia"/>
          <w:sz w:val="32"/>
          <w:szCs w:val="32"/>
        </w:rPr>
        <w:t>而如如不動</w:t>
      </w:r>
      <w:r w:rsidR="0007240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始終是不偏不依</w:t>
      </w:r>
      <w:r w:rsidR="0007240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泰泰然然。</w:t>
      </w:r>
    </w:p>
    <w:p w14:paraId="367E63C7" w14:textId="77777777" w:rsidR="0037794C" w:rsidRPr="00AB0EE2" w:rsidRDefault="000C15B5" w:rsidP="000C15B5">
      <w:pPr>
        <w:rPr>
          <w:rFonts w:ascii="標楷體" w:eastAsia="標楷體" w:hAnsi="標楷體" w:cs="細明體"/>
          <w:sz w:val="32"/>
          <w:szCs w:val="32"/>
        </w:rPr>
      </w:pPr>
      <w:r w:rsidRPr="00AB0EE2">
        <w:rPr>
          <w:rFonts w:ascii="標楷體" w:eastAsia="標楷體" w:hAnsi="標楷體" w:cs="細明體"/>
          <w:sz w:val="32"/>
          <w:szCs w:val="32"/>
        </w:rPr>
        <w:t xml:space="preserve">    </w:t>
      </w:r>
      <w:r w:rsidR="00344F86" w:rsidRPr="00AB0EE2">
        <w:rPr>
          <w:rFonts w:ascii="標楷體" w:eastAsia="標楷體" w:hAnsi="標楷體" w:cs="細明體" w:hint="eastAsia"/>
          <w:sz w:val="32"/>
          <w:szCs w:val="32"/>
        </w:rPr>
        <w:t xml:space="preserve"> </w:t>
      </w:r>
    </w:p>
    <w:p w14:paraId="367E63C8" w14:textId="77777777" w:rsidR="000C15B5" w:rsidRPr="00AB0EE2" w:rsidRDefault="000D515A" w:rsidP="0037794C">
      <w:pPr>
        <w:ind w:firstLineChars="250" w:firstLine="800"/>
        <w:rPr>
          <w:rFonts w:ascii="標楷體" w:eastAsia="標楷體" w:hAnsi="標楷體"/>
          <w:sz w:val="32"/>
          <w:szCs w:val="32"/>
        </w:rPr>
      </w:pPr>
      <w:r>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易經</w:t>
      </w:r>
      <w:r>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為什麼稱之為易</w:t>
      </w:r>
      <w:r w:rsidR="009D351A"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幾千年來爭論不休。本文不在</w:t>
      </w:r>
      <w:r w:rsidR="00AD67BD">
        <w:rPr>
          <w:rFonts w:ascii="標楷體" w:eastAsia="標楷體" w:hAnsi="標楷體" w:cs="全真古印體" w:hint="eastAsia"/>
          <w:sz w:val="32"/>
          <w:szCs w:val="32"/>
        </w:rPr>
        <w:t>於</w:t>
      </w:r>
      <w:r w:rsidR="000C15B5" w:rsidRPr="00AB0EE2">
        <w:rPr>
          <w:rFonts w:ascii="標楷體" w:eastAsia="標楷體" w:hAnsi="標楷體" w:cs="全真古印體" w:hint="eastAsia"/>
          <w:sz w:val="32"/>
          <w:szCs w:val="32"/>
        </w:rPr>
        <w:t>評論何種說法為對</w:t>
      </w:r>
      <w:r w:rsidR="009D351A"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易經傳中有言</w:t>
      </w:r>
      <w:r w:rsidR="009D351A"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仁者見仁</w:t>
      </w:r>
      <w:r w:rsidR="009D351A"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智者見智</w:t>
      </w:r>
      <w:r w:rsidR="009D351A"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各圖方便。</w:t>
      </w:r>
    </w:p>
    <w:p w14:paraId="367E63C9" w14:textId="77777777" w:rsidR="000C15B5" w:rsidRPr="00AB0EE2" w:rsidRDefault="000C15B5" w:rsidP="000C15B5">
      <w:pPr>
        <w:rPr>
          <w:rFonts w:ascii="標楷體" w:eastAsia="標楷體" w:hAnsi="標楷體"/>
          <w:sz w:val="32"/>
          <w:szCs w:val="32"/>
        </w:rPr>
      </w:pPr>
      <w:r w:rsidRPr="00AB0EE2">
        <w:rPr>
          <w:rFonts w:ascii="標楷體" w:eastAsia="標楷體" w:hAnsi="標楷體" w:cs="細明體"/>
          <w:sz w:val="32"/>
          <w:szCs w:val="32"/>
        </w:rPr>
        <w:t xml:space="preserve">    </w:t>
      </w:r>
      <w:r w:rsidR="00344F86" w:rsidRPr="00AB0EE2">
        <w:rPr>
          <w:rFonts w:ascii="標楷體" w:eastAsia="標楷體" w:hAnsi="標楷體" w:cs="細明體" w:hint="eastAsia"/>
          <w:sz w:val="32"/>
          <w:szCs w:val="32"/>
        </w:rPr>
        <w:t xml:space="preserve"> </w:t>
      </w:r>
      <w:r w:rsidRPr="00AB0EE2">
        <w:rPr>
          <w:rFonts w:ascii="標楷體" w:eastAsia="標楷體" w:hAnsi="標楷體" w:cs="全真古印體" w:hint="eastAsia"/>
          <w:sz w:val="32"/>
          <w:szCs w:val="32"/>
        </w:rPr>
        <w:t>易有兩種解</w:t>
      </w:r>
      <w:r w:rsidR="009D351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其一是</w:t>
      </w:r>
      <w:r w:rsidR="009D351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字頭為日表宙心</w:t>
      </w:r>
      <w:r w:rsidR="009D351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表生命的本源。</w:t>
      </w:r>
      <w:r w:rsidR="009D351A" w:rsidRPr="00AB0EE2">
        <w:rPr>
          <w:rFonts w:ascii="標楷體" w:eastAsia="標楷體" w:hAnsi="標楷體" w:cs="全真古印體" w:hint="eastAsia"/>
          <w:sz w:val="32"/>
          <w:szCs w:val="32"/>
        </w:rPr>
        <w:t>字</w:t>
      </w:r>
      <w:r w:rsidRPr="00AB0EE2">
        <w:rPr>
          <w:rFonts w:ascii="標楷體" w:eastAsia="標楷體" w:hAnsi="標楷體" w:cs="全真古印體" w:hint="eastAsia"/>
          <w:sz w:val="32"/>
          <w:szCs w:val="32"/>
        </w:rPr>
        <w:t>尾為月</w:t>
      </w:r>
      <w:r w:rsidR="009D351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表性</w:t>
      </w:r>
      <w:r w:rsidR="009D351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表從宙心飄移出來的精靈</w:t>
      </w:r>
      <w:r w:rsidR="009D351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即生命光音色能量體</w:t>
      </w:r>
      <w:r w:rsidR="009D351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表人體中的摩尼珠</w:t>
      </w:r>
      <w:r w:rsidR="009D351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表煉功時</w:t>
      </w:r>
      <w:r w:rsidR="009D351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天目出現的西天月。</w:t>
      </w:r>
    </w:p>
    <w:p w14:paraId="367E63CA" w14:textId="77777777" w:rsidR="000C15B5" w:rsidRPr="00AB0EE2" w:rsidRDefault="000C15B5" w:rsidP="000C15B5">
      <w:pPr>
        <w:rPr>
          <w:rFonts w:ascii="標楷體" w:eastAsia="標楷體" w:hAnsi="標楷體" w:cs="全真古印體"/>
          <w:sz w:val="32"/>
          <w:szCs w:val="32"/>
        </w:rPr>
      </w:pPr>
      <w:r w:rsidRPr="00AB0EE2">
        <w:rPr>
          <w:rFonts w:ascii="標楷體" w:eastAsia="標楷體" w:hAnsi="標楷體" w:cs="細明體"/>
          <w:sz w:val="32"/>
          <w:szCs w:val="32"/>
        </w:rPr>
        <w:t xml:space="preserve">    </w:t>
      </w:r>
      <w:r w:rsidR="009D351A" w:rsidRPr="00AB0EE2">
        <w:rPr>
          <w:rFonts w:ascii="標楷體" w:eastAsia="標楷體" w:hAnsi="標楷體" w:cs="細明體" w:hint="eastAsia"/>
          <w:sz w:val="32"/>
          <w:szCs w:val="32"/>
        </w:rPr>
        <w:t xml:space="preserve"> </w:t>
      </w:r>
      <w:r w:rsidRPr="00AB0EE2">
        <w:rPr>
          <w:rFonts w:ascii="標楷體" w:eastAsia="標楷體" w:hAnsi="標楷體" w:cs="全真古印體" w:hint="eastAsia"/>
          <w:sz w:val="32"/>
          <w:szCs w:val="32"/>
        </w:rPr>
        <w:t>另一解是</w:t>
      </w:r>
      <w:r w:rsidR="0034662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日表宙心</w:t>
      </w:r>
      <w:r w:rsidR="0034662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生命之源。勿表金烏</w:t>
      </w:r>
      <w:r w:rsidR="0034662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即玄天女</w:t>
      </w:r>
      <w:r w:rsidRPr="00AB0EE2">
        <w:rPr>
          <w:rFonts w:ascii="標楷體" w:eastAsia="標楷體" w:hAnsi="標楷體" w:cs="全真古印體" w:hint="eastAsia"/>
          <w:sz w:val="32"/>
          <w:szCs w:val="32"/>
        </w:rPr>
        <w:lastRenderedPageBreak/>
        <w:t>神。</w:t>
      </w:r>
      <w:r w:rsidRPr="00AB0EE2">
        <w:rPr>
          <w:rFonts w:ascii="標楷體" w:eastAsia="標楷體" w:hAnsi="標楷體" w:cs="全真古印體"/>
          <w:sz w:val="32"/>
          <w:szCs w:val="32"/>
        </w:rPr>
        <w:t xml:space="preserve">                                             </w:t>
      </w:r>
    </w:p>
    <w:p w14:paraId="367E63CB" w14:textId="77777777" w:rsidR="000C15B5" w:rsidRPr="00AB0EE2" w:rsidRDefault="000C15B5" w:rsidP="000C15B5">
      <w:pPr>
        <w:rPr>
          <w:rFonts w:ascii="標楷體" w:eastAsia="標楷體" w:hAnsi="標楷體"/>
          <w:sz w:val="32"/>
          <w:szCs w:val="32"/>
        </w:rPr>
      </w:pPr>
      <w:r w:rsidRPr="00AB0EE2">
        <w:rPr>
          <w:rFonts w:ascii="標楷體" w:eastAsia="標楷體" w:hAnsi="標楷體" w:cs="細明體"/>
          <w:sz w:val="32"/>
          <w:szCs w:val="32"/>
        </w:rPr>
        <w:t xml:space="preserve">    </w:t>
      </w:r>
      <w:r w:rsidR="009D351A" w:rsidRPr="00AB0EE2">
        <w:rPr>
          <w:rFonts w:ascii="標楷體" w:eastAsia="標楷體" w:hAnsi="標楷體" w:cs="細明體" w:hint="eastAsia"/>
          <w:sz w:val="32"/>
          <w:szCs w:val="32"/>
        </w:rPr>
        <w:t xml:space="preserve"> </w:t>
      </w:r>
      <w:r w:rsidRPr="00AB0EE2">
        <w:rPr>
          <w:rFonts w:ascii="標楷體" w:eastAsia="標楷體" w:hAnsi="標楷體" w:cs="全真古印體" w:hint="eastAsia"/>
          <w:sz w:val="32"/>
          <w:szCs w:val="32"/>
        </w:rPr>
        <w:t>凡離開這兩解的一切解</w:t>
      </w:r>
      <w:r w:rsidR="0034662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均屬後人的發揮和弘揚。心是好的</w:t>
      </w:r>
      <w:r w:rsidR="0034662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但意思滿擰。</w:t>
      </w:r>
    </w:p>
    <w:p w14:paraId="367E63CC" w14:textId="77777777" w:rsidR="000C15B5" w:rsidRPr="00AB0EE2" w:rsidRDefault="00B732FB" w:rsidP="00C01AC1">
      <w:pPr>
        <w:ind w:firstLineChars="250" w:firstLine="800"/>
        <w:rPr>
          <w:rFonts w:ascii="標楷體" w:eastAsia="標楷體" w:hAnsi="標楷體"/>
          <w:sz w:val="32"/>
          <w:szCs w:val="32"/>
        </w:rPr>
      </w:pPr>
      <w:r>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易經</w:t>
      </w:r>
      <w:r>
        <w:rPr>
          <w:rFonts w:ascii="標楷體" w:eastAsia="標楷體" w:hAnsi="標楷體" w:cs="全真古印體" w:hint="eastAsia"/>
          <w:sz w:val="32"/>
          <w:szCs w:val="32"/>
        </w:rPr>
        <w:t>》</w:t>
      </w:r>
      <w:r w:rsidR="000C15B5" w:rsidRPr="00AB0EE2">
        <w:rPr>
          <w:rFonts w:ascii="標楷體" w:eastAsia="標楷體" w:hAnsi="標楷體" w:cs="全真古印體"/>
          <w:sz w:val="32"/>
          <w:szCs w:val="32"/>
        </w:rPr>
        <w:t xml:space="preserve"> </w:t>
      </w:r>
      <w:r w:rsidR="000C15B5" w:rsidRPr="00AB0EE2">
        <w:rPr>
          <w:rFonts w:ascii="標楷體" w:eastAsia="標楷體" w:hAnsi="標楷體" w:cs="全真古印體" w:hint="eastAsia"/>
          <w:sz w:val="32"/>
          <w:szCs w:val="32"/>
        </w:rPr>
        <w:t>的第一卦是天卦</w:t>
      </w:r>
      <w:r w:rsidR="00C01AC1"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第二卦是地卦</w:t>
      </w:r>
      <w:r w:rsidR="00C01AC1"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本文重點是介紹這天地二卦中所孕藏的功法。</w:t>
      </w:r>
    </w:p>
    <w:p w14:paraId="367E63CD" w14:textId="77777777" w:rsidR="000C15B5" w:rsidRPr="00AB0EE2" w:rsidRDefault="000C15B5" w:rsidP="000C15B5">
      <w:pPr>
        <w:rPr>
          <w:rFonts w:ascii="標楷體" w:eastAsia="標楷體" w:hAnsi="標楷體"/>
          <w:sz w:val="32"/>
          <w:szCs w:val="32"/>
        </w:rPr>
      </w:pPr>
      <w:r w:rsidRPr="00AB0EE2">
        <w:rPr>
          <w:rFonts w:ascii="標楷體" w:eastAsia="標楷體" w:hAnsi="標楷體" w:cs="細明體"/>
          <w:sz w:val="32"/>
          <w:szCs w:val="32"/>
        </w:rPr>
        <w:t xml:space="preserve">    </w:t>
      </w:r>
      <w:r w:rsidR="00C01AC1" w:rsidRPr="00AB0EE2">
        <w:rPr>
          <w:rFonts w:ascii="標楷體" w:eastAsia="標楷體" w:hAnsi="標楷體" w:cs="細明體" w:hint="eastAsia"/>
          <w:sz w:val="32"/>
          <w:szCs w:val="32"/>
        </w:rPr>
        <w:t xml:space="preserve"> </w:t>
      </w:r>
      <w:r w:rsidR="00C01AC1" w:rsidRPr="00AB0EE2">
        <w:rPr>
          <w:rFonts w:ascii="標楷體" w:eastAsia="標楷體" w:hAnsi="標楷體" w:cs="全真古印體" w:hint="eastAsia"/>
          <w:sz w:val="32"/>
          <w:szCs w:val="32"/>
        </w:rPr>
        <w:t>連山古易的第一卦是艮</w:t>
      </w:r>
      <w:r w:rsidRPr="00AB0EE2">
        <w:rPr>
          <w:rFonts w:ascii="標楷體" w:eastAsia="標楷體" w:hAnsi="標楷體" w:cs="全真古印體" w:hint="eastAsia"/>
          <w:sz w:val="32"/>
          <w:szCs w:val="32"/>
        </w:rPr>
        <w:t>卦</w:t>
      </w:r>
      <w:r w:rsidR="0018612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第二卦是兌卦。歸藏古易的第一卦是坤卦</w:t>
      </w:r>
      <w:r w:rsidR="0018612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第二卦是乾卦。三種易中首卦次卦的變化標誌著人類社會的變遷。</w:t>
      </w:r>
    </w:p>
    <w:p w14:paraId="367E63CE" w14:textId="77777777" w:rsidR="00186125" w:rsidRPr="00AB0EE2" w:rsidRDefault="000C15B5" w:rsidP="000C15B5">
      <w:pPr>
        <w:rPr>
          <w:rFonts w:ascii="標楷體" w:eastAsia="標楷體" w:hAnsi="標楷體" w:cs="細明體"/>
          <w:sz w:val="32"/>
          <w:szCs w:val="32"/>
        </w:rPr>
      </w:pPr>
      <w:r w:rsidRPr="00AB0EE2">
        <w:rPr>
          <w:rFonts w:ascii="標楷體" w:eastAsia="標楷體" w:hAnsi="標楷體" w:cs="細明體"/>
          <w:sz w:val="32"/>
          <w:szCs w:val="32"/>
        </w:rPr>
        <w:t xml:space="preserve">    </w:t>
      </w:r>
      <w:r w:rsidR="00186125" w:rsidRPr="00AB0EE2">
        <w:rPr>
          <w:rFonts w:ascii="標楷體" w:eastAsia="標楷體" w:hAnsi="標楷體" w:cs="細明體" w:hint="eastAsia"/>
          <w:sz w:val="32"/>
          <w:szCs w:val="32"/>
        </w:rPr>
        <w:t xml:space="preserve"> </w:t>
      </w:r>
    </w:p>
    <w:p w14:paraId="367E63CF" w14:textId="77777777" w:rsidR="000C15B5" w:rsidRPr="00AB0EE2" w:rsidRDefault="000C15B5" w:rsidP="00186125">
      <w:pPr>
        <w:ind w:firstLineChars="250" w:firstLine="800"/>
        <w:rPr>
          <w:rFonts w:ascii="標楷體" w:eastAsia="標楷體" w:hAnsi="標楷體"/>
          <w:sz w:val="32"/>
          <w:szCs w:val="32"/>
        </w:rPr>
      </w:pPr>
      <w:r w:rsidRPr="00AB0EE2">
        <w:rPr>
          <w:rFonts w:ascii="標楷體" w:eastAsia="標楷體" w:hAnsi="標楷體" w:cs="全真古印體" w:hint="eastAsia"/>
          <w:sz w:val="32"/>
          <w:szCs w:val="32"/>
        </w:rPr>
        <w:t>在第七篇已經涉及了</w:t>
      </w:r>
      <w:r w:rsidR="00B732FB">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易</w:t>
      </w:r>
      <w:r w:rsidR="00B732FB">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中的功法</w:t>
      </w:r>
      <w:r w:rsidR="007808A3" w:rsidRPr="00AB0EE2">
        <w:rPr>
          <w:rFonts w:ascii="標楷體" w:eastAsia="標楷體" w:hAnsi="標楷體" w:cs="全真古印體" w:hint="eastAsia"/>
          <w:sz w:val="32"/>
          <w:szCs w:val="32"/>
        </w:rPr>
        <w:t>,</w:t>
      </w:r>
      <w:r w:rsidR="00B732FB">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易</w:t>
      </w:r>
      <w:r w:rsidR="00B732FB">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中的功法又稱日月神功</w:t>
      </w:r>
      <w:r w:rsidR="007808A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分稱則為九陰功和九陽功。合稱又為明功</w:t>
      </w:r>
      <w:r w:rsidR="007808A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明即摩尼珠</w:t>
      </w:r>
      <w:r w:rsidR="007808A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故亦稱為摩尼功。</w:t>
      </w:r>
    </w:p>
    <w:p w14:paraId="367E63D0" w14:textId="77777777" w:rsidR="000C15B5" w:rsidRPr="00AB0EE2" w:rsidRDefault="000C15B5" w:rsidP="000C15B5">
      <w:pPr>
        <w:rPr>
          <w:rFonts w:ascii="標楷體" w:eastAsia="標楷體" w:hAnsi="標楷體"/>
          <w:sz w:val="32"/>
          <w:szCs w:val="32"/>
        </w:rPr>
      </w:pPr>
      <w:r w:rsidRPr="00AB0EE2">
        <w:rPr>
          <w:rFonts w:ascii="標楷體" w:eastAsia="標楷體" w:hAnsi="標楷體" w:cs="細明體"/>
          <w:sz w:val="32"/>
          <w:szCs w:val="32"/>
        </w:rPr>
        <w:t xml:space="preserve">    </w:t>
      </w:r>
      <w:r w:rsidR="00186125" w:rsidRPr="00AB0EE2">
        <w:rPr>
          <w:rFonts w:ascii="標楷體" w:eastAsia="標楷體" w:hAnsi="標楷體" w:cs="細明體" w:hint="eastAsia"/>
          <w:sz w:val="32"/>
          <w:szCs w:val="32"/>
        </w:rPr>
        <w:t xml:space="preserve"> </w:t>
      </w:r>
      <w:r w:rsidRPr="00AB0EE2">
        <w:rPr>
          <w:rFonts w:ascii="標楷體" w:eastAsia="標楷體" w:hAnsi="標楷體" w:cs="全真古印體" w:hint="eastAsia"/>
          <w:sz w:val="32"/>
          <w:szCs w:val="32"/>
        </w:rPr>
        <w:t>這套功法含在天地卦中</w:t>
      </w:r>
      <w:r w:rsidR="004356E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在其他組卦中另含別的功法</w:t>
      </w:r>
      <w:r w:rsidR="004356E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如水火卦中含的是丹功。道門功法皆取自水火卦</w:t>
      </w:r>
      <w:r w:rsidR="004356E1" w:rsidRPr="00AB0EE2">
        <w:rPr>
          <w:rFonts w:ascii="標楷體" w:eastAsia="標楷體" w:hAnsi="標楷體" w:cs="全真古印體" w:hint="eastAsia"/>
          <w:sz w:val="32"/>
          <w:szCs w:val="32"/>
        </w:rPr>
        <w:t>,</w:t>
      </w:r>
      <w:r w:rsidR="00CB650B">
        <w:rPr>
          <w:rFonts w:ascii="標楷體" w:eastAsia="標楷體" w:hAnsi="標楷體" w:cs="全真古印體" w:hint="eastAsia"/>
          <w:sz w:val="32"/>
          <w:szCs w:val="32"/>
        </w:rPr>
        <w:t>本叢</w:t>
      </w:r>
      <w:r w:rsidRPr="00AB0EE2">
        <w:rPr>
          <w:rFonts w:ascii="標楷體" w:eastAsia="標楷體" w:hAnsi="標楷體" w:cs="全真古印體" w:hint="eastAsia"/>
          <w:sz w:val="32"/>
          <w:szCs w:val="32"/>
        </w:rPr>
        <w:t>集不論述。</w:t>
      </w:r>
    </w:p>
    <w:p w14:paraId="367E63D1" w14:textId="77777777" w:rsidR="000C15B5" w:rsidRPr="00AB0EE2" w:rsidRDefault="000C15B5" w:rsidP="000C15B5">
      <w:pPr>
        <w:rPr>
          <w:rFonts w:ascii="標楷體" w:eastAsia="標楷體" w:hAnsi="標楷體"/>
          <w:sz w:val="32"/>
          <w:szCs w:val="32"/>
        </w:rPr>
      </w:pPr>
      <w:r w:rsidRPr="00AB0EE2">
        <w:rPr>
          <w:rFonts w:ascii="標楷體" w:eastAsia="標楷體" w:hAnsi="標楷體" w:cs="細明體"/>
          <w:sz w:val="32"/>
          <w:szCs w:val="32"/>
        </w:rPr>
        <w:t xml:space="preserve">    </w:t>
      </w:r>
      <w:r w:rsidR="00186125" w:rsidRPr="00AB0EE2">
        <w:rPr>
          <w:rFonts w:ascii="標楷體" w:eastAsia="標楷體" w:hAnsi="標楷體" w:cs="細明體" w:hint="eastAsia"/>
          <w:sz w:val="32"/>
          <w:szCs w:val="32"/>
        </w:rPr>
        <w:t xml:space="preserve"> </w:t>
      </w:r>
      <w:r w:rsidRPr="00AB0EE2">
        <w:rPr>
          <w:rFonts w:ascii="標楷體" w:eastAsia="標楷體" w:hAnsi="標楷體" w:cs="全真古印體" w:hint="eastAsia"/>
          <w:sz w:val="32"/>
          <w:szCs w:val="32"/>
        </w:rPr>
        <w:t>之所以論述天地卦中的日月神功</w:t>
      </w:r>
      <w:r w:rsidR="004356E1" w:rsidRPr="00AB0EE2">
        <w:rPr>
          <w:rFonts w:ascii="標楷體" w:eastAsia="標楷體" w:hAnsi="標楷體" w:cs="全真古印體" w:hint="eastAsia"/>
          <w:sz w:val="32"/>
          <w:szCs w:val="32"/>
        </w:rPr>
        <w:t>,</w:t>
      </w:r>
      <w:r w:rsidR="00926600" w:rsidRPr="00AB0EE2">
        <w:rPr>
          <w:rFonts w:ascii="標楷體" w:eastAsia="標楷體" w:hAnsi="標楷體" w:cs="全真古印體" w:hint="eastAsia"/>
          <w:sz w:val="32"/>
          <w:szCs w:val="32"/>
        </w:rPr>
        <w:t>是因為其與古印度瑜伽</w:t>
      </w:r>
      <w:r w:rsidRPr="00AB0EE2">
        <w:rPr>
          <w:rFonts w:ascii="標楷體" w:eastAsia="標楷體" w:hAnsi="標楷體" w:cs="全真古印體" w:hint="eastAsia"/>
          <w:sz w:val="32"/>
          <w:szCs w:val="32"/>
        </w:rPr>
        <w:t>功完全一樣</w:t>
      </w:r>
      <w:r w:rsidR="00F3491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而佛門密功均來自古印度</w:t>
      </w:r>
      <w:r w:rsidR="00F3491B" w:rsidRPr="00AB0EE2">
        <w:rPr>
          <w:rFonts w:ascii="標楷體" w:eastAsia="標楷體" w:hAnsi="標楷體" w:cs="全真古印體" w:hint="eastAsia"/>
          <w:sz w:val="32"/>
          <w:szCs w:val="32"/>
        </w:rPr>
        <w:t>瑜伽</w:t>
      </w:r>
      <w:r w:rsidRPr="00AB0EE2">
        <w:rPr>
          <w:rFonts w:ascii="標楷體" w:eastAsia="標楷體" w:hAnsi="標楷體" w:cs="全真古印體" w:hint="eastAsia"/>
          <w:sz w:val="32"/>
          <w:szCs w:val="32"/>
        </w:rPr>
        <w:t>功。</w:t>
      </w:r>
    </w:p>
    <w:p w14:paraId="367E63D2" w14:textId="77777777" w:rsidR="000C15B5" w:rsidRPr="00AB0EE2" w:rsidRDefault="000C15B5" w:rsidP="000C15B5">
      <w:pPr>
        <w:rPr>
          <w:rFonts w:ascii="標楷體" w:eastAsia="標楷體" w:hAnsi="標楷體"/>
          <w:sz w:val="32"/>
          <w:szCs w:val="32"/>
        </w:rPr>
      </w:pPr>
      <w:r w:rsidRPr="00AB0EE2">
        <w:rPr>
          <w:rFonts w:ascii="標楷體" w:eastAsia="標楷體" w:hAnsi="標楷體" w:cs="細明體"/>
          <w:sz w:val="32"/>
          <w:szCs w:val="32"/>
        </w:rPr>
        <w:t xml:space="preserve">    </w:t>
      </w:r>
      <w:r w:rsidR="00C85611" w:rsidRPr="00AB0EE2">
        <w:rPr>
          <w:rFonts w:ascii="標楷體" w:eastAsia="標楷體" w:hAnsi="標楷體" w:cs="細明體" w:hint="eastAsia"/>
          <w:sz w:val="32"/>
          <w:szCs w:val="32"/>
        </w:rPr>
        <w:t xml:space="preserve"> </w:t>
      </w:r>
      <w:r w:rsidRPr="00AB0EE2">
        <w:rPr>
          <w:rFonts w:ascii="標楷體" w:eastAsia="標楷體" w:hAnsi="標楷體" w:cs="全真古印體" w:hint="eastAsia"/>
          <w:sz w:val="32"/>
          <w:szCs w:val="32"/>
        </w:rPr>
        <w:t>首先談一下天地卦與人體的生命及功理結構。一人在打坐</w:t>
      </w:r>
      <w:r w:rsidR="00C8561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頭上是個單乾卦</w:t>
      </w:r>
      <w:r w:rsidR="00C8561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表天</w:t>
      </w:r>
      <w:r w:rsidR="00C8561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表宙心</w:t>
      </w:r>
      <w:r w:rsidR="00C8561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表人體中脈之天輪</w:t>
      </w:r>
      <w:r w:rsidR="00C8561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即天門。人體的最下端是並列的天卦與地卦的初</w:t>
      </w:r>
      <w:r w:rsidR="00364D3E" w:rsidRPr="00AB0EE2">
        <w:rPr>
          <w:rFonts w:ascii="標楷體" w:eastAsia="標楷體" w:hAnsi="標楷體" w:cs="全真古印體" w:hint="eastAsia"/>
          <w:sz w:val="32"/>
          <w:szCs w:val="32"/>
        </w:rPr>
        <w:t>爻</w:t>
      </w:r>
      <w:r w:rsidR="00C8561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表海輪。二</w:t>
      </w:r>
      <w:r w:rsidR="00364D3E"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在丹田下面</w:t>
      </w:r>
      <w:r w:rsidR="00C8561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表水輪</w:t>
      </w:r>
      <w:r w:rsidR="00C8561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三</w:t>
      </w:r>
      <w:r w:rsidR="00364D3E"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在丹田位</w:t>
      </w:r>
      <w:r w:rsidR="00C8561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表日輪。四</w:t>
      </w:r>
      <w:r w:rsidR="00AB3F00" w:rsidRPr="00AB0EE2">
        <w:rPr>
          <w:rFonts w:ascii="標楷體" w:eastAsia="標楷體" w:hAnsi="標楷體" w:cs="全真古印體" w:hint="eastAsia"/>
          <w:sz w:val="32"/>
          <w:szCs w:val="32"/>
        </w:rPr>
        <w:t>爻</w:t>
      </w:r>
      <w:r w:rsidR="00C85611" w:rsidRPr="00AB0EE2">
        <w:rPr>
          <w:rFonts w:ascii="標楷體" w:eastAsia="標楷體" w:hAnsi="標楷體" w:cs="全真古印體" w:hint="eastAsia"/>
          <w:sz w:val="32"/>
          <w:szCs w:val="32"/>
        </w:rPr>
        <w:t>在心口膻</w:t>
      </w:r>
      <w:r w:rsidRPr="00AB0EE2">
        <w:rPr>
          <w:rFonts w:ascii="標楷體" w:eastAsia="標楷體" w:hAnsi="標楷體" w:cs="全真古印體" w:hint="eastAsia"/>
          <w:sz w:val="32"/>
          <w:szCs w:val="32"/>
        </w:rPr>
        <w:t>中穴</w:t>
      </w:r>
      <w:r w:rsidR="009B7460"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表火輪</w:t>
      </w:r>
      <w:r w:rsidR="009B7460" w:rsidRPr="00AB0EE2">
        <w:rPr>
          <w:rFonts w:ascii="標楷體" w:eastAsia="標楷體" w:hAnsi="標楷體" w:cs="全真古印體" w:hint="eastAsia"/>
          <w:sz w:val="32"/>
          <w:szCs w:val="32"/>
        </w:rPr>
        <w:t>,五爻</w:t>
      </w:r>
      <w:r w:rsidRPr="00AB0EE2">
        <w:rPr>
          <w:rFonts w:ascii="標楷體" w:eastAsia="標楷體" w:hAnsi="標楷體" w:cs="全真古印體" w:hint="eastAsia"/>
          <w:sz w:val="32"/>
          <w:szCs w:val="32"/>
        </w:rPr>
        <w:t>在喉部</w:t>
      </w:r>
      <w:r w:rsidR="009B7460"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表風輪</w:t>
      </w:r>
      <w:r w:rsidR="009B7460"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六</w:t>
      </w:r>
      <w:r w:rsidR="001E6A07"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在天目位</w:t>
      </w:r>
      <w:r w:rsidR="009B7460" w:rsidRPr="00AB0EE2">
        <w:rPr>
          <w:rFonts w:ascii="標楷體" w:eastAsia="標楷體" w:hAnsi="標楷體" w:cs="全真古印體" w:hint="eastAsia"/>
          <w:sz w:val="32"/>
          <w:szCs w:val="32"/>
        </w:rPr>
        <w:t>,表月輪。人坐在地上,</w:t>
      </w:r>
      <w:r w:rsidR="00027FB8" w:rsidRPr="00AB0EE2">
        <w:rPr>
          <w:rFonts w:ascii="標楷體" w:eastAsia="標楷體" w:hAnsi="標楷體" w:cs="全真古印體" w:hint="eastAsia"/>
          <w:sz w:val="32"/>
          <w:szCs w:val="32"/>
        </w:rPr>
        <w:t>是個單坤卦。如此構成天、地、人</w:t>
      </w:r>
      <w:r w:rsidR="00027FB8" w:rsidRPr="00AB0EE2">
        <w:rPr>
          <w:rFonts w:ascii="標楷體" w:eastAsia="標楷體" w:hAnsi="標楷體" w:cs="全真古印體" w:hint="eastAsia"/>
          <w:sz w:val="32"/>
          <w:szCs w:val="32"/>
        </w:rPr>
        <w:lastRenderedPageBreak/>
        <w:t>三才。人體內部的兩</w:t>
      </w:r>
      <w:r w:rsidRPr="00AB0EE2">
        <w:rPr>
          <w:rFonts w:ascii="標楷體" w:eastAsia="標楷體" w:hAnsi="標楷體" w:cs="全真古印體" w:hint="eastAsia"/>
          <w:sz w:val="32"/>
          <w:szCs w:val="32"/>
        </w:rPr>
        <w:t>個並列的天地卦</w:t>
      </w:r>
      <w:r w:rsidR="00027FB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表陰陽六和合。</w:t>
      </w:r>
    </w:p>
    <w:p w14:paraId="367E63D3" w14:textId="77777777" w:rsidR="00027FB8" w:rsidRPr="00AB0EE2" w:rsidRDefault="000C15B5" w:rsidP="000C15B5">
      <w:pPr>
        <w:rPr>
          <w:rFonts w:ascii="標楷體" w:eastAsia="標楷體" w:hAnsi="標楷體" w:cs="細明體"/>
          <w:sz w:val="32"/>
          <w:szCs w:val="32"/>
        </w:rPr>
      </w:pPr>
      <w:r w:rsidRPr="00AB0EE2">
        <w:rPr>
          <w:rFonts w:ascii="標楷體" w:eastAsia="標楷體" w:hAnsi="標楷體" w:cs="細明體"/>
          <w:sz w:val="32"/>
          <w:szCs w:val="32"/>
        </w:rPr>
        <w:t xml:space="preserve">    </w:t>
      </w:r>
      <w:r w:rsidR="00C85611" w:rsidRPr="00AB0EE2">
        <w:rPr>
          <w:rFonts w:ascii="標楷體" w:eastAsia="標楷體" w:hAnsi="標楷體" w:cs="細明體" w:hint="eastAsia"/>
          <w:sz w:val="32"/>
          <w:szCs w:val="32"/>
        </w:rPr>
        <w:t xml:space="preserve"> </w:t>
      </w:r>
    </w:p>
    <w:p w14:paraId="367E63D4" w14:textId="77777777" w:rsidR="000C15B5" w:rsidRPr="00AB0EE2" w:rsidRDefault="000C15B5" w:rsidP="00027FB8">
      <w:pPr>
        <w:ind w:firstLineChars="250" w:firstLine="800"/>
        <w:rPr>
          <w:rFonts w:ascii="標楷體" w:eastAsia="標楷體" w:hAnsi="標楷體"/>
          <w:sz w:val="32"/>
          <w:szCs w:val="32"/>
        </w:rPr>
      </w:pPr>
      <w:r w:rsidRPr="00AB0EE2">
        <w:rPr>
          <w:rFonts w:ascii="標楷體" w:eastAsia="標楷體" w:hAnsi="標楷體" w:cs="全真古印體" w:hint="eastAsia"/>
          <w:sz w:val="32"/>
          <w:szCs w:val="32"/>
        </w:rPr>
        <w:t>下面接第六篇論述九陰功法及九陽功法。</w:t>
      </w:r>
    </w:p>
    <w:p w14:paraId="367E63D5" w14:textId="77777777" w:rsidR="000C15B5" w:rsidRPr="00AB0EE2" w:rsidRDefault="000C15B5" w:rsidP="000C15B5">
      <w:pPr>
        <w:rPr>
          <w:rFonts w:ascii="標楷體" w:eastAsia="標楷體" w:hAnsi="標楷體"/>
          <w:sz w:val="32"/>
          <w:szCs w:val="32"/>
        </w:rPr>
      </w:pPr>
      <w:r w:rsidRPr="00AB0EE2">
        <w:rPr>
          <w:rFonts w:ascii="標楷體" w:eastAsia="標楷體" w:hAnsi="標楷體" w:cs="細明體"/>
          <w:sz w:val="32"/>
          <w:szCs w:val="32"/>
        </w:rPr>
        <w:t xml:space="preserve">    </w:t>
      </w:r>
      <w:r w:rsidR="00C85611" w:rsidRPr="00AB0EE2">
        <w:rPr>
          <w:rFonts w:ascii="標楷體" w:eastAsia="標楷體" w:hAnsi="標楷體" w:cs="細明體" w:hint="eastAsia"/>
          <w:sz w:val="32"/>
          <w:szCs w:val="32"/>
        </w:rPr>
        <w:t xml:space="preserve"> </w:t>
      </w:r>
      <w:r w:rsidRPr="00AB0EE2">
        <w:rPr>
          <w:rFonts w:ascii="標楷體" w:eastAsia="標楷體" w:hAnsi="標楷體" w:cs="全真古印體" w:hint="eastAsia"/>
          <w:sz w:val="32"/>
          <w:szCs w:val="32"/>
        </w:rPr>
        <w:t>行功期的第三階段</w:t>
      </w:r>
      <w:r w:rsidR="009E338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進入了天地大卦的三</w:t>
      </w:r>
      <w:r w:rsidR="00AB3F00"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期。</w:t>
      </w:r>
    </w:p>
    <w:p w14:paraId="367E63D6" w14:textId="77777777" w:rsidR="000C15B5" w:rsidRPr="00AB0EE2" w:rsidRDefault="000C15B5" w:rsidP="000C15B5">
      <w:pPr>
        <w:rPr>
          <w:rFonts w:ascii="標楷體" w:eastAsia="標楷體" w:hAnsi="標楷體"/>
          <w:sz w:val="32"/>
          <w:szCs w:val="32"/>
        </w:rPr>
      </w:pPr>
      <w:r w:rsidRPr="00AB0EE2">
        <w:rPr>
          <w:rFonts w:ascii="標楷體" w:eastAsia="標楷體" w:hAnsi="標楷體" w:cs="全真古印體"/>
          <w:sz w:val="32"/>
          <w:szCs w:val="32"/>
        </w:rPr>
        <w:t xml:space="preserve"> </w:t>
      </w:r>
      <w:r w:rsidRPr="00AB0EE2">
        <w:rPr>
          <w:rFonts w:ascii="標楷體" w:eastAsia="標楷體" w:hAnsi="標楷體" w:cs="細明體"/>
          <w:sz w:val="32"/>
          <w:szCs w:val="32"/>
        </w:rPr>
        <w:t xml:space="preserve">   </w:t>
      </w:r>
      <w:r w:rsidR="00C85611" w:rsidRPr="00AB0EE2">
        <w:rPr>
          <w:rFonts w:ascii="標楷體" w:eastAsia="標楷體" w:hAnsi="標楷體" w:cs="細明體" w:hint="eastAsia"/>
          <w:sz w:val="32"/>
          <w:szCs w:val="32"/>
        </w:rPr>
        <w:t xml:space="preserve"> </w:t>
      </w:r>
      <w:r w:rsidRPr="00AB0EE2">
        <w:rPr>
          <w:rFonts w:ascii="標楷體" w:eastAsia="標楷體" w:hAnsi="標楷體" w:cs="全真古印體" w:hint="eastAsia"/>
          <w:sz w:val="32"/>
          <w:szCs w:val="32"/>
        </w:rPr>
        <w:t>天卦九三</w:t>
      </w:r>
      <w:r w:rsidR="009E338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君子終日乾乾</w:t>
      </w:r>
      <w:r w:rsidR="009E338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夕惕若</w:t>
      </w:r>
      <w:r w:rsidR="009E338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厲</w:t>
      </w:r>
      <w:r w:rsidR="009E338E" w:rsidRPr="00AB0EE2">
        <w:rPr>
          <w:rFonts w:ascii="標楷體" w:eastAsia="標楷體" w:hAnsi="標楷體" w:cs="全真古印體" w:hint="eastAsia"/>
          <w:sz w:val="32"/>
          <w:szCs w:val="32"/>
        </w:rPr>
        <w:t>,</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咎。終日乾乾行事也。</w:t>
      </w:r>
    </w:p>
    <w:p w14:paraId="367E63D7" w14:textId="77777777" w:rsidR="000C15B5" w:rsidRPr="00AB0EE2" w:rsidRDefault="000C15B5" w:rsidP="000C15B5">
      <w:pPr>
        <w:rPr>
          <w:rFonts w:ascii="標楷體" w:eastAsia="標楷體" w:hAnsi="標楷體"/>
          <w:sz w:val="32"/>
          <w:szCs w:val="32"/>
        </w:rPr>
      </w:pPr>
      <w:r w:rsidRPr="00AB0EE2">
        <w:rPr>
          <w:rFonts w:ascii="標楷體" w:eastAsia="標楷體" w:hAnsi="標楷體" w:cs="細明體"/>
          <w:sz w:val="32"/>
          <w:szCs w:val="32"/>
        </w:rPr>
        <w:t xml:space="preserve">    </w:t>
      </w:r>
      <w:r w:rsidR="00C85611" w:rsidRPr="00AB0EE2">
        <w:rPr>
          <w:rFonts w:ascii="標楷體" w:eastAsia="標楷體" w:hAnsi="標楷體" w:cs="細明體" w:hint="eastAsia"/>
          <w:sz w:val="32"/>
          <w:szCs w:val="32"/>
        </w:rPr>
        <w:t xml:space="preserve"> </w:t>
      </w:r>
      <w:r w:rsidRPr="00AB0EE2">
        <w:rPr>
          <w:rFonts w:ascii="標楷體" w:eastAsia="標楷體" w:hAnsi="標楷體" w:cs="全真古印體" w:hint="eastAsia"/>
          <w:sz w:val="32"/>
          <w:szCs w:val="32"/>
        </w:rPr>
        <w:t>君子指修行者</w:t>
      </w:r>
      <w:r w:rsidR="009E338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終日乾乾即一天到晚處</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功態</w:t>
      </w:r>
      <w:r w:rsidR="009E338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抓緊練功</w:t>
      </w:r>
      <w:r w:rsidR="009E338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甚至在夜晚也處</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功態</w:t>
      </w:r>
      <w:r w:rsidR="009E338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即夕惕若。儘管煉的過度一些</w:t>
      </w:r>
      <w:r w:rsidR="009E338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即厲</w:t>
      </w:r>
      <w:r w:rsidR="009E338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也</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妨。</w:t>
      </w:r>
    </w:p>
    <w:p w14:paraId="367E63D8" w14:textId="77777777" w:rsidR="000C15B5" w:rsidRPr="00AB0EE2" w:rsidRDefault="000C15B5" w:rsidP="000C15B5">
      <w:pPr>
        <w:rPr>
          <w:rFonts w:ascii="標楷體" w:eastAsia="標楷體" w:hAnsi="標楷體"/>
          <w:sz w:val="32"/>
          <w:szCs w:val="32"/>
        </w:rPr>
      </w:pPr>
      <w:r w:rsidRPr="00AB0EE2">
        <w:rPr>
          <w:rFonts w:ascii="標楷體" w:eastAsia="標楷體" w:hAnsi="標楷體" w:cs="全真古印體"/>
          <w:sz w:val="32"/>
          <w:szCs w:val="32"/>
        </w:rPr>
        <w:t xml:space="preserve"> </w:t>
      </w:r>
      <w:r w:rsidRPr="00AB0EE2">
        <w:rPr>
          <w:rFonts w:ascii="標楷體" w:eastAsia="標楷體" w:hAnsi="標楷體" w:cs="細明體"/>
          <w:sz w:val="32"/>
          <w:szCs w:val="32"/>
        </w:rPr>
        <w:t xml:space="preserve">   </w:t>
      </w:r>
      <w:r w:rsidR="00C85611" w:rsidRPr="00AB0EE2">
        <w:rPr>
          <w:rFonts w:ascii="標楷體" w:eastAsia="標楷體" w:hAnsi="標楷體" w:cs="細明體" w:hint="eastAsia"/>
          <w:sz w:val="32"/>
          <w:szCs w:val="32"/>
        </w:rPr>
        <w:t xml:space="preserve"> </w:t>
      </w:r>
      <w:r w:rsidRPr="00AB0EE2">
        <w:rPr>
          <w:rFonts w:ascii="標楷體" w:eastAsia="標楷體" w:hAnsi="標楷體" w:cs="全真古印體" w:hint="eastAsia"/>
          <w:sz w:val="32"/>
          <w:szCs w:val="32"/>
        </w:rPr>
        <w:t>那麼</w:t>
      </w:r>
      <w:r w:rsidR="000A0974"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九陰功的功態是什麼呢</w:t>
      </w:r>
      <w:r w:rsidRPr="00AB0EE2">
        <w:rPr>
          <w:rFonts w:ascii="標楷體" w:eastAsia="標楷體" w:hAnsi="標楷體" w:cs="全真古印體"/>
          <w:sz w:val="32"/>
          <w:szCs w:val="32"/>
        </w:rPr>
        <w:t>?</w:t>
      </w:r>
      <w:r w:rsidR="000A0974" w:rsidRPr="00AB0EE2">
        <w:rPr>
          <w:rFonts w:ascii="標楷體" w:eastAsia="標楷體" w:hAnsi="標楷體" w:cs="全真古印體" w:hint="eastAsia"/>
          <w:sz w:val="32"/>
          <w:szCs w:val="32"/>
        </w:rPr>
        <w:t>即平和寧靜的心態。男子應表現為能放下一</w:t>
      </w:r>
      <w:r w:rsidRPr="00AB0EE2">
        <w:rPr>
          <w:rFonts w:ascii="標楷體" w:eastAsia="標楷體" w:hAnsi="標楷體" w:cs="全真古印體" w:hint="eastAsia"/>
          <w:sz w:val="32"/>
          <w:szCs w:val="32"/>
        </w:rPr>
        <w:t>切</w:t>
      </w:r>
      <w:r w:rsidR="000A0974"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放下爭、鬥之心</w:t>
      </w:r>
      <w:r w:rsidR="000A0974"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女子表現應為冷面</w:t>
      </w:r>
      <w:r w:rsidR="000A0974"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寧靜冷清。</w:t>
      </w:r>
    </w:p>
    <w:p w14:paraId="367E63D9" w14:textId="77777777" w:rsidR="000C15B5" w:rsidRPr="00AB0EE2" w:rsidRDefault="000C15B5" w:rsidP="000C15B5">
      <w:pPr>
        <w:rPr>
          <w:rFonts w:ascii="標楷體" w:eastAsia="標楷體" w:hAnsi="標楷體" w:cs="全真古印體"/>
          <w:sz w:val="32"/>
          <w:szCs w:val="32"/>
        </w:rPr>
      </w:pPr>
      <w:r w:rsidRPr="00AB0EE2">
        <w:rPr>
          <w:rFonts w:ascii="標楷體" w:eastAsia="標楷體" w:hAnsi="標楷體" w:cs="細明體"/>
          <w:sz w:val="32"/>
          <w:szCs w:val="32"/>
        </w:rPr>
        <w:t xml:space="preserve">    </w:t>
      </w:r>
      <w:r w:rsidR="00C85611" w:rsidRPr="00AB0EE2">
        <w:rPr>
          <w:rFonts w:ascii="標楷體" w:eastAsia="標楷體" w:hAnsi="標楷體" w:cs="細明體" w:hint="eastAsia"/>
          <w:sz w:val="32"/>
          <w:szCs w:val="32"/>
        </w:rPr>
        <w:t xml:space="preserve"> </w:t>
      </w:r>
      <w:r w:rsidRPr="00AB0EE2">
        <w:rPr>
          <w:rFonts w:ascii="標楷體" w:eastAsia="標楷體" w:hAnsi="標楷體" w:cs="全真古印體" w:hint="eastAsia"/>
          <w:sz w:val="32"/>
          <w:szCs w:val="32"/>
        </w:rPr>
        <w:t>終日乾乾行事也</w:t>
      </w:r>
      <w:r w:rsidR="000A0974"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行什麼事呢</w:t>
      </w:r>
      <w:r w:rsidRPr="00AB0EE2">
        <w:rPr>
          <w:rFonts w:ascii="標楷體" w:eastAsia="標楷體" w:hAnsi="標楷體" w:cs="全真古印體"/>
          <w:sz w:val="32"/>
          <w:szCs w:val="32"/>
        </w:rPr>
        <w:t>?</w:t>
      </w:r>
    </w:p>
    <w:p w14:paraId="367E63DA" w14:textId="77777777" w:rsidR="000C15B5" w:rsidRPr="00AB0EE2" w:rsidRDefault="000C15B5" w:rsidP="00BA0751">
      <w:pPr>
        <w:ind w:firstLineChars="250" w:firstLine="800"/>
        <w:rPr>
          <w:rFonts w:ascii="標楷體" w:eastAsia="標楷體" w:hAnsi="標楷體"/>
          <w:sz w:val="32"/>
          <w:szCs w:val="32"/>
        </w:rPr>
      </w:pPr>
      <w:r w:rsidRPr="00AB0EE2">
        <w:rPr>
          <w:rFonts w:ascii="標楷體" w:eastAsia="標楷體" w:hAnsi="標楷體" w:cs="全真古印體" w:hint="eastAsia"/>
          <w:sz w:val="32"/>
          <w:szCs w:val="32"/>
        </w:rPr>
        <w:t>地卦六三</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含章可貞</w:t>
      </w:r>
      <w:r w:rsidR="00BA075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或從王事</w:t>
      </w:r>
      <w:r w:rsidR="00BA0751" w:rsidRPr="00AB0EE2">
        <w:rPr>
          <w:rFonts w:ascii="標楷體" w:eastAsia="標楷體" w:hAnsi="標楷體" w:cs="全真古印體" w:hint="eastAsia"/>
          <w:sz w:val="32"/>
          <w:szCs w:val="32"/>
        </w:rPr>
        <w:t>,</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成有終。含章可貞</w:t>
      </w:r>
      <w:r w:rsidR="00BA075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以時發也</w:t>
      </w:r>
      <w:r w:rsidR="00BA075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或從王事</w:t>
      </w:r>
      <w:r w:rsidR="00BA075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知光大也。地道</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成而代有終也。</w:t>
      </w:r>
    </w:p>
    <w:p w14:paraId="367E63DB" w14:textId="77777777" w:rsidR="000C15B5" w:rsidRPr="00AB0EE2" w:rsidRDefault="000C15B5" w:rsidP="000C15B5">
      <w:pPr>
        <w:rPr>
          <w:rFonts w:ascii="標楷體" w:eastAsia="標楷體" w:hAnsi="標楷體"/>
          <w:sz w:val="32"/>
          <w:szCs w:val="32"/>
        </w:rPr>
      </w:pPr>
      <w:r w:rsidRPr="00AB0EE2">
        <w:rPr>
          <w:rFonts w:ascii="標楷體" w:eastAsia="標楷體" w:hAnsi="標楷體" w:cs="細明體"/>
          <w:sz w:val="32"/>
          <w:szCs w:val="32"/>
        </w:rPr>
        <w:t xml:space="preserve">    </w:t>
      </w:r>
      <w:r w:rsidR="000A0974" w:rsidRPr="00AB0EE2">
        <w:rPr>
          <w:rFonts w:ascii="標楷體" w:eastAsia="標楷體" w:hAnsi="標楷體" w:cs="細明體" w:hint="eastAsia"/>
          <w:sz w:val="32"/>
          <w:szCs w:val="32"/>
        </w:rPr>
        <w:t xml:space="preserve"> </w:t>
      </w:r>
      <w:r w:rsidRPr="00AB0EE2">
        <w:rPr>
          <w:rFonts w:ascii="標楷體" w:eastAsia="標楷體" w:hAnsi="標楷體" w:cs="全真古印體" w:hint="eastAsia"/>
          <w:sz w:val="32"/>
          <w:szCs w:val="32"/>
        </w:rPr>
        <w:t>天卦中的乾乾在這裏是發射的意思</w:t>
      </w:r>
      <w:r w:rsidR="00216D9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終日乾乾</w:t>
      </w:r>
      <w:r w:rsidR="00216D9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意為把海輪的能量往上調</w:t>
      </w:r>
      <w:r w:rsidR="00216D9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潛龍往上沖</w:t>
      </w:r>
      <w:r w:rsidR="00216D9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把中脈的通道開通。</w:t>
      </w:r>
    </w:p>
    <w:p w14:paraId="367E63DC" w14:textId="77777777" w:rsidR="000C15B5" w:rsidRPr="00AB0EE2" w:rsidRDefault="000C15B5" w:rsidP="000C15B5">
      <w:pPr>
        <w:rPr>
          <w:rFonts w:ascii="標楷體" w:eastAsia="標楷體" w:hAnsi="標楷體"/>
          <w:sz w:val="32"/>
          <w:szCs w:val="32"/>
        </w:rPr>
      </w:pPr>
      <w:r w:rsidRPr="00AB0EE2">
        <w:rPr>
          <w:rFonts w:ascii="標楷體" w:eastAsia="標楷體" w:hAnsi="標楷體" w:cs="細明體"/>
          <w:sz w:val="32"/>
          <w:szCs w:val="32"/>
        </w:rPr>
        <w:t xml:space="preserve">    </w:t>
      </w:r>
      <w:r w:rsidR="000A0974" w:rsidRPr="00AB0EE2">
        <w:rPr>
          <w:rFonts w:ascii="標楷體" w:eastAsia="標楷體" w:hAnsi="標楷體" w:cs="細明體" w:hint="eastAsia"/>
          <w:sz w:val="32"/>
          <w:szCs w:val="32"/>
        </w:rPr>
        <w:t xml:space="preserve"> </w:t>
      </w:r>
      <w:r w:rsidRPr="00AB0EE2">
        <w:rPr>
          <w:rFonts w:ascii="標楷體" w:eastAsia="標楷體" w:hAnsi="標楷體" w:cs="全真古印體" w:hint="eastAsia"/>
          <w:sz w:val="32"/>
          <w:szCs w:val="32"/>
        </w:rPr>
        <w:t>含章</w:t>
      </w:r>
      <w:r w:rsidR="006D17A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即合而不發</w:t>
      </w:r>
      <w:r w:rsidR="006D17A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箭在弓拉滿不發為含章</w:t>
      </w:r>
      <w:r w:rsidR="006D17A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意為也可把能量在日輪蓄而不發。</w:t>
      </w:r>
    </w:p>
    <w:p w14:paraId="367E63DD" w14:textId="77777777" w:rsidR="000C15B5" w:rsidRPr="00AB0EE2" w:rsidRDefault="000C15B5" w:rsidP="000C15B5">
      <w:pPr>
        <w:rPr>
          <w:rFonts w:ascii="標楷體" w:eastAsia="標楷體" w:hAnsi="標楷體"/>
          <w:sz w:val="32"/>
          <w:szCs w:val="32"/>
        </w:rPr>
      </w:pPr>
      <w:r w:rsidRPr="00AB0EE2">
        <w:rPr>
          <w:rFonts w:ascii="標楷體" w:eastAsia="標楷體" w:hAnsi="標楷體" w:cs="細明體"/>
          <w:sz w:val="32"/>
          <w:szCs w:val="32"/>
        </w:rPr>
        <w:t xml:space="preserve">    </w:t>
      </w:r>
      <w:r w:rsidR="000A0974" w:rsidRPr="00AB0EE2">
        <w:rPr>
          <w:rFonts w:ascii="標楷體" w:eastAsia="標楷體" w:hAnsi="標楷體" w:cs="細明體" w:hint="eastAsia"/>
          <w:sz w:val="32"/>
          <w:szCs w:val="32"/>
        </w:rPr>
        <w:t xml:space="preserve"> </w:t>
      </w:r>
      <w:r w:rsidRPr="00AB0EE2">
        <w:rPr>
          <w:rFonts w:ascii="標楷體" w:eastAsia="標楷體" w:hAnsi="標楷體" w:cs="全真古印體" w:hint="eastAsia"/>
          <w:sz w:val="32"/>
          <w:szCs w:val="32"/>
        </w:rPr>
        <w:t>或從王事</w:t>
      </w:r>
      <w:r w:rsidR="00E84E14" w:rsidRPr="00AB0EE2">
        <w:rPr>
          <w:rFonts w:ascii="標楷體" w:eastAsia="標楷體" w:hAnsi="標楷體" w:cs="全真古印體" w:hint="eastAsia"/>
          <w:sz w:val="32"/>
          <w:szCs w:val="32"/>
        </w:rPr>
        <w:t>,</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成有終。即也可以把此能量向上調以從王事。在天卦中</w:t>
      </w:r>
      <w:r w:rsidR="00E84E14"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終日乾乾行事也</w:t>
      </w:r>
      <w:r w:rsidR="00E84E14"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行何事</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地卦這裏明說了</w:t>
      </w:r>
      <w:r w:rsidR="00E84E14"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是行王事。王是誰</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即身中大靈。那麼王的事是什麼呢</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地卦講了</w:t>
      </w:r>
      <w:r w:rsidR="00E84E14"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或從王事</w:t>
      </w:r>
      <w:r w:rsidR="00E84E14" w:rsidRPr="00AB0EE2">
        <w:rPr>
          <w:rFonts w:ascii="標楷體" w:eastAsia="標楷體" w:hAnsi="標楷體" w:cs="全真古印體" w:hint="eastAsia"/>
          <w:sz w:val="32"/>
          <w:szCs w:val="32"/>
        </w:rPr>
        <w:t>,知光大也。所謂王</w:t>
      </w:r>
      <w:r w:rsidRPr="00AB0EE2">
        <w:rPr>
          <w:rFonts w:ascii="標楷體" w:eastAsia="標楷體" w:hAnsi="標楷體" w:cs="全真古印體" w:hint="eastAsia"/>
          <w:sz w:val="32"/>
          <w:szCs w:val="32"/>
        </w:rPr>
        <w:t>事</w:t>
      </w:r>
      <w:r w:rsidR="00E84E14"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就是出</w:t>
      </w:r>
      <w:r w:rsidR="00E84E14" w:rsidRPr="00AB0EE2">
        <w:rPr>
          <w:rFonts w:ascii="標楷體" w:eastAsia="標楷體" w:hAnsi="標楷體" w:cs="全真古印體" w:hint="eastAsia"/>
          <w:sz w:val="32"/>
          <w:szCs w:val="32"/>
        </w:rPr>
        <w:t>光,在</w:t>
      </w:r>
      <w:r w:rsidR="00E84E14" w:rsidRPr="00AB0EE2">
        <w:rPr>
          <w:rFonts w:ascii="標楷體" w:eastAsia="標楷體" w:hAnsi="標楷體" w:cs="全真古印體" w:hint="eastAsia"/>
          <w:sz w:val="32"/>
          <w:szCs w:val="32"/>
        </w:rPr>
        <w:lastRenderedPageBreak/>
        <w:t>眉輪修出摩尼珠,</w:t>
      </w:r>
      <w:r w:rsidR="005F4F49" w:rsidRPr="00AB0EE2">
        <w:rPr>
          <w:rFonts w:ascii="標楷體" w:eastAsia="標楷體" w:hAnsi="標楷體" w:cs="全真古印體" w:hint="eastAsia"/>
          <w:sz w:val="32"/>
          <w:szCs w:val="32"/>
        </w:rPr>
        <w:t>秋月,</w:t>
      </w:r>
      <w:r w:rsidRPr="00AB0EE2">
        <w:rPr>
          <w:rFonts w:ascii="標楷體" w:eastAsia="標楷體" w:hAnsi="標楷體" w:cs="全真古印體" w:hint="eastAsia"/>
          <w:sz w:val="32"/>
          <w:szCs w:val="32"/>
        </w:rPr>
        <w:t>大光明。</w:t>
      </w:r>
    </w:p>
    <w:p w14:paraId="367E63DE" w14:textId="77777777" w:rsidR="000C15B5" w:rsidRPr="00AB0EE2" w:rsidRDefault="000C15B5" w:rsidP="000C15B5">
      <w:pPr>
        <w:rPr>
          <w:rFonts w:ascii="標楷體" w:eastAsia="標楷體" w:hAnsi="標楷體"/>
          <w:sz w:val="32"/>
          <w:szCs w:val="32"/>
        </w:rPr>
      </w:pPr>
      <w:r w:rsidRPr="00AB0EE2">
        <w:rPr>
          <w:rFonts w:ascii="標楷體" w:eastAsia="標楷體" w:hAnsi="標楷體" w:cs="細明體"/>
          <w:sz w:val="32"/>
          <w:szCs w:val="32"/>
        </w:rPr>
        <w:t xml:space="preserve">    </w:t>
      </w:r>
      <w:r w:rsidR="00216D95" w:rsidRPr="00AB0EE2">
        <w:rPr>
          <w:rFonts w:ascii="標楷體" w:eastAsia="標楷體" w:hAnsi="標楷體" w:cs="細明體" w:hint="eastAsia"/>
          <w:sz w:val="32"/>
          <w:szCs w:val="32"/>
        </w:rPr>
        <w:t xml:space="preserve"> </w:t>
      </w:r>
      <w:r w:rsidRPr="00AB0EE2">
        <w:rPr>
          <w:rFonts w:ascii="標楷體" w:eastAsia="標楷體" w:hAnsi="標楷體" w:cs="全真古印體" w:hint="eastAsia"/>
          <w:sz w:val="32"/>
          <w:szCs w:val="32"/>
        </w:rPr>
        <w:t>如果讀者心細</w:t>
      </w:r>
      <w:r w:rsidR="005F4F4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就會看出天卦、地卦的微細差別。</w:t>
      </w:r>
    </w:p>
    <w:p w14:paraId="367E63DF" w14:textId="77777777" w:rsidR="000C15B5" w:rsidRPr="00AB0EE2" w:rsidRDefault="000C15B5" w:rsidP="000C15B5">
      <w:pPr>
        <w:rPr>
          <w:rFonts w:ascii="標楷體" w:eastAsia="標楷體" w:hAnsi="標楷體"/>
          <w:sz w:val="32"/>
          <w:szCs w:val="32"/>
        </w:rPr>
      </w:pPr>
      <w:r w:rsidRPr="00AB0EE2">
        <w:rPr>
          <w:rFonts w:ascii="標楷體" w:eastAsia="標楷體" w:hAnsi="標楷體" w:cs="細明體"/>
          <w:sz w:val="32"/>
          <w:szCs w:val="32"/>
        </w:rPr>
        <w:t xml:space="preserve">    </w:t>
      </w:r>
      <w:r w:rsidR="00216D95" w:rsidRPr="00AB0EE2">
        <w:rPr>
          <w:rFonts w:ascii="標楷體" w:eastAsia="標楷體" w:hAnsi="標楷體" w:cs="細明體" w:hint="eastAsia"/>
          <w:sz w:val="32"/>
          <w:szCs w:val="32"/>
        </w:rPr>
        <w:t xml:space="preserve"> </w:t>
      </w:r>
      <w:r w:rsidRPr="00AB0EE2">
        <w:rPr>
          <w:rFonts w:ascii="標楷體" w:eastAsia="標楷體" w:hAnsi="標楷體" w:cs="全真古印體" w:hint="eastAsia"/>
          <w:sz w:val="32"/>
          <w:szCs w:val="32"/>
        </w:rPr>
        <w:t>天卦屬純陽天德之卦</w:t>
      </w:r>
      <w:r w:rsidR="0096363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是屬純天德</w:t>
      </w:r>
      <w:r w:rsidR="0096363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不顧及地德</w:t>
      </w:r>
      <w:r w:rsidR="0096363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即地道。所屬地道即人道</w:t>
      </w:r>
      <w:r w:rsidR="0096363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地道是什麼</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是生成萬物</w:t>
      </w:r>
      <w:r w:rsidR="0096363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是繁衍後代。故地道首先提出含章</w:t>
      </w:r>
      <w:r w:rsidR="0096363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含而不發</w:t>
      </w:r>
      <w:r w:rsidR="0096363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即先不急</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向上沖發以行天德、天道。那麼</w:t>
      </w:r>
      <w:r w:rsidR="0096363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含而不發幹什麼</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即可貞。即是可以用</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繁衍後代以盡地德。盡完地德你再向上沖發</w:t>
      </w:r>
      <w:r w:rsidR="0096363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去行你的天德。</w:t>
      </w:r>
    </w:p>
    <w:p w14:paraId="367E63E0" w14:textId="77777777" w:rsidR="000C15B5" w:rsidRPr="00AB0EE2" w:rsidRDefault="000C15B5" w:rsidP="000C15B5">
      <w:pPr>
        <w:rPr>
          <w:rFonts w:ascii="標楷體" w:eastAsia="標楷體" w:hAnsi="標楷體"/>
          <w:sz w:val="32"/>
          <w:szCs w:val="32"/>
        </w:rPr>
      </w:pPr>
      <w:r w:rsidRPr="00AB0EE2">
        <w:rPr>
          <w:rFonts w:ascii="標楷體" w:eastAsia="標楷體" w:hAnsi="標楷體" w:cs="細明體"/>
          <w:sz w:val="32"/>
          <w:szCs w:val="32"/>
        </w:rPr>
        <w:t xml:space="preserve">    </w:t>
      </w:r>
      <w:r w:rsidR="005F4F49" w:rsidRPr="00AB0EE2">
        <w:rPr>
          <w:rFonts w:ascii="標楷體" w:eastAsia="標楷體" w:hAnsi="標楷體" w:cs="細明體" w:hint="eastAsia"/>
          <w:sz w:val="32"/>
          <w:szCs w:val="32"/>
        </w:rPr>
        <w:t xml:space="preserve"> </w:t>
      </w:r>
      <w:r w:rsidRPr="00AB0EE2">
        <w:rPr>
          <w:rFonts w:ascii="標楷體" w:eastAsia="標楷體" w:hAnsi="標楷體" w:cs="全真古印體" w:hint="eastAsia"/>
          <w:sz w:val="32"/>
          <w:szCs w:val="32"/>
        </w:rPr>
        <w:t>故王事在這裏用個</w:t>
      </w:r>
      <w:r w:rsidR="009A0997">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或</w:t>
      </w:r>
      <w:r w:rsidR="009A0997">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字</w:t>
      </w:r>
      <w:r w:rsidR="007208A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放在第二位。用現代語解</w:t>
      </w:r>
      <w:r w:rsidR="007208A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就是</w:t>
      </w:r>
      <w:r w:rsidR="007208A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你現在還是凡人</w:t>
      </w:r>
      <w:r w:rsidR="007208A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屬地道</w:t>
      </w:r>
      <w:r w:rsidR="007208A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而不是屬天道</w:t>
      </w:r>
      <w:r w:rsidR="007208A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要先安排好生活</w:t>
      </w:r>
      <w:r w:rsidR="007208A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再去行你的生活</w:t>
      </w:r>
      <w:r w:rsidR="007208A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再去行你的天道</w:t>
      </w:r>
      <w:r w:rsidR="007208A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即煉功。</w:t>
      </w:r>
    </w:p>
    <w:p w14:paraId="367E63E1" w14:textId="77777777" w:rsidR="000C15B5" w:rsidRPr="00AB0EE2" w:rsidRDefault="000C15B5" w:rsidP="000C15B5">
      <w:pPr>
        <w:rPr>
          <w:rFonts w:ascii="標楷體" w:eastAsia="標楷體" w:hAnsi="標楷體"/>
          <w:sz w:val="32"/>
          <w:szCs w:val="32"/>
        </w:rPr>
      </w:pPr>
      <w:r w:rsidRPr="00AB0EE2">
        <w:rPr>
          <w:rFonts w:ascii="標楷體" w:eastAsia="標楷體" w:hAnsi="標楷體" w:cs="細明體"/>
          <w:sz w:val="32"/>
          <w:szCs w:val="32"/>
        </w:rPr>
        <w:t xml:space="preserve">    </w:t>
      </w:r>
      <w:r w:rsidR="005F4F49" w:rsidRPr="00AB0EE2">
        <w:rPr>
          <w:rFonts w:ascii="標楷體" w:eastAsia="標楷體" w:hAnsi="標楷體" w:cs="細明體" w:hint="eastAsia"/>
          <w:sz w:val="32"/>
          <w:szCs w:val="32"/>
        </w:rPr>
        <w:t xml:space="preserve"> </w:t>
      </w:r>
      <w:r w:rsidRPr="00AB0EE2">
        <w:rPr>
          <w:rFonts w:ascii="標楷體" w:eastAsia="標楷體" w:hAnsi="標楷體" w:cs="全真古印體" w:hint="eastAsia"/>
          <w:sz w:val="32"/>
          <w:szCs w:val="32"/>
        </w:rPr>
        <w:t>但地卦又講了</w:t>
      </w:r>
      <w:r w:rsidR="0073424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如果不行地道</w:t>
      </w:r>
      <w:r w:rsidR="0073424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結果會是</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成</w:t>
      </w:r>
      <w:r w:rsidR="0073424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但有終。即</w:t>
      </w:r>
      <w:r w:rsidR="0073424F" w:rsidRPr="00AB0EE2">
        <w:rPr>
          <w:rFonts w:ascii="標楷體" w:eastAsia="標楷體" w:hAnsi="標楷體" w:cs="全真古印體" w:hint="eastAsia"/>
          <w:sz w:val="32"/>
          <w:szCs w:val="32"/>
        </w:rPr>
        <w:t>,人</w:t>
      </w:r>
      <w:r w:rsidRPr="00AB0EE2">
        <w:rPr>
          <w:rFonts w:ascii="標楷體" w:eastAsia="標楷體" w:hAnsi="標楷體" w:cs="全真古印體" w:hint="eastAsia"/>
          <w:sz w:val="32"/>
          <w:szCs w:val="32"/>
        </w:rPr>
        <w:t>世上的事將一無所成</w:t>
      </w:r>
      <w:r w:rsidR="0073424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失去一切</w:t>
      </w:r>
      <w:r w:rsidR="0073424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但天道的事</w:t>
      </w:r>
      <w:r w:rsidR="0073424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會有終結。</w:t>
      </w:r>
    </w:p>
    <w:p w14:paraId="367E63E2" w14:textId="77777777" w:rsidR="000C15B5" w:rsidRPr="00AB0EE2" w:rsidRDefault="000C15B5" w:rsidP="000C15B5">
      <w:pPr>
        <w:rPr>
          <w:rFonts w:ascii="標楷體" w:eastAsia="標楷體" w:hAnsi="標楷體"/>
          <w:sz w:val="32"/>
          <w:szCs w:val="32"/>
        </w:rPr>
      </w:pPr>
      <w:r w:rsidRPr="00AB0EE2">
        <w:rPr>
          <w:rFonts w:ascii="標楷體" w:eastAsia="標楷體" w:hAnsi="標楷體" w:cs="細明體"/>
          <w:sz w:val="32"/>
          <w:szCs w:val="32"/>
        </w:rPr>
        <w:t xml:space="preserve">    </w:t>
      </w:r>
      <w:r w:rsidR="005F4F49" w:rsidRPr="00AB0EE2">
        <w:rPr>
          <w:rFonts w:ascii="標楷體" w:eastAsia="標楷體" w:hAnsi="標楷體" w:cs="細明體" w:hint="eastAsia"/>
          <w:sz w:val="32"/>
          <w:szCs w:val="32"/>
        </w:rPr>
        <w:t xml:space="preserve"> </w:t>
      </w:r>
      <w:r w:rsidRPr="00AB0EE2">
        <w:rPr>
          <w:rFonts w:ascii="標楷體" w:eastAsia="標楷體" w:hAnsi="標楷體" w:cs="全真古印體" w:hint="eastAsia"/>
          <w:sz w:val="32"/>
          <w:szCs w:val="32"/>
        </w:rPr>
        <w:t>這裏可看出</w:t>
      </w:r>
      <w:r w:rsidR="009C5407">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易</w:t>
      </w:r>
      <w:r w:rsidR="009C5407">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的基本原則</w:t>
      </w:r>
      <w:r w:rsidR="0070104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是地從天。地道給天道讓路。地卦講</w:t>
      </w:r>
      <w:r w:rsidR="0070104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若從王事</w:t>
      </w:r>
      <w:r w:rsidR="0070104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雖會失去地道</w:t>
      </w:r>
      <w:r w:rsidR="0070104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但可獲得天道。</w:t>
      </w:r>
    </w:p>
    <w:p w14:paraId="367E63E3" w14:textId="77777777" w:rsidR="000C15B5" w:rsidRPr="00AB0EE2" w:rsidRDefault="000C15B5" w:rsidP="000C15B5">
      <w:pPr>
        <w:rPr>
          <w:rFonts w:ascii="標楷體" w:eastAsia="標楷體" w:hAnsi="標楷體"/>
          <w:sz w:val="32"/>
          <w:szCs w:val="32"/>
        </w:rPr>
      </w:pPr>
      <w:r w:rsidRPr="00AB0EE2">
        <w:rPr>
          <w:rFonts w:ascii="標楷體" w:eastAsia="標楷體" w:hAnsi="標楷體" w:cs="細明體"/>
          <w:sz w:val="32"/>
          <w:szCs w:val="32"/>
        </w:rPr>
        <w:t xml:space="preserve">    </w:t>
      </w:r>
      <w:r w:rsidR="005F4F49" w:rsidRPr="00AB0EE2">
        <w:rPr>
          <w:rFonts w:ascii="標楷體" w:eastAsia="標楷體" w:hAnsi="標楷體" w:cs="細明體" w:hint="eastAsia"/>
          <w:sz w:val="32"/>
          <w:szCs w:val="32"/>
        </w:rPr>
        <w:t xml:space="preserve"> </w:t>
      </w:r>
      <w:r w:rsidRPr="00AB0EE2">
        <w:rPr>
          <w:rFonts w:ascii="標楷體" w:eastAsia="標楷體" w:hAnsi="標楷體" w:cs="全真古印體" w:hint="eastAsia"/>
          <w:sz w:val="32"/>
          <w:szCs w:val="32"/>
        </w:rPr>
        <w:t>地卦進一步講</w:t>
      </w:r>
      <w:r w:rsidR="0070104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含章並不是不發</w:t>
      </w:r>
      <w:r w:rsidR="0070104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而是待時機成熟而發</w:t>
      </w:r>
      <w:r w:rsidR="0070104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所謂時機成熟</w:t>
      </w:r>
      <w:r w:rsidR="0070104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包含兩個意思</w:t>
      </w:r>
      <w:r w:rsidR="0070104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一是蓄足一下能量</w:t>
      </w:r>
      <w:r w:rsidR="0070104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二是略微安排一下生活</w:t>
      </w:r>
      <w:r w:rsidR="0070104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盡點地德。</w:t>
      </w:r>
    </w:p>
    <w:p w14:paraId="367E63E4" w14:textId="77777777" w:rsidR="000C15B5" w:rsidRPr="00AB0EE2" w:rsidRDefault="000C15B5" w:rsidP="000C15B5">
      <w:pPr>
        <w:rPr>
          <w:rFonts w:ascii="標楷體" w:eastAsia="標楷體" w:hAnsi="標楷體"/>
          <w:sz w:val="32"/>
          <w:szCs w:val="32"/>
        </w:rPr>
      </w:pPr>
      <w:r w:rsidRPr="00AB0EE2">
        <w:rPr>
          <w:rFonts w:ascii="標楷體" w:eastAsia="標楷體" w:hAnsi="標楷體" w:cs="細明體"/>
          <w:sz w:val="32"/>
          <w:szCs w:val="32"/>
        </w:rPr>
        <w:t xml:space="preserve">    </w:t>
      </w:r>
      <w:r w:rsidR="005F4F49" w:rsidRPr="00AB0EE2">
        <w:rPr>
          <w:rFonts w:ascii="標楷體" w:eastAsia="標楷體" w:hAnsi="標楷體" w:cs="細明體" w:hint="eastAsia"/>
          <w:sz w:val="32"/>
          <w:szCs w:val="32"/>
        </w:rPr>
        <w:t xml:space="preserve"> </w:t>
      </w:r>
      <w:r w:rsidRPr="00AB0EE2">
        <w:rPr>
          <w:rFonts w:ascii="標楷體" w:eastAsia="標楷體" w:hAnsi="標楷體" w:cs="全真古印體" w:hint="eastAsia"/>
          <w:sz w:val="32"/>
          <w:szCs w:val="32"/>
        </w:rPr>
        <w:t>地卦最後講了</w:t>
      </w:r>
      <w:r w:rsidR="003420E6"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吾知道從王事的重要性</w:t>
      </w:r>
      <w:r w:rsidR="003420E6"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是為了修出光來。也知道</w:t>
      </w:r>
      <w:r w:rsidR="003420E6"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雖地道</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成</w:t>
      </w:r>
      <w:r w:rsidR="003420E6"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但天道是會有終。有終即修出去了。</w:t>
      </w:r>
    </w:p>
    <w:p w14:paraId="367E63E5" w14:textId="77777777" w:rsidR="003420E6" w:rsidRPr="00AB0EE2" w:rsidRDefault="000C15B5" w:rsidP="000C15B5">
      <w:pPr>
        <w:rPr>
          <w:rFonts w:ascii="標楷體" w:eastAsia="標楷體" w:hAnsi="標楷體" w:cs="細明體"/>
          <w:sz w:val="32"/>
          <w:szCs w:val="32"/>
        </w:rPr>
      </w:pPr>
      <w:r w:rsidRPr="00AB0EE2">
        <w:rPr>
          <w:rFonts w:ascii="標楷體" w:eastAsia="標楷體" w:hAnsi="標楷體" w:cs="細明體"/>
          <w:sz w:val="32"/>
          <w:szCs w:val="32"/>
        </w:rPr>
        <w:t xml:space="preserve">    </w:t>
      </w:r>
      <w:r w:rsidR="00701042" w:rsidRPr="00AB0EE2">
        <w:rPr>
          <w:rFonts w:ascii="標楷體" w:eastAsia="標楷體" w:hAnsi="標楷體" w:cs="細明體" w:hint="eastAsia"/>
          <w:sz w:val="32"/>
          <w:szCs w:val="32"/>
        </w:rPr>
        <w:t xml:space="preserve"> </w:t>
      </w:r>
    </w:p>
    <w:p w14:paraId="367E63E6" w14:textId="77777777" w:rsidR="000C15B5" w:rsidRPr="00AB0EE2" w:rsidRDefault="000C15B5" w:rsidP="003420E6">
      <w:pPr>
        <w:ind w:firstLineChars="250" w:firstLine="800"/>
        <w:rPr>
          <w:rFonts w:ascii="標楷體" w:eastAsia="標楷體" w:hAnsi="標楷體"/>
          <w:sz w:val="32"/>
          <w:szCs w:val="32"/>
        </w:rPr>
      </w:pPr>
      <w:r w:rsidRPr="00AB0EE2">
        <w:rPr>
          <w:rFonts w:ascii="標楷體" w:eastAsia="標楷體" w:hAnsi="標楷體" w:cs="全真古印體" w:hint="eastAsia"/>
          <w:sz w:val="32"/>
          <w:szCs w:val="32"/>
        </w:rPr>
        <w:lastRenderedPageBreak/>
        <w:t>但在三</w:t>
      </w:r>
      <w:r w:rsidR="00AB3F00"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期</w:t>
      </w:r>
      <w:r w:rsidR="003420E6"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到如此並不算講完</w:t>
      </w:r>
      <w:r w:rsidR="003420E6"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且看天卦三</w:t>
      </w:r>
      <w:r w:rsidR="00AB3F00"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變</w:t>
      </w:r>
      <w:r w:rsidRPr="00AB0EE2">
        <w:rPr>
          <w:rFonts w:ascii="標楷體" w:eastAsia="標楷體" w:hAnsi="標楷體" w:cs="全真古印體"/>
          <w:sz w:val="32"/>
          <w:szCs w:val="32"/>
        </w:rPr>
        <w:t>(1):</w:t>
      </w:r>
      <w:r w:rsidR="003420E6" w:rsidRPr="00AB0EE2">
        <w:rPr>
          <w:rFonts w:ascii="標楷體" w:eastAsia="標楷體" w:hAnsi="標楷體" w:cs="全真古印體" w:hint="eastAsia"/>
          <w:sz w:val="32"/>
          <w:szCs w:val="32"/>
        </w:rPr>
        <w:t>天</w:t>
      </w:r>
      <w:r w:rsidRPr="00AB0EE2">
        <w:rPr>
          <w:rFonts w:ascii="標楷體" w:eastAsia="標楷體" w:hAnsi="標楷體" w:cs="全真古印體" w:hint="eastAsia"/>
          <w:sz w:val="32"/>
          <w:szCs w:val="32"/>
        </w:rPr>
        <w:t>澤履</w:t>
      </w:r>
      <w:r w:rsidR="003420E6" w:rsidRPr="00AB0EE2">
        <w:rPr>
          <w:rFonts w:ascii="標楷體" w:eastAsia="標楷體" w:hAnsi="標楷體" w:cs="全真古印體" w:hint="eastAsia"/>
          <w:sz w:val="32"/>
          <w:szCs w:val="32"/>
        </w:rPr>
        <w:t>,</w:t>
      </w:r>
      <w:r w:rsidR="008F10F1" w:rsidRPr="00AB0EE2">
        <w:rPr>
          <w:rFonts w:ascii="標楷體" w:eastAsia="標楷體" w:hAnsi="標楷體" w:cs="全真古印體" w:hint="eastAsia"/>
          <w:sz w:val="32"/>
          <w:szCs w:val="32"/>
        </w:rPr>
        <w:t>眇</w:t>
      </w:r>
      <w:r w:rsidR="005D6ACD" w:rsidRPr="00AB0EE2">
        <w:rPr>
          <w:rFonts w:ascii="標楷體" w:eastAsia="標楷體" w:hAnsi="標楷體" w:cs="全真古印體" w:hint="eastAsia"/>
          <w:sz w:val="32"/>
          <w:szCs w:val="32"/>
        </w:rPr>
        <w:t>能視</w:t>
      </w:r>
      <w:r w:rsidR="008F10F1" w:rsidRPr="00AB0EE2">
        <w:rPr>
          <w:rFonts w:ascii="標楷體" w:eastAsia="標楷體" w:hAnsi="標楷體" w:cs="全真古印體" w:hint="eastAsia"/>
          <w:sz w:val="32"/>
          <w:szCs w:val="32"/>
        </w:rPr>
        <w:t>,</w:t>
      </w:r>
      <w:r w:rsidR="005D6ACD" w:rsidRPr="00AB0EE2">
        <w:rPr>
          <w:rFonts w:ascii="標楷體" w:eastAsia="標楷體" w:hAnsi="標楷體" w:cs="全真古印體" w:hint="eastAsia"/>
          <w:sz w:val="32"/>
          <w:szCs w:val="32"/>
        </w:rPr>
        <w:t>跛</w:t>
      </w:r>
      <w:r w:rsidRPr="00AB0EE2">
        <w:rPr>
          <w:rFonts w:ascii="標楷體" w:eastAsia="標楷體" w:hAnsi="標楷體" w:cs="全真古印體" w:hint="eastAsia"/>
          <w:sz w:val="32"/>
          <w:szCs w:val="32"/>
        </w:rPr>
        <w:t>能履</w:t>
      </w:r>
      <w:r w:rsidR="00D27CB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履虎尾</w:t>
      </w:r>
      <w:r w:rsidR="00D27CBE" w:rsidRPr="00AB0EE2">
        <w:rPr>
          <w:rFonts w:ascii="標楷體" w:eastAsia="標楷體" w:hAnsi="標楷體" w:cs="全真古印體" w:hint="eastAsia"/>
          <w:sz w:val="32"/>
          <w:szCs w:val="32"/>
        </w:rPr>
        <w:t>,咥</w:t>
      </w:r>
      <w:r w:rsidRPr="00AB0EE2">
        <w:rPr>
          <w:rFonts w:ascii="標楷體" w:eastAsia="標楷體" w:hAnsi="標楷體" w:cs="全真古印體" w:hint="eastAsia"/>
          <w:sz w:val="32"/>
          <w:szCs w:val="32"/>
        </w:rPr>
        <w:t>人</w:t>
      </w:r>
      <w:r w:rsidR="00EF1F4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凶</w:t>
      </w:r>
      <w:r w:rsidR="00EF1F4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武人為</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大君。</w:t>
      </w:r>
      <w:r w:rsidRPr="00AB0EE2">
        <w:rPr>
          <w:rFonts w:ascii="標楷體" w:eastAsia="標楷體" w:hAnsi="標楷體" w:cs="全真古印體"/>
          <w:sz w:val="32"/>
          <w:szCs w:val="32"/>
        </w:rPr>
        <w:t xml:space="preserve"> </w:t>
      </w:r>
    </w:p>
    <w:p w14:paraId="367E63E7" w14:textId="77777777" w:rsidR="000C15B5" w:rsidRPr="00AB0EE2" w:rsidRDefault="000C15B5" w:rsidP="000C15B5">
      <w:pPr>
        <w:rPr>
          <w:rFonts w:ascii="標楷體" w:eastAsia="標楷體" w:hAnsi="標楷體"/>
          <w:sz w:val="32"/>
          <w:szCs w:val="32"/>
        </w:rPr>
      </w:pPr>
      <w:r w:rsidRPr="00AB0EE2">
        <w:rPr>
          <w:rFonts w:ascii="標楷體" w:eastAsia="標楷體" w:hAnsi="標楷體" w:cs="細明體"/>
          <w:sz w:val="32"/>
          <w:szCs w:val="32"/>
        </w:rPr>
        <w:t xml:space="preserve">   </w:t>
      </w:r>
      <w:r w:rsidR="00701042" w:rsidRPr="00AB0EE2">
        <w:rPr>
          <w:rFonts w:ascii="標楷體" w:eastAsia="標楷體" w:hAnsi="標楷體" w:cs="細明體" w:hint="eastAsia"/>
          <w:sz w:val="32"/>
          <w:szCs w:val="32"/>
        </w:rPr>
        <w:t xml:space="preserve">  </w:t>
      </w:r>
      <w:r w:rsidRPr="00AB0EE2">
        <w:rPr>
          <w:rFonts w:ascii="標楷體" w:eastAsia="標楷體" w:hAnsi="標楷體" w:cs="全真古印體" w:hint="eastAsia"/>
          <w:sz w:val="32"/>
          <w:szCs w:val="32"/>
        </w:rPr>
        <w:t>這裏有三層意思</w:t>
      </w:r>
      <w:r w:rsidR="00EF1F4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即一隻眼</w:t>
      </w:r>
      <w:r w:rsidR="00EF1F4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也能看</w:t>
      </w:r>
      <w:r w:rsidR="00EF1F4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一條腿也行能。二是</w:t>
      </w:r>
      <w:r w:rsidR="00EF1F4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如踩老虎尾巴</w:t>
      </w:r>
      <w:r w:rsidR="00EF1F42" w:rsidRPr="00AB0EE2">
        <w:rPr>
          <w:rFonts w:ascii="標楷體" w:eastAsia="標楷體" w:hAnsi="標楷體" w:cs="全真古印體" w:hint="eastAsia"/>
          <w:sz w:val="32"/>
          <w:szCs w:val="32"/>
        </w:rPr>
        <w:t>,</w:t>
      </w:r>
      <w:r w:rsidR="00594B0A">
        <w:rPr>
          <w:rFonts w:ascii="標楷體" w:eastAsia="標楷體" w:hAnsi="標楷體" w:cs="全真古印體" w:hint="eastAsia"/>
          <w:sz w:val="32"/>
          <w:szCs w:val="32"/>
        </w:rPr>
        <w:t>會</w:t>
      </w:r>
      <w:r w:rsidRPr="00AB0EE2">
        <w:rPr>
          <w:rFonts w:ascii="標楷體" w:eastAsia="標楷體" w:hAnsi="標楷體" w:cs="全真古印體" w:hint="eastAsia"/>
          <w:sz w:val="32"/>
          <w:szCs w:val="32"/>
        </w:rPr>
        <w:t>吃人</w:t>
      </w:r>
      <w:r w:rsidR="00EF1F4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是凶事。三是</w:t>
      </w:r>
      <w:r w:rsidR="00EF1F4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武人即大將</w:t>
      </w:r>
      <w:r w:rsidR="00EF1F4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行使王權</w:t>
      </w:r>
      <w:r w:rsidR="00EF1F4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奪了王權。</w:t>
      </w:r>
    </w:p>
    <w:p w14:paraId="367E63E8" w14:textId="77777777" w:rsidR="000C15B5" w:rsidRPr="00AB0EE2" w:rsidRDefault="000C15B5" w:rsidP="000C15B5">
      <w:pPr>
        <w:rPr>
          <w:rFonts w:ascii="標楷體" w:eastAsia="標楷體" w:hAnsi="標楷體"/>
          <w:sz w:val="32"/>
          <w:szCs w:val="32"/>
        </w:rPr>
      </w:pPr>
      <w:r w:rsidRPr="00AB0EE2">
        <w:rPr>
          <w:rFonts w:ascii="標楷體" w:eastAsia="標楷體" w:hAnsi="標楷體" w:cs="細明體"/>
          <w:sz w:val="32"/>
          <w:szCs w:val="32"/>
        </w:rPr>
        <w:t xml:space="preserve">    </w:t>
      </w:r>
      <w:r w:rsidR="00701042" w:rsidRPr="00AB0EE2">
        <w:rPr>
          <w:rFonts w:ascii="標楷體" w:eastAsia="標楷體" w:hAnsi="標楷體" w:cs="細明體" w:hint="eastAsia"/>
          <w:sz w:val="32"/>
          <w:szCs w:val="32"/>
        </w:rPr>
        <w:t xml:space="preserve"> </w:t>
      </w:r>
      <w:r w:rsidRPr="00AB0EE2">
        <w:rPr>
          <w:rFonts w:ascii="標楷體" w:eastAsia="標楷體" w:hAnsi="標楷體" w:cs="全真古印體" w:hint="eastAsia"/>
          <w:sz w:val="32"/>
          <w:szCs w:val="32"/>
        </w:rPr>
        <w:t>這段卦詞是說</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含章</w:t>
      </w:r>
      <w:r w:rsidR="00EF1F4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即全能量</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丹田是件有凶的事</w:t>
      </w:r>
      <w:r w:rsidR="00EF1F42" w:rsidRPr="00AB0EE2">
        <w:rPr>
          <w:rFonts w:ascii="標楷體" w:eastAsia="標楷體" w:hAnsi="標楷體" w:cs="全真古印體" w:hint="eastAsia"/>
          <w:sz w:val="32"/>
          <w:szCs w:val="32"/>
        </w:rPr>
        <w:t>,一</w:t>
      </w:r>
      <w:r w:rsidRPr="00AB0EE2">
        <w:rPr>
          <w:rFonts w:ascii="標楷體" w:eastAsia="標楷體" w:hAnsi="標楷體" w:cs="全真古印體" w:hint="eastAsia"/>
          <w:sz w:val="32"/>
          <w:szCs w:val="32"/>
        </w:rPr>
        <w:t>方面是會使神識過盛面奪取大靈的王權</w:t>
      </w:r>
      <w:r w:rsidR="00EF1F4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武人即神識</w:t>
      </w:r>
      <w:r w:rsidR="00EF1F4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後天意識</w:t>
      </w:r>
      <w:r w:rsidR="00EF1F4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後天意識。大君即大靈。武人當政就要行地道而棄天道。一</w:t>
      </w:r>
      <w:r w:rsidR="001C46E3">
        <w:rPr>
          <w:rFonts w:ascii="標楷體" w:eastAsia="標楷體" w:hAnsi="標楷體" w:cs="全真古印體" w:hint="eastAsia"/>
          <w:sz w:val="32"/>
          <w:szCs w:val="32"/>
        </w:rPr>
        <w:t>昧</w:t>
      </w:r>
      <w:r w:rsidRPr="00AB0EE2">
        <w:rPr>
          <w:rFonts w:ascii="標楷體" w:eastAsia="標楷體" w:hAnsi="標楷體" w:cs="全真古印體" w:hint="eastAsia"/>
          <w:sz w:val="32"/>
          <w:szCs w:val="32"/>
        </w:rPr>
        <w:t>行地道</w:t>
      </w:r>
      <w:r w:rsidR="00EF1F4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忙</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繁衍後代</w:t>
      </w:r>
      <w:r w:rsidR="00EF1F4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是會如虎吃人。另一方面</w:t>
      </w:r>
      <w:r w:rsidR="00EF1F4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含章</w:t>
      </w:r>
      <w:r w:rsidR="00AD67BD">
        <w:rPr>
          <w:rFonts w:ascii="標楷體" w:eastAsia="標楷體" w:hAnsi="標楷體" w:cs="全真古印體" w:hint="eastAsia"/>
          <w:sz w:val="32"/>
          <w:szCs w:val="32"/>
        </w:rPr>
        <w:t>於</w:t>
      </w:r>
      <w:r w:rsidR="00EF1F42" w:rsidRPr="00AB0EE2">
        <w:rPr>
          <w:rFonts w:ascii="標楷體" w:eastAsia="標楷體" w:hAnsi="標楷體" w:cs="全真古印體" w:hint="eastAsia"/>
          <w:sz w:val="32"/>
          <w:szCs w:val="32"/>
        </w:rPr>
        <w:t>丹田</w:t>
      </w:r>
      <w:r w:rsidRPr="00AB0EE2">
        <w:rPr>
          <w:rFonts w:ascii="標楷體" w:eastAsia="標楷體" w:hAnsi="標楷體" w:cs="全真古印體" w:hint="eastAsia"/>
          <w:sz w:val="32"/>
          <w:szCs w:val="32"/>
        </w:rPr>
        <w:t>久久不發</w:t>
      </w:r>
      <w:r w:rsidR="00320A46"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在修行上稱之為修命不修性</w:t>
      </w:r>
      <w:r w:rsidR="00320A46"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猶如一隻眼、一條腿行事</w:t>
      </w:r>
      <w:r w:rsidR="00320A46"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會偏的</w:t>
      </w:r>
      <w:r w:rsidR="00320A46"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而不是中道行。下面進一步說明</w:t>
      </w:r>
      <w:r w:rsidRPr="00AB0EE2">
        <w:rPr>
          <w:rFonts w:ascii="標楷體" w:eastAsia="標楷體" w:hAnsi="標楷體" w:cs="全真古印體"/>
          <w:sz w:val="32"/>
          <w:szCs w:val="32"/>
        </w:rPr>
        <w:t>:</w:t>
      </w:r>
    </w:p>
    <w:p w14:paraId="367E63E9" w14:textId="77777777" w:rsidR="000C15B5" w:rsidRPr="00AB0EE2" w:rsidRDefault="000C15B5" w:rsidP="000C15B5">
      <w:pPr>
        <w:rPr>
          <w:rFonts w:ascii="標楷體" w:eastAsia="標楷體" w:hAnsi="標楷體"/>
          <w:sz w:val="32"/>
          <w:szCs w:val="32"/>
        </w:rPr>
      </w:pPr>
      <w:r w:rsidRPr="00AB0EE2">
        <w:rPr>
          <w:rFonts w:ascii="標楷體" w:eastAsia="標楷體" w:hAnsi="標楷體" w:cs="細明體"/>
          <w:sz w:val="32"/>
          <w:szCs w:val="32"/>
        </w:rPr>
        <w:t xml:space="preserve">    </w:t>
      </w:r>
      <w:r w:rsidR="00320A46" w:rsidRPr="00AB0EE2">
        <w:rPr>
          <w:rFonts w:ascii="標楷體" w:eastAsia="標楷體" w:hAnsi="標楷體" w:cs="全真古印體" w:hint="eastAsia"/>
          <w:sz w:val="32"/>
          <w:szCs w:val="32"/>
        </w:rPr>
        <w:t>眇</w:t>
      </w:r>
      <w:r w:rsidRPr="00AB0EE2">
        <w:rPr>
          <w:rFonts w:ascii="標楷體" w:eastAsia="標楷體" w:hAnsi="標楷體" w:cs="全真古印體" w:hint="eastAsia"/>
          <w:sz w:val="32"/>
          <w:szCs w:val="32"/>
        </w:rPr>
        <w:t>能視</w:t>
      </w:r>
      <w:r w:rsidR="00EF6B8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不足以有明。即</w:t>
      </w:r>
      <w:r w:rsidR="00EF6B8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一隻眼看東西</w:t>
      </w:r>
      <w:r w:rsidR="00EF6B8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修命而不修性</w:t>
      </w:r>
      <w:r w:rsidR="00EF6B89" w:rsidRPr="00AB0EE2">
        <w:rPr>
          <w:rFonts w:ascii="標楷體" w:eastAsia="標楷體" w:hAnsi="標楷體" w:cs="全真古印體" w:hint="eastAsia"/>
          <w:sz w:val="32"/>
          <w:szCs w:val="32"/>
        </w:rPr>
        <w:t>,是出不來摩尼珠光明的。跛</w:t>
      </w:r>
      <w:r w:rsidRPr="00AB0EE2">
        <w:rPr>
          <w:rFonts w:ascii="標楷體" w:eastAsia="標楷體" w:hAnsi="標楷體" w:cs="全真古印體" w:hint="eastAsia"/>
          <w:sz w:val="32"/>
          <w:szCs w:val="32"/>
        </w:rPr>
        <w:t>能履</w:t>
      </w:r>
      <w:r w:rsidR="00306E1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不足以履行</w:t>
      </w:r>
      <w:r w:rsidR="00306E1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即</w:t>
      </w:r>
      <w:r w:rsidR="00306E1A" w:rsidRPr="00AB0EE2">
        <w:rPr>
          <w:rFonts w:ascii="標楷體" w:eastAsia="標楷體" w:hAnsi="標楷體" w:cs="全真古印體" w:hint="eastAsia"/>
          <w:sz w:val="32"/>
          <w:szCs w:val="32"/>
        </w:rPr>
        <w:t>,一條腿修行是修不出去的。咥</w:t>
      </w:r>
      <w:r w:rsidRPr="00AB0EE2">
        <w:rPr>
          <w:rFonts w:ascii="標楷體" w:eastAsia="標楷體" w:hAnsi="標楷體" w:cs="全真古印體" w:hint="eastAsia"/>
          <w:sz w:val="32"/>
          <w:szCs w:val="32"/>
        </w:rPr>
        <w:t>人之凶</w:t>
      </w:r>
      <w:r w:rsidR="00330E8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位不當也。</w:t>
      </w:r>
      <w:r w:rsidR="00330E82" w:rsidRPr="00AB0EE2">
        <w:rPr>
          <w:rFonts w:ascii="標楷體" w:eastAsia="標楷體" w:hAnsi="標楷體" w:cs="全真古印體" w:hint="eastAsia"/>
          <w:sz w:val="32"/>
          <w:szCs w:val="32"/>
        </w:rPr>
        <w:t>咥</w:t>
      </w:r>
      <w:r w:rsidRPr="00AB0EE2">
        <w:rPr>
          <w:rFonts w:ascii="標楷體" w:eastAsia="標楷體" w:hAnsi="標楷體" w:cs="全真古印體" w:hint="eastAsia"/>
          <w:sz w:val="32"/>
          <w:szCs w:val="32"/>
        </w:rPr>
        <w:t>人是指行繁衍的事</w:t>
      </w:r>
      <w:r w:rsidR="00330E8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位不當</w:t>
      </w:r>
      <w:r w:rsidR="00330E8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是指把地道擺在天道前面去了。武人為大君</w:t>
      </w:r>
      <w:r w:rsidR="00330E8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志剛也。即神識當權</w:t>
      </w:r>
      <w:r w:rsidR="00330E8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會體現後天意志</w:t>
      </w:r>
      <w:r w:rsidR="00330E8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而不能再修行下去了。</w:t>
      </w:r>
    </w:p>
    <w:p w14:paraId="367E63EA" w14:textId="77777777" w:rsidR="005530D5" w:rsidRPr="00AB0EE2" w:rsidRDefault="000C15B5" w:rsidP="000C15B5">
      <w:pPr>
        <w:rPr>
          <w:rFonts w:ascii="標楷體" w:eastAsia="標楷體" w:hAnsi="標楷體" w:cs="全真古印體"/>
          <w:sz w:val="32"/>
          <w:szCs w:val="32"/>
        </w:rPr>
      </w:pPr>
      <w:r w:rsidRPr="00AB0EE2">
        <w:rPr>
          <w:rFonts w:ascii="標楷體" w:eastAsia="標楷體" w:hAnsi="標楷體" w:cs="細明體"/>
          <w:sz w:val="32"/>
          <w:szCs w:val="32"/>
        </w:rPr>
        <w:t xml:space="preserve">   </w:t>
      </w:r>
      <w:r w:rsidRPr="00AB0EE2">
        <w:rPr>
          <w:rFonts w:ascii="標楷體" w:eastAsia="標楷體" w:hAnsi="標楷體" w:cs="全真古印體"/>
          <w:sz w:val="32"/>
          <w:szCs w:val="32"/>
        </w:rPr>
        <w:t xml:space="preserve"> </w:t>
      </w:r>
      <w:r w:rsidR="00701042" w:rsidRPr="00AB0EE2">
        <w:rPr>
          <w:rFonts w:ascii="標楷體" w:eastAsia="標楷體" w:hAnsi="標楷體" w:cs="全真古印體" w:hint="eastAsia"/>
          <w:sz w:val="32"/>
          <w:szCs w:val="32"/>
        </w:rPr>
        <w:t xml:space="preserve"> </w:t>
      </w:r>
    </w:p>
    <w:p w14:paraId="367E63EB" w14:textId="77777777" w:rsidR="000C15B5" w:rsidRPr="00AB0EE2" w:rsidRDefault="000C15B5" w:rsidP="005530D5">
      <w:pPr>
        <w:ind w:firstLineChars="250" w:firstLine="800"/>
        <w:rPr>
          <w:rFonts w:ascii="標楷體" w:eastAsia="標楷體" w:hAnsi="標楷體"/>
          <w:sz w:val="32"/>
          <w:szCs w:val="32"/>
        </w:rPr>
      </w:pPr>
      <w:r w:rsidRPr="00AB0EE2">
        <w:rPr>
          <w:rFonts w:ascii="標楷體" w:eastAsia="標楷體" w:hAnsi="標楷體" w:cs="全真古印體" w:hint="eastAsia"/>
          <w:sz w:val="32"/>
          <w:szCs w:val="32"/>
        </w:rPr>
        <w:t>那麼</w:t>
      </w:r>
      <w:r w:rsidR="00EA56C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修行者應如何辦呢</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且看天卦三</w:t>
      </w:r>
      <w:r w:rsidR="00AB3F00"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變</w:t>
      </w:r>
      <w:r w:rsidRPr="00AB0EE2">
        <w:rPr>
          <w:rFonts w:ascii="標楷體" w:eastAsia="標楷體" w:hAnsi="標楷體" w:cs="全真古印體"/>
          <w:sz w:val="32"/>
          <w:szCs w:val="32"/>
        </w:rPr>
        <w:t>(2)</w:t>
      </w:r>
      <w:r w:rsidR="00EA56C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天地否。天地否的卦像是</w:t>
      </w:r>
      <w:r w:rsidR="00EA56C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大靈要往上修</w:t>
      </w:r>
      <w:r w:rsidR="00EA56C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但武人即神識要行地道。六三</w:t>
      </w:r>
      <w:r w:rsidR="00AB3F00"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辭</w:t>
      </w:r>
      <w:r w:rsidR="00551D71" w:rsidRPr="00AB0EE2">
        <w:rPr>
          <w:rFonts w:ascii="標楷體" w:eastAsia="標楷體" w:hAnsi="標楷體" w:cs="全真古印體" w:hint="eastAsia"/>
          <w:sz w:val="32"/>
          <w:szCs w:val="32"/>
        </w:rPr>
        <w:t>曰</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包羞</w:t>
      </w:r>
      <w:r w:rsidR="00EA56C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位不當也。即</w:t>
      </w:r>
      <w:r w:rsidR="00EA56C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修行者應主動控制神識</w:t>
      </w:r>
      <w:r w:rsidR="00EA56C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顯意識應忍辱固位</w:t>
      </w:r>
      <w:r w:rsidR="00EA56C1" w:rsidRPr="00AB0EE2">
        <w:rPr>
          <w:rFonts w:ascii="標楷體" w:eastAsia="標楷體" w:hAnsi="標楷體" w:cs="全真古印體" w:hint="eastAsia"/>
          <w:sz w:val="32"/>
          <w:szCs w:val="32"/>
        </w:rPr>
        <w:t>,尸</w:t>
      </w:r>
      <w:r w:rsidRPr="00AB0EE2">
        <w:rPr>
          <w:rFonts w:ascii="標楷體" w:eastAsia="標楷體" w:hAnsi="標楷體" w:cs="全真古印體" w:hint="eastAsia"/>
          <w:sz w:val="32"/>
          <w:szCs w:val="32"/>
        </w:rPr>
        <w:t>位素食</w:t>
      </w:r>
      <w:r w:rsidR="00EA56C1" w:rsidRPr="00AB0EE2">
        <w:rPr>
          <w:rFonts w:ascii="標楷體" w:eastAsia="標楷體" w:hAnsi="標楷體" w:cs="全真古印體" w:hint="eastAsia"/>
          <w:sz w:val="32"/>
          <w:szCs w:val="32"/>
        </w:rPr>
        <w:t>,</w:t>
      </w:r>
      <w:r w:rsidR="00EA56C1" w:rsidRPr="00AB0EE2">
        <w:rPr>
          <w:rFonts w:ascii="標楷體" w:eastAsia="標楷體" w:hAnsi="標楷體" w:hint="eastAsia"/>
          <w:sz w:val="32"/>
          <w:szCs w:val="32"/>
        </w:rPr>
        <w:t xml:space="preserve"> </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所作為</w:t>
      </w:r>
      <w:r w:rsidR="00EA56C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應謙謹</w:t>
      </w:r>
      <w:r w:rsidR="00EA56C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包羞而</w:t>
      </w:r>
      <w:r w:rsidRPr="00AB0EE2">
        <w:rPr>
          <w:rFonts w:ascii="標楷體" w:eastAsia="標楷體" w:hAnsi="標楷體" w:cs="全真古印體" w:hint="eastAsia"/>
          <w:sz w:val="32"/>
          <w:szCs w:val="32"/>
        </w:rPr>
        <w:lastRenderedPageBreak/>
        <w:t>行。不要位不當而誤了修性修天道的大事。</w:t>
      </w:r>
    </w:p>
    <w:p w14:paraId="367E63E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地卦三</w:t>
      </w:r>
      <w:r w:rsidR="00AB3F00"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變</w:t>
      </w:r>
      <w:r w:rsidRPr="00AB0EE2">
        <w:rPr>
          <w:rFonts w:ascii="標楷體" w:eastAsia="標楷體" w:hAnsi="標楷體" w:cs="全真古印體"/>
          <w:sz w:val="32"/>
          <w:szCs w:val="32"/>
        </w:rPr>
        <w:t>(1)</w:t>
      </w:r>
      <w:r w:rsidR="00BF1A80"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勞謙</w:t>
      </w:r>
      <w:r w:rsidR="00BF1A80"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君子有終</w:t>
      </w:r>
      <w:r w:rsidR="00BF1A80"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吉。</w:t>
      </w:r>
    </w:p>
    <w:p w14:paraId="367E63E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即</w:t>
      </w:r>
      <w:r w:rsidR="00BF1A80"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如果修行者能堅持修煉</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勞</w:t>
      </w:r>
      <w:r w:rsidRPr="00AB0EE2">
        <w:rPr>
          <w:rFonts w:ascii="標楷體" w:eastAsia="標楷體" w:hAnsi="標楷體" w:cs="全真古印體"/>
          <w:sz w:val="32"/>
          <w:szCs w:val="32"/>
        </w:rPr>
        <w:t>)</w:t>
      </w:r>
      <w:r w:rsidR="00BF1A80"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同時</w:t>
      </w:r>
      <w:r w:rsidR="00BF1A80"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能控制住神識意識</w:t>
      </w:r>
      <w:r w:rsidR="00BF1A80"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則修行會有終而吉。即轉凶為吉</w:t>
      </w:r>
      <w:r w:rsidR="00BF1A80"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在</w:t>
      </w:r>
      <w:r w:rsidR="000814CA">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易</w:t>
      </w:r>
      <w:r w:rsidR="000814CA">
        <w:rPr>
          <w:rFonts w:ascii="標楷體" w:eastAsia="標楷體" w:hAnsi="標楷體" w:cs="全真古印體" w:hint="eastAsia"/>
          <w:sz w:val="32"/>
          <w:szCs w:val="32"/>
        </w:rPr>
        <w:t>》</w:t>
      </w:r>
      <w:r w:rsidR="00BF1A80" w:rsidRPr="00AB0EE2">
        <w:rPr>
          <w:rFonts w:ascii="標楷體" w:eastAsia="標楷體" w:hAnsi="標楷體" w:cs="全真古印體" w:hint="eastAsia"/>
          <w:sz w:val="32"/>
          <w:szCs w:val="32"/>
        </w:rPr>
        <w:t>中,</w:t>
      </w:r>
      <w:r w:rsidRPr="00AB0EE2">
        <w:rPr>
          <w:rFonts w:ascii="標楷體" w:eastAsia="標楷體" w:hAnsi="標楷體" w:cs="全真古印體" w:hint="eastAsia"/>
          <w:sz w:val="32"/>
          <w:szCs w:val="32"/>
        </w:rPr>
        <w:t>凶表示</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成</w:t>
      </w:r>
      <w:r w:rsidR="00BF1A80"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吉表示有成</w:t>
      </w:r>
      <w:r w:rsidR="00BF1A80"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有終。</w:t>
      </w:r>
    </w:p>
    <w:p w14:paraId="367E63EE" w14:textId="77777777" w:rsidR="000C15B5" w:rsidRPr="00AB0EE2" w:rsidRDefault="000C15B5" w:rsidP="001A4578">
      <w:pPr>
        <w:ind w:firstLineChars="250" w:firstLine="800"/>
        <w:rPr>
          <w:rFonts w:ascii="標楷體" w:eastAsia="標楷體" w:hAnsi="標楷體"/>
          <w:sz w:val="32"/>
          <w:szCs w:val="32"/>
        </w:rPr>
      </w:pPr>
      <w:r w:rsidRPr="00AB0EE2">
        <w:rPr>
          <w:rFonts w:ascii="標楷體" w:eastAsia="標楷體" w:hAnsi="標楷體" w:cs="全真古印體" w:hint="eastAsia"/>
          <w:sz w:val="32"/>
          <w:szCs w:val="32"/>
        </w:rPr>
        <w:t>地卦三</w:t>
      </w:r>
      <w:r w:rsidR="00AB3F00"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變</w:t>
      </w:r>
      <w:r w:rsidRPr="00AB0EE2">
        <w:rPr>
          <w:rFonts w:ascii="標楷體" w:eastAsia="標楷體" w:hAnsi="標楷體" w:cs="全真古印體"/>
          <w:sz w:val="32"/>
          <w:szCs w:val="32"/>
        </w:rPr>
        <w:t>(2)</w:t>
      </w:r>
      <w:r w:rsidR="00F1430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上一</w:t>
      </w:r>
      <w:r w:rsidR="00AB3F00"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變</w:t>
      </w:r>
      <w:r w:rsidRPr="00AB0EE2">
        <w:rPr>
          <w:rFonts w:ascii="標楷體" w:eastAsia="標楷體" w:hAnsi="標楷體" w:cs="全真古印體"/>
          <w:sz w:val="32"/>
          <w:szCs w:val="32"/>
        </w:rPr>
        <w:t>(1)</w:t>
      </w:r>
      <w:r w:rsidRPr="00AB0EE2">
        <w:rPr>
          <w:rFonts w:ascii="標楷體" w:eastAsia="標楷體" w:hAnsi="標楷體" w:cs="全真古印體" w:hint="eastAsia"/>
          <w:sz w:val="32"/>
          <w:szCs w:val="32"/>
        </w:rPr>
        <w:t>為地山卦象</w:t>
      </w:r>
      <w:r w:rsidR="00F1430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含有內止</w:t>
      </w:r>
      <w:r w:rsidR="00F1430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內限的意思</w:t>
      </w:r>
      <w:r w:rsidR="00F1430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即內控。而此變</w:t>
      </w:r>
      <w:r w:rsidRPr="00AB0EE2">
        <w:rPr>
          <w:rFonts w:ascii="標楷體" w:eastAsia="標楷體" w:hAnsi="標楷體" w:cs="全真古印體"/>
          <w:sz w:val="32"/>
          <w:szCs w:val="32"/>
        </w:rPr>
        <w:t>(2)</w:t>
      </w:r>
      <w:r w:rsidRPr="00AB0EE2">
        <w:rPr>
          <w:rFonts w:ascii="標楷體" w:eastAsia="標楷體" w:hAnsi="標楷體" w:cs="全真古印體" w:hint="eastAsia"/>
          <w:sz w:val="32"/>
          <w:szCs w:val="32"/>
        </w:rPr>
        <w:t>為地天泰。卦象為</w:t>
      </w:r>
      <w:r w:rsidR="00F1430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神識與大靈能夠統一相合了。</w:t>
      </w:r>
      <w:r w:rsidR="00F14305"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辭</w:t>
      </w:r>
      <w:r w:rsidR="00B83FB0" w:rsidRPr="00AB0EE2">
        <w:rPr>
          <w:rFonts w:ascii="標楷體" w:eastAsia="標楷體" w:hAnsi="標楷體" w:cs="全真古印體" w:hint="eastAsia"/>
          <w:sz w:val="32"/>
          <w:szCs w:val="32"/>
        </w:rPr>
        <w:t>曰</w:t>
      </w:r>
      <w:r w:rsidRPr="00AB0EE2">
        <w:rPr>
          <w:rFonts w:ascii="標楷體" w:eastAsia="標楷體" w:hAnsi="標楷體" w:cs="全真古印體"/>
          <w:sz w:val="32"/>
          <w:szCs w:val="32"/>
        </w:rPr>
        <w:t>:</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平不</w:t>
      </w:r>
      <w:r w:rsidR="001C46E3">
        <w:rPr>
          <w:rFonts w:ascii="標楷體" w:eastAsia="標楷體" w:hAnsi="標楷體" w:cs="全真古印體" w:hint="eastAsia"/>
          <w:sz w:val="32"/>
          <w:szCs w:val="32"/>
        </w:rPr>
        <w:t>陂</w:t>
      </w:r>
      <w:r w:rsidR="00F14305" w:rsidRPr="00AB0EE2">
        <w:rPr>
          <w:rFonts w:ascii="標楷體" w:eastAsia="標楷體" w:hAnsi="標楷體" w:cs="全真古印體" w:hint="eastAsia"/>
          <w:sz w:val="32"/>
          <w:szCs w:val="32"/>
        </w:rPr>
        <w:t>,</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往不復</w:t>
      </w:r>
      <w:r w:rsidR="00F14305"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艱貞</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咎</w:t>
      </w:r>
      <w:r w:rsidR="00F14305" w:rsidRPr="00AB0EE2">
        <w:rPr>
          <w:rFonts w:ascii="標楷體" w:eastAsia="標楷體" w:hAnsi="標楷體" w:cs="全真古印體" w:hint="eastAsia"/>
          <w:sz w:val="32"/>
          <w:szCs w:val="32"/>
        </w:rPr>
        <w:t>,勿恤其孚,</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食有福。</w:t>
      </w:r>
    </w:p>
    <w:p w14:paraId="367E63E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告訴修行者</w:t>
      </w:r>
      <w:r w:rsidR="00EF007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修行之路是不平坦的</w:t>
      </w:r>
      <w:r w:rsidR="00EF007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是會有反復的</w:t>
      </w:r>
      <w:r w:rsidR="00EF007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這是正常的</w:t>
      </w:r>
      <w:r w:rsidR="00EF007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不必懊惱不安。只要艱貞修煉</w:t>
      </w:r>
      <w:r w:rsidR="00A15C2F">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反復幾次也是</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妨的。但上行的意志堅定</w:t>
      </w:r>
      <w:r w:rsidR="00CB4104"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不要體恤武人</w:t>
      </w:r>
      <w:r w:rsidRPr="00AB0EE2">
        <w:rPr>
          <w:rFonts w:ascii="標楷體" w:eastAsia="標楷體" w:hAnsi="標楷體" w:cs="全真古印體"/>
          <w:sz w:val="32"/>
          <w:szCs w:val="32"/>
        </w:rPr>
        <w:t>(</w:t>
      </w:r>
      <w:r w:rsidR="00CB4104" w:rsidRPr="00AB0EE2">
        <w:rPr>
          <w:rFonts w:ascii="標楷體" w:eastAsia="標楷體" w:hAnsi="標楷體" w:cs="全真古印體" w:hint="eastAsia"/>
          <w:sz w:val="32"/>
          <w:szCs w:val="32"/>
        </w:rPr>
        <w:t>孚</w:t>
      </w:r>
      <w:r w:rsidRPr="00AB0EE2">
        <w:rPr>
          <w:rFonts w:ascii="標楷體" w:eastAsia="標楷體" w:hAnsi="標楷體" w:cs="全真古印體"/>
          <w:sz w:val="32"/>
          <w:szCs w:val="32"/>
        </w:rPr>
        <w:t>)</w:t>
      </w:r>
      <w:r w:rsidR="00CB4104"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上行會獲取生命光子的能量供養</w:t>
      </w:r>
      <w:r w:rsidR="00D63334"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是有天福的。</w:t>
      </w:r>
    </w:p>
    <w:p w14:paraId="367E63F0" w14:textId="77777777" w:rsidR="000C15B5" w:rsidRPr="00AB0EE2" w:rsidRDefault="000C15B5" w:rsidP="00D63334">
      <w:pPr>
        <w:ind w:firstLineChars="250" w:firstLine="800"/>
        <w:rPr>
          <w:rFonts w:ascii="標楷體" w:eastAsia="標楷體" w:hAnsi="標楷體"/>
          <w:sz w:val="32"/>
          <w:szCs w:val="32"/>
        </w:rPr>
      </w:pPr>
      <w:r w:rsidRPr="00AB0EE2">
        <w:rPr>
          <w:rFonts w:ascii="標楷體" w:eastAsia="標楷體" w:hAnsi="標楷體" w:cs="全真古印體" w:hint="eastAsia"/>
          <w:sz w:val="32"/>
          <w:szCs w:val="32"/>
        </w:rPr>
        <w:t>綜合上述這組三</w:t>
      </w:r>
      <w:r w:rsidR="00AB3F00"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辭</w:t>
      </w:r>
      <w:r w:rsidR="00D342A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是告訴修行者</w:t>
      </w:r>
      <w:r w:rsidR="00D342A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不可一</w:t>
      </w:r>
      <w:r w:rsidR="00B5049C">
        <w:rPr>
          <w:rFonts w:ascii="標楷體" w:eastAsia="標楷體" w:hAnsi="標楷體" w:cs="全真古印體" w:hint="eastAsia"/>
          <w:sz w:val="32"/>
          <w:szCs w:val="32"/>
        </w:rPr>
        <w:t>昧</w:t>
      </w:r>
      <w:r w:rsidRPr="00AB0EE2">
        <w:rPr>
          <w:rFonts w:ascii="標楷體" w:eastAsia="標楷體" w:hAnsi="標楷體" w:cs="全真古印體" w:hint="eastAsia"/>
          <w:sz w:val="32"/>
          <w:szCs w:val="32"/>
        </w:rPr>
        <w:t>只在丹田上用功</w:t>
      </w:r>
      <w:r w:rsidR="00D342A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一</w:t>
      </w:r>
      <w:r w:rsidR="00B5049C">
        <w:rPr>
          <w:rFonts w:ascii="標楷體" w:eastAsia="標楷體" w:hAnsi="標楷體" w:cs="全真古印體" w:hint="eastAsia"/>
          <w:sz w:val="32"/>
          <w:szCs w:val="32"/>
        </w:rPr>
        <w:t>昧</w:t>
      </w:r>
      <w:r w:rsidRPr="00AB0EE2">
        <w:rPr>
          <w:rFonts w:ascii="標楷體" w:eastAsia="標楷體" w:hAnsi="標楷體" w:cs="全真古印體" w:hint="eastAsia"/>
          <w:sz w:val="32"/>
          <w:szCs w:val="32"/>
        </w:rPr>
        <w:t>修命而不修性。若不把精能、氣能、神能轉化為光能</w:t>
      </w:r>
      <w:r w:rsidR="00D342A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則</w:t>
      </w:r>
      <w:r w:rsidR="00D342A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在大靈走時</w:t>
      </w:r>
      <w:r w:rsidR="00D342A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將一無所有。大靈只能帶走生命之光</w:t>
      </w:r>
      <w:r w:rsidR="00D342AF" w:rsidRPr="00AB0EE2">
        <w:rPr>
          <w:rFonts w:ascii="標楷體" w:eastAsia="標楷體" w:hAnsi="標楷體" w:cs="全真古印體" w:hint="eastAsia"/>
          <w:sz w:val="32"/>
          <w:szCs w:val="32"/>
        </w:rPr>
        <w:t>,餘</w:t>
      </w:r>
      <w:r w:rsidRPr="00AB0EE2">
        <w:rPr>
          <w:rFonts w:ascii="標楷體" w:eastAsia="標楷體" w:hAnsi="標楷體" w:cs="全真古印體" w:hint="eastAsia"/>
          <w:sz w:val="32"/>
          <w:szCs w:val="32"/>
        </w:rPr>
        <w:t>者全會拋下。神識</w:t>
      </w:r>
      <w:r w:rsidR="00F660F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元神</w:t>
      </w:r>
      <w:r w:rsidR="00F47DF3">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即武人</w:t>
      </w:r>
      <w:r w:rsidR="00F47DF3">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控制能量是沒有用的</w:t>
      </w:r>
      <w:r w:rsidR="00F660F2"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大靈才是真正的你。當大靈走時</w:t>
      </w:r>
      <w:r w:rsidR="00E9770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元神、氣能、精能就會隨身體的毀亡而消散</w:t>
      </w:r>
      <w:r w:rsidR="00E9770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但大靈卻沒有遠行的資糧。</w:t>
      </w:r>
    </w:p>
    <w:p w14:paraId="367E63F1" w14:textId="77777777" w:rsidR="000C15B5" w:rsidRPr="00AB0EE2" w:rsidRDefault="00856DAD"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故而修行者應勿恤其孚</w:t>
      </w:r>
      <w:r w:rsidR="00506040" w:rsidRPr="00AB0EE2">
        <w:rPr>
          <w:rFonts w:ascii="標楷體" w:eastAsia="標楷體" w:hAnsi="標楷體" w:cs="全真古印體" w:hint="eastAsia"/>
          <w:sz w:val="32"/>
          <w:szCs w:val="32"/>
        </w:rPr>
        <w:t>,即對控制人後天意識的神識、元神不要遷就。</w:t>
      </w:r>
      <w:r w:rsidR="000C15B5" w:rsidRPr="00AB0EE2">
        <w:rPr>
          <w:rFonts w:ascii="標楷體" w:eastAsia="標楷體" w:hAnsi="標楷體" w:cs="全真古印體" w:hint="eastAsia"/>
          <w:sz w:val="32"/>
          <w:szCs w:val="32"/>
        </w:rPr>
        <w:t>而要堅持往復修煉</w:t>
      </w:r>
      <w:r w:rsidR="00506040"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即小往大來</w:t>
      </w:r>
      <w:r w:rsidR="00506040"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大往小來</w:t>
      </w:r>
      <w:r w:rsidR="00A83A8F">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調息</w:t>
      </w:r>
      <w:r w:rsidR="00A83A8F">
        <w:rPr>
          <w:rFonts w:ascii="標楷體" w:eastAsia="標楷體" w:hAnsi="標楷體" w:cs="全真古印體" w:hint="eastAsia"/>
          <w:sz w:val="32"/>
          <w:szCs w:val="32"/>
        </w:rPr>
        <w:t>》</w:t>
      </w:r>
      <w:r w:rsidR="00506040"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儘管丹陽已足</w:t>
      </w:r>
      <w:r w:rsidR="00506040"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仍應戰戰競競如履薄冰</w:t>
      </w:r>
      <w:r w:rsidR="00506040"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居安</w:t>
      </w:r>
      <w:r w:rsidR="000C15B5" w:rsidRPr="00AB0EE2">
        <w:rPr>
          <w:rFonts w:ascii="標楷體" w:eastAsia="標楷體" w:hAnsi="標楷體" w:cs="全真古印體" w:hint="eastAsia"/>
          <w:sz w:val="32"/>
          <w:szCs w:val="32"/>
        </w:rPr>
        <w:lastRenderedPageBreak/>
        <w:t>思危</w:t>
      </w:r>
      <w:r w:rsidR="00506040"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天道</w:t>
      </w:r>
      <w:r w:rsidR="0005795A">
        <w:rPr>
          <w:rFonts w:ascii="標楷體" w:eastAsia="標楷體" w:hAnsi="標楷體" w:hint="eastAsia"/>
          <w:sz w:val="32"/>
          <w:szCs w:val="32"/>
        </w:rPr>
        <w:t>無</w:t>
      </w:r>
      <w:r w:rsidR="000C15B5" w:rsidRPr="00AB0EE2">
        <w:rPr>
          <w:rFonts w:ascii="標楷體" w:eastAsia="標楷體" w:hAnsi="標楷體" w:cs="全真古印體" w:hint="eastAsia"/>
          <w:sz w:val="32"/>
          <w:szCs w:val="32"/>
        </w:rPr>
        <w:t>情而我</w:t>
      </w:r>
      <w:r w:rsidR="0005795A">
        <w:rPr>
          <w:rFonts w:ascii="標楷體" w:eastAsia="標楷體" w:hAnsi="標楷體" w:hint="eastAsia"/>
          <w:sz w:val="32"/>
          <w:szCs w:val="32"/>
        </w:rPr>
        <w:t>無</w:t>
      </w:r>
      <w:r w:rsidR="000C15B5" w:rsidRPr="00AB0EE2">
        <w:rPr>
          <w:rFonts w:ascii="標楷體" w:eastAsia="標楷體" w:hAnsi="標楷體" w:cs="全真古印體" w:hint="eastAsia"/>
          <w:sz w:val="32"/>
          <w:szCs w:val="32"/>
        </w:rPr>
        <w:t>為</w:t>
      </w:r>
      <w:r w:rsidR="00506040"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要思我所應思</w:t>
      </w:r>
      <w:r w:rsidR="00506040"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行我所應行。</w:t>
      </w:r>
    </w:p>
    <w:p w14:paraId="367E63F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三</w:t>
      </w:r>
      <w:r w:rsidR="001A2B6C"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對應的九陰功是第四式</w:t>
      </w:r>
      <w:r w:rsidR="00F94193" w:rsidRPr="00AB0EE2">
        <w:rPr>
          <w:rFonts w:ascii="標楷體" w:eastAsia="標楷體" w:hAnsi="標楷體" w:cs="全真古印體" w:hint="eastAsia"/>
          <w:sz w:val="32"/>
          <w:szCs w:val="32"/>
        </w:rPr>
        <w:t>,三渡玄關。對應的九陽功為第一式潭中觀月。九陽功第一式修煉的</w:t>
      </w:r>
      <w:r w:rsidRPr="00AB0EE2">
        <w:rPr>
          <w:rFonts w:ascii="標楷體" w:eastAsia="標楷體" w:hAnsi="標楷體" w:cs="全真古印體" w:hint="eastAsia"/>
          <w:sz w:val="32"/>
          <w:szCs w:val="32"/>
        </w:rPr>
        <w:t>起點應為</w:t>
      </w:r>
      <w:r w:rsidRPr="00AB0EE2">
        <w:rPr>
          <w:rFonts w:ascii="標楷體" w:eastAsia="標楷體" w:hAnsi="標楷體" w:cs="全真古印體"/>
          <w:sz w:val="32"/>
          <w:szCs w:val="32"/>
        </w:rPr>
        <w:t>2.5</w:t>
      </w:r>
      <w:r w:rsidR="00697488" w:rsidRPr="00AB0EE2">
        <w:rPr>
          <w:rFonts w:ascii="標楷體" w:eastAsia="標楷體" w:hAnsi="標楷體" w:cs="全真古印體" w:hint="eastAsia"/>
          <w:sz w:val="32"/>
          <w:szCs w:val="32"/>
        </w:rPr>
        <w:t>—</w:t>
      </w:r>
      <w:r w:rsidRPr="00AB0EE2">
        <w:rPr>
          <w:rFonts w:ascii="標楷體" w:eastAsia="標楷體" w:hAnsi="標楷體" w:cs="全真古印體"/>
          <w:sz w:val="32"/>
          <w:szCs w:val="32"/>
        </w:rPr>
        <w:t>3</w:t>
      </w:r>
      <w:r w:rsidRPr="00AB0EE2">
        <w:rPr>
          <w:rFonts w:ascii="標楷體" w:eastAsia="標楷體" w:hAnsi="標楷體" w:cs="全真古印體" w:hint="eastAsia"/>
          <w:sz w:val="32"/>
          <w:szCs w:val="32"/>
        </w:rPr>
        <w:t>級能量</w:t>
      </w:r>
      <w:r w:rsidR="00697488" w:rsidRPr="00AB0EE2">
        <w:rPr>
          <w:rFonts w:ascii="標楷體" w:eastAsia="標楷體" w:hAnsi="標楷體" w:cs="全真古印體" w:hint="eastAsia"/>
          <w:sz w:val="32"/>
          <w:szCs w:val="32"/>
        </w:rPr>
        <w:t>。九陽功的第一</w:t>
      </w:r>
      <w:r w:rsidRPr="00AB0EE2">
        <w:rPr>
          <w:rFonts w:ascii="標楷體" w:eastAsia="標楷體" w:hAnsi="標楷體" w:cs="全真古印體" w:hint="eastAsia"/>
          <w:sz w:val="32"/>
          <w:szCs w:val="32"/>
        </w:rPr>
        <w:t>式是導引天目出光。</w:t>
      </w:r>
    </w:p>
    <w:p w14:paraId="367E63F3" w14:textId="77777777" w:rsidR="00092D43" w:rsidRPr="00AB0EE2" w:rsidRDefault="00092D43" w:rsidP="000C15B5">
      <w:pPr>
        <w:ind w:firstLine="800"/>
        <w:rPr>
          <w:rFonts w:ascii="標楷體" w:eastAsia="標楷體" w:hAnsi="標楷體" w:cs="全真古印體"/>
          <w:sz w:val="32"/>
          <w:szCs w:val="32"/>
        </w:rPr>
      </w:pPr>
    </w:p>
    <w:p w14:paraId="367E63F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本集研討天地大卦第四</w:t>
      </w:r>
      <w:r w:rsidR="001A2B6C"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及四</w:t>
      </w:r>
      <w:r w:rsidR="001A2B6C"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變之功法。</w:t>
      </w:r>
    </w:p>
    <w:p w14:paraId="367E63F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天卦四</w:t>
      </w:r>
      <w:r w:rsidR="001A2B6C" w:rsidRPr="00AB0EE2">
        <w:rPr>
          <w:rFonts w:ascii="標楷體" w:eastAsia="標楷體" w:hAnsi="標楷體" w:cs="全真古印體" w:hint="eastAsia"/>
          <w:sz w:val="32"/>
          <w:szCs w:val="32"/>
        </w:rPr>
        <w:t>爻</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九四或躍在淵</w:t>
      </w:r>
      <w:r w:rsidR="00FF608B" w:rsidRPr="00AB0EE2">
        <w:rPr>
          <w:rFonts w:ascii="標楷體" w:eastAsia="標楷體" w:hAnsi="標楷體" w:cs="全真古印體" w:hint="eastAsia"/>
          <w:sz w:val="32"/>
          <w:szCs w:val="32"/>
        </w:rPr>
        <w:t>,</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咎。進</w:t>
      </w:r>
      <w:r w:rsidR="00FF608B" w:rsidRPr="00AB0EE2">
        <w:rPr>
          <w:rFonts w:ascii="標楷體" w:eastAsia="標楷體" w:hAnsi="標楷體" w:cs="全真古印體" w:hint="eastAsia"/>
          <w:sz w:val="32"/>
          <w:szCs w:val="32"/>
        </w:rPr>
        <w:t>,</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咎也。進德修業欲及時也</w:t>
      </w:r>
      <w:r w:rsidR="00FF608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故</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咎。或躍在淵</w:t>
      </w:r>
      <w:r w:rsidR="00FF608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自試也。或躍在淵</w:t>
      </w:r>
      <w:r w:rsidR="00FF608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乾道乃革。</w:t>
      </w:r>
    </w:p>
    <w:p w14:paraId="367E63F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在丹田陽足之時</w:t>
      </w:r>
      <w:r w:rsidR="008C669D" w:rsidRPr="00AB0EE2">
        <w:rPr>
          <w:rFonts w:ascii="標楷體" w:eastAsia="標楷體" w:hAnsi="標楷體" w:cs="全真古印體" w:hint="eastAsia"/>
          <w:sz w:val="32"/>
          <w:szCs w:val="32"/>
        </w:rPr>
        <w:t>,要及時進德</w:t>
      </w:r>
      <w:r w:rsidRPr="00AB0EE2">
        <w:rPr>
          <w:rFonts w:ascii="標楷體" w:eastAsia="標楷體" w:hAnsi="標楷體" w:cs="全真古印體" w:hint="eastAsia"/>
          <w:sz w:val="32"/>
          <w:szCs w:val="32"/>
        </w:rPr>
        <w:t>修業。進德即進天德</w:t>
      </w:r>
      <w:r w:rsidR="00651B7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乾德</w:t>
      </w:r>
      <w:r w:rsidR="00651B7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即修性是無壞處的。這是從修命</w:t>
      </w:r>
      <w:r w:rsidR="007031B8">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地道</w:t>
      </w:r>
      <w:r w:rsidR="007031B8">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向修性的一個質的飛躍</w:t>
      </w:r>
      <w:r w:rsidR="007031B8">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乾道乃革</w:t>
      </w:r>
      <w:r w:rsidR="007031B8">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。可以自己試一試</w:t>
      </w:r>
      <w:r w:rsidR="00651B7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就是飛躍不上去</w:t>
      </w:r>
      <w:r w:rsidR="00651B7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也是無壞處的</w:t>
      </w:r>
      <w:r w:rsidR="00651B7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頂多仍處</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淵位</w:t>
      </w:r>
      <w:r w:rsidR="00651B7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即日輪或水輪。</w:t>
      </w:r>
    </w:p>
    <w:p w14:paraId="367E63F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對應的九陰功為第五式</w:t>
      </w:r>
      <w:r w:rsidR="00EE564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龍躍</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淵。九陽功的龍蛇大丹法。這一步是將能量從水輪、日輪調到火輪以供養大靈</w:t>
      </w:r>
      <w:r w:rsidR="00EE564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以便在天目出摩尼珠。</w:t>
      </w:r>
    </w:p>
    <w:p w14:paraId="367E63F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地卦四</w:t>
      </w:r>
      <w:r w:rsidR="00407DD0" w:rsidRPr="00AB0EE2">
        <w:rPr>
          <w:rFonts w:ascii="標楷體" w:eastAsia="標楷體" w:hAnsi="標楷體" w:cs="全真古印體" w:hint="eastAsia"/>
          <w:sz w:val="32"/>
          <w:szCs w:val="32"/>
        </w:rPr>
        <w:t>爻</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六四</w:t>
      </w:r>
      <w:r w:rsidR="00B85DF4"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括囊</w:t>
      </w:r>
      <w:r w:rsidR="00B85DF4" w:rsidRPr="00AB0EE2">
        <w:rPr>
          <w:rFonts w:ascii="標楷體" w:eastAsia="標楷體" w:hAnsi="標楷體" w:cs="全真古印體" w:hint="eastAsia"/>
          <w:sz w:val="32"/>
          <w:szCs w:val="32"/>
        </w:rPr>
        <w:t>,</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咎</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譽。慎不害也。</w:t>
      </w:r>
    </w:p>
    <w:p w14:paraId="367E63F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意為龍躍時要謹慎</w:t>
      </w:r>
      <w:r w:rsidR="00B7603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小心。括囊意為把口袋紮好</w:t>
      </w:r>
      <w:r w:rsidR="00B7603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隱意為慎重、小心。龍上沖是有一定危險的</w:t>
      </w:r>
      <w:r w:rsidR="00B7603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若慎重</w:t>
      </w:r>
      <w:r w:rsidR="00B7603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試著上沖</w:t>
      </w:r>
      <w:r w:rsidR="00B7603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則</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害。另</w:t>
      </w:r>
      <w:r w:rsidR="00B7603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沖上去了也不要驕傲</w:t>
      </w:r>
      <w:r w:rsidR="00B7603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路仍很遠</w:t>
      </w:r>
      <w:r w:rsidR="00B7603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沖不上去</w:t>
      </w:r>
      <w:r w:rsidR="00B7603C"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退回水輪也</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妨。即要把成敗等同看。</w:t>
      </w:r>
    </w:p>
    <w:p w14:paraId="367E63F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天卦四</w:t>
      </w:r>
      <w:r w:rsidR="00407DD0"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變</w:t>
      </w:r>
      <w:r w:rsidRPr="00AB0EE2">
        <w:rPr>
          <w:rFonts w:ascii="標楷體" w:eastAsia="標楷體" w:hAnsi="標楷體" w:cs="全真古印體"/>
          <w:sz w:val="32"/>
          <w:szCs w:val="32"/>
        </w:rPr>
        <w:t>(1):</w:t>
      </w:r>
      <w:r w:rsidRPr="00AB0EE2">
        <w:rPr>
          <w:rFonts w:ascii="標楷體" w:eastAsia="標楷體" w:hAnsi="標楷體" w:cs="全真古印體" w:hint="eastAsia"/>
          <w:sz w:val="32"/>
          <w:szCs w:val="32"/>
        </w:rPr>
        <w:t>風天小畜</w:t>
      </w:r>
      <w:r w:rsidR="008A53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六四有孚</w:t>
      </w:r>
      <w:r w:rsidR="008A53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血去惕出</w:t>
      </w:r>
      <w:r w:rsidR="008A5371" w:rsidRPr="00AB0EE2">
        <w:rPr>
          <w:rFonts w:ascii="標楷體" w:eastAsia="標楷體" w:hAnsi="標楷體" w:cs="全真古印體" w:hint="eastAsia"/>
          <w:sz w:val="32"/>
          <w:szCs w:val="32"/>
        </w:rPr>
        <w:t>,</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咎</w:t>
      </w:r>
      <w:r w:rsidR="008A53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上合志也。意為</w:t>
      </w:r>
      <w:r w:rsidR="008A53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修行者已將能量沖到火輪</w:t>
      </w:r>
      <w:r w:rsidR="008A53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再上沖則進入風</w:t>
      </w:r>
      <w:r w:rsidRPr="00AB0EE2">
        <w:rPr>
          <w:rFonts w:ascii="標楷體" w:eastAsia="標楷體" w:hAnsi="標楷體" w:cs="全真古印體" w:hint="eastAsia"/>
          <w:sz w:val="32"/>
          <w:szCs w:val="32"/>
        </w:rPr>
        <w:lastRenderedPageBreak/>
        <w:t>輪</w:t>
      </w:r>
      <w:r w:rsidR="008A53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此時事</w:t>
      </w:r>
      <w:r w:rsidR="008A5371" w:rsidRPr="00AB0EE2">
        <w:rPr>
          <w:rFonts w:ascii="標楷體" w:eastAsia="標楷體" w:hAnsi="標楷體" w:cs="全真古印體" w:hint="eastAsia"/>
          <w:sz w:val="32"/>
          <w:szCs w:val="32"/>
        </w:rPr>
        <w:t>一陰蓄</w:t>
      </w:r>
      <w:r w:rsidRPr="00AB0EE2">
        <w:rPr>
          <w:rFonts w:ascii="標楷體" w:eastAsia="標楷體" w:hAnsi="標楷體" w:cs="全真古印體" w:hint="eastAsia"/>
          <w:sz w:val="32"/>
          <w:szCs w:val="32"/>
        </w:rPr>
        <w:t>五陽</w:t>
      </w:r>
      <w:r w:rsidR="008A53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力量是不足的。心要平靜</w:t>
      </w:r>
      <w:r w:rsidR="008A53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不可急</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求成。這一步時間要長</w:t>
      </w:r>
      <w:r w:rsidR="008A53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要反復龍躍</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淵</w:t>
      </w:r>
      <w:r w:rsidR="008A53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一次次沖上去。如果過急</w:t>
      </w:r>
      <w:r w:rsidR="008A53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猶如一陰戰五陽</w:t>
      </w:r>
      <w:r w:rsidR="008A5371" w:rsidRPr="00AB0EE2">
        <w:rPr>
          <w:rFonts w:ascii="標楷體" w:eastAsia="標楷體" w:hAnsi="標楷體" w:cs="全真古印體" w:hint="eastAsia"/>
          <w:sz w:val="32"/>
          <w:szCs w:val="32"/>
        </w:rPr>
        <w:t>,會受</w:t>
      </w:r>
      <w:r w:rsidRPr="00AB0EE2">
        <w:rPr>
          <w:rFonts w:ascii="標楷體" w:eastAsia="標楷體" w:hAnsi="標楷體" w:cs="全真古印體" w:hint="eastAsia"/>
          <w:sz w:val="32"/>
          <w:szCs w:val="32"/>
        </w:rPr>
        <w:t>傷的。只要戒燥</w:t>
      </w:r>
      <w:r w:rsidR="008A53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堅持修煉下去</w:t>
      </w:r>
      <w:r w:rsidR="008A53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方向是對的</w:t>
      </w:r>
      <w:r w:rsidR="005508F0">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上合志也</w:t>
      </w:r>
      <w:r w:rsidR="005508F0">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。一陰蓄養五陽是指</w:t>
      </w:r>
      <w:r w:rsidR="008A5371" w:rsidRPr="00AB0EE2">
        <w:rPr>
          <w:rFonts w:ascii="標楷體" w:eastAsia="標楷體" w:hAnsi="標楷體" w:cs="全真古印體" w:hint="eastAsia"/>
          <w:sz w:val="32"/>
          <w:szCs w:val="32"/>
        </w:rPr>
        <w:t>,海輪一陰提供</w:t>
      </w:r>
      <w:r w:rsidRPr="00AB0EE2">
        <w:rPr>
          <w:rFonts w:ascii="標楷體" w:eastAsia="標楷體" w:hAnsi="標楷體" w:cs="全真古印體" w:hint="eastAsia"/>
          <w:sz w:val="32"/>
          <w:szCs w:val="32"/>
        </w:rPr>
        <w:t>能量</w:t>
      </w:r>
      <w:r w:rsidR="008A5371"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供養另外五輪。</w:t>
      </w:r>
    </w:p>
    <w:p w14:paraId="367E63FB" w14:textId="77777777" w:rsidR="003D0524" w:rsidRPr="00AB0EE2" w:rsidRDefault="003D0524" w:rsidP="000C15B5">
      <w:pPr>
        <w:ind w:firstLine="800"/>
        <w:rPr>
          <w:rFonts w:ascii="標楷體" w:eastAsia="標楷體" w:hAnsi="標楷體" w:cs="全真古印體"/>
          <w:sz w:val="32"/>
          <w:szCs w:val="32"/>
        </w:rPr>
      </w:pPr>
    </w:p>
    <w:p w14:paraId="367E63F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地卦四</w:t>
      </w:r>
      <w:r w:rsidR="00407DD0"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變</w:t>
      </w:r>
      <w:r w:rsidRPr="00AB0EE2">
        <w:rPr>
          <w:rFonts w:ascii="標楷體" w:eastAsia="標楷體" w:hAnsi="標楷體" w:cs="全真古印體"/>
          <w:sz w:val="32"/>
          <w:szCs w:val="32"/>
        </w:rPr>
        <w:t>(1):</w:t>
      </w:r>
      <w:r w:rsidRPr="00AB0EE2">
        <w:rPr>
          <w:rFonts w:ascii="標楷體" w:eastAsia="標楷體" w:hAnsi="標楷體" w:cs="全真古印體" w:hint="eastAsia"/>
          <w:sz w:val="32"/>
          <w:szCs w:val="32"/>
        </w:rPr>
        <w:t>雷地豫</w:t>
      </w:r>
      <w:r w:rsidR="008D7F57"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雷為火龍。意為龍由蟄龍、潛龍、水龍已躍出地面成為火龍。九四</w:t>
      </w:r>
      <w:r w:rsidR="008D7F57"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由豫</w:t>
      </w:r>
      <w:r w:rsidR="008D7F57"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大有得</w:t>
      </w:r>
      <w:r w:rsidR="008D7F57"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勿疑</w:t>
      </w:r>
      <w:r w:rsidR="008D7F57" w:rsidRPr="00AB0EE2">
        <w:rPr>
          <w:rFonts w:ascii="標楷體" w:eastAsia="標楷體" w:hAnsi="標楷體" w:cs="全真古印體" w:hint="eastAsia"/>
          <w:sz w:val="32"/>
          <w:szCs w:val="32"/>
        </w:rPr>
        <w:t>,朋盍簪</w:t>
      </w:r>
      <w:r w:rsidRPr="00AB0EE2">
        <w:rPr>
          <w:rFonts w:ascii="標楷體" w:eastAsia="標楷體" w:hAnsi="標楷體" w:cs="全真古印體" w:hint="eastAsia"/>
          <w:sz w:val="32"/>
          <w:szCs w:val="32"/>
        </w:rPr>
        <w:t>。志大行也。</w:t>
      </w:r>
    </w:p>
    <w:p w14:paraId="367E63F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此舉</w:t>
      </w:r>
      <w:r w:rsidR="008622A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龍躍</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淵是行大志</w:t>
      </w:r>
      <w:r w:rsidR="008622A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獲大有</w:t>
      </w:r>
      <w:r w:rsidR="008622A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是高興的事。不能懷疑和猶豫、動搖而使氣散。要五陰保一陽全力上沖。如果運行的好</w:t>
      </w:r>
      <w:r w:rsidR="008622A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會如雷聲滾滾地從地下</w:t>
      </w:r>
      <w:r w:rsidR="00FC32F6">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海輪</w:t>
      </w:r>
      <w:r w:rsidR="00FC32F6">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沖上來。伴隨雷聲</w:t>
      </w:r>
      <w:r w:rsidR="008622A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身體有震動。有時雷聲閃電</w:t>
      </w:r>
      <w:r w:rsidR="00FC32F6">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出光</w:t>
      </w:r>
      <w:r w:rsidR="008622A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衝擊波</w:t>
      </w:r>
      <w:r w:rsidR="00FC32F6">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而出現快感。這一步是為下一步上沖創造條件的。</w:t>
      </w:r>
    </w:p>
    <w:p w14:paraId="367E63F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豫的卦辭為</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利建侯行師。即有利上行</w:t>
      </w:r>
      <w:r w:rsidR="008622A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上沖</w:t>
      </w:r>
      <w:r w:rsidR="008622A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師即龍。利建侯意為有利</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出性光。又</w:t>
      </w:r>
      <w:r w:rsidR="00B83FB0" w:rsidRPr="00AB0EE2">
        <w:rPr>
          <w:rFonts w:ascii="標楷體" w:eastAsia="標楷體" w:hAnsi="標楷體" w:cs="全真古印體" w:hint="eastAsia"/>
          <w:sz w:val="32"/>
          <w:szCs w:val="32"/>
        </w:rPr>
        <w:t>曰</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天地以順動</w:t>
      </w:r>
      <w:r w:rsidR="008622A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故日</w:t>
      </w:r>
      <w:r w:rsidR="008622AA" w:rsidRPr="00AB0EE2">
        <w:rPr>
          <w:rFonts w:ascii="標楷體" w:eastAsia="標楷體" w:hAnsi="標楷體" w:cs="全真古印體" w:hint="eastAsia"/>
          <w:sz w:val="32"/>
          <w:szCs w:val="32"/>
        </w:rPr>
        <w:t>月不過而四時不忒</w:t>
      </w:r>
      <w:r w:rsidRPr="00AB0EE2">
        <w:rPr>
          <w:rFonts w:ascii="標楷體" w:eastAsia="標楷體" w:hAnsi="標楷體" w:cs="全真古印體" w:hint="eastAsia"/>
          <w:sz w:val="32"/>
          <w:szCs w:val="32"/>
        </w:rPr>
        <w:t>。意為要應時</w:t>
      </w:r>
      <w:r w:rsidR="00FE7FB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應機</w:t>
      </w:r>
      <w:r w:rsidR="00FE7FB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順意而動</w:t>
      </w:r>
      <w:r w:rsidR="00C626E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沖而不過。</w:t>
      </w:r>
    </w:p>
    <w:p w14:paraId="367E63FF" w14:textId="77777777" w:rsidR="00FE7FBE" w:rsidRPr="00AB0EE2" w:rsidRDefault="00FE7FBE" w:rsidP="000C15B5">
      <w:pPr>
        <w:ind w:firstLine="800"/>
        <w:rPr>
          <w:rFonts w:ascii="標楷體" w:eastAsia="標楷體" w:hAnsi="標楷體" w:cs="全真古印體"/>
          <w:sz w:val="32"/>
          <w:szCs w:val="32"/>
        </w:rPr>
      </w:pPr>
    </w:p>
    <w:p w14:paraId="367E640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天卦四</w:t>
      </w:r>
      <w:r w:rsidR="00407DD0" w:rsidRPr="00AB0EE2">
        <w:rPr>
          <w:rFonts w:ascii="標楷體" w:eastAsia="標楷體" w:hAnsi="標楷體" w:cs="全真古印體" w:hint="eastAsia"/>
          <w:sz w:val="32"/>
          <w:szCs w:val="32"/>
        </w:rPr>
        <w:t>爻</w:t>
      </w:r>
      <w:r w:rsidRPr="00AB0EE2">
        <w:rPr>
          <w:rFonts w:ascii="標楷體" w:eastAsia="標楷體" w:hAnsi="標楷體" w:cs="全真古印體" w:hint="eastAsia"/>
          <w:sz w:val="32"/>
          <w:szCs w:val="32"/>
        </w:rPr>
        <w:t>變</w:t>
      </w:r>
      <w:r w:rsidRPr="00AB0EE2">
        <w:rPr>
          <w:rFonts w:ascii="標楷體" w:eastAsia="標楷體" w:hAnsi="標楷體" w:cs="全真古印體"/>
          <w:sz w:val="32"/>
          <w:szCs w:val="32"/>
        </w:rPr>
        <w:t>(2):</w:t>
      </w:r>
      <w:r w:rsidRPr="00AB0EE2">
        <w:rPr>
          <w:rFonts w:ascii="標楷體" w:eastAsia="標楷體" w:hAnsi="標楷體" w:cs="全真古印體" w:hint="eastAsia"/>
          <w:sz w:val="32"/>
          <w:szCs w:val="32"/>
        </w:rPr>
        <w:t>風地觀。卦辭</w:t>
      </w:r>
      <w:r w:rsidR="00B83FB0" w:rsidRPr="00AB0EE2">
        <w:rPr>
          <w:rFonts w:ascii="標楷體" w:eastAsia="標楷體" w:hAnsi="標楷體" w:cs="全真古印體" w:hint="eastAsia"/>
          <w:sz w:val="32"/>
          <w:szCs w:val="32"/>
        </w:rPr>
        <w:t>曰</w:t>
      </w:r>
      <w:r w:rsidRPr="00AB0EE2">
        <w:rPr>
          <w:rFonts w:ascii="標楷體" w:eastAsia="標楷體" w:hAnsi="標楷體" w:cs="全真古印體"/>
          <w:sz w:val="32"/>
          <w:szCs w:val="32"/>
        </w:rPr>
        <w:t>:</w:t>
      </w:r>
      <w:r w:rsidR="005F4A9C" w:rsidRPr="00AB0EE2">
        <w:rPr>
          <w:rFonts w:ascii="標楷體" w:eastAsia="標楷體" w:hAnsi="標楷體" w:cs="全真古印體" w:hint="eastAsia"/>
          <w:sz w:val="32"/>
          <w:szCs w:val="32"/>
        </w:rPr>
        <w:t>盥</w:t>
      </w:r>
      <w:r w:rsidRPr="00AB0EE2">
        <w:rPr>
          <w:rFonts w:ascii="標楷體" w:eastAsia="標楷體" w:hAnsi="標楷體" w:cs="全真古印體" w:hint="eastAsia"/>
          <w:sz w:val="32"/>
          <w:szCs w:val="32"/>
        </w:rPr>
        <w:t>而不薦</w:t>
      </w:r>
      <w:r w:rsidR="00332913" w:rsidRPr="00AB0EE2">
        <w:rPr>
          <w:rFonts w:ascii="標楷體" w:eastAsia="標楷體" w:hAnsi="標楷體" w:cs="全真古印體" w:hint="eastAsia"/>
          <w:sz w:val="32"/>
          <w:szCs w:val="32"/>
        </w:rPr>
        <w:t>,有孚顒</w:t>
      </w:r>
      <w:r w:rsidRPr="00AB0EE2">
        <w:rPr>
          <w:rFonts w:ascii="標楷體" w:eastAsia="標楷體" w:hAnsi="標楷體" w:cs="全真古印體" w:hint="eastAsia"/>
          <w:sz w:val="32"/>
          <w:szCs w:val="32"/>
        </w:rPr>
        <w:t>若。大</w:t>
      </w:r>
      <w:r w:rsidR="008622AA" w:rsidRPr="00AB0EE2">
        <w:rPr>
          <w:rFonts w:ascii="標楷體" w:eastAsia="標楷體" w:hAnsi="標楷體" w:cs="全真古印體" w:hint="eastAsia"/>
          <w:sz w:val="32"/>
          <w:szCs w:val="32"/>
        </w:rPr>
        <w:t>觀在上</w:t>
      </w:r>
      <w:r w:rsidR="00332913" w:rsidRPr="00AB0EE2">
        <w:rPr>
          <w:rFonts w:ascii="標楷體" w:eastAsia="標楷體" w:hAnsi="標楷體" w:cs="全真古印體" w:hint="eastAsia"/>
          <w:sz w:val="32"/>
          <w:szCs w:val="32"/>
        </w:rPr>
        <w:t>,順而巽,</w:t>
      </w:r>
      <w:r w:rsidR="008622AA" w:rsidRPr="00AB0EE2">
        <w:rPr>
          <w:rFonts w:ascii="標楷體" w:eastAsia="標楷體" w:hAnsi="標楷體" w:cs="全真古印體" w:hint="eastAsia"/>
          <w:sz w:val="32"/>
          <w:szCs w:val="32"/>
        </w:rPr>
        <w:t>中正以觀天下。下觀而化也</w:t>
      </w:r>
      <w:r w:rsidR="00332913" w:rsidRPr="00AB0EE2">
        <w:rPr>
          <w:rFonts w:ascii="標楷體" w:eastAsia="標楷體" w:hAnsi="標楷體" w:cs="全真古印體" w:hint="eastAsia"/>
          <w:sz w:val="32"/>
          <w:szCs w:val="32"/>
        </w:rPr>
        <w:t>,</w:t>
      </w:r>
      <w:r w:rsidR="008622AA" w:rsidRPr="00AB0EE2">
        <w:rPr>
          <w:rFonts w:ascii="標楷體" w:eastAsia="標楷體" w:hAnsi="標楷體" w:cs="全真古印體" w:hint="eastAsia"/>
          <w:sz w:val="32"/>
          <w:szCs w:val="32"/>
        </w:rPr>
        <w:t>觀天之神道</w:t>
      </w:r>
      <w:r w:rsidR="00332913" w:rsidRPr="00AB0EE2">
        <w:rPr>
          <w:rFonts w:ascii="標楷體" w:eastAsia="標楷體" w:hAnsi="標楷體" w:cs="全真古印體" w:hint="eastAsia"/>
          <w:sz w:val="32"/>
          <w:szCs w:val="32"/>
        </w:rPr>
        <w:t>,</w:t>
      </w:r>
      <w:r w:rsidR="008622AA" w:rsidRPr="00AB0EE2">
        <w:rPr>
          <w:rFonts w:ascii="標楷體" w:eastAsia="標楷體" w:hAnsi="標楷體" w:cs="全真古印體" w:hint="eastAsia"/>
          <w:sz w:val="32"/>
          <w:szCs w:val="32"/>
        </w:rPr>
        <w:t>而四時不忒</w:t>
      </w:r>
      <w:r w:rsidR="00332913" w:rsidRPr="00AB0EE2">
        <w:rPr>
          <w:rFonts w:ascii="標楷體" w:eastAsia="標楷體" w:hAnsi="標楷體" w:cs="全真古印體" w:hint="eastAsia"/>
          <w:sz w:val="32"/>
          <w:szCs w:val="32"/>
        </w:rPr>
        <w:t>,聖</w:t>
      </w:r>
      <w:r w:rsidRPr="00AB0EE2">
        <w:rPr>
          <w:rFonts w:ascii="標楷體" w:eastAsia="標楷體" w:hAnsi="標楷體" w:cs="全真古印體" w:hint="eastAsia"/>
          <w:sz w:val="32"/>
          <w:szCs w:val="32"/>
        </w:rPr>
        <w:t>人以神道設教</w:t>
      </w:r>
      <w:r w:rsidR="0033291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而天下服矣。</w:t>
      </w:r>
    </w:p>
    <w:p w14:paraId="367E6401" w14:textId="77777777" w:rsidR="000C15B5" w:rsidRPr="00AB0EE2" w:rsidRDefault="00407DD0"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爻</w:t>
      </w:r>
      <w:r w:rsidR="000C15B5" w:rsidRPr="00AB0EE2">
        <w:rPr>
          <w:rFonts w:ascii="標楷體" w:eastAsia="標楷體" w:hAnsi="標楷體" w:cs="全真古印體" w:hint="eastAsia"/>
          <w:sz w:val="32"/>
          <w:szCs w:val="32"/>
        </w:rPr>
        <w:t>辭</w:t>
      </w:r>
      <w:r w:rsidR="00B83FB0" w:rsidRPr="00AB0EE2">
        <w:rPr>
          <w:rFonts w:ascii="標楷體" w:eastAsia="標楷體" w:hAnsi="標楷體" w:cs="全真古印體" w:hint="eastAsia"/>
          <w:sz w:val="32"/>
          <w:szCs w:val="32"/>
        </w:rPr>
        <w:t>曰</w:t>
      </w:r>
      <w:r w:rsidR="000C15B5" w:rsidRPr="00AB0EE2">
        <w:rPr>
          <w:rFonts w:ascii="標楷體" w:eastAsia="標楷體" w:hAnsi="標楷體" w:cs="全真古印體"/>
          <w:sz w:val="32"/>
          <w:szCs w:val="32"/>
        </w:rPr>
        <w:t>:</w:t>
      </w:r>
      <w:r w:rsidR="000C15B5" w:rsidRPr="00AB0EE2">
        <w:rPr>
          <w:rFonts w:ascii="標楷體" w:eastAsia="標楷體" w:hAnsi="標楷體" w:cs="全真古印體" w:hint="eastAsia"/>
          <w:sz w:val="32"/>
          <w:szCs w:val="32"/>
        </w:rPr>
        <w:t>六四</w:t>
      </w:r>
      <w:r w:rsidR="008728C6"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觀國之光</w:t>
      </w:r>
      <w:r w:rsidR="008728C6" w:rsidRPr="00AB0EE2">
        <w:rPr>
          <w:rFonts w:ascii="標楷體" w:eastAsia="標楷體" w:hAnsi="標楷體" w:cs="全真古印體" w:hint="eastAsia"/>
          <w:sz w:val="32"/>
          <w:szCs w:val="32"/>
        </w:rPr>
        <w:t>,利用</w:t>
      </w:r>
      <w:r w:rsidR="000C15B5" w:rsidRPr="00AB0EE2">
        <w:rPr>
          <w:rFonts w:ascii="標楷體" w:eastAsia="標楷體" w:hAnsi="標楷體" w:cs="全真古印體" w:hint="eastAsia"/>
          <w:sz w:val="32"/>
          <w:szCs w:val="32"/>
        </w:rPr>
        <w:t>賓</w:t>
      </w:r>
      <w:r w:rsidR="00AD67BD">
        <w:rPr>
          <w:rFonts w:ascii="標楷體" w:eastAsia="標楷體" w:hAnsi="標楷體" w:cs="全真古印體" w:hint="eastAsia"/>
          <w:sz w:val="32"/>
          <w:szCs w:val="32"/>
        </w:rPr>
        <w:t>於</w:t>
      </w:r>
      <w:r w:rsidR="000C15B5" w:rsidRPr="00AB0EE2">
        <w:rPr>
          <w:rFonts w:ascii="標楷體" w:eastAsia="標楷體" w:hAnsi="標楷體" w:cs="全真古印體" w:hint="eastAsia"/>
          <w:sz w:val="32"/>
          <w:szCs w:val="32"/>
        </w:rPr>
        <w:t>王。</w:t>
      </w:r>
    </w:p>
    <w:p w14:paraId="367E640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修行者行九陰功第五式龍躍</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淵</w:t>
      </w:r>
      <w:r w:rsidR="007B367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使生命能量從海</w:t>
      </w:r>
      <w:r w:rsidRPr="00AB0EE2">
        <w:rPr>
          <w:rFonts w:ascii="標楷體" w:eastAsia="標楷體" w:hAnsi="標楷體" w:cs="全真古印體" w:hint="eastAsia"/>
          <w:sz w:val="32"/>
          <w:szCs w:val="32"/>
        </w:rPr>
        <w:lastRenderedPageBreak/>
        <w:t>輪、水輪、日輪調入火輪。火輪是大靈的所在地</w:t>
      </w:r>
      <w:r w:rsidR="007B367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其上是風輪</w:t>
      </w:r>
      <w:r w:rsidR="007B367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其下是日輪</w:t>
      </w:r>
      <w:r w:rsidR="007B367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日輪即丹田</w:t>
      </w:r>
      <w:r w:rsidR="007B367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田亦稱為田地</w:t>
      </w:r>
      <w:r w:rsidR="007B367B"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有藏貯的功能。</w:t>
      </w:r>
    </w:p>
    <w:p w14:paraId="367E6403" w14:textId="77777777" w:rsidR="000C15B5" w:rsidRPr="00AB0EE2" w:rsidRDefault="007B367B"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故日</w:t>
      </w:r>
      <w:r w:rsidR="000C15B5" w:rsidRPr="00AB0EE2">
        <w:rPr>
          <w:rFonts w:ascii="標楷體" w:eastAsia="標楷體" w:hAnsi="標楷體" w:cs="全真古印體" w:hint="eastAsia"/>
          <w:sz w:val="32"/>
          <w:szCs w:val="32"/>
        </w:rPr>
        <w:t>輪又稱為地輪</w:t>
      </w:r>
      <w:r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含有日出</w:t>
      </w:r>
      <w:r w:rsidR="00AD67BD">
        <w:rPr>
          <w:rFonts w:ascii="標楷體" w:eastAsia="標楷體" w:hAnsi="標楷體" w:cs="全真古印體" w:hint="eastAsia"/>
          <w:sz w:val="32"/>
          <w:szCs w:val="32"/>
        </w:rPr>
        <w:t>於</w:t>
      </w:r>
      <w:r w:rsidR="000C15B5" w:rsidRPr="00AB0EE2">
        <w:rPr>
          <w:rFonts w:ascii="標楷體" w:eastAsia="標楷體" w:hAnsi="標楷體" w:cs="全真古印體" w:hint="eastAsia"/>
          <w:sz w:val="32"/>
          <w:szCs w:val="32"/>
        </w:rPr>
        <w:t>海</w:t>
      </w:r>
      <w:r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日沒</w:t>
      </w:r>
      <w:r w:rsidR="00AD67BD">
        <w:rPr>
          <w:rFonts w:ascii="標楷體" w:eastAsia="標楷體" w:hAnsi="標楷體" w:cs="全真古印體" w:hint="eastAsia"/>
          <w:sz w:val="32"/>
          <w:szCs w:val="32"/>
        </w:rPr>
        <w:t>於</w:t>
      </w:r>
      <w:r w:rsidR="000C15B5" w:rsidRPr="00AB0EE2">
        <w:rPr>
          <w:rFonts w:ascii="標楷體" w:eastAsia="標楷體" w:hAnsi="標楷體" w:cs="全真古印體" w:hint="eastAsia"/>
          <w:sz w:val="32"/>
          <w:szCs w:val="32"/>
        </w:rPr>
        <w:t>地之意。地輪之下是水</w:t>
      </w:r>
      <w:r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再下是海。如此</w:t>
      </w:r>
      <w:r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火輪之上為風</w:t>
      </w:r>
      <w:r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之下為地</w:t>
      </w:r>
      <w:r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故</w:t>
      </w:r>
      <w:r w:rsidR="00B83FB0" w:rsidRPr="00AB0EE2">
        <w:rPr>
          <w:rFonts w:ascii="標楷體" w:eastAsia="標楷體" w:hAnsi="標楷體" w:cs="全真古印體" w:hint="eastAsia"/>
          <w:sz w:val="32"/>
          <w:szCs w:val="32"/>
        </w:rPr>
        <w:t>曰</w:t>
      </w:r>
      <w:r w:rsidR="000C15B5" w:rsidRPr="00AB0EE2">
        <w:rPr>
          <w:rFonts w:ascii="標楷體" w:eastAsia="標楷體" w:hAnsi="標楷體" w:cs="全真古印體"/>
          <w:sz w:val="32"/>
          <w:szCs w:val="32"/>
        </w:rPr>
        <w:t>:</w:t>
      </w:r>
      <w:r w:rsidR="000C15B5" w:rsidRPr="00AB0EE2">
        <w:rPr>
          <w:rFonts w:ascii="標楷體" w:eastAsia="標楷體" w:hAnsi="標楷體" w:cs="全真古印體" w:hint="eastAsia"/>
          <w:sz w:val="32"/>
          <w:szCs w:val="32"/>
        </w:rPr>
        <w:t>風地卦。卦名為觀。觀有兩解</w:t>
      </w:r>
      <w:r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其一表宮殿之意</w:t>
      </w:r>
      <w:r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如</w:t>
      </w:r>
      <w:r w:rsidR="00B01CDA" w:rsidRPr="00AB0EE2">
        <w:rPr>
          <w:rFonts w:ascii="標楷體" w:eastAsia="標楷體" w:hAnsi="標楷體" w:cs="全真古印體" w:hint="eastAsia"/>
          <w:sz w:val="32"/>
          <w:szCs w:val="32"/>
        </w:rPr>
        <w:t>中</w:t>
      </w:r>
      <w:r w:rsidR="000C15B5" w:rsidRPr="00AB0EE2">
        <w:rPr>
          <w:rFonts w:ascii="標楷體" w:eastAsia="標楷體" w:hAnsi="標楷體" w:cs="全真古印體" w:hint="eastAsia"/>
          <w:sz w:val="32"/>
          <w:szCs w:val="32"/>
        </w:rPr>
        <w:t>國道門總會</w:t>
      </w:r>
      <w:r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北京的白雲觀。意為白雲中的聖殿</w:t>
      </w:r>
      <w:r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有仙道之意。</w:t>
      </w:r>
    </w:p>
    <w:p w14:paraId="367E640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此卦為觀。是表示</w:t>
      </w:r>
      <w:r w:rsidR="007411B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修行者將進入人體之聖殿</w:t>
      </w:r>
      <w:r w:rsidR="007411B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大靈所在地</w:t>
      </w:r>
      <w:r w:rsidR="007411B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佛所在地</w:t>
      </w:r>
      <w:r w:rsidR="007411B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即火輪、觀。此觀為大靈觀。觀</w:t>
      </w:r>
      <w:r w:rsidR="007411B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發第四聲。</w:t>
      </w:r>
    </w:p>
    <w:p w14:paraId="367E640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此時</w:t>
      </w:r>
      <w:r w:rsidR="00CB06F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將進</w:t>
      </w:r>
      <w:r w:rsidR="00707F26" w:rsidRPr="00AB0EE2">
        <w:rPr>
          <w:rFonts w:ascii="標楷體" w:eastAsia="標楷體" w:hAnsi="標楷體" w:cs="全真古印體" w:hint="eastAsia"/>
          <w:sz w:val="32"/>
          <w:szCs w:val="32"/>
        </w:rPr>
        <w:t>入</w:t>
      </w:r>
      <w:r w:rsidRPr="00AB0EE2">
        <w:rPr>
          <w:rFonts w:ascii="標楷體" w:eastAsia="標楷體" w:hAnsi="標楷體" w:cs="全真古印體" w:hint="eastAsia"/>
          <w:sz w:val="32"/>
          <w:szCs w:val="32"/>
        </w:rPr>
        <w:t>大靈聖殿的修行者</w:t>
      </w:r>
      <w:r w:rsidR="00CB06F9"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應持有</w:t>
      </w:r>
      <w:r w:rsidR="006E1E27">
        <w:rPr>
          <w:rFonts w:ascii="標楷體" w:eastAsia="標楷體" w:hAnsi="標楷體" w:cs="全真古印體" w:hint="eastAsia"/>
          <w:sz w:val="32"/>
          <w:szCs w:val="32"/>
        </w:rPr>
        <w:t>“</w:t>
      </w:r>
      <w:r w:rsidR="00CB06F9" w:rsidRPr="00AB0EE2">
        <w:rPr>
          <w:rFonts w:ascii="標楷體" w:eastAsia="標楷體" w:hAnsi="標楷體" w:cs="全真古印體" w:hint="eastAsia"/>
          <w:sz w:val="32"/>
          <w:szCs w:val="32"/>
        </w:rPr>
        <w:t>盥</w:t>
      </w:r>
      <w:r w:rsidRPr="00AB0EE2">
        <w:rPr>
          <w:rFonts w:ascii="標楷體" w:eastAsia="標楷體" w:hAnsi="標楷體" w:cs="全真古印體" w:hint="eastAsia"/>
          <w:sz w:val="32"/>
          <w:szCs w:val="32"/>
        </w:rPr>
        <w:t>而不薦</w:t>
      </w:r>
      <w:r w:rsidR="006E1E27">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的心態。</w:t>
      </w:r>
      <w:r w:rsidR="00F44D0A" w:rsidRPr="00AB0EE2">
        <w:rPr>
          <w:rFonts w:ascii="標楷體" w:eastAsia="標楷體" w:hAnsi="標楷體" w:cs="全真古印體" w:hint="eastAsia"/>
          <w:sz w:val="32"/>
          <w:szCs w:val="32"/>
        </w:rPr>
        <w:t>盥</w:t>
      </w:r>
      <w:r w:rsidRPr="00AB0EE2">
        <w:rPr>
          <w:rFonts w:ascii="標楷體" w:eastAsia="標楷體" w:hAnsi="標楷體" w:cs="全真古印體" w:hint="eastAsia"/>
          <w:sz w:val="32"/>
          <w:szCs w:val="32"/>
        </w:rPr>
        <w:t>是指沫浴、洗手、淨身</w:t>
      </w:r>
      <w:r w:rsidR="0062011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準備進聖殿去禮神。因為觀是神聖的意思</w:t>
      </w:r>
      <w:r w:rsidR="0062011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是神的威儀所在。卦辭的意思是</w:t>
      </w:r>
      <w:r w:rsidR="0062011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行功至這一步是時</w:t>
      </w:r>
      <w:r w:rsidR="0062011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修行者無論是行九陰功</w:t>
      </w:r>
      <w:r w:rsidR="0062011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還是打坐入靜九陽功</w:t>
      </w:r>
      <w:r w:rsidR="0062011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如第二式</w:t>
      </w:r>
      <w:r w:rsidR="0062011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以及龍蛇大丹法等</w:t>
      </w:r>
      <w:r w:rsidR="00620118" w:rsidRPr="00AB0EE2">
        <w:rPr>
          <w:rFonts w:ascii="標楷體" w:eastAsia="標楷體" w:hAnsi="標楷體" w:cs="全真古印體" w:hint="eastAsia"/>
          <w:sz w:val="32"/>
          <w:szCs w:val="32"/>
        </w:rPr>
        <w:t>,要持有虔</w:t>
      </w:r>
      <w:r w:rsidRPr="00AB0EE2">
        <w:rPr>
          <w:rFonts w:ascii="標楷體" w:eastAsia="標楷體" w:hAnsi="標楷體" w:cs="全真古印體" w:hint="eastAsia"/>
          <w:sz w:val="32"/>
          <w:szCs w:val="32"/>
        </w:rPr>
        <w:t>誠之心</w:t>
      </w:r>
      <w:r w:rsidR="0062011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要敬神</w:t>
      </w:r>
      <w:r w:rsidR="000A2F7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敬神如神在</w:t>
      </w:r>
      <w:r w:rsidR="000A2F7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一心一念</w:t>
      </w:r>
      <w:r w:rsidR="000A2F7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精誠專一</w:t>
      </w:r>
      <w:r w:rsidR="000A2F7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以保持與天神的相應關係</w:t>
      </w:r>
      <w:r w:rsidR="000A2F78"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從而獲得神力的加持。</w:t>
      </w:r>
    </w:p>
    <w:p w14:paraId="367E6406" w14:textId="77777777" w:rsidR="000C15B5" w:rsidRPr="00AB0EE2" w:rsidRDefault="004F27E3" w:rsidP="000C15B5">
      <w:pPr>
        <w:ind w:firstLine="800"/>
        <w:rPr>
          <w:rFonts w:ascii="標楷體" w:eastAsia="標楷體" w:hAnsi="標楷體"/>
          <w:sz w:val="32"/>
          <w:szCs w:val="32"/>
        </w:rPr>
      </w:pPr>
      <w:r>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不薦</w:t>
      </w:r>
      <w:r>
        <w:rPr>
          <w:rFonts w:ascii="標楷體" w:eastAsia="標楷體" w:hAnsi="標楷體" w:cs="全真古印體" w:hint="eastAsia"/>
          <w:sz w:val="32"/>
          <w:szCs w:val="32"/>
        </w:rPr>
        <w:t>”</w:t>
      </w:r>
      <w:r w:rsidR="009169DA">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意為未薦之時</w:t>
      </w:r>
      <w:r w:rsidR="001441A2"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薦的意思是</w:t>
      </w:r>
      <w:r w:rsidR="001441A2"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淨身之後</w:t>
      </w:r>
      <w:r w:rsidR="001441A2"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禮神之後</w:t>
      </w:r>
      <w:r w:rsidR="001441A2"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去擺供品</w:t>
      </w:r>
      <w:r w:rsidR="001441A2"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忙</w:t>
      </w:r>
      <w:r w:rsidR="00AD67BD">
        <w:rPr>
          <w:rFonts w:ascii="標楷體" w:eastAsia="標楷體" w:hAnsi="標楷體" w:cs="全真古印體" w:hint="eastAsia"/>
          <w:sz w:val="32"/>
          <w:szCs w:val="32"/>
        </w:rPr>
        <w:t>於</w:t>
      </w:r>
      <w:r w:rsidR="00163F8A" w:rsidRPr="00AB0EE2">
        <w:rPr>
          <w:rFonts w:ascii="標楷體" w:eastAsia="標楷體" w:hAnsi="標楷體" w:cs="全真古印體" w:hint="eastAsia"/>
          <w:sz w:val="32"/>
          <w:szCs w:val="32"/>
        </w:rPr>
        <w:t>務了</w:t>
      </w:r>
      <w:r w:rsidR="001441A2" w:rsidRPr="00AB0EE2">
        <w:rPr>
          <w:rFonts w:ascii="標楷體" w:eastAsia="標楷體" w:hAnsi="標楷體" w:cs="全真古印體" w:hint="eastAsia"/>
          <w:sz w:val="32"/>
          <w:szCs w:val="32"/>
        </w:rPr>
        <w:t>,</w:t>
      </w:r>
      <w:r w:rsidR="00163F8A" w:rsidRPr="00AB0EE2">
        <w:rPr>
          <w:rFonts w:ascii="標楷體" w:eastAsia="標楷體" w:hAnsi="標楷體" w:cs="全真古印體" w:hint="eastAsia"/>
          <w:sz w:val="32"/>
          <w:szCs w:val="32"/>
        </w:rPr>
        <w:t>心也散了</w:t>
      </w:r>
      <w:r w:rsidR="001441A2" w:rsidRPr="00AB0EE2">
        <w:rPr>
          <w:rFonts w:ascii="標楷體" w:eastAsia="標楷體" w:hAnsi="標楷體" w:cs="全真古印體" w:hint="eastAsia"/>
          <w:sz w:val="32"/>
          <w:szCs w:val="32"/>
        </w:rPr>
        <w:t>,</w:t>
      </w:r>
      <w:r w:rsidR="00163F8A" w:rsidRPr="00AB0EE2">
        <w:rPr>
          <w:rFonts w:ascii="標楷體" w:eastAsia="標楷體" w:hAnsi="標楷體" w:cs="全真古印體" w:hint="eastAsia"/>
          <w:sz w:val="32"/>
          <w:szCs w:val="32"/>
        </w:rPr>
        <w:t>盥</w:t>
      </w:r>
      <w:r w:rsidR="000C15B5" w:rsidRPr="00AB0EE2">
        <w:rPr>
          <w:rFonts w:ascii="標楷體" w:eastAsia="標楷體" w:hAnsi="標楷體" w:cs="全真古印體" w:hint="eastAsia"/>
          <w:sz w:val="32"/>
          <w:szCs w:val="32"/>
        </w:rPr>
        <w:t>而不薦</w:t>
      </w:r>
      <w:r w:rsidR="001441A2"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是告訴修行者</w:t>
      </w:r>
      <w:r w:rsidR="001441A2"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在行功</w:t>
      </w:r>
      <w:r w:rsidR="001441A2"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打坐入靜時</w:t>
      </w:r>
      <w:r w:rsidR="001441A2"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要始終保持未薦之時</w:t>
      </w:r>
      <w:r w:rsidR="001441A2" w:rsidRPr="00AB0EE2">
        <w:rPr>
          <w:rFonts w:ascii="標楷體" w:eastAsia="標楷體" w:hAnsi="標楷體" w:cs="全真古印體" w:hint="eastAsia"/>
          <w:sz w:val="32"/>
          <w:szCs w:val="32"/>
        </w:rPr>
        <w:t>,那種心誠專注之心態。有孚</w:t>
      </w:r>
      <w:r w:rsidR="000C15B5" w:rsidRPr="00AB0EE2">
        <w:rPr>
          <w:rFonts w:ascii="標楷體" w:eastAsia="標楷體" w:hAnsi="標楷體" w:cs="全真古印體" w:hint="eastAsia"/>
          <w:sz w:val="32"/>
          <w:szCs w:val="32"/>
        </w:rPr>
        <w:t>即神識</w:t>
      </w:r>
      <w:r w:rsidR="009169DA">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應順若大靈。</w:t>
      </w:r>
    </w:p>
    <w:p w14:paraId="367E640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不要輕易下斷</w:t>
      </w:r>
      <w:r w:rsidR="00E0643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認為遠古人迷信、愚昧。太古人</w:t>
      </w:r>
      <w:r w:rsidR="00E0643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上古人</w:t>
      </w:r>
      <w:r w:rsidR="00E0643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遠古人</w:t>
      </w:r>
      <w:r w:rsidR="00E0643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在人之本能上遠遠勝</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現代人。他們具足天眼</w:t>
      </w:r>
      <w:r w:rsidR="00E0643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lastRenderedPageBreak/>
        <w:t>能看到現代人看不到的東西。能了知現代人迷惑不解的神秘。</w:t>
      </w:r>
    </w:p>
    <w:p w14:paraId="367E6408" w14:textId="77777777" w:rsidR="000C15B5" w:rsidRPr="00AB0EE2" w:rsidRDefault="00E0643D"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易卦在這裏強調了天人合一,</w:t>
      </w:r>
      <w:r w:rsidR="000C15B5" w:rsidRPr="00AB0EE2">
        <w:rPr>
          <w:rFonts w:ascii="標楷體" w:eastAsia="標楷體" w:hAnsi="標楷體" w:cs="全真古印體" w:hint="eastAsia"/>
          <w:sz w:val="32"/>
          <w:szCs w:val="32"/>
        </w:rPr>
        <w:t>以及如何相應進入動態的重要關係。卦辭進一步講</w:t>
      </w:r>
      <w:r w:rsidR="000C15B5" w:rsidRPr="00AB0EE2">
        <w:rPr>
          <w:rFonts w:ascii="標楷體" w:eastAsia="標楷體" w:hAnsi="標楷體" w:cs="全真古印體"/>
          <w:sz w:val="32"/>
          <w:szCs w:val="32"/>
        </w:rPr>
        <w:t>:</w:t>
      </w:r>
      <w:r w:rsidR="000C15B5" w:rsidRPr="00AB0EE2">
        <w:rPr>
          <w:rFonts w:ascii="標楷體" w:eastAsia="標楷體" w:hAnsi="標楷體" w:cs="全真古印體" w:hint="eastAsia"/>
          <w:sz w:val="32"/>
          <w:szCs w:val="32"/>
        </w:rPr>
        <w:t>打坐入靜到這</w:t>
      </w:r>
      <w:r w:rsidRPr="00AB0EE2">
        <w:rPr>
          <w:rFonts w:ascii="標楷體" w:eastAsia="標楷體" w:hAnsi="標楷體" w:cs="全真古印體" w:hint="eastAsia"/>
          <w:sz w:val="32"/>
          <w:szCs w:val="32"/>
        </w:rPr>
        <w:t>一</w:t>
      </w:r>
      <w:r w:rsidR="000C15B5" w:rsidRPr="00AB0EE2">
        <w:rPr>
          <w:rFonts w:ascii="標楷體" w:eastAsia="標楷體" w:hAnsi="標楷體" w:cs="全真古印體" w:hint="eastAsia"/>
          <w:sz w:val="32"/>
          <w:szCs w:val="32"/>
        </w:rPr>
        <w:t>步</w:t>
      </w:r>
      <w:r w:rsidRPr="00AB0EE2">
        <w:rPr>
          <w:rFonts w:ascii="標楷體" w:eastAsia="標楷體" w:hAnsi="標楷體" w:cs="全真古印體" w:hint="eastAsia"/>
          <w:sz w:val="32"/>
          <w:szCs w:val="32"/>
        </w:rPr>
        <w:t>,保持虔</w:t>
      </w:r>
      <w:r w:rsidR="000C15B5" w:rsidRPr="00AB0EE2">
        <w:rPr>
          <w:rFonts w:ascii="標楷體" w:eastAsia="標楷體" w:hAnsi="標楷體" w:cs="全真古印體" w:hint="eastAsia"/>
          <w:sz w:val="32"/>
          <w:szCs w:val="32"/>
        </w:rPr>
        <w:t>誠心態</w:t>
      </w:r>
      <w:r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做什麼</w:t>
      </w:r>
      <w:r w:rsidR="000C15B5" w:rsidRPr="00AB0EE2">
        <w:rPr>
          <w:rFonts w:ascii="標楷體" w:eastAsia="標楷體" w:hAnsi="標楷體" w:cs="全真古印體"/>
          <w:sz w:val="32"/>
          <w:szCs w:val="32"/>
        </w:rPr>
        <w:t>?</w:t>
      </w:r>
      <w:r w:rsidR="000C15B5" w:rsidRPr="00AB0EE2">
        <w:rPr>
          <w:rFonts w:ascii="標楷體" w:eastAsia="標楷體" w:hAnsi="標楷體" w:cs="全真古印體" w:hint="eastAsia"/>
          <w:sz w:val="32"/>
          <w:szCs w:val="32"/>
        </w:rPr>
        <w:t>做觀。此處之觀為用天眼去觀看</w:t>
      </w:r>
      <w:r w:rsidR="00AF425B"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看什麼</w:t>
      </w:r>
      <w:r w:rsidR="000C15B5" w:rsidRPr="00AB0EE2">
        <w:rPr>
          <w:rFonts w:ascii="標楷體" w:eastAsia="標楷體" w:hAnsi="標楷體" w:cs="全真古印體"/>
          <w:sz w:val="32"/>
          <w:szCs w:val="32"/>
        </w:rPr>
        <w:t>?</w:t>
      </w:r>
      <w:r w:rsidR="004F27E3">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大觀在上</w:t>
      </w:r>
      <w:r w:rsidR="00AF425B" w:rsidRPr="00AB0EE2">
        <w:rPr>
          <w:rFonts w:ascii="標楷體" w:eastAsia="標楷體" w:hAnsi="標楷體" w:cs="全真古印體" w:hint="eastAsia"/>
          <w:sz w:val="32"/>
          <w:szCs w:val="32"/>
        </w:rPr>
        <w:t>,順而巽,</w:t>
      </w:r>
      <w:r w:rsidR="000C15B5" w:rsidRPr="00AB0EE2">
        <w:rPr>
          <w:rFonts w:ascii="標楷體" w:eastAsia="標楷體" w:hAnsi="標楷體" w:cs="全真古印體" w:hint="eastAsia"/>
          <w:sz w:val="32"/>
          <w:szCs w:val="32"/>
        </w:rPr>
        <w:t>中正以觀天下。</w:t>
      </w:r>
      <w:r w:rsidR="004F27E3">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這裏的觀是發第四聲。</w:t>
      </w:r>
    </w:p>
    <w:p w14:paraId="367E640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大觀即宙心</w:t>
      </w:r>
      <w:r w:rsidR="003F1EB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即天神的聖殿。它高高在上</w:t>
      </w:r>
      <w:r w:rsidR="003F1EB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在宇的中心。它中正</w:t>
      </w:r>
      <w:r w:rsidR="003F1EB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它在做什麼</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在觀天下</w:t>
      </w:r>
      <w:r w:rsidR="003F1EB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即天神正在看著你</w:t>
      </w:r>
      <w:r w:rsidR="003F1EB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在給你加持生命能量</w:t>
      </w:r>
      <w:r w:rsidR="003F1EBD"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期望你具足能量之後能回歸聖殿。</w:t>
      </w:r>
    </w:p>
    <w:p w14:paraId="367E640A" w14:textId="77777777" w:rsidR="000C15B5" w:rsidRPr="00AB0EE2" w:rsidRDefault="004F27E3" w:rsidP="000C15B5">
      <w:pPr>
        <w:ind w:firstLine="800"/>
        <w:rPr>
          <w:rFonts w:ascii="標楷體" w:eastAsia="標楷體" w:hAnsi="標楷體"/>
          <w:sz w:val="32"/>
          <w:szCs w:val="32"/>
        </w:rPr>
      </w:pPr>
      <w:r>
        <w:rPr>
          <w:rFonts w:ascii="標楷體" w:eastAsia="標楷體" w:hAnsi="標楷體" w:cs="全真古印體" w:hint="eastAsia"/>
          <w:sz w:val="32"/>
          <w:szCs w:val="32"/>
        </w:rPr>
        <w:t>“</w:t>
      </w:r>
      <w:r w:rsidR="003F1EBD" w:rsidRPr="00AB0EE2">
        <w:rPr>
          <w:rFonts w:ascii="標楷體" w:eastAsia="標楷體" w:hAnsi="標楷體" w:cs="全真古印體" w:hint="eastAsia"/>
          <w:sz w:val="32"/>
          <w:szCs w:val="32"/>
        </w:rPr>
        <w:t>順而巽</w:t>
      </w:r>
      <w:r>
        <w:rPr>
          <w:rFonts w:ascii="標楷體" w:eastAsia="標楷體" w:hAnsi="標楷體" w:cs="全真古印體" w:hint="eastAsia"/>
          <w:sz w:val="32"/>
          <w:szCs w:val="32"/>
        </w:rPr>
        <w:t>”</w:t>
      </w:r>
      <w:r w:rsidR="00122206"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大觀</w:t>
      </w:r>
      <w:r w:rsidR="00122206"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即天神</w:t>
      </w:r>
      <w:r w:rsidR="00122206"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具體就是西王聖母</w:t>
      </w:r>
      <w:r w:rsidR="009E0294">
        <w:rPr>
          <w:rFonts w:ascii="標楷體" w:eastAsia="標楷體" w:hAnsi="標楷體" w:cs="全真古印體" w:hint="eastAsia"/>
          <w:sz w:val="32"/>
          <w:szCs w:val="32"/>
        </w:rPr>
        <w:t>與</w:t>
      </w:r>
      <w:r w:rsidR="000C15B5" w:rsidRPr="00AB0EE2">
        <w:rPr>
          <w:rFonts w:ascii="標楷體" w:eastAsia="標楷體" w:hAnsi="標楷體" w:cs="全真古印體" w:hint="eastAsia"/>
          <w:sz w:val="32"/>
          <w:szCs w:val="32"/>
        </w:rPr>
        <w:t>玄天女神</w:t>
      </w:r>
      <w:r w:rsidR="00122206" w:rsidRPr="00AB0EE2">
        <w:rPr>
          <w:rFonts w:ascii="標楷體" w:eastAsia="標楷體" w:hAnsi="標楷體" w:cs="全真古印體" w:hint="eastAsia"/>
          <w:sz w:val="32"/>
          <w:szCs w:val="32"/>
        </w:rPr>
        <w:t>。離</w:t>
      </w:r>
      <w:r w:rsidR="000C15B5" w:rsidRPr="00AB0EE2">
        <w:rPr>
          <w:rFonts w:ascii="標楷體" w:eastAsia="標楷體" w:hAnsi="標楷體" w:cs="全真古印體" w:hint="eastAsia"/>
          <w:sz w:val="32"/>
          <w:szCs w:val="32"/>
        </w:rPr>
        <w:t>。</w:t>
      </w:r>
      <w:r w:rsidR="009B341A" w:rsidRPr="00AB0EE2">
        <w:rPr>
          <w:rFonts w:ascii="標楷體" w:eastAsia="標楷體" w:hAnsi="標楷體" w:cs="全真古印體" w:hint="eastAsia"/>
          <w:sz w:val="32"/>
          <w:szCs w:val="32"/>
        </w:rPr>
        <w:t>西</w:t>
      </w:r>
      <w:r w:rsidR="000C15B5" w:rsidRPr="00AB0EE2">
        <w:rPr>
          <w:rFonts w:ascii="標楷體" w:eastAsia="標楷體" w:hAnsi="標楷體" w:cs="全真古印體" w:hint="eastAsia"/>
          <w:sz w:val="32"/>
          <w:szCs w:val="32"/>
        </w:rPr>
        <w:t>王聖母主持天政她的代號為</w:t>
      </w:r>
      <w:r w:rsidR="00B01628" w:rsidRPr="00AB0EE2">
        <w:rPr>
          <w:rFonts w:ascii="標楷體" w:eastAsia="標楷體" w:hAnsi="標楷體" w:cs="全真古印體" w:hint="eastAsia"/>
          <w:sz w:val="32"/>
          <w:szCs w:val="32"/>
        </w:rPr>
        <w:t>巽</w:t>
      </w:r>
      <w:r w:rsidR="000C15B5" w:rsidRPr="00AB0EE2">
        <w:rPr>
          <w:rFonts w:ascii="標楷體" w:eastAsia="標楷體" w:hAnsi="標楷體" w:cs="全真古印體" w:hint="eastAsia"/>
          <w:sz w:val="32"/>
          <w:szCs w:val="32"/>
        </w:rPr>
        <w:t>。女神的代號為離。離的含意較多</w:t>
      </w:r>
      <w:r w:rsidR="00687776"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其一為麗</w:t>
      </w:r>
      <w:r w:rsidR="00687776"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壯麗</w:t>
      </w:r>
      <w:r w:rsidR="00687776" w:rsidRPr="00AB0EE2">
        <w:rPr>
          <w:rFonts w:ascii="標楷體" w:eastAsia="標楷體" w:hAnsi="標楷體" w:cs="全真古印體" w:hint="eastAsia"/>
          <w:sz w:val="32"/>
          <w:szCs w:val="32"/>
        </w:rPr>
        <w:t>,</w:t>
      </w:r>
      <w:r w:rsidR="009C3762" w:rsidRPr="00AB0EE2">
        <w:rPr>
          <w:rFonts w:ascii="標楷體" w:eastAsia="標楷體" w:hAnsi="標楷體" w:cs="全真古印體" w:hint="eastAsia"/>
          <w:sz w:val="32"/>
          <w:szCs w:val="32"/>
        </w:rPr>
        <w:t>天上天下第一美神。其二為火</w:t>
      </w:r>
      <w:r w:rsidR="00687776" w:rsidRPr="00AB0EE2">
        <w:rPr>
          <w:rFonts w:ascii="標楷體" w:eastAsia="標楷體" w:hAnsi="標楷體" w:cs="全真古印體" w:hint="eastAsia"/>
          <w:sz w:val="32"/>
          <w:szCs w:val="32"/>
        </w:rPr>
        <w:t>,</w:t>
      </w:r>
      <w:r w:rsidR="009C3762" w:rsidRPr="00AB0EE2">
        <w:rPr>
          <w:rFonts w:ascii="標楷體" w:eastAsia="標楷體" w:hAnsi="標楷體" w:cs="全真古印體" w:hint="eastAsia"/>
          <w:sz w:val="32"/>
          <w:szCs w:val="32"/>
        </w:rPr>
        <w:t>生命之火。熾烈</w:t>
      </w:r>
      <w:r w:rsidR="00687776" w:rsidRPr="00AB0EE2">
        <w:rPr>
          <w:rFonts w:ascii="標楷體" w:eastAsia="標楷體" w:hAnsi="標楷體" w:cs="全真古印體" w:hint="eastAsia"/>
          <w:sz w:val="32"/>
          <w:szCs w:val="32"/>
        </w:rPr>
        <w:t>,</w:t>
      </w:r>
      <w:r w:rsidR="009C3762" w:rsidRPr="00AB0EE2">
        <w:rPr>
          <w:rFonts w:ascii="標楷體" w:eastAsia="標楷體" w:hAnsi="標楷體" w:cs="全真古印體" w:hint="eastAsia"/>
          <w:sz w:val="32"/>
          <w:szCs w:val="32"/>
        </w:rPr>
        <w:t>正義</w:t>
      </w:r>
      <w:r w:rsidR="00687776" w:rsidRPr="00AB0EE2">
        <w:rPr>
          <w:rFonts w:ascii="標楷體" w:eastAsia="標楷體" w:hAnsi="標楷體" w:cs="全真古印體" w:hint="eastAsia"/>
          <w:sz w:val="32"/>
          <w:szCs w:val="32"/>
        </w:rPr>
        <w:t>,</w:t>
      </w:r>
      <w:r w:rsidR="009C3762" w:rsidRPr="00AB0EE2">
        <w:rPr>
          <w:rFonts w:ascii="標楷體" w:eastAsia="標楷體" w:hAnsi="標楷體" w:cs="全真古印體" w:hint="eastAsia"/>
          <w:sz w:val="32"/>
          <w:szCs w:val="32"/>
        </w:rPr>
        <w:t>光明。順而巽</w:t>
      </w:r>
      <w:r w:rsidR="00687776"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是說</w:t>
      </w:r>
      <w:r w:rsidR="00687776"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天神造化世界但不干</w:t>
      </w:r>
      <w:r w:rsidR="006F56C2">
        <w:rPr>
          <w:rFonts w:ascii="標楷體" w:eastAsia="標楷體" w:hAnsi="標楷體" w:cs="全真古印體" w:hint="eastAsia"/>
          <w:sz w:val="32"/>
          <w:szCs w:val="32"/>
        </w:rPr>
        <w:t>預</w:t>
      </w:r>
      <w:r w:rsidR="000C15B5" w:rsidRPr="00AB0EE2">
        <w:rPr>
          <w:rFonts w:ascii="標楷體" w:eastAsia="標楷體" w:hAnsi="標楷體" w:cs="全真古印體" w:hint="eastAsia"/>
          <w:sz w:val="32"/>
          <w:szCs w:val="32"/>
        </w:rPr>
        <w:t>世界</w:t>
      </w:r>
      <w:r w:rsidR="00687776"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順其自然</w:t>
      </w:r>
      <w:r w:rsidR="00687776" w:rsidRPr="00AB0EE2">
        <w:rPr>
          <w:rFonts w:ascii="標楷體" w:eastAsia="標楷體" w:hAnsi="標楷體" w:cs="全真古印體" w:hint="eastAsia"/>
          <w:sz w:val="32"/>
          <w:szCs w:val="32"/>
        </w:rPr>
        <w:t>,依山順谷</w:t>
      </w:r>
      <w:r w:rsidR="000C15B5" w:rsidRPr="00AB0EE2">
        <w:rPr>
          <w:rFonts w:ascii="標楷體" w:eastAsia="標楷體" w:hAnsi="標楷體" w:cs="全真古印體" w:hint="eastAsia"/>
          <w:sz w:val="32"/>
          <w:szCs w:val="32"/>
        </w:rPr>
        <w:t>如風行</w:t>
      </w:r>
      <w:r w:rsidR="00687776"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只引導</w:t>
      </w:r>
      <w:r w:rsidR="00687776"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不干</w:t>
      </w:r>
      <w:r w:rsidR="004A3244">
        <w:rPr>
          <w:rFonts w:ascii="標楷體" w:eastAsia="標楷體" w:hAnsi="標楷體" w:cs="全真古印體" w:hint="eastAsia"/>
          <w:sz w:val="32"/>
          <w:szCs w:val="32"/>
        </w:rPr>
        <w:t>預</w:t>
      </w:r>
      <w:r w:rsidR="000C15B5" w:rsidRPr="00AB0EE2">
        <w:rPr>
          <w:rFonts w:ascii="標楷體" w:eastAsia="標楷體" w:hAnsi="標楷體" w:cs="全真古印體" w:hint="eastAsia"/>
          <w:sz w:val="32"/>
          <w:szCs w:val="32"/>
        </w:rPr>
        <w:t>。如此方為中正以風觀天下。</w:t>
      </w:r>
    </w:p>
    <w:p w14:paraId="367E640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現代人常說</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這裏風光無限好</w:t>
      </w:r>
      <w:r w:rsidR="00525B9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風光好則可觀。又說</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觀光</w:t>
      </w:r>
      <w:r w:rsidR="00525B9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即有光則可觀。在古語</w:t>
      </w:r>
      <w:r w:rsidR="00525B9A" w:rsidRPr="00AB0EE2">
        <w:rPr>
          <w:rFonts w:ascii="標楷體" w:eastAsia="標楷體" w:hAnsi="標楷體" w:cs="全真古印體" w:hint="eastAsia"/>
          <w:sz w:val="32"/>
          <w:szCs w:val="32"/>
        </w:rPr>
        <w:t>,此觀為朝拜之意。</w:t>
      </w:r>
      <w:r w:rsidRPr="00AB0EE2">
        <w:rPr>
          <w:rFonts w:ascii="標楷體" w:eastAsia="標楷體" w:hAnsi="標楷體" w:cs="全真古印體" w:hint="eastAsia"/>
          <w:sz w:val="32"/>
          <w:szCs w:val="32"/>
        </w:rPr>
        <w:t>有風光</w:t>
      </w:r>
      <w:r w:rsidR="00525B9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光即火即離</w:t>
      </w:r>
      <w:r w:rsidR="00525B9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即是中華這兩位鳳凰聖母的地方</w:t>
      </w:r>
      <w:r w:rsidR="00525B9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是可觀的地方</w:t>
      </w:r>
      <w:r w:rsidR="00525B9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即是朝聖</w:t>
      </w:r>
      <w:r w:rsidR="00525B9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朝拜的地方。觀光</w:t>
      </w:r>
      <w:r w:rsidR="00525B9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古語</w:t>
      </w:r>
      <w:r w:rsidR="00525B9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古意為朝拜玄天女神廟。</w:t>
      </w:r>
    </w:p>
    <w:p w14:paraId="367E640C" w14:textId="77777777" w:rsidR="000C15B5" w:rsidRPr="00AB0EE2" w:rsidRDefault="00525B9A"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有孚顒</w:t>
      </w:r>
      <w:r w:rsidR="000C15B5" w:rsidRPr="00AB0EE2">
        <w:rPr>
          <w:rFonts w:ascii="標楷體" w:eastAsia="標楷體" w:hAnsi="標楷體" w:cs="全真古印體" w:hint="eastAsia"/>
          <w:sz w:val="32"/>
          <w:szCs w:val="32"/>
        </w:rPr>
        <w:t>若</w:t>
      </w:r>
      <w:r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有</w:t>
      </w:r>
      <w:r w:rsidR="00864707" w:rsidRPr="00AB0EE2">
        <w:rPr>
          <w:rFonts w:ascii="標楷體" w:eastAsia="標楷體" w:hAnsi="標楷體" w:cs="全真古印體" w:hint="eastAsia"/>
          <w:sz w:val="32"/>
          <w:szCs w:val="32"/>
        </w:rPr>
        <w:t>孚</w:t>
      </w:r>
      <w:r w:rsidR="000C15B5" w:rsidRPr="00AB0EE2">
        <w:rPr>
          <w:rFonts w:ascii="標楷體" w:eastAsia="標楷體" w:hAnsi="標楷體" w:cs="全真古印體" w:hint="eastAsia"/>
          <w:sz w:val="32"/>
          <w:szCs w:val="32"/>
        </w:rPr>
        <w:t>是指神識</w:t>
      </w:r>
      <w:r w:rsidR="002D391C"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後天意識。只有保持</w:t>
      </w:r>
      <w:r w:rsidR="009451BA" w:rsidRPr="00AB0EE2">
        <w:rPr>
          <w:rFonts w:ascii="標楷體" w:eastAsia="標楷體" w:hAnsi="標楷體" w:cs="全真古印體" w:hint="eastAsia"/>
          <w:sz w:val="32"/>
          <w:szCs w:val="32"/>
        </w:rPr>
        <w:t>盥</w:t>
      </w:r>
      <w:r w:rsidR="002D391C" w:rsidRPr="00AB0EE2">
        <w:rPr>
          <w:rFonts w:ascii="標楷體" w:eastAsia="標楷體" w:hAnsi="標楷體" w:cs="全真古印體" w:hint="eastAsia"/>
          <w:sz w:val="32"/>
          <w:szCs w:val="32"/>
        </w:rPr>
        <w:t>而不薦的虔</w:t>
      </w:r>
      <w:r w:rsidR="000C15B5" w:rsidRPr="00AB0EE2">
        <w:rPr>
          <w:rFonts w:ascii="標楷體" w:eastAsia="標楷體" w:hAnsi="標楷體" w:cs="全真古印體" w:hint="eastAsia"/>
          <w:sz w:val="32"/>
          <w:szCs w:val="32"/>
        </w:rPr>
        <w:t>敬心態</w:t>
      </w:r>
      <w:r w:rsidR="00222A3A"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在行功、打坐入靜時</w:t>
      </w:r>
      <w:r w:rsidR="00222A3A"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方能調解後天意識</w:t>
      </w:r>
      <w:r w:rsidR="00222A3A"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從而進入大定。</w:t>
      </w:r>
    </w:p>
    <w:p w14:paraId="367E640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sz w:val="32"/>
          <w:szCs w:val="32"/>
        </w:rPr>
        <w:lastRenderedPageBreak/>
        <w:t>“</w:t>
      </w:r>
      <w:r w:rsidRPr="00AB0EE2">
        <w:rPr>
          <w:rFonts w:ascii="標楷體" w:eastAsia="標楷體" w:hAnsi="標楷體" w:cs="全真古印體" w:hint="eastAsia"/>
          <w:sz w:val="32"/>
          <w:szCs w:val="32"/>
        </w:rPr>
        <w:t>六四</w:t>
      </w:r>
      <w:r w:rsidR="00222A3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觀國之光</w:t>
      </w:r>
      <w:r w:rsidR="00222A3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利用賓</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王。</w:t>
      </w:r>
      <w:r w:rsidRPr="00AB0EE2">
        <w:rPr>
          <w:rFonts w:ascii="標楷體" w:eastAsia="標楷體" w:hAnsi="標楷體"/>
          <w:sz w:val="32"/>
          <w:szCs w:val="32"/>
        </w:rPr>
        <w:t>”</w:t>
      </w:r>
      <w:r w:rsidRPr="00AB0EE2">
        <w:rPr>
          <w:rFonts w:ascii="標楷體" w:eastAsia="標楷體" w:hAnsi="標楷體" w:cs="全真古印體" w:hint="eastAsia"/>
          <w:sz w:val="32"/>
          <w:szCs w:val="32"/>
        </w:rPr>
        <w:t>當你進入功境</w:t>
      </w:r>
      <w:r w:rsidR="00222A3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能量充分調入火輪供養大靈之時</w:t>
      </w:r>
      <w:r w:rsidR="00222A3A"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大靈就會</w:t>
      </w:r>
      <w:r w:rsidR="00D07656">
        <w:rPr>
          <w:rFonts w:ascii="標楷體" w:eastAsia="標楷體" w:hAnsi="標楷體" w:cs="全真古印體" w:hint="eastAsia"/>
          <w:sz w:val="32"/>
          <w:szCs w:val="32"/>
        </w:rPr>
        <w:t>在</w:t>
      </w:r>
      <w:r w:rsidRPr="00AB0EE2">
        <w:rPr>
          <w:rFonts w:ascii="標楷體" w:eastAsia="標楷體" w:hAnsi="標楷體" w:cs="全真古印體" w:hint="eastAsia"/>
          <w:sz w:val="32"/>
          <w:szCs w:val="32"/>
        </w:rPr>
        <w:t>你的天目成光團</w:t>
      </w:r>
      <w:r w:rsidR="00222A3A" w:rsidRPr="00AB0EE2">
        <w:rPr>
          <w:rFonts w:ascii="標楷體" w:eastAsia="標楷體" w:hAnsi="標楷體" w:cs="全真古印體" w:hint="eastAsia"/>
          <w:sz w:val="32"/>
          <w:szCs w:val="32"/>
        </w:rPr>
        <w:t>,即顯現出摩尼珠。修行者此時打</w:t>
      </w:r>
      <w:r w:rsidRPr="00AB0EE2">
        <w:rPr>
          <w:rFonts w:ascii="標楷體" w:eastAsia="標楷體" w:hAnsi="標楷體" w:cs="全真古印體" w:hint="eastAsia"/>
          <w:sz w:val="32"/>
          <w:szCs w:val="32"/>
        </w:rPr>
        <w:t>坐</w:t>
      </w:r>
      <w:r w:rsidR="00222A3A" w:rsidRPr="00AB0EE2">
        <w:rPr>
          <w:rFonts w:ascii="標楷體" w:eastAsia="標楷體" w:hAnsi="標楷體" w:cs="全真古印體" w:hint="eastAsia"/>
          <w:sz w:val="32"/>
          <w:szCs w:val="32"/>
        </w:rPr>
        <w:t>,靜靜去觀這光</w:t>
      </w:r>
      <w:r w:rsidRPr="00AB0EE2">
        <w:rPr>
          <w:rFonts w:ascii="標楷體" w:eastAsia="標楷體" w:hAnsi="標楷體" w:cs="全真古印體" w:hint="eastAsia"/>
          <w:sz w:val="32"/>
          <w:szCs w:val="32"/>
        </w:rPr>
        <w:t>。國是你的身體</w:t>
      </w:r>
      <w:r w:rsidR="00E46DD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國之光</w:t>
      </w:r>
      <w:r w:rsidR="00E46DD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是指你身中之大靈。這樣</w:t>
      </w:r>
      <w:r w:rsidR="00E46DD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有利</w:t>
      </w:r>
      <w:r w:rsidR="00AD67BD">
        <w:rPr>
          <w:rFonts w:ascii="標楷體" w:eastAsia="標楷體" w:hAnsi="標楷體" w:cs="全真古印體" w:hint="eastAsia"/>
          <w:sz w:val="32"/>
          <w:szCs w:val="32"/>
        </w:rPr>
        <w:t>於</w:t>
      </w:r>
      <w:r w:rsidRPr="00AB0EE2">
        <w:rPr>
          <w:rFonts w:ascii="標楷體" w:eastAsia="標楷體" w:hAnsi="標楷體" w:cs="全真古印體" w:hint="eastAsia"/>
          <w:sz w:val="32"/>
          <w:szCs w:val="32"/>
        </w:rPr>
        <w:t>你</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賓</w:t>
      </w:r>
      <w:r w:rsidRPr="00AB0EE2">
        <w:rPr>
          <w:rFonts w:ascii="標楷體" w:eastAsia="標楷體" w:hAnsi="標楷體" w:cs="全真古印體"/>
          <w:sz w:val="32"/>
          <w:szCs w:val="32"/>
        </w:rPr>
        <w:t>)</w:t>
      </w:r>
      <w:r w:rsidRPr="00AB0EE2">
        <w:rPr>
          <w:rFonts w:ascii="標楷體" w:eastAsia="標楷體" w:hAnsi="標楷體" w:cs="全真古印體" w:hint="eastAsia"/>
          <w:sz w:val="32"/>
          <w:szCs w:val="32"/>
        </w:rPr>
        <w:t>與王</w:t>
      </w:r>
      <w:r w:rsidR="00824D2C">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大靈</w:t>
      </w:r>
      <w:r w:rsidR="00824D2C">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和合為一。</w:t>
      </w:r>
    </w:p>
    <w:p w14:paraId="367E640E" w14:textId="77777777" w:rsidR="000C15B5" w:rsidRPr="00AB0EE2" w:rsidRDefault="00DE789E" w:rsidP="000C15B5">
      <w:pPr>
        <w:ind w:firstLine="800"/>
        <w:rPr>
          <w:rFonts w:ascii="標楷體" w:eastAsia="標楷體" w:hAnsi="標楷體"/>
          <w:sz w:val="32"/>
          <w:szCs w:val="32"/>
        </w:rPr>
      </w:pPr>
      <w:r>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下觀而化也</w:t>
      </w:r>
      <w:r>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。修行者打坐觀光時</w:t>
      </w:r>
      <w:r w:rsidR="00E46DDE"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也要同時輕輕下觀</w:t>
      </w:r>
      <w:r w:rsidR="00E46DDE"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照顧一下日輪、水輪</w:t>
      </w:r>
      <w:r w:rsidR="009169DA">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觀那裏的變化</w:t>
      </w:r>
      <w:r w:rsidR="00E46DDE"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精能量</w:t>
      </w:r>
      <w:r w:rsidR="00E46DDE"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氣能在日輪</w:t>
      </w:r>
      <w:r w:rsidR="00E46DDE"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水輪的丹化情況。</w:t>
      </w:r>
    </w:p>
    <w:p w14:paraId="367E640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sz w:val="32"/>
          <w:szCs w:val="32"/>
        </w:rPr>
        <w:t>“</w:t>
      </w:r>
      <w:r w:rsidRPr="00AB0EE2">
        <w:rPr>
          <w:rFonts w:ascii="標楷體" w:eastAsia="標楷體" w:hAnsi="標楷體" w:cs="全真古印體" w:hint="eastAsia"/>
          <w:sz w:val="32"/>
          <w:szCs w:val="32"/>
        </w:rPr>
        <w:t>觀天之神道</w:t>
      </w:r>
      <w:r w:rsidR="00E46DD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而四時不</w:t>
      </w:r>
      <w:r w:rsidR="00302EA6" w:rsidRPr="00AB0EE2">
        <w:rPr>
          <w:rFonts w:ascii="標楷體" w:eastAsia="標楷體" w:hAnsi="標楷體" w:cs="全真古印體" w:hint="eastAsia"/>
          <w:sz w:val="32"/>
          <w:szCs w:val="32"/>
        </w:rPr>
        <w:t>忒</w:t>
      </w:r>
      <w:r w:rsidRPr="00AB0EE2">
        <w:rPr>
          <w:rFonts w:ascii="標楷體" w:eastAsia="標楷體" w:hAnsi="標楷體" w:cs="全真古印體" w:hint="eastAsia"/>
          <w:sz w:val="32"/>
          <w:szCs w:val="32"/>
        </w:rPr>
        <w:t>。</w:t>
      </w:r>
      <w:r w:rsidRPr="00AB0EE2">
        <w:rPr>
          <w:rFonts w:ascii="標楷體" w:eastAsia="標楷體" w:hAnsi="標楷體"/>
          <w:sz w:val="32"/>
          <w:szCs w:val="32"/>
        </w:rPr>
        <w:t>”</w:t>
      </w:r>
      <w:r w:rsidRPr="00AB0EE2">
        <w:rPr>
          <w:rFonts w:ascii="標楷體" w:eastAsia="標楷體" w:hAnsi="標楷體" w:cs="全真古印體" w:hint="eastAsia"/>
          <w:sz w:val="32"/>
          <w:szCs w:val="32"/>
        </w:rPr>
        <w:t>修行者上觀天目之靈光</w:t>
      </w:r>
      <w:r w:rsidR="00E46DD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下觀日輪之丹光</w:t>
      </w:r>
      <w:r w:rsidR="00E46DD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還要觀宙心之光</w:t>
      </w:r>
      <w:r w:rsidR="00E46DD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她如如不動</w:t>
      </w:r>
      <w:r w:rsidR="00E46DD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四時</w:t>
      </w:r>
      <w:r w:rsidR="001A4EDD">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四季</w:t>
      </w:r>
      <w:r w:rsidR="001A4EDD">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有常。在</w:t>
      </w:r>
      <w:r w:rsidR="001A4EDD">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道德經</w:t>
      </w:r>
      <w:r w:rsidR="001A4EDD">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中</w:t>
      </w:r>
      <w:r w:rsidR="00E46DD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也論述了宙心的大道有常。它有自己的運轉規律</w:t>
      </w:r>
      <w:r w:rsidR="00E46DD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不以物喜</w:t>
      </w:r>
      <w:r w:rsidR="00E46DD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不以已悲。它造化天下</w:t>
      </w:r>
      <w:r w:rsidR="00E46DD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卻又不理會天下。它心懷廣大</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邊</w:t>
      </w:r>
      <w:r w:rsidR="00E46DD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能包容一切</w:t>
      </w:r>
      <w:r w:rsidR="00E46DD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萬物</w:t>
      </w:r>
      <w:r w:rsidR="00E46DD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萬有</w:t>
      </w:r>
      <w:r w:rsidR="00E46DD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萬類</w:t>
      </w:r>
      <w:r w:rsidR="00E46DDE" w:rsidRPr="00AB0EE2">
        <w:rPr>
          <w:rFonts w:ascii="標楷體" w:eastAsia="標楷體" w:hAnsi="標楷體" w:cs="全真古印體" w:hint="eastAsia"/>
          <w:sz w:val="32"/>
          <w:szCs w:val="32"/>
        </w:rPr>
        <w:t>,</w:t>
      </w:r>
      <w:r w:rsidR="0005795A">
        <w:rPr>
          <w:rFonts w:ascii="標楷體" w:eastAsia="標楷體" w:hAnsi="標楷體" w:hint="eastAsia"/>
          <w:sz w:val="32"/>
          <w:szCs w:val="32"/>
        </w:rPr>
        <w:t>無</w:t>
      </w:r>
      <w:r w:rsidRPr="00AB0EE2">
        <w:rPr>
          <w:rFonts w:ascii="標楷體" w:eastAsia="標楷體" w:hAnsi="標楷體" w:cs="全真古印體" w:hint="eastAsia"/>
          <w:sz w:val="32"/>
          <w:szCs w:val="32"/>
        </w:rPr>
        <w:t>情</w:t>
      </w:r>
      <w:r w:rsidR="00E46DD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有情</w:t>
      </w:r>
      <w:r w:rsidR="00E46DD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悲歡離合</w:t>
      </w:r>
      <w:r w:rsidR="00E46DD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一切酸甜苦辣</w:t>
      </w:r>
      <w:r w:rsidR="00E46DD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在它那裏</w:t>
      </w:r>
      <w:r w:rsidR="00E46DD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只是一個一</w:t>
      </w:r>
      <w:r w:rsidR="00E46DDE"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和合為一個一。</w:t>
      </w:r>
    </w:p>
    <w:p w14:paraId="367E6410" w14:textId="77777777" w:rsidR="000C15B5" w:rsidRPr="00AB0EE2" w:rsidRDefault="000C15B5" w:rsidP="001A3573">
      <w:pPr>
        <w:ind w:firstLineChars="250" w:firstLine="800"/>
        <w:rPr>
          <w:rFonts w:ascii="標楷體" w:eastAsia="標楷體" w:hAnsi="標楷體"/>
          <w:sz w:val="32"/>
          <w:szCs w:val="32"/>
        </w:rPr>
      </w:pPr>
      <w:r w:rsidRPr="00AB0EE2">
        <w:rPr>
          <w:rFonts w:ascii="標楷體" w:eastAsia="標楷體" w:hAnsi="標楷體"/>
          <w:sz w:val="32"/>
          <w:szCs w:val="32"/>
        </w:rPr>
        <w:t>“</w:t>
      </w:r>
      <w:r w:rsidRPr="00AB0EE2">
        <w:rPr>
          <w:rFonts w:ascii="標楷體" w:eastAsia="標楷體" w:hAnsi="標楷體" w:cs="全真古印體" w:hint="eastAsia"/>
          <w:sz w:val="32"/>
          <w:szCs w:val="32"/>
        </w:rPr>
        <w:t>聖人以神道設教</w:t>
      </w:r>
      <w:r w:rsidR="001A357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而天下服矣。</w:t>
      </w:r>
      <w:r w:rsidRPr="00AB0EE2">
        <w:rPr>
          <w:rFonts w:ascii="標楷體" w:eastAsia="標楷體" w:hAnsi="標楷體"/>
          <w:sz w:val="32"/>
          <w:szCs w:val="32"/>
        </w:rPr>
        <w:t>”</w:t>
      </w:r>
      <w:r w:rsidRPr="00AB0EE2">
        <w:rPr>
          <w:rFonts w:ascii="標楷體" w:eastAsia="標楷體" w:hAnsi="標楷體" w:cs="全真古印體" w:hint="eastAsia"/>
          <w:sz w:val="32"/>
          <w:szCs w:val="32"/>
        </w:rPr>
        <w:t>孔子、老子為古聖人</w:t>
      </w:r>
      <w:r w:rsidR="00F3293F"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老子在</w:t>
      </w:r>
      <w:r w:rsidR="007C57C0">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道德經</w:t>
      </w:r>
      <w:r w:rsidR="007C57C0">
        <w:rPr>
          <w:rFonts w:ascii="標楷體" w:eastAsia="標楷體" w:hAnsi="標楷體" w:cs="全真古印體" w:hint="eastAsia"/>
          <w:sz w:val="32"/>
          <w:szCs w:val="32"/>
        </w:rPr>
        <w:t>》</w:t>
      </w:r>
      <w:r w:rsidR="00110686" w:rsidRPr="00AB0EE2">
        <w:rPr>
          <w:rFonts w:ascii="標楷體" w:eastAsia="標楷體" w:hAnsi="標楷體" w:cs="全真古印體" w:hint="eastAsia"/>
          <w:sz w:val="32"/>
          <w:szCs w:val="32"/>
        </w:rPr>
        <w:t>中</w:t>
      </w:r>
      <w:r w:rsidRPr="00AB0EE2">
        <w:rPr>
          <w:rFonts w:ascii="標楷體" w:eastAsia="標楷體" w:hAnsi="標楷體" w:cs="全真古印體" w:hint="eastAsia"/>
          <w:sz w:val="32"/>
          <w:szCs w:val="32"/>
        </w:rPr>
        <w:t>也提及聖人</w:t>
      </w:r>
      <w:r w:rsidR="001A3573" w:rsidRPr="00AB0EE2">
        <w:rPr>
          <w:rFonts w:ascii="標楷體" w:eastAsia="標楷體" w:hAnsi="標楷體" w:cs="全真古印體" w:hint="eastAsia"/>
          <w:sz w:val="32"/>
          <w:szCs w:val="32"/>
        </w:rPr>
        <w:t>,孔子</w:t>
      </w:r>
      <w:r w:rsidRPr="00AB0EE2">
        <w:rPr>
          <w:rFonts w:ascii="標楷體" w:eastAsia="標楷體" w:hAnsi="標楷體" w:cs="全真古印體" w:hint="eastAsia"/>
          <w:sz w:val="32"/>
          <w:szCs w:val="32"/>
        </w:rPr>
        <w:t>在這裏也提及聖人</w:t>
      </w:r>
      <w:r w:rsidR="001A357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這個聖人之聖人有兩個解</w:t>
      </w:r>
      <w:r w:rsidR="001A357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一個指炎帝、黃帝</w:t>
      </w:r>
      <w:r w:rsidR="001A3573" w:rsidRPr="00AB0EE2">
        <w:rPr>
          <w:rFonts w:ascii="標楷體" w:eastAsia="標楷體" w:hAnsi="標楷體" w:cs="全真古印體" w:hint="eastAsia"/>
          <w:sz w:val="32"/>
          <w:szCs w:val="32"/>
        </w:rPr>
        <w:t>,一是指炎黃二帝供俸</w:t>
      </w:r>
      <w:r w:rsidRPr="00AB0EE2">
        <w:rPr>
          <w:rFonts w:ascii="標楷體" w:eastAsia="標楷體" w:hAnsi="標楷體" w:cs="全真古印體" w:hint="eastAsia"/>
          <w:sz w:val="32"/>
          <w:szCs w:val="32"/>
        </w:rPr>
        <w:t>的聖人</w:t>
      </w:r>
      <w:r w:rsidR="001A357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即</w:t>
      </w:r>
      <w:r w:rsidR="009D6093" w:rsidRPr="00AB0EE2">
        <w:rPr>
          <w:rFonts w:ascii="標楷體" w:eastAsia="標楷體" w:hAnsi="標楷體" w:cs="全真古印體" w:hint="eastAsia"/>
          <w:sz w:val="32"/>
          <w:szCs w:val="32"/>
        </w:rPr>
        <w:t>鳳</w:t>
      </w:r>
      <w:r w:rsidRPr="00AB0EE2">
        <w:rPr>
          <w:rFonts w:ascii="標楷體" w:eastAsia="標楷體" w:hAnsi="標楷體" w:cs="全真古印體" w:hint="eastAsia"/>
          <w:sz w:val="32"/>
          <w:szCs w:val="32"/>
        </w:rPr>
        <w:t>凰聖母</w:t>
      </w:r>
      <w:r w:rsidR="001A357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中華民族的始祖。這裏的聖人可理解為炎、黃二帝</w:t>
      </w:r>
      <w:r w:rsidR="001A357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即二帝以及商湯王</w:t>
      </w:r>
      <w:r w:rsidR="001A357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以九天玄女神的教示安天下</w:t>
      </w:r>
      <w:r w:rsidR="001A3573"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天下各部族均順服。</w:t>
      </w:r>
    </w:p>
    <w:p w14:paraId="367E6411" w14:textId="77777777" w:rsidR="001A3573" w:rsidRPr="00AB0EE2" w:rsidRDefault="001A3573" w:rsidP="000C15B5">
      <w:pPr>
        <w:rPr>
          <w:rFonts w:ascii="標楷體" w:eastAsia="標楷體" w:hAnsi="標楷體" w:cs="全真古印體"/>
          <w:sz w:val="32"/>
          <w:szCs w:val="32"/>
        </w:rPr>
      </w:pPr>
    </w:p>
    <w:p w14:paraId="367E6412" w14:textId="77777777" w:rsidR="000C15B5" w:rsidRPr="00AB0EE2" w:rsidRDefault="008F379F" w:rsidP="001A3573">
      <w:pPr>
        <w:ind w:firstLineChars="250" w:firstLine="800"/>
        <w:rPr>
          <w:rFonts w:ascii="標楷體" w:eastAsia="標楷體" w:hAnsi="標楷體"/>
          <w:sz w:val="32"/>
          <w:szCs w:val="32"/>
        </w:rPr>
      </w:pPr>
      <w:r>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易</w:t>
      </w:r>
      <w:r>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在這裏</w:t>
      </w:r>
      <w:r w:rsidR="00F3293F"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是對人間</w:t>
      </w:r>
      <w:r w:rsidR="00F3293F"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即天神後代</w:t>
      </w:r>
      <w:r w:rsidR="00F3293F"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王者的一個指</w:t>
      </w:r>
      <w:r w:rsidR="000C15B5" w:rsidRPr="00AB0EE2">
        <w:rPr>
          <w:rFonts w:ascii="標楷體" w:eastAsia="標楷體" w:hAnsi="標楷體" w:cs="全真古印體" w:hint="eastAsia"/>
          <w:sz w:val="32"/>
          <w:szCs w:val="32"/>
        </w:rPr>
        <w:lastRenderedPageBreak/>
        <w:t>教</w:t>
      </w:r>
      <w:r w:rsidR="00F3293F"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開示如此一個順治天下的法則。即</w:t>
      </w:r>
      <w:r w:rsidR="00F3293F"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世人</w:t>
      </w:r>
      <w:r w:rsidR="00F3293F"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凡人</w:t>
      </w:r>
      <w:r w:rsidR="00F3293F"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無論在什麼時代</w:t>
      </w:r>
      <w:r w:rsidR="00F3293F"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都要有一個信仰</w:t>
      </w:r>
      <w:r w:rsidR="00F3293F"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無論是明顯的</w:t>
      </w:r>
      <w:r w:rsidR="00F3293F"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還是潛在的。世人若無信仰</w:t>
      </w:r>
      <w:r w:rsidR="00F3293F"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精神就會空虛</w:t>
      </w:r>
      <w:r w:rsidR="00F3293F"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甚至崩潰而不能很好的生存。沒有一個共同的信仰</w:t>
      </w:r>
      <w:r w:rsidR="00F3293F"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各部族就會分裂</w:t>
      </w:r>
      <w:r w:rsidR="00F3293F"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混亂</w:t>
      </w:r>
      <w:r w:rsidR="00F3293F"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刀兵天下而失太平。但是信仰什麼呢</w:t>
      </w:r>
      <w:r w:rsidR="000C15B5" w:rsidRPr="00AB0EE2">
        <w:rPr>
          <w:rFonts w:ascii="標楷體" w:eastAsia="標楷體" w:hAnsi="標楷體" w:cs="全真古印體"/>
          <w:sz w:val="32"/>
          <w:szCs w:val="32"/>
        </w:rPr>
        <w:t>?</w:t>
      </w:r>
      <w:r w:rsidR="000C15B5" w:rsidRPr="00AB0EE2">
        <w:rPr>
          <w:rFonts w:ascii="標楷體" w:eastAsia="標楷體" w:hAnsi="標楷體" w:cs="全真古印體" w:hint="eastAsia"/>
          <w:sz w:val="32"/>
          <w:szCs w:val="32"/>
        </w:rPr>
        <w:t>信仰凡人</w:t>
      </w:r>
      <w:r w:rsidR="002931F4" w:rsidRPr="00AB0EE2">
        <w:rPr>
          <w:rFonts w:ascii="標楷體" w:eastAsia="標楷體" w:hAnsi="標楷體" w:cs="全真古印體" w:hint="eastAsia"/>
          <w:sz w:val="32"/>
          <w:szCs w:val="32"/>
        </w:rPr>
        <w:t>,或某一</w:t>
      </w:r>
      <w:r w:rsidR="000C15B5" w:rsidRPr="00AB0EE2">
        <w:rPr>
          <w:rFonts w:ascii="標楷體" w:eastAsia="標楷體" w:hAnsi="標楷體" w:cs="全真古印體" w:hint="eastAsia"/>
          <w:sz w:val="32"/>
          <w:szCs w:val="32"/>
        </w:rPr>
        <w:t>宗都是不可靠的。再偉大的凡人</w:t>
      </w:r>
      <w:r w:rsidR="002931F4"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有輝煌勝利的時期</w:t>
      </w:r>
      <w:r w:rsidR="002931F4"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也有衰落走向反面的沒落時期。但人的信仰不能隨之起伏</w:t>
      </w:r>
      <w:r w:rsidR="002931F4"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而發生危機和不安。為此</w:t>
      </w:r>
      <w:r w:rsidR="002931F4"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要以如如不動的神道設教</w:t>
      </w:r>
      <w:r w:rsidR="00AD67BD">
        <w:rPr>
          <w:rFonts w:ascii="標楷體" w:eastAsia="標楷體" w:hAnsi="標楷體" w:cs="全真古印體" w:hint="eastAsia"/>
          <w:sz w:val="32"/>
          <w:szCs w:val="32"/>
        </w:rPr>
        <w:t>於</w:t>
      </w:r>
      <w:r w:rsidR="000C15B5" w:rsidRPr="00AB0EE2">
        <w:rPr>
          <w:rFonts w:ascii="標楷體" w:eastAsia="標楷體" w:hAnsi="標楷體" w:cs="全真古印體" w:hint="eastAsia"/>
          <w:sz w:val="32"/>
          <w:szCs w:val="32"/>
        </w:rPr>
        <w:t>天下</w:t>
      </w:r>
      <w:r w:rsidR="002931F4"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以求得天下的穩定和太平</w:t>
      </w:r>
      <w:r w:rsidR="002931F4"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這是王者的治世之道。以宗派設教也不可靠和穩定</w:t>
      </w:r>
      <w:r w:rsidR="002931F4"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儘管比以一個凡人設教要長久一些</w:t>
      </w:r>
      <w:r w:rsidR="002931F4"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但宗派有自己的集團利益。仍會背棄天下走向自己的反面。只有中正順</w:t>
      </w:r>
      <w:r w:rsidR="00261CFF" w:rsidRPr="00AB0EE2">
        <w:rPr>
          <w:rFonts w:ascii="標楷體" w:eastAsia="標楷體" w:hAnsi="標楷體" w:cs="全真古印體" w:hint="eastAsia"/>
          <w:sz w:val="32"/>
          <w:szCs w:val="32"/>
        </w:rPr>
        <w:t>巽</w:t>
      </w:r>
      <w:r w:rsidR="000C15B5" w:rsidRPr="00AB0EE2">
        <w:rPr>
          <w:rFonts w:ascii="標楷體" w:eastAsia="標楷體" w:hAnsi="標楷體" w:cs="全真古印體" w:hint="eastAsia"/>
          <w:sz w:val="32"/>
          <w:szCs w:val="32"/>
        </w:rPr>
        <w:t>的神道</w:t>
      </w:r>
      <w:r w:rsidR="002931F4"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她如如不動</w:t>
      </w:r>
      <w:r w:rsidR="002931F4"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她不謀私利</w:t>
      </w:r>
      <w:r w:rsidR="002931F4"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天下眾生是都是她的後代</w:t>
      </w:r>
      <w:r w:rsidR="002931F4"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是她的子孫</w:t>
      </w:r>
      <w:r w:rsidR="002931F4" w:rsidRPr="00AB0EE2">
        <w:rPr>
          <w:rFonts w:ascii="標楷體" w:eastAsia="標楷體" w:hAnsi="標楷體" w:cs="全真古印體" w:hint="eastAsia"/>
          <w:sz w:val="32"/>
          <w:szCs w:val="32"/>
        </w:rPr>
        <w:t>,</w:t>
      </w:r>
      <w:r w:rsidR="000C15B5" w:rsidRPr="00AB0EE2">
        <w:rPr>
          <w:rFonts w:ascii="標楷體" w:eastAsia="標楷體" w:hAnsi="標楷體" w:cs="全真古印體" w:hint="eastAsia"/>
          <w:sz w:val="32"/>
          <w:szCs w:val="32"/>
        </w:rPr>
        <w:t>只有她才能中正以觀天下。</w:t>
      </w:r>
    </w:p>
    <w:p w14:paraId="367E6413" w14:textId="77777777" w:rsidR="002931F4" w:rsidRPr="00AB0EE2" w:rsidRDefault="002931F4" w:rsidP="000C15B5">
      <w:pPr>
        <w:ind w:firstLine="800"/>
        <w:rPr>
          <w:rFonts w:ascii="標楷體" w:eastAsia="標楷體" w:hAnsi="標楷體" w:cs="全真古印體"/>
          <w:sz w:val="32"/>
          <w:szCs w:val="32"/>
        </w:rPr>
      </w:pPr>
    </w:p>
    <w:p w14:paraId="367E641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全真古印體" w:hint="eastAsia"/>
          <w:sz w:val="32"/>
          <w:szCs w:val="32"/>
        </w:rPr>
        <w:t>上面是對觀這</w:t>
      </w:r>
      <w:r w:rsidR="002931F4" w:rsidRPr="00AB0EE2">
        <w:rPr>
          <w:rFonts w:ascii="標楷體" w:eastAsia="標楷體" w:hAnsi="標楷體" w:cs="全真古印體" w:hint="eastAsia"/>
          <w:sz w:val="32"/>
          <w:szCs w:val="32"/>
        </w:rPr>
        <w:t>一</w:t>
      </w:r>
      <w:r w:rsidRPr="00AB0EE2">
        <w:rPr>
          <w:rFonts w:ascii="標楷體" w:eastAsia="標楷體" w:hAnsi="標楷體" w:cs="全真古印體" w:hint="eastAsia"/>
          <w:sz w:val="32"/>
          <w:szCs w:val="32"/>
        </w:rPr>
        <w:t>卦及第四</w:t>
      </w:r>
      <w:r w:rsidR="00913EE4" w:rsidRPr="00AB0EE2">
        <w:rPr>
          <w:rFonts w:ascii="標楷體" w:eastAsia="標楷體" w:hAnsi="標楷體" w:cs="全真古印體" w:hint="eastAsia"/>
          <w:sz w:val="32"/>
          <w:szCs w:val="32"/>
        </w:rPr>
        <w:t>爻</w:t>
      </w:r>
      <w:r w:rsidR="002931F4"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進行了密意和顯意的解</w:t>
      </w:r>
      <w:r w:rsidR="002931F4"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密意是功法。顯意是王者之道</w:t>
      </w:r>
      <w:r w:rsidR="002931F4" w:rsidRPr="00AB0EE2">
        <w:rPr>
          <w:rFonts w:ascii="標楷體" w:eastAsia="標楷體" w:hAnsi="標楷體" w:cs="全真古印體" w:hint="eastAsia"/>
          <w:sz w:val="32"/>
          <w:szCs w:val="32"/>
        </w:rPr>
        <w:t>,</w:t>
      </w:r>
      <w:r w:rsidRPr="00AB0EE2">
        <w:rPr>
          <w:rFonts w:ascii="標楷體" w:eastAsia="標楷體" w:hAnsi="標楷體" w:cs="全真古印體" w:hint="eastAsia"/>
          <w:sz w:val="32"/>
          <w:szCs w:val="32"/>
        </w:rPr>
        <w:t>世人生存之道。</w:t>
      </w:r>
      <w:r w:rsidRPr="00AB0EE2">
        <w:rPr>
          <w:rFonts w:ascii="標楷體" w:eastAsia="標楷體" w:hAnsi="標楷體"/>
          <w:sz w:val="32"/>
          <w:szCs w:val="32"/>
        </w:rPr>
        <w:fldChar w:fldCharType="begin"/>
      </w:r>
      <w:r w:rsidRPr="00AB0EE2">
        <w:rPr>
          <w:rFonts w:ascii="標楷體" w:eastAsia="標楷體" w:hAnsi="標楷體"/>
          <w:sz w:val="32"/>
          <w:szCs w:val="32"/>
        </w:rPr>
        <w:fldChar w:fldCharType="end"/>
      </w:r>
    </w:p>
    <w:p w14:paraId="367E6415" w14:textId="77777777" w:rsidR="000C15B5" w:rsidRPr="00AB0EE2" w:rsidRDefault="000C15B5" w:rsidP="000C15B5">
      <w:pPr>
        <w:rPr>
          <w:rFonts w:ascii="標楷體" w:eastAsia="標楷體" w:hAnsi="標楷體"/>
          <w:sz w:val="32"/>
          <w:szCs w:val="32"/>
        </w:rPr>
      </w:pPr>
      <w:r w:rsidRPr="00AB0EE2">
        <w:rPr>
          <w:rFonts w:ascii="標楷體" w:eastAsia="標楷體" w:hAnsi="標楷體" w:cs="標楷體" w:hint="eastAsia"/>
          <w:sz w:val="32"/>
          <w:szCs w:val="32"/>
        </w:rPr>
        <w:t>下面看地卦四</w:t>
      </w:r>
      <w:r w:rsidR="00913EE4"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變</w:t>
      </w:r>
      <w:r w:rsidRPr="00AB0EE2">
        <w:rPr>
          <w:rFonts w:ascii="標楷體" w:eastAsia="標楷體" w:hAnsi="標楷體" w:cs="標楷體"/>
          <w:sz w:val="32"/>
          <w:szCs w:val="32"/>
        </w:rPr>
        <w:t>(2):</w:t>
      </w:r>
      <w:r w:rsidR="002931F4" w:rsidRPr="00AB0EE2">
        <w:rPr>
          <w:rFonts w:ascii="標楷體" w:eastAsia="標楷體" w:hAnsi="標楷體" w:cs="標楷體" w:hint="eastAsia"/>
          <w:sz w:val="32"/>
          <w:szCs w:val="32"/>
        </w:rPr>
        <w:t>雷天大壯。雷天大壯是卦名</w:t>
      </w:r>
      <w:r w:rsidR="00445159"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雷天表時</w:t>
      </w:r>
      <w:r w:rsidR="00445159"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即行功所處的時機。大壯</w:t>
      </w:r>
      <w:r w:rsidR="00445159"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表大靈或行功者的能量狀況。表示此時行動的特點。雷表火龍</w:t>
      </w:r>
      <w:r w:rsidR="00445159"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已上沖</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天。即九陰功第五式龍躍</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淵</w:t>
      </w:r>
      <w:r w:rsidR="00445159"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若躍上去了</w:t>
      </w:r>
      <w:r w:rsidR="00445159"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則表示龍沖</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天了</w:t>
      </w:r>
      <w:r w:rsidR="00445159"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潛龍行將成為天龍。大壯有行功時要再威猛有力</w:t>
      </w:r>
      <w:r w:rsidR="00445159"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雄厚之意。故九陰功第五式龍躍</w:t>
      </w:r>
      <w:r w:rsidR="00AD67BD">
        <w:rPr>
          <w:rFonts w:ascii="標楷體" w:eastAsia="標楷體" w:hAnsi="標楷體" w:cs="標楷體" w:hint="eastAsia"/>
          <w:sz w:val="32"/>
          <w:szCs w:val="32"/>
        </w:rPr>
        <w:t>於</w:t>
      </w:r>
      <w:r w:rsidR="00445159" w:rsidRPr="00AB0EE2">
        <w:rPr>
          <w:rFonts w:ascii="標楷體" w:eastAsia="標楷體" w:hAnsi="標楷體" w:cs="標楷體" w:hint="eastAsia"/>
          <w:sz w:val="32"/>
          <w:szCs w:val="32"/>
        </w:rPr>
        <w:t>淵要把龍的野性打</w:t>
      </w:r>
      <w:r w:rsidRPr="00AB0EE2">
        <w:rPr>
          <w:rFonts w:ascii="標楷體" w:eastAsia="標楷體" w:hAnsi="標楷體" w:cs="標楷體" w:hint="eastAsia"/>
          <w:sz w:val="32"/>
          <w:szCs w:val="32"/>
        </w:rPr>
        <w:t>出來</w:t>
      </w:r>
      <w:r w:rsidR="00EB203E" w:rsidRPr="00AB0EE2">
        <w:rPr>
          <w:rFonts w:ascii="標楷體" w:eastAsia="標楷體" w:hAnsi="標楷體" w:cs="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野性則沖不上天。</w:t>
      </w:r>
    </w:p>
    <w:p w14:paraId="367E641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lastRenderedPageBreak/>
        <w:t>雷天卦</w:t>
      </w:r>
      <w:r w:rsidR="00972936"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即雷行</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天</w:t>
      </w:r>
      <w:r w:rsidR="00972936"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龍躍</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淵</w:t>
      </w:r>
      <w:r w:rsidR="00972936" w:rsidRPr="00AB0EE2">
        <w:rPr>
          <w:rFonts w:ascii="標楷體" w:eastAsia="標楷體" w:hAnsi="標楷體" w:cs="標楷體" w:hint="eastAsia"/>
          <w:sz w:val="32"/>
          <w:szCs w:val="32"/>
        </w:rPr>
        <w:t>,</w:t>
      </w:r>
      <w:r w:rsidR="001E1B31" w:rsidRPr="00AB0EE2">
        <w:rPr>
          <w:rFonts w:ascii="標楷體" w:eastAsia="標楷體" w:hAnsi="標楷體" w:cs="標楷體" w:hint="eastAsia"/>
          <w:sz w:val="32"/>
          <w:szCs w:val="32"/>
        </w:rPr>
        <w:t>趁陽足</w:t>
      </w:r>
      <w:r w:rsidRPr="00AB0EE2">
        <w:rPr>
          <w:rFonts w:ascii="標楷體" w:eastAsia="標楷體" w:hAnsi="標楷體" w:cs="標楷體" w:hint="eastAsia"/>
          <w:sz w:val="32"/>
          <w:szCs w:val="32"/>
        </w:rPr>
        <w:t>之機</w:t>
      </w:r>
      <w:r w:rsidR="001E1B31"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一鼓作氣沖上去</w:t>
      </w:r>
      <w:r w:rsidR="001E1B31"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第四</w:t>
      </w:r>
      <w:r w:rsidR="00913EE4"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辭如下</w:t>
      </w:r>
      <w:r w:rsidRPr="00AB0EE2">
        <w:rPr>
          <w:rFonts w:ascii="標楷體" w:eastAsia="標楷體" w:hAnsi="標楷體" w:cs="標楷體"/>
          <w:sz w:val="32"/>
          <w:szCs w:val="32"/>
        </w:rPr>
        <w:t>:</w:t>
      </w:r>
    </w:p>
    <w:p w14:paraId="367E641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九四</w:t>
      </w:r>
      <w:r w:rsidR="001E1B31"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貞吉悔亡</w:t>
      </w:r>
      <w:r w:rsidR="001E1B31" w:rsidRPr="00AB0EE2">
        <w:rPr>
          <w:rFonts w:ascii="標楷體" w:eastAsia="標楷體" w:hAnsi="標楷體" w:cs="標楷體" w:hint="eastAsia"/>
          <w:sz w:val="32"/>
          <w:szCs w:val="32"/>
        </w:rPr>
        <w:t>,藩決不羸</w:t>
      </w:r>
      <w:r w:rsidRPr="00AB0EE2">
        <w:rPr>
          <w:rFonts w:ascii="標楷體" w:eastAsia="標楷體" w:hAnsi="標楷體" w:cs="標楷體" w:hint="eastAsia"/>
          <w:sz w:val="32"/>
          <w:szCs w:val="32"/>
        </w:rPr>
        <w:t>。壯</w:t>
      </w:r>
      <w:r w:rsidR="00AD67BD">
        <w:rPr>
          <w:rFonts w:ascii="標楷體" w:eastAsia="標楷體" w:hAnsi="標楷體" w:cs="標楷體" w:hint="eastAsia"/>
          <w:sz w:val="32"/>
          <w:szCs w:val="32"/>
        </w:rPr>
        <w:t>於</w:t>
      </w:r>
      <w:r w:rsidR="001E1B31" w:rsidRPr="00AB0EE2">
        <w:rPr>
          <w:rFonts w:ascii="標楷體" w:eastAsia="標楷體" w:hAnsi="標楷體" w:cs="標楷體" w:hint="eastAsia"/>
          <w:sz w:val="32"/>
          <w:szCs w:val="32"/>
        </w:rPr>
        <w:t>大輿之輹</w:t>
      </w:r>
      <w:r w:rsidRPr="00AB0EE2">
        <w:rPr>
          <w:rFonts w:ascii="標楷體" w:eastAsia="標楷體" w:hAnsi="標楷體" w:cs="標楷體" w:hint="eastAsia"/>
          <w:sz w:val="32"/>
          <w:szCs w:val="32"/>
        </w:rPr>
        <w:t>。</w:t>
      </w:r>
    </w:p>
    <w:p w14:paraId="367E641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大壯為陽剛之壯</w:t>
      </w:r>
      <w:r w:rsidR="00F03A3D"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有雷震</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天之象。從卦時看</w:t>
      </w:r>
      <w:r w:rsidR="00F03A3D"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屬早春二月</w:t>
      </w:r>
      <w:r w:rsidR="00F03A3D"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正是陽氣上沖之盛時。是行九陰功最好的時節。但壯而不過</w:t>
      </w:r>
      <w:r w:rsidR="00F03A3D"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即持貞則吉。要從容以進</w:t>
      </w:r>
      <w:r w:rsidR="00F03A3D"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無有失誤則不悔亡。藩即阻障</w:t>
      </w:r>
      <w:r w:rsidR="00F03A3D"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意為藩已擋不住羊角的衝撞</w:t>
      </w:r>
      <w:r w:rsidR="00F03A3D"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通路將被衝開。羊的古意為龍</w:t>
      </w:r>
      <w:r w:rsidR="00F03A3D"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在天為龍</w:t>
      </w:r>
      <w:r w:rsidR="00F03A3D"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在凡為羊</w:t>
      </w:r>
      <w:r w:rsidR="00F03A3D"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羊角即龍角。又</w:t>
      </w:r>
      <w:r w:rsidR="00F03A3D"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羊表陽剛</w:t>
      </w:r>
      <w:r w:rsidR="00F03A3D"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在星象學中</w:t>
      </w:r>
      <w:r w:rsidR="00F03A3D"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羊表龍命。表從天落凡之龍。羊者命孤</w:t>
      </w:r>
      <w:r w:rsidR="00F03A3D"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是因龍性為獨往獨來。</w:t>
      </w:r>
    </w:p>
    <w:p w14:paraId="367E641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輿表乘</w:t>
      </w:r>
      <w:r w:rsidR="00F03A3D"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表車</w:t>
      </w:r>
      <w:r w:rsidR="00F03A3D" w:rsidRPr="00AB0EE2">
        <w:rPr>
          <w:rFonts w:ascii="標楷體" w:eastAsia="標楷體" w:hAnsi="標楷體" w:cs="標楷體" w:hint="eastAsia"/>
          <w:sz w:val="32"/>
          <w:szCs w:val="32"/>
        </w:rPr>
        <w:t>,輹</w:t>
      </w:r>
      <w:r w:rsidRPr="00AB0EE2">
        <w:rPr>
          <w:rFonts w:ascii="標楷體" w:eastAsia="標楷體" w:hAnsi="標楷體" w:cs="標楷體" w:hint="eastAsia"/>
          <w:sz w:val="32"/>
          <w:szCs w:val="32"/>
        </w:rPr>
        <w:t>表車軸</w:t>
      </w:r>
      <w:r w:rsidR="00F03A3D"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意為車軸大壯。即車軸壯固</w:t>
      </w:r>
      <w:r w:rsidR="00F03A3D"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利</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上沖行路。</w:t>
      </w:r>
    </w:p>
    <w:p w14:paraId="367E641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象</w:t>
      </w:r>
      <w:r w:rsidR="00B83FB0"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藩決不</w:t>
      </w:r>
      <w:r w:rsidR="00F03A3D" w:rsidRPr="00AB0EE2">
        <w:rPr>
          <w:rFonts w:ascii="標楷體" w:eastAsia="標楷體" w:hAnsi="標楷體" w:cs="標楷體" w:hint="eastAsia"/>
          <w:sz w:val="32"/>
          <w:szCs w:val="32"/>
        </w:rPr>
        <w:t>羸,</w:t>
      </w:r>
      <w:r w:rsidRPr="00AB0EE2">
        <w:rPr>
          <w:rFonts w:ascii="標楷體" w:eastAsia="標楷體" w:hAnsi="標楷體" w:cs="標楷體" w:hint="eastAsia"/>
          <w:sz w:val="32"/>
          <w:szCs w:val="32"/>
        </w:rPr>
        <w:t>尚往。意為不要猶豫</w:t>
      </w:r>
      <w:r w:rsidR="00F03A3D"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不要兒女之情</w:t>
      </w:r>
      <w:r w:rsidR="00F03A3D"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而應一味上沖不止。尚往</w:t>
      </w:r>
      <w:r w:rsidR="00F03A3D"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意為進而不已。</w:t>
      </w:r>
    </w:p>
    <w:p w14:paraId="367E641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以上是天地卦第四</w:t>
      </w:r>
      <w:r w:rsidR="00913EE4"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及</w:t>
      </w:r>
      <w:r w:rsidR="00913EE4"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變</w:t>
      </w:r>
      <w:r w:rsidR="00F03A3D"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即九陰功之第五式。第五式是九陰功九式中的重心所在</w:t>
      </w:r>
      <w:r w:rsidR="00F03A3D"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是全功的高峰。在天地卦</w:t>
      </w:r>
      <w:r w:rsidR="00887C7D" w:rsidRPr="00AB0EE2">
        <w:rPr>
          <w:rFonts w:ascii="標楷體" w:eastAsia="標楷體" w:hAnsi="標楷體" w:cs="標楷體" w:hint="eastAsia"/>
          <w:sz w:val="32"/>
          <w:szCs w:val="32"/>
        </w:rPr>
        <w:t>中</w:t>
      </w:r>
      <w:r w:rsidR="00F03A3D"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第四</w:t>
      </w:r>
      <w:r w:rsidR="00913EE4"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表新生力量</w:t>
      </w:r>
      <w:r w:rsidR="00F03A3D"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也是高峰期</w:t>
      </w:r>
      <w:r w:rsidR="00F03A3D"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雄機勃勃之時。</w:t>
      </w:r>
    </w:p>
    <w:p w14:paraId="367E641C" w14:textId="77777777" w:rsidR="00E218D0" w:rsidRPr="00AB0EE2" w:rsidRDefault="00E218D0" w:rsidP="000C15B5">
      <w:pPr>
        <w:ind w:firstLine="800"/>
        <w:rPr>
          <w:rFonts w:ascii="標楷體" w:eastAsia="標楷體" w:hAnsi="標楷體" w:cs="標楷體"/>
          <w:sz w:val="32"/>
          <w:szCs w:val="32"/>
        </w:rPr>
      </w:pPr>
    </w:p>
    <w:p w14:paraId="367E641D" w14:textId="77777777" w:rsidR="000C15B5" w:rsidRPr="00AB0EE2" w:rsidRDefault="001159A5" w:rsidP="000C15B5">
      <w:pPr>
        <w:ind w:firstLine="800"/>
        <w:rPr>
          <w:rFonts w:ascii="標楷體" w:eastAsia="標楷體" w:hAnsi="標楷體"/>
          <w:sz w:val="32"/>
          <w:szCs w:val="32"/>
        </w:rPr>
      </w:pP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中之天地大卦是全易六十四卦之門、之根。天地大卦</w:t>
      </w:r>
      <w:r w:rsidR="00A82F6E" w:rsidRPr="00AB0EE2">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所含之功法</w:t>
      </w:r>
      <w:r w:rsidR="00A82F6E" w:rsidRPr="00AB0EE2">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是</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w:t>
      </w:r>
      <w:r>
        <w:rPr>
          <w:rFonts w:ascii="標楷體" w:eastAsia="標楷體" w:hAnsi="標楷體" w:cs="標楷體" w:hint="eastAsia"/>
          <w:sz w:val="32"/>
          <w:szCs w:val="32"/>
        </w:rPr>
        <w:t>》</w:t>
      </w:r>
      <w:r w:rsidR="001B7547" w:rsidRPr="00AB0EE2">
        <w:rPr>
          <w:rFonts w:ascii="標楷體" w:eastAsia="標楷體" w:hAnsi="標楷體" w:cs="標楷體" w:hint="eastAsia"/>
          <w:sz w:val="32"/>
          <w:szCs w:val="32"/>
        </w:rPr>
        <w:t>中</w:t>
      </w:r>
      <w:r w:rsidR="000C15B5" w:rsidRPr="00AB0EE2">
        <w:rPr>
          <w:rFonts w:ascii="標楷體" w:eastAsia="標楷體" w:hAnsi="標楷體" w:cs="標楷體" w:hint="eastAsia"/>
          <w:sz w:val="32"/>
          <w:szCs w:val="32"/>
        </w:rPr>
        <w:t>眾卦所含功法之總持</w:t>
      </w:r>
      <w:r w:rsidR="00A82F6E" w:rsidRPr="00AB0EE2">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是</w:t>
      </w:r>
      <w:r w:rsidR="000C15B5" w:rsidRPr="00AB0EE2">
        <w:rPr>
          <w:rFonts w:ascii="標楷體" w:eastAsia="標楷體" w:hAnsi="標楷體"/>
        </w:rPr>
        <w:fldChar w:fldCharType="begin"/>
      </w:r>
      <w:r w:rsidR="000C15B5" w:rsidRPr="00AB0EE2">
        <w:rPr>
          <w:rFonts w:ascii="標楷體" w:eastAsia="標楷體" w:hAnsi="標楷體"/>
        </w:rPr>
        <w:fldChar w:fldCharType="end"/>
      </w:r>
      <w:r w:rsidR="000C15B5" w:rsidRPr="00AB0EE2">
        <w:rPr>
          <w:rFonts w:ascii="標楷體" w:eastAsia="標楷體" w:hAnsi="標楷體" w:cs="標楷體" w:hint="eastAsia"/>
          <w:sz w:val="32"/>
          <w:szCs w:val="32"/>
        </w:rPr>
        <w:t>天神留下的開示後代子孫的回天之大法。</w:t>
      </w:r>
    </w:p>
    <w:p w14:paraId="367E641E" w14:textId="77777777" w:rsidR="000C15B5" w:rsidRPr="00AB0EE2" w:rsidRDefault="001159A5" w:rsidP="000C15B5">
      <w:pPr>
        <w:ind w:firstLine="800"/>
        <w:rPr>
          <w:rFonts w:ascii="標楷體" w:eastAsia="標楷體" w:hAnsi="標楷體"/>
          <w:sz w:val="32"/>
          <w:szCs w:val="32"/>
        </w:rPr>
      </w:pP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乃神物</w:t>
      </w:r>
      <w:r w:rsidR="00A82F6E" w:rsidRPr="00AB0EE2">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天物</w:t>
      </w:r>
      <w:r w:rsidR="00A82F6E" w:rsidRPr="00AB0EE2">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非凡界所能成。</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中之密窮之不盡</w:t>
      </w:r>
      <w:r w:rsidR="00A82F6E" w:rsidRPr="00AB0EE2">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故孔</w:t>
      </w:r>
      <w:r w:rsidR="0043591C">
        <w:rPr>
          <w:rFonts w:ascii="標楷體" w:eastAsia="標楷體" w:hAnsi="標楷體" w:cs="標楷體" w:hint="eastAsia"/>
          <w:sz w:val="32"/>
          <w:szCs w:val="32"/>
        </w:rPr>
        <w:t>子</w:t>
      </w:r>
      <w:r w:rsidR="00636B33" w:rsidRPr="00AB0EE2">
        <w:rPr>
          <w:rFonts w:ascii="標楷體" w:eastAsia="標楷體" w:hAnsi="標楷體" w:cs="標楷體" w:hint="eastAsia"/>
          <w:sz w:val="32"/>
          <w:szCs w:val="32"/>
        </w:rPr>
        <w:t>曰</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書不盡言</w:t>
      </w:r>
      <w:r w:rsidR="00A82F6E" w:rsidRPr="00AB0EE2">
        <w:rPr>
          <w:rFonts w:ascii="標楷體" w:eastAsia="標楷體" w:hAnsi="標楷體" w:cs="標楷體" w:hint="eastAsia"/>
          <w:sz w:val="32"/>
          <w:szCs w:val="32"/>
        </w:rPr>
        <w:t>,</w:t>
      </w:r>
      <w:r w:rsidR="00520728" w:rsidRPr="00AB0EE2">
        <w:rPr>
          <w:rFonts w:ascii="標楷體" w:eastAsia="標楷體" w:hAnsi="標楷體" w:cs="標楷體" w:hint="eastAsia"/>
          <w:sz w:val="32"/>
          <w:szCs w:val="32"/>
        </w:rPr>
        <w:t>言不盡意。孔子</w:t>
      </w:r>
      <w:r w:rsidR="000C15B5" w:rsidRPr="00AB0EE2">
        <w:rPr>
          <w:rFonts w:ascii="標楷體" w:eastAsia="標楷體" w:hAnsi="標楷體" w:cs="標楷體" w:hint="eastAsia"/>
          <w:sz w:val="32"/>
          <w:szCs w:val="32"/>
        </w:rPr>
        <w:t>告訴後人</w:t>
      </w:r>
      <w:r w:rsidR="00520728" w:rsidRPr="00AB0EE2">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無論</w:t>
      </w:r>
      <w:r w:rsidR="000C15B5" w:rsidRPr="00AB0EE2">
        <w:rPr>
          <w:rFonts w:ascii="標楷體" w:eastAsia="標楷體" w:hAnsi="標楷體" w:cs="標楷體" w:hint="eastAsia"/>
          <w:sz w:val="32"/>
          <w:szCs w:val="32"/>
        </w:rPr>
        <w:lastRenderedPageBreak/>
        <w:t>出多少書去注</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w:t>
      </w:r>
      <w:r>
        <w:rPr>
          <w:rFonts w:ascii="標楷體" w:eastAsia="標楷體" w:hAnsi="標楷體" w:cs="標楷體" w:hint="eastAsia"/>
          <w:sz w:val="32"/>
          <w:szCs w:val="32"/>
        </w:rPr>
        <w:t>》</w:t>
      </w:r>
      <w:r w:rsidR="00520728" w:rsidRPr="00AB0EE2">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無論言多少語述</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w:t>
      </w:r>
      <w:r>
        <w:rPr>
          <w:rFonts w:ascii="標楷體" w:eastAsia="標楷體" w:hAnsi="標楷體" w:cs="標楷體" w:hint="eastAsia"/>
          <w:sz w:val="32"/>
          <w:szCs w:val="32"/>
        </w:rPr>
        <w:t>》</w:t>
      </w:r>
      <w:r w:rsidR="00520728" w:rsidRPr="00AB0EE2">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也不能盡</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之意。</w:t>
      </w:r>
    </w:p>
    <w:p w14:paraId="367E641F" w14:textId="77777777" w:rsidR="000C15B5" w:rsidRPr="00AB0EE2" w:rsidRDefault="001159A5" w:rsidP="000C15B5">
      <w:pPr>
        <w:ind w:firstLine="800"/>
        <w:rPr>
          <w:rFonts w:ascii="標楷體" w:eastAsia="標楷體" w:hAnsi="標楷體"/>
          <w:sz w:val="32"/>
          <w:szCs w:val="32"/>
        </w:rPr>
      </w:pP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之所以能萬千年不衰</w:t>
      </w:r>
      <w:r w:rsidR="00520728" w:rsidRPr="00AB0EE2">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正在</w:t>
      </w:r>
      <w:r w:rsidR="00AD67BD">
        <w:rPr>
          <w:rFonts w:ascii="標楷體" w:eastAsia="標楷體" w:hAnsi="標楷體" w:cs="標楷體" w:hint="eastAsia"/>
          <w:sz w:val="32"/>
          <w:szCs w:val="32"/>
        </w:rPr>
        <w:t>於</w:t>
      </w:r>
      <w:r w:rsidR="000C15B5" w:rsidRPr="00AB0EE2">
        <w:rPr>
          <w:rFonts w:ascii="標楷體" w:eastAsia="標楷體" w:hAnsi="標楷體" w:cs="標楷體" w:hint="eastAsia"/>
          <w:sz w:val="32"/>
          <w:szCs w:val="32"/>
        </w:rPr>
        <w:t>其神秘莫測</w:t>
      </w:r>
      <w:r w:rsidR="00520728" w:rsidRPr="00AB0EE2">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故</w:t>
      </w:r>
      <w:r w:rsidR="00520728" w:rsidRPr="00AB0EE2">
        <w:rPr>
          <w:rFonts w:ascii="標楷體" w:eastAsia="標楷體" w:hAnsi="標楷體" w:cs="標楷體" w:hint="eastAsia"/>
          <w:sz w:val="32"/>
          <w:szCs w:val="32"/>
        </w:rPr>
        <w:t>而方能永</w:t>
      </w:r>
      <w:r w:rsidR="00B506B8">
        <w:rPr>
          <w:rFonts w:ascii="標楷體" w:eastAsia="標楷體" w:hAnsi="標楷體" w:cs="標楷體" w:hint="eastAsia"/>
          <w:sz w:val="32"/>
          <w:szCs w:val="32"/>
        </w:rPr>
        <w:t>保</w:t>
      </w:r>
      <w:r w:rsidR="000C15B5" w:rsidRPr="00AB0EE2">
        <w:rPr>
          <w:rFonts w:ascii="標楷體" w:eastAsia="標楷體" w:hAnsi="標楷體" w:cs="標楷體" w:hint="eastAsia"/>
          <w:sz w:val="32"/>
          <w:szCs w:val="32"/>
        </w:rPr>
        <w:t>青春</w:t>
      </w:r>
      <w:r w:rsidR="00D3218A" w:rsidRPr="00AB0EE2">
        <w:rPr>
          <w:rFonts w:ascii="標楷體" w:eastAsia="標楷體" w:hAnsi="標楷體" w:cs="標楷體" w:hint="eastAsia"/>
          <w:sz w:val="32"/>
          <w:szCs w:val="32"/>
        </w:rPr>
        <w:t>,永持魅</w:t>
      </w:r>
      <w:r w:rsidR="000C15B5" w:rsidRPr="00AB0EE2">
        <w:rPr>
          <w:rFonts w:ascii="標楷體" w:eastAsia="標楷體" w:hAnsi="標楷體" w:cs="標楷體" w:hint="eastAsia"/>
          <w:sz w:val="32"/>
          <w:szCs w:val="32"/>
        </w:rPr>
        <w:t>力。什麼是</w:t>
      </w:r>
      <w:r w:rsidR="009125AA" w:rsidRPr="00AB0EE2">
        <w:rPr>
          <w:rFonts w:ascii="標楷體" w:eastAsia="標楷體" w:hAnsi="標楷體" w:cs="標楷體" w:hint="eastAsia"/>
          <w:sz w:val="32"/>
          <w:szCs w:val="32"/>
        </w:rPr>
        <w:t>魅</w:t>
      </w:r>
      <w:r w:rsidR="000C15B5" w:rsidRPr="00AB0EE2">
        <w:rPr>
          <w:rFonts w:ascii="標楷體" w:eastAsia="標楷體" w:hAnsi="標楷體" w:cs="標楷體" w:hint="eastAsia"/>
          <w:sz w:val="32"/>
          <w:szCs w:val="32"/>
        </w:rPr>
        <w:t>力</w:t>
      </w:r>
      <w:r w:rsidR="000C15B5" w:rsidRPr="00AB0EE2">
        <w:rPr>
          <w:rFonts w:ascii="標楷體" w:eastAsia="標楷體" w:hAnsi="標楷體" w:cs="標楷體"/>
          <w:sz w:val="32"/>
          <w:szCs w:val="32"/>
        </w:rPr>
        <w:t>?</w:t>
      </w:r>
      <w:r w:rsidR="009125AA" w:rsidRPr="00AB0EE2">
        <w:rPr>
          <w:rFonts w:ascii="標楷體" w:eastAsia="標楷體" w:hAnsi="標楷體" w:cs="標楷體" w:hint="eastAsia"/>
          <w:sz w:val="32"/>
          <w:szCs w:val="32"/>
        </w:rPr>
        <w:t>秘密就是魅</w:t>
      </w:r>
      <w:r w:rsidR="000C15B5" w:rsidRPr="00AB0EE2">
        <w:rPr>
          <w:rFonts w:ascii="標楷體" w:eastAsia="標楷體" w:hAnsi="標楷體" w:cs="標楷體" w:hint="eastAsia"/>
          <w:sz w:val="32"/>
          <w:szCs w:val="32"/>
        </w:rPr>
        <w:t>力。任何事物</w:t>
      </w:r>
      <w:r w:rsidR="00971CC3" w:rsidRPr="00AB0EE2">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一旦失去秘密</w:t>
      </w:r>
      <w:r w:rsidR="00971CC3" w:rsidRPr="00AB0EE2">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也就失去了</w:t>
      </w:r>
      <w:r w:rsidR="009125AA" w:rsidRPr="00AB0EE2">
        <w:rPr>
          <w:rFonts w:ascii="標楷體" w:eastAsia="標楷體" w:hAnsi="標楷體" w:cs="標楷體" w:hint="eastAsia"/>
          <w:sz w:val="32"/>
          <w:szCs w:val="32"/>
        </w:rPr>
        <w:t>魅</w:t>
      </w:r>
      <w:r w:rsidR="000C15B5" w:rsidRPr="00AB0EE2">
        <w:rPr>
          <w:rFonts w:ascii="標楷體" w:eastAsia="標楷體" w:hAnsi="標楷體" w:cs="標楷體" w:hint="eastAsia"/>
          <w:sz w:val="32"/>
          <w:szCs w:val="32"/>
        </w:rPr>
        <w:t>力。</w:t>
      </w:r>
    </w:p>
    <w:p w14:paraId="367E6420" w14:textId="77777777" w:rsidR="00971CC3" w:rsidRPr="00AB0EE2" w:rsidRDefault="00971CC3" w:rsidP="000C15B5">
      <w:pPr>
        <w:ind w:firstLine="800"/>
        <w:rPr>
          <w:rFonts w:ascii="標楷體" w:eastAsia="標楷體" w:hAnsi="標楷體" w:cs="標楷體"/>
          <w:sz w:val="32"/>
          <w:szCs w:val="32"/>
        </w:rPr>
      </w:pPr>
    </w:p>
    <w:p w14:paraId="367E642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本集研討天地大卦第五</w:t>
      </w:r>
      <w:r w:rsidR="00913EE4"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及五</w:t>
      </w:r>
      <w:r w:rsidR="00913EE4"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變。五</w:t>
      </w:r>
      <w:r w:rsidR="00913EE4"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位表示行功中將能量從火輪沖入風輪。對應的是九陰功的第六式彩雲追月</w:t>
      </w:r>
      <w:r w:rsidR="00EB2EFE"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海底撈月。在功理上</w:t>
      </w:r>
      <w:r w:rsidR="00EB2EFE"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此兩式是調整第五式龍躍</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淵所激發的能量分佈。</w:t>
      </w:r>
    </w:p>
    <w:p w14:paraId="367E642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天卦五</w:t>
      </w:r>
      <w:r w:rsidR="00913EE4" w:rsidRPr="00AB0EE2">
        <w:rPr>
          <w:rFonts w:ascii="標楷體" w:eastAsia="標楷體" w:hAnsi="標楷體" w:cs="標楷體" w:hint="eastAsia"/>
          <w:sz w:val="32"/>
          <w:szCs w:val="32"/>
        </w:rPr>
        <w:t>爻</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飛龍在天</w:t>
      </w:r>
      <w:r w:rsidR="00AA7220"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利見大人。飛龍在天</w:t>
      </w:r>
      <w:r w:rsidR="00AA7220"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大人造也。同聲相應</w:t>
      </w:r>
      <w:r w:rsidR="00AA7220"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同氣相求</w:t>
      </w:r>
      <w:r w:rsidR="00AA7220"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水流濕</w:t>
      </w:r>
      <w:r w:rsidR="00AA7220"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火就燥</w:t>
      </w:r>
      <w:r w:rsidR="00AA7220"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雲從龍</w:t>
      </w:r>
      <w:r w:rsidR="00AA7220"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虎從風……飛龍在天</w:t>
      </w:r>
      <w:r w:rsidR="00AA7220"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上治也。飛龍在天</w:t>
      </w:r>
      <w:r w:rsidR="00AA7220"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乃位</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天德。夫大人者</w:t>
      </w:r>
      <w:r w:rsidR="00AA7220"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與天地合其德</w:t>
      </w:r>
      <w:r w:rsidR="00AA7220"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與日月合其明</w:t>
      </w:r>
      <w:r w:rsidR="00AA7220"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與鬼神合其吉凶。先天而天弗違</w:t>
      </w:r>
      <w:r w:rsidR="00AA7220"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後天而奉天明</w:t>
      </w:r>
      <w:r w:rsidR="00AA7220"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天且弗違</w:t>
      </w:r>
      <w:r w:rsidR="00AA7220"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而況</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人乎</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況</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鬼神乎。</w:t>
      </w:r>
    </w:p>
    <w:p w14:paraId="367E642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在此階段</w:t>
      </w:r>
      <w:r w:rsidR="000C35F8"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要完成能量平和渡入風輪。即龍入風輪。龍</w:t>
      </w:r>
      <w:r w:rsidR="00CB54BB" w:rsidRPr="00AB0EE2">
        <w:rPr>
          <w:rFonts w:ascii="標楷體" w:eastAsia="標楷體" w:hAnsi="標楷體" w:cs="標楷體" w:hint="eastAsia"/>
          <w:sz w:val="32"/>
          <w:szCs w:val="32"/>
        </w:rPr>
        <w:t>入</w:t>
      </w:r>
      <w:r w:rsidRPr="00AB0EE2">
        <w:rPr>
          <w:rFonts w:ascii="標楷體" w:eastAsia="標楷體" w:hAnsi="標楷體" w:cs="標楷體" w:hint="eastAsia"/>
          <w:sz w:val="32"/>
          <w:szCs w:val="32"/>
        </w:rPr>
        <w:t>風輪則成飛龍</w:t>
      </w:r>
      <w:r w:rsidR="000C35F8"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風輪已從胸部進入頭部</w:t>
      </w:r>
      <w:r w:rsidR="000C35F8"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故</w:t>
      </w:r>
      <w:r w:rsidR="00636B33" w:rsidRPr="00AB0EE2">
        <w:rPr>
          <w:rFonts w:ascii="標楷體" w:eastAsia="標楷體" w:hAnsi="標楷體" w:cs="標楷體" w:hint="eastAsia"/>
          <w:sz w:val="32"/>
          <w:szCs w:val="32"/>
        </w:rPr>
        <w:t>曰</w:t>
      </w:r>
      <w:r w:rsidRPr="00AB0EE2">
        <w:rPr>
          <w:rFonts w:ascii="標楷體" w:eastAsia="標楷體" w:hAnsi="標楷體" w:cs="標楷體" w:hint="eastAsia"/>
          <w:sz w:val="32"/>
          <w:szCs w:val="32"/>
        </w:rPr>
        <w:t>飛龍在天</w:t>
      </w:r>
      <w:r w:rsidR="000C35F8"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能量若能進入風輪</w:t>
      </w:r>
      <w:r w:rsidR="000C35F8" w:rsidRPr="00AB0EE2">
        <w:rPr>
          <w:rFonts w:ascii="標楷體" w:eastAsia="標楷體" w:hAnsi="標楷體" w:cs="標楷體" w:hint="eastAsia"/>
          <w:sz w:val="32"/>
          <w:szCs w:val="32"/>
        </w:rPr>
        <w:t>,即</w:t>
      </w:r>
      <w:r w:rsidRPr="00AB0EE2">
        <w:rPr>
          <w:rFonts w:ascii="標楷體" w:eastAsia="標楷體" w:hAnsi="標楷體" w:cs="標楷體" w:hint="eastAsia"/>
          <w:sz w:val="32"/>
          <w:szCs w:val="32"/>
        </w:rPr>
        <w:t>頭頸部位</w:t>
      </w:r>
      <w:r w:rsidR="000C35F8"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則有利</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在天目見到靈光</w:t>
      </w:r>
      <w:r w:rsidR="000C35F8"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即利見大人</w:t>
      </w:r>
      <w:r w:rsidR="000C35F8"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身體的真主人。此位大人一旦在月輪出現</w:t>
      </w:r>
      <w:r w:rsidR="000C35F8"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則表示大靈進入正位</w:t>
      </w:r>
      <w:r w:rsidR="000C35F8"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易與天地相應合德</w:t>
      </w:r>
      <w:r w:rsidR="000C35F8"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有利用</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大靈接收宙心之能量。月表大靈</w:t>
      </w:r>
      <w:r w:rsidR="000C35F8"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日表宙心。月相合應則大明</w:t>
      </w:r>
      <w:r w:rsidR="000C35F8"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即在天目呈現摩尼珠。</w:t>
      </w:r>
    </w:p>
    <w:p w14:paraId="367E642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一旦大靈獲得了足夠的能量</w:t>
      </w:r>
      <w:r w:rsidR="000C35F8"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先天即大靈</w:t>
      </w:r>
      <w:r w:rsidR="000C35F8"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天</w:t>
      </w:r>
      <w:r w:rsidR="002F6B7E">
        <w:rPr>
          <w:rFonts w:ascii="標楷體" w:eastAsia="標楷體" w:hAnsi="標楷體" w:cs="標楷體" w:hint="eastAsia"/>
          <w:sz w:val="32"/>
          <w:szCs w:val="32"/>
        </w:rPr>
        <w:t>《</w:t>
      </w:r>
      <w:r w:rsidRPr="00AB0EE2">
        <w:rPr>
          <w:rFonts w:ascii="標楷體" w:eastAsia="標楷體" w:hAnsi="標楷體" w:cs="標楷體" w:hint="eastAsia"/>
          <w:sz w:val="32"/>
          <w:szCs w:val="32"/>
        </w:rPr>
        <w:t>宙心</w:t>
      </w:r>
      <w:r w:rsidR="002F6B7E">
        <w:rPr>
          <w:rFonts w:ascii="標楷體" w:eastAsia="標楷體" w:hAnsi="標楷體" w:cs="標楷體" w:hint="eastAsia"/>
          <w:sz w:val="32"/>
          <w:szCs w:val="32"/>
        </w:rPr>
        <w:t>》</w:t>
      </w:r>
      <w:r w:rsidRPr="00AB0EE2">
        <w:rPr>
          <w:rFonts w:ascii="標楷體" w:eastAsia="標楷體" w:hAnsi="標楷體" w:cs="標楷體" w:hint="eastAsia"/>
          <w:sz w:val="32"/>
          <w:szCs w:val="32"/>
        </w:rPr>
        <w:lastRenderedPageBreak/>
        <w:t>都會與之相應</w:t>
      </w:r>
      <w:r w:rsidR="003E7CBD"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即先天而天弗違。人的後天神識就更應與之相應</w:t>
      </w:r>
      <w:r w:rsidR="003E7CBD" w:rsidRPr="00AB0EE2">
        <w:rPr>
          <w:rFonts w:ascii="標楷體" w:eastAsia="標楷體" w:hAnsi="標楷體" w:cs="標楷體" w:hint="eastAsia"/>
          <w:sz w:val="32"/>
          <w:szCs w:val="32"/>
        </w:rPr>
        <w:t>,而且連鬼神都會與之相應。因為大靈一</w:t>
      </w:r>
      <w:r w:rsidRPr="00AB0EE2">
        <w:rPr>
          <w:rFonts w:ascii="標楷體" w:eastAsia="標楷體" w:hAnsi="標楷體" w:cs="標楷體" w:hint="eastAsia"/>
          <w:sz w:val="32"/>
          <w:szCs w:val="32"/>
        </w:rPr>
        <w:t>旦有足夠的能量與宙心相合</w:t>
      </w:r>
      <w:r w:rsidR="008B7F2E"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此大靈將是宇宙的主宰</w:t>
      </w:r>
      <w:r w:rsidR="008B7F2E"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它將與宇宙同在。這裏的鬼神</w:t>
      </w:r>
      <w:r w:rsidR="008B7F2E"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是指鬼仙、</w:t>
      </w:r>
      <w:r w:rsidR="008B7F2E" w:rsidRPr="00AB0EE2">
        <w:rPr>
          <w:rFonts w:ascii="標楷體" w:eastAsia="標楷體" w:hAnsi="標楷體" w:cs="標楷體" w:hint="eastAsia"/>
          <w:sz w:val="32"/>
          <w:szCs w:val="32"/>
        </w:rPr>
        <w:t>人</w:t>
      </w:r>
      <w:r w:rsidRPr="00AB0EE2">
        <w:rPr>
          <w:rFonts w:ascii="標楷體" w:eastAsia="標楷體" w:hAnsi="標楷體" w:cs="標楷體" w:hint="eastAsia"/>
          <w:sz w:val="32"/>
          <w:szCs w:val="32"/>
        </w:rPr>
        <w:t>仙、地仙、神仙。這些仙將都會服務</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大靈。</w:t>
      </w:r>
    </w:p>
    <w:p w14:paraId="367E642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此時修行更要注重相應關係</w:t>
      </w:r>
      <w:r w:rsidR="005F4F5D" w:rsidRPr="00AB0EE2">
        <w:rPr>
          <w:rFonts w:ascii="標楷體" w:eastAsia="標楷體" w:hAnsi="標楷體" w:cs="標楷體"/>
          <w:sz w:val="32"/>
          <w:szCs w:val="32"/>
        </w:rPr>
        <w:t>:</w:t>
      </w:r>
      <w:r w:rsidR="00DE789E">
        <w:rPr>
          <w:rFonts w:ascii="標楷體" w:eastAsia="標楷體" w:hAnsi="標楷體" w:cs="標楷體" w:hint="eastAsia"/>
          <w:sz w:val="32"/>
          <w:szCs w:val="32"/>
        </w:rPr>
        <w:t>“</w:t>
      </w:r>
      <w:r w:rsidRPr="00AB0EE2">
        <w:rPr>
          <w:rFonts w:ascii="標楷體" w:eastAsia="標楷體" w:hAnsi="標楷體" w:cs="標楷體" w:hint="eastAsia"/>
          <w:sz w:val="32"/>
          <w:szCs w:val="32"/>
        </w:rPr>
        <w:t>同聲相應</w:t>
      </w:r>
      <w:r w:rsidR="005F4F5D"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同氣相求。</w:t>
      </w:r>
      <w:r w:rsidR="00DE789E">
        <w:rPr>
          <w:rFonts w:ascii="標楷體" w:eastAsia="標楷體" w:hAnsi="標楷體" w:cs="標楷體" w:hint="eastAsia"/>
          <w:sz w:val="32"/>
          <w:szCs w:val="32"/>
        </w:rPr>
        <w:t>”</w:t>
      </w:r>
      <w:r w:rsidRPr="00AB0EE2">
        <w:rPr>
          <w:rFonts w:ascii="標楷體" w:eastAsia="標楷體" w:hAnsi="標楷體" w:cs="標楷體" w:hint="eastAsia"/>
          <w:sz w:val="32"/>
          <w:szCs w:val="32"/>
        </w:rPr>
        <w:t>在這一步</w:t>
      </w:r>
      <w:r w:rsidR="005F4F5D"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會自動完成水流濕</w:t>
      </w:r>
      <w:r w:rsidR="005F4F5D" w:rsidRPr="00AB0EE2">
        <w:rPr>
          <w:rFonts w:ascii="標楷體" w:eastAsia="標楷體" w:hAnsi="標楷體" w:cs="標楷體" w:hint="eastAsia"/>
          <w:sz w:val="32"/>
          <w:szCs w:val="32"/>
        </w:rPr>
        <w:t>,火就燥。即月輪中一點真陰進入</w:t>
      </w:r>
      <w:r w:rsidRPr="00AB0EE2">
        <w:rPr>
          <w:rFonts w:ascii="標楷體" w:eastAsia="標楷體" w:hAnsi="標楷體" w:cs="標楷體" w:hint="eastAsia"/>
          <w:sz w:val="32"/>
          <w:szCs w:val="32"/>
        </w:rPr>
        <w:t>日輪</w:t>
      </w:r>
      <w:r w:rsidR="00CC3743"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日輪中一點真陽進入月輪</w:t>
      </w:r>
      <w:r w:rsidR="00CC3743"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此即九陽功之龍蛇大丹法。完成這一步就猶如雲從龍</w:t>
      </w:r>
      <w:r w:rsidR="00CC3743"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虎從風各得其所</w:t>
      </w:r>
      <w:r w:rsidR="00CC3743"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各個相應和合。故九陰功第六式彩雲追月要打得輕柔</w:t>
      </w:r>
      <w:r w:rsidR="00CC3743"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緩和。月即龍</w:t>
      </w:r>
      <w:r w:rsidR="00CC3743"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彩雲追月即雲從龍。</w:t>
      </w:r>
    </w:p>
    <w:p w14:paraId="367E642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在四</w:t>
      </w:r>
      <w:r w:rsidR="00913EE4"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裏其象為龍從風</w:t>
      </w:r>
      <w:r w:rsidR="00CC3743"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風即</w:t>
      </w:r>
      <w:r w:rsidR="009B2D9F" w:rsidRPr="00AB0EE2">
        <w:rPr>
          <w:rFonts w:ascii="標楷體" w:eastAsia="標楷體" w:hAnsi="標楷體" w:cs="標楷體" w:hint="eastAsia"/>
          <w:sz w:val="32"/>
          <w:szCs w:val="32"/>
        </w:rPr>
        <w:t>巽</w:t>
      </w:r>
      <w:r w:rsidR="00CC3743"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即鳳</w:t>
      </w:r>
      <w:r w:rsidR="00CC3743" w:rsidRPr="00AB0EE2">
        <w:rPr>
          <w:rFonts w:ascii="標楷體" w:eastAsia="標楷體" w:hAnsi="標楷體" w:cs="標楷體" w:hint="eastAsia"/>
          <w:sz w:val="32"/>
          <w:szCs w:val="32"/>
        </w:rPr>
        <w:t>,鳳</w:t>
      </w:r>
      <w:r w:rsidRPr="00AB0EE2">
        <w:rPr>
          <w:rFonts w:ascii="標楷體" w:eastAsia="標楷體" w:hAnsi="標楷體" w:cs="標楷體" w:hint="eastAsia"/>
          <w:sz w:val="32"/>
          <w:szCs w:val="32"/>
        </w:rPr>
        <w:t>在上</w:t>
      </w:r>
      <w:r w:rsidR="00CC3743"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龍在下。此時是大壯</w:t>
      </w:r>
      <w:r w:rsidR="00426C77"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此時是最佳配位</w:t>
      </w:r>
      <w:r w:rsidR="00426C77"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即天國的母系制度</w:t>
      </w:r>
      <w:r w:rsidR="00426C77" w:rsidRPr="00AB0EE2">
        <w:rPr>
          <w:rFonts w:ascii="標楷體" w:eastAsia="標楷體" w:hAnsi="標楷體" w:cs="標楷體" w:hint="eastAsia"/>
          <w:sz w:val="32"/>
          <w:szCs w:val="32"/>
        </w:rPr>
        <w:t>,即雷地豫和風天小畜。即龍主上俸</w:t>
      </w:r>
      <w:r w:rsidRPr="00AB0EE2">
        <w:rPr>
          <w:rFonts w:ascii="標楷體" w:eastAsia="標楷體" w:hAnsi="標楷體" w:cs="標楷體" w:hint="eastAsia"/>
          <w:sz w:val="32"/>
          <w:szCs w:val="32"/>
        </w:rPr>
        <w:t>五</w:t>
      </w:r>
      <w:r w:rsidR="00913EE4"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位的天后</w:t>
      </w:r>
      <w:r w:rsidR="00426C77"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而率眾陰</w:t>
      </w:r>
      <w:r w:rsidR="007B7326">
        <w:rPr>
          <w:rFonts w:ascii="標楷體" w:eastAsia="標楷體" w:hAnsi="標楷體" w:cs="標楷體" w:hint="eastAsia"/>
          <w:sz w:val="32"/>
          <w:szCs w:val="32"/>
        </w:rPr>
        <w:t>《</w:t>
      </w:r>
      <w:r w:rsidRPr="00AB0EE2">
        <w:rPr>
          <w:rFonts w:ascii="標楷體" w:eastAsia="標楷體" w:hAnsi="標楷體" w:cs="標楷體" w:hint="eastAsia"/>
          <w:sz w:val="32"/>
          <w:szCs w:val="32"/>
        </w:rPr>
        <w:t>大羅金仙女</w:t>
      </w:r>
      <w:r w:rsidR="007B7326">
        <w:rPr>
          <w:rFonts w:ascii="標楷體" w:eastAsia="標楷體" w:hAnsi="標楷體" w:cs="標楷體" w:hint="eastAsia"/>
          <w:sz w:val="32"/>
          <w:szCs w:val="32"/>
        </w:rPr>
        <w:t>》</w:t>
      </w:r>
      <w:r w:rsidRPr="00AB0EE2">
        <w:rPr>
          <w:rFonts w:ascii="標楷體" w:eastAsia="標楷體" w:hAnsi="標楷體" w:cs="標楷體" w:hint="eastAsia"/>
          <w:sz w:val="32"/>
          <w:szCs w:val="32"/>
        </w:rPr>
        <w:t>。而此時</w:t>
      </w:r>
      <w:r w:rsidR="00426C77"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即五</w:t>
      </w:r>
      <w:r w:rsidR="00913EE4"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位時</w:t>
      </w:r>
      <w:r w:rsidR="00426C77"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天后已去</w:t>
      </w:r>
      <w:r w:rsidR="00426C77"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龍主居王位</w:t>
      </w:r>
      <w:r w:rsidR="00426C77"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成水地比卦象。故應居王位而不傲</w:t>
      </w:r>
      <w:r w:rsidR="00426C77"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方可保順。</w:t>
      </w:r>
    </w:p>
    <w:p w14:paraId="367E6427" w14:textId="77777777" w:rsidR="00426C77" w:rsidRPr="00AB0EE2" w:rsidRDefault="00426C77" w:rsidP="000C15B5">
      <w:pPr>
        <w:ind w:firstLine="800"/>
        <w:rPr>
          <w:rFonts w:ascii="標楷體" w:eastAsia="標楷體" w:hAnsi="標楷體" w:cs="標楷體"/>
          <w:sz w:val="32"/>
          <w:szCs w:val="32"/>
        </w:rPr>
      </w:pPr>
    </w:p>
    <w:p w14:paraId="367E642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地卦五</w:t>
      </w:r>
      <w:r w:rsidR="00913EE4" w:rsidRPr="00AB0EE2">
        <w:rPr>
          <w:rFonts w:ascii="標楷體" w:eastAsia="標楷體" w:hAnsi="標楷體" w:cs="標楷體" w:hint="eastAsia"/>
          <w:sz w:val="32"/>
          <w:szCs w:val="32"/>
        </w:rPr>
        <w:t>爻</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黃裳</w:t>
      </w:r>
      <w:r w:rsidR="00585EF0"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元吉。</w:t>
      </w:r>
    </w:p>
    <w:p w14:paraId="367E642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告訴修行者</w:t>
      </w:r>
      <w:r w:rsidR="00585EF0"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功行至此</w:t>
      </w:r>
      <w:r w:rsidR="00585EF0"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天目將出現西天月。</w:t>
      </w:r>
      <w:r w:rsidR="00585EF0" w:rsidRPr="00AB0EE2">
        <w:rPr>
          <w:rFonts w:ascii="標楷體" w:eastAsia="標楷體" w:hAnsi="標楷體" w:cs="標楷體" w:hint="eastAsia"/>
          <w:sz w:val="32"/>
          <w:szCs w:val="32"/>
        </w:rPr>
        <w:t>黃</w:t>
      </w:r>
      <w:r w:rsidRPr="00AB0EE2">
        <w:rPr>
          <w:rFonts w:ascii="標楷體" w:eastAsia="標楷體" w:hAnsi="標楷體" w:cs="標楷體" w:hint="eastAsia"/>
          <w:sz w:val="32"/>
          <w:szCs w:val="32"/>
        </w:rPr>
        <w:t>裳暗示為發光</w:t>
      </w:r>
      <w:r w:rsidR="00935203"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大吉。另一意思是龍進入王位</w:t>
      </w:r>
      <w:r w:rsidR="00935203" w:rsidRPr="00AB0EE2">
        <w:rPr>
          <w:rFonts w:ascii="標楷體" w:eastAsia="標楷體" w:hAnsi="標楷體" w:cs="標楷體" w:hint="eastAsia"/>
          <w:sz w:val="32"/>
          <w:szCs w:val="32"/>
        </w:rPr>
        <w:t>,天國王位者穿黃裳。一</w:t>
      </w:r>
      <w:r w:rsidRPr="00AB0EE2">
        <w:rPr>
          <w:rFonts w:ascii="標楷體" w:eastAsia="標楷體" w:hAnsi="標楷體" w:cs="標楷體" w:hint="eastAsia"/>
          <w:sz w:val="32"/>
          <w:szCs w:val="32"/>
        </w:rPr>
        <w:t>陽率五陰</w:t>
      </w:r>
      <w:r w:rsidR="00935203"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大吉。</w:t>
      </w:r>
    </w:p>
    <w:p w14:paraId="367E642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天卦五</w:t>
      </w:r>
      <w:r w:rsidR="00913EE4"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變</w:t>
      </w:r>
      <w:r w:rsidRPr="00AB0EE2">
        <w:rPr>
          <w:rFonts w:ascii="標楷體" w:eastAsia="標楷體" w:hAnsi="標楷體" w:cs="標楷體"/>
          <w:sz w:val="32"/>
          <w:szCs w:val="32"/>
        </w:rPr>
        <w:t>(1)</w:t>
      </w:r>
      <w:r w:rsidRPr="00AB0EE2">
        <w:rPr>
          <w:rFonts w:ascii="標楷體" w:eastAsia="標楷體" w:hAnsi="標楷體" w:cs="標楷體" w:hint="eastAsia"/>
          <w:sz w:val="32"/>
          <w:szCs w:val="32"/>
        </w:rPr>
        <w:t>為火天大有。即火龍在天位</w:t>
      </w:r>
      <w:r w:rsidR="008A46C3"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功行此時</w:t>
      </w:r>
      <w:r w:rsidR="008A46C3"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人之大靈在天上已得位了。</w:t>
      </w:r>
      <w:r w:rsidR="008D6321">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8D6321">
        <w:rPr>
          <w:rFonts w:ascii="標楷體" w:eastAsia="標楷體" w:hAnsi="標楷體" w:cs="標楷體" w:hint="eastAsia"/>
          <w:sz w:val="32"/>
          <w:szCs w:val="32"/>
        </w:rPr>
        <w:t>》</w:t>
      </w:r>
      <w:r w:rsidRPr="00AB0EE2">
        <w:rPr>
          <w:rFonts w:ascii="標楷體" w:eastAsia="標楷體" w:hAnsi="標楷體" w:cs="標楷體" w:hint="eastAsia"/>
          <w:sz w:val="32"/>
          <w:szCs w:val="32"/>
        </w:rPr>
        <w:t>是真實不虛的</w:t>
      </w:r>
      <w:r w:rsidR="008A46C3"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她告訴</w:t>
      </w:r>
      <w:r w:rsidRPr="00AB0EE2">
        <w:rPr>
          <w:rFonts w:ascii="標楷體" w:eastAsia="標楷體" w:hAnsi="標楷體" w:cs="標楷體" w:hint="eastAsia"/>
          <w:sz w:val="32"/>
          <w:szCs w:val="32"/>
        </w:rPr>
        <w:lastRenderedPageBreak/>
        <w:t>行功者</w:t>
      </w:r>
      <w:r w:rsidR="008A46C3"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在天上</w:t>
      </w:r>
      <w:r w:rsidR="00E87A50" w:rsidRPr="00AB0EE2">
        <w:rPr>
          <w:rFonts w:ascii="標楷體" w:eastAsia="標楷體" w:hAnsi="標楷體" w:cs="標楷體" w:hint="eastAsia"/>
          <w:sz w:val="32"/>
          <w:szCs w:val="32"/>
        </w:rPr>
        <w:t>已</w:t>
      </w:r>
      <w:r w:rsidRPr="00AB0EE2">
        <w:rPr>
          <w:rFonts w:ascii="標楷體" w:eastAsia="標楷體" w:hAnsi="標楷體" w:cs="標楷體" w:hint="eastAsia"/>
          <w:sz w:val="32"/>
          <w:szCs w:val="32"/>
        </w:rPr>
        <w:t>有神位了</w:t>
      </w:r>
      <w:r w:rsidR="008A46C3"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但仍須抓緊修行。</w:t>
      </w:r>
    </w:p>
    <w:p w14:paraId="367E642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其卦</w:t>
      </w:r>
      <w:r w:rsidR="00913EE4"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辭</w:t>
      </w:r>
      <w:r w:rsidR="00636B33"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火在天上</w:t>
      </w:r>
      <w:r w:rsidR="008A46C3"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順天休命。六五</w:t>
      </w:r>
      <w:r w:rsidR="008A46C3" w:rsidRPr="00AB0EE2">
        <w:rPr>
          <w:rFonts w:ascii="標楷體" w:eastAsia="標楷體" w:hAnsi="標楷體" w:cs="標楷體" w:hint="eastAsia"/>
          <w:sz w:val="32"/>
          <w:szCs w:val="32"/>
        </w:rPr>
        <w:t>,厥孚交如</w:t>
      </w:r>
      <w:r w:rsidR="009169DA">
        <w:rPr>
          <w:rFonts w:ascii="標楷體" w:eastAsia="標楷體" w:hAnsi="標楷體" w:cs="標楷體" w:hint="eastAsia"/>
          <w:sz w:val="32"/>
          <w:szCs w:val="32"/>
        </w:rPr>
        <w:t>,</w:t>
      </w:r>
      <w:r w:rsidRPr="00AB0EE2">
        <w:rPr>
          <w:rFonts w:ascii="標楷體" w:eastAsia="標楷體" w:hAnsi="標楷體" w:cs="標楷體" w:hint="eastAsia"/>
          <w:sz w:val="32"/>
          <w:szCs w:val="32"/>
        </w:rPr>
        <w:t>威</w:t>
      </w:r>
      <w:r w:rsidR="008A46C3" w:rsidRPr="00AB0EE2">
        <w:rPr>
          <w:rFonts w:ascii="標楷體" w:eastAsia="標楷體" w:hAnsi="標楷體" w:cs="標楷體" w:hint="eastAsia"/>
          <w:sz w:val="32"/>
          <w:szCs w:val="32"/>
        </w:rPr>
        <w:t>如,</w:t>
      </w:r>
      <w:r w:rsidRPr="00AB0EE2">
        <w:rPr>
          <w:rFonts w:ascii="標楷體" w:eastAsia="標楷體" w:hAnsi="標楷體" w:cs="標楷體" w:hint="eastAsia"/>
          <w:sz w:val="32"/>
          <w:szCs w:val="32"/>
        </w:rPr>
        <w:t>吉。火在天上</w:t>
      </w:r>
      <w:r w:rsidR="008A46C3"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得王位、萬物歸其所有</w:t>
      </w:r>
      <w:r w:rsidR="008A46C3" w:rsidRPr="00AB0EE2">
        <w:rPr>
          <w:rFonts w:ascii="標楷體" w:eastAsia="標楷體" w:hAnsi="標楷體" w:cs="標楷體" w:hint="eastAsia"/>
          <w:sz w:val="32"/>
          <w:szCs w:val="32"/>
        </w:rPr>
        <w:t>,故曰</w:t>
      </w:r>
      <w:r w:rsidRPr="00AB0EE2">
        <w:rPr>
          <w:rFonts w:ascii="標楷體" w:eastAsia="標楷體" w:hAnsi="標楷體" w:cs="標楷體" w:hint="eastAsia"/>
          <w:sz w:val="32"/>
          <w:szCs w:val="32"/>
        </w:rPr>
        <w:t>大</w:t>
      </w:r>
      <w:r w:rsidR="008A46C3" w:rsidRPr="00AB0EE2">
        <w:rPr>
          <w:rFonts w:ascii="標楷體" w:eastAsia="標楷體" w:hAnsi="標楷體" w:cs="標楷體" w:hint="eastAsia"/>
          <w:sz w:val="32"/>
          <w:szCs w:val="32"/>
        </w:rPr>
        <w:t>有</w:t>
      </w:r>
      <w:r w:rsidRPr="00AB0EE2">
        <w:rPr>
          <w:rFonts w:ascii="標楷體" w:eastAsia="標楷體" w:hAnsi="標楷體" w:cs="標楷體" w:hint="eastAsia"/>
          <w:sz w:val="32"/>
          <w:szCs w:val="32"/>
        </w:rPr>
        <w:t>。火在天</w:t>
      </w:r>
      <w:r w:rsidR="00A215F5" w:rsidRPr="00AB0EE2">
        <w:rPr>
          <w:rFonts w:ascii="標楷體" w:eastAsia="標楷體" w:hAnsi="標楷體" w:cs="標楷體" w:hint="eastAsia"/>
          <w:sz w:val="32"/>
          <w:szCs w:val="32"/>
        </w:rPr>
        <w:t>上,</w:t>
      </w:r>
      <w:r w:rsidRPr="00AB0EE2">
        <w:rPr>
          <w:rFonts w:ascii="標楷體" w:eastAsia="標楷體" w:hAnsi="標楷體" w:cs="標楷體" w:hint="eastAsia"/>
          <w:sz w:val="32"/>
          <w:szCs w:val="32"/>
        </w:rPr>
        <w:t>意為光明普照</w:t>
      </w:r>
      <w:r w:rsidR="00A215F5" w:rsidRPr="00AB0EE2">
        <w:rPr>
          <w:rFonts w:ascii="標楷體" w:eastAsia="標楷體" w:hAnsi="標楷體" w:cs="標楷體" w:hint="eastAsia"/>
          <w:sz w:val="32"/>
          <w:szCs w:val="32"/>
        </w:rPr>
        <w:t>,天目呈現摩尼珠。此時的修煉應放</w:t>
      </w:r>
      <w:r w:rsidRPr="00AB0EE2">
        <w:rPr>
          <w:rFonts w:ascii="標楷體" w:eastAsia="標楷體" w:hAnsi="標楷體" w:cs="標楷體" w:hint="eastAsia"/>
          <w:sz w:val="32"/>
          <w:szCs w:val="32"/>
        </w:rPr>
        <w:t>棄有為</w:t>
      </w:r>
      <w:r w:rsidR="006F0D10"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而要準備進入</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為打坐入定階段。此即順天休命</w:t>
      </w:r>
      <w:r w:rsidR="006F0D10"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識神更應放棄修行的主配權。另一解為</w:t>
      </w:r>
      <w:r w:rsidR="00456B68"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不要再抱著命功不放了。</w:t>
      </w:r>
    </w:p>
    <w:p w14:paraId="367E642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地卦五</w:t>
      </w:r>
      <w:r w:rsidR="00913EE4"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變</w:t>
      </w:r>
      <w:r w:rsidRPr="00AB0EE2">
        <w:rPr>
          <w:rFonts w:ascii="標楷體" w:eastAsia="標楷體" w:hAnsi="標楷體" w:cs="標楷體"/>
          <w:sz w:val="32"/>
          <w:szCs w:val="32"/>
        </w:rPr>
        <w:t>(1)</w:t>
      </w:r>
      <w:r w:rsidRPr="00AB0EE2">
        <w:rPr>
          <w:rFonts w:ascii="標楷體" w:eastAsia="標楷體" w:hAnsi="標楷體" w:cs="標楷體" w:hint="eastAsia"/>
          <w:sz w:val="32"/>
          <w:szCs w:val="32"/>
        </w:rPr>
        <w:t>為水地比。</w:t>
      </w:r>
      <w:r w:rsidR="00636B33"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顯比</w:t>
      </w:r>
      <w:r w:rsidR="00456B68"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王用三驅失前禽</w:t>
      </w:r>
      <w:r w:rsidR="00456B68"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邑人不誡</w:t>
      </w:r>
      <w:r w:rsidR="00456B68"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吉。</w:t>
      </w:r>
    </w:p>
    <w:p w14:paraId="367E642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水指精能量</w:t>
      </w:r>
      <w:r w:rsidR="00456B68"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已從海輪</w:t>
      </w:r>
      <w:r w:rsidR="00456B68"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水輪調上來了</w:t>
      </w:r>
      <w:r w:rsidR="00456B68"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調出地面進入風輪。此時</w:t>
      </w:r>
      <w:r w:rsidR="00456B68"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修行者應放棄有為行功</w:t>
      </w:r>
      <w:r w:rsidR="00456B68" w:rsidRPr="00AB0EE2">
        <w:rPr>
          <w:rFonts w:ascii="標楷體" w:eastAsia="標楷體" w:hAnsi="標楷體" w:cs="標楷體" w:hint="eastAsia"/>
          <w:sz w:val="32"/>
          <w:szCs w:val="32"/>
        </w:rPr>
        <w:t>,而順其自然。三驅失前禽是古</w:t>
      </w:r>
      <w:r w:rsidR="004A64B5">
        <w:rPr>
          <w:rFonts w:ascii="標楷體" w:eastAsia="標楷體" w:hAnsi="標楷體" w:cs="標楷體" w:hint="eastAsia"/>
          <w:sz w:val="32"/>
          <w:szCs w:val="32"/>
        </w:rPr>
        <w:t>代</w:t>
      </w:r>
      <w:r w:rsidR="00456B68" w:rsidRPr="00AB0EE2">
        <w:rPr>
          <w:rFonts w:ascii="標楷體" w:eastAsia="標楷體" w:hAnsi="標楷體" w:cs="標楷體" w:hint="eastAsia"/>
          <w:sz w:val="32"/>
          <w:szCs w:val="32"/>
        </w:rPr>
        <w:t>王者狩</w:t>
      </w:r>
      <w:r w:rsidR="004A64B5">
        <w:rPr>
          <w:rFonts w:ascii="標楷體" w:eastAsia="標楷體" w:hAnsi="標楷體" w:cs="標楷體" w:hint="eastAsia"/>
          <w:sz w:val="32"/>
          <w:szCs w:val="32"/>
        </w:rPr>
        <w:t>獵</w:t>
      </w:r>
      <w:r w:rsidRPr="00AB0EE2">
        <w:rPr>
          <w:rFonts w:ascii="標楷體" w:eastAsia="標楷體" w:hAnsi="標楷體" w:cs="標楷體" w:hint="eastAsia"/>
          <w:sz w:val="32"/>
          <w:szCs w:val="32"/>
        </w:rPr>
        <w:t>順其自然的一個規矩。此時</w:t>
      </w:r>
      <w:r w:rsidR="00456B68"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九陽功為大虛</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法。</w:t>
      </w:r>
    </w:p>
    <w:p w14:paraId="367E642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天卦五</w:t>
      </w:r>
      <w:r w:rsidR="00913EE4"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變</w:t>
      </w:r>
      <w:r w:rsidRPr="00AB0EE2">
        <w:rPr>
          <w:rFonts w:ascii="標楷體" w:eastAsia="標楷體" w:hAnsi="標楷體" w:cs="標楷體"/>
          <w:sz w:val="32"/>
          <w:szCs w:val="32"/>
        </w:rPr>
        <w:t>(2)</w:t>
      </w:r>
      <w:r w:rsidRPr="00AB0EE2">
        <w:rPr>
          <w:rFonts w:ascii="標楷體" w:eastAsia="標楷體" w:hAnsi="標楷體" w:cs="標楷體" w:hint="eastAsia"/>
          <w:sz w:val="32"/>
          <w:szCs w:val="32"/>
        </w:rPr>
        <w:t>為山地剝。六五、貫魚</w:t>
      </w:r>
      <w:r w:rsidR="001556F5"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以宮人寵</w:t>
      </w:r>
      <w:r w:rsidR="001556F5" w:rsidRPr="00AB0EE2">
        <w:rPr>
          <w:rFonts w:ascii="標楷體" w:eastAsia="標楷體" w:hAnsi="標楷體" w:cs="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不利。以宮人寵</w:t>
      </w:r>
      <w:r w:rsidR="001556F5"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終</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尤也。</w:t>
      </w:r>
    </w:p>
    <w:p w14:paraId="367E642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眾陰如宮女一樣侍奉</w:t>
      </w:r>
      <w:r w:rsidR="00662C0A" w:rsidRPr="00AB0EE2">
        <w:rPr>
          <w:rFonts w:ascii="標楷體" w:eastAsia="標楷體" w:hAnsi="標楷體" w:cs="標楷體" w:hint="eastAsia"/>
          <w:sz w:val="32"/>
          <w:szCs w:val="32"/>
        </w:rPr>
        <w:t>一</w:t>
      </w:r>
      <w:r w:rsidRPr="00AB0EE2">
        <w:rPr>
          <w:rFonts w:ascii="標楷體" w:eastAsia="標楷體" w:hAnsi="標楷體" w:cs="標楷體" w:hint="eastAsia"/>
          <w:sz w:val="32"/>
          <w:szCs w:val="32"/>
        </w:rPr>
        <w:t>陽</w:t>
      </w:r>
      <w:r w:rsidR="00662C0A" w:rsidRPr="00AB0EE2">
        <w:rPr>
          <w:rFonts w:ascii="標楷體" w:eastAsia="標楷體" w:hAnsi="標楷體" w:cs="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不利。隱意是神識</w:t>
      </w:r>
      <w:r w:rsidR="00662C0A"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顯意識</w:t>
      </w:r>
      <w:r w:rsidR="00662C0A"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有為</w:t>
      </w:r>
      <w:r w:rsidR="00662C0A"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都應順應大靈的</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為修煉。</w:t>
      </w:r>
    </w:p>
    <w:p w14:paraId="367E643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地卦五</w:t>
      </w:r>
      <w:r w:rsidR="00913EE4"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變</w:t>
      </w:r>
      <w:r w:rsidRPr="00AB0EE2">
        <w:rPr>
          <w:rFonts w:ascii="標楷體" w:eastAsia="標楷體" w:hAnsi="標楷體" w:cs="標楷體"/>
          <w:sz w:val="32"/>
          <w:szCs w:val="32"/>
        </w:rPr>
        <w:t>(2)</w:t>
      </w:r>
      <w:r w:rsidR="00D90D2A" w:rsidRPr="00AB0EE2">
        <w:rPr>
          <w:rFonts w:ascii="標楷體" w:eastAsia="標楷體" w:hAnsi="標楷體" w:cs="標楷體" w:hint="eastAsia"/>
          <w:sz w:val="32"/>
          <w:szCs w:val="32"/>
        </w:rPr>
        <w:t>為澤天夬</w:t>
      </w:r>
      <w:r w:rsidRPr="00AB0EE2">
        <w:rPr>
          <w:rFonts w:ascii="標楷體" w:eastAsia="標楷體" w:hAnsi="標楷體" w:cs="標楷體" w:hint="eastAsia"/>
          <w:sz w:val="32"/>
          <w:szCs w:val="32"/>
        </w:rPr>
        <w:t>。</w:t>
      </w:r>
      <w:r w:rsidR="00913EE4" w:rsidRPr="00AB0EE2">
        <w:rPr>
          <w:rFonts w:ascii="標楷體" w:eastAsia="標楷體" w:hAnsi="標楷體" w:cs="標楷體" w:hint="eastAsia"/>
          <w:sz w:val="32"/>
          <w:szCs w:val="32"/>
        </w:rPr>
        <w:t>爻</w:t>
      </w:r>
      <w:r w:rsidR="00FD6130"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002A434D" w:rsidRPr="00AB0EE2">
        <w:rPr>
          <w:rFonts w:ascii="標楷體" w:eastAsia="標楷體" w:hAnsi="標楷體" w:cs="標楷體" w:hint="eastAsia"/>
          <w:sz w:val="32"/>
          <w:szCs w:val="32"/>
        </w:rPr>
        <w:t>莧</w:t>
      </w:r>
      <w:r w:rsidRPr="00AB0EE2">
        <w:rPr>
          <w:rFonts w:ascii="標楷體" w:eastAsia="標楷體" w:hAnsi="標楷體" w:cs="標楷體" w:hint="eastAsia"/>
          <w:sz w:val="32"/>
          <w:szCs w:val="32"/>
        </w:rPr>
        <w:t>陸</w:t>
      </w:r>
      <w:r w:rsidR="00E97C81" w:rsidRPr="00AB0EE2">
        <w:rPr>
          <w:rFonts w:ascii="標楷體" w:eastAsia="標楷體" w:hAnsi="標楷體" w:cs="標楷體" w:hint="eastAsia"/>
          <w:sz w:val="32"/>
          <w:szCs w:val="32"/>
        </w:rPr>
        <w:t>夬夬</w:t>
      </w:r>
      <w:r w:rsidR="009F5036"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中行</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咎。又</w:t>
      </w:r>
      <w:r w:rsidR="00973635"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中行</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咎</w:t>
      </w:r>
      <w:r w:rsidR="009F5036"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中未光也。</w:t>
      </w:r>
    </w:p>
    <w:p w14:paraId="367E643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此卦象為雲在天上</w:t>
      </w:r>
      <w:r w:rsidR="006B421A"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有雲遮月之象。故應和緩地撥雲</w:t>
      </w:r>
      <w:r w:rsidR="006B421A"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使月在天心遮不得。此為九陰功彩雲追月及海底撈月</w:t>
      </w:r>
      <w:r w:rsidR="006B421A"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月在天心功式。此時不要決斷不前</w:t>
      </w:r>
      <w:r w:rsidR="006B421A"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只有開雲才可使天目呈光明。中行</w:t>
      </w:r>
      <w:r w:rsidR="006B421A"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即中道行</w:t>
      </w:r>
      <w:r w:rsidR="006B421A"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把能量集中</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中</w:t>
      </w:r>
      <w:r w:rsidR="006B421A" w:rsidRPr="00AB0EE2">
        <w:rPr>
          <w:rFonts w:ascii="標楷體" w:eastAsia="標楷體" w:hAnsi="標楷體" w:cs="標楷體" w:hint="eastAsia"/>
          <w:sz w:val="32"/>
          <w:szCs w:val="32"/>
        </w:rPr>
        <w:t>脈上沖。</w:t>
      </w:r>
      <w:r w:rsidR="00D2163A">
        <w:rPr>
          <w:rFonts w:ascii="標楷體" w:eastAsia="標楷體" w:hAnsi="標楷體" w:cs="標楷體" w:hint="eastAsia"/>
          <w:sz w:val="32"/>
          <w:szCs w:val="32"/>
        </w:rPr>
        <w:t>“</w:t>
      </w:r>
      <w:r w:rsidRPr="00AB0EE2">
        <w:rPr>
          <w:rFonts w:ascii="標楷體" w:eastAsia="標楷體" w:hAnsi="標楷體" w:cs="標楷體" w:hint="eastAsia"/>
          <w:sz w:val="32"/>
          <w:szCs w:val="32"/>
        </w:rPr>
        <w:t>在九陽功</w:t>
      </w:r>
      <w:r w:rsidRPr="00AB0EE2">
        <w:rPr>
          <w:rFonts w:ascii="標楷體" w:eastAsia="標楷體" w:hAnsi="標楷體" w:cs="標楷體" w:hint="eastAsia"/>
          <w:sz w:val="32"/>
          <w:szCs w:val="32"/>
        </w:rPr>
        <w:lastRenderedPageBreak/>
        <w:t>為金丹大開法。以丹光炸開雲層。</w:t>
      </w:r>
      <w:r w:rsidR="00D2163A">
        <w:rPr>
          <w:rFonts w:ascii="標楷體" w:eastAsia="標楷體" w:hAnsi="標楷體" w:cs="標楷體" w:hint="eastAsia"/>
          <w:sz w:val="32"/>
          <w:szCs w:val="32"/>
        </w:rPr>
        <w:t>”</w:t>
      </w:r>
    </w:p>
    <w:p w14:paraId="367E6432" w14:textId="77777777" w:rsidR="001518DC" w:rsidRPr="00AB0EE2" w:rsidRDefault="001518DC" w:rsidP="000C15B5">
      <w:pPr>
        <w:ind w:firstLine="800"/>
        <w:rPr>
          <w:rFonts w:ascii="標楷體" w:eastAsia="標楷體" w:hAnsi="標楷體" w:cs="標楷體"/>
          <w:sz w:val="32"/>
          <w:szCs w:val="32"/>
        </w:rPr>
      </w:pPr>
    </w:p>
    <w:p w14:paraId="367E643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本集研討天地大卦第六</w:t>
      </w:r>
      <w:r w:rsidR="00D12C7B"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及</w:t>
      </w:r>
      <w:r w:rsidR="00D12C7B"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變之功法。與之相應的九陰功為第八式</w:t>
      </w:r>
      <w:r w:rsidR="001518DC"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三度還魂。</w:t>
      </w:r>
    </w:p>
    <w:p w14:paraId="367E643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天卦六</w:t>
      </w:r>
      <w:r w:rsidR="00D12C7B" w:rsidRPr="00AB0EE2">
        <w:rPr>
          <w:rFonts w:ascii="標楷體" w:eastAsia="標楷體" w:hAnsi="標楷體" w:cs="標楷體" w:hint="eastAsia"/>
          <w:sz w:val="32"/>
          <w:szCs w:val="32"/>
        </w:rPr>
        <w:t>爻</w:t>
      </w:r>
      <w:r w:rsidR="00682531"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上九</w:t>
      </w:r>
      <w:r w:rsidR="00682531"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亢龍有悔。高而</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民</w:t>
      </w:r>
      <w:r w:rsidR="00682531"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是以動而有悔也。知進而不知退</w:t>
      </w:r>
      <w:r w:rsidR="00682531"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知存而不知亡</w:t>
      </w:r>
      <w:r w:rsidR="00682531" w:rsidRPr="00AB0EE2">
        <w:rPr>
          <w:rFonts w:ascii="標楷體" w:eastAsia="標楷體" w:hAnsi="標楷體" w:cs="標楷體" w:hint="eastAsia"/>
          <w:sz w:val="32"/>
          <w:szCs w:val="32"/>
        </w:rPr>
        <w:t>,</w:t>
      </w:r>
      <w:r w:rsidRPr="00AB0EE2">
        <w:rPr>
          <w:rFonts w:ascii="標楷體" w:eastAsia="標楷體" w:hAnsi="標楷體" w:cs="標楷體" w:hint="eastAsia"/>
          <w:sz w:val="32"/>
          <w:szCs w:val="32"/>
        </w:rPr>
        <w:t>知得而不知喪。</w:t>
      </w:r>
    </w:p>
    <w:p w14:paraId="367E643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功行此時</w:t>
      </w:r>
      <w:r w:rsidR="00CB529A">
        <w:rPr>
          <w:rFonts w:ascii="標楷體" w:eastAsia="標楷體" w:hAnsi="標楷體" w:cs="標楷體" w:hint="eastAsia"/>
          <w:sz w:val="32"/>
          <w:szCs w:val="32"/>
        </w:rPr>
        <w:t>,</w:t>
      </w:r>
      <w:r w:rsidRPr="00AB0EE2">
        <w:rPr>
          <w:rFonts w:ascii="標楷體" w:eastAsia="標楷體" w:hAnsi="標楷體" w:cs="標楷體" w:hint="eastAsia"/>
          <w:sz w:val="32"/>
          <w:szCs w:val="32"/>
        </w:rPr>
        <w:t>龍已沖上月輪。一輪明月呈現天目前</w:t>
      </w:r>
      <w:r w:rsidR="00CB529A">
        <w:rPr>
          <w:rFonts w:ascii="標楷體" w:eastAsia="標楷體" w:hAnsi="標楷體" w:cs="標楷體" w:hint="eastAsia"/>
          <w:sz w:val="32"/>
          <w:szCs w:val="32"/>
        </w:rPr>
        <w:t>,</w:t>
      </w:r>
      <w:r w:rsidRPr="00AB0EE2">
        <w:rPr>
          <w:rFonts w:ascii="標楷體" w:eastAsia="標楷體" w:hAnsi="標楷體" w:cs="標楷體" w:hint="eastAsia"/>
          <w:sz w:val="32"/>
          <w:szCs w:val="32"/>
        </w:rPr>
        <w:t>但</w:t>
      </w:r>
      <w:r w:rsidR="008E33A0">
        <w:rPr>
          <w:rFonts w:ascii="標楷體" w:eastAsia="標楷體" w:hAnsi="標楷體" w:cs="標楷體" w:hint="eastAsia"/>
          <w:sz w:val="32"/>
          <w:szCs w:val="32"/>
        </w:rPr>
        <w:t>爻</w:t>
      </w:r>
      <w:r w:rsidRPr="00AB0EE2">
        <w:rPr>
          <w:rFonts w:ascii="標楷體" w:eastAsia="標楷體" w:hAnsi="標楷體" w:cs="標楷體" w:hint="eastAsia"/>
          <w:sz w:val="32"/>
          <w:szCs w:val="32"/>
        </w:rPr>
        <w:t>辭告誡修功者</w:t>
      </w:r>
      <w:r w:rsidR="00CB529A">
        <w:rPr>
          <w:rFonts w:ascii="標楷體" w:eastAsia="標楷體" w:hAnsi="標楷體" w:cs="標楷體" w:hint="eastAsia"/>
          <w:sz w:val="32"/>
          <w:szCs w:val="32"/>
        </w:rPr>
        <w:t>,</w:t>
      </w:r>
      <w:r w:rsidRPr="00AB0EE2">
        <w:rPr>
          <w:rFonts w:ascii="標楷體" w:eastAsia="標楷體" w:hAnsi="標楷體" w:cs="標楷體" w:hint="eastAsia"/>
          <w:sz w:val="32"/>
          <w:szCs w:val="32"/>
        </w:rPr>
        <w:t>此時你的能量已用盡</w:t>
      </w:r>
      <w:r w:rsidR="00CB529A">
        <w:rPr>
          <w:rFonts w:ascii="標楷體" w:eastAsia="標楷體" w:hAnsi="標楷體" w:cs="標楷體" w:hint="eastAsia"/>
          <w:sz w:val="32"/>
          <w:szCs w:val="32"/>
        </w:rPr>
        <w:t>,</w:t>
      </w:r>
      <w:r w:rsidRPr="00AB0EE2">
        <w:rPr>
          <w:rFonts w:ascii="標楷體" w:eastAsia="標楷體" w:hAnsi="標楷體" w:cs="標楷體" w:hint="eastAsia"/>
          <w:sz w:val="32"/>
          <w:szCs w:val="32"/>
        </w:rPr>
        <w:t>高而</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民</w:t>
      </w:r>
      <w:r w:rsidR="00CB529A">
        <w:rPr>
          <w:rFonts w:ascii="標楷體" w:eastAsia="標楷體" w:hAnsi="標楷體" w:cs="標楷體" w:hint="eastAsia"/>
          <w:sz w:val="32"/>
          <w:szCs w:val="32"/>
        </w:rPr>
        <w:t>,民</w:t>
      </w:r>
      <w:r w:rsidRPr="00AB0EE2">
        <w:rPr>
          <w:rFonts w:ascii="標楷體" w:eastAsia="標楷體" w:hAnsi="標楷體" w:cs="標楷體" w:hint="eastAsia"/>
          <w:sz w:val="32"/>
          <w:szCs w:val="32"/>
        </w:rPr>
        <w:t>指能量</w:t>
      </w:r>
      <w:r w:rsidR="00CB529A">
        <w:rPr>
          <w:rFonts w:ascii="標楷體" w:eastAsia="標楷體" w:hAnsi="標楷體" w:cs="標楷體" w:hint="eastAsia"/>
          <w:sz w:val="32"/>
          <w:szCs w:val="32"/>
        </w:rPr>
        <w:t>,</w:t>
      </w:r>
      <w:r w:rsidRPr="00AB0EE2">
        <w:rPr>
          <w:rFonts w:ascii="標楷體" w:eastAsia="標楷體" w:hAnsi="標楷體" w:cs="標楷體" w:hint="eastAsia"/>
          <w:sz w:val="32"/>
          <w:szCs w:val="32"/>
        </w:rPr>
        <w:t>供不上來了。此時</w:t>
      </w:r>
      <w:r w:rsidR="00A3783F">
        <w:rPr>
          <w:rFonts w:ascii="標楷體" w:eastAsia="標楷體" w:hAnsi="標楷體" w:cs="標楷體" w:hint="eastAsia"/>
          <w:sz w:val="32"/>
          <w:szCs w:val="32"/>
        </w:rPr>
        <w:t>,</w:t>
      </w:r>
      <w:r w:rsidRPr="00AB0EE2">
        <w:rPr>
          <w:rFonts w:ascii="標楷體" w:eastAsia="標楷體" w:hAnsi="標楷體" w:cs="標楷體" w:hint="eastAsia"/>
          <w:sz w:val="32"/>
          <w:szCs w:val="32"/>
        </w:rPr>
        <w:t>動功應故緩</w:t>
      </w:r>
      <w:r w:rsidR="00A3783F">
        <w:rPr>
          <w:rFonts w:ascii="標楷體" w:eastAsia="標楷體" w:hAnsi="標楷體" w:cs="標楷體" w:hint="eastAsia"/>
          <w:sz w:val="32"/>
          <w:szCs w:val="32"/>
        </w:rPr>
        <w:t>,</w:t>
      </w:r>
      <w:r w:rsidRPr="00AB0EE2">
        <w:rPr>
          <w:rFonts w:ascii="標楷體" w:eastAsia="標楷體" w:hAnsi="標楷體" w:cs="標楷體" w:hint="eastAsia"/>
          <w:sz w:val="32"/>
          <w:szCs w:val="32"/>
        </w:rPr>
        <w:t>靜功應加強。以待能量的補充。對應的九陰功第八式為三度還魂是潛入海底</w:t>
      </w:r>
      <w:r w:rsidR="00A3783F">
        <w:rPr>
          <w:rFonts w:ascii="標楷體" w:eastAsia="標楷體" w:hAnsi="標楷體" w:cs="標楷體" w:hint="eastAsia"/>
          <w:sz w:val="32"/>
          <w:szCs w:val="32"/>
        </w:rPr>
        <w:t>,</w:t>
      </w:r>
      <w:r w:rsidRPr="00AB0EE2">
        <w:rPr>
          <w:rFonts w:ascii="標楷體" w:eastAsia="標楷體" w:hAnsi="標楷體" w:cs="標楷體" w:hint="eastAsia"/>
          <w:sz w:val="32"/>
          <w:szCs w:val="32"/>
        </w:rPr>
        <w:t>採集能量上送</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天</w:t>
      </w:r>
      <w:r w:rsidR="00A3783F">
        <w:rPr>
          <w:rFonts w:ascii="標楷體" w:eastAsia="標楷體" w:hAnsi="標楷體" w:cs="標楷體" w:hint="eastAsia"/>
          <w:sz w:val="32"/>
          <w:szCs w:val="32"/>
        </w:rPr>
        <w:t>,</w:t>
      </w:r>
      <w:r w:rsidRPr="00AB0EE2">
        <w:rPr>
          <w:rFonts w:ascii="標楷體" w:eastAsia="標楷體" w:hAnsi="標楷體" w:cs="標楷體" w:hint="eastAsia"/>
          <w:sz w:val="32"/>
          <w:szCs w:val="32"/>
        </w:rPr>
        <w:t>以供養大靈。</w:t>
      </w:r>
    </w:p>
    <w:p w14:paraId="367E643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地卦六</w:t>
      </w:r>
      <w:r w:rsidR="00D12C7B" w:rsidRPr="00AB0EE2">
        <w:rPr>
          <w:rFonts w:ascii="標楷體" w:eastAsia="標楷體" w:hAnsi="標楷體" w:cs="標楷體" w:hint="eastAsia"/>
          <w:sz w:val="32"/>
          <w:szCs w:val="32"/>
        </w:rPr>
        <w:t>爻</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上六</w:t>
      </w:r>
      <w:r w:rsidR="009E2A52">
        <w:rPr>
          <w:rFonts w:ascii="標楷體" w:eastAsia="標楷體" w:hAnsi="標楷體" w:cs="標楷體" w:hint="eastAsia"/>
          <w:sz w:val="32"/>
          <w:szCs w:val="32"/>
        </w:rPr>
        <w:t>,</w:t>
      </w:r>
      <w:r w:rsidRPr="00AB0EE2">
        <w:rPr>
          <w:rFonts w:ascii="標楷體" w:eastAsia="標楷體" w:hAnsi="標楷體" w:cs="標楷體" w:hint="eastAsia"/>
          <w:sz w:val="32"/>
          <w:szCs w:val="32"/>
        </w:rPr>
        <w:t>龍戰</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野</w:t>
      </w:r>
      <w:r w:rsidR="009E2A52">
        <w:rPr>
          <w:rFonts w:ascii="標楷體" w:eastAsia="標楷體" w:hAnsi="標楷體" w:cs="標楷體" w:hint="eastAsia"/>
          <w:sz w:val="32"/>
          <w:szCs w:val="32"/>
        </w:rPr>
        <w:t>,</w:t>
      </w:r>
      <w:r w:rsidRPr="00AB0EE2">
        <w:rPr>
          <w:rFonts w:ascii="標楷體" w:eastAsia="標楷體" w:hAnsi="標楷體" w:cs="標楷體" w:hint="eastAsia"/>
          <w:sz w:val="32"/>
          <w:szCs w:val="32"/>
        </w:rPr>
        <w:t>其血玄黃。其道窮也。陰疑而必戰</w:t>
      </w:r>
      <w:r w:rsidR="009E2A52">
        <w:rPr>
          <w:rFonts w:ascii="標楷體" w:eastAsia="標楷體" w:hAnsi="標楷體" w:cs="標楷體" w:hint="eastAsia"/>
          <w:sz w:val="32"/>
          <w:szCs w:val="32"/>
        </w:rPr>
        <w:t>,</w:t>
      </w:r>
      <w:r w:rsidRPr="00AB0EE2">
        <w:rPr>
          <w:rFonts w:ascii="標楷體" w:eastAsia="標楷體" w:hAnsi="標楷體" w:cs="標楷體" w:hint="eastAsia"/>
          <w:sz w:val="32"/>
          <w:szCs w:val="32"/>
        </w:rPr>
        <w:t>天玄而地黃。</w:t>
      </w:r>
    </w:p>
    <w:p w14:paraId="367E643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這是描述行功至此</w:t>
      </w:r>
      <w:r w:rsidR="008014AF">
        <w:rPr>
          <w:rFonts w:ascii="標楷體" w:eastAsia="標楷體" w:hAnsi="標楷體" w:cs="標楷體" w:hint="eastAsia"/>
          <w:sz w:val="32"/>
          <w:szCs w:val="32"/>
        </w:rPr>
        <w:t>,</w:t>
      </w:r>
      <w:r w:rsidRPr="00AB0EE2">
        <w:rPr>
          <w:rFonts w:ascii="標楷體" w:eastAsia="標楷體" w:hAnsi="標楷體" w:cs="標楷體" w:hint="eastAsia"/>
          <w:sz w:val="32"/>
          <w:szCs w:val="32"/>
        </w:rPr>
        <w:t>修行者的心理狀況</w:t>
      </w:r>
      <w:r w:rsidR="008014AF">
        <w:rPr>
          <w:rFonts w:ascii="標楷體" w:eastAsia="標楷體" w:hAnsi="標楷體" w:cs="標楷體" w:hint="eastAsia"/>
          <w:sz w:val="32"/>
          <w:szCs w:val="32"/>
        </w:rPr>
        <w:t>,</w:t>
      </w:r>
      <w:r w:rsidRPr="00AB0EE2">
        <w:rPr>
          <w:rFonts w:ascii="標楷體" w:eastAsia="標楷體" w:hAnsi="標楷體" w:cs="標楷體" w:hint="eastAsia"/>
          <w:sz w:val="32"/>
          <w:szCs w:val="32"/>
        </w:rPr>
        <w:t>即顯意識心理活動</w:t>
      </w:r>
      <w:r w:rsidR="008014AF">
        <w:rPr>
          <w:rFonts w:ascii="標楷體" w:eastAsia="標楷體" w:hAnsi="標楷體" w:cs="標楷體" w:hint="eastAsia"/>
          <w:sz w:val="32"/>
          <w:szCs w:val="32"/>
        </w:rPr>
        <w:t>,</w:t>
      </w:r>
      <w:r w:rsidRPr="00AB0EE2">
        <w:rPr>
          <w:rFonts w:ascii="標楷體" w:eastAsia="標楷體" w:hAnsi="標楷體" w:cs="標楷體" w:hint="eastAsia"/>
          <w:sz w:val="32"/>
          <w:szCs w:val="32"/>
        </w:rPr>
        <w:t>龍再沖</w:t>
      </w:r>
      <w:r w:rsidR="008014AF">
        <w:rPr>
          <w:rFonts w:ascii="標楷體" w:eastAsia="標楷體" w:hAnsi="標楷體" w:cs="標楷體" w:hint="eastAsia"/>
          <w:sz w:val="32"/>
          <w:szCs w:val="32"/>
        </w:rPr>
        <w:t>,</w:t>
      </w:r>
      <w:r w:rsidRPr="00AB0EE2">
        <w:rPr>
          <w:rFonts w:ascii="標楷體" w:eastAsia="標楷體" w:hAnsi="標楷體" w:cs="標楷體" w:hint="eastAsia"/>
          <w:sz w:val="32"/>
          <w:szCs w:val="32"/>
        </w:rPr>
        <w:t>就修出去了</w:t>
      </w:r>
      <w:r w:rsidR="008014AF">
        <w:rPr>
          <w:rFonts w:ascii="標楷體" w:eastAsia="標楷體" w:hAnsi="標楷體" w:cs="標楷體" w:hint="eastAsia"/>
          <w:sz w:val="32"/>
          <w:szCs w:val="32"/>
        </w:rPr>
        <w:t>,</w:t>
      </w:r>
      <w:r w:rsidRPr="00AB0EE2">
        <w:rPr>
          <w:rFonts w:ascii="標楷體" w:eastAsia="標楷體" w:hAnsi="標楷體" w:cs="標楷體" w:hint="eastAsia"/>
          <w:sz w:val="32"/>
          <w:szCs w:val="32"/>
        </w:rPr>
        <w:t>顯意識就要毀</w:t>
      </w:r>
      <w:r w:rsidR="008014AF">
        <w:rPr>
          <w:rFonts w:ascii="標楷體" w:eastAsia="標楷體" w:hAnsi="標楷體" w:cs="標楷體" w:hint="eastAsia"/>
          <w:sz w:val="32"/>
          <w:szCs w:val="32"/>
        </w:rPr>
        <w:t>亡</w:t>
      </w:r>
      <w:r w:rsidRPr="00AB0EE2">
        <w:rPr>
          <w:rFonts w:ascii="標楷體" w:eastAsia="標楷體" w:hAnsi="標楷體" w:cs="標楷體" w:hint="eastAsia"/>
          <w:sz w:val="32"/>
          <w:szCs w:val="32"/>
        </w:rPr>
        <w:t>。此時</w:t>
      </w:r>
      <w:r w:rsidR="008014AF">
        <w:rPr>
          <w:rFonts w:ascii="標楷體" w:eastAsia="標楷體" w:hAnsi="標楷體" w:cs="標楷體" w:hint="eastAsia"/>
          <w:sz w:val="32"/>
          <w:szCs w:val="32"/>
        </w:rPr>
        <w:t>,</w:t>
      </w:r>
      <w:r w:rsidRPr="00AB0EE2">
        <w:rPr>
          <w:rFonts w:ascii="標楷體" w:eastAsia="標楷體" w:hAnsi="標楷體" w:cs="標楷體" w:hint="eastAsia"/>
          <w:sz w:val="32"/>
          <w:szCs w:val="32"/>
        </w:rPr>
        <w:t>修行者的神識、顯意識、潛意識與大靈激戰</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野。由</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激戰</w:t>
      </w:r>
      <w:r w:rsidR="00BD3B7E">
        <w:rPr>
          <w:rFonts w:ascii="標楷體" w:eastAsia="標楷體" w:hAnsi="標楷體" w:cs="標楷體" w:hint="eastAsia"/>
          <w:sz w:val="32"/>
          <w:szCs w:val="32"/>
        </w:rPr>
        <w:t>,</w:t>
      </w:r>
      <w:r w:rsidRPr="00AB0EE2">
        <w:rPr>
          <w:rFonts w:ascii="標楷體" w:eastAsia="標楷體" w:hAnsi="標楷體" w:cs="標楷體" w:hint="eastAsia"/>
          <w:sz w:val="32"/>
          <w:szCs w:val="32"/>
        </w:rPr>
        <w:t>龍沖不上去</w:t>
      </w:r>
      <w:r w:rsidR="00BD3B7E">
        <w:rPr>
          <w:rFonts w:ascii="標楷體" w:eastAsia="標楷體" w:hAnsi="標楷體" w:cs="標楷體" w:hint="eastAsia"/>
          <w:sz w:val="32"/>
          <w:szCs w:val="32"/>
        </w:rPr>
        <w:t>,</w:t>
      </w:r>
      <w:r w:rsidRPr="00AB0EE2">
        <w:rPr>
          <w:rFonts w:ascii="標楷體" w:eastAsia="標楷體" w:hAnsi="標楷體" w:cs="標楷體" w:hint="eastAsia"/>
          <w:sz w:val="32"/>
          <w:szCs w:val="32"/>
        </w:rPr>
        <w:t>修行者的功</w:t>
      </w:r>
      <w:r w:rsidR="00BD3B7E">
        <w:rPr>
          <w:rFonts w:ascii="標楷體" w:eastAsia="標楷體" w:hAnsi="標楷體" w:cs="標楷體" w:hint="eastAsia"/>
          <w:sz w:val="32"/>
          <w:szCs w:val="32"/>
        </w:rPr>
        <w:t>,</w:t>
      </w:r>
      <w:r w:rsidRPr="00AB0EE2">
        <w:rPr>
          <w:rFonts w:ascii="標楷體" w:eastAsia="標楷體" w:hAnsi="標楷體" w:cs="標楷體" w:hint="eastAsia"/>
          <w:sz w:val="32"/>
          <w:szCs w:val="32"/>
        </w:rPr>
        <w:t>停</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此時。此時修行者的能量為</w:t>
      </w:r>
      <w:r w:rsidRPr="00AB0EE2">
        <w:rPr>
          <w:rFonts w:ascii="標楷體" w:eastAsia="標楷體" w:hAnsi="標楷體" w:cs="標楷體"/>
          <w:sz w:val="32"/>
          <w:szCs w:val="32"/>
        </w:rPr>
        <w:t>4</w:t>
      </w:r>
      <w:r w:rsidR="00BD3B7E">
        <w:rPr>
          <w:rFonts w:ascii="標楷體" w:eastAsia="標楷體" w:hAnsi="標楷體" w:cs="標楷體" w:hint="eastAsia"/>
          <w:sz w:val="32"/>
          <w:szCs w:val="32"/>
        </w:rPr>
        <w:t>—</w:t>
      </w:r>
      <w:r w:rsidRPr="00AB0EE2">
        <w:rPr>
          <w:rFonts w:ascii="標楷體" w:eastAsia="標楷體" w:hAnsi="標楷體" w:cs="標楷體"/>
          <w:sz w:val="32"/>
          <w:szCs w:val="32"/>
        </w:rPr>
        <w:t>4</w:t>
      </w:r>
      <w:r w:rsidRPr="00AB0EE2">
        <w:rPr>
          <w:rFonts w:ascii="標楷體" w:eastAsia="標楷體" w:hAnsi="標楷體" w:cs="標楷體" w:hint="eastAsia"/>
          <w:sz w:val="32"/>
          <w:szCs w:val="32"/>
        </w:rPr>
        <w:t>·</w:t>
      </w:r>
      <w:r w:rsidRPr="00AB0EE2">
        <w:rPr>
          <w:rFonts w:ascii="標楷體" w:eastAsia="標楷體" w:hAnsi="標楷體" w:cs="標楷體"/>
          <w:sz w:val="32"/>
          <w:szCs w:val="32"/>
        </w:rPr>
        <w:t>2</w:t>
      </w:r>
      <w:r w:rsidRPr="00AB0EE2">
        <w:rPr>
          <w:rFonts w:ascii="標楷體" w:eastAsia="標楷體" w:hAnsi="標楷體" w:cs="標楷體" w:hint="eastAsia"/>
          <w:sz w:val="32"/>
          <w:szCs w:val="32"/>
        </w:rPr>
        <w:t>級</w:t>
      </w:r>
      <w:r w:rsidR="00BD3B7E">
        <w:rPr>
          <w:rFonts w:ascii="標楷體" w:eastAsia="標楷體" w:hAnsi="標楷體" w:cs="標楷體" w:hint="eastAsia"/>
          <w:sz w:val="32"/>
          <w:szCs w:val="32"/>
        </w:rPr>
        <w:t>,</w:t>
      </w:r>
      <w:r w:rsidR="00151B7D" w:rsidRPr="00AB0EE2">
        <w:rPr>
          <w:rFonts w:ascii="標楷體" w:eastAsia="標楷體" w:hAnsi="標楷體" w:cs="標楷體" w:hint="eastAsia"/>
          <w:sz w:val="32"/>
          <w:szCs w:val="32"/>
        </w:rPr>
        <w:t>中</w:t>
      </w:r>
      <w:r w:rsidRPr="00AB0EE2">
        <w:rPr>
          <w:rFonts w:ascii="標楷體" w:eastAsia="標楷體" w:hAnsi="標楷體" w:cs="標楷體" w:hint="eastAsia"/>
          <w:sz w:val="32"/>
          <w:szCs w:val="32"/>
        </w:rPr>
        <w:t>止不前。</w:t>
      </w:r>
    </w:p>
    <w:p w14:paraId="367E643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這是修行者的一大關口</w:t>
      </w:r>
      <w:r w:rsidR="00BD3B7E">
        <w:rPr>
          <w:rFonts w:ascii="標楷體" w:eastAsia="標楷體" w:hAnsi="標楷體" w:cs="標楷體" w:hint="eastAsia"/>
          <w:sz w:val="32"/>
          <w:szCs w:val="32"/>
        </w:rPr>
        <w:t>,</w:t>
      </w:r>
      <w:r w:rsidRPr="00AB0EE2">
        <w:rPr>
          <w:rFonts w:ascii="標楷體" w:eastAsia="標楷體" w:hAnsi="標楷體" w:cs="標楷體" w:hint="eastAsia"/>
          <w:sz w:val="32"/>
          <w:szCs w:val="32"/>
        </w:rPr>
        <w:t>往往都過不去。目前國內的第一流氣功大師</w:t>
      </w:r>
      <w:r w:rsidR="00BD3B7E">
        <w:rPr>
          <w:rFonts w:ascii="標楷體" w:eastAsia="標楷體" w:hAnsi="標楷體" w:cs="標楷體" w:hint="eastAsia"/>
          <w:sz w:val="32"/>
          <w:szCs w:val="32"/>
        </w:rPr>
        <w:t>,</w:t>
      </w:r>
      <w:r w:rsidRPr="00AB0EE2">
        <w:rPr>
          <w:rFonts w:ascii="標楷體" w:eastAsia="標楷體" w:hAnsi="標楷體" w:cs="標楷體" w:hint="eastAsia"/>
          <w:sz w:val="32"/>
          <w:szCs w:val="32"/>
        </w:rPr>
        <w:t>能量為</w:t>
      </w:r>
      <w:r w:rsidRPr="00AB0EE2">
        <w:rPr>
          <w:rFonts w:ascii="標楷體" w:eastAsia="標楷體" w:hAnsi="標楷體" w:cs="標楷體"/>
          <w:sz w:val="32"/>
          <w:szCs w:val="32"/>
        </w:rPr>
        <w:t>4</w:t>
      </w:r>
      <w:r w:rsidR="00BD3B7E">
        <w:rPr>
          <w:rFonts w:ascii="標楷體" w:eastAsia="標楷體" w:hAnsi="標楷體" w:cs="標楷體" w:hint="eastAsia"/>
          <w:sz w:val="32"/>
          <w:szCs w:val="32"/>
        </w:rPr>
        <w:t>—</w:t>
      </w:r>
      <w:r w:rsidRPr="00AB0EE2">
        <w:rPr>
          <w:rFonts w:ascii="標楷體" w:eastAsia="標楷體" w:hAnsi="標楷體" w:cs="標楷體"/>
          <w:sz w:val="32"/>
          <w:szCs w:val="32"/>
        </w:rPr>
        <w:t>4.1</w:t>
      </w:r>
      <w:r w:rsidRPr="00AB0EE2">
        <w:rPr>
          <w:rFonts w:ascii="標楷體" w:eastAsia="標楷體" w:hAnsi="標楷體" w:cs="標楷體" w:hint="eastAsia"/>
          <w:sz w:val="32"/>
          <w:szCs w:val="32"/>
        </w:rPr>
        <w:t>級者共七位。將永遠中止不前。這就是全國氣功修行的頂點能量</w:t>
      </w:r>
      <w:r w:rsidRPr="00AB0EE2">
        <w:rPr>
          <w:rFonts w:ascii="標楷體" w:eastAsia="標楷體" w:hAnsi="標楷體" w:cs="標楷體"/>
          <w:sz w:val="32"/>
          <w:szCs w:val="32"/>
        </w:rPr>
        <w:t>4</w:t>
      </w:r>
      <w:r w:rsidR="006243C3">
        <w:rPr>
          <w:rFonts w:ascii="標楷體" w:eastAsia="標楷體" w:hAnsi="標楷體" w:cs="標楷體" w:hint="eastAsia"/>
          <w:sz w:val="32"/>
          <w:szCs w:val="32"/>
        </w:rPr>
        <w:t>—</w:t>
      </w:r>
      <w:r w:rsidRPr="00AB0EE2">
        <w:rPr>
          <w:rFonts w:ascii="標楷體" w:eastAsia="標楷體" w:hAnsi="標楷體" w:cs="標楷體"/>
          <w:sz w:val="32"/>
          <w:szCs w:val="32"/>
        </w:rPr>
        <w:t>4.2</w:t>
      </w:r>
      <w:r w:rsidRPr="00AB0EE2">
        <w:rPr>
          <w:rFonts w:ascii="標楷體" w:eastAsia="標楷體" w:hAnsi="標楷體" w:cs="標楷體" w:hint="eastAsia"/>
          <w:sz w:val="32"/>
          <w:szCs w:val="32"/>
        </w:rPr>
        <w:t>級。已出山的氣功大師最高者為</w:t>
      </w:r>
      <w:r w:rsidRPr="00AB0EE2">
        <w:rPr>
          <w:rFonts w:ascii="標楷體" w:eastAsia="標楷體" w:hAnsi="標楷體" w:cs="標楷體"/>
          <w:sz w:val="32"/>
          <w:szCs w:val="32"/>
        </w:rPr>
        <w:t>4.1</w:t>
      </w:r>
      <w:r w:rsidRPr="00AB0EE2">
        <w:rPr>
          <w:rFonts w:ascii="標楷體" w:eastAsia="標楷體" w:hAnsi="標楷體" w:cs="標楷體" w:hint="eastAsia"/>
          <w:sz w:val="32"/>
          <w:szCs w:val="32"/>
        </w:rPr>
        <w:t>級。佛門</w:t>
      </w:r>
      <w:r w:rsidR="006243C3">
        <w:rPr>
          <w:rFonts w:ascii="標楷體" w:eastAsia="標楷體" w:hAnsi="標楷體" w:cs="標楷體" w:hint="eastAsia"/>
          <w:sz w:val="32"/>
          <w:szCs w:val="32"/>
        </w:rPr>
        <w:t>,</w:t>
      </w:r>
      <w:r w:rsidRPr="00AB0EE2">
        <w:rPr>
          <w:rFonts w:ascii="標楷體" w:eastAsia="標楷體" w:hAnsi="標楷體" w:cs="標楷體" w:hint="eastAsia"/>
          <w:sz w:val="32"/>
          <w:szCs w:val="32"/>
        </w:rPr>
        <w:t>道門中的幾個高手</w:t>
      </w:r>
      <w:r w:rsidR="006243C3">
        <w:rPr>
          <w:rFonts w:ascii="標楷體" w:eastAsia="標楷體" w:hAnsi="標楷體" w:cs="標楷體" w:hint="eastAsia"/>
          <w:sz w:val="32"/>
          <w:szCs w:val="32"/>
        </w:rPr>
        <w:t>,</w:t>
      </w:r>
      <w:r w:rsidRPr="00AB0EE2">
        <w:rPr>
          <w:rFonts w:ascii="標楷體" w:eastAsia="標楷體" w:hAnsi="標楷體" w:cs="標楷體" w:hint="eastAsia"/>
          <w:sz w:val="32"/>
          <w:szCs w:val="32"/>
        </w:rPr>
        <w:t>也停在</w:t>
      </w:r>
      <w:r w:rsidRPr="00AB0EE2">
        <w:rPr>
          <w:rFonts w:ascii="標楷體" w:eastAsia="標楷體" w:hAnsi="標楷體" w:cs="標楷體"/>
          <w:sz w:val="32"/>
          <w:szCs w:val="32"/>
        </w:rPr>
        <w:t>4</w:t>
      </w:r>
      <w:r w:rsidR="006243C3">
        <w:rPr>
          <w:rFonts w:ascii="標楷體" w:eastAsia="標楷體" w:hAnsi="標楷體" w:cs="標楷體" w:hint="eastAsia"/>
          <w:sz w:val="32"/>
          <w:szCs w:val="32"/>
        </w:rPr>
        <w:t>—</w:t>
      </w:r>
      <w:r w:rsidRPr="00AB0EE2">
        <w:rPr>
          <w:rFonts w:ascii="標楷體" w:eastAsia="標楷體" w:hAnsi="標楷體" w:cs="標楷體"/>
          <w:sz w:val="32"/>
          <w:szCs w:val="32"/>
        </w:rPr>
        <w:t>4.2</w:t>
      </w:r>
      <w:r w:rsidRPr="00AB0EE2">
        <w:rPr>
          <w:rFonts w:ascii="標楷體" w:eastAsia="標楷體" w:hAnsi="標楷體" w:cs="標楷體" w:hint="eastAsia"/>
          <w:sz w:val="32"/>
          <w:szCs w:val="32"/>
        </w:rPr>
        <w:t>級。</w:t>
      </w:r>
    </w:p>
    <w:p w14:paraId="367E6439" w14:textId="77777777" w:rsidR="006243C3" w:rsidRDefault="006243C3" w:rsidP="000C15B5">
      <w:pPr>
        <w:ind w:firstLine="800"/>
        <w:rPr>
          <w:rFonts w:ascii="標楷體" w:eastAsia="標楷體" w:hAnsi="標楷體" w:cs="標楷體"/>
          <w:sz w:val="32"/>
          <w:szCs w:val="32"/>
        </w:rPr>
      </w:pPr>
    </w:p>
    <w:p w14:paraId="367E643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為什麼這是個大關口</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沖過這個大關口可能有三種後果</w:t>
      </w:r>
      <w:r w:rsidR="00CC77FF">
        <w:rPr>
          <w:rFonts w:ascii="標楷體" w:eastAsia="標楷體" w:hAnsi="標楷體" w:cs="標楷體" w:hint="eastAsia"/>
          <w:sz w:val="32"/>
          <w:szCs w:val="32"/>
        </w:rPr>
        <w:t>,</w:t>
      </w:r>
      <w:r w:rsidRPr="00AB0EE2">
        <w:rPr>
          <w:rFonts w:ascii="標楷體" w:eastAsia="標楷體" w:hAnsi="標楷體" w:cs="標楷體" w:hint="eastAsia"/>
          <w:sz w:val="32"/>
          <w:szCs w:val="32"/>
        </w:rPr>
        <w:t>其</w:t>
      </w:r>
      <w:r w:rsidR="00CC77FF">
        <w:rPr>
          <w:rFonts w:ascii="標楷體" w:eastAsia="標楷體" w:hAnsi="標楷體" w:cs="標楷體" w:hint="eastAsia"/>
          <w:sz w:val="32"/>
          <w:szCs w:val="32"/>
        </w:rPr>
        <w:t>一,</w:t>
      </w:r>
      <w:r w:rsidRPr="00AB0EE2">
        <w:rPr>
          <w:rFonts w:ascii="標楷體" w:eastAsia="標楷體" w:hAnsi="標楷體" w:cs="標楷體" w:hint="eastAsia"/>
          <w:sz w:val="32"/>
          <w:szCs w:val="32"/>
        </w:rPr>
        <w:t>成為五級至七級能量的超人。其二</w:t>
      </w:r>
      <w:r w:rsidR="00CC77FF">
        <w:rPr>
          <w:rFonts w:ascii="標楷體" w:eastAsia="標楷體" w:hAnsi="標楷體" w:cs="標楷體" w:hint="eastAsia"/>
          <w:sz w:val="32"/>
          <w:szCs w:val="32"/>
        </w:rPr>
        <w:t>,</w:t>
      </w:r>
      <w:r w:rsidRPr="00AB0EE2">
        <w:rPr>
          <w:rFonts w:ascii="標楷體" w:eastAsia="標楷體" w:hAnsi="標楷體" w:cs="標楷體" w:hint="eastAsia"/>
          <w:sz w:val="32"/>
          <w:szCs w:val="32"/>
        </w:rPr>
        <w:t>大靈沖出身體回不來了</w:t>
      </w:r>
      <w:r w:rsidR="00CC77FF">
        <w:rPr>
          <w:rFonts w:ascii="標楷體" w:eastAsia="標楷體" w:hAnsi="標楷體" w:cs="標楷體" w:hint="eastAsia"/>
          <w:sz w:val="32"/>
          <w:szCs w:val="32"/>
        </w:rPr>
        <w:t>,</w:t>
      </w:r>
      <w:r w:rsidRPr="00AB0EE2">
        <w:rPr>
          <w:rFonts w:ascii="標楷體" w:eastAsia="標楷體" w:hAnsi="標楷體" w:cs="標楷體" w:hint="eastAsia"/>
          <w:sz w:val="32"/>
          <w:szCs w:val="32"/>
        </w:rPr>
        <w:t>留下一具死屍。其三</w:t>
      </w:r>
      <w:r w:rsidR="00CC77FF">
        <w:rPr>
          <w:rFonts w:ascii="標楷體" w:eastAsia="標楷體" w:hAnsi="標楷體" w:cs="標楷體" w:hint="eastAsia"/>
          <w:sz w:val="32"/>
          <w:szCs w:val="32"/>
        </w:rPr>
        <w:t>,</w:t>
      </w:r>
      <w:r w:rsidRPr="00AB0EE2">
        <w:rPr>
          <w:rFonts w:ascii="標楷體" w:eastAsia="標楷體" w:hAnsi="標楷體" w:cs="標楷體" w:hint="eastAsia"/>
          <w:sz w:val="32"/>
          <w:szCs w:val="32"/>
        </w:rPr>
        <w:t>大靈沖出去了</w:t>
      </w:r>
      <w:r w:rsidR="00CC77FF">
        <w:rPr>
          <w:rFonts w:ascii="標楷體" w:eastAsia="標楷體" w:hAnsi="標楷體" w:cs="標楷體" w:hint="eastAsia"/>
          <w:sz w:val="32"/>
          <w:szCs w:val="32"/>
        </w:rPr>
        <w:t>,</w:t>
      </w:r>
      <w:r w:rsidRPr="00AB0EE2">
        <w:rPr>
          <w:rFonts w:ascii="標楷體" w:eastAsia="標楷體" w:hAnsi="標楷體" w:cs="標楷體" w:hint="eastAsia"/>
          <w:sz w:val="32"/>
          <w:szCs w:val="32"/>
        </w:rPr>
        <w:t>也能回來</w:t>
      </w:r>
      <w:r w:rsidR="00CC77FF">
        <w:rPr>
          <w:rFonts w:ascii="標楷體" w:eastAsia="標楷體" w:hAnsi="標楷體" w:cs="標楷體" w:hint="eastAsia"/>
          <w:sz w:val="32"/>
          <w:szCs w:val="32"/>
        </w:rPr>
        <w:t>,但衝擊時的光化能量把腦細胞燒傷變</w:t>
      </w:r>
      <w:r w:rsidRPr="00AB0EE2">
        <w:rPr>
          <w:rFonts w:ascii="標楷體" w:eastAsia="標楷體" w:hAnsi="標楷體" w:cs="標楷體" w:hint="eastAsia"/>
          <w:sz w:val="32"/>
          <w:szCs w:val="32"/>
        </w:rPr>
        <w:t>成為植物人。</w:t>
      </w:r>
    </w:p>
    <w:p w14:paraId="367E643B" w14:textId="77777777" w:rsidR="000C15B5" w:rsidRPr="00AB0EE2" w:rsidRDefault="000C15B5" w:rsidP="00291921">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故而</w:t>
      </w:r>
      <w:r w:rsidR="00291921">
        <w:rPr>
          <w:rFonts w:ascii="標楷體" w:eastAsia="標楷體" w:hAnsi="標楷體" w:cs="標楷體" w:hint="eastAsia"/>
          <w:sz w:val="32"/>
          <w:szCs w:val="32"/>
        </w:rPr>
        <w:t>,</w:t>
      </w:r>
      <w:r w:rsidRPr="00AB0EE2">
        <w:rPr>
          <w:rFonts w:ascii="標楷體" w:eastAsia="標楷體" w:hAnsi="標楷體" w:cs="標楷體"/>
          <w:sz w:val="32"/>
          <w:szCs w:val="32"/>
        </w:rPr>
        <w:t>4</w:t>
      </w:r>
      <w:r w:rsidR="00291921">
        <w:rPr>
          <w:rFonts w:ascii="標楷體" w:eastAsia="標楷體" w:hAnsi="標楷體" w:cs="標楷體" w:hint="eastAsia"/>
          <w:sz w:val="32"/>
          <w:szCs w:val="32"/>
        </w:rPr>
        <w:t>—</w:t>
      </w:r>
      <w:r w:rsidRPr="00AB0EE2">
        <w:rPr>
          <w:rFonts w:ascii="標楷體" w:eastAsia="標楷體" w:hAnsi="標楷體" w:cs="標楷體"/>
          <w:sz w:val="32"/>
          <w:szCs w:val="32"/>
        </w:rPr>
        <w:t>4</w:t>
      </w:r>
      <w:r w:rsidRPr="00AB0EE2">
        <w:rPr>
          <w:rFonts w:ascii="標楷體" w:eastAsia="標楷體" w:hAnsi="標楷體" w:cs="標楷體" w:hint="eastAsia"/>
          <w:sz w:val="32"/>
          <w:szCs w:val="32"/>
        </w:rPr>
        <w:t>·</w:t>
      </w:r>
      <w:r w:rsidRPr="00AB0EE2">
        <w:rPr>
          <w:rFonts w:ascii="標楷體" w:eastAsia="標楷體" w:hAnsi="標楷體" w:cs="標楷體"/>
          <w:sz w:val="32"/>
          <w:szCs w:val="32"/>
        </w:rPr>
        <w:t>2</w:t>
      </w:r>
      <w:r w:rsidRPr="00AB0EE2">
        <w:rPr>
          <w:rFonts w:ascii="標楷體" w:eastAsia="標楷體" w:hAnsi="標楷體" w:cs="標楷體" w:hint="eastAsia"/>
          <w:sz w:val="32"/>
          <w:szCs w:val="32"/>
        </w:rPr>
        <w:t>級是氣功界的頂點。全國氣功界永遠不會有超過</w:t>
      </w:r>
      <w:r w:rsidRPr="00AB0EE2">
        <w:rPr>
          <w:rFonts w:ascii="標楷體" w:eastAsia="標楷體" w:hAnsi="標楷體" w:cs="標楷體"/>
          <w:sz w:val="32"/>
          <w:szCs w:val="32"/>
        </w:rPr>
        <w:t>4</w:t>
      </w:r>
      <w:r w:rsidRPr="00AB0EE2">
        <w:rPr>
          <w:rFonts w:ascii="標楷體" w:eastAsia="標楷體" w:hAnsi="標楷體" w:cs="標楷體" w:hint="eastAsia"/>
          <w:sz w:val="32"/>
          <w:szCs w:val="32"/>
        </w:rPr>
        <w:t>·</w:t>
      </w:r>
      <w:r w:rsidRPr="00AB0EE2">
        <w:rPr>
          <w:rFonts w:ascii="標楷體" w:eastAsia="標楷體" w:hAnsi="標楷體" w:cs="標楷體"/>
          <w:sz w:val="32"/>
          <w:szCs w:val="32"/>
        </w:rPr>
        <w:t>2</w:t>
      </w:r>
      <w:r w:rsidRPr="00AB0EE2">
        <w:rPr>
          <w:rFonts w:ascii="標楷體" w:eastAsia="標楷體" w:hAnsi="標楷體" w:cs="標楷體" w:hint="eastAsia"/>
          <w:sz w:val="32"/>
          <w:szCs w:val="32"/>
        </w:rPr>
        <w:t>級的人。</w:t>
      </w:r>
    </w:p>
    <w:p w14:paraId="367E643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有資格衝擊此大類的七位氣功大師不會去冒這個生死之險</w:t>
      </w:r>
      <w:r w:rsidR="00291921">
        <w:rPr>
          <w:rFonts w:ascii="標楷體" w:eastAsia="標楷體" w:hAnsi="標楷體" w:cs="標楷體" w:hint="eastAsia"/>
          <w:sz w:val="32"/>
          <w:szCs w:val="32"/>
        </w:rPr>
        <w:t>,</w:t>
      </w:r>
      <w:r w:rsidRPr="00AB0EE2">
        <w:rPr>
          <w:rFonts w:ascii="標楷體" w:eastAsia="標楷體" w:hAnsi="標楷體" w:cs="標楷體" w:hint="eastAsia"/>
          <w:sz w:val="32"/>
          <w:szCs w:val="32"/>
        </w:rPr>
        <w:t>因為他們還有他們的氣功事業</w:t>
      </w:r>
      <w:r w:rsidR="00291921">
        <w:rPr>
          <w:rFonts w:ascii="標楷體" w:eastAsia="標楷體" w:hAnsi="標楷體" w:cs="標楷體" w:hint="eastAsia"/>
          <w:sz w:val="32"/>
          <w:szCs w:val="32"/>
        </w:rPr>
        <w:t>,</w:t>
      </w:r>
      <w:r w:rsidRPr="00AB0EE2">
        <w:rPr>
          <w:rFonts w:ascii="標楷體" w:eastAsia="標楷體" w:hAnsi="標楷體" w:cs="標楷體" w:hint="eastAsia"/>
          <w:sz w:val="32"/>
          <w:szCs w:val="32"/>
        </w:rPr>
        <w:t>和令人迷戀的人生。他們有數百萬元的產業</w:t>
      </w:r>
      <w:r w:rsidR="00291921">
        <w:rPr>
          <w:rFonts w:ascii="標楷體" w:eastAsia="標楷體" w:hAnsi="標楷體" w:cs="標楷體" w:hint="eastAsia"/>
          <w:sz w:val="32"/>
          <w:szCs w:val="32"/>
        </w:rPr>
        <w:t>,</w:t>
      </w:r>
      <w:r w:rsidRPr="00AB0EE2">
        <w:rPr>
          <w:rFonts w:ascii="標楷體" w:eastAsia="標楷體" w:hAnsi="標楷體" w:cs="標楷體" w:hint="eastAsia"/>
          <w:sz w:val="32"/>
          <w:szCs w:val="32"/>
        </w:rPr>
        <w:t>基地大樓。有他們想要研究的科學項目</w:t>
      </w:r>
      <w:r w:rsidR="00291921">
        <w:rPr>
          <w:rFonts w:ascii="標楷體" w:eastAsia="標楷體" w:hAnsi="標楷體" w:cs="標楷體" w:hint="eastAsia"/>
          <w:sz w:val="32"/>
          <w:szCs w:val="32"/>
        </w:rPr>
        <w:t>,有自以為自已是救世之主的權力慾</w:t>
      </w:r>
      <w:r w:rsidRPr="00AB0EE2">
        <w:rPr>
          <w:rFonts w:ascii="標楷體" w:eastAsia="標楷體" w:hAnsi="標楷體" w:cs="標楷體" w:hint="eastAsia"/>
          <w:sz w:val="32"/>
          <w:szCs w:val="32"/>
        </w:rPr>
        <w:t>。</w:t>
      </w:r>
    </w:p>
    <w:p w14:paraId="367E643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故唐朝大顛和尚注</w:t>
      </w:r>
      <w:r w:rsidR="00775295">
        <w:rPr>
          <w:rFonts w:ascii="標楷體" w:eastAsia="標楷體" w:hAnsi="標楷體" w:cs="標楷體" w:hint="eastAsia"/>
          <w:sz w:val="32"/>
          <w:szCs w:val="32"/>
        </w:rPr>
        <w:t>《</w:t>
      </w:r>
      <w:r w:rsidRPr="00AB0EE2">
        <w:rPr>
          <w:rFonts w:ascii="標楷體" w:eastAsia="標楷體" w:hAnsi="標楷體" w:cs="標楷體" w:hint="eastAsia"/>
          <w:sz w:val="32"/>
          <w:szCs w:val="32"/>
        </w:rPr>
        <w:t>心經</w:t>
      </w:r>
      <w:r w:rsidR="00775295">
        <w:rPr>
          <w:rFonts w:ascii="標楷體" w:eastAsia="標楷體" w:hAnsi="標楷體" w:cs="標楷體" w:hint="eastAsia"/>
          <w:sz w:val="32"/>
          <w:szCs w:val="32"/>
        </w:rPr>
        <w:t>》</w:t>
      </w:r>
      <w:r w:rsidRPr="00AB0EE2">
        <w:rPr>
          <w:rFonts w:ascii="標楷體" w:eastAsia="標楷體" w:hAnsi="標楷體" w:cs="標楷體" w:hint="eastAsia"/>
          <w:sz w:val="32"/>
          <w:szCs w:val="32"/>
        </w:rPr>
        <w:t>時</w:t>
      </w:r>
      <w:r w:rsidR="00973635"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不窮不到家</w:t>
      </w:r>
      <w:r w:rsidR="00775295">
        <w:rPr>
          <w:rFonts w:ascii="標楷體" w:eastAsia="標楷體" w:hAnsi="標楷體" w:cs="標楷體" w:hint="eastAsia"/>
          <w:sz w:val="32"/>
          <w:szCs w:val="32"/>
        </w:rPr>
        <w:t>,窮到連立錐之地的錐</w:t>
      </w:r>
      <w:r w:rsidRPr="00AB0EE2">
        <w:rPr>
          <w:rFonts w:ascii="標楷體" w:eastAsia="標楷體" w:hAnsi="標楷體" w:cs="標楷體" w:hint="eastAsia"/>
          <w:sz w:val="32"/>
          <w:szCs w:val="32"/>
        </w:rPr>
        <w:t>子都沒有的人</w:t>
      </w:r>
      <w:r w:rsidR="00775295">
        <w:rPr>
          <w:rFonts w:ascii="標楷體" w:eastAsia="標楷體" w:hAnsi="標楷體" w:cs="標楷體" w:hint="eastAsia"/>
          <w:sz w:val="32"/>
          <w:szCs w:val="32"/>
        </w:rPr>
        <w:t>,</w:t>
      </w:r>
      <w:r w:rsidRPr="00AB0EE2">
        <w:rPr>
          <w:rFonts w:ascii="標楷體" w:eastAsia="標楷體" w:hAnsi="標楷體" w:cs="標楷體" w:hint="eastAsia"/>
          <w:sz w:val="32"/>
          <w:szCs w:val="32"/>
        </w:rPr>
        <w:t>才能回歸</w:t>
      </w:r>
      <w:r w:rsidR="00775295">
        <w:rPr>
          <w:rFonts w:ascii="標楷體" w:eastAsia="標楷體" w:hAnsi="標楷體" w:cs="標楷體" w:hint="eastAsia"/>
          <w:sz w:val="32"/>
          <w:szCs w:val="32"/>
        </w:rPr>
        <w:t>,</w:t>
      </w:r>
      <w:r w:rsidRPr="00AB0EE2">
        <w:rPr>
          <w:rFonts w:ascii="標楷體" w:eastAsia="標楷體" w:hAnsi="標楷體" w:cs="標楷體" w:hint="eastAsia"/>
          <w:sz w:val="32"/>
          <w:szCs w:val="32"/>
        </w:rPr>
        <w:t>修出去。古</w:t>
      </w:r>
      <w:r w:rsidR="00973635"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財色迷世間</w:t>
      </w:r>
      <w:r w:rsidR="00775295">
        <w:rPr>
          <w:rFonts w:ascii="標楷體" w:eastAsia="標楷體" w:hAnsi="標楷體" w:cs="標楷體" w:hint="eastAsia"/>
          <w:sz w:val="32"/>
          <w:szCs w:val="32"/>
        </w:rPr>
        <w:t>,</w:t>
      </w:r>
      <w:r w:rsidRPr="00AB0EE2">
        <w:rPr>
          <w:rFonts w:ascii="標楷體" w:eastAsia="標楷體" w:hAnsi="標楷體" w:cs="標楷體" w:hint="eastAsia"/>
          <w:sz w:val="32"/>
          <w:szCs w:val="32"/>
        </w:rPr>
        <w:t>空名惑道人。</w:t>
      </w:r>
    </w:p>
    <w:p w14:paraId="367E643E" w14:textId="77777777" w:rsidR="007F2A4D" w:rsidRDefault="007F2A4D" w:rsidP="007F2A4D">
      <w:pPr>
        <w:ind w:firstLineChars="250" w:firstLine="800"/>
        <w:rPr>
          <w:rFonts w:ascii="標楷體" w:eastAsia="標楷體" w:hAnsi="標楷體" w:cs="標楷體"/>
          <w:sz w:val="32"/>
          <w:szCs w:val="32"/>
        </w:rPr>
      </w:pPr>
    </w:p>
    <w:p w14:paraId="367E643F" w14:textId="77777777" w:rsidR="000C15B5" w:rsidRPr="00AB0EE2" w:rsidRDefault="000C15B5" w:rsidP="007F2A4D">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天卦六</w:t>
      </w:r>
      <w:r w:rsidR="00520148"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變</w:t>
      </w:r>
      <w:r w:rsidRPr="00AB0EE2">
        <w:rPr>
          <w:rFonts w:ascii="標楷體" w:eastAsia="標楷體" w:hAnsi="標楷體" w:cs="標楷體"/>
          <w:sz w:val="32"/>
          <w:szCs w:val="32"/>
        </w:rPr>
        <w:t>(1)</w:t>
      </w:r>
      <w:r w:rsidRPr="00AB0EE2">
        <w:rPr>
          <w:rFonts w:ascii="標楷體" w:eastAsia="標楷體" w:hAnsi="標楷體" w:cs="標楷體" w:hint="eastAsia"/>
          <w:sz w:val="32"/>
          <w:szCs w:val="32"/>
        </w:rPr>
        <w:t>為澤天</w:t>
      </w:r>
      <w:r w:rsidR="00E97C81" w:rsidRPr="00AB0EE2">
        <w:rPr>
          <w:rFonts w:ascii="標楷體" w:eastAsia="標楷體" w:hAnsi="標楷體" w:cs="標楷體" w:hint="eastAsia"/>
          <w:sz w:val="32"/>
          <w:szCs w:val="32"/>
        </w:rPr>
        <w:t>夬</w:t>
      </w:r>
      <w:r w:rsidR="007F2A4D">
        <w:rPr>
          <w:rFonts w:ascii="標楷體" w:eastAsia="標楷體" w:hAnsi="標楷體" w:cs="標楷體" w:hint="eastAsia"/>
          <w:sz w:val="32"/>
          <w:szCs w:val="32"/>
        </w:rPr>
        <w:t>,</w:t>
      </w:r>
      <w:r w:rsidRPr="00AB0EE2">
        <w:rPr>
          <w:rFonts w:ascii="標楷體" w:eastAsia="標楷體" w:hAnsi="標楷體" w:cs="標楷體" w:hint="eastAsia"/>
          <w:sz w:val="32"/>
          <w:szCs w:val="32"/>
        </w:rPr>
        <w:t>又是個</w:t>
      </w:r>
      <w:r w:rsidR="00E97C81" w:rsidRPr="00AB0EE2">
        <w:rPr>
          <w:rFonts w:ascii="標楷體" w:eastAsia="標楷體" w:hAnsi="標楷體" w:cs="標楷體" w:hint="eastAsia"/>
          <w:sz w:val="32"/>
          <w:szCs w:val="32"/>
        </w:rPr>
        <w:t>夬</w:t>
      </w:r>
      <w:r w:rsidR="007F2A4D">
        <w:rPr>
          <w:rFonts w:ascii="標楷體" w:eastAsia="標楷體" w:hAnsi="標楷體" w:cs="標楷體" w:hint="eastAsia"/>
          <w:sz w:val="32"/>
          <w:szCs w:val="32"/>
        </w:rPr>
        <w:t>,</w:t>
      </w:r>
      <w:r w:rsidR="00E97C81" w:rsidRPr="00AB0EE2">
        <w:rPr>
          <w:rFonts w:ascii="標楷體" w:eastAsia="標楷體" w:hAnsi="標楷體" w:cs="標楷體" w:hint="eastAsia"/>
          <w:sz w:val="32"/>
          <w:szCs w:val="32"/>
        </w:rPr>
        <w:t>夬</w:t>
      </w:r>
      <w:r w:rsidRPr="00AB0EE2">
        <w:rPr>
          <w:rFonts w:ascii="標楷體" w:eastAsia="標楷體" w:hAnsi="標楷體" w:cs="標楷體" w:hint="eastAsia"/>
          <w:sz w:val="32"/>
          <w:szCs w:val="32"/>
        </w:rPr>
        <w:t>者決心</w:t>
      </w:r>
      <w:r w:rsidR="007F2A4D">
        <w:rPr>
          <w:rFonts w:ascii="標楷體" w:eastAsia="標楷體" w:hAnsi="標楷體" w:cs="標楷體" w:hint="eastAsia"/>
          <w:sz w:val="32"/>
          <w:szCs w:val="32"/>
        </w:rPr>
        <w:t>,</w:t>
      </w:r>
      <w:r w:rsidRPr="00AB0EE2">
        <w:rPr>
          <w:rFonts w:ascii="標楷體" w:eastAsia="標楷體" w:hAnsi="標楷體" w:cs="標楷體" w:hint="eastAsia"/>
          <w:sz w:val="32"/>
          <w:szCs w:val="32"/>
        </w:rPr>
        <w:t>下決心也。何去何從應有一決斷。上六</w:t>
      </w:r>
      <w:r w:rsidR="007F2A4D">
        <w:rPr>
          <w:rFonts w:ascii="標楷體" w:eastAsia="標楷體" w:hAnsi="標楷體" w:cs="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號</w:t>
      </w:r>
      <w:r w:rsidR="007F2A4D">
        <w:rPr>
          <w:rFonts w:ascii="標楷體" w:eastAsia="標楷體" w:hAnsi="標楷體" w:cs="標楷體" w:hint="eastAsia"/>
          <w:sz w:val="32"/>
          <w:szCs w:val="32"/>
        </w:rPr>
        <w:t>,</w:t>
      </w:r>
      <w:r w:rsidRPr="00AB0EE2">
        <w:rPr>
          <w:rFonts w:ascii="標楷體" w:eastAsia="標楷體" w:hAnsi="標楷體" w:cs="標楷體" w:hint="eastAsia"/>
          <w:sz w:val="32"/>
          <w:szCs w:val="32"/>
        </w:rPr>
        <w:t>終有凶。</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號之凶</w:t>
      </w:r>
      <w:r w:rsidR="007F2A4D">
        <w:rPr>
          <w:rFonts w:ascii="標楷體" w:eastAsia="標楷體" w:hAnsi="標楷體" w:cs="標楷體" w:hint="eastAsia"/>
          <w:sz w:val="32"/>
          <w:szCs w:val="32"/>
        </w:rPr>
        <w:t>,</w:t>
      </w:r>
      <w:r w:rsidRPr="00AB0EE2">
        <w:rPr>
          <w:rFonts w:ascii="標楷體" w:eastAsia="標楷體" w:hAnsi="標楷體" w:cs="標楷體" w:hint="eastAsia"/>
          <w:sz w:val="32"/>
          <w:szCs w:val="32"/>
        </w:rPr>
        <w:t>終不可長也。</w:t>
      </w:r>
    </w:p>
    <w:p w14:paraId="367E6440" w14:textId="77777777" w:rsidR="000C15B5" w:rsidRPr="00AB0EE2" w:rsidRDefault="00900CAA" w:rsidP="000C15B5">
      <w:pPr>
        <w:ind w:firstLine="800"/>
        <w:rPr>
          <w:rFonts w:ascii="標楷體" w:eastAsia="標楷體" w:hAnsi="標楷體"/>
          <w:sz w:val="32"/>
          <w:szCs w:val="32"/>
        </w:rPr>
      </w:pP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鼓勵修行者要立下決斷</w:t>
      </w:r>
      <w:r w:rsidR="00E21E8A">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向上沖出去</w:t>
      </w:r>
      <w:r w:rsidR="00E21E8A">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號</w:t>
      </w:r>
      <w:r w:rsidR="00E21E8A">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為嚎叫</w:t>
      </w:r>
      <w:r w:rsidR="00E21E8A">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哭咕。是識神在號</w:t>
      </w:r>
      <w:r w:rsidR="00E21E8A">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但決定上沖時</w:t>
      </w:r>
      <w:r w:rsidR="00E21E8A">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識神必有凶。</w:t>
      </w:r>
    </w:p>
    <w:p w14:paraId="367E6441" w14:textId="77777777" w:rsidR="000C15B5" w:rsidRPr="00AB0EE2" w:rsidRDefault="00900CAA" w:rsidP="00E21E8A">
      <w:pPr>
        <w:ind w:firstLine="800"/>
        <w:rPr>
          <w:rFonts w:ascii="標楷體" w:eastAsia="標楷體" w:hAnsi="標楷體"/>
          <w:sz w:val="32"/>
          <w:szCs w:val="32"/>
        </w:rPr>
      </w:pP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是立點在天道上</w:t>
      </w:r>
      <w:r w:rsidR="00E21E8A">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主張大靈修上去</w:t>
      </w:r>
      <w:r w:rsidR="00E21E8A">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並不在意人是死是活。以天道的觀點看人</w:t>
      </w:r>
      <w:r w:rsidR="00E21E8A">
        <w:rPr>
          <w:rFonts w:ascii="標楷體" w:eastAsia="標楷體" w:hAnsi="標楷體" w:cs="標楷體" w:hint="eastAsia"/>
          <w:sz w:val="32"/>
          <w:szCs w:val="32"/>
        </w:rPr>
        <w:t>,不過僅僅是個生命的載</w:t>
      </w:r>
      <w:r w:rsidR="000C15B5" w:rsidRPr="00AB0EE2">
        <w:rPr>
          <w:rFonts w:ascii="標楷體" w:eastAsia="標楷體" w:hAnsi="標楷體" w:cs="標楷體" w:hint="eastAsia"/>
          <w:sz w:val="32"/>
          <w:szCs w:val="32"/>
        </w:rPr>
        <w:t>體</w:t>
      </w:r>
      <w:r w:rsidR="00E21E8A">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早晚是要死的。</w:t>
      </w:r>
    </w:p>
    <w:p w14:paraId="367E644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lastRenderedPageBreak/>
        <w:t>地卦六</w:t>
      </w:r>
      <w:r w:rsidR="00520148"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變</w:t>
      </w:r>
      <w:r w:rsidRPr="00AB0EE2">
        <w:rPr>
          <w:rFonts w:ascii="標楷體" w:eastAsia="標楷體" w:hAnsi="標楷體" w:cs="標楷體"/>
          <w:sz w:val="32"/>
          <w:szCs w:val="32"/>
        </w:rPr>
        <w:t>(1)</w:t>
      </w:r>
      <w:r w:rsidR="000E0A80">
        <w:rPr>
          <w:rFonts w:ascii="標楷體" w:eastAsia="標楷體" w:hAnsi="標楷體" w:cs="標楷體" w:hint="eastAsia"/>
          <w:sz w:val="32"/>
          <w:szCs w:val="32"/>
        </w:rPr>
        <w:t>,</w:t>
      </w:r>
      <w:r w:rsidRPr="00AB0EE2">
        <w:rPr>
          <w:rFonts w:ascii="標楷體" w:eastAsia="標楷體" w:hAnsi="標楷體" w:cs="標楷體" w:hint="eastAsia"/>
          <w:sz w:val="32"/>
          <w:szCs w:val="32"/>
        </w:rPr>
        <w:t>山地剝</w:t>
      </w:r>
      <w:r w:rsidR="000E0A80">
        <w:rPr>
          <w:rFonts w:ascii="標楷體" w:eastAsia="標楷體" w:hAnsi="標楷體" w:cs="標楷體" w:hint="eastAsia"/>
          <w:sz w:val="32"/>
          <w:szCs w:val="32"/>
        </w:rPr>
        <w:t>,</w:t>
      </w:r>
      <w:r w:rsidRPr="00AB0EE2">
        <w:rPr>
          <w:rFonts w:ascii="標楷體" w:eastAsia="標楷體" w:hAnsi="標楷體" w:cs="標楷體" w:hint="eastAsia"/>
          <w:sz w:val="32"/>
          <w:szCs w:val="32"/>
        </w:rPr>
        <w:t>上九</w:t>
      </w:r>
      <w:r w:rsidR="000E0A80">
        <w:rPr>
          <w:rFonts w:ascii="標楷體" w:eastAsia="標楷體" w:hAnsi="標楷體" w:cs="標楷體" w:hint="eastAsia"/>
          <w:sz w:val="32"/>
          <w:szCs w:val="32"/>
        </w:rPr>
        <w:t>,</w:t>
      </w:r>
      <w:r w:rsidRPr="00AB0EE2">
        <w:rPr>
          <w:rFonts w:ascii="標楷體" w:eastAsia="標楷體" w:hAnsi="標楷體" w:cs="標楷體" w:hint="eastAsia"/>
          <w:sz w:val="32"/>
          <w:szCs w:val="32"/>
        </w:rPr>
        <w:t>碩果不食</w:t>
      </w:r>
      <w:r w:rsidR="000E0A80">
        <w:rPr>
          <w:rFonts w:ascii="標楷體" w:eastAsia="標楷體" w:hAnsi="標楷體" w:cs="標楷體" w:hint="eastAsia"/>
          <w:sz w:val="32"/>
          <w:szCs w:val="32"/>
        </w:rPr>
        <w:t>,</w:t>
      </w:r>
      <w:r w:rsidRPr="00AB0EE2">
        <w:rPr>
          <w:rFonts w:ascii="標楷體" w:eastAsia="標楷體" w:hAnsi="標楷體" w:cs="標楷體" w:hint="eastAsia"/>
          <w:sz w:val="32"/>
          <w:szCs w:val="32"/>
        </w:rPr>
        <w:t>君子得輿小人剝廬。</w:t>
      </w:r>
    </w:p>
    <w:p w14:paraId="367E6443" w14:textId="77777777" w:rsidR="000C15B5" w:rsidRPr="00AB0EE2" w:rsidRDefault="007E1355" w:rsidP="000C15B5">
      <w:pPr>
        <w:ind w:firstLine="800"/>
        <w:rPr>
          <w:rFonts w:ascii="標楷體" w:eastAsia="標楷體" w:hAnsi="標楷體"/>
          <w:sz w:val="32"/>
          <w:szCs w:val="32"/>
        </w:rPr>
      </w:pP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告訴修行者</w:t>
      </w:r>
      <w:r w:rsidR="000C15B5" w:rsidRPr="00AB0EE2">
        <w:rPr>
          <w:rFonts w:ascii="標楷體" w:eastAsia="標楷體" w:hAnsi="標楷體" w:cs="標楷體"/>
          <w:sz w:val="32"/>
          <w:szCs w:val="32"/>
        </w:rPr>
        <w:t>:</w:t>
      </w:r>
      <w:r w:rsidR="00850729">
        <w:rPr>
          <w:rFonts w:ascii="標楷體" w:eastAsia="標楷體" w:hAnsi="標楷體" w:cs="標楷體" w:hint="eastAsia"/>
          <w:sz w:val="32"/>
          <w:szCs w:val="32"/>
        </w:rPr>
        <w:t>不要滿足</w:t>
      </w:r>
      <w:r w:rsidR="00AD67BD">
        <w:rPr>
          <w:rFonts w:ascii="標楷體" w:eastAsia="標楷體" w:hAnsi="標楷體" w:cs="標楷體" w:hint="eastAsia"/>
          <w:sz w:val="32"/>
          <w:szCs w:val="32"/>
        </w:rPr>
        <w:t>於</w:t>
      </w:r>
      <w:r w:rsidR="000C15B5" w:rsidRPr="00AB0EE2">
        <w:rPr>
          <w:rFonts w:ascii="標楷體" w:eastAsia="標楷體" w:hAnsi="標楷體" w:cs="標楷體" w:hint="eastAsia"/>
          <w:sz w:val="32"/>
          <w:szCs w:val="32"/>
        </w:rPr>
        <w:t>食</w:t>
      </w:r>
      <w:r w:rsidR="00850729">
        <w:rPr>
          <w:rFonts w:ascii="標楷體" w:eastAsia="標楷體" w:hAnsi="標楷體" w:cs="標楷體" w:hint="eastAsia"/>
          <w:sz w:val="32"/>
          <w:szCs w:val="32"/>
        </w:rPr>
        <w:t>,食取四級能</w:t>
      </w:r>
      <w:r w:rsidR="000C15B5" w:rsidRPr="00AB0EE2">
        <w:rPr>
          <w:rFonts w:ascii="標楷體" w:eastAsia="標楷體" w:hAnsi="標楷體" w:cs="標楷體" w:hint="eastAsia"/>
          <w:sz w:val="32"/>
          <w:szCs w:val="32"/>
        </w:rPr>
        <w:t>量之碩果。放下這些</w:t>
      </w:r>
      <w:r w:rsidR="00850729">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向上沖</w:t>
      </w:r>
      <w:r w:rsidR="00850729">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你的大靈會得到乘</w:t>
      </w:r>
      <w:r w:rsidR="00850729">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即車</w:t>
      </w:r>
      <w:r w:rsidR="00850729">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即隱形的載體則成為地八仙。再修則為神仙</w:t>
      </w:r>
      <w:r w:rsidR="00850729">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再修則為羅漢、天仙、菩薩而出三界。若決定沖出去了</w:t>
      </w:r>
      <w:r w:rsidR="00850729">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則小人剝廬。小人即識神</w:t>
      </w:r>
      <w:r w:rsidR="00850729">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廬即身體</w:t>
      </w:r>
      <w:r w:rsidR="00850729">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意為失去了身體。</w:t>
      </w:r>
    </w:p>
    <w:p w14:paraId="367E644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修行者在此若沖出去了</w:t>
      </w:r>
      <w:r w:rsidR="00072F25">
        <w:rPr>
          <w:rFonts w:ascii="標楷體" w:eastAsia="標楷體" w:hAnsi="標楷體" w:cs="標楷體" w:hint="eastAsia"/>
          <w:sz w:val="32"/>
          <w:szCs w:val="32"/>
        </w:rPr>
        <w:t>,</w:t>
      </w:r>
      <w:r w:rsidRPr="00AB0EE2">
        <w:rPr>
          <w:rFonts w:ascii="標楷體" w:eastAsia="標楷體" w:hAnsi="標楷體" w:cs="標楷體" w:hint="eastAsia"/>
          <w:sz w:val="32"/>
          <w:szCs w:val="32"/>
        </w:rPr>
        <w:t>一般為</w:t>
      </w:r>
      <w:r w:rsidRPr="00AB0EE2">
        <w:rPr>
          <w:rFonts w:ascii="標楷體" w:eastAsia="標楷體" w:hAnsi="標楷體" w:cs="標楷體"/>
          <w:sz w:val="32"/>
          <w:szCs w:val="32"/>
        </w:rPr>
        <w:t>5</w:t>
      </w:r>
      <w:r w:rsidR="00072F25">
        <w:rPr>
          <w:rFonts w:ascii="標楷體" w:eastAsia="標楷體" w:hAnsi="標楷體" w:cs="標楷體" w:hint="eastAsia"/>
          <w:sz w:val="32"/>
          <w:szCs w:val="32"/>
        </w:rPr>
        <w:t>—</w:t>
      </w:r>
      <w:r w:rsidRPr="00AB0EE2">
        <w:rPr>
          <w:rFonts w:ascii="標楷體" w:eastAsia="標楷體" w:hAnsi="標楷體" w:cs="標楷體"/>
          <w:sz w:val="32"/>
          <w:szCs w:val="32"/>
        </w:rPr>
        <w:t>6</w:t>
      </w:r>
      <w:r w:rsidRPr="00AB0EE2">
        <w:rPr>
          <w:rFonts w:ascii="標楷體" w:eastAsia="標楷體" w:hAnsi="標楷體" w:cs="標楷體" w:hint="eastAsia"/>
          <w:sz w:val="32"/>
          <w:szCs w:val="32"/>
        </w:rPr>
        <w:t>級。但也有僥倖者</w:t>
      </w:r>
      <w:r w:rsidR="00072F25">
        <w:rPr>
          <w:rFonts w:ascii="標楷體" w:eastAsia="標楷體" w:hAnsi="標楷體" w:cs="標楷體" w:hint="eastAsia"/>
          <w:sz w:val="32"/>
          <w:szCs w:val="32"/>
        </w:rPr>
        <w:t>,</w:t>
      </w:r>
      <w:r w:rsidRPr="00AB0EE2">
        <w:rPr>
          <w:rFonts w:ascii="標楷體" w:eastAsia="標楷體" w:hAnsi="標楷體" w:cs="標楷體" w:hint="eastAsia"/>
          <w:sz w:val="32"/>
          <w:szCs w:val="32"/>
        </w:rPr>
        <w:t>腦細胞沒被燒壞</w:t>
      </w:r>
      <w:r w:rsidR="00072F25">
        <w:rPr>
          <w:rFonts w:ascii="標楷體" w:eastAsia="標楷體" w:hAnsi="標楷體" w:cs="標楷體" w:hint="eastAsia"/>
          <w:sz w:val="32"/>
          <w:szCs w:val="32"/>
        </w:rPr>
        <w:t>,</w:t>
      </w:r>
      <w:r w:rsidRPr="00AB0EE2">
        <w:rPr>
          <w:rFonts w:ascii="標楷體" w:eastAsia="標楷體" w:hAnsi="標楷體" w:cs="標楷體" w:hint="eastAsia"/>
          <w:sz w:val="32"/>
          <w:szCs w:val="32"/>
        </w:rPr>
        <w:t>大靈能夠重返身體的。但</w:t>
      </w:r>
      <w:r w:rsidR="00072F25">
        <w:rPr>
          <w:rFonts w:ascii="標楷體" w:eastAsia="標楷體" w:hAnsi="標楷體" w:cs="標楷體" w:hint="eastAsia"/>
          <w:sz w:val="32"/>
          <w:szCs w:val="32"/>
        </w:rPr>
        <w:t>,</w:t>
      </w:r>
      <w:r w:rsidRPr="00AB0EE2">
        <w:rPr>
          <w:rFonts w:ascii="標楷體" w:eastAsia="標楷體" w:hAnsi="標楷體" w:cs="標楷體" w:hint="eastAsia"/>
          <w:sz w:val="32"/>
          <w:szCs w:val="32"/>
        </w:rPr>
        <w:t>會是什麼結果</w:t>
      </w:r>
      <w:r w:rsidR="00072F25">
        <w:rPr>
          <w:rFonts w:ascii="標楷體" w:eastAsia="標楷體" w:hAnsi="標楷體" w:cs="標楷體" w:hint="eastAsia"/>
          <w:sz w:val="32"/>
          <w:szCs w:val="32"/>
        </w:rPr>
        <w:t>,</w:t>
      </w:r>
      <w:r w:rsidRPr="00AB0EE2">
        <w:rPr>
          <w:rFonts w:ascii="標楷體" w:eastAsia="標楷體" w:hAnsi="標楷體" w:cs="標楷體" w:hint="eastAsia"/>
          <w:sz w:val="32"/>
          <w:szCs w:val="32"/>
        </w:rPr>
        <w:t>很難說。從統計上看</w:t>
      </w:r>
      <w:r w:rsidR="00072F25">
        <w:rPr>
          <w:rFonts w:ascii="標楷體" w:eastAsia="標楷體" w:hAnsi="標楷體" w:cs="標楷體" w:hint="eastAsia"/>
          <w:sz w:val="32"/>
          <w:szCs w:val="32"/>
        </w:rPr>
        <w:t>,</w:t>
      </w:r>
      <w:r w:rsidRPr="00AB0EE2">
        <w:rPr>
          <w:rFonts w:ascii="標楷體" w:eastAsia="標楷體" w:hAnsi="標楷體" w:cs="標楷體"/>
          <w:sz w:val="32"/>
          <w:szCs w:val="32"/>
        </w:rPr>
        <w:t>94</w:t>
      </w:r>
      <w:r w:rsidR="00072F25">
        <w:rPr>
          <w:rFonts w:ascii="標楷體" w:eastAsia="標楷體" w:hAnsi="標楷體" w:cs="標楷體" w:hint="eastAsia"/>
          <w:sz w:val="32"/>
          <w:szCs w:val="32"/>
        </w:rPr>
        <w:t>％</w:t>
      </w:r>
      <w:r w:rsidRPr="00AB0EE2">
        <w:rPr>
          <w:rFonts w:ascii="標楷體" w:eastAsia="標楷體" w:hAnsi="標楷體" w:cs="標楷體" w:hint="eastAsia"/>
          <w:sz w:val="32"/>
          <w:szCs w:val="32"/>
        </w:rPr>
        <w:t>的人是回不來的。故而</w:t>
      </w:r>
      <w:r w:rsidR="00A849BE">
        <w:rPr>
          <w:rFonts w:ascii="標楷體" w:eastAsia="標楷體" w:hAnsi="標楷體" w:cs="標楷體" w:hint="eastAsia"/>
          <w:sz w:val="32"/>
          <w:szCs w:val="32"/>
        </w:rPr>
        <w:t>,</w:t>
      </w:r>
      <w:r w:rsidRPr="00AB0EE2">
        <w:rPr>
          <w:rFonts w:ascii="標楷體" w:eastAsia="標楷體" w:hAnsi="標楷體" w:cs="標楷體" w:hint="eastAsia"/>
          <w:sz w:val="32"/>
          <w:szCs w:val="32"/>
        </w:rPr>
        <w:t>那怕是對人生有一絲一毫的牽掛</w:t>
      </w:r>
      <w:r w:rsidR="00A849BE">
        <w:rPr>
          <w:rFonts w:ascii="標楷體" w:eastAsia="標楷體" w:hAnsi="標楷體" w:cs="標楷體" w:hint="eastAsia"/>
          <w:sz w:val="32"/>
          <w:szCs w:val="32"/>
        </w:rPr>
        <w:t>,</w:t>
      </w:r>
      <w:r w:rsidRPr="00AB0EE2">
        <w:rPr>
          <w:rFonts w:ascii="標楷體" w:eastAsia="標楷體" w:hAnsi="標楷體" w:cs="標楷體" w:hint="eastAsia"/>
          <w:sz w:val="32"/>
          <w:szCs w:val="32"/>
        </w:rPr>
        <w:t>也是不肯走這一步。</w:t>
      </w:r>
    </w:p>
    <w:p w14:paraId="367E6445" w14:textId="77777777" w:rsidR="000C15B5" w:rsidRPr="00AB0EE2" w:rsidRDefault="00BE5763" w:rsidP="000C15B5">
      <w:pPr>
        <w:ind w:firstLine="800"/>
        <w:rPr>
          <w:rFonts w:ascii="標楷體" w:eastAsia="標楷體" w:hAnsi="標楷體"/>
          <w:sz w:val="32"/>
          <w:szCs w:val="32"/>
        </w:rPr>
      </w:pPr>
      <w:r>
        <w:rPr>
          <w:rFonts w:ascii="標楷體" w:eastAsia="標楷體" w:hAnsi="標楷體" w:cs="標楷體" w:hint="eastAsia"/>
          <w:sz w:val="32"/>
          <w:szCs w:val="32"/>
        </w:rPr>
        <w:t>古代之所以強調修行到最後一</w:t>
      </w:r>
      <w:r w:rsidR="000C15B5" w:rsidRPr="00AB0EE2">
        <w:rPr>
          <w:rFonts w:ascii="標楷體" w:eastAsia="標楷體" w:hAnsi="標楷體" w:cs="標楷體" w:hint="eastAsia"/>
          <w:sz w:val="32"/>
          <w:szCs w:val="32"/>
        </w:rPr>
        <w:t>定要出家</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主要是解決牽掛的問題。</w:t>
      </w:r>
    </w:p>
    <w:p w14:paraId="367E644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能海上師早已修到能走的能量了</w:t>
      </w:r>
      <w:r w:rsidR="00BE5763">
        <w:rPr>
          <w:rFonts w:ascii="標楷體" w:eastAsia="標楷體" w:hAnsi="標楷體" w:cs="標楷體" w:hint="eastAsia"/>
          <w:sz w:val="32"/>
          <w:szCs w:val="32"/>
        </w:rPr>
        <w:t>,</w:t>
      </w:r>
      <w:r w:rsidRPr="00AB0EE2">
        <w:rPr>
          <w:rFonts w:ascii="標楷體" w:eastAsia="標楷體" w:hAnsi="標楷體" w:cs="標楷體" w:hint="eastAsia"/>
          <w:sz w:val="32"/>
          <w:szCs w:val="32"/>
        </w:rPr>
        <w:t>他的能量為四級</w:t>
      </w:r>
      <w:r w:rsidR="00BE5763">
        <w:rPr>
          <w:rFonts w:ascii="標楷體" w:eastAsia="標楷體" w:hAnsi="標楷體" w:cs="標楷體" w:hint="eastAsia"/>
          <w:sz w:val="32"/>
          <w:szCs w:val="32"/>
        </w:rPr>
        <w:t>,雖出家但捨</w:t>
      </w:r>
      <w:r w:rsidRPr="00AB0EE2">
        <w:rPr>
          <w:rFonts w:ascii="標楷體" w:eastAsia="標楷體" w:hAnsi="標楷體" w:cs="標楷體" w:hint="eastAsia"/>
          <w:sz w:val="32"/>
          <w:szCs w:val="32"/>
        </w:rPr>
        <w:t>不下眾弟子</w:t>
      </w:r>
      <w:r w:rsidR="00BE5763">
        <w:rPr>
          <w:rFonts w:ascii="標楷體" w:eastAsia="標楷體" w:hAnsi="標楷體" w:cs="標楷體" w:hint="eastAsia"/>
          <w:sz w:val="32"/>
          <w:szCs w:val="32"/>
        </w:rPr>
        <w:t>,</w:t>
      </w:r>
      <w:r w:rsidRPr="00AB0EE2">
        <w:rPr>
          <w:rFonts w:ascii="標楷體" w:eastAsia="標楷體" w:hAnsi="標楷體" w:cs="標楷體" w:hint="eastAsia"/>
          <w:sz w:val="32"/>
          <w:szCs w:val="32"/>
        </w:rPr>
        <w:t>還是不肯走這步。此時</w:t>
      </w:r>
      <w:r w:rsidR="00BE5763">
        <w:rPr>
          <w:rFonts w:ascii="標楷體" w:eastAsia="標楷體" w:hAnsi="標楷體" w:cs="標楷體" w:hint="eastAsia"/>
          <w:sz w:val="32"/>
          <w:szCs w:val="32"/>
        </w:rPr>
        <w:t>,</w:t>
      </w:r>
      <w:r w:rsidRPr="00AB0EE2">
        <w:rPr>
          <w:rFonts w:ascii="標楷體" w:eastAsia="標楷體" w:hAnsi="標楷體" w:cs="標楷體" w:hint="eastAsia"/>
          <w:sz w:val="32"/>
          <w:szCs w:val="32"/>
        </w:rPr>
        <w:t>正逢六六年文革</w:t>
      </w:r>
      <w:r w:rsidR="00BE5763">
        <w:rPr>
          <w:rFonts w:ascii="標楷體" w:eastAsia="標楷體" w:hAnsi="標楷體" w:cs="標楷體" w:hint="eastAsia"/>
          <w:sz w:val="32"/>
          <w:szCs w:val="32"/>
        </w:rPr>
        <w:t>,</w:t>
      </w:r>
      <w:r w:rsidRPr="00AB0EE2">
        <w:rPr>
          <w:rFonts w:ascii="標楷體" w:eastAsia="標楷體" w:hAnsi="標楷體" w:cs="標楷體" w:hint="eastAsia"/>
          <w:sz w:val="32"/>
          <w:szCs w:val="32"/>
        </w:rPr>
        <w:t>他問眾弟子</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是不是該走了</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弟子</w:t>
      </w:r>
      <w:r w:rsidR="00973635"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該走了。</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是第二天</w:t>
      </w:r>
      <w:r w:rsidR="00BE5763">
        <w:rPr>
          <w:rFonts w:ascii="標楷體" w:eastAsia="標楷體" w:hAnsi="標楷體" w:cs="標楷體" w:hint="eastAsia"/>
          <w:sz w:val="32"/>
          <w:szCs w:val="32"/>
        </w:rPr>
        <w:t>,</w:t>
      </w:r>
      <w:r w:rsidRPr="00AB0EE2">
        <w:rPr>
          <w:rFonts w:ascii="標楷體" w:eastAsia="標楷體" w:hAnsi="標楷體" w:cs="標楷體" w:hint="eastAsia"/>
          <w:sz w:val="32"/>
          <w:szCs w:val="32"/>
        </w:rPr>
        <w:t>能海上師留下一具人身。但凡是個人</w:t>
      </w:r>
      <w:r w:rsidR="00BE5763">
        <w:rPr>
          <w:rFonts w:ascii="標楷體" w:eastAsia="標楷體" w:hAnsi="標楷體" w:cs="標楷體" w:hint="eastAsia"/>
          <w:sz w:val="32"/>
          <w:szCs w:val="32"/>
        </w:rPr>
        <w:t>,</w:t>
      </w:r>
      <w:r w:rsidRPr="00AB0EE2">
        <w:rPr>
          <w:rFonts w:ascii="標楷體" w:eastAsia="標楷體" w:hAnsi="標楷體" w:cs="標楷體" w:hint="eastAsia"/>
          <w:sz w:val="32"/>
          <w:szCs w:val="32"/>
        </w:rPr>
        <w:t>依然還是留戀人生的</w:t>
      </w:r>
      <w:r w:rsidR="00BE5763">
        <w:rPr>
          <w:rFonts w:ascii="標楷體" w:eastAsia="標楷體" w:hAnsi="標楷體" w:cs="標楷體" w:hint="eastAsia"/>
          <w:sz w:val="32"/>
          <w:szCs w:val="32"/>
        </w:rPr>
        <w:t>,</w:t>
      </w:r>
      <w:r w:rsidRPr="00AB0EE2">
        <w:rPr>
          <w:rFonts w:ascii="標楷體" w:eastAsia="標楷體" w:hAnsi="標楷體" w:cs="標楷體" w:hint="eastAsia"/>
          <w:sz w:val="32"/>
          <w:szCs w:val="32"/>
        </w:rPr>
        <w:t>儘管人生如何苦……不到非死不可時</w:t>
      </w:r>
      <w:r w:rsidR="00BE5763">
        <w:rPr>
          <w:rFonts w:ascii="標楷體" w:eastAsia="標楷體" w:hAnsi="標楷體" w:cs="標楷體" w:hint="eastAsia"/>
          <w:sz w:val="32"/>
          <w:szCs w:val="32"/>
        </w:rPr>
        <w:t>,</w:t>
      </w:r>
      <w:r w:rsidRPr="00AB0EE2">
        <w:rPr>
          <w:rFonts w:ascii="標楷體" w:eastAsia="標楷體" w:hAnsi="標楷體" w:cs="標楷體" w:hint="eastAsia"/>
          <w:sz w:val="32"/>
          <w:szCs w:val="32"/>
        </w:rPr>
        <w:t>人是不會視死如歸的。</w:t>
      </w:r>
    </w:p>
    <w:p w14:paraId="367E6447" w14:textId="77777777" w:rsidR="005C7CA9" w:rsidRDefault="005C7CA9" w:rsidP="000C15B5">
      <w:pPr>
        <w:ind w:firstLine="800"/>
        <w:rPr>
          <w:rFonts w:ascii="標楷體" w:eastAsia="標楷體" w:hAnsi="標楷體" w:cs="標楷體"/>
          <w:sz w:val="32"/>
          <w:szCs w:val="32"/>
        </w:rPr>
      </w:pPr>
    </w:p>
    <w:p w14:paraId="367E644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但並不是誰想這麼走就能這麼走</w:t>
      </w:r>
      <w:r w:rsidR="005C7CA9">
        <w:rPr>
          <w:rFonts w:ascii="標楷體" w:eastAsia="標楷體" w:hAnsi="標楷體" w:cs="標楷體" w:hint="eastAsia"/>
          <w:sz w:val="32"/>
          <w:szCs w:val="32"/>
        </w:rPr>
        <w:t>,</w:t>
      </w:r>
      <w:r w:rsidRPr="00AB0EE2">
        <w:rPr>
          <w:rFonts w:ascii="標楷體" w:eastAsia="標楷體" w:hAnsi="標楷體" w:cs="標楷體" w:hint="eastAsia"/>
          <w:sz w:val="32"/>
          <w:szCs w:val="32"/>
        </w:rPr>
        <w:t>是有一套走的功法</w:t>
      </w:r>
      <w:r w:rsidR="005C7CA9">
        <w:rPr>
          <w:rFonts w:ascii="標楷體" w:eastAsia="標楷體" w:hAnsi="標楷體" w:cs="標楷體" w:hint="eastAsia"/>
          <w:sz w:val="32"/>
          <w:szCs w:val="32"/>
        </w:rPr>
        <w:t>,即涅槃</w:t>
      </w:r>
      <w:r w:rsidRPr="00AB0EE2">
        <w:rPr>
          <w:rFonts w:ascii="標楷體" w:eastAsia="標楷體" w:hAnsi="標楷體" w:cs="標楷體" w:hint="eastAsia"/>
          <w:sz w:val="32"/>
          <w:szCs w:val="32"/>
        </w:rPr>
        <w:t>大法</w:t>
      </w:r>
      <w:r w:rsidR="005C7CA9">
        <w:rPr>
          <w:rFonts w:ascii="標楷體" w:eastAsia="標楷體" w:hAnsi="標楷體" w:cs="標楷體" w:hint="eastAsia"/>
          <w:sz w:val="32"/>
          <w:szCs w:val="32"/>
        </w:rPr>
        <w:t>,九陽</w:t>
      </w:r>
      <w:r w:rsidRPr="00AB0EE2">
        <w:rPr>
          <w:rFonts w:ascii="標楷體" w:eastAsia="標楷體" w:hAnsi="標楷體" w:cs="標楷體" w:hint="eastAsia"/>
          <w:sz w:val="32"/>
          <w:szCs w:val="32"/>
        </w:rPr>
        <w:t>功共九式</w:t>
      </w:r>
      <w:r w:rsidR="005C7CA9">
        <w:rPr>
          <w:rFonts w:ascii="標楷體" w:eastAsia="標楷體" w:hAnsi="標楷體" w:cs="標楷體" w:hint="eastAsia"/>
          <w:sz w:val="32"/>
          <w:szCs w:val="32"/>
        </w:rPr>
        <w:t>,</w:t>
      </w:r>
      <w:r w:rsidRPr="00AB0EE2">
        <w:rPr>
          <w:rFonts w:ascii="標楷體" w:eastAsia="標楷體" w:hAnsi="標楷體" w:cs="標楷體" w:hint="eastAsia"/>
          <w:sz w:val="32"/>
          <w:szCs w:val="32"/>
        </w:rPr>
        <w:t>其中一式即是此法。但依此法走的人要具足四級能量</w:t>
      </w:r>
      <w:r w:rsidR="005C7CA9">
        <w:rPr>
          <w:rFonts w:ascii="標楷體" w:eastAsia="標楷體" w:hAnsi="標楷體" w:cs="標楷體" w:hint="eastAsia"/>
          <w:sz w:val="32"/>
          <w:szCs w:val="32"/>
        </w:rPr>
        <w:t>,</w:t>
      </w:r>
      <w:r w:rsidRPr="00AB0EE2">
        <w:rPr>
          <w:rFonts w:ascii="標楷體" w:eastAsia="標楷體" w:hAnsi="標楷體" w:cs="標楷體" w:hint="eastAsia"/>
          <w:sz w:val="32"/>
          <w:szCs w:val="32"/>
        </w:rPr>
        <w:t>否則你會走到地獄中去。</w:t>
      </w:r>
    </w:p>
    <w:p w14:paraId="367E6449" w14:textId="77777777" w:rsidR="005C7CA9" w:rsidRDefault="005C7CA9" w:rsidP="000C15B5">
      <w:pPr>
        <w:ind w:firstLine="800"/>
        <w:rPr>
          <w:rFonts w:ascii="標楷體" w:eastAsia="標楷體" w:hAnsi="標楷體" w:cs="標楷體"/>
          <w:sz w:val="32"/>
          <w:szCs w:val="32"/>
        </w:rPr>
      </w:pPr>
    </w:p>
    <w:p w14:paraId="367E644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下面是天地大卦的最後一步</w:t>
      </w:r>
      <w:r w:rsidR="005C7CA9">
        <w:rPr>
          <w:rFonts w:ascii="標楷體" w:eastAsia="標楷體" w:hAnsi="標楷體" w:cs="標楷體" w:hint="eastAsia"/>
          <w:sz w:val="32"/>
          <w:szCs w:val="32"/>
        </w:rPr>
        <w:t>,</w:t>
      </w:r>
      <w:r w:rsidRPr="00AB0EE2">
        <w:rPr>
          <w:rFonts w:ascii="標楷體" w:eastAsia="標楷體" w:hAnsi="標楷體" w:cs="標楷體" w:hint="eastAsia"/>
          <w:sz w:val="32"/>
          <w:szCs w:val="32"/>
        </w:rPr>
        <w:t>相應</w:t>
      </w:r>
      <w:r w:rsidR="00AD67BD">
        <w:rPr>
          <w:rFonts w:ascii="標楷體" w:eastAsia="標楷體" w:hAnsi="標楷體" w:cs="標楷體" w:hint="eastAsia"/>
          <w:sz w:val="32"/>
          <w:szCs w:val="32"/>
        </w:rPr>
        <w:t>於</w:t>
      </w:r>
      <w:r w:rsidR="005C7CA9">
        <w:rPr>
          <w:rFonts w:ascii="標楷體" w:eastAsia="標楷體" w:hAnsi="標楷體" w:cs="標楷體" w:hint="eastAsia"/>
          <w:sz w:val="32"/>
          <w:szCs w:val="32"/>
        </w:rPr>
        <w:t>九陰功的第九式,崑崙</w:t>
      </w:r>
      <w:r w:rsidRPr="00AB0EE2">
        <w:rPr>
          <w:rFonts w:ascii="標楷體" w:eastAsia="標楷體" w:hAnsi="標楷體" w:cs="標楷體" w:hint="eastAsia"/>
          <w:sz w:val="32"/>
          <w:szCs w:val="32"/>
        </w:rPr>
        <w:t>貫頂。</w:t>
      </w:r>
    </w:p>
    <w:p w14:paraId="367E644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天卦用九</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見群龍</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首</w:t>
      </w:r>
      <w:r w:rsidR="007F0B8F">
        <w:rPr>
          <w:rFonts w:ascii="標楷體" w:eastAsia="標楷體" w:hAnsi="標楷體" w:cs="標楷體" w:hint="eastAsia"/>
          <w:sz w:val="32"/>
          <w:szCs w:val="32"/>
        </w:rPr>
        <w:t>,吉。大哉乾元,</w:t>
      </w:r>
      <w:r w:rsidRPr="00AB0EE2">
        <w:rPr>
          <w:rFonts w:ascii="標楷體" w:eastAsia="標楷體" w:hAnsi="標楷體" w:cs="標楷體" w:hint="eastAsia"/>
          <w:sz w:val="32"/>
          <w:szCs w:val="32"/>
        </w:rPr>
        <w:t>乃統天。首出庶物</w:t>
      </w:r>
      <w:r w:rsidR="007F0B8F">
        <w:rPr>
          <w:rFonts w:ascii="標楷體" w:eastAsia="標楷體" w:hAnsi="標楷體" w:cs="標楷體" w:hint="eastAsia"/>
          <w:sz w:val="32"/>
          <w:szCs w:val="32"/>
        </w:rPr>
        <w:t>,</w:t>
      </w:r>
      <w:r w:rsidRPr="00AB0EE2">
        <w:rPr>
          <w:rFonts w:ascii="標楷體" w:eastAsia="標楷體" w:hAnsi="標楷體" w:cs="標楷體" w:hint="eastAsia"/>
          <w:sz w:val="32"/>
          <w:szCs w:val="32"/>
        </w:rPr>
        <w:t>萬國咸寧。天德不可為首也。天下治也。乃見天則。</w:t>
      </w:r>
    </w:p>
    <w:p w14:paraId="367E644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此是修行者決定上沖</w:t>
      </w:r>
      <w:r w:rsidR="00A91F10">
        <w:rPr>
          <w:rFonts w:ascii="標楷體" w:eastAsia="標楷體" w:hAnsi="標楷體" w:cs="標楷體" w:hint="eastAsia"/>
          <w:sz w:val="32"/>
          <w:szCs w:val="32"/>
        </w:rPr>
        <w:t>,</w:t>
      </w:r>
      <w:r w:rsidRPr="00AB0EE2">
        <w:rPr>
          <w:rFonts w:ascii="標楷體" w:eastAsia="標楷體" w:hAnsi="標楷體" w:cs="標楷體" w:hint="eastAsia"/>
          <w:sz w:val="32"/>
          <w:szCs w:val="32"/>
        </w:rPr>
        <w:t>龍從月輪沖至天輪</w:t>
      </w:r>
      <w:r w:rsidR="00A91F10">
        <w:rPr>
          <w:rFonts w:ascii="標楷體" w:eastAsia="標楷體" w:hAnsi="標楷體" w:cs="標楷體" w:hint="eastAsia"/>
          <w:sz w:val="32"/>
          <w:szCs w:val="32"/>
        </w:rPr>
        <w:t>,上沖</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天</w:t>
      </w:r>
      <w:r w:rsidR="00A91F10">
        <w:rPr>
          <w:rFonts w:ascii="標楷體" w:eastAsia="標楷體" w:hAnsi="標楷體" w:cs="標楷體" w:hint="eastAsia"/>
          <w:sz w:val="32"/>
          <w:szCs w:val="32"/>
        </w:rPr>
        <w:t>,</w:t>
      </w:r>
      <w:r w:rsidRPr="00AB0EE2">
        <w:rPr>
          <w:rFonts w:ascii="標楷體" w:eastAsia="標楷體" w:hAnsi="標楷體" w:cs="標楷體" w:hint="eastAsia"/>
          <w:sz w:val="32"/>
          <w:szCs w:val="32"/>
        </w:rPr>
        <w:t>修出去了。修出去後是個什麼情景呢</w:t>
      </w:r>
      <w:r w:rsidRPr="00AB0EE2">
        <w:rPr>
          <w:rFonts w:ascii="標楷體" w:eastAsia="標楷體" w:hAnsi="標楷體" w:cs="標楷體"/>
          <w:sz w:val="32"/>
          <w:szCs w:val="32"/>
        </w:rPr>
        <w:t>?</w:t>
      </w:r>
      <w:r w:rsidR="00A91F10">
        <w:rPr>
          <w:rFonts w:ascii="標楷體" w:eastAsia="標楷體" w:hAnsi="標楷體" w:cs="標楷體" w:hint="eastAsia"/>
          <w:sz w:val="32"/>
          <w:szCs w:val="32"/>
        </w:rPr>
        <w:t>這時你會發現,</w:t>
      </w:r>
      <w:r w:rsidRPr="00AB0EE2">
        <w:rPr>
          <w:rFonts w:ascii="標楷體" w:eastAsia="標楷體" w:hAnsi="標楷體" w:cs="標楷體" w:hint="eastAsia"/>
          <w:sz w:val="32"/>
          <w:szCs w:val="32"/>
        </w:rPr>
        <w:t>群龍</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首。為何</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首</w:t>
      </w:r>
      <w:r w:rsidR="00A91F10">
        <w:rPr>
          <w:rFonts w:ascii="標楷體" w:eastAsia="標楷體" w:hAnsi="標楷體" w:cs="標楷體" w:hint="eastAsia"/>
          <w:sz w:val="32"/>
          <w:szCs w:val="32"/>
        </w:rPr>
        <w:t>,</w:t>
      </w:r>
      <w:r w:rsidRPr="00AB0EE2">
        <w:rPr>
          <w:rFonts w:ascii="標楷體" w:eastAsia="標楷體" w:hAnsi="標楷體" w:cs="標楷體" w:hint="eastAsia"/>
          <w:sz w:val="32"/>
          <w:szCs w:val="32"/>
        </w:rPr>
        <w:t>天則</w:t>
      </w:r>
      <w:r w:rsidR="00A91F10">
        <w:rPr>
          <w:rFonts w:ascii="標楷體" w:eastAsia="標楷體" w:hAnsi="標楷體" w:cs="標楷體" w:hint="eastAsia"/>
          <w:sz w:val="32"/>
          <w:szCs w:val="32"/>
        </w:rPr>
        <w:t>,</w:t>
      </w:r>
      <w:r w:rsidRPr="00AB0EE2">
        <w:rPr>
          <w:rFonts w:ascii="標楷體" w:eastAsia="標楷體" w:hAnsi="標楷體" w:cs="標楷體" w:hint="eastAsia"/>
          <w:sz w:val="32"/>
          <w:szCs w:val="32"/>
        </w:rPr>
        <w:t>即天的法則就是如此</w:t>
      </w:r>
      <w:r w:rsidR="00A91F10">
        <w:rPr>
          <w:rFonts w:ascii="標楷體" w:eastAsia="標楷體" w:hAnsi="標楷體" w:cs="標楷體" w:hint="eastAsia"/>
          <w:sz w:val="32"/>
          <w:szCs w:val="32"/>
        </w:rPr>
        <w:t>,</w:t>
      </w:r>
      <w:r w:rsidRPr="00AB0EE2">
        <w:rPr>
          <w:rFonts w:ascii="標楷體" w:eastAsia="標楷體" w:hAnsi="標楷體" w:cs="標楷體" w:hint="eastAsia"/>
          <w:sz w:val="32"/>
          <w:szCs w:val="32"/>
        </w:rPr>
        <w:t>法界</w:t>
      </w:r>
      <w:r w:rsidR="00A91F10">
        <w:rPr>
          <w:rFonts w:ascii="標楷體" w:eastAsia="標楷體" w:hAnsi="標楷體" w:cs="標楷體" w:hint="eastAsia"/>
          <w:sz w:val="32"/>
          <w:szCs w:val="32"/>
        </w:rPr>
        <w:t>平</w:t>
      </w:r>
      <w:r w:rsidRPr="00AB0EE2">
        <w:rPr>
          <w:rFonts w:ascii="標楷體" w:eastAsia="標楷體" w:hAnsi="標楷體" w:cs="標楷體" w:hint="eastAsia"/>
          <w:sz w:val="32"/>
          <w:szCs w:val="32"/>
        </w:rPr>
        <w:t>等</w:t>
      </w:r>
      <w:r w:rsidR="00AC19B8">
        <w:rPr>
          <w:rFonts w:ascii="標楷體" w:eastAsia="標楷體" w:hAnsi="標楷體" w:cs="標楷體" w:hint="eastAsia"/>
          <w:sz w:val="32"/>
          <w:szCs w:val="32"/>
        </w:rPr>
        <w:t>,</w:t>
      </w:r>
      <w:r w:rsidRPr="00AB0EE2">
        <w:rPr>
          <w:rFonts w:ascii="標楷體" w:eastAsia="標楷體" w:hAnsi="標楷體" w:cs="標楷體" w:hint="eastAsia"/>
          <w:sz w:val="32"/>
          <w:szCs w:val="32"/>
        </w:rPr>
        <w:t>佛</w:t>
      </w:r>
      <w:r w:rsidR="00AC19B8">
        <w:rPr>
          <w:rFonts w:ascii="標楷體" w:eastAsia="標楷體" w:hAnsi="標楷體" w:cs="標楷體" w:hint="eastAsia"/>
          <w:sz w:val="32"/>
          <w:szCs w:val="32"/>
        </w:rPr>
        <w:t>、</w:t>
      </w:r>
      <w:r w:rsidRPr="00AB0EE2">
        <w:rPr>
          <w:rFonts w:ascii="標楷體" w:eastAsia="標楷體" w:hAnsi="標楷體" w:cs="標楷體" w:hint="eastAsia"/>
          <w:sz w:val="32"/>
          <w:szCs w:val="32"/>
        </w:rPr>
        <w:t>菩薩</w:t>
      </w:r>
      <w:r w:rsidR="00AC19B8">
        <w:rPr>
          <w:rFonts w:ascii="標楷體" w:eastAsia="標楷體" w:hAnsi="標楷體" w:cs="標楷體" w:hint="eastAsia"/>
          <w:sz w:val="32"/>
          <w:szCs w:val="32"/>
        </w:rPr>
        <w:t>、</w:t>
      </w:r>
      <w:r w:rsidRPr="00AB0EE2">
        <w:rPr>
          <w:rFonts w:ascii="標楷體" w:eastAsia="標楷體" w:hAnsi="標楷體" w:cs="標楷體" w:hint="eastAsia"/>
          <w:sz w:val="32"/>
          <w:szCs w:val="32"/>
        </w:rPr>
        <w:t>仙、羅漢平等。宇大的很</w:t>
      </w:r>
      <w:r w:rsidR="00AC19B8">
        <w:rPr>
          <w:rFonts w:ascii="標楷體" w:eastAsia="標楷體" w:hAnsi="標楷體" w:cs="標楷體" w:hint="eastAsia"/>
          <w:sz w:val="32"/>
          <w:szCs w:val="32"/>
        </w:rPr>
        <w:t>,</w:t>
      </w:r>
      <w:r w:rsidRPr="00AB0EE2">
        <w:rPr>
          <w:rFonts w:ascii="標楷體" w:eastAsia="標楷體" w:hAnsi="標楷體" w:cs="標楷體" w:hint="eastAsia"/>
          <w:sz w:val="32"/>
          <w:szCs w:val="32"/>
        </w:rPr>
        <w:t>宙又</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始</w:t>
      </w:r>
      <w:r w:rsidR="0005795A">
        <w:rPr>
          <w:rFonts w:ascii="標楷體" w:eastAsia="標楷體" w:hAnsi="標楷體" w:hint="eastAsia"/>
          <w:sz w:val="32"/>
          <w:szCs w:val="32"/>
        </w:rPr>
        <w:t>無</w:t>
      </w:r>
      <w:r w:rsidR="00AC19B8">
        <w:rPr>
          <w:rFonts w:ascii="標楷體" w:eastAsia="標楷體" w:hAnsi="標楷體" w:cs="標楷體" w:hint="eastAsia"/>
          <w:sz w:val="32"/>
          <w:szCs w:val="32"/>
        </w:rPr>
        <w:t>終。</w:t>
      </w:r>
      <w:r w:rsidR="00691CC7">
        <w:rPr>
          <w:rFonts w:ascii="標楷體" w:eastAsia="標楷體" w:hAnsi="標楷體" w:cs="標楷體" w:hint="eastAsia"/>
          <w:sz w:val="32"/>
          <w:szCs w:val="32"/>
        </w:rPr>
        <w:t>《</w:t>
      </w:r>
      <w:r w:rsidRPr="00AB0EE2">
        <w:rPr>
          <w:rFonts w:ascii="標楷體" w:eastAsia="標楷體" w:hAnsi="標楷體" w:cs="標楷體" w:hint="eastAsia"/>
          <w:sz w:val="32"/>
          <w:szCs w:val="32"/>
        </w:rPr>
        <w:t>大哉乾元</w:t>
      </w:r>
      <w:r w:rsidR="00691CC7">
        <w:rPr>
          <w:rFonts w:ascii="標楷體" w:eastAsia="標楷體" w:hAnsi="標楷體" w:cs="標楷體" w:hint="eastAsia"/>
          <w:sz w:val="32"/>
          <w:szCs w:val="32"/>
        </w:rPr>
        <w:t>》</w:t>
      </w:r>
      <w:r w:rsidRPr="00AB0EE2">
        <w:rPr>
          <w:rFonts w:ascii="標楷體" w:eastAsia="標楷體" w:hAnsi="標楷體" w:cs="標楷體" w:hint="eastAsia"/>
          <w:sz w:val="32"/>
          <w:szCs w:val="32"/>
        </w:rPr>
        <w:t>這時你</w:t>
      </w:r>
      <w:r w:rsidR="00AF72A5">
        <w:rPr>
          <w:rFonts w:ascii="標楷體" w:eastAsia="標楷體" w:hAnsi="標楷體" w:cs="標楷體" w:hint="eastAsia"/>
          <w:sz w:val="32"/>
          <w:szCs w:val="32"/>
        </w:rPr>
        <w:t>《</w:t>
      </w:r>
      <w:r w:rsidR="00AC19B8">
        <w:rPr>
          <w:rFonts w:ascii="標楷體" w:eastAsia="標楷體" w:hAnsi="標楷體" w:cs="標楷體" w:hint="eastAsia"/>
          <w:sz w:val="32"/>
          <w:szCs w:val="32"/>
        </w:rPr>
        <w:t>大靈</w:t>
      </w:r>
      <w:r w:rsidR="00AF72A5">
        <w:rPr>
          <w:rFonts w:ascii="標楷體" w:eastAsia="標楷體" w:hAnsi="標楷體" w:cs="標楷體" w:hint="eastAsia"/>
          <w:sz w:val="32"/>
          <w:szCs w:val="32"/>
        </w:rPr>
        <w:t>》</w:t>
      </w:r>
      <w:r w:rsidRPr="00AB0EE2">
        <w:rPr>
          <w:rFonts w:ascii="標楷體" w:eastAsia="標楷體" w:hAnsi="標楷體" w:cs="標楷體" w:hint="eastAsia"/>
          <w:sz w:val="32"/>
          <w:szCs w:val="32"/>
        </w:rPr>
        <w:t>可統天</w:t>
      </w:r>
      <w:r w:rsidR="00AC19B8">
        <w:rPr>
          <w:rFonts w:ascii="標楷體" w:eastAsia="標楷體" w:hAnsi="標楷體" w:cs="標楷體" w:hint="eastAsia"/>
          <w:sz w:val="32"/>
          <w:szCs w:val="32"/>
        </w:rPr>
        <w:t>,</w:t>
      </w:r>
      <w:r w:rsidRPr="00AB0EE2">
        <w:rPr>
          <w:rFonts w:ascii="標楷體" w:eastAsia="標楷體" w:hAnsi="標楷體" w:cs="標楷體" w:hint="eastAsia"/>
          <w:sz w:val="32"/>
          <w:szCs w:val="32"/>
        </w:rPr>
        <w:t>天任你遊蕩</w:t>
      </w:r>
      <w:r w:rsidR="00AC19B8">
        <w:rPr>
          <w:rFonts w:ascii="標楷體" w:eastAsia="標楷體" w:hAnsi="標楷體" w:cs="標楷體" w:hint="eastAsia"/>
          <w:sz w:val="32"/>
          <w:szCs w:val="32"/>
        </w:rPr>
        <w:t>,</w:t>
      </w:r>
      <w:r w:rsidRPr="00AB0EE2">
        <w:rPr>
          <w:rFonts w:ascii="標楷體" w:eastAsia="標楷體" w:hAnsi="標楷體" w:cs="標楷體" w:hint="eastAsia"/>
          <w:sz w:val="32"/>
          <w:szCs w:val="32"/>
        </w:rPr>
        <w:t>它大的很。</w:t>
      </w:r>
    </w:p>
    <w:p w14:paraId="367E644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相反</w:t>
      </w:r>
      <w:r w:rsidR="00AB642B">
        <w:rPr>
          <w:rFonts w:ascii="標楷體" w:eastAsia="標楷體" w:hAnsi="標楷體" w:cs="標楷體" w:hint="eastAsia"/>
          <w:sz w:val="32"/>
          <w:szCs w:val="32"/>
        </w:rPr>
        <w:t>,</w:t>
      </w:r>
      <w:r w:rsidRPr="00AB0EE2">
        <w:rPr>
          <w:rFonts w:ascii="標楷體" w:eastAsia="標楷體" w:hAnsi="標楷體" w:cs="標楷體" w:hint="eastAsia"/>
          <w:sz w:val="32"/>
          <w:szCs w:val="32"/>
        </w:rPr>
        <w:t>另一方面的情況則是首出庶物。首即大靈</w:t>
      </w:r>
      <w:r w:rsidR="00AB642B">
        <w:rPr>
          <w:rFonts w:ascii="標楷體" w:eastAsia="標楷體" w:hAnsi="標楷體" w:cs="標楷體" w:hint="eastAsia"/>
          <w:sz w:val="32"/>
          <w:szCs w:val="32"/>
        </w:rPr>
        <w:t>,</w:t>
      </w:r>
      <w:r w:rsidRPr="00AB0EE2">
        <w:rPr>
          <w:rFonts w:ascii="標楷體" w:eastAsia="標楷體" w:hAnsi="標楷體" w:cs="標楷體" w:hint="eastAsia"/>
          <w:sz w:val="32"/>
          <w:szCs w:val="32"/>
        </w:rPr>
        <w:t>庶物即人身。萬國指人身</w:t>
      </w:r>
      <w:r w:rsidR="00AB642B">
        <w:rPr>
          <w:rFonts w:ascii="標楷體" w:eastAsia="標楷體" w:hAnsi="標楷體" w:cs="標楷體" w:hint="eastAsia"/>
          <w:sz w:val="32"/>
          <w:szCs w:val="32"/>
        </w:rPr>
        <w:t>,</w:t>
      </w:r>
      <w:r w:rsidRPr="00AB0EE2">
        <w:rPr>
          <w:rFonts w:ascii="標楷體" w:eastAsia="標楷體" w:hAnsi="標楷體" w:cs="標楷體" w:hint="eastAsia"/>
          <w:sz w:val="32"/>
          <w:szCs w:val="32"/>
        </w:rPr>
        <w:t>人身上的一切功能</w:t>
      </w:r>
      <w:r w:rsidR="00AB642B">
        <w:rPr>
          <w:rFonts w:ascii="標楷體" w:eastAsia="標楷體" w:hAnsi="標楷體" w:cs="標楷體" w:hint="eastAsia"/>
          <w:sz w:val="32"/>
          <w:szCs w:val="32"/>
        </w:rPr>
        <w:t>,</w:t>
      </w:r>
      <w:r w:rsidRPr="00AB0EE2">
        <w:rPr>
          <w:rFonts w:ascii="標楷體" w:eastAsia="標楷體" w:hAnsi="標楷體" w:cs="標楷體" w:hint="eastAsia"/>
          <w:sz w:val="32"/>
          <w:szCs w:val="32"/>
        </w:rPr>
        <w:t>眼耳鼻舌身</w:t>
      </w:r>
      <w:r w:rsidR="00AB642B">
        <w:rPr>
          <w:rFonts w:ascii="標楷體" w:eastAsia="標楷體" w:hAnsi="標楷體" w:cs="標楷體" w:hint="eastAsia"/>
          <w:sz w:val="32"/>
          <w:szCs w:val="32"/>
        </w:rPr>
        <w:t>,</w:t>
      </w:r>
      <w:r w:rsidRPr="00AB0EE2">
        <w:rPr>
          <w:rFonts w:ascii="標楷體" w:eastAsia="標楷體" w:hAnsi="標楷體" w:cs="標楷體" w:hint="eastAsia"/>
          <w:sz w:val="32"/>
          <w:szCs w:val="32"/>
        </w:rPr>
        <w:t>四肢</w:t>
      </w:r>
      <w:r w:rsidR="00AB642B">
        <w:rPr>
          <w:rFonts w:ascii="標楷體" w:eastAsia="標楷體" w:hAnsi="標楷體" w:cs="標楷體" w:hint="eastAsia"/>
          <w:sz w:val="32"/>
          <w:szCs w:val="32"/>
        </w:rPr>
        <w:t>,</w:t>
      </w:r>
      <w:r w:rsidRPr="00AB0EE2">
        <w:rPr>
          <w:rFonts w:ascii="標楷體" w:eastAsia="標楷體" w:hAnsi="標楷體" w:cs="標楷體" w:hint="eastAsia"/>
          <w:sz w:val="32"/>
          <w:szCs w:val="32"/>
        </w:rPr>
        <w:t>五臟六腑</w:t>
      </w:r>
      <w:r w:rsidR="00AB642B">
        <w:rPr>
          <w:rFonts w:ascii="標楷體" w:eastAsia="標楷體" w:hAnsi="標楷體" w:cs="標楷體" w:hint="eastAsia"/>
          <w:sz w:val="32"/>
          <w:szCs w:val="32"/>
        </w:rPr>
        <w:t>,</w:t>
      </w:r>
      <w:r w:rsidRPr="00AB0EE2">
        <w:rPr>
          <w:rFonts w:ascii="標楷體" w:eastAsia="標楷體" w:hAnsi="標楷體" w:cs="標楷體" w:hint="eastAsia"/>
          <w:sz w:val="32"/>
          <w:szCs w:val="32"/>
        </w:rPr>
        <w:t>意識</w:t>
      </w:r>
      <w:r w:rsidR="00AB642B">
        <w:rPr>
          <w:rFonts w:ascii="標楷體" w:eastAsia="標楷體" w:hAnsi="標楷體" w:cs="標楷體" w:hint="eastAsia"/>
          <w:sz w:val="32"/>
          <w:szCs w:val="32"/>
        </w:rPr>
        <w:t>,</w:t>
      </w:r>
      <w:r w:rsidRPr="00AB0EE2">
        <w:rPr>
          <w:rFonts w:ascii="標楷體" w:eastAsia="標楷體" w:hAnsi="標楷體" w:cs="標楷體" w:hint="eastAsia"/>
          <w:sz w:val="32"/>
          <w:szCs w:val="32"/>
        </w:rPr>
        <w:t>潛意識</w:t>
      </w:r>
      <w:r w:rsidR="00AB642B">
        <w:rPr>
          <w:rFonts w:ascii="標楷體" w:eastAsia="標楷體" w:hAnsi="標楷體" w:cs="標楷體" w:hint="eastAsia"/>
          <w:sz w:val="32"/>
          <w:szCs w:val="32"/>
        </w:rPr>
        <w:t>,</w:t>
      </w:r>
      <w:r w:rsidRPr="00AB0EE2">
        <w:rPr>
          <w:rFonts w:ascii="標楷體" w:eastAsia="標楷體" w:hAnsi="標楷體" w:cs="標楷體" w:hint="eastAsia"/>
          <w:sz w:val="32"/>
          <w:szCs w:val="32"/>
        </w:rPr>
        <w:t>武術</w:t>
      </w:r>
      <w:r w:rsidR="00AB642B">
        <w:rPr>
          <w:rFonts w:ascii="標楷體" w:eastAsia="標楷體" w:hAnsi="標楷體" w:cs="標楷體" w:hint="eastAsia"/>
          <w:sz w:val="32"/>
          <w:szCs w:val="32"/>
        </w:rPr>
        <w:t>,</w:t>
      </w:r>
      <w:r w:rsidRPr="00AB0EE2">
        <w:rPr>
          <w:rFonts w:ascii="標楷體" w:eastAsia="標楷體" w:hAnsi="標楷體" w:cs="標楷體" w:hint="eastAsia"/>
          <w:sz w:val="32"/>
          <w:szCs w:val="32"/>
        </w:rPr>
        <w:t>藝術</w:t>
      </w:r>
      <w:r w:rsidR="00AB642B">
        <w:rPr>
          <w:rFonts w:ascii="標楷體" w:eastAsia="標楷體" w:hAnsi="標楷體" w:cs="標楷體" w:hint="eastAsia"/>
          <w:sz w:val="32"/>
          <w:szCs w:val="32"/>
        </w:rPr>
        <w:t>,</w:t>
      </w:r>
      <w:r w:rsidRPr="00AB0EE2">
        <w:rPr>
          <w:rFonts w:ascii="標楷體" w:eastAsia="標楷體" w:hAnsi="標楷體" w:cs="標楷體" w:hint="eastAsia"/>
          <w:sz w:val="32"/>
          <w:szCs w:val="32"/>
        </w:rPr>
        <w:t>技術</w:t>
      </w:r>
      <w:r w:rsidR="00AB642B">
        <w:rPr>
          <w:rFonts w:ascii="標楷體" w:eastAsia="標楷體" w:hAnsi="標楷體" w:cs="標楷體" w:hint="eastAsia"/>
          <w:sz w:val="32"/>
          <w:szCs w:val="32"/>
        </w:rPr>
        <w:t>,</w:t>
      </w:r>
      <w:r w:rsidRPr="00AB0EE2">
        <w:rPr>
          <w:rFonts w:ascii="標楷體" w:eastAsia="標楷體" w:hAnsi="標楷體" w:cs="標楷體" w:hint="eastAsia"/>
          <w:sz w:val="32"/>
          <w:szCs w:val="32"/>
        </w:rPr>
        <w:t>職位</w:t>
      </w:r>
      <w:r w:rsidR="00AB642B">
        <w:rPr>
          <w:rFonts w:ascii="標楷體" w:eastAsia="標楷體" w:hAnsi="標楷體" w:cs="標楷體" w:hint="eastAsia"/>
          <w:sz w:val="32"/>
          <w:szCs w:val="32"/>
        </w:rPr>
        <w:t>,</w:t>
      </w:r>
      <w:r w:rsidRPr="00AB0EE2">
        <w:rPr>
          <w:rFonts w:ascii="標楷體" w:eastAsia="標楷體" w:hAnsi="標楷體" w:cs="標楷體" w:hint="eastAsia"/>
          <w:sz w:val="32"/>
          <w:szCs w:val="32"/>
        </w:rPr>
        <w:t>錢財等等統統咸寧了</w:t>
      </w:r>
      <w:r w:rsidR="00AB642B">
        <w:rPr>
          <w:rFonts w:ascii="標楷體" w:eastAsia="標楷體" w:hAnsi="標楷體" w:cs="標楷體" w:hint="eastAsia"/>
          <w:sz w:val="32"/>
          <w:szCs w:val="32"/>
        </w:rPr>
        <w:t>,</w:t>
      </w:r>
      <w:r w:rsidRPr="00AB0EE2">
        <w:rPr>
          <w:rFonts w:ascii="標楷體" w:eastAsia="標楷體" w:hAnsi="標楷體" w:cs="標楷體" w:hint="eastAsia"/>
          <w:sz w:val="32"/>
          <w:szCs w:val="32"/>
        </w:rPr>
        <w:t>安靜了</w:t>
      </w:r>
      <w:r w:rsidR="00AB642B">
        <w:rPr>
          <w:rFonts w:ascii="標楷體" w:eastAsia="標楷體" w:hAnsi="標楷體" w:cs="標楷體" w:hint="eastAsia"/>
          <w:sz w:val="32"/>
          <w:szCs w:val="32"/>
        </w:rPr>
        <w:t>,</w:t>
      </w:r>
      <w:r w:rsidRPr="00AB0EE2">
        <w:rPr>
          <w:rFonts w:ascii="標楷體" w:eastAsia="標楷體" w:hAnsi="標楷體" w:cs="標楷體" w:hint="eastAsia"/>
          <w:sz w:val="32"/>
          <w:szCs w:val="32"/>
        </w:rPr>
        <w:t>安息了。對</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這些矛盾</w:t>
      </w:r>
      <w:r w:rsidR="00AB642B">
        <w:rPr>
          <w:rFonts w:ascii="標楷體" w:eastAsia="標楷體" w:hAnsi="標楷體" w:cs="標楷體" w:hint="eastAsia"/>
          <w:sz w:val="32"/>
          <w:szCs w:val="32"/>
        </w:rPr>
        <w:t>,</w:t>
      </w:r>
      <w:r w:rsidRPr="00AB0EE2">
        <w:rPr>
          <w:rFonts w:ascii="標楷體" w:eastAsia="標楷體" w:hAnsi="標楷體" w:cs="標楷體" w:hint="eastAsia"/>
          <w:sz w:val="32"/>
          <w:szCs w:val="32"/>
        </w:rPr>
        <w:t>不治而治了</w:t>
      </w:r>
      <w:r w:rsidR="00AB642B">
        <w:rPr>
          <w:rFonts w:ascii="標楷體" w:eastAsia="標楷體" w:hAnsi="標楷體" w:cs="標楷體" w:hint="eastAsia"/>
          <w:sz w:val="32"/>
          <w:szCs w:val="32"/>
        </w:rPr>
        <w:t>,一走瞭</w:t>
      </w:r>
      <w:r w:rsidRPr="00AB0EE2">
        <w:rPr>
          <w:rFonts w:ascii="標楷體" w:eastAsia="標楷體" w:hAnsi="標楷體" w:cs="標楷體" w:hint="eastAsia"/>
          <w:sz w:val="32"/>
          <w:szCs w:val="32"/>
        </w:rPr>
        <w:t>之了。這也是天的法則</w:t>
      </w:r>
      <w:r w:rsidR="00AB642B">
        <w:rPr>
          <w:rFonts w:ascii="標楷體" w:eastAsia="標楷體" w:hAnsi="標楷體" w:cs="標楷體" w:hint="eastAsia"/>
          <w:sz w:val="32"/>
          <w:szCs w:val="32"/>
        </w:rPr>
        <w:t>,</w:t>
      </w:r>
      <w:r w:rsidRPr="00AB0EE2">
        <w:rPr>
          <w:rFonts w:ascii="標楷體" w:eastAsia="標楷體" w:hAnsi="標楷體" w:cs="標楷體" w:hint="eastAsia"/>
          <w:sz w:val="32"/>
          <w:szCs w:val="32"/>
        </w:rPr>
        <w:t>知得也要知失。知得也要知喪。</w:t>
      </w:r>
    </w:p>
    <w:p w14:paraId="367E644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地卦用六</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利</w:t>
      </w:r>
      <w:r w:rsidR="00764966">
        <w:rPr>
          <w:rFonts w:ascii="標楷體" w:eastAsia="標楷體" w:hAnsi="標楷體" w:cs="標楷體" w:hint="eastAsia"/>
          <w:sz w:val="32"/>
          <w:szCs w:val="32"/>
        </w:rPr>
        <w:t>永</w:t>
      </w:r>
      <w:r w:rsidRPr="00AB0EE2">
        <w:rPr>
          <w:rFonts w:ascii="標楷體" w:eastAsia="標楷體" w:hAnsi="標楷體" w:cs="標楷體" w:hint="eastAsia"/>
          <w:sz w:val="32"/>
          <w:szCs w:val="32"/>
        </w:rPr>
        <w:t>貞也。以大終也。至靜而德方</w:t>
      </w:r>
      <w:r w:rsidR="00E73AAF">
        <w:rPr>
          <w:rFonts w:ascii="標楷體" w:eastAsia="標楷體" w:hAnsi="標楷體" w:cs="標楷體" w:hint="eastAsia"/>
          <w:sz w:val="32"/>
          <w:szCs w:val="32"/>
        </w:rPr>
        <w:t>,</w:t>
      </w:r>
      <w:r w:rsidRPr="00AB0EE2">
        <w:rPr>
          <w:rFonts w:ascii="標楷體" w:eastAsia="標楷體" w:hAnsi="標楷體" w:cs="標楷體" w:hint="eastAsia"/>
          <w:sz w:val="32"/>
          <w:szCs w:val="32"/>
        </w:rPr>
        <w:t>後得主而有常</w:t>
      </w:r>
      <w:r w:rsidR="00E73AAF">
        <w:rPr>
          <w:rFonts w:ascii="標楷體" w:eastAsia="標楷體" w:hAnsi="標楷體" w:cs="標楷體" w:hint="eastAsia"/>
          <w:sz w:val="32"/>
          <w:szCs w:val="32"/>
        </w:rPr>
        <w:t>,</w:t>
      </w:r>
      <w:r w:rsidRPr="00AB0EE2">
        <w:rPr>
          <w:rFonts w:ascii="標楷體" w:eastAsia="標楷體" w:hAnsi="標楷體" w:cs="標楷體" w:hint="eastAsia"/>
          <w:sz w:val="32"/>
          <w:szCs w:val="32"/>
        </w:rPr>
        <w:t>含萬物而化光。</w:t>
      </w:r>
    </w:p>
    <w:p w14:paraId="367E644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易告訴修行者</w:t>
      </w:r>
      <w:r w:rsidR="00E73AAF">
        <w:rPr>
          <w:rFonts w:ascii="標楷體" w:eastAsia="標楷體" w:hAnsi="標楷體" w:cs="標楷體" w:hint="eastAsia"/>
          <w:sz w:val="32"/>
          <w:szCs w:val="32"/>
        </w:rPr>
        <w:t>,</w:t>
      </w:r>
      <w:r w:rsidRPr="00AB0EE2">
        <w:rPr>
          <w:rFonts w:ascii="標楷體" w:eastAsia="標楷體" w:hAnsi="標楷體" w:cs="標楷體" w:hint="eastAsia"/>
          <w:sz w:val="32"/>
          <w:szCs w:val="32"/>
        </w:rPr>
        <w:t>沖出去了</w:t>
      </w:r>
      <w:r w:rsidR="00CE1315">
        <w:rPr>
          <w:rFonts w:ascii="標楷體" w:eastAsia="標楷體" w:hAnsi="標楷體" w:cs="標楷體" w:hint="eastAsia"/>
          <w:sz w:val="32"/>
          <w:szCs w:val="32"/>
        </w:rPr>
        <w:t>,</w:t>
      </w:r>
      <w:r w:rsidRPr="00AB0EE2">
        <w:rPr>
          <w:rFonts w:ascii="標楷體" w:eastAsia="標楷體" w:hAnsi="標楷體" w:cs="標楷體" w:hint="eastAsia"/>
          <w:sz w:val="32"/>
          <w:szCs w:val="32"/>
        </w:rPr>
        <w:t>是好的</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利</w:t>
      </w:r>
      <w:r w:rsidRPr="00AB0EE2">
        <w:rPr>
          <w:rFonts w:ascii="標楷體" w:eastAsia="標楷體" w:hAnsi="標楷體" w:cs="標楷體"/>
          <w:sz w:val="32"/>
          <w:szCs w:val="32"/>
        </w:rPr>
        <w:t>)</w:t>
      </w:r>
      <w:r w:rsidR="00E73AAF">
        <w:rPr>
          <w:rFonts w:ascii="標楷體" w:eastAsia="標楷體" w:hAnsi="標楷體" w:cs="標楷體" w:hint="eastAsia"/>
          <w:sz w:val="32"/>
          <w:szCs w:val="32"/>
        </w:rPr>
        <w:t>,</w:t>
      </w:r>
      <w:r w:rsidR="00470EB9">
        <w:rPr>
          <w:rFonts w:ascii="標楷體" w:eastAsia="標楷體" w:hAnsi="標楷體" w:cs="標楷體" w:hint="eastAsia"/>
          <w:sz w:val="32"/>
          <w:szCs w:val="32"/>
        </w:rPr>
        <w:t>永貞。修行之事</w:t>
      </w:r>
      <w:r w:rsidRPr="00AB0EE2">
        <w:rPr>
          <w:rFonts w:ascii="標楷體" w:eastAsia="標楷體" w:hAnsi="標楷體" w:cs="標楷體" w:hint="eastAsia"/>
          <w:sz w:val="32"/>
          <w:szCs w:val="32"/>
        </w:rPr>
        <w:t>告一段落了</w:t>
      </w:r>
      <w:r w:rsidR="00A2545C">
        <w:rPr>
          <w:rFonts w:ascii="標楷體" w:eastAsia="標楷體" w:hAnsi="標楷體" w:cs="標楷體" w:hint="eastAsia"/>
          <w:sz w:val="32"/>
          <w:szCs w:val="32"/>
        </w:rPr>
        <w:t>《</w:t>
      </w:r>
      <w:r w:rsidRPr="00AB0EE2">
        <w:rPr>
          <w:rFonts w:ascii="標楷體" w:eastAsia="標楷體" w:hAnsi="標楷體" w:cs="標楷體" w:hint="eastAsia"/>
          <w:sz w:val="32"/>
          <w:szCs w:val="32"/>
        </w:rPr>
        <w:t>以大終也</w:t>
      </w:r>
      <w:r w:rsidR="00A2545C">
        <w:rPr>
          <w:rFonts w:ascii="標楷體" w:eastAsia="標楷體" w:hAnsi="標楷體" w:cs="標楷體" w:hint="eastAsia"/>
          <w:sz w:val="32"/>
          <w:szCs w:val="32"/>
        </w:rPr>
        <w:t>》</w:t>
      </w:r>
      <w:r w:rsidRPr="00AB0EE2">
        <w:rPr>
          <w:rFonts w:ascii="標楷體" w:eastAsia="標楷體" w:hAnsi="標楷體" w:cs="標楷體" w:hint="eastAsia"/>
          <w:sz w:val="32"/>
          <w:szCs w:val="32"/>
        </w:rPr>
        <w:t>。那時你如如不動</w:t>
      </w:r>
      <w:r w:rsidR="000D1137">
        <w:rPr>
          <w:rFonts w:ascii="標楷體" w:eastAsia="標楷體" w:hAnsi="標楷體" w:cs="標楷體" w:hint="eastAsia"/>
          <w:sz w:val="32"/>
          <w:szCs w:val="32"/>
        </w:rPr>
        <w:t>,</w:t>
      </w:r>
      <w:r w:rsidRPr="00AB0EE2">
        <w:rPr>
          <w:rFonts w:ascii="標楷體" w:eastAsia="標楷體" w:hAnsi="標楷體" w:cs="標楷體" w:hint="eastAsia"/>
          <w:sz w:val="32"/>
          <w:szCs w:val="32"/>
        </w:rPr>
        <w:t>如去如來</w:t>
      </w:r>
      <w:r w:rsidR="00A2545C">
        <w:rPr>
          <w:rFonts w:ascii="標楷體" w:eastAsia="標楷體" w:hAnsi="標楷體" w:cs="標楷體" w:hint="eastAsia"/>
          <w:sz w:val="32"/>
          <w:szCs w:val="32"/>
        </w:rPr>
        <w:t>《</w:t>
      </w:r>
      <w:r w:rsidRPr="00AB0EE2">
        <w:rPr>
          <w:rFonts w:ascii="標楷體" w:eastAsia="標楷體" w:hAnsi="標楷體" w:cs="標楷體" w:hint="eastAsia"/>
          <w:sz w:val="32"/>
          <w:szCs w:val="32"/>
        </w:rPr>
        <w:t>至靜而德方</w:t>
      </w:r>
      <w:r w:rsidR="00A2545C">
        <w:rPr>
          <w:rFonts w:ascii="標楷體" w:eastAsia="標楷體" w:hAnsi="標楷體" w:cs="標楷體" w:hint="eastAsia"/>
          <w:sz w:val="32"/>
          <w:szCs w:val="32"/>
        </w:rPr>
        <w:t>》</w:t>
      </w:r>
      <w:r w:rsidRPr="00AB0EE2">
        <w:rPr>
          <w:rFonts w:ascii="標楷體" w:eastAsia="標楷體" w:hAnsi="標楷體" w:cs="標楷體" w:hint="eastAsia"/>
          <w:sz w:val="32"/>
          <w:szCs w:val="32"/>
        </w:rPr>
        <w:t>。後天的你</w:t>
      </w:r>
      <w:r w:rsidR="000D1137">
        <w:rPr>
          <w:rFonts w:ascii="標楷體" w:eastAsia="標楷體" w:hAnsi="標楷體" w:cs="標楷體" w:hint="eastAsia"/>
          <w:sz w:val="32"/>
          <w:szCs w:val="32"/>
        </w:rPr>
        <w:t>,</w:t>
      </w:r>
      <w:r w:rsidRPr="00AB0EE2">
        <w:rPr>
          <w:rFonts w:ascii="標楷體" w:eastAsia="標楷體" w:hAnsi="標楷體" w:cs="標楷體" w:hint="eastAsia"/>
          <w:sz w:val="32"/>
          <w:szCs w:val="32"/>
        </w:rPr>
        <w:t>終</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得到了自己</w:t>
      </w:r>
      <w:r w:rsidR="000D1137">
        <w:rPr>
          <w:rFonts w:ascii="標楷體" w:eastAsia="標楷體" w:hAnsi="標楷體" w:cs="標楷體" w:hint="eastAsia"/>
          <w:sz w:val="32"/>
          <w:szCs w:val="32"/>
        </w:rPr>
        <w:t>,</w:t>
      </w:r>
      <w:r w:rsidRPr="00AB0EE2">
        <w:rPr>
          <w:rFonts w:ascii="標楷體" w:eastAsia="標楷體" w:hAnsi="標楷體" w:cs="標楷體" w:hint="eastAsia"/>
          <w:sz w:val="32"/>
          <w:szCs w:val="32"/>
        </w:rPr>
        <w:t>真我</w:t>
      </w:r>
      <w:r w:rsidR="000D1137">
        <w:rPr>
          <w:rFonts w:ascii="標楷體" w:eastAsia="標楷體" w:hAnsi="標楷體" w:cs="標楷體" w:hint="eastAsia"/>
          <w:sz w:val="32"/>
          <w:szCs w:val="32"/>
        </w:rPr>
        <w:t>,</w:t>
      </w:r>
      <w:r w:rsidRPr="00AB0EE2">
        <w:rPr>
          <w:rFonts w:ascii="標楷體" w:eastAsia="標楷體" w:hAnsi="標楷體" w:cs="標楷體" w:hint="eastAsia"/>
          <w:sz w:val="32"/>
          <w:szCs w:val="32"/>
        </w:rPr>
        <w:t>而不生不滅即有常。你走時</w:t>
      </w:r>
      <w:r w:rsidR="000D1137">
        <w:rPr>
          <w:rFonts w:ascii="標楷體" w:eastAsia="標楷體" w:hAnsi="標楷體" w:cs="標楷體" w:hint="eastAsia"/>
          <w:sz w:val="32"/>
          <w:szCs w:val="32"/>
        </w:rPr>
        <w:t>,</w:t>
      </w:r>
      <w:r w:rsidRPr="00AB0EE2">
        <w:rPr>
          <w:rFonts w:ascii="標楷體" w:eastAsia="標楷體" w:hAnsi="標楷體" w:cs="標楷體" w:hint="eastAsia"/>
          <w:sz w:val="32"/>
          <w:szCs w:val="32"/>
        </w:rPr>
        <w:t>你的大靈已把你人體的一切能量</w:t>
      </w:r>
      <w:r w:rsidR="000D1137">
        <w:rPr>
          <w:rFonts w:ascii="標楷體" w:eastAsia="標楷體" w:hAnsi="標楷體" w:cs="標楷體" w:hint="eastAsia"/>
          <w:sz w:val="32"/>
          <w:szCs w:val="32"/>
        </w:rPr>
        <w:t>,</w:t>
      </w:r>
      <w:r w:rsidRPr="00AB0EE2">
        <w:rPr>
          <w:rFonts w:ascii="標楷體" w:eastAsia="標楷體" w:hAnsi="標楷體" w:cs="標楷體" w:hint="eastAsia"/>
          <w:sz w:val="32"/>
          <w:szCs w:val="32"/>
        </w:rPr>
        <w:t>精能</w:t>
      </w:r>
      <w:r w:rsidR="000D1137">
        <w:rPr>
          <w:rFonts w:ascii="標楷體" w:eastAsia="標楷體" w:hAnsi="標楷體" w:cs="標楷體" w:hint="eastAsia"/>
          <w:sz w:val="32"/>
          <w:szCs w:val="32"/>
        </w:rPr>
        <w:t>,</w:t>
      </w:r>
      <w:r w:rsidRPr="00AB0EE2">
        <w:rPr>
          <w:rFonts w:ascii="標楷體" w:eastAsia="標楷體" w:hAnsi="標楷體" w:cs="標楷體" w:hint="eastAsia"/>
          <w:sz w:val="32"/>
          <w:szCs w:val="32"/>
        </w:rPr>
        <w:t>氣能</w:t>
      </w:r>
      <w:r w:rsidR="000D1137">
        <w:rPr>
          <w:rFonts w:ascii="標楷體" w:eastAsia="標楷體" w:hAnsi="標楷體" w:cs="標楷體" w:hint="eastAsia"/>
          <w:sz w:val="32"/>
          <w:szCs w:val="32"/>
        </w:rPr>
        <w:t>,</w:t>
      </w:r>
      <w:r w:rsidRPr="00AB0EE2">
        <w:rPr>
          <w:rFonts w:ascii="標楷體" w:eastAsia="標楷體" w:hAnsi="標楷體" w:cs="標楷體" w:hint="eastAsia"/>
          <w:sz w:val="32"/>
          <w:szCs w:val="32"/>
        </w:rPr>
        <w:t>神能等等全部轉化為靈光。即含萬物而化光</w:t>
      </w:r>
      <w:r w:rsidR="00742809">
        <w:rPr>
          <w:rFonts w:ascii="標楷體" w:eastAsia="標楷體" w:hAnsi="標楷體" w:cs="標楷體" w:hint="eastAsia"/>
          <w:sz w:val="32"/>
          <w:szCs w:val="32"/>
        </w:rPr>
        <w:t>《</w:t>
      </w:r>
      <w:r w:rsidRPr="00AB0EE2">
        <w:rPr>
          <w:rFonts w:ascii="標楷體" w:eastAsia="標楷體" w:hAnsi="標楷體" w:cs="標楷體" w:hint="eastAsia"/>
          <w:sz w:val="32"/>
          <w:szCs w:val="32"/>
        </w:rPr>
        <w:t>虹化</w:t>
      </w:r>
      <w:r w:rsidR="00742809">
        <w:rPr>
          <w:rFonts w:ascii="標楷體" w:eastAsia="標楷體" w:hAnsi="標楷體" w:cs="標楷體" w:hint="eastAsia"/>
          <w:sz w:val="32"/>
          <w:szCs w:val="32"/>
        </w:rPr>
        <w:t>》</w:t>
      </w:r>
      <w:r w:rsidRPr="00AB0EE2">
        <w:rPr>
          <w:rFonts w:ascii="標楷體" w:eastAsia="標楷體" w:hAnsi="標楷體" w:cs="標楷體" w:hint="eastAsia"/>
          <w:sz w:val="32"/>
          <w:szCs w:val="32"/>
        </w:rPr>
        <w:t>。</w:t>
      </w:r>
    </w:p>
    <w:p w14:paraId="367E6450" w14:textId="77777777" w:rsidR="00BA550E" w:rsidRDefault="00BA550E" w:rsidP="000C15B5">
      <w:pPr>
        <w:ind w:firstLine="800"/>
        <w:rPr>
          <w:rFonts w:ascii="標楷體" w:eastAsia="標楷體" w:hAnsi="標楷體" w:cs="標楷體"/>
          <w:sz w:val="32"/>
          <w:szCs w:val="32"/>
        </w:rPr>
      </w:pPr>
    </w:p>
    <w:p w14:paraId="367E645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至此</w:t>
      </w:r>
      <w:r w:rsidR="00BA550E">
        <w:rPr>
          <w:rFonts w:ascii="標楷體" w:eastAsia="標楷體" w:hAnsi="標楷體" w:cs="標楷體" w:hint="eastAsia"/>
          <w:sz w:val="32"/>
          <w:szCs w:val="32"/>
        </w:rPr>
        <w:t>,</w:t>
      </w:r>
      <w:r w:rsidRPr="00AB0EE2">
        <w:rPr>
          <w:rFonts w:ascii="標楷體" w:eastAsia="標楷體" w:hAnsi="標楷體" w:cs="標楷體" w:hint="eastAsia"/>
          <w:sz w:val="32"/>
          <w:szCs w:val="32"/>
        </w:rPr>
        <w:t>易之天地大卦所含之神功功法已基本介紹完畢。這是首次在人世間披露。讀者從</w:t>
      </w:r>
      <w:r w:rsidR="001B7547" w:rsidRPr="00AB0EE2">
        <w:rPr>
          <w:rFonts w:ascii="標楷體" w:eastAsia="標楷體" w:hAnsi="標楷體" w:cs="標楷體" w:hint="eastAsia"/>
          <w:sz w:val="32"/>
          <w:szCs w:val="32"/>
        </w:rPr>
        <w:t>中</w:t>
      </w:r>
      <w:r w:rsidRPr="00AB0EE2">
        <w:rPr>
          <w:rFonts w:ascii="標楷體" w:eastAsia="標楷體" w:hAnsi="標楷體" w:cs="標楷體" w:hint="eastAsia"/>
          <w:sz w:val="32"/>
          <w:szCs w:val="32"/>
        </w:rPr>
        <w:t>可體味易之神秘和偉大</w:t>
      </w:r>
      <w:r w:rsidR="00BA550E">
        <w:rPr>
          <w:rFonts w:ascii="標楷體" w:eastAsia="標楷體" w:hAnsi="標楷體" w:cs="標楷體" w:hint="eastAsia"/>
          <w:sz w:val="32"/>
          <w:szCs w:val="32"/>
        </w:rPr>
        <w:t>,</w:t>
      </w:r>
      <w:r w:rsidRPr="00AB0EE2">
        <w:rPr>
          <w:rFonts w:ascii="標楷體" w:eastAsia="標楷體" w:hAnsi="標楷體" w:cs="標楷體" w:hint="eastAsia"/>
          <w:sz w:val="32"/>
          <w:szCs w:val="32"/>
        </w:rPr>
        <w:t>天地大卦</w:t>
      </w:r>
      <w:r w:rsidR="00811B12" w:rsidRPr="00AB0EE2">
        <w:rPr>
          <w:rFonts w:ascii="標楷體" w:eastAsia="標楷體" w:hAnsi="標楷體" w:cs="標楷體" w:hint="eastAsia"/>
          <w:sz w:val="32"/>
          <w:szCs w:val="32"/>
        </w:rPr>
        <w:t>中</w:t>
      </w:r>
      <w:r w:rsidRPr="00AB0EE2">
        <w:rPr>
          <w:rFonts w:ascii="標楷體" w:eastAsia="標楷體" w:hAnsi="標楷體" w:cs="標楷體" w:hint="eastAsia"/>
          <w:sz w:val="32"/>
          <w:szCs w:val="32"/>
        </w:rPr>
        <w:t>的上乘絕密功法</w:t>
      </w:r>
      <w:r w:rsidR="00BA550E">
        <w:rPr>
          <w:rFonts w:ascii="標楷體" w:eastAsia="標楷體" w:hAnsi="標楷體" w:cs="標楷體" w:hint="eastAsia"/>
          <w:sz w:val="32"/>
          <w:szCs w:val="32"/>
        </w:rPr>
        <w:t>,</w:t>
      </w:r>
      <w:r w:rsidRPr="00AB0EE2">
        <w:rPr>
          <w:rFonts w:ascii="標楷體" w:eastAsia="標楷體" w:hAnsi="標楷體" w:cs="標楷體" w:hint="eastAsia"/>
          <w:sz w:val="32"/>
          <w:szCs w:val="32"/>
        </w:rPr>
        <w:t>是中華兒女之始祖</w:t>
      </w:r>
      <w:r w:rsidR="00BA550E">
        <w:rPr>
          <w:rFonts w:ascii="標楷體" w:eastAsia="標楷體" w:hAnsi="標楷體" w:cs="標楷體" w:hint="eastAsia"/>
          <w:sz w:val="32"/>
          <w:szCs w:val="32"/>
        </w:rPr>
        <w:t>,</w:t>
      </w:r>
      <w:r w:rsidRPr="00AB0EE2">
        <w:rPr>
          <w:rFonts w:ascii="標楷體" w:eastAsia="標楷體" w:hAnsi="標楷體" w:cs="標楷體" w:hint="eastAsia"/>
          <w:sz w:val="32"/>
          <w:szCs w:val="32"/>
        </w:rPr>
        <w:t>一代天尊九天玄女密留下來的</w:t>
      </w:r>
      <w:r w:rsidR="00BA550E">
        <w:rPr>
          <w:rFonts w:ascii="標楷體" w:eastAsia="標楷體" w:hAnsi="標楷體" w:cs="標楷體" w:hint="eastAsia"/>
          <w:sz w:val="32"/>
          <w:szCs w:val="32"/>
        </w:rPr>
        <w:t>,</w:t>
      </w:r>
      <w:r w:rsidRPr="00AB0EE2">
        <w:rPr>
          <w:rFonts w:ascii="標楷體" w:eastAsia="標楷體" w:hAnsi="標楷體" w:cs="標楷體" w:hint="eastAsia"/>
          <w:sz w:val="32"/>
          <w:szCs w:val="32"/>
        </w:rPr>
        <w:t>是她留給中華後人回歸宙心</w:t>
      </w:r>
      <w:r w:rsidR="00BA550E">
        <w:rPr>
          <w:rFonts w:ascii="標楷體" w:eastAsia="標楷體" w:hAnsi="標楷體" w:cs="標楷體" w:hint="eastAsia"/>
          <w:sz w:val="32"/>
          <w:szCs w:val="32"/>
        </w:rPr>
        <w:t>,</w:t>
      </w:r>
      <w:r w:rsidRPr="00AB0EE2">
        <w:rPr>
          <w:rFonts w:ascii="標楷體" w:eastAsia="標楷體" w:hAnsi="標楷體" w:cs="標楷體" w:hint="eastAsia"/>
          <w:sz w:val="32"/>
          <w:szCs w:val="32"/>
        </w:rPr>
        <w:t>回歸天界的無價之寶。</w:t>
      </w:r>
    </w:p>
    <w:p w14:paraId="367E6452" w14:textId="77777777" w:rsidR="000C15B5" w:rsidRPr="00236B26" w:rsidRDefault="000C15B5" w:rsidP="000C15B5">
      <w:pPr>
        <w:ind w:firstLine="800"/>
        <w:rPr>
          <w:rFonts w:ascii="標楷體" w:eastAsia="標楷體" w:hAnsi="標楷體"/>
          <w:color w:val="FF0000"/>
          <w:sz w:val="32"/>
          <w:szCs w:val="32"/>
        </w:rPr>
      </w:pPr>
      <w:r w:rsidRPr="00AB0EE2">
        <w:rPr>
          <w:rFonts w:ascii="標楷體" w:eastAsia="標楷體" w:hAnsi="標楷體" w:cs="標楷體" w:hint="eastAsia"/>
          <w:sz w:val="32"/>
          <w:szCs w:val="32"/>
        </w:rPr>
        <w:t>據筆者所知</w:t>
      </w:r>
      <w:r w:rsidR="00E33DE1">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F71963" w:rsidRPr="00AB0EE2">
        <w:rPr>
          <w:rFonts w:ascii="標楷體" w:eastAsia="標楷體" w:hAnsi="標楷體" w:cs="標楷體" w:hint="eastAsia"/>
          <w:sz w:val="32"/>
          <w:szCs w:val="32"/>
        </w:rPr>
        <w:t>中</w:t>
      </w:r>
      <w:r w:rsidR="00E33DE1">
        <w:rPr>
          <w:rFonts w:ascii="標楷體" w:eastAsia="標楷體" w:hAnsi="標楷體" w:cs="標楷體" w:hint="eastAsia"/>
          <w:sz w:val="32"/>
          <w:szCs w:val="32"/>
        </w:rPr>
        <w:t>功法共三大套。根</w:t>
      </w:r>
      <w:r w:rsidRPr="00AB0EE2">
        <w:rPr>
          <w:rFonts w:ascii="標楷體" w:eastAsia="標楷體" w:hAnsi="標楷體" w:cs="標楷體" w:hint="eastAsia"/>
          <w:sz w:val="32"/>
          <w:szCs w:val="32"/>
        </w:rPr>
        <w:t>本大法是天地大卦</w:t>
      </w:r>
      <w:r w:rsidR="001927E7" w:rsidRPr="00AB0EE2">
        <w:rPr>
          <w:rFonts w:ascii="標楷體" w:eastAsia="標楷體" w:hAnsi="標楷體" w:cs="標楷體" w:hint="eastAsia"/>
          <w:sz w:val="32"/>
          <w:szCs w:val="32"/>
        </w:rPr>
        <w:t>中</w:t>
      </w:r>
      <w:r w:rsidRPr="00AB0EE2">
        <w:rPr>
          <w:rFonts w:ascii="標楷體" w:eastAsia="標楷體" w:hAnsi="標楷體" w:cs="標楷體" w:hint="eastAsia"/>
          <w:sz w:val="32"/>
          <w:szCs w:val="32"/>
        </w:rPr>
        <w:t>的日月神功</w:t>
      </w:r>
      <w:r w:rsidR="00236B26">
        <w:rPr>
          <w:rFonts w:ascii="標楷體" w:eastAsia="標楷體" w:hAnsi="標楷體" w:cs="標楷體" w:hint="eastAsia"/>
          <w:sz w:val="32"/>
          <w:szCs w:val="32"/>
        </w:rPr>
        <w:t>,</w:t>
      </w:r>
      <w:r w:rsidRPr="00AB0EE2">
        <w:rPr>
          <w:rFonts w:ascii="標楷體" w:eastAsia="標楷體" w:hAnsi="標楷體" w:cs="標楷體" w:hint="eastAsia"/>
          <w:sz w:val="32"/>
          <w:szCs w:val="32"/>
        </w:rPr>
        <w:t>即九陰、九陽神功。第二套是水火大卦組成的丹功。第三套是大定功。數千年來</w:t>
      </w:r>
      <w:r w:rsidR="00236B26">
        <w:rPr>
          <w:rFonts w:ascii="標楷體" w:eastAsia="標楷體" w:hAnsi="標楷體" w:cs="標楷體" w:hint="eastAsia"/>
          <w:sz w:val="32"/>
          <w:szCs w:val="32"/>
        </w:rPr>
        <w:t>,</w:t>
      </w:r>
      <w:r w:rsidRPr="00AB0EE2">
        <w:rPr>
          <w:rFonts w:ascii="標楷體" w:eastAsia="標楷體" w:hAnsi="標楷體" w:cs="標楷體" w:hint="eastAsia"/>
          <w:sz w:val="32"/>
          <w:szCs w:val="32"/>
        </w:rPr>
        <w:t>道門只開發了水火功</w:t>
      </w:r>
      <w:r w:rsidR="00236B26">
        <w:rPr>
          <w:rFonts w:ascii="標楷體" w:eastAsia="標楷體" w:hAnsi="標楷體" w:cs="標楷體" w:hint="eastAsia"/>
          <w:sz w:val="32"/>
          <w:szCs w:val="32"/>
        </w:rPr>
        <w:t>,</w:t>
      </w:r>
      <w:r w:rsidRPr="00AB0EE2">
        <w:rPr>
          <w:rFonts w:ascii="標楷體" w:eastAsia="標楷體" w:hAnsi="標楷體" w:cs="標楷體" w:hint="eastAsia"/>
          <w:sz w:val="32"/>
          <w:szCs w:val="32"/>
        </w:rPr>
        <w:t>即丹功。但此功為世間大法</w:t>
      </w:r>
      <w:r w:rsidR="00236B26">
        <w:rPr>
          <w:rFonts w:ascii="標楷體" w:eastAsia="標楷體" w:hAnsi="標楷體" w:cs="標楷體" w:hint="eastAsia"/>
          <w:sz w:val="32"/>
          <w:szCs w:val="32"/>
        </w:rPr>
        <w:t>,</w:t>
      </w:r>
      <w:r w:rsidRPr="00AB0EE2">
        <w:rPr>
          <w:rFonts w:ascii="標楷體" w:eastAsia="標楷體" w:hAnsi="標楷體" w:cs="標楷體" w:hint="eastAsia"/>
          <w:sz w:val="32"/>
          <w:szCs w:val="32"/>
        </w:rPr>
        <w:t>出不了世。頂峰是修成三界的鬼仙、人仙、地仙、神仙。易功的出世功法是餘下的另兩個</w:t>
      </w:r>
      <w:r w:rsidR="00236B26">
        <w:rPr>
          <w:rFonts w:ascii="標楷體" w:eastAsia="標楷體" w:hAnsi="標楷體" w:cs="標楷體" w:hint="eastAsia"/>
          <w:sz w:val="32"/>
          <w:szCs w:val="32"/>
        </w:rPr>
        <w:t>,</w:t>
      </w:r>
      <w:r w:rsidRPr="00AB0EE2">
        <w:rPr>
          <w:rFonts w:ascii="標楷體" w:eastAsia="標楷體" w:hAnsi="標楷體" w:cs="標楷體" w:hint="eastAsia"/>
          <w:sz w:val="32"/>
          <w:szCs w:val="32"/>
        </w:rPr>
        <w:t>如今</w:t>
      </w:r>
      <w:r w:rsidR="00236B26">
        <w:rPr>
          <w:rFonts w:ascii="標楷體" w:eastAsia="標楷體" w:hAnsi="標楷體" w:cs="標楷體" w:hint="eastAsia"/>
          <w:sz w:val="32"/>
          <w:szCs w:val="32"/>
        </w:rPr>
        <w:t>,</w:t>
      </w:r>
      <w:r w:rsidR="00740CFC" w:rsidRPr="00AB0EE2">
        <w:rPr>
          <w:rFonts w:ascii="標楷體" w:eastAsia="標楷體" w:hAnsi="標楷體" w:cs="標楷體" w:hint="eastAsia"/>
          <w:sz w:val="32"/>
          <w:szCs w:val="32"/>
        </w:rPr>
        <w:t>已</w:t>
      </w:r>
      <w:r w:rsidRPr="00AB0EE2">
        <w:rPr>
          <w:rFonts w:ascii="標楷體" w:eastAsia="標楷體" w:hAnsi="標楷體" w:cs="標楷體" w:hint="eastAsia"/>
          <w:sz w:val="32"/>
          <w:szCs w:val="32"/>
        </w:rPr>
        <w:t>全盤托出了一個。</w:t>
      </w:r>
    </w:p>
    <w:p w14:paraId="367E6453" w14:textId="77777777" w:rsidR="0031724D" w:rsidRDefault="0031724D" w:rsidP="00D30821">
      <w:pPr>
        <w:jc w:val="center"/>
        <w:rPr>
          <w:rFonts w:ascii="標楷體" w:eastAsia="標楷體" w:hAnsi="標楷體" w:cs="標楷體"/>
          <w:color w:val="FF0000"/>
          <w:sz w:val="32"/>
          <w:szCs w:val="32"/>
        </w:rPr>
      </w:pPr>
    </w:p>
    <w:p w14:paraId="367E6454" w14:textId="77777777" w:rsidR="00236B26" w:rsidRPr="007914AB" w:rsidRDefault="007914AB" w:rsidP="00D30821">
      <w:pPr>
        <w:jc w:val="center"/>
        <w:rPr>
          <w:rFonts w:ascii="標楷體" w:eastAsia="標楷體" w:hAnsi="標楷體" w:cs="標楷體"/>
          <w:color w:val="FF0000"/>
          <w:sz w:val="32"/>
          <w:szCs w:val="32"/>
        </w:rPr>
      </w:pPr>
      <w:r w:rsidRPr="007914AB">
        <w:rPr>
          <w:rFonts w:ascii="標楷體" w:eastAsia="標楷體" w:hAnsi="標楷體" w:cs="標楷體" w:hint="eastAsia"/>
          <w:color w:val="FF0000"/>
          <w:sz w:val="32"/>
          <w:szCs w:val="32"/>
        </w:rPr>
        <w:t>＊</w:t>
      </w:r>
      <w:r>
        <w:rPr>
          <w:rFonts w:ascii="標楷體" w:eastAsia="標楷體" w:hAnsi="標楷體" w:cs="標楷體" w:hint="eastAsia"/>
          <w:color w:val="FF0000"/>
          <w:sz w:val="32"/>
          <w:szCs w:val="32"/>
        </w:rPr>
        <w:t xml:space="preserve">  </w:t>
      </w:r>
      <w:r w:rsidRPr="007914AB">
        <w:rPr>
          <w:rFonts w:ascii="標楷體" w:eastAsia="標楷體" w:hAnsi="標楷體" w:cs="標楷體" w:hint="eastAsia"/>
          <w:color w:val="FF0000"/>
          <w:sz w:val="32"/>
          <w:szCs w:val="32"/>
        </w:rPr>
        <w:t>＊</w:t>
      </w:r>
      <w:r>
        <w:rPr>
          <w:rFonts w:ascii="標楷體" w:eastAsia="標楷體" w:hAnsi="標楷體" w:cs="標楷體" w:hint="eastAsia"/>
          <w:color w:val="FF0000"/>
          <w:sz w:val="32"/>
          <w:szCs w:val="32"/>
        </w:rPr>
        <w:t xml:space="preserve">  </w:t>
      </w:r>
      <w:r w:rsidRPr="007914AB">
        <w:rPr>
          <w:rFonts w:ascii="標楷體" w:eastAsia="標楷體" w:hAnsi="標楷體" w:cs="標楷體" w:hint="eastAsia"/>
          <w:color w:val="FF0000"/>
          <w:sz w:val="32"/>
          <w:szCs w:val="32"/>
        </w:rPr>
        <w:t>＊</w:t>
      </w:r>
      <w:r>
        <w:rPr>
          <w:rFonts w:ascii="標楷體" w:eastAsia="標楷體" w:hAnsi="標楷體" w:cs="標楷體" w:hint="eastAsia"/>
          <w:color w:val="FF0000"/>
          <w:sz w:val="32"/>
          <w:szCs w:val="32"/>
        </w:rPr>
        <w:t xml:space="preserve">  </w:t>
      </w:r>
      <w:r w:rsidRPr="007914AB">
        <w:rPr>
          <w:rFonts w:ascii="標楷體" w:eastAsia="標楷體" w:hAnsi="標楷體" w:cs="標楷體" w:hint="eastAsia"/>
          <w:color w:val="FF0000"/>
          <w:sz w:val="32"/>
          <w:szCs w:val="32"/>
        </w:rPr>
        <w:t>＊</w:t>
      </w:r>
      <w:r>
        <w:rPr>
          <w:rFonts w:ascii="標楷體" w:eastAsia="標楷體" w:hAnsi="標楷體" w:cs="標楷體" w:hint="eastAsia"/>
          <w:color w:val="FF0000"/>
          <w:sz w:val="32"/>
          <w:szCs w:val="32"/>
        </w:rPr>
        <w:t xml:space="preserve">  </w:t>
      </w:r>
      <w:r w:rsidRPr="007914AB">
        <w:rPr>
          <w:rFonts w:ascii="標楷體" w:eastAsia="標楷體" w:hAnsi="標楷體" w:cs="標楷體" w:hint="eastAsia"/>
          <w:color w:val="FF0000"/>
          <w:sz w:val="32"/>
          <w:szCs w:val="32"/>
        </w:rPr>
        <w:t>＊</w:t>
      </w:r>
      <w:r>
        <w:rPr>
          <w:rFonts w:ascii="標楷體" w:eastAsia="標楷體" w:hAnsi="標楷體" w:cs="標楷體" w:hint="eastAsia"/>
          <w:color w:val="FF0000"/>
          <w:sz w:val="32"/>
          <w:szCs w:val="32"/>
        </w:rPr>
        <w:t xml:space="preserve">  </w:t>
      </w:r>
      <w:r w:rsidRPr="007914AB">
        <w:rPr>
          <w:rFonts w:ascii="標楷體" w:eastAsia="標楷體" w:hAnsi="標楷體" w:cs="標楷體" w:hint="eastAsia"/>
          <w:color w:val="FF0000"/>
          <w:sz w:val="32"/>
          <w:szCs w:val="32"/>
        </w:rPr>
        <w:t>＊</w:t>
      </w:r>
    </w:p>
    <w:p w14:paraId="367E6455" w14:textId="77777777" w:rsidR="007914AB" w:rsidRDefault="007914AB" w:rsidP="000C15B5">
      <w:pPr>
        <w:ind w:firstLine="800"/>
        <w:rPr>
          <w:rFonts w:ascii="標楷體" w:eastAsia="標楷體" w:hAnsi="標楷體" w:cs="標楷體"/>
          <w:sz w:val="32"/>
          <w:szCs w:val="32"/>
        </w:rPr>
      </w:pPr>
    </w:p>
    <w:p w14:paraId="367E645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這些靈體又是如何提取人體的生命能量呢</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下面討論一下這個問題。</w:t>
      </w:r>
    </w:p>
    <w:p w14:paraId="367E645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人體的生命能量</w:t>
      </w:r>
      <w:r w:rsidR="00236B26">
        <w:rPr>
          <w:rFonts w:ascii="標楷體" w:eastAsia="標楷體" w:hAnsi="標楷體" w:cs="標楷體" w:hint="eastAsia"/>
          <w:sz w:val="32"/>
          <w:szCs w:val="32"/>
        </w:rPr>
        <w:t>,</w:t>
      </w:r>
      <w:r w:rsidRPr="00AB0EE2">
        <w:rPr>
          <w:rFonts w:ascii="標楷體" w:eastAsia="標楷體" w:hAnsi="標楷體" w:cs="標楷體" w:hint="eastAsia"/>
          <w:sz w:val="32"/>
          <w:szCs w:val="32"/>
        </w:rPr>
        <w:t>其</w:t>
      </w:r>
      <w:r w:rsidRPr="00AB0EE2">
        <w:rPr>
          <w:rFonts w:ascii="標楷體" w:eastAsia="標楷體" w:hAnsi="標楷體" w:cs="標楷體"/>
          <w:sz w:val="32"/>
          <w:szCs w:val="32"/>
        </w:rPr>
        <w:t>70%</w:t>
      </w:r>
      <w:r w:rsidR="00236B26">
        <w:rPr>
          <w:rFonts w:ascii="標楷體" w:eastAsia="標楷體" w:hAnsi="標楷體" w:cs="標楷體" w:hint="eastAsia"/>
          <w:sz w:val="32"/>
          <w:szCs w:val="32"/>
        </w:rPr>
        <w:t>以上是以性能量的形式貯存在水輪和</w:t>
      </w:r>
      <w:r w:rsidR="00C967D1">
        <w:rPr>
          <w:rFonts w:ascii="標楷體" w:eastAsia="標楷體" w:hAnsi="標楷體" w:cs="標楷體" w:hint="eastAsia"/>
          <w:sz w:val="32"/>
          <w:szCs w:val="32"/>
        </w:rPr>
        <w:t>海輪。這是天人造化人類時設計的特</w:t>
      </w:r>
      <w:r w:rsidRPr="00AB0EE2">
        <w:rPr>
          <w:rFonts w:ascii="標楷體" w:eastAsia="標楷體" w:hAnsi="標楷體" w:cs="標楷體" w:hint="eastAsia"/>
          <w:sz w:val="32"/>
          <w:szCs w:val="32"/>
        </w:rPr>
        <w:t>殊結構</w:t>
      </w:r>
      <w:r w:rsidR="00C967D1">
        <w:rPr>
          <w:rFonts w:ascii="標楷體" w:eastAsia="標楷體" w:hAnsi="標楷體" w:cs="標楷體" w:hint="eastAsia"/>
          <w:sz w:val="32"/>
          <w:szCs w:val="32"/>
        </w:rPr>
        <w:t>,</w:t>
      </w:r>
      <w:r w:rsidRPr="00AB0EE2">
        <w:rPr>
          <w:rFonts w:ascii="標楷體" w:eastAsia="標楷體" w:hAnsi="標楷體" w:cs="標楷體" w:hint="eastAsia"/>
          <w:sz w:val="32"/>
          <w:szCs w:val="32"/>
        </w:rPr>
        <w:t>是為了保障不絕代。</w:t>
      </w:r>
    </w:p>
    <w:p w14:paraId="367E6458" w14:textId="77777777" w:rsidR="000C15B5" w:rsidRPr="00AB0EE2" w:rsidRDefault="002D4363" w:rsidP="000C15B5">
      <w:pPr>
        <w:ind w:firstLine="800"/>
        <w:rPr>
          <w:rFonts w:ascii="標楷體" w:eastAsia="標楷體" w:hAnsi="標楷體"/>
          <w:sz w:val="32"/>
          <w:szCs w:val="32"/>
        </w:rPr>
      </w:pPr>
      <w:r>
        <w:rPr>
          <w:rFonts w:ascii="標楷體" w:eastAsia="標楷體" w:hAnsi="標楷體" w:cs="標楷體" w:hint="eastAsia"/>
          <w:sz w:val="32"/>
          <w:szCs w:val="32"/>
        </w:rPr>
        <w:t>隱</w:t>
      </w:r>
      <w:r w:rsidR="000C15B5" w:rsidRPr="00AB0EE2">
        <w:rPr>
          <w:rFonts w:ascii="標楷體" w:eastAsia="標楷體" w:hAnsi="標楷體" w:cs="標楷體" w:hint="eastAsia"/>
          <w:sz w:val="32"/>
          <w:szCs w:val="32"/>
        </w:rPr>
        <w:t>態生靈就是吸取人體的這種性能量。但是</w:t>
      </w:r>
      <w:r w:rsidR="003403E1">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隱態生靈無法直接從水輪和海輪獲取這種能量</w:t>
      </w:r>
      <w:r w:rsidR="003403E1">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它們往往是借助兩種方式提取。</w:t>
      </w:r>
    </w:p>
    <w:p w14:paraId="367E645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lastRenderedPageBreak/>
        <w:t>一種方式是夢交。對</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它們來說</w:t>
      </w:r>
      <w:r w:rsidR="003403E1">
        <w:rPr>
          <w:rFonts w:ascii="標楷體" w:eastAsia="標楷體" w:hAnsi="標楷體" w:cs="標楷體" w:hint="eastAsia"/>
          <w:sz w:val="32"/>
          <w:szCs w:val="32"/>
        </w:rPr>
        <w:t>,這是一</w:t>
      </w:r>
      <w:r w:rsidRPr="00AB0EE2">
        <w:rPr>
          <w:rFonts w:ascii="標楷體" w:eastAsia="標楷體" w:hAnsi="標楷體" w:cs="標楷體" w:hint="eastAsia"/>
          <w:sz w:val="32"/>
          <w:szCs w:val="32"/>
        </w:rPr>
        <w:t>種又直接又快速的方法。</w:t>
      </w:r>
    </w:p>
    <w:p w14:paraId="367E645A" w14:textId="77777777" w:rsidR="000C15B5" w:rsidRPr="00AB0EE2" w:rsidRDefault="000C15B5" w:rsidP="000C15B5">
      <w:pPr>
        <w:ind w:firstLine="600"/>
        <w:rPr>
          <w:rFonts w:ascii="標楷體" w:eastAsia="標楷體" w:hAnsi="標楷體"/>
          <w:sz w:val="32"/>
          <w:szCs w:val="32"/>
        </w:rPr>
      </w:pPr>
      <w:r w:rsidRPr="00AB0EE2">
        <w:rPr>
          <w:rFonts w:ascii="標楷體" w:eastAsia="標楷體" w:hAnsi="標楷體" w:cs="標楷體" w:hint="eastAsia"/>
          <w:sz w:val="32"/>
          <w:szCs w:val="32"/>
        </w:rPr>
        <w:t>另一種方法是間接法</w:t>
      </w:r>
      <w:r w:rsidR="007914AB">
        <w:rPr>
          <w:rFonts w:ascii="標楷體" w:eastAsia="標楷體" w:hAnsi="標楷體" w:cs="標楷體" w:hint="eastAsia"/>
          <w:sz w:val="32"/>
          <w:szCs w:val="32"/>
        </w:rPr>
        <w:t>,</w:t>
      </w:r>
      <w:r w:rsidRPr="00AB0EE2">
        <w:rPr>
          <w:rFonts w:ascii="標楷體" w:eastAsia="標楷體" w:hAnsi="標楷體" w:cs="標楷體" w:hint="eastAsia"/>
          <w:sz w:val="32"/>
          <w:szCs w:val="32"/>
        </w:rPr>
        <w:t>利用男女作愛時</w:t>
      </w:r>
      <w:r w:rsidR="007914AB">
        <w:rPr>
          <w:rFonts w:ascii="標楷體" w:eastAsia="標楷體" w:hAnsi="標楷體" w:cs="標楷體" w:hint="eastAsia"/>
          <w:sz w:val="32"/>
          <w:szCs w:val="32"/>
        </w:rPr>
        <w:t>,</w:t>
      </w:r>
      <w:r w:rsidRPr="00AB0EE2">
        <w:rPr>
          <w:rFonts w:ascii="標楷體" w:eastAsia="標楷體" w:hAnsi="標楷體" w:cs="標楷體" w:hint="eastAsia"/>
          <w:sz w:val="32"/>
          <w:szCs w:val="32"/>
        </w:rPr>
        <w:t>附在人體上抽提。</w:t>
      </w:r>
    </w:p>
    <w:p w14:paraId="367E645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女神功法沒有這些中間環節</w:t>
      </w:r>
      <w:r w:rsidR="007914AB">
        <w:rPr>
          <w:rFonts w:ascii="標楷體" w:eastAsia="標楷體" w:hAnsi="標楷體" w:cs="標楷體" w:hint="eastAsia"/>
          <w:sz w:val="32"/>
          <w:szCs w:val="32"/>
        </w:rPr>
        <w:t>,</w:t>
      </w:r>
      <w:r w:rsidRPr="00AB0EE2">
        <w:rPr>
          <w:rFonts w:ascii="標楷體" w:eastAsia="標楷體" w:hAnsi="標楷體" w:cs="標楷體" w:hint="eastAsia"/>
          <w:sz w:val="32"/>
          <w:szCs w:val="32"/>
        </w:rPr>
        <w:t>她是按照九天玄女密留在</w:t>
      </w:r>
      <w:r w:rsidR="00742809">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742809">
        <w:rPr>
          <w:rFonts w:ascii="標楷體" w:eastAsia="標楷體" w:hAnsi="標楷體" w:cs="標楷體" w:hint="eastAsia"/>
          <w:sz w:val="32"/>
          <w:szCs w:val="32"/>
        </w:rPr>
        <w:t>》</w:t>
      </w:r>
      <w:r w:rsidRPr="00AB0EE2">
        <w:rPr>
          <w:rFonts w:ascii="標楷體" w:eastAsia="標楷體" w:hAnsi="標楷體" w:cs="標楷體" w:hint="eastAsia"/>
          <w:sz w:val="32"/>
          <w:szCs w:val="32"/>
        </w:rPr>
        <w:t>天地大卦中的含萬物而化光的方法</w:t>
      </w:r>
      <w:r w:rsidR="007914AB">
        <w:rPr>
          <w:rFonts w:ascii="標楷體" w:eastAsia="標楷體" w:hAnsi="標楷體" w:cs="標楷體" w:hint="eastAsia"/>
          <w:sz w:val="32"/>
          <w:szCs w:val="32"/>
        </w:rPr>
        <w:t>,</w:t>
      </w:r>
      <w:r w:rsidRPr="00AB0EE2">
        <w:rPr>
          <w:rFonts w:ascii="標楷體" w:eastAsia="標楷體" w:hAnsi="標楷體" w:cs="標楷體" w:hint="eastAsia"/>
          <w:sz w:val="32"/>
          <w:szCs w:val="32"/>
        </w:rPr>
        <w:t>將萬物一步到位化光</w:t>
      </w:r>
      <w:r w:rsidR="00742809">
        <w:rPr>
          <w:rFonts w:ascii="標楷體" w:eastAsia="標楷體" w:hAnsi="標楷體" w:cs="標楷體" w:hint="eastAsia"/>
          <w:sz w:val="32"/>
          <w:szCs w:val="32"/>
        </w:rPr>
        <w:t>《</w:t>
      </w:r>
      <w:r w:rsidRPr="00AB0EE2">
        <w:rPr>
          <w:rFonts w:ascii="標楷體" w:eastAsia="標楷體" w:hAnsi="標楷體" w:cs="標楷體" w:hint="eastAsia"/>
          <w:sz w:val="32"/>
          <w:szCs w:val="32"/>
        </w:rPr>
        <w:t>光爆</w:t>
      </w:r>
      <w:r w:rsidR="00742809">
        <w:rPr>
          <w:rFonts w:ascii="標楷體" w:eastAsia="標楷體" w:hAnsi="標楷體" w:cs="標楷體" w:hint="eastAsia"/>
          <w:sz w:val="32"/>
          <w:szCs w:val="32"/>
        </w:rPr>
        <w:t>》</w:t>
      </w:r>
      <w:r w:rsidR="007914AB">
        <w:rPr>
          <w:rFonts w:ascii="標楷體" w:eastAsia="標楷體" w:hAnsi="標楷體" w:cs="標楷體" w:hint="eastAsia"/>
          <w:sz w:val="32"/>
          <w:szCs w:val="32"/>
        </w:rPr>
        <w:t>,</w:t>
      </w:r>
      <w:r w:rsidRPr="00AB0EE2">
        <w:rPr>
          <w:rFonts w:ascii="標楷體" w:eastAsia="標楷體" w:hAnsi="標楷體" w:cs="標楷體" w:hint="eastAsia"/>
          <w:sz w:val="32"/>
          <w:szCs w:val="32"/>
        </w:rPr>
        <w:t>而直接供給大靈。</w:t>
      </w:r>
    </w:p>
    <w:p w14:paraId="367E645C" w14:textId="77777777" w:rsidR="00E44F9E" w:rsidRDefault="00E44F9E" w:rsidP="00FF299F">
      <w:pPr>
        <w:jc w:val="center"/>
        <w:rPr>
          <w:rFonts w:ascii="標楷體" w:eastAsia="標楷體" w:hAnsi="標楷體" w:cs="標楷體"/>
          <w:color w:val="FF0000"/>
          <w:sz w:val="32"/>
          <w:szCs w:val="32"/>
        </w:rPr>
      </w:pPr>
    </w:p>
    <w:p w14:paraId="367E645D" w14:textId="77777777" w:rsidR="007914AB" w:rsidRPr="007914AB" w:rsidRDefault="007914AB" w:rsidP="00FF299F">
      <w:pPr>
        <w:jc w:val="center"/>
        <w:rPr>
          <w:rFonts w:ascii="標楷體" w:eastAsia="標楷體" w:hAnsi="標楷體" w:cs="標楷體"/>
          <w:color w:val="FF0000"/>
          <w:sz w:val="32"/>
          <w:szCs w:val="32"/>
        </w:rPr>
      </w:pPr>
      <w:r w:rsidRPr="007914AB">
        <w:rPr>
          <w:rFonts w:ascii="標楷體" w:eastAsia="標楷體" w:hAnsi="標楷體" w:cs="標楷體" w:hint="eastAsia"/>
          <w:color w:val="FF0000"/>
          <w:sz w:val="32"/>
          <w:szCs w:val="32"/>
        </w:rPr>
        <w:t>＊</w:t>
      </w:r>
      <w:r>
        <w:rPr>
          <w:rFonts w:ascii="標楷體" w:eastAsia="標楷體" w:hAnsi="標楷體" w:cs="標楷體" w:hint="eastAsia"/>
          <w:color w:val="FF0000"/>
          <w:sz w:val="32"/>
          <w:szCs w:val="32"/>
        </w:rPr>
        <w:t xml:space="preserve">  </w:t>
      </w:r>
      <w:r w:rsidRPr="007914AB">
        <w:rPr>
          <w:rFonts w:ascii="標楷體" w:eastAsia="標楷體" w:hAnsi="標楷體" w:cs="標楷體" w:hint="eastAsia"/>
          <w:color w:val="FF0000"/>
          <w:sz w:val="32"/>
          <w:szCs w:val="32"/>
        </w:rPr>
        <w:t>＊</w:t>
      </w:r>
      <w:r>
        <w:rPr>
          <w:rFonts w:ascii="標楷體" w:eastAsia="標楷體" w:hAnsi="標楷體" w:cs="標楷體" w:hint="eastAsia"/>
          <w:color w:val="FF0000"/>
          <w:sz w:val="32"/>
          <w:szCs w:val="32"/>
        </w:rPr>
        <w:t xml:space="preserve">  </w:t>
      </w:r>
      <w:r w:rsidRPr="007914AB">
        <w:rPr>
          <w:rFonts w:ascii="標楷體" w:eastAsia="標楷體" w:hAnsi="標楷體" w:cs="標楷體" w:hint="eastAsia"/>
          <w:color w:val="FF0000"/>
          <w:sz w:val="32"/>
          <w:szCs w:val="32"/>
        </w:rPr>
        <w:t>＊</w:t>
      </w:r>
      <w:r>
        <w:rPr>
          <w:rFonts w:ascii="標楷體" w:eastAsia="標楷體" w:hAnsi="標楷體" w:cs="標楷體" w:hint="eastAsia"/>
          <w:color w:val="FF0000"/>
          <w:sz w:val="32"/>
          <w:szCs w:val="32"/>
        </w:rPr>
        <w:t xml:space="preserve">  </w:t>
      </w:r>
      <w:r w:rsidRPr="007914AB">
        <w:rPr>
          <w:rFonts w:ascii="標楷體" w:eastAsia="標楷體" w:hAnsi="標楷體" w:cs="標楷體" w:hint="eastAsia"/>
          <w:color w:val="FF0000"/>
          <w:sz w:val="32"/>
          <w:szCs w:val="32"/>
        </w:rPr>
        <w:t>＊</w:t>
      </w:r>
      <w:r>
        <w:rPr>
          <w:rFonts w:ascii="標楷體" w:eastAsia="標楷體" w:hAnsi="標楷體" w:cs="標楷體" w:hint="eastAsia"/>
          <w:color w:val="FF0000"/>
          <w:sz w:val="32"/>
          <w:szCs w:val="32"/>
        </w:rPr>
        <w:t xml:space="preserve">  </w:t>
      </w:r>
      <w:r w:rsidRPr="007914AB">
        <w:rPr>
          <w:rFonts w:ascii="標楷體" w:eastAsia="標楷體" w:hAnsi="標楷體" w:cs="標楷體" w:hint="eastAsia"/>
          <w:color w:val="FF0000"/>
          <w:sz w:val="32"/>
          <w:szCs w:val="32"/>
        </w:rPr>
        <w:t>＊</w:t>
      </w:r>
      <w:r>
        <w:rPr>
          <w:rFonts w:ascii="標楷體" w:eastAsia="標楷體" w:hAnsi="標楷體" w:cs="標楷體" w:hint="eastAsia"/>
          <w:color w:val="FF0000"/>
          <w:sz w:val="32"/>
          <w:szCs w:val="32"/>
        </w:rPr>
        <w:t xml:space="preserve">  </w:t>
      </w:r>
      <w:r w:rsidRPr="007914AB">
        <w:rPr>
          <w:rFonts w:ascii="標楷體" w:eastAsia="標楷體" w:hAnsi="標楷體" w:cs="標楷體" w:hint="eastAsia"/>
          <w:color w:val="FF0000"/>
          <w:sz w:val="32"/>
          <w:szCs w:val="32"/>
        </w:rPr>
        <w:t>＊</w:t>
      </w:r>
    </w:p>
    <w:p w14:paraId="367E645E" w14:textId="77777777" w:rsidR="007914AB" w:rsidRDefault="007914AB" w:rsidP="000C15B5">
      <w:pPr>
        <w:ind w:firstLine="800"/>
        <w:rPr>
          <w:rFonts w:ascii="標楷體" w:eastAsia="標楷體" w:hAnsi="標楷體" w:cs="標楷體"/>
          <w:sz w:val="32"/>
          <w:szCs w:val="32"/>
        </w:rPr>
      </w:pPr>
    </w:p>
    <w:p w14:paraId="367E645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上午見到幾位易學研究者</w:t>
      </w:r>
      <w:r w:rsidR="00A91068">
        <w:rPr>
          <w:rFonts w:ascii="標楷體" w:eastAsia="標楷體" w:hAnsi="標楷體" w:cs="標楷體" w:hint="eastAsia"/>
          <w:sz w:val="32"/>
          <w:szCs w:val="32"/>
        </w:rPr>
        <w:t>,</w:t>
      </w:r>
      <w:r w:rsidRPr="00AB0EE2">
        <w:rPr>
          <w:rFonts w:ascii="標楷體" w:eastAsia="標楷體" w:hAnsi="標楷體" w:cs="標楷體" w:hint="eastAsia"/>
          <w:sz w:val="32"/>
          <w:szCs w:val="32"/>
        </w:rPr>
        <w:t>他們都參加過不少易講座聽過課。但大多是從哲理這個角度去研究易經。</w:t>
      </w:r>
    </w:p>
    <w:p w14:paraId="367E6460" w14:textId="77777777" w:rsidR="000C15B5" w:rsidRPr="00AB0EE2" w:rsidRDefault="000C15B5" w:rsidP="00A91068">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易經博深廣大</w:t>
      </w:r>
      <w:r w:rsidR="00A91068">
        <w:rPr>
          <w:rFonts w:ascii="標楷體" w:eastAsia="標楷體" w:hAnsi="標楷體" w:cs="標楷體" w:hint="eastAsia"/>
          <w:sz w:val="32"/>
          <w:szCs w:val="32"/>
        </w:rPr>
        <w:t>,</w:t>
      </w:r>
      <w:r w:rsidRPr="00AB0EE2">
        <w:rPr>
          <w:rFonts w:ascii="標楷體" w:eastAsia="標楷體" w:hAnsi="標楷體" w:cs="標楷體" w:hint="eastAsia"/>
          <w:sz w:val="32"/>
          <w:szCs w:val="32"/>
        </w:rPr>
        <w:t>永遠不可窮盡。但易最早的使用者都是巫</w:t>
      </w:r>
      <w:r w:rsidR="00A91068">
        <w:rPr>
          <w:rFonts w:ascii="標楷體" w:eastAsia="標楷體" w:hAnsi="標楷體" w:cs="標楷體" w:hint="eastAsia"/>
          <w:sz w:val="32"/>
          <w:szCs w:val="32"/>
        </w:rPr>
        <w:t>,</w:t>
      </w:r>
      <w:r w:rsidRPr="00AB0EE2">
        <w:rPr>
          <w:rFonts w:ascii="標楷體" w:eastAsia="標楷體" w:hAnsi="標楷體" w:cs="標楷體" w:hint="eastAsia"/>
          <w:sz w:val="32"/>
          <w:szCs w:val="32"/>
        </w:rPr>
        <w:t>並主要用來</w:t>
      </w:r>
      <w:r w:rsidR="000C5442" w:rsidRPr="00AB0EE2">
        <w:rPr>
          <w:rFonts w:ascii="標楷體" w:eastAsia="標楷體" w:hAnsi="標楷體" w:cs="標楷體" w:hint="eastAsia"/>
          <w:sz w:val="32"/>
          <w:szCs w:val="32"/>
        </w:rPr>
        <w:t>卜筮</w:t>
      </w:r>
      <w:r w:rsidRPr="00AB0EE2">
        <w:rPr>
          <w:rFonts w:ascii="標楷體" w:eastAsia="標楷體" w:hAnsi="標楷體" w:cs="標楷體" w:hint="eastAsia"/>
          <w:sz w:val="32"/>
          <w:szCs w:val="32"/>
        </w:rPr>
        <w:t>。卜</w:t>
      </w:r>
      <w:r w:rsidR="0047152B" w:rsidRPr="00AB0EE2">
        <w:rPr>
          <w:rFonts w:ascii="標楷體" w:eastAsia="標楷體" w:hAnsi="標楷體" w:cs="標楷體" w:hint="eastAsia"/>
          <w:sz w:val="32"/>
          <w:szCs w:val="32"/>
        </w:rPr>
        <w:t>筮</w:t>
      </w:r>
      <w:r w:rsidRPr="00AB0EE2">
        <w:rPr>
          <w:rFonts w:ascii="標楷體" w:eastAsia="標楷體" w:hAnsi="標楷體" w:cs="標楷體" w:hint="eastAsia"/>
          <w:sz w:val="32"/>
          <w:szCs w:val="32"/>
        </w:rPr>
        <w:t>是易的最原始的用途。而哲理</w:t>
      </w:r>
      <w:r w:rsidR="00A91068">
        <w:rPr>
          <w:rFonts w:ascii="標楷體" w:eastAsia="標楷體" w:hAnsi="標楷體" w:cs="標楷體" w:hint="eastAsia"/>
          <w:sz w:val="32"/>
          <w:szCs w:val="32"/>
        </w:rPr>
        <w:t>,</w:t>
      </w:r>
      <w:r w:rsidRPr="00AB0EE2">
        <w:rPr>
          <w:rFonts w:ascii="標楷體" w:eastAsia="標楷體" w:hAnsi="標楷體" w:cs="標楷體" w:hint="eastAsia"/>
          <w:sz w:val="32"/>
          <w:szCs w:val="32"/>
        </w:rPr>
        <w:t>是後人的發揮</w:t>
      </w:r>
      <w:r w:rsidR="00A91068">
        <w:rPr>
          <w:rFonts w:ascii="標楷體" w:eastAsia="標楷體" w:hAnsi="標楷體" w:cs="標楷體" w:hint="eastAsia"/>
          <w:sz w:val="32"/>
          <w:szCs w:val="32"/>
        </w:rPr>
        <w:t>,</w:t>
      </w:r>
      <w:r w:rsidRPr="00AB0EE2">
        <w:rPr>
          <w:rFonts w:ascii="標楷體" w:eastAsia="標楷體" w:hAnsi="標楷體" w:cs="標楷體" w:hint="eastAsia"/>
          <w:sz w:val="32"/>
          <w:szCs w:val="32"/>
        </w:rPr>
        <w:t>開發和光大。</w:t>
      </w:r>
    </w:p>
    <w:p w14:paraId="367E646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易在哲理上的研究</w:t>
      </w:r>
      <w:r w:rsidR="004C5AF4">
        <w:rPr>
          <w:rFonts w:ascii="標楷體" w:eastAsia="標楷體" w:hAnsi="標楷體" w:cs="標楷體" w:hint="eastAsia"/>
          <w:sz w:val="32"/>
          <w:szCs w:val="32"/>
        </w:rPr>
        <w:t>,</w:t>
      </w:r>
      <w:r w:rsidRPr="00AB0EE2">
        <w:rPr>
          <w:rFonts w:ascii="標楷體" w:eastAsia="標楷體" w:hAnsi="標楷體" w:cs="標楷體" w:hint="eastAsia"/>
          <w:sz w:val="32"/>
          <w:szCs w:val="32"/>
        </w:rPr>
        <w:t>主要價值在</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易的思想</w:t>
      </w:r>
      <w:r w:rsidR="004C5AF4">
        <w:rPr>
          <w:rFonts w:ascii="標楷體" w:eastAsia="標楷體" w:hAnsi="標楷體" w:cs="標楷體" w:hint="eastAsia"/>
          <w:sz w:val="32"/>
          <w:szCs w:val="32"/>
        </w:rPr>
        <w:t>,</w:t>
      </w:r>
      <w:r w:rsidRPr="00AB0EE2">
        <w:rPr>
          <w:rFonts w:ascii="標楷體" w:eastAsia="標楷體" w:hAnsi="標楷體" w:cs="標楷體" w:hint="eastAsia"/>
          <w:sz w:val="32"/>
          <w:szCs w:val="32"/>
        </w:rPr>
        <w:t>易本身有完整的思想體系。值得開發和光大。易祖九天玄女是位了不起的</w:t>
      </w:r>
      <w:r w:rsidR="00EB3B25" w:rsidRPr="00AB0EE2">
        <w:rPr>
          <w:rFonts w:ascii="標楷體" w:eastAsia="標楷體" w:hAnsi="標楷體" w:cs="標楷體" w:hint="eastAsia"/>
          <w:sz w:val="32"/>
          <w:szCs w:val="32"/>
        </w:rPr>
        <w:t>中</w:t>
      </w:r>
      <w:r w:rsidRPr="00AB0EE2">
        <w:rPr>
          <w:rFonts w:ascii="標楷體" w:eastAsia="標楷體" w:hAnsi="標楷體" w:cs="標楷體" w:hint="eastAsia"/>
          <w:sz w:val="32"/>
          <w:szCs w:val="32"/>
        </w:rPr>
        <w:t>華</w:t>
      </w:r>
      <w:r w:rsidR="00A9657B" w:rsidRPr="00AB0EE2">
        <w:rPr>
          <w:rFonts w:ascii="標楷體" w:eastAsia="標楷體" w:hAnsi="標楷體" w:cs="標楷體" w:hint="eastAsia"/>
          <w:sz w:val="32"/>
          <w:szCs w:val="32"/>
        </w:rPr>
        <w:t>崑崙</w:t>
      </w:r>
      <w:r w:rsidRPr="00AB0EE2">
        <w:rPr>
          <w:rFonts w:ascii="標楷體" w:eastAsia="標楷體" w:hAnsi="標楷體" w:cs="標楷體" w:hint="eastAsia"/>
          <w:sz w:val="32"/>
          <w:szCs w:val="32"/>
        </w:rPr>
        <w:t>女神。她為中華後人</w:t>
      </w:r>
      <w:r w:rsidR="004C5AF4">
        <w:rPr>
          <w:rFonts w:ascii="標楷體" w:eastAsia="標楷體" w:hAnsi="標楷體" w:cs="標楷體" w:hint="eastAsia"/>
          <w:sz w:val="32"/>
          <w:szCs w:val="32"/>
        </w:rPr>
        <w:t>,</w:t>
      </w:r>
      <w:r w:rsidRPr="00AB0EE2">
        <w:rPr>
          <w:rFonts w:ascii="標楷體" w:eastAsia="標楷體" w:hAnsi="標楷體" w:cs="標楷體" w:hint="eastAsia"/>
          <w:sz w:val="32"/>
          <w:szCs w:val="32"/>
        </w:rPr>
        <w:t>留下了取之不盡用之不完的財富。</w:t>
      </w:r>
    </w:p>
    <w:p w14:paraId="367E646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易的最早使用者為巫</w:t>
      </w:r>
      <w:r w:rsidR="004C5AF4">
        <w:rPr>
          <w:rFonts w:ascii="標楷體" w:eastAsia="標楷體" w:hAnsi="標楷體" w:cs="標楷體" w:hint="eastAsia"/>
          <w:sz w:val="32"/>
          <w:szCs w:val="32"/>
        </w:rPr>
        <w:t>,</w:t>
      </w:r>
      <w:r w:rsidRPr="00AB0EE2">
        <w:rPr>
          <w:rFonts w:ascii="標楷體" w:eastAsia="標楷體" w:hAnsi="標楷體" w:cs="標楷體" w:hint="eastAsia"/>
          <w:sz w:val="32"/>
          <w:szCs w:val="32"/>
        </w:rPr>
        <w:t>因為巫有得天獨厚的通靈</w:t>
      </w:r>
      <w:r w:rsidR="004C5AF4">
        <w:rPr>
          <w:rFonts w:ascii="標楷體" w:eastAsia="標楷體" w:hAnsi="標楷體" w:cs="標楷體" w:hint="eastAsia"/>
          <w:sz w:val="32"/>
          <w:szCs w:val="32"/>
        </w:rPr>
        <w:t>,</w:t>
      </w:r>
      <w:r w:rsidRPr="00AB0EE2">
        <w:rPr>
          <w:rFonts w:ascii="標楷體" w:eastAsia="標楷體" w:hAnsi="標楷體" w:cs="標楷體" w:hint="eastAsia"/>
          <w:sz w:val="32"/>
          <w:szCs w:val="32"/>
        </w:rPr>
        <w:t>故在應用上</w:t>
      </w:r>
      <w:r w:rsidR="004C5AF4">
        <w:rPr>
          <w:rFonts w:ascii="標楷體" w:eastAsia="標楷體" w:hAnsi="標楷體" w:cs="標楷體" w:hint="eastAsia"/>
          <w:sz w:val="32"/>
          <w:szCs w:val="32"/>
        </w:rPr>
        <w:t>,</w:t>
      </w:r>
      <w:r w:rsidRPr="00AB0EE2">
        <w:rPr>
          <w:rFonts w:ascii="標楷體" w:eastAsia="標楷體" w:hAnsi="標楷體" w:cs="標楷體" w:hint="eastAsia"/>
          <w:sz w:val="32"/>
          <w:szCs w:val="32"/>
        </w:rPr>
        <w:t>對古易亦稱為巫易。</w:t>
      </w:r>
    </w:p>
    <w:p w14:paraId="367E6463" w14:textId="77777777" w:rsidR="000C15B5" w:rsidRPr="00AB0EE2" w:rsidRDefault="000C15B5" w:rsidP="004C5AF4">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巫易發展為兩大體系</w:t>
      </w:r>
      <w:r w:rsidR="004C5AF4">
        <w:rPr>
          <w:rFonts w:ascii="標楷體" w:eastAsia="標楷體" w:hAnsi="標楷體" w:cs="標楷體" w:hint="eastAsia"/>
          <w:sz w:val="32"/>
          <w:szCs w:val="32"/>
        </w:rPr>
        <w:t>,</w:t>
      </w:r>
      <w:r w:rsidRPr="00AB0EE2">
        <w:rPr>
          <w:rFonts w:ascii="標楷體" w:eastAsia="標楷體" w:hAnsi="標楷體" w:cs="標楷體" w:hint="eastAsia"/>
          <w:sz w:val="32"/>
          <w:szCs w:val="32"/>
        </w:rPr>
        <w:t>其一重點在</w:t>
      </w:r>
      <w:r w:rsidR="00F7563D">
        <w:rPr>
          <w:rFonts w:ascii="標楷體" w:eastAsia="標楷體" w:hAnsi="標楷體" w:cs="標楷體" w:hint="eastAsia"/>
          <w:sz w:val="32"/>
          <w:szCs w:val="32"/>
        </w:rPr>
        <w:t>“</w:t>
      </w:r>
      <w:r w:rsidRPr="00AB0EE2">
        <w:rPr>
          <w:rFonts w:ascii="標楷體" w:eastAsia="標楷體" w:hAnsi="標楷體" w:cs="標楷體" w:hint="eastAsia"/>
          <w:sz w:val="32"/>
          <w:szCs w:val="32"/>
        </w:rPr>
        <w:t>實</w:t>
      </w:r>
      <w:r w:rsidR="00F7563D">
        <w:rPr>
          <w:rFonts w:ascii="標楷體" w:eastAsia="標楷體" w:hAnsi="標楷體" w:cs="標楷體" w:hint="eastAsia"/>
          <w:sz w:val="32"/>
          <w:szCs w:val="32"/>
        </w:rPr>
        <w:t>”</w:t>
      </w:r>
      <w:r w:rsidRPr="00AB0EE2">
        <w:rPr>
          <w:rFonts w:ascii="標楷體" w:eastAsia="標楷體" w:hAnsi="標楷體" w:cs="標楷體" w:hint="eastAsia"/>
          <w:sz w:val="32"/>
          <w:szCs w:val="32"/>
        </w:rPr>
        <w:t>上應用</w:t>
      </w:r>
      <w:r w:rsidR="004C5AF4">
        <w:rPr>
          <w:rFonts w:ascii="標楷體" w:eastAsia="標楷體" w:hAnsi="標楷體" w:cs="標楷體" w:hint="eastAsia"/>
          <w:sz w:val="32"/>
          <w:szCs w:val="32"/>
        </w:rPr>
        <w:t>,</w:t>
      </w:r>
      <w:r w:rsidRPr="00AB0EE2">
        <w:rPr>
          <w:rFonts w:ascii="標楷體" w:eastAsia="標楷體" w:hAnsi="標楷體" w:cs="標楷體" w:hint="eastAsia"/>
          <w:sz w:val="32"/>
          <w:szCs w:val="32"/>
        </w:rPr>
        <w:t>發展成為巫道。主要應用</w:t>
      </w:r>
      <w:r w:rsidR="001449C4" w:rsidRPr="00AB0EE2">
        <w:rPr>
          <w:rFonts w:ascii="標楷體" w:eastAsia="標楷體" w:hAnsi="標楷體" w:cs="標楷體" w:hint="eastAsia"/>
          <w:sz w:val="32"/>
          <w:szCs w:val="32"/>
        </w:rPr>
        <w:t>卜筮</w:t>
      </w:r>
      <w:r w:rsidR="004C5AF4">
        <w:rPr>
          <w:rFonts w:ascii="標楷體" w:eastAsia="標楷體" w:hAnsi="標楷體" w:cs="標楷體" w:hint="eastAsia"/>
          <w:sz w:val="32"/>
          <w:szCs w:val="32"/>
        </w:rPr>
        <w:t>,</w:t>
      </w:r>
      <w:r w:rsidRPr="00AB0EE2">
        <w:rPr>
          <w:rFonts w:ascii="標楷體" w:eastAsia="標楷體" w:hAnsi="標楷體" w:cs="標楷體" w:hint="eastAsia"/>
          <w:sz w:val="32"/>
          <w:szCs w:val="32"/>
        </w:rPr>
        <w:t>功法等等。其二重點在</w:t>
      </w:r>
      <w:r w:rsidR="009A0997">
        <w:rPr>
          <w:rFonts w:ascii="標楷體" w:eastAsia="標楷體" w:hAnsi="標楷體" w:cs="標楷體" w:hint="eastAsia"/>
          <w:sz w:val="32"/>
          <w:szCs w:val="32"/>
        </w:rPr>
        <w:t>“</w:t>
      </w:r>
      <w:r w:rsidRPr="00AB0EE2">
        <w:rPr>
          <w:rFonts w:ascii="標楷體" w:eastAsia="標楷體" w:hAnsi="標楷體" w:cs="標楷體" w:hint="eastAsia"/>
          <w:sz w:val="32"/>
          <w:szCs w:val="32"/>
        </w:rPr>
        <w:t>虛</w:t>
      </w:r>
      <w:r w:rsidR="009A0997">
        <w:rPr>
          <w:rFonts w:ascii="標楷體" w:eastAsia="標楷體" w:hAnsi="標楷體" w:cs="標楷體" w:hint="eastAsia"/>
          <w:sz w:val="32"/>
          <w:szCs w:val="32"/>
        </w:rPr>
        <w:t>”</w:t>
      </w:r>
      <w:r w:rsidRPr="00AB0EE2">
        <w:rPr>
          <w:rFonts w:ascii="標楷體" w:eastAsia="標楷體" w:hAnsi="標楷體" w:cs="標楷體" w:hint="eastAsia"/>
          <w:sz w:val="32"/>
          <w:szCs w:val="32"/>
        </w:rPr>
        <w:t>上發展</w:t>
      </w:r>
      <w:r w:rsidRPr="00AB0EE2">
        <w:rPr>
          <w:rFonts w:ascii="標楷體" w:eastAsia="標楷體" w:hAnsi="標楷體" w:cs="標楷體" w:hint="eastAsia"/>
          <w:sz w:val="32"/>
          <w:szCs w:val="32"/>
        </w:rPr>
        <w:lastRenderedPageBreak/>
        <w:t>和應用</w:t>
      </w:r>
      <w:r w:rsidR="004C5AF4">
        <w:rPr>
          <w:rFonts w:ascii="標楷體" w:eastAsia="標楷體" w:hAnsi="標楷體" w:cs="標楷體" w:hint="eastAsia"/>
          <w:sz w:val="32"/>
          <w:szCs w:val="32"/>
        </w:rPr>
        <w:t>,</w:t>
      </w:r>
      <w:r w:rsidRPr="00AB0EE2">
        <w:rPr>
          <w:rFonts w:ascii="標楷體" w:eastAsia="標楷體" w:hAnsi="標楷體" w:cs="標楷體" w:hint="eastAsia"/>
          <w:sz w:val="32"/>
          <w:szCs w:val="32"/>
        </w:rPr>
        <w:t>而成為儒</w:t>
      </w:r>
      <w:r w:rsidR="004C5AF4">
        <w:rPr>
          <w:rFonts w:ascii="標楷體" w:eastAsia="標楷體" w:hAnsi="標楷體" w:cs="標楷體" w:hint="eastAsia"/>
          <w:sz w:val="32"/>
          <w:szCs w:val="32"/>
        </w:rPr>
        <w:t>,</w:t>
      </w:r>
      <w:r w:rsidRPr="00AB0EE2">
        <w:rPr>
          <w:rFonts w:ascii="標楷體" w:eastAsia="標楷體" w:hAnsi="標楷體" w:cs="標楷體" w:hint="eastAsia"/>
          <w:sz w:val="32"/>
          <w:szCs w:val="32"/>
        </w:rPr>
        <w:t>用</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安邦治民</w:t>
      </w:r>
      <w:r w:rsidR="004C5AF4">
        <w:rPr>
          <w:rFonts w:ascii="標楷體" w:eastAsia="標楷體" w:hAnsi="標楷體" w:cs="標楷體" w:hint="eastAsia"/>
          <w:sz w:val="32"/>
          <w:szCs w:val="32"/>
        </w:rPr>
        <w:t>,</w:t>
      </w:r>
      <w:r w:rsidRPr="00AB0EE2">
        <w:rPr>
          <w:rFonts w:ascii="標楷體" w:eastAsia="標楷體" w:hAnsi="標楷體" w:cs="標楷體" w:hint="eastAsia"/>
          <w:sz w:val="32"/>
          <w:szCs w:val="32"/>
        </w:rPr>
        <w:t>立國平家。何為儒</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人之需為儒</w:t>
      </w:r>
      <w:r w:rsidR="004C5AF4">
        <w:rPr>
          <w:rFonts w:ascii="標楷體" w:eastAsia="標楷體" w:hAnsi="標楷體" w:cs="標楷體" w:hint="eastAsia"/>
          <w:sz w:val="32"/>
          <w:szCs w:val="32"/>
        </w:rPr>
        <w:t>,</w:t>
      </w:r>
      <w:r w:rsidRPr="00AB0EE2">
        <w:rPr>
          <w:rFonts w:ascii="標楷體" w:eastAsia="標楷體" w:hAnsi="標楷體" w:cs="標楷體" w:hint="eastAsia"/>
          <w:sz w:val="32"/>
          <w:szCs w:val="32"/>
        </w:rPr>
        <w:t>何為道</w:t>
      </w:r>
      <w:r w:rsidR="004C5AF4">
        <w:rPr>
          <w:rFonts w:ascii="標楷體" w:eastAsia="標楷體" w:hAnsi="標楷體" w:cs="標楷體" w:hint="eastAsia"/>
          <w:sz w:val="32"/>
          <w:szCs w:val="32"/>
        </w:rPr>
        <w:t>?</w:t>
      </w:r>
      <w:r w:rsidRPr="00AB0EE2">
        <w:rPr>
          <w:rFonts w:ascii="標楷體" w:eastAsia="標楷體" w:hAnsi="標楷體" w:cs="標楷體" w:hint="eastAsia"/>
          <w:sz w:val="32"/>
          <w:szCs w:val="32"/>
        </w:rPr>
        <w:t>腦袋搬家為道。</w:t>
      </w:r>
    </w:p>
    <w:p w14:paraId="367E646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此後</w:t>
      </w:r>
      <w:r w:rsidR="004C5AF4">
        <w:rPr>
          <w:rFonts w:ascii="標楷體" w:eastAsia="標楷體" w:hAnsi="標楷體" w:cs="標楷體" w:hint="eastAsia"/>
          <w:sz w:val="32"/>
          <w:szCs w:val="32"/>
        </w:rPr>
        <w:t>,</w:t>
      </w:r>
      <w:r w:rsidRPr="00AB0EE2">
        <w:rPr>
          <w:rFonts w:ascii="標楷體" w:eastAsia="標楷體" w:hAnsi="標楷體" w:cs="標楷體" w:hint="eastAsia"/>
          <w:sz w:val="32"/>
          <w:szCs w:val="32"/>
        </w:rPr>
        <w:t>隨著生產力的發展</w:t>
      </w:r>
      <w:r w:rsidR="004C5AF4">
        <w:rPr>
          <w:rFonts w:ascii="標楷體" w:eastAsia="標楷體" w:hAnsi="標楷體" w:cs="標楷體" w:hint="eastAsia"/>
          <w:sz w:val="32"/>
          <w:szCs w:val="32"/>
        </w:rPr>
        <w:t>,</w:t>
      </w:r>
      <w:r w:rsidRPr="00AB0EE2">
        <w:rPr>
          <w:rFonts w:ascii="標楷體" w:eastAsia="標楷體" w:hAnsi="標楷體" w:cs="標楷體" w:hint="eastAsia"/>
          <w:sz w:val="32"/>
          <w:szCs w:val="32"/>
        </w:rPr>
        <w:t>來了個</w:t>
      </w:r>
      <w:r w:rsidRPr="00AB0EE2">
        <w:rPr>
          <w:rFonts w:ascii="標楷體" w:eastAsia="標楷體" w:hAnsi="標楷體" w:cs="標楷體"/>
          <w:sz w:val="32"/>
          <w:szCs w:val="32"/>
        </w:rPr>
        <w:t>180</w:t>
      </w:r>
      <w:r w:rsidRPr="00AB0EE2">
        <w:rPr>
          <w:rFonts w:ascii="標楷體" w:eastAsia="標楷體" w:hAnsi="標楷體" w:cs="標楷體" w:hint="eastAsia"/>
          <w:sz w:val="32"/>
          <w:szCs w:val="32"/>
        </w:rPr>
        <w:t>度大調轉。稱實為虛</w:t>
      </w:r>
      <w:r w:rsidR="004C5AF4">
        <w:rPr>
          <w:rFonts w:ascii="標楷體" w:eastAsia="標楷體" w:hAnsi="標楷體" w:cs="標楷體" w:hint="eastAsia"/>
          <w:sz w:val="32"/>
          <w:szCs w:val="32"/>
        </w:rPr>
        <w:t>,</w:t>
      </w:r>
      <w:r w:rsidRPr="00AB0EE2">
        <w:rPr>
          <w:rFonts w:ascii="標楷體" w:eastAsia="標楷體" w:hAnsi="標楷體" w:cs="標楷體" w:hint="eastAsia"/>
          <w:sz w:val="32"/>
          <w:szCs w:val="32"/>
        </w:rPr>
        <w:t>稱虛為實。</w:t>
      </w:r>
    </w:p>
    <w:p w14:paraId="367E646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故知</w:t>
      </w:r>
      <w:r w:rsidR="004C5AF4">
        <w:rPr>
          <w:rFonts w:ascii="標楷體" w:eastAsia="標楷體" w:hAnsi="標楷體" w:cs="標楷體" w:hint="eastAsia"/>
          <w:sz w:val="32"/>
          <w:szCs w:val="32"/>
        </w:rPr>
        <w:t>,</w:t>
      </w:r>
      <w:r w:rsidRPr="00AB0EE2">
        <w:rPr>
          <w:rFonts w:ascii="標楷體" w:eastAsia="標楷體" w:hAnsi="標楷體" w:cs="標楷體" w:hint="eastAsia"/>
          <w:sz w:val="32"/>
          <w:szCs w:val="32"/>
        </w:rPr>
        <w:t>虛不異實</w:t>
      </w:r>
      <w:r w:rsidR="004C5AF4">
        <w:rPr>
          <w:rFonts w:ascii="標楷體" w:eastAsia="標楷體" w:hAnsi="標楷體" w:cs="標楷體" w:hint="eastAsia"/>
          <w:sz w:val="32"/>
          <w:szCs w:val="32"/>
        </w:rPr>
        <w:t>,</w:t>
      </w:r>
      <w:r w:rsidRPr="00AB0EE2">
        <w:rPr>
          <w:rFonts w:ascii="標楷體" w:eastAsia="標楷體" w:hAnsi="標楷體" w:cs="標楷體" w:hint="eastAsia"/>
          <w:sz w:val="32"/>
          <w:szCs w:val="32"/>
        </w:rPr>
        <w:t>實不異虛。虛即是實</w:t>
      </w:r>
      <w:r w:rsidR="004C5AF4">
        <w:rPr>
          <w:rFonts w:ascii="標楷體" w:eastAsia="標楷體" w:hAnsi="標楷體" w:cs="標楷體" w:hint="eastAsia"/>
          <w:sz w:val="32"/>
          <w:szCs w:val="32"/>
        </w:rPr>
        <w:t>,</w:t>
      </w:r>
      <w:r w:rsidRPr="00AB0EE2">
        <w:rPr>
          <w:rFonts w:ascii="標楷體" w:eastAsia="標楷體" w:hAnsi="標楷體" w:cs="標楷體" w:hint="eastAsia"/>
          <w:sz w:val="32"/>
          <w:szCs w:val="32"/>
        </w:rPr>
        <w:t>實即是虛。應實虛同觀</w:t>
      </w:r>
      <w:r w:rsidR="004C5AF4">
        <w:rPr>
          <w:rFonts w:ascii="標楷體" w:eastAsia="標楷體" w:hAnsi="標楷體" w:cs="標楷體" w:hint="eastAsia"/>
          <w:sz w:val="32"/>
          <w:szCs w:val="32"/>
        </w:rPr>
        <w:t>,</w:t>
      </w:r>
      <w:r w:rsidRPr="00AB0EE2">
        <w:rPr>
          <w:rFonts w:ascii="標楷體" w:eastAsia="標楷體" w:hAnsi="標楷體" w:cs="標楷體" w:hint="eastAsia"/>
          <w:sz w:val="32"/>
          <w:szCs w:val="32"/>
        </w:rPr>
        <w:t>實虛不二。</w:t>
      </w:r>
    </w:p>
    <w:p w14:paraId="367E6466"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大顛</w:t>
      </w:r>
      <w:r w:rsidR="00B75FCC"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有長</w:t>
      </w:r>
      <w:r w:rsidR="004C5AF4">
        <w:rPr>
          <w:rFonts w:ascii="標楷體" w:eastAsia="標楷體" w:hAnsi="標楷體" w:cs="標楷體" w:hint="eastAsia"/>
          <w:sz w:val="32"/>
          <w:szCs w:val="32"/>
        </w:rPr>
        <w:t>進</w:t>
      </w:r>
      <w:r w:rsidRPr="00AB0EE2">
        <w:rPr>
          <w:rFonts w:ascii="標楷體" w:eastAsia="標楷體" w:hAnsi="標楷體" w:cs="標楷體"/>
          <w:sz w:val="32"/>
          <w:szCs w:val="32"/>
        </w:rPr>
        <w:t>!</w:t>
      </w:r>
    </w:p>
    <w:p w14:paraId="367E6467" w14:textId="77777777" w:rsidR="00E44F9E" w:rsidRDefault="00E44F9E" w:rsidP="0065531E">
      <w:pPr>
        <w:jc w:val="center"/>
        <w:rPr>
          <w:rFonts w:ascii="標楷體" w:eastAsia="標楷體" w:hAnsi="標楷體"/>
          <w:color w:val="FF0000"/>
          <w:sz w:val="32"/>
          <w:szCs w:val="32"/>
        </w:rPr>
      </w:pPr>
    </w:p>
    <w:p w14:paraId="367E6468" w14:textId="77777777" w:rsidR="000C15B5" w:rsidRPr="0065531E" w:rsidRDefault="0065531E" w:rsidP="0065531E">
      <w:pPr>
        <w:jc w:val="center"/>
        <w:rPr>
          <w:rFonts w:ascii="標楷體" w:eastAsia="標楷體" w:hAnsi="標楷體"/>
          <w:color w:val="FF0000"/>
          <w:sz w:val="32"/>
          <w:szCs w:val="32"/>
        </w:rPr>
      </w:pPr>
      <w:r w:rsidRPr="0065531E">
        <w:rPr>
          <w:rFonts w:ascii="標楷體" w:eastAsia="標楷體" w:hAnsi="標楷體" w:hint="eastAsia"/>
          <w:color w:val="FF0000"/>
          <w:sz w:val="32"/>
          <w:szCs w:val="32"/>
        </w:rPr>
        <w:t>＊  ＊  ＊  ＊  ＊  ＊</w:t>
      </w:r>
    </w:p>
    <w:p w14:paraId="367E6469" w14:textId="77777777" w:rsidR="00E44F9E" w:rsidRDefault="00E44F9E" w:rsidP="000C15B5">
      <w:pPr>
        <w:ind w:firstLine="800"/>
        <w:rPr>
          <w:rFonts w:ascii="標楷體" w:eastAsia="標楷體" w:hAnsi="標楷體" w:cs="標楷體"/>
          <w:sz w:val="32"/>
          <w:szCs w:val="32"/>
        </w:rPr>
      </w:pPr>
    </w:p>
    <w:p w14:paraId="367E646A" w14:textId="77777777" w:rsidR="000C15B5" w:rsidRPr="00AB0EE2" w:rsidRDefault="00742809" w:rsidP="000C15B5">
      <w:pPr>
        <w:ind w:firstLine="800"/>
        <w:rPr>
          <w:rFonts w:ascii="標楷體" w:eastAsia="標楷體" w:hAnsi="標楷體"/>
          <w:sz w:val="32"/>
          <w:szCs w:val="32"/>
        </w:rPr>
      </w:pP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亦為日月經</w:t>
      </w:r>
      <w:r w:rsidR="003857D5">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或明經</w:t>
      </w:r>
      <w:r w:rsidR="003857D5">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或太明經。</w:t>
      </w:r>
    </w:p>
    <w:p w14:paraId="367E646B" w14:textId="77777777" w:rsidR="000C15B5" w:rsidRPr="00AB0EE2" w:rsidRDefault="003857D5" w:rsidP="000C15B5">
      <w:pPr>
        <w:ind w:firstLine="800"/>
        <w:rPr>
          <w:rFonts w:ascii="標楷體" w:eastAsia="標楷體" w:hAnsi="標楷體"/>
          <w:sz w:val="32"/>
          <w:szCs w:val="32"/>
        </w:rPr>
      </w:pPr>
      <w:r>
        <w:rPr>
          <w:rFonts w:ascii="標楷體" w:eastAsia="標楷體" w:hAnsi="標楷體" w:cs="標楷體" w:hint="eastAsia"/>
          <w:sz w:val="32"/>
          <w:szCs w:val="32"/>
        </w:rPr>
        <w:t>心之大明</w:t>
      </w:r>
      <w:r w:rsidR="000C15B5" w:rsidRPr="00AB0EE2">
        <w:rPr>
          <w:rFonts w:ascii="標楷體" w:eastAsia="標楷體" w:hAnsi="標楷體" w:cs="標楷體" w:hint="eastAsia"/>
          <w:sz w:val="32"/>
          <w:szCs w:val="32"/>
        </w:rPr>
        <w:t>經為體</w:t>
      </w:r>
      <w:r w:rsidR="0047544B">
        <w:rPr>
          <w:rFonts w:ascii="標楷體" w:eastAsia="標楷體" w:hAnsi="標楷體" w:cs="標楷體" w:hint="eastAsia"/>
          <w:sz w:val="32"/>
          <w:szCs w:val="32"/>
        </w:rPr>
        <w:t>,易之在大明經為用。故修行者應是體用</w:t>
      </w:r>
      <w:r w:rsidR="000C15B5" w:rsidRPr="00AB0EE2">
        <w:rPr>
          <w:rFonts w:ascii="標楷體" w:eastAsia="標楷體" w:hAnsi="標楷體" w:cs="標楷體" w:hint="eastAsia"/>
          <w:sz w:val="32"/>
          <w:szCs w:val="32"/>
        </w:rPr>
        <w:t>和合</w:t>
      </w:r>
      <w:r w:rsidR="0047544B">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體用同觀。</w:t>
      </w:r>
    </w:p>
    <w:p w14:paraId="367E646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如果說</w:t>
      </w:r>
      <w:r w:rsidR="00FD2CCB">
        <w:rPr>
          <w:rFonts w:ascii="標楷體" w:eastAsia="標楷體" w:hAnsi="標楷體" w:cs="標楷體" w:hint="eastAsia"/>
          <w:sz w:val="32"/>
          <w:szCs w:val="32"/>
        </w:rPr>
        <w:t>《</w:t>
      </w:r>
      <w:r w:rsidRPr="00AB0EE2">
        <w:rPr>
          <w:rFonts w:ascii="標楷體" w:eastAsia="標楷體" w:hAnsi="標楷體" w:cs="標楷體" w:hint="eastAsia"/>
          <w:sz w:val="32"/>
          <w:szCs w:val="32"/>
        </w:rPr>
        <w:t>心經</w:t>
      </w:r>
      <w:r w:rsidR="00FD2CCB">
        <w:rPr>
          <w:rFonts w:ascii="標楷體" w:eastAsia="標楷體" w:hAnsi="標楷體" w:cs="標楷體" w:hint="eastAsia"/>
          <w:sz w:val="32"/>
          <w:szCs w:val="32"/>
        </w:rPr>
        <w:t>》是全部佛經的大總持,</w:t>
      </w:r>
      <w:r w:rsidR="00742809">
        <w:rPr>
          <w:rFonts w:ascii="標楷體" w:eastAsia="標楷體" w:hAnsi="標楷體" w:cs="標楷體" w:hint="eastAsia"/>
          <w:sz w:val="32"/>
          <w:szCs w:val="32"/>
        </w:rPr>
        <w:t>《</w:t>
      </w:r>
      <w:r w:rsidR="00FD2CCB">
        <w:rPr>
          <w:rFonts w:ascii="標楷體" w:eastAsia="標楷體" w:hAnsi="標楷體" w:cs="標楷體" w:hint="eastAsia"/>
          <w:sz w:val="32"/>
          <w:szCs w:val="32"/>
        </w:rPr>
        <w:t>易經</w:t>
      </w:r>
      <w:r w:rsidR="00742809">
        <w:rPr>
          <w:rFonts w:ascii="標楷體" w:eastAsia="標楷體" w:hAnsi="標楷體" w:cs="標楷體" w:hint="eastAsia"/>
          <w:sz w:val="32"/>
          <w:szCs w:val="32"/>
        </w:rPr>
        <w:t>》</w:t>
      </w:r>
      <w:r w:rsidRPr="00AB0EE2">
        <w:rPr>
          <w:rFonts w:ascii="標楷體" w:eastAsia="標楷體" w:hAnsi="標楷體" w:cs="標楷體" w:hint="eastAsia"/>
          <w:sz w:val="32"/>
          <w:szCs w:val="32"/>
        </w:rPr>
        <w:t>則是全部中國古文化的大總持。</w:t>
      </w:r>
    </w:p>
    <w:p w14:paraId="367E646D" w14:textId="77777777" w:rsidR="000C15B5" w:rsidRPr="00AB0EE2" w:rsidRDefault="008327DB" w:rsidP="000C15B5">
      <w:pPr>
        <w:ind w:firstLine="800"/>
        <w:rPr>
          <w:rFonts w:ascii="標楷體" w:eastAsia="標楷體" w:hAnsi="標楷體"/>
          <w:sz w:val="32"/>
          <w:szCs w:val="32"/>
        </w:rPr>
      </w:pPr>
      <w:r>
        <w:rPr>
          <w:rFonts w:ascii="標楷體" w:eastAsia="標楷體" w:hAnsi="標楷體" w:cs="標楷體" w:hint="eastAsia"/>
          <w:sz w:val="32"/>
          <w:szCs w:val="32"/>
        </w:rPr>
        <w:t>就佛經</w:t>
      </w:r>
      <w:r w:rsidR="000C15B5" w:rsidRPr="00AB0EE2">
        <w:rPr>
          <w:rFonts w:ascii="標楷體" w:eastAsia="標楷體" w:hAnsi="標楷體" w:cs="標楷體" w:hint="eastAsia"/>
          <w:sz w:val="32"/>
          <w:szCs w:val="32"/>
        </w:rPr>
        <w:t>而言</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心經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為體</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楞嚴經》</w:t>
      </w:r>
      <w:r>
        <w:rPr>
          <w:rFonts w:ascii="標楷體" w:eastAsia="標楷體" w:hAnsi="標楷體" w:cs="標楷體" w:hint="eastAsia"/>
          <w:sz w:val="32"/>
          <w:szCs w:val="32"/>
        </w:rPr>
        <w:t>為</w:t>
      </w:r>
      <w:r w:rsidR="000C15B5" w:rsidRPr="00AB0EE2">
        <w:rPr>
          <w:rFonts w:ascii="標楷體" w:eastAsia="標楷體" w:hAnsi="標楷體" w:cs="標楷體" w:hint="eastAsia"/>
          <w:sz w:val="32"/>
          <w:szCs w:val="32"/>
        </w:rPr>
        <w:t>用。</w:t>
      </w:r>
    </w:p>
    <w:p w14:paraId="367E646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就道學而言人</w:t>
      </w:r>
      <w:r w:rsidR="00742809">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742809">
        <w:rPr>
          <w:rFonts w:ascii="標楷體" w:eastAsia="標楷體" w:hAnsi="標楷體" w:cs="標楷體" w:hint="eastAsia"/>
          <w:sz w:val="32"/>
          <w:szCs w:val="32"/>
        </w:rPr>
        <w:t>》</w:t>
      </w:r>
      <w:r w:rsidRPr="00AB0EE2">
        <w:rPr>
          <w:rFonts w:ascii="標楷體" w:eastAsia="標楷體" w:hAnsi="標楷體" w:cs="標楷體" w:hint="eastAsia"/>
          <w:sz w:val="32"/>
          <w:szCs w:val="32"/>
        </w:rPr>
        <w:t>為體</w:t>
      </w:r>
      <w:r w:rsidR="006D541F">
        <w:rPr>
          <w:rFonts w:ascii="標楷體" w:eastAsia="標楷體" w:hAnsi="標楷體" w:cs="標楷體" w:hint="eastAsia"/>
          <w:sz w:val="32"/>
          <w:szCs w:val="32"/>
        </w:rPr>
        <w:t>,</w:t>
      </w:r>
      <w:r w:rsidR="00742809">
        <w:rPr>
          <w:rFonts w:ascii="標楷體" w:eastAsia="標楷體" w:hAnsi="標楷體" w:cs="標楷體" w:hint="eastAsia"/>
          <w:sz w:val="32"/>
          <w:szCs w:val="32"/>
        </w:rPr>
        <w:t>《</w:t>
      </w:r>
      <w:r w:rsidRPr="00AB0EE2">
        <w:rPr>
          <w:rFonts w:ascii="標楷體" w:eastAsia="標楷體" w:hAnsi="標楷體" w:cs="標楷體" w:hint="eastAsia"/>
          <w:sz w:val="32"/>
          <w:szCs w:val="32"/>
        </w:rPr>
        <w:t>道德經</w:t>
      </w:r>
      <w:r w:rsidR="00742809">
        <w:rPr>
          <w:rFonts w:ascii="標楷體" w:eastAsia="標楷體" w:hAnsi="標楷體" w:cs="標楷體" w:hint="eastAsia"/>
          <w:sz w:val="32"/>
          <w:szCs w:val="32"/>
        </w:rPr>
        <w:t>》</w:t>
      </w:r>
      <w:r w:rsidR="006D541F">
        <w:rPr>
          <w:rFonts w:ascii="標楷體" w:eastAsia="標楷體" w:hAnsi="標楷體" w:cs="標楷體" w:hint="eastAsia"/>
          <w:sz w:val="32"/>
          <w:szCs w:val="32"/>
        </w:rPr>
        <w:t>為用</w:t>
      </w:r>
      <w:r w:rsidRPr="00AB0EE2">
        <w:rPr>
          <w:rFonts w:ascii="標楷體" w:eastAsia="標楷體" w:hAnsi="標楷體" w:cs="標楷體" w:hint="eastAsia"/>
          <w:sz w:val="32"/>
          <w:szCs w:val="32"/>
        </w:rPr>
        <w:t>。</w:t>
      </w:r>
    </w:p>
    <w:p w14:paraId="367E646F" w14:textId="77777777" w:rsidR="00C75E62" w:rsidRDefault="00C75E62" w:rsidP="000C15B5">
      <w:pPr>
        <w:ind w:firstLine="800"/>
        <w:rPr>
          <w:rFonts w:ascii="標楷體" w:eastAsia="標楷體" w:hAnsi="標楷體" w:cs="標楷體"/>
          <w:sz w:val="32"/>
          <w:szCs w:val="32"/>
        </w:rPr>
      </w:pPr>
    </w:p>
    <w:p w14:paraId="367E6470" w14:textId="77777777" w:rsidR="000C15B5" w:rsidRPr="00AB0EE2" w:rsidRDefault="00742809" w:rsidP="000C15B5">
      <w:pPr>
        <w:ind w:firstLine="800"/>
        <w:rPr>
          <w:rFonts w:ascii="標楷體" w:eastAsia="標楷體" w:hAnsi="標楷體"/>
          <w:sz w:val="32"/>
          <w:szCs w:val="32"/>
        </w:rPr>
      </w:pP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原是一本天書</w:t>
      </w:r>
      <w:r w:rsidR="00C75E62">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是九天玄女</w:t>
      </w:r>
      <w:r w:rsidR="00DC1710">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寫</w:t>
      </w:r>
      <w:r w:rsidR="00DC1710">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給玄龍大帝的。是叮囑他如何保存自己</w:t>
      </w:r>
      <w:r w:rsidR="00C75E62">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如何回歸。</w:t>
      </w:r>
    </w:p>
    <w:p w14:paraId="367E6471"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玄女將天書交給</w:t>
      </w:r>
      <w:r w:rsidR="005D4B82" w:rsidRPr="00AB0EE2">
        <w:rPr>
          <w:rFonts w:ascii="標楷體" w:eastAsia="標楷體" w:hAnsi="標楷體" w:cs="標楷體" w:hint="eastAsia"/>
          <w:sz w:val="32"/>
          <w:szCs w:val="32"/>
        </w:rPr>
        <w:t>崑崙</w:t>
      </w:r>
      <w:r w:rsidRPr="00AB0EE2">
        <w:rPr>
          <w:rFonts w:ascii="標楷體" w:eastAsia="標楷體" w:hAnsi="標楷體" w:cs="標楷體" w:hint="eastAsia"/>
          <w:sz w:val="32"/>
          <w:szCs w:val="32"/>
        </w:rPr>
        <w:t>八妖</w:t>
      </w:r>
      <w:r w:rsidR="00C75E62">
        <w:rPr>
          <w:rFonts w:ascii="標楷體" w:eastAsia="標楷體" w:hAnsi="標楷體" w:cs="標楷體" w:hint="eastAsia"/>
          <w:sz w:val="32"/>
          <w:szCs w:val="32"/>
        </w:rPr>
        <w:t>,</w:t>
      </w:r>
      <w:r w:rsidRPr="00AB0EE2">
        <w:rPr>
          <w:rFonts w:ascii="標楷體" w:eastAsia="標楷體" w:hAnsi="標楷體" w:cs="標楷體" w:hint="eastAsia"/>
          <w:sz w:val="32"/>
          <w:szCs w:val="32"/>
        </w:rPr>
        <w:t>並讓八妖講給封在玉龍雪山的玄龍聽。書中</w:t>
      </w:r>
      <w:r w:rsidR="00B75FCC"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p>
    <w:p w14:paraId="367E647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乾為天</w:t>
      </w:r>
      <w:r w:rsidR="006C4D6F">
        <w:rPr>
          <w:rFonts w:ascii="標楷體" w:eastAsia="標楷體" w:hAnsi="標楷體" w:cs="標楷體" w:hint="eastAsia"/>
          <w:sz w:val="32"/>
          <w:szCs w:val="32"/>
        </w:rPr>
        <w:t>,</w:t>
      </w:r>
      <w:r w:rsidRPr="00AB0EE2">
        <w:rPr>
          <w:rFonts w:ascii="標楷體" w:eastAsia="標楷體" w:hAnsi="標楷體" w:cs="標楷體" w:hint="eastAsia"/>
          <w:sz w:val="32"/>
          <w:szCs w:val="32"/>
        </w:rPr>
        <w:t>為密多。而你飄落下來了</w:t>
      </w:r>
      <w:r w:rsidR="006C4D6F">
        <w:rPr>
          <w:rFonts w:ascii="標楷體" w:eastAsia="標楷體" w:hAnsi="標楷體" w:cs="標楷體" w:hint="eastAsia"/>
          <w:sz w:val="32"/>
          <w:szCs w:val="32"/>
        </w:rPr>
        <w:t>,</w:t>
      </w:r>
      <w:r w:rsidRPr="00AB0EE2">
        <w:rPr>
          <w:rFonts w:ascii="標楷體" w:eastAsia="標楷體" w:hAnsi="標楷體" w:cs="標楷體" w:hint="eastAsia"/>
          <w:sz w:val="32"/>
          <w:szCs w:val="32"/>
        </w:rPr>
        <w:t>則為地、為月、為</w:t>
      </w:r>
      <w:r w:rsidRPr="00AB0EE2">
        <w:rPr>
          <w:rFonts w:ascii="標楷體" w:eastAsia="標楷體" w:hAnsi="標楷體" w:cs="標楷體" w:hint="eastAsia"/>
          <w:sz w:val="32"/>
          <w:szCs w:val="32"/>
        </w:rPr>
        <w:lastRenderedPageBreak/>
        <w:t>坤。由</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是講給玄龍聽的</w:t>
      </w:r>
      <w:r w:rsidR="006C4D6F">
        <w:rPr>
          <w:rFonts w:ascii="標楷體" w:eastAsia="標楷體" w:hAnsi="標楷體" w:cs="標楷體" w:hint="eastAsia"/>
          <w:sz w:val="32"/>
          <w:szCs w:val="32"/>
        </w:rPr>
        <w:t>,</w:t>
      </w:r>
      <w:r w:rsidRPr="00AB0EE2">
        <w:rPr>
          <w:rFonts w:ascii="標楷體" w:eastAsia="標楷體" w:hAnsi="標楷體" w:cs="標楷體" w:hint="eastAsia"/>
          <w:sz w:val="32"/>
          <w:szCs w:val="32"/>
        </w:rPr>
        <w:t>故以突出他為主。故古易連山是以坤打頭</w:t>
      </w:r>
      <w:r w:rsidR="006C4D6F">
        <w:rPr>
          <w:rFonts w:ascii="標楷體" w:eastAsia="標楷體" w:hAnsi="標楷體" w:cs="標楷體" w:hint="eastAsia"/>
          <w:sz w:val="32"/>
          <w:szCs w:val="32"/>
        </w:rPr>
        <w:t>,</w:t>
      </w:r>
      <w:r w:rsidRPr="00AB0EE2">
        <w:rPr>
          <w:rFonts w:ascii="標楷體" w:eastAsia="標楷體" w:hAnsi="標楷體" w:cs="標楷體" w:hint="eastAsia"/>
          <w:sz w:val="32"/>
          <w:szCs w:val="32"/>
        </w:rPr>
        <w:t>乾為次。</w:t>
      </w:r>
    </w:p>
    <w:p w14:paraId="367E647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玄龍本為乾</w:t>
      </w:r>
      <w:r w:rsidR="006C4D6F">
        <w:rPr>
          <w:rFonts w:ascii="標楷體" w:eastAsia="標楷體" w:hAnsi="標楷體" w:cs="標楷體" w:hint="eastAsia"/>
          <w:sz w:val="32"/>
          <w:szCs w:val="32"/>
        </w:rPr>
        <w:t>,</w:t>
      </w:r>
      <w:r w:rsidRPr="00AB0EE2">
        <w:rPr>
          <w:rFonts w:ascii="標楷體" w:eastAsia="標楷體" w:hAnsi="標楷體" w:cs="標楷體" w:hint="eastAsia"/>
          <w:sz w:val="32"/>
          <w:szCs w:val="32"/>
        </w:rPr>
        <w:t>但落為坤位。坤位在天界是統治地位。玄龍在天界雖是大自在王</w:t>
      </w:r>
      <w:r w:rsidR="006C4D6F">
        <w:rPr>
          <w:rFonts w:ascii="標楷體" w:eastAsia="標楷體" w:hAnsi="標楷體" w:cs="標楷體" w:hint="eastAsia"/>
          <w:sz w:val="32"/>
          <w:szCs w:val="32"/>
        </w:rPr>
        <w:t>,</w:t>
      </w:r>
      <w:r w:rsidRPr="00AB0EE2">
        <w:rPr>
          <w:rFonts w:ascii="標楷體" w:eastAsia="標楷體" w:hAnsi="標楷體" w:cs="標楷體" w:hint="eastAsia"/>
          <w:sz w:val="32"/>
          <w:szCs w:val="32"/>
        </w:rPr>
        <w:t>但仍屬</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大日及九宮統治。</w:t>
      </w:r>
    </w:p>
    <w:p w14:paraId="367E647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玄龍發動戰天之爭</w:t>
      </w:r>
      <w:r w:rsidR="00C92BFC">
        <w:rPr>
          <w:rFonts w:ascii="標楷體" w:eastAsia="標楷體" w:hAnsi="標楷體" w:cs="標楷體" w:hint="eastAsia"/>
          <w:sz w:val="32"/>
          <w:szCs w:val="32"/>
        </w:rPr>
        <w:t>,</w:t>
      </w:r>
      <w:r w:rsidRPr="00AB0EE2">
        <w:rPr>
          <w:rFonts w:ascii="標楷體" w:eastAsia="標楷體" w:hAnsi="標楷體" w:cs="標楷體" w:hint="eastAsia"/>
          <w:sz w:val="32"/>
          <w:szCs w:val="32"/>
        </w:rPr>
        <w:t>屬先迷。而後得了九宮。故坤卦</w:t>
      </w:r>
      <w:r w:rsidR="00E4134F"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00C92BFC">
        <w:rPr>
          <w:rFonts w:ascii="標楷體" w:eastAsia="標楷體" w:hAnsi="標楷體" w:cs="標楷體" w:hint="eastAsia"/>
          <w:sz w:val="32"/>
          <w:szCs w:val="32"/>
        </w:rPr>
        <w:t>君子有攸</w:t>
      </w:r>
      <w:r w:rsidRPr="00AB0EE2">
        <w:rPr>
          <w:rFonts w:ascii="標楷體" w:eastAsia="標楷體" w:hAnsi="標楷體" w:cs="標楷體" w:hint="eastAsia"/>
          <w:sz w:val="32"/>
          <w:szCs w:val="32"/>
        </w:rPr>
        <w:t>往</w:t>
      </w:r>
      <w:r w:rsidR="00C92BFC">
        <w:rPr>
          <w:rFonts w:ascii="標楷體" w:eastAsia="標楷體" w:hAnsi="標楷體" w:cs="標楷體" w:hint="eastAsia"/>
          <w:sz w:val="32"/>
          <w:szCs w:val="32"/>
        </w:rPr>
        <w:t>,</w:t>
      </w:r>
      <w:r w:rsidR="00D05B4E">
        <w:rPr>
          <w:rFonts w:ascii="標楷體" w:eastAsia="標楷體" w:hAnsi="標楷體" w:cs="標楷體" w:hint="eastAsia"/>
          <w:sz w:val="32"/>
          <w:szCs w:val="32"/>
        </w:rPr>
        <w:t>(</w:t>
      </w:r>
      <w:r w:rsidRPr="00AB0EE2">
        <w:rPr>
          <w:rFonts w:ascii="標楷體" w:eastAsia="標楷體" w:hAnsi="標楷體" w:cs="標楷體" w:hint="eastAsia"/>
          <w:sz w:val="32"/>
          <w:szCs w:val="32"/>
        </w:rPr>
        <w:t>夫君你只管放心</w:t>
      </w:r>
      <w:r w:rsidR="00D05B4E">
        <w:rPr>
          <w:rFonts w:ascii="標楷體" w:eastAsia="標楷體" w:hAnsi="標楷體" w:cs="標楷體" w:hint="eastAsia"/>
          <w:sz w:val="32"/>
          <w:szCs w:val="32"/>
        </w:rPr>
        <w:t>)</w:t>
      </w:r>
      <w:r w:rsidRPr="00AB0EE2">
        <w:rPr>
          <w:rFonts w:ascii="標楷體" w:eastAsia="標楷體" w:hAnsi="標楷體" w:cs="標楷體" w:hint="eastAsia"/>
          <w:sz w:val="32"/>
          <w:szCs w:val="32"/>
        </w:rPr>
        <w:t>先迷後得主。</w:t>
      </w:r>
      <w:r w:rsidR="00CC49F6">
        <w:rPr>
          <w:rFonts w:ascii="標楷體" w:eastAsia="標楷體" w:hAnsi="標楷體" w:cs="標楷體" w:hint="eastAsia"/>
          <w:sz w:val="32"/>
          <w:szCs w:val="32"/>
        </w:rPr>
        <w:t>《</w:t>
      </w:r>
      <w:r w:rsidRPr="00AB0EE2">
        <w:rPr>
          <w:rFonts w:ascii="標楷體" w:eastAsia="標楷體" w:hAnsi="標楷體" w:cs="標楷體" w:hint="eastAsia"/>
          <w:sz w:val="32"/>
          <w:szCs w:val="32"/>
        </w:rPr>
        <w:t>雖是你的戰團被封壓在東北</w:t>
      </w:r>
      <w:r w:rsidR="00CC49F6">
        <w:rPr>
          <w:rFonts w:ascii="標楷體" w:eastAsia="標楷體" w:hAnsi="標楷體" w:cs="標楷體" w:hint="eastAsia"/>
          <w:sz w:val="32"/>
          <w:szCs w:val="32"/>
        </w:rPr>
        <w:t>》</w:t>
      </w:r>
      <w:r w:rsidRPr="00AB0EE2">
        <w:rPr>
          <w:rFonts w:ascii="標楷體" w:eastAsia="標楷體" w:hAnsi="標楷體" w:cs="標楷體" w:hint="eastAsia"/>
          <w:sz w:val="32"/>
          <w:szCs w:val="32"/>
        </w:rPr>
        <w:t>東北喪朋。</w:t>
      </w:r>
      <w:r w:rsidR="00CC49F6">
        <w:rPr>
          <w:rFonts w:ascii="標楷體" w:eastAsia="標楷體" w:hAnsi="標楷體" w:cs="標楷體" w:hint="eastAsia"/>
          <w:sz w:val="32"/>
          <w:szCs w:val="32"/>
        </w:rPr>
        <w:t>《</w:t>
      </w:r>
      <w:r w:rsidRPr="00AB0EE2">
        <w:rPr>
          <w:rFonts w:ascii="標楷體" w:eastAsia="標楷體" w:hAnsi="標楷體" w:cs="標楷體" w:hint="eastAsia"/>
          <w:sz w:val="32"/>
          <w:szCs w:val="32"/>
        </w:rPr>
        <w:t>但在西南你會得朋</w:t>
      </w:r>
      <w:r w:rsidR="00C92BFC">
        <w:rPr>
          <w:rFonts w:ascii="標楷體" w:eastAsia="標楷體" w:hAnsi="標楷體" w:cs="標楷體" w:hint="eastAsia"/>
          <w:sz w:val="32"/>
          <w:szCs w:val="32"/>
        </w:rPr>
        <w:t>,</w:t>
      </w:r>
      <w:r w:rsidRPr="00AB0EE2">
        <w:rPr>
          <w:rFonts w:ascii="標楷體" w:eastAsia="標楷體" w:hAnsi="標楷體" w:cs="標楷體" w:hint="eastAsia"/>
          <w:sz w:val="32"/>
          <w:szCs w:val="32"/>
        </w:rPr>
        <w:t>有八妖她們幫你</w:t>
      </w:r>
      <w:r w:rsidR="00CC49F6">
        <w:rPr>
          <w:rFonts w:ascii="標楷體" w:eastAsia="標楷體" w:hAnsi="標楷體" w:cs="標楷體" w:hint="eastAsia"/>
          <w:sz w:val="32"/>
          <w:szCs w:val="32"/>
        </w:rPr>
        <w:t>》</w:t>
      </w:r>
      <w:r w:rsidRPr="00AB0EE2">
        <w:rPr>
          <w:rFonts w:ascii="標楷體" w:eastAsia="標楷體" w:hAnsi="標楷體" w:cs="標楷體" w:hint="eastAsia"/>
          <w:sz w:val="32"/>
          <w:szCs w:val="32"/>
        </w:rPr>
        <w:t>利西南得朋。安貞吉</w:t>
      </w:r>
      <w:r w:rsidR="00CC49F6">
        <w:rPr>
          <w:rFonts w:ascii="標楷體" w:eastAsia="標楷體" w:hAnsi="標楷體" w:cs="標楷體" w:hint="eastAsia"/>
          <w:sz w:val="32"/>
          <w:szCs w:val="32"/>
        </w:rPr>
        <w:t>《</w:t>
      </w:r>
      <w:r w:rsidRPr="00AB0EE2">
        <w:rPr>
          <w:rFonts w:ascii="標楷體" w:eastAsia="標楷體" w:hAnsi="標楷體" w:cs="標楷體" w:hint="eastAsia"/>
          <w:sz w:val="32"/>
          <w:szCs w:val="32"/>
        </w:rPr>
        <w:t>放心吧</w:t>
      </w:r>
      <w:r w:rsidR="00C92BFC">
        <w:rPr>
          <w:rFonts w:ascii="標楷體" w:eastAsia="標楷體" w:hAnsi="標楷體" w:cs="標楷體" w:hint="eastAsia"/>
          <w:sz w:val="32"/>
          <w:szCs w:val="32"/>
        </w:rPr>
        <w:t>,</w:t>
      </w:r>
      <w:r w:rsidRPr="00AB0EE2">
        <w:rPr>
          <w:rFonts w:ascii="標楷體" w:eastAsia="標楷體" w:hAnsi="標楷體" w:cs="標楷體" w:hint="eastAsia"/>
          <w:sz w:val="32"/>
          <w:szCs w:val="32"/>
        </w:rPr>
        <w:t>沒事</w:t>
      </w:r>
      <w:r w:rsidR="00C92BFC">
        <w:rPr>
          <w:rFonts w:ascii="標楷體" w:eastAsia="標楷體" w:hAnsi="標楷體" w:cs="標楷體" w:hint="eastAsia"/>
          <w:sz w:val="32"/>
          <w:szCs w:val="32"/>
        </w:rPr>
        <w:t>,</w:t>
      </w:r>
      <w:r w:rsidRPr="00AB0EE2">
        <w:rPr>
          <w:rFonts w:ascii="標楷體" w:eastAsia="標楷體" w:hAnsi="標楷體" w:cs="標楷體" w:hint="eastAsia"/>
          <w:sz w:val="32"/>
          <w:szCs w:val="32"/>
        </w:rPr>
        <w:t>是好事</w:t>
      </w:r>
      <w:r w:rsidR="00CC49F6">
        <w:rPr>
          <w:rFonts w:ascii="標楷體" w:eastAsia="標楷體" w:hAnsi="標楷體" w:cs="標楷體" w:hint="eastAsia"/>
          <w:sz w:val="32"/>
          <w:szCs w:val="32"/>
        </w:rPr>
        <w:t>》</w:t>
      </w:r>
      <w:r w:rsidRPr="00AB0EE2">
        <w:rPr>
          <w:rFonts w:ascii="標楷體" w:eastAsia="標楷體" w:hAnsi="標楷體" w:cs="標楷體" w:hint="eastAsia"/>
          <w:sz w:val="32"/>
          <w:szCs w:val="32"/>
        </w:rPr>
        <w:t>。</w:t>
      </w:r>
      <w:r w:rsidR="00CC49F6">
        <w:rPr>
          <w:rFonts w:ascii="標楷體" w:eastAsia="標楷體" w:hAnsi="標楷體" w:cs="標楷體" w:hint="eastAsia"/>
          <w:sz w:val="32"/>
          <w:szCs w:val="32"/>
        </w:rPr>
        <w:t>《</w:t>
      </w:r>
      <w:r w:rsidRPr="00AB0EE2">
        <w:rPr>
          <w:rFonts w:ascii="標楷體" w:eastAsia="標楷體" w:hAnsi="標楷體" w:cs="標楷體" w:hint="eastAsia"/>
          <w:sz w:val="32"/>
          <w:szCs w:val="32"/>
        </w:rPr>
        <w:t>但是以後你要聽話</w:t>
      </w:r>
      <w:r w:rsidR="00CC49F6">
        <w:rPr>
          <w:rFonts w:ascii="標楷體" w:eastAsia="標楷體" w:hAnsi="標楷體" w:cs="標楷體" w:hint="eastAsia"/>
          <w:sz w:val="32"/>
          <w:szCs w:val="32"/>
        </w:rPr>
        <w:t>》</w:t>
      </w:r>
      <w:r w:rsidR="00C92BFC">
        <w:rPr>
          <w:rFonts w:ascii="標楷體" w:eastAsia="標楷體" w:hAnsi="標楷體" w:cs="標楷體" w:hint="eastAsia"/>
          <w:sz w:val="32"/>
          <w:szCs w:val="32"/>
        </w:rPr>
        <w:t>元亨、利牝</w:t>
      </w:r>
      <w:r w:rsidRPr="00AB0EE2">
        <w:rPr>
          <w:rFonts w:ascii="標楷體" w:eastAsia="標楷體" w:hAnsi="標楷體" w:cs="標楷體" w:hint="eastAsia"/>
          <w:sz w:val="32"/>
          <w:szCs w:val="32"/>
        </w:rPr>
        <w:t>馬之貞。</w:t>
      </w:r>
    </w:p>
    <w:p w14:paraId="367E647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至</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你雖是跑了下來</w:t>
      </w:r>
      <w:r w:rsidR="003E1901">
        <w:rPr>
          <w:rFonts w:ascii="標楷體" w:eastAsia="標楷體" w:hAnsi="標楷體" w:cs="標楷體" w:hint="eastAsia"/>
          <w:sz w:val="32"/>
          <w:szCs w:val="32"/>
        </w:rPr>
        <w:t>,</w:t>
      </w:r>
      <w:r w:rsidRPr="00AB0EE2">
        <w:rPr>
          <w:rFonts w:ascii="標楷體" w:eastAsia="標楷體" w:hAnsi="標楷體" w:cs="標楷體" w:hint="eastAsia"/>
          <w:sz w:val="32"/>
          <w:szCs w:val="32"/>
        </w:rPr>
        <w:t>現已是月王、大地之王</w:t>
      </w:r>
      <w:r w:rsidR="0004243D">
        <w:rPr>
          <w:rFonts w:ascii="標楷體" w:eastAsia="標楷體" w:hAnsi="標楷體" w:cs="標楷體" w:hint="eastAsia"/>
          <w:sz w:val="32"/>
          <w:szCs w:val="32"/>
        </w:rPr>
        <w:t>《</w:t>
      </w:r>
      <w:r w:rsidRPr="00AB0EE2">
        <w:rPr>
          <w:rFonts w:ascii="標楷體" w:eastAsia="標楷體" w:hAnsi="標楷體" w:cs="標楷體" w:hint="eastAsia"/>
          <w:sz w:val="32"/>
          <w:szCs w:val="32"/>
        </w:rPr>
        <w:t>至哉坤元</w:t>
      </w:r>
      <w:r w:rsidR="0004243D">
        <w:rPr>
          <w:rFonts w:ascii="標楷體" w:eastAsia="標楷體" w:hAnsi="標楷體" w:cs="標楷體" w:hint="eastAsia"/>
          <w:sz w:val="32"/>
          <w:szCs w:val="32"/>
        </w:rPr>
        <w:t>》</w:t>
      </w:r>
      <w:r w:rsidRPr="00AB0EE2">
        <w:rPr>
          <w:rFonts w:ascii="標楷體" w:eastAsia="標楷體" w:hAnsi="標楷體" w:cs="標楷體" w:hint="eastAsia"/>
          <w:sz w:val="32"/>
          <w:szCs w:val="32"/>
        </w:rPr>
        <w:t>。只要你聽話</w:t>
      </w:r>
      <w:r w:rsidR="0004243D">
        <w:rPr>
          <w:rFonts w:ascii="標楷體" w:eastAsia="標楷體" w:hAnsi="標楷體" w:cs="標楷體" w:hint="eastAsia"/>
          <w:sz w:val="32"/>
          <w:szCs w:val="32"/>
        </w:rPr>
        <w:t>《</w:t>
      </w:r>
      <w:r w:rsidRPr="00AB0EE2">
        <w:rPr>
          <w:rFonts w:ascii="標楷體" w:eastAsia="標楷體" w:hAnsi="標楷體" w:cs="標楷體" w:hint="eastAsia"/>
          <w:sz w:val="32"/>
          <w:szCs w:val="32"/>
        </w:rPr>
        <w:t>乃順承天</w:t>
      </w:r>
      <w:r w:rsidR="0004243D">
        <w:rPr>
          <w:rFonts w:ascii="標楷體" w:eastAsia="標楷體" w:hAnsi="標楷體" w:cs="標楷體" w:hint="eastAsia"/>
          <w:sz w:val="32"/>
          <w:szCs w:val="32"/>
        </w:rPr>
        <w:t>》</w:t>
      </w:r>
      <w:r w:rsidR="003E1901">
        <w:rPr>
          <w:rFonts w:ascii="標楷體" w:eastAsia="標楷體" w:hAnsi="標楷體" w:cs="標楷體" w:hint="eastAsia"/>
          <w:sz w:val="32"/>
          <w:szCs w:val="32"/>
        </w:rPr>
        <w:t>,</w:t>
      </w:r>
      <w:r w:rsidRPr="00AB0EE2">
        <w:rPr>
          <w:rFonts w:ascii="標楷體" w:eastAsia="標楷體" w:hAnsi="標楷體" w:cs="標楷體" w:hint="eastAsia"/>
          <w:sz w:val="32"/>
          <w:szCs w:val="32"/>
        </w:rPr>
        <w:t>你及羅刹女眾盡可生存下去</w:t>
      </w:r>
      <w:r w:rsidR="003F5E21">
        <w:rPr>
          <w:rFonts w:ascii="標楷體" w:eastAsia="標楷體" w:hAnsi="標楷體" w:cs="標楷體" w:hint="eastAsia"/>
          <w:sz w:val="32"/>
          <w:szCs w:val="32"/>
        </w:rPr>
        <w:t>《</w:t>
      </w:r>
      <w:r w:rsidRPr="00AB0EE2">
        <w:rPr>
          <w:rFonts w:ascii="標楷體" w:eastAsia="標楷體" w:hAnsi="標楷體" w:cs="標楷體" w:hint="eastAsia"/>
          <w:sz w:val="32"/>
          <w:szCs w:val="32"/>
        </w:rPr>
        <w:t>萬物滋生</w:t>
      </w:r>
      <w:r w:rsidR="003F5E21">
        <w:rPr>
          <w:rFonts w:ascii="標楷體" w:eastAsia="標楷體" w:hAnsi="標楷體" w:cs="標楷體" w:hint="eastAsia"/>
          <w:sz w:val="32"/>
          <w:szCs w:val="32"/>
        </w:rPr>
        <w:t>》</w:t>
      </w:r>
      <w:r w:rsidRPr="00AB0EE2">
        <w:rPr>
          <w:rFonts w:ascii="標楷體" w:eastAsia="標楷體" w:hAnsi="標楷體" w:cs="標楷體" w:hint="eastAsia"/>
          <w:sz w:val="32"/>
          <w:szCs w:val="32"/>
        </w:rPr>
        <w:t>。</w:t>
      </w:r>
    </w:p>
    <w:p w14:paraId="367E647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至</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天理</w:t>
      </w:r>
      <w:r w:rsidR="003E1901">
        <w:rPr>
          <w:rFonts w:ascii="標楷體" w:eastAsia="標楷體" w:hAnsi="標楷體" w:cs="標楷體" w:hint="eastAsia"/>
          <w:sz w:val="32"/>
          <w:szCs w:val="32"/>
        </w:rPr>
        <w:t>,</w:t>
      </w:r>
      <w:r w:rsidRPr="00AB0EE2">
        <w:rPr>
          <w:rFonts w:ascii="標楷體" w:eastAsia="標楷體" w:hAnsi="標楷體" w:cs="標楷體" w:hint="eastAsia"/>
          <w:sz w:val="32"/>
          <w:szCs w:val="32"/>
        </w:rPr>
        <w:t>不會總是這樣的</w:t>
      </w:r>
      <w:r w:rsidR="003E1901">
        <w:rPr>
          <w:rFonts w:ascii="標楷體" w:eastAsia="標楷體" w:hAnsi="標楷體" w:cs="標楷體" w:hint="eastAsia"/>
          <w:sz w:val="32"/>
          <w:szCs w:val="32"/>
        </w:rPr>
        <w:t>,</w:t>
      </w:r>
      <w:r w:rsidRPr="00AB0EE2">
        <w:rPr>
          <w:rFonts w:ascii="標楷體" w:eastAsia="標楷體" w:hAnsi="標楷體" w:cs="標楷體" w:hint="eastAsia"/>
          <w:sz w:val="32"/>
          <w:szCs w:val="32"/>
        </w:rPr>
        <w:t>耐心等待</w:t>
      </w:r>
      <w:r w:rsidR="003E1901">
        <w:rPr>
          <w:rFonts w:ascii="標楷體" w:eastAsia="標楷體" w:hAnsi="標楷體" w:cs="標楷體" w:hint="eastAsia"/>
          <w:sz w:val="32"/>
          <w:szCs w:val="32"/>
        </w:rPr>
        <w:t>,</w:t>
      </w:r>
      <w:r w:rsidRPr="00AB0EE2">
        <w:rPr>
          <w:rFonts w:ascii="標楷體" w:eastAsia="標楷體" w:hAnsi="標楷體" w:cs="標楷體" w:hint="eastAsia"/>
          <w:sz w:val="32"/>
          <w:szCs w:val="32"/>
        </w:rPr>
        <w:t>會有變化</w:t>
      </w:r>
      <w:r w:rsidR="0004243D">
        <w:rPr>
          <w:rFonts w:ascii="標楷體" w:eastAsia="標楷體" w:hAnsi="標楷體" w:cs="標楷體" w:hint="eastAsia"/>
          <w:sz w:val="32"/>
          <w:szCs w:val="32"/>
        </w:rPr>
        <w:t>《</w:t>
      </w:r>
      <w:r w:rsidRPr="00AB0EE2">
        <w:rPr>
          <w:rFonts w:ascii="標楷體" w:eastAsia="標楷體" w:hAnsi="標楷體" w:cs="標楷體" w:hint="eastAsia"/>
          <w:sz w:val="32"/>
          <w:szCs w:val="32"/>
        </w:rPr>
        <w:t>乾道變化</w:t>
      </w:r>
      <w:r w:rsidR="0004243D">
        <w:rPr>
          <w:rFonts w:ascii="標楷體" w:eastAsia="標楷體" w:hAnsi="標楷體" w:cs="標楷體" w:hint="eastAsia"/>
          <w:sz w:val="32"/>
          <w:szCs w:val="32"/>
        </w:rPr>
        <w:t>》</w:t>
      </w:r>
      <w:r w:rsidR="003E1901">
        <w:rPr>
          <w:rFonts w:ascii="標楷體" w:eastAsia="標楷體" w:hAnsi="標楷體" w:cs="標楷體" w:hint="eastAsia"/>
          <w:sz w:val="32"/>
          <w:szCs w:val="32"/>
        </w:rPr>
        <w:t>,</w:t>
      </w:r>
      <w:r w:rsidRPr="00AB0EE2">
        <w:rPr>
          <w:rFonts w:ascii="標楷體" w:eastAsia="標楷體" w:hAnsi="標楷體" w:cs="標楷體" w:hint="eastAsia"/>
          <w:sz w:val="32"/>
          <w:szCs w:val="32"/>
        </w:rPr>
        <w:t>會承認你們的存在</w:t>
      </w:r>
      <w:r w:rsidR="003E1901">
        <w:rPr>
          <w:rFonts w:ascii="標楷體" w:eastAsia="標楷體" w:hAnsi="標楷體" w:cs="標楷體" w:hint="eastAsia"/>
          <w:sz w:val="32"/>
          <w:szCs w:val="32"/>
        </w:rPr>
        <w:t>,</w:t>
      </w:r>
      <w:r w:rsidRPr="00AB0EE2">
        <w:rPr>
          <w:rFonts w:ascii="標楷體" w:eastAsia="標楷體" w:hAnsi="標楷體" w:cs="標楷體" w:hint="eastAsia"/>
          <w:sz w:val="32"/>
          <w:szCs w:val="32"/>
        </w:rPr>
        <w:t>也會提供你們生存的資源</w:t>
      </w:r>
      <w:r w:rsidR="00DC1710">
        <w:rPr>
          <w:rFonts w:ascii="標楷體" w:eastAsia="標楷體" w:hAnsi="標楷體" w:cs="標楷體" w:hint="eastAsia"/>
          <w:sz w:val="32"/>
          <w:szCs w:val="32"/>
        </w:rPr>
        <w:t>──</w:t>
      </w:r>
      <w:r w:rsidRPr="00AB0EE2">
        <w:rPr>
          <w:rFonts w:ascii="標楷體" w:eastAsia="標楷體" w:hAnsi="標楷體" w:cs="標楷體" w:hint="eastAsia"/>
          <w:sz w:val="32"/>
          <w:szCs w:val="32"/>
        </w:rPr>
        <w:t>能量</w:t>
      </w:r>
      <w:r w:rsidR="0004243D">
        <w:rPr>
          <w:rFonts w:ascii="標楷體" w:eastAsia="標楷體" w:hAnsi="標楷體" w:cs="標楷體" w:hint="eastAsia"/>
          <w:sz w:val="32"/>
          <w:szCs w:val="32"/>
        </w:rPr>
        <w:t>《</w:t>
      </w:r>
      <w:r w:rsidRPr="00AB0EE2">
        <w:rPr>
          <w:rFonts w:ascii="標楷體" w:eastAsia="標楷體" w:hAnsi="標楷體" w:cs="標楷體" w:hint="eastAsia"/>
          <w:sz w:val="32"/>
          <w:szCs w:val="32"/>
        </w:rPr>
        <w:t>各正性命</w:t>
      </w:r>
      <w:r w:rsidR="003E1901">
        <w:rPr>
          <w:rFonts w:ascii="標楷體" w:eastAsia="標楷體" w:hAnsi="標楷體" w:cs="標楷體" w:hint="eastAsia"/>
          <w:sz w:val="32"/>
          <w:szCs w:val="32"/>
        </w:rPr>
        <w:t>,</w:t>
      </w:r>
      <w:r w:rsidRPr="00AB0EE2">
        <w:rPr>
          <w:rFonts w:ascii="標楷體" w:eastAsia="標楷體" w:hAnsi="標楷體" w:cs="標楷體" w:hint="eastAsia"/>
          <w:sz w:val="32"/>
          <w:szCs w:val="32"/>
        </w:rPr>
        <w:t>保和太和</w:t>
      </w:r>
      <w:r w:rsidR="003E1901">
        <w:rPr>
          <w:rFonts w:ascii="標楷體" w:eastAsia="標楷體" w:hAnsi="標楷體" w:cs="標楷體" w:hint="eastAsia"/>
          <w:sz w:val="32"/>
          <w:szCs w:val="32"/>
        </w:rPr>
        <w:t>,</w:t>
      </w:r>
      <w:r w:rsidRPr="00AB0EE2">
        <w:rPr>
          <w:rFonts w:ascii="標楷體" w:eastAsia="標楷體" w:hAnsi="標楷體" w:cs="標楷體" w:hint="eastAsia"/>
          <w:sz w:val="32"/>
          <w:szCs w:val="32"/>
        </w:rPr>
        <w:t>乃利貞。利貞是有利</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生存下去</w:t>
      </w:r>
      <w:r w:rsidR="0004243D">
        <w:rPr>
          <w:rFonts w:ascii="標楷體" w:eastAsia="標楷體" w:hAnsi="標楷體" w:cs="標楷體" w:hint="eastAsia"/>
          <w:sz w:val="32"/>
          <w:szCs w:val="32"/>
        </w:rPr>
        <w:t>》</w:t>
      </w:r>
      <w:r w:rsidRPr="00AB0EE2">
        <w:rPr>
          <w:rFonts w:ascii="標楷體" w:eastAsia="標楷體" w:hAnsi="標楷體" w:cs="標楷體" w:hint="eastAsia"/>
          <w:sz w:val="32"/>
          <w:szCs w:val="32"/>
        </w:rPr>
        <w:t>。</w:t>
      </w:r>
    </w:p>
    <w:p w14:paraId="367E647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大日及九宮是對你寬容的</w:t>
      </w:r>
      <w:r w:rsidR="00CE66F0">
        <w:rPr>
          <w:rFonts w:ascii="標楷體" w:eastAsia="標楷體" w:hAnsi="標楷體" w:cs="標楷體" w:hint="eastAsia"/>
          <w:sz w:val="32"/>
          <w:szCs w:val="32"/>
        </w:rPr>
        <w:t>《</w:t>
      </w:r>
      <w:r w:rsidRPr="00AB0EE2">
        <w:rPr>
          <w:rFonts w:ascii="標楷體" w:eastAsia="標楷體" w:hAnsi="標楷體" w:cs="標楷體" w:hint="eastAsia"/>
          <w:sz w:val="32"/>
          <w:szCs w:val="32"/>
        </w:rPr>
        <w:t>大哉乾元</w:t>
      </w:r>
      <w:r w:rsidR="00CE66F0">
        <w:rPr>
          <w:rFonts w:ascii="標楷體" w:eastAsia="標楷體" w:hAnsi="標楷體" w:cs="標楷體" w:hint="eastAsia"/>
          <w:sz w:val="32"/>
          <w:szCs w:val="32"/>
        </w:rPr>
        <w:t>》</w:t>
      </w:r>
      <w:r w:rsidRPr="00AB0EE2">
        <w:rPr>
          <w:rFonts w:ascii="標楷體" w:eastAsia="標楷體" w:hAnsi="標楷體" w:cs="標楷體" w:hint="eastAsia"/>
          <w:sz w:val="32"/>
          <w:szCs w:val="32"/>
        </w:rPr>
        <w:t>。</w:t>
      </w:r>
    </w:p>
    <w:p w14:paraId="367E6478"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在</w:t>
      </w:r>
      <w:r w:rsidR="00CE66F0">
        <w:rPr>
          <w:rFonts w:ascii="標楷體" w:eastAsia="標楷體" w:hAnsi="標楷體" w:cs="標楷體" w:hint="eastAsia"/>
          <w:sz w:val="32"/>
          <w:szCs w:val="32"/>
        </w:rPr>
        <w:t>《</w:t>
      </w:r>
      <w:r w:rsidRPr="00AB0EE2">
        <w:rPr>
          <w:rFonts w:ascii="標楷體" w:eastAsia="標楷體" w:hAnsi="標楷體" w:cs="標楷體" w:hint="eastAsia"/>
          <w:sz w:val="32"/>
          <w:szCs w:val="32"/>
        </w:rPr>
        <w:t>仙魂曲</w:t>
      </w:r>
      <w:r w:rsidR="00CE66F0">
        <w:rPr>
          <w:rFonts w:ascii="標楷體" w:eastAsia="標楷體" w:hAnsi="標楷體" w:cs="標楷體" w:hint="eastAsia"/>
          <w:sz w:val="32"/>
          <w:szCs w:val="32"/>
        </w:rPr>
        <w:t>》</w:t>
      </w:r>
      <w:r w:rsidRPr="00AB0EE2">
        <w:rPr>
          <w:rFonts w:ascii="標楷體" w:eastAsia="標楷體" w:hAnsi="標楷體" w:cs="標楷體" w:hint="eastAsia"/>
          <w:sz w:val="32"/>
          <w:szCs w:val="32"/>
        </w:rPr>
        <w:t>第十篇裏</w:t>
      </w:r>
      <w:r w:rsidR="00F91198">
        <w:rPr>
          <w:rFonts w:ascii="標楷體" w:eastAsia="標楷體" w:hAnsi="標楷體" w:cs="標楷體" w:hint="eastAsia"/>
          <w:sz w:val="32"/>
          <w:szCs w:val="32"/>
        </w:rPr>
        <w:t>,</w:t>
      </w:r>
      <w:r w:rsidRPr="00AB0EE2">
        <w:rPr>
          <w:rFonts w:ascii="標楷體" w:eastAsia="標楷體" w:hAnsi="標楷體" w:cs="標楷體" w:hint="eastAsia"/>
          <w:sz w:val="32"/>
          <w:szCs w:val="32"/>
        </w:rPr>
        <w:t>歌</w:t>
      </w:r>
      <w:r w:rsidR="00E4134F"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暗裏留情西王母</w:t>
      </w:r>
      <w:r w:rsidR="00F91198">
        <w:rPr>
          <w:rFonts w:ascii="標楷體" w:eastAsia="標楷體" w:hAnsi="標楷體" w:cs="標楷體" w:hint="eastAsia"/>
          <w:sz w:val="32"/>
          <w:szCs w:val="32"/>
        </w:rPr>
        <w:t>,</w:t>
      </w:r>
      <w:r w:rsidRPr="00AB0EE2">
        <w:rPr>
          <w:rFonts w:ascii="標楷體" w:eastAsia="標楷體" w:hAnsi="標楷體" w:cs="標楷體" w:hint="eastAsia"/>
          <w:sz w:val="32"/>
          <w:szCs w:val="32"/>
        </w:rPr>
        <w:t>鐵面有私是玄女之句。有大勢至的歌</w:t>
      </w:r>
      <w:r w:rsidRPr="00AB0EE2">
        <w:rPr>
          <w:rFonts w:ascii="標楷體" w:eastAsia="標楷體" w:hAnsi="標楷體" w:cs="標楷體"/>
          <w:sz w:val="32"/>
          <w:szCs w:val="32"/>
        </w:rPr>
        <w:t>:</w:t>
      </w:r>
      <w:r w:rsidR="00134767">
        <w:rPr>
          <w:rFonts w:ascii="標楷體" w:eastAsia="標楷體" w:hAnsi="標楷體" w:cs="標楷體" w:hint="eastAsia"/>
          <w:sz w:val="32"/>
          <w:szCs w:val="32"/>
        </w:rPr>
        <w:t>我今</w:t>
      </w:r>
      <w:r w:rsidR="00AE06FA">
        <w:rPr>
          <w:rFonts w:ascii="標楷體" w:eastAsia="標楷體" w:hAnsi="標楷體" w:cs="標楷體" w:hint="eastAsia"/>
          <w:sz w:val="32"/>
          <w:szCs w:val="32"/>
        </w:rPr>
        <w:t>白</w:t>
      </w:r>
      <w:r w:rsidR="00134767">
        <w:rPr>
          <w:rFonts w:ascii="標楷體" w:eastAsia="標楷體" w:hAnsi="標楷體" w:cs="標楷體" w:hint="eastAsia"/>
          <w:sz w:val="32"/>
          <w:szCs w:val="32"/>
        </w:rPr>
        <w:t>髮</w:t>
      </w:r>
      <w:r w:rsidRPr="00AB0EE2">
        <w:rPr>
          <w:rFonts w:ascii="標楷體" w:eastAsia="標楷體" w:hAnsi="標楷體" w:cs="標楷體" w:hint="eastAsia"/>
          <w:sz w:val="32"/>
          <w:szCs w:val="32"/>
        </w:rPr>
        <w:t>三千丈</w:t>
      </w:r>
      <w:r w:rsidR="00F91198">
        <w:rPr>
          <w:rFonts w:ascii="標楷體" w:eastAsia="標楷體" w:hAnsi="標楷體" w:cs="標楷體" w:hint="eastAsia"/>
          <w:sz w:val="32"/>
          <w:szCs w:val="32"/>
        </w:rPr>
        <w:t>,</w:t>
      </w:r>
      <w:r w:rsidRPr="00AB0EE2">
        <w:rPr>
          <w:rFonts w:ascii="標楷體" w:eastAsia="標楷體" w:hAnsi="標楷體" w:cs="標楷體" w:hint="eastAsia"/>
          <w:sz w:val="32"/>
          <w:szCs w:val="32"/>
        </w:rPr>
        <w:t>不須上天細思量</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是說</w:t>
      </w:r>
      <w:r w:rsidR="00F91198">
        <w:rPr>
          <w:rFonts w:ascii="標楷體" w:eastAsia="標楷體" w:hAnsi="標楷體" w:cs="標楷體" w:hint="eastAsia"/>
          <w:sz w:val="32"/>
          <w:szCs w:val="32"/>
        </w:rPr>
        <w:t>,</w:t>
      </w:r>
      <w:r w:rsidRPr="00AB0EE2">
        <w:rPr>
          <w:rFonts w:ascii="標楷體" w:eastAsia="標楷體" w:hAnsi="標楷體" w:cs="標楷體" w:hint="eastAsia"/>
          <w:sz w:val="32"/>
          <w:szCs w:val="32"/>
        </w:rPr>
        <w:t>你呆在玉龍雪山裏好好想想</w:t>
      </w:r>
      <w:r w:rsidR="00F91198">
        <w:rPr>
          <w:rFonts w:ascii="標楷體" w:eastAsia="標楷體" w:hAnsi="標楷體" w:cs="標楷體" w:hint="eastAsia"/>
          <w:sz w:val="32"/>
          <w:szCs w:val="32"/>
        </w:rPr>
        <w:t>,</w:t>
      </w:r>
      <w:r w:rsidRPr="00AB0EE2">
        <w:rPr>
          <w:rFonts w:ascii="標楷體" w:eastAsia="標楷體" w:hAnsi="標楷體" w:cs="標楷體" w:hint="eastAsia"/>
          <w:sz w:val="32"/>
          <w:szCs w:val="32"/>
        </w:rPr>
        <w:t>我倒是為什麼打你</w:t>
      </w:r>
      <w:r w:rsidRPr="00AB0EE2">
        <w:rPr>
          <w:rFonts w:ascii="標楷體" w:eastAsia="標楷體" w:hAnsi="標楷體" w:cs="標楷體"/>
          <w:sz w:val="32"/>
          <w:szCs w:val="32"/>
        </w:rPr>
        <w:t>?</w:t>
      </w:r>
    </w:p>
    <w:p w14:paraId="367E647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有戲</w:t>
      </w:r>
      <w:r w:rsidR="00E4134F"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三娘教子。此為九宮訓夫。</w:t>
      </w:r>
    </w:p>
    <w:p w14:paraId="367E647A" w14:textId="77777777" w:rsidR="000C15B5" w:rsidRPr="00AB0EE2" w:rsidRDefault="00581DA6" w:rsidP="000C15B5">
      <w:pPr>
        <w:ind w:firstLine="800"/>
        <w:rPr>
          <w:rFonts w:ascii="標楷體" w:eastAsia="標楷體" w:hAnsi="標楷體" w:cs="標楷體"/>
          <w:sz w:val="32"/>
          <w:szCs w:val="32"/>
        </w:rPr>
      </w:pPr>
      <w:r>
        <w:rPr>
          <w:rFonts w:ascii="標楷體" w:eastAsia="標楷體" w:hAnsi="標楷體" w:cs="標楷體" w:hint="eastAsia"/>
          <w:sz w:val="32"/>
          <w:szCs w:val="32"/>
        </w:rPr>
        <w:t>玄女又</w:t>
      </w:r>
      <w:r w:rsidR="0024027F" w:rsidRPr="00AB0EE2">
        <w:rPr>
          <w:rFonts w:ascii="標楷體" w:eastAsia="標楷體" w:hAnsi="標楷體" w:cs="標楷體" w:hint="eastAsia"/>
          <w:sz w:val="32"/>
          <w:szCs w:val="32"/>
        </w:rPr>
        <w:t>曰</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現在我告訴你如何在地上繁衍生存</w:t>
      </w:r>
      <w:r w:rsidR="00332E7D">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雲行</w:t>
      </w:r>
      <w:r w:rsidR="000C15B5" w:rsidRPr="00AB0EE2">
        <w:rPr>
          <w:rFonts w:ascii="標楷體" w:eastAsia="標楷體" w:hAnsi="標楷體" w:cs="標楷體" w:hint="eastAsia"/>
          <w:sz w:val="32"/>
          <w:szCs w:val="32"/>
        </w:rPr>
        <w:lastRenderedPageBreak/>
        <w:t>雨施</w:t>
      </w:r>
      <w:r>
        <w:rPr>
          <w:rFonts w:ascii="標楷體" w:eastAsia="標楷體" w:hAnsi="標楷體" w:cs="標楷體" w:hint="eastAsia"/>
          <w:sz w:val="32"/>
          <w:szCs w:val="32"/>
        </w:rPr>
        <w:t>,品</w:t>
      </w:r>
      <w:r w:rsidR="000C15B5" w:rsidRPr="00AB0EE2">
        <w:rPr>
          <w:rFonts w:ascii="標楷體" w:eastAsia="標楷體" w:hAnsi="標楷體" w:cs="標楷體" w:hint="eastAsia"/>
          <w:sz w:val="32"/>
          <w:szCs w:val="32"/>
        </w:rPr>
        <w:t>物流形</w:t>
      </w:r>
      <w:r w:rsidR="00332E7D">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。但是你莫忘回歸</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留下的這天書從始至終</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講的是回歸之法</w:t>
      </w:r>
      <w:r w:rsidR="00332E7D">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大明終始</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六位時成</w:t>
      </w:r>
      <w:r w:rsidR="00332E7D">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。到時</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天門洞開之時</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你要率青龍陣破關開道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回歸後</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你就可為天皇。</w:t>
      </w:r>
      <w:r w:rsidR="00332E7D">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時</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乘六龍以</w:t>
      </w:r>
      <w:r w:rsidR="00F90678">
        <w:rPr>
          <w:rFonts w:ascii="標楷體" w:eastAsia="標楷體" w:hAnsi="標楷體" w:cs="標楷體" w:hint="eastAsia"/>
          <w:sz w:val="32"/>
          <w:szCs w:val="32"/>
        </w:rPr>
        <w:t>御</w:t>
      </w:r>
      <w:r w:rsidR="000C15B5" w:rsidRPr="00AB0EE2">
        <w:rPr>
          <w:rFonts w:ascii="標楷體" w:eastAsia="標楷體" w:hAnsi="標楷體" w:cs="標楷體" w:hint="eastAsia"/>
          <w:sz w:val="32"/>
          <w:szCs w:val="32"/>
        </w:rPr>
        <w:t>天</w:t>
      </w:r>
      <w:r w:rsidR="00332E7D">
        <w:rPr>
          <w:rFonts w:ascii="標楷體" w:eastAsia="標楷體" w:hAnsi="標楷體" w:cs="標楷體" w:hint="eastAsia"/>
          <w:sz w:val="32"/>
          <w:szCs w:val="32"/>
        </w:rPr>
        <w:t>》</w:t>
      </w:r>
    </w:p>
    <w:p w14:paraId="367E647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以上可參閱</w:t>
      </w:r>
      <w:r w:rsidR="0038760D">
        <w:rPr>
          <w:rFonts w:ascii="標楷體" w:eastAsia="標楷體" w:hAnsi="標楷體" w:cs="標楷體" w:hint="eastAsia"/>
          <w:sz w:val="32"/>
          <w:szCs w:val="32"/>
        </w:rPr>
        <w:t>《</w:t>
      </w:r>
      <w:r w:rsidRPr="00AB0EE2">
        <w:rPr>
          <w:rFonts w:ascii="標楷體" w:eastAsia="標楷體" w:hAnsi="標楷體" w:cs="標楷體" w:hint="eastAsia"/>
          <w:sz w:val="32"/>
          <w:szCs w:val="32"/>
        </w:rPr>
        <w:t>周易</w:t>
      </w:r>
      <w:r w:rsidR="0038760D">
        <w:rPr>
          <w:rFonts w:ascii="標楷體" w:eastAsia="標楷體" w:hAnsi="標楷體" w:cs="標楷體" w:hint="eastAsia"/>
          <w:sz w:val="32"/>
          <w:szCs w:val="32"/>
        </w:rPr>
        <w:t>》</w:t>
      </w:r>
      <w:r w:rsidR="00581DA6">
        <w:rPr>
          <w:rFonts w:ascii="標楷體" w:eastAsia="標楷體" w:hAnsi="標楷體" w:cs="標楷體" w:hint="eastAsia"/>
          <w:sz w:val="32"/>
          <w:szCs w:val="32"/>
        </w:rPr>
        <w:t>,</w:t>
      </w:r>
      <w:r w:rsidRPr="00AB0EE2">
        <w:rPr>
          <w:rFonts w:ascii="標楷體" w:eastAsia="標楷體" w:hAnsi="標楷體" w:cs="標楷體" w:hint="eastAsia"/>
          <w:sz w:val="32"/>
          <w:szCs w:val="32"/>
        </w:rPr>
        <w:t>及本書第五十三集。</w:t>
      </w:r>
    </w:p>
    <w:p w14:paraId="367E647C" w14:textId="77777777" w:rsidR="005F6F4B" w:rsidRDefault="005F6F4B" w:rsidP="000C15B5">
      <w:pPr>
        <w:ind w:firstLine="800"/>
        <w:rPr>
          <w:rFonts w:ascii="標楷體" w:eastAsia="標楷體" w:hAnsi="標楷體" w:cs="標楷體"/>
          <w:sz w:val="32"/>
          <w:szCs w:val="32"/>
        </w:rPr>
      </w:pPr>
    </w:p>
    <w:p w14:paraId="367E647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何為天書</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天書多解多用</w:t>
      </w:r>
      <w:r w:rsidR="00FF7C9C">
        <w:rPr>
          <w:rFonts w:ascii="標楷體" w:eastAsia="標楷體" w:hAnsi="標楷體" w:cs="標楷體" w:hint="eastAsia"/>
          <w:sz w:val="32"/>
          <w:szCs w:val="32"/>
        </w:rPr>
        <w:t>,</w:t>
      </w:r>
      <w:r w:rsidRPr="00AB0EE2">
        <w:rPr>
          <w:rFonts w:ascii="標楷體" w:eastAsia="標楷體" w:hAnsi="標楷體" w:cs="標楷體" w:hint="eastAsia"/>
          <w:sz w:val="32"/>
          <w:szCs w:val="32"/>
        </w:rPr>
        <w:t>取之不盡</w:t>
      </w:r>
      <w:r w:rsidR="00FF7C9C">
        <w:rPr>
          <w:rFonts w:ascii="標楷體" w:eastAsia="標楷體" w:hAnsi="標楷體" w:cs="標楷體" w:hint="eastAsia"/>
          <w:sz w:val="32"/>
          <w:szCs w:val="32"/>
        </w:rPr>
        <w:t>,</w:t>
      </w:r>
      <w:r w:rsidRPr="00AB0EE2">
        <w:rPr>
          <w:rFonts w:ascii="標楷體" w:eastAsia="標楷體" w:hAnsi="標楷體" w:cs="標楷體" w:hint="eastAsia"/>
          <w:sz w:val="32"/>
          <w:szCs w:val="32"/>
        </w:rPr>
        <w:t>用之不完。</w:t>
      </w:r>
    </w:p>
    <w:p w14:paraId="367E647E" w14:textId="77777777" w:rsidR="000C15B5" w:rsidRPr="00AB0EE2" w:rsidRDefault="000C15B5" w:rsidP="00FF7C9C">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玄女</w:t>
      </w:r>
      <w:r w:rsidR="0024027F"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儘管你身在地</w:t>
      </w:r>
      <w:r w:rsidR="00FF7C9C">
        <w:rPr>
          <w:rFonts w:ascii="標楷體" w:eastAsia="標楷體" w:hAnsi="標楷體" w:cs="標楷體" w:hint="eastAsia"/>
          <w:sz w:val="32"/>
          <w:szCs w:val="32"/>
        </w:rPr>
        <w:t>,</w:t>
      </w:r>
      <w:r w:rsidRPr="00AB0EE2">
        <w:rPr>
          <w:rFonts w:ascii="標楷體" w:eastAsia="標楷體" w:hAnsi="標楷體" w:cs="標楷體" w:hint="eastAsia"/>
          <w:sz w:val="32"/>
          <w:szCs w:val="32"/>
        </w:rPr>
        <w:t>但本性仍為天。你要自強不息</w:t>
      </w:r>
      <w:r w:rsidR="00802562">
        <w:rPr>
          <w:rFonts w:ascii="標楷體" w:eastAsia="標楷體" w:hAnsi="標楷體" w:cs="標楷體" w:hint="eastAsia"/>
          <w:sz w:val="32"/>
          <w:szCs w:val="32"/>
        </w:rPr>
        <w:t>《</w:t>
      </w:r>
      <w:r w:rsidRPr="00AB0EE2">
        <w:rPr>
          <w:rFonts w:ascii="標楷體" w:eastAsia="標楷體" w:hAnsi="標楷體" w:cs="標楷體" w:hint="eastAsia"/>
          <w:sz w:val="32"/>
          <w:szCs w:val="32"/>
        </w:rPr>
        <w:t>天行健</w:t>
      </w:r>
      <w:r w:rsidR="00FF7C9C">
        <w:rPr>
          <w:rFonts w:ascii="標楷體" w:eastAsia="標楷體" w:hAnsi="標楷體" w:cs="標楷體" w:hint="eastAsia"/>
          <w:sz w:val="32"/>
          <w:szCs w:val="32"/>
        </w:rPr>
        <w:t>,</w:t>
      </w:r>
      <w:r w:rsidRPr="00AB0EE2">
        <w:rPr>
          <w:rFonts w:ascii="標楷體" w:eastAsia="標楷體" w:hAnsi="標楷體" w:cs="標楷體" w:hint="eastAsia"/>
          <w:sz w:val="32"/>
          <w:szCs w:val="32"/>
        </w:rPr>
        <w:t>君子以自強不息</w:t>
      </w:r>
      <w:r w:rsidR="00802562">
        <w:rPr>
          <w:rFonts w:ascii="標楷體" w:eastAsia="標楷體" w:hAnsi="標楷體" w:cs="標楷體" w:hint="eastAsia"/>
          <w:sz w:val="32"/>
          <w:szCs w:val="32"/>
        </w:rPr>
        <w:t>》</w:t>
      </w:r>
      <w:r w:rsidRPr="00AB0EE2">
        <w:rPr>
          <w:rFonts w:ascii="標楷體" w:eastAsia="標楷體" w:hAnsi="標楷體" w:cs="標楷體" w:hint="eastAsia"/>
          <w:sz w:val="32"/>
          <w:szCs w:val="32"/>
        </w:rPr>
        <w:t>。</w:t>
      </w:r>
    </w:p>
    <w:p w14:paraId="367E647F"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玄女</w:t>
      </w:r>
      <w:r w:rsidR="0024027F"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現在</w:t>
      </w:r>
      <w:r w:rsidR="00FF7C9C">
        <w:rPr>
          <w:rFonts w:ascii="標楷體" w:eastAsia="標楷體" w:hAnsi="標楷體" w:cs="標楷體" w:hint="eastAsia"/>
          <w:sz w:val="32"/>
          <w:szCs w:val="32"/>
        </w:rPr>
        <w:t>,你老老實實在玉龍雪山下不要有所動。才剛把你封</w:t>
      </w:r>
      <w:r w:rsidRPr="00AB0EE2">
        <w:rPr>
          <w:rFonts w:ascii="標楷體" w:eastAsia="標楷體" w:hAnsi="標楷體" w:cs="標楷體" w:hint="eastAsia"/>
          <w:sz w:val="32"/>
          <w:szCs w:val="32"/>
        </w:rPr>
        <w:t>住</w:t>
      </w:r>
      <w:r w:rsidR="00FF7C9C">
        <w:rPr>
          <w:rFonts w:ascii="標楷體" w:eastAsia="標楷體" w:hAnsi="標楷體" w:cs="標楷體" w:hint="eastAsia"/>
          <w:sz w:val="32"/>
          <w:szCs w:val="32"/>
        </w:rPr>
        <w:t>,</w:t>
      </w:r>
      <w:r w:rsidRPr="00AB0EE2">
        <w:rPr>
          <w:rFonts w:ascii="標楷體" w:eastAsia="標楷體" w:hAnsi="標楷體" w:cs="標楷體" w:hint="eastAsia"/>
          <w:sz w:val="32"/>
          <w:szCs w:val="32"/>
        </w:rPr>
        <w:t>大日和西洋聖母、西洋女王的氣頭尚未消</w:t>
      </w:r>
      <w:r w:rsidR="00802562">
        <w:rPr>
          <w:rFonts w:ascii="標楷體" w:eastAsia="標楷體" w:hAnsi="標楷體" w:cs="標楷體" w:hint="eastAsia"/>
          <w:sz w:val="32"/>
          <w:szCs w:val="32"/>
        </w:rPr>
        <w:t>《</w:t>
      </w:r>
      <w:r w:rsidRPr="00AB0EE2">
        <w:rPr>
          <w:rFonts w:ascii="標楷體" w:eastAsia="標楷體" w:hAnsi="標楷體" w:cs="標楷體" w:hint="eastAsia"/>
          <w:sz w:val="32"/>
          <w:szCs w:val="32"/>
        </w:rPr>
        <w:t>初九</w:t>
      </w:r>
      <w:r w:rsidR="00FF7C9C">
        <w:rPr>
          <w:rFonts w:ascii="標楷體" w:eastAsia="標楷體" w:hAnsi="標楷體" w:cs="標楷體" w:hint="eastAsia"/>
          <w:sz w:val="32"/>
          <w:szCs w:val="32"/>
        </w:rPr>
        <w:t>,</w:t>
      </w:r>
      <w:r w:rsidRPr="00AB0EE2">
        <w:rPr>
          <w:rFonts w:ascii="標楷體" w:eastAsia="標楷體" w:hAnsi="標楷體" w:cs="標楷體" w:hint="eastAsia"/>
          <w:sz w:val="32"/>
          <w:szCs w:val="32"/>
        </w:rPr>
        <w:t>潛龍勿用</w:t>
      </w:r>
      <w:r w:rsidR="00FF7C9C">
        <w:rPr>
          <w:rFonts w:ascii="標楷體" w:eastAsia="標楷體" w:hAnsi="標楷體" w:cs="標楷體" w:hint="eastAsia"/>
          <w:sz w:val="32"/>
          <w:szCs w:val="32"/>
        </w:rPr>
        <w:t>,</w:t>
      </w:r>
      <w:r w:rsidRPr="00AB0EE2">
        <w:rPr>
          <w:rFonts w:ascii="標楷體" w:eastAsia="標楷體" w:hAnsi="標楷體" w:cs="標楷體" w:hint="eastAsia"/>
          <w:sz w:val="32"/>
          <w:szCs w:val="32"/>
        </w:rPr>
        <w:t>陽在下。初六</w:t>
      </w:r>
      <w:r w:rsidR="00FF7C9C">
        <w:rPr>
          <w:rFonts w:ascii="標楷體" w:eastAsia="標楷體" w:hAnsi="標楷體" w:cs="標楷體" w:hint="eastAsia"/>
          <w:sz w:val="32"/>
          <w:szCs w:val="32"/>
        </w:rPr>
        <w:t>,履</w:t>
      </w:r>
      <w:r w:rsidRPr="00AB0EE2">
        <w:rPr>
          <w:rFonts w:ascii="標楷體" w:eastAsia="標楷體" w:hAnsi="標楷體" w:cs="標楷體" w:hint="eastAsia"/>
          <w:sz w:val="32"/>
          <w:szCs w:val="32"/>
        </w:rPr>
        <w:t>霜堅冰至</w:t>
      </w:r>
      <w:r w:rsidR="00891F99">
        <w:rPr>
          <w:rFonts w:ascii="標楷體" w:eastAsia="標楷體" w:hAnsi="標楷體" w:cs="標楷體" w:hint="eastAsia"/>
          <w:sz w:val="32"/>
          <w:szCs w:val="32"/>
        </w:rPr>
        <w:t>,</w:t>
      </w:r>
      <w:r w:rsidRPr="00AB0EE2">
        <w:rPr>
          <w:rFonts w:ascii="標楷體" w:eastAsia="標楷體" w:hAnsi="標楷體" w:cs="標楷體" w:hint="eastAsia"/>
          <w:sz w:val="32"/>
          <w:szCs w:val="32"/>
        </w:rPr>
        <w:t>陰始凝</w:t>
      </w:r>
      <w:r w:rsidR="00802562">
        <w:rPr>
          <w:rFonts w:ascii="標楷體" w:eastAsia="標楷體" w:hAnsi="標楷體" w:cs="標楷體" w:hint="eastAsia"/>
          <w:sz w:val="32"/>
          <w:szCs w:val="32"/>
        </w:rPr>
        <w:t>》</w:t>
      </w:r>
      <w:r w:rsidR="00891F99">
        <w:rPr>
          <w:rFonts w:ascii="標楷體" w:eastAsia="標楷體" w:hAnsi="標楷體" w:cs="標楷體" w:hint="eastAsia"/>
          <w:sz w:val="32"/>
          <w:szCs w:val="32"/>
        </w:rPr>
        <w:t>,西洋女王的大兵尚未撤</w:t>
      </w:r>
      <w:r w:rsidRPr="00AB0EE2">
        <w:rPr>
          <w:rFonts w:ascii="標楷體" w:eastAsia="標楷體" w:hAnsi="標楷體" w:cs="標楷體" w:hint="eastAsia"/>
          <w:sz w:val="32"/>
          <w:szCs w:val="32"/>
        </w:rPr>
        <w:t>離</w:t>
      </w:r>
      <w:r w:rsidR="00891F99">
        <w:rPr>
          <w:rFonts w:ascii="標楷體" w:eastAsia="標楷體" w:hAnsi="標楷體" w:cs="標楷體" w:hint="eastAsia"/>
          <w:sz w:val="32"/>
          <w:szCs w:val="32"/>
        </w:rPr>
        <w:t>,</w:t>
      </w:r>
      <w:r w:rsidRPr="00AB0EE2">
        <w:rPr>
          <w:rFonts w:ascii="標楷體" w:eastAsia="標楷體" w:hAnsi="標楷體" w:cs="標楷體" w:hint="eastAsia"/>
          <w:sz w:val="32"/>
          <w:szCs w:val="32"/>
        </w:rPr>
        <w:t>你不可與之鬥氣</w:t>
      </w:r>
      <w:r w:rsidR="00B20D29">
        <w:rPr>
          <w:rFonts w:ascii="標楷體" w:eastAsia="標楷體" w:hAnsi="標楷體" w:cs="標楷體" w:hint="eastAsia"/>
          <w:sz w:val="32"/>
          <w:szCs w:val="32"/>
        </w:rPr>
        <w:t>,</w:t>
      </w:r>
      <w:r w:rsidRPr="00AB0EE2">
        <w:rPr>
          <w:rFonts w:ascii="標楷體" w:eastAsia="標楷體" w:hAnsi="標楷體" w:cs="標楷體" w:hint="eastAsia"/>
          <w:sz w:val="32"/>
          <w:szCs w:val="32"/>
        </w:rPr>
        <w:t>不要爭一日之短長。</w:t>
      </w:r>
      <w:r w:rsidR="00802562">
        <w:rPr>
          <w:rFonts w:ascii="標楷體" w:eastAsia="標楷體" w:hAnsi="標楷體" w:cs="標楷體" w:hint="eastAsia"/>
          <w:sz w:val="32"/>
          <w:szCs w:val="32"/>
        </w:rPr>
        <w:t>《</w:t>
      </w:r>
      <w:r w:rsidR="002B5056" w:rsidRPr="00AB0EE2">
        <w:rPr>
          <w:rFonts w:ascii="標楷體" w:eastAsia="標楷體" w:hAnsi="標楷體" w:cs="標楷體" w:hint="eastAsia"/>
          <w:sz w:val="32"/>
          <w:szCs w:val="32"/>
        </w:rPr>
        <w:t>天風姤</w:t>
      </w:r>
      <w:r w:rsidR="00B20D29">
        <w:rPr>
          <w:rFonts w:ascii="標楷體" w:eastAsia="標楷體" w:hAnsi="標楷體" w:cs="標楷體" w:hint="eastAsia"/>
          <w:sz w:val="32"/>
          <w:szCs w:val="32"/>
        </w:rPr>
        <w:t>,</w:t>
      </w:r>
      <w:r w:rsidRPr="00AB0EE2">
        <w:rPr>
          <w:rFonts w:ascii="標楷體" w:eastAsia="標楷體" w:hAnsi="標楷體" w:cs="標楷體" w:hint="eastAsia"/>
          <w:sz w:val="32"/>
          <w:szCs w:val="32"/>
        </w:rPr>
        <w:t>女壯</w:t>
      </w:r>
      <w:r w:rsidR="00B20D29">
        <w:rPr>
          <w:rFonts w:ascii="標楷體" w:eastAsia="標楷體" w:hAnsi="標楷體" w:cs="標楷體" w:hint="eastAsia"/>
          <w:sz w:val="32"/>
          <w:szCs w:val="32"/>
        </w:rPr>
        <w:t>,</w:t>
      </w:r>
      <w:r w:rsidRPr="00AB0EE2">
        <w:rPr>
          <w:rFonts w:ascii="標楷體" w:eastAsia="標楷體" w:hAnsi="標楷體" w:cs="標楷體" w:hint="eastAsia"/>
          <w:sz w:val="32"/>
          <w:szCs w:val="32"/>
        </w:rPr>
        <w:t>勿用取女</w:t>
      </w:r>
      <w:r w:rsidR="00B20D29">
        <w:rPr>
          <w:rFonts w:ascii="標楷體" w:eastAsia="標楷體" w:hAnsi="標楷體" w:cs="標楷體" w:hint="eastAsia"/>
          <w:sz w:val="32"/>
          <w:szCs w:val="32"/>
        </w:rPr>
        <w:t>,</w:t>
      </w:r>
      <w:r w:rsidRPr="00AB0EE2">
        <w:rPr>
          <w:rFonts w:ascii="標楷體" w:eastAsia="標楷體" w:hAnsi="標楷體" w:cs="標楷體" w:hint="eastAsia"/>
          <w:sz w:val="32"/>
          <w:szCs w:val="32"/>
        </w:rPr>
        <w:t>不可與長也。</w:t>
      </w:r>
      <w:r w:rsidR="00802562">
        <w:rPr>
          <w:rFonts w:ascii="標楷體" w:eastAsia="標楷體" w:hAnsi="標楷體" w:cs="標楷體" w:hint="eastAsia"/>
          <w:sz w:val="32"/>
          <w:szCs w:val="32"/>
        </w:rPr>
        <w:t>》</w:t>
      </w:r>
    </w:p>
    <w:p w14:paraId="367E6480" w14:textId="77777777" w:rsidR="000C15B5" w:rsidRPr="00AB0EE2" w:rsidRDefault="00F13D10" w:rsidP="000C15B5">
      <w:pPr>
        <w:ind w:firstLine="800"/>
        <w:rPr>
          <w:rFonts w:ascii="標楷體" w:eastAsia="標楷體" w:hAnsi="標楷體"/>
          <w:sz w:val="32"/>
          <w:szCs w:val="32"/>
        </w:rPr>
      </w:pPr>
      <w:r>
        <w:rPr>
          <w:rFonts w:ascii="標楷體" w:eastAsia="標楷體" w:hAnsi="標楷體" w:cs="標楷體" w:hint="eastAsia"/>
          <w:sz w:val="32"/>
          <w:szCs w:val="32"/>
        </w:rPr>
        <w:t>女王已誥</w:t>
      </w:r>
      <w:r w:rsidR="000C15B5" w:rsidRPr="00AB0EE2">
        <w:rPr>
          <w:rFonts w:ascii="標楷體" w:eastAsia="標楷體" w:hAnsi="標楷體" w:cs="標楷體" w:hint="eastAsia"/>
          <w:sz w:val="32"/>
          <w:szCs w:val="32"/>
        </w:rPr>
        <w:t>命四方</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如果你跑出來就格殺勿論</w:t>
      </w:r>
      <w:r w:rsidR="00F301A2">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天下有風</w:t>
      </w:r>
      <w:r>
        <w:rPr>
          <w:rFonts w:ascii="標楷體" w:eastAsia="標楷體" w:hAnsi="標楷體" w:cs="標楷體" w:hint="eastAsia"/>
          <w:sz w:val="32"/>
          <w:szCs w:val="32"/>
        </w:rPr>
        <w:t>,</w:t>
      </w:r>
      <w:r w:rsidR="00D767B8" w:rsidRPr="00AB0EE2">
        <w:rPr>
          <w:rFonts w:ascii="標楷體" w:eastAsia="標楷體" w:hAnsi="標楷體" w:cs="標楷體" w:hint="eastAsia"/>
          <w:sz w:val="32"/>
          <w:szCs w:val="32"/>
        </w:rPr>
        <w:t>姤</w:t>
      </w:r>
      <w:r w:rsidR="00547C4F">
        <w:rPr>
          <w:rFonts w:ascii="標楷體" w:eastAsia="標楷體" w:hAnsi="標楷體" w:cs="標楷體" w:hint="eastAsia"/>
          <w:sz w:val="32"/>
          <w:szCs w:val="32"/>
        </w:rPr>
        <w:t>,后</w:t>
      </w:r>
      <w:r w:rsidR="000C15B5" w:rsidRPr="00AB0EE2">
        <w:rPr>
          <w:rFonts w:ascii="標楷體" w:eastAsia="標楷體" w:hAnsi="標楷體" w:cs="標楷體" w:hint="eastAsia"/>
          <w:sz w:val="32"/>
          <w:szCs w:val="32"/>
        </w:rPr>
        <w:t>以施命</w:t>
      </w:r>
      <w:r>
        <w:rPr>
          <w:rFonts w:ascii="標楷體" w:eastAsia="標楷體" w:hAnsi="標楷體" w:cs="標楷體" w:hint="eastAsia"/>
          <w:sz w:val="32"/>
          <w:szCs w:val="32"/>
        </w:rPr>
        <w:t>誥</w:t>
      </w:r>
      <w:r w:rsidR="000C15B5" w:rsidRPr="00AB0EE2">
        <w:rPr>
          <w:rFonts w:ascii="標楷體" w:eastAsia="標楷體" w:hAnsi="標楷體" w:cs="標楷體" w:hint="eastAsia"/>
          <w:sz w:val="32"/>
          <w:szCs w:val="32"/>
        </w:rPr>
        <w:t>四方</w:t>
      </w:r>
      <w:r w:rsidR="00F301A2">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w:t>
      </w:r>
    </w:p>
    <w:p w14:paraId="367E648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如今</w:t>
      </w:r>
      <w:r w:rsidR="00D53E1D">
        <w:rPr>
          <w:rFonts w:ascii="標楷體" w:eastAsia="標楷體" w:hAnsi="標楷體" w:cs="標楷體" w:hint="eastAsia"/>
          <w:sz w:val="32"/>
          <w:szCs w:val="32"/>
        </w:rPr>
        <w:t>,</w:t>
      </w:r>
      <w:r w:rsidRPr="00AB0EE2">
        <w:rPr>
          <w:rFonts w:ascii="標楷體" w:eastAsia="標楷體" w:hAnsi="標楷體" w:cs="標楷體" w:hint="eastAsia"/>
          <w:sz w:val="32"/>
          <w:szCs w:val="32"/>
        </w:rPr>
        <w:t>把你困在山中其實是好事。一是大日替西洋女王消消氣</w:t>
      </w:r>
      <w:r w:rsidR="00D53E1D">
        <w:rPr>
          <w:rFonts w:ascii="標楷體" w:eastAsia="標楷體" w:hAnsi="標楷體" w:cs="標楷體" w:hint="eastAsia"/>
          <w:sz w:val="32"/>
          <w:szCs w:val="32"/>
        </w:rPr>
        <w:t>,</w:t>
      </w:r>
      <w:r w:rsidRPr="00AB0EE2">
        <w:rPr>
          <w:rFonts w:ascii="標楷體" w:eastAsia="標楷體" w:hAnsi="標楷體" w:cs="標楷體" w:hint="eastAsia"/>
          <w:sz w:val="32"/>
          <w:szCs w:val="32"/>
        </w:rPr>
        <w:t>一是以免她擊殺你</w:t>
      </w:r>
      <w:r w:rsidR="00D53E1D">
        <w:rPr>
          <w:rFonts w:ascii="標楷體" w:eastAsia="標楷體" w:hAnsi="標楷體" w:cs="標楷體" w:hint="eastAsia"/>
          <w:sz w:val="32"/>
          <w:szCs w:val="32"/>
        </w:rPr>
        <w:t>,</w:t>
      </w:r>
      <w:r w:rsidRPr="00AB0EE2">
        <w:rPr>
          <w:rFonts w:ascii="標楷體" w:eastAsia="標楷體" w:hAnsi="標楷體" w:cs="標楷體" w:hint="eastAsia"/>
          <w:sz w:val="32"/>
          <w:szCs w:val="32"/>
        </w:rPr>
        <w:t>保你一條命。</w:t>
      </w:r>
      <w:r w:rsidR="000A7DAD">
        <w:rPr>
          <w:rFonts w:ascii="標楷體" w:eastAsia="標楷體" w:hAnsi="標楷體" w:cs="標楷體" w:hint="eastAsia"/>
          <w:sz w:val="32"/>
          <w:szCs w:val="32"/>
        </w:rPr>
        <w:t>《</w:t>
      </w:r>
      <w:r w:rsidRPr="00AB0EE2">
        <w:rPr>
          <w:rFonts w:ascii="標楷體" w:eastAsia="標楷體" w:hAnsi="標楷體" w:cs="標楷體" w:hint="eastAsia"/>
          <w:sz w:val="32"/>
          <w:szCs w:val="32"/>
        </w:rPr>
        <w:t>初六</w:t>
      </w:r>
      <w:r w:rsidR="00D53E1D">
        <w:rPr>
          <w:rFonts w:ascii="標楷體" w:eastAsia="標楷體" w:hAnsi="標楷體" w:cs="標楷體" w:hint="eastAsia"/>
          <w:sz w:val="32"/>
          <w:szCs w:val="32"/>
        </w:rPr>
        <w:t>,</w:t>
      </w:r>
      <w:r w:rsidR="00273EF1" w:rsidRPr="00AB0EE2">
        <w:rPr>
          <w:rFonts w:ascii="標楷體" w:eastAsia="標楷體" w:hAnsi="標楷體" w:cs="標楷體" w:hint="eastAsia"/>
          <w:sz w:val="32"/>
          <w:szCs w:val="32"/>
        </w:rPr>
        <w:t>繫</w:t>
      </w:r>
      <w:r w:rsidR="00AD67BD">
        <w:rPr>
          <w:rFonts w:ascii="標楷體" w:eastAsia="標楷體" w:hAnsi="標楷體" w:cs="標楷體" w:hint="eastAsia"/>
          <w:sz w:val="32"/>
          <w:szCs w:val="32"/>
        </w:rPr>
        <w:t>於</w:t>
      </w:r>
      <w:r w:rsidR="00D53E1D">
        <w:rPr>
          <w:rFonts w:ascii="標楷體" w:eastAsia="標楷體" w:hAnsi="標楷體" w:cs="標楷體" w:hint="eastAsia"/>
          <w:sz w:val="32"/>
          <w:szCs w:val="32"/>
        </w:rPr>
        <w:t>金柅,</w:t>
      </w:r>
      <w:r w:rsidRPr="00AB0EE2">
        <w:rPr>
          <w:rFonts w:ascii="標楷體" w:eastAsia="標楷體" w:hAnsi="標楷體" w:cs="標楷體" w:hint="eastAsia"/>
          <w:sz w:val="32"/>
          <w:szCs w:val="32"/>
        </w:rPr>
        <w:t>貞吉。</w:t>
      </w:r>
      <w:r w:rsidR="000A7DAD">
        <w:rPr>
          <w:rFonts w:ascii="標楷體" w:eastAsia="標楷體" w:hAnsi="標楷體" w:cs="標楷體" w:hint="eastAsia"/>
          <w:sz w:val="32"/>
          <w:szCs w:val="32"/>
        </w:rPr>
        <w:t>》</w:t>
      </w:r>
    </w:p>
    <w:p w14:paraId="367E648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如果現在你不聽話</w:t>
      </w:r>
      <w:r w:rsidR="00843DA0">
        <w:rPr>
          <w:rFonts w:ascii="標楷體" w:eastAsia="標楷體" w:hAnsi="標楷體" w:cs="標楷體" w:hint="eastAsia"/>
          <w:sz w:val="32"/>
          <w:szCs w:val="32"/>
        </w:rPr>
        <w:t>,</w:t>
      </w:r>
      <w:r w:rsidRPr="00AB0EE2">
        <w:rPr>
          <w:rFonts w:ascii="標楷體" w:eastAsia="標楷體" w:hAnsi="標楷體" w:cs="標楷體" w:hint="eastAsia"/>
          <w:sz w:val="32"/>
          <w:szCs w:val="32"/>
        </w:rPr>
        <w:t>跑出來</w:t>
      </w:r>
      <w:r w:rsidR="00843DA0">
        <w:rPr>
          <w:rFonts w:ascii="標楷體" w:eastAsia="標楷體" w:hAnsi="標楷體" w:cs="標楷體" w:hint="eastAsia"/>
          <w:sz w:val="32"/>
          <w:szCs w:val="32"/>
        </w:rPr>
        <w:t>,</w:t>
      </w:r>
      <w:r w:rsidRPr="00AB0EE2">
        <w:rPr>
          <w:rFonts w:ascii="標楷體" w:eastAsia="標楷體" w:hAnsi="標楷體" w:cs="標楷體" w:hint="eastAsia"/>
          <w:sz w:val="32"/>
          <w:szCs w:val="32"/>
        </w:rPr>
        <w:t>西洋女王大兵在境</w:t>
      </w:r>
      <w:r w:rsidR="00843DA0">
        <w:rPr>
          <w:rFonts w:ascii="標楷體" w:eastAsia="標楷體" w:hAnsi="標楷體" w:cs="標楷體" w:hint="eastAsia"/>
          <w:sz w:val="32"/>
          <w:szCs w:val="32"/>
        </w:rPr>
        <w:t>,必擊</w:t>
      </w:r>
      <w:r w:rsidRPr="00AB0EE2">
        <w:rPr>
          <w:rFonts w:ascii="標楷體" w:eastAsia="標楷體" w:hAnsi="標楷體" w:cs="標楷體" w:hint="eastAsia"/>
          <w:sz w:val="32"/>
          <w:szCs w:val="32"/>
        </w:rPr>
        <w:t>殺你無疑</w:t>
      </w:r>
      <w:r w:rsidR="00474ECD">
        <w:rPr>
          <w:rFonts w:ascii="標楷體" w:eastAsia="標楷體" w:hAnsi="標楷體" w:cs="標楷體" w:hint="eastAsia"/>
          <w:sz w:val="32"/>
          <w:szCs w:val="32"/>
        </w:rPr>
        <w:t>《</w:t>
      </w:r>
      <w:r w:rsidR="00843DA0">
        <w:rPr>
          <w:rFonts w:ascii="標楷體" w:eastAsia="標楷體" w:hAnsi="標楷體" w:cs="標楷體" w:hint="eastAsia"/>
          <w:sz w:val="32"/>
          <w:szCs w:val="32"/>
        </w:rPr>
        <w:t>有攸</w:t>
      </w:r>
      <w:r w:rsidRPr="00AB0EE2">
        <w:rPr>
          <w:rFonts w:ascii="標楷體" w:eastAsia="標楷體" w:hAnsi="標楷體" w:cs="標楷體" w:hint="eastAsia"/>
          <w:sz w:val="32"/>
          <w:szCs w:val="32"/>
        </w:rPr>
        <w:t>往</w:t>
      </w:r>
      <w:r w:rsidR="00843DA0">
        <w:rPr>
          <w:rFonts w:ascii="標楷體" w:eastAsia="標楷體" w:hAnsi="標楷體" w:cs="標楷體" w:hint="eastAsia"/>
          <w:sz w:val="32"/>
          <w:szCs w:val="32"/>
        </w:rPr>
        <w:t>,</w:t>
      </w:r>
      <w:r w:rsidRPr="00AB0EE2">
        <w:rPr>
          <w:rFonts w:ascii="標楷體" w:eastAsia="標楷體" w:hAnsi="標楷體" w:cs="標楷體" w:hint="eastAsia"/>
          <w:sz w:val="32"/>
          <w:szCs w:val="32"/>
        </w:rPr>
        <w:t>見凶</w:t>
      </w:r>
      <w:r w:rsidR="00474ECD">
        <w:rPr>
          <w:rFonts w:ascii="標楷體" w:eastAsia="標楷體" w:hAnsi="標楷體" w:cs="標楷體" w:hint="eastAsia"/>
          <w:sz w:val="32"/>
          <w:szCs w:val="32"/>
        </w:rPr>
        <w:t>》</w:t>
      </w:r>
      <w:r w:rsidRPr="00AB0EE2">
        <w:rPr>
          <w:rFonts w:ascii="標楷體" w:eastAsia="標楷體" w:hAnsi="標楷體" w:cs="標楷體" w:hint="eastAsia"/>
          <w:sz w:val="32"/>
          <w:szCs w:val="32"/>
        </w:rPr>
        <w:t>。</w:t>
      </w:r>
    </w:p>
    <w:p w14:paraId="367E648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你現在正好養精蓄銳</w:t>
      </w:r>
      <w:r w:rsidR="005729D4">
        <w:rPr>
          <w:rFonts w:ascii="標楷體" w:eastAsia="標楷體" w:hAnsi="標楷體" w:cs="標楷體" w:hint="eastAsia"/>
          <w:sz w:val="32"/>
          <w:szCs w:val="32"/>
        </w:rPr>
        <w:t>《</w:t>
      </w:r>
      <w:r w:rsidR="00E4530F">
        <w:rPr>
          <w:rFonts w:ascii="標楷體" w:eastAsia="標楷體" w:hAnsi="標楷體" w:cs="標楷體" w:hint="eastAsia"/>
          <w:sz w:val="32"/>
          <w:szCs w:val="32"/>
        </w:rPr>
        <w:t>羸豕</w:t>
      </w:r>
      <w:r w:rsidR="00464071" w:rsidRPr="00AB0EE2">
        <w:rPr>
          <w:rFonts w:ascii="標楷體" w:eastAsia="標楷體" w:hAnsi="標楷體" w:cs="標楷體" w:hint="eastAsia"/>
          <w:sz w:val="32"/>
          <w:szCs w:val="32"/>
        </w:rPr>
        <w:t>孚</w:t>
      </w:r>
      <w:r w:rsidR="00E4530F">
        <w:rPr>
          <w:rFonts w:ascii="標楷體" w:eastAsia="標楷體" w:hAnsi="標楷體" w:cs="標楷體" w:hint="eastAsia"/>
          <w:sz w:val="32"/>
          <w:szCs w:val="32"/>
        </w:rPr>
        <w:t>蹢躅</w:t>
      </w:r>
      <w:r w:rsidR="005729D4">
        <w:rPr>
          <w:rFonts w:ascii="標楷體" w:eastAsia="標楷體" w:hAnsi="標楷體" w:cs="標楷體" w:hint="eastAsia"/>
          <w:sz w:val="32"/>
          <w:szCs w:val="32"/>
        </w:rPr>
        <w:t>》</w:t>
      </w:r>
      <w:r w:rsidRPr="00AB0EE2">
        <w:rPr>
          <w:rFonts w:ascii="標楷體" w:eastAsia="標楷體" w:hAnsi="標楷體" w:cs="標楷體" w:hint="eastAsia"/>
          <w:sz w:val="32"/>
          <w:szCs w:val="32"/>
        </w:rPr>
        <w:t>。封你在山</w:t>
      </w:r>
      <w:r w:rsidR="00CA5286" w:rsidRPr="00AB0EE2">
        <w:rPr>
          <w:rFonts w:ascii="標楷體" w:eastAsia="標楷體" w:hAnsi="標楷體" w:cs="標楷體" w:hint="eastAsia"/>
          <w:sz w:val="32"/>
          <w:szCs w:val="32"/>
        </w:rPr>
        <w:t>中</w:t>
      </w:r>
      <w:r w:rsidR="00FD77C2">
        <w:rPr>
          <w:rFonts w:ascii="標楷體" w:eastAsia="標楷體" w:hAnsi="標楷體" w:cs="標楷體" w:hint="eastAsia"/>
          <w:sz w:val="32"/>
          <w:szCs w:val="32"/>
        </w:rPr>
        <w:t>,</w:t>
      </w:r>
      <w:r w:rsidRPr="00AB0EE2">
        <w:rPr>
          <w:rFonts w:ascii="標楷體" w:eastAsia="標楷體" w:hAnsi="標楷體" w:cs="標楷體" w:hint="eastAsia"/>
          <w:sz w:val="32"/>
          <w:szCs w:val="32"/>
        </w:rPr>
        <w:t>只不過是軟禁一下罷了</w:t>
      </w:r>
      <w:r w:rsidR="005729D4">
        <w:rPr>
          <w:rFonts w:ascii="標楷體" w:eastAsia="標楷體" w:hAnsi="標楷體" w:cs="標楷體" w:hint="eastAsia"/>
          <w:sz w:val="32"/>
          <w:szCs w:val="32"/>
        </w:rPr>
        <w:t>《</w:t>
      </w:r>
      <w:r w:rsidR="00987B1D" w:rsidRPr="00AB0EE2">
        <w:rPr>
          <w:rFonts w:ascii="標楷體" w:eastAsia="標楷體" w:hAnsi="標楷體" w:cs="標楷體" w:hint="eastAsia"/>
          <w:sz w:val="32"/>
          <w:szCs w:val="32"/>
        </w:rPr>
        <w:t>繫</w:t>
      </w:r>
      <w:r w:rsidR="00AD67BD">
        <w:rPr>
          <w:rFonts w:ascii="標楷體" w:eastAsia="標楷體" w:hAnsi="標楷體" w:cs="標楷體" w:hint="eastAsia"/>
          <w:sz w:val="32"/>
          <w:szCs w:val="32"/>
        </w:rPr>
        <w:t>於</w:t>
      </w:r>
      <w:r w:rsidR="00FD77C2">
        <w:rPr>
          <w:rFonts w:ascii="標楷體" w:eastAsia="標楷體" w:hAnsi="標楷體" w:cs="標楷體" w:hint="eastAsia"/>
          <w:sz w:val="32"/>
          <w:szCs w:val="32"/>
        </w:rPr>
        <w:t>金柅,</w:t>
      </w:r>
      <w:r w:rsidRPr="00AB0EE2">
        <w:rPr>
          <w:rFonts w:ascii="標楷體" w:eastAsia="標楷體" w:hAnsi="標楷體" w:cs="標楷體" w:hint="eastAsia"/>
          <w:sz w:val="32"/>
          <w:szCs w:val="32"/>
        </w:rPr>
        <w:t>柔道牽也</w:t>
      </w:r>
      <w:r w:rsidR="005729D4">
        <w:rPr>
          <w:rFonts w:ascii="標楷體" w:eastAsia="標楷體" w:hAnsi="標楷體" w:cs="標楷體" w:hint="eastAsia"/>
          <w:sz w:val="32"/>
          <w:szCs w:val="32"/>
        </w:rPr>
        <w:t>》</w:t>
      </w:r>
      <w:r w:rsidRPr="00AB0EE2">
        <w:rPr>
          <w:rFonts w:ascii="標楷體" w:eastAsia="標楷體" w:hAnsi="標楷體" w:cs="標楷體" w:hint="eastAsia"/>
          <w:sz w:val="32"/>
          <w:szCs w:val="32"/>
        </w:rPr>
        <w:t>。</w:t>
      </w:r>
    </w:p>
    <w:p w14:paraId="367E648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lastRenderedPageBreak/>
        <w:t>封壓你僅是一時</w:t>
      </w:r>
      <w:r w:rsidR="00F71AFD">
        <w:rPr>
          <w:rFonts w:ascii="標楷體" w:eastAsia="標楷體" w:hAnsi="標楷體" w:cs="標楷體" w:hint="eastAsia"/>
          <w:sz w:val="32"/>
          <w:szCs w:val="32"/>
        </w:rPr>
        <w:t>,</w:t>
      </w:r>
      <w:r w:rsidRPr="00AB0EE2">
        <w:rPr>
          <w:rFonts w:ascii="標楷體" w:eastAsia="標楷體" w:hAnsi="標楷體" w:cs="標楷體" w:hint="eastAsia"/>
          <w:sz w:val="32"/>
          <w:szCs w:val="32"/>
        </w:rPr>
        <w:t>也是為讓你安心修煉</w:t>
      </w:r>
      <w:r w:rsidR="00F71AFD">
        <w:rPr>
          <w:rFonts w:ascii="標楷體" w:eastAsia="標楷體" w:hAnsi="標楷體" w:cs="標楷體" w:hint="eastAsia"/>
          <w:sz w:val="32"/>
          <w:szCs w:val="32"/>
        </w:rPr>
        <w:t>,</w:t>
      </w:r>
      <w:r w:rsidRPr="00AB0EE2">
        <w:rPr>
          <w:rFonts w:ascii="標楷體" w:eastAsia="標楷體" w:hAnsi="標楷體" w:cs="標楷體" w:hint="eastAsia"/>
          <w:sz w:val="32"/>
          <w:szCs w:val="32"/>
        </w:rPr>
        <w:t>將來光復你</w:t>
      </w:r>
      <w:r w:rsidR="00F71AFD">
        <w:rPr>
          <w:rFonts w:ascii="標楷體" w:eastAsia="標楷體" w:hAnsi="標楷體" w:cs="標楷體" w:hint="eastAsia"/>
          <w:sz w:val="32"/>
          <w:szCs w:val="32"/>
        </w:rPr>
        <w:t>,</w:t>
      </w:r>
      <w:r w:rsidRPr="00AB0EE2">
        <w:rPr>
          <w:rFonts w:ascii="標楷體" w:eastAsia="標楷體" w:hAnsi="標楷體" w:cs="標楷體" w:hint="eastAsia"/>
          <w:sz w:val="32"/>
          <w:szCs w:val="32"/>
        </w:rPr>
        <w:t>對天地都是有利的</w:t>
      </w:r>
      <w:r w:rsidR="005729D4">
        <w:rPr>
          <w:rFonts w:ascii="標楷體" w:eastAsia="標楷體" w:hAnsi="標楷體" w:cs="標楷體" w:hint="eastAsia"/>
          <w:sz w:val="32"/>
          <w:szCs w:val="32"/>
        </w:rPr>
        <w:t>《</w:t>
      </w:r>
      <w:r w:rsidRPr="00AB0EE2">
        <w:rPr>
          <w:rFonts w:ascii="標楷體" w:eastAsia="標楷體" w:hAnsi="標楷體" w:cs="標楷體" w:hint="eastAsia"/>
          <w:sz w:val="32"/>
          <w:szCs w:val="32"/>
        </w:rPr>
        <w:t>地雷</w:t>
      </w:r>
      <w:r w:rsidR="00B62464" w:rsidRPr="00AB0EE2">
        <w:rPr>
          <w:rFonts w:ascii="標楷體" w:eastAsia="標楷體" w:hAnsi="標楷體" w:cs="標楷體" w:hint="eastAsia"/>
          <w:sz w:val="32"/>
          <w:szCs w:val="32"/>
        </w:rPr>
        <w:t>復</w:t>
      </w:r>
      <w:r w:rsidR="00F71AFD">
        <w:rPr>
          <w:rFonts w:ascii="標楷體" w:eastAsia="標楷體" w:hAnsi="標楷體" w:cs="標楷體" w:hint="eastAsia"/>
          <w:sz w:val="32"/>
          <w:szCs w:val="32"/>
        </w:rPr>
        <w:t>,</w:t>
      </w:r>
      <w:r w:rsidR="00B62464" w:rsidRPr="00AB0EE2">
        <w:rPr>
          <w:rFonts w:ascii="標楷體" w:eastAsia="標楷體" w:hAnsi="標楷體" w:cs="標楷體" w:hint="eastAsia"/>
          <w:sz w:val="32"/>
          <w:szCs w:val="32"/>
        </w:rPr>
        <w:t>復</w:t>
      </w:r>
      <w:r w:rsidR="00F71AFD">
        <w:rPr>
          <w:rFonts w:ascii="標楷體" w:eastAsia="標楷體" w:hAnsi="標楷體" w:cs="標楷體" w:hint="eastAsia"/>
          <w:sz w:val="32"/>
          <w:szCs w:val="32"/>
        </w:rPr>
        <w:t>,</w:t>
      </w:r>
      <w:r w:rsidRPr="00AB0EE2">
        <w:rPr>
          <w:rFonts w:ascii="標楷體" w:eastAsia="標楷體" w:hAnsi="標楷體" w:cs="標楷體" w:hint="eastAsia"/>
          <w:sz w:val="32"/>
          <w:szCs w:val="32"/>
        </w:rPr>
        <w:t>亨</w:t>
      </w:r>
      <w:r w:rsidR="005729D4">
        <w:rPr>
          <w:rFonts w:ascii="標楷體" w:eastAsia="標楷體" w:hAnsi="標楷體" w:cs="標楷體" w:hint="eastAsia"/>
          <w:sz w:val="32"/>
          <w:szCs w:val="32"/>
        </w:rPr>
        <w:t>》</w:t>
      </w:r>
      <w:r w:rsidRPr="00AB0EE2">
        <w:rPr>
          <w:rFonts w:ascii="標楷體" w:eastAsia="標楷體" w:hAnsi="標楷體" w:cs="標楷體" w:hint="eastAsia"/>
          <w:sz w:val="32"/>
          <w:szCs w:val="32"/>
        </w:rPr>
        <w:t>。</w:t>
      </w:r>
    </w:p>
    <w:p w14:paraId="367E648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你不要急</w:t>
      </w:r>
      <w:r w:rsidR="000B557C">
        <w:rPr>
          <w:rFonts w:ascii="標楷體" w:eastAsia="標楷體" w:hAnsi="標楷體" w:cs="標楷體" w:hint="eastAsia"/>
          <w:sz w:val="32"/>
          <w:szCs w:val="32"/>
        </w:rPr>
        <w:t>,</w:t>
      </w:r>
      <w:r w:rsidRPr="00AB0EE2">
        <w:rPr>
          <w:rFonts w:ascii="標楷體" w:eastAsia="標楷體" w:hAnsi="標楷體" w:cs="標楷體" w:hint="eastAsia"/>
          <w:sz w:val="32"/>
          <w:szCs w:val="32"/>
        </w:rPr>
        <w:t>除</w:t>
      </w:r>
      <w:r w:rsidR="000B557C">
        <w:rPr>
          <w:rFonts w:ascii="標楷體" w:eastAsia="標楷體" w:hAnsi="標楷體" w:cs="標楷體" w:hint="eastAsia"/>
          <w:sz w:val="32"/>
          <w:szCs w:val="32"/>
        </w:rPr>
        <w:t>了</w:t>
      </w:r>
      <w:r w:rsidRPr="00AB0EE2">
        <w:rPr>
          <w:rFonts w:ascii="標楷體" w:eastAsia="標楷體" w:hAnsi="標楷體" w:cs="標楷體" w:hint="eastAsia"/>
          <w:sz w:val="32"/>
          <w:szCs w:val="32"/>
        </w:rPr>
        <w:t>聖母、西王二宮之外</w:t>
      </w:r>
      <w:r w:rsidR="006F76EA">
        <w:rPr>
          <w:rFonts w:ascii="標楷體" w:eastAsia="標楷體" w:hAnsi="標楷體" w:cs="標楷體" w:hint="eastAsia"/>
          <w:sz w:val="32"/>
          <w:szCs w:val="32"/>
        </w:rPr>
        <w:t>,</w:t>
      </w:r>
      <w:r w:rsidRPr="00AB0EE2">
        <w:rPr>
          <w:rFonts w:ascii="標楷體" w:eastAsia="標楷體" w:hAnsi="標楷體" w:cs="標楷體" w:hint="eastAsia"/>
          <w:sz w:val="32"/>
          <w:szCs w:val="32"/>
        </w:rPr>
        <w:t>餘下七宮會助你復位</w:t>
      </w:r>
      <w:r w:rsidR="00230219">
        <w:rPr>
          <w:rFonts w:ascii="標楷體" w:eastAsia="標楷體" w:hAnsi="標楷體" w:cs="標楷體" w:hint="eastAsia"/>
          <w:sz w:val="32"/>
          <w:szCs w:val="32"/>
        </w:rPr>
        <w:t>《</w:t>
      </w:r>
      <w:r w:rsidRPr="00AB0EE2">
        <w:rPr>
          <w:rFonts w:ascii="標楷體" w:eastAsia="標楷體" w:hAnsi="標楷體" w:cs="標楷體" w:hint="eastAsia"/>
          <w:sz w:val="32"/>
          <w:szCs w:val="32"/>
        </w:rPr>
        <w:t>七日來</w:t>
      </w:r>
      <w:r w:rsidR="00B62464" w:rsidRPr="00AB0EE2">
        <w:rPr>
          <w:rFonts w:ascii="標楷體" w:eastAsia="標楷體" w:hAnsi="標楷體" w:cs="標楷體" w:hint="eastAsia"/>
          <w:sz w:val="32"/>
          <w:szCs w:val="32"/>
        </w:rPr>
        <w:t>復</w:t>
      </w:r>
      <w:r w:rsidR="006F76EA">
        <w:rPr>
          <w:rFonts w:ascii="標楷體" w:eastAsia="標楷體" w:hAnsi="標楷體" w:cs="標楷體" w:hint="eastAsia"/>
          <w:sz w:val="32"/>
          <w:szCs w:val="32"/>
        </w:rPr>
        <w:t>,</w:t>
      </w:r>
      <w:r w:rsidRPr="00AB0EE2">
        <w:rPr>
          <w:rFonts w:ascii="標楷體" w:eastAsia="標楷體" w:hAnsi="標楷體" w:cs="標楷體" w:hint="eastAsia"/>
          <w:sz w:val="32"/>
          <w:szCs w:val="32"/>
        </w:rPr>
        <w:t>天行也</w:t>
      </w:r>
      <w:r w:rsidR="00230219">
        <w:rPr>
          <w:rFonts w:ascii="標楷體" w:eastAsia="標楷體" w:hAnsi="標楷體" w:cs="標楷體" w:hint="eastAsia"/>
          <w:sz w:val="32"/>
          <w:szCs w:val="32"/>
        </w:rPr>
        <w:t>》</w:t>
      </w:r>
      <w:r w:rsidRPr="00AB0EE2">
        <w:rPr>
          <w:rFonts w:ascii="標楷體" w:eastAsia="標楷體" w:hAnsi="標楷體" w:cs="標楷體" w:hint="eastAsia"/>
          <w:sz w:val="32"/>
          <w:szCs w:val="32"/>
        </w:rPr>
        <w:t>。</w:t>
      </w:r>
    </w:p>
    <w:p w14:paraId="367E648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你要復位</w:t>
      </w:r>
      <w:r w:rsidR="006F76EA">
        <w:rPr>
          <w:rFonts w:ascii="標楷體" w:eastAsia="標楷體" w:hAnsi="標楷體" w:cs="標楷體" w:hint="eastAsia"/>
          <w:sz w:val="32"/>
          <w:szCs w:val="32"/>
        </w:rPr>
        <w:t xml:space="preserve"> </w:t>
      </w:r>
      <w:r w:rsidRPr="00AB0EE2">
        <w:rPr>
          <w:rFonts w:ascii="標楷體" w:eastAsia="標楷體" w:hAnsi="標楷體" w:cs="標楷體" w:hint="eastAsia"/>
          <w:sz w:val="32"/>
          <w:szCs w:val="32"/>
        </w:rPr>
        <w:t>為復位而搏拼奮鬥</w:t>
      </w:r>
      <w:r w:rsidR="006F76EA">
        <w:rPr>
          <w:rFonts w:ascii="標楷體" w:eastAsia="標楷體" w:hAnsi="標楷體" w:cs="標楷體" w:hint="eastAsia"/>
          <w:sz w:val="32"/>
          <w:szCs w:val="32"/>
        </w:rPr>
        <w:t>,</w:t>
      </w:r>
      <w:r w:rsidRPr="00AB0EE2">
        <w:rPr>
          <w:rFonts w:ascii="標楷體" w:eastAsia="標楷體" w:hAnsi="標楷體" w:cs="標楷體" w:hint="eastAsia"/>
          <w:sz w:val="32"/>
          <w:szCs w:val="32"/>
        </w:rPr>
        <w:t>要學先祖盤古大帝</w:t>
      </w:r>
      <w:r w:rsidRPr="00AB0EE2">
        <w:rPr>
          <w:rFonts w:ascii="標楷體" w:eastAsia="標楷體" w:hAnsi="標楷體" w:cs="標楷體"/>
          <w:sz w:val="32"/>
          <w:szCs w:val="32"/>
        </w:rPr>
        <w:t xml:space="preserve"> </w:t>
      </w:r>
      <w:r w:rsidR="00230219">
        <w:rPr>
          <w:rFonts w:ascii="標楷體" w:eastAsia="標楷體" w:hAnsi="標楷體" w:cs="標楷體" w:hint="eastAsia"/>
          <w:sz w:val="32"/>
          <w:szCs w:val="32"/>
        </w:rPr>
        <w:t>《</w:t>
      </w:r>
      <w:r w:rsidR="005F614C" w:rsidRPr="00AB0EE2">
        <w:rPr>
          <w:rFonts w:ascii="標楷體" w:eastAsia="標楷體" w:hAnsi="標楷體" w:cs="標楷體" w:hint="eastAsia"/>
          <w:sz w:val="32"/>
          <w:szCs w:val="32"/>
        </w:rPr>
        <w:t>復</w:t>
      </w:r>
      <w:r w:rsidRPr="00AB0EE2">
        <w:rPr>
          <w:rFonts w:ascii="標楷體" w:eastAsia="標楷體" w:hAnsi="標楷體" w:cs="標楷體" w:hint="eastAsia"/>
          <w:sz w:val="32"/>
          <w:szCs w:val="32"/>
        </w:rPr>
        <w:t>其見天地之心乎</w:t>
      </w:r>
      <w:r w:rsidR="00230219">
        <w:rPr>
          <w:rFonts w:ascii="標楷體" w:eastAsia="標楷體" w:hAnsi="標楷體" w:cs="標楷體" w:hint="eastAsia"/>
          <w:sz w:val="32"/>
          <w:szCs w:val="32"/>
        </w:rPr>
        <w:t>》</w:t>
      </w:r>
      <w:r w:rsidRPr="00AB0EE2">
        <w:rPr>
          <w:rFonts w:ascii="標楷體" w:eastAsia="標楷體" w:hAnsi="標楷體" w:cs="標楷體" w:hint="eastAsia"/>
          <w:sz w:val="32"/>
          <w:szCs w:val="32"/>
        </w:rPr>
        <w:t>。你要面對現實</w:t>
      </w:r>
      <w:r w:rsidR="00230219">
        <w:rPr>
          <w:rFonts w:ascii="標楷體" w:eastAsia="標楷體" w:hAnsi="標楷體" w:cs="標楷體" w:hint="eastAsia"/>
          <w:sz w:val="32"/>
          <w:szCs w:val="32"/>
        </w:rPr>
        <w:t>《</w:t>
      </w:r>
      <w:r w:rsidRPr="00AB0EE2">
        <w:rPr>
          <w:rFonts w:ascii="標楷體" w:eastAsia="標楷體" w:hAnsi="標楷體" w:cs="標楷體" w:hint="eastAsia"/>
          <w:sz w:val="32"/>
          <w:szCs w:val="32"/>
        </w:rPr>
        <w:t>雷在地中</w:t>
      </w:r>
      <w:r w:rsidR="00230219">
        <w:rPr>
          <w:rFonts w:ascii="標楷體" w:eastAsia="標楷體" w:hAnsi="標楷體" w:cs="標楷體" w:hint="eastAsia"/>
          <w:sz w:val="32"/>
          <w:szCs w:val="32"/>
        </w:rPr>
        <w:t>》</w:t>
      </w:r>
      <w:r w:rsidR="006F76EA">
        <w:rPr>
          <w:rFonts w:ascii="標楷體" w:eastAsia="標楷體" w:hAnsi="標楷體" w:cs="標楷體" w:hint="eastAsia"/>
          <w:sz w:val="32"/>
          <w:szCs w:val="32"/>
        </w:rPr>
        <w:t>,</w:t>
      </w:r>
      <w:r w:rsidRPr="00AB0EE2">
        <w:rPr>
          <w:rFonts w:ascii="標楷體" w:eastAsia="標楷體" w:hAnsi="標楷體" w:cs="標楷體" w:hint="eastAsia"/>
          <w:sz w:val="32"/>
          <w:szCs w:val="32"/>
        </w:rPr>
        <w:t>當初盤古</w:t>
      </w:r>
      <w:r w:rsidR="005F614C" w:rsidRPr="00AB0EE2">
        <w:rPr>
          <w:rFonts w:ascii="標楷體" w:eastAsia="標楷體" w:hAnsi="標楷體" w:cs="標楷體" w:hint="eastAsia"/>
          <w:sz w:val="32"/>
          <w:szCs w:val="32"/>
        </w:rPr>
        <w:t>復</w:t>
      </w:r>
      <w:r w:rsidRPr="00AB0EE2">
        <w:rPr>
          <w:rFonts w:ascii="標楷體" w:eastAsia="標楷體" w:hAnsi="標楷體" w:cs="標楷體" w:hint="eastAsia"/>
          <w:sz w:val="32"/>
          <w:szCs w:val="32"/>
        </w:rPr>
        <w:t>時</w:t>
      </w:r>
      <w:r w:rsidR="006F76EA">
        <w:rPr>
          <w:rFonts w:ascii="標楷體" w:eastAsia="標楷體" w:hAnsi="標楷體" w:cs="標楷體" w:hint="eastAsia"/>
          <w:sz w:val="32"/>
          <w:szCs w:val="32"/>
        </w:rPr>
        <w:t>,</w:t>
      </w:r>
      <w:r w:rsidRPr="00AB0EE2">
        <w:rPr>
          <w:rFonts w:ascii="標楷體" w:eastAsia="標楷體" w:hAnsi="標楷體" w:cs="標楷體" w:hint="eastAsia"/>
          <w:sz w:val="32"/>
          <w:szCs w:val="32"/>
        </w:rPr>
        <w:t>也是閉關修煉</w:t>
      </w:r>
      <w:r w:rsidR="006F76EA">
        <w:rPr>
          <w:rFonts w:ascii="標楷體" w:eastAsia="標楷體" w:hAnsi="標楷體" w:cs="標楷體" w:hint="eastAsia"/>
          <w:sz w:val="32"/>
          <w:szCs w:val="32"/>
        </w:rPr>
        <w:t>,</w:t>
      </w:r>
      <w:r w:rsidRPr="00AB0EE2">
        <w:rPr>
          <w:rFonts w:ascii="標楷體" w:eastAsia="標楷體" w:hAnsi="標楷體" w:cs="標楷體" w:hint="eastAsia"/>
          <w:sz w:val="32"/>
          <w:szCs w:val="32"/>
        </w:rPr>
        <w:t>不聞不</w:t>
      </w:r>
      <w:r w:rsidR="00821CB8">
        <w:rPr>
          <w:rFonts w:ascii="標楷體" w:eastAsia="標楷體" w:hAnsi="標楷體" w:cs="標楷體" w:hint="eastAsia"/>
          <w:sz w:val="32"/>
          <w:szCs w:val="32"/>
        </w:rPr>
        <w:t>問</w:t>
      </w:r>
      <w:r w:rsidR="006F76EA">
        <w:rPr>
          <w:rFonts w:ascii="標楷體" w:eastAsia="標楷體" w:hAnsi="標楷體" w:cs="標楷體" w:hint="eastAsia"/>
          <w:sz w:val="32"/>
          <w:szCs w:val="32"/>
        </w:rPr>
        <w:t>,</w:t>
      </w:r>
      <w:r w:rsidRPr="00AB0EE2">
        <w:rPr>
          <w:rFonts w:ascii="標楷體" w:eastAsia="標楷體" w:hAnsi="標楷體" w:cs="標楷體" w:hint="eastAsia"/>
          <w:sz w:val="32"/>
          <w:szCs w:val="32"/>
        </w:rPr>
        <w:t>專心致志</w:t>
      </w:r>
      <w:r w:rsidR="00145B94">
        <w:rPr>
          <w:rFonts w:ascii="標楷體" w:eastAsia="標楷體" w:hAnsi="標楷體" w:cs="標楷體" w:hint="eastAsia"/>
          <w:sz w:val="32"/>
          <w:szCs w:val="32"/>
        </w:rPr>
        <w:t>《</w:t>
      </w:r>
      <w:r w:rsidR="005F614C" w:rsidRPr="00AB0EE2">
        <w:rPr>
          <w:rFonts w:ascii="標楷體" w:eastAsia="標楷體" w:hAnsi="標楷體" w:cs="標楷體" w:hint="eastAsia"/>
          <w:sz w:val="32"/>
          <w:szCs w:val="32"/>
        </w:rPr>
        <w:t>復</w:t>
      </w:r>
      <w:r w:rsidR="006F76EA">
        <w:rPr>
          <w:rFonts w:ascii="標楷體" w:eastAsia="標楷體" w:hAnsi="標楷體" w:cs="標楷體" w:hint="eastAsia"/>
          <w:sz w:val="32"/>
          <w:szCs w:val="32"/>
        </w:rPr>
        <w:t>,</w:t>
      </w:r>
      <w:r w:rsidRPr="00AB0EE2">
        <w:rPr>
          <w:rFonts w:ascii="標楷體" w:eastAsia="標楷體" w:hAnsi="標楷體" w:cs="標楷體" w:hint="eastAsia"/>
          <w:sz w:val="32"/>
          <w:szCs w:val="32"/>
        </w:rPr>
        <w:t>先王以至日閉關。商旅不行……</w:t>
      </w:r>
      <w:r w:rsidR="00145B94">
        <w:rPr>
          <w:rFonts w:ascii="標楷體" w:eastAsia="標楷體" w:hAnsi="標楷體" w:cs="標楷體" w:hint="eastAsia"/>
          <w:sz w:val="32"/>
          <w:szCs w:val="32"/>
        </w:rPr>
        <w:t>》</w:t>
      </w:r>
      <w:r w:rsidRPr="00AB0EE2">
        <w:rPr>
          <w:rFonts w:ascii="標楷體" w:eastAsia="標楷體" w:hAnsi="標楷體" w:cs="標楷體" w:hint="eastAsia"/>
          <w:sz w:val="32"/>
          <w:szCs w:val="32"/>
        </w:rPr>
        <w:t>。記住</w:t>
      </w:r>
      <w:r w:rsidR="006F76EA">
        <w:rPr>
          <w:rFonts w:ascii="標楷體" w:eastAsia="標楷體" w:hAnsi="標楷體" w:cs="標楷體" w:hint="eastAsia"/>
          <w:sz w:val="32"/>
          <w:szCs w:val="32"/>
        </w:rPr>
        <w:t>,</w:t>
      </w:r>
      <w:r w:rsidRPr="00AB0EE2">
        <w:rPr>
          <w:rFonts w:ascii="標楷體" w:eastAsia="標楷體" w:hAnsi="標楷體" w:cs="標楷體" w:hint="eastAsia"/>
          <w:sz w:val="32"/>
          <w:szCs w:val="32"/>
        </w:rPr>
        <w:t>行動時</w:t>
      </w:r>
      <w:r w:rsidR="006F76EA">
        <w:rPr>
          <w:rFonts w:ascii="標楷體" w:eastAsia="標楷體" w:hAnsi="標楷體" w:cs="標楷體" w:hint="eastAsia"/>
          <w:sz w:val="32"/>
          <w:szCs w:val="32"/>
        </w:rPr>
        <w:t>,</w:t>
      </w:r>
      <w:r w:rsidRPr="00AB0EE2">
        <w:rPr>
          <w:rFonts w:ascii="標楷體" w:eastAsia="標楷體" w:hAnsi="標楷體" w:cs="標楷體" w:hint="eastAsia"/>
          <w:sz w:val="32"/>
          <w:szCs w:val="32"/>
        </w:rPr>
        <w:t>要小心點</w:t>
      </w:r>
      <w:r w:rsidR="006F76EA">
        <w:rPr>
          <w:rFonts w:ascii="標楷體" w:eastAsia="標楷體" w:hAnsi="標楷體" w:cs="標楷體" w:hint="eastAsia"/>
          <w:sz w:val="32"/>
          <w:szCs w:val="32"/>
        </w:rPr>
        <w:t>,</w:t>
      </w:r>
      <w:r w:rsidRPr="00AB0EE2">
        <w:rPr>
          <w:rFonts w:ascii="標楷體" w:eastAsia="標楷體" w:hAnsi="標楷體" w:cs="標楷體" w:hint="eastAsia"/>
          <w:sz w:val="32"/>
          <w:szCs w:val="32"/>
        </w:rPr>
        <w:t>不可硬來</w:t>
      </w:r>
      <w:r w:rsidR="001623AE">
        <w:rPr>
          <w:rFonts w:ascii="標楷體" w:eastAsia="標楷體" w:hAnsi="標楷體" w:cs="標楷體" w:hint="eastAsia"/>
          <w:sz w:val="32"/>
          <w:szCs w:val="32"/>
        </w:rPr>
        <w:t>《</w:t>
      </w:r>
      <w:r w:rsidRPr="00AB0EE2">
        <w:rPr>
          <w:rFonts w:ascii="標楷體" w:eastAsia="標楷體" w:hAnsi="標楷體" w:cs="標楷體" w:hint="eastAsia"/>
          <w:sz w:val="32"/>
          <w:szCs w:val="32"/>
        </w:rPr>
        <w:t>初九</w:t>
      </w:r>
      <w:r w:rsidR="006F76EA">
        <w:rPr>
          <w:rFonts w:ascii="標楷體" w:eastAsia="標楷體" w:hAnsi="標楷體" w:cs="標楷體" w:hint="eastAsia"/>
          <w:sz w:val="32"/>
          <w:szCs w:val="32"/>
        </w:rPr>
        <w:t>,</w:t>
      </w:r>
      <w:r w:rsidRPr="00AB0EE2">
        <w:rPr>
          <w:rFonts w:ascii="標楷體" w:eastAsia="標楷體" w:hAnsi="標楷體" w:cs="標楷體" w:hint="eastAsia"/>
          <w:sz w:val="32"/>
          <w:szCs w:val="32"/>
        </w:rPr>
        <w:t>不遠</w:t>
      </w:r>
      <w:r w:rsidR="005F614C" w:rsidRPr="00AB0EE2">
        <w:rPr>
          <w:rFonts w:ascii="標楷體" w:eastAsia="標楷體" w:hAnsi="標楷體" w:cs="標楷體" w:hint="eastAsia"/>
          <w:sz w:val="32"/>
          <w:szCs w:val="32"/>
        </w:rPr>
        <w:t>復</w:t>
      </w:r>
      <w:r w:rsidR="006F76EA">
        <w:rPr>
          <w:rFonts w:ascii="標楷體" w:eastAsia="標楷體" w:hAnsi="標楷體" w:cs="標楷體" w:hint="eastAsia"/>
          <w:sz w:val="32"/>
          <w:szCs w:val="32"/>
        </w:rPr>
        <w:t>,</w:t>
      </w:r>
      <w:r w:rsidRPr="00AB0EE2">
        <w:rPr>
          <w:rFonts w:ascii="標楷體" w:eastAsia="標楷體" w:hAnsi="標楷體" w:cs="標楷體" w:hint="eastAsia"/>
          <w:sz w:val="32"/>
          <w:szCs w:val="32"/>
        </w:rPr>
        <w:t>以修身也</w:t>
      </w:r>
      <w:r w:rsidR="001623AE">
        <w:rPr>
          <w:rFonts w:ascii="標楷體" w:eastAsia="標楷體" w:hAnsi="標楷體" w:cs="標楷體" w:hint="eastAsia"/>
          <w:sz w:val="32"/>
          <w:szCs w:val="32"/>
        </w:rPr>
        <w:t>》</w:t>
      </w:r>
      <w:r w:rsidRPr="00AB0EE2">
        <w:rPr>
          <w:rFonts w:ascii="標楷體" w:eastAsia="標楷體" w:hAnsi="標楷體" w:cs="標楷體" w:hint="eastAsia"/>
          <w:sz w:val="32"/>
          <w:szCs w:val="32"/>
        </w:rPr>
        <w:t>。</w:t>
      </w:r>
    </w:p>
    <w:p w14:paraId="367E648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邵雍有詩</w:t>
      </w:r>
      <w:r w:rsidR="003110F6">
        <w:rPr>
          <w:rFonts w:ascii="標楷體" w:eastAsia="標楷體" w:hAnsi="標楷體" w:cs="標楷體" w:hint="eastAsia"/>
          <w:sz w:val="32"/>
          <w:szCs w:val="32"/>
        </w:rPr>
        <w:t>,</w:t>
      </w:r>
      <w:r w:rsidR="0024027F"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此言如不信</w:t>
      </w:r>
      <w:r w:rsidR="003110F6">
        <w:rPr>
          <w:rFonts w:ascii="標楷體" w:eastAsia="標楷體" w:hAnsi="標楷體" w:cs="標楷體" w:hint="eastAsia"/>
          <w:sz w:val="32"/>
          <w:szCs w:val="32"/>
        </w:rPr>
        <w:t>,更請問伏羲</w:t>
      </w:r>
      <w:r w:rsidRPr="00AB0EE2">
        <w:rPr>
          <w:rFonts w:ascii="標楷體" w:eastAsia="標楷體" w:hAnsi="標楷體" w:cs="標楷體" w:hint="eastAsia"/>
          <w:sz w:val="32"/>
          <w:szCs w:val="32"/>
        </w:rPr>
        <w:t>。</w:t>
      </w:r>
    </w:p>
    <w:p w14:paraId="367E6488" w14:textId="77777777" w:rsidR="000C15B5" w:rsidRPr="00AB0EE2" w:rsidRDefault="003110F6" w:rsidP="000C15B5">
      <w:pPr>
        <w:ind w:firstLine="800"/>
        <w:rPr>
          <w:rFonts w:ascii="標楷體" w:eastAsia="標楷體" w:hAnsi="標楷體"/>
          <w:sz w:val="32"/>
          <w:szCs w:val="32"/>
        </w:rPr>
      </w:pPr>
      <w:r>
        <w:rPr>
          <w:rFonts w:ascii="標楷體" w:eastAsia="標楷體" w:hAnsi="標楷體" w:cs="標楷體" w:hint="eastAsia"/>
          <w:sz w:val="32"/>
          <w:szCs w:val="32"/>
        </w:rPr>
        <w:t>為什麼要問伏羲</w:t>
      </w:r>
      <w:r w:rsidR="000C15B5" w:rsidRPr="00AB0EE2">
        <w:rPr>
          <w:rFonts w:ascii="標楷體" w:eastAsia="標楷體" w:hAnsi="標楷體" w:cs="標楷體" w:hint="eastAsia"/>
          <w:sz w:val="32"/>
          <w:szCs w:val="32"/>
        </w:rPr>
        <w:t>氏</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因為</w:t>
      </w:r>
      <w:r>
        <w:rPr>
          <w:rFonts w:ascii="標楷體" w:eastAsia="標楷體" w:hAnsi="標楷體" w:cs="標楷體" w:hint="eastAsia"/>
          <w:sz w:val="32"/>
          <w:szCs w:val="32"/>
        </w:rPr>
        <w:t>伏羲即是玄龍。伏羲手</w:t>
      </w:r>
      <w:r w:rsidR="000C15B5" w:rsidRPr="00AB0EE2">
        <w:rPr>
          <w:rFonts w:ascii="標楷體" w:eastAsia="標楷體" w:hAnsi="標楷體" w:cs="標楷體" w:hint="eastAsia"/>
          <w:sz w:val="32"/>
          <w:szCs w:val="32"/>
        </w:rPr>
        <w:t>中的易</w:t>
      </w:r>
      <w:r w:rsidR="00E10352">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就是玄女傳給他的。</w:t>
      </w:r>
    </w:p>
    <w:p w14:paraId="367E6489" w14:textId="77777777" w:rsidR="00E10352" w:rsidRDefault="00E10352" w:rsidP="000C15B5">
      <w:pPr>
        <w:ind w:firstLine="800"/>
        <w:rPr>
          <w:rFonts w:ascii="標楷體" w:eastAsia="標楷體" w:hAnsi="標楷體" w:cs="標楷體"/>
          <w:sz w:val="32"/>
          <w:szCs w:val="32"/>
        </w:rPr>
      </w:pPr>
    </w:p>
    <w:p w14:paraId="367E648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玉龍雪山上的青蓮</w:t>
      </w:r>
      <w:r w:rsidR="00BB10A8">
        <w:rPr>
          <w:rFonts w:ascii="標楷體" w:eastAsia="標楷體" w:hAnsi="標楷體" w:cs="標楷體" w:hint="eastAsia"/>
          <w:sz w:val="32"/>
          <w:szCs w:val="32"/>
        </w:rPr>
        <w:t>,</w:t>
      </w:r>
      <w:r w:rsidRPr="00AB0EE2">
        <w:rPr>
          <w:rFonts w:ascii="標楷體" w:eastAsia="標楷體" w:hAnsi="標楷體" w:cs="標楷體" w:hint="eastAsia"/>
          <w:sz w:val="32"/>
          <w:szCs w:val="32"/>
        </w:rPr>
        <w:t>又稱之為金蓮。青與金並不是表人間的顏色。青蓮為玄女的代號</w:t>
      </w:r>
      <w:r w:rsidR="00BB10A8">
        <w:rPr>
          <w:rFonts w:ascii="標楷體" w:eastAsia="標楷體" w:hAnsi="標楷體" w:cs="標楷體" w:hint="eastAsia"/>
          <w:sz w:val="32"/>
          <w:szCs w:val="32"/>
        </w:rPr>
        <w:t>,</w:t>
      </w:r>
      <w:r w:rsidRPr="00AB0EE2">
        <w:rPr>
          <w:rFonts w:ascii="標楷體" w:eastAsia="標楷體" w:hAnsi="標楷體" w:cs="標楷體" w:hint="eastAsia"/>
          <w:sz w:val="32"/>
          <w:szCs w:val="32"/>
        </w:rPr>
        <w:t>如果青蓮發金光</w:t>
      </w:r>
      <w:r w:rsidR="00BB10A8">
        <w:rPr>
          <w:rFonts w:ascii="標楷體" w:eastAsia="標楷體" w:hAnsi="標楷體" w:cs="標楷體" w:hint="eastAsia"/>
          <w:sz w:val="32"/>
          <w:szCs w:val="32"/>
        </w:rPr>
        <w:t>,</w:t>
      </w:r>
      <w:r w:rsidRPr="00AB0EE2">
        <w:rPr>
          <w:rFonts w:ascii="標楷體" w:eastAsia="標楷體" w:hAnsi="標楷體" w:cs="標楷體" w:hint="eastAsia"/>
          <w:sz w:val="32"/>
          <w:szCs w:val="32"/>
        </w:rPr>
        <w:t>就表示是大日如來點頭默許了。故玄女</w:t>
      </w:r>
      <w:r w:rsidR="00B13C72"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待到蓮花盛開時。是指青蓮出光的信號</w:t>
      </w:r>
      <w:r w:rsidR="00BB10A8">
        <w:rPr>
          <w:rFonts w:ascii="標楷體" w:eastAsia="標楷體" w:hAnsi="標楷體" w:cs="標楷體" w:hint="eastAsia"/>
          <w:sz w:val="32"/>
          <w:szCs w:val="32"/>
        </w:rPr>
        <w:t>,</w:t>
      </w:r>
      <w:r w:rsidRPr="00AB0EE2">
        <w:rPr>
          <w:rFonts w:ascii="標楷體" w:eastAsia="標楷體" w:hAnsi="標楷體" w:cs="標楷體" w:hint="eastAsia"/>
          <w:sz w:val="32"/>
          <w:szCs w:val="32"/>
        </w:rPr>
        <w:t>故出金光信號時。</w:t>
      </w:r>
    </w:p>
    <w:p w14:paraId="367E648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藏密裏文殊師利的神像是</w:t>
      </w:r>
      <w:r w:rsidRPr="00AB0EE2">
        <w:rPr>
          <w:rFonts w:ascii="標楷體" w:eastAsia="標楷體" w:hAnsi="標楷體" w:cs="標楷體"/>
          <w:sz w:val="32"/>
          <w:szCs w:val="32"/>
        </w:rPr>
        <w:t>:</w:t>
      </w:r>
      <w:r w:rsidR="00BB10A8">
        <w:rPr>
          <w:rFonts w:ascii="標楷體" w:eastAsia="標楷體" w:hAnsi="標楷體" w:cs="標楷體" w:hint="eastAsia"/>
          <w:sz w:val="32"/>
          <w:szCs w:val="32"/>
        </w:rPr>
        <w:t>左手持</w:t>
      </w:r>
      <w:r w:rsidRPr="00AB0EE2">
        <w:rPr>
          <w:rFonts w:ascii="標楷體" w:eastAsia="標楷體" w:hAnsi="標楷體" w:cs="標楷體" w:hint="eastAsia"/>
          <w:sz w:val="32"/>
          <w:szCs w:val="32"/>
        </w:rPr>
        <w:t>劍</w:t>
      </w:r>
      <w:r w:rsidR="00BB10A8">
        <w:rPr>
          <w:rFonts w:ascii="標楷體" w:eastAsia="標楷體" w:hAnsi="標楷體" w:cs="標楷體" w:hint="eastAsia"/>
          <w:sz w:val="32"/>
          <w:szCs w:val="32"/>
        </w:rPr>
        <w:t>,</w:t>
      </w:r>
      <w:r w:rsidRPr="00AB0EE2">
        <w:rPr>
          <w:rFonts w:ascii="標楷體" w:eastAsia="標楷體" w:hAnsi="標楷體" w:cs="標楷體" w:hint="eastAsia"/>
          <w:sz w:val="32"/>
          <w:szCs w:val="32"/>
        </w:rPr>
        <w:t>右手持青蓮。此青蓮有兩解</w:t>
      </w:r>
      <w:r w:rsidR="00BB10A8">
        <w:rPr>
          <w:rFonts w:ascii="標楷體" w:eastAsia="標楷體" w:hAnsi="標楷體" w:cs="標楷體" w:hint="eastAsia"/>
          <w:sz w:val="32"/>
          <w:szCs w:val="32"/>
        </w:rPr>
        <w:t>,</w:t>
      </w:r>
      <w:r w:rsidRPr="00AB0EE2">
        <w:rPr>
          <w:rFonts w:ascii="標楷體" w:eastAsia="標楷體" w:hAnsi="標楷體" w:cs="標楷體" w:hint="eastAsia"/>
          <w:sz w:val="32"/>
          <w:szCs w:val="32"/>
        </w:rPr>
        <w:t>一是表宙心大護法大黑天九天玄女</w:t>
      </w:r>
      <w:r w:rsidR="00BB10A8">
        <w:rPr>
          <w:rFonts w:ascii="標楷體" w:eastAsia="標楷體" w:hAnsi="標楷體" w:cs="標楷體" w:hint="eastAsia"/>
          <w:sz w:val="32"/>
          <w:szCs w:val="32"/>
        </w:rPr>
        <w:t>,</w:t>
      </w:r>
      <w:r w:rsidRPr="00AB0EE2">
        <w:rPr>
          <w:rFonts w:ascii="標楷體" w:eastAsia="標楷體" w:hAnsi="標楷體" w:cs="標楷體" w:hint="eastAsia"/>
          <w:sz w:val="32"/>
          <w:szCs w:val="32"/>
        </w:rPr>
        <w:t>一是表令印。</w:t>
      </w:r>
    </w:p>
    <w:p w14:paraId="367E648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若是在功態</w:t>
      </w:r>
      <w:r w:rsidR="00BE7824" w:rsidRPr="00AB0EE2">
        <w:rPr>
          <w:rFonts w:ascii="標楷體" w:eastAsia="標楷體" w:hAnsi="標楷體" w:cs="標楷體" w:hint="eastAsia"/>
          <w:sz w:val="32"/>
          <w:szCs w:val="32"/>
        </w:rPr>
        <w:t>中</w:t>
      </w:r>
      <w:r w:rsidRPr="00AB0EE2">
        <w:rPr>
          <w:rFonts w:ascii="標楷體" w:eastAsia="標楷體" w:hAnsi="標楷體" w:cs="標楷體" w:hint="eastAsia"/>
          <w:sz w:val="32"/>
          <w:szCs w:val="32"/>
        </w:rPr>
        <w:t>得了青蓮令印的</w:t>
      </w:r>
      <w:r w:rsidR="00BB10A8">
        <w:rPr>
          <w:rFonts w:ascii="標楷體" w:eastAsia="標楷體" w:hAnsi="標楷體" w:cs="標楷體" w:hint="eastAsia"/>
          <w:sz w:val="32"/>
          <w:szCs w:val="32"/>
        </w:rPr>
        <w:t>,</w:t>
      </w:r>
      <w:r w:rsidRPr="00AB0EE2">
        <w:rPr>
          <w:rFonts w:ascii="標楷體" w:eastAsia="標楷體" w:hAnsi="標楷體" w:cs="標楷體" w:hint="eastAsia"/>
          <w:sz w:val="32"/>
          <w:szCs w:val="32"/>
        </w:rPr>
        <w:t>大概就具有開道青龍的使命。</w:t>
      </w:r>
    </w:p>
    <w:p w14:paraId="367E648D" w14:textId="77777777" w:rsidR="000C15B5" w:rsidRPr="00AB0EE2" w:rsidRDefault="00CC112F" w:rsidP="000C15B5">
      <w:pPr>
        <w:ind w:firstLine="800"/>
        <w:rPr>
          <w:rFonts w:ascii="標楷體" w:eastAsia="標楷體" w:hAnsi="標楷體"/>
          <w:sz w:val="32"/>
          <w:szCs w:val="32"/>
        </w:rPr>
      </w:pPr>
      <w:r>
        <w:rPr>
          <w:rFonts w:ascii="標楷體" w:eastAsia="標楷體" w:hAnsi="標楷體" w:cs="標楷體" w:hint="eastAsia"/>
          <w:sz w:val="32"/>
          <w:szCs w:val="32"/>
        </w:rPr>
        <w:t>宙心九宮、大日均有個特</w:t>
      </w:r>
      <w:r w:rsidR="000C15B5" w:rsidRPr="00AB0EE2">
        <w:rPr>
          <w:rFonts w:ascii="標楷體" w:eastAsia="標楷體" w:hAnsi="標楷體" w:cs="標楷體" w:hint="eastAsia"/>
          <w:sz w:val="32"/>
          <w:szCs w:val="32"/>
        </w:rPr>
        <w:t>點</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玄龍亦是</w:t>
      </w:r>
      <w:r>
        <w:rPr>
          <w:rFonts w:ascii="標楷體" w:eastAsia="標楷體" w:hAnsi="標楷體" w:cs="標楷體" w:hint="eastAsia"/>
          <w:sz w:val="32"/>
          <w:szCs w:val="32"/>
        </w:rPr>
        <w:t>,即都是左撇</w:t>
      </w:r>
      <w:r>
        <w:rPr>
          <w:rFonts w:ascii="標楷體" w:eastAsia="標楷體" w:hAnsi="標楷體" w:cs="標楷體" w:hint="eastAsia"/>
          <w:sz w:val="32"/>
          <w:szCs w:val="32"/>
        </w:rPr>
        <w:lastRenderedPageBreak/>
        <w:t>子</w:t>
      </w:r>
      <w:r w:rsidR="000C15B5" w:rsidRPr="00AB0EE2">
        <w:rPr>
          <w:rFonts w:ascii="標楷體" w:eastAsia="標楷體" w:hAnsi="標楷體" w:cs="標楷體" w:hint="eastAsia"/>
          <w:sz w:val="32"/>
          <w:szCs w:val="32"/>
        </w:rPr>
        <w:t>。她們的後代也往往是左撇</w:t>
      </w:r>
      <w:r w:rsidR="00793996">
        <w:rPr>
          <w:rFonts w:ascii="標楷體" w:eastAsia="標楷體" w:hAnsi="標楷體" w:cs="標楷體" w:hint="eastAsia"/>
          <w:sz w:val="32"/>
          <w:szCs w:val="32"/>
        </w:rPr>
        <w:t>子</w:t>
      </w:r>
      <w:r w:rsidR="000C15B5" w:rsidRPr="00AB0EE2">
        <w:rPr>
          <w:rFonts w:ascii="標楷體" w:eastAsia="標楷體" w:hAnsi="標楷體" w:cs="標楷體" w:hint="eastAsia"/>
          <w:sz w:val="32"/>
          <w:szCs w:val="32"/>
        </w:rPr>
        <w:t>。</w:t>
      </w:r>
      <w:r w:rsidR="00B00DD0" w:rsidRPr="00AB0EE2">
        <w:rPr>
          <w:rFonts w:ascii="標楷體" w:eastAsia="標楷體" w:hAnsi="標楷體" w:cs="標楷體" w:hint="eastAsia"/>
          <w:sz w:val="32"/>
          <w:szCs w:val="32"/>
        </w:rPr>
        <w:t>西</w:t>
      </w:r>
      <w:r w:rsidR="000C15B5" w:rsidRPr="00AB0EE2">
        <w:rPr>
          <w:rFonts w:ascii="標楷體" w:eastAsia="標楷體" w:hAnsi="標楷體" w:cs="標楷體" w:hint="eastAsia"/>
          <w:sz w:val="32"/>
          <w:szCs w:val="32"/>
        </w:rPr>
        <w:t>洋女王也是左撇子。</w:t>
      </w:r>
    </w:p>
    <w:p w14:paraId="367E648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玄女</w:t>
      </w:r>
      <w:r w:rsidR="00B13C72"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你若沖出雪山</w:t>
      </w:r>
      <w:r w:rsidR="00F1587D">
        <w:rPr>
          <w:rFonts w:ascii="標楷體" w:eastAsia="標楷體" w:hAnsi="標楷體" w:cs="標楷體" w:hint="eastAsia"/>
          <w:sz w:val="32"/>
          <w:szCs w:val="32"/>
        </w:rPr>
        <w:t>,</w:t>
      </w:r>
      <w:r w:rsidRPr="00AB0EE2">
        <w:rPr>
          <w:rFonts w:ascii="標楷體" w:eastAsia="標楷體" w:hAnsi="標楷體" w:cs="標楷體" w:hint="eastAsia"/>
          <w:sz w:val="32"/>
          <w:szCs w:val="32"/>
        </w:rPr>
        <w:t>要儘快去拜見大日</w:t>
      </w:r>
      <w:r w:rsidR="00F1587D">
        <w:rPr>
          <w:rFonts w:ascii="標楷體" w:eastAsia="標楷體" w:hAnsi="標楷體" w:cs="標楷體" w:hint="eastAsia"/>
          <w:sz w:val="32"/>
          <w:szCs w:val="32"/>
        </w:rPr>
        <w:t>,</w:t>
      </w:r>
      <w:r w:rsidRPr="00AB0EE2">
        <w:rPr>
          <w:rFonts w:ascii="標楷體" w:eastAsia="標楷體" w:hAnsi="標楷體" w:cs="標楷體" w:hint="eastAsia"/>
          <w:sz w:val="32"/>
          <w:szCs w:val="32"/>
        </w:rPr>
        <w:t>求得她的諒解</w:t>
      </w:r>
      <w:r w:rsidR="00F1587D">
        <w:rPr>
          <w:rFonts w:ascii="標楷體" w:eastAsia="標楷體" w:hAnsi="標楷體" w:cs="標楷體" w:hint="eastAsia"/>
          <w:sz w:val="32"/>
          <w:szCs w:val="32"/>
        </w:rPr>
        <w:t>,</w:t>
      </w:r>
      <w:r w:rsidRPr="00AB0EE2">
        <w:rPr>
          <w:rFonts w:ascii="標楷體" w:eastAsia="標楷體" w:hAnsi="標楷體" w:cs="標楷體" w:hint="eastAsia"/>
          <w:sz w:val="32"/>
          <w:szCs w:val="32"/>
        </w:rPr>
        <w:t>否則又要打起來了</w:t>
      </w:r>
      <w:r w:rsidR="009408F3">
        <w:rPr>
          <w:rFonts w:ascii="標楷體" w:eastAsia="標楷體" w:hAnsi="標楷體" w:cs="標楷體" w:hint="eastAsia"/>
          <w:sz w:val="32"/>
          <w:szCs w:val="32"/>
        </w:rPr>
        <w:t>(</w:t>
      </w:r>
      <w:r w:rsidRPr="00AB0EE2">
        <w:rPr>
          <w:rFonts w:ascii="標楷體" w:eastAsia="標楷體" w:hAnsi="標楷體" w:cs="標楷體" w:hint="eastAsia"/>
          <w:sz w:val="32"/>
          <w:szCs w:val="32"/>
        </w:rPr>
        <w:t>九二</w:t>
      </w:r>
      <w:r w:rsidR="00F1587D">
        <w:rPr>
          <w:rFonts w:ascii="標楷體" w:eastAsia="標楷體" w:hAnsi="標楷體" w:cs="標楷體" w:hint="eastAsia"/>
          <w:sz w:val="32"/>
          <w:szCs w:val="32"/>
        </w:rPr>
        <w:t>,</w:t>
      </w:r>
      <w:r w:rsidRPr="00AB0EE2">
        <w:rPr>
          <w:rFonts w:ascii="標楷體" w:eastAsia="標楷體" w:hAnsi="標楷體" w:cs="標楷體" w:hint="eastAsia"/>
          <w:sz w:val="32"/>
          <w:szCs w:val="32"/>
        </w:rPr>
        <w:t>見龍在田</w:t>
      </w:r>
      <w:r w:rsidR="00F1587D">
        <w:rPr>
          <w:rFonts w:ascii="標楷體" w:eastAsia="標楷體" w:hAnsi="標楷體" w:cs="標楷體" w:hint="eastAsia"/>
          <w:sz w:val="32"/>
          <w:szCs w:val="32"/>
        </w:rPr>
        <w:t>,</w:t>
      </w:r>
      <w:r w:rsidRPr="00AB0EE2">
        <w:rPr>
          <w:rFonts w:ascii="標楷體" w:eastAsia="標楷體" w:hAnsi="標楷體" w:cs="標楷體" w:hint="eastAsia"/>
          <w:sz w:val="32"/>
          <w:szCs w:val="32"/>
        </w:rPr>
        <w:t>利見大人。見龍在田</w:t>
      </w:r>
      <w:r w:rsidR="00F1587D">
        <w:rPr>
          <w:rFonts w:ascii="標楷體" w:eastAsia="標楷體" w:hAnsi="標楷體" w:cs="標楷體" w:hint="eastAsia"/>
          <w:sz w:val="32"/>
          <w:szCs w:val="32"/>
        </w:rPr>
        <w:t>,</w:t>
      </w:r>
      <w:r w:rsidRPr="00AB0EE2">
        <w:rPr>
          <w:rFonts w:ascii="標楷體" w:eastAsia="標楷體" w:hAnsi="標楷體" w:cs="標楷體" w:hint="eastAsia"/>
          <w:sz w:val="32"/>
          <w:szCs w:val="32"/>
        </w:rPr>
        <w:t>天下文明。文明在這裏喻為刀光劍影</w:t>
      </w:r>
      <w:r w:rsidR="009408F3">
        <w:rPr>
          <w:rFonts w:ascii="標楷體" w:eastAsia="標楷體" w:hAnsi="標楷體" w:cs="標楷體" w:hint="eastAsia"/>
          <w:sz w:val="32"/>
          <w:szCs w:val="32"/>
        </w:rPr>
        <w:t>)</w:t>
      </w:r>
      <w:r w:rsidRPr="00AB0EE2">
        <w:rPr>
          <w:rFonts w:ascii="標楷體" w:eastAsia="標楷體" w:hAnsi="標楷體" w:cs="標楷體" w:hint="eastAsia"/>
          <w:sz w:val="32"/>
          <w:szCs w:val="32"/>
        </w:rPr>
        <w:t>。你要心懷豁達</w:t>
      </w:r>
      <w:r w:rsidR="00F1587D">
        <w:rPr>
          <w:rFonts w:ascii="標楷體" w:eastAsia="標楷體" w:hAnsi="標楷體" w:cs="標楷體" w:hint="eastAsia"/>
          <w:sz w:val="32"/>
          <w:szCs w:val="32"/>
        </w:rPr>
        <w:t>,</w:t>
      </w:r>
      <w:r w:rsidRPr="00AB0EE2">
        <w:rPr>
          <w:rFonts w:ascii="標楷體" w:eastAsia="標楷體" w:hAnsi="標楷體" w:cs="標楷體" w:hint="eastAsia"/>
          <w:sz w:val="32"/>
          <w:szCs w:val="32"/>
        </w:rPr>
        <w:t>去除舊習</w:t>
      </w:r>
      <w:r w:rsidR="00F1587D">
        <w:rPr>
          <w:rFonts w:ascii="標楷體" w:eastAsia="標楷體" w:hAnsi="標楷體" w:cs="標楷體" w:hint="eastAsia"/>
          <w:sz w:val="32"/>
          <w:szCs w:val="32"/>
        </w:rPr>
        <w:t>,</w:t>
      </w:r>
      <w:r w:rsidRPr="00AB0EE2">
        <w:rPr>
          <w:rFonts w:ascii="標楷體" w:eastAsia="標楷體" w:hAnsi="標楷體" w:cs="標楷體" w:hint="eastAsia"/>
          <w:sz w:val="32"/>
          <w:szCs w:val="32"/>
        </w:rPr>
        <w:t>那樣對你是有好處的</w:t>
      </w:r>
      <w:r w:rsidR="00E6513A">
        <w:rPr>
          <w:rFonts w:ascii="標楷體" w:eastAsia="標楷體" w:hAnsi="標楷體" w:cs="標楷體" w:hint="eastAsia"/>
          <w:sz w:val="32"/>
          <w:szCs w:val="32"/>
        </w:rPr>
        <w:t>《</w:t>
      </w:r>
      <w:r w:rsidRPr="00AB0EE2">
        <w:rPr>
          <w:rFonts w:ascii="標楷體" w:eastAsia="標楷體" w:hAnsi="標楷體" w:cs="標楷體" w:hint="eastAsia"/>
          <w:sz w:val="32"/>
          <w:szCs w:val="32"/>
        </w:rPr>
        <w:t>坤六二</w:t>
      </w:r>
      <w:r w:rsidR="00F1587D">
        <w:rPr>
          <w:rFonts w:ascii="標楷體" w:eastAsia="標楷體" w:hAnsi="標楷體" w:cs="標楷體" w:hint="eastAsia"/>
          <w:sz w:val="32"/>
          <w:szCs w:val="32"/>
        </w:rPr>
        <w:t>,</w:t>
      </w:r>
      <w:r w:rsidRPr="00AB0EE2">
        <w:rPr>
          <w:rFonts w:ascii="標楷體" w:eastAsia="標楷體" w:hAnsi="標楷體" w:cs="標楷體" w:hint="eastAsia"/>
          <w:sz w:val="32"/>
          <w:szCs w:val="32"/>
        </w:rPr>
        <w:t>直方大</w:t>
      </w:r>
      <w:r w:rsidR="00F1587D">
        <w:rPr>
          <w:rFonts w:ascii="標楷體" w:eastAsia="標楷體" w:hAnsi="標楷體" w:cs="標楷體" w:hint="eastAsia"/>
          <w:sz w:val="32"/>
          <w:szCs w:val="32"/>
        </w:rPr>
        <w:t>,</w:t>
      </w:r>
      <w:r w:rsidRPr="00AB0EE2">
        <w:rPr>
          <w:rFonts w:ascii="標楷體" w:eastAsia="標楷體" w:hAnsi="標楷體" w:cs="標楷體" w:hint="eastAsia"/>
          <w:sz w:val="32"/>
          <w:szCs w:val="32"/>
        </w:rPr>
        <w:t>不習</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不利</w:t>
      </w:r>
      <w:r w:rsidR="00E6513A">
        <w:rPr>
          <w:rFonts w:ascii="標楷體" w:eastAsia="標楷體" w:hAnsi="標楷體" w:cs="標楷體" w:hint="eastAsia"/>
          <w:sz w:val="32"/>
          <w:szCs w:val="32"/>
        </w:rPr>
        <w:t>》</w:t>
      </w:r>
      <w:r w:rsidRPr="00AB0EE2">
        <w:rPr>
          <w:rFonts w:ascii="標楷體" w:eastAsia="標楷體" w:hAnsi="標楷體" w:cs="標楷體" w:hint="eastAsia"/>
          <w:sz w:val="32"/>
          <w:szCs w:val="32"/>
        </w:rPr>
        <w:t>。你出來後</w:t>
      </w:r>
      <w:r w:rsidR="00F1587D">
        <w:rPr>
          <w:rFonts w:ascii="標楷體" w:eastAsia="標楷體" w:hAnsi="標楷體" w:cs="標楷體" w:hint="eastAsia"/>
          <w:sz w:val="32"/>
          <w:szCs w:val="32"/>
        </w:rPr>
        <w:t>,</w:t>
      </w:r>
      <w:r w:rsidRPr="00AB0EE2">
        <w:rPr>
          <w:rFonts w:ascii="標楷體" w:eastAsia="標楷體" w:hAnsi="標楷體" w:cs="標楷體" w:hint="eastAsia"/>
          <w:sz w:val="32"/>
          <w:szCs w:val="32"/>
        </w:rPr>
        <w:t>會有一場大災</w:t>
      </w:r>
      <w:r w:rsidR="00F1587D">
        <w:rPr>
          <w:rFonts w:ascii="標楷體" w:eastAsia="標楷體" w:hAnsi="標楷體" w:cs="標楷體" w:hint="eastAsia"/>
          <w:sz w:val="32"/>
          <w:szCs w:val="32"/>
        </w:rPr>
        <w:t>,</w:t>
      </w:r>
      <w:r w:rsidRPr="00AB0EE2">
        <w:rPr>
          <w:rFonts w:ascii="標楷體" w:eastAsia="標楷體" w:hAnsi="標楷體" w:cs="標楷體" w:hint="eastAsia"/>
          <w:sz w:val="32"/>
          <w:szCs w:val="32"/>
        </w:rPr>
        <w:t>這是命運的安排</w:t>
      </w:r>
      <w:r w:rsidR="00F1587D">
        <w:rPr>
          <w:rFonts w:ascii="標楷體" w:eastAsia="標楷體" w:hAnsi="標楷體" w:cs="標楷體" w:hint="eastAsia"/>
          <w:sz w:val="32"/>
          <w:szCs w:val="32"/>
        </w:rPr>
        <w:t>,</w:t>
      </w:r>
      <w:r w:rsidRPr="00AB0EE2">
        <w:rPr>
          <w:rFonts w:ascii="標楷體" w:eastAsia="標楷體" w:hAnsi="標楷體" w:cs="標楷體" w:hint="eastAsia"/>
          <w:sz w:val="32"/>
          <w:szCs w:val="32"/>
        </w:rPr>
        <w:t>躲不過去的</w:t>
      </w:r>
      <w:r w:rsidR="009408F3">
        <w:rPr>
          <w:rFonts w:ascii="標楷體" w:eastAsia="標楷體" w:hAnsi="標楷體" w:cs="標楷體" w:hint="eastAsia"/>
          <w:sz w:val="32"/>
          <w:szCs w:val="32"/>
        </w:rPr>
        <w:t>(</w:t>
      </w:r>
      <w:r w:rsidRPr="00AB0EE2">
        <w:rPr>
          <w:rFonts w:ascii="標楷體" w:eastAsia="標楷體" w:hAnsi="標楷體" w:cs="標楷體" w:hint="eastAsia"/>
          <w:sz w:val="32"/>
          <w:szCs w:val="32"/>
        </w:rPr>
        <w:t>天火同人</w:t>
      </w:r>
      <w:r w:rsidR="00F1587D">
        <w:rPr>
          <w:rFonts w:ascii="標楷體" w:eastAsia="標楷體" w:hAnsi="標楷體" w:cs="標楷體" w:hint="eastAsia"/>
          <w:sz w:val="32"/>
          <w:szCs w:val="32"/>
        </w:rPr>
        <w:t>,</w:t>
      </w:r>
      <w:r w:rsidRPr="00AB0EE2">
        <w:rPr>
          <w:rFonts w:ascii="標楷體" w:eastAsia="標楷體" w:hAnsi="標楷體" w:cs="標楷體" w:hint="eastAsia"/>
          <w:sz w:val="32"/>
          <w:szCs w:val="32"/>
        </w:rPr>
        <w:t>同人</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宗</w:t>
      </w:r>
      <w:r w:rsidR="009408F3">
        <w:rPr>
          <w:rFonts w:ascii="標楷體" w:eastAsia="標楷體" w:hAnsi="標楷體" w:cs="標楷體" w:hint="eastAsia"/>
          <w:sz w:val="32"/>
          <w:szCs w:val="32"/>
        </w:rPr>
        <w:t>)</w:t>
      </w:r>
      <w:r w:rsidRPr="00AB0EE2">
        <w:rPr>
          <w:rFonts w:ascii="標楷體" w:eastAsia="標楷體" w:hAnsi="標楷體" w:cs="標楷體" w:hint="eastAsia"/>
          <w:sz w:val="32"/>
          <w:szCs w:val="32"/>
        </w:rPr>
        <w:t>。</w:t>
      </w:r>
    </w:p>
    <w:p w14:paraId="367E648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此天災即是天火燒三山</w:t>
      </w:r>
      <w:r w:rsidR="005B4EF2">
        <w:rPr>
          <w:rFonts w:ascii="標楷體" w:eastAsia="標楷體" w:hAnsi="標楷體" w:cs="標楷體" w:hint="eastAsia"/>
          <w:sz w:val="32"/>
          <w:szCs w:val="32"/>
        </w:rPr>
        <w:t>,</w:t>
      </w:r>
      <w:r w:rsidRPr="00AB0EE2">
        <w:rPr>
          <w:rFonts w:ascii="標楷體" w:eastAsia="標楷體" w:hAnsi="標楷體" w:cs="標楷體" w:hint="eastAsia"/>
          <w:sz w:val="32"/>
          <w:szCs w:val="32"/>
        </w:rPr>
        <w:t>月下雲</w:t>
      </w:r>
      <w:r w:rsidR="00B321E6" w:rsidRPr="00AB0EE2">
        <w:rPr>
          <w:rFonts w:ascii="標楷體" w:eastAsia="標楷體" w:hAnsi="標楷體" w:cs="標楷體" w:hint="eastAsia"/>
          <w:sz w:val="32"/>
          <w:szCs w:val="32"/>
        </w:rPr>
        <w:t>中</w:t>
      </w:r>
      <w:r w:rsidR="005B4EF2">
        <w:rPr>
          <w:rFonts w:ascii="標楷體" w:eastAsia="標楷體" w:hAnsi="標楷體" w:cs="標楷體" w:hint="eastAsia"/>
          <w:sz w:val="32"/>
          <w:szCs w:val="32"/>
        </w:rPr>
        <w:t>客刀劍相逼。可詳見月台</w:t>
      </w:r>
      <w:r w:rsidRPr="00AB0EE2">
        <w:rPr>
          <w:rFonts w:ascii="標楷體" w:eastAsia="標楷體" w:hAnsi="標楷體" w:cs="標楷體" w:hint="eastAsia"/>
          <w:sz w:val="32"/>
          <w:szCs w:val="32"/>
        </w:rPr>
        <w:t>幽會一集。</w:t>
      </w:r>
    </w:p>
    <w:p w14:paraId="367E649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玄女</w:t>
      </w:r>
      <w:r w:rsidR="00B13C72"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此時你要忍遁</w:t>
      </w:r>
      <w:r w:rsidR="00FD0481">
        <w:rPr>
          <w:rFonts w:ascii="標楷體" w:eastAsia="標楷體" w:hAnsi="標楷體" w:cs="標楷體" w:hint="eastAsia"/>
          <w:sz w:val="32"/>
          <w:szCs w:val="32"/>
        </w:rPr>
        <w:t>,</w:t>
      </w:r>
      <w:r w:rsidRPr="00AB0EE2">
        <w:rPr>
          <w:rFonts w:ascii="標楷體" w:eastAsia="標楷體" w:hAnsi="標楷體" w:cs="標楷體" w:hint="eastAsia"/>
          <w:sz w:val="32"/>
          <w:szCs w:val="32"/>
        </w:rPr>
        <w:t>會有刀兵相逼</w:t>
      </w:r>
      <w:r w:rsidR="00FD0481">
        <w:rPr>
          <w:rFonts w:ascii="標楷體" w:eastAsia="標楷體" w:hAnsi="標楷體" w:cs="標楷體" w:hint="eastAsia"/>
          <w:sz w:val="32"/>
          <w:szCs w:val="32"/>
        </w:rPr>
        <w:t>,</w:t>
      </w:r>
      <w:r w:rsidRPr="00AB0EE2">
        <w:rPr>
          <w:rFonts w:ascii="標楷體" w:eastAsia="標楷體" w:hAnsi="標楷體" w:cs="標楷體" w:hint="eastAsia"/>
          <w:sz w:val="32"/>
          <w:szCs w:val="32"/>
        </w:rPr>
        <w:t>要把你抓起來</w:t>
      </w:r>
      <w:r w:rsidR="00FD0481">
        <w:rPr>
          <w:rFonts w:ascii="標楷體" w:eastAsia="標楷體" w:hAnsi="標楷體" w:cs="標楷體" w:hint="eastAsia"/>
          <w:sz w:val="32"/>
          <w:szCs w:val="32"/>
        </w:rPr>
        <w:t>,</w:t>
      </w:r>
      <w:r w:rsidRPr="00AB0EE2">
        <w:rPr>
          <w:rFonts w:ascii="標楷體" w:eastAsia="標楷體" w:hAnsi="標楷體" w:cs="標楷體" w:hint="eastAsia"/>
          <w:sz w:val="32"/>
          <w:szCs w:val="32"/>
        </w:rPr>
        <w:t>你要少言少語少惹事非</w:t>
      </w:r>
      <w:r w:rsidR="00E6513A">
        <w:rPr>
          <w:rFonts w:ascii="標楷體" w:eastAsia="標楷體" w:hAnsi="標楷體" w:cs="標楷體" w:hint="eastAsia"/>
          <w:sz w:val="32"/>
          <w:szCs w:val="32"/>
        </w:rPr>
        <w:t>《</w:t>
      </w:r>
      <w:r w:rsidRPr="00AB0EE2">
        <w:rPr>
          <w:rFonts w:ascii="標楷體" w:eastAsia="標楷體" w:hAnsi="標楷體" w:cs="標楷體" w:hint="eastAsia"/>
          <w:sz w:val="32"/>
          <w:szCs w:val="32"/>
        </w:rPr>
        <w:t>天山</w:t>
      </w:r>
      <w:r w:rsidR="00A64780">
        <w:rPr>
          <w:rFonts w:ascii="標楷體" w:eastAsia="標楷體" w:hAnsi="標楷體" w:cs="標楷體" w:hint="eastAsia"/>
          <w:sz w:val="32"/>
          <w:szCs w:val="32"/>
        </w:rPr>
        <w:t>遯</w:t>
      </w:r>
      <w:r w:rsidR="00FD0481">
        <w:rPr>
          <w:rFonts w:ascii="標楷體" w:eastAsia="標楷體" w:hAnsi="標楷體" w:cs="標楷體" w:hint="eastAsia"/>
          <w:sz w:val="32"/>
          <w:szCs w:val="32"/>
        </w:rPr>
        <w:t>,</w:t>
      </w:r>
      <w:r w:rsidRPr="00AB0EE2">
        <w:rPr>
          <w:rFonts w:ascii="標楷體" w:eastAsia="標楷體" w:hAnsi="標楷體" w:cs="標楷體" w:hint="eastAsia"/>
          <w:sz w:val="32"/>
          <w:szCs w:val="32"/>
        </w:rPr>
        <w:t>六二</w:t>
      </w:r>
      <w:r w:rsidR="00FD0481">
        <w:rPr>
          <w:rFonts w:ascii="標楷體" w:eastAsia="標楷體" w:hAnsi="標楷體" w:cs="標楷體" w:hint="eastAsia"/>
          <w:sz w:val="32"/>
          <w:szCs w:val="32"/>
        </w:rPr>
        <w:t>,</w:t>
      </w:r>
      <w:r w:rsidRPr="00AB0EE2">
        <w:rPr>
          <w:rFonts w:ascii="標楷體" w:eastAsia="標楷體" w:hAnsi="標楷體" w:cs="標楷體" w:hint="eastAsia"/>
          <w:sz w:val="32"/>
          <w:szCs w:val="32"/>
        </w:rPr>
        <w:t>執之用黃牛之革</w:t>
      </w:r>
      <w:r w:rsidR="00FD0481">
        <w:rPr>
          <w:rFonts w:ascii="標楷體" w:eastAsia="標楷體" w:hAnsi="標楷體" w:cs="標楷體" w:hint="eastAsia"/>
          <w:sz w:val="32"/>
          <w:szCs w:val="32"/>
        </w:rPr>
        <w:t>,</w:t>
      </w:r>
      <w:r w:rsidRPr="00AB0EE2">
        <w:rPr>
          <w:rFonts w:ascii="標楷體" w:eastAsia="標楷體" w:hAnsi="標楷體" w:cs="標楷體" w:hint="eastAsia"/>
          <w:sz w:val="32"/>
          <w:szCs w:val="32"/>
        </w:rPr>
        <w:t>莫之勝說</w:t>
      </w:r>
      <w:r w:rsidR="00FD0481">
        <w:rPr>
          <w:rFonts w:ascii="標楷體" w:eastAsia="標楷體" w:hAnsi="標楷體" w:cs="標楷體" w:hint="eastAsia"/>
          <w:sz w:val="32"/>
          <w:szCs w:val="32"/>
        </w:rPr>
        <w:t>,</w:t>
      </w:r>
      <w:r w:rsidRPr="00AB0EE2">
        <w:rPr>
          <w:rFonts w:ascii="標楷體" w:eastAsia="標楷體" w:hAnsi="標楷體" w:cs="標楷體" w:hint="eastAsia"/>
          <w:sz w:val="32"/>
          <w:szCs w:val="32"/>
        </w:rPr>
        <w:t>固志也</w:t>
      </w:r>
      <w:r w:rsidR="00E6513A">
        <w:rPr>
          <w:rFonts w:ascii="標楷體" w:eastAsia="標楷體" w:hAnsi="標楷體" w:cs="標楷體" w:hint="eastAsia"/>
          <w:sz w:val="32"/>
          <w:szCs w:val="32"/>
        </w:rPr>
        <w:t>》</w:t>
      </w:r>
      <w:r w:rsidRPr="00AB0EE2">
        <w:rPr>
          <w:rFonts w:ascii="標楷體" w:eastAsia="標楷體" w:hAnsi="標楷體" w:cs="標楷體" w:hint="eastAsia"/>
          <w:sz w:val="32"/>
          <w:szCs w:val="32"/>
        </w:rPr>
        <w:t>。</w:t>
      </w:r>
    </w:p>
    <w:p w14:paraId="367E649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又</w:t>
      </w:r>
      <w:r w:rsidR="00B13C72"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出去後</w:t>
      </w:r>
      <w:r w:rsidR="00EA4D10">
        <w:rPr>
          <w:rFonts w:ascii="標楷體" w:eastAsia="標楷體" w:hAnsi="標楷體" w:cs="標楷體" w:hint="eastAsia"/>
          <w:sz w:val="32"/>
          <w:szCs w:val="32"/>
        </w:rPr>
        <w:t>,</w:t>
      </w:r>
      <w:r w:rsidRPr="00AB0EE2">
        <w:rPr>
          <w:rFonts w:ascii="標楷體" w:eastAsia="標楷體" w:hAnsi="標楷體" w:cs="標楷體" w:hint="eastAsia"/>
          <w:sz w:val="32"/>
          <w:szCs w:val="32"/>
        </w:rPr>
        <w:t>不要急</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去連山搬兵</w:t>
      </w:r>
      <w:r w:rsidR="00EA4D10">
        <w:rPr>
          <w:rFonts w:ascii="標楷體" w:eastAsia="標楷體" w:hAnsi="標楷體" w:cs="標楷體" w:hint="eastAsia"/>
          <w:sz w:val="32"/>
          <w:szCs w:val="32"/>
        </w:rPr>
        <w:t>,</w:t>
      </w:r>
      <w:r w:rsidRPr="00AB0EE2">
        <w:rPr>
          <w:rFonts w:ascii="標楷體" w:eastAsia="標楷體" w:hAnsi="標楷體" w:cs="標楷體" w:hint="eastAsia"/>
          <w:sz w:val="32"/>
          <w:szCs w:val="32"/>
        </w:rPr>
        <w:t>把主力封存在那裏是好事。西洋女王也就打你三次</w:t>
      </w:r>
      <w:r w:rsidR="00EA4D10">
        <w:rPr>
          <w:rFonts w:ascii="標楷體" w:eastAsia="標楷體" w:hAnsi="標楷體" w:cs="標楷體" w:hint="eastAsia"/>
          <w:sz w:val="32"/>
          <w:szCs w:val="32"/>
        </w:rPr>
        <w:t>,</w:t>
      </w:r>
      <w:r w:rsidRPr="00AB0EE2">
        <w:rPr>
          <w:rFonts w:ascii="標楷體" w:eastAsia="標楷體" w:hAnsi="標楷體" w:cs="標楷體" w:hint="eastAsia"/>
          <w:sz w:val="32"/>
          <w:szCs w:val="32"/>
        </w:rPr>
        <w:t>你能沖出去</w:t>
      </w:r>
      <w:r w:rsidR="00EA4D10">
        <w:rPr>
          <w:rFonts w:ascii="標楷體" w:eastAsia="標楷體" w:hAnsi="標楷體" w:cs="標楷體" w:hint="eastAsia"/>
          <w:sz w:val="32"/>
          <w:szCs w:val="32"/>
        </w:rPr>
        <w:t>,</w:t>
      </w:r>
      <w:r w:rsidRPr="00AB0EE2">
        <w:rPr>
          <w:rFonts w:ascii="標楷體" w:eastAsia="標楷體" w:hAnsi="標楷體" w:cs="標楷體" w:hint="eastAsia"/>
          <w:sz w:val="32"/>
          <w:szCs w:val="32"/>
        </w:rPr>
        <w:t>以後也就沒事了</w:t>
      </w:r>
      <w:r w:rsidR="00E6513A">
        <w:rPr>
          <w:rFonts w:ascii="標楷體" w:eastAsia="標楷體" w:hAnsi="標楷體" w:cs="標楷體" w:hint="eastAsia"/>
          <w:sz w:val="32"/>
          <w:szCs w:val="32"/>
        </w:rPr>
        <w:t>《</w:t>
      </w:r>
      <w:r w:rsidRPr="00AB0EE2">
        <w:rPr>
          <w:rFonts w:ascii="標楷體" w:eastAsia="標楷體" w:hAnsi="標楷體" w:cs="標楷體" w:hint="eastAsia"/>
          <w:sz w:val="32"/>
          <w:szCs w:val="32"/>
        </w:rPr>
        <w:t>地水師</w:t>
      </w:r>
      <w:r w:rsidR="00EA4D10">
        <w:rPr>
          <w:rFonts w:ascii="標楷體" w:eastAsia="標楷體" w:hAnsi="標楷體" w:cs="標楷體" w:hint="eastAsia"/>
          <w:sz w:val="32"/>
          <w:szCs w:val="32"/>
        </w:rPr>
        <w:t>,</w:t>
      </w:r>
      <w:r w:rsidRPr="00AB0EE2">
        <w:rPr>
          <w:rFonts w:ascii="標楷體" w:eastAsia="標楷體" w:hAnsi="標楷體" w:cs="標楷體" w:hint="eastAsia"/>
          <w:sz w:val="32"/>
          <w:szCs w:val="32"/>
        </w:rPr>
        <w:t>九二</w:t>
      </w:r>
      <w:r w:rsidR="00EA4D10">
        <w:rPr>
          <w:rFonts w:ascii="標楷體" w:eastAsia="標楷體" w:hAnsi="標楷體" w:cs="標楷體" w:hint="eastAsia"/>
          <w:sz w:val="32"/>
          <w:szCs w:val="32"/>
        </w:rPr>
        <w:t>,</w:t>
      </w:r>
      <w:r w:rsidRPr="00AB0EE2">
        <w:rPr>
          <w:rFonts w:ascii="標楷體" w:eastAsia="標楷體" w:hAnsi="標楷體" w:cs="標楷體" w:hint="eastAsia"/>
          <w:sz w:val="32"/>
          <w:szCs w:val="32"/>
        </w:rPr>
        <w:t>師在中</w:t>
      </w:r>
      <w:r w:rsidR="00EA4D10">
        <w:rPr>
          <w:rFonts w:ascii="標楷體" w:eastAsia="標楷體" w:hAnsi="標楷體" w:cs="標楷體" w:hint="eastAsia"/>
          <w:sz w:val="32"/>
          <w:szCs w:val="32"/>
        </w:rPr>
        <w:t>,</w:t>
      </w:r>
      <w:r w:rsidRPr="00AB0EE2">
        <w:rPr>
          <w:rFonts w:ascii="標楷體" w:eastAsia="標楷體" w:hAnsi="標楷體" w:cs="標楷體" w:hint="eastAsia"/>
          <w:sz w:val="32"/>
          <w:szCs w:val="32"/>
        </w:rPr>
        <w:t>吉</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咎。王三錫命</w:t>
      </w:r>
      <w:r w:rsidR="00EA4D10">
        <w:rPr>
          <w:rFonts w:ascii="標楷體" w:eastAsia="標楷體" w:hAnsi="標楷體" w:cs="標楷體" w:hint="eastAsia"/>
          <w:sz w:val="32"/>
          <w:szCs w:val="32"/>
        </w:rPr>
        <w:t>,</w:t>
      </w:r>
      <w:r w:rsidRPr="00AB0EE2">
        <w:rPr>
          <w:rFonts w:ascii="標楷體" w:eastAsia="標楷體" w:hAnsi="標楷體" w:cs="標楷體" w:hint="eastAsia"/>
          <w:sz w:val="32"/>
          <w:szCs w:val="32"/>
        </w:rPr>
        <w:t>承天寵也</w:t>
      </w:r>
      <w:r w:rsidR="00E6513A">
        <w:rPr>
          <w:rFonts w:ascii="標楷體" w:eastAsia="標楷體" w:hAnsi="標楷體" w:cs="標楷體" w:hint="eastAsia"/>
          <w:sz w:val="32"/>
          <w:szCs w:val="32"/>
        </w:rPr>
        <w:t>》</w:t>
      </w:r>
      <w:r w:rsidRPr="00AB0EE2">
        <w:rPr>
          <w:rFonts w:ascii="標楷體" w:eastAsia="標楷體" w:hAnsi="標楷體" w:cs="標楷體" w:hint="eastAsia"/>
          <w:sz w:val="32"/>
          <w:szCs w:val="32"/>
        </w:rPr>
        <w:t>。</w:t>
      </w:r>
    </w:p>
    <w:p w14:paraId="367E649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又</w:t>
      </w:r>
      <w:r w:rsidR="000D73DB"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以後</w:t>
      </w:r>
      <w:r w:rsidR="009F52DE">
        <w:rPr>
          <w:rFonts w:ascii="標楷體" w:eastAsia="標楷體" w:hAnsi="標楷體" w:cs="標楷體" w:hint="eastAsia"/>
          <w:sz w:val="32"/>
          <w:szCs w:val="32"/>
        </w:rPr>
        <w:t>,</w:t>
      </w:r>
      <w:r w:rsidRPr="00AB0EE2">
        <w:rPr>
          <w:rFonts w:ascii="標楷體" w:eastAsia="標楷體" w:hAnsi="標楷體" w:cs="標楷體" w:hint="eastAsia"/>
          <w:sz w:val="32"/>
          <w:szCs w:val="32"/>
        </w:rPr>
        <w:t>你要潛藏在大地之澤</w:t>
      </w:r>
      <w:r w:rsidR="009F52DE">
        <w:rPr>
          <w:rFonts w:ascii="標楷體" w:eastAsia="標楷體" w:hAnsi="標楷體" w:cs="標楷體" w:hint="eastAsia"/>
          <w:sz w:val="32"/>
          <w:szCs w:val="32"/>
        </w:rPr>
        <w:t>,</w:t>
      </w:r>
      <w:r w:rsidRPr="00AB0EE2">
        <w:rPr>
          <w:rFonts w:ascii="標楷體" w:eastAsia="標楷體" w:hAnsi="標楷體" w:cs="標楷體" w:hint="eastAsia"/>
          <w:sz w:val="32"/>
          <w:szCs w:val="32"/>
        </w:rPr>
        <w:t>多做好事是有利的。你與命抗爭是正確的</w:t>
      </w:r>
      <w:r w:rsidR="0043074E">
        <w:rPr>
          <w:rFonts w:ascii="標楷體" w:eastAsia="標楷體" w:hAnsi="標楷體" w:cs="標楷體" w:hint="eastAsia"/>
          <w:sz w:val="32"/>
          <w:szCs w:val="32"/>
        </w:rPr>
        <w:t>《</w:t>
      </w:r>
      <w:r w:rsidRPr="00AB0EE2">
        <w:rPr>
          <w:rFonts w:ascii="標楷體" w:eastAsia="標楷體" w:hAnsi="標楷體" w:cs="標楷體" w:hint="eastAsia"/>
          <w:sz w:val="32"/>
          <w:szCs w:val="32"/>
        </w:rPr>
        <w:t>地澤臨</w:t>
      </w:r>
      <w:r w:rsidR="009F52DE">
        <w:rPr>
          <w:rFonts w:ascii="標楷體" w:eastAsia="標楷體" w:hAnsi="標楷體" w:cs="標楷體" w:hint="eastAsia"/>
          <w:sz w:val="32"/>
          <w:szCs w:val="32"/>
        </w:rPr>
        <w:t>,</w:t>
      </w:r>
      <w:r w:rsidRPr="00AB0EE2">
        <w:rPr>
          <w:rFonts w:ascii="標楷體" w:eastAsia="標楷體" w:hAnsi="標楷體" w:cs="標楷體" w:hint="eastAsia"/>
          <w:sz w:val="32"/>
          <w:szCs w:val="32"/>
        </w:rPr>
        <w:t>咸臨吉</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不利</w:t>
      </w:r>
      <w:r w:rsidR="009F52DE">
        <w:rPr>
          <w:rFonts w:ascii="標楷體" w:eastAsia="標楷體" w:hAnsi="標楷體" w:cs="標楷體" w:hint="eastAsia"/>
          <w:sz w:val="32"/>
          <w:szCs w:val="32"/>
        </w:rPr>
        <w:t>,</w:t>
      </w:r>
      <w:r w:rsidRPr="00AB0EE2">
        <w:rPr>
          <w:rFonts w:ascii="標楷體" w:eastAsia="標楷體" w:hAnsi="標楷體" w:cs="標楷體" w:hint="eastAsia"/>
          <w:sz w:val="32"/>
          <w:szCs w:val="32"/>
        </w:rPr>
        <w:t>未順命也</w:t>
      </w:r>
      <w:r w:rsidR="0043074E">
        <w:rPr>
          <w:rFonts w:ascii="標楷體" w:eastAsia="標楷體" w:hAnsi="標楷體" w:cs="標楷體" w:hint="eastAsia"/>
          <w:sz w:val="32"/>
          <w:szCs w:val="32"/>
        </w:rPr>
        <w:t>》</w:t>
      </w:r>
      <w:r w:rsidRPr="00AB0EE2">
        <w:rPr>
          <w:rFonts w:ascii="標楷體" w:eastAsia="標楷體" w:hAnsi="標楷體" w:cs="標楷體" w:hint="eastAsia"/>
          <w:sz w:val="32"/>
          <w:szCs w:val="32"/>
        </w:rPr>
        <w:t>。</w:t>
      </w:r>
    </w:p>
    <w:p w14:paraId="367E649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以上詳見第五十四集</w:t>
      </w:r>
      <w:r w:rsidR="0043074E">
        <w:rPr>
          <w:rFonts w:ascii="標楷體" w:eastAsia="標楷體" w:hAnsi="標楷體" w:cs="標楷體" w:hint="eastAsia"/>
          <w:sz w:val="32"/>
          <w:szCs w:val="32"/>
        </w:rPr>
        <w:t>《</w:t>
      </w:r>
      <w:r w:rsidRPr="00AB0EE2">
        <w:rPr>
          <w:rFonts w:ascii="標楷體" w:eastAsia="標楷體" w:hAnsi="標楷體" w:cs="標楷體" w:hint="eastAsia"/>
          <w:sz w:val="32"/>
          <w:szCs w:val="32"/>
        </w:rPr>
        <w:t>六龍</w:t>
      </w:r>
      <w:r w:rsidR="00DB66E6">
        <w:rPr>
          <w:rFonts w:ascii="標楷體" w:eastAsia="標楷體" w:hAnsi="標楷體" w:cs="標楷體" w:hint="eastAsia"/>
          <w:sz w:val="32"/>
          <w:szCs w:val="32"/>
        </w:rPr>
        <w:t>御</w:t>
      </w:r>
      <w:r w:rsidRPr="00AB0EE2">
        <w:rPr>
          <w:rFonts w:ascii="標楷體" w:eastAsia="標楷體" w:hAnsi="標楷體" w:cs="標楷體" w:hint="eastAsia"/>
          <w:sz w:val="32"/>
          <w:szCs w:val="32"/>
        </w:rPr>
        <w:t>天</w:t>
      </w:r>
      <w:r w:rsidR="0043074E">
        <w:rPr>
          <w:rFonts w:ascii="標楷體" w:eastAsia="標楷體" w:hAnsi="標楷體" w:cs="標楷體" w:hint="eastAsia"/>
          <w:sz w:val="32"/>
          <w:szCs w:val="32"/>
        </w:rPr>
        <w:t>》</w:t>
      </w:r>
      <w:r w:rsidRPr="00AB0EE2">
        <w:rPr>
          <w:rFonts w:ascii="標楷體" w:eastAsia="標楷體" w:hAnsi="標楷體" w:cs="標楷體" w:hint="eastAsia"/>
          <w:sz w:val="32"/>
          <w:szCs w:val="32"/>
        </w:rPr>
        <w:t>。</w:t>
      </w:r>
    </w:p>
    <w:p w14:paraId="367E6494" w14:textId="77777777" w:rsidR="009F52DE" w:rsidRDefault="009F52DE" w:rsidP="000C15B5">
      <w:pPr>
        <w:ind w:firstLine="800"/>
        <w:rPr>
          <w:rFonts w:ascii="標楷體" w:eastAsia="標楷體" w:hAnsi="標楷體" w:cs="標楷體"/>
          <w:sz w:val="32"/>
          <w:szCs w:val="32"/>
        </w:rPr>
      </w:pPr>
    </w:p>
    <w:p w14:paraId="367E649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大地之澤在哪兒</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在雲南的滇池。滇池當時是九天玄女的一個屯兵之地</w:t>
      </w:r>
      <w:r w:rsidR="004900DD">
        <w:rPr>
          <w:rFonts w:ascii="標楷體" w:eastAsia="標楷體" w:hAnsi="標楷體" w:cs="標楷體" w:hint="eastAsia"/>
          <w:sz w:val="32"/>
          <w:szCs w:val="32"/>
        </w:rPr>
        <w:t>,</w:t>
      </w:r>
      <w:r w:rsidRPr="00AB0EE2">
        <w:rPr>
          <w:rFonts w:ascii="標楷體" w:eastAsia="標楷體" w:hAnsi="標楷體" w:cs="標楷體" w:hint="eastAsia"/>
          <w:sz w:val="32"/>
          <w:szCs w:val="32"/>
        </w:rPr>
        <w:t>滇池邊有山</w:t>
      </w:r>
      <w:r w:rsidR="004900DD">
        <w:rPr>
          <w:rFonts w:ascii="標楷體" w:eastAsia="標楷體" w:hAnsi="標楷體" w:cs="標楷體" w:hint="eastAsia"/>
          <w:sz w:val="32"/>
          <w:szCs w:val="32"/>
        </w:rPr>
        <w:t>,</w:t>
      </w:r>
      <w:r w:rsidRPr="00AB0EE2">
        <w:rPr>
          <w:rFonts w:ascii="標楷體" w:eastAsia="標楷體" w:hAnsi="標楷體" w:cs="標楷體" w:hint="eastAsia"/>
          <w:sz w:val="32"/>
          <w:szCs w:val="32"/>
        </w:rPr>
        <w:t>名為美人峰</w:t>
      </w:r>
      <w:r w:rsidR="004900DD">
        <w:rPr>
          <w:rFonts w:ascii="標楷體" w:eastAsia="標楷體" w:hAnsi="標楷體" w:cs="標楷體" w:hint="eastAsia"/>
          <w:sz w:val="32"/>
          <w:szCs w:val="32"/>
        </w:rPr>
        <w:t>,</w:t>
      </w:r>
      <w:r w:rsidRPr="00AB0EE2">
        <w:rPr>
          <w:rFonts w:ascii="標楷體" w:eastAsia="標楷體" w:hAnsi="標楷體" w:cs="標楷體" w:hint="eastAsia"/>
          <w:sz w:val="32"/>
          <w:szCs w:val="32"/>
        </w:rPr>
        <w:t>滇池西邊的洱</w:t>
      </w:r>
      <w:r w:rsidRPr="00AB0EE2">
        <w:rPr>
          <w:rFonts w:ascii="標楷體" w:eastAsia="標楷體" w:hAnsi="標楷體" w:cs="標楷體" w:hint="eastAsia"/>
          <w:sz w:val="32"/>
          <w:szCs w:val="32"/>
        </w:rPr>
        <w:lastRenderedPageBreak/>
        <w:t>海是玄龍操練水師的地方</w:t>
      </w:r>
      <w:r w:rsidR="004900DD">
        <w:rPr>
          <w:rFonts w:ascii="標楷體" w:eastAsia="標楷體" w:hAnsi="標楷體" w:cs="標楷體" w:hint="eastAsia"/>
          <w:sz w:val="32"/>
          <w:szCs w:val="32"/>
        </w:rPr>
        <w:t>,</w:t>
      </w:r>
      <w:r w:rsidRPr="00AB0EE2">
        <w:rPr>
          <w:rFonts w:ascii="標楷體" w:eastAsia="標楷體" w:hAnsi="標楷體" w:cs="標楷體" w:hint="eastAsia"/>
          <w:sz w:val="32"/>
          <w:szCs w:val="32"/>
        </w:rPr>
        <w:t>洱海旁的點蒼山</w:t>
      </w:r>
      <w:r w:rsidR="004900DD">
        <w:rPr>
          <w:rFonts w:ascii="標楷體" w:eastAsia="標楷體" w:hAnsi="標楷體" w:cs="標楷體" w:hint="eastAsia"/>
          <w:sz w:val="32"/>
          <w:szCs w:val="32"/>
        </w:rPr>
        <w:t>,</w:t>
      </w:r>
      <w:r w:rsidRPr="00AB0EE2">
        <w:rPr>
          <w:rFonts w:ascii="標楷體" w:eastAsia="標楷體" w:hAnsi="標楷體" w:cs="標楷體" w:hint="eastAsia"/>
          <w:sz w:val="32"/>
          <w:szCs w:val="32"/>
        </w:rPr>
        <w:t>是玄龍侍衛隊的駐地</w:t>
      </w:r>
      <w:r w:rsidR="004900DD">
        <w:rPr>
          <w:rFonts w:ascii="標楷體" w:eastAsia="標楷體" w:hAnsi="標楷體" w:cs="標楷體" w:hint="eastAsia"/>
          <w:sz w:val="32"/>
          <w:szCs w:val="32"/>
        </w:rPr>
        <w:t>,</w:t>
      </w:r>
      <w:r w:rsidRPr="00AB0EE2">
        <w:rPr>
          <w:rFonts w:ascii="標楷體" w:eastAsia="標楷體" w:hAnsi="標楷體" w:cs="標楷體" w:hint="eastAsia"/>
          <w:sz w:val="32"/>
          <w:szCs w:val="32"/>
        </w:rPr>
        <w:t>洱海北面的雞足山</w:t>
      </w:r>
      <w:r w:rsidR="004900DD">
        <w:rPr>
          <w:rFonts w:ascii="標楷體" w:eastAsia="標楷體" w:hAnsi="標楷體" w:cs="標楷體" w:hint="eastAsia"/>
          <w:sz w:val="32"/>
          <w:szCs w:val="32"/>
        </w:rPr>
        <w:t>,是西洋女王的</w:t>
      </w:r>
      <w:r w:rsidRPr="00AB0EE2">
        <w:rPr>
          <w:rFonts w:ascii="標楷體" w:eastAsia="標楷體" w:hAnsi="標楷體" w:cs="標楷體" w:hint="eastAsia"/>
          <w:sz w:val="32"/>
          <w:szCs w:val="32"/>
        </w:rPr>
        <w:t>駐軍。麗江是</w:t>
      </w:r>
      <w:r w:rsidR="00CB417D" w:rsidRPr="00AB0EE2">
        <w:rPr>
          <w:rFonts w:ascii="標楷體" w:eastAsia="標楷體" w:hAnsi="標楷體" w:cs="標楷體" w:hint="eastAsia"/>
          <w:sz w:val="32"/>
          <w:szCs w:val="32"/>
        </w:rPr>
        <w:t>崑崙</w:t>
      </w:r>
      <w:r w:rsidRPr="00AB0EE2">
        <w:rPr>
          <w:rFonts w:ascii="標楷體" w:eastAsia="標楷體" w:hAnsi="標楷體" w:cs="標楷體" w:hint="eastAsia"/>
          <w:sz w:val="32"/>
          <w:szCs w:val="32"/>
        </w:rPr>
        <w:t>八妖的防地</w:t>
      </w:r>
      <w:r w:rsidR="00910CE9">
        <w:rPr>
          <w:rFonts w:ascii="標楷體" w:eastAsia="標楷體" w:hAnsi="標楷體" w:cs="標楷體" w:hint="eastAsia"/>
          <w:sz w:val="32"/>
          <w:szCs w:val="32"/>
        </w:rPr>
        <w:t>,麗江西南的碧羅</w:t>
      </w:r>
      <w:r w:rsidRPr="00AB0EE2">
        <w:rPr>
          <w:rFonts w:ascii="標楷體" w:eastAsia="標楷體" w:hAnsi="標楷體" w:cs="標楷體" w:hint="eastAsia"/>
          <w:sz w:val="32"/>
          <w:szCs w:val="32"/>
        </w:rPr>
        <w:t>雪山是心月狐的防地</w:t>
      </w:r>
      <w:r w:rsidR="00910CE9">
        <w:rPr>
          <w:rFonts w:ascii="標楷體" w:eastAsia="標楷體" w:hAnsi="標楷體" w:cs="標楷體" w:hint="eastAsia"/>
          <w:sz w:val="32"/>
          <w:szCs w:val="32"/>
        </w:rPr>
        <w:t>,</w:t>
      </w:r>
      <w:r w:rsidRPr="00AB0EE2">
        <w:rPr>
          <w:rFonts w:ascii="標楷體" w:eastAsia="標楷體" w:hAnsi="標楷體" w:cs="標楷體" w:hint="eastAsia"/>
          <w:sz w:val="32"/>
          <w:szCs w:val="32"/>
        </w:rPr>
        <w:t>而大理州及滇池、洱海就是天仙以後常降臨的地方。</w:t>
      </w:r>
    </w:p>
    <w:p w14:paraId="367E649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普賢轉世為白娘時</w:t>
      </w:r>
      <w:r w:rsidR="004B25D9">
        <w:rPr>
          <w:rFonts w:ascii="標楷體" w:eastAsia="標楷體" w:hAnsi="標楷體" w:cs="標楷體" w:hint="eastAsia"/>
          <w:sz w:val="32"/>
          <w:szCs w:val="32"/>
        </w:rPr>
        <w:t>,</w:t>
      </w:r>
      <w:r w:rsidRPr="00AB0EE2">
        <w:rPr>
          <w:rFonts w:ascii="標楷體" w:eastAsia="標楷體" w:hAnsi="標楷體" w:cs="標楷體" w:hint="eastAsia"/>
          <w:sz w:val="32"/>
          <w:szCs w:val="32"/>
        </w:rPr>
        <w:t>是為了渡許仙。古</w:t>
      </w:r>
      <w:r w:rsidR="000D73DB"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佛、菩薩</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投胎轉世也是迷。白娘為世間情所迷而不能自拔</w:t>
      </w:r>
      <w:r w:rsidR="004B25D9">
        <w:rPr>
          <w:rFonts w:ascii="標楷體" w:eastAsia="標楷體" w:hAnsi="標楷體" w:cs="標楷體" w:hint="eastAsia"/>
          <w:sz w:val="32"/>
          <w:szCs w:val="32"/>
        </w:rPr>
        <w:t>,</w:t>
      </w:r>
      <w:r w:rsidRPr="00AB0EE2">
        <w:rPr>
          <w:rFonts w:ascii="標楷體" w:eastAsia="標楷體" w:hAnsi="標楷體" w:cs="標楷體" w:hint="eastAsia"/>
          <w:sz w:val="32"/>
          <w:szCs w:val="32"/>
        </w:rPr>
        <w:t>隨她下去的青娘聖母</w:t>
      </w:r>
      <w:r w:rsidR="004B25D9">
        <w:rPr>
          <w:rFonts w:ascii="標楷體" w:eastAsia="標楷體" w:hAnsi="標楷體" w:cs="標楷體" w:hint="eastAsia"/>
          <w:sz w:val="32"/>
          <w:szCs w:val="32"/>
        </w:rPr>
        <w:t>,</w:t>
      </w:r>
      <w:r w:rsidRPr="00AB0EE2">
        <w:rPr>
          <w:rFonts w:ascii="標楷體" w:eastAsia="標楷體" w:hAnsi="標楷體" w:cs="標楷體" w:hint="eastAsia"/>
          <w:sz w:val="32"/>
          <w:szCs w:val="32"/>
        </w:rPr>
        <w:t>久在人世也是為情所迷。為使白娘醒悟</w:t>
      </w:r>
      <w:r w:rsidR="004B25D9">
        <w:rPr>
          <w:rFonts w:ascii="標楷體" w:eastAsia="標楷體" w:hAnsi="標楷體" w:cs="標楷體" w:hint="eastAsia"/>
          <w:sz w:val="32"/>
          <w:szCs w:val="32"/>
        </w:rPr>
        <w:t>,</w:t>
      </w:r>
      <w:r w:rsidRPr="00AB0EE2">
        <w:rPr>
          <w:rFonts w:ascii="標楷體" w:eastAsia="標楷體" w:hAnsi="標楷體" w:cs="標楷體" w:hint="eastAsia"/>
          <w:sz w:val="32"/>
          <w:szCs w:val="32"/>
        </w:rPr>
        <w:t>斷六根除六塵</w:t>
      </w:r>
      <w:r w:rsidR="004B25D9">
        <w:rPr>
          <w:rFonts w:ascii="標楷體" w:eastAsia="標楷體" w:hAnsi="標楷體" w:cs="標楷體" w:hint="eastAsia"/>
          <w:sz w:val="32"/>
          <w:szCs w:val="32"/>
        </w:rPr>
        <w:t>,</w:t>
      </w:r>
      <w:r w:rsidRPr="00AB0EE2">
        <w:rPr>
          <w:rFonts w:ascii="標楷體" w:eastAsia="標楷體" w:hAnsi="標楷體" w:cs="標楷體" w:hint="eastAsia"/>
          <w:sz w:val="32"/>
          <w:szCs w:val="32"/>
        </w:rPr>
        <w:t>觀音借法海之手</w:t>
      </w:r>
      <w:r w:rsidR="004B25D9">
        <w:rPr>
          <w:rFonts w:ascii="標楷體" w:eastAsia="標楷體" w:hAnsi="標楷體" w:cs="標楷體" w:hint="eastAsia"/>
          <w:sz w:val="32"/>
          <w:szCs w:val="32"/>
        </w:rPr>
        <w:t>,</w:t>
      </w:r>
      <w:r w:rsidRPr="00AB0EE2">
        <w:rPr>
          <w:rFonts w:ascii="標楷體" w:eastAsia="標楷體" w:hAnsi="標楷體" w:cs="標楷體" w:hint="eastAsia"/>
          <w:sz w:val="32"/>
          <w:szCs w:val="32"/>
        </w:rPr>
        <w:t>用雷峰塔封壓住白娘</w:t>
      </w:r>
      <w:r w:rsidR="004B25D9">
        <w:rPr>
          <w:rFonts w:ascii="標楷體" w:eastAsia="標楷體" w:hAnsi="標楷體" w:cs="標楷體" w:hint="eastAsia"/>
          <w:sz w:val="32"/>
          <w:szCs w:val="32"/>
        </w:rPr>
        <w:t>,</w:t>
      </w:r>
      <w:r w:rsidRPr="00AB0EE2">
        <w:rPr>
          <w:rFonts w:ascii="標楷體" w:eastAsia="標楷體" w:hAnsi="標楷體" w:cs="標楷體" w:hint="eastAsia"/>
          <w:sz w:val="32"/>
          <w:szCs w:val="32"/>
        </w:rPr>
        <w:t>而使之能閉關修煉。</w:t>
      </w:r>
    </w:p>
    <w:p w14:paraId="367E6497" w14:textId="77777777" w:rsidR="000C15B5" w:rsidRPr="00AB0EE2" w:rsidRDefault="000C15B5" w:rsidP="00CB0B59">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雷峰即雷風</w:t>
      </w:r>
      <w:r w:rsidR="00CB0B59">
        <w:rPr>
          <w:rFonts w:ascii="標楷體" w:eastAsia="標楷體" w:hAnsi="標楷體" w:cs="標楷體" w:hint="eastAsia"/>
          <w:sz w:val="32"/>
          <w:szCs w:val="32"/>
        </w:rPr>
        <w:t>,</w:t>
      </w:r>
      <w:r w:rsidRPr="00AB0EE2">
        <w:rPr>
          <w:rFonts w:ascii="標楷體" w:eastAsia="標楷體" w:hAnsi="標楷體" w:cs="標楷體" w:hint="eastAsia"/>
          <w:sz w:val="32"/>
          <w:szCs w:val="32"/>
        </w:rPr>
        <w:t>上雷下風。風表動</w:t>
      </w:r>
      <w:r w:rsidR="00CB0B59">
        <w:rPr>
          <w:rFonts w:ascii="標楷體" w:eastAsia="標楷體" w:hAnsi="標楷體" w:cs="標楷體" w:hint="eastAsia"/>
          <w:sz w:val="32"/>
          <w:szCs w:val="32"/>
        </w:rPr>
        <w:t>,</w:t>
      </w:r>
      <w:r w:rsidRPr="00AB0EE2">
        <w:rPr>
          <w:rFonts w:ascii="標楷體" w:eastAsia="標楷體" w:hAnsi="標楷體" w:cs="標楷體" w:hint="eastAsia"/>
          <w:sz w:val="32"/>
          <w:szCs w:val="32"/>
        </w:rPr>
        <w:t>上以天雷鎮之</w:t>
      </w:r>
      <w:r w:rsidR="00CB0B59">
        <w:rPr>
          <w:rFonts w:ascii="標楷體" w:eastAsia="標楷體" w:hAnsi="標楷體" w:cs="標楷體" w:hint="eastAsia"/>
          <w:sz w:val="32"/>
          <w:szCs w:val="32"/>
        </w:rPr>
        <w:t>,</w:t>
      </w:r>
      <w:r w:rsidRPr="00AB0EE2">
        <w:rPr>
          <w:rFonts w:ascii="標楷體" w:eastAsia="標楷體" w:hAnsi="標楷體" w:cs="標楷體" w:hint="eastAsia"/>
          <w:sz w:val="32"/>
          <w:szCs w:val="32"/>
        </w:rPr>
        <w:t>不許其動</w:t>
      </w:r>
      <w:r w:rsidR="00CB0B59">
        <w:rPr>
          <w:rFonts w:ascii="標楷體" w:eastAsia="標楷體" w:hAnsi="標楷體" w:cs="標楷體" w:hint="eastAsia"/>
          <w:sz w:val="32"/>
          <w:szCs w:val="32"/>
        </w:rPr>
        <w:t>,</w:t>
      </w:r>
      <w:r w:rsidRPr="00AB0EE2">
        <w:rPr>
          <w:rFonts w:ascii="標楷體" w:eastAsia="標楷體" w:hAnsi="標楷體" w:cs="標楷體" w:hint="eastAsia"/>
          <w:sz w:val="32"/>
          <w:szCs w:val="32"/>
        </w:rPr>
        <w:t>止動方可為靜。</w:t>
      </w:r>
    </w:p>
    <w:p w14:paraId="367E649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雷風卦的內卦是澤天</w:t>
      </w:r>
      <w:r w:rsidR="00E97C81" w:rsidRPr="00AB0EE2">
        <w:rPr>
          <w:rFonts w:ascii="標楷體" w:eastAsia="標楷體" w:hAnsi="標楷體" w:cs="標楷體" w:hint="eastAsia"/>
          <w:sz w:val="32"/>
          <w:szCs w:val="32"/>
        </w:rPr>
        <w:t>夬</w:t>
      </w:r>
      <w:r w:rsidR="00CF21F6">
        <w:rPr>
          <w:rFonts w:ascii="標楷體" w:eastAsia="標楷體" w:hAnsi="標楷體" w:cs="標楷體" w:hint="eastAsia"/>
          <w:sz w:val="32"/>
          <w:szCs w:val="32"/>
        </w:rPr>
        <w:t>,</w:t>
      </w:r>
      <w:r w:rsidRPr="00AB0EE2">
        <w:rPr>
          <w:rFonts w:ascii="標楷體" w:eastAsia="標楷體" w:hAnsi="標楷體" w:cs="標楷體" w:hint="eastAsia"/>
          <w:sz w:val="32"/>
          <w:szCs w:val="32"/>
        </w:rPr>
        <w:t>以塔封之是令其下決心修出去。外卦是形式</w:t>
      </w:r>
      <w:r w:rsidR="00CF21F6">
        <w:rPr>
          <w:rFonts w:ascii="標楷體" w:eastAsia="標楷體" w:hAnsi="標楷體" w:cs="標楷體" w:hint="eastAsia"/>
          <w:sz w:val="32"/>
          <w:szCs w:val="32"/>
        </w:rPr>
        <w:t>,</w:t>
      </w:r>
      <w:r w:rsidRPr="00AB0EE2">
        <w:rPr>
          <w:rFonts w:ascii="標楷體" w:eastAsia="標楷體" w:hAnsi="標楷體" w:cs="標楷體" w:hint="eastAsia"/>
          <w:sz w:val="32"/>
          <w:szCs w:val="32"/>
        </w:rPr>
        <w:t>內卦是內容。</w:t>
      </w:r>
    </w:p>
    <w:p w14:paraId="367E649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內卦澤天的最終是什麼呢</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且看</w:t>
      </w:r>
      <w:r w:rsidR="00520148"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辭</w:t>
      </w:r>
      <w:r w:rsidRPr="00AB0EE2">
        <w:rPr>
          <w:rFonts w:ascii="標楷體" w:eastAsia="標楷體" w:hAnsi="標楷體" w:cs="標楷體"/>
          <w:sz w:val="32"/>
          <w:szCs w:val="32"/>
        </w:rPr>
        <w:t>:</w:t>
      </w:r>
      <w:r w:rsidR="00CF21F6">
        <w:rPr>
          <w:rFonts w:ascii="標楷體" w:eastAsia="標楷體" w:hAnsi="標楷體" w:cs="標楷體" w:hint="eastAsia"/>
          <w:sz w:val="32"/>
          <w:szCs w:val="32"/>
        </w:rPr>
        <w:t>上爻,</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號</w:t>
      </w:r>
      <w:r w:rsidR="00CF21F6">
        <w:rPr>
          <w:rFonts w:ascii="標楷體" w:eastAsia="標楷體" w:hAnsi="標楷體" w:cs="標楷體" w:hint="eastAsia"/>
          <w:sz w:val="32"/>
          <w:szCs w:val="32"/>
        </w:rPr>
        <w:t>,</w:t>
      </w:r>
      <w:r w:rsidRPr="00AB0EE2">
        <w:rPr>
          <w:rFonts w:ascii="標楷體" w:eastAsia="標楷體" w:hAnsi="標楷體" w:cs="標楷體" w:hint="eastAsia"/>
          <w:sz w:val="32"/>
          <w:szCs w:val="32"/>
        </w:rPr>
        <w:t>終有凶。</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號之凶</w:t>
      </w:r>
      <w:r w:rsidR="00CF21F6">
        <w:rPr>
          <w:rFonts w:ascii="標楷體" w:eastAsia="標楷體" w:hAnsi="標楷體" w:cs="標楷體" w:hint="eastAsia"/>
          <w:sz w:val="32"/>
          <w:szCs w:val="32"/>
        </w:rPr>
        <w:t>,</w:t>
      </w:r>
      <w:r w:rsidRPr="00AB0EE2">
        <w:rPr>
          <w:rFonts w:ascii="標楷體" w:eastAsia="標楷體" w:hAnsi="標楷體" w:cs="標楷體" w:hint="eastAsia"/>
          <w:sz w:val="32"/>
          <w:szCs w:val="32"/>
        </w:rPr>
        <w:t>終不可長也。</w:t>
      </w:r>
    </w:p>
    <w:p w14:paraId="367E649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號即哭嚎</w:t>
      </w:r>
      <w:r w:rsidR="00CF21F6">
        <w:rPr>
          <w:rFonts w:ascii="標楷體" w:eastAsia="標楷體" w:hAnsi="標楷體" w:cs="標楷體" w:hint="eastAsia"/>
          <w:sz w:val="32"/>
          <w:szCs w:val="32"/>
        </w:rPr>
        <w:t>,</w:t>
      </w:r>
      <w:r w:rsidRPr="00AB0EE2">
        <w:rPr>
          <w:rFonts w:ascii="標楷體" w:eastAsia="標楷體" w:hAnsi="標楷體" w:cs="標楷體" w:hint="eastAsia"/>
          <w:sz w:val="32"/>
          <w:szCs w:val="32"/>
        </w:rPr>
        <w:t>後天意識在哭嚎</w:t>
      </w:r>
      <w:r w:rsidR="00CF21F6">
        <w:rPr>
          <w:rFonts w:ascii="標楷體" w:eastAsia="標楷體" w:hAnsi="標楷體" w:cs="標楷體" w:hint="eastAsia"/>
          <w:sz w:val="32"/>
          <w:szCs w:val="32"/>
        </w:rPr>
        <w:t>,</w:t>
      </w:r>
      <w:r w:rsidRPr="00AB0EE2">
        <w:rPr>
          <w:rFonts w:ascii="標楷體" w:eastAsia="標楷體" w:hAnsi="標楷體" w:cs="標楷體" w:hint="eastAsia"/>
          <w:sz w:val="32"/>
          <w:szCs w:val="32"/>
        </w:rPr>
        <w:t>一旦決心沖出去了</w:t>
      </w:r>
      <w:r w:rsidR="00CF21F6">
        <w:rPr>
          <w:rFonts w:ascii="標楷體" w:eastAsia="標楷體" w:hAnsi="標楷體" w:cs="標楷體" w:hint="eastAsia"/>
          <w:sz w:val="32"/>
          <w:szCs w:val="32"/>
        </w:rPr>
        <w:t>,</w:t>
      </w:r>
      <w:r w:rsidRPr="00AB0EE2">
        <w:rPr>
          <w:rFonts w:ascii="標楷體" w:eastAsia="標楷體" w:hAnsi="標楷體" w:cs="標楷體" w:hint="eastAsia"/>
          <w:sz w:val="32"/>
          <w:szCs w:val="32"/>
        </w:rPr>
        <w:t>大靈回歸獲得解脫</w:t>
      </w:r>
      <w:r w:rsidR="00CF21F6">
        <w:rPr>
          <w:rFonts w:ascii="標楷體" w:eastAsia="標楷體" w:hAnsi="標楷體" w:cs="標楷體" w:hint="eastAsia"/>
          <w:sz w:val="32"/>
          <w:szCs w:val="32"/>
        </w:rPr>
        <w:t>,</w:t>
      </w:r>
      <w:r w:rsidRPr="00AB0EE2">
        <w:rPr>
          <w:rFonts w:ascii="標楷體" w:eastAsia="標楷體" w:hAnsi="標楷體" w:cs="標楷體" w:hint="eastAsia"/>
          <w:sz w:val="32"/>
          <w:szCs w:val="32"/>
        </w:rPr>
        <w:t>但身則凶</w:t>
      </w:r>
      <w:r w:rsidR="00CF21F6">
        <w:rPr>
          <w:rFonts w:ascii="標楷體" w:eastAsia="標楷體" w:hAnsi="標楷體" w:cs="標楷體" w:hint="eastAsia"/>
          <w:sz w:val="32"/>
          <w:szCs w:val="32"/>
        </w:rPr>
        <w:t>,</w:t>
      </w:r>
      <w:r w:rsidRPr="00AB0EE2">
        <w:rPr>
          <w:rFonts w:ascii="標楷體" w:eastAsia="標楷體" w:hAnsi="標楷體" w:cs="標楷體" w:hint="eastAsia"/>
          <w:sz w:val="32"/>
          <w:szCs w:val="32"/>
        </w:rPr>
        <w:t>即失去。這是早晚的事。</w:t>
      </w:r>
    </w:p>
    <w:p w14:paraId="367E649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風地為觀</w:t>
      </w:r>
      <w:r w:rsidR="00686FA1">
        <w:rPr>
          <w:rFonts w:ascii="標楷體" w:eastAsia="標楷體" w:hAnsi="標楷體" w:cs="標楷體" w:hint="eastAsia"/>
          <w:sz w:val="32"/>
          <w:szCs w:val="32"/>
        </w:rPr>
        <w:t>,</w:t>
      </w:r>
      <w:r w:rsidRPr="00AB0EE2">
        <w:rPr>
          <w:rFonts w:ascii="標楷體" w:eastAsia="標楷體" w:hAnsi="標楷體" w:cs="標楷體" w:hint="eastAsia"/>
          <w:sz w:val="32"/>
          <w:szCs w:val="32"/>
        </w:rPr>
        <w:t>其錯雷天</w:t>
      </w:r>
      <w:r w:rsidR="00686FA1">
        <w:rPr>
          <w:rFonts w:ascii="標楷體" w:eastAsia="標楷體" w:hAnsi="標楷體" w:cs="標楷體" w:hint="eastAsia"/>
          <w:sz w:val="32"/>
          <w:szCs w:val="32"/>
        </w:rPr>
        <w:t>,</w:t>
      </w:r>
      <w:r w:rsidRPr="00AB0EE2">
        <w:rPr>
          <w:rFonts w:ascii="標楷體" w:eastAsia="標楷體" w:hAnsi="標楷體" w:cs="標楷體" w:hint="eastAsia"/>
          <w:sz w:val="32"/>
          <w:szCs w:val="32"/>
        </w:rPr>
        <w:t>其綜地澤</w:t>
      </w:r>
      <w:r w:rsidR="00686FA1">
        <w:rPr>
          <w:rFonts w:ascii="標楷體" w:eastAsia="標楷體" w:hAnsi="標楷體" w:cs="標楷體" w:hint="eastAsia"/>
          <w:sz w:val="32"/>
          <w:szCs w:val="32"/>
        </w:rPr>
        <w:t>,</w:t>
      </w:r>
      <w:r w:rsidRPr="00AB0EE2">
        <w:rPr>
          <w:rFonts w:ascii="標楷體" w:eastAsia="標楷體" w:hAnsi="標楷體" w:cs="標楷體" w:hint="eastAsia"/>
          <w:sz w:val="32"/>
          <w:szCs w:val="32"/>
        </w:rPr>
        <w:t>其內山地。現在</w:t>
      </w:r>
      <w:r w:rsidR="00686FA1">
        <w:rPr>
          <w:rFonts w:ascii="標楷體" w:eastAsia="標楷體" w:hAnsi="標楷體" w:cs="標楷體" w:hint="eastAsia"/>
          <w:sz w:val="32"/>
          <w:szCs w:val="32"/>
        </w:rPr>
        <w:t>,</w:t>
      </w:r>
      <w:r w:rsidRPr="00AB0EE2">
        <w:rPr>
          <w:rFonts w:ascii="標楷體" w:eastAsia="標楷體" w:hAnsi="標楷體" w:cs="標楷體" w:hint="eastAsia"/>
          <w:sz w:val="32"/>
          <w:szCs w:val="32"/>
        </w:rPr>
        <w:t>就其簡而避其難</w:t>
      </w:r>
      <w:r w:rsidR="00686FA1">
        <w:rPr>
          <w:rFonts w:ascii="標楷體" w:eastAsia="標楷體" w:hAnsi="標楷體" w:cs="標楷體" w:hint="eastAsia"/>
          <w:sz w:val="32"/>
          <w:szCs w:val="32"/>
        </w:rPr>
        <w:t>,</w:t>
      </w:r>
      <w:r w:rsidRPr="00AB0EE2">
        <w:rPr>
          <w:rFonts w:ascii="標楷體" w:eastAsia="標楷體" w:hAnsi="標楷體" w:cs="標楷體" w:hint="eastAsia"/>
          <w:sz w:val="32"/>
          <w:szCs w:val="32"/>
        </w:rPr>
        <w:t>何為難</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錯綜複雜。故</w:t>
      </w:r>
      <w:r w:rsidR="00686FA1">
        <w:rPr>
          <w:rFonts w:ascii="標楷體" w:eastAsia="標楷體" w:hAnsi="標楷體" w:cs="標楷體" w:hint="eastAsia"/>
          <w:sz w:val="32"/>
          <w:szCs w:val="32"/>
        </w:rPr>
        <w:t>,</w:t>
      </w:r>
      <w:r w:rsidRPr="00AB0EE2">
        <w:rPr>
          <w:rFonts w:ascii="標楷體" w:eastAsia="標楷體" w:hAnsi="標楷體" w:cs="標楷體" w:hint="eastAsia"/>
          <w:sz w:val="32"/>
          <w:szCs w:val="32"/>
        </w:rPr>
        <w:t>略其錯綜</w:t>
      </w:r>
      <w:r w:rsidR="00686FA1">
        <w:rPr>
          <w:rFonts w:ascii="標楷體" w:eastAsia="標楷體" w:hAnsi="標楷體" w:cs="標楷體" w:hint="eastAsia"/>
          <w:sz w:val="32"/>
          <w:szCs w:val="32"/>
        </w:rPr>
        <w:t>,</w:t>
      </w:r>
      <w:r w:rsidRPr="00AB0EE2">
        <w:rPr>
          <w:rFonts w:ascii="標楷體" w:eastAsia="標楷體" w:hAnsi="標楷體" w:cs="標楷體" w:hint="eastAsia"/>
          <w:sz w:val="32"/>
          <w:szCs w:val="32"/>
        </w:rPr>
        <w:t>主觀本次。讀者可參閱</w:t>
      </w:r>
      <w:r w:rsidR="00902B07">
        <w:rPr>
          <w:rFonts w:ascii="標楷體" w:eastAsia="標楷體" w:hAnsi="標楷體" w:cs="標楷體" w:hint="eastAsia"/>
          <w:sz w:val="32"/>
          <w:szCs w:val="32"/>
        </w:rPr>
        <w:t>《</w:t>
      </w:r>
      <w:r w:rsidRPr="00AB0EE2">
        <w:rPr>
          <w:rFonts w:ascii="標楷體" w:eastAsia="標楷體" w:hAnsi="標楷體" w:cs="標楷體" w:hint="eastAsia"/>
          <w:sz w:val="32"/>
          <w:szCs w:val="32"/>
        </w:rPr>
        <w:t>日月經</w:t>
      </w:r>
      <w:r w:rsidR="00902B07">
        <w:rPr>
          <w:rFonts w:ascii="標楷體" w:eastAsia="標楷體" w:hAnsi="標楷體" w:cs="標楷體" w:hint="eastAsia"/>
          <w:sz w:val="32"/>
          <w:szCs w:val="32"/>
        </w:rPr>
        <w:t>》</w:t>
      </w:r>
      <w:r w:rsidRPr="00AB0EE2">
        <w:rPr>
          <w:rFonts w:ascii="標楷體" w:eastAsia="標楷體" w:hAnsi="標楷體" w:cs="標楷體" w:hint="eastAsia"/>
          <w:sz w:val="32"/>
          <w:szCs w:val="32"/>
        </w:rPr>
        <w:t>第九篇第七十五集及第七十六集</w:t>
      </w:r>
      <w:r w:rsidR="00902B07">
        <w:rPr>
          <w:rFonts w:ascii="標楷體" w:eastAsia="標楷體" w:hAnsi="標楷體" w:cs="標楷體" w:hint="eastAsia"/>
          <w:sz w:val="32"/>
          <w:szCs w:val="32"/>
        </w:rPr>
        <w:t>《</w:t>
      </w:r>
      <w:r w:rsidRPr="00AB0EE2">
        <w:rPr>
          <w:rFonts w:ascii="標楷體" w:eastAsia="標楷體" w:hAnsi="標楷體" w:cs="標楷體" w:hint="eastAsia"/>
          <w:sz w:val="32"/>
          <w:szCs w:val="32"/>
        </w:rPr>
        <w:t>月在天心</w:t>
      </w:r>
      <w:r w:rsidR="00902B07">
        <w:rPr>
          <w:rFonts w:ascii="標楷體" w:eastAsia="標楷體" w:hAnsi="標楷體" w:cs="標楷體" w:hint="eastAsia"/>
          <w:sz w:val="32"/>
          <w:szCs w:val="32"/>
        </w:rPr>
        <w:t>》</w:t>
      </w:r>
      <w:r w:rsidRPr="00AB0EE2">
        <w:rPr>
          <w:rFonts w:ascii="標楷體" w:eastAsia="標楷體" w:hAnsi="標楷體" w:cs="標楷體" w:hint="eastAsia"/>
          <w:sz w:val="32"/>
          <w:szCs w:val="32"/>
        </w:rPr>
        <w:t>。</w:t>
      </w:r>
    </w:p>
    <w:p w14:paraId="367E649C" w14:textId="77777777" w:rsidR="000C15B5" w:rsidRPr="00AB0EE2" w:rsidRDefault="00367403" w:rsidP="000C15B5">
      <w:pPr>
        <w:ind w:firstLine="800"/>
        <w:rPr>
          <w:rFonts w:ascii="標楷體" w:eastAsia="標楷體" w:hAnsi="標楷體"/>
          <w:sz w:val="32"/>
          <w:szCs w:val="32"/>
        </w:rPr>
      </w:pPr>
      <w:r>
        <w:rPr>
          <w:rFonts w:ascii="標楷體" w:eastAsia="標楷體" w:hAnsi="標楷體" w:cs="標楷體" w:hint="eastAsia"/>
          <w:sz w:val="32"/>
          <w:szCs w:val="32"/>
        </w:rPr>
        <w:t>風即鳳,</w:t>
      </w:r>
      <w:r w:rsidR="000C15B5" w:rsidRPr="00AB0EE2">
        <w:rPr>
          <w:rFonts w:ascii="標楷體" w:eastAsia="標楷體" w:hAnsi="標楷體" w:cs="標楷體" w:hint="eastAsia"/>
          <w:sz w:val="32"/>
          <w:szCs w:val="32"/>
        </w:rPr>
        <w:t>鳳行</w:t>
      </w:r>
      <w:r w:rsidR="00AD67BD">
        <w:rPr>
          <w:rFonts w:ascii="標楷體" w:eastAsia="標楷體" w:hAnsi="標楷體" w:cs="標楷體" w:hint="eastAsia"/>
          <w:sz w:val="32"/>
          <w:szCs w:val="32"/>
        </w:rPr>
        <w:t>於</w:t>
      </w:r>
      <w:r w:rsidR="000C15B5" w:rsidRPr="00AB0EE2">
        <w:rPr>
          <w:rFonts w:ascii="標楷體" w:eastAsia="標楷體" w:hAnsi="標楷體" w:cs="標楷體" w:hint="eastAsia"/>
          <w:sz w:val="32"/>
          <w:szCs w:val="32"/>
        </w:rPr>
        <w:t>地為大觀。打坐</w:t>
      </w:r>
      <w:r w:rsidR="002C310B" w:rsidRPr="00AB0EE2">
        <w:rPr>
          <w:rFonts w:ascii="標楷體" w:eastAsia="標楷體" w:hAnsi="標楷體" w:cs="標楷體" w:hint="eastAsia"/>
          <w:sz w:val="32"/>
          <w:szCs w:val="32"/>
        </w:rPr>
        <w:t>入</w:t>
      </w:r>
      <w:r w:rsidR="000C15B5" w:rsidRPr="00AB0EE2">
        <w:rPr>
          <w:rFonts w:ascii="標楷體" w:eastAsia="標楷體" w:hAnsi="標楷體" w:cs="標楷體" w:hint="eastAsia"/>
          <w:sz w:val="32"/>
          <w:szCs w:val="32"/>
        </w:rPr>
        <w:t>靜</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靜觀九天之鳳。觀時要淨時潔心</w:t>
      </w:r>
      <w:r>
        <w:rPr>
          <w:rFonts w:ascii="標楷體" w:eastAsia="標楷體" w:hAnsi="標楷體" w:cs="標楷體" w:hint="eastAsia"/>
          <w:sz w:val="32"/>
          <w:szCs w:val="32"/>
        </w:rPr>
        <w:t>,</w:t>
      </w:r>
      <w:r w:rsidR="004D018A" w:rsidRPr="00AB0EE2">
        <w:rPr>
          <w:rFonts w:ascii="標楷體" w:eastAsia="標楷體" w:hAnsi="標楷體" w:cs="標楷體" w:hint="eastAsia"/>
          <w:sz w:val="32"/>
          <w:szCs w:val="32"/>
        </w:rPr>
        <w:t>虔</w:t>
      </w:r>
      <w:r w:rsidR="000C15B5" w:rsidRPr="00AB0EE2">
        <w:rPr>
          <w:rFonts w:ascii="標楷體" w:eastAsia="標楷體" w:hAnsi="標楷體" w:cs="標楷體" w:hint="eastAsia"/>
          <w:sz w:val="32"/>
          <w:szCs w:val="32"/>
        </w:rPr>
        <w:t>敬禮神</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一心一意</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精誠專一</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不要忙</w:t>
      </w:r>
      <w:r w:rsidR="00AD67BD">
        <w:rPr>
          <w:rFonts w:ascii="標楷體" w:eastAsia="標楷體" w:hAnsi="標楷體" w:cs="標楷體" w:hint="eastAsia"/>
          <w:sz w:val="32"/>
          <w:szCs w:val="32"/>
        </w:rPr>
        <w:t>於</w:t>
      </w:r>
      <w:r w:rsidR="000C15B5" w:rsidRPr="00AB0EE2">
        <w:rPr>
          <w:rFonts w:ascii="標楷體" w:eastAsia="標楷體" w:hAnsi="標楷體" w:cs="標楷體" w:hint="eastAsia"/>
          <w:sz w:val="32"/>
          <w:szCs w:val="32"/>
        </w:rPr>
        <w:t>雜</w:t>
      </w:r>
      <w:r w:rsidR="000C15B5" w:rsidRPr="00AB0EE2">
        <w:rPr>
          <w:rFonts w:ascii="標楷體" w:eastAsia="標楷體" w:hAnsi="標楷體" w:cs="標楷體" w:hint="eastAsia"/>
          <w:sz w:val="32"/>
          <w:szCs w:val="32"/>
        </w:rPr>
        <w:lastRenderedPageBreak/>
        <w:t>務。此即卦辭的第一句。</w:t>
      </w:r>
      <w:r w:rsidR="00906D5F" w:rsidRPr="00AB0EE2">
        <w:rPr>
          <w:rFonts w:ascii="標楷體" w:eastAsia="標楷體" w:hAnsi="標楷體" w:cs="標楷體" w:hint="eastAsia"/>
          <w:sz w:val="32"/>
          <w:szCs w:val="32"/>
        </w:rPr>
        <w:t>盥</w:t>
      </w:r>
      <w:r w:rsidR="000C15B5" w:rsidRPr="00AB0EE2">
        <w:rPr>
          <w:rFonts w:ascii="標楷體" w:eastAsia="標楷體" w:hAnsi="標楷體" w:cs="標楷體" w:hint="eastAsia"/>
          <w:sz w:val="32"/>
          <w:szCs w:val="32"/>
        </w:rPr>
        <w:t>而不薦。第二句是有</w:t>
      </w:r>
      <w:r w:rsidR="007010C7" w:rsidRPr="00AB0EE2">
        <w:rPr>
          <w:rFonts w:ascii="標楷體" w:eastAsia="標楷體" w:hAnsi="標楷體" w:cs="標楷體" w:hint="eastAsia"/>
          <w:sz w:val="32"/>
          <w:szCs w:val="32"/>
        </w:rPr>
        <w:t>孚</w:t>
      </w:r>
      <w:r>
        <w:rPr>
          <w:rFonts w:ascii="標楷體" w:eastAsia="標楷體" w:hAnsi="標楷體" w:cs="標楷體" w:hint="eastAsia"/>
          <w:sz w:val="32"/>
          <w:szCs w:val="32"/>
        </w:rPr>
        <w:t>顒</w:t>
      </w:r>
      <w:r w:rsidR="000C15B5" w:rsidRPr="00AB0EE2">
        <w:rPr>
          <w:rFonts w:ascii="標楷體" w:eastAsia="標楷體" w:hAnsi="標楷體" w:cs="標楷體" w:hint="eastAsia"/>
          <w:sz w:val="32"/>
          <w:szCs w:val="32"/>
        </w:rPr>
        <w:t>若。即觀時</w:t>
      </w:r>
      <w:r w:rsidR="00271583">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後天意識要淡化</w:t>
      </w:r>
      <w:r w:rsidR="00271583">
        <w:rPr>
          <w:rFonts w:ascii="標楷體" w:eastAsia="標楷體" w:hAnsi="標楷體" w:cs="標楷體" w:hint="eastAsia"/>
          <w:sz w:val="32"/>
          <w:szCs w:val="32"/>
        </w:rPr>
        <w:t>,要順</w:t>
      </w:r>
      <w:r w:rsidR="000C15B5" w:rsidRPr="00AB0EE2">
        <w:rPr>
          <w:rFonts w:ascii="標楷體" w:eastAsia="標楷體" w:hAnsi="標楷體" w:cs="標楷體" w:hint="eastAsia"/>
          <w:sz w:val="32"/>
          <w:szCs w:val="32"/>
        </w:rPr>
        <w:t>承先天靈性。</w:t>
      </w:r>
    </w:p>
    <w:p w14:paraId="367E649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第三句</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大觀在上。此觀發第四聲</w:t>
      </w:r>
      <w:r w:rsidR="00AE6D74">
        <w:rPr>
          <w:rFonts w:ascii="標楷體" w:eastAsia="標楷體" w:hAnsi="標楷體" w:cs="標楷體" w:hint="eastAsia"/>
          <w:sz w:val="32"/>
          <w:szCs w:val="32"/>
        </w:rPr>
        <w:t>,</w:t>
      </w:r>
      <w:r w:rsidRPr="00AB0EE2">
        <w:rPr>
          <w:rFonts w:ascii="標楷體" w:eastAsia="標楷體" w:hAnsi="標楷體" w:cs="標楷體" w:hint="eastAsia"/>
          <w:sz w:val="32"/>
          <w:szCs w:val="32"/>
        </w:rPr>
        <w:t>表宮殿。坐定觀天</w:t>
      </w:r>
      <w:r w:rsidR="00AE6D74">
        <w:rPr>
          <w:rFonts w:ascii="標楷體" w:eastAsia="標楷體" w:hAnsi="標楷體" w:cs="標楷體" w:hint="eastAsia"/>
          <w:sz w:val="32"/>
          <w:szCs w:val="32"/>
        </w:rPr>
        <w:t>,</w:t>
      </w:r>
      <w:r w:rsidRPr="00AB0EE2">
        <w:rPr>
          <w:rFonts w:ascii="標楷體" w:eastAsia="標楷體" w:hAnsi="標楷體" w:cs="標楷體" w:hint="eastAsia"/>
          <w:sz w:val="32"/>
          <w:szCs w:val="32"/>
        </w:rPr>
        <w:t>三十六宮七十二殿。此處大觀主要是指</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大日宮、普陀宮、光明宮、天緣宮、水晶宮、白雲宮、碧雲宮、青雲宮、清水宮、彩雲宮。</w:t>
      </w:r>
    </w:p>
    <w:p w14:paraId="367E649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第四句</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順而</w:t>
      </w:r>
      <w:r w:rsidR="00FD1DE7" w:rsidRPr="00AB0EE2">
        <w:rPr>
          <w:rFonts w:ascii="標楷體" w:eastAsia="標楷體" w:hAnsi="標楷體" w:cs="標楷體" w:hint="eastAsia"/>
          <w:sz w:val="32"/>
          <w:szCs w:val="32"/>
        </w:rPr>
        <w:t>巽</w:t>
      </w:r>
      <w:r w:rsidRPr="00AB0EE2">
        <w:rPr>
          <w:rFonts w:ascii="標楷體" w:eastAsia="標楷體" w:hAnsi="標楷體" w:cs="標楷體" w:hint="eastAsia"/>
          <w:sz w:val="32"/>
          <w:szCs w:val="32"/>
        </w:rPr>
        <w:t>。此為天道、天德。</w:t>
      </w:r>
    </w:p>
    <w:p w14:paraId="367E649F" w14:textId="77777777" w:rsidR="000C15B5" w:rsidRPr="00AB0EE2" w:rsidRDefault="000C15B5" w:rsidP="00AE6D74">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何為順而</w:t>
      </w:r>
      <w:r w:rsidR="006B699B" w:rsidRPr="00AB0EE2">
        <w:rPr>
          <w:rFonts w:ascii="標楷體" w:eastAsia="標楷體" w:hAnsi="標楷體" w:cs="標楷體" w:hint="eastAsia"/>
          <w:sz w:val="32"/>
          <w:szCs w:val="32"/>
        </w:rPr>
        <w:t>巽</w:t>
      </w:r>
      <w:r w:rsidRPr="00AB0EE2">
        <w:rPr>
          <w:rFonts w:ascii="標楷體" w:eastAsia="標楷體" w:hAnsi="標楷體" w:cs="標楷體"/>
          <w:sz w:val="32"/>
          <w:szCs w:val="32"/>
        </w:rPr>
        <w:t>?</w:t>
      </w:r>
      <w:r w:rsidR="00AE6D74">
        <w:rPr>
          <w:rFonts w:ascii="標楷體" w:eastAsia="標楷體" w:hAnsi="標楷體" w:cs="標楷體" w:hint="eastAsia"/>
          <w:sz w:val="32"/>
          <w:szCs w:val="32"/>
        </w:rPr>
        <w:t>依山順谷</w:t>
      </w:r>
      <w:r w:rsidRPr="00AB0EE2">
        <w:rPr>
          <w:rFonts w:ascii="標楷體" w:eastAsia="標楷體" w:hAnsi="標楷體" w:cs="標楷體" w:hint="eastAsia"/>
          <w:sz w:val="32"/>
          <w:szCs w:val="32"/>
        </w:rPr>
        <w:t>如風行</w:t>
      </w:r>
      <w:r w:rsidR="00AE6D74">
        <w:rPr>
          <w:rFonts w:ascii="標楷體" w:eastAsia="標楷體" w:hAnsi="標楷體" w:cs="標楷體" w:hint="eastAsia"/>
          <w:sz w:val="32"/>
          <w:szCs w:val="32"/>
        </w:rPr>
        <w:t>,</w:t>
      </w:r>
      <w:r w:rsidRPr="00AB0EE2">
        <w:rPr>
          <w:rFonts w:ascii="標楷體" w:eastAsia="標楷體" w:hAnsi="標楷體" w:cs="標楷體" w:hint="eastAsia"/>
          <w:sz w:val="32"/>
          <w:szCs w:val="32"/>
        </w:rPr>
        <w:t>不主觀</w:t>
      </w:r>
      <w:r w:rsidR="00AE6D74">
        <w:rPr>
          <w:rFonts w:ascii="標楷體" w:eastAsia="標楷體" w:hAnsi="標楷體" w:cs="標楷體" w:hint="eastAsia"/>
          <w:sz w:val="32"/>
          <w:szCs w:val="32"/>
        </w:rPr>
        <w:t>,</w:t>
      </w:r>
      <w:r w:rsidRPr="00AB0EE2">
        <w:rPr>
          <w:rFonts w:ascii="標楷體" w:eastAsia="標楷體" w:hAnsi="標楷體" w:cs="標楷體" w:hint="eastAsia"/>
          <w:sz w:val="32"/>
          <w:szCs w:val="32"/>
        </w:rPr>
        <w:t>不偏見</w:t>
      </w:r>
      <w:r w:rsidR="00AE6D74">
        <w:rPr>
          <w:rFonts w:ascii="標楷體" w:eastAsia="標楷體" w:hAnsi="標楷體" w:cs="標楷體" w:hint="eastAsia"/>
          <w:sz w:val="32"/>
          <w:szCs w:val="32"/>
        </w:rPr>
        <w:t>,</w:t>
      </w:r>
      <w:r w:rsidRPr="00AB0EE2">
        <w:rPr>
          <w:rFonts w:ascii="標楷體" w:eastAsia="標楷體" w:hAnsi="標楷體" w:cs="標楷體" w:hint="eastAsia"/>
          <w:sz w:val="32"/>
          <w:szCs w:val="32"/>
        </w:rPr>
        <w:t>法其自然</w:t>
      </w:r>
      <w:r w:rsidR="00AE6D74">
        <w:rPr>
          <w:rFonts w:ascii="標楷體" w:eastAsia="標楷體" w:hAnsi="標楷體" w:cs="標楷體" w:hint="eastAsia"/>
          <w:sz w:val="32"/>
          <w:szCs w:val="32"/>
        </w:rPr>
        <w:t>,</w:t>
      </w:r>
      <w:r w:rsidRPr="00AB0EE2">
        <w:rPr>
          <w:rFonts w:ascii="標楷體" w:eastAsia="標楷體" w:hAnsi="標楷體" w:cs="標楷體" w:hint="eastAsia"/>
          <w:sz w:val="32"/>
          <w:szCs w:val="32"/>
        </w:rPr>
        <w:t>順其自然</w:t>
      </w:r>
      <w:r w:rsidR="00AE6D74">
        <w:rPr>
          <w:rFonts w:ascii="標楷體" w:eastAsia="標楷體" w:hAnsi="標楷體" w:cs="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為天下</w:t>
      </w:r>
      <w:r w:rsidR="00AE6D74">
        <w:rPr>
          <w:rFonts w:ascii="標楷體" w:eastAsia="標楷體" w:hAnsi="標楷體" w:cs="標楷體" w:hint="eastAsia"/>
          <w:sz w:val="32"/>
          <w:szCs w:val="32"/>
        </w:rPr>
        <w:t>,</w:t>
      </w:r>
      <w:r w:rsidRPr="00AB0EE2">
        <w:rPr>
          <w:rFonts w:ascii="標楷體" w:eastAsia="標楷體" w:hAnsi="標楷體" w:cs="標楷體" w:hint="eastAsia"/>
          <w:sz w:val="32"/>
          <w:szCs w:val="32"/>
        </w:rPr>
        <w:t>如如不動。</w:t>
      </w:r>
    </w:p>
    <w:p w14:paraId="367E64A0" w14:textId="77777777" w:rsidR="000C15B5" w:rsidRPr="00AB0EE2" w:rsidRDefault="000C15B5" w:rsidP="00AE6D74">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第五句</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中正以觀天下。</w:t>
      </w:r>
      <w:r w:rsidRPr="00AB0EE2">
        <w:rPr>
          <w:rFonts w:ascii="標楷體" w:eastAsia="標楷體" w:hAnsi="標楷體"/>
        </w:rPr>
        <w:fldChar w:fldCharType="begin"/>
      </w:r>
      <w:r w:rsidRPr="00AB0EE2">
        <w:rPr>
          <w:rFonts w:ascii="標楷體" w:eastAsia="標楷體" w:hAnsi="標楷體"/>
        </w:rPr>
        <w:fldChar w:fldCharType="end"/>
      </w:r>
    </w:p>
    <w:p w14:paraId="367E64A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中正</w:t>
      </w:r>
      <w:r w:rsidR="00CC76C8">
        <w:rPr>
          <w:rFonts w:ascii="標楷體" w:eastAsia="標楷體" w:hAnsi="標楷體" w:cs="標楷體" w:hint="eastAsia"/>
          <w:sz w:val="32"/>
          <w:szCs w:val="32"/>
        </w:rPr>
        <w:t>,</w:t>
      </w:r>
      <w:r w:rsidRPr="00AB0EE2">
        <w:rPr>
          <w:rFonts w:ascii="標楷體" w:eastAsia="標楷體" w:hAnsi="標楷體" w:cs="標楷體" w:hint="eastAsia"/>
          <w:sz w:val="32"/>
          <w:szCs w:val="32"/>
        </w:rPr>
        <w:t>不偏不依</w:t>
      </w:r>
      <w:r w:rsidR="00CC76C8">
        <w:rPr>
          <w:rFonts w:ascii="標楷體" w:eastAsia="標楷體" w:hAnsi="標楷體" w:cs="標楷體" w:hint="eastAsia"/>
          <w:sz w:val="32"/>
          <w:szCs w:val="32"/>
        </w:rPr>
        <w:t>,</w:t>
      </w:r>
      <w:r w:rsidRPr="00AB0EE2">
        <w:rPr>
          <w:rFonts w:ascii="標楷體" w:eastAsia="標楷體" w:hAnsi="標楷體" w:cs="標楷體" w:hint="eastAsia"/>
          <w:sz w:val="32"/>
          <w:szCs w:val="32"/>
        </w:rPr>
        <w:t>如天平零點。天行天素</w:t>
      </w:r>
      <w:r w:rsidR="00CC76C8">
        <w:rPr>
          <w:rFonts w:ascii="標楷體" w:eastAsia="標楷體" w:hAnsi="標楷體" w:cs="標楷體" w:hint="eastAsia"/>
          <w:sz w:val="32"/>
          <w:szCs w:val="32"/>
        </w:rPr>
        <w:t>,</w:t>
      </w:r>
      <w:r w:rsidRPr="00AB0EE2">
        <w:rPr>
          <w:rFonts w:ascii="標楷體" w:eastAsia="標楷體" w:hAnsi="標楷體" w:cs="標楷體" w:hint="eastAsia"/>
          <w:sz w:val="32"/>
          <w:szCs w:val="32"/>
        </w:rPr>
        <w:t>天道有常。只現天規</w:t>
      </w:r>
      <w:r w:rsidR="00CC76C8">
        <w:rPr>
          <w:rFonts w:ascii="標楷體" w:eastAsia="標楷體" w:hAnsi="標楷體" w:cs="標楷體" w:hint="eastAsia"/>
          <w:sz w:val="32"/>
          <w:szCs w:val="32"/>
        </w:rPr>
        <w:t>,不顯異</w:t>
      </w:r>
      <w:r w:rsidR="009408F3">
        <w:rPr>
          <w:rFonts w:ascii="標楷體" w:eastAsia="標楷體" w:hAnsi="標楷體" w:cs="標楷體" w:hint="eastAsia"/>
          <w:sz w:val="32"/>
          <w:szCs w:val="32"/>
        </w:rPr>
        <w:t>象</w:t>
      </w:r>
      <w:r w:rsidRPr="00AB0EE2">
        <w:rPr>
          <w:rFonts w:ascii="標楷體" w:eastAsia="標楷體" w:hAnsi="標楷體" w:cs="標楷體" w:hint="eastAsia"/>
          <w:sz w:val="32"/>
          <w:szCs w:val="32"/>
        </w:rPr>
        <w:t>。</w:t>
      </w:r>
    </w:p>
    <w:p w14:paraId="367E64A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第一句和第二句為觀前準備和觀時應持有的心態。一般先提前清理好靜室</w:t>
      </w:r>
      <w:r w:rsidR="005A37B4">
        <w:rPr>
          <w:rFonts w:ascii="標楷體" w:eastAsia="標楷體" w:hAnsi="標楷體" w:cs="標楷體" w:hint="eastAsia"/>
          <w:sz w:val="32"/>
          <w:szCs w:val="32"/>
        </w:rPr>
        <w:t>,</w:t>
      </w:r>
      <w:r w:rsidRPr="00AB0EE2">
        <w:rPr>
          <w:rFonts w:ascii="標楷體" w:eastAsia="標楷體" w:hAnsi="標楷體" w:cs="標楷體" w:hint="eastAsia"/>
          <w:sz w:val="32"/>
          <w:szCs w:val="32"/>
        </w:rPr>
        <w:t>無關雜物</w:t>
      </w:r>
      <w:r w:rsidR="00247410">
        <w:rPr>
          <w:rFonts w:ascii="標楷體" w:eastAsia="標楷體" w:hAnsi="標楷體" w:cs="標楷體" w:hint="eastAsia"/>
          <w:sz w:val="32"/>
          <w:szCs w:val="32"/>
        </w:rPr>
        <w:t>盡</w:t>
      </w:r>
      <w:r w:rsidRPr="00AB0EE2">
        <w:rPr>
          <w:rFonts w:ascii="標楷體" w:eastAsia="標楷體" w:hAnsi="標楷體" w:cs="標楷體" w:hint="eastAsia"/>
          <w:sz w:val="32"/>
          <w:szCs w:val="32"/>
        </w:rPr>
        <w:t>量移開。有些人家</w:t>
      </w:r>
      <w:r w:rsidR="005A37B4">
        <w:rPr>
          <w:rFonts w:ascii="標楷體" w:eastAsia="標楷體" w:hAnsi="標楷體" w:cs="標楷體" w:hint="eastAsia"/>
          <w:sz w:val="32"/>
          <w:szCs w:val="32"/>
        </w:rPr>
        <w:t>,</w:t>
      </w:r>
      <w:r w:rsidRPr="00AB0EE2">
        <w:rPr>
          <w:rFonts w:ascii="標楷體" w:eastAsia="標楷體" w:hAnsi="標楷體" w:cs="標楷體" w:hint="eastAsia"/>
          <w:sz w:val="32"/>
          <w:szCs w:val="32"/>
        </w:rPr>
        <w:t>臥室整潔</w:t>
      </w:r>
      <w:r w:rsidR="005A37B4">
        <w:rPr>
          <w:rFonts w:ascii="標楷體" w:eastAsia="標楷體" w:hAnsi="標楷體" w:cs="標楷體" w:hint="eastAsia"/>
          <w:sz w:val="32"/>
          <w:szCs w:val="32"/>
        </w:rPr>
        <w:t>,</w:t>
      </w:r>
      <w:r w:rsidRPr="00AB0EE2">
        <w:rPr>
          <w:rFonts w:ascii="標楷體" w:eastAsia="標楷體" w:hAnsi="標楷體" w:cs="標楷體" w:hint="eastAsia"/>
          <w:sz w:val="32"/>
          <w:szCs w:val="32"/>
        </w:rPr>
        <w:t>靜室是堆破爛的倉庫</w:t>
      </w:r>
      <w:r w:rsidR="00E41DBE">
        <w:rPr>
          <w:rFonts w:ascii="標楷體" w:eastAsia="標楷體" w:hAnsi="標楷體" w:cs="標楷體" w:hint="eastAsia"/>
          <w:sz w:val="32"/>
          <w:szCs w:val="32"/>
        </w:rPr>
        <w:t>,</w:t>
      </w:r>
      <w:r w:rsidRPr="00AB0EE2">
        <w:rPr>
          <w:rFonts w:ascii="標楷體" w:eastAsia="標楷體" w:hAnsi="標楷體" w:cs="標楷體" w:hint="eastAsia"/>
          <w:sz w:val="32"/>
          <w:szCs w:val="32"/>
        </w:rPr>
        <w:t>天尊雖不計小節</w:t>
      </w:r>
      <w:r w:rsidR="00E41DBE">
        <w:rPr>
          <w:rFonts w:ascii="標楷體" w:eastAsia="標楷體" w:hAnsi="標楷體" w:cs="標楷體" w:hint="eastAsia"/>
          <w:sz w:val="32"/>
          <w:szCs w:val="32"/>
        </w:rPr>
        <w:t>,</w:t>
      </w:r>
      <w:r w:rsidRPr="00AB0EE2">
        <w:rPr>
          <w:rFonts w:ascii="標楷體" w:eastAsia="標楷體" w:hAnsi="標楷體" w:cs="標楷體" w:hint="eastAsia"/>
          <w:sz w:val="32"/>
          <w:szCs w:val="32"/>
        </w:rPr>
        <w:t>但反</w:t>
      </w:r>
      <w:r w:rsidR="00AC49A5" w:rsidRPr="00AB0EE2">
        <w:rPr>
          <w:rFonts w:ascii="標楷體" w:eastAsia="標楷體" w:hAnsi="標楷體" w:cs="標楷體" w:hint="eastAsia"/>
          <w:sz w:val="32"/>
          <w:szCs w:val="32"/>
        </w:rPr>
        <w:t>應</w:t>
      </w:r>
      <w:r w:rsidRPr="00AB0EE2">
        <w:rPr>
          <w:rFonts w:ascii="標楷體" w:eastAsia="標楷體" w:hAnsi="標楷體" w:cs="標楷體" w:hint="eastAsia"/>
          <w:sz w:val="32"/>
          <w:szCs w:val="32"/>
        </w:rPr>
        <w:t>出一種相應的心態。</w:t>
      </w:r>
    </w:p>
    <w:p w14:paraId="367E64A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備好靜室</w:t>
      </w:r>
      <w:r w:rsidR="005A0025">
        <w:rPr>
          <w:rFonts w:ascii="標楷體" w:eastAsia="標楷體" w:hAnsi="標楷體" w:cs="標楷體" w:hint="eastAsia"/>
          <w:sz w:val="32"/>
          <w:szCs w:val="32"/>
        </w:rPr>
        <w:t>,</w:t>
      </w:r>
      <w:r w:rsidRPr="00AB0EE2">
        <w:rPr>
          <w:rFonts w:ascii="標楷體" w:eastAsia="標楷體" w:hAnsi="標楷體" w:cs="標楷體" w:hint="eastAsia"/>
          <w:sz w:val="32"/>
          <w:szCs w:val="32"/>
        </w:rPr>
        <w:t>要淨身、淨口、淨手、淨心。然後</w:t>
      </w:r>
      <w:r w:rsidR="007E4CC3" w:rsidRPr="00AB0EE2">
        <w:rPr>
          <w:rFonts w:ascii="標楷體" w:eastAsia="標楷體" w:hAnsi="標楷體" w:cs="標楷體" w:hint="eastAsia"/>
          <w:sz w:val="32"/>
          <w:szCs w:val="32"/>
        </w:rPr>
        <w:t>入</w:t>
      </w:r>
      <w:r w:rsidRPr="00AB0EE2">
        <w:rPr>
          <w:rFonts w:ascii="標楷體" w:eastAsia="標楷體" w:hAnsi="標楷體" w:cs="標楷體" w:hint="eastAsia"/>
          <w:sz w:val="32"/>
          <w:szCs w:val="32"/>
        </w:rPr>
        <w:t>室</w:t>
      </w:r>
      <w:r w:rsidR="005A0025">
        <w:rPr>
          <w:rFonts w:ascii="標楷體" w:eastAsia="標楷體" w:hAnsi="標楷體" w:cs="標楷體" w:hint="eastAsia"/>
          <w:sz w:val="32"/>
          <w:szCs w:val="32"/>
        </w:rPr>
        <w:t>,</w:t>
      </w:r>
      <w:r w:rsidRPr="00AB0EE2">
        <w:rPr>
          <w:rFonts w:ascii="標楷體" w:eastAsia="標楷體" w:hAnsi="標楷體" w:cs="標楷體" w:hint="eastAsia"/>
          <w:sz w:val="32"/>
          <w:szCs w:val="32"/>
        </w:rPr>
        <w:t>焚香</w:t>
      </w:r>
      <w:r w:rsidR="005A0025">
        <w:rPr>
          <w:rFonts w:ascii="標楷體" w:eastAsia="標楷體" w:hAnsi="標楷體" w:cs="標楷體" w:hint="eastAsia"/>
          <w:sz w:val="32"/>
          <w:szCs w:val="32"/>
        </w:rPr>
        <w:t>,</w:t>
      </w:r>
      <w:r w:rsidRPr="00AB0EE2">
        <w:rPr>
          <w:rFonts w:ascii="標楷體" w:eastAsia="標楷體" w:hAnsi="標楷體" w:cs="標楷體" w:hint="eastAsia"/>
          <w:sz w:val="32"/>
          <w:szCs w:val="32"/>
        </w:rPr>
        <w:t>行九拜後</w:t>
      </w:r>
      <w:r w:rsidR="005A0025">
        <w:rPr>
          <w:rFonts w:ascii="標楷體" w:eastAsia="標楷體" w:hAnsi="標楷體" w:cs="標楷體" w:hint="eastAsia"/>
          <w:sz w:val="32"/>
          <w:szCs w:val="32"/>
        </w:rPr>
        <w:t>,</w:t>
      </w:r>
      <w:r w:rsidRPr="00AB0EE2">
        <w:rPr>
          <w:rFonts w:ascii="標楷體" w:eastAsia="標楷體" w:hAnsi="標楷體" w:cs="標楷體" w:hint="eastAsia"/>
          <w:sz w:val="32"/>
          <w:szCs w:val="32"/>
        </w:rPr>
        <w:t>坐定以觀。</w:t>
      </w:r>
    </w:p>
    <w:p w14:paraId="367E64A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以上氣氛是為了盡可能去除後天意識</w:t>
      </w:r>
      <w:r w:rsidR="005A0025">
        <w:rPr>
          <w:rFonts w:ascii="標楷體" w:eastAsia="標楷體" w:hAnsi="標楷體" w:cs="標楷體" w:hint="eastAsia"/>
          <w:sz w:val="32"/>
          <w:szCs w:val="32"/>
        </w:rPr>
        <w:t>,</w:t>
      </w:r>
      <w:r w:rsidRPr="00AB0EE2">
        <w:rPr>
          <w:rFonts w:ascii="標楷體" w:eastAsia="標楷體" w:hAnsi="標楷體" w:cs="標楷體" w:hint="eastAsia"/>
          <w:sz w:val="32"/>
          <w:szCs w:val="32"/>
        </w:rPr>
        <w:t>調動先天靈性</w:t>
      </w:r>
      <w:r w:rsidR="005A0025">
        <w:rPr>
          <w:rFonts w:ascii="標楷體" w:eastAsia="標楷體" w:hAnsi="標楷體" w:cs="標楷體" w:hint="eastAsia"/>
          <w:sz w:val="32"/>
          <w:szCs w:val="32"/>
        </w:rPr>
        <w:t>,</w:t>
      </w:r>
      <w:r w:rsidRPr="00AB0EE2">
        <w:rPr>
          <w:rFonts w:ascii="標楷體" w:eastAsia="標楷體" w:hAnsi="標楷體" w:cs="標楷體" w:hint="eastAsia"/>
          <w:sz w:val="32"/>
          <w:szCs w:val="32"/>
        </w:rPr>
        <w:t>盡可能建立較好的相應心態。</w:t>
      </w:r>
    </w:p>
    <w:p w14:paraId="367E64A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第三句至第五句</w:t>
      </w:r>
      <w:r w:rsidR="00297A59">
        <w:rPr>
          <w:rFonts w:ascii="標楷體" w:eastAsia="標楷體" w:hAnsi="標楷體" w:cs="標楷體" w:hint="eastAsia"/>
          <w:sz w:val="32"/>
          <w:szCs w:val="32"/>
        </w:rPr>
        <w:t>,</w:t>
      </w:r>
      <w:r w:rsidRPr="00AB0EE2">
        <w:rPr>
          <w:rFonts w:ascii="標楷體" w:eastAsia="標楷體" w:hAnsi="標楷體" w:cs="標楷體" w:hint="eastAsia"/>
          <w:sz w:val="32"/>
          <w:szCs w:val="32"/>
        </w:rPr>
        <w:t>是大觀的內容。即觀什麼</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觀九宮</w:t>
      </w:r>
      <w:r w:rsidR="00297A59">
        <w:rPr>
          <w:rFonts w:ascii="標楷體" w:eastAsia="標楷體" w:hAnsi="標楷體" w:cs="標楷體" w:hint="eastAsia"/>
          <w:sz w:val="32"/>
          <w:szCs w:val="32"/>
        </w:rPr>
        <w:t>,</w:t>
      </w:r>
      <w:r w:rsidRPr="00AB0EE2">
        <w:rPr>
          <w:rFonts w:ascii="標楷體" w:eastAsia="標楷體" w:hAnsi="標楷體" w:cs="標楷體" w:hint="eastAsia"/>
          <w:sz w:val="32"/>
          <w:szCs w:val="32"/>
        </w:rPr>
        <w:t>取得相應</w:t>
      </w:r>
      <w:r w:rsidR="00297A59">
        <w:rPr>
          <w:rFonts w:ascii="標楷體" w:eastAsia="標楷體" w:hAnsi="標楷體" w:cs="標楷體" w:hint="eastAsia"/>
          <w:sz w:val="32"/>
          <w:szCs w:val="32"/>
        </w:rPr>
        <w:t>,</w:t>
      </w:r>
      <w:r w:rsidRPr="00AB0EE2">
        <w:rPr>
          <w:rFonts w:ascii="標楷體" w:eastAsia="標楷體" w:hAnsi="標楷體" w:cs="標楷體" w:hint="eastAsia"/>
          <w:sz w:val="32"/>
          <w:szCs w:val="32"/>
        </w:rPr>
        <w:t>建立了與本尊師的相應關係。爭取獲得九宮的回觀</w:t>
      </w:r>
      <w:r w:rsidR="00297A59">
        <w:rPr>
          <w:rFonts w:ascii="標楷體" w:eastAsia="標楷體" w:hAnsi="標楷體" w:cs="標楷體" w:hint="eastAsia"/>
          <w:sz w:val="32"/>
          <w:szCs w:val="32"/>
        </w:rPr>
        <w:t>,即</w:t>
      </w:r>
      <w:r w:rsidRPr="00AB0EE2">
        <w:rPr>
          <w:rFonts w:ascii="標楷體" w:eastAsia="標楷體" w:hAnsi="標楷體" w:cs="標楷體" w:hint="eastAsia"/>
          <w:sz w:val="32"/>
          <w:szCs w:val="32"/>
        </w:rPr>
        <w:t>加被、加持。</w:t>
      </w:r>
    </w:p>
    <w:p w14:paraId="367E64A6" w14:textId="77777777" w:rsidR="00A42221" w:rsidRDefault="00A42221" w:rsidP="000C15B5">
      <w:pPr>
        <w:ind w:firstLine="800"/>
        <w:rPr>
          <w:rFonts w:ascii="標楷體" w:eastAsia="標楷體" w:hAnsi="標楷體" w:cs="標楷體"/>
          <w:sz w:val="32"/>
          <w:szCs w:val="32"/>
        </w:rPr>
      </w:pPr>
    </w:p>
    <w:p w14:paraId="367E64A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上述這個觀</w:t>
      </w:r>
      <w:r w:rsidR="00BC717F">
        <w:rPr>
          <w:rFonts w:ascii="標楷體" w:eastAsia="標楷體" w:hAnsi="標楷體" w:cs="標楷體" w:hint="eastAsia"/>
          <w:sz w:val="32"/>
          <w:szCs w:val="32"/>
        </w:rPr>
        <w:t>,</w:t>
      </w:r>
      <w:r w:rsidRPr="00AB0EE2">
        <w:rPr>
          <w:rFonts w:ascii="標楷體" w:eastAsia="標楷體" w:hAnsi="標楷體" w:cs="標楷體" w:hint="eastAsia"/>
          <w:sz w:val="32"/>
          <w:szCs w:val="32"/>
        </w:rPr>
        <w:t>要在零點調試的基礎上進行。零點一關過後</w:t>
      </w:r>
      <w:r w:rsidR="00BC717F">
        <w:rPr>
          <w:rFonts w:ascii="標楷體" w:eastAsia="標楷體" w:hAnsi="標楷體" w:cs="標楷體" w:hint="eastAsia"/>
          <w:sz w:val="32"/>
          <w:szCs w:val="32"/>
        </w:rPr>
        <w:t>,</w:t>
      </w:r>
      <w:r w:rsidRPr="00AB0EE2">
        <w:rPr>
          <w:rFonts w:ascii="標楷體" w:eastAsia="標楷體" w:hAnsi="標楷體" w:cs="標楷體" w:hint="eastAsia"/>
          <w:sz w:val="32"/>
          <w:szCs w:val="32"/>
        </w:rPr>
        <w:t>此觀為靈點調整。大顛和尚他們</w:t>
      </w:r>
      <w:r w:rsidR="00BC717F">
        <w:rPr>
          <w:rFonts w:ascii="標楷體" w:eastAsia="標楷體" w:hAnsi="標楷體" w:cs="標楷體" w:hint="eastAsia"/>
          <w:sz w:val="32"/>
          <w:szCs w:val="32"/>
        </w:rPr>
        <w:t>,</w:t>
      </w:r>
      <w:r w:rsidRPr="00AB0EE2">
        <w:rPr>
          <w:rFonts w:ascii="標楷體" w:eastAsia="標楷體" w:hAnsi="標楷體" w:cs="標楷體" w:hint="eastAsia"/>
          <w:sz w:val="32"/>
          <w:szCs w:val="32"/>
        </w:rPr>
        <w:t>出得去身、出不去關</w:t>
      </w:r>
      <w:r w:rsidR="00BC717F">
        <w:rPr>
          <w:rFonts w:ascii="標楷體" w:eastAsia="標楷體" w:hAnsi="標楷體" w:cs="標楷體" w:hint="eastAsia"/>
          <w:sz w:val="32"/>
          <w:szCs w:val="32"/>
        </w:rPr>
        <w:t>,</w:t>
      </w:r>
      <w:r w:rsidRPr="00AB0EE2">
        <w:rPr>
          <w:rFonts w:ascii="標楷體" w:eastAsia="標楷體" w:hAnsi="標楷體" w:cs="標楷體" w:hint="eastAsia"/>
          <w:sz w:val="32"/>
          <w:szCs w:val="32"/>
        </w:rPr>
        <w:t>所差就是這一關。</w:t>
      </w:r>
    </w:p>
    <w:p w14:paraId="367E64A8" w14:textId="77777777" w:rsidR="000C15B5" w:rsidRPr="00AB0EE2" w:rsidRDefault="006F400D" w:rsidP="000C15B5">
      <w:pPr>
        <w:ind w:firstLine="800"/>
        <w:rPr>
          <w:rFonts w:ascii="標楷體" w:eastAsia="標楷體" w:hAnsi="標楷體" w:cs="標楷體"/>
          <w:sz w:val="32"/>
          <w:szCs w:val="32"/>
        </w:rPr>
      </w:pPr>
      <w:r>
        <w:rPr>
          <w:rFonts w:ascii="標楷體" w:eastAsia="標楷體" w:hAnsi="標楷體" w:cs="標楷體" w:hint="eastAsia"/>
          <w:sz w:val="32"/>
          <w:szCs w:val="32"/>
        </w:rPr>
        <w:t>大概是清海無上師注意到了這一</w:t>
      </w:r>
      <w:r w:rsidR="000C15B5" w:rsidRPr="00AB0EE2">
        <w:rPr>
          <w:rFonts w:ascii="標楷體" w:eastAsia="標楷體" w:hAnsi="標楷體" w:cs="標楷體" w:hint="eastAsia"/>
          <w:sz w:val="32"/>
          <w:szCs w:val="32"/>
        </w:rPr>
        <w:t>點</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她之所以敢稱無上師</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她上在什麼地方</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其實</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就在這一點上</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她意識到了</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不先接通</w:t>
      </w:r>
      <w:r>
        <w:rPr>
          <w:rFonts w:ascii="標楷體" w:eastAsia="標楷體" w:hAnsi="標楷體" w:cs="標楷體" w:hint="eastAsia"/>
          <w:sz w:val="32"/>
          <w:szCs w:val="32"/>
        </w:rPr>
        <w:t>關係</w:t>
      </w:r>
      <w:r w:rsidR="000C15B5" w:rsidRPr="00AB0EE2">
        <w:rPr>
          <w:rFonts w:ascii="標楷體" w:eastAsia="標楷體" w:hAnsi="標楷體" w:cs="標楷體" w:hint="eastAsia"/>
          <w:sz w:val="32"/>
          <w:szCs w:val="32"/>
        </w:rPr>
        <w:t>是修不上去的</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而大顛吃虧就在這個上。他沒認識到關係的重要</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他萬萬沒料到</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凡間走關係是頭等重要大事</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居然上天也得靠關係</w:t>
      </w:r>
      <w:r w:rsidR="000C15B5" w:rsidRPr="00AB0EE2">
        <w:rPr>
          <w:rFonts w:ascii="標楷體" w:eastAsia="標楷體" w:hAnsi="標楷體" w:cs="標楷體"/>
          <w:sz w:val="32"/>
          <w:szCs w:val="32"/>
        </w:rPr>
        <w:t>?!</w:t>
      </w:r>
    </w:p>
    <w:p w14:paraId="367E64A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真正修煉的人往往不善</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擺正關係</w:t>
      </w:r>
      <w:r w:rsidR="00A10745">
        <w:rPr>
          <w:rFonts w:ascii="標楷體" w:eastAsia="標楷體" w:hAnsi="標楷體" w:cs="標楷體" w:hint="eastAsia"/>
          <w:sz w:val="32"/>
          <w:szCs w:val="32"/>
        </w:rPr>
        <w:t>,</w:t>
      </w:r>
      <w:r w:rsidRPr="00AB0EE2">
        <w:rPr>
          <w:rFonts w:ascii="標楷體" w:eastAsia="標楷體" w:hAnsi="標楷體" w:cs="標楷體" w:hint="eastAsia"/>
          <w:sz w:val="32"/>
          <w:szCs w:val="32"/>
        </w:rPr>
        <w:t>且往往對關係二字有不正確的理解。關係二字是個術語</w:t>
      </w:r>
      <w:r w:rsidR="00A10745">
        <w:rPr>
          <w:rFonts w:ascii="標楷體" w:eastAsia="標楷體" w:hAnsi="標楷體" w:cs="標楷體" w:hint="eastAsia"/>
          <w:sz w:val="32"/>
          <w:szCs w:val="32"/>
        </w:rPr>
        <w:t>,關係和搞關係</w:t>
      </w:r>
      <w:r w:rsidRPr="00AB0EE2">
        <w:rPr>
          <w:rFonts w:ascii="標楷體" w:eastAsia="標楷體" w:hAnsi="標楷體" w:cs="標楷體" w:hint="eastAsia"/>
          <w:sz w:val="32"/>
          <w:szCs w:val="32"/>
        </w:rPr>
        <w:t>是有區別的。搞關係裏</w:t>
      </w:r>
      <w:r w:rsidR="00A10745">
        <w:rPr>
          <w:rFonts w:ascii="標楷體" w:eastAsia="標楷體" w:hAnsi="標楷體" w:cs="標楷體" w:hint="eastAsia"/>
          <w:sz w:val="32"/>
          <w:szCs w:val="32"/>
        </w:rPr>
        <w:t>,</w:t>
      </w:r>
      <w:r w:rsidRPr="00AB0EE2">
        <w:rPr>
          <w:rFonts w:ascii="標楷體" w:eastAsia="標楷體" w:hAnsi="標楷體" w:cs="標楷體" w:hint="eastAsia"/>
          <w:sz w:val="32"/>
          <w:szCs w:val="32"/>
        </w:rPr>
        <w:t>是以謀私利為目的</w:t>
      </w:r>
      <w:r w:rsidR="00A10745">
        <w:rPr>
          <w:rFonts w:ascii="標楷體" w:eastAsia="標楷體" w:hAnsi="標楷體" w:cs="標楷體" w:hint="eastAsia"/>
          <w:sz w:val="32"/>
          <w:szCs w:val="32"/>
        </w:rPr>
        <w:t>,</w:t>
      </w:r>
      <w:r w:rsidRPr="00AB0EE2">
        <w:rPr>
          <w:rFonts w:ascii="標楷體" w:eastAsia="標楷體" w:hAnsi="標楷體" w:cs="標楷體" w:hint="eastAsia"/>
          <w:sz w:val="32"/>
          <w:szCs w:val="32"/>
        </w:rPr>
        <w:t>還是以成就某項事業、某項工作為目的</w:t>
      </w:r>
      <w:r w:rsidR="00A10745">
        <w:rPr>
          <w:rFonts w:ascii="標楷體" w:eastAsia="標楷體" w:hAnsi="標楷體" w:cs="標楷體" w:hint="eastAsia"/>
          <w:sz w:val="32"/>
          <w:szCs w:val="32"/>
        </w:rPr>
        <w:t>,</w:t>
      </w:r>
      <w:r w:rsidRPr="00AB0EE2">
        <w:rPr>
          <w:rFonts w:ascii="標楷體" w:eastAsia="標楷體" w:hAnsi="標楷體" w:cs="標楷體" w:hint="eastAsia"/>
          <w:sz w:val="32"/>
          <w:szCs w:val="32"/>
        </w:rPr>
        <w:t>也是有區別的。故</w:t>
      </w:r>
      <w:r w:rsidR="00372594">
        <w:rPr>
          <w:rFonts w:ascii="標楷體" w:eastAsia="標楷體" w:hAnsi="標楷體" w:cs="標楷體" w:hint="eastAsia"/>
          <w:sz w:val="32"/>
          <w:szCs w:val="32"/>
        </w:rPr>
        <w:t>“</w:t>
      </w:r>
      <w:r w:rsidRPr="00AB0EE2">
        <w:rPr>
          <w:rFonts w:ascii="標楷體" w:eastAsia="標楷體" w:hAnsi="標楷體" w:cs="標楷體" w:hint="eastAsia"/>
          <w:sz w:val="32"/>
          <w:szCs w:val="32"/>
        </w:rPr>
        <w:t>關係學</w:t>
      </w:r>
      <w:r w:rsidR="00372594">
        <w:rPr>
          <w:rFonts w:ascii="標楷體" w:eastAsia="標楷體" w:hAnsi="標楷體" w:cs="標楷體" w:hint="eastAsia"/>
          <w:sz w:val="32"/>
          <w:szCs w:val="32"/>
        </w:rPr>
        <w:t>”</w:t>
      </w:r>
      <w:r w:rsidRPr="00AB0EE2">
        <w:rPr>
          <w:rFonts w:ascii="標楷體" w:eastAsia="標楷體" w:hAnsi="標楷體" w:cs="標楷體" w:hint="eastAsia"/>
          <w:sz w:val="32"/>
          <w:szCs w:val="32"/>
        </w:rPr>
        <w:t>有正反兩方面的不同內容。</w:t>
      </w:r>
    </w:p>
    <w:p w14:paraId="367E64AA" w14:textId="77777777" w:rsidR="00957936" w:rsidRDefault="00957936" w:rsidP="000C15B5">
      <w:pPr>
        <w:ind w:firstLine="800"/>
        <w:rPr>
          <w:rFonts w:ascii="標楷體" w:eastAsia="標楷體" w:hAnsi="標楷體" w:cs="標楷體"/>
          <w:sz w:val="32"/>
          <w:szCs w:val="32"/>
        </w:rPr>
      </w:pPr>
    </w:p>
    <w:p w14:paraId="367E64A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下面看觀卦辭的第六句</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下觀而化也。第七句</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觀天下神道。第八句</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而四時不</w:t>
      </w:r>
      <w:r w:rsidR="00775FBB" w:rsidRPr="00AB0EE2">
        <w:rPr>
          <w:rFonts w:ascii="標楷體" w:eastAsia="標楷體" w:hAnsi="標楷體" w:cs="標楷體" w:hint="eastAsia"/>
          <w:sz w:val="32"/>
          <w:szCs w:val="32"/>
        </w:rPr>
        <w:t>忒</w:t>
      </w:r>
      <w:r w:rsidRPr="00AB0EE2">
        <w:rPr>
          <w:rFonts w:ascii="標楷體" w:eastAsia="標楷體" w:hAnsi="標楷體" w:cs="標楷體" w:hint="eastAsia"/>
          <w:sz w:val="32"/>
          <w:szCs w:val="32"/>
        </w:rPr>
        <w:t>。第九句</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聖人以神道設教。第十句</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而天下服矣。</w:t>
      </w:r>
    </w:p>
    <w:p w14:paraId="367E64A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在與九天接通關係的基礎上</w:t>
      </w:r>
      <w:r w:rsidR="00957936">
        <w:rPr>
          <w:rFonts w:ascii="標楷體" w:eastAsia="標楷體" w:hAnsi="標楷體" w:cs="標楷體" w:hint="eastAsia"/>
          <w:sz w:val="32"/>
          <w:szCs w:val="32"/>
        </w:rPr>
        <w:t>,</w:t>
      </w:r>
      <w:r w:rsidRPr="00AB0EE2">
        <w:rPr>
          <w:rFonts w:ascii="標楷體" w:eastAsia="標楷體" w:hAnsi="標楷體" w:cs="標楷體" w:hint="eastAsia"/>
          <w:sz w:val="32"/>
          <w:szCs w:val="32"/>
        </w:rPr>
        <w:t>打坐行第六句。何為下觀而化也</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此即</w:t>
      </w:r>
      <w:r w:rsidR="00957936">
        <w:rPr>
          <w:rFonts w:ascii="標楷體" w:eastAsia="標楷體" w:hAnsi="標楷體" w:cs="標楷體" w:hint="eastAsia"/>
          <w:sz w:val="32"/>
          <w:szCs w:val="32"/>
        </w:rPr>
        <w:t>《</w:t>
      </w:r>
      <w:r w:rsidRPr="00AB0EE2">
        <w:rPr>
          <w:rFonts w:ascii="標楷體" w:eastAsia="標楷體" w:hAnsi="標楷體" w:cs="標楷體" w:hint="eastAsia"/>
          <w:sz w:val="32"/>
          <w:szCs w:val="32"/>
        </w:rPr>
        <w:t>心經</w:t>
      </w:r>
      <w:r w:rsidR="00957936">
        <w:rPr>
          <w:rFonts w:ascii="標楷體" w:eastAsia="標楷體" w:hAnsi="標楷體" w:cs="標楷體" w:hint="eastAsia"/>
          <w:sz w:val="32"/>
          <w:szCs w:val="32"/>
        </w:rPr>
        <w:t>》中,照見五蘊皆空。下觀,</w:t>
      </w:r>
      <w:r w:rsidRPr="00AB0EE2">
        <w:rPr>
          <w:rFonts w:ascii="標楷體" w:eastAsia="標楷體" w:hAnsi="標楷體" w:cs="標楷體" w:hint="eastAsia"/>
          <w:sz w:val="32"/>
          <w:szCs w:val="32"/>
        </w:rPr>
        <w:t>即照見</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而化也</w:t>
      </w:r>
      <w:r w:rsidR="00957936">
        <w:rPr>
          <w:rFonts w:ascii="標楷體" w:eastAsia="標楷體" w:hAnsi="標楷體" w:cs="標楷體" w:hint="eastAsia"/>
          <w:sz w:val="32"/>
          <w:szCs w:val="32"/>
        </w:rPr>
        <w:t>,</w:t>
      </w:r>
      <w:r w:rsidRPr="00AB0EE2">
        <w:rPr>
          <w:rFonts w:ascii="標楷體" w:eastAsia="標楷體" w:hAnsi="標楷體" w:cs="標楷體" w:hint="eastAsia"/>
          <w:sz w:val="32"/>
          <w:szCs w:val="32"/>
        </w:rPr>
        <w:t>即五蘊皆空。行到這一步</w:t>
      </w:r>
      <w:r w:rsidR="00957936">
        <w:rPr>
          <w:rFonts w:ascii="標楷體" w:eastAsia="標楷體" w:hAnsi="標楷體" w:cs="標楷體" w:hint="eastAsia"/>
          <w:sz w:val="32"/>
          <w:szCs w:val="32"/>
        </w:rPr>
        <w:t>,</w:t>
      </w:r>
      <w:r w:rsidRPr="00AB0EE2">
        <w:rPr>
          <w:rFonts w:ascii="標楷體" w:eastAsia="標楷體" w:hAnsi="標楷體" w:cs="標楷體" w:hint="eastAsia"/>
          <w:sz w:val="32"/>
          <w:szCs w:val="32"/>
        </w:rPr>
        <w:t>為自觀。上觀天為大觀</w:t>
      </w:r>
      <w:r w:rsidR="00957936">
        <w:rPr>
          <w:rFonts w:ascii="標楷體" w:eastAsia="標楷體" w:hAnsi="標楷體" w:cs="標楷體" w:hint="eastAsia"/>
          <w:sz w:val="32"/>
          <w:szCs w:val="32"/>
        </w:rPr>
        <w:t>,</w:t>
      </w:r>
      <w:r w:rsidRPr="00AB0EE2">
        <w:rPr>
          <w:rFonts w:ascii="標楷體" w:eastAsia="標楷體" w:hAnsi="標楷體" w:cs="標楷體" w:hint="eastAsia"/>
          <w:sz w:val="32"/>
          <w:szCs w:val="32"/>
        </w:rPr>
        <w:t>下觀身為小觀。</w:t>
      </w:r>
    </w:p>
    <w:p w14:paraId="367E64A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第七句</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觀天之神道。是在大觀小觀之後</w:t>
      </w:r>
      <w:r w:rsidR="00033DB3">
        <w:rPr>
          <w:rFonts w:ascii="標楷體" w:eastAsia="標楷體" w:hAnsi="標楷體" w:cs="標楷體" w:hint="eastAsia"/>
          <w:sz w:val="32"/>
          <w:szCs w:val="32"/>
        </w:rPr>
        <w:t>,</w:t>
      </w:r>
      <w:r w:rsidRPr="00AB0EE2">
        <w:rPr>
          <w:rFonts w:ascii="標楷體" w:eastAsia="標楷體" w:hAnsi="標楷體" w:cs="標楷體" w:hint="eastAsia"/>
          <w:sz w:val="32"/>
          <w:szCs w:val="32"/>
        </w:rPr>
        <w:t>在一個新的</w:t>
      </w:r>
      <w:r w:rsidRPr="00AB0EE2">
        <w:rPr>
          <w:rFonts w:ascii="標楷體" w:eastAsia="標楷體" w:hAnsi="標楷體" w:cs="標楷體" w:hint="eastAsia"/>
          <w:sz w:val="32"/>
          <w:szCs w:val="32"/>
        </w:rPr>
        <w:lastRenderedPageBreak/>
        <w:t>層次</w:t>
      </w:r>
      <w:r w:rsidR="00033DB3">
        <w:rPr>
          <w:rFonts w:ascii="標楷體" w:eastAsia="標楷體" w:hAnsi="標楷體" w:cs="標楷體" w:hint="eastAsia"/>
          <w:sz w:val="32"/>
          <w:szCs w:val="32"/>
        </w:rPr>
        <w:t>,</w:t>
      </w:r>
      <w:r w:rsidRPr="00AB0EE2">
        <w:rPr>
          <w:rFonts w:ascii="標楷體" w:eastAsia="標楷體" w:hAnsi="標楷體" w:cs="標楷體" w:hint="eastAsia"/>
          <w:sz w:val="32"/>
          <w:szCs w:val="32"/>
        </w:rPr>
        <w:t>新的起點處</w:t>
      </w:r>
      <w:r w:rsidR="00033DB3">
        <w:rPr>
          <w:rFonts w:ascii="標楷體" w:eastAsia="標楷體" w:hAnsi="標楷體" w:cs="標楷體" w:hint="eastAsia"/>
          <w:sz w:val="32"/>
          <w:szCs w:val="32"/>
        </w:rPr>
        <w:t>,</w:t>
      </w:r>
      <w:r w:rsidRPr="00AB0EE2">
        <w:rPr>
          <w:rFonts w:ascii="標楷體" w:eastAsia="標楷體" w:hAnsi="標楷體" w:cs="標楷體" w:hint="eastAsia"/>
          <w:sz w:val="32"/>
          <w:szCs w:val="32"/>
        </w:rPr>
        <w:t>再次上觀。這次上觀不是解決關係問題了</w:t>
      </w:r>
      <w:r w:rsidR="00033DB3">
        <w:rPr>
          <w:rFonts w:ascii="標楷體" w:eastAsia="標楷體" w:hAnsi="標楷體" w:cs="標楷體" w:hint="eastAsia"/>
          <w:sz w:val="32"/>
          <w:szCs w:val="32"/>
        </w:rPr>
        <w:t>,</w:t>
      </w:r>
      <w:r w:rsidRPr="00AB0EE2">
        <w:rPr>
          <w:rFonts w:ascii="標楷體" w:eastAsia="標楷體" w:hAnsi="標楷體" w:cs="標楷體" w:hint="eastAsia"/>
          <w:sz w:val="32"/>
          <w:szCs w:val="32"/>
        </w:rPr>
        <w:t>而是進一步體察天界的細情和變化規律。</w:t>
      </w:r>
    </w:p>
    <w:p w14:paraId="367E64AE"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第八句</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而四時不</w:t>
      </w:r>
      <w:r w:rsidR="00346B13" w:rsidRPr="00AB0EE2">
        <w:rPr>
          <w:rFonts w:ascii="標楷體" w:eastAsia="標楷體" w:hAnsi="標楷體" w:cs="標楷體" w:hint="eastAsia"/>
          <w:sz w:val="32"/>
          <w:szCs w:val="32"/>
        </w:rPr>
        <w:t>忒</w:t>
      </w:r>
      <w:r w:rsidRPr="00AB0EE2">
        <w:rPr>
          <w:rFonts w:ascii="標楷體" w:eastAsia="標楷體" w:hAnsi="標楷體" w:cs="標楷體" w:hint="eastAsia"/>
          <w:sz w:val="32"/>
          <w:szCs w:val="32"/>
        </w:rPr>
        <w:t>。是雙關語</w:t>
      </w:r>
      <w:r w:rsidR="00033DB3">
        <w:rPr>
          <w:rFonts w:ascii="標楷體" w:eastAsia="標楷體" w:hAnsi="標楷體" w:cs="標楷體" w:hint="eastAsia"/>
          <w:sz w:val="32"/>
          <w:szCs w:val="32"/>
        </w:rPr>
        <w:t>,</w:t>
      </w:r>
      <w:r w:rsidRPr="00AB0EE2">
        <w:rPr>
          <w:rFonts w:ascii="標楷體" w:eastAsia="標楷體" w:hAnsi="標楷體" w:cs="標楷體" w:hint="eastAsia"/>
          <w:sz w:val="32"/>
          <w:szCs w:val="32"/>
        </w:rPr>
        <w:t>一是</w:t>
      </w:r>
      <w:r w:rsidR="00033DB3">
        <w:rPr>
          <w:rFonts w:ascii="標楷體" w:eastAsia="標楷體" w:hAnsi="標楷體" w:cs="標楷體" w:hint="eastAsia"/>
          <w:sz w:val="32"/>
          <w:szCs w:val="32"/>
        </w:rPr>
        <w:t>,</w:t>
      </w:r>
      <w:r w:rsidRPr="00AB0EE2">
        <w:rPr>
          <w:rFonts w:ascii="標楷體" w:eastAsia="標楷體" w:hAnsi="標楷體" w:cs="標楷體" w:hint="eastAsia"/>
          <w:sz w:val="32"/>
          <w:szCs w:val="32"/>
        </w:rPr>
        <w:t>要你細觀一下天界</w:t>
      </w:r>
      <w:r w:rsidR="00033DB3">
        <w:rPr>
          <w:rFonts w:ascii="標楷體" w:eastAsia="標楷體" w:hAnsi="標楷體" w:cs="標楷體" w:hint="eastAsia"/>
          <w:sz w:val="32"/>
          <w:szCs w:val="32"/>
        </w:rPr>
        <w:t>,</w:t>
      </w:r>
      <w:r w:rsidRPr="00AB0EE2">
        <w:rPr>
          <w:rFonts w:ascii="標楷體" w:eastAsia="標楷體" w:hAnsi="標楷體" w:cs="標楷體" w:hint="eastAsia"/>
          <w:sz w:val="32"/>
          <w:szCs w:val="32"/>
        </w:rPr>
        <w:t>天界並不是凡界想像的那麼呆板如泥塑</w:t>
      </w:r>
      <w:r w:rsidR="00033DB3">
        <w:rPr>
          <w:rFonts w:ascii="標楷體" w:eastAsia="標楷體" w:hAnsi="標楷體" w:cs="標楷體" w:hint="eastAsia"/>
          <w:sz w:val="32"/>
          <w:szCs w:val="32"/>
        </w:rPr>
        <w:t>,</w:t>
      </w:r>
      <w:r w:rsidRPr="00AB0EE2">
        <w:rPr>
          <w:rFonts w:ascii="標楷體" w:eastAsia="標楷體" w:hAnsi="標楷體" w:cs="標楷體" w:hint="eastAsia"/>
          <w:sz w:val="32"/>
          <w:szCs w:val="32"/>
        </w:rPr>
        <w:t>如木頭人。也是有戲的……什麼戲</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且聽觀世音吟的一曲</w:t>
      </w:r>
      <w:r w:rsidRPr="00AB0EE2">
        <w:rPr>
          <w:rFonts w:ascii="標楷體" w:eastAsia="標楷體" w:hAnsi="標楷體" w:cs="標楷體"/>
          <w:sz w:val="32"/>
          <w:szCs w:val="32"/>
        </w:rPr>
        <w:t xml:space="preserve"> </w:t>
      </w:r>
      <w:r w:rsidR="00725F11">
        <w:rPr>
          <w:rFonts w:ascii="標楷體" w:eastAsia="標楷體" w:hAnsi="標楷體" w:cs="標楷體" w:hint="eastAsia"/>
          <w:sz w:val="32"/>
          <w:szCs w:val="32"/>
        </w:rPr>
        <w:t>“</w:t>
      </w:r>
      <w:r w:rsidRPr="00AB0EE2">
        <w:rPr>
          <w:rFonts w:ascii="標楷體" w:eastAsia="標楷體" w:hAnsi="標楷體" w:cs="標楷體" w:hint="eastAsia"/>
          <w:sz w:val="32"/>
          <w:szCs w:val="32"/>
        </w:rPr>
        <w:t>快樂頌</w:t>
      </w:r>
      <w:r w:rsidR="00725F11">
        <w:rPr>
          <w:rFonts w:ascii="標楷體" w:eastAsia="標楷體" w:hAnsi="標楷體" w:cs="標楷體" w:hint="eastAsia"/>
          <w:sz w:val="32"/>
          <w:szCs w:val="32"/>
        </w:rPr>
        <w:t>”</w:t>
      </w:r>
      <w:r w:rsidRPr="00AB0EE2">
        <w:rPr>
          <w:rFonts w:ascii="標楷體" w:eastAsia="標楷體" w:hAnsi="標楷體" w:cs="標楷體"/>
          <w:sz w:val="32"/>
          <w:szCs w:val="32"/>
        </w:rPr>
        <w:t>:</w:t>
      </w:r>
    </w:p>
    <w:p w14:paraId="367E64AF" w14:textId="77777777" w:rsidR="000C15B5" w:rsidRPr="00AB0EE2" w:rsidRDefault="000C15B5" w:rsidP="00433CE9">
      <w:pPr>
        <w:ind w:firstLineChars="900" w:firstLine="2880"/>
        <w:rPr>
          <w:rFonts w:ascii="標楷體" w:eastAsia="標楷體" w:hAnsi="標楷體"/>
          <w:sz w:val="32"/>
          <w:szCs w:val="32"/>
        </w:rPr>
      </w:pPr>
      <w:r w:rsidRPr="00AB0EE2">
        <w:rPr>
          <w:rFonts w:ascii="標楷體" w:eastAsia="標楷體" w:hAnsi="標楷體" w:cs="標楷體" w:hint="eastAsia"/>
          <w:sz w:val="32"/>
          <w:szCs w:val="32"/>
        </w:rPr>
        <w:t>雪花飄零</w:t>
      </w:r>
      <w:r w:rsidR="00033DB3">
        <w:rPr>
          <w:rFonts w:ascii="標楷體" w:eastAsia="標楷體" w:hAnsi="標楷體" w:cs="標楷體" w:hint="eastAsia"/>
          <w:sz w:val="32"/>
          <w:szCs w:val="32"/>
        </w:rPr>
        <w:t>,</w:t>
      </w:r>
    </w:p>
    <w:p w14:paraId="367E64B0" w14:textId="77777777" w:rsidR="000C15B5" w:rsidRPr="00AB0EE2" w:rsidRDefault="000C15B5" w:rsidP="00433CE9">
      <w:pPr>
        <w:ind w:firstLineChars="900" w:firstLine="2880"/>
        <w:rPr>
          <w:rFonts w:ascii="標楷體" w:eastAsia="標楷體" w:hAnsi="標楷體"/>
          <w:sz w:val="32"/>
          <w:szCs w:val="32"/>
        </w:rPr>
      </w:pPr>
      <w:r w:rsidRPr="00AB0EE2">
        <w:rPr>
          <w:rFonts w:ascii="標楷體" w:eastAsia="標楷體" w:hAnsi="標楷體" w:cs="標楷體" w:hint="eastAsia"/>
          <w:sz w:val="32"/>
          <w:szCs w:val="32"/>
        </w:rPr>
        <w:t>歌舞昇平。</w:t>
      </w:r>
    </w:p>
    <w:p w14:paraId="367E64B1" w14:textId="77777777" w:rsidR="000C15B5" w:rsidRPr="00AB0EE2" w:rsidRDefault="000C15B5" w:rsidP="00433CE9">
      <w:pPr>
        <w:ind w:firstLineChars="900" w:firstLine="2880"/>
        <w:rPr>
          <w:rFonts w:ascii="標楷體" w:eastAsia="標楷體" w:hAnsi="標楷體"/>
          <w:sz w:val="32"/>
          <w:szCs w:val="32"/>
        </w:rPr>
      </w:pPr>
      <w:r w:rsidRPr="00AB0EE2">
        <w:rPr>
          <w:rFonts w:ascii="標楷體" w:eastAsia="標楷體" w:hAnsi="標楷體" w:cs="標楷體" w:hint="eastAsia"/>
          <w:sz w:val="32"/>
          <w:szCs w:val="32"/>
        </w:rPr>
        <w:t>近近遠遠</w:t>
      </w:r>
      <w:r w:rsidR="00033DB3">
        <w:rPr>
          <w:rFonts w:ascii="標楷體" w:eastAsia="標楷體" w:hAnsi="標楷體" w:cs="標楷體" w:hint="eastAsia"/>
          <w:sz w:val="32"/>
          <w:szCs w:val="32"/>
        </w:rPr>
        <w:t>,</w:t>
      </w:r>
    </w:p>
    <w:p w14:paraId="367E64B2" w14:textId="77777777" w:rsidR="000C15B5" w:rsidRPr="00AB0EE2" w:rsidRDefault="000C15B5" w:rsidP="00433CE9">
      <w:pPr>
        <w:ind w:firstLineChars="900" w:firstLine="2880"/>
        <w:rPr>
          <w:rFonts w:ascii="標楷體" w:eastAsia="標楷體" w:hAnsi="標楷體"/>
          <w:sz w:val="32"/>
          <w:szCs w:val="32"/>
        </w:rPr>
      </w:pPr>
      <w:r w:rsidRPr="00AB0EE2">
        <w:rPr>
          <w:rFonts w:ascii="標楷體" w:eastAsia="標楷體" w:hAnsi="標楷體" w:cs="標楷體" w:hint="eastAsia"/>
          <w:sz w:val="32"/>
          <w:szCs w:val="32"/>
        </w:rPr>
        <w:t>秋上心情。</w:t>
      </w:r>
    </w:p>
    <w:p w14:paraId="367E64B3" w14:textId="77777777" w:rsidR="000C15B5" w:rsidRPr="00AB0EE2" w:rsidRDefault="000C15B5" w:rsidP="0031225D">
      <w:pPr>
        <w:ind w:firstLineChars="900" w:firstLine="2880"/>
        <w:rPr>
          <w:rFonts w:ascii="標楷體" w:eastAsia="標楷體" w:hAnsi="標楷體"/>
          <w:sz w:val="32"/>
          <w:szCs w:val="32"/>
        </w:rPr>
      </w:pPr>
      <w:r w:rsidRPr="00AB0EE2">
        <w:rPr>
          <w:rFonts w:ascii="標楷體" w:eastAsia="標楷體" w:hAnsi="標楷體" w:cs="標楷體" w:hint="eastAsia"/>
          <w:sz w:val="32"/>
          <w:szCs w:val="32"/>
        </w:rPr>
        <w:t>春來</w:t>
      </w:r>
      <w:r w:rsidR="00033DB3">
        <w:rPr>
          <w:rFonts w:ascii="標楷體" w:eastAsia="標楷體" w:hAnsi="標楷體" w:cs="標楷體" w:hint="eastAsia"/>
          <w:sz w:val="32"/>
          <w:szCs w:val="32"/>
        </w:rPr>
        <w:t>,</w:t>
      </w:r>
      <w:r w:rsidRPr="00AB0EE2">
        <w:rPr>
          <w:rFonts w:ascii="標楷體" w:eastAsia="標楷體" w:hAnsi="標楷體" w:cs="標楷體" w:hint="eastAsia"/>
          <w:sz w:val="32"/>
          <w:szCs w:val="32"/>
        </w:rPr>
        <w:t>秋草回春。</w:t>
      </w:r>
    </w:p>
    <w:p w14:paraId="367E64B4" w14:textId="77777777" w:rsidR="000C15B5" w:rsidRPr="00AB0EE2" w:rsidRDefault="000C15B5" w:rsidP="0031225D">
      <w:pPr>
        <w:ind w:firstLineChars="900" w:firstLine="2880"/>
        <w:rPr>
          <w:rFonts w:ascii="標楷體" w:eastAsia="標楷體" w:hAnsi="標楷體"/>
          <w:sz w:val="32"/>
          <w:szCs w:val="32"/>
        </w:rPr>
      </w:pPr>
      <w:r w:rsidRPr="00AB0EE2">
        <w:rPr>
          <w:rFonts w:ascii="標楷體" w:eastAsia="標楷體" w:hAnsi="標楷體" w:cs="標楷體" w:hint="eastAsia"/>
          <w:sz w:val="32"/>
          <w:szCs w:val="32"/>
        </w:rPr>
        <w:t>冬近</w:t>
      </w:r>
      <w:r w:rsidR="00033DB3">
        <w:rPr>
          <w:rFonts w:ascii="標楷體" w:eastAsia="標楷體" w:hAnsi="標楷體" w:cs="標楷體" w:hint="eastAsia"/>
          <w:sz w:val="32"/>
          <w:szCs w:val="32"/>
        </w:rPr>
        <w:t>,</w:t>
      </w:r>
      <w:r w:rsidRPr="00AB0EE2">
        <w:rPr>
          <w:rFonts w:ascii="標楷體" w:eastAsia="標楷體" w:hAnsi="標楷體" w:cs="標楷體" w:hint="eastAsia"/>
          <w:sz w:val="32"/>
          <w:szCs w:val="32"/>
        </w:rPr>
        <w:t>百花飄零。</w:t>
      </w:r>
    </w:p>
    <w:p w14:paraId="367E64B5" w14:textId="77777777" w:rsidR="000C15B5" w:rsidRPr="00AB0EE2" w:rsidRDefault="000C15B5" w:rsidP="000C15B5">
      <w:pPr>
        <w:rPr>
          <w:rFonts w:ascii="標楷體" w:eastAsia="標楷體" w:hAnsi="標楷體"/>
          <w:sz w:val="32"/>
          <w:szCs w:val="32"/>
        </w:rPr>
      </w:pPr>
      <w:r w:rsidRPr="00AB0EE2">
        <w:rPr>
          <w:rFonts w:ascii="標楷體" w:eastAsia="標楷體" w:hAnsi="標楷體" w:cs="標楷體"/>
          <w:sz w:val="32"/>
          <w:szCs w:val="32"/>
        </w:rPr>
        <w:t xml:space="preserve">    </w:t>
      </w:r>
      <w:r w:rsidR="0031225D">
        <w:rPr>
          <w:rFonts w:ascii="標楷體" w:eastAsia="標楷體" w:hAnsi="標楷體" w:cs="標楷體" w:hint="eastAsia"/>
          <w:sz w:val="32"/>
          <w:szCs w:val="32"/>
        </w:rPr>
        <w:t xml:space="preserve">              </w:t>
      </w:r>
      <w:r w:rsidRPr="00AB0EE2">
        <w:rPr>
          <w:rFonts w:ascii="標楷體" w:eastAsia="標楷體" w:hAnsi="標楷體" w:cs="標楷體" w:hint="eastAsia"/>
          <w:sz w:val="32"/>
          <w:szCs w:val="32"/>
        </w:rPr>
        <w:t>春又夏</w:t>
      </w:r>
      <w:r w:rsidR="00033DB3">
        <w:rPr>
          <w:rFonts w:ascii="標楷體" w:eastAsia="標楷體" w:hAnsi="標楷體" w:cs="標楷體" w:hint="eastAsia"/>
          <w:sz w:val="32"/>
          <w:szCs w:val="32"/>
        </w:rPr>
        <w:t>,</w:t>
      </w:r>
      <w:r w:rsidRPr="00AB0EE2">
        <w:rPr>
          <w:rFonts w:ascii="標楷體" w:eastAsia="標楷體" w:hAnsi="標楷體" w:cs="標楷體" w:hint="eastAsia"/>
          <w:sz w:val="32"/>
          <w:szCs w:val="32"/>
        </w:rPr>
        <w:t>冬又春</w:t>
      </w:r>
      <w:r w:rsidR="00033DB3">
        <w:rPr>
          <w:rFonts w:ascii="標楷體" w:eastAsia="標楷體" w:hAnsi="標楷體" w:cs="標楷體" w:hint="eastAsia"/>
          <w:sz w:val="32"/>
          <w:szCs w:val="32"/>
        </w:rPr>
        <w:t>,</w:t>
      </w:r>
    </w:p>
    <w:p w14:paraId="367E64B6" w14:textId="77777777" w:rsidR="000C15B5" w:rsidRPr="00AB0EE2" w:rsidRDefault="000C15B5" w:rsidP="000C15B5">
      <w:pPr>
        <w:rPr>
          <w:rFonts w:ascii="標楷體" w:eastAsia="標楷體" w:hAnsi="標楷體"/>
          <w:sz w:val="32"/>
          <w:szCs w:val="32"/>
        </w:rPr>
      </w:pPr>
      <w:r w:rsidRPr="00AB0EE2">
        <w:rPr>
          <w:rFonts w:ascii="標楷體" w:eastAsia="標楷體" w:hAnsi="標楷體" w:cs="標楷體"/>
          <w:sz w:val="32"/>
          <w:szCs w:val="32"/>
        </w:rPr>
        <w:t xml:space="preserve">    </w:t>
      </w:r>
      <w:r w:rsidR="0031225D">
        <w:rPr>
          <w:rFonts w:ascii="標楷體" w:eastAsia="標楷體" w:hAnsi="標楷體" w:cs="標楷體" w:hint="eastAsia"/>
          <w:sz w:val="32"/>
          <w:szCs w:val="32"/>
        </w:rPr>
        <w:t xml:space="preserve">              </w:t>
      </w:r>
      <w:r w:rsidRPr="00AB0EE2">
        <w:rPr>
          <w:rFonts w:ascii="標楷體" w:eastAsia="標楷體" w:hAnsi="標楷體" w:cs="標楷體" w:hint="eastAsia"/>
          <w:sz w:val="32"/>
          <w:szCs w:val="32"/>
        </w:rPr>
        <w:t>造化弄人</w:t>
      </w:r>
      <w:r w:rsidRPr="00AB0EE2">
        <w:rPr>
          <w:rFonts w:ascii="標楷體" w:eastAsia="標楷體" w:hAnsi="標楷體" w:hint="eastAsia"/>
          <w:sz w:val="32"/>
          <w:szCs w:val="32"/>
        </w:rPr>
        <w:t>………</w:t>
      </w:r>
    </w:p>
    <w:p w14:paraId="367E64B7" w14:textId="77777777" w:rsidR="000C15B5" w:rsidRPr="00AB0EE2" w:rsidRDefault="000C15B5" w:rsidP="00033DB3">
      <w:pPr>
        <w:ind w:firstLineChars="750" w:firstLine="2400"/>
        <w:rPr>
          <w:rFonts w:ascii="標楷體" w:eastAsia="標楷體" w:hAnsi="標楷體" w:cs="標楷體"/>
          <w:sz w:val="32"/>
          <w:szCs w:val="32"/>
        </w:rPr>
      </w:pPr>
      <w:r w:rsidRPr="00AB0EE2">
        <w:rPr>
          <w:rFonts w:ascii="標楷體" w:eastAsia="標楷體" w:hAnsi="標楷體" w:cs="標楷體" w:hint="eastAsia"/>
          <w:sz w:val="32"/>
          <w:szCs w:val="32"/>
        </w:rPr>
        <w:t>媽祖也有一曲吟四時的</w:t>
      </w:r>
      <w:r w:rsidRPr="00AB0EE2">
        <w:rPr>
          <w:rFonts w:ascii="標楷體" w:eastAsia="標楷體" w:hAnsi="標楷體" w:cs="標楷體"/>
          <w:sz w:val="32"/>
          <w:szCs w:val="32"/>
        </w:rPr>
        <w:t>:</w:t>
      </w:r>
    </w:p>
    <w:p w14:paraId="367E64B8" w14:textId="77777777" w:rsidR="000C15B5" w:rsidRPr="00AB0EE2" w:rsidRDefault="000C15B5" w:rsidP="00033DB3">
      <w:pPr>
        <w:ind w:firstLineChars="1000" w:firstLine="3200"/>
        <w:rPr>
          <w:rFonts w:ascii="標楷體" w:eastAsia="標楷體" w:hAnsi="標楷體"/>
          <w:sz w:val="32"/>
          <w:szCs w:val="32"/>
        </w:rPr>
      </w:pPr>
      <w:r w:rsidRPr="00AB0EE2">
        <w:rPr>
          <w:rFonts w:ascii="標楷體" w:eastAsia="標楷體" w:hAnsi="標楷體" w:cs="標楷體" w:hint="eastAsia"/>
          <w:sz w:val="32"/>
          <w:szCs w:val="32"/>
        </w:rPr>
        <w:t>一朝夕陽下</w:t>
      </w:r>
      <w:r w:rsidR="00033DB3">
        <w:rPr>
          <w:rFonts w:ascii="標楷體" w:eastAsia="標楷體" w:hAnsi="標楷體" w:cs="標楷體" w:hint="eastAsia"/>
          <w:sz w:val="32"/>
          <w:szCs w:val="32"/>
        </w:rPr>
        <w:t>,</w:t>
      </w:r>
    </w:p>
    <w:p w14:paraId="367E64B9" w14:textId="77777777" w:rsidR="000C15B5" w:rsidRPr="00AB0EE2" w:rsidRDefault="000C15B5" w:rsidP="00033DB3">
      <w:pPr>
        <w:ind w:firstLineChars="1000" w:firstLine="3200"/>
        <w:rPr>
          <w:rFonts w:ascii="標楷體" w:eastAsia="標楷體" w:hAnsi="標楷體"/>
          <w:sz w:val="32"/>
          <w:szCs w:val="32"/>
        </w:rPr>
      </w:pPr>
      <w:r w:rsidRPr="00AB0EE2">
        <w:rPr>
          <w:rFonts w:ascii="標楷體" w:eastAsia="標楷體" w:hAnsi="標楷體" w:cs="標楷體" w:hint="eastAsia"/>
          <w:sz w:val="32"/>
          <w:szCs w:val="32"/>
        </w:rPr>
        <w:t>滿天星星點。</w:t>
      </w:r>
    </w:p>
    <w:p w14:paraId="367E64BA" w14:textId="77777777" w:rsidR="000C15B5" w:rsidRPr="00AB0EE2" w:rsidRDefault="000C15B5" w:rsidP="00033DB3">
      <w:pPr>
        <w:ind w:firstLineChars="1000" w:firstLine="3200"/>
        <w:rPr>
          <w:rFonts w:ascii="標楷體" w:eastAsia="標楷體" w:hAnsi="標楷體"/>
          <w:sz w:val="32"/>
          <w:szCs w:val="32"/>
        </w:rPr>
      </w:pPr>
      <w:r w:rsidRPr="00AB0EE2">
        <w:rPr>
          <w:rFonts w:ascii="標楷體" w:eastAsia="標楷體" w:hAnsi="標楷體" w:cs="標楷體" w:hint="eastAsia"/>
          <w:sz w:val="32"/>
          <w:szCs w:val="32"/>
        </w:rPr>
        <w:t>春雨下不停</w:t>
      </w:r>
      <w:r w:rsidR="00033DB3">
        <w:rPr>
          <w:rFonts w:ascii="標楷體" w:eastAsia="標楷體" w:hAnsi="標楷體" w:cs="標楷體" w:hint="eastAsia"/>
          <w:sz w:val="32"/>
          <w:szCs w:val="32"/>
        </w:rPr>
        <w:t>,</w:t>
      </w:r>
    </w:p>
    <w:p w14:paraId="367E64BB" w14:textId="77777777" w:rsidR="000C15B5" w:rsidRPr="00AB0EE2" w:rsidRDefault="000C15B5" w:rsidP="00033DB3">
      <w:pPr>
        <w:ind w:firstLineChars="1000" w:firstLine="3200"/>
        <w:rPr>
          <w:rFonts w:ascii="標楷體" w:eastAsia="標楷體" w:hAnsi="標楷體"/>
          <w:sz w:val="32"/>
          <w:szCs w:val="32"/>
        </w:rPr>
      </w:pPr>
      <w:r w:rsidRPr="00AB0EE2">
        <w:rPr>
          <w:rFonts w:ascii="標楷體" w:eastAsia="標楷體" w:hAnsi="標楷體" w:cs="標楷體" w:hint="eastAsia"/>
          <w:sz w:val="32"/>
          <w:szCs w:val="32"/>
        </w:rPr>
        <w:t>夏雷威震天。</w:t>
      </w:r>
    </w:p>
    <w:p w14:paraId="367E64BC" w14:textId="77777777" w:rsidR="000C15B5" w:rsidRPr="00AB0EE2" w:rsidRDefault="000C15B5" w:rsidP="00033DB3">
      <w:pPr>
        <w:ind w:firstLineChars="1000" w:firstLine="3200"/>
        <w:rPr>
          <w:rFonts w:ascii="標楷體" w:eastAsia="標楷體" w:hAnsi="標楷體"/>
          <w:sz w:val="32"/>
          <w:szCs w:val="32"/>
        </w:rPr>
      </w:pPr>
      <w:r w:rsidRPr="00AB0EE2">
        <w:rPr>
          <w:rFonts w:ascii="標楷體" w:eastAsia="標楷體" w:hAnsi="標楷體" w:cs="標楷體" w:hint="eastAsia"/>
          <w:sz w:val="32"/>
          <w:szCs w:val="32"/>
        </w:rPr>
        <w:t>秋風掃落葉</w:t>
      </w:r>
      <w:r w:rsidR="00033DB3">
        <w:rPr>
          <w:rFonts w:ascii="標楷體" w:eastAsia="標楷體" w:hAnsi="標楷體" w:cs="標楷體" w:hint="eastAsia"/>
          <w:sz w:val="32"/>
          <w:szCs w:val="32"/>
        </w:rPr>
        <w:t>,</w:t>
      </w:r>
    </w:p>
    <w:p w14:paraId="367E64BD" w14:textId="77777777" w:rsidR="000C15B5" w:rsidRPr="00AB0EE2" w:rsidRDefault="000C15B5" w:rsidP="00033DB3">
      <w:pPr>
        <w:ind w:firstLineChars="1000" w:firstLine="3200"/>
        <w:rPr>
          <w:rFonts w:ascii="標楷體" w:eastAsia="標楷體" w:hAnsi="標楷體"/>
          <w:sz w:val="32"/>
          <w:szCs w:val="32"/>
        </w:rPr>
      </w:pPr>
      <w:r w:rsidRPr="00AB0EE2">
        <w:rPr>
          <w:rFonts w:ascii="標楷體" w:eastAsia="標楷體" w:hAnsi="標楷體" w:cs="標楷體" w:hint="eastAsia"/>
          <w:sz w:val="32"/>
          <w:szCs w:val="32"/>
        </w:rPr>
        <w:t>冬雪滿枝情。</w:t>
      </w:r>
    </w:p>
    <w:p w14:paraId="367E64BE" w14:textId="77777777" w:rsidR="000C15B5" w:rsidRPr="00AB0EE2" w:rsidRDefault="000C15B5" w:rsidP="00033DB3">
      <w:pPr>
        <w:ind w:firstLineChars="1000" w:firstLine="3200"/>
        <w:rPr>
          <w:rFonts w:ascii="標楷體" w:eastAsia="標楷體" w:hAnsi="標楷體"/>
          <w:sz w:val="32"/>
          <w:szCs w:val="32"/>
        </w:rPr>
      </w:pPr>
      <w:r w:rsidRPr="00AB0EE2">
        <w:rPr>
          <w:rFonts w:ascii="標楷體" w:eastAsia="標楷體" w:hAnsi="標楷體" w:cs="標楷體" w:hint="eastAsia"/>
          <w:sz w:val="32"/>
          <w:szCs w:val="32"/>
        </w:rPr>
        <w:t>清風明月催不停</w:t>
      </w:r>
      <w:r w:rsidR="00033DB3">
        <w:rPr>
          <w:rFonts w:ascii="標楷體" w:eastAsia="標楷體" w:hAnsi="標楷體" w:cs="標楷體" w:hint="eastAsia"/>
          <w:sz w:val="32"/>
          <w:szCs w:val="32"/>
        </w:rPr>
        <w:t>,</w:t>
      </w:r>
    </w:p>
    <w:p w14:paraId="367E64BF" w14:textId="77777777" w:rsidR="000C15B5" w:rsidRPr="00AB0EE2" w:rsidRDefault="000C15B5" w:rsidP="00033DB3">
      <w:pPr>
        <w:ind w:firstLineChars="1000" w:firstLine="3200"/>
        <w:rPr>
          <w:rFonts w:ascii="標楷體" w:eastAsia="標楷體" w:hAnsi="標楷體"/>
          <w:sz w:val="32"/>
          <w:szCs w:val="32"/>
        </w:rPr>
      </w:pPr>
      <w:r w:rsidRPr="00AB0EE2">
        <w:rPr>
          <w:rFonts w:ascii="標楷體" w:eastAsia="標楷體" w:hAnsi="標楷體" w:cs="標楷體" w:hint="eastAsia"/>
          <w:sz w:val="32"/>
          <w:szCs w:val="32"/>
        </w:rPr>
        <w:t>歸去風雨總是晴。</w:t>
      </w:r>
    </w:p>
    <w:p w14:paraId="367E64C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故知</w:t>
      </w:r>
      <w:r w:rsidR="00C54441">
        <w:rPr>
          <w:rFonts w:ascii="標楷體" w:eastAsia="標楷體" w:hAnsi="標楷體" w:cs="標楷體" w:hint="eastAsia"/>
          <w:sz w:val="32"/>
          <w:szCs w:val="32"/>
        </w:rPr>
        <w:t>,天道也是有情、何為天</w:t>
      </w:r>
      <w:r w:rsidRPr="00AB0EE2">
        <w:rPr>
          <w:rFonts w:ascii="標楷體" w:eastAsia="標楷體" w:hAnsi="標楷體" w:cs="標楷體" w:hint="eastAsia"/>
          <w:sz w:val="32"/>
          <w:szCs w:val="32"/>
        </w:rPr>
        <w:t>道情</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春夏秋冬。第二</w:t>
      </w:r>
      <w:r w:rsidRPr="00AB0EE2">
        <w:rPr>
          <w:rFonts w:ascii="標楷體" w:eastAsia="標楷體" w:hAnsi="標楷體" w:cs="標楷體" w:hint="eastAsia"/>
          <w:sz w:val="32"/>
          <w:szCs w:val="32"/>
        </w:rPr>
        <w:lastRenderedPageBreak/>
        <w:t>層意思是</w:t>
      </w:r>
      <w:r w:rsidR="0025610A">
        <w:rPr>
          <w:rFonts w:ascii="標楷體" w:eastAsia="標楷體" w:hAnsi="標楷體" w:cs="標楷體" w:hint="eastAsia"/>
          <w:sz w:val="32"/>
          <w:szCs w:val="32"/>
        </w:rPr>
        <w:t>,</w:t>
      </w:r>
      <w:r w:rsidRPr="00AB0EE2">
        <w:rPr>
          <w:rFonts w:ascii="標楷體" w:eastAsia="標楷體" w:hAnsi="標楷體" w:cs="標楷體" w:hint="eastAsia"/>
          <w:sz w:val="32"/>
          <w:szCs w:val="32"/>
        </w:rPr>
        <w:t>天道雖是變化的、有情的</w:t>
      </w:r>
      <w:r w:rsidR="0025610A">
        <w:rPr>
          <w:rFonts w:ascii="標楷體" w:eastAsia="標楷體" w:hAnsi="標楷體" w:cs="標楷體" w:hint="eastAsia"/>
          <w:sz w:val="32"/>
          <w:szCs w:val="32"/>
        </w:rPr>
        <w:t>,</w:t>
      </w:r>
      <w:r w:rsidRPr="00AB0EE2">
        <w:rPr>
          <w:rFonts w:ascii="標楷體" w:eastAsia="標楷體" w:hAnsi="標楷體" w:cs="標楷體" w:hint="eastAsia"/>
          <w:sz w:val="32"/>
          <w:szCs w:val="32"/>
        </w:rPr>
        <w:t>但是有規律的</w:t>
      </w:r>
      <w:r w:rsidR="0025610A">
        <w:rPr>
          <w:rFonts w:ascii="標楷體" w:eastAsia="標楷體" w:hAnsi="標楷體" w:cs="標楷體" w:hint="eastAsia"/>
          <w:sz w:val="32"/>
          <w:szCs w:val="32"/>
        </w:rPr>
        <w:t>,</w:t>
      </w:r>
      <w:r w:rsidRPr="00AB0EE2">
        <w:rPr>
          <w:rFonts w:ascii="標楷體" w:eastAsia="標楷體" w:hAnsi="標楷體" w:cs="標楷體" w:hint="eastAsia"/>
          <w:sz w:val="32"/>
          <w:szCs w:val="32"/>
        </w:rPr>
        <w:t>有常的、如如不動的</w:t>
      </w:r>
      <w:r w:rsidR="0025610A">
        <w:rPr>
          <w:rFonts w:ascii="標楷體" w:eastAsia="標楷體" w:hAnsi="標楷體" w:cs="標楷體" w:hint="eastAsia"/>
          <w:sz w:val="32"/>
          <w:szCs w:val="32"/>
        </w:rPr>
        <w:t>,</w:t>
      </w:r>
      <w:r w:rsidRPr="00AB0EE2">
        <w:rPr>
          <w:rFonts w:ascii="標楷體" w:eastAsia="標楷體" w:hAnsi="標楷體" w:cs="標楷體" w:hint="eastAsia"/>
          <w:sz w:val="32"/>
          <w:szCs w:val="32"/>
        </w:rPr>
        <w:t>不以人神的意志為轉移的。</w:t>
      </w:r>
    </w:p>
    <w:p w14:paraId="367E64C1" w14:textId="77777777" w:rsidR="006947F3" w:rsidRDefault="006947F3" w:rsidP="000C15B5">
      <w:pPr>
        <w:ind w:firstLine="800"/>
        <w:rPr>
          <w:rFonts w:ascii="標楷體" w:eastAsia="標楷體" w:hAnsi="標楷體" w:cs="標楷體"/>
          <w:sz w:val="32"/>
          <w:szCs w:val="32"/>
        </w:rPr>
      </w:pPr>
    </w:p>
    <w:p w14:paraId="367E64C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俗</w:t>
      </w:r>
      <w:r w:rsidR="000D73DB"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變化莫測謂之神。但這裏</w:t>
      </w:r>
      <w:r w:rsidR="006947F3">
        <w:rPr>
          <w:rFonts w:ascii="標楷體" w:eastAsia="標楷體" w:hAnsi="標楷體" w:cs="標楷體" w:hint="eastAsia"/>
          <w:sz w:val="32"/>
          <w:szCs w:val="32"/>
        </w:rPr>
        <w:t>,是讓你進</w:t>
      </w:r>
      <w:r w:rsidRPr="00AB0EE2">
        <w:rPr>
          <w:rFonts w:ascii="標楷體" w:eastAsia="標楷體" w:hAnsi="標楷體" w:cs="標楷體" w:hint="eastAsia"/>
          <w:sz w:val="32"/>
          <w:szCs w:val="32"/>
        </w:rPr>
        <w:t>一步觀</w:t>
      </w:r>
      <w:r w:rsidR="002A66C9">
        <w:rPr>
          <w:rFonts w:ascii="標楷體" w:eastAsia="標楷體" w:hAnsi="標楷體" w:cs="標楷體" w:hint="eastAsia"/>
          <w:sz w:val="32"/>
          <w:szCs w:val="32"/>
        </w:rPr>
        <w:t>,</w:t>
      </w:r>
      <w:r w:rsidRPr="00AB0EE2">
        <w:rPr>
          <w:rFonts w:ascii="標楷體" w:eastAsia="標楷體" w:hAnsi="標楷體" w:cs="標楷體" w:hint="eastAsia"/>
          <w:sz w:val="32"/>
          <w:szCs w:val="32"/>
        </w:rPr>
        <w:t>神道變化並不是莫測的</w:t>
      </w:r>
      <w:r w:rsidR="002A66C9">
        <w:rPr>
          <w:rFonts w:ascii="標楷體" w:eastAsia="標楷體" w:hAnsi="標楷體" w:cs="標楷體" w:hint="eastAsia"/>
          <w:sz w:val="32"/>
          <w:szCs w:val="32"/>
        </w:rPr>
        <w:t>,而是有常的。同時進</w:t>
      </w:r>
      <w:r w:rsidRPr="00AB0EE2">
        <w:rPr>
          <w:rFonts w:ascii="標楷體" w:eastAsia="標楷體" w:hAnsi="標楷體" w:cs="標楷體" w:hint="eastAsia"/>
          <w:sz w:val="32"/>
          <w:szCs w:val="32"/>
        </w:rPr>
        <w:t>一步告訴你</w:t>
      </w:r>
      <w:r w:rsidR="002A66C9">
        <w:rPr>
          <w:rFonts w:ascii="標楷體" w:eastAsia="標楷體" w:hAnsi="標楷體" w:cs="標楷體" w:hint="eastAsia"/>
          <w:sz w:val="32"/>
          <w:szCs w:val="32"/>
        </w:rPr>
        <w:t>,之所</w:t>
      </w:r>
      <w:r w:rsidRPr="00AB0EE2">
        <w:rPr>
          <w:rFonts w:ascii="標楷體" w:eastAsia="標楷體" w:hAnsi="標楷體" w:cs="標楷體" w:hint="eastAsia"/>
          <w:sz w:val="32"/>
          <w:szCs w:val="32"/>
        </w:rPr>
        <w:t>以有常</w:t>
      </w:r>
      <w:r w:rsidR="002A66C9">
        <w:rPr>
          <w:rFonts w:ascii="標楷體" w:eastAsia="標楷體" w:hAnsi="標楷體" w:cs="標楷體" w:hint="eastAsia"/>
          <w:sz w:val="32"/>
          <w:szCs w:val="32"/>
        </w:rPr>
        <w:t>,</w:t>
      </w:r>
      <w:r w:rsidRPr="00AB0EE2">
        <w:rPr>
          <w:rFonts w:ascii="標楷體" w:eastAsia="標楷體" w:hAnsi="標楷體" w:cs="標楷體" w:hint="eastAsia"/>
          <w:sz w:val="32"/>
          <w:szCs w:val="32"/>
        </w:rPr>
        <w:t>是因為神力不是無限的</w:t>
      </w:r>
      <w:r w:rsidR="00420EB7">
        <w:rPr>
          <w:rFonts w:ascii="標楷體" w:eastAsia="標楷體" w:hAnsi="標楷體" w:cs="標楷體" w:hint="eastAsia"/>
          <w:sz w:val="32"/>
          <w:szCs w:val="32"/>
        </w:rPr>
        <w:t>,</w:t>
      </w:r>
      <w:r w:rsidRPr="00AB0EE2">
        <w:rPr>
          <w:rFonts w:ascii="標楷體" w:eastAsia="標楷體" w:hAnsi="標楷體" w:cs="標楷體" w:hint="eastAsia"/>
          <w:sz w:val="32"/>
          <w:szCs w:val="32"/>
        </w:rPr>
        <w:t>而是有限的。是讓你明白</w:t>
      </w:r>
      <w:r w:rsidR="00420EB7">
        <w:rPr>
          <w:rFonts w:ascii="標楷體" w:eastAsia="標楷體" w:hAnsi="標楷體" w:cs="標楷體" w:hint="eastAsia"/>
          <w:sz w:val="32"/>
          <w:szCs w:val="32"/>
        </w:rPr>
        <w:t>,</w:t>
      </w:r>
      <w:r w:rsidRPr="00AB0EE2">
        <w:rPr>
          <w:rFonts w:ascii="標楷體" w:eastAsia="標楷體" w:hAnsi="標楷體" w:cs="標楷體" w:hint="eastAsia"/>
          <w:sz w:val="32"/>
          <w:szCs w:val="32"/>
        </w:rPr>
        <w:t>即使是在天上</w:t>
      </w:r>
      <w:r w:rsidR="00420EB7">
        <w:rPr>
          <w:rFonts w:ascii="標楷體" w:eastAsia="標楷體" w:hAnsi="標楷體" w:cs="標楷體" w:hint="eastAsia"/>
          <w:sz w:val="32"/>
          <w:szCs w:val="32"/>
        </w:rPr>
        <w:t>,</w:t>
      </w:r>
      <w:r w:rsidRPr="00AB0EE2">
        <w:rPr>
          <w:rFonts w:ascii="標楷體" w:eastAsia="標楷體" w:hAnsi="標楷體" w:cs="標楷體" w:hint="eastAsia"/>
          <w:sz w:val="32"/>
          <w:szCs w:val="32"/>
        </w:rPr>
        <w:t>相對</w:t>
      </w:r>
      <w:r w:rsidR="00AD67BD">
        <w:rPr>
          <w:rFonts w:ascii="標楷體" w:eastAsia="標楷體" w:hAnsi="標楷體" w:cs="標楷體" w:hint="eastAsia"/>
          <w:sz w:val="32"/>
          <w:szCs w:val="32"/>
        </w:rPr>
        <w:t>於</w:t>
      </w:r>
      <w:r w:rsidR="00420EB7">
        <w:rPr>
          <w:rFonts w:ascii="標楷體" w:eastAsia="標楷體" w:hAnsi="標楷體" w:cs="標楷體" w:hint="eastAsia"/>
          <w:sz w:val="32"/>
          <w:szCs w:val="32"/>
        </w:rPr>
        <w:t>凡界來</w:t>
      </w:r>
      <w:r w:rsidRPr="00AB0EE2">
        <w:rPr>
          <w:rFonts w:ascii="標楷體" w:eastAsia="標楷體" w:hAnsi="標楷體" w:cs="標楷體" w:hint="eastAsia"/>
          <w:sz w:val="32"/>
          <w:szCs w:val="32"/>
        </w:rPr>
        <w:t>說</w:t>
      </w:r>
      <w:r w:rsidR="00420EB7">
        <w:rPr>
          <w:rFonts w:ascii="標楷體" w:eastAsia="標楷體" w:hAnsi="標楷體" w:cs="標楷體" w:hint="eastAsia"/>
          <w:sz w:val="32"/>
          <w:szCs w:val="32"/>
        </w:rPr>
        <w:t>,可謂是大</w:t>
      </w:r>
      <w:r w:rsidRPr="00AB0EE2">
        <w:rPr>
          <w:rFonts w:ascii="標楷體" w:eastAsia="標楷體" w:hAnsi="標楷體" w:cs="標楷體" w:hint="eastAsia"/>
          <w:sz w:val="32"/>
          <w:szCs w:val="32"/>
        </w:rPr>
        <w:t>自在</w:t>
      </w:r>
      <w:r w:rsidR="00420EB7">
        <w:rPr>
          <w:rFonts w:ascii="標楷體" w:eastAsia="標楷體" w:hAnsi="標楷體" w:cs="標楷體" w:hint="eastAsia"/>
          <w:sz w:val="32"/>
          <w:szCs w:val="32"/>
        </w:rPr>
        <w:t>,</w:t>
      </w:r>
      <w:r w:rsidRPr="00AB0EE2">
        <w:rPr>
          <w:rFonts w:ascii="標楷體" w:eastAsia="標楷體" w:hAnsi="標楷體" w:cs="標楷體" w:hint="eastAsia"/>
          <w:sz w:val="32"/>
          <w:szCs w:val="32"/>
        </w:rPr>
        <w:t>如去如來。但</w:t>
      </w:r>
      <w:r w:rsidR="00420EB7">
        <w:rPr>
          <w:rFonts w:ascii="標楷體" w:eastAsia="標楷體" w:hAnsi="標楷體" w:cs="標楷體" w:hint="eastAsia"/>
          <w:sz w:val="32"/>
          <w:szCs w:val="32"/>
        </w:rPr>
        <w:t>,</w:t>
      </w:r>
      <w:r w:rsidRPr="00AB0EE2">
        <w:rPr>
          <w:rFonts w:ascii="標楷體" w:eastAsia="標楷體" w:hAnsi="標楷體" w:cs="標楷體" w:hint="eastAsia"/>
          <w:sz w:val="32"/>
          <w:szCs w:val="32"/>
        </w:rPr>
        <w:t>這僅是相對而言</w:t>
      </w:r>
      <w:r w:rsidR="00420EB7">
        <w:rPr>
          <w:rFonts w:ascii="標楷體" w:eastAsia="標楷體" w:hAnsi="標楷體" w:cs="標楷體" w:hint="eastAsia"/>
          <w:sz w:val="32"/>
          <w:szCs w:val="32"/>
        </w:rPr>
        <w:t>,</w:t>
      </w:r>
      <w:r w:rsidRPr="00AB0EE2">
        <w:rPr>
          <w:rFonts w:ascii="標楷體" w:eastAsia="標楷體" w:hAnsi="標楷體" w:cs="標楷體" w:hint="eastAsia"/>
          <w:sz w:val="32"/>
          <w:szCs w:val="32"/>
        </w:rPr>
        <w:t>人法</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天</w:t>
      </w:r>
      <w:r w:rsidR="00420EB7">
        <w:rPr>
          <w:rFonts w:ascii="標楷體" w:eastAsia="標楷體" w:hAnsi="標楷體" w:cs="標楷體" w:hint="eastAsia"/>
          <w:sz w:val="32"/>
          <w:szCs w:val="32"/>
        </w:rPr>
        <w:t>,</w:t>
      </w:r>
      <w:r w:rsidRPr="00AB0EE2">
        <w:rPr>
          <w:rFonts w:ascii="標楷體" w:eastAsia="標楷體" w:hAnsi="標楷體" w:cs="標楷體" w:hint="eastAsia"/>
          <w:sz w:val="32"/>
          <w:szCs w:val="32"/>
        </w:rPr>
        <w:t>天法</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道</w:t>
      </w:r>
      <w:r w:rsidR="00420EB7">
        <w:rPr>
          <w:rFonts w:ascii="標楷體" w:eastAsia="標楷體" w:hAnsi="標楷體" w:cs="標楷體" w:hint="eastAsia"/>
          <w:sz w:val="32"/>
          <w:szCs w:val="32"/>
        </w:rPr>
        <w:t>,</w:t>
      </w:r>
      <w:r w:rsidRPr="00AB0EE2">
        <w:rPr>
          <w:rFonts w:ascii="標楷體" w:eastAsia="標楷體" w:hAnsi="標楷體" w:cs="標楷體" w:hint="eastAsia"/>
          <w:sz w:val="32"/>
          <w:szCs w:val="32"/>
        </w:rPr>
        <w:t>道法</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自然。</w:t>
      </w:r>
    </w:p>
    <w:p w14:paraId="367E64C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第九句</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聖人以神道設教。</w:t>
      </w:r>
    </w:p>
    <w:p w14:paraId="367E64C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通過層次的上升</w:t>
      </w:r>
      <w:r w:rsidR="005B7DFF">
        <w:rPr>
          <w:rFonts w:ascii="標楷體" w:eastAsia="標楷體" w:hAnsi="標楷體" w:cs="標楷體" w:hint="eastAsia"/>
          <w:sz w:val="32"/>
          <w:szCs w:val="32"/>
        </w:rPr>
        <w:t>,</w:t>
      </w:r>
      <w:r w:rsidRPr="00AB0EE2">
        <w:rPr>
          <w:rFonts w:ascii="標楷體" w:eastAsia="標楷體" w:hAnsi="標楷體" w:cs="標楷體" w:hint="eastAsia"/>
          <w:sz w:val="32"/>
          <w:szCs w:val="32"/>
        </w:rPr>
        <w:t>觀力的高深</w:t>
      </w:r>
      <w:r w:rsidR="005B7DFF">
        <w:rPr>
          <w:rFonts w:ascii="標楷體" w:eastAsia="標楷體" w:hAnsi="標楷體" w:cs="標楷體" w:hint="eastAsia"/>
          <w:sz w:val="32"/>
          <w:szCs w:val="32"/>
        </w:rPr>
        <w:t>,最終可了知何為神道。神道即天道。它法</w:t>
      </w:r>
      <w:r w:rsidR="00AD67BD">
        <w:rPr>
          <w:rFonts w:ascii="標楷體" w:eastAsia="標楷體" w:hAnsi="標楷體" w:cs="標楷體" w:hint="eastAsia"/>
          <w:sz w:val="32"/>
          <w:szCs w:val="32"/>
        </w:rPr>
        <w:t>於</w:t>
      </w:r>
      <w:r w:rsidR="005B7DFF">
        <w:rPr>
          <w:rFonts w:ascii="標楷體" w:eastAsia="標楷體" w:hAnsi="標楷體" w:cs="標楷體" w:hint="eastAsia"/>
          <w:sz w:val="32"/>
          <w:szCs w:val="32"/>
        </w:rPr>
        <w:t>道,</w:t>
      </w:r>
      <w:r w:rsidRPr="00AB0EE2">
        <w:rPr>
          <w:rFonts w:ascii="標楷體" w:eastAsia="標楷體" w:hAnsi="標楷體" w:cs="標楷體" w:hint="eastAsia"/>
          <w:sz w:val="32"/>
          <w:szCs w:val="32"/>
        </w:rPr>
        <w:t>法</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自然。是故</w:t>
      </w:r>
      <w:r w:rsidR="005B7DFF">
        <w:rPr>
          <w:rFonts w:ascii="標楷體" w:eastAsia="標楷體" w:hAnsi="標楷體" w:cs="標楷體" w:hint="eastAsia"/>
          <w:sz w:val="32"/>
          <w:szCs w:val="32"/>
        </w:rPr>
        <w:t>,人道就應該法</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天</w:t>
      </w:r>
      <w:r w:rsidR="005B7DFF">
        <w:rPr>
          <w:rFonts w:ascii="標楷體" w:eastAsia="標楷體" w:hAnsi="標楷體" w:cs="標楷體" w:hint="eastAsia"/>
          <w:sz w:val="32"/>
          <w:szCs w:val="32"/>
        </w:rPr>
        <w:t>,</w:t>
      </w:r>
      <w:r w:rsidRPr="00AB0EE2">
        <w:rPr>
          <w:rFonts w:ascii="標楷體" w:eastAsia="標楷體" w:hAnsi="標楷體" w:cs="標楷體" w:hint="eastAsia"/>
          <w:sz w:val="32"/>
          <w:szCs w:val="32"/>
        </w:rPr>
        <w:t>順承天</w:t>
      </w:r>
      <w:r w:rsidR="005B7DFF">
        <w:rPr>
          <w:rFonts w:ascii="標楷體" w:eastAsia="標楷體" w:hAnsi="標楷體" w:cs="標楷體" w:hint="eastAsia"/>
          <w:sz w:val="32"/>
          <w:szCs w:val="32"/>
        </w:rPr>
        <w:t>,</w:t>
      </w:r>
      <w:r w:rsidRPr="00AB0EE2">
        <w:rPr>
          <w:rFonts w:ascii="標楷體" w:eastAsia="標楷體" w:hAnsi="標楷體" w:cs="標楷體" w:hint="eastAsia"/>
          <w:sz w:val="32"/>
          <w:szCs w:val="32"/>
        </w:rPr>
        <w:t>否則就會違背自然而自取毀滅。</w:t>
      </w:r>
    </w:p>
    <w:p w14:paraId="367E64C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觀到這個層次</w:t>
      </w:r>
      <w:r w:rsidR="00B8018E">
        <w:rPr>
          <w:rFonts w:ascii="標楷體" w:eastAsia="標楷體" w:hAnsi="標楷體" w:cs="標楷體" w:hint="eastAsia"/>
          <w:sz w:val="32"/>
          <w:szCs w:val="32"/>
        </w:rPr>
        <w:t>,就是個應用問題了。你已了知</w:t>
      </w:r>
      <w:r w:rsidRPr="00AB0EE2">
        <w:rPr>
          <w:rFonts w:ascii="標楷體" w:eastAsia="標楷體" w:hAnsi="標楷體" w:cs="標楷體" w:hint="eastAsia"/>
          <w:sz w:val="32"/>
          <w:szCs w:val="32"/>
        </w:rPr>
        <w:t>神道</w:t>
      </w:r>
      <w:r w:rsidR="00596F4A">
        <w:rPr>
          <w:rFonts w:ascii="標楷體" w:eastAsia="標楷體" w:hAnsi="標楷體" w:cs="標楷體" w:hint="eastAsia"/>
          <w:sz w:val="32"/>
          <w:szCs w:val="32"/>
        </w:rPr>
        <w:t>,</w:t>
      </w:r>
      <w:r w:rsidRPr="00AB0EE2">
        <w:rPr>
          <w:rFonts w:ascii="標楷體" w:eastAsia="標楷體" w:hAnsi="標楷體" w:cs="標楷體" w:hint="eastAsia"/>
          <w:sz w:val="32"/>
          <w:szCs w:val="32"/>
        </w:rPr>
        <w:t>那麼就要按神道去修行</w:t>
      </w:r>
      <w:r w:rsidR="00596F4A">
        <w:rPr>
          <w:rFonts w:ascii="標楷體" w:eastAsia="標楷體" w:hAnsi="標楷體" w:cs="標楷體" w:hint="eastAsia"/>
          <w:sz w:val="32"/>
          <w:szCs w:val="32"/>
        </w:rPr>
        <w:t>,</w:t>
      </w:r>
      <w:r w:rsidRPr="00AB0EE2">
        <w:rPr>
          <w:rFonts w:ascii="標楷體" w:eastAsia="標楷體" w:hAnsi="標楷體" w:cs="標楷體" w:hint="eastAsia"/>
          <w:sz w:val="32"/>
          <w:szCs w:val="32"/>
        </w:rPr>
        <w:t>只有達到了天道的標準</w:t>
      </w:r>
      <w:r w:rsidR="00596F4A">
        <w:rPr>
          <w:rFonts w:ascii="標楷體" w:eastAsia="標楷體" w:hAnsi="標楷體" w:cs="標楷體" w:hint="eastAsia"/>
          <w:sz w:val="32"/>
          <w:szCs w:val="32"/>
        </w:rPr>
        <w:t>,天界方</w:t>
      </w:r>
      <w:r w:rsidRPr="00AB0EE2">
        <w:rPr>
          <w:rFonts w:ascii="標楷體" w:eastAsia="標楷體" w:hAnsi="標楷體" w:cs="標楷體" w:hint="eastAsia"/>
          <w:sz w:val="32"/>
          <w:szCs w:val="32"/>
        </w:rPr>
        <w:t>可能接納你</w:t>
      </w:r>
      <w:r w:rsidR="00596F4A">
        <w:rPr>
          <w:rFonts w:ascii="標楷體" w:eastAsia="標楷體" w:hAnsi="標楷體" w:cs="標楷體" w:hint="eastAsia"/>
          <w:sz w:val="32"/>
          <w:szCs w:val="32"/>
        </w:rPr>
        <w:t>,而天道的標準是公平</w:t>
      </w:r>
      <w:r w:rsidRPr="00AB0EE2">
        <w:rPr>
          <w:rFonts w:ascii="標楷體" w:eastAsia="標楷體" w:hAnsi="標楷體" w:cs="標楷體" w:hint="eastAsia"/>
          <w:sz w:val="32"/>
          <w:szCs w:val="32"/>
        </w:rPr>
        <w:t>的</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七級能量</w:t>
      </w:r>
      <w:r w:rsidR="00B269E0">
        <w:rPr>
          <w:rFonts w:ascii="標楷體" w:eastAsia="標楷體" w:hAnsi="標楷體" w:cs="標楷體" w:hint="eastAsia"/>
          <w:sz w:val="32"/>
          <w:szCs w:val="32"/>
        </w:rPr>
        <w:t>!</w:t>
      </w:r>
      <w:r w:rsidRPr="00AB0EE2">
        <w:rPr>
          <w:rFonts w:ascii="標楷體" w:eastAsia="標楷體" w:hAnsi="標楷體" w:cs="標楷體" w:hint="eastAsia"/>
          <w:sz w:val="32"/>
          <w:szCs w:val="32"/>
        </w:rPr>
        <w:t>一視同仁。</w:t>
      </w:r>
    </w:p>
    <w:p w14:paraId="367E64C6"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有學者問</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既然一視同仁</w:t>
      </w:r>
      <w:r w:rsidR="00620FE8">
        <w:rPr>
          <w:rFonts w:ascii="標楷體" w:eastAsia="標楷體" w:hAnsi="標楷體" w:cs="標楷體" w:hint="eastAsia"/>
          <w:sz w:val="32"/>
          <w:szCs w:val="32"/>
        </w:rPr>
        <w:t>,</w:t>
      </w:r>
      <w:r w:rsidRPr="00AB0EE2">
        <w:rPr>
          <w:rFonts w:ascii="標楷體" w:eastAsia="標楷體" w:hAnsi="標楷體" w:cs="標楷體" w:hint="eastAsia"/>
          <w:sz w:val="32"/>
          <w:szCs w:val="32"/>
        </w:rPr>
        <w:t>為什麼還要接關係</w:t>
      </w:r>
      <w:r w:rsidRPr="00AB0EE2">
        <w:rPr>
          <w:rFonts w:ascii="標楷體" w:eastAsia="標楷體" w:hAnsi="標楷體" w:cs="標楷體"/>
          <w:sz w:val="32"/>
          <w:szCs w:val="32"/>
        </w:rPr>
        <w:t>?</w:t>
      </w:r>
    </w:p>
    <w:p w14:paraId="367E64C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比如全國高考</w:t>
      </w:r>
      <w:r w:rsidR="00620FE8">
        <w:rPr>
          <w:rFonts w:ascii="標楷體" w:eastAsia="標楷體" w:hAnsi="標楷體" w:cs="標楷體" w:hint="eastAsia"/>
          <w:sz w:val="32"/>
          <w:szCs w:val="32"/>
        </w:rPr>
        <w:t>,</w:t>
      </w:r>
      <w:r w:rsidRPr="00AB0EE2">
        <w:rPr>
          <w:rFonts w:ascii="標楷體" w:eastAsia="標楷體" w:hAnsi="標楷體" w:cs="標楷體" w:hint="eastAsia"/>
          <w:sz w:val="32"/>
          <w:szCs w:val="32"/>
        </w:rPr>
        <w:t>你是不是可以自已去北京大學</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大概不行</w:t>
      </w:r>
      <w:r w:rsidR="00620FE8">
        <w:rPr>
          <w:rFonts w:ascii="標楷體" w:eastAsia="標楷體" w:hAnsi="標楷體" w:cs="標楷體" w:hint="eastAsia"/>
          <w:sz w:val="32"/>
          <w:szCs w:val="32"/>
        </w:rPr>
        <w:t>,</w:t>
      </w:r>
      <w:r w:rsidRPr="00AB0EE2">
        <w:rPr>
          <w:rFonts w:ascii="標楷體" w:eastAsia="標楷體" w:hAnsi="標楷體" w:cs="標楷體" w:hint="eastAsia"/>
          <w:sz w:val="32"/>
          <w:szCs w:val="32"/>
        </w:rPr>
        <w:t>你必須在四川老家等待。等什麼</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等接關係</w:t>
      </w:r>
      <w:r w:rsidR="00620FE8">
        <w:rPr>
          <w:rFonts w:ascii="標楷體" w:eastAsia="標楷體" w:hAnsi="標楷體" w:cs="標楷體" w:hint="eastAsia"/>
          <w:sz w:val="32"/>
          <w:szCs w:val="32"/>
        </w:rPr>
        <w:t>,</w:t>
      </w:r>
      <w:r w:rsidRPr="00AB0EE2">
        <w:rPr>
          <w:rFonts w:ascii="標楷體" w:eastAsia="標楷體" w:hAnsi="標楷體" w:cs="標楷體" w:hint="eastAsia"/>
          <w:sz w:val="32"/>
          <w:szCs w:val="32"/>
        </w:rPr>
        <w:t>什麼樣的關係</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入學通知書。通知你分數不夠</w:t>
      </w:r>
      <w:r w:rsidR="00620FE8">
        <w:rPr>
          <w:rFonts w:ascii="標楷體" w:eastAsia="標楷體" w:hAnsi="標楷體" w:cs="標楷體" w:hint="eastAsia"/>
          <w:sz w:val="32"/>
          <w:szCs w:val="32"/>
        </w:rPr>
        <w:t>,</w:t>
      </w:r>
      <w:r w:rsidRPr="00AB0EE2">
        <w:rPr>
          <w:rFonts w:ascii="標楷體" w:eastAsia="標楷體" w:hAnsi="標楷體" w:cs="標楷體" w:hint="eastAsia"/>
          <w:sz w:val="32"/>
          <w:szCs w:val="32"/>
        </w:rPr>
        <w:t>現已被黑龍江農業大學招錄。並詳細告訴你</w:t>
      </w:r>
      <w:r w:rsidR="00620FE8">
        <w:rPr>
          <w:rFonts w:ascii="標楷體" w:eastAsia="標楷體" w:hAnsi="標楷體" w:cs="標楷體" w:hint="eastAsia"/>
          <w:sz w:val="32"/>
          <w:szCs w:val="32"/>
        </w:rPr>
        <w:t>,</w:t>
      </w:r>
      <w:r w:rsidRPr="00AB0EE2">
        <w:rPr>
          <w:rFonts w:ascii="標楷體" w:eastAsia="標楷體" w:hAnsi="標楷體" w:cs="標楷體" w:hint="eastAsia"/>
          <w:sz w:val="32"/>
          <w:szCs w:val="32"/>
        </w:rPr>
        <w:t>走的時間</w:t>
      </w:r>
      <w:r w:rsidR="00620FE8">
        <w:rPr>
          <w:rFonts w:ascii="標楷體" w:eastAsia="標楷體" w:hAnsi="標楷體" w:cs="標楷體" w:hint="eastAsia"/>
          <w:sz w:val="32"/>
          <w:szCs w:val="32"/>
        </w:rPr>
        <w:t>,</w:t>
      </w:r>
      <w:r w:rsidRPr="00AB0EE2">
        <w:rPr>
          <w:rFonts w:ascii="標楷體" w:eastAsia="標楷體" w:hAnsi="標楷體" w:cs="標楷體" w:hint="eastAsia"/>
          <w:sz w:val="32"/>
          <w:szCs w:val="32"/>
        </w:rPr>
        <w:t>校門開的時間</w:t>
      </w:r>
      <w:r w:rsidR="00620FE8">
        <w:rPr>
          <w:rFonts w:ascii="標楷體" w:eastAsia="標楷體" w:hAnsi="標楷體" w:cs="標楷體" w:hint="eastAsia"/>
          <w:sz w:val="32"/>
          <w:szCs w:val="32"/>
        </w:rPr>
        <w:t>,在某月某日至某日</w:t>
      </w:r>
      <w:r w:rsidRPr="00AB0EE2">
        <w:rPr>
          <w:rFonts w:ascii="標楷體" w:eastAsia="標楷體" w:hAnsi="標楷體" w:cs="標楷體" w:hint="eastAsia"/>
          <w:sz w:val="32"/>
          <w:szCs w:val="32"/>
        </w:rPr>
        <w:t>什麼地方</w:t>
      </w:r>
      <w:r w:rsidR="00620FE8">
        <w:rPr>
          <w:rFonts w:ascii="標楷體" w:eastAsia="標楷體" w:hAnsi="標楷體" w:cs="標楷體" w:hint="eastAsia"/>
          <w:sz w:val="32"/>
          <w:szCs w:val="32"/>
        </w:rPr>
        <w:t>,</w:t>
      </w:r>
      <w:r w:rsidRPr="00AB0EE2">
        <w:rPr>
          <w:rFonts w:ascii="標楷體" w:eastAsia="標楷體" w:hAnsi="標楷體" w:cs="標楷體" w:hint="eastAsia"/>
          <w:sz w:val="32"/>
          <w:szCs w:val="32"/>
        </w:rPr>
        <w:t>有人接站</w:t>
      </w:r>
      <w:r w:rsidR="00620FE8">
        <w:rPr>
          <w:rFonts w:ascii="標楷體" w:eastAsia="標楷體" w:hAnsi="標楷體" w:cs="標楷體" w:hint="eastAsia"/>
          <w:sz w:val="32"/>
          <w:szCs w:val="32"/>
        </w:rPr>
        <w:t>,然</w:t>
      </w:r>
      <w:r w:rsidRPr="00AB0EE2">
        <w:rPr>
          <w:rFonts w:ascii="標楷體" w:eastAsia="標楷體" w:hAnsi="標楷體" w:cs="標楷體" w:hint="eastAsia"/>
          <w:sz w:val="32"/>
          <w:szCs w:val="32"/>
        </w:rPr>
        <w:t>後專車集中送進大學</w:t>
      </w:r>
      <w:r w:rsidR="00620FE8">
        <w:rPr>
          <w:rFonts w:ascii="標楷體" w:eastAsia="標楷體" w:hAnsi="標楷體" w:cs="標楷體" w:hint="eastAsia"/>
          <w:sz w:val="32"/>
          <w:szCs w:val="32"/>
        </w:rPr>
        <w:t>,</w:t>
      </w:r>
      <w:r w:rsidRPr="00AB0EE2">
        <w:rPr>
          <w:rFonts w:ascii="標楷體" w:eastAsia="標楷體" w:hAnsi="標楷體" w:cs="標楷體" w:hint="eastAsia"/>
          <w:sz w:val="32"/>
          <w:szCs w:val="32"/>
        </w:rPr>
        <w:t>並通知你封關的時間</w:t>
      </w:r>
      <w:r w:rsidR="00620FE8">
        <w:rPr>
          <w:rFonts w:ascii="標楷體" w:eastAsia="標楷體" w:hAnsi="標楷體" w:cs="標楷體" w:hint="eastAsia"/>
          <w:sz w:val="32"/>
          <w:szCs w:val="32"/>
        </w:rPr>
        <w:t>,</w:t>
      </w:r>
      <w:r w:rsidRPr="00AB0EE2">
        <w:rPr>
          <w:rFonts w:ascii="標楷體" w:eastAsia="標楷體" w:hAnsi="標楷體" w:cs="標楷體" w:hint="eastAsia"/>
          <w:sz w:val="32"/>
          <w:szCs w:val="32"/>
        </w:rPr>
        <w:t>過期則除名。又注明你被列入哪個戰團</w:t>
      </w:r>
      <w:r w:rsidR="009C662D">
        <w:rPr>
          <w:rFonts w:ascii="標楷體" w:eastAsia="標楷體" w:hAnsi="標楷體" w:cs="標楷體" w:hint="eastAsia"/>
          <w:sz w:val="32"/>
          <w:szCs w:val="32"/>
        </w:rPr>
        <w:t>《</w:t>
      </w:r>
      <w:r w:rsidRPr="00AB0EE2">
        <w:rPr>
          <w:rFonts w:ascii="標楷體" w:eastAsia="標楷體" w:hAnsi="標楷體" w:cs="標楷體" w:hint="eastAsia"/>
          <w:sz w:val="32"/>
          <w:szCs w:val="32"/>
        </w:rPr>
        <w:t>某某系</w:t>
      </w:r>
      <w:r w:rsidR="009C662D">
        <w:rPr>
          <w:rFonts w:ascii="標楷體" w:eastAsia="標楷體" w:hAnsi="標楷體" w:cs="標楷體" w:hint="eastAsia"/>
          <w:sz w:val="32"/>
          <w:szCs w:val="32"/>
        </w:rPr>
        <w:t>》</w:t>
      </w:r>
      <w:r w:rsidR="00620FE8">
        <w:rPr>
          <w:rFonts w:ascii="標楷體" w:eastAsia="標楷體" w:hAnsi="標楷體" w:cs="標楷體" w:hint="eastAsia"/>
          <w:sz w:val="32"/>
          <w:szCs w:val="32"/>
        </w:rPr>
        <w:t>,</w:t>
      </w:r>
      <w:r w:rsidRPr="00AB0EE2">
        <w:rPr>
          <w:rFonts w:ascii="標楷體" w:eastAsia="標楷體" w:hAnsi="標楷體" w:cs="標楷體" w:hint="eastAsia"/>
          <w:sz w:val="32"/>
          <w:szCs w:val="32"/>
        </w:rPr>
        <w:t>哪個軍</w:t>
      </w:r>
      <w:r w:rsidR="009C662D">
        <w:rPr>
          <w:rFonts w:ascii="標楷體" w:eastAsia="標楷體" w:hAnsi="標楷體" w:cs="標楷體" w:hint="eastAsia"/>
          <w:sz w:val="32"/>
          <w:szCs w:val="32"/>
        </w:rPr>
        <w:t>《</w:t>
      </w:r>
      <w:r w:rsidRPr="00AB0EE2">
        <w:rPr>
          <w:rFonts w:ascii="標楷體" w:eastAsia="標楷體" w:hAnsi="標楷體" w:cs="標楷體" w:hint="eastAsia"/>
          <w:sz w:val="32"/>
          <w:szCs w:val="32"/>
        </w:rPr>
        <w:t>某某專業</w:t>
      </w:r>
      <w:r w:rsidR="009C662D">
        <w:rPr>
          <w:rFonts w:ascii="標楷體" w:eastAsia="標楷體" w:hAnsi="標楷體" w:cs="標楷體" w:hint="eastAsia"/>
          <w:sz w:val="32"/>
          <w:szCs w:val="32"/>
        </w:rPr>
        <w:t>》</w:t>
      </w:r>
      <w:r w:rsidR="00620FE8">
        <w:rPr>
          <w:rFonts w:ascii="標楷體" w:eastAsia="標楷體" w:hAnsi="標楷體" w:cs="標楷體" w:hint="eastAsia"/>
          <w:sz w:val="32"/>
          <w:szCs w:val="32"/>
        </w:rPr>
        <w:t>,</w:t>
      </w:r>
      <w:r w:rsidRPr="00AB0EE2">
        <w:rPr>
          <w:rFonts w:ascii="標楷體" w:eastAsia="標楷體" w:hAnsi="標楷體" w:cs="標楷體" w:hint="eastAsia"/>
          <w:sz w:val="32"/>
          <w:szCs w:val="32"/>
        </w:rPr>
        <w:t>哪個戰隊</w:t>
      </w:r>
      <w:r w:rsidR="009C662D">
        <w:rPr>
          <w:rFonts w:ascii="標楷體" w:eastAsia="標楷體" w:hAnsi="標楷體" w:cs="標楷體" w:hint="eastAsia"/>
          <w:sz w:val="32"/>
          <w:szCs w:val="32"/>
        </w:rPr>
        <w:t>《</w:t>
      </w:r>
      <w:r w:rsidRPr="00AB0EE2">
        <w:rPr>
          <w:rFonts w:ascii="標楷體" w:eastAsia="標楷體" w:hAnsi="標楷體" w:cs="標楷體" w:hint="eastAsia"/>
          <w:sz w:val="32"/>
          <w:szCs w:val="32"/>
        </w:rPr>
        <w:t>某某班</w:t>
      </w:r>
      <w:r w:rsidR="009C662D">
        <w:rPr>
          <w:rFonts w:ascii="標楷體" w:eastAsia="標楷體" w:hAnsi="標楷體" w:cs="標楷體" w:hint="eastAsia"/>
          <w:sz w:val="32"/>
          <w:szCs w:val="32"/>
        </w:rPr>
        <w:t>》</w:t>
      </w:r>
      <w:r w:rsidR="00620FE8">
        <w:rPr>
          <w:rFonts w:ascii="標楷體" w:eastAsia="標楷體" w:hAnsi="標楷體" w:cs="標楷體" w:hint="eastAsia"/>
          <w:sz w:val="32"/>
          <w:szCs w:val="32"/>
        </w:rPr>
        <w:t>,</w:t>
      </w:r>
      <w:r w:rsidRPr="00AB0EE2">
        <w:rPr>
          <w:rFonts w:ascii="標楷體" w:eastAsia="標楷體" w:hAnsi="標楷體" w:cs="標楷體" w:hint="eastAsia"/>
          <w:sz w:val="32"/>
          <w:szCs w:val="32"/>
        </w:rPr>
        <w:t>等</w:t>
      </w:r>
      <w:r w:rsidRPr="00AB0EE2">
        <w:rPr>
          <w:rFonts w:ascii="標楷體" w:eastAsia="標楷體" w:hAnsi="標楷體" w:cs="標楷體" w:hint="eastAsia"/>
          <w:sz w:val="32"/>
          <w:szCs w:val="32"/>
        </w:rPr>
        <w:lastRenderedPageBreak/>
        <w:t>等。</w:t>
      </w:r>
    </w:p>
    <w:p w14:paraId="367E64C8"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這就叫接上關係了。若不是如此</w:t>
      </w:r>
      <w:r w:rsidR="00620FE8">
        <w:rPr>
          <w:rFonts w:ascii="標楷體" w:eastAsia="標楷體" w:hAnsi="標楷體" w:cs="標楷體" w:hint="eastAsia"/>
          <w:sz w:val="32"/>
          <w:szCs w:val="32"/>
        </w:rPr>
        <w:t>,</w:t>
      </w:r>
      <w:r w:rsidRPr="00AB0EE2">
        <w:rPr>
          <w:rFonts w:ascii="標楷體" w:eastAsia="標楷體" w:hAnsi="標楷體" w:cs="標楷體" w:hint="eastAsia"/>
          <w:sz w:val="32"/>
          <w:szCs w:val="32"/>
        </w:rPr>
        <w:t>你過早修出身去</w:t>
      </w:r>
      <w:r w:rsidR="00620FE8">
        <w:rPr>
          <w:rFonts w:ascii="標楷體" w:eastAsia="標楷體" w:hAnsi="標楷體" w:cs="標楷體" w:hint="eastAsia"/>
          <w:sz w:val="32"/>
          <w:szCs w:val="32"/>
        </w:rPr>
        <w:t>,</w:t>
      </w:r>
      <w:r w:rsidRPr="00AB0EE2">
        <w:rPr>
          <w:rFonts w:ascii="標楷體" w:eastAsia="標楷體" w:hAnsi="標楷體" w:cs="標楷體" w:hint="eastAsia"/>
          <w:sz w:val="32"/>
          <w:szCs w:val="32"/>
        </w:rPr>
        <w:t>乘飛機去了北京大學</w:t>
      </w:r>
      <w:r w:rsidR="00620FE8">
        <w:rPr>
          <w:rFonts w:ascii="標楷體" w:eastAsia="標楷體" w:hAnsi="標楷體" w:cs="標楷體" w:hint="eastAsia"/>
          <w:sz w:val="32"/>
          <w:szCs w:val="32"/>
        </w:rPr>
        <w:t>,</w:t>
      </w:r>
      <w:r w:rsidRPr="00AB0EE2">
        <w:rPr>
          <w:rFonts w:ascii="標楷體" w:eastAsia="標楷體" w:hAnsi="標楷體" w:cs="標楷體" w:hint="eastAsia"/>
          <w:sz w:val="32"/>
          <w:szCs w:val="32"/>
        </w:rPr>
        <w:t>門衛要驗諜</w:t>
      </w:r>
      <w:r w:rsidR="00620FE8">
        <w:rPr>
          <w:rFonts w:ascii="標楷體" w:eastAsia="標楷體" w:hAnsi="標楷體" w:cs="標楷體" w:hint="eastAsia"/>
          <w:sz w:val="32"/>
          <w:szCs w:val="32"/>
        </w:rPr>
        <w:t>,</w:t>
      </w:r>
      <w:r w:rsidRPr="00AB0EE2">
        <w:rPr>
          <w:rFonts w:ascii="標楷體" w:eastAsia="標楷體" w:hAnsi="標楷體" w:cs="標楷體" w:hint="eastAsia"/>
          <w:sz w:val="32"/>
          <w:szCs w:val="32"/>
        </w:rPr>
        <w:t>即錄取通知書</w:t>
      </w:r>
      <w:r w:rsidR="00620FE8">
        <w:rPr>
          <w:rFonts w:ascii="標楷體" w:eastAsia="標楷體" w:hAnsi="標楷體" w:cs="標楷體" w:hint="eastAsia"/>
          <w:sz w:val="32"/>
          <w:szCs w:val="32"/>
        </w:rPr>
        <w:t>,</w:t>
      </w:r>
      <w:r w:rsidRPr="00AB0EE2">
        <w:rPr>
          <w:rFonts w:ascii="標楷體" w:eastAsia="標楷體" w:hAnsi="標楷體" w:cs="標楷體" w:hint="eastAsia"/>
          <w:sz w:val="32"/>
          <w:szCs w:val="32"/>
        </w:rPr>
        <w:t>你沒有</w:t>
      </w:r>
      <w:r w:rsidR="00620FE8">
        <w:rPr>
          <w:rFonts w:ascii="標楷體" w:eastAsia="標楷體" w:hAnsi="標楷體" w:cs="標楷體" w:hint="eastAsia"/>
          <w:sz w:val="32"/>
          <w:szCs w:val="32"/>
        </w:rPr>
        <w:t>,</w:t>
      </w:r>
      <w:r w:rsidRPr="00AB0EE2">
        <w:rPr>
          <w:rFonts w:ascii="標楷體" w:eastAsia="標楷體" w:hAnsi="標楷體" w:cs="標楷體" w:hint="eastAsia"/>
          <w:sz w:val="32"/>
          <w:szCs w:val="32"/>
        </w:rPr>
        <w:t>你說來一次不容易</w:t>
      </w:r>
      <w:r w:rsidR="00620FE8">
        <w:rPr>
          <w:rFonts w:ascii="標楷體" w:eastAsia="標楷體" w:hAnsi="標楷體" w:cs="標楷體" w:hint="eastAsia"/>
          <w:sz w:val="32"/>
          <w:szCs w:val="32"/>
        </w:rPr>
        <w:t>,</w:t>
      </w:r>
      <w:r w:rsidRPr="00AB0EE2">
        <w:rPr>
          <w:rFonts w:ascii="標楷體" w:eastAsia="標楷體" w:hAnsi="標楷體" w:cs="標楷體" w:hint="eastAsia"/>
          <w:sz w:val="32"/>
          <w:szCs w:val="32"/>
        </w:rPr>
        <w:t>若不收留下</w:t>
      </w:r>
      <w:r w:rsidR="00A5126F">
        <w:rPr>
          <w:rFonts w:ascii="標楷體" w:eastAsia="標楷體" w:hAnsi="標楷體" w:cs="標楷體" w:hint="eastAsia"/>
          <w:sz w:val="32"/>
          <w:szCs w:val="32"/>
        </w:rPr>
        <w:t>,</w:t>
      </w:r>
      <w:r w:rsidRPr="00AB0EE2">
        <w:rPr>
          <w:rFonts w:ascii="標楷體" w:eastAsia="標楷體" w:hAnsi="標楷體" w:cs="標楷體" w:hint="eastAsia"/>
          <w:sz w:val="32"/>
          <w:szCs w:val="32"/>
        </w:rPr>
        <w:t>實在是太絕人情……吾估計</w:t>
      </w:r>
      <w:r w:rsidR="00A5126F">
        <w:rPr>
          <w:rFonts w:ascii="標楷體" w:eastAsia="標楷體" w:hAnsi="標楷體" w:cs="標楷體" w:hint="eastAsia"/>
          <w:sz w:val="32"/>
          <w:szCs w:val="32"/>
        </w:rPr>
        <w:t>,</w:t>
      </w:r>
      <w:r w:rsidRPr="00AB0EE2">
        <w:rPr>
          <w:rFonts w:ascii="標楷體" w:eastAsia="標楷體" w:hAnsi="標楷體" w:cs="標楷體" w:hint="eastAsia"/>
          <w:sz w:val="32"/>
          <w:szCs w:val="32"/>
        </w:rPr>
        <w:t>北京大學大概不會收你</w:t>
      </w:r>
      <w:r w:rsidR="00A5126F">
        <w:rPr>
          <w:rFonts w:ascii="標楷體" w:eastAsia="標楷體" w:hAnsi="標楷體" w:cs="標楷體" w:hint="eastAsia"/>
          <w:sz w:val="32"/>
          <w:szCs w:val="32"/>
        </w:rPr>
        <w:t>,</w:t>
      </w:r>
      <w:r w:rsidR="00FC2037">
        <w:rPr>
          <w:rFonts w:ascii="標楷體" w:eastAsia="標楷體" w:hAnsi="標楷體" w:cs="標楷體" w:hint="eastAsia"/>
          <w:sz w:val="32"/>
          <w:szCs w:val="32"/>
        </w:rPr>
        <w:t>這</w:t>
      </w:r>
      <w:r w:rsidRPr="00AB0EE2">
        <w:rPr>
          <w:rFonts w:ascii="標楷體" w:eastAsia="標楷體" w:hAnsi="標楷體" w:cs="標楷體" w:hint="eastAsia"/>
          <w:sz w:val="32"/>
          <w:szCs w:val="32"/>
        </w:rPr>
        <w:t>你問</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那怎麼辦</w:t>
      </w:r>
      <w:r w:rsidRPr="00AB0EE2">
        <w:rPr>
          <w:rFonts w:ascii="標楷體" w:eastAsia="標楷體" w:hAnsi="標楷體" w:cs="標楷體"/>
          <w:sz w:val="32"/>
          <w:szCs w:val="32"/>
        </w:rPr>
        <w:t>?</w:t>
      </w:r>
    </w:p>
    <w:p w14:paraId="367E64C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有個名詞</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冒失鬼。在隱態有不少這樣的冒失鬼</w:t>
      </w:r>
      <w:r w:rsidR="00CD7F1E">
        <w:rPr>
          <w:rFonts w:ascii="標楷體" w:eastAsia="標楷體" w:hAnsi="標楷體" w:cs="標楷體" w:hint="eastAsia"/>
          <w:sz w:val="32"/>
          <w:szCs w:val="32"/>
        </w:rPr>
        <w:t>,</w:t>
      </w:r>
      <w:r w:rsidRPr="00AB0EE2">
        <w:rPr>
          <w:rFonts w:ascii="標楷體" w:eastAsia="標楷體" w:hAnsi="標楷體" w:cs="標楷體" w:hint="eastAsia"/>
          <w:sz w:val="32"/>
          <w:szCs w:val="32"/>
        </w:rPr>
        <w:t>此即大顛和尚說的</w:t>
      </w:r>
      <w:r w:rsidR="009C2E26">
        <w:rPr>
          <w:rFonts w:ascii="標楷體" w:eastAsia="標楷體" w:hAnsi="標楷體" w:cs="標楷體" w:hint="eastAsia"/>
          <w:sz w:val="32"/>
          <w:szCs w:val="32"/>
        </w:rPr>
        <w:t>:</w:t>
      </w:r>
      <w:r w:rsidRPr="00AB0EE2">
        <w:rPr>
          <w:rFonts w:ascii="標楷體" w:eastAsia="標楷體" w:hAnsi="標楷體" w:cs="標楷體" w:hint="eastAsia"/>
          <w:sz w:val="32"/>
          <w:szCs w:val="32"/>
        </w:rPr>
        <w:t>多少歸鳥盡迷巢。</w:t>
      </w:r>
    </w:p>
    <w:p w14:paraId="367E64CA" w14:textId="77777777" w:rsidR="000C15B5" w:rsidRPr="00AB0EE2" w:rsidRDefault="000C15B5" w:rsidP="00CD7F1E">
      <w:pPr>
        <w:ind w:firstLine="800"/>
        <w:rPr>
          <w:rFonts w:ascii="標楷體" w:eastAsia="標楷體" w:hAnsi="標楷體"/>
          <w:sz w:val="32"/>
          <w:szCs w:val="32"/>
        </w:rPr>
      </w:pPr>
      <w:r w:rsidRPr="00AB0EE2">
        <w:rPr>
          <w:rFonts w:ascii="標楷體" w:eastAsia="標楷體" w:hAnsi="標楷體" w:cs="標楷體" w:hint="eastAsia"/>
          <w:sz w:val="32"/>
          <w:szCs w:val="32"/>
        </w:rPr>
        <w:t>第十句</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而天下服矣。通過如上九步行觀</w:t>
      </w:r>
      <w:r w:rsidR="00CD7F1E">
        <w:rPr>
          <w:rFonts w:ascii="標楷體" w:eastAsia="標楷體" w:hAnsi="標楷體" w:cs="標楷體" w:hint="eastAsia"/>
          <w:sz w:val="32"/>
          <w:szCs w:val="32"/>
        </w:rPr>
        <w:t>,不僅瞭</w:t>
      </w:r>
      <w:r w:rsidRPr="00AB0EE2">
        <w:rPr>
          <w:rFonts w:ascii="標楷體" w:eastAsia="標楷體" w:hAnsi="標楷體" w:cs="標楷體" w:hint="eastAsia"/>
          <w:sz w:val="32"/>
          <w:szCs w:val="32"/>
        </w:rPr>
        <w:t>知了人道的準則</w:t>
      </w:r>
      <w:r w:rsidR="00CD7F1E">
        <w:rPr>
          <w:rFonts w:ascii="標楷體" w:eastAsia="標楷體" w:hAnsi="標楷體" w:cs="標楷體" w:hint="eastAsia"/>
          <w:sz w:val="32"/>
          <w:szCs w:val="32"/>
        </w:rPr>
        <w:t>,</w:t>
      </w:r>
      <w:r w:rsidRPr="00AB0EE2">
        <w:rPr>
          <w:rFonts w:ascii="標楷體" w:eastAsia="標楷體" w:hAnsi="標楷體" w:cs="標楷體" w:hint="eastAsia"/>
          <w:sz w:val="32"/>
          <w:szCs w:val="32"/>
        </w:rPr>
        <w:t>又明瞭了天道的運行規律。對聖人</w:t>
      </w:r>
      <w:r w:rsidR="00CD7F1E">
        <w:rPr>
          <w:rFonts w:ascii="標楷體" w:eastAsia="標楷體" w:hAnsi="標楷體" w:cs="標楷體" w:hint="eastAsia"/>
          <w:sz w:val="32"/>
          <w:szCs w:val="32"/>
        </w:rPr>
        <w:t>,</w:t>
      </w:r>
      <w:r w:rsidRPr="00AB0EE2">
        <w:rPr>
          <w:rFonts w:ascii="標楷體" w:eastAsia="標楷體" w:hAnsi="標楷體" w:cs="標楷體" w:hint="eastAsia"/>
          <w:sz w:val="32"/>
          <w:szCs w:val="32"/>
        </w:rPr>
        <w:t>即從觀音至九天玄女這十妙所設的教誨就會更是心悅誠服了。</w:t>
      </w:r>
    </w:p>
    <w:p w14:paraId="367E64C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上述十句</w:t>
      </w:r>
      <w:r w:rsidR="00620F65">
        <w:rPr>
          <w:rFonts w:ascii="標楷體" w:eastAsia="標楷體" w:hAnsi="標楷體" w:cs="標楷體" w:hint="eastAsia"/>
          <w:sz w:val="32"/>
          <w:szCs w:val="32"/>
        </w:rPr>
        <w:t>,</w:t>
      </w:r>
      <w:r w:rsidRPr="00AB0EE2">
        <w:rPr>
          <w:rFonts w:ascii="標楷體" w:eastAsia="標楷體" w:hAnsi="標楷體" w:cs="標楷體" w:hint="eastAsia"/>
          <w:sz w:val="32"/>
          <w:szCs w:val="32"/>
        </w:rPr>
        <w:t>就是對心經第一個字</w:t>
      </w:r>
      <w:r w:rsidR="00372594">
        <w:rPr>
          <w:rFonts w:ascii="標楷體" w:eastAsia="標楷體" w:hAnsi="標楷體" w:cs="標楷體" w:hint="eastAsia"/>
          <w:sz w:val="32"/>
          <w:szCs w:val="32"/>
        </w:rPr>
        <w:t>“</w:t>
      </w:r>
      <w:r w:rsidRPr="00AB0EE2">
        <w:rPr>
          <w:rFonts w:ascii="標楷體" w:eastAsia="標楷體" w:hAnsi="標楷體" w:cs="標楷體" w:hint="eastAsia"/>
          <w:sz w:val="32"/>
          <w:szCs w:val="32"/>
        </w:rPr>
        <w:t>觀</w:t>
      </w:r>
      <w:r w:rsidR="00372594">
        <w:rPr>
          <w:rFonts w:ascii="標楷體" w:eastAsia="標楷體" w:hAnsi="標楷體" w:cs="標楷體" w:hint="eastAsia"/>
          <w:sz w:val="32"/>
          <w:szCs w:val="32"/>
        </w:rPr>
        <w:t>”</w:t>
      </w:r>
      <w:r w:rsidRPr="00AB0EE2">
        <w:rPr>
          <w:rFonts w:ascii="標楷體" w:eastAsia="標楷體" w:hAnsi="標楷體" w:cs="標楷體" w:hint="eastAsia"/>
          <w:sz w:val="32"/>
          <w:szCs w:val="32"/>
        </w:rPr>
        <w:t>的解。</w:t>
      </w:r>
    </w:p>
    <w:p w14:paraId="367E64CC" w14:textId="77777777" w:rsidR="00620F65" w:rsidRDefault="00620F65" w:rsidP="000C15B5">
      <w:pPr>
        <w:ind w:firstLine="800"/>
        <w:rPr>
          <w:rFonts w:ascii="標楷體" w:eastAsia="標楷體" w:hAnsi="標楷體" w:cs="標楷體"/>
          <w:sz w:val="32"/>
          <w:szCs w:val="32"/>
        </w:rPr>
      </w:pPr>
    </w:p>
    <w:p w14:paraId="367E64C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行觀的結果是什麼呢</w:t>
      </w:r>
      <w:r w:rsidRPr="00AB0EE2">
        <w:rPr>
          <w:rFonts w:ascii="標楷體" w:eastAsia="標楷體" w:hAnsi="標楷體" w:cs="標楷體"/>
          <w:sz w:val="32"/>
          <w:szCs w:val="32"/>
        </w:rPr>
        <w:t>?</w:t>
      </w:r>
      <w:r w:rsidR="00EA5ABC">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EA5ABC">
        <w:rPr>
          <w:rFonts w:ascii="標楷體" w:eastAsia="標楷體" w:hAnsi="標楷體" w:cs="標楷體" w:hint="eastAsia"/>
          <w:sz w:val="32"/>
          <w:szCs w:val="32"/>
        </w:rPr>
        <w:t>》</w:t>
      </w:r>
      <w:r w:rsidRPr="00AB0EE2">
        <w:rPr>
          <w:rFonts w:ascii="標楷體" w:eastAsia="標楷體" w:hAnsi="標楷體" w:cs="標楷體" w:hint="eastAsia"/>
          <w:sz w:val="32"/>
          <w:szCs w:val="32"/>
        </w:rPr>
        <w:t>也是明明白白告訴你</w:t>
      </w:r>
      <w:r w:rsidR="00693247">
        <w:rPr>
          <w:rFonts w:ascii="標楷體" w:eastAsia="標楷體" w:hAnsi="標楷體" w:cs="標楷體" w:hint="eastAsia"/>
          <w:sz w:val="32"/>
          <w:szCs w:val="32"/>
        </w:rPr>
        <w:t>,</w:t>
      </w:r>
      <w:r w:rsidRPr="00AB0EE2">
        <w:rPr>
          <w:rFonts w:ascii="標楷體" w:eastAsia="標楷體" w:hAnsi="標楷體" w:cs="標楷體" w:hint="eastAsia"/>
          <w:sz w:val="32"/>
          <w:szCs w:val="32"/>
        </w:rPr>
        <w:t>為的是不讓你後悔。</w:t>
      </w:r>
    </w:p>
    <w:p w14:paraId="367E64C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觀卦的內卦為山地剝</w:t>
      </w:r>
      <w:r w:rsidR="00693247">
        <w:rPr>
          <w:rFonts w:ascii="標楷體" w:eastAsia="標楷體" w:hAnsi="標楷體" w:cs="標楷體" w:hint="eastAsia"/>
          <w:sz w:val="32"/>
          <w:szCs w:val="32"/>
        </w:rPr>
        <w:t>,</w:t>
      </w:r>
      <w:r w:rsidRPr="00AB0EE2">
        <w:rPr>
          <w:rFonts w:ascii="標楷體" w:eastAsia="標楷體" w:hAnsi="標楷體" w:cs="標楷體" w:hint="eastAsia"/>
          <w:sz w:val="32"/>
          <w:szCs w:val="32"/>
        </w:rPr>
        <w:t>其最終</w:t>
      </w:r>
      <w:r w:rsidR="00E349DC" w:rsidRPr="00AB0EE2">
        <w:rPr>
          <w:rFonts w:ascii="標楷體" w:eastAsia="標楷體" w:hAnsi="標楷體" w:cs="標楷體" w:hint="eastAsia"/>
          <w:sz w:val="32"/>
          <w:szCs w:val="32"/>
        </w:rPr>
        <w:t>結果</w:t>
      </w:r>
      <w:r w:rsidR="00693247">
        <w:rPr>
          <w:rFonts w:ascii="標楷體" w:eastAsia="標楷體" w:hAnsi="標楷體" w:cs="標楷體" w:hint="eastAsia"/>
          <w:sz w:val="32"/>
          <w:szCs w:val="32"/>
        </w:rPr>
        <w:t>,</w:t>
      </w:r>
      <w:r w:rsidR="00E349DC" w:rsidRPr="00AB0EE2">
        <w:rPr>
          <w:rFonts w:ascii="標楷體" w:eastAsia="標楷體" w:hAnsi="標楷體" w:cs="標楷體" w:hint="eastAsia"/>
          <w:sz w:val="32"/>
          <w:szCs w:val="32"/>
        </w:rPr>
        <w:t>即後果</w:t>
      </w:r>
      <w:r w:rsidR="00693247">
        <w:rPr>
          <w:rFonts w:ascii="標楷體" w:eastAsia="標楷體" w:hAnsi="標楷體" w:cs="標楷體" w:hint="eastAsia"/>
          <w:sz w:val="32"/>
          <w:szCs w:val="32"/>
        </w:rPr>
        <w:t>,</w:t>
      </w:r>
      <w:r w:rsidR="00E349DC" w:rsidRPr="00AB0EE2">
        <w:rPr>
          <w:rFonts w:ascii="標楷體" w:eastAsia="標楷體" w:hAnsi="標楷體" w:cs="標楷體" w:hint="eastAsia"/>
          <w:sz w:val="32"/>
          <w:szCs w:val="32"/>
        </w:rPr>
        <w:t>在最後一個爻</w:t>
      </w:r>
      <w:r w:rsidRPr="00AB0EE2">
        <w:rPr>
          <w:rFonts w:ascii="標楷體" w:eastAsia="標楷體" w:hAnsi="標楷體" w:cs="標楷體" w:hint="eastAsia"/>
          <w:sz w:val="32"/>
          <w:szCs w:val="32"/>
        </w:rPr>
        <w:t>裏講了</w:t>
      </w:r>
      <w:r w:rsidR="009C2E26">
        <w:rPr>
          <w:rFonts w:ascii="標楷體" w:eastAsia="標楷體" w:hAnsi="標楷體" w:cs="標楷體" w:hint="eastAsia"/>
          <w:sz w:val="32"/>
          <w:szCs w:val="32"/>
        </w:rPr>
        <w:t>:</w:t>
      </w:r>
      <w:r w:rsidRPr="00AB0EE2">
        <w:rPr>
          <w:rFonts w:ascii="標楷體" w:eastAsia="標楷體" w:hAnsi="標楷體" w:cs="標楷體" w:hint="eastAsia"/>
          <w:sz w:val="32"/>
          <w:szCs w:val="32"/>
        </w:rPr>
        <w:t>山地剝</w:t>
      </w:r>
      <w:r w:rsidR="00693247">
        <w:rPr>
          <w:rFonts w:ascii="標楷體" w:eastAsia="標楷體" w:hAnsi="標楷體" w:cs="標楷體" w:hint="eastAsia"/>
          <w:sz w:val="32"/>
          <w:szCs w:val="32"/>
        </w:rPr>
        <w:t>,</w:t>
      </w:r>
      <w:r w:rsidRPr="00AB0EE2">
        <w:rPr>
          <w:rFonts w:ascii="標楷體" w:eastAsia="標楷體" w:hAnsi="標楷體" w:cs="標楷體" w:hint="eastAsia"/>
          <w:sz w:val="32"/>
          <w:szCs w:val="32"/>
        </w:rPr>
        <w:t>上九</w:t>
      </w:r>
      <w:r w:rsidR="00693247">
        <w:rPr>
          <w:rFonts w:ascii="標楷體" w:eastAsia="標楷體" w:hAnsi="標楷體" w:cs="標楷體" w:hint="eastAsia"/>
          <w:sz w:val="32"/>
          <w:szCs w:val="32"/>
        </w:rPr>
        <w:t>,</w:t>
      </w:r>
      <w:r w:rsidRPr="00AB0EE2">
        <w:rPr>
          <w:rFonts w:ascii="標楷體" w:eastAsia="標楷體" w:hAnsi="標楷體" w:cs="標楷體" w:hint="eastAsia"/>
          <w:sz w:val="32"/>
          <w:szCs w:val="32"/>
        </w:rPr>
        <w:t>碩果不食</w:t>
      </w:r>
      <w:r w:rsidR="00693247">
        <w:rPr>
          <w:rFonts w:ascii="標楷體" w:eastAsia="標楷體" w:hAnsi="標楷體" w:cs="標楷體" w:hint="eastAsia"/>
          <w:sz w:val="32"/>
          <w:szCs w:val="32"/>
        </w:rPr>
        <w:t>,</w:t>
      </w:r>
      <w:r w:rsidRPr="00AB0EE2">
        <w:rPr>
          <w:rFonts w:ascii="標楷體" w:eastAsia="標楷體" w:hAnsi="標楷體" w:cs="標楷體" w:hint="eastAsia"/>
          <w:sz w:val="32"/>
          <w:szCs w:val="32"/>
        </w:rPr>
        <w:t>君子得輿</w:t>
      </w:r>
      <w:r w:rsidR="00693247">
        <w:rPr>
          <w:rFonts w:ascii="標楷體" w:eastAsia="標楷體" w:hAnsi="標楷體" w:cs="標楷體" w:hint="eastAsia"/>
          <w:sz w:val="32"/>
          <w:szCs w:val="32"/>
        </w:rPr>
        <w:t>,</w:t>
      </w:r>
      <w:r w:rsidRPr="00AB0EE2">
        <w:rPr>
          <w:rFonts w:ascii="標楷體" w:eastAsia="標楷體" w:hAnsi="標楷體" w:cs="標楷體" w:hint="eastAsia"/>
          <w:sz w:val="32"/>
          <w:szCs w:val="32"/>
        </w:rPr>
        <w:t>小人剝廬。</w:t>
      </w:r>
    </w:p>
    <w:p w14:paraId="367E64C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第一句</w:t>
      </w:r>
      <w:r w:rsidR="00693247">
        <w:rPr>
          <w:rFonts w:ascii="標楷體" w:eastAsia="標楷體" w:hAnsi="標楷體" w:cs="標楷體" w:hint="eastAsia"/>
          <w:sz w:val="32"/>
          <w:szCs w:val="32"/>
        </w:rPr>
        <w:t>,</w:t>
      </w:r>
      <w:r w:rsidRPr="00AB0EE2">
        <w:rPr>
          <w:rFonts w:ascii="標楷體" w:eastAsia="標楷體" w:hAnsi="標楷體" w:cs="標楷體" w:hint="eastAsia"/>
          <w:sz w:val="32"/>
          <w:szCs w:val="32"/>
        </w:rPr>
        <w:t>碩果不食。意為你將失去人間美好的一切。即</w:t>
      </w:r>
      <w:r w:rsidR="00693247">
        <w:rPr>
          <w:rFonts w:ascii="標楷體" w:eastAsia="標楷體" w:hAnsi="標楷體" w:cs="標楷體" w:hint="eastAsia"/>
          <w:sz w:val="32"/>
          <w:szCs w:val="32"/>
        </w:rPr>
        <w:t>,</w:t>
      </w:r>
      <w:r w:rsidRPr="00AB0EE2">
        <w:rPr>
          <w:rFonts w:ascii="標楷體" w:eastAsia="標楷體" w:hAnsi="標楷體" w:cs="標楷體" w:hint="eastAsia"/>
          <w:sz w:val="32"/>
          <w:szCs w:val="32"/>
        </w:rPr>
        <w:t>你將一無所</w:t>
      </w:r>
      <w:r w:rsidR="00D91D30">
        <w:rPr>
          <w:rFonts w:ascii="標楷體" w:eastAsia="標楷體" w:hAnsi="標楷體" w:cs="標楷體" w:hint="eastAsia"/>
          <w:sz w:val="32"/>
          <w:szCs w:val="32"/>
        </w:rPr>
        <w:t>有</w:t>
      </w:r>
      <w:r w:rsidRPr="00AB0EE2">
        <w:rPr>
          <w:rFonts w:ascii="標楷體" w:eastAsia="標楷體" w:hAnsi="標楷體" w:cs="標楷體" w:hint="eastAsia"/>
          <w:sz w:val="32"/>
          <w:szCs w:val="32"/>
        </w:rPr>
        <w:t>。</w:t>
      </w:r>
    </w:p>
    <w:p w14:paraId="367E64D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第二句</w:t>
      </w:r>
      <w:r w:rsidR="00693247">
        <w:rPr>
          <w:rFonts w:ascii="標楷體" w:eastAsia="標楷體" w:hAnsi="標楷體" w:cs="標楷體" w:hint="eastAsia"/>
          <w:sz w:val="32"/>
          <w:szCs w:val="32"/>
        </w:rPr>
        <w:t>,</w:t>
      </w:r>
      <w:r w:rsidRPr="00AB0EE2">
        <w:rPr>
          <w:rFonts w:ascii="標楷體" w:eastAsia="標楷體" w:hAnsi="標楷體" w:cs="標楷體" w:hint="eastAsia"/>
          <w:sz w:val="32"/>
          <w:szCs w:val="32"/>
        </w:rPr>
        <w:t>君子得輿。輿是車乘</w:t>
      </w:r>
      <w:r w:rsidR="00693247">
        <w:rPr>
          <w:rFonts w:ascii="標楷體" w:eastAsia="標楷體" w:hAnsi="標楷體" w:cs="標楷體" w:hint="eastAsia"/>
          <w:sz w:val="32"/>
          <w:szCs w:val="32"/>
        </w:rPr>
        <w:t>,即大乘小</w:t>
      </w:r>
      <w:r w:rsidRPr="00AB0EE2">
        <w:rPr>
          <w:rFonts w:ascii="標楷體" w:eastAsia="標楷體" w:hAnsi="標楷體" w:cs="標楷體" w:hint="eastAsia"/>
          <w:sz w:val="32"/>
          <w:szCs w:val="32"/>
        </w:rPr>
        <w:t>乘的乘</w:t>
      </w:r>
      <w:r w:rsidR="00693247">
        <w:rPr>
          <w:rFonts w:ascii="標楷體" w:eastAsia="標楷體" w:hAnsi="標楷體" w:cs="標楷體" w:hint="eastAsia"/>
          <w:sz w:val="32"/>
          <w:szCs w:val="32"/>
        </w:rPr>
        <w:t>,</w:t>
      </w:r>
      <w:r w:rsidRPr="00AB0EE2">
        <w:rPr>
          <w:rFonts w:ascii="標楷體" w:eastAsia="標楷體" w:hAnsi="標楷體" w:cs="標楷體" w:hint="eastAsia"/>
          <w:sz w:val="32"/>
          <w:szCs w:val="32"/>
        </w:rPr>
        <w:t>此乘表示是波羅</w:t>
      </w:r>
      <w:r w:rsidR="00693247">
        <w:rPr>
          <w:rFonts w:ascii="標楷體" w:eastAsia="標楷體" w:hAnsi="標楷體" w:cs="標楷體" w:hint="eastAsia"/>
          <w:sz w:val="32"/>
          <w:szCs w:val="32"/>
        </w:rPr>
        <w:t>,即升天的工具、條件、手段。君子是指大靈,</w:t>
      </w:r>
      <w:r w:rsidR="00372594">
        <w:rPr>
          <w:rFonts w:ascii="標楷體" w:eastAsia="標楷體" w:hAnsi="標楷體" w:cs="標楷體" w:hint="eastAsia"/>
          <w:sz w:val="32"/>
          <w:szCs w:val="32"/>
        </w:rPr>
        <w:t>“</w:t>
      </w:r>
      <w:r w:rsidRPr="00AB0EE2">
        <w:rPr>
          <w:rFonts w:ascii="標楷體" w:eastAsia="標楷體" w:hAnsi="標楷體" w:cs="標楷體" w:hint="eastAsia"/>
          <w:sz w:val="32"/>
          <w:szCs w:val="32"/>
        </w:rPr>
        <w:t>君子得輿</w:t>
      </w:r>
      <w:r w:rsidR="00372594">
        <w:rPr>
          <w:rFonts w:ascii="標楷體" w:eastAsia="標楷體" w:hAnsi="標楷體" w:cs="標楷體" w:hint="eastAsia"/>
          <w:sz w:val="32"/>
          <w:szCs w:val="32"/>
        </w:rPr>
        <w:t>”</w:t>
      </w:r>
      <w:r w:rsidRPr="00AB0EE2">
        <w:rPr>
          <w:rFonts w:ascii="標楷體" w:eastAsia="標楷體" w:hAnsi="標楷體" w:cs="標楷體" w:hint="eastAsia"/>
          <w:sz w:val="32"/>
          <w:szCs w:val="32"/>
        </w:rPr>
        <w:t>四字</w:t>
      </w:r>
      <w:r w:rsidR="00693247">
        <w:rPr>
          <w:rFonts w:ascii="標楷體" w:eastAsia="標楷體" w:hAnsi="標楷體" w:cs="標楷體" w:hint="eastAsia"/>
          <w:sz w:val="32"/>
          <w:szCs w:val="32"/>
        </w:rPr>
        <w:t>,</w:t>
      </w:r>
      <w:r w:rsidRPr="00AB0EE2">
        <w:rPr>
          <w:rFonts w:ascii="標楷體" w:eastAsia="標楷體" w:hAnsi="標楷體" w:cs="標楷體" w:hint="eastAsia"/>
          <w:sz w:val="32"/>
          <w:szCs w:val="32"/>
        </w:rPr>
        <w:t>意為乘龍而去。</w:t>
      </w:r>
    </w:p>
    <w:p w14:paraId="367E64D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第三句</w:t>
      </w:r>
      <w:r w:rsidR="00693247">
        <w:rPr>
          <w:rFonts w:ascii="標楷體" w:eastAsia="標楷體" w:hAnsi="標楷體" w:cs="標楷體" w:hint="eastAsia"/>
          <w:sz w:val="32"/>
          <w:szCs w:val="32"/>
        </w:rPr>
        <w:t>,</w:t>
      </w:r>
      <w:r w:rsidRPr="00AB0EE2">
        <w:rPr>
          <w:rFonts w:ascii="標楷體" w:eastAsia="標楷體" w:hAnsi="標楷體" w:cs="標楷體" w:hint="eastAsia"/>
          <w:sz w:val="32"/>
          <w:szCs w:val="32"/>
        </w:rPr>
        <w:t>小人剝廬。小人指後天意識</w:t>
      </w:r>
      <w:r w:rsidR="00693247">
        <w:rPr>
          <w:rFonts w:ascii="標楷體" w:eastAsia="標楷體" w:hAnsi="標楷體" w:cs="標楷體" w:hint="eastAsia"/>
          <w:sz w:val="32"/>
          <w:szCs w:val="32"/>
        </w:rPr>
        <w:t>,</w:t>
      </w:r>
      <w:r w:rsidRPr="00AB0EE2">
        <w:rPr>
          <w:rFonts w:ascii="標楷體" w:eastAsia="標楷體" w:hAnsi="標楷體" w:cs="標楷體" w:hint="eastAsia"/>
          <w:sz w:val="32"/>
          <w:szCs w:val="32"/>
        </w:rPr>
        <w:t>廬為舍</w:t>
      </w:r>
      <w:r w:rsidR="00693247">
        <w:rPr>
          <w:rFonts w:ascii="標楷體" w:eastAsia="標楷體" w:hAnsi="標楷體" w:cs="標楷體" w:hint="eastAsia"/>
          <w:sz w:val="32"/>
          <w:szCs w:val="32"/>
        </w:rPr>
        <w:t>,</w:t>
      </w:r>
      <w:r w:rsidRPr="00AB0EE2">
        <w:rPr>
          <w:rFonts w:ascii="標楷體" w:eastAsia="標楷體" w:hAnsi="標楷體" w:cs="標楷體" w:hint="eastAsia"/>
          <w:sz w:val="32"/>
          <w:szCs w:val="32"/>
        </w:rPr>
        <w:t>為房子</w:t>
      </w:r>
      <w:r w:rsidR="00693247">
        <w:rPr>
          <w:rFonts w:ascii="標楷體" w:eastAsia="標楷體" w:hAnsi="標楷體" w:cs="標楷體" w:hint="eastAsia"/>
          <w:sz w:val="32"/>
          <w:szCs w:val="32"/>
        </w:rPr>
        <w:t>,</w:t>
      </w:r>
      <w:r w:rsidRPr="00AB0EE2">
        <w:rPr>
          <w:rFonts w:ascii="標楷體" w:eastAsia="標楷體" w:hAnsi="標楷體" w:cs="標楷體" w:hint="eastAsia"/>
          <w:sz w:val="32"/>
          <w:szCs w:val="32"/>
        </w:rPr>
        <w:t>系指人身。剝</w:t>
      </w:r>
      <w:r w:rsidR="00693247">
        <w:rPr>
          <w:rFonts w:ascii="標楷體" w:eastAsia="標楷體" w:hAnsi="標楷體" w:cs="標楷體" w:hint="eastAsia"/>
          <w:sz w:val="32"/>
          <w:szCs w:val="32"/>
        </w:rPr>
        <w:t>,</w:t>
      </w:r>
      <w:r w:rsidRPr="00AB0EE2">
        <w:rPr>
          <w:rFonts w:ascii="標楷體" w:eastAsia="標楷體" w:hAnsi="標楷體" w:cs="標楷體" w:hint="eastAsia"/>
          <w:sz w:val="32"/>
          <w:szCs w:val="32"/>
        </w:rPr>
        <w:t>剝落了、分解了、死了。此四字意為</w:t>
      </w:r>
      <w:r w:rsidR="00693247">
        <w:rPr>
          <w:rFonts w:ascii="標楷體" w:eastAsia="標楷體" w:hAnsi="標楷體" w:cs="標楷體" w:hint="eastAsia"/>
          <w:sz w:val="32"/>
          <w:szCs w:val="32"/>
        </w:rPr>
        <w:t>,</w:t>
      </w:r>
      <w:r w:rsidRPr="00AB0EE2">
        <w:rPr>
          <w:rFonts w:ascii="標楷體" w:eastAsia="標楷體" w:hAnsi="標楷體" w:cs="標楷體" w:hint="eastAsia"/>
          <w:sz w:val="32"/>
          <w:szCs w:val="32"/>
        </w:rPr>
        <w:t>人身</w:t>
      </w:r>
      <w:r w:rsidRPr="00AB0EE2">
        <w:rPr>
          <w:rFonts w:ascii="標楷體" w:eastAsia="標楷體" w:hAnsi="標楷體" w:cs="標楷體" w:hint="eastAsia"/>
          <w:sz w:val="32"/>
          <w:szCs w:val="32"/>
        </w:rPr>
        <w:lastRenderedPageBreak/>
        <w:t>失去了。</w:t>
      </w:r>
    </w:p>
    <w:p w14:paraId="367E64D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觀為外卦</w:t>
      </w:r>
      <w:r w:rsidR="005E2064">
        <w:rPr>
          <w:rFonts w:ascii="標楷體" w:eastAsia="標楷體" w:hAnsi="標楷體" w:cs="標楷體" w:hint="eastAsia"/>
          <w:sz w:val="32"/>
          <w:szCs w:val="32"/>
        </w:rPr>
        <w:t>,</w:t>
      </w:r>
      <w:r w:rsidRPr="00AB0EE2">
        <w:rPr>
          <w:rFonts w:ascii="標楷體" w:eastAsia="標楷體" w:hAnsi="標楷體" w:cs="標楷體" w:hint="eastAsia"/>
          <w:sz w:val="32"/>
          <w:szCs w:val="32"/>
        </w:rPr>
        <w:t>剝為觀的內卦</w:t>
      </w:r>
      <w:r w:rsidR="005E2064">
        <w:rPr>
          <w:rFonts w:ascii="標楷體" w:eastAsia="標楷體" w:hAnsi="標楷體" w:cs="標楷體" w:hint="eastAsia"/>
          <w:sz w:val="32"/>
          <w:szCs w:val="32"/>
        </w:rPr>
        <w:t>,</w:t>
      </w:r>
      <w:r w:rsidRPr="00AB0EE2">
        <w:rPr>
          <w:rFonts w:ascii="標楷體" w:eastAsia="標楷體" w:hAnsi="標楷體" w:cs="標楷體" w:hint="eastAsia"/>
          <w:sz w:val="32"/>
          <w:szCs w:val="32"/>
        </w:rPr>
        <w:t>外卦表方法</w:t>
      </w:r>
      <w:r w:rsidR="005E2064">
        <w:rPr>
          <w:rFonts w:ascii="標楷體" w:eastAsia="標楷體" w:hAnsi="標楷體" w:cs="標楷體" w:hint="eastAsia"/>
          <w:sz w:val="32"/>
          <w:szCs w:val="32"/>
        </w:rPr>
        <w:t>,</w:t>
      </w:r>
      <w:r w:rsidRPr="00AB0EE2">
        <w:rPr>
          <w:rFonts w:ascii="標楷體" w:eastAsia="標楷體" w:hAnsi="標楷體" w:cs="標楷體" w:hint="eastAsia"/>
          <w:sz w:val="32"/>
          <w:szCs w:val="32"/>
        </w:rPr>
        <w:t>內卦表結果、這是讀</w:t>
      </w:r>
      <w:r w:rsidR="00D06575">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D06575">
        <w:rPr>
          <w:rFonts w:ascii="標楷體" w:eastAsia="標楷體" w:hAnsi="標楷體" w:cs="標楷體" w:hint="eastAsia"/>
          <w:sz w:val="32"/>
          <w:szCs w:val="32"/>
        </w:rPr>
        <w:t>》</w:t>
      </w:r>
      <w:r w:rsidRPr="00AB0EE2">
        <w:rPr>
          <w:rFonts w:ascii="標楷體" w:eastAsia="標楷體" w:hAnsi="標楷體" w:cs="標楷體" w:hint="eastAsia"/>
          <w:sz w:val="32"/>
          <w:szCs w:val="32"/>
        </w:rPr>
        <w:t>破解</w:t>
      </w:r>
      <w:r w:rsidR="00D06575">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D06575">
        <w:rPr>
          <w:rFonts w:ascii="標楷體" w:eastAsia="標楷體" w:hAnsi="標楷體" w:cs="標楷體" w:hint="eastAsia"/>
          <w:sz w:val="32"/>
          <w:szCs w:val="32"/>
        </w:rPr>
        <w:t>》</w:t>
      </w:r>
      <w:r w:rsidRPr="00AB0EE2">
        <w:rPr>
          <w:rFonts w:ascii="標楷體" w:eastAsia="標楷體" w:hAnsi="標楷體" w:cs="標楷體" w:hint="eastAsia"/>
          <w:sz w:val="32"/>
          <w:szCs w:val="32"/>
        </w:rPr>
        <w:t>之密的法。</w:t>
      </w:r>
    </w:p>
    <w:p w14:paraId="367E64D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至</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觀卦的錯卦、綜卦</w:t>
      </w:r>
      <w:r w:rsidR="005E2064">
        <w:rPr>
          <w:rFonts w:ascii="標楷體" w:eastAsia="標楷體" w:hAnsi="標楷體" w:cs="標楷體" w:hint="eastAsia"/>
          <w:sz w:val="32"/>
          <w:szCs w:val="32"/>
        </w:rPr>
        <w:t>,</w:t>
      </w:r>
      <w:r w:rsidRPr="00AB0EE2">
        <w:rPr>
          <w:rFonts w:ascii="標楷體" w:eastAsia="標楷體" w:hAnsi="標楷體" w:cs="標楷體" w:hint="eastAsia"/>
          <w:sz w:val="32"/>
          <w:szCs w:val="32"/>
        </w:rPr>
        <w:t>又論述了其他更細膩的內容</w:t>
      </w:r>
      <w:r w:rsidR="005E2064">
        <w:rPr>
          <w:rFonts w:ascii="標楷體" w:eastAsia="標楷體" w:hAnsi="標楷體" w:cs="標楷體" w:hint="eastAsia"/>
          <w:sz w:val="32"/>
          <w:szCs w:val="32"/>
        </w:rPr>
        <w:t>,</w:t>
      </w:r>
      <w:r w:rsidRPr="00AB0EE2">
        <w:rPr>
          <w:rFonts w:ascii="標楷體" w:eastAsia="標楷體" w:hAnsi="標楷體" w:cs="標楷體" w:hint="eastAsia"/>
          <w:sz w:val="32"/>
          <w:szCs w:val="32"/>
        </w:rPr>
        <w:t>學易者可自已去研究。涉及到錯綜兩卦就更複雜了</w:t>
      </w:r>
      <w:r w:rsidR="005E2064">
        <w:rPr>
          <w:rFonts w:ascii="標楷體" w:eastAsia="標楷體" w:hAnsi="標楷體" w:cs="標楷體" w:hint="eastAsia"/>
          <w:sz w:val="32"/>
          <w:szCs w:val="32"/>
        </w:rPr>
        <w:t>,</w:t>
      </w:r>
      <w:r w:rsidRPr="00AB0EE2">
        <w:rPr>
          <w:rFonts w:ascii="標楷體" w:eastAsia="標楷體" w:hAnsi="標楷體" w:cs="標楷體" w:hint="eastAsia"/>
          <w:sz w:val="32"/>
          <w:szCs w:val="32"/>
        </w:rPr>
        <w:t>此即古語</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錯綜</w:t>
      </w:r>
      <w:r w:rsidR="00805EBB">
        <w:rPr>
          <w:rFonts w:ascii="標楷體" w:eastAsia="標楷體" w:hAnsi="標楷體" w:cs="標楷體" w:hint="eastAsia"/>
          <w:sz w:val="32"/>
          <w:szCs w:val="32"/>
        </w:rPr>
        <w:t>複</w:t>
      </w:r>
      <w:r w:rsidRPr="00AB0EE2">
        <w:rPr>
          <w:rFonts w:ascii="標楷體" w:eastAsia="標楷體" w:hAnsi="標楷體" w:cs="標楷體" w:hint="eastAsia"/>
          <w:sz w:val="32"/>
          <w:szCs w:val="32"/>
        </w:rPr>
        <w:t>雜的來歷。</w:t>
      </w:r>
    </w:p>
    <w:p w14:paraId="367E64D4" w14:textId="77777777" w:rsidR="005E2064" w:rsidRDefault="005E2064" w:rsidP="000C15B5">
      <w:pPr>
        <w:ind w:firstLine="800"/>
        <w:rPr>
          <w:rFonts w:ascii="標楷體" w:eastAsia="標楷體" w:hAnsi="標楷體" w:cs="標楷體"/>
          <w:sz w:val="32"/>
          <w:szCs w:val="32"/>
        </w:rPr>
      </w:pPr>
    </w:p>
    <w:p w14:paraId="367E64D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相對</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女神功法而言</w:t>
      </w:r>
      <w:r w:rsidR="005E2064">
        <w:rPr>
          <w:rFonts w:ascii="標楷體" w:eastAsia="標楷體" w:hAnsi="標楷體" w:cs="標楷體" w:hint="eastAsia"/>
          <w:sz w:val="32"/>
          <w:szCs w:val="32"/>
        </w:rPr>
        <w:t>,</w:t>
      </w:r>
      <w:r w:rsidRPr="00AB0EE2">
        <w:rPr>
          <w:rFonts w:ascii="標楷體" w:eastAsia="標楷體" w:hAnsi="標楷體" w:cs="標楷體" w:hint="eastAsia"/>
          <w:sz w:val="32"/>
          <w:szCs w:val="32"/>
        </w:rPr>
        <w:t>大觀是屬</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九陰功第五個層次和第六個層次的內容。小觀則是屬</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第七個層次的內容。返回第二次大觀</w:t>
      </w:r>
      <w:r w:rsidR="005E2064">
        <w:rPr>
          <w:rFonts w:ascii="標楷體" w:eastAsia="標楷體" w:hAnsi="標楷體" w:cs="標楷體" w:hint="eastAsia"/>
          <w:sz w:val="32"/>
          <w:szCs w:val="32"/>
        </w:rPr>
        <w:t>,</w:t>
      </w:r>
      <w:r w:rsidRPr="00AB0EE2">
        <w:rPr>
          <w:rFonts w:ascii="標楷體" w:eastAsia="標楷體" w:hAnsi="標楷體" w:cs="標楷體" w:hint="eastAsia"/>
          <w:sz w:val="32"/>
          <w:szCs w:val="32"/>
        </w:rPr>
        <w:t>是屬</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第八個層次的內容。觀的內卦、山地</w:t>
      </w:r>
      <w:r w:rsidR="005E2064">
        <w:rPr>
          <w:rFonts w:ascii="標楷體" w:eastAsia="標楷體" w:hAnsi="標楷體" w:cs="標楷體" w:hint="eastAsia"/>
          <w:sz w:val="32"/>
          <w:szCs w:val="32"/>
        </w:rPr>
        <w:t>,</w:t>
      </w:r>
      <w:r w:rsidRPr="00AB0EE2">
        <w:rPr>
          <w:rFonts w:ascii="標楷體" w:eastAsia="標楷體" w:hAnsi="標楷體" w:cs="標楷體" w:hint="eastAsia"/>
          <w:sz w:val="32"/>
          <w:szCs w:val="32"/>
        </w:rPr>
        <w:t>是屬了第九層次的內容。</w:t>
      </w:r>
    </w:p>
    <w:p w14:paraId="367E64D6" w14:textId="77777777" w:rsidR="000C15B5" w:rsidRPr="00AB0EE2" w:rsidRDefault="000C15B5" w:rsidP="001E359B">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學者切記</w:t>
      </w:r>
      <w:r w:rsidR="001E359B">
        <w:rPr>
          <w:rFonts w:ascii="標楷體" w:eastAsia="標楷體" w:hAnsi="標楷體" w:cs="標楷體" w:hint="eastAsia"/>
          <w:sz w:val="32"/>
          <w:szCs w:val="32"/>
        </w:rPr>
        <w:t>,觀的前提、基</w:t>
      </w:r>
      <w:r w:rsidRPr="00AB0EE2">
        <w:rPr>
          <w:rFonts w:ascii="標楷體" w:eastAsia="標楷體" w:hAnsi="標楷體" w:cs="標楷體" w:hint="eastAsia"/>
          <w:sz w:val="32"/>
          <w:szCs w:val="32"/>
        </w:rPr>
        <w:t>礎是零點調試。這個基本功打得越堅牢</w:t>
      </w:r>
      <w:r w:rsidR="009F04C6">
        <w:rPr>
          <w:rFonts w:ascii="標楷體" w:eastAsia="標楷體" w:hAnsi="標楷體" w:cs="標楷體" w:hint="eastAsia"/>
          <w:sz w:val="32"/>
          <w:szCs w:val="32"/>
        </w:rPr>
        <w:t>,</w:t>
      </w:r>
      <w:r w:rsidRPr="00AB0EE2">
        <w:rPr>
          <w:rFonts w:ascii="標楷體" w:eastAsia="標楷體" w:hAnsi="標楷體" w:cs="標楷體" w:hint="eastAsia"/>
          <w:sz w:val="32"/>
          <w:szCs w:val="32"/>
        </w:rPr>
        <w:t>以後就越快</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越輕鬆。</w:t>
      </w:r>
    </w:p>
    <w:p w14:paraId="367E64D7" w14:textId="77777777" w:rsidR="009F04C6" w:rsidRDefault="009F04C6" w:rsidP="000C15B5">
      <w:pPr>
        <w:ind w:firstLine="800"/>
        <w:rPr>
          <w:rFonts w:ascii="標楷體" w:eastAsia="標楷體" w:hAnsi="標楷體" w:cs="標楷體"/>
          <w:sz w:val="32"/>
          <w:szCs w:val="32"/>
        </w:rPr>
      </w:pPr>
    </w:p>
    <w:p w14:paraId="367E64D8"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下面繼續講神女傳書的故事</w:t>
      </w:r>
      <w:r w:rsidRPr="00AB0EE2">
        <w:rPr>
          <w:rFonts w:ascii="標楷體" w:eastAsia="標楷體" w:hAnsi="標楷體" w:cs="標楷體"/>
          <w:sz w:val="32"/>
          <w:szCs w:val="32"/>
        </w:rPr>
        <w:t>:</w:t>
      </w:r>
    </w:p>
    <w:p w14:paraId="367E64D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你在雪山下不要吃飽了就睡</w:t>
      </w:r>
      <w:r w:rsidR="000B1BC9">
        <w:rPr>
          <w:rFonts w:ascii="標楷體" w:eastAsia="標楷體" w:hAnsi="標楷體" w:cs="標楷體" w:hint="eastAsia"/>
          <w:sz w:val="32"/>
          <w:szCs w:val="32"/>
        </w:rPr>
        <w:t>,</w:t>
      </w:r>
      <w:r w:rsidRPr="00AB0EE2">
        <w:rPr>
          <w:rFonts w:ascii="標楷體" w:eastAsia="標楷體" w:hAnsi="標楷體" w:cs="標楷體" w:hint="eastAsia"/>
          <w:sz w:val="32"/>
          <w:szCs w:val="32"/>
        </w:rPr>
        <w:t>而應終日努力修煉</w:t>
      </w:r>
      <w:r w:rsidR="00E24D60">
        <w:rPr>
          <w:rFonts w:ascii="標楷體" w:eastAsia="標楷體" w:hAnsi="標楷體" w:cs="標楷體" w:hint="eastAsia"/>
          <w:sz w:val="32"/>
          <w:szCs w:val="32"/>
        </w:rPr>
        <w:t>《</w:t>
      </w:r>
      <w:r w:rsidRPr="00AB0EE2">
        <w:rPr>
          <w:rFonts w:ascii="標楷體" w:eastAsia="標楷體" w:hAnsi="標楷體" w:cs="標楷體" w:hint="eastAsia"/>
          <w:sz w:val="32"/>
          <w:szCs w:val="32"/>
        </w:rPr>
        <w:t>君子終日乾乾</w:t>
      </w:r>
      <w:r w:rsidR="00E24D60">
        <w:rPr>
          <w:rFonts w:ascii="標楷體" w:eastAsia="標楷體" w:hAnsi="標楷體" w:cs="標楷體" w:hint="eastAsia"/>
          <w:sz w:val="32"/>
          <w:szCs w:val="32"/>
        </w:rPr>
        <w:t>》</w:t>
      </w:r>
      <w:r w:rsidR="000B1BC9">
        <w:rPr>
          <w:rFonts w:ascii="標楷體" w:eastAsia="標楷體" w:hAnsi="標楷體" w:cs="標楷體" w:hint="eastAsia"/>
          <w:sz w:val="32"/>
          <w:szCs w:val="32"/>
        </w:rPr>
        <w:t>,</w:t>
      </w:r>
      <w:r w:rsidRPr="00AB0EE2">
        <w:rPr>
          <w:rFonts w:ascii="標楷體" w:eastAsia="標楷體" w:hAnsi="標楷體" w:cs="標楷體" w:hint="eastAsia"/>
          <w:sz w:val="32"/>
          <w:szCs w:val="32"/>
        </w:rPr>
        <w:t>即使在夜晚也不要放鬆</w:t>
      </w:r>
      <w:r w:rsidR="00E24D60">
        <w:rPr>
          <w:rFonts w:ascii="標楷體" w:eastAsia="標楷體" w:hAnsi="標楷體" w:cs="標楷體" w:hint="eastAsia"/>
          <w:sz w:val="32"/>
          <w:szCs w:val="32"/>
        </w:rPr>
        <w:t>《</w:t>
      </w:r>
      <w:r w:rsidRPr="00AB0EE2">
        <w:rPr>
          <w:rFonts w:ascii="標楷體" w:eastAsia="標楷體" w:hAnsi="標楷體" w:cs="標楷體" w:hint="eastAsia"/>
          <w:sz w:val="32"/>
          <w:szCs w:val="32"/>
        </w:rPr>
        <w:t>夕惕若</w:t>
      </w:r>
      <w:r w:rsidR="00E24D60">
        <w:rPr>
          <w:rFonts w:ascii="標楷體" w:eastAsia="標楷體" w:hAnsi="標楷體" w:cs="標楷體" w:hint="eastAsia"/>
          <w:sz w:val="32"/>
          <w:szCs w:val="32"/>
        </w:rPr>
        <w:t>》</w:t>
      </w:r>
      <w:r w:rsidR="000B1BC9">
        <w:rPr>
          <w:rFonts w:ascii="標楷體" w:eastAsia="標楷體" w:hAnsi="標楷體" w:cs="標楷體" w:hint="eastAsia"/>
          <w:sz w:val="32"/>
          <w:szCs w:val="32"/>
        </w:rPr>
        <w:t>,</w:t>
      </w:r>
      <w:r w:rsidRPr="00AB0EE2">
        <w:rPr>
          <w:rFonts w:ascii="標楷體" w:eastAsia="標楷體" w:hAnsi="標楷體" w:cs="標楷體" w:hint="eastAsia"/>
          <w:sz w:val="32"/>
          <w:szCs w:val="32"/>
        </w:rPr>
        <w:t>就是行功過度一些</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厲</w:t>
      </w:r>
      <w:r w:rsidRPr="00AB0EE2">
        <w:rPr>
          <w:rFonts w:ascii="標楷體" w:eastAsia="標楷體" w:hAnsi="標楷體" w:cs="標楷體"/>
          <w:sz w:val="32"/>
          <w:szCs w:val="32"/>
        </w:rPr>
        <w:t>)</w:t>
      </w:r>
      <w:r w:rsidR="000B1BC9">
        <w:rPr>
          <w:rFonts w:ascii="標楷體" w:eastAsia="標楷體" w:hAnsi="標楷體" w:cs="標楷體" w:hint="eastAsia"/>
          <w:sz w:val="32"/>
          <w:szCs w:val="32"/>
        </w:rPr>
        <w:t>,</w:t>
      </w:r>
      <w:r w:rsidRPr="00AB0EE2">
        <w:rPr>
          <w:rFonts w:ascii="標楷體" w:eastAsia="標楷體" w:hAnsi="標楷體" w:cs="標楷體" w:hint="eastAsia"/>
          <w:sz w:val="32"/>
          <w:szCs w:val="32"/>
        </w:rPr>
        <w:t>也是</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妨</w:t>
      </w:r>
      <w:r w:rsidR="00E24D60">
        <w:rPr>
          <w:rFonts w:ascii="標楷體" w:eastAsia="標楷體" w:hAnsi="標楷體" w:cs="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咎</w:t>
      </w:r>
      <w:r w:rsidR="00E24D60">
        <w:rPr>
          <w:rFonts w:ascii="標楷體" w:eastAsia="標楷體" w:hAnsi="標楷體" w:cs="標楷體" w:hint="eastAsia"/>
          <w:sz w:val="32"/>
          <w:szCs w:val="32"/>
        </w:rPr>
        <w:t>》</w:t>
      </w:r>
      <w:r w:rsidRPr="00AB0EE2">
        <w:rPr>
          <w:rFonts w:ascii="標楷體" w:eastAsia="標楷體" w:hAnsi="標楷體" w:cs="標楷體" w:hint="eastAsia"/>
          <w:sz w:val="32"/>
          <w:szCs w:val="32"/>
        </w:rPr>
        <w:t>。</w:t>
      </w:r>
    </w:p>
    <w:p w14:paraId="367E64D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不過你也不要拼命</w:t>
      </w:r>
      <w:r w:rsidR="000B1BC9">
        <w:rPr>
          <w:rFonts w:ascii="標楷體" w:eastAsia="標楷體" w:hAnsi="標楷體" w:cs="標楷體" w:hint="eastAsia"/>
          <w:sz w:val="32"/>
          <w:szCs w:val="32"/>
        </w:rPr>
        <w:t>,</w:t>
      </w:r>
      <w:r w:rsidRPr="00AB0EE2">
        <w:rPr>
          <w:rFonts w:ascii="標楷體" w:eastAsia="標楷體" w:hAnsi="標楷體" w:cs="標楷體" w:hint="eastAsia"/>
          <w:sz w:val="32"/>
          <w:szCs w:val="32"/>
        </w:rPr>
        <w:t>要留有最後的餘地</w:t>
      </w:r>
      <w:r w:rsidR="00EC5466">
        <w:rPr>
          <w:rFonts w:ascii="標楷體" w:eastAsia="標楷體" w:hAnsi="標楷體" w:cs="標楷體" w:hint="eastAsia"/>
          <w:sz w:val="32"/>
          <w:szCs w:val="32"/>
        </w:rPr>
        <w:t>《</w:t>
      </w:r>
      <w:r w:rsidRPr="00AB0EE2">
        <w:rPr>
          <w:rFonts w:ascii="標楷體" w:eastAsia="標楷體" w:hAnsi="標楷體" w:cs="標楷體" w:hint="eastAsia"/>
          <w:sz w:val="32"/>
          <w:szCs w:val="32"/>
        </w:rPr>
        <w:t>含章可貞</w:t>
      </w:r>
      <w:r w:rsidR="00EC5466">
        <w:rPr>
          <w:rFonts w:ascii="標楷體" w:eastAsia="標楷體" w:hAnsi="標楷體" w:cs="標楷體" w:hint="eastAsia"/>
          <w:sz w:val="32"/>
          <w:szCs w:val="32"/>
        </w:rPr>
        <w:t>》</w:t>
      </w:r>
      <w:r w:rsidRPr="00AB0EE2">
        <w:rPr>
          <w:rFonts w:ascii="標楷體" w:eastAsia="標楷體" w:hAnsi="標楷體" w:cs="標楷體" w:hint="eastAsia"/>
          <w:sz w:val="32"/>
          <w:szCs w:val="32"/>
        </w:rPr>
        <w:t>。你為大日如來做事</w:t>
      </w:r>
      <w:r w:rsidR="000B1BC9">
        <w:rPr>
          <w:rFonts w:ascii="標楷體" w:eastAsia="標楷體" w:hAnsi="標楷體" w:cs="標楷體" w:hint="eastAsia"/>
          <w:sz w:val="32"/>
          <w:szCs w:val="32"/>
        </w:rPr>
        <w:t>,</w:t>
      </w:r>
      <w:r w:rsidRPr="00AB0EE2">
        <w:rPr>
          <w:rFonts w:ascii="標楷體" w:eastAsia="標楷體" w:hAnsi="標楷體" w:cs="標楷體" w:hint="eastAsia"/>
          <w:sz w:val="32"/>
          <w:szCs w:val="32"/>
        </w:rPr>
        <w:t>把天地大中脈打通</w:t>
      </w:r>
      <w:r w:rsidR="000B1BC9">
        <w:rPr>
          <w:rFonts w:ascii="標楷體" w:eastAsia="標楷體" w:hAnsi="標楷體" w:cs="標楷體" w:hint="eastAsia"/>
          <w:sz w:val="32"/>
          <w:szCs w:val="32"/>
        </w:rPr>
        <w:t>,</w:t>
      </w:r>
      <w:r w:rsidRPr="00AB0EE2">
        <w:rPr>
          <w:rFonts w:ascii="標楷體" w:eastAsia="標楷體" w:hAnsi="標楷體" w:cs="標楷體" w:hint="eastAsia"/>
          <w:sz w:val="32"/>
          <w:szCs w:val="32"/>
        </w:rPr>
        <w:t>即使</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成也會有終</w:t>
      </w:r>
      <w:r w:rsidR="000B1BC9">
        <w:rPr>
          <w:rFonts w:ascii="標楷體" w:eastAsia="標楷體" w:hAnsi="標楷體" w:cs="標楷體" w:hint="eastAsia"/>
          <w:sz w:val="32"/>
          <w:szCs w:val="32"/>
        </w:rPr>
        <w:t>,</w:t>
      </w:r>
      <w:r w:rsidRPr="00AB0EE2">
        <w:rPr>
          <w:rFonts w:ascii="標楷體" w:eastAsia="標楷體" w:hAnsi="標楷體" w:cs="標楷體" w:hint="eastAsia"/>
          <w:sz w:val="32"/>
          <w:szCs w:val="32"/>
        </w:rPr>
        <w:t>有出頭之日的</w:t>
      </w:r>
      <w:r w:rsidR="005B5815">
        <w:rPr>
          <w:rFonts w:ascii="標楷體" w:eastAsia="標楷體" w:hAnsi="標楷體" w:cs="標楷體" w:hint="eastAsia"/>
          <w:sz w:val="32"/>
          <w:szCs w:val="32"/>
        </w:rPr>
        <w:t>《</w:t>
      </w:r>
      <w:r w:rsidRPr="00AB0EE2">
        <w:rPr>
          <w:rFonts w:ascii="標楷體" w:eastAsia="標楷體" w:hAnsi="標楷體" w:cs="標楷體" w:hint="eastAsia"/>
          <w:sz w:val="32"/>
          <w:szCs w:val="32"/>
        </w:rPr>
        <w:t>或從王事</w:t>
      </w:r>
      <w:r w:rsidR="000B1BC9">
        <w:rPr>
          <w:rFonts w:ascii="標楷體" w:eastAsia="標楷體" w:hAnsi="標楷體" w:cs="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成有終</w:t>
      </w:r>
      <w:r w:rsidR="005B5815">
        <w:rPr>
          <w:rFonts w:ascii="標楷體" w:eastAsia="標楷體" w:hAnsi="標楷體" w:cs="標楷體" w:hint="eastAsia"/>
          <w:sz w:val="32"/>
          <w:szCs w:val="32"/>
        </w:rPr>
        <w:t>》</w:t>
      </w:r>
      <w:r w:rsidRPr="00AB0EE2">
        <w:rPr>
          <w:rFonts w:ascii="標楷體" w:eastAsia="標楷體" w:hAnsi="標楷體" w:cs="標楷體" w:hint="eastAsia"/>
          <w:sz w:val="32"/>
          <w:szCs w:val="32"/>
        </w:rPr>
        <w:t>。要積蓄能量</w:t>
      </w:r>
      <w:r w:rsidR="000B1BC9">
        <w:rPr>
          <w:rFonts w:ascii="標楷體" w:eastAsia="標楷體" w:hAnsi="標楷體" w:cs="標楷體" w:hint="eastAsia"/>
          <w:sz w:val="32"/>
          <w:szCs w:val="32"/>
        </w:rPr>
        <w:t>,</w:t>
      </w:r>
      <w:r w:rsidRPr="00AB0EE2">
        <w:rPr>
          <w:rFonts w:ascii="標楷體" w:eastAsia="標楷體" w:hAnsi="標楷體" w:cs="標楷體" w:hint="eastAsia"/>
          <w:sz w:val="32"/>
          <w:szCs w:val="32"/>
        </w:rPr>
        <w:t>適時而發</w:t>
      </w:r>
      <w:r w:rsidR="005B5815">
        <w:rPr>
          <w:rFonts w:ascii="標楷體" w:eastAsia="標楷體" w:hAnsi="標楷體" w:cs="標楷體" w:hint="eastAsia"/>
          <w:sz w:val="32"/>
          <w:szCs w:val="32"/>
        </w:rPr>
        <w:t>《</w:t>
      </w:r>
      <w:r w:rsidRPr="00AB0EE2">
        <w:rPr>
          <w:rFonts w:ascii="標楷體" w:eastAsia="標楷體" w:hAnsi="標楷體" w:cs="標楷體" w:hint="eastAsia"/>
          <w:sz w:val="32"/>
          <w:szCs w:val="32"/>
        </w:rPr>
        <w:t>含章可貞</w:t>
      </w:r>
      <w:r w:rsidR="000B1BC9">
        <w:rPr>
          <w:rFonts w:ascii="標楷體" w:eastAsia="標楷體" w:hAnsi="標楷體" w:cs="標楷體" w:hint="eastAsia"/>
          <w:sz w:val="32"/>
          <w:szCs w:val="32"/>
        </w:rPr>
        <w:t>,</w:t>
      </w:r>
      <w:r w:rsidRPr="00AB0EE2">
        <w:rPr>
          <w:rFonts w:ascii="標楷體" w:eastAsia="標楷體" w:hAnsi="標楷體" w:cs="標楷體" w:hint="eastAsia"/>
          <w:sz w:val="32"/>
          <w:szCs w:val="32"/>
        </w:rPr>
        <w:t>以時發也</w:t>
      </w:r>
      <w:r w:rsidR="005B5815">
        <w:rPr>
          <w:rFonts w:ascii="標楷體" w:eastAsia="標楷體" w:hAnsi="標楷體" w:cs="標楷體" w:hint="eastAsia"/>
          <w:sz w:val="32"/>
          <w:szCs w:val="32"/>
        </w:rPr>
        <w:t>》</w:t>
      </w:r>
      <w:r w:rsidRPr="00AB0EE2">
        <w:rPr>
          <w:rFonts w:ascii="標楷體" w:eastAsia="標楷體" w:hAnsi="標楷體" w:cs="標楷體" w:hint="eastAsia"/>
          <w:sz w:val="32"/>
          <w:szCs w:val="32"/>
        </w:rPr>
        <w:t>。為大日做事</w:t>
      </w:r>
      <w:r w:rsidR="000B1BC9">
        <w:rPr>
          <w:rFonts w:ascii="標楷體" w:eastAsia="標楷體" w:hAnsi="標楷體" w:cs="標楷體" w:hint="eastAsia"/>
          <w:sz w:val="32"/>
          <w:szCs w:val="32"/>
        </w:rPr>
        <w:t>,</w:t>
      </w:r>
      <w:r w:rsidRPr="00AB0EE2">
        <w:rPr>
          <w:rFonts w:ascii="標楷體" w:eastAsia="標楷體" w:hAnsi="標楷體" w:cs="標楷體" w:hint="eastAsia"/>
          <w:sz w:val="32"/>
          <w:szCs w:val="32"/>
        </w:rPr>
        <w:t>續佛慧命</w:t>
      </w:r>
      <w:r w:rsidR="005B5815">
        <w:rPr>
          <w:rFonts w:ascii="標楷體" w:eastAsia="標楷體" w:hAnsi="標楷體" w:cs="標楷體" w:hint="eastAsia"/>
          <w:sz w:val="32"/>
          <w:szCs w:val="32"/>
        </w:rPr>
        <w:t>《</w:t>
      </w:r>
      <w:r w:rsidRPr="00AB0EE2">
        <w:rPr>
          <w:rFonts w:ascii="標楷體" w:eastAsia="標楷體" w:hAnsi="標楷體" w:cs="標楷體" w:hint="eastAsia"/>
          <w:sz w:val="32"/>
          <w:szCs w:val="32"/>
        </w:rPr>
        <w:t>或從王事</w:t>
      </w:r>
      <w:r w:rsidR="000B1BC9">
        <w:rPr>
          <w:rFonts w:ascii="標楷體" w:eastAsia="標楷體" w:hAnsi="標楷體" w:cs="標楷體" w:hint="eastAsia"/>
          <w:sz w:val="32"/>
          <w:szCs w:val="32"/>
        </w:rPr>
        <w:t>,</w:t>
      </w:r>
      <w:r w:rsidRPr="00AB0EE2">
        <w:rPr>
          <w:rFonts w:ascii="標楷體" w:eastAsia="標楷體" w:hAnsi="標楷體" w:cs="標楷體" w:hint="eastAsia"/>
          <w:sz w:val="32"/>
          <w:szCs w:val="32"/>
        </w:rPr>
        <w:t>知光大也</w:t>
      </w:r>
      <w:r w:rsidR="005B5815">
        <w:rPr>
          <w:rFonts w:ascii="標楷體" w:eastAsia="標楷體" w:hAnsi="標楷體" w:cs="標楷體" w:hint="eastAsia"/>
          <w:sz w:val="32"/>
          <w:szCs w:val="32"/>
        </w:rPr>
        <w:t>》</w:t>
      </w:r>
      <w:r w:rsidRPr="00AB0EE2">
        <w:rPr>
          <w:rFonts w:ascii="標楷體" w:eastAsia="標楷體" w:hAnsi="標楷體" w:cs="標楷體" w:hint="eastAsia"/>
          <w:sz w:val="32"/>
          <w:szCs w:val="32"/>
        </w:rPr>
        <w:t>。地界的事就不要去問是非了</w:t>
      </w:r>
      <w:r w:rsidR="000B1BC9">
        <w:rPr>
          <w:rFonts w:ascii="標楷體" w:eastAsia="標楷體" w:hAnsi="標楷體" w:cs="標楷體" w:hint="eastAsia"/>
          <w:sz w:val="32"/>
          <w:szCs w:val="32"/>
        </w:rPr>
        <w:t>,</w:t>
      </w:r>
      <w:r w:rsidRPr="00AB0EE2">
        <w:rPr>
          <w:rFonts w:ascii="標楷體" w:eastAsia="標楷體" w:hAnsi="標楷體" w:cs="標楷體" w:hint="eastAsia"/>
          <w:sz w:val="32"/>
          <w:szCs w:val="32"/>
        </w:rPr>
        <w:t>天界</w:t>
      </w:r>
      <w:r w:rsidRPr="00AB0EE2">
        <w:rPr>
          <w:rFonts w:ascii="標楷體" w:eastAsia="標楷體" w:hAnsi="標楷體" w:cs="標楷體" w:hint="eastAsia"/>
          <w:sz w:val="32"/>
          <w:szCs w:val="32"/>
        </w:rPr>
        <w:lastRenderedPageBreak/>
        <w:t>才是你最高終的</w:t>
      </w:r>
      <w:r w:rsidR="005B5815">
        <w:rPr>
          <w:rFonts w:ascii="標楷體" w:eastAsia="標楷體" w:hAnsi="標楷體" w:cs="標楷體" w:hint="eastAsia"/>
          <w:sz w:val="32"/>
          <w:szCs w:val="32"/>
        </w:rPr>
        <w:t>《</w:t>
      </w:r>
      <w:r w:rsidRPr="00AB0EE2">
        <w:rPr>
          <w:rFonts w:ascii="標楷體" w:eastAsia="標楷體" w:hAnsi="標楷體" w:cs="標楷體" w:hint="eastAsia"/>
          <w:sz w:val="32"/>
          <w:szCs w:val="32"/>
        </w:rPr>
        <w:t>地道</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成而代有終也</w:t>
      </w:r>
      <w:r w:rsidR="005B5815">
        <w:rPr>
          <w:rFonts w:ascii="標楷體" w:eastAsia="標楷體" w:hAnsi="標楷體" w:cs="標楷體" w:hint="eastAsia"/>
          <w:sz w:val="32"/>
          <w:szCs w:val="32"/>
        </w:rPr>
        <w:t>》</w:t>
      </w:r>
      <w:r w:rsidRPr="00AB0EE2">
        <w:rPr>
          <w:rFonts w:ascii="標楷體" w:eastAsia="標楷體" w:hAnsi="標楷體" w:cs="標楷體" w:hint="eastAsia"/>
          <w:sz w:val="32"/>
          <w:szCs w:val="32"/>
        </w:rPr>
        <w:t>。</w:t>
      </w:r>
    </w:p>
    <w:p w14:paraId="367E64D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你在修心上應是一體同觀</w:t>
      </w:r>
      <w:r w:rsidR="00545A73">
        <w:rPr>
          <w:rFonts w:ascii="標楷體" w:eastAsia="標楷體" w:hAnsi="標楷體" w:cs="標楷體" w:hint="eastAsia"/>
          <w:sz w:val="32"/>
          <w:szCs w:val="32"/>
        </w:rPr>
        <w:t>,</w:t>
      </w:r>
      <w:r w:rsidRPr="00AB0EE2">
        <w:rPr>
          <w:rFonts w:ascii="標楷體" w:eastAsia="標楷體" w:hAnsi="標楷體" w:cs="標楷體" w:hint="eastAsia"/>
          <w:sz w:val="32"/>
          <w:szCs w:val="32"/>
        </w:rPr>
        <w:t>不可落二邊見</w:t>
      </w:r>
      <w:r w:rsidR="005B5815">
        <w:rPr>
          <w:rFonts w:ascii="標楷體" w:eastAsia="標楷體" w:hAnsi="標楷體" w:cs="標楷體" w:hint="eastAsia"/>
          <w:sz w:val="32"/>
          <w:szCs w:val="32"/>
        </w:rPr>
        <w:t>《</w:t>
      </w:r>
      <w:r w:rsidR="00EB2A89" w:rsidRPr="00AB0EE2">
        <w:rPr>
          <w:rFonts w:ascii="標楷體" w:eastAsia="標楷體" w:hAnsi="標楷體" w:cs="標楷體" w:hint="eastAsia"/>
          <w:sz w:val="32"/>
          <w:szCs w:val="32"/>
        </w:rPr>
        <w:t>眇</w:t>
      </w:r>
      <w:r w:rsidRPr="00AB0EE2">
        <w:rPr>
          <w:rFonts w:ascii="標楷體" w:eastAsia="標楷體" w:hAnsi="標楷體" w:cs="標楷體" w:hint="eastAsia"/>
          <w:sz w:val="32"/>
          <w:szCs w:val="32"/>
        </w:rPr>
        <w:t>能視</w:t>
      </w:r>
      <w:r w:rsidR="005B5815">
        <w:rPr>
          <w:rFonts w:ascii="標楷體" w:eastAsia="標楷體" w:hAnsi="標楷體" w:cs="標楷體" w:hint="eastAsia"/>
          <w:sz w:val="32"/>
          <w:szCs w:val="32"/>
        </w:rPr>
        <w:t>》</w:t>
      </w:r>
      <w:r w:rsidR="00545A73">
        <w:rPr>
          <w:rFonts w:ascii="標楷體" w:eastAsia="標楷體" w:hAnsi="標楷體" w:cs="標楷體" w:hint="eastAsia"/>
          <w:sz w:val="32"/>
          <w:szCs w:val="32"/>
        </w:rPr>
        <w:t>,</w:t>
      </w:r>
      <w:r w:rsidRPr="00AB0EE2">
        <w:rPr>
          <w:rFonts w:ascii="標楷體" w:eastAsia="標楷體" w:hAnsi="標楷體" w:cs="標楷體" w:hint="eastAsia"/>
          <w:sz w:val="32"/>
          <w:szCs w:val="32"/>
        </w:rPr>
        <w:t>要中道行</w:t>
      </w:r>
      <w:r w:rsidR="005B5815">
        <w:rPr>
          <w:rFonts w:ascii="標楷體" w:eastAsia="標楷體" w:hAnsi="標楷體" w:cs="標楷體" w:hint="eastAsia"/>
          <w:sz w:val="32"/>
          <w:szCs w:val="32"/>
        </w:rPr>
        <w:t>《</w:t>
      </w:r>
      <w:r w:rsidR="00545A73">
        <w:rPr>
          <w:rFonts w:ascii="標楷體" w:eastAsia="標楷體" w:hAnsi="標楷體" w:cs="標楷體" w:hint="eastAsia"/>
          <w:sz w:val="32"/>
          <w:szCs w:val="32"/>
        </w:rPr>
        <w:t>跛</w:t>
      </w:r>
      <w:r w:rsidRPr="00AB0EE2">
        <w:rPr>
          <w:rFonts w:ascii="標楷體" w:eastAsia="標楷體" w:hAnsi="標楷體" w:cs="標楷體" w:hint="eastAsia"/>
          <w:sz w:val="32"/>
          <w:szCs w:val="32"/>
        </w:rPr>
        <w:t>能履</w:t>
      </w:r>
      <w:r w:rsidR="005B5815">
        <w:rPr>
          <w:rFonts w:ascii="標楷體" w:eastAsia="標楷體" w:hAnsi="標楷體" w:cs="標楷體" w:hint="eastAsia"/>
          <w:sz w:val="32"/>
          <w:szCs w:val="32"/>
        </w:rPr>
        <w:t>》</w:t>
      </w:r>
      <w:r w:rsidRPr="00AB0EE2">
        <w:rPr>
          <w:rFonts w:ascii="標楷體" w:eastAsia="標楷體" w:hAnsi="標楷體" w:cs="標楷體" w:hint="eastAsia"/>
          <w:sz w:val="32"/>
          <w:szCs w:val="32"/>
        </w:rPr>
        <w:t>。不要總幹抓老虎尾巴的事</w:t>
      </w:r>
      <w:r w:rsidR="00545A73">
        <w:rPr>
          <w:rFonts w:ascii="標楷體" w:eastAsia="標楷體" w:hAnsi="標楷體" w:cs="標楷體" w:hint="eastAsia"/>
          <w:sz w:val="32"/>
          <w:szCs w:val="32"/>
        </w:rPr>
        <w:t>,</w:t>
      </w:r>
      <w:r w:rsidRPr="00AB0EE2">
        <w:rPr>
          <w:rFonts w:ascii="標楷體" w:eastAsia="標楷體" w:hAnsi="標楷體" w:cs="標楷體" w:hint="eastAsia"/>
          <w:sz w:val="32"/>
          <w:szCs w:val="32"/>
        </w:rPr>
        <w:t>你總惹西洋女王</w:t>
      </w:r>
      <w:r w:rsidR="00545A73">
        <w:rPr>
          <w:rFonts w:ascii="標楷體" w:eastAsia="標楷體" w:hAnsi="標楷體" w:cs="標楷體" w:hint="eastAsia"/>
          <w:sz w:val="32"/>
          <w:szCs w:val="32"/>
        </w:rPr>
        <w:t>,</w:t>
      </w:r>
      <w:r w:rsidRPr="00AB0EE2">
        <w:rPr>
          <w:rFonts w:ascii="標楷體" w:eastAsia="標楷體" w:hAnsi="標楷體" w:cs="標楷體" w:hint="eastAsia"/>
          <w:sz w:val="32"/>
          <w:szCs w:val="32"/>
        </w:rPr>
        <w:t>大日如來不高興</w:t>
      </w:r>
      <w:r w:rsidR="00545A73">
        <w:rPr>
          <w:rFonts w:ascii="標楷體" w:eastAsia="標楷體" w:hAnsi="標楷體" w:cs="標楷體" w:hint="eastAsia"/>
          <w:sz w:val="32"/>
          <w:szCs w:val="32"/>
        </w:rPr>
        <w:t>,</w:t>
      </w:r>
      <w:r w:rsidRPr="00AB0EE2">
        <w:rPr>
          <w:rFonts w:ascii="標楷體" w:eastAsia="標楷體" w:hAnsi="標楷體" w:cs="標楷體" w:hint="eastAsia"/>
          <w:sz w:val="32"/>
          <w:szCs w:val="32"/>
        </w:rPr>
        <w:t>抓老虎尾巴</w:t>
      </w:r>
      <w:r w:rsidR="00545A73">
        <w:rPr>
          <w:rFonts w:ascii="標楷體" w:eastAsia="標楷體" w:hAnsi="標楷體" w:cs="標楷體" w:hint="eastAsia"/>
          <w:sz w:val="32"/>
          <w:szCs w:val="32"/>
        </w:rPr>
        <w:t>,</w:t>
      </w:r>
      <w:r w:rsidRPr="00AB0EE2">
        <w:rPr>
          <w:rFonts w:ascii="標楷體" w:eastAsia="標楷體" w:hAnsi="標楷體" w:cs="標楷體" w:hint="eastAsia"/>
          <w:sz w:val="32"/>
          <w:szCs w:val="32"/>
        </w:rPr>
        <w:t>惹急了會咬人</w:t>
      </w:r>
      <w:r w:rsidR="00545A73">
        <w:rPr>
          <w:rFonts w:ascii="標楷體" w:eastAsia="標楷體" w:hAnsi="標楷體" w:cs="標楷體" w:hint="eastAsia"/>
          <w:sz w:val="32"/>
          <w:szCs w:val="32"/>
        </w:rPr>
        <w:t>,</w:t>
      </w:r>
      <w:r w:rsidRPr="00AB0EE2">
        <w:rPr>
          <w:rFonts w:ascii="標楷體" w:eastAsia="標楷體" w:hAnsi="標楷體" w:cs="標楷體" w:hint="eastAsia"/>
          <w:sz w:val="32"/>
          <w:szCs w:val="32"/>
        </w:rPr>
        <w:t>不是好事</w:t>
      </w:r>
      <w:r w:rsidR="005B5815">
        <w:rPr>
          <w:rFonts w:ascii="標楷體" w:eastAsia="標楷體" w:hAnsi="標楷體" w:cs="標楷體" w:hint="eastAsia"/>
          <w:sz w:val="32"/>
          <w:szCs w:val="32"/>
        </w:rPr>
        <w:t>《</w:t>
      </w:r>
      <w:r w:rsidRPr="00AB0EE2">
        <w:rPr>
          <w:rFonts w:ascii="標楷體" w:eastAsia="標楷體" w:hAnsi="標楷體" w:cs="標楷體" w:hint="eastAsia"/>
          <w:sz w:val="32"/>
          <w:szCs w:val="32"/>
        </w:rPr>
        <w:t>履虎尾</w:t>
      </w:r>
      <w:r w:rsidR="00545A73">
        <w:rPr>
          <w:rFonts w:ascii="標楷體" w:eastAsia="標楷體" w:hAnsi="標楷體" w:cs="標楷體" w:hint="eastAsia"/>
          <w:sz w:val="32"/>
          <w:szCs w:val="32"/>
        </w:rPr>
        <w:t>,咥</w:t>
      </w:r>
      <w:r w:rsidRPr="00AB0EE2">
        <w:rPr>
          <w:rFonts w:ascii="標楷體" w:eastAsia="標楷體" w:hAnsi="標楷體" w:cs="標楷體" w:hint="eastAsia"/>
          <w:sz w:val="32"/>
          <w:szCs w:val="32"/>
        </w:rPr>
        <w:t>人</w:t>
      </w:r>
      <w:r w:rsidR="00545A73">
        <w:rPr>
          <w:rFonts w:ascii="標楷體" w:eastAsia="標楷體" w:hAnsi="標楷體" w:cs="標楷體" w:hint="eastAsia"/>
          <w:sz w:val="32"/>
          <w:szCs w:val="32"/>
        </w:rPr>
        <w:t>,</w:t>
      </w:r>
      <w:r w:rsidRPr="00AB0EE2">
        <w:rPr>
          <w:rFonts w:ascii="標楷體" w:eastAsia="標楷體" w:hAnsi="標楷體" w:cs="標楷體" w:hint="eastAsia"/>
          <w:sz w:val="32"/>
          <w:szCs w:val="32"/>
        </w:rPr>
        <w:t>凶</w:t>
      </w:r>
      <w:r w:rsidR="005B5815">
        <w:rPr>
          <w:rFonts w:ascii="標楷體" w:eastAsia="標楷體" w:hAnsi="標楷體" w:cs="標楷體" w:hint="eastAsia"/>
          <w:sz w:val="32"/>
          <w:szCs w:val="32"/>
        </w:rPr>
        <w:t>》</w:t>
      </w:r>
      <w:r w:rsidRPr="00AB0EE2">
        <w:rPr>
          <w:rFonts w:ascii="標楷體" w:eastAsia="標楷體" w:hAnsi="標楷體" w:cs="標楷體" w:hint="eastAsia"/>
          <w:sz w:val="32"/>
          <w:szCs w:val="32"/>
        </w:rPr>
        <w:t>。你就是再有本事</w:t>
      </w:r>
      <w:r w:rsidR="002C2043">
        <w:rPr>
          <w:rFonts w:ascii="標楷體" w:eastAsia="標楷體" w:hAnsi="標楷體" w:cs="標楷體" w:hint="eastAsia"/>
          <w:sz w:val="32"/>
          <w:szCs w:val="32"/>
        </w:rPr>
        <w:t>,</w:t>
      </w:r>
      <w:r w:rsidRPr="00AB0EE2">
        <w:rPr>
          <w:rFonts w:ascii="標楷體" w:eastAsia="標楷體" w:hAnsi="標楷體" w:cs="標楷體" w:hint="eastAsia"/>
          <w:sz w:val="32"/>
          <w:szCs w:val="32"/>
        </w:rPr>
        <w:t>也不應和大日如來爭高低</w:t>
      </w:r>
      <w:r w:rsidR="005B5815">
        <w:rPr>
          <w:rFonts w:ascii="標楷體" w:eastAsia="標楷體" w:hAnsi="標楷體" w:cs="標楷體" w:hint="eastAsia"/>
          <w:sz w:val="32"/>
          <w:szCs w:val="32"/>
        </w:rPr>
        <w:t>《</w:t>
      </w:r>
      <w:r w:rsidRPr="00AB0EE2">
        <w:rPr>
          <w:rFonts w:ascii="標楷體" w:eastAsia="標楷體" w:hAnsi="標楷體" w:cs="標楷體" w:hint="eastAsia"/>
          <w:sz w:val="32"/>
          <w:szCs w:val="32"/>
        </w:rPr>
        <w:t>武人為</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大君</w:t>
      </w:r>
      <w:r w:rsidR="005B5815">
        <w:rPr>
          <w:rFonts w:ascii="標楷體" w:eastAsia="標楷體" w:hAnsi="標楷體" w:cs="標楷體" w:hint="eastAsia"/>
          <w:sz w:val="32"/>
          <w:szCs w:val="32"/>
        </w:rPr>
        <w:t>》</w:t>
      </w:r>
      <w:r w:rsidRPr="00AB0EE2">
        <w:rPr>
          <w:rFonts w:ascii="標楷體" w:eastAsia="標楷體" w:hAnsi="標楷體" w:cs="標楷體" w:hint="eastAsia"/>
          <w:sz w:val="32"/>
          <w:szCs w:val="32"/>
        </w:rPr>
        <w:t>。</w:t>
      </w:r>
    </w:p>
    <w:p w14:paraId="367E64DC" w14:textId="77777777" w:rsidR="000C15B5" w:rsidRPr="00AB0EE2" w:rsidRDefault="000C15B5" w:rsidP="002C2043">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如果你能改性</w:t>
      </w:r>
      <w:r w:rsidR="002C2043">
        <w:rPr>
          <w:rFonts w:ascii="標楷體" w:eastAsia="標楷體" w:hAnsi="標楷體" w:cs="標楷體" w:hint="eastAsia"/>
          <w:sz w:val="32"/>
          <w:szCs w:val="32"/>
        </w:rPr>
        <w:t>,</w:t>
      </w:r>
      <w:r w:rsidRPr="00AB0EE2">
        <w:rPr>
          <w:rFonts w:ascii="標楷體" w:eastAsia="標楷體" w:hAnsi="標楷體" w:cs="標楷體" w:hint="eastAsia"/>
          <w:sz w:val="32"/>
          <w:szCs w:val="32"/>
        </w:rPr>
        <w:t>學謙虛一些</w:t>
      </w:r>
      <w:r w:rsidR="002C2043">
        <w:rPr>
          <w:rFonts w:ascii="標楷體" w:eastAsia="標楷體" w:hAnsi="標楷體" w:cs="標楷體" w:hint="eastAsia"/>
          <w:sz w:val="32"/>
          <w:szCs w:val="32"/>
        </w:rPr>
        <w:t>,</w:t>
      </w:r>
      <w:r w:rsidRPr="00AB0EE2">
        <w:rPr>
          <w:rFonts w:ascii="標楷體" w:eastAsia="標楷體" w:hAnsi="標楷體" w:cs="標楷體" w:hint="eastAsia"/>
          <w:sz w:val="32"/>
          <w:szCs w:val="32"/>
        </w:rPr>
        <w:t>你會有好結果的</w:t>
      </w:r>
      <w:r w:rsidR="005B5815">
        <w:rPr>
          <w:rFonts w:ascii="標楷體" w:eastAsia="標楷體" w:hAnsi="標楷體" w:cs="標楷體" w:hint="eastAsia"/>
          <w:sz w:val="32"/>
          <w:szCs w:val="32"/>
        </w:rPr>
        <w:t>《</w:t>
      </w:r>
      <w:r w:rsidR="002C2043">
        <w:rPr>
          <w:rFonts w:ascii="標楷體" w:eastAsia="標楷體" w:hAnsi="標楷體" w:cs="標楷體" w:hint="eastAsia"/>
          <w:sz w:val="32"/>
          <w:szCs w:val="32"/>
        </w:rPr>
        <w:t>勞</w:t>
      </w:r>
      <w:r w:rsidRPr="00AB0EE2">
        <w:rPr>
          <w:rFonts w:ascii="標楷體" w:eastAsia="標楷體" w:hAnsi="標楷體" w:cs="標楷體" w:hint="eastAsia"/>
          <w:sz w:val="32"/>
          <w:szCs w:val="32"/>
        </w:rPr>
        <w:t>謙</w:t>
      </w:r>
      <w:r w:rsidR="002C2043">
        <w:rPr>
          <w:rFonts w:ascii="標楷體" w:eastAsia="標楷體" w:hAnsi="標楷體" w:cs="標楷體" w:hint="eastAsia"/>
          <w:sz w:val="32"/>
          <w:szCs w:val="32"/>
        </w:rPr>
        <w:t>,</w:t>
      </w:r>
      <w:r w:rsidRPr="00AB0EE2">
        <w:rPr>
          <w:rFonts w:ascii="標楷體" w:eastAsia="標楷體" w:hAnsi="標楷體" w:cs="標楷體" w:hint="eastAsia"/>
          <w:sz w:val="32"/>
          <w:szCs w:val="32"/>
        </w:rPr>
        <w:t>君子有終</w:t>
      </w:r>
      <w:r w:rsidR="002C2043">
        <w:rPr>
          <w:rFonts w:ascii="標楷體" w:eastAsia="標楷體" w:hAnsi="標楷體" w:cs="標楷體" w:hint="eastAsia"/>
          <w:sz w:val="32"/>
          <w:szCs w:val="32"/>
        </w:rPr>
        <w:t>,</w:t>
      </w:r>
      <w:r w:rsidRPr="00AB0EE2">
        <w:rPr>
          <w:rFonts w:ascii="標楷體" w:eastAsia="標楷體" w:hAnsi="標楷體" w:cs="標楷體" w:hint="eastAsia"/>
          <w:sz w:val="32"/>
          <w:szCs w:val="32"/>
        </w:rPr>
        <w:t>吉</w:t>
      </w:r>
      <w:r w:rsidR="005B5815">
        <w:rPr>
          <w:rFonts w:ascii="標楷體" w:eastAsia="標楷體" w:hAnsi="標楷體" w:cs="標楷體" w:hint="eastAsia"/>
          <w:sz w:val="32"/>
          <w:szCs w:val="32"/>
        </w:rPr>
        <w:t>》</w:t>
      </w:r>
      <w:r w:rsidRPr="00AB0EE2">
        <w:rPr>
          <w:rFonts w:ascii="標楷體" w:eastAsia="標楷體" w:hAnsi="標楷體" w:cs="標楷體" w:hint="eastAsia"/>
          <w:sz w:val="32"/>
          <w:szCs w:val="32"/>
        </w:rPr>
        <w:t>。</w:t>
      </w:r>
    </w:p>
    <w:p w14:paraId="367E64D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你被打敗</w:t>
      </w:r>
      <w:r w:rsidR="00603E89">
        <w:rPr>
          <w:rFonts w:ascii="標楷體" w:eastAsia="標楷體" w:hAnsi="標楷體" w:cs="標楷體" w:hint="eastAsia"/>
          <w:sz w:val="32"/>
          <w:szCs w:val="32"/>
        </w:rPr>
        <w:t>,</w:t>
      </w:r>
      <w:r w:rsidRPr="00AB0EE2">
        <w:rPr>
          <w:rFonts w:ascii="標楷體" w:eastAsia="標楷體" w:hAnsi="標楷體" w:cs="標楷體" w:hint="eastAsia"/>
          <w:sz w:val="32"/>
          <w:szCs w:val="32"/>
        </w:rPr>
        <w:t>為大日服勞役開通天地中脈</w:t>
      </w:r>
      <w:r w:rsidR="00603E89">
        <w:rPr>
          <w:rFonts w:ascii="標楷體" w:eastAsia="標楷體" w:hAnsi="標楷體" w:cs="標楷體" w:hint="eastAsia"/>
          <w:sz w:val="32"/>
          <w:szCs w:val="32"/>
        </w:rPr>
        <w:t>,</w:t>
      </w:r>
      <w:r w:rsidRPr="00AB0EE2">
        <w:rPr>
          <w:rFonts w:ascii="標楷體" w:eastAsia="標楷體" w:hAnsi="標楷體" w:cs="標楷體" w:hint="eastAsia"/>
          <w:sz w:val="32"/>
          <w:szCs w:val="32"/>
        </w:rPr>
        <w:t>也不要懊惱。路本就不平</w:t>
      </w:r>
      <w:r w:rsidR="00603E89">
        <w:rPr>
          <w:rFonts w:ascii="標楷體" w:eastAsia="標楷體" w:hAnsi="標楷體" w:cs="標楷體" w:hint="eastAsia"/>
          <w:sz w:val="32"/>
          <w:szCs w:val="32"/>
        </w:rPr>
        <w:t>,</w:t>
      </w:r>
      <w:r w:rsidRPr="00AB0EE2">
        <w:rPr>
          <w:rFonts w:ascii="標楷體" w:eastAsia="標楷體" w:hAnsi="標楷體" w:cs="標楷體" w:hint="eastAsia"/>
          <w:sz w:val="32"/>
          <w:szCs w:val="32"/>
        </w:rPr>
        <w:t>成敗要等同看</w:t>
      </w:r>
      <w:r w:rsidR="00603E89">
        <w:rPr>
          <w:rFonts w:ascii="標楷體" w:eastAsia="標楷體" w:hAnsi="標楷體" w:cs="標楷體" w:hint="eastAsia"/>
          <w:sz w:val="32"/>
          <w:szCs w:val="32"/>
        </w:rPr>
        <w:t>,</w:t>
      </w:r>
      <w:r w:rsidRPr="00AB0EE2">
        <w:rPr>
          <w:rFonts w:ascii="標楷體" w:eastAsia="標楷體" w:hAnsi="標楷體" w:cs="標楷體" w:hint="eastAsia"/>
          <w:sz w:val="32"/>
          <w:szCs w:val="32"/>
        </w:rPr>
        <w:t>只要艱苦努力堅持下去</w:t>
      </w:r>
      <w:r w:rsidR="00603E89">
        <w:rPr>
          <w:rFonts w:ascii="標楷體" w:eastAsia="標楷體" w:hAnsi="標楷體" w:cs="標楷體" w:hint="eastAsia"/>
          <w:sz w:val="32"/>
          <w:szCs w:val="32"/>
        </w:rPr>
        <w:t>,</w:t>
      </w:r>
      <w:r w:rsidRPr="00AB0EE2">
        <w:rPr>
          <w:rFonts w:ascii="標楷體" w:eastAsia="標楷體" w:hAnsi="標楷體" w:cs="標楷體" w:hint="eastAsia"/>
          <w:sz w:val="32"/>
          <w:szCs w:val="32"/>
        </w:rPr>
        <w:t>不會有多大的事</w:t>
      </w:r>
      <w:r w:rsidR="00F8017B">
        <w:rPr>
          <w:rFonts w:ascii="標楷體" w:eastAsia="標楷體" w:hAnsi="標楷體" w:cs="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平不</w:t>
      </w:r>
      <w:r w:rsidR="001C46E3">
        <w:rPr>
          <w:rFonts w:ascii="標楷體" w:eastAsia="標楷體" w:hAnsi="標楷體" w:cs="標楷體" w:hint="eastAsia"/>
          <w:sz w:val="32"/>
          <w:szCs w:val="32"/>
        </w:rPr>
        <w:t>陂</w:t>
      </w:r>
      <w:r w:rsidR="00603E89">
        <w:rPr>
          <w:rFonts w:ascii="標楷體" w:eastAsia="標楷體" w:hAnsi="標楷體" w:cs="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往不復</w:t>
      </w:r>
      <w:r w:rsidR="00603E89">
        <w:rPr>
          <w:rFonts w:ascii="標楷體" w:eastAsia="標楷體" w:hAnsi="標楷體" w:cs="標楷體" w:hint="eastAsia"/>
          <w:sz w:val="32"/>
          <w:szCs w:val="32"/>
        </w:rPr>
        <w:t>,</w:t>
      </w:r>
      <w:r w:rsidRPr="00AB0EE2">
        <w:rPr>
          <w:rFonts w:ascii="標楷體" w:eastAsia="標楷體" w:hAnsi="標楷體" w:cs="標楷體" w:hint="eastAsia"/>
          <w:sz w:val="32"/>
          <w:szCs w:val="32"/>
        </w:rPr>
        <w:t>艱貞</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咎</w:t>
      </w:r>
      <w:r w:rsidR="00F8017B">
        <w:rPr>
          <w:rFonts w:ascii="標楷體" w:eastAsia="標楷體" w:hAnsi="標楷體" w:cs="標楷體" w:hint="eastAsia"/>
          <w:sz w:val="32"/>
          <w:szCs w:val="32"/>
        </w:rPr>
        <w:t>》</w:t>
      </w:r>
      <w:r w:rsidRPr="00AB0EE2">
        <w:rPr>
          <w:rFonts w:ascii="標楷體" w:eastAsia="標楷體" w:hAnsi="標楷體" w:cs="標楷體" w:hint="eastAsia"/>
          <w:sz w:val="32"/>
          <w:szCs w:val="32"/>
        </w:rPr>
        <w:t>。你不要總惦記那些連山羅刹女</w:t>
      </w:r>
      <w:r w:rsidR="00603E89">
        <w:rPr>
          <w:rFonts w:ascii="標楷體" w:eastAsia="標楷體" w:hAnsi="標楷體" w:cs="標楷體" w:hint="eastAsia"/>
          <w:sz w:val="32"/>
          <w:szCs w:val="32"/>
        </w:rPr>
        <w:t>,</w:t>
      </w:r>
      <w:r w:rsidRPr="00AB0EE2">
        <w:rPr>
          <w:rFonts w:ascii="標楷體" w:eastAsia="標楷體" w:hAnsi="標楷體" w:cs="標楷體" w:hint="eastAsia"/>
          <w:sz w:val="32"/>
          <w:szCs w:val="32"/>
        </w:rPr>
        <w:t>她們沒事的</w:t>
      </w:r>
      <w:r w:rsidR="00F8017B">
        <w:rPr>
          <w:rFonts w:ascii="標楷體" w:eastAsia="標楷體" w:hAnsi="標楷體" w:cs="標楷體" w:hint="eastAsia"/>
          <w:sz w:val="32"/>
          <w:szCs w:val="32"/>
        </w:rPr>
        <w:t>《</w:t>
      </w:r>
      <w:r w:rsidR="00C26ABD" w:rsidRPr="00AB0EE2">
        <w:rPr>
          <w:rFonts w:ascii="標楷體" w:eastAsia="標楷體" w:hAnsi="標楷體" w:cs="標楷體" w:hint="eastAsia"/>
          <w:sz w:val="32"/>
          <w:szCs w:val="32"/>
        </w:rPr>
        <w:t>勿恤</w:t>
      </w:r>
      <w:r w:rsidR="00603E89">
        <w:rPr>
          <w:rFonts w:ascii="標楷體" w:eastAsia="標楷體" w:hAnsi="標楷體" w:cs="標楷體" w:hint="eastAsia"/>
          <w:sz w:val="32"/>
          <w:szCs w:val="32"/>
        </w:rPr>
        <w:t>其</w:t>
      </w:r>
      <w:r w:rsidR="00C26ABD" w:rsidRPr="00AB0EE2">
        <w:rPr>
          <w:rFonts w:ascii="標楷體" w:eastAsia="標楷體" w:hAnsi="標楷體" w:cs="標楷體" w:hint="eastAsia"/>
          <w:sz w:val="32"/>
          <w:szCs w:val="32"/>
        </w:rPr>
        <w:t>孚</w:t>
      </w:r>
      <w:r w:rsidR="00603E89">
        <w:rPr>
          <w:rFonts w:ascii="標楷體" w:eastAsia="標楷體" w:hAnsi="標楷體" w:cs="標楷體" w:hint="eastAsia"/>
          <w:sz w:val="32"/>
          <w:szCs w:val="32"/>
        </w:rPr>
        <w:t>,</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食有福</w:t>
      </w:r>
      <w:r w:rsidR="00F8017B">
        <w:rPr>
          <w:rFonts w:ascii="標楷體" w:eastAsia="標楷體" w:hAnsi="標楷體" w:cs="標楷體" w:hint="eastAsia"/>
          <w:sz w:val="32"/>
          <w:szCs w:val="32"/>
        </w:rPr>
        <w:t>》</w:t>
      </w:r>
      <w:r w:rsidRPr="00AB0EE2">
        <w:rPr>
          <w:rFonts w:ascii="標楷體" w:eastAsia="標楷體" w:hAnsi="標楷體" w:cs="標楷體" w:hint="eastAsia"/>
          <w:sz w:val="32"/>
          <w:szCs w:val="32"/>
        </w:rPr>
        <w:t>。</w:t>
      </w:r>
    </w:p>
    <w:p w14:paraId="367E64DE" w14:textId="77777777" w:rsidR="00F91A96" w:rsidRPr="00F91A96" w:rsidRDefault="00F91A96" w:rsidP="00FF299F">
      <w:pPr>
        <w:jc w:val="center"/>
        <w:rPr>
          <w:rFonts w:ascii="標楷體" w:eastAsia="標楷體" w:hAnsi="標楷體" w:cs="標楷體"/>
          <w:color w:val="FF0000"/>
          <w:sz w:val="32"/>
          <w:szCs w:val="32"/>
        </w:rPr>
      </w:pPr>
      <w:r w:rsidRPr="00F91A96">
        <w:rPr>
          <w:rFonts w:ascii="標楷體" w:eastAsia="標楷體" w:hAnsi="標楷體" w:cs="標楷體" w:hint="eastAsia"/>
          <w:color w:val="FF0000"/>
          <w:sz w:val="32"/>
          <w:szCs w:val="32"/>
        </w:rPr>
        <w:t>＊  ＊  ＊  ＊  ＊  ＊</w:t>
      </w:r>
    </w:p>
    <w:p w14:paraId="367E64DF" w14:textId="77777777" w:rsidR="00F91A96" w:rsidRDefault="00F91A96" w:rsidP="000C15B5">
      <w:pPr>
        <w:ind w:firstLine="800"/>
        <w:rPr>
          <w:rFonts w:ascii="標楷體" w:eastAsia="標楷體" w:hAnsi="標楷體" w:cs="標楷體"/>
          <w:sz w:val="32"/>
          <w:szCs w:val="32"/>
        </w:rPr>
      </w:pPr>
    </w:p>
    <w:p w14:paraId="367E64E0"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叭</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書歸正傳。有學者問</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這</w:t>
      </w:r>
      <w:r w:rsidR="00D543C6" w:rsidRPr="00AB0EE2">
        <w:rPr>
          <w:rFonts w:ascii="標楷體" w:eastAsia="標楷體" w:hAnsi="標楷體" w:cs="標楷體" w:hint="eastAsia"/>
          <w:sz w:val="32"/>
          <w:szCs w:val="32"/>
        </w:rPr>
        <w:t>崑崙</w:t>
      </w:r>
      <w:r w:rsidRPr="00AB0EE2">
        <w:rPr>
          <w:rFonts w:ascii="標楷體" w:eastAsia="標楷體" w:hAnsi="標楷體" w:cs="標楷體" w:hint="eastAsia"/>
          <w:sz w:val="32"/>
          <w:szCs w:val="32"/>
        </w:rPr>
        <w:t>女神功的出處</w:t>
      </w:r>
      <w:r w:rsidR="00F91A96">
        <w:rPr>
          <w:rFonts w:ascii="標楷體" w:eastAsia="標楷體" w:hAnsi="標楷體" w:cs="標楷體" w:hint="eastAsia"/>
          <w:sz w:val="32"/>
          <w:szCs w:val="32"/>
        </w:rPr>
        <w:t>,</w:t>
      </w:r>
      <w:r w:rsidRPr="00AB0EE2">
        <w:rPr>
          <w:rFonts w:ascii="標楷體" w:eastAsia="標楷體" w:hAnsi="標楷體" w:cs="標楷體" w:hint="eastAsia"/>
          <w:sz w:val="32"/>
          <w:szCs w:val="32"/>
        </w:rPr>
        <w:t>到底在什麼地方</w:t>
      </w:r>
      <w:r w:rsidRPr="00AB0EE2">
        <w:rPr>
          <w:rFonts w:ascii="標楷體" w:eastAsia="標楷體" w:hAnsi="標楷體" w:cs="標楷體"/>
          <w:sz w:val="32"/>
          <w:szCs w:val="32"/>
        </w:rPr>
        <w:t>?</w:t>
      </w:r>
    </w:p>
    <w:p w14:paraId="367E64E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在雲南麗江玉龍雪山下</w:t>
      </w:r>
      <w:r w:rsidR="003A088E" w:rsidRPr="00AB0EE2">
        <w:rPr>
          <w:rFonts w:ascii="標楷體" w:eastAsia="標楷體" w:hAnsi="標楷體" w:cs="標楷體" w:hint="eastAsia"/>
          <w:sz w:val="32"/>
          <w:szCs w:val="32"/>
        </w:rPr>
        <w:t>面</w:t>
      </w:r>
      <w:r w:rsidRPr="00AB0EE2">
        <w:rPr>
          <w:rFonts w:ascii="標楷體" w:eastAsia="標楷體" w:hAnsi="標楷體" w:cs="標楷體" w:hint="eastAsia"/>
          <w:sz w:val="32"/>
          <w:szCs w:val="32"/>
        </w:rPr>
        <w:t>的古青潭。如今此潭已為世人改叫黑龍潭</w:t>
      </w:r>
      <w:r w:rsidR="00F91A96">
        <w:rPr>
          <w:rFonts w:ascii="標楷體" w:eastAsia="標楷體" w:hAnsi="標楷體" w:cs="標楷體" w:hint="eastAsia"/>
          <w:sz w:val="32"/>
          <w:szCs w:val="32"/>
        </w:rPr>
        <w:t>,</w:t>
      </w:r>
      <w:r w:rsidRPr="00AB0EE2">
        <w:rPr>
          <w:rFonts w:ascii="標楷體" w:eastAsia="標楷體" w:hAnsi="標楷體" w:cs="標楷體" w:hint="eastAsia"/>
          <w:sz w:val="32"/>
          <w:szCs w:val="32"/>
        </w:rPr>
        <w:t>其古名為青龍潭</w:t>
      </w:r>
      <w:r w:rsidR="00F91A96">
        <w:rPr>
          <w:rFonts w:ascii="標楷體" w:eastAsia="標楷體" w:hAnsi="標楷體" w:cs="標楷體" w:hint="eastAsia"/>
          <w:sz w:val="32"/>
          <w:szCs w:val="32"/>
        </w:rPr>
        <w:t>,</w:t>
      </w:r>
      <w:r w:rsidRPr="00AB0EE2">
        <w:rPr>
          <w:rFonts w:ascii="標楷體" w:eastAsia="標楷體" w:hAnsi="標楷體" w:cs="標楷體" w:hint="eastAsia"/>
          <w:sz w:val="32"/>
          <w:szCs w:val="32"/>
        </w:rPr>
        <w:t>簡之為青潭。</w:t>
      </w:r>
    </w:p>
    <w:p w14:paraId="367E64E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古易的初次問世</w:t>
      </w:r>
      <w:r w:rsidR="00F91A96">
        <w:rPr>
          <w:rFonts w:ascii="標楷體" w:eastAsia="標楷體" w:hAnsi="標楷體" w:cs="標楷體" w:hint="eastAsia"/>
          <w:sz w:val="32"/>
          <w:szCs w:val="32"/>
        </w:rPr>
        <w:t>,</w:t>
      </w:r>
      <w:r w:rsidRPr="00AB0EE2">
        <w:rPr>
          <w:rFonts w:ascii="標楷體" w:eastAsia="標楷體" w:hAnsi="標楷體" w:cs="標楷體" w:hint="eastAsia"/>
          <w:sz w:val="32"/>
          <w:szCs w:val="32"/>
        </w:rPr>
        <w:t>就是在麗江。但是</w:t>
      </w:r>
      <w:r w:rsidR="00F91A96">
        <w:rPr>
          <w:rFonts w:ascii="標楷體" w:eastAsia="標楷體" w:hAnsi="標楷體" w:cs="標楷體" w:hint="eastAsia"/>
          <w:sz w:val="32"/>
          <w:szCs w:val="32"/>
        </w:rPr>
        <w:t>,</w:t>
      </w:r>
      <w:r w:rsidRPr="00AB0EE2">
        <w:rPr>
          <w:rFonts w:ascii="標楷體" w:eastAsia="標楷體" w:hAnsi="標楷體" w:cs="標楷體" w:hint="eastAsia"/>
          <w:sz w:val="32"/>
          <w:szCs w:val="32"/>
        </w:rPr>
        <w:t>作易</w:t>
      </w:r>
      <w:r w:rsidR="00F91A96">
        <w:rPr>
          <w:rFonts w:ascii="標楷體" w:eastAsia="標楷體" w:hAnsi="標楷體" w:cs="標楷體" w:hint="eastAsia"/>
          <w:sz w:val="32"/>
          <w:szCs w:val="32"/>
        </w:rPr>
        <w:t>,</w:t>
      </w:r>
      <w:r w:rsidRPr="00AB0EE2">
        <w:rPr>
          <w:rFonts w:ascii="標楷體" w:eastAsia="標楷體" w:hAnsi="標楷體" w:cs="標楷體" w:hint="eastAsia"/>
          <w:sz w:val="32"/>
          <w:szCs w:val="32"/>
        </w:rPr>
        <w:t>有兩種說法</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按天界說法是在東北遼西連山。但另一種說法是</w:t>
      </w:r>
      <w:r w:rsidR="00F91A96">
        <w:rPr>
          <w:rFonts w:ascii="標楷體" w:eastAsia="標楷體" w:hAnsi="標楷體" w:cs="標楷體" w:hint="eastAsia"/>
          <w:sz w:val="32"/>
          <w:szCs w:val="32"/>
        </w:rPr>
        <w:t>,</w:t>
      </w:r>
      <w:r w:rsidRPr="00AB0EE2">
        <w:rPr>
          <w:rFonts w:ascii="標楷體" w:eastAsia="標楷體" w:hAnsi="標楷體" w:cs="標楷體" w:hint="eastAsia"/>
          <w:sz w:val="32"/>
          <w:szCs w:val="32"/>
        </w:rPr>
        <w:t>天界將古易分存在兩處</w:t>
      </w:r>
      <w:r w:rsidR="00F91A96">
        <w:rPr>
          <w:rFonts w:ascii="標楷體" w:eastAsia="標楷體" w:hAnsi="標楷體" w:cs="標楷體" w:hint="eastAsia"/>
          <w:sz w:val="32"/>
          <w:szCs w:val="32"/>
        </w:rPr>
        <w:t>,</w:t>
      </w:r>
      <w:r w:rsidRPr="00AB0EE2">
        <w:rPr>
          <w:rFonts w:ascii="標楷體" w:eastAsia="標楷體" w:hAnsi="標楷體" w:cs="標楷體" w:hint="eastAsia"/>
          <w:sz w:val="32"/>
          <w:szCs w:val="32"/>
        </w:rPr>
        <w:t>另一處在羅山與南嶺一帶。</w:t>
      </w:r>
    </w:p>
    <w:p w14:paraId="367E64E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羅山和南嶺一帶地域太大</w:t>
      </w:r>
      <w:r w:rsidR="00BB4A1F">
        <w:rPr>
          <w:rFonts w:ascii="標楷體" w:eastAsia="標楷體" w:hAnsi="標楷體" w:cs="標楷體" w:hint="eastAsia"/>
          <w:sz w:val="32"/>
          <w:szCs w:val="32"/>
        </w:rPr>
        <w:t>,</w:t>
      </w:r>
      <w:r w:rsidRPr="00AB0EE2">
        <w:rPr>
          <w:rFonts w:ascii="標楷體" w:eastAsia="標楷體" w:hAnsi="標楷體" w:cs="標楷體" w:hint="eastAsia"/>
          <w:sz w:val="32"/>
          <w:szCs w:val="32"/>
        </w:rPr>
        <w:t>很難把目標集中。羅山在廣東省界內</w:t>
      </w:r>
      <w:r w:rsidR="00BB4A1F">
        <w:rPr>
          <w:rFonts w:ascii="標楷體" w:eastAsia="標楷體" w:hAnsi="標楷體" w:cs="標楷體" w:hint="eastAsia"/>
          <w:sz w:val="32"/>
          <w:szCs w:val="32"/>
        </w:rPr>
        <w:t>,</w:t>
      </w:r>
      <w:r w:rsidRPr="00AB0EE2">
        <w:rPr>
          <w:rFonts w:ascii="標楷體" w:eastAsia="標楷體" w:hAnsi="標楷體" w:cs="標楷體" w:hint="eastAsia"/>
          <w:sz w:val="32"/>
          <w:szCs w:val="32"/>
        </w:rPr>
        <w:t>南嶺是湖南和廣東省交界處</w:t>
      </w:r>
      <w:r w:rsidR="00BB4A1F">
        <w:rPr>
          <w:rFonts w:ascii="標楷體" w:eastAsia="標楷體" w:hAnsi="標楷體" w:cs="標楷體" w:hint="eastAsia"/>
          <w:sz w:val="32"/>
          <w:szCs w:val="32"/>
        </w:rPr>
        <w:t>,</w:t>
      </w:r>
      <w:r w:rsidRPr="00AB0EE2">
        <w:rPr>
          <w:rFonts w:ascii="標楷體" w:eastAsia="標楷體" w:hAnsi="標楷體" w:cs="標楷體" w:hint="eastAsia"/>
          <w:sz w:val="32"/>
          <w:szCs w:val="32"/>
        </w:rPr>
        <w:t>古易的第二個分</w:t>
      </w:r>
      <w:r w:rsidRPr="00AB0EE2">
        <w:rPr>
          <w:rFonts w:ascii="標楷體" w:eastAsia="標楷體" w:hAnsi="標楷體" w:cs="標楷體" w:hint="eastAsia"/>
          <w:sz w:val="32"/>
          <w:szCs w:val="32"/>
        </w:rPr>
        <w:lastRenderedPageBreak/>
        <w:t>處</w:t>
      </w:r>
      <w:r w:rsidR="00BB4A1F">
        <w:rPr>
          <w:rFonts w:ascii="標楷體" w:eastAsia="標楷體" w:hAnsi="標楷體" w:cs="標楷體" w:hint="eastAsia"/>
          <w:sz w:val="32"/>
          <w:szCs w:val="32"/>
        </w:rPr>
        <w:t>,</w:t>
      </w:r>
      <w:r w:rsidRPr="00AB0EE2">
        <w:rPr>
          <w:rFonts w:ascii="標楷體" w:eastAsia="標楷體" w:hAnsi="標楷體" w:cs="標楷體" w:hint="eastAsia"/>
          <w:sz w:val="32"/>
          <w:szCs w:val="32"/>
        </w:rPr>
        <w:t>到底是在南嶺</w:t>
      </w:r>
      <w:r w:rsidR="00BB4A1F">
        <w:rPr>
          <w:rFonts w:ascii="標楷體" w:eastAsia="標楷體" w:hAnsi="標楷體" w:cs="標楷體" w:hint="eastAsia"/>
          <w:sz w:val="32"/>
          <w:szCs w:val="32"/>
        </w:rPr>
        <w:t>,</w:t>
      </w:r>
      <w:r w:rsidRPr="00AB0EE2">
        <w:rPr>
          <w:rFonts w:ascii="標楷體" w:eastAsia="標楷體" w:hAnsi="標楷體" w:cs="標楷體" w:hint="eastAsia"/>
          <w:sz w:val="32"/>
          <w:szCs w:val="32"/>
        </w:rPr>
        <w:t>還是羅山</w:t>
      </w:r>
      <w:r w:rsidR="00BB4A1F">
        <w:rPr>
          <w:rFonts w:ascii="標楷體" w:eastAsia="標楷體" w:hAnsi="標楷體" w:cs="標楷體" w:hint="eastAsia"/>
          <w:sz w:val="32"/>
          <w:szCs w:val="32"/>
        </w:rPr>
        <w:t>,</w:t>
      </w:r>
      <w:r w:rsidRPr="00AB0EE2">
        <w:rPr>
          <w:rFonts w:ascii="標楷體" w:eastAsia="標楷體" w:hAnsi="標楷體" w:cs="標楷體" w:hint="eastAsia"/>
          <w:sz w:val="32"/>
          <w:szCs w:val="32"/>
        </w:rPr>
        <w:t>不太好斷。</w:t>
      </w:r>
    </w:p>
    <w:p w14:paraId="367E64E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有人還想聽故事</w:t>
      </w:r>
      <w:r w:rsidR="00BB4A1F">
        <w:rPr>
          <w:rFonts w:ascii="標楷體" w:eastAsia="標楷體" w:hAnsi="標楷體" w:cs="標楷體" w:hint="eastAsia"/>
          <w:sz w:val="32"/>
          <w:szCs w:val="32"/>
        </w:rPr>
        <w:t>,</w:t>
      </w:r>
      <w:r w:rsidRPr="00AB0EE2">
        <w:rPr>
          <w:rFonts w:ascii="標楷體" w:eastAsia="標楷體" w:hAnsi="標楷體" w:cs="標楷體" w:hint="eastAsia"/>
          <w:sz w:val="32"/>
          <w:szCs w:val="32"/>
        </w:rPr>
        <w:t>其實故事都在易中。</w:t>
      </w:r>
    </w:p>
    <w:p w14:paraId="367E64E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天地大卦的前三</w:t>
      </w:r>
      <w:r w:rsidR="00520148" w:rsidRPr="00AB0EE2">
        <w:rPr>
          <w:rFonts w:ascii="標楷體" w:eastAsia="標楷體" w:hAnsi="標楷體" w:cs="標楷體" w:hint="eastAsia"/>
          <w:sz w:val="32"/>
          <w:szCs w:val="32"/>
        </w:rPr>
        <w:t>爻</w:t>
      </w:r>
      <w:r w:rsidR="00BB4A1F">
        <w:rPr>
          <w:rFonts w:ascii="標楷體" w:eastAsia="標楷體" w:hAnsi="標楷體" w:cs="標楷體" w:hint="eastAsia"/>
          <w:sz w:val="32"/>
          <w:szCs w:val="32"/>
        </w:rPr>
        <w:t>,是玄女對玄龍</w:t>
      </w:r>
      <w:r w:rsidRPr="00AB0EE2">
        <w:rPr>
          <w:rFonts w:ascii="標楷體" w:eastAsia="標楷體" w:hAnsi="標楷體" w:cs="標楷體" w:hint="eastAsia"/>
          <w:sz w:val="32"/>
          <w:szCs w:val="32"/>
        </w:rPr>
        <w:t>的叮囑。後三</w:t>
      </w:r>
      <w:r w:rsidR="00520148"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是回憶</w:t>
      </w:r>
      <w:r w:rsidR="00367D3B">
        <w:rPr>
          <w:rFonts w:ascii="標楷體" w:eastAsia="標楷體" w:hAnsi="標楷體" w:cs="標楷體" w:hint="eastAsia"/>
          <w:sz w:val="32"/>
          <w:szCs w:val="32"/>
        </w:rPr>
        <w:t>,</w:t>
      </w:r>
      <w:r w:rsidRPr="00AB0EE2">
        <w:rPr>
          <w:rFonts w:ascii="標楷體" w:eastAsia="標楷體" w:hAnsi="標楷體" w:cs="標楷體" w:hint="eastAsia"/>
          <w:sz w:val="32"/>
          <w:szCs w:val="32"/>
        </w:rPr>
        <w:t>是玄女對玄龍</w:t>
      </w:r>
      <w:r w:rsidR="00367D3B">
        <w:rPr>
          <w:rFonts w:ascii="標楷體" w:eastAsia="標楷體" w:hAnsi="標楷體" w:cs="標楷體" w:hint="eastAsia"/>
          <w:sz w:val="32"/>
          <w:szCs w:val="32"/>
        </w:rPr>
        <w:t>,</w:t>
      </w:r>
      <w:r w:rsidRPr="00AB0EE2">
        <w:rPr>
          <w:rFonts w:ascii="標楷體" w:eastAsia="標楷體" w:hAnsi="標楷體" w:cs="標楷體" w:hint="eastAsia"/>
          <w:sz w:val="32"/>
          <w:szCs w:val="32"/>
        </w:rPr>
        <w:t>之所以落到今天這步田地</w:t>
      </w:r>
      <w:r w:rsidR="00367D3B">
        <w:rPr>
          <w:rFonts w:ascii="標楷體" w:eastAsia="標楷體" w:hAnsi="標楷體" w:cs="標楷體" w:hint="eastAsia"/>
          <w:sz w:val="32"/>
          <w:szCs w:val="32"/>
        </w:rPr>
        <w:t>,</w:t>
      </w:r>
      <w:r w:rsidRPr="00AB0EE2">
        <w:rPr>
          <w:rFonts w:ascii="標楷體" w:eastAsia="標楷體" w:hAnsi="標楷體" w:cs="標楷體" w:hint="eastAsia"/>
          <w:sz w:val="32"/>
          <w:szCs w:val="32"/>
        </w:rPr>
        <w:t>封壓在玉龍雪山</w:t>
      </w:r>
      <w:r w:rsidR="00367D3B">
        <w:rPr>
          <w:rFonts w:ascii="標楷體" w:eastAsia="標楷體" w:hAnsi="標楷體" w:cs="標楷體" w:hint="eastAsia"/>
          <w:sz w:val="32"/>
          <w:szCs w:val="32"/>
        </w:rPr>
        <w:t>,</w:t>
      </w:r>
      <w:r w:rsidRPr="00AB0EE2">
        <w:rPr>
          <w:rFonts w:ascii="標楷體" w:eastAsia="標楷體" w:hAnsi="標楷體" w:cs="標楷體" w:hint="eastAsia"/>
          <w:sz w:val="32"/>
          <w:szCs w:val="32"/>
        </w:rPr>
        <w:t>替大日服勞役的小結</w:t>
      </w:r>
      <w:r w:rsidR="00367D3B">
        <w:rPr>
          <w:rFonts w:ascii="標楷體" w:eastAsia="標楷體" w:hAnsi="標楷體" w:cs="標楷體" w:hint="eastAsia"/>
          <w:sz w:val="32"/>
          <w:szCs w:val="32"/>
        </w:rPr>
        <w:t>,</w:t>
      </w:r>
      <w:r w:rsidRPr="00AB0EE2">
        <w:rPr>
          <w:rFonts w:ascii="標楷體" w:eastAsia="標楷體" w:hAnsi="標楷體" w:cs="標楷體" w:hint="eastAsia"/>
          <w:sz w:val="32"/>
          <w:szCs w:val="32"/>
        </w:rPr>
        <w:t>是讓他總結經驗教訓。</w:t>
      </w:r>
    </w:p>
    <w:p w14:paraId="367E64E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故知</w:t>
      </w:r>
      <w:r w:rsidR="00367D3B">
        <w:rPr>
          <w:rFonts w:ascii="標楷體" w:eastAsia="標楷體" w:hAnsi="標楷體" w:cs="標楷體" w:hint="eastAsia"/>
          <w:sz w:val="32"/>
          <w:szCs w:val="32"/>
        </w:rPr>
        <w:t>,</w:t>
      </w:r>
      <w:r w:rsidRPr="00AB0EE2">
        <w:rPr>
          <w:rFonts w:ascii="標楷體" w:eastAsia="標楷體" w:hAnsi="標楷體" w:cs="標楷體" w:hint="eastAsia"/>
          <w:sz w:val="32"/>
          <w:szCs w:val="32"/>
        </w:rPr>
        <w:t>天地大卦中的六</w:t>
      </w:r>
      <w:r w:rsidR="00520148"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故事</w:t>
      </w:r>
      <w:r w:rsidR="00367D3B">
        <w:rPr>
          <w:rFonts w:ascii="標楷體" w:eastAsia="標楷體" w:hAnsi="標楷體" w:cs="標楷體" w:hint="eastAsia"/>
          <w:sz w:val="32"/>
          <w:szCs w:val="32"/>
        </w:rPr>
        <w:t>,</w:t>
      </w:r>
      <w:r w:rsidRPr="00AB0EE2">
        <w:rPr>
          <w:rFonts w:ascii="標楷體" w:eastAsia="標楷體" w:hAnsi="標楷體" w:cs="標楷體" w:hint="eastAsia"/>
          <w:sz w:val="32"/>
          <w:szCs w:val="32"/>
        </w:rPr>
        <w:t>是個倒插筆</w:t>
      </w:r>
      <w:r w:rsidR="00367D3B">
        <w:rPr>
          <w:rFonts w:ascii="標楷體" w:eastAsia="標楷體" w:hAnsi="標楷體" w:cs="標楷體" w:hint="eastAsia"/>
          <w:sz w:val="32"/>
          <w:szCs w:val="32"/>
        </w:rPr>
        <w:t>,</w:t>
      </w:r>
      <w:r w:rsidRPr="00AB0EE2">
        <w:rPr>
          <w:rFonts w:ascii="標楷體" w:eastAsia="標楷體" w:hAnsi="標楷體" w:cs="標楷體" w:hint="eastAsia"/>
          <w:sz w:val="32"/>
          <w:szCs w:val="32"/>
        </w:rPr>
        <w:t>先講結果</w:t>
      </w:r>
      <w:r w:rsidR="00367D3B">
        <w:rPr>
          <w:rFonts w:ascii="標楷體" w:eastAsia="標楷體" w:hAnsi="標楷體" w:cs="標楷體" w:hint="eastAsia"/>
          <w:sz w:val="32"/>
          <w:szCs w:val="32"/>
        </w:rPr>
        <w:t>,</w:t>
      </w:r>
      <w:r w:rsidRPr="00AB0EE2">
        <w:rPr>
          <w:rFonts w:ascii="標楷體" w:eastAsia="標楷體" w:hAnsi="標楷體" w:cs="標楷體" w:hint="eastAsia"/>
          <w:sz w:val="32"/>
          <w:szCs w:val="32"/>
        </w:rPr>
        <w:t>後述前因</w:t>
      </w:r>
      <w:r w:rsidR="00367D3B">
        <w:rPr>
          <w:rFonts w:ascii="標楷體" w:eastAsia="標楷體" w:hAnsi="標楷體" w:cs="標楷體" w:hint="eastAsia"/>
          <w:sz w:val="32"/>
          <w:szCs w:val="32"/>
        </w:rPr>
        <w:t>,</w:t>
      </w:r>
      <w:r w:rsidRPr="00AB0EE2">
        <w:rPr>
          <w:rFonts w:ascii="標楷體" w:eastAsia="標楷體" w:hAnsi="標楷體" w:cs="標楷體" w:hint="eastAsia"/>
          <w:sz w:val="32"/>
          <w:szCs w:val="32"/>
        </w:rPr>
        <w:t>是告訴羅地</w:t>
      </w:r>
      <w:r w:rsidR="00367D3B">
        <w:rPr>
          <w:rFonts w:ascii="標楷體" w:eastAsia="標楷體" w:hAnsi="標楷體" w:cs="標楷體" w:hint="eastAsia"/>
          <w:sz w:val="32"/>
          <w:szCs w:val="32"/>
        </w:rPr>
        <w:t>干</w:t>
      </w:r>
      <w:r w:rsidRPr="00AB0EE2">
        <w:rPr>
          <w:rFonts w:ascii="標楷體" w:eastAsia="標楷體" w:hAnsi="標楷體" w:cs="標楷體" w:hint="eastAsia"/>
          <w:sz w:val="32"/>
          <w:szCs w:val="32"/>
        </w:rPr>
        <w:t>布</w:t>
      </w:r>
      <w:r w:rsidR="007A4E0D">
        <w:rPr>
          <w:rFonts w:ascii="標楷體" w:eastAsia="標楷體" w:hAnsi="標楷體" w:cs="標楷體" w:hint="eastAsia"/>
          <w:sz w:val="32"/>
          <w:szCs w:val="32"/>
        </w:rPr>
        <w:t>,</w:t>
      </w:r>
      <w:r w:rsidRPr="00AB0EE2">
        <w:rPr>
          <w:rFonts w:ascii="標楷體" w:eastAsia="標楷體" w:hAnsi="標楷體" w:cs="標楷體" w:hint="eastAsia"/>
          <w:sz w:val="32"/>
          <w:szCs w:val="32"/>
        </w:rPr>
        <w:t>今天的果</w:t>
      </w:r>
      <w:r w:rsidR="007A4E0D">
        <w:rPr>
          <w:rFonts w:ascii="標楷體" w:eastAsia="標楷體" w:hAnsi="標楷體" w:cs="標楷體" w:hint="eastAsia"/>
          <w:sz w:val="32"/>
          <w:szCs w:val="32"/>
        </w:rPr>
        <w:t>,</w:t>
      </w:r>
      <w:r w:rsidRPr="00AB0EE2">
        <w:rPr>
          <w:rFonts w:ascii="標楷體" w:eastAsia="標楷體" w:hAnsi="標楷體" w:cs="標楷體" w:hint="eastAsia"/>
          <w:sz w:val="32"/>
          <w:szCs w:val="32"/>
        </w:rPr>
        <w:t>皆是由</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以往的因。</w:t>
      </w:r>
    </w:p>
    <w:p w14:paraId="367E64E7" w14:textId="77777777" w:rsidR="001F55FB" w:rsidRDefault="001F55FB" w:rsidP="000C15B5">
      <w:pPr>
        <w:ind w:firstLine="800"/>
        <w:rPr>
          <w:rFonts w:ascii="標楷體" w:eastAsia="標楷體" w:hAnsi="標楷體" w:cs="標楷體"/>
          <w:sz w:val="32"/>
          <w:szCs w:val="32"/>
        </w:rPr>
      </w:pPr>
    </w:p>
    <w:p w14:paraId="367E64E8"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且看天地大卦第四</w:t>
      </w:r>
      <w:r w:rsidR="00520148" w:rsidRPr="00AB0EE2">
        <w:rPr>
          <w:rFonts w:ascii="標楷體" w:eastAsia="標楷體" w:hAnsi="標楷體" w:cs="標楷體" w:hint="eastAsia"/>
          <w:sz w:val="32"/>
          <w:szCs w:val="32"/>
        </w:rPr>
        <w:t>爻</w:t>
      </w:r>
      <w:r w:rsidRPr="00AB0EE2">
        <w:rPr>
          <w:rFonts w:ascii="標楷體" w:eastAsia="標楷體" w:hAnsi="標楷體" w:cs="標楷體"/>
          <w:sz w:val="32"/>
          <w:szCs w:val="32"/>
        </w:rPr>
        <w:t>:</w:t>
      </w:r>
    </w:p>
    <w:p w14:paraId="367E64E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天卦四</w:t>
      </w:r>
      <w:r w:rsidR="00520148" w:rsidRPr="00AB0EE2">
        <w:rPr>
          <w:rFonts w:ascii="標楷體" w:eastAsia="標楷體" w:hAnsi="標楷體" w:cs="標楷體" w:hint="eastAsia"/>
          <w:sz w:val="32"/>
          <w:szCs w:val="32"/>
        </w:rPr>
        <w:t>爻</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九四</w:t>
      </w:r>
      <w:r w:rsidR="001F55FB">
        <w:rPr>
          <w:rFonts w:ascii="標楷體" w:eastAsia="標楷體" w:hAnsi="標楷體" w:cs="標楷體" w:hint="eastAsia"/>
          <w:sz w:val="32"/>
          <w:szCs w:val="32"/>
        </w:rPr>
        <w:t>,</w:t>
      </w:r>
      <w:r w:rsidRPr="00AB0EE2">
        <w:rPr>
          <w:rFonts w:ascii="標楷體" w:eastAsia="標楷體" w:hAnsi="標楷體" w:cs="標楷體" w:hint="eastAsia"/>
          <w:sz w:val="32"/>
          <w:szCs w:val="32"/>
        </w:rPr>
        <w:t>或躍在淵</w:t>
      </w:r>
      <w:r w:rsidR="001F55FB">
        <w:rPr>
          <w:rFonts w:ascii="標楷體" w:eastAsia="標楷體" w:hAnsi="標楷體" w:cs="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咎。進</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咎也。進德修業欲及時也</w:t>
      </w:r>
      <w:r w:rsidR="001F55FB">
        <w:rPr>
          <w:rFonts w:ascii="標楷體" w:eastAsia="標楷體" w:hAnsi="標楷體" w:cs="標楷體" w:hint="eastAsia"/>
          <w:sz w:val="32"/>
          <w:szCs w:val="32"/>
        </w:rPr>
        <w:t>,</w:t>
      </w:r>
      <w:r w:rsidRPr="00AB0EE2">
        <w:rPr>
          <w:rFonts w:ascii="標楷體" w:eastAsia="標楷體" w:hAnsi="標楷體" w:cs="標楷體" w:hint="eastAsia"/>
          <w:sz w:val="32"/>
          <w:szCs w:val="32"/>
        </w:rPr>
        <w:t>故</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咎。或躍在淵</w:t>
      </w:r>
      <w:r w:rsidR="001F55FB">
        <w:rPr>
          <w:rFonts w:ascii="標楷體" w:eastAsia="標楷體" w:hAnsi="標楷體" w:cs="標楷體" w:hint="eastAsia"/>
          <w:sz w:val="32"/>
          <w:szCs w:val="32"/>
        </w:rPr>
        <w:t>,</w:t>
      </w:r>
      <w:r w:rsidRPr="00AB0EE2">
        <w:rPr>
          <w:rFonts w:ascii="標楷體" w:eastAsia="標楷體" w:hAnsi="標楷體" w:cs="標楷體" w:hint="eastAsia"/>
          <w:sz w:val="32"/>
          <w:szCs w:val="32"/>
        </w:rPr>
        <w:t>自試也。或躍在淵</w:t>
      </w:r>
      <w:r w:rsidR="001F55FB">
        <w:rPr>
          <w:rFonts w:ascii="標楷體" w:eastAsia="標楷體" w:hAnsi="標楷體" w:cs="標楷體" w:hint="eastAsia"/>
          <w:sz w:val="32"/>
          <w:szCs w:val="32"/>
        </w:rPr>
        <w:t>,</w:t>
      </w:r>
      <w:r w:rsidRPr="00AB0EE2">
        <w:rPr>
          <w:rFonts w:ascii="標楷體" w:eastAsia="標楷體" w:hAnsi="標楷體" w:cs="標楷體" w:hint="eastAsia"/>
          <w:sz w:val="32"/>
          <w:szCs w:val="32"/>
        </w:rPr>
        <w:t>乾道乃革。</w:t>
      </w:r>
    </w:p>
    <w:p w14:paraId="367E64E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玄女</w:t>
      </w:r>
      <w:r w:rsidR="000D73DB"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當初</w:t>
      </w:r>
      <w:r w:rsidR="00AA4198">
        <w:rPr>
          <w:rFonts w:ascii="標楷體" w:eastAsia="標楷體" w:hAnsi="標楷體" w:cs="標楷體" w:hint="eastAsia"/>
          <w:sz w:val="32"/>
          <w:szCs w:val="32"/>
        </w:rPr>
        <w:t>,</w:t>
      </w:r>
      <w:r w:rsidRPr="00AB0EE2">
        <w:rPr>
          <w:rFonts w:ascii="標楷體" w:eastAsia="標楷體" w:hAnsi="標楷體" w:cs="標楷體" w:hint="eastAsia"/>
          <w:sz w:val="32"/>
          <w:szCs w:val="32"/>
        </w:rPr>
        <w:t>你闖關下界入淵</w:t>
      </w:r>
      <w:r w:rsidR="00AA4198">
        <w:rPr>
          <w:rFonts w:ascii="標楷體" w:eastAsia="標楷體" w:hAnsi="標楷體" w:cs="標楷體" w:hint="eastAsia"/>
          <w:sz w:val="32"/>
          <w:szCs w:val="32"/>
        </w:rPr>
        <w:t>,</w:t>
      </w:r>
      <w:r w:rsidRPr="00AB0EE2">
        <w:rPr>
          <w:rFonts w:ascii="標楷體" w:eastAsia="標楷體" w:hAnsi="標楷體" w:cs="標楷體" w:hint="eastAsia"/>
          <w:sz w:val="32"/>
          <w:szCs w:val="32"/>
        </w:rPr>
        <w:t>你發奮圖強</w:t>
      </w:r>
      <w:r w:rsidR="00AA4198">
        <w:rPr>
          <w:rFonts w:ascii="標楷體" w:eastAsia="標楷體" w:hAnsi="標楷體" w:cs="標楷體" w:hint="eastAsia"/>
          <w:sz w:val="32"/>
          <w:szCs w:val="32"/>
        </w:rPr>
        <w:t>,</w:t>
      </w:r>
      <w:r w:rsidRPr="00AB0EE2">
        <w:rPr>
          <w:rFonts w:ascii="標楷體" w:eastAsia="標楷體" w:hAnsi="標楷體" w:cs="標楷體" w:hint="eastAsia"/>
          <w:sz w:val="32"/>
          <w:szCs w:val="32"/>
        </w:rPr>
        <w:t>躍躍欲試</w:t>
      </w:r>
      <w:r w:rsidR="00AA4198">
        <w:rPr>
          <w:rFonts w:ascii="標楷體" w:eastAsia="標楷體" w:hAnsi="標楷體" w:cs="標楷體" w:hint="eastAsia"/>
          <w:sz w:val="32"/>
          <w:szCs w:val="32"/>
        </w:rPr>
        <w:t>,</w:t>
      </w:r>
      <w:r w:rsidRPr="00AB0EE2">
        <w:rPr>
          <w:rFonts w:ascii="標楷體" w:eastAsia="標楷體" w:hAnsi="標楷體" w:cs="標楷體" w:hint="eastAsia"/>
          <w:sz w:val="32"/>
          <w:szCs w:val="32"/>
        </w:rPr>
        <w:t>是沒什麼錯的。如果你當時能替天行道</w:t>
      </w:r>
      <w:r w:rsidR="00AA4198">
        <w:rPr>
          <w:rFonts w:ascii="標楷體" w:eastAsia="標楷體" w:hAnsi="標楷體" w:cs="標楷體" w:hint="eastAsia"/>
          <w:sz w:val="32"/>
          <w:szCs w:val="32"/>
        </w:rPr>
        <w:t>,</w:t>
      </w:r>
      <w:r w:rsidRPr="00AB0EE2">
        <w:rPr>
          <w:rFonts w:ascii="標楷體" w:eastAsia="標楷體" w:hAnsi="標楷體" w:cs="標楷體" w:hint="eastAsia"/>
          <w:sz w:val="32"/>
          <w:szCs w:val="32"/>
        </w:rPr>
        <w:t>如此造業</w:t>
      </w:r>
      <w:r w:rsidR="00AA4198">
        <w:rPr>
          <w:rFonts w:ascii="標楷體" w:eastAsia="標楷體" w:hAnsi="標楷體" w:cs="標楷體" w:hint="eastAsia"/>
          <w:sz w:val="32"/>
          <w:szCs w:val="32"/>
        </w:rPr>
        <w:t>,也不</w:t>
      </w:r>
      <w:r w:rsidRPr="00AB0EE2">
        <w:rPr>
          <w:rFonts w:ascii="標楷體" w:eastAsia="標楷體" w:hAnsi="標楷體" w:cs="標楷體" w:hint="eastAsia"/>
          <w:sz w:val="32"/>
          <w:szCs w:val="32"/>
        </w:rPr>
        <w:t>會有什麼事。你在地界自由嘗試造業的歡快</w:t>
      </w:r>
      <w:r w:rsidR="00AA4198">
        <w:rPr>
          <w:rFonts w:ascii="標楷體" w:eastAsia="標楷體" w:hAnsi="標楷體" w:cs="標楷體" w:hint="eastAsia"/>
          <w:sz w:val="32"/>
          <w:szCs w:val="32"/>
        </w:rPr>
        <w:t>,</w:t>
      </w:r>
      <w:r w:rsidRPr="00AB0EE2">
        <w:rPr>
          <w:rFonts w:ascii="標楷體" w:eastAsia="標楷體" w:hAnsi="標楷體" w:cs="標楷體" w:hint="eastAsia"/>
          <w:sz w:val="32"/>
          <w:szCs w:val="32"/>
        </w:rPr>
        <w:t>但你不斷地造業</w:t>
      </w:r>
      <w:r w:rsidR="00AA4198">
        <w:rPr>
          <w:rFonts w:ascii="標楷體" w:eastAsia="標楷體" w:hAnsi="標楷體" w:cs="標楷體" w:hint="eastAsia"/>
          <w:sz w:val="32"/>
          <w:szCs w:val="32"/>
        </w:rPr>
        <w:t>,</w:t>
      </w:r>
      <w:r w:rsidRPr="00AB0EE2">
        <w:rPr>
          <w:rFonts w:ascii="標楷體" w:eastAsia="標楷體" w:hAnsi="標楷體" w:cs="標楷體" w:hint="eastAsia"/>
          <w:sz w:val="32"/>
          <w:szCs w:val="32"/>
        </w:rPr>
        <w:t>下攻龍宮</w:t>
      </w:r>
      <w:r w:rsidR="00AA4198">
        <w:rPr>
          <w:rFonts w:ascii="標楷體" w:eastAsia="標楷體" w:hAnsi="標楷體" w:cs="標楷體" w:hint="eastAsia"/>
          <w:sz w:val="32"/>
          <w:szCs w:val="32"/>
        </w:rPr>
        <w:t>,</w:t>
      </w:r>
      <w:r w:rsidRPr="00AB0EE2">
        <w:rPr>
          <w:rFonts w:ascii="標楷體" w:eastAsia="標楷體" w:hAnsi="標楷體" w:cs="標楷體" w:hint="eastAsia"/>
          <w:sz w:val="32"/>
          <w:szCs w:val="32"/>
        </w:rPr>
        <w:t>上戰天人</w:t>
      </w:r>
      <w:r w:rsidR="00AA4198">
        <w:rPr>
          <w:rFonts w:ascii="標楷體" w:eastAsia="標楷體" w:hAnsi="標楷體" w:cs="標楷體" w:hint="eastAsia"/>
          <w:sz w:val="32"/>
          <w:szCs w:val="32"/>
        </w:rPr>
        <w:t>,</w:t>
      </w:r>
      <w:r w:rsidRPr="00AB0EE2">
        <w:rPr>
          <w:rFonts w:ascii="標楷體" w:eastAsia="標楷體" w:hAnsi="標楷體" w:cs="標楷體" w:hint="eastAsia"/>
          <w:sz w:val="32"/>
          <w:szCs w:val="32"/>
        </w:rPr>
        <w:t>迫使大日不得不採取對策。</w:t>
      </w:r>
    </w:p>
    <w:p w14:paraId="367E64E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地卦四</w:t>
      </w:r>
      <w:r w:rsidR="00520148" w:rsidRPr="00AB0EE2">
        <w:rPr>
          <w:rFonts w:ascii="標楷體" w:eastAsia="標楷體" w:hAnsi="標楷體" w:cs="標楷體" w:hint="eastAsia"/>
          <w:sz w:val="32"/>
          <w:szCs w:val="32"/>
        </w:rPr>
        <w:t>爻</w:t>
      </w:r>
      <w:r w:rsidRPr="00AB0EE2">
        <w:rPr>
          <w:rFonts w:ascii="標楷體" w:eastAsia="標楷體" w:hAnsi="標楷體" w:cs="標楷體"/>
          <w:sz w:val="32"/>
          <w:szCs w:val="32"/>
        </w:rPr>
        <w:t>:</w:t>
      </w:r>
      <w:r w:rsidR="00DE46C1">
        <w:rPr>
          <w:rFonts w:ascii="標楷體" w:eastAsia="標楷體" w:hAnsi="標楷體" w:cs="標楷體" w:hint="eastAsia"/>
          <w:sz w:val="32"/>
          <w:szCs w:val="32"/>
        </w:rPr>
        <w:t>六四,</w:t>
      </w:r>
      <w:r w:rsidRPr="00AB0EE2">
        <w:rPr>
          <w:rFonts w:ascii="標楷體" w:eastAsia="標楷體" w:hAnsi="標楷體" w:cs="標楷體" w:hint="eastAsia"/>
          <w:sz w:val="32"/>
          <w:szCs w:val="32"/>
        </w:rPr>
        <w:t>括囊</w:t>
      </w:r>
      <w:r w:rsidR="00DE46C1">
        <w:rPr>
          <w:rFonts w:ascii="標楷體" w:eastAsia="標楷體" w:hAnsi="標楷體" w:cs="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咎</w:t>
      </w:r>
      <w:r w:rsidR="00DE46C1">
        <w:rPr>
          <w:rFonts w:ascii="標楷體" w:eastAsia="標楷體" w:hAnsi="標楷體" w:cs="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譽。慎不害也。</w:t>
      </w:r>
    </w:p>
    <w:p w14:paraId="367E64E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如果當初</w:t>
      </w:r>
      <w:r w:rsidR="00DE46C1">
        <w:rPr>
          <w:rFonts w:ascii="標楷體" w:eastAsia="標楷體" w:hAnsi="標楷體" w:cs="標楷體" w:hint="eastAsia"/>
          <w:sz w:val="32"/>
          <w:szCs w:val="32"/>
        </w:rPr>
        <w:t>,</w:t>
      </w:r>
      <w:r w:rsidRPr="00AB0EE2">
        <w:rPr>
          <w:rFonts w:ascii="標楷體" w:eastAsia="標楷體" w:hAnsi="標楷體" w:cs="標楷體" w:hint="eastAsia"/>
          <w:sz w:val="32"/>
          <w:szCs w:val="32"/>
        </w:rPr>
        <w:t>你在地界</w:t>
      </w:r>
      <w:r w:rsidR="00DE46C1">
        <w:rPr>
          <w:rFonts w:ascii="標楷體" w:eastAsia="標楷體" w:hAnsi="標楷體" w:cs="標楷體" w:hint="eastAsia"/>
          <w:sz w:val="32"/>
          <w:szCs w:val="32"/>
        </w:rPr>
        <w:t>,</w:t>
      </w:r>
      <w:r w:rsidRPr="00AB0EE2">
        <w:rPr>
          <w:rFonts w:ascii="標楷體" w:eastAsia="標楷體" w:hAnsi="標楷體" w:cs="標楷體" w:hint="eastAsia"/>
          <w:sz w:val="32"/>
          <w:szCs w:val="32"/>
        </w:rPr>
        <w:t>小心從事</w:t>
      </w:r>
      <w:r w:rsidR="00DE46C1">
        <w:rPr>
          <w:rFonts w:ascii="標楷體" w:eastAsia="標楷體" w:hAnsi="標楷體" w:cs="標楷體" w:hint="eastAsia"/>
          <w:sz w:val="32"/>
          <w:szCs w:val="32"/>
        </w:rPr>
        <w:t>,</w:t>
      </w:r>
      <w:r w:rsidRPr="00AB0EE2">
        <w:rPr>
          <w:rFonts w:ascii="標楷體" w:eastAsia="標楷體" w:hAnsi="標楷體" w:cs="標楷體" w:hint="eastAsia"/>
          <w:sz w:val="32"/>
          <w:szCs w:val="32"/>
        </w:rPr>
        <w:t>那既</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過亦是無功。記住</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謹慎</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害。</w:t>
      </w:r>
    </w:p>
    <w:p w14:paraId="367E64ED" w14:textId="77777777" w:rsidR="00DE46C1" w:rsidRDefault="00DE46C1" w:rsidP="000C15B5">
      <w:pPr>
        <w:ind w:firstLine="800"/>
        <w:rPr>
          <w:rFonts w:ascii="標楷體" w:eastAsia="標楷體" w:hAnsi="標楷體" w:cs="標楷體"/>
          <w:sz w:val="32"/>
          <w:szCs w:val="32"/>
        </w:rPr>
      </w:pPr>
    </w:p>
    <w:p w14:paraId="367E64EE" w14:textId="77777777" w:rsidR="000C15B5" w:rsidRPr="00AB0EE2" w:rsidRDefault="00252EAA"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風天小畜</w:t>
      </w:r>
      <w:r w:rsidR="00DE46C1">
        <w:rPr>
          <w:rFonts w:ascii="標楷體" w:eastAsia="標楷體" w:hAnsi="標楷體" w:cs="標楷體" w:hint="eastAsia"/>
          <w:sz w:val="32"/>
          <w:szCs w:val="32"/>
        </w:rPr>
        <w:t>,</w:t>
      </w:r>
      <w:r w:rsidRPr="00AB0EE2">
        <w:rPr>
          <w:rFonts w:ascii="標楷體" w:eastAsia="標楷體" w:hAnsi="標楷體" w:cs="標楷體" w:hint="eastAsia"/>
          <w:sz w:val="32"/>
          <w:szCs w:val="32"/>
        </w:rPr>
        <w:t>六四有孚</w:t>
      </w:r>
      <w:r w:rsidR="00DE46C1">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血去惕出</w:t>
      </w:r>
      <w:r w:rsidR="00DE46C1">
        <w:rPr>
          <w:rFonts w:ascii="標楷體" w:eastAsia="標楷體" w:hAnsi="標楷體" w:cs="標楷體" w:hint="eastAsia"/>
          <w:sz w:val="32"/>
          <w:szCs w:val="32"/>
        </w:rPr>
        <w:t>,</w:t>
      </w:r>
      <w:r w:rsidR="0005795A">
        <w:rPr>
          <w:rFonts w:ascii="標楷體" w:eastAsia="標楷體" w:hAnsi="標楷體" w:hint="eastAsia"/>
          <w:sz w:val="32"/>
          <w:szCs w:val="32"/>
        </w:rPr>
        <w:t>無</w:t>
      </w:r>
      <w:r w:rsidR="000C15B5" w:rsidRPr="00AB0EE2">
        <w:rPr>
          <w:rFonts w:ascii="標楷體" w:eastAsia="標楷體" w:hAnsi="標楷體" w:cs="標楷體" w:hint="eastAsia"/>
          <w:sz w:val="32"/>
          <w:szCs w:val="32"/>
        </w:rPr>
        <w:t>咎。上合志也。</w:t>
      </w:r>
    </w:p>
    <w:p w14:paraId="367E64E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但是</w:t>
      </w:r>
      <w:r w:rsidR="00DE46C1">
        <w:rPr>
          <w:rFonts w:ascii="標楷體" w:eastAsia="標楷體" w:hAnsi="標楷體" w:cs="標楷體" w:hint="eastAsia"/>
          <w:sz w:val="32"/>
          <w:szCs w:val="32"/>
        </w:rPr>
        <w:t>,</w:t>
      </w:r>
      <w:r w:rsidRPr="00AB0EE2">
        <w:rPr>
          <w:rFonts w:ascii="標楷體" w:eastAsia="標楷體" w:hAnsi="標楷體" w:cs="標楷體" w:hint="eastAsia"/>
          <w:sz w:val="32"/>
          <w:szCs w:val="32"/>
        </w:rPr>
        <w:t>你自以為是。若一時之過</w:t>
      </w:r>
      <w:r w:rsidR="00DE46C1">
        <w:rPr>
          <w:rFonts w:ascii="標楷體" w:eastAsia="標楷體" w:hAnsi="標楷體" w:cs="標楷體" w:hint="eastAsia"/>
          <w:sz w:val="32"/>
          <w:szCs w:val="32"/>
        </w:rPr>
        <w:t>,</w:t>
      </w:r>
      <w:r w:rsidRPr="00AB0EE2">
        <w:rPr>
          <w:rFonts w:ascii="標楷體" w:eastAsia="標楷體" w:hAnsi="標楷體" w:cs="標楷體" w:hint="eastAsia"/>
          <w:sz w:val="32"/>
          <w:szCs w:val="32"/>
        </w:rPr>
        <w:t>而能靜思其過</w:t>
      </w:r>
      <w:r w:rsidR="00DE46C1">
        <w:rPr>
          <w:rFonts w:ascii="標楷體" w:eastAsia="標楷體" w:hAnsi="標楷體" w:cs="標楷體" w:hint="eastAsia"/>
          <w:sz w:val="32"/>
          <w:szCs w:val="32"/>
        </w:rPr>
        <w:t>,</w:t>
      </w:r>
      <w:r w:rsidRPr="00AB0EE2">
        <w:rPr>
          <w:rFonts w:ascii="標楷體" w:eastAsia="標楷體" w:hAnsi="標楷體" w:cs="標楷體" w:hint="eastAsia"/>
          <w:sz w:val="32"/>
          <w:szCs w:val="32"/>
        </w:rPr>
        <w:t>也不會有什麼事。你若不驕不躁</w:t>
      </w:r>
      <w:r w:rsidR="00DE46C1">
        <w:rPr>
          <w:rFonts w:ascii="標楷體" w:eastAsia="標楷體" w:hAnsi="標楷體" w:cs="標楷體" w:hint="eastAsia"/>
          <w:sz w:val="32"/>
          <w:szCs w:val="32"/>
        </w:rPr>
        <w:t>,</w:t>
      </w:r>
      <w:r w:rsidRPr="00AB0EE2">
        <w:rPr>
          <w:rFonts w:ascii="標楷體" w:eastAsia="標楷體" w:hAnsi="標楷體" w:cs="標楷體" w:hint="eastAsia"/>
          <w:sz w:val="32"/>
          <w:szCs w:val="32"/>
        </w:rPr>
        <w:t>合</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天志</w:t>
      </w:r>
      <w:r w:rsidR="00DE46C1">
        <w:rPr>
          <w:rFonts w:ascii="標楷體" w:eastAsia="標楷體" w:hAnsi="標楷體" w:cs="標楷體" w:hint="eastAsia"/>
          <w:sz w:val="32"/>
          <w:szCs w:val="32"/>
        </w:rPr>
        <w:t>,</w:t>
      </w:r>
      <w:r w:rsidRPr="00AB0EE2">
        <w:rPr>
          <w:rFonts w:ascii="標楷體" w:eastAsia="標楷體" w:hAnsi="標楷體" w:cs="標楷體" w:hint="eastAsia"/>
          <w:sz w:val="32"/>
          <w:szCs w:val="32"/>
        </w:rPr>
        <w:t>又怎會惹事。你的</w:t>
      </w:r>
      <w:r w:rsidRPr="00AB0EE2">
        <w:rPr>
          <w:rFonts w:ascii="標楷體" w:eastAsia="標楷體" w:hAnsi="標楷體" w:cs="標楷體" w:hint="eastAsia"/>
          <w:sz w:val="32"/>
          <w:szCs w:val="32"/>
        </w:rPr>
        <w:lastRenderedPageBreak/>
        <w:t>驕躁把大日</w:t>
      </w:r>
      <w:r w:rsidR="00DE46C1">
        <w:rPr>
          <w:rFonts w:ascii="標楷體" w:eastAsia="標楷體" w:hAnsi="標楷體" w:cs="標楷體" w:hint="eastAsia"/>
          <w:sz w:val="32"/>
          <w:szCs w:val="32"/>
        </w:rPr>
        <w:t>、</w:t>
      </w:r>
      <w:r w:rsidRPr="00AB0EE2">
        <w:rPr>
          <w:rFonts w:ascii="標楷體" w:eastAsia="標楷體" w:hAnsi="標楷體" w:cs="標楷體" w:hint="eastAsia"/>
          <w:sz w:val="32"/>
          <w:szCs w:val="32"/>
        </w:rPr>
        <w:t>西洋聖母、</w:t>
      </w:r>
      <w:r w:rsidR="00E76222" w:rsidRPr="00AB0EE2">
        <w:rPr>
          <w:rFonts w:ascii="標楷體" w:eastAsia="標楷體" w:hAnsi="標楷體" w:cs="標楷體" w:hint="eastAsia"/>
          <w:sz w:val="32"/>
          <w:szCs w:val="32"/>
        </w:rPr>
        <w:t>西</w:t>
      </w:r>
      <w:r w:rsidRPr="00AB0EE2">
        <w:rPr>
          <w:rFonts w:ascii="標楷體" w:eastAsia="標楷體" w:hAnsi="標楷體" w:cs="標楷體" w:hint="eastAsia"/>
          <w:sz w:val="32"/>
          <w:szCs w:val="32"/>
        </w:rPr>
        <w:t>洋女王、太上老君、原始天尊都給得罪個遍。你還居然率羅刹兵</w:t>
      </w:r>
      <w:r w:rsidR="00DE46C1">
        <w:rPr>
          <w:rFonts w:ascii="標楷體" w:eastAsia="標楷體" w:hAnsi="標楷體" w:cs="標楷體" w:hint="eastAsia"/>
          <w:sz w:val="32"/>
          <w:szCs w:val="32"/>
        </w:rPr>
        <w:t>,</w:t>
      </w:r>
      <w:r w:rsidRPr="00AB0EE2">
        <w:rPr>
          <w:rFonts w:ascii="標楷體" w:eastAsia="標楷體" w:hAnsi="標楷體" w:cs="標楷體" w:hint="eastAsia"/>
          <w:sz w:val="32"/>
          <w:szCs w:val="32"/>
        </w:rPr>
        <w:t>以你一陰去戰五陽</w:t>
      </w:r>
      <w:r w:rsidR="00DE46C1">
        <w:rPr>
          <w:rFonts w:ascii="標楷體" w:eastAsia="標楷體" w:hAnsi="標楷體" w:cs="標楷體" w:hint="eastAsia"/>
          <w:sz w:val="32"/>
          <w:szCs w:val="32"/>
        </w:rPr>
        <w:t>,</w:t>
      </w:r>
      <w:r w:rsidRPr="00AB0EE2">
        <w:rPr>
          <w:rFonts w:ascii="標楷體" w:eastAsia="標楷體" w:hAnsi="標楷體" w:cs="標楷體" w:hint="eastAsia"/>
          <w:sz w:val="32"/>
          <w:szCs w:val="32"/>
        </w:rPr>
        <w:t>你太不自量力了。那時</w:t>
      </w:r>
      <w:r w:rsidR="00DE46C1">
        <w:rPr>
          <w:rFonts w:ascii="標楷體" w:eastAsia="標楷體" w:hAnsi="標楷體" w:cs="標楷體" w:hint="eastAsia"/>
          <w:sz w:val="32"/>
          <w:szCs w:val="32"/>
        </w:rPr>
        <w:t>,</w:t>
      </w:r>
      <w:r w:rsidRPr="00AB0EE2">
        <w:rPr>
          <w:rFonts w:ascii="標楷體" w:eastAsia="標楷體" w:hAnsi="標楷體" w:cs="標楷體" w:hint="eastAsia"/>
          <w:sz w:val="32"/>
          <w:szCs w:val="32"/>
        </w:rPr>
        <w:t>你不該戰</w:t>
      </w:r>
      <w:r w:rsidR="00DE46C1">
        <w:rPr>
          <w:rFonts w:ascii="標楷體" w:eastAsia="標楷體" w:hAnsi="標楷體" w:cs="標楷體" w:hint="eastAsia"/>
          <w:sz w:val="32"/>
          <w:szCs w:val="32"/>
        </w:rPr>
        <w:t>,</w:t>
      </w:r>
      <w:r w:rsidRPr="00AB0EE2">
        <w:rPr>
          <w:rFonts w:ascii="標楷體" w:eastAsia="標楷體" w:hAnsi="標楷體" w:cs="標楷體" w:hint="eastAsia"/>
          <w:sz w:val="32"/>
          <w:szCs w:val="32"/>
        </w:rPr>
        <w:t>而應蓄精養銳。你也不看勢頭</w:t>
      </w:r>
      <w:r w:rsidR="00DE46C1">
        <w:rPr>
          <w:rFonts w:ascii="標楷體" w:eastAsia="標楷體" w:hAnsi="標楷體" w:cs="標楷體" w:hint="eastAsia"/>
          <w:sz w:val="32"/>
          <w:szCs w:val="32"/>
        </w:rPr>
        <w:t>,</w:t>
      </w:r>
      <w:r w:rsidRPr="00AB0EE2">
        <w:rPr>
          <w:rFonts w:ascii="標楷體" w:eastAsia="標楷體" w:hAnsi="標楷體" w:cs="標楷體" w:hint="eastAsia"/>
          <w:sz w:val="32"/>
          <w:szCs w:val="32"/>
        </w:rPr>
        <w:t>風行天上之時</w:t>
      </w:r>
      <w:r w:rsidR="00DE46C1">
        <w:rPr>
          <w:rFonts w:ascii="標楷體" w:eastAsia="標楷體" w:hAnsi="標楷體" w:cs="標楷體" w:hint="eastAsia"/>
          <w:sz w:val="32"/>
          <w:szCs w:val="32"/>
        </w:rPr>
        <w:t>,</w:t>
      </w:r>
      <w:r w:rsidRPr="00AB0EE2">
        <w:rPr>
          <w:rFonts w:ascii="標楷體" w:eastAsia="標楷體" w:hAnsi="標楷體" w:cs="標楷體" w:hint="eastAsia"/>
          <w:sz w:val="32"/>
          <w:szCs w:val="32"/>
        </w:rPr>
        <w:t>你應在下小畜。</w:t>
      </w:r>
    </w:p>
    <w:p w14:paraId="367E64F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雷地豫</w:t>
      </w:r>
      <w:r w:rsidR="00DE46C1">
        <w:rPr>
          <w:rFonts w:ascii="標楷體" w:eastAsia="標楷體" w:hAnsi="標楷體" w:cs="標楷體" w:hint="eastAsia"/>
          <w:sz w:val="32"/>
          <w:szCs w:val="32"/>
        </w:rPr>
        <w:t>,</w:t>
      </w:r>
      <w:r w:rsidRPr="00AB0EE2">
        <w:rPr>
          <w:rFonts w:ascii="標楷體" w:eastAsia="標楷體" w:hAnsi="標楷體" w:cs="標楷體" w:hint="eastAsia"/>
          <w:sz w:val="32"/>
          <w:szCs w:val="32"/>
        </w:rPr>
        <w:t>九四</w:t>
      </w:r>
      <w:r w:rsidR="00DE46C1">
        <w:rPr>
          <w:rFonts w:ascii="標楷體" w:eastAsia="標楷體" w:hAnsi="標楷體" w:cs="標楷體" w:hint="eastAsia"/>
          <w:sz w:val="32"/>
          <w:szCs w:val="32"/>
        </w:rPr>
        <w:t>,</w:t>
      </w:r>
      <w:r w:rsidRPr="00AB0EE2">
        <w:rPr>
          <w:rFonts w:ascii="標楷體" w:eastAsia="標楷體" w:hAnsi="標楷體" w:cs="標楷體" w:hint="eastAsia"/>
          <w:sz w:val="32"/>
          <w:szCs w:val="32"/>
        </w:rPr>
        <w:t>由豫</w:t>
      </w:r>
      <w:r w:rsidR="00DE46C1">
        <w:rPr>
          <w:rFonts w:ascii="標楷體" w:eastAsia="標楷體" w:hAnsi="標楷體" w:cs="標楷體" w:hint="eastAsia"/>
          <w:sz w:val="32"/>
          <w:szCs w:val="32"/>
        </w:rPr>
        <w:t>,大有得。勿疑。朋盍簪</w:t>
      </w:r>
      <w:r w:rsidRPr="00AB0EE2">
        <w:rPr>
          <w:rFonts w:ascii="標楷體" w:eastAsia="標楷體" w:hAnsi="標楷體" w:cs="標楷體" w:hint="eastAsia"/>
          <w:sz w:val="32"/>
          <w:szCs w:val="32"/>
        </w:rPr>
        <w:t>。志大行也。</w:t>
      </w:r>
    </w:p>
    <w:p w14:paraId="367E64F1" w14:textId="77777777" w:rsidR="000C15B5" w:rsidRPr="00AB0EE2" w:rsidRDefault="000C15B5" w:rsidP="0079200D">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風地觀</w:t>
      </w:r>
      <w:r w:rsidR="0079200D">
        <w:rPr>
          <w:rFonts w:ascii="標楷體" w:eastAsia="標楷體" w:hAnsi="標楷體" w:cs="標楷體" w:hint="eastAsia"/>
          <w:sz w:val="32"/>
          <w:szCs w:val="32"/>
        </w:rPr>
        <w:t>,</w:t>
      </w:r>
      <w:r w:rsidRPr="00AB0EE2">
        <w:rPr>
          <w:rFonts w:ascii="標楷體" w:eastAsia="標楷體" w:hAnsi="標楷體" w:cs="標楷體" w:hint="eastAsia"/>
          <w:sz w:val="32"/>
          <w:szCs w:val="32"/>
        </w:rPr>
        <w:t>六四</w:t>
      </w:r>
      <w:r w:rsidR="0079200D">
        <w:rPr>
          <w:rFonts w:ascii="標楷體" w:eastAsia="標楷體" w:hAnsi="標楷體" w:cs="標楷體" w:hint="eastAsia"/>
          <w:sz w:val="32"/>
          <w:szCs w:val="32"/>
        </w:rPr>
        <w:t>,</w:t>
      </w:r>
      <w:r w:rsidRPr="00AB0EE2">
        <w:rPr>
          <w:rFonts w:ascii="標楷體" w:eastAsia="標楷體" w:hAnsi="標楷體" w:cs="標楷體" w:hint="eastAsia"/>
          <w:sz w:val="32"/>
          <w:szCs w:val="32"/>
        </w:rPr>
        <w:t>觀國之光</w:t>
      </w:r>
      <w:r w:rsidR="0079200D">
        <w:rPr>
          <w:rFonts w:ascii="標楷體" w:eastAsia="標楷體" w:hAnsi="標楷體" w:cs="標楷體" w:hint="eastAsia"/>
          <w:sz w:val="32"/>
          <w:szCs w:val="32"/>
        </w:rPr>
        <w:t>,</w:t>
      </w:r>
      <w:r w:rsidRPr="00AB0EE2">
        <w:rPr>
          <w:rFonts w:ascii="標楷體" w:eastAsia="標楷體" w:hAnsi="標楷體" w:cs="標楷體" w:hint="eastAsia"/>
          <w:sz w:val="32"/>
          <w:szCs w:val="32"/>
        </w:rPr>
        <w:t>利用賓</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王。</w:t>
      </w:r>
    </w:p>
    <w:p w14:paraId="367E64F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若是你聯五陰助你</w:t>
      </w:r>
      <w:r w:rsidR="0079200D">
        <w:rPr>
          <w:rFonts w:ascii="標楷體" w:eastAsia="標楷體" w:hAnsi="標楷體" w:cs="標楷體" w:hint="eastAsia"/>
          <w:sz w:val="32"/>
          <w:szCs w:val="32"/>
        </w:rPr>
        <w:t>,</w:t>
      </w:r>
      <w:r w:rsidRPr="00AB0EE2">
        <w:rPr>
          <w:rFonts w:ascii="標楷體" w:eastAsia="標楷體" w:hAnsi="標楷體" w:cs="標楷體" w:hint="eastAsia"/>
          <w:sz w:val="32"/>
          <w:szCs w:val="32"/>
        </w:rPr>
        <w:t>勢頭就在下</w:t>
      </w:r>
      <w:r w:rsidR="003A088E" w:rsidRPr="00AB0EE2">
        <w:rPr>
          <w:rFonts w:ascii="標楷體" w:eastAsia="標楷體" w:hAnsi="標楷體" w:cs="標楷體" w:hint="eastAsia"/>
          <w:sz w:val="32"/>
          <w:szCs w:val="32"/>
        </w:rPr>
        <w:t>面</w:t>
      </w:r>
      <w:r w:rsidR="0079200D">
        <w:rPr>
          <w:rFonts w:ascii="標楷體" w:eastAsia="標楷體" w:hAnsi="標楷體" w:cs="標楷體" w:hint="eastAsia"/>
          <w:sz w:val="32"/>
          <w:szCs w:val="32"/>
        </w:rPr>
        <w:t>,</w:t>
      </w:r>
      <w:r w:rsidRPr="00AB0EE2">
        <w:rPr>
          <w:rFonts w:ascii="標楷體" w:eastAsia="標楷體" w:hAnsi="標楷體" w:cs="標楷體" w:hint="eastAsia"/>
          <w:sz w:val="32"/>
          <w:szCs w:val="32"/>
        </w:rPr>
        <w:t>如風行地上。你若以大觀在上</w:t>
      </w:r>
      <w:r w:rsidR="0079200D">
        <w:rPr>
          <w:rFonts w:ascii="標楷體" w:eastAsia="標楷體" w:hAnsi="標楷體" w:cs="標楷體" w:hint="eastAsia"/>
          <w:sz w:val="32"/>
          <w:szCs w:val="32"/>
        </w:rPr>
        <w:t>,</w:t>
      </w:r>
      <w:r w:rsidRPr="00AB0EE2">
        <w:rPr>
          <w:rFonts w:ascii="標楷體" w:eastAsia="標楷體" w:hAnsi="標楷體" w:cs="標楷體" w:hint="eastAsia"/>
          <w:sz w:val="32"/>
          <w:szCs w:val="32"/>
        </w:rPr>
        <w:t>為大日在地界設教化民</w:t>
      </w:r>
      <w:r w:rsidR="0079200D">
        <w:rPr>
          <w:rFonts w:ascii="標楷體" w:eastAsia="標楷體" w:hAnsi="標楷體" w:cs="標楷體" w:hint="eastAsia"/>
          <w:sz w:val="32"/>
          <w:szCs w:val="32"/>
        </w:rPr>
        <w:t>,</w:t>
      </w:r>
      <w:r w:rsidRPr="00AB0EE2">
        <w:rPr>
          <w:rFonts w:ascii="標楷體" w:eastAsia="標楷體" w:hAnsi="標楷體" w:cs="標楷體" w:hint="eastAsia"/>
          <w:sz w:val="32"/>
          <w:szCs w:val="32"/>
        </w:rPr>
        <w:t>那時</w:t>
      </w:r>
      <w:r w:rsidR="0079200D">
        <w:rPr>
          <w:rFonts w:ascii="標楷體" w:eastAsia="標楷體" w:hAnsi="標楷體" w:cs="標楷體" w:hint="eastAsia"/>
          <w:sz w:val="32"/>
          <w:szCs w:val="32"/>
        </w:rPr>
        <w:t>,</w:t>
      </w:r>
      <w:r w:rsidRPr="00AB0EE2">
        <w:rPr>
          <w:rFonts w:ascii="標楷體" w:eastAsia="標楷體" w:hAnsi="標楷體" w:cs="標楷體" w:hint="eastAsia"/>
          <w:sz w:val="32"/>
          <w:szCs w:val="32"/>
        </w:rPr>
        <w:t>你發兵會一舉稱王。</w:t>
      </w:r>
    </w:p>
    <w:p w14:paraId="367E64F3" w14:textId="77777777" w:rsidR="000C15B5" w:rsidRPr="00AB0EE2" w:rsidRDefault="000C15B5" w:rsidP="0079200D">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雷天大壯</w:t>
      </w:r>
      <w:r w:rsidR="0079200D">
        <w:rPr>
          <w:rFonts w:ascii="標楷體" w:eastAsia="標楷體" w:hAnsi="標楷體" w:cs="標楷體" w:hint="eastAsia"/>
          <w:sz w:val="32"/>
          <w:szCs w:val="32"/>
        </w:rPr>
        <w:t>,</w:t>
      </w:r>
      <w:r w:rsidRPr="00AB0EE2">
        <w:rPr>
          <w:rFonts w:ascii="標楷體" w:eastAsia="標楷體" w:hAnsi="標楷體" w:cs="標楷體" w:hint="eastAsia"/>
          <w:sz w:val="32"/>
          <w:szCs w:val="32"/>
        </w:rPr>
        <w:t>九四</w:t>
      </w:r>
      <w:r w:rsidR="0079200D">
        <w:rPr>
          <w:rFonts w:ascii="標楷體" w:eastAsia="標楷體" w:hAnsi="標楷體" w:cs="標楷體" w:hint="eastAsia"/>
          <w:sz w:val="32"/>
          <w:szCs w:val="32"/>
        </w:rPr>
        <w:t>,貞吉悔亡。藩決不羸</w:t>
      </w:r>
      <w:r w:rsidR="00B334B8">
        <w:rPr>
          <w:rFonts w:ascii="標楷體" w:eastAsia="標楷體" w:hAnsi="標楷體" w:cs="標楷體" w:hint="eastAsia"/>
          <w:sz w:val="32"/>
          <w:szCs w:val="32"/>
        </w:rPr>
        <w:t>,</w:t>
      </w:r>
      <w:r w:rsidRPr="00AB0EE2">
        <w:rPr>
          <w:rFonts w:ascii="標楷體" w:eastAsia="標楷體" w:hAnsi="標楷體" w:cs="標楷體" w:hint="eastAsia"/>
          <w:sz w:val="32"/>
          <w:szCs w:val="32"/>
        </w:rPr>
        <w:t>壯</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大輿之</w:t>
      </w:r>
      <w:r w:rsidR="0079200D">
        <w:rPr>
          <w:rFonts w:ascii="標楷體" w:eastAsia="標楷體" w:hAnsi="標楷體" w:cs="標楷體" w:hint="eastAsia"/>
          <w:sz w:val="32"/>
          <w:szCs w:val="32"/>
        </w:rPr>
        <w:t>輹</w:t>
      </w:r>
      <w:r w:rsidRPr="00AB0EE2">
        <w:rPr>
          <w:rFonts w:ascii="標楷體" w:eastAsia="標楷體" w:hAnsi="標楷體" w:cs="標楷體" w:hint="eastAsia"/>
          <w:sz w:val="32"/>
          <w:szCs w:val="32"/>
        </w:rPr>
        <w:t>。</w:t>
      </w:r>
    </w:p>
    <w:p w14:paraId="367E64F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如果當初謹慎</w:t>
      </w:r>
      <w:r w:rsidR="00807FB8">
        <w:rPr>
          <w:rFonts w:ascii="標楷體" w:eastAsia="標楷體" w:hAnsi="標楷體" w:cs="標楷體" w:hint="eastAsia"/>
          <w:sz w:val="32"/>
          <w:szCs w:val="32"/>
        </w:rPr>
        <w:t>,</w:t>
      </w:r>
      <w:r w:rsidRPr="00AB0EE2">
        <w:rPr>
          <w:rFonts w:ascii="標楷體" w:eastAsia="標楷體" w:hAnsi="標楷體" w:cs="標楷體" w:hint="eastAsia"/>
          <w:sz w:val="32"/>
          <w:szCs w:val="32"/>
        </w:rPr>
        <w:t>定會成功的</w:t>
      </w:r>
      <w:r w:rsidR="008C3151">
        <w:rPr>
          <w:rFonts w:ascii="標楷體" w:eastAsia="標楷體" w:hAnsi="標楷體" w:cs="標楷體" w:hint="eastAsia"/>
          <w:sz w:val="32"/>
          <w:szCs w:val="32"/>
        </w:rPr>
        <w:t>《</w:t>
      </w:r>
      <w:r w:rsidRPr="00AB0EE2">
        <w:rPr>
          <w:rFonts w:ascii="標楷體" w:eastAsia="標楷體" w:hAnsi="標楷體" w:cs="標楷體" w:hint="eastAsia"/>
          <w:sz w:val="32"/>
          <w:szCs w:val="32"/>
        </w:rPr>
        <w:t>貞吉</w:t>
      </w:r>
      <w:r w:rsidR="008C3151">
        <w:rPr>
          <w:rFonts w:ascii="標楷體" w:eastAsia="標楷體" w:hAnsi="標楷體" w:cs="標楷體" w:hint="eastAsia"/>
          <w:sz w:val="32"/>
          <w:szCs w:val="32"/>
        </w:rPr>
        <w:t>》</w:t>
      </w:r>
      <w:r w:rsidRPr="00AB0EE2">
        <w:rPr>
          <w:rFonts w:ascii="標楷體" w:eastAsia="標楷體" w:hAnsi="標楷體" w:cs="標楷體" w:hint="eastAsia"/>
          <w:sz w:val="32"/>
          <w:szCs w:val="32"/>
        </w:rPr>
        <w:t>。你威震天河</w:t>
      </w:r>
      <w:r w:rsidR="00807FB8">
        <w:rPr>
          <w:rFonts w:ascii="標楷體" w:eastAsia="標楷體" w:hAnsi="標楷體" w:cs="標楷體" w:hint="eastAsia"/>
          <w:sz w:val="32"/>
          <w:szCs w:val="32"/>
        </w:rPr>
        <w:t>,</w:t>
      </w:r>
      <w:r w:rsidRPr="00AB0EE2">
        <w:rPr>
          <w:rFonts w:ascii="標楷體" w:eastAsia="標楷體" w:hAnsi="標楷體" w:cs="標楷體" w:hint="eastAsia"/>
          <w:sz w:val="32"/>
          <w:szCs w:val="32"/>
        </w:rPr>
        <w:t>如雷行天上</w:t>
      </w:r>
      <w:r w:rsidR="00807FB8">
        <w:rPr>
          <w:rFonts w:ascii="標楷體" w:eastAsia="標楷體" w:hAnsi="標楷體" w:cs="標楷體" w:hint="eastAsia"/>
          <w:sz w:val="32"/>
          <w:szCs w:val="32"/>
        </w:rPr>
        <w:t>,一切阻障都不</w:t>
      </w:r>
      <w:r w:rsidRPr="00AB0EE2">
        <w:rPr>
          <w:rFonts w:ascii="標楷體" w:eastAsia="標楷體" w:hAnsi="標楷體" w:cs="標楷體" w:hint="eastAsia"/>
          <w:sz w:val="32"/>
          <w:szCs w:val="32"/>
        </w:rPr>
        <w:t>堪你一擊。若聯手五陰</w:t>
      </w:r>
      <w:r w:rsidR="00807FB8">
        <w:rPr>
          <w:rFonts w:ascii="標楷體" w:eastAsia="標楷體" w:hAnsi="標楷體" w:cs="標楷體" w:hint="eastAsia"/>
          <w:sz w:val="32"/>
          <w:szCs w:val="32"/>
        </w:rPr>
        <w:t>,</w:t>
      </w:r>
      <w:r w:rsidRPr="00AB0EE2">
        <w:rPr>
          <w:rFonts w:ascii="標楷體" w:eastAsia="標楷體" w:hAnsi="標楷體" w:cs="標楷體" w:hint="eastAsia"/>
          <w:sz w:val="32"/>
          <w:szCs w:val="32"/>
        </w:rPr>
        <w:t>如車軸之壯</w:t>
      </w:r>
      <w:r w:rsidR="00807FB8">
        <w:rPr>
          <w:rFonts w:ascii="標楷體" w:eastAsia="標楷體" w:hAnsi="標楷體" w:cs="標楷體" w:hint="eastAsia"/>
          <w:sz w:val="32"/>
          <w:szCs w:val="32"/>
        </w:rPr>
        <w:t>,</w:t>
      </w:r>
      <w:r w:rsidRPr="00AB0EE2">
        <w:rPr>
          <w:rFonts w:ascii="標楷體" w:eastAsia="標楷體" w:hAnsi="標楷體" w:cs="標楷體" w:hint="eastAsia"/>
          <w:sz w:val="32"/>
          <w:szCs w:val="32"/>
        </w:rPr>
        <w:t>從容以進</w:t>
      </w:r>
      <w:r w:rsidR="00807FB8">
        <w:rPr>
          <w:rFonts w:ascii="標楷體" w:eastAsia="標楷體" w:hAnsi="標楷體" w:cs="標楷體" w:hint="eastAsia"/>
          <w:sz w:val="32"/>
          <w:szCs w:val="32"/>
        </w:rPr>
        <w:t>,</w:t>
      </w:r>
      <w:r w:rsidRPr="00AB0EE2">
        <w:rPr>
          <w:rFonts w:ascii="標楷體" w:eastAsia="標楷體" w:hAnsi="標楷體" w:cs="標楷體" w:hint="eastAsia"/>
          <w:sz w:val="32"/>
          <w:szCs w:val="32"/>
        </w:rPr>
        <w:t>一舉登天</w:t>
      </w:r>
      <w:r w:rsidR="00807FB8">
        <w:rPr>
          <w:rFonts w:ascii="標楷體" w:eastAsia="標楷體" w:hAnsi="標楷體" w:cs="標楷體" w:hint="eastAsia"/>
          <w:sz w:val="32"/>
          <w:szCs w:val="32"/>
        </w:rPr>
        <w:t>,</w:t>
      </w:r>
      <w:r w:rsidRPr="00AB0EE2">
        <w:rPr>
          <w:rFonts w:ascii="標楷體" w:eastAsia="標楷體" w:hAnsi="標楷體" w:cs="標楷體" w:hint="eastAsia"/>
          <w:sz w:val="32"/>
          <w:szCs w:val="32"/>
        </w:rPr>
        <w:t>步步為營</w:t>
      </w:r>
      <w:r w:rsidR="00807FB8">
        <w:rPr>
          <w:rFonts w:ascii="標楷體" w:eastAsia="標楷體" w:hAnsi="標楷體" w:cs="標楷體" w:hint="eastAsia"/>
          <w:sz w:val="32"/>
          <w:szCs w:val="32"/>
        </w:rPr>
        <w:t>,</w:t>
      </w:r>
      <w:r w:rsidRPr="00AB0EE2">
        <w:rPr>
          <w:rFonts w:ascii="標楷體" w:eastAsia="標楷體" w:hAnsi="標楷體" w:cs="標楷體" w:hint="eastAsia"/>
          <w:sz w:val="32"/>
          <w:szCs w:val="32"/>
        </w:rPr>
        <w:t>無有失誤</w:t>
      </w:r>
      <w:r w:rsidR="00807FB8">
        <w:rPr>
          <w:rFonts w:ascii="標楷體" w:eastAsia="標楷體" w:hAnsi="標楷體" w:cs="標楷體" w:hint="eastAsia"/>
          <w:sz w:val="32"/>
          <w:szCs w:val="32"/>
        </w:rPr>
        <w:t>,</w:t>
      </w:r>
      <w:r w:rsidRPr="00AB0EE2">
        <w:rPr>
          <w:rFonts w:ascii="標楷體" w:eastAsia="標楷體" w:hAnsi="標楷體" w:cs="標楷體" w:hint="eastAsia"/>
          <w:sz w:val="32"/>
          <w:szCs w:val="32"/>
        </w:rPr>
        <w:t>則不會如今日之悔亡。</w:t>
      </w:r>
    </w:p>
    <w:p w14:paraId="367E64F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上述</w:t>
      </w:r>
      <w:r w:rsidR="009F0903">
        <w:rPr>
          <w:rFonts w:ascii="標楷體" w:eastAsia="標楷體" w:hAnsi="標楷體" w:cs="標楷體" w:hint="eastAsia"/>
          <w:sz w:val="32"/>
          <w:szCs w:val="32"/>
        </w:rPr>
        <w:t>,</w:t>
      </w:r>
      <w:r w:rsidRPr="00AB0EE2">
        <w:rPr>
          <w:rFonts w:ascii="標楷體" w:eastAsia="標楷體" w:hAnsi="標楷體" w:cs="標楷體" w:hint="eastAsia"/>
          <w:sz w:val="32"/>
          <w:szCs w:val="32"/>
        </w:rPr>
        <w:t>暗含著</w:t>
      </w:r>
      <w:r w:rsidR="009F0903">
        <w:rPr>
          <w:rFonts w:ascii="標楷體" w:eastAsia="標楷體" w:hAnsi="標楷體" w:cs="標楷體" w:hint="eastAsia"/>
          <w:sz w:val="32"/>
          <w:szCs w:val="32"/>
        </w:rPr>
        <w:t>,</w:t>
      </w:r>
      <w:r w:rsidRPr="00AB0EE2">
        <w:rPr>
          <w:rFonts w:ascii="標楷體" w:eastAsia="標楷體" w:hAnsi="標楷體" w:cs="標楷體" w:hint="eastAsia"/>
          <w:sz w:val="32"/>
          <w:szCs w:val="32"/>
        </w:rPr>
        <w:t>在羅地</w:t>
      </w:r>
      <w:r w:rsidR="00FA7095">
        <w:rPr>
          <w:rFonts w:ascii="標楷體" w:eastAsia="標楷體" w:hAnsi="標楷體" w:cs="標楷體" w:hint="eastAsia"/>
          <w:sz w:val="32"/>
          <w:szCs w:val="32"/>
        </w:rPr>
        <w:t>干</w:t>
      </w:r>
      <w:r w:rsidRPr="00AB0EE2">
        <w:rPr>
          <w:rFonts w:ascii="標楷體" w:eastAsia="標楷體" w:hAnsi="標楷體" w:cs="標楷體" w:hint="eastAsia"/>
          <w:sz w:val="32"/>
          <w:szCs w:val="32"/>
        </w:rPr>
        <w:t>布與三星對陣時</w:t>
      </w:r>
      <w:r w:rsidR="009F0903">
        <w:rPr>
          <w:rFonts w:ascii="標楷體" w:eastAsia="標楷體" w:hAnsi="標楷體" w:cs="標楷體" w:hint="eastAsia"/>
          <w:sz w:val="32"/>
          <w:szCs w:val="32"/>
        </w:rPr>
        <w:t>,</w:t>
      </w:r>
      <w:r w:rsidRPr="00AB0EE2">
        <w:rPr>
          <w:rFonts w:ascii="標楷體" w:eastAsia="標楷體" w:hAnsi="標楷體" w:cs="標楷體" w:hint="eastAsia"/>
          <w:sz w:val="32"/>
          <w:szCs w:val="32"/>
        </w:rPr>
        <w:t>動了兒女之情</w:t>
      </w:r>
      <w:r w:rsidR="009F0903">
        <w:rPr>
          <w:rFonts w:ascii="標楷體" w:eastAsia="標楷體" w:hAnsi="標楷體" w:cs="標楷體" w:hint="eastAsia"/>
          <w:sz w:val="32"/>
          <w:szCs w:val="32"/>
        </w:rPr>
        <w:t>,</w:t>
      </w:r>
      <w:r w:rsidRPr="00AB0EE2">
        <w:rPr>
          <w:rFonts w:ascii="標楷體" w:eastAsia="標楷體" w:hAnsi="標楷體" w:cs="標楷體" w:hint="eastAsia"/>
          <w:sz w:val="32"/>
          <w:szCs w:val="32"/>
        </w:rPr>
        <w:t>不忍對西洋聖母、西洋女王出手</w:t>
      </w:r>
      <w:r w:rsidR="009F0903">
        <w:rPr>
          <w:rFonts w:ascii="標楷體" w:eastAsia="標楷體" w:hAnsi="標楷體" w:cs="標楷體" w:hint="eastAsia"/>
          <w:sz w:val="32"/>
          <w:szCs w:val="32"/>
        </w:rPr>
        <w:t>,而身上又有大日的信</w:t>
      </w:r>
      <w:r w:rsidRPr="00AB0EE2">
        <w:rPr>
          <w:rFonts w:ascii="標楷體" w:eastAsia="標楷體" w:hAnsi="標楷體" w:cs="標楷體" w:hint="eastAsia"/>
          <w:sz w:val="32"/>
          <w:szCs w:val="32"/>
        </w:rPr>
        <w:t>物</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美玉。故</w:t>
      </w:r>
      <w:r w:rsidR="009F0903">
        <w:rPr>
          <w:rFonts w:ascii="標楷體" w:eastAsia="標楷體" w:hAnsi="標楷體" w:cs="標楷體" w:hint="eastAsia"/>
          <w:sz w:val="32"/>
          <w:szCs w:val="32"/>
        </w:rPr>
        <w:t>,</w:t>
      </w:r>
      <w:r w:rsidRPr="00AB0EE2">
        <w:rPr>
          <w:rFonts w:ascii="標楷體" w:eastAsia="標楷體" w:hAnsi="標楷體" w:cs="標楷體" w:hint="eastAsia"/>
          <w:sz w:val="32"/>
          <w:szCs w:val="32"/>
        </w:rPr>
        <w:t>發兵不狠</w:t>
      </w:r>
      <w:r w:rsidR="009F0903">
        <w:rPr>
          <w:rFonts w:ascii="標楷體" w:eastAsia="標楷體" w:hAnsi="標楷體" w:cs="標楷體" w:hint="eastAsia"/>
          <w:sz w:val="32"/>
          <w:szCs w:val="32"/>
        </w:rPr>
        <w:t>,</w:t>
      </w:r>
      <w:r w:rsidRPr="00AB0EE2">
        <w:rPr>
          <w:rFonts w:ascii="標楷體" w:eastAsia="標楷體" w:hAnsi="標楷體" w:cs="標楷體" w:hint="eastAsia"/>
          <w:sz w:val="32"/>
          <w:szCs w:val="32"/>
        </w:rPr>
        <w:t>錯過戰機而敗。</w:t>
      </w:r>
    </w:p>
    <w:p w14:paraId="367E64F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玄女</w:t>
      </w:r>
      <w:r w:rsidR="000D73DB"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當初你若直沖九天</w:t>
      </w:r>
      <w:r w:rsidR="008C3151">
        <w:rPr>
          <w:rFonts w:ascii="標楷體" w:eastAsia="標楷體" w:hAnsi="標楷體" w:cs="標楷體" w:hint="eastAsia"/>
          <w:sz w:val="32"/>
          <w:szCs w:val="32"/>
        </w:rPr>
        <w:t>《</w:t>
      </w:r>
      <w:r w:rsidRPr="00AB0EE2">
        <w:rPr>
          <w:rFonts w:ascii="標楷體" w:eastAsia="標楷體" w:hAnsi="標楷體" w:cs="標楷體" w:hint="eastAsia"/>
          <w:sz w:val="32"/>
          <w:szCs w:val="32"/>
        </w:rPr>
        <w:t>天卦五</w:t>
      </w:r>
      <w:r w:rsidR="00626F82" w:rsidRPr="00AB0EE2">
        <w:rPr>
          <w:rFonts w:ascii="標楷體" w:eastAsia="標楷體" w:hAnsi="標楷體" w:cs="標楷體" w:hint="eastAsia"/>
          <w:sz w:val="32"/>
          <w:szCs w:val="32"/>
        </w:rPr>
        <w:t>爻</w:t>
      </w:r>
      <w:r w:rsidR="00EA1009">
        <w:rPr>
          <w:rFonts w:ascii="標楷體" w:eastAsia="標楷體" w:hAnsi="標楷體" w:cs="標楷體" w:hint="eastAsia"/>
          <w:sz w:val="32"/>
          <w:szCs w:val="32"/>
        </w:rPr>
        <w:t>,</w:t>
      </w:r>
      <w:r w:rsidRPr="00AB0EE2">
        <w:rPr>
          <w:rFonts w:ascii="標楷體" w:eastAsia="標楷體" w:hAnsi="標楷體" w:cs="標楷體" w:hint="eastAsia"/>
          <w:sz w:val="32"/>
          <w:szCs w:val="32"/>
        </w:rPr>
        <w:t>飛龍在天</w:t>
      </w:r>
      <w:r w:rsidR="008C3151">
        <w:rPr>
          <w:rFonts w:ascii="標楷體" w:eastAsia="標楷體" w:hAnsi="標楷體" w:cs="標楷體" w:hint="eastAsia"/>
          <w:sz w:val="32"/>
          <w:szCs w:val="32"/>
        </w:rPr>
        <w:t>》</w:t>
      </w:r>
      <w:r w:rsidR="00EA1009">
        <w:rPr>
          <w:rFonts w:ascii="標楷體" w:eastAsia="標楷體" w:hAnsi="標楷體" w:cs="標楷體" w:hint="eastAsia"/>
          <w:sz w:val="32"/>
          <w:szCs w:val="32"/>
        </w:rPr>
        <w:t>,</w:t>
      </w:r>
      <w:r w:rsidRPr="00AB0EE2">
        <w:rPr>
          <w:rFonts w:ascii="標楷體" w:eastAsia="標楷體" w:hAnsi="標楷體" w:cs="標楷體" w:hint="eastAsia"/>
          <w:sz w:val="32"/>
          <w:szCs w:val="32"/>
        </w:rPr>
        <w:t>你就可直接面對大日</w:t>
      </w:r>
      <w:r w:rsidR="008C3151">
        <w:rPr>
          <w:rFonts w:ascii="標楷體" w:eastAsia="標楷體" w:hAnsi="標楷體" w:cs="標楷體" w:hint="eastAsia"/>
          <w:sz w:val="32"/>
          <w:szCs w:val="32"/>
        </w:rPr>
        <w:t>《</w:t>
      </w:r>
      <w:r w:rsidRPr="00AB0EE2">
        <w:rPr>
          <w:rFonts w:ascii="標楷體" w:eastAsia="標楷體" w:hAnsi="標楷體" w:cs="標楷體" w:hint="eastAsia"/>
          <w:sz w:val="32"/>
          <w:szCs w:val="32"/>
        </w:rPr>
        <w:t>利見大人</w:t>
      </w:r>
      <w:r w:rsidR="008C3151">
        <w:rPr>
          <w:rFonts w:ascii="標楷體" w:eastAsia="標楷體" w:hAnsi="標楷體" w:cs="標楷體" w:hint="eastAsia"/>
          <w:sz w:val="32"/>
          <w:szCs w:val="32"/>
        </w:rPr>
        <w:t>》</w:t>
      </w:r>
      <w:r w:rsidRPr="00AB0EE2">
        <w:rPr>
          <w:rFonts w:ascii="標楷體" w:eastAsia="標楷體" w:hAnsi="標楷體" w:cs="標楷體" w:hint="eastAsia"/>
          <w:sz w:val="32"/>
          <w:szCs w:val="32"/>
        </w:rPr>
        <w:t>。你獲天位</w:t>
      </w:r>
      <w:r w:rsidR="00EA1009">
        <w:rPr>
          <w:rFonts w:ascii="標楷體" w:eastAsia="標楷體" w:hAnsi="標楷體" w:cs="標楷體" w:hint="eastAsia"/>
          <w:sz w:val="32"/>
          <w:szCs w:val="32"/>
        </w:rPr>
        <w:t>,</w:t>
      </w:r>
      <w:r w:rsidRPr="00AB0EE2">
        <w:rPr>
          <w:rFonts w:ascii="標楷體" w:eastAsia="標楷體" w:hAnsi="標楷體" w:cs="標楷體" w:hint="eastAsia"/>
          <w:sz w:val="32"/>
          <w:szCs w:val="32"/>
        </w:rPr>
        <w:t>也是大日對你的造化和情義</w:t>
      </w:r>
      <w:r w:rsidR="008C3151">
        <w:rPr>
          <w:rFonts w:ascii="標楷體" w:eastAsia="標楷體" w:hAnsi="標楷體" w:cs="標楷體" w:hint="eastAsia"/>
          <w:sz w:val="32"/>
          <w:szCs w:val="32"/>
        </w:rPr>
        <w:t>《</w:t>
      </w:r>
      <w:r w:rsidRPr="00AB0EE2">
        <w:rPr>
          <w:rFonts w:ascii="標楷體" w:eastAsia="標楷體" w:hAnsi="標楷體" w:cs="標楷體" w:hint="eastAsia"/>
          <w:sz w:val="32"/>
          <w:szCs w:val="32"/>
        </w:rPr>
        <w:t>飛龍在天</w:t>
      </w:r>
      <w:r w:rsidR="00EA1009">
        <w:rPr>
          <w:rFonts w:ascii="標楷體" w:eastAsia="標楷體" w:hAnsi="標楷體" w:cs="標楷體" w:hint="eastAsia"/>
          <w:sz w:val="32"/>
          <w:szCs w:val="32"/>
        </w:rPr>
        <w:t>,</w:t>
      </w:r>
      <w:r w:rsidRPr="00AB0EE2">
        <w:rPr>
          <w:rFonts w:ascii="標楷體" w:eastAsia="標楷體" w:hAnsi="標楷體" w:cs="標楷體" w:hint="eastAsia"/>
          <w:sz w:val="32"/>
          <w:szCs w:val="32"/>
        </w:rPr>
        <w:t>大人造也</w:t>
      </w:r>
      <w:r w:rsidR="008C3151">
        <w:rPr>
          <w:rFonts w:ascii="標楷體" w:eastAsia="標楷體" w:hAnsi="標楷體" w:cs="標楷體" w:hint="eastAsia"/>
          <w:sz w:val="32"/>
          <w:szCs w:val="32"/>
        </w:rPr>
        <w:t>》</w:t>
      </w:r>
      <w:r w:rsidR="00EA1009">
        <w:rPr>
          <w:rFonts w:ascii="標楷體" w:eastAsia="標楷體" w:hAnsi="標楷體" w:cs="標楷體" w:hint="eastAsia"/>
          <w:sz w:val="32"/>
          <w:szCs w:val="32"/>
        </w:rPr>
        <w:t>,</w:t>
      </w:r>
      <w:r w:rsidRPr="00AB0EE2">
        <w:rPr>
          <w:rFonts w:ascii="標楷體" w:eastAsia="標楷體" w:hAnsi="標楷體" w:cs="標楷體" w:hint="eastAsia"/>
          <w:sz w:val="32"/>
          <w:szCs w:val="32"/>
        </w:rPr>
        <w:t>那時九宮皆可內應</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你</w:t>
      </w:r>
      <w:r w:rsidR="008C3151">
        <w:rPr>
          <w:rFonts w:ascii="標楷體" w:eastAsia="標楷體" w:hAnsi="標楷體" w:cs="標楷體" w:hint="eastAsia"/>
          <w:sz w:val="32"/>
          <w:szCs w:val="32"/>
        </w:rPr>
        <w:t>《</w:t>
      </w:r>
      <w:r w:rsidRPr="00AB0EE2">
        <w:rPr>
          <w:rFonts w:ascii="標楷體" w:eastAsia="標楷體" w:hAnsi="標楷體" w:cs="標楷體" w:hint="eastAsia"/>
          <w:sz w:val="32"/>
          <w:szCs w:val="32"/>
        </w:rPr>
        <w:t>同聲相應</w:t>
      </w:r>
      <w:r w:rsidR="00EA1009">
        <w:rPr>
          <w:rFonts w:ascii="標楷體" w:eastAsia="標楷體" w:hAnsi="標楷體" w:cs="標楷體" w:hint="eastAsia"/>
          <w:sz w:val="32"/>
          <w:szCs w:val="32"/>
        </w:rPr>
        <w:t>,</w:t>
      </w:r>
      <w:r w:rsidRPr="00AB0EE2">
        <w:rPr>
          <w:rFonts w:ascii="標楷體" w:eastAsia="標楷體" w:hAnsi="標楷體" w:cs="標楷體" w:hint="eastAsia"/>
          <w:sz w:val="32"/>
          <w:szCs w:val="32"/>
        </w:rPr>
        <w:t>同氣相求</w:t>
      </w:r>
      <w:r w:rsidR="008C3151">
        <w:rPr>
          <w:rFonts w:ascii="標楷體" w:eastAsia="標楷體" w:hAnsi="標楷體" w:cs="標楷體" w:hint="eastAsia"/>
          <w:sz w:val="32"/>
          <w:szCs w:val="32"/>
        </w:rPr>
        <w:t>》</w:t>
      </w:r>
      <w:r w:rsidRPr="00AB0EE2">
        <w:rPr>
          <w:rFonts w:ascii="標楷體" w:eastAsia="標楷體" w:hAnsi="標楷體" w:cs="標楷體" w:hint="eastAsia"/>
          <w:sz w:val="32"/>
          <w:szCs w:val="32"/>
        </w:rPr>
        <w:t>。那樣</w:t>
      </w:r>
      <w:r w:rsidR="00EA1009">
        <w:rPr>
          <w:rFonts w:ascii="標楷體" w:eastAsia="標楷體" w:hAnsi="標楷體" w:cs="標楷體" w:hint="eastAsia"/>
          <w:sz w:val="32"/>
          <w:szCs w:val="32"/>
        </w:rPr>
        <w:t>,</w:t>
      </w:r>
      <w:r w:rsidRPr="00AB0EE2">
        <w:rPr>
          <w:rFonts w:ascii="標楷體" w:eastAsia="標楷體" w:hAnsi="標楷體" w:cs="標楷體" w:hint="eastAsia"/>
          <w:sz w:val="32"/>
          <w:szCs w:val="32"/>
        </w:rPr>
        <w:t>地上的事就交給四海</w:t>
      </w:r>
      <w:r w:rsidRPr="00AB0EE2">
        <w:rPr>
          <w:rFonts w:ascii="標楷體" w:eastAsia="標楷體" w:hAnsi="標楷體" w:cs="標楷體" w:hint="eastAsia"/>
          <w:sz w:val="32"/>
          <w:szCs w:val="32"/>
        </w:rPr>
        <w:lastRenderedPageBreak/>
        <w:t>龍王好了</w:t>
      </w:r>
      <w:r w:rsidR="008C3151">
        <w:rPr>
          <w:rFonts w:ascii="標楷體" w:eastAsia="標楷體" w:hAnsi="標楷體" w:cs="標楷體" w:hint="eastAsia"/>
          <w:sz w:val="32"/>
          <w:szCs w:val="32"/>
        </w:rPr>
        <w:t>《</w:t>
      </w:r>
      <w:r w:rsidRPr="00AB0EE2">
        <w:rPr>
          <w:rFonts w:ascii="標楷體" w:eastAsia="標楷體" w:hAnsi="標楷體" w:cs="標楷體" w:hint="eastAsia"/>
          <w:sz w:val="32"/>
          <w:szCs w:val="32"/>
        </w:rPr>
        <w:t>水流濕</w:t>
      </w:r>
      <w:r w:rsidR="008C3151">
        <w:rPr>
          <w:rFonts w:ascii="標楷體" w:eastAsia="標楷體" w:hAnsi="標楷體" w:cs="標楷體" w:hint="eastAsia"/>
          <w:sz w:val="32"/>
          <w:szCs w:val="32"/>
        </w:rPr>
        <w:t>》</w:t>
      </w:r>
      <w:r w:rsidRPr="00AB0EE2">
        <w:rPr>
          <w:rFonts w:ascii="標楷體" w:eastAsia="標楷體" w:hAnsi="標楷體" w:cs="標楷體" w:hint="eastAsia"/>
          <w:sz w:val="32"/>
          <w:szCs w:val="32"/>
        </w:rPr>
        <w:t>。你是火龍</w:t>
      </w:r>
      <w:r w:rsidR="00EA1009">
        <w:rPr>
          <w:rFonts w:ascii="標楷體" w:eastAsia="標楷體" w:hAnsi="標楷體" w:cs="標楷體" w:hint="eastAsia"/>
          <w:sz w:val="32"/>
          <w:szCs w:val="32"/>
        </w:rPr>
        <w:t>,</w:t>
      </w:r>
      <w:r w:rsidRPr="00AB0EE2">
        <w:rPr>
          <w:rFonts w:ascii="標楷體" w:eastAsia="標楷體" w:hAnsi="標楷體" w:cs="標楷體" w:hint="eastAsia"/>
          <w:sz w:val="32"/>
          <w:szCs w:val="32"/>
        </w:rPr>
        <w:t>自然應在天上。</w:t>
      </w:r>
      <w:r w:rsidR="008C3151">
        <w:rPr>
          <w:rFonts w:ascii="標楷體" w:eastAsia="標楷體" w:hAnsi="標楷體" w:cs="標楷體" w:hint="eastAsia"/>
          <w:sz w:val="32"/>
          <w:szCs w:val="32"/>
        </w:rPr>
        <w:t>《</w:t>
      </w:r>
      <w:r w:rsidRPr="00AB0EE2">
        <w:rPr>
          <w:rFonts w:ascii="標楷體" w:eastAsia="標楷體" w:hAnsi="標楷體" w:cs="標楷體" w:hint="eastAsia"/>
          <w:sz w:val="32"/>
          <w:szCs w:val="32"/>
        </w:rPr>
        <w:t>火就燥</w:t>
      </w:r>
      <w:r w:rsidR="008C3151">
        <w:rPr>
          <w:rFonts w:ascii="標楷體" w:eastAsia="標楷體" w:hAnsi="標楷體" w:cs="標楷體" w:hint="eastAsia"/>
          <w:sz w:val="32"/>
          <w:szCs w:val="32"/>
        </w:rPr>
        <w:t>》</w:t>
      </w:r>
      <w:r w:rsidRPr="00AB0EE2">
        <w:rPr>
          <w:rFonts w:ascii="標楷體" w:eastAsia="標楷體" w:hAnsi="標楷體" w:cs="標楷體" w:hint="eastAsia"/>
          <w:sz w:val="32"/>
          <w:szCs w:val="32"/>
        </w:rPr>
        <w:t>。</w:t>
      </w:r>
    </w:p>
    <w:p w14:paraId="367E64F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玄龍為火龍</w:t>
      </w:r>
      <w:r w:rsidR="003D4FFE">
        <w:rPr>
          <w:rFonts w:ascii="標楷體" w:eastAsia="標楷體" w:hAnsi="標楷體" w:cs="標楷體" w:hint="eastAsia"/>
          <w:sz w:val="32"/>
          <w:szCs w:val="32"/>
        </w:rPr>
        <w:t>,</w:t>
      </w:r>
      <w:r w:rsidRPr="00AB0EE2">
        <w:rPr>
          <w:rFonts w:ascii="標楷體" w:eastAsia="標楷體" w:hAnsi="標楷體" w:cs="標楷體" w:hint="eastAsia"/>
          <w:sz w:val="32"/>
          <w:szCs w:val="32"/>
        </w:rPr>
        <w:t>玄女代號為</w:t>
      </w:r>
      <w:r w:rsidR="006D0827">
        <w:rPr>
          <w:rFonts w:ascii="標楷體" w:eastAsia="標楷體" w:hAnsi="標楷體" w:cs="標楷體" w:hint="eastAsia"/>
          <w:sz w:val="32"/>
          <w:szCs w:val="32"/>
        </w:rPr>
        <w:t>“</w:t>
      </w:r>
      <w:r w:rsidRPr="00AB0EE2">
        <w:rPr>
          <w:rFonts w:ascii="標楷體" w:eastAsia="標楷體" w:hAnsi="標楷體" w:cs="標楷體" w:hint="eastAsia"/>
          <w:sz w:val="32"/>
          <w:szCs w:val="32"/>
        </w:rPr>
        <w:t>離</w:t>
      </w:r>
      <w:r w:rsidR="006D0827">
        <w:rPr>
          <w:rFonts w:ascii="標楷體" w:eastAsia="標楷體" w:hAnsi="標楷體" w:cs="標楷體" w:hint="eastAsia"/>
          <w:sz w:val="32"/>
          <w:szCs w:val="32"/>
        </w:rPr>
        <w:t>”</w:t>
      </w:r>
      <w:r w:rsidR="003D4FFE">
        <w:rPr>
          <w:rFonts w:ascii="標楷體" w:eastAsia="標楷體" w:hAnsi="標楷體" w:cs="標楷體" w:hint="eastAsia"/>
          <w:sz w:val="32"/>
          <w:szCs w:val="32"/>
        </w:rPr>
        <w:t>,</w:t>
      </w:r>
      <w:r w:rsidRPr="00AB0EE2">
        <w:rPr>
          <w:rFonts w:ascii="標楷體" w:eastAsia="標楷體" w:hAnsi="標楷體" w:cs="標楷體" w:hint="eastAsia"/>
          <w:sz w:val="32"/>
          <w:szCs w:val="32"/>
        </w:rPr>
        <w:t>意為火鳳。</w:t>
      </w:r>
    </w:p>
    <w:p w14:paraId="367E64F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地卦五</w:t>
      </w:r>
      <w:r w:rsidR="00703E8C" w:rsidRPr="00AB0EE2">
        <w:rPr>
          <w:rFonts w:ascii="標楷體" w:eastAsia="標楷體" w:hAnsi="標楷體" w:cs="標楷體" w:hint="eastAsia"/>
          <w:sz w:val="32"/>
          <w:szCs w:val="32"/>
        </w:rPr>
        <w:t>爻</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六五</w:t>
      </w:r>
      <w:r w:rsidR="003D4FFE">
        <w:rPr>
          <w:rFonts w:ascii="標楷體" w:eastAsia="標楷體" w:hAnsi="標楷體" w:cs="標楷體" w:hint="eastAsia"/>
          <w:sz w:val="32"/>
          <w:szCs w:val="32"/>
        </w:rPr>
        <w:t>,</w:t>
      </w:r>
      <w:r w:rsidRPr="00AB0EE2">
        <w:rPr>
          <w:rFonts w:ascii="標楷體" w:eastAsia="標楷體" w:hAnsi="標楷體" w:cs="標楷體" w:hint="eastAsia"/>
          <w:sz w:val="32"/>
          <w:szCs w:val="32"/>
        </w:rPr>
        <w:t>黃裳</w:t>
      </w:r>
      <w:r w:rsidR="003D4FFE">
        <w:rPr>
          <w:rFonts w:ascii="標楷體" w:eastAsia="標楷體" w:hAnsi="標楷體" w:cs="標楷體" w:hint="eastAsia"/>
          <w:sz w:val="32"/>
          <w:szCs w:val="32"/>
        </w:rPr>
        <w:t>,</w:t>
      </w:r>
      <w:r w:rsidRPr="00AB0EE2">
        <w:rPr>
          <w:rFonts w:ascii="標楷體" w:eastAsia="標楷體" w:hAnsi="標楷體" w:cs="標楷體" w:hint="eastAsia"/>
          <w:sz w:val="32"/>
          <w:szCs w:val="32"/>
        </w:rPr>
        <w:t>元吉。</w:t>
      </w:r>
    </w:p>
    <w:p w14:paraId="367E64F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若如此</w:t>
      </w:r>
      <w:r w:rsidR="003D4FFE">
        <w:rPr>
          <w:rFonts w:ascii="標楷體" w:eastAsia="標楷體" w:hAnsi="標楷體" w:cs="標楷體" w:hint="eastAsia"/>
          <w:sz w:val="32"/>
          <w:szCs w:val="32"/>
        </w:rPr>
        <w:t>,</w:t>
      </w:r>
      <w:r w:rsidRPr="00AB0EE2">
        <w:rPr>
          <w:rFonts w:ascii="標楷體" w:eastAsia="標楷體" w:hAnsi="標楷體" w:cs="標楷體" w:hint="eastAsia"/>
          <w:sz w:val="32"/>
          <w:szCs w:val="32"/>
        </w:rPr>
        <w:t>九天王之位</w:t>
      </w:r>
      <w:r w:rsidR="003D4FFE">
        <w:rPr>
          <w:rFonts w:ascii="標楷體" w:eastAsia="標楷體" w:hAnsi="標楷體" w:cs="標楷體" w:hint="eastAsia"/>
          <w:sz w:val="32"/>
          <w:szCs w:val="32"/>
        </w:rPr>
        <w:t>,</w:t>
      </w:r>
      <w:r w:rsidRPr="00AB0EE2">
        <w:rPr>
          <w:rFonts w:ascii="標楷體" w:eastAsia="標楷體" w:hAnsi="標楷體" w:cs="標楷體" w:hint="eastAsia"/>
          <w:sz w:val="32"/>
          <w:szCs w:val="32"/>
        </w:rPr>
        <w:t>穩穩在握。</w:t>
      </w:r>
    </w:p>
    <w:p w14:paraId="367E64FA" w14:textId="77777777" w:rsidR="000C15B5" w:rsidRPr="00AB0EE2" w:rsidRDefault="00DE1C0D"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火天大有。火在天上</w:t>
      </w:r>
      <w:r w:rsidR="003D4FFE">
        <w:rPr>
          <w:rFonts w:ascii="標楷體" w:eastAsia="標楷體" w:hAnsi="標楷體" w:cs="標楷體" w:hint="eastAsia"/>
          <w:sz w:val="32"/>
          <w:szCs w:val="32"/>
        </w:rPr>
        <w:t>,</w:t>
      </w:r>
      <w:r w:rsidRPr="00AB0EE2">
        <w:rPr>
          <w:rFonts w:ascii="標楷體" w:eastAsia="標楷體" w:hAnsi="標楷體" w:cs="標楷體" w:hint="eastAsia"/>
          <w:sz w:val="32"/>
          <w:szCs w:val="32"/>
        </w:rPr>
        <w:t>順天休命。六五</w:t>
      </w:r>
      <w:r w:rsidR="003D4FFE">
        <w:rPr>
          <w:rFonts w:ascii="標楷體" w:eastAsia="標楷體" w:hAnsi="標楷體" w:cs="標楷體" w:hint="eastAsia"/>
          <w:sz w:val="32"/>
          <w:szCs w:val="32"/>
        </w:rPr>
        <w:t>,厥</w:t>
      </w:r>
      <w:r w:rsidRPr="00AB0EE2">
        <w:rPr>
          <w:rFonts w:ascii="標楷體" w:eastAsia="標楷體" w:hAnsi="標楷體" w:cs="標楷體" w:hint="eastAsia"/>
          <w:sz w:val="32"/>
          <w:szCs w:val="32"/>
        </w:rPr>
        <w:t>孚</w:t>
      </w:r>
      <w:r w:rsidR="003D4FFE">
        <w:rPr>
          <w:rFonts w:ascii="標楷體" w:eastAsia="標楷體" w:hAnsi="標楷體" w:cs="標楷體" w:hint="eastAsia"/>
          <w:sz w:val="32"/>
          <w:szCs w:val="32"/>
        </w:rPr>
        <w:t>交如,</w:t>
      </w:r>
      <w:r w:rsidR="000C15B5" w:rsidRPr="00AB0EE2">
        <w:rPr>
          <w:rFonts w:ascii="標楷體" w:eastAsia="標楷體" w:hAnsi="標楷體" w:cs="標楷體" w:hint="eastAsia"/>
          <w:sz w:val="32"/>
          <w:szCs w:val="32"/>
        </w:rPr>
        <w:t>威如</w:t>
      </w:r>
      <w:r w:rsidR="003D4FF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吉。</w:t>
      </w:r>
    </w:p>
    <w:p w14:paraId="367E64FB" w14:textId="77777777" w:rsidR="000C15B5" w:rsidRPr="00AB0EE2" w:rsidRDefault="000C15B5" w:rsidP="003D4FFE">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即</w:t>
      </w:r>
      <w:r w:rsidR="00655543"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你在位九天</w:t>
      </w:r>
      <w:r w:rsidR="003D4FFE">
        <w:rPr>
          <w:rFonts w:ascii="標楷體" w:eastAsia="標楷體" w:hAnsi="標楷體" w:cs="標楷體" w:hint="eastAsia"/>
          <w:sz w:val="32"/>
          <w:szCs w:val="32"/>
        </w:rPr>
        <w:t>,</w:t>
      </w:r>
      <w:r w:rsidRPr="00AB0EE2">
        <w:rPr>
          <w:rFonts w:ascii="標楷體" w:eastAsia="標楷體" w:hAnsi="標楷體" w:cs="標楷體" w:hint="eastAsia"/>
          <w:sz w:val="32"/>
          <w:szCs w:val="32"/>
        </w:rPr>
        <w:t>順承天道</w:t>
      </w:r>
      <w:r w:rsidR="003D4FFE">
        <w:rPr>
          <w:rFonts w:ascii="標楷體" w:eastAsia="標楷體" w:hAnsi="標楷體" w:cs="標楷體" w:hint="eastAsia"/>
          <w:sz w:val="32"/>
          <w:szCs w:val="32"/>
        </w:rPr>
        <w:t>,</w:t>
      </w:r>
      <w:r w:rsidRPr="00AB0EE2">
        <w:rPr>
          <w:rFonts w:ascii="標楷體" w:eastAsia="標楷體" w:hAnsi="標楷體" w:cs="標楷體" w:hint="eastAsia"/>
          <w:sz w:val="32"/>
          <w:szCs w:val="32"/>
        </w:rPr>
        <w:t>如如不動</w:t>
      </w:r>
      <w:r w:rsidR="003D4FFE">
        <w:rPr>
          <w:rFonts w:ascii="標楷體" w:eastAsia="標楷體" w:hAnsi="標楷體" w:cs="標楷體" w:hint="eastAsia"/>
          <w:sz w:val="32"/>
          <w:szCs w:val="32"/>
        </w:rPr>
        <w:t>,</w:t>
      </w:r>
      <w:r w:rsidRPr="00AB0EE2">
        <w:rPr>
          <w:rFonts w:ascii="標楷體" w:eastAsia="標楷體" w:hAnsi="標楷體" w:cs="標楷體" w:hint="eastAsia"/>
          <w:sz w:val="32"/>
          <w:szCs w:val="32"/>
        </w:rPr>
        <w:t>而少去造業。你光茫四射</w:t>
      </w:r>
      <w:r w:rsidR="003D4FFE">
        <w:rPr>
          <w:rFonts w:ascii="標楷體" w:eastAsia="標楷體" w:hAnsi="標楷體" w:cs="標楷體" w:hint="eastAsia"/>
          <w:sz w:val="32"/>
          <w:szCs w:val="32"/>
        </w:rPr>
        <w:t>,</w:t>
      </w:r>
      <w:r w:rsidRPr="00AB0EE2">
        <w:rPr>
          <w:rFonts w:ascii="標楷體" w:eastAsia="標楷體" w:hAnsi="標楷體" w:cs="標楷體" w:hint="eastAsia"/>
          <w:sz w:val="32"/>
          <w:szCs w:val="32"/>
        </w:rPr>
        <w:t>渡脫地界有情</w:t>
      </w:r>
      <w:r w:rsidR="003D4FFE">
        <w:rPr>
          <w:rFonts w:ascii="標楷體" w:eastAsia="標楷體" w:hAnsi="標楷體" w:cs="標楷體" w:hint="eastAsia"/>
          <w:sz w:val="32"/>
          <w:szCs w:val="32"/>
        </w:rPr>
        <w:t>,</w:t>
      </w:r>
      <w:r w:rsidRPr="00AB0EE2">
        <w:rPr>
          <w:rFonts w:ascii="標楷體" w:eastAsia="標楷體" w:hAnsi="標楷體" w:cs="標楷體" w:hint="eastAsia"/>
          <w:sz w:val="32"/>
          <w:szCs w:val="32"/>
        </w:rPr>
        <w:t>恩威並重</w:t>
      </w:r>
      <w:r w:rsidR="003D4FFE">
        <w:rPr>
          <w:rFonts w:ascii="標楷體" w:eastAsia="標楷體" w:hAnsi="標楷體" w:cs="標楷體" w:hint="eastAsia"/>
          <w:sz w:val="32"/>
          <w:szCs w:val="32"/>
        </w:rPr>
        <w:t>,那不是很好的</w:t>
      </w:r>
      <w:r w:rsidRPr="00AB0EE2">
        <w:rPr>
          <w:rFonts w:ascii="標楷體" w:eastAsia="標楷體" w:hAnsi="標楷體" w:cs="標楷體" w:hint="eastAsia"/>
          <w:sz w:val="32"/>
          <w:szCs w:val="32"/>
        </w:rPr>
        <w:t>事嗎</w:t>
      </w:r>
      <w:r w:rsidRPr="00AB0EE2">
        <w:rPr>
          <w:rFonts w:ascii="標楷體" w:eastAsia="標楷體" w:hAnsi="標楷體" w:cs="標楷體"/>
          <w:sz w:val="32"/>
          <w:szCs w:val="32"/>
        </w:rPr>
        <w:t xml:space="preserve">? </w:t>
      </w:r>
    </w:p>
    <w:p w14:paraId="367E64F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又</w:t>
      </w:r>
      <w:r w:rsidR="000D73DB"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以後做事</w:t>
      </w:r>
      <w:r w:rsidR="004241B0">
        <w:rPr>
          <w:rFonts w:ascii="標楷體" w:eastAsia="標楷體" w:hAnsi="標楷體" w:cs="標楷體" w:hint="eastAsia"/>
          <w:sz w:val="32"/>
          <w:szCs w:val="32"/>
        </w:rPr>
        <w:t>,</w:t>
      </w:r>
      <w:r w:rsidRPr="00AB0EE2">
        <w:rPr>
          <w:rFonts w:ascii="標楷體" w:eastAsia="標楷體" w:hAnsi="標楷體" w:cs="標楷體" w:hint="eastAsia"/>
          <w:sz w:val="32"/>
          <w:szCs w:val="32"/>
        </w:rPr>
        <w:t>定要按規矩辦</w:t>
      </w:r>
      <w:r w:rsidR="004241B0">
        <w:rPr>
          <w:rFonts w:ascii="標楷體" w:eastAsia="標楷體" w:hAnsi="標楷體" w:cs="標楷體" w:hint="eastAsia"/>
          <w:sz w:val="32"/>
          <w:szCs w:val="32"/>
        </w:rPr>
        <w:t>,</w:t>
      </w:r>
      <w:r w:rsidRPr="00AB0EE2">
        <w:rPr>
          <w:rFonts w:ascii="標楷體" w:eastAsia="標楷體" w:hAnsi="標楷體" w:cs="標楷體" w:hint="eastAsia"/>
          <w:sz w:val="32"/>
          <w:szCs w:val="32"/>
        </w:rPr>
        <w:t>不可隨心所欲</w:t>
      </w:r>
      <w:r w:rsidR="0083175B">
        <w:rPr>
          <w:rFonts w:ascii="標楷體" w:eastAsia="標楷體" w:hAnsi="標楷體" w:cs="標楷體" w:hint="eastAsia"/>
          <w:sz w:val="32"/>
          <w:szCs w:val="32"/>
        </w:rPr>
        <w:t>《</w:t>
      </w:r>
      <w:r w:rsidRPr="00AB0EE2">
        <w:rPr>
          <w:rFonts w:ascii="標楷體" w:eastAsia="標楷體" w:hAnsi="標楷體" w:cs="標楷體" w:hint="eastAsia"/>
          <w:sz w:val="32"/>
          <w:szCs w:val="32"/>
        </w:rPr>
        <w:t>水地比。顯比。王用三驅失前禽</w:t>
      </w:r>
      <w:r w:rsidR="004241B0">
        <w:rPr>
          <w:rFonts w:ascii="標楷體" w:eastAsia="標楷體" w:hAnsi="標楷體" w:cs="標楷體" w:hint="eastAsia"/>
          <w:sz w:val="32"/>
          <w:szCs w:val="32"/>
        </w:rPr>
        <w:t>,</w:t>
      </w:r>
      <w:r w:rsidRPr="00AB0EE2">
        <w:rPr>
          <w:rFonts w:ascii="標楷體" w:eastAsia="標楷體" w:hAnsi="標楷體" w:cs="標楷體" w:hint="eastAsia"/>
          <w:sz w:val="32"/>
          <w:szCs w:val="32"/>
        </w:rPr>
        <w:t>邑人不誡</w:t>
      </w:r>
      <w:r w:rsidR="004241B0">
        <w:rPr>
          <w:rFonts w:ascii="標楷體" w:eastAsia="標楷體" w:hAnsi="標楷體" w:cs="標楷體" w:hint="eastAsia"/>
          <w:sz w:val="32"/>
          <w:szCs w:val="32"/>
        </w:rPr>
        <w:t>,</w:t>
      </w:r>
      <w:r w:rsidRPr="00AB0EE2">
        <w:rPr>
          <w:rFonts w:ascii="標楷體" w:eastAsia="標楷體" w:hAnsi="標楷體" w:cs="標楷體" w:hint="eastAsia"/>
          <w:sz w:val="32"/>
          <w:szCs w:val="32"/>
        </w:rPr>
        <w:t>吉</w:t>
      </w:r>
      <w:r w:rsidR="0083175B">
        <w:rPr>
          <w:rFonts w:ascii="標楷體" w:eastAsia="標楷體" w:hAnsi="標楷體" w:cs="標楷體" w:hint="eastAsia"/>
          <w:sz w:val="32"/>
          <w:szCs w:val="32"/>
        </w:rPr>
        <w:t>》</w:t>
      </w:r>
      <w:r w:rsidRPr="00AB0EE2">
        <w:rPr>
          <w:rFonts w:ascii="標楷體" w:eastAsia="標楷體" w:hAnsi="標楷體" w:cs="標楷體" w:hint="eastAsia"/>
          <w:sz w:val="32"/>
          <w:szCs w:val="32"/>
        </w:rPr>
        <w:t>。</w:t>
      </w:r>
    </w:p>
    <w:p w14:paraId="367E64F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山地剝</w:t>
      </w:r>
      <w:r w:rsidR="004241B0">
        <w:rPr>
          <w:rFonts w:ascii="標楷體" w:eastAsia="標楷體" w:hAnsi="標楷體" w:cs="標楷體" w:hint="eastAsia"/>
          <w:sz w:val="32"/>
          <w:szCs w:val="32"/>
        </w:rPr>
        <w:t>,</w:t>
      </w:r>
      <w:r w:rsidRPr="00AB0EE2">
        <w:rPr>
          <w:rFonts w:ascii="標楷體" w:eastAsia="標楷體" w:hAnsi="標楷體" w:cs="標楷體" w:hint="eastAsia"/>
          <w:sz w:val="32"/>
          <w:szCs w:val="32"/>
        </w:rPr>
        <w:t>六五</w:t>
      </w:r>
      <w:r w:rsidR="004241B0">
        <w:rPr>
          <w:rFonts w:ascii="標楷體" w:eastAsia="標楷體" w:hAnsi="標楷體" w:cs="標楷體" w:hint="eastAsia"/>
          <w:sz w:val="32"/>
          <w:szCs w:val="32"/>
        </w:rPr>
        <w:t>,</w:t>
      </w:r>
      <w:r w:rsidRPr="00AB0EE2">
        <w:rPr>
          <w:rFonts w:ascii="標楷體" w:eastAsia="標楷體" w:hAnsi="標楷體" w:cs="標楷體" w:hint="eastAsia"/>
          <w:sz w:val="32"/>
          <w:szCs w:val="32"/>
        </w:rPr>
        <w:t>貫魚</w:t>
      </w:r>
      <w:r w:rsidR="004241B0">
        <w:rPr>
          <w:rFonts w:ascii="標楷體" w:eastAsia="標楷體" w:hAnsi="標楷體" w:cs="標楷體" w:hint="eastAsia"/>
          <w:sz w:val="32"/>
          <w:szCs w:val="32"/>
        </w:rPr>
        <w:t>,</w:t>
      </w:r>
      <w:r w:rsidRPr="00AB0EE2">
        <w:rPr>
          <w:rFonts w:ascii="標楷體" w:eastAsia="標楷體" w:hAnsi="標楷體" w:cs="標楷體" w:hint="eastAsia"/>
          <w:sz w:val="32"/>
          <w:szCs w:val="32"/>
        </w:rPr>
        <w:t>以宮人寵</w:t>
      </w:r>
      <w:r w:rsidR="004241B0">
        <w:rPr>
          <w:rFonts w:ascii="標楷體" w:eastAsia="標楷體" w:hAnsi="標楷體" w:cs="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不利。以宮人寵</w:t>
      </w:r>
      <w:r w:rsidR="004241B0">
        <w:rPr>
          <w:rFonts w:ascii="標楷體" w:eastAsia="標楷體" w:hAnsi="標楷體" w:cs="標楷體" w:hint="eastAsia"/>
          <w:sz w:val="32"/>
          <w:szCs w:val="32"/>
        </w:rPr>
        <w:t>,</w:t>
      </w:r>
      <w:r w:rsidRPr="00AB0EE2">
        <w:rPr>
          <w:rFonts w:ascii="標楷體" w:eastAsia="標楷體" w:hAnsi="標楷體" w:cs="標楷體" w:hint="eastAsia"/>
          <w:sz w:val="32"/>
          <w:szCs w:val="32"/>
        </w:rPr>
        <w:t>終</w:t>
      </w:r>
      <w:r w:rsidR="0005795A">
        <w:rPr>
          <w:rFonts w:ascii="標楷體" w:eastAsia="標楷體" w:hAnsi="標楷體" w:hint="eastAsia"/>
          <w:sz w:val="32"/>
          <w:szCs w:val="32"/>
        </w:rPr>
        <w:t>無</w:t>
      </w:r>
      <w:r w:rsidR="004241B0">
        <w:rPr>
          <w:rFonts w:ascii="標楷體" w:eastAsia="標楷體" w:hAnsi="標楷體" w:cs="標楷體" w:hint="eastAsia"/>
          <w:sz w:val="32"/>
          <w:szCs w:val="32"/>
        </w:rPr>
        <w:t>尤</w:t>
      </w:r>
      <w:r w:rsidRPr="00AB0EE2">
        <w:rPr>
          <w:rFonts w:ascii="標楷體" w:eastAsia="標楷體" w:hAnsi="標楷體" w:cs="標楷體" w:hint="eastAsia"/>
          <w:sz w:val="32"/>
          <w:szCs w:val="32"/>
        </w:rPr>
        <w:t>也。</w:t>
      </w:r>
    </w:p>
    <w:p w14:paraId="367E64F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玄女</w:t>
      </w:r>
      <w:r w:rsidR="000D73DB"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只要你聽九宮的話</w:t>
      </w:r>
      <w:r w:rsidR="00BD702E">
        <w:rPr>
          <w:rFonts w:ascii="標楷體" w:eastAsia="標楷體" w:hAnsi="標楷體" w:cs="標楷體" w:hint="eastAsia"/>
          <w:sz w:val="32"/>
          <w:szCs w:val="32"/>
        </w:rPr>
        <w:t>,</w:t>
      </w:r>
      <w:r w:rsidRPr="00AB0EE2">
        <w:rPr>
          <w:rFonts w:ascii="標楷體" w:eastAsia="標楷體" w:hAnsi="標楷體" w:cs="標楷體" w:hint="eastAsia"/>
          <w:sz w:val="32"/>
          <w:szCs w:val="32"/>
        </w:rPr>
        <w:t>以後就不會有事的。</w:t>
      </w:r>
    </w:p>
    <w:p w14:paraId="367E64FF"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又</w:t>
      </w:r>
      <w:r w:rsidR="000D73DB"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00BD702E">
        <w:rPr>
          <w:rFonts w:ascii="標楷體" w:eastAsia="標楷體" w:hAnsi="標楷體" w:cs="標楷體" w:hint="eastAsia"/>
          <w:sz w:val="32"/>
          <w:szCs w:val="32"/>
        </w:rPr>
        <w:t>有</w:t>
      </w:r>
      <w:r w:rsidRPr="00AB0EE2">
        <w:rPr>
          <w:rFonts w:ascii="標楷體" w:eastAsia="標楷體" w:hAnsi="標楷體" w:cs="標楷體" w:hint="eastAsia"/>
          <w:sz w:val="32"/>
          <w:szCs w:val="32"/>
        </w:rPr>
        <w:t>得就有失。可你又認為九宮管你管多了</w:t>
      </w:r>
      <w:r w:rsidR="009D0756">
        <w:rPr>
          <w:rFonts w:ascii="標楷體" w:eastAsia="標楷體" w:hAnsi="標楷體" w:cs="標楷體" w:hint="eastAsia"/>
          <w:sz w:val="32"/>
          <w:szCs w:val="32"/>
        </w:rPr>
        <w:t>,</w:t>
      </w:r>
      <w:r w:rsidRPr="00AB0EE2">
        <w:rPr>
          <w:rFonts w:ascii="標楷體" w:eastAsia="標楷體" w:hAnsi="標楷體" w:cs="標楷體" w:hint="eastAsia"/>
          <w:sz w:val="32"/>
          <w:szCs w:val="32"/>
        </w:rPr>
        <w:t>總喊什麼雲遮月……真不知好歹</w:t>
      </w:r>
      <w:r w:rsidRPr="00AB0EE2">
        <w:rPr>
          <w:rFonts w:ascii="標楷體" w:eastAsia="標楷體" w:hAnsi="標楷體" w:cs="標楷體"/>
          <w:sz w:val="32"/>
          <w:szCs w:val="32"/>
        </w:rPr>
        <w:t>!</w:t>
      </w:r>
    </w:p>
    <w:p w14:paraId="367E6500" w14:textId="77777777" w:rsidR="009D0756" w:rsidRDefault="009D0756" w:rsidP="000C15B5">
      <w:pPr>
        <w:ind w:firstLine="800"/>
        <w:rPr>
          <w:rFonts w:ascii="標楷體" w:eastAsia="標楷體" w:hAnsi="標楷體" w:cs="標楷體"/>
          <w:sz w:val="32"/>
          <w:szCs w:val="32"/>
        </w:rPr>
      </w:pPr>
    </w:p>
    <w:p w14:paraId="367E650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澤天</w:t>
      </w:r>
      <w:r w:rsidR="008018E8" w:rsidRPr="00AB0EE2">
        <w:rPr>
          <w:rFonts w:ascii="標楷體" w:eastAsia="標楷體" w:hAnsi="標楷體" w:cs="標楷體" w:hint="eastAsia"/>
          <w:sz w:val="32"/>
          <w:szCs w:val="32"/>
        </w:rPr>
        <w:t>夬</w:t>
      </w:r>
      <w:r w:rsidRPr="00AB0EE2">
        <w:rPr>
          <w:rFonts w:ascii="標楷體" w:eastAsia="標楷體" w:hAnsi="標楷體" w:cs="標楷體" w:hint="eastAsia"/>
          <w:sz w:val="32"/>
          <w:szCs w:val="32"/>
        </w:rPr>
        <w:t>。</w:t>
      </w:r>
      <w:r w:rsidR="00DB7184">
        <w:rPr>
          <w:rFonts w:ascii="標楷體" w:eastAsia="標楷體" w:hAnsi="標楷體" w:cs="標楷體" w:hint="eastAsia"/>
          <w:sz w:val="32"/>
          <w:szCs w:val="32"/>
        </w:rPr>
        <w:t>莧</w:t>
      </w:r>
      <w:r w:rsidRPr="00AB0EE2">
        <w:rPr>
          <w:rFonts w:ascii="標楷體" w:eastAsia="標楷體" w:hAnsi="標楷體" w:cs="標楷體" w:hint="eastAsia"/>
          <w:sz w:val="32"/>
          <w:szCs w:val="32"/>
        </w:rPr>
        <w:t>陸</w:t>
      </w:r>
      <w:r w:rsidR="008018E8" w:rsidRPr="00AB0EE2">
        <w:rPr>
          <w:rFonts w:ascii="標楷體" w:eastAsia="標楷體" w:hAnsi="標楷體" w:cs="標楷體" w:hint="eastAsia"/>
          <w:sz w:val="32"/>
          <w:szCs w:val="32"/>
        </w:rPr>
        <w:t>夬夬</w:t>
      </w:r>
      <w:r w:rsidR="00DB7184">
        <w:rPr>
          <w:rFonts w:ascii="標楷體" w:eastAsia="標楷體" w:hAnsi="標楷體" w:cs="標楷體" w:hint="eastAsia"/>
          <w:sz w:val="32"/>
          <w:szCs w:val="32"/>
        </w:rPr>
        <w:t>,</w:t>
      </w:r>
      <w:r w:rsidRPr="00AB0EE2">
        <w:rPr>
          <w:rFonts w:ascii="標楷體" w:eastAsia="標楷體" w:hAnsi="標楷體" w:cs="標楷體" w:hint="eastAsia"/>
          <w:sz w:val="32"/>
          <w:szCs w:val="32"/>
        </w:rPr>
        <w:t>中行</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咎。</w:t>
      </w:r>
    </w:p>
    <w:p w14:paraId="367E650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以上是說</w:t>
      </w:r>
      <w:r w:rsidR="00DB7184">
        <w:rPr>
          <w:rFonts w:ascii="標楷體" w:eastAsia="標楷體" w:hAnsi="標楷體" w:cs="標楷體" w:hint="eastAsia"/>
          <w:sz w:val="32"/>
          <w:szCs w:val="32"/>
        </w:rPr>
        <w:t>,</w:t>
      </w:r>
      <w:r w:rsidRPr="00AB0EE2">
        <w:rPr>
          <w:rFonts w:ascii="標楷體" w:eastAsia="標楷體" w:hAnsi="標楷體" w:cs="標楷體" w:hint="eastAsia"/>
          <w:sz w:val="32"/>
          <w:szCs w:val="32"/>
        </w:rPr>
        <w:t>羅地</w:t>
      </w:r>
      <w:r w:rsidR="00206D76">
        <w:rPr>
          <w:rFonts w:ascii="標楷體" w:eastAsia="標楷體" w:hAnsi="標楷體" w:cs="標楷體" w:hint="eastAsia"/>
          <w:sz w:val="32"/>
          <w:szCs w:val="32"/>
        </w:rPr>
        <w:t>干</w:t>
      </w:r>
      <w:r w:rsidRPr="00AB0EE2">
        <w:rPr>
          <w:rFonts w:ascii="標楷體" w:eastAsia="標楷體" w:hAnsi="標楷體" w:cs="標楷體" w:hint="eastAsia"/>
          <w:sz w:val="32"/>
          <w:szCs w:val="32"/>
        </w:rPr>
        <w:t>布第二次合五陰戰二陽</w:t>
      </w:r>
      <w:r w:rsidR="00DB7184">
        <w:rPr>
          <w:rFonts w:ascii="標楷體" w:eastAsia="標楷體" w:hAnsi="標楷體" w:cs="標楷體" w:hint="eastAsia"/>
          <w:sz w:val="32"/>
          <w:szCs w:val="32"/>
        </w:rPr>
        <w:t>,</w:t>
      </w:r>
      <w:r w:rsidRPr="00AB0EE2">
        <w:rPr>
          <w:rFonts w:ascii="標楷體" w:eastAsia="標楷體" w:hAnsi="標楷體" w:cs="標楷體" w:hint="eastAsia"/>
          <w:sz w:val="32"/>
          <w:szCs w:val="32"/>
        </w:rPr>
        <w:t>服了兩老</w:t>
      </w:r>
      <w:r w:rsidR="00DB7184">
        <w:rPr>
          <w:rFonts w:ascii="標楷體" w:eastAsia="標楷體" w:hAnsi="標楷體" w:cs="標楷體" w:hint="eastAsia"/>
          <w:sz w:val="32"/>
          <w:szCs w:val="32"/>
        </w:rPr>
        <w:t>,</w:t>
      </w:r>
      <w:r w:rsidRPr="00AB0EE2">
        <w:rPr>
          <w:rFonts w:ascii="標楷體" w:eastAsia="標楷體" w:hAnsi="標楷體" w:cs="標楷體" w:hint="eastAsia"/>
          <w:sz w:val="32"/>
          <w:szCs w:val="32"/>
        </w:rPr>
        <w:t>認帳了</w:t>
      </w:r>
      <w:r w:rsidR="00DB7184">
        <w:rPr>
          <w:rFonts w:ascii="標楷體" w:eastAsia="標楷體" w:hAnsi="標楷體" w:cs="標楷體" w:hint="eastAsia"/>
          <w:sz w:val="32"/>
          <w:szCs w:val="32"/>
        </w:rPr>
        <w:t>,</w:t>
      </w:r>
      <w:r w:rsidRPr="00AB0EE2">
        <w:rPr>
          <w:rFonts w:ascii="標楷體" w:eastAsia="標楷體" w:hAnsi="標楷體" w:cs="標楷體" w:hint="eastAsia"/>
          <w:sz w:val="32"/>
          <w:szCs w:val="32"/>
        </w:rPr>
        <w:t>從此威震天河</w:t>
      </w:r>
      <w:r w:rsidR="00DB7184">
        <w:rPr>
          <w:rFonts w:ascii="標楷體" w:eastAsia="標楷體" w:hAnsi="標楷體" w:cs="標楷體" w:hint="eastAsia"/>
          <w:sz w:val="32"/>
          <w:szCs w:val="32"/>
        </w:rPr>
        <w:t>,</w:t>
      </w:r>
      <w:r w:rsidRPr="00AB0EE2">
        <w:rPr>
          <w:rFonts w:ascii="標楷體" w:eastAsia="標楷體" w:hAnsi="標楷體" w:cs="標楷體" w:hint="eastAsia"/>
          <w:sz w:val="32"/>
          <w:szCs w:val="32"/>
        </w:rPr>
        <w:t>當了九天王。</w:t>
      </w:r>
    </w:p>
    <w:p w14:paraId="367E6503"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但是</w:t>
      </w:r>
      <w:r w:rsidR="00DB7184">
        <w:rPr>
          <w:rFonts w:ascii="標楷體" w:eastAsia="標楷體" w:hAnsi="標楷體" w:cs="標楷體" w:hint="eastAsia"/>
          <w:sz w:val="32"/>
          <w:szCs w:val="32"/>
        </w:rPr>
        <w:t>,</w:t>
      </w:r>
      <w:r w:rsidRPr="00AB0EE2">
        <w:rPr>
          <w:rFonts w:ascii="標楷體" w:eastAsia="標楷體" w:hAnsi="標楷體" w:cs="標楷體" w:hint="eastAsia"/>
          <w:sz w:val="32"/>
          <w:szCs w:val="32"/>
        </w:rPr>
        <w:t>他覺得九天王仍不大自在</w:t>
      </w:r>
      <w:r w:rsidR="00DB7184">
        <w:rPr>
          <w:rFonts w:ascii="標楷體" w:eastAsia="標楷體" w:hAnsi="標楷體" w:cs="標楷體" w:hint="eastAsia"/>
          <w:sz w:val="32"/>
          <w:szCs w:val="32"/>
        </w:rPr>
        <w:t>,</w:t>
      </w:r>
      <w:r w:rsidRPr="00AB0EE2">
        <w:rPr>
          <w:rFonts w:ascii="標楷體" w:eastAsia="標楷體" w:hAnsi="標楷體" w:cs="標楷體" w:hint="eastAsia"/>
          <w:sz w:val="32"/>
          <w:szCs w:val="32"/>
        </w:rPr>
        <w:t>覺得九宮看管得太嚴了</w:t>
      </w:r>
      <w:r w:rsidR="00DB7184">
        <w:rPr>
          <w:rFonts w:ascii="標楷體" w:eastAsia="標楷體" w:hAnsi="標楷體" w:cs="標楷體" w:hint="eastAsia"/>
          <w:sz w:val="32"/>
          <w:szCs w:val="32"/>
        </w:rPr>
        <w:t>,</w:t>
      </w:r>
      <w:r w:rsidRPr="00AB0EE2">
        <w:rPr>
          <w:rFonts w:ascii="標楷體" w:eastAsia="標楷體" w:hAnsi="標楷體" w:cs="標楷體" w:hint="eastAsia"/>
          <w:sz w:val="32"/>
          <w:szCs w:val="32"/>
        </w:rPr>
        <w:t>活受罪</w:t>
      </w:r>
      <w:r w:rsidR="00DB7184">
        <w:rPr>
          <w:rFonts w:ascii="標楷體" w:eastAsia="標楷體" w:hAnsi="標楷體" w:cs="標楷體" w:hint="eastAsia"/>
          <w:sz w:val="32"/>
          <w:szCs w:val="32"/>
        </w:rPr>
        <w:t>,</w:t>
      </w:r>
      <w:r w:rsidR="00AD67BD">
        <w:rPr>
          <w:rFonts w:ascii="標楷體" w:eastAsia="標楷體" w:hAnsi="標楷體" w:cs="標楷體" w:hint="eastAsia"/>
          <w:sz w:val="32"/>
          <w:szCs w:val="32"/>
        </w:rPr>
        <w:t>於</w:t>
      </w:r>
      <w:r w:rsidR="00DB7184">
        <w:rPr>
          <w:rFonts w:ascii="標楷體" w:eastAsia="標楷體" w:hAnsi="標楷體" w:cs="標楷體" w:hint="eastAsia"/>
          <w:sz w:val="32"/>
          <w:szCs w:val="32"/>
        </w:rPr>
        <w:t>是大鬧昊</w:t>
      </w:r>
      <w:r w:rsidRPr="00AB0EE2">
        <w:rPr>
          <w:rFonts w:ascii="標楷體" w:eastAsia="標楷體" w:hAnsi="標楷體" w:cs="標楷體" w:hint="eastAsia"/>
          <w:sz w:val="32"/>
          <w:szCs w:val="32"/>
        </w:rPr>
        <w:t>天</w:t>
      </w:r>
      <w:r w:rsidR="00DB7184">
        <w:rPr>
          <w:rFonts w:ascii="標楷體" w:eastAsia="標楷體" w:hAnsi="標楷體" w:cs="標楷體" w:hint="eastAsia"/>
          <w:sz w:val="32"/>
          <w:szCs w:val="32"/>
        </w:rPr>
        <w:t>,</w:t>
      </w:r>
      <w:r w:rsidRPr="00AB0EE2">
        <w:rPr>
          <w:rFonts w:ascii="標楷體" w:eastAsia="標楷體" w:hAnsi="標楷體" w:cs="標楷體" w:hint="eastAsia"/>
          <w:sz w:val="32"/>
          <w:szCs w:val="32"/>
        </w:rPr>
        <w:t>失去</w:t>
      </w:r>
      <w:r w:rsidR="006D0827">
        <w:rPr>
          <w:rFonts w:ascii="標楷體" w:eastAsia="標楷體" w:hAnsi="標楷體" w:cs="標楷體" w:hint="eastAsia"/>
          <w:sz w:val="32"/>
          <w:szCs w:val="32"/>
        </w:rPr>
        <w:t>“</w:t>
      </w:r>
      <w:r w:rsidRPr="00AB0EE2">
        <w:rPr>
          <w:rFonts w:ascii="標楷體" w:eastAsia="標楷體" w:hAnsi="標楷體" w:cs="標楷體" w:hint="eastAsia"/>
          <w:sz w:val="32"/>
          <w:szCs w:val="32"/>
        </w:rPr>
        <w:t>民心</w:t>
      </w:r>
      <w:r w:rsidR="006D0827">
        <w:rPr>
          <w:rFonts w:ascii="標楷體" w:eastAsia="標楷體" w:hAnsi="標楷體" w:cs="標楷體" w:hint="eastAsia"/>
          <w:sz w:val="32"/>
          <w:szCs w:val="32"/>
        </w:rPr>
        <w:t>”</w:t>
      </w:r>
      <w:r w:rsidR="00DB7184">
        <w:rPr>
          <w:rFonts w:ascii="標楷體" w:eastAsia="標楷體" w:hAnsi="標楷體" w:cs="標楷體" w:hint="eastAsia"/>
          <w:sz w:val="32"/>
          <w:szCs w:val="32"/>
        </w:rPr>
        <w:t>,</w:t>
      </w:r>
      <w:r w:rsidRPr="00AB0EE2">
        <w:rPr>
          <w:rFonts w:ascii="標楷體" w:eastAsia="標楷體" w:hAnsi="標楷體" w:cs="標楷體" w:hint="eastAsia"/>
          <w:sz w:val="32"/>
          <w:szCs w:val="32"/>
        </w:rPr>
        <w:t>且聽</w:t>
      </w:r>
      <w:r w:rsidRPr="00AB0EE2">
        <w:rPr>
          <w:rFonts w:ascii="標楷體" w:eastAsia="標楷體" w:hAnsi="標楷體" w:cs="標楷體"/>
          <w:sz w:val="32"/>
          <w:szCs w:val="32"/>
        </w:rPr>
        <w:t>:</w:t>
      </w:r>
    </w:p>
    <w:p w14:paraId="367E650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玄女</w:t>
      </w:r>
      <w:r w:rsidR="000D73DB"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你太一意孤行了</w:t>
      </w:r>
      <w:r w:rsidR="00AE2D94">
        <w:rPr>
          <w:rFonts w:ascii="標楷體" w:eastAsia="標楷體" w:hAnsi="標楷體" w:cs="標楷體" w:hint="eastAsia"/>
          <w:sz w:val="32"/>
          <w:szCs w:val="32"/>
        </w:rPr>
        <w:t>,</w:t>
      </w:r>
      <w:r w:rsidRPr="00AB0EE2">
        <w:rPr>
          <w:rFonts w:ascii="標楷體" w:eastAsia="標楷體" w:hAnsi="標楷體" w:cs="標楷體" w:hint="eastAsia"/>
          <w:sz w:val="32"/>
          <w:szCs w:val="32"/>
        </w:rPr>
        <w:t>誰的話也聽不進去</w:t>
      </w:r>
      <w:r w:rsidR="00AE2D94">
        <w:rPr>
          <w:rFonts w:ascii="標楷體" w:eastAsia="標楷體" w:hAnsi="標楷體" w:cs="標楷體" w:hint="eastAsia"/>
          <w:sz w:val="32"/>
          <w:szCs w:val="32"/>
        </w:rPr>
        <w:t>,</w:t>
      </w:r>
      <w:r w:rsidRPr="00AB0EE2">
        <w:rPr>
          <w:rFonts w:ascii="標楷體" w:eastAsia="標楷體" w:hAnsi="標楷體" w:cs="標楷體" w:hint="eastAsia"/>
          <w:sz w:val="32"/>
          <w:szCs w:val="32"/>
        </w:rPr>
        <w:t>成天率</w:t>
      </w:r>
      <w:r w:rsidRPr="00AB0EE2">
        <w:rPr>
          <w:rFonts w:ascii="標楷體" w:eastAsia="標楷體" w:hAnsi="標楷體" w:cs="標楷體" w:hint="eastAsia"/>
          <w:sz w:val="32"/>
          <w:szCs w:val="32"/>
        </w:rPr>
        <w:lastRenderedPageBreak/>
        <w:t>四嬌娘羅刹眾橫行九天</w:t>
      </w:r>
      <w:r w:rsidR="00AE2D94">
        <w:rPr>
          <w:rFonts w:ascii="標楷體" w:eastAsia="標楷體" w:hAnsi="標楷體" w:cs="標楷體" w:hint="eastAsia"/>
          <w:sz w:val="32"/>
          <w:szCs w:val="32"/>
        </w:rPr>
        <w:t>,</w:t>
      </w:r>
      <w:r w:rsidRPr="00AB0EE2">
        <w:rPr>
          <w:rFonts w:ascii="標楷體" w:eastAsia="標楷體" w:hAnsi="標楷體" w:cs="標楷體" w:hint="eastAsia"/>
          <w:sz w:val="32"/>
          <w:szCs w:val="32"/>
        </w:rPr>
        <w:t>今天欺道</w:t>
      </w:r>
      <w:r w:rsidR="00AE2D94">
        <w:rPr>
          <w:rFonts w:ascii="標楷體" w:eastAsia="標楷體" w:hAnsi="標楷體" w:cs="標楷體" w:hint="eastAsia"/>
          <w:sz w:val="32"/>
          <w:szCs w:val="32"/>
        </w:rPr>
        <w:t>,明天鬥佛。昊</w:t>
      </w:r>
      <w:r w:rsidRPr="00AB0EE2">
        <w:rPr>
          <w:rFonts w:ascii="標楷體" w:eastAsia="標楷體" w:hAnsi="標楷體" w:cs="標楷體" w:hint="eastAsia"/>
          <w:sz w:val="32"/>
          <w:szCs w:val="32"/>
        </w:rPr>
        <w:t>天本應以靜為德</w:t>
      </w:r>
      <w:r w:rsidR="00E963AD">
        <w:rPr>
          <w:rFonts w:ascii="標楷體" w:eastAsia="標楷體" w:hAnsi="標楷體" w:cs="標楷體" w:hint="eastAsia"/>
          <w:sz w:val="32"/>
          <w:szCs w:val="32"/>
        </w:rPr>
        <w:t>,</w:t>
      </w:r>
      <w:r w:rsidRPr="00AB0EE2">
        <w:rPr>
          <w:rFonts w:ascii="標楷體" w:eastAsia="標楷體" w:hAnsi="標楷體" w:cs="標楷體" w:hint="eastAsia"/>
          <w:sz w:val="32"/>
          <w:szCs w:val="32"/>
        </w:rPr>
        <w:t>若動則反其道而行</w:t>
      </w:r>
      <w:r w:rsidR="00E963AD">
        <w:rPr>
          <w:rFonts w:ascii="標楷體" w:eastAsia="標楷體" w:hAnsi="標楷體" w:cs="標楷體" w:hint="eastAsia"/>
          <w:sz w:val="32"/>
          <w:szCs w:val="32"/>
        </w:rPr>
        <w:t>,</w:t>
      </w:r>
      <w:r w:rsidRPr="00AB0EE2">
        <w:rPr>
          <w:rFonts w:ascii="標楷體" w:eastAsia="標楷體" w:hAnsi="標楷體" w:cs="標楷體" w:hint="eastAsia"/>
          <w:sz w:val="32"/>
          <w:szCs w:val="32"/>
        </w:rPr>
        <w:t>終會悔亡。</w:t>
      </w:r>
    </w:p>
    <w:p w14:paraId="367E650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天卦</w:t>
      </w:r>
      <w:r w:rsidR="00E963AD">
        <w:rPr>
          <w:rFonts w:ascii="標楷體" w:eastAsia="標楷體" w:hAnsi="標楷體" w:cs="標楷體" w:hint="eastAsia"/>
          <w:sz w:val="32"/>
          <w:szCs w:val="32"/>
        </w:rPr>
        <w:t>,</w:t>
      </w:r>
      <w:r w:rsidRPr="00AB0EE2">
        <w:rPr>
          <w:rFonts w:ascii="標楷體" w:eastAsia="標楷體" w:hAnsi="標楷體" w:cs="標楷體" w:hint="eastAsia"/>
          <w:sz w:val="32"/>
          <w:szCs w:val="32"/>
        </w:rPr>
        <w:t>上九</w:t>
      </w:r>
      <w:r w:rsidR="00E963AD">
        <w:rPr>
          <w:rFonts w:ascii="標楷體" w:eastAsia="標楷體" w:hAnsi="標楷體" w:cs="標楷體" w:hint="eastAsia"/>
          <w:sz w:val="32"/>
          <w:szCs w:val="32"/>
        </w:rPr>
        <w:t>,</w:t>
      </w:r>
      <w:r w:rsidRPr="00AB0EE2">
        <w:rPr>
          <w:rFonts w:ascii="標楷體" w:eastAsia="標楷體" w:hAnsi="標楷體" w:cs="標楷體" w:hint="eastAsia"/>
          <w:sz w:val="32"/>
          <w:szCs w:val="32"/>
        </w:rPr>
        <w:t>亢龍有悔。高而</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民</w:t>
      </w:r>
      <w:r w:rsidR="00E963AD">
        <w:rPr>
          <w:rFonts w:ascii="標楷體" w:eastAsia="標楷體" w:hAnsi="標楷體" w:cs="標楷體" w:hint="eastAsia"/>
          <w:sz w:val="32"/>
          <w:szCs w:val="32"/>
        </w:rPr>
        <w:t>,</w:t>
      </w:r>
      <w:r w:rsidRPr="00AB0EE2">
        <w:rPr>
          <w:rFonts w:ascii="標楷體" w:eastAsia="標楷體" w:hAnsi="標楷體" w:cs="標楷體" w:hint="eastAsia"/>
          <w:sz w:val="32"/>
          <w:szCs w:val="32"/>
        </w:rPr>
        <w:t>是以動而有侮也。知進而不知退</w:t>
      </w:r>
      <w:r w:rsidR="00E963AD">
        <w:rPr>
          <w:rFonts w:ascii="標楷體" w:eastAsia="標楷體" w:hAnsi="標楷體" w:cs="標楷體" w:hint="eastAsia"/>
          <w:sz w:val="32"/>
          <w:szCs w:val="32"/>
        </w:rPr>
        <w:t>,</w:t>
      </w:r>
      <w:r w:rsidRPr="00AB0EE2">
        <w:rPr>
          <w:rFonts w:ascii="標楷體" w:eastAsia="標楷體" w:hAnsi="標楷體" w:cs="標楷體" w:hint="eastAsia"/>
          <w:sz w:val="32"/>
          <w:szCs w:val="32"/>
        </w:rPr>
        <w:t>知存而不知亡</w:t>
      </w:r>
      <w:r w:rsidR="00E963AD">
        <w:rPr>
          <w:rFonts w:ascii="標楷體" w:eastAsia="標楷體" w:hAnsi="標楷體" w:cs="標楷體" w:hint="eastAsia"/>
          <w:sz w:val="32"/>
          <w:szCs w:val="32"/>
        </w:rPr>
        <w:t>,</w:t>
      </w:r>
      <w:r w:rsidRPr="00AB0EE2">
        <w:rPr>
          <w:rFonts w:ascii="標楷體" w:eastAsia="標楷體" w:hAnsi="標楷體" w:cs="標楷體" w:hint="eastAsia"/>
          <w:sz w:val="32"/>
          <w:szCs w:val="32"/>
        </w:rPr>
        <w:t>知得而不知喪。</w:t>
      </w:r>
    </w:p>
    <w:p w14:paraId="367E650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又</w:t>
      </w:r>
      <w:r w:rsidR="00110254"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你終</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得罪了九宮及大</w:t>
      </w:r>
      <w:r w:rsidR="00E963AD">
        <w:rPr>
          <w:rFonts w:ascii="標楷體" w:eastAsia="標楷體" w:hAnsi="標楷體" w:cs="標楷體" w:hint="eastAsia"/>
          <w:sz w:val="32"/>
          <w:szCs w:val="32"/>
        </w:rPr>
        <w:t>日,</w:t>
      </w:r>
      <w:r w:rsidRPr="00AB0EE2">
        <w:rPr>
          <w:rFonts w:ascii="標楷體" w:eastAsia="標楷體" w:hAnsi="標楷體" w:cs="標楷體" w:hint="eastAsia"/>
          <w:sz w:val="32"/>
          <w:szCs w:val="32"/>
        </w:rPr>
        <w:t>大日已是忍無可忍</w:t>
      </w:r>
      <w:r w:rsidR="00E963AD">
        <w:rPr>
          <w:rFonts w:ascii="標楷體" w:eastAsia="標楷體" w:hAnsi="標楷體" w:cs="標楷體" w:hint="eastAsia"/>
          <w:sz w:val="32"/>
          <w:szCs w:val="32"/>
        </w:rPr>
        <w:t>,</w:t>
      </w:r>
      <w:r w:rsidRPr="00AB0EE2">
        <w:rPr>
          <w:rFonts w:ascii="標楷體" w:eastAsia="標楷體" w:hAnsi="標楷體" w:cs="標楷體" w:hint="eastAsia"/>
          <w:sz w:val="32"/>
          <w:szCs w:val="32"/>
        </w:rPr>
        <w:t>不得不發兵</w:t>
      </w:r>
      <w:r w:rsidRPr="00AB0EE2">
        <w:rPr>
          <w:rFonts w:ascii="標楷體" w:eastAsia="標楷體" w:hAnsi="標楷體" w:hint="eastAsia"/>
          <w:sz w:val="32"/>
          <w:szCs w:val="32"/>
        </w:rPr>
        <w:t>……</w:t>
      </w:r>
    </w:p>
    <w:p w14:paraId="367E650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地卦</w:t>
      </w:r>
      <w:r w:rsidR="00E963AD">
        <w:rPr>
          <w:rFonts w:ascii="標楷體" w:eastAsia="標楷體" w:hAnsi="標楷體" w:cs="標楷體" w:hint="eastAsia"/>
          <w:sz w:val="32"/>
          <w:szCs w:val="32"/>
        </w:rPr>
        <w:t>,</w:t>
      </w:r>
      <w:r w:rsidRPr="00AB0EE2">
        <w:rPr>
          <w:rFonts w:ascii="標楷體" w:eastAsia="標楷體" w:hAnsi="標楷體" w:cs="標楷體" w:hint="eastAsia"/>
          <w:sz w:val="32"/>
          <w:szCs w:val="32"/>
        </w:rPr>
        <w:t>上六</w:t>
      </w:r>
      <w:r w:rsidR="00E963AD">
        <w:rPr>
          <w:rFonts w:ascii="標楷體" w:eastAsia="標楷體" w:hAnsi="標楷體" w:cs="標楷體" w:hint="eastAsia"/>
          <w:sz w:val="32"/>
          <w:szCs w:val="32"/>
        </w:rPr>
        <w:t>,</w:t>
      </w:r>
      <w:r w:rsidRPr="00AB0EE2">
        <w:rPr>
          <w:rFonts w:ascii="標楷體" w:eastAsia="標楷體" w:hAnsi="標楷體" w:cs="標楷體" w:hint="eastAsia"/>
          <w:sz w:val="32"/>
          <w:szCs w:val="32"/>
        </w:rPr>
        <w:t>龍戰</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野</w:t>
      </w:r>
      <w:r w:rsidR="00E963AD">
        <w:rPr>
          <w:rFonts w:ascii="標楷體" w:eastAsia="標楷體" w:hAnsi="標楷體" w:cs="標楷體" w:hint="eastAsia"/>
          <w:sz w:val="32"/>
          <w:szCs w:val="32"/>
        </w:rPr>
        <w:t>,</w:t>
      </w:r>
      <w:r w:rsidRPr="00AB0EE2">
        <w:rPr>
          <w:rFonts w:ascii="標楷體" w:eastAsia="標楷體" w:hAnsi="標楷體" w:cs="標楷體" w:hint="eastAsia"/>
          <w:sz w:val="32"/>
          <w:szCs w:val="32"/>
        </w:rPr>
        <w:t>其血玄黃。其道窮也。陰疑而必戰</w:t>
      </w:r>
      <w:r w:rsidR="00E963AD">
        <w:rPr>
          <w:rFonts w:ascii="標楷體" w:eastAsia="標楷體" w:hAnsi="標楷體" w:cs="標楷體" w:hint="eastAsia"/>
          <w:sz w:val="32"/>
          <w:szCs w:val="32"/>
        </w:rPr>
        <w:t>,</w:t>
      </w:r>
      <w:r w:rsidRPr="00AB0EE2">
        <w:rPr>
          <w:rFonts w:ascii="標楷體" w:eastAsia="標楷體" w:hAnsi="標楷體" w:cs="標楷體" w:hint="eastAsia"/>
          <w:sz w:val="32"/>
          <w:szCs w:val="32"/>
        </w:rPr>
        <w:t>天玄而地黃。</w:t>
      </w:r>
    </w:p>
    <w:p w14:paraId="367E6508" w14:textId="77777777" w:rsidR="000C15B5" w:rsidRPr="00AB0EE2" w:rsidRDefault="00110254"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曰</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你的羅刹兵眾又怎能敵過天兵</w:t>
      </w:r>
      <w:r w:rsidR="00E963AD">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羅刹眾滅亡只是早晚的事。</w:t>
      </w:r>
    </w:p>
    <w:p w14:paraId="367E650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澤天</w:t>
      </w:r>
      <w:r w:rsidR="008018E8" w:rsidRPr="00AB0EE2">
        <w:rPr>
          <w:rFonts w:ascii="標楷體" w:eastAsia="標楷體" w:hAnsi="標楷體" w:cs="標楷體" w:hint="eastAsia"/>
          <w:sz w:val="32"/>
          <w:szCs w:val="32"/>
        </w:rPr>
        <w:t>夬</w:t>
      </w:r>
      <w:r w:rsidR="00E963AD">
        <w:rPr>
          <w:rFonts w:ascii="標楷體" w:eastAsia="標楷體" w:hAnsi="標楷體" w:cs="標楷體" w:hint="eastAsia"/>
          <w:sz w:val="32"/>
          <w:szCs w:val="32"/>
        </w:rPr>
        <w:t>,</w:t>
      </w:r>
      <w:r w:rsidRPr="00AB0EE2">
        <w:rPr>
          <w:rFonts w:ascii="標楷體" w:eastAsia="標楷體" w:hAnsi="標楷體" w:cs="標楷體" w:hint="eastAsia"/>
          <w:sz w:val="32"/>
          <w:szCs w:val="32"/>
        </w:rPr>
        <w:t>上六</w:t>
      </w:r>
      <w:r w:rsidR="00E963AD">
        <w:rPr>
          <w:rFonts w:ascii="標楷體" w:eastAsia="標楷體" w:hAnsi="標楷體" w:cs="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號</w:t>
      </w:r>
      <w:r w:rsidR="00E963AD">
        <w:rPr>
          <w:rFonts w:ascii="標楷體" w:eastAsia="標楷體" w:hAnsi="標楷體" w:cs="標楷體" w:hint="eastAsia"/>
          <w:sz w:val="32"/>
          <w:szCs w:val="32"/>
        </w:rPr>
        <w:t>,</w:t>
      </w:r>
      <w:r w:rsidRPr="00AB0EE2">
        <w:rPr>
          <w:rFonts w:ascii="標楷體" w:eastAsia="標楷體" w:hAnsi="標楷體" w:cs="標楷體" w:hint="eastAsia"/>
          <w:sz w:val="32"/>
          <w:szCs w:val="32"/>
        </w:rPr>
        <w:t>終有凶。</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號之凶</w:t>
      </w:r>
      <w:r w:rsidR="00E963AD">
        <w:rPr>
          <w:rFonts w:ascii="標楷體" w:eastAsia="標楷體" w:hAnsi="標楷體" w:cs="標楷體" w:hint="eastAsia"/>
          <w:sz w:val="32"/>
          <w:szCs w:val="32"/>
        </w:rPr>
        <w:t>,</w:t>
      </w:r>
      <w:r w:rsidRPr="00AB0EE2">
        <w:rPr>
          <w:rFonts w:ascii="標楷體" w:eastAsia="標楷體" w:hAnsi="標楷體" w:cs="標楷體" w:hint="eastAsia"/>
          <w:sz w:val="32"/>
          <w:szCs w:val="32"/>
        </w:rPr>
        <w:t>終不可長也。</w:t>
      </w:r>
    </w:p>
    <w:p w14:paraId="367E650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又</w:t>
      </w:r>
      <w:r w:rsidR="00110254"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放著九天王不做</w:t>
      </w:r>
      <w:r w:rsidR="00E963AD">
        <w:rPr>
          <w:rFonts w:ascii="標楷體" w:eastAsia="標楷體" w:hAnsi="標楷體" w:cs="標楷體" w:hint="eastAsia"/>
          <w:sz w:val="32"/>
          <w:szCs w:val="32"/>
        </w:rPr>
        <w:t>,被打</w:t>
      </w:r>
      <w:r w:rsidRPr="00AB0EE2">
        <w:rPr>
          <w:rFonts w:ascii="標楷體" w:eastAsia="標楷體" w:hAnsi="標楷體" w:cs="標楷體" w:hint="eastAsia"/>
          <w:sz w:val="32"/>
          <w:szCs w:val="32"/>
        </w:rPr>
        <w:t>下界就好了</w:t>
      </w:r>
      <w:r w:rsidR="00E963AD">
        <w:rPr>
          <w:rFonts w:ascii="標楷體" w:eastAsia="標楷體" w:hAnsi="標楷體" w:cs="標楷體" w:hint="eastAsia"/>
          <w:sz w:val="32"/>
          <w:szCs w:val="32"/>
        </w:rPr>
        <w:t>,</w:t>
      </w:r>
      <w:r w:rsidRPr="00AB0EE2">
        <w:rPr>
          <w:rFonts w:ascii="標楷體" w:eastAsia="標楷體" w:hAnsi="標楷體" w:cs="標楷體" w:hint="eastAsia"/>
          <w:sz w:val="32"/>
          <w:szCs w:val="32"/>
        </w:rPr>
        <w:t>你的羅刹眾也是覆滅身亡。</w:t>
      </w:r>
    </w:p>
    <w:p w14:paraId="367E650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山地剝</w:t>
      </w:r>
      <w:r w:rsidR="00E963AD">
        <w:rPr>
          <w:rFonts w:ascii="標楷體" w:eastAsia="標楷體" w:hAnsi="標楷體" w:cs="標楷體" w:hint="eastAsia"/>
          <w:sz w:val="32"/>
          <w:szCs w:val="32"/>
        </w:rPr>
        <w:t>,</w:t>
      </w:r>
      <w:r w:rsidRPr="00AB0EE2">
        <w:rPr>
          <w:rFonts w:ascii="標楷體" w:eastAsia="標楷體" w:hAnsi="標楷體" w:cs="標楷體" w:hint="eastAsia"/>
          <w:sz w:val="32"/>
          <w:szCs w:val="32"/>
        </w:rPr>
        <w:t>上九</w:t>
      </w:r>
      <w:r w:rsidR="00E963AD">
        <w:rPr>
          <w:rFonts w:ascii="標楷體" w:eastAsia="標楷體" w:hAnsi="標楷體" w:cs="標楷體" w:hint="eastAsia"/>
          <w:sz w:val="32"/>
          <w:szCs w:val="32"/>
        </w:rPr>
        <w:t>,</w:t>
      </w:r>
      <w:r w:rsidRPr="00AB0EE2">
        <w:rPr>
          <w:rFonts w:ascii="標楷體" w:eastAsia="標楷體" w:hAnsi="標楷體" w:cs="標楷體" w:hint="eastAsia"/>
          <w:sz w:val="32"/>
          <w:szCs w:val="32"/>
        </w:rPr>
        <w:t>碩果不食。君子得輿。小人剝廬。</w:t>
      </w:r>
    </w:p>
    <w:p w14:paraId="367E650C" w14:textId="77777777" w:rsidR="000C15B5" w:rsidRPr="00AB0EE2" w:rsidRDefault="00110254"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曰</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這個歷史的教訓你應銘記。以後</w:t>
      </w:r>
      <w:r w:rsidR="00831CD9">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雖是九天王</w:t>
      </w:r>
      <w:r w:rsidR="00831CD9">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但也要從天德。天德是什麼</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遍法界平等觀。統天不是靠兵戈</w:t>
      </w:r>
      <w:r w:rsidR="00831CD9">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而是無限的包容。如今</w:t>
      </w:r>
      <w:r w:rsidR="00831CD9">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你幾度下界體會</w:t>
      </w:r>
      <w:r w:rsidR="00831CD9">
        <w:rPr>
          <w:rFonts w:ascii="標楷體" w:eastAsia="標楷體" w:hAnsi="標楷體" w:cs="標楷體" w:hint="eastAsia"/>
          <w:sz w:val="32"/>
          <w:szCs w:val="32"/>
        </w:rPr>
        <w:t>,</w:t>
      </w:r>
      <w:r w:rsidR="00170600">
        <w:rPr>
          <w:rFonts w:ascii="標楷體" w:eastAsia="標楷體" w:hAnsi="標楷體" w:cs="標楷體" w:hint="eastAsia"/>
          <w:sz w:val="32"/>
          <w:szCs w:val="32"/>
        </w:rPr>
        <w:t>有了所悟</w:t>
      </w:r>
      <w:r w:rsidR="00831CD9">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再就位時</w:t>
      </w:r>
      <w:r w:rsidR="00831CD9">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天界也就太平了。記住</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天界、遍法界是平等的</w:t>
      </w:r>
      <w:r w:rsidR="00831CD9">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這個平等觀</w:t>
      </w:r>
      <w:r w:rsidR="00831CD9">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是治天下的原則。</w:t>
      </w:r>
    </w:p>
    <w:p w14:paraId="367E650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天卦用九</w:t>
      </w:r>
      <w:r w:rsidR="00831CD9">
        <w:rPr>
          <w:rFonts w:ascii="標楷體" w:eastAsia="標楷體" w:hAnsi="標楷體" w:cs="標楷體" w:hint="eastAsia"/>
          <w:sz w:val="32"/>
          <w:szCs w:val="32"/>
        </w:rPr>
        <w:t>,</w:t>
      </w:r>
      <w:r w:rsidRPr="00AB0EE2">
        <w:rPr>
          <w:rFonts w:ascii="標楷體" w:eastAsia="標楷體" w:hAnsi="標楷體" w:cs="標楷體" w:hint="eastAsia"/>
          <w:sz w:val="32"/>
          <w:szCs w:val="32"/>
        </w:rPr>
        <w:t>見群龍</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首</w:t>
      </w:r>
      <w:r w:rsidR="00831CD9">
        <w:rPr>
          <w:rFonts w:ascii="標楷體" w:eastAsia="標楷體" w:hAnsi="標楷體" w:cs="標楷體" w:hint="eastAsia"/>
          <w:sz w:val="32"/>
          <w:szCs w:val="32"/>
        </w:rPr>
        <w:t>,</w:t>
      </w:r>
      <w:r w:rsidRPr="00AB0EE2">
        <w:rPr>
          <w:rFonts w:ascii="標楷體" w:eastAsia="標楷體" w:hAnsi="標楷體" w:cs="標楷體" w:hint="eastAsia"/>
          <w:sz w:val="32"/>
          <w:szCs w:val="32"/>
        </w:rPr>
        <w:t>吉。大哉乾元</w:t>
      </w:r>
      <w:r w:rsidR="00831CD9">
        <w:rPr>
          <w:rFonts w:ascii="標楷體" w:eastAsia="標楷體" w:hAnsi="標楷體" w:cs="標楷體" w:hint="eastAsia"/>
          <w:sz w:val="32"/>
          <w:szCs w:val="32"/>
        </w:rPr>
        <w:t>,</w:t>
      </w:r>
      <w:r w:rsidRPr="00AB0EE2">
        <w:rPr>
          <w:rFonts w:ascii="標楷體" w:eastAsia="標楷體" w:hAnsi="標楷體" w:cs="標楷體" w:hint="eastAsia"/>
          <w:sz w:val="32"/>
          <w:szCs w:val="32"/>
        </w:rPr>
        <w:t>乃統天。首出庶物</w:t>
      </w:r>
      <w:r w:rsidR="00831CD9">
        <w:rPr>
          <w:rFonts w:ascii="標楷體" w:eastAsia="標楷體" w:hAnsi="標楷體" w:cs="標楷體" w:hint="eastAsia"/>
          <w:sz w:val="32"/>
          <w:szCs w:val="32"/>
        </w:rPr>
        <w:t>,</w:t>
      </w:r>
      <w:r w:rsidRPr="00AB0EE2">
        <w:rPr>
          <w:rFonts w:ascii="標楷體" w:eastAsia="標楷體" w:hAnsi="標楷體" w:cs="標楷體" w:hint="eastAsia"/>
          <w:sz w:val="32"/>
          <w:szCs w:val="32"/>
        </w:rPr>
        <w:t>萬國咸寧。天德不可為首也。天下治也</w:t>
      </w:r>
      <w:r w:rsidR="00831CD9">
        <w:rPr>
          <w:rFonts w:ascii="標楷體" w:eastAsia="標楷體" w:hAnsi="標楷體" w:cs="標楷體" w:hint="eastAsia"/>
          <w:sz w:val="32"/>
          <w:szCs w:val="32"/>
        </w:rPr>
        <w:t>,</w:t>
      </w:r>
      <w:r w:rsidRPr="00AB0EE2">
        <w:rPr>
          <w:rFonts w:ascii="標楷體" w:eastAsia="標楷體" w:hAnsi="標楷體" w:cs="標楷體" w:hint="eastAsia"/>
          <w:sz w:val="32"/>
          <w:szCs w:val="32"/>
        </w:rPr>
        <w:t>乃見天則。</w:t>
      </w:r>
    </w:p>
    <w:p w14:paraId="367E650E" w14:textId="77777777" w:rsidR="000C15B5" w:rsidRPr="00AB0EE2" w:rsidRDefault="000C15B5" w:rsidP="000C15B5">
      <w:pPr>
        <w:ind w:firstLine="600"/>
        <w:rPr>
          <w:rFonts w:ascii="標楷體" w:eastAsia="標楷體" w:hAnsi="標楷體"/>
          <w:sz w:val="32"/>
          <w:szCs w:val="32"/>
        </w:rPr>
      </w:pPr>
      <w:r w:rsidRPr="00AB0EE2">
        <w:rPr>
          <w:rFonts w:ascii="標楷體" w:eastAsia="標楷體" w:hAnsi="標楷體" w:cs="標楷體" w:hint="eastAsia"/>
          <w:sz w:val="32"/>
          <w:szCs w:val="32"/>
        </w:rPr>
        <w:t>又曰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如果你能記住這些</w:t>
      </w:r>
      <w:r w:rsidR="00785A0E">
        <w:rPr>
          <w:rFonts w:ascii="標楷體" w:eastAsia="標楷體" w:hAnsi="標楷體" w:cs="標楷體" w:hint="eastAsia"/>
          <w:sz w:val="32"/>
          <w:szCs w:val="32"/>
        </w:rPr>
        <w:t>,</w:t>
      </w:r>
      <w:r w:rsidRPr="00AB0EE2">
        <w:rPr>
          <w:rFonts w:ascii="標楷體" w:eastAsia="標楷體" w:hAnsi="標楷體" w:cs="標楷體" w:hint="eastAsia"/>
          <w:sz w:val="32"/>
          <w:szCs w:val="32"/>
        </w:rPr>
        <w:t>對你終生有益。你會獲得最高終的。要以靜制動。你只要聽大日及九宮的教誨</w:t>
      </w:r>
      <w:r w:rsidR="00785A0E">
        <w:rPr>
          <w:rFonts w:ascii="標楷體" w:eastAsia="標楷體" w:hAnsi="標楷體" w:cs="標楷體" w:hint="eastAsia"/>
          <w:sz w:val="32"/>
          <w:szCs w:val="32"/>
        </w:rPr>
        <w:t>,你的</w:t>
      </w:r>
      <w:r w:rsidR="00785A0E">
        <w:rPr>
          <w:rFonts w:ascii="標楷體" w:eastAsia="標楷體" w:hAnsi="標楷體" w:cs="標楷體" w:hint="eastAsia"/>
          <w:sz w:val="32"/>
          <w:szCs w:val="32"/>
        </w:rPr>
        <w:lastRenderedPageBreak/>
        <w:t>光芒會遍及摩訶</w:t>
      </w:r>
      <w:r w:rsidRPr="00AB0EE2">
        <w:rPr>
          <w:rFonts w:ascii="標楷體" w:eastAsia="標楷體" w:hAnsi="標楷體" w:cs="標楷體" w:hint="eastAsia"/>
          <w:sz w:val="32"/>
          <w:szCs w:val="32"/>
        </w:rPr>
        <w:t>。</w:t>
      </w:r>
    </w:p>
    <w:p w14:paraId="367E650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地卦用六</w:t>
      </w:r>
      <w:r w:rsidR="00994372">
        <w:rPr>
          <w:rFonts w:ascii="標楷體" w:eastAsia="標楷體" w:hAnsi="標楷體" w:cs="標楷體" w:hint="eastAsia"/>
          <w:sz w:val="32"/>
          <w:szCs w:val="32"/>
        </w:rPr>
        <w:t>,</w:t>
      </w:r>
      <w:r w:rsidRPr="00AB0EE2">
        <w:rPr>
          <w:rFonts w:ascii="標楷體" w:eastAsia="標楷體" w:hAnsi="標楷體" w:cs="標楷體" w:hint="eastAsia"/>
          <w:sz w:val="32"/>
          <w:szCs w:val="32"/>
        </w:rPr>
        <w:t>利永貞。以大終也。至靜而德方。後得主而有常</w:t>
      </w:r>
      <w:r w:rsidR="00994372">
        <w:rPr>
          <w:rFonts w:ascii="標楷體" w:eastAsia="標楷體" w:hAnsi="標楷體" w:cs="標楷體" w:hint="eastAsia"/>
          <w:sz w:val="32"/>
          <w:szCs w:val="32"/>
        </w:rPr>
        <w:t>,</w:t>
      </w:r>
      <w:r w:rsidRPr="00AB0EE2">
        <w:rPr>
          <w:rFonts w:ascii="標楷體" w:eastAsia="標楷體" w:hAnsi="標楷體" w:cs="標楷體" w:hint="eastAsia"/>
          <w:sz w:val="32"/>
          <w:szCs w:val="32"/>
        </w:rPr>
        <w:t>含萬物而化光。</w:t>
      </w:r>
    </w:p>
    <w:p w14:paraId="367E6510" w14:textId="77777777" w:rsidR="002B37F8" w:rsidRDefault="002B37F8" w:rsidP="000C15B5">
      <w:pPr>
        <w:ind w:firstLine="800"/>
        <w:rPr>
          <w:rFonts w:ascii="標楷體" w:eastAsia="標楷體" w:hAnsi="標楷體" w:cs="標楷體"/>
          <w:sz w:val="32"/>
          <w:szCs w:val="32"/>
        </w:rPr>
      </w:pPr>
    </w:p>
    <w:p w14:paraId="367E651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何為風行天上</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風天小畜</w:t>
      </w:r>
      <w:r w:rsidR="00994372">
        <w:rPr>
          <w:rFonts w:ascii="標楷體" w:eastAsia="標楷體" w:hAnsi="標楷體" w:cs="標楷體" w:hint="eastAsia"/>
          <w:sz w:val="32"/>
          <w:szCs w:val="32"/>
        </w:rPr>
        <w:t>,</w:t>
      </w:r>
      <w:r w:rsidRPr="00AB0EE2">
        <w:rPr>
          <w:rFonts w:ascii="標楷體" w:eastAsia="標楷體" w:hAnsi="標楷體" w:cs="標楷體" w:hint="eastAsia"/>
          <w:sz w:val="32"/>
          <w:szCs w:val="32"/>
        </w:rPr>
        <w:t>一陰戰五陽。</w:t>
      </w:r>
    </w:p>
    <w:p w14:paraId="367E6512" w14:textId="77777777" w:rsidR="000C15B5" w:rsidRPr="00AB0EE2" w:rsidRDefault="00994372" w:rsidP="000C15B5">
      <w:pPr>
        <w:ind w:firstLine="800"/>
        <w:rPr>
          <w:rFonts w:ascii="標楷體" w:eastAsia="標楷體" w:hAnsi="標楷體"/>
          <w:sz w:val="32"/>
          <w:szCs w:val="32"/>
        </w:rPr>
      </w:pPr>
      <w:r>
        <w:rPr>
          <w:rFonts w:ascii="標楷體" w:eastAsia="標楷體" w:hAnsi="標楷體" w:cs="標楷體" w:hint="eastAsia"/>
          <w:sz w:val="32"/>
          <w:szCs w:val="32"/>
        </w:rPr>
        <w:t>何為火行天</w:t>
      </w:r>
      <w:r w:rsidR="000C15B5" w:rsidRPr="00AB0EE2">
        <w:rPr>
          <w:rFonts w:ascii="標楷體" w:eastAsia="標楷體" w:hAnsi="標楷體" w:cs="標楷體" w:hint="eastAsia"/>
          <w:sz w:val="32"/>
          <w:szCs w:val="32"/>
        </w:rPr>
        <w:t>上</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火天大有</w:t>
      </w:r>
      <w:r>
        <w:rPr>
          <w:rFonts w:ascii="標楷體" w:eastAsia="標楷體" w:hAnsi="標楷體" w:cs="標楷體" w:hint="eastAsia"/>
          <w:sz w:val="32"/>
          <w:szCs w:val="32"/>
        </w:rPr>
        <w:t>,一</w:t>
      </w:r>
      <w:r w:rsidR="000C15B5" w:rsidRPr="00AB0EE2">
        <w:rPr>
          <w:rFonts w:ascii="標楷體" w:eastAsia="標楷體" w:hAnsi="標楷體" w:cs="標楷體" w:hint="eastAsia"/>
          <w:sz w:val="32"/>
          <w:szCs w:val="32"/>
        </w:rPr>
        <w:t>陰</w:t>
      </w:r>
      <w:r w:rsidR="0031213E">
        <w:rPr>
          <w:rFonts w:ascii="標楷體" w:eastAsia="標楷體" w:hAnsi="標楷體" w:cs="標楷體" w:hint="eastAsia"/>
          <w:sz w:val="32"/>
          <w:szCs w:val="32"/>
        </w:rPr>
        <w:t>統</w:t>
      </w:r>
      <w:r w:rsidR="000C15B5" w:rsidRPr="00AB0EE2">
        <w:rPr>
          <w:rFonts w:ascii="標楷體" w:eastAsia="標楷體" w:hAnsi="標楷體" w:cs="標楷體" w:hint="eastAsia"/>
          <w:sz w:val="32"/>
          <w:szCs w:val="32"/>
        </w:rPr>
        <w:t>五陽。</w:t>
      </w:r>
    </w:p>
    <w:p w14:paraId="367E651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行功至此</w:t>
      </w:r>
      <w:r w:rsidR="003523B6">
        <w:rPr>
          <w:rFonts w:ascii="標楷體" w:eastAsia="標楷體" w:hAnsi="標楷體" w:cs="標楷體" w:hint="eastAsia"/>
          <w:sz w:val="32"/>
          <w:szCs w:val="32"/>
        </w:rPr>
        <w:t>,</w:t>
      </w:r>
      <w:r w:rsidRPr="00AB0EE2">
        <w:rPr>
          <w:rFonts w:ascii="標楷體" w:eastAsia="標楷體" w:hAnsi="標楷體" w:cs="標楷體" w:hint="eastAsia"/>
          <w:sz w:val="32"/>
          <w:szCs w:val="32"/>
        </w:rPr>
        <w:t>且看</w:t>
      </w:r>
      <w:r w:rsidR="005A1C0D">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5A1C0D">
        <w:rPr>
          <w:rFonts w:ascii="標楷體" w:eastAsia="標楷體" w:hAnsi="標楷體" w:cs="標楷體" w:hint="eastAsia"/>
          <w:sz w:val="32"/>
          <w:szCs w:val="32"/>
        </w:rPr>
        <w:t>》</w:t>
      </w:r>
      <w:r w:rsidRPr="00AB0EE2">
        <w:rPr>
          <w:rFonts w:ascii="標楷體" w:eastAsia="標楷體" w:hAnsi="標楷體" w:cs="標楷體" w:hint="eastAsia"/>
          <w:sz w:val="32"/>
          <w:szCs w:val="32"/>
        </w:rPr>
        <w:t>是如何分解</w:t>
      </w:r>
      <w:r w:rsidRPr="00AB0EE2">
        <w:rPr>
          <w:rFonts w:ascii="標楷體" w:eastAsia="標楷體" w:hAnsi="標楷體" w:cs="標楷體"/>
          <w:sz w:val="32"/>
          <w:szCs w:val="32"/>
        </w:rPr>
        <w:t>:</w:t>
      </w:r>
    </w:p>
    <w:p w14:paraId="367E651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風天小畜</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六四有</w:t>
      </w:r>
      <w:r w:rsidR="00C14174" w:rsidRPr="00AB0EE2">
        <w:rPr>
          <w:rFonts w:ascii="標楷體" w:eastAsia="標楷體" w:hAnsi="標楷體" w:cs="標楷體" w:hint="eastAsia"/>
          <w:sz w:val="32"/>
          <w:szCs w:val="32"/>
        </w:rPr>
        <w:t>孚</w:t>
      </w:r>
      <w:r w:rsidR="002B37F8">
        <w:rPr>
          <w:rFonts w:ascii="標楷體" w:eastAsia="標楷體" w:hAnsi="標楷體" w:cs="標楷體" w:hint="eastAsia"/>
          <w:sz w:val="32"/>
          <w:szCs w:val="32"/>
        </w:rPr>
        <w:t>,</w:t>
      </w:r>
      <w:r w:rsidRPr="00AB0EE2">
        <w:rPr>
          <w:rFonts w:ascii="標楷體" w:eastAsia="標楷體" w:hAnsi="標楷體" w:cs="標楷體" w:hint="eastAsia"/>
          <w:sz w:val="32"/>
          <w:szCs w:val="32"/>
        </w:rPr>
        <w:t>血去惕出</w:t>
      </w:r>
      <w:r w:rsidR="002B37F8">
        <w:rPr>
          <w:rFonts w:ascii="標楷體" w:eastAsia="標楷體" w:hAnsi="標楷體" w:cs="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咎。上合志也。</w:t>
      </w:r>
    </w:p>
    <w:p w14:paraId="367E6515" w14:textId="77777777" w:rsidR="000C15B5" w:rsidRPr="00AB0EE2" w:rsidRDefault="005A1C0D" w:rsidP="000C15B5">
      <w:pPr>
        <w:rPr>
          <w:rFonts w:ascii="標楷體" w:eastAsia="標楷體" w:hAnsi="標楷體"/>
          <w:sz w:val="32"/>
          <w:szCs w:val="32"/>
        </w:rPr>
      </w:pP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詳見第九篇第七十五集</w:t>
      </w:r>
      <w:r>
        <w:rPr>
          <w:rFonts w:ascii="標楷體" w:eastAsia="標楷體" w:hAnsi="標楷體" w:cs="標楷體" w:hint="eastAsia"/>
          <w:sz w:val="32"/>
          <w:szCs w:val="32"/>
        </w:rPr>
        <w:t>》</w:t>
      </w:r>
    </w:p>
    <w:p w14:paraId="367E651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何為有孚</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即</w:t>
      </w:r>
      <w:r w:rsidR="002B37F8">
        <w:rPr>
          <w:rFonts w:ascii="標楷體" w:eastAsia="標楷體" w:hAnsi="標楷體" w:cs="標楷體" w:hint="eastAsia"/>
          <w:sz w:val="32"/>
          <w:szCs w:val="32"/>
        </w:rPr>
        <w:t>,</w:t>
      </w:r>
      <w:r w:rsidRPr="00AB0EE2">
        <w:rPr>
          <w:rFonts w:ascii="標楷體" w:eastAsia="標楷體" w:hAnsi="標楷體" w:cs="標楷體" w:hint="eastAsia"/>
          <w:sz w:val="32"/>
          <w:szCs w:val="32"/>
        </w:rPr>
        <w:t>識神、後天意識、思想活動、求心等等過重</w:t>
      </w:r>
      <w:r w:rsidR="002B37F8">
        <w:rPr>
          <w:rFonts w:ascii="標楷體" w:eastAsia="標楷體" w:hAnsi="標楷體" w:cs="標楷體" w:hint="eastAsia"/>
          <w:sz w:val="32"/>
          <w:szCs w:val="32"/>
        </w:rPr>
        <w:t>,</w:t>
      </w:r>
      <w:r w:rsidRPr="00AB0EE2">
        <w:rPr>
          <w:rFonts w:ascii="標楷體" w:eastAsia="標楷體" w:hAnsi="標楷體" w:cs="標楷體" w:hint="eastAsia"/>
          <w:sz w:val="32"/>
          <w:szCs w:val="32"/>
        </w:rPr>
        <w:t>故會血去惕出。血、即心火上竄</w:t>
      </w:r>
      <w:r w:rsidR="00860617">
        <w:rPr>
          <w:rFonts w:ascii="標楷體" w:eastAsia="標楷體" w:hAnsi="標楷體" w:cs="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咎</w:t>
      </w:r>
      <w:r w:rsidR="002B37F8">
        <w:rPr>
          <w:rFonts w:ascii="標楷體" w:eastAsia="標楷體" w:hAnsi="標楷體" w:cs="標楷體" w:hint="eastAsia"/>
          <w:sz w:val="32"/>
          <w:szCs w:val="32"/>
        </w:rPr>
        <w:t>,</w:t>
      </w:r>
      <w:r w:rsidRPr="00AB0EE2">
        <w:rPr>
          <w:rFonts w:ascii="標楷體" w:eastAsia="標楷體" w:hAnsi="標楷體" w:cs="標楷體" w:hint="eastAsia"/>
          <w:sz w:val="32"/>
          <w:szCs w:val="32"/>
        </w:rPr>
        <w:t>即關係不大</w:t>
      </w:r>
      <w:r w:rsidR="002B37F8">
        <w:rPr>
          <w:rFonts w:ascii="標楷體" w:eastAsia="標楷體" w:hAnsi="標楷體" w:cs="標楷體" w:hint="eastAsia"/>
          <w:sz w:val="32"/>
          <w:szCs w:val="32"/>
        </w:rPr>
        <w:t>,方向上無問</w:t>
      </w:r>
      <w:r w:rsidRPr="00AB0EE2">
        <w:rPr>
          <w:rFonts w:ascii="標楷體" w:eastAsia="標楷體" w:hAnsi="標楷體" w:cs="標楷體" w:hint="eastAsia"/>
          <w:sz w:val="32"/>
          <w:szCs w:val="32"/>
        </w:rPr>
        <w:t>題</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上合志也</w:t>
      </w:r>
      <w:r w:rsidR="002B37F8">
        <w:rPr>
          <w:rFonts w:ascii="標楷體" w:eastAsia="標楷體" w:hAnsi="標楷體" w:cs="標楷體" w:hint="eastAsia"/>
          <w:sz w:val="32"/>
          <w:szCs w:val="32"/>
        </w:rPr>
        <w:t>,</w:t>
      </w:r>
      <w:r w:rsidRPr="00AB0EE2">
        <w:rPr>
          <w:rFonts w:ascii="標楷體" w:eastAsia="標楷體" w:hAnsi="標楷體" w:cs="標楷體" w:hint="eastAsia"/>
          <w:sz w:val="32"/>
          <w:szCs w:val="32"/>
        </w:rPr>
        <w:t>即</w:t>
      </w:r>
      <w:r w:rsidR="002B37F8">
        <w:rPr>
          <w:rFonts w:ascii="標楷體" w:eastAsia="標楷體" w:hAnsi="標楷體" w:cs="標楷體" w:hint="eastAsia"/>
          <w:sz w:val="32"/>
          <w:szCs w:val="32"/>
        </w:rPr>
        <w:t>,這是符合出世功法</w:t>
      </w:r>
      <w:r w:rsidRPr="00AB0EE2">
        <w:rPr>
          <w:rFonts w:ascii="標楷體" w:eastAsia="標楷體" w:hAnsi="標楷體" w:cs="標楷體" w:hint="eastAsia"/>
          <w:sz w:val="32"/>
          <w:szCs w:val="32"/>
        </w:rPr>
        <w:t>的。</w:t>
      </w:r>
    </w:p>
    <w:p w14:paraId="367E651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人在此時</w:t>
      </w:r>
      <w:r w:rsidR="000907F5">
        <w:rPr>
          <w:rFonts w:ascii="標楷體" w:eastAsia="標楷體" w:hAnsi="標楷體" w:cs="標楷體" w:hint="eastAsia"/>
          <w:sz w:val="32"/>
          <w:szCs w:val="32"/>
        </w:rPr>
        <w:t>,</w:t>
      </w:r>
      <w:r w:rsidRPr="00AB0EE2">
        <w:rPr>
          <w:rFonts w:ascii="標楷體" w:eastAsia="標楷體" w:hAnsi="標楷體" w:cs="標楷體" w:hint="eastAsia"/>
          <w:sz w:val="32"/>
          <w:szCs w:val="32"/>
        </w:rPr>
        <w:t>易燥不安</w:t>
      </w:r>
      <w:r w:rsidR="000907F5">
        <w:rPr>
          <w:rFonts w:ascii="標楷體" w:eastAsia="標楷體" w:hAnsi="標楷體" w:cs="標楷體" w:hint="eastAsia"/>
          <w:sz w:val="32"/>
          <w:szCs w:val="32"/>
        </w:rPr>
        <w:t>,</w:t>
      </w:r>
      <w:r w:rsidRPr="00AB0EE2">
        <w:rPr>
          <w:rFonts w:ascii="標楷體" w:eastAsia="標楷體" w:hAnsi="標楷體" w:cs="標楷體" w:hint="eastAsia"/>
          <w:sz w:val="32"/>
          <w:szCs w:val="32"/>
        </w:rPr>
        <w:t>此時</w:t>
      </w:r>
      <w:r w:rsidR="000907F5">
        <w:rPr>
          <w:rFonts w:ascii="標楷體" w:eastAsia="標楷體" w:hAnsi="標楷體" w:cs="標楷體" w:hint="eastAsia"/>
          <w:sz w:val="32"/>
          <w:szCs w:val="32"/>
        </w:rPr>
        <w:t>,</w:t>
      </w:r>
      <w:r w:rsidRPr="00AB0EE2">
        <w:rPr>
          <w:rFonts w:ascii="標楷體" w:eastAsia="標楷體" w:hAnsi="標楷體" w:cs="標楷體" w:hint="eastAsia"/>
          <w:sz w:val="32"/>
          <w:szCs w:val="32"/>
        </w:rPr>
        <w:t>陽亢陰弱</w:t>
      </w:r>
      <w:r w:rsidR="000907F5">
        <w:rPr>
          <w:rFonts w:ascii="標楷體" w:eastAsia="標楷體" w:hAnsi="標楷體" w:cs="標楷體" w:hint="eastAsia"/>
          <w:sz w:val="32"/>
          <w:szCs w:val="32"/>
        </w:rPr>
        <w:t>,</w:t>
      </w:r>
      <w:r w:rsidRPr="00AB0EE2">
        <w:rPr>
          <w:rFonts w:ascii="標楷體" w:eastAsia="標楷體" w:hAnsi="標楷體" w:cs="標楷體" w:hint="eastAsia"/>
          <w:sz w:val="32"/>
          <w:szCs w:val="32"/>
        </w:rPr>
        <w:t>如一陰戰五陽</w:t>
      </w:r>
      <w:r w:rsidR="000907F5">
        <w:rPr>
          <w:rFonts w:ascii="標楷體" w:eastAsia="標楷體" w:hAnsi="標楷體" w:cs="標楷體" w:hint="eastAsia"/>
          <w:sz w:val="32"/>
          <w:szCs w:val="32"/>
        </w:rPr>
        <w:t>,</w:t>
      </w:r>
      <w:r w:rsidRPr="00AB0EE2">
        <w:rPr>
          <w:rFonts w:ascii="標楷體" w:eastAsia="標楷體" w:hAnsi="標楷體" w:cs="標楷體" w:hint="eastAsia"/>
          <w:sz w:val="32"/>
          <w:szCs w:val="32"/>
        </w:rPr>
        <w:t>故需把靜功雪山青蓮加上。</w:t>
      </w:r>
    </w:p>
    <w:p w14:paraId="367E6518" w14:textId="77777777" w:rsidR="000907F5" w:rsidRDefault="000907F5" w:rsidP="000C15B5">
      <w:pPr>
        <w:ind w:firstLine="800"/>
        <w:rPr>
          <w:rFonts w:ascii="標楷體" w:eastAsia="標楷體" w:hAnsi="標楷體" w:cs="標楷體"/>
          <w:sz w:val="32"/>
          <w:szCs w:val="32"/>
        </w:rPr>
      </w:pPr>
    </w:p>
    <w:p w14:paraId="367E651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何為火行天上</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火天大有</w:t>
      </w:r>
      <w:r w:rsidR="006244E0">
        <w:rPr>
          <w:rFonts w:ascii="標楷體" w:eastAsia="標楷體" w:hAnsi="標楷體" w:cs="標楷體" w:hint="eastAsia"/>
          <w:sz w:val="32"/>
          <w:szCs w:val="32"/>
        </w:rPr>
        <w:t>,一陰統五陽</w:t>
      </w:r>
      <w:r w:rsidRPr="00AB0EE2">
        <w:rPr>
          <w:rFonts w:ascii="標楷體" w:eastAsia="標楷體" w:hAnsi="標楷體" w:cs="標楷體" w:hint="eastAsia"/>
          <w:sz w:val="32"/>
          <w:szCs w:val="32"/>
        </w:rPr>
        <w:t>。</w:t>
      </w:r>
    </w:p>
    <w:p w14:paraId="367E651A" w14:textId="77777777" w:rsidR="000C15B5" w:rsidRPr="00AB0EE2" w:rsidRDefault="00E26BEC"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火天大有。火在天上</w:t>
      </w:r>
      <w:r w:rsidR="00F16D5B">
        <w:rPr>
          <w:rFonts w:ascii="標楷體" w:eastAsia="標楷體" w:hAnsi="標楷體" w:cs="標楷體" w:hint="eastAsia"/>
          <w:sz w:val="32"/>
          <w:szCs w:val="32"/>
        </w:rPr>
        <w:t>,</w:t>
      </w:r>
      <w:r w:rsidRPr="00AB0EE2">
        <w:rPr>
          <w:rFonts w:ascii="標楷體" w:eastAsia="標楷體" w:hAnsi="標楷體" w:cs="標楷體" w:hint="eastAsia"/>
          <w:sz w:val="32"/>
          <w:szCs w:val="32"/>
        </w:rPr>
        <w:t>順天休命。六五</w:t>
      </w:r>
      <w:r w:rsidR="00F16D5B">
        <w:rPr>
          <w:rFonts w:ascii="標楷體" w:eastAsia="標楷體" w:hAnsi="標楷體" w:cs="標楷體" w:hint="eastAsia"/>
          <w:sz w:val="32"/>
          <w:szCs w:val="32"/>
        </w:rPr>
        <w:t>,厥孚</w:t>
      </w:r>
      <w:r w:rsidR="000C15B5" w:rsidRPr="00AB0EE2">
        <w:rPr>
          <w:rFonts w:ascii="標楷體" w:eastAsia="標楷體" w:hAnsi="標楷體" w:cs="標楷體" w:hint="eastAsia"/>
          <w:sz w:val="32"/>
          <w:szCs w:val="32"/>
        </w:rPr>
        <w:t>交</w:t>
      </w:r>
      <w:r w:rsidR="00F16D5B">
        <w:rPr>
          <w:rFonts w:ascii="標楷體" w:eastAsia="標楷體" w:hAnsi="標楷體" w:cs="標楷體" w:hint="eastAsia"/>
          <w:sz w:val="32"/>
          <w:szCs w:val="32"/>
        </w:rPr>
        <w:t>如,</w:t>
      </w:r>
      <w:r w:rsidR="000C15B5" w:rsidRPr="00AB0EE2">
        <w:rPr>
          <w:rFonts w:ascii="標楷體" w:eastAsia="標楷體" w:hAnsi="標楷體" w:cs="標楷體" w:hint="eastAsia"/>
          <w:sz w:val="32"/>
          <w:szCs w:val="32"/>
        </w:rPr>
        <w:t>威如</w:t>
      </w:r>
      <w:r w:rsidR="00014B3B">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吉。火在天上</w:t>
      </w:r>
      <w:r w:rsidR="00014B3B">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及王位。萬物歸其所有</w:t>
      </w:r>
      <w:r w:rsidR="00014B3B">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故</w:t>
      </w:r>
      <w:r w:rsidR="00110254" w:rsidRPr="00AB0EE2">
        <w:rPr>
          <w:rFonts w:ascii="標楷體" w:eastAsia="標楷體" w:hAnsi="標楷體" w:cs="標楷體" w:hint="eastAsia"/>
          <w:sz w:val="32"/>
          <w:szCs w:val="32"/>
        </w:rPr>
        <w:t>曰</w:t>
      </w:r>
      <w:r w:rsidR="000C15B5" w:rsidRPr="00AB0EE2">
        <w:rPr>
          <w:rFonts w:ascii="標楷體" w:eastAsia="標楷體" w:hAnsi="標楷體" w:cs="標楷體" w:hint="eastAsia"/>
          <w:sz w:val="32"/>
          <w:szCs w:val="32"/>
        </w:rPr>
        <w:t>大有。</w:t>
      </w:r>
    </w:p>
    <w:p w14:paraId="367E651B"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功行此時</w:t>
      </w:r>
      <w:r w:rsidR="00AA4209">
        <w:rPr>
          <w:rFonts w:ascii="標楷體" w:eastAsia="標楷體" w:hAnsi="標楷體" w:cs="標楷體" w:hint="eastAsia"/>
          <w:sz w:val="32"/>
          <w:szCs w:val="32"/>
        </w:rPr>
        <w:t>,</w:t>
      </w:r>
      <w:r w:rsidRPr="00AB0EE2">
        <w:rPr>
          <w:rFonts w:ascii="標楷體" w:eastAsia="標楷體" w:hAnsi="標楷體" w:cs="標楷體" w:hint="eastAsia"/>
          <w:sz w:val="32"/>
          <w:szCs w:val="32"/>
        </w:rPr>
        <w:t>天目已出光</w:t>
      </w:r>
      <w:r w:rsidR="00AA4209">
        <w:rPr>
          <w:rFonts w:ascii="標楷體" w:eastAsia="標楷體" w:hAnsi="標楷體" w:cs="標楷體" w:hint="eastAsia"/>
          <w:sz w:val="32"/>
          <w:szCs w:val="32"/>
        </w:rPr>
        <w:t>,</w:t>
      </w:r>
      <w:r w:rsidRPr="00AB0EE2">
        <w:rPr>
          <w:rFonts w:ascii="標楷體" w:eastAsia="標楷體" w:hAnsi="標楷體" w:cs="標楷體" w:hint="eastAsia"/>
          <w:sz w:val="32"/>
          <w:szCs w:val="32"/>
        </w:rPr>
        <w:t>火即光。天即天心月</w:t>
      </w:r>
      <w:r w:rsidR="00AA4209">
        <w:rPr>
          <w:rFonts w:ascii="標楷體" w:eastAsia="標楷體" w:hAnsi="標楷體" w:cs="標楷體" w:hint="eastAsia"/>
          <w:sz w:val="32"/>
          <w:szCs w:val="32"/>
        </w:rPr>
        <w:t>,</w:t>
      </w:r>
      <w:r w:rsidRPr="00AB0EE2">
        <w:rPr>
          <w:rFonts w:ascii="標楷體" w:eastAsia="標楷體" w:hAnsi="標楷體" w:cs="標楷體" w:hint="eastAsia"/>
          <w:sz w:val="32"/>
          <w:szCs w:val="32"/>
        </w:rPr>
        <w:t>人之天心在何處</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在月輪</w:t>
      </w:r>
      <w:r w:rsidR="00AA4209">
        <w:rPr>
          <w:rFonts w:ascii="標楷體" w:eastAsia="標楷體" w:hAnsi="標楷體" w:cs="標楷體" w:hint="eastAsia"/>
          <w:sz w:val="32"/>
          <w:szCs w:val="32"/>
        </w:rPr>
        <w:t>,</w:t>
      </w:r>
      <w:r w:rsidRPr="00AB0EE2">
        <w:rPr>
          <w:rFonts w:ascii="標楷體" w:eastAsia="標楷體" w:hAnsi="標楷體" w:cs="標楷體" w:hint="eastAsia"/>
          <w:sz w:val="32"/>
          <w:szCs w:val="32"/>
        </w:rPr>
        <w:t>在眉心</w:t>
      </w:r>
      <w:r w:rsidR="00AA4209">
        <w:rPr>
          <w:rFonts w:ascii="標楷體" w:eastAsia="標楷體" w:hAnsi="標楷體" w:cs="標楷體" w:hint="eastAsia"/>
          <w:sz w:val="32"/>
          <w:szCs w:val="32"/>
        </w:rPr>
        <w:t>,</w:t>
      </w:r>
      <w:r w:rsidR="00B903D0">
        <w:rPr>
          <w:rFonts w:ascii="標楷體" w:eastAsia="標楷體" w:hAnsi="標楷體" w:cs="標楷體" w:hint="eastAsia"/>
          <w:sz w:val="32"/>
          <w:szCs w:val="32"/>
        </w:rPr>
        <w:t>道家也稱此為玄關。佛家稱此為性</w:t>
      </w:r>
      <w:r w:rsidRPr="00AB0EE2">
        <w:rPr>
          <w:rFonts w:ascii="標楷體" w:eastAsia="標楷體" w:hAnsi="標楷體" w:cs="標楷體" w:hint="eastAsia"/>
          <w:sz w:val="32"/>
          <w:szCs w:val="32"/>
        </w:rPr>
        <w:t>關。所謂修性、修心等等</w:t>
      </w:r>
      <w:r w:rsidR="001E6DE4">
        <w:rPr>
          <w:rFonts w:ascii="標楷體" w:eastAsia="標楷體" w:hAnsi="標楷體" w:cs="標楷體" w:hint="eastAsia"/>
          <w:sz w:val="32"/>
          <w:szCs w:val="32"/>
        </w:rPr>
        <w:t>,</w:t>
      </w:r>
      <w:r w:rsidRPr="00AB0EE2">
        <w:rPr>
          <w:rFonts w:ascii="標楷體" w:eastAsia="標楷體" w:hAnsi="標楷體" w:cs="標楷體" w:hint="eastAsia"/>
          <w:sz w:val="32"/>
          <w:szCs w:val="32"/>
        </w:rPr>
        <w:t>體現在何處</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修性</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修心修得如何</w:t>
      </w:r>
      <w:r w:rsidR="001E6DE4">
        <w:rPr>
          <w:rFonts w:ascii="標楷體" w:eastAsia="標楷體" w:hAnsi="標楷體" w:cs="標楷體" w:hint="eastAsia"/>
          <w:sz w:val="32"/>
          <w:szCs w:val="32"/>
        </w:rPr>
        <w:t>,</w:t>
      </w:r>
      <w:r w:rsidRPr="00AB0EE2">
        <w:rPr>
          <w:rFonts w:ascii="標楷體" w:eastAsia="標楷體" w:hAnsi="標楷體" w:cs="標楷體" w:hint="eastAsia"/>
          <w:sz w:val="32"/>
          <w:szCs w:val="32"/>
        </w:rPr>
        <w:t>不是靠嘴說</w:t>
      </w:r>
      <w:r w:rsidR="001E6DE4">
        <w:rPr>
          <w:rFonts w:ascii="標楷體" w:eastAsia="標楷體" w:hAnsi="標楷體" w:cs="標楷體" w:hint="eastAsia"/>
          <w:sz w:val="32"/>
          <w:szCs w:val="32"/>
        </w:rPr>
        <w:t>,</w:t>
      </w:r>
      <w:r w:rsidRPr="00AB0EE2">
        <w:rPr>
          <w:rFonts w:ascii="標楷體" w:eastAsia="標楷體" w:hAnsi="標楷體" w:cs="標楷體" w:hint="eastAsia"/>
          <w:sz w:val="32"/>
          <w:szCs w:val="32"/>
        </w:rPr>
        <w:t>說自己修心不錯</w:t>
      </w:r>
      <w:r w:rsidR="001E6DE4">
        <w:rPr>
          <w:rFonts w:ascii="標楷體" w:eastAsia="標楷體" w:hAnsi="標楷體" w:cs="標楷體" w:hint="eastAsia"/>
          <w:sz w:val="32"/>
          <w:szCs w:val="32"/>
        </w:rPr>
        <w:t>,</w:t>
      </w:r>
      <w:r w:rsidRPr="00AB0EE2">
        <w:rPr>
          <w:rFonts w:ascii="標楷體" w:eastAsia="標楷體" w:hAnsi="標楷體" w:cs="標楷體" w:hint="eastAsia"/>
          <w:sz w:val="32"/>
          <w:szCs w:val="32"/>
        </w:rPr>
        <w:t>某某修心不錯</w:t>
      </w:r>
      <w:r w:rsidR="001E6DE4">
        <w:rPr>
          <w:rFonts w:ascii="標楷體" w:eastAsia="標楷體" w:hAnsi="標楷體" w:cs="標楷體" w:hint="eastAsia"/>
          <w:sz w:val="32"/>
          <w:szCs w:val="32"/>
        </w:rPr>
        <w:t>,</w:t>
      </w:r>
      <w:r w:rsidRPr="00AB0EE2">
        <w:rPr>
          <w:rFonts w:ascii="標楷體" w:eastAsia="標楷體" w:hAnsi="標楷體" w:cs="標楷體" w:hint="eastAsia"/>
          <w:sz w:val="32"/>
          <w:szCs w:val="32"/>
        </w:rPr>
        <w:t>而是要有體現</w:t>
      </w:r>
      <w:r w:rsidR="001E6DE4">
        <w:rPr>
          <w:rFonts w:ascii="標楷體" w:eastAsia="標楷體" w:hAnsi="標楷體" w:cs="標楷體" w:hint="eastAsia"/>
          <w:sz w:val="32"/>
          <w:szCs w:val="32"/>
        </w:rPr>
        <w:t>,</w:t>
      </w:r>
      <w:r w:rsidRPr="00AB0EE2">
        <w:rPr>
          <w:rFonts w:ascii="標楷體" w:eastAsia="標楷體" w:hAnsi="標楷體" w:cs="標楷體" w:hint="eastAsia"/>
          <w:sz w:val="32"/>
          <w:szCs w:val="32"/>
        </w:rPr>
        <w:t>即此體</w:t>
      </w:r>
      <w:r w:rsidR="001E6DE4">
        <w:rPr>
          <w:rFonts w:ascii="標楷體" w:eastAsia="標楷體" w:hAnsi="標楷體" w:cs="標楷體" w:hint="eastAsia"/>
          <w:sz w:val="32"/>
          <w:szCs w:val="32"/>
        </w:rPr>
        <w:t>,</w:t>
      </w:r>
      <w:r w:rsidRPr="00AB0EE2">
        <w:rPr>
          <w:rFonts w:ascii="標楷體" w:eastAsia="標楷體" w:hAnsi="標楷體" w:cs="標楷體" w:hint="eastAsia"/>
          <w:sz w:val="32"/>
          <w:szCs w:val="32"/>
        </w:rPr>
        <w:t>現沒現出來。何為現</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王之所見。王之所見是什</w:t>
      </w:r>
      <w:r w:rsidRPr="00AB0EE2">
        <w:rPr>
          <w:rFonts w:ascii="標楷體" w:eastAsia="標楷體" w:hAnsi="標楷體" w:cs="標楷體" w:hint="eastAsia"/>
          <w:sz w:val="32"/>
          <w:szCs w:val="32"/>
        </w:rPr>
        <w:lastRenderedPageBreak/>
        <w:t>麼</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天目處的光</w:t>
      </w:r>
      <w:r w:rsidRPr="00AB0EE2">
        <w:rPr>
          <w:rFonts w:ascii="標楷體" w:eastAsia="標楷體" w:hAnsi="標楷體" w:cs="標楷體"/>
          <w:sz w:val="32"/>
          <w:szCs w:val="32"/>
        </w:rPr>
        <w:t>!</w:t>
      </w:r>
    </w:p>
    <w:p w14:paraId="367E651C" w14:textId="77777777" w:rsidR="001E6DE4" w:rsidRDefault="001E6DE4" w:rsidP="000C15B5">
      <w:pPr>
        <w:ind w:firstLine="800"/>
        <w:rPr>
          <w:rFonts w:ascii="標楷體" w:eastAsia="標楷體" w:hAnsi="標楷體" w:cs="標楷體"/>
          <w:sz w:val="32"/>
          <w:szCs w:val="32"/>
        </w:rPr>
      </w:pPr>
    </w:p>
    <w:p w14:paraId="367E651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道家修玄</w:t>
      </w:r>
      <w:r w:rsidR="008425E7">
        <w:rPr>
          <w:rFonts w:ascii="標楷體" w:eastAsia="標楷體" w:hAnsi="標楷體" w:cs="標楷體" w:hint="eastAsia"/>
          <w:sz w:val="32"/>
          <w:szCs w:val="32"/>
        </w:rPr>
        <w:t>,</w:t>
      </w:r>
      <w:r w:rsidRPr="00AB0EE2">
        <w:rPr>
          <w:rFonts w:ascii="標楷體" w:eastAsia="標楷體" w:hAnsi="標楷體" w:cs="標楷體" w:hint="eastAsia"/>
          <w:sz w:val="32"/>
          <w:szCs w:val="32"/>
        </w:rPr>
        <w:t>謂之玄機一現。何為玄機</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玄機又如何一現</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全在</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玄關之地</w:t>
      </w:r>
      <w:r w:rsidR="008425E7">
        <w:rPr>
          <w:rFonts w:ascii="標楷體" w:eastAsia="標楷體" w:hAnsi="標楷體" w:cs="標楷體" w:hint="eastAsia"/>
          <w:sz w:val="32"/>
          <w:szCs w:val="32"/>
        </w:rPr>
        <w:t>,</w:t>
      </w:r>
      <w:r w:rsidRPr="00AB0EE2">
        <w:rPr>
          <w:rFonts w:ascii="標楷體" w:eastAsia="標楷體" w:hAnsi="標楷體" w:cs="標楷體" w:hint="eastAsia"/>
          <w:sz w:val="32"/>
          <w:szCs w:val="32"/>
        </w:rPr>
        <w:t>即心處是否有玄光。</w:t>
      </w:r>
    </w:p>
    <w:p w14:paraId="367E651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且看</w:t>
      </w:r>
      <w:r w:rsidR="001A4B31">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1A4B31">
        <w:rPr>
          <w:rFonts w:ascii="標楷體" w:eastAsia="標楷體" w:hAnsi="標楷體" w:cs="標楷體" w:hint="eastAsia"/>
          <w:sz w:val="32"/>
          <w:szCs w:val="32"/>
        </w:rPr>
        <w:t>》</w:t>
      </w:r>
      <w:r w:rsidRPr="00AB0EE2">
        <w:rPr>
          <w:rFonts w:ascii="標楷體" w:eastAsia="標楷體" w:hAnsi="標楷體" w:cs="標楷體" w:hint="eastAsia"/>
          <w:sz w:val="32"/>
          <w:szCs w:val="32"/>
        </w:rPr>
        <w:t>之</w:t>
      </w:r>
      <w:r w:rsidR="00017AD6"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辭</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火在天上</w:t>
      </w:r>
      <w:r w:rsidR="008425E7">
        <w:rPr>
          <w:rFonts w:ascii="標楷體" w:eastAsia="標楷體" w:hAnsi="標楷體" w:cs="標楷體" w:hint="eastAsia"/>
          <w:sz w:val="32"/>
          <w:szCs w:val="32"/>
        </w:rPr>
        <w:t>,</w:t>
      </w:r>
      <w:r w:rsidRPr="00AB0EE2">
        <w:rPr>
          <w:rFonts w:ascii="標楷體" w:eastAsia="標楷體" w:hAnsi="標楷體" w:cs="標楷體" w:hint="eastAsia"/>
          <w:sz w:val="32"/>
          <w:szCs w:val="32"/>
        </w:rPr>
        <w:t>即天目出光了</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順天休命</w:t>
      </w:r>
      <w:r w:rsidR="008425E7">
        <w:rPr>
          <w:rFonts w:ascii="標楷體" w:eastAsia="標楷體" w:hAnsi="標楷體" w:cs="標楷體" w:hint="eastAsia"/>
          <w:sz w:val="32"/>
          <w:szCs w:val="32"/>
        </w:rPr>
        <w:t>,即此時,</w:t>
      </w:r>
      <w:r w:rsidRPr="00AB0EE2">
        <w:rPr>
          <w:rFonts w:ascii="標楷體" w:eastAsia="標楷體" w:hAnsi="標楷體" w:cs="標楷體" w:hint="eastAsia"/>
          <w:sz w:val="32"/>
          <w:szCs w:val="32"/>
        </w:rPr>
        <w:t>動功力度要減</w:t>
      </w:r>
      <w:r w:rsidR="008425E7">
        <w:rPr>
          <w:rFonts w:ascii="標楷體" w:eastAsia="標楷體" w:hAnsi="標楷體" w:cs="標楷體" w:hint="eastAsia"/>
          <w:sz w:val="32"/>
          <w:szCs w:val="32"/>
        </w:rPr>
        <w:t>,</w:t>
      </w:r>
      <w:r w:rsidRPr="00AB0EE2">
        <w:rPr>
          <w:rFonts w:ascii="標楷體" w:eastAsia="標楷體" w:hAnsi="標楷體" w:cs="標楷體" w:hint="eastAsia"/>
          <w:sz w:val="32"/>
          <w:szCs w:val="32"/>
        </w:rPr>
        <w:t>靜功比重要加大。多行</w:t>
      </w:r>
      <w:r w:rsidR="001A4B31">
        <w:rPr>
          <w:rFonts w:ascii="標楷體" w:eastAsia="標楷體" w:hAnsi="標楷體" w:cs="標楷體" w:hint="eastAsia"/>
          <w:sz w:val="32"/>
          <w:szCs w:val="32"/>
        </w:rPr>
        <w:t>《</w:t>
      </w:r>
      <w:r w:rsidR="008425E7">
        <w:rPr>
          <w:rFonts w:ascii="標楷體" w:eastAsia="標楷體" w:hAnsi="標楷體" w:cs="標楷體" w:hint="eastAsia"/>
          <w:sz w:val="32"/>
          <w:szCs w:val="32"/>
        </w:rPr>
        <w:t>雪山青蓮</w:t>
      </w:r>
      <w:r w:rsidR="001A4B31">
        <w:rPr>
          <w:rFonts w:ascii="標楷體" w:eastAsia="標楷體" w:hAnsi="標楷體" w:cs="標楷體" w:hint="eastAsia"/>
          <w:sz w:val="32"/>
          <w:szCs w:val="32"/>
        </w:rPr>
        <w:t>》</w:t>
      </w:r>
      <w:r w:rsidR="008425E7">
        <w:rPr>
          <w:rFonts w:ascii="標楷體" w:eastAsia="標楷體" w:hAnsi="標楷體" w:cs="標楷體" w:hint="eastAsia"/>
          <w:sz w:val="32"/>
          <w:szCs w:val="32"/>
        </w:rPr>
        <w:t>,</w:t>
      </w:r>
      <w:r w:rsidR="001A4B31">
        <w:rPr>
          <w:rFonts w:ascii="標楷體" w:eastAsia="標楷體" w:hAnsi="標楷體" w:cs="標楷體" w:hint="eastAsia"/>
          <w:sz w:val="32"/>
          <w:szCs w:val="32"/>
        </w:rPr>
        <w:t>《</w:t>
      </w:r>
      <w:r w:rsidRPr="00AB0EE2">
        <w:rPr>
          <w:rFonts w:ascii="標楷體" w:eastAsia="標楷體" w:hAnsi="標楷體" w:cs="標楷體" w:hint="eastAsia"/>
          <w:sz w:val="32"/>
          <w:szCs w:val="32"/>
        </w:rPr>
        <w:t>夜讀心經</w:t>
      </w:r>
      <w:r w:rsidR="001A4B31">
        <w:rPr>
          <w:rFonts w:ascii="標楷體" w:eastAsia="標楷體" w:hAnsi="標楷體" w:cs="標楷體" w:hint="eastAsia"/>
          <w:sz w:val="32"/>
          <w:szCs w:val="32"/>
        </w:rPr>
        <w:t>》</w:t>
      </w:r>
      <w:r w:rsidR="008425E7">
        <w:rPr>
          <w:rFonts w:ascii="標楷體" w:eastAsia="標楷體" w:hAnsi="標楷體" w:cs="標楷體" w:hint="eastAsia"/>
          <w:sz w:val="32"/>
          <w:szCs w:val="32"/>
        </w:rPr>
        <w:t>,</w:t>
      </w:r>
      <w:r w:rsidRPr="00AB0EE2">
        <w:rPr>
          <w:rFonts w:ascii="標楷體" w:eastAsia="標楷體" w:hAnsi="標楷體" w:cs="標楷體" w:hint="eastAsia"/>
          <w:sz w:val="32"/>
          <w:szCs w:val="32"/>
        </w:rPr>
        <w:t>要進入零點調試階段了</w:t>
      </w:r>
      <w:r w:rsidR="00860617">
        <w:rPr>
          <w:rFonts w:ascii="標楷體" w:eastAsia="標楷體" w:hAnsi="標楷體" w:cs="標楷體" w:hint="eastAsia"/>
          <w:sz w:val="32"/>
          <w:szCs w:val="32"/>
        </w:rPr>
        <w:t>:</w:t>
      </w:r>
      <w:r w:rsidR="006B7E82">
        <w:rPr>
          <w:rFonts w:ascii="標楷體" w:eastAsia="標楷體" w:hAnsi="標楷體" w:cs="標楷體" w:hint="eastAsia"/>
          <w:sz w:val="32"/>
          <w:szCs w:val="32"/>
        </w:rPr>
        <w:t>厥</w:t>
      </w:r>
      <w:r w:rsidR="00240CE2" w:rsidRPr="00AB0EE2">
        <w:rPr>
          <w:rFonts w:ascii="標楷體" w:eastAsia="標楷體" w:hAnsi="標楷體" w:cs="標楷體" w:hint="eastAsia"/>
          <w:sz w:val="32"/>
          <w:szCs w:val="32"/>
        </w:rPr>
        <w:t>孚</w:t>
      </w:r>
      <w:r w:rsidRPr="00AB0EE2">
        <w:rPr>
          <w:rFonts w:ascii="標楷體" w:eastAsia="標楷體" w:hAnsi="標楷體" w:cs="標楷體" w:hint="eastAsia"/>
          <w:sz w:val="32"/>
          <w:szCs w:val="32"/>
        </w:rPr>
        <w:t>交</w:t>
      </w:r>
      <w:r w:rsidR="006B7E82">
        <w:rPr>
          <w:rFonts w:ascii="標楷體" w:eastAsia="標楷體" w:hAnsi="標楷體" w:cs="標楷體" w:hint="eastAsia"/>
          <w:sz w:val="32"/>
          <w:szCs w:val="32"/>
        </w:rPr>
        <w:t>如,</w:t>
      </w:r>
      <w:r w:rsidRPr="00AB0EE2">
        <w:rPr>
          <w:rFonts w:ascii="標楷體" w:eastAsia="標楷體" w:hAnsi="標楷體" w:cs="標楷體" w:hint="eastAsia"/>
          <w:sz w:val="32"/>
          <w:szCs w:val="32"/>
        </w:rPr>
        <w:t>即</w:t>
      </w:r>
      <w:r w:rsidR="006B7E82">
        <w:rPr>
          <w:rFonts w:ascii="標楷體" w:eastAsia="標楷體" w:hAnsi="標楷體" w:cs="標楷體" w:hint="eastAsia"/>
          <w:sz w:val="32"/>
          <w:szCs w:val="32"/>
        </w:rPr>
        <w:t>,此時先天靈性已激活,即天魂有</w:t>
      </w:r>
      <w:r w:rsidRPr="00AB0EE2">
        <w:rPr>
          <w:rFonts w:ascii="標楷體" w:eastAsia="標楷體" w:hAnsi="標楷體" w:cs="標楷體" w:hint="eastAsia"/>
          <w:sz w:val="32"/>
          <w:szCs w:val="32"/>
        </w:rPr>
        <w:t>了能量</w:t>
      </w:r>
      <w:r w:rsidR="006B7E82">
        <w:rPr>
          <w:rFonts w:ascii="標楷體" w:eastAsia="標楷體" w:hAnsi="標楷體" w:cs="標楷體" w:hint="eastAsia"/>
          <w:sz w:val="32"/>
          <w:szCs w:val="32"/>
        </w:rPr>
        <w:t>,</w:t>
      </w:r>
      <w:r w:rsidRPr="00AB0EE2">
        <w:rPr>
          <w:rFonts w:ascii="標楷體" w:eastAsia="標楷體" w:hAnsi="標楷體" w:cs="標楷體" w:hint="eastAsia"/>
          <w:sz w:val="32"/>
          <w:szCs w:val="32"/>
        </w:rPr>
        <w:t>但後天意識仍十分強烈</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威如</w:t>
      </w:r>
      <w:r w:rsidR="003B39E6">
        <w:rPr>
          <w:rFonts w:ascii="標楷體" w:eastAsia="標楷體" w:hAnsi="標楷體" w:cs="標楷體" w:hint="eastAsia"/>
          <w:sz w:val="32"/>
          <w:szCs w:val="32"/>
        </w:rPr>
        <w:t>,</w:t>
      </w:r>
      <w:r w:rsidRPr="00AB0EE2">
        <w:rPr>
          <w:rFonts w:ascii="標楷體" w:eastAsia="標楷體" w:hAnsi="標楷體" w:cs="標楷體" w:hint="eastAsia"/>
          <w:sz w:val="32"/>
          <w:szCs w:val="32"/>
        </w:rPr>
        <w:t>即通過靜</w:t>
      </w:r>
      <w:r w:rsidR="003B39E6">
        <w:rPr>
          <w:rFonts w:ascii="標楷體" w:eastAsia="標楷體" w:hAnsi="標楷體" w:cs="標楷體" w:hint="eastAsia"/>
          <w:sz w:val="32"/>
          <w:szCs w:val="32"/>
        </w:rPr>
        <w:t>,</w:t>
      </w:r>
      <w:r w:rsidRPr="00AB0EE2">
        <w:rPr>
          <w:rFonts w:ascii="標楷體" w:eastAsia="標楷體" w:hAnsi="標楷體" w:cs="標楷體" w:hint="eastAsia"/>
          <w:sz w:val="32"/>
          <w:szCs w:val="32"/>
        </w:rPr>
        <w:t>零點制之。何為威</w:t>
      </w:r>
      <w:r w:rsidR="003B39E6">
        <w:rPr>
          <w:rFonts w:ascii="標楷體" w:eastAsia="標楷體" w:hAnsi="標楷體" w:cs="標楷體" w:hint="eastAsia"/>
          <w:sz w:val="32"/>
          <w:szCs w:val="32"/>
        </w:rPr>
        <w:t>?</w:t>
      </w:r>
      <w:r w:rsidRPr="00AB0EE2">
        <w:rPr>
          <w:rFonts w:ascii="標楷體" w:eastAsia="標楷體" w:hAnsi="標楷體" w:cs="標楷體" w:hint="eastAsia"/>
          <w:sz w:val="32"/>
          <w:szCs w:val="32"/>
        </w:rPr>
        <w:t>靜為威</w:t>
      </w:r>
      <w:r w:rsidR="003B39E6">
        <w:rPr>
          <w:rFonts w:ascii="標楷體" w:eastAsia="標楷體" w:hAnsi="標楷體" w:cs="標楷體" w:hint="eastAsia"/>
          <w:sz w:val="32"/>
          <w:szCs w:val="32"/>
        </w:rPr>
        <w:t>,</w:t>
      </w:r>
      <w:r w:rsidRPr="00AB0EE2">
        <w:rPr>
          <w:rFonts w:ascii="標楷體" w:eastAsia="標楷體" w:hAnsi="標楷體" w:cs="標楷體" w:hint="eastAsia"/>
          <w:sz w:val="32"/>
          <w:szCs w:val="32"/>
        </w:rPr>
        <w:t>動為</w:t>
      </w:r>
      <w:r w:rsidR="006D0827">
        <w:rPr>
          <w:rFonts w:ascii="標楷體" w:eastAsia="標楷體" w:hAnsi="標楷體" w:cs="標楷體" w:hint="eastAsia"/>
          <w:sz w:val="32"/>
          <w:szCs w:val="32"/>
        </w:rPr>
        <w:t>風。威風即動靜。穩坐中軍帳</w:t>
      </w:r>
      <w:r w:rsidR="003B39E6">
        <w:rPr>
          <w:rFonts w:ascii="標楷體" w:eastAsia="標楷體" w:hAnsi="標楷體" w:cs="標楷體" w:hint="eastAsia"/>
          <w:sz w:val="32"/>
          <w:szCs w:val="32"/>
        </w:rPr>
        <w:t>,</w:t>
      </w:r>
      <w:r w:rsidRPr="00AB0EE2">
        <w:rPr>
          <w:rFonts w:ascii="標楷體" w:eastAsia="標楷體" w:hAnsi="標楷體" w:cs="標楷體" w:hint="eastAsia"/>
          <w:sz w:val="32"/>
          <w:szCs w:val="32"/>
        </w:rPr>
        <w:t>為威。出擊如風雷</w:t>
      </w:r>
      <w:r w:rsidR="003B39E6">
        <w:rPr>
          <w:rFonts w:ascii="標楷體" w:eastAsia="標楷體" w:hAnsi="標楷體" w:cs="標楷體" w:hint="eastAsia"/>
          <w:sz w:val="32"/>
          <w:szCs w:val="32"/>
        </w:rPr>
        <w:t>,</w:t>
      </w:r>
      <w:r w:rsidRPr="00AB0EE2">
        <w:rPr>
          <w:rFonts w:ascii="標楷體" w:eastAsia="標楷體" w:hAnsi="標楷體" w:cs="標楷體" w:hint="eastAsia"/>
          <w:sz w:val="32"/>
          <w:szCs w:val="32"/>
        </w:rPr>
        <w:t>為風。只動不靜</w:t>
      </w:r>
      <w:r w:rsidR="003B39E6">
        <w:rPr>
          <w:rFonts w:ascii="標楷體" w:eastAsia="標楷體" w:hAnsi="標楷體" w:cs="標楷體" w:hint="eastAsia"/>
          <w:sz w:val="32"/>
          <w:szCs w:val="32"/>
        </w:rPr>
        <w:t>,</w:t>
      </w:r>
      <w:r w:rsidRPr="00AB0EE2">
        <w:rPr>
          <w:rFonts w:ascii="標楷體" w:eastAsia="標楷體" w:hAnsi="標楷體" w:cs="標楷體" w:hint="eastAsia"/>
          <w:sz w:val="32"/>
          <w:szCs w:val="32"/>
        </w:rPr>
        <w:t>有風而</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威。只靜不動</w:t>
      </w:r>
      <w:r w:rsidR="003B39E6">
        <w:rPr>
          <w:rFonts w:ascii="標楷體" w:eastAsia="標楷體" w:hAnsi="標楷體" w:cs="標楷體" w:hint="eastAsia"/>
          <w:sz w:val="32"/>
          <w:szCs w:val="32"/>
        </w:rPr>
        <w:t>,</w:t>
      </w:r>
      <w:r w:rsidRPr="00AB0EE2">
        <w:rPr>
          <w:rFonts w:ascii="標楷體" w:eastAsia="標楷體" w:hAnsi="標楷體" w:cs="標楷體" w:hint="eastAsia"/>
          <w:sz w:val="32"/>
          <w:szCs w:val="32"/>
        </w:rPr>
        <w:t>有威而</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風。</w:t>
      </w:r>
    </w:p>
    <w:p w14:paraId="367E651F" w14:textId="77777777" w:rsidR="000C15B5" w:rsidRPr="00AB0EE2" w:rsidRDefault="001A4B31" w:rsidP="000C15B5">
      <w:pPr>
        <w:ind w:firstLine="800"/>
        <w:rPr>
          <w:rFonts w:ascii="標楷體" w:eastAsia="標楷體" w:hAnsi="標楷體"/>
          <w:sz w:val="32"/>
          <w:szCs w:val="32"/>
        </w:rPr>
      </w:pP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曰</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及王位</w:t>
      </w:r>
      <w:r w:rsidR="005402C0">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萬物歸其所有</w:t>
      </w:r>
      <w:r w:rsidR="005402C0">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故</w:t>
      </w:r>
      <w:r w:rsidR="00110254" w:rsidRPr="00AB0EE2">
        <w:rPr>
          <w:rFonts w:ascii="標楷體" w:eastAsia="標楷體" w:hAnsi="標楷體" w:cs="標楷體" w:hint="eastAsia"/>
          <w:sz w:val="32"/>
          <w:szCs w:val="32"/>
        </w:rPr>
        <w:t>曰</w:t>
      </w:r>
      <w:r w:rsidR="000C15B5" w:rsidRPr="00AB0EE2">
        <w:rPr>
          <w:rFonts w:ascii="標楷體" w:eastAsia="標楷體" w:hAnsi="標楷體" w:cs="標楷體" w:hint="eastAsia"/>
          <w:sz w:val="32"/>
          <w:szCs w:val="32"/>
        </w:rPr>
        <w:t>大有。</w:t>
      </w:r>
    </w:p>
    <w:p w14:paraId="367E652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行功至此</w:t>
      </w:r>
      <w:r w:rsidR="00E56794">
        <w:rPr>
          <w:rFonts w:ascii="標楷體" w:eastAsia="標楷體" w:hAnsi="標楷體" w:cs="標楷體" w:hint="eastAsia"/>
          <w:sz w:val="32"/>
          <w:szCs w:val="32"/>
        </w:rPr>
        <w:t>,</w:t>
      </w:r>
      <w:r w:rsidRPr="00AB0EE2">
        <w:rPr>
          <w:rFonts w:ascii="標楷體" w:eastAsia="標楷體" w:hAnsi="標楷體" w:cs="標楷體" w:hint="eastAsia"/>
          <w:sz w:val="32"/>
          <w:szCs w:val="32"/>
        </w:rPr>
        <w:t>能量沖入月輪</w:t>
      </w:r>
      <w:r w:rsidR="00E56794">
        <w:rPr>
          <w:rFonts w:ascii="標楷體" w:eastAsia="標楷體" w:hAnsi="標楷體" w:cs="標楷體" w:hint="eastAsia"/>
          <w:sz w:val="32"/>
          <w:szCs w:val="32"/>
        </w:rPr>
        <w:t>,</w:t>
      </w:r>
      <w:r w:rsidRPr="00AB0EE2">
        <w:rPr>
          <w:rFonts w:ascii="標楷體" w:eastAsia="標楷體" w:hAnsi="標楷體" w:cs="標楷體" w:hint="eastAsia"/>
          <w:sz w:val="32"/>
          <w:szCs w:val="32"/>
        </w:rPr>
        <w:t>謂之及王位。此時</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天魂復活</w:t>
      </w:r>
      <w:r w:rsidR="00E56794">
        <w:rPr>
          <w:rFonts w:ascii="標楷體" w:eastAsia="標楷體" w:hAnsi="標楷體" w:cs="標楷體" w:hint="eastAsia"/>
          <w:sz w:val="32"/>
          <w:szCs w:val="32"/>
        </w:rPr>
        <w:t>,</w:t>
      </w:r>
      <w:r w:rsidRPr="00AB0EE2">
        <w:rPr>
          <w:rFonts w:ascii="標楷體" w:eastAsia="標楷體" w:hAnsi="標楷體" w:cs="標楷體" w:hint="eastAsia"/>
          <w:sz w:val="32"/>
          <w:szCs w:val="32"/>
        </w:rPr>
        <w:t>天魂在天本有其位</w:t>
      </w:r>
      <w:r w:rsidR="00E56794">
        <w:rPr>
          <w:rFonts w:ascii="標楷體" w:eastAsia="標楷體" w:hAnsi="標楷體" w:cs="標楷體" w:hint="eastAsia"/>
          <w:sz w:val="32"/>
          <w:szCs w:val="32"/>
        </w:rPr>
        <w:t>,</w:t>
      </w:r>
      <w:r w:rsidRPr="00AB0EE2">
        <w:rPr>
          <w:rFonts w:ascii="標楷體" w:eastAsia="標楷體" w:hAnsi="標楷體" w:cs="標楷體" w:hint="eastAsia"/>
          <w:sz w:val="32"/>
          <w:szCs w:val="32"/>
        </w:rPr>
        <w:t>故</w:t>
      </w:r>
      <w:r w:rsidR="00110254" w:rsidRPr="00AB0EE2">
        <w:rPr>
          <w:rFonts w:ascii="標楷體" w:eastAsia="標楷體" w:hAnsi="標楷體" w:cs="標楷體" w:hint="eastAsia"/>
          <w:sz w:val="32"/>
          <w:szCs w:val="32"/>
        </w:rPr>
        <w:t>曰</w:t>
      </w:r>
      <w:r w:rsidRPr="00AB0EE2">
        <w:rPr>
          <w:rFonts w:ascii="標楷體" w:eastAsia="標楷體" w:hAnsi="標楷體" w:cs="標楷體" w:hint="eastAsia"/>
          <w:sz w:val="32"/>
          <w:szCs w:val="32"/>
        </w:rPr>
        <w:t>及王位。如何是王位</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即</w:t>
      </w:r>
      <w:r w:rsidR="00E56794">
        <w:rPr>
          <w:rFonts w:ascii="標楷體" w:eastAsia="標楷體" w:hAnsi="標楷體" w:cs="標楷體" w:hint="eastAsia"/>
          <w:sz w:val="32"/>
          <w:szCs w:val="32"/>
        </w:rPr>
        <w:t>,</w:t>
      </w:r>
      <w:r w:rsidRPr="00AB0EE2">
        <w:rPr>
          <w:rFonts w:ascii="標楷體" w:eastAsia="標楷體" w:hAnsi="標楷體" w:cs="標楷體" w:hint="eastAsia"/>
          <w:sz w:val="32"/>
          <w:szCs w:val="32"/>
        </w:rPr>
        <w:t>天界位起碼是個五品大官</w:t>
      </w:r>
      <w:r w:rsidR="00E56794">
        <w:rPr>
          <w:rFonts w:ascii="標楷體" w:eastAsia="標楷體" w:hAnsi="標楷體" w:cs="標楷體" w:hint="eastAsia"/>
          <w:sz w:val="32"/>
          <w:szCs w:val="32"/>
        </w:rPr>
        <w:t>,</w:t>
      </w:r>
      <w:r w:rsidRPr="00AB0EE2">
        <w:rPr>
          <w:rFonts w:ascii="標楷體" w:eastAsia="標楷體" w:hAnsi="標楷體" w:cs="標楷體" w:hint="eastAsia"/>
          <w:sz w:val="32"/>
          <w:szCs w:val="32"/>
        </w:rPr>
        <w:t>五品以上方可稱王。</w:t>
      </w:r>
    </w:p>
    <w:p w14:paraId="367E652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人問</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四嬌娘是幾品官</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四品。</w:t>
      </w:r>
    </w:p>
    <w:p w14:paraId="367E6522" w14:textId="77777777" w:rsidR="00371E5F" w:rsidRDefault="00371E5F" w:rsidP="000C15B5">
      <w:pPr>
        <w:ind w:firstLine="800"/>
        <w:rPr>
          <w:rFonts w:ascii="標楷體" w:eastAsia="標楷體" w:hAnsi="標楷體" w:cs="標楷體"/>
          <w:sz w:val="32"/>
          <w:szCs w:val="32"/>
        </w:rPr>
      </w:pPr>
    </w:p>
    <w:p w14:paraId="367E652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此正是天地大卦第一</w:t>
      </w:r>
      <w:r w:rsidR="00017AD6"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變</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天風</w:t>
      </w:r>
      <w:r w:rsidR="00FA435A" w:rsidRPr="00AB0EE2">
        <w:rPr>
          <w:rFonts w:ascii="標楷體" w:eastAsia="標楷體" w:hAnsi="標楷體" w:cs="標楷體" w:hint="eastAsia"/>
          <w:sz w:val="32"/>
          <w:szCs w:val="32"/>
        </w:rPr>
        <w:t>姤</w:t>
      </w:r>
      <w:r w:rsidRPr="00AB0EE2">
        <w:rPr>
          <w:rFonts w:ascii="標楷體" w:eastAsia="標楷體" w:hAnsi="標楷體" w:cs="標楷體" w:hint="eastAsia"/>
          <w:sz w:val="32"/>
          <w:szCs w:val="32"/>
        </w:rPr>
        <w:t>。</w:t>
      </w:r>
    </w:p>
    <w:p w14:paraId="367E6524" w14:textId="77777777" w:rsidR="000C15B5" w:rsidRPr="00AB0EE2" w:rsidRDefault="009F6DF3"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何為天風姤</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即天下有風</w:t>
      </w:r>
      <w:r w:rsidR="00D161A3">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小人得勢。此卦是對應天地卦第一</w:t>
      </w:r>
      <w:r w:rsidR="00017AD6" w:rsidRPr="00AB0EE2">
        <w:rPr>
          <w:rFonts w:ascii="標楷體" w:eastAsia="標楷體" w:hAnsi="標楷體" w:cs="標楷體" w:hint="eastAsia"/>
          <w:sz w:val="32"/>
          <w:szCs w:val="32"/>
        </w:rPr>
        <w:t>爻</w:t>
      </w:r>
      <w:r w:rsidR="00D161A3">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即潛龍勿用。</w:t>
      </w:r>
    </w:p>
    <w:p w14:paraId="367E6525" w14:textId="77777777" w:rsidR="000C15B5" w:rsidRPr="00AB0EE2" w:rsidRDefault="00D161A3" w:rsidP="00D161A3">
      <w:pPr>
        <w:ind w:firstLineChars="250" w:firstLine="800"/>
        <w:rPr>
          <w:rFonts w:ascii="標楷體" w:eastAsia="標楷體" w:hAnsi="標楷體"/>
          <w:sz w:val="32"/>
          <w:szCs w:val="32"/>
        </w:rPr>
      </w:pPr>
      <w:r>
        <w:rPr>
          <w:rFonts w:ascii="標楷體" w:eastAsia="標楷體" w:hAnsi="標楷體" w:cs="標楷體" w:hint="eastAsia"/>
          <w:sz w:val="32"/>
          <w:szCs w:val="32"/>
        </w:rPr>
        <w:t>為何潛</w:t>
      </w:r>
      <w:r w:rsidR="000C15B5" w:rsidRPr="00AB0EE2">
        <w:rPr>
          <w:rFonts w:ascii="標楷體" w:eastAsia="標楷體" w:hAnsi="標楷體" w:cs="標楷體" w:hint="eastAsia"/>
          <w:sz w:val="32"/>
          <w:szCs w:val="32"/>
        </w:rPr>
        <w:t>龍勿用</w:t>
      </w:r>
      <w:r w:rsidR="000C15B5" w:rsidRPr="00AB0EE2">
        <w:rPr>
          <w:rFonts w:ascii="標楷體" w:eastAsia="標楷體" w:hAnsi="標楷體" w:cs="標楷體"/>
          <w:sz w:val="32"/>
          <w:szCs w:val="32"/>
        </w:rPr>
        <w:t>?</w:t>
      </w:r>
      <w:r>
        <w:rPr>
          <w:rFonts w:ascii="標楷體" w:eastAsia="標楷體" w:hAnsi="標楷體" w:cs="標楷體" w:hint="eastAsia"/>
          <w:sz w:val="32"/>
          <w:szCs w:val="32"/>
        </w:rPr>
        <w:t xml:space="preserve"> </w:t>
      </w:r>
      <w:r w:rsidR="000C15B5" w:rsidRPr="00AB0EE2">
        <w:rPr>
          <w:rFonts w:ascii="標楷體" w:eastAsia="標楷體" w:hAnsi="標楷體" w:cs="標楷體" w:hint="eastAsia"/>
          <w:sz w:val="32"/>
          <w:szCs w:val="32"/>
        </w:rPr>
        <w:t>是說不要大動</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因為天下有風。天下有風的含意是</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勢</w:t>
      </w:r>
      <w:r w:rsidR="00701D85" w:rsidRPr="00AB0EE2">
        <w:rPr>
          <w:rFonts w:ascii="標楷體" w:eastAsia="標楷體" w:hAnsi="標楷體" w:cs="標楷體" w:hint="eastAsia"/>
          <w:sz w:val="32"/>
          <w:szCs w:val="32"/>
        </w:rPr>
        <w:t>頭在下面</w:t>
      </w:r>
      <w:r>
        <w:rPr>
          <w:rFonts w:ascii="標楷體" w:eastAsia="標楷體" w:hAnsi="標楷體" w:cs="標楷體" w:hint="eastAsia"/>
          <w:sz w:val="32"/>
          <w:szCs w:val="32"/>
        </w:rPr>
        <w:t>,</w:t>
      </w:r>
      <w:r w:rsidR="00701D85" w:rsidRPr="00AB0EE2">
        <w:rPr>
          <w:rFonts w:ascii="標楷體" w:eastAsia="標楷體" w:hAnsi="標楷體" w:cs="標楷體" w:hint="eastAsia"/>
          <w:sz w:val="32"/>
          <w:szCs w:val="32"/>
        </w:rPr>
        <w:t>在小人手中。姤</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表陰王</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表識神</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表小人。</w:t>
      </w:r>
    </w:p>
    <w:p w14:paraId="367E6526" w14:textId="77777777" w:rsidR="000C15B5" w:rsidRPr="00AB0EE2" w:rsidRDefault="003440E0" w:rsidP="000C15B5">
      <w:pPr>
        <w:ind w:firstLine="800"/>
        <w:rPr>
          <w:rFonts w:ascii="標楷體" w:eastAsia="標楷體" w:hAnsi="標楷體"/>
          <w:sz w:val="32"/>
          <w:szCs w:val="32"/>
        </w:rPr>
      </w:pPr>
      <w:r>
        <w:rPr>
          <w:rFonts w:ascii="標楷體" w:eastAsia="標楷體" w:hAnsi="標楷體" w:cs="標楷體" w:hint="eastAsia"/>
          <w:sz w:val="32"/>
          <w:szCs w:val="32"/>
        </w:rPr>
        <w:lastRenderedPageBreak/>
        <w:t>天風姤</w:t>
      </w:r>
      <w:r w:rsidR="000C15B5" w:rsidRPr="00AB0EE2">
        <w:rPr>
          <w:rFonts w:ascii="標楷體" w:eastAsia="標楷體" w:hAnsi="標楷體" w:cs="標楷體" w:hint="eastAsia"/>
          <w:sz w:val="32"/>
          <w:szCs w:val="32"/>
        </w:rPr>
        <w:t>的卦</w:t>
      </w:r>
      <w:r w:rsidR="00017AD6" w:rsidRPr="00AB0EE2">
        <w:rPr>
          <w:rFonts w:ascii="標楷體" w:eastAsia="標楷體" w:hAnsi="標楷體" w:cs="標楷體" w:hint="eastAsia"/>
          <w:sz w:val="32"/>
          <w:szCs w:val="32"/>
        </w:rPr>
        <w:t>爻</w:t>
      </w:r>
      <w:r w:rsidR="000C15B5" w:rsidRPr="00AB0EE2">
        <w:rPr>
          <w:rFonts w:ascii="標楷體" w:eastAsia="標楷體" w:hAnsi="標楷體" w:cs="標楷體" w:hint="eastAsia"/>
          <w:sz w:val="32"/>
          <w:szCs w:val="32"/>
        </w:rPr>
        <w:t>辭</w:t>
      </w:r>
      <w:r w:rsidR="00110254" w:rsidRPr="00AB0EE2">
        <w:rPr>
          <w:rFonts w:ascii="標楷體" w:eastAsia="標楷體" w:hAnsi="標楷體" w:cs="標楷體" w:hint="eastAsia"/>
          <w:sz w:val="32"/>
          <w:szCs w:val="32"/>
        </w:rPr>
        <w:t>曰</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女壯</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勿用取女。不可與長也。天下有風。</w:t>
      </w:r>
      <w:r>
        <w:rPr>
          <w:rFonts w:ascii="標楷體" w:eastAsia="標楷體" w:hAnsi="標楷體" w:cs="標楷體" w:hint="eastAsia"/>
          <w:sz w:val="32"/>
          <w:szCs w:val="32"/>
        </w:rPr>
        <w:t>姤</w:t>
      </w:r>
      <w:r w:rsidR="004047AF">
        <w:rPr>
          <w:rFonts w:ascii="標楷體" w:eastAsia="標楷體" w:hAnsi="標楷體" w:cs="標楷體" w:hint="eastAsia"/>
          <w:sz w:val="32"/>
          <w:szCs w:val="32"/>
        </w:rPr>
        <w:t>,后</w:t>
      </w:r>
      <w:r w:rsidR="000C15B5" w:rsidRPr="00AB0EE2">
        <w:rPr>
          <w:rFonts w:ascii="標楷體" w:eastAsia="標楷體" w:hAnsi="標楷體" w:cs="標楷體" w:hint="eastAsia"/>
          <w:sz w:val="32"/>
          <w:szCs w:val="32"/>
        </w:rPr>
        <w:t>以施命</w:t>
      </w:r>
      <w:r>
        <w:rPr>
          <w:rFonts w:ascii="標楷體" w:eastAsia="標楷體" w:hAnsi="標楷體" w:cs="標楷體" w:hint="eastAsia"/>
          <w:sz w:val="32"/>
          <w:szCs w:val="32"/>
        </w:rPr>
        <w:t>誥</w:t>
      </w:r>
      <w:r w:rsidR="000C15B5" w:rsidRPr="00AB0EE2">
        <w:rPr>
          <w:rFonts w:ascii="標楷體" w:eastAsia="標楷體" w:hAnsi="標楷體" w:cs="標楷體" w:hint="eastAsia"/>
          <w:sz w:val="32"/>
          <w:szCs w:val="32"/>
        </w:rPr>
        <w:t>四方。初六</w:t>
      </w:r>
      <w:r>
        <w:rPr>
          <w:rFonts w:ascii="標楷體" w:eastAsia="標楷體" w:hAnsi="標楷體" w:cs="標楷體" w:hint="eastAsia"/>
          <w:sz w:val="32"/>
          <w:szCs w:val="32"/>
        </w:rPr>
        <w:t>,</w:t>
      </w:r>
      <w:r w:rsidR="00987B1D" w:rsidRPr="00AB0EE2">
        <w:rPr>
          <w:rFonts w:ascii="標楷體" w:eastAsia="標楷體" w:hAnsi="標楷體" w:cs="標楷體" w:hint="eastAsia"/>
          <w:sz w:val="32"/>
          <w:szCs w:val="32"/>
        </w:rPr>
        <w:t>繫</w:t>
      </w:r>
      <w:r w:rsidR="00AD67BD">
        <w:rPr>
          <w:rFonts w:ascii="標楷體" w:eastAsia="標楷體" w:hAnsi="標楷體" w:cs="標楷體" w:hint="eastAsia"/>
          <w:sz w:val="32"/>
          <w:szCs w:val="32"/>
        </w:rPr>
        <w:t>於</w:t>
      </w:r>
      <w:r w:rsidR="000C15B5" w:rsidRPr="00AB0EE2">
        <w:rPr>
          <w:rFonts w:ascii="標楷體" w:eastAsia="標楷體" w:hAnsi="標楷體" w:cs="標楷體" w:hint="eastAsia"/>
          <w:sz w:val="32"/>
          <w:szCs w:val="32"/>
        </w:rPr>
        <w:t>金</w:t>
      </w:r>
      <w:r w:rsidR="00987B1D" w:rsidRPr="00AB0EE2">
        <w:rPr>
          <w:rFonts w:ascii="標楷體" w:eastAsia="標楷體" w:hAnsi="標楷體" w:cs="標楷體" w:hint="eastAsia"/>
          <w:sz w:val="32"/>
          <w:szCs w:val="32"/>
        </w:rPr>
        <w:t>柅</w:t>
      </w:r>
      <w:r>
        <w:rPr>
          <w:rFonts w:ascii="標楷體" w:eastAsia="標楷體" w:hAnsi="標楷體" w:cs="標楷體" w:hint="eastAsia"/>
          <w:sz w:val="32"/>
          <w:szCs w:val="32"/>
        </w:rPr>
        <w:t>,貞吉。有攸</w:t>
      </w:r>
      <w:r w:rsidR="000C15B5" w:rsidRPr="00AB0EE2">
        <w:rPr>
          <w:rFonts w:ascii="標楷體" w:eastAsia="標楷體" w:hAnsi="標楷體" w:cs="標楷體" w:hint="eastAsia"/>
          <w:sz w:val="32"/>
          <w:szCs w:val="32"/>
        </w:rPr>
        <w:t>往</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見凶…</w:t>
      </w:r>
      <w:r>
        <w:rPr>
          <w:rFonts w:ascii="標楷體" w:eastAsia="標楷體" w:hAnsi="標楷體" w:cs="標楷體" w:hint="eastAsia"/>
          <w:sz w:val="32"/>
          <w:szCs w:val="32"/>
        </w:rPr>
        <w:t>…</w:t>
      </w:r>
      <w:r w:rsidR="00987B1D" w:rsidRPr="00AB0EE2">
        <w:rPr>
          <w:rFonts w:ascii="標楷體" w:eastAsia="標楷體" w:hAnsi="標楷體" w:cs="標楷體" w:hint="eastAsia"/>
          <w:sz w:val="32"/>
          <w:szCs w:val="32"/>
        </w:rPr>
        <w:t>繫</w:t>
      </w:r>
      <w:r w:rsidR="00AD67BD">
        <w:rPr>
          <w:rFonts w:ascii="標楷體" w:eastAsia="標楷體" w:hAnsi="標楷體" w:cs="標楷體" w:hint="eastAsia"/>
          <w:sz w:val="32"/>
          <w:szCs w:val="32"/>
        </w:rPr>
        <w:t>於</w:t>
      </w:r>
      <w:r>
        <w:rPr>
          <w:rFonts w:ascii="標楷體" w:eastAsia="標楷體" w:hAnsi="標楷體" w:cs="標楷體" w:hint="eastAsia"/>
          <w:sz w:val="32"/>
          <w:szCs w:val="32"/>
        </w:rPr>
        <w:t>金柅,</w:t>
      </w:r>
      <w:r w:rsidR="000C15B5" w:rsidRPr="00AB0EE2">
        <w:rPr>
          <w:rFonts w:ascii="標楷體" w:eastAsia="標楷體" w:hAnsi="標楷體" w:cs="標楷體" w:hint="eastAsia"/>
          <w:sz w:val="32"/>
          <w:szCs w:val="32"/>
        </w:rPr>
        <w:t>柔道牽也。</w:t>
      </w:r>
    </w:p>
    <w:p w14:paraId="367E6527" w14:textId="77777777" w:rsidR="00B00216" w:rsidRDefault="00B00216" w:rsidP="00FF299F">
      <w:pPr>
        <w:jc w:val="center"/>
        <w:rPr>
          <w:rFonts w:ascii="標楷體" w:eastAsia="標楷體" w:hAnsi="標楷體" w:cs="標楷體"/>
          <w:color w:val="FF0000"/>
          <w:sz w:val="32"/>
          <w:szCs w:val="32"/>
        </w:rPr>
      </w:pPr>
    </w:p>
    <w:p w14:paraId="367E6528" w14:textId="77777777" w:rsidR="003440E0" w:rsidRPr="003440E0" w:rsidRDefault="003440E0" w:rsidP="00FF299F">
      <w:pPr>
        <w:jc w:val="center"/>
        <w:rPr>
          <w:rFonts w:ascii="標楷體" w:eastAsia="標楷體" w:hAnsi="標楷體" w:cs="標楷體"/>
          <w:color w:val="FF0000"/>
          <w:sz w:val="32"/>
          <w:szCs w:val="32"/>
        </w:rPr>
      </w:pPr>
      <w:r w:rsidRPr="003440E0">
        <w:rPr>
          <w:rFonts w:ascii="標楷體" w:eastAsia="標楷體" w:hAnsi="標楷體" w:cs="標楷體" w:hint="eastAsia"/>
          <w:color w:val="FF0000"/>
          <w:sz w:val="32"/>
          <w:szCs w:val="32"/>
        </w:rPr>
        <w:t>＊  ＊  ＊  ＊  ＊  ＊</w:t>
      </w:r>
    </w:p>
    <w:p w14:paraId="367E6529" w14:textId="77777777" w:rsidR="00860617" w:rsidRDefault="00860617" w:rsidP="000C15B5">
      <w:pPr>
        <w:ind w:firstLine="800"/>
        <w:rPr>
          <w:rFonts w:ascii="標楷體" w:eastAsia="標楷體" w:hAnsi="標楷體" w:cs="標楷體"/>
          <w:sz w:val="32"/>
          <w:szCs w:val="32"/>
        </w:rPr>
      </w:pPr>
    </w:p>
    <w:p w14:paraId="367E652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是故</w:t>
      </w:r>
      <w:r w:rsidR="003440E0">
        <w:rPr>
          <w:rFonts w:ascii="標楷體" w:eastAsia="標楷體" w:hAnsi="標楷體" w:cs="標楷體" w:hint="eastAsia"/>
          <w:sz w:val="32"/>
          <w:szCs w:val="32"/>
        </w:rPr>
        <w:t>,</w:t>
      </w:r>
      <w:r w:rsidRPr="00AB0EE2">
        <w:rPr>
          <w:rFonts w:ascii="標楷體" w:eastAsia="標楷體" w:hAnsi="標楷體" w:cs="標楷體" w:hint="eastAsia"/>
          <w:sz w:val="32"/>
          <w:szCs w:val="32"/>
        </w:rPr>
        <w:t>本和尚西行巴蜀</w:t>
      </w:r>
      <w:r w:rsidR="003440E0">
        <w:rPr>
          <w:rFonts w:ascii="標楷體" w:eastAsia="標楷體" w:hAnsi="標楷體" w:cs="標楷體" w:hint="eastAsia"/>
          <w:sz w:val="32"/>
          <w:szCs w:val="32"/>
        </w:rPr>
        <w:t>,</w:t>
      </w:r>
      <w:r w:rsidRPr="00AB0EE2">
        <w:rPr>
          <w:rFonts w:ascii="標楷體" w:eastAsia="標楷體" w:hAnsi="標楷體" w:cs="標楷體" w:hint="eastAsia"/>
          <w:sz w:val="32"/>
          <w:szCs w:val="32"/>
        </w:rPr>
        <w:t>匿</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宏福山莊</w:t>
      </w:r>
      <w:r w:rsidR="003440E0">
        <w:rPr>
          <w:rFonts w:ascii="標楷體" w:eastAsia="標楷體" w:hAnsi="標楷體" w:cs="標楷體" w:hint="eastAsia"/>
          <w:sz w:val="32"/>
          <w:szCs w:val="32"/>
        </w:rPr>
        <w:t>,</w:t>
      </w:r>
      <w:r w:rsidRPr="00AB0EE2">
        <w:rPr>
          <w:rFonts w:ascii="標楷體" w:eastAsia="標楷體" w:hAnsi="標楷體" w:cs="標楷體" w:hint="eastAsia"/>
          <w:sz w:val="32"/>
          <w:szCs w:val="32"/>
        </w:rPr>
        <w:t>閉關寫書</w:t>
      </w:r>
      <w:r w:rsidR="003440E0">
        <w:rPr>
          <w:rFonts w:ascii="標楷體" w:eastAsia="標楷體" w:hAnsi="標楷體" w:cs="標楷體" w:hint="eastAsia"/>
          <w:sz w:val="32"/>
          <w:szCs w:val="32"/>
        </w:rPr>
        <w:t>,</w:t>
      </w:r>
      <w:r w:rsidRPr="00AB0EE2">
        <w:rPr>
          <w:rFonts w:ascii="標楷體" w:eastAsia="標楷體" w:hAnsi="標楷體" w:cs="標楷體" w:hint="eastAsia"/>
          <w:sz w:val="32"/>
          <w:szCs w:val="32"/>
        </w:rPr>
        <w:t>免得犯交涉</w:t>
      </w:r>
      <w:r w:rsidR="003440E0">
        <w:rPr>
          <w:rFonts w:ascii="標楷體" w:eastAsia="標楷體" w:hAnsi="標楷體" w:cs="標楷體" w:hint="eastAsia"/>
          <w:sz w:val="32"/>
          <w:szCs w:val="32"/>
        </w:rPr>
        <w:t>,</w:t>
      </w:r>
      <w:r w:rsidRPr="00AB0EE2">
        <w:rPr>
          <w:rFonts w:ascii="標楷體" w:eastAsia="標楷體" w:hAnsi="標楷體" w:cs="標楷體" w:hint="eastAsia"/>
          <w:sz w:val="32"/>
          <w:szCs w:val="32"/>
        </w:rPr>
        <w:t>浪費時間。</w:t>
      </w:r>
    </w:p>
    <w:p w14:paraId="367E652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巴人淳厚</w:t>
      </w:r>
      <w:r w:rsidR="003440E0">
        <w:rPr>
          <w:rFonts w:ascii="標楷體" w:eastAsia="標楷體" w:hAnsi="標楷體" w:cs="標楷體" w:hint="eastAsia"/>
          <w:sz w:val="32"/>
          <w:szCs w:val="32"/>
        </w:rPr>
        <w:t>,</w:t>
      </w:r>
      <w:r w:rsidRPr="00AB0EE2">
        <w:rPr>
          <w:rFonts w:ascii="標楷體" w:eastAsia="標楷體" w:hAnsi="標楷體" w:cs="標楷體" w:hint="eastAsia"/>
          <w:sz w:val="32"/>
          <w:szCs w:val="32"/>
        </w:rPr>
        <w:t>不至</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做出最後的晚餐。</w:t>
      </w:r>
    </w:p>
    <w:p w14:paraId="367E652C"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在五月份南京首次開辦的學習班之後</w:t>
      </w:r>
      <w:r w:rsidR="003440E0">
        <w:rPr>
          <w:rFonts w:ascii="標楷體" w:eastAsia="標楷體" w:hAnsi="標楷體" w:cs="標楷體" w:hint="eastAsia"/>
          <w:sz w:val="32"/>
          <w:szCs w:val="32"/>
        </w:rPr>
        <w:t>,</w:t>
      </w:r>
      <w:r w:rsidRPr="00AB0EE2">
        <w:rPr>
          <w:rFonts w:ascii="標楷體" w:eastAsia="標楷體" w:hAnsi="標楷體" w:cs="標楷體" w:hint="eastAsia"/>
          <w:sz w:val="32"/>
          <w:szCs w:val="32"/>
        </w:rPr>
        <w:t>有八九位三、四十歲的人反</w:t>
      </w:r>
      <w:r w:rsidR="00C6580C" w:rsidRPr="00AB0EE2">
        <w:rPr>
          <w:rFonts w:ascii="標楷體" w:eastAsia="標楷體" w:hAnsi="標楷體" w:cs="標楷體" w:hint="eastAsia"/>
          <w:sz w:val="32"/>
          <w:szCs w:val="32"/>
        </w:rPr>
        <w:t>應</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他們過去傢伙不大好用</w:t>
      </w:r>
      <w:r w:rsidR="003440E0">
        <w:rPr>
          <w:rFonts w:ascii="標楷體" w:eastAsia="標楷體" w:hAnsi="標楷體" w:cs="標楷體" w:hint="eastAsia"/>
          <w:sz w:val="32"/>
          <w:szCs w:val="32"/>
        </w:rPr>
        <w:t>,</w:t>
      </w:r>
      <w:r w:rsidRPr="00AB0EE2">
        <w:rPr>
          <w:rFonts w:ascii="標楷體" w:eastAsia="標楷體" w:hAnsi="標楷體" w:cs="標楷體" w:hint="eastAsia"/>
          <w:sz w:val="32"/>
          <w:szCs w:val="32"/>
        </w:rPr>
        <w:t>練此功僅七天</w:t>
      </w:r>
      <w:r w:rsidR="003440E0">
        <w:rPr>
          <w:rFonts w:ascii="標楷體" w:eastAsia="標楷體" w:hAnsi="標楷體" w:cs="標楷體" w:hint="eastAsia"/>
          <w:sz w:val="32"/>
          <w:szCs w:val="32"/>
        </w:rPr>
        <w:t>,</w:t>
      </w:r>
      <w:r w:rsidRPr="00AB0EE2">
        <w:rPr>
          <w:rFonts w:ascii="標楷體" w:eastAsia="標楷體" w:hAnsi="標楷體" w:cs="標楷體" w:hint="eastAsia"/>
          <w:sz w:val="32"/>
          <w:szCs w:val="32"/>
        </w:rPr>
        <w:t>夜夜陽舉</w:t>
      </w:r>
      <w:r w:rsidR="003440E0">
        <w:rPr>
          <w:rFonts w:ascii="標楷體" w:eastAsia="標楷體" w:hAnsi="標楷體" w:cs="標楷體" w:hint="eastAsia"/>
          <w:sz w:val="32"/>
          <w:szCs w:val="32"/>
        </w:rPr>
        <w:t>,</w:t>
      </w:r>
      <w:r w:rsidRPr="00AB0EE2">
        <w:rPr>
          <w:rFonts w:ascii="標楷體" w:eastAsia="標楷體" w:hAnsi="標楷體" w:cs="標楷體" w:hint="eastAsia"/>
          <w:sz w:val="32"/>
          <w:szCs w:val="32"/>
        </w:rPr>
        <w:t>有的甚至徹夜陽舉。問</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為什麼</w:t>
      </w:r>
      <w:r w:rsidRPr="00AB0EE2">
        <w:rPr>
          <w:rFonts w:ascii="標楷體" w:eastAsia="標楷體" w:hAnsi="標楷體" w:cs="標楷體"/>
          <w:sz w:val="32"/>
          <w:szCs w:val="32"/>
        </w:rPr>
        <w:t>?</w:t>
      </w:r>
    </w:p>
    <w:p w14:paraId="367E652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當時</w:t>
      </w:r>
      <w:r w:rsidR="00BC479B">
        <w:rPr>
          <w:rFonts w:ascii="標楷體" w:eastAsia="標楷體" w:hAnsi="標楷體" w:cs="標楷體" w:hint="eastAsia"/>
          <w:sz w:val="32"/>
          <w:szCs w:val="32"/>
        </w:rPr>
        <w:t>,</w:t>
      </w:r>
      <w:r w:rsidRPr="00AB0EE2">
        <w:rPr>
          <w:rFonts w:ascii="標楷體" w:eastAsia="標楷體" w:hAnsi="標楷體" w:cs="標楷體" w:hint="eastAsia"/>
          <w:sz w:val="32"/>
          <w:szCs w:val="32"/>
        </w:rPr>
        <w:t>本和尚</w:t>
      </w:r>
      <w:r w:rsidR="00CF1AD9"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此功非出家人所行</w:t>
      </w:r>
      <w:r w:rsidR="00BC479B">
        <w:rPr>
          <w:rFonts w:ascii="標楷體" w:eastAsia="標楷體" w:hAnsi="標楷體" w:cs="標楷體" w:hint="eastAsia"/>
          <w:sz w:val="32"/>
          <w:szCs w:val="32"/>
        </w:rPr>
        <w:t>,</w:t>
      </w:r>
      <w:r w:rsidRPr="00AB0EE2">
        <w:rPr>
          <w:rFonts w:ascii="標楷體" w:eastAsia="標楷體" w:hAnsi="標楷體" w:cs="標楷體" w:hint="eastAsia"/>
          <w:sz w:val="32"/>
          <w:szCs w:val="32"/>
        </w:rPr>
        <w:t>是專為在家人方便的。功法是先從腎上下手</w:t>
      </w:r>
      <w:r w:rsidR="00BC479B">
        <w:rPr>
          <w:rFonts w:ascii="標楷體" w:eastAsia="標楷體" w:hAnsi="標楷體" w:cs="標楷體" w:hint="eastAsia"/>
          <w:sz w:val="32"/>
          <w:szCs w:val="32"/>
        </w:rPr>
        <w:t>,</w:t>
      </w:r>
      <w:r w:rsidRPr="00AB0EE2">
        <w:rPr>
          <w:rFonts w:ascii="標楷體" w:eastAsia="標楷體" w:hAnsi="標楷體" w:cs="標楷體" w:hint="eastAsia"/>
          <w:sz w:val="32"/>
          <w:szCs w:val="32"/>
        </w:rPr>
        <w:t>補足命氣才可出光</w:t>
      </w:r>
      <w:r w:rsidR="00BC479B">
        <w:rPr>
          <w:rFonts w:ascii="標楷體" w:eastAsia="標楷體" w:hAnsi="標楷體" w:cs="標楷體" w:hint="eastAsia"/>
          <w:sz w:val="32"/>
          <w:szCs w:val="32"/>
        </w:rPr>
        <w:t>。</w:t>
      </w:r>
    </w:p>
    <w:p w14:paraId="367E652E" w14:textId="77777777" w:rsidR="000C15B5" w:rsidRPr="00AB0EE2" w:rsidRDefault="000C15B5" w:rsidP="00BC479B">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且看</w:t>
      </w:r>
      <w:r w:rsidR="00BC479B">
        <w:rPr>
          <w:rFonts w:ascii="標楷體" w:eastAsia="標楷體" w:hAnsi="標楷體" w:cs="標楷體" w:hint="eastAsia"/>
          <w:sz w:val="32"/>
          <w:szCs w:val="32"/>
        </w:rPr>
        <w:t>,</w:t>
      </w:r>
      <w:r w:rsidR="0074493B">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74493B">
        <w:rPr>
          <w:rFonts w:ascii="標楷體" w:eastAsia="標楷體" w:hAnsi="標楷體" w:cs="標楷體" w:hint="eastAsia"/>
          <w:sz w:val="32"/>
          <w:szCs w:val="32"/>
        </w:rPr>
        <w:t>》</w:t>
      </w:r>
      <w:r w:rsidRPr="00AB0EE2">
        <w:rPr>
          <w:rFonts w:ascii="標楷體" w:eastAsia="標楷體" w:hAnsi="標楷體" w:cs="標楷體" w:hint="eastAsia"/>
          <w:sz w:val="32"/>
          <w:szCs w:val="32"/>
        </w:rPr>
        <w:t>是如何說的</w:t>
      </w:r>
      <w:r w:rsidRPr="00AB0EE2">
        <w:rPr>
          <w:rFonts w:ascii="標楷體" w:eastAsia="標楷體" w:hAnsi="標楷體" w:cs="標楷體"/>
          <w:sz w:val="32"/>
          <w:szCs w:val="32"/>
        </w:rPr>
        <w:t>?</w:t>
      </w:r>
    </w:p>
    <w:p w14:paraId="367E652F"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行九陰功</w:t>
      </w:r>
      <w:r w:rsidR="00BC479B">
        <w:rPr>
          <w:rFonts w:ascii="標楷體" w:eastAsia="標楷體" w:hAnsi="標楷體" w:cs="標楷體" w:hint="eastAsia"/>
          <w:sz w:val="32"/>
          <w:szCs w:val="32"/>
        </w:rPr>
        <w:t>,</w:t>
      </w:r>
      <w:r w:rsidRPr="00AB0EE2">
        <w:rPr>
          <w:rFonts w:ascii="標楷體" w:eastAsia="標楷體" w:hAnsi="標楷體" w:cs="標楷體" w:hint="eastAsia"/>
          <w:sz w:val="32"/>
          <w:szCs w:val="32"/>
        </w:rPr>
        <w:t>首</w:t>
      </w:r>
      <w:r w:rsidR="00B00216">
        <w:rPr>
          <w:rFonts w:ascii="標楷體" w:eastAsia="標楷體" w:hAnsi="標楷體" w:hint="eastAsia"/>
          <w:sz w:val="32"/>
          <w:szCs w:val="32"/>
        </w:rPr>
        <w:t>先</w:t>
      </w:r>
      <w:r w:rsidRPr="00AB0EE2">
        <w:rPr>
          <w:rFonts w:ascii="標楷體" w:eastAsia="標楷體" w:hAnsi="標楷體" w:cs="標楷體" w:hint="eastAsia"/>
          <w:sz w:val="32"/>
          <w:szCs w:val="32"/>
        </w:rPr>
        <w:t>是調潛龍上沖至日輪</w:t>
      </w:r>
      <w:r w:rsidR="00BC479B">
        <w:rPr>
          <w:rFonts w:ascii="標楷體" w:eastAsia="標楷體" w:hAnsi="標楷體" w:cs="標楷體" w:hint="eastAsia"/>
          <w:sz w:val="32"/>
          <w:szCs w:val="32"/>
        </w:rPr>
        <w:t>,</w:t>
      </w:r>
      <w:r w:rsidRPr="00AB0EE2">
        <w:rPr>
          <w:rFonts w:ascii="標楷體" w:eastAsia="標楷體" w:hAnsi="標楷體" w:cs="標楷體" w:hint="eastAsia"/>
          <w:sz w:val="32"/>
          <w:szCs w:val="32"/>
        </w:rPr>
        <w:t>正是天地大卦第三</w:t>
      </w:r>
      <w:r w:rsidR="00017AD6"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。詳見第九篇第七十四集</w:t>
      </w:r>
      <w:r w:rsidR="0074493B">
        <w:rPr>
          <w:rFonts w:ascii="標楷體" w:eastAsia="標楷體" w:hAnsi="標楷體" w:cs="標楷體" w:hint="eastAsia"/>
          <w:sz w:val="32"/>
          <w:szCs w:val="32"/>
        </w:rPr>
        <w:t>《</w:t>
      </w:r>
      <w:r w:rsidRPr="00AB0EE2">
        <w:rPr>
          <w:rFonts w:ascii="標楷體" w:eastAsia="標楷體" w:hAnsi="標楷體" w:cs="標楷體" w:hint="eastAsia"/>
          <w:sz w:val="32"/>
          <w:szCs w:val="32"/>
        </w:rPr>
        <w:t>摩尼功法</w:t>
      </w:r>
      <w:r w:rsidR="0074493B">
        <w:rPr>
          <w:rFonts w:ascii="標楷體" w:eastAsia="標楷體" w:hAnsi="標楷體" w:cs="標楷體" w:hint="eastAsia"/>
          <w:sz w:val="32"/>
          <w:szCs w:val="32"/>
        </w:rPr>
        <w:t>》</w:t>
      </w:r>
    </w:p>
    <w:p w14:paraId="367E653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地卦六三</w:t>
      </w:r>
      <w:r w:rsidR="001E0432">
        <w:rPr>
          <w:rFonts w:ascii="標楷體" w:eastAsia="標楷體" w:hAnsi="標楷體" w:cs="標楷體" w:hint="eastAsia"/>
          <w:sz w:val="32"/>
          <w:szCs w:val="32"/>
        </w:rPr>
        <w:t>,</w:t>
      </w:r>
      <w:r w:rsidRPr="00AB0EE2">
        <w:rPr>
          <w:rFonts w:ascii="標楷體" w:eastAsia="標楷體" w:hAnsi="標楷體" w:cs="標楷體" w:hint="eastAsia"/>
          <w:sz w:val="32"/>
          <w:szCs w:val="32"/>
        </w:rPr>
        <w:t>含章可貞</w:t>
      </w:r>
      <w:r w:rsidR="001E0432">
        <w:rPr>
          <w:rFonts w:ascii="標楷體" w:eastAsia="標楷體" w:hAnsi="標楷體" w:cs="標楷體" w:hint="eastAsia"/>
          <w:sz w:val="32"/>
          <w:szCs w:val="32"/>
        </w:rPr>
        <w:t>,</w:t>
      </w:r>
      <w:r w:rsidRPr="00AB0EE2">
        <w:rPr>
          <w:rFonts w:ascii="標楷體" w:eastAsia="標楷體" w:hAnsi="標楷體" w:cs="標楷體" w:hint="eastAsia"/>
          <w:sz w:val="32"/>
          <w:szCs w:val="32"/>
        </w:rPr>
        <w:t>以時發也。或從王事</w:t>
      </w:r>
      <w:r w:rsidR="001E0432">
        <w:rPr>
          <w:rFonts w:ascii="標楷體" w:eastAsia="標楷體" w:hAnsi="標楷體" w:cs="標楷體" w:hint="eastAsia"/>
          <w:sz w:val="32"/>
          <w:szCs w:val="32"/>
        </w:rPr>
        <w:t>,</w:t>
      </w:r>
      <w:r w:rsidRPr="00AB0EE2">
        <w:rPr>
          <w:rFonts w:ascii="標楷體" w:eastAsia="標楷體" w:hAnsi="標楷體" w:cs="標楷體" w:hint="eastAsia"/>
          <w:sz w:val="32"/>
          <w:szCs w:val="32"/>
        </w:rPr>
        <w:t>知光大也。</w:t>
      </w:r>
    </w:p>
    <w:p w14:paraId="367E653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此處之章</w:t>
      </w:r>
      <w:r w:rsidR="001E0432">
        <w:rPr>
          <w:rFonts w:ascii="標楷體" w:eastAsia="標楷體" w:hAnsi="標楷體" w:cs="標楷體" w:hint="eastAsia"/>
          <w:sz w:val="32"/>
          <w:szCs w:val="32"/>
        </w:rPr>
        <w:t>,</w:t>
      </w:r>
      <w:r w:rsidRPr="00AB0EE2">
        <w:rPr>
          <w:rFonts w:ascii="標楷體" w:eastAsia="標楷體" w:hAnsi="標楷體" w:cs="標楷體" w:hint="eastAsia"/>
          <w:sz w:val="32"/>
          <w:szCs w:val="32"/>
        </w:rPr>
        <w:t>即集聚的能量</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文</w:t>
      </w:r>
      <w:r w:rsidR="001E0432">
        <w:rPr>
          <w:rFonts w:ascii="標楷體" w:eastAsia="標楷體" w:hAnsi="標楷體" w:cs="標楷體" w:hint="eastAsia"/>
          <w:sz w:val="32"/>
          <w:szCs w:val="32"/>
        </w:rPr>
        <w:t>,</w:t>
      </w:r>
      <w:r w:rsidRPr="00AB0EE2">
        <w:rPr>
          <w:rFonts w:ascii="標楷體" w:eastAsia="標楷體" w:hAnsi="標楷體" w:cs="標楷體" w:hint="eastAsia"/>
          <w:sz w:val="32"/>
          <w:szCs w:val="32"/>
        </w:rPr>
        <w:t>為發射的能量</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章是將文集聚在一起</w:t>
      </w:r>
      <w:r w:rsidR="001E0432">
        <w:rPr>
          <w:rFonts w:ascii="標楷體" w:eastAsia="標楷體" w:hAnsi="標楷體" w:cs="標楷體" w:hint="eastAsia"/>
          <w:sz w:val="32"/>
          <w:szCs w:val="32"/>
        </w:rPr>
        <w:t>,</w:t>
      </w:r>
      <w:r w:rsidRPr="00AB0EE2">
        <w:rPr>
          <w:rFonts w:ascii="標楷體" w:eastAsia="標楷體" w:hAnsi="標楷體" w:cs="標楷體" w:hint="eastAsia"/>
          <w:sz w:val="32"/>
          <w:szCs w:val="32"/>
        </w:rPr>
        <w:t>即集文成章。</w:t>
      </w:r>
    </w:p>
    <w:p w14:paraId="367E6532" w14:textId="77777777" w:rsidR="000C15B5" w:rsidRPr="00AB0EE2" w:rsidRDefault="000C15B5" w:rsidP="001E0432">
      <w:pPr>
        <w:ind w:firstLineChars="237" w:firstLine="758"/>
        <w:rPr>
          <w:rFonts w:ascii="標楷體" w:eastAsia="標楷體" w:hAnsi="標楷體"/>
          <w:sz w:val="32"/>
          <w:szCs w:val="32"/>
        </w:rPr>
      </w:pPr>
      <w:r w:rsidRPr="00AB0EE2">
        <w:rPr>
          <w:rFonts w:ascii="標楷體" w:eastAsia="標楷體" w:hAnsi="標楷體" w:cs="標楷體" w:hint="eastAsia"/>
          <w:sz w:val="32"/>
          <w:szCs w:val="32"/>
        </w:rPr>
        <w:t>含章</w:t>
      </w:r>
      <w:r w:rsidR="001E0432">
        <w:rPr>
          <w:rFonts w:ascii="標楷體" w:eastAsia="標楷體" w:hAnsi="標楷體" w:cs="標楷體" w:hint="eastAsia"/>
          <w:sz w:val="32"/>
          <w:szCs w:val="32"/>
        </w:rPr>
        <w:t>,</w:t>
      </w:r>
      <w:r w:rsidRPr="00AB0EE2">
        <w:rPr>
          <w:rFonts w:ascii="標楷體" w:eastAsia="標楷體" w:hAnsi="標楷體" w:cs="標楷體" w:hint="eastAsia"/>
          <w:sz w:val="32"/>
          <w:szCs w:val="32"/>
        </w:rPr>
        <w:t>即是將能量集聚在日輪。</w:t>
      </w:r>
    </w:p>
    <w:p w14:paraId="367E6533" w14:textId="77777777" w:rsidR="000C15B5" w:rsidRPr="00AB0EE2" w:rsidRDefault="000C15B5" w:rsidP="001E0432">
      <w:pPr>
        <w:ind w:firstLineChars="237" w:firstLine="758"/>
        <w:rPr>
          <w:rFonts w:ascii="標楷體" w:eastAsia="標楷體" w:hAnsi="標楷體"/>
          <w:sz w:val="32"/>
          <w:szCs w:val="32"/>
        </w:rPr>
      </w:pPr>
      <w:r w:rsidRPr="00AB0EE2">
        <w:rPr>
          <w:rFonts w:ascii="標楷體" w:eastAsia="標楷體" w:hAnsi="標楷體" w:cs="標楷體" w:hint="eastAsia"/>
          <w:sz w:val="32"/>
          <w:szCs w:val="32"/>
        </w:rPr>
        <w:t>貞</w:t>
      </w:r>
      <w:r w:rsidR="001E0432">
        <w:rPr>
          <w:rFonts w:ascii="標楷體" w:eastAsia="標楷體" w:hAnsi="標楷體" w:cs="標楷體" w:hint="eastAsia"/>
          <w:sz w:val="32"/>
          <w:szCs w:val="32"/>
        </w:rPr>
        <w:t>,</w:t>
      </w:r>
      <w:r w:rsidRPr="00AB0EE2">
        <w:rPr>
          <w:rFonts w:ascii="標楷體" w:eastAsia="標楷體" w:hAnsi="標楷體" w:cs="標楷體" w:hint="eastAsia"/>
          <w:sz w:val="32"/>
          <w:szCs w:val="32"/>
        </w:rPr>
        <w:t>是表延續、續命。這裏是繁衍之意。</w:t>
      </w:r>
    </w:p>
    <w:p w14:paraId="367E6534" w14:textId="77777777" w:rsidR="000C15B5" w:rsidRPr="00AB0EE2" w:rsidRDefault="000C15B5" w:rsidP="001E0432">
      <w:pPr>
        <w:ind w:firstLineChars="237" w:firstLine="758"/>
        <w:rPr>
          <w:rFonts w:ascii="標楷體" w:eastAsia="標楷體" w:hAnsi="標楷體"/>
          <w:sz w:val="32"/>
          <w:szCs w:val="32"/>
        </w:rPr>
      </w:pPr>
      <w:r w:rsidRPr="00AB0EE2">
        <w:rPr>
          <w:rFonts w:ascii="標楷體" w:eastAsia="標楷體" w:hAnsi="標楷體" w:cs="標楷體" w:hint="eastAsia"/>
          <w:sz w:val="32"/>
          <w:szCs w:val="32"/>
        </w:rPr>
        <w:lastRenderedPageBreak/>
        <w:t>可貞</w:t>
      </w:r>
      <w:r w:rsidR="001E0432">
        <w:rPr>
          <w:rFonts w:ascii="標楷體" w:eastAsia="標楷體" w:hAnsi="標楷體" w:cs="標楷體" w:hint="eastAsia"/>
          <w:sz w:val="32"/>
          <w:szCs w:val="32"/>
        </w:rPr>
        <w:t>,</w:t>
      </w:r>
      <w:r w:rsidRPr="00AB0EE2">
        <w:rPr>
          <w:rFonts w:ascii="標楷體" w:eastAsia="標楷體" w:hAnsi="標楷體" w:cs="標楷體" w:hint="eastAsia"/>
          <w:sz w:val="32"/>
          <w:szCs w:val="32"/>
        </w:rPr>
        <w:t>是可用來生育。</w:t>
      </w:r>
    </w:p>
    <w:p w14:paraId="367E6535" w14:textId="77777777" w:rsidR="000C15B5" w:rsidRPr="00AB0EE2" w:rsidRDefault="000C15B5" w:rsidP="001E0432">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再看變卦。天卦三</w:t>
      </w:r>
      <w:r w:rsidR="006B0FE1"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變</w:t>
      </w:r>
      <w:r w:rsidR="001E0432">
        <w:rPr>
          <w:rFonts w:ascii="標楷體" w:eastAsia="標楷體" w:hAnsi="標楷體" w:cs="標楷體" w:hint="eastAsia"/>
          <w:sz w:val="32"/>
          <w:szCs w:val="32"/>
        </w:rPr>
        <w:t>,</w:t>
      </w:r>
      <w:r w:rsidRPr="00AB0EE2">
        <w:rPr>
          <w:rFonts w:ascii="標楷體" w:eastAsia="標楷體" w:hAnsi="標楷體" w:cs="標楷體" w:hint="eastAsia"/>
          <w:sz w:val="32"/>
          <w:szCs w:val="32"/>
        </w:rPr>
        <w:t>為天澤履</w:t>
      </w:r>
      <w:r w:rsidRPr="00AB0EE2">
        <w:rPr>
          <w:rFonts w:ascii="標楷體" w:eastAsia="標楷體" w:hAnsi="標楷體" w:cs="標楷體"/>
          <w:sz w:val="32"/>
          <w:szCs w:val="32"/>
        </w:rPr>
        <w:t>:</w:t>
      </w:r>
    </w:p>
    <w:p w14:paraId="367E6536" w14:textId="77777777" w:rsidR="000C15B5" w:rsidRPr="00AB0EE2" w:rsidRDefault="007A0D09" w:rsidP="001E0432">
      <w:pPr>
        <w:ind w:firstLineChars="237" w:firstLine="758"/>
        <w:rPr>
          <w:rFonts w:ascii="標楷體" w:eastAsia="標楷體" w:hAnsi="標楷體"/>
          <w:sz w:val="32"/>
          <w:szCs w:val="32"/>
        </w:rPr>
      </w:pPr>
      <w:r w:rsidRPr="00AB0EE2">
        <w:rPr>
          <w:rFonts w:ascii="標楷體" w:eastAsia="標楷體" w:hAnsi="標楷體" w:cs="標楷體" w:hint="eastAsia"/>
          <w:sz w:val="32"/>
          <w:szCs w:val="32"/>
        </w:rPr>
        <w:t>沙能視。</w:t>
      </w:r>
      <w:r w:rsidR="001E0432">
        <w:rPr>
          <w:rFonts w:ascii="標楷體" w:eastAsia="標楷體" w:hAnsi="標楷體" w:cs="標楷體" w:hint="eastAsia"/>
          <w:sz w:val="32"/>
          <w:szCs w:val="32"/>
        </w:rPr>
        <w:t>跛</w:t>
      </w:r>
      <w:r w:rsidRPr="00AB0EE2">
        <w:rPr>
          <w:rFonts w:ascii="標楷體" w:eastAsia="標楷體" w:hAnsi="標楷體" w:cs="標楷體" w:hint="eastAsia"/>
          <w:sz w:val="32"/>
          <w:szCs w:val="32"/>
        </w:rPr>
        <w:t>能履。履虎尾</w:t>
      </w:r>
      <w:r w:rsidR="001E0432">
        <w:rPr>
          <w:rFonts w:ascii="標楷體" w:eastAsia="標楷體" w:hAnsi="標楷體" w:cs="標楷體" w:hint="eastAsia"/>
          <w:sz w:val="32"/>
          <w:szCs w:val="32"/>
        </w:rPr>
        <w:t>,</w:t>
      </w:r>
      <w:r w:rsidRPr="00AB0EE2">
        <w:rPr>
          <w:rFonts w:ascii="標楷體" w:eastAsia="標楷體" w:hAnsi="標楷體" w:cs="標楷體" w:hint="eastAsia"/>
          <w:sz w:val="32"/>
          <w:szCs w:val="32"/>
        </w:rPr>
        <w:t>咥</w:t>
      </w:r>
      <w:r w:rsidR="000C15B5" w:rsidRPr="00AB0EE2">
        <w:rPr>
          <w:rFonts w:ascii="標楷體" w:eastAsia="標楷體" w:hAnsi="標楷體" w:cs="標楷體" w:hint="eastAsia"/>
          <w:sz w:val="32"/>
          <w:szCs w:val="32"/>
        </w:rPr>
        <w:t>人</w:t>
      </w:r>
      <w:r w:rsidR="0023780A">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凶</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武人為</w:t>
      </w:r>
      <w:r w:rsidR="00AD67BD">
        <w:rPr>
          <w:rFonts w:ascii="標楷體" w:eastAsia="標楷體" w:hAnsi="標楷體" w:cs="標楷體" w:hint="eastAsia"/>
          <w:sz w:val="32"/>
          <w:szCs w:val="32"/>
        </w:rPr>
        <w:t>於</w:t>
      </w:r>
      <w:r w:rsidR="000C15B5" w:rsidRPr="00AB0EE2">
        <w:rPr>
          <w:rFonts w:ascii="標楷體" w:eastAsia="標楷體" w:hAnsi="標楷體" w:cs="標楷體" w:hint="eastAsia"/>
          <w:sz w:val="32"/>
          <w:szCs w:val="32"/>
        </w:rPr>
        <w:t>大君。</w:t>
      </w:r>
    </w:p>
    <w:p w14:paraId="367E653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意為</w:t>
      </w:r>
      <w:r w:rsidR="0023780A">
        <w:rPr>
          <w:rFonts w:ascii="標楷體" w:eastAsia="標楷體" w:hAnsi="標楷體" w:cs="標楷體" w:hint="eastAsia"/>
          <w:sz w:val="32"/>
          <w:szCs w:val="32"/>
        </w:rPr>
        <w:t>,</w:t>
      </w:r>
      <w:r w:rsidRPr="00AB0EE2">
        <w:rPr>
          <w:rFonts w:ascii="標楷體" w:eastAsia="標楷體" w:hAnsi="標楷體" w:cs="標楷體" w:hint="eastAsia"/>
          <w:sz w:val="32"/>
          <w:szCs w:val="32"/>
        </w:rPr>
        <w:t>如果只是一味在丹田上用功</w:t>
      </w:r>
      <w:r w:rsidR="0023780A">
        <w:rPr>
          <w:rFonts w:ascii="標楷體" w:eastAsia="標楷體" w:hAnsi="標楷體" w:cs="標楷體" w:hint="eastAsia"/>
          <w:sz w:val="32"/>
          <w:szCs w:val="32"/>
        </w:rPr>
        <w:t>,</w:t>
      </w:r>
      <w:r w:rsidRPr="00AB0EE2">
        <w:rPr>
          <w:rFonts w:ascii="標楷體" w:eastAsia="標楷體" w:hAnsi="標楷體" w:cs="標楷體" w:hint="eastAsia"/>
          <w:sz w:val="32"/>
          <w:szCs w:val="32"/>
        </w:rPr>
        <w:t>猶如一隻眼看東西</w:t>
      </w:r>
      <w:r w:rsidR="0023780A">
        <w:rPr>
          <w:rFonts w:ascii="標楷體" w:eastAsia="標楷體" w:hAnsi="標楷體" w:cs="標楷體" w:hint="eastAsia"/>
          <w:sz w:val="32"/>
          <w:szCs w:val="32"/>
        </w:rPr>
        <w:t>,</w:t>
      </w:r>
      <w:r w:rsidRPr="00AB0EE2">
        <w:rPr>
          <w:rFonts w:ascii="標楷體" w:eastAsia="標楷體" w:hAnsi="標楷體" w:cs="標楷體" w:hint="eastAsia"/>
          <w:sz w:val="32"/>
          <w:szCs w:val="32"/>
        </w:rPr>
        <w:t>一條腿走路</w:t>
      </w:r>
      <w:r w:rsidR="0023780A">
        <w:rPr>
          <w:rFonts w:ascii="標楷體" w:eastAsia="標楷體" w:hAnsi="標楷體" w:cs="標楷體" w:hint="eastAsia"/>
          <w:sz w:val="32"/>
          <w:szCs w:val="32"/>
        </w:rPr>
        <w:t>,</w:t>
      </w:r>
      <w:r w:rsidRPr="00AB0EE2">
        <w:rPr>
          <w:rFonts w:ascii="標楷體" w:eastAsia="標楷體" w:hAnsi="標楷體" w:cs="標楷體" w:hint="eastAsia"/>
          <w:sz w:val="32"/>
          <w:szCs w:val="32"/>
        </w:rPr>
        <w:t>是半截子功</w:t>
      </w:r>
      <w:r w:rsidR="0023780A">
        <w:rPr>
          <w:rFonts w:ascii="標楷體" w:eastAsia="標楷體" w:hAnsi="標楷體" w:cs="標楷體" w:hint="eastAsia"/>
          <w:sz w:val="32"/>
          <w:szCs w:val="32"/>
        </w:rPr>
        <w:t>,</w:t>
      </w:r>
      <w:r w:rsidRPr="00AB0EE2">
        <w:rPr>
          <w:rFonts w:ascii="標楷體" w:eastAsia="標楷體" w:hAnsi="標楷體" w:cs="標楷體" w:hint="eastAsia"/>
          <w:sz w:val="32"/>
          <w:szCs w:val="32"/>
        </w:rPr>
        <w:t>其危險猶如去抓老虎尾巴</w:t>
      </w:r>
      <w:r w:rsidR="0023780A">
        <w:rPr>
          <w:rFonts w:ascii="標楷體" w:eastAsia="標楷體" w:hAnsi="標楷體" w:cs="標楷體" w:hint="eastAsia"/>
          <w:sz w:val="32"/>
          <w:szCs w:val="32"/>
        </w:rPr>
        <w:t>,</w:t>
      </w:r>
      <w:r w:rsidRPr="00AB0EE2">
        <w:rPr>
          <w:rFonts w:ascii="標楷體" w:eastAsia="標楷體" w:hAnsi="標楷體" w:cs="標楷體" w:hint="eastAsia"/>
          <w:sz w:val="32"/>
          <w:szCs w:val="32"/>
        </w:rPr>
        <w:t>虎會吃人</w:t>
      </w:r>
      <w:r w:rsidR="0023780A">
        <w:rPr>
          <w:rFonts w:ascii="標楷體" w:eastAsia="標楷體" w:hAnsi="標楷體" w:cs="標楷體" w:hint="eastAsia"/>
          <w:sz w:val="32"/>
          <w:szCs w:val="32"/>
        </w:rPr>
        <w:t>,</w:t>
      </w:r>
      <w:r w:rsidRPr="00AB0EE2">
        <w:rPr>
          <w:rFonts w:ascii="標楷體" w:eastAsia="標楷體" w:hAnsi="標楷體" w:cs="標楷體" w:hint="eastAsia"/>
          <w:sz w:val="32"/>
          <w:szCs w:val="32"/>
        </w:rPr>
        <w:t>凶。易為什麼把丹田功斷為凶</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是因為武人為</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大君。即</w:t>
      </w:r>
      <w:r w:rsidR="0023780A">
        <w:rPr>
          <w:rFonts w:ascii="標楷體" w:eastAsia="標楷體" w:hAnsi="標楷體" w:cs="標楷體" w:hint="eastAsia"/>
          <w:sz w:val="32"/>
          <w:szCs w:val="32"/>
        </w:rPr>
        <w:t>,</w:t>
      </w:r>
      <w:r w:rsidRPr="00AB0EE2">
        <w:rPr>
          <w:rFonts w:ascii="標楷體" w:eastAsia="標楷體" w:hAnsi="標楷體" w:cs="標楷體" w:hint="eastAsia"/>
          <w:sz w:val="32"/>
          <w:szCs w:val="32"/>
        </w:rPr>
        <w:t>凡屬丹田功</w:t>
      </w:r>
      <w:r w:rsidR="0023780A">
        <w:rPr>
          <w:rFonts w:ascii="標楷體" w:eastAsia="標楷體" w:hAnsi="標楷體" w:cs="標楷體" w:hint="eastAsia"/>
          <w:sz w:val="32"/>
          <w:szCs w:val="32"/>
        </w:rPr>
        <w:t>,皆是純後天意識的</w:t>
      </w:r>
      <w:r w:rsidRPr="00AB0EE2">
        <w:rPr>
          <w:rFonts w:ascii="標楷體" w:eastAsia="標楷體" w:hAnsi="標楷體" w:cs="標楷體" w:hint="eastAsia"/>
          <w:sz w:val="32"/>
          <w:szCs w:val="32"/>
        </w:rPr>
        <w:t>有為功</w:t>
      </w:r>
      <w:r w:rsidR="0023780A">
        <w:rPr>
          <w:rFonts w:ascii="標楷體" w:eastAsia="標楷體" w:hAnsi="標楷體" w:cs="標楷體" w:hint="eastAsia"/>
          <w:sz w:val="32"/>
          <w:szCs w:val="32"/>
        </w:rPr>
        <w:t>,如</w:t>
      </w:r>
      <w:r w:rsidRPr="00AB0EE2">
        <w:rPr>
          <w:rFonts w:ascii="標楷體" w:eastAsia="標楷體" w:hAnsi="標楷體" w:cs="標楷體" w:hint="eastAsia"/>
          <w:sz w:val="32"/>
          <w:szCs w:val="32"/>
        </w:rPr>
        <w:t>意守丹田之類。這樣練下去</w:t>
      </w:r>
      <w:r w:rsidR="0023780A">
        <w:rPr>
          <w:rFonts w:ascii="標楷體" w:eastAsia="標楷體" w:hAnsi="標楷體" w:cs="標楷體" w:hint="eastAsia"/>
          <w:sz w:val="32"/>
          <w:szCs w:val="32"/>
        </w:rPr>
        <w:t>,</w:t>
      </w:r>
      <w:r w:rsidRPr="00AB0EE2">
        <w:rPr>
          <w:rFonts w:ascii="標楷體" w:eastAsia="標楷體" w:hAnsi="標楷體" w:cs="標楷體" w:hint="eastAsia"/>
          <w:sz w:val="32"/>
          <w:szCs w:val="32"/>
        </w:rPr>
        <w:t>色魂能量會發生兩種去向</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一是用</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可貞</w:t>
      </w:r>
      <w:r w:rsidR="0023780A">
        <w:rPr>
          <w:rFonts w:ascii="標楷體" w:eastAsia="標楷體" w:hAnsi="標楷體" w:cs="標楷體" w:hint="eastAsia"/>
          <w:sz w:val="32"/>
          <w:szCs w:val="32"/>
        </w:rPr>
        <w:t>,</w:t>
      </w:r>
      <w:r w:rsidRPr="00AB0EE2">
        <w:rPr>
          <w:rFonts w:ascii="標楷體" w:eastAsia="標楷體" w:hAnsi="標楷體" w:cs="標楷體" w:hint="eastAsia"/>
          <w:sz w:val="32"/>
          <w:szCs w:val="32"/>
        </w:rPr>
        <w:t>如</w:t>
      </w:r>
      <w:r w:rsidR="002977D7">
        <w:rPr>
          <w:rFonts w:ascii="標楷體" w:eastAsia="標楷體" w:hAnsi="標楷體" w:cs="標楷體" w:hint="eastAsia"/>
          <w:sz w:val="32"/>
          <w:szCs w:val="32"/>
        </w:rPr>
        <w:t>虎</w:t>
      </w:r>
      <w:r w:rsidRPr="00AB0EE2">
        <w:rPr>
          <w:rFonts w:ascii="標楷體" w:eastAsia="標楷體" w:hAnsi="標楷體" w:cs="標楷體" w:hint="eastAsia"/>
          <w:sz w:val="32"/>
          <w:szCs w:val="32"/>
        </w:rPr>
        <w:t>吃人</w:t>
      </w:r>
      <w:r w:rsidR="00FD09BD">
        <w:rPr>
          <w:rFonts w:ascii="標楷體" w:eastAsia="標楷體" w:hAnsi="標楷體" w:cs="標楷體" w:hint="eastAsia"/>
          <w:sz w:val="32"/>
          <w:szCs w:val="32"/>
        </w:rPr>
        <w:t>:</w:t>
      </w:r>
      <w:r w:rsidRPr="00AB0EE2">
        <w:rPr>
          <w:rFonts w:ascii="標楷體" w:eastAsia="標楷體" w:hAnsi="標楷體" w:cs="標楷體" w:hint="eastAsia"/>
          <w:sz w:val="32"/>
          <w:szCs w:val="32"/>
        </w:rPr>
        <w:t>二是轉至音魂、產生功能</w:t>
      </w:r>
      <w:r w:rsidR="0023780A">
        <w:rPr>
          <w:rFonts w:ascii="標楷體" w:eastAsia="標楷體" w:hAnsi="標楷體" w:cs="標楷體" w:hint="eastAsia"/>
          <w:sz w:val="32"/>
          <w:szCs w:val="32"/>
        </w:rPr>
        <w:t>,</w:t>
      </w:r>
      <w:r w:rsidRPr="00AB0EE2">
        <w:rPr>
          <w:rFonts w:ascii="標楷體" w:eastAsia="標楷體" w:hAnsi="標楷體" w:cs="標楷體" w:hint="eastAsia"/>
          <w:sz w:val="32"/>
          <w:szCs w:val="32"/>
        </w:rPr>
        <w:t>用</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世間</w:t>
      </w:r>
      <w:r w:rsidR="0023780A">
        <w:rPr>
          <w:rFonts w:ascii="標楷體" w:eastAsia="標楷體" w:hAnsi="標楷體" w:cs="標楷體" w:hint="eastAsia"/>
          <w:sz w:val="32"/>
          <w:szCs w:val="32"/>
        </w:rPr>
        <w:t>,甚至發生音</w:t>
      </w:r>
      <w:r w:rsidR="008931B8">
        <w:rPr>
          <w:rFonts w:ascii="標楷體" w:eastAsia="標楷體" w:hAnsi="標楷體" w:cs="標楷體" w:hint="eastAsia"/>
          <w:sz w:val="32"/>
          <w:szCs w:val="32"/>
        </w:rPr>
        <w:t>魂私奔投胎,自成體</w:t>
      </w:r>
      <w:r w:rsidRPr="00AB0EE2">
        <w:rPr>
          <w:rFonts w:ascii="標楷體" w:eastAsia="標楷體" w:hAnsi="標楷體" w:cs="標楷體" w:hint="eastAsia"/>
          <w:sz w:val="32"/>
          <w:szCs w:val="32"/>
        </w:rPr>
        <w:t>系。而大君</w:t>
      </w:r>
      <w:r w:rsidR="008931B8">
        <w:rPr>
          <w:rFonts w:ascii="標楷體" w:eastAsia="標楷體" w:hAnsi="標楷體" w:cs="標楷體" w:hint="eastAsia"/>
          <w:sz w:val="32"/>
          <w:szCs w:val="32"/>
        </w:rPr>
        <w:t>,</w:t>
      </w:r>
      <w:r w:rsidRPr="00AB0EE2">
        <w:rPr>
          <w:rFonts w:ascii="標楷體" w:eastAsia="標楷體" w:hAnsi="標楷體" w:cs="標楷體" w:hint="eastAsia"/>
          <w:sz w:val="32"/>
          <w:szCs w:val="32"/>
        </w:rPr>
        <w:t>即天魂</w:t>
      </w:r>
      <w:r w:rsidR="008931B8">
        <w:rPr>
          <w:rFonts w:ascii="標楷體" w:eastAsia="標楷體" w:hAnsi="標楷體" w:cs="標楷體" w:hint="eastAsia"/>
          <w:sz w:val="32"/>
          <w:szCs w:val="32"/>
        </w:rPr>
        <w:t>,</w:t>
      </w:r>
      <w:r w:rsidRPr="00AB0EE2">
        <w:rPr>
          <w:rFonts w:ascii="標楷體" w:eastAsia="標楷體" w:hAnsi="標楷體" w:cs="標楷體" w:hint="eastAsia"/>
          <w:sz w:val="32"/>
          <w:szCs w:val="32"/>
        </w:rPr>
        <w:t>一無所有</w:t>
      </w:r>
      <w:r w:rsidR="008931B8">
        <w:rPr>
          <w:rFonts w:ascii="標楷體" w:eastAsia="標楷體" w:hAnsi="標楷體" w:cs="標楷體" w:hint="eastAsia"/>
          <w:sz w:val="32"/>
          <w:szCs w:val="32"/>
        </w:rPr>
        <w:t>,仍是死靈體</w:t>
      </w:r>
      <w:r w:rsidRPr="00AB0EE2">
        <w:rPr>
          <w:rFonts w:ascii="標楷體" w:eastAsia="標楷體" w:hAnsi="標楷體" w:cs="標楷體" w:hint="eastAsia"/>
          <w:sz w:val="32"/>
          <w:szCs w:val="32"/>
        </w:rPr>
        <w:t>。</w:t>
      </w:r>
    </w:p>
    <w:p w14:paraId="367E653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為此</w:t>
      </w:r>
      <w:r w:rsidR="00101760">
        <w:rPr>
          <w:rFonts w:ascii="標楷體" w:eastAsia="標楷體" w:hAnsi="標楷體" w:cs="標楷體" w:hint="eastAsia"/>
          <w:sz w:val="32"/>
          <w:szCs w:val="32"/>
        </w:rPr>
        <w:t>,</w:t>
      </w:r>
      <w:r w:rsidR="00A61635">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A61635">
        <w:rPr>
          <w:rFonts w:ascii="標楷體" w:eastAsia="標楷體" w:hAnsi="標楷體" w:cs="標楷體" w:hint="eastAsia"/>
          <w:sz w:val="32"/>
          <w:szCs w:val="32"/>
        </w:rPr>
        <w:t>》</w:t>
      </w:r>
      <w:r w:rsidRPr="00AB0EE2">
        <w:rPr>
          <w:rFonts w:ascii="標楷體" w:eastAsia="標楷體" w:hAnsi="標楷體" w:cs="標楷體" w:hint="eastAsia"/>
          <w:sz w:val="32"/>
          <w:szCs w:val="32"/>
        </w:rPr>
        <w:t>進一步分析</w:t>
      </w:r>
      <w:r w:rsidR="00101760">
        <w:rPr>
          <w:rFonts w:ascii="標楷體" w:eastAsia="標楷體" w:hAnsi="標楷體" w:cs="標楷體" w:hint="eastAsia"/>
          <w:sz w:val="32"/>
          <w:szCs w:val="32"/>
        </w:rPr>
        <w:t>,</w:t>
      </w:r>
      <w:r w:rsidR="00CF1AD9"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0085501B" w:rsidRPr="00AB0EE2">
        <w:rPr>
          <w:rFonts w:ascii="標楷體" w:eastAsia="標楷體" w:hAnsi="標楷體" w:cs="標楷體" w:hint="eastAsia"/>
          <w:sz w:val="32"/>
          <w:szCs w:val="32"/>
        </w:rPr>
        <w:t>眇</w:t>
      </w:r>
      <w:r w:rsidRPr="00AB0EE2">
        <w:rPr>
          <w:rFonts w:ascii="標楷體" w:eastAsia="標楷體" w:hAnsi="標楷體" w:cs="標楷體" w:hint="eastAsia"/>
          <w:sz w:val="32"/>
          <w:szCs w:val="32"/>
        </w:rPr>
        <w:t>能視</w:t>
      </w:r>
      <w:r w:rsidR="00101760">
        <w:rPr>
          <w:rFonts w:ascii="標楷體" w:eastAsia="標楷體" w:hAnsi="標楷體" w:cs="標楷體" w:hint="eastAsia"/>
          <w:sz w:val="32"/>
          <w:szCs w:val="32"/>
        </w:rPr>
        <w:t>,</w:t>
      </w:r>
      <w:r w:rsidR="00A61635">
        <w:rPr>
          <w:rFonts w:ascii="標楷體" w:eastAsia="標楷體" w:hAnsi="標楷體" w:cs="標楷體" w:hint="eastAsia"/>
          <w:sz w:val="32"/>
          <w:szCs w:val="32"/>
        </w:rPr>
        <w:t>《</w:t>
      </w:r>
      <w:r w:rsidRPr="00AB0EE2">
        <w:rPr>
          <w:rFonts w:ascii="標楷體" w:eastAsia="標楷體" w:hAnsi="標楷體" w:cs="標楷體" w:hint="eastAsia"/>
          <w:sz w:val="32"/>
          <w:szCs w:val="32"/>
        </w:rPr>
        <w:t>即</w:t>
      </w:r>
      <w:r w:rsidR="00101760">
        <w:rPr>
          <w:rFonts w:ascii="標楷體" w:eastAsia="標楷體" w:hAnsi="標楷體" w:cs="標楷體" w:hint="eastAsia"/>
          <w:sz w:val="32"/>
          <w:szCs w:val="32"/>
        </w:rPr>
        <w:t>,</w:t>
      </w:r>
      <w:r w:rsidRPr="00AB0EE2">
        <w:rPr>
          <w:rFonts w:ascii="標楷體" w:eastAsia="標楷體" w:hAnsi="標楷體" w:cs="標楷體" w:hint="eastAsia"/>
          <w:sz w:val="32"/>
          <w:szCs w:val="32"/>
        </w:rPr>
        <w:t>一隻眼雖是能看東西</w:t>
      </w:r>
      <w:r w:rsidR="00A61635">
        <w:rPr>
          <w:rFonts w:ascii="標楷體" w:eastAsia="標楷體" w:hAnsi="標楷體" w:cs="標楷體" w:hint="eastAsia"/>
          <w:sz w:val="32"/>
          <w:szCs w:val="32"/>
        </w:rPr>
        <w:t>》</w:t>
      </w:r>
      <w:r w:rsidRPr="00AB0EE2">
        <w:rPr>
          <w:rFonts w:ascii="標楷體" w:eastAsia="標楷體" w:hAnsi="標楷體" w:cs="標楷體" w:hint="eastAsia"/>
          <w:sz w:val="32"/>
          <w:szCs w:val="32"/>
        </w:rPr>
        <w:t>不足以有明</w:t>
      </w:r>
      <w:r w:rsidR="002E11B8">
        <w:rPr>
          <w:rFonts w:ascii="標楷體" w:eastAsia="標楷體" w:hAnsi="標楷體" w:cs="標楷體" w:hint="eastAsia"/>
          <w:sz w:val="32"/>
          <w:szCs w:val="32"/>
        </w:rPr>
        <w:t>(</w:t>
      </w:r>
      <w:r w:rsidRPr="00AB0EE2">
        <w:rPr>
          <w:rFonts w:ascii="標楷體" w:eastAsia="標楷體" w:hAnsi="標楷體" w:cs="標楷體" w:hint="eastAsia"/>
          <w:sz w:val="32"/>
          <w:szCs w:val="32"/>
        </w:rPr>
        <w:t>即天目之光明出不來</w:t>
      </w:r>
      <w:r w:rsidR="002E11B8">
        <w:rPr>
          <w:rFonts w:ascii="標楷體" w:eastAsia="標楷體" w:hAnsi="標楷體" w:cs="標楷體" w:hint="eastAsia"/>
          <w:sz w:val="32"/>
          <w:szCs w:val="32"/>
        </w:rPr>
        <w:t>)</w:t>
      </w:r>
      <w:r w:rsidRPr="00AB0EE2">
        <w:rPr>
          <w:rFonts w:ascii="標楷體" w:eastAsia="標楷體" w:hAnsi="標楷體" w:cs="標楷體" w:hint="eastAsia"/>
          <w:sz w:val="32"/>
          <w:szCs w:val="32"/>
        </w:rPr>
        <w:t>。</w:t>
      </w:r>
      <w:r w:rsidR="00E27EC3" w:rsidRPr="00AB0EE2">
        <w:rPr>
          <w:rFonts w:ascii="標楷體" w:eastAsia="標楷體" w:hAnsi="標楷體" w:cs="標楷體" w:hint="eastAsia"/>
          <w:sz w:val="32"/>
          <w:szCs w:val="32"/>
        </w:rPr>
        <w:t>跛</w:t>
      </w:r>
      <w:r w:rsidRPr="00AB0EE2">
        <w:rPr>
          <w:rFonts w:ascii="標楷體" w:eastAsia="標楷體" w:hAnsi="標楷體" w:cs="標楷體" w:hint="eastAsia"/>
          <w:sz w:val="32"/>
          <w:szCs w:val="32"/>
        </w:rPr>
        <w:t>能履</w:t>
      </w:r>
      <w:r w:rsidR="002E11B8">
        <w:rPr>
          <w:rFonts w:ascii="標楷體" w:eastAsia="標楷體" w:hAnsi="標楷體" w:cs="標楷體" w:hint="eastAsia"/>
          <w:sz w:val="32"/>
          <w:szCs w:val="32"/>
        </w:rPr>
        <w:t>(</w:t>
      </w:r>
      <w:r w:rsidRPr="00AB0EE2">
        <w:rPr>
          <w:rFonts w:ascii="標楷體" w:eastAsia="標楷體" w:hAnsi="標楷體" w:cs="標楷體" w:hint="eastAsia"/>
          <w:sz w:val="32"/>
          <w:szCs w:val="32"/>
        </w:rPr>
        <w:t>一條腿雖也可走路</w:t>
      </w:r>
      <w:r w:rsidR="002E11B8">
        <w:rPr>
          <w:rFonts w:ascii="標楷體" w:eastAsia="標楷體" w:hAnsi="標楷體" w:cs="標楷體" w:hint="eastAsia"/>
          <w:sz w:val="32"/>
          <w:szCs w:val="32"/>
        </w:rPr>
        <w:t>)</w:t>
      </w:r>
      <w:r w:rsidR="00101760">
        <w:rPr>
          <w:rFonts w:ascii="標楷體" w:eastAsia="標楷體" w:hAnsi="標楷體" w:cs="標楷體" w:hint="eastAsia"/>
          <w:sz w:val="32"/>
          <w:szCs w:val="32"/>
        </w:rPr>
        <w:t>,</w:t>
      </w:r>
      <w:r w:rsidRPr="00AB0EE2">
        <w:rPr>
          <w:rFonts w:ascii="標楷體" w:eastAsia="標楷體" w:hAnsi="標楷體" w:cs="標楷體" w:hint="eastAsia"/>
          <w:sz w:val="32"/>
          <w:szCs w:val="32"/>
        </w:rPr>
        <w:t>不足以履行</w:t>
      </w:r>
      <w:r w:rsidR="002E11B8">
        <w:rPr>
          <w:rFonts w:ascii="標楷體" w:eastAsia="標楷體" w:hAnsi="標楷體" w:cs="標楷體" w:hint="eastAsia"/>
          <w:sz w:val="32"/>
          <w:szCs w:val="32"/>
        </w:rPr>
        <w:t>(</w:t>
      </w:r>
      <w:r w:rsidRPr="00AB0EE2">
        <w:rPr>
          <w:rFonts w:ascii="標楷體" w:eastAsia="標楷體" w:hAnsi="標楷體" w:cs="標楷體" w:hint="eastAsia"/>
          <w:sz w:val="32"/>
          <w:szCs w:val="32"/>
        </w:rPr>
        <w:t>即</w:t>
      </w:r>
      <w:r w:rsidR="00414512">
        <w:rPr>
          <w:rFonts w:ascii="標楷體" w:eastAsia="標楷體" w:hAnsi="標楷體" w:cs="標楷體" w:hint="eastAsia"/>
          <w:sz w:val="32"/>
          <w:szCs w:val="32"/>
        </w:rPr>
        <w:t>,</w:t>
      </w:r>
      <w:r w:rsidRPr="00AB0EE2">
        <w:rPr>
          <w:rFonts w:ascii="標楷體" w:eastAsia="標楷體" w:hAnsi="標楷體" w:cs="標楷體" w:hint="eastAsia"/>
          <w:sz w:val="32"/>
          <w:szCs w:val="32"/>
        </w:rPr>
        <w:t>修不出去</w:t>
      </w:r>
      <w:r w:rsidR="002E11B8">
        <w:rPr>
          <w:rFonts w:ascii="標楷體" w:eastAsia="標楷體" w:hAnsi="標楷體" w:cs="標楷體" w:hint="eastAsia"/>
          <w:sz w:val="32"/>
          <w:szCs w:val="32"/>
        </w:rPr>
        <w:t>)</w:t>
      </w:r>
      <w:r w:rsidRPr="00AB0EE2">
        <w:rPr>
          <w:rFonts w:ascii="標楷體" w:eastAsia="標楷體" w:hAnsi="標楷體" w:cs="標楷體" w:hint="eastAsia"/>
          <w:sz w:val="32"/>
          <w:szCs w:val="32"/>
        </w:rPr>
        <w:t>。</w:t>
      </w:r>
    </w:p>
    <w:p w14:paraId="367E6539" w14:textId="77777777" w:rsidR="000C15B5" w:rsidRPr="00AB0EE2" w:rsidRDefault="000C15B5" w:rsidP="00414512">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故</w:t>
      </w:r>
      <w:r w:rsidR="00414512">
        <w:rPr>
          <w:rFonts w:ascii="標楷體" w:eastAsia="標楷體" w:hAnsi="標楷體" w:cs="標楷體" w:hint="eastAsia"/>
          <w:sz w:val="32"/>
          <w:szCs w:val="32"/>
        </w:rPr>
        <w:t>,</w:t>
      </w:r>
      <w:r w:rsidRPr="00AB0EE2">
        <w:rPr>
          <w:rFonts w:ascii="標楷體" w:eastAsia="標楷體" w:hAnsi="標楷體" w:cs="標楷體" w:hint="eastAsia"/>
          <w:sz w:val="32"/>
          <w:szCs w:val="32"/>
        </w:rPr>
        <w:t>行功至此步者</w:t>
      </w:r>
      <w:r w:rsidR="00414512">
        <w:rPr>
          <w:rFonts w:ascii="標楷體" w:eastAsia="標楷體" w:hAnsi="標楷體" w:cs="標楷體" w:hint="eastAsia"/>
          <w:sz w:val="32"/>
          <w:szCs w:val="32"/>
        </w:rPr>
        <w:t>,</w:t>
      </w:r>
      <w:r w:rsidRPr="00AB0EE2">
        <w:rPr>
          <w:rFonts w:ascii="標楷體" w:eastAsia="標楷體" w:hAnsi="標楷體" w:cs="標楷體" w:hint="eastAsia"/>
          <w:sz w:val="32"/>
          <w:szCs w:val="32"/>
        </w:rPr>
        <w:t>可詳閱七十四集。</w:t>
      </w:r>
    </w:p>
    <w:p w14:paraId="367E653A" w14:textId="77777777" w:rsidR="00414512" w:rsidRDefault="00414512" w:rsidP="00414512">
      <w:pPr>
        <w:ind w:firstLineChars="250" w:firstLine="800"/>
        <w:rPr>
          <w:rFonts w:ascii="標楷體" w:eastAsia="標楷體" w:hAnsi="標楷體" w:cs="標楷體"/>
          <w:sz w:val="32"/>
          <w:szCs w:val="32"/>
        </w:rPr>
      </w:pPr>
    </w:p>
    <w:p w14:paraId="367E653B" w14:textId="77777777" w:rsidR="000C15B5" w:rsidRPr="00AB0EE2" w:rsidRDefault="000C15B5" w:rsidP="00414512">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是故</w:t>
      </w:r>
      <w:r w:rsidR="00414512">
        <w:rPr>
          <w:rFonts w:ascii="標楷體" w:eastAsia="標楷體" w:hAnsi="標楷體" w:cs="標楷體" w:hint="eastAsia"/>
          <w:sz w:val="32"/>
          <w:szCs w:val="32"/>
        </w:rPr>
        <w:t>,</w:t>
      </w:r>
      <w:r w:rsidR="00880E7A">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880E7A">
        <w:rPr>
          <w:rFonts w:ascii="標楷體" w:eastAsia="標楷體" w:hAnsi="標楷體" w:cs="標楷體" w:hint="eastAsia"/>
          <w:sz w:val="32"/>
          <w:szCs w:val="32"/>
        </w:rPr>
        <w:t>》</w:t>
      </w:r>
      <w:r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聖人以神道設教</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而天下服矣。</w:t>
      </w:r>
    </w:p>
    <w:p w14:paraId="367E653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即</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由</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設教</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而一時解決了天下混亂的狀況。設教</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在性質上猶如現代的國家</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一般都要搞個憲法</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憲為限</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即限法。為什麼要有個限法</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是為了維護兩方面的利益</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一方面是統治者</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一方面是被統治者。一般限法都包括兩個方面的規定</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主動方和被動方。限法限制和要求被動方必須遵守和做到什麼</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否則就會受到什麼懲罰。限法又規定和限</w:t>
      </w:r>
      <w:r w:rsidRPr="00AB0EE2">
        <w:rPr>
          <w:rFonts w:ascii="標楷體" w:eastAsia="標楷體" w:hAnsi="標楷體" w:cs="標楷體" w:hint="eastAsia"/>
          <w:sz w:val="32"/>
          <w:szCs w:val="32"/>
        </w:rPr>
        <w:lastRenderedPageBreak/>
        <w:t>定主動方</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必須給予被動方什麼樣的權力保護和自由程度</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使主動方與被動方能夠和合共存。故知</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太古以神道設教</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是最古老的律法。</w:t>
      </w:r>
    </w:p>
    <w:p w14:paraId="367E653D" w14:textId="77777777" w:rsidR="00607E98" w:rsidRPr="00607E98" w:rsidRDefault="00607E98" w:rsidP="00FF299F">
      <w:pPr>
        <w:jc w:val="center"/>
        <w:rPr>
          <w:rFonts w:ascii="標楷體" w:eastAsia="標楷體" w:hAnsi="標楷體" w:cs="標楷體"/>
          <w:color w:val="FF0000"/>
          <w:sz w:val="32"/>
          <w:szCs w:val="32"/>
        </w:rPr>
      </w:pPr>
      <w:r w:rsidRPr="00607E98">
        <w:rPr>
          <w:rFonts w:ascii="標楷體" w:eastAsia="標楷體" w:hAnsi="標楷體" w:cs="標楷體" w:hint="eastAsia"/>
          <w:color w:val="FF0000"/>
          <w:sz w:val="32"/>
          <w:szCs w:val="32"/>
        </w:rPr>
        <w:t>＊  ＊  ＊  ＊  ＊  ＊</w:t>
      </w:r>
    </w:p>
    <w:p w14:paraId="367E653E" w14:textId="77777777" w:rsidR="00FD09BD" w:rsidRDefault="00FD09BD" w:rsidP="000C15B5">
      <w:pPr>
        <w:ind w:firstLine="800"/>
        <w:rPr>
          <w:rFonts w:ascii="標楷體" w:eastAsia="標楷體" w:hAnsi="標楷體" w:cs="標楷體"/>
          <w:sz w:val="32"/>
          <w:szCs w:val="32"/>
        </w:rPr>
      </w:pPr>
    </w:p>
    <w:p w14:paraId="367E653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本來就是</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從前有個山</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山上有個廟</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廟裏有個和尚講故事……講什麼故事呢</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胡說八道。</w:t>
      </w:r>
    </w:p>
    <w:p w14:paraId="367E6540" w14:textId="77777777" w:rsidR="000C15B5" w:rsidRPr="00AB0EE2" w:rsidRDefault="000C15B5" w:rsidP="00607E98">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何為八道</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何為胡說</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為何不說七道</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六道</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為何不說是張說</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趙說</w:t>
      </w:r>
      <w:r w:rsidRPr="00AB0EE2">
        <w:rPr>
          <w:rFonts w:ascii="標楷體" w:eastAsia="標楷體" w:hAnsi="標楷體" w:cs="標楷體"/>
          <w:sz w:val="32"/>
          <w:szCs w:val="32"/>
        </w:rPr>
        <w:t>?</w:t>
      </w:r>
    </w:p>
    <w:p w14:paraId="367E6541" w14:textId="77777777" w:rsidR="000C15B5" w:rsidRPr="00AB0EE2" w:rsidRDefault="000C15B5" w:rsidP="00607E98">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此句是古語</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史前語</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太古語。非胡說不可</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換個字就說不成八道。</w:t>
      </w:r>
    </w:p>
    <w:p w14:paraId="367E654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此人道</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即是</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天地風雷水火山澤。</w:t>
      </w:r>
    </w:p>
    <w:p w14:paraId="367E654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此乃地道大法</w:t>
      </w:r>
      <w:r w:rsidR="00607E98">
        <w:rPr>
          <w:rFonts w:ascii="標楷體" w:eastAsia="標楷體" w:hAnsi="標楷體" w:cs="標楷體"/>
          <w:sz w:val="32"/>
          <w:szCs w:val="32"/>
        </w:rPr>
        <w:t xml:space="preserve">! </w:t>
      </w:r>
      <w:r w:rsidRPr="00AB0EE2">
        <w:rPr>
          <w:rFonts w:ascii="標楷體" w:eastAsia="標楷體" w:hAnsi="標楷體" w:cs="標楷體" w:hint="eastAsia"/>
          <w:sz w:val="32"/>
          <w:szCs w:val="32"/>
        </w:rPr>
        <w:t>即</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宇宙生靈</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若進入物質世界</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所必須遵從的地道大法。</w:t>
      </w:r>
    </w:p>
    <w:p w14:paraId="367E6544"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此法是誰說的</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古時月。太古之月</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羅地</w:t>
      </w:r>
      <w:r w:rsidR="00173425">
        <w:rPr>
          <w:rFonts w:ascii="標楷體" w:eastAsia="標楷體" w:hAnsi="標楷體" w:cs="標楷體" w:hint="eastAsia"/>
          <w:sz w:val="32"/>
          <w:szCs w:val="32"/>
        </w:rPr>
        <w:t>干</w:t>
      </w:r>
      <w:r w:rsidRPr="00AB0EE2">
        <w:rPr>
          <w:rFonts w:ascii="標楷體" w:eastAsia="標楷體" w:hAnsi="標楷體" w:cs="標楷體" w:hint="eastAsia"/>
          <w:sz w:val="32"/>
          <w:szCs w:val="32"/>
        </w:rPr>
        <w:t>布</w:t>
      </w:r>
      <w:r w:rsidRPr="00AB0EE2">
        <w:rPr>
          <w:rFonts w:ascii="標楷體" w:eastAsia="標楷體" w:hAnsi="標楷體" w:cs="標楷體"/>
          <w:sz w:val="32"/>
          <w:szCs w:val="32"/>
        </w:rPr>
        <w:t>!</w:t>
      </w:r>
    </w:p>
    <w:p w14:paraId="367E654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即</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任何宇宙生命</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若想進入羅地</w:t>
      </w:r>
      <w:r w:rsidR="009C4DF3">
        <w:rPr>
          <w:rFonts w:ascii="標楷體" w:eastAsia="標楷體" w:hAnsi="標楷體" w:cs="標楷體" w:hint="eastAsia"/>
          <w:sz w:val="32"/>
          <w:szCs w:val="32"/>
        </w:rPr>
        <w:t>干</w:t>
      </w:r>
      <w:r w:rsidRPr="00AB0EE2">
        <w:rPr>
          <w:rFonts w:ascii="標楷體" w:eastAsia="標楷體" w:hAnsi="標楷體" w:cs="標楷體" w:hint="eastAsia"/>
          <w:sz w:val="32"/>
          <w:szCs w:val="32"/>
        </w:rPr>
        <w:t>布所轄的物質世界</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必須遵從他這地道大法。</w:t>
      </w:r>
    </w:p>
    <w:p w14:paraId="367E654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是誰傳給羅地</w:t>
      </w:r>
      <w:r w:rsidR="000A4FF8">
        <w:rPr>
          <w:rFonts w:ascii="標楷體" w:eastAsia="標楷體" w:hAnsi="標楷體" w:cs="標楷體" w:hint="eastAsia"/>
          <w:sz w:val="32"/>
          <w:szCs w:val="32"/>
        </w:rPr>
        <w:t>干</w:t>
      </w:r>
      <w:r w:rsidRPr="00AB0EE2">
        <w:rPr>
          <w:rFonts w:ascii="標楷體" w:eastAsia="標楷體" w:hAnsi="標楷體" w:cs="標楷體" w:hint="eastAsia"/>
          <w:sz w:val="32"/>
          <w:szCs w:val="32"/>
        </w:rPr>
        <w:t>布的地道大法</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九天玄女。</w:t>
      </w:r>
    </w:p>
    <w:p w14:paraId="367E654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地道大法的具體內容量什麼</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是</w:t>
      </w:r>
      <w:r w:rsidR="00817262">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817262">
        <w:rPr>
          <w:rFonts w:ascii="標楷體" w:eastAsia="標楷體" w:hAnsi="標楷體" w:cs="標楷體" w:hint="eastAsia"/>
          <w:sz w:val="32"/>
          <w:szCs w:val="32"/>
        </w:rPr>
        <w:t>》</w:t>
      </w:r>
      <w:r w:rsidRPr="00AB0EE2">
        <w:rPr>
          <w:rFonts w:ascii="標楷體" w:eastAsia="標楷體" w:hAnsi="標楷體" w:cs="標楷體" w:hint="eastAsia"/>
          <w:sz w:val="32"/>
          <w:szCs w:val="32"/>
        </w:rPr>
        <w:t>。</w:t>
      </w:r>
    </w:p>
    <w:p w14:paraId="367E654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天道大法是什麼</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是遍法界</w:t>
      </w:r>
      <w:r w:rsidR="00607E98">
        <w:rPr>
          <w:rFonts w:ascii="標楷體" w:eastAsia="標楷體" w:hAnsi="標楷體" w:cs="標楷體" w:hint="eastAsia"/>
          <w:sz w:val="32"/>
          <w:szCs w:val="32"/>
        </w:rPr>
        <w:t>平</w:t>
      </w:r>
      <w:r w:rsidRPr="00AB0EE2">
        <w:rPr>
          <w:rFonts w:ascii="標楷體" w:eastAsia="標楷體" w:hAnsi="標楷體" w:cs="標楷體" w:hint="eastAsia"/>
          <w:sz w:val="32"/>
          <w:szCs w:val="32"/>
        </w:rPr>
        <w:t>等觀。</w:t>
      </w:r>
    </w:p>
    <w:p w14:paraId="367E6549" w14:textId="77777777" w:rsidR="005C62DC" w:rsidRDefault="005C62DC" w:rsidP="000C15B5">
      <w:pPr>
        <w:ind w:firstLine="800"/>
        <w:rPr>
          <w:rFonts w:ascii="標楷體" w:eastAsia="標楷體" w:hAnsi="標楷體" w:cs="標楷體"/>
          <w:sz w:val="32"/>
          <w:szCs w:val="32"/>
        </w:rPr>
      </w:pPr>
    </w:p>
    <w:p w14:paraId="367E654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地道大法的八道</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就是時間歸零時的物質性的八大種變化規律。而這八</w:t>
      </w:r>
      <w:r w:rsidR="005C62DC">
        <w:rPr>
          <w:rFonts w:ascii="標楷體" w:eastAsia="標楷體" w:hAnsi="標楷體" w:cs="標楷體" w:hint="eastAsia"/>
          <w:sz w:val="32"/>
          <w:szCs w:val="32"/>
        </w:rPr>
        <w:t>大</w:t>
      </w:r>
      <w:r w:rsidRPr="00AB0EE2">
        <w:rPr>
          <w:rFonts w:ascii="標楷體" w:eastAsia="標楷體" w:hAnsi="標楷體" w:cs="標楷體" w:hint="eastAsia"/>
          <w:sz w:val="32"/>
          <w:szCs w:val="32"/>
        </w:rPr>
        <w:t>種變化規律</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又演變成六十四類中型</w:t>
      </w:r>
      <w:r w:rsidRPr="00AB0EE2">
        <w:rPr>
          <w:rFonts w:ascii="標楷體" w:eastAsia="標楷體" w:hAnsi="標楷體" w:cs="標楷體" w:hint="eastAsia"/>
          <w:sz w:val="32"/>
          <w:szCs w:val="32"/>
        </w:rPr>
        <w:lastRenderedPageBreak/>
        <w:t>規律。六十四種中型變化</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又導致</w:t>
      </w:r>
      <w:r w:rsidRPr="00AB0EE2">
        <w:rPr>
          <w:rFonts w:ascii="標楷體" w:eastAsia="標楷體" w:hAnsi="標楷體" w:cs="標楷體"/>
          <w:sz w:val="32"/>
          <w:szCs w:val="32"/>
        </w:rPr>
        <w:t>384</w:t>
      </w:r>
      <w:r w:rsidRPr="00AB0EE2">
        <w:rPr>
          <w:rFonts w:ascii="標楷體" w:eastAsia="標楷體" w:hAnsi="標楷體" w:cs="標楷體" w:hint="eastAsia"/>
          <w:sz w:val="32"/>
          <w:szCs w:val="32"/>
        </w:rPr>
        <w:t>種</w:t>
      </w:r>
      <w:r w:rsidR="005C62DC">
        <w:rPr>
          <w:rFonts w:ascii="標楷體" w:eastAsia="標楷體" w:hAnsi="標楷體" w:cs="標楷體" w:hint="eastAsia"/>
          <w:sz w:val="32"/>
          <w:szCs w:val="32"/>
        </w:rPr>
        <w:t>小</w:t>
      </w:r>
      <w:r w:rsidRPr="00AB0EE2">
        <w:rPr>
          <w:rFonts w:ascii="標楷體" w:eastAsia="標楷體" w:hAnsi="標楷體" w:cs="標楷體" w:hint="eastAsia"/>
          <w:sz w:val="32"/>
          <w:szCs w:val="32"/>
        </w:rPr>
        <w:t>變化規律。小變化規律又相互和合</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交溶而成千變萬化無窮無盡。</w:t>
      </w:r>
    </w:p>
    <w:p w14:paraId="367E654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這就叫胡說八道。故如</w:t>
      </w:r>
      <w:r w:rsidR="00607E98">
        <w:rPr>
          <w:rFonts w:ascii="標楷體" w:eastAsia="標楷體" w:hAnsi="標楷體" w:cs="標楷體" w:hint="eastAsia"/>
          <w:sz w:val="32"/>
          <w:szCs w:val="32"/>
        </w:rPr>
        <w:t>,</w:t>
      </w:r>
      <w:r w:rsidR="006F4148">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6F4148">
        <w:rPr>
          <w:rFonts w:ascii="標楷體" w:eastAsia="標楷體" w:hAnsi="標楷體" w:cs="標楷體" w:hint="eastAsia"/>
          <w:sz w:val="32"/>
          <w:szCs w:val="32"/>
        </w:rPr>
        <w:t>》</w:t>
      </w:r>
      <w:r w:rsidRPr="00AB0EE2">
        <w:rPr>
          <w:rFonts w:ascii="標楷體" w:eastAsia="標楷體" w:hAnsi="標楷體" w:cs="標楷體" w:hint="eastAsia"/>
          <w:sz w:val="32"/>
          <w:szCs w:val="32"/>
        </w:rPr>
        <w:t>學家</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八卦學者</w:t>
      </w:r>
      <w:r w:rsidR="00607E98">
        <w:rPr>
          <w:rFonts w:ascii="標楷體" w:eastAsia="標楷體" w:hAnsi="標楷體" w:cs="標楷體" w:hint="eastAsia"/>
          <w:sz w:val="32"/>
          <w:szCs w:val="32"/>
        </w:rPr>
        <w:t>,</w:t>
      </w:r>
      <w:r w:rsidRPr="00AB0EE2">
        <w:rPr>
          <w:rFonts w:ascii="標楷體" w:eastAsia="標楷體" w:hAnsi="標楷體" w:cs="標楷體" w:hint="eastAsia"/>
          <w:sz w:val="32"/>
          <w:szCs w:val="32"/>
        </w:rPr>
        <w:t>均屬胡說八道之類。</w:t>
      </w:r>
    </w:p>
    <w:p w14:paraId="367E654C" w14:textId="77777777" w:rsidR="00607E98" w:rsidRDefault="00607E98" w:rsidP="000C15B5">
      <w:pPr>
        <w:ind w:firstLine="800"/>
        <w:rPr>
          <w:rFonts w:ascii="標楷體" w:eastAsia="標楷體" w:hAnsi="標楷體" w:cs="標楷體"/>
          <w:sz w:val="32"/>
          <w:szCs w:val="32"/>
        </w:rPr>
      </w:pPr>
    </w:p>
    <w:p w14:paraId="367E654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據</w:t>
      </w:r>
      <w:r w:rsidR="006F4148">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6F4148">
        <w:rPr>
          <w:rFonts w:ascii="標楷體" w:eastAsia="標楷體" w:hAnsi="標楷體" w:cs="標楷體" w:hint="eastAsia"/>
          <w:sz w:val="32"/>
          <w:szCs w:val="32"/>
        </w:rPr>
        <w:t>》</w:t>
      </w:r>
      <w:r w:rsidRPr="00AB0EE2">
        <w:rPr>
          <w:rFonts w:ascii="標楷體" w:eastAsia="標楷體" w:hAnsi="標楷體" w:cs="標楷體" w:hint="eastAsia"/>
          <w:sz w:val="32"/>
          <w:szCs w:val="32"/>
        </w:rPr>
        <w:t>學家講</w:t>
      </w:r>
      <w:r w:rsidR="0085783F">
        <w:rPr>
          <w:rFonts w:ascii="標楷體" w:eastAsia="標楷體" w:hAnsi="標楷體" w:cs="標楷體" w:hint="eastAsia"/>
          <w:sz w:val="32"/>
          <w:szCs w:val="32"/>
        </w:rPr>
        <w:t>,</w:t>
      </w:r>
      <w:r w:rsidRPr="00AB0EE2">
        <w:rPr>
          <w:rFonts w:ascii="標楷體" w:eastAsia="標楷體" w:hAnsi="標楷體" w:cs="標楷體" w:hint="eastAsia"/>
          <w:sz w:val="32"/>
          <w:szCs w:val="32"/>
        </w:rPr>
        <w:t>電子電腦</w:t>
      </w:r>
      <w:r w:rsidR="0085783F">
        <w:rPr>
          <w:rFonts w:ascii="標楷體" w:eastAsia="標楷體" w:hAnsi="標楷體" w:cs="標楷體" w:hint="eastAsia"/>
          <w:sz w:val="32"/>
          <w:szCs w:val="32"/>
        </w:rPr>
        <w:t>,</w:t>
      </w:r>
      <w:r w:rsidRPr="00AB0EE2">
        <w:rPr>
          <w:rFonts w:ascii="標楷體" w:eastAsia="標楷體" w:hAnsi="標楷體" w:cs="標楷體" w:hint="eastAsia"/>
          <w:sz w:val="32"/>
          <w:szCs w:val="32"/>
        </w:rPr>
        <w:t>二進位制</w:t>
      </w:r>
      <w:r w:rsidR="0085783F">
        <w:rPr>
          <w:rFonts w:ascii="標楷體" w:eastAsia="標楷體" w:hAnsi="標楷體" w:cs="標楷體" w:hint="eastAsia"/>
          <w:sz w:val="32"/>
          <w:szCs w:val="32"/>
        </w:rPr>
        <w:t>,</w:t>
      </w:r>
      <w:r w:rsidRPr="00AB0EE2">
        <w:rPr>
          <w:rFonts w:ascii="標楷體" w:eastAsia="標楷體" w:hAnsi="標楷體" w:cs="標楷體" w:hint="eastAsia"/>
          <w:sz w:val="32"/>
          <w:szCs w:val="32"/>
        </w:rPr>
        <w:t>也是起源</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胡說八道。不僅如此</w:t>
      </w:r>
      <w:r w:rsidR="0085783F">
        <w:rPr>
          <w:rFonts w:ascii="標楷體" w:eastAsia="標楷體" w:hAnsi="標楷體" w:cs="標楷體" w:hint="eastAsia"/>
          <w:sz w:val="32"/>
          <w:szCs w:val="32"/>
        </w:rPr>
        <w:t>,</w:t>
      </w:r>
      <w:r w:rsidRPr="00AB0EE2">
        <w:rPr>
          <w:rFonts w:ascii="標楷體" w:eastAsia="標楷體" w:hAnsi="標楷體" w:cs="標楷體" w:hint="eastAsia"/>
          <w:sz w:val="32"/>
          <w:szCs w:val="32"/>
        </w:rPr>
        <w:t>一切科學的源頭</w:t>
      </w:r>
      <w:r w:rsidR="0085783F">
        <w:rPr>
          <w:rFonts w:ascii="標楷體" w:eastAsia="標楷體" w:hAnsi="標楷體" w:cs="標楷體" w:hint="eastAsia"/>
          <w:sz w:val="32"/>
          <w:szCs w:val="32"/>
        </w:rPr>
        <w:t>,</w:t>
      </w:r>
      <w:r w:rsidRPr="00AB0EE2">
        <w:rPr>
          <w:rFonts w:ascii="標楷體" w:eastAsia="標楷體" w:hAnsi="標楷體" w:cs="標楷體" w:hint="eastAsia"/>
          <w:sz w:val="32"/>
          <w:szCs w:val="32"/>
        </w:rPr>
        <w:t>都是胡說八道。</w:t>
      </w:r>
    </w:p>
    <w:p w14:paraId="367E654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但</w:t>
      </w:r>
      <w:r w:rsidR="0085783F">
        <w:rPr>
          <w:rFonts w:ascii="標楷體" w:eastAsia="標楷體" w:hAnsi="標楷體" w:cs="標楷體" w:hint="eastAsia"/>
          <w:sz w:val="32"/>
          <w:szCs w:val="32"/>
        </w:rPr>
        <w:t>,後人將胡說兩字用白</w:t>
      </w:r>
      <w:r w:rsidRPr="00AB0EE2">
        <w:rPr>
          <w:rFonts w:ascii="標楷體" w:eastAsia="標楷體" w:hAnsi="標楷體" w:cs="標楷體" w:hint="eastAsia"/>
          <w:sz w:val="32"/>
          <w:szCs w:val="32"/>
        </w:rPr>
        <w:t>了。太古</w:t>
      </w:r>
      <w:r w:rsidR="0085783F">
        <w:rPr>
          <w:rFonts w:ascii="標楷體" w:eastAsia="標楷體" w:hAnsi="標楷體" w:cs="標楷體" w:hint="eastAsia"/>
          <w:sz w:val="32"/>
          <w:szCs w:val="32"/>
        </w:rPr>
        <w:t>,</w:t>
      </w:r>
      <w:r w:rsidRPr="00AB0EE2">
        <w:rPr>
          <w:rFonts w:ascii="標楷體" w:eastAsia="標楷體" w:hAnsi="標楷體" w:cs="標楷體" w:hint="eastAsia"/>
          <w:sz w:val="32"/>
          <w:szCs w:val="32"/>
        </w:rPr>
        <w:t>遠古</w:t>
      </w:r>
      <w:r w:rsidR="0085783F">
        <w:rPr>
          <w:rFonts w:ascii="標楷體" w:eastAsia="標楷體" w:hAnsi="標楷體" w:cs="標楷體" w:hint="eastAsia"/>
          <w:sz w:val="32"/>
          <w:szCs w:val="32"/>
        </w:rPr>
        <w:t>,</w:t>
      </w:r>
      <w:r w:rsidRPr="00AB0EE2">
        <w:rPr>
          <w:rFonts w:ascii="標楷體" w:eastAsia="標楷體" w:hAnsi="標楷體" w:cs="標楷體" w:hint="eastAsia"/>
          <w:sz w:val="32"/>
          <w:szCs w:val="32"/>
        </w:rPr>
        <w:t>先祖們只要一提是</w:t>
      </w:r>
      <w:r w:rsidR="00C66C10">
        <w:rPr>
          <w:rFonts w:ascii="標楷體" w:eastAsia="標楷體" w:hAnsi="標楷體" w:cs="標楷體" w:hint="eastAsia"/>
          <w:sz w:val="32"/>
          <w:szCs w:val="32"/>
        </w:rPr>
        <w:t>“</w:t>
      </w:r>
      <w:r w:rsidRPr="00AB0EE2">
        <w:rPr>
          <w:rFonts w:ascii="標楷體" w:eastAsia="標楷體" w:hAnsi="標楷體" w:cs="標楷體" w:hint="eastAsia"/>
          <w:sz w:val="32"/>
          <w:szCs w:val="32"/>
        </w:rPr>
        <w:t>胡說</w:t>
      </w:r>
      <w:r w:rsidR="00C66C10">
        <w:rPr>
          <w:rFonts w:ascii="標楷體" w:eastAsia="標楷體" w:hAnsi="標楷體" w:cs="標楷體" w:hint="eastAsia"/>
          <w:sz w:val="32"/>
          <w:szCs w:val="32"/>
        </w:rPr>
        <w:t>”</w:t>
      </w:r>
      <w:r w:rsidR="0085783F">
        <w:rPr>
          <w:rFonts w:ascii="標楷體" w:eastAsia="標楷體" w:hAnsi="標楷體" w:cs="標楷體" w:hint="eastAsia"/>
          <w:sz w:val="32"/>
          <w:szCs w:val="32"/>
        </w:rPr>
        <w:t>,</w:t>
      </w:r>
      <w:r w:rsidRPr="00AB0EE2">
        <w:rPr>
          <w:rFonts w:ascii="標楷體" w:eastAsia="標楷體" w:hAnsi="標楷體" w:cs="標楷體" w:hint="eastAsia"/>
          <w:sz w:val="32"/>
          <w:szCs w:val="32"/>
        </w:rPr>
        <w:t>皆唯命是從。</w:t>
      </w:r>
    </w:p>
    <w:p w14:paraId="367E654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有人發問</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你為何這樣行事</w:t>
      </w:r>
      <w:r w:rsidRPr="00AB0EE2">
        <w:rPr>
          <w:rFonts w:ascii="標楷體" w:eastAsia="標楷體" w:hAnsi="標楷體" w:cs="標楷體"/>
          <w:sz w:val="32"/>
          <w:szCs w:val="32"/>
        </w:rPr>
        <w:t>?</w:t>
      </w:r>
    </w:p>
    <w:p w14:paraId="367E655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答</w:t>
      </w:r>
      <w:r w:rsidR="00CF1AD9"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這是胡說的</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你敢不從</w:t>
      </w:r>
      <w:r w:rsidRPr="00AB0EE2">
        <w:rPr>
          <w:rFonts w:ascii="標楷體" w:eastAsia="標楷體" w:hAnsi="標楷體" w:cs="標楷體"/>
          <w:sz w:val="32"/>
          <w:szCs w:val="32"/>
        </w:rPr>
        <w:t>?</w:t>
      </w:r>
    </w:p>
    <w:p w14:paraId="367E6551" w14:textId="77777777" w:rsidR="000C15B5" w:rsidRPr="00AB0EE2" w:rsidRDefault="0085783F" w:rsidP="000C15B5">
      <w:pPr>
        <w:ind w:firstLine="800"/>
        <w:rPr>
          <w:rFonts w:ascii="標楷體" w:eastAsia="標楷體" w:hAnsi="標楷體"/>
          <w:sz w:val="32"/>
          <w:szCs w:val="32"/>
        </w:rPr>
      </w:pPr>
      <w:r>
        <w:rPr>
          <w:rFonts w:ascii="標楷體" w:eastAsia="標楷體" w:hAnsi="標楷體" w:cs="標楷體" w:hint="eastAsia"/>
          <w:sz w:val="32"/>
          <w:szCs w:val="32"/>
        </w:rPr>
        <w:t>以後說白</w:t>
      </w:r>
      <w:r w:rsidR="000C15B5" w:rsidRPr="00AB0EE2">
        <w:rPr>
          <w:rFonts w:ascii="標楷體" w:eastAsia="標楷體" w:hAnsi="標楷體" w:cs="標楷體" w:hint="eastAsia"/>
          <w:sz w:val="32"/>
          <w:szCs w:val="32"/>
        </w:rPr>
        <w:t>了</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變成了口頭禪</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就拿老祖宗開起心來了。反正也都知道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羅地</w:t>
      </w:r>
      <w:r w:rsidR="00F40131">
        <w:rPr>
          <w:rFonts w:ascii="標楷體" w:eastAsia="標楷體" w:hAnsi="標楷體" w:cs="標楷體" w:hint="eastAsia"/>
          <w:sz w:val="32"/>
          <w:szCs w:val="32"/>
        </w:rPr>
        <w:t>干</w:t>
      </w:r>
      <w:r w:rsidR="000C15B5" w:rsidRPr="00AB0EE2">
        <w:rPr>
          <w:rFonts w:ascii="標楷體" w:eastAsia="標楷體" w:hAnsi="標楷體" w:cs="標楷體" w:hint="eastAsia"/>
          <w:sz w:val="32"/>
          <w:szCs w:val="32"/>
        </w:rPr>
        <w:t>布</w:t>
      </w:r>
      <w:r>
        <w:rPr>
          <w:rFonts w:ascii="標楷體" w:eastAsia="標楷體" w:hAnsi="標楷體" w:cs="標楷體" w:hint="eastAsia"/>
          <w:sz w:val="32"/>
          <w:szCs w:val="32"/>
        </w:rPr>
        <w:t>什</w:t>
      </w:r>
      <w:r w:rsidR="000C15B5" w:rsidRPr="00AB0EE2">
        <w:rPr>
          <w:rFonts w:ascii="標楷體" w:eastAsia="標楷體" w:hAnsi="標楷體" w:cs="標楷體" w:hint="eastAsia"/>
          <w:sz w:val="32"/>
          <w:szCs w:val="32"/>
        </w:rPr>
        <w:t>麼也不在意。</w:t>
      </w:r>
    </w:p>
    <w:p w14:paraId="367E6552" w14:textId="77777777" w:rsidR="000C15B5" w:rsidRPr="00AB0EE2" w:rsidRDefault="0085783F" w:rsidP="000C15B5">
      <w:pPr>
        <w:ind w:firstLine="800"/>
        <w:rPr>
          <w:rFonts w:ascii="標楷體" w:eastAsia="標楷體" w:hAnsi="標楷體"/>
          <w:sz w:val="32"/>
          <w:szCs w:val="32"/>
        </w:rPr>
      </w:pPr>
      <w:r>
        <w:rPr>
          <w:rFonts w:ascii="標楷體" w:eastAsia="標楷體" w:hAnsi="標楷體" w:cs="標楷體" w:hint="eastAsia"/>
          <w:sz w:val="32"/>
          <w:szCs w:val="32"/>
        </w:rPr>
        <w:t>宇宙大自然法的客觀存在是第一</w:t>
      </w:r>
      <w:r w:rsidR="000C15B5" w:rsidRPr="00AB0EE2">
        <w:rPr>
          <w:rFonts w:ascii="標楷體" w:eastAsia="標楷體" w:hAnsi="標楷體" w:cs="標楷體" w:hint="eastAsia"/>
          <w:sz w:val="32"/>
          <w:szCs w:val="32"/>
        </w:rPr>
        <w:t>性的</w:t>
      </w:r>
      <w:r>
        <w:rPr>
          <w:rFonts w:ascii="標楷體" w:eastAsia="標楷體" w:hAnsi="標楷體" w:cs="標楷體" w:hint="eastAsia"/>
          <w:sz w:val="32"/>
          <w:szCs w:val="32"/>
        </w:rPr>
        <w:t>,為適應大自然法則而求生靈的生存法則是第二性的。第一性的大法是體</w:t>
      </w:r>
      <w:r w:rsidR="000C15B5" w:rsidRPr="00AB0EE2">
        <w:rPr>
          <w:rFonts w:ascii="標楷體" w:eastAsia="標楷體" w:hAnsi="標楷體" w:cs="標楷體" w:hint="eastAsia"/>
          <w:sz w:val="32"/>
          <w:szCs w:val="32"/>
        </w:rPr>
        <w:t>第二性的大法是用。第二性的大法是在第一性大法的背景下產生的。是應用法</w:t>
      </w:r>
      <w:r w:rsidR="001F0066">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是宇宙生靈應用大法。</w:t>
      </w:r>
    </w:p>
    <w:p w14:paraId="367E655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那麼</w:t>
      </w:r>
      <w:r w:rsidR="00A61545">
        <w:rPr>
          <w:rFonts w:ascii="標楷體" w:eastAsia="標楷體" w:hAnsi="標楷體" w:cs="標楷體" w:hint="eastAsia"/>
          <w:sz w:val="32"/>
          <w:szCs w:val="32"/>
        </w:rPr>
        <w:t>,</w:t>
      </w:r>
      <w:r w:rsidRPr="00AB0EE2">
        <w:rPr>
          <w:rFonts w:ascii="標楷體" w:eastAsia="標楷體" w:hAnsi="標楷體" w:cs="標楷體" w:hint="eastAsia"/>
          <w:sz w:val="32"/>
          <w:szCs w:val="32"/>
        </w:rPr>
        <w:t>這個應用大法是什麼</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就是易法。中國稱之為</w:t>
      </w:r>
      <w:r w:rsidR="006F4148">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6F4148">
        <w:rPr>
          <w:rFonts w:ascii="標楷體" w:eastAsia="標楷體" w:hAnsi="標楷體" w:cs="標楷體" w:hint="eastAsia"/>
          <w:sz w:val="32"/>
          <w:szCs w:val="32"/>
        </w:rPr>
        <w:t>》</w:t>
      </w:r>
      <w:r w:rsidRPr="00AB0EE2">
        <w:rPr>
          <w:rFonts w:ascii="標楷體" w:eastAsia="標楷體" w:hAnsi="標楷體" w:cs="標楷體" w:hint="eastAsia"/>
          <w:sz w:val="32"/>
          <w:szCs w:val="32"/>
        </w:rPr>
        <w:t>。把對</w:t>
      </w:r>
      <w:r w:rsidR="006F4148">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6F4148">
        <w:rPr>
          <w:rFonts w:ascii="標楷體" w:eastAsia="標楷體" w:hAnsi="標楷體" w:cs="標楷體" w:hint="eastAsia"/>
          <w:sz w:val="32"/>
          <w:szCs w:val="32"/>
        </w:rPr>
        <w:t>》</w:t>
      </w:r>
      <w:r w:rsidRPr="00AB0EE2">
        <w:rPr>
          <w:rFonts w:ascii="標楷體" w:eastAsia="標楷體" w:hAnsi="標楷體" w:cs="標楷體" w:hint="eastAsia"/>
          <w:sz w:val="32"/>
          <w:szCs w:val="32"/>
        </w:rPr>
        <w:t>研究注解</w:t>
      </w:r>
      <w:r w:rsidR="00A61545">
        <w:rPr>
          <w:rFonts w:ascii="標楷體" w:eastAsia="標楷體" w:hAnsi="標楷體" w:cs="標楷體" w:hint="eastAsia"/>
          <w:sz w:val="32"/>
          <w:szCs w:val="32"/>
        </w:rPr>
        <w:t>,</w:t>
      </w:r>
      <w:r w:rsidRPr="00AB0EE2">
        <w:rPr>
          <w:rFonts w:ascii="標楷體" w:eastAsia="標楷體" w:hAnsi="標楷體" w:cs="標楷體" w:hint="eastAsia"/>
          <w:sz w:val="32"/>
          <w:szCs w:val="32"/>
        </w:rPr>
        <w:t>開發的著作群</w:t>
      </w:r>
      <w:r w:rsidR="00A61545">
        <w:rPr>
          <w:rFonts w:ascii="標楷體" w:eastAsia="標楷體" w:hAnsi="標楷體" w:cs="標楷體" w:hint="eastAsia"/>
          <w:sz w:val="32"/>
          <w:szCs w:val="32"/>
        </w:rPr>
        <w:t>,</w:t>
      </w:r>
      <w:r w:rsidRPr="00AB0EE2">
        <w:rPr>
          <w:rFonts w:ascii="標楷體" w:eastAsia="標楷體" w:hAnsi="標楷體" w:cs="標楷體" w:hint="eastAsia"/>
          <w:sz w:val="32"/>
          <w:szCs w:val="32"/>
        </w:rPr>
        <w:t>稱之為易學。老百姓稱之為算命書。</w:t>
      </w:r>
    </w:p>
    <w:p w14:paraId="367E6554" w14:textId="77777777" w:rsidR="000C15B5" w:rsidRPr="00AB0EE2" w:rsidRDefault="000C15B5" w:rsidP="00A61545">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現今在顯態社會保存下來的是三千多年的</w:t>
      </w:r>
      <w:r w:rsidR="006F4148">
        <w:rPr>
          <w:rFonts w:ascii="標楷體" w:eastAsia="標楷體" w:hAnsi="標楷體" w:cs="標楷體" w:hint="eastAsia"/>
          <w:sz w:val="32"/>
          <w:szCs w:val="32"/>
        </w:rPr>
        <w:t>《</w:t>
      </w:r>
      <w:r w:rsidRPr="00AB0EE2">
        <w:rPr>
          <w:rFonts w:ascii="標楷體" w:eastAsia="標楷體" w:hAnsi="標楷體" w:cs="標楷體" w:hint="eastAsia"/>
          <w:sz w:val="32"/>
          <w:szCs w:val="32"/>
        </w:rPr>
        <w:t>周易</w:t>
      </w:r>
      <w:r w:rsidR="006F4148">
        <w:rPr>
          <w:rFonts w:ascii="標楷體" w:eastAsia="標楷體" w:hAnsi="標楷體" w:cs="標楷體" w:hint="eastAsia"/>
          <w:sz w:val="32"/>
          <w:szCs w:val="32"/>
        </w:rPr>
        <w:t>》</w:t>
      </w:r>
      <w:r w:rsidR="00A61545">
        <w:rPr>
          <w:rFonts w:ascii="標楷體" w:eastAsia="標楷體" w:hAnsi="標楷體" w:cs="標楷體" w:hint="eastAsia"/>
          <w:sz w:val="32"/>
          <w:szCs w:val="32"/>
        </w:rPr>
        <w:t>,</w:t>
      </w:r>
      <w:r w:rsidRPr="00AB0EE2">
        <w:rPr>
          <w:rFonts w:ascii="標楷體" w:eastAsia="標楷體" w:hAnsi="標楷體" w:cs="標楷體" w:hint="eastAsia"/>
          <w:sz w:val="32"/>
          <w:szCs w:val="32"/>
        </w:rPr>
        <w:t>在春秋諸子百家之中</w:t>
      </w:r>
      <w:r w:rsidR="00A61545">
        <w:rPr>
          <w:rFonts w:ascii="標楷體" w:eastAsia="標楷體" w:hAnsi="標楷體" w:cs="標楷體" w:hint="eastAsia"/>
          <w:sz w:val="32"/>
          <w:szCs w:val="32"/>
        </w:rPr>
        <w:t>,</w:t>
      </w:r>
      <w:r w:rsidR="006F4148">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6F4148">
        <w:rPr>
          <w:rFonts w:ascii="標楷體" w:eastAsia="標楷體" w:hAnsi="標楷體" w:cs="標楷體" w:hint="eastAsia"/>
          <w:sz w:val="32"/>
          <w:szCs w:val="32"/>
        </w:rPr>
        <w:t>》</w:t>
      </w:r>
      <w:r w:rsidRPr="00AB0EE2">
        <w:rPr>
          <w:rFonts w:ascii="標楷體" w:eastAsia="標楷體" w:hAnsi="標楷體" w:cs="標楷體" w:hint="eastAsia"/>
          <w:sz w:val="32"/>
          <w:szCs w:val="32"/>
        </w:rPr>
        <w:t>被視為眾經之首。</w:t>
      </w:r>
    </w:p>
    <w:p w14:paraId="367E6555" w14:textId="77777777" w:rsidR="00A61545" w:rsidRDefault="00A61545" w:rsidP="000C15B5">
      <w:pPr>
        <w:ind w:firstLine="800"/>
        <w:rPr>
          <w:rFonts w:ascii="標楷體" w:eastAsia="標楷體" w:hAnsi="標楷體" w:cs="標楷體"/>
          <w:sz w:val="32"/>
          <w:szCs w:val="32"/>
        </w:rPr>
      </w:pPr>
    </w:p>
    <w:p w14:paraId="367E655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lastRenderedPageBreak/>
        <w:t>佛經的價值在</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告訴人類</w:t>
      </w:r>
      <w:r w:rsidR="00FC4C56">
        <w:rPr>
          <w:rFonts w:ascii="標楷體" w:eastAsia="標楷體" w:hAnsi="標楷體" w:cs="標楷體" w:hint="eastAsia"/>
          <w:sz w:val="32"/>
          <w:szCs w:val="32"/>
        </w:rPr>
        <w:t>,</w:t>
      </w:r>
      <w:r w:rsidRPr="00AB0EE2">
        <w:rPr>
          <w:rFonts w:ascii="標楷體" w:eastAsia="標楷體" w:hAnsi="標楷體" w:cs="標楷體" w:hint="eastAsia"/>
          <w:sz w:val="32"/>
          <w:szCs w:val="32"/>
        </w:rPr>
        <w:t>宇宙第一性的大法</w:t>
      </w:r>
      <w:r w:rsidR="00FC4C56">
        <w:rPr>
          <w:rFonts w:ascii="標楷體" w:eastAsia="標楷體" w:hAnsi="標楷體" w:cs="標楷體" w:hint="eastAsia"/>
          <w:sz w:val="32"/>
          <w:szCs w:val="32"/>
        </w:rPr>
        <w:t>,</w:t>
      </w:r>
      <w:r w:rsidRPr="00AB0EE2">
        <w:rPr>
          <w:rFonts w:ascii="標楷體" w:eastAsia="標楷體" w:hAnsi="標楷體" w:cs="標楷體" w:hint="eastAsia"/>
          <w:sz w:val="32"/>
          <w:szCs w:val="32"/>
        </w:rPr>
        <w:t>它是客觀存在的</w:t>
      </w:r>
      <w:r w:rsidR="00FC4C56">
        <w:rPr>
          <w:rFonts w:ascii="標楷體" w:eastAsia="標楷體" w:hAnsi="標楷體" w:cs="標楷體" w:hint="eastAsia"/>
          <w:sz w:val="32"/>
          <w:szCs w:val="32"/>
        </w:rPr>
        <w:t>,</w:t>
      </w:r>
      <w:r w:rsidRPr="00AB0EE2">
        <w:rPr>
          <w:rFonts w:ascii="標楷體" w:eastAsia="標楷體" w:hAnsi="標楷體" w:cs="標楷體" w:hint="eastAsia"/>
          <w:sz w:val="32"/>
          <w:szCs w:val="32"/>
        </w:rPr>
        <w:t>不以神的意志為轉移的。並指出生靈回歸的最高終的是宙心。</w:t>
      </w:r>
    </w:p>
    <w:p w14:paraId="367E655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一卷經</w:t>
      </w:r>
      <w:r w:rsidR="00FC4C56">
        <w:rPr>
          <w:rFonts w:ascii="標楷體" w:eastAsia="標楷體" w:hAnsi="標楷體" w:cs="標楷體" w:hint="eastAsia"/>
          <w:sz w:val="32"/>
          <w:szCs w:val="32"/>
        </w:rPr>
        <w:t>《</w:t>
      </w:r>
      <w:r w:rsidRPr="00AB0EE2">
        <w:rPr>
          <w:rFonts w:ascii="標楷體" w:eastAsia="標楷體" w:hAnsi="標楷體" w:cs="標楷體" w:hint="eastAsia"/>
          <w:sz w:val="32"/>
          <w:szCs w:val="32"/>
        </w:rPr>
        <w:t>心經</w:t>
      </w:r>
      <w:r w:rsidR="00FC4C56">
        <w:rPr>
          <w:rFonts w:ascii="標楷體" w:eastAsia="標楷體" w:hAnsi="標楷體" w:cs="標楷體" w:hint="eastAsia"/>
          <w:sz w:val="32"/>
          <w:szCs w:val="32"/>
        </w:rPr>
        <w:t>》</w:t>
      </w:r>
      <w:r w:rsidRPr="00AB0EE2">
        <w:rPr>
          <w:rFonts w:ascii="標楷體" w:eastAsia="標楷體" w:hAnsi="標楷體" w:cs="標楷體" w:hint="eastAsia"/>
          <w:sz w:val="32"/>
          <w:szCs w:val="32"/>
        </w:rPr>
        <w:t>及</w:t>
      </w:r>
      <w:r w:rsidR="00847DD9">
        <w:rPr>
          <w:rFonts w:ascii="標楷體" w:eastAsia="標楷體" w:hAnsi="標楷體" w:cs="標楷體" w:hint="eastAsia"/>
          <w:sz w:val="32"/>
          <w:szCs w:val="32"/>
        </w:rPr>
        <w:t>《楞</w:t>
      </w:r>
      <w:r w:rsidRPr="00AB0EE2">
        <w:rPr>
          <w:rFonts w:ascii="標楷體" w:eastAsia="標楷體" w:hAnsi="標楷體" w:cs="標楷體" w:hint="eastAsia"/>
          <w:sz w:val="32"/>
          <w:szCs w:val="32"/>
        </w:rPr>
        <w:t>嚴經</w:t>
      </w:r>
      <w:r w:rsidR="00847DD9">
        <w:rPr>
          <w:rFonts w:ascii="標楷體" w:eastAsia="標楷體" w:hAnsi="標楷體" w:cs="標楷體" w:hint="eastAsia"/>
          <w:sz w:val="32"/>
          <w:szCs w:val="32"/>
        </w:rPr>
        <w:t>》</w:t>
      </w:r>
      <w:r w:rsidRPr="00AB0EE2">
        <w:rPr>
          <w:rFonts w:ascii="標楷體" w:eastAsia="標楷體" w:hAnsi="標楷體" w:cs="標楷體" w:hint="eastAsia"/>
          <w:sz w:val="32"/>
          <w:szCs w:val="32"/>
        </w:rPr>
        <w:t>是講解具體回歸的方法。</w:t>
      </w:r>
    </w:p>
    <w:p w14:paraId="367E655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佛經又指出</w:t>
      </w:r>
      <w:r w:rsidR="00E81CF4">
        <w:rPr>
          <w:rFonts w:ascii="標楷體" w:eastAsia="標楷體" w:hAnsi="標楷體" w:cs="標楷體" w:hint="eastAsia"/>
          <w:sz w:val="32"/>
          <w:szCs w:val="32"/>
        </w:rPr>
        <w:t>,</w:t>
      </w:r>
      <w:r w:rsidRPr="00AB0EE2">
        <w:rPr>
          <w:rFonts w:ascii="標楷體" w:eastAsia="標楷體" w:hAnsi="標楷體" w:cs="標楷體" w:hint="eastAsia"/>
          <w:sz w:val="32"/>
          <w:szCs w:val="32"/>
        </w:rPr>
        <w:t>生靈的不生不滅性</w:t>
      </w:r>
      <w:r w:rsidR="00E81CF4">
        <w:rPr>
          <w:rFonts w:ascii="標楷體" w:eastAsia="標楷體" w:hAnsi="標楷體" w:cs="標楷體" w:hint="eastAsia"/>
          <w:sz w:val="32"/>
          <w:szCs w:val="32"/>
        </w:rPr>
        <w:t>,</w:t>
      </w:r>
      <w:r w:rsidR="0093004E">
        <w:rPr>
          <w:rFonts w:ascii="標楷體" w:eastAsia="標楷體" w:hAnsi="標楷體" w:cs="標楷體" w:hint="eastAsia"/>
          <w:sz w:val="32"/>
          <w:szCs w:val="32"/>
        </w:rPr>
        <w:t>永恆輪迴</w:t>
      </w:r>
      <w:r w:rsidRPr="00AB0EE2">
        <w:rPr>
          <w:rFonts w:ascii="標楷體" w:eastAsia="標楷體" w:hAnsi="標楷體" w:cs="標楷體" w:hint="eastAsia"/>
          <w:sz w:val="32"/>
          <w:szCs w:val="32"/>
        </w:rPr>
        <w:t>性、並提出真正的人生價值在</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八正道中道行。</w:t>
      </w:r>
    </w:p>
    <w:p w14:paraId="367E6559" w14:textId="77777777" w:rsidR="005F49E1" w:rsidRDefault="005F49E1" w:rsidP="000C15B5">
      <w:pPr>
        <w:ind w:firstLine="800"/>
        <w:rPr>
          <w:rFonts w:ascii="標楷體" w:eastAsia="標楷體" w:hAnsi="標楷體" w:cs="標楷體"/>
          <w:sz w:val="32"/>
          <w:szCs w:val="32"/>
        </w:rPr>
      </w:pPr>
    </w:p>
    <w:p w14:paraId="367E655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偉大的</w:t>
      </w:r>
      <w:r w:rsidR="005F49E1">
        <w:rPr>
          <w:rFonts w:ascii="標楷體" w:eastAsia="標楷體" w:hAnsi="標楷體" w:cs="標楷體" w:hint="eastAsia"/>
          <w:sz w:val="32"/>
          <w:szCs w:val="32"/>
        </w:rPr>
        <w:t>《薄伽梵</w:t>
      </w:r>
      <w:r w:rsidRPr="00AB0EE2">
        <w:rPr>
          <w:rFonts w:ascii="標楷體" w:eastAsia="標楷體" w:hAnsi="標楷體" w:cs="標楷體" w:hint="eastAsia"/>
          <w:sz w:val="32"/>
          <w:szCs w:val="32"/>
        </w:rPr>
        <w:t>歌</w:t>
      </w:r>
      <w:r w:rsidR="005F49E1">
        <w:rPr>
          <w:rFonts w:ascii="標楷體" w:eastAsia="標楷體" w:hAnsi="標楷體" w:cs="標楷體" w:hint="eastAsia"/>
          <w:sz w:val="32"/>
          <w:szCs w:val="32"/>
        </w:rPr>
        <w:t>》,</w:t>
      </w:r>
      <w:r w:rsidRPr="00AB0EE2">
        <w:rPr>
          <w:rFonts w:ascii="標楷體" w:eastAsia="標楷體" w:hAnsi="標楷體" w:cs="標楷體" w:hint="eastAsia"/>
          <w:sz w:val="32"/>
          <w:szCs w:val="32"/>
        </w:rPr>
        <w:t>是告訴人類一條通天之路</w:t>
      </w:r>
      <w:r w:rsidR="005F49E1">
        <w:rPr>
          <w:rFonts w:ascii="標楷體" w:eastAsia="標楷體" w:hAnsi="標楷體" w:cs="標楷體" w:hint="eastAsia"/>
          <w:sz w:val="32"/>
          <w:szCs w:val="32"/>
        </w:rPr>
        <w:t>,</w:t>
      </w:r>
      <w:r w:rsidRPr="00AB0EE2">
        <w:rPr>
          <w:rFonts w:ascii="標楷體" w:eastAsia="標楷體" w:hAnsi="標楷體" w:cs="標楷體" w:hint="eastAsia"/>
          <w:sz w:val="32"/>
          <w:szCs w:val="32"/>
        </w:rPr>
        <w:t>而回歸的第一要素就是相應。並指出</w:t>
      </w:r>
      <w:r w:rsidR="005F49E1">
        <w:rPr>
          <w:rFonts w:ascii="標楷體" w:eastAsia="標楷體" w:hAnsi="標楷體" w:cs="標楷體" w:hint="eastAsia"/>
          <w:sz w:val="32"/>
          <w:szCs w:val="32"/>
        </w:rPr>
        <w:t>,</w:t>
      </w:r>
      <w:r w:rsidRPr="00AB0EE2">
        <w:rPr>
          <w:rFonts w:ascii="標楷體" w:eastAsia="標楷體" w:hAnsi="標楷體" w:cs="標楷體" w:hint="eastAsia"/>
          <w:sz w:val="32"/>
          <w:szCs w:val="32"/>
        </w:rPr>
        <w:t>人生的全部價值和意義是回歸。</w:t>
      </w:r>
    </w:p>
    <w:p w14:paraId="367E655B" w14:textId="77777777" w:rsidR="005F49E1" w:rsidRDefault="005F49E1" w:rsidP="000C15B5">
      <w:pPr>
        <w:ind w:firstLine="800"/>
        <w:rPr>
          <w:rFonts w:ascii="標楷體" w:eastAsia="標楷體" w:hAnsi="標楷體" w:cs="標楷體"/>
          <w:sz w:val="32"/>
          <w:szCs w:val="32"/>
        </w:rPr>
      </w:pPr>
    </w:p>
    <w:p w14:paraId="367E655C" w14:textId="77777777" w:rsidR="000C15B5" w:rsidRPr="00AB0EE2" w:rsidRDefault="00506AE2" w:rsidP="000C15B5">
      <w:pPr>
        <w:ind w:firstLine="800"/>
        <w:rPr>
          <w:rFonts w:ascii="標楷體" w:eastAsia="標楷體" w:hAnsi="標楷體"/>
          <w:sz w:val="32"/>
          <w:szCs w:val="32"/>
        </w:rPr>
      </w:pP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的顯意並沒有指出回歸</w:t>
      </w:r>
      <w:r w:rsidR="005F49E1">
        <w:rPr>
          <w:rFonts w:ascii="標楷體" w:eastAsia="標楷體" w:hAnsi="標楷體" w:cs="標楷體" w:hint="eastAsia"/>
          <w:sz w:val="32"/>
          <w:szCs w:val="32"/>
        </w:rPr>
        <w:t>,而是指導人類如何適應第一</w:t>
      </w:r>
      <w:r w:rsidR="000C15B5" w:rsidRPr="00AB0EE2">
        <w:rPr>
          <w:rFonts w:ascii="標楷體" w:eastAsia="標楷體" w:hAnsi="標楷體" w:cs="標楷體" w:hint="eastAsia"/>
          <w:sz w:val="32"/>
          <w:szCs w:val="32"/>
        </w:rPr>
        <w:t>性宇宙大法</w:t>
      </w:r>
      <w:r w:rsidR="005F49E1">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以求得生存。易經的密意是回歸以及回歸的功法。並指出回歸的終的是九天</w:t>
      </w:r>
      <w:r w:rsidR="00A6001A">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以保持生靈獨立的自我存在。</w:t>
      </w:r>
    </w:p>
    <w:p w14:paraId="367E655D" w14:textId="77777777" w:rsidR="00A6001A" w:rsidRDefault="00A6001A" w:rsidP="000C15B5">
      <w:pPr>
        <w:ind w:firstLine="800"/>
        <w:rPr>
          <w:rFonts w:ascii="標楷體" w:eastAsia="標楷體" w:hAnsi="標楷體" w:cs="標楷體"/>
          <w:sz w:val="32"/>
          <w:szCs w:val="32"/>
        </w:rPr>
      </w:pPr>
    </w:p>
    <w:p w14:paraId="367E655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西洋</w:t>
      </w:r>
      <w:r w:rsidR="00506AE2">
        <w:rPr>
          <w:rFonts w:ascii="標楷體" w:eastAsia="標楷體" w:hAnsi="標楷體" w:cs="標楷體" w:hint="eastAsia"/>
          <w:sz w:val="32"/>
          <w:szCs w:val="32"/>
        </w:rPr>
        <w:t>《</w:t>
      </w:r>
      <w:r w:rsidRPr="00AB0EE2">
        <w:rPr>
          <w:rFonts w:ascii="標楷體" w:eastAsia="標楷體" w:hAnsi="標楷體" w:cs="標楷體" w:hint="eastAsia"/>
          <w:sz w:val="32"/>
          <w:szCs w:val="32"/>
        </w:rPr>
        <w:t>聖經</w:t>
      </w:r>
      <w:r w:rsidR="00506AE2">
        <w:rPr>
          <w:rFonts w:ascii="標楷體" w:eastAsia="標楷體" w:hAnsi="標楷體" w:cs="標楷體" w:hint="eastAsia"/>
          <w:sz w:val="32"/>
          <w:szCs w:val="32"/>
        </w:rPr>
        <w:t>》</w:t>
      </w:r>
      <w:r w:rsidRPr="00AB0EE2">
        <w:rPr>
          <w:rFonts w:ascii="標楷體" w:eastAsia="標楷體" w:hAnsi="標楷體" w:cs="標楷體" w:hint="eastAsia"/>
          <w:sz w:val="32"/>
          <w:szCs w:val="32"/>
        </w:rPr>
        <w:t>也是一部應用法。它告訴人們</w:t>
      </w:r>
      <w:r w:rsidR="00A6001A">
        <w:rPr>
          <w:rFonts w:ascii="標楷體" w:eastAsia="標楷體" w:hAnsi="標楷體" w:cs="標楷體" w:hint="eastAsia"/>
          <w:sz w:val="32"/>
          <w:szCs w:val="32"/>
        </w:rPr>
        <w:t>,</w:t>
      </w:r>
      <w:r w:rsidRPr="00AB0EE2">
        <w:rPr>
          <w:rFonts w:ascii="標楷體" w:eastAsia="標楷體" w:hAnsi="標楷體" w:cs="標楷體" w:hint="eastAsia"/>
          <w:sz w:val="32"/>
          <w:szCs w:val="32"/>
        </w:rPr>
        <w:t>在地界生存</w:t>
      </w:r>
      <w:r w:rsidR="00A6001A">
        <w:rPr>
          <w:rFonts w:ascii="標楷體" w:eastAsia="標楷體" w:hAnsi="標楷體" w:cs="標楷體" w:hint="eastAsia"/>
          <w:sz w:val="32"/>
          <w:szCs w:val="32"/>
        </w:rPr>
        <w:t>,</w:t>
      </w:r>
      <w:r w:rsidRPr="00AB0EE2">
        <w:rPr>
          <w:rFonts w:ascii="標楷體" w:eastAsia="標楷體" w:hAnsi="標楷體" w:cs="標楷體" w:hint="eastAsia"/>
          <w:sz w:val="32"/>
          <w:szCs w:val="32"/>
        </w:rPr>
        <w:t>必須手持刀劍。地上的人乞求和</w:t>
      </w:r>
      <w:r w:rsidR="00A6001A">
        <w:rPr>
          <w:rFonts w:ascii="標楷體" w:eastAsia="標楷體" w:hAnsi="標楷體" w:cs="標楷體" w:hint="eastAsia"/>
          <w:sz w:val="32"/>
          <w:szCs w:val="32"/>
        </w:rPr>
        <w:t>平,</w:t>
      </w:r>
      <w:r w:rsidRPr="00AB0EE2">
        <w:rPr>
          <w:rFonts w:ascii="標楷體" w:eastAsia="標楷體" w:hAnsi="標楷體" w:cs="標楷體" w:hint="eastAsia"/>
          <w:sz w:val="32"/>
          <w:szCs w:val="32"/>
        </w:rPr>
        <w:t>但上帝說</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我帶來的不是和</w:t>
      </w:r>
      <w:r w:rsidR="00A6001A">
        <w:rPr>
          <w:rFonts w:ascii="標楷體" w:eastAsia="標楷體" w:hAnsi="標楷體" w:cs="標楷體" w:hint="eastAsia"/>
          <w:sz w:val="32"/>
          <w:szCs w:val="32"/>
        </w:rPr>
        <w:t>平,</w:t>
      </w:r>
      <w:r w:rsidRPr="00AB0EE2">
        <w:rPr>
          <w:rFonts w:ascii="標楷體" w:eastAsia="標楷體" w:hAnsi="標楷體" w:cs="標楷體" w:hint="eastAsia"/>
          <w:sz w:val="32"/>
          <w:szCs w:val="32"/>
        </w:rPr>
        <w:t>而是寶劍。</w:t>
      </w:r>
    </w:p>
    <w:p w14:paraId="367E655F"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如何理解上帝的那句話</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上帝是告訴愚蠢的地球人</w:t>
      </w:r>
      <w:r w:rsidR="00A6001A">
        <w:rPr>
          <w:rFonts w:ascii="標楷體" w:eastAsia="標楷體" w:hAnsi="標楷體" w:cs="標楷體" w:hint="eastAsia"/>
          <w:sz w:val="32"/>
          <w:szCs w:val="32"/>
        </w:rPr>
        <w:t>,</w:t>
      </w:r>
      <w:r w:rsidRPr="00AB0EE2">
        <w:rPr>
          <w:rFonts w:ascii="標楷體" w:eastAsia="標楷體" w:hAnsi="標楷體" w:cs="標楷體" w:hint="eastAsia"/>
          <w:sz w:val="32"/>
          <w:szCs w:val="32"/>
        </w:rPr>
        <w:t>在宇宙大自然法中</w:t>
      </w:r>
      <w:r w:rsidR="00A6001A">
        <w:rPr>
          <w:rFonts w:ascii="標楷體" w:eastAsia="標楷體" w:hAnsi="標楷體" w:cs="標楷體" w:hint="eastAsia"/>
          <w:sz w:val="32"/>
          <w:szCs w:val="32"/>
        </w:rPr>
        <w:t>,</w:t>
      </w:r>
      <w:r w:rsidRPr="00AB0EE2">
        <w:rPr>
          <w:rFonts w:ascii="標楷體" w:eastAsia="標楷體" w:hAnsi="標楷體" w:cs="標楷體" w:hint="eastAsia"/>
          <w:sz w:val="32"/>
          <w:szCs w:val="32"/>
        </w:rPr>
        <w:t>若要和平和生存</w:t>
      </w:r>
      <w:r w:rsidR="00A6001A">
        <w:rPr>
          <w:rFonts w:ascii="標楷體" w:eastAsia="標楷體" w:hAnsi="標楷體" w:cs="標楷體" w:hint="eastAsia"/>
          <w:sz w:val="32"/>
          <w:szCs w:val="32"/>
        </w:rPr>
        <w:t>,</w:t>
      </w:r>
      <w:r w:rsidRPr="00AB0EE2">
        <w:rPr>
          <w:rFonts w:ascii="標楷體" w:eastAsia="標楷體" w:hAnsi="標楷體" w:cs="標楷體" w:hint="eastAsia"/>
          <w:sz w:val="32"/>
          <w:szCs w:val="32"/>
        </w:rPr>
        <w:t>必須手持刀劍</w:t>
      </w:r>
      <w:r w:rsidRPr="00AB0EE2">
        <w:rPr>
          <w:rFonts w:ascii="標楷體" w:eastAsia="標楷體" w:hAnsi="標楷體" w:cs="標楷體"/>
          <w:sz w:val="32"/>
          <w:szCs w:val="32"/>
        </w:rPr>
        <w:t>!</w:t>
      </w:r>
    </w:p>
    <w:p w14:paraId="367E656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這個上帝是誰</w:t>
      </w:r>
      <w:r w:rsidRPr="00AB0EE2">
        <w:rPr>
          <w:rFonts w:ascii="標楷體" w:eastAsia="標楷體" w:hAnsi="標楷體" w:cs="標楷體"/>
          <w:sz w:val="32"/>
          <w:szCs w:val="32"/>
        </w:rPr>
        <w:t>?</w:t>
      </w:r>
      <w:r w:rsidR="00A6001A">
        <w:rPr>
          <w:rFonts w:ascii="標楷體" w:eastAsia="標楷體" w:hAnsi="標楷體" w:cs="標楷體" w:hint="eastAsia"/>
          <w:sz w:val="32"/>
          <w:szCs w:val="32"/>
        </w:rPr>
        <w:t>羅地干</w:t>
      </w:r>
      <w:r w:rsidRPr="00AB0EE2">
        <w:rPr>
          <w:rFonts w:ascii="標楷體" w:eastAsia="標楷體" w:hAnsi="標楷體" w:cs="標楷體" w:hint="eastAsia"/>
          <w:sz w:val="32"/>
          <w:szCs w:val="32"/>
        </w:rPr>
        <w:t>布</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真實不虛。</w:t>
      </w:r>
    </w:p>
    <w:p w14:paraId="367E6561" w14:textId="77777777" w:rsidR="000C15B5" w:rsidRPr="00AB0EE2" w:rsidRDefault="000C15B5" w:rsidP="00A6001A">
      <w:pPr>
        <w:ind w:firstLine="800"/>
        <w:rPr>
          <w:rFonts w:ascii="標楷體" w:eastAsia="標楷體" w:hAnsi="標楷體"/>
          <w:sz w:val="32"/>
          <w:szCs w:val="32"/>
        </w:rPr>
      </w:pPr>
      <w:r w:rsidRPr="00AB0EE2">
        <w:rPr>
          <w:rFonts w:ascii="標楷體" w:eastAsia="標楷體" w:hAnsi="標楷體" w:cs="標楷體" w:hint="eastAsia"/>
          <w:sz w:val="32"/>
          <w:szCs w:val="32"/>
        </w:rPr>
        <w:lastRenderedPageBreak/>
        <w:t>故之</w:t>
      </w:r>
      <w:r w:rsidR="00A6001A">
        <w:rPr>
          <w:rFonts w:ascii="標楷體" w:eastAsia="標楷體" w:hAnsi="標楷體" w:cs="標楷體" w:hint="eastAsia"/>
          <w:sz w:val="32"/>
          <w:szCs w:val="32"/>
        </w:rPr>
        <w:t>,</w:t>
      </w:r>
      <w:r w:rsidR="00506AE2">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506AE2">
        <w:rPr>
          <w:rFonts w:ascii="標楷體" w:eastAsia="標楷體" w:hAnsi="標楷體" w:cs="標楷體" w:hint="eastAsia"/>
          <w:sz w:val="32"/>
          <w:szCs w:val="32"/>
        </w:rPr>
        <w:t>》</w:t>
      </w:r>
      <w:r w:rsidRPr="00AB0EE2">
        <w:rPr>
          <w:rFonts w:ascii="標楷體" w:eastAsia="標楷體" w:hAnsi="標楷體" w:cs="標楷體" w:hint="eastAsia"/>
          <w:sz w:val="32"/>
          <w:szCs w:val="32"/>
        </w:rPr>
        <w:t>是人類第一部宇宙生靈生存大法。</w:t>
      </w:r>
    </w:p>
    <w:p w14:paraId="367E6562" w14:textId="77777777" w:rsidR="00A6001A" w:rsidRDefault="00A6001A" w:rsidP="000C15B5">
      <w:pPr>
        <w:ind w:firstLine="800"/>
        <w:rPr>
          <w:rFonts w:ascii="標楷體" w:eastAsia="標楷體" w:hAnsi="標楷體" w:cs="標楷體"/>
          <w:sz w:val="32"/>
          <w:szCs w:val="32"/>
        </w:rPr>
      </w:pPr>
    </w:p>
    <w:p w14:paraId="367E6563" w14:textId="77777777" w:rsidR="000C15B5" w:rsidRPr="00AB0EE2" w:rsidRDefault="00506AE2" w:rsidP="000C15B5">
      <w:pPr>
        <w:ind w:firstLine="800"/>
        <w:rPr>
          <w:rFonts w:ascii="標楷體" w:eastAsia="標楷體" w:hAnsi="標楷體"/>
          <w:sz w:val="32"/>
          <w:szCs w:val="32"/>
        </w:rPr>
      </w:pP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的基本觀點是</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中道觀。順逆生存自由選擇。易指出強調逆行或是強調順行</w:t>
      </w:r>
      <w:r w:rsidR="00A6001A">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皆屬落二邊見</w:t>
      </w:r>
      <w:r w:rsidR="00A6001A">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非為直方大</w:t>
      </w:r>
      <w:r w:rsidR="00A6001A">
        <w:rPr>
          <w:rFonts w:ascii="標楷體" w:eastAsia="標楷體" w:hAnsi="標楷體" w:cs="標楷體" w:hint="eastAsia"/>
          <w:sz w:val="32"/>
          <w:szCs w:val="32"/>
        </w:rPr>
        <w:t>,</w:t>
      </w:r>
      <w:r w:rsidR="0007754D" w:rsidRPr="00AB0EE2">
        <w:rPr>
          <w:rFonts w:ascii="標楷體" w:eastAsia="標楷體" w:hAnsi="標楷體" w:cs="標楷體" w:hint="eastAsia"/>
          <w:sz w:val="32"/>
          <w:szCs w:val="32"/>
        </w:rPr>
        <w:t>中</w:t>
      </w:r>
      <w:r w:rsidR="000C15B5" w:rsidRPr="00AB0EE2">
        <w:rPr>
          <w:rFonts w:ascii="標楷體" w:eastAsia="標楷體" w:hAnsi="標楷體" w:cs="標楷體" w:hint="eastAsia"/>
          <w:sz w:val="32"/>
          <w:szCs w:val="32"/>
        </w:rPr>
        <w:t>道觀。</w:t>
      </w:r>
    </w:p>
    <w:p w14:paraId="367E656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是故</w:t>
      </w:r>
      <w:r w:rsidR="001B2E29">
        <w:rPr>
          <w:rFonts w:ascii="標楷體" w:eastAsia="標楷體" w:hAnsi="標楷體" w:cs="標楷體" w:hint="eastAsia"/>
          <w:sz w:val="32"/>
          <w:szCs w:val="32"/>
        </w:rPr>
        <w:t>,</w:t>
      </w:r>
      <w:r w:rsidRPr="00AB0EE2">
        <w:rPr>
          <w:rFonts w:ascii="標楷體" w:eastAsia="標楷體" w:hAnsi="標楷體" w:cs="標楷體" w:hint="eastAsia"/>
          <w:sz w:val="32"/>
          <w:szCs w:val="32"/>
        </w:rPr>
        <w:t>天地界尊稱九天玄女為大護法、大法神、正義女神、自由女神。</w:t>
      </w:r>
    </w:p>
    <w:p w14:paraId="367E656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美國人在大西洋邊上立的自由女神是誰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是九天女神。</w:t>
      </w:r>
    </w:p>
    <w:p w14:paraId="367E656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此即</w:t>
      </w:r>
      <w:r w:rsidR="001B2E29">
        <w:rPr>
          <w:rFonts w:ascii="標楷體" w:eastAsia="標楷體" w:hAnsi="標楷體" w:cs="標楷體" w:hint="eastAsia"/>
          <w:sz w:val="32"/>
          <w:szCs w:val="32"/>
        </w:rPr>
        <w:t>,</w:t>
      </w:r>
      <w:r w:rsidRPr="00AB0EE2">
        <w:rPr>
          <w:rFonts w:ascii="標楷體" w:eastAsia="標楷體" w:hAnsi="標楷體" w:cs="標楷體" w:hint="eastAsia"/>
          <w:sz w:val="32"/>
          <w:szCs w:val="32"/>
        </w:rPr>
        <w:t>天地同源</w:t>
      </w:r>
      <w:r w:rsidR="001B2E29">
        <w:rPr>
          <w:rFonts w:ascii="標楷體" w:eastAsia="標楷體" w:hAnsi="標楷體" w:cs="標楷體" w:hint="eastAsia"/>
          <w:sz w:val="32"/>
          <w:szCs w:val="32"/>
        </w:rPr>
        <w:t>,</w:t>
      </w:r>
      <w:r w:rsidRPr="00AB0EE2">
        <w:rPr>
          <w:rFonts w:ascii="標楷體" w:eastAsia="標楷體" w:hAnsi="標楷體" w:cs="標楷體" w:hint="eastAsia"/>
          <w:sz w:val="32"/>
          <w:szCs w:val="32"/>
        </w:rPr>
        <w:t>人類</w:t>
      </w:r>
      <w:r w:rsidR="001B2E29">
        <w:rPr>
          <w:rFonts w:ascii="標楷體" w:eastAsia="標楷體" w:hAnsi="標楷體" w:cs="標楷體" w:hint="eastAsia"/>
          <w:sz w:val="32"/>
          <w:szCs w:val="32"/>
        </w:rPr>
        <w:t>,</w:t>
      </w:r>
      <w:r w:rsidRPr="00AB0EE2">
        <w:rPr>
          <w:rFonts w:ascii="標楷體" w:eastAsia="標楷體" w:hAnsi="標楷體" w:cs="標楷體" w:hint="eastAsia"/>
          <w:sz w:val="32"/>
          <w:szCs w:val="32"/>
        </w:rPr>
        <w:t>萬物同根。</w:t>
      </w:r>
    </w:p>
    <w:p w14:paraId="367E656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故知</w:t>
      </w:r>
      <w:r w:rsidR="001B2E29">
        <w:rPr>
          <w:rFonts w:ascii="標楷體" w:eastAsia="標楷體" w:hAnsi="標楷體" w:cs="標楷體" w:hint="eastAsia"/>
          <w:sz w:val="32"/>
          <w:szCs w:val="32"/>
        </w:rPr>
        <w:t>,</w:t>
      </w:r>
      <w:r w:rsidRPr="00AB0EE2">
        <w:rPr>
          <w:rFonts w:ascii="標楷體" w:eastAsia="標楷體" w:hAnsi="標楷體" w:cs="標楷體" w:hint="eastAsia"/>
          <w:sz w:val="32"/>
          <w:szCs w:val="32"/>
        </w:rPr>
        <w:t>佛法是對第一性宇宙大自然法的描述。易法</w:t>
      </w:r>
      <w:r w:rsidR="001B2E29">
        <w:rPr>
          <w:rFonts w:ascii="標楷體" w:eastAsia="標楷體" w:hAnsi="標楷體" w:cs="標楷體" w:hint="eastAsia"/>
          <w:sz w:val="32"/>
          <w:szCs w:val="32"/>
        </w:rPr>
        <w:t>,是屬第二性法。是天地第一部宇宙法則的應用</w:t>
      </w:r>
      <w:r w:rsidRPr="00AB0EE2">
        <w:rPr>
          <w:rFonts w:ascii="標楷體" w:eastAsia="標楷體" w:hAnsi="標楷體" w:cs="標楷體" w:hint="eastAsia"/>
          <w:sz w:val="32"/>
          <w:szCs w:val="32"/>
        </w:rPr>
        <w:t>法典。</w:t>
      </w:r>
    </w:p>
    <w:p w14:paraId="367E6568" w14:textId="77777777" w:rsidR="000C15B5" w:rsidRPr="00AB0EE2" w:rsidRDefault="000C15B5" w:rsidP="000C15B5">
      <w:pPr>
        <w:ind w:firstLine="800"/>
        <w:rPr>
          <w:rFonts w:ascii="標楷體" w:eastAsia="標楷體" w:hAnsi="標楷體"/>
          <w:kern w:val="0"/>
          <w:sz w:val="32"/>
          <w:szCs w:val="32"/>
        </w:rPr>
      </w:pPr>
      <w:r w:rsidRPr="00AB0EE2">
        <w:rPr>
          <w:rFonts w:ascii="標楷體" w:eastAsia="標楷體" w:hAnsi="標楷體" w:cs="標楷體" w:hint="eastAsia"/>
          <w:kern w:val="0"/>
          <w:sz w:val="32"/>
          <w:szCs w:val="32"/>
        </w:rPr>
        <w:t>宇宙大法典</w:t>
      </w:r>
      <w:r w:rsidR="00DF6017">
        <w:rPr>
          <w:rFonts w:ascii="標楷體" w:eastAsia="標楷體" w:hAnsi="標楷體" w:cs="標楷體" w:hint="eastAsia"/>
          <w:kern w:val="0"/>
          <w:sz w:val="32"/>
          <w:szCs w:val="32"/>
        </w:rPr>
        <w:t>──</w:t>
      </w:r>
      <w:r w:rsidRPr="00AB0EE2">
        <w:rPr>
          <w:rFonts w:ascii="標楷體" w:eastAsia="標楷體" w:hAnsi="標楷體" w:cs="標楷體" w:hint="eastAsia"/>
          <w:kern w:val="0"/>
          <w:sz w:val="32"/>
          <w:szCs w:val="32"/>
        </w:rPr>
        <w:t>易法。它的語言符號就是八卦</w:t>
      </w:r>
      <w:r w:rsidR="00673F5D">
        <w:rPr>
          <w:rFonts w:ascii="標楷體" w:eastAsia="標楷體" w:hAnsi="標楷體" w:cs="標楷體" w:hint="eastAsia"/>
          <w:kern w:val="0"/>
          <w:sz w:val="32"/>
          <w:szCs w:val="32"/>
        </w:rPr>
        <w:t>,</w:t>
      </w:r>
      <w:r w:rsidRPr="00AB0EE2">
        <w:rPr>
          <w:rFonts w:ascii="標楷體" w:eastAsia="標楷體" w:hAnsi="標楷體" w:cs="標楷體" w:hint="eastAsia"/>
          <w:kern w:val="0"/>
          <w:sz w:val="32"/>
          <w:szCs w:val="32"/>
        </w:rPr>
        <w:t>問題是作為基本大法典</w:t>
      </w:r>
      <w:r w:rsidR="00673F5D">
        <w:rPr>
          <w:rFonts w:ascii="標楷體" w:eastAsia="標楷體" w:hAnsi="標楷體" w:cs="標楷體" w:hint="eastAsia"/>
          <w:kern w:val="0"/>
          <w:sz w:val="32"/>
          <w:szCs w:val="32"/>
        </w:rPr>
        <w:t>,</w:t>
      </w:r>
      <w:r w:rsidRPr="00AB0EE2">
        <w:rPr>
          <w:rFonts w:ascii="標楷體" w:eastAsia="標楷體" w:hAnsi="標楷體" w:cs="標楷體" w:hint="eastAsia"/>
          <w:kern w:val="0"/>
          <w:sz w:val="32"/>
          <w:szCs w:val="32"/>
        </w:rPr>
        <w:t>這八個符號的含意是什麼</w:t>
      </w:r>
      <w:r w:rsidRPr="00AB0EE2">
        <w:rPr>
          <w:rFonts w:ascii="標楷體" w:eastAsia="標楷體" w:hAnsi="標楷體" w:cs="標楷體"/>
          <w:kern w:val="0"/>
          <w:sz w:val="32"/>
          <w:szCs w:val="32"/>
        </w:rPr>
        <w:t>?</w:t>
      </w:r>
      <w:r w:rsidRPr="00AB0EE2">
        <w:rPr>
          <w:rFonts w:ascii="標楷體" w:eastAsia="標楷體" w:hAnsi="標楷體" w:cs="標楷體" w:hint="eastAsia"/>
          <w:kern w:val="0"/>
          <w:sz w:val="32"/>
          <w:szCs w:val="32"/>
        </w:rPr>
        <w:t>研究易法</w:t>
      </w:r>
      <w:r w:rsidR="00673F5D">
        <w:rPr>
          <w:rFonts w:ascii="標楷體" w:eastAsia="標楷體" w:hAnsi="標楷體" w:cs="標楷體" w:hint="eastAsia"/>
          <w:kern w:val="0"/>
          <w:sz w:val="32"/>
          <w:szCs w:val="32"/>
        </w:rPr>
        <w:t>,</w:t>
      </w:r>
      <w:r w:rsidRPr="00AB0EE2">
        <w:rPr>
          <w:rFonts w:ascii="標楷體" w:eastAsia="標楷體" w:hAnsi="標楷體" w:cs="標楷體" w:hint="eastAsia"/>
          <w:kern w:val="0"/>
          <w:sz w:val="32"/>
          <w:szCs w:val="32"/>
        </w:rPr>
        <w:t>首先要解決這個問題。</w:t>
      </w:r>
    </w:p>
    <w:p w14:paraId="367E6569" w14:textId="77777777" w:rsidR="000C15B5" w:rsidRPr="00AB0EE2" w:rsidRDefault="000C15B5" w:rsidP="000C15B5">
      <w:pPr>
        <w:ind w:firstLine="800"/>
        <w:rPr>
          <w:rFonts w:ascii="標楷體" w:eastAsia="標楷體" w:hAnsi="標楷體"/>
          <w:kern w:val="0"/>
          <w:sz w:val="32"/>
          <w:szCs w:val="32"/>
        </w:rPr>
      </w:pPr>
      <w:r w:rsidRPr="00AB0EE2">
        <w:rPr>
          <w:rFonts w:ascii="標楷體" w:eastAsia="標楷體" w:hAnsi="標楷體" w:cs="標楷體" w:hint="eastAsia"/>
          <w:kern w:val="0"/>
          <w:sz w:val="32"/>
          <w:szCs w:val="32"/>
        </w:rPr>
        <w:t>下面講一下易法的基本符號。</w:t>
      </w:r>
    </w:p>
    <w:p w14:paraId="367E656A" w14:textId="77777777" w:rsidR="000C15B5" w:rsidRPr="00AB0EE2" w:rsidRDefault="000C15B5" w:rsidP="00FB4519">
      <w:pPr>
        <w:numPr>
          <w:ilvl w:val="0"/>
          <w:numId w:val="1"/>
        </w:numPr>
        <w:rPr>
          <w:rFonts w:ascii="標楷體" w:eastAsia="標楷體" w:hAnsi="標楷體"/>
          <w:kern w:val="0"/>
          <w:sz w:val="32"/>
          <w:szCs w:val="32"/>
        </w:rPr>
      </w:pPr>
      <w:r w:rsidRPr="003A25A6">
        <w:rPr>
          <w:rFonts w:ascii="標楷體" w:eastAsia="標楷體" w:hAnsi="標楷體" w:cs="標楷體" w:hint="eastAsia"/>
          <w:kern w:val="0"/>
          <w:sz w:val="32"/>
          <w:szCs w:val="32"/>
        </w:rPr>
        <w:t>乾為天</w:t>
      </w:r>
      <w:r w:rsidRPr="00AB0EE2">
        <w:rPr>
          <w:rFonts w:ascii="標楷體" w:eastAsia="標楷體" w:hAnsi="標楷體" w:cs="標楷體" w:hint="eastAsia"/>
          <w:kern w:val="0"/>
          <w:sz w:val="32"/>
          <w:szCs w:val="32"/>
        </w:rPr>
        <w:t>。眾所周知。但含意是什麼</w:t>
      </w:r>
      <w:r w:rsidRPr="00AB0EE2">
        <w:rPr>
          <w:rFonts w:ascii="標楷體" w:eastAsia="標楷體" w:hAnsi="標楷體" w:cs="標楷體"/>
          <w:kern w:val="0"/>
          <w:sz w:val="32"/>
          <w:szCs w:val="32"/>
        </w:rPr>
        <w:t>?</w:t>
      </w:r>
      <w:r w:rsidRPr="00AB0EE2">
        <w:rPr>
          <w:rFonts w:ascii="標楷體" w:eastAsia="標楷體" w:hAnsi="標楷體" w:cs="標楷體" w:hint="eastAsia"/>
          <w:kern w:val="0"/>
          <w:sz w:val="32"/>
          <w:szCs w:val="32"/>
        </w:rPr>
        <w:t>齊說不一。但基本上都說得貼邊。但基本上只說出了它的性質特點。但不知它是什麼東西。</w:t>
      </w:r>
    </w:p>
    <w:p w14:paraId="367E656B" w14:textId="77777777" w:rsidR="000C15B5" w:rsidRPr="00AB0EE2" w:rsidRDefault="00673F5D" w:rsidP="00673F5D">
      <w:pPr>
        <w:ind w:firstLineChars="250" w:firstLine="800"/>
        <w:rPr>
          <w:rFonts w:ascii="標楷體" w:eastAsia="標楷體" w:hAnsi="標楷體"/>
          <w:kern w:val="0"/>
          <w:sz w:val="32"/>
          <w:szCs w:val="32"/>
        </w:rPr>
      </w:pPr>
      <w:r>
        <w:rPr>
          <w:rFonts w:ascii="標楷體" w:eastAsia="標楷體" w:hAnsi="標楷體" w:cs="標楷體" w:hint="eastAsia"/>
          <w:kern w:val="0"/>
          <w:sz w:val="32"/>
          <w:szCs w:val="32"/>
        </w:rPr>
        <w:t>這個符號表時間!</w:t>
      </w:r>
      <w:r w:rsidR="000C15B5" w:rsidRPr="00AB0EE2">
        <w:rPr>
          <w:rFonts w:ascii="標楷體" w:eastAsia="標楷體" w:hAnsi="標楷體" w:cs="標楷體"/>
          <w:kern w:val="0"/>
          <w:sz w:val="32"/>
          <w:szCs w:val="32"/>
        </w:rPr>
        <w:t xml:space="preserve"> </w:t>
      </w:r>
      <w:r w:rsidR="00A869AE">
        <w:rPr>
          <w:rFonts w:ascii="標楷體" w:eastAsia="標楷體" w:hAnsi="標楷體" w:cs="標楷體" w:hint="eastAsia"/>
          <w:kern w:val="0"/>
          <w:sz w:val="32"/>
          <w:szCs w:val="32"/>
        </w:rPr>
        <w:t>表宙。表宙心。表人之大靈。表人之大靈是</w:t>
      </w:r>
      <w:r w:rsidR="00D73C85">
        <w:rPr>
          <w:rFonts w:ascii="標楷體" w:eastAsia="標楷體" w:hAnsi="標楷體" w:cs="標楷體" w:hint="eastAsia"/>
          <w:kern w:val="0"/>
          <w:sz w:val="32"/>
          <w:szCs w:val="32"/>
        </w:rPr>
        <w:t>由</w:t>
      </w:r>
      <w:r w:rsidR="000C15B5" w:rsidRPr="00AB0EE2">
        <w:rPr>
          <w:rFonts w:ascii="標楷體" w:eastAsia="標楷體" w:hAnsi="標楷體" w:cs="標楷體" w:hint="eastAsia"/>
          <w:kern w:val="0"/>
          <w:sz w:val="32"/>
          <w:szCs w:val="32"/>
        </w:rPr>
        <w:t>光音色三魂組成。表永恆</w:t>
      </w:r>
      <w:r w:rsidR="00D73C85">
        <w:rPr>
          <w:rFonts w:ascii="標楷體" w:eastAsia="標楷體" w:hAnsi="標楷體" w:cs="標楷體" w:hint="eastAsia"/>
          <w:kern w:val="0"/>
          <w:sz w:val="32"/>
          <w:szCs w:val="32"/>
        </w:rPr>
        <w:t>,</w:t>
      </w:r>
      <w:r w:rsidR="000C15B5" w:rsidRPr="00AB0EE2">
        <w:rPr>
          <w:rFonts w:ascii="標楷體" w:eastAsia="標楷體" w:hAnsi="標楷體" w:cs="標楷體" w:hint="eastAsia"/>
          <w:kern w:val="0"/>
          <w:sz w:val="32"/>
          <w:szCs w:val="32"/>
        </w:rPr>
        <w:t>永存</w:t>
      </w:r>
      <w:r w:rsidR="00D73C85">
        <w:rPr>
          <w:rFonts w:ascii="標楷體" w:eastAsia="標楷體" w:hAnsi="標楷體" w:cs="標楷體" w:hint="eastAsia"/>
          <w:kern w:val="0"/>
          <w:sz w:val="32"/>
          <w:szCs w:val="32"/>
        </w:rPr>
        <w:t>,</w:t>
      </w:r>
      <w:r w:rsidR="000C15B5" w:rsidRPr="00AB0EE2">
        <w:rPr>
          <w:rFonts w:ascii="標楷體" w:eastAsia="標楷體" w:hAnsi="標楷體" w:cs="標楷體" w:hint="eastAsia"/>
          <w:kern w:val="0"/>
          <w:sz w:val="32"/>
          <w:szCs w:val="32"/>
        </w:rPr>
        <w:t>不生不滅。</w:t>
      </w:r>
    </w:p>
    <w:p w14:paraId="367E656C" w14:textId="77777777" w:rsidR="000C15B5" w:rsidRPr="00AB0EE2" w:rsidRDefault="000C15B5" w:rsidP="00FB4519">
      <w:pPr>
        <w:numPr>
          <w:ilvl w:val="0"/>
          <w:numId w:val="2"/>
        </w:numPr>
        <w:rPr>
          <w:rFonts w:ascii="標楷體" w:eastAsia="標楷體" w:hAnsi="標楷體"/>
          <w:kern w:val="0"/>
          <w:sz w:val="32"/>
          <w:szCs w:val="32"/>
        </w:rPr>
      </w:pPr>
      <w:r w:rsidRPr="003A25A6">
        <w:rPr>
          <w:rFonts w:ascii="標楷體" w:eastAsia="標楷體" w:hAnsi="標楷體" w:cs="標楷體" w:hint="eastAsia"/>
          <w:kern w:val="0"/>
          <w:sz w:val="32"/>
          <w:szCs w:val="32"/>
        </w:rPr>
        <w:t>坤為地</w:t>
      </w:r>
      <w:r w:rsidRPr="00AB0EE2">
        <w:rPr>
          <w:rFonts w:ascii="標楷體" w:eastAsia="標楷體" w:hAnsi="標楷體" w:cs="標楷體" w:hint="eastAsia"/>
          <w:kern w:val="0"/>
          <w:sz w:val="32"/>
          <w:szCs w:val="32"/>
        </w:rPr>
        <w:t>。表虛空界。表宇。表空間。表界。表對時間的荷載。表人身。表人身的六根</w:t>
      </w:r>
      <w:r w:rsidR="00D73C85">
        <w:rPr>
          <w:rFonts w:ascii="標楷體" w:eastAsia="標楷體" w:hAnsi="標楷體" w:cs="標楷體" w:hint="eastAsia"/>
          <w:kern w:val="0"/>
          <w:sz w:val="32"/>
          <w:szCs w:val="32"/>
        </w:rPr>
        <w:t>,</w:t>
      </w:r>
      <w:r w:rsidRPr="00AB0EE2">
        <w:rPr>
          <w:rFonts w:ascii="標楷體" w:eastAsia="標楷體" w:hAnsi="標楷體" w:cs="標楷體" w:hint="eastAsia"/>
          <w:kern w:val="0"/>
          <w:sz w:val="32"/>
          <w:szCs w:val="32"/>
        </w:rPr>
        <w:t>即眼耳鼻舌身意。</w:t>
      </w:r>
    </w:p>
    <w:p w14:paraId="367E656D" w14:textId="77777777" w:rsidR="000C15B5" w:rsidRPr="00AB0EE2" w:rsidRDefault="000C15B5" w:rsidP="000C15B5">
      <w:pPr>
        <w:ind w:firstLine="800"/>
        <w:rPr>
          <w:rFonts w:ascii="標楷體" w:eastAsia="標楷體" w:hAnsi="標楷體"/>
          <w:kern w:val="0"/>
          <w:sz w:val="32"/>
          <w:szCs w:val="32"/>
        </w:rPr>
      </w:pPr>
      <w:r w:rsidRPr="00AB0EE2">
        <w:rPr>
          <w:rFonts w:ascii="標楷體" w:eastAsia="標楷體" w:hAnsi="標楷體" w:cs="標楷體" w:hint="eastAsia"/>
          <w:kern w:val="0"/>
          <w:sz w:val="32"/>
          <w:szCs w:val="32"/>
        </w:rPr>
        <w:lastRenderedPageBreak/>
        <w:t>乾與坤的關係</w:t>
      </w:r>
      <w:r w:rsidR="000F3ED4">
        <w:rPr>
          <w:rFonts w:ascii="標楷體" w:eastAsia="標楷體" w:hAnsi="標楷體" w:cs="標楷體" w:hint="eastAsia"/>
          <w:kern w:val="0"/>
          <w:sz w:val="32"/>
          <w:szCs w:val="32"/>
        </w:rPr>
        <w:t>,</w:t>
      </w:r>
      <w:r w:rsidRPr="00AB0EE2">
        <w:rPr>
          <w:rFonts w:ascii="標楷體" w:eastAsia="標楷體" w:hAnsi="標楷體" w:cs="標楷體" w:hint="eastAsia"/>
          <w:kern w:val="0"/>
          <w:sz w:val="32"/>
          <w:szCs w:val="32"/>
        </w:rPr>
        <w:t>應是人身從屬</w:t>
      </w:r>
      <w:r w:rsidR="00AD67BD">
        <w:rPr>
          <w:rFonts w:ascii="標楷體" w:eastAsia="標楷體" w:hAnsi="標楷體" w:cs="標楷體" w:hint="eastAsia"/>
          <w:kern w:val="0"/>
          <w:sz w:val="32"/>
          <w:szCs w:val="32"/>
        </w:rPr>
        <w:t>於</w:t>
      </w:r>
      <w:r w:rsidRPr="00AB0EE2">
        <w:rPr>
          <w:rFonts w:ascii="標楷體" w:eastAsia="標楷體" w:hAnsi="標楷體" w:cs="標楷體" w:hint="eastAsia"/>
          <w:kern w:val="0"/>
          <w:sz w:val="32"/>
          <w:szCs w:val="32"/>
        </w:rPr>
        <w:t>大靈。表時間為體</w:t>
      </w:r>
      <w:r w:rsidR="000F3ED4">
        <w:rPr>
          <w:rFonts w:ascii="標楷體" w:eastAsia="標楷體" w:hAnsi="標楷體" w:cs="標楷體" w:hint="eastAsia"/>
          <w:kern w:val="0"/>
          <w:sz w:val="32"/>
          <w:szCs w:val="32"/>
        </w:rPr>
        <w:t>,</w:t>
      </w:r>
      <w:r w:rsidRPr="00AB0EE2">
        <w:rPr>
          <w:rFonts w:ascii="標楷體" w:eastAsia="標楷體" w:hAnsi="標楷體" w:cs="標楷體" w:hint="eastAsia"/>
          <w:kern w:val="0"/>
          <w:sz w:val="32"/>
          <w:szCs w:val="32"/>
        </w:rPr>
        <w:t>空間為用。</w:t>
      </w:r>
    </w:p>
    <w:p w14:paraId="367E656E" w14:textId="77777777" w:rsidR="000C15B5" w:rsidRPr="00AB0EE2" w:rsidRDefault="000C15B5" w:rsidP="000C15B5">
      <w:pPr>
        <w:ind w:firstLine="800"/>
        <w:rPr>
          <w:rFonts w:ascii="標楷體" w:eastAsia="標楷體" w:hAnsi="標楷體"/>
          <w:kern w:val="0"/>
          <w:sz w:val="32"/>
          <w:szCs w:val="32"/>
        </w:rPr>
      </w:pPr>
      <w:r w:rsidRPr="00AB0EE2">
        <w:rPr>
          <w:rFonts w:ascii="標楷體" w:eastAsia="標楷體" w:hAnsi="標楷體" w:cs="標楷體" w:hint="eastAsia"/>
          <w:kern w:val="0"/>
          <w:sz w:val="32"/>
          <w:szCs w:val="32"/>
        </w:rPr>
        <w:t>學者不用去查找易學典籍和易學著作。古今中外沒有。這是首次公開宣講。</w:t>
      </w:r>
    </w:p>
    <w:p w14:paraId="367E656F" w14:textId="77777777" w:rsidR="000C15B5" w:rsidRPr="00AB0EE2" w:rsidRDefault="000C15B5" w:rsidP="000C15B5">
      <w:pPr>
        <w:ind w:firstLine="800"/>
        <w:rPr>
          <w:rFonts w:ascii="標楷體" w:eastAsia="標楷體" w:hAnsi="標楷體" w:cs="標楷體"/>
          <w:kern w:val="0"/>
          <w:sz w:val="32"/>
          <w:szCs w:val="32"/>
        </w:rPr>
      </w:pPr>
      <w:r w:rsidRPr="00AB0EE2">
        <w:rPr>
          <w:rFonts w:ascii="標楷體" w:eastAsia="標楷體" w:hAnsi="標楷體" w:cs="標楷體" w:hint="eastAsia"/>
          <w:kern w:val="0"/>
          <w:sz w:val="32"/>
          <w:szCs w:val="32"/>
        </w:rPr>
        <w:t>學者問</w:t>
      </w:r>
      <w:r w:rsidRPr="00AB0EE2">
        <w:rPr>
          <w:rFonts w:ascii="標楷體" w:eastAsia="標楷體" w:hAnsi="標楷體" w:cs="標楷體"/>
          <w:kern w:val="0"/>
          <w:sz w:val="32"/>
          <w:szCs w:val="32"/>
        </w:rPr>
        <w:t>:</w:t>
      </w:r>
      <w:r w:rsidRPr="00AB0EE2">
        <w:rPr>
          <w:rFonts w:ascii="標楷體" w:eastAsia="標楷體" w:hAnsi="標楷體" w:cs="標楷體" w:hint="eastAsia"/>
          <w:kern w:val="0"/>
          <w:sz w:val="32"/>
          <w:szCs w:val="32"/>
        </w:rPr>
        <w:t>為什麼不早講</w:t>
      </w:r>
      <w:r w:rsidR="000F3ED4">
        <w:rPr>
          <w:rFonts w:ascii="標楷體" w:eastAsia="標楷體" w:hAnsi="標楷體" w:cs="標楷體" w:hint="eastAsia"/>
          <w:kern w:val="0"/>
          <w:sz w:val="32"/>
          <w:szCs w:val="32"/>
        </w:rPr>
        <w:t>,</w:t>
      </w:r>
      <w:r w:rsidRPr="00AB0EE2">
        <w:rPr>
          <w:rFonts w:ascii="標楷體" w:eastAsia="標楷體" w:hAnsi="標楷體" w:cs="標楷體" w:hint="eastAsia"/>
          <w:kern w:val="0"/>
          <w:sz w:val="32"/>
          <w:szCs w:val="32"/>
        </w:rPr>
        <w:t>在第八篇裏講</w:t>
      </w:r>
      <w:r w:rsidRPr="00AB0EE2">
        <w:rPr>
          <w:rFonts w:ascii="標楷體" w:eastAsia="標楷體" w:hAnsi="標楷體" w:cs="標楷體"/>
          <w:kern w:val="0"/>
          <w:sz w:val="32"/>
          <w:szCs w:val="32"/>
        </w:rPr>
        <w:t>?</w:t>
      </w:r>
    </w:p>
    <w:p w14:paraId="367E6570" w14:textId="77777777" w:rsidR="000C15B5" w:rsidRPr="00AB0EE2" w:rsidRDefault="000C15B5" w:rsidP="000C15B5">
      <w:pPr>
        <w:ind w:firstLine="800"/>
        <w:rPr>
          <w:rFonts w:ascii="標楷體" w:eastAsia="標楷體" w:hAnsi="標楷體"/>
          <w:kern w:val="0"/>
          <w:sz w:val="32"/>
          <w:szCs w:val="32"/>
        </w:rPr>
      </w:pPr>
      <w:r w:rsidRPr="00AB0EE2">
        <w:rPr>
          <w:rFonts w:ascii="標楷體" w:eastAsia="標楷體" w:hAnsi="標楷體" w:cs="標楷體" w:hint="eastAsia"/>
          <w:kern w:val="0"/>
          <w:sz w:val="32"/>
          <w:szCs w:val="32"/>
        </w:rPr>
        <w:t>早講怕你不明白</w:t>
      </w:r>
      <w:r w:rsidR="000F3ED4">
        <w:rPr>
          <w:rFonts w:ascii="標楷體" w:eastAsia="標楷體" w:hAnsi="標楷體" w:cs="標楷體" w:hint="eastAsia"/>
          <w:kern w:val="0"/>
          <w:sz w:val="32"/>
          <w:szCs w:val="32"/>
        </w:rPr>
        <w:t>,</w:t>
      </w:r>
      <w:r w:rsidRPr="00AB0EE2">
        <w:rPr>
          <w:rFonts w:ascii="標楷體" w:eastAsia="標楷體" w:hAnsi="標楷體" w:cs="標楷體" w:hint="eastAsia"/>
          <w:kern w:val="0"/>
          <w:sz w:val="32"/>
          <w:szCs w:val="32"/>
        </w:rPr>
        <w:t>不理解</w:t>
      </w:r>
      <w:r w:rsidR="000F3ED4">
        <w:rPr>
          <w:rFonts w:ascii="標楷體" w:eastAsia="標楷體" w:hAnsi="標楷體" w:cs="標楷體" w:hint="eastAsia"/>
          <w:kern w:val="0"/>
          <w:sz w:val="32"/>
          <w:szCs w:val="32"/>
        </w:rPr>
        <w:t>,</w:t>
      </w:r>
      <w:r w:rsidRPr="00AB0EE2">
        <w:rPr>
          <w:rFonts w:ascii="標楷體" w:eastAsia="標楷體" w:hAnsi="標楷體" w:cs="標楷體" w:hint="eastAsia"/>
          <w:kern w:val="0"/>
          <w:sz w:val="32"/>
          <w:szCs w:val="32"/>
        </w:rPr>
        <w:t>讀觀</w:t>
      </w:r>
      <w:r w:rsidR="00506AE2">
        <w:rPr>
          <w:rFonts w:ascii="標楷體" w:eastAsia="標楷體" w:hAnsi="標楷體" w:cs="標楷體" w:hint="eastAsia"/>
          <w:kern w:val="0"/>
          <w:sz w:val="32"/>
          <w:szCs w:val="32"/>
        </w:rPr>
        <w:t>《</w:t>
      </w:r>
      <w:r w:rsidRPr="00AB0EE2">
        <w:rPr>
          <w:rFonts w:ascii="標楷體" w:eastAsia="標楷體" w:hAnsi="標楷體" w:cs="標楷體" w:hint="eastAsia"/>
          <w:kern w:val="0"/>
          <w:sz w:val="32"/>
          <w:szCs w:val="32"/>
        </w:rPr>
        <w:t>修行者</w:t>
      </w:r>
      <w:r w:rsidR="00506AE2">
        <w:rPr>
          <w:rFonts w:ascii="標楷體" w:eastAsia="標楷體" w:hAnsi="標楷體" w:cs="標楷體" w:hint="eastAsia"/>
          <w:kern w:val="0"/>
          <w:sz w:val="32"/>
          <w:szCs w:val="32"/>
        </w:rPr>
        <w:t>》</w:t>
      </w:r>
      <w:r w:rsidRPr="00AB0EE2">
        <w:rPr>
          <w:rFonts w:ascii="標楷體" w:eastAsia="標楷體" w:hAnsi="標楷體" w:cs="標楷體" w:hint="eastAsia"/>
          <w:kern w:val="0"/>
          <w:sz w:val="32"/>
          <w:szCs w:val="32"/>
        </w:rPr>
        <w:t>至此</w:t>
      </w:r>
      <w:r w:rsidR="000F3ED4">
        <w:rPr>
          <w:rFonts w:ascii="標楷體" w:eastAsia="標楷體" w:hAnsi="標楷體" w:cs="標楷體" w:hint="eastAsia"/>
          <w:kern w:val="0"/>
          <w:sz w:val="32"/>
          <w:szCs w:val="32"/>
        </w:rPr>
        <w:t>,</w:t>
      </w:r>
      <w:r w:rsidRPr="00AB0EE2">
        <w:rPr>
          <w:rFonts w:ascii="標楷體" w:eastAsia="標楷體" w:hAnsi="標楷體" w:cs="標楷體" w:hint="eastAsia"/>
          <w:kern w:val="0"/>
          <w:sz w:val="32"/>
          <w:szCs w:val="32"/>
        </w:rPr>
        <w:t>此時再講</w:t>
      </w:r>
      <w:r w:rsidR="000F3ED4">
        <w:rPr>
          <w:rFonts w:ascii="標楷體" w:eastAsia="標楷體" w:hAnsi="標楷體" w:cs="標楷體" w:hint="eastAsia"/>
          <w:kern w:val="0"/>
          <w:sz w:val="32"/>
          <w:szCs w:val="32"/>
        </w:rPr>
        <w:t>,</w:t>
      </w:r>
      <w:r w:rsidRPr="00AB0EE2">
        <w:rPr>
          <w:rFonts w:ascii="標楷體" w:eastAsia="標楷體" w:hAnsi="標楷體" w:cs="標楷體" w:hint="eastAsia"/>
          <w:kern w:val="0"/>
          <w:sz w:val="32"/>
          <w:szCs w:val="32"/>
        </w:rPr>
        <w:t>即一點就破。</w:t>
      </w:r>
    </w:p>
    <w:p w14:paraId="367E6571" w14:textId="77777777" w:rsidR="000C15B5" w:rsidRPr="00AB0EE2" w:rsidRDefault="000C15B5" w:rsidP="00FB4519">
      <w:pPr>
        <w:numPr>
          <w:ilvl w:val="0"/>
          <w:numId w:val="3"/>
        </w:numPr>
        <w:rPr>
          <w:rFonts w:ascii="標楷體" w:eastAsia="標楷體" w:hAnsi="標楷體"/>
          <w:sz w:val="32"/>
          <w:szCs w:val="32"/>
        </w:rPr>
      </w:pPr>
      <w:r w:rsidRPr="003A25A6">
        <w:rPr>
          <w:rFonts w:ascii="標楷體" w:eastAsia="標楷體" w:hAnsi="標楷體" w:cs="標楷體" w:hint="eastAsia"/>
          <w:kern w:val="0"/>
          <w:sz w:val="32"/>
          <w:szCs w:val="32"/>
        </w:rPr>
        <w:t>離為火</w:t>
      </w:r>
      <w:r w:rsidR="000F3ED4">
        <w:rPr>
          <w:rFonts w:ascii="標楷體" w:eastAsia="標楷體" w:hAnsi="標楷體" w:cs="標楷體" w:hint="eastAsia"/>
          <w:kern w:val="0"/>
          <w:sz w:val="32"/>
          <w:szCs w:val="32"/>
        </w:rPr>
        <w:t>。這個符號表日。表宙的一種屬性。表</w:t>
      </w:r>
      <w:r w:rsidRPr="00AB0EE2">
        <w:rPr>
          <w:rFonts w:ascii="標楷體" w:eastAsia="標楷體" w:hAnsi="標楷體" w:cs="標楷體" w:hint="eastAsia"/>
          <w:kern w:val="0"/>
          <w:sz w:val="32"/>
          <w:szCs w:val="32"/>
        </w:rPr>
        <w:t>光。表宇宙的基本能量和動力。表閃電。表天魂</w:t>
      </w:r>
      <w:r w:rsidR="005C7BC8">
        <w:rPr>
          <w:rFonts w:ascii="標楷體" w:eastAsia="標楷體" w:hAnsi="標楷體" w:cs="標楷體" w:hint="eastAsia"/>
          <w:kern w:val="0"/>
          <w:sz w:val="32"/>
          <w:szCs w:val="32"/>
        </w:rPr>
        <w:t>,</w:t>
      </w:r>
      <w:r w:rsidRPr="00AB0EE2">
        <w:rPr>
          <w:rFonts w:ascii="標楷體" w:eastAsia="標楷體" w:hAnsi="標楷體" w:cs="標楷體" w:hint="eastAsia"/>
          <w:kern w:val="0"/>
          <w:sz w:val="32"/>
          <w:szCs w:val="32"/>
        </w:rPr>
        <w:t>即生命光能量。</w:t>
      </w:r>
    </w:p>
    <w:p w14:paraId="367E6572" w14:textId="77777777" w:rsidR="000C15B5" w:rsidRPr="00AB0EE2" w:rsidRDefault="000C15B5" w:rsidP="00FB4519">
      <w:pPr>
        <w:numPr>
          <w:ilvl w:val="0"/>
          <w:numId w:val="4"/>
        </w:numPr>
        <w:rPr>
          <w:rFonts w:ascii="標楷體" w:eastAsia="標楷體" w:hAnsi="標楷體"/>
          <w:sz w:val="32"/>
          <w:szCs w:val="32"/>
        </w:rPr>
      </w:pPr>
      <w:r w:rsidRPr="003A25A6">
        <w:rPr>
          <w:rFonts w:ascii="標楷體" w:eastAsia="標楷體" w:hAnsi="標楷體" w:cs="標楷體" w:hint="eastAsia"/>
          <w:kern w:val="0"/>
          <w:sz w:val="32"/>
          <w:szCs w:val="32"/>
        </w:rPr>
        <w:t>坎為水</w:t>
      </w:r>
      <w:r w:rsidRPr="00AB0EE2">
        <w:rPr>
          <w:rFonts w:ascii="標楷體" w:eastAsia="標楷體" w:hAnsi="標楷體" w:cs="標楷體" w:hint="eastAsia"/>
          <w:kern w:val="0"/>
          <w:sz w:val="32"/>
          <w:szCs w:val="32"/>
        </w:rPr>
        <w:t>。這個符號表月。表飄離宙心的生命之</w:t>
      </w:r>
      <w:r w:rsidRPr="00AB0EE2">
        <w:rPr>
          <w:rFonts w:ascii="標楷體" w:eastAsia="標楷體" w:hAnsi="標楷體" w:cs="標楷體" w:hint="eastAsia"/>
          <w:sz w:val="32"/>
          <w:szCs w:val="32"/>
        </w:rPr>
        <w:t>靈光。表生命的主要成份。在三魂中表色魂。表時間流失的</w:t>
      </w:r>
      <w:r w:rsidR="005C7BC8">
        <w:rPr>
          <w:rFonts w:ascii="標楷體" w:eastAsia="標楷體" w:hAnsi="標楷體" w:cs="標楷體" w:hint="eastAsia"/>
          <w:sz w:val="32"/>
          <w:szCs w:val="32"/>
        </w:rPr>
        <w:t>一</w:t>
      </w:r>
      <w:r w:rsidRPr="00AB0EE2">
        <w:rPr>
          <w:rFonts w:ascii="標楷體" w:eastAsia="標楷體" w:hAnsi="標楷體" w:cs="標楷體" w:hint="eastAsia"/>
          <w:sz w:val="32"/>
          <w:szCs w:val="32"/>
        </w:rPr>
        <w:t>種形式。</w:t>
      </w:r>
    </w:p>
    <w:p w14:paraId="367E6573" w14:textId="77777777" w:rsidR="000C15B5" w:rsidRPr="003A25A6" w:rsidRDefault="000C15B5" w:rsidP="00FB4519">
      <w:pPr>
        <w:numPr>
          <w:ilvl w:val="0"/>
          <w:numId w:val="5"/>
        </w:numPr>
        <w:rPr>
          <w:rFonts w:ascii="標楷體" w:eastAsia="標楷體" w:hAnsi="標楷體"/>
          <w:sz w:val="32"/>
          <w:szCs w:val="32"/>
        </w:rPr>
      </w:pPr>
      <w:r w:rsidRPr="003A25A6">
        <w:rPr>
          <w:rFonts w:ascii="標楷體" w:eastAsia="標楷體" w:hAnsi="標楷體" w:cs="標楷體" w:hint="eastAsia"/>
          <w:sz w:val="32"/>
          <w:szCs w:val="32"/>
        </w:rPr>
        <w:t>震為雷。表音能量。</w:t>
      </w:r>
      <w:r w:rsidR="005C7BC8" w:rsidRPr="003A25A6">
        <w:rPr>
          <w:rFonts w:ascii="標楷體" w:eastAsia="標楷體" w:hAnsi="標楷體" w:cs="標楷體" w:hint="eastAsia"/>
          <w:sz w:val="32"/>
          <w:szCs w:val="32"/>
        </w:rPr>
        <w:t>音</w:t>
      </w:r>
      <w:r w:rsidRPr="003A25A6">
        <w:rPr>
          <w:rFonts w:ascii="標楷體" w:eastAsia="標楷體" w:hAnsi="標楷體" w:cs="標楷體" w:hint="eastAsia"/>
          <w:sz w:val="32"/>
          <w:szCs w:val="32"/>
        </w:rPr>
        <w:t>魂。表飄散</w:t>
      </w:r>
      <w:r w:rsidR="006F08DB" w:rsidRPr="003A25A6">
        <w:rPr>
          <w:rFonts w:ascii="標楷體" w:eastAsia="標楷體" w:hAnsi="標楷體" w:cs="標楷體" w:hint="eastAsia"/>
          <w:sz w:val="32"/>
          <w:szCs w:val="32"/>
        </w:rPr>
        <w:t>,</w:t>
      </w:r>
      <w:r w:rsidRPr="003A25A6">
        <w:rPr>
          <w:rFonts w:ascii="標楷體" w:eastAsia="標楷體" w:hAnsi="標楷體" w:cs="標楷體" w:hint="eastAsia"/>
          <w:sz w:val="32"/>
          <w:szCs w:val="32"/>
        </w:rPr>
        <w:t>失散</w:t>
      </w:r>
      <w:r w:rsidR="006F08DB" w:rsidRPr="003A25A6">
        <w:rPr>
          <w:rFonts w:ascii="標楷體" w:eastAsia="標楷體" w:hAnsi="標楷體" w:cs="標楷體" w:hint="eastAsia"/>
          <w:sz w:val="32"/>
          <w:szCs w:val="32"/>
        </w:rPr>
        <w:t>:</w:t>
      </w:r>
      <w:r w:rsidR="005C7BC8" w:rsidRPr="003A25A6">
        <w:rPr>
          <w:rFonts w:ascii="標楷體" w:eastAsia="標楷體" w:hAnsi="標楷體" w:cs="標楷體" w:hint="eastAsia"/>
          <w:sz w:val="32"/>
          <w:szCs w:val="32"/>
        </w:rPr>
        <w:t>振動</w:t>
      </w:r>
      <w:r w:rsidRPr="003A25A6">
        <w:rPr>
          <w:rFonts w:ascii="標楷體" w:eastAsia="標楷體" w:hAnsi="標楷體" w:cs="標楷體" w:hint="eastAsia"/>
          <w:sz w:val="32"/>
          <w:szCs w:val="32"/>
        </w:rPr>
        <w:t>。</w:t>
      </w:r>
    </w:p>
    <w:p w14:paraId="367E6574" w14:textId="77777777" w:rsidR="000C15B5" w:rsidRPr="003A25A6" w:rsidRDefault="00630EEB" w:rsidP="00FB4519">
      <w:pPr>
        <w:numPr>
          <w:ilvl w:val="0"/>
          <w:numId w:val="6"/>
        </w:numPr>
        <w:rPr>
          <w:rFonts w:ascii="標楷體" w:eastAsia="標楷體" w:hAnsi="標楷體"/>
          <w:sz w:val="32"/>
          <w:szCs w:val="32"/>
        </w:rPr>
      </w:pPr>
      <w:r w:rsidRPr="003A25A6">
        <w:rPr>
          <w:rFonts w:ascii="標楷體" w:eastAsia="標楷體" w:hAnsi="標楷體" w:cs="標楷體" w:hint="eastAsia"/>
          <w:sz w:val="32"/>
          <w:szCs w:val="32"/>
        </w:rPr>
        <w:t>巽</w:t>
      </w:r>
      <w:r w:rsidR="000C15B5" w:rsidRPr="003A25A6">
        <w:rPr>
          <w:rFonts w:ascii="標楷體" w:eastAsia="標楷體" w:hAnsi="標楷體" w:cs="標楷體" w:hint="eastAsia"/>
          <w:sz w:val="32"/>
          <w:szCs w:val="32"/>
        </w:rPr>
        <w:t>為風。表動。變化。行動。表聚集。</w:t>
      </w:r>
    </w:p>
    <w:p w14:paraId="367E6575" w14:textId="77777777" w:rsidR="000C15B5" w:rsidRPr="003A25A6" w:rsidRDefault="000C15B5" w:rsidP="00FB4519">
      <w:pPr>
        <w:numPr>
          <w:ilvl w:val="0"/>
          <w:numId w:val="7"/>
        </w:numPr>
        <w:rPr>
          <w:rFonts w:ascii="標楷體" w:eastAsia="標楷體" w:hAnsi="標楷體"/>
          <w:sz w:val="32"/>
          <w:szCs w:val="32"/>
        </w:rPr>
      </w:pPr>
      <w:r w:rsidRPr="003A25A6">
        <w:rPr>
          <w:rFonts w:ascii="標楷體" w:eastAsia="標楷體" w:hAnsi="標楷體" w:cs="標楷體" w:hint="eastAsia"/>
          <w:sz w:val="32"/>
          <w:szCs w:val="32"/>
        </w:rPr>
        <w:t>艮為山。表靜。穩定。</w:t>
      </w:r>
      <w:r w:rsidRPr="003A25A6">
        <w:rPr>
          <w:rFonts w:ascii="標楷體" w:eastAsia="標楷體" w:hAnsi="標楷體" w:cs="標楷體"/>
          <w:sz w:val="32"/>
          <w:szCs w:val="32"/>
        </w:rPr>
        <w:t xml:space="preserve"> </w:t>
      </w:r>
    </w:p>
    <w:p w14:paraId="367E6576" w14:textId="77777777" w:rsidR="000C15B5" w:rsidRPr="003A25A6" w:rsidRDefault="000C15B5" w:rsidP="00FB4519">
      <w:pPr>
        <w:numPr>
          <w:ilvl w:val="0"/>
          <w:numId w:val="8"/>
        </w:numPr>
        <w:rPr>
          <w:rFonts w:ascii="標楷體" w:eastAsia="標楷體" w:hAnsi="標楷體"/>
          <w:sz w:val="32"/>
          <w:szCs w:val="32"/>
        </w:rPr>
      </w:pPr>
      <w:r w:rsidRPr="003A25A6">
        <w:rPr>
          <w:rFonts w:ascii="標楷體" w:eastAsia="標楷體" w:hAnsi="標楷體" w:cs="標楷體" w:hint="eastAsia"/>
          <w:sz w:val="32"/>
          <w:szCs w:val="32"/>
        </w:rPr>
        <w:t>兌為澤。表生。發展。</w:t>
      </w:r>
    </w:p>
    <w:p w14:paraId="367E6577" w14:textId="77777777" w:rsidR="000C15B5" w:rsidRPr="00AB0EE2" w:rsidRDefault="00A00E09"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即</w:t>
      </w:r>
      <w:r w:rsidR="00E47CBD">
        <w:rPr>
          <w:rFonts w:ascii="標楷體" w:eastAsia="標楷體" w:hAnsi="標楷體" w:cs="標楷體" w:hint="eastAsia"/>
          <w:sz w:val="32"/>
          <w:szCs w:val="32"/>
        </w:rPr>
        <w:t>,</w:t>
      </w:r>
      <w:r w:rsidRPr="00AB0EE2">
        <w:rPr>
          <w:rFonts w:ascii="標楷體" w:eastAsia="標楷體" w:hAnsi="標楷體" w:cs="標楷體" w:hint="eastAsia"/>
          <w:sz w:val="32"/>
          <w:szCs w:val="32"/>
        </w:rPr>
        <w:t>乾坤離坎震巽</w:t>
      </w:r>
      <w:r w:rsidR="0010514F" w:rsidRPr="00AB0EE2">
        <w:rPr>
          <w:rFonts w:ascii="標楷體" w:eastAsia="標楷體" w:hAnsi="標楷體" w:cs="標楷體" w:hint="eastAsia"/>
          <w:sz w:val="32"/>
          <w:szCs w:val="32"/>
        </w:rPr>
        <w:t>艮</w:t>
      </w:r>
      <w:r w:rsidR="000C15B5" w:rsidRPr="00AB0EE2">
        <w:rPr>
          <w:rFonts w:ascii="標楷體" w:eastAsia="標楷體" w:hAnsi="標楷體" w:cs="標楷體" w:hint="eastAsia"/>
          <w:sz w:val="32"/>
          <w:szCs w:val="32"/>
        </w:rPr>
        <w:t>兌。</w:t>
      </w:r>
    </w:p>
    <w:p w14:paraId="367E657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又</w:t>
      </w:r>
      <w:r w:rsidR="00E47CBD">
        <w:rPr>
          <w:rFonts w:ascii="標楷體" w:eastAsia="標楷體" w:hAnsi="標楷體" w:cs="標楷體" w:hint="eastAsia"/>
          <w:sz w:val="32"/>
          <w:szCs w:val="32"/>
        </w:rPr>
        <w:t>,</w:t>
      </w:r>
      <w:r w:rsidRPr="00AB0EE2">
        <w:rPr>
          <w:rFonts w:ascii="標楷體" w:eastAsia="標楷體" w:hAnsi="標楷體" w:cs="標楷體" w:hint="eastAsia"/>
          <w:sz w:val="32"/>
          <w:szCs w:val="32"/>
        </w:rPr>
        <w:t>天地火水雷風山澤。</w:t>
      </w:r>
    </w:p>
    <w:p w14:paraId="367E657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表</w:t>
      </w:r>
      <w:r w:rsidR="00E47CBD">
        <w:rPr>
          <w:rFonts w:ascii="標楷體" w:eastAsia="標楷體" w:hAnsi="標楷體" w:cs="標楷體" w:hint="eastAsia"/>
          <w:sz w:val="32"/>
          <w:szCs w:val="32"/>
        </w:rPr>
        <w:t>,</w:t>
      </w:r>
      <w:r w:rsidRPr="00AB0EE2">
        <w:rPr>
          <w:rFonts w:ascii="標楷體" w:eastAsia="標楷體" w:hAnsi="標楷體" w:cs="標楷體" w:hint="eastAsia"/>
          <w:sz w:val="32"/>
          <w:szCs w:val="32"/>
        </w:rPr>
        <w:t>時空日月音動靜生。</w:t>
      </w:r>
    </w:p>
    <w:p w14:paraId="367E657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亦即</w:t>
      </w:r>
      <w:r w:rsidRPr="00AB0EE2">
        <w:rPr>
          <w:rFonts w:ascii="標楷體" w:eastAsia="標楷體" w:hAnsi="標楷體" w:cs="標楷體"/>
          <w:sz w:val="32"/>
          <w:szCs w:val="32"/>
        </w:rPr>
        <w:t>:</w:t>
      </w:r>
      <w:r w:rsidR="002E6BD1" w:rsidRPr="00AB0EE2">
        <w:rPr>
          <w:rFonts w:ascii="標楷體" w:eastAsia="標楷體" w:hAnsi="標楷體" w:cs="標楷體" w:hint="eastAsia"/>
          <w:sz w:val="32"/>
          <w:szCs w:val="32"/>
        </w:rPr>
        <w:t>乾天時</w:t>
      </w:r>
      <w:r w:rsidR="00E47CBD">
        <w:rPr>
          <w:rFonts w:ascii="標楷體" w:eastAsia="標楷體" w:hAnsi="標楷體" w:cs="標楷體" w:hint="eastAsia"/>
          <w:sz w:val="32"/>
          <w:szCs w:val="32"/>
        </w:rPr>
        <w:t>,</w:t>
      </w:r>
      <w:r w:rsidR="002E6BD1" w:rsidRPr="00AB0EE2">
        <w:rPr>
          <w:rFonts w:ascii="標楷體" w:eastAsia="標楷體" w:hAnsi="標楷體" w:cs="標楷體" w:hint="eastAsia"/>
          <w:sz w:val="32"/>
          <w:szCs w:val="32"/>
        </w:rPr>
        <w:t>坤地空</w:t>
      </w:r>
      <w:r w:rsidR="00E47CBD">
        <w:rPr>
          <w:rFonts w:ascii="標楷體" w:eastAsia="標楷體" w:hAnsi="標楷體" w:cs="標楷體" w:hint="eastAsia"/>
          <w:sz w:val="32"/>
          <w:szCs w:val="32"/>
        </w:rPr>
        <w:t>,離火日</w:t>
      </w:r>
      <w:r w:rsidR="00ED3BFB">
        <w:rPr>
          <w:rFonts w:ascii="標楷體" w:eastAsia="標楷體" w:hAnsi="標楷體" w:cs="標楷體" w:hint="eastAsia"/>
          <w:sz w:val="32"/>
          <w:szCs w:val="32"/>
        </w:rPr>
        <w:t>,</w:t>
      </w:r>
      <w:r w:rsidR="002E6BD1" w:rsidRPr="00AB0EE2">
        <w:rPr>
          <w:rFonts w:ascii="標楷體" w:eastAsia="標楷體" w:hAnsi="標楷體" w:cs="標楷體" w:hint="eastAsia"/>
          <w:sz w:val="32"/>
          <w:szCs w:val="32"/>
        </w:rPr>
        <w:t>坎水月</w:t>
      </w:r>
      <w:r w:rsidR="00ED3BFB">
        <w:rPr>
          <w:rFonts w:ascii="標楷體" w:eastAsia="標楷體" w:hAnsi="標楷體" w:cs="標楷體" w:hint="eastAsia"/>
          <w:sz w:val="32"/>
          <w:szCs w:val="32"/>
        </w:rPr>
        <w:t>,</w:t>
      </w:r>
      <w:r w:rsidR="002E6BD1" w:rsidRPr="00AB0EE2">
        <w:rPr>
          <w:rFonts w:ascii="標楷體" w:eastAsia="標楷體" w:hAnsi="標楷體" w:cs="標楷體" w:hint="eastAsia"/>
          <w:sz w:val="32"/>
          <w:szCs w:val="32"/>
        </w:rPr>
        <w:t>震雷音</w:t>
      </w:r>
      <w:r w:rsidR="00ED3BFB">
        <w:rPr>
          <w:rFonts w:ascii="標楷體" w:eastAsia="標楷體" w:hAnsi="標楷體" w:cs="標楷體" w:hint="eastAsia"/>
          <w:sz w:val="32"/>
          <w:szCs w:val="32"/>
        </w:rPr>
        <w:t>,</w:t>
      </w:r>
      <w:r w:rsidR="002E6BD1" w:rsidRPr="00AB0EE2">
        <w:rPr>
          <w:rFonts w:ascii="標楷體" w:eastAsia="標楷體" w:hAnsi="標楷體" w:cs="標楷體" w:hint="eastAsia"/>
          <w:sz w:val="32"/>
          <w:szCs w:val="32"/>
        </w:rPr>
        <w:t>巽風</w:t>
      </w:r>
      <w:r w:rsidRPr="00AB0EE2">
        <w:rPr>
          <w:rFonts w:ascii="標楷體" w:eastAsia="標楷體" w:hAnsi="標楷體" w:cs="標楷體" w:hint="eastAsia"/>
          <w:sz w:val="32"/>
          <w:szCs w:val="32"/>
        </w:rPr>
        <w:t>動</w:t>
      </w:r>
      <w:r w:rsidR="0099593D">
        <w:rPr>
          <w:rFonts w:ascii="標楷體" w:eastAsia="標楷體" w:hAnsi="標楷體" w:cs="標楷體" w:hint="eastAsia"/>
          <w:sz w:val="32"/>
          <w:szCs w:val="32"/>
        </w:rPr>
        <w:t>,</w:t>
      </w:r>
      <w:r w:rsidR="00417700" w:rsidRPr="00AB0EE2">
        <w:rPr>
          <w:rFonts w:ascii="標楷體" w:eastAsia="標楷體" w:hAnsi="標楷體" w:cs="標楷體" w:hint="eastAsia"/>
          <w:sz w:val="32"/>
          <w:szCs w:val="32"/>
        </w:rPr>
        <w:t>艮</w:t>
      </w:r>
      <w:r w:rsidRPr="00AB0EE2">
        <w:rPr>
          <w:rFonts w:ascii="標楷體" w:eastAsia="標楷體" w:hAnsi="標楷體" w:cs="標楷體" w:hint="eastAsia"/>
          <w:sz w:val="32"/>
          <w:szCs w:val="32"/>
        </w:rPr>
        <w:t>山靜</w:t>
      </w:r>
      <w:r w:rsidR="006F08DB">
        <w:rPr>
          <w:rFonts w:ascii="標楷體" w:eastAsia="標楷體" w:hAnsi="標楷體" w:cs="標楷體" w:hint="eastAsia"/>
          <w:sz w:val="32"/>
          <w:szCs w:val="32"/>
        </w:rPr>
        <w:t>,</w:t>
      </w:r>
      <w:r w:rsidRPr="00AB0EE2">
        <w:rPr>
          <w:rFonts w:ascii="標楷體" w:eastAsia="標楷體" w:hAnsi="標楷體" w:cs="標楷體" w:hint="eastAsia"/>
          <w:sz w:val="32"/>
          <w:szCs w:val="32"/>
        </w:rPr>
        <w:t>兌澤生。</w:t>
      </w:r>
    </w:p>
    <w:p w14:paraId="367E657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在易法中</w:t>
      </w:r>
      <w:r w:rsidR="006F4218">
        <w:rPr>
          <w:rFonts w:ascii="標楷體" w:eastAsia="標楷體" w:hAnsi="標楷體" w:cs="標楷體" w:hint="eastAsia"/>
          <w:sz w:val="32"/>
          <w:szCs w:val="32"/>
        </w:rPr>
        <w:t>,</w:t>
      </w:r>
      <w:r w:rsidRPr="00AB0EE2">
        <w:rPr>
          <w:rFonts w:ascii="標楷體" w:eastAsia="標楷體" w:hAnsi="標楷體" w:cs="標楷體" w:hint="eastAsia"/>
          <w:sz w:val="32"/>
          <w:szCs w:val="32"/>
        </w:rPr>
        <w:t>八個基</w:t>
      </w:r>
      <w:r w:rsidR="006F4218">
        <w:rPr>
          <w:rFonts w:ascii="標楷體" w:eastAsia="標楷體" w:hAnsi="標楷體" w:cs="標楷體" w:hint="eastAsia"/>
          <w:sz w:val="32"/>
          <w:szCs w:val="32"/>
        </w:rPr>
        <w:t>本</w:t>
      </w:r>
      <w:r w:rsidRPr="00AB0EE2">
        <w:rPr>
          <w:rFonts w:ascii="標楷體" w:eastAsia="標楷體" w:hAnsi="標楷體" w:cs="標楷體" w:hint="eastAsia"/>
          <w:sz w:val="32"/>
          <w:szCs w:val="32"/>
        </w:rPr>
        <w:t>符號</w:t>
      </w:r>
      <w:r w:rsidR="006F4218">
        <w:rPr>
          <w:rFonts w:ascii="標楷體" w:eastAsia="標楷體" w:hAnsi="標楷體" w:cs="標楷體" w:hint="eastAsia"/>
          <w:sz w:val="32"/>
          <w:szCs w:val="32"/>
        </w:rPr>
        <w:t>,</w:t>
      </w:r>
      <w:r w:rsidRPr="00AB0EE2">
        <w:rPr>
          <w:rFonts w:ascii="標楷體" w:eastAsia="標楷體" w:hAnsi="標楷體" w:cs="標楷體" w:hint="eastAsia"/>
          <w:sz w:val="32"/>
          <w:szCs w:val="32"/>
        </w:rPr>
        <w:t>其表意是</w:t>
      </w:r>
      <w:r w:rsidR="006F4218">
        <w:rPr>
          <w:rFonts w:ascii="標楷體" w:eastAsia="標楷體" w:hAnsi="標楷體" w:cs="標楷體" w:hint="eastAsia"/>
          <w:sz w:val="32"/>
          <w:szCs w:val="32"/>
        </w:rPr>
        <w:t>,</w:t>
      </w:r>
      <w:r w:rsidRPr="00AB0EE2">
        <w:rPr>
          <w:rFonts w:ascii="標楷體" w:eastAsia="標楷體" w:hAnsi="標楷體" w:cs="標楷體" w:hint="eastAsia"/>
          <w:sz w:val="32"/>
          <w:szCs w:val="32"/>
        </w:rPr>
        <w:t>天地火水雷風山</w:t>
      </w:r>
      <w:r w:rsidRPr="00AB0EE2">
        <w:rPr>
          <w:rFonts w:ascii="標楷體" w:eastAsia="標楷體" w:hAnsi="標楷體" w:cs="標楷體" w:hint="eastAsia"/>
          <w:sz w:val="32"/>
          <w:szCs w:val="32"/>
        </w:rPr>
        <w:lastRenderedPageBreak/>
        <w:t>澤</w:t>
      </w:r>
      <w:r w:rsidR="006F4218">
        <w:rPr>
          <w:rFonts w:ascii="標楷體" w:eastAsia="標楷體" w:hAnsi="標楷體" w:cs="標楷體" w:hint="eastAsia"/>
          <w:sz w:val="32"/>
          <w:szCs w:val="32"/>
        </w:rPr>
        <w:t>。</w:t>
      </w:r>
      <w:r w:rsidRPr="00AB0EE2">
        <w:rPr>
          <w:rFonts w:ascii="標楷體" w:eastAsia="標楷體" w:hAnsi="標楷體" w:cs="標楷體" w:hint="eastAsia"/>
          <w:sz w:val="32"/>
          <w:szCs w:val="32"/>
        </w:rPr>
        <w:t>其潛意時</w:t>
      </w:r>
      <w:r w:rsidR="006F4218">
        <w:rPr>
          <w:rFonts w:ascii="標楷體" w:eastAsia="標楷體" w:hAnsi="標楷體" w:cs="標楷體" w:hint="eastAsia"/>
          <w:sz w:val="32"/>
          <w:szCs w:val="32"/>
        </w:rPr>
        <w:t>,</w:t>
      </w:r>
      <w:r w:rsidR="00D90590">
        <w:rPr>
          <w:rFonts w:ascii="標楷體" w:eastAsia="標楷體" w:hAnsi="標楷體" w:cs="標楷體" w:hint="eastAsia"/>
          <w:sz w:val="32"/>
          <w:szCs w:val="32"/>
        </w:rPr>
        <w:t>時空日月</w:t>
      </w:r>
      <w:r w:rsidRPr="00AB0EE2">
        <w:rPr>
          <w:rFonts w:ascii="標楷體" w:eastAsia="標楷體" w:hAnsi="標楷體" w:cs="標楷體" w:hint="eastAsia"/>
          <w:sz w:val="32"/>
          <w:szCs w:val="32"/>
        </w:rPr>
        <w:t>音動靜生。</w:t>
      </w:r>
    </w:p>
    <w:p w14:paraId="367E657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學者在讀易時</w:t>
      </w:r>
      <w:r w:rsidR="006F4218">
        <w:rPr>
          <w:rFonts w:ascii="標楷體" w:eastAsia="標楷體" w:hAnsi="標楷體" w:cs="標楷體" w:hint="eastAsia"/>
          <w:sz w:val="32"/>
          <w:szCs w:val="32"/>
        </w:rPr>
        <w:t>,</w:t>
      </w:r>
      <w:r w:rsidRPr="00AB0EE2">
        <w:rPr>
          <w:rFonts w:ascii="標楷體" w:eastAsia="標楷體" w:hAnsi="標楷體" w:cs="標楷體" w:hint="eastAsia"/>
          <w:sz w:val="32"/>
          <w:szCs w:val="32"/>
        </w:rPr>
        <w:t>若掌握了八個基本符合的潛意</w:t>
      </w:r>
      <w:r w:rsidR="006F4218">
        <w:rPr>
          <w:rFonts w:ascii="標楷體" w:eastAsia="標楷體" w:hAnsi="標楷體" w:cs="標楷體" w:hint="eastAsia"/>
          <w:sz w:val="32"/>
          <w:szCs w:val="32"/>
        </w:rPr>
        <w:t>,</w:t>
      </w:r>
      <w:r w:rsidRPr="00AB0EE2">
        <w:rPr>
          <w:rFonts w:ascii="標楷體" w:eastAsia="標楷體" w:hAnsi="標楷體" w:cs="標楷體" w:hint="eastAsia"/>
          <w:sz w:val="32"/>
          <w:szCs w:val="32"/>
        </w:rPr>
        <w:t>並運用潛意去解易。則</w:t>
      </w:r>
      <w:r w:rsidR="006F4218">
        <w:rPr>
          <w:rFonts w:ascii="標楷體" w:eastAsia="標楷體" w:hAnsi="標楷體" w:cs="標楷體" w:hint="eastAsia"/>
          <w:sz w:val="32"/>
          <w:szCs w:val="32"/>
        </w:rPr>
        <w:t>,</w:t>
      </w:r>
      <w:r w:rsidRPr="00AB0EE2">
        <w:rPr>
          <w:rFonts w:ascii="標楷體" w:eastAsia="標楷體" w:hAnsi="標楷體" w:cs="標楷體" w:hint="eastAsia"/>
          <w:sz w:val="32"/>
          <w:szCs w:val="32"/>
        </w:rPr>
        <w:t>又是一番天地。</w:t>
      </w:r>
    </w:p>
    <w:p w14:paraId="367E657D" w14:textId="77777777" w:rsidR="00D90590" w:rsidRDefault="00D90590" w:rsidP="000C15B5">
      <w:pPr>
        <w:ind w:firstLine="800"/>
        <w:rPr>
          <w:rFonts w:ascii="標楷體" w:eastAsia="標楷體" w:hAnsi="標楷體" w:cs="標楷體"/>
          <w:sz w:val="32"/>
          <w:szCs w:val="32"/>
        </w:rPr>
      </w:pPr>
    </w:p>
    <w:p w14:paraId="367E657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天地火水雷風山澤</w:t>
      </w:r>
      <w:r w:rsidR="00D90590">
        <w:rPr>
          <w:rFonts w:ascii="標楷體" w:eastAsia="標楷體" w:hAnsi="標楷體" w:cs="標楷體" w:hint="eastAsia"/>
          <w:sz w:val="32"/>
          <w:szCs w:val="32"/>
        </w:rPr>
        <w:t>,</w:t>
      </w:r>
      <w:r w:rsidRPr="00AB0EE2">
        <w:rPr>
          <w:rFonts w:ascii="標楷體" w:eastAsia="標楷體" w:hAnsi="標楷體" w:cs="標楷體" w:hint="eastAsia"/>
          <w:sz w:val="32"/>
          <w:szCs w:val="32"/>
        </w:rPr>
        <w:t>是八道的顯解。而時空日月音動靜生</w:t>
      </w:r>
      <w:r w:rsidR="00D90590">
        <w:rPr>
          <w:rFonts w:ascii="標楷體" w:eastAsia="標楷體" w:hAnsi="標楷體" w:cs="標楷體" w:hint="eastAsia"/>
          <w:sz w:val="32"/>
          <w:szCs w:val="32"/>
        </w:rPr>
        <w:t>,</w:t>
      </w:r>
      <w:r w:rsidRPr="00AB0EE2">
        <w:rPr>
          <w:rFonts w:ascii="標楷體" w:eastAsia="標楷體" w:hAnsi="標楷體" w:cs="標楷體" w:hint="eastAsia"/>
          <w:sz w:val="32"/>
          <w:szCs w:val="32"/>
        </w:rPr>
        <w:t>是八道的密解。上述兩系列的綜合觀</w:t>
      </w:r>
      <w:r w:rsidR="00C07D7C">
        <w:rPr>
          <w:rFonts w:ascii="標楷體" w:eastAsia="標楷體" w:hAnsi="標楷體" w:cs="標楷體" w:hint="eastAsia"/>
          <w:sz w:val="32"/>
          <w:szCs w:val="32"/>
        </w:rPr>
        <w:t>,</w:t>
      </w:r>
      <w:r w:rsidRPr="00AB0EE2">
        <w:rPr>
          <w:rFonts w:ascii="標楷體" w:eastAsia="標楷體" w:hAnsi="標楷體" w:cs="標楷體" w:hint="eastAsia"/>
          <w:sz w:val="32"/>
          <w:szCs w:val="32"/>
        </w:rPr>
        <w:t>即為胡說八道。</w:t>
      </w:r>
    </w:p>
    <w:p w14:paraId="367E657F"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易法中的八個符號</w:t>
      </w:r>
      <w:r w:rsidR="00C07D7C">
        <w:rPr>
          <w:rFonts w:ascii="標楷體" w:eastAsia="標楷體" w:hAnsi="標楷體" w:cs="標楷體" w:hint="eastAsia"/>
          <w:sz w:val="32"/>
          <w:szCs w:val="32"/>
        </w:rPr>
        <w:t>,</w:t>
      </w:r>
      <w:r w:rsidRPr="00AB0EE2">
        <w:rPr>
          <w:rFonts w:ascii="標楷體" w:eastAsia="標楷體" w:hAnsi="標楷體" w:cs="標楷體" w:hint="eastAsia"/>
          <w:sz w:val="32"/>
          <w:szCs w:val="32"/>
        </w:rPr>
        <w:t>也是分奪羅地</w:t>
      </w:r>
      <w:r w:rsidR="000C4731">
        <w:rPr>
          <w:rFonts w:ascii="標楷體" w:eastAsia="標楷體" w:hAnsi="標楷體" w:cs="標楷體" w:hint="eastAsia"/>
          <w:sz w:val="32"/>
          <w:szCs w:val="32"/>
        </w:rPr>
        <w:t>干</w:t>
      </w:r>
      <w:r w:rsidRPr="00AB0EE2">
        <w:rPr>
          <w:rFonts w:ascii="標楷體" w:eastAsia="標楷體" w:hAnsi="標楷體" w:cs="標楷體" w:hint="eastAsia"/>
          <w:sz w:val="32"/>
          <w:szCs w:val="32"/>
        </w:rPr>
        <w:t>布兵權的八宮的代號。如下</w:t>
      </w:r>
      <w:r w:rsidRPr="00AB0EE2">
        <w:rPr>
          <w:rFonts w:ascii="標楷體" w:eastAsia="標楷體" w:hAnsi="標楷體" w:cs="標楷體"/>
          <w:sz w:val="32"/>
          <w:szCs w:val="32"/>
        </w:rPr>
        <w:t>:</w:t>
      </w:r>
    </w:p>
    <w:p w14:paraId="367E658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乾</w:t>
      </w:r>
      <w:r w:rsidR="00C07D7C">
        <w:rPr>
          <w:rFonts w:ascii="標楷體" w:eastAsia="標楷體" w:hAnsi="標楷體" w:cs="標楷體" w:hint="eastAsia"/>
          <w:sz w:val="32"/>
          <w:szCs w:val="32"/>
        </w:rPr>
        <w:t>,</w:t>
      </w:r>
      <w:r w:rsidRPr="00AB0EE2">
        <w:rPr>
          <w:rFonts w:ascii="標楷體" w:eastAsia="標楷體" w:hAnsi="標楷體" w:cs="標楷體" w:hint="eastAsia"/>
          <w:sz w:val="32"/>
          <w:szCs w:val="32"/>
        </w:rPr>
        <w:t>天時。西洋女王</w:t>
      </w:r>
      <w:r w:rsidR="00C07D7C">
        <w:rPr>
          <w:rFonts w:ascii="標楷體" w:eastAsia="標楷體" w:hAnsi="標楷體" w:cs="標楷體" w:hint="eastAsia"/>
          <w:sz w:val="32"/>
          <w:szCs w:val="32"/>
        </w:rPr>
        <w:t>,</w:t>
      </w:r>
      <w:r w:rsidRPr="00AB0EE2">
        <w:rPr>
          <w:rFonts w:ascii="標楷體" w:eastAsia="標楷體" w:hAnsi="標楷體" w:cs="標楷體" w:hint="eastAsia"/>
          <w:sz w:val="32"/>
          <w:szCs w:val="32"/>
        </w:rPr>
        <w:t>大勢至菩薩。</w:t>
      </w:r>
    </w:p>
    <w:p w14:paraId="367E658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坤</w:t>
      </w:r>
      <w:r w:rsidR="00C07D7C">
        <w:rPr>
          <w:rFonts w:ascii="標楷體" w:eastAsia="標楷體" w:hAnsi="標楷體" w:cs="標楷體" w:hint="eastAsia"/>
          <w:sz w:val="32"/>
          <w:szCs w:val="32"/>
        </w:rPr>
        <w:t>,</w:t>
      </w:r>
      <w:r w:rsidRPr="00AB0EE2">
        <w:rPr>
          <w:rFonts w:ascii="標楷體" w:eastAsia="標楷體" w:hAnsi="標楷體" w:cs="標楷體" w:hint="eastAsia"/>
          <w:sz w:val="32"/>
          <w:szCs w:val="32"/>
        </w:rPr>
        <w:t>地空。碧霞元君</w:t>
      </w:r>
      <w:r w:rsidR="00C07D7C">
        <w:rPr>
          <w:rFonts w:ascii="標楷體" w:eastAsia="標楷體" w:hAnsi="標楷體" w:cs="標楷體" w:hint="eastAsia"/>
          <w:sz w:val="32"/>
          <w:szCs w:val="32"/>
        </w:rPr>
        <w:t>,</w:t>
      </w:r>
      <w:r w:rsidRPr="00AB0EE2">
        <w:rPr>
          <w:rFonts w:ascii="標楷體" w:eastAsia="標楷體" w:hAnsi="標楷體" w:cs="標楷體" w:hint="eastAsia"/>
          <w:sz w:val="32"/>
          <w:szCs w:val="32"/>
        </w:rPr>
        <w:t>虛空日菩薩。</w:t>
      </w:r>
    </w:p>
    <w:p w14:paraId="367E658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離</w:t>
      </w:r>
      <w:r w:rsidR="00C07D7C">
        <w:rPr>
          <w:rFonts w:ascii="標楷體" w:eastAsia="標楷體" w:hAnsi="標楷體" w:cs="標楷體" w:hint="eastAsia"/>
          <w:sz w:val="32"/>
          <w:szCs w:val="32"/>
        </w:rPr>
        <w:t>,</w:t>
      </w:r>
      <w:r w:rsidRPr="00AB0EE2">
        <w:rPr>
          <w:rFonts w:ascii="標楷體" w:eastAsia="標楷體" w:hAnsi="標楷體" w:cs="標楷體" w:hint="eastAsia"/>
          <w:sz w:val="32"/>
          <w:szCs w:val="32"/>
        </w:rPr>
        <w:t>火日。九天玄女</w:t>
      </w:r>
      <w:r w:rsidR="00C07D7C">
        <w:rPr>
          <w:rFonts w:ascii="標楷體" w:eastAsia="標楷體" w:hAnsi="標楷體" w:cs="標楷體" w:hint="eastAsia"/>
          <w:sz w:val="32"/>
          <w:szCs w:val="32"/>
        </w:rPr>
        <w:t>,</w:t>
      </w:r>
      <w:r w:rsidRPr="00AB0EE2">
        <w:rPr>
          <w:rFonts w:ascii="標楷體" w:eastAsia="標楷體" w:hAnsi="標楷體" w:cs="標楷體" w:hint="eastAsia"/>
          <w:sz w:val="32"/>
          <w:szCs w:val="32"/>
        </w:rPr>
        <w:t>香手菩薩。</w:t>
      </w:r>
    </w:p>
    <w:p w14:paraId="367E658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坎</w:t>
      </w:r>
      <w:r w:rsidR="00C07D7C">
        <w:rPr>
          <w:rFonts w:ascii="標楷體" w:eastAsia="標楷體" w:hAnsi="標楷體" w:cs="標楷體" w:hint="eastAsia"/>
          <w:sz w:val="32"/>
          <w:szCs w:val="32"/>
        </w:rPr>
        <w:t>,</w:t>
      </w:r>
      <w:r w:rsidRPr="00AB0EE2">
        <w:rPr>
          <w:rFonts w:ascii="標楷體" w:eastAsia="標楷體" w:hAnsi="標楷體" w:cs="標楷體" w:hint="eastAsia"/>
          <w:sz w:val="32"/>
          <w:szCs w:val="32"/>
        </w:rPr>
        <w:t>水月。白娘聖母</w:t>
      </w:r>
      <w:r w:rsidR="00C07D7C">
        <w:rPr>
          <w:rFonts w:ascii="標楷體" w:eastAsia="標楷體" w:hAnsi="標楷體" w:cs="標楷體" w:hint="eastAsia"/>
          <w:sz w:val="32"/>
          <w:szCs w:val="32"/>
        </w:rPr>
        <w:t>,</w:t>
      </w:r>
      <w:r w:rsidRPr="00AB0EE2">
        <w:rPr>
          <w:rFonts w:ascii="標楷體" w:eastAsia="標楷體" w:hAnsi="標楷體" w:cs="標楷體" w:hint="eastAsia"/>
          <w:sz w:val="32"/>
          <w:szCs w:val="32"/>
        </w:rPr>
        <w:t>普賢菩薩。</w:t>
      </w:r>
    </w:p>
    <w:p w14:paraId="367E658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震</w:t>
      </w:r>
      <w:r w:rsidR="00C07D7C">
        <w:rPr>
          <w:rFonts w:ascii="標楷體" w:eastAsia="標楷體" w:hAnsi="標楷體" w:cs="標楷體" w:hint="eastAsia"/>
          <w:sz w:val="32"/>
          <w:szCs w:val="32"/>
        </w:rPr>
        <w:t>,</w:t>
      </w:r>
      <w:r w:rsidRPr="00AB0EE2">
        <w:rPr>
          <w:rFonts w:ascii="標楷體" w:eastAsia="標楷體" w:hAnsi="標楷體" w:cs="標楷體" w:hint="eastAsia"/>
          <w:sz w:val="32"/>
          <w:szCs w:val="32"/>
        </w:rPr>
        <w:t>雷音。青娘聖母</w:t>
      </w:r>
      <w:r w:rsidR="00C07D7C">
        <w:rPr>
          <w:rFonts w:ascii="標楷體" w:eastAsia="標楷體" w:hAnsi="標楷體" w:cs="標楷體" w:hint="eastAsia"/>
          <w:sz w:val="32"/>
          <w:szCs w:val="32"/>
        </w:rPr>
        <w:t>,</w:t>
      </w:r>
      <w:r w:rsidRPr="00AB0EE2">
        <w:rPr>
          <w:rFonts w:ascii="標楷體" w:eastAsia="標楷體" w:hAnsi="標楷體" w:cs="標楷體" w:hint="eastAsia"/>
          <w:sz w:val="32"/>
          <w:szCs w:val="32"/>
        </w:rPr>
        <w:t>阿</w:t>
      </w:r>
      <w:r w:rsidR="00C07D7C">
        <w:rPr>
          <w:rFonts w:ascii="標楷體" w:eastAsia="標楷體" w:hAnsi="標楷體" w:hint="cs"/>
          <w:sz w:val="32"/>
          <w:szCs w:val="28"/>
        </w:rPr>
        <w:t>閦</w:t>
      </w:r>
      <w:r w:rsidRPr="00AB0EE2">
        <w:rPr>
          <w:rFonts w:ascii="標楷體" w:eastAsia="標楷體" w:hAnsi="標楷體" w:cs="標楷體" w:hint="eastAsia"/>
          <w:sz w:val="32"/>
          <w:szCs w:val="32"/>
        </w:rPr>
        <w:t>菩薩。</w:t>
      </w:r>
    </w:p>
    <w:p w14:paraId="367E658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巽</w:t>
      </w:r>
      <w:r w:rsidR="00975BB5">
        <w:rPr>
          <w:rFonts w:ascii="標楷體" w:eastAsia="標楷體" w:hAnsi="標楷體" w:cs="標楷體" w:hint="eastAsia"/>
          <w:sz w:val="32"/>
          <w:szCs w:val="32"/>
        </w:rPr>
        <w:t>,</w:t>
      </w:r>
      <w:r w:rsidRPr="00AB0EE2">
        <w:rPr>
          <w:rFonts w:ascii="標楷體" w:eastAsia="標楷體" w:hAnsi="標楷體" w:cs="標楷體" w:hint="eastAsia"/>
          <w:sz w:val="32"/>
          <w:szCs w:val="32"/>
        </w:rPr>
        <w:t>風動。西王聖母</w:t>
      </w:r>
      <w:r w:rsidR="00975BB5">
        <w:rPr>
          <w:rFonts w:ascii="標楷體" w:eastAsia="標楷體" w:hAnsi="標楷體" w:cs="標楷體" w:hint="eastAsia"/>
          <w:sz w:val="32"/>
          <w:szCs w:val="32"/>
        </w:rPr>
        <w:t>,</w:t>
      </w:r>
      <w:r w:rsidRPr="00AB0EE2">
        <w:rPr>
          <w:rFonts w:ascii="標楷體" w:eastAsia="標楷體" w:hAnsi="標楷體" w:cs="標楷體" w:hint="eastAsia"/>
          <w:sz w:val="32"/>
          <w:szCs w:val="32"/>
        </w:rPr>
        <w:t>師子香菩薩。</w:t>
      </w:r>
    </w:p>
    <w:p w14:paraId="367E658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艮</w:t>
      </w:r>
      <w:r w:rsidR="00975BB5">
        <w:rPr>
          <w:rFonts w:ascii="標楷體" w:eastAsia="標楷體" w:hAnsi="標楷體" w:cs="標楷體" w:hint="eastAsia"/>
          <w:sz w:val="32"/>
          <w:szCs w:val="32"/>
        </w:rPr>
        <w:t>,</w:t>
      </w:r>
      <w:r w:rsidRPr="00AB0EE2">
        <w:rPr>
          <w:rFonts w:ascii="標楷體" w:eastAsia="標楷體" w:hAnsi="標楷體" w:cs="標楷體" w:hint="eastAsia"/>
          <w:sz w:val="32"/>
          <w:szCs w:val="32"/>
        </w:rPr>
        <w:t>山靜。珠王聖母</w:t>
      </w:r>
      <w:r w:rsidR="00975BB5">
        <w:rPr>
          <w:rFonts w:ascii="標楷體" w:eastAsia="標楷體" w:hAnsi="標楷體" w:cs="標楷體" w:hint="eastAsia"/>
          <w:sz w:val="32"/>
          <w:szCs w:val="32"/>
        </w:rPr>
        <w:t>,</w:t>
      </w:r>
      <w:r w:rsidRPr="00AB0EE2">
        <w:rPr>
          <w:rFonts w:ascii="標楷體" w:eastAsia="標楷體" w:hAnsi="標楷體" w:cs="標楷體" w:hint="eastAsia"/>
          <w:sz w:val="32"/>
          <w:szCs w:val="32"/>
        </w:rPr>
        <w:t>金剛智菩薩。</w:t>
      </w:r>
    </w:p>
    <w:p w14:paraId="367E658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兌</w:t>
      </w:r>
      <w:r w:rsidR="00975BB5">
        <w:rPr>
          <w:rFonts w:ascii="標楷體" w:eastAsia="標楷體" w:hAnsi="標楷體" w:cs="標楷體" w:hint="eastAsia"/>
          <w:sz w:val="32"/>
          <w:szCs w:val="32"/>
        </w:rPr>
        <w:t>,</w:t>
      </w:r>
      <w:r w:rsidRPr="00AB0EE2">
        <w:rPr>
          <w:rFonts w:ascii="標楷體" w:eastAsia="標楷體" w:hAnsi="標楷體" w:cs="標楷體" w:hint="eastAsia"/>
          <w:sz w:val="32"/>
          <w:szCs w:val="32"/>
        </w:rPr>
        <w:t>澤生。仙女聖母</w:t>
      </w:r>
      <w:r w:rsidR="00975BB5">
        <w:rPr>
          <w:rFonts w:ascii="標楷體" w:eastAsia="標楷體" w:hAnsi="標楷體" w:cs="標楷體" w:hint="eastAsia"/>
          <w:sz w:val="32"/>
          <w:szCs w:val="32"/>
        </w:rPr>
        <w:t>,</w:t>
      </w:r>
      <w:r w:rsidRPr="00AB0EE2">
        <w:rPr>
          <w:rFonts w:ascii="標楷體" w:eastAsia="標楷體" w:hAnsi="標楷體" w:cs="標楷體" w:hint="eastAsia"/>
          <w:sz w:val="32"/>
          <w:szCs w:val="32"/>
        </w:rPr>
        <w:t>虛空印菩薩。</w:t>
      </w:r>
    </w:p>
    <w:p w14:paraId="367E658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易法中八個基本符</w:t>
      </w:r>
      <w:r w:rsidR="000A2C8F">
        <w:rPr>
          <w:rFonts w:ascii="標楷體" w:eastAsia="標楷體" w:hAnsi="標楷體" w:cs="標楷體" w:hint="eastAsia"/>
          <w:sz w:val="32"/>
          <w:szCs w:val="32"/>
        </w:rPr>
        <w:t>號</w:t>
      </w:r>
      <w:r w:rsidR="00975BB5">
        <w:rPr>
          <w:rFonts w:ascii="標楷體" w:eastAsia="標楷體" w:hAnsi="標楷體" w:cs="標楷體" w:hint="eastAsia"/>
          <w:sz w:val="32"/>
          <w:szCs w:val="32"/>
        </w:rPr>
        <w:t>,</w:t>
      </w:r>
      <w:r w:rsidRPr="00AB0EE2">
        <w:rPr>
          <w:rFonts w:ascii="標楷體" w:eastAsia="標楷體" w:hAnsi="標楷體" w:cs="標楷體" w:hint="eastAsia"/>
          <w:sz w:val="32"/>
          <w:szCs w:val="32"/>
        </w:rPr>
        <w:t>反應著宇宙第一性的自然法則。即事物的兩重性</w:t>
      </w:r>
      <w:r w:rsidR="009206CF">
        <w:rPr>
          <w:rFonts w:ascii="標楷體" w:eastAsia="標楷體" w:hAnsi="標楷體" w:cs="標楷體" w:hint="eastAsia"/>
          <w:sz w:val="32"/>
          <w:szCs w:val="32"/>
        </w:rPr>
        <w:t>,</w:t>
      </w:r>
      <w:r w:rsidRPr="00AB0EE2">
        <w:rPr>
          <w:rFonts w:ascii="標楷體" w:eastAsia="標楷體" w:hAnsi="標楷體" w:cs="標楷體" w:hint="eastAsia"/>
          <w:sz w:val="32"/>
          <w:szCs w:val="32"/>
        </w:rPr>
        <w:t>相對性和相生性</w:t>
      </w:r>
      <w:r w:rsidR="00975BB5">
        <w:rPr>
          <w:rFonts w:ascii="標楷體" w:eastAsia="標楷體" w:hAnsi="標楷體" w:cs="標楷體" w:hint="eastAsia"/>
          <w:sz w:val="32"/>
          <w:szCs w:val="32"/>
        </w:rPr>
        <w:t>,</w:t>
      </w:r>
      <w:r w:rsidRPr="00AB0EE2">
        <w:rPr>
          <w:rFonts w:ascii="標楷體" w:eastAsia="標楷體" w:hAnsi="標楷體" w:cs="標楷體" w:hint="eastAsia"/>
          <w:sz w:val="32"/>
          <w:szCs w:val="32"/>
        </w:rPr>
        <w:t>以及相反與相成</w:t>
      </w:r>
      <w:r w:rsidR="00975BB5">
        <w:rPr>
          <w:rFonts w:ascii="標楷體" w:eastAsia="標楷體" w:hAnsi="標楷體" w:cs="標楷體" w:hint="eastAsia"/>
          <w:sz w:val="32"/>
          <w:szCs w:val="32"/>
        </w:rPr>
        <w:t>,相應</w:t>
      </w:r>
      <w:r w:rsidRPr="00AB0EE2">
        <w:rPr>
          <w:rFonts w:ascii="標楷體" w:eastAsia="標楷體" w:hAnsi="標楷體" w:cs="標楷體" w:hint="eastAsia"/>
          <w:sz w:val="32"/>
          <w:szCs w:val="32"/>
        </w:rPr>
        <w:t>與相斥。</w:t>
      </w:r>
    </w:p>
    <w:p w14:paraId="367E6589" w14:textId="77777777" w:rsidR="00975BB5" w:rsidRDefault="00975BB5" w:rsidP="000C15B5">
      <w:pPr>
        <w:ind w:firstLine="800"/>
        <w:rPr>
          <w:rFonts w:ascii="標楷體" w:eastAsia="標楷體" w:hAnsi="標楷體" w:cs="標楷體"/>
          <w:sz w:val="32"/>
          <w:szCs w:val="32"/>
        </w:rPr>
      </w:pPr>
    </w:p>
    <w:p w14:paraId="367E658A" w14:textId="77777777" w:rsidR="000C15B5" w:rsidRPr="00AB0EE2" w:rsidRDefault="000C15B5" w:rsidP="000C15B5">
      <w:pPr>
        <w:ind w:firstLine="800"/>
        <w:rPr>
          <w:rFonts w:ascii="標楷體" w:eastAsia="標楷體" w:hAnsi="標楷體"/>
          <w:sz w:val="32"/>
          <w:szCs w:val="32"/>
        </w:rPr>
      </w:pPr>
      <w:r w:rsidRPr="003A25A6">
        <w:rPr>
          <w:rFonts w:ascii="標楷體" w:eastAsia="標楷體" w:hAnsi="標楷體" w:cs="標楷體" w:hint="eastAsia"/>
          <w:sz w:val="32"/>
          <w:szCs w:val="32"/>
        </w:rPr>
        <w:t>乾與坤</w:t>
      </w:r>
      <w:r w:rsidR="009206CF" w:rsidRPr="003A25A6">
        <w:rPr>
          <w:rFonts w:ascii="標楷體" w:eastAsia="標楷體" w:hAnsi="標楷體" w:cs="標楷體" w:hint="eastAsia"/>
          <w:sz w:val="32"/>
          <w:szCs w:val="32"/>
        </w:rPr>
        <w:t>,</w:t>
      </w:r>
      <w:r w:rsidRPr="003A25A6">
        <w:rPr>
          <w:rFonts w:ascii="標楷體" w:eastAsia="標楷體" w:hAnsi="標楷體" w:cs="標楷體" w:hint="eastAsia"/>
          <w:sz w:val="32"/>
          <w:szCs w:val="32"/>
        </w:rPr>
        <w:t>符號相反</w:t>
      </w:r>
      <w:r w:rsidR="009206CF" w:rsidRPr="003A25A6">
        <w:rPr>
          <w:rFonts w:ascii="標楷體" w:eastAsia="標楷體" w:hAnsi="標楷體" w:cs="標楷體" w:hint="eastAsia"/>
          <w:sz w:val="32"/>
          <w:szCs w:val="32"/>
        </w:rPr>
        <w:t>,</w:t>
      </w:r>
      <w:r w:rsidRPr="003A25A6">
        <w:rPr>
          <w:rFonts w:ascii="標楷體" w:eastAsia="標楷體" w:hAnsi="標楷體" w:cs="標楷體" w:hint="eastAsia"/>
          <w:sz w:val="32"/>
          <w:szCs w:val="32"/>
        </w:rPr>
        <w:t>即</w:t>
      </w:r>
      <w:r w:rsidR="00A97BD1" w:rsidRPr="003A25A6">
        <w:rPr>
          <w:rFonts w:ascii="標楷體" w:eastAsia="標楷體" w:hAnsi="標楷體" w:hint="eastAsia"/>
          <w:noProof/>
          <w:sz w:val="20"/>
          <w:szCs w:val="20"/>
        </w:rPr>
        <w:drawing>
          <wp:inline distT="0" distB="0" distL="0" distR="0" wp14:anchorId="367E6CFF" wp14:editId="367E6D00">
            <wp:extent cx="187325" cy="144145"/>
            <wp:effectExtent l="0" t="0" r="0" b="0"/>
            <wp:docPr id="12" name="圖片 12" descr="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325" cy="144145"/>
                    </a:xfrm>
                    <a:prstGeom prst="rect">
                      <a:avLst/>
                    </a:prstGeom>
                    <a:noFill/>
                    <a:ln>
                      <a:noFill/>
                    </a:ln>
                  </pic:spPr>
                </pic:pic>
              </a:graphicData>
            </a:graphic>
          </wp:inline>
        </w:drawing>
      </w:r>
      <w:r w:rsidRPr="003A25A6">
        <w:rPr>
          <w:rFonts w:ascii="標楷體" w:eastAsia="標楷體" w:hAnsi="標楷體" w:cs="標楷體" w:hint="eastAsia"/>
          <w:sz w:val="32"/>
          <w:szCs w:val="32"/>
        </w:rPr>
        <w:t>與</w:t>
      </w:r>
      <w:r w:rsidR="00A97BD1" w:rsidRPr="003A25A6">
        <w:rPr>
          <w:rFonts w:ascii="標楷體" w:eastAsia="標楷體" w:hAnsi="標楷體" w:hint="eastAsia"/>
          <w:noProof/>
          <w:sz w:val="20"/>
          <w:szCs w:val="20"/>
        </w:rPr>
        <w:drawing>
          <wp:inline distT="0" distB="0" distL="0" distR="0" wp14:anchorId="367E6D01" wp14:editId="367E6D02">
            <wp:extent cx="190500" cy="142875"/>
            <wp:effectExtent l="0" t="0" r="0" b="0"/>
            <wp:docPr id="13" name="圖片 13" descr="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坤"/>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142875"/>
                    </a:xfrm>
                    <a:prstGeom prst="rect">
                      <a:avLst/>
                    </a:prstGeom>
                    <a:noFill/>
                    <a:ln>
                      <a:noFill/>
                    </a:ln>
                  </pic:spPr>
                </pic:pic>
              </a:graphicData>
            </a:graphic>
          </wp:inline>
        </w:drawing>
      </w:r>
      <w:r w:rsidRPr="003A25A6">
        <w:rPr>
          <w:rFonts w:ascii="標楷體" w:eastAsia="標楷體" w:hAnsi="標楷體" w:cs="標楷體" w:hint="eastAsia"/>
          <w:sz w:val="32"/>
          <w:szCs w:val="32"/>
        </w:rPr>
        <w:t>。表天</w:t>
      </w:r>
      <w:r w:rsidRPr="00AB0EE2">
        <w:rPr>
          <w:rFonts w:ascii="標楷體" w:eastAsia="標楷體" w:hAnsi="標楷體" w:cs="標楷體" w:hint="eastAsia"/>
          <w:sz w:val="32"/>
          <w:szCs w:val="32"/>
        </w:rPr>
        <w:t>與地的相反、相斥、相對。又表時與空</w:t>
      </w:r>
      <w:r w:rsidR="009206CF">
        <w:rPr>
          <w:rFonts w:ascii="標楷體" w:eastAsia="標楷體" w:hAnsi="標楷體" w:cs="標楷體" w:hint="eastAsia"/>
          <w:sz w:val="32"/>
          <w:szCs w:val="32"/>
        </w:rPr>
        <w:t>,</w:t>
      </w:r>
      <w:r w:rsidRPr="00AB0EE2">
        <w:rPr>
          <w:rFonts w:ascii="標楷體" w:eastAsia="標楷體" w:hAnsi="標楷體" w:cs="標楷體" w:hint="eastAsia"/>
          <w:sz w:val="32"/>
          <w:szCs w:val="32"/>
        </w:rPr>
        <w:t>表時空這兩大宇宙要素的相應、</w:t>
      </w:r>
      <w:r w:rsidRPr="00AB0EE2">
        <w:rPr>
          <w:rFonts w:ascii="標楷體" w:eastAsia="標楷體" w:hAnsi="標楷體" w:cs="標楷體" w:hint="eastAsia"/>
          <w:sz w:val="32"/>
          <w:szCs w:val="32"/>
        </w:rPr>
        <w:lastRenderedPageBreak/>
        <w:t>相成、相溶、相生。</w:t>
      </w:r>
    </w:p>
    <w:p w14:paraId="367E658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乾表西洋女王</w:t>
      </w:r>
      <w:r w:rsidR="009206CF">
        <w:rPr>
          <w:rFonts w:ascii="標楷體" w:eastAsia="標楷體" w:hAnsi="標楷體" w:cs="標楷體" w:hint="eastAsia"/>
          <w:sz w:val="32"/>
          <w:szCs w:val="32"/>
        </w:rPr>
        <w:t>,</w:t>
      </w:r>
      <w:r w:rsidRPr="00AB0EE2">
        <w:rPr>
          <w:rFonts w:ascii="標楷體" w:eastAsia="標楷體" w:hAnsi="標楷體" w:cs="標楷體" w:hint="eastAsia"/>
          <w:sz w:val="32"/>
          <w:szCs w:val="32"/>
        </w:rPr>
        <w:t>表大光明</w:t>
      </w:r>
      <w:r w:rsidR="009206CF">
        <w:rPr>
          <w:rFonts w:ascii="標楷體" w:eastAsia="標楷體" w:hAnsi="標楷體" w:cs="標楷體" w:hint="eastAsia"/>
          <w:sz w:val="32"/>
          <w:szCs w:val="32"/>
        </w:rPr>
        <w:t>,</w:t>
      </w:r>
      <w:r w:rsidRPr="00AB0EE2">
        <w:rPr>
          <w:rFonts w:ascii="標楷體" w:eastAsia="標楷體" w:hAnsi="標楷體" w:cs="標楷體" w:hint="eastAsia"/>
          <w:sz w:val="32"/>
          <w:szCs w:val="32"/>
        </w:rPr>
        <w:t>表</w:t>
      </w:r>
      <w:r w:rsidR="00A85E6D">
        <w:rPr>
          <w:rFonts w:ascii="標楷體" w:eastAsia="標楷體" w:hAnsi="標楷體" w:cs="標楷體" w:hint="eastAsia"/>
          <w:sz w:val="32"/>
          <w:szCs w:val="32"/>
        </w:rPr>
        <w:t>“</w:t>
      </w:r>
      <w:r w:rsidRPr="00AB0EE2">
        <w:rPr>
          <w:rFonts w:ascii="標楷體" w:eastAsia="標楷體" w:hAnsi="標楷體" w:cs="標楷體" w:hint="eastAsia"/>
          <w:sz w:val="32"/>
          <w:szCs w:val="32"/>
        </w:rPr>
        <w:t>西</w:t>
      </w:r>
      <w:r w:rsidR="00A85E6D">
        <w:rPr>
          <w:rFonts w:ascii="標楷體" w:eastAsia="標楷體" w:hAnsi="標楷體" w:cs="標楷體" w:hint="eastAsia"/>
          <w:sz w:val="32"/>
          <w:szCs w:val="32"/>
        </w:rPr>
        <w:t>”</w:t>
      </w:r>
      <w:r w:rsidRPr="00AB0EE2">
        <w:rPr>
          <w:rFonts w:ascii="標楷體" w:eastAsia="標楷體" w:hAnsi="標楷體" w:cs="標楷體" w:hint="eastAsia"/>
          <w:sz w:val="32"/>
          <w:szCs w:val="32"/>
        </w:rPr>
        <w:t>。表白鯨。</w:t>
      </w:r>
    </w:p>
    <w:p w14:paraId="367E658C" w14:textId="77777777" w:rsidR="000C15B5" w:rsidRPr="00AB0EE2" w:rsidRDefault="009206CF" w:rsidP="000C15B5">
      <w:pPr>
        <w:ind w:firstLine="800"/>
        <w:rPr>
          <w:rFonts w:ascii="標楷體" w:eastAsia="標楷體" w:hAnsi="標楷體"/>
          <w:sz w:val="32"/>
          <w:szCs w:val="32"/>
        </w:rPr>
      </w:pPr>
      <w:r>
        <w:rPr>
          <w:rFonts w:ascii="標楷體" w:eastAsia="標楷體" w:hAnsi="標楷體" w:cs="標楷體" w:hint="eastAsia"/>
          <w:sz w:val="32"/>
          <w:szCs w:val="32"/>
        </w:rPr>
        <w:t>坤表</w:t>
      </w:r>
      <w:r w:rsidR="000C15B5" w:rsidRPr="00AB0EE2">
        <w:rPr>
          <w:rFonts w:ascii="標楷體" w:eastAsia="標楷體" w:hAnsi="標楷體" w:cs="標楷體" w:hint="eastAsia"/>
          <w:sz w:val="32"/>
          <w:szCs w:val="32"/>
        </w:rPr>
        <w:t>東山君主</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表黑暗</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表</w:t>
      </w:r>
      <w:r w:rsidR="00A85E6D">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東</w:t>
      </w:r>
      <w:r w:rsidR="00A85E6D">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表黑鳳凰。</w:t>
      </w:r>
      <w:r w:rsidR="000C15B5" w:rsidRPr="00AB0EE2">
        <w:rPr>
          <w:rFonts w:ascii="標楷體" w:eastAsia="標楷體" w:hAnsi="標楷體" w:cs="標楷體"/>
          <w:sz w:val="32"/>
          <w:szCs w:val="32"/>
        </w:rPr>
        <w:t xml:space="preserve"> </w:t>
      </w:r>
    </w:p>
    <w:p w14:paraId="367E658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乾上坤下</w:t>
      </w:r>
      <w:r w:rsidR="00F450EF">
        <w:rPr>
          <w:rFonts w:ascii="標楷體" w:eastAsia="標楷體" w:hAnsi="標楷體" w:cs="標楷體" w:hint="eastAsia"/>
          <w:sz w:val="32"/>
          <w:szCs w:val="32"/>
        </w:rPr>
        <w:t>,</w:t>
      </w:r>
      <w:r w:rsidRPr="00AB0EE2">
        <w:rPr>
          <w:rFonts w:ascii="標楷體" w:eastAsia="標楷體" w:hAnsi="標楷體" w:cs="標楷體" w:hint="eastAsia"/>
          <w:sz w:val="32"/>
          <w:szCs w:val="32"/>
        </w:rPr>
        <w:t>表戰爭。坤上乾下表和平。</w:t>
      </w:r>
    </w:p>
    <w:p w14:paraId="367E658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歸藏易以坤</w:t>
      </w:r>
      <w:r w:rsidR="00F450EF">
        <w:rPr>
          <w:rFonts w:ascii="標楷體" w:eastAsia="標楷體" w:hAnsi="標楷體" w:cs="標楷體" w:hint="eastAsia"/>
          <w:sz w:val="32"/>
          <w:szCs w:val="32"/>
        </w:rPr>
        <w:t>一</w:t>
      </w:r>
      <w:r w:rsidRPr="00AB0EE2">
        <w:rPr>
          <w:rFonts w:ascii="標楷體" w:eastAsia="標楷體" w:hAnsi="標楷體" w:cs="標楷體" w:hint="eastAsia"/>
          <w:sz w:val="32"/>
          <w:szCs w:val="32"/>
        </w:rPr>
        <w:t>乾二</w:t>
      </w:r>
      <w:r w:rsidR="00F450EF">
        <w:rPr>
          <w:rFonts w:ascii="標楷體" w:eastAsia="標楷體" w:hAnsi="標楷體" w:cs="標楷體" w:hint="eastAsia"/>
          <w:sz w:val="32"/>
          <w:szCs w:val="32"/>
        </w:rPr>
        <w:t>,</w:t>
      </w:r>
      <w:r w:rsidRPr="00AB0EE2">
        <w:rPr>
          <w:rFonts w:ascii="標楷體" w:eastAsia="標楷體" w:hAnsi="標楷體" w:cs="標楷體" w:hint="eastAsia"/>
          <w:sz w:val="32"/>
          <w:szCs w:val="32"/>
        </w:rPr>
        <w:t>表和平時期。</w:t>
      </w:r>
    </w:p>
    <w:p w14:paraId="367E658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周易以乾</w:t>
      </w:r>
      <w:r w:rsidR="00F450EF">
        <w:rPr>
          <w:rFonts w:ascii="標楷體" w:eastAsia="標楷體" w:hAnsi="標楷體" w:cs="標楷體" w:hint="eastAsia"/>
          <w:sz w:val="32"/>
          <w:szCs w:val="32"/>
        </w:rPr>
        <w:t>一</w:t>
      </w:r>
      <w:r w:rsidRPr="00AB0EE2">
        <w:rPr>
          <w:rFonts w:ascii="標楷體" w:eastAsia="標楷體" w:hAnsi="標楷體" w:cs="標楷體" w:hint="eastAsia"/>
          <w:sz w:val="32"/>
          <w:szCs w:val="32"/>
        </w:rPr>
        <w:t>坤二</w:t>
      </w:r>
      <w:r w:rsidR="00F450EF">
        <w:rPr>
          <w:rFonts w:ascii="標楷體" w:eastAsia="標楷體" w:hAnsi="標楷體" w:cs="標楷體" w:hint="eastAsia"/>
          <w:sz w:val="32"/>
          <w:szCs w:val="32"/>
        </w:rPr>
        <w:t>,</w:t>
      </w:r>
      <w:r w:rsidRPr="00AB0EE2">
        <w:rPr>
          <w:rFonts w:ascii="標楷體" w:eastAsia="標楷體" w:hAnsi="標楷體" w:cs="標楷體" w:hint="eastAsia"/>
          <w:sz w:val="32"/>
          <w:szCs w:val="32"/>
        </w:rPr>
        <w:t>表戰時。</w:t>
      </w:r>
    </w:p>
    <w:p w14:paraId="367E6590" w14:textId="77777777" w:rsidR="000C15B5" w:rsidRPr="00AB0EE2" w:rsidRDefault="00AA384D" w:rsidP="000C15B5">
      <w:pPr>
        <w:ind w:firstLine="800"/>
        <w:rPr>
          <w:rFonts w:ascii="標楷體" w:eastAsia="標楷體" w:hAnsi="標楷體"/>
          <w:sz w:val="32"/>
          <w:szCs w:val="32"/>
        </w:rPr>
      </w:pPr>
      <w:r>
        <w:rPr>
          <w:rFonts w:ascii="標楷體" w:eastAsia="標楷體" w:hAnsi="標楷體" w:cs="標楷體" w:hint="eastAsia"/>
          <w:sz w:val="32"/>
          <w:szCs w:val="32"/>
        </w:rPr>
        <w:t>坤又</w:t>
      </w:r>
      <w:r w:rsidR="000C15B5" w:rsidRPr="00AB0EE2">
        <w:rPr>
          <w:rFonts w:ascii="標楷體" w:eastAsia="標楷體" w:hAnsi="標楷體" w:cs="標楷體" w:hint="eastAsia"/>
          <w:sz w:val="32"/>
          <w:szCs w:val="32"/>
        </w:rPr>
        <w:t>表北極星</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表北</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表水</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表陰。</w:t>
      </w:r>
    </w:p>
    <w:p w14:paraId="367E659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乾又表南極星</w:t>
      </w:r>
      <w:r w:rsidR="00AA384D">
        <w:rPr>
          <w:rFonts w:ascii="標楷體" w:eastAsia="標楷體" w:hAnsi="標楷體" w:cs="標楷體" w:hint="eastAsia"/>
          <w:sz w:val="32"/>
          <w:szCs w:val="32"/>
        </w:rPr>
        <w:t>,</w:t>
      </w:r>
      <w:r w:rsidRPr="00AB0EE2">
        <w:rPr>
          <w:rFonts w:ascii="標楷體" w:eastAsia="標楷體" w:hAnsi="標楷體" w:cs="標楷體" w:hint="eastAsia"/>
          <w:sz w:val="32"/>
          <w:szCs w:val="32"/>
        </w:rPr>
        <w:t>表南</w:t>
      </w:r>
      <w:r w:rsidR="00AA384D">
        <w:rPr>
          <w:rFonts w:ascii="標楷體" w:eastAsia="標楷體" w:hAnsi="標楷體" w:cs="標楷體" w:hint="eastAsia"/>
          <w:sz w:val="32"/>
          <w:szCs w:val="32"/>
        </w:rPr>
        <w:t>,</w:t>
      </w:r>
      <w:r w:rsidRPr="00AB0EE2">
        <w:rPr>
          <w:rFonts w:ascii="標楷體" w:eastAsia="標楷體" w:hAnsi="標楷體" w:cs="標楷體" w:hint="eastAsia"/>
          <w:sz w:val="32"/>
          <w:szCs w:val="32"/>
        </w:rPr>
        <w:t>表火</w:t>
      </w:r>
      <w:r w:rsidR="00AA384D">
        <w:rPr>
          <w:rFonts w:ascii="標楷體" w:eastAsia="標楷體" w:hAnsi="標楷體" w:cs="標楷體" w:hint="eastAsia"/>
          <w:sz w:val="32"/>
          <w:szCs w:val="32"/>
        </w:rPr>
        <w:t>,</w:t>
      </w:r>
      <w:r w:rsidRPr="00AB0EE2">
        <w:rPr>
          <w:rFonts w:ascii="標楷體" w:eastAsia="標楷體" w:hAnsi="標楷體" w:cs="標楷體" w:hint="eastAsia"/>
          <w:sz w:val="32"/>
          <w:szCs w:val="32"/>
        </w:rPr>
        <w:t>表陽。</w:t>
      </w:r>
    </w:p>
    <w:p w14:paraId="367E659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乾表剛健</w:t>
      </w:r>
      <w:r w:rsidR="00AA384D">
        <w:rPr>
          <w:rFonts w:ascii="標楷體" w:eastAsia="標楷體" w:hAnsi="標楷體" w:cs="標楷體" w:hint="eastAsia"/>
          <w:sz w:val="32"/>
          <w:szCs w:val="32"/>
        </w:rPr>
        <w:t>,</w:t>
      </w:r>
      <w:r w:rsidRPr="00AB0EE2">
        <w:rPr>
          <w:rFonts w:ascii="標楷體" w:eastAsia="標楷體" w:hAnsi="標楷體" w:cs="標楷體" w:hint="eastAsia"/>
          <w:sz w:val="32"/>
          <w:szCs w:val="32"/>
        </w:rPr>
        <w:t>威勢</w:t>
      </w:r>
      <w:r w:rsidR="00AA384D">
        <w:rPr>
          <w:rFonts w:ascii="標楷體" w:eastAsia="標楷體" w:hAnsi="標楷體" w:cs="標楷體" w:hint="eastAsia"/>
          <w:sz w:val="32"/>
          <w:szCs w:val="32"/>
        </w:rPr>
        <w:t>,</w:t>
      </w:r>
      <w:r w:rsidRPr="00AB0EE2">
        <w:rPr>
          <w:rFonts w:ascii="標楷體" w:eastAsia="標楷體" w:hAnsi="標楷體" w:cs="標楷體" w:hint="eastAsia"/>
          <w:sz w:val="32"/>
          <w:szCs w:val="32"/>
        </w:rPr>
        <w:t>復仇。</w:t>
      </w:r>
    </w:p>
    <w:p w14:paraId="367E6593" w14:textId="77777777" w:rsidR="000C15B5" w:rsidRPr="00AB0EE2" w:rsidRDefault="00AA384D" w:rsidP="000C15B5">
      <w:pPr>
        <w:ind w:firstLine="800"/>
        <w:rPr>
          <w:rFonts w:ascii="標楷體" w:eastAsia="標楷體" w:hAnsi="標楷體"/>
          <w:sz w:val="32"/>
          <w:szCs w:val="32"/>
        </w:rPr>
      </w:pPr>
      <w:r>
        <w:rPr>
          <w:rFonts w:ascii="標楷體" w:eastAsia="標楷體" w:hAnsi="標楷體" w:cs="標楷體" w:hint="eastAsia"/>
          <w:sz w:val="32"/>
          <w:szCs w:val="32"/>
        </w:rPr>
        <w:t>坤表</w:t>
      </w:r>
      <w:r w:rsidR="000C15B5" w:rsidRPr="00AB0EE2">
        <w:rPr>
          <w:rFonts w:ascii="標楷體" w:eastAsia="標楷體" w:hAnsi="標楷體" w:cs="標楷體" w:hint="eastAsia"/>
          <w:sz w:val="32"/>
          <w:szCs w:val="32"/>
        </w:rPr>
        <w:t>柔順</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冷清</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忍讓。</w:t>
      </w:r>
    </w:p>
    <w:p w14:paraId="367E659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乾表成功</w:t>
      </w:r>
      <w:r w:rsidR="00AA384D">
        <w:rPr>
          <w:rFonts w:ascii="標楷體" w:eastAsia="標楷體" w:hAnsi="標楷體" w:cs="標楷體" w:hint="eastAsia"/>
          <w:sz w:val="32"/>
          <w:szCs w:val="32"/>
        </w:rPr>
        <w:t>,坤表</w:t>
      </w:r>
      <w:r w:rsidRPr="00AB0EE2">
        <w:rPr>
          <w:rFonts w:ascii="標楷體" w:eastAsia="標楷體" w:hAnsi="標楷體" w:cs="標楷體" w:hint="eastAsia"/>
          <w:sz w:val="32"/>
          <w:szCs w:val="32"/>
        </w:rPr>
        <w:t>失敗。</w:t>
      </w:r>
    </w:p>
    <w:p w14:paraId="367E6595"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第二對符號是</w:t>
      </w:r>
      <w:r w:rsidRPr="00AB0EE2">
        <w:rPr>
          <w:rFonts w:ascii="標楷體" w:eastAsia="標楷體" w:hAnsi="標楷體" w:cs="標楷體"/>
          <w:sz w:val="32"/>
          <w:szCs w:val="32"/>
        </w:rPr>
        <w:t>:</w:t>
      </w:r>
    </w:p>
    <w:p w14:paraId="367E6596" w14:textId="77777777" w:rsidR="000C15B5" w:rsidRPr="00AB0EE2" w:rsidRDefault="000C15B5" w:rsidP="000C15B5">
      <w:pPr>
        <w:ind w:firstLine="800"/>
        <w:rPr>
          <w:rFonts w:ascii="標楷體" w:eastAsia="標楷體" w:hAnsi="標楷體"/>
          <w:sz w:val="32"/>
          <w:szCs w:val="32"/>
        </w:rPr>
      </w:pPr>
      <w:r w:rsidRPr="003A25A6">
        <w:rPr>
          <w:rFonts w:ascii="標楷體" w:eastAsia="標楷體" w:hAnsi="標楷體" w:cs="標楷體" w:hint="eastAsia"/>
          <w:sz w:val="32"/>
          <w:szCs w:val="32"/>
        </w:rPr>
        <w:t>離與坎</w:t>
      </w:r>
      <w:r w:rsidR="00C332A5" w:rsidRPr="003A25A6">
        <w:rPr>
          <w:rFonts w:ascii="標楷體" w:eastAsia="標楷體" w:hAnsi="標楷體" w:cs="標楷體" w:hint="eastAsia"/>
          <w:sz w:val="32"/>
          <w:szCs w:val="32"/>
        </w:rPr>
        <w:t>,</w:t>
      </w:r>
      <w:r w:rsidR="008D5D79" w:rsidRPr="003A25A6">
        <w:rPr>
          <w:rFonts w:ascii="標楷體" w:eastAsia="標楷體" w:hAnsi="標楷體" w:cs="標楷體" w:hint="eastAsia"/>
          <w:sz w:val="32"/>
          <w:szCs w:val="32"/>
        </w:rPr>
        <w:t>符</w:t>
      </w:r>
      <w:r w:rsidRPr="003A25A6">
        <w:rPr>
          <w:rFonts w:ascii="標楷體" w:eastAsia="標楷體" w:hAnsi="標楷體" w:cs="標楷體" w:hint="eastAsia"/>
          <w:sz w:val="32"/>
          <w:szCs w:val="32"/>
        </w:rPr>
        <w:t>號相反。即</w:t>
      </w:r>
      <w:r w:rsidR="00A97BD1" w:rsidRPr="003A25A6">
        <w:rPr>
          <w:rFonts w:ascii="標楷體" w:eastAsia="標楷體" w:hAnsi="標楷體" w:hint="eastAsia"/>
          <w:noProof/>
          <w:sz w:val="20"/>
          <w:szCs w:val="20"/>
        </w:rPr>
        <w:drawing>
          <wp:inline distT="0" distB="0" distL="0" distR="0" wp14:anchorId="367E6D03" wp14:editId="367E6D04">
            <wp:extent cx="187325" cy="144145"/>
            <wp:effectExtent l="0" t="0" r="0" b="0"/>
            <wp:docPr id="14" name="圖片 14" descr="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離"/>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325" cy="144145"/>
                    </a:xfrm>
                    <a:prstGeom prst="rect">
                      <a:avLst/>
                    </a:prstGeom>
                    <a:noFill/>
                    <a:ln>
                      <a:noFill/>
                    </a:ln>
                  </pic:spPr>
                </pic:pic>
              </a:graphicData>
            </a:graphic>
          </wp:inline>
        </w:drawing>
      </w:r>
      <w:r w:rsidRPr="003A25A6">
        <w:rPr>
          <w:rFonts w:ascii="標楷體" w:eastAsia="標楷體" w:hAnsi="標楷體" w:cs="標楷體" w:hint="eastAsia"/>
          <w:sz w:val="32"/>
          <w:szCs w:val="32"/>
        </w:rPr>
        <w:t>與</w:t>
      </w:r>
      <w:r w:rsidR="00A97BD1" w:rsidRPr="003A25A6">
        <w:rPr>
          <w:rFonts w:ascii="標楷體" w:eastAsia="標楷體" w:hAnsi="標楷體" w:hint="eastAsia"/>
          <w:noProof/>
          <w:sz w:val="20"/>
          <w:szCs w:val="20"/>
        </w:rPr>
        <w:drawing>
          <wp:inline distT="0" distB="0" distL="0" distR="0" wp14:anchorId="367E6D05" wp14:editId="367E6D06">
            <wp:extent cx="187325" cy="144145"/>
            <wp:effectExtent l="0" t="0" r="0" b="0"/>
            <wp:docPr id="15" name="圖片 15" descr="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坎"/>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325" cy="144145"/>
                    </a:xfrm>
                    <a:prstGeom prst="rect">
                      <a:avLst/>
                    </a:prstGeom>
                    <a:noFill/>
                    <a:ln>
                      <a:noFill/>
                    </a:ln>
                  </pic:spPr>
                </pic:pic>
              </a:graphicData>
            </a:graphic>
          </wp:inline>
        </w:drawing>
      </w:r>
      <w:r w:rsidRPr="003A25A6">
        <w:rPr>
          <w:rFonts w:ascii="標楷體" w:eastAsia="標楷體" w:hAnsi="標楷體" w:cs="標楷體" w:hint="eastAsia"/>
          <w:sz w:val="32"/>
          <w:szCs w:val="32"/>
        </w:rPr>
        <w:t>。但符</w:t>
      </w:r>
      <w:r w:rsidRPr="00AB0EE2">
        <w:rPr>
          <w:rFonts w:ascii="標楷體" w:eastAsia="標楷體" w:hAnsi="標楷體" w:cs="標楷體" w:hint="eastAsia"/>
          <w:sz w:val="32"/>
          <w:szCs w:val="32"/>
        </w:rPr>
        <w:t>號又表你中有我</w:t>
      </w:r>
      <w:r w:rsidR="00C332A5">
        <w:rPr>
          <w:rFonts w:ascii="標楷體" w:eastAsia="標楷體" w:hAnsi="標楷體" w:cs="標楷體" w:hint="eastAsia"/>
          <w:sz w:val="32"/>
          <w:szCs w:val="32"/>
        </w:rPr>
        <w:t>,</w:t>
      </w:r>
      <w:r w:rsidRPr="00AB0EE2">
        <w:rPr>
          <w:rFonts w:ascii="標楷體" w:eastAsia="標楷體" w:hAnsi="標楷體" w:cs="標楷體" w:hint="eastAsia"/>
          <w:sz w:val="32"/>
          <w:szCs w:val="32"/>
        </w:rPr>
        <w:t>我中有你。表火與水</w:t>
      </w:r>
      <w:r w:rsidR="00C332A5">
        <w:rPr>
          <w:rFonts w:ascii="標楷體" w:eastAsia="標楷體" w:hAnsi="標楷體" w:cs="標楷體" w:hint="eastAsia"/>
          <w:sz w:val="32"/>
          <w:szCs w:val="32"/>
        </w:rPr>
        <w:t>,</w:t>
      </w:r>
      <w:r w:rsidRPr="00AB0EE2">
        <w:rPr>
          <w:rFonts w:ascii="標楷體" w:eastAsia="標楷體" w:hAnsi="標楷體" w:cs="標楷體" w:hint="eastAsia"/>
          <w:sz w:val="32"/>
          <w:szCs w:val="32"/>
        </w:rPr>
        <w:t>表天火</w:t>
      </w:r>
      <w:r w:rsidR="00C332A5">
        <w:rPr>
          <w:rFonts w:ascii="標楷體" w:eastAsia="標楷體" w:hAnsi="標楷體" w:cs="標楷體" w:hint="eastAsia"/>
          <w:sz w:val="32"/>
          <w:szCs w:val="32"/>
        </w:rPr>
        <w:t>,</w:t>
      </w:r>
      <w:r w:rsidRPr="00AB0EE2">
        <w:rPr>
          <w:rFonts w:ascii="標楷體" w:eastAsia="標楷體" w:hAnsi="標楷體" w:cs="標楷體" w:hint="eastAsia"/>
          <w:sz w:val="32"/>
          <w:szCs w:val="32"/>
        </w:rPr>
        <w:t>天水。表日和月。表光和色</w:t>
      </w:r>
      <w:r w:rsidR="00C332A5">
        <w:rPr>
          <w:rFonts w:ascii="標楷體" w:eastAsia="標楷體" w:hAnsi="標楷體" w:cs="標楷體" w:hint="eastAsia"/>
          <w:sz w:val="32"/>
          <w:szCs w:val="32"/>
        </w:rPr>
        <w:t>,</w:t>
      </w:r>
      <w:r w:rsidRPr="00AB0EE2">
        <w:rPr>
          <w:rFonts w:ascii="標楷體" w:eastAsia="標楷體" w:hAnsi="標楷體" w:cs="標楷體" w:hint="eastAsia"/>
          <w:sz w:val="32"/>
          <w:szCs w:val="32"/>
        </w:rPr>
        <w:t>表光和影。表熾烈和柔情。離</w:t>
      </w:r>
      <w:r w:rsidR="00C332A5">
        <w:rPr>
          <w:rFonts w:ascii="標楷體" w:eastAsia="標楷體" w:hAnsi="標楷體" w:cs="標楷體" w:hint="eastAsia"/>
          <w:sz w:val="32"/>
          <w:szCs w:val="32"/>
        </w:rPr>
        <w:t>,</w:t>
      </w:r>
      <w:r w:rsidRPr="00AB0EE2">
        <w:rPr>
          <w:rFonts w:ascii="標楷體" w:eastAsia="標楷體" w:hAnsi="標楷體" w:cs="標楷體" w:hint="eastAsia"/>
          <w:sz w:val="32"/>
          <w:szCs w:val="32"/>
        </w:rPr>
        <w:t>表日</w:t>
      </w:r>
      <w:r w:rsidR="00176DA2" w:rsidRPr="00AB0EE2">
        <w:rPr>
          <w:rFonts w:ascii="標楷體" w:eastAsia="標楷體" w:hAnsi="標楷體" w:cs="標楷體" w:hint="eastAsia"/>
          <w:sz w:val="32"/>
          <w:szCs w:val="32"/>
        </w:rPr>
        <w:t>中</w:t>
      </w:r>
      <w:r w:rsidRPr="00AB0EE2">
        <w:rPr>
          <w:rFonts w:ascii="標楷體" w:eastAsia="標楷體" w:hAnsi="標楷體" w:cs="標楷體" w:hint="eastAsia"/>
          <w:sz w:val="32"/>
          <w:szCs w:val="32"/>
        </w:rPr>
        <w:t>黑。坎</w:t>
      </w:r>
      <w:r w:rsidR="00C332A5">
        <w:rPr>
          <w:rFonts w:ascii="標楷體" w:eastAsia="標楷體" w:hAnsi="標楷體" w:cs="標楷體" w:hint="eastAsia"/>
          <w:sz w:val="32"/>
          <w:szCs w:val="32"/>
        </w:rPr>
        <w:t>,</w:t>
      </w:r>
      <w:r w:rsidRPr="00AB0EE2">
        <w:rPr>
          <w:rFonts w:ascii="標楷體" w:eastAsia="標楷體" w:hAnsi="標楷體" w:cs="標楷體" w:hint="eastAsia"/>
          <w:sz w:val="32"/>
          <w:szCs w:val="32"/>
        </w:rPr>
        <w:t>表月中白。表玄女與白娘</w:t>
      </w:r>
      <w:r w:rsidR="00C332A5">
        <w:rPr>
          <w:rFonts w:ascii="標楷體" w:eastAsia="標楷體" w:hAnsi="標楷體" w:cs="標楷體" w:hint="eastAsia"/>
          <w:sz w:val="32"/>
          <w:szCs w:val="32"/>
        </w:rPr>
        <w:t>,</w:t>
      </w:r>
      <w:r w:rsidRPr="00AB0EE2">
        <w:rPr>
          <w:rFonts w:ascii="標楷體" w:eastAsia="標楷體" w:hAnsi="標楷體" w:cs="標楷體" w:hint="eastAsia"/>
          <w:sz w:val="32"/>
          <w:szCs w:val="32"/>
        </w:rPr>
        <w:t>玄為黑</w:t>
      </w:r>
      <w:r w:rsidR="00C332A5">
        <w:rPr>
          <w:rFonts w:ascii="標楷體" w:eastAsia="標楷體" w:hAnsi="標楷體" w:cs="標楷體" w:hint="eastAsia"/>
          <w:sz w:val="32"/>
          <w:szCs w:val="32"/>
        </w:rPr>
        <w:t>,</w:t>
      </w:r>
      <w:r w:rsidRPr="00AB0EE2">
        <w:rPr>
          <w:rFonts w:ascii="標楷體" w:eastAsia="標楷體" w:hAnsi="標楷體" w:cs="標楷體" w:hint="eastAsia"/>
          <w:sz w:val="32"/>
          <w:szCs w:val="32"/>
        </w:rPr>
        <w:t>黑</w:t>
      </w:r>
      <w:r w:rsidR="00DD787E" w:rsidRPr="00AB0EE2">
        <w:rPr>
          <w:rFonts w:ascii="標楷體" w:eastAsia="標楷體" w:hAnsi="標楷體" w:cs="標楷體" w:hint="eastAsia"/>
          <w:sz w:val="32"/>
          <w:szCs w:val="32"/>
        </w:rPr>
        <w:t>中</w:t>
      </w:r>
      <w:r w:rsidRPr="00AB0EE2">
        <w:rPr>
          <w:rFonts w:ascii="標楷體" w:eastAsia="標楷體" w:hAnsi="標楷體" w:cs="標楷體" w:hint="eastAsia"/>
          <w:sz w:val="32"/>
          <w:szCs w:val="32"/>
        </w:rPr>
        <w:t>黑</w:t>
      </w:r>
      <w:r w:rsidR="00C332A5">
        <w:rPr>
          <w:rFonts w:ascii="標楷體" w:eastAsia="標楷體" w:hAnsi="標楷體" w:cs="標楷體" w:hint="eastAsia"/>
          <w:sz w:val="32"/>
          <w:szCs w:val="32"/>
        </w:rPr>
        <w:t>,</w:t>
      </w:r>
      <w:r w:rsidRPr="00AB0EE2">
        <w:rPr>
          <w:rFonts w:ascii="標楷體" w:eastAsia="標楷體" w:hAnsi="標楷體" w:cs="標楷體" w:hint="eastAsia"/>
          <w:sz w:val="32"/>
          <w:szCs w:val="32"/>
        </w:rPr>
        <w:t>為大黑。白為白</w:t>
      </w:r>
      <w:r w:rsidR="00C332A5">
        <w:rPr>
          <w:rFonts w:ascii="標楷體" w:eastAsia="標楷體" w:hAnsi="標楷體" w:cs="標楷體" w:hint="eastAsia"/>
          <w:sz w:val="32"/>
          <w:szCs w:val="32"/>
        </w:rPr>
        <w:t>,</w:t>
      </w:r>
      <w:r w:rsidRPr="00AB0EE2">
        <w:rPr>
          <w:rFonts w:ascii="標楷體" w:eastAsia="標楷體" w:hAnsi="標楷體" w:cs="標楷體" w:hint="eastAsia"/>
          <w:sz w:val="32"/>
          <w:szCs w:val="32"/>
        </w:rPr>
        <w:t>白中白</w:t>
      </w:r>
      <w:r w:rsidR="00C332A5">
        <w:rPr>
          <w:rFonts w:ascii="標楷體" w:eastAsia="標楷體" w:hAnsi="標楷體" w:cs="標楷體" w:hint="eastAsia"/>
          <w:sz w:val="32"/>
          <w:szCs w:val="32"/>
        </w:rPr>
        <w:t>,為大白。表大黑天和大白天。表火鳳</w:t>
      </w:r>
      <w:r w:rsidRPr="00AB0EE2">
        <w:rPr>
          <w:rFonts w:ascii="標楷體" w:eastAsia="標楷體" w:hAnsi="標楷體" w:cs="標楷體" w:hint="eastAsia"/>
          <w:sz w:val="32"/>
          <w:szCs w:val="32"/>
        </w:rPr>
        <w:t>凰</w:t>
      </w:r>
      <w:r w:rsidR="00C332A5">
        <w:rPr>
          <w:rFonts w:ascii="標楷體" w:eastAsia="標楷體" w:hAnsi="標楷體" w:cs="標楷體" w:hint="eastAsia"/>
          <w:sz w:val="32"/>
          <w:szCs w:val="32"/>
        </w:rPr>
        <w:t>,</w:t>
      </w:r>
      <w:r w:rsidRPr="00AB0EE2">
        <w:rPr>
          <w:rFonts w:ascii="標楷體" w:eastAsia="標楷體" w:hAnsi="標楷體" w:cs="標楷體" w:hint="eastAsia"/>
          <w:sz w:val="32"/>
          <w:szCs w:val="32"/>
        </w:rPr>
        <w:t>玄</w:t>
      </w:r>
      <w:r w:rsidR="00C332A5">
        <w:rPr>
          <w:rFonts w:ascii="標楷體" w:eastAsia="標楷體" w:hAnsi="標楷體" w:cs="標楷體" w:hint="eastAsia"/>
          <w:sz w:val="32"/>
          <w:szCs w:val="32"/>
        </w:rPr>
        <w:t>鳳,</w:t>
      </w:r>
      <w:r w:rsidRPr="00AB0EE2">
        <w:rPr>
          <w:rFonts w:ascii="標楷體" w:eastAsia="標楷體" w:hAnsi="標楷體" w:cs="標楷體" w:hint="eastAsia"/>
          <w:sz w:val="32"/>
          <w:szCs w:val="32"/>
        </w:rPr>
        <w:t>玄鳥</w:t>
      </w:r>
      <w:r w:rsidR="00C332A5">
        <w:rPr>
          <w:rFonts w:ascii="標楷體" w:eastAsia="標楷體" w:hAnsi="標楷體" w:cs="標楷體" w:hint="eastAsia"/>
          <w:sz w:val="32"/>
          <w:szCs w:val="32"/>
        </w:rPr>
        <w:t>,</w:t>
      </w:r>
      <w:r w:rsidRPr="00AB0EE2">
        <w:rPr>
          <w:rFonts w:ascii="標楷體" w:eastAsia="標楷體" w:hAnsi="標楷體" w:cs="標楷體" w:hint="eastAsia"/>
          <w:sz w:val="32"/>
          <w:szCs w:val="32"/>
        </w:rPr>
        <w:t>表水</w:t>
      </w:r>
      <w:r w:rsidR="00C332A5">
        <w:rPr>
          <w:rFonts w:ascii="標楷體" w:eastAsia="標楷體" w:hAnsi="標楷體" w:cs="標楷體" w:hint="eastAsia"/>
          <w:sz w:val="32"/>
          <w:szCs w:val="32"/>
        </w:rPr>
        <w:t>鳳</w:t>
      </w:r>
      <w:r w:rsidRPr="00AB0EE2">
        <w:rPr>
          <w:rFonts w:ascii="標楷體" w:eastAsia="標楷體" w:hAnsi="標楷體" w:cs="標楷體" w:hint="eastAsia"/>
          <w:sz w:val="32"/>
          <w:szCs w:val="32"/>
        </w:rPr>
        <w:t>凰</w:t>
      </w:r>
      <w:r w:rsidR="00C332A5">
        <w:rPr>
          <w:rFonts w:ascii="標楷體" w:eastAsia="標楷體" w:hAnsi="標楷體" w:cs="標楷體" w:hint="eastAsia"/>
          <w:sz w:val="32"/>
          <w:szCs w:val="32"/>
        </w:rPr>
        <w:t>,</w:t>
      </w:r>
      <w:r w:rsidRPr="00AB0EE2">
        <w:rPr>
          <w:rFonts w:ascii="標楷體" w:eastAsia="標楷體" w:hAnsi="標楷體" w:cs="標楷體" w:hint="eastAsia"/>
          <w:sz w:val="32"/>
          <w:szCs w:val="32"/>
        </w:rPr>
        <w:t>白</w:t>
      </w:r>
      <w:r w:rsidR="00C332A5">
        <w:rPr>
          <w:rFonts w:ascii="標楷體" w:eastAsia="標楷體" w:hAnsi="標楷體" w:cs="標楷體" w:hint="eastAsia"/>
          <w:sz w:val="32"/>
          <w:szCs w:val="32"/>
        </w:rPr>
        <w:t>鳳,</w:t>
      </w:r>
      <w:r w:rsidRPr="00AB0EE2">
        <w:rPr>
          <w:rFonts w:ascii="標楷體" w:eastAsia="標楷體" w:hAnsi="標楷體" w:cs="標楷體" w:hint="eastAsia"/>
          <w:sz w:val="32"/>
          <w:szCs w:val="32"/>
        </w:rPr>
        <w:t>白鳥。離表理</w:t>
      </w:r>
      <w:r w:rsidR="00C332A5">
        <w:rPr>
          <w:rFonts w:ascii="標楷體" w:eastAsia="標楷體" w:hAnsi="標楷體" w:cs="標楷體" w:hint="eastAsia"/>
          <w:sz w:val="32"/>
          <w:szCs w:val="32"/>
        </w:rPr>
        <w:t>,</w:t>
      </w:r>
      <w:r w:rsidRPr="00AB0EE2">
        <w:rPr>
          <w:rFonts w:ascii="標楷體" w:eastAsia="標楷體" w:hAnsi="標楷體" w:cs="標楷體" w:hint="eastAsia"/>
          <w:sz w:val="32"/>
          <w:szCs w:val="32"/>
        </w:rPr>
        <w:t>坎表情。離表刀光劍影。坎表委曲求和。離表順利。坎表麻煩。離表果斷</w:t>
      </w:r>
      <w:r w:rsidR="00C332A5">
        <w:rPr>
          <w:rFonts w:ascii="標楷體" w:eastAsia="標楷體" w:hAnsi="標楷體" w:cs="標楷體" w:hint="eastAsia"/>
          <w:sz w:val="32"/>
          <w:szCs w:val="32"/>
        </w:rPr>
        <w:t>,</w:t>
      </w:r>
      <w:r w:rsidRPr="00AB0EE2">
        <w:rPr>
          <w:rFonts w:ascii="標楷體" w:eastAsia="標楷體" w:hAnsi="標楷體" w:cs="標楷體" w:hint="eastAsia"/>
          <w:sz w:val="32"/>
          <w:szCs w:val="32"/>
        </w:rPr>
        <w:t>坎表纏綿。離表晶瑩玉白當</w:t>
      </w:r>
      <w:r w:rsidR="001757E0" w:rsidRPr="00AB0EE2">
        <w:rPr>
          <w:rFonts w:ascii="標楷體" w:eastAsia="標楷體" w:hAnsi="標楷體" w:cs="標楷體" w:hint="eastAsia"/>
          <w:sz w:val="32"/>
          <w:szCs w:val="32"/>
        </w:rPr>
        <w:t>中</w:t>
      </w:r>
      <w:r w:rsidRPr="00AB0EE2">
        <w:rPr>
          <w:rFonts w:ascii="標楷體" w:eastAsia="標楷體" w:hAnsi="標楷體" w:cs="標楷體" w:hint="eastAsia"/>
          <w:sz w:val="32"/>
          <w:szCs w:val="32"/>
        </w:rPr>
        <w:t>黑。坎表花中雪花更勝花。離表戰</w:t>
      </w:r>
      <w:r w:rsidR="00C332A5">
        <w:rPr>
          <w:rFonts w:ascii="標楷體" w:eastAsia="標楷體" w:hAnsi="標楷體" w:cs="標楷體" w:hint="eastAsia"/>
          <w:sz w:val="32"/>
          <w:szCs w:val="32"/>
        </w:rPr>
        <w:t>,</w:t>
      </w:r>
      <w:r w:rsidRPr="00AB0EE2">
        <w:rPr>
          <w:rFonts w:ascii="標楷體" w:eastAsia="標楷體" w:hAnsi="標楷體" w:cs="標楷體" w:hint="eastAsia"/>
          <w:sz w:val="32"/>
          <w:szCs w:val="32"/>
        </w:rPr>
        <w:t>坎表和。離表進攻</w:t>
      </w:r>
      <w:r w:rsidR="00C332A5">
        <w:rPr>
          <w:rFonts w:ascii="標楷體" w:eastAsia="標楷體" w:hAnsi="標楷體" w:cs="標楷體" w:hint="eastAsia"/>
          <w:sz w:val="32"/>
          <w:szCs w:val="32"/>
        </w:rPr>
        <w:t>,</w:t>
      </w:r>
      <w:r w:rsidRPr="00AB0EE2">
        <w:rPr>
          <w:rFonts w:ascii="標楷體" w:eastAsia="標楷體" w:hAnsi="標楷體" w:cs="標楷體" w:hint="eastAsia"/>
          <w:sz w:val="32"/>
          <w:szCs w:val="32"/>
        </w:rPr>
        <w:t>坎表退守。</w:t>
      </w:r>
    </w:p>
    <w:p w14:paraId="367E659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第三對符號是</w:t>
      </w:r>
      <w:r w:rsidRPr="00AB0EE2">
        <w:rPr>
          <w:rFonts w:ascii="標楷體" w:eastAsia="標楷體" w:hAnsi="標楷體" w:cs="標楷體"/>
          <w:sz w:val="32"/>
          <w:szCs w:val="32"/>
        </w:rPr>
        <w:t>:</w:t>
      </w:r>
    </w:p>
    <w:p w14:paraId="367E6598" w14:textId="77777777" w:rsidR="000C15B5" w:rsidRPr="00AB0EE2" w:rsidRDefault="008D5D79"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震與巽</w:t>
      </w:r>
      <w:r w:rsidR="003A25A6">
        <w:rPr>
          <w:rFonts w:ascii="標楷體" w:eastAsia="標楷體" w:hAnsi="標楷體" w:cs="標楷體" w:hint="eastAsia"/>
          <w:sz w:val="32"/>
          <w:szCs w:val="32"/>
        </w:rPr>
        <w:t>,</w:t>
      </w:r>
      <w:r>
        <w:rPr>
          <w:rFonts w:ascii="標楷體" w:eastAsia="標楷體" w:hAnsi="標楷體" w:cs="標楷體" w:hint="eastAsia"/>
          <w:sz w:val="32"/>
          <w:szCs w:val="32"/>
        </w:rPr>
        <w:t>符</w:t>
      </w:r>
      <w:r w:rsidR="000C15B5" w:rsidRPr="00AB0EE2">
        <w:rPr>
          <w:rFonts w:ascii="標楷體" w:eastAsia="標楷體" w:hAnsi="標楷體" w:cs="標楷體" w:hint="eastAsia"/>
          <w:sz w:val="32"/>
          <w:szCs w:val="32"/>
        </w:rPr>
        <w:t>號相反</w:t>
      </w:r>
      <w:r w:rsidR="00F96B87">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即</w:t>
      </w:r>
      <w:r w:rsidR="00A97BD1" w:rsidRPr="003A25A6">
        <w:rPr>
          <w:rFonts w:ascii="標楷體" w:eastAsia="標楷體" w:hAnsi="標楷體" w:hint="eastAsia"/>
          <w:noProof/>
          <w:sz w:val="20"/>
          <w:szCs w:val="20"/>
        </w:rPr>
        <w:drawing>
          <wp:inline distT="0" distB="0" distL="0" distR="0" wp14:anchorId="367E6D07" wp14:editId="367E6D08">
            <wp:extent cx="187325" cy="144145"/>
            <wp:effectExtent l="0" t="0" r="0" b="0"/>
            <wp:docPr id="16" name="圖片 16" descr="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震"/>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325" cy="144145"/>
                    </a:xfrm>
                    <a:prstGeom prst="rect">
                      <a:avLst/>
                    </a:prstGeom>
                    <a:noFill/>
                    <a:ln>
                      <a:noFill/>
                    </a:ln>
                  </pic:spPr>
                </pic:pic>
              </a:graphicData>
            </a:graphic>
          </wp:inline>
        </w:drawing>
      </w:r>
      <w:r w:rsidR="00F96B87" w:rsidRPr="003A25A6">
        <w:rPr>
          <w:rFonts w:ascii="標楷體" w:eastAsia="標楷體" w:hAnsi="標楷體" w:cs="標楷體" w:hint="eastAsia"/>
          <w:sz w:val="32"/>
          <w:szCs w:val="32"/>
        </w:rPr>
        <w:t>與</w:t>
      </w:r>
      <w:r w:rsidR="00A97BD1" w:rsidRPr="003A25A6">
        <w:rPr>
          <w:rFonts w:ascii="標楷體" w:eastAsia="標楷體" w:hAnsi="標楷體" w:hint="eastAsia"/>
          <w:noProof/>
          <w:sz w:val="20"/>
          <w:szCs w:val="20"/>
        </w:rPr>
        <w:drawing>
          <wp:inline distT="0" distB="0" distL="0" distR="0" wp14:anchorId="367E6D09" wp14:editId="367E6D0A">
            <wp:extent cx="187325" cy="144145"/>
            <wp:effectExtent l="0" t="0" r="0" b="0"/>
            <wp:docPr id="17" name="圖片 17" descr="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巽"/>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325" cy="144145"/>
                    </a:xfrm>
                    <a:prstGeom prst="rect">
                      <a:avLst/>
                    </a:prstGeom>
                    <a:noFill/>
                    <a:ln>
                      <a:noFill/>
                    </a:ln>
                  </pic:spPr>
                </pic:pic>
              </a:graphicData>
            </a:graphic>
          </wp:inline>
        </w:drawing>
      </w:r>
      <w:r w:rsidR="003A25A6" w:rsidRPr="003A25A6">
        <w:rPr>
          <w:rFonts w:ascii="標楷體" w:eastAsia="標楷體" w:hAnsi="標楷體" w:hint="eastAsia"/>
          <w:sz w:val="32"/>
          <w:szCs w:val="32"/>
        </w:rPr>
        <w:t>,</w:t>
      </w:r>
      <w:r w:rsidR="00F96B87" w:rsidRPr="003A25A6">
        <w:rPr>
          <w:rFonts w:ascii="標楷體" w:eastAsia="標楷體" w:hAnsi="標楷體" w:cs="標楷體" w:hint="eastAsia"/>
          <w:sz w:val="32"/>
          <w:szCs w:val="32"/>
        </w:rPr>
        <w:t>雷</w:t>
      </w:r>
      <w:r w:rsidR="000C15B5" w:rsidRPr="003A25A6">
        <w:rPr>
          <w:rFonts w:ascii="標楷體" w:eastAsia="標楷體" w:hAnsi="標楷體" w:cs="標楷體" w:hint="eastAsia"/>
          <w:sz w:val="32"/>
          <w:szCs w:val="32"/>
        </w:rPr>
        <w:t>與</w:t>
      </w:r>
      <w:r w:rsidR="000C15B5" w:rsidRPr="00AB0EE2">
        <w:rPr>
          <w:rFonts w:ascii="標楷體" w:eastAsia="標楷體" w:hAnsi="標楷體" w:cs="標楷體" w:hint="eastAsia"/>
          <w:sz w:val="32"/>
          <w:szCs w:val="32"/>
        </w:rPr>
        <w:t>風</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散開與集</w:t>
      </w:r>
      <w:r w:rsidR="00F104CA" w:rsidRPr="00AB0EE2">
        <w:rPr>
          <w:rFonts w:ascii="標楷體" w:eastAsia="標楷體" w:hAnsi="標楷體" w:cs="標楷體" w:hint="eastAsia"/>
          <w:sz w:val="32"/>
          <w:szCs w:val="32"/>
        </w:rPr>
        <w:t>中</w:t>
      </w:r>
      <w:r w:rsidR="000C15B5" w:rsidRPr="00AB0EE2">
        <w:rPr>
          <w:rFonts w:ascii="標楷體" w:eastAsia="標楷體" w:hAnsi="標楷體" w:cs="標楷體" w:hint="eastAsia"/>
          <w:sz w:val="32"/>
          <w:szCs w:val="32"/>
        </w:rPr>
        <w:t>。表</w:t>
      </w:r>
      <w:r w:rsidR="000C15B5" w:rsidRPr="00AB0EE2">
        <w:rPr>
          <w:rFonts w:ascii="標楷體" w:eastAsia="標楷體" w:hAnsi="標楷體" w:cs="標楷體" w:hint="eastAsia"/>
          <w:sz w:val="32"/>
          <w:szCs w:val="32"/>
        </w:rPr>
        <w:lastRenderedPageBreak/>
        <w:t>音與聲。表剛動和柔動。表擊與隨。表短與長</w:t>
      </w:r>
      <w:r w:rsidR="00F96B87">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表青娘聖母和西王聖母。雷表烈</w:t>
      </w:r>
      <w:r w:rsidR="00F96B87">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風表威。表霹</w:t>
      </w:r>
      <w:r w:rsidR="000D04D8">
        <w:rPr>
          <w:rFonts w:ascii="標楷體" w:eastAsia="標楷體" w:hAnsi="標楷體" w:cs="標楷體" w:hint="eastAsia"/>
          <w:sz w:val="32"/>
          <w:szCs w:val="32"/>
        </w:rPr>
        <w:t>靂</w:t>
      </w:r>
      <w:r w:rsidR="000C15B5" w:rsidRPr="00AB0EE2">
        <w:rPr>
          <w:rFonts w:ascii="標楷體" w:eastAsia="標楷體" w:hAnsi="標楷體" w:cs="標楷體" w:hint="eastAsia"/>
          <w:sz w:val="32"/>
          <w:szCs w:val="32"/>
        </w:rPr>
        <w:t>雷電手中揚</w:t>
      </w:r>
      <w:r w:rsidR="00F96B87">
        <w:rPr>
          <w:rFonts w:ascii="標楷體" w:eastAsia="標楷體" w:hAnsi="標楷體" w:cs="標楷體" w:hint="eastAsia"/>
          <w:sz w:val="32"/>
          <w:szCs w:val="32"/>
        </w:rPr>
        <w:t>,表風行天下誥</w:t>
      </w:r>
      <w:r w:rsidR="000C15B5" w:rsidRPr="00AB0EE2">
        <w:rPr>
          <w:rFonts w:ascii="標楷體" w:eastAsia="標楷體" w:hAnsi="標楷體" w:cs="標楷體" w:hint="eastAsia"/>
          <w:sz w:val="32"/>
          <w:szCs w:val="32"/>
        </w:rPr>
        <w:t>四方。表孤注一擲</w:t>
      </w:r>
      <w:r w:rsidR="00FC5C67">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表不爭一日之短長。表正面進攻</w:t>
      </w:r>
      <w:r w:rsidR="00FC5C67">
        <w:rPr>
          <w:rFonts w:ascii="標楷體" w:eastAsia="標楷體" w:hAnsi="標楷體" w:cs="標楷體" w:hint="eastAsia"/>
          <w:sz w:val="32"/>
          <w:szCs w:val="32"/>
        </w:rPr>
        <w:t>,表迂</w:t>
      </w:r>
      <w:r w:rsidR="00D05C7F">
        <w:rPr>
          <w:rFonts w:ascii="標楷體" w:eastAsia="標楷體" w:hAnsi="標楷體" w:cs="標楷體" w:hint="eastAsia"/>
          <w:sz w:val="32"/>
          <w:szCs w:val="32"/>
        </w:rPr>
        <w:t>迴</w:t>
      </w:r>
      <w:r w:rsidR="000C15B5" w:rsidRPr="00AB0EE2">
        <w:rPr>
          <w:rFonts w:ascii="標楷體" w:eastAsia="標楷體" w:hAnsi="標楷體" w:cs="標楷體" w:hint="eastAsia"/>
          <w:sz w:val="32"/>
          <w:szCs w:val="32"/>
        </w:rPr>
        <w:t>包圍。</w:t>
      </w:r>
    </w:p>
    <w:p w14:paraId="367E6599" w14:textId="77777777" w:rsidR="008D5D79" w:rsidRPr="003A25A6" w:rsidRDefault="000C15B5" w:rsidP="000C15B5">
      <w:pPr>
        <w:ind w:firstLine="800"/>
        <w:rPr>
          <w:rFonts w:ascii="標楷體" w:eastAsia="標楷體" w:hAnsi="標楷體" w:cs="標楷體"/>
          <w:sz w:val="32"/>
          <w:szCs w:val="32"/>
        </w:rPr>
      </w:pPr>
      <w:r w:rsidRPr="003A25A6">
        <w:rPr>
          <w:rFonts w:ascii="標楷體" w:eastAsia="標楷體" w:hAnsi="標楷體" w:cs="標楷體" w:hint="eastAsia"/>
          <w:sz w:val="32"/>
          <w:szCs w:val="32"/>
        </w:rPr>
        <w:t>第四對符號是</w:t>
      </w:r>
      <w:r w:rsidR="008D5D79" w:rsidRPr="003A25A6">
        <w:rPr>
          <w:rFonts w:ascii="標楷體" w:eastAsia="標楷體" w:hAnsi="標楷體" w:cs="標楷體" w:hint="eastAsia"/>
          <w:sz w:val="32"/>
          <w:szCs w:val="32"/>
        </w:rPr>
        <w:t>：</w:t>
      </w:r>
    </w:p>
    <w:p w14:paraId="367E659A" w14:textId="77777777" w:rsidR="000C15B5" w:rsidRPr="00AB0EE2" w:rsidRDefault="008D5D79" w:rsidP="000C15B5">
      <w:pPr>
        <w:ind w:firstLine="800"/>
        <w:rPr>
          <w:rFonts w:ascii="標楷體" w:eastAsia="標楷體" w:hAnsi="標楷體"/>
          <w:sz w:val="32"/>
          <w:szCs w:val="32"/>
        </w:rPr>
      </w:pPr>
      <w:r w:rsidRPr="003A25A6">
        <w:rPr>
          <w:rFonts w:ascii="標楷體" w:eastAsia="標楷體" w:hAnsi="標楷體" w:cs="標楷體" w:hint="eastAsia"/>
          <w:sz w:val="32"/>
          <w:szCs w:val="32"/>
        </w:rPr>
        <w:t>兌</w:t>
      </w:r>
      <w:r w:rsidR="000C15B5" w:rsidRPr="003A25A6">
        <w:rPr>
          <w:rFonts w:ascii="標楷體" w:eastAsia="標楷體" w:hAnsi="標楷體" w:cs="標楷體" w:hint="eastAsia"/>
          <w:sz w:val="32"/>
          <w:szCs w:val="32"/>
        </w:rPr>
        <w:t>與</w:t>
      </w:r>
      <w:r w:rsidRPr="003A25A6">
        <w:rPr>
          <w:rFonts w:ascii="標楷體" w:eastAsia="標楷體" w:hAnsi="標楷體" w:cs="標楷體" w:hint="eastAsia"/>
          <w:sz w:val="32"/>
          <w:szCs w:val="32"/>
        </w:rPr>
        <w:t>艮</w:t>
      </w:r>
      <w:r w:rsidR="00B334B8">
        <w:rPr>
          <w:rFonts w:ascii="標楷體" w:eastAsia="標楷體" w:hAnsi="標楷體" w:cs="標楷體" w:hint="eastAsia"/>
          <w:sz w:val="32"/>
          <w:szCs w:val="32"/>
        </w:rPr>
        <w:t>,</w:t>
      </w:r>
      <w:r w:rsidRPr="003A25A6">
        <w:rPr>
          <w:rFonts w:ascii="標楷體" w:eastAsia="標楷體" w:hAnsi="標楷體" w:cs="標楷體" w:hint="eastAsia"/>
          <w:sz w:val="32"/>
          <w:szCs w:val="32"/>
        </w:rPr>
        <w:t>符號相</w:t>
      </w:r>
      <w:r w:rsidRPr="00AB0EE2">
        <w:rPr>
          <w:rFonts w:ascii="標楷體" w:eastAsia="標楷體" w:hAnsi="標楷體" w:cs="標楷體" w:hint="eastAsia"/>
          <w:sz w:val="32"/>
          <w:szCs w:val="32"/>
        </w:rPr>
        <w:t>反</w:t>
      </w:r>
      <w:r>
        <w:rPr>
          <w:rFonts w:ascii="標楷體" w:eastAsia="標楷體" w:hAnsi="標楷體" w:cs="標楷體" w:hint="eastAsia"/>
          <w:sz w:val="32"/>
          <w:szCs w:val="32"/>
        </w:rPr>
        <w:t>,即</w:t>
      </w:r>
      <w:r w:rsidR="00A97BD1" w:rsidRPr="004211BB">
        <w:rPr>
          <w:rFonts w:ascii="標楷體" w:eastAsia="標楷體" w:hAnsi="標楷體" w:hint="eastAsia"/>
          <w:noProof/>
          <w:sz w:val="20"/>
          <w:szCs w:val="20"/>
        </w:rPr>
        <w:drawing>
          <wp:inline distT="0" distB="0" distL="0" distR="0" wp14:anchorId="367E6D0B" wp14:editId="367E6D0C">
            <wp:extent cx="187325" cy="144145"/>
            <wp:effectExtent l="0" t="0" r="0" b="0"/>
            <wp:docPr id="18" name="圖片 18" descr="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兌"/>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325" cy="144145"/>
                    </a:xfrm>
                    <a:prstGeom prst="rect">
                      <a:avLst/>
                    </a:prstGeom>
                    <a:noFill/>
                    <a:ln>
                      <a:noFill/>
                    </a:ln>
                  </pic:spPr>
                </pic:pic>
              </a:graphicData>
            </a:graphic>
          </wp:inline>
        </w:drawing>
      </w:r>
      <w:r w:rsidRPr="008D5D79">
        <w:rPr>
          <w:rFonts w:ascii="標楷體" w:eastAsia="標楷體" w:hAnsi="標楷體" w:cs="標楷體" w:hint="eastAsia"/>
          <w:sz w:val="32"/>
          <w:szCs w:val="32"/>
        </w:rPr>
        <w:t>與</w:t>
      </w:r>
      <w:r w:rsidR="00A97BD1" w:rsidRPr="009F55CF">
        <w:rPr>
          <w:rFonts w:ascii="標楷體" w:eastAsia="標楷體" w:hAnsi="標楷體" w:hint="eastAsia"/>
          <w:noProof/>
          <w:sz w:val="20"/>
          <w:szCs w:val="20"/>
        </w:rPr>
        <w:drawing>
          <wp:inline distT="0" distB="0" distL="0" distR="0" wp14:anchorId="367E6D0D" wp14:editId="367E6D0E">
            <wp:extent cx="190500" cy="142875"/>
            <wp:effectExtent l="0" t="0" r="0" b="0"/>
            <wp:docPr id="19" name="圖片 19" descr="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艮"/>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42875"/>
                    </a:xfrm>
                    <a:prstGeom prst="rect">
                      <a:avLst/>
                    </a:prstGeom>
                    <a:noFill/>
                    <a:ln>
                      <a:noFill/>
                    </a:ln>
                  </pic:spPr>
                </pic:pic>
              </a:graphicData>
            </a:graphic>
          </wp:inline>
        </w:drawing>
      </w:r>
      <w:r w:rsidR="000C15B5" w:rsidRPr="001A26D7">
        <w:rPr>
          <w:rFonts w:ascii="標楷體" w:eastAsia="標楷體" w:hAnsi="標楷體" w:cs="標楷體"/>
          <w:color w:val="FF0000"/>
          <w:sz w:val="32"/>
          <w:szCs w:val="32"/>
        </w:rPr>
        <w:t xml:space="preserve"> </w:t>
      </w:r>
      <w:r w:rsidR="001A26D7" w:rsidRPr="008D5D79">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澤與山。生與靜。澤表地上水</w:t>
      </w:r>
      <w:r w:rsidR="001A26D7">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山表地上土。水與土</w:t>
      </w:r>
      <w:r w:rsidR="001A26D7">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一方水土生一方人。兌表生生</w:t>
      </w:r>
      <w:r w:rsidR="001A26D7">
        <w:rPr>
          <w:rFonts w:ascii="標楷體" w:eastAsia="標楷體" w:hAnsi="標楷體" w:cs="標楷體" w:hint="eastAsia"/>
          <w:sz w:val="32"/>
          <w:szCs w:val="32"/>
        </w:rPr>
        <w:t>,</w:t>
      </w:r>
      <w:r w:rsidR="00C2111A" w:rsidRPr="00AB0EE2">
        <w:rPr>
          <w:rFonts w:ascii="標楷體" w:eastAsia="標楷體" w:hAnsi="標楷體" w:cs="標楷體" w:hint="eastAsia"/>
          <w:sz w:val="32"/>
          <w:szCs w:val="32"/>
        </w:rPr>
        <w:t>艮</w:t>
      </w:r>
      <w:r w:rsidR="000C15B5" w:rsidRPr="00AB0EE2">
        <w:rPr>
          <w:rFonts w:ascii="標楷體" w:eastAsia="標楷體" w:hAnsi="標楷體" w:cs="標楷體" w:hint="eastAsia"/>
          <w:sz w:val="32"/>
          <w:szCs w:val="32"/>
        </w:rPr>
        <w:t>表息息。表生長和靜養。</w:t>
      </w:r>
      <w:r w:rsidR="00C2111A" w:rsidRPr="00AB0EE2">
        <w:rPr>
          <w:rFonts w:ascii="標楷體" w:eastAsia="標楷體" w:hAnsi="標楷體" w:cs="標楷體" w:hint="eastAsia"/>
          <w:sz w:val="32"/>
          <w:szCs w:val="32"/>
        </w:rPr>
        <w:t>艮</w:t>
      </w:r>
      <w:r w:rsidR="000C15B5" w:rsidRPr="00AB0EE2">
        <w:rPr>
          <w:rFonts w:ascii="標楷體" w:eastAsia="標楷體" w:hAnsi="標楷體" w:cs="標楷體" w:hint="eastAsia"/>
          <w:sz w:val="32"/>
          <w:szCs w:val="32"/>
        </w:rPr>
        <w:t>表紮根</w:t>
      </w:r>
      <w:r w:rsidR="001A26D7">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立足。兌表生存</w:t>
      </w:r>
      <w:r w:rsidR="001A26D7">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發展。</w:t>
      </w:r>
    </w:p>
    <w:p w14:paraId="367E659B" w14:textId="77777777" w:rsidR="000C15B5" w:rsidRPr="00AB0EE2" w:rsidRDefault="000C15B5" w:rsidP="001A26D7">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連山古易是首卦</w:t>
      </w:r>
      <w:r w:rsidR="00B55D17" w:rsidRPr="00AB0EE2">
        <w:rPr>
          <w:rFonts w:ascii="標楷體" w:eastAsia="標楷體" w:hAnsi="標楷體" w:cs="標楷體" w:hint="eastAsia"/>
          <w:sz w:val="32"/>
          <w:szCs w:val="32"/>
        </w:rPr>
        <w:t>艮</w:t>
      </w:r>
      <w:r w:rsidR="001A26D7">
        <w:rPr>
          <w:rFonts w:ascii="標楷體" w:eastAsia="標楷體" w:hAnsi="標楷體" w:cs="標楷體" w:hint="eastAsia"/>
          <w:sz w:val="32"/>
          <w:szCs w:val="32"/>
        </w:rPr>
        <w:t>,</w:t>
      </w:r>
      <w:r w:rsidRPr="00AB0EE2">
        <w:rPr>
          <w:rFonts w:ascii="標楷體" w:eastAsia="標楷體" w:hAnsi="標楷體" w:cs="標楷體" w:hint="eastAsia"/>
          <w:sz w:val="32"/>
          <w:szCs w:val="32"/>
        </w:rPr>
        <w:t>次卦兌。表那個太古的太古時代</w:t>
      </w:r>
      <w:r w:rsidR="001A26D7">
        <w:rPr>
          <w:rFonts w:ascii="標楷體" w:eastAsia="標楷體" w:hAnsi="標楷體" w:cs="標楷體" w:hint="eastAsia"/>
          <w:sz w:val="32"/>
          <w:szCs w:val="32"/>
        </w:rPr>
        <w:t>,</w:t>
      </w:r>
      <w:r w:rsidRPr="00AB0EE2">
        <w:rPr>
          <w:rFonts w:ascii="標楷體" w:eastAsia="標楷體" w:hAnsi="標楷體" w:cs="標楷體" w:hint="eastAsia"/>
          <w:sz w:val="32"/>
          <w:szCs w:val="32"/>
        </w:rPr>
        <w:t>對地球環境的開發。表如何在新環境裏立足、紮根、生存、發展。</w:t>
      </w:r>
    </w:p>
    <w:p w14:paraId="367E659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以上講述的是原始易法</w:t>
      </w:r>
      <w:r w:rsidR="00B61DCF">
        <w:rPr>
          <w:rFonts w:ascii="標楷體" w:eastAsia="標楷體" w:hAnsi="標楷體" w:cs="標楷體" w:hint="eastAsia"/>
          <w:sz w:val="32"/>
          <w:szCs w:val="32"/>
        </w:rPr>
        <w:t>,</w:t>
      </w:r>
      <w:r w:rsidRPr="00AB0EE2">
        <w:rPr>
          <w:rFonts w:ascii="標楷體" w:eastAsia="標楷體" w:hAnsi="標楷體" w:cs="標楷體" w:hint="eastAsia"/>
          <w:sz w:val="32"/>
          <w:szCs w:val="32"/>
        </w:rPr>
        <w:t>八個基本符號的含意。以及連山古易</w:t>
      </w:r>
      <w:r w:rsidR="00B61DCF">
        <w:rPr>
          <w:rFonts w:ascii="標楷體" w:eastAsia="標楷體" w:hAnsi="標楷體" w:cs="標楷體" w:hint="eastAsia"/>
          <w:sz w:val="32"/>
          <w:szCs w:val="32"/>
        </w:rPr>
        <w:t>,</w:t>
      </w:r>
      <w:r w:rsidRPr="00AB0EE2">
        <w:rPr>
          <w:rFonts w:ascii="標楷體" w:eastAsia="標楷體" w:hAnsi="標楷體" w:cs="標楷體" w:hint="eastAsia"/>
          <w:sz w:val="32"/>
          <w:szCs w:val="32"/>
        </w:rPr>
        <w:t>歸藏古易之首卦次卦的含意。</w:t>
      </w:r>
    </w:p>
    <w:p w14:paraId="367E659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對</w:t>
      </w:r>
      <w:r w:rsidR="00EF1837">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EF1837">
        <w:rPr>
          <w:rFonts w:ascii="標楷體" w:eastAsia="標楷體" w:hAnsi="標楷體" w:cs="標楷體" w:hint="eastAsia"/>
          <w:sz w:val="32"/>
          <w:szCs w:val="32"/>
        </w:rPr>
        <w:t>》</w:t>
      </w:r>
      <w:r w:rsidRPr="00AB0EE2">
        <w:rPr>
          <w:rFonts w:ascii="標楷體" w:eastAsia="標楷體" w:hAnsi="標楷體" w:cs="標楷體" w:hint="eastAsia"/>
          <w:sz w:val="32"/>
          <w:szCs w:val="32"/>
        </w:rPr>
        <w:t>的稱呼</w:t>
      </w:r>
      <w:r w:rsidR="00B61DCF">
        <w:rPr>
          <w:rFonts w:ascii="標楷體" w:eastAsia="標楷體" w:hAnsi="標楷體" w:cs="標楷體" w:hint="eastAsia"/>
          <w:sz w:val="32"/>
          <w:szCs w:val="32"/>
        </w:rPr>
        <w:t>,</w:t>
      </w:r>
      <w:r w:rsidRPr="00AB0EE2">
        <w:rPr>
          <w:rFonts w:ascii="標楷體" w:eastAsia="標楷體" w:hAnsi="標楷體" w:cs="標楷體" w:hint="eastAsia"/>
          <w:sz w:val="32"/>
          <w:szCs w:val="32"/>
        </w:rPr>
        <w:t>自古以來</w:t>
      </w:r>
      <w:r w:rsidR="00B61DCF">
        <w:rPr>
          <w:rFonts w:ascii="標楷體" w:eastAsia="標楷體" w:hAnsi="標楷體" w:cs="標楷體" w:hint="eastAsia"/>
          <w:sz w:val="32"/>
          <w:szCs w:val="32"/>
        </w:rPr>
        <w:t>,</w:t>
      </w:r>
      <w:r w:rsidRPr="00AB0EE2">
        <w:rPr>
          <w:rFonts w:ascii="標楷體" w:eastAsia="標楷體" w:hAnsi="標楷體" w:cs="標楷體" w:hint="eastAsia"/>
          <w:sz w:val="32"/>
          <w:szCs w:val="32"/>
        </w:rPr>
        <w:t>習慣上叫經。實際上</w:t>
      </w:r>
      <w:r w:rsidR="00B61DCF">
        <w:rPr>
          <w:rFonts w:ascii="標楷體" w:eastAsia="標楷體" w:hAnsi="標楷體" w:cs="標楷體" w:hint="eastAsia"/>
          <w:sz w:val="32"/>
          <w:szCs w:val="32"/>
        </w:rPr>
        <w:t>,</w:t>
      </w:r>
      <w:r w:rsidRPr="00AB0EE2">
        <w:rPr>
          <w:rFonts w:ascii="標楷體" w:eastAsia="標楷體" w:hAnsi="標楷體" w:cs="標楷體"/>
          <w:sz w:val="32"/>
          <w:szCs w:val="32"/>
        </w:rPr>
        <w:t xml:space="preserve"> </w:t>
      </w:r>
      <w:r w:rsidR="00EF1837">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EF1837">
        <w:rPr>
          <w:rFonts w:ascii="標楷體" w:eastAsia="標楷體" w:hAnsi="標楷體" w:cs="標楷體" w:hint="eastAsia"/>
          <w:sz w:val="32"/>
          <w:szCs w:val="32"/>
        </w:rPr>
        <w:t>》</w:t>
      </w:r>
      <w:r w:rsidRPr="00AB0EE2">
        <w:rPr>
          <w:rFonts w:ascii="標楷體" w:eastAsia="標楷體" w:hAnsi="標楷體" w:cs="標楷體" w:hint="eastAsia"/>
          <w:sz w:val="32"/>
          <w:szCs w:val="32"/>
        </w:rPr>
        <w:t>不是經</w:t>
      </w:r>
      <w:r w:rsidR="00B61DCF">
        <w:rPr>
          <w:rFonts w:ascii="標楷體" w:eastAsia="標楷體" w:hAnsi="標楷體" w:cs="標楷體" w:hint="eastAsia"/>
          <w:sz w:val="32"/>
          <w:szCs w:val="32"/>
        </w:rPr>
        <w:t>,</w:t>
      </w:r>
      <w:r w:rsidRPr="00AB0EE2">
        <w:rPr>
          <w:rFonts w:ascii="標楷體" w:eastAsia="標楷體" w:hAnsi="標楷體" w:cs="標楷體" w:hint="eastAsia"/>
          <w:sz w:val="32"/>
          <w:szCs w:val="32"/>
        </w:rPr>
        <w:t>而是法。是法典</w:t>
      </w:r>
      <w:r w:rsidR="00B61DCF">
        <w:rPr>
          <w:rFonts w:ascii="標楷體" w:eastAsia="標楷體" w:hAnsi="標楷體" w:cs="標楷體" w:hint="eastAsia"/>
          <w:sz w:val="32"/>
          <w:szCs w:val="32"/>
        </w:rPr>
        <w:t>,</w:t>
      </w:r>
      <w:r w:rsidRPr="00AB0EE2">
        <w:rPr>
          <w:rFonts w:ascii="標楷體" w:eastAsia="標楷體" w:hAnsi="標楷體" w:cs="標楷體" w:hint="eastAsia"/>
          <w:sz w:val="32"/>
          <w:szCs w:val="32"/>
        </w:rPr>
        <w:t>不是經典。</w:t>
      </w:r>
    </w:p>
    <w:p w14:paraId="367E659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經典是對法的描述。</w:t>
      </w:r>
      <w:r w:rsidR="00EF1837">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EF1837">
        <w:rPr>
          <w:rFonts w:ascii="標楷體" w:eastAsia="標楷體" w:hAnsi="標楷體" w:cs="標楷體" w:hint="eastAsia"/>
          <w:sz w:val="32"/>
          <w:szCs w:val="32"/>
        </w:rPr>
        <w:t>》</w:t>
      </w:r>
      <w:r w:rsidR="00B61DCF">
        <w:rPr>
          <w:rFonts w:ascii="標楷體" w:eastAsia="標楷體" w:hAnsi="標楷體" w:cs="標楷體" w:hint="eastAsia"/>
          <w:sz w:val="32"/>
          <w:szCs w:val="32"/>
        </w:rPr>
        <w:t>,</w:t>
      </w:r>
      <w:r w:rsidRPr="00AB0EE2">
        <w:rPr>
          <w:rFonts w:ascii="標楷體" w:eastAsia="標楷體" w:hAnsi="標楷體" w:cs="標楷體" w:hint="eastAsia"/>
          <w:sz w:val="32"/>
          <w:szCs w:val="32"/>
        </w:rPr>
        <w:t>不僅是對宇宙第一性大法的描述</w:t>
      </w:r>
      <w:r w:rsidR="00B61DCF">
        <w:rPr>
          <w:rFonts w:ascii="標楷體" w:eastAsia="標楷體" w:hAnsi="標楷體" w:cs="標楷體" w:hint="eastAsia"/>
          <w:sz w:val="32"/>
          <w:szCs w:val="32"/>
        </w:rPr>
        <w:t>,</w:t>
      </w:r>
      <w:r w:rsidRPr="00AB0EE2">
        <w:rPr>
          <w:rFonts w:ascii="標楷體" w:eastAsia="標楷體" w:hAnsi="標楷體" w:cs="標楷體" w:hint="eastAsia"/>
          <w:sz w:val="32"/>
          <w:szCs w:val="32"/>
        </w:rPr>
        <w:t>更主要的是</w:t>
      </w:r>
      <w:r w:rsidR="00B61DCF">
        <w:rPr>
          <w:rFonts w:ascii="標楷體" w:eastAsia="標楷體" w:hAnsi="標楷體" w:cs="標楷體" w:hint="eastAsia"/>
          <w:sz w:val="32"/>
          <w:szCs w:val="32"/>
        </w:rPr>
        <w:t>,</w:t>
      </w:r>
      <w:r w:rsidRPr="00AB0EE2">
        <w:rPr>
          <w:rFonts w:ascii="標楷體" w:eastAsia="標楷體" w:hAnsi="標楷體" w:cs="標楷體" w:hint="eastAsia"/>
          <w:sz w:val="32"/>
          <w:szCs w:val="32"/>
        </w:rPr>
        <w:t>它本身就是宇宙第二性大法典。</w:t>
      </w:r>
    </w:p>
    <w:p w14:paraId="367E659F" w14:textId="77777777" w:rsidR="000C15B5" w:rsidRPr="00AB0EE2" w:rsidRDefault="00EF1837" w:rsidP="000C15B5">
      <w:pPr>
        <w:ind w:firstLine="800"/>
        <w:rPr>
          <w:rFonts w:ascii="標楷體" w:eastAsia="標楷體" w:hAnsi="標楷體"/>
          <w:sz w:val="32"/>
          <w:szCs w:val="32"/>
        </w:rPr>
      </w:pP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道德經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是經</w:t>
      </w:r>
      <w:r w:rsidR="00B61DCF">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是對易法的描述</w:t>
      </w:r>
      <w:r w:rsidR="00B61DCF">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也含有對宇宙第一性大法的描述。</w:t>
      </w:r>
    </w:p>
    <w:p w14:paraId="367E65A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古代、近代、現代的法學家</w:t>
      </w:r>
      <w:r w:rsidR="00B61DCF">
        <w:rPr>
          <w:rFonts w:ascii="標楷體" w:eastAsia="標楷體" w:hAnsi="標楷體" w:cs="標楷體" w:hint="eastAsia"/>
          <w:sz w:val="32"/>
          <w:szCs w:val="32"/>
        </w:rPr>
        <w:t>,</w:t>
      </w:r>
      <w:r w:rsidRPr="00AB0EE2">
        <w:rPr>
          <w:rFonts w:ascii="標楷體" w:eastAsia="標楷體" w:hAnsi="標楷體" w:cs="標楷體" w:hint="eastAsia"/>
          <w:sz w:val="32"/>
          <w:szCs w:val="32"/>
        </w:rPr>
        <w:t>法院等等</w:t>
      </w:r>
      <w:r w:rsidR="00B61DCF">
        <w:rPr>
          <w:rFonts w:ascii="標楷體" w:eastAsia="標楷體" w:hAnsi="標楷體" w:cs="標楷體" w:hint="eastAsia"/>
          <w:sz w:val="32"/>
          <w:szCs w:val="32"/>
        </w:rPr>
        <w:t>,</w:t>
      </w:r>
      <w:r w:rsidRPr="00AB0EE2">
        <w:rPr>
          <w:rFonts w:ascii="標楷體" w:eastAsia="標楷體" w:hAnsi="標楷體" w:cs="標楷體" w:hint="eastAsia"/>
          <w:sz w:val="32"/>
          <w:szCs w:val="32"/>
        </w:rPr>
        <w:t>判斷事物時要查閱法典。某某事根據法典中第多少條</w:t>
      </w:r>
      <w:r w:rsidR="00B61DCF">
        <w:rPr>
          <w:rFonts w:ascii="標楷體" w:eastAsia="標楷體" w:hAnsi="標楷體" w:cs="標楷體" w:hint="eastAsia"/>
          <w:sz w:val="32"/>
          <w:szCs w:val="32"/>
        </w:rPr>
        <w:t>,</w:t>
      </w:r>
      <w:r w:rsidRPr="00AB0EE2">
        <w:rPr>
          <w:rFonts w:ascii="標楷體" w:eastAsia="標楷體" w:hAnsi="標楷體" w:cs="標楷體" w:hint="eastAsia"/>
          <w:sz w:val="32"/>
          <w:szCs w:val="32"/>
        </w:rPr>
        <w:t>多少款</w:t>
      </w:r>
      <w:r w:rsidR="00B61DCF">
        <w:rPr>
          <w:rFonts w:ascii="標楷體" w:eastAsia="標楷體" w:hAnsi="標楷體" w:cs="標楷體" w:hint="eastAsia"/>
          <w:sz w:val="32"/>
          <w:szCs w:val="32"/>
        </w:rPr>
        <w:t>,</w:t>
      </w:r>
      <w:r w:rsidRPr="00AB0EE2">
        <w:rPr>
          <w:rFonts w:ascii="標楷體" w:eastAsia="標楷體" w:hAnsi="標楷體" w:cs="標楷體" w:hint="eastAsia"/>
          <w:sz w:val="32"/>
          <w:szCs w:val="32"/>
        </w:rPr>
        <w:t>應該如何進行處理。</w:t>
      </w:r>
    </w:p>
    <w:p w14:paraId="367E65A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lastRenderedPageBreak/>
        <w:t>太古人</w:t>
      </w:r>
      <w:r w:rsidR="00B61DCF">
        <w:rPr>
          <w:rFonts w:ascii="標楷體" w:eastAsia="標楷體" w:hAnsi="標楷體" w:cs="標楷體" w:hint="eastAsia"/>
          <w:sz w:val="32"/>
          <w:szCs w:val="32"/>
        </w:rPr>
        <w:t>,</w:t>
      </w:r>
      <w:r w:rsidRPr="00AB0EE2">
        <w:rPr>
          <w:rFonts w:ascii="標楷體" w:eastAsia="標楷體" w:hAnsi="標楷體" w:cs="標楷體" w:hint="eastAsia"/>
          <w:sz w:val="32"/>
          <w:szCs w:val="32"/>
        </w:rPr>
        <w:t>遠古人行事</w:t>
      </w:r>
      <w:r w:rsidR="00B61DCF">
        <w:rPr>
          <w:rFonts w:ascii="標楷體" w:eastAsia="標楷體" w:hAnsi="標楷體" w:cs="標楷體" w:hint="eastAsia"/>
          <w:sz w:val="32"/>
          <w:szCs w:val="32"/>
        </w:rPr>
        <w:t>,也是先查閱法典。方法是用</w:t>
      </w:r>
      <w:r w:rsidR="00770906" w:rsidRPr="00AB0EE2">
        <w:rPr>
          <w:rFonts w:ascii="標楷體" w:eastAsia="標楷體" w:hAnsi="標楷體" w:cs="標楷體" w:hint="eastAsia"/>
          <w:sz w:val="32"/>
          <w:szCs w:val="32"/>
        </w:rPr>
        <w:t>卜筮</w:t>
      </w:r>
      <w:r w:rsidRPr="00AB0EE2">
        <w:rPr>
          <w:rFonts w:ascii="標楷體" w:eastAsia="標楷體" w:hAnsi="標楷體" w:cs="標楷體" w:hint="eastAsia"/>
          <w:sz w:val="32"/>
          <w:szCs w:val="32"/>
        </w:rPr>
        <w:t>法來查典。現代的聰明人均以為太古人、遠古人是用</w:t>
      </w:r>
      <w:r w:rsidR="00377BBD" w:rsidRPr="00AB0EE2">
        <w:rPr>
          <w:rFonts w:ascii="標楷體" w:eastAsia="標楷體" w:hAnsi="標楷體" w:cs="標楷體" w:hint="eastAsia"/>
          <w:sz w:val="32"/>
          <w:szCs w:val="32"/>
        </w:rPr>
        <w:t>卜筮</w:t>
      </w:r>
      <w:r w:rsidRPr="00AB0EE2">
        <w:rPr>
          <w:rFonts w:ascii="標楷體" w:eastAsia="標楷體" w:hAnsi="標楷體" w:cs="標楷體" w:hint="eastAsia"/>
          <w:sz w:val="32"/>
          <w:szCs w:val="32"/>
        </w:rPr>
        <w:t>算命。</w:t>
      </w:r>
      <w:r w:rsidR="00020FD9">
        <w:rPr>
          <w:rFonts w:ascii="標楷體" w:eastAsia="標楷體" w:hAnsi="標楷體" w:cs="標楷體" w:hint="eastAsia"/>
          <w:sz w:val="32"/>
          <w:szCs w:val="32"/>
        </w:rPr>
        <w:t>殊</w:t>
      </w:r>
      <w:r w:rsidRPr="00AB0EE2">
        <w:rPr>
          <w:rFonts w:ascii="標楷體" w:eastAsia="標楷體" w:hAnsi="標楷體" w:cs="標楷體" w:hint="eastAsia"/>
          <w:sz w:val="32"/>
          <w:szCs w:val="32"/>
        </w:rPr>
        <w:t>不</w:t>
      </w:r>
      <w:r w:rsidR="00020FD9">
        <w:rPr>
          <w:rFonts w:ascii="標楷體" w:eastAsia="標楷體" w:hAnsi="標楷體" w:cs="標楷體" w:hint="eastAsia"/>
          <w:sz w:val="32"/>
          <w:szCs w:val="32"/>
        </w:rPr>
        <w:t>知</w:t>
      </w:r>
      <w:r w:rsidRPr="00AB0EE2">
        <w:rPr>
          <w:rFonts w:ascii="標楷體" w:eastAsia="標楷體" w:hAnsi="標楷體" w:cs="標楷體" w:hint="eastAsia"/>
          <w:sz w:val="32"/>
          <w:szCs w:val="32"/>
        </w:rPr>
        <w:t>那是一種太古和遠古的法律程式。</w:t>
      </w:r>
    </w:p>
    <w:p w14:paraId="367E65A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太古、遠古</w:t>
      </w:r>
      <w:r w:rsidR="003A1C01">
        <w:rPr>
          <w:rFonts w:ascii="標楷體" w:eastAsia="標楷體" w:hAnsi="標楷體" w:cs="標楷體" w:hint="eastAsia"/>
          <w:sz w:val="32"/>
          <w:szCs w:val="32"/>
        </w:rPr>
        <w:t>,</w:t>
      </w:r>
      <w:r w:rsidRPr="00AB0EE2">
        <w:rPr>
          <w:rFonts w:ascii="標楷體" w:eastAsia="標楷體" w:hAnsi="標楷體" w:cs="標楷體" w:hint="eastAsia"/>
          <w:sz w:val="32"/>
          <w:szCs w:val="32"/>
        </w:rPr>
        <w:t>掌管卜</w:t>
      </w:r>
      <w:r w:rsidR="00F256D0" w:rsidRPr="00AB0EE2">
        <w:rPr>
          <w:rFonts w:ascii="標楷體" w:eastAsia="標楷體" w:hAnsi="標楷體" w:cs="標楷體" w:hint="eastAsia"/>
          <w:sz w:val="32"/>
          <w:szCs w:val="32"/>
        </w:rPr>
        <w:t>筮</w:t>
      </w:r>
      <w:r w:rsidRPr="00AB0EE2">
        <w:rPr>
          <w:rFonts w:ascii="標楷體" w:eastAsia="標楷體" w:hAnsi="標楷體" w:cs="標楷體" w:hint="eastAsia"/>
          <w:sz w:val="32"/>
          <w:szCs w:val="32"/>
        </w:rPr>
        <w:t>的巫</w:t>
      </w:r>
      <w:r w:rsidR="003A1C01">
        <w:rPr>
          <w:rFonts w:ascii="標楷體" w:eastAsia="標楷體" w:hAnsi="標楷體" w:cs="標楷體" w:hint="eastAsia"/>
          <w:sz w:val="32"/>
          <w:szCs w:val="32"/>
        </w:rPr>
        <w:t>,</w:t>
      </w:r>
      <w:r w:rsidRPr="00AB0EE2">
        <w:rPr>
          <w:rFonts w:ascii="標楷體" w:eastAsia="標楷體" w:hAnsi="標楷體" w:cs="標楷體" w:hint="eastAsia"/>
          <w:sz w:val="32"/>
          <w:szCs w:val="32"/>
        </w:rPr>
        <w:t>就是大法官、大法師。也是律師。也是審判長和決策人。</w:t>
      </w:r>
    </w:p>
    <w:p w14:paraId="367E65A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故知</w:t>
      </w:r>
      <w:r w:rsidR="003A1C01">
        <w:rPr>
          <w:rFonts w:ascii="標楷體" w:eastAsia="標楷體" w:hAnsi="標楷體" w:cs="標楷體" w:hint="eastAsia"/>
          <w:sz w:val="32"/>
          <w:szCs w:val="32"/>
        </w:rPr>
        <w:t>,</w:t>
      </w:r>
      <w:r w:rsidR="0076459A">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76459A">
        <w:rPr>
          <w:rFonts w:ascii="標楷體" w:eastAsia="標楷體" w:hAnsi="標楷體" w:cs="標楷體" w:hint="eastAsia"/>
          <w:sz w:val="32"/>
          <w:szCs w:val="32"/>
        </w:rPr>
        <w:t>》</w:t>
      </w:r>
      <w:r w:rsidRPr="00AB0EE2">
        <w:rPr>
          <w:rFonts w:ascii="標楷體" w:eastAsia="標楷體" w:hAnsi="標楷體" w:cs="標楷體" w:hint="eastAsia"/>
          <w:sz w:val="32"/>
          <w:szCs w:val="32"/>
        </w:rPr>
        <w:t>不是算命書。</w:t>
      </w:r>
      <w:r w:rsidR="0076459A">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76459A">
        <w:rPr>
          <w:rFonts w:ascii="標楷體" w:eastAsia="標楷體" w:hAnsi="標楷體" w:cs="標楷體" w:hint="eastAsia"/>
          <w:sz w:val="32"/>
          <w:szCs w:val="32"/>
        </w:rPr>
        <w:t>》</w:t>
      </w:r>
      <w:r w:rsidRPr="00AB0EE2">
        <w:rPr>
          <w:rFonts w:ascii="標楷體" w:eastAsia="標楷體" w:hAnsi="標楷體" w:cs="標楷體" w:hint="eastAsia"/>
          <w:sz w:val="32"/>
          <w:szCs w:val="32"/>
        </w:rPr>
        <w:t>是大法典。卜</w:t>
      </w:r>
      <w:r w:rsidR="004F3E01" w:rsidRPr="00AB0EE2">
        <w:rPr>
          <w:rFonts w:ascii="標楷體" w:eastAsia="標楷體" w:hAnsi="標楷體" w:cs="標楷體" w:hint="eastAsia"/>
          <w:sz w:val="32"/>
          <w:szCs w:val="32"/>
        </w:rPr>
        <w:t>筮</w:t>
      </w:r>
      <w:r w:rsidRPr="00AB0EE2">
        <w:rPr>
          <w:rFonts w:ascii="標楷體" w:eastAsia="標楷體" w:hAnsi="標楷體" w:cs="標楷體" w:hint="eastAsia"/>
          <w:sz w:val="32"/>
          <w:szCs w:val="32"/>
        </w:rPr>
        <w:t>活動不是算命</w:t>
      </w:r>
      <w:r w:rsidR="003A1C01">
        <w:rPr>
          <w:rFonts w:ascii="標楷體" w:eastAsia="標楷體" w:hAnsi="標楷體" w:cs="標楷體" w:hint="eastAsia"/>
          <w:sz w:val="32"/>
          <w:szCs w:val="32"/>
        </w:rPr>
        <w:t>,而是在執行法律程序</w:t>
      </w:r>
      <w:r w:rsidRPr="00AB0EE2">
        <w:rPr>
          <w:rFonts w:ascii="標楷體" w:eastAsia="標楷體" w:hAnsi="標楷體" w:cs="標楷體" w:hint="eastAsia"/>
          <w:sz w:val="32"/>
          <w:szCs w:val="32"/>
        </w:rPr>
        <w:t>。</w:t>
      </w:r>
    </w:p>
    <w:p w14:paraId="367E65A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至</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對整個易法中六十四卦例的詳解</w:t>
      </w:r>
      <w:r w:rsidR="00547375">
        <w:rPr>
          <w:rFonts w:ascii="標楷體" w:eastAsia="標楷體" w:hAnsi="標楷體" w:cs="標楷體" w:hint="eastAsia"/>
          <w:sz w:val="32"/>
          <w:szCs w:val="32"/>
        </w:rPr>
        <w:t>,</w:t>
      </w:r>
      <w:r w:rsidRPr="00AB0EE2">
        <w:rPr>
          <w:rFonts w:ascii="標楷體" w:eastAsia="標楷體" w:hAnsi="標楷體" w:cs="標楷體" w:hint="eastAsia"/>
          <w:sz w:val="32"/>
          <w:szCs w:val="32"/>
        </w:rPr>
        <w:t>太費神</w:t>
      </w:r>
      <w:r w:rsidR="00547375">
        <w:rPr>
          <w:rFonts w:ascii="標楷體" w:eastAsia="標楷體" w:hAnsi="標楷體" w:cs="標楷體" w:hint="eastAsia"/>
          <w:sz w:val="32"/>
          <w:szCs w:val="32"/>
        </w:rPr>
        <w:t>,</w:t>
      </w:r>
      <w:r w:rsidRPr="00AB0EE2">
        <w:rPr>
          <w:rFonts w:ascii="標楷體" w:eastAsia="標楷體" w:hAnsi="標楷體" w:cs="標楷體" w:hint="eastAsia"/>
          <w:sz w:val="32"/>
          <w:szCs w:val="32"/>
        </w:rPr>
        <w:t>也不是</w:t>
      </w:r>
      <w:r w:rsidR="002968DE">
        <w:rPr>
          <w:rFonts w:ascii="標楷體" w:eastAsia="標楷體" w:hAnsi="標楷體" w:cs="標楷體" w:hint="eastAsia"/>
          <w:sz w:val="32"/>
          <w:szCs w:val="32"/>
        </w:rPr>
        <w:t>《</w:t>
      </w:r>
      <w:r w:rsidRPr="00AB0EE2">
        <w:rPr>
          <w:rFonts w:ascii="標楷體" w:eastAsia="標楷體" w:hAnsi="標楷體" w:cs="標楷體" w:hint="eastAsia"/>
          <w:sz w:val="32"/>
          <w:szCs w:val="32"/>
        </w:rPr>
        <w:t>修行者</w:t>
      </w:r>
      <w:r w:rsidR="002968DE">
        <w:rPr>
          <w:rFonts w:ascii="標楷體" w:eastAsia="標楷體" w:hAnsi="標楷體" w:cs="標楷體" w:hint="eastAsia"/>
          <w:sz w:val="32"/>
          <w:szCs w:val="32"/>
        </w:rPr>
        <w:t>》</w:t>
      </w:r>
      <w:r w:rsidRPr="00AB0EE2">
        <w:rPr>
          <w:rFonts w:ascii="標楷體" w:eastAsia="標楷體" w:hAnsi="標楷體" w:cs="標楷體" w:hint="eastAsia"/>
          <w:sz w:val="32"/>
          <w:szCs w:val="32"/>
        </w:rPr>
        <w:t>一書的主曲。也沒有精力去深入研討</w:t>
      </w:r>
      <w:r w:rsidR="00547375">
        <w:rPr>
          <w:rFonts w:ascii="標楷體" w:eastAsia="標楷體" w:hAnsi="標楷體" w:cs="標楷體" w:hint="eastAsia"/>
          <w:sz w:val="32"/>
          <w:szCs w:val="32"/>
        </w:rPr>
        <w:t>。</w:t>
      </w:r>
      <w:r w:rsidRPr="00AB0EE2">
        <w:rPr>
          <w:rFonts w:ascii="標楷體" w:eastAsia="標楷體" w:hAnsi="標楷體" w:cs="標楷體" w:hint="eastAsia"/>
          <w:sz w:val="32"/>
          <w:szCs w:val="32"/>
        </w:rPr>
        <w:t>故</w:t>
      </w:r>
      <w:r w:rsidR="00547375">
        <w:rPr>
          <w:rFonts w:ascii="標楷體" w:eastAsia="標楷體" w:hAnsi="標楷體" w:cs="標楷體" w:hint="eastAsia"/>
          <w:sz w:val="32"/>
          <w:szCs w:val="32"/>
        </w:rPr>
        <w:t>,</w:t>
      </w:r>
      <w:r w:rsidRPr="00AB0EE2">
        <w:rPr>
          <w:rFonts w:ascii="標楷體" w:eastAsia="標楷體" w:hAnsi="標楷體" w:cs="標楷體" w:hint="eastAsia"/>
          <w:sz w:val="32"/>
          <w:szCs w:val="32"/>
        </w:rPr>
        <w:t>對</w:t>
      </w:r>
      <w:r w:rsidR="002968DE">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2968DE">
        <w:rPr>
          <w:rFonts w:ascii="標楷體" w:eastAsia="標楷體" w:hAnsi="標楷體" w:cs="標楷體" w:hint="eastAsia"/>
          <w:sz w:val="32"/>
          <w:szCs w:val="32"/>
        </w:rPr>
        <w:t>》</w:t>
      </w:r>
      <w:r w:rsidRPr="00AB0EE2">
        <w:rPr>
          <w:rFonts w:ascii="標楷體" w:eastAsia="標楷體" w:hAnsi="標楷體" w:cs="標楷體" w:hint="eastAsia"/>
          <w:sz w:val="32"/>
          <w:szCs w:val="32"/>
        </w:rPr>
        <w:t>的內容就</w:t>
      </w:r>
      <w:r w:rsidR="0085777A">
        <w:rPr>
          <w:rFonts w:ascii="標楷體" w:eastAsia="標楷體" w:hAnsi="標楷體" w:cs="標楷體" w:hint="eastAsia"/>
          <w:sz w:val="32"/>
          <w:szCs w:val="32"/>
        </w:rPr>
        <w:t>侷</w:t>
      </w:r>
      <w:r w:rsidRPr="00AB0EE2">
        <w:rPr>
          <w:rFonts w:ascii="標楷體" w:eastAsia="標楷體" w:hAnsi="標楷體" w:cs="標楷體" w:hint="eastAsia"/>
          <w:sz w:val="32"/>
          <w:szCs w:val="32"/>
        </w:rPr>
        <w:t>限</w:t>
      </w:r>
      <w:r w:rsidR="00020FD9">
        <w:rPr>
          <w:rFonts w:ascii="標楷體" w:eastAsia="標楷體" w:hAnsi="標楷體" w:cs="標楷體" w:hint="eastAsia"/>
          <w:sz w:val="32"/>
          <w:szCs w:val="32"/>
        </w:rPr>
        <w:t>到</w:t>
      </w:r>
      <w:r w:rsidRPr="00AB0EE2">
        <w:rPr>
          <w:rFonts w:ascii="標楷體" w:eastAsia="標楷體" w:hAnsi="標楷體" w:cs="標楷體" w:hint="eastAsia"/>
          <w:sz w:val="32"/>
          <w:szCs w:val="32"/>
        </w:rPr>
        <w:t>這裏為止。</w:t>
      </w:r>
    </w:p>
    <w:p w14:paraId="367E65A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對</w:t>
      </w:r>
      <w:r w:rsidR="002968DE">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2968DE">
        <w:rPr>
          <w:rFonts w:ascii="標楷體" w:eastAsia="標楷體" w:hAnsi="標楷體" w:cs="標楷體" w:hint="eastAsia"/>
          <w:sz w:val="32"/>
          <w:szCs w:val="32"/>
        </w:rPr>
        <w:t>》</w:t>
      </w:r>
      <w:r w:rsidRPr="00AB0EE2">
        <w:rPr>
          <w:rFonts w:ascii="標楷體" w:eastAsia="標楷體" w:hAnsi="標楷體" w:cs="標楷體" w:hint="eastAsia"/>
          <w:sz w:val="32"/>
          <w:szCs w:val="32"/>
        </w:rPr>
        <w:t>中</w:t>
      </w:r>
      <w:r w:rsidR="00547375">
        <w:rPr>
          <w:rFonts w:ascii="標楷體" w:eastAsia="標楷體" w:hAnsi="標楷體" w:cs="標楷體" w:hint="eastAsia"/>
          <w:sz w:val="32"/>
          <w:szCs w:val="32"/>
        </w:rPr>
        <w:t>,</w:t>
      </w:r>
      <w:r w:rsidRPr="00AB0EE2">
        <w:rPr>
          <w:rFonts w:ascii="標楷體" w:eastAsia="標楷體" w:hAnsi="標楷體" w:cs="標楷體" w:hint="eastAsia"/>
          <w:sz w:val="32"/>
          <w:szCs w:val="32"/>
        </w:rPr>
        <w:t>易法的開發和研究。有大量的易學家</w:t>
      </w:r>
      <w:r w:rsidR="00547375">
        <w:rPr>
          <w:rFonts w:ascii="標楷體" w:eastAsia="標楷體" w:hAnsi="標楷體" w:cs="標楷體" w:hint="eastAsia"/>
          <w:sz w:val="32"/>
          <w:szCs w:val="32"/>
        </w:rPr>
        <w:t>,</w:t>
      </w:r>
      <w:r w:rsidRPr="00AB0EE2">
        <w:rPr>
          <w:rFonts w:ascii="標楷體" w:eastAsia="標楷體" w:hAnsi="標楷體" w:cs="標楷體" w:hint="eastAsia"/>
          <w:sz w:val="32"/>
          <w:szCs w:val="32"/>
        </w:rPr>
        <w:t>他們會感興趣。</w:t>
      </w:r>
    </w:p>
    <w:p w14:paraId="367E65A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令中國人最遺憾的</w:t>
      </w:r>
      <w:r w:rsidR="00547375">
        <w:rPr>
          <w:rFonts w:ascii="標楷體" w:eastAsia="標楷體" w:hAnsi="標楷體" w:cs="標楷體" w:hint="eastAsia"/>
          <w:sz w:val="32"/>
          <w:szCs w:val="32"/>
        </w:rPr>
        <w:t>,</w:t>
      </w:r>
      <w:r w:rsidRPr="00AB0EE2">
        <w:rPr>
          <w:rFonts w:ascii="標楷體" w:eastAsia="標楷體" w:hAnsi="標楷體" w:cs="標楷體" w:hint="eastAsia"/>
          <w:sz w:val="32"/>
          <w:szCs w:val="32"/>
        </w:rPr>
        <w:t>是中國人的封建迷信思想</w:t>
      </w:r>
      <w:r w:rsidR="00E63353">
        <w:rPr>
          <w:rFonts w:ascii="標楷體" w:eastAsia="標楷體" w:hAnsi="標楷體" w:cs="標楷體" w:hint="eastAsia"/>
          <w:sz w:val="32"/>
          <w:szCs w:val="32"/>
        </w:rPr>
        <w:t>,</w:t>
      </w:r>
      <w:r w:rsidRPr="00AB0EE2">
        <w:rPr>
          <w:rFonts w:ascii="標楷體" w:eastAsia="標楷體" w:hAnsi="標楷體" w:cs="標楷體" w:hint="eastAsia"/>
          <w:sz w:val="32"/>
          <w:szCs w:val="32"/>
        </w:rPr>
        <w:t>由</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封建迷信思想的根深和蒂固</w:t>
      </w:r>
      <w:r w:rsidR="00E63353">
        <w:rPr>
          <w:rFonts w:ascii="標楷體" w:eastAsia="標楷體" w:hAnsi="標楷體" w:cs="標楷體" w:hint="eastAsia"/>
          <w:sz w:val="32"/>
          <w:szCs w:val="32"/>
        </w:rPr>
        <w:t>,</w:t>
      </w:r>
      <w:r w:rsidRPr="00AB0EE2">
        <w:rPr>
          <w:rFonts w:ascii="標楷體" w:eastAsia="標楷體" w:hAnsi="標楷體" w:cs="標楷體" w:hint="eastAsia"/>
          <w:sz w:val="32"/>
          <w:szCs w:val="32"/>
        </w:rPr>
        <w:t>不得不</w:t>
      </w:r>
      <w:r w:rsidR="00A501B6">
        <w:rPr>
          <w:rFonts w:ascii="標楷體" w:eastAsia="標楷體" w:hAnsi="標楷體" w:cs="標楷體" w:hint="eastAsia"/>
          <w:sz w:val="32"/>
          <w:szCs w:val="32"/>
        </w:rPr>
        <w:t>使</w:t>
      </w:r>
      <w:r w:rsidRPr="00AB0EE2">
        <w:rPr>
          <w:rFonts w:ascii="標楷體" w:eastAsia="標楷體" w:hAnsi="標楷體" w:cs="標楷體" w:hint="eastAsia"/>
          <w:sz w:val="32"/>
          <w:szCs w:val="32"/>
        </w:rPr>
        <w:t>中國的科學技術和經濟文化的落後。</w:t>
      </w:r>
    </w:p>
    <w:p w14:paraId="367E65A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易學熱潮是從外國</w:t>
      </w:r>
      <w:r w:rsidR="00226E3D">
        <w:rPr>
          <w:rFonts w:ascii="標楷體" w:eastAsia="標楷體" w:hAnsi="標楷體" w:cs="標楷體" w:hint="eastAsia"/>
          <w:sz w:val="32"/>
          <w:szCs w:val="32"/>
        </w:rPr>
        <w:t>,</w:t>
      </w:r>
      <w:r w:rsidRPr="00AB0EE2">
        <w:rPr>
          <w:rFonts w:ascii="標楷體" w:eastAsia="標楷體" w:hAnsi="標楷體" w:cs="標楷體" w:hint="eastAsia"/>
          <w:sz w:val="32"/>
          <w:szCs w:val="32"/>
        </w:rPr>
        <w:t>歐洲傳入中國。以電子電腦為基礎的電子時代</w:t>
      </w:r>
      <w:r w:rsidR="00226E3D">
        <w:rPr>
          <w:rFonts w:ascii="標楷體" w:eastAsia="標楷體" w:hAnsi="標楷體" w:cs="標楷體" w:hint="eastAsia"/>
          <w:sz w:val="32"/>
          <w:szCs w:val="32"/>
        </w:rPr>
        <w:t>,</w:t>
      </w:r>
      <w:r w:rsidRPr="00AB0EE2">
        <w:rPr>
          <w:rFonts w:ascii="標楷體" w:eastAsia="標楷體" w:hAnsi="標楷體" w:cs="標楷體" w:hint="eastAsia"/>
          <w:sz w:val="32"/>
          <w:szCs w:val="32"/>
        </w:rPr>
        <w:t>這個基礎的基礎二進位制</w:t>
      </w:r>
      <w:r w:rsidR="00226E3D">
        <w:rPr>
          <w:rFonts w:ascii="標楷體" w:eastAsia="標楷體" w:hAnsi="標楷體" w:cs="標楷體" w:hint="eastAsia"/>
          <w:sz w:val="32"/>
          <w:szCs w:val="32"/>
        </w:rPr>
        <w:t>,</w:t>
      </w:r>
      <w:r w:rsidRPr="00AB0EE2">
        <w:rPr>
          <w:rFonts w:ascii="標楷體" w:eastAsia="標楷體" w:hAnsi="標楷體" w:cs="標楷體" w:hint="eastAsia"/>
          <w:sz w:val="32"/>
          <w:szCs w:val="32"/>
        </w:rPr>
        <w:t>卻是外國人研究</w:t>
      </w:r>
      <w:r w:rsidR="002A1D9C">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2A1D9C">
        <w:rPr>
          <w:rFonts w:ascii="標楷體" w:eastAsia="標楷體" w:hAnsi="標楷體" w:cs="標楷體" w:hint="eastAsia"/>
          <w:sz w:val="32"/>
          <w:szCs w:val="32"/>
        </w:rPr>
        <w:t>》</w:t>
      </w:r>
      <w:r w:rsidRPr="00AB0EE2">
        <w:rPr>
          <w:rFonts w:ascii="標楷體" w:eastAsia="標楷體" w:hAnsi="標楷體" w:cs="標楷體" w:hint="eastAsia"/>
          <w:sz w:val="32"/>
          <w:szCs w:val="32"/>
        </w:rPr>
        <w:t>八卦而來。</w:t>
      </w:r>
    </w:p>
    <w:p w14:paraId="367E65A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中國的科學家為什麼不能從</w:t>
      </w:r>
      <w:r w:rsidR="002A1D9C">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2A1D9C">
        <w:rPr>
          <w:rFonts w:ascii="標楷體" w:eastAsia="標楷體" w:hAnsi="標楷體" w:cs="標楷體" w:hint="eastAsia"/>
          <w:sz w:val="32"/>
          <w:szCs w:val="32"/>
        </w:rPr>
        <w:t>》</w:t>
      </w:r>
      <w:r w:rsidRPr="00AB0EE2">
        <w:rPr>
          <w:rFonts w:ascii="標楷體" w:eastAsia="標楷體" w:hAnsi="標楷體" w:cs="標楷體" w:hint="eastAsia"/>
          <w:sz w:val="32"/>
          <w:szCs w:val="32"/>
        </w:rPr>
        <w:t>八卦中看出二進位制</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不是看不出</w:t>
      </w:r>
      <w:r w:rsidR="00EA477A">
        <w:rPr>
          <w:rFonts w:ascii="標楷體" w:eastAsia="標楷體" w:hAnsi="標楷體" w:cs="標楷體" w:hint="eastAsia"/>
          <w:sz w:val="32"/>
          <w:szCs w:val="32"/>
        </w:rPr>
        <w:t>,而是根本不看!</w:t>
      </w:r>
      <w:r w:rsidRPr="00AB0EE2">
        <w:rPr>
          <w:rFonts w:ascii="標楷體" w:eastAsia="標楷體" w:hAnsi="標楷體" w:cs="標楷體" w:hint="eastAsia"/>
          <w:sz w:val="32"/>
          <w:szCs w:val="32"/>
        </w:rPr>
        <w:t>因為那是封建迷信</w:t>
      </w:r>
      <w:r w:rsidR="00EA477A">
        <w:rPr>
          <w:rFonts w:ascii="標楷體" w:eastAsia="標楷體" w:hAnsi="標楷體" w:cs="標楷體" w:hint="eastAsia"/>
          <w:sz w:val="32"/>
          <w:szCs w:val="32"/>
        </w:rPr>
        <w:t>,</w:t>
      </w:r>
      <w:r w:rsidRPr="00AB0EE2">
        <w:rPr>
          <w:rFonts w:ascii="標楷體" w:eastAsia="標楷體" w:hAnsi="標楷體" w:cs="標楷體" w:hint="eastAsia"/>
          <w:sz w:val="32"/>
          <w:szCs w:val="32"/>
        </w:rPr>
        <w:t>是歷史文化的糟粕</w:t>
      </w:r>
      <w:r w:rsidR="00EA477A">
        <w:rPr>
          <w:rFonts w:ascii="標楷體" w:eastAsia="標楷體" w:hAnsi="標楷體" w:cs="標楷體" w:hint="eastAsia"/>
          <w:sz w:val="32"/>
          <w:szCs w:val="32"/>
        </w:rPr>
        <w:t>,</w:t>
      </w:r>
      <w:r w:rsidRPr="00AB0EE2">
        <w:rPr>
          <w:rFonts w:ascii="標楷體" w:eastAsia="標楷體" w:hAnsi="標楷體" w:cs="標楷體" w:hint="eastAsia"/>
          <w:sz w:val="32"/>
          <w:szCs w:val="32"/>
        </w:rPr>
        <w:t>是早應丟在垃圾箱裏的破爛貨。</w:t>
      </w:r>
    </w:p>
    <w:p w14:paraId="367E65A9" w14:textId="77777777" w:rsidR="00EA477A" w:rsidRDefault="00EA477A" w:rsidP="000C15B5">
      <w:pPr>
        <w:ind w:firstLine="800"/>
        <w:rPr>
          <w:rFonts w:ascii="標楷體" w:eastAsia="標楷體" w:hAnsi="標楷體" w:cs="標楷體"/>
          <w:sz w:val="32"/>
          <w:szCs w:val="32"/>
        </w:rPr>
      </w:pPr>
    </w:p>
    <w:p w14:paraId="367E65A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上一章講的化火為光法</w:t>
      </w:r>
      <w:r w:rsidR="00D61758">
        <w:rPr>
          <w:rFonts w:ascii="標楷體" w:eastAsia="標楷體" w:hAnsi="標楷體" w:cs="標楷體" w:hint="eastAsia"/>
          <w:sz w:val="32"/>
          <w:szCs w:val="32"/>
        </w:rPr>
        <w:t>,</w:t>
      </w:r>
      <w:r w:rsidRPr="00AB0EE2">
        <w:rPr>
          <w:rFonts w:ascii="標楷體" w:eastAsia="標楷體" w:hAnsi="標楷體" w:cs="標楷體" w:hint="eastAsia"/>
          <w:sz w:val="32"/>
          <w:szCs w:val="32"/>
        </w:rPr>
        <w:t>在</w:t>
      </w:r>
      <w:r w:rsidR="002A1D9C">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2A1D9C">
        <w:rPr>
          <w:rFonts w:ascii="標楷體" w:eastAsia="標楷體" w:hAnsi="標楷體" w:cs="標楷體" w:hint="eastAsia"/>
          <w:sz w:val="32"/>
          <w:szCs w:val="32"/>
        </w:rPr>
        <w:t>》</w:t>
      </w:r>
      <w:r w:rsidRPr="00AB0EE2">
        <w:rPr>
          <w:rFonts w:ascii="標楷體" w:eastAsia="標楷體" w:hAnsi="標楷體" w:cs="標楷體" w:hint="eastAsia"/>
          <w:sz w:val="32"/>
          <w:szCs w:val="32"/>
        </w:rPr>
        <w:t>法裏</w:t>
      </w:r>
      <w:r w:rsidR="00D61758">
        <w:rPr>
          <w:rFonts w:ascii="標楷體" w:eastAsia="標楷體" w:hAnsi="標楷體" w:cs="標楷體" w:hint="eastAsia"/>
          <w:sz w:val="32"/>
          <w:szCs w:val="32"/>
        </w:rPr>
        <w:t>,主要是地火明</w:t>
      </w:r>
      <w:r w:rsidR="00D61758">
        <w:rPr>
          <w:rFonts w:ascii="標楷體" w:eastAsia="標楷體" w:hAnsi="標楷體" w:cs="標楷體" w:hint="eastAsia"/>
          <w:sz w:val="32"/>
          <w:szCs w:val="32"/>
        </w:rPr>
        <w:lastRenderedPageBreak/>
        <w:t>夷</w:t>
      </w:r>
      <w:r w:rsidRPr="00AB0EE2">
        <w:rPr>
          <w:rFonts w:ascii="標楷體" w:eastAsia="標楷體" w:hAnsi="標楷體" w:cs="標楷體" w:hint="eastAsia"/>
          <w:sz w:val="32"/>
          <w:szCs w:val="32"/>
        </w:rPr>
        <w:t>卦反</w:t>
      </w:r>
      <w:r w:rsidR="00E2434E" w:rsidRPr="00AB0EE2">
        <w:rPr>
          <w:rFonts w:ascii="標楷體" w:eastAsia="標楷體" w:hAnsi="標楷體" w:cs="標楷體" w:hint="eastAsia"/>
          <w:sz w:val="32"/>
          <w:szCs w:val="32"/>
        </w:rPr>
        <w:t>應</w:t>
      </w:r>
      <w:r w:rsidRPr="00AB0EE2">
        <w:rPr>
          <w:rFonts w:ascii="標楷體" w:eastAsia="標楷體" w:hAnsi="標楷體" w:cs="標楷體" w:hint="eastAsia"/>
          <w:sz w:val="32"/>
          <w:szCs w:val="32"/>
        </w:rPr>
        <w:t>的。</w:t>
      </w:r>
    </w:p>
    <w:p w14:paraId="367E65A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地卦坤在上而離在下。在前面的集子中講了</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坤為地</w:t>
      </w:r>
      <w:r w:rsidR="00D61758">
        <w:rPr>
          <w:rFonts w:ascii="標楷體" w:eastAsia="標楷體" w:hAnsi="標楷體" w:cs="標楷體" w:hint="eastAsia"/>
          <w:sz w:val="32"/>
          <w:szCs w:val="32"/>
        </w:rPr>
        <w:t>,</w:t>
      </w:r>
      <w:r w:rsidRPr="00AB0EE2">
        <w:rPr>
          <w:rFonts w:ascii="標楷體" w:eastAsia="標楷體" w:hAnsi="標楷體" w:cs="標楷體" w:hint="eastAsia"/>
          <w:sz w:val="32"/>
          <w:szCs w:val="32"/>
        </w:rPr>
        <w:t>為空</w:t>
      </w:r>
      <w:r w:rsidR="00D61758">
        <w:rPr>
          <w:rFonts w:ascii="標楷體" w:eastAsia="標楷體" w:hAnsi="標楷體" w:cs="標楷體" w:hint="eastAsia"/>
          <w:sz w:val="32"/>
          <w:szCs w:val="32"/>
        </w:rPr>
        <w:t>,</w:t>
      </w:r>
      <w:r w:rsidRPr="00AB0EE2">
        <w:rPr>
          <w:rFonts w:ascii="標楷體" w:eastAsia="標楷體" w:hAnsi="標楷體" w:cs="標楷體" w:hint="eastAsia"/>
          <w:sz w:val="32"/>
          <w:szCs w:val="32"/>
        </w:rPr>
        <w:t>又表身體。</w:t>
      </w:r>
    </w:p>
    <w:p w14:paraId="367E65A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離為火</w:t>
      </w:r>
      <w:r w:rsidR="00D61758">
        <w:rPr>
          <w:rFonts w:ascii="標楷體" w:eastAsia="標楷體" w:hAnsi="標楷體" w:cs="標楷體" w:hint="eastAsia"/>
          <w:sz w:val="32"/>
          <w:szCs w:val="32"/>
        </w:rPr>
        <w:t>,</w:t>
      </w:r>
      <w:r w:rsidRPr="00AB0EE2">
        <w:rPr>
          <w:rFonts w:ascii="標楷體" w:eastAsia="標楷體" w:hAnsi="標楷體" w:cs="標楷體" w:hint="eastAsia"/>
          <w:sz w:val="32"/>
          <w:szCs w:val="32"/>
        </w:rPr>
        <w:t>為日</w:t>
      </w:r>
      <w:r w:rsidR="00D61758">
        <w:rPr>
          <w:rFonts w:ascii="標楷體" w:eastAsia="標楷體" w:hAnsi="標楷體" w:cs="標楷體" w:hint="eastAsia"/>
          <w:sz w:val="32"/>
          <w:szCs w:val="32"/>
        </w:rPr>
        <w:t>,</w:t>
      </w:r>
      <w:r w:rsidRPr="00AB0EE2">
        <w:rPr>
          <w:rFonts w:ascii="標楷體" w:eastAsia="標楷體" w:hAnsi="標楷體" w:cs="標楷體" w:hint="eastAsia"/>
          <w:sz w:val="32"/>
          <w:szCs w:val="32"/>
        </w:rPr>
        <w:t>又表光能量。</w:t>
      </w:r>
    </w:p>
    <w:p w14:paraId="367E65A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火在地下</w:t>
      </w:r>
      <w:r w:rsidR="00D61758">
        <w:rPr>
          <w:rFonts w:ascii="標楷體" w:eastAsia="標楷體" w:hAnsi="標楷體" w:cs="標楷體" w:hint="eastAsia"/>
          <w:sz w:val="32"/>
          <w:szCs w:val="32"/>
        </w:rPr>
        <w:t>,</w:t>
      </w:r>
      <w:r w:rsidRPr="00AB0EE2">
        <w:rPr>
          <w:rFonts w:ascii="標楷體" w:eastAsia="標楷體" w:hAnsi="標楷體" w:cs="標楷體" w:hint="eastAsia"/>
          <w:sz w:val="32"/>
          <w:szCs w:val="32"/>
        </w:rPr>
        <w:t>日光在空即身體的下半部。即生命之光能量在下面。此時易產生失明之象</w:t>
      </w:r>
      <w:r w:rsidR="00D61758">
        <w:rPr>
          <w:rFonts w:ascii="標楷體" w:eastAsia="標楷體" w:hAnsi="標楷體" w:cs="標楷體" w:hint="eastAsia"/>
          <w:sz w:val="32"/>
          <w:szCs w:val="32"/>
        </w:rPr>
        <w:t>,</w:t>
      </w:r>
      <w:r w:rsidRPr="00AB0EE2">
        <w:rPr>
          <w:rFonts w:ascii="標楷體" w:eastAsia="標楷體" w:hAnsi="標楷體" w:cs="標楷體" w:hint="eastAsia"/>
          <w:sz w:val="32"/>
          <w:szCs w:val="32"/>
        </w:rPr>
        <w:t>故</w:t>
      </w:r>
      <w:r w:rsidR="00CF1AD9" w:rsidRPr="00AB0EE2">
        <w:rPr>
          <w:rFonts w:ascii="標楷體" w:eastAsia="標楷體" w:hAnsi="標楷體" w:cs="標楷體" w:hint="eastAsia"/>
          <w:sz w:val="32"/>
          <w:szCs w:val="32"/>
        </w:rPr>
        <w:t>曰</w:t>
      </w:r>
      <w:r w:rsidRPr="00AB0EE2">
        <w:rPr>
          <w:rFonts w:ascii="標楷體" w:eastAsia="標楷體" w:hAnsi="標楷體" w:cs="標楷體" w:hint="eastAsia"/>
          <w:sz w:val="32"/>
          <w:szCs w:val="32"/>
        </w:rPr>
        <w:t>明夷。從卦辭上看</w:t>
      </w:r>
      <w:r w:rsidR="00D61758">
        <w:rPr>
          <w:rFonts w:ascii="標楷體" w:eastAsia="標楷體" w:hAnsi="標楷體" w:cs="標楷體" w:hint="eastAsia"/>
          <w:sz w:val="32"/>
          <w:szCs w:val="32"/>
        </w:rPr>
        <w:t>,</w:t>
      </w:r>
      <w:r w:rsidRPr="00AB0EE2">
        <w:rPr>
          <w:rFonts w:ascii="標楷體" w:eastAsia="標楷體" w:hAnsi="標楷體" w:cs="標楷體" w:hint="eastAsia"/>
          <w:sz w:val="32"/>
          <w:szCs w:val="32"/>
        </w:rPr>
        <w:t>此時利</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生育。</w:t>
      </w:r>
    </w:p>
    <w:p w14:paraId="367E65A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結果會是如何</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以前的集中中講了讀</w:t>
      </w:r>
      <w:r w:rsidR="00CB74FB">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CB74FB">
        <w:rPr>
          <w:rFonts w:ascii="標楷體" w:eastAsia="標楷體" w:hAnsi="標楷體" w:cs="標楷體" w:hint="eastAsia"/>
          <w:sz w:val="32"/>
          <w:szCs w:val="32"/>
        </w:rPr>
        <w:t>》</w:t>
      </w:r>
      <w:r w:rsidRPr="00AB0EE2">
        <w:rPr>
          <w:rFonts w:ascii="標楷體" w:eastAsia="標楷體" w:hAnsi="標楷體" w:cs="標楷體" w:hint="eastAsia"/>
          <w:sz w:val="32"/>
          <w:szCs w:val="32"/>
        </w:rPr>
        <w:t>的方法。事發在本卦</w:t>
      </w:r>
      <w:r w:rsidR="00833A66">
        <w:rPr>
          <w:rFonts w:ascii="標楷體" w:eastAsia="標楷體" w:hAnsi="標楷體" w:cs="標楷體" w:hint="eastAsia"/>
          <w:sz w:val="32"/>
          <w:szCs w:val="32"/>
        </w:rPr>
        <w:t>,</w:t>
      </w:r>
      <w:r w:rsidRPr="00AB0EE2">
        <w:rPr>
          <w:rFonts w:ascii="標楷體" w:eastAsia="標楷體" w:hAnsi="標楷體" w:cs="標楷體" w:hint="eastAsia"/>
          <w:sz w:val="32"/>
          <w:szCs w:val="32"/>
        </w:rPr>
        <w:t>結果在之卦。所謂之卦就是卦中之卦。明夷。卦的之卦是雷水解。即上雷下水。卦像是</w:t>
      </w:r>
      <w:r w:rsidR="00833A66">
        <w:rPr>
          <w:rFonts w:ascii="標楷體" w:eastAsia="標楷體" w:hAnsi="標楷體" w:cs="標楷體" w:hint="eastAsia"/>
          <w:sz w:val="32"/>
          <w:szCs w:val="32"/>
        </w:rPr>
        <w:t>,</w:t>
      </w:r>
      <w:r w:rsidRPr="00AB0EE2">
        <w:rPr>
          <w:rFonts w:ascii="標楷體" w:eastAsia="標楷體" w:hAnsi="標楷體" w:cs="標楷體" w:hint="eastAsia"/>
          <w:sz w:val="32"/>
          <w:szCs w:val="32"/>
        </w:rPr>
        <w:t>雷聲一發</w:t>
      </w:r>
      <w:r w:rsidR="00833A66">
        <w:rPr>
          <w:rFonts w:ascii="標楷體" w:eastAsia="標楷體" w:hAnsi="標楷體" w:cs="標楷體" w:hint="eastAsia"/>
          <w:sz w:val="32"/>
          <w:szCs w:val="32"/>
        </w:rPr>
        <w:t>,</w:t>
      </w:r>
      <w:r w:rsidRPr="00AB0EE2">
        <w:rPr>
          <w:rFonts w:ascii="標楷體" w:eastAsia="標楷體" w:hAnsi="標楷體" w:cs="標楷體" w:hint="eastAsia"/>
          <w:sz w:val="32"/>
          <w:szCs w:val="32"/>
        </w:rPr>
        <w:t>大雨而下。卦辭的含意是</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有利婚配。</w:t>
      </w:r>
    </w:p>
    <w:p w14:paraId="367E65A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從明夷到解</w:t>
      </w:r>
      <w:r w:rsidR="008453BF">
        <w:rPr>
          <w:rFonts w:ascii="標楷體" w:eastAsia="標楷體" w:hAnsi="標楷體" w:cs="標楷體" w:hint="eastAsia"/>
          <w:sz w:val="32"/>
          <w:szCs w:val="32"/>
        </w:rPr>
        <w:t>(</w:t>
      </w:r>
      <w:r w:rsidRPr="00AB0EE2">
        <w:rPr>
          <w:rFonts w:ascii="標楷體" w:eastAsia="標楷體" w:hAnsi="標楷體" w:cs="標楷體" w:hint="eastAsia"/>
          <w:sz w:val="32"/>
          <w:szCs w:val="32"/>
        </w:rPr>
        <w:t>解為排解</w:t>
      </w:r>
      <w:r w:rsidR="00833A66">
        <w:rPr>
          <w:rFonts w:ascii="標楷體" w:eastAsia="標楷體" w:hAnsi="標楷體" w:cs="標楷體" w:hint="eastAsia"/>
          <w:sz w:val="32"/>
          <w:szCs w:val="32"/>
        </w:rPr>
        <w:t>,</w:t>
      </w:r>
      <w:r w:rsidRPr="00AB0EE2">
        <w:rPr>
          <w:rFonts w:ascii="標楷體" w:eastAsia="標楷體" w:hAnsi="標楷體" w:cs="標楷體" w:hint="eastAsia"/>
          <w:sz w:val="32"/>
          <w:szCs w:val="32"/>
        </w:rPr>
        <w:t>排散</w:t>
      </w:r>
      <w:r w:rsidR="008453BF">
        <w:rPr>
          <w:rFonts w:ascii="標楷體" w:eastAsia="標楷體" w:hAnsi="標楷體" w:cs="標楷體" w:hint="eastAsia"/>
          <w:sz w:val="32"/>
          <w:szCs w:val="32"/>
        </w:rPr>
        <w:t>)</w:t>
      </w:r>
      <w:r w:rsidR="00833A66">
        <w:rPr>
          <w:rFonts w:ascii="標楷體" w:eastAsia="標楷體" w:hAnsi="標楷體" w:cs="標楷體" w:hint="eastAsia"/>
          <w:sz w:val="32"/>
          <w:szCs w:val="32"/>
        </w:rPr>
        <w:t>,</w:t>
      </w:r>
      <w:r w:rsidRPr="00AB0EE2">
        <w:rPr>
          <w:rFonts w:ascii="標楷體" w:eastAsia="標楷體" w:hAnsi="標楷體" w:cs="標楷體" w:hint="eastAsia"/>
          <w:sz w:val="32"/>
          <w:szCs w:val="32"/>
        </w:rPr>
        <w:t>是順行。修煉者應逆行。明夷。卦的逆行卦為天水訟。即上乾下坎。乾為天</w:t>
      </w:r>
      <w:r w:rsidR="00833A66">
        <w:rPr>
          <w:rFonts w:ascii="標楷體" w:eastAsia="標楷體" w:hAnsi="標楷體" w:cs="標楷體" w:hint="eastAsia"/>
          <w:sz w:val="32"/>
          <w:szCs w:val="32"/>
        </w:rPr>
        <w:t>,</w:t>
      </w:r>
      <w:r w:rsidRPr="00AB0EE2">
        <w:rPr>
          <w:rFonts w:ascii="標楷體" w:eastAsia="標楷體" w:hAnsi="標楷體" w:cs="標楷體" w:hint="eastAsia"/>
          <w:sz w:val="32"/>
          <w:szCs w:val="32"/>
        </w:rPr>
        <w:t>為時</w:t>
      </w:r>
      <w:r w:rsidR="00833A66">
        <w:rPr>
          <w:rFonts w:ascii="標楷體" w:eastAsia="標楷體" w:hAnsi="標楷體" w:cs="標楷體" w:hint="eastAsia"/>
          <w:sz w:val="32"/>
          <w:szCs w:val="32"/>
        </w:rPr>
        <w:t>,</w:t>
      </w:r>
      <w:r w:rsidRPr="00AB0EE2">
        <w:rPr>
          <w:rFonts w:ascii="標楷體" w:eastAsia="標楷體" w:hAnsi="標楷體" w:cs="標楷體" w:hint="eastAsia"/>
          <w:sz w:val="32"/>
          <w:szCs w:val="32"/>
        </w:rPr>
        <w:t>為白。坎為水</w:t>
      </w:r>
      <w:r w:rsidR="00833A66">
        <w:rPr>
          <w:rFonts w:ascii="標楷體" w:eastAsia="標楷體" w:hAnsi="標楷體" w:cs="標楷體" w:hint="eastAsia"/>
          <w:sz w:val="32"/>
          <w:szCs w:val="32"/>
        </w:rPr>
        <w:t>,</w:t>
      </w:r>
      <w:r w:rsidRPr="00AB0EE2">
        <w:rPr>
          <w:rFonts w:ascii="標楷體" w:eastAsia="標楷體" w:hAnsi="標楷體" w:cs="標楷體" w:hint="eastAsia"/>
          <w:sz w:val="32"/>
          <w:szCs w:val="32"/>
        </w:rPr>
        <w:t>為月</w:t>
      </w:r>
      <w:r w:rsidR="00833A66">
        <w:rPr>
          <w:rFonts w:ascii="標楷體" w:eastAsia="標楷體" w:hAnsi="標楷體" w:cs="標楷體" w:hint="eastAsia"/>
          <w:sz w:val="32"/>
          <w:szCs w:val="32"/>
        </w:rPr>
        <w:t>,</w:t>
      </w:r>
      <w:r w:rsidRPr="00AB0EE2">
        <w:rPr>
          <w:rFonts w:ascii="標楷體" w:eastAsia="標楷體" w:hAnsi="標楷體" w:cs="標楷體" w:hint="eastAsia"/>
          <w:sz w:val="32"/>
          <w:szCs w:val="32"/>
        </w:rPr>
        <w:t>為色能量</w:t>
      </w:r>
      <w:r w:rsidR="00833A66">
        <w:rPr>
          <w:rFonts w:ascii="標楷體" w:eastAsia="標楷體" w:hAnsi="標楷體" w:cs="標楷體" w:hint="eastAsia"/>
          <w:sz w:val="32"/>
          <w:szCs w:val="32"/>
        </w:rPr>
        <w:t>,</w:t>
      </w:r>
      <w:r w:rsidRPr="00AB0EE2">
        <w:rPr>
          <w:rFonts w:ascii="標楷體" w:eastAsia="標楷體" w:hAnsi="標楷體" w:cs="標楷體" w:hint="eastAsia"/>
          <w:sz w:val="32"/>
          <w:szCs w:val="32"/>
        </w:rPr>
        <w:t>為白。</w:t>
      </w:r>
    </w:p>
    <w:p w14:paraId="367E65B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天水卦的卦像是</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月明</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天一片白。表示</w:t>
      </w:r>
      <w:r w:rsidR="00833A66">
        <w:rPr>
          <w:rFonts w:ascii="標楷體" w:eastAsia="標楷體" w:hAnsi="標楷體" w:cs="標楷體" w:hint="eastAsia"/>
          <w:sz w:val="32"/>
          <w:szCs w:val="32"/>
        </w:rPr>
        <w:t>,</w:t>
      </w:r>
      <w:r w:rsidRPr="00AB0EE2">
        <w:rPr>
          <w:rFonts w:ascii="標楷體" w:eastAsia="標楷體" w:hAnsi="標楷體" w:cs="標楷體" w:hint="eastAsia"/>
          <w:sz w:val="32"/>
          <w:szCs w:val="32"/>
        </w:rPr>
        <w:t>若反行</w:t>
      </w:r>
      <w:r w:rsidR="00833A66">
        <w:rPr>
          <w:rFonts w:ascii="標楷體" w:eastAsia="標楷體" w:hAnsi="標楷體" w:cs="標楷體" w:hint="eastAsia"/>
          <w:sz w:val="32"/>
          <w:szCs w:val="32"/>
        </w:rPr>
        <w:t>,</w:t>
      </w:r>
      <w:r w:rsidR="00C02374">
        <w:rPr>
          <w:rFonts w:ascii="標楷體" w:eastAsia="標楷體" w:hAnsi="標楷體" w:cs="標楷體" w:hint="eastAsia"/>
          <w:sz w:val="32"/>
          <w:szCs w:val="32"/>
        </w:rPr>
        <w:t>將</w:t>
      </w:r>
      <w:r w:rsidRPr="00AB0EE2">
        <w:rPr>
          <w:rFonts w:ascii="標楷體" w:eastAsia="標楷體" w:hAnsi="標楷體" w:cs="標楷體" w:hint="eastAsia"/>
          <w:sz w:val="32"/>
          <w:szCs w:val="32"/>
        </w:rPr>
        <w:t>能量調上來</w:t>
      </w:r>
      <w:r w:rsidR="00833A66">
        <w:rPr>
          <w:rFonts w:ascii="標楷體" w:eastAsia="標楷體" w:hAnsi="標楷體" w:cs="標楷體" w:hint="eastAsia"/>
          <w:sz w:val="32"/>
          <w:szCs w:val="32"/>
        </w:rPr>
        <w:t>,則出西天</w:t>
      </w:r>
      <w:r w:rsidRPr="00AB0EE2">
        <w:rPr>
          <w:rFonts w:ascii="標楷體" w:eastAsia="標楷體" w:hAnsi="標楷體" w:cs="標楷體" w:hint="eastAsia"/>
          <w:sz w:val="32"/>
          <w:szCs w:val="32"/>
        </w:rPr>
        <w:t>月大光明。</w:t>
      </w:r>
    </w:p>
    <w:p w14:paraId="367E65B1" w14:textId="77777777" w:rsidR="000C15B5" w:rsidRPr="00AB0EE2" w:rsidRDefault="000C15B5" w:rsidP="00833A66">
      <w:pPr>
        <w:ind w:firstLineChars="237" w:firstLine="758"/>
        <w:rPr>
          <w:rFonts w:ascii="標楷體" w:eastAsia="標楷體" w:hAnsi="標楷體" w:cs="標楷體"/>
          <w:sz w:val="32"/>
          <w:szCs w:val="32"/>
        </w:rPr>
      </w:pPr>
      <w:r w:rsidRPr="00AB0EE2">
        <w:rPr>
          <w:rFonts w:ascii="標楷體" w:eastAsia="標楷體" w:hAnsi="標楷體" w:cs="標楷體" w:hint="eastAsia"/>
          <w:sz w:val="32"/>
          <w:szCs w:val="32"/>
        </w:rPr>
        <w:t>那麼</w:t>
      </w:r>
      <w:r w:rsidR="00833A66">
        <w:rPr>
          <w:rFonts w:ascii="標楷體" w:eastAsia="標楷體" w:hAnsi="標楷體" w:cs="標楷體" w:hint="eastAsia"/>
          <w:sz w:val="32"/>
          <w:szCs w:val="32"/>
        </w:rPr>
        <w:t>,</w:t>
      </w:r>
      <w:r w:rsidRPr="00AB0EE2">
        <w:rPr>
          <w:rFonts w:ascii="標楷體" w:eastAsia="標楷體" w:hAnsi="標楷體" w:cs="標楷體" w:hint="eastAsia"/>
          <w:sz w:val="32"/>
          <w:szCs w:val="32"/>
        </w:rPr>
        <w:t>卦名為什麼給個訟字</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訟表吃官司</w:t>
      </w:r>
      <w:r w:rsidR="00A00B1D">
        <w:rPr>
          <w:rFonts w:ascii="標楷體" w:eastAsia="標楷體" w:hAnsi="標楷體" w:cs="標楷體" w:hint="eastAsia"/>
          <w:sz w:val="32"/>
          <w:szCs w:val="32"/>
        </w:rPr>
        <w:t>,</w:t>
      </w:r>
      <w:r w:rsidRPr="00AB0EE2">
        <w:rPr>
          <w:rFonts w:ascii="標楷體" w:eastAsia="標楷體" w:hAnsi="標楷體" w:cs="標楷體" w:hint="eastAsia"/>
          <w:sz w:val="32"/>
          <w:szCs w:val="32"/>
        </w:rPr>
        <w:t>這裏又會吃什麼官司</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離婚</w:t>
      </w:r>
      <w:r w:rsidRPr="00AB0EE2">
        <w:rPr>
          <w:rFonts w:ascii="標楷體" w:eastAsia="標楷體" w:hAnsi="標楷體" w:cs="標楷體"/>
          <w:sz w:val="32"/>
          <w:szCs w:val="32"/>
        </w:rPr>
        <w:t>!</w:t>
      </w:r>
    </w:p>
    <w:p w14:paraId="367E65B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剛才講的是火光法。在藏密為拙火功。通過講功法</w:t>
      </w:r>
      <w:r w:rsidR="00A00B1D">
        <w:rPr>
          <w:rFonts w:ascii="標楷體" w:eastAsia="標楷體" w:hAnsi="標楷體" w:cs="標楷體" w:hint="eastAsia"/>
          <w:sz w:val="32"/>
          <w:szCs w:val="32"/>
        </w:rPr>
        <w:t>,</w:t>
      </w:r>
      <w:r w:rsidRPr="00AB0EE2">
        <w:rPr>
          <w:rFonts w:ascii="標楷體" w:eastAsia="標楷體" w:hAnsi="標楷體" w:cs="標楷體" w:hint="eastAsia"/>
          <w:sz w:val="32"/>
          <w:szCs w:val="32"/>
        </w:rPr>
        <w:t>告訴讀者從易法中讀功法的方式方法。</w:t>
      </w:r>
    </w:p>
    <w:p w14:paraId="367E65B3" w14:textId="77777777" w:rsidR="00A00B1D" w:rsidRDefault="00A00B1D" w:rsidP="000C15B5">
      <w:pPr>
        <w:ind w:firstLine="800"/>
        <w:rPr>
          <w:rFonts w:ascii="標楷體" w:eastAsia="標楷體" w:hAnsi="標楷體" w:cs="標楷體"/>
          <w:sz w:val="32"/>
          <w:szCs w:val="32"/>
        </w:rPr>
      </w:pPr>
    </w:p>
    <w:p w14:paraId="367E65B4" w14:textId="77777777" w:rsidR="000C15B5" w:rsidRPr="00AB0EE2" w:rsidRDefault="00CB74FB" w:rsidP="000C15B5">
      <w:pPr>
        <w:ind w:firstLine="800"/>
        <w:rPr>
          <w:rFonts w:ascii="標楷體" w:eastAsia="標楷體" w:hAnsi="標楷體"/>
          <w:sz w:val="32"/>
          <w:szCs w:val="32"/>
        </w:rPr>
      </w:pPr>
      <w:r>
        <w:rPr>
          <w:rFonts w:ascii="標楷體" w:eastAsia="標楷體" w:hAnsi="標楷體" w:cs="標楷體" w:hint="eastAsia"/>
          <w:sz w:val="32"/>
          <w:szCs w:val="32"/>
        </w:rPr>
        <w:t>《</w:t>
      </w:r>
      <w:r w:rsidR="000C15B5" w:rsidRPr="0062081F">
        <w:rPr>
          <w:rFonts w:ascii="標楷體" w:eastAsia="標楷體" w:hAnsi="標楷體" w:cs="標楷體" w:hint="eastAsia"/>
          <w:sz w:val="32"/>
          <w:szCs w:val="32"/>
        </w:rPr>
        <w:t>易</w:t>
      </w:r>
      <w:r>
        <w:rPr>
          <w:rFonts w:ascii="標楷體" w:eastAsia="標楷體" w:hAnsi="標楷體" w:cs="標楷體" w:hint="eastAsia"/>
          <w:sz w:val="32"/>
          <w:szCs w:val="32"/>
        </w:rPr>
        <w:t>》</w:t>
      </w:r>
      <w:r w:rsidR="000C15B5" w:rsidRPr="0062081F">
        <w:rPr>
          <w:rFonts w:ascii="標楷體" w:eastAsia="標楷體" w:hAnsi="標楷體" w:cs="標楷體" w:hint="eastAsia"/>
          <w:sz w:val="32"/>
          <w:szCs w:val="32"/>
        </w:rPr>
        <w:t>法</w:t>
      </w:r>
      <w:r w:rsidR="0062081F">
        <w:rPr>
          <w:rFonts w:ascii="標楷體" w:eastAsia="標楷體" w:hAnsi="標楷體" w:cs="標楷體" w:hint="eastAsia"/>
          <w:sz w:val="32"/>
          <w:szCs w:val="32"/>
        </w:rPr>
        <w:t>,</w:t>
      </w:r>
      <w:r w:rsidR="000C15B5" w:rsidRPr="0062081F">
        <w:rPr>
          <w:rFonts w:ascii="標楷體" w:eastAsia="標楷體" w:hAnsi="標楷體" w:cs="標楷體" w:hint="eastAsia"/>
          <w:sz w:val="32"/>
          <w:szCs w:val="32"/>
        </w:rPr>
        <w:t>並不是單純講功法</w:t>
      </w:r>
      <w:r w:rsidR="000C15B5" w:rsidRPr="00AB0EE2">
        <w:rPr>
          <w:rFonts w:ascii="標楷體" w:eastAsia="標楷體" w:hAnsi="標楷體" w:cs="標楷體" w:hint="eastAsia"/>
          <w:sz w:val="32"/>
          <w:szCs w:val="32"/>
        </w:rPr>
        <w:t>。她對讀者十分負責</w:t>
      </w:r>
      <w:r w:rsidR="0062081F">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把會出現的各種情況</w:t>
      </w:r>
      <w:r w:rsidR="0062081F">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都向你交代明明白白。至</w:t>
      </w:r>
      <w:r w:rsidR="00AD67BD">
        <w:rPr>
          <w:rFonts w:ascii="標楷體" w:eastAsia="標楷體" w:hAnsi="標楷體" w:cs="標楷體" w:hint="eastAsia"/>
          <w:sz w:val="32"/>
          <w:szCs w:val="32"/>
        </w:rPr>
        <w:t>於</w:t>
      </w:r>
      <w:r w:rsidR="000C15B5" w:rsidRPr="00AB0EE2">
        <w:rPr>
          <w:rFonts w:ascii="標楷體" w:eastAsia="標楷體" w:hAnsi="標楷體" w:cs="標楷體" w:hint="eastAsia"/>
          <w:sz w:val="32"/>
          <w:szCs w:val="32"/>
        </w:rPr>
        <w:t>你是順逆</w:t>
      </w:r>
      <w:r w:rsidR="0062081F">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lastRenderedPageBreak/>
        <w:t>悉君自便</w:t>
      </w:r>
      <w:r w:rsidR="0062081F">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不置可否</w:t>
      </w:r>
      <w:r w:rsidR="0062081F">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僅是把結果告訴你。</w:t>
      </w:r>
    </w:p>
    <w:p w14:paraId="367E65B5"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有學者提出</w:t>
      </w:r>
      <w:r w:rsidR="0062081F">
        <w:rPr>
          <w:rFonts w:ascii="標楷體" w:eastAsia="標楷體" w:hAnsi="標楷體" w:cs="標楷體" w:hint="eastAsia"/>
          <w:sz w:val="32"/>
          <w:szCs w:val="32"/>
        </w:rPr>
        <w:t>,</w:t>
      </w:r>
      <w:r w:rsidR="00CB74FB">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CB74FB">
        <w:rPr>
          <w:rFonts w:ascii="標楷體" w:eastAsia="標楷體" w:hAnsi="標楷體" w:cs="標楷體" w:hint="eastAsia"/>
          <w:sz w:val="32"/>
          <w:szCs w:val="32"/>
        </w:rPr>
        <w:t>》</w:t>
      </w:r>
      <w:r w:rsidRPr="00AB0EE2">
        <w:rPr>
          <w:rFonts w:ascii="標楷體" w:eastAsia="標楷體" w:hAnsi="標楷體" w:cs="標楷體" w:hint="eastAsia"/>
          <w:sz w:val="32"/>
          <w:szCs w:val="32"/>
        </w:rPr>
        <w:t>高深</w:t>
      </w:r>
      <w:r w:rsidR="0062081F">
        <w:rPr>
          <w:rFonts w:ascii="標楷體" w:eastAsia="標楷體" w:hAnsi="標楷體" w:cs="標楷體" w:hint="eastAsia"/>
          <w:sz w:val="32"/>
          <w:szCs w:val="32"/>
        </w:rPr>
        <w:t>,</w:t>
      </w:r>
      <w:r w:rsidRPr="00AB0EE2">
        <w:rPr>
          <w:rFonts w:ascii="標楷體" w:eastAsia="標楷體" w:hAnsi="標楷體" w:cs="標楷體" w:hint="eastAsia"/>
          <w:sz w:val="32"/>
          <w:szCs w:val="32"/>
        </w:rPr>
        <w:t>手持</w:t>
      </w:r>
      <w:r w:rsidR="00CB74FB">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CB74FB">
        <w:rPr>
          <w:rFonts w:ascii="標楷體" w:eastAsia="標楷體" w:hAnsi="標楷體" w:cs="標楷體" w:hint="eastAsia"/>
          <w:sz w:val="32"/>
          <w:szCs w:val="32"/>
        </w:rPr>
        <w:t>》</w:t>
      </w:r>
      <w:r w:rsidR="0062081F">
        <w:rPr>
          <w:rFonts w:ascii="標楷體" w:eastAsia="標楷體" w:hAnsi="標楷體" w:cs="標楷體" w:hint="eastAsia"/>
          <w:sz w:val="32"/>
          <w:szCs w:val="32"/>
        </w:rPr>
        <w:t>,</w:t>
      </w:r>
      <w:r w:rsidRPr="00AB0EE2">
        <w:rPr>
          <w:rFonts w:ascii="標楷體" w:eastAsia="標楷體" w:hAnsi="標楷體" w:cs="標楷體" w:hint="eastAsia"/>
          <w:sz w:val="32"/>
          <w:szCs w:val="32"/>
        </w:rPr>
        <w:t>往往有身墜十</w:t>
      </w:r>
      <w:r w:rsidR="00FD6882">
        <w:rPr>
          <w:rFonts w:ascii="標楷體" w:eastAsia="標楷體" w:hAnsi="標楷體" w:cs="標楷體" w:hint="eastAsia"/>
          <w:sz w:val="32"/>
          <w:szCs w:val="32"/>
        </w:rPr>
        <w:t>里</w:t>
      </w:r>
      <w:r w:rsidRPr="00AB0EE2">
        <w:rPr>
          <w:rFonts w:ascii="標楷體" w:eastAsia="標楷體" w:hAnsi="標楷體" w:cs="標楷體" w:hint="eastAsia"/>
          <w:sz w:val="32"/>
          <w:szCs w:val="32"/>
        </w:rPr>
        <w:t>雲霧山中之感。可否有極方便之法。便</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單刀直入</w:t>
      </w:r>
      <w:r w:rsidR="0062081F">
        <w:rPr>
          <w:rFonts w:ascii="標楷體" w:eastAsia="標楷體" w:hAnsi="標楷體" w:cs="標楷體" w:hint="eastAsia"/>
          <w:sz w:val="32"/>
          <w:szCs w:val="32"/>
        </w:rPr>
        <w:t>,</w:t>
      </w:r>
      <w:r w:rsidRPr="00AB0EE2">
        <w:rPr>
          <w:rFonts w:ascii="標楷體" w:eastAsia="標楷體" w:hAnsi="標楷體" w:cs="標楷體" w:hint="eastAsia"/>
          <w:sz w:val="32"/>
          <w:szCs w:val="32"/>
        </w:rPr>
        <w:t>一把能抓住東西</w:t>
      </w:r>
      <w:r w:rsidRPr="00AB0EE2">
        <w:rPr>
          <w:rFonts w:ascii="標楷體" w:eastAsia="標楷體" w:hAnsi="標楷體" w:cs="標楷體"/>
          <w:sz w:val="32"/>
          <w:szCs w:val="32"/>
        </w:rPr>
        <w:t>?</w:t>
      </w:r>
    </w:p>
    <w:p w14:paraId="367E65B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本教材介紹的功法、方法</w:t>
      </w:r>
      <w:r w:rsidR="004C4D68">
        <w:rPr>
          <w:rFonts w:ascii="標楷體" w:eastAsia="標楷體" w:hAnsi="標楷體" w:cs="標楷體" w:hint="eastAsia"/>
          <w:sz w:val="32"/>
          <w:szCs w:val="32"/>
        </w:rPr>
        <w:t>,</w:t>
      </w:r>
      <w:r w:rsidRPr="00AB0EE2">
        <w:rPr>
          <w:rFonts w:ascii="標楷體" w:eastAsia="標楷體" w:hAnsi="標楷體" w:cs="標楷體" w:hint="eastAsia"/>
          <w:sz w:val="32"/>
          <w:szCs w:val="32"/>
        </w:rPr>
        <w:t>均屬單刀直入法。譬如下棋</w:t>
      </w:r>
      <w:r w:rsidR="004C4D68">
        <w:rPr>
          <w:rFonts w:ascii="標楷體" w:eastAsia="標楷體" w:hAnsi="標楷體" w:cs="標楷體" w:hint="eastAsia"/>
          <w:sz w:val="32"/>
          <w:szCs w:val="32"/>
        </w:rPr>
        <w:t>,</w:t>
      </w:r>
      <w:r w:rsidRPr="00AB0EE2">
        <w:rPr>
          <w:rFonts w:ascii="標楷體" w:eastAsia="標楷體" w:hAnsi="標楷體" w:cs="標楷體" w:hint="eastAsia"/>
          <w:sz w:val="32"/>
          <w:szCs w:val="32"/>
        </w:rPr>
        <w:t>不管其車馬</w:t>
      </w:r>
      <w:r w:rsidR="004C4D68">
        <w:rPr>
          <w:rFonts w:ascii="標楷體" w:eastAsia="標楷體" w:hAnsi="標楷體" w:cs="標楷體" w:hint="eastAsia"/>
          <w:sz w:val="32"/>
          <w:szCs w:val="32"/>
        </w:rPr>
        <w:t>,</w:t>
      </w:r>
      <w:r w:rsidRPr="00AB0EE2">
        <w:rPr>
          <w:rFonts w:ascii="標楷體" w:eastAsia="標楷體" w:hAnsi="標楷體" w:cs="標楷體" w:hint="eastAsia"/>
          <w:sz w:val="32"/>
          <w:szCs w:val="32"/>
        </w:rPr>
        <w:t>直取其帥。但觀眾多人學功學法</w:t>
      </w:r>
      <w:r w:rsidR="004C4D68">
        <w:rPr>
          <w:rFonts w:ascii="標楷體" w:eastAsia="標楷體" w:hAnsi="標楷體" w:cs="標楷體" w:hint="eastAsia"/>
          <w:sz w:val="32"/>
          <w:szCs w:val="32"/>
        </w:rPr>
        <w:t>,</w:t>
      </w:r>
      <w:r w:rsidRPr="00AB0EE2">
        <w:rPr>
          <w:rFonts w:ascii="標楷體" w:eastAsia="標楷體" w:hAnsi="標楷體" w:cs="標楷體" w:hint="eastAsia"/>
          <w:sz w:val="32"/>
          <w:szCs w:val="32"/>
        </w:rPr>
        <w:t>猶如下棋</w:t>
      </w:r>
      <w:r w:rsidR="004C4D68">
        <w:rPr>
          <w:rFonts w:ascii="標楷體" w:eastAsia="標楷體" w:hAnsi="標楷體" w:cs="標楷體" w:hint="eastAsia"/>
          <w:sz w:val="32"/>
          <w:szCs w:val="32"/>
        </w:rPr>
        <w:t>,先吃對方兵卒。再設法圍住其馬。再設法偷吃其炮。就是將軍!</w:t>
      </w:r>
      <w:r w:rsidRPr="00AB0EE2">
        <w:rPr>
          <w:rFonts w:ascii="標楷體" w:eastAsia="標楷體" w:hAnsi="標楷體" w:cs="標楷體"/>
          <w:sz w:val="32"/>
          <w:szCs w:val="32"/>
        </w:rPr>
        <w:t xml:space="preserve"> </w:t>
      </w:r>
      <w:r w:rsidRPr="00AB0EE2">
        <w:rPr>
          <w:rFonts w:ascii="標楷體" w:eastAsia="標楷體" w:hAnsi="標楷體" w:cs="標楷體" w:hint="eastAsia"/>
          <w:sz w:val="32"/>
          <w:szCs w:val="32"/>
        </w:rPr>
        <w:t>也不取其中軍之首</w:t>
      </w:r>
      <w:r w:rsidR="001E3969">
        <w:rPr>
          <w:rFonts w:ascii="標楷體" w:eastAsia="標楷體" w:hAnsi="標楷體" w:cs="標楷體" w:hint="eastAsia"/>
          <w:sz w:val="32"/>
          <w:szCs w:val="32"/>
        </w:rPr>
        <w:t>,</w:t>
      </w:r>
      <w:r w:rsidRPr="00AB0EE2">
        <w:rPr>
          <w:rFonts w:ascii="標楷體" w:eastAsia="標楷體" w:hAnsi="標楷體" w:cs="標楷體" w:hint="eastAsia"/>
          <w:sz w:val="32"/>
          <w:szCs w:val="32"/>
        </w:rPr>
        <w:t>而意在抽吃大車。然後又破其士象</w:t>
      </w:r>
      <w:r w:rsidR="001E3969">
        <w:rPr>
          <w:rFonts w:ascii="標楷體" w:eastAsia="標楷體" w:hAnsi="標楷體" w:cs="標楷體" w:hint="eastAsia"/>
          <w:sz w:val="32"/>
          <w:szCs w:val="32"/>
        </w:rPr>
        <w:t>,</w:t>
      </w:r>
      <w:r w:rsidR="00FD6882">
        <w:rPr>
          <w:rFonts w:ascii="標楷體" w:eastAsia="標楷體" w:hAnsi="標楷體" w:cs="標楷體" w:hint="eastAsia"/>
          <w:sz w:val="32"/>
          <w:szCs w:val="32"/>
        </w:rPr>
        <w:t>囉</w:t>
      </w:r>
      <w:r w:rsidR="001E3969">
        <w:rPr>
          <w:rFonts w:ascii="標楷體" w:eastAsia="標楷體" w:hAnsi="標楷體" w:cs="標楷體" w:hint="eastAsia"/>
          <w:sz w:val="32"/>
          <w:szCs w:val="32"/>
        </w:rPr>
        <w:t>嗦</w:t>
      </w:r>
      <w:r w:rsidRPr="00AB0EE2">
        <w:rPr>
          <w:rFonts w:ascii="標楷體" w:eastAsia="標楷體" w:hAnsi="標楷體" w:cs="標楷體" w:hint="eastAsia"/>
          <w:sz w:val="32"/>
          <w:szCs w:val="32"/>
        </w:rPr>
        <w:t>透頂</w:t>
      </w:r>
      <w:r w:rsidR="00DD7AD5">
        <w:rPr>
          <w:rFonts w:ascii="標楷體" w:eastAsia="標楷體" w:hAnsi="標楷體" w:cs="標楷體" w:hint="eastAsia"/>
          <w:sz w:val="32"/>
          <w:szCs w:val="32"/>
        </w:rPr>
        <w:t>,</w:t>
      </w:r>
      <w:r w:rsidRPr="00AB0EE2">
        <w:rPr>
          <w:rFonts w:ascii="標楷體" w:eastAsia="標楷體" w:hAnsi="標楷體" w:cs="標楷體" w:hint="eastAsia"/>
          <w:sz w:val="32"/>
          <w:szCs w:val="32"/>
        </w:rPr>
        <w:t>總是把功夫下在殘</w:t>
      </w:r>
      <w:r w:rsidR="00472316">
        <w:rPr>
          <w:rFonts w:ascii="標楷體" w:eastAsia="標楷體" w:hAnsi="標楷體" w:cs="標楷體" w:hint="eastAsia"/>
          <w:sz w:val="32"/>
          <w:szCs w:val="32"/>
        </w:rPr>
        <w:t>局</w:t>
      </w:r>
      <w:r w:rsidRPr="00AB0EE2">
        <w:rPr>
          <w:rFonts w:ascii="標楷體" w:eastAsia="標楷體" w:hAnsi="標楷體" w:cs="標楷體" w:hint="eastAsia"/>
          <w:sz w:val="32"/>
          <w:szCs w:val="32"/>
        </w:rPr>
        <w:t>上。</w:t>
      </w:r>
    </w:p>
    <w:p w14:paraId="367E65B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本教材之法是開</w:t>
      </w:r>
      <w:r w:rsidR="0085777A">
        <w:rPr>
          <w:rFonts w:ascii="標楷體" w:eastAsia="標楷體" w:hAnsi="標楷體" w:cs="標楷體" w:hint="eastAsia"/>
          <w:sz w:val="32"/>
          <w:szCs w:val="32"/>
        </w:rPr>
        <w:t>侷</w:t>
      </w:r>
      <w:r w:rsidRPr="00AB0EE2">
        <w:rPr>
          <w:rFonts w:ascii="標楷體" w:eastAsia="標楷體" w:hAnsi="標楷體" w:cs="標楷體" w:hint="eastAsia"/>
          <w:sz w:val="32"/>
          <w:szCs w:val="32"/>
        </w:rPr>
        <w:t>制勝</w:t>
      </w:r>
      <w:r w:rsidR="002A3432">
        <w:rPr>
          <w:rFonts w:ascii="標楷體" w:eastAsia="標楷體" w:hAnsi="標楷體" w:cs="標楷體" w:hint="eastAsia"/>
          <w:sz w:val="32"/>
          <w:szCs w:val="32"/>
        </w:rPr>
        <w:t>,</w:t>
      </w:r>
      <w:r w:rsidRPr="00AB0EE2">
        <w:rPr>
          <w:rFonts w:ascii="標楷體" w:eastAsia="標楷體" w:hAnsi="標楷體" w:cs="標楷體" w:hint="eastAsia"/>
          <w:sz w:val="32"/>
          <w:szCs w:val="32"/>
        </w:rPr>
        <w:t>中</w:t>
      </w:r>
      <w:r w:rsidR="0085777A">
        <w:rPr>
          <w:rFonts w:ascii="標楷體" w:eastAsia="標楷體" w:hAnsi="標楷體" w:cs="標楷體" w:hint="eastAsia"/>
          <w:sz w:val="32"/>
          <w:szCs w:val="32"/>
        </w:rPr>
        <w:t>侷</w:t>
      </w:r>
      <w:r w:rsidRPr="00AB0EE2">
        <w:rPr>
          <w:rFonts w:ascii="標楷體" w:eastAsia="標楷體" w:hAnsi="標楷體" w:cs="標楷體" w:hint="eastAsia"/>
          <w:sz w:val="32"/>
          <w:szCs w:val="32"/>
        </w:rPr>
        <w:t>取帥之法。無殘</w:t>
      </w:r>
      <w:r w:rsidR="0085777A">
        <w:rPr>
          <w:rFonts w:ascii="標楷體" w:eastAsia="標楷體" w:hAnsi="標楷體" w:cs="標楷體" w:hint="eastAsia"/>
          <w:sz w:val="32"/>
          <w:szCs w:val="32"/>
        </w:rPr>
        <w:t>侷</w:t>
      </w:r>
      <w:r w:rsidRPr="00AB0EE2">
        <w:rPr>
          <w:rFonts w:ascii="標楷體" w:eastAsia="標楷體" w:hAnsi="標楷體" w:cs="標楷體" w:hint="eastAsia"/>
          <w:sz w:val="32"/>
          <w:szCs w:val="32"/>
        </w:rPr>
        <w:t>之術。是故</w:t>
      </w:r>
      <w:r w:rsidR="002A3432">
        <w:rPr>
          <w:rFonts w:ascii="標楷體" w:eastAsia="標楷體" w:hAnsi="標楷體" w:cs="標楷體" w:hint="eastAsia"/>
          <w:sz w:val="32"/>
          <w:szCs w:val="32"/>
        </w:rPr>
        <w:t>,</w:t>
      </w:r>
      <w:r w:rsidRPr="00AB0EE2">
        <w:rPr>
          <w:rFonts w:ascii="標楷體" w:eastAsia="標楷體" w:hAnsi="標楷體" w:cs="標楷體" w:hint="eastAsia"/>
          <w:sz w:val="32"/>
          <w:szCs w:val="32"/>
        </w:rPr>
        <w:t>專講陣法</w:t>
      </w:r>
      <w:r w:rsidR="002A3432">
        <w:rPr>
          <w:rFonts w:ascii="標楷體" w:eastAsia="標楷體" w:hAnsi="標楷體" w:cs="標楷體" w:hint="eastAsia"/>
          <w:sz w:val="32"/>
          <w:szCs w:val="32"/>
        </w:rPr>
        <w:t>,</w:t>
      </w:r>
      <w:r w:rsidRPr="00AB0EE2">
        <w:rPr>
          <w:rFonts w:ascii="標楷體" w:eastAsia="標楷體" w:hAnsi="標楷體" w:cs="標楷體" w:hint="eastAsia"/>
          <w:sz w:val="32"/>
          <w:szCs w:val="32"/>
        </w:rPr>
        <w:t>少講術法。目的在</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節省學者把大量時間耗在殘</w:t>
      </w:r>
      <w:r w:rsidR="0085777A">
        <w:rPr>
          <w:rFonts w:ascii="標楷體" w:eastAsia="標楷體" w:hAnsi="標楷體" w:cs="標楷體" w:hint="eastAsia"/>
          <w:sz w:val="32"/>
          <w:szCs w:val="32"/>
        </w:rPr>
        <w:t>侷</w:t>
      </w:r>
      <w:r w:rsidRPr="00AB0EE2">
        <w:rPr>
          <w:rFonts w:ascii="標楷體" w:eastAsia="標楷體" w:hAnsi="標楷體" w:cs="標楷體" w:hint="eastAsia"/>
          <w:sz w:val="32"/>
          <w:szCs w:val="32"/>
        </w:rPr>
        <w:t>的磨磨蹭蹭之中。把時間耽擱了</w:t>
      </w:r>
      <w:r w:rsidR="002A3432">
        <w:rPr>
          <w:rFonts w:ascii="標楷體" w:eastAsia="標楷體" w:hAnsi="標楷體" w:cs="標楷體" w:hint="eastAsia"/>
          <w:sz w:val="32"/>
          <w:szCs w:val="32"/>
        </w:rPr>
        <w:t>,</w:t>
      </w:r>
      <w:r w:rsidRPr="00AB0EE2">
        <w:rPr>
          <w:rFonts w:ascii="標楷體" w:eastAsia="標楷體" w:hAnsi="標楷體" w:cs="標楷體" w:hint="eastAsia"/>
          <w:sz w:val="32"/>
          <w:szCs w:val="32"/>
        </w:rPr>
        <w:t>反誤沖關大事。</w:t>
      </w:r>
    </w:p>
    <w:p w14:paraId="367E65B8" w14:textId="77777777" w:rsidR="002A3432" w:rsidRDefault="002A3432" w:rsidP="000C15B5">
      <w:pPr>
        <w:ind w:firstLine="800"/>
        <w:rPr>
          <w:rFonts w:ascii="標楷體" w:eastAsia="標楷體" w:hAnsi="標楷體" w:cs="標楷體"/>
          <w:sz w:val="32"/>
          <w:szCs w:val="32"/>
        </w:rPr>
      </w:pPr>
    </w:p>
    <w:p w14:paraId="367E65B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但凡欲了知</w:t>
      </w:r>
      <w:r w:rsidR="002A3432">
        <w:rPr>
          <w:rFonts w:ascii="標楷體" w:eastAsia="標楷體" w:hAnsi="標楷體" w:cs="標楷體" w:hint="eastAsia"/>
          <w:sz w:val="32"/>
          <w:szCs w:val="32"/>
        </w:rPr>
        <w:t>,</w:t>
      </w:r>
      <w:r w:rsidRPr="00AB0EE2">
        <w:rPr>
          <w:rFonts w:ascii="標楷體" w:eastAsia="標楷體" w:hAnsi="標楷體" w:cs="標楷體" w:hint="eastAsia"/>
          <w:sz w:val="32"/>
          <w:szCs w:val="32"/>
        </w:rPr>
        <w:t>會使用</w:t>
      </w:r>
      <w:r w:rsidR="00F20B6A">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F20B6A">
        <w:rPr>
          <w:rFonts w:ascii="標楷體" w:eastAsia="標楷體" w:hAnsi="標楷體" w:cs="標楷體" w:hint="eastAsia"/>
          <w:sz w:val="32"/>
          <w:szCs w:val="32"/>
        </w:rPr>
        <w:t>》</w:t>
      </w:r>
      <w:r w:rsidRPr="00AB0EE2">
        <w:rPr>
          <w:rFonts w:ascii="標楷體" w:eastAsia="標楷體" w:hAnsi="標楷體" w:cs="標楷體" w:hint="eastAsia"/>
          <w:sz w:val="32"/>
          <w:szCs w:val="32"/>
        </w:rPr>
        <w:t>法。猶如一本字典</w:t>
      </w:r>
      <w:r w:rsidR="002A3432">
        <w:rPr>
          <w:rFonts w:ascii="標楷體" w:eastAsia="標楷體" w:hAnsi="標楷體" w:cs="標楷體" w:hint="eastAsia"/>
          <w:sz w:val="32"/>
          <w:szCs w:val="32"/>
        </w:rPr>
        <w:t>,</w:t>
      </w:r>
      <w:r w:rsidRPr="00AB0EE2">
        <w:rPr>
          <w:rFonts w:ascii="標楷體" w:eastAsia="標楷體" w:hAnsi="標楷體" w:cs="標楷體" w:hint="eastAsia"/>
          <w:sz w:val="32"/>
          <w:szCs w:val="32"/>
        </w:rPr>
        <w:t>只要掌握部首法或拼音法或四角法會查就行。只要會查了</w:t>
      </w:r>
      <w:r w:rsidR="002A3432">
        <w:rPr>
          <w:rFonts w:ascii="標楷體" w:eastAsia="標楷體" w:hAnsi="標楷體" w:cs="標楷體" w:hint="eastAsia"/>
          <w:sz w:val="32"/>
          <w:szCs w:val="32"/>
        </w:rPr>
        <w:t>,</w:t>
      </w:r>
      <w:r w:rsidRPr="00AB0EE2">
        <w:rPr>
          <w:rFonts w:ascii="標楷體" w:eastAsia="標楷體" w:hAnsi="標楷體" w:cs="標楷體" w:hint="eastAsia"/>
          <w:sz w:val="32"/>
          <w:szCs w:val="32"/>
        </w:rPr>
        <w:t>記住八個主符號的含意</w:t>
      </w:r>
      <w:r w:rsidR="00DA5ACD">
        <w:rPr>
          <w:rFonts w:ascii="標楷體" w:eastAsia="標楷體" w:hAnsi="標楷體" w:cs="標楷體" w:hint="eastAsia"/>
          <w:sz w:val="32"/>
          <w:szCs w:val="32"/>
        </w:rPr>
        <w:t>(</w:t>
      </w:r>
      <w:r w:rsidRPr="00AB0EE2">
        <w:rPr>
          <w:rFonts w:ascii="標楷體" w:eastAsia="標楷體" w:hAnsi="標楷體" w:cs="標楷體" w:hint="eastAsia"/>
          <w:sz w:val="32"/>
          <w:szCs w:val="32"/>
        </w:rPr>
        <w:t>見前面講的</w:t>
      </w:r>
      <w:r w:rsidR="00DA5ACD">
        <w:rPr>
          <w:rFonts w:ascii="標楷體" w:eastAsia="標楷體" w:hAnsi="標楷體" w:cs="標楷體" w:hint="eastAsia"/>
          <w:sz w:val="32"/>
          <w:szCs w:val="32"/>
        </w:rPr>
        <w:t>)</w:t>
      </w:r>
      <w:r w:rsidR="002A3432">
        <w:rPr>
          <w:rFonts w:ascii="標楷體" w:eastAsia="標楷體" w:hAnsi="標楷體" w:cs="標楷體" w:hint="eastAsia"/>
          <w:sz w:val="32"/>
          <w:szCs w:val="32"/>
        </w:rPr>
        <w:t>,</w:t>
      </w:r>
      <w:r w:rsidRPr="00AB0EE2">
        <w:rPr>
          <w:rFonts w:ascii="標楷體" w:eastAsia="標楷體" w:hAnsi="標楷體" w:cs="標楷體" w:hint="eastAsia"/>
          <w:sz w:val="32"/>
          <w:szCs w:val="32"/>
        </w:rPr>
        <w:t>別人看的是雲霧</w:t>
      </w:r>
      <w:r w:rsidR="002A3432">
        <w:rPr>
          <w:rFonts w:ascii="標楷體" w:eastAsia="標楷體" w:hAnsi="標楷體" w:cs="標楷體" w:hint="eastAsia"/>
          <w:sz w:val="32"/>
          <w:szCs w:val="32"/>
        </w:rPr>
        <w:t>,</w:t>
      </w:r>
      <w:r w:rsidRPr="00AB0EE2">
        <w:rPr>
          <w:rFonts w:ascii="標楷體" w:eastAsia="標楷體" w:hAnsi="標楷體" w:cs="標楷體" w:hint="eastAsia"/>
          <w:sz w:val="32"/>
          <w:szCs w:val="32"/>
        </w:rPr>
        <w:t>在你眼裏呈現的卻是歷歷功法。從</w:t>
      </w:r>
      <w:r w:rsidR="00F20B6A">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F20B6A">
        <w:rPr>
          <w:rFonts w:ascii="標楷體" w:eastAsia="標楷體" w:hAnsi="標楷體" w:cs="標楷體" w:hint="eastAsia"/>
          <w:sz w:val="32"/>
          <w:szCs w:val="32"/>
        </w:rPr>
        <w:t>》</w:t>
      </w:r>
      <w:r w:rsidRPr="00AB0EE2">
        <w:rPr>
          <w:rFonts w:ascii="標楷體" w:eastAsia="標楷體" w:hAnsi="標楷體" w:cs="標楷體" w:hint="eastAsia"/>
          <w:sz w:val="32"/>
          <w:szCs w:val="32"/>
        </w:rPr>
        <w:t>中讀功之法</w:t>
      </w:r>
      <w:r w:rsidR="002A3432">
        <w:rPr>
          <w:rFonts w:ascii="標楷體" w:eastAsia="標楷體" w:hAnsi="標楷體" w:cs="標楷體" w:hint="eastAsia"/>
          <w:sz w:val="32"/>
          <w:szCs w:val="32"/>
        </w:rPr>
        <w:t>,從易學家</w:t>
      </w:r>
      <w:r w:rsidRPr="00AB0EE2">
        <w:rPr>
          <w:rFonts w:ascii="標楷體" w:eastAsia="標楷體" w:hAnsi="標楷體" w:cs="標楷體" w:hint="eastAsia"/>
          <w:sz w:val="32"/>
          <w:szCs w:val="32"/>
        </w:rPr>
        <w:t>裏</w:t>
      </w:r>
      <w:r w:rsidR="002A3432">
        <w:rPr>
          <w:rFonts w:ascii="標楷體" w:eastAsia="標楷體" w:hAnsi="標楷體" w:cs="標楷體" w:hint="eastAsia"/>
          <w:sz w:val="32"/>
          <w:szCs w:val="32"/>
        </w:rPr>
        <w:t>都</w:t>
      </w:r>
      <w:r w:rsidRPr="00AB0EE2">
        <w:rPr>
          <w:rFonts w:ascii="標楷體" w:eastAsia="標楷體" w:hAnsi="標楷體" w:cs="標楷體" w:hint="eastAsia"/>
          <w:sz w:val="32"/>
          <w:szCs w:val="32"/>
        </w:rPr>
        <w:t>是學不到的。易學家不是不會</w:t>
      </w:r>
      <w:r w:rsidR="002A3432">
        <w:rPr>
          <w:rFonts w:ascii="標楷體" w:eastAsia="標楷體" w:hAnsi="標楷體" w:cs="標楷體" w:hint="eastAsia"/>
          <w:sz w:val="32"/>
          <w:szCs w:val="32"/>
        </w:rPr>
        <w:t>,</w:t>
      </w:r>
      <w:r w:rsidRPr="00AB0EE2">
        <w:rPr>
          <w:rFonts w:ascii="標楷體" w:eastAsia="標楷體" w:hAnsi="標楷體" w:cs="標楷體" w:hint="eastAsia"/>
          <w:sz w:val="32"/>
          <w:szCs w:val="32"/>
        </w:rPr>
        <w:t>而是做夢也沒想到。</w:t>
      </w:r>
    </w:p>
    <w:p w14:paraId="367E65BA"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學者又問</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在</w:t>
      </w:r>
      <w:r w:rsidR="00F20B6A">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F20B6A">
        <w:rPr>
          <w:rFonts w:ascii="標楷體" w:eastAsia="標楷體" w:hAnsi="標楷體" w:cs="標楷體" w:hint="eastAsia"/>
          <w:sz w:val="32"/>
          <w:szCs w:val="32"/>
        </w:rPr>
        <w:t>》</w:t>
      </w:r>
      <w:r w:rsidRPr="00AB0EE2">
        <w:rPr>
          <w:rFonts w:ascii="標楷體" w:eastAsia="標楷體" w:hAnsi="標楷體" w:cs="標楷體" w:hint="eastAsia"/>
          <w:sz w:val="32"/>
          <w:szCs w:val="32"/>
        </w:rPr>
        <w:t>中讀功法是何人所傳</w:t>
      </w:r>
      <w:r w:rsidRPr="00AB0EE2">
        <w:rPr>
          <w:rFonts w:ascii="標楷體" w:eastAsia="標楷體" w:hAnsi="標楷體" w:cs="標楷體"/>
          <w:sz w:val="32"/>
          <w:szCs w:val="32"/>
        </w:rPr>
        <w:t>?</w:t>
      </w:r>
    </w:p>
    <w:p w14:paraId="367E65BB" w14:textId="77777777" w:rsidR="000C15B5" w:rsidRPr="00AB0EE2" w:rsidRDefault="0004354C" w:rsidP="000C15B5">
      <w:pPr>
        <w:ind w:firstLine="800"/>
        <w:rPr>
          <w:rFonts w:ascii="標楷體" w:eastAsia="標楷體" w:hAnsi="標楷體" w:cs="標楷體"/>
          <w:sz w:val="32"/>
          <w:szCs w:val="32"/>
        </w:rPr>
      </w:pPr>
      <w:r>
        <w:rPr>
          <w:rFonts w:ascii="標楷體" w:eastAsia="標楷體" w:hAnsi="標楷體" w:cs="標楷體" w:hint="eastAsia"/>
          <w:sz w:val="32"/>
          <w:szCs w:val="32"/>
        </w:rPr>
        <w:t>明知故問!</w:t>
      </w:r>
      <w:r w:rsidR="000C15B5" w:rsidRPr="00AB0EE2">
        <w:rPr>
          <w:rFonts w:ascii="標楷體" w:eastAsia="標楷體" w:hAnsi="標楷體" w:cs="標楷體" w:hint="eastAsia"/>
          <w:sz w:val="32"/>
          <w:szCs w:val="32"/>
        </w:rPr>
        <w:t>君不見巫山神女</w:t>
      </w:r>
      <w:r>
        <w:rPr>
          <w:rFonts w:ascii="標楷體" w:eastAsia="標楷體" w:hAnsi="標楷體" w:cs="標楷體" w:hint="eastAsia"/>
          <w:sz w:val="32"/>
          <w:szCs w:val="32"/>
        </w:rPr>
        <w:t>,婷婷玉</w:t>
      </w:r>
      <w:r w:rsidR="000C15B5" w:rsidRPr="00AB0EE2">
        <w:rPr>
          <w:rFonts w:ascii="標楷體" w:eastAsia="標楷體" w:hAnsi="標楷體" w:cs="標楷體" w:hint="eastAsia"/>
          <w:sz w:val="32"/>
          <w:szCs w:val="32"/>
        </w:rPr>
        <w:t>立觀大地</w:t>
      </w:r>
      <w:r w:rsidR="000C15B5" w:rsidRPr="00AB0EE2">
        <w:rPr>
          <w:rFonts w:ascii="標楷體" w:eastAsia="標楷體" w:hAnsi="標楷體" w:cs="標楷體"/>
          <w:sz w:val="32"/>
          <w:szCs w:val="32"/>
        </w:rPr>
        <w:t>?</w:t>
      </w:r>
    </w:p>
    <w:p w14:paraId="367E65BC"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又問</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你多次行長江過巫山</w:t>
      </w:r>
      <w:r w:rsidR="00A77074">
        <w:rPr>
          <w:rFonts w:ascii="標楷體" w:eastAsia="標楷體" w:hAnsi="標楷體" w:cs="標楷體" w:hint="eastAsia"/>
          <w:sz w:val="32"/>
          <w:szCs w:val="32"/>
        </w:rPr>
        <w:t>,</w:t>
      </w:r>
      <w:r w:rsidRPr="00AB0EE2">
        <w:rPr>
          <w:rFonts w:ascii="標楷體" w:eastAsia="標楷體" w:hAnsi="標楷體" w:cs="標楷體" w:hint="eastAsia"/>
          <w:sz w:val="32"/>
          <w:szCs w:val="32"/>
        </w:rPr>
        <w:t>可就是為了這個</w:t>
      </w:r>
      <w:r w:rsidRPr="00AB0EE2">
        <w:rPr>
          <w:rFonts w:ascii="標楷體" w:eastAsia="標楷體" w:hAnsi="標楷體" w:cs="標楷體"/>
          <w:sz w:val="32"/>
          <w:szCs w:val="32"/>
        </w:rPr>
        <w:t>?</w:t>
      </w:r>
    </w:p>
    <w:p w14:paraId="367E65B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閒話少說。查</w:t>
      </w:r>
      <w:r w:rsidR="00F20B6A">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F20B6A">
        <w:rPr>
          <w:rFonts w:ascii="標楷體" w:eastAsia="標楷體" w:hAnsi="標楷體" w:cs="標楷體" w:hint="eastAsia"/>
          <w:sz w:val="32"/>
          <w:szCs w:val="32"/>
        </w:rPr>
        <w:t>》</w:t>
      </w:r>
      <w:r w:rsidRPr="00AB0EE2">
        <w:rPr>
          <w:rFonts w:ascii="標楷體" w:eastAsia="標楷體" w:hAnsi="標楷體" w:cs="標楷體" w:hint="eastAsia"/>
          <w:sz w:val="32"/>
          <w:szCs w:val="32"/>
        </w:rPr>
        <w:t>典</w:t>
      </w:r>
      <w:r w:rsidR="00A77074">
        <w:rPr>
          <w:rFonts w:ascii="標楷體" w:eastAsia="標楷體" w:hAnsi="標楷體" w:cs="標楷體" w:hint="eastAsia"/>
          <w:sz w:val="32"/>
          <w:szCs w:val="32"/>
        </w:rPr>
        <w:t>,</w:t>
      </w:r>
      <w:r w:rsidRPr="00AB0EE2">
        <w:rPr>
          <w:rFonts w:ascii="標楷體" w:eastAsia="標楷體" w:hAnsi="標楷體" w:cs="標楷體" w:hint="eastAsia"/>
          <w:sz w:val="32"/>
          <w:szCs w:val="32"/>
        </w:rPr>
        <w:t>第一步是只要知道六十四卦</w:t>
      </w:r>
      <w:r w:rsidRPr="00AB0EE2">
        <w:rPr>
          <w:rFonts w:ascii="標楷體" w:eastAsia="標楷體" w:hAnsi="標楷體" w:cs="標楷體" w:hint="eastAsia"/>
          <w:sz w:val="32"/>
          <w:szCs w:val="32"/>
        </w:rPr>
        <w:lastRenderedPageBreak/>
        <w:t>叫個什麼名就行了。第二步是</w:t>
      </w:r>
      <w:r w:rsidR="00A77074">
        <w:rPr>
          <w:rFonts w:ascii="標楷體" w:eastAsia="標楷體" w:hAnsi="標楷體" w:cs="標楷體" w:hint="eastAsia"/>
          <w:sz w:val="32"/>
          <w:szCs w:val="32"/>
        </w:rPr>
        <w:t>,</w:t>
      </w:r>
      <w:r w:rsidRPr="00AB0EE2">
        <w:rPr>
          <w:rFonts w:ascii="標楷體" w:eastAsia="標楷體" w:hAnsi="標楷體" w:cs="標楷體" w:hint="eastAsia"/>
          <w:sz w:val="32"/>
          <w:szCs w:val="32"/>
        </w:rPr>
        <w:t>去書店隨便買本</w:t>
      </w:r>
      <w:r w:rsidR="00A77074">
        <w:rPr>
          <w:rFonts w:ascii="標楷體" w:eastAsia="標楷體" w:hAnsi="標楷體" w:cs="標楷體" w:hint="eastAsia"/>
          <w:sz w:val="32"/>
          <w:szCs w:val="32"/>
        </w:rPr>
        <w:t>,不論是誰寫的</w:t>
      </w:r>
      <w:r w:rsidRPr="00AB0EE2">
        <w:rPr>
          <w:rFonts w:ascii="標楷體" w:eastAsia="標楷體" w:hAnsi="標楷體" w:cs="標楷體" w:hint="eastAsia"/>
          <w:sz w:val="32"/>
          <w:szCs w:val="32"/>
        </w:rPr>
        <w:t>有關</w:t>
      </w:r>
      <w:r w:rsidR="001574C5">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1574C5">
        <w:rPr>
          <w:rFonts w:ascii="標楷體" w:eastAsia="標楷體" w:hAnsi="標楷體" w:cs="標楷體" w:hint="eastAsia"/>
          <w:sz w:val="32"/>
          <w:szCs w:val="32"/>
        </w:rPr>
        <w:t>》</w:t>
      </w:r>
      <w:r w:rsidRPr="00AB0EE2">
        <w:rPr>
          <w:rFonts w:ascii="標楷體" w:eastAsia="標楷體" w:hAnsi="標楷體" w:cs="標楷體" w:hint="eastAsia"/>
          <w:sz w:val="32"/>
          <w:szCs w:val="32"/>
        </w:rPr>
        <w:t>的書就行了。</w:t>
      </w:r>
    </w:p>
    <w:p w14:paraId="367E65B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不論</w:t>
      </w:r>
      <w:r w:rsidR="0080517D">
        <w:rPr>
          <w:rFonts w:ascii="標楷體" w:eastAsia="標楷體" w:hAnsi="標楷體" w:cs="標楷體" w:hint="eastAsia"/>
          <w:sz w:val="32"/>
          <w:szCs w:val="32"/>
        </w:rPr>
        <w:t>,</w:t>
      </w:r>
      <w:r w:rsidRPr="00AB0EE2">
        <w:rPr>
          <w:rFonts w:ascii="標楷體" w:eastAsia="標楷體" w:hAnsi="標楷體" w:cs="標楷體" w:hint="eastAsia"/>
          <w:sz w:val="32"/>
          <w:szCs w:val="32"/>
        </w:rPr>
        <w:t>寫書的人是如何解</w:t>
      </w:r>
      <w:r w:rsidR="001574C5">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1574C5">
        <w:rPr>
          <w:rFonts w:ascii="標楷體" w:eastAsia="標楷體" w:hAnsi="標楷體" w:cs="標楷體" w:hint="eastAsia"/>
          <w:sz w:val="32"/>
          <w:szCs w:val="32"/>
        </w:rPr>
        <w:t>》</w:t>
      </w:r>
      <w:r w:rsidR="0080517D">
        <w:rPr>
          <w:rFonts w:ascii="標楷體" w:eastAsia="標楷體" w:hAnsi="標楷體" w:cs="標楷體" w:hint="eastAsia"/>
          <w:sz w:val="32"/>
          <w:szCs w:val="32"/>
        </w:rPr>
        <w:t>,</w:t>
      </w:r>
      <w:r w:rsidRPr="00AB0EE2">
        <w:rPr>
          <w:rFonts w:ascii="標楷體" w:eastAsia="標楷體" w:hAnsi="標楷體" w:cs="標楷體" w:hint="eastAsia"/>
          <w:sz w:val="32"/>
          <w:szCs w:val="32"/>
        </w:rPr>
        <w:t>你只要記住前面告訴你的八個符號的含意</w:t>
      </w:r>
      <w:r w:rsidR="0080517D">
        <w:rPr>
          <w:rFonts w:ascii="標楷體" w:eastAsia="標楷體" w:hAnsi="標楷體" w:cs="標楷體" w:hint="eastAsia"/>
          <w:sz w:val="32"/>
          <w:szCs w:val="32"/>
        </w:rPr>
        <w:t>,</w:t>
      </w:r>
      <w:r w:rsidRPr="00AB0EE2">
        <w:rPr>
          <w:rFonts w:ascii="標楷體" w:eastAsia="標楷體" w:hAnsi="標楷體" w:cs="標楷體" w:hint="eastAsia"/>
          <w:sz w:val="32"/>
          <w:szCs w:val="32"/>
        </w:rPr>
        <w:t>就可從中看到功法。但寫書的人自己卻是萬萬沒想到。</w:t>
      </w:r>
    </w:p>
    <w:p w14:paraId="367E65B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這招叫什麼</w:t>
      </w:r>
      <w:r w:rsidRPr="00AB0EE2">
        <w:rPr>
          <w:rFonts w:ascii="標楷體" w:eastAsia="標楷體" w:hAnsi="標楷體" w:cs="標楷體"/>
          <w:sz w:val="32"/>
          <w:szCs w:val="32"/>
        </w:rPr>
        <w:t>?</w:t>
      </w:r>
      <w:r w:rsidR="0080517D">
        <w:rPr>
          <w:rFonts w:ascii="標楷體" w:eastAsia="標楷體" w:hAnsi="標楷體" w:cs="標楷體" w:hint="eastAsia"/>
          <w:sz w:val="32"/>
          <w:szCs w:val="32"/>
        </w:rPr>
        <w:t>太極推手</w:t>
      </w:r>
      <w:r w:rsidRPr="00AB0EE2">
        <w:rPr>
          <w:rFonts w:ascii="標楷體" w:eastAsia="標楷體" w:hAnsi="標楷體" w:cs="標楷體"/>
          <w:sz w:val="32"/>
          <w:szCs w:val="32"/>
        </w:rPr>
        <w:t>!</w:t>
      </w:r>
    </w:p>
    <w:p w14:paraId="367E65C0"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又問</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太極推手是怎麼回事</w:t>
      </w:r>
      <w:r w:rsidRPr="00AB0EE2">
        <w:rPr>
          <w:rFonts w:ascii="標楷體" w:eastAsia="標楷體" w:hAnsi="標楷體" w:cs="標楷體"/>
          <w:sz w:val="32"/>
          <w:szCs w:val="32"/>
        </w:rPr>
        <w:t>?</w:t>
      </w:r>
    </w:p>
    <w:p w14:paraId="367E65C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去問拳家</w:t>
      </w:r>
      <w:r w:rsidR="00BF364C">
        <w:rPr>
          <w:rFonts w:ascii="標楷體" w:eastAsia="標楷體" w:hAnsi="標楷體" w:cs="標楷體" w:hint="eastAsia"/>
          <w:sz w:val="32"/>
          <w:szCs w:val="32"/>
        </w:rPr>
        <w:t>,</w:t>
      </w:r>
      <w:r w:rsidRPr="00AB0EE2">
        <w:rPr>
          <w:rFonts w:ascii="標楷體" w:eastAsia="標楷體" w:hAnsi="標楷體" w:cs="標楷體" w:hint="eastAsia"/>
          <w:sz w:val="32"/>
          <w:szCs w:val="32"/>
        </w:rPr>
        <w:t>他們在行。雲南有位姓蘇的女太極拳家</w:t>
      </w:r>
      <w:r w:rsidR="00BF364C">
        <w:rPr>
          <w:rFonts w:ascii="標楷體" w:eastAsia="標楷體" w:hAnsi="標楷體" w:cs="標楷體" w:hint="eastAsia"/>
          <w:sz w:val="32"/>
          <w:szCs w:val="32"/>
        </w:rPr>
        <w:t>,</w:t>
      </w:r>
      <w:r w:rsidRPr="00AB0EE2">
        <w:rPr>
          <w:rFonts w:ascii="標楷體" w:eastAsia="標楷體" w:hAnsi="標楷體" w:cs="標楷體" w:hint="eastAsia"/>
          <w:sz w:val="32"/>
          <w:szCs w:val="32"/>
        </w:rPr>
        <w:t>十分的了得。可去問她。</w:t>
      </w:r>
    </w:p>
    <w:p w14:paraId="367E65C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又問</w:t>
      </w:r>
      <w:r w:rsidRPr="00AB0EE2">
        <w:rPr>
          <w:rFonts w:ascii="標楷體" w:eastAsia="標楷體" w:hAnsi="標楷體" w:cs="標楷體"/>
          <w:sz w:val="32"/>
          <w:szCs w:val="32"/>
        </w:rPr>
        <w:t>:</w:t>
      </w:r>
      <w:r w:rsidR="00BF364C">
        <w:rPr>
          <w:rFonts w:ascii="標楷體" w:eastAsia="標楷體" w:hAnsi="標楷體" w:cs="標楷體" w:hint="eastAsia"/>
          <w:sz w:val="32"/>
          <w:szCs w:val="32"/>
        </w:rPr>
        <w:t>還是近水樓台</w:t>
      </w:r>
      <w:r w:rsidRPr="00AB0EE2">
        <w:rPr>
          <w:rFonts w:ascii="標楷體" w:eastAsia="標楷體" w:hAnsi="標楷體" w:cs="標楷體" w:hint="eastAsia"/>
          <w:sz w:val="32"/>
          <w:szCs w:val="32"/>
        </w:rPr>
        <w:t>吧</w:t>
      </w:r>
      <w:r w:rsidR="00BF364C">
        <w:rPr>
          <w:rFonts w:ascii="標楷體" w:eastAsia="標楷體" w:hAnsi="標楷體" w:cs="標楷體" w:hint="eastAsia"/>
          <w:sz w:val="32"/>
          <w:szCs w:val="32"/>
        </w:rPr>
        <w:t>,</w:t>
      </w:r>
      <w:r w:rsidRPr="00AB0EE2">
        <w:rPr>
          <w:rFonts w:ascii="標楷體" w:eastAsia="標楷體" w:hAnsi="標楷體" w:cs="標楷體" w:hint="eastAsia"/>
          <w:sz w:val="32"/>
          <w:szCs w:val="32"/>
        </w:rPr>
        <w:t>遠水不解近渴。</w:t>
      </w:r>
    </w:p>
    <w:p w14:paraId="367E65C3"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什麼叫太極推手</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兩個字。借勁</w:t>
      </w:r>
      <w:r w:rsidRPr="00AB0EE2">
        <w:rPr>
          <w:rFonts w:ascii="標楷體" w:eastAsia="標楷體" w:hAnsi="標楷體" w:cs="標楷體"/>
          <w:sz w:val="32"/>
          <w:szCs w:val="32"/>
        </w:rPr>
        <w:t>!</w:t>
      </w:r>
    </w:p>
    <w:p w14:paraId="367E65C4" w14:textId="77777777" w:rsidR="00BF364C" w:rsidRDefault="00BF364C" w:rsidP="000C15B5">
      <w:pPr>
        <w:rPr>
          <w:rFonts w:ascii="標楷體" w:eastAsia="標楷體" w:hAnsi="標楷體" w:cs="標楷體"/>
          <w:sz w:val="32"/>
          <w:szCs w:val="32"/>
        </w:rPr>
      </w:pPr>
    </w:p>
    <w:p w14:paraId="367E65C5" w14:textId="77777777" w:rsidR="000C15B5" w:rsidRPr="00AB0EE2" w:rsidRDefault="000C15B5" w:rsidP="00BF364C">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下面講述六十四卦速記法。</w:t>
      </w:r>
    </w:p>
    <w:p w14:paraId="367E65C6" w14:textId="77777777" w:rsidR="000C15B5" w:rsidRPr="000A6FE0" w:rsidRDefault="000C15B5" w:rsidP="00FC4B03">
      <w:pPr>
        <w:ind w:firstLineChars="250" w:firstLine="800"/>
        <w:rPr>
          <w:rFonts w:ascii="標楷體" w:eastAsia="標楷體" w:hAnsi="標楷體"/>
          <w:sz w:val="32"/>
          <w:szCs w:val="32"/>
        </w:rPr>
      </w:pPr>
      <w:r w:rsidRPr="000A6FE0">
        <w:rPr>
          <w:rFonts w:ascii="標楷體" w:eastAsia="標楷體" w:hAnsi="標楷體" w:cs="標楷體" w:hint="eastAsia"/>
          <w:sz w:val="32"/>
          <w:szCs w:val="32"/>
        </w:rPr>
        <w:t>乾</w:t>
      </w:r>
      <w:r w:rsidR="008D5D79" w:rsidRPr="000A6FE0">
        <w:rPr>
          <w:rFonts w:ascii="標楷體" w:eastAsia="標楷體" w:hAnsi="標楷體" w:cs="標楷體" w:hint="eastAsia"/>
          <w:sz w:val="32"/>
          <w:szCs w:val="32"/>
        </w:rPr>
        <w:t>三</w:t>
      </w:r>
      <w:r w:rsidRPr="000A6FE0">
        <w:rPr>
          <w:rFonts w:ascii="標楷體" w:eastAsia="標楷體" w:hAnsi="標楷體" w:cs="標楷體" w:hint="eastAsia"/>
          <w:sz w:val="32"/>
          <w:szCs w:val="32"/>
        </w:rPr>
        <w:t>橫</w:t>
      </w:r>
      <w:r w:rsidR="00A97BD1" w:rsidRPr="000A6FE0">
        <w:rPr>
          <w:rFonts w:ascii="標楷體" w:eastAsia="標楷體" w:hAnsi="標楷體" w:hint="eastAsia"/>
          <w:noProof/>
          <w:sz w:val="20"/>
          <w:szCs w:val="20"/>
        </w:rPr>
        <w:drawing>
          <wp:inline distT="0" distB="0" distL="0" distR="0" wp14:anchorId="367E6D0F" wp14:editId="367E6D10">
            <wp:extent cx="190500" cy="142875"/>
            <wp:effectExtent l="0" t="0" r="0" b="0"/>
            <wp:docPr id="20" name="圖片 20" descr="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42875"/>
                    </a:xfrm>
                    <a:prstGeom prst="rect">
                      <a:avLst/>
                    </a:prstGeom>
                    <a:noFill/>
                    <a:ln>
                      <a:noFill/>
                    </a:ln>
                  </pic:spPr>
                </pic:pic>
              </a:graphicData>
            </a:graphic>
          </wp:inline>
        </w:drawing>
      </w:r>
      <w:r w:rsidR="000A6FE0" w:rsidRPr="000A6FE0">
        <w:rPr>
          <w:rFonts w:ascii="標楷體" w:eastAsia="標楷體" w:hAnsi="標楷體" w:hint="eastAsia"/>
          <w:sz w:val="32"/>
          <w:szCs w:val="32"/>
        </w:rPr>
        <w:t>,</w:t>
      </w:r>
      <w:r w:rsidRPr="000A6FE0">
        <w:rPr>
          <w:rFonts w:ascii="標楷體" w:eastAsia="標楷體" w:hAnsi="標楷體" w:cs="標楷體" w:hint="eastAsia"/>
          <w:sz w:val="32"/>
          <w:szCs w:val="32"/>
        </w:rPr>
        <w:t>坤</w:t>
      </w:r>
      <w:r w:rsidR="008D5D79" w:rsidRPr="000A6FE0">
        <w:rPr>
          <w:rFonts w:ascii="標楷體" w:eastAsia="標楷體" w:hAnsi="標楷體" w:cs="標楷體" w:hint="eastAsia"/>
          <w:sz w:val="32"/>
          <w:szCs w:val="32"/>
        </w:rPr>
        <w:t>三</w:t>
      </w:r>
      <w:r w:rsidRPr="000A6FE0">
        <w:rPr>
          <w:rFonts w:ascii="標楷體" w:eastAsia="標楷體" w:hAnsi="標楷體" w:cs="標楷體" w:hint="eastAsia"/>
          <w:sz w:val="32"/>
          <w:szCs w:val="32"/>
        </w:rPr>
        <w:t>虛</w:t>
      </w:r>
      <w:r w:rsidR="00A97BD1" w:rsidRPr="000A6FE0">
        <w:rPr>
          <w:rFonts w:ascii="標楷體" w:eastAsia="標楷體" w:hAnsi="標楷體" w:hint="eastAsia"/>
          <w:noProof/>
          <w:sz w:val="20"/>
          <w:szCs w:val="20"/>
        </w:rPr>
        <w:drawing>
          <wp:inline distT="0" distB="0" distL="0" distR="0" wp14:anchorId="367E6D11" wp14:editId="367E6D12">
            <wp:extent cx="187325" cy="144145"/>
            <wp:effectExtent l="0" t="0" r="0" b="0"/>
            <wp:docPr id="21" name="圖片 21" descr="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坤"/>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325" cy="144145"/>
                    </a:xfrm>
                    <a:prstGeom prst="rect">
                      <a:avLst/>
                    </a:prstGeom>
                    <a:noFill/>
                    <a:ln>
                      <a:noFill/>
                    </a:ln>
                  </pic:spPr>
                </pic:pic>
              </a:graphicData>
            </a:graphic>
          </wp:inline>
        </w:drawing>
      </w:r>
      <w:r w:rsidR="000A6FE0" w:rsidRPr="000A6FE0">
        <w:rPr>
          <w:rFonts w:ascii="標楷體" w:eastAsia="標楷體" w:hAnsi="標楷體" w:hint="eastAsia"/>
          <w:sz w:val="32"/>
          <w:szCs w:val="32"/>
        </w:rPr>
        <w:t>,</w:t>
      </w:r>
      <w:r w:rsidRPr="000A6FE0">
        <w:rPr>
          <w:rFonts w:ascii="標楷體" w:eastAsia="標楷體" w:hAnsi="標楷體" w:cs="標楷體" w:hint="eastAsia"/>
          <w:sz w:val="32"/>
          <w:szCs w:val="32"/>
        </w:rPr>
        <w:t>離中陰</w:t>
      </w:r>
      <w:r w:rsidR="00A97BD1" w:rsidRPr="000A6FE0">
        <w:rPr>
          <w:rFonts w:ascii="標楷體" w:eastAsia="標楷體" w:hAnsi="標楷體" w:hint="eastAsia"/>
          <w:noProof/>
          <w:sz w:val="20"/>
          <w:szCs w:val="20"/>
        </w:rPr>
        <w:drawing>
          <wp:inline distT="0" distB="0" distL="0" distR="0" wp14:anchorId="367E6D13" wp14:editId="367E6D14">
            <wp:extent cx="187325" cy="144145"/>
            <wp:effectExtent l="0" t="0" r="0" b="0"/>
            <wp:docPr id="22" name="圖片 22" descr="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離"/>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325" cy="144145"/>
                    </a:xfrm>
                    <a:prstGeom prst="rect">
                      <a:avLst/>
                    </a:prstGeom>
                    <a:noFill/>
                    <a:ln>
                      <a:noFill/>
                    </a:ln>
                  </pic:spPr>
                </pic:pic>
              </a:graphicData>
            </a:graphic>
          </wp:inline>
        </w:drawing>
      </w:r>
      <w:r w:rsidR="000A6FE0" w:rsidRPr="000A6FE0">
        <w:rPr>
          <w:rFonts w:ascii="標楷體" w:eastAsia="標楷體" w:hAnsi="標楷體" w:hint="eastAsia"/>
          <w:sz w:val="32"/>
          <w:szCs w:val="32"/>
        </w:rPr>
        <w:t>,</w:t>
      </w:r>
      <w:r w:rsidRPr="000A6FE0">
        <w:rPr>
          <w:rFonts w:ascii="標楷體" w:eastAsia="標楷體" w:hAnsi="標楷體" w:cs="標楷體" w:hint="eastAsia"/>
          <w:sz w:val="32"/>
          <w:szCs w:val="32"/>
        </w:rPr>
        <w:t>坎中陽</w:t>
      </w:r>
      <w:r w:rsidR="00A97BD1" w:rsidRPr="000A6FE0">
        <w:rPr>
          <w:rFonts w:ascii="標楷體" w:eastAsia="標楷體" w:hAnsi="標楷體" w:hint="eastAsia"/>
          <w:noProof/>
          <w:sz w:val="20"/>
          <w:szCs w:val="20"/>
        </w:rPr>
        <w:drawing>
          <wp:inline distT="0" distB="0" distL="0" distR="0" wp14:anchorId="367E6D15" wp14:editId="367E6D16">
            <wp:extent cx="187325" cy="144145"/>
            <wp:effectExtent l="0" t="0" r="0" b="0"/>
            <wp:docPr id="23" name="圖片 23" descr="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坎"/>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325" cy="144145"/>
                    </a:xfrm>
                    <a:prstGeom prst="rect">
                      <a:avLst/>
                    </a:prstGeom>
                    <a:noFill/>
                    <a:ln>
                      <a:noFill/>
                    </a:ln>
                  </pic:spPr>
                </pic:pic>
              </a:graphicData>
            </a:graphic>
          </wp:inline>
        </w:drawing>
      </w:r>
      <w:r w:rsidR="000A6FE0" w:rsidRPr="000A6FE0">
        <w:rPr>
          <w:rFonts w:ascii="標楷體" w:eastAsia="標楷體" w:hAnsi="標楷體" w:hint="eastAsia"/>
          <w:sz w:val="32"/>
          <w:szCs w:val="32"/>
        </w:rPr>
        <w:t>,</w:t>
      </w:r>
      <w:r w:rsidRPr="000A6FE0">
        <w:rPr>
          <w:rFonts w:ascii="標楷體" w:eastAsia="標楷體" w:hAnsi="標楷體" w:cs="標楷體" w:hint="eastAsia"/>
          <w:sz w:val="32"/>
          <w:szCs w:val="32"/>
        </w:rPr>
        <w:t>雷陽下</w:t>
      </w:r>
      <w:r w:rsidR="00A97BD1" w:rsidRPr="000A6FE0">
        <w:rPr>
          <w:rFonts w:ascii="標楷體" w:eastAsia="標楷體" w:hAnsi="標楷體" w:hint="eastAsia"/>
          <w:noProof/>
          <w:sz w:val="20"/>
          <w:szCs w:val="20"/>
        </w:rPr>
        <w:drawing>
          <wp:inline distT="0" distB="0" distL="0" distR="0" wp14:anchorId="367E6D17" wp14:editId="367E6D18">
            <wp:extent cx="187325" cy="144145"/>
            <wp:effectExtent l="0" t="0" r="0" b="0"/>
            <wp:docPr id="24" name="圖片 24" descr="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震"/>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325" cy="144145"/>
                    </a:xfrm>
                    <a:prstGeom prst="rect">
                      <a:avLst/>
                    </a:prstGeom>
                    <a:noFill/>
                    <a:ln>
                      <a:noFill/>
                    </a:ln>
                  </pic:spPr>
                </pic:pic>
              </a:graphicData>
            </a:graphic>
          </wp:inline>
        </w:drawing>
      </w:r>
      <w:r w:rsidR="000A6FE0" w:rsidRPr="000A6FE0">
        <w:rPr>
          <w:rFonts w:ascii="標楷體" w:eastAsia="標楷體" w:hAnsi="標楷體" w:hint="eastAsia"/>
          <w:sz w:val="32"/>
          <w:szCs w:val="32"/>
        </w:rPr>
        <w:t>,</w:t>
      </w:r>
      <w:r w:rsidR="004F0DCC" w:rsidRPr="000A6FE0">
        <w:rPr>
          <w:rFonts w:ascii="標楷體" w:eastAsia="標楷體" w:hAnsi="標楷體" w:cs="標楷體" w:hint="eastAsia"/>
          <w:sz w:val="32"/>
          <w:szCs w:val="32"/>
        </w:rPr>
        <w:t>艮</w:t>
      </w:r>
      <w:r w:rsidRPr="000A6FE0">
        <w:rPr>
          <w:rFonts w:ascii="標楷體" w:eastAsia="標楷體" w:hAnsi="標楷體" w:cs="標楷體" w:hint="eastAsia"/>
          <w:sz w:val="32"/>
          <w:szCs w:val="32"/>
        </w:rPr>
        <w:t>陽上</w:t>
      </w:r>
      <w:r w:rsidR="00A97BD1" w:rsidRPr="000A6FE0">
        <w:rPr>
          <w:rFonts w:ascii="標楷體" w:eastAsia="標楷體" w:hAnsi="標楷體" w:hint="eastAsia"/>
          <w:noProof/>
          <w:sz w:val="20"/>
          <w:szCs w:val="20"/>
        </w:rPr>
        <w:drawing>
          <wp:inline distT="0" distB="0" distL="0" distR="0" wp14:anchorId="367E6D19" wp14:editId="367E6D1A">
            <wp:extent cx="187325" cy="144145"/>
            <wp:effectExtent l="0" t="0" r="0" b="0"/>
            <wp:docPr id="25" name="圖片 25" descr="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艮"/>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325" cy="144145"/>
                    </a:xfrm>
                    <a:prstGeom prst="rect">
                      <a:avLst/>
                    </a:prstGeom>
                    <a:noFill/>
                    <a:ln>
                      <a:noFill/>
                    </a:ln>
                  </pic:spPr>
                </pic:pic>
              </a:graphicData>
            </a:graphic>
          </wp:inline>
        </w:drawing>
      </w:r>
      <w:r w:rsidR="000A6FE0" w:rsidRPr="000A6FE0">
        <w:rPr>
          <w:rFonts w:ascii="標楷體" w:eastAsia="標楷體" w:hAnsi="標楷體" w:hint="eastAsia"/>
          <w:sz w:val="32"/>
          <w:szCs w:val="32"/>
        </w:rPr>
        <w:t>,</w:t>
      </w:r>
      <w:r w:rsidRPr="000A6FE0">
        <w:rPr>
          <w:rFonts w:ascii="標楷體" w:eastAsia="標楷體" w:hAnsi="標楷體" w:cs="標楷體" w:hint="eastAsia"/>
          <w:sz w:val="32"/>
          <w:szCs w:val="32"/>
        </w:rPr>
        <w:t>風陰下</w:t>
      </w:r>
      <w:r w:rsidR="00A97BD1" w:rsidRPr="000A6FE0">
        <w:rPr>
          <w:rFonts w:ascii="標楷體" w:eastAsia="標楷體" w:hAnsi="標楷體" w:hint="eastAsia"/>
          <w:noProof/>
          <w:sz w:val="20"/>
          <w:szCs w:val="20"/>
        </w:rPr>
        <w:drawing>
          <wp:inline distT="0" distB="0" distL="0" distR="0" wp14:anchorId="367E6D1B" wp14:editId="367E6D1C">
            <wp:extent cx="187325" cy="144145"/>
            <wp:effectExtent l="0" t="0" r="0" b="0"/>
            <wp:docPr id="26" name="圖片 26" descr="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巽"/>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325" cy="144145"/>
                    </a:xfrm>
                    <a:prstGeom prst="rect">
                      <a:avLst/>
                    </a:prstGeom>
                    <a:noFill/>
                    <a:ln>
                      <a:noFill/>
                    </a:ln>
                  </pic:spPr>
                </pic:pic>
              </a:graphicData>
            </a:graphic>
          </wp:inline>
        </w:drawing>
      </w:r>
      <w:r w:rsidR="000A6FE0" w:rsidRPr="000A6FE0">
        <w:rPr>
          <w:rFonts w:ascii="標楷體" w:eastAsia="標楷體" w:hAnsi="標楷體" w:hint="eastAsia"/>
          <w:sz w:val="32"/>
          <w:szCs w:val="32"/>
        </w:rPr>
        <w:t>,</w:t>
      </w:r>
      <w:r w:rsidRPr="000A6FE0">
        <w:rPr>
          <w:rFonts w:ascii="標楷體" w:eastAsia="標楷體" w:hAnsi="標楷體" w:cs="標楷體" w:hint="eastAsia"/>
          <w:sz w:val="32"/>
          <w:szCs w:val="32"/>
        </w:rPr>
        <w:t>兌陰上</w:t>
      </w:r>
      <w:r w:rsidR="00A97BD1" w:rsidRPr="000A6FE0">
        <w:rPr>
          <w:rFonts w:ascii="標楷體" w:eastAsia="標楷體" w:hAnsi="標楷體" w:hint="eastAsia"/>
          <w:noProof/>
          <w:sz w:val="20"/>
          <w:szCs w:val="20"/>
        </w:rPr>
        <w:drawing>
          <wp:inline distT="0" distB="0" distL="0" distR="0" wp14:anchorId="367E6D1D" wp14:editId="367E6D1E">
            <wp:extent cx="187325" cy="144145"/>
            <wp:effectExtent l="0" t="0" r="0" b="0"/>
            <wp:docPr id="27" name="圖片 27" descr="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兌"/>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325" cy="144145"/>
                    </a:xfrm>
                    <a:prstGeom prst="rect">
                      <a:avLst/>
                    </a:prstGeom>
                    <a:noFill/>
                    <a:ln>
                      <a:noFill/>
                    </a:ln>
                  </pic:spPr>
                </pic:pic>
              </a:graphicData>
            </a:graphic>
          </wp:inline>
        </w:drawing>
      </w:r>
      <w:r w:rsidRPr="000A6FE0">
        <w:rPr>
          <w:rFonts w:ascii="標楷體" w:eastAsia="標楷體" w:hAnsi="標楷體" w:cs="標楷體" w:hint="eastAsia"/>
          <w:sz w:val="32"/>
          <w:szCs w:val="32"/>
        </w:rPr>
        <w:t>。如此</w:t>
      </w:r>
      <w:r w:rsidR="00FC4B03" w:rsidRPr="000A6FE0">
        <w:rPr>
          <w:rFonts w:ascii="標楷體" w:eastAsia="標楷體" w:hAnsi="標楷體" w:cs="標楷體" w:hint="eastAsia"/>
          <w:sz w:val="32"/>
          <w:szCs w:val="32"/>
        </w:rPr>
        <w:t>,</w:t>
      </w:r>
      <w:r w:rsidRPr="000A6FE0">
        <w:rPr>
          <w:rFonts w:ascii="標楷體" w:eastAsia="標楷體" w:hAnsi="標楷體" w:cs="標楷體" w:hint="eastAsia"/>
          <w:sz w:val="32"/>
          <w:szCs w:val="32"/>
        </w:rPr>
        <w:t>八正卦就記住了。</w:t>
      </w:r>
    </w:p>
    <w:p w14:paraId="367E65C7" w14:textId="77777777" w:rsidR="000C15B5" w:rsidRPr="000A6FE0" w:rsidRDefault="000C15B5" w:rsidP="00FC4B03">
      <w:pPr>
        <w:ind w:firstLineChars="250" w:firstLine="800"/>
        <w:rPr>
          <w:rFonts w:ascii="標楷體" w:eastAsia="標楷體" w:hAnsi="標楷體" w:cs="標楷體"/>
          <w:sz w:val="32"/>
          <w:szCs w:val="32"/>
        </w:rPr>
      </w:pPr>
      <w:r w:rsidRPr="000A6FE0">
        <w:rPr>
          <w:rFonts w:ascii="標楷體" w:eastAsia="標楷體" w:hAnsi="標楷體" w:cs="標楷體" w:hint="eastAsia"/>
          <w:sz w:val="32"/>
          <w:szCs w:val="32"/>
        </w:rPr>
        <w:t>第二步</w:t>
      </w:r>
      <w:r w:rsidR="00FC4B03" w:rsidRPr="000A6FE0">
        <w:rPr>
          <w:rFonts w:ascii="標楷體" w:eastAsia="標楷體" w:hAnsi="標楷體" w:cs="標楷體" w:hint="eastAsia"/>
          <w:sz w:val="32"/>
          <w:szCs w:val="32"/>
        </w:rPr>
        <w:t>,</w:t>
      </w:r>
      <w:r w:rsidRPr="000A6FE0">
        <w:rPr>
          <w:rFonts w:ascii="標楷體" w:eastAsia="標楷體" w:hAnsi="標楷體" w:cs="標楷體" w:hint="eastAsia"/>
          <w:sz w:val="32"/>
          <w:szCs w:val="32"/>
        </w:rPr>
        <w:t>六十四卦是八正卦兩兩相配。可以用三種方法交叉去記為最妙</w:t>
      </w:r>
      <w:r w:rsidRPr="000A6FE0">
        <w:rPr>
          <w:rFonts w:ascii="標楷體" w:eastAsia="標楷體" w:hAnsi="標楷體" w:cs="標楷體"/>
          <w:sz w:val="32"/>
          <w:szCs w:val="32"/>
        </w:rPr>
        <w:t>!</w:t>
      </w:r>
    </w:p>
    <w:p w14:paraId="367E65C8" w14:textId="77777777" w:rsidR="000C15B5" w:rsidRPr="00AB0EE2" w:rsidRDefault="00FC4B03" w:rsidP="00FC4B03">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1﹑八方矩陣法</w:t>
      </w:r>
    </w:p>
    <w:p w14:paraId="367E65C9" w14:textId="77777777" w:rsidR="000C15B5" w:rsidRDefault="00FC4B03" w:rsidP="00FC4B03">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橫坐標八正卦為上卦,豎坐標八正卦為下卦,兩兩相配。如表一：</w:t>
      </w:r>
    </w:p>
    <w:p w14:paraId="367E65CA" w14:textId="77777777" w:rsidR="00BB697D" w:rsidRDefault="00BB697D" w:rsidP="00FC4B03">
      <w:pPr>
        <w:ind w:firstLineChars="250" w:firstLine="800"/>
        <w:rPr>
          <w:rFonts w:ascii="標楷體" w:eastAsia="標楷體" w:hAnsi="標楷體" w:cs="標楷體"/>
          <w:sz w:val="32"/>
          <w:szCs w:val="32"/>
        </w:rPr>
      </w:pPr>
    </w:p>
    <w:tbl>
      <w:tblPr>
        <w:tblpPr w:leftFromText="180" w:rightFromText="180" w:vertAnchor="text" w:horzAnchor="margin" w:tblpXSpec="center" w:tblpY="212"/>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891"/>
        <w:gridCol w:w="891"/>
        <w:gridCol w:w="891"/>
        <w:gridCol w:w="891"/>
        <w:gridCol w:w="893"/>
        <w:gridCol w:w="891"/>
        <w:gridCol w:w="891"/>
        <w:gridCol w:w="890"/>
        <w:gridCol w:w="892"/>
      </w:tblGrid>
      <w:tr w:rsidR="006840AA" w:rsidRPr="00BD5181" w14:paraId="367E65D5" w14:textId="77777777">
        <w:trPr>
          <w:trHeight w:val="454"/>
          <w:tblCellSpacing w:w="0" w:type="dxa"/>
        </w:trPr>
        <w:tc>
          <w:tcPr>
            <w:tcW w:w="555" w:type="pct"/>
            <w:tcBorders>
              <w:top w:val="single" w:sz="12" w:space="0" w:color="auto"/>
              <w:left w:val="single" w:sz="12" w:space="0" w:color="auto"/>
              <w:bottom w:val="outset" w:sz="6" w:space="0" w:color="auto"/>
              <w:right w:val="outset" w:sz="6" w:space="0" w:color="auto"/>
              <w:tl2br w:val="outset" w:sz="6" w:space="0" w:color="auto"/>
            </w:tcBorders>
            <w:vAlign w:val="center"/>
          </w:tcPr>
          <w:p w14:paraId="367E65CB" w14:textId="77777777" w:rsidR="006840AA" w:rsidRPr="00BD5181" w:rsidRDefault="006840AA" w:rsidP="00BD5181">
            <w:pPr>
              <w:pStyle w:val="Web"/>
              <w:snapToGrid w:val="0"/>
              <w:spacing w:before="0" w:beforeAutospacing="0" w:after="0" w:afterAutospacing="0" w:line="320" w:lineRule="exact"/>
              <w:ind w:rightChars="13" w:right="31" w:firstLineChars="291" w:firstLine="466"/>
              <w:rPr>
                <w:rFonts w:ascii="標楷體" w:eastAsia="標楷體" w:hAnsi="標楷體"/>
                <w:sz w:val="16"/>
                <w:szCs w:val="16"/>
                <w:lang w:eastAsia="zh-TW"/>
              </w:rPr>
            </w:pPr>
            <w:r w:rsidRPr="00BD5181">
              <w:rPr>
                <w:rFonts w:ascii="標楷體" w:eastAsia="標楷體" w:hAnsi="標楷體" w:hint="eastAsia"/>
                <w:sz w:val="16"/>
                <w:szCs w:val="16"/>
                <w:lang w:eastAsia="zh-TW"/>
              </w:rPr>
              <w:t>上</w:t>
            </w:r>
          </w:p>
          <w:p w14:paraId="367E65CC" w14:textId="77777777" w:rsidR="006840AA" w:rsidRPr="00BD5181" w:rsidRDefault="006840AA" w:rsidP="00BD5181">
            <w:pPr>
              <w:pStyle w:val="Web"/>
              <w:spacing w:before="0" w:beforeAutospacing="0" w:after="0" w:afterAutospacing="0" w:line="320" w:lineRule="exact"/>
              <w:ind w:rightChars="13" w:right="31" w:firstLineChars="50" w:firstLine="80"/>
              <w:rPr>
                <w:rFonts w:ascii="標楷體" w:eastAsia="標楷體" w:hAnsi="標楷體"/>
                <w:sz w:val="16"/>
                <w:szCs w:val="16"/>
                <w:lang w:eastAsia="zh-TW"/>
              </w:rPr>
            </w:pPr>
            <w:r w:rsidRPr="00BD5181">
              <w:rPr>
                <w:rFonts w:ascii="標楷體" w:eastAsia="標楷體" w:hAnsi="標楷體" w:hint="eastAsia"/>
                <w:sz w:val="16"/>
                <w:szCs w:val="16"/>
                <w:lang w:eastAsia="zh-TW"/>
              </w:rPr>
              <w:t>下</w:t>
            </w:r>
          </w:p>
        </w:tc>
        <w:tc>
          <w:tcPr>
            <w:tcW w:w="555" w:type="pct"/>
            <w:tcBorders>
              <w:top w:val="single" w:sz="12" w:space="0" w:color="auto"/>
              <w:left w:val="outset" w:sz="6" w:space="0" w:color="auto"/>
              <w:bottom w:val="outset" w:sz="6" w:space="0" w:color="auto"/>
              <w:right w:val="outset" w:sz="6" w:space="0" w:color="auto"/>
            </w:tcBorders>
            <w:vAlign w:val="center"/>
          </w:tcPr>
          <w:p w14:paraId="367E65CD" w14:textId="77777777" w:rsidR="006840AA" w:rsidRPr="00BD5181" w:rsidRDefault="006840AA" w:rsidP="00BD5181">
            <w:pPr>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乾天</w:t>
            </w:r>
          </w:p>
        </w:tc>
        <w:tc>
          <w:tcPr>
            <w:tcW w:w="555" w:type="pct"/>
            <w:tcBorders>
              <w:top w:val="single" w:sz="12" w:space="0" w:color="auto"/>
              <w:left w:val="outset" w:sz="6" w:space="0" w:color="auto"/>
              <w:bottom w:val="outset" w:sz="6" w:space="0" w:color="auto"/>
              <w:right w:val="outset" w:sz="6" w:space="0" w:color="auto"/>
            </w:tcBorders>
            <w:vAlign w:val="center"/>
          </w:tcPr>
          <w:p w14:paraId="367E65CE" w14:textId="77777777" w:rsidR="006840AA" w:rsidRPr="00BD5181" w:rsidRDefault="006840AA" w:rsidP="00BD5181">
            <w:pPr>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兌澤</w:t>
            </w:r>
          </w:p>
        </w:tc>
        <w:tc>
          <w:tcPr>
            <w:tcW w:w="555" w:type="pct"/>
            <w:tcBorders>
              <w:top w:val="single" w:sz="12" w:space="0" w:color="auto"/>
              <w:left w:val="outset" w:sz="6" w:space="0" w:color="auto"/>
              <w:bottom w:val="outset" w:sz="6" w:space="0" w:color="auto"/>
              <w:right w:val="outset" w:sz="6" w:space="0" w:color="auto"/>
            </w:tcBorders>
            <w:vAlign w:val="center"/>
          </w:tcPr>
          <w:p w14:paraId="367E65CF" w14:textId="77777777" w:rsidR="006840AA" w:rsidRPr="00BD5181" w:rsidRDefault="006840AA" w:rsidP="00BD5181">
            <w:pPr>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離火</w:t>
            </w:r>
          </w:p>
        </w:tc>
        <w:tc>
          <w:tcPr>
            <w:tcW w:w="556" w:type="pct"/>
            <w:tcBorders>
              <w:top w:val="single" w:sz="12" w:space="0" w:color="auto"/>
              <w:left w:val="outset" w:sz="6" w:space="0" w:color="auto"/>
              <w:bottom w:val="outset" w:sz="6" w:space="0" w:color="auto"/>
              <w:right w:val="outset" w:sz="6" w:space="0" w:color="auto"/>
            </w:tcBorders>
            <w:vAlign w:val="center"/>
          </w:tcPr>
          <w:p w14:paraId="367E65D0" w14:textId="77777777" w:rsidR="006840AA" w:rsidRPr="00BD5181" w:rsidRDefault="006840AA" w:rsidP="00BD5181">
            <w:pPr>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震雷</w:t>
            </w:r>
          </w:p>
        </w:tc>
        <w:tc>
          <w:tcPr>
            <w:tcW w:w="555" w:type="pct"/>
            <w:tcBorders>
              <w:top w:val="single" w:sz="12" w:space="0" w:color="auto"/>
              <w:left w:val="outset" w:sz="6" w:space="0" w:color="auto"/>
              <w:bottom w:val="outset" w:sz="6" w:space="0" w:color="auto"/>
              <w:right w:val="outset" w:sz="6" w:space="0" w:color="auto"/>
            </w:tcBorders>
            <w:vAlign w:val="center"/>
          </w:tcPr>
          <w:p w14:paraId="367E65D1" w14:textId="77777777" w:rsidR="006840AA" w:rsidRPr="00BD5181" w:rsidRDefault="006840AA" w:rsidP="00BD5181">
            <w:pPr>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巽風</w:t>
            </w:r>
          </w:p>
        </w:tc>
        <w:tc>
          <w:tcPr>
            <w:tcW w:w="555" w:type="pct"/>
            <w:tcBorders>
              <w:top w:val="single" w:sz="12" w:space="0" w:color="auto"/>
              <w:left w:val="outset" w:sz="6" w:space="0" w:color="auto"/>
              <w:bottom w:val="outset" w:sz="6" w:space="0" w:color="auto"/>
              <w:right w:val="outset" w:sz="6" w:space="0" w:color="auto"/>
            </w:tcBorders>
            <w:vAlign w:val="center"/>
          </w:tcPr>
          <w:p w14:paraId="367E65D2" w14:textId="77777777" w:rsidR="006840AA" w:rsidRPr="00BD5181" w:rsidRDefault="006840AA" w:rsidP="00BD5181">
            <w:pPr>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坎水</w:t>
            </w:r>
          </w:p>
        </w:tc>
        <w:tc>
          <w:tcPr>
            <w:tcW w:w="555" w:type="pct"/>
            <w:tcBorders>
              <w:top w:val="single" w:sz="12" w:space="0" w:color="auto"/>
              <w:left w:val="outset" w:sz="6" w:space="0" w:color="auto"/>
              <w:bottom w:val="outset" w:sz="6" w:space="0" w:color="auto"/>
              <w:right w:val="outset" w:sz="6" w:space="0" w:color="auto"/>
            </w:tcBorders>
            <w:vAlign w:val="center"/>
          </w:tcPr>
          <w:p w14:paraId="367E65D3" w14:textId="77777777" w:rsidR="006840AA" w:rsidRPr="00BD5181" w:rsidRDefault="006840AA" w:rsidP="00BD5181">
            <w:pPr>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艮山</w:t>
            </w:r>
          </w:p>
        </w:tc>
        <w:tc>
          <w:tcPr>
            <w:tcW w:w="556" w:type="pct"/>
            <w:tcBorders>
              <w:top w:val="single" w:sz="12" w:space="0" w:color="auto"/>
              <w:left w:val="outset" w:sz="6" w:space="0" w:color="auto"/>
              <w:bottom w:val="outset" w:sz="6" w:space="0" w:color="auto"/>
              <w:right w:val="single" w:sz="12" w:space="0" w:color="auto"/>
            </w:tcBorders>
            <w:vAlign w:val="center"/>
          </w:tcPr>
          <w:p w14:paraId="367E65D4" w14:textId="77777777" w:rsidR="006840AA" w:rsidRPr="00BD5181" w:rsidRDefault="006840AA" w:rsidP="00BD5181">
            <w:pPr>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坤地</w:t>
            </w:r>
          </w:p>
        </w:tc>
      </w:tr>
      <w:tr w:rsidR="006840AA" w:rsidRPr="00BD5181" w14:paraId="367E65DF" w14:textId="77777777">
        <w:trPr>
          <w:trHeight w:val="454"/>
          <w:tblCellSpacing w:w="0" w:type="dxa"/>
        </w:trPr>
        <w:tc>
          <w:tcPr>
            <w:tcW w:w="555" w:type="pct"/>
            <w:tcBorders>
              <w:top w:val="outset" w:sz="6" w:space="0" w:color="auto"/>
              <w:left w:val="single" w:sz="12" w:space="0" w:color="auto"/>
              <w:bottom w:val="outset" w:sz="6" w:space="0" w:color="auto"/>
              <w:right w:val="outset" w:sz="6" w:space="0" w:color="auto"/>
            </w:tcBorders>
            <w:vAlign w:val="center"/>
          </w:tcPr>
          <w:p w14:paraId="367E65D6"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lastRenderedPageBreak/>
              <w:t>乾時</w:t>
            </w:r>
          </w:p>
        </w:tc>
        <w:tc>
          <w:tcPr>
            <w:tcW w:w="555" w:type="pct"/>
            <w:tcBorders>
              <w:top w:val="outset" w:sz="6" w:space="0" w:color="auto"/>
              <w:left w:val="outset" w:sz="6" w:space="0" w:color="auto"/>
              <w:bottom w:val="outset" w:sz="6" w:space="0" w:color="auto"/>
              <w:right w:val="outset" w:sz="6" w:space="0" w:color="auto"/>
            </w:tcBorders>
            <w:vAlign w:val="center"/>
          </w:tcPr>
          <w:p w14:paraId="367E65D7" w14:textId="77777777" w:rsidR="006840AA" w:rsidRPr="00BD5181" w:rsidRDefault="006840AA" w:rsidP="00BD5181">
            <w:pPr>
              <w:tabs>
                <w:tab w:val="left" w:pos="1080"/>
              </w:tabs>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天時乾</w:t>
            </w:r>
          </w:p>
        </w:tc>
        <w:tc>
          <w:tcPr>
            <w:tcW w:w="555" w:type="pct"/>
            <w:tcBorders>
              <w:top w:val="outset" w:sz="6" w:space="0" w:color="auto"/>
              <w:left w:val="outset" w:sz="6" w:space="0" w:color="auto"/>
              <w:bottom w:val="outset" w:sz="6" w:space="0" w:color="auto"/>
              <w:right w:val="outset" w:sz="6" w:space="0" w:color="auto"/>
            </w:tcBorders>
            <w:vAlign w:val="center"/>
          </w:tcPr>
          <w:p w14:paraId="367E65D8"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澤天夬</w:t>
            </w:r>
          </w:p>
        </w:tc>
        <w:tc>
          <w:tcPr>
            <w:tcW w:w="555" w:type="pct"/>
            <w:tcBorders>
              <w:top w:val="outset" w:sz="6" w:space="0" w:color="auto"/>
              <w:left w:val="outset" w:sz="6" w:space="0" w:color="auto"/>
              <w:bottom w:val="outset" w:sz="6" w:space="0" w:color="auto"/>
              <w:right w:val="outset" w:sz="6" w:space="0" w:color="auto"/>
            </w:tcBorders>
            <w:vAlign w:val="center"/>
          </w:tcPr>
          <w:p w14:paraId="367E65D9"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火天</w:t>
            </w:r>
            <w:r w:rsidRPr="00BD5181">
              <w:rPr>
                <w:rFonts w:ascii="標楷體" w:eastAsia="標楷體" w:hAnsi="標楷體"/>
                <w:sz w:val="16"/>
                <w:szCs w:val="16"/>
              </w:rPr>
              <w:br/>
            </w:r>
            <w:r w:rsidRPr="00BD5181">
              <w:rPr>
                <w:rFonts w:ascii="標楷體" w:eastAsia="標楷體" w:hAnsi="標楷體" w:hint="eastAsia"/>
                <w:sz w:val="16"/>
                <w:szCs w:val="16"/>
              </w:rPr>
              <w:t>大有</w:t>
            </w:r>
          </w:p>
        </w:tc>
        <w:tc>
          <w:tcPr>
            <w:tcW w:w="556" w:type="pct"/>
            <w:tcBorders>
              <w:top w:val="outset" w:sz="6" w:space="0" w:color="auto"/>
              <w:left w:val="outset" w:sz="6" w:space="0" w:color="auto"/>
              <w:bottom w:val="outset" w:sz="6" w:space="0" w:color="auto"/>
              <w:right w:val="outset" w:sz="6" w:space="0" w:color="auto"/>
            </w:tcBorders>
            <w:vAlign w:val="center"/>
          </w:tcPr>
          <w:p w14:paraId="367E65DA"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雷天</w:t>
            </w:r>
            <w:r w:rsidRPr="00BD5181">
              <w:rPr>
                <w:rFonts w:ascii="標楷體" w:eastAsia="標楷體" w:hAnsi="標楷體"/>
                <w:sz w:val="16"/>
                <w:szCs w:val="16"/>
              </w:rPr>
              <w:br/>
            </w:r>
            <w:r w:rsidRPr="00BD5181">
              <w:rPr>
                <w:rFonts w:ascii="標楷體" w:eastAsia="標楷體" w:hAnsi="標楷體" w:hint="eastAsia"/>
                <w:sz w:val="16"/>
                <w:szCs w:val="16"/>
              </w:rPr>
              <w:t>大壯</w:t>
            </w:r>
          </w:p>
        </w:tc>
        <w:tc>
          <w:tcPr>
            <w:tcW w:w="555" w:type="pct"/>
            <w:tcBorders>
              <w:top w:val="outset" w:sz="6" w:space="0" w:color="auto"/>
              <w:left w:val="outset" w:sz="6" w:space="0" w:color="auto"/>
              <w:bottom w:val="outset" w:sz="6" w:space="0" w:color="auto"/>
              <w:right w:val="outset" w:sz="6" w:space="0" w:color="auto"/>
            </w:tcBorders>
            <w:vAlign w:val="center"/>
          </w:tcPr>
          <w:p w14:paraId="367E65DB"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風天</w:t>
            </w:r>
            <w:r w:rsidRPr="00BD5181">
              <w:rPr>
                <w:rFonts w:ascii="標楷體" w:eastAsia="標楷體" w:hAnsi="標楷體"/>
                <w:sz w:val="16"/>
                <w:szCs w:val="16"/>
              </w:rPr>
              <w:br/>
            </w:r>
            <w:r w:rsidRPr="00BD5181">
              <w:rPr>
                <w:rFonts w:ascii="標楷體" w:eastAsia="標楷體" w:hAnsi="標楷體" w:hint="eastAsia"/>
                <w:sz w:val="16"/>
                <w:szCs w:val="16"/>
              </w:rPr>
              <w:t>小畜</w:t>
            </w:r>
          </w:p>
        </w:tc>
        <w:tc>
          <w:tcPr>
            <w:tcW w:w="555" w:type="pct"/>
            <w:tcBorders>
              <w:top w:val="outset" w:sz="6" w:space="0" w:color="auto"/>
              <w:left w:val="outset" w:sz="6" w:space="0" w:color="auto"/>
              <w:bottom w:val="outset" w:sz="6" w:space="0" w:color="auto"/>
              <w:right w:val="outset" w:sz="6" w:space="0" w:color="auto"/>
            </w:tcBorders>
            <w:vAlign w:val="center"/>
          </w:tcPr>
          <w:p w14:paraId="367E65DC"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水天需</w:t>
            </w:r>
          </w:p>
        </w:tc>
        <w:tc>
          <w:tcPr>
            <w:tcW w:w="555" w:type="pct"/>
            <w:tcBorders>
              <w:top w:val="outset" w:sz="6" w:space="0" w:color="auto"/>
              <w:left w:val="outset" w:sz="6" w:space="0" w:color="auto"/>
              <w:bottom w:val="outset" w:sz="6" w:space="0" w:color="auto"/>
              <w:right w:val="outset" w:sz="6" w:space="0" w:color="auto"/>
            </w:tcBorders>
            <w:vAlign w:val="center"/>
          </w:tcPr>
          <w:p w14:paraId="367E65DD"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山天</w:t>
            </w:r>
            <w:r w:rsidRPr="00BD5181">
              <w:rPr>
                <w:rFonts w:ascii="標楷體" w:eastAsia="標楷體" w:hAnsi="標楷體"/>
                <w:sz w:val="16"/>
                <w:szCs w:val="16"/>
              </w:rPr>
              <w:br/>
            </w:r>
            <w:r w:rsidRPr="00BD5181">
              <w:rPr>
                <w:rFonts w:ascii="標楷體" w:eastAsia="標楷體" w:hAnsi="標楷體" w:hint="eastAsia"/>
                <w:sz w:val="16"/>
                <w:szCs w:val="16"/>
              </w:rPr>
              <w:t>大畜</w:t>
            </w:r>
          </w:p>
        </w:tc>
        <w:tc>
          <w:tcPr>
            <w:tcW w:w="556" w:type="pct"/>
            <w:tcBorders>
              <w:top w:val="outset" w:sz="6" w:space="0" w:color="auto"/>
              <w:left w:val="outset" w:sz="6" w:space="0" w:color="auto"/>
              <w:bottom w:val="outset" w:sz="6" w:space="0" w:color="auto"/>
              <w:right w:val="single" w:sz="12" w:space="0" w:color="auto"/>
            </w:tcBorders>
            <w:vAlign w:val="center"/>
          </w:tcPr>
          <w:p w14:paraId="367E65DE"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地天泰</w:t>
            </w:r>
          </w:p>
        </w:tc>
      </w:tr>
      <w:tr w:rsidR="006840AA" w:rsidRPr="00BD5181" w14:paraId="367E65E9" w14:textId="77777777">
        <w:trPr>
          <w:trHeight w:val="454"/>
          <w:tblCellSpacing w:w="0" w:type="dxa"/>
        </w:trPr>
        <w:tc>
          <w:tcPr>
            <w:tcW w:w="555" w:type="pct"/>
            <w:tcBorders>
              <w:top w:val="outset" w:sz="6" w:space="0" w:color="auto"/>
              <w:left w:val="single" w:sz="12" w:space="0" w:color="auto"/>
              <w:bottom w:val="outset" w:sz="6" w:space="0" w:color="auto"/>
              <w:right w:val="outset" w:sz="6" w:space="0" w:color="auto"/>
            </w:tcBorders>
            <w:vAlign w:val="center"/>
          </w:tcPr>
          <w:p w14:paraId="367E65E0"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兌生</w:t>
            </w:r>
          </w:p>
        </w:tc>
        <w:tc>
          <w:tcPr>
            <w:tcW w:w="555" w:type="pct"/>
            <w:tcBorders>
              <w:top w:val="outset" w:sz="6" w:space="0" w:color="auto"/>
              <w:left w:val="outset" w:sz="6" w:space="0" w:color="auto"/>
              <w:bottom w:val="outset" w:sz="6" w:space="0" w:color="auto"/>
              <w:right w:val="outset" w:sz="6" w:space="0" w:color="auto"/>
            </w:tcBorders>
            <w:vAlign w:val="center"/>
          </w:tcPr>
          <w:p w14:paraId="367E65E1"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天澤履</w:t>
            </w:r>
          </w:p>
        </w:tc>
        <w:tc>
          <w:tcPr>
            <w:tcW w:w="555" w:type="pct"/>
            <w:tcBorders>
              <w:top w:val="outset" w:sz="6" w:space="0" w:color="auto"/>
              <w:left w:val="outset" w:sz="6" w:space="0" w:color="auto"/>
              <w:bottom w:val="outset" w:sz="6" w:space="0" w:color="auto"/>
              <w:right w:val="outset" w:sz="6" w:space="0" w:color="auto"/>
            </w:tcBorders>
            <w:vAlign w:val="center"/>
          </w:tcPr>
          <w:p w14:paraId="367E65E2"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澤生兌</w:t>
            </w:r>
          </w:p>
        </w:tc>
        <w:tc>
          <w:tcPr>
            <w:tcW w:w="555" w:type="pct"/>
            <w:tcBorders>
              <w:top w:val="outset" w:sz="6" w:space="0" w:color="auto"/>
              <w:left w:val="outset" w:sz="6" w:space="0" w:color="auto"/>
              <w:bottom w:val="outset" w:sz="6" w:space="0" w:color="auto"/>
              <w:right w:val="outset" w:sz="6" w:space="0" w:color="auto"/>
            </w:tcBorders>
            <w:vAlign w:val="center"/>
          </w:tcPr>
          <w:p w14:paraId="367E65E3"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火澤睽</w:t>
            </w:r>
          </w:p>
        </w:tc>
        <w:tc>
          <w:tcPr>
            <w:tcW w:w="556" w:type="pct"/>
            <w:tcBorders>
              <w:top w:val="outset" w:sz="6" w:space="0" w:color="auto"/>
              <w:left w:val="outset" w:sz="6" w:space="0" w:color="auto"/>
              <w:bottom w:val="outset" w:sz="6" w:space="0" w:color="auto"/>
              <w:right w:val="outset" w:sz="6" w:space="0" w:color="auto"/>
            </w:tcBorders>
            <w:vAlign w:val="center"/>
          </w:tcPr>
          <w:p w14:paraId="367E65E4"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雷澤</w:t>
            </w:r>
            <w:r w:rsidRPr="00BD5181">
              <w:rPr>
                <w:rFonts w:ascii="標楷體" w:eastAsia="標楷體" w:hAnsi="標楷體"/>
                <w:sz w:val="16"/>
                <w:szCs w:val="16"/>
              </w:rPr>
              <w:br/>
            </w:r>
            <w:r w:rsidRPr="00BD5181">
              <w:rPr>
                <w:rFonts w:ascii="標楷體" w:eastAsia="標楷體" w:hAnsi="標楷體" w:hint="eastAsia"/>
                <w:sz w:val="16"/>
                <w:szCs w:val="16"/>
              </w:rPr>
              <w:t>歸妹</w:t>
            </w:r>
          </w:p>
        </w:tc>
        <w:tc>
          <w:tcPr>
            <w:tcW w:w="555" w:type="pct"/>
            <w:tcBorders>
              <w:top w:val="outset" w:sz="6" w:space="0" w:color="auto"/>
              <w:left w:val="outset" w:sz="6" w:space="0" w:color="auto"/>
              <w:bottom w:val="outset" w:sz="6" w:space="0" w:color="auto"/>
              <w:right w:val="outset" w:sz="6" w:space="0" w:color="auto"/>
            </w:tcBorders>
            <w:vAlign w:val="center"/>
          </w:tcPr>
          <w:p w14:paraId="367E65E5"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風澤</w:t>
            </w:r>
            <w:r w:rsidRPr="00BD5181">
              <w:rPr>
                <w:rFonts w:ascii="標楷體" w:eastAsia="標楷體" w:hAnsi="標楷體"/>
                <w:sz w:val="16"/>
                <w:szCs w:val="16"/>
              </w:rPr>
              <w:br/>
            </w:r>
            <w:r w:rsidRPr="00BD5181">
              <w:rPr>
                <w:rFonts w:ascii="標楷體" w:eastAsia="標楷體" w:hAnsi="標楷體" w:hint="eastAsia"/>
                <w:sz w:val="16"/>
                <w:szCs w:val="16"/>
              </w:rPr>
              <w:t>中孚</w:t>
            </w:r>
          </w:p>
        </w:tc>
        <w:tc>
          <w:tcPr>
            <w:tcW w:w="555" w:type="pct"/>
            <w:tcBorders>
              <w:top w:val="outset" w:sz="6" w:space="0" w:color="auto"/>
              <w:left w:val="outset" w:sz="6" w:space="0" w:color="auto"/>
              <w:bottom w:val="outset" w:sz="6" w:space="0" w:color="auto"/>
              <w:right w:val="outset" w:sz="6" w:space="0" w:color="auto"/>
            </w:tcBorders>
            <w:vAlign w:val="center"/>
          </w:tcPr>
          <w:p w14:paraId="367E65E6"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水澤節</w:t>
            </w:r>
          </w:p>
        </w:tc>
        <w:tc>
          <w:tcPr>
            <w:tcW w:w="555" w:type="pct"/>
            <w:tcBorders>
              <w:top w:val="outset" w:sz="6" w:space="0" w:color="auto"/>
              <w:left w:val="outset" w:sz="6" w:space="0" w:color="auto"/>
              <w:bottom w:val="outset" w:sz="6" w:space="0" w:color="auto"/>
              <w:right w:val="outset" w:sz="6" w:space="0" w:color="auto"/>
            </w:tcBorders>
            <w:vAlign w:val="center"/>
          </w:tcPr>
          <w:p w14:paraId="367E65E7"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山澤損</w:t>
            </w:r>
          </w:p>
        </w:tc>
        <w:tc>
          <w:tcPr>
            <w:tcW w:w="556" w:type="pct"/>
            <w:tcBorders>
              <w:top w:val="outset" w:sz="6" w:space="0" w:color="auto"/>
              <w:left w:val="outset" w:sz="6" w:space="0" w:color="auto"/>
              <w:bottom w:val="outset" w:sz="6" w:space="0" w:color="auto"/>
              <w:right w:val="single" w:sz="12" w:space="0" w:color="auto"/>
            </w:tcBorders>
            <w:vAlign w:val="center"/>
          </w:tcPr>
          <w:p w14:paraId="367E65E8"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地澤臨</w:t>
            </w:r>
          </w:p>
        </w:tc>
      </w:tr>
      <w:tr w:rsidR="006840AA" w:rsidRPr="00BD5181" w14:paraId="367E65F3" w14:textId="77777777">
        <w:trPr>
          <w:trHeight w:val="454"/>
          <w:tblCellSpacing w:w="0" w:type="dxa"/>
        </w:trPr>
        <w:tc>
          <w:tcPr>
            <w:tcW w:w="555" w:type="pct"/>
            <w:tcBorders>
              <w:top w:val="outset" w:sz="6" w:space="0" w:color="auto"/>
              <w:left w:val="single" w:sz="12" w:space="0" w:color="auto"/>
              <w:bottom w:val="outset" w:sz="6" w:space="0" w:color="auto"/>
              <w:right w:val="outset" w:sz="6" w:space="0" w:color="auto"/>
            </w:tcBorders>
            <w:vAlign w:val="center"/>
          </w:tcPr>
          <w:p w14:paraId="367E65EA"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離日</w:t>
            </w:r>
          </w:p>
        </w:tc>
        <w:tc>
          <w:tcPr>
            <w:tcW w:w="555" w:type="pct"/>
            <w:tcBorders>
              <w:top w:val="outset" w:sz="6" w:space="0" w:color="auto"/>
              <w:left w:val="outset" w:sz="6" w:space="0" w:color="auto"/>
              <w:bottom w:val="outset" w:sz="6" w:space="0" w:color="auto"/>
              <w:right w:val="outset" w:sz="6" w:space="0" w:color="auto"/>
            </w:tcBorders>
            <w:vAlign w:val="center"/>
          </w:tcPr>
          <w:p w14:paraId="367E65EB"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天火</w:t>
            </w:r>
            <w:r w:rsidRPr="00BD5181">
              <w:rPr>
                <w:rFonts w:ascii="標楷體" w:eastAsia="標楷體" w:hAnsi="標楷體"/>
                <w:sz w:val="16"/>
                <w:szCs w:val="16"/>
              </w:rPr>
              <w:br/>
            </w:r>
            <w:r w:rsidRPr="00BD5181">
              <w:rPr>
                <w:rFonts w:ascii="標楷體" w:eastAsia="標楷體" w:hAnsi="標楷體" w:hint="eastAsia"/>
                <w:sz w:val="16"/>
                <w:szCs w:val="16"/>
              </w:rPr>
              <w:t>同人</w:t>
            </w:r>
          </w:p>
        </w:tc>
        <w:tc>
          <w:tcPr>
            <w:tcW w:w="555" w:type="pct"/>
            <w:tcBorders>
              <w:top w:val="outset" w:sz="6" w:space="0" w:color="auto"/>
              <w:left w:val="outset" w:sz="6" w:space="0" w:color="auto"/>
              <w:bottom w:val="outset" w:sz="6" w:space="0" w:color="auto"/>
              <w:right w:val="outset" w:sz="6" w:space="0" w:color="auto"/>
            </w:tcBorders>
            <w:vAlign w:val="center"/>
          </w:tcPr>
          <w:p w14:paraId="367E65EC"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澤火革</w:t>
            </w:r>
          </w:p>
        </w:tc>
        <w:tc>
          <w:tcPr>
            <w:tcW w:w="555" w:type="pct"/>
            <w:tcBorders>
              <w:top w:val="outset" w:sz="6" w:space="0" w:color="auto"/>
              <w:left w:val="outset" w:sz="6" w:space="0" w:color="auto"/>
              <w:bottom w:val="outset" w:sz="6" w:space="0" w:color="auto"/>
              <w:right w:val="outset" w:sz="6" w:space="0" w:color="auto"/>
            </w:tcBorders>
            <w:vAlign w:val="center"/>
          </w:tcPr>
          <w:p w14:paraId="367E65ED"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火日離</w:t>
            </w:r>
          </w:p>
        </w:tc>
        <w:tc>
          <w:tcPr>
            <w:tcW w:w="556" w:type="pct"/>
            <w:tcBorders>
              <w:top w:val="outset" w:sz="6" w:space="0" w:color="auto"/>
              <w:left w:val="outset" w:sz="6" w:space="0" w:color="auto"/>
              <w:bottom w:val="outset" w:sz="6" w:space="0" w:color="auto"/>
              <w:right w:val="outset" w:sz="6" w:space="0" w:color="auto"/>
            </w:tcBorders>
            <w:vAlign w:val="center"/>
          </w:tcPr>
          <w:p w14:paraId="367E65EE"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雷火豐</w:t>
            </w:r>
          </w:p>
        </w:tc>
        <w:tc>
          <w:tcPr>
            <w:tcW w:w="555" w:type="pct"/>
            <w:tcBorders>
              <w:top w:val="outset" w:sz="6" w:space="0" w:color="auto"/>
              <w:left w:val="outset" w:sz="6" w:space="0" w:color="auto"/>
              <w:bottom w:val="outset" w:sz="6" w:space="0" w:color="auto"/>
              <w:right w:val="outset" w:sz="6" w:space="0" w:color="auto"/>
            </w:tcBorders>
            <w:vAlign w:val="center"/>
          </w:tcPr>
          <w:p w14:paraId="367E65EF"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風火</w:t>
            </w:r>
            <w:r w:rsidRPr="00BD5181">
              <w:rPr>
                <w:rFonts w:ascii="標楷體" w:eastAsia="標楷體" w:hAnsi="標楷體"/>
                <w:sz w:val="16"/>
                <w:szCs w:val="16"/>
              </w:rPr>
              <w:br/>
            </w:r>
            <w:r w:rsidRPr="00BD5181">
              <w:rPr>
                <w:rFonts w:ascii="標楷體" w:eastAsia="標楷體" w:hAnsi="標楷體" w:hint="eastAsia"/>
                <w:sz w:val="16"/>
                <w:szCs w:val="16"/>
              </w:rPr>
              <w:t>家人</w:t>
            </w:r>
          </w:p>
        </w:tc>
        <w:tc>
          <w:tcPr>
            <w:tcW w:w="555" w:type="pct"/>
            <w:tcBorders>
              <w:top w:val="outset" w:sz="6" w:space="0" w:color="auto"/>
              <w:left w:val="outset" w:sz="6" w:space="0" w:color="auto"/>
              <w:bottom w:val="outset" w:sz="6" w:space="0" w:color="auto"/>
              <w:right w:val="outset" w:sz="6" w:space="0" w:color="auto"/>
            </w:tcBorders>
            <w:vAlign w:val="center"/>
          </w:tcPr>
          <w:p w14:paraId="367E65F0"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水火</w:t>
            </w:r>
            <w:r w:rsidRPr="00BD5181">
              <w:rPr>
                <w:rFonts w:ascii="標楷體" w:eastAsia="標楷體" w:hAnsi="標楷體"/>
                <w:sz w:val="16"/>
                <w:szCs w:val="16"/>
              </w:rPr>
              <w:br/>
            </w:r>
            <w:r w:rsidRPr="00BD5181">
              <w:rPr>
                <w:rFonts w:ascii="標楷體" w:eastAsia="標楷體" w:hAnsi="標楷體" w:hint="eastAsia"/>
                <w:sz w:val="16"/>
                <w:szCs w:val="16"/>
              </w:rPr>
              <w:t>既濟</w:t>
            </w:r>
          </w:p>
        </w:tc>
        <w:tc>
          <w:tcPr>
            <w:tcW w:w="555" w:type="pct"/>
            <w:tcBorders>
              <w:top w:val="outset" w:sz="6" w:space="0" w:color="auto"/>
              <w:left w:val="outset" w:sz="6" w:space="0" w:color="auto"/>
              <w:bottom w:val="outset" w:sz="6" w:space="0" w:color="auto"/>
              <w:right w:val="outset" w:sz="6" w:space="0" w:color="auto"/>
            </w:tcBorders>
            <w:vAlign w:val="center"/>
          </w:tcPr>
          <w:p w14:paraId="367E65F1"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山火賁</w:t>
            </w:r>
          </w:p>
        </w:tc>
        <w:tc>
          <w:tcPr>
            <w:tcW w:w="556" w:type="pct"/>
            <w:tcBorders>
              <w:top w:val="outset" w:sz="6" w:space="0" w:color="auto"/>
              <w:left w:val="outset" w:sz="6" w:space="0" w:color="auto"/>
              <w:bottom w:val="outset" w:sz="6" w:space="0" w:color="auto"/>
              <w:right w:val="single" w:sz="12" w:space="0" w:color="auto"/>
            </w:tcBorders>
            <w:vAlign w:val="center"/>
          </w:tcPr>
          <w:p w14:paraId="367E65F2"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地火</w:t>
            </w:r>
            <w:r w:rsidRPr="00BD5181">
              <w:rPr>
                <w:rFonts w:ascii="標楷體" w:eastAsia="標楷體" w:hAnsi="標楷體"/>
                <w:sz w:val="16"/>
                <w:szCs w:val="16"/>
              </w:rPr>
              <w:br/>
            </w:r>
            <w:r w:rsidRPr="00BD5181">
              <w:rPr>
                <w:rFonts w:ascii="標楷體" w:eastAsia="標楷體" w:hAnsi="標楷體" w:hint="eastAsia"/>
                <w:sz w:val="16"/>
                <w:szCs w:val="16"/>
              </w:rPr>
              <w:t>明夷</w:t>
            </w:r>
          </w:p>
        </w:tc>
      </w:tr>
      <w:tr w:rsidR="006840AA" w:rsidRPr="00BD5181" w14:paraId="367E65FD" w14:textId="77777777">
        <w:trPr>
          <w:trHeight w:val="454"/>
          <w:tblCellSpacing w:w="0" w:type="dxa"/>
        </w:trPr>
        <w:tc>
          <w:tcPr>
            <w:tcW w:w="555" w:type="pct"/>
            <w:tcBorders>
              <w:top w:val="outset" w:sz="6" w:space="0" w:color="auto"/>
              <w:left w:val="single" w:sz="12" w:space="0" w:color="auto"/>
              <w:bottom w:val="outset" w:sz="6" w:space="0" w:color="auto"/>
              <w:right w:val="outset" w:sz="6" w:space="0" w:color="auto"/>
            </w:tcBorders>
            <w:vAlign w:val="center"/>
          </w:tcPr>
          <w:p w14:paraId="367E65F4"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震音</w:t>
            </w:r>
          </w:p>
        </w:tc>
        <w:tc>
          <w:tcPr>
            <w:tcW w:w="555" w:type="pct"/>
            <w:tcBorders>
              <w:top w:val="outset" w:sz="6" w:space="0" w:color="auto"/>
              <w:left w:val="outset" w:sz="6" w:space="0" w:color="auto"/>
              <w:bottom w:val="outset" w:sz="6" w:space="0" w:color="auto"/>
              <w:right w:val="outset" w:sz="6" w:space="0" w:color="auto"/>
            </w:tcBorders>
            <w:vAlign w:val="center"/>
          </w:tcPr>
          <w:p w14:paraId="367E65F5"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天雷</w:t>
            </w:r>
            <w:r w:rsidRPr="00BD5181">
              <w:rPr>
                <w:rFonts w:ascii="標楷體" w:eastAsia="標楷體" w:hAnsi="標楷體"/>
                <w:sz w:val="16"/>
                <w:szCs w:val="16"/>
              </w:rPr>
              <w:br/>
            </w:r>
            <w:r w:rsidR="0005795A">
              <w:rPr>
                <w:rFonts w:ascii="標楷體" w:eastAsia="標楷體" w:hAnsi="標楷體" w:hint="eastAsia"/>
                <w:sz w:val="16"/>
                <w:szCs w:val="16"/>
              </w:rPr>
              <w:t>無</w:t>
            </w:r>
            <w:r w:rsidRPr="00BD5181">
              <w:rPr>
                <w:rFonts w:ascii="標楷體" w:eastAsia="標楷體" w:hAnsi="標楷體" w:hint="eastAsia"/>
                <w:sz w:val="16"/>
                <w:szCs w:val="16"/>
              </w:rPr>
              <w:t>妄</w:t>
            </w:r>
          </w:p>
        </w:tc>
        <w:tc>
          <w:tcPr>
            <w:tcW w:w="555" w:type="pct"/>
            <w:tcBorders>
              <w:top w:val="outset" w:sz="6" w:space="0" w:color="auto"/>
              <w:left w:val="outset" w:sz="6" w:space="0" w:color="auto"/>
              <w:bottom w:val="outset" w:sz="6" w:space="0" w:color="auto"/>
              <w:right w:val="outset" w:sz="6" w:space="0" w:color="auto"/>
            </w:tcBorders>
            <w:vAlign w:val="center"/>
          </w:tcPr>
          <w:p w14:paraId="367E65F6"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澤雷隨</w:t>
            </w:r>
          </w:p>
        </w:tc>
        <w:tc>
          <w:tcPr>
            <w:tcW w:w="555" w:type="pct"/>
            <w:tcBorders>
              <w:top w:val="outset" w:sz="6" w:space="0" w:color="auto"/>
              <w:left w:val="outset" w:sz="6" w:space="0" w:color="auto"/>
              <w:bottom w:val="outset" w:sz="6" w:space="0" w:color="auto"/>
              <w:right w:val="outset" w:sz="6" w:space="0" w:color="auto"/>
            </w:tcBorders>
            <w:vAlign w:val="center"/>
          </w:tcPr>
          <w:p w14:paraId="367E65F7"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火雷</w:t>
            </w:r>
            <w:r w:rsidRPr="00BD5181">
              <w:rPr>
                <w:rFonts w:ascii="標楷體" w:eastAsia="標楷體" w:hAnsi="標楷體"/>
                <w:sz w:val="16"/>
                <w:szCs w:val="16"/>
              </w:rPr>
              <w:br/>
            </w:r>
            <w:r w:rsidRPr="00BD5181">
              <w:rPr>
                <w:rFonts w:ascii="標楷體" w:eastAsia="標楷體" w:hAnsi="標楷體" w:hint="eastAsia"/>
                <w:sz w:val="16"/>
                <w:szCs w:val="16"/>
              </w:rPr>
              <w:t>噬嗑</w:t>
            </w:r>
          </w:p>
        </w:tc>
        <w:tc>
          <w:tcPr>
            <w:tcW w:w="556" w:type="pct"/>
            <w:tcBorders>
              <w:top w:val="outset" w:sz="6" w:space="0" w:color="auto"/>
              <w:left w:val="outset" w:sz="6" w:space="0" w:color="auto"/>
              <w:bottom w:val="outset" w:sz="6" w:space="0" w:color="auto"/>
              <w:right w:val="outset" w:sz="6" w:space="0" w:color="auto"/>
            </w:tcBorders>
            <w:vAlign w:val="center"/>
          </w:tcPr>
          <w:p w14:paraId="367E65F8"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雷音震</w:t>
            </w:r>
          </w:p>
        </w:tc>
        <w:tc>
          <w:tcPr>
            <w:tcW w:w="555" w:type="pct"/>
            <w:tcBorders>
              <w:top w:val="outset" w:sz="6" w:space="0" w:color="auto"/>
              <w:left w:val="outset" w:sz="6" w:space="0" w:color="auto"/>
              <w:bottom w:val="outset" w:sz="6" w:space="0" w:color="auto"/>
              <w:right w:val="outset" w:sz="6" w:space="0" w:color="auto"/>
            </w:tcBorders>
            <w:vAlign w:val="center"/>
          </w:tcPr>
          <w:p w14:paraId="367E65F9"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風雷益</w:t>
            </w:r>
          </w:p>
        </w:tc>
        <w:tc>
          <w:tcPr>
            <w:tcW w:w="555" w:type="pct"/>
            <w:tcBorders>
              <w:top w:val="outset" w:sz="6" w:space="0" w:color="auto"/>
              <w:left w:val="outset" w:sz="6" w:space="0" w:color="auto"/>
              <w:bottom w:val="outset" w:sz="6" w:space="0" w:color="auto"/>
              <w:right w:val="outset" w:sz="6" w:space="0" w:color="auto"/>
            </w:tcBorders>
            <w:vAlign w:val="center"/>
          </w:tcPr>
          <w:p w14:paraId="367E65FA"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水雷屯</w:t>
            </w:r>
          </w:p>
        </w:tc>
        <w:tc>
          <w:tcPr>
            <w:tcW w:w="555" w:type="pct"/>
            <w:tcBorders>
              <w:top w:val="outset" w:sz="6" w:space="0" w:color="auto"/>
              <w:left w:val="outset" w:sz="6" w:space="0" w:color="auto"/>
              <w:bottom w:val="outset" w:sz="6" w:space="0" w:color="auto"/>
              <w:right w:val="outset" w:sz="6" w:space="0" w:color="auto"/>
            </w:tcBorders>
            <w:vAlign w:val="center"/>
          </w:tcPr>
          <w:p w14:paraId="367E65FB"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山雷頤</w:t>
            </w:r>
          </w:p>
        </w:tc>
        <w:tc>
          <w:tcPr>
            <w:tcW w:w="556" w:type="pct"/>
            <w:tcBorders>
              <w:top w:val="outset" w:sz="6" w:space="0" w:color="auto"/>
              <w:left w:val="outset" w:sz="6" w:space="0" w:color="auto"/>
              <w:bottom w:val="outset" w:sz="6" w:space="0" w:color="auto"/>
              <w:right w:val="single" w:sz="12" w:space="0" w:color="auto"/>
            </w:tcBorders>
            <w:vAlign w:val="center"/>
          </w:tcPr>
          <w:p w14:paraId="367E65FC"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地雷複</w:t>
            </w:r>
          </w:p>
        </w:tc>
      </w:tr>
      <w:tr w:rsidR="006840AA" w:rsidRPr="00BD5181" w14:paraId="367E6607" w14:textId="77777777">
        <w:trPr>
          <w:trHeight w:val="454"/>
          <w:tblCellSpacing w:w="0" w:type="dxa"/>
        </w:trPr>
        <w:tc>
          <w:tcPr>
            <w:tcW w:w="555" w:type="pct"/>
            <w:tcBorders>
              <w:top w:val="outset" w:sz="6" w:space="0" w:color="auto"/>
              <w:left w:val="single" w:sz="12" w:space="0" w:color="auto"/>
              <w:bottom w:val="outset" w:sz="6" w:space="0" w:color="auto"/>
              <w:right w:val="outset" w:sz="6" w:space="0" w:color="auto"/>
            </w:tcBorders>
            <w:vAlign w:val="center"/>
          </w:tcPr>
          <w:p w14:paraId="367E65FE"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巽動</w:t>
            </w:r>
          </w:p>
        </w:tc>
        <w:tc>
          <w:tcPr>
            <w:tcW w:w="555" w:type="pct"/>
            <w:tcBorders>
              <w:top w:val="outset" w:sz="6" w:space="0" w:color="auto"/>
              <w:left w:val="outset" w:sz="6" w:space="0" w:color="auto"/>
              <w:bottom w:val="outset" w:sz="6" w:space="0" w:color="auto"/>
              <w:right w:val="outset" w:sz="6" w:space="0" w:color="auto"/>
            </w:tcBorders>
            <w:vAlign w:val="center"/>
          </w:tcPr>
          <w:p w14:paraId="367E65FF"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天風姤</w:t>
            </w:r>
          </w:p>
        </w:tc>
        <w:tc>
          <w:tcPr>
            <w:tcW w:w="555" w:type="pct"/>
            <w:tcBorders>
              <w:top w:val="outset" w:sz="6" w:space="0" w:color="auto"/>
              <w:left w:val="outset" w:sz="6" w:space="0" w:color="auto"/>
              <w:bottom w:val="outset" w:sz="6" w:space="0" w:color="auto"/>
              <w:right w:val="outset" w:sz="6" w:space="0" w:color="auto"/>
            </w:tcBorders>
            <w:vAlign w:val="center"/>
          </w:tcPr>
          <w:p w14:paraId="367E6600"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澤風</w:t>
            </w:r>
            <w:r w:rsidRPr="00BD5181">
              <w:rPr>
                <w:rFonts w:ascii="標楷體" w:eastAsia="標楷體" w:hAnsi="標楷體"/>
                <w:sz w:val="16"/>
                <w:szCs w:val="16"/>
              </w:rPr>
              <w:br/>
            </w:r>
            <w:r w:rsidRPr="00BD5181">
              <w:rPr>
                <w:rFonts w:ascii="標楷體" w:eastAsia="標楷體" w:hAnsi="標楷體" w:hint="eastAsia"/>
                <w:sz w:val="16"/>
                <w:szCs w:val="16"/>
              </w:rPr>
              <w:t>大過</w:t>
            </w:r>
          </w:p>
        </w:tc>
        <w:tc>
          <w:tcPr>
            <w:tcW w:w="555" w:type="pct"/>
            <w:tcBorders>
              <w:top w:val="outset" w:sz="6" w:space="0" w:color="auto"/>
              <w:left w:val="outset" w:sz="6" w:space="0" w:color="auto"/>
              <w:bottom w:val="outset" w:sz="6" w:space="0" w:color="auto"/>
              <w:right w:val="outset" w:sz="6" w:space="0" w:color="auto"/>
            </w:tcBorders>
            <w:vAlign w:val="center"/>
          </w:tcPr>
          <w:p w14:paraId="367E6601"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火風鼎</w:t>
            </w:r>
          </w:p>
        </w:tc>
        <w:tc>
          <w:tcPr>
            <w:tcW w:w="556" w:type="pct"/>
            <w:tcBorders>
              <w:top w:val="outset" w:sz="6" w:space="0" w:color="auto"/>
              <w:left w:val="outset" w:sz="6" w:space="0" w:color="auto"/>
              <w:bottom w:val="outset" w:sz="6" w:space="0" w:color="auto"/>
              <w:right w:val="outset" w:sz="6" w:space="0" w:color="auto"/>
            </w:tcBorders>
            <w:vAlign w:val="center"/>
          </w:tcPr>
          <w:p w14:paraId="367E6602"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雷風恒</w:t>
            </w:r>
          </w:p>
        </w:tc>
        <w:tc>
          <w:tcPr>
            <w:tcW w:w="555" w:type="pct"/>
            <w:tcBorders>
              <w:top w:val="outset" w:sz="6" w:space="0" w:color="auto"/>
              <w:left w:val="outset" w:sz="6" w:space="0" w:color="auto"/>
              <w:bottom w:val="outset" w:sz="6" w:space="0" w:color="auto"/>
              <w:right w:val="outset" w:sz="6" w:space="0" w:color="auto"/>
            </w:tcBorders>
            <w:vAlign w:val="center"/>
          </w:tcPr>
          <w:p w14:paraId="367E6603"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風動巽</w:t>
            </w:r>
          </w:p>
        </w:tc>
        <w:tc>
          <w:tcPr>
            <w:tcW w:w="555" w:type="pct"/>
            <w:tcBorders>
              <w:top w:val="outset" w:sz="6" w:space="0" w:color="auto"/>
              <w:left w:val="outset" w:sz="6" w:space="0" w:color="auto"/>
              <w:bottom w:val="outset" w:sz="6" w:space="0" w:color="auto"/>
              <w:right w:val="outset" w:sz="6" w:space="0" w:color="auto"/>
            </w:tcBorders>
            <w:vAlign w:val="center"/>
          </w:tcPr>
          <w:p w14:paraId="367E6604"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水風井</w:t>
            </w:r>
          </w:p>
        </w:tc>
        <w:tc>
          <w:tcPr>
            <w:tcW w:w="555" w:type="pct"/>
            <w:tcBorders>
              <w:top w:val="outset" w:sz="6" w:space="0" w:color="auto"/>
              <w:left w:val="outset" w:sz="6" w:space="0" w:color="auto"/>
              <w:bottom w:val="outset" w:sz="6" w:space="0" w:color="auto"/>
              <w:right w:val="outset" w:sz="6" w:space="0" w:color="auto"/>
            </w:tcBorders>
            <w:vAlign w:val="center"/>
          </w:tcPr>
          <w:p w14:paraId="367E6605"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山風蠱</w:t>
            </w:r>
          </w:p>
        </w:tc>
        <w:tc>
          <w:tcPr>
            <w:tcW w:w="556" w:type="pct"/>
            <w:tcBorders>
              <w:top w:val="outset" w:sz="6" w:space="0" w:color="auto"/>
              <w:left w:val="outset" w:sz="6" w:space="0" w:color="auto"/>
              <w:bottom w:val="outset" w:sz="6" w:space="0" w:color="auto"/>
              <w:right w:val="single" w:sz="12" w:space="0" w:color="auto"/>
            </w:tcBorders>
            <w:vAlign w:val="center"/>
          </w:tcPr>
          <w:p w14:paraId="367E6606"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地風升</w:t>
            </w:r>
          </w:p>
        </w:tc>
      </w:tr>
      <w:tr w:rsidR="006840AA" w:rsidRPr="00BD5181" w14:paraId="367E6611" w14:textId="77777777">
        <w:trPr>
          <w:trHeight w:val="454"/>
          <w:tblCellSpacing w:w="0" w:type="dxa"/>
        </w:trPr>
        <w:tc>
          <w:tcPr>
            <w:tcW w:w="555" w:type="pct"/>
            <w:tcBorders>
              <w:top w:val="outset" w:sz="6" w:space="0" w:color="auto"/>
              <w:left w:val="single" w:sz="12" w:space="0" w:color="auto"/>
              <w:bottom w:val="outset" w:sz="6" w:space="0" w:color="auto"/>
              <w:right w:val="outset" w:sz="6" w:space="0" w:color="auto"/>
            </w:tcBorders>
            <w:vAlign w:val="center"/>
          </w:tcPr>
          <w:p w14:paraId="367E6608"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坎月</w:t>
            </w:r>
          </w:p>
        </w:tc>
        <w:tc>
          <w:tcPr>
            <w:tcW w:w="555" w:type="pct"/>
            <w:tcBorders>
              <w:top w:val="outset" w:sz="6" w:space="0" w:color="auto"/>
              <w:left w:val="outset" w:sz="6" w:space="0" w:color="auto"/>
              <w:bottom w:val="outset" w:sz="6" w:space="0" w:color="auto"/>
              <w:right w:val="outset" w:sz="6" w:space="0" w:color="auto"/>
            </w:tcBorders>
            <w:vAlign w:val="center"/>
          </w:tcPr>
          <w:p w14:paraId="367E6609"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天水訟</w:t>
            </w:r>
          </w:p>
        </w:tc>
        <w:tc>
          <w:tcPr>
            <w:tcW w:w="555" w:type="pct"/>
            <w:tcBorders>
              <w:top w:val="outset" w:sz="6" w:space="0" w:color="auto"/>
              <w:left w:val="outset" w:sz="6" w:space="0" w:color="auto"/>
              <w:bottom w:val="outset" w:sz="6" w:space="0" w:color="auto"/>
              <w:right w:val="outset" w:sz="6" w:space="0" w:color="auto"/>
            </w:tcBorders>
            <w:vAlign w:val="center"/>
          </w:tcPr>
          <w:p w14:paraId="367E660A"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澤水困</w:t>
            </w:r>
          </w:p>
        </w:tc>
        <w:tc>
          <w:tcPr>
            <w:tcW w:w="555" w:type="pct"/>
            <w:tcBorders>
              <w:top w:val="outset" w:sz="6" w:space="0" w:color="auto"/>
              <w:left w:val="outset" w:sz="6" w:space="0" w:color="auto"/>
              <w:bottom w:val="outset" w:sz="6" w:space="0" w:color="auto"/>
              <w:right w:val="outset" w:sz="6" w:space="0" w:color="auto"/>
            </w:tcBorders>
            <w:vAlign w:val="center"/>
          </w:tcPr>
          <w:p w14:paraId="367E660B"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火水</w:t>
            </w:r>
            <w:r w:rsidRPr="00BD5181">
              <w:rPr>
                <w:rFonts w:ascii="標楷體" w:eastAsia="標楷體" w:hAnsi="標楷體"/>
                <w:sz w:val="16"/>
                <w:szCs w:val="16"/>
              </w:rPr>
              <w:br/>
            </w:r>
            <w:r w:rsidRPr="00BD5181">
              <w:rPr>
                <w:rFonts w:ascii="標楷體" w:eastAsia="標楷體" w:hAnsi="標楷體" w:hint="eastAsia"/>
                <w:sz w:val="16"/>
                <w:szCs w:val="16"/>
              </w:rPr>
              <w:t>未濟</w:t>
            </w:r>
          </w:p>
        </w:tc>
        <w:tc>
          <w:tcPr>
            <w:tcW w:w="556" w:type="pct"/>
            <w:tcBorders>
              <w:top w:val="outset" w:sz="6" w:space="0" w:color="auto"/>
              <w:left w:val="outset" w:sz="6" w:space="0" w:color="auto"/>
              <w:bottom w:val="outset" w:sz="6" w:space="0" w:color="auto"/>
              <w:right w:val="outset" w:sz="6" w:space="0" w:color="auto"/>
            </w:tcBorders>
            <w:vAlign w:val="center"/>
          </w:tcPr>
          <w:p w14:paraId="367E660C"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雷水解</w:t>
            </w:r>
          </w:p>
        </w:tc>
        <w:tc>
          <w:tcPr>
            <w:tcW w:w="555" w:type="pct"/>
            <w:tcBorders>
              <w:top w:val="outset" w:sz="6" w:space="0" w:color="auto"/>
              <w:left w:val="outset" w:sz="6" w:space="0" w:color="auto"/>
              <w:bottom w:val="outset" w:sz="6" w:space="0" w:color="auto"/>
              <w:right w:val="outset" w:sz="6" w:space="0" w:color="auto"/>
            </w:tcBorders>
            <w:vAlign w:val="center"/>
          </w:tcPr>
          <w:p w14:paraId="367E660D"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風水渙</w:t>
            </w:r>
          </w:p>
        </w:tc>
        <w:tc>
          <w:tcPr>
            <w:tcW w:w="555" w:type="pct"/>
            <w:tcBorders>
              <w:top w:val="outset" w:sz="6" w:space="0" w:color="auto"/>
              <w:left w:val="outset" w:sz="6" w:space="0" w:color="auto"/>
              <w:bottom w:val="outset" w:sz="6" w:space="0" w:color="auto"/>
              <w:right w:val="outset" w:sz="6" w:space="0" w:color="auto"/>
            </w:tcBorders>
            <w:vAlign w:val="center"/>
          </w:tcPr>
          <w:p w14:paraId="367E660E"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水月坎</w:t>
            </w:r>
          </w:p>
        </w:tc>
        <w:tc>
          <w:tcPr>
            <w:tcW w:w="555" w:type="pct"/>
            <w:tcBorders>
              <w:top w:val="outset" w:sz="6" w:space="0" w:color="auto"/>
              <w:left w:val="outset" w:sz="6" w:space="0" w:color="auto"/>
              <w:bottom w:val="outset" w:sz="6" w:space="0" w:color="auto"/>
              <w:right w:val="outset" w:sz="6" w:space="0" w:color="auto"/>
            </w:tcBorders>
            <w:vAlign w:val="center"/>
          </w:tcPr>
          <w:p w14:paraId="367E660F"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山水蒙</w:t>
            </w:r>
          </w:p>
        </w:tc>
        <w:tc>
          <w:tcPr>
            <w:tcW w:w="556" w:type="pct"/>
            <w:tcBorders>
              <w:top w:val="outset" w:sz="6" w:space="0" w:color="auto"/>
              <w:left w:val="outset" w:sz="6" w:space="0" w:color="auto"/>
              <w:bottom w:val="outset" w:sz="6" w:space="0" w:color="auto"/>
              <w:right w:val="single" w:sz="12" w:space="0" w:color="auto"/>
            </w:tcBorders>
            <w:vAlign w:val="center"/>
          </w:tcPr>
          <w:p w14:paraId="367E6610"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地水師</w:t>
            </w:r>
          </w:p>
        </w:tc>
      </w:tr>
      <w:tr w:rsidR="006840AA" w:rsidRPr="00BD5181" w14:paraId="367E661B" w14:textId="77777777">
        <w:trPr>
          <w:trHeight w:val="454"/>
          <w:tblCellSpacing w:w="0" w:type="dxa"/>
        </w:trPr>
        <w:tc>
          <w:tcPr>
            <w:tcW w:w="555" w:type="pct"/>
            <w:tcBorders>
              <w:top w:val="outset" w:sz="6" w:space="0" w:color="auto"/>
              <w:left w:val="single" w:sz="12" w:space="0" w:color="auto"/>
              <w:bottom w:val="outset" w:sz="6" w:space="0" w:color="auto"/>
              <w:right w:val="outset" w:sz="6" w:space="0" w:color="auto"/>
            </w:tcBorders>
            <w:vAlign w:val="center"/>
          </w:tcPr>
          <w:p w14:paraId="367E6612"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艮靜</w:t>
            </w:r>
          </w:p>
        </w:tc>
        <w:tc>
          <w:tcPr>
            <w:tcW w:w="555" w:type="pct"/>
            <w:tcBorders>
              <w:top w:val="outset" w:sz="6" w:space="0" w:color="auto"/>
              <w:left w:val="outset" w:sz="6" w:space="0" w:color="auto"/>
              <w:bottom w:val="outset" w:sz="6" w:space="0" w:color="auto"/>
              <w:right w:val="outset" w:sz="6" w:space="0" w:color="auto"/>
            </w:tcBorders>
            <w:vAlign w:val="center"/>
          </w:tcPr>
          <w:p w14:paraId="367E6613"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天山遯</w:t>
            </w:r>
          </w:p>
        </w:tc>
        <w:tc>
          <w:tcPr>
            <w:tcW w:w="555" w:type="pct"/>
            <w:tcBorders>
              <w:top w:val="outset" w:sz="6" w:space="0" w:color="auto"/>
              <w:left w:val="outset" w:sz="6" w:space="0" w:color="auto"/>
              <w:bottom w:val="outset" w:sz="6" w:space="0" w:color="auto"/>
              <w:right w:val="outset" w:sz="6" w:space="0" w:color="auto"/>
            </w:tcBorders>
            <w:vAlign w:val="center"/>
          </w:tcPr>
          <w:p w14:paraId="367E6614"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澤山咸</w:t>
            </w:r>
          </w:p>
        </w:tc>
        <w:tc>
          <w:tcPr>
            <w:tcW w:w="555" w:type="pct"/>
            <w:tcBorders>
              <w:top w:val="outset" w:sz="6" w:space="0" w:color="auto"/>
              <w:left w:val="outset" w:sz="6" w:space="0" w:color="auto"/>
              <w:bottom w:val="outset" w:sz="6" w:space="0" w:color="auto"/>
              <w:right w:val="outset" w:sz="6" w:space="0" w:color="auto"/>
            </w:tcBorders>
            <w:vAlign w:val="center"/>
          </w:tcPr>
          <w:p w14:paraId="367E6615"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火山旅</w:t>
            </w:r>
          </w:p>
        </w:tc>
        <w:tc>
          <w:tcPr>
            <w:tcW w:w="556" w:type="pct"/>
            <w:tcBorders>
              <w:top w:val="outset" w:sz="6" w:space="0" w:color="auto"/>
              <w:left w:val="outset" w:sz="6" w:space="0" w:color="auto"/>
              <w:bottom w:val="outset" w:sz="6" w:space="0" w:color="auto"/>
              <w:right w:val="outset" w:sz="6" w:space="0" w:color="auto"/>
            </w:tcBorders>
            <w:vAlign w:val="center"/>
          </w:tcPr>
          <w:p w14:paraId="367E6616"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雷山</w:t>
            </w:r>
            <w:r w:rsidRPr="00BD5181">
              <w:rPr>
                <w:rFonts w:ascii="標楷體" w:eastAsia="標楷體" w:hAnsi="標楷體"/>
                <w:sz w:val="16"/>
                <w:szCs w:val="16"/>
              </w:rPr>
              <w:br/>
            </w:r>
            <w:r w:rsidRPr="00BD5181">
              <w:rPr>
                <w:rFonts w:ascii="標楷體" w:eastAsia="標楷體" w:hAnsi="標楷體" w:hint="eastAsia"/>
                <w:sz w:val="16"/>
                <w:szCs w:val="16"/>
              </w:rPr>
              <w:t>小過</w:t>
            </w:r>
          </w:p>
        </w:tc>
        <w:tc>
          <w:tcPr>
            <w:tcW w:w="555" w:type="pct"/>
            <w:tcBorders>
              <w:top w:val="outset" w:sz="6" w:space="0" w:color="auto"/>
              <w:left w:val="outset" w:sz="6" w:space="0" w:color="auto"/>
              <w:bottom w:val="outset" w:sz="6" w:space="0" w:color="auto"/>
              <w:right w:val="outset" w:sz="6" w:space="0" w:color="auto"/>
            </w:tcBorders>
            <w:vAlign w:val="center"/>
          </w:tcPr>
          <w:p w14:paraId="367E6617"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風山漸</w:t>
            </w:r>
          </w:p>
        </w:tc>
        <w:tc>
          <w:tcPr>
            <w:tcW w:w="555" w:type="pct"/>
            <w:tcBorders>
              <w:top w:val="outset" w:sz="6" w:space="0" w:color="auto"/>
              <w:left w:val="outset" w:sz="6" w:space="0" w:color="auto"/>
              <w:bottom w:val="outset" w:sz="6" w:space="0" w:color="auto"/>
              <w:right w:val="outset" w:sz="6" w:space="0" w:color="auto"/>
            </w:tcBorders>
            <w:vAlign w:val="center"/>
          </w:tcPr>
          <w:p w14:paraId="367E6618"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水山蹇</w:t>
            </w:r>
          </w:p>
        </w:tc>
        <w:tc>
          <w:tcPr>
            <w:tcW w:w="555" w:type="pct"/>
            <w:tcBorders>
              <w:top w:val="outset" w:sz="6" w:space="0" w:color="auto"/>
              <w:left w:val="outset" w:sz="6" w:space="0" w:color="auto"/>
              <w:bottom w:val="outset" w:sz="6" w:space="0" w:color="auto"/>
              <w:right w:val="outset" w:sz="6" w:space="0" w:color="auto"/>
            </w:tcBorders>
            <w:vAlign w:val="center"/>
          </w:tcPr>
          <w:p w14:paraId="367E6619"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山靜艮</w:t>
            </w:r>
          </w:p>
        </w:tc>
        <w:tc>
          <w:tcPr>
            <w:tcW w:w="556" w:type="pct"/>
            <w:tcBorders>
              <w:top w:val="outset" w:sz="6" w:space="0" w:color="auto"/>
              <w:left w:val="outset" w:sz="6" w:space="0" w:color="auto"/>
              <w:bottom w:val="outset" w:sz="6" w:space="0" w:color="auto"/>
              <w:right w:val="single" w:sz="12" w:space="0" w:color="auto"/>
            </w:tcBorders>
            <w:vAlign w:val="center"/>
          </w:tcPr>
          <w:p w14:paraId="367E661A"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地山謙</w:t>
            </w:r>
          </w:p>
        </w:tc>
      </w:tr>
      <w:tr w:rsidR="006840AA" w:rsidRPr="00BD5181" w14:paraId="367E6625" w14:textId="77777777">
        <w:trPr>
          <w:trHeight w:val="454"/>
          <w:tblCellSpacing w:w="0" w:type="dxa"/>
        </w:trPr>
        <w:tc>
          <w:tcPr>
            <w:tcW w:w="555" w:type="pct"/>
            <w:tcBorders>
              <w:top w:val="outset" w:sz="6" w:space="0" w:color="auto"/>
              <w:left w:val="single" w:sz="12" w:space="0" w:color="auto"/>
              <w:bottom w:val="single" w:sz="12" w:space="0" w:color="auto"/>
              <w:right w:val="outset" w:sz="6" w:space="0" w:color="auto"/>
            </w:tcBorders>
            <w:vAlign w:val="center"/>
          </w:tcPr>
          <w:p w14:paraId="367E661C"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坤空</w:t>
            </w:r>
          </w:p>
        </w:tc>
        <w:tc>
          <w:tcPr>
            <w:tcW w:w="555" w:type="pct"/>
            <w:tcBorders>
              <w:top w:val="outset" w:sz="6" w:space="0" w:color="auto"/>
              <w:left w:val="outset" w:sz="6" w:space="0" w:color="auto"/>
              <w:bottom w:val="single" w:sz="12" w:space="0" w:color="auto"/>
              <w:right w:val="outset" w:sz="6" w:space="0" w:color="auto"/>
            </w:tcBorders>
            <w:vAlign w:val="center"/>
          </w:tcPr>
          <w:p w14:paraId="367E661D"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天地否</w:t>
            </w:r>
          </w:p>
        </w:tc>
        <w:tc>
          <w:tcPr>
            <w:tcW w:w="555" w:type="pct"/>
            <w:tcBorders>
              <w:top w:val="outset" w:sz="6" w:space="0" w:color="auto"/>
              <w:left w:val="outset" w:sz="6" w:space="0" w:color="auto"/>
              <w:bottom w:val="single" w:sz="12" w:space="0" w:color="auto"/>
              <w:right w:val="outset" w:sz="6" w:space="0" w:color="auto"/>
            </w:tcBorders>
            <w:vAlign w:val="center"/>
          </w:tcPr>
          <w:p w14:paraId="367E661E"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澤地萃</w:t>
            </w:r>
          </w:p>
        </w:tc>
        <w:tc>
          <w:tcPr>
            <w:tcW w:w="555" w:type="pct"/>
            <w:tcBorders>
              <w:top w:val="outset" w:sz="6" w:space="0" w:color="auto"/>
              <w:left w:val="outset" w:sz="6" w:space="0" w:color="auto"/>
              <w:bottom w:val="single" w:sz="12" w:space="0" w:color="auto"/>
              <w:right w:val="outset" w:sz="6" w:space="0" w:color="auto"/>
            </w:tcBorders>
            <w:vAlign w:val="center"/>
          </w:tcPr>
          <w:p w14:paraId="367E661F"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火地晉</w:t>
            </w:r>
          </w:p>
        </w:tc>
        <w:tc>
          <w:tcPr>
            <w:tcW w:w="556" w:type="pct"/>
            <w:tcBorders>
              <w:top w:val="outset" w:sz="6" w:space="0" w:color="auto"/>
              <w:left w:val="outset" w:sz="6" w:space="0" w:color="auto"/>
              <w:bottom w:val="single" w:sz="12" w:space="0" w:color="auto"/>
              <w:right w:val="outset" w:sz="6" w:space="0" w:color="auto"/>
            </w:tcBorders>
            <w:vAlign w:val="center"/>
          </w:tcPr>
          <w:p w14:paraId="367E6620"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雷地豫</w:t>
            </w:r>
          </w:p>
        </w:tc>
        <w:tc>
          <w:tcPr>
            <w:tcW w:w="555" w:type="pct"/>
            <w:tcBorders>
              <w:top w:val="outset" w:sz="6" w:space="0" w:color="auto"/>
              <w:left w:val="outset" w:sz="6" w:space="0" w:color="auto"/>
              <w:bottom w:val="single" w:sz="12" w:space="0" w:color="auto"/>
              <w:right w:val="outset" w:sz="6" w:space="0" w:color="auto"/>
            </w:tcBorders>
            <w:vAlign w:val="center"/>
          </w:tcPr>
          <w:p w14:paraId="367E6621"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風地觀</w:t>
            </w:r>
          </w:p>
        </w:tc>
        <w:tc>
          <w:tcPr>
            <w:tcW w:w="555" w:type="pct"/>
            <w:tcBorders>
              <w:top w:val="outset" w:sz="6" w:space="0" w:color="auto"/>
              <w:left w:val="outset" w:sz="6" w:space="0" w:color="auto"/>
              <w:bottom w:val="single" w:sz="12" w:space="0" w:color="auto"/>
              <w:right w:val="outset" w:sz="6" w:space="0" w:color="auto"/>
            </w:tcBorders>
            <w:vAlign w:val="center"/>
          </w:tcPr>
          <w:p w14:paraId="367E6622"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水地比</w:t>
            </w:r>
          </w:p>
        </w:tc>
        <w:tc>
          <w:tcPr>
            <w:tcW w:w="555" w:type="pct"/>
            <w:tcBorders>
              <w:top w:val="outset" w:sz="6" w:space="0" w:color="auto"/>
              <w:left w:val="outset" w:sz="6" w:space="0" w:color="auto"/>
              <w:bottom w:val="single" w:sz="12" w:space="0" w:color="auto"/>
              <w:right w:val="outset" w:sz="6" w:space="0" w:color="auto"/>
            </w:tcBorders>
            <w:vAlign w:val="center"/>
          </w:tcPr>
          <w:p w14:paraId="367E6623"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山地剝</w:t>
            </w:r>
          </w:p>
        </w:tc>
        <w:tc>
          <w:tcPr>
            <w:tcW w:w="556" w:type="pct"/>
            <w:tcBorders>
              <w:top w:val="outset" w:sz="6" w:space="0" w:color="auto"/>
              <w:left w:val="outset" w:sz="6" w:space="0" w:color="auto"/>
              <w:bottom w:val="single" w:sz="12" w:space="0" w:color="auto"/>
              <w:right w:val="single" w:sz="12" w:space="0" w:color="auto"/>
            </w:tcBorders>
            <w:vAlign w:val="center"/>
          </w:tcPr>
          <w:p w14:paraId="367E6624" w14:textId="77777777" w:rsidR="006840AA" w:rsidRPr="00BD5181" w:rsidRDefault="006840AA" w:rsidP="00BD5181">
            <w:pPr>
              <w:snapToGrid w:val="0"/>
              <w:spacing w:line="320" w:lineRule="exact"/>
              <w:ind w:rightChars="13" w:right="31"/>
              <w:jc w:val="center"/>
              <w:rPr>
                <w:rFonts w:ascii="標楷體" w:eastAsia="標楷體" w:hAnsi="標楷體"/>
                <w:sz w:val="16"/>
                <w:szCs w:val="16"/>
              </w:rPr>
            </w:pPr>
            <w:r w:rsidRPr="00BD5181">
              <w:rPr>
                <w:rFonts w:ascii="標楷體" w:eastAsia="標楷體" w:hAnsi="標楷體" w:hint="eastAsia"/>
                <w:sz w:val="16"/>
                <w:szCs w:val="16"/>
              </w:rPr>
              <w:t>地空坤</w:t>
            </w:r>
          </w:p>
        </w:tc>
      </w:tr>
    </w:tbl>
    <w:p w14:paraId="367E6626" w14:textId="77777777" w:rsidR="006B5EA5" w:rsidRDefault="00A97BD1" w:rsidP="006B5EA5">
      <w:pPr>
        <w:rPr>
          <w:rFonts w:ascii="標楷體" w:eastAsia="標楷體" w:hAnsi="標楷體" w:cs="標楷體"/>
          <w:sz w:val="32"/>
          <w:szCs w:val="32"/>
        </w:rPr>
      </w:pPr>
      <w:r w:rsidRPr="006B5EA5">
        <w:rPr>
          <w:rFonts w:ascii="標楷體" w:eastAsia="標楷體" w:hAnsi="標楷體" w:cs="標楷體" w:hint="eastAsia"/>
          <w:noProof/>
          <w:sz w:val="32"/>
          <w:szCs w:val="32"/>
        </w:rPr>
        <w:drawing>
          <wp:inline distT="0" distB="0" distL="0" distR="0" wp14:anchorId="367E6D1F" wp14:editId="367E6D20">
            <wp:extent cx="5085080" cy="3816985"/>
            <wp:effectExtent l="0" t="0" r="0" b="0"/>
            <wp:docPr id="28" name="圖片 2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85080" cy="3816985"/>
                    </a:xfrm>
                    <a:prstGeom prst="rect">
                      <a:avLst/>
                    </a:prstGeom>
                    <a:noFill/>
                    <a:ln>
                      <a:noFill/>
                    </a:ln>
                  </pic:spPr>
                </pic:pic>
              </a:graphicData>
            </a:graphic>
          </wp:inline>
        </w:drawing>
      </w:r>
    </w:p>
    <w:p w14:paraId="367E6627" w14:textId="47068467" w:rsidR="006B5EA5" w:rsidRDefault="006B5EA5" w:rsidP="006B5EA5">
      <w:pPr>
        <w:rPr>
          <w:rFonts w:ascii="標楷體" w:eastAsia="標楷體" w:hAnsi="標楷體" w:cs="標楷體"/>
          <w:sz w:val="32"/>
          <w:szCs w:val="32"/>
        </w:rPr>
      </w:pPr>
    </w:p>
    <w:p w14:paraId="367E662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lastRenderedPageBreak/>
        <w:t>下面談一下三個表的用途表。</w:t>
      </w:r>
    </w:p>
    <w:p w14:paraId="367E6629" w14:textId="77777777" w:rsidR="000C15B5" w:rsidRPr="00AB0EE2" w:rsidRDefault="00F94F94" w:rsidP="000C15B5">
      <w:pPr>
        <w:ind w:firstLine="800"/>
        <w:rPr>
          <w:rFonts w:ascii="標楷體" w:eastAsia="標楷體" w:hAnsi="標楷體"/>
          <w:sz w:val="32"/>
          <w:szCs w:val="32"/>
        </w:rPr>
      </w:pPr>
      <w:r>
        <w:rPr>
          <w:rFonts w:ascii="標楷體" w:eastAsia="標楷體" w:hAnsi="標楷體" w:cs="標楷體" w:hint="eastAsia"/>
          <w:sz w:val="32"/>
          <w:szCs w:val="32"/>
        </w:rPr>
        <w:t>表一﹑</w:t>
      </w:r>
      <w:r w:rsidR="000C15B5" w:rsidRPr="00AB0EE2">
        <w:rPr>
          <w:rFonts w:ascii="標楷體" w:eastAsia="標楷體" w:hAnsi="標楷體" w:cs="標楷體" w:hint="eastAsia"/>
          <w:sz w:val="32"/>
          <w:szCs w:val="32"/>
        </w:rPr>
        <w:t>用</w:t>
      </w:r>
      <w:r w:rsidR="00AD67BD">
        <w:rPr>
          <w:rFonts w:ascii="標楷體" w:eastAsia="標楷體" w:hAnsi="標楷體" w:cs="標楷體" w:hint="eastAsia"/>
          <w:sz w:val="32"/>
          <w:szCs w:val="32"/>
        </w:rPr>
        <w:t>於</w:t>
      </w:r>
      <w:r w:rsidR="000C15B5" w:rsidRPr="00AB0EE2">
        <w:rPr>
          <w:rFonts w:ascii="標楷體" w:eastAsia="標楷體" w:hAnsi="標楷體" w:cs="標楷體" w:hint="eastAsia"/>
          <w:sz w:val="32"/>
          <w:szCs w:val="32"/>
        </w:rPr>
        <w:t>記憶</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準確方便</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一目了然。</w:t>
      </w:r>
    </w:p>
    <w:p w14:paraId="367E662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表二</w:t>
      </w:r>
      <w:r w:rsidR="00F94F94">
        <w:rPr>
          <w:rFonts w:ascii="標楷體" w:eastAsia="標楷體" w:hAnsi="標楷體" w:cs="標楷體" w:hint="eastAsia"/>
          <w:sz w:val="32"/>
          <w:szCs w:val="32"/>
        </w:rPr>
        <w:t>﹑</w:t>
      </w:r>
      <w:r w:rsidRPr="00AB0EE2">
        <w:rPr>
          <w:rFonts w:ascii="標楷體" w:eastAsia="標楷體" w:hAnsi="標楷體" w:cs="標楷體" w:hint="eastAsia"/>
          <w:sz w:val="32"/>
          <w:szCs w:val="32"/>
        </w:rPr>
        <w:t>用</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算命</w:t>
      </w:r>
      <w:r w:rsidR="00F94F94">
        <w:rPr>
          <w:rFonts w:ascii="標楷體" w:eastAsia="標楷體" w:hAnsi="標楷體" w:cs="標楷體" w:hint="eastAsia"/>
          <w:sz w:val="32"/>
          <w:szCs w:val="32"/>
        </w:rPr>
        <w:t>,</w:t>
      </w:r>
      <w:r w:rsidRPr="00AB0EE2">
        <w:rPr>
          <w:rFonts w:ascii="標楷體" w:eastAsia="標楷體" w:hAnsi="標楷體" w:cs="標楷體" w:hint="eastAsia"/>
          <w:sz w:val="32"/>
          <w:szCs w:val="32"/>
        </w:rPr>
        <w:t>神修</w:t>
      </w:r>
      <w:r w:rsidR="000A6FE0">
        <w:rPr>
          <w:rFonts w:ascii="標楷體" w:eastAsia="標楷體" w:hAnsi="標楷體" w:cs="標楷體" w:hint="eastAsia"/>
          <w:sz w:val="32"/>
          <w:szCs w:val="32"/>
        </w:rPr>
        <w:t>。</w:t>
      </w:r>
    </w:p>
    <w:p w14:paraId="367E662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表三</w:t>
      </w:r>
      <w:r w:rsidR="00F94F94">
        <w:rPr>
          <w:rFonts w:ascii="標楷體" w:eastAsia="標楷體" w:hAnsi="標楷體" w:cs="標楷體" w:hint="eastAsia"/>
          <w:sz w:val="32"/>
          <w:szCs w:val="32"/>
        </w:rPr>
        <w:t>﹑</w:t>
      </w:r>
      <w:r w:rsidRPr="00AB0EE2">
        <w:rPr>
          <w:rFonts w:ascii="標楷體" w:eastAsia="標楷體" w:hAnsi="標楷體" w:cs="標楷體" w:hint="eastAsia"/>
          <w:sz w:val="32"/>
          <w:szCs w:val="32"/>
        </w:rPr>
        <w:t>根據序號</w:t>
      </w:r>
      <w:r w:rsidR="00F94F94">
        <w:rPr>
          <w:rFonts w:ascii="標楷體" w:eastAsia="標楷體" w:hAnsi="標楷體" w:cs="標楷體" w:hint="eastAsia"/>
          <w:sz w:val="32"/>
          <w:szCs w:val="32"/>
        </w:rPr>
        <w:t>,</w:t>
      </w:r>
      <w:r w:rsidRPr="00AB0EE2">
        <w:rPr>
          <w:rFonts w:ascii="標楷體" w:eastAsia="標楷體" w:hAnsi="標楷體" w:cs="標楷體" w:hint="eastAsia"/>
          <w:sz w:val="32"/>
          <w:szCs w:val="32"/>
        </w:rPr>
        <w:t>查周易方便</w:t>
      </w:r>
      <w:r w:rsidR="00F94F94">
        <w:rPr>
          <w:rFonts w:ascii="標楷體" w:eastAsia="標楷體" w:hAnsi="標楷體" w:cs="標楷體" w:hint="eastAsia"/>
          <w:sz w:val="32"/>
          <w:szCs w:val="32"/>
        </w:rPr>
        <w:t>,</w:t>
      </w:r>
      <w:r w:rsidRPr="00AB0EE2">
        <w:rPr>
          <w:rFonts w:ascii="標楷體" w:eastAsia="標楷體" w:hAnsi="標楷體" w:cs="標楷體" w:hint="eastAsia"/>
          <w:sz w:val="32"/>
          <w:szCs w:val="32"/>
        </w:rPr>
        <w:t>快速。</w:t>
      </w:r>
    </w:p>
    <w:p w14:paraId="367E662C" w14:textId="77777777" w:rsidR="00F94F94" w:rsidRDefault="00F94F94" w:rsidP="000C15B5">
      <w:pPr>
        <w:ind w:firstLine="800"/>
        <w:rPr>
          <w:rFonts w:ascii="標楷體" w:eastAsia="標楷體" w:hAnsi="標楷體" w:cs="標楷體"/>
          <w:sz w:val="32"/>
          <w:szCs w:val="32"/>
        </w:rPr>
      </w:pPr>
    </w:p>
    <w:p w14:paraId="367E662D" w14:textId="743ECD39"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天人被迫撤離地界時</w:t>
      </w:r>
      <w:r w:rsidR="00C51121">
        <w:rPr>
          <w:rFonts w:ascii="標楷體" w:eastAsia="標楷體" w:hAnsi="標楷體" w:cs="標楷體" w:hint="eastAsia"/>
          <w:sz w:val="32"/>
          <w:szCs w:val="32"/>
        </w:rPr>
        <w:t>,</w:t>
      </w:r>
      <w:r w:rsidRPr="00AB0EE2">
        <w:rPr>
          <w:rFonts w:ascii="標楷體" w:eastAsia="標楷體" w:hAnsi="標楷體" w:cs="標楷體" w:hint="eastAsia"/>
          <w:sz w:val="32"/>
          <w:szCs w:val="32"/>
        </w:rPr>
        <w:t>留下了生命能量貯備庫</w:t>
      </w:r>
      <w:r w:rsidR="00C51121">
        <w:rPr>
          <w:rFonts w:ascii="標楷體" w:eastAsia="標楷體" w:hAnsi="標楷體" w:cs="標楷體" w:hint="eastAsia"/>
          <w:sz w:val="32"/>
          <w:szCs w:val="32"/>
        </w:rPr>
        <w:t>,</w:t>
      </w:r>
      <w:r w:rsidRPr="00AB0EE2">
        <w:rPr>
          <w:rFonts w:ascii="標楷體" w:eastAsia="標楷體" w:hAnsi="標楷體" w:cs="標楷體" w:hint="eastAsia"/>
          <w:sz w:val="32"/>
          <w:szCs w:val="32"/>
        </w:rPr>
        <w:t>以維持地球</w:t>
      </w:r>
      <w:r w:rsidR="00C51121">
        <w:rPr>
          <w:rFonts w:ascii="標楷體" w:eastAsia="標楷體" w:hAnsi="標楷體" w:cs="標楷體" w:hint="eastAsia"/>
          <w:sz w:val="32"/>
          <w:szCs w:val="32"/>
        </w:rPr>
        <w:t>、</w:t>
      </w:r>
      <w:r w:rsidRPr="00AB0EE2">
        <w:rPr>
          <w:rFonts w:ascii="標楷體" w:eastAsia="標楷體" w:hAnsi="標楷體" w:cs="標楷體" w:hint="eastAsia"/>
          <w:sz w:val="32"/>
          <w:szCs w:val="32"/>
        </w:rPr>
        <w:t>太陽系的存在。不僅在地球表面、深處、海洋中有這種能量貯庫。太陽本身就是留給地球生命的能量貯庫。月亮是特種能量貯庫。</w:t>
      </w:r>
      <w:bookmarkStart w:id="0" w:name="_GoBack"/>
      <w:r w:rsidR="008709CA" w:rsidRPr="006B5EA5">
        <w:rPr>
          <w:rFonts w:ascii="標楷體" w:eastAsia="標楷體" w:hAnsi="標楷體" w:cs="標楷體" w:hint="eastAsia"/>
          <w:noProof/>
          <w:sz w:val="32"/>
          <w:szCs w:val="32"/>
        </w:rPr>
        <w:drawing>
          <wp:inline distT="0" distB="0" distL="0" distR="0" wp14:anchorId="2853F706" wp14:editId="383869A3">
            <wp:extent cx="5153025" cy="3733165"/>
            <wp:effectExtent l="0" t="0" r="0" b="0"/>
            <wp:docPr id="29" name="圖片 2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3025" cy="3733165"/>
                    </a:xfrm>
                    <a:prstGeom prst="rect">
                      <a:avLst/>
                    </a:prstGeom>
                    <a:noFill/>
                    <a:ln>
                      <a:noFill/>
                    </a:ln>
                  </pic:spPr>
                </pic:pic>
              </a:graphicData>
            </a:graphic>
          </wp:inline>
        </w:drawing>
      </w:r>
      <w:bookmarkEnd w:id="0"/>
    </w:p>
    <w:p w14:paraId="367E662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同時</w:t>
      </w:r>
      <w:r w:rsidR="00A53D86">
        <w:rPr>
          <w:rFonts w:ascii="標楷體" w:eastAsia="標楷體" w:hAnsi="標楷體" w:cs="標楷體" w:hint="eastAsia"/>
          <w:sz w:val="32"/>
          <w:szCs w:val="32"/>
        </w:rPr>
        <w:t>,</w:t>
      </w:r>
      <w:r w:rsidRPr="00AB0EE2">
        <w:rPr>
          <w:rFonts w:ascii="標楷體" w:eastAsia="標楷體" w:hAnsi="標楷體" w:cs="標楷體" w:hint="eastAsia"/>
          <w:sz w:val="32"/>
          <w:szCs w:val="32"/>
        </w:rPr>
        <w:t>給地球生命留下了與三界外溝通聯絡的密碼。此密碼就是</w:t>
      </w:r>
      <w:r w:rsidR="00AE4DA7">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AE4DA7">
        <w:rPr>
          <w:rFonts w:ascii="標楷體" w:eastAsia="標楷體" w:hAnsi="標楷體" w:cs="標楷體" w:hint="eastAsia"/>
          <w:sz w:val="32"/>
          <w:szCs w:val="32"/>
        </w:rPr>
        <w:t>》</w:t>
      </w:r>
      <w:r w:rsidRPr="00AB0EE2">
        <w:rPr>
          <w:rFonts w:ascii="標楷體" w:eastAsia="標楷體" w:hAnsi="標楷體" w:cs="標楷體" w:hint="eastAsia"/>
          <w:sz w:val="32"/>
          <w:szCs w:val="32"/>
        </w:rPr>
        <w:t>八卦。</w:t>
      </w:r>
    </w:p>
    <w:p w14:paraId="367E662F" w14:textId="77777777" w:rsidR="00A53D86" w:rsidRDefault="00A53D86" w:rsidP="000C15B5">
      <w:pPr>
        <w:ind w:firstLine="800"/>
        <w:rPr>
          <w:rFonts w:ascii="標楷體" w:eastAsia="標楷體" w:hAnsi="標楷體" w:cs="標楷體"/>
          <w:sz w:val="32"/>
          <w:szCs w:val="32"/>
        </w:rPr>
      </w:pPr>
    </w:p>
    <w:p w14:paraId="367E6630"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有學者問</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三部古</w:t>
      </w:r>
      <w:r w:rsidR="00AE4DA7">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AE4DA7">
        <w:rPr>
          <w:rFonts w:ascii="標楷體" w:eastAsia="標楷體" w:hAnsi="標楷體" w:cs="標楷體" w:hint="eastAsia"/>
          <w:sz w:val="32"/>
          <w:szCs w:val="32"/>
        </w:rPr>
        <w:t>》</w:t>
      </w:r>
      <w:r w:rsidRPr="00AB0EE2">
        <w:rPr>
          <w:rFonts w:ascii="標楷體" w:eastAsia="標楷體" w:hAnsi="標楷體" w:cs="標楷體" w:hint="eastAsia"/>
          <w:sz w:val="32"/>
          <w:szCs w:val="32"/>
        </w:rPr>
        <w:t>演變的背景</w:t>
      </w:r>
      <w:r w:rsidR="00A53D86">
        <w:rPr>
          <w:rFonts w:ascii="標楷體" w:eastAsia="標楷體" w:hAnsi="標楷體" w:cs="標楷體" w:hint="eastAsia"/>
          <w:sz w:val="32"/>
          <w:szCs w:val="32"/>
        </w:rPr>
        <w:t>,</w:t>
      </w:r>
      <w:r w:rsidRPr="00AB0EE2">
        <w:rPr>
          <w:rFonts w:ascii="標楷體" w:eastAsia="標楷體" w:hAnsi="標楷體" w:cs="標楷體" w:hint="eastAsia"/>
          <w:sz w:val="32"/>
          <w:szCs w:val="32"/>
        </w:rPr>
        <w:t>以及</w:t>
      </w:r>
      <w:r w:rsidR="00AE4DA7">
        <w:rPr>
          <w:rFonts w:ascii="標楷體" w:eastAsia="標楷體" w:hAnsi="標楷體" w:cs="標楷體" w:hint="eastAsia"/>
          <w:sz w:val="32"/>
          <w:szCs w:val="32"/>
        </w:rPr>
        <w:t>《</w:t>
      </w:r>
      <w:r w:rsidRPr="00AB0EE2">
        <w:rPr>
          <w:rFonts w:ascii="標楷體" w:eastAsia="標楷體" w:hAnsi="標楷體" w:cs="標楷體" w:hint="eastAsia"/>
          <w:sz w:val="32"/>
          <w:szCs w:val="32"/>
        </w:rPr>
        <w:t>周易</w:t>
      </w:r>
      <w:r w:rsidR="00AE4DA7">
        <w:rPr>
          <w:rFonts w:ascii="標楷體" w:eastAsia="標楷體" w:hAnsi="標楷體" w:cs="標楷體" w:hint="eastAsia"/>
          <w:sz w:val="32"/>
          <w:szCs w:val="32"/>
        </w:rPr>
        <w:t>》</w:t>
      </w:r>
      <w:r w:rsidRPr="00AB0EE2">
        <w:rPr>
          <w:rFonts w:ascii="標楷體" w:eastAsia="標楷體" w:hAnsi="標楷體" w:cs="標楷體" w:hint="eastAsia"/>
          <w:sz w:val="32"/>
          <w:szCs w:val="32"/>
        </w:rPr>
        <w:t>卦序排列的原則是什麼</w:t>
      </w:r>
      <w:r w:rsidRPr="00AB0EE2">
        <w:rPr>
          <w:rFonts w:ascii="標楷體" w:eastAsia="標楷體" w:hAnsi="標楷體" w:cs="標楷體"/>
          <w:sz w:val="32"/>
          <w:szCs w:val="32"/>
        </w:rPr>
        <w:t>?</w:t>
      </w:r>
    </w:p>
    <w:p w14:paraId="367E663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連山古易的目標是求生存</w:t>
      </w:r>
      <w:r w:rsidR="00A53D86">
        <w:rPr>
          <w:rFonts w:ascii="標楷體" w:eastAsia="標楷體" w:hAnsi="標楷體" w:cs="標楷體" w:hint="eastAsia"/>
          <w:sz w:val="32"/>
          <w:szCs w:val="32"/>
        </w:rPr>
        <w:t>,</w:t>
      </w:r>
      <w:r w:rsidRPr="00AB0EE2">
        <w:rPr>
          <w:rFonts w:ascii="標楷體" w:eastAsia="標楷體" w:hAnsi="標楷體" w:cs="標楷體" w:hint="eastAsia"/>
          <w:sz w:val="32"/>
          <w:szCs w:val="32"/>
        </w:rPr>
        <w:t>以山澤為首。山表靜土</w:t>
      </w:r>
      <w:r w:rsidR="00A53D86">
        <w:rPr>
          <w:rFonts w:ascii="標楷體" w:eastAsia="標楷體" w:hAnsi="標楷體" w:cs="標楷體" w:hint="eastAsia"/>
          <w:sz w:val="32"/>
          <w:szCs w:val="32"/>
        </w:rPr>
        <w:t>,</w:t>
      </w:r>
      <w:r w:rsidRPr="00AB0EE2">
        <w:rPr>
          <w:rFonts w:ascii="標楷體" w:eastAsia="標楷體" w:hAnsi="標楷體" w:cs="標楷體" w:hint="eastAsia"/>
          <w:sz w:val="32"/>
          <w:szCs w:val="32"/>
        </w:rPr>
        <w:t>含有立足站穩之意。澤表生生息息</w:t>
      </w:r>
      <w:r w:rsidR="00A53D86">
        <w:rPr>
          <w:rFonts w:ascii="標楷體" w:eastAsia="標楷體" w:hAnsi="標楷體" w:cs="標楷體" w:hint="eastAsia"/>
          <w:sz w:val="32"/>
          <w:szCs w:val="32"/>
        </w:rPr>
        <w:t>,</w:t>
      </w:r>
      <w:r w:rsidRPr="00AB0EE2">
        <w:rPr>
          <w:rFonts w:ascii="標楷體" w:eastAsia="標楷體" w:hAnsi="標楷體" w:cs="標楷體" w:hint="eastAsia"/>
          <w:sz w:val="32"/>
          <w:szCs w:val="32"/>
        </w:rPr>
        <w:t>含有求生存活之意。</w:t>
      </w:r>
    </w:p>
    <w:p w14:paraId="367E663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歸藏古易的目標在</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獨立自主。以坤乾為首</w:t>
      </w:r>
      <w:r w:rsidR="00F71F99">
        <w:rPr>
          <w:rFonts w:ascii="標楷體" w:eastAsia="標楷體" w:hAnsi="標楷體" w:cs="標楷體" w:hint="eastAsia"/>
          <w:sz w:val="32"/>
          <w:szCs w:val="32"/>
        </w:rPr>
        <w:t>,</w:t>
      </w:r>
      <w:r w:rsidRPr="00AB0EE2">
        <w:rPr>
          <w:rFonts w:ascii="標楷體" w:eastAsia="標楷體" w:hAnsi="標楷體" w:cs="標楷體" w:hint="eastAsia"/>
          <w:sz w:val="32"/>
          <w:szCs w:val="32"/>
        </w:rPr>
        <w:t>即以地天為首。表已站住立穩</w:t>
      </w:r>
      <w:r w:rsidR="00F71F99">
        <w:rPr>
          <w:rFonts w:ascii="標楷體" w:eastAsia="標楷體" w:hAnsi="標楷體" w:cs="標楷體" w:hint="eastAsia"/>
          <w:sz w:val="32"/>
          <w:szCs w:val="32"/>
        </w:rPr>
        <w:t>,</w:t>
      </w:r>
      <w:r w:rsidRPr="00AB0EE2">
        <w:rPr>
          <w:rFonts w:ascii="標楷體" w:eastAsia="標楷體" w:hAnsi="標楷體" w:cs="標楷體" w:hint="eastAsia"/>
          <w:sz w:val="32"/>
          <w:szCs w:val="32"/>
        </w:rPr>
        <w:t>穩如泰山。表</w:t>
      </w:r>
      <w:r w:rsidR="00F71F99">
        <w:rPr>
          <w:rFonts w:ascii="標楷體" w:eastAsia="標楷體" w:hAnsi="標楷體" w:cs="標楷體" w:hint="eastAsia"/>
          <w:sz w:val="32"/>
          <w:szCs w:val="32"/>
        </w:rPr>
        <w:t>,</w:t>
      </w:r>
      <w:r w:rsidRPr="00AB0EE2">
        <w:rPr>
          <w:rFonts w:ascii="標楷體" w:eastAsia="標楷體" w:hAnsi="標楷體" w:cs="標楷體" w:hint="eastAsia"/>
          <w:sz w:val="32"/>
          <w:szCs w:val="32"/>
        </w:rPr>
        <w:t>可與天爭高下</w:t>
      </w:r>
      <w:r w:rsidR="00F71F99">
        <w:rPr>
          <w:rFonts w:ascii="標楷體" w:eastAsia="標楷體" w:hAnsi="標楷體" w:cs="標楷體" w:hint="eastAsia"/>
          <w:sz w:val="32"/>
          <w:szCs w:val="32"/>
        </w:rPr>
        <w:t>,</w:t>
      </w:r>
      <w:r w:rsidRPr="00AB0EE2">
        <w:rPr>
          <w:rFonts w:ascii="標楷體" w:eastAsia="標楷體" w:hAnsi="標楷體" w:cs="標楷體" w:hint="eastAsia"/>
          <w:sz w:val="32"/>
          <w:szCs w:val="32"/>
        </w:rPr>
        <w:t>可以獨立</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天。表應蓄足能量</w:t>
      </w:r>
      <w:r w:rsidR="00F71F99">
        <w:rPr>
          <w:rFonts w:ascii="標楷體" w:eastAsia="標楷體" w:hAnsi="標楷體" w:cs="標楷體" w:hint="eastAsia"/>
          <w:sz w:val="32"/>
          <w:szCs w:val="32"/>
        </w:rPr>
        <w:t>,</w:t>
      </w:r>
      <w:r w:rsidRPr="00AB0EE2">
        <w:rPr>
          <w:rFonts w:ascii="標楷體" w:eastAsia="標楷體" w:hAnsi="標楷體" w:cs="標楷體" w:hint="eastAsia"/>
          <w:sz w:val="32"/>
          <w:szCs w:val="32"/>
        </w:rPr>
        <w:t>以求更高終的。</w:t>
      </w:r>
    </w:p>
    <w:p w14:paraId="367E6633" w14:textId="77777777" w:rsidR="000C15B5" w:rsidRPr="00AB0EE2" w:rsidRDefault="00AE4DA7" w:rsidP="000C15B5">
      <w:pPr>
        <w:ind w:firstLine="800"/>
        <w:rPr>
          <w:rFonts w:ascii="標楷體" w:eastAsia="標楷體" w:hAnsi="標楷體"/>
          <w:sz w:val="32"/>
          <w:szCs w:val="32"/>
        </w:rPr>
      </w:pP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周易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的目標是發展壯大</w:t>
      </w:r>
      <w:r w:rsidR="00F71F99">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並為回歸做好充分的能量準備。故以天為首</w:t>
      </w:r>
      <w:r w:rsidR="00F71F99">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地從天。暗表回歸之意。</w:t>
      </w:r>
    </w:p>
    <w:p w14:paraId="367E6634" w14:textId="77777777" w:rsidR="00F71F99" w:rsidRDefault="00F71F99" w:rsidP="000C15B5">
      <w:pPr>
        <w:ind w:firstLine="800"/>
        <w:rPr>
          <w:rFonts w:ascii="標楷體" w:eastAsia="標楷體" w:hAnsi="標楷體" w:cs="標楷體"/>
          <w:sz w:val="32"/>
          <w:szCs w:val="32"/>
        </w:rPr>
      </w:pPr>
    </w:p>
    <w:p w14:paraId="367E6635" w14:textId="77777777" w:rsidR="000C15B5" w:rsidRPr="00AB0EE2" w:rsidRDefault="00AE4DA7" w:rsidP="000C15B5">
      <w:pPr>
        <w:ind w:firstLine="800"/>
        <w:rPr>
          <w:rFonts w:ascii="標楷體" w:eastAsia="標楷體" w:hAnsi="標楷體"/>
          <w:sz w:val="32"/>
          <w:szCs w:val="32"/>
        </w:rPr>
      </w:pP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周易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的卦序</w:t>
      </w:r>
      <w:r w:rsidR="00F71F99">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卦名是按故事排列。是講</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天地和合而生三</w:t>
      </w:r>
      <w:r w:rsidR="00F71F99">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新的生靈要生存</w:t>
      </w:r>
      <w:r w:rsidR="00F71F99">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故第三卦為屯。如今</w:t>
      </w:r>
      <w:r w:rsidR="00F71F99">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在東北連山一帶的農村不叫村</w:t>
      </w:r>
      <w:r w:rsidR="00F71F99">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也不叫莊</w:t>
      </w:r>
      <w:r w:rsidR="00F71F99">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而是叫屯。如</w:t>
      </w:r>
      <w:r w:rsidR="00106AA7">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三裏屯</w:t>
      </w:r>
      <w:r w:rsidR="00106AA7">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、廖屯、周家屯、新立屯、大民屯、方家屯、萬家屯等等。</w:t>
      </w:r>
    </w:p>
    <w:p w14:paraId="367E663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過去東北人拿鄉下人開心</w:t>
      </w:r>
      <w:r w:rsidR="0017137C">
        <w:rPr>
          <w:rFonts w:ascii="標楷體" w:eastAsia="標楷體" w:hAnsi="標楷體" w:cs="標楷體" w:hint="eastAsia"/>
          <w:sz w:val="32"/>
          <w:szCs w:val="32"/>
        </w:rPr>
        <w:t>,</w:t>
      </w:r>
      <w:r w:rsidRPr="00AB0EE2">
        <w:rPr>
          <w:rFonts w:ascii="標楷體" w:eastAsia="標楷體" w:hAnsi="標楷體" w:cs="標楷體" w:hint="eastAsia"/>
          <w:sz w:val="32"/>
          <w:szCs w:val="32"/>
        </w:rPr>
        <w:t>常說</w:t>
      </w:r>
      <w:r w:rsidR="0017137C">
        <w:rPr>
          <w:rFonts w:ascii="標楷體" w:eastAsia="標楷體" w:hAnsi="標楷體" w:cs="標楷體" w:hint="eastAsia"/>
          <w:sz w:val="32"/>
          <w:szCs w:val="32"/>
        </w:rPr>
        <w:t>,</w:t>
      </w:r>
      <w:r w:rsidRPr="00AB0EE2">
        <w:rPr>
          <w:rFonts w:ascii="標楷體" w:eastAsia="標楷體" w:hAnsi="標楷體" w:cs="標楷體" w:hint="eastAsia"/>
          <w:sz w:val="32"/>
          <w:szCs w:val="32"/>
        </w:rPr>
        <w:t>屯老頭進城</w:t>
      </w:r>
      <w:r w:rsidR="0017137C">
        <w:rPr>
          <w:rFonts w:ascii="標楷體" w:eastAsia="標楷體" w:hAnsi="標楷體" w:cs="標楷體" w:hint="eastAsia"/>
          <w:sz w:val="32"/>
          <w:szCs w:val="32"/>
        </w:rPr>
        <w:t>,</w:t>
      </w:r>
      <w:r w:rsidRPr="00AB0EE2">
        <w:rPr>
          <w:rFonts w:ascii="標楷體" w:eastAsia="標楷體" w:hAnsi="標楷體" w:cs="標楷體" w:hint="eastAsia"/>
          <w:sz w:val="32"/>
          <w:szCs w:val="32"/>
        </w:rPr>
        <w:t>拿香煙和燈泡對火。</w:t>
      </w:r>
    </w:p>
    <w:p w14:paraId="367E663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在中華之祖從南洋北上</w:t>
      </w:r>
      <w:r w:rsidR="0017137C">
        <w:rPr>
          <w:rFonts w:ascii="標楷體" w:eastAsia="標楷體" w:hAnsi="標楷體" w:cs="標楷體" w:hint="eastAsia"/>
          <w:sz w:val="32"/>
          <w:szCs w:val="32"/>
        </w:rPr>
        <w:t>,</w:t>
      </w:r>
      <w:r w:rsidRPr="00AB0EE2">
        <w:rPr>
          <w:rFonts w:ascii="標楷體" w:eastAsia="標楷體" w:hAnsi="標楷體" w:cs="標楷體" w:hint="eastAsia"/>
          <w:sz w:val="32"/>
          <w:szCs w:val="32"/>
        </w:rPr>
        <w:t>在仙人島登陸戰之後</w:t>
      </w:r>
      <w:r w:rsidR="0017137C">
        <w:rPr>
          <w:rFonts w:ascii="標楷體" w:eastAsia="標楷體" w:hAnsi="標楷體" w:cs="標楷體" w:hint="eastAsia"/>
          <w:sz w:val="32"/>
          <w:szCs w:val="32"/>
        </w:rPr>
        <w:t>,</w:t>
      </w:r>
      <w:r w:rsidRPr="00AB0EE2">
        <w:rPr>
          <w:rFonts w:ascii="標楷體" w:eastAsia="標楷體" w:hAnsi="標楷體" w:cs="標楷體" w:hint="eastAsia"/>
          <w:sz w:val="32"/>
          <w:szCs w:val="32"/>
        </w:rPr>
        <w:t>在仙人島及大清河流域</w:t>
      </w:r>
      <w:r w:rsidR="0017137C">
        <w:rPr>
          <w:rFonts w:ascii="標楷體" w:eastAsia="標楷體" w:hAnsi="標楷體" w:cs="標楷體" w:hint="eastAsia"/>
          <w:sz w:val="32"/>
          <w:szCs w:val="32"/>
        </w:rPr>
        <w:t>,</w:t>
      </w:r>
      <w:r w:rsidRPr="00AB0EE2">
        <w:rPr>
          <w:rFonts w:ascii="標楷體" w:eastAsia="標楷體" w:hAnsi="標楷體" w:cs="標楷體" w:hint="eastAsia"/>
          <w:sz w:val="32"/>
          <w:szCs w:val="32"/>
        </w:rPr>
        <w:t>建立了東都。東都由珠王聖母守衛。</w:t>
      </w:r>
    </w:p>
    <w:p w14:paraId="367E663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在遼西連山一帶的大</w:t>
      </w:r>
      <w:r w:rsidR="00A673E4">
        <w:rPr>
          <w:rFonts w:ascii="標楷體" w:eastAsia="標楷體" w:hAnsi="標楷體" w:cs="標楷體" w:hint="eastAsia"/>
          <w:sz w:val="32"/>
          <w:szCs w:val="32"/>
        </w:rPr>
        <w:t>凌</w:t>
      </w:r>
      <w:r w:rsidRPr="00AB0EE2">
        <w:rPr>
          <w:rFonts w:ascii="標楷體" w:eastAsia="標楷體" w:hAnsi="標楷體" w:cs="標楷體" w:hint="eastAsia"/>
          <w:sz w:val="32"/>
          <w:szCs w:val="32"/>
        </w:rPr>
        <w:t>河、小</w:t>
      </w:r>
      <w:r w:rsidR="005C334D">
        <w:rPr>
          <w:rFonts w:ascii="標楷體" w:eastAsia="標楷體" w:hAnsi="標楷體" w:cs="標楷體" w:hint="eastAsia"/>
          <w:sz w:val="32"/>
          <w:szCs w:val="32"/>
        </w:rPr>
        <w:t>凌</w:t>
      </w:r>
      <w:r w:rsidRPr="00AB0EE2">
        <w:rPr>
          <w:rFonts w:ascii="標楷體" w:eastAsia="標楷體" w:hAnsi="標楷體" w:cs="標楷體" w:hint="eastAsia"/>
          <w:sz w:val="32"/>
          <w:szCs w:val="32"/>
        </w:rPr>
        <w:t>河、女兒河流域</w:t>
      </w:r>
      <w:r w:rsidR="0017137C">
        <w:rPr>
          <w:rFonts w:ascii="標楷體" w:eastAsia="標楷體" w:hAnsi="標楷體" w:cs="標楷體" w:hint="eastAsia"/>
          <w:sz w:val="32"/>
          <w:szCs w:val="32"/>
        </w:rPr>
        <w:t>,</w:t>
      </w:r>
      <w:r w:rsidRPr="00AB0EE2">
        <w:rPr>
          <w:rFonts w:ascii="標楷體" w:eastAsia="標楷體" w:hAnsi="標楷體" w:cs="標楷體" w:hint="eastAsia"/>
          <w:sz w:val="32"/>
          <w:szCs w:val="32"/>
        </w:rPr>
        <w:t>是羅地</w:t>
      </w:r>
      <w:r w:rsidR="001D15DA">
        <w:rPr>
          <w:rFonts w:ascii="標楷體" w:eastAsia="標楷體" w:hAnsi="標楷體" w:cs="標楷體" w:hint="eastAsia"/>
          <w:sz w:val="32"/>
          <w:szCs w:val="32"/>
        </w:rPr>
        <w:t>干</w:t>
      </w:r>
      <w:r w:rsidRPr="00AB0EE2">
        <w:rPr>
          <w:rFonts w:ascii="標楷體" w:eastAsia="標楷體" w:hAnsi="標楷體" w:cs="標楷體" w:hint="eastAsia"/>
          <w:sz w:val="32"/>
          <w:szCs w:val="32"/>
        </w:rPr>
        <w:t>布的波斯大羅刹女戰團屯兵之地。在大青山和青龍縣之間的青龍河流域</w:t>
      </w:r>
      <w:r w:rsidR="0017137C">
        <w:rPr>
          <w:rFonts w:ascii="標楷體" w:eastAsia="標楷體" w:hAnsi="標楷體" w:cs="標楷體" w:hint="eastAsia"/>
          <w:sz w:val="32"/>
          <w:szCs w:val="32"/>
        </w:rPr>
        <w:t>,</w:t>
      </w:r>
      <w:r w:rsidRPr="00AB0EE2">
        <w:rPr>
          <w:rFonts w:ascii="標楷體" w:eastAsia="標楷體" w:hAnsi="標楷體" w:cs="標楷體" w:hint="eastAsia"/>
          <w:sz w:val="32"/>
          <w:szCs w:val="32"/>
        </w:rPr>
        <w:t>是青娘聖母的屯兵之地</w:t>
      </w:r>
      <w:r w:rsidR="0017137C">
        <w:rPr>
          <w:rFonts w:ascii="標楷體" w:eastAsia="標楷體" w:hAnsi="標楷體" w:cs="標楷體" w:hint="eastAsia"/>
          <w:sz w:val="32"/>
          <w:szCs w:val="32"/>
        </w:rPr>
        <w:t>,</w:t>
      </w:r>
      <w:r w:rsidRPr="00AB0EE2">
        <w:rPr>
          <w:rFonts w:ascii="標楷體" w:eastAsia="標楷體" w:hAnsi="標楷體" w:cs="標楷體" w:hint="eastAsia"/>
          <w:sz w:val="32"/>
          <w:szCs w:val="32"/>
        </w:rPr>
        <w:t>鎮守山海之關。青龍河東去</w:t>
      </w:r>
      <w:r w:rsidR="0017137C">
        <w:rPr>
          <w:rFonts w:ascii="標楷體" w:eastAsia="標楷體" w:hAnsi="標楷體" w:cs="標楷體" w:hint="eastAsia"/>
          <w:sz w:val="32"/>
          <w:szCs w:val="32"/>
        </w:rPr>
        <w:t>,在樂亭縣境</w:t>
      </w:r>
      <w:r w:rsidRPr="00AB0EE2">
        <w:rPr>
          <w:rFonts w:ascii="標楷體" w:eastAsia="標楷體" w:hAnsi="標楷體" w:cs="標楷體" w:hint="eastAsia"/>
          <w:sz w:val="32"/>
          <w:szCs w:val="32"/>
        </w:rPr>
        <w:t>入。入海口的南側有月坨。</w:t>
      </w:r>
    </w:p>
    <w:p w14:paraId="367E663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lastRenderedPageBreak/>
        <w:t>屯卦的主意是開闢、建立生營之地。</w:t>
      </w:r>
    </w:p>
    <w:p w14:paraId="367E663A" w14:textId="77777777" w:rsidR="00BD021E" w:rsidRDefault="00BD021E" w:rsidP="000C15B5">
      <w:pPr>
        <w:ind w:firstLine="800"/>
        <w:rPr>
          <w:rFonts w:ascii="標楷體" w:eastAsia="標楷體" w:hAnsi="標楷體" w:cs="標楷體"/>
          <w:sz w:val="32"/>
          <w:szCs w:val="32"/>
        </w:rPr>
      </w:pPr>
    </w:p>
    <w:p w14:paraId="367E663B"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第四卦是蒙</w:t>
      </w:r>
      <w:r w:rsidR="008C5526">
        <w:rPr>
          <w:rFonts w:ascii="標楷體" w:eastAsia="標楷體" w:hAnsi="標楷體" w:cs="標楷體" w:hint="eastAsia"/>
          <w:sz w:val="32"/>
          <w:szCs w:val="32"/>
        </w:rPr>
        <w:t>,</w:t>
      </w:r>
      <w:r w:rsidRPr="00AB0EE2">
        <w:rPr>
          <w:rFonts w:ascii="標楷體" w:eastAsia="標楷體" w:hAnsi="標楷體" w:cs="標楷體" w:hint="eastAsia"/>
          <w:sz w:val="32"/>
          <w:szCs w:val="32"/>
        </w:rPr>
        <w:t>山水蒙。表月西沉。表生命能量不足</w:t>
      </w:r>
      <w:r w:rsidR="008C5526">
        <w:rPr>
          <w:rFonts w:ascii="標楷體" w:eastAsia="標楷體" w:hAnsi="標楷體" w:cs="標楷體" w:hint="eastAsia"/>
          <w:sz w:val="32"/>
          <w:szCs w:val="32"/>
        </w:rPr>
        <w:t>,</w:t>
      </w:r>
      <w:r w:rsidRPr="00AB0EE2">
        <w:rPr>
          <w:rFonts w:ascii="標楷體" w:eastAsia="標楷體" w:hAnsi="標楷體" w:cs="標楷體" w:hint="eastAsia"/>
          <w:sz w:val="32"/>
          <w:szCs w:val="32"/>
        </w:rPr>
        <w:t>要加以訓練、調教。以補充因戰事、建營地所損之能量</w:t>
      </w:r>
      <w:r w:rsidR="008C5526">
        <w:rPr>
          <w:rFonts w:ascii="標楷體" w:eastAsia="標楷體" w:hAnsi="標楷體" w:cs="標楷體" w:hint="eastAsia"/>
          <w:sz w:val="32"/>
          <w:szCs w:val="32"/>
        </w:rPr>
        <w:t>,</w:t>
      </w:r>
      <w:r w:rsidRPr="00AB0EE2">
        <w:rPr>
          <w:rFonts w:ascii="標楷體" w:eastAsia="標楷體" w:hAnsi="標楷體" w:cs="標楷體" w:hint="eastAsia"/>
          <w:sz w:val="32"/>
          <w:szCs w:val="32"/>
        </w:rPr>
        <w:t>以及加強對屯居之後</w:t>
      </w:r>
      <w:r w:rsidR="008C5526">
        <w:rPr>
          <w:rFonts w:ascii="標楷體" w:eastAsia="標楷體" w:hAnsi="標楷體" w:cs="標楷體" w:hint="eastAsia"/>
          <w:sz w:val="32"/>
          <w:szCs w:val="32"/>
        </w:rPr>
        <w:t>,</w:t>
      </w:r>
      <w:r w:rsidRPr="00AB0EE2">
        <w:rPr>
          <w:rFonts w:ascii="標楷體" w:eastAsia="標楷體" w:hAnsi="標楷體" w:cs="標楷體" w:hint="eastAsia"/>
          <w:sz w:val="32"/>
          <w:szCs w:val="32"/>
        </w:rPr>
        <w:t>所生下一代的教化。且看卦辭</w:t>
      </w:r>
      <w:r w:rsidRPr="00AB0EE2">
        <w:rPr>
          <w:rFonts w:ascii="標楷體" w:eastAsia="標楷體" w:hAnsi="標楷體" w:cs="標楷體"/>
          <w:sz w:val="32"/>
          <w:szCs w:val="32"/>
        </w:rPr>
        <w:t>:</w:t>
      </w:r>
    </w:p>
    <w:p w14:paraId="367E663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蒙</w:t>
      </w:r>
      <w:r w:rsidR="008C5526">
        <w:rPr>
          <w:rFonts w:ascii="標楷體" w:eastAsia="標楷體" w:hAnsi="標楷體" w:cs="標楷體" w:hint="eastAsia"/>
          <w:sz w:val="32"/>
          <w:szCs w:val="32"/>
        </w:rPr>
        <w:t>,</w:t>
      </w:r>
      <w:r w:rsidRPr="00AB0EE2">
        <w:rPr>
          <w:rFonts w:ascii="標楷體" w:eastAsia="標楷體" w:hAnsi="標楷體" w:cs="標楷體" w:hint="eastAsia"/>
          <w:sz w:val="32"/>
          <w:szCs w:val="32"/>
        </w:rPr>
        <w:t>亨。匪我求童蒙</w:t>
      </w:r>
      <w:r w:rsidR="008C5526">
        <w:rPr>
          <w:rFonts w:ascii="標楷體" w:eastAsia="標楷體" w:hAnsi="標楷體" w:cs="標楷體" w:hint="eastAsia"/>
          <w:sz w:val="32"/>
          <w:szCs w:val="32"/>
        </w:rPr>
        <w:t>,童蒙求我。初筮</w:t>
      </w:r>
      <w:r w:rsidRPr="00AB0EE2">
        <w:rPr>
          <w:rFonts w:ascii="標楷體" w:eastAsia="標楷體" w:hAnsi="標楷體" w:cs="標楷體" w:hint="eastAsia"/>
          <w:sz w:val="32"/>
          <w:szCs w:val="32"/>
        </w:rPr>
        <w:t>告</w:t>
      </w:r>
      <w:r w:rsidR="00B167F5">
        <w:rPr>
          <w:rFonts w:ascii="標楷體" w:eastAsia="標楷體" w:hAnsi="標楷體" w:cs="標楷體" w:hint="eastAsia"/>
          <w:sz w:val="32"/>
          <w:szCs w:val="32"/>
        </w:rPr>
        <w:t>,再三瀆,瀆</w:t>
      </w:r>
      <w:r w:rsidRPr="00AB0EE2">
        <w:rPr>
          <w:rFonts w:ascii="標楷體" w:eastAsia="標楷體" w:hAnsi="標楷體" w:cs="標楷體" w:hint="eastAsia"/>
          <w:sz w:val="32"/>
          <w:szCs w:val="32"/>
        </w:rPr>
        <w:t>則不告。利貞。</w:t>
      </w:r>
    </w:p>
    <w:p w14:paraId="367E663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是說</w:t>
      </w:r>
      <w:r w:rsidR="007438F9">
        <w:rPr>
          <w:rFonts w:ascii="標楷體" w:eastAsia="標楷體" w:hAnsi="標楷體" w:cs="標楷體" w:hint="eastAsia"/>
          <w:sz w:val="32"/>
          <w:szCs w:val="32"/>
        </w:rPr>
        <w:t>,</w:t>
      </w:r>
      <w:r w:rsidRPr="00AB0EE2">
        <w:rPr>
          <w:rFonts w:ascii="標楷體" w:eastAsia="標楷體" w:hAnsi="標楷體" w:cs="標楷體" w:hint="eastAsia"/>
          <w:sz w:val="32"/>
          <w:szCs w:val="32"/>
        </w:rPr>
        <w:t>生存下來了</w:t>
      </w:r>
      <w:r w:rsidR="007438F9">
        <w:rPr>
          <w:rFonts w:ascii="標楷體" w:eastAsia="標楷體" w:hAnsi="標楷體" w:cs="標楷體" w:hint="eastAsia"/>
          <w:sz w:val="32"/>
          <w:szCs w:val="32"/>
        </w:rPr>
        <w:t>,</w:t>
      </w:r>
      <w:r w:rsidRPr="00AB0EE2">
        <w:rPr>
          <w:rFonts w:ascii="標楷體" w:eastAsia="標楷體" w:hAnsi="標楷體" w:cs="標楷體" w:hint="eastAsia"/>
          <w:sz w:val="32"/>
          <w:szCs w:val="32"/>
        </w:rPr>
        <w:t>有了後代是好事。即蒙</w:t>
      </w:r>
      <w:r w:rsidR="007438F9">
        <w:rPr>
          <w:rFonts w:ascii="標楷體" w:eastAsia="標楷體" w:hAnsi="標楷體" w:cs="標楷體" w:hint="eastAsia"/>
          <w:sz w:val="32"/>
          <w:szCs w:val="32"/>
        </w:rPr>
        <w:t>,</w:t>
      </w:r>
      <w:r w:rsidRPr="00AB0EE2">
        <w:rPr>
          <w:rFonts w:ascii="標楷體" w:eastAsia="標楷體" w:hAnsi="標楷體" w:cs="標楷體" w:hint="eastAsia"/>
          <w:sz w:val="32"/>
          <w:szCs w:val="32"/>
        </w:rPr>
        <w:t>亨。蒙是昏</w:t>
      </w:r>
      <w:r w:rsidR="00B203B7">
        <w:rPr>
          <w:rFonts w:ascii="標楷體" w:eastAsia="標楷體" w:hAnsi="標楷體" w:cs="標楷體" w:hint="eastAsia"/>
          <w:sz w:val="32"/>
          <w:szCs w:val="32"/>
        </w:rPr>
        <w:t>昧</w:t>
      </w:r>
      <w:r w:rsidRPr="00AB0EE2">
        <w:rPr>
          <w:rFonts w:ascii="標楷體" w:eastAsia="標楷體" w:hAnsi="標楷體" w:cs="標楷體" w:hint="eastAsia"/>
          <w:sz w:val="32"/>
          <w:szCs w:val="32"/>
        </w:rPr>
        <w:t>之意</w:t>
      </w:r>
      <w:r w:rsidR="007438F9">
        <w:rPr>
          <w:rFonts w:ascii="標楷體" w:eastAsia="標楷體" w:hAnsi="標楷體" w:cs="標楷體" w:hint="eastAsia"/>
          <w:sz w:val="32"/>
          <w:szCs w:val="32"/>
        </w:rPr>
        <w:t>,</w:t>
      </w:r>
      <w:r w:rsidRPr="00AB0EE2">
        <w:rPr>
          <w:rFonts w:ascii="標楷體" w:eastAsia="標楷體" w:hAnsi="標楷體" w:cs="標楷體" w:hint="eastAsia"/>
          <w:sz w:val="32"/>
          <w:szCs w:val="32"/>
        </w:rPr>
        <w:t>是表生育了後代而能量下來了。雖是能量下來了</w:t>
      </w:r>
      <w:r w:rsidR="007438F9">
        <w:rPr>
          <w:rFonts w:ascii="標楷體" w:eastAsia="標楷體" w:hAnsi="標楷體" w:cs="標楷體" w:hint="eastAsia"/>
          <w:sz w:val="32"/>
          <w:szCs w:val="32"/>
        </w:rPr>
        <w:t>,</w:t>
      </w:r>
      <w:r w:rsidRPr="00AB0EE2">
        <w:rPr>
          <w:rFonts w:ascii="標楷體" w:eastAsia="標楷體" w:hAnsi="標楷體" w:cs="標楷體" w:hint="eastAsia"/>
          <w:sz w:val="32"/>
          <w:szCs w:val="32"/>
        </w:rPr>
        <w:t>但有了後</w:t>
      </w:r>
      <w:r w:rsidR="007438F9">
        <w:rPr>
          <w:rFonts w:ascii="標楷體" w:eastAsia="標楷體" w:hAnsi="標楷體" w:cs="標楷體" w:hint="eastAsia"/>
          <w:sz w:val="32"/>
          <w:szCs w:val="32"/>
        </w:rPr>
        <w:t>,</w:t>
      </w:r>
      <w:r w:rsidRPr="00AB0EE2">
        <w:rPr>
          <w:rFonts w:ascii="標楷體" w:eastAsia="標楷體" w:hAnsi="標楷體" w:cs="標楷體" w:hint="eastAsia"/>
          <w:sz w:val="32"/>
          <w:szCs w:val="32"/>
        </w:rPr>
        <w:t>則仍屬亨。為何昏</w:t>
      </w:r>
      <w:r w:rsidR="00B203B7">
        <w:rPr>
          <w:rFonts w:ascii="標楷體" w:eastAsia="標楷體" w:hAnsi="標楷體" w:cs="標楷體" w:hint="eastAsia"/>
          <w:sz w:val="32"/>
          <w:szCs w:val="32"/>
        </w:rPr>
        <w:t>昧</w:t>
      </w:r>
      <w:r w:rsidRPr="00AB0EE2">
        <w:rPr>
          <w:rFonts w:ascii="標楷體" w:eastAsia="標楷體" w:hAnsi="標楷體" w:cs="標楷體" w:hint="eastAsia"/>
          <w:sz w:val="32"/>
          <w:szCs w:val="32"/>
        </w:rPr>
        <w:t>才有蒙生呢</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戰團女子發昏者</w:t>
      </w:r>
      <w:r w:rsidR="007438F9">
        <w:rPr>
          <w:rFonts w:ascii="標楷體" w:eastAsia="標楷體" w:hAnsi="標楷體" w:cs="標楷體" w:hint="eastAsia"/>
          <w:sz w:val="32"/>
          <w:szCs w:val="32"/>
        </w:rPr>
        <w:t>,</w:t>
      </w:r>
      <w:r w:rsidRPr="00AB0EE2">
        <w:rPr>
          <w:rFonts w:ascii="標楷體" w:eastAsia="標楷體" w:hAnsi="標楷體" w:cs="標楷體" w:hint="eastAsia"/>
          <w:sz w:val="32"/>
          <w:szCs w:val="32"/>
        </w:rPr>
        <w:t>為婚</w:t>
      </w:r>
      <w:r w:rsidR="007438F9">
        <w:rPr>
          <w:rFonts w:ascii="標楷體" w:eastAsia="標楷體" w:hAnsi="標楷體" w:cs="標楷體" w:hint="eastAsia"/>
          <w:sz w:val="32"/>
          <w:szCs w:val="32"/>
        </w:rPr>
        <w:t>,</w:t>
      </w:r>
      <w:r w:rsidRPr="00AB0EE2">
        <w:rPr>
          <w:rFonts w:ascii="標楷體" w:eastAsia="標楷體" w:hAnsi="標楷體" w:cs="標楷體" w:hint="eastAsia"/>
          <w:sz w:val="32"/>
          <w:szCs w:val="32"/>
        </w:rPr>
        <w:t>婚後則生蒙。生蒙之後</w:t>
      </w:r>
      <w:r w:rsidR="007438F9">
        <w:rPr>
          <w:rFonts w:ascii="標楷體" w:eastAsia="標楷體" w:hAnsi="標楷體" w:cs="標楷體" w:hint="eastAsia"/>
          <w:sz w:val="32"/>
          <w:szCs w:val="32"/>
        </w:rPr>
        <w:t>,</w:t>
      </w:r>
      <w:r w:rsidRPr="00AB0EE2">
        <w:rPr>
          <w:rFonts w:ascii="標楷體" w:eastAsia="標楷體" w:hAnsi="標楷體" w:cs="標楷體" w:hint="eastAsia"/>
          <w:sz w:val="32"/>
          <w:szCs w:val="32"/>
        </w:rPr>
        <w:t>就要教化童蒙生存下去的本領。卦辭是以三娘教子的口氣講的。是說</w:t>
      </w:r>
      <w:r w:rsidR="007438F9">
        <w:rPr>
          <w:rFonts w:ascii="標楷體" w:eastAsia="標楷體" w:hAnsi="標楷體" w:cs="標楷體" w:hint="eastAsia"/>
          <w:sz w:val="32"/>
          <w:szCs w:val="32"/>
        </w:rPr>
        <w:t>,</w:t>
      </w:r>
      <w:r w:rsidRPr="00AB0EE2">
        <w:rPr>
          <w:rFonts w:ascii="標楷體" w:eastAsia="標楷體" w:hAnsi="標楷體" w:cs="標楷體" w:hint="eastAsia"/>
          <w:sz w:val="32"/>
          <w:szCs w:val="32"/>
        </w:rPr>
        <w:t>不是我求你學什麼</w:t>
      </w:r>
      <w:r w:rsidR="007438F9">
        <w:rPr>
          <w:rFonts w:ascii="標楷體" w:eastAsia="標楷體" w:hAnsi="標楷體" w:cs="標楷體" w:hint="eastAsia"/>
          <w:sz w:val="32"/>
          <w:szCs w:val="32"/>
        </w:rPr>
        <w:t>,</w:t>
      </w:r>
      <w:r w:rsidRPr="00AB0EE2">
        <w:rPr>
          <w:rFonts w:ascii="標楷體" w:eastAsia="標楷體" w:hAnsi="標楷體" w:cs="標楷體" w:hint="eastAsia"/>
          <w:sz w:val="32"/>
          <w:szCs w:val="32"/>
        </w:rPr>
        <w:t>你學的東西是為了你自己的今後</w:t>
      </w:r>
      <w:r w:rsidR="007438F9">
        <w:rPr>
          <w:rFonts w:ascii="標楷體" w:eastAsia="標楷體" w:hAnsi="標楷體" w:cs="標楷體" w:hint="eastAsia"/>
          <w:sz w:val="32"/>
          <w:szCs w:val="32"/>
        </w:rPr>
        <w:t>,</w:t>
      </w:r>
      <w:r w:rsidRPr="00AB0EE2">
        <w:rPr>
          <w:rFonts w:ascii="標楷體" w:eastAsia="標楷體" w:hAnsi="標楷體" w:cs="標楷體" w:hint="eastAsia"/>
          <w:sz w:val="32"/>
          <w:szCs w:val="32"/>
        </w:rPr>
        <w:t>是你應該求我教你才是。此即</w:t>
      </w:r>
      <w:r w:rsidR="007438F9">
        <w:rPr>
          <w:rFonts w:ascii="標楷體" w:eastAsia="標楷體" w:hAnsi="標楷體" w:cs="標楷體" w:hint="eastAsia"/>
          <w:sz w:val="32"/>
          <w:szCs w:val="32"/>
        </w:rPr>
        <w:t>,</w:t>
      </w:r>
      <w:r w:rsidRPr="00AB0EE2">
        <w:rPr>
          <w:rFonts w:ascii="標楷體" w:eastAsia="標楷體" w:hAnsi="標楷體" w:cs="標楷體" w:hint="eastAsia"/>
          <w:sz w:val="32"/>
          <w:szCs w:val="32"/>
        </w:rPr>
        <w:t>匪我求童蒙</w:t>
      </w:r>
      <w:r w:rsidR="007438F9">
        <w:rPr>
          <w:rFonts w:ascii="標楷體" w:eastAsia="標楷體" w:hAnsi="標楷體" w:cs="標楷體" w:hint="eastAsia"/>
          <w:sz w:val="32"/>
          <w:szCs w:val="32"/>
        </w:rPr>
        <w:t>,</w:t>
      </w:r>
      <w:r w:rsidRPr="00AB0EE2">
        <w:rPr>
          <w:rFonts w:ascii="標楷體" w:eastAsia="標楷體" w:hAnsi="標楷體" w:cs="標楷體" w:hint="eastAsia"/>
          <w:sz w:val="32"/>
          <w:szCs w:val="32"/>
        </w:rPr>
        <w:t>童蒙求我。</w:t>
      </w:r>
    </w:p>
    <w:p w14:paraId="367E663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卦辭下面的幾句含意較多</w:t>
      </w:r>
      <w:r w:rsidR="007438F9">
        <w:rPr>
          <w:rFonts w:ascii="標楷體" w:eastAsia="標楷體" w:hAnsi="標楷體" w:cs="標楷體" w:hint="eastAsia"/>
          <w:sz w:val="32"/>
          <w:szCs w:val="32"/>
        </w:rPr>
        <w:t>,</w:t>
      </w:r>
      <w:r w:rsidRPr="00AB0EE2">
        <w:rPr>
          <w:rFonts w:ascii="標楷體" w:eastAsia="標楷體" w:hAnsi="標楷體" w:cs="標楷體" w:hint="eastAsia"/>
          <w:sz w:val="32"/>
          <w:szCs w:val="32"/>
        </w:rPr>
        <w:t>不是一二句就可解清的事。且看下一章分解。</w:t>
      </w:r>
    </w:p>
    <w:p w14:paraId="367E663F" w14:textId="77777777" w:rsidR="007438F9" w:rsidRDefault="007438F9" w:rsidP="000C15B5">
      <w:pPr>
        <w:ind w:firstLine="800"/>
        <w:rPr>
          <w:rFonts w:ascii="標楷體" w:eastAsia="標楷體" w:hAnsi="標楷體" w:cs="標楷體"/>
          <w:sz w:val="32"/>
          <w:szCs w:val="32"/>
        </w:rPr>
      </w:pPr>
    </w:p>
    <w:p w14:paraId="367E664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卦辭接下</w:t>
      </w:r>
      <w:r w:rsidR="00CF1AD9"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初</w:t>
      </w:r>
      <w:r w:rsidR="009158A6" w:rsidRPr="00AB0EE2">
        <w:rPr>
          <w:rFonts w:ascii="標楷體" w:eastAsia="標楷體" w:hAnsi="標楷體" w:cs="標楷體" w:hint="eastAsia"/>
          <w:sz w:val="32"/>
          <w:szCs w:val="32"/>
        </w:rPr>
        <w:t>筮</w:t>
      </w:r>
      <w:r w:rsidRPr="00AB0EE2">
        <w:rPr>
          <w:rFonts w:ascii="標楷體" w:eastAsia="標楷體" w:hAnsi="標楷體" w:cs="標楷體" w:hint="eastAsia"/>
          <w:sz w:val="32"/>
          <w:szCs w:val="32"/>
        </w:rPr>
        <w:t>告</w:t>
      </w:r>
      <w:r w:rsidR="00554534">
        <w:rPr>
          <w:rFonts w:ascii="標楷體" w:eastAsia="標楷體" w:hAnsi="標楷體" w:cs="標楷體" w:hint="eastAsia"/>
          <w:sz w:val="32"/>
          <w:szCs w:val="32"/>
        </w:rPr>
        <w:t>,再三瀆,瀆</w:t>
      </w:r>
      <w:r w:rsidRPr="00AB0EE2">
        <w:rPr>
          <w:rFonts w:ascii="標楷體" w:eastAsia="標楷體" w:hAnsi="標楷體" w:cs="標楷體" w:hint="eastAsia"/>
          <w:sz w:val="32"/>
          <w:szCs w:val="32"/>
        </w:rPr>
        <w:t>則不告。利貞。</w:t>
      </w:r>
    </w:p>
    <w:p w14:paraId="367E6641"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上述幾句到底是講什麼</w:t>
      </w:r>
      <w:r w:rsidRPr="00AB0EE2">
        <w:rPr>
          <w:rFonts w:ascii="標楷體" w:eastAsia="標楷體" w:hAnsi="標楷體" w:cs="標楷體"/>
          <w:sz w:val="32"/>
          <w:szCs w:val="32"/>
        </w:rPr>
        <w:t xml:space="preserve">?                            </w:t>
      </w:r>
    </w:p>
    <w:p w14:paraId="367E6642" w14:textId="77777777" w:rsidR="000C15B5" w:rsidRPr="00AB0EE2" w:rsidRDefault="000C15B5" w:rsidP="00976717">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第一層意思是</w:t>
      </w:r>
      <w:r w:rsidR="00976717">
        <w:rPr>
          <w:rFonts w:ascii="標楷體" w:eastAsia="標楷體" w:hAnsi="標楷體" w:cs="標楷體" w:hint="eastAsia"/>
          <w:sz w:val="32"/>
          <w:szCs w:val="32"/>
        </w:rPr>
        <w:t>,</w:t>
      </w:r>
      <w:r w:rsidRPr="00AB0EE2">
        <w:rPr>
          <w:rFonts w:ascii="標楷體" w:eastAsia="標楷體" w:hAnsi="標楷體" w:cs="標楷體" w:hint="eastAsia"/>
          <w:sz w:val="32"/>
          <w:szCs w:val="32"/>
        </w:rPr>
        <w:t>你要好好學</w:t>
      </w:r>
      <w:r w:rsidR="00976717">
        <w:rPr>
          <w:rFonts w:ascii="標楷體" w:eastAsia="標楷體" w:hAnsi="標楷體" w:cs="標楷體" w:hint="eastAsia"/>
          <w:sz w:val="32"/>
          <w:szCs w:val="32"/>
        </w:rPr>
        <w:t>,</w:t>
      </w:r>
      <w:r w:rsidRPr="00AB0EE2">
        <w:rPr>
          <w:rFonts w:ascii="標楷體" w:eastAsia="標楷體" w:hAnsi="標楷體" w:cs="標楷體" w:hint="eastAsia"/>
          <w:sz w:val="32"/>
          <w:szCs w:val="32"/>
        </w:rPr>
        <w:t>不久我就要回歸天界了。給你留下一套八卦密碼。你必須學會如何使用。你一旦事不明</w:t>
      </w:r>
      <w:r w:rsidR="00976717">
        <w:rPr>
          <w:rFonts w:ascii="標楷體" w:eastAsia="標楷體" w:hAnsi="標楷體" w:cs="標楷體" w:hint="eastAsia"/>
          <w:sz w:val="32"/>
          <w:szCs w:val="32"/>
        </w:rPr>
        <w:t>,</w:t>
      </w:r>
      <w:r w:rsidRPr="00AB0EE2">
        <w:rPr>
          <w:rFonts w:ascii="標楷體" w:eastAsia="標楷體" w:hAnsi="標楷體" w:cs="標楷體" w:hint="eastAsia"/>
          <w:sz w:val="32"/>
          <w:szCs w:val="32"/>
        </w:rPr>
        <w:t>需要我明示的話</w:t>
      </w:r>
      <w:r w:rsidR="00976717">
        <w:rPr>
          <w:rFonts w:ascii="標楷體" w:eastAsia="標楷體" w:hAnsi="標楷體" w:cs="標楷體" w:hint="eastAsia"/>
          <w:sz w:val="32"/>
          <w:szCs w:val="32"/>
        </w:rPr>
        <w:t>,</w:t>
      </w:r>
      <w:r w:rsidRPr="00AB0EE2">
        <w:rPr>
          <w:rFonts w:ascii="標楷體" w:eastAsia="標楷體" w:hAnsi="標楷體" w:cs="標楷體" w:hint="eastAsia"/>
          <w:sz w:val="32"/>
          <w:szCs w:val="32"/>
        </w:rPr>
        <w:t>就可應用此套密碼</w:t>
      </w:r>
      <w:r w:rsidR="00976717">
        <w:rPr>
          <w:rFonts w:ascii="標楷體" w:eastAsia="標楷體" w:hAnsi="標楷體" w:cs="標楷體" w:hint="eastAsia"/>
          <w:sz w:val="32"/>
          <w:szCs w:val="32"/>
        </w:rPr>
        <w:t>,</w:t>
      </w:r>
      <w:r w:rsidRPr="00AB0EE2">
        <w:rPr>
          <w:rFonts w:ascii="標楷體" w:eastAsia="標楷體" w:hAnsi="標楷體" w:cs="標楷體" w:hint="eastAsia"/>
          <w:sz w:val="32"/>
          <w:szCs w:val="32"/>
        </w:rPr>
        <w:t>用</w:t>
      </w:r>
      <w:r w:rsidR="009158A6" w:rsidRPr="00AB0EE2">
        <w:rPr>
          <w:rFonts w:ascii="標楷體" w:eastAsia="標楷體" w:hAnsi="標楷體" w:cs="標楷體" w:hint="eastAsia"/>
          <w:sz w:val="32"/>
          <w:szCs w:val="32"/>
        </w:rPr>
        <w:t>筮</w:t>
      </w:r>
      <w:r w:rsidRPr="00AB0EE2">
        <w:rPr>
          <w:rFonts w:ascii="標楷體" w:eastAsia="標楷體" w:hAnsi="標楷體" w:cs="標楷體" w:hint="eastAsia"/>
          <w:sz w:val="32"/>
          <w:szCs w:val="32"/>
        </w:rPr>
        <w:t>的方法求之。為古靈巫用來演八卦求神開示的工具。</w:t>
      </w:r>
    </w:p>
    <w:p w14:paraId="367E664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lastRenderedPageBreak/>
        <w:t>又說</w:t>
      </w:r>
      <w:r w:rsidR="00505DF2">
        <w:rPr>
          <w:rFonts w:ascii="標楷體" w:eastAsia="標楷體" w:hAnsi="標楷體" w:cs="標楷體" w:hint="eastAsia"/>
          <w:sz w:val="32"/>
          <w:szCs w:val="32"/>
        </w:rPr>
        <w:t>,</w:t>
      </w:r>
      <w:r w:rsidRPr="00AB0EE2">
        <w:rPr>
          <w:rFonts w:ascii="標楷體" w:eastAsia="標楷體" w:hAnsi="標楷體" w:cs="標楷體" w:hint="eastAsia"/>
          <w:sz w:val="32"/>
          <w:szCs w:val="32"/>
        </w:rPr>
        <w:t>每事只准許用一次。即初</w:t>
      </w:r>
      <w:r w:rsidR="005D1EA5" w:rsidRPr="00AB0EE2">
        <w:rPr>
          <w:rFonts w:ascii="標楷體" w:eastAsia="標楷體" w:hAnsi="標楷體" w:cs="標楷體" w:hint="eastAsia"/>
          <w:sz w:val="32"/>
          <w:szCs w:val="32"/>
        </w:rPr>
        <w:t>筮</w:t>
      </w:r>
      <w:r w:rsidRPr="00AB0EE2">
        <w:rPr>
          <w:rFonts w:ascii="標楷體" w:eastAsia="標楷體" w:hAnsi="標楷體" w:cs="標楷體" w:hint="eastAsia"/>
          <w:sz w:val="32"/>
          <w:szCs w:val="32"/>
        </w:rPr>
        <w:t>告。我會明示你結果。你若不尊重</w:t>
      </w:r>
      <w:r w:rsidR="00505DF2">
        <w:rPr>
          <w:rFonts w:ascii="標楷體" w:eastAsia="標楷體" w:hAnsi="標楷體" w:cs="標楷體" w:hint="eastAsia"/>
          <w:sz w:val="32"/>
          <w:szCs w:val="32"/>
        </w:rPr>
        <w:t>,</w:t>
      </w:r>
      <w:r w:rsidRPr="00AB0EE2">
        <w:rPr>
          <w:rFonts w:ascii="標楷體" w:eastAsia="標楷體" w:hAnsi="標楷體" w:cs="標楷體" w:hint="eastAsia"/>
          <w:sz w:val="32"/>
          <w:szCs w:val="32"/>
        </w:rPr>
        <w:t>又二</w:t>
      </w:r>
      <w:r w:rsidR="00C56DCD" w:rsidRPr="00AB0EE2">
        <w:rPr>
          <w:rFonts w:ascii="標楷體" w:eastAsia="標楷體" w:hAnsi="標楷體" w:cs="標楷體" w:hint="eastAsia"/>
          <w:sz w:val="32"/>
          <w:szCs w:val="32"/>
        </w:rPr>
        <w:t>筮</w:t>
      </w:r>
      <w:r w:rsidR="00505DF2">
        <w:rPr>
          <w:rFonts w:ascii="標楷體" w:eastAsia="標楷體" w:hAnsi="標楷體" w:cs="標楷體" w:hint="eastAsia"/>
          <w:sz w:val="32"/>
          <w:szCs w:val="32"/>
        </w:rPr>
        <w:t>,</w:t>
      </w:r>
      <w:r w:rsidR="00C56DCD" w:rsidRPr="00AB0EE2">
        <w:rPr>
          <w:rFonts w:ascii="標楷體" w:eastAsia="標楷體" w:hAnsi="標楷體" w:cs="標楷體" w:hint="eastAsia"/>
          <w:sz w:val="32"/>
          <w:szCs w:val="32"/>
        </w:rPr>
        <w:t>三筮</w:t>
      </w:r>
      <w:r w:rsidR="00505DF2">
        <w:rPr>
          <w:rFonts w:ascii="標楷體" w:eastAsia="標楷體" w:hAnsi="標楷體" w:cs="標楷體" w:hint="eastAsia"/>
          <w:sz w:val="32"/>
          <w:szCs w:val="32"/>
        </w:rPr>
        <w:t>。此為瀆</w:t>
      </w:r>
      <w:r w:rsidRPr="00AB0EE2">
        <w:rPr>
          <w:rFonts w:ascii="標楷體" w:eastAsia="標楷體" w:hAnsi="標楷體" w:cs="標楷體" w:hint="eastAsia"/>
          <w:sz w:val="32"/>
          <w:szCs w:val="32"/>
        </w:rPr>
        <w:t>神靈。若有</w:t>
      </w:r>
      <w:r w:rsidR="00F83AEF">
        <w:rPr>
          <w:rFonts w:ascii="標楷體" w:eastAsia="標楷體" w:hAnsi="標楷體" w:cs="標楷體" w:hint="eastAsia"/>
          <w:sz w:val="32"/>
          <w:szCs w:val="32"/>
        </w:rPr>
        <w:t>瀆</w:t>
      </w:r>
      <w:r w:rsidRPr="00AB0EE2">
        <w:rPr>
          <w:rFonts w:ascii="標楷體" w:eastAsia="標楷體" w:hAnsi="標楷體" w:cs="標楷體" w:hint="eastAsia"/>
          <w:sz w:val="32"/>
          <w:szCs w:val="32"/>
        </w:rPr>
        <w:t>神靈之為</w:t>
      </w:r>
      <w:r w:rsidR="00F83AEF">
        <w:rPr>
          <w:rFonts w:ascii="標楷體" w:eastAsia="標楷體" w:hAnsi="標楷體" w:cs="標楷體" w:hint="eastAsia"/>
          <w:sz w:val="32"/>
          <w:szCs w:val="32"/>
        </w:rPr>
        <w:t>,</w:t>
      </w:r>
      <w:r w:rsidRPr="00AB0EE2">
        <w:rPr>
          <w:rFonts w:ascii="標楷體" w:eastAsia="標楷體" w:hAnsi="標楷體" w:cs="標楷體" w:hint="eastAsia"/>
          <w:sz w:val="32"/>
          <w:szCs w:val="32"/>
        </w:rPr>
        <w:t>我則不告。此即</w:t>
      </w:r>
      <w:r w:rsidR="00F83AEF">
        <w:rPr>
          <w:rFonts w:ascii="標楷體" w:eastAsia="標楷體" w:hAnsi="標楷體" w:cs="標楷體" w:hint="eastAsia"/>
          <w:sz w:val="32"/>
          <w:szCs w:val="32"/>
        </w:rPr>
        <w:t>,再三瀆,瀆</w:t>
      </w:r>
      <w:r w:rsidRPr="00AB0EE2">
        <w:rPr>
          <w:rFonts w:ascii="標楷體" w:eastAsia="標楷體" w:hAnsi="標楷體" w:cs="標楷體" w:hint="eastAsia"/>
          <w:sz w:val="32"/>
          <w:szCs w:val="32"/>
        </w:rPr>
        <w:t>則不告。</w:t>
      </w:r>
    </w:p>
    <w:p w14:paraId="367E664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卦辭的最後兩字是利貞。意為</w:t>
      </w:r>
      <w:r w:rsidR="00CB45BF">
        <w:rPr>
          <w:rFonts w:ascii="標楷體" w:eastAsia="標楷體" w:hAnsi="標楷體" w:cs="標楷體" w:hint="eastAsia"/>
          <w:sz w:val="32"/>
          <w:szCs w:val="32"/>
        </w:rPr>
        <w:t>,</w:t>
      </w:r>
      <w:r w:rsidRPr="00AB0EE2">
        <w:rPr>
          <w:rFonts w:ascii="標楷體" w:eastAsia="標楷體" w:hAnsi="標楷體" w:cs="標楷體" w:hint="eastAsia"/>
          <w:sz w:val="32"/>
          <w:szCs w:val="32"/>
        </w:rPr>
        <w:t>初</w:t>
      </w:r>
      <w:r w:rsidR="00A268CD" w:rsidRPr="00AB0EE2">
        <w:rPr>
          <w:rFonts w:ascii="標楷體" w:eastAsia="標楷體" w:hAnsi="標楷體" w:cs="標楷體" w:hint="eastAsia"/>
          <w:sz w:val="32"/>
          <w:szCs w:val="32"/>
        </w:rPr>
        <w:t>筮</w:t>
      </w:r>
      <w:r w:rsidRPr="00AB0EE2">
        <w:rPr>
          <w:rFonts w:ascii="標楷體" w:eastAsia="標楷體" w:hAnsi="標楷體" w:cs="標楷體" w:hint="eastAsia"/>
          <w:sz w:val="32"/>
          <w:szCs w:val="32"/>
        </w:rPr>
        <w:t>後</w:t>
      </w:r>
      <w:r w:rsidR="00CB45BF">
        <w:rPr>
          <w:rFonts w:ascii="標楷體" w:eastAsia="標楷體" w:hAnsi="標楷體" w:cs="標楷體" w:hint="eastAsia"/>
          <w:sz w:val="32"/>
          <w:szCs w:val="32"/>
        </w:rPr>
        <w:t>,</w:t>
      </w:r>
      <w:r w:rsidRPr="00AB0EE2">
        <w:rPr>
          <w:rFonts w:ascii="標楷體" w:eastAsia="標楷體" w:hAnsi="標楷體" w:cs="標楷體" w:hint="eastAsia"/>
          <w:sz w:val="32"/>
          <w:szCs w:val="32"/>
        </w:rPr>
        <w:t>我所展示</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你的結果</w:t>
      </w:r>
      <w:r w:rsidR="00CB45BF">
        <w:rPr>
          <w:rFonts w:ascii="標楷體" w:eastAsia="標楷體" w:hAnsi="標楷體" w:cs="標楷體" w:hint="eastAsia"/>
          <w:sz w:val="32"/>
          <w:szCs w:val="32"/>
        </w:rPr>
        <w:t>,</w:t>
      </w:r>
      <w:r w:rsidRPr="00AB0EE2">
        <w:rPr>
          <w:rFonts w:ascii="標楷體" w:eastAsia="標楷體" w:hAnsi="標楷體" w:cs="標楷體" w:hint="eastAsia"/>
          <w:sz w:val="32"/>
          <w:szCs w:val="32"/>
        </w:rPr>
        <w:t>是有利</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你求生的。</w:t>
      </w:r>
    </w:p>
    <w:p w14:paraId="367E664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故知</w:t>
      </w:r>
      <w:r w:rsidR="00CB45BF">
        <w:rPr>
          <w:rFonts w:ascii="標楷體" w:eastAsia="標楷體" w:hAnsi="標楷體" w:cs="標楷體" w:hint="eastAsia"/>
          <w:sz w:val="32"/>
          <w:szCs w:val="32"/>
        </w:rPr>
        <w:t>,</w:t>
      </w:r>
      <w:r w:rsidRPr="00AB0EE2">
        <w:rPr>
          <w:rFonts w:ascii="標楷體" w:eastAsia="標楷體" w:hAnsi="標楷體" w:cs="標楷體" w:hint="eastAsia"/>
          <w:sz w:val="32"/>
          <w:szCs w:val="32"/>
        </w:rPr>
        <w:t>用</w:t>
      </w:r>
      <w:r w:rsidR="00AE4DA7">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AE4DA7">
        <w:rPr>
          <w:rFonts w:ascii="標楷體" w:eastAsia="標楷體" w:hAnsi="標楷體" w:cs="標楷體" w:hint="eastAsia"/>
          <w:sz w:val="32"/>
          <w:szCs w:val="32"/>
        </w:rPr>
        <w:t>》</w:t>
      </w:r>
      <w:r w:rsidRPr="00AB0EE2">
        <w:rPr>
          <w:rFonts w:ascii="標楷體" w:eastAsia="標楷體" w:hAnsi="標楷體" w:cs="標楷體" w:hint="eastAsia"/>
          <w:sz w:val="32"/>
          <w:szCs w:val="32"/>
        </w:rPr>
        <w:t>八卦斷事算命</w:t>
      </w:r>
      <w:r w:rsidR="00CB45BF">
        <w:rPr>
          <w:rFonts w:ascii="標楷體" w:eastAsia="標楷體" w:hAnsi="標楷體" w:cs="標楷體" w:hint="eastAsia"/>
          <w:sz w:val="32"/>
          <w:szCs w:val="32"/>
        </w:rPr>
        <w:t>,只能一</w:t>
      </w:r>
      <w:r w:rsidRPr="00AB0EE2">
        <w:rPr>
          <w:rFonts w:ascii="標楷體" w:eastAsia="標楷體" w:hAnsi="標楷體" w:cs="標楷體" w:hint="eastAsia"/>
          <w:sz w:val="32"/>
          <w:szCs w:val="32"/>
        </w:rPr>
        <w:t>卦。再行</w:t>
      </w:r>
      <w:r w:rsidR="00CB45BF">
        <w:rPr>
          <w:rFonts w:ascii="標楷體" w:eastAsia="標楷體" w:hAnsi="標楷體" w:cs="標楷體" w:hint="eastAsia"/>
          <w:sz w:val="32"/>
          <w:szCs w:val="32"/>
        </w:rPr>
        <w:t>,則為瀆</w:t>
      </w:r>
      <w:r w:rsidRPr="00AB0EE2">
        <w:rPr>
          <w:rFonts w:ascii="標楷體" w:eastAsia="標楷體" w:hAnsi="標楷體" w:cs="標楷體" w:hint="eastAsia"/>
          <w:sz w:val="32"/>
          <w:szCs w:val="32"/>
        </w:rPr>
        <w:t>。所演示之果就不是神示了。</w:t>
      </w:r>
    </w:p>
    <w:p w14:paraId="367E664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上述是此卦辭的主意。</w:t>
      </w:r>
    </w:p>
    <w:p w14:paraId="367E6647" w14:textId="77777777" w:rsidR="00366EBB" w:rsidRDefault="00366EBB" w:rsidP="000C15B5">
      <w:pPr>
        <w:rPr>
          <w:rFonts w:ascii="標楷體" w:eastAsia="標楷體" w:hAnsi="標楷體" w:cs="標楷體"/>
          <w:sz w:val="32"/>
          <w:szCs w:val="32"/>
        </w:rPr>
      </w:pPr>
    </w:p>
    <w:p w14:paraId="367E6648" w14:textId="77777777" w:rsidR="000C15B5" w:rsidRPr="00AB0EE2" w:rsidRDefault="000C15B5" w:rsidP="00366EBB">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第一卦為乾為天</w:t>
      </w:r>
      <w:r w:rsidR="00366EBB">
        <w:rPr>
          <w:rFonts w:ascii="標楷體" w:eastAsia="標楷體" w:hAnsi="標楷體" w:cs="標楷體" w:hint="eastAsia"/>
          <w:sz w:val="32"/>
          <w:szCs w:val="32"/>
        </w:rPr>
        <w:t>,</w:t>
      </w:r>
      <w:r w:rsidRPr="00AB0EE2">
        <w:rPr>
          <w:rFonts w:ascii="標楷體" w:eastAsia="標楷體" w:hAnsi="標楷體" w:cs="標楷體" w:hint="eastAsia"/>
          <w:sz w:val="32"/>
          <w:szCs w:val="32"/>
        </w:rPr>
        <w:t>第二卦為坤為地。天表時</w:t>
      </w:r>
      <w:r w:rsidR="00366EBB">
        <w:rPr>
          <w:rFonts w:ascii="標楷體" w:eastAsia="標楷體" w:hAnsi="標楷體" w:cs="標楷體" w:hint="eastAsia"/>
          <w:sz w:val="32"/>
          <w:szCs w:val="32"/>
        </w:rPr>
        <w:t>,</w:t>
      </w:r>
      <w:r w:rsidRPr="00AB0EE2">
        <w:rPr>
          <w:rFonts w:ascii="標楷體" w:eastAsia="標楷體" w:hAnsi="標楷體" w:cs="標楷體" w:hint="eastAsia"/>
          <w:sz w:val="32"/>
          <w:szCs w:val="32"/>
        </w:rPr>
        <w:t>地表空。且聽第十篇中九天玄女的詞曲</w:t>
      </w:r>
      <w:r w:rsidRPr="00AB0EE2">
        <w:rPr>
          <w:rFonts w:ascii="標楷體" w:eastAsia="標楷體" w:hAnsi="標楷體" w:cs="標楷體"/>
          <w:sz w:val="32"/>
          <w:szCs w:val="32"/>
        </w:rPr>
        <w:t>:</w:t>
      </w:r>
    </w:p>
    <w:p w14:paraId="367E6649" w14:textId="77777777" w:rsidR="000C15B5" w:rsidRPr="00AB0EE2" w:rsidRDefault="000C15B5" w:rsidP="00366EBB">
      <w:pPr>
        <w:ind w:firstLineChars="1000" w:firstLine="3200"/>
        <w:rPr>
          <w:rFonts w:ascii="標楷體" w:eastAsia="標楷體" w:hAnsi="標楷體"/>
          <w:sz w:val="32"/>
          <w:szCs w:val="32"/>
        </w:rPr>
      </w:pPr>
      <w:r w:rsidRPr="00AB0EE2">
        <w:rPr>
          <w:rFonts w:ascii="標楷體" w:eastAsia="標楷體" w:hAnsi="標楷體" w:cs="標楷體" w:hint="eastAsia"/>
          <w:sz w:val="32"/>
          <w:szCs w:val="32"/>
        </w:rPr>
        <w:t>空</w:t>
      </w:r>
      <w:r w:rsidR="00366EBB">
        <w:rPr>
          <w:rFonts w:ascii="標楷體" w:eastAsia="標楷體" w:hAnsi="標楷體" w:cs="標楷體" w:hint="eastAsia"/>
          <w:sz w:val="32"/>
          <w:szCs w:val="32"/>
        </w:rPr>
        <w:t xml:space="preserve"> </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神州大地。</w:t>
      </w:r>
    </w:p>
    <w:p w14:paraId="367E664A" w14:textId="77777777" w:rsidR="000C15B5" w:rsidRPr="00AB0EE2" w:rsidRDefault="000C15B5" w:rsidP="00366EBB">
      <w:pPr>
        <w:ind w:firstLineChars="1000" w:firstLine="3200"/>
        <w:rPr>
          <w:rFonts w:ascii="標楷體" w:eastAsia="標楷體" w:hAnsi="標楷體"/>
          <w:sz w:val="32"/>
          <w:szCs w:val="32"/>
        </w:rPr>
      </w:pPr>
      <w:r w:rsidRPr="00AB0EE2">
        <w:rPr>
          <w:rFonts w:ascii="標楷體" w:eastAsia="標楷體" w:hAnsi="標楷體" w:cs="標楷體" w:hint="eastAsia"/>
          <w:sz w:val="32"/>
          <w:szCs w:val="32"/>
        </w:rPr>
        <w:t>實</w:t>
      </w:r>
      <w:r w:rsidR="00366EBB">
        <w:rPr>
          <w:rFonts w:ascii="標楷體" w:eastAsia="標楷體" w:hAnsi="標楷體" w:cs="標楷體" w:hint="eastAsia"/>
          <w:sz w:val="32"/>
          <w:szCs w:val="32"/>
        </w:rPr>
        <w:t xml:space="preserve"> </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鐵馬冰河。</w:t>
      </w:r>
    </w:p>
    <w:p w14:paraId="367E664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此實</w:t>
      </w:r>
      <w:r w:rsidR="00212C7F">
        <w:rPr>
          <w:rFonts w:ascii="標楷體" w:eastAsia="標楷體" w:hAnsi="標楷體" w:cs="標楷體" w:hint="eastAsia"/>
          <w:sz w:val="32"/>
          <w:szCs w:val="32"/>
        </w:rPr>
        <w:t>,</w:t>
      </w:r>
      <w:r w:rsidRPr="00AB0EE2">
        <w:rPr>
          <w:rFonts w:ascii="標楷體" w:eastAsia="標楷體" w:hAnsi="標楷體" w:cs="標楷體" w:hint="eastAsia"/>
          <w:sz w:val="32"/>
          <w:szCs w:val="32"/>
        </w:rPr>
        <w:t>即是時。可有兩解</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其一</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鐵馬冰河是主體</w:t>
      </w:r>
      <w:r w:rsidR="00212C7F">
        <w:rPr>
          <w:rFonts w:ascii="標楷體" w:eastAsia="標楷體" w:hAnsi="標楷體" w:cs="標楷體" w:hint="eastAsia"/>
          <w:sz w:val="32"/>
          <w:szCs w:val="32"/>
        </w:rPr>
        <w:t>,</w:t>
      </w:r>
      <w:r w:rsidRPr="00AB0EE2">
        <w:rPr>
          <w:rFonts w:ascii="標楷體" w:eastAsia="標楷體" w:hAnsi="標楷體" w:cs="標楷體" w:hint="eastAsia"/>
          <w:sz w:val="32"/>
          <w:szCs w:val="32"/>
        </w:rPr>
        <w:t>神州大地為用。即</w:t>
      </w:r>
      <w:r w:rsidR="00212C7F">
        <w:rPr>
          <w:rFonts w:ascii="標楷體" w:eastAsia="標楷體" w:hAnsi="標楷體" w:cs="標楷體" w:hint="eastAsia"/>
          <w:sz w:val="32"/>
          <w:szCs w:val="32"/>
        </w:rPr>
        <w:t>,</w:t>
      </w:r>
      <w:r w:rsidRPr="00AB0EE2">
        <w:rPr>
          <w:rFonts w:ascii="標楷體" w:eastAsia="標楷體" w:hAnsi="標楷體" w:cs="標楷體" w:hint="eastAsia"/>
          <w:sz w:val="32"/>
          <w:szCs w:val="32"/>
        </w:rPr>
        <w:t>在神州大地上所發生的是鐵馬冰河。</w:t>
      </w:r>
    </w:p>
    <w:p w14:paraId="367E664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其二</w:t>
      </w:r>
      <w:r w:rsidR="00212C7F">
        <w:rPr>
          <w:rFonts w:ascii="標楷體" w:eastAsia="標楷體" w:hAnsi="標楷體" w:cs="標楷體" w:hint="eastAsia"/>
          <w:sz w:val="32"/>
          <w:szCs w:val="32"/>
        </w:rPr>
        <w:t>,</w:t>
      </w:r>
      <w:r w:rsidRPr="00AB0EE2">
        <w:rPr>
          <w:rFonts w:ascii="標楷體" w:eastAsia="標楷體" w:hAnsi="標楷體" w:cs="標楷體" w:hint="eastAsia"/>
          <w:sz w:val="32"/>
          <w:szCs w:val="32"/>
        </w:rPr>
        <w:t>神州大地表所立、依依的空間。而時間的變化產物是鐵馬冰河。同時</w:t>
      </w:r>
      <w:r w:rsidR="00212C7F">
        <w:rPr>
          <w:rFonts w:ascii="標楷體" w:eastAsia="標楷體" w:hAnsi="標楷體" w:cs="標楷體" w:hint="eastAsia"/>
          <w:sz w:val="32"/>
          <w:szCs w:val="32"/>
        </w:rPr>
        <w:t>,</w:t>
      </w:r>
      <w:r w:rsidRPr="00AB0EE2">
        <w:rPr>
          <w:rFonts w:ascii="標楷體" w:eastAsia="標楷體" w:hAnsi="標楷體" w:cs="標楷體" w:hint="eastAsia"/>
          <w:sz w:val="32"/>
          <w:szCs w:val="32"/>
        </w:rPr>
        <w:t>時間又</w:t>
      </w:r>
      <w:r w:rsidR="00004AAE">
        <w:rPr>
          <w:rFonts w:ascii="標楷體" w:eastAsia="標楷體" w:hAnsi="標楷體" w:cs="標楷體" w:hint="eastAsia"/>
          <w:sz w:val="32"/>
          <w:szCs w:val="32"/>
        </w:rPr>
        <w:t>像</w:t>
      </w:r>
      <w:r w:rsidRPr="00AB0EE2">
        <w:rPr>
          <w:rFonts w:ascii="標楷體" w:eastAsia="標楷體" w:hAnsi="標楷體" w:cs="標楷體" w:hint="eastAsia"/>
          <w:sz w:val="32"/>
          <w:szCs w:val="32"/>
        </w:rPr>
        <w:t>鐵馬冰河一樣在神州大地上流過。</w:t>
      </w:r>
    </w:p>
    <w:p w14:paraId="367E664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故知</w:t>
      </w:r>
      <w:r w:rsidR="00212C7F">
        <w:rPr>
          <w:rFonts w:ascii="標楷體" w:eastAsia="標楷體" w:hAnsi="標楷體" w:cs="標楷體" w:hint="eastAsia"/>
          <w:sz w:val="32"/>
          <w:szCs w:val="32"/>
        </w:rPr>
        <w:t>,</w:t>
      </w:r>
      <w:r w:rsidRPr="00AB0EE2">
        <w:rPr>
          <w:rFonts w:ascii="標楷體" w:eastAsia="標楷體" w:hAnsi="標楷體" w:cs="標楷體" w:hint="eastAsia"/>
          <w:sz w:val="32"/>
          <w:szCs w:val="32"/>
        </w:rPr>
        <w:t>坤為地</w:t>
      </w:r>
      <w:r w:rsidR="00212C7F">
        <w:rPr>
          <w:rFonts w:ascii="標楷體" w:eastAsia="標楷體" w:hAnsi="標楷體" w:cs="標楷體" w:hint="eastAsia"/>
          <w:sz w:val="32"/>
          <w:szCs w:val="32"/>
        </w:rPr>
        <w:t>,</w:t>
      </w:r>
      <w:r w:rsidRPr="00AB0EE2">
        <w:rPr>
          <w:rFonts w:ascii="標楷體" w:eastAsia="標楷體" w:hAnsi="標楷體" w:cs="標楷體" w:hint="eastAsia"/>
          <w:sz w:val="32"/>
          <w:szCs w:val="32"/>
        </w:rPr>
        <w:t>表空。</w:t>
      </w:r>
    </w:p>
    <w:p w14:paraId="367E664E"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天地兩卦是表時空。是表</w:t>
      </w:r>
      <w:r w:rsidR="00212C7F">
        <w:rPr>
          <w:rFonts w:ascii="標楷體" w:eastAsia="標楷體" w:hAnsi="標楷體" w:cs="標楷體" w:hint="eastAsia"/>
          <w:sz w:val="32"/>
          <w:szCs w:val="32"/>
        </w:rPr>
        <w:t>,</w:t>
      </w:r>
      <w:r w:rsidRPr="00AB0EE2">
        <w:rPr>
          <w:rFonts w:ascii="標楷體" w:eastAsia="標楷體" w:hAnsi="標楷體" w:cs="標楷體" w:hint="eastAsia"/>
          <w:sz w:val="32"/>
          <w:szCs w:val="32"/>
        </w:rPr>
        <w:t>來到了</w:t>
      </w:r>
      <w:r w:rsidR="00212C7F">
        <w:rPr>
          <w:rFonts w:ascii="標楷體" w:eastAsia="標楷體" w:hAnsi="標楷體" w:cs="標楷體" w:hint="eastAsia"/>
          <w:sz w:val="32"/>
          <w:szCs w:val="32"/>
        </w:rPr>
        <w:t>,進入了一</w:t>
      </w:r>
      <w:r w:rsidRPr="00AB0EE2">
        <w:rPr>
          <w:rFonts w:ascii="標楷體" w:eastAsia="標楷體" w:hAnsi="標楷體" w:cs="標楷體" w:hint="eastAsia"/>
          <w:sz w:val="32"/>
          <w:szCs w:val="32"/>
        </w:rPr>
        <w:t>個特定的時空</w:t>
      </w:r>
      <w:r w:rsidR="00212C7F">
        <w:rPr>
          <w:rFonts w:ascii="標楷體" w:eastAsia="標楷體" w:hAnsi="標楷體" w:cs="標楷體" w:hint="eastAsia"/>
          <w:sz w:val="32"/>
          <w:szCs w:val="32"/>
        </w:rPr>
        <w:t>,</w:t>
      </w:r>
      <w:r w:rsidRPr="00AB0EE2">
        <w:rPr>
          <w:rFonts w:ascii="標楷體" w:eastAsia="標楷體" w:hAnsi="標楷體" w:cs="標楷體" w:hint="eastAsia"/>
          <w:sz w:val="32"/>
          <w:szCs w:val="32"/>
        </w:rPr>
        <w:t>即地球時空。緊接就是第三卦屯。表</w:t>
      </w:r>
      <w:r w:rsidR="00212C7F">
        <w:rPr>
          <w:rFonts w:ascii="標楷體" w:eastAsia="標楷體" w:hAnsi="標楷體" w:cs="標楷體" w:hint="eastAsia"/>
          <w:sz w:val="32"/>
          <w:szCs w:val="32"/>
        </w:rPr>
        <w:t>,</w:t>
      </w:r>
      <w:r w:rsidRPr="00AB0EE2">
        <w:rPr>
          <w:rFonts w:ascii="標楷體" w:eastAsia="標楷體" w:hAnsi="標楷體" w:cs="標楷體" w:hint="eastAsia"/>
          <w:sz w:val="32"/>
          <w:szCs w:val="32"/>
        </w:rPr>
        <w:t>進入此時空的第一步</w:t>
      </w:r>
      <w:r w:rsidR="00212C7F">
        <w:rPr>
          <w:rFonts w:ascii="標楷體" w:eastAsia="標楷體" w:hAnsi="標楷體" w:cs="標楷體" w:hint="eastAsia"/>
          <w:sz w:val="32"/>
          <w:szCs w:val="32"/>
        </w:rPr>
        <w:t>,</w:t>
      </w:r>
      <w:r w:rsidRPr="00AB0EE2">
        <w:rPr>
          <w:rFonts w:ascii="標楷體" w:eastAsia="標楷體" w:hAnsi="標楷體" w:cs="標楷體" w:hint="eastAsia"/>
          <w:sz w:val="32"/>
          <w:szCs w:val="32"/>
        </w:rPr>
        <w:t>是站住腳</w:t>
      </w:r>
      <w:r w:rsidR="00212C7F">
        <w:rPr>
          <w:rFonts w:ascii="標楷體" w:eastAsia="標楷體" w:hAnsi="標楷體" w:cs="標楷體" w:hint="eastAsia"/>
          <w:sz w:val="32"/>
          <w:szCs w:val="32"/>
        </w:rPr>
        <w:t>,</w:t>
      </w:r>
      <w:r w:rsidRPr="00AB0EE2">
        <w:rPr>
          <w:rFonts w:ascii="標楷體" w:eastAsia="標楷體" w:hAnsi="標楷體" w:cs="標楷體" w:hint="eastAsia"/>
          <w:sz w:val="32"/>
          <w:szCs w:val="32"/>
        </w:rPr>
        <w:t>以便求發展、生存。且看屯卦之辭</w:t>
      </w:r>
      <w:r w:rsidRPr="00AB0EE2">
        <w:rPr>
          <w:rFonts w:ascii="標楷體" w:eastAsia="標楷體" w:hAnsi="標楷體" w:cs="標楷體"/>
          <w:sz w:val="32"/>
          <w:szCs w:val="32"/>
        </w:rPr>
        <w:t>:</w:t>
      </w:r>
    </w:p>
    <w:p w14:paraId="367E664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屯</w:t>
      </w:r>
      <w:r w:rsidR="00212C7F">
        <w:rPr>
          <w:rFonts w:ascii="標楷體" w:eastAsia="標楷體" w:hAnsi="標楷體" w:cs="標楷體" w:hint="eastAsia"/>
          <w:sz w:val="32"/>
          <w:szCs w:val="32"/>
        </w:rPr>
        <w:t>,元亨利貞。勿用。有攸</w:t>
      </w:r>
      <w:r w:rsidRPr="00AB0EE2">
        <w:rPr>
          <w:rFonts w:ascii="標楷體" w:eastAsia="標楷體" w:hAnsi="標楷體" w:cs="標楷體" w:hint="eastAsia"/>
          <w:sz w:val="32"/>
          <w:szCs w:val="32"/>
        </w:rPr>
        <w:t>往。利建侯。</w:t>
      </w:r>
    </w:p>
    <w:p w14:paraId="367E665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lastRenderedPageBreak/>
        <w:t>是說</w:t>
      </w:r>
      <w:r w:rsidR="00212C7F">
        <w:rPr>
          <w:rFonts w:ascii="標楷體" w:eastAsia="標楷體" w:hAnsi="標楷體" w:cs="標楷體" w:hint="eastAsia"/>
          <w:sz w:val="32"/>
          <w:szCs w:val="32"/>
        </w:rPr>
        <w:t>,</w:t>
      </w:r>
      <w:r w:rsidRPr="00AB0EE2">
        <w:rPr>
          <w:rFonts w:ascii="標楷體" w:eastAsia="標楷體" w:hAnsi="標楷體" w:cs="標楷體" w:hint="eastAsia"/>
          <w:sz w:val="32"/>
          <w:szCs w:val="32"/>
        </w:rPr>
        <w:t>安營紮寨</w:t>
      </w:r>
      <w:r w:rsidR="00212C7F">
        <w:rPr>
          <w:rFonts w:ascii="標楷體" w:eastAsia="標楷體" w:hAnsi="標楷體" w:cs="標楷體" w:hint="eastAsia"/>
          <w:sz w:val="32"/>
          <w:szCs w:val="32"/>
        </w:rPr>
        <w:t>,</w:t>
      </w:r>
      <w:r w:rsidRPr="00AB0EE2">
        <w:rPr>
          <w:rFonts w:ascii="標楷體" w:eastAsia="標楷體" w:hAnsi="標楷體" w:cs="標楷體" w:hint="eastAsia"/>
          <w:sz w:val="32"/>
          <w:szCs w:val="32"/>
        </w:rPr>
        <w:t>但不要輕舉妄動</w:t>
      </w:r>
      <w:r w:rsidR="00212C7F">
        <w:rPr>
          <w:rFonts w:ascii="標楷體" w:eastAsia="標楷體" w:hAnsi="標楷體" w:cs="標楷體" w:hint="eastAsia"/>
          <w:sz w:val="32"/>
          <w:szCs w:val="32"/>
        </w:rPr>
        <w:t>,</w:t>
      </w:r>
      <w:r w:rsidRPr="00AB0EE2">
        <w:rPr>
          <w:rFonts w:ascii="標楷體" w:eastAsia="標楷體" w:hAnsi="標楷體" w:cs="標楷體" w:hint="eastAsia"/>
          <w:sz w:val="32"/>
          <w:szCs w:val="32"/>
        </w:rPr>
        <w:t>是有利</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生存下去的好事</w:t>
      </w:r>
      <w:r w:rsidR="00212C7F">
        <w:rPr>
          <w:rFonts w:ascii="標楷體" w:eastAsia="標楷體" w:hAnsi="標楷體" w:cs="標楷體" w:hint="eastAsia"/>
          <w:sz w:val="32"/>
          <w:szCs w:val="32"/>
        </w:rPr>
        <w:t>,</w:t>
      </w:r>
      <w:r w:rsidRPr="00AB0EE2">
        <w:rPr>
          <w:rFonts w:ascii="標楷體" w:eastAsia="標楷體" w:hAnsi="標楷體" w:cs="標楷體" w:hint="eastAsia"/>
          <w:sz w:val="32"/>
          <w:szCs w:val="32"/>
        </w:rPr>
        <w:t>即元亨利貞。勿用</w:t>
      </w:r>
      <w:r w:rsidR="00212C7F">
        <w:rPr>
          <w:rFonts w:ascii="標楷體" w:eastAsia="標楷體" w:hAnsi="標楷體" w:cs="標楷體" w:hint="eastAsia"/>
          <w:sz w:val="32"/>
          <w:szCs w:val="32"/>
        </w:rPr>
        <w:t>,</w:t>
      </w:r>
      <w:r w:rsidRPr="00AB0EE2">
        <w:rPr>
          <w:rFonts w:ascii="標楷體" w:eastAsia="標楷體" w:hAnsi="標楷體" w:cs="標楷體" w:hint="eastAsia"/>
          <w:sz w:val="32"/>
          <w:szCs w:val="32"/>
        </w:rPr>
        <w:t>是為了發展</w:t>
      </w:r>
      <w:r w:rsidR="00212C7F">
        <w:rPr>
          <w:rFonts w:ascii="標楷體" w:eastAsia="標楷體" w:hAnsi="標楷體" w:cs="標楷體" w:hint="eastAsia"/>
          <w:sz w:val="32"/>
          <w:szCs w:val="32"/>
        </w:rPr>
        <w:t>,即有攸</w:t>
      </w:r>
      <w:r w:rsidRPr="00AB0EE2">
        <w:rPr>
          <w:rFonts w:ascii="標楷體" w:eastAsia="標楷體" w:hAnsi="標楷體" w:cs="標楷體" w:hint="eastAsia"/>
          <w:sz w:val="32"/>
          <w:szCs w:val="32"/>
        </w:rPr>
        <w:t>往。勿</w:t>
      </w:r>
      <w:r w:rsidR="00B61DCF">
        <w:rPr>
          <w:rFonts w:ascii="標楷體" w:eastAsia="標楷體" w:hAnsi="標楷體" w:cs="標楷體" w:hint="eastAsia"/>
          <w:sz w:val="32"/>
          <w:szCs w:val="32"/>
        </w:rPr>
        <w:t>用</w:t>
      </w:r>
      <w:r w:rsidRPr="00AB0EE2">
        <w:rPr>
          <w:rFonts w:ascii="標楷體" w:eastAsia="標楷體" w:hAnsi="標楷體" w:cs="標楷體" w:hint="eastAsia"/>
          <w:sz w:val="32"/>
          <w:szCs w:val="32"/>
        </w:rPr>
        <w:t>是為了王</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大地。即利建侯。</w:t>
      </w:r>
    </w:p>
    <w:p w14:paraId="367E665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水雷為屯。即上坎下震。屯的隱意為找個安全穩定的地方修煉。</w:t>
      </w:r>
    </w:p>
    <w:p w14:paraId="367E665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坎為月</w:t>
      </w:r>
      <w:r w:rsidR="003E53AB">
        <w:rPr>
          <w:rFonts w:ascii="標楷體" w:eastAsia="標楷體" w:hAnsi="標楷體" w:cs="標楷體" w:hint="eastAsia"/>
          <w:sz w:val="32"/>
          <w:szCs w:val="32"/>
        </w:rPr>
        <w:t>,</w:t>
      </w:r>
      <w:r w:rsidRPr="00AB0EE2">
        <w:rPr>
          <w:rFonts w:ascii="標楷體" w:eastAsia="標楷體" w:hAnsi="標楷體" w:cs="標楷體" w:hint="eastAsia"/>
          <w:sz w:val="32"/>
          <w:szCs w:val="32"/>
        </w:rPr>
        <w:t>震為動</w:t>
      </w:r>
      <w:r w:rsidR="003E53AB">
        <w:rPr>
          <w:rFonts w:ascii="標楷體" w:eastAsia="標楷體" w:hAnsi="標楷體" w:cs="標楷體" w:hint="eastAsia"/>
          <w:sz w:val="32"/>
          <w:szCs w:val="32"/>
        </w:rPr>
        <w:t>,</w:t>
      </w:r>
      <w:r w:rsidRPr="00AB0EE2">
        <w:rPr>
          <w:rFonts w:ascii="標楷體" w:eastAsia="標楷體" w:hAnsi="標楷體" w:cs="標楷體" w:hint="eastAsia"/>
          <w:sz w:val="32"/>
          <w:szCs w:val="32"/>
        </w:rPr>
        <w:t>為音。表月下行功。行水月觀音之功。表青潭觀月。</w:t>
      </w:r>
    </w:p>
    <w:p w14:paraId="367E665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屯卦顯意的結果</w:t>
      </w:r>
      <w:r w:rsidR="003E53AB">
        <w:rPr>
          <w:rFonts w:ascii="標楷體" w:eastAsia="標楷體" w:hAnsi="標楷體" w:cs="標楷體" w:hint="eastAsia"/>
          <w:sz w:val="32"/>
          <w:szCs w:val="32"/>
        </w:rPr>
        <w:t>,</w:t>
      </w:r>
      <w:r w:rsidRPr="00AB0EE2">
        <w:rPr>
          <w:rFonts w:ascii="標楷體" w:eastAsia="標楷體" w:hAnsi="標楷體" w:cs="標楷體" w:hint="eastAsia"/>
          <w:sz w:val="32"/>
          <w:szCs w:val="32"/>
        </w:rPr>
        <w:t>展現在屯卦的反卦上。屯卦的反卦是火風鼎。火表九天玄女</w:t>
      </w:r>
      <w:r w:rsidR="003E53AB">
        <w:rPr>
          <w:rFonts w:ascii="標楷體" w:eastAsia="標楷體" w:hAnsi="標楷體" w:cs="標楷體" w:hint="eastAsia"/>
          <w:sz w:val="32"/>
          <w:szCs w:val="32"/>
        </w:rPr>
        <w:t>,</w:t>
      </w:r>
      <w:r w:rsidRPr="00AB0EE2">
        <w:rPr>
          <w:rFonts w:ascii="標楷體" w:eastAsia="標楷體" w:hAnsi="標楷體" w:cs="標楷體" w:hint="eastAsia"/>
          <w:sz w:val="32"/>
          <w:szCs w:val="32"/>
        </w:rPr>
        <w:t>表日</w:t>
      </w:r>
      <w:r w:rsidR="003E53AB">
        <w:rPr>
          <w:rFonts w:ascii="標楷體" w:eastAsia="標楷體" w:hAnsi="標楷體" w:cs="標楷體" w:hint="eastAsia"/>
          <w:sz w:val="32"/>
          <w:szCs w:val="32"/>
        </w:rPr>
        <w:t>,</w:t>
      </w:r>
      <w:r w:rsidRPr="00AB0EE2">
        <w:rPr>
          <w:rFonts w:ascii="標楷體" w:eastAsia="標楷體" w:hAnsi="標楷體" w:cs="標楷體" w:hint="eastAsia"/>
          <w:sz w:val="32"/>
          <w:szCs w:val="32"/>
        </w:rPr>
        <w:t>表大光明</w:t>
      </w:r>
      <w:r w:rsidR="003E53AB">
        <w:rPr>
          <w:rFonts w:ascii="標楷體" w:eastAsia="標楷體" w:hAnsi="標楷體" w:cs="標楷體" w:hint="eastAsia"/>
          <w:sz w:val="32"/>
          <w:szCs w:val="32"/>
        </w:rPr>
        <w:t>,</w:t>
      </w:r>
      <w:r w:rsidRPr="00AB0EE2">
        <w:rPr>
          <w:rFonts w:ascii="標楷體" w:eastAsia="標楷體" w:hAnsi="標楷體" w:cs="標楷體" w:hint="eastAsia"/>
          <w:sz w:val="32"/>
          <w:szCs w:val="32"/>
        </w:rPr>
        <w:t>表陽光普照。風表西王聖母</w:t>
      </w:r>
      <w:r w:rsidR="003E53AB">
        <w:rPr>
          <w:rFonts w:ascii="標楷體" w:eastAsia="標楷體" w:hAnsi="標楷體" w:cs="標楷體" w:hint="eastAsia"/>
          <w:sz w:val="32"/>
          <w:szCs w:val="32"/>
        </w:rPr>
        <w:t>,</w:t>
      </w:r>
      <w:r w:rsidRPr="00AB0EE2">
        <w:rPr>
          <w:rFonts w:ascii="標楷體" w:eastAsia="標楷體" w:hAnsi="標楷體" w:cs="標楷體" w:hint="eastAsia"/>
          <w:sz w:val="32"/>
          <w:szCs w:val="32"/>
        </w:rPr>
        <w:t>表風行大地。表風和日麗</w:t>
      </w:r>
      <w:r w:rsidR="003E53AB">
        <w:rPr>
          <w:rFonts w:ascii="標楷體" w:eastAsia="標楷體" w:hAnsi="標楷體" w:cs="標楷體" w:hint="eastAsia"/>
          <w:sz w:val="32"/>
          <w:szCs w:val="32"/>
        </w:rPr>
        <w:t>,</w:t>
      </w:r>
      <w:r w:rsidRPr="00AB0EE2">
        <w:rPr>
          <w:rFonts w:ascii="標楷體" w:eastAsia="標楷體" w:hAnsi="標楷體" w:cs="標楷體" w:hint="eastAsia"/>
          <w:sz w:val="32"/>
          <w:szCs w:val="32"/>
        </w:rPr>
        <w:t>一片生機。鼎</w:t>
      </w:r>
      <w:r w:rsidR="003E53AB">
        <w:rPr>
          <w:rFonts w:ascii="標楷體" w:eastAsia="標楷體" w:hAnsi="標楷體" w:cs="標楷體" w:hint="eastAsia"/>
          <w:sz w:val="32"/>
          <w:szCs w:val="32"/>
        </w:rPr>
        <w:t>,</w:t>
      </w:r>
      <w:r w:rsidRPr="00AB0EE2">
        <w:rPr>
          <w:rFonts w:ascii="標楷體" w:eastAsia="標楷體" w:hAnsi="標楷體" w:cs="標楷體" w:hint="eastAsia"/>
          <w:sz w:val="32"/>
          <w:szCs w:val="32"/>
        </w:rPr>
        <w:t>表站住腳跟了</w:t>
      </w:r>
      <w:r w:rsidR="003E53AB">
        <w:rPr>
          <w:rFonts w:ascii="標楷體" w:eastAsia="標楷體" w:hAnsi="標楷體" w:cs="標楷體" w:hint="eastAsia"/>
          <w:sz w:val="32"/>
          <w:szCs w:val="32"/>
        </w:rPr>
        <w:t>,</w:t>
      </w:r>
      <w:r w:rsidRPr="00AB0EE2">
        <w:rPr>
          <w:rFonts w:ascii="標楷體" w:eastAsia="標楷體" w:hAnsi="標楷體" w:cs="標楷體" w:hint="eastAsia"/>
          <w:sz w:val="32"/>
          <w:szCs w:val="32"/>
        </w:rPr>
        <w:t>立足</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天下民族之林了。</w:t>
      </w:r>
    </w:p>
    <w:p w14:paraId="367E665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屯卦隱意</w:t>
      </w:r>
      <w:r w:rsidR="003E53AB">
        <w:rPr>
          <w:rFonts w:ascii="標楷體" w:eastAsia="標楷體" w:hAnsi="標楷體" w:cs="標楷體" w:hint="eastAsia"/>
          <w:sz w:val="32"/>
          <w:szCs w:val="32"/>
        </w:rPr>
        <w:t>,</w:t>
      </w:r>
      <w:r w:rsidRPr="00AB0EE2">
        <w:rPr>
          <w:rFonts w:ascii="標楷體" w:eastAsia="標楷體" w:hAnsi="標楷體" w:cs="標楷體" w:hint="eastAsia"/>
          <w:sz w:val="32"/>
          <w:szCs w:val="32"/>
        </w:rPr>
        <w:t>密意的結果</w:t>
      </w:r>
      <w:r w:rsidR="003E53AB">
        <w:rPr>
          <w:rFonts w:ascii="標楷體" w:eastAsia="標楷體" w:hAnsi="標楷體" w:cs="標楷體" w:hint="eastAsia"/>
          <w:sz w:val="32"/>
          <w:szCs w:val="32"/>
        </w:rPr>
        <w:t>,</w:t>
      </w:r>
      <w:r w:rsidRPr="00AB0EE2">
        <w:rPr>
          <w:rFonts w:ascii="標楷體" w:eastAsia="標楷體" w:hAnsi="標楷體" w:cs="標楷體" w:hint="eastAsia"/>
          <w:sz w:val="32"/>
          <w:szCs w:val="32"/>
        </w:rPr>
        <w:t>是屯之剝。剝卦的密意是</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君子得輿</w:t>
      </w:r>
      <w:r w:rsidR="003E53AB">
        <w:rPr>
          <w:rFonts w:ascii="標楷體" w:eastAsia="標楷體" w:hAnsi="標楷體" w:cs="標楷體" w:hint="eastAsia"/>
          <w:sz w:val="32"/>
          <w:szCs w:val="32"/>
        </w:rPr>
        <w:t>,</w:t>
      </w:r>
      <w:r w:rsidRPr="00AB0EE2">
        <w:rPr>
          <w:rFonts w:ascii="標楷體" w:eastAsia="標楷體" w:hAnsi="標楷體" w:cs="標楷體" w:hint="eastAsia"/>
          <w:sz w:val="32"/>
          <w:szCs w:val="32"/>
        </w:rPr>
        <w:t>小人剝盧。即行水月觀音功的結果是</w:t>
      </w:r>
      <w:r w:rsidR="003E53AB">
        <w:rPr>
          <w:rFonts w:ascii="標楷體" w:eastAsia="標楷體" w:hAnsi="標楷體" w:cs="標楷體" w:hint="eastAsia"/>
          <w:sz w:val="32"/>
          <w:szCs w:val="32"/>
        </w:rPr>
        <w:t>,</w:t>
      </w:r>
      <w:r w:rsidRPr="00AB0EE2">
        <w:rPr>
          <w:rFonts w:ascii="標楷體" w:eastAsia="標楷體" w:hAnsi="標楷體" w:cs="標楷體" w:hint="eastAsia"/>
          <w:sz w:val="32"/>
          <w:szCs w:val="32"/>
        </w:rPr>
        <w:t>脫身而出</w:t>
      </w:r>
      <w:r w:rsidR="003E53AB">
        <w:rPr>
          <w:rFonts w:ascii="標楷體" w:eastAsia="標楷體" w:hAnsi="標楷體" w:cs="標楷體" w:hint="eastAsia"/>
          <w:sz w:val="32"/>
          <w:szCs w:val="32"/>
        </w:rPr>
        <w:t>,</w:t>
      </w:r>
      <w:r w:rsidRPr="00AB0EE2">
        <w:rPr>
          <w:rFonts w:ascii="標楷體" w:eastAsia="標楷體" w:hAnsi="標楷體" w:cs="標楷體" w:hint="eastAsia"/>
          <w:sz w:val="32"/>
          <w:szCs w:val="32"/>
        </w:rPr>
        <w:t>修出去回歸九天了。</w:t>
      </w:r>
    </w:p>
    <w:p w14:paraId="367E665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如果讀者多少懂得些</w:t>
      </w:r>
      <w:r w:rsidR="00550FE1">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550FE1">
        <w:rPr>
          <w:rFonts w:ascii="標楷體" w:eastAsia="標楷體" w:hAnsi="標楷體" w:cs="標楷體" w:hint="eastAsia"/>
          <w:sz w:val="32"/>
          <w:szCs w:val="32"/>
        </w:rPr>
        <w:t>》</w:t>
      </w:r>
      <w:r w:rsidRPr="00AB0EE2">
        <w:rPr>
          <w:rFonts w:ascii="標楷體" w:eastAsia="標楷體" w:hAnsi="標楷體" w:cs="標楷體" w:hint="eastAsia"/>
          <w:sz w:val="32"/>
          <w:szCs w:val="32"/>
        </w:rPr>
        <w:t>八卦</w:t>
      </w:r>
      <w:r w:rsidR="003E53AB">
        <w:rPr>
          <w:rFonts w:ascii="標楷體" w:eastAsia="標楷體" w:hAnsi="標楷體" w:cs="標楷體" w:hint="eastAsia"/>
          <w:sz w:val="32"/>
          <w:szCs w:val="32"/>
        </w:rPr>
        <w:t>,</w:t>
      </w:r>
      <w:r w:rsidRPr="00AB0EE2">
        <w:rPr>
          <w:rFonts w:ascii="標楷體" w:eastAsia="標楷體" w:hAnsi="標楷體" w:cs="標楷體" w:hint="eastAsia"/>
          <w:sz w:val="32"/>
          <w:szCs w:val="32"/>
        </w:rPr>
        <w:t>讀此文會大開眼界。如若對</w:t>
      </w:r>
      <w:r w:rsidR="00550FE1">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550FE1">
        <w:rPr>
          <w:rFonts w:ascii="標楷體" w:eastAsia="標楷體" w:hAnsi="標楷體" w:cs="標楷體" w:hint="eastAsia"/>
          <w:sz w:val="32"/>
          <w:szCs w:val="32"/>
        </w:rPr>
        <w:t>》</w:t>
      </w:r>
      <w:r w:rsidR="003E53AB">
        <w:rPr>
          <w:rFonts w:ascii="標楷體" w:eastAsia="標楷體" w:hAnsi="標楷體" w:cs="標楷體" w:hint="eastAsia"/>
          <w:sz w:val="32"/>
          <w:szCs w:val="32"/>
        </w:rPr>
        <w:t>,</w:t>
      </w:r>
      <w:r w:rsidRPr="00AB0EE2">
        <w:rPr>
          <w:rFonts w:ascii="標楷體" w:eastAsia="標楷體" w:hAnsi="標楷體" w:cs="標楷體" w:hint="eastAsia"/>
          <w:sz w:val="32"/>
          <w:szCs w:val="32"/>
        </w:rPr>
        <w:t>只是通六竅。那麼</w:t>
      </w:r>
      <w:r w:rsidR="003E53AB">
        <w:rPr>
          <w:rFonts w:ascii="標楷體" w:eastAsia="標楷體" w:hAnsi="標楷體" w:cs="標楷體" w:hint="eastAsia"/>
          <w:sz w:val="32"/>
          <w:szCs w:val="32"/>
        </w:rPr>
        <w:t>,</w:t>
      </w:r>
      <w:r w:rsidRPr="00AB0EE2">
        <w:rPr>
          <w:rFonts w:ascii="標楷體" w:eastAsia="標楷體" w:hAnsi="標楷體" w:cs="標楷體" w:hint="eastAsia"/>
          <w:sz w:val="32"/>
          <w:szCs w:val="32"/>
        </w:rPr>
        <w:t>讀此文則會猶如霧迷山罩。</w:t>
      </w:r>
    </w:p>
    <w:p w14:paraId="367E6656" w14:textId="77777777" w:rsidR="000C15B5" w:rsidRPr="00AB0EE2" w:rsidRDefault="00550FE1" w:rsidP="000C15B5">
      <w:pPr>
        <w:ind w:firstLine="800"/>
        <w:rPr>
          <w:rFonts w:ascii="標楷體" w:eastAsia="標楷體" w:hAnsi="標楷體"/>
          <w:sz w:val="32"/>
          <w:szCs w:val="32"/>
        </w:rPr>
      </w:pP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修行者</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教材的讀者</w:t>
      </w:r>
      <w:r w:rsidR="00B710A3">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大都是</w:t>
      </w:r>
      <w:r w:rsidR="004235E1">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勞苦大眾</w:t>
      </w:r>
      <w:r w:rsidR="004235E1">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。是故</w:t>
      </w:r>
      <w:r w:rsidR="00B710A3">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盡可能寫得通俗易懂為好。把經腔玄調</w:t>
      </w:r>
      <w:r w:rsidR="00B710A3">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化為白雪巴人。</w:t>
      </w:r>
    </w:p>
    <w:p w14:paraId="367E665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不少讀者紛紛來信指正</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是陽春白雪</w:t>
      </w:r>
      <w:r w:rsidR="00B710A3">
        <w:rPr>
          <w:rFonts w:ascii="標楷體" w:eastAsia="標楷體" w:hAnsi="標楷體" w:cs="標楷體" w:hint="eastAsia"/>
          <w:sz w:val="32"/>
          <w:szCs w:val="32"/>
        </w:rPr>
        <w:t>,</w:t>
      </w:r>
      <w:r w:rsidR="009F30EB">
        <w:rPr>
          <w:rFonts w:ascii="標楷體" w:eastAsia="標楷體" w:hAnsi="標楷體" w:cs="標楷體" w:hint="eastAsia"/>
          <w:sz w:val="32"/>
          <w:szCs w:val="32"/>
        </w:rPr>
        <w:t>夏里</w:t>
      </w:r>
      <w:r w:rsidRPr="00AB0EE2">
        <w:rPr>
          <w:rFonts w:ascii="標楷體" w:eastAsia="標楷體" w:hAnsi="標楷體" w:cs="標楷體" w:hint="eastAsia"/>
          <w:sz w:val="32"/>
          <w:szCs w:val="32"/>
        </w:rPr>
        <w:t>巴人</w:t>
      </w:r>
      <w:r w:rsidR="00B710A3">
        <w:rPr>
          <w:rFonts w:ascii="標楷體" w:eastAsia="標楷體" w:hAnsi="標楷體" w:cs="標楷體" w:hint="eastAsia"/>
          <w:sz w:val="32"/>
          <w:szCs w:val="32"/>
        </w:rPr>
        <w:t>,</w:t>
      </w:r>
      <w:r w:rsidRPr="00AB0EE2">
        <w:rPr>
          <w:rFonts w:ascii="標楷體" w:eastAsia="標楷體" w:hAnsi="標楷體" w:cs="標楷體" w:hint="eastAsia"/>
          <w:sz w:val="32"/>
          <w:szCs w:val="32"/>
        </w:rPr>
        <w:t>不是白雪巴人。</w:t>
      </w:r>
    </w:p>
    <w:p w14:paraId="367E6658" w14:textId="77777777" w:rsidR="00B710A3" w:rsidRDefault="00B710A3" w:rsidP="000C15B5">
      <w:pPr>
        <w:ind w:firstLine="800"/>
        <w:rPr>
          <w:rFonts w:ascii="標楷體" w:eastAsia="標楷體" w:hAnsi="標楷體" w:cs="標楷體"/>
          <w:sz w:val="32"/>
          <w:szCs w:val="32"/>
        </w:rPr>
      </w:pPr>
    </w:p>
    <w:p w14:paraId="367E665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吾亦知不是白雪巴人</w:t>
      </w:r>
      <w:r w:rsidR="0033260C">
        <w:rPr>
          <w:rFonts w:ascii="標楷體" w:eastAsia="標楷體" w:hAnsi="標楷體" w:cs="標楷體" w:hint="eastAsia"/>
          <w:sz w:val="32"/>
          <w:szCs w:val="32"/>
        </w:rPr>
        <w:t>,</w:t>
      </w:r>
      <w:r w:rsidRPr="00AB0EE2">
        <w:rPr>
          <w:rFonts w:ascii="標楷體" w:eastAsia="標楷體" w:hAnsi="標楷體" w:cs="標楷體" w:hint="eastAsia"/>
          <w:sz w:val="32"/>
          <w:szCs w:val="32"/>
        </w:rPr>
        <w:t>而應是巴人白雪。</w:t>
      </w:r>
    </w:p>
    <w:p w14:paraId="367E665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lastRenderedPageBreak/>
        <w:t>萬里長江表中華之青龍。萬里黃河</w:t>
      </w:r>
      <w:r w:rsidR="0033260C">
        <w:rPr>
          <w:rFonts w:ascii="標楷體" w:eastAsia="標楷體" w:hAnsi="標楷體" w:cs="標楷體" w:hint="eastAsia"/>
          <w:sz w:val="32"/>
          <w:szCs w:val="32"/>
        </w:rPr>
        <w:t>,</w:t>
      </w:r>
      <w:r w:rsidRPr="00AB0EE2">
        <w:rPr>
          <w:rFonts w:ascii="標楷體" w:eastAsia="標楷體" w:hAnsi="標楷體" w:cs="標楷體" w:hint="eastAsia"/>
          <w:sz w:val="32"/>
          <w:szCs w:val="32"/>
        </w:rPr>
        <w:t>表青龍之後代</w:t>
      </w:r>
      <w:r w:rsidR="0033260C">
        <w:rPr>
          <w:rFonts w:ascii="標楷體" w:eastAsia="標楷體" w:hAnsi="標楷體" w:cs="標楷體" w:hint="eastAsia"/>
          <w:sz w:val="32"/>
          <w:szCs w:val="32"/>
        </w:rPr>
        <w:t>,</w:t>
      </w:r>
      <w:r w:rsidRPr="00AB0EE2">
        <w:rPr>
          <w:rFonts w:ascii="標楷體" w:eastAsia="標楷體" w:hAnsi="標楷體" w:cs="標楷體" w:hint="eastAsia"/>
          <w:sz w:val="32"/>
          <w:szCs w:val="32"/>
        </w:rPr>
        <w:t>炎黃之龍。</w:t>
      </w:r>
    </w:p>
    <w:p w14:paraId="367E665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長江入海</w:t>
      </w:r>
      <w:r w:rsidR="0033260C">
        <w:rPr>
          <w:rFonts w:ascii="標楷體" w:eastAsia="標楷體" w:hAnsi="標楷體" w:cs="標楷體" w:hint="eastAsia"/>
          <w:sz w:val="32"/>
          <w:szCs w:val="32"/>
        </w:rPr>
        <w:t>,</w:t>
      </w:r>
      <w:r w:rsidRPr="00AB0EE2">
        <w:rPr>
          <w:rFonts w:ascii="標楷體" w:eastAsia="標楷體" w:hAnsi="標楷體" w:cs="標楷體" w:hint="eastAsia"/>
          <w:sz w:val="32"/>
          <w:szCs w:val="32"/>
        </w:rPr>
        <w:t>稱之為上海。逆江而上回歸</w:t>
      </w:r>
      <w:r w:rsidR="0033260C">
        <w:rPr>
          <w:rFonts w:ascii="標楷體" w:eastAsia="標楷體" w:hAnsi="標楷體" w:cs="標楷體" w:hint="eastAsia"/>
          <w:sz w:val="32"/>
          <w:szCs w:val="32"/>
        </w:rPr>
        <w:t>,曰</w:t>
      </w:r>
      <w:r w:rsidRPr="00AB0EE2">
        <w:rPr>
          <w:rFonts w:ascii="標楷體" w:eastAsia="標楷體" w:hAnsi="標楷體" w:cs="標楷體" w:hint="eastAsia"/>
          <w:sz w:val="32"/>
          <w:szCs w:val="32"/>
        </w:rPr>
        <w:t>之為重慶。武漢以東為江之下游。武漢至巫山神女</w:t>
      </w:r>
      <w:r w:rsidR="00862837">
        <w:rPr>
          <w:rFonts w:ascii="標楷體" w:eastAsia="標楷體" w:hAnsi="標楷體" w:cs="標楷體" w:hint="eastAsia"/>
          <w:sz w:val="32"/>
          <w:szCs w:val="32"/>
        </w:rPr>
        <w:t>,</w:t>
      </w:r>
      <w:r w:rsidRPr="00AB0EE2">
        <w:rPr>
          <w:rFonts w:ascii="標楷體" w:eastAsia="標楷體" w:hAnsi="標楷體" w:cs="標楷體" w:hint="eastAsia"/>
          <w:sz w:val="32"/>
          <w:szCs w:val="32"/>
        </w:rPr>
        <w:t>為江之中游。巫山以西為江之上游。</w:t>
      </w:r>
    </w:p>
    <w:p w14:paraId="367E665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偉人</w:t>
      </w:r>
      <w:r w:rsidR="003D6B1B"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00862837">
        <w:rPr>
          <w:rFonts w:ascii="標楷體" w:eastAsia="標楷體" w:hAnsi="標楷體" w:cs="標楷體" w:hint="eastAsia"/>
          <w:sz w:val="32"/>
          <w:szCs w:val="32"/>
        </w:rPr>
        <w:t>力爭上游</w:t>
      </w:r>
    </w:p>
    <w:p w14:paraId="367E665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何為力爭上游</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回歸。</w:t>
      </w:r>
    </w:p>
    <w:p w14:paraId="367E665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巫山神女至雲南麗江為長江上游。麗江以西至通天河西</w:t>
      </w:r>
      <w:r w:rsidR="004C43F3">
        <w:rPr>
          <w:rFonts w:ascii="標楷體" w:eastAsia="標楷體" w:hAnsi="標楷體" w:cs="標楷體" w:hint="eastAsia"/>
          <w:sz w:val="32"/>
          <w:szCs w:val="32"/>
        </w:rPr>
        <w:t>,為江之天游</w:t>
      </w:r>
      <w:r w:rsidRPr="00AB0EE2">
        <w:rPr>
          <w:rFonts w:ascii="標楷體" w:eastAsia="標楷體" w:hAnsi="標楷體" w:cs="標楷體" w:hint="eastAsia"/>
          <w:sz w:val="32"/>
          <w:szCs w:val="32"/>
        </w:rPr>
        <w:t>。</w:t>
      </w:r>
    </w:p>
    <w:p w14:paraId="367E665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上海為陽春</w:t>
      </w:r>
      <w:r w:rsidR="00F97A9A">
        <w:rPr>
          <w:rFonts w:ascii="標楷體" w:eastAsia="標楷體" w:hAnsi="標楷體" w:cs="標楷體" w:hint="eastAsia"/>
          <w:sz w:val="32"/>
          <w:szCs w:val="32"/>
        </w:rPr>
        <w:t>,</w:t>
      </w:r>
      <w:r w:rsidRPr="00AB0EE2">
        <w:rPr>
          <w:rFonts w:ascii="標楷體" w:eastAsia="標楷體" w:hAnsi="標楷體" w:cs="標楷體" w:hint="eastAsia"/>
          <w:sz w:val="32"/>
          <w:szCs w:val="32"/>
        </w:rPr>
        <w:t>陽春麵十分普及。上海又為里弄之地。上海灘之夏最令人神往。故</w:t>
      </w:r>
      <w:r w:rsidR="003D6B1B"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00956A65">
        <w:rPr>
          <w:rFonts w:ascii="標楷體" w:eastAsia="標楷體" w:hAnsi="標楷體" w:cs="標楷體" w:hint="eastAsia"/>
          <w:sz w:val="32"/>
          <w:szCs w:val="32"/>
        </w:rPr>
        <w:t>陽春夏里</w:t>
      </w:r>
      <w:r w:rsidR="00F97A9A">
        <w:rPr>
          <w:rFonts w:ascii="標楷體" w:eastAsia="標楷體" w:hAnsi="標楷體" w:cs="標楷體" w:hint="eastAsia"/>
          <w:sz w:val="32"/>
          <w:szCs w:val="32"/>
        </w:rPr>
        <w:t>,</w:t>
      </w:r>
      <w:r w:rsidRPr="00AB0EE2">
        <w:rPr>
          <w:rFonts w:ascii="標楷體" w:eastAsia="標楷體" w:hAnsi="標楷體" w:cs="標楷體" w:hint="eastAsia"/>
          <w:sz w:val="32"/>
          <w:szCs w:val="32"/>
        </w:rPr>
        <w:t>或夏</w:t>
      </w:r>
      <w:r w:rsidR="00956A65">
        <w:rPr>
          <w:rFonts w:ascii="標楷體" w:eastAsia="標楷體" w:hAnsi="標楷體" w:cs="標楷體" w:hint="eastAsia"/>
          <w:sz w:val="32"/>
          <w:szCs w:val="32"/>
        </w:rPr>
        <w:t>里</w:t>
      </w:r>
      <w:r w:rsidRPr="00AB0EE2">
        <w:rPr>
          <w:rFonts w:ascii="標楷體" w:eastAsia="標楷體" w:hAnsi="標楷體" w:cs="標楷體" w:hint="eastAsia"/>
          <w:sz w:val="32"/>
          <w:szCs w:val="32"/>
        </w:rPr>
        <w:t>陽春。</w:t>
      </w:r>
    </w:p>
    <w:p w14:paraId="367E666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上游麗江</w:t>
      </w:r>
      <w:r w:rsidR="00F97A9A">
        <w:rPr>
          <w:rFonts w:ascii="標楷體" w:eastAsia="標楷體" w:hAnsi="標楷體" w:cs="標楷體" w:hint="eastAsia"/>
          <w:sz w:val="32"/>
          <w:szCs w:val="32"/>
        </w:rPr>
        <w:t>,屬東巴文化開發區</w:t>
      </w:r>
      <w:r w:rsidRPr="00AB0EE2">
        <w:rPr>
          <w:rFonts w:ascii="標楷體" w:eastAsia="標楷體" w:hAnsi="標楷體" w:cs="標楷體" w:hint="eastAsia"/>
          <w:sz w:val="32"/>
          <w:szCs w:val="32"/>
        </w:rPr>
        <w:t>。六千米玉龍雪山傲立。故</w:t>
      </w:r>
      <w:r w:rsidR="003D6B1B"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白雪巴人或巴人白雪。</w:t>
      </w:r>
    </w:p>
    <w:p w14:paraId="367E6661" w14:textId="77777777" w:rsidR="00F97A9A" w:rsidRDefault="00F97A9A" w:rsidP="000C15B5">
      <w:pPr>
        <w:ind w:firstLine="800"/>
        <w:rPr>
          <w:rFonts w:ascii="標楷體" w:eastAsia="標楷體" w:hAnsi="標楷體" w:cs="標楷體"/>
          <w:sz w:val="32"/>
          <w:szCs w:val="32"/>
        </w:rPr>
      </w:pPr>
    </w:p>
    <w:p w14:paraId="367E6662"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第四卦山水蒙。上</w:t>
      </w:r>
      <w:r w:rsidR="003143AC" w:rsidRPr="00AB0EE2">
        <w:rPr>
          <w:rFonts w:ascii="標楷體" w:eastAsia="標楷體" w:hAnsi="標楷體" w:cs="標楷體" w:hint="eastAsia"/>
          <w:sz w:val="32"/>
          <w:szCs w:val="32"/>
        </w:rPr>
        <w:t>艮</w:t>
      </w:r>
      <w:r w:rsidRPr="00AB0EE2">
        <w:rPr>
          <w:rFonts w:ascii="標楷體" w:eastAsia="標楷體" w:hAnsi="標楷體" w:cs="標楷體" w:hint="eastAsia"/>
          <w:sz w:val="32"/>
          <w:szCs w:val="32"/>
        </w:rPr>
        <w:t>下坎。</w:t>
      </w:r>
      <w:r w:rsidR="005F06E9" w:rsidRPr="00AB0EE2">
        <w:rPr>
          <w:rFonts w:ascii="標楷體" w:eastAsia="標楷體" w:hAnsi="標楷體" w:cs="標楷體" w:hint="eastAsia"/>
          <w:sz w:val="32"/>
          <w:szCs w:val="32"/>
        </w:rPr>
        <w:t>艮</w:t>
      </w:r>
      <w:r w:rsidRPr="00AB0EE2">
        <w:rPr>
          <w:rFonts w:ascii="標楷體" w:eastAsia="標楷體" w:hAnsi="標楷體" w:cs="標楷體" w:hint="eastAsia"/>
          <w:sz w:val="32"/>
          <w:szCs w:val="32"/>
        </w:rPr>
        <w:t>表靜</w:t>
      </w:r>
      <w:r w:rsidR="00845B00">
        <w:rPr>
          <w:rFonts w:ascii="標楷體" w:eastAsia="標楷體" w:hAnsi="標楷體" w:cs="標楷體" w:hint="eastAsia"/>
          <w:sz w:val="32"/>
          <w:szCs w:val="32"/>
        </w:rPr>
        <w:t>,</w:t>
      </w:r>
      <w:r w:rsidRPr="00AB0EE2">
        <w:rPr>
          <w:rFonts w:ascii="標楷體" w:eastAsia="標楷體" w:hAnsi="標楷體" w:cs="標楷體" w:hint="eastAsia"/>
          <w:sz w:val="32"/>
          <w:szCs w:val="32"/>
        </w:rPr>
        <w:t>坎表月。蒙卦密意為</w:t>
      </w:r>
      <w:r w:rsidR="00845B00">
        <w:rPr>
          <w:rFonts w:ascii="標楷體" w:eastAsia="標楷體" w:hAnsi="標楷體" w:cs="標楷體" w:hint="eastAsia"/>
          <w:sz w:val="32"/>
          <w:szCs w:val="32"/>
        </w:rPr>
        <w:t>,</w:t>
      </w:r>
      <w:r w:rsidRPr="00AB0EE2">
        <w:rPr>
          <w:rFonts w:ascii="標楷體" w:eastAsia="標楷體" w:hAnsi="標楷體" w:cs="標楷體" w:hint="eastAsia"/>
          <w:sz w:val="32"/>
          <w:szCs w:val="32"/>
        </w:rPr>
        <w:t>三娘臨去之時</w:t>
      </w:r>
      <w:r w:rsidR="00845B00">
        <w:rPr>
          <w:rFonts w:ascii="標楷體" w:eastAsia="標楷體" w:hAnsi="標楷體" w:cs="標楷體" w:hint="eastAsia"/>
          <w:sz w:val="32"/>
          <w:szCs w:val="32"/>
        </w:rPr>
        <w:t>,</w:t>
      </w:r>
      <w:r w:rsidRPr="00AB0EE2">
        <w:rPr>
          <w:rFonts w:ascii="標楷體" w:eastAsia="標楷體" w:hAnsi="標楷體" w:cs="標楷體" w:hint="eastAsia"/>
          <w:sz w:val="32"/>
          <w:szCs w:val="32"/>
        </w:rPr>
        <w:t>教後人功法</w:t>
      </w:r>
      <w:r w:rsidR="00845B00">
        <w:rPr>
          <w:rFonts w:ascii="標楷體" w:eastAsia="標楷體" w:hAnsi="標楷體" w:cs="標楷體" w:hint="eastAsia"/>
          <w:sz w:val="32"/>
          <w:szCs w:val="32"/>
        </w:rPr>
        <w:t>,</w:t>
      </w:r>
      <w:r w:rsidRPr="00AB0EE2">
        <w:rPr>
          <w:rFonts w:ascii="標楷體" w:eastAsia="標楷體" w:hAnsi="標楷體" w:cs="標楷體" w:hint="eastAsia"/>
          <w:sz w:val="32"/>
          <w:szCs w:val="32"/>
        </w:rPr>
        <w:t>靜觀水月。且聽</w:t>
      </w:r>
      <w:r w:rsidR="009915B2" w:rsidRPr="00AB0EE2">
        <w:rPr>
          <w:rFonts w:ascii="標楷體" w:eastAsia="標楷體" w:hAnsi="標楷體" w:cs="標楷體" w:hint="eastAsia"/>
          <w:sz w:val="32"/>
          <w:szCs w:val="32"/>
        </w:rPr>
        <w:t>崑崙</w:t>
      </w:r>
      <w:r w:rsidRPr="00AB0EE2">
        <w:rPr>
          <w:rFonts w:ascii="標楷體" w:eastAsia="標楷體" w:hAnsi="標楷體" w:cs="標楷體" w:hint="eastAsia"/>
          <w:sz w:val="32"/>
          <w:szCs w:val="32"/>
        </w:rPr>
        <w:t>八妖吟曲</w:t>
      </w:r>
      <w:r w:rsidRPr="00AB0EE2">
        <w:rPr>
          <w:rFonts w:ascii="標楷體" w:eastAsia="標楷體" w:hAnsi="標楷體" w:cs="標楷體"/>
          <w:sz w:val="32"/>
          <w:szCs w:val="32"/>
        </w:rPr>
        <w:t>:</w:t>
      </w:r>
    </w:p>
    <w:p w14:paraId="367E6663" w14:textId="77777777" w:rsidR="000C15B5" w:rsidRPr="00AB0EE2" w:rsidRDefault="000C15B5" w:rsidP="00845B00">
      <w:pPr>
        <w:ind w:firstLineChars="1000" w:firstLine="3200"/>
        <w:rPr>
          <w:rFonts w:ascii="標楷體" w:eastAsia="標楷體" w:hAnsi="標楷體"/>
          <w:sz w:val="32"/>
          <w:szCs w:val="32"/>
        </w:rPr>
      </w:pPr>
      <w:r w:rsidRPr="00AB0EE2">
        <w:rPr>
          <w:rFonts w:ascii="標楷體" w:eastAsia="標楷體" w:hAnsi="標楷體" w:cs="標楷體" w:hint="eastAsia"/>
          <w:sz w:val="32"/>
          <w:szCs w:val="32"/>
        </w:rPr>
        <w:t>青龍潭</w:t>
      </w:r>
      <w:r w:rsidR="00A528E1" w:rsidRPr="00AB0EE2">
        <w:rPr>
          <w:rFonts w:ascii="標楷體" w:eastAsia="標楷體" w:hAnsi="標楷體" w:cs="標楷體" w:hint="eastAsia"/>
          <w:sz w:val="32"/>
          <w:szCs w:val="32"/>
        </w:rPr>
        <w:t>中</w:t>
      </w:r>
      <w:r w:rsidRPr="00AB0EE2">
        <w:rPr>
          <w:rFonts w:ascii="標楷體" w:eastAsia="標楷體" w:hAnsi="標楷體" w:cs="標楷體" w:hint="eastAsia"/>
          <w:sz w:val="32"/>
          <w:szCs w:val="32"/>
        </w:rPr>
        <w:t>月</w:t>
      </w:r>
      <w:r w:rsidR="00845B00">
        <w:rPr>
          <w:rFonts w:ascii="標楷體" w:eastAsia="標楷體" w:hAnsi="標楷體" w:cs="標楷體" w:hint="eastAsia"/>
          <w:sz w:val="32"/>
          <w:szCs w:val="32"/>
        </w:rPr>
        <w:t>,</w:t>
      </w:r>
      <w:r w:rsidRPr="00AB0EE2">
        <w:rPr>
          <w:rFonts w:ascii="標楷體" w:eastAsia="標楷體" w:hAnsi="標楷體" w:cs="標楷體" w:hint="eastAsia"/>
          <w:sz w:val="32"/>
          <w:szCs w:val="32"/>
        </w:rPr>
        <w:t>夜夜變不停。</w:t>
      </w:r>
    </w:p>
    <w:p w14:paraId="367E6664" w14:textId="77777777" w:rsidR="000C15B5" w:rsidRPr="00AB0EE2" w:rsidRDefault="000C15B5" w:rsidP="00845B00">
      <w:pPr>
        <w:ind w:firstLineChars="1000" w:firstLine="3200"/>
        <w:rPr>
          <w:rFonts w:ascii="標楷體" w:eastAsia="標楷體" w:hAnsi="標楷體"/>
          <w:sz w:val="32"/>
          <w:szCs w:val="32"/>
        </w:rPr>
      </w:pPr>
      <w:r w:rsidRPr="00AB0EE2">
        <w:rPr>
          <w:rFonts w:ascii="標楷體" w:eastAsia="標楷體" w:hAnsi="標楷體" w:cs="標楷體" w:hint="eastAsia"/>
          <w:sz w:val="32"/>
          <w:szCs w:val="32"/>
        </w:rPr>
        <w:t>十載磨一劍</w:t>
      </w:r>
      <w:r w:rsidR="00845B00">
        <w:rPr>
          <w:rFonts w:ascii="標楷體" w:eastAsia="標楷體" w:hAnsi="標楷體" w:cs="標楷體" w:hint="eastAsia"/>
          <w:sz w:val="32"/>
          <w:szCs w:val="32"/>
        </w:rPr>
        <w:t>,</w:t>
      </w:r>
      <w:r w:rsidRPr="00AB0EE2">
        <w:rPr>
          <w:rFonts w:ascii="標楷體" w:eastAsia="標楷體" w:hAnsi="標楷體" w:cs="標楷體" w:hint="eastAsia"/>
          <w:sz w:val="32"/>
          <w:szCs w:val="32"/>
        </w:rPr>
        <w:t>彩雲迎月歸。</w:t>
      </w:r>
    </w:p>
    <w:p w14:paraId="367E666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在功法上</w:t>
      </w:r>
      <w:r w:rsidR="001258B2">
        <w:rPr>
          <w:rFonts w:ascii="標楷體" w:eastAsia="標楷體" w:hAnsi="標楷體" w:cs="標楷體" w:hint="eastAsia"/>
          <w:sz w:val="32"/>
          <w:szCs w:val="32"/>
        </w:rPr>
        <w:t>,</w:t>
      </w:r>
      <w:r w:rsidRPr="00AB0EE2">
        <w:rPr>
          <w:rFonts w:ascii="標楷體" w:eastAsia="標楷體" w:hAnsi="標楷體" w:cs="標楷體" w:hint="eastAsia"/>
          <w:sz w:val="32"/>
          <w:szCs w:val="32"/>
        </w:rPr>
        <w:t>即為觀香調靈法。夜夜行功觀香點之變。要刻苦修</w:t>
      </w:r>
      <w:r w:rsidR="001258B2">
        <w:rPr>
          <w:rFonts w:ascii="標楷體" w:eastAsia="標楷體" w:hAnsi="標楷體" w:cs="標楷體" w:hint="eastAsia"/>
          <w:sz w:val="32"/>
          <w:szCs w:val="32"/>
        </w:rPr>
        <w:t>,</w:t>
      </w:r>
      <w:r w:rsidRPr="00AB0EE2">
        <w:rPr>
          <w:rFonts w:ascii="標楷體" w:eastAsia="標楷體" w:hAnsi="標楷體" w:cs="標楷體" w:hint="eastAsia"/>
          <w:sz w:val="32"/>
          <w:szCs w:val="32"/>
        </w:rPr>
        <w:t>猶如十年磨一劍。一旦你修成</w:t>
      </w:r>
      <w:r w:rsidR="001258B2">
        <w:rPr>
          <w:rFonts w:ascii="標楷體" w:eastAsia="標楷體" w:hAnsi="標楷體" w:cs="標楷體" w:hint="eastAsia"/>
          <w:sz w:val="32"/>
          <w:szCs w:val="32"/>
        </w:rPr>
        <w:t>,</w:t>
      </w:r>
      <w:r w:rsidRPr="00AB0EE2">
        <w:rPr>
          <w:rFonts w:ascii="標楷體" w:eastAsia="標楷體" w:hAnsi="標楷體" w:cs="標楷體" w:hint="eastAsia"/>
          <w:sz w:val="32"/>
          <w:szCs w:val="32"/>
        </w:rPr>
        <w:t>自有碧霞元君迎你回歸。</w:t>
      </w:r>
    </w:p>
    <w:p w14:paraId="367E6666"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蒙卦卦辭的另一層含意是</w:t>
      </w:r>
      <w:r w:rsidR="00DB39C2">
        <w:rPr>
          <w:rFonts w:ascii="標楷體" w:eastAsia="標楷體" w:hAnsi="標楷體" w:cs="標楷體" w:hint="eastAsia"/>
          <w:sz w:val="32"/>
          <w:szCs w:val="32"/>
        </w:rPr>
        <w:t>,</w:t>
      </w:r>
      <w:r w:rsidRPr="00AB0EE2">
        <w:rPr>
          <w:rFonts w:ascii="標楷體" w:eastAsia="標楷體" w:hAnsi="標楷體" w:cs="標楷體" w:hint="eastAsia"/>
          <w:sz w:val="32"/>
          <w:szCs w:val="32"/>
        </w:rPr>
        <w:t>三娘在教練後代習箭法。</w:t>
      </w:r>
      <w:r w:rsidR="00A268CD" w:rsidRPr="00AB0EE2">
        <w:rPr>
          <w:rFonts w:ascii="標楷體" w:eastAsia="標楷體" w:hAnsi="標楷體" w:cs="標楷體" w:hint="eastAsia"/>
          <w:sz w:val="32"/>
          <w:szCs w:val="32"/>
        </w:rPr>
        <w:lastRenderedPageBreak/>
        <w:t>筮</w:t>
      </w:r>
      <w:r w:rsidR="00DB39C2">
        <w:rPr>
          <w:rFonts w:ascii="標楷體" w:eastAsia="標楷體" w:hAnsi="標楷體" w:cs="標楷體" w:hint="eastAsia"/>
          <w:sz w:val="32"/>
          <w:szCs w:val="32"/>
        </w:rPr>
        <w:t>,</w:t>
      </w:r>
      <w:r w:rsidRPr="00AB0EE2">
        <w:rPr>
          <w:rFonts w:ascii="標楷體" w:eastAsia="標楷體" w:hAnsi="標楷體" w:cs="標楷體" w:hint="eastAsia"/>
          <w:sz w:val="32"/>
          <w:szCs w:val="32"/>
        </w:rPr>
        <w:t>表竹弓竹箭。</w:t>
      </w:r>
      <w:r w:rsidR="00BF7F93" w:rsidRPr="00AB0EE2">
        <w:rPr>
          <w:rFonts w:ascii="標楷體" w:eastAsia="標楷體" w:hAnsi="標楷體" w:cs="標楷體" w:hint="eastAsia"/>
          <w:sz w:val="32"/>
          <w:szCs w:val="32"/>
        </w:rPr>
        <w:t>筮</w:t>
      </w:r>
      <w:r w:rsidRPr="00AB0EE2">
        <w:rPr>
          <w:rFonts w:ascii="標楷體" w:eastAsia="標楷體" w:hAnsi="標楷體" w:cs="標楷體" w:hint="eastAsia"/>
          <w:sz w:val="32"/>
          <w:szCs w:val="32"/>
        </w:rPr>
        <w:t>為矢</w:t>
      </w:r>
      <w:r w:rsidR="00DB39C2">
        <w:rPr>
          <w:rFonts w:ascii="標楷體" w:eastAsia="標楷體" w:hAnsi="標楷體" w:cs="標楷體" w:hint="eastAsia"/>
          <w:sz w:val="32"/>
          <w:szCs w:val="32"/>
        </w:rPr>
        <w:t>,</w:t>
      </w:r>
      <w:r w:rsidRPr="00AB0EE2">
        <w:rPr>
          <w:rFonts w:ascii="標楷體" w:eastAsia="標楷體" w:hAnsi="標楷體" w:cs="標楷體" w:hint="eastAsia"/>
          <w:sz w:val="32"/>
          <w:szCs w:val="32"/>
        </w:rPr>
        <w:t>即飛</w:t>
      </w:r>
      <w:r w:rsidR="00DB39C2">
        <w:rPr>
          <w:rFonts w:ascii="標楷體" w:eastAsia="標楷體" w:hAnsi="標楷體" w:cs="標楷體" w:hint="eastAsia"/>
          <w:sz w:val="32"/>
          <w:szCs w:val="32"/>
        </w:rPr>
        <w:t>行之箭。要有的放</w:t>
      </w:r>
      <w:r w:rsidRPr="00AB0EE2">
        <w:rPr>
          <w:rFonts w:ascii="標楷體" w:eastAsia="標楷體" w:hAnsi="標楷體" w:cs="標楷體" w:hint="eastAsia"/>
          <w:sz w:val="32"/>
          <w:szCs w:val="32"/>
        </w:rPr>
        <w:t>矢。不可三射。立身</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凶禽猛獸之</w:t>
      </w:r>
      <w:r w:rsidR="002F468B" w:rsidRPr="00AB0EE2">
        <w:rPr>
          <w:rFonts w:ascii="標楷體" w:eastAsia="標楷體" w:hAnsi="標楷體" w:cs="標楷體" w:hint="eastAsia"/>
          <w:sz w:val="32"/>
          <w:szCs w:val="32"/>
        </w:rPr>
        <w:t>中</w:t>
      </w:r>
      <w:r w:rsidR="005D50C2">
        <w:rPr>
          <w:rFonts w:ascii="標楷體" w:eastAsia="標楷體" w:hAnsi="標楷體" w:cs="標楷體" w:hint="eastAsia"/>
          <w:sz w:val="32"/>
          <w:szCs w:val="32"/>
        </w:rPr>
        <w:t>,</w:t>
      </w:r>
      <w:r w:rsidRPr="00AB0EE2">
        <w:rPr>
          <w:rFonts w:ascii="標楷體" w:eastAsia="標楷體" w:hAnsi="標楷體" w:cs="標楷體" w:hint="eastAsia"/>
          <w:sz w:val="32"/>
          <w:szCs w:val="32"/>
        </w:rPr>
        <w:t>一旦相遇</w:t>
      </w:r>
      <w:r w:rsidR="005D50C2">
        <w:rPr>
          <w:rFonts w:ascii="標楷體" w:eastAsia="標楷體" w:hAnsi="標楷體" w:cs="標楷體" w:hint="eastAsia"/>
          <w:sz w:val="32"/>
          <w:szCs w:val="32"/>
        </w:rPr>
        <w:t>,</w:t>
      </w:r>
      <w:r w:rsidRPr="00AB0EE2">
        <w:rPr>
          <w:rFonts w:ascii="標楷體" w:eastAsia="標楷體" w:hAnsi="標楷體" w:cs="標楷體" w:hint="eastAsia"/>
          <w:sz w:val="32"/>
          <w:szCs w:val="32"/>
        </w:rPr>
        <w:t>必須初矢就</w:t>
      </w:r>
      <w:r w:rsidR="000147E0" w:rsidRPr="00AB0EE2">
        <w:rPr>
          <w:rFonts w:ascii="標楷體" w:eastAsia="標楷體" w:hAnsi="標楷體" w:cs="標楷體" w:hint="eastAsia"/>
          <w:sz w:val="32"/>
          <w:szCs w:val="32"/>
        </w:rPr>
        <w:t>中</w:t>
      </w:r>
      <w:r w:rsidR="005D50C2">
        <w:rPr>
          <w:rFonts w:ascii="標楷體" w:eastAsia="標楷體" w:hAnsi="標楷體" w:cs="標楷體" w:hint="eastAsia"/>
          <w:sz w:val="32"/>
          <w:szCs w:val="32"/>
        </w:rPr>
        <w:t>,否則必為禽獸或敵方所傷。瀆,</w:t>
      </w:r>
      <w:r w:rsidRPr="00AB0EE2">
        <w:rPr>
          <w:rFonts w:ascii="標楷體" w:eastAsia="標楷體" w:hAnsi="標楷體" w:cs="標楷體" w:hint="eastAsia"/>
          <w:sz w:val="32"/>
          <w:szCs w:val="32"/>
        </w:rPr>
        <w:t>在這裏的含意為</w:t>
      </w:r>
      <w:r w:rsidR="005D50C2">
        <w:rPr>
          <w:rFonts w:ascii="標楷體" w:eastAsia="標楷體" w:hAnsi="標楷體" w:cs="標楷體" w:hint="eastAsia"/>
          <w:sz w:val="32"/>
          <w:szCs w:val="32"/>
        </w:rPr>
        <w:t>,</w:t>
      </w:r>
      <w:r w:rsidRPr="00AB0EE2">
        <w:rPr>
          <w:rFonts w:ascii="標楷體" w:eastAsia="標楷體" w:hAnsi="標楷體" w:cs="標楷體" w:hint="eastAsia"/>
          <w:sz w:val="32"/>
          <w:szCs w:val="32"/>
        </w:rPr>
        <w:t>不用心</w:t>
      </w:r>
      <w:r w:rsidR="005D50C2">
        <w:rPr>
          <w:rFonts w:ascii="標楷體" w:eastAsia="標楷體" w:hAnsi="標楷體" w:cs="標楷體" w:hint="eastAsia"/>
          <w:sz w:val="32"/>
          <w:szCs w:val="32"/>
        </w:rPr>
        <w:t>,</w:t>
      </w:r>
      <w:r w:rsidRPr="00AB0EE2">
        <w:rPr>
          <w:rFonts w:ascii="標楷體" w:eastAsia="標楷體" w:hAnsi="標楷體" w:cs="標楷體" w:hint="eastAsia"/>
          <w:sz w:val="32"/>
          <w:szCs w:val="32"/>
        </w:rPr>
        <w:t>不專心致志之意。告</w:t>
      </w:r>
      <w:r w:rsidR="005D50C2">
        <w:rPr>
          <w:rFonts w:ascii="標楷體" w:eastAsia="標楷體" w:hAnsi="標楷體" w:cs="標楷體" w:hint="eastAsia"/>
          <w:sz w:val="32"/>
          <w:szCs w:val="32"/>
        </w:rPr>
        <w:t>,</w:t>
      </w:r>
      <w:r w:rsidRPr="00AB0EE2">
        <w:rPr>
          <w:rFonts w:ascii="標楷體" w:eastAsia="標楷體" w:hAnsi="標楷體" w:cs="標楷體" w:hint="eastAsia"/>
          <w:sz w:val="32"/>
          <w:szCs w:val="32"/>
        </w:rPr>
        <w:t>在此處表吉。且看</w:t>
      </w:r>
      <w:r w:rsidRPr="00AB0EE2">
        <w:rPr>
          <w:rFonts w:ascii="標楷體" w:eastAsia="標楷體" w:hAnsi="標楷體" w:cs="標楷體"/>
          <w:sz w:val="32"/>
          <w:szCs w:val="32"/>
        </w:rPr>
        <w:t>:</w:t>
      </w:r>
    </w:p>
    <w:p w14:paraId="367E666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初</w:t>
      </w:r>
      <w:r w:rsidR="00EF275E" w:rsidRPr="00AB0EE2">
        <w:rPr>
          <w:rFonts w:ascii="標楷體" w:eastAsia="標楷體" w:hAnsi="標楷體" w:cs="標楷體" w:hint="eastAsia"/>
          <w:sz w:val="32"/>
          <w:szCs w:val="32"/>
        </w:rPr>
        <w:t>筮</w:t>
      </w:r>
      <w:r w:rsidR="005D50C2">
        <w:rPr>
          <w:rFonts w:ascii="標楷體" w:eastAsia="標楷體" w:hAnsi="標楷體" w:cs="標楷體" w:hint="eastAsia"/>
          <w:sz w:val="32"/>
          <w:szCs w:val="32"/>
        </w:rPr>
        <w:t>告。再三瀆</w:t>
      </w:r>
      <w:r w:rsidRPr="00AB0EE2">
        <w:rPr>
          <w:rFonts w:ascii="標楷體" w:eastAsia="標楷體" w:hAnsi="標楷體" w:cs="標楷體" w:hint="eastAsia"/>
          <w:sz w:val="32"/>
          <w:szCs w:val="32"/>
        </w:rPr>
        <w:t>。</w:t>
      </w:r>
      <w:r w:rsidR="005D50C2">
        <w:rPr>
          <w:rFonts w:ascii="標楷體" w:eastAsia="標楷體" w:hAnsi="標楷體" w:cs="標楷體" w:hint="eastAsia"/>
          <w:sz w:val="32"/>
          <w:szCs w:val="32"/>
        </w:rPr>
        <w:t>瀆</w:t>
      </w:r>
      <w:r w:rsidRPr="00AB0EE2">
        <w:rPr>
          <w:rFonts w:ascii="標楷體" w:eastAsia="標楷體" w:hAnsi="標楷體" w:cs="標楷體" w:hint="eastAsia"/>
          <w:sz w:val="32"/>
          <w:szCs w:val="32"/>
        </w:rPr>
        <w:t>則不告。利貞。</w:t>
      </w:r>
    </w:p>
    <w:p w14:paraId="367E666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利貞兩字是</w:t>
      </w:r>
      <w:r w:rsidR="002E7C1A">
        <w:rPr>
          <w:rFonts w:ascii="標楷體" w:eastAsia="標楷體" w:hAnsi="標楷體" w:cs="標楷體" w:hint="eastAsia"/>
          <w:sz w:val="32"/>
          <w:szCs w:val="32"/>
        </w:rPr>
        <w:t>,</w:t>
      </w:r>
      <w:r w:rsidRPr="00AB0EE2">
        <w:rPr>
          <w:rFonts w:ascii="標楷體" w:eastAsia="標楷體" w:hAnsi="標楷體" w:cs="標楷體" w:hint="eastAsia"/>
          <w:sz w:val="32"/>
          <w:szCs w:val="32"/>
        </w:rPr>
        <w:t>讓你一矢即</w:t>
      </w:r>
      <w:r w:rsidR="00A959A2" w:rsidRPr="00AB0EE2">
        <w:rPr>
          <w:rFonts w:ascii="標楷體" w:eastAsia="標楷體" w:hAnsi="標楷體" w:cs="標楷體" w:hint="eastAsia"/>
          <w:sz w:val="32"/>
          <w:szCs w:val="32"/>
        </w:rPr>
        <w:t>中</w:t>
      </w:r>
      <w:r w:rsidR="002E7C1A">
        <w:rPr>
          <w:rFonts w:ascii="標楷體" w:eastAsia="標楷體" w:hAnsi="標楷體" w:cs="標楷體" w:hint="eastAsia"/>
          <w:sz w:val="32"/>
          <w:szCs w:val="32"/>
        </w:rPr>
        <w:t>,</w:t>
      </w:r>
      <w:r w:rsidRPr="00AB0EE2">
        <w:rPr>
          <w:rFonts w:ascii="標楷體" w:eastAsia="標楷體" w:hAnsi="標楷體" w:cs="標楷體" w:hint="eastAsia"/>
          <w:sz w:val="32"/>
          <w:szCs w:val="32"/>
        </w:rPr>
        <w:t>是為了有利</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你能生存下去。</w:t>
      </w:r>
    </w:p>
    <w:p w14:paraId="367E6669"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且聽</w:t>
      </w:r>
      <w:r w:rsidR="002E7C1A">
        <w:rPr>
          <w:rFonts w:ascii="標楷體" w:eastAsia="標楷體" w:hAnsi="標楷體" w:cs="標楷體" w:hint="eastAsia"/>
          <w:sz w:val="32"/>
          <w:szCs w:val="32"/>
        </w:rPr>
        <w:t>,</w:t>
      </w:r>
      <w:r w:rsidRPr="00AB0EE2">
        <w:rPr>
          <w:rFonts w:ascii="標楷體" w:eastAsia="標楷體" w:hAnsi="標楷體" w:cs="標楷體" w:hint="eastAsia"/>
          <w:sz w:val="32"/>
          <w:szCs w:val="32"/>
        </w:rPr>
        <w:t>仙魂曲所唱</w:t>
      </w:r>
      <w:r w:rsidRPr="00AB0EE2">
        <w:rPr>
          <w:rFonts w:ascii="標楷體" w:eastAsia="標楷體" w:hAnsi="標楷體" w:cs="標楷體"/>
          <w:sz w:val="32"/>
          <w:szCs w:val="32"/>
        </w:rPr>
        <w:t>:</w:t>
      </w:r>
    </w:p>
    <w:p w14:paraId="367E666A" w14:textId="77777777" w:rsidR="000C15B5" w:rsidRPr="00AB0EE2" w:rsidRDefault="002E7C1A" w:rsidP="002E7C1A">
      <w:pPr>
        <w:ind w:firstLineChars="1000" w:firstLine="3200"/>
        <w:rPr>
          <w:rFonts w:ascii="標楷體" w:eastAsia="標楷體" w:hAnsi="標楷體"/>
          <w:sz w:val="32"/>
          <w:szCs w:val="32"/>
        </w:rPr>
      </w:pPr>
      <w:r>
        <w:rPr>
          <w:rFonts w:ascii="標楷體" w:eastAsia="標楷體" w:hAnsi="標楷體" w:cs="標楷體" w:hint="eastAsia"/>
          <w:sz w:val="32"/>
          <w:szCs w:val="32"/>
        </w:rPr>
        <w:t>游</w:t>
      </w:r>
      <w:r w:rsidR="000C15B5" w:rsidRPr="00AB0EE2">
        <w:rPr>
          <w:rFonts w:ascii="標楷體" w:eastAsia="標楷體" w:hAnsi="標楷體" w:cs="標楷體" w:hint="eastAsia"/>
          <w:sz w:val="32"/>
          <w:szCs w:val="32"/>
        </w:rPr>
        <w:t>子心</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慈母情。</w:t>
      </w:r>
    </w:p>
    <w:p w14:paraId="367E666B" w14:textId="77777777" w:rsidR="000C15B5" w:rsidRPr="00AB0EE2" w:rsidRDefault="002E7C1A" w:rsidP="002E7C1A">
      <w:pPr>
        <w:ind w:firstLineChars="1000" w:firstLine="3200"/>
        <w:rPr>
          <w:rFonts w:ascii="標楷體" w:eastAsia="標楷體" w:hAnsi="標楷體" w:cs="標楷體"/>
          <w:sz w:val="32"/>
          <w:szCs w:val="32"/>
        </w:rPr>
      </w:pPr>
      <w:r>
        <w:rPr>
          <w:rFonts w:ascii="標楷體" w:eastAsia="標楷體" w:hAnsi="標楷體" w:cs="標楷體" w:hint="eastAsia"/>
          <w:sz w:val="32"/>
          <w:szCs w:val="32"/>
        </w:rPr>
        <w:t>聲聲叮嚀</w:t>
      </w:r>
      <w:r w:rsidR="000C15B5" w:rsidRPr="00AB0EE2">
        <w:rPr>
          <w:rFonts w:ascii="標楷體" w:eastAsia="標楷體" w:hAnsi="標楷體" w:cs="標楷體" w:hint="eastAsia"/>
          <w:sz w:val="32"/>
          <w:szCs w:val="32"/>
        </w:rPr>
        <w:t>未曾停</w:t>
      </w:r>
      <w:r w:rsidR="000C15B5" w:rsidRPr="00AB0EE2">
        <w:rPr>
          <w:rFonts w:ascii="標楷體" w:eastAsia="標楷體" w:hAnsi="標楷體" w:cs="標楷體"/>
          <w:sz w:val="32"/>
          <w:szCs w:val="32"/>
        </w:rPr>
        <w:t>!</w:t>
      </w:r>
    </w:p>
    <w:p w14:paraId="367E666C" w14:textId="77777777" w:rsidR="00DC363E" w:rsidRDefault="00DC363E" w:rsidP="000C15B5">
      <w:pPr>
        <w:ind w:firstLine="800"/>
        <w:rPr>
          <w:rFonts w:ascii="標楷體" w:eastAsia="標楷體" w:hAnsi="標楷體" w:cs="標楷體"/>
          <w:sz w:val="32"/>
          <w:szCs w:val="32"/>
        </w:rPr>
      </w:pPr>
    </w:p>
    <w:p w14:paraId="367E666D"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本章將進一步講解一下讀</w:t>
      </w:r>
      <w:r w:rsidR="00A11A0B">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A11A0B">
        <w:rPr>
          <w:rFonts w:ascii="標楷體" w:eastAsia="標楷體" w:hAnsi="標楷體" w:cs="標楷體" w:hint="eastAsia"/>
          <w:sz w:val="32"/>
          <w:szCs w:val="32"/>
        </w:rPr>
        <w:t>》</w:t>
      </w:r>
      <w:r w:rsidRPr="00AB0EE2">
        <w:rPr>
          <w:rFonts w:ascii="標楷體" w:eastAsia="標楷體" w:hAnsi="標楷體" w:cs="標楷體" w:hint="eastAsia"/>
          <w:sz w:val="32"/>
          <w:szCs w:val="32"/>
        </w:rPr>
        <w:t>的方法。只要掌握了這個極為簡單方便的方法</w:t>
      </w:r>
      <w:r w:rsidR="00CE20FF">
        <w:rPr>
          <w:rFonts w:ascii="標楷體" w:eastAsia="標楷體" w:hAnsi="標楷體" w:cs="標楷體" w:hint="eastAsia"/>
          <w:sz w:val="32"/>
          <w:szCs w:val="32"/>
        </w:rPr>
        <w:t>,</w:t>
      </w:r>
      <w:r w:rsidRPr="00AB0EE2">
        <w:rPr>
          <w:rFonts w:ascii="標楷體" w:eastAsia="標楷體" w:hAnsi="標楷體" w:cs="標楷體" w:hint="eastAsia"/>
          <w:sz w:val="32"/>
          <w:szCs w:val="32"/>
        </w:rPr>
        <w:t>學了十幾年</w:t>
      </w:r>
      <w:r w:rsidR="00CE20FF">
        <w:rPr>
          <w:rFonts w:ascii="標楷體" w:eastAsia="標楷體" w:hAnsi="標楷體" w:cs="標楷體" w:hint="eastAsia"/>
          <w:sz w:val="32"/>
          <w:szCs w:val="32"/>
        </w:rPr>
        <w:t>,幾十年的</w:t>
      </w:r>
      <w:r w:rsidR="00A11A0B">
        <w:rPr>
          <w:rFonts w:ascii="標楷體" w:eastAsia="標楷體" w:hAnsi="標楷體" w:cs="標楷體" w:hint="eastAsia"/>
          <w:sz w:val="32"/>
          <w:szCs w:val="32"/>
        </w:rPr>
        <w:t>《</w:t>
      </w:r>
      <w:r w:rsidR="00CE20FF">
        <w:rPr>
          <w:rFonts w:ascii="標楷體" w:eastAsia="標楷體" w:hAnsi="標楷體" w:cs="標楷體" w:hint="eastAsia"/>
          <w:sz w:val="32"/>
          <w:szCs w:val="32"/>
        </w:rPr>
        <w:t>易</w:t>
      </w:r>
      <w:r w:rsidR="00A11A0B">
        <w:rPr>
          <w:rFonts w:ascii="標楷體" w:eastAsia="標楷體" w:hAnsi="標楷體" w:cs="標楷體" w:hint="eastAsia"/>
          <w:sz w:val="32"/>
          <w:szCs w:val="32"/>
        </w:rPr>
        <w:t>》</w:t>
      </w:r>
      <w:r w:rsidRPr="00AB0EE2">
        <w:rPr>
          <w:rFonts w:ascii="標楷體" w:eastAsia="標楷體" w:hAnsi="標楷體" w:cs="標楷體" w:hint="eastAsia"/>
          <w:sz w:val="32"/>
          <w:szCs w:val="32"/>
        </w:rPr>
        <w:t>學家對你讀</w:t>
      </w:r>
      <w:r w:rsidR="00A11A0B">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A11A0B">
        <w:rPr>
          <w:rFonts w:ascii="標楷體" w:eastAsia="標楷體" w:hAnsi="標楷體" w:cs="標楷體" w:hint="eastAsia"/>
          <w:sz w:val="32"/>
          <w:szCs w:val="32"/>
        </w:rPr>
        <w:t>》</w:t>
      </w:r>
      <w:r w:rsidRPr="00AB0EE2">
        <w:rPr>
          <w:rFonts w:ascii="標楷體" w:eastAsia="標楷體" w:hAnsi="標楷體" w:cs="標楷體" w:hint="eastAsia"/>
          <w:sz w:val="32"/>
          <w:szCs w:val="32"/>
        </w:rPr>
        <w:t>之所見</w:t>
      </w:r>
      <w:r w:rsidR="00CE20FF">
        <w:rPr>
          <w:rFonts w:ascii="標楷體" w:eastAsia="標楷體" w:hAnsi="標楷體" w:cs="標楷體" w:hint="eastAsia"/>
          <w:sz w:val="32"/>
          <w:szCs w:val="32"/>
        </w:rPr>
        <w:t>,</w:t>
      </w:r>
      <w:r w:rsidRPr="00AB0EE2">
        <w:rPr>
          <w:rFonts w:ascii="標楷體" w:eastAsia="標楷體" w:hAnsi="標楷體" w:cs="標楷體" w:hint="eastAsia"/>
          <w:sz w:val="32"/>
          <w:szCs w:val="32"/>
        </w:rPr>
        <w:t>就會目瞪口呆。口不服</w:t>
      </w:r>
      <w:r w:rsidR="00C05F27">
        <w:rPr>
          <w:rFonts w:ascii="標楷體" w:eastAsia="標楷體" w:hAnsi="標楷體" w:cs="標楷體" w:hint="eastAsia"/>
          <w:sz w:val="32"/>
          <w:szCs w:val="32"/>
        </w:rPr>
        <w:t>,</w:t>
      </w:r>
      <w:r w:rsidRPr="00AB0EE2">
        <w:rPr>
          <w:rFonts w:ascii="標楷體" w:eastAsia="標楷體" w:hAnsi="標楷體" w:cs="標楷體" w:hint="eastAsia"/>
          <w:sz w:val="32"/>
          <w:szCs w:val="32"/>
        </w:rPr>
        <w:t>心服。聽好</w:t>
      </w:r>
      <w:r w:rsidRPr="00AB0EE2">
        <w:rPr>
          <w:rFonts w:ascii="標楷體" w:eastAsia="標楷體" w:hAnsi="標楷體" w:cs="標楷體"/>
          <w:sz w:val="32"/>
          <w:szCs w:val="32"/>
        </w:rPr>
        <w:t>!</w:t>
      </w:r>
    </w:p>
    <w:p w14:paraId="367E666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一</w:t>
      </w:r>
      <w:r w:rsidR="00C05F27">
        <w:rPr>
          <w:rFonts w:ascii="標楷體" w:eastAsia="標楷體" w:hAnsi="標楷體" w:cs="標楷體" w:hint="eastAsia"/>
          <w:sz w:val="32"/>
          <w:szCs w:val="32"/>
        </w:rPr>
        <w:t>﹑</w:t>
      </w:r>
      <w:r w:rsidRPr="00AB0EE2">
        <w:rPr>
          <w:rFonts w:ascii="標楷體" w:eastAsia="標楷體" w:hAnsi="標楷體" w:cs="標楷體" w:hint="eastAsia"/>
          <w:sz w:val="32"/>
          <w:szCs w:val="32"/>
        </w:rPr>
        <w:t>八個基本符號</w:t>
      </w:r>
      <w:r w:rsidR="00C05F27">
        <w:rPr>
          <w:rFonts w:ascii="標楷體" w:eastAsia="標楷體" w:hAnsi="標楷體" w:cs="標楷體" w:hint="eastAsia"/>
          <w:sz w:val="32"/>
          <w:szCs w:val="32"/>
        </w:rPr>
        <w:t>,</w:t>
      </w:r>
      <w:r w:rsidRPr="00AB0EE2">
        <w:rPr>
          <w:rFonts w:ascii="標楷體" w:eastAsia="標楷體" w:hAnsi="標楷體" w:cs="標楷體" w:hint="eastAsia"/>
          <w:sz w:val="32"/>
          <w:szCs w:val="32"/>
        </w:rPr>
        <w:t>叫單卦</w:t>
      </w:r>
      <w:r w:rsidR="00C05F27">
        <w:rPr>
          <w:rFonts w:ascii="標楷體" w:eastAsia="標楷體" w:hAnsi="標楷體" w:cs="標楷體" w:hint="eastAsia"/>
          <w:sz w:val="32"/>
          <w:szCs w:val="32"/>
        </w:rPr>
        <w:t>,</w:t>
      </w:r>
      <w:r w:rsidRPr="00AB0EE2">
        <w:rPr>
          <w:rFonts w:ascii="標楷體" w:eastAsia="標楷體" w:hAnsi="標楷體" w:cs="標楷體" w:hint="eastAsia"/>
          <w:sz w:val="32"/>
          <w:szCs w:val="32"/>
        </w:rPr>
        <w:t>即乾兌離</w:t>
      </w:r>
      <w:r w:rsidR="005525CE" w:rsidRPr="00AB0EE2">
        <w:rPr>
          <w:rFonts w:ascii="標楷體" w:eastAsia="標楷體" w:hAnsi="標楷體" w:cs="標楷體" w:hint="eastAsia"/>
          <w:sz w:val="32"/>
          <w:szCs w:val="32"/>
        </w:rPr>
        <w:t>巽</w:t>
      </w:r>
      <w:r w:rsidR="00C05F27">
        <w:rPr>
          <w:rFonts w:ascii="標楷體" w:eastAsia="標楷體" w:hAnsi="標楷體" w:cs="標楷體" w:hint="eastAsia"/>
          <w:sz w:val="32"/>
          <w:szCs w:val="32"/>
        </w:rPr>
        <w:t>震坎艮</w:t>
      </w:r>
      <w:r w:rsidRPr="00AB0EE2">
        <w:rPr>
          <w:rFonts w:ascii="標楷體" w:eastAsia="標楷體" w:hAnsi="標楷體" w:cs="標楷體" w:hint="eastAsia"/>
          <w:sz w:val="32"/>
          <w:szCs w:val="32"/>
        </w:rPr>
        <w:t>坤。兩兩相合成六十四卦</w:t>
      </w:r>
      <w:r w:rsidR="00C05F27">
        <w:rPr>
          <w:rFonts w:ascii="標楷體" w:eastAsia="標楷體" w:hAnsi="標楷體" w:cs="標楷體" w:hint="eastAsia"/>
          <w:sz w:val="32"/>
          <w:szCs w:val="32"/>
        </w:rPr>
        <w:t>,</w:t>
      </w:r>
      <w:r w:rsidRPr="00AB0EE2">
        <w:rPr>
          <w:rFonts w:ascii="標楷體" w:eastAsia="標楷體" w:hAnsi="標楷體" w:cs="標楷體" w:hint="eastAsia"/>
          <w:sz w:val="32"/>
          <w:szCs w:val="32"/>
        </w:rPr>
        <w:t>叫</w:t>
      </w:r>
      <w:r w:rsidR="005F614C" w:rsidRPr="00AB0EE2">
        <w:rPr>
          <w:rFonts w:ascii="標楷體" w:eastAsia="標楷體" w:hAnsi="標楷體" w:cs="標楷體" w:hint="eastAsia"/>
          <w:sz w:val="32"/>
          <w:szCs w:val="32"/>
        </w:rPr>
        <w:t>復</w:t>
      </w:r>
      <w:r w:rsidRPr="00AB0EE2">
        <w:rPr>
          <w:rFonts w:ascii="標楷體" w:eastAsia="標楷體" w:hAnsi="標楷體" w:cs="標楷體" w:hint="eastAsia"/>
          <w:sz w:val="32"/>
          <w:szCs w:val="32"/>
        </w:rPr>
        <w:t>卦。應用時</w:t>
      </w:r>
      <w:r w:rsidR="00C05F27">
        <w:rPr>
          <w:rFonts w:ascii="標楷體" w:eastAsia="標楷體" w:hAnsi="標楷體" w:cs="標楷體" w:hint="eastAsia"/>
          <w:sz w:val="32"/>
          <w:szCs w:val="32"/>
        </w:rPr>
        <w:t>,</w:t>
      </w:r>
      <w:r w:rsidRPr="00AB0EE2">
        <w:rPr>
          <w:rFonts w:ascii="標楷體" w:eastAsia="標楷體" w:hAnsi="標楷體" w:cs="標楷體" w:hint="eastAsia"/>
          <w:sz w:val="32"/>
          <w:szCs w:val="32"/>
        </w:rPr>
        <w:t>是用</w:t>
      </w:r>
      <w:r w:rsidR="005F614C" w:rsidRPr="00AB0EE2">
        <w:rPr>
          <w:rFonts w:ascii="標楷體" w:eastAsia="標楷體" w:hAnsi="標楷體" w:cs="標楷體" w:hint="eastAsia"/>
          <w:sz w:val="32"/>
          <w:szCs w:val="32"/>
        </w:rPr>
        <w:t>復</w:t>
      </w:r>
      <w:r w:rsidRPr="00AB0EE2">
        <w:rPr>
          <w:rFonts w:ascii="標楷體" w:eastAsia="標楷體" w:hAnsi="標楷體" w:cs="標楷體" w:hint="eastAsia"/>
          <w:sz w:val="32"/>
          <w:szCs w:val="32"/>
        </w:rPr>
        <w:t>卦。平素所說之卦</w:t>
      </w:r>
      <w:r w:rsidR="00C05F27">
        <w:rPr>
          <w:rFonts w:ascii="標楷體" w:eastAsia="標楷體" w:hAnsi="標楷體" w:cs="標楷體" w:hint="eastAsia"/>
          <w:sz w:val="32"/>
          <w:szCs w:val="32"/>
        </w:rPr>
        <w:t>,</w:t>
      </w:r>
      <w:r w:rsidRPr="00AB0EE2">
        <w:rPr>
          <w:rFonts w:ascii="標楷體" w:eastAsia="標楷體" w:hAnsi="標楷體" w:cs="標楷體" w:hint="eastAsia"/>
          <w:sz w:val="32"/>
          <w:szCs w:val="32"/>
        </w:rPr>
        <w:t>均指</w:t>
      </w:r>
      <w:r w:rsidR="005F614C" w:rsidRPr="00AB0EE2">
        <w:rPr>
          <w:rFonts w:ascii="標楷體" w:eastAsia="標楷體" w:hAnsi="標楷體" w:cs="標楷體" w:hint="eastAsia"/>
          <w:sz w:val="32"/>
          <w:szCs w:val="32"/>
        </w:rPr>
        <w:t>復</w:t>
      </w:r>
      <w:r w:rsidRPr="00AB0EE2">
        <w:rPr>
          <w:rFonts w:ascii="標楷體" w:eastAsia="標楷體" w:hAnsi="標楷體" w:cs="標楷體" w:hint="eastAsia"/>
          <w:sz w:val="32"/>
          <w:szCs w:val="32"/>
        </w:rPr>
        <w:t>卦。</w:t>
      </w:r>
    </w:p>
    <w:p w14:paraId="367E666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二</w:t>
      </w:r>
      <w:r w:rsidR="00C05F27">
        <w:rPr>
          <w:rFonts w:ascii="標楷體" w:eastAsia="標楷體" w:hAnsi="標楷體" w:cs="標楷體" w:hint="eastAsia"/>
          <w:sz w:val="32"/>
          <w:szCs w:val="32"/>
        </w:rPr>
        <w:t>﹑</w:t>
      </w:r>
      <w:r w:rsidRPr="00AB0EE2">
        <w:rPr>
          <w:rFonts w:ascii="標楷體" w:eastAsia="標楷體" w:hAnsi="標楷體" w:cs="標楷體" w:hint="eastAsia"/>
          <w:sz w:val="32"/>
          <w:szCs w:val="32"/>
        </w:rPr>
        <w:t>所要看的個卦</w:t>
      </w:r>
      <w:r w:rsidR="00E77DAF">
        <w:rPr>
          <w:rFonts w:ascii="標楷體" w:eastAsia="標楷體" w:hAnsi="標楷體" w:cs="標楷體" w:hint="eastAsia"/>
          <w:sz w:val="32"/>
          <w:szCs w:val="32"/>
        </w:rPr>
        <w:t>,</w:t>
      </w:r>
      <w:r w:rsidRPr="00AB0EE2">
        <w:rPr>
          <w:rFonts w:ascii="標楷體" w:eastAsia="標楷體" w:hAnsi="標楷體" w:cs="標楷體" w:hint="eastAsia"/>
          <w:sz w:val="32"/>
          <w:szCs w:val="32"/>
        </w:rPr>
        <w:t>叫本卦。比如</w:t>
      </w:r>
      <w:r w:rsidR="00A11A0B">
        <w:rPr>
          <w:rFonts w:ascii="標楷體" w:eastAsia="標楷體" w:hAnsi="標楷體" w:cs="標楷體" w:hint="eastAsia"/>
          <w:sz w:val="32"/>
          <w:szCs w:val="32"/>
        </w:rPr>
        <w:t>《</w:t>
      </w:r>
      <w:r w:rsidRPr="00AB0EE2">
        <w:rPr>
          <w:rFonts w:ascii="標楷體" w:eastAsia="標楷體" w:hAnsi="標楷體" w:cs="標楷體" w:hint="eastAsia"/>
          <w:sz w:val="32"/>
          <w:szCs w:val="32"/>
        </w:rPr>
        <w:t>周易</w:t>
      </w:r>
      <w:r w:rsidR="00A11A0B">
        <w:rPr>
          <w:rFonts w:ascii="標楷體" w:eastAsia="標楷體" w:hAnsi="標楷體" w:cs="標楷體" w:hint="eastAsia"/>
          <w:sz w:val="32"/>
          <w:szCs w:val="32"/>
        </w:rPr>
        <w:t>》</w:t>
      </w:r>
      <w:r w:rsidRPr="00AB0EE2">
        <w:rPr>
          <w:rFonts w:ascii="標楷體" w:eastAsia="標楷體" w:hAnsi="標楷體" w:cs="標楷體" w:hint="eastAsia"/>
          <w:sz w:val="32"/>
          <w:szCs w:val="32"/>
        </w:rPr>
        <w:t>第五卦</w:t>
      </w:r>
      <w:r w:rsidR="00E77DAF">
        <w:rPr>
          <w:rFonts w:ascii="標楷體" w:eastAsia="標楷體" w:hAnsi="標楷體" w:cs="標楷體" w:hint="eastAsia"/>
          <w:sz w:val="32"/>
          <w:szCs w:val="32"/>
        </w:rPr>
        <w:t>,</w:t>
      </w:r>
      <w:r w:rsidRPr="00AB0EE2">
        <w:rPr>
          <w:rFonts w:ascii="標楷體" w:eastAsia="標楷體" w:hAnsi="標楷體" w:cs="標楷體" w:hint="eastAsia"/>
          <w:sz w:val="32"/>
          <w:szCs w:val="32"/>
        </w:rPr>
        <w:t>序號為</w:t>
      </w:r>
      <w:r w:rsidRPr="00AB0EE2">
        <w:rPr>
          <w:rFonts w:ascii="標楷體" w:eastAsia="標楷體" w:hAnsi="標楷體" w:cs="標楷體"/>
          <w:sz w:val="32"/>
          <w:szCs w:val="32"/>
        </w:rPr>
        <w:t>5</w:t>
      </w:r>
      <w:r w:rsidR="00E77DAF">
        <w:rPr>
          <w:rFonts w:ascii="標楷體" w:eastAsia="標楷體" w:hAnsi="標楷體" w:cs="標楷體" w:hint="eastAsia"/>
          <w:sz w:val="32"/>
          <w:szCs w:val="32"/>
        </w:rPr>
        <w:t>,</w:t>
      </w:r>
      <w:r w:rsidRPr="00AB0EE2">
        <w:rPr>
          <w:rFonts w:ascii="標楷體" w:eastAsia="標楷體" w:hAnsi="標楷體" w:cs="標楷體" w:hint="eastAsia"/>
          <w:sz w:val="32"/>
          <w:szCs w:val="32"/>
        </w:rPr>
        <w:t>從上一集之表三</w:t>
      </w:r>
      <w:r w:rsidR="006A1DC2">
        <w:rPr>
          <w:rFonts w:ascii="標楷體" w:eastAsia="標楷體" w:hAnsi="標楷體" w:cs="標楷體" w:hint="eastAsia"/>
          <w:sz w:val="32"/>
          <w:szCs w:val="32"/>
        </w:rPr>
        <w:t>“</w:t>
      </w:r>
      <w:r w:rsidRPr="00AB0EE2">
        <w:rPr>
          <w:rFonts w:ascii="標楷體" w:eastAsia="標楷體" w:hAnsi="標楷體" w:cs="標楷體" w:hint="eastAsia"/>
          <w:sz w:val="32"/>
          <w:szCs w:val="32"/>
        </w:rPr>
        <w:t>周易序法</w:t>
      </w:r>
      <w:r w:rsidR="006A1DC2">
        <w:rPr>
          <w:rFonts w:ascii="標楷體" w:eastAsia="標楷體" w:hAnsi="標楷體" w:cs="標楷體" w:hint="eastAsia"/>
          <w:sz w:val="32"/>
          <w:szCs w:val="32"/>
        </w:rPr>
        <w:t>”</w:t>
      </w:r>
      <w:r w:rsidRPr="00AB0EE2">
        <w:rPr>
          <w:rFonts w:ascii="標楷體" w:eastAsia="標楷體" w:hAnsi="標楷體" w:cs="標楷體" w:hint="eastAsia"/>
          <w:sz w:val="32"/>
          <w:szCs w:val="32"/>
        </w:rPr>
        <w:t>中可查出是需卦。可從卦書上得知即大街書攤上賣的任意一本</w:t>
      </w:r>
      <w:r w:rsidR="00A11A0B">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A11A0B">
        <w:rPr>
          <w:rFonts w:ascii="標楷體" w:eastAsia="標楷體" w:hAnsi="標楷體" w:cs="標楷體" w:hint="eastAsia"/>
          <w:sz w:val="32"/>
          <w:szCs w:val="32"/>
        </w:rPr>
        <w:t>》</w:t>
      </w:r>
      <w:r w:rsidRPr="00AB0EE2">
        <w:rPr>
          <w:rFonts w:ascii="標楷體" w:eastAsia="標楷體" w:hAnsi="標楷體" w:cs="標楷體" w:hint="eastAsia"/>
          <w:sz w:val="32"/>
          <w:szCs w:val="32"/>
        </w:rPr>
        <w:t>學家所著的</w:t>
      </w:r>
      <w:r w:rsidR="00A11A0B">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A11A0B">
        <w:rPr>
          <w:rFonts w:ascii="標楷體" w:eastAsia="標楷體" w:hAnsi="標楷體" w:cs="標楷體" w:hint="eastAsia"/>
          <w:sz w:val="32"/>
          <w:szCs w:val="32"/>
        </w:rPr>
        <w:t>》</w:t>
      </w:r>
      <w:r w:rsidRPr="00AB0EE2">
        <w:rPr>
          <w:rFonts w:ascii="標楷體" w:eastAsia="標楷體" w:hAnsi="標楷體" w:cs="標楷體" w:hint="eastAsia"/>
          <w:sz w:val="32"/>
          <w:szCs w:val="32"/>
        </w:rPr>
        <w:t>類書</w:t>
      </w:r>
      <w:r w:rsidR="00E77DAF">
        <w:rPr>
          <w:rFonts w:ascii="標楷體" w:eastAsia="標楷體" w:hAnsi="標楷體" w:cs="標楷體" w:hint="eastAsia"/>
          <w:sz w:val="32"/>
          <w:szCs w:val="32"/>
        </w:rPr>
        <w:t>,</w:t>
      </w:r>
      <w:r w:rsidRPr="00AB0EE2">
        <w:rPr>
          <w:rFonts w:ascii="標楷體" w:eastAsia="標楷體" w:hAnsi="標楷體" w:cs="標楷體" w:hint="eastAsia"/>
          <w:sz w:val="32"/>
          <w:szCs w:val="32"/>
        </w:rPr>
        <w:t>是水天需。即上坎下乾兩個單卦組成。然後讀本卦的卦辭。辭</w:t>
      </w:r>
      <w:r w:rsidR="003D6B1B"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p>
    <w:p w14:paraId="367E667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lastRenderedPageBreak/>
        <w:t>需</w:t>
      </w:r>
      <w:r w:rsidR="00E77DAF">
        <w:rPr>
          <w:rFonts w:ascii="標楷體" w:eastAsia="標楷體" w:hAnsi="標楷體" w:cs="標楷體" w:hint="eastAsia"/>
          <w:sz w:val="32"/>
          <w:szCs w:val="32"/>
        </w:rPr>
        <w:t>,</w:t>
      </w:r>
      <w:r w:rsidRPr="00AB0EE2">
        <w:rPr>
          <w:rFonts w:ascii="標楷體" w:eastAsia="標楷體" w:hAnsi="標楷體" w:cs="標楷體" w:hint="eastAsia"/>
          <w:sz w:val="32"/>
          <w:szCs w:val="32"/>
        </w:rPr>
        <w:t>有孚。光亨。貞吉。利涉大川。</w:t>
      </w:r>
    </w:p>
    <w:p w14:paraId="367E667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三</w:t>
      </w:r>
      <w:r w:rsidR="00C05F27">
        <w:rPr>
          <w:rFonts w:ascii="標楷體" w:eastAsia="標楷體" w:hAnsi="標楷體" w:cs="標楷體" w:hint="eastAsia"/>
          <w:sz w:val="32"/>
          <w:szCs w:val="32"/>
        </w:rPr>
        <w:t>﹑</w:t>
      </w:r>
      <w:r w:rsidRPr="00AB0EE2">
        <w:rPr>
          <w:rFonts w:ascii="標楷體" w:eastAsia="標楷體" w:hAnsi="標楷體" w:cs="標楷體" w:hint="eastAsia"/>
          <w:sz w:val="32"/>
          <w:szCs w:val="32"/>
        </w:rPr>
        <w:t>得了卦辭</w:t>
      </w:r>
      <w:r w:rsidR="00BC6D9F">
        <w:rPr>
          <w:rFonts w:ascii="標楷體" w:eastAsia="標楷體" w:hAnsi="標楷體" w:cs="標楷體" w:hint="eastAsia"/>
          <w:sz w:val="32"/>
          <w:szCs w:val="32"/>
        </w:rPr>
        <w:t>,</w:t>
      </w:r>
      <w:r w:rsidRPr="00AB0EE2">
        <w:rPr>
          <w:rFonts w:ascii="標楷體" w:eastAsia="標楷體" w:hAnsi="標楷體" w:cs="標楷體" w:hint="eastAsia"/>
          <w:sz w:val="32"/>
          <w:szCs w:val="32"/>
        </w:rPr>
        <w:t>如何解</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分兩步</w:t>
      </w:r>
      <w:r w:rsidR="00BC6D9F">
        <w:rPr>
          <w:rFonts w:ascii="標楷體" w:eastAsia="標楷體" w:hAnsi="標楷體" w:cs="標楷體" w:hint="eastAsia"/>
          <w:sz w:val="32"/>
          <w:szCs w:val="32"/>
        </w:rPr>
        <w:t>,</w:t>
      </w:r>
      <w:r w:rsidRPr="00AB0EE2">
        <w:rPr>
          <w:rFonts w:ascii="標楷體" w:eastAsia="標楷體" w:hAnsi="標楷體" w:cs="標楷體" w:hint="eastAsia"/>
          <w:sz w:val="32"/>
          <w:szCs w:val="32"/>
        </w:rPr>
        <w:t>顯意和密意。若看顯意</w:t>
      </w:r>
      <w:r w:rsidR="00BC6D9F">
        <w:rPr>
          <w:rFonts w:ascii="標楷體" w:eastAsia="標楷體" w:hAnsi="標楷體" w:cs="標楷體" w:hint="eastAsia"/>
          <w:sz w:val="32"/>
          <w:szCs w:val="32"/>
        </w:rPr>
        <w:t>,</w:t>
      </w:r>
      <w:r w:rsidRPr="00AB0EE2">
        <w:rPr>
          <w:rFonts w:ascii="標楷體" w:eastAsia="標楷體" w:hAnsi="標楷體" w:cs="標楷體" w:hint="eastAsia"/>
          <w:sz w:val="32"/>
          <w:szCs w:val="32"/>
        </w:rPr>
        <w:t>要參考本卦的反卦</w:t>
      </w:r>
      <w:r w:rsidR="00BC6D9F">
        <w:rPr>
          <w:rFonts w:ascii="標楷體" w:eastAsia="標楷體" w:hAnsi="標楷體" w:cs="標楷體" w:hint="eastAsia"/>
          <w:sz w:val="32"/>
          <w:szCs w:val="32"/>
        </w:rPr>
        <w:t>,</w:t>
      </w:r>
      <w:r w:rsidRPr="00AB0EE2">
        <w:rPr>
          <w:rFonts w:ascii="標楷體" w:eastAsia="標楷體" w:hAnsi="標楷體" w:cs="標楷體" w:hint="eastAsia"/>
          <w:sz w:val="32"/>
          <w:szCs w:val="32"/>
        </w:rPr>
        <w:t>即稱之為錯卦。反卦即是本卦的陰陽</w:t>
      </w:r>
      <w:r w:rsidR="00982A4A"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符號相反</w:t>
      </w:r>
      <w:r w:rsidR="00BC6D9F">
        <w:rPr>
          <w:rFonts w:ascii="標楷體" w:eastAsia="標楷體" w:hAnsi="標楷體" w:cs="標楷體" w:hint="eastAsia"/>
          <w:sz w:val="32"/>
          <w:szCs w:val="32"/>
        </w:rPr>
        <w:t>,</w:t>
      </w:r>
      <w:r w:rsidRPr="00AB0EE2">
        <w:rPr>
          <w:rFonts w:ascii="標楷體" w:eastAsia="標楷體" w:hAnsi="標楷體" w:cs="標楷體" w:hint="eastAsia"/>
          <w:sz w:val="32"/>
          <w:szCs w:val="32"/>
        </w:rPr>
        <w:t>所組成的卦。</w:t>
      </w:r>
    </w:p>
    <w:p w14:paraId="367E667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故知</w:t>
      </w:r>
      <w:r w:rsidR="00BC6D9F">
        <w:rPr>
          <w:rFonts w:ascii="標楷體" w:eastAsia="標楷體" w:hAnsi="標楷體" w:cs="標楷體" w:hint="eastAsia"/>
          <w:sz w:val="32"/>
          <w:szCs w:val="32"/>
        </w:rPr>
        <w:t>,</w:t>
      </w:r>
      <w:r w:rsidRPr="00AB0EE2">
        <w:rPr>
          <w:rFonts w:ascii="標楷體" w:eastAsia="標楷體" w:hAnsi="標楷體" w:cs="標楷體" w:hint="eastAsia"/>
          <w:sz w:val="32"/>
          <w:szCs w:val="32"/>
        </w:rPr>
        <w:t>水天需的反卦</w:t>
      </w:r>
      <w:r w:rsidR="00BC6D9F">
        <w:rPr>
          <w:rFonts w:ascii="標楷體" w:eastAsia="標楷體" w:hAnsi="標楷體" w:cs="標楷體" w:hint="eastAsia"/>
          <w:sz w:val="32"/>
          <w:szCs w:val="32"/>
        </w:rPr>
        <w:t>,</w:t>
      </w:r>
      <w:r w:rsidRPr="00AB0EE2">
        <w:rPr>
          <w:rFonts w:ascii="標楷體" w:eastAsia="標楷體" w:hAnsi="標楷體" w:cs="標楷體" w:hint="eastAsia"/>
          <w:sz w:val="32"/>
          <w:szCs w:val="32"/>
        </w:rPr>
        <w:t>即錯卦為火地晉。且看上一集</w:t>
      </w:r>
      <w:r w:rsidR="00BC6D9F">
        <w:rPr>
          <w:rFonts w:ascii="標楷體" w:eastAsia="標楷體" w:hAnsi="標楷體" w:cs="標楷體" w:hint="eastAsia"/>
          <w:sz w:val="32"/>
          <w:szCs w:val="32"/>
        </w:rPr>
        <w:t>表一</w:t>
      </w:r>
      <w:r w:rsidR="006A1DC2">
        <w:rPr>
          <w:rFonts w:ascii="標楷體" w:eastAsia="標楷體" w:hAnsi="標楷體" w:cs="標楷體" w:hint="eastAsia"/>
          <w:sz w:val="32"/>
          <w:szCs w:val="32"/>
        </w:rPr>
        <w:t>“</w:t>
      </w:r>
      <w:r w:rsidRPr="00AB0EE2">
        <w:rPr>
          <w:rFonts w:ascii="標楷體" w:eastAsia="標楷體" w:hAnsi="標楷體" w:cs="標楷體" w:hint="eastAsia"/>
          <w:sz w:val="32"/>
          <w:szCs w:val="32"/>
        </w:rPr>
        <w:t>八方矩陣法</w:t>
      </w:r>
      <w:r w:rsidR="006A1DC2">
        <w:rPr>
          <w:rFonts w:ascii="標楷體" w:eastAsia="標楷體" w:hAnsi="標楷體" w:cs="標楷體" w:hint="eastAsia"/>
          <w:sz w:val="32"/>
          <w:szCs w:val="32"/>
        </w:rPr>
        <w:t>”</w:t>
      </w:r>
      <w:r w:rsidR="008B0D1C">
        <w:rPr>
          <w:rFonts w:ascii="標楷體" w:eastAsia="標楷體" w:hAnsi="標楷體" w:cs="標楷體" w:hint="eastAsia"/>
          <w:sz w:val="32"/>
          <w:szCs w:val="32"/>
        </w:rPr>
        <w:t>一</w:t>
      </w:r>
      <w:r w:rsidRPr="00AB0EE2">
        <w:rPr>
          <w:rFonts w:ascii="標楷體" w:eastAsia="標楷體" w:hAnsi="標楷體" w:cs="標楷體" w:hint="eastAsia"/>
          <w:sz w:val="32"/>
          <w:szCs w:val="32"/>
        </w:rPr>
        <w:t>查便知。再從表三查晉卦序號為三十五。查卦書第三十五卦</w:t>
      </w:r>
      <w:r w:rsidR="0040400C">
        <w:rPr>
          <w:rFonts w:ascii="標楷體" w:eastAsia="標楷體" w:hAnsi="標楷體" w:cs="標楷體" w:hint="eastAsia"/>
          <w:sz w:val="32"/>
          <w:szCs w:val="32"/>
        </w:rPr>
        <w:t>,</w:t>
      </w:r>
      <w:r w:rsidRPr="00AB0EE2">
        <w:rPr>
          <w:rFonts w:ascii="標楷體" w:eastAsia="標楷體" w:hAnsi="標楷體" w:cs="標楷體" w:hint="eastAsia"/>
          <w:sz w:val="32"/>
          <w:szCs w:val="32"/>
        </w:rPr>
        <w:t>得卦辭</w:t>
      </w:r>
      <w:r w:rsidR="0040400C">
        <w:rPr>
          <w:rFonts w:ascii="標楷體" w:eastAsia="標楷體" w:hAnsi="標楷體" w:cs="標楷體" w:hint="eastAsia"/>
          <w:sz w:val="32"/>
          <w:szCs w:val="32"/>
        </w:rPr>
        <w:t>,</w:t>
      </w:r>
      <w:r w:rsidR="000E6F44"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晉</w:t>
      </w:r>
      <w:r w:rsidR="0040400C">
        <w:rPr>
          <w:rFonts w:ascii="標楷體" w:eastAsia="標楷體" w:hAnsi="標楷體" w:cs="標楷體" w:hint="eastAsia"/>
          <w:sz w:val="32"/>
          <w:szCs w:val="32"/>
        </w:rPr>
        <w:t>,康侯用錫馬蕃</w:t>
      </w:r>
      <w:r w:rsidRPr="00AB0EE2">
        <w:rPr>
          <w:rFonts w:ascii="標楷體" w:eastAsia="標楷體" w:hAnsi="標楷體" w:cs="標楷體" w:hint="eastAsia"/>
          <w:sz w:val="32"/>
          <w:szCs w:val="32"/>
        </w:rPr>
        <w:t>庶</w:t>
      </w:r>
      <w:r w:rsidR="0040400C">
        <w:rPr>
          <w:rFonts w:ascii="標楷體" w:eastAsia="標楷體" w:hAnsi="標楷體" w:cs="標楷體" w:hint="eastAsia"/>
          <w:sz w:val="32"/>
          <w:szCs w:val="32"/>
        </w:rPr>
        <w:t>,</w:t>
      </w:r>
      <w:r w:rsidRPr="00AB0EE2">
        <w:rPr>
          <w:rFonts w:ascii="標楷體" w:eastAsia="標楷體" w:hAnsi="標楷體" w:cs="標楷體" w:hint="eastAsia"/>
          <w:sz w:val="32"/>
          <w:szCs w:val="32"/>
        </w:rPr>
        <w:t>晝日三接。</w:t>
      </w:r>
    </w:p>
    <w:p w14:paraId="367E667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晉</w:t>
      </w:r>
      <w:r w:rsidR="0040400C">
        <w:rPr>
          <w:rFonts w:ascii="標楷體" w:eastAsia="標楷體" w:hAnsi="標楷體" w:cs="標楷體" w:hint="eastAsia"/>
          <w:sz w:val="32"/>
          <w:szCs w:val="32"/>
        </w:rPr>
        <w:t>,</w:t>
      </w:r>
      <w:r w:rsidRPr="00AB0EE2">
        <w:rPr>
          <w:rFonts w:ascii="標楷體" w:eastAsia="標楷體" w:hAnsi="標楷體" w:cs="標楷體" w:hint="eastAsia"/>
          <w:sz w:val="32"/>
          <w:szCs w:val="32"/>
        </w:rPr>
        <w:t>含就要升遷發展之象。火為日</w:t>
      </w:r>
      <w:r w:rsidR="0040400C">
        <w:rPr>
          <w:rFonts w:ascii="標楷體" w:eastAsia="標楷體" w:hAnsi="標楷體" w:cs="標楷體" w:hint="eastAsia"/>
          <w:sz w:val="32"/>
          <w:szCs w:val="32"/>
        </w:rPr>
        <w:t>,</w:t>
      </w:r>
      <w:r w:rsidRPr="00AB0EE2">
        <w:rPr>
          <w:rFonts w:ascii="標楷體" w:eastAsia="標楷體" w:hAnsi="標楷體" w:cs="標楷體" w:hint="eastAsia"/>
          <w:sz w:val="32"/>
          <w:szCs w:val="32"/>
        </w:rPr>
        <w:t>地為空</w:t>
      </w:r>
      <w:r w:rsidR="0040400C">
        <w:rPr>
          <w:rFonts w:ascii="標楷體" w:eastAsia="標楷體" w:hAnsi="標楷體" w:cs="標楷體" w:hint="eastAsia"/>
          <w:sz w:val="32"/>
          <w:szCs w:val="32"/>
        </w:rPr>
        <w:t>,</w:t>
      </w:r>
      <w:r w:rsidRPr="00AB0EE2">
        <w:rPr>
          <w:rFonts w:ascii="標楷體" w:eastAsia="標楷體" w:hAnsi="標楷體" w:cs="標楷體" w:hint="eastAsia"/>
          <w:sz w:val="32"/>
          <w:szCs w:val="32"/>
        </w:rPr>
        <w:t>此象為大日當空照</w:t>
      </w:r>
      <w:r w:rsidR="0040400C">
        <w:rPr>
          <w:rFonts w:ascii="標楷體" w:eastAsia="標楷體" w:hAnsi="標楷體" w:cs="標楷體" w:hint="eastAsia"/>
          <w:sz w:val="32"/>
          <w:szCs w:val="32"/>
        </w:rPr>
        <w:t>,</w:t>
      </w:r>
      <w:r w:rsidRPr="00AB0EE2">
        <w:rPr>
          <w:rFonts w:ascii="標楷體" w:eastAsia="標楷體" w:hAnsi="標楷體" w:cs="標楷體" w:hint="eastAsia"/>
          <w:sz w:val="32"/>
          <w:szCs w:val="32"/>
        </w:rPr>
        <w:t>光明一片。</w:t>
      </w:r>
    </w:p>
    <w:p w14:paraId="367E667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返回再看需卦卦辭。光亨。為何光亨</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晉卦已告訴了</w:t>
      </w:r>
      <w:r w:rsidR="0040400C">
        <w:rPr>
          <w:rFonts w:ascii="標楷體" w:eastAsia="標楷體" w:hAnsi="標楷體" w:cs="標楷體" w:hint="eastAsia"/>
          <w:sz w:val="32"/>
          <w:szCs w:val="32"/>
        </w:rPr>
        <w:t>,</w:t>
      </w:r>
      <w:r w:rsidRPr="00AB0EE2">
        <w:rPr>
          <w:rFonts w:ascii="標楷體" w:eastAsia="標楷體" w:hAnsi="標楷體" w:cs="標楷體" w:hint="eastAsia"/>
          <w:sz w:val="32"/>
          <w:szCs w:val="32"/>
        </w:rPr>
        <w:t>是大日當空。貞吉</w:t>
      </w:r>
      <w:r w:rsidR="0040400C">
        <w:rPr>
          <w:rFonts w:ascii="標楷體" w:eastAsia="標楷體" w:hAnsi="標楷體" w:cs="標楷體" w:hint="eastAsia"/>
          <w:sz w:val="32"/>
          <w:szCs w:val="32"/>
        </w:rPr>
        <w:t>,</w:t>
      </w:r>
      <w:r w:rsidRPr="00AB0EE2">
        <w:rPr>
          <w:rFonts w:ascii="標楷體" w:eastAsia="標楷體" w:hAnsi="標楷體" w:cs="標楷體" w:hint="eastAsia"/>
          <w:sz w:val="32"/>
          <w:szCs w:val="32"/>
        </w:rPr>
        <w:t>是有利</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萬物生長。利涉大川是何意</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是有利</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外出謀事業</w:t>
      </w:r>
      <w:r w:rsidR="0040400C">
        <w:rPr>
          <w:rFonts w:ascii="標楷體" w:eastAsia="標楷體" w:hAnsi="標楷體" w:cs="標楷體" w:hint="eastAsia"/>
          <w:sz w:val="32"/>
          <w:szCs w:val="32"/>
        </w:rPr>
        <w:t>,</w:t>
      </w:r>
      <w:r w:rsidRPr="00AB0EE2">
        <w:rPr>
          <w:rFonts w:ascii="標楷體" w:eastAsia="標楷體" w:hAnsi="標楷體" w:cs="標楷體" w:hint="eastAsia"/>
          <w:sz w:val="32"/>
          <w:szCs w:val="32"/>
        </w:rPr>
        <w:t>有利</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向外發展。從晉卦表示</w:t>
      </w:r>
      <w:r w:rsidR="0040400C">
        <w:rPr>
          <w:rFonts w:ascii="標楷體" w:eastAsia="標楷體" w:hAnsi="標楷體" w:cs="標楷體" w:hint="eastAsia"/>
          <w:sz w:val="32"/>
          <w:szCs w:val="32"/>
        </w:rPr>
        <w:t>,</w:t>
      </w:r>
      <w:r w:rsidRPr="00AB0EE2">
        <w:rPr>
          <w:rFonts w:ascii="標楷體" w:eastAsia="標楷體" w:hAnsi="標楷體" w:cs="標楷體" w:hint="eastAsia"/>
          <w:sz w:val="32"/>
          <w:szCs w:val="32"/>
        </w:rPr>
        <w:t>要接應為重任。</w:t>
      </w:r>
    </w:p>
    <w:p w14:paraId="367E6675"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利涉大川四字</w:t>
      </w:r>
      <w:r w:rsidR="0040400C">
        <w:rPr>
          <w:rFonts w:ascii="標楷體" w:eastAsia="標楷體" w:hAnsi="標楷體" w:cs="標楷體" w:hint="eastAsia"/>
          <w:sz w:val="32"/>
          <w:szCs w:val="32"/>
        </w:rPr>
        <w:t>,</w:t>
      </w:r>
      <w:r w:rsidRPr="00AB0EE2">
        <w:rPr>
          <w:rFonts w:ascii="標楷體" w:eastAsia="標楷體" w:hAnsi="標楷體" w:cs="標楷體" w:hint="eastAsia"/>
          <w:sz w:val="32"/>
          <w:szCs w:val="32"/>
        </w:rPr>
        <w:t>在顯意是有利</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向外發展</w:t>
      </w:r>
      <w:r w:rsidR="0040400C">
        <w:rPr>
          <w:rFonts w:ascii="標楷體" w:eastAsia="標楷體" w:hAnsi="標楷體" w:cs="標楷體" w:hint="eastAsia"/>
          <w:sz w:val="32"/>
          <w:szCs w:val="32"/>
        </w:rPr>
        <w:t>,</w:t>
      </w:r>
      <w:r w:rsidRPr="00AB0EE2">
        <w:rPr>
          <w:rFonts w:ascii="標楷體" w:eastAsia="標楷體" w:hAnsi="標楷體" w:cs="標楷體" w:hint="eastAsia"/>
          <w:sz w:val="32"/>
          <w:szCs w:val="32"/>
        </w:rPr>
        <w:t>求官位</w:t>
      </w:r>
      <w:r w:rsidR="0040400C">
        <w:rPr>
          <w:rFonts w:ascii="標楷體" w:eastAsia="標楷體" w:hAnsi="標楷體" w:cs="標楷體" w:hint="eastAsia"/>
          <w:sz w:val="32"/>
          <w:szCs w:val="32"/>
        </w:rPr>
        <w:t>,</w:t>
      </w:r>
      <w:r w:rsidRPr="00AB0EE2">
        <w:rPr>
          <w:rFonts w:ascii="標楷體" w:eastAsia="標楷體" w:hAnsi="標楷體" w:cs="標楷體" w:hint="eastAsia"/>
          <w:sz w:val="32"/>
          <w:szCs w:val="32"/>
        </w:rPr>
        <w:t>建侯位等等。古詩</w:t>
      </w:r>
      <w:r w:rsidR="00A81933"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p>
    <w:p w14:paraId="367E6676" w14:textId="77777777" w:rsidR="000C15B5" w:rsidRPr="00AB0EE2" w:rsidRDefault="000C15B5" w:rsidP="0040400C">
      <w:pPr>
        <w:ind w:firstLineChars="1000" w:firstLine="3200"/>
        <w:rPr>
          <w:rFonts w:ascii="標楷體" w:eastAsia="標楷體" w:hAnsi="標楷體"/>
          <w:sz w:val="32"/>
          <w:szCs w:val="32"/>
        </w:rPr>
      </w:pPr>
      <w:r w:rsidRPr="00AB0EE2">
        <w:rPr>
          <w:rFonts w:ascii="標楷體" w:eastAsia="標楷體" w:hAnsi="標楷體" w:cs="標楷體" w:hint="eastAsia"/>
          <w:sz w:val="32"/>
          <w:szCs w:val="32"/>
        </w:rPr>
        <w:t>閨中少婦不知愁</w:t>
      </w:r>
      <w:r w:rsidR="0040400C">
        <w:rPr>
          <w:rFonts w:ascii="標楷體" w:eastAsia="標楷體" w:hAnsi="標楷體" w:cs="標楷體" w:hint="eastAsia"/>
          <w:sz w:val="32"/>
          <w:szCs w:val="32"/>
        </w:rPr>
        <w:t>,</w:t>
      </w:r>
    </w:p>
    <w:p w14:paraId="367E6677" w14:textId="77777777" w:rsidR="000C15B5" w:rsidRPr="00AB0EE2" w:rsidRDefault="000C15B5" w:rsidP="0040400C">
      <w:pPr>
        <w:ind w:firstLineChars="1000" w:firstLine="3200"/>
        <w:rPr>
          <w:rFonts w:ascii="標楷體" w:eastAsia="標楷體" w:hAnsi="標楷體"/>
          <w:sz w:val="32"/>
          <w:szCs w:val="32"/>
        </w:rPr>
      </w:pPr>
      <w:r w:rsidRPr="00AB0EE2">
        <w:rPr>
          <w:rFonts w:ascii="標楷體" w:eastAsia="標楷體" w:hAnsi="標楷體" w:cs="標楷體" w:hint="eastAsia"/>
          <w:sz w:val="32"/>
          <w:szCs w:val="32"/>
        </w:rPr>
        <w:t>悔叫夫婿覓</w:t>
      </w:r>
      <w:r w:rsidR="00417713">
        <w:rPr>
          <w:rFonts w:ascii="標楷體" w:eastAsia="標楷體" w:hAnsi="標楷體" w:cs="標楷體" w:hint="eastAsia"/>
          <w:sz w:val="32"/>
          <w:szCs w:val="32"/>
        </w:rPr>
        <w:t>封</w:t>
      </w:r>
      <w:r w:rsidRPr="00AB0EE2">
        <w:rPr>
          <w:rFonts w:ascii="標楷體" w:eastAsia="標楷體" w:hAnsi="標楷體" w:cs="標楷體" w:hint="eastAsia"/>
          <w:sz w:val="32"/>
          <w:szCs w:val="32"/>
        </w:rPr>
        <w:t>侯。</w:t>
      </w:r>
    </w:p>
    <w:p w14:paraId="367E6678" w14:textId="77777777" w:rsidR="000C15B5" w:rsidRPr="00AB0EE2" w:rsidRDefault="000C15B5" w:rsidP="000C15B5">
      <w:pPr>
        <w:ind w:firstLine="400"/>
        <w:rPr>
          <w:rFonts w:ascii="標楷體" w:eastAsia="標楷體" w:hAnsi="標楷體"/>
          <w:sz w:val="32"/>
          <w:szCs w:val="32"/>
        </w:rPr>
      </w:pPr>
      <w:r w:rsidRPr="00AB0EE2">
        <w:rPr>
          <w:rFonts w:ascii="標楷體" w:eastAsia="標楷體" w:hAnsi="標楷體" w:cs="標楷體" w:hint="eastAsia"/>
          <w:sz w:val="32"/>
          <w:szCs w:val="32"/>
        </w:rPr>
        <w:t>是說少婦讓夫君去涉大川。</w:t>
      </w:r>
    </w:p>
    <w:p w14:paraId="367E6679" w14:textId="77777777" w:rsidR="000C15B5" w:rsidRPr="00AB0EE2" w:rsidRDefault="000C15B5" w:rsidP="000C15B5">
      <w:pPr>
        <w:ind w:firstLine="400"/>
        <w:rPr>
          <w:rFonts w:ascii="標楷體" w:eastAsia="標楷體" w:hAnsi="標楷體"/>
          <w:sz w:val="32"/>
          <w:szCs w:val="32"/>
        </w:rPr>
      </w:pPr>
      <w:r w:rsidRPr="00AB0EE2">
        <w:rPr>
          <w:rFonts w:ascii="標楷體" w:eastAsia="標楷體" w:hAnsi="標楷體" w:cs="標楷體" w:hint="eastAsia"/>
          <w:sz w:val="32"/>
          <w:szCs w:val="32"/>
        </w:rPr>
        <w:t>四、有了本卦</w:t>
      </w:r>
      <w:r w:rsidR="0040400C">
        <w:rPr>
          <w:rFonts w:ascii="標楷體" w:eastAsia="標楷體" w:hAnsi="標楷體" w:cs="標楷體" w:hint="eastAsia"/>
          <w:sz w:val="32"/>
          <w:szCs w:val="32"/>
        </w:rPr>
        <w:t>,</w:t>
      </w:r>
      <w:r w:rsidRPr="00AB0EE2">
        <w:rPr>
          <w:rFonts w:ascii="標楷體" w:eastAsia="標楷體" w:hAnsi="標楷體" w:cs="標楷體" w:hint="eastAsia"/>
          <w:sz w:val="32"/>
          <w:szCs w:val="32"/>
        </w:rPr>
        <w:t>要看密意</w:t>
      </w:r>
      <w:r w:rsidR="0040400C">
        <w:rPr>
          <w:rFonts w:ascii="標楷體" w:eastAsia="標楷體" w:hAnsi="標楷體" w:cs="標楷體" w:hint="eastAsia"/>
          <w:sz w:val="32"/>
          <w:szCs w:val="32"/>
        </w:rPr>
        <w:t>,</w:t>
      </w:r>
      <w:r w:rsidRPr="00AB0EE2">
        <w:rPr>
          <w:rFonts w:ascii="標楷體" w:eastAsia="標楷體" w:hAnsi="標楷體" w:cs="標楷體" w:hint="eastAsia"/>
          <w:sz w:val="32"/>
          <w:szCs w:val="32"/>
        </w:rPr>
        <w:t>則要觀本卦之卦。</w:t>
      </w:r>
    </w:p>
    <w:p w14:paraId="367E667A" w14:textId="77777777" w:rsidR="000C15B5" w:rsidRPr="00AB0EE2" w:rsidRDefault="000C15B5" w:rsidP="000C15B5">
      <w:pPr>
        <w:ind w:firstLine="400"/>
        <w:rPr>
          <w:rFonts w:ascii="標楷體" w:eastAsia="標楷體" w:hAnsi="標楷體"/>
          <w:sz w:val="32"/>
          <w:szCs w:val="32"/>
        </w:rPr>
      </w:pPr>
      <w:r w:rsidRPr="00AB0EE2">
        <w:rPr>
          <w:rFonts w:ascii="標楷體" w:eastAsia="標楷體" w:hAnsi="標楷體" w:cs="標楷體" w:hint="eastAsia"/>
          <w:sz w:val="32"/>
          <w:szCs w:val="32"/>
        </w:rPr>
        <w:t>何為本卦之卦</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即</w:t>
      </w:r>
      <w:r w:rsidR="0040400C">
        <w:rPr>
          <w:rFonts w:ascii="標楷體" w:eastAsia="標楷體" w:hAnsi="標楷體" w:cs="標楷體" w:hint="eastAsia"/>
          <w:sz w:val="32"/>
          <w:szCs w:val="32"/>
        </w:rPr>
        <w:t>,</w:t>
      </w:r>
      <w:r w:rsidRPr="00AB0EE2">
        <w:rPr>
          <w:rFonts w:ascii="標楷體" w:eastAsia="標楷體" w:hAnsi="標楷體" w:cs="標楷體" w:hint="eastAsia"/>
          <w:sz w:val="32"/>
          <w:szCs w:val="32"/>
        </w:rPr>
        <w:t>將本卦的三四五</w:t>
      </w:r>
      <w:r w:rsidR="006B0FE1"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組成上卦</w:t>
      </w:r>
      <w:r w:rsidR="0040400C">
        <w:rPr>
          <w:rFonts w:ascii="標楷體" w:eastAsia="標楷體" w:hAnsi="標楷體" w:cs="標楷體" w:hint="eastAsia"/>
          <w:sz w:val="32"/>
          <w:szCs w:val="32"/>
        </w:rPr>
        <w:t>,</w:t>
      </w:r>
      <w:r w:rsidRPr="00AB0EE2">
        <w:rPr>
          <w:rFonts w:ascii="標楷體" w:eastAsia="標楷體" w:hAnsi="標楷體" w:cs="標楷體" w:hint="eastAsia"/>
          <w:sz w:val="32"/>
          <w:szCs w:val="32"/>
        </w:rPr>
        <w:t>二三四</w:t>
      </w:r>
      <w:r w:rsidR="006B0FE1"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組成下卦</w:t>
      </w:r>
      <w:r w:rsidR="0040400C">
        <w:rPr>
          <w:rFonts w:ascii="標楷體" w:eastAsia="標楷體" w:hAnsi="標楷體" w:cs="標楷體" w:hint="eastAsia"/>
          <w:sz w:val="32"/>
          <w:szCs w:val="32"/>
        </w:rPr>
        <w:t>,</w:t>
      </w:r>
      <w:r w:rsidRPr="00AB0EE2">
        <w:rPr>
          <w:rFonts w:ascii="標楷體" w:eastAsia="標楷體" w:hAnsi="標楷體" w:cs="標楷體" w:hint="eastAsia"/>
          <w:sz w:val="32"/>
          <w:szCs w:val="32"/>
        </w:rPr>
        <w:t>此上下所成之卦</w:t>
      </w:r>
      <w:r w:rsidR="0040400C">
        <w:rPr>
          <w:rFonts w:ascii="標楷體" w:eastAsia="標楷體" w:hAnsi="標楷體" w:cs="標楷體" w:hint="eastAsia"/>
          <w:sz w:val="32"/>
          <w:szCs w:val="32"/>
        </w:rPr>
        <w:t>,曰</w:t>
      </w:r>
      <w:r w:rsidRPr="00AB0EE2">
        <w:rPr>
          <w:rFonts w:ascii="標楷體" w:eastAsia="標楷體" w:hAnsi="標楷體" w:cs="標楷體" w:hint="eastAsia"/>
          <w:sz w:val="32"/>
          <w:szCs w:val="32"/>
        </w:rPr>
        <w:t>為本卦的之卦。</w:t>
      </w:r>
    </w:p>
    <w:p w14:paraId="367E667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需之卦為</w:t>
      </w:r>
      <w:r w:rsidRPr="00AB0EE2">
        <w:rPr>
          <w:rFonts w:ascii="標楷體" w:eastAsia="標楷體" w:hAnsi="標楷體" w:cs="標楷體"/>
          <w:sz w:val="32"/>
          <w:szCs w:val="32"/>
        </w:rPr>
        <w:t>:</w:t>
      </w:r>
      <w:r w:rsidR="0089703B">
        <w:rPr>
          <w:rFonts w:ascii="標楷體" w:eastAsia="標楷體" w:hAnsi="標楷體" w:cs="標楷體" w:hint="eastAsia"/>
          <w:sz w:val="32"/>
          <w:szCs w:val="32"/>
        </w:rPr>
        <w:t>火澤睽</w:t>
      </w:r>
      <w:r w:rsidRPr="00AB0EE2">
        <w:rPr>
          <w:rFonts w:ascii="標楷體" w:eastAsia="標楷體" w:hAnsi="標楷體" w:cs="標楷體" w:hint="eastAsia"/>
          <w:sz w:val="32"/>
          <w:szCs w:val="32"/>
        </w:rPr>
        <w:t>。表三序號為</w:t>
      </w:r>
      <w:r w:rsidRPr="00AB0EE2">
        <w:rPr>
          <w:rFonts w:ascii="標楷體" w:eastAsia="標楷體" w:hAnsi="標楷體" w:cs="標楷體"/>
          <w:sz w:val="32"/>
          <w:szCs w:val="32"/>
        </w:rPr>
        <w:t>38</w:t>
      </w:r>
      <w:r w:rsidRPr="00AB0EE2">
        <w:rPr>
          <w:rFonts w:ascii="標楷體" w:eastAsia="標楷體" w:hAnsi="標楷體" w:cs="標楷體" w:hint="eastAsia"/>
          <w:sz w:val="32"/>
          <w:szCs w:val="32"/>
        </w:rPr>
        <w:t>。卦辭</w:t>
      </w:r>
      <w:r w:rsidR="00A81933"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00402F46">
        <w:rPr>
          <w:rFonts w:ascii="標楷體" w:eastAsia="標楷體" w:hAnsi="標楷體" w:cs="標楷體" w:hint="eastAsia"/>
          <w:sz w:val="32"/>
          <w:szCs w:val="32"/>
        </w:rPr>
        <w:t>睽,</w:t>
      </w:r>
      <w:r w:rsidRPr="00AB0EE2">
        <w:rPr>
          <w:rFonts w:ascii="標楷體" w:eastAsia="標楷體" w:hAnsi="標楷體" w:cs="標楷體" w:hint="eastAsia"/>
          <w:sz w:val="32"/>
          <w:szCs w:val="32"/>
        </w:rPr>
        <w:t>小事</w:t>
      </w:r>
      <w:r w:rsidRPr="00AB0EE2">
        <w:rPr>
          <w:rFonts w:ascii="標楷體" w:eastAsia="標楷體" w:hAnsi="標楷體" w:cs="標楷體" w:hint="eastAsia"/>
          <w:sz w:val="32"/>
          <w:szCs w:val="32"/>
        </w:rPr>
        <w:lastRenderedPageBreak/>
        <w:t>吉。</w:t>
      </w:r>
    </w:p>
    <w:p w14:paraId="367E667C" w14:textId="77777777" w:rsidR="000C15B5" w:rsidRPr="00AB0EE2" w:rsidRDefault="00402F46" w:rsidP="000C15B5">
      <w:pPr>
        <w:ind w:firstLine="800"/>
        <w:rPr>
          <w:rFonts w:ascii="標楷體" w:eastAsia="標楷體" w:hAnsi="標楷體"/>
          <w:sz w:val="32"/>
          <w:szCs w:val="32"/>
        </w:rPr>
      </w:pPr>
      <w:r>
        <w:rPr>
          <w:rFonts w:ascii="標楷體" w:eastAsia="標楷體" w:hAnsi="標楷體" w:cs="標楷體" w:hint="eastAsia"/>
          <w:sz w:val="32"/>
          <w:szCs w:val="32"/>
        </w:rPr>
        <w:t>睽</w:t>
      </w:r>
      <w:r w:rsidR="000C15B5" w:rsidRPr="00AB0EE2">
        <w:rPr>
          <w:rFonts w:ascii="標楷體" w:eastAsia="標楷體" w:hAnsi="標楷體" w:cs="標楷體" w:hint="eastAsia"/>
          <w:sz w:val="32"/>
          <w:szCs w:val="32"/>
        </w:rPr>
        <w:t>為上日下生。即有利</w:t>
      </w:r>
      <w:r w:rsidR="00AD67BD">
        <w:rPr>
          <w:rFonts w:ascii="標楷體" w:eastAsia="標楷體" w:hAnsi="標楷體" w:cs="標楷體" w:hint="eastAsia"/>
          <w:sz w:val="32"/>
          <w:szCs w:val="32"/>
        </w:rPr>
        <w:t>於</w:t>
      </w:r>
      <w:r w:rsidR="000C15B5" w:rsidRPr="00AB0EE2">
        <w:rPr>
          <w:rFonts w:ascii="標楷體" w:eastAsia="標楷體" w:hAnsi="標楷體" w:cs="標楷體" w:hint="eastAsia"/>
          <w:sz w:val="32"/>
          <w:szCs w:val="32"/>
        </w:rPr>
        <w:t>生養。但卦辭</w:t>
      </w:r>
      <w:r w:rsidR="00A81933" w:rsidRPr="00AB0EE2">
        <w:rPr>
          <w:rFonts w:ascii="標楷體" w:eastAsia="標楷體" w:hAnsi="標楷體" w:cs="標楷體" w:hint="eastAsia"/>
          <w:sz w:val="32"/>
          <w:szCs w:val="32"/>
        </w:rPr>
        <w:t>曰</w:t>
      </w:r>
      <w:r w:rsidR="00B8790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此為小事。何為大事</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在需卦之時</w:t>
      </w:r>
      <w:r w:rsidR="00B8790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即月時</w:t>
      </w:r>
      <w:r w:rsidR="00B8790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大事是修煉。</w:t>
      </w:r>
    </w:p>
    <w:p w14:paraId="367E667D" w14:textId="77777777" w:rsidR="000C15B5" w:rsidRPr="00AB0EE2" w:rsidRDefault="00B8790E" w:rsidP="000C15B5">
      <w:pPr>
        <w:ind w:firstLine="800"/>
        <w:rPr>
          <w:rFonts w:ascii="標楷體" w:eastAsia="標楷體" w:hAnsi="標楷體" w:cs="標楷體"/>
          <w:sz w:val="32"/>
          <w:szCs w:val="32"/>
        </w:rPr>
      </w:pPr>
      <w:r>
        <w:rPr>
          <w:rFonts w:ascii="標楷體" w:eastAsia="標楷體" w:hAnsi="標楷體" w:cs="標楷體" w:hint="eastAsia"/>
          <w:sz w:val="32"/>
          <w:szCs w:val="32"/>
        </w:rPr>
        <w:t>卦名何故以眾目睽睽</w:t>
      </w:r>
      <w:r w:rsidR="000C15B5" w:rsidRPr="00AB0EE2">
        <w:rPr>
          <w:rFonts w:ascii="標楷體" w:eastAsia="標楷體" w:hAnsi="標楷體" w:cs="標楷體" w:hint="eastAsia"/>
          <w:sz w:val="32"/>
          <w:szCs w:val="32"/>
        </w:rPr>
        <w:t>名之</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因為你得到了所需</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又生兒育女</w:t>
      </w:r>
      <w:r>
        <w:rPr>
          <w:rFonts w:ascii="標楷體" w:eastAsia="標楷體" w:hAnsi="標楷體" w:cs="標楷體" w:hint="eastAsia"/>
          <w:sz w:val="32"/>
          <w:szCs w:val="32"/>
        </w:rPr>
        <w:t>,又要加官</w:t>
      </w:r>
      <w:r w:rsidR="000C15B5" w:rsidRPr="00AB0EE2">
        <w:rPr>
          <w:rFonts w:ascii="標楷體" w:eastAsia="標楷體" w:hAnsi="標楷體" w:cs="標楷體" w:hint="eastAsia"/>
          <w:sz w:val="32"/>
          <w:szCs w:val="32"/>
        </w:rPr>
        <w:t>進爵</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是故樹大</w:t>
      </w:r>
      <w:r w:rsidR="005F143A">
        <w:rPr>
          <w:rFonts w:ascii="標楷體" w:eastAsia="標楷體" w:hAnsi="標楷體" w:cs="標楷體" w:hint="eastAsia"/>
          <w:sz w:val="32"/>
          <w:szCs w:val="32"/>
        </w:rPr>
        <w:t>招</w:t>
      </w:r>
      <w:r w:rsidR="000C15B5" w:rsidRPr="00AB0EE2">
        <w:rPr>
          <w:rFonts w:ascii="標楷體" w:eastAsia="標楷體" w:hAnsi="標楷體" w:cs="標楷體" w:hint="eastAsia"/>
          <w:sz w:val="32"/>
          <w:szCs w:val="32"/>
        </w:rPr>
        <w:t>風。樹大招風後果如何呢</w:t>
      </w:r>
      <w:r w:rsidR="000C15B5" w:rsidRPr="00AB0EE2">
        <w:rPr>
          <w:rFonts w:ascii="標楷體" w:eastAsia="標楷體" w:hAnsi="標楷體" w:cs="標楷體"/>
          <w:sz w:val="32"/>
          <w:szCs w:val="32"/>
        </w:rPr>
        <w:t>?</w:t>
      </w:r>
    </w:p>
    <w:p w14:paraId="367E667E"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五、後果</w:t>
      </w:r>
      <w:r w:rsidR="00B8790E">
        <w:rPr>
          <w:rFonts w:ascii="標楷體" w:eastAsia="標楷體" w:hAnsi="標楷體" w:cs="標楷體" w:hint="eastAsia"/>
          <w:sz w:val="32"/>
          <w:szCs w:val="32"/>
        </w:rPr>
        <w:t>,</w:t>
      </w:r>
      <w:r w:rsidRPr="00AB0EE2">
        <w:rPr>
          <w:rFonts w:ascii="標楷體" w:eastAsia="標楷體" w:hAnsi="標楷體" w:cs="標楷體" w:hint="eastAsia"/>
          <w:sz w:val="32"/>
          <w:szCs w:val="32"/>
        </w:rPr>
        <w:t>要看本卦的綜卦。綜卦就是把本卦倒過來看。需卦倒過來一看</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是天水。一查表一</w:t>
      </w:r>
      <w:r w:rsidR="003660A8">
        <w:rPr>
          <w:rFonts w:ascii="標楷體" w:eastAsia="標楷體" w:hAnsi="標楷體" w:cs="標楷體" w:hint="eastAsia"/>
          <w:sz w:val="32"/>
          <w:szCs w:val="32"/>
        </w:rPr>
        <w:t>,</w:t>
      </w:r>
      <w:r w:rsidRPr="00AB0EE2">
        <w:rPr>
          <w:rFonts w:ascii="標楷體" w:eastAsia="標楷體" w:hAnsi="標楷體" w:cs="標楷體" w:hint="eastAsia"/>
          <w:sz w:val="32"/>
          <w:szCs w:val="32"/>
        </w:rPr>
        <w:t>天水為訟</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再一查表三</w:t>
      </w:r>
      <w:r w:rsidR="003660A8">
        <w:rPr>
          <w:rFonts w:ascii="標楷體" w:eastAsia="標楷體" w:hAnsi="標楷體" w:cs="標楷體" w:hint="eastAsia"/>
          <w:sz w:val="32"/>
          <w:szCs w:val="32"/>
        </w:rPr>
        <w:t>,</w:t>
      </w:r>
      <w:r w:rsidRPr="00AB0EE2">
        <w:rPr>
          <w:rFonts w:ascii="標楷體" w:eastAsia="標楷體" w:hAnsi="標楷體" w:cs="標楷體" w:hint="eastAsia"/>
          <w:sz w:val="32"/>
          <w:szCs w:val="32"/>
        </w:rPr>
        <w:t>訟序為六。即</w:t>
      </w:r>
      <w:r w:rsidR="00A11A0B">
        <w:rPr>
          <w:rFonts w:ascii="標楷體" w:eastAsia="標楷體" w:hAnsi="標楷體" w:cs="標楷體" w:hint="eastAsia"/>
          <w:sz w:val="32"/>
          <w:szCs w:val="32"/>
        </w:rPr>
        <w:t>《</w:t>
      </w:r>
      <w:r w:rsidRPr="00AB0EE2">
        <w:rPr>
          <w:rFonts w:ascii="標楷體" w:eastAsia="標楷體" w:hAnsi="標楷體" w:cs="標楷體" w:hint="eastAsia"/>
          <w:sz w:val="32"/>
          <w:szCs w:val="32"/>
        </w:rPr>
        <w:t>周易</w:t>
      </w:r>
      <w:r w:rsidR="00A11A0B">
        <w:rPr>
          <w:rFonts w:ascii="標楷體" w:eastAsia="標楷體" w:hAnsi="標楷體" w:cs="標楷體" w:hint="eastAsia"/>
          <w:sz w:val="32"/>
          <w:szCs w:val="32"/>
        </w:rPr>
        <w:t>》</w:t>
      </w:r>
      <w:r w:rsidRPr="00AB0EE2">
        <w:rPr>
          <w:rFonts w:ascii="標楷體" w:eastAsia="標楷體" w:hAnsi="標楷體" w:cs="標楷體" w:hint="eastAsia"/>
          <w:sz w:val="32"/>
          <w:szCs w:val="32"/>
        </w:rPr>
        <w:t>的第六卦。且看訟卦辭</w:t>
      </w:r>
      <w:r w:rsidR="00A81933"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p>
    <w:p w14:paraId="367E667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訟</w:t>
      </w:r>
      <w:r w:rsidR="003660A8">
        <w:rPr>
          <w:rFonts w:ascii="標楷體" w:eastAsia="標楷體" w:hAnsi="標楷體" w:cs="標楷體" w:hint="eastAsia"/>
          <w:sz w:val="32"/>
          <w:szCs w:val="32"/>
        </w:rPr>
        <w:t>,有孚,</w:t>
      </w:r>
      <w:r w:rsidR="0082646E">
        <w:rPr>
          <w:rFonts w:ascii="標楷體" w:eastAsia="標楷體" w:hAnsi="標楷體" w:cs="標楷體" w:hint="eastAsia"/>
          <w:sz w:val="32"/>
          <w:szCs w:val="32"/>
        </w:rPr>
        <w:t>窒。惕中吉。終凶。利見大人。不利涉</w:t>
      </w:r>
      <w:r w:rsidRPr="00AB0EE2">
        <w:rPr>
          <w:rFonts w:ascii="標楷體" w:eastAsia="標楷體" w:hAnsi="標楷體" w:cs="標楷體" w:hint="eastAsia"/>
          <w:sz w:val="32"/>
          <w:szCs w:val="32"/>
        </w:rPr>
        <w:t>大川。</w:t>
      </w:r>
    </w:p>
    <w:p w14:paraId="367E668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訟</w:t>
      </w:r>
      <w:r w:rsidR="0082646E">
        <w:rPr>
          <w:rFonts w:ascii="標楷體" w:eastAsia="標楷體" w:hAnsi="標楷體" w:cs="標楷體" w:hint="eastAsia"/>
          <w:sz w:val="32"/>
          <w:szCs w:val="32"/>
        </w:rPr>
        <w:t>,</w:t>
      </w:r>
      <w:r w:rsidRPr="00AB0EE2">
        <w:rPr>
          <w:rFonts w:ascii="標楷體" w:eastAsia="標楷體" w:hAnsi="標楷體" w:cs="標楷體" w:hint="eastAsia"/>
          <w:sz w:val="32"/>
          <w:szCs w:val="32"/>
        </w:rPr>
        <w:t>表示陽陰不和合</w:t>
      </w:r>
      <w:r w:rsidR="0082646E">
        <w:rPr>
          <w:rFonts w:ascii="標楷體" w:eastAsia="標楷體" w:hAnsi="標楷體" w:cs="標楷體" w:hint="eastAsia"/>
          <w:sz w:val="32"/>
          <w:szCs w:val="32"/>
        </w:rPr>
        <w:t>,</w:t>
      </w:r>
      <w:r w:rsidRPr="00AB0EE2">
        <w:rPr>
          <w:rFonts w:ascii="標楷體" w:eastAsia="標楷體" w:hAnsi="標楷體" w:cs="標楷體" w:hint="eastAsia"/>
          <w:sz w:val="32"/>
          <w:szCs w:val="32"/>
        </w:rPr>
        <w:t>有外鬥之事要發生。窒。表要受到攻擊。必須處</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警惕中。利</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修煉</w:t>
      </w:r>
      <w:r w:rsidR="0082646E">
        <w:rPr>
          <w:rFonts w:ascii="標楷體" w:eastAsia="標楷體" w:hAnsi="標楷體" w:cs="標楷體" w:hint="eastAsia"/>
          <w:sz w:val="32"/>
          <w:szCs w:val="32"/>
        </w:rPr>
        <w:t>,</w:t>
      </w:r>
      <w:r w:rsidRPr="00AB0EE2">
        <w:rPr>
          <w:rFonts w:ascii="標楷體" w:eastAsia="標楷體" w:hAnsi="標楷體" w:cs="標楷體" w:hint="eastAsia"/>
          <w:sz w:val="32"/>
          <w:szCs w:val="32"/>
        </w:rPr>
        <w:t>不利</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遠涉大川去求事謀官。為何不可遠行</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有訟就要打仗了。訟之象</w:t>
      </w:r>
      <w:r w:rsidR="0082646E">
        <w:rPr>
          <w:rFonts w:ascii="標楷體" w:eastAsia="標楷體" w:hAnsi="標楷體" w:cs="標楷體" w:hint="eastAsia"/>
          <w:sz w:val="32"/>
          <w:szCs w:val="32"/>
        </w:rPr>
        <w:t>,</w:t>
      </w:r>
      <w:r w:rsidRPr="00AB0EE2">
        <w:rPr>
          <w:rFonts w:ascii="標楷體" w:eastAsia="標楷體" w:hAnsi="標楷體" w:cs="標楷體" w:hint="eastAsia"/>
          <w:sz w:val="32"/>
          <w:szCs w:val="32"/>
        </w:rPr>
        <w:t>上乾下坎。乾表天</w:t>
      </w:r>
      <w:r w:rsidR="0082646E">
        <w:rPr>
          <w:rFonts w:ascii="標楷體" w:eastAsia="標楷體" w:hAnsi="標楷體" w:cs="標楷體" w:hint="eastAsia"/>
          <w:sz w:val="32"/>
          <w:szCs w:val="32"/>
        </w:rPr>
        <w:t>,</w:t>
      </w:r>
      <w:r w:rsidRPr="00AB0EE2">
        <w:rPr>
          <w:rFonts w:ascii="標楷體" w:eastAsia="標楷體" w:hAnsi="標楷體" w:cs="標楷體" w:hint="eastAsia"/>
          <w:sz w:val="32"/>
          <w:szCs w:val="32"/>
        </w:rPr>
        <w:t>表西洋女王。坎表水月</w:t>
      </w:r>
      <w:r w:rsidR="0082646E">
        <w:rPr>
          <w:rFonts w:ascii="標楷體" w:eastAsia="標楷體" w:hAnsi="標楷體" w:cs="標楷體" w:hint="eastAsia"/>
          <w:sz w:val="32"/>
          <w:szCs w:val="32"/>
        </w:rPr>
        <w:t>,</w:t>
      </w:r>
      <w:r w:rsidRPr="00AB0EE2">
        <w:rPr>
          <w:rFonts w:ascii="標楷體" w:eastAsia="標楷體" w:hAnsi="標楷體" w:cs="標楷體" w:hint="eastAsia"/>
          <w:sz w:val="32"/>
          <w:szCs w:val="32"/>
        </w:rPr>
        <w:t>表水月白娘。月又暗含羅地</w:t>
      </w:r>
      <w:r w:rsidR="003D78D6">
        <w:rPr>
          <w:rFonts w:ascii="標楷體" w:eastAsia="標楷體" w:hAnsi="標楷體" w:cs="標楷體" w:hint="eastAsia"/>
          <w:sz w:val="32"/>
          <w:szCs w:val="32"/>
        </w:rPr>
        <w:t>干</w:t>
      </w:r>
      <w:r w:rsidRPr="00AB0EE2">
        <w:rPr>
          <w:rFonts w:ascii="標楷體" w:eastAsia="標楷體" w:hAnsi="標楷體" w:cs="標楷體" w:hint="eastAsia"/>
          <w:sz w:val="32"/>
          <w:szCs w:val="32"/>
        </w:rPr>
        <w:t>布。表西洋女王要大兵壓境</w:t>
      </w:r>
      <w:r w:rsidR="0082646E">
        <w:rPr>
          <w:rFonts w:ascii="標楷體" w:eastAsia="標楷體" w:hAnsi="標楷體" w:cs="標楷體" w:hint="eastAsia"/>
          <w:sz w:val="32"/>
          <w:szCs w:val="32"/>
        </w:rPr>
        <w:t>,</w:t>
      </w:r>
      <w:r w:rsidRPr="00AB0EE2">
        <w:rPr>
          <w:rFonts w:ascii="標楷體" w:eastAsia="標楷體" w:hAnsi="標楷體" w:cs="標楷體" w:hint="eastAsia"/>
          <w:sz w:val="32"/>
          <w:szCs w:val="32"/>
        </w:rPr>
        <w:t>有爭訟之事要發生。</w:t>
      </w:r>
    </w:p>
    <w:p w14:paraId="367E668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以上五步</w:t>
      </w:r>
      <w:r w:rsidR="00F50359">
        <w:rPr>
          <w:rFonts w:ascii="標楷體" w:eastAsia="標楷體" w:hAnsi="標楷體" w:cs="標楷體" w:hint="eastAsia"/>
          <w:sz w:val="32"/>
          <w:szCs w:val="32"/>
        </w:rPr>
        <w:t>,</w:t>
      </w:r>
      <w:r w:rsidRPr="00AB0EE2">
        <w:rPr>
          <w:rFonts w:ascii="標楷體" w:eastAsia="標楷體" w:hAnsi="標楷體" w:cs="標楷體" w:hint="eastAsia"/>
          <w:sz w:val="32"/>
          <w:szCs w:val="32"/>
        </w:rPr>
        <w:t>是讀</w:t>
      </w:r>
      <w:r w:rsidR="009D54A3">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9D54A3">
        <w:rPr>
          <w:rFonts w:ascii="標楷體" w:eastAsia="標楷體" w:hAnsi="標楷體" w:cs="標楷體" w:hint="eastAsia"/>
          <w:sz w:val="32"/>
          <w:szCs w:val="32"/>
        </w:rPr>
        <w:t>》</w:t>
      </w:r>
      <w:r w:rsidRPr="00AB0EE2">
        <w:rPr>
          <w:rFonts w:ascii="標楷體" w:eastAsia="標楷體" w:hAnsi="標楷體" w:cs="標楷體" w:hint="eastAsia"/>
          <w:sz w:val="32"/>
          <w:szCs w:val="32"/>
        </w:rPr>
        <w:t>之大框架之法。舉的第五卦水天需為例。學者有興趣</w:t>
      </w:r>
      <w:r w:rsidR="00F50359">
        <w:rPr>
          <w:rFonts w:ascii="標楷體" w:eastAsia="標楷體" w:hAnsi="標楷體" w:cs="標楷體" w:hint="eastAsia"/>
          <w:sz w:val="32"/>
          <w:szCs w:val="32"/>
        </w:rPr>
        <w:t>,</w:t>
      </w:r>
      <w:r w:rsidRPr="00AB0EE2">
        <w:rPr>
          <w:rFonts w:ascii="標楷體" w:eastAsia="標楷體" w:hAnsi="標楷體" w:cs="標楷體" w:hint="eastAsia"/>
          <w:sz w:val="32"/>
          <w:szCs w:val="32"/>
        </w:rPr>
        <w:t>則可用此法慢慢試著讀</w:t>
      </w:r>
      <w:r w:rsidR="009D54A3">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9D54A3">
        <w:rPr>
          <w:rFonts w:ascii="標楷體" w:eastAsia="標楷體" w:hAnsi="標楷體" w:cs="標楷體" w:hint="eastAsia"/>
          <w:sz w:val="32"/>
          <w:szCs w:val="32"/>
        </w:rPr>
        <w:t>》</w:t>
      </w:r>
      <w:r w:rsidR="00F50359">
        <w:rPr>
          <w:rFonts w:ascii="標楷體" w:eastAsia="標楷體" w:hAnsi="標楷體" w:cs="標楷體" w:hint="eastAsia"/>
          <w:sz w:val="32"/>
          <w:szCs w:val="32"/>
        </w:rPr>
        <w:t>,</w:t>
      </w:r>
      <w:r w:rsidRPr="00AB0EE2">
        <w:rPr>
          <w:rFonts w:ascii="標楷體" w:eastAsia="標楷體" w:hAnsi="標楷體" w:cs="標楷體" w:hint="eastAsia"/>
          <w:sz w:val="32"/>
          <w:szCs w:val="32"/>
        </w:rPr>
        <w:t>其趣味無窮。</w:t>
      </w:r>
    </w:p>
    <w:p w14:paraId="367E6682" w14:textId="77777777" w:rsidR="00F50359" w:rsidRDefault="00F50359" w:rsidP="000C15B5">
      <w:pPr>
        <w:ind w:firstLine="800"/>
        <w:rPr>
          <w:rFonts w:ascii="標楷體" w:eastAsia="標楷體" w:hAnsi="標楷體" w:cs="標楷體"/>
          <w:sz w:val="32"/>
          <w:szCs w:val="32"/>
        </w:rPr>
      </w:pPr>
    </w:p>
    <w:p w14:paraId="367E668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有著急的學</w:t>
      </w:r>
      <w:r w:rsidR="00143D3D">
        <w:rPr>
          <w:rFonts w:ascii="標楷體" w:eastAsia="標楷體" w:hAnsi="標楷體" w:cs="標楷體" w:hint="eastAsia"/>
          <w:sz w:val="32"/>
          <w:szCs w:val="32"/>
        </w:rPr>
        <w:t>者</w:t>
      </w:r>
      <w:r w:rsidRPr="00AB0EE2">
        <w:rPr>
          <w:rFonts w:ascii="標楷體" w:eastAsia="標楷體" w:hAnsi="標楷體" w:cs="標楷體" w:hint="eastAsia"/>
          <w:sz w:val="32"/>
          <w:szCs w:val="32"/>
        </w:rPr>
        <w:t>問</w:t>
      </w:r>
      <w:r w:rsidR="00F50359">
        <w:rPr>
          <w:rFonts w:ascii="標楷體" w:eastAsia="標楷體" w:hAnsi="標楷體" w:cs="標楷體" w:hint="eastAsia"/>
          <w:sz w:val="32"/>
          <w:szCs w:val="32"/>
        </w:rPr>
        <w:t>,</w:t>
      </w:r>
      <w:r w:rsidRPr="00AB0EE2">
        <w:rPr>
          <w:rFonts w:ascii="標楷體" w:eastAsia="標楷體" w:hAnsi="標楷體" w:cs="標楷體" w:hint="eastAsia"/>
          <w:sz w:val="32"/>
          <w:szCs w:val="32"/>
        </w:rPr>
        <w:t>需之結果引起樹大招風</w:t>
      </w:r>
      <w:r w:rsidR="00F50359">
        <w:rPr>
          <w:rFonts w:ascii="標楷體" w:eastAsia="標楷體" w:hAnsi="標楷體" w:cs="標楷體" w:hint="eastAsia"/>
          <w:sz w:val="32"/>
          <w:szCs w:val="32"/>
        </w:rPr>
        <w:t>,</w:t>
      </w:r>
      <w:r w:rsidRPr="00AB0EE2">
        <w:rPr>
          <w:rFonts w:ascii="標楷體" w:eastAsia="標楷體" w:hAnsi="標楷體" w:cs="標楷體" w:hint="eastAsia"/>
          <w:sz w:val="32"/>
          <w:szCs w:val="32"/>
        </w:rPr>
        <w:t>大兵壓境</w:t>
      </w:r>
      <w:r w:rsidR="00F50359">
        <w:rPr>
          <w:rFonts w:ascii="標楷體" w:eastAsia="標楷體" w:hAnsi="標楷體" w:cs="標楷體" w:hint="eastAsia"/>
          <w:sz w:val="32"/>
          <w:szCs w:val="32"/>
        </w:rPr>
        <w:t>,</w:t>
      </w:r>
      <w:r w:rsidRPr="00AB0EE2">
        <w:rPr>
          <w:rFonts w:ascii="標楷體" w:eastAsia="標楷體" w:hAnsi="標楷體" w:cs="標楷體" w:hint="eastAsia"/>
          <w:sz w:val="32"/>
          <w:szCs w:val="32"/>
        </w:rPr>
        <w:t>為爭訟之訟卦。那訟卦之後</w:t>
      </w:r>
      <w:r w:rsidR="00F50359">
        <w:rPr>
          <w:rFonts w:ascii="標楷體" w:eastAsia="標楷體" w:hAnsi="標楷體" w:cs="標楷體" w:hint="eastAsia"/>
          <w:sz w:val="32"/>
          <w:szCs w:val="32"/>
        </w:rPr>
        <w:t>,</w:t>
      </w:r>
      <w:r w:rsidRPr="00AB0EE2">
        <w:rPr>
          <w:rFonts w:ascii="標楷體" w:eastAsia="標楷體" w:hAnsi="標楷體" w:cs="標楷體" w:hint="eastAsia"/>
          <w:sz w:val="32"/>
          <w:szCs w:val="32"/>
        </w:rPr>
        <w:t>又是何卦</w:t>
      </w:r>
      <w:r w:rsidRPr="00AB0EE2">
        <w:rPr>
          <w:rFonts w:ascii="標楷體" w:eastAsia="標楷體" w:hAnsi="標楷體" w:cs="標楷體"/>
          <w:sz w:val="32"/>
          <w:szCs w:val="32"/>
        </w:rPr>
        <w:t>?</w:t>
      </w:r>
    </w:p>
    <w:p w14:paraId="367E668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lastRenderedPageBreak/>
        <w:t>那還用說</w:t>
      </w:r>
      <w:r w:rsidR="00F50359">
        <w:rPr>
          <w:rFonts w:ascii="標楷體" w:eastAsia="標楷體" w:hAnsi="標楷體" w:cs="標楷體" w:hint="eastAsia"/>
          <w:sz w:val="32"/>
          <w:szCs w:val="32"/>
        </w:rPr>
        <w:t>,</w:t>
      </w:r>
      <w:r w:rsidRPr="00AB0EE2">
        <w:rPr>
          <w:rFonts w:ascii="標楷體" w:eastAsia="標楷體" w:hAnsi="標楷體" w:cs="標楷體" w:hint="eastAsia"/>
          <w:sz w:val="32"/>
          <w:szCs w:val="32"/>
        </w:rPr>
        <w:t>以羅地</w:t>
      </w:r>
      <w:r w:rsidR="00FB17D9">
        <w:rPr>
          <w:rFonts w:ascii="標楷體" w:eastAsia="標楷體" w:hAnsi="標楷體" w:cs="標楷體" w:hint="eastAsia"/>
          <w:sz w:val="32"/>
          <w:szCs w:val="32"/>
        </w:rPr>
        <w:t>干</w:t>
      </w:r>
      <w:r w:rsidRPr="00AB0EE2">
        <w:rPr>
          <w:rFonts w:ascii="標楷體" w:eastAsia="標楷體" w:hAnsi="標楷體" w:cs="標楷體" w:hint="eastAsia"/>
          <w:sz w:val="32"/>
          <w:szCs w:val="32"/>
        </w:rPr>
        <w:t>布之性</w:t>
      </w:r>
      <w:r w:rsidR="00F50359">
        <w:rPr>
          <w:rFonts w:ascii="標楷體" w:eastAsia="標楷體" w:hAnsi="標楷體" w:cs="標楷體" w:hint="eastAsia"/>
          <w:sz w:val="32"/>
          <w:szCs w:val="32"/>
        </w:rPr>
        <w:t>,</w:t>
      </w:r>
      <w:r w:rsidRPr="00AB0EE2">
        <w:rPr>
          <w:rFonts w:ascii="標楷體" w:eastAsia="標楷體" w:hAnsi="標楷體" w:cs="標楷體" w:hint="eastAsia"/>
          <w:sz w:val="32"/>
          <w:szCs w:val="32"/>
        </w:rPr>
        <w:t>下一步自然是動武行兵。</w:t>
      </w:r>
    </w:p>
    <w:p w14:paraId="367E668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會如此嗎</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且看</w:t>
      </w:r>
      <w:r w:rsidR="009D54A3">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9D54A3">
        <w:rPr>
          <w:rFonts w:ascii="標楷體" w:eastAsia="標楷體" w:hAnsi="標楷體" w:cs="標楷體" w:hint="eastAsia"/>
          <w:sz w:val="32"/>
          <w:szCs w:val="32"/>
        </w:rPr>
        <w:t>》</w:t>
      </w:r>
      <w:r w:rsidRPr="00AB0EE2">
        <w:rPr>
          <w:rFonts w:ascii="標楷體" w:eastAsia="標楷體" w:hAnsi="標楷體" w:cs="標楷體" w:hint="eastAsia"/>
          <w:sz w:val="32"/>
          <w:szCs w:val="32"/>
        </w:rPr>
        <w:t>之第六卦</w:t>
      </w:r>
      <w:r w:rsidR="00F50359">
        <w:rPr>
          <w:rFonts w:ascii="標楷體" w:eastAsia="標楷體" w:hAnsi="標楷體" w:cs="標楷體" w:hint="eastAsia"/>
          <w:sz w:val="32"/>
          <w:szCs w:val="32"/>
        </w:rPr>
        <w:t>,</w:t>
      </w:r>
      <w:r w:rsidRPr="00AB0EE2">
        <w:rPr>
          <w:rFonts w:ascii="標楷體" w:eastAsia="標楷體" w:hAnsi="標楷體" w:cs="標楷體" w:hint="eastAsia"/>
          <w:sz w:val="32"/>
          <w:szCs w:val="32"/>
        </w:rPr>
        <w:t>地水師。</w:t>
      </w:r>
    </w:p>
    <w:p w14:paraId="367E6686"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其象為</w:t>
      </w:r>
      <w:r w:rsidR="006A1DC2">
        <w:rPr>
          <w:rFonts w:ascii="標楷體" w:eastAsia="標楷體" w:hAnsi="標楷體" w:cs="標楷體" w:hint="eastAsia"/>
          <w:sz w:val="32"/>
          <w:szCs w:val="32"/>
        </w:rPr>
        <w:t>“</w:t>
      </w:r>
      <w:r w:rsidRPr="00AB0EE2">
        <w:rPr>
          <w:rFonts w:ascii="標楷體" w:eastAsia="標楷體" w:hAnsi="標楷體" w:cs="標楷體" w:hint="eastAsia"/>
          <w:sz w:val="32"/>
          <w:szCs w:val="32"/>
        </w:rPr>
        <w:t>空中月</w:t>
      </w:r>
      <w:r w:rsidR="006A1DC2">
        <w:rPr>
          <w:rFonts w:ascii="標楷體" w:eastAsia="標楷體" w:hAnsi="標楷體" w:cs="標楷體" w:hint="eastAsia"/>
          <w:sz w:val="32"/>
          <w:szCs w:val="32"/>
        </w:rPr>
        <w:t>”</w:t>
      </w:r>
      <w:r w:rsidR="00F50359">
        <w:rPr>
          <w:rFonts w:ascii="標楷體" w:eastAsia="標楷體" w:hAnsi="標楷體" w:cs="標楷體" w:hint="eastAsia"/>
          <w:sz w:val="32"/>
          <w:szCs w:val="32"/>
        </w:rPr>
        <w:t>,</w:t>
      </w:r>
      <w:r w:rsidRPr="00AB0EE2">
        <w:rPr>
          <w:rFonts w:ascii="標楷體" w:eastAsia="標楷體" w:hAnsi="標楷體" w:cs="標楷體" w:hint="eastAsia"/>
          <w:sz w:val="32"/>
          <w:szCs w:val="32"/>
        </w:rPr>
        <w:t>即</w:t>
      </w:r>
      <w:r w:rsidR="006A1DC2">
        <w:rPr>
          <w:rFonts w:ascii="標楷體" w:eastAsia="標楷體" w:hAnsi="標楷體" w:cs="標楷體" w:hint="eastAsia"/>
          <w:sz w:val="32"/>
          <w:szCs w:val="32"/>
        </w:rPr>
        <w:t>“</w:t>
      </w:r>
      <w:r w:rsidRPr="00AB0EE2">
        <w:rPr>
          <w:rFonts w:ascii="標楷體" w:eastAsia="標楷體" w:hAnsi="標楷體" w:cs="標楷體" w:hint="eastAsia"/>
          <w:sz w:val="32"/>
          <w:szCs w:val="32"/>
        </w:rPr>
        <w:t>月在天心</w:t>
      </w:r>
      <w:r w:rsidR="006A1DC2">
        <w:rPr>
          <w:rFonts w:ascii="標楷體" w:eastAsia="標楷體" w:hAnsi="標楷體" w:cs="標楷體" w:hint="eastAsia"/>
          <w:sz w:val="32"/>
          <w:szCs w:val="32"/>
        </w:rPr>
        <w:t>”</w:t>
      </w:r>
      <w:r w:rsidRPr="00AB0EE2">
        <w:rPr>
          <w:rFonts w:ascii="標楷體" w:eastAsia="標楷體" w:hAnsi="標楷體" w:cs="標楷體" w:hint="eastAsia"/>
          <w:sz w:val="32"/>
          <w:szCs w:val="32"/>
        </w:rPr>
        <w:t>。一陽率眾陰</w:t>
      </w:r>
      <w:r w:rsidR="008A1CAE">
        <w:rPr>
          <w:rFonts w:ascii="標楷體" w:eastAsia="標楷體" w:hAnsi="標楷體" w:cs="標楷體" w:hint="eastAsia"/>
          <w:sz w:val="32"/>
          <w:szCs w:val="32"/>
        </w:rPr>
        <w:t>,</w:t>
      </w:r>
      <w:r w:rsidRPr="00AB0EE2">
        <w:rPr>
          <w:rFonts w:ascii="標楷體" w:eastAsia="標楷體" w:hAnsi="標楷體" w:cs="標楷體" w:hint="eastAsia"/>
          <w:sz w:val="32"/>
          <w:szCs w:val="32"/>
        </w:rPr>
        <w:t>表羅地</w:t>
      </w:r>
      <w:r w:rsidR="00A97E86">
        <w:rPr>
          <w:rFonts w:ascii="標楷體" w:eastAsia="標楷體" w:hAnsi="標楷體" w:cs="標楷體" w:hint="eastAsia"/>
          <w:sz w:val="32"/>
          <w:szCs w:val="32"/>
        </w:rPr>
        <w:t>干</w:t>
      </w:r>
      <w:r w:rsidRPr="00AB0EE2">
        <w:rPr>
          <w:rFonts w:ascii="標楷體" w:eastAsia="標楷體" w:hAnsi="標楷體" w:cs="標楷體" w:hint="eastAsia"/>
          <w:sz w:val="32"/>
          <w:szCs w:val="32"/>
        </w:rPr>
        <w:t>布陳兵羅刹女準備興師動眾</w:t>
      </w:r>
      <w:r w:rsidR="008A1CAE">
        <w:rPr>
          <w:rFonts w:ascii="標楷體" w:eastAsia="標楷體" w:hAnsi="標楷體" w:cs="標楷體" w:hint="eastAsia"/>
          <w:sz w:val="32"/>
          <w:szCs w:val="32"/>
        </w:rPr>
        <w:t>,</w:t>
      </w:r>
      <w:r w:rsidRPr="00AB0EE2">
        <w:rPr>
          <w:rFonts w:ascii="標楷體" w:eastAsia="標楷體" w:hAnsi="標楷體" w:cs="標楷體" w:hint="eastAsia"/>
          <w:sz w:val="32"/>
          <w:szCs w:val="32"/>
        </w:rPr>
        <w:t>大打一場。師卦辭</w:t>
      </w:r>
      <w:r w:rsidR="00A81933"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p>
    <w:p w14:paraId="367E668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師貞</w:t>
      </w:r>
      <w:r w:rsidR="008A1CAE">
        <w:rPr>
          <w:rFonts w:ascii="標楷體" w:eastAsia="標楷體" w:hAnsi="標楷體" w:cs="標楷體" w:hint="eastAsia"/>
          <w:sz w:val="32"/>
          <w:szCs w:val="32"/>
        </w:rPr>
        <w:t>,</w:t>
      </w:r>
      <w:r w:rsidRPr="00AB0EE2">
        <w:rPr>
          <w:rFonts w:ascii="標楷體" w:eastAsia="標楷體" w:hAnsi="標楷體" w:cs="標楷體" w:hint="eastAsia"/>
          <w:sz w:val="32"/>
          <w:szCs w:val="32"/>
        </w:rPr>
        <w:t>丈人</w:t>
      </w:r>
      <w:r w:rsidR="008A1CAE">
        <w:rPr>
          <w:rFonts w:ascii="標楷體" w:eastAsia="標楷體" w:hAnsi="標楷體" w:cs="標楷體" w:hint="eastAsia"/>
          <w:sz w:val="32"/>
          <w:szCs w:val="32"/>
        </w:rPr>
        <w:t>,</w:t>
      </w:r>
      <w:r w:rsidRPr="00AB0EE2">
        <w:rPr>
          <w:rFonts w:ascii="標楷體" w:eastAsia="標楷體" w:hAnsi="標楷體" w:cs="標楷體" w:hint="eastAsia"/>
          <w:sz w:val="32"/>
          <w:szCs w:val="32"/>
        </w:rPr>
        <w:t>吉</w:t>
      </w:r>
      <w:r w:rsidR="008A1CAE">
        <w:rPr>
          <w:rFonts w:ascii="標楷體" w:eastAsia="標楷體" w:hAnsi="標楷體" w:cs="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咎。</w:t>
      </w:r>
    </w:p>
    <w:p w14:paraId="367E668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意為</w:t>
      </w:r>
      <w:r w:rsidR="008A1CAE">
        <w:rPr>
          <w:rFonts w:ascii="標楷體" w:eastAsia="標楷體" w:hAnsi="標楷體" w:cs="標楷體" w:hint="eastAsia"/>
          <w:sz w:val="32"/>
          <w:szCs w:val="32"/>
        </w:rPr>
        <w:t>,</w:t>
      </w:r>
      <w:r w:rsidRPr="00AB0EE2">
        <w:rPr>
          <w:rFonts w:ascii="標楷體" w:eastAsia="標楷體" w:hAnsi="標楷體" w:cs="標楷體" w:hint="eastAsia"/>
          <w:sz w:val="32"/>
          <w:szCs w:val="32"/>
        </w:rPr>
        <w:t>有備則無患。丈人</w:t>
      </w:r>
      <w:r w:rsidR="008A1CAE">
        <w:rPr>
          <w:rFonts w:ascii="標楷體" w:eastAsia="標楷體" w:hAnsi="標楷體" w:cs="標楷體" w:hint="eastAsia"/>
          <w:sz w:val="32"/>
          <w:szCs w:val="32"/>
        </w:rPr>
        <w:t>,</w:t>
      </w:r>
      <w:r w:rsidRPr="00AB0EE2">
        <w:rPr>
          <w:rFonts w:ascii="標楷體" w:eastAsia="標楷體" w:hAnsi="標楷體" w:cs="標楷體" w:hint="eastAsia"/>
          <w:sz w:val="32"/>
          <w:szCs w:val="32"/>
        </w:rPr>
        <w:t>即大將軍橫刀立馬</w:t>
      </w:r>
      <w:r w:rsidR="008A1CAE">
        <w:rPr>
          <w:rFonts w:ascii="標楷體" w:eastAsia="標楷體" w:hAnsi="標楷體" w:cs="標楷體" w:hint="eastAsia"/>
          <w:sz w:val="32"/>
          <w:szCs w:val="32"/>
        </w:rPr>
        <w:t>,</w:t>
      </w:r>
      <w:r w:rsidRPr="00AB0EE2">
        <w:rPr>
          <w:rFonts w:ascii="標楷體" w:eastAsia="標楷體" w:hAnsi="標楷體" w:cs="標楷體" w:hint="eastAsia"/>
          <w:sz w:val="32"/>
          <w:szCs w:val="32"/>
        </w:rPr>
        <w:t>出陣對敵。</w:t>
      </w:r>
    </w:p>
    <w:p w14:paraId="367E6689"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師卦的下一卦是</w:t>
      </w:r>
      <w:r w:rsidR="008A1CAE">
        <w:rPr>
          <w:rFonts w:ascii="標楷體" w:eastAsia="標楷體" w:hAnsi="標楷體" w:cs="標楷體" w:hint="eastAsia"/>
          <w:sz w:val="32"/>
          <w:szCs w:val="32"/>
        </w:rPr>
        <w:t>,</w:t>
      </w:r>
      <w:r w:rsidRPr="00AB0EE2">
        <w:rPr>
          <w:rFonts w:ascii="標楷體" w:eastAsia="標楷體" w:hAnsi="標楷體" w:cs="標楷體" w:hint="eastAsia"/>
          <w:sz w:val="32"/>
          <w:szCs w:val="32"/>
        </w:rPr>
        <w:t>水地比。象為月升空。月光照遍大地。比卦辭</w:t>
      </w:r>
      <w:r w:rsidR="000030E4"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p>
    <w:p w14:paraId="367E668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比吉。原</w:t>
      </w:r>
      <w:r w:rsidR="001E4F75" w:rsidRPr="00AB0EE2">
        <w:rPr>
          <w:rFonts w:ascii="標楷體" w:eastAsia="標楷體" w:hAnsi="標楷體" w:cs="標楷體" w:hint="eastAsia"/>
          <w:sz w:val="32"/>
          <w:szCs w:val="32"/>
        </w:rPr>
        <w:t>筮</w:t>
      </w:r>
      <w:r w:rsidRPr="00AB0EE2">
        <w:rPr>
          <w:rFonts w:ascii="標楷體" w:eastAsia="標楷體" w:hAnsi="標楷體" w:cs="標楷體" w:hint="eastAsia"/>
          <w:sz w:val="32"/>
          <w:szCs w:val="32"/>
        </w:rPr>
        <w:t>元永貞</w:t>
      </w:r>
      <w:r w:rsidR="008A1CAE">
        <w:rPr>
          <w:rFonts w:ascii="標楷體" w:eastAsia="標楷體" w:hAnsi="標楷體" w:cs="標楷體" w:hint="eastAsia"/>
          <w:sz w:val="32"/>
          <w:szCs w:val="32"/>
        </w:rPr>
        <w:t>,</w:t>
      </w:r>
      <w:r w:rsidR="0005795A">
        <w:rPr>
          <w:rFonts w:ascii="標楷體" w:eastAsia="標楷體" w:hAnsi="標楷體" w:hint="eastAsia"/>
          <w:sz w:val="32"/>
          <w:szCs w:val="32"/>
        </w:rPr>
        <w:t>無</w:t>
      </w:r>
      <w:r w:rsidR="008A1CAE">
        <w:rPr>
          <w:rFonts w:ascii="標楷體" w:eastAsia="標楷體" w:hAnsi="標楷體" w:cs="標楷體" w:hint="eastAsia"/>
          <w:sz w:val="32"/>
          <w:szCs w:val="32"/>
        </w:rPr>
        <w:t>咎。不寧</w:t>
      </w:r>
      <w:r w:rsidRPr="00AB0EE2">
        <w:rPr>
          <w:rFonts w:ascii="標楷體" w:eastAsia="標楷體" w:hAnsi="標楷體" w:cs="標楷體" w:hint="eastAsia"/>
          <w:sz w:val="32"/>
          <w:szCs w:val="32"/>
        </w:rPr>
        <w:t>方來</w:t>
      </w:r>
      <w:r w:rsidR="008A1CAE">
        <w:rPr>
          <w:rFonts w:ascii="標楷體" w:eastAsia="標楷體" w:hAnsi="標楷體" w:cs="標楷體" w:hint="eastAsia"/>
          <w:sz w:val="32"/>
          <w:szCs w:val="32"/>
        </w:rPr>
        <w:t>,</w:t>
      </w:r>
      <w:r w:rsidRPr="00AB0EE2">
        <w:rPr>
          <w:rFonts w:ascii="標楷體" w:eastAsia="標楷體" w:hAnsi="標楷體" w:cs="標楷體" w:hint="eastAsia"/>
          <w:sz w:val="32"/>
          <w:szCs w:val="32"/>
        </w:rPr>
        <w:t>後夫凶。</w:t>
      </w:r>
    </w:p>
    <w:p w14:paraId="367E668B"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意為</w:t>
      </w:r>
      <w:r w:rsidR="0090036C">
        <w:rPr>
          <w:rFonts w:ascii="標楷體" w:eastAsia="標楷體" w:hAnsi="標楷體" w:cs="標楷體" w:hint="eastAsia"/>
          <w:sz w:val="32"/>
          <w:szCs w:val="32"/>
        </w:rPr>
        <w:t>,</w:t>
      </w:r>
      <w:r w:rsidRPr="00AB0EE2">
        <w:rPr>
          <w:rFonts w:ascii="標楷體" w:eastAsia="標楷體" w:hAnsi="標楷體" w:cs="標楷體" w:hint="eastAsia"/>
          <w:sz w:val="32"/>
          <w:szCs w:val="32"/>
        </w:rPr>
        <w:t>雖是陳兵</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野</w:t>
      </w:r>
      <w:r w:rsidR="0090036C">
        <w:rPr>
          <w:rFonts w:ascii="標楷體" w:eastAsia="標楷體" w:hAnsi="標楷體" w:cs="標楷體" w:hint="eastAsia"/>
          <w:sz w:val="32"/>
          <w:szCs w:val="32"/>
        </w:rPr>
        <w:t>,仍是以兵求和為貴。若能求得比和,此為最上策。但要</w:t>
      </w:r>
      <w:r w:rsidRPr="00AB0EE2">
        <w:rPr>
          <w:rFonts w:ascii="標楷體" w:eastAsia="標楷體" w:hAnsi="標楷體" w:cs="標楷體" w:hint="eastAsia"/>
          <w:sz w:val="32"/>
          <w:szCs w:val="32"/>
        </w:rPr>
        <w:t>知來者不善</w:t>
      </w:r>
      <w:r w:rsidR="0078302F">
        <w:rPr>
          <w:rFonts w:ascii="標楷體" w:eastAsia="標楷體" w:hAnsi="標楷體" w:cs="標楷體" w:hint="eastAsia"/>
          <w:sz w:val="32"/>
          <w:szCs w:val="32"/>
        </w:rPr>
        <w:t>(</w:t>
      </w:r>
      <w:r w:rsidR="0090036C">
        <w:rPr>
          <w:rFonts w:ascii="標楷體" w:eastAsia="標楷體" w:hAnsi="標楷體" w:cs="標楷體" w:hint="eastAsia"/>
          <w:sz w:val="32"/>
          <w:szCs w:val="32"/>
        </w:rPr>
        <w:t>不寧</w:t>
      </w:r>
      <w:r w:rsidRPr="00AB0EE2">
        <w:rPr>
          <w:rFonts w:ascii="標楷體" w:eastAsia="標楷體" w:hAnsi="標楷體" w:cs="標楷體" w:hint="eastAsia"/>
          <w:sz w:val="32"/>
          <w:szCs w:val="32"/>
        </w:rPr>
        <w:t>方來</w:t>
      </w:r>
      <w:r w:rsidR="0078302F">
        <w:rPr>
          <w:rFonts w:ascii="標楷體" w:eastAsia="標楷體" w:hAnsi="標楷體" w:cs="標楷體" w:hint="eastAsia"/>
          <w:sz w:val="32"/>
          <w:szCs w:val="32"/>
        </w:rPr>
        <w:t>)</w:t>
      </w:r>
      <w:r w:rsidR="0090036C">
        <w:rPr>
          <w:rFonts w:ascii="標楷體" w:eastAsia="標楷體" w:hAnsi="標楷體" w:cs="標楷體" w:hint="eastAsia"/>
          <w:sz w:val="32"/>
          <w:szCs w:val="32"/>
        </w:rPr>
        <w:t>,</w:t>
      </w:r>
      <w:r w:rsidRPr="00AB0EE2">
        <w:rPr>
          <w:rFonts w:ascii="標楷體" w:eastAsia="標楷體" w:hAnsi="標楷體" w:cs="標楷體" w:hint="eastAsia"/>
          <w:sz w:val="32"/>
          <w:szCs w:val="32"/>
        </w:rPr>
        <w:t>若是求和不得</w:t>
      </w:r>
      <w:r w:rsidR="00553FA2">
        <w:rPr>
          <w:rFonts w:ascii="標楷體" w:eastAsia="標楷體" w:hAnsi="標楷體" w:cs="標楷體" w:hint="eastAsia"/>
          <w:sz w:val="32"/>
          <w:szCs w:val="32"/>
        </w:rPr>
        <w:t>,</w:t>
      </w:r>
      <w:r w:rsidRPr="00AB0EE2">
        <w:rPr>
          <w:rFonts w:ascii="標楷體" w:eastAsia="標楷體" w:hAnsi="標楷體" w:cs="標楷體" w:hint="eastAsia"/>
          <w:sz w:val="32"/>
          <w:szCs w:val="32"/>
        </w:rPr>
        <w:t>記住</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那就先下手</w:t>
      </w:r>
      <w:r w:rsidR="00553FA2">
        <w:rPr>
          <w:rFonts w:ascii="標楷體" w:eastAsia="標楷體" w:hAnsi="標楷體" w:cs="標楷體" w:hint="eastAsia"/>
          <w:sz w:val="32"/>
          <w:szCs w:val="32"/>
        </w:rPr>
        <w:t>,</w:t>
      </w:r>
      <w:r w:rsidRPr="00AB0EE2">
        <w:rPr>
          <w:rFonts w:ascii="標楷體" w:eastAsia="標楷體" w:hAnsi="標楷體" w:cs="標楷體" w:hint="eastAsia"/>
          <w:sz w:val="32"/>
          <w:szCs w:val="32"/>
        </w:rPr>
        <w:t>發兵</w:t>
      </w:r>
      <w:r w:rsidR="00553FA2">
        <w:rPr>
          <w:rFonts w:ascii="標楷體" w:eastAsia="標楷體" w:hAnsi="標楷體" w:cs="標楷體" w:hint="eastAsia"/>
          <w:sz w:val="32"/>
          <w:szCs w:val="32"/>
        </w:rPr>
        <w:t>,</w:t>
      </w:r>
      <w:r w:rsidRPr="00AB0EE2">
        <w:rPr>
          <w:rFonts w:ascii="標楷體" w:eastAsia="標楷體" w:hAnsi="標楷體" w:cs="標楷體" w:hint="eastAsia"/>
          <w:sz w:val="32"/>
          <w:szCs w:val="32"/>
        </w:rPr>
        <w:t>先發制人</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切記</w:t>
      </w:r>
      <w:r w:rsidR="00553FA2">
        <w:rPr>
          <w:rFonts w:ascii="標楷體" w:eastAsia="標楷體" w:hAnsi="標楷體" w:cs="標楷體" w:hint="eastAsia"/>
          <w:sz w:val="32"/>
          <w:szCs w:val="32"/>
        </w:rPr>
        <w:t>,</w:t>
      </w:r>
      <w:r w:rsidRPr="00AB0EE2">
        <w:rPr>
          <w:rFonts w:ascii="標楷體" w:eastAsia="標楷體" w:hAnsi="標楷體" w:cs="標楷體" w:hint="eastAsia"/>
          <w:sz w:val="32"/>
          <w:szCs w:val="32"/>
        </w:rPr>
        <w:t>若動手慢了</w:t>
      </w:r>
      <w:r w:rsidR="00553FA2">
        <w:rPr>
          <w:rFonts w:ascii="標楷體" w:eastAsia="標楷體" w:hAnsi="標楷體" w:cs="標楷體" w:hint="eastAsia"/>
          <w:sz w:val="32"/>
          <w:szCs w:val="32"/>
        </w:rPr>
        <w:t>,</w:t>
      </w:r>
      <w:r w:rsidRPr="00AB0EE2">
        <w:rPr>
          <w:rFonts w:ascii="標楷體" w:eastAsia="標楷體" w:hAnsi="標楷體" w:cs="標楷體" w:hint="eastAsia"/>
          <w:sz w:val="32"/>
          <w:szCs w:val="32"/>
        </w:rPr>
        <w:t>則凶</w:t>
      </w:r>
      <w:r w:rsidRPr="00AB0EE2">
        <w:rPr>
          <w:rFonts w:ascii="標楷體" w:eastAsia="標楷體" w:hAnsi="標楷體" w:cs="標楷體"/>
          <w:sz w:val="32"/>
          <w:szCs w:val="32"/>
        </w:rPr>
        <w:t>!</w:t>
      </w:r>
    </w:p>
    <w:p w14:paraId="367E668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讀</w:t>
      </w:r>
      <w:r w:rsidR="009D54A3">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9D54A3">
        <w:rPr>
          <w:rFonts w:ascii="標楷體" w:eastAsia="標楷體" w:hAnsi="標楷體" w:cs="標楷體" w:hint="eastAsia"/>
          <w:sz w:val="32"/>
          <w:szCs w:val="32"/>
        </w:rPr>
        <w:t>》</w:t>
      </w:r>
      <w:r w:rsidRPr="00AB0EE2">
        <w:rPr>
          <w:rFonts w:ascii="標楷體" w:eastAsia="標楷體" w:hAnsi="標楷體" w:cs="標楷體" w:hint="eastAsia"/>
          <w:sz w:val="32"/>
          <w:szCs w:val="32"/>
        </w:rPr>
        <w:t>方知</w:t>
      </w:r>
      <w:r w:rsidR="00553FA2">
        <w:rPr>
          <w:rFonts w:ascii="標楷體" w:eastAsia="標楷體" w:hAnsi="標楷體" w:cs="標楷體" w:hint="eastAsia"/>
          <w:sz w:val="32"/>
          <w:szCs w:val="32"/>
        </w:rPr>
        <w:t>,</w:t>
      </w:r>
      <w:r w:rsidR="004B3933" w:rsidRPr="00AB0EE2">
        <w:rPr>
          <w:rFonts w:ascii="標楷體" w:eastAsia="標楷體" w:hAnsi="標楷體" w:cs="標楷體" w:hint="eastAsia"/>
          <w:sz w:val="32"/>
          <w:szCs w:val="32"/>
        </w:rPr>
        <w:t>中</w:t>
      </w:r>
      <w:r w:rsidRPr="00AB0EE2">
        <w:rPr>
          <w:rFonts w:ascii="標楷體" w:eastAsia="標楷體" w:hAnsi="標楷體" w:cs="標楷體" w:hint="eastAsia"/>
          <w:sz w:val="32"/>
          <w:szCs w:val="32"/>
        </w:rPr>
        <w:t>華之祖</w:t>
      </w:r>
      <w:r w:rsidR="00553FA2">
        <w:rPr>
          <w:rFonts w:ascii="標楷體" w:eastAsia="標楷體" w:hAnsi="標楷體" w:cs="標楷體" w:hint="eastAsia"/>
          <w:sz w:val="32"/>
          <w:szCs w:val="32"/>
        </w:rPr>
        <w:t>,</w:t>
      </w:r>
      <w:r w:rsidRPr="00AB0EE2">
        <w:rPr>
          <w:rFonts w:ascii="標楷體" w:eastAsia="標楷體" w:hAnsi="標楷體" w:cs="標楷體" w:hint="eastAsia"/>
          <w:sz w:val="32"/>
          <w:szCs w:val="32"/>
        </w:rPr>
        <w:t>臨去歸天之時</w:t>
      </w:r>
      <w:r w:rsidR="00553FA2">
        <w:rPr>
          <w:rFonts w:ascii="標楷體" w:eastAsia="標楷體" w:hAnsi="標楷體" w:cs="標楷體" w:hint="eastAsia"/>
          <w:sz w:val="32"/>
          <w:szCs w:val="32"/>
        </w:rPr>
        <w:t>,仍是聲聲叮嚀,</w:t>
      </w:r>
      <w:r w:rsidRPr="00AB0EE2">
        <w:rPr>
          <w:rFonts w:ascii="標楷體" w:eastAsia="標楷體" w:hAnsi="標楷體" w:cs="標楷體" w:hint="eastAsia"/>
          <w:sz w:val="32"/>
          <w:szCs w:val="32"/>
        </w:rPr>
        <w:t>深怕子孫吃虧。</w:t>
      </w:r>
    </w:p>
    <w:p w14:paraId="367E668D" w14:textId="77777777" w:rsidR="0099757E" w:rsidRDefault="0099757E" w:rsidP="000C15B5">
      <w:pPr>
        <w:ind w:firstLine="800"/>
        <w:rPr>
          <w:rFonts w:ascii="標楷體" w:eastAsia="標楷體" w:hAnsi="標楷體" w:cs="標楷體"/>
          <w:sz w:val="32"/>
          <w:szCs w:val="32"/>
        </w:rPr>
      </w:pPr>
    </w:p>
    <w:p w14:paraId="367E668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在前面第八篇裏</w:t>
      </w:r>
      <w:r w:rsidR="004E2462">
        <w:rPr>
          <w:rFonts w:ascii="標楷體" w:eastAsia="標楷體" w:hAnsi="標楷體" w:cs="標楷體" w:hint="eastAsia"/>
          <w:sz w:val="32"/>
          <w:szCs w:val="32"/>
        </w:rPr>
        <w:t>,</w:t>
      </w:r>
      <w:r w:rsidRPr="00AB0EE2">
        <w:rPr>
          <w:rFonts w:ascii="標楷體" w:eastAsia="標楷體" w:hAnsi="標楷體" w:cs="標楷體" w:hint="eastAsia"/>
          <w:sz w:val="32"/>
          <w:szCs w:val="32"/>
        </w:rPr>
        <w:t>即</w:t>
      </w:r>
      <w:r w:rsidR="009D54A3">
        <w:rPr>
          <w:rFonts w:ascii="標楷體" w:eastAsia="標楷體" w:hAnsi="標楷體" w:cs="標楷體" w:hint="eastAsia"/>
          <w:sz w:val="32"/>
          <w:szCs w:val="32"/>
        </w:rPr>
        <w:t>《</w:t>
      </w:r>
      <w:r w:rsidR="004E2462">
        <w:rPr>
          <w:rFonts w:ascii="標楷體" w:eastAsia="標楷體" w:hAnsi="標楷體" w:cs="標楷體" w:hint="eastAsia"/>
          <w:sz w:val="32"/>
          <w:szCs w:val="32"/>
        </w:rPr>
        <w:t>日月經</w:t>
      </w:r>
      <w:r w:rsidR="009D54A3">
        <w:rPr>
          <w:rFonts w:ascii="標楷體" w:eastAsia="標楷體" w:hAnsi="標楷體" w:cs="標楷體" w:hint="eastAsia"/>
          <w:sz w:val="32"/>
          <w:szCs w:val="32"/>
        </w:rPr>
        <w:t>》</w:t>
      </w:r>
      <w:r w:rsidR="004E2462">
        <w:rPr>
          <w:rFonts w:ascii="標楷體" w:eastAsia="標楷體" w:hAnsi="標楷體" w:cs="標楷體" w:hint="eastAsia"/>
          <w:sz w:val="32"/>
          <w:szCs w:val="32"/>
        </w:rPr>
        <w:t>,</w:t>
      </w:r>
      <w:r w:rsidRPr="00AB0EE2">
        <w:rPr>
          <w:rFonts w:ascii="標楷體" w:eastAsia="標楷體" w:hAnsi="標楷體" w:cs="標楷體" w:hint="eastAsia"/>
          <w:sz w:val="32"/>
          <w:szCs w:val="32"/>
        </w:rPr>
        <w:t>講解的讀</w:t>
      </w:r>
      <w:r w:rsidR="00695414">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695414">
        <w:rPr>
          <w:rFonts w:ascii="標楷體" w:eastAsia="標楷體" w:hAnsi="標楷體" w:cs="標楷體" w:hint="eastAsia"/>
          <w:sz w:val="32"/>
          <w:szCs w:val="32"/>
        </w:rPr>
        <w:t>》</w:t>
      </w:r>
      <w:r w:rsidRPr="00AB0EE2">
        <w:rPr>
          <w:rFonts w:ascii="標楷體" w:eastAsia="標楷體" w:hAnsi="標楷體" w:cs="標楷體" w:hint="eastAsia"/>
          <w:sz w:val="32"/>
          <w:szCs w:val="32"/>
        </w:rPr>
        <w:t>的方法</w:t>
      </w:r>
      <w:r w:rsidR="004E2462">
        <w:rPr>
          <w:rFonts w:ascii="標楷體" w:eastAsia="標楷體" w:hAnsi="標楷體" w:cs="標楷體" w:hint="eastAsia"/>
          <w:sz w:val="32"/>
          <w:szCs w:val="32"/>
        </w:rPr>
        <w:t>,</w:t>
      </w:r>
      <w:r w:rsidRPr="00AB0EE2">
        <w:rPr>
          <w:rFonts w:ascii="標楷體" w:eastAsia="標楷體" w:hAnsi="標楷體" w:cs="標楷體" w:hint="eastAsia"/>
          <w:sz w:val="32"/>
          <w:szCs w:val="32"/>
        </w:rPr>
        <w:t>是單獨研究一組卦</w:t>
      </w:r>
      <w:r w:rsidR="004E2462">
        <w:rPr>
          <w:rFonts w:ascii="標楷體" w:eastAsia="標楷體" w:hAnsi="標楷體" w:cs="標楷體" w:hint="eastAsia"/>
          <w:sz w:val="32"/>
          <w:szCs w:val="32"/>
        </w:rPr>
        <w:t>,</w:t>
      </w:r>
      <w:r w:rsidRPr="00AB0EE2">
        <w:rPr>
          <w:rFonts w:ascii="標楷體" w:eastAsia="標楷體" w:hAnsi="標楷體" w:cs="標楷體" w:hint="eastAsia"/>
          <w:sz w:val="32"/>
          <w:szCs w:val="32"/>
        </w:rPr>
        <w:t>即一組本錯卦。或一組本綜卦。或一組本之卦。然後</w:t>
      </w:r>
      <w:r w:rsidR="004E2462">
        <w:rPr>
          <w:rFonts w:ascii="標楷體" w:eastAsia="標楷體" w:hAnsi="標楷體" w:cs="標楷體" w:hint="eastAsia"/>
          <w:sz w:val="32"/>
          <w:szCs w:val="32"/>
        </w:rPr>
        <w:t>,</w:t>
      </w:r>
      <w:r w:rsidRPr="00AB0EE2">
        <w:rPr>
          <w:rFonts w:ascii="標楷體" w:eastAsia="標楷體" w:hAnsi="標楷體" w:cs="標楷體" w:hint="eastAsia"/>
          <w:sz w:val="32"/>
          <w:szCs w:val="32"/>
        </w:rPr>
        <w:t>著手</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六</w:t>
      </w:r>
      <w:r w:rsidR="00151477"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發生的變卦。重點不是讀卦辭</w:t>
      </w:r>
      <w:r w:rsidR="004E2462">
        <w:rPr>
          <w:rFonts w:ascii="標楷體" w:eastAsia="標楷體" w:hAnsi="標楷體" w:cs="標楷體" w:hint="eastAsia"/>
          <w:sz w:val="32"/>
          <w:szCs w:val="32"/>
        </w:rPr>
        <w:t>,</w:t>
      </w:r>
      <w:r w:rsidRPr="00AB0EE2">
        <w:rPr>
          <w:rFonts w:ascii="標楷體" w:eastAsia="標楷體" w:hAnsi="標楷體" w:cs="標楷體" w:hint="eastAsia"/>
          <w:sz w:val="32"/>
          <w:szCs w:val="32"/>
        </w:rPr>
        <w:t>而是讀</w:t>
      </w:r>
      <w:r w:rsidR="00151477"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辭。那將又是五花八門</w:t>
      </w:r>
      <w:r w:rsidR="004E2462">
        <w:rPr>
          <w:rFonts w:ascii="標楷體" w:eastAsia="標楷體" w:hAnsi="標楷體" w:cs="標楷體" w:hint="eastAsia"/>
          <w:sz w:val="32"/>
          <w:szCs w:val="32"/>
        </w:rPr>
        <w:t>,</w:t>
      </w:r>
      <w:r w:rsidRPr="00AB0EE2">
        <w:rPr>
          <w:rFonts w:ascii="標楷體" w:eastAsia="標楷體" w:hAnsi="標楷體" w:cs="標楷體" w:hint="eastAsia"/>
          <w:sz w:val="32"/>
          <w:szCs w:val="32"/>
        </w:rPr>
        <w:t>不知多少路變化。</w:t>
      </w:r>
    </w:p>
    <w:p w14:paraId="367E668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有興趣的</w:t>
      </w:r>
      <w:r w:rsidR="00695414">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695414">
        <w:rPr>
          <w:rFonts w:ascii="標楷體" w:eastAsia="標楷體" w:hAnsi="標楷體" w:cs="標楷體" w:hint="eastAsia"/>
          <w:sz w:val="32"/>
          <w:szCs w:val="32"/>
        </w:rPr>
        <w:t>》</w:t>
      </w:r>
      <w:r w:rsidRPr="00AB0EE2">
        <w:rPr>
          <w:rFonts w:ascii="標楷體" w:eastAsia="標楷體" w:hAnsi="標楷體" w:cs="標楷體" w:hint="eastAsia"/>
          <w:sz w:val="32"/>
          <w:szCs w:val="32"/>
        </w:rPr>
        <w:t>學家</w:t>
      </w:r>
      <w:r w:rsidR="00CF0A1B">
        <w:rPr>
          <w:rFonts w:ascii="標楷體" w:eastAsia="標楷體" w:hAnsi="標楷體" w:cs="標楷體" w:hint="eastAsia"/>
          <w:sz w:val="32"/>
          <w:szCs w:val="32"/>
        </w:rPr>
        <w:t>,</w:t>
      </w:r>
      <w:r w:rsidRPr="00AB0EE2">
        <w:rPr>
          <w:rFonts w:ascii="標楷體" w:eastAsia="標楷體" w:hAnsi="標楷體" w:cs="標楷體" w:hint="eastAsia"/>
          <w:sz w:val="32"/>
          <w:szCs w:val="32"/>
        </w:rPr>
        <w:t>可以接此讀</w:t>
      </w:r>
      <w:r w:rsidR="00695414">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695414">
        <w:rPr>
          <w:rFonts w:ascii="標楷體" w:eastAsia="標楷體" w:hAnsi="標楷體" w:cs="標楷體" w:hint="eastAsia"/>
          <w:sz w:val="32"/>
          <w:szCs w:val="32"/>
        </w:rPr>
        <w:t>》</w:t>
      </w:r>
      <w:r w:rsidRPr="00AB0EE2">
        <w:rPr>
          <w:rFonts w:ascii="標楷體" w:eastAsia="標楷體" w:hAnsi="標楷體" w:cs="標楷體" w:hint="eastAsia"/>
          <w:sz w:val="32"/>
          <w:szCs w:val="32"/>
        </w:rPr>
        <w:t>方法</w:t>
      </w:r>
      <w:r w:rsidR="00CF0A1B">
        <w:rPr>
          <w:rFonts w:ascii="標楷體" w:eastAsia="標楷體" w:hAnsi="標楷體" w:cs="標楷體" w:hint="eastAsia"/>
          <w:sz w:val="32"/>
          <w:szCs w:val="32"/>
        </w:rPr>
        <w:t>,</w:t>
      </w:r>
      <w:r w:rsidR="00EE5465">
        <w:rPr>
          <w:rFonts w:ascii="標楷體" w:eastAsia="標楷體" w:hAnsi="標楷體" w:cs="標楷體" w:hint="eastAsia"/>
          <w:sz w:val="32"/>
          <w:szCs w:val="32"/>
        </w:rPr>
        <w:t>──</w:t>
      </w:r>
      <w:r w:rsidRPr="00AB0EE2">
        <w:rPr>
          <w:rFonts w:ascii="標楷體" w:eastAsia="標楷體" w:hAnsi="標楷體" w:cs="標楷體" w:hint="eastAsia"/>
          <w:sz w:val="32"/>
          <w:szCs w:val="32"/>
        </w:rPr>
        <w:t>解出</w:t>
      </w:r>
      <w:r w:rsidR="00CF0A1B">
        <w:rPr>
          <w:rFonts w:ascii="標楷體" w:eastAsia="標楷體" w:hAnsi="標楷體" w:cs="標楷體" w:hint="eastAsia"/>
          <w:sz w:val="32"/>
          <w:szCs w:val="32"/>
        </w:rPr>
        <w:t>,</w:t>
      </w:r>
      <w:r w:rsidRPr="00AB0EE2">
        <w:rPr>
          <w:rFonts w:ascii="標楷體" w:eastAsia="標楷體" w:hAnsi="標楷體" w:cs="標楷體" w:hint="eastAsia"/>
          <w:sz w:val="32"/>
          <w:szCs w:val="32"/>
        </w:rPr>
        <w:t>所成之書</w:t>
      </w:r>
      <w:r w:rsidR="00CF0A1B">
        <w:rPr>
          <w:rFonts w:ascii="標楷體" w:eastAsia="標楷體" w:hAnsi="標楷體" w:cs="標楷體" w:hint="eastAsia"/>
          <w:sz w:val="32"/>
          <w:szCs w:val="32"/>
        </w:rPr>
        <w:t>,</w:t>
      </w:r>
      <w:r w:rsidRPr="00AB0EE2">
        <w:rPr>
          <w:rFonts w:ascii="標楷體" w:eastAsia="標楷體" w:hAnsi="標楷體" w:cs="標楷體" w:hint="eastAsia"/>
          <w:sz w:val="32"/>
          <w:szCs w:val="32"/>
        </w:rPr>
        <w:t>即可名之為</w:t>
      </w:r>
      <w:r w:rsidR="00706DB3">
        <w:rPr>
          <w:rFonts w:ascii="標楷體" w:eastAsia="標楷體" w:hAnsi="標楷體" w:cs="標楷體" w:hint="eastAsia"/>
          <w:sz w:val="32"/>
          <w:szCs w:val="32"/>
        </w:rPr>
        <w:t>“</w:t>
      </w:r>
      <w:r w:rsidRPr="00AB0EE2">
        <w:rPr>
          <w:rFonts w:ascii="標楷體" w:eastAsia="標楷體" w:hAnsi="標楷體" w:cs="標楷體" w:hint="eastAsia"/>
          <w:sz w:val="32"/>
          <w:szCs w:val="32"/>
        </w:rPr>
        <w:t>易典</w:t>
      </w:r>
      <w:r w:rsidR="00706DB3">
        <w:rPr>
          <w:rFonts w:ascii="標楷體" w:eastAsia="標楷體" w:hAnsi="標楷體" w:cs="標楷體" w:hint="eastAsia"/>
          <w:sz w:val="32"/>
          <w:szCs w:val="32"/>
        </w:rPr>
        <w:t>”</w:t>
      </w:r>
      <w:r w:rsidRPr="00AB0EE2">
        <w:rPr>
          <w:rFonts w:ascii="標楷體" w:eastAsia="標楷體" w:hAnsi="標楷體" w:cs="標楷體" w:hint="eastAsia"/>
          <w:sz w:val="32"/>
          <w:szCs w:val="32"/>
        </w:rPr>
        <w:t>。</w:t>
      </w:r>
    </w:p>
    <w:p w14:paraId="367E669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對</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修行修煉之人</w:t>
      </w:r>
      <w:r w:rsidR="00FD6671">
        <w:rPr>
          <w:rFonts w:ascii="標楷體" w:eastAsia="標楷體" w:hAnsi="標楷體" w:cs="標楷體" w:hint="eastAsia"/>
          <w:sz w:val="32"/>
          <w:szCs w:val="32"/>
        </w:rPr>
        <w:t>,</w:t>
      </w:r>
      <w:r w:rsidRPr="00AB0EE2">
        <w:rPr>
          <w:rFonts w:ascii="標楷體" w:eastAsia="標楷體" w:hAnsi="標楷體" w:cs="標楷體" w:hint="eastAsia"/>
          <w:sz w:val="32"/>
          <w:szCs w:val="32"/>
        </w:rPr>
        <w:t>只要會用</w:t>
      </w:r>
      <w:r w:rsidR="00695414">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695414">
        <w:rPr>
          <w:rFonts w:ascii="標楷體" w:eastAsia="標楷體" w:hAnsi="標楷體" w:cs="標楷體" w:hint="eastAsia"/>
          <w:sz w:val="32"/>
          <w:szCs w:val="32"/>
        </w:rPr>
        <w:t>》</w:t>
      </w:r>
      <w:r w:rsidRPr="00AB0EE2">
        <w:rPr>
          <w:rFonts w:ascii="標楷體" w:eastAsia="標楷體" w:hAnsi="標楷體" w:cs="標楷體" w:hint="eastAsia"/>
          <w:sz w:val="32"/>
          <w:szCs w:val="32"/>
        </w:rPr>
        <w:t>即可</w:t>
      </w:r>
      <w:r w:rsidR="00FD6671">
        <w:rPr>
          <w:rFonts w:ascii="標楷體" w:eastAsia="標楷體" w:hAnsi="標楷體" w:cs="標楷體" w:hint="eastAsia"/>
          <w:sz w:val="32"/>
          <w:szCs w:val="32"/>
        </w:rPr>
        <w:t>,</w:t>
      </w:r>
      <w:r w:rsidRPr="00AB0EE2">
        <w:rPr>
          <w:rFonts w:ascii="標楷體" w:eastAsia="標楷體" w:hAnsi="標楷體" w:cs="標楷體" w:hint="eastAsia"/>
          <w:sz w:val="32"/>
          <w:szCs w:val="32"/>
        </w:rPr>
        <w:t>用</w:t>
      </w:r>
      <w:r w:rsidR="00695414">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695414">
        <w:rPr>
          <w:rFonts w:ascii="標楷體" w:eastAsia="標楷體" w:hAnsi="標楷體" w:cs="標楷體" w:hint="eastAsia"/>
          <w:sz w:val="32"/>
          <w:szCs w:val="32"/>
        </w:rPr>
        <w:t>》</w:t>
      </w:r>
      <w:r w:rsidRPr="00AB0EE2">
        <w:rPr>
          <w:rFonts w:ascii="標楷體" w:eastAsia="標楷體" w:hAnsi="標楷體" w:cs="標楷體" w:hint="eastAsia"/>
          <w:sz w:val="32"/>
          <w:szCs w:val="32"/>
        </w:rPr>
        <w:t>來</w:t>
      </w:r>
      <w:r w:rsidRPr="00AB0EE2">
        <w:rPr>
          <w:rFonts w:ascii="標楷體" w:eastAsia="標楷體" w:hAnsi="標楷體" w:cs="標楷體" w:hint="eastAsia"/>
          <w:sz w:val="32"/>
          <w:szCs w:val="32"/>
        </w:rPr>
        <w:lastRenderedPageBreak/>
        <w:t>指導行動。但功夫不必花在</w:t>
      </w:r>
      <w:r w:rsidR="00695414">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695414">
        <w:rPr>
          <w:rFonts w:ascii="標楷體" w:eastAsia="標楷體" w:hAnsi="標楷體" w:cs="標楷體" w:hint="eastAsia"/>
          <w:sz w:val="32"/>
          <w:szCs w:val="32"/>
        </w:rPr>
        <w:t>》</w:t>
      </w:r>
      <w:r w:rsidRPr="00AB0EE2">
        <w:rPr>
          <w:rFonts w:ascii="標楷體" w:eastAsia="標楷體" w:hAnsi="標楷體" w:cs="標楷體" w:hint="eastAsia"/>
          <w:sz w:val="32"/>
          <w:szCs w:val="32"/>
        </w:rPr>
        <w:t>上</w:t>
      </w:r>
      <w:r w:rsidR="00FD6671">
        <w:rPr>
          <w:rFonts w:ascii="標楷體" w:eastAsia="標楷體" w:hAnsi="標楷體" w:cs="標楷體" w:hint="eastAsia"/>
          <w:sz w:val="32"/>
          <w:szCs w:val="32"/>
        </w:rPr>
        <w:t>,</w:t>
      </w:r>
      <w:r w:rsidRPr="00AB0EE2">
        <w:rPr>
          <w:rFonts w:ascii="標楷體" w:eastAsia="標楷體" w:hAnsi="標楷體" w:cs="標楷體" w:hint="eastAsia"/>
          <w:sz w:val="32"/>
          <w:szCs w:val="32"/>
        </w:rPr>
        <w:t>那是</w:t>
      </w:r>
      <w:r w:rsidR="00695414">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695414">
        <w:rPr>
          <w:rFonts w:ascii="標楷體" w:eastAsia="標楷體" w:hAnsi="標楷體" w:cs="標楷體" w:hint="eastAsia"/>
          <w:sz w:val="32"/>
          <w:szCs w:val="32"/>
        </w:rPr>
        <w:t>》</w:t>
      </w:r>
      <w:r w:rsidRPr="00AB0EE2">
        <w:rPr>
          <w:rFonts w:ascii="標楷體" w:eastAsia="標楷體" w:hAnsi="標楷體" w:cs="標楷體" w:hint="eastAsia"/>
          <w:sz w:val="32"/>
          <w:szCs w:val="32"/>
        </w:rPr>
        <w:t>學家的事。功夫要花在觀上</w:t>
      </w:r>
      <w:r w:rsidR="00FD6671">
        <w:rPr>
          <w:rFonts w:ascii="標楷體" w:eastAsia="標楷體" w:hAnsi="標楷體" w:cs="標楷體" w:hint="eastAsia"/>
          <w:sz w:val="32"/>
          <w:szCs w:val="32"/>
        </w:rPr>
        <w:t>,</w:t>
      </w:r>
      <w:r w:rsidRPr="00AB0EE2">
        <w:rPr>
          <w:rFonts w:ascii="標楷體" w:eastAsia="標楷體" w:hAnsi="標楷體" w:cs="標楷體" w:hint="eastAsia"/>
          <w:sz w:val="32"/>
          <w:szCs w:val="32"/>
        </w:rPr>
        <w:t>這是修行者的事。</w:t>
      </w:r>
    </w:p>
    <w:p w14:paraId="367E6691" w14:textId="77777777" w:rsidR="00EA17F6" w:rsidRDefault="00EA17F6" w:rsidP="000C15B5">
      <w:pPr>
        <w:ind w:firstLine="800"/>
        <w:rPr>
          <w:rFonts w:ascii="標楷體" w:eastAsia="標楷體" w:hAnsi="標楷體" w:cs="標楷體"/>
          <w:sz w:val="32"/>
          <w:szCs w:val="32"/>
        </w:rPr>
      </w:pPr>
    </w:p>
    <w:p w14:paraId="367E669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按八宮陣法</w:t>
      </w:r>
      <w:r w:rsidR="009A2A84">
        <w:rPr>
          <w:rFonts w:ascii="標楷體" w:eastAsia="標楷體" w:hAnsi="標楷體" w:cs="標楷體" w:hint="eastAsia"/>
          <w:sz w:val="32"/>
          <w:szCs w:val="32"/>
        </w:rPr>
        <w:t>,</w:t>
      </w:r>
      <w:r w:rsidRPr="00AB0EE2">
        <w:rPr>
          <w:rFonts w:ascii="標楷體" w:eastAsia="標楷體" w:hAnsi="標楷體" w:cs="標楷體" w:hint="eastAsia"/>
          <w:sz w:val="32"/>
          <w:szCs w:val="32"/>
        </w:rPr>
        <w:t>坎宮為白娘聖母的白雲宮。但在卦中</w:t>
      </w:r>
      <w:r w:rsidR="009A2A84">
        <w:rPr>
          <w:rFonts w:ascii="標楷體" w:eastAsia="標楷體" w:hAnsi="標楷體" w:cs="標楷體" w:hint="eastAsia"/>
          <w:sz w:val="32"/>
          <w:szCs w:val="32"/>
        </w:rPr>
        <w:t>,</w:t>
      </w:r>
      <w:r w:rsidRPr="00AB0EE2">
        <w:rPr>
          <w:rFonts w:ascii="標楷體" w:eastAsia="標楷體" w:hAnsi="標楷體" w:cs="標楷體" w:hint="eastAsia"/>
          <w:sz w:val="32"/>
          <w:szCs w:val="32"/>
        </w:rPr>
        <w:t>時時以水月白娘出現。這位水月白娘又是何人</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此人即是月軍之統帥</w:t>
      </w:r>
      <w:r w:rsidR="008A1100">
        <w:rPr>
          <w:rFonts w:ascii="標楷體" w:eastAsia="標楷體" w:hAnsi="標楷體" w:cs="標楷體" w:hint="eastAsia"/>
          <w:sz w:val="32"/>
          <w:szCs w:val="32"/>
        </w:rPr>
        <w:t>姮</w:t>
      </w:r>
      <w:r w:rsidRPr="00AB0EE2">
        <w:rPr>
          <w:rFonts w:ascii="標楷體" w:eastAsia="標楷體" w:hAnsi="標楷體" w:cs="標楷體" w:hint="eastAsia"/>
          <w:sz w:val="32"/>
          <w:szCs w:val="32"/>
        </w:rPr>
        <w:t>娥。</w:t>
      </w:r>
    </w:p>
    <w:p w14:paraId="367E6693"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有學者問</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九宮為什麼恨</w:t>
      </w:r>
      <w:r w:rsidR="008A1100">
        <w:rPr>
          <w:rFonts w:ascii="標楷體" w:eastAsia="標楷體" w:hAnsi="標楷體" w:cs="標楷體" w:hint="eastAsia"/>
          <w:sz w:val="32"/>
          <w:szCs w:val="32"/>
        </w:rPr>
        <w:t>姮娥</w:t>
      </w:r>
      <w:r w:rsidRPr="00AB0EE2">
        <w:rPr>
          <w:rFonts w:ascii="標楷體" w:eastAsia="標楷體" w:hAnsi="標楷體" w:cs="標楷體"/>
          <w:sz w:val="32"/>
          <w:szCs w:val="32"/>
        </w:rPr>
        <w:t>?</w:t>
      </w:r>
    </w:p>
    <w:p w14:paraId="367E669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書</w:t>
      </w:r>
      <w:r w:rsidR="003F54DF" w:rsidRPr="00AB0EE2">
        <w:rPr>
          <w:rFonts w:ascii="標楷體" w:eastAsia="標楷體" w:hAnsi="標楷體" w:cs="標楷體" w:hint="eastAsia"/>
          <w:sz w:val="32"/>
          <w:szCs w:val="32"/>
        </w:rPr>
        <w:t>已</w:t>
      </w:r>
      <w:r w:rsidRPr="00AB0EE2">
        <w:rPr>
          <w:rFonts w:ascii="標楷體" w:eastAsia="標楷體" w:hAnsi="標楷體" w:cs="標楷體" w:hint="eastAsia"/>
          <w:sz w:val="32"/>
          <w:szCs w:val="32"/>
        </w:rPr>
        <w:t>寫到如此</w:t>
      </w:r>
      <w:r w:rsidR="009A2A84">
        <w:rPr>
          <w:rFonts w:ascii="標楷體" w:eastAsia="標楷體" w:hAnsi="標楷體" w:cs="標楷體" w:hint="eastAsia"/>
          <w:sz w:val="32"/>
          <w:szCs w:val="32"/>
        </w:rPr>
        <w:t>,</w:t>
      </w:r>
      <w:r w:rsidRPr="00AB0EE2">
        <w:rPr>
          <w:rFonts w:ascii="標楷體" w:eastAsia="標楷體" w:hAnsi="標楷體" w:cs="標楷體" w:hint="eastAsia"/>
          <w:sz w:val="32"/>
          <w:szCs w:val="32"/>
        </w:rPr>
        <w:t>此事也不得不明。此位</w:t>
      </w:r>
      <w:r w:rsidR="008A1100">
        <w:rPr>
          <w:rFonts w:ascii="標楷體" w:eastAsia="標楷體" w:hAnsi="標楷體" w:cs="標楷體" w:hint="eastAsia"/>
          <w:sz w:val="32"/>
          <w:szCs w:val="32"/>
        </w:rPr>
        <w:t>姮娥</w:t>
      </w:r>
      <w:r w:rsidR="009A2A84">
        <w:rPr>
          <w:rFonts w:ascii="標楷體" w:eastAsia="標楷體" w:hAnsi="標楷體" w:cs="標楷體" w:hint="eastAsia"/>
          <w:sz w:val="32"/>
          <w:szCs w:val="32"/>
        </w:rPr>
        <w:t>,</w:t>
      </w:r>
      <w:r w:rsidRPr="00AB0EE2">
        <w:rPr>
          <w:rFonts w:ascii="標楷體" w:eastAsia="標楷體" w:hAnsi="標楷體" w:cs="標楷體" w:hint="eastAsia"/>
          <w:sz w:val="32"/>
          <w:szCs w:val="32"/>
        </w:rPr>
        <w:t>就是碧羅雪山的白衣素女心月狐。</w:t>
      </w:r>
    </w:p>
    <w:p w14:paraId="367E669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在第一次天地大戰時</w:t>
      </w:r>
      <w:r w:rsidR="009A2A84">
        <w:rPr>
          <w:rFonts w:ascii="標楷體" w:eastAsia="標楷體" w:hAnsi="標楷體" w:cs="標楷體" w:hint="eastAsia"/>
          <w:sz w:val="32"/>
          <w:szCs w:val="32"/>
        </w:rPr>
        <w:t>,</w:t>
      </w:r>
      <w:r w:rsidRPr="00AB0EE2">
        <w:rPr>
          <w:rFonts w:ascii="標楷體" w:eastAsia="標楷體" w:hAnsi="標楷體" w:cs="標楷體" w:hint="eastAsia"/>
          <w:sz w:val="32"/>
          <w:szCs w:val="32"/>
        </w:rPr>
        <w:t>太</w:t>
      </w:r>
      <w:r w:rsidR="009A2A84">
        <w:rPr>
          <w:rFonts w:ascii="標楷體" w:eastAsia="標楷體" w:hAnsi="標楷體" w:cs="標楷體" w:hint="eastAsia"/>
          <w:sz w:val="32"/>
          <w:szCs w:val="32"/>
        </w:rPr>
        <w:t>平</w:t>
      </w:r>
      <w:r w:rsidRPr="00AB0EE2">
        <w:rPr>
          <w:rFonts w:ascii="標楷體" w:eastAsia="標楷體" w:hAnsi="標楷體" w:cs="標楷體" w:hint="eastAsia"/>
          <w:sz w:val="32"/>
          <w:szCs w:val="32"/>
        </w:rPr>
        <w:t>洋東海一戰</w:t>
      </w:r>
      <w:r w:rsidR="009A2A84">
        <w:rPr>
          <w:rFonts w:ascii="標楷體" w:eastAsia="標楷體" w:hAnsi="標楷體" w:cs="標楷體" w:hint="eastAsia"/>
          <w:sz w:val="32"/>
          <w:szCs w:val="32"/>
        </w:rPr>
        <w:t>,</w:t>
      </w:r>
      <w:r w:rsidRPr="00AB0EE2">
        <w:rPr>
          <w:rFonts w:ascii="標楷體" w:eastAsia="標楷體" w:hAnsi="標楷體" w:cs="標楷體" w:hint="eastAsia"/>
          <w:sz w:val="32"/>
          <w:szCs w:val="32"/>
        </w:rPr>
        <w:t>助羅地</w:t>
      </w:r>
      <w:r w:rsidR="00C53C62">
        <w:rPr>
          <w:rFonts w:ascii="標楷體" w:eastAsia="標楷體" w:hAnsi="標楷體" w:cs="標楷體" w:hint="eastAsia"/>
          <w:sz w:val="32"/>
          <w:szCs w:val="32"/>
        </w:rPr>
        <w:t>干</w:t>
      </w:r>
      <w:r w:rsidR="009A2A84">
        <w:rPr>
          <w:rFonts w:ascii="標楷體" w:eastAsia="標楷體" w:hAnsi="標楷體" w:cs="標楷體" w:hint="eastAsia"/>
          <w:sz w:val="32"/>
          <w:szCs w:val="32"/>
        </w:rPr>
        <w:t>布大戰十日,</w:t>
      </w:r>
      <w:r w:rsidRPr="00AB0EE2">
        <w:rPr>
          <w:rFonts w:ascii="標楷體" w:eastAsia="標楷體" w:hAnsi="標楷體" w:cs="標楷體" w:hint="eastAsia"/>
          <w:sz w:val="32"/>
          <w:szCs w:val="32"/>
        </w:rPr>
        <w:t>擊落九宮的</w:t>
      </w:r>
      <w:r w:rsidR="009A2A84">
        <w:rPr>
          <w:rFonts w:ascii="標楷體" w:eastAsia="標楷體" w:hAnsi="標楷體" w:cs="標楷體" w:hint="eastAsia"/>
          <w:sz w:val="32"/>
          <w:szCs w:val="32"/>
        </w:rPr>
        <w:t>,</w:t>
      </w:r>
      <w:r w:rsidRPr="00AB0EE2">
        <w:rPr>
          <w:rFonts w:ascii="標楷體" w:eastAsia="標楷體" w:hAnsi="標楷體" w:cs="標楷體" w:hint="eastAsia"/>
          <w:sz w:val="32"/>
          <w:szCs w:val="32"/>
        </w:rPr>
        <w:t>正是此位廣寒宮人。</w:t>
      </w:r>
    </w:p>
    <w:p w14:paraId="367E669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水月白娘為月神</w:t>
      </w:r>
      <w:r w:rsidR="009A2A84">
        <w:rPr>
          <w:rFonts w:ascii="標楷體" w:eastAsia="標楷體" w:hAnsi="標楷體" w:cs="標楷體" w:hint="eastAsia"/>
          <w:sz w:val="32"/>
          <w:szCs w:val="32"/>
        </w:rPr>
        <w:t>,</w:t>
      </w:r>
      <w:r w:rsidRPr="00AB0EE2">
        <w:rPr>
          <w:rFonts w:ascii="標楷體" w:eastAsia="標楷體" w:hAnsi="標楷體" w:cs="標楷體" w:hint="eastAsia"/>
          <w:sz w:val="32"/>
          <w:szCs w:val="32"/>
        </w:rPr>
        <w:t>羅地</w:t>
      </w:r>
      <w:r w:rsidR="00221223">
        <w:rPr>
          <w:rFonts w:ascii="標楷體" w:eastAsia="標楷體" w:hAnsi="標楷體" w:cs="標楷體" w:hint="eastAsia"/>
          <w:sz w:val="32"/>
          <w:szCs w:val="32"/>
        </w:rPr>
        <w:t>干</w:t>
      </w:r>
      <w:r w:rsidRPr="00AB0EE2">
        <w:rPr>
          <w:rFonts w:ascii="標楷體" w:eastAsia="標楷體" w:hAnsi="標楷體" w:cs="標楷體" w:hint="eastAsia"/>
          <w:sz w:val="32"/>
          <w:szCs w:val="32"/>
        </w:rPr>
        <w:t>布為月王</w:t>
      </w:r>
      <w:r w:rsidR="009A2A84">
        <w:rPr>
          <w:rFonts w:ascii="標楷體" w:eastAsia="標楷體" w:hAnsi="標楷體" w:cs="標楷體" w:hint="eastAsia"/>
          <w:sz w:val="32"/>
          <w:szCs w:val="32"/>
        </w:rPr>
        <w:t>,</w:t>
      </w:r>
      <w:r w:rsidRPr="00AB0EE2">
        <w:rPr>
          <w:rFonts w:ascii="標楷體" w:eastAsia="標楷體" w:hAnsi="標楷體" w:cs="標楷體" w:hint="eastAsia"/>
          <w:sz w:val="32"/>
          <w:szCs w:val="32"/>
        </w:rPr>
        <w:t>統令月軍。對日軍開戰。東海一戰</w:t>
      </w:r>
      <w:r w:rsidR="009A2A84">
        <w:rPr>
          <w:rFonts w:ascii="標楷體" w:eastAsia="標楷體" w:hAnsi="標楷體" w:cs="標楷體" w:hint="eastAsia"/>
          <w:sz w:val="32"/>
          <w:szCs w:val="32"/>
        </w:rPr>
        <w:t>,</w:t>
      </w:r>
      <w:r w:rsidRPr="00AB0EE2">
        <w:rPr>
          <w:rFonts w:ascii="標楷體" w:eastAsia="標楷體" w:hAnsi="標楷體" w:cs="標楷體" w:hint="eastAsia"/>
          <w:sz w:val="32"/>
          <w:szCs w:val="32"/>
        </w:rPr>
        <w:t>日軍大敗。</w:t>
      </w:r>
    </w:p>
    <w:p w14:paraId="367E6697" w14:textId="77777777" w:rsidR="007C702E" w:rsidRDefault="007C702E" w:rsidP="007C702E">
      <w:pPr>
        <w:rPr>
          <w:rFonts w:ascii="標楷體" w:eastAsia="標楷體" w:hAnsi="標楷體" w:cs="標楷體"/>
          <w:sz w:val="32"/>
          <w:szCs w:val="32"/>
        </w:rPr>
      </w:pPr>
    </w:p>
    <w:p w14:paraId="367E6698" w14:textId="77777777" w:rsidR="000C15B5" w:rsidRPr="00AB0EE2" w:rsidRDefault="000C15B5" w:rsidP="007C702E">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佛是指釋佛。是說</w:t>
      </w:r>
      <w:r w:rsidR="007C702E">
        <w:rPr>
          <w:rFonts w:ascii="標楷體" w:eastAsia="標楷體" w:hAnsi="標楷體" w:cs="標楷體" w:hint="eastAsia"/>
          <w:sz w:val="32"/>
          <w:szCs w:val="32"/>
        </w:rPr>
        <w:t>,佛你出使下世的這個娑</w:t>
      </w:r>
      <w:r w:rsidRPr="00AB0EE2">
        <w:rPr>
          <w:rFonts w:ascii="標楷體" w:eastAsia="標楷體" w:hAnsi="標楷體" w:cs="標楷體" w:hint="eastAsia"/>
          <w:sz w:val="32"/>
          <w:szCs w:val="32"/>
        </w:rPr>
        <w:t>婆世界</w:t>
      </w:r>
      <w:r w:rsidR="007C702E">
        <w:rPr>
          <w:rFonts w:ascii="標楷體" w:eastAsia="標楷體" w:hAnsi="標楷體" w:cs="標楷體" w:hint="eastAsia"/>
          <w:sz w:val="32"/>
          <w:szCs w:val="32"/>
        </w:rPr>
        <w:t>,</w:t>
      </w:r>
      <w:r w:rsidRPr="00AB0EE2">
        <w:rPr>
          <w:rFonts w:ascii="標楷體" w:eastAsia="標楷體" w:hAnsi="標楷體" w:cs="標楷體" w:hint="eastAsia"/>
          <w:sz w:val="32"/>
          <w:szCs w:val="32"/>
        </w:rPr>
        <w:t>是個五濁惡世。當初</w:t>
      </w:r>
      <w:r w:rsidR="007C702E">
        <w:rPr>
          <w:rFonts w:ascii="標楷體" w:eastAsia="標楷體" w:hAnsi="標楷體" w:cs="標楷體" w:hint="eastAsia"/>
          <w:sz w:val="32"/>
          <w:szCs w:val="32"/>
        </w:rPr>
        <w:t>,</w:t>
      </w:r>
      <w:r w:rsidRPr="00AB0EE2">
        <w:rPr>
          <w:rFonts w:ascii="標楷體" w:eastAsia="標楷體" w:hAnsi="標楷體" w:cs="標楷體" w:hint="eastAsia"/>
          <w:sz w:val="32"/>
          <w:szCs w:val="32"/>
        </w:rPr>
        <w:t>讓誰下來</w:t>
      </w:r>
      <w:r w:rsidR="007C702E">
        <w:rPr>
          <w:rFonts w:ascii="標楷體" w:eastAsia="標楷體" w:hAnsi="標楷體" w:cs="標楷體" w:hint="eastAsia"/>
          <w:sz w:val="32"/>
          <w:szCs w:val="32"/>
        </w:rPr>
        <w:t>,</w:t>
      </w:r>
      <w:r w:rsidRPr="00AB0EE2">
        <w:rPr>
          <w:rFonts w:ascii="標楷體" w:eastAsia="標楷體" w:hAnsi="標楷體" w:cs="標楷體" w:hint="eastAsia"/>
          <w:sz w:val="32"/>
          <w:szCs w:val="32"/>
        </w:rPr>
        <w:t>誰都是一邊擺手</w:t>
      </w:r>
      <w:r w:rsidR="007C702E">
        <w:rPr>
          <w:rFonts w:ascii="標楷體" w:eastAsia="標楷體" w:hAnsi="標楷體" w:cs="標楷體" w:hint="eastAsia"/>
          <w:sz w:val="32"/>
          <w:szCs w:val="32"/>
        </w:rPr>
        <w:t>,</w:t>
      </w:r>
      <w:r w:rsidRPr="00AB0EE2">
        <w:rPr>
          <w:rFonts w:ascii="標楷體" w:eastAsia="標楷體" w:hAnsi="標楷體" w:cs="標楷體" w:hint="eastAsia"/>
          <w:sz w:val="32"/>
          <w:szCs w:val="32"/>
        </w:rPr>
        <w:t>一邊後退</w:t>
      </w:r>
      <w:r w:rsidR="007C702E">
        <w:rPr>
          <w:rFonts w:ascii="標楷體" w:eastAsia="標楷體" w:hAnsi="標楷體" w:cs="標楷體" w:hint="eastAsia"/>
          <w:sz w:val="32"/>
          <w:szCs w:val="32"/>
        </w:rPr>
        <w:t>,</w:t>
      </w:r>
      <w:r w:rsidRPr="00AB0EE2">
        <w:rPr>
          <w:rFonts w:ascii="標楷體" w:eastAsia="標楷體" w:hAnsi="標楷體" w:cs="標楷體" w:hint="eastAsia"/>
          <w:sz w:val="32"/>
          <w:szCs w:val="32"/>
        </w:rPr>
        <w:t>回頭就跑。</w:t>
      </w:r>
      <w:r w:rsidR="00AC2539">
        <w:rPr>
          <w:rFonts w:ascii="標楷體" w:eastAsia="標楷體" w:hAnsi="標楷體" w:cs="標楷體" w:hint="eastAsia"/>
          <w:sz w:val="32"/>
          <w:szCs w:val="32"/>
        </w:rPr>
        <w:t>(</w:t>
      </w:r>
      <w:r w:rsidRPr="00AB0EE2">
        <w:rPr>
          <w:rFonts w:ascii="標楷體" w:eastAsia="標楷體" w:hAnsi="標楷體" w:cs="標楷體" w:hint="eastAsia"/>
          <w:sz w:val="32"/>
          <w:szCs w:val="32"/>
        </w:rPr>
        <w:t>猶如現在找接白虎令印者一樣</w:t>
      </w:r>
      <w:r w:rsidR="00AC2539">
        <w:rPr>
          <w:rFonts w:ascii="標楷體" w:eastAsia="標楷體" w:hAnsi="標楷體" w:cs="標楷體" w:hint="eastAsia"/>
          <w:sz w:val="32"/>
          <w:szCs w:val="32"/>
        </w:rPr>
        <w:t>)</w:t>
      </w:r>
      <w:r w:rsidR="007C702E">
        <w:rPr>
          <w:rFonts w:ascii="標楷體" w:eastAsia="標楷體" w:hAnsi="標楷體" w:cs="標楷體" w:hint="eastAsia"/>
          <w:sz w:val="32"/>
          <w:szCs w:val="32"/>
        </w:rPr>
        <w:t>在這個五濁惡世的娑</w:t>
      </w:r>
      <w:r w:rsidRPr="00AB0EE2">
        <w:rPr>
          <w:rFonts w:ascii="標楷體" w:eastAsia="標楷體" w:hAnsi="標楷體" w:cs="標楷體" w:hint="eastAsia"/>
          <w:sz w:val="32"/>
          <w:szCs w:val="32"/>
        </w:rPr>
        <w:t>婆界</w:t>
      </w:r>
      <w:r w:rsidR="00555077">
        <w:rPr>
          <w:rFonts w:ascii="標楷體" w:eastAsia="標楷體" w:hAnsi="標楷體" w:cs="標楷體" w:hint="eastAsia"/>
          <w:sz w:val="32"/>
          <w:szCs w:val="32"/>
        </w:rPr>
        <w:t>,</w:t>
      </w:r>
      <w:r w:rsidRPr="00AB0EE2">
        <w:rPr>
          <w:rFonts w:ascii="標楷體" w:eastAsia="標楷體" w:hAnsi="標楷體" w:cs="標楷體" w:hint="eastAsia"/>
          <w:sz w:val="32"/>
          <w:szCs w:val="32"/>
        </w:rPr>
        <w:t>著實是沒有清淨的東西</w:t>
      </w:r>
      <w:r w:rsidR="00555077">
        <w:rPr>
          <w:rFonts w:ascii="標楷體" w:eastAsia="標楷體" w:hAnsi="標楷體" w:cs="標楷體" w:hint="eastAsia"/>
          <w:sz w:val="32"/>
          <w:szCs w:val="32"/>
        </w:rPr>
        <w:t>,</w:t>
      </w:r>
      <w:r w:rsidRPr="00AB0EE2">
        <w:rPr>
          <w:rFonts w:ascii="標楷體" w:eastAsia="標楷體" w:hAnsi="標楷體" w:cs="標楷體" w:hint="eastAsia"/>
          <w:sz w:val="32"/>
          <w:szCs w:val="32"/>
        </w:rPr>
        <w:t>可作為供眾生修行的參照之物。真正可供末法時代</w:t>
      </w:r>
      <w:r w:rsidR="00555077">
        <w:rPr>
          <w:rFonts w:ascii="標楷體" w:eastAsia="標楷體" w:hAnsi="標楷體" w:cs="標楷體" w:hint="eastAsia"/>
          <w:sz w:val="32"/>
          <w:szCs w:val="32"/>
        </w:rPr>
        <w:t>,</w:t>
      </w:r>
      <w:r w:rsidRPr="00AB0EE2">
        <w:rPr>
          <w:rFonts w:ascii="標楷體" w:eastAsia="標楷體" w:hAnsi="標楷體" w:cs="標楷體" w:hint="eastAsia"/>
          <w:sz w:val="32"/>
          <w:szCs w:val="32"/>
        </w:rPr>
        <w:t>眾生修行之參照物者</w:t>
      </w:r>
      <w:r w:rsidR="00555077">
        <w:rPr>
          <w:rFonts w:ascii="標楷體" w:eastAsia="標楷體" w:hAnsi="標楷體" w:cs="標楷體" w:hint="eastAsia"/>
          <w:sz w:val="32"/>
          <w:szCs w:val="32"/>
        </w:rPr>
        <w:t>,</w:t>
      </w:r>
      <w:r w:rsidRPr="00AB0EE2">
        <w:rPr>
          <w:rFonts w:ascii="標楷體" w:eastAsia="標楷體" w:hAnsi="標楷體" w:cs="標楷體" w:hint="eastAsia"/>
          <w:sz w:val="32"/>
          <w:szCs w:val="32"/>
        </w:rPr>
        <w:t>唯一清淨的是</w:t>
      </w:r>
      <w:r w:rsidR="00706DB3">
        <w:rPr>
          <w:rFonts w:ascii="標楷體" w:eastAsia="標楷體" w:hAnsi="標楷體" w:cs="標楷體" w:hint="eastAsia"/>
          <w:sz w:val="32"/>
          <w:szCs w:val="32"/>
        </w:rPr>
        <w:t>“</w:t>
      </w:r>
      <w:r w:rsidRPr="00AB0EE2">
        <w:rPr>
          <w:rFonts w:ascii="標楷體" w:eastAsia="標楷體" w:hAnsi="標楷體" w:cs="標楷體" w:hint="eastAsia"/>
          <w:sz w:val="32"/>
          <w:szCs w:val="32"/>
        </w:rPr>
        <w:t>音聞</w:t>
      </w:r>
      <w:r w:rsidR="00706DB3">
        <w:rPr>
          <w:rFonts w:ascii="標楷體" w:eastAsia="標楷體" w:hAnsi="標楷體" w:cs="標楷體" w:hint="eastAsia"/>
          <w:sz w:val="32"/>
          <w:szCs w:val="32"/>
        </w:rPr>
        <w:t>”</w:t>
      </w:r>
      <w:r w:rsidRPr="00AB0EE2">
        <w:rPr>
          <w:rFonts w:ascii="標楷體" w:eastAsia="標楷體" w:hAnsi="標楷體" w:cs="標楷體" w:hint="eastAsia"/>
          <w:sz w:val="32"/>
          <w:szCs w:val="32"/>
        </w:rPr>
        <w:t>。此音聞即是宇宙音流</w:t>
      </w:r>
      <w:r w:rsidR="00706DB3">
        <w:rPr>
          <w:rFonts w:ascii="標楷體" w:eastAsia="標楷體" w:hAnsi="標楷體" w:cs="標楷體" w:hint="eastAsia"/>
          <w:sz w:val="32"/>
          <w:szCs w:val="32"/>
        </w:rPr>
        <w:t>“</w:t>
      </w:r>
      <w:r w:rsidR="00555077">
        <w:rPr>
          <w:rFonts w:ascii="標楷體" w:eastAsia="標楷體" w:hAnsi="標楷體" w:cs="標楷體" w:hint="eastAsia"/>
          <w:sz w:val="32"/>
          <w:szCs w:val="32"/>
        </w:rPr>
        <w:t>唵</w:t>
      </w:r>
      <w:r w:rsidRPr="00AB0EE2">
        <w:rPr>
          <w:rFonts w:ascii="標楷體" w:eastAsia="標楷體" w:hAnsi="標楷體" w:hint="eastAsia"/>
          <w:sz w:val="32"/>
          <w:szCs w:val="32"/>
        </w:rPr>
        <w:t>……</w:t>
      </w:r>
      <w:r w:rsidR="00706DB3">
        <w:rPr>
          <w:rFonts w:ascii="標楷體" w:eastAsia="標楷體" w:hAnsi="標楷體" w:cs="標楷體" w:hint="eastAsia"/>
          <w:sz w:val="32"/>
          <w:szCs w:val="32"/>
        </w:rPr>
        <w:t>”</w:t>
      </w:r>
    </w:p>
    <w:p w14:paraId="367E6699"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學者</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你可知</w:t>
      </w:r>
      <w:r w:rsidR="00706DB3">
        <w:rPr>
          <w:rFonts w:ascii="標楷體" w:eastAsia="標楷體" w:hAnsi="標楷體" w:cs="標楷體" w:hint="eastAsia"/>
          <w:sz w:val="32"/>
          <w:szCs w:val="32"/>
        </w:rPr>
        <w:t>“</w:t>
      </w:r>
      <w:r w:rsidR="008E06BE">
        <w:rPr>
          <w:rFonts w:ascii="標楷體" w:eastAsia="標楷體" w:hAnsi="標楷體" w:cs="標楷體" w:hint="eastAsia"/>
          <w:sz w:val="32"/>
          <w:szCs w:val="32"/>
        </w:rPr>
        <w:t>唵</w:t>
      </w:r>
      <w:r w:rsidR="00706DB3">
        <w:rPr>
          <w:rFonts w:ascii="標楷體" w:eastAsia="標楷體" w:hAnsi="標楷體" w:cs="標楷體" w:hint="eastAsia"/>
          <w:sz w:val="32"/>
          <w:szCs w:val="32"/>
        </w:rPr>
        <w:t>”</w:t>
      </w:r>
      <w:r w:rsidRPr="00AB0EE2">
        <w:rPr>
          <w:rFonts w:ascii="標楷體" w:eastAsia="標楷體" w:hAnsi="標楷體" w:cs="標楷體" w:hint="eastAsia"/>
          <w:sz w:val="32"/>
          <w:szCs w:val="32"/>
        </w:rPr>
        <w:t>音流是個什麼</w:t>
      </w:r>
      <w:r w:rsidRPr="00AB0EE2">
        <w:rPr>
          <w:rFonts w:ascii="標楷體" w:eastAsia="標楷體" w:hAnsi="標楷體" w:cs="標楷體"/>
          <w:sz w:val="32"/>
          <w:szCs w:val="32"/>
        </w:rPr>
        <w:t>?</w:t>
      </w:r>
    </w:p>
    <w:p w14:paraId="367E669A" w14:textId="77777777" w:rsidR="000C15B5" w:rsidRPr="00AB0EE2" w:rsidRDefault="002420A1" w:rsidP="000C15B5">
      <w:pPr>
        <w:ind w:firstLine="800"/>
        <w:rPr>
          <w:rFonts w:ascii="標楷體" w:eastAsia="標楷體" w:hAnsi="標楷體"/>
          <w:sz w:val="32"/>
          <w:szCs w:val="32"/>
        </w:rPr>
      </w:pPr>
      <w:r>
        <w:rPr>
          <w:rFonts w:ascii="標楷體" w:eastAsia="標楷體" w:hAnsi="標楷體" w:cs="標楷體" w:hint="eastAsia"/>
          <w:sz w:val="32"/>
          <w:szCs w:val="32"/>
        </w:rPr>
        <w:t>唵,</w:t>
      </w:r>
      <w:r w:rsidR="000C15B5" w:rsidRPr="00AB0EE2">
        <w:rPr>
          <w:rFonts w:ascii="標楷體" w:eastAsia="標楷體" w:hAnsi="標楷體" w:cs="標楷體" w:hint="eastAsia"/>
          <w:sz w:val="32"/>
          <w:szCs w:val="32"/>
        </w:rPr>
        <w:t>是時間流動的聲音</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如果</w:t>
      </w:r>
      <w:r w:rsidR="00956A65">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你在一個極靜的環境裏。你靜下心來</w:t>
      </w:r>
      <w:r>
        <w:rPr>
          <w:rFonts w:ascii="標楷體" w:eastAsia="標楷體" w:hAnsi="標楷體" w:cs="標楷體" w:hint="eastAsia"/>
          <w:sz w:val="32"/>
          <w:szCs w:val="32"/>
        </w:rPr>
        <w:t>,就可聽見時間流動的聲音</w:t>
      </w:r>
      <w:r w:rsidR="000C15B5" w:rsidRPr="00AB0EE2">
        <w:rPr>
          <w:rFonts w:ascii="標楷體" w:eastAsia="標楷體" w:hAnsi="標楷體" w:cs="標楷體"/>
          <w:sz w:val="32"/>
          <w:szCs w:val="32"/>
        </w:rPr>
        <w:t>:</w:t>
      </w:r>
      <w:r>
        <w:rPr>
          <w:rFonts w:ascii="標楷體" w:eastAsia="標楷體" w:hAnsi="標楷體" w:cs="標楷體" w:hint="eastAsia"/>
          <w:sz w:val="32"/>
          <w:szCs w:val="32"/>
        </w:rPr>
        <w:t>唵</w:t>
      </w:r>
      <w:r w:rsidR="000C15B5" w:rsidRPr="00AB0EE2">
        <w:rPr>
          <w:rFonts w:ascii="標楷體" w:eastAsia="標楷體" w:hAnsi="標楷體" w:cs="標楷體" w:hint="eastAsia"/>
          <w:sz w:val="32"/>
          <w:szCs w:val="32"/>
        </w:rPr>
        <w:t>音流。這個</w:t>
      </w:r>
      <w:r w:rsidR="000C15B5" w:rsidRPr="00AB0EE2">
        <w:rPr>
          <w:rFonts w:ascii="標楷體" w:eastAsia="標楷體" w:hAnsi="標楷體" w:cs="標楷體" w:hint="eastAsia"/>
          <w:sz w:val="32"/>
          <w:szCs w:val="32"/>
        </w:rPr>
        <w:lastRenderedPageBreak/>
        <w:t>絕密</w:t>
      </w:r>
      <w:r w:rsidR="006314C8">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是有始以來</w:t>
      </w:r>
      <w:r w:rsidR="006314C8">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本和尚首次對外宣講</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在此之前</w:t>
      </w:r>
      <w:r w:rsidR="006314C8">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又有誰知道</w:t>
      </w:r>
      <w:r w:rsidR="006314C8">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時間的流失是發出</w:t>
      </w:r>
      <w:r w:rsidR="006314C8">
        <w:rPr>
          <w:rFonts w:ascii="標楷體" w:eastAsia="標楷體" w:hAnsi="標楷體" w:cs="標楷體" w:hint="eastAsia"/>
          <w:sz w:val="32"/>
          <w:szCs w:val="32"/>
        </w:rPr>
        <w:t>音</w:t>
      </w:r>
      <w:r w:rsidR="000C15B5" w:rsidRPr="00AB0EE2">
        <w:rPr>
          <w:rFonts w:ascii="標楷體" w:eastAsia="標楷體" w:hAnsi="標楷體" w:cs="標楷體" w:hint="eastAsia"/>
          <w:sz w:val="32"/>
          <w:szCs w:val="32"/>
        </w:rPr>
        <w:t>聲的</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就此一點</w:t>
      </w:r>
      <w:r w:rsidR="0003559F">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就可獲國際諾貝爾科學大獎</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真可借</w:t>
      </w:r>
      <w:r w:rsidR="0003559F">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無人上報。卻總有人上報說本和尚講迷信。</w:t>
      </w:r>
    </w:p>
    <w:p w14:paraId="367E669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若此時本和尚不講</w:t>
      </w:r>
      <w:r w:rsidR="0003559F">
        <w:rPr>
          <w:rFonts w:ascii="標楷體" w:eastAsia="標楷體" w:hAnsi="標楷體" w:cs="標楷體" w:hint="eastAsia"/>
          <w:sz w:val="32"/>
          <w:szCs w:val="32"/>
        </w:rPr>
        <w:t>,</w:t>
      </w:r>
      <w:r w:rsidRPr="00AB0EE2">
        <w:rPr>
          <w:rFonts w:ascii="標楷體" w:eastAsia="標楷體" w:hAnsi="標楷體" w:cs="標楷體" w:hint="eastAsia"/>
          <w:sz w:val="32"/>
          <w:szCs w:val="32"/>
        </w:rPr>
        <w:t>隱在佛經</w:t>
      </w:r>
      <w:r w:rsidR="00354F6E" w:rsidRPr="00AB0EE2">
        <w:rPr>
          <w:rFonts w:ascii="標楷體" w:eastAsia="標楷體" w:hAnsi="標楷體" w:cs="標楷體" w:hint="eastAsia"/>
          <w:sz w:val="32"/>
          <w:szCs w:val="32"/>
        </w:rPr>
        <w:t>中</w:t>
      </w:r>
      <w:r w:rsidRPr="00AB0EE2">
        <w:rPr>
          <w:rFonts w:ascii="標楷體" w:eastAsia="標楷體" w:hAnsi="標楷體" w:cs="標楷體" w:hint="eastAsia"/>
          <w:sz w:val="32"/>
          <w:szCs w:val="32"/>
        </w:rPr>
        <w:t>的佛法</w:t>
      </w:r>
      <w:r w:rsidR="0003559F">
        <w:rPr>
          <w:rFonts w:ascii="標楷體" w:eastAsia="標楷體" w:hAnsi="標楷體" w:cs="標楷體" w:hint="eastAsia"/>
          <w:sz w:val="32"/>
          <w:szCs w:val="32"/>
        </w:rPr>
        <w:t>,</w:t>
      </w:r>
      <w:r w:rsidRPr="00AB0EE2">
        <w:rPr>
          <w:rFonts w:ascii="標楷體" w:eastAsia="標楷體" w:hAnsi="標楷體" w:cs="標楷體" w:hint="eastAsia"/>
          <w:sz w:val="32"/>
          <w:szCs w:val="32"/>
        </w:rPr>
        <w:t>隱在</w:t>
      </w:r>
      <w:r w:rsidR="00F109CB">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F109CB">
        <w:rPr>
          <w:rFonts w:ascii="標楷體" w:eastAsia="標楷體" w:hAnsi="標楷體" w:cs="標楷體" w:hint="eastAsia"/>
          <w:sz w:val="32"/>
          <w:szCs w:val="32"/>
        </w:rPr>
        <w:t>》</w:t>
      </w:r>
      <w:r w:rsidRPr="00AB0EE2">
        <w:rPr>
          <w:rFonts w:ascii="標楷體" w:eastAsia="標楷體" w:hAnsi="標楷體" w:cs="標楷體" w:hint="eastAsia"/>
          <w:sz w:val="32"/>
          <w:szCs w:val="32"/>
        </w:rPr>
        <w:t>中的功法</w:t>
      </w:r>
      <w:r w:rsidR="0003559F">
        <w:rPr>
          <w:rFonts w:ascii="標楷體" w:eastAsia="標楷體" w:hAnsi="標楷體" w:cs="標楷體" w:hint="eastAsia"/>
          <w:sz w:val="32"/>
          <w:szCs w:val="32"/>
        </w:rPr>
        <w:t>,</w:t>
      </w:r>
      <w:r w:rsidRPr="00AB0EE2">
        <w:rPr>
          <w:rFonts w:ascii="標楷體" w:eastAsia="標楷體" w:hAnsi="標楷體" w:cs="標楷體" w:hint="eastAsia"/>
          <w:sz w:val="32"/>
          <w:szCs w:val="32"/>
        </w:rPr>
        <w:t>以及大自然法</w:t>
      </w:r>
      <w:r w:rsidR="0003559F">
        <w:rPr>
          <w:rFonts w:ascii="標楷體" w:eastAsia="標楷體" w:hAnsi="標楷體" w:cs="標楷體" w:hint="eastAsia"/>
          <w:sz w:val="32"/>
          <w:szCs w:val="32"/>
        </w:rPr>
        <w:t>,</w:t>
      </w:r>
      <w:r w:rsidRPr="00AB0EE2">
        <w:rPr>
          <w:rFonts w:ascii="標楷體" w:eastAsia="標楷體" w:hAnsi="標楷體" w:cs="標楷體" w:hint="eastAsia"/>
          <w:sz w:val="32"/>
          <w:szCs w:val="32"/>
        </w:rPr>
        <w:t>又有孰人可知</w:t>
      </w:r>
      <w:r w:rsidRPr="00AB0EE2">
        <w:rPr>
          <w:rFonts w:ascii="標楷體" w:eastAsia="標楷體" w:hAnsi="標楷體" w:cs="標楷體"/>
          <w:sz w:val="32"/>
          <w:szCs w:val="32"/>
        </w:rPr>
        <w:t>!</w:t>
      </w:r>
    </w:p>
    <w:p w14:paraId="367E669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何為樹欲靜而風不止</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兩個情況</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若修靜</w:t>
      </w:r>
      <w:r w:rsidR="0003559F">
        <w:rPr>
          <w:rFonts w:ascii="標楷體" w:eastAsia="標楷體" w:hAnsi="標楷體" w:cs="標楷體" w:hint="eastAsia"/>
          <w:sz w:val="32"/>
          <w:szCs w:val="32"/>
        </w:rPr>
        <w:t>,</w:t>
      </w:r>
      <w:r w:rsidRPr="00AB0EE2">
        <w:rPr>
          <w:rFonts w:ascii="標楷體" w:eastAsia="標楷體" w:hAnsi="標楷體" w:cs="標楷體" w:hint="eastAsia"/>
          <w:sz w:val="32"/>
          <w:szCs w:val="32"/>
        </w:rPr>
        <w:t>此靜為月為坎</w:t>
      </w:r>
      <w:r w:rsidR="0003559F">
        <w:rPr>
          <w:rFonts w:ascii="標楷體" w:eastAsia="標楷體" w:hAnsi="標楷體" w:cs="標楷體" w:hint="eastAsia"/>
          <w:sz w:val="32"/>
          <w:szCs w:val="32"/>
        </w:rPr>
        <w:t>,</w:t>
      </w:r>
      <w:r w:rsidRPr="00AB0EE2">
        <w:rPr>
          <w:rFonts w:ascii="標楷體" w:eastAsia="標楷體" w:hAnsi="標楷體" w:cs="標楷體" w:hint="eastAsia"/>
          <w:sz w:val="32"/>
          <w:szCs w:val="32"/>
        </w:rPr>
        <w:t>為風行月下。為水風井一卦。若止靜。靜為山為</w:t>
      </w:r>
      <w:r w:rsidR="00221221" w:rsidRPr="00AB0EE2">
        <w:rPr>
          <w:rFonts w:ascii="標楷體" w:eastAsia="標楷體" w:hAnsi="標楷體" w:cs="標楷體" w:hint="eastAsia"/>
          <w:sz w:val="32"/>
          <w:szCs w:val="32"/>
        </w:rPr>
        <w:t>艮</w:t>
      </w:r>
      <w:r w:rsidR="0003559F">
        <w:rPr>
          <w:rFonts w:ascii="標楷體" w:eastAsia="標楷體" w:hAnsi="標楷體" w:cs="標楷體" w:hint="eastAsia"/>
          <w:sz w:val="32"/>
          <w:szCs w:val="32"/>
        </w:rPr>
        <w:t>,</w:t>
      </w:r>
      <w:r w:rsidRPr="00AB0EE2">
        <w:rPr>
          <w:rFonts w:ascii="標楷體" w:eastAsia="標楷體" w:hAnsi="標楷體" w:cs="標楷體" w:hint="eastAsia"/>
          <w:sz w:val="32"/>
          <w:szCs w:val="32"/>
        </w:rPr>
        <w:t>為山下有風</w:t>
      </w:r>
      <w:r w:rsidR="0003559F">
        <w:rPr>
          <w:rFonts w:ascii="標楷體" w:eastAsia="標楷體" w:hAnsi="標楷體" w:cs="標楷體" w:hint="eastAsia"/>
          <w:sz w:val="32"/>
          <w:szCs w:val="32"/>
        </w:rPr>
        <w:t>,</w:t>
      </w:r>
      <w:r w:rsidRPr="00AB0EE2">
        <w:rPr>
          <w:rFonts w:ascii="標楷體" w:eastAsia="標楷體" w:hAnsi="標楷體" w:cs="標楷體" w:hint="eastAsia"/>
          <w:sz w:val="32"/>
          <w:szCs w:val="32"/>
        </w:rPr>
        <w:t>為山風蠱卦</w:t>
      </w:r>
      <w:r w:rsidR="0003559F">
        <w:rPr>
          <w:rFonts w:ascii="標楷體" w:eastAsia="標楷體" w:hAnsi="標楷體" w:cs="標楷體" w:hint="eastAsia"/>
          <w:sz w:val="32"/>
          <w:szCs w:val="32"/>
        </w:rPr>
        <w:t>,</w:t>
      </w:r>
      <w:r w:rsidRPr="00AB0EE2">
        <w:rPr>
          <w:rFonts w:ascii="標楷體" w:eastAsia="標楷體" w:hAnsi="標楷體" w:cs="標楷體" w:hint="eastAsia"/>
          <w:sz w:val="32"/>
          <w:szCs w:val="32"/>
        </w:rPr>
        <w:t>且看卦辭。</w:t>
      </w:r>
    </w:p>
    <w:p w14:paraId="367E669D"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查表三</w:t>
      </w:r>
      <w:r w:rsidR="0003559F">
        <w:rPr>
          <w:rFonts w:ascii="標楷體" w:eastAsia="標楷體" w:hAnsi="標楷體" w:cs="標楷體" w:hint="eastAsia"/>
          <w:sz w:val="32"/>
          <w:szCs w:val="32"/>
        </w:rPr>
        <w:t>,</w:t>
      </w:r>
      <w:r w:rsidRPr="00AB0EE2">
        <w:rPr>
          <w:rFonts w:ascii="標楷體" w:eastAsia="標楷體" w:hAnsi="標楷體" w:cs="標楷體" w:hint="eastAsia"/>
          <w:sz w:val="32"/>
          <w:szCs w:val="32"/>
        </w:rPr>
        <w:t>井序為</w:t>
      </w:r>
      <w:r w:rsidRPr="00AB0EE2">
        <w:rPr>
          <w:rFonts w:ascii="標楷體" w:eastAsia="標楷體" w:hAnsi="標楷體" w:cs="標楷體"/>
          <w:sz w:val="32"/>
          <w:szCs w:val="32"/>
        </w:rPr>
        <w:t>48</w:t>
      </w:r>
      <w:r w:rsidR="0003559F">
        <w:rPr>
          <w:rFonts w:ascii="標楷體" w:eastAsia="標楷體" w:hAnsi="標楷體" w:cs="標楷體" w:hint="eastAsia"/>
          <w:sz w:val="32"/>
          <w:szCs w:val="32"/>
        </w:rPr>
        <w:t>。</w:t>
      </w:r>
      <w:r w:rsidRPr="00AB0EE2">
        <w:rPr>
          <w:rFonts w:ascii="標楷體" w:eastAsia="標楷體" w:hAnsi="標楷體" w:cs="標楷體" w:hint="eastAsia"/>
          <w:sz w:val="32"/>
          <w:szCs w:val="32"/>
        </w:rPr>
        <w:t>翻閱</w:t>
      </w:r>
      <w:r w:rsidR="00F109CB">
        <w:rPr>
          <w:rFonts w:ascii="標楷體" w:eastAsia="標楷體" w:hAnsi="標楷體" w:cs="標楷體" w:hint="eastAsia"/>
          <w:sz w:val="32"/>
          <w:szCs w:val="32"/>
        </w:rPr>
        <w:t>《</w:t>
      </w:r>
      <w:r w:rsidRPr="00AB0EE2">
        <w:rPr>
          <w:rFonts w:ascii="標楷體" w:eastAsia="標楷體" w:hAnsi="標楷體" w:cs="標楷體" w:hint="eastAsia"/>
          <w:sz w:val="32"/>
          <w:szCs w:val="32"/>
        </w:rPr>
        <w:t>周易</w:t>
      </w:r>
      <w:r w:rsidR="00F109CB">
        <w:rPr>
          <w:rFonts w:ascii="標楷體" w:eastAsia="標楷體" w:hAnsi="標楷體" w:cs="標楷體" w:hint="eastAsia"/>
          <w:sz w:val="32"/>
          <w:szCs w:val="32"/>
        </w:rPr>
        <w:t>》</w:t>
      </w:r>
      <w:r w:rsidRPr="00AB0EE2">
        <w:rPr>
          <w:rFonts w:ascii="標楷體" w:eastAsia="標楷體" w:hAnsi="標楷體" w:cs="標楷體" w:hint="eastAsia"/>
          <w:sz w:val="32"/>
          <w:szCs w:val="32"/>
        </w:rPr>
        <w:t>第</w:t>
      </w:r>
      <w:r w:rsidRPr="00AB0EE2">
        <w:rPr>
          <w:rFonts w:ascii="標楷體" w:eastAsia="標楷體" w:hAnsi="標楷體" w:cs="標楷體"/>
          <w:sz w:val="32"/>
          <w:szCs w:val="32"/>
        </w:rPr>
        <w:t>48</w:t>
      </w:r>
      <w:r w:rsidRPr="00AB0EE2">
        <w:rPr>
          <w:rFonts w:ascii="標楷體" w:eastAsia="標楷體" w:hAnsi="標楷體" w:cs="標楷體" w:hint="eastAsia"/>
          <w:sz w:val="32"/>
          <w:szCs w:val="32"/>
        </w:rPr>
        <w:t>卦得</w:t>
      </w:r>
      <w:r w:rsidRPr="00AB0EE2">
        <w:rPr>
          <w:rFonts w:ascii="標楷體" w:eastAsia="標楷體" w:hAnsi="標楷體" w:cs="標楷體"/>
          <w:sz w:val="32"/>
          <w:szCs w:val="32"/>
        </w:rPr>
        <w:t>:</w:t>
      </w:r>
    </w:p>
    <w:p w14:paraId="367E669E" w14:textId="77777777" w:rsidR="000C15B5" w:rsidRPr="00AB0EE2" w:rsidRDefault="000C15B5" w:rsidP="0003559F">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井</w:t>
      </w:r>
      <w:r w:rsidR="0003559F">
        <w:rPr>
          <w:rFonts w:ascii="標楷體" w:eastAsia="標楷體" w:hAnsi="標楷體" w:cs="標楷體" w:hint="eastAsia"/>
          <w:sz w:val="32"/>
          <w:szCs w:val="32"/>
        </w:rPr>
        <w:t>,</w:t>
      </w:r>
      <w:r w:rsidRPr="00AB0EE2">
        <w:rPr>
          <w:rFonts w:ascii="標楷體" w:eastAsia="標楷體" w:hAnsi="標楷體" w:cs="標楷體" w:hint="eastAsia"/>
          <w:sz w:val="32"/>
          <w:szCs w:val="32"/>
        </w:rPr>
        <w:t>改邑不改井。</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喪</w:t>
      </w:r>
      <w:r w:rsidR="0005795A">
        <w:rPr>
          <w:rFonts w:ascii="標楷體" w:eastAsia="標楷體" w:hAnsi="標楷體" w:hint="eastAsia"/>
          <w:sz w:val="32"/>
          <w:szCs w:val="32"/>
        </w:rPr>
        <w:t>無</w:t>
      </w:r>
      <w:r w:rsidR="0003559F">
        <w:rPr>
          <w:rFonts w:ascii="標楷體" w:eastAsia="標楷體" w:hAnsi="標楷體" w:cs="標楷體" w:hint="eastAsia"/>
          <w:sz w:val="32"/>
          <w:szCs w:val="32"/>
        </w:rPr>
        <w:t>得。往來井</w:t>
      </w:r>
      <w:r w:rsidR="006B408F">
        <w:rPr>
          <w:rFonts w:ascii="標楷體" w:eastAsia="標楷體" w:hAnsi="標楷體" w:cs="標楷體" w:hint="eastAsia"/>
          <w:sz w:val="32"/>
          <w:szCs w:val="32"/>
        </w:rPr>
        <w:t>井。</w:t>
      </w:r>
      <w:r w:rsidR="007F6158">
        <w:rPr>
          <w:rFonts w:ascii="標楷體" w:eastAsia="標楷體" w:hAnsi="標楷體" w:cs="標楷體" w:hint="eastAsia"/>
          <w:sz w:val="32"/>
          <w:szCs w:val="32"/>
        </w:rPr>
        <w:t>汔</w:t>
      </w:r>
      <w:r w:rsidR="006B408F">
        <w:rPr>
          <w:rFonts w:ascii="標楷體" w:eastAsia="標楷體" w:hAnsi="標楷體" w:cs="標楷體" w:hint="eastAsia"/>
          <w:sz w:val="32"/>
          <w:szCs w:val="32"/>
        </w:rPr>
        <w:t>至。亦未繘</w:t>
      </w:r>
      <w:r w:rsidRPr="00AB0EE2">
        <w:rPr>
          <w:rFonts w:ascii="標楷體" w:eastAsia="標楷體" w:hAnsi="標楷體" w:cs="標楷體" w:hint="eastAsia"/>
          <w:sz w:val="32"/>
          <w:szCs w:val="32"/>
        </w:rPr>
        <w:t>井</w:t>
      </w:r>
      <w:r w:rsidR="003C5FB7">
        <w:rPr>
          <w:rFonts w:ascii="標楷體" w:eastAsia="標楷體" w:hAnsi="標楷體" w:cs="標楷體" w:hint="eastAsia"/>
          <w:sz w:val="32"/>
          <w:szCs w:val="32"/>
        </w:rPr>
        <w:t>,羸</w:t>
      </w:r>
      <w:r w:rsidRPr="00AB0EE2">
        <w:rPr>
          <w:rFonts w:ascii="標楷體" w:eastAsia="標楷體" w:hAnsi="標楷體" w:cs="標楷體" w:hint="eastAsia"/>
          <w:sz w:val="32"/>
          <w:szCs w:val="32"/>
        </w:rPr>
        <w:t>其瓶。凶。</w:t>
      </w:r>
    </w:p>
    <w:p w14:paraId="367E669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卦象為</w:t>
      </w:r>
      <w:r w:rsidR="007F6158">
        <w:rPr>
          <w:rFonts w:ascii="標楷體" w:eastAsia="標楷體" w:hAnsi="標楷體" w:cs="標楷體" w:hint="eastAsia"/>
          <w:sz w:val="32"/>
          <w:szCs w:val="32"/>
        </w:rPr>
        <w:t>,</w:t>
      </w:r>
      <w:r w:rsidRPr="00AB0EE2">
        <w:rPr>
          <w:rFonts w:ascii="標楷體" w:eastAsia="標楷體" w:hAnsi="標楷體" w:cs="標楷體" w:hint="eastAsia"/>
          <w:sz w:val="32"/>
          <w:szCs w:val="32"/>
        </w:rPr>
        <w:t>不論春夏秋冬變化如何</w:t>
      </w:r>
      <w:r w:rsidR="007F6158">
        <w:rPr>
          <w:rFonts w:ascii="標楷體" w:eastAsia="標楷體" w:hAnsi="標楷體" w:cs="標楷體" w:hint="eastAsia"/>
          <w:sz w:val="32"/>
          <w:szCs w:val="32"/>
        </w:rPr>
        <w:t>,</w:t>
      </w:r>
      <w:r w:rsidRPr="00AB0EE2">
        <w:rPr>
          <w:rFonts w:ascii="標楷體" w:eastAsia="標楷體" w:hAnsi="標楷體" w:cs="標楷體" w:hint="eastAsia"/>
          <w:sz w:val="32"/>
          <w:szCs w:val="32"/>
        </w:rPr>
        <w:t>我行我素為井德。</w:t>
      </w:r>
    </w:p>
    <w:p w14:paraId="367E66A0" w14:textId="77777777" w:rsidR="000C15B5" w:rsidRPr="00AB0EE2" w:rsidRDefault="00514964" w:rsidP="000C15B5">
      <w:pPr>
        <w:ind w:firstLine="800"/>
        <w:rPr>
          <w:rFonts w:ascii="標楷體" w:eastAsia="標楷體" w:hAnsi="標楷體"/>
          <w:sz w:val="32"/>
          <w:szCs w:val="32"/>
        </w:rPr>
      </w:pPr>
      <w:r>
        <w:rPr>
          <w:rFonts w:ascii="標楷體" w:eastAsia="標楷體" w:hAnsi="標楷體" w:cs="標楷體" w:hint="eastAsia"/>
          <w:sz w:val="32"/>
          <w:szCs w:val="32"/>
        </w:rPr>
        <w:t>占</w:t>
      </w:r>
      <w:r w:rsidR="000030E4" w:rsidRPr="00AB0EE2">
        <w:rPr>
          <w:rFonts w:ascii="標楷體" w:eastAsia="標楷體" w:hAnsi="標楷體" w:cs="標楷體" w:hint="eastAsia"/>
          <w:sz w:val="32"/>
          <w:szCs w:val="32"/>
        </w:rPr>
        <w:t>曰</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凡事均操心勞累不得安穩。仍須固守原來狀態比較有利。新的舉措不宜進行。切忌急</w:t>
      </w:r>
      <w:r w:rsidR="00AD67BD">
        <w:rPr>
          <w:rFonts w:ascii="標楷體" w:eastAsia="標楷體" w:hAnsi="標楷體" w:cs="標楷體" w:hint="eastAsia"/>
          <w:sz w:val="32"/>
          <w:szCs w:val="32"/>
        </w:rPr>
        <w:t>於</w:t>
      </w:r>
      <w:r w:rsidR="000C15B5" w:rsidRPr="00AB0EE2">
        <w:rPr>
          <w:rFonts w:ascii="標楷體" w:eastAsia="標楷體" w:hAnsi="標楷體" w:cs="標楷體" w:hint="eastAsia"/>
          <w:sz w:val="32"/>
          <w:szCs w:val="32"/>
        </w:rPr>
        <w:t>求成。時機未到</w:t>
      </w:r>
      <w:r w:rsidR="007F6158">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談判交涉等</w:t>
      </w:r>
      <w:r w:rsidR="007F6158">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均不會順利。不易到處走勸。</w:t>
      </w:r>
    </w:p>
    <w:p w14:paraId="367E66A1" w14:textId="77777777" w:rsidR="000C15B5" w:rsidRPr="00AB0EE2" w:rsidRDefault="00151477"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爻</w:t>
      </w:r>
      <w:r w:rsidR="000C15B5" w:rsidRPr="00AB0EE2">
        <w:rPr>
          <w:rFonts w:ascii="標楷體" w:eastAsia="標楷體" w:hAnsi="標楷體" w:cs="標楷體" w:hint="eastAsia"/>
          <w:sz w:val="32"/>
          <w:szCs w:val="32"/>
        </w:rPr>
        <w:t>詩</w:t>
      </w:r>
      <w:r w:rsidR="000030E4" w:rsidRPr="00AB0EE2">
        <w:rPr>
          <w:rFonts w:ascii="標楷體" w:eastAsia="標楷體" w:hAnsi="標楷體" w:cs="標楷體" w:hint="eastAsia"/>
          <w:sz w:val="32"/>
          <w:szCs w:val="32"/>
        </w:rPr>
        <w:t>曰</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初六</w:t>
      </w:r>
      <w:r w:rsidR="00635486">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月在雲中</w:t>
      </w:r>
      <w:r w:rsidR="00635486">
        <w:rPr>
          <w:rFonts w:ascii="標楷體" w:eastAsia="標楷體" w:hAnsi="標楷體" w:cs="標楷體" w:hint="eastAsia"/>
          <w:sz w:val="32"/>
          <w:szCs w:val="32"/>
        </w:rPr>
        <w:t>,昏朦</w:t>
      </w:r>
      <w:r w:rsidR="000C15B5" w:rsidRPr="00AB0EE2">
        <w:rPr>
          <w:rFonts w:ascii="標楷體" w:eastAsia="標楷體" w:hAnsi="標楷體" w:cs="標楷體" w:hint="eastAsia"/>
          <w:sz w:val="32"/>
          <w:szCs w:val="32"/>
        </w:rPr>
        <w:t>道路。雲散月明</w:t>
      </w:r>
      <w:r w:rsidR="00635486">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且宜退步。</w:t>
      </w:r>
    </w:p>
    <w:p w14:paraId="367E66A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九二</w:t>
      </w:r>
      <w:r w:rsidR="002846F2">
        <w:rPr>
          <w:rFonts w:ascii="標楷體" w:eastAsia="標楷體" w:hAnsi="標楷體" w:cs="標楷體" w:hint="eastAsia"/>
          <w:sz w:val="32"/>
          <w:szCs w:val="32"/>
        </w:rPr>
        <w:t>,</w:t>
      </w:r>
      <w:r w:rsidRPr="00AB0EE2">
        <w:rPr>
          <w:rFonts w:ascii="標楷體" w:eastAsia="標楷體" w:hAnsi="標楷體" w:cs="標楷體" w:hint="eastAsia"/>
          <w:sz w:val="32"/>
          <w:szCs w:val="32"/>
        </w:rPr>
        <w:t>居貞</w:t>
      </w:r>
      <w:r w:rsidR="0005795A">
        <w:rPr>
          <w:rFonts w:ascii="標楷體" w:eastAsia="標楷體" w:hAnsi="標楷體" w:hint="eastAsia"/>
          <w:sz w:val="32"/>
          <w:szCs w:val="32"/>
        </w:rPr>
        <w:t>無</w:t>
      </w:r>
      <w:r w:rsidR="002846F2">
        <w:rPr>
          <w:rFonts w:ascii="標楷體" w:eastAsia="標楷體" w:hAnsi="標楷體" w:cs="標楷體" w:hint="eastAsia"/>
          <w:sz w:val="32"/>
          <w:szCs w:val="32"/>
        </w:rPr>
        <w:t>應凶。困辱更何</w:t>
      </w:r>
      <w:r w:rsidR="002753EE">
        <w:rPr>
          <w:rFonts w:ascii="標楷體" w:eastAsia="標楷體" w:hAnsi="標楷體" w:cs="標楷體" w:hint="eastAsia"/>
          <w:sz w:val="32"/>
          <w:szCs w:val="32"/>
        </w:rPr>
        <w:t>懮</w:t>
      </w:r>
      <w:r w:rsidRPr="00AB0EE2">
        <w:rPr>
          <w:rFonts w:ascii="標楷體" w:eastAsia="標楷體" w:hAnsi="標楷體" w:cs="標楷體" w:hint="eastAsia"/>
          <w:sz w:val="32"/>
          <w:szCs w:val="32"/>
        </w:rPr>
        <w:t>。井以清為貴</w:t>
      </w:r>
      <w:r w:rsidR="002846F2">
        <w:rPr>
          <w:rFonts w:ascii="標楷體" w:eastAsia="標楷體" w:hAnsi="標楷體" w:cs="標楷體" w:hint="eastAsia"/>
          <w:sz w:val="32"/>
          <w:szCs w:val="32"/>
        </w:rPr>
        <w:t>,</w:t>
      </w:r>
      <w:r w:rsidRPr="00AB0EE2">
        <w:rPr>
          <w:rFonts w:ascii="標楷體" w:eastAsia="標楷體" w:hAnsi="標楷體" w:cs="標楷體" w:hint="eastAsia"/>
          <w:sz w:val="32"/>
          <w:szCs w:val="32"/>
        </w:rPr>
        <w:t>人常戒妄求。</w:t>
      </w:r>
    </w:p>
    <w:p w14:paraId="367E66A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九三</w:t>
      </w:r>
      <w:r w:rsidR="002846F2">
        <w:rPr>
          <w:rFonts w:ascii="標楷體" w:eastAsia="標楷體" w:hAnsi="標楷體" w:cs="標楷體" w:hint="eastAsia"/>
          <w:sz w:val="32"/>
          <w:szCs w:val="32"/>
        </w:rPr>
        <w:t>,</w:t>
      </w:r>
      <w:r w:rsidRPr="00AB0EE2">
        <w:rPr>
          <w:rFonts w:ascii="標楷體" w:eastAsia="標楷體" w:hAnsi="標楷體" w:cs="標楷體" w:hint="eastAsia"/>
          <w:sz w:val="32"/>
          <w:szCs w:val="32"/>
        </w:rPr>
        <w:t>有求皆濟急</w:t>
      </w:r>
      <w:r w:rsidR="002846F2">
        <w:rPr>
          <w:rFonts w:ascii="標楷體" w:eastAsia="標楷體" w:hAnsi="標楷體" w:cs="標楷體" w:hint="eastAsia"/>
          <w:sz w:val="32"/>
          <w:szCs w:val="32"/>
        </w:rPr>
        <w:t>,</w:t>
      </w:r>
      <w:r w:rsidRPr="00AB0EE2">
        <w:rPr>
          <w:rFonts w:ascii="標楷體" w:eastAsia="標楷體" w:hAnsi="標楷體" w:cs="標楷體" w:hint="eastAsia"/>
          <w:sz w:val="32"/>
          <w:szCs w:val="32"/>
        </w:rPr>
        <w:t>時可大施為。一旦逢知己</w:t>
      </w:r>
      <w:r w:rsidR="002846F2">
        <w:rPr>
          <w:rFonts w:ascii="標楷體" w:eastAsia="標楷體" w:hAnsi="標楷體" w:cs="標楷體" w:hint="eastAsia"/>
          <w:sz w:val="32"/>
          <w:szCs w:val="32"/>
        </w:rPr>
        <w:t>,</w:t>
      </w:r>
      <w:r w:rsidRPr="00AB0EE2">
        <w:rPr>
          <w:rFonts w:ascii="標楷體" w:eastAsia="標楷體" w:hAnsi="標楷體" w:cs="標楷體" w:hint="eastAsia"/>
          <w:sz w:val="32"/>
          <w:szCs w:val="32"/>
        </w:rPr>
        <w:t>斯為受福基。</w:t>
      </w:r>
    </w:p>
    <w:p w14:paraId="367E66A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六四</w:t>
      </w:r>
      <w:r w:rsidR="002846F2">
        <w:rPr>
          <w:rFonts w:ascii="標楷體" w:eastAsia="標楷體" w:hAnsi="標楷體" w:cs="標楷體" w:hint="eastAsia"/>
          <w:sz w:val="32"/>
          <w:szCs w:val="32"/>
        </w:rPr>
        <w:t>,</w:t>
      </w:r>
      <w:r w:rsidRPr="00AB0EE2">
        <w:rPr>
          <w:rFonts w:ascii="標楷體" w:eastAsia="標楷體" w:hAnsi="標楷體" w:cs="標楷體" w:hint="eastAsia"/>
          <w:sz w:val="32"/>
          <w:szCs w:val="32"/>
        </w:rPr>
        <w:t>開屋重修整</w:t>
      </w:r>
      <w:r w:rsidR="002846F2">
        <w:rPr>
          <w:rFonts w:ascii="標楷體" w:eastAsia="標楷體" w:hAnsi="標楷體" w:cs="標楷體" w:hint="eastAsia"/>
          <w:sz w:val="32"/>
          <w:szCs w:val="32"/>
        </w:rPr>
        <w:t>,</w:t>
      </w:r>
      <w:r w:rsidRPr="00AB0EE2">
        <w:rPr>
          <w:rFonts w:ascii="標楷體" w:eastAsia="標楷體" w:hAnsi="標楷體" w:cs="標楷體" w:hint="eastAsia"/>
          <w:sz w:val="32"/>
          <w:szCs w:val="32"/>
        </w:rPr>
        <w:t>看看巧匠逢。青松四時秀</w:t>
      </w:r>
      <w:r w:rsidR="002846F2">
        <w:rPr>
          <w:rFonts w:ascii="標楷體" w:eastAsia="標楷體" w:hAnsi="標楷體" w:cs="標楷體" w:hint="eastAsia"/>
          <w:sz w:val="32"/>
          <w:szCs w:val="32"/>
        </w:rPr>
        <w:t>,</w:t>
      </w:r>
      <w:r w:rsidRPr="00AB0EE2">
        <w:rPr>
          <w:rFonts w:ascii="標楷體" w:eastAsia="標楷體" w:hAnsi="標楷體" w:cs="標楷體" w:hint="eastAsia"/>
          <w:sz w:val="32"/>
          <w:szCs w:val="32"/>
        </w:rPr>
        <w:t>不畏雪</w:t>
      </w:r>
      <w:r w:rsidRPr="00AB0EE2">
        <w:rPr>
          <w:rFonts w:ascii="標楷體" w:eastAsia="標楷體" w:hAnsi="標楷體" w:cs="標楷體" w:hint="eastAsia"/>
          <w:sz w:val="32"/>
          <w:szCs w:val="32"/>
        </w:rPr>
        <w:lastRenderedPageBreak/>
        <w:t>霜風。</w:t>
      </w:r>
    </w:p>
    <w:p w14:paraId="367E66A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九五</w:t>
      </w:r>
      <w:r w:rsidR="002846F2">
        <w:rPr>
          <w:rFonts w:ascii="標楷體" w:eastAsia="標楷體" w:hAnsi="標楷體" w:cs="標楷體" w:hint="eastAsia"/>
          <w:sz w:val="32"/>
          <w:szCs w:val="32"/>
        </w:rPr>
        <w:t>,</w:t>
      </w:r>
      <w:r w:rsidRPr="00AB0EE2">
        <w:rPr>
          <w:rFonts w:ascii="標楷體" w:eastAsia="標楷體" w:hAnsi="標楷體" w:cs="標楷體" w:hint="eastAsia"/>
          <w:sz w:val="32"/>
          <w:szCs w:val="32"/>
        </w:rPr>
        <w:t>始有終</w:t>
      </w:r>
      <w:r w:rsidR="002846F2">
        <w:rPr>
          <w:rFonts w:ascii="標楷體" w:eastAsia="標楷體" w:hAnsi="標楷體" w:cs="標楷體" w:hint="eastAsia"/>
          <w:sz w:val="32"/>
          <w:szCs w:val="32"/>
        </w:rPr>
        <w:t>,</w:t>
      </w:r>
      <w:r w:rsidRPr="00AB0EE2">
        <w:rPr>
          <w:rFonts w:ascii="標楷體" w:eastAsia="標楷體" w:hAnsi="標楷體" w:cs="標楷體" w:hint="eastAsia"/>
          <w:sz w:val="32"/>
          <w:szCs w:val="32"/>
        </w:rPr>
        <w:t>終有始。美中甘</w:t>
      </w:r>
      <w:r w:rsidR="002846F2">
        <w:rPr>
          <w:rFonts w:ascii="標楷體" w:eastAsia="標楷體" w:hAnsi="標楷體" w:cs="標楷體" w:hint="eastAsia"/>
          <w:sz w:val="32"/>
          <w:szCs w:val="32"/>
        </w:rPr>
        <w:t>,</w:t>
      </w:r>
      <w:r w:rsidRPr="00AB0EE2">
        <w:rPr>
          <w:rFonts w:ascii="標楷體" w:eastAsia="標楷體" w:hAnsi="標楷體" w:cs="標楷體" w:hint="eastAsia"/>
          <w:sz w:val="32"/>
          <w:szCs w:val="32"/>
        </w:rPr>
        <w:t>甘中美。</w:t>
      </w:r>
    </w:p>
    <w:p w14:paraId="367E66A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上六</w:t>
      </w:r>
      <w:r w:rsidR="002846F2">
        <w:rPr>
          <w:rFonts w:ascii="標楷體" w:eastAsia="標楷體" w:hAnsi="標楷體" w:cs="標楷體" w:hint="eastAsia"/>
          <w:sz w:val="32"/>
          <w:szCs w:val="32"/>
        </w:rPr>
        <w:t>,</w:t>
      </w:r>
      <w:r w:rsidRPr="00AB0EE2">
        <w:rPr>
          <w:rFonts w:ascii="標楷體" w:eastAsia="標楷體" w:hAnsi="標楷體" w:cs="標楷體" w:hint="eastAsia"/>
          <w:sz w:val="32"/>
          <w:szCs w:val="32"/>
        </w:rPr>
        <w:t>博施</w:t>
      </w:r>
      <w:r w:rsidR="0005795A">
        <w:rPr>
          <w:rFonts w:ascii="標楷體" w:eastAsia="標楷體" w:hAnsi="標楷體" w:hint="eastAsia"/>
          <w:sz w:val="32"/>
          <w:szCs w:val="32"/>
        </w:rPr>
        <w:t>無</w:t>
      </w:r>
      <w:r w:rsidR="002846F2">
        <w:rPr>
          <w:rFonts w:ascii="標楷體" w:eastAsia="標楷體" w:hAnsi="標楷體" w:cs="標楷體" w:hint="eastAsia"/>
          <w:sz w:val="32"/>
          <w:szCs w:val="32"/>
        </w:rPr>
        <w:t>慳</w:t>
      </w:r>
      <w:r w:rsidRPr="00AB0EE2">
        <w:rPr>
          <w:rFonts w:ascii="標楷體" w:eastAsia="標楷體" w:hAnsi="標楷體" w:cs="標楷體" w:hint="eastAsia"/>
          <w:sz w:val="32"/>
          <w:szCs w:val="32"/>
        </w:rPr>
        <w:t>吝</w:t>
      </w:r>
      <w:r w:rsidR="002846F2">
        <w:rPr>
          <w:rFonts w:ascii="標楷體" w:eastAsia="標楷體" w:hAnsi="標楷體" w:cs="標楷體" w:hint="eastAsia"/>
          <w:sz w:val="32"/>
          <w:szCs w:val="32"/>
        </w:rPr>
        <w:t>,</w:t>
      </w:r>
      <w:r w:rsidRPr="00AB0EE2">
        <w:rPr>
          <w:rFonts w:ascii="標楷體" w:eastAsia="標楷體" w:hAnsi="標楷體" w:cs="標楷體" w:hint="eastAsia"/>
          <w:sz w:val="32"/>
          <w:szCs w:val="32"/>
        </w:rPr>
        <w:t>中心貫信誠。有常休厭倦</w:t>
      </w:r>
      <w:r w:rsidR="002846F2">
        <w:rPr>
          <w:rFonts w:ascii="標楷體" w:eastAsia="標楷體" w:hAnsi="標楷體" w:cs="標楷體" w:hint="eastAsia"/>
          <w:sz w:val="32"/>
          <w:szCs w:val="32"/>
        </w:rPr>
        <w:t>,</w:t>
      </w:r>
      <w:r w:rsidRPr="00AB0EE2">
        <w:rPr>
          <w:rFonts w:ascii="標楷體" w:eastAsia="標楷體" w:hAnsi="標楷體" w:cs="標楷體" w:hint="eastAsia"/>
          <w:sz w:val="32"/>
          <w:szCs w:val="32"/>
        </w:rPr>
        <w:t>元吉大亨通。</w:t>
      </w:r>
    </w:p>
    <w:p w14:paraId="367E66A7"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如此看</w:t>
      </w:r>
      <w:r w:rsidR="002846F2">
        <w:rPr>
          <w:rFonts w:ascii="標楷體" w:eastAsia="標楷體" w:hAnsi="標楷體" w:cs="標楷體" w:hint="eastAsia"/>
          <w:sz w:val="32"/>
          <w:szCs w:val="32"/>
        </w:rPr>
        <w:t>,</w:t>
      </w:r>
      <w:r w:rsidRPr="00AB0EE2">
        <w:rPr>
          <w:rFonts w:ascii="標楷體" w:eastAsia="標楷體" w:hAnsi="標楷體" w:cs="標楷體" w:hint="eastAsia"/>
          <w:sz w:val="32"/>
          <w:szCs w:val="32"/>
        </w:rPr>
        <w:t>能成和尚大亨</w:t>
      </w:r>
      <w:r w:rsidRPr="00AB0EE2">
        <w:rPr>
          <w:rFonts w:ascii="標楷體" w:eastAsia="標楷體" w:hAnsi="標楷體" w:cs="標楷體"/>
          <w:sz w:val="32"/>
          <w:szCs w:val="32"/>
        </w:rPr>
        <w:t>!</w:t>
      </w:r>
    </w:p>
    <w:p w14:paraId="367E66A8" w14:textId="77777777" w:rsidR="002846F2" w:rsidRDefault="002846F2" w:rsidP="000C15B5">
      <w:pPr>
        <w:ind w:firstLine="800"/>
        <w:rPr>
          <w:rFonts w:ascii="標楷體" w:eastAsia="標楷體" w:hAnsi="標楷體" w:cs="標楷體"/>
          <w:sz w:val="32"/>
          <w:szCs w:val="32"/>
        </w:rPr>
      </w:pPr>
    </w:p>
    <w:p w14:paraId="367E66A9"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且看另一靜</w:t>
      </w:r>
      <w:r w:rsidR="00EF4FCE">
        <w:rPr>
          <w:rFonts w:ascii="標楷體" w:eastAsia="標楷體" w:hAnsi="標楷體" w:cs="標楷體" w:hint="eastAsia"/>
          <w:sz w:val="32"/>
          <w:szCs w:val="32"/>
        </w:rPr>
        <w:t>,</w:t>
      </w:r>
      <w:r w:rsidRPr="00AB0EE2">
        <w:rPr>
          <w:rFonts w:ascii="標楷體" w:eastAsia="標楷體" w:hAnsi="標楷體" w:cs="標楷體" w:hint="eastAsia"/>
          <w:sz w:val="32"/>
          <w:szCs w:val="32"/>
        </w:rPr>
        <w:t>是止靜。被唬住了會是如何變化。山風為蠱。查表三得序號</w:t>
      </w:r>
      <w:r w:rsidRPr="00AB0EE2">
        <w:rPr>
          <w:rFonts w:ascii="標楷體" w:eastAsia="標楷體" w:hAnsi="標楷體" w:cs="標楷體"/>
          <w:sz w:val="32"/>
          <w:szCs w:val="32"/>
        </w:rPr>
        <w:t>18</w:t>
      </w:r>
      <w:r w:rsidRPr="00AB0EE2">
        <w:rPr>
          <w:rFonts w:ascii="標楷體" w:eastAsia="標楷體" w:hAnsi="標楷體" w:cs="標楷體" w:hint="eastAsia"/>
          <w:sz w:val="32"/>
          <w:szCs w:val="32"/>
        </w:rPr>
        <w:t>。查</w:t>
      </w:r>
      <w:r w:rsidR="00351CCD">
        <w:rPr>
          <w:rFonts w:ascii="標楷體" w:eastAsia="標楷體" w:hAnsi="標楷體" w:cs="標楷體" w:hint="eastAsia"/>
          <w:sz w:val="32"/>
          <w:szCs w:val="32"/>
        </w:rPr>
        <w:t>《</w:t>
      </w:r>
      <w:r w:rsidRPr="00AB0EE2">
        <w:rPr>
          <w:rFonts w:ascii="標楷體" w:eastAsia="標楷體" w:hAnsi="標楷體" w:cs="標楷體" w:hint="eastAsia"/>
          <w:sz w:val="32"/>
          <w:szCs w:val="32"/>
        </w:rPr>
        <w:t>周易</w:t>
      </w:r>
      <w:r w:rsidR="00351CCD">
        <w:rPr>
          <w:rFonts w:ascii="標楷體" w:eastAsia="標楷體" w:hAnsi="標楷體" w:cs="標楷體" w:hint="eastAsia"/>
          <w:sz w:val="32"/>
          <w:szCs w:val="32"/>
        </w:rPr>
        <w:t>》</w:t>
      </w:r>
      <w:r w:rsidRPr="00AB0EE2">
        <w:rPr>
          <w:rFonts w:ascii="標楷體" w:eastAsia="標楷體" w:hAnsi="標楷體" w:cs="標楷體" w:hint="eastAsia"/>
          <w:sz w:val="32"/>
          <w:szCs w:val="32"/>
        </w:rPr>
        <w:t>卦書第十八卦</w:t>
      </w:r>
      <w:r w:rsidR="00EF4FCE">
        <w:rPr>
          <w:rFonts w:ascii="標楷體" w:eastAsia="標楷體" w:hAnsi="標楷體" w:cs="標楷體" w:hint="eastAsia"/>
          <w:sz w:val="32"/>
          <w:szCs w:val="32"/>
        </w:rPr>
        <w:t>,</w:t>
      </w:r>
      <w:r w:rsidRPr="00AB0EE2">
        <w:rPr>
          <w:rFonts w:ascii="標楷體" w:eastAsia="標楷體" w:hAnsi="標楷體" w:cs="標楷體" w:hint="eastAsia"/>
          <w:sz w:val="32"/>
          <w:szCs w:val="32"/>
        </w:rPr>
        <w:t>得卦辭如下</w:t>
      </w:r>
      <w:r w:rsidRPr="00AB0EE2">
        <w:rPr>
          <w:rFonts w:ascii="標楷體" w:eastAsia="標楷體" w:hAnsi="標楷體" w:cs="標楷體"/>
          <w:sz w:val="32"/>
          <w:szCs w:val="32"/>
        </w:rPr>
        <w:t>:</w:t>
      </w:r>
    </w:p>
    <w:p w14:paraId="367E66A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蠱</w:t>
      </w:r>
      <w:r w:rsidR="00EF4FCE">
        <w:rPr>
          <w:rFonts w:ascii="標楷體" w:eastAsia="標楷體" w:hAnsi="標楷體" w:cs="標楷體" w:hint="eastAsia"/>
          <w:sz w:val="32"/>
          <w:szCs w:val="32"/>
        </w:rPr>
        <w:t>,</w:t>
      </w:r>
      <w:r w:rsidR="00EF4FCE">
        <w:rPr>
          <w:rFonts w:ascii="標楷體" w:eastAsia="標楷體" w:hAnsi="標楷體" w:hint="eastAsia"/>
          <w:sz w:val="32"/>
          <w:szCs w:val="32"/>
        </w:rPr>
        <w:t>元</w:t>
      </w:r>
      <w:r w:rsidRPr="00AB0EE2">
        <w:rPr>
          <w:rFonts w:ascii="標楷體" w:eastAsia="標楷體" w:hAnsi="標楷體" w:cs="標楷體" w:hint="eastAsia"/>
          <w:sz w:val="32"/>
          <w:szCs w:val="32"/>
        </w:rPr>
        <w:t>亨。利涉大川。先甲三日</w:t>
      </w:r>
      <w:r w:rsidR="00FC5319">
        <w:rPr>
          <w:rFonts w:ascii="標楷體" w:eastAsia="標楷體" w:hAnsi="標楷體" w:cs="標楷體" w:hint="eastAsia"/>
          <w:sz w:val="32"/>
          <w:szCs w:val="32"/>
        </w:rPr>
        <w:t>,</w:t>
      </w:r>
      <w:r w:rsidRPr="00AB0EE2">
        <w:rPr>
          <w:rFonts w:ascii="標楷體" w:eastAsia="標楷體" w:hAnsi="標楷體" w:cs="標楷體" w:hint="eastAsia"/>
          <w:sz w:val="32"/>
          <w:szCs w:val="32"/>
        </w:rPr>
        <w:t>後甲三日</w:t>
      </w:r>
    </w:p>
    <w:p w14:paraId="367E66A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卦象</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三蠱食血</w:t>
      </w:r>
      <w:r w:rsidR="00FC5319">
        <w:rPr>
          <w:rFonts w:ascii="標楷體" w:eastAsia="標楷體" w:hAnsi="標楷體" w:cs="標楷體" w:hint="eastAsia"/>
          <w:sz w:val="32"/>
          <w:szCs w:val="32"/>
        </w:rPr>
        <w:t>,</w:t>
      </w:r>
      <w:r w:rsidRPr="00AB0EE2">
        <w:rPr>
          <w:rFonts w:ascii="標楷體" w:eastAsia="標楷體" w:hAnsi="標楷體" w:cs="標楷體" w:hint="eastAsia"/>
          <w:sz w:val="32"/>
          <w:szCs w:val="32"/>
        </w:rPr>
        <w:t>使草木受其食</w:t>
      </w:r>
      <w:r w:rsidR="00FC5319">
        <w:rPr>
          <w:rFonts w:ascii="標楷體" w:eastAsia="標楷體" w:hAnsi="標楷體" w:cs="標楷體" w:hint="eastAsia"/>
          <w:sz w:val="32"/>
          <w:szCs w:val="32"/>
        </w:rPr>
        <w:t>,</w:t>
      </w:r>
      <w:r w:rsidRPr="00AB0EE2">
        <w:rPr>
          <w:rFonts w:ascii="標楷體" w:eastAsia="標楷體" w:hAnsi="標楷體" w:cs="標楷體" w:hint="eastAsia"/>
          <w:sz w:val="32"/>
          <w:szCs w:val="32"/>
        </w:rPr>
        <w:t>不能生長。事業敗壞之象。</w:t>
      </w:r>
    </w:p>
    <w:p w14:paraId="367E66A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卦意</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若失去了向上進取的雄心</w:t>
      </w:r>
      <w:r w:rsidR="00FC5319">
        <w:rPr>
          <w:rFonts w:ascii="標楷體" w:eastAsia="標楷體" w:hAnsi="標楷體" w:cs="標楷體" w:hint="eastAsia"/>
          <w:sz w:val="32"/>
          <w:szCs w:val="32"/>
        </w:rPr>
        <w:t>,</w:t>
      </w:r>
      <w:r w:rsidRPr="00AB0EE2">
        <w:rPr>
          <w:rFonts w:ascii="標楷體" w:eastAsia="標楷體" w:hAnsi="標楷體" w:cs="標楷體" w:hint="eastAsia"/>
          <w:sz w:val="32"/>
          <w:szCs w:val="32"/>
        </w:rPr>
        <w:t>事物將出現腐敗現象。只有以犯難冒險之決心和勇氣</w:t>
      </w:r>
      <w:r w:rsidR="00FC5319">
        <w:rPr>
          <w:rFonts w:ascii="標楷體" w:eastAsia="標楷體" w:hAnsi="標楷體" w:cs="標楷體" w:hint="eastAsia"/>
          <w:sz w:val="32"/>
          <w:szCs w:val="32"/>
        </w:rPr>
        <w:t>,施</w:t>
      </w:r>
      <w:r w:rsidR="00AD67BD">
        <w:rPr>
          <w:rFonts w:ascii="標楷體" w:eastAsia="標楷體" w:hAnsi="標楷體" w:cs="標楷體" w:hint="eastAsia"/>
          <w:sz w:val="32"/>
          <w:szCs w:val="32"/>
        </w:rPr>
        <w:t>於</w:t>
      </w:r>
      <w:r w:rsidR="00FC5319">
        <w:rPr>
          <w:rFonts w:ascii="標楷體" w:eastAsia="標楷體" w:hAnsi="標楷體" w:cs="標楷體" w:hint="eastAsia"/>
          <w:sz w:val="32"/>
          <w:szCs w:val="32"/>
        </w:rPr>
        <w:t>更新之對策</w:t>
      </w:r>
      <w:r w:rsidRPr="00AB0EE2">
        <w:rPr>
          <w:rFonts w:ascii="標楷體" w:eastAsia="標楷體" w:hAnsi="標楷體" w:cs="標楷體" w:hint="eastAsia"/>
          <w:sz w:val="32"/>
          <w:szCs w:val="32"/>
        </w:rPr>
        <w:t>謀求整飾</w:t>
      </w:r>
      <w:r w:rsidR="00FC5319">
        <w:rPr>
          <w:rFonts w:ascii="標楷體" w:eastAsia="標楷體" w:hAnsi="標楷體" w:cs="標楷體" w:hint="eastAsia"/>
          <w:sz w:val="32"/>
          <w:szCs w:val="32"/>
        </w:rPr>
        <w:t>,</w:t>
      </w:r>
      <w:r w:rsidRPr="00AB0EE2">
        <w:rPr>
          <w:rFonts w:ascii="標楷體" w:eastAsia="標楷體" w:hAnsi="標楷體" w:cs="標楷體" w:hint="eastAsia"/>
          <w:sz w:val="32"/>
          <w:szCs w:val="32"/>
        </w:rPr>
        <w:t>才可取得成效。</w:t>
      </w:r>
    </w:p>
    <w:p w14:paraId="367E66AD" w14:textId="77777777" w:rsidR="000C15B5" w:rsidRPr="00AB0EE2" w:rsidRDefault="00897F81" w:rsidP="000C15B5">
      <w:pPr>
        <w:ind w:firstLine="800"/>
        <w:rPr>
          <w:rFonts w:ascii="標楷體" w:eastAsia="標楷體" w:hAnsi="標楷體"/>
          <w:sz w:val="32"/>
          <w:szCs w:val="32"/>
        </w:rPr>
      </w:pPr>
      <w:r>
        <w:rPr>
          <w:rFonts w:ascii="標楷體" w:eastAsia="標楷體" w:hAnsi="標楷體" w:cs="標楷體" w:hint="eastAsia"/>
          <w:sz w:val="32"/>
          <w:szCs w:val="32"/>
        </w:rPr>
        <w:t>占</w:t>
      </w:r>
      <w:r w:rsidR="000030E4" w:rsidRPr="00AB0EE2">
        <w:rPr>
          <w:rFonts w:ascii="標楷體" w:eastAsia="標楷體" w:hAnsi="標楷體" w:cs="標楷體" w:hint="eastAsia"/>
          <w:sz w:val="32"/>
          <w:szCs w:val="32"/>
        </w:rPr>
        <w:t>曰</w:t>
      </w:r>
      <w:r w:rsidR="000C15B5" w:rsidRPr="00AB0EE2">
        <w:rPr>
          <w:rFonts w:ascii="標楷體" w:eastAsia="標楷體" w:hAnsi="標楷體" w:cs="標楷體"/>
          <w:sz w:val="32"/>
          <w:szCs w:val="32"/>
        </w:rPr>
        <w:t>:</w:t>
      </w:r>
      <w:r w:rsidR="00E45C8E">
        <w:rPr>
          <w:rFonts w:ascii="標楷體" w:eastAsia="標楷體" w:hAnsi="標楷體" w:cs="標楷體" w:hint="eastAsia"/>
          <w:sz w:val="32"/>
          <w:szCs w:val="32"/>
        </w:rPr>
        <w:t>正</w:t>
      </w:r>
      <w:r w:rsidR="000C15B5" w:rsidRPr="00AB0EE2">
        <w:rPr>
          <w:rFonts w:ascii="標楷體" w:eastAsia="標楷體" w:hAnsi="標楷體" w:cs="標楷體" w:hint="eastAsia"/>
          <w:sz w:val="32"/>
          <w:szCs w:val="32"/>
        </w:rPr>
        <w:t>面臨謀求振作以圖打開困頓衰頹</w:t>
      </w:r>
      <w:r w:rsidR="0085777A">
        <w:rPr>
          <w:rFonts w:ascii="標楷體" w:eastAsia="標楷體" w:hAnsi="標楷體" w:cs="標楷體" w:hint="eastAsia"/>
          <w:sz w:val="32"/>
          <w:szCs w:val="32"/>
        </w:rPr>
        <w:t>侷</w:t>
      </w:r>
      <w:r w:rsidR="000C15B5" w:rsidRPr="00AB0EE2">
        <w:rPr>
          <w:rFonts w:ascii="標楷體" w:eastAsia="標楷體" w:hAnsi="標楷體" w:cs="標楷體" w:hint="eastAsia"/>
          <w:sz w:val="32"/>
          <w:szCs w:val="32"/>
        </w:rPr>
        <w:t>面的時候</w:t>
      </w:r>
      <w:r w:rsidR="00E45C8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為打破原有之弊端</w:t>
      </w:r>
      <w:r w:rsidR="00E45C8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固然相宜。但重新計畫發展</w:t>
      </w:r>
      <w:r w:rsidR="00E45C8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則不可。</w:t>
      </w:r>
    </w:p>
    <w:p w14:paraId="367E66AE" w14:textId="77777777" w:rsidR="000C15B5" w:rsidRPr="00AB0EE2" w:rsidRDefault="00151477" w:rsidP="000C15B5">
      <w:pPr>
        <w:ind w:firstLine="600"/>
        <w:rPr>
          <w:rFonts w:ascii="標楷體" w:eastAsia="標楷體" w:hAnsi="標楷體" w:cs="標楷體"/>
          <w:sz w:val="32"/>
          <w:szCs w:val="32"/>
        </w:rPr>
      </w:pPr>
      <w:r w:rsidRPr="00AB0EE2">
        <w:rPr>
          <w:rFonts w:ascii="標楷體" w:eastAsia="標楷體" w:hAnsi="標楷體" w:cs="標楷體" w:hint="eastAsia"/>
          <w:sz w:val="32"/>
          <w:szCs w:val="32"/>
        </w:rPr>
        <w:t>爻</w:t>
      </w:r>
      <w:r w:rsidR="000C15B5" w:rsidRPr="00AB0EE2">
        <w:rPr>
          <w:rFonts w:ascii="標楷體" w:eastAsia="標楷體" w:hAnsi="標楷體" w:cs="標楷體" w:hint="eastAsia"/>
          <w:sz w:val="32"/>
          <w:szCs w:val="32"/>
        </w:rPr>
        <w:t>詩</w:t>
      </w:r>
      <w:r w:rsidR="000030E4" w:rsidRPr="00AB0EE2">
        <w:rPr>
          <w:rFonts w:ascii="標楷體" w:eastAsia="標楷體" w:hAnsi="標楷體" w:cs="標楷體" w:hint="eastAsia"/>
          <w:sz w:val="32"/>
          <w:szCs w:val="32"/>
        </w:rPr>
        <w:t>曰</w:t>
      </w:r>
      <w:r w:rsidR="000C15B5" w:rsidRPr="00AB0EE2">
        <w:rPr>
          <w:rFonts w:ascii="標楷體" w:eastAsia="標楷體" w:hAnsi="標楷體" w:cs="標楷體"/>
          <w:sz w:val="32"/>
          <w:szCs w:val="32"/>
        </w:rPr>
        <w:t>:</w:t>
      </w:r>
    </w:p>
    <w:p w14:paraId="367E66A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初六</w:t>
      </w:r>
      <w:r w:rsidR="00E45C8E">
        <w:rPr>
          <w:rFonts w:ascii="標楷體" w:eastAsia="標楷體" w:hAnsi="標楷體" w:cs="標楷體" w:hint="eastAsia"/>
          <w:sz w:val="32"/>
          <w:szCs w:val="32"/>
        </w:rPr>
        <w:t>,</w:t>
      </w:r>
      <w:r w:rsidRPr="00AB0EE2">
        <w:rPr>
          <w:rFonts w:ascii="標楷體" w:eastAsia="標楷體" w:hAnsi="標楷體" w:cs="標楷體" w:hint="eastAsia"/>
          <w:sz w:val="32"/>
          <w:szCs w:val="32"/>
        </w:rPr>
        <w:t>欲成好事必先危</w:t>
      </w:r>
      <w:r w:rsidR="00E45C8E">
        <w:rPr>
          <w:rFonts w:ascii="標楷體" w:eastAsia="標楷體" w:hAnsi="標楷體" w:cs="標楷體" w:hint="eastAsia"/>
          <w:sz w:val="32"/>
          <w:szCs w:val="32"/>
        </w:rPr>
        <w:t>,成敗多生進</w:t>
      </w:r>
      <w:r w:rsidRPr="00AB0EE2">
        <w:rPr>
          <w:rFonts w:ascii="標楷體" w:eastAsia="標楷體" w:hAnsi="標楷體" w:cs="標楷體" w:hint="eastAsia"/>
          <w:sz w:val="32"/>
          <w:szCs w:val="32"/>
        </w:rPr>
        <w:t>退疑。蛇與豬來多喜遂</w:t>
      </w:r>
      <w:r w:rsidR="000C378B">
        <w:rPr>
          <w:rFonts w:ascii="標楷體" w:eastAsia="標楷體" w:hAnsi="標楷體" w:cs="標楷體" w:hint="eastAsia"/>
          <w:sz w:val="32"/>
          <w:szCs w:val="32"/>
        </w:rPr>
        <w:t>,</w:t>
      </w:r>
      <w:r w:rsidRPr="00AB0EE2">
        <w:rPr>
          <w:rFonts w:ascii="標楷體" w:eastAsia="標楷體" w:hAnsi="標楷體" w:cs="標楷體" w:hint="eastAsia"/>
          <w:sz w:val="32"/>
          <w:szCs w:val="32"/>
        </w:rPr>
        <w:t>好求方便上雲梯。</w:t>
      </w:r>
    </w:p>
    <w:p w14:paraId="367E66B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九二</w:t>
      </w:r>
      <w:r w:rsidR="000C378B">
        <w:rPr>
          <w:rFonts w:ascii="標楷體" w:eastAsia="標楷體" w:hAnsi="標楷體" w:cs="標楷體" w:hint="eastAsia"/>
          <w:sz w:val="32"/>
          <w:szCs w:val="32"/>
        </w:rPr>
        <w:t>,</w:t>
      </w:r>
      <w:r w:rsidRPr="00AB0EE2">
        <w:rPr>
          <w:rFonts w:ascii="標楷體" w:eastAsia="標楷體" w:hAnsi="標楷體" w:cs="標楷體" w:hint="eastAsia"/>
          <w:sz w:val="32"/>
          <w:szCs w:val="32"/>
        </w:rPr>
        <w:t>以剛行內事</w:t>
      </w:r>
      <w:r w:rsidR="009B488A">
        <w:rPr>
          <w:rFonts w:ascii="標楷體" w:eastAsia="標楷體" w:hAnsi="標楷體" w:cs="標楷體" w:hint="eastAsia"/>
          <w:sz w:val="32"/>
          <w:szCs w:val="32"/>
        </w:rPr>
        <w:t>,</w:t>
      </w:r>
      <w:r w:rsidRPr="00AB0EE2">
        <w:rPr>
          <w:rFonts w:ascii="標楷體" w:eastAsia="標楷體" w:hAnsi="標楷體" w:cs="標楷體" w:hint="eastAsia"/>
          <w:sz w:val="32"/>
          <w:szCs w:val="32"/>
        </w:rPr>
        <w:t>執一竟難成。貴得中常道</w:t>
      </w:r>
      <w:r w:rsidR="009B488A">
        <w:rPr>
          <w:rFonts w:ascii="標楷體" w:eastAsia="標楷體" w:hAnsi="標楷體" w:cs="標楷體" w:hint="eastAsia"/>
          <w:sz w:val="32"/>
          <w:szCs w:val="32"/>
        </w:rPr>
        <w:t>,</w:t>
      </w:r>
      <w:r w:rsidRPr="00AB0EE2">
        <w:rPr>
          <w:rFonts w:ascii="標楷體" w:eastAsia="標楷體" w:hAnsi="標楷體" w:cs="標楷體" w:hint="eastAsia"/>
          <w:sz w:val="32"/>
          <w:szCs w:val="32"/>
        </w:rPr>
        <w:t>惟當順以承。</w:t>
      </w:r>
    </w:p>
    <w:p w14:paraId="367E66B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九三</w:t>
      </w:r>
      <w:r w:rsidR="009B488A">
        <w:rPr>
          <w:rFonts w:ascii="標楷體" w:eastAsia="標楷體" w:hAnsi="標楷體" w:cs="標楷體" w:hint="eastAsia"/>
          <w:sz w:val="32"/>
          <w:szCs w:val="32"/>
        </w:rPr>
        <w:t>,</w:t>
      </w:r>
      <w:r w:rsidRPr="00AB0EE2">
        <w:rPr>
          <w:rFonts w:ascii="標楷體" w:eastAsia="標楷體" w:hAnsi="標楷體" w:cs="標楷體" w:hint="eastAsia"/>
          <w:sz w:val="32"/>
          <w:szCs w:val="32"/>
        </w:rPr>
        <w:t>久弊應難革</w:t>
      </w:r>
      <w:r w:rsidR="009B488A">
        <w:rPr>
          <w:rFonts w:ascii="標楷體" w:eastAsia="標楷體" w:hAnsi="標楷體" w:cs="標楷體" w:hint="eastAsia"/>
          <w:sz w:val="32"/>
          <w:szCs w:val="32"/>
        </w:rPr>
        <w:t>,</w:t>
      </w:r>
      <w:r w:rsidRPr="00AB0EE2">
        <w:rPr>
          <w:rFonts w:ascii="標楷體" w:eastAsia="標楷體" w:hAnsi="標楷體" w:cs="標楷體" w:hint="eastAsia"/>
          <w:sz w:val="32"/>
          <w:szCs w:val="32"/>
        </w:rPr>
        <w:t>須防損失多。見機知進退</w:t>
      </w:r>
      <w:r w:rsidR="009B488A">
        <w:rPr>
          <w:rFonts w:ascii="標楷體" w:eastAsia="標楷體" w:hAnsi="標楷體" w:cs="標楷體" w:hint="eastAsia"/>
          <w:sz w:val="32"/>
          <w:szCs w:val="32"/>
        </w:rPr>
        <w:t>,</w:t>
      </w:r>
      <w:r w:rsidRPr="00AB0EE2">
        <w:rPr>
          <w:rFonts w:ascii="標楷體" w:eastAsia="標楷體" w:hAnsi="標楷體" w:cs="標楷體" w:hint="eastAsia"/>
          <w:sz w:val="32"/>
          <w:szCs w:val="32"/>
        </w:rPr>
        <w:t>須是保</w:t>
      </w:r>
      <w:r w:rsidRPr="00AB0EE2">
        <w:rPr>
          <w:rFonts w:ascii="標楷體" w:eastAsia="標楷體" w:hAnsi="標楷體" w:cs="標楷體" w:hint="eastAsia"/>
          <w:sz w:val="32"/>
          <w:szCs w:val="32"/>
        </w:rPr>
        <w:lastRenderedPageBreak/>
        <w:t>安和。</w:t>
      </w:r>
    </w:p>
    <w:p w14:paraId="367E66B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六四</w:t>
      </w:r>
      <w:r w:rsidR="009B488A">
        <w:rPr>
          <w:rFonts w:ascii="標楷體" w:eastAsia="標楷體" w:hAnsi="標楷體" w:cs="標楷體" w:hint="eastAsia"/>
          <w:sz w:val="32"/>
          <w:szCs w:val="32"/>
        </w:rPr>
        <w:t>,</w:t>
      </w:r>
      <w:r w:rsidRPr="00AB0EE2">
        <w:rPr>
          <w:rFonts w:ascii="標楷體" w:eastAsia="標楷體" w:hAnsi="標楷體" w:cs="標楷體" w:hint="eastAsia"/>
          <w:sz w:val="32"/>
          <w:szCs w:val="32"/>
        </w:rPr>
        <w:t>路遠多險阻</w:t>
      </w:r>
      <w:r w:rsidR="009B488A">
        <w:rPr>
          <w:rFonts w:ascii="標楷體" w:eastAsia="標楷體" w:hAnsi="標楷體" w:cs="標楷體" w:hint="eastAsia"/>
          <w:sz w:val="32"/>
          <w:szCs w:val="32"/>
        </w:rPr>
        <w:t>,</w:t>
      </w:r>
      <w:r w:rsidRPr="00AB0EE2">
        <w:rPr>
          <w:rFonts w:ascii="標楷體" w:eastAsia="標楷體" w:hAnsi="標楷體" w:cs="標楷體" w:hint="eastAsia"/>
          <w:sz w:val="32"/>
          <w:szCs w:val="32"/>
        </w:rPr>
        <w:t>居安得自宜。休將萬事足</w:t>
      </w:r>
      <w:r w:rsidR="009B488A">
        <w:rPr>
          <w:rFonts w:ascii="標楷體" w:eastAsia="標楷體" w:hAnsi="標楷體" w:cs="標楷體" w:hint="eastAsia"/>
          <w:sz w:val="32"/>
          <w:szCs w:val="32"/>
        </w:rPr>
        <w:t>,</w:t>
      </w:r>
      <w:r w:rsidRPr="00AB0EE2">
        <w:rPr>
          <w:rFonts w:ascii="標楷體" w:eastAsia="標楷體" w:hAnsi="標楷體" w:cs="標楷體" w:hint="eastAsia"/>
          <w:sz w:val="32"/>
          <w:szCs w:val="32"/>
        </w:rPr>
        <w:t>從此亦隨機。</w:t>
      </w:r>
    </w:p>
    <w:p w14:paraId="367E66B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六五</w:t>
      </w:r>
      <w:r w:rsidR="00D8354F">
        <w:rPr>
          <w:rFonts w:ascii="標楷體" w:eastAsia="標楷體" w:hAnsi="標楷體" w:cs="標楷體" w:hint="eastAsia"/>
          <w:sz w:val="32"/>
          <w:szCs w:val="32"/>
        </w:rPr>
        <w:t>,克家去幹</w:t>
      </w:r>
      <w:r w:rsidRPr="00AB0EE2">
        <w:rPr>
          <w:rFonts w:ascii="標楷體" w:eastAsia="標楷體" w:hAnsi="標楷體" w:cs="標楷體" w:hint="eastAsia"/>
          <w:sz w:val="32"/>
          <w:szCs w:val="32"/>
        </w:rPr>
        <w:t>蠱</w:t>
      </w:r>
      <w:r w:rsidR="006F08DB">
        <w:rPr>
          <w:rFonts w:ascii="標楷體" w:eastAsia="標楷體" w:hAnsi="標楷體" w:cs="標楷體" w:hint="eastAsia"/>
          <w:sz w:val="32"/>
          <w:szCs w:val="32"/>
        </w:rPr>
        <w:t>,</w:t>
      </w:r>
      <w:r w:rsidR="00D8354F">
        <w:rPr>
          <w:rFonts w:ascii="標楷體" w:eastAsia="標楷體" w:hAnsi="標楷體" w:cs="標楷體" w:hint="eastAsia"/>
          <w:sz w:val="32"/>
          <w:szCs w:val="32"/>
        </w:rPr>
        <w:t>田業更重增。用</w:t>
      </w:r>
      <w:r w:rsidR="00191795">
        <w:rPr>
          <w:rFonts w:ascii="標楷體" w:eastAsia="標楷體" w:hAnsi="標楷體" w:cs="標楷體" w:hint="eastAsia"/>
          <w:sz w:val="32"/>
          <w:szCs w:val="32"/>
        </w:rPr>
        <w:t>舉</w:t>
      </w:r>
      <w:r w:rsidRPr="00AB0EE2">
        <w:rPr>
          <w:rFonts w:ascii="標楷體" w:eastAsia="標楷體" w:hAnsi="標楷體" w:cs="標楷體" w:hint="eastAsia"/>
          <w:sz w:val="32"/>
          <w:szCs w:val="32"/>
        </w:rPr>
        <w:t>成先志</w:t>
      </w:r>
      <w:r w:rsidR="00D8354F">
        <w:rPr>
          <w:rFonts w:ascii="標楷體" w:eastAsia="標楷體" w:hAnsi="標楷體" w:cs="標楷體" w:hint="eastAsia"/>
          <w:sz w:val="32"/>
          <w:szCs w:val="32"/>
        </w:rPr>
        <w:t>,為能</w:t>
      </w:r>
      <w:r w:rsidRPr="00AB0EE2">
        <w:rPr>
          <w:rFonts w:ascii="標楷體" w:eastAsia="標楷體" w:hAnsi="標楷體" w:cs="標楷體" w:hint="eastAsia"/>
          <w:sz w:val="32"/>
          <w:szCs w:val="32"/>
        </w:rPr>
        <w:t>善繼承。</w:t>
      </w:r>
    </w:p>
    <w:p w14:paraId="367E66B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上九</w:t>
      </w:r>
      <w:r w:rsidR="0045656B">
        <w:rPr>
          <w:rFonts w:ascii="標楷體" w:eastAsia="標楷體" w:hAnsi="標楷體" w:cs="標楷體" w:hint="eastAsia"/>
          <w:sz w:val="32"/>
          <w:szCs w:val="32"/>
        </w:rPr>
        <w:t>,</w:t>
      </w:r>
      <w:r w:rsidRPr="00AB0EE2">
        <w:rPr>
          <w:rFonts w:ascii="標楷體" w:eastAsia="標楷體" w:hAnsi="標楷體" w:cs="標楷體" w:hint="eastAsia"/>
          <w:sz w:val="32"/>
          <w:szCs w:val="32"/>
        </w:rPr>
        <w:t>棄職休官便可歸</w:t>
      </w:r>
      <w:r w:rsidR="0045656B">
        <w:rPr>
          <w:rFonts w:ascii="標楷體" w:eastAsia="標楷體" w:hAnsi="標楷體" w:cs="標楷體" w:hint="eastAsia"/>
          <w:sz w:val="32"/>
          <w:szCs w:val="32"/>
        </w:rPr>
        <w:t>,</w:t>
      </w:r>
      <w:r w:rsidRPr="00AB0EE2">
        <w:rPr>
          <w:rFonts w:ascii="標楷體" w:eastAsia="標楷體" w:hAnsi="標楷體" w:cs="標楷體" w:hint="eastAsia"/>
          <w:sz w:val="32"/>
          <w:szCs w:val="32"/>
        </w:rPr>
        <w:t>王侯不事可</w:t>
      </w:r>
      <w:r w:rsidR="0005795A">
        <w:rPr>
          <w:rFonts w:ascii="標楷體" w:eastAsia="標楷體" w:hAnsi="標楷體" w:hint="eastAsia"/>
          <w:sz w:val="32"/>
          <w:szCs w:val="32"/>
        </w:rPr>
        <w:t>無</w:t>
      </w:r>
      <w:r w:rsidR="0045656B">
        <w:rPr>
          <w:rFonts w:ascii="標楷體" w:eastAsia="標楷體" w:hAnsi="標楷體" w:cs="標楷體" w:hint="eastAsia"/>
          <w:sz w:val="32"/>
          <w:szCs w:val="32"/>
        </w:rPr>
        <w:t>為。蠱</w:t>
      </w:r>
      <w:r w:rsidR="00191795">
        <w:rPr>
          <w:rFonts w:ascii="標楷體" w:eastAsia="標楷體" w:hAnsi="標楷體" w:cs="標楷體" w:hint="eastAsia"/>
          <w:sz w:val="32"/>
          <w:szCs w:val="32"/>
        </w:rPr>
        <w:t>優</w:t>
      </w:r>
      <w:r w:rsidRPr="00AB0EE2">
        <w:rPr>
          <w:rFonts w:ascii="標楷體" w:eastAsia="標楷體" w:hAnsi="標楷體" w:cs="標楷體" w:hint="eastAsia"/>
          <w:sz w:val="32"/>
          <w:szCs w:val="32"/>
        </w:rPr>
        <w:t>遠取深防吝</w:t>
      </w:r>
      <w:r w:rsidR="0045656B">
        <w:rPr>
          <w:rFonts w:ascii="標楷體" w:eastAsia="標楷體" w:hAnsi="標楷體" w:cs="標楷體" w:hint="eastAsia"/>
          <w:sz w:val="32"/>
          <w:szCs w:val="32"/>
        </w:rPr>
        <w:t>,</w:t>
      </w:r>
      <w:r w:rsidRPr="00AB0EE2">
        <w:rPr>
          <w:rFonts w:ascii="標楷體" w:eastAsia="標楷體" w:hAnsi="標楷體" w:cs="標楷體" w:hint="eastAsia"/>
          <w:sz w:val="32"/>
          <w:szCs w:val="32"/>
        </w:rPr>
        <w:t>巨浪扁舟去不回。</w:t>
      </w:r>
    </w:p>
    <w:p w14:paraId="367E66B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從上述兩卦綜合看</w:t>
      </w:r>
      <w:r w:rsidR="0045656B">
        <w:rPr>
          <w:rFonts w:ascii="標楷體" w:eastAsia="標楷體" w:hAnsi="標楷體" w:cs="標楷體" w:hint="eastAsia"/>
          <w:sz w:val="32"/>
          <w:szCs w:val="32"/>
        </w:rPr>
        <w:t>,</w:t>
      </w:r>
      <w:r w:rsidRPr="00AB0EE2">
        <w:rPr>
          <w:rFonts w:ascii="標楷體" w:eastAsia="標楷體" w:hAnsi="標楷體" w:cs="標楷體" w:hint="eastAsia"/>
          <w:sz w:val="32"/>
          <w:szCs w:val="32"/>
        </w:rPr>
        <w:t>既要保持井德</w:t>
      </w:r>
      <w:r w:rsidR="0045656B">
        <w:rPr>
          <w:rFonts w:ascii="標楷體" w:eastAsia="標楷體" w:hAnsi="標楷體" w:cs="標楷體" w:hint="eastAsia"/>
          <w:sz w:val="32"/>
          <w:szCs w:val="32"/>
        </w:rPr>
        <w:t>,</w:t>
      </w:r>
      <w:r w:rsidRPr="00AB0EE2">
        <w:rPr>
          <w:rFonts w:ascii="標楷體" w:eastAsia="標楷體" w:hAnsi="標楷體" w:cs="標楷體" w:hint="eastAsia"/>
          <w:sz w:val="32"/>
          <w:szCs w:val="32"/>
        </w:rPr>
        <w:t>不為風所動。不必去爭執</w:t>
      </w:r>
      <w:r w:rsidR="0045656B">
        <w:rPr>
          <w:rFonts w:ascii="標楷體" w:eastAsia="標楷體" w:hAnsi="標楷體" w:cs="標楷體" w:hint="eastAsia"/>
          <w:sz w:val="32"/>
          <w:szCs w:val="32"/>
        </w:rPr>
        <w:t>,先兵甲三日</w:t>
      </w:r>
      <w:r w:rsidRPr="00AB0EE2">
        <w:rPr>
          <w:rFonts w:ascii="標楷體" w:eastAsia="標楷體" w:hAnsi="標楷體" w:cs="標楷體" w:hint="eastAsia"/>
          <w:sz w:val="32"/>
          <w:szCs w:val="32"/>
        </w:rPr>
        <w:t>後兵甲三日。何苦</w:t>
      </w:r>
      <w:r w:rsidR="0045656B">
        <w:rPr>
          <w:rFonts w:ascii="標楷體" w:eastAsia="標楷體" w:hAnsi="標楷體" w:cs="標楷體" w:hint="eastAsia"/>
          <w:sz w:val="32"/>
          <w:szCs w:val="32"/>
        </w:rPr>
        <w:t>,</w:t>
      </w:r>
      <w:r w:rsidRPr="00AB0EE2">
        <w:rPr>
          <w:rFonts w:ascii="標楷體" w:eastAsia="標楷體" w:hAnsi="標楷體" w:cs="標楷體" w:hint="eastAsia"/>
          <w:sz w:val="32"/>
          <w:szCs w:val="32"/>
        </w:rPr>
        <w:t>何苦。行則不宜大變</w:t>
      </w:r>
      <w:r w:rsidR="0045656B">
        <w:rPr>
          <w:rFonts w:ascii="標楷體" w:eastAsia="標楷體" w:hAnsi="標楷體" w:cs="標楷體" w:hint="eastAsia"/>
          <w:sz w:val="32"/>
          <w:szCs w:val="32"/>
        </w:rPr>
        <w:t>,</w:t>
      </w:r>
      <w:r w:rsidRPr="00AB0EE2">
        <w:rPr>
          <w:rFonts w:ascii="標楷體" w:eastAsia="標楷體" w:hAnsi="標楷體" w:cs="標楷體" w:hint="eastAsia"/>
          <w:sz w:val="32"/>
          <w:szCs w:val="32"/>
        </w:rPr>
        <w:t>慢慢解除蠱惑</w:t>
      </w:r>
      <w:r w:rsidR="0045656B">
        <w:rPr>
          <w:rFonts w:ascii="標楷體" w:eastAsia="標楷體" w:hAnsi="標楷體" w:cs="標楷體" w:hint="eastAsia"/>
          <w:sz w:val="32"/>
          <w:szCs w:val="32"/>
        </w:rPr>
        <w:t>,</w:t>
      </w:r>
      <w:r w:rsidRPr="00AB0EE2">
        <w:rPr>
          <w:rFonts w:ascii="標楷體" w:eastAsia="標楷體" w:hAnsi="標楷體" w:cs="標楷體" w:hint="eastAsia"/>
          <w:sz w:val="32"/>
          <w:szCs w:val="32"/>
        </w:rPr>
        <w:t>以免三蠱貪食眾百姓學費。</w:t>
      </w:r>
    </w:p>
    <w:p w14:paraId="367E66B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上述</w:t>
      </w:r>
      <w:r w:rsidR="00757DB1">
        <w:rPr>
          <w:rFonts w:ascii="標楷體" w:eastAsia="標楷體" w:hAnsi="標楷體" w:cs="標楷體" w:hint="eastAsia"/>
          <w:sz w:val="32"/>
          <w:szCs w:val="32"/>
        </w:rPr>
        <w:t>,</w:t>
      </w:r>
      <w:r w:rsidRPr="00AB0EE2">
        <w:rPr>
          <w:rFonts w:ascii="標楷體" w:eastAsia="標楷體" w:hAnsi="標楷體" w:cs="標楷體" w:hint="eastAsia"/>
          <w:sz w:val="32"/>
          <w:szCs w:val="32"/>
        </w:rPr>
        <w:t>講解了一下隨機起卦的方法</w:t>
      </w:r>
      <w:r w:rsidR="00757DB1">
        <w:rPr>
          <w:rFonts w:ascii="標楷體" w:eastAsia="標楷體" w:hAnsi="標楷體" w:cs="標楷體" w:hint="eastAsia"/>
          <w:sz w:val="32"/>
          <w:szCs w:val="32"/>
        </w:rPr>
        <w:t>,</w:t>
      </w:r>
      <w:r w:rsidRPr="00AB0EE2">
        <w:rPr>
          <w:rFonts w:ascii="標楷體" w:eastAsia="標楷體" w:hAnsi="標楷體" w:cs="標楷體" w:hint="eastAsia"/>
          <w:sz w:val="32"/>
          <w:szCs w:val="32"/>
        </w:rPr>
        <w:t>查卦的程式</w:t>
      </w:r>
      <w:r w:rsidR="00757DB1">
        <w:rPr>
          <w:rFonts w:ascii="標楷體" w:eastAsia="標楷體" w:hAnsi="標楷體" w:cs="標楷體" w:hint="eastAsia"/>
          <w:sz w:val="32"/>
          <w:szCs w:val="32"/>
        </w:rPr>
        <w:t>,</w:t>
      </w:r>
      <w:r w:rsidRPr="00AB0EE2">
        <w:rPr>
          <w:rFonts w:ascii="標楷體" w:eastAsia="標楷體" w:hAnsi="標楷體" w:cs="標楷體" w:hint="eastAsia"/>
          <w:sz w:val="32"/>
          <w:szCs w:val="32"/>
        </w:rPr>
        <w:t>和斷卦的結果</w:t>
      </w:r>
      <w:r w:rsidR="00757DB1">
        <w:rPr>
          <w:rFonts w:ascii="標楷體" w:eastAsia="標楷體" w:hAnsi="標楷體" w:cs="標楷體" w:hint="eastAsia"/>
          <w:sz w:val="32"/>
          <w:szCs w:val="32"/>
        </w:rPr>
        <w:t>,</w:t>
      </w:r>
      <w:r w:rsidRPr="00AB0EE2">
        <w:rPr>
          <w:rFonts w:ascii="標楷體" w:eastAsia="標楷體" w:hAnsi="標楷體" w:cs="標楷體" w:hint="eastAsia"/>
          <w:sz w:val="32"/>
          <w:szCs w:val="32"/>
        </w:rPr>
        <w:t>供讀者參考。</w:t>
      </w:r>
    </w:p>
    <w:p w14:paraId="367E66B7" w14:textId="77777777" w:rsidR="00757DB1" w:rsidRDefault="00757DB1" w:rsidP="000C15B5">
      <w:pPr>
        <w:ind w:firstLine="800"/>
        <w:rPr>
          <w:rFonts w:ascii="標楷體" w:eastAsia="標楷體" w:hAnsi="標楷體" w:cs="標楷體"/>
          <w:sz w:val="32"/>
          <w:szCs w:val="32"/>
        </w:rPr>
      </w:pPr>
    </w:p>
    <w:p w14:paraId="367E66B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提到胡說八道</w:t>
      </w:r>
      <w:r w:rsidR="00757DB1">
        <w:rPr>
          <w:rFonts w:ascii="標楷體" w:eastAsia="標楷體" w:hAnsi="標楷體" w:cs="標楷體" w:hint="eastAsia"/>
          <w:sz w:val="32"/>
          <w:szCs w:val="32"/>
        </w:rPr>
        <w:t>,</w:t>
      </w:r>
      <w:r w:rsidRPr="00AB0EE2">
        <w:rPr>
          <w:rFonts w:ascii="標楷體" w:eastAsia="標楷體" w:hAnsi="標楷體" w:cs="標楷體" w:hint="eastAsia"/>
          <w:sz w:val="32"/>
          <w:szCs w:val="32"/>
        </w:rPr>
        <w:t>順便說一下八宮陣法。</w:t>
      </w:r>
    </w:p>
    <w:p w14:paraId="367E66B9"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在前幾集的易表二</w:t>
      </w:r>
      <w:r w:rsidR="00757DB1">
        <w:rPr>
          <w:rFonts w:ascii="標楷體" w:eastAsia="標楷體" w:hAnsi="標楷體" w:cs="標楷體" w:hint="eastAsia"/>
          <w:sz w:val="32"/>
          <w:szCs w:val="32"/>
        </w:rPr>
        <w:t>,</w:t>
      </w:r>
      <w:r w:rsidRPr="00AB0EE2">
        <w:rPr>
          <w:rFonts w:ascii="標楷體" w:eastAsia="標楷體" w:hAnsi="標楷體" w:cs="標楷體" w:hint="eastAsia"/>
          <w:sz w:val="32"/>
          <w:szCs w:val="32"/>
        </w:rPr>
        <w:t>開列了八宮陣法。每宮除本宮之外</w:t>
      </w:r>
      <w:r w:rsidR="00757DB1">
        <w:rPr>
          <w:rFonts w:ascii="標楷體" w:eastAsia="標楷體" w:hAnsi="標楷體" w:cs="標楷體" w:hint="eastAsia"/>
          <w:sz w:val="32"/>
          <w:szCs w:val="32"/>
        </w:rPr>
        <w:t>,各</w:t>
      </w:r>
      <w:r w:rsidRPr="00AB0EE2">
        <w:rPr>
          <w:rFonts w:ascii="標楷體" w:eastAsia="標楷體" w:hAnsi="標楷體" w:cs="標楷體" w:hint="eastAsia"/>
          <w:sz w:val="32"/>
          <w:szCs w:val="32"/>
        </w:rPr>
        <w:t>領七卦。在太古的太古</w:t>
      </w:r>
      <w:r w:rsidR="004F7590">
        <w:rPr>
          <w:rFonts w:ascii="標楷體" w:eastAsia="標楷體" w:hAnsi="標楷體" w:cs="標楷體" w:hint="eastAsia"/>
          <w:sz w:val="32"/>
          <w:szCs w:val="32"/>
        </w:rPr>
        <w:t>,</w:t>
      </w:r>
      <w:r w:rsidRPr="00AB0EE2">
        <w:rPr>
          <w:rFonts w:ascii="標楷體" w:eastAsia="標楷體" w:hAnsi="標楷體" w:cs="標楷體" w:hint="eastAsia"/>
          <w:sz w:val="32"/>
          <w:szCs w:val="32"/>
        </w:rPr>
        <w:t>這是什麼意思</w:t>
      </w:r>
      <w:r w:rsidRPr="00AB0EE2">
        <w:rPr>
          <w:rFonts w:ascii="標楷體" w:eastAsia="標楷體" w:hAnsi="標楷體" w:cs="標楷體"/>
          <w:sz w:val="32"/>
          <w:szCs w:val="32"/>
        </w:rPr>
        <w:t>?</w:t>
      </w:r>
    </w:p>
    <w:p w14:paraId="367E66B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八宮的本宮卦</w:t>
      </w:r>
      <w:r w:rsidR="004F7590">
        <w:rPr>
          <w:rFonts w:ascii="標楷體" w:eastAsia="標楷體" w:hAnsi="標楷體" w:cs="標楷體" w:hint="eastAsia"/>
          <w:sz w:val="32"/>
          <w:szCs w:val="32"/>
        </w:rPr>
        <w:t>,</w:t>
      </w:r>
      <w:r w:rsidRPr="00AB0EE2">
        <w:rPr>
          <w:rFonts w:ascii="標楷體" w:eastAsia="標楷體" w:hAnsi="標楷體" w:cs="標楷體" w:hint="eastAsia"/>
          <w:sz w:val="32"/>
          <w:szCs w:val="32"/>
        </w:rPr>
        <w:t>表其本宮戰團的代號。另七卦</w:t>
      </w:r>
      <w:r w:rsidR="004F7590">
        <w:rPr>
          <w:rFonts w:ascii="標楷體" w:eastAsia="標楷體" w:hAnsi="標楷體" w:cs="標楷體" w:hint="eastAsia"/>
          <w:sz w:val="32"/>
          <w:szCs w:val="32"/>
        </w:rPr>
        <w:t>,</w:t>
      </w:r>
      <w:r w:rsidRPr="00AB0EE2">
        <w:rPr>
          <w:rFonts w:ascii="標楷體" w:eastAsia="標楷體" w:hAnsi="標楷體" w:cs="標楷體" w:hint="eastAsia"/>
          <w:sz w:val="32"/>
          <w:szCs w:val="32"/>
        </w:rPr>
        <w:t>是收編的羅地</w:t>
      </w:r>
      <w:r w:rsidR="002443F3">
        <w:rPr>
          <w:rFonts w:ascii="標楷體" w:eastAsia="標楷體" w:hAnsi="標楷體" w:cs="標楷體" w:hint="eastAsia"/>
          <w:sz w:val="32"/>
          <w:szCs w:val="32"/>
        </w:rPr>
        <w:t>干</w:t>
      </w:r>
      <w:r w:rsidRPr="00AB0EE2">
        <w:rPr>
          <w:rFonts w:ascii="標楷體" w:eastAsia="標楷體" w:hAnsi="標楷體" w:cs="標楷體" w:hint="eastAsia"/>
          <w:sz w:val="32"/>
          <w:szCs w:val="32"/>
        </w:rPr>
        <w:t>布的羅刹戰團。</w:t>
      </w:r>
    </w:p>
    <w:p w14:paraId="367E66B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為什麼各宮都有遊魂和歸魂。此兩</w:t>
      </w:r>
      <w:r w:rsidR="004F7590">
        <w:rPr>
          <w:rFonts w:ascii="標楷體" w:eastAsia="標楷體" w:hAnsi="標楷體" w:cs="標楷體" w:hint="eastAsia"/>
          <w:sz w:val="32"/>
          <w:szCs w:val="32"/>
        </w:rPr>
        <w:t>支</w:t>
      </w:r>
      <w:r w:rsidRPr="00AB0EE2">
        <w:rPr>
          <w:rFonts w:ascii="標楷體" w:eastAsia="標楷體" w:hAnsi="標楷體" w:cs="標楷體" w:hint="eastAsia"/>
          <w:sz w:val="32"/>
          <w:szCs w:val="32"/>
        </w:rPr>
        <w:t>魂卦</w:t>
      </w:r>
      <w:r w:rsidR="00D0166F">
        <w:rPr>
          <w:rFonts w:ascii="標楷體" w:eastAsia="標楷體" w:hAnsi="標楷體" w:cs="標楷體" w:hint="eastAsia"/>
          <w:sz w:val="32"/>
          <w:szCs w:val="32"/>
        </w:rPr>
        <w:t>,</w:t>
      </w:r>
      <w:r w:rsidRPr="00AB0EE2">
        <w:rPr>
          <w:rFonts w:ascii="標楷體" w:eastAsia="標楷體" w:hAnsi="標楷體" w:cs="標楷體" w:hint="eastAsia"/>
          <w:sz w:val="32"/>
          <w:szCs w:val="32"/>
        </w:rPr>
        <w:t>共十六卦是反戈又追隨羅地</w:t>
      </w:r>
      <w:r w:rsidR="002572CB">
        <w:rPr>
          <w:rFonts w:ascii="標楷體" w:eastAsia="標楷體" w:hAnsi="標楷體" w:cs="標楷體" w:hint="eastAsia"/>
          <w:sz w:val="32"/>
          <w:szCs w:val="32"/>
        </w:rPr>
        <w:t>干</w:t>
      </w:r>
      <w:r w:rsidRPr="00AB0EE2">
        <w:rPr>
          <w:rFonts w:ascii="標楷體" w:eastAsia="標楷體" w:hAnsi="標楷體" w:cs="標楷體" w:hint="eastAsia"/>
          <w:sz w:val="32"/>
          <w:szCs w:val="32"/>
        </w:rPr>
        <w:t>布的親軍</w:t>
      </w:r>
      <w:r w:rsidR="00B334B8">
        <w:rPr>
          <w:rFonts w:ascii="標楷體" w:eastAsia="標楷體" w:hAnsi="標楷體" w:cs="標楷體" w:hint="eastAsia"/>
          <w:sz w:val="32"/>
          <w:szCs w:val="32"/>
        </w:rPr>
        <w:t>,</w:t>
      </w:r>
    </w:p>
    <w:p w14:paraId="367E66B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以後</w:t>
      </w:r>
      <w:r w:rsidR="00F91234">
        <w:rPr>
          <w:rFonts w:ascii="標楷體" w:eastAsia="標楷體" w:hAnsi="標楷體" w:cs="標楷體" w:hint="eastAsia"/>
          <w:sz w:val="32"/>
          <w:szCs w:val="32"/>
        </w:rPr>
        <w:t>,</w:t>
      </w:r>
      <w:r w:rsidRPr="00AB0EE2">
        <w:rPr>
          <w:rFonts w:ascii="標楷體" w:eastAsia="標楷體" w:hAnsi="標楷體" w:cs="標楷體" w:hint="eastAsia"/>
          <w:sz w:val="32"/>
          <w:szCs w:val="32"/>
        </w:rPr>
        <w:t>古人主要是利用八宮卦算命。</w:t>
      </w:r>
    </w:p>
    <w:p w14:paraId="367E66BD"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八宮卦的現實意義是什麼</w:t>
      </w:r>
      <w:r w:rsidRPr="00AB0EE2">
        <w:rPr>
          <w:rFonts w:ascii="標楷體" w:eastAsia="標楷體" w:hAnsi="標楷體" w:cs="標楷體"/>
          <w:sz w:val="32"/>
          <w:szCs w:val="32"/>
        </w:rPr>
        <w:t>?</w:t>
      </w:r>
    </w:p>
    <w:p w14:paraId="367E66B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人類</w:t>
      </w:r>
      <w:r w:rsidR="00F91234">
        <w:rPr>
          <w:rFonts w:ascii="標楷體" w:eastAsia="標楷體" w:hAnsi="標楷體" w:cs="標楷體" w:hint="eastAsia"/>
          <w:sz w:val="32"/>
          <w:szCs w:val="32"/>
        </w:rPr>
        <w:t>,</w:t>
      </w:r>
      <w:r w:rsidRPr="00AB0EE2">
        <w:rPr>
          <w:rFonts w:ascii="標楷體" w:eastAsia="標楷體" w:hAnsi="標楷體" w:cs="標楷體" w:hint="eastAsia"/>
          <w:sz w:val="32"/>
          <w:szCs w:val="32"/>
        </w:rPr>
        <w:t>共有八大種形式的性格</w:t>
      </w:r>
      <w:r w:rsidR="00F91234">
        <w:rPr>
          <w:rFonts w:ascii="標楷體" w:eastAsia="標楷體" w:hAnsi="標楷體" w:cs="標楷體" w:hint="eastAsia"/>
          <w:sz w:val="32"/>
          <w:szCs w:val="32"/>
        </w:rPr>
        <w:t>,</w:t>
      </w:r>
      <w:r w:rsidRPr="00AB0EE2">
        <w:rPr>
          <w:rFonts w:ascii="標楷體" w:eastAsia="標楷體" w:hAnsi="標楷體" w:cs="標楷體" w:hint="eastAsia"/>
          <w:sz w:val="32"/>
          <w:szCs w:val="32"/>
        </w:rPr>
        <w:t>即八宮性格</w:t>
      </w:r>
      <w:r w:rsidR="00F91234">
        <w:rPr>
          <w:rFonts w:ascii="標楷體" w:eastAsia="標楷體" w:hAnsi="標楷體" w:cs="標楷體" w:hint="eastAsia"/>
          <w:sz w:val="32"/>
          <w:szCs w:val="32"/>
        </w:rPr>
        <w:t>,</w:t>
      </w:r>
      <w:r w:rsidRPr="00AB0EE2">
        <w:rPr>
          <w:rFonts w:ascii="標楷體" w:eastAsia="標楷體" w:hAnsi="標楷體" w:cs="標楷體" w:hint="eastAsia"/>
          <w:sz w:val="32"/>
          <w:szCs w:val="32"/>
        </w:rPr>
        <w:t>此為天</w:t>
      </w:r>
      <w:r w:rsidRPr="00AB0EE2">
        <w:rPr>
          <w:rFonts w:ascii="標楷體" w:eastAsia="標楷體" w:hAnsi="標楷體" w:cs="標楷體" w:hint="eastAsia"/>
          <w:sz w:val="32"/>
          <w:szCs w:val="32"/>
        </w:rPr>
        <w:lastRenderedPageBreak/>
        <w:t>性。在每一大種形式的性格裏</w:t>
      </w:r>
      <w:r w:rsidR="00F91234">
        <w:rPr>
          <w:rFonts w:ascii="標楷體" w:eastAsia="標楷體" w:hAnsi="標楷體" w:cs="標楷體" w:hint="eastAsia"/>
          <w:sz w:val="32"/>
          <w:szCs w:val="32"/>
        </w:rPr>
        <w:t>,</w:t>
      </w:r>
      <w:r w:rsidRPr="00AB0EE2">
        <w:rPr>
          <w:rFonts w:ascii="標楷體" w:eastAsia="標楷體" w:hAnsi="標楷體" w:cs="標楷體" w:hint="eastAsia"/>
          <w:sz w:val="32"/>
          <w:szCs w:val="32"/>
        </w:rPr>
        <w:t>又分八小種性格特點</w:t>
      </w:r>
      <w:r w:rsidR="00F91234">
        <w:rPr>
          <w:rFonts w:ascii="標楷體" w:eastAsia="標楷體" w:hAnsi="標楷體" w:cs="標楷體" w:hint="eastAsia"/>
          <w:sz w:val="32"/>
          <w:szCs w:val="32"/>
        </w:rPr>
        <w:t>,</w:t>
      </w:r>
      <w:r w:rsidRPr="00AB0EE2">
        <w:rPr>
          <w:rFonts w:ascii="標楷體" w:eastAsia="標楷體" w:hAnsi="標楷體" w:cs="標楷體" w:hint="eastAsia"/>
          <w:sz w:val="32"/>
          <w:szCs w:val="32"/>
        </w:rPr>
        <w:t>此為戰團性格。八宮性格也可稱為兵團性格。如此</w:t>
      </w:r>
      <w:r w:rsidR="00F91234">
        <w:rPr>
          <w:rFonts w:ascii="標楷體" w:eastAsia="標楷體" w:hAnsi="標楷體" w:cs="標楷體" w:hint="eastAsia"/>
          <w:sz w:val="32"/>
          <w:szCs w:val="32"/>
        </w:rPr>
        <w:t>,</w:t>
      </w:r>
      <w:r w:rsidRPr="00AB0EE2">
        <w:rPr>
          <w:rFonts w:ascii="標楷體" w:eastAsia="標楷體" w:hAnsi="標楷體" w:cs="標楷體" w:hint="eastAsia"/>
          <w:sz w:val="32"/>
          <w:szCs w:val="32"/>
        </w:rPr>
        <w:t>人類性格共八大類</w:t>
      </w:r>
      <w:r w:rsidR="00F91234">
        <w:rPr>
          <w:rFonts w:ascii="標楷體" w:eastAsia="標楷體" w:hAnsi="標楷體" w:cs="標楷體" w:hint="eastAsia"/>
          <w:sz w:val="32"/>
          <w:szCs w:val="32"/>
        </w:rPr>
        <w:t>,</w:t>
      </w:r>
      <w:r w:rsidRPr="00AB0EE2">
        <w:rPr>
          <w:rFonts w:ascii="標楷體" w:eastAsia="標楷體" w:hAnsi="標楷體" w:cs="標楷體" w:hint="eastAsia"/>
          <w:sz w:val="32"/>
          <w:szCs w:val="32"/>
        </w:rPr>
        <w:t>六十四種。</w:t>
      </w:r>
    </w:p>
    <w:p w14:paraId="367E66B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人類的性格之根</w:t>
      </w:r>
      <w:r w:rsidR="00F91234">
        <w:rPr>
          <w:rFonts w:ascii="標楷體" w:eastAsia="標楷體" w:hAnsi="標楷體" w:cs="標楷體" w:hint="eastAsia"/>
          <w:sz w:val="32"/>
          <w:szCs w:val="32"/>
        </w:rPr>
        <w:t>,</w:t>
      </w:r>
      <w:r w:rsidRPr="00AB0EE2">
        <w:rPr>
          <w:rFonts w:ascii="標楷體" w:eastAsia="標楷體" w:hAnsi="標楷體" w:cs="標楷體" w:hint="eastAsia"/>
          <w:sz w:val="32"/>
          <w:szCs w:val="32"/>
        </w:rPr>
        <w:t>在</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他的原始屬性</w:t>
      </w:r>
      <w:r w:rsidR="00F91234">
        <w:rPr>
          <w:rFonts w:ascii="標楷體" w:eastAsia="標楷體" w:hAnsi="標楷體" w:cs="標楷體" w:hint="eastAsia"/>
          <w:sz w:val="32"/>
          <w:szCs w:val="32"/>
        </w:rPr>
        <w:t>,即其天魂的基</w:t>
      </w:r>
      <w:r w:rsidRPr="00AB0EE2">
        <w:rPr>
          <w:rFonts w:ascii="標楷體" w:eastAsia="標楷體" w:hAnsi="標楷體" w:cs="標楷體" w:hint="eastAsia"/>
          <w:sz w:val="32"/>
          <w:szCs w:val="32"/>
        </w:rPr>
        <w:t>本性格。</w:t>
      </w:r>
    </w:p>
    <w:p w14:paraId="367E66C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同時</w:t>
      </w:r>
      <w:r w:rsidR="006C130D">
        <w:rPr>
          <w:rFonts w:ascii="標楷體" w:eastAsia="標楷體" w:hAnsi="標楷體" w:cs="標楷體" w:hint="eastAsia"/>
          <w:sz w:val="32"/>
          <w:szCs w:val="32"/>
        </w:rPr>
        <w:t>,</w:t>
      </w:r>
      <w:r w:rsidRPr="00AB0EE2">
        <w:rPr>
          <w:rFonts w:ascii="標楷體" w:eastAsia="標楷體" w:hAnsi="標楷體" w:cs="標楷體" w:hint="eastAsia"/>
          <w:sz w:val="32"/>
          <w:szCs w:val="32"/>
        </w:rPr>
        <w:t>人類共有六十四種不同的命運</w:t>
      </w:r>
      <w:r w:rsidR="006C130D">
        <w:rPr>
          <w:rFonts w:ascii="標楷體" w:eastAsia="標楷體" w:hAnsi="標楷體" w:cs="標楷體" w:hint="eastAsia"/>
          <w:sz w:val="32"/>
          <w:szCs w:val="32"/>
        </w:rPr>
        <w:t>,</w:t>
      </w:r>
      <w:r w:rsidRPr="00AB0EE2">
        <w:rPr>
          <w:rFonts w:ascii="標楷體" w:eastAsia="標楷體" w:hAnsi="標楷體" w:cs="標楷體" w:hint="eastAsia"/>
          <w:sz w:val="32"/>
          <w:szCs w:val="32"/>
        </w:rPr>
        <w:t>這個命運也是由戰團符號</w:t>
      </w:r>
      <w:r w:rsidR="006C130D">
        <w:rPr>
          <w:rFonts w:ascii="標楷體" w:eastAsia="標楷體" w:hAnsi="標楷體" w:cs="標楷體" w:hint="eastAsia"/>
          <w:sz w:val="32"/>
          <w:szCs w:val="32"/>
        </w:rPr>
        <w:t>,即番號所決定的。在每種不同的命運裡,又各</w:t>
      </w:r>
      <w:r w:rsidRPr="00AB0EE2">
        <w:rPr>
          <w:rFonts w:ascii="標楷體" w:eastAsia="標楷體" w:hAnsi="標楷體" w:cs="標楷體" w:hint="eastAsia"/>
          <w:sz w:val="32"/>
          <w:szCs w:val="32"/>
        </w:rPr>
        <w:t>分為六種具體命運。是故</w:t>
      </w:r>
      <w:r w:rsidR="006C130D">
        <w:rPr>
          <w:rFonts w:ascii="標楷體" w:eastAsia="標楷體" w:hAnsi="標楷體" w:cs="標楷體" w:hint="eastAsia"/>
          <w:sz w:val="32"/>
          <w:szCs w:val="32"/>
        </w:rPr>
        <w:t>,</w:t>
      </w:r>
      <w:r w:rsidRPr="00AB0EE2">
        <w:rPr>
          <w:rFonts w:ascii="標楷體" w:eastAsia="標楷體" w:hAnsi="標楷體" w:cs="標楷體" w:hint="eastAsia"/>
          <w:sz w:val="32"/>
          <w:szCs w:val="32"/>
        </w:rPr>
        <w:t>共有</w:t>
      </w:r>
      <w:r w:rsidRPr="00AB0EE2">
        <w:rPr>
          <w:rFonts w:ascii="標楷體" w:eastAsia="標楷體" w:hAnsi="標楷體" w:cs="標楷體"/>
          <w:sz w:val="32"/>
          <w:szCs w:val="32"/>
        </w:rPr>
        <w:t>384</w:t>
      </w:r>
      <w:r w:rsidRPr="00AB0EE2">
        <w:rPr>
          <w:rFonts w:ascii="標楷體" w:eastAsia="標楷體" w:hAnsi="標楷體" w:cs="標楷體" w:hint="eastAsia"/>
          <w:sz w:val="32"/>
          <w:szCs w:val="32"/>
        </w:rPr>
        <w:t>種至</w:t>
      </w:r>
      <w:r w:rsidRPr="00AB0EE2">
        <w:rPr>
          <w:rFonts w:ascii="標楷體" w:eastAsia="標楷體" w:hAnsi="標楷體" w:cs="標楷體"/>
          <w:sz w:val="32"/>
          <w:szCs w:val="32"/>
        </w:rPr>
        <w:t>386</w:t>
      </w:r>
      <w:r w:rsidRPr="00AB0EE2">
        <w:rPr>
          <w:rFonts w:ascii="標楷體" w:eastAsia="標楷體" w:hAnsi="標楷體" w:cs="標楷體" w:hint="eastAsia"/>
          <w:sz w:val="32"/>
          <w:szCs w:val="32"/>
        </w:rPr>
        <w:t>種不同分支的具體命運。</w:t>
      </w:r>
    </w:p>
    <w:p w14:paraId="367E66C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古人用八宮陣法算命</w:t>
      </w:r>
      <w:r w:rsidR="006C130D">
        <w:rPr>
          <w:rFonts w:ascii="標楷體" w:eastAsia="標楷體" w:hAnsi="標楷體" w:cs="標楷體" w:hint="eastAsia"/>
          <w:sz w:val="32"/>
          <w:szCs w:val="32"/>
        </w:rPr>
        <w:t>,</w:t>
      </w:r>
      <w:r w:rsidRPr="00AB0EE2">
        <w:rPr>
          <w:rFonts w:ascii="標楷體" w:eastAsia="標楷體" w:hAnsi="標楷體" w:cs="標楷體" w:hint="eastAsia"/>
          <w:sz w:val="32"/>
          <w:szCs w:val="32"/>
        </w:rPr>
        <w:t>為什麼能用八宮陣法算命</w:t>
      </w:r>
      <w:r w:rsidR="006C130D">
        <w:rPr>
          <w:rFonts w:ascii="標楷體" w:eastAsia="標楷體" w:hAnsi="標楷體" w:cs="標楷體" w:hint="eastAsia"/>
          <w:sz w:val="32"/>
          <w:szCs w:val="32"/>
        </w:rPr>
        <w:t>,</w:t>
      </w:r>
      <w:r w:rsidRPr="00AB0EE2">
        <w:rPr>
          <w:rFonts w:ascii="標楷體" w:eastAsia="標楷體" w:hAnsi="標楷體" w:cs="標楷體" w:hint="eastAsia"/>
          <w:sz w:val="32"/>
          <w:szCs w:val="32"/>
        </w:rPr>
        <w:t>其本原理就在</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此。</w:t>
      </w:r>
    </w:p>
    <w:p w14:paraId="367E66C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命理學家</w:t>
      </w:r>
      <w:r w:rsidR="006C130D">
        <w:rPr>
          <w:rFonts w:ascii="標楷體" w:eastAsia="標楷體" w:hAnsi="標楷體" w:cs="標楷體" w:hint="eastAsia"/>
          <w:sz w:val="32"/>
          <w:szCs w:val="32"/>
        </w:rPr>
        <w:t>,</w:t>
      </w:r>
      <w:r w:rsidRPr="00AB0EE2">
        <w:rPr>
          <w:rFonts w:ascii="標楷體" w:eastAsia="標楷體" w:hAnsi="標楷體" w:cs="標楷體" w:hint="eastAsia"/>
          <w:sz w:val="32"/>
          <w:szCs w:val="32"/>
        </w:rPr>
        <w:t>往往只知其然</w:t>
      </w:r>
      <w:r w:rsidR="006C130D">
        <w:rPr>
          <w:rFonts w:ascii="標楷體" w:eastAsia="標楷體" w:hAnsi="標楷體" w:cs="標楷體" w:hint="eastAsia"/>
          <w:sz w:val="32"/>
          <w:szCs w:val="32"/>
        </w:rPr>
        <w:t>,</w:t>
      </w:r>
      <w:r w:rsidRPr="00AB0EE2">
        <w:rPr>
          <w:rFonts w:ascii="標楷體" w:eastAsia="標楷體" w:hAnsi="標楷體" w:cs="標楷體" w:hint="eastAsia"/>
          <w:sz w:val="32"/>
          <w:szCs w:val="32"/>
        </w:rPr>
        <w:t>不知其所以然。</w:t>
      </w:r>
    </w:p>
    <w:p w14:paraId="367E66C3" w14:textId="77777777" w:rsidR="006C130D" w:rsidRDefault="006C130D" w:rsidP="000C15B5">
      <w:pPr>
        <w:ind w:firstLine="800"/>
        <w:rPr>
          <w:rFonts w:ascii="標楷體" w:eastAsia="標楷體" w:hAnsi="標楷體" w:cs="標楷體"/>
          <w:sz w:val="32"/>
          <w:szCs w:val="32"/>
        </w:rPr>
      </w:pPr>
    </w:p>
    <w:p w14:paraId="367E66C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西洋命理學家</w:t>
      </w:r>
      <w:r w:rsidR="00EE17A4">
        <w:rPr>
          <w:rFonts w:ascii="標楷體" w:eastAsia="標楷體" w:hAnsi="標楷體" w:cs="標楷體" w:hint="eastAsia"/>
          <w:sz w:val="32"/>
          <w:szCs w:val="32"/>
        </w:rPr>
        <w:t>,</w:t>
      </w:r>
      <w:r w:rsidRPr="00AB0EE2">
        <w:rPr>
          <w:rFonts w:ascii="標楷體" w:eastAsia="標楷體" w:hAnsi="標楷體" w:cs="標楷體" w:hint="eastAsia"/>
          <w:sz w:val="32"/>
          <w:szCs w:val="32"/>
        </w:rPr>
        <w:t>是根據十二宮算命</w:t>
      </w:r>
      <w:r w:rsidR="00EE17A4">
        <w:rPr>
          <w:rFonts w:ascii="標楷體" w:eastAsia="標楷體" w:hAnsi="標楷體" w:cs="標楷體" w:hint="eastAsia"/>
          <w:sz w:val="32"/>
          <w:szCs w:val="32"/>
        </w:rPr>
        <w:t>,</w:t>
      </w:r>
      <w:r w:rsidRPr="00AB0EE2">
        <w:rPr>
          <w:rFonts w:ascii="標楷體" w:eastAsia="標楷體" w:hAnsi="標楷體" w:cs="標楷體" w:hint="eastAsia"/>
          <w:sz w:val="32"/>
          <w:szCs w:val="32"/>
        </w:rPr>
        <w:t>把人類區別為十二大類性格</w:t>
      </w:r>
      <w:r w:rsidR="00EE17A4">
        <w:rPr>
          <w:rFonts w:ascii="標楷體" w:eastAsia="標楷體" w:hAnsi="標楷體" w:cs="標楷體" w:hint="eastAsia"/>
          <w:sz w:val="32"/>
          <w:szCs w:val="32"/>
        </w:rPr>
        <w:t>,</w:t>
      </w:r>
      <w:r w:rsidRPr="00AB0EE2">
        <w:rPr>
          <w:rFonts w:ascii="標楷體" w:eastAsia="標楷體" w:hAnsi="標楷體" w:cs="標楷體" w:hint="eastAsia"/>
          <w:sz w:val="32"/>
          <w:szCs w:val="32"/>
        </w:rPr>
        <w:t>算得也是非常準確的</w:t>
      </w:r>
      <w:r w:rsidR="00EE17A4">
        <w:rPr>
          <w:rFonts w:ascii="標楷體" w:eastAsia="標楷體" w:hAnsi="標楷體" w:cs="標楷體" w:hint="eastAsia"/>
          <w:sz w:val="32"/>
          <w:szCs w:val="32"/>
        </w:rPr>
        <w:t>,</w:t>
      </w:r>
      <w:r w:rsidRPr="00AB0EE2">
        <w:rPr>
          <w:rFonts w:ascii="標楷體" w:eastAsia="標楷體" w:hAnsi="標楷體" w:cs="標楷體" w:hint="eastAsia"/>
          <w:sz w:val="32"/>
          <w:szCs w:val="32"/>
        </w:rPr>
        <w:t>不次</w:t>
      </w:r>
      <w:r w:rsidR="00AD67BD">
        <w:rPr>
          <w:rFonts w:ascii="標楷體" w:eastAsia="標楷體" w:hAnsi="標楷體" w:cs="標楷體" w:hint="eastAsia"/>
          <w:sz w:val="32"/>
          <w:szCs w:val="32"/>
        </w:rPr>
        <w:t>於</w:t>
      </w:r>
      <w:r w:rsidR="00EE17A4">
        <w:rPr>
          <w:rFonts w:ascii="標楷體" w:eastAsia="標楷體" w:hAnsi="標楷體" w:cs="標楷體" w:hint="eastAsia"/>
          <w:sz w:val="32"/>
          <w:szCs w:val="32"/>
        </w:rPr>
        <w:t>中國的八</w:t>
      </w:r>
      <w:r w:rsidRPr="00AB0EE2">
        <w:rPr>
          <w:rFonts w:ascii="標楷體" w:eastAsia="標楷體" w:hAnsi="標楷體" w:cs="標楷體" w:hint="eastAsia"/>
          <w:sz w:val="32"/>
          <w:szCs w:val="32"/>
        </w:rPr>
        <w:t>宮命法。</w:t>
      </w:r>
      <w:r w:rsidRPr="00AB0EE2">
        <w:rPr>
          <w:rFonts w:ascii="標楷體" w:eastAsia="標楷體" w:hAnsi="標楷體" w:cs="標楷體"/>
          <w:sz w:val="32"/>
          <w:szCs w:val="32"/>
        </w:rPr>
        <w:t xml:space="preserve">                                         </w:t>
      </w:r>
    </w:p>
    <w:p w14:paraId="367E66C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西洋命法為什麼多了四宮</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是比八宮命法又細分了一下</w:t>
      </w:r>
      <w:r w:rsidR="00EE17A4">
        <w:rPr>
          <w:rFonts w:ascii="標楷體" w:eastAsia="標楷體" w:hAnsi="標楷體" w:cs="標楷體" w:hint="eastAsia"/>
          <w:sz w:val="32"/>
          <w:szCs w:val="32"/>
        </w:rPr>
        <w:t>,</w:t>
      </w:r>
      <w:r w:rsidRPr="00AB0EE2">
        <w:rPr>
          <w:rFonts w:ascii="標楷體" w:eastAsia="標楷體" w:hAnsi="標楷體" w:cs="標楷體" w:hint="eastAsia"/>
          <w:sz w:val="32"/>
          <w:szCs w:val="32"/>
        </w:rPr>
        <w:t>單提出了羅地</w:t>
      </w:r>
      <w:r w:rsidR="00C94FAB">
        <w:rPr>
          <w:rFonts w:ascii="標楷體" w:eastAsia="標楷體" w:hAnsi="標楷體" w:cs="標楷體" w:hint="eastAsia"/>
          <w:sz w:val="32"/>
          <w:szCs w:val="32"/>
        </w:rPr>
        <w:t>干</w:t>
      </w:r>
      <w:r w:rsidRPr="00AB0EE2">
        <w:rPr>
          <w:rFonts w:ascii="標楷體" w:eastAsia="標楷體" w:hAnsi="標楷體" w:cs="標楷體" w:hint="eastAsia"/>
          <w:sz w:val="32"/>
          <w:szCs w:val="32"/>
        </w:rPr>
        <w:t>布宮</w:t>
      </w:r>
      <w:r w:rsidR="00EE17A4">
        <w:rPr>
          <w:rFonts w:ascii="標楷體" w:eastAsia="標楷體" w:hAnsi="標楷體" w:cs="標楷體" w:hint="eastAsia"/>
          <w:sz w:val="32"/>
          <w:szCs w:val="32"/>
        </w:rPr>
        <w:t>,</w:t>
      </w:r>
      <w:r w:rsidRPr="00AB0EE2">
        <w:rPr>
          <w:rFonts w:ascii="標楷體" w:eastAsia="標楷體" w:hAnsi="標楷體" w:cs="標楷體" w:hint="eastAsia"/>
          <w:sz w:val="32"/>
          <w:szCs w:val="32"/>
        </w:rPr>
        <w:t>又加入了大日宮、普陀宮</w:t>
      </w:r>
      <w:r w:rsidR="00EE17A4">
        <w:rPr>
          <w:rFonts w:ascii="標楷體" w:eastAsia="標楷體" w:hAnsi="標楷體" w:cs="標楷體" w:hint="eastAsia"/>
          <w:sz w:val="32"/>
          <w:szCs w:val="32"/>
        </w:rPr>
        <w:t>,</w:t>
      </w:r>
      <w:r w:rsidRPr="00AB0EE2">
        <w:rPr>
          <w:rFonts w:ascii="標楷體" w:eastAsia="標楷體" w:hAnsi="標楷體" w:cs="標楷體" w:hint="eastAsia"/>
          <w:sz w:val="32"/>
          <w:szCs w:val="32"/>
        </w:rPr>
        <w:t>即聖母宮</w:t>
      </w:r>
      <w:r w:rsidR="00EE17A4">
        <w:rPr>
          <w:rFonts w:ascii="標楷體" w:eastAsia="標楷體" w:hAnsi="標楷體" w:cs="標楷體" w:hint="eastAsia"/>
          <w:sz w:val="32"/>
          <w:szCs w:val="32"/>
        </w:rPr>
        <w:t>,</w:t>
      </w:r>
      <w:r w:rsidRPr="00AB0EE2">
        <w:rPr>
          <w:rFonts w:ascii="標楷體" w:eastAsia="標楷體" w:hAnsi="標楷體" w:cs="標楷體" w:hint="eastAsia"/>
          <w:sz w:val="32"/>
          <w:szCs w:val="32"/>
        </w:rPr>
        <w:t>同時把素女心月孤也列為一宮。</w:t>
      </w:r>
    </w:p>
    <w:p w14:paraId="367E66C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西洋十二宮也叫十二星座。羅地</w:t>
      </w:r>
      <w:r w:rsidR="009645E8">
        <w:rPr>
          <w:rFonts w:ascii="標楷體" w:eastAsia="標楷體" w:hAnsi="標楷體" w:cs="標楷體" w:hint="eastAsia"/>
          <w:sz w:val="32"/>
          <w:szCs w:val="32"/>
        </w:rPr>
        <w:t>干</w:t>
      </w:r>
      <w:r w:rsidRPr="00AB0EE2">
        <w:rPr>
          <w:rFonts w:ascii="標楷體" w:eastAsia="標楷體" w:hAnsi="標楷體" w:cs="標楷體" w:hint="eastAsia"/>
          <w:sz w:val="32"/>
          <w:szCs w:val="32"/>
        </w:rPr>
        <w:t>布是人馬星座</w:t>
      </w:r>
      <w:r w:rsidR="00EE17A4">
        <w:rPr>
          <w:rFonts w:ascii="標楷體" w:eastAsia="標楷體" w:hAnsi="標楷體" w:cs="標楷體" w:hint="eastAsia"/>
          <w:sz w:val="32"/>
          <w:szCs w:val="32"/>
        </w:rPr>
        <w:t>,</w:t>
      </w:r>
      <w:r w:rsidRPr="00AB0EE2">
        <w:rPr>
          <w:rFonts w:ascii="標楷體" w:eastAsia="標楷體" w:hAnsi="標楷體" w:cs="標楷體" w:hint="eastAsia"/>
          <w:sz w:val="32"/>
          <w:szCs w:val="32"/>
        </w:rPr>
        <w:t>亦稱之為射手座。</w:t>
      </w:r>
    </w:p>
    <w:p w14:paraId="367E66C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本教材僅是提一下</w:t>
      </w:r>
      <w:r w:rsidR="00EE17A4">
        <w:rPr>
          <w:rFonts w:ascii="標楷體" w:eastAsia="標楷體" w:hAnsi="標楷體" w:cs="標楷體" w:hint="eastAsia"/>
          <w:sz w:val="32"/>
          <w:szCs w:val="32"/>
        </w:rPr>
        <w:t>,</w:t>
      </w:r>
      <w:r w:rsidRPr="00AB0EE2">
        <w:rPr>
          <w:rFonts w:ascii="標楷體" w:eastAsia="標楷體" w:hAnsi="標楷體" w:cs="標楷體" w:hint="eastAsia"/>
          <w:sz w:val="32"/>
          <w:szCs w:val="32"/>
        </w:rPr>
        <w:t>不做深入研究。因為那屬</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星象學和命理學的範疇</w:t>
      </w:r>
      <w:r w:rsidR="00EE17A4">
        <w:rPr>
          <w:rFonts w:ascii="標楷體" w:eastAsia="標楷體" w:hAnsi="標楷體" w:cs="標楷體" w:hint="eastAsia"/>
          <w:sz w:val="32"/>
          <w:szCs w:val="32"/>
        </w:rPr>
        <w:t>,已</w:t>
      </w:r>
      <w:r w:rsidRPr="00AB0EE2">
        <w:rPr>
          <w:rFonts w:ascii="標楷體" w:eastAsia="標楷體" w:hAnsi="標楷體" w:cs="標楷體" w:hint="eastAsia"/>
          <w:sz w:val="32"/>
          <w:szCs w:val="32"/>
        </w:rPr>
        <w:t>不是修行學的內容了。對</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修行者來說</w:t>
      </w:r>
      <w:r w:rsidR="00EE17A4">
        <w:rPr>
          <w:rFonts w:ascii="標楷體" w:eastAsia="標楷體" w:hAnsi="標楷體" w:cs="標楷體" w:hint="eastAsia"/>
          <w:sz w:val="32"/>
          <w:szCs w:val="32"/>
        </w:rPr>
        <w:t>,</w:t>
      </w:r>
      <w:r w:rsidRPr="00AB0EE2">
        <w:rPr>
          <w:rFonts w:ascii="標楷體" w:eastAsia="標楷體" w:hAnsi="標楷體" w:cs="標楷體" w:hint="eastAsia"/>
          <w:sz w:val="32"/>
          <w:szCs w:val="32"/>
        </w:rPr>
        <w:t>略知</w:t>
      </w:r>
      <w:r w:rsidR="00EE17A4">
        <w:rPr>
          <w:rFonts w:ascii="標楷體" w:eastAsia="標楷體" w:hAnsi="標楷體" w:cs="標楷體" w:hint="eastAsia"/>
          <w:sz w:val="32"/>
          <w:szCs w:val="32"/>
        </w:rPr>
        <w:t>一</w:t>
      </w:r>
      <w:r w:rsidRPr="00AB0EE2">
        <w:rPr>
          <w:rFonts w:ascii="標楷體" w:eastAsia="標楷體" w:hAnsi="標楷體" w:cs="標楷體" w:hint="eastAsia"/>
          <w:sz w:val="32"/>
          <w:szCs w:val="32"/>
        </w:rPr>
        <w:t>、二即可。</w:t>
      </w:r>
    </w:p>
    <w:p w14:paraId="367E66C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lastRenderedPageBreak/>
        <w:t>個別十分感興趣者</w:t>
      </w:r>
      <w:r w:rsidR="00FE3A8A">
        <w:rPr>
          <w:rFonts w:ascii="標楷體" w:eastAsia="標楷體" w:hAnsi="標楷體" w:cs="標楷體" w:hint="eastAsia"/>
          <w:sz w:val="32"/>
          <w:szCs w:val="32"/>
        </w:rPr>
        <w:t>,</w:t>
      </w:r>
      <w:r w:rsidRPr="00AB0EE2">
        <w:rPr>
          <w:rFonts w:ascii="標楷體" w:eastAsia="標楷體" w:hAnsi="標楷體" w:cs="標楷體" w:hint="eastAsia"/>
          <w:sz w:val="32"/>
          <w:szCs w:val="32"/>
        </w:rPr>
        <w:t>可根據本開示</w:t>
      </w:r>
      <w:r w:rsidR="00FE3A8A">
        <w:rPr>
          <w:rFonts w:ascii="標楷體" w:eastAsia="標楷體" w:hAnsi="標楷體" w:cs="標楷體" w:hint="eastAsia"/>
          <w:sz w:val="32"/>
          <w:szCs w:val="32"/>
        </w:rPr>
        <w:t>,</w:t>
      </w:r>
      <w:r w:rsidRPr="00AB0EE2">
        <w:rPr>
          <w:rFonts w:ascii="標楷體" w:eastAsia="標楷體" w:hAnsi="標楷體" w:cs="標楷體" w:hint="eastAsia"/>
          <w:sz w:val="32"/>
          <w:szCs w:val="32"/>
        </w:rPr>
        <w:t>自行深入研究。</w:t>
      </w:r>
    </w:p>
    <w:p w14:paraId="367E66C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有一套方法</w:t>
      </w:r>
      <w:r w:rsidR="00FE3A8A">
        <w:rPr>
          <w:rFonts w:ascii="標楷體" w:eastAsia="標楷體" w:hAnsi="標楷體" w:cs="標楷體" w:hint="eastAsia"/>
          <w:sz w:val="32"/>
          <w:szCs w:val="32"/>
        </w:rPr>
        <w:t>,</w:t>
      </w:r>
      <w:r w:rsidRPr="00AB0EE2">
        <w:rPr>
          <w:rFonts w:ascii="標楷體" w:eastAsia="標楷體" w:hAnsi="標楷體" w:cs="標楷體" w:hint="eastAsia"/>
          <w:sz w:val="32"/>
          <w:szCs w:val="32"/>
        </w:rPr>
        <w:t>可以測知自己的番號</w:t>
      </w:r>
      <w:r w:rsidR="00FE3A8A">
        <w:rPr>
          <w:rFonts w:ascii="標楷體" w:eastAsia="標楷體" w:hAnsi="標楷體" w:cs="標楷體" w:hint="eastAsia"/>
          <w:sz w:val="32"/>
          <w:szCs w:val="32"/>
        </w:rPr>
        <w:t>,</w:t>
      </w:r>
      <w:r w:rsidRPr="00AB0EE2">
        <w:rPr>
          <w:rFonts w:ascii="標楷體" w:eastAsia="標楷體" w:hAnsi="標楷體" w:cs="標楷體" w:hint="eastAsia"/>
          <w:sz w:val="32"/>
          <w:szCs w:val="32"/>
        </w:rPr>
        <w:t>即八宮符號。以後</w:t>
      </w:r>
      <w:r w:rsidR="00FE3A8A">
        <w:rPr>
          <w:rFonts w:ascii="標楷體" w:eastAsia="標楷體" w:hAnsi="標楷體" w:cs="標楷體" w:hint="eastAsia"/>
          <w:sz w:val="32"/>
          <w:szCs w:val="32"/>
        </w:rPr>
        <w:t>,</w:t>
      </w:r>
      <w:r w:rsidRPr="00AB0EE2">
        <w:rPr>
          <w:rFonts w:ascii="標楷體" w:eastAsia="標楷體" w:hAnsi="標楷體" w:cs="標楷體" w:hint="eastAsia"/>
          <w:sz w:val="32"/>
          <w:szCs w:val="32"/>
        </w:rPr>
        <w:t>若有精力</w:t>
      </w:r>
      <w:r w:rsidR="00FE3A8A">
        <w:rPr>
          <w:rFonts w:ascii="標楷體" w:eastAsia="標楷體" w:hAnsi="標楷體" w:cs="標楷體" w:hint="eastAsia"/>
          <w:sz w:val="32"/>
          <w:szCs w:val="32"/>
        </w:rPr>
        <w:t>,</w:t>
      </w:r>
      <w:r w:rsidRPr="00AB0EE2">
        <w:rPr>
          <w:rFonts w:ascii="標楷體" w:eastAsia="標楷體" w:hAnsi="標楷體" w:cs="標楷體" w:hint="eastAsia"/>
          <w:sz w:val="32"/>
          <w:szCs w:val="32"/>
        </w:rPr>
        <w:t>再慢慢介紹。</w:t>
      </w:r>
    </w:p>
    <w:p w14:paraId="367E66CA" w14:textId="77777777" w:rsidR="00FE3A8A" w:rsidRDefault="00FE3A8A" w:rsidP="000C15B5">
      <w:pPr>
        <w:ind w:firstLine="800"/>
        <w:rPr>
          <w:rFonts w:ascii="標楷體" w:eastAsia="標楷體" w:hAnsi="標楷體" w:cs="標楷體"/>
          <w:sz w:val="32"/>
          <w:szCs w:val="32"/>
        </w:rPr>
      </w:pPr>
    </w:p>
    <w:p w14:paraId="367E66C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宇宙萬物</w:t>
      </w:r>
      <w:r w:rsidR="00FE3A8A">
        <w:rPr>
          <w:rFonts w:ascii="標楷體" w:eastAsia="標楷體" w:hAnsi="標楷體" w:cs="標楷體" w:hint="eastAsia"/>
          <w:sz w:val="32"/>
          <w:szCs w:val="32"/>
        </w:rPr>
        <w:t>,</w:t>
      </w:r>
      <w:r w:rsidRPr="00AB0EE2">
        <w:rPr>
          <w:rFonts w:ascii="標楷體" w:eastAsia="標楷體" w:hAnsi="標楷體" w:cs="標楷體" w:hint="eastAsia"/>
          <w:sz w:val="32"/>
          <w:szCs w:val="32"/>
        </w:rPr>
        <w:t>共分四大類相</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即</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形有相</w:t>
      </w:r>
      <w:r w:rsidR="00FE3A8A">
        <w:rPr>
          <w:rFonts w:ascii="標楷體" w:eastAsia="標楷體" w:hAnsi="標楷體" w:cs="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形</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相</w:t>
      </w:r>
      <w:r w:rsidR="00D0166F">
        <w:rPr>
          <w:rFonts w:ascii="標楷體" w:eastAsia="標楷體" w:hAnsi="標楷體" w:cs="標楷體" w:hint="eastAsia"/>
          <w:sz w:val="32"/>
          <w:szCs w:val="32"/>
        </w:rPr>
        <w:t>,</w:t>
      </w:r>
      <w:r w:rsidRPr="00AB0EE2">
        <w:rPr>
          <w:rFonts w:ascii="標楷體" w:eastAsia="標楷體" w:hAnsi="標楷體" w:cs="標楷體" w:hint="eastAsia"/>
          <w:sz w:val="32"/>
          <w:szCs w:val="32"/>
        </w:rPr>
        <w:t>有形</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相</w:t>
      </w:r>
      <w:r w:rsidR="00FE3A8A">
        <w:rPr>
          <w:rFonts w:ascii="標楷體" w:eastAsia="標楷體" w:hAnsi="標楷體" w:cs="標楷體" w:hint="eastAsia"/>
          <w:sz w:val="32"/>
          <w:szCs w:val="32"/>
        </w:rPr>
        <w:t>,</w:t>
      </w:r>
      <w:r w:rsidRPr="00AB0EE2">
        <w:rPr>
          <w:rFonts w:ascii="標楷體" w:eastAsia="標楷體" w:hAnsi="標楷體" w:cs="標楷體" w:hint="eastAsia"/>
          <w:sz w:val="32"/>
          <w:szCs w:val="32"/>
        </w:rPr>
        <w:t>有形有相</w:t>
      </w:r>
      <w:r w:rsidR="00FE3A8A">
        <w:rPr>
          <w:rFonts w:ascii="標楷體" w:eastAsia="標楷體" w:hAnsi="標楷體" w:cs="標楷體" w:hint="eastAsia"/>
          <w:sz w:val="32"/>
          <w:szCs w:val="32"/>
        </w:rPr>
        <w:t>,</w:t>
      </w:r>
      <w:r w:rsidRPr="00AB0EE2">
        <w:rPr>
          <w:rFonts w:ascii="標楷體" w:eastAsia="標楷體" w:hAnsi="標楷體" w:cs="標楷體" w:hint="eastAsia"/>
          <w:sz w:val="32"/>
          <w:szCs w:val="32"/>
        </w:rPr>
        <w:t>可知這叫什麼</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以前講過</w:t>
      </w:r>
      <w:r w:rsidR="00FE3A8A">
        <w:rPr>
          <w:rFonts w:ascii="標楷體" w:eastAsia="標楷體" w:hAnsi="標楷體" w:cs="標楷體" w:hint="eastAsia"/>
          <w:sz w:val="32"/>
          <w:szCs w:val="32"/>
        </w:rPr>
        <w:t>,</w:t>
      </w:r>
      <w:r w:rsidRPr="00AB0EE2">
        <w:rPr>
          <w:rFonts w:ascii="標楷體" w:eastAsia="標楷體" w:hAnsi="標楷體" w:cs="標楷體" w:hint="eastAsia"/>
          <w:sz w:val="32"/>
          <w:szCs w:val="32"/>
        </w:rPr>
        <w:t>在</w:t>
      </w:r>
      <w:r w:rsidRPr="00AB0EE2">
        <w:rPr>
          <w:rFonts w:ascii="標楷體" w:eastAsia="標楷體" w:hAnsi="標楷體" w:cs="標楷體"/>
          <w:sz w:val="32"/>
          <w:szCs w:val="32"/>
        </w:rPr>
        <w:t>1</w:t>
      </w:r>
      <w:r w:rsidR="001B42FC">
        <w:rPr>
          <w:rFonts w:ascii="標楷體" w:eastAsia="標楷體" w:hAnsi="標楷體" w:cs="標楷體" w:hint="eastAsia"/>
          <w:sz w:val="32"/>
          <w:szCs w:val="32"/>
        </w:rPr>
        <w:t>─</w:t>
      </w:r>
      <w:r w:rsidRPr="00AB0EE2">
        <w:rPr>
          <w:rFonts w:ascii="標楷體" w:eastAsia="標楷體" w:hAnsi="標楷體" w:cs="標楷體"/>
          <w:sz w:val="32"/>
          <w:szCs w:val="32"/>
        </w:rPr>
        <w:t>9</w:t>
      </w:r>
      <w:r w:rsidRPr="00AB0EE2">
        <w:rPr>
          <w:rFonts w:ascii="標楷體" w:eastAsia="標楷體" w:hAnsi="標楷體" w:cs="標楷體" w:hint="eastAsia"/>
          <w:sz w:val="32"/>
          <w:szCs w:val="32"/>
        </w:rPr>
        <w:t>篇講過</w:t>
      </w:r>
      <w:r w:rsidR="00FE3A8A">
        <w:rPr>
          <w:rFonts w:ascii="標楷體" w:eastAsia="標楷體" w:hAnsi="標楷體" w:cs="標楷體" w:hint="eastAsia"/>
          <w:sz w:val="32"/>
          <w:szCs w:val="32"/>
        </w:rPr>
        <w:t>,</w:t>
      </w:r>
      <w:r w:rsidRPr="00AB0EE2">
        <w:rPr>
          <w:rFonts w:ascii="標楷體" w:eastAsia="標楷體" w:hAnsi="標楷體" w:cs="標楷體" w:hint="eastAsia"/>
          <w:sz w:val="32"/>
          <w:szCs w:val="32"/>
        </w:rPr>
        <w:t>叫太極生兩儀</w:t>
      </w:r>
      <w:r w:rsidR="00FE3A8A">
        <w:rPr>
          <w:rFonts w:ascii="標楷體" w:eastAsia="標楷體" w:hAnsi="標楷體" w:cs="標楷體" w:hint="eastAsia"/>
          <w:sz w:val="32"/>
          <w:szCs w:val="32"/>
        </w:rPr>
        <w:t>,</w:t>
      </w:r>
      <w:r w:rsidRPr="00AB0EE2">
        <w:rPr>
          <w:rFonts w:ascii="標楷體" w:eastAsia="標楷體" w:hAnsi="標楷體" w:cs="標楷體" w:hint="eastAsia"/>
          <w:sz w:val="32"/>
          <w:szCs w:val="32"/>
        </w:rPr>
        <w:t>兩儀生四相。</w:t>
      </w:r>
    </w:p>
    <w:p w14:paraId="367E66C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rPr>
        <w:fldChar w:fldCharType="begin"/>
      </w:r>
      <w:r w:rsidRPr="00AB0EE2">
        <w:rPr>
          <w:rFonts w:ascii="標楷體" w:eastAsia="標楷體" w:hAnsi="標楷體"/>
        </w:rPr>
        <w:fldChar w:fldCharType="end"/>
      </w:r>
      <w:r w:rsidRPr="00AB0EE2">
        <w:rPr>
          <w:rFonts w:ascii="標楷體" w:eastAsia="標楷體" w:hAnsi="標楷體" w:cs="標楷體" w:hint="eastAsia"/>
          <w:sz w:val="32"/>
          <w:szCs w:val="32"/>
        </w:rPr>
        <w:t>有形有相類</w:t>
      </w:r>
      <w:r w:rsidR="00FE3A8A">
        <w:rPr>
          <w:rFonts w:ascii="標楷體" w:eastAsia="標楷體" w:hAnsi="標楷體" w:cs="標楷體" w:hint="eastAsia"/>
          <w:sz w:val="32"/>
          <w:szCs w:val="32"/>
        </w:rPr>
        <w:t>,</w:t>
      </w:r>
      <w:r w:rsidRPr="00AB0EE2">
        <w:rPr>
          <w:rFonts w:ascii="標楷體" w:eastAsia="標楷體" w:hAnsi="標楷體" w:cs="標楷體" w:hint="eastAsia"/>
          <w:sz w:val="32"/>
          <w:szCs w:val="32"/>
        </w:rPr>
        <w:t>如人、石頭。</w:t>
      </w:r>
    </w:p>
    <w:p w14:paraId="367E66CD" w14:textId="77777777" w:rsidR="000C15B5" w:rsidRPr="00AB0EE2" w:rsidRDefault="0005795A" w:rsidP="000C15B5">
      <w:pPr>
        <w:ind w:firstLine="800"/>
        <w:rPr>
          <w:rFonts w:ascii="標楷體" w:eastAsia="標楷體" w:hAnsi="標楷體"/>
          <w:sz w:val="32"/>
          <w:szCs w:val="32"/>
        </w:rPr>
      </w:pPr>
      <w:r>
        <w:rPr>
          <w:rFonts w:ascii="標楷體" w:eastAsia="標楷體" w:hAnsi="標楷體" w:hint="eastAsia"/>
          <w:sz w:val="32"/>
          <w:szCs w:val="32"/>
        </w:rPr>
        <w:t>無</w:t>
      </w:r>
      <w:r w:rsidR="000C15B5" w:rsidRPr="00AB0EE2">
        <w:rPr>
          <w:rFonts w:ascii="標楷體" w:eastAsia="標楷體" w:hAnsi="標楷體" w:cs="標楷體" w:hint="eastAsia"/>
          <w:sz w:val="32"/>
          <w:szCs w:val="32"/>
        </w:rPr>
        <w:t>形有相類</w:t>
      </w:r>
      <w:r w:rsidR="00FE3A8A">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如鬼、空氣。</w:t>
      </w:r>
    </w:p>
    <w:p w14:paraId="367E66CE" w14:textId="77777777" w:rsidR="000C15B5" w:rsidRPr="00AB0EE2" w:rsidRDefault="0005795A" w:rsidP="000C15B5">
      <w:pPr>
        <w:ind w:firstLine="800"/>
        <w:rPr>
          <w:rFonts w:ascii="標楷體" w:eastAsia="標楷體" w:hAnsi="標楷體"/>
          <w:sz w:val="32"/>
          <w:szCs w:val="32"/>
        </w:rPr>
      </w:pPr>
      <w:r>
        <w:rPr>
          <w:rFonts w:ascii="標楷體" w:eastAsia="標楷體" w:hAnsi="標楷體" w:hint="eastAsia"/>
          <w:sz w:val="32"/>
          <w:szCs w:val="32"/>
        </w:rPr>
        <w:t>無</w:t>
      </w:r>
      <w:r w:rsidR="000C15B5" w:rsidRPr="00AB0EE2">
        <w:rPr>
          <w:rFonts w:ascii="標楷體" w:eastAsia="標楷體" w:hAnsi="標楷體" w:cs="標楷體" w:hint="eastAsia"/>
          <w:sz w:val="32"/>
          <w:szCs w:val="32"/>
        </w:rPr>
        <w:t>形</w:t>
      </w:r>
      <w:r>
        <w:rPr>
          <w:rFonts w:ascii="標楷體" w:eastAsia="標楷體" w:hAnsi="標楷體" w:hint="eastAsia"/>
          <w:sz w:val="32"/>
          <w:szCs w:val="32"/>
        </w:rPr>
        <w:t>無</w:t>
      </w:r>
      <w:r w:rsidR="000C15B5" w:rsidRPr="00AB0EE2">
        <w:rPr>
          <w:rFonts w:ascii="標楷體" w:eastAsia="標楷體" w:hAnsi="標楷體" w:cs="標楷體" w:hint="eastAsia"/>
          <w:sz w:val="32"/>
          <w:szCs w:val="32"/>
        </w:rPr>
        <w:t>相類</w:t>
      </w:r>
      <w:r w:rsidR="00FE3A8A">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如虛空。</w:t>
      </w:r>
    </w:p>
    <w:p w14:paraId="367E66C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有形</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相類</w:t>
      </w:r>
      <w:r w:rsidR="00FE3A8A">
        <w:rPr>
          <w:rFonts w:ascii="標楷體" w:eastAsia="標楷體" w:hAnsi="標楷體" w:cs="標楷體" w:hint="eastAsia"/>
          <w:sz w:val="32"/>
          <w:szCs w:val="32"/>
        </w:rPr>
        <w:t>,</w:t>
      </w:r>
      <w:r w:rsidRPr="00AB0EE2">
        <w:rPr>
          <w:rFonts w:ascii="標楷體" w:eastAsia="標楷體" w:hAnsi="標楷體" w:cs="標楷體" w:hint="eastAsia"/>
          <w:sz w:val="32"/>
          <w:szCs w:val="32"/>
        </w:rPr>
        <w:t>如時間。</w:t>
      </w:r>
    </w:p>
    <w:p w14:paraId="367E66D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而有形有相類</w:t>
      </w:r>
      <w:r w:rsidR="00FE3A8A">
        <w:rPr>
          <w:rFonts w:ascii="標楷體" w:eastAsia="標楷體" w:hAnsi="標楷體" w:cs="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形有相類的本質是時間</w:t>
      </w:r>
      <w:r w:rsidR="00FE3A8A">
        <w:rPr>
          <w:rFonts w:ascii="標楷體" w:eastAsia="標楷體" w:hAnsi="標楷體" w:cs="標楷體" w:hint="eastAsia"/>
          <w:sz w:val="32"/>
          <w:szCs w:val="32"/>
        </w:rPr>
        <w:t>,</w:t>
      </w:r>
      <w:r w:rsidRPr="00AB0EE2">
        <w:rPr>
          <w:rFonts w:ascii="標楷體" w:eastAsia="標楷體" w:hAnsi="標楷體" w:cs="標楷體" w:hint="eastAsia"/>
          <w:sz w:val="32"/>
          <w:szCs w:val="32"/>
        </w:rPr>
        <w:t>是有形</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相。</w:t>
      </w:r>
    </w:p>
    <w:p w14:paraId="367E66D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兩儀是什麼</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兩儀到底是什麼</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即是</w:t>
      </w:r>
      <w:r w:rsidR="00FE3A8A">
        <w:rPr>
          <w:rFonts w:ascii="標楷體" w:eastAsia="標楷體" w:hAnsi="標楷體" w:cs="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形</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相類和有形</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相類。用現代語</w:t>
      </w:r>
      <w:r w:rsidR="00FE3A8A">
        <w:rPr>
          <w:rFonts w:ascii="標楷體" w:eastAsia="標楷體" w:hAnsi="標楷體" w:cs="標楷體" w:hint="eastAsia"/>
          <w:sz w:val="32"/>
          <w:szCs w:val="32"/>
        </w:rPr>
        <w:t>,</w:t>
      </w:r>
      <w:r w:rsidRPr="00AB0EE2">
        <w:rPr>
          <w:rFonts w:ascii="標楷體" w:eastAsia="標楷體" w:hAnsi="標楷體" w:cs="標楷體" w:hint="eastAsia"/>
          <w:sz w:val="32"/>
          <w:szCs w:val="32"/>
        </w:rPr>
        <w:t>就是時間和虛空。是世和界</w:t>
      </w:r>
      <w:r w:rsidR="00FE3A8A">
        <w:rPr>
          <w:rFonts w:ascii="標楷體" w:eastAsia="標楷體" w:hAnsi="標楷體" w:cs="標楷體" w:hint="eastAsia"/>
          <w:sz w:val="32"/>
          <w:szCs w:val="32"/>
        </w:rPr>
        <w:t>。</w:t>
      </w:r>
      <w:r w:rsidRPr="00AB0EE2">
        <w:rPr>
          <w:rFonts w:ascii="標楷體" w:eastAsia="標楷體" w:hAnsi="標楷體" w:cs="標楷體" w:hint="eastAsia"/>
          <w:sz w:val="32"/>
          <w:szCs w:val="32"/>
        </w:rPr>
        <w:t>是宇和宙</w:t>
      </w:r>
      <w:r w:rsidR="00FE3A8A">
        <w:rPr>
          <w:rFonts w:ascii="標楷體" w:eastAsia="標楷體" w:hAnsi="標楷體" w:cs="標楷體" w:hint="eastAsia"/>
          <w:sz w:val="32"/>
          <w:szCs w:val="32"/>
        </w:rPr>
        <w:t>,</w:t>
      </w:r>
      <w:r w:rsidRPr="00AB0EE2">
        <w:rPr>
          <w:rFonts w:ascii="標楷體" w:eastAsia="標楷體" w:hAnsi="標楷體" w:cs="標楷體" w:hint="eastAsia"/>
          <w:sz w:val="32"/>
          <w:szCs w:val="32"/>
        </w:rPr>
        <w:t>是時間和空間。</w:t>
      </w:r>
    </w:p>
    <w:p w14:paraId="367E66D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故知</w:t>
      </w:r>
      <w:r w:rsidR="00FE3A8A">
        <w:rPr>
          <w:rFonts w:ascii="標楷體" w:eastAsia="標楷體" w:hAnsi="標楷體" w:cs="標楷體" w:hint="eastAsia"/>
          <w:sz w:val="32"/>
          <w:szCs w:val="32"/>
        </w:rPr>
        <w:t>,</w:t>
      </w:r>
      <w:r w:rsidRPr="00AB0EE2">
        <w:rPr>
          <w:rFonts w:ascii="標楷體" w:eastAsia="標楷體" w:hAnsi="標楷體" w:cs="標楷體" w:hint="eastAsia"/>
          <w:sz w:val="32"/>
          <w:szCs w:val="32"/>
        </w:rPr>
        <w:t>偉大的佛法</w:t>
      </w:r>
      <w:r w:rsidR="00FE3A8A">
        <w:rPr>
          <w:rFonts w:ascii="標楷體" w:eastAsia="標楷體" w:hAnsi="標楷體" w:cs="標楷體" w:hint="eastAsia"/>
          <w:sz w:val="32"/>
          <w:szCs w:val="32"/>
        </w:rPr>
        <w:t>,</w:t>
      </w:r>
      <w:r w:rsidRPr="00AB0EE2">
        <w:rPr>
          <w:rFonts w:ascii="標楷體" w:eastAsia="標楷體" w:hAnsi="標楷體" w:cs="標楷體" w:hint="eastAsia"/>
          <w:sz w:val="32"/>
          <w:szCs w:val="32"/>
        </w:rPr>
        <w:t>神秘的太極</w:t>
      </w:r>
      <w:r w:rsidR="00FE3A8A">
        <w:rPr>
          <w:rFonts w:ascii="標楷體" w:eastAsia="標楷體" w:hAnsi="標楷體" w:cs="標楷體" w:hint="eastAsia"/>
          <w:sz w:val="32"/>
          <w:szCs w:val="32"/>
        </w:rPr>
        <w:t>,</w:t>
      </w:r>
      <w:r w:rsidRPr="00AB0EE2">
        <w:rPr>
          <w:rFonts w:ascii="標楷體" w:eastAsia="標楷體" w:hAnsi="標楷體" w:cs="標楷體" w:hint="eastAsia"/>
          <w:sz w:val="32"/>
          <w:szCs w:val="32"/>
        </w:rPr>
        <w:t>其所描述和研究的全部內容</w:t>
      </w:r>
      <w:r w:rsidR="00FE3A8A">
        <w:rPr>
          <w:rFonts w:ascii="標楷體" w:eastAsia="標楷體" w:hAnsi="標楷體" w:cs="標楷體" w:hint="eastAsia"/>
          <w:sz w:val="32"/>
          <w:szCs w:val="32"/>
        </w:rPr>
        <w:t>,</w:t>
      </w:r>
      <w:r w:rsidRPr="00AB0EE2">
        <w:rPr>
          <w:rFonts w:ascii="標楷體" w:eastAsia="標楷體" w:hAnsi="標楷體" w:cs="標楷體" w:hint="eastAsia"/>
          <w:sz w:val="32"/>
          <w:szCs w:val="32"/>
        </w:rPr>
        <w:t>就是兩上字</w:t>
      </w:r>
      <w:r w:rsidR="00FE3A8A">
        <w:rPr>
          <w:rFonts w:ascii="標楷體" w:eastAsia="標楷體" w:hAnsi="標楷體" w:cs="標楷體" w:hint="eastAsia"/>
          <w:sz w:val="32"/>
          <w:szCs w:val="32"/>
        </w:rPr>
        <w:t>,</w:t>
      </w:r>
      <w:r w:rsidRPr="00AB0EE2">
        <w:rPr>
          <w:rFonts w:ascii="標楷體" w:eastAsia="標楷體" w:hAnsi="標楷體" w:cs="標楷體" w:hint="eastAsia"/>
          <w:sz w:val="32"/>
          <w:szCs w:val="32"/>
        </w:rPr>
        <w:t>即時空。</w:t>
      </w:r>
    </w:p>
    <w:p w14:paraId="367E66D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佛法揭示了宇宙的全部的、最根本的、最原始的奧秘</w:t>
      </w:r>
      <w:r w:rsidR="00FE3A8A">
        <w:rPr>
          <w:rFonts w:ascii="標楷體" w:eastAsia="標楷體" w:hAnsi="標楷體" w:cs="標楷體" w:hint="eastAsia"/>
          <w:sz w:val="32"/>
          <w:szCs w:val="32"/>
        </w:rPr>
        <w:t>,</w:t>
      </w:r>
      <w:r w:rsidRPr="00AB0EE2">
        <w:rPr>
          <w:rFonts w:ascii="標楷體" w:eastAsia="標楷體" w:hAnsi="標楷體" w:cs="標楷體" w:hint="eastAsia"/>
          <w:sz w:val="32"/>
          <w:szCs w:val="32"/>
        </w:rPr>
        <w:t>就是時間與空間。宇宙中一切萬物、萬有、萬類、萬種、萬法等等等等的一切變化</w:t>
      </w:r>
      <w:r w:rsidR="00FE3A8A">
        <w:rPr>
          <w:rFonts w:ascii="標楷體" w:eastAsia="標楷體" w:hAnsi="標楷體" w:cs="標楷體" w:hint="eastAsia"/>
          <w:sz w:val="32"/>
          <w:szCs w:val="32"/>
        </w:rPr>
        <w:t>,</w:t>
      </w:r>
      <w:r w:rsidRPr="00AB0EE2">
        <w:rPr>
          <w:rFonts w:ascii="標楷體" w:eastAsia="標楷體" w:hAnsi="標楷體" w:cs="標楷體" w:hint="eastAsia"/>
          <w:sz w:val="32"/>
          <w:szCs w:val="32"/>
        </w:rPr>
        <w:t>發生、發展和滅亡。其實質</w:t>
      </w:r>
      <w:r w:rsidR="00FE3A8A">
        <w:rPr>
          <w:rFonts w:ascii="標楷體" w:eastAsia="標楷體" w:hAnsi="標楷體" w:cs="標楷體" w:hint="eastAsia"/>
          <w:sz w:val="32"/>
          <w:szCs w:val="32"/>
        </w:rPr>
        <w:t>,</w:t>
      </w:r>
      <w:r w:rsidRPr="00AB0EE2">
        <w:rPr>
          <w:rFonts w:ascii="標楷體" w:eastAsia="標楷體" w:hAnsi="標楷體" w:cs="標楷體" w:hint="eastAsia"/>
          <w:sz w:val="32"/>
          <w:szCs w:val="32"/>
        </w:rPr>
        <w:t>僅僅是時間兩個字</w:t>
      </w:r>
      <w:r w:rsidR="00FE3A8A">
        <w:rPr>
          <w:rFonts w:ascii="標楷體" w:eastAsia="標楷體" w:hAnsi="標楷體" w:cs="標楷體" w:hint="eastAsia"/>
          <w:sz w:val="32"/>
          <w:szCs w:val="32"/>
        </w:rPr>
        <w:t>,</w:t>
      </w:r>
      <w:r w:rsidRPr="00AB0EE2">
        <w:rPr>
          <w:rFonts w:ascii="標楷體" w:eastAsia="標楷體" w:hAnsi="標楷體" w:cs="標楷體" w:hint="eastAsia"/>
          <w:sz w:val="32"/>
          <w:szCs w:val="32"/>
        </w:rPr>
        <w:t>在空間兩個字裏的變化</w:t>
      </w:r>
      <w:r w:rsidRPr="00AB0EE2">
        <w:rPr>
          <w:rFonts w:ascii="標楷體" w:eastAsia="標楷體" w:hAnsi="標楷體" w:cs="標楷體"/>
          <w:sz w:val="32"/>
          <w:szCs w:val="32"/>
        </w:rPr>
        <w:t>!</w:t>
      </w:r>
    </w:p>
    <w:p w14:paraId="367E66D4" w14:textId="77777777" w:rsidR="00620389" w:rsidRDefault="00620389" w:rsidP="009C06EF">
      <w:pPr>
        <w:jc w:val="center"/>
        <w:rPr>
          <w:rFonts w:ascii="標楷體" w:eastAsia="標楷體" w:hAnsi="標楷體" w:cs="標楷體"/>
          <w:color w:val="FF0000"/>
          <w:sz w:val="32"/>
          <w:szCs w:val="32"/>
        </w:rPr>
      </w:pPr>
    </w:p>
    <w:p w14:paraId="367E66D5" w14:textId="77777777" w:rsidR="00FE3A8A" w:rsidRPr="00FE3A8A" w:rsidRDefault="00FE3A8A" w:rsidP="009C06EF">
      <w:pPr>
        <w:jc w:val="center"/>
        <w:rPr>
          <w:rFonts w:ascii="標楷體" w:eastAsia="標楷體" w:hAnsi="標楷體" w:cs="標楷體"/>
          <w:color w:val="FF0000"/>
          <w:sz w:val="32"/>
          <w:szCs w:val="32"/>
        </w:rPr>
      </w:pPr>
      <w:r w:rsidRPr="00FE3A8A">
        <w:rPr>
          <w:rFonts w:ascii="標楷體" w:eastAsia="標楷體" w:hAnsi="標楷體" w:cs="標楷體" w:hint="eastAsia"/>
          <w:color w:val="FF0000"/>
          <w:sz w:val="32"/>
          <w:szCs w:val="32"/>
        </w:rPr>
        <w:lastRenderedPageBreak/>
        <w:t>＊  ＊  ＊  ＊  ＊  ＊</w:t>
      </w:r>
    </w:p>
    <w:p w14:paraId="367E66D6" w14:textId="77777777" w:rsidR="00FE3A8A" w:rsidRDefault="00FE3A8A" w:rsidP="000C15B5">
      <w:pPr>
        <w:ind w:firstLine="720"/>
        <w:rPr>
          <w:rFonts w:ascii="標楷體" w:eastAsia="標楷體" w:hAnsi="標楷體" w:cs="標楷體"/>
          <w:sz w:val="32"/>
          <w:szCs w:val="32"/>
        </w:rPr>
      </w:pPr>
    </w:p>
    <w:p w14:paraId="367E66D7" w14:textId="77777777" w:rsidR="000C15B5" w:rsidRPr="00AB0EE2" w:rsidRDefault="000C15B5" w:rsidP="000C15B5">
      <w:pPr>
        <w:ind w:firstLine="720"/>
        <w:rPr>
          <w:rFonts w:ascii="標楷體" w:eastAsia="標楷體" w:hAnsi="標楷體"/>
          <w:sz w:val="32"/>
          <w:szCs w:val="32"/>
        </w:rPr>
      </w:pPr>
      <w:r w:rsidRPr="00AB0EE2">
        <w:rPr>
          <w:rFonts w:ascii="標楷體" w:eastAsia="標楷體" w:hAnsi="標楷體" w:cs="標楷體" w:hint="eastAsia"/>
          <w:sz w:val="32"/>
          <w:szCs w:val="32"/>
        </w:rPr>
        <w:t>山城的麗人</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在自己家</w:t>
      </w:r>
      <w:r w:rsidR="009C6351" w:rsidRPr="00AB0EE2">
        <w:rPr>
          <w:rFonts w:ascii="標楷體" w:eastAsia="標楷體" w:hAnsi="標楷體" w:cs="標楷體" w:hint="eastAsia"/>
          <w:sz w:val="32"/>
          <w:szCs w:val="32"/>
        </w:rPr>
        <w:t>中</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一個比一個厲害。因為她們是本宮主。但一出宮</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就變得十分柔軟了。故知</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麗人行</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天下</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在</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宮行</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萬萬不可離宮。</w:t>
      </w:r>
    </w:p>
    <w:p w14:paraId="367E66D8" w14:textId="77777777" w:rsidR="000C15B5" w:rsidRPr="00AB0EE2" w:rsidRDefault="000C15B5" w:rsidP="000C15B5">
      <w:pPr>
        <w:ind w:firstLine="720"/>
        <w:rPr>
          <w:rFonts w:ascii="標楷體" w:eastAsia="標楷體" w:hAnsi="標楷體" w:cs="標楷體"/>
          <w:sz w:val="32"/>
          <w:szCs w:val="32"/>
        </w:rPr>
      </w:pPr>
      <w:r w:rsidRPr="00AB0EE2">
        <w:rPr>
          <w:rFonts w:ascii="標楷體" w:eastAsia="標楷體" w:hAnsi="標楷體" w:cs="標楷體" w:hint="eastAsia"/>
          <w:sz w:val="32"/>
          <w:szCs w:val="32"/>
        </w:rPr>
        <w:t>且看麗人宮行天下</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是個什麼</w:t>
      </w:r>
      <w:r w:rsidRPr="00AB0EE2">
        <w:rPr>
          <w:rFonts w:ascii="標楷體" w:eastAsia="標楷體" w:hAnsi="標楷體" w:cs="標楷體"/>
          <w:sz w:val="32"/>
          <w:szCs w:val="32"/>
        </w:rPr>
        <w:t>?</w:t>
      </w:r>
    </w:p>
    <w:p w14:paraId="367E66D9" w14:textId="77777777" w:rsidR="000C15B5" w:rsidRPr="00AB0EE2" w:rsidRDefault="000C15B5" w:rsidP="000C15B5">
      <w:pPr>
        <w:ind w:firstLine="720"/>
        <w:rPr>
          <w:rFonts w:ascii="標楷體" w:eastAsia="標楷體" w:hAnsi="標楷體"/>
          <w:sz w:val="32"/>
          <w:szCs w:val="32"/>
        </w:rPr>
      </w:pPr>
      <w:r w:rsidRPr="00AB0EE2">
        <w:rPr>
          <w:rFonts w:ascii="標楷體" w:eastAsia="標楷體" w:hAnsi="標楷體" w:cs="標楷體" w:hint="eastAsia"/>
          <w:sz w:val="32"/>
          <w:szCs w:val="32"/>
        </w:rPr>
        <w:t>麗為離。天為乾。上乾下離</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為天火同人一卦。查表三</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序號為十三。表二</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其卦屬離宮歸魂。</w:t>
      </w:r>
    </w:p>
    <w:p w14:paraId="367E66DA" w14:textId="77777777" w:rsidR="000C15B5" w:rsidRPr="00AB0EE2" w:rsidRDefault="000C15B5" w:rsidP="000C15B5">
      <w:pPr>
        <w:ind w:firstLine="720"/>
        <w:rPr>
          <w:rFonts w:ascii="標楷體" w:eastAsia="標楷體" w:hAnsi="標楷體"/>
          <w:sz w:val="32"/>
          <w:szCs w:val="32"/>
        </w:rPr>
      </w:pPr>
      <w:r w:rsidRPr="00AB0EE2">
        <w:rPr>
          <w:rFonts w:ascii="標楷體" w:eastAsia="標楷體" w:hAnsi="標楷體" w:cs="標楷體" w:hint="eastAsia"/>
          <w:sz w:val="32"/>
          <w:szCs w:val="32"/>
        </w:rPr>
        <w:t>卦辭</w:t>
      </w:r>
      <w:r w:rsidR="000030E4"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同人</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野</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亨。利涉大川</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利君子貞。</w:t>
      </w:r>
    </w:p>
    <w:p w14:paraId="367E66DB" w14:textId="77777777" w:rsidR="000C15B5" w:rsidRPr="00AB0EE2" w:rsidRDefault="000C15B5" w:rsidP="000C15B5">
      <w:pPr>
        <w:ind w:firstLine="720"/>
        <w:rPr>
          <w:rFonts w:ascii="標楷體" w:eastAsia="標楷體" w:hAnsi="標楷體"/>
          <w:sz w:val="32"/>
          <w:szCs w:val="32"/>
        </w:rPr>
      </w:pPr>
      <w:r w:rsidRPr="00AB0EE2">
        <w:rPr>
          <w:rFonts w:ascii="標楷體" w:eastAsia="標楷體" w:hAnsi="標楷體" w:cs="標楷體" w:hint="eastAsia"/>
          <w:sz w:val="32"/>
          <w:szCs w:val="32"/>
        </w:rPr>
        <w:t>野為外。同人</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即麗人的搭擋。即</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女人主內</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男主外</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為大亨通。利涉大川。即</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男者可放心出外謀事</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開疆拓土</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建立功業。利君子貞。同時也有利</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男者的後代。</w:t>
      </w:r>
    </w:p>
    <w:p w14:paraId="367E66DC" w14:textId="77777777" w:rsidR="000C15B5" w:rsidRPr="00AB0EE2" w:rsidRDefault="000C15B5" w:rsidP="000C15B5">
      <w:pPr>
        <w:ind w:firstLine="720"/>
        <w:rPr>
          <w:rFonts w:ascii="標楷體" w:eastAsia="標楷體" w:hAnsi="標楷體"/>
          <w:sz w:val="32"/>
          <w:szCs w:val="32"/>
        </w:rPr>
      </w:pPr>
      <w:r w:rsidRPr="00AB0EE2">
        <w:rPr>
          <w:rFonts w:ascii="標楷體" w:eastAsia="標楷體" w:hAnsi="標楷體" w:cs="標楷體" w:hint="eastAsia"/>
          <w:sz w:val="32"/>
          <w:szCs w:val="32"/>
        </w:rPr>
        <w:t>卦象</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女子在位</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而應</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男。虛心順之、則光明盛大。何為虛心順之</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即</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以柔制剛</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柔濟以剛</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行健</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行事不以武</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而以文明用之。相應</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不以邪而以中正。</w:t>
      </w:r>
    </w:p>
    <w:p w14:paraId="367E66DD" w14:textId="77777777" w:rsidR="000C15B5" w:rsidRPr="00AB0EE2" w:rsidRDefault="000C15B5" w:rsidP="000C15B5">
      <w:pPr>
        <w:ind w:firstLine="720"/>
        <w:rPr>
          <w:rFonts w:ascii="標楷體" w:eastAsia="標楷體" w:hAnsi="標楷體"/>
          <w:sz w:val="32"/>
          <w:szCs w:val="32"/>
        </w:rPr>
      </w:pPr>
      <w:r w:rsidRPr="00AB0EE2">
        <w:rPr>
          <w:rFonts w:ascii="標楷體" w:eastAsia="標楷體" w:hAnsi="標楷體" w:cs="標楷體" w:hint="eastAsia"/>
          <w:sz w:val="32"/>
          <w:szCs w:val="32"/>
        </w:rPr>
        <w:t>此卦的內像是</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天風</w:t>
      </w:r>
      <w:r w:rsidR="00E0133D" w:rsidRPr="00AB0EE2">
        <w:rPr>
          <w:rFonts w:ascii="標楷體" w:eastAsia="標楷體" w:hAnsi="標楷體" w:cs="標楷體" w:hint="eastAsia"/>
          <w:sz w:val="32"/>
          <w:szCs w:val="32"/>
        </w:rPr>
        <w:t>姤</w:t>
      </w:r>
      <w:r w:rsidRPr="00AB0EE2">
        <w:rPr>
          <w:rFonts w:ascii="標楷體" w:eastAsia="標楷體" w:hAnsi="標楷體" w:cs="標楷體" w:hint="eastAsia"/>
          <w:sz w:val="32"/>
          <w:szCs w:val="32"/>
        </w:rPr>
        <w:t>。為女壯。</w:t>
      </w:r>
      <w:r w:rsidR="005C0CA5" w:rsidRPr="00AB0EE2">
        <w:rPr>
          <w:rFonts w:ascii="標楷體" w:eastAsia="標楷體" w:hAnsi="標楷體" w:cs="標楷體" w:hint="eastAsia"/>
          <w:sz w:val="32"/>
          <w:szCs w:val="32"/>
        </w:rPr>
        <w:t>姤</w:t>
      </w:r>
      <w:r w:rsidR="000640C2">
        <w:rPr>
          <w:rFonts w:ascii="標楷體" w:eastAsia="標楷體" w:hAnsi="標楷體" w:cs="標楷體" w:hint="eastAsia"/>
          <w:sz w:val="32"/>
          <w:szCs w:val="32"/>
        </w:rPr>
        <w:t>,后</w:t>
      </w:r>
      <w:r w:rsidR="001D2E03">
        <w:rPr>
          <w:rFonts w:ascii="標楷體" w:eastAsia="標楷體" w:hAnsi="標楷體" w:cs="標楷體" w:hint="eastAsia"/>
          <w:sz w:val="32"/>
          <w:szCs w:val="32"/>
        </w:rPr>
        <w:t>以施命誥</w:t>
      </w:r>
      <w:r w:rsidRPr="00AB0EE2">
        <w:rPr>
          <w:rFonts w:ascii="標楷體" w:eastAsia="標楷體" w:hAnsi="標楷體" w:cs="標楷體" w:hint="eastAsia"/>
          <w:sz w:val="32"/>
          <w:szCs w:val="32"/>
        </w:rPr>
        <w:t>四方。為女麗人宮中王。</w:t>
      </w:r>
    </w:p>
    <w:p w14:paraId="367E66DE" w14:textId="77777777" w:rsidR="000C15B5" w:rsidRPr="00AB0EE2" w:rsidRDefault="000C15B5" w:rsidP="000C15B5">
      <w:pPr>
        <w:ind w:firstLine="720"/>
        <w:rPr>
          <w:rFonts w:ascii="標楷體" w:eastAsia="標楷體" w:hAnsi="標楷體"/>
          <w:sz w:val="32"/>
          <w:szCs w:val="32"/>
        </w:rPr>
      </w:pPr>
      <w:r w:rsidRPr="00AB0EE2">
        <w:rPr>
          <w:rFonts w:ascii="標楷體" w:eastAsia="標楷體" w:hAnsi="標楷體" w:cs="標楷體" w:hint="eastAsia"/>
          <w:sz w:val="32"/>
          <w:szCs w:val="32"/>
        </w:rPr>
        <w:t>此卦的錯卦</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為地水師。有刀兵之象。即</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麗人若離宮</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則有險。</w:t>
      </w:r>
    </w:p>
    <w:p w14:paraId="367E66DF" w14:textId="77777777" w:rsidR="000C15B5" w:rsidRPr="00AB0EE2" w:rsidRDefault="000C15B5" w:rsidP="000C15B5">
      <w:pPr>
        <w:ind w:firstLine="720"/>
        <w:rPr>
          <w:rFonts w:ascii="標楷體" w:eastAsia="標楷體" w:hAnsi="標楷體"/>
          <w:sz w:val="32"/>
          <w:szCs w:val="32"/>
        </w:rPr>
      </w:pPr>
      <w:r w:rsidRPr="00AB0EE2">
        <w:rPr>
          <w:rFonts w:ascii="標楷體" w:eastAsia="標楷體" w:hAnsi="標楷體" w:cs="標楷體" w:hint="eastAsia"/>
          <w:sz w:val="32"/>
          <w:szCs w:val="32"/>
        </w:rPr>
        <w:t>麗人若不離宮</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持之以恆。則發展為綜卦。天火同人的綜卦為火天大有。</w:t>
      </w:r>
    </w:p>
    <w:p w14:paraId="367E66E0" w14:textId="77777777" w:rsidR="000C15B5" w:rsidRPr="00AB0EE2" w:rsidRDefault="000C15B5" w:rsidP="000C15B5">
      <w:pPr>
        <w:ind w:firstLine="720"/>
        <w:rPr>
          <w:rFonts w:ascii="標楷體" w:eastAsia="標楷體" w:hAnsi="標楷體"/>
          <w:sz w:val="32"/>
          <w:szCs w:val="32"/>
        </w:rPr>
      </w:pPr>
      <w:r w:rsidRPr="00AB0EE2">
        <w:rPr>
          <w:rFonts w:ascii="標楷體" w:eastAsia="標楷體" w:hAnsi="標楷體" w:cs="標楷體" w:hint="eastAsia"/>
          <w:sz w:val="32"/>
          <w:szCs w:val="32"/>
        </w:rPr>
        <w:t>卦辭</w:t>
      </w:r>
      <w:r w:rsidR="000030E4"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大有</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元亨。</w:t>
      </w:r>
    </w:p>
    <w:p w14:paraId="367E66E1" w14:textId="77777777" w:rsidR="000C15B5" w:rsidRPr="00AB0EE2" w:rsidRDefault="000C15B5" w:rsidP="000C15B5">
      <w:pPr>
        <w:ind w:firstLine="720"/>
        <w:rPr>
          <w:rFonts w:ascii="標楷體" w:eastAsia="標楷體" w:hAnsi="標楷體"/>
          <w:sz w:val="32"/>
          <w:szCs w:val="32"/>
        </w:rPr>
      </w:pPr>
      <w:r w:rsidRPr="00AB0EE2">
        <w:rPr>
          <w:rFonts w:ascii="標楷體" w:eastAsia="標楷體" w:hAnsi="標楷體" w:cs="標楷體" w:hint="eastAsia"/>
          <w:sz w:val="32"/>
          <w:szCs w:val="32"/>
        </w:rPr>
        <w:t>意為</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大大的通達亨運。</w:t>
      </w:r>
    </w:p>
    <w:p w14:paraId="367E66E2" w14:textId="77777777" w:rsidR="000C15B5" w:rsidRPr="00AB0EE2" w:rsidRDefault="000C15B5" w:rsidP="000C15B5">
      <w:pPr>
        <w:ind w:firstLine="720"/>
        <w:rPr>
          <w:rFonts w:ascii="標楷體" w:eastAsia="標楷體" w:hAnsi="標楷體"/>
          <w:sz w:val="32"/>
          <w:szCs w:val="32"/>
        </w:rPr>
      </w:pPr>
      <w:r w:rsidRPr="00AB0EE2">
        <w:rPr>
          <w:rFonts w:ascii="標楷體" w:eastAsia="標楷體" w:hAnsi="標楷體" w:cs="標楷體" w:hint="eastAsia"/>
          <w:sz w:val="32"/>
          <w:szCs w:val="32"/>
        </w:rPr>
        <w:lastRenderedPageBreak/>
        <w:t>卦象為日麗中天</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光照萬物。表豐盛之意。</w:t>
      </w:r>
    </w:p>
    <w:p w14:paraId="367E66E3" w14:textId="77777777" w:rsidR="000C15B5" w:rsidRPr="00AB0EE2" w:rsidRDefault="000C15B5" w:rsidP="000C15B5">
      <w:pPr>
        <w:ind w:firstLine="720"/>
        <w:rPr>
          <w:rFonts w:ascii="標楷體" w:eastAsia="標楷體" w:hAnsi="標楷體"/>
          <w:sz w:val="32"/>
          <w:szCs w:val="32"/>
        </w:rPr>
      </w:pPr>
      <w:r w:rsidRPr="00AB0EE2">
        <w:rPr>
          <w:rFonts w:ascii="標楷體" w:eastAsia="標楷體" w:hAnsi="標楷體" w:cs="標楷體" w:hint="eastAsia"/>
          <w:sz w:val="32"/>
          <w:szCs w:val="32"/>
        </w:rPr>
        <w:t>故之</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麗人行</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應宮行</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不可落單。落單則會遇險。</w:t>
      </w:r>
    </w:p>
    <w:p w14:paraId="367E66E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但凡讀</w:t>
      </w:r>
      <w:r w:rsidR="00F0458C">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F0458C">
        <w:rPr>
          <w:rFonts w:ascii="標楷體" w:eastAsia="標楷體" w:hAnsi="標楷體" w:cs="標楷體" w:hint="eastAsia"/>
          <w:sz w:val="32"/>
          <w:szCs w:val="32"/>
        </w:rPr>
        <w:t>》</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分為粗讀和細閱。</w:t>
      </w:r>
    </w:p>
    <w:p w14:paraId="367E66E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粗讀</w:t>
      </w:r>
      <w:r w:rsidR="001D2E03">
        <w:rPr>
          <w:rFonts w:ascii="標楷體" w:eastAsia="標楷體" w:hAnsi="標楷體" w:cs="標楷體" w:hint="eastAsia"/>
          <w:sz w:val="32"/>
          <w:szCs w:val="32"/>
        </w:rPr>
        <w:t>,</w:t>
      </w:r>
      <w:r w:rsidRPr="00AB0EE2">
        <w:rPr>
          <w:rFonts w:ascii="標楷體" w:eastAsia="標楷體" w:hAnsi="標楷體" w:cs="標楷體" w:hint="eastAsia"/>
          <w:sz w:val="32"/>
          <w:szCs w:val="32"/>
        </w:rPr>
        <w:t>即先斷下本卦。研究本卦的卦辭和卦象。根據卦辭卦象去了知卦意。這個過程叫斷章取義</w:t>
      </w:r>
      <w:r w:rsidR="001D2E03">
        <w:rPr>
          <w:rFonts w:ascii="標楷體" w:eastAsia="標楷體" w:hAnsi="標楷體" w:cs="標楷體" w:hint="eastAsia"/>
          <w:sz w:val="32"/>
          <w:szCs w:val="32"/>
        </w:rPr>
        <w:t>,或</w:t>
      </w:r>
      <w:r w:rsidRPr="00AB0EE2">
        <w:rPr>
          <w:rFonts w:ascii="標楷體" w:eastAsia="標楷體" w:hAnsi="標楷體" w:cs="標楷體" w:hint="eastAsia"/>
          <w:sz w:val="32"/>
          <w:szCs w:val="32"/>
        </w:rPr>
        <w:t>叫得意忘形。</w:t>
      </w:r>
    </w:p>
    <w:p w14:paraId="367E66E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本卦是告訴你應該如此行。若如此行</w:t>
      </w:r>
      <w:r w:rsidR="00AC76C1">
        <w:rPr>
          <w:rFonts w:ascii="標楷體" w:eastAsia="標楷體" w:hAnsi="標楷體" w:cs="標楷體" w:hint="eastAsia"/>
          <w:sz w:val="32"/>
          <w:szCs w:val="32"/>
        </w:rPr>
        <w:t>,</w:t>
      </w:r>
      <w:r w:rsidRPr="00AB0EE2">
        <w:rPr>
          <w:rFonts w:ascii="標楷體" w:eastAsia="標楷體" w:hAnsi="標楷體" w:cs="標楷體" w:hint="eastAsia"/>
          <w:sz w:val="32"/>
          <w:szCs w:val="32"/>
        </w:rPr>
        <w:t>其結果在之卦裏。要進一步去觀本卦之卦的卦辭卦象而得其意。</w:t>
      </w:r>
    </w:p>
    <w:p w14:paraId="367E66E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若不按本卦行</w:t>
      </w:r>
      <w:r w:rsidR="00AC76C1">
        <w:rPr>
          <w:rFonts w:ascii="標楷體" w:eastAsia="標楷體" w:hAnsi="標楷體" w:cs="標楷體" w:hint="eastAsia"/>
          <w:sz w:val="32"/>
          <w:szCs w:val="32"/>
        </w:rPr>
        <w:t>,</w:t>
      </w:r>
      <w:r w:rsidRPr="00AB0EE2">
        <w:rPr>
          <w:rFonts w:ascii="標楷體" w:eastAsia="標楷體" w:hAnsi="標楷體" w:cs="標楷體" w:hint="eastAsia"/>
          <w:sz w:val="32"/>
          <w:szCs w:val="32"/>
        </w:rPr>
        <w:t>其變化如本卦的錯卦。要觀錯卦的卦辭</w:t>
      </w:r>
      <w:r w:rsidR="00AC76C1">
        <w:rPr>
          <w:rFonts w:ascii="標楷體" w:eastAsia="標楷體" w:hAnsi="標楷體" w:cs="標楷體" w:hint="eastAsia"/>
          <w:sz w:val="32"/>
          <w:szCs w:val="32"/>
        </w:rPr>
        <w:t>,</w:t>
      </w:r>
      <w:r w:rsidRPr="00AB0EE2">
        <w:rPr>
          <w:rFonts w:ascii="標楷體" w:eastAsia="標楷體" w:hAnsi="標楷體" w:cs="標楷體" w:hint="eastAsia"/>
          <w:sz w:val="32"/>
          <w:szCs w:val="32"/>
        </w:rPr>
        <w:t>卦象去得其意。</w:t>
      </w:r>
    </w:p>
    <w:p w14:paraId="367E66E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若堅持按本卦行</w:t>
      </w:r>
      <w:r w:rsidR="00AC76C1">
        <w:rPr>
          <w:rFonts w:ascii="標楷體" w:eastAsia="標楷體" w:hAnsi="標楷體" w:cs="標楷體" w:hint="eastAsia"/>
          <w:sz w:val="32"/>
          <w:szCs w:val="32"/>
        </w:rPr>
        <w:t>,</w:t>
      </w:r>
      <w:r w:rsidRPr="00AB0EE2">
        <w:rPr>
          <w:rFonts w:ascii="標楷體" w:eastAsia="標楷體" w:hAnsi="標楷體" w:cs="標楷體" w:hint="eastAsia"/>
          <w:sz w:val="32"/>
          <w:szCs w:val="32"/>
        </w:rPr>
        <w:t>其發展變化在本卦的綜卦裏。可觀綜卦之卦辭卦象。</w:t>
      </w:r>
    </w:p>
    <w:p w14:paraId="367E66E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上述</w:t>
      </w:r>
      <w:r w:rsidR="00AC76C1">
        <w:rPr>
          <w:rFonts w:ascii="標楷體" w:eastAsia="標楷體" w:hAnsi="標楷體" w:cs="標楷體" w:hint="eastAsia"/>
          <w:sz w:val="32"/>
          <w:szCs w:val="32"/>
        </w:rPr>
        <w:t>,</w:t>
      </w:r>
      <w:r w:rsidRPr="00AB0EE2">
        <w:rPr>
          <w:rFonts w:ascii="標楷體" w:eastAsia="標楷體" w:hAnsi="標楷體" w:cs="標楷體" w:hint="eastAsia"/>
          <w:sz w:val="32"/>
          <w:szCs w:val="32"/>
        </w:rPr>
        <w:t>即是讀</w:t>
      </w:r>
      <w:r w:rsidR="00F0458C">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F0458C">
        <w:rPr>
          <w:rFonts w:ascii="標楷體" w:eastAsia="標楷體" w:hAnsi="標楷體" w:cs="標楷體" w:hint="eastAsia"/>
          <w:sz w:val="32"/>
          <w:szCs w:val="32"/>
        </w:rPr>
        <w:t>》</w:t>
      </w:r>
      <w:r w:rsidRPr="00AB0EE2">
        <w:rPr>
          <w:rFonts w:ascii="標楷體" w:eastAsia="標楷體" w:hAnsi="標楷體" w:cs="標楷體" w:hint="eastAsia"/>
          <w:sz w:val="32"/>
          <w:szCs w:val="32"/>
        </w:rPr>
        <w:t>奧妙所在。</w:t>
      </w:r>
    </w:p>
    <w:p w14:paraId="367E66EA" w14:textId="77777777" w:rsidR="00AC76C1" w:rsidRDefault="00AC76C1" w:rsidP="000C15B5">
      <w:pPr>
        <w:ind w:firstLine="800"/>
        <w:rPr>
          <w:rFonts w:ascii="標楷體" w:eastAsia="標楷體" w:hAnsi="標楷體" w:cs="標楷體"/>
          <w:sz w:val="32"/>
          <w:szCs w:val="32"/>
        </w:rPr>
      </w:pPr>
    </w:p>
    <w:p w14:paraId="367E66E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細閱</w:t>
      </w:r>
      <w:r w:rsidR="00AC76C1">
        <w:rPr>
          <w:rFonts w:ascii="標楷體" w:eastAsia="標楷體" w:hAnsi="標楷體" w:cs="標楷體" w:hint="eastAsia"/>
          <w:sz w:val="32"/>
          <w:szCs w:val="32"/>
        </w:rPr>
        <w:t>,</w:t>
      </w:r>
      <w:r w:rsidRPr="00AB0EE2">
        <w:rPr>
          <w:rFonts w:ascii="標楷體" w:eastAsia="標楷體" w:hAnsi="標楷體" w:cs="標楷體" w:hint="eastAsia"/>
          <w:sz w:val="32"/>
          <w:szCs w:val="32"/>
        </w:rPr>
        <w:t>是指進一步研究</w:t>
      </w:r>
      <w:r w:rsidR="00C80FE7"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辭和變卦。</w:t>
      </w:r>
    </w:p>
    <w:p w14:paraId="367E66E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問題在</w:t>
      </w:r>
      <w:r w:rsidR="00AD67BD">
        <w:rPr>
          <w:rFonts w:ascii="標楷體" w:eastAsia="標楷體" w:hAnsi="標楷體" w:cs="標楷體" w:hint="eastAsia"/>
          <w:sz w:val="32"/>
          <w:szCs w:val="32"/>
        </w:rPr>
        <w:t>於</w:t>
      </w:r>
      <w:r w:rsidR="00AC76C1">
        <w:rPr>
          <w:rFonts w:ascii="標楷體" w:eastAsia="標楷體" w:hAnsi="標楷體" w:cs="標楷體" w:hint="eastAsia"/>
          <w:sz w:val="32"/>
          <w:szCs w:val="32"/>
        </w:rPr>
        <w:t>,</w:t>
      </w:r>
      <w:r w:rsidRPr="00AB0EE2">
        <w:rPr>
          <w:rFonts w:ascii="標楷體" w:eastAsia="標楷體" w:hAnsi="標楷體" w:cs="標楷體" w:hint="eastAsia"/>
          <w:sz w:val="32"/>
          <w:szCs w:val="32"/>
        </w:rPr>
        <w:t>本卦是如何得來</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求出本卦</w:t>
      </w:r>
      <w:r w:rsidR="00AC76C1">
        <w:rPr>
          <w:rFonts w:ascii="標楷體" w:eastAsia="標楷體" w:hAnsi="標楷體" w:cs="標楷體" w:hint="eastAsia"/>
          <w:sz w:val="32"/>
          <w:szCs w:val="32"/>
        </w:rPr>
        <w:t>,</w:t>
      </w:r>
      <w:r w:rsidRPr="00AB0EE2">
        <w:rPr>
          <w:rFonts w:ascii="標楷體" w:eastAsia="標楷體" w:hAnsi="標楷體" w:cs="標楷體" w:hint="eastAsia"/>
          <w:sz w:val="32"/>
          <w:szCs w:val="32"/>
        </w:rPr>
        <w:t>在術語上叫起卦。前面講的是斷卦。</w:t>
      </w:r>
    </w:p>
    <w:p w14:paraId="367E66E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起卦是個十分容易的事。易學家都會起卦</w:t>
      </w:r>
      <w:r w:rsidR="00AC76C1">
        <w:rPr>
          <w:rFonts w:ascii="標楷體" w:eastAsia="標楷體" w:hAnsi="標楷體" w:cs="標楷體" w:hint="eastAsia"/>
          <w:sz w:val="32"/>
          <w:szCs w:val="32"/>
        </w:rPr>
        <w:t>,</w:t>
      </w:r>
      <w:r w:rsidRPr="00AB0EE2">
        <w:rPr>
          <w:rFonts w:ascii="標楷體" w:eastAsia="標楷體" w:hAnsi="標楷體" w:cs="標楷體" w:hint="eastAsia"/>
          <w:sz w:val="32"/>
          <w:szCs w:val="32"/>
        </w:rPr>
        <w:t>而是苦</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斷卦</w:t>
      </w:r>
      <w:r w:rsidR="00AC76C1">
        <w:rPr>
          <w:rFonts w:ascii="標楷體" w:eastAsia="標楷體" w:hAnsi="標楷體" w:cs="標楷體" w:hint="eastAsia"/>
          <w:sz w:val="32"/>
          <w:szCs w:val="32"/>
        </w:rPr>
        <w:t>,</w:t>
      </w:r>
      <w:r w:rsidRPr="00AB0EE2">
        <w:rPr>
          <w:rFonts w:ascii="標楷體" w:eastAsia="標楷體" w:hAnsi="標楷體" w:cs="標楷體" w:hint="eastAsia"/>
          <w:sz w:val="32"/>
          <w:szCs w:val="32"/>
        </w:rPr>
        <w:t>不知如何下手。</w:t>
      </w:r>
    </w:p>
    <w:p w14:paraId="367E66EE"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起卦的方法有種種</w:t>
      </w:r>
      <w:r w:rsidRPr="00AB0EE2">
        <w:rPr>
          <w:rFonts w:ascii="標楷體" w:eastAsia="標楷體" w:hAnsi="標楷體" w:cs="標楷體"/>
          <w:sz w:val="32"/>
          <w:szCs w:val="32"/>
        </w:rPr>
        <w:t>:</w:t>
      </w:r>
    </w:p>
    <w:p w14:paraId="367E66E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一</w:t>
      </w:r>
      <w:r w:rsidRPr="00AB0EE2">
        <w:rPr>
          <w:rFonts w:ascii="標楷體" w:eastAsia="標楷體" w:hAnsi="標楷體" w:cs="標楷體"/>
          <w:sz w:val="32"/>
          <w:szCs w:val="32"/>
        </w:rPr>
        <w:t>.</w:t>
      </w:r>
      <w:r w:rsidR="000C2AFE">
        <w:rPr>
          <w:rFonts w:ascii="標楷體" w:eastAsia="標楷體" w:hAnsi="標楷體" w:cs="標楷體" w:hint="eastAsia"/>
          <w:sz w:val="32"/>
          <w:szCs w:val="32"/>
        </w:rPr>
        <w:t>古典法。亦稱為蓍</w:t>
      </w:r>
      <w:r w:rsidR="00E42B28">
        <w:rPr>
          <w:rFonts w:ascii="標楷體" w:eastAsia="標楷體" w:hAnsi="標楷體" w:cs="標楷體" w:hint="eastAsia"/>
          <w:sz w:val="32"/>
          <w:szCs w:val="32"/>
        </w:rPr>
        <w:t>草法。在宋朝朱熹</w:t>
      </w:r>
      <w:r w:rsidRPr="00AB0EE2">
        <w:rPr>
          <w:rFonts w:ascii="標楷體" w:eastAsia="標楷體" w:hAnsi="標楷體" w:cs="標楷體" w:hint="eastAsia"/>
          <w:sz w:val="32"/>
          <w:szCs w:val="32"/>
        </w:rPr>
        <w:t>編的周易一書裏有詳述。一般易學家寫的書裏也都有。</w:t>
      </w:r>
    </w:p>
    <w:p w14:paraId="367E66F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二</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搖卦法。用三個小硬幣。此為方便之法。</w:t>
      </w:r>
    </w:p>
    <w:p w14:paraId="367E66F1" w14:textId="77777777" w:rsidR="000C15B5" w:rsidRPr="00AB0EE2" w:rsidRDefault="000C15B5" w:rsidP="000C15B5">
      <w:pPr>
        <w:rPr>
          <w:rFonts w:ascii="標楷體" w:eastAsia="標楷體" w:hAnsi="標楷體"/>
          <w:sz w:val="32"/>
          <w:szCs w:val="32"/>
        </w:rPr>
      </w:pPr>
      <w:r w:rsidRPr="00AB0EE2">
        <w:rPr>
          <w:rFonts w:ascii="標楷體" w:eastAsia="標楷體" w:hAnsi="標楷體" w:cs="標楷體" w:hint="eastAsia"/>
          <w:sz w:val="32"/>
          <w:szCs w:val="32"/>
        </w:rPr>
        <w:lastRenderedPageBreak/>
        <w:t>上述兩法必須只用一次</w:t>
      </w:r>
      <w:r w:rsidR="00E42B28">
        <w:rPr>
          <w:rFonts w:ascii="標楷體" w:eastAsia="標楷體" w:hAnsi="標楷體" w:cs="標楷體" w:hint="eastAsia"/>
          <w:sz w:val="32"/>
          <w:szCs w:val="32"/>
        </w:rPr>
        <w:t>,</w:t>
      </w:r>
      <w:r w:rsidRPr="00AB0EE2">
        <w:rPr>
          <w:rFonts w:ascii="標楷體" w:eastAsia="標楷體" w:hAnsi="標楷體" w:cs="標楷體" w:hint="eastAsia"/>
          <w:sz w:val="32"/>
          <w:szCs w:val="32"/>
        </w:rPr>
        <w:t>且須焚香心誠方可得正解。</w:t>
      </w:r>
    </w:p>
    <w:p w14:paraId="367E66F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三</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隨機法。一般大家</w:t>
      </w:r>
      <w:r w:rsidR="00556F23">
        <w:rPr>
          <w:rFonts w:ascii="標楷體" w:eastAsia="標楷體" w:hAnsi="標楷體" w:cs="標楷體" w:hint="eastAsia"/>
          <w:sz w:val="32"/>
          <w:szCs w:val="32"/>
        </w:rPr>
        <w:t>,</w:t>
      </w:r>
      <w:r w:rsidRPr="00AB0EE2">
        <w:rPr>
          <w:rFonts w:ascii="標楷體" w:eastAsia="標楷體" w:hAnsi="標楷體" w:cs="標楷體" w:hint="eastAsia"/>
          <w:sz w:val="32"/>
          <w:szCs w:val="32"/>
        </w:rPr>
        <w:t>對</w:t>
      </w:r>
      <w:r w:rsidR="00F0458C">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F0458C">
        <w:rPr>
          <w:rFonts w:ascii="標楷體" w:eastAsia="標楷體" w:hAnsi="標楷體" w:cs="標楷體" w:hint="eastAsia"/>
          <w:sz w:val="32"/>
          <w:szCs w:val="32"/>
        </w:rPr>
        <w:t>》</w:t>
      </w:r>
      <w:r w:rsidRPr="00AB0EE2">
        <w:rPr>
          <w:rFonts w:ascii="標楷體" w:eastAsia="標楷體" w:hAnsi="標楷體" w:cs="標楷體" w:hint="eastAsia"/>
          <w:sz w:val="32"/>
          <w:szCs w:val="32"/>
        </w:rPr>
        <w:t>熟</w:t>
      </w:r>
      <w:r w:rsidR="00556F23">
        <w:rPr>
          <w:rFonts w:ascii="標楷體" w:eastAsia="標楷體" w:hAnsi="標楷體" w:cs="標楷體" w:hint="eastAsia"/>
          <w:sz w:val="32"/>
          <w:szCs w:val="32"/>
        </w:rPr>
        <w:t>,</w:t>
      </w:r>
      <w:r w:rsidRPr="00AB0EE2">
        <w:rPr>
          <w:rFonts w:ascii="標楷體" w:eastAsia="標楷體" w:hAnsi="標楷體" w:cs="標楷體" w:hint="eastAsia"/>
          <w:sz w:val="32"/>
          <w:szCs w:val="32"/>
        </w:rPr>
        <w:t>常採用此法</w:t>
      </w:r>
      <w:r w:rsidR="00556F23">
        <w:rPr>
          <w:rFonts w:ascii="標楷體" w:eastAsia="標楷體" w:hAnsi="標楷體" w:cs="標楷體" w:hint="eastAsia"/>
          <w:sz w:val="32"/>
          <w:szCs w:val="32"/>
        </w:rPr>
        <w:t>,</w:t>
      </w:r>
      <w:r w:rsidRPr="00AB0EE2">
        <w:rPr>
          <w:rFonts w:ascii="標楷體" w:eastAsia="標楷體" w:hAnsi="標楷體" w:cs="標楷體" w:hint="eastAsia"/>
          <w:sz w:val="32"/>
          <w:szCs w:val="32"/>
        </w:rPr>
        <w:t>更顯灑脫自如。</w:t>
      </w:r>
    </w:p>
    <w:p w14:paraId="367E66F3" w14:textId="77777777" w:rsidR="000C15B5" w:rsidRPr="00AB0EE2" w:rsidRDefault="000C15B5" w:rsidP="000C15B5">
      <w:pPr>
        <w:rPr>
          <w:rFonts w:ascii="標楷體" w:eastAsia="標楷體" w:hAnsi="標楷體"/>
          <w:sz w:val="32"/>
          <w:szCs w:val="32"/>
        </w:rPr>
      </w:pPr>
      <w:r w:rsidRPr="00AB0EE2">
        <w:rPr>
          <w:rFonts w:ascii="標楷體" w:eastAsia="標楷體" w:hAnsi="標楷體" w:cs="標楷體" w:hint="eastAsia"/>
          <w:sz w:val="32"/>
          <w:szCs w:val="32"/>
        </w:rPr>
        <w:t>隨機法</w:t>
      </w:r>
      <w:r w:rsidR="00556F23">
        <w:rPr>
          <w:rFonts w:ascii="標楷體" w:eastAsia="標楷體" w:hAnsi="標楷體" w:cs="標楷體" w:hint="eastAsia"/>
          <w:sz w:val="32"/>
          <w:szCs w:val="32"/>
        </w:rPr>
        <w:t>,</w:t>
      </w:r>
      <w:r w:rsidRPr="00AB0EE2">
        <w:rPr>
          <w:rFonts w:ascii="標楷體" w:eastAsia="標楷體" w:hAnsi="標楷體" w:cs="標楷體" w:hint="eastAsia"/>
          <w:sz w:val="32"/>
          <w:szCs w:val="32"/>
        </w:rPr>
        <w:t>是偶然一事一物、一花一草、一情一景、一鳥一鳴、一舉一動、一言一行、一文一字、一思一念等等而來。十分偶然。</w:t>
      </w:r>
    </w:p>
    <w:p w14:paraId="367E66F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本篇舉例斷的一些卦</w:t>
      </w:r>
      <w:r w:rsidR="00556F23">
        <w:rPr>
          <w:rFonts w:ascii="標楷體" w:eastAsia="標楷體" w:hAnsi="標楷體" w:cs="標楷體" w:hint="eastAsia"/>
          <w:sz w:val="32"/>
          <w:szCs w:val="32"/>
        </w:rPr>
        <w:t>,</w:t>
      </w:r>
      <w:r w:rsidRPr="00AB0EE2">
        <w:rPr>
          <w:rFonts w:ascii="標楷體" w:eastAsia="標楷體" w:hAnsi="標楷體" w:cs="標楷體" w:hint="eastAsia"/>
          <w:sz w:val="32"/>
          <w:szCs w:val="32"/>
        </w:rPr>
        <w:t>大都是必隨機法。但</w:t>
      </w:r>
      <w:r w:rsidR="00556F23">
        <w:rPr>
          <w:rFonts w:ascii="標楷體" w:eastAsia="標楷體" w:hAnsi="標楷體" w:cs="標楷體" w:hint="eastAsia"/>
          <w:sz w:val="32"/>
          <w:szCs w:val="32"/>
        </w:rPr>
        <w:t>,</w:t>
      </w:r>
      <w:r w:rsidRPr="00AB0EE2">
        <w:rPr>
          <w:rFonts w:ascii="標楷體" w:eastAsia="標楷體" w:hAnsi="標楷體" w:cs="標楷體" w:hint="eastAsia"/>
          <w:sz w:val="32"/>
          <w:szCs w:val="32"/>
        </w:rPr>
        <w:t>重大事物</w:t>
      </w:r>
      <w:r w:rsidR="00556F23">
        <w:rPr>
          <w:rFonts w:ascii="標楷體" w:eastAsia="標楷體" w:hAnsi="標楷體" w:cs="標楷體" w:hint="eastAsia"/>
          <w:sz w:val="32"/>
          <w:szCs w:val="32"/>
        </w:rPr>
        <w:t>,</w:t>
      </w:r>
      <w:r w:rsidRPr="00AB0EE2">
        <w:rPr>
          <w:rFonts w:ascii="標楷體" w:eastAsia="標楷體" w:hAnsi="標楷體" w:cs="標楷體" w:hint="eastAsia"/>
          <w:sz w:val="32"/>
          <w:szCs w:val="32"/>
        </w:rPr>
        <w:t>往往還是按前兩法。因前兩法借助神力</w:t>
      </w:r>
      <w:r w:rsidR="00556F23">
        <w:rPr>
          <w:rFonts w:ascii="標楷體" w:eastAsia="標楷體" w:hAnsi="標楷體" w:cs="標楷體" w:hint="eastAsia"/>
          <w:sz w:val="32"/>
          <w:szCs w:val="32"/>
        </w:rPr>
        <w:t>,</w:t>
      </w:r>
      <w:r w:rsidRPr="00AB0EE2">
        <w:rPr>
          <w:rFonts w:ascii="標楷體" w:eastAsia="標楷體" w:hAnsi="標楷體" w:cs="標楷體" w:hint="eastAsia"/>
          <w:sz w:val="32"/>
          <w:szCs w:val="32"/>
        </w:rPr>
        <w:t>屬神啟。第三種是借靈力</w:t>
      </w:r>
      <w:r w:rsidR="00556F23">
        <w:rPr>
          <w:rFonts w:ascii="標楷體" w:eastAsia="標楷體" w:hAnsi="標楷體" w:cs="標楷體" w:hint="eastAsia"/>
          <w:sz w:val="32"/>
          <w:szCs w:val="32"/>
        </w:rPr>
        <w:t>,</w:t>
      </w:r>
      <w:r w:rsidRPr="00AB0EE2">
        <w:rPr>
          <w:rFonts w:ascii="標楷體" w:eastAsia="標楷體" w:hAnsi="標楷體" w:cs="標楷體" w:hint="eastAsia"/>
          <w:sz w:val="32"/>
          <w:szCs w:val="32"/>
        </w:rPr>
        <w:t>為靈驗。</w:t>
      </w:r>
    </w:p>
    <w:p w14:paraId="367E66F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也可把</w:t>
      </w:r>
      <w:r w:rsidR="00F0458C">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F0458C">
        <w:rPr>
          <w:rFonts w:ascii="標楷體" w:eastAsia="標楷體" w:hAnsi="標楷體" w:cs="標楷體" w:hint="eastAsia"/>
          <w:sz w:val="32"/>
          <w:szCs w:val="32"/>
        </w:rPr>
        <w:t>》</w:t>
      </w:r>
      <w:r w:rsidRPr="00AB0EE2">
        <w:rPr>
          <w:rFonts w:ascii="標楷體" w:eastAsia="標楷體" w:hAnsi="標楷體" w:cs="標楷體" w:hint="eastAsia"/>
          <w:sz w:val="32"/>
          <w:szCs w:val="32"/>
        </w:rPr>
        <w:t>當作一本小說來閱。讀</w:t>
      </w:r>
      <w:r w:rsidR="00F0458C">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F0458C">
        <w:rPr>
          <w:rFonts w:ascii="標楷體" w:eastAsia="標楷體" w:hAnsi="標楷體" w:cs="標楷體" w:hint="eastAsia"/>
          <w:sz w:val="32"/>
          <w:szCs w:val="32"/>
        </w:rPr>
        <w:t>》</w:t>
      </w:r>
      <w:r w:rsidRPr="00AB0EE2">
        <w:rPr>
          <w:rFonts w:ascii="標楷體" w:eastAsia="標楷體" w:hAnsi="標楷體" w:cs="標楷體" w:hint="eastAsia"/>
          <w:sz w:val="32"/>
          <w:szCs w:val="32"/>
        </w:rPr>
        <w:t>會天意</w:t>
      </w:r>
      <w:r w:rsidR="00556F23">
        <w:rPr>
          <w:rFonts w:ascii="標楷體" w:eastAsia="標楷體" w:hAnsi="標楷體" w:cs="標楷體" w:hint="eastAsia"/>
          <w:sz w:val="32"/>
          <w:szCs w:val="32"/>
        </w:rPr>
        <w:t>,</w:t>
      </w:r>
      <w:r w:rsidRPr="00AB0EE2">
        <w:rPr>
          <w:rFonts w:ascii="標楷體" w:eastAsia="標楷體" w:hAnsi="標楷體" w:cs="標楷體" w:hint="eastAsia"/>
          <w:sz w:val="32"/>
          <w:szCs w:val="32"/>
        </w:rPr>
        <w:t>暗觀天情趣。</w:t>
      </w:r>
    </w:p>
    <w:p w14:paraId="367E66F6" w14:textId="77777777" w:rsidR="00556F23" w:rsidRDefault="00556F23" w:rsidP="000C15B5">
      <w:pPr>
        <w:ind w:firstLine="800"/>
        <w:rPr>
          <w:rFonts w:ascii="標楷體" w:eastAsia="標楷體" w:hAnsi="標楷體" w:cs="標楷體"/>
          <w:sz w:val="32"/>
          <w:szCs w:val="32"/>
        </w:rPr>
      </w:pPr>
    </w:p>
    <w:p w14:paraId="367E66F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在前面的章節裏講了</w:t>
      </w:r>
      <w:r w:rsidR="008E01CC">
        <w:rPr>
          <w:rFonts w:ascii="標楷體" w:eastAsia="標楷體" w:hAnsi="標楷體" w:cs="標楷體" w:hint="eastAsia"/>
          <w:sz w:val="32"/>
          <w:szCs w:val="32"/>
        </w:rPr>
        <w:t>,</w:t>
      </w:r>
      <w:r w:rsidRPr="00AB0EE2">
        <w:rPr>
          <w:rFonts w:ascii="標楷體" w:eastAsia="標楷體" w:hAnsi="標楷體" w:cs="標楷體" w:hint="eastAsia"/>
          <w:sz w:val="32"/>
          <w:szCs w:val="32"/>
        </w:rPr>
        <w:t>和合成人的身體的大靈生命本質的能量</w:t>
      </w:r>
      <w:r w:rsidR="008E01CC">
        <w:rPr>
          <w:rFonts w:ascii="標楷體" w:eastAsia="標楷體" w:hAnsi="標楷體" w:cs="標楷體" w:hint="eastAsia"/>
          <w:sz w:val="32"/>
          <w:szCs w:val="32"/>
        </w:rPr>
        <w:t>,</w:t>
      </w:r>
      <w:r w:rsidRPr="00AB0EE2">
        <w:rPr>
          <w:rFonts w:ascii="標楷體" w:eastAsia="標楷體" w:hAnsi="標楷體" w:cs="標楷體" w:hint="eastAsia"/>
          <w:sz w:val="32"/>
          <w:szCs w:val="32"/>
        </w:rPr>
        <w:t>從月輪下沉</w:t>
      </w:r>
      <w:r w:rsidR="008E01CC">
        <w:rPr>
          <w:rFonts w:ascii="標楷體" w:eastAsia="標楷體" w:hAnsi="標楷體" w:cs="標楷體" w:hint="eastAsia"/>
          <w:sz w:val="32"/>
          <w:szCs w:val="32"/>
        </w:rPr>
        <w:t>,</w:t>
      </w:r>
      <w:r w:rsidRPr="00AB0EE2">
        <w:rPr>
          <w:rFonts w:ascii="標楷體" w:eastAsia="標楷體" w:hAnsi="標楷體" w:cs="標楷體" w:hint="eastAsia"/>
          <w:sz w:val="32"/>
          <w:szCs w:val="32"/>
        </w:rPr>
        <w:t>分別進入海輪、水輪、</w:t>
      </w:r>
      <w:r w:rsidR="008E01CC">
        <w:rPr>
          <w:rFonts w:ascii="標楷體" w:eastAsia="標楷體" w:hAnsi="標楷體" w:cs="標楷體" w:hint="eastAsia"/>
          <w:sz w:val="32"/>
          <w:szCs w:val="32"/>
        </w:rPr>
        <w:t>日輪、火輪、風輪,</w:t>
      </w:r>
      <w:r w:rsidRPr="00AB0EE2">
        <w:rPr>
          <w:rFonts w:ascii="標楷體" w:eastAsia="標楷體" w:hAnsi="標楷體" w:cs="標楷體" w:hint="eastAsia"/>
          <w:sz w:val="32"/>
          <w:szCs w:val="32"/>
        </w:rPr>
        <w:t>在</w:t>
      </w:r>
      <w:r w:rsidR="00F0458C">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F0458C">
        <w:rPr>
          <w:rFonts w:ascii="標楷體" w:eastAsia="標楷體" w:hAnsi="標楷體" w:cs="標楷體" w:hint="eastAsia"/>
          <w:sz w:val="32"/>
          <w:szCs w:val="32"/>
        </w:rPr>
        <w:t>》</w:t>
      </w:r>
      <w:r w:rsidRPr="00AB0EE2">
        <w:rPr>
          <w:rFonts w:ascii="標楷體" w:eastAsia="標楷體" w:hAnsi="標楷體" w:cs="標楷體" w:hint="eastAsia"/>
          <w:sz w:val="32"/>
          <w:szCs w:val="32"/>
        </w:rPr>
        <w:t>上</w:t>
      </w:r>
      <w:r w:rsidR="00FD5C33">
        <w:rPr>
          <w:rFonts w:ascii="標楷體" w:eastAsia="標楷體" w:hAnsi="標楷體" w:cs="標楷體" w:hint="eastAsia"/>
          <w:sz w:val="32"/>
          <w:szCs w:val="32"/>
        </w:rPr>
        <w:t>,</w:t>
      </w:r>
      <w:r w:rsidRPr="00AB0EE2">
        <w:rPr>
          <w:rFonts w:ascii="標楷體" w:eastAsia="標楷體" w:hAnsi="標楷體" w:cs="標楷體" w:hint="eastAsia"/>
          <w:sz w:val="32"/>
          <w:szCs w:val="32"/>
        </w:rPr>
        <w:t>稱此過程為</w:t>
      </w:r>
      <w:r w:rsidR="00706DB3">
        <w:rPr>
          <w:rFonts w:ascii="標楷體" w:eastAsia="標楷體" w:hAnsi="標楷體" w:cs="標楷體" w:hint="eastAsia"/>
          <w:sz w:val="32"/>
          <w:szCs w:val="32"/>
        </w:rPr>
        <w:t>“</w:t>
      </w:r>
      <w:r w:rsidRPr="00AB0EE2">
        <w:rPr>
          <w:rFonts w:ascii="標楷體" w:eastAsia="標楷體" w:hAnsi="標楷體" w:cs="標楷體" w:hint="eastAsia"/>
          <w:sz w:val="32"/>
          <w:szCs w:val="32"/>
        </w:rPr>
        <w:t>時</w:t>
      </w:r>
      <w:r w:rsidR="00FD5C33">
        <w:rPr>
          <w:rFonts w:ascii="標楷體" w:eastAsia="標楷體" w:hAnsi="標楷體" w:cs="標楷體" w:hint="eastAsia"/>
          <w:sz w:val="32"/>
          <w:szCs w:val="32"/>
        </w:rPr>
        <w:t>,</w:t>
      </w:r>
      <w:r w:rsidRPr="00AB0EE2">
        <w:rPr>
          <w:rFonts w:ascii="標楷體" w:eastAsia="標楷體" w:hAnsi="標楷體" w:cs="標楷體" w:hint="eastAsia"/>
          <w:sz w:val="32"/>
          <w:szCs w:val="32"/>
        </w:rPr>
        <w:t>六位合成</w:t>
      </w:r>
      <w:r w:rsidR="00706DB3">
        <w:rPr>
          <w:rFonts w:ascii="標楷體" w:eastAsia="標楷體" w:hAnsi="標楷體" w:cs="標楷體" w:hint="eastAsia"/>
          <w:sz w:val="32"/>
          <w:szCs w:val="32"/>
        </w:rPr>
        <w:t>”</w:t>
      </w:r>
      <w:r w:rsidRPr="00AB0EE2">
        <w:rPr>
          <w:rFonts w:ascii="標楷體" w:eastAsia="標楷體" w:hAnsi="標楷體" w:cs="標楷體" w:hint="eastAsia"/>
          <w:sz w:val="32"/>
          <w:szCs w:val="32"/>
        </w:rPr>
        <w:t>。生命本質的能量進入六輪到位之後</w:t>
      </w:r>
      <w:r w:rsidR="00FD5C33">
        <w:rPr>
          <w:rFonts w:ascii="標楷體" w:eastAsia="標楷體" w:hAnsi="標楷體" w:cs="標楷體" w:hint="eastAsia"/>
          <w:sz w:val="32"/>
          <w:szCs w:val="32"/>
        </w:rPr>
        <w:t>,</w:t>
      </w:r>
      <w:r w:rsidRPr="00AB0EE2">
        <w:rPr>
          <w:rFonts w:ascii="標楷體" w:eastAsia="標楷體" w:hAnsi="標楷體" w:cs="標楷體" w:hint="eastAsia"/>
          <w:sz w:val="32"/>
          <w:szCs w:val="32"/>
        </w:rPr>
        <w:t>使人的身體具有了生存生長發育繁衍的機能。整個這個過程</w:t>
      </w:r>
      <w:r w:rsidR="00FD5C33">
        <w:rPr>
          <w:rFonts w:ascii="標楷體" w:eastAsia="標楷體" w:hAnsi="標楷體" w:cs="標楷體" w:hint="eastAsia"/>
          <w:sz w:val="32"/>
          <w:szCs w:val="32"/>
        </w:rPr>
        <w:t>,</w:t>
      </w:r>
      <w:r w:rsidRPr="00AB0EE2">
        <w:rPr>
          <w:rFonts w:ascii="標楷體" w:eastAsia="標楷體" w:hAnsi="標楷體" w:cs="標楷體" w:hint="eastAsia"/>
          <w:sz w:val="32"/>
          <w:szCs w:val="32"/>
        </w:rPr>
        <w:t>一般需要九年零九個月。</w:t>
      </w:r>
    </w:p>
    <w:p w14:paraId="367E66F8" w14:textId="77777777" w:rsidR="00FD5C33" w:rsidRDefault="00FD5C33" w:rsidP="000C15B5">
      <w:pPr>
        <w:ind w:firstLine="800"/>
        <w:rPr>
          <w:rFonts w:ascii="標楷體" w:eastAsia="標楷體" w:hAnsi="標楷體" w:cs="標楷體"/>
          <w:sz w:val="32"/>
          <w:szCs w:val="32"/>
        </w:rPr>
      </w:pPr>
    </w:p>
    <w:p w14:paraId="367E66F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易學家追溯</w:t>
      </w:r>
      <w:r w:rsidR="00F0458C">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F0458C">
        <w:rPr>
          <w:rFonts w:ascii="標楷體" w:eastAsia="標楷體" w:hAnsi="標楷體" w:cs="標楷體" w:hint="eastAsia"/>
          <w:sz w:val="32"/>
          <w:szCs w:val="32"/>
        </w:rPr>
        <w:t>》</w:t>
      </w:r>
      <w:r w:rsidRPr="00AB0EE2">
        <w:rPr>
          <w:rFonts w:ascii="標楷體" w:eastAsia="標楷體" w:hAnsi="標楷體" w:cs="標楷體" w:hint="eastAsia"/>
          <w:sz w:val="32"/>
          <w:szCs w:val="32"/>
        </w:rPr>
        <w:t>的形成</w:t>
      </w:r>
      <w:r w:rsidR="00FD5C33">
        <w:rPr>
          <w:rFonts w:ascii="標楷體" w:eastAsia="標楷體" w:hAnsi="標楷體" w:cs="標楷體" w:hint="eastAsia"/>
          <w:sz w:val="32"/>
          <w:szCs w:val="32"/>
        </w:rPr>
        <w:t>,</w:t>
      </w:r>
      <w:r w:rsidRPr="00AB0EE2">
        <w:rPr>
          <w:rFonts w:ascii="標楷體" w:eastAsia="標楷體" w:hAnsi="標楷體" w:cs="標楷體" w:hint="eastAsia"/>
          <w:sz w:val="32"/>
          <w:szCs w:val="32"/>
        </w:rPr>
        <w:t>僅僅追溯到商殷</w:t>
      </w:r>
      <w:r w:rsidR="00FD5C33">
        <w:rPr>
          <w:rFonts w:ascii="標楷體" w:eastAsia="標楷體" w:hAnsi="標楷體" w:cs="標楷體" w:hint="eastAsia"/>
          <w:sz w:val="32"/>
          <w:szCs w:val="32"/>
        </w:rPr>
        <w:t>,</w:t>
      </w:r>
      <w:r w:rsidRPr="00AB0EE2">
        <w:rPr>
          <w:rFonts w:ascii="標楷體" w:eastAsia="標楷體" w:hAnsi="標楷體" w:cs="標楷體" w:hint="eastAsia"/>
          <w:sz w:val="32"/>
          <w:szCs w:val="32"/>
        </w:rPr>
        <w:t>甚至到炎黃時期。認為</w:t>
      </w:r>
      <w:r w:rsidR="00C96C38">
        <w:rPr>
          <w:rFonts w:ascii="標楷體" w:eastAsia="標楷體" w:hAnsi="標楷體" w:cs="標楷體" w:hint="eastAsia"/>
          <w:sz w:val="32"/>
          <w:szCs w:val="32"/>
        </w:rPr>
        <w:t>,</w:t>
      </w:r>
      <w:r w:rsidRPr="00AB0EE2">
        <w:rPr>
          <w:rFonts w:ascii="標楷體" w:eastAsia="標楷體" w:hAnsi="標楷體" w:cs="標楷體" w:hint="eastAsia"/>
          <w:sz w:val="32"/>
          <w:szCs w:val="32"/>
        </w:rPr>
        <w:t>充其量</w:t>
      </w:r>
      <w:r w:rsidR="00C96C38">
        <w:rPr>
          <w:rFonts w:ascii="標楷體" w:eastAsia="標楷體" w:hAnsi="標楷體" w:cs="標楷體" w:hint="eastAsia"/>
          <w:sz w:val="32"/>
          <w:szCs w:val="32"/>
        </w:rPr>
        <w:t>,</w:t>
      </w:r>
      <w:r w:rsidRPr="00AB0EE2">
        <w:rPr>
          <w:rFonts w:ascii="標楷體" w:eastAsia="標楷體" w:hAnsi="標楷體" w:cs="標楷體" w:hint="eastAsia"/>
          <w:sz w:val="32"/>
          <w:szCs w:val="32"/>
        </w:rPr>
        <w:t>五千年打住了。這是不對的。</w:t>
      </w:r>
    </w:p>
    <w:p w14:paraId="367E66FA" w14:textId="77777777" w:rsidR="000C15B5" w:rsidRPr="00AB0EE2" w:rsidRDefault="00F0458C" w:rsidP="000C15B5">
      <w:pPr>
        <w:ind w:firstLine="800"/>
        <w:rPr>
          <w:rFonts w:ascii="標楷體" w:eastAsia="標楷體" w:hAnsi="標楷體"/>
          <w:sz w:val="32"/>
          <w:szCs w:val="32"/>
        </w:rPr>
      </w:pP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是和月亮出現在地球上空</w:t>
      </w:r>
      <w:r w:rsidR="00F5218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是同時發生的。</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是空中月亮古國的產物。</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w:t>
      </w:r>
      <w:r>
        <w:rPr>
          <w:rFonts w:ascii="標楷體" w:eastAsia="標楷體" w:hAnsi="標楷體" w:cs="標楷體" w:hint="eastAsia"/>
          <w:sz w:val="32"/>
          <w:szCs w:val="32"/>
        </w:rPr>
        <w:t>》</w:t>
      </w:r>
      <w:r w:rsidR="00E56A34">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首先是告訴地球生</w:t>
      </w:r>
      <w:r w:rsidR="000C15B5" w:rsidRPr="00AB0EE2">
        <w:rPr>
          <w:rFonts w:ascii="標楷體" w:eastAsia="標楷體" w:hAnsi="標楷體" w:cs="標楷體" w:hint="eastAsia"/>
          <w:sz w:val="32"/>
          <w:szCs w:val="32"/>
        </w:rPr>
        <w:lastRenderedPageBreak/>
        <w:t>命</w:t>
      </w:r>
      <w:r w:rsidR="00E56A34">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月亮古國來自宙心大日。</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為</w:t>
      </w:r>
      <w:r w:rsidR="006D32E5">
        <w:rPr>
          <w:rFonts w:ascii="標楷體" w:eastAsia="標楷體" w:hAnsi="標楷體" w:cs="標楷體" w:hint="eastAsia"/>
          <w:sz w:val="32"/>
          <w:szCs w:val="32"/>
        </w:rPr>
        <w:t>“</w:t>
      </w:r>
      <w:r w:rsidR="00A97BD1" w:rsidRPr="005F5612">
        <w:rPr>
          <w:rFonts w:ascii="標楷體" w:eastAsia="標楷體" w:hAnsi="標楷體"/>
          <w:noProof/>
          <w:sz w:val="32"/>
          <w:szCs w:val="32"/>
        </w:rPr>
        <w:drawing>
          <wp:inline distT="0" distB="0" distL="0" distR="0" wp14:anchorId="367E6D23" wp14:editId="367E6D24">
            <wp:extent cx="252095" cy="288290"/>
            <wp:effectExtent l="0" t="0" r="0" b="0"/>
            <wp:docPr id="30" name="圖片 30" descr="日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日月"/>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095" cy="288290"/>
                    </a:xfrm>
                    <a:prstGeom prst="rect">
                      <a:avLst/>
                    </a:prstGeom>
                    <a:noFill/>
                    <a:ln>
                      <a:noFill/>
                    </a:ln>
                  </pic:spPr>
                </pic:pic>
              </a:graphicData>
            </a:graphic>
          </wp:inline>
        </w:drawing>
      </w:r>
      <w:r w:rsidR="006D32E5">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。月亮是飛來的</w:t>
      </w:r>
      <w:r w:rsidR="00E56A34">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為勿。故</w:t>
      </w:r>
      <w:r w:rsidR="00E56A34">
        <w:rPr>
          <w:rFonts w:ascii="標楷體" w:eastAsia="標楷體" w:hAnsi="標楷體" w:cs="標楷體" w:hint="eastAsia"/>
          <w:sz w:val="32"/>
          <w:szCs w:val="32"/>
        </w:rPr>
        <w:t>,</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表來自大日宮的飛月。月亮裏貯存著大量的宙心生命能量</w:t>
      </w:r>
      <w:r w:rsidR="00E56A34">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並借月光</w:t>
      </w:r>
      <w:r w:rsidR="00E56A34">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灑向大地</w:t>
      </w:r>
      <w:r w:rsidR="00E56A34">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海洋</w:t>
      </w:r>
      <w:r w:rsidR="00E56A34">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維</w:t>
      </w:r>
      <w:r w:rsidR="005B0EA6" w:rsidRPr="00AB0EE2">
        <w:rPr>
          <w:rFonts w:ascii="標楷體" w:eastAsia="標楷體" w:hAnsi="標楷體" w:cs="標楷體" w:hint="eastAsia"/>
          <w:sz w:val="32"/>
          <w:szCs w:val="32"/>
        </w:rPr>
        <w:t>繫</w:t>
      </w:r>
      <w:r w:rsidR="000C15B5" w:rsidRPr="00AB0EE2">
        <w:rPr>
          <w:rFonts w:ascii="標楷體" w:eastAsia="標楷體" w:hAnsi="標楷體" w:cs="標楷體" w:hint="eastAsia"/>
          <w:sz w:val="32"/>
          <w:szCs w:val="32"/>
        </w:rPr>
        <w:t>著地球生命場。</w:t>
      </w:r>
    </w:p>
    <w:p w14:paraId="367E66F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月亮對應的是動物的月輪</w:t>
      </w:r>
      <w:r w:rsidR="00E56A34">
        <w:rPr>
          <w:rFonts w:ascii="標楷體" w:eastAsia="標楷體" w:hAnsi="標楷體" w:cs="標楷體" w:hint="eastAsia"/>
          <w:sz w:val="32"/>
          <w:szCs w:val="32"/>
        </w:rPr>
        <w:t>,</w:t>
      </w:r>
      <w:r w:rsidRPr="00AB0EE2">
        <w:rPr>
          <w:rFonts w:ascii="標楷體" w:eastAsia="標楷體" w:hAnsi="標楷體" w:cs="標楷體" w:hint="eastAsia"/>
          <w:sz w:val="32"/>
          <w:szCs w:val="32"/>
        </w:rPr>
        <w:t>在人</w:t>
      </w:r>
      <w:r w:rsidR="00E56A34">
        <w:rPr>
          <w:rFonts w:ascii="標楷體" w:eastAsia="標楷體" w:hAnsi="標楷體" w:cs="標楷體" w:hint="eastAsia"/>
          <w:sz w:val="32"/>
          <w:szCs w:val="32"/>
        </w:rPr>
        <w:t>,</w:t>
      </w:r>
      <w:r w:rsidRPr="00AB0EE2">
        <w:rPr>
          <w:rFonts w:ascii="標楷體" w:eastAsia="標楷體" w:hAnsi="標楷體" w:cs="標楷體" w:hint="eastAsia"/>
          <w:sz w:val="32"/>
          <w:szCs w:val="32"/>
        </w:rPr>
        <w:t>是眉心的深處。一個最直接的功法</w:t>
      </w:r>
      <w:r w:rsidR="00E56A34">
        <w:rPr>
          <w:rFonts w:ascii="標楷體" w:eastAsia="標楷體" w:hAnsi="標楷體" w:cs="標楷體" w:hint="eastAsia"/>
          <w:sz w:val="32"/>
          <w:szCs w:val="32"/>
        </w:rPr>
        <w:t>,</w:t>
      </w:r>
      <w:r w:rsidRPr="00AB0EE2">
        <w:rPr>
          <w:rFonts w:ascii="標楷體" w:eastAsia="標楷體" w:hAnsi="標楷體" w:cs="標楷體" w:hint="eastAsia"/>
          <w:sz w:val="32"/>
          <w:szCs w:val="32"/>
        </w:rPr>
        <w:t>就是用眉心觀月。在女神功法中</w:t>
      </w:r>
      <w:r w:rsidR="00E56A34">
        <w:rPr>
          <w:rFonts w:ascii="標楷體" w:eastAsia="標楷體" w:hAnsi="標楷體" w:cs="標楷體" w:hint="eastAsia"/>
          <w:sz w:val="32"/>
          <w:szCs w:val="32"/>
        </w:rPr>
        <w:t>,</w:t>
      </w:r>
      <w:r w:rsidRPr="00AB0EE2">
        <w:rPr>
          <w:rFonts w:ascii="標楷體" w:eastAsia="標楷體" w:hAnsi="標楷體" w:cs="標楷體" w:hint="eastAsia"/>
          <w:sz w:val="32"/>
          <w:szCs w:val="32"/>
        </w:rPr>
        <w:t>此為青潭觀月。</w:t>
      </w:r>
    </w:p>
    <w:p w14:paraId="367E66F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月光是地球生命能量的來源和源泉。地球生命本能的吸取著月光。月光的生命能量</w:t>
      </w:r>
      <w:r w:rsidR="00E56A34">
        <w:rPr>
          <w:rFonts w:ascii="標楷體" w:eastAsia="標楷體" w:hAnsi="標楷體" w:cs="標楷體" w:hint="eastAsia"/>
          <w:sz w:val="32"/>
          <w:szCs w:val="32"/>
        </w:rPr>
        <w:t>,</w:t>
      </w:r>
      <w:r w:rsidRPr="00AB0EE2">
        <w:rPr>
          <w:rFonts w:ascii="標楷體" w:eastAsia="標楷體" w:hAnsi="標楷體" w:cs="標楷體" w:hint="eastAsia"/>
          <w:sz w:val="32"/>
          <w:szCs w:val="32"/>
        </w:rPr>
        <w:t>激發著生命生存的本能。在植物類表現得十分突出。植物在月光下會顯得神氣十足。並大量吸收氧氣而成長。野生動物</w:t>
      </w:r>
      <w:r w:rsidR="00E56A34">
        <w:rPr>
          <w:rFonts w:ascii="標楷體" w:eastAsia="標楷體" w:hAnsi="標楷體" w:cs="標楷體" w:hint="eastAsia"/>
          <w:sz w:val="32"/>
          <w:szCs w:val="32"/>
        </w:rPr>
        <w:t>,</w:t>
      </w:r>
      <w:r w:rsidRPr="00AB0EE2">
        <w:rPr>
          <w:rFonts w:ascii="標楷體" w:eastAsia="標楷體" w:hAnsi="標楷體" w:cs="標楷體" w:hint="eastAsia"/>
          <w:sz w:val="32"/>
          <w:szCs w:val="32"/>
        </w:rPr>
        <w:t>在月色下更是活躍異常。</w:t>
      </w:r>
    </w:p>
    <w:p w14:paraId="367E66F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月光發射的生命能量</w:t>
      </w:r>
      <w:r w:rsidR="00E56A34">
        <w:rPr>
          <w:rFonts w:ascii="標楷體" w:eastAsia="標楷體" w:hAnsi="標楷體" w:cs="標楷體" w:hint="eastAsia"/>
          <w:sz w:val="32"/>
          <w:szCs w:val="32"/>
        </w:rPr>
        <w:t>,</w:t>
      </w:r>
      <w:r w:rsidRPr="00AB0EE2">
        <w:rPr>
          <w:rFonts w:ascii="標楷體" w:eastAsia="標楷體" w:hAnsi="標楷體" w:cs="標楷體" w:hint="eastAsia"/>
          <w:sz w:val="32"/>
          <w:szCs w:val="32"/>
        </w:rPr>
        <w:t>是有一定的節律。一般以</w:t>
      </w:r>
      <w:r w:rsidRPr="00AB0EE2">
        <w:rPr>
          <w:rFonts w:ascii="標楷體" w:eastAsia="標楷體" w:hAnsi="標楷體" w:cs="標楷體"/>
          <w:sz w:val="32"/>
          <w:szCs w:val="32"/>
        </w:rPr>
        <w:t>15</w:t>
      </w:r>
      <w:r w:rsidRPr="00AB0EE2">
        <w:rPr>
          <w:rFonts w:ascii="標楷體" w:eastAsia="標楷體" w:hAnsi="標楷體" w:cs="標楷體" w:hint="eastAsia"/>
          <w:sz w:val="32"/>
          <w:szCs w:val="32"/>
        </w:rPr>
        <w:t>這個數為單位</w:t>
      </w:r>
      <w:r w:rsidR="00E56A34">
        <w:rPr>
          <w:rFonts w:ascii="標楷體" w:eastAsia="標楷體" w:hAnsi="標楷體" w:cs="標楷體" w:hint="eastAsia"/>
          <w:sz w:val="32"/>
          <w:szCs w:val="32"/>
        </w:rPr>
        <w:t>,</w:t>
      </w:r>
      <w:r w:rsidRPr="00AB0EE2">
        <w:rPr>
          <w:rFonts w:ascii="標楷體" w:eastAsia="標楷體" w:hAnsi="標楷體" w:cs="標楷體" w:hint="eastAsia"/>
          <w:sz w:val="32"/>
          <w:szCs w:val="32"/>
        </w:rPr>
        <w:t>調節著地球生命的本能和氣候的變化。</w:t>
      </w:r>
    </w:p>
    <w:p w14:paraId="367E66FE" w14:textId="77777777" w:rsidR="00E56A34" w:rsidRDefault="00E56A34" w:rsidP="000C15B5">
      <w:pPr>
        <w:ind w:firstLine="800"/>
        <w:rPr>
          <w:rFonts w:ascii="標楷體" w:eastAsia="標楷體" w:hAnsi="標楷體" w:cs="標楷體"/>
          <w:sz w:val="32"/>
          <w:szCs w:val="32"/>
        </w:rPr>
      </w:pPr>
    </w:p>
    <w:p w14:paraId="367E66F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在前面的篇集裏已經講過了。</w:t>
      </w:r>
      <w:r w:rsidR="00187D8E">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187D8E">
        <w:rPr>
          <w:rFonts w:ascii="標楷體" w:eastAsia="標楷體" w:hAnsi="標楷體" w:cs="標楷體" w:hint="eastAsia"/>
          <w:sz w:val="32"/>
          <w:szCs w:val="32"/>
        </w:rPr>
        <w:t>》</w:t>
      </w:r>
      <w:r w:rsidRPr="00AB0EE2">
        <w:rPr>
          <w:rFonts w:ascii="標楷體" w:eastAsia="標楷體" w:hAnsi="標楷體" w:cs="標楷體" w:hint="eastAsia"/>
          <w:sz w:val="32"/>
          <w:szCs w:val="32"/>
        </w:rPr>
        <w:t>是以八個最基本的符號來表達的</w:t>
      </w:r>
      <w:r w:rsidR="00E56A34">
        <w:rPr>
          <w:rFonts w:ascii="標楷體" w:eastAsia="標楷體" w:hAnsi="標楷體" w:cs="標楷體" w:hint="eastAsia"/>
          <w:sz w:val="32"/>
          <w:szCs w:val="32"/>
        </w:rPr>
        <w:t>。</w:t>
      </w:r>
      <w:r w:rsidRPr="00AB0EE2">
        <w:rPr>
          <w:rFonts w:ascii="標楷體" w:eastAsia="標楷體" w:hAnsi="標楷體" w:cs="標楷體" w:hint="eastAsia"/>
          <w:sz w:val="32"/>
          <w:szCs w:val="32"/>
        </w:rPr>
        <w:t>這八個基本符號就</w:t>
      </w:r>
      <w:r w:rsidR="00187D8E">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187D8E">
        <w:rPr>
          <w:rFonts w:ascii="標楷體" w:eastAsia="標楷體" w:hAnsi="標楷體" w:cs="標楷體" w:hint="eastAsia"/>
          <w:sz w:val="32"/>
          <w:szCs w:val="32"/>
        </w:rPr>
        <w:t>》</w:t>
      </w:r>
      <w:r w:rsidRPr="00AB0EE2">
        <w:rPr>
          <w:rFonts w:ascii="標楷體" w:eastAsia="標楷體" w:hAnsi="標楷體" w:cs="標楷體" w:hint="eastAsia"/>
          <w:sz w:val="32"/>
          <w:szCs w:val="32"/>
        </w:rPr>
        <w:t>語</w:t>
      </w:r>
      <w:r w:rsidR="00E56A34">
        <w:rPr>
          <w:rFonts w:ascii="標楷體" w:eastAsia="標楷體" w:hAnsi="標楷體" w:cs="標楷體" w:hint="eastAsia"/>
          <w:sz w:val="32"/>
          <w:szCs w:val="32"/>
        </w:rPr>
        <w:t>,</w:t>
      </w:r>
      <w:r w:rsidRPr="00AB0EE2">
        <w:rPr>
          <w:rFonts w:ascii="標楷體" w:eastAsia="標楷體" w:hAnsi="標楷體" w:cs="標楷體" w:hint="eastAsia"/>
          <w:sz w:val="32"/>
          <w:szCs w:val="32"/>
        </w:rPr>
        <w:t>即月亮語和母音字母。它分別代表八種最基本的</w:t>
      </w:r>
      <w:r w:rsidR="00E56A34">
        <w:rPr>
          <w:rFonts w:ascii="標楷體" w:eastAsia="標楷體" w:hAnsi="標楷體" w:cs="標楷體" w:hint="eastAsia"/>
          <w:sz w:val="32"/>
          <w:szCs w:val="32"/>
        </w:rPr>
        <w:t>,</w:t>
      </w:r>
      <w:r w:rsidRPr="00AB0EE2">
        <w:rPr>
          <w:rFonts w:ascii="標楷體" w:eastAsia="標楷體" w:hAnsi="標楷體" w:cs="標楷體" w:hint="eastAsia"/>
          <w:sz w:val="32"/>
          <w:szCs w:val="32"/>
        </w:rPr>
        <w:t>原始的事物。</w:t>
      </w:r>
    </w:p>
    <w:p w14:paraId="367E670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乾</w:t>
      </w:r>
      <w:r w:rsidR="00E56A34">
        <w:rPr>
          <w:rFonts w:ascii="標楷體" w:eastAsia="標楷體" w:hAnsi="標楷體" w:cs="標楷體" w:hint="eastAsia"/>
          <w:sz w:val="32"/>
          <w:szCs w:val="32"/>
        </w:rPr>
        <w:t>,</w:t>
      </w:r>
      <w:r w:rsidRPr="00AB0EE2">
        <w:rPr>
          <w:rFonts w:ascii="標楷體" w:eastAsia="標楷體" w:hAnsi="標楷體" w:cs="標楷體" w:hint="eastAsia"/>
          <w:sz w:val="32"/>
          <w:szCs w:val="32"/>
        </w:rPr>
        <w:t>是代表宙心大日。引伸為天。</w:t>
      </w:r>
    </w:p>
    <w:p w14:paraId="367E670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坤</w:t>
      </w:r>
      <w:r w:rsidR="00E56A34">
        <w:rPr>
          <w:rFonts w:ascii="標楷體" w:eastAsia="標楷體" w:hAnsi="標楷體" w:cs="標楷體" w:hint="eastAsia"/>
          <w:sz w:val="32"/>
          <w:szCs w:val="32"/>
        </w:rPr>
        <w:t>,</w:t>
      </w:r>
      <w:r w:rsidRPr="00AB0EE2">
        <w:rPr>
          <w:rFonts w:ascii="標楷體" w:eastAsia="標楷體" w:hAnsi="標楷體" w:cs="標楷體" w:hint="eastAsia"/>
          <w:sz w:val="32"/>
          <w:szCs w:val="32"/>
        </w:rPr>
        <w:t>是代表宇空</w:t>
      </w:r>
      <w:r w:rsidR="00E56A34">
        <w:rPr>
          <w:rFonts w:ascii="標楷體" w:eastAsia="標楷體" w:hAnsi="標楷體" w:cs="標楷體" w:hint="eastAsia"/>
          <w:sz w:val="32"/>
          <w:szCs w:val="32"/>
        </w:rPr>
        <w:t>,</w:t>
      </w:r>
      <w:r w:rsidRPr="00AB0EE2">
        <w:rPr>
          <w:rFonts w:ascii="標楷體" w:eastAsia="標楷體" w:hAnsi="標楷體" w:cs="標楷體" w:hint="eastAsia"/>
          <w:sz w:val="32"/>
          <w:szCs w:val="32"/>
        </w:rPr>
        <w:t>虛空。引伸</w:t>
      </w:r>
      <w:r w:rsidR="00E56A34">
        <w:rPr>
          <w:rFonts w:ascii="標楷體" w:eastAsia="標楷體" w:hAnsi="標楷體" w:cs="標楷體" w:hint="eastAsia"/>
          <w:sz w:val="32"/>
          <w:szCs w:val="32"/>
        </w:rPr>
        <w:t>,</w:t>
      </w:r>
      <w:r w:rsidRPr="00AB0EE2">
        <w:rPr>
          <w:rFonts w:ascii="標楷體" w:eastAsia="標楷體" w:hAnsi="標楷體" w:cs="標楷體" w:hint="eastAsia"/>
          <w:sz w:val="32"/>
          <w:szCs w:val="32"/>
        </w:rPr>
        <w:t>代表虛空中飄浮的地球</w:t>
      </w:r>
      <w:r w:rsidR="00E56A34">
        <w:rPr>
          <w:rFonts w:ascii="標楷體" w:eastAsia="標楷體" w:hAnsi="標楷體" w:cs="標楷體" w:hint="eastAsia"/>
          <w:sz w:val="32"/>
          <w:szCs w:val="32"/>
        </w:rPr>
        <w:t>,</w:t>
      </w:r>
      <w:r w:rsidRPr="00AB0EE2">
        <w:rPr>
          <w:rFonts w:ascii="標楷體" w:eastAsia="標楷體" w:hAnsi="標楷體" w:cs="標楷體" w:hint="eastAsia"/>
          <w:sz w:val="32"/>
          <w:szCs w:val="32"/>
        </w:rPr>
        <w:t>大地。</w:t>
      </w:r>
    </w:p>
    <w:p w14:paraId="367E670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即</w:t>
      </w:r>
      <w:r w:rsidR="00E56A34">
        <w:rPr>
          <w:rFonts w:ascii="標楷體" w:eastAsia="標楷體" w:hAnsi="標楷體" w:cs="標楷體" w:hint="eastAsia"/>
          <w:sz w:val="32"/>
          <w:szCs w:val="32"/>
        </w:rPr>
        <w:t>,</w:t>
      </w:r>
      <w:r w:rsidRPr="00AB0EE2">
        <w:rPr>
          <w:rFonts w:ascii="標楷體" w:eastAsia="標楷體" w:hAnsi="標楷體" w:cs="標楷體" w:hint="eastAsia"/>
          <w:sz w:val="32"/>
          <w:szCs w:val="32"/>
        </w:rPr>
        <w:t>乾坤</w:t>
      </w:r>
      <w:r w:rsidR="00E56A34">
        <w:rPr>
          <w:rFonts w:ascii="標楷體" w:eastAsia="標楷體" w:hAnsi="標楷體" w:cs="標楷體" w:hint="eastAsia"/>
          <w:sz w:val="32"/>
          <w:szCs w:val="32"/>
        </w:rPr>
        <w:t>,</w:t>
      </w:r>
      <w:r w:rsidRPr="00AB0EE2">
        <w:rPr>
          <w:rFonts w:ascii="標楷體" w:eastAsia="標楷體" w:hAnsi="標楷體" w:cs="標楷體" w:hint="eastAsia"/>
          <w:sz w:val="32"/>
          <w:szCs w:val="32"/>
        </w:rPr>
        <w:t>代表宇宙</w:t>
      </w:r>
      <w:r w:rsidR="00E56A34">
        <w:rPr>
          <w:rFonts w:ascii="標楷體" w:eastAsia="標楷體" w:hAnsi="標楷體" w:cs="標楷體" w:hint="eastAsia"/>
          <w:sz w:val="32"/>
          <w:szCs w:val="32"/>
        </w:rPr>
        <w:t>,</w:t>
      </w:r>
      <w:r w:rsidRPr="00AB0EE2">
        <w:rPr>
          <w:rFonts w:ascii="標楷體" w:eastAsia="標楷體" w:hAnsi="標楷體" w:cs="標楷體" w:hint="eastAsia"/>
          <w:sz w:val="32"/>
          <w:szCs w:val="32"/>
        </w:rPr>
        <w:t>代表宇宙的基本組成</w:t>
      </w:r>
      <w:r w:rsidR="00E56A34">
        <w:rPr>
          <w:rFonts w:ascii="標楷體" w:eastAsia="標楷體" w:hAnsi="標楷體" w:cs="標楷體" w:hint="eastAsia"/>
          <w:sz w:val="32"/>
          <w:szCs w:val="32"/>
        </w:rPr>
        <w:t>,</w:t>
      </w:r>
      <w:r w:rsidRPr="00AB0EE2">
        <w:rPr>
          <w:rFonts w:ascii="標楷體" w:eastAsia="標楷體" w:hAnsi="標楷體" w:cs="標楷體" w:hint="eastAsia"/>
          <w:sz w:val="32"/>
          <w:szCs w:val="32"/>
        </w:rPr>
        <w:t>時間與空</w:t>
      </w:r>
      <w:r w:rsidRPr="00AB0EE2">
        <w:rPr>
          <w:rFonts w:ascii="標楷體" w:eastAsia="標楷體" w:hAnsi="標楷體" w:cs="標楷體" w:hint="eastAsia"/>
          <w:sz w:val="32"/>
          <w:szCs w:val="32"/>
        </w:rPr>
        <w:lastRenderedPageBreak/>
        <w:t>間。乾為時間</w:t>
      </w:r>
      <w:r w:rsidR="00E56A34">
        <w:rPr>
          <w:rFonts w:ascii="標楷體" w:eastAsia="標楷體" w:hAnsi="標楷體" w:cs="標楷體" w:hint="eastAsia"/>
          <w:sz w:val="32"/>
          <w:szCs w:val="32"/>
        </w:rPr>
        <w:t>,</w:t>
      </w:r>
      <w:r w:rsidRPr="00AB0EE2">
        <w:rPr>
          <w:rFonts w:ascii="標楷體" w:eastAsia="標楷體" w:hAnsi="標楷體" w:cs="標楷體" w:hint="eastAsia"/>
          <w:sz w:val="32"/>
          <w:szCs w:val="32"/>
        </w:rPr>
        <w:t>性行健</w:t>
      </w:r>
      <w:r w:rsidR="00E56A34">
        <w:rPr>
          <w:rFonts w:ascii="標楷體" w:eastAsia="標楷體" w:hAnsi="標楷體" w:cs="標楷體" w:hint="eastAsia"/>
          <w:sz w:val="32"/>
          <w:szCs w:val="32"/>
        </w:rPr>
        <w:t>,</w:t>
      </w:r>
      <w:r w:rsidRPr="00AB0EE2">
        <w:rPr>
          <w:rFonts w:ascii="標楷體" w:eastAsia="標楷體" w:hAnsi="標楷體" w:cs="標楷體" w:hint="eastAsia"/>
          <w:sz w:val="32"/>
          <w:szCs w:val="32"/>
        </w:rPr>
        <w:t>有常而</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為</w:t>
      </w:r>
      <w:r w:rsidR="00E56A34">
        <w:rPr>
          <w:rFonts w:ascii="標楷體" w:eastAsia="標楷體" w:hAnsi="標楷體" w:cs="標楷體" w:hint="eastAsia"/>
          <w:sz w:val="32"/>
          <w:szCs w:val="32"/>
        </w:rPr>
        <w:t>,</w:t>
      </w:r>
      <w:r w:rsidRPr="00AB0EE2">
        <w:rPr>
          <w:rFonts w:ascii="標楷體" w:eastAsia="標楷體" w:hAnsi="標楷體" w:cs="標楷體" w:hint="eastAsia"/>
          <w:sz w:val="32"/>
          <w:szCs w:val="32"/>
        </w:rPr>
        <w:t>亦</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不為。坤為空間</w:t>
      </w:r>
      <w:r w:rsidR="00E56A34">
        <w:rPr>
          <w:rFonts w:ascii="標楷體" w:eastAsia="標楷體" w:hAnsi="標楷體" w:cs="標楷體" w:hint="eastAsia"/>
          <w:sz w:val="32"/>
          <w:szCs w:val="32"/>
        </w:rPr>
        <w:t>,</w:t>
      </w:r>
      <w:r w:rsidRPr="00AB0EE2">
        <w:rPr>
          <w:rFonts w:ascii="標楷體" w:eastAsia="標楷體" w:hAnsi="標楷體" w:cs="標楷體" w:hint="eastAsia"/>
          <w:sz w:val="32"/>
          <w:szCs w:val="32"/>
        </w:rPr>
        <w:t>虛空</w:t>
      </w:r>
      <w:r w:rsidR="00E56A34">
        <w:rPr>
          <w:rFonts w:ascii="標楷體" w:eastAsia="標楷體" w:hAnsi="標楷體" w:cs="標楷體" w:hint="eastAsia"/>
          <w:sz w:val="32"/>
          <w:szCs w:val="32"/>
        </w:rPr>
        <w:t>,</w:t>
      </w:r>
      <w:r w:rsidRPr="00AB0EE2">
        <w:rPr>
          <w:rFonts w:ascii="標楷體" w:eastAsia="標楷體" w:hAnsi="標楷體" w:cs="標楷體" w:hint="eastAsia"/>
          <w:sz w:val="32"/>
          <w:szCs w:val="32"/>
        </w:rPr>
        <w:t>柔順</w:t>
      </w:r>
      <w:r w:rsidR="00E56A34">
        <w:rPr>
          <w:rFonts w:ascii="標楷體" w:eastAsia="標楷體" w:hAnsi="標楷體" w:cs="標楷體" w:hint="eastAsia"/>
          <w:sz w:val="32"/>
          <w:szCs w:val="32"/>
        </w:rPr>
        <w:t>,</w:t>
      </w:r>
      <w:r w:rsidRPr="00AB0EE2">
        <w:rPr>
          <w:rFonts w:ascii="標楷體" w:eastAsia="標楷體" w:hAnsi="標楷體" w:cs="標楷體" w:hint="eastAsia"/>
          <w:sz w:val="32"/>
          <w:szCs w:val="32"/>
        </w:rPr>
        <w:t>應合</w:t>
      </w:r>
      <w:r w:rsidR="00E56A34">
        <w:rPr>
          <w:rFonts w:ascii="標楷體" w:eastAsia="標楷體" w:hAnsi="標楷體" w:cs="標楷體" w:hint="eastAsia"/>
          <w:sz w:val="32"/>
          <w:szCs w:val="32"/>
        </w:rPr>
        <w:t>,</w:t>
      </w:r>
      <w:r w:rsidRPr="00AB0EE2">
        <w:rPr>
          <w:rFonts w:ascii="標楷體" w:eastAsia="標楷體" w:hAnsi="標楷體" w:cs="標楷體" w:hint="eastAsia"/>
          <w:sz w:val="32"/>
          <w:szCs w:val="32"/>
        </w:rPr>
        <w:t>承載著時間。</w:t>
      </w:r>
    </w:p>
    <w:p w14:paraId="367E670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乾為萬物之始</w:t>
      </w:r>
      <w:r w:rsidR="00E56A34">
        <w:rPr>
          <w:rFonts w:ascii="標楷體" w:eastAsia="標楷體" w:hAnsi="標楷體" w:cs="標楷體" w:hint="eastAsia"/>
          <w:sz w:val="32"/>
          <w:szCs w:val="32"/>
        </w:rPr>
        <w:t>,</w:t>
      </w:r>
      <w:r w:rsidRPr="00AB0EE2">
        <w:rPr>
          <w:rFonts w:ascii="標楷體" w:eastAsia="標楷體" w:hAnsi="標楷體" w:cs="標楷體" w:hint="eastAsia"/>
          <w:sz w:val="32"/>
          <w:szCs w:val="32"/>
        </w:rPr>
        <w:t>坤為萬物之母。乾坤造化了萬物萬種萬類萬有萬法。造化了銀河系、太陽系、地球、人類和生命。</w:t>
      </w:r>
    </w:p>
    <w:p w14:paraId="367E670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乾坤表宇宙的第一性</w:t>
      </w:r>
      <w:r w:rsidR="00AE0B39">
        <w:rPr>
          <w:rFonts w:ascii="標楷體" w:eastAsia="標楷體" w:hAnsi="標楷體" w:cs="標楷體" w:hint="eastAsia"/>
          <w:sz w:val="32"/>
          <w:szCs w:val="32"/>
        </w:rPr>
        <w:t>,</w:t>
      </w:r>
      <w:r w:rsidRPr="00AB0EE2">
        <w:rPr>
          <w:rFonts w:ascii="標楷體" w:eastAsia="標楷體" w:hAnsi="標楷體" w:cs="標楷體" w:hint="eastAsia"/>
          <w:sz w:val="32"/>
          <w:szCs w:val="32"/>
        </w:rPr>
        <w:t>最原始的</w:t>
      </w:r>
      <w:r w:rsidR="00AE0B39">
        <w:rPr>
          <w:rFonts w:ascii="標楷體" w:eastAsia="標楷體" w:hAnsi="標楷體" w:cs="標楷體" w:hint="eastAsia"/>
          <w:sz w:val="32"/>
          <w:szCs w:val="32"/>
        </w:rPr>
        <w:t>,</w:t>
      </w:r>
      <w:r w:rsidRPr="00AB0EE2">
        <w:rPr>
          <w:rFonts w:ascii="標楷體" w:eastAsia="標楷體" w:hAnsi="標楷體" w:cs="標楷體" w:hint="eastAsia"/>
          <w:sz w:val="32"/>
          <w:szCs w:val="32"/>
        </w:rPr>
        <w:t>不可改變的自然大法。宇宙第一性大法。</w:t>
      </w:r>
    </w:p>
    <w:p w14:paraId="367E670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但</w:t>
      </w:r>
      <w:r w:rsidR="00AE0B39">
        <w:rPr>
          <w:rFonts w:ascii="標楷體" w:eastAsia="標楷體" w:hAnsi="標楷體" w:cs="標楷體" w:hint="eastAsia"/>
          <w:sz w:val="32"/>
          <w:szCs w:val="32"/>
        </w:rPr>
        <w:t>,</w:t>
      </w:r>
      <w:r w:rsidRPr="00AB0EE2">
        <w:rPr>
          <w:rFonts w:ascii="標楷體" w:eastAsia="標楷體" w:hAnsi="標楷體" w:cs="標楷體" w:hint="eastAsia"/>
          <w:sz w:val="32"/>
          <w:szCs w:val="32"/>
        </w:rPr>
        <w:t>僅僅有第一性大法</w:t>
      </w:r>
      <w:r w:rsidR="00AE0B39">
        <w:rPr>
          <w:rFonts w:ascii="標楷體" w:eastAsia="標楷體" w:hAnsi="標楷體" w:cs="標楷體" w:hint="eastAsia"/>
          <w:sz w:val="32"/>
          <w:szCs w:val="32"/>
        </w:rPr>
        <w:t>,並不</w:t>
      </w:r>
      <w:r w:rsidRPr="00AB0EE2">
        <w:rPr>
          <w:rFonts w:ascii="標楷體" w:eastAsia="標楷體" w:hAnsi="標楷體" w:cs="標楷體" w:hint="eastAsia"/>
          <w:sz w:val="32"/>
          <w:szCs w:val="32"/>
        </w:rPr>
        <w:t>出現人類。</w:t>
      </w:r>
    </w:p>
    <w:p w14:paraId="367E670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坎離為第二性宇宙大法。</w:t>
      </w:r>
    </w:p>
    <w:p w14:paraId="367E670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坎離飄移出宙心</w:t>
      </w:r>
      <w:r w:rsidR="00AE0B39">
        <w:rPr>
          <w:rFonts w:ascii="標楷體" w:eastAsia="標楷體" w:hAnsi="標楷體" w:cs="標楷體" w:hint="eastAsia"/>
          <w:sz w:val="32"/>
          <w:szCs w:val="32"/>
        </w:rPr>
        <w:t>,</w:t>
      </w:r>
      <w:r w:rsidRPr="00AB0EE2">
        <w:rPr>
          <w:rFonts w:ascii="標楷體" w:eastAsia="標楷體" w:hAnsi="標楷體" w:cs="標楷體" w:hint="eastAsia"/>
          <w:sz w:val="32"/>
          <w:szCs w:val="32"/>
        </w:rPr>
        <w:t>滿載生命之水和生命之火。</w:t>
      </w:r>
    </w:p>
    <w:p w14:paraId="367E670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坎為月</w:t>
      </w:r>
      <w:r w:rsidR="00AE0B39">
        <w:rPr>
          <w:rFonts w:ascii="標楷體" w:eastAsia="標楷體" w:hAnsi="標楷體" w:cs="標楷體" w:hint="eastAsia"/>
          <w:sz w:val="32"/>
          <w:szCs w:val="32"/>
        </w:rPr>
        <w:t>,</w:t>
      </w:r>
      <w:r w:rsidRPr="00AB0EE2">
        <w:rPr>
          <w:rFonts w:ascii="標楷體" w:eastAsia="標楷體" w:hAnsi="標楷體" w:cs="標楷體" w:hint="eastAsia"/>
          <w:sz w:val="32"/>
          <w:szCs w:val="32"/>
        </w:rPr>
        <w:t>為月水</w:t>
      </w:r>
      <w:r w:rsidR="00AE0B39">
        <w:rPr>
          <w:rFonts w:ascii="標楷體" w:eastAsia="標楷體" w:hAnsi="標楷體" w:cs="標楷體" w:hint="eastAsia"/>
          <w:sz w:val="32"/>
          <w:szCs w:val="32"/>
        </w:rPr>
        <w:t>,</w:t>
      </w:r>
      <w:r w:rsidRPr="00AB0EE2">
        <w:rPr>
          <w:rFonts w:ascii="標楷體" w:eastAsia="標楷體" w:hAnsi="標楷體" w:cs="標楷體" w:hint="eastAsia"/>
          <w:sz w:val="32"/>
          <w:szCs w:val="32"/>
        </w:rPr>
        <w:t>天水</w:t>
      </w:r>
      <w:r w:rsidR="00AE0B39">
        <w:rPr>
          <w:rFonts w:ascii="標楷體" w:eastAsia="標楷體" w:hAnsi="標楷體" w:cs="標楷體" w:hint="eastAsia"/>
          <w:sz w:val="32"/>
          <w:szCs w:val="32"/>
        </w:rPr>
        <w:t>,</w:t>
      </w:r>
      <w:r w:rsidRPr="00AB0EE2">
        <w:rPr>
          <w:rFonts w:ascii="標楷體" w:eastAsia="標楷體" w:hAnsi="標楷體" w:cs="標楷體" w:hint="eastAsia"/>
          <w:sz w:val="32"/>
          <w:szCs w:val="32"/>
        </w:rPr>
        <w:t>月華</w:t>
      </w:r>
      <w:r w:rsidR="00AE0B39">
        <w:rPr>
          <w:rFonts w:ascii="標楷體" w:eastAsia="標楷體" w:hAnsi="標楷體" w:cs="標楷體" w:hint="eastAsia"/>
          <w:sz w:val="32"/>
          <w:szCs w:val="32"/>
        </w:rPr>
        <w:t>,</w:t>
      </w:r>
      <w:r w:rsidRPr="00AB0EE2">
        <w:rPr>
          <w:rFonts w:ascii="標楷體" w:eastAsia="標楷體" w:hAnsi="標楷體" w:cs="標楷體" w:hint="eastAsia"/>
          <w:sz w:val="32"/>
          <w:szCs w:val="32"/>
        </w:rPr>
        <w:t>生命水。坎為水</w:t>
      </w:r>
      <w:r w:rsidR="00AE0B39">
        <w:rPr>
          <w:rFonts w:ascii="標楷體" w:eastAsia="標楷體" w:hAnsi="標楷體" w:cs="標楷體" w:hint="eastAsia"/>
          <w:sz w:val="32"/>
          <w:szCs w:val="32"/>
        </w:rPr>
        <w:t>,</w:t>
      </w:r>
      <w:r w:rsidRPr="00AB0EE2">
        <w:rPr>
          <w:rFonts w:ascii="標楷體" w:eastAsia="標楷體" w:hAnsi="標楷體" w:cs="標楷體" w:hint="eastAsia"/>
          <w:sz w:val="32"/>
          <w:szCs w:val="32"/>
        </w:rPr>
        <w:t>不要理解為人們日常所見之水。也不是雨水。它的表現形態是月光</w:t>
      </w:r>
      <w:r w:rsidR="00AE0B39">
        <w:rPr>
          <w:rFonts w:ascii="標楷體" w:eastAsia="標楷體" w:hAnsi="標楷體" w:cs="標楷體" w:hint="eastAsia"/>
          <w:sz w:val="32"/>
          <w:szCs w:val="32"/>
        </w:rPr>
        <w:t>,</w:t>
      </w:r>
      <w:r w:rsidRPr="00AB0EE2">
        <w:rPr>
          <w:rFonts w:ascii="標楷體" w:eastAsia="標楷體" w:hAnsi="標楷體" w:cs="標楷體" w:hint="eastAsia"/>
          <w:sz w:val="32"/>
          <w:szCs w:val="32"/>
        </w:rPr>
        <w:t>是月光如水。坎水是代表生命能量</w:t>
      </w:r>
      <w:r w:rsidR="00AE0B39">
        <w:rPr>
          <w:rFonts w:ascii="標楷體" w:eastAsia="標楷體" w:hAnsi="標楷體" w:cs="標楷體" w:hint="eastAsia"/>
          <w:sz w:val="32"/>
          <w:szCs w:val="32"/>
        </w:rPr>
        <w:t>,</w:t>
      </w:r>
      <w:r w:rsidRPr="00AB0EE2">
        <w:rPr>
          <w:rFonts w:ascii="標楷體" w:eastAsia="標楷體" w:hAnsi="標楷體" w:cs="標楷體" w:hint="eastAsia"/>
          <w:sz w:val="32"/>
          <w:szCs w:val="32"/>
        </w:rPr>
        <w:t>來自宙心大日的陽性生命能量。</w:t>
      </w:r>
    </w:p>
    <w:p w14:paraId="367E670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離為火</w:t>
      </w:r>
      <w:r w:rsidR="00AE0B39">
        <w:rPr>
          <w:rFonts w:ascii="標楷體" w:eastAsia="標楷體" w:hAnsi="標楷體" w:cs="標楷體" w:hint="eastAsia"/>
          <w:sz w:val="32"/>
          <w:szCs w:val="32"/>
        </w:rPr>
        <w:t>,</w:t>
      </w:r>
      <w:r w:rsidRPr="00AB0EE2">
        <w:rPr>
          <w:rFonts w:ascii="標楷體" w:eastAsia="標楷體" w:hAnsi="標楷體" w:cs="標楷體" w:hint="eastAsia"/>
          <w:sz w:val="32"/>
          <w:szCs w:val="32"/>
        </w:rPr>
        <w:t>不要理解為人們日常所見之火。是宙心之火</w:t>
      </w:r>
      <w:r w:rsidR="00AE0B39">
        <w:rPr>
          <w:rFonts w:ascii="標楷體" w:eastAsia="標楷體" w:hAnsi="標楷體" w:cs="標楷體" w:hint="eastAsia"/>
          <w:sz w:val="32"/>
          <w:szCs w:val="32"/>
        </w:rPr>
        <w:t>,</w:t>
      </w:r>
      <w:r w:rsidRPr="00AB0EE2">
        <w:rPr>
          <w:rFonts w:ascii="標楷體" w:eastAsia="標楷體" w:hAnsi="標楷體" w:cs="標楷體" w:hint="eastAsia"/>
          <w:sz w:val="32"/>
          <w:szCs w:val="32"/>
        </w:rPr>
        <w:t>大日之火。是一種冷光</w:t>
      </w:r>
      <w:r w:rsidR="00AE0B39">
        <w:rPr>
          <w:rFonts w:ascii="標楷體" w:eastAsia="標楷體" w:hAnsi="標楷體" w:cs="標楷體" w:hint="eastAsia"/>
          <w:sz w:val="32"/>
          <w:szCs w:val="32"/>
        </w:rPr>
        <w:t>,</w:t>
      </w:r>
      <w:r w:rsidRPr="00AB0EE2">
        <w:rPr>
          <w:rFonts w:ascii="標楷體" w:eastAsia="標楷體" w:hAnsi="標楷體" w:cs="標楷體" w:hint="eastAsia"/>
          <w:sz w:val="32"/>
          <w:szCs w:val="32"/>
        </w:rPr>
        <w:t>生命冷光。猶如閃電</w:t>
      </w:r>
      <w:r w:rsidR="00AE0B39">
        <w:rPr>
          <w:rFonts w:ascii="標楷體" w:eastAsia="標楷體" w:hAnsi="標楷體" w:cs="標楷體" w:hint="eastAsia"/>
          <w:sz w:val="32"/>
          <w:szCs w:val="32"/>
        </w:rPr>
        <w:t>,</w:t>
      </w:r>
      <w:r w:rsidRPr="00AB0EE2">
        <w:rPr>
          <w:rFonts w:ascii="標楷體" w:eastAsia="標楷體" w:hAnsi="標楷體" w:cs="標楷體" w:hint="eastAsia"/>
          <w:sz w:val="32"/>
          <w:szCs w:val="32"/>
        </w:rPr>
        <w:t>電火</w:t>
      </w:r>
      <w:r w:rsidR="00AE0B39">
        <w:rPr>
          <w:rFonts w:ascii="標楷體" w:eastAsia="標楷體" w:hAnsi="標楷體" w:cs="標楷體" w:hint="eastAsia"/>
          <w:sz w:val="32"/>
          <w:szCs w:val="32"/>
        </w:rPr>
        <w:t>,</w:t>
      </w:r>
      <w:r w:rsidRPr="00AB0EE2">
        <w:rPr>
          <w:rFonts w:ascii="標楷體" w:eastAsia="標楷體" w:hAnsi="標楷體" w:cs="標楷體" w:hint="eastAsia"/>
          <w:sz w:val="32"/>
          <w:szCs w:val="32"/>
        </w:rPr>
        <w:t>生命的火花</w:t>
      </w:r>
      <w:r w:rsidR="00AE0B39">
        <w:rPr>
          <w:rFonts w:ascii="標楷體" w:eastAsia="標楷體" w:hAnsi="標楷體" w:cs="標楷體" w:hint="eastAsia"/>
          <w:sz w:val="32"/>
          <w:szCs w:val="32"/>
        </w:rPr>
        <w:t>,</w:t>
      </w:r>
      <w:r w:rsidRPr="00AB0EE2">
        <w:rPr>
          <w:rFonts w:ascii="標楷體" w:eastAsia="標楷體" w:hAnsi="標楷體" w:cs="標楷體" w:hint="eastAsia"/>
          <w:sz w:val="32"/>
          <w:szCs w:val="32"/>
        </w:rPr>
        <w:t>大靈的英氣。是來自宙心大日的陰性生命能量。</w:t>
      </w:r>
    </w:p>
    <w:p w14:paraId="367E670A" w14:textId="77777777" w:rsidR="00AE0B39" w:rsidRDefault="00AE0B39" w:rsidP="000C15B5">
      <w:pPr>
        <w:ind w:firstLine="800"/>
        <w:rPr>
          <w:rFonts w:ascii="標楷體" w:eastAsia="標楷體" w:hAnsi="標楷體" w:cs="標楷體"/>
          <w:sz w:val="32"/>
          <w:szCs w:val="32"/>
        </w:rPr>
      </w:pPr>
    </w:p>
    <w:p w14:paraId="367E670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古老的月亮</w:t>
      </w:r>
      <w:r w:rsidR="00496012">
        <w:rPr>
          <w:rFonts w:ascii="標楷體" w:eastAsia="標楷體" w:hAnsi="標楷體" w:cs="標楷體" w:hint="eastAsia"/>
          <w:sz w:val="32"/>
          <w:szCs w:val="32"/>
        </w:rPr>
        <w:t>,</w:t>
      </w:r>
      <w:r w:rsidRPr="00AB0EE2">
        <w:rPr>
          <w:rFonts w:ascii="標楷體" w:eastAsia="標楷體" w:hAnsi="標楷體" w:cs="標楷體" w:hint="eastAsia"/>
          <w:sz w:val="32"/>
          <w:szCs w:val="32"/>
        </w:rPr>
        <w:t>載著坎離</w:t>
      </w:r>
      <w:r w:rsidR="00496012">
        <w:rPr>
          <w:rFonts w:ascii="標楷體" w:eastAsia="標楷體" w:hAnsi="標楷體" w:cs="標楷體" w:hint="eastAsia"/>
          <w:sz w:val="32"/>
          <w:szCs w:val="32"/>
        </w:rPr>
        <w:t>,</w:t>
      </w:r>
      <w:r w:rsidRPr="00AB0EE2">
        <w:rPr>
          <w:rFonts w:ascii="標楷體" w:eastAsia="標楷體" w:hAnsi="標楷體" w:cs="標楷體" w:hint="eastAsia"/>
          <w:sz w:val="32"/>
          <w:szCs w:val="32"/>
        </w:rPr>
        <w:t>悄悄離開宙心</w:t>
      </w:r>
      <w:r w:rsidR="00496012">
        <w:rPr>
          <w:rFonts w:ascii="標楷體" w:eastAsia="標楷體" w:hAnsi="標楷體" w:cs="標楷體" w:hint="eastAsia"/>
          <w:sz w:val="32"/>
          <w:szCs w:val="32"/>
        </w:rPr>
        <w:t>,</w:t>
      </w:r>
      <w:r w:rsidRPr="00AB0EE2">
        <w:rPr>
          <w:rFonts w:ascii="標楷體" w:eastAsia="標楷體" w:hAnsi="標楷體" w:cs="標楷體" w:hint="eastAsia"/>
          <w:sz w:val="32"/>
          <w:szCs w:val="32"/>
        </w:rPr>
        <w:t>飄遊到乾坤所形成的大地</w:t>
      </w:r>
      <w:r w:rsidR="00496012">
        <w:rPr>
          <w:rFonts w:ascii="標楷體" w:eastAsia="標楷體" w:hAnsi="標楷體" w:cs="標楷體" w:hint="eastAsia"/>
          <w:sz w:val="32"/>
          <w:szCs w:val="32"/>
        </w:rPr>
        <w:t>,</w:t>
      </w:r>
      <w:r w:rsidRPr="00AB0EE2">
        <w:rPr>
          <w:rFonts w:ascii="標楷體" w:eastAsia="標楷體" w:hAnsi="標楷體" w:cs="標楷體" w:hint="eastAsia"/>
          <w:sz w:val="32"/>
          <w:szCs w:val="32"/>
        </w:rPr>
        <w:t>地球的上空</w:t>
      </w:r>
      <w:r w:rsidR="00496012">
        <w:rPr>
          <w:rFonts w:ascii="標楷體" w:eastAsia="標楷體" w:hAnsi="標楷體" w:cs="標楷體" w:hint="eastAsia"/>
          <w:sz w:val="32"/>
          <w:szCs w:val="32"/>
        </w:rPr>
        <w:t>,</w:t>
      </w:r>
      <w:r w:rsidRPr="00AB0EE2">
        <w:rPr>
          <w:rFonts w:ascii="標楷體" w:eastAsia="標楷體" w:hAnsi="標楷體" w:cs="標楷體" w:hint="eastAsia"/>
          <w:sz w:val="32"/>
          <w:szCs w:val="32"/>
        </w:rPr>
        <w:t>成為地球的天。地球的天是誰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是月亮。</w:t>
      </w:r>
    </w:p>
    <w:p w14:paraId="367E670C"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常人以為</w:t>
      </w:r>
      <w:r w:rsidR="00496012">
        <w:rPr>
          <w:rFonts w:ascii="標楷體" w:eastAsia="標楷體" w:hAnsi="標楷體" w:cs="標楷體" w:hint="eastAsia"/>
          <w:sz w:val="32"/>
          <w:szCs w:val="32"/>
        </w:rPr>
        <w:t>,</w:t>
      </w:r>
      <w:r w:rsidRPr="00AB0EE2">
        <w:rPr>
          <w:rFonts w:ascii="標楷體" w:eastAsia="標楷體" w:hAnsi="標楷體" w:cs="標楷體" w:hint="eastAsia"/>
          <w:sz w:val="32"/>
          <w:szCs w:val="32"/>
        </w:rPr>
        <w:t>那藍藍的</w:t>
      </w:r>
      <w:r w:rsidR="00496012">
        <w:rPr>
          <w:rFonts w:ascii="標楷體" w:eastAsia="標楷體" w:hAnsi="標楷體" w:cs="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限的空曠才是天</w:t>
      </w:r>
      <w:r w:rsidRPr="00AB0EE2">
        <w:rPr>
          <w:rFonts w:ascii="標楷體" w:eastAsia="標楷體" w:hAnsi="標楷體" w:cs="標楷體"/>
          <w:sz w:val="32"/>
          <w:szCs w:val="32"/>
        </w:rPr>
        <w:t>?</w:t>
      </w:r>
    </w:p>
    <w:p w14:paraId="367E670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不對</w:t>
      </w:r>
      <w:r w:rsidR="00496012">
        <w:rPr>
          <w:rFonts w:ascii="標楷體" w:eastAsia="標楷體" w:hAnsi="標楷體" w:cs="標楷體" w:hint="eastAsia"/>
          <w:sz w:val="32"/>
          <w:szCs w:val="32"/>
        </w:rPr>
        <w:t>,</w:t>
      </w:r>
      <w:r w:rsidRPr="00AB0EE2">
        <w:rPr>
          <w:rFonts w:ascii="標楷體" w:eastAsia="標楷體" w:hAnsi="標楷體" w:cs="標楷體" w:hint="eastAsia"/>
          <w:sz w:val="32"/>
          <w:szCs w:val="32"/>
        </w:rPr>
        <w:t>那不是天</w:t>
      </w:r>
      <w:r w:rsidR="00496012">
        <w:rPr>
          <w:rFonts w:ascii="標楷體" w:eastAsia="標楷體" w:hAnsi="標楷體" w:cs="標楷體" w:hint="eastAsia"/>
          <w:sz w:val="32"/>
          <w:szCs w:val="32"/>
        </w:rPr>
        <w:t>,</w:t>
      </w:r>
      <w:r w:rsidRPr="00AB0EE2">
        <w:rPr>
          <w:rFonts w:ascii="標楷體" w:eastAsia="標楷體" w:hAnsi="標楷體" w:cs="標楷體" w:hint="eastAsia"/>
          <w:sz w:val="32"/>
          <w:szCs w:val="32"/>
        </w:rPr>
        <w:t>是空。天是月</w:t>
      </w:r>
      <w:r w:rsidR="00496012">
        <w:rPr>
          <w:rFonts w:ascii="標楷體" w:eastAsia="標楷體" w:hAnsi="標楷體" w:cs="標楷體" w:hint="eastAsia"/>
          <w:sz w:val="32"/>
          <w:szCs w:val="32"/>
        </w:rPr>
        <w:t>,</w:t>
      </w:r>
      <w:r w:rsidRPr="00AB0EE2">
        <w:rPr>
          <w:rFonts w:ascii="標楷體" w:eastAsia="標楷體" w:hAnsi="標楷體" w:cs="標楷體" w:hint="eastAsia"/>
          <w:sz w:val="32"/>
          <w:szCs w:val="32"/>
        </w:rPr>
        <w:t>月周圍地周圍是空</w:t>
      </w:r>
      <w:r w:rsidR="00496012">
        <w:rPr>
          <w:rFonts w:ascii="標楷體" w:eastAsia="標楷體" w:hAnsi="標楷體" w:cs="標楷體" w:hint="eastAsia"/>
          <w:sz w:val="32"/>
          <w:szCs w:val="32"/>
        </w:rPr>
        <w:t>,</w:t>
      </w:r>
      <w:r w:rsidRPr="00AB0EE2">
        <w:rPr>
          <w:rFonts w:ascii="標楷體" w:eastAsia="標楷體" w:hAnsi="標楷體" w:cs="標楷體" w:hint="eastAsia"/>
          <w:sz w:val="32"/>
          <w:szCs w:val="32"/>
        </w:rPr>
        <w:t>合</w:t>
      </w:r>
      <w:r w:rsidRPr="00AB0EE2">
        <w:rPr>
          <w:rFonts w:ascii="標楷體" w:eastAsia="標楷體" w:hAnsi="標楷體" w:cs="標楷體" w:hint="eastAsia"/>
          <w:sz w:val="32"/>
          <w:szCs w:val="32"/>
        </w:rPr>
        <w:lastRenderedPageBreak/>
        <w:t>之叫天空。</w:t>
      </w:r>
    </w:p>
    <w:p w14:paraId="367E670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比如</w:t>
      </w:r>
      <w:r w:rsidR="00402E77">
        <w:rPr>
          <w:rFonts w:ascii="標楷體" w:eastAsia="標楷體" w:hAnsi="標楷體" w:cs="標楷體" w:hint="eastAsia"/>
          <w:sz w:val="32"/>
          <w:szCs w:val="32"/>
        </w:rPr>
        <w:t>,</w:t>
      </w:r>
      <w:r w:rsidRPr="00AB0EE2">
        <w:rPr>
          <w:rFonts w:ascii="標楷體" w:eastAsia="標楷體" w:hAnsi="標楷體" w:cs="標楷體" w:hint="eastAsia"/>
          <w:sz w:val="32"/>
          <w:szCs w:val="32"/>
        </w:rPr>
        <w:t>空氣</w:t>
      </w:r>
      <w:r w:rsidR="00402E77">
        <w:rPr>
          <w:rFonts w:ascii="標楷體" w:eastAsia="標楷體" w:hAnsi="標楷體" w:cs="標楷體" w:hint="eastAsia"/>
          <w:sz w:val="32"/>
          <w:szCs w:val="32"/>
        </w:rPr>
        <w:t>,</w:t>
      </w:r>
      <w:r w:rsidRPr="00AB0EE2">
        <w:rPr>
          <w:rFonts w:ascii="標楷體" w:eastAsia="標楷體" w:hAnsi="標楷體" w:cs="標楷體" w:hint="eastAsia"/>
          <w:sz w:val="32"/>
          <w:szCs w:val="32"/>
        </w:rPr>
        <w:t>是指空中的氣體。天氣</w:t>
      </w:r>
      <w:r w:rsidR="00402E77">
        <w:rPr>
          <w:rFonts w:ascii="標楷體" w:eastAsia="標楷體" w:hAnsi="標楷體" w:cs="標楷體" w:hint="eastAsia"/>
          <w:sz w:val="32"/>
          <w:szCs w:val="32"/>
        </w:rPr>
        <w:t>,</w:t>
      </w:r>
      <w:r w:rsidRPr="00AB0EE2">
        <w:rPr>
          <w:rFonts w:ascii="標楷體" w:eastAsia="標楷體" w:hAnsi="標楷體" w:cs="標楷體" w:hint="eastAsia"/>
          <w:sz w:val="32"/>
          <w:szCs w:val="32"/>
        </w:rPr>
        <w:t>是指月亮對地球影響而產生的氣候變化。</w:t>
      </w:r>
    </w:p>
    <w:p w14:paraId="367E670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學者插言</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讀了你的書</w:t>
      </w:r>
      <w:r w:rsidR="00402E77">
        <w:rPr>
          <w:rFonts w:ascii="標楷體" w:eastAsia="標楷體" w:hAnsi="標楷體" w:cs="標楷體" w:hint="eastAsia"/>
          <w:sz w:val="32"/>
          <w:szCs w:val="32"/>
        </w:rPr>
        <w:t>,</w:t>
      </w:r>
      <w:r w:rsidRPr="00AB0EE2">
        <w:rPr>
          <w:rFonts w:ascii="標楷體" w:eastAsia="標楷體" w:hAnsi="標楷體" w:cs="標楷體" w:hint="eastAsia"/>
          <w:sz w:val="32"/>
          <w:szCs w:val="32"/>
        </w:rPr>
        <w:t>時時感到活了一輩子</w:t>
      </w:r>
      <w:r w:rsidR="00402E77">
        <w:rPr>
          <w:rFonts w:ascii="標楷體" w:eastAsia="標楷體" w:hAnsi="標楷體" w:cs="標楷體" w:hint="eastAsia"/>
          <w:sz w:val="32"/>
          <w:szCs w:val="32"/>
        </w:rPr>
        <w:t>,</w:t>
      </w:r>
      <w:r w:rsidRPr="00AB0EE2">
        <w:rPr>
          <w:rFonts w:ascii="標楷體" w:eastAsia="標楷體" w:hAnsi="標楷體" w:cs="標楷體" w:hint="eastAsia"/>
          <w:sz w:val="32"/>
          <w:szCs w:val="32"/>
        </w:rPr>
        <w:t>到了這步田地</w:t>
      </w:r>
      <w:r w:rsidR="00402E77">
        <w:rPr>
          <w:rFonts w:ascii="標楷體" w:eastAsia="標楷體" w:hAnsi="標楷體" w:cs="標楷體" w:hint="eastAsia"/>
          <w:sz w:val="32"/>
          <w:szCs w:val="32"/>
        </w:rPr>
        <w:t>,</w:t>
      </w:r>
      <w:r w:rsidRPr="00AB0EE2">
        <w:rPr>
          <w:rFonts w:ascii="標楷體" w:eastAsia="標楷體" w:hAnsi="標楷體" w:cs="標楷體" w:hint="eastAsia"/>
          <w:sz w:val="32"/>
          <w:szCs w:val="32"/>
        </w:rPr>
        <w:t>方知</w:t>
      </w:r>
      <w:r w:rsidR="00402E77">
        <w:rPr>
          <w:rFonts w:ascii="標楷體" w:eastAsia="標楷體" w:hAnsi="標楷體" w:cs="標楷體" w:hint="eastAsia"/>
          <w:sz w:val="32"/>
          <w:szCs w:val="32"/>
        </w:rPr>
        <w:t>,</w:t>
      </w:r>
      <w:r w:rsidRPr="00AB0EE2">
        <w:rPr>
          <w:rFonts w:ascii="標楷體" w:eastAsia="標楷體" w:hAnsi="標楷體" w:cs="標楷體" w:hint="eastAsia"/>
          <w:sz w:val="32"/>
          <w:szCs w:val="32"/>
        </w:rPr>
        <w:t>何為天</w:t>
      </w:r>
      <w:r w:rsidR="00402E77">
        <w:rPr>
          <w:rFonts w:ascii="標楷體" w:eastAsia="標楷體" w:hAnsi="標楷體" w:cs="標楷體" w:hint="eastAsia"/>
          <w:sz w:val="32"/>
          <w:szCs w:val="32"/>
        </w:rPr>
        <w:t>,</w:t>
      </w:r>
      <w:r w:rsidRPr="00AB0EE2">
        <w:rPr>
          <w:rFonts w:ascii="標楷體" w:eastAsia="標楷體" w:hAnsi="標楷體" w:cs="標楷體" w:hint="eastAsia"/>
          <w:sz w:val="32"/>
          <w:szCs w:val="32"/>
        </w:rPr>
        <w:t>何為空。</w:t>
      </w:r>
    </w:p>
    <w:p w14:paraId="367E671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不足為怪。就是永遠不知</w:t>
      </w:r>
      <w:r w:rsidR="00402E77">
        <w:rPr>
          <w:rFonts w:ascii="標楷體" w:eastAsia="標楷體" w:hAnsi="標楷體" w:cs="標楷體" w:hint="eastAsia"/>
          <w:sz w:val="32"/>
          <w:szCs w:val="32"/>
        </w:rPr>
        <w:t>,</w:t>
      </w:r>
      <w:r w:rsidRPr="00AB0EE2">
        <w:rPr>
          <w:rFonts w:ascii="標楷體" w:eastAsia="標楷體" w:hAnsi="標楷體" w:cs="標楷體" w:hint="eastAsia"/>
          <w:sz w:val="32"/>
          <w:szCs w:val="32"/>
        </w:rPr>
        <w:t>也不影響生活。寫這些</w:t>
      </w:r>
      <w:r w:rsidR="00402E77">
        <w:rPr>
          <w:rFonts w:ascii="標楷體" w:eastAsia="標楷體" w:hAnsi="標楷體" w:cs="標楷體" w:hint="eastAsia"/>
          <w:sz w:val="32"/>
          <w:szCs w:val="32"/>
        </w:rPr>
        <w:t>,</w:t>
      </w:r>
      <w:r w:rsidRPr="00AB0EE2">
        <w:rPr>
          <w:rFonts w:ascii="標楷體" w:eastAsia="標楷體" w:hAnsi="標楷體" w:cs="標楷體" w:hint="eastAsia"/>
          <w:sz w:val="32"/>
          <w:szCs w:val="32"/>
        </w:rPr>
        <w:t>本是飯後茶餘的事</w:t>
      </w:r>
      <w:r w:rsidR="00402E77">
        <w:rPr>
          <w:rFonts w:ascii="標楷體" w:eastAsia="標楷體" w:hAnsi="標楷體" w:cs="標楷體" w:hint="eastAsia"/>
          <w:sz w:val="32"/>
          <w:szCs w:val="32"/>
        </w:rPr>
        <w:t>,</w:t>
      </w:r>
      <w:r w:rsidRPr="00AB0EE2">
        <w:rPr>
          <w:rFonts w:ascii="標楷體" w:eastAsia="標楷體" w:hAnsi="標楷體" w:cs="標楷體" w:hint="eastAsia"/>
          <w:sz w:val="32"/>
          <w:szCs w:val="32"/>
        </w:rPr>
        <w:t>只當是聊大天。</w:t>
      </w:r>
    </w:p>
    <w:p w14:paraId="367E671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且聽</w:t>
      </w:r>
      <w:r w:rsidR="00402E77">
        <w:rPr>
          <w:rFonts w:ascii="標楷體" w:eastAsia="標楷體" w:hAnsi="標楷體" w:cs="標楷體" w:hint="eastAsia"/>
          <w:sz w:val="32"/>
          <w:szCs w:val="32"/>
        </w:rPr>
        <w:t>,</w:t>
      </w:r>
      <w:r w:rsidRPr="00AB0EE2">
        <w:rPr>
          <w:rFonts w:ascii="標楷體" w:eastAsia="標楷體" w:hAnsi="標楷體" w:cs="標楷體" w:hint="eastAsia"/>
          <w:sz w:val="32"/>
          <w:szCs w:val="32"/>
        </w:rPr>
        <w:t>下面繼續聊大天。</w:t>
      </w:r>
    </w:p>
    <w:p w14:paraId="367E671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月亮天</w:t>
      </w:r>
      <w:r w:rsidR="00402E77">
        <w:rPr>
          <w:rFonts w:ascii="標楷體" w:eastAsia="標楷體" w:hAnsi="標楷體" w:cs="標楷體" w:hint="eastAsia"/>
          <w:sz w:val="32"/>
          <w:szCs w:val="32"/>
        </w:rPr>
        <w:t>,</w:t>
      </w:r>
      <w:r w:rsidRPr="00AB0EE2">
        <w:rPr>
          <w:rFonts w:ascii="標楷體" w:eastAsia="標楷體" w:hAnsi="標楷體" w:cs="標楷體" w:hint="eastAsia"/>
          <w:sz w:val="32"/>
          <w:szCs w:val="32"/>
        </w:rPr>
        <w:t>滿載生命之水</w:t>
      </w:r>
      <w:r w:rsidR="00402E77">
        <w:rPr>
          <w:rFonts w:ascii="標楷體" w:eastAsia="標楷體" w:hAnsi="標楷體" w:cs="標楷體" w:hint="eastAsia"/>
          <w:sz w:val="32"/>
          <w:szCs w:val="32"/>
        </w:rPr>
        <w:t>,</w:t>
      </w:r>
      <w:r w:rsidRPr="00AB0EE2">
        <w:rPr>
          <w:rFonts w:ascii="標楷體" w:eastAsia="標楷體" w:hAnsi="標楷體" w:cs="標楷體" w:hint="eastAsia"/>
          <w:sz w:val="32"/>
          <w:szCs w:val="32"/>
        </w:rPr>
        <w:t>生命之火在乾坤造化形成的天河系飄遊。終</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發現了藍色的地球。月亮天就決定在藍色地球上空定居。</w:t>
      </w:r>
    </w:p>
    <w:p w14:paraId="367E671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月亮遍灑月光</w:t>
      </w:r>
      <w:r w:rsidR="00402E77">
        <w:rPr>
          <w:rFonts w:ascii="標楷體" w:eastAsia="標楷體" w:hAnsi="標楷體" w:cs="標楷體" w:hint="eastAsia"/>
          <w:sz w:val="32"/>
          <w:szCs w:val="32"/>
        </w:rPr>
        <w:t>,</w:t>
      </w:r>
      <w:r w:rsidRPr="00AB0EE2">
        <w:rPr>
          <w:rFonts w:ascii="標楷體" w:eastAsia="標楷體" w:hAnsi="標楷體" w:cs="標楷體" w:hint="eastAsia"/>
          <w:sz w:val="32"/>
          <w:szCs w:val="32"/>
        </w:rPr>
        <w:t>生命之水灑滿大地和海洋。月亮又舉起生命之火</w:t>
      </w:r>
      <w:r w:rsidR="00402E77">
        <w:rPr>
          <w:rFonts w:ascii="標楷體" w:eastAsia="標楷體" w:hAnsi="標楷體" w:cs="標楷體" w:hint="eastAsia"/>
          <w:sz w:val="32"/>
          <w:szCs w:val="32"/>
        </w:rPr>
        <w:t>,驚天霹靂</w:t>
      </w:r>
      <w:r w:rsidRPr="00AB0EE2">
        <w:rPr>
          <w:rFonts w:ascii="標楷體" w:eastAsia="標楷體" w:hAnsi="標楷體" w:cs="標楷體" w:hint="eastAsia"/>
          <w:sz w:val="32"/>
          <w:szCs w:val="32"/>
        </w:rPr>
        <w:t>手中揚。</w:t>
      </w:r>
    </w:p>
    <w:p w14:paraId="367E671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坎離和合</w:t>
      </w:r>
      <w:r w:rsidR="00D80627">
        <w:rPr>
          <w:rFonts w:ascii="標楷體" w:eastAsia="標楷體" w:hAnsi="標楷體" w:cs="標楷體" w:hint="eastAsia"/>
          <w:sz w:val="32"/>
          <w:szCs w:val="32"/>
        </w:rPr>
        <w:t>,</w:t>
      </w:r>
      <w:r w:rsidRPr="00AB0EE2">
        <w:rPr>
          <w:rFonts w:ascii="標楷體" w:eastAsia="標楷體" w:hAnsi="標楷體" w:cs="標楷體" w:hint="eastAsia"/>
          <w:sz w:val="32"/>
          <w:szCs w:val="32"/>
        </w:rPr>
        <w:t>即水火相濟</w:t>
      </w:r>
      <w:r w:rsidR="00D80627">
        <w:rPr>
          <w:rFonts w:ascii="標楷體" w:eastAsia="標楷體" w:hAnsi="標楷體" w:cs="標楷體" w:hint="eastAsia"/>
          <w:sz w:val="32"/>
          <w:szCs w:val="32"/>
        </w:rPr>
        <w:t>,</w:t>
      </w:r>
      <w:r w:rsidRPr="00AB0EE2">
        <w:rPr>
          <w:rFonts w:ascii="標楷體" w:eastAsia="標楷體" w:hAnsi="標楷體" w:cs="標楷體" w:hint="eastAsia"/>
          <w:sz w:val="32"/>
          <w:szCs w:val="32"/>
        </w:rPr>
        <w:t>陰陽相交</w:t>
      </w:r>
      <w:r w:rsidR="00D80627">
        <w:rPr>
          <w:rFonts w:ascii="標楷體" w:eastAsia="標楷體" w:hAnsi="標楷體" w:cs="標楷體" w:hint="eastAsia"/>
          <w:sz w:val="32"/>
          <w:szCs w:val="32"/>
        </w:rPr>
        <w:t>,</w:t>
      </w:r>
      <w:r w:rsidRPr="00AB0EE2">
        <w:rPr>
          <w:rFonts w:ascii="標楷體" w:eastAsia="標楷體" w:hAnsi="標楷體" w:cs="標楷體" w:hint="eastAsia"/>
          <w:sz w:val="32"/>
          <w:szCs w:val="32"/>
        </w:rPr>
        <w:t>使生命水成為</w:t>
      </w:r>
      <w:r w:rsidR="006D32E5">
        <w:rPr>
          <w:rFonts w:ascii="標楷體" w:eastAsia="標楷體" w:hAnsi="標楷體" w:cs="標楷體" w:hint="eastAsia"/>
          <w:sz w:val="32"/>
          <w:szCs w:val="32"/>
        </w:rPr>
        <w:t>“</w:t>
      </w:r>
      <w:r w:rsidRPr="00AB0EE2">
        <w:rPr>
          <w:rFonts w:ascii="標楷體" w:eastAsia="標楷體" w:hAnsi="標楷體" w:cs="標楷體" w:hint="eastAsia"/>
          <w:sz w:val="32"/>
          <w:szCs w:val="32"/>
        </w:rPr>
        <w:t>受精水</w:t>
      </w:r>
      <w:r w:rsidR="006D32E5">
        <w:rPr>
          <w:rFonts w:ascii="標楷體" w:eastAsia="標楷體" w:hAnsi="標楷體" w:cs="標楷體" w:hint="eastAsia"/>
          <w:sz w:val="32"/>
          <w:szCs w:val="32"/>
        </w:rPr>
        <w:t>”</w:t>
      </w:r>
      <w:r w:rsidRPr="00AB0EE2">
        <w:rPr>
          <w:rFonts w:ascii="標楷體" w:eastAsia="標楷體" w:hAnsi="標楷體" w:cs="標楷體" w:hint="eastAsia"/>
          <w:sz w:val="32"/>
          <w:szCs w:val="32"/>
        </w:rPr>
        <w:t>。</w:t>
      </w:r>
    </w:p>
    <w:p w14:paraId="367E671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受精水稱之為澤</w:t>
      </w:r>
      <w:r w:rsidR="00D80627">
        <w:rPr>
          <w:rFonts w:ascii="標楷體" w:eastAsia="標楷體" w:hAnsi="標楷體" w:cs="標楷體" w:hint="eastAsia"/>
          <w:sz w:val="32"/>
          <w:szCs w:val="32"/>
        </w:rPr>
        <w:t>,</w:t>
      </w:r>
      <w:r w:rsidRPr="00AB0EE2">
        <w:rPr>
          <w:rFonts w:ascii="標楷體" w:eastAsia="標楷體" w:hAnsi="標楷體" w:cs="標楷體" w:hint="eastAsia"/>
          <w:sz w:val="32"/>
          <w:szCs w:val="32"/>
        </w:rPr>
        <w:t>為兌。它孕育著生。</w:t>
      </w:r>
    </w:p>
    <w:p w14:paraId="367E671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藍色的地球為</w:t>
      </w:r>
      <w:r w:rsidR="003F207F" w:rsidRPr="00AB0EE2">
        <w:rPr>
          <w:rFonts w:ascii="標楷體" w:eastAsia="標楷體" w:hAnsi="標楷體" w:cs="標楷體" w:hint="eastAsia"/>
          <w:sz w:val="32"/>
          <w:szCs w:val="32"/>
        </w:rPr>
        <w:t>艮</w:t>
      </w:r>
      <w:r w:rsidR="00D80627">
        <w:rPr>
          <w:rFonts w:ascii="標楷體" w:eastAsia="標楷體" w:hAnsi="標楷體" w:cs="標楷體" w:hint="eastAsia"/>
          <w:sz w:val="32"/>
          <w:szCs w:val="32"/>
        </w:rPr>
        <w:t>,</w:t>
      </w:r>
      <w:r w:rsidRPr="00AB0EE2">
        <w:rPr>
          <w:rFonts w:ascii="標楷體" w:eastAsia="標楷體" w:hAnsi="標楷體" w:cs="標楷體" w:hint="eastAsia"/>
          <w:sz w:val="32"/>
          <w:szCs w:val="32"/>
        </w:rPr>
        <w:t>為山。</w:t>
      </w:r>
    </w:p>
    <w:p w14:paraId="367E671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古老的地球在初始就是由山與澤組成。澤</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限擴大為海</w:t>
      </w:r>
      <w:r w:rsidR="00D80627">
        <w:rPr>
          <w:rFonts w:ascii="標楷體" w:eastAsia="標楷體" w:hAnsi="標楷體" w:cs="標楷體" w:hint="eastAsia"/>
          <w:sz w:val="32"/>
          <w:szCs w:val="32"/>
        </w:rPr>
        <w:t>,</w:t>
      </w:r>
      <w:r w:rsidRPr="00AB0EE2">
        <w:rPr>
          <w:rFonts w:ascii="標楷體" w:eastAsia="標楷體" w:hAnsi="標楷體" w:cs="標楷體" w:hint="eastAsia"/>
          <w:sz w:val="32"/>
          <w:szCs w:val="32"/>
        </w:rPr>
        <w:t>為洋</w:t>
      </w:r>
      <w:r w:rsidR="00D80627">
        <w:rPr>
          <w:rFonts w:ascii="標楷體" w:eastAsia="標楷體" w:hAnsi="標楷體" w:cs="標楷體" w:hint="eastAsia"/>
          <w:sz w:val="32"/>
          <w:szCs w:val="32"/>
        </w:rPr>
        <w:t>,</w:t>
      </w:r>
      <w:r w:rsidRPr="00AB0EE2">
        <w:rPr>
          <w:rFonts w:ascii="標楷體" w:eastAsia="標楷體" w:hAnsi="標楷體" w:cs="標楷體" w:hint="eastAsia"/>
          <w:sz w:val="32"/>
          <w:szCs w:val="32"/>
        </w:rPr>
        <w:t>為洪荒。山</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限伸展</w:t>
      </w:r>
      <w:r w:rsidR="00D80627">
        <w:rPr>
          <w:rFonts w:ascii="標楷體" w:eastAsia="標楷體" w:hAnsi="標楷體" w:cs="標楷體" w:hint="eastAsia"/>
          <w:sz w:val="32"/>
          <w:szCs w:val="32"/>
        </w:rPr>
        <w:t>,</w:t>
      </w:r>
      <w:r w:rsidRPr="00AB0EE2">
        <w:rPr>
          <w:rFonts w:ascii="標楷體" w:eastAsia="標楷體" w:hAnsi="標楷體" w:cs="標楷體" w:hint="eastAsia"/>
          <w:sz w:val="32"/>
          <w:szCs w:val="32"/>
        </w:rPr>
        <w:t>為平原、丘陵</w:t>
      </w:r>
      <w:r w:rsidR="00D80627">
        <w:rPr>
          <w:rFonts w:ascii="標楷體" w:eastAsia="標楷體" w:hAnsi="標楷體" w:cs="標楷體" w:hint="eastAsia"/>
          <w:sz w:val="32"/>
          <w:szCs w:val="32"/>
        </w:rPr>
        <w:t>,</w:t>
      </w:r>
      <w:r w:rsidRPr="00AB0EE2">
        <w:rPr>
          <w:rFonts w:ascii="標楷體" w:eastAsia="標楷體" w:hAnsi="標楷體" w:cs="標楷體" w:hint="eastAsia"/>
          <w:sz w:val="32"/>
          <w:szCs w:val="32"/>
        </w:rPr>
        <w:t>高原、荒漠。</w:t>
      </w:r>
    </w:p>
    <w:p w14:paraId="367E671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在山與澤的上空</w:t>
      </w:r>
      <w:r w:rsidR="00D80627">
        <w:rPr>
          <w:rFonts w:ascii="標楷體" w:eastAsia="標楷體" w:hAnsi="標楷體" w:cs="標楷體" w:hint="eastAsia"/>
          <w:sz w:val="32"/>
          <w:szCs w:val="32"/>
        </w:rPr>
        <w:t>,</w:t>
      </w:r>
      <w:r w:rsidRPr="00AB0EE2">
        <w:rPr>
          <w:rFonts w:ascii="標楷體" w:eastAsia="標楷體" w:hAnsi="標楷體" w:cs="標楷體" w:hint="eastAsia"/>
          <w:sz w:val="32"/>
          <w:szCs w:val="32"/>
        </w:rPr>
        <w:t>是</w:t>
      </w:r>
      <w:r w:rsidR="000E3CDE" w:rsidRPr="00AB0EE2">
        <w:rPr>
          <w:rFonts w:ascii="標楷體" w:eastAsia="標楷體" w:hAnsi="標楷體" w:cs="標楷體" w:hint="eastAsia"/>
          <w:sz w:val="32"/>
          <w:szCs w:val="32"/>
        </w:rPr>
        <w:t>巽</w:t>
      </w:r>
      <w:r w:rsidR="00D80627">
        <w:rPr>
          <w:rFonts w:ascii="標楷體" w:eastAsia="標楷體" w:hAnsi="標楷體" w:cs="標楷體" w:hint="eastAsia"/>
          <w:sz w:val="32"/>
          <w:szCs w:val="32"/>
        </w:rPr>
        <w:t>,</w:t>
      </w:r>
      <w:r w:rsidRPr="00AB0EE2">
        <w:rPr>
          <w:rFonts w:ascii="標楷體" w:eastAsia="標楷體" w:hAnsi="標楷體" w:cs="標楷體" w:hint="eastAsia"/>
          <w:sz w:val="32"/>
          <w:szCs w:val="32"/>
        </w:rPr>
        <w:t>是風</w:t>
      </w:r>
      <w:r w:rsidR="00D80627">
        <w:rPr>
          <w:rFonts w:ascii="標楷體" w:eastAsia="標楷體" w:hAnsi="標楷體" w:cs="標楷體" w:hint="eastAsia"/>
          <w:sz w:val="32"/>
          <w:szCs w:val="32"/>
        </w:rPr>
        <w:t>,</w:t>
      </w:r>
      <w:r w:rsidRPr="00AB0EE2">
        <w:rPr>
          <w:rFonts w:ascii="標楷體" w:eastAsia="標楷體" w:hAnsi="標楷體" w:cs="標楷體" w:hint="eastAsia"/>
          <w:sz w:val="32"/>
          <w:szCs w:val="32"/>
        </w:rPr>
        <w:t>是流動的氣流。</w:t>
      </w:r>
    </w:p>
    <w:p w14:paraId="367E671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山澤風在驚天一聲雷的震動下</w:t>
      </w:r>
      <w:r w:rsidR="00D80627">
        <w:rPr>
          <w:rFonts w:ascii="標楷體" w:eastAsia="標楷體" w:hAnsi="標楷體" w:cs="標楷體" w:hint="eastAsia"/>
          <w:sz w:val="32"/>
          <w:szCs w:val="32"/>
        </w:rPr>
        <w:t>,</w:t>
      </w:r>
      <w:r w:rsidRPr="00AB0EE2">
        <w:rPr>
          <w:rFonts w:ascii="標楷體" w:eastAsia="標楷體" w:hAnsi="標楷體" w:cs="標楷體" w:hint="eastAsia"/>
          <w:sz w:val="32"/>
          <w:szCs w:val="32"/>
        </w:rPr>
        <w:t>為驚蟄</w:t>
      </w:r>
      <w:r w:rsidR="00D80627">
        <w:rPr>
          <w:rFonts w:ascii="標楷體" w:eastAsia="標楷體" w:hAnsi="標楷體" w:cs="標楷體" w:hint="eastAsia"/>
          <w:sz w:val="32"/>
          <w:szCs w:val="32"/>
        </w:rPr>
        <w:t>,</w:t>
      </w:r>
      <w:r w:rsidRPr="00AB0EE2">
        <w:rPr>
          <w:rFonts w:ascii="標楷體" w:eastAsia="標楷體" w:hAnsi="標楷體" w:cs="標楷體" w:hint="eastAsia"/>
          <w:sz w:val="32"/>
          <w:szCs w:val="32"/>
        </w:rPr>
        <w:t>為山搖地動</w:t>
      </w:r>
      <w:r w:rsidR="00D80627">
        <w:rPr>
          <w:rFonts w:ascii="標楷體" w:eastAsia="標楷體" w:hAnsi="標楷體" w:cs="標楷體" w:hint="eastAsia"/>
          <w:sz w:val="32"/>
          <w:szCs w:val="32"/>
        </w:rPr>
        <w:t>,</w:t>
      </w:r>
      <w:r w:rsidRPr="00AB0EE2">
        <w:rPr>
          <w:rFonts w:ascii="標楷體" w:eastAsia="標楷體" w:hAnsi="標楷體" w:cs="標楷體" w:hint="eastAsia"/>
          <w:sz w:val="32"/>
          <w:szCs w:val="32"/>
        </w:rPr>
        <w:t>為暴雨狂風……為澤生</w:t>
      </w:r>
      <w:r w:rsidR="00D80627">
        <w:rPr>
          <w:rFonts w:ascii="標楷體" w:eastAsia="標楷體" w:hAnsi="標楷體" w:cs="標楷體" w:hint="eastAsia"/>
          <w:sz w:val="32"/>
          <w:szCs w:val="32"/>
        </w:rPr>
        <w:t>,</w:t>
      </w:r>
      <w:r w:rsidRPr="00AB0EE2">
        <w:rPr>
          <w:rFonts w:ascii="標楷體" w:eastAsia="標楷體" w:hAnsi="標楷體" w:cs="標楷體" w:hint="eastAsia"/>
          <w:sz w:val="32"/>
          <w:szCs w:val="32"/>
        </w:rPr>
        <w:t>為地球生命的形成。出現了三葉蟲</w:t>
      </w:r>
      <w:r w:rsidR="00D80627">
        <w:rPr>
          <w:rFonts w:ascii="標楷體" w:eastAsia="標楷體" w:hAnsi="標楷體" w:cs="標楷體" w:hint="eastAsia"/>
          <w:sz w:val="32"/>
          <w:szCs w:val="32"/>
        </w:rPr>
        <w:t>,</w:t>
      </w:r>
      <w:r w:rsidRPr="00AB0EE2">
        <w:rPr>
          <w:rFonts w:ascii="標楷體" w:eastAsia="標楷體" w:hAnsi="標楷體" w:cs="標楷體" w:hint="eastAsia"/>
          <w:sz w:val="32"/>
          <w:szCs w:val="32"/>
        </w:rPr>
        <w:lastRenderedPageBreak/>
        <w:t>出現了人類。</w:t>
      </w:r>
    </w:p>
    <w:p w14:paraId="367E671A" w14:textId="77777777" w:rsidR="00951979" w:rsidRDefault="00951979" w:rsidP="000C15B5">
      <w:pPr>
        <w:ind w:firstLine="800"/>
        <w:rPr>
          <w:rFonts w:ascii="標楷體" w:eastAsia="標楷體" w:hAnsi="標楷體" w:cs="標楷體"/>
          <w:sz w:val="32"/>
          <w:szCs w:val="32"/>
        </w:rPr>
      </w:pPr>
    </w:p>
    <w:p w14:paraId="367E671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故知</w:t>
      </w:r>
      <w:r w:rsidR="00D80627">
        <w:rPr>
          <w:rFonts w:ascii="標楷體" w:eastAsia="標楷體" w:hAnsi="標楷體" w:cs="標楷體" w:hint="eastAsia"/>
          <w:sz w:val="32"/>
          <w:szCs w:val="32"/>
        </w:rPr>
        <w:t>,</w:t>
      </w:r>
      <w:r w:rsidR="00C353F5">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C353F5">
        <w:rPr>
          <w:rFonts w:ascii="標楷體" w:eastAsia="標楷體" w:hAnsi="標楷體" w:cs="標楷體" w:hint="eastAsia"/>
          <w:sz w:val="32"/>
          <w:szCs w:val="32"/>
        </w:rPr>
        <w:t>》</w:t>
      </w:r>
      <w:r w:rsidRPr="00AB0EE2">
        <w:rPr>
          <w:rFonts w:ascii="標楷體" w:eastAsia="標楷體" w:hAnsi="標楷體" w:cs="標楷體" w:hint="eastAsia"/>
          <w:sz w:val="32"/>
          <w:szCs w:val="32"/>
        </w:rPr>
        <w:t>的八個基本符號</w:t>
      </w:r>
      <w:r w:rsidR="00D80627">
        <w:rPr>
          <w:rFonts w:ascii="標楷體" w:eastAsia="標楷體" w:hAnsi="標楷體" w:cs="標楷體" w:hint="eastAsia"/>
          <w:sz w:val="32"/>
          <w:szCs w:val="32"/>
        </w:rPr>
        <w:t>,</w:t>
      </w:r>
      <w:r w:rsidRPr="00AB0EE2">
        <w:rPr>
          <w:rFonts w:ascii="標楷體" w:eastAsia="標楷體" w:hAnsi="標楷體" w:cs="標楷體" w:hint="eastAsia"/>
          <w:sz w:val="32"/>
          <w:szCs w:val="32"/>
        </w:rPr>
        <w:t>是告訴後來的地球人類</w:t>
      </w:r>
      <w:r w:rsidR="00D80627">
        <w:rPr>
          <w:rFonts w:ascii="標楷體" w:eastAsia="標楷體" w:hAnsi="標楷體" w:cs="標楷體" w:hint="eastAsia"/>
          <w:sz w:val="32"/>
          <w:szCs w:val="32"/>
        </w:rPr>
        <w:t>,告訴他們地球生命是怎樣</w:t>
      </w:r>
      <w:r w:rsidRPr="00AB0EE2">
        <w:rPr>
          <w:rFonts w:ascii="標楷體" w:eastAsia="標楷體" w:hAnsi="標楷體" w:cs="標楷體" w:hint="eastAsia"/>
          <w:sz w:val="32"/>
          <w:szCs w:val="32"/>
        </w:rPr>
        <w:t>造化出來的。這就是</w:t>
      </w:r>
      <w:r w:rsidR="00C353F5">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C353F5">
        <w:rPr>
          <w:rFonts w:ascii="標楷體" w:eastAsia="標楷體" w:hAnsi="標楷體" w:cs="標楷體" w:hint="eastAsia"/>
          <w:sz w:val="32"/>
          <w:szCs w:val="32"/>
        </w:rPr>
        <w:t>》</w:t>
      </w:r>
      <w:r w:rsidRPr="00AB0EE2">
        <w:rPr>
          <w:rFonts w:ascii="標楷體" w:eastAsia="標楷體" w:hAnsi="標楷體" w:cs="標楷體" w:hint="eastAsia"/>
          <w:sz w:val="32"/>
          <w:szCs w:val="32"/>
        </w:rPr>
        <w:t>中八個基本大符號的內涵。</w:t>
      </w:r>
    </w:p>
    <w:p w14:paraId="367E671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乾</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坤</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坎</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離</w:t>
      </w:r>
      <w:r w:rsidR="006E4D8F">
        <w:rPr>
          <w:rFonts w:ascii="標楷體" w:eastAsia="標楷體" w:hAnsi="標楷體" w:cs="標楷體" w:hint="eastAsia"/>
          <w:sz w:val="32"/>
          <w:szCs w:val="32"/>
        </w:rPr>
        <w:t>,</w:t>
      </w:r>
      <w:r w:rsidR="00275BB0" w:rsidRPr="00AB0EE2">
        <w:rPr>
          <w:rFonts w:ascii="標楷體" w:eastAsia="標楷體" w:hAnsi="標楷體" w:cs="標楷體" w:hint="eastAsia"/>
          <w:sz w:val="32"/>
          <w:szCs w:val="32"/>
        </w:rPr>
        <w:t>艮</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兌</w:t>
      </w:r>
      <w:r w:rsidR="006E4D8F">
        <w:rPr>
          <w:rFonts w:ascii="標楷體" w:eastAsia="標楷體" w:hAnsi="標楷體" w:cs="標楷體" w:hint="eastAsia"/>
          <w:sz w:val="32"/>
          <w:szCs w:val="32"/>
        </w:rPr>
        <w:t>,</w:t>
      </w:r>
      <w:r w:rsidR="00987CA4" w:rsidRPr="00AB0EE2">
        <w:rPr>
          <w:rFonts w:ascii="標楷體" w:eastAsia="標楷體" w:hAnsi="標楷體" w:cs="標楷體" w:hint="eastAsia"/>
          <w:sz w:val="32"/>
          <w:szCs w:val="32"/>
        </w:rPr>
        <w:t>巽</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震。</w:t>
      </w:r>
    </w:p>
    <w:p w14:paraId="367E671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時</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空</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月</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日</w:t>
      </w:r>
      <w:r w:rsidR="006E4D8F">
        <w:rPr>
          <w:rFonts w:ascii="標楷體" w:eastAsia="標楷體" w:hAnsi="標楷體" w:cs="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情有情氣</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動。</w:t>
      </w:r>
      <w:r w:rsidRPr="00AB0EE2">
        <w:rPr>
          <w:rFonts w:ascii="標楷體" w:eastAsia="標楷體" w:hAnsi="標楷體" w:cs="標楷體"/>
          <w:sz w:val="32"/>
          <w:szCs w:val="32"/>
        </w:rPr>
        <w:t xml:space="preserve"> </w:t>
      </w:r>
    </w:p>
    <w:p w14:paraId="367E671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天</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地</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水</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火</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山</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澤</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風</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雷。</w:t>
      </w:r>
    </w:p>
    <w:p w14:paraId="367E671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宙</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宇</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天</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光</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地</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生</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空</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化。</w:t>
      </w:r>
    </w:p>
    <w:p w14:paraId="367E672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佛門說的</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地水火風四大和合成萬物。</w:t>
      </w:r>
    </w:p>
    <w:p w14:paraId="367E672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此說即是</w:t>
      </w:r>
      <w:r w:rsidR="006E4D8F">
        <w:rPr>
          <w:rFonts w:ascii="標楷體" w:eastAsia="標楷體" w:hAnsi="標楷體" w:cs="標楷體" w:hint="eastAsia"/>
          <w:sz w:val="32"/>
          <w:szCs w:val="32"/>
        </w:rPr>
        <w:t>,</w:t>
      </w:r>
      <w:r w:rsidR="00BD4D84" w:rsidRPr="00AB0EE2">
        <w:rPr>
          <w:rFonts w:ascii="標楷體" w:eastAsia="標楷體" w:hAnsi="標楷體" w:cs="標楷體" w:hint="eastAsia"/>
          <w:sz w:val="32"/>
          <w:szCs w:val="32"/>
        </w:rPr>
        <w:t>艮</w:t>
      </w:r>
      <w:r w:rsidRPr="00AB0EE2">
        <w:rPr>
          <w:rFonts w:ascii="標楷體" w:eastAsia="標楷體" w:hAnsi="標楷體" w:cs="標楷體" w:hint="eastAsia"/>
          <w:sz w:val="32"/>
          <w:szCs w:val="32"/>
        </w:rPr>
        <w:t>坎離</w:t>
      </w:r>
      <w:r w:rsidR="007779EC" w:rsidRPr="00AB0EE2">
        <w:rPr>
          <w:rFonts w:ascii="標楷體" w:eastAsia="標楷體" w:hAnsi="標楷體" w:cs="標楷體" w:hint="eastAsia"/>
          <w:sz w:val="32"/>
          <w:szCs w:val="32"/>
        </w:rPr>
        <w:t>巽</w:t>
      </w:r>
      <w:r w:rsidRPr="00AB0EE2">
        <w:rPr>
          <w:rFonts w:ascii="標楷體" w:eastAsia="標楷體" w:hAnsi="標楷體" w:cs="標楷體" w:hint="eastAsia"/>
          <w:sz w:val="32"/>
          <w:szCs w:val="32"/>
        </w:rPr>
        <w:t>四元雷動化澤生。</w:t>
      </w:r>
    </w:p>
    <w:p w14:paraId="367E672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問題是</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這個一是什麼</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這個</w:t>
      </w:r>
      <w:r w:rsidR="004A0961">
        <w:rPr>
          <w:rFonts w:ascii="標楷體" w:eastAsia="標楷體" w:hAnsi="標楷體" w:cs="標楷體" w:hint="eastAsia"/>
          <w:sz w:val="32"/>
          <w:szCs w:val="32"/>
        </w:rPr>
        <w:t>一</w:t>
      </w:r>
      <w:r w:rsidRPr="00AB0EE2">
        <w:rPr>
          <w:rFonts w:ascii="標楷體" w:eastAsia="標楷體" w:hAnsi="標楷體" w:cs="標楷體" w:hint="eastAsia"/>
          <w:sz w:val="32"/>
          <w:szCs w:val="32"/>
        </w:rPr>
        <w:t>在哪兒</w:t>
      </w:r>
      <w:r w:rsidRPr="00AB0EE2">
        <w:rPr>
          <w:rFonts w:ascii="標楷體" w:eastAsia="標楷體" w:hAnsi="標楷體" w:cs="標楷體"/>
          <w:sz w:val="32"/>
          <w:szCs w:val="32"/>
        </w:rPr>
        <w:t>?</w:t>
      </w:r>
    </w:p>
    <w:p w14:paraId="367E672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認為</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天之一在</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極。人之一在玄關。</w:t>
      </w:r>
    </w:p>
    <w:p w14:paraId="367E6724" w14:textId="77777777" w:rsidR="000C15B5" w:rsidRPr="00AB0EE2" w:rsidRDefault="0005795A" w:rsidP="000C15B5">
      <w:pPr>
        <w:ind w:firstLine="800"/>
        <w:rPr>
          <w:rFonts w:ascii="標楷體" w:eastAsia="標楷體" w:hAnsi="標楷體"/>
          <w:sz w:val="32"/>
          <w:szCs w:val="32"/>
        </w:rPr>
      </w:pPr>
      <w:r>
        <w:rPr>
          <w:rFonts w:ascii="標楷體" w:eastAsia="標楷體" w:hAnsi="標楷體" w:hint="eastAsia"/>
          <w:sz w:val="32"/>
          <w:szCs w:val="32"/>
        </w:rPr>
        <w:t>無</w:t>
      </w:r>
      <w:r w:rsidR="000C15B5" w:rsidRPr="00AB0EE2">
        <w:rPr>
          <w:rFonts w:ascii="標楷體" w:eastAsia="標楷體" w:hAnsi="標楷體" w:cs="標楷體" w:hint="eastAsia"/>
          <w:sz w:val="32"/>
          <w:szCs w:val="32"/>
        </w:rPr>
        <w:t>極在哪兒</w:t>
      </w:r>
      <w:r w:rsidR="000C15B5" w:rsidRPr="00AB0EE2">
        <w:rPr>
          <w:rFonts w:ascii="標楷體" w:eastAsia="標楷體" w:hAnsi="標楷體" w:cs="標楷體"/>
          <w:sz w:val="32"/>
          <w:szCs w:val="32"/>
        </w:rPr>
        <w:t>?</w:t>
      </w:r>
      <w:r w:rsidR="006C0624" w:rsidRPr="00AB0EE2">
        <w:rPr>
          <w:rFonts w:ascii="標楷體" w:eastAsia="標楷體" w:hAnsi="標楷體" w:hint="eastAsia"/>
          <w:sz w:val="32"/>
          <w:szCs w:val="32"/>
        </w:rPr>
        <w:t xml:space="preserve"> </w:t>
      </w:r>
      <w:r>
        <w:rPr>
          <w:rFonts w:ascii="標楷體" w:eastAsia="標楷體" w:hAnsi="標楷體" w:hint="eastAsia"/>
          <w:sz w:val="32"/>
          <w:szCs w:val="32"/>
        </w:rPr>
        <w:t>無</w:t>
      </w:r>
      <w:r w:rsidR="000C15B5" w:rsidRPr="00AB0EE2">
        <w:rPr>
          <w:rFonts w:ascii="標楷體" w:eastAsia="標楷體" w:hAnsi="標楷體" w:cs="標楷體" w:hint="eastAsia"/>
          <w:sz w:val="32"/>
          <w:szCs w:val="32"/>
        </w:rPr>
        <w:t>解</w:t>
      </w:r>
      <w:r w:rsidR="006E4D8F">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不知道。但玄關在哪兒</w:t>
      </w:r>
      <w:r w:rsidR="006E4D8F">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卻闡述得不錯。</w:t>
      </w:r>
    </w:p>
    <w:p w14:paraId="367E672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其理論認為</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玄關乃人之生死之門</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天地之根。問之</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到底在哪兒</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對</w:t>
      </w:r>
      <w:r w:rsidR="000030E4"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十字架</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十手指。</w:t>
      </w:r>
    </w:p>
    <w:p w14:paraId="367E6726"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港臺大家用隱語回答了玄關的位置。不知讀者可悟得出來</w:t>
      </w:r>
      <w:r w:rsidRPr="00AB0EE2">
        <w:rPr>
          <w:rFonts w:ascii="標楷體" w:eastAsia="標楷體" w:hAnsi="標楷體" w:cs="標楷體"/>
          <w:sz w:val="32"/>
          <w:szCs w:val="32"/>
        </w:rPr>
        <w:t>?</w:t>
      </w:r>
    </w:p>
    <w:p w14:paraId="367E672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十手所指為何處</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眉心。十字架在何處</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兩眉為橫</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鼻為豎之交點。</w:t>
      </w:r>
    </w:p>
    <w:p w14:paraId="367E672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為何說是十手指</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雙手合十</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低首叩拜時</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十手所指正是眉心處。</w:t>
      </w:r>
    </w:p>
    <w:p w14:paraId="367E672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lastRenderedPageBreak/>
        <w:t>何為玄機</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眉心出現明珠時</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為玄機一現。認為</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明珠為</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極</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即人之一的本性。</w:t>
      </w:r>
    </w:p>
    <w:p w14:paraId="367E672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認為</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大靈投體</w:t>
      </w:r>
      <w:r w:rsidR="006E4D8F">
        <w:rPr>
          <w:rFonts w:ascii="標楷體" w:eastAsia="標楷體" w:hAnsi="標楷體" w:cs="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極一動</w:t>
      </w:r>
      <w:r w:rsidR="006E4D8F">
        <w:rPr>
          <w:rFonts w:ascii="標楷體" w:eastAsia="標楷體" w:hAnsi="標楷體" w:cs="標楷體" w:hint="eastAsia"/>
          <w:sz w:val="32"/>
          <w:szCs w:val="32"/>
        </w:rPr>
        <w:t>,</w:t>
      </w:r>
      <w:r w:rsidRPr="00AB0EE2">
        <w:rPr>
          <w:rFonts w:ascii="標楷體" w:eastAsia="標楷體" w:hAnsi="標楷體" w:cs="標楷體" w:hint="eastAsia"/>
          <w:sz w:val="32"/>
          <w:szCs w:val="32"/>
        </w:rPr>
        <w:t>玄關</w:t>
      </w:r>
      <w:r w:rsidR="006E4D8F">
        <w:rPr>
          <w:rFonts w:ascii="標楷體" w:eastAsia="標楷體" w:hAnsi="標楷體" w:cs="標楷體" w:hint="eastAsia"/>
          <w:sz w:val="32"/>
          <w:szCs w:val="32"/>
        </w:rPr>
        <w:t>一</w:t>
      </w:r>
      <w:r w:rsidRPr="00AB0EE2">
        <w:rPr>
          <w:rFonts w:ascii="標楷體" w:eastAsia="標楷體" w:hAnsi="標楷體" w:cs="標楷體" w:hint="eastAsia"/>
          <w:sz w:val="32"/>
          <w:szCs w:val="32"/>
        </w:rPr>
        <w:t>搖</w:t>
      </w:r>
      <w:r w:rsidR="006E4D8F">
        <w:rPr>
          <w:rFonts w:ascii="標楷體" w:eastAsia="標楷體" w:hAnsi="標楷體" w:cs="標楷體" w:hint="eastAsia"/>
          <w:sz w:val="32"/>
          <w:szCs w:val="32"/>
        </w:rPr>
        <w:t>,</w:t>
      </w:r>
      <w:r w:rsidR="0005795A">
        <w:rPr>
          <w:rFonts w:ascii="標楷體" w:eastAsia="標楷體" w:hAnsi="標楷體" w:hint="eastAsia"/>
          <w:sz w:val="32"/>
          <w:szCs w:val="32"/>
        </w:rPr>
        <w:t>無</w:t>
      </w:r>
      <w:r w:rsidR="006E4D8F">
        <w:rPr>
          <w:rFonts w:ascii="標楷體" w:eastAsia="標楷體" w:hAnsi="標楷體" w:cs="標楷體" w:hint="eastAsia"/>
          <w:sz w:val="32"/>
          <w:szCs w:val="32"/>
        </w:rPr>
        <w:t>極生太</w:t>
      </w:r>
      <w:r w:rsidRPr="00AB0EE2">
        <w:rPr>
          <w:rFonts w:ascii="標楷體" w:eastAsia="標楷體" w:hAnsi="標楷體" w:cs="標楷體" w:hint="eastAsia"/>
          <w:sz w:val="32"/>
          <w:szCs w:val="32"/>
        </w:rPr>
        <w:t>極</w:t>
      </w:r>
      <w:r w:rsidR="006E4D8F">
        <w:rPr>
          <w:rFonts w:ascii="標楷體" w:eastAsia="標楷體" w:hAnsi="標楷體" w:cs="標楷體" w:hint="eastAsia"/>
          <w:sz w:val="32"/>
          <w:szCs w:val="32"/>
        </w:rPr>
        <w:t>,玄關失一,</w:t>
      </w:r>
      <w:r w:rsidRPr="00AB0EE2">
        <w:rPr>
          <w:rFonts w:ascii="標楷體" w:eastAsia="標楷體" w:hAnsi="標楷體" w:cs="標楷體" w:hint="eastAsia"/>
          <w:sz w:val="32"/>
          <w:szCs w:val="32"/>
        </w:rPr>
        <w:t>落入丹田。而太極又生兩儀為左右兩眼。</w:t>
      </w:r>
    </w:p>
    <w:p w14:paraId="367E672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故知</w:t>
      </w:r>
      <w:r w:rsidR="00D739D5">
        <w:rPr>
          <w:rFonts w:ascii="標楷體" w:eastAsia="標楷體" w:hAnsi="標楷體" w:cs="標楷體" w:hint="eastAsia"/>
          <w:sz w:val="32"/>
          <w:szCs w:val="32"/>
        </w:rPr>
        <w:t>,</w:t>
      </w:r>
      <w:r w:rsidRPr="00AB0EE2">
        <w:rPr>
          <w:rFonts w:ascii="標楷體" w:eastAsia="標楷體" w:hAnsi="標楷體" w:cs="標楷體" w:hint="eastAsia"/>
          <w:sz w:val="32"/>
          <w:szCs w:val="32"/>
        </w:rPr>
        <w:t>修行的實質是把丹田處的一點真陽修至月輪。</w:t>
      </w:r>
    </w:p>
    <w:p w14:paraId="367E672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認為兩儀分四象</w:t>
      </w:r>
      <w:r w:rsidR="00D739D5">
        <w:rPr>
          <w:rFonts w:ascii="標楷體" w:eastAsia="標楷體" w:hAnsi="標楷體" w:cs="標楷體" w:hint="eastAsia"/>
          <w:sz w:val="32"/>
          <w:szCs w:val="32"/>
        </w:rPr>
        <w:t>,</w:t>
      </w:r>
      <w:r w:rsidRPr="00AB0EE2">
        <w:rPr>
          <w:rFonts w:ascii="標楷體" w:eastAsia="標楷體" w:hAnsi="標楷體" w:cs="標楷體" w:hint="eastAsia"/>
          <w:sz w:val="32"/>
          <w:szCs w:val="32"/>
        </w:rPr>
        <w:t>即耳鼻舌身。</w:t>
      </w:r>
    </w:p>
    <w:p w14:paraId="367E672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四象分五行</w:t>
      </w:r>
      <w:r w:rsidR="002575C8">
        <w:rPr>
          <w:rFonts w:ascii="標楷體" w:eastAsia="標楷體" w:hAnsi="標楷體" w:cs="標楷體" w:hint="eastAsia"/>
          <w:sz w:val="32"/>
          <w:szCs w:val="32"/>
        </w:rPr>
        <w:t>,</w:t>
      </w:r>
      <w:r w:rsidRPr="00AB0EE2">
        <w:rPr>
          <w:rFonts w:ascii="標楷體" w:eastAsia="標楷體" w:hAnsi="標楷體" w:cs="標楷體" w:hint="eastAsia"/>
          <w:sz w:val="32"/>
          <w:szCs w:val="32"/>
        </w:rPr>
        <w:t>即肺肝腎心脾。</w:t>
      </w:r>
    </w:p>
    <w:p w14:paraId="367E672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太古人了知生命來源</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月亮</w:t>
      </w:r>
      <w:r w:rsidR="002575C8">
        <w:rPr>
          <w:rFonts w:ascii="標楷體" w:eastAsia="標楷體" w:hAnsi="標楷體" w:cs="標楷體" w:hint="eastAsia"/>
          <w:sz w:val="32"/>
          <w:szCs w:val="32"/>
        </w:rPr>
        <w:t>,在造字</w:t>
      </w:r>
      <w:r w:rsidRPr="00AB0EE2">
        <w:rPr>
          <w:rFonts w:ascii="標楷體" w:eastAsia="標楷體" w:hAnsi="標楷體" w:cs="標楷體" w:hint="eastAsia"/>
          <w:sz w:val="32"/>
          <w:szCs w:val="32"/>
        </w:rPr>
        <w:t>上</w:t>
      </w:r>
      <w:r w:rsidR="00E2470D">
        <w:rPr>
          <w:rFonts w:ascii="標楷體" w:eastAsia="標楷體" w:hAnsi="標楷體" w:cs="標楷體" w:hint="eastAsia"/>
          <w:sz w:val="32"/>
          <w:szCs w:val="32"/>
        </w:rPr>
        <w:t>,</w:t>
      </w:r>
      <w:r w:rsidRPr="00AB0EE2">
        <w:rPr>
          <w:rFonts w:ascii="標楷體" w:eastAsia="標楷體" w:hAnsi="標楷體" w:cs="標楷體" w:hint="eastAsia"/>
          <w:sz w:val="32"/>
          <w:szCs w:val="32"/>
        </w:rPr>
        <w:t>充分體現了人體與月的關係。</w:t>
      </w:r>
    </w:p>
    <w:p w14:paraId="367E672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如此</w:t>
      </w:r>
      <w:r w:rsidR="00E2470D">
        <w:rPr>
          <w:rFonts w:ascii="標楷體" w:eastAsia="標楷體" w:hAnsi="標楷體" w:cs="標楷體" w:hint="eastAsia"/>
          <w:sz w:val="32"/>
          <w:szCs w:val="32"/>
        </w:rPr>
        <w:t>,</w:t>
      </w:r>
      <w:r w:rsidRPr="00AB0EE2">
        <w:rPr>
          <w:rFonts w:ascii="標楷體" w:eastAsia="標楷體" w:hAnsi="標楷體" w:cs="標楷體" w:hint="eastAsia"/>
          <w:sz w:val="32"/>
          <w:szCs w:val="32"/>
        </w:rPr>
        <w:t>認為人及萬物一處來</w:t>
      </w:r>
      <w:r w:rsidR="00E2470D">
        <w:rPr>
          <w:rFonts w:ascii="標楷體" w:eastAsia="標楷體" w:hAnsi="標楷體" w:cs="標楷體" w:hint="eastAsia"/>
          <w:sz w:val="32"/>
          <w:szCs w:val="32"/>
        </w:rPr>
        <w:t>,</w:t>
      </w:r>
      <w:r w:rsidRPr="00AB0EE2">
        <w:rPr>
          <w:rFonts w:ascii="標楷體" w:eastAsia="標楷體" w:hAnsi="標楷體" w:cs="標楷體" w:hint="eastAsia"/>
          <w:sz w:val="32"/>
          <w:szCs w:val="32"/>
        </w:rPr>
        <w:t>也將為一處去。佛歸一</w:t>
      </w:r>
      <w:r w:rsidR="00E2470D">
        <w:rPr>
          <w:rFonts w:ascii="標楷體" w:eastAsia="標楷體" w:hAnsi="標楷體" w:cs="標楷體" w:hint="eastAsia"/>
          <w:sz w:val="32"/>
          <w:szCs w:val="32"/>
        </w:rPr>
        <w:t>,</w:t>
      </w:r>
      <w:r w:rsidRPr="00AB0EE2">
        <w:rPr>
          <w:rFonts w:ascii="標楷體" w:eastAsia="標楷體" w:hAnsi="標楷體" w:cs="標楷體" w:hint="eastAsia"/>
          <w:sz w:val="32"/>
          <w:szCs w:val="32"/>
        </w:rPr>
        <w:t>道守一</w:t>
      </w:r>
      <w:r w:rsidR="00E2470D">
        <w:rPr>
          <w:rFonts w:ascii="標楷體" w:eastAsia="標楷體" w:hAnsi="標楷體" w:cs="標楷體" w:hint="eastAsia"/>
          <w:sz w:val="32"/>
          <w:szCs w:val="32"/>
        </w:rPr>
        <w:t>,</w:t>
      </w:r>
      <w:r w:rsidRPr="00AB0EE2">
        <w:rPr>
          <w:rFonts w:ascii="標楷體" w:eastAsia="標楷體" w:hAnsi="標楷體" w:cs="標楷體" w:hint="eastAsia"/>
          <w:sz w:val="32"/>
          <w:szCs w:val="32"/>
        </w:rPr>
        <w:t>儒精一。</w:t>
      </w:r>
    </w:p>
    <w:p w14:paraId="367E673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但說不出這個一到底是什麼</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這個一就是歸零的時間。</w:t>
      </w:r>
    </w:p>
    <w:p w14:paraId="367E673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認為</w:t>
      </w:r>
      <w:r w:rsidR="00E2470D">
        <w:rPr>
          <w:rFonts w:ascii="標楷體" w:eastAsia="標楷體" w:hAnsi="標楷體" w:cs="標楷體" w:hint="eastAsia"/>
          <w:sz w:val="32"/>
          <w:szCs w:val="32"/>
        </w:rPr>
        <w:t>,</w:t>
      </w:r>
      <w:r w:rsidRPr="00AB0EE2">
        <w:rPr>
          <w:rFonts w:ascii="標楷體" w:eastAsia="標楷體" w:hAnsi="標楷體" w:cs="標楷體" w:hint="eastAsia"/>
          <w:sz w:val="32"/>
          <w:szCs w:val="32"/>
        </w:rPr>
        <w:t>先天之一謂之性</w:t>
      </w:r>
      <w:r w:rsidR="00E2470D">
        <w:rPr>
          <w:rFonts w:ascii="標楷體" w:eastAsia="標楷體" w:hAnsi="標楷體" w:cs="標楷體" w:hint="eastAsia"/>
          <w:sz w:val="32"/>
          <w:szCs w:val="32"/>
        </w:rPr>
        <w:t>,</w:t>
      </w:r>
      <w:r w:rsidRPr="00AB0EE2">
        <w:rPr>
          <w:rFonts w:ascii="標楷體" w:eastAsia="標楷體" w:hAnsi="標楷體" w:cs="標楷體" w:hint="eastAsia"/>
          <w:sz w:val="32"/>
          <w:szCs w:val="32"/>
        </w:rPr>
        <w:t>後天之一謂之命。性命二字各守其一。</w:t>
      </w:r>
    </w:p>
    <w:p w14:paraId="367E673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認為</w:t>
      </w:r>
      <w:r w:rsidR="00E2470D">
        <w:rPr>
          <w:rFonts w:ascii="標楷體" w:eastAsia="標楷體" w:hAnsi="標楷體" w:cs="標楷體" w:hint="eastAsia"/>
          <w:sz w:val="32"/>
          <w:szCs w:val="32"/>
        </w:rPr>
        <w:t>,天得一則清</w:t>
      </w:r>
      <w:r w:rsidR="0006431A">
        <w:rPr>
          <w:rFonts w:ascii="標楷體" w:eastAsia="標楷體" w:hAnsi="標楷體" w:cs="標楷體" w:hint="eastAsia"/>
          <w:sz w:val="32"/>
          <w:szCs w:val="32"/>
        </w:rPr>
        <w:t>,</w:t>
      </w:r>
      <w:r w:rsidRPr="00AB0EE2">
        <w:rPr>
          <w:rFonts w:ascii="標楷體" w:eastAsia="標楷體" w:hAnsi="標楷體" w:cs="標楷體" w:hint="eastAsia"/>
          <w:sz w:val="32"/>
          <w:szCs w:val="32"/>
        </w:rPr>
        <w:t>地得一則靈</w:t>
      </w:r>
      <w:r w:rsidR="00E2470D">
        <w:rPr>
          <w:rFonts w:ascii="標楷體" w:eastAsia="標楷體" w:hAnsi="標楷體" w:cs="標楷體" w:hint="eastAsia"/>
          <w:sz w:val="32"/>
          <w:szCs w:val="32"/>
        </w:rPr>
        <w:t>,</w:t>
      </w:r>
      <w:r w:rsidRPr="00AB0EE2">
        <w:rPr>
          <w:rFonts w:ascii="標楷體" w:eastAsia="標楷體" w:hAnsi="標楷體" w:cs="標楷體" w:hint="eastAsia"/>
          <w:sz w:val="32"/>
          <w:szCs w:val="32"/>
        </w:rPr>
        <w:t>人得一則聖。而性失一</w:t>
      </w:r>
      <w:r w:rsidR="00E2470D">
        <w:rPr>
          <w:rFonts w:ascii="標楷體" w:eastAsia="標楷體" w:hAnsi="標楷體" w:cs="標楷體" w:hint="eastAsia"/>
          <w:sz w:val="32"/>
          <w:szCs w:val="32"/>
        </w:rPr>
        <w:t>,</w:t>
      </w:r>
      <w:r w:rsidRPr="00AB0EE2">
        <w:rPr>
          <w:rFonts w:ascii="標楷體" w:eastAsia="標楷體" w:hAnsi="標楷體" w:cs="標楷體" w:hint="eastAsia"/>
          <w:sz w:val="32"/>
          <w:szCs w:val="32"/>
        </w:rPr>
        <w:t>乾變離。命失一</w:t>
      </w:r>
      <w:r w:rsidR="00E2470D">
        <w:rPr>
          <w:rFonts w:ascii="標楷體" w:eastAsia="標楷體" w:hAnsi="標楷體" w:cs="標楷體" w:hint="eastAsia"/>
          <w:sz w:val="32"/>
          <w:szCs w:val="32"/>
        </w:rPr>
        <w:t>,</w:t>
      </w:r>
      <w:r w:rsidRPr="00AB0EE2">
        <w:rPr>
          <w:rFonts w:ascii="標楷體" w:eastAsia="標楷體" w:hAnsi="標楷體" w:cs="標楷體" w:hint="eastAsia"/>
          <w:sz w:val="32"/>
          <w:szCs w:val="32"/>
        </w:rPr>
        <w:t>坤變坎。</w:t>
      </w:r>
    </w:p>
    <w:p w14:paraId="367E673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離</w:t>
      </w:r>
      <w:r w:rsidR="00047281">
        <w:rPr>
          <w:rFonts w:ascii="標楷體" w:eastAsia="標楷體" w:hAnsi="標楷體" w:cs="標楷體" w:hint="eastAsia"/>
          <w:sz w:val="32"/>
          <w:szCs w:val="32"/>
        </w:rPr>
        <w:t>,</w:t>
      </w:r>
      <w:r w:rsidRPr="00AB0EE2">
        <w:rPr>
          <w:rFonts w:ascii="標楷體" w:eastAsia="標楷體" w:hAnsi="標楷體" w:cs="標楷體" w:hint="eastAsia"/>
          <w:sz w:val="32"/>
          <w:szCs w:val="32"/>
        </w:rPr>
        <w:t>則散。散則虛。此即離</w:t>
      </w:r>
      <w:r w:rsidR="00461413" w:rsidRPr="00AB0EE2">
        <w:rPr>
          <w:rFonts w:ascii="標楷體" w:eastAsia="標楷體" w:hAnsi="標楷體" w:cs="標楷體" w:hint="eastAsia"/>
          <w:sz w:val="32"/>
          <w:szCs w:val="32"/>
        </w:rPr>
        <w:t>中</w:t>
      </w:r>
      <w:r w:rsidRPr="00AB0EE2">
        <w:rPr>
          <w:rFonts w:ascii="標楷體" w:eastAsia="標楷體" w:hAnsi="標楷體" w:cs="標楷體" w:hint="eastAsia"/>
          <w:sz w:val="32"/>
          <w:szCs w:val="32"/>
        </w:rPr>
        <w:t>虛。離表光的散射</w:t>
      </w:r>
      <w:r w:rsidR="00047281">
        <w:rPr>
          <w:rFonts w:ascii="標楷體" w:eastAsia="標楷體" w:hAnsi="標楷體" w:cs="標楷體" w:hint="eastAsia"/>
          <w:sz w:val="32"/>
          <w:szCs w:val="32"/>
        </w:rPr>
        <w:t>,</w:t>
      </w:r>
      <w:r w:rsidRPr="00AB0EE2">
        <w:rPr>
          <w:rFonts w:ascii="標楷體" w:eastAsia="標楷體" w:hAnsi="標楷體" w:cs="標楷體" w:hint="eastAsia"/>
          <w:sz w:val="32"/>
          <w:szCs w:val="32"/>
        </w:rPr>
        <w:t>一點靈性</w:t>
      </w:r>
      <w:r w:rsidR="00047281">
        <w:rPr>
          <w:rFonts w:ascii="標楷體" w:eastAsia="標楷體" w:hAnsi="標楷體" w:cs="標楷體" w:hint="eastAsia"/>
          <w:sz w:val="32"/>
          <w:szCs w:val="32"/>
        </w:rPr>
        <w:t>,</w:t>
      </w:r>
      <w:r w:rsidRPr="00AB0EE2">
        <w:rPr>
          <w:rFonts w:ascii="標楷體" w:eastAsia="標楷體" w:hAnsi="標楷體" w:cs="標楷體" w:hint="eastAsia"/>
          <w:sz w:val="32"/>
          <w:szCs w:val="32"/>
        </w:rPr>
        <w:t>離了玄關本位</w:t>
      </w:r>
      <w:r w:rsidR="00047281">
        <w:rPr>
          <w:rFonts w:ascii="標楷體" w:eastAsia="標楷體" w:hAnsi="標楷體" w:cs="標楷體" w:hint="eastAsia"/>
          <w:sz w:val="32"/>
          <w:szCs w:val="32"/>
        </w:rPr>
        <w:t>,</w:t>
      </w:r>
      <w:r w:rsidRPr="00AB0EE2">
        <w:rPr>
          <w:rFonts w:ascii="標楷體" w:eastAsia="標楷體" w:hAnsi="標楷體" w:cs="標楷體" w:hint="eastAsia"/>
          <w:sz w:val="32"/>
          <w:szCs w:val="32"/>
        </w:rPr>
        <w:t>將能量散</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眼耳鼻舌身</w:t>
      </w:r>
      <w:r w:rsidR="00047281">
        <w:rPr>
          <w:rFonts w:ascii="標楷體" w:eastAsia="標楷體" w:hAnsi="標楷體" w:cs="標楷體" w:hint="eastAsia"/>
          <w:sz w:val="32"/>
          <w:szCs w:val="32"/>
        </w:rPr>
        <w:t>,</w:t>
      </w:r>
      <w:r w:rsidRPr="00AB0EE2">
        <w:rPr>
          <w:rFonts w:ascii="標楷體" w:eastAsia="標楷體" w:hAnsi="標楷體" w:cs="標楷體" w:hint="eastAsia"/>
          <w:sz w:val="32"/>
          <w:szCs w:val="32"/>
        </w:rPr>
        <w:t>五臟六腑。</w:t>
      </w:r>
    </w:p>
    <w:p w14:paraId="367E673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坎</w:t>
      </w:r>
      <w:r w:rsidR="00435B7E">
        <w:rPr>
          <w:rFonts w:ascii="標楷體" w:eastAsia="標楷體" w:hAnsi="標楷體" w:cs="標楷體" w:hint="eastAsia"/>
          <w:sz w:val="32"/>
          <w:szCs w:val="32"/>
        </w:rPr>
        <w:t>,</w:t>
      </w:r>
      <w:r w:rsidRPr="00AB0EE2">
        <w:rPr>
          <w:rFonts w:ascii="標楷體" w:eastAsia="標楷體" w:hAnsi="標楷體" w:cs="標楷體" w:hint="eastAsia"/>
          <w:sz w:val="32"/>
          <w:szCs w:val="32"/>
        </w:rPr>
        <w:t>為虛中實。為在坤虛空中出現了實體實相。表落入三界六道之中。</w:t>
      </w:r>
    </w:p>
    <w:p w14:paraId="367E6735" w14:textId="77777777" w:rsidR="00435B7E" w:rsidRDefault="00435B7E" w:rsidP="000C15B5">
      <w:pPr>
        <w:ind w:firstLine="800"/>
        <w:rPr>
          <w:rFonts w:ascii="標楷體" w:eastAsia="標楷體" w:hAnsi="標楷體" w:cs="標楷體"/>
          <w:sz w:val="32"/>
          <w:szCs w:val="32"/>
        </w:rPr>
      </w:pPr>
    </w:p>
    <w:p w14:paraId="367E673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何為豫</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上震下坤為豫。即雷龍在地空之上為豫。豫</w:t>
      </w:r>
      <w:r w:rsidRPr="00AB0EE2">
        <w:rPr>
          <w:rFonts w:ascii="標楷體" w:eastAsia="標楷體" w:hAnsi="標楷體" w:cs="標楷體" w:hint="eastAsia"/>
          <w:sz w:val="32"/>
          <w:szCs w:val="32"/>
        </w:rPr>
        <w:lastRenderedPageBreak/>
        <w:t>的含義是</w:t>
      </w:r>
      <w:r w:rsidR="00435B7E">
        <w:rPr>
          <w:rFonts w:ascii="標楷體" w:eastAsia="標楷體" w:hAnsi="標楷體" w:cs="標楷體" w:hint="eastAsia"/>
          <w:sz w:val="32"/>
          <w:szCs w:val="32"/>
        </w:rPr>
        <w:t>,</w:t>
      </w:r>
      <w:r w:rsidRPr="00AB0EE2">
        <w:rPr>
          <w:rFonts w:ascii="標楷體" w:eastAsia="標楷體" w:hAnsi="標楷體" w:cs="標楷體" w:hint="eastAsia"/>
          <w:sz w:val="32"/>
          <w:szCs w:val="32"/>
        </w:rPr>
        <w:t>此地可建國</w:t>
      </w:r>
      <w:r w:rsidR="00435B7E">
        <w:rPr>
          <w:rFonts w:ascii="標楷體" w:eastAsia="標楷體" w:hAnsi="標楷體" w:cs="標楷體" w:hint="eastAsia"/>
          <w:sz w:val="32"/>
          <w:szCs w:val="32"/>
        </w:rPr>
        <w:t>,</w:t>
      </w:r>
      <w:r w:rsidRPr="00AB0EE2">
        <w:rPr>
          <w:rFonts w:ascii="標楷體" w:eastAsia="標楷體" w:hAnsi="標楷體" w:cs="標楷體" w:hint="eastAsia"/>
          <w:sz w:val="32"/>
          <w:szCs w:val="32"/>
        </w:rPr>
        <w:t>並以此地為根</w:t>
      </w:r>
      <w:r w:rsidR="00435B7E">
        <w:rPr>
          <w:rFonts w:ascii="標楷體" w:eastAsia="標楷體" w:hAnsi="標楷體" w:cs="標楷體" w:hint="eastAsia"/>
          <w:sz w:val="32"/>
          <w:szCs w:val="32"/>
        </w:rPr>
        <w:t>,</w:t>
      </w:r>
      <w:r w:rsidRPr="00AB0EE2">
        <w:rPr>
          <w:rFonts w:ascii="標楷體" w:eastAsia="標楷體" w:hAnsi="標楷體" w:cs="標楷體" w:hint="eastAsia"/>
          <w:sz w:val="32"/>
          <w:szCs w:val="32"/>
        </w:rPr>
        <w:t>可向四外擴展。如</w:t>
      </w:r>
      <w:r w:rsidR="00807086">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807086">
        <w:rPr>
          <w:rFonts w:ascii="標楷體" w:eastAsia="標楷體" w:hAnsi="標楷體" w:cs="標楷體" w:hint="eastAsia"/>
          <w:sz w:val="32"/>
          <w:szCs w:val="32"/>
        </w:rPr>
        <w:t>》</w:t>
      </w:r>
      <w:r w:rsidRPr="00AB0EE2">
        <w:rPr>
          <w:rFonts w:ascii="標楷體" w:eastAsia="標楷體" w:hAnsi="標楷體" w:cs="標楷體" w:hint="eastAsia"/>
          <w:sz w:val="32"/>
          <w:szCs w:val="32"/>
        </w:rPr>
        <w:t>中豫卦所</w:t>
      </w:r>
      <w:r w:rsidR="000030E4"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利建侯行師</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豫卦九四</w:t>
      </w:r>
      <w:r w:rsidR="00435B7E">
        <w:rPr>
          <w:rFonts w:ascii="標楷體" w:eastAsia="標楷體" w:hAnsi="標楷體" w:cs="標楷體" w:hint="eastAsia"/>
          <w:sz w:val="32"/>
          <w:szCs w:val="32"/>
        </w:rPr>
        <w:t>,</w:t>
      </w:r>
      <w:r w:rsidRPr="00AB0EE2">
        <w:rPr>
          <w:rFonts w:ascii="標楷體" w:eastAsia="標楷體" w:hAnsi="標楷體" w:cs="標楷體" w:hint="eastAsia"/>
          <w:sz w:val="32"/>
          <w:szCs w:val="32"/>
        </w:rPr>
        <w:t>正是龍躍</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淵</w:t>
      </w:r>
      <w:r w:rsidR="00435B7E">
        <w:rPr>
          <w:rFonts w:ascii="標楷體" w:eastAsia="標楷體" w:hAnsi="標楷體" w:cs="標楷體" w:hint="eastAsia"/>
          <w:sz w:val="32"/>
          <w:szCs w:val="32"/>
        </w:rPr>
        <w:t>,</w:t>
      </w:r>
      <w:r w:rsidRPr="00AB0EE2">
        <w:rPr>
          <w:rFonts w:ascii="標楷體" w:eastAsia="標楷體" w:hAnsi="標楷體" w:cs="標楷體" w:hint="eastAsia"/>
          <w:sz w:val="32"/>
          <w:szCs w:val="32"/>
        </w:rPr>
        <w:t>欲成天子之象。</w:t>
      </w:r>
    </w:p>
    <w:p w14:paraId="367E6737"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有學者問</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洛陽以牡丹為名</w:t>
      </w:r>
      <w:r w:rsidR="00435B7E">
        <w:rPr>
          <w:rFonts w:ascii="標楷體" w:eastAsia="標楷體" w:hAnsi="標楷體" w:cs="標楷體" w:hint="eastAsia"/>
          <w:sz w:val="32"/>
          <w:szCs w:val="32"/>
        </w:rPr>
        <w:t>,</w:t>
      </w:r>
      <w:r w:rsidRPr="00AB0EE2">
        <w:rPr>
          <w:rFonts w:ascii="標楷體" w:eastAsia="標楷體" w:hAnsi="標楷體" w:cs="標楷體" w:hint="eastAsia"/>
          <w:sz w:val="32"/>
          <w:szCs w:val="32"/>
        </w:rPr>
        <w:t>為何</w:t>
      </w:r>
      <w:r w:rsidR="00807086">
        <w:rPr>
          <w:rFonts w:ascii="標楷體" w:eastAsia="標楷體" w:hAnsi="標楷體" w:cs="標楷體" w:hint="eastAsia"/>
          <w:sz w:val="32"/>
          <w:szCs w:val="32"/>
        </w:rPr>
        <w:t>《</w:t>
      </w:r>
      <w:r w:rsidRPr="00AB0EE2">
        <w:rPr>
          <w:rFonts w:ascii="標楷體" w:eastAsia="標楷體" w:hAnsi="標楷體" w:cs="標楷體" w:hint="eastAsia"/>
          <w:sz w:val="32"/>
          <w:szCs w:val="32"/>
        </w:rPr>
        <w:t>修行者</w:t>
      </w:r>
      <w:r w:rsidR="00807086">
        <w:rPr>
          <w:rFonts w:ascii="標楷體" w:eastAsia="標楷體" w:hAnsi="標楷體" w:cs="標楷體" w:hint="eastAsia"/>
          <w:sz w:val="32"/>
          <w:szCs w:val="32"/>
        </w:rPr>
        <w:t>》</w:t>
      </w:r>
      <w:r w:rsidRPr="00AB0EE2">
        <w:rPr>
          <w:rFonts w:ascii="標楷體" w:eastAsia="標楷體" w:hAnsi="標楷體" w:cs="標楷體" w:hint="eastAsia"/>
          <w:sz w:val="32"/>
          <w:szCs w:val="32"/>
        </w:rPr>
        <w:t>一書總提洛陽梅花</w:t>
      </w:r>
      <w:r w:rsidRPr="00AB0EE2">
        <w:rPr>
          <w:rFonts w:ascii="標楷體" w:eastAsia="標楷體" w:hAnsi="標楷體" w:cs="標楷體"/>
          <w:sz w:val="32"/>
          <w:szCs w:val="32"/>
        </w:rPr>
        <w:t>?</w:t>
      </w:r>
    </w:p>
    <w:p w14:paraId="367E673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梅為誨。天子居洛陽</w:t>
      </w:r>
      <w:r w:rsidR="00435B7E">
        <w:rPr>
          <w:rFonts w:ascii="標楷體" w:eastAsia="標楷體" w:hAnsi="標楷體" w:cs="標楷體" w:hint="eastAsia"/>
          <w:sz w:val="32"/>
          <w:szCs w:val="32"/>
        </w:rPr>
        <w:t>,</w:t>
      </w:r>
      <w:r w:rsidRPr="00AB0EE2">
        <w:rPr>
          <w:rFonts w:ascii="標楷體" w:eastAsia="標楷體" w:hAnsi="標楷體" w:cs="標楷體" w:hint="eastAsia"/>
          <w:sz w:val="32"/>
          <w:szCs w:val="32"/>
        </w:rPr>
        <w:t>不可呈現牡丹態</w:t>
      </w:r>
      <w:r w:rsidR="00435B7E">
        <w:rPr>
          <w:rFonts w:ascii="標楷體" w:eastAsia="標楷體" w:hAnsi="標楷體" w:cs="標楷體" w:hint="eastAsia"/>
          <w:sz w:val="32"/>
          <w:szCs w:val="32"/>
        </w:rPr>
        <w:t>,</w:t>
      </w:r>
      <w:r w:rsidRPr="00AB0EE2">
        <w:rPr>
          <w:rFonts w:ascii="標楷體" w:eastAsia="標楷體" w:hAnsi="標楷體" w:cs="標楷體" w:hint="eastAsia"/>
          <w:sz w:val="32"/>
          <w:szCs w:val="32"/>
        </w:rPr>
        <w:t>而應呈梅誨態。否則</w:t>
      </w:r>
      <w:r w:rsidR="00435B7E">
        <w:rPr>
          <w:rFonts w:ascii="標楷體" w:eastAsia="標楷體" w:hAnsi="標楷體" w:cs="標楷體" w:hint="eastAsia"/>
          <w:sz w:val="32"/>
          <w:szCs w:val="32"/>
        </w:rPr>
        <w:t>,</w:t>
      </w:r>
      <w:r w:rsidRPr="00AB0EE2">
        <w:rPr>
          <w:rFonts w:ascii="標楷體" w:eastAsia="標楷體" w:hAnsi="標楷體" w:cs="標楷體" w:hint="eastAsia"/>
          <w:sz w:val="32"/>
          <w:szCs w:val="32"/>
        </w:rPr>
        <w:t>豫極則亡。豫北安陽界內的殷虛就是史證。</w:t>
      </w:r>
    </w:p>
    <w:p w14:paraId="367E6739" w14:textId="77777777" w:rsidR="00435B7E" w:rsidRDefault="00435B7E" w:rsidP="000C15B5">
      <w:pPr>
        <w:ind w:firstLine="800"/>
        <w:rPr>
          <w:rFonts w:ascii="標楷體" w:eastAsia="標楷體" w:hAnsi="標楷體" w:cs="標楷體"/>
          <w:sz w:val="32"/>
          <w:szCs w:val="32"/>
        </w:rPr>
      </w:pPr>
    </w:p>
    <w:p w14:paraId="367E673A" w14:textId="77777777" w:rsidR="000C15B5" w:rsidRPr="00AB0EE2" w:rsidRDefault="00807086" w:rsidP="000C15B5">
      <w:pPr>
        <w:ind w:firstLine="800"/>
        <w:rPr>
          <w:rFonts w:ascii="標楷體" w:eastAsia="標楷體" w:hAnsi="標楷體"/>
          <w:sz w:val="32"/>
          <w:szCs w:val="32"/>
        </w:rPr>
      </w:pP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有多用。從修行學上看。豫卦的綜卦為地山謙。上地下山。地為空</w:t>
      </w:r>
      <w:r w:rsidR="00435B7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山為靜。此卦為空靜之意。空靜之後可得豫</w:t>
      </w:r>
      <w:r w:rsidR="00435B7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即上雷下地</w:t>
      </w:r>
      <w:r w:rsidR="00435B7E">
        <w:rPr>
          <w:rFonts w:ascii="標楷體" w:eastAsia="標楷體" w:hAnsi="標楷體" w:cs="標楷體" w:hint="eastAsia"/>
          <w:sz w:val="32"/>
          <w:szCs w:val="32"/>
        </w:rPr>
        <w:t>,即上動下空。為靜極生真陽之動。豫之卦為水山蹇。蹇</w:t>
      </w:r>
      <w:r w:rsidR="000C15B5" w:rsidRPr="00AB0EE2">
        <w:rPr>
          <w:rFonts w:ascii="標楷體" w:eastAsia="標楷體" w:hAnsi="標楷體" w:cs="標楷體" w:hint="eastAsia"/>
          <w:sz w:val="32"/>
          <w:szCs w:val="32"/>
        </w:rPr>
        <w:t>卦</w:t>
      </w:r>
      <w:r w:rsidR="000030E4" w:rsidRPr="00AB0EE2">
        <w:rPr>
          <w:rFonts w:ascii="標楷體" w:eastAsia="標楷體" w:hAnsi="標楷體" w:cs="標楷體" w:hint="eastAsia"/>
          <w:sz w:val="32"/>
          <w:szCs w:val="32"/>
        </w:rPr>
        <w:t>曰</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利西南</w:t>
      </w:r>
      <w:r w:rsidR="00435B7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不利東北。利見大人</w:t>
      </w:r>
      <w:r w:rsidR="00435B7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貞吉。此卦上水下山</w:t>
      </w:r>
      <w:r w:rsidR="00435B7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即上月下靜。為月光普照之象。順行則不利。修行則利見大人。即有利</w:t>
      </w:r>
      <w:r w:rsidR="00AD67BD">
        <w:rPr>
          <w:rFonts w:ascii="標楷體" w:eastAsia="標楷體" w:hAnsi="標楷體" w:cs="標楷體" w:hint="eastAsia"/>
          <w:sz w:val="32"/>
          <w:szCs w:val="32"/>
        </w:rPr>
        <w:t>於</w:t>
      </w:r>
      <w:r w:rsidR="000C15B5" w:rsidRPr="00AB0EE2">
        <w:rPr>
          <w:rFonts w:ascii="標楷體" w:eastAsia="標楷體" w:hAnsi="標楷體" w:cs="標楷體" w:hint="eastAsia"/>
          <w:sz w:val="32"/>
          <w:szCs w:val="32"/>
        </w:rPr>
        <w:t>眉目呈大光明。</w:t>
      </w:r>
    </w:p>
    <w:p w14:paraId="367E673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豫之錯為風天小畜。卦</w:t>
      </w:r>
      <w:r w:rsidR="000030E4"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0036417C">
        <w:rPr>
          <w:rFonts w:ascii="標楷體" w:eastAsia="標楷體" w:hAnsi="標楷體" w:cs="標楷體" w:hint="eastAsia"/>
          <w:sz w:val="32"/>
          <w:szCs w:val="32"/>
        </w:rPr>
        <w:t>亨。密雲不</w:t>
      </w:r>
      <w:r w:rsidRPr="00AB0EE2">
        <w:rPr>
          <w:rFonts w:ascii="標楷體" w:eastAsia="標楷體" w:hAnsi="標楷體" w:cs="標楷體" w:hint="eastAsia"/>
          <w:sz w:val="32"/>
          <w:szCs w:val="32"/>
        </w:rPr>
        <w:t>雨</w:t>
      </w:r>
      <w:r w:rsidR="0036417C">
        <w:rPr>
          <w:rFonts w:ascii="標楷體" w:eastAsia="標楷體" w:hAnsi="標楷體" w:cs="標楷體" w:hint="eastAsia"/>
          <w:sz w:val="32"/>
          <w:szCs w:val="32"/>
        </w:rPr>
        <w:t>,</w:t>
      </w:r>
      <w:r w:rsidRPr="00AB0EE2">
        <w:rPr>
          <w:rFonts w:ascii="標楷體" w:eastAsia="標楷體" w:hAnsi="標楷體" w:cs="標楷體" w:hint="eastAsia"/>
          <w:sz w:val="32"/>
          <w:szCs w:val="32"/>
        </w:rPr>
        <w:t>自我西郊。從修行角度觀</w:t>
      </w:r>
      <w:r w:rsidR="0036417C">
        <w:rPr>
          <w:rFonts w:ascii="標楷體" w:eastAsia="標楷體" w:hAnsi="標楷體" w:cs="標楷體" w:hint="eastAsia"/>
          <w:sz w:val="32"/>
          <w:szCs w:val="32"/>
        </w:rPr>
        <w:t>,</w:t>
      </w:r>
      <w:r w:rsidRPr="00AB0EE2">
        <w:rPr>
          <w:rFonts w:ascii="標楷體" w:eastAsia="標楷體" w:hAnsi="標楷體" w:cs="標楷體" w:hint="eastAsia"/>
          <w:sz w:val="32"/>
          <w:szCs w:val="32"/>
        </w:rPr>
        <w:t>此時</w:t>
      </w:r>
      <w:r w:rsidR="0036417C">
        <w:rPr>
          <w:rFonts w:ascii="標楷體" w:eastAsia="標楷體" w:hAnsi="標楷體" w:cs="標楷體" w:hint="eastAsia"/>
          <w:sz w:val="32"/>
          <w:szCs w:val="32"/>
        </w:rPr>
        <w:t>,</w:t>
      </w:r>
      <w:r w:rsidRPr="00AB0EE2">
        <w:rPr>
          <w:rFonts w:ascii="標楷體" w:eastAsia="標楷體" w:hAnsi="標楷體" w:cs="標楷體" w:hint="eastAsia"/>
          <w:sz w:val="32"/>
          <w:szCs w:val="32"/>
        </w:rPr>
        <w:t>能量具足</w:t>
      </w:r>
      <w:r w:rsidR="0036417C">
        <w:rPr>
          <w:rFonts w:ascii="標楷體" w:eastAsia="標楷體" w:hAnsi="標楷體" w:cs="標楷體" w:hint="eastAsia"/>
          <w:sz w:val="32"/>
          <w:szCs w:val="32"/>
        </w:rPr>
        <w:t>,</w:t>
      </w:r>
      <w:r w:rsidRPr="00AB0EE2">
        <w:rPr>
          <w:rFonts w:ascii="標楷體" w:eastAsia="標楷體" w:hAnsi="標楷體" w:cs="標楷體" w:hint="eastAsia"/>
          <w:sz w:val="32"/>
          <w:szCs w:val="32"/>
        </w:rPr>
        <w:t>但切莫轉為雨。</w:t>
      </w:r>
    </w:p>
    <w:p w14:paraId="367E673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豫的內卦</w:t>
      </w:r>
      <w:r w:rsidR="0036417C">
        <w:rPr>
          <w:rFonts w:ascii="標楷體" w:eastAsia="標楷體" w:hAnsi="標楷體" w:cs="標楷體" w:hint="eastAsia"/>
          <w:sz w:val="32"/>
          <w:szCs w:val="32"/>
        </w:rPr>
        <w:t>,即之卦為蹇</w:t>
      </w:r>
      <w:r w:rsidRPr="00AB0EE2">
        <w:rPr>
          <w:rFonts w:ascii="標楷體" w:eastAsia="標楷體" w:hAnsi="標楷體" w:cs="標楷體" w:hint="eastAsia"/>
          <w:sz w:val="32"/>
          <w:szCs w:val="32"/>
        </w:rPr>
        <w:t>。從修行角度觀</w:t>
      </w:r>
      <w:r w:rsidR="00A02C7D">
        <w:rPr>
          <w:rFonts w:ascii="標楷體" w:eastAsia="標楷體" w:hAnsi="標楷體" w:cs="標楷體" w:hint="eastAsia"/>
          <w:sz w:val="32"/>
          <w:szCs w:val="32"/>
        </w:rPr>
        <w:t>,</w:t>
      </w:r>
      <w:r w:rsidRPr="00AB0EE2">
        <w:rPr>
          <w:rFonts w:ascii="標楷體" w:eastAsia="標楷體" w:hAnsi="標楷體" w:cs="標楷體" w:hint="eastAsia"/>
          <w:sz w:val="32"/>
          <w:szCs w:val="32"/>
        </w:rPr>
        <w:t>為少造業</w:t>
      </w:r>
      <w:r w:rsidR="00A02C7D">
        <w:rPr>
          <w:rFonts w:ascii="標楷體" w:eastAsia="標楷體" w:hAnsi="標楷體" w:cs="標楷體" w:hint="eastAsia"/>
          <w:sz w:val="32"/>
          <w:szCs w:val="32"/>
        </w:rPr>
        <w:t>,</w:t>
      </w:r>
      <w:r w:rsidRPr="00AB0EE2">
        <w:rPr>
          <w:rFonts w:ascii="標楷體" w:eastAsia="標楷體" w:hAnsi="標楷體" w:cs="標楷體" w:hint="eastAsia"/>
          <w:sz w:val="32"/>
          <w:szCs w:val="32"/>
        </w:rPr>
        <w:t>而抓緊修煉之意。應充分利用月光普照之時。</w:t>
      </w:r>
    </w:p>
    <w:p w14:paraId="367E673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以洛陽為中心的河洛文化</w:t>
      </w:r>
      <w:r w:rsidR="00A02C7D">
        <w:rPr>
          <w:rFonts w:ascii="標楷體" w:eastAsia="標楷體" w:hAnsi="標楷體" w:cs="標楷體" w:hint="eastAsia"/>
          <w:sz w:val="32"/>
          <w:szCs w:val="32"/>
        </w:rPr>
        <w:t>,</w:t>
      </w:r>
      <w:r w:rsidRPr="00AB0EE2">
        <w:rPr>
          <w:rFonts w:ascii="標楷體" w:eastAsia="標楷體" w:hAnsi="標楷體" w:cs="標楷體" w:hint="eastAsia"/>
          <w:sz w:val="32"/>
          <w:szCs w:val="32"/>
        </w:rPr>
        <w:t>對顯態方面已開發了不少。但其中隱態內涵更是大有文章。</w:t>
      </w:r>
    </w:p>
    <w:p w14:paraId="367E673E" w14:textId="77777777" w:rsidR="00A02C7D" w:rsidRDefault="00A02C7D" w:rsidP="000C15B5">
      <w:pPr>
        <w:ind w:firstLine="800"/>
        <w:rPr>
          <w:rFonts w:ascii="標楷體" w:eastAsia="標楷體" w:hAnsi="標楷體" w:cs="標楷體"/>
          <w:sz w:val="32"/>
          <w:szCs w:val="32"/>
        </w:rPr>
      </w:pPr>
    </w:p>
    <w:p w14:paraId="367E673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讀者不妨打開第九篇</w:t>
      </w:r>
      <w:r w:rsidR="00807086">
        <w:rPr>
          <w:rFonts w:ascii="標楷體" w:eastAsia="標楷體" w:hAnsi="標楷體" w:cs="標楷體" w:hint="eastAsia"/>
          <w:sz w:val="32"/>
          <w:szCs w:val="32"/>
        </w:rPr>
        <w:t>《</w:t>
      </w:r>
      <w:r w:rsidRPr="00AB0EE2">
        <w:rPr>
          <w:rFonts w:ascii="標楷體" w:eastAsia="標楷體" w:hAnsi="標楷體" w:cs="標楷體" w:hint="eastAsia"/>
          <w:sz w:val="32"/>
          <w:szCs w:val="32"/>
        </w:rPr>
        <w:t>日月經</w:t>
      </w:r>
      <w:r w:rsidR="00807086">
        <w:rPr>
          <w:rFonts w:ascii="標楷體" w:eastAsia="標楷體" w:hAnsi="標楷體" w:cs="標楷體" w:hint="eastAsia"/>
          <w:sz w:val="32"/>
          <w:szCs w:val="32"/>
        </w:rPr>
        <w:t>》</w:t>
      </w:r>
      <w:r w:rsidRPr="00AB0EE2">
        <w:rPr>
          <w:rFonts w:ascii="標楷體" w:eastAsia="標楷體" w:hAnsi="標楷體" w:cs="標楷體" w:hint="eastAsia"/>
          <w:sz w:val="32"/>
          <w:szCs w:val="32"/>
        </w:rPr>
        <w:t>第七十四集</w:t>
      </w:r>
      <w:r w:rsidR="00807086">
        <w:rPr>
          <w:rFonts w:ascii="標楷體" w:eastAsia="標楷體" w:hAnsi="標楷體" w:cs="標楷體" w:hint="eastAsia"/>
          <w:sz w:val="32"/>
          <w:szCs w:val="32"/>
        </w:rPr>
        <w:t>《</w:t>
      </w:r>
      <w:r w:rsidRPr="00AB0EE2">
        <w:rPr>
          <w:rFonts w:ascii="標楷體" w:eastAsia="標楷體" w:hAnsi="標楷體" w:cs="標楷體" w:hint="eastAsia"/>
          <w:sz w:val="32"/>
          <w:szCs w:val="32"/>
        </w:rPr>
        <w:t>摩尼功法</w:t>
      </w:r>
      <w:r w:rsidR="00807086">
        <w:rPr>
          <w:rFonts w:ascii="標楷體" w:eastAsia="標楷體" w:hAnsi="標楷體" w:cs="標楷體" w:hint="eastAsia"/>
          <w:sz w:val="32"/>
          <w:szCs w:val="32"/>
        </w:rPr>
        <w:t>》</w:t>
      </w:r>
      <w:r w:rsidR="00A02C7D">
        <w:rPr>
          <w:rFonts w:ascii="標楷體" w:eastAsia="標楷體" w:hAnsi="標楷體" w:cs="標楷體" w:hint="eastAsia"/>
          <w:sz w:val="32"/>
          <w:szCs w:val="32"/>
        </w:rPr>
        <w:t>,</w:t>
      </w:r>
      <w:r w:rsidRPr="00AB0EE2">
        <w:rPr>
          <w:rFonts w:ascii="標楷體" w:eastAsia="標楷體" w:hAnsi="標楷體" w:cs="標楷體" w:hint="eastAsia"/>
          <w:sz w:val="32"/>
          <w:szCs w:val="32"/>
        </w:rPr>
        <w:t>看看</w:t>
      </w:r>
      <w:r w:rsidR="00807086">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807086">
        <w:rPr>
          <w:rFonts w:ascii="標楷體" w:eastAsia="標楷體" w:hAnsi="標楷體" w:cs="標楷體" w:hint="eastAsia"/>
          <w:sz w:val="32"/>
          <w:szCs w:val="32"/>
        </w:rPr>
        <w:t>》</w:t>
      </w:r>
      <w:r w:rsidRPr="00AB0EE2">
        <w:rPr>
          <w:rFonts w:ascii="標楷體" w:eastAsia="標楷體" w:hAnsi="標楷體" w:cs="標楷體" w:hint="eastAsia"/>
          <w:sz w:val="32"/>
          <w:szCs w:val="32"/>
        </w:rPr>
        <w:t>法是如何講的。</w:t>
      </w:r>
    </w:p>
    <w:p w14:paraId="367E674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lastRenderedPageBreak/>
        <w:t>九陰功光爆前夕</w:t>
      </w:r>
      <w:r w:rsidR="00A02C7D">
        <w:rPr>
          <w:rFonts w:ascii="標楷體" w:eastAsia="標楷體" w:hAnsi="標楷體" w:cs="標楷體" w:hint="eastAsia"/>
          <w:sz w:val="32"/>
          <w:szCs w:val="32"/>
        </w:rPr>
        <w:t>,</w:t>
      </w:r>
      <w:r w:rsidRPr="00AB0EE2">
        <w:rPr>
          <w:rFonts w:ascii="標楷體" w:eastAsia="標楷體" w:hAnsi="標楷體" w:cs="標楷體" w:hint="eastAsia"/>
          <w:sz w:val="32"/>
          <w:szCs w:val="32"/>
        </w:rPr>
        <w:t>正是天卦九三</w:t>
      </w:r>
      <w:r w:rsidR="00A02C7D">
        <w:rPr>
          <w:rFonts w:ascii="標楷體" w:eastAsia="標楷體" w:hAnsi="標楷體" w:cs="標楷體" w:hint="eastAsia"/>
          <w:sz w:val="32"/>
          <w:szCs w:val="32"/>
        </w:rPr>
        <w:t>,</w:t>
      </w:r>
      <w:r w:rsidRPr="00AB0EE2">
        <w:rPr>
          <w:rFonts w:ascii="標楷體" w:eastAsia="標楷體" w:hAnsi="標楷體" w:cs="標楷體" w:hint="eastAsia"/>
          <w:sz w:val="32"/>
          <w:szCs w:val="32"/>
        </w:rPr>
        <w:t>君子終日乾乾。抓緊修行煉功。厲</w:t>
      </w:r>
      <w:r w:rsidR="00A02C7D">
        <w:rPr>
          <w:rFonts w:ascii="標楷體" w:eastAsia="標楷體" w:hAnsi="標楷體" w:cs="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咎。煉得過度也無妨。為何</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妨</w:t>
      </w:r>
      <w:r w:rsidRPr="00AB0EE2">
        <w:rPr>
          <w:rFonts w:ascii="標楷體" w:eastAsia="標楷體" w:hAnsi="標楷體" w:cs="標楷體"/>
          <w:sz w:val="32"/>
          <w:szCs w:val="32"/>
        </w:rPr>
        <w:t>?</w:t>
      </w:r>
      <w:r w:rsidR="00A02C7D">
        <w:rPr>
          <w:rFonts w:ascii="標楷體" w:eastAsia="標楷體" w:hAnsi="標楷體" w:cs="標楷體" w:hint="eastAsia"/>
          <w:sz w:val="32"/>
          <w:szCs w:val="32"/>
        </w:rPr>
        <w:t>未</w:t>
      </w:r>
      <w:r w:rsidRPr="00AB0EE2">
        <w:rPr>
          <w:rFonts w:ascii="標楷體" w:eastAsia="標楷體" w:hAnsi="標楷體" w:cs="標楷體" w:hint="eastAsia"/>
          <w:sz w:val="32"/>
          <w:szCs w:val="32"/>
        </w:rPr>
        <w:t>出光爆。</w:t>
      </w:r>
    </w:p>
    <w:p w14:paraId="367E674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地卦六三</w:t>
      </w:r>
      <w:r w:rsidR="008A4BAF">
        <w:rPr>
          <w:rFonts w:ascii="標楷體" w:eastAsia="標楷體" w:hAnsi="標楷體" w:cs="標楷體" w:hint="eastAsia"/>
          <w:sz w:val="32"/>
          <w:szCs w:val="32"/>
        </w:rPr>
        <w:t>,</w:t>
      </w:r>
      <w:r w:rsidRPr="00AB0EE2">
        <w:rPr>
          <w:rFonts w:ascii="標楷體" w:eastAsia="標楷體" w:hAnsi="標楷體" w:cs="標楷體" w:hint="eastAsia"/>
          <w:sz w:val="32"/>
          <w:szCs w:val="32"/>
        </w:rPr>
        <w:t>含章可貞</w:t>
      </w:r>
      <w:r w:rsidR="008A4BAF">
        <w:rPr>
          <w:rFonts w:ascii="標楷體" w:eastAsia="標楷體" w:hAnsi="標楷體" w:cs="標楷體" w:hint="eastAsia"/>
          <w:sz w:val="32"/>
          <w:szCs w:val="32"/>
        </w:rPr>
        <w:t>,</w:t>
      </w:r>
      <w:r w:rsidRPr="00AB0EE2">
        <w:rPr>
          <w:rFonts w:ascii="標楷體" w:eastAsia="標楷體" w:hAnsi="標楷體" w:cs="標楷體" w:hint="eastAsia"/>
          <w:sz w:val="32"/>
          <w:szCs w:val="32"/>
        </w:rPr>
        <w:t>以時發也。或從王事</w:t>
      </w:r>
      <w:r w:rsidR="008A4BAF">
        <w:rPr>
          <w:rFonts w:ascii="標楷體" w:eastAsia="標楷體" w:hAnsi="標楷體" w:cs="標楷體" w:hint="eastAsia"/>
          <w:sz w:val="32"/>
          <w:szCs w:val="32"/>
        </w:rPr>
        <w:t>,</w:t>
      </w:r>
      <w:r w:rsidRPr="00AB0EE2">
        <w:rPr>
          <w:rFonts w:ascii="標楷體" w:eastAsia="標楷體" w:hAnsi="標楷體" w:cs="標楷體" w:hint="eastAsia"/>
          <w:sz w:val="32"/>
          <w:szCs w:val="32"/>
        </w:rPr>
        <w:t>知光大也。</w:t>
      </w:r>
    </w:p>
    <w:p w14:paraId="367E674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章</w:t>
      </w:r>
      <w:r w:rsidR="008A4BAF">
        <w:rPr>
          <w:rFonts w:ascii="標楷體" w:eastAsia="標楷體" w:hAnsi="標楷體" w:cs="標楷體" w:hint="eastAsia"/>
          <w:sz w:val="32"/>
          <w:szCs w:val="32"/>
        </w:rPr>
        <w:t>,是指未</w:t>
      </w:r>
      <w:r w:rsidRPr="00AB0EE2">
        <w:rPr>
          <w:rFonts w:ascii="標楷體" w:eastAsia="標楷體" w:hAnsi="標楷體" w:cs="標楷體" w:hint="eastAsia"/>
          <w:sz w:val="32"/>
          <w:szCs w:val="32"/>
        </w:rPr>
        <w:t>發散</w:t>
      </w:r>
      <w:r w:rsidR="008A4BAF">
        <w:rPr>
          <w:rFonts w:ascii="標楷體" w:eastAsia="標楷體" w:hAnsi="標楷體" w:cs="標楷體" w:hint="eastAsia"/>
          <w:sz w:val="32"/>
          <w:szCs w:val="32"/>
        </w:rPr>
        <w:t>,未</w:t>
      </w:r>
      <w:r w:rsidRPr="00AB0EE2">
        <w:rPr>
          <w:rFonts w:ascii="標楷體" w:eastAsia="標楷體" w:hAnsi="標楷體" w:cs="標楷體" w:hint="eastAsia"/>
          <w:sz w:val="32"/>
          <w:szCs w:val="32"/>
        </w:rPr>
        <w:t>發射的能量。含章</w:t>
      </w:r>
      <w:r w:rsidR="00A40902">
        <w:rPr>
          <w:rFonts w:ascii="標楷體" w:eastAsia="標楷體" w:hAnsi="標楷體" w:cs="標楷體" w:hint="eastAsia"/>
          <w:sz w:val="32"/>
          <w:szCs w:val="32"/>
        </w:rPr>
        <w:t>,</w:t>
      </w:r>
      <w:r w:rsidRPr="00AB0EE2">
        <w:rPr>
          <w:rFonts w:ascii="標楷體" w:eastAsia="標楷體" w:hAnsi="標楷體" w:cs="標楷體" w:hint="eastAsia"/>
          <w:sz w:val="32"/>
          <w:szCs w:val="32"/>
        </w:rPr>
        <w:t>是貯備一定的能量有利</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貞。貞的含意兩解</w:t>
      </w:r>
      <w:r w:rsidRPr="00AB0EE2">
        <w:rPr>
          <w:rFonts w:ascii="標楷體" w:eastAsia="標楷體" w:hAnsi="標楷體" w:cs="標楷體"/>
          <w:sz w:val="32"/>
          <w:szCs w:val="32"/>
        </w:rPr>
        <w:t>:</w:t>
      </w:r>
      <w:r w:rsidR="00A40902">
        <w:rPr>
          <w:rFonts w:ascii="標楷體" w:eastAsia="標楷體" w:hAnsi="標楷體" w:cs="標楷體" w:hint="eastAsia"/>
          <w:sz w:val="32"/>
          <w:szCs w:val="32"/>
        </w:rPr>
        <w:t>一</w:t>
      </w:r>
      <w:r w:rsidRPr="00AB0EE2">
        <w:rPr>
          <w:rFonts w:ascii="標楷體" w:eastAsia="標楷體" w:hAnsi="標楷體" w:cs="標楷體" w:hint="eastAsia"/>
          <w:sz w:val="32"/>
          <w:szCs w:val="32"/>
        </w:rPr>
        <w:t>為繁衍後代。行功者此時性功能開始恢復</w:t>
      </w:r>
      <w:r w:rsidR="00A40902">
        <w:rPr>
          <w:rFonts w:ascii="標楷體" w:eastAsia="標楷體" w:hAnsi="標楷體" w:cs="標楷體" w:hint="eastAsia"/>
          <w:sz w:val="32"/>
          <w:szCs w:val="32"/>
        </w:rPr>
        <w:t>,</w:t>
      </w:r>
      <w:r w:rsidRPr="00AB0EE2">
        <w:rPr>
          <w:rFonts w:ascii="標楷體" w:eastAsia="標楷體" w:hAnsi="標楷體" w:cs="標楷體" w:hint="eastAsia"/>
          <w:sz w:val="32"/>
          <w:szCs w:val="32"/>
        </w:rPr>
        <w:t>強化。二為抗衰老保青春活力。</w:t>
      </w:r>
    </w:p>
    <w:p w14:paraId="367E674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或從王事。王者大靈也</w:t>
      </w:r>
      <w:r w:rsidR="00A40902">
        <w:rPr>
          <w:rFonts w:ascii="標楷體" w:eastAsia="標楷體" w:hAnsi="標楷體" w:cs="標楷體" w:hint="eastAsia"/>
          <w:sz w:val="32"/>
          <w:szCs w:val="32"/>
        </w:rPr>
        <w:t>,</w:t>
      </w:r>
      <w:r w:rsidRPr="00AB0EE2">
        <w:rPr>
          <w:rFonts w:ascii="標楷體" w:eastAsia="標楷體" w:hAnsi="標楷體" w:cs="標楷體" w:hint="eastAsia"/>
          <w:sz w:val="32"/>
          <w:szCs w:val="32"/>
        </w:rPr>
        <w:t>是指也可將能量上提至心輪供給大靈</w:t>
      </w:r>
      <w:r w:rsidR="00A40902">
        <w:rPr>
          <w:rFonts w:ascii="標楷體" w:eastAsia="標楷體" w:hAnsi="標楷體" w:cs="標楷體" w:hint="eastAsia"/>
          <w:sz w:val="32"/>
          <w:szCs w:val="32"/>
        </w:rPr>
        <w:t>,</w:t>
      </w:r>
      <w:r w:rsidRPr="00AB0EE2">
        <w:rPr>
          <w:rFonts w:ascii="標楷體" w:eastAsia="標楷體" w:hAnsi="標楷體" w:cs="標楷體" w:hint="eastAsia"/>
          <w:sz w:val="32"/>
          <w:szCs w:val="32"/>
        </w:rPr>
        <w:t>而使大靈閃現性光。</w:t>
      </w:r>
    </w:p>
    <w:p w14:paraId="367E6744" w14:textId="77777777" w:rsidR="000C15B5" w:rsidRPr="00AB0EE2" w:rsidRDefault="00807086" w:rsidP="000C15B5">
      <w:pPr>
        <w:ind w:firstLine="800"/>
        <w:rPr>
          <w:rFonts w:ascii="標楷體" w:eastAsia="標楷體" w:hAnsi="標楷體"/>
          <w:sz w:val="32"/>
          <w:szCs w:val="32"/>
        </w:rPr>
      </w:pP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在這裏</w:t>
      </w:r>
      <w:r w:rsidR="00A40902">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是從兩個角度兩個立點</w:t>
      </w:r>
      <w:r w:rsidR="00A40902">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論述同一件事。乾九三系列</w:t>
      </w:r>
      <w:r w:rsidR="00A40902">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是從大靈的角度</w:t>
      </w:r>
      <w:r w:rsidR="00A40902">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修出去的角度看問題。故應終日乾乾</w:t>
      </w:r>
      <w:r w:rsidR="00A40902">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就差那一下子了</w:t>
      </w:r>
      <w:r w:rsidR="00A40902">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再加把油。</w:t>
      </w:r>
    </w:p>
    <w:p w14:paraId="367E674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坤六三系列</w:t>
      </w:r>
      <w:r w:rsidR="00A40902">
        <w:rPr>
          <w:rFonts w:ascii="標楷體" w:eastAsia="標楷體" w:hAnsi="標楷體" w:cs="標楷體" w:hint="eastAsia"/>
          <w:sz w:val="32"/>
          <w:szCs w:val="32"/>
        </w:rPr>
        <w:t>,是從後天意識角度看此問</w:t>
      </w:r>
      <w:r w:rsidRPr="00AB0EE2">
        <w:rPr>
          <w:rFonts w:ascii="標楷體" w:eastAsia="標楷體" w:hAnsi="標楷體" w:cs="標楷體" w:hint="eastAsia"/>
          <w:sz w:val="32"/>
          <w:szCs w:val="32"/>
        </w:rPr>
        <w:t>題。是主張慢慢來</w:t>
      </w:r>
      <w:r w:rsidR="000161A7">
        <w:rPr>
          <w:rFonts w:ascii="標楷體" w:eastAsia="標楷體" w:hAnsi="標楷體" w:cs="標楷體" w:hint="eastAsia"/>
          <w:sz w:val="32"/>
          <w:szCs w:val="32"/>
        </w:rPr>
        <w:t>,</w:t>
      </w:r>
      <w:r w:rsidRPr="00AB0EE2">
        <w:rPr>
          <w:rFonts w:ascii="標楷體" w:eastAsia="標楷體" w:hAnsi="標楷體" w:cs="標楷體" w:hint="eastAsia"/>
          <w:sz w:val="32"/>
          <w:szCs w:val="32"/>
        </w:rPr>
        <w:t>不著急。含貯能量不是不發</w:t>
      </w:r>
      <w:r w:rsidR="000161A7">
        <w:rPr>
          <w:rFonts w:ascii="標楷體" w:eastAsia="標楷體" w:hAnsi="標楷體" w:cs="標楷體" w:hint="eastAsia"/>
          <w:sz w:val="32"/>
          <w:szCs w:val="32"/>
        </w:rPr>
        <w:t>,</w:t>
      </w:r>
      <w:r w:rsidRPr="00AB0EE2">
        <w:rPr>
          <w:rFonts w:ascii="標楷體" w:eastAsia="標楷體" w:hAnsi="標楷體" w:cs="標楷體" w:hint="eastAsia"/>
          <w:sz w:val="32"/>
          <w:szCs w:val="32"/>
        </w:rPr>
        <w:t>而是</w:t>
      </w:r>
      <w:r w:rsidR="006D32E5">
        <w:rPr>
          <w:rFonts w:ascii="標楷體" w:eastAsia="標楷體" w:hAnsi="標楷體" w:cs="標楷體" w:hint="eastAsia"/>
          <w:sz w:val="32"/>
          <w:szCs w:val="32"/>
        </w:rPr>
        <w:t>“</w:t>
      </w:r>
      <w:r w:rsidRPr="00AB0EE2">
        <w:rPr>
          <w:rFonts w:ascii="標楷體" w:eastAsia="標楷體" w:hAnsi="標楷體" w:cs="標楷體" w:hint="eastAsia"/>
          <w:sz w:val="32"/>
          <w:szCs w:val="32"/>
        </w:rPr>
        <w:t>以時發也</w:t>
      </w:r>
      <w:r w:rsidR="006D32E5">
        <w:rPr>
          <w:rFonts w:ascii="標楷體" w:eastAsia="標楷體" w:hAnsi="標楷體" w:cs="標楷體" w:hint="eastAsia"/>
          <w:sz w:val="32"/>
          <w:szCs w:val="32"/>
        </w:rPr>
        <w:t>”</w:t>
      </w:r>
      <w:r w:rsidRPr="00AB0EE2">
        <w:rPr>
          <w:rFonts w:ascii="標楷體" w:eastAsia="標楷體" w:hAnsi="標楷體" w:cs="標楷體" w:hint="eastAsia"/>
          <w:sz w:val="32"/>
          <w:szCs w:val="32"/>
        </w:rPr>
        <w:t>。即時機成熟時再發。何為時機成熟</w:t>
      </w:r>
      <w:r w:rsidR="000161A7">
        <w:rPr>
          <w:rFonts w:ascii="標楷體" w:eastAsia="標楷體" w:hAnsi="標楷體" w:cs="標楷體" w:hint="eastAsia"/>
          <w:sz w:val="32"/>
          <w:szCs w:val="32"/>
        </w:rPr>
        <w:t>?</w:t>
      </w:r>
      <w:r w:rsidRPr="00AB0EE2">
        <w:rPr>
          <w:rFonts w:ascii="標楷體" w:eastAsia="標楷體" w:hAnsi="標楷體" w:cs="標楷體" w:hint="eastAsia"/>
          <w:sz w:val="32"/>
          <w:szCs w:val="32"/>
        </w:rPr>
        <w:t>身體條件具足了再發。</w:t>
      </w:r>
      <w:r w:rsidR="006D32E5">
        <w:rPr>
          <w:rFonts w:ascii="標楷體" w:eastAsia="標楷體" w:hAnsi="標楷體" w:cs="標楷體" w:hint="eastAsia"/>
          <w:sz w:val="32"/>
          <w:szCs w:val="32"/>
        </w:rPr>
        <w:t>“</w:t>
      </w:r>
      <w:r w:rsidRPr="00AB0EE2">
        <w:rPr>
          <w:rFonts w:ascii="標楷體" w:eastAsia="標楷體" w:hAnsi="標楷體" w:cs="標楷體" w:hint="eastAsia"/>
          <w:sz w:val="32"/>
          <w:szCs w:val="32"/>
        </w:rPr>
        <w:t>知光大也</w:t>
      </w:r>
      <w:r w:rsidR="006D32E5">
        <w:rPr>
          <w:rFonts w:ascii="標楷體" w:eastAsia="標楷體" w:hAnsi="標楷體" w:cs="標楷體" w:hint="eastAsia"/>
          <w:sz w:val="32"/>
          <w:szCs w:val="32"/>
        </w:rPr>
        <w:t>”</w:t>
      </w:r>
      <w:r w:rsidR="000161A7">
        <w:rPr>
          <w:rFonts w:ascii="標楷體" w:eastAsia="標楷體" w:hAnsi="標楷體" w:cs="標楷體" w:hint="eastAsia"/>
          <w:sz w:val="32"/>
          <w:szCs w:val="32"/>
        </w:rPr>
        <w:t>,</w:t>
      </w:r>
      <w:r w:rsidRPr="00AB0EE2">
        <w:rPr>
          <w:rFonts w:ascii="標楷體" w:eastAsia="標楷體" w:hAnsi="標楷體" w:cs="標楷體" w:hint="eastAsia"/>
          <w:sz w:val="32"/>
          <w:szCs w:val="32"/>
        </w:rPr>
        <w:t>是光爆的隱語。</w:t>
      </w:r>
    </w:p>
    <w:p w14:paraId="367E674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後天意識起作用</w:t>
      </w:r>
      <w:r w:rsidR="000161A7">
        <w:rPr>
          <w:rFonts w:ascii="標楷體" w:eastAsia="標楷體" w:hAnsi="標楷體" w:cs="標楷體" w:hint="eastAsia"/>
          <w:sz w:val="32"/>
          <w:szCs w:val="32"/>
        </w:rPr>
        <w:t>,</w:t>
      </w:r>
      <w:r w:rsidR="006D32E5">
        <w:rPr>
          <w:rFonts w:ascii="標楷體" w:eastAsia="標楷體" w:hAnsi="標楷體" w:cs="標楷體" w:hint="eastAsia"/>
          <w:sz w:val="32"/>
          <w:szCs w:val="32"/>
        </w:rPr>
        <w:t>“</w:t>
      </w:r>
      <w:r w:rsidRPr="00AB0EE2">
        <w:rPr>
          <w:rFonts w:ascii="標楷體" w:eastAsia="標楷體" w:hAnsi="標楷體" w:cs="標楷體" w:hint="eastAsia"/>
          <w:sz w:val="32"/>
          <w:szCs w:val="32"/>
        </w:rPr>
        <w:t>含章</w:t>
      </w:r>
      <w:r w:rsidR="006D32E5">
        <w:rPr>
          <w:rFonts w:ascii="標楷體" w:eastAsia="標楷體" w:hAnsi="標楷體" w:cs="標楷體" w:hint="eastAsia"/>
          <w:sz w:val="32"/>
          <w:szCs w:val="32"/>
        </w:rPr>
        <w:t>”</w:t>
      </w:r>
      <w:r w:rsidR="000161A7">
        <w:rPr>
          <w:rFonts w:ascii="標楷體" w:eastAsia="標楷體" w:hAnsi="標楷體" w:cs="標楷體" w:hint="eastAsia"/>
          <w:sz w:val="32"/>
          <w:szCs w:val="32"/>
        </w:rPr>
        <w:t>,</w:t>
      </w:r>
      <w:r w:rsidRPr="00AB0EE2">
        <w:rPr>
          <w:rFonts w:ascii="標楷體" w:eastAsia="標楷體" w:hAnsi="標楷體" w:cs="標楷體" w:hint="eastAsia"/>
          <w:sz w:val="32"/>
          <w:szCs w:val="32"/>
        </w:rPr>
        <w:t>即含而不發光爆。並表明</w:t>
      </w:r>
      <w:r w:rsidR="000161A7">
        <w:rPr>
          <w:rFonts w:ascii="標楷體" w:eastAsia="標楷體" w:hAnsi="標楷體" w:cs="標楷體" w:hint="eastAsia"/>
          <w:sz w:val="32"/>
          <w:szCs w:val="32"/>
        </w:rPr>
        <w:t>,</w:t>
      </w:r>
      <w:r w:rsidRPr="00AB0EE2">
        <w:rPr>
          <w:rFonts w:ascii="標楷體" w:eastAsia="標楷體" w:hAnsi="標楷體" w:cs="標楷體" w:hint="eastAsia"/>
          <w:sz w:val="32"/>
          <w:szCs w:val="32"/>
        </w:rPr>
        <w:t>不是不發光爆</w:t>
      </w:r>
      <w:r w:rsidR="000161A7">
        <w:rPr>
          <w:rFonts w:ascii="標楷體" w:eastAsia="標楷體" w:hAnsi="標楷體" w:cs="標楷體" w:hint="eastAsia"/>
          <w:sz w:val="32"/>
          <w:szCs w:val="32"/>
        </w:rPr>
        <w:t>,</w:t>
      </w:r>
      <w:r w:rsidRPr="00AB0EE2">
        <w:rPr>
          <w:rFonts w:ascii="標楷體" w:eastAsia="標楷體" w:hAnsi="標楷體" w:cs="標楷體" w:hint="eastAsia"/>
          <w:sz w:val="32"/>
          <w:szCs w:val="32"/>
        </w:rPr>
        <w:t>而是時機不足。時機一到</w:t>
      </w:r>
      <w:r w:rsidR="000161A7">
        <w:rPr>
          <w:rFonts w:ascii="標楷體" w:eastAsia="標楷體" w:hAnsi="標楷體" w:cs="標楷體" w:hint="eastAsia"/>
          <w:sz w:val="32"/>
          <w:szCs w:val="32"/>
        </w:rPr>
        <w:t>,</w:t>
      </w:r>
      <w:r w:rsidRPr="00AB0EE2">
        <w:rPr>
          <w:rFonts w:ascii="標楷體" w:eastAsia="標楷體" w:hAnsi="標楷體" w:cs="標楷體" w:hint="eastAsia"/>
          <w:sz w:val="32"/>
          <w:szCs w:val="32"/>
        </w:rPr>
        <w:t>必發無疑。</w:t>
      </w:r>
    </w:p>
    <w:p w14:paraId="367E674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故之</w:t>
      </w:r>
      <w:r w:rsidR="000161A7">
        <w:rPr>
          <w:rFonts w:ascii="標楷體" w:eastAsia="標楷體" w:hAnsi="標楷體" w:cs="標楷體" w:hint="eastAsia"/>
          <w:sz w:val="32"/>
          <w:szCs w:val="32"/>
        </w:rPr>
        <w:t>,未</w:t>
      </w:r>
      <w:r w:rsidRPr="00AB0EE2">
        <w:rPr>
          <w:rFonts w:ascii="標楷體" w:eastAsia="標楷體" w:hAnsi="標楷體" w:cs="標楷體" w:hint="eastAsia"/>
          <w:sz w:val="32"/>
          <w:szCs w:val="32"/>
        </w:rPr>
        <w:t>光爆者</w:t>
      </w:r>
      <w:r w:rsidR="000161A7">
        <w:rPr>
          <w:rFonts w:ascii="標楷體" w:eastAsia="標楷體" w:hAnsi="標楷體" w:cs="標楷體" w:hint="eastAsia"/>
          <w:sz w:val="32"/>
          <w:szCs w:val="32"/>
        </w:rPr>
        <w:t>,</w:t>
      </w:r>
      <w:r w:rsidRPr="00AB0EE2">
        <w:rPr>
          <w:rFonts w:ascii="標楷體" w:eastAsia="標楷體" w:hAnsi="標楷體" w:cs="標楷體" w:hint="eastAsia"/>
          <w:sz w:val="32"/>
          <w:szCs w:val="32"/>
        </w:rPr>
        <w:t>是後天意識在起作用。不要強行爆光</w:t>
      </w:r>
      <w:r w:rsidR="000161A7">
        <w:rPr>
          <w:rFonts w:ascii="標楷體" w:eastAsia="標楷體" w:hAnsi="標楷體" w:cs="標楷體" w:hint="eastAsia"/>
          <w:sz w:val="32"/>
          <w:szCs w:val="32"/>
        </w:rPr>
        <w:t>,</w:t>
      </w:r>
      <w:r w:rsidRPr="00AB0EE2">
        <w:rPr>
          <w:rFonts w:ascii="標楷體" w:eastAsia="標楷體" w:hAnsi="標楷體" w:cs="標楷體" w:hint="eastAsia"/>
          <w:sz w:val="32"/>
          <w:szCs w:val="32"/>
        </w:rPr>
        <w:t>要讓身體</w:t>
      </w:r>
      <w:r w:rsidR="006D32E5">
        <w:rPr>
          <w:rFonts w:ascii="標楷體" w:eastAsia="標楷體" w:hAnsi="標楷體" w:cs="標楷體" w:hint="eastAsia"/>
          <w:sz w:val="32"/>
          <w:szCs w:val="32"/>
        </w:rPr>
        <w:t>“</w:t>
      </w:r>
      <w:r w:rsidRPr="00AB0EE2">
        <w:rPr>
          <w:rFonts w:ascii="標楷體" w:eastAsia="標楷體" w:hAnsi="標楷體" w:cs="標楷體" w:hint="eastAsia"/>
          <w:sz w:val="32"/>
          <w:szCs w:val="32"/>
        </w:rPr>
        <w:t>以時發也</w:t>
      </w:r>
      <w:r w:rsidR="006D32E5">
        <w:rPr>
          <w:rFonts w:ascii="標楷體" w:eastAsia="標楷體" w:hAnsi="標楷體" w:cs="標楷體" w:hint="eastAsia"/>
          <w:sz w:val="32"/>
          <w:szCs w:val="32"/>
        </w:rPr>
        <w:t>”</w:t>
      </w:r>
      <w:r w:rsidRPr="00AB0EE2">
        <w:rPr>
          <w:rFonts w:ascii="標楷體" w:eastAsia="標楷體" w:hAnsi="標楷體" w:cs="標楷體" w:hint="eastAsia"/>
          <w:sz w:val="32"/>
          <w:szCs w:val="32"/>
        </w:rPr>
        <w:t>。</w:t>
      </w:r>
    </w:p>
    <w:p w14:paraId="367E6748" w14:textId="77777777" w:rsidR="000C15B5" w:rsidRPr="00AB0EE2" w:rsidRDefault="000C15B5" w:rsidP="000161A7">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是故</w:t>
      </w:r>
      <w:r w:rsidR="000161A7">
        <w:rPr>
          <w:rFonts w:ascii="標楷體" w:eastAsia="標楷體" w:hAnsi="標楷體" w:cs="標楷體" w:hint="eastAsia"/>
          <w:sz w:val="32"/>
          <w:szCs w:val="32"/>
        </w:rPr>
        <w:t>,</w:t>
      </w:r>
      <w:r w:rsidRPr="00AB0EE2">
        <w:rPr>
          <w:rFonts w:ascii="標楷體" w:eastAsia="標楷體" w:hAnsi="標楷體" w:cs="標楷體" w:hint="eastAsia"/>
          <w:sz w:val="32"/>
          <w:szCs w:val="32"/>
        </w:rPr>
        <w:t>明明知道</w:t>
      </w:r>
      <w:r w:rsidR="000161A7">
        <w:rPr>
          <w:rFonts w:ascii="標楷體" w:eastAsia="標楷體" w:hAnsi="標楷體" w:cs="標楷體" w:hint="eastAsia"/>
          <w:sz w:val="32"/>
          <w:szCs w:val="32"/>
        </w:rPr>
        <w:t>,</w:t>
      </w:r>
      <w:r w:rsidRPr="00AB0EE2">
        <w:rPr>
          <w:rFonts w:ascii="標楷體" w:eastAsia="標楷體" w:hAnsi="標楷體" w:cs="標楷體" w:hint="eastAsia"/>
          <w:sz w:val="32"/>
          <w:szCs w:val="32"/>
        </w:rPr>
        <w:t>只要對未出光爆者略一點撥</w:t>
      </w:r>
      <w:r w:rsidR="000161A7">
        <w:rPr>
          <w:rFonts w:ascii="標楷體" w:eastAsia="標楷體" w:hAnsi="標楷體" w:cs="標楷體" w:hint="eastAsia"/>
          <w:sz w:val="32"/>
          <w:szCs w:val="32"/>
        </w:rPr>
        <w:t>,立時倒地一片……只</w:t>
      </w:r>
      <w:r w:rsidRPr="00AB0EE2">
        <w:rPr>
          <w:rFonts w:ascii="標楷體" w:eastAsia="標楷體" w:hAnsi="標楷體" w:cs="標楷體" w:hint="eastAsia"/>
          <w:sz w:val="32"/>
          <w:szCs w:val="32"/>
        </w:rPr>
        <w:t>是不知有沒有再也爬不起來的……故而</w:t>
      </w:r>
      <w:r w:rsidR="00E33053">
        <w:rPr>
          <w:rFonts w:ascii="標楷體" w:eastAsia="標楷體" w:hAnsi="標楷體" w:cs="標楷體" w:hint="eastAsia"/>
          <w:sz w:val="32"/>
          <w:szCs w:val="32"/>
        </w:rPr>
        <w:t>,</w:t>
      </w:r>
      <w:r w:rsidRPr="00AB0EE2">
        <w:rPr>
          <w:rFonts w:ascii="標楷體" w:eastAsia="標楷體" w:hAnsi="標楷體" w:cs="標楷體" w:hint="eastAsia"/>
          <w:sz w:val="32"/>
          <w:szCs w:val="32"/>
        </w:rPr>
        <w:t>本和</w:t>
      </w:r>
      <w:r w:rsidRPr="00AB0EE2">
        <w:rPr>
          <w:rFonts w:ascii="標楷體" w:eastAsia="標楷體" w:hAnsi="標楷體" w:cs="標楷體" w:hint="eastAsia"/>
          <w:sz w:val="32"/>
          <w:szCs w:val="32"/>
        </w:rPr>
        <w:lastRenderedPageBreak/>
        <w:t>尚決不點那一下。</w:t>
      </w:r>
      <w:r w:rsidR="007C79A0" w:rsidRPr="00AB0EE2">
        <w:rPr>
          <w:rFonts w:ascii="標楷體" w:eastAsia="標楷體" w:hAnsi="標楷體" w:cs="標楷體" w:hint="eastAsia"/>
          <w:sz w:val="32"/>
          <w:szCs w:val="32"/>
        </w:rPr>
        <w:t>已</w:t>
      </w:r>
      <w:r w:rsidRPr="00AB0EE2">
        <w:rPr>
          <w:rFonts w:ascii="標楷體" w:eastAsia="標楷體" w:hAnsi="標楷體" w:cs="標楷體" w:hint="eastAsia"/>
          <w:sz w:val="32"/>
          <w:szCs w:val="32"/>
        </w:rPr>
        <w:t>經光爆者</w:t>
      </w:r>
      <w:r w:rsidR="00E33053">
        <w:rPr>
          <w:rFonts w:ascii="標楷體" w:eastAsia="標楷體" w:hAnsi="標楷體" w:cs="標楷體" w:hint="eastAsia"/>
          <w:sz w:val="32"/>
          <w:szCs w:val="32"/>
        </w:rPr>
        <w:t>,</w:t>
      </w:r>
      <w:r w:rsidRPr="00AB0EE2">
        <w:rPr>
          <w:rFonts w:ascii="標楷體" w:eastAsia="標楷體" w:hAnsi="標楷體" w:cs="標楷體" w:hint="eastAsia"/>
          <w:sz w:val="32"/>
          <w:szCs w:val="32"/>
        </w:rPr>
        <w:t>可介紹光爆體驗</w:t>
      </w:r>
      <w:r w:rsidR="00E33053">
        <w:rPr>
          <w:rFonts w:ascii="標楷體" w:eastAsia="標楷體" w:hAnsi="標楷體" w:cs="標楷體" w:hint="eastAsia"/>
          <w:sz w:val="32"/>
          <w:szCs w:val="32"/>
        </w:rPr>
        <w:t>,</w:t>
      </w:r>
      <w:r w:rsidRPr="00AB0EE2">
        <w:rPr>
          <w:rFonts w:ascii="標楷體" w:eastAsia="標楷體" w:hAnsi="標楷體" w:cs="標楷體" w:hint="eastAsia"/>
          <w:sz w:val="32"/>
          <w:szCs w:val="32"/>
        </w:rPr>
        <w:t>感受。但不可點那一下。一定要行功者自己去碰那個勁。</w:t>
      </w:r>
    </w:p>
    <w:p w14:paraId="367E6749" w14:textId="77777777" w:rsidR="00E33053" w:rsidRDefault="00E33053" w:rsidP="000C15B5">
      <w:pPr>
        <w:ind w:firstLine="800"/>
        <w:rPr>
          <w:rFonts w:ascii="標楷體" w:eastAsia="標楷體" w:hAnsi="標楷體" w:cs="標楷體"/>
          <w:sz w:val="32"/>
          <w:szCs w:val="32"/>
        </w:rPr>
      </w:pPr>
    </w:p>
    <w:p w14:paraId="367E674A"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花仙島的阿森他們又來了一信</w:t>
      </w:r>
      <w:r w:rsidR="004C33AA">
        <w:rPr>
          <w:rFonts w:ascii="標楷體" w:eastAsia="標楷體" w:hAnsi="標楷體" w:cs="標楷體" w:hint="eastAsia"/>
          <w:sz w:val="32"/>
          <w:szCs w:val="32"/>
        </w:rPr>
        <w:t>,</w:t>
      </w:r>
      <w:r w:rsidRPr="00AB0EE2">
        <w:rPr>
          <w:rFonts w:ascii="標楷體" w:eastAsia="標楷體" w:hAnsi="標楷體" w:cs="標楷體" w:hint="eastAsia"/>
          <w:sz w:val="32"/>
          <w:szCs w:val="32"/>
        </w:rPr>
        <w:t>信</w:t>
      </w:r>
      <w:r w:rsidR="00C33EC8" w:rsidRPr="00AB0EE2">
        <w:rPr>
          <w:rFonts w:ascii="標楷體" w:eastAsia="標楷體" w:hAnsi="標楷體" w:cs="標楷體" w:hint="eastAsia"/>
          <w:sz w:val="32"/>
          <w:szCs w:val="32"/>
        </w:rPr>
        <w:t>中</w:t>
      </w:r>
      <w:r w:rsidRPr="00AB0EE2">
        <w:rPr>
          <w:rFonts w:ascii="標楷體" w:eastAsia="標楷體" w:hAnsi="標楷體" w:cs="標楷體" w:hint="eastAsia"/>
          <w:sz w:val="32"/>
          <w:szCs w:val="32"/>
        </w:rPr>
        <w:t>是</w:t>
      </w:r>
      <w:r w:rsidR="004C33AA">
        <w:rPr>
          <w:rFonts w:ascii="標楷體" w:eastAsia="標楷體" w:hAnsi="標楷體" w:cs="標楷體" w:hint="eastAsia"/>
          <w:sz w:val="32"/>
          <w:szCs w:val="32"/>
        </w:rPr>
        <w:t>,</w:t>
      </w:r>
      <w:r w:rsidRPr="00AB0EE2">
        <w:rPr>
          <w:rFonts w:ascii="標楷體" w:eastAsia="標楷體" w:hAnsi="標楷體" w:cs="標楷體" w:hint="eastAsia"/>
          <w:sz w:val="32"/>
          <w:szCs w:val="32"/>
        </w:rPr>
        <w:t>他們應用神修法與周文王學易的記錄。如下</w:t>
      </w:r>
      <w:r w:rsidRPr="00AB0EE2">
        <w:rPr>
          <w:rFonts w:ascii="標楷體" w:eastAsia="標楷體" w:hAnsi="標楷體" w:cs="標楷體"/>
          <w:sz w:val="32"/>
          <w:szCs w:val="32"/>
        </w:rPr>
        <w:t>:</w:t>
      </w:r>
    </w:p>
    <w:p w14:paraId="367E674B"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十一月十七日晚</w:t>
      </w:r>
      <w:r w:rsidR="004C33AA">
        <w:rPr>
          <w:rFonts w:ascii="標楷體" w:eastAsia="標楷體" w:hAnsi="標楷體" w:cs="標楷體" w:hint="eastAsia"/>
          <w:sz w:val="32"/>
          <w:szCs w:val="32"/>
        </w:rPr>
        <w:t>,</w:t>
      </w:r>
      <w:r w:rsidRPr="00AB0EE2">
        <w:rPr>
          <w:rFonts w:ascii="標楷體" w:eastAsia="標楷體" w:hAnsi="標楷體" w:cs="標楷體" w:hint="eastAsia"/>
          <w:sz w:val="32"/>
          <w:szCs w:val="32"/>
        </w:rPr>
        <w:t>我們跟周文王學歸藏古易</w:t>
      </w:r>
      <w:r w:rsidR="004C33AA">
        <w:rPr>
          <w:rFonts w:ascii="標楷體" w:eastAsia="標楷體" w:hAnsi="標楷體" w:cs="標楷體" w:hint="eastAsia"/>
          <w:sz w:val="32"/>
          <w:szCs w:val="32"/>
        </w:rPr>
        <w:t>,</w:t>
      </w:r>
      <w:r w:rsidRPr="00AB0EE2">
        <w:rPr>
          <w:rFonts w:ascii="標楷體" w:eastAsia="標楷體" w:hAnsi="標楷體" w:cs="標楷體" w:hint="eastAsia"/>
          <w:sz w:val="32"/>
          <w:szCs w:val="32"/>
        </w:rPr>
        <w:t>文王說</w:t>
      </w:r>
      <w:r w:rsidR="004C33AA">
        <w:rPr>
          <w:rFonts w:ascii="標楷體" w:eastAsia="標楷體" w:hAnsi="標楷體" w:cs="標楷體" w:hint="eastAsia"/>
          <w:sz w:val="32"/>
          <w:szCs w:val="32"/>
        </w:rPr>
        <w:t>,</w:t>
      </w:r>
      <w:r w:rsidRPr="00AB0EE2">
        <w:rPr>
          <w:rFonts w:ascii="標楷體" w:eastAsia="標楷體" w:hAnsi="標楷體" w:cs="標楷體" w:hint="eastAsia"/>
          <w:sz w:val="32"/>
          <w:szCs w:val="32"/>
        </w:rPr>
        <w:t>九天玄女和天白</w:t>
      </w:r>
      <w:r w:rsidR="004C33AA">
        <w:rPr>
          <w:rFonts w:ascii="標楷體" w:eastAsia="標楷體" w:hAnsi="標楷體" w:cs="標楷體" w:hint="eastAsia"/>
          <w:sz w:val="32"/>
          <w:szCs w:val="32"/>
        </w:rPr>
        <w:t>,</w:t>
      </w:r>
      <w:r w:rsidRPr="00AB0EE2">
        <w:rPr>
          <w:rFonts w:ascii="標楷體" w:eastAsia="標楷體" w:hAnsi="標楷體" w:cs="標楷體" w:hint="eastAsia"/>
          <w:sz w:val="32"/>
          <w:szCs w:val="32"/>
        </w:rPr>
        <w:t>留下的是歸象易。是後世人傳白了。又說</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九天玄女留下一篇</w:t>
      </w:r>
      <w:r w:rsidR="00807086">
        <w:rPr>
          <w:rFonts w:ascii="標楷體" w:eastAsia="標楷體" w:hAnsi="標楷體" w:cs="標楷體" w:hint="eastAsia"/>
          <w:sz w:val="32"/>
          <w:szCs w:val="32"/>
        </w:rPr>
        <w:t>《</w:t>
      </w:r>
      <w:r w:rsidRPr="00AB0EE2">
        <w:rPr>
          <w:rFonts w:ascii="標楷體" w:eastAsia="標楷體" w:hAnsi="標楷體" w:cs="標楷體" w:hint="eastAsia"/>
          <w:sz w:val="32"/>
          <w:szCs w:val="32"/>
        </w:rPr>
        <w:t>歸象大義別講</w:t>
      </w:r>
      <w:r w:rsidR="00807086">
        <w:rPr>
          <w:rFonts w:ascii="標楷體" w:eastAsia="標楷體" w:hAnsi="標楷體" w:cs="標楷體" w:hint="eastAsia"/>
          <w:sz w:val="32"/>
          <w:szCs w:val="32"/>
        </w:rPr>
        <w:t>》</w:t>
      </w:r>
      <w:r w:rsidRPr="00AB0EE2">
        <w:rPr>
          <w:rFonts w:ascii="標楷體" w:eastAsia="標楷體" w:hAnsi="標楷體" w:cs="標楷體" w:hint="eastAsia"/>
          <w:sz w:val="32"/>
          <w:szCs w:val="32"/>
        </w:rPr>
        <w:t>全文如下</w:t>
      </w:r>
      <w:r w:rsidRPr="00AB0EE2">
        <w:rPr>
          <w:rFonts w:ascii="標楷體" w:eastAsia="標楷體" w:hAnsi="標楷體" w:cs="標楷體"/>
          <w:sz w:val="32"/>
          <w:szCs w:val="32"/>
        </w:rPr>
        <w:t>:</w:t>
      </w:r>
    </w:p>
    <w:p w14:paraId="367E674C" w14:textId="77777777" w:rsidR="000C15B5" w:rsidRPr="00AB0EE2" w:rsidRDefault="000C15B5" w:rsidP="0006431A">
      <w:pPr>
        <w:tabs>
          <w:tab w:val="left" w:pos="4020"/>
        </w:tabs>
        <w:ind w:firstLine="800"/>
        <w:rPr>
          <w:rFonts w:ascii="標楷體" w:eastAsia="標楷體" w:hAnsi="標楷體"/>
          <w:sz w:val="32"/>
          <w:szCs w:val="32"/>
        </w:rPr>
      </w:pPr>
      <w:r w:rsidRPr="00AB0EE2">
        <w:rPr>
          <w:rFonts w:ascii="標楷體" w:eastAsia="標楷體" w:hAnsi="標楷體" w:cs="標楷體" w:hint="eastAsia"/>
          <w:sz w:val="32"/>
          <w:szCs w:val="32"/>
        </w:rPr>
        <w:t>歸象大義別講</w:t>
      </w:r>
      <w:r w:rsidR="0006431A">
        <w:rPr>
          <w:rFonts w:ascii="標楷體" w:eastAsia="標楷體" w:hAnsi="標楷體" w:cs="標楷體" w:hint="eastAsia"/>
          <w:sz w:val="32"/>
          <w:szCs w:val="32"/>
        </w:rPr>
        <w:t>:</w:t>
      </w:r>
    </w:p>
    <w:p w14:paraId="367E674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天象之義</w:t>
      </w:r>
      <w:r w:rsidR="004C33AA">
        <w:rPr>
          <w:rFonts w:ascii="標楷體" w:eastAsia="標楷體" w:hAnsi="標楷體" w:cs="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外乎一陰一陽。陰陽之理</w:t>
      </w:r>
      <w:r w:rsidR="004C33AA">
        <w:rPr>
          <w:rFonts w:ascii="標楷體" w:eastAsia="標楷體" w:hAnsi="標楷體" w:cs="標楷體" w:hint="eastAsia"/>
          <w:sz w:val="32"/>
          <w:szCs w:val="32"/>
        </w:rPr>
        <w:t>,</w:t>
      </w:r>
      <w:r w:rsidRPr="00AB0EE2">
        <w:rPr>
          <w:rFonts w:ascii="標楷體" w:eastAsia="標楷體" w:hAnsi="標楷體" w:cs="標楷體" w:hint="eastAsia"/>
          <w:sz w:val="32"/>
          <w:szCs w:val="32"/>
        </w:rPr>
        <w:t>存乎一心。</w:t>
      </w:r>
    </w:p>
    <w:p w14:paraId="367E674E" w14:textId="77777777" w:rsidR="000C15B5" w:rsidRPr="00AB0EE2" w:rsidRDefault="000C15B5" w:rsidP="00457777">
      <w:pPr>
        <w:tabs>
          <w:tab w:val="left" w:pos="9860"/>
        </w:tabs>
        <w:ind w:firstLine="800"/>
        <w:rPr>
          <w:rFonts w:ascii="標楷體" w:eastAsia="標楷體" w:hAnsi="標楷體"/>
          <w:sz w:val="32"/>
          <w:szCs w:val="32"/>
        </w:rPr>
      </w:pPr>
      <w:r w:rsidRPr="00AB0EE2">
        <w:rPr>
          <w:rFonts w:ascii="標楷體" w:eastAsia="標楷體" w:hAnsi="標楷體" w:cs="標楷體" w:hint="eastAsia"/>
          <w:sz w:val="32"/>
          <w:szCs w:val="32"/>
        </w:rPr>
        <w:t>天</w:t>
      </w:r>
      <w:r w:rsidR="004C33AA">
        <w:rPr>
          <w:rFonts w:ascii="標楷體" w:eastAsia="標楷體" w:hAnsi="標楷體" w:cs="標楷體" w:hint="eastAsia"/>
          <w:sz w:val="32"/>
          <w:szCs w:val="32"/>
        </w:rPr>
        <w:t>,</w:t>
      </w:r>
      <w:r w:rsidRPr="00AB0EE2">
        <w:rPr>
          <w:rFonts w:ascii="標楷體" w:eastAsia="標楷體" w:hAnsi="標楷體" w:cs="標楷體" w:hint="eastAsia"/>
          <w:sz w:val="32"/>
          <w:szCs w:val="32"/>
        </w:rPr>
        <w:t>清虛浮上</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地</w:t>
      </w:r>
      <w:r w:rsidR="004C33AA">
        <w:rPr>
          <w:rFonts w:ascii="標楷體" w:eastAsia="標楷體" w:hAnsi="標楷體" w:cs="標楷體" w:hint="eastAsia"/>
          <w:sz w:val="32"/>
          <w:szCs w:val="32"/>
        </w:rPr>
        <w:t>,</w:t>
      </w:r>
      <w:r w:rsidRPr="00AB0EE2">
        <w:rPr>
          <w:rFonts w:ascii="標楷體" w:eastAsia="標楷體" w:hAnsi="標楷體" w:cs="標楷體" w:hint="eastAsia"/>
          <w:sz w:val="32"/>
          <w:szCs w:val="32"/>
        </w:rPr>
        <w:t>渾厚沉實。天地實</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別</w:t>
      </w:r>
      <w:r w:rsidR="004C33AA">
        <w:rPr>
          <w:rFonts w:ascii="標楷體" w:eastAsia="標楷體" w:hAnsi="標楷體" w:cs="標楷體" w:hint="eastAsia"/>
          <w:sz w:val="32"/>
          <w:szCs w:val="32"/>
        </w:rPr>
        <w:t>,</w:t>
      </w:r>
      <w:r w:rsidRPr="00AB0EE2">
        <w:rPr>
          <w:rFonts w:ascii="標楷體" w:eastAsia="標楷體" w:hAnsi="標楷體" w:cs="標楷體" w:hint="eastAsia"/>
          <w:sz w:val="32"/>
          <w:szCs w:val="32"/>
        </w:rPr>
        <w:t>地天亦片言。</w:t>
      </w:r>
    </w:p>
    <w:p w14:paraId="367E674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天赤地黃</w:t>
      </w:r>
      <w:r w:rsidR="009653CD">
        <w:rPr>
          <w:rFonts w:ascii="標楷體" w:eastAsia="標楷體" w:hAnsi="標楷體" w:cs="標楷體" w:hint="eastAsia"/>
          <w:sz w:val="32"/>
          <w:szCs w:val="32"/>
        </w:rPr>
        <w:t>,凌</w:t>
      </w:r>
      <w:r w:rsidRPr="00AB0EE2">
        <w:rPr>
          <w:rFonts w:ascii="標楷體" w:eastAsia="標楷體" w:hAnsi="標楷體" w:cs="標楷體" w:hint="eastAsia"/>
          <w:sz w:val="32"/>
          <w:szCs w:val="32"/>
        </w:rPr>
        <w:t>雷雲雷卻共晴。</w:t>
      </w:r>
    </w:p>
    <w:p w14:paraId="367E675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陰差陽錯</w:t>
      </w:r>
      <w:r w:rsidR="00560564">
        <w:rPr>
          <w:rFonts w:ascii="標楷體" w:eastAsia="標楷體" w:hAnsi="標楷體" w:cs="標楷體" w:hint="eastAsia"/>
          <w:sz w:val="32"/>
          <w:szCs w:val="32"/>
        </w:rPr>
        <w:t>,</w:t>
      </w:r>
      <w:r w:rsidRPr="00AB0EE2">
        <w:rPr>
          <w:rFonts w:ascii="標楷體" w:eastAsia="標楷體" w:hAnsi="標楷體" w:cs="標楷體" w:hint="eastAsia"/>
          <w:sz w:val="32"/>
          <w:szCs w:val="32"/>
        </w:rPr>
        <w:t>共成乾坤共萬物。</w:t>
      </w:r>
    </w:p>
    <w:p w14:paraId="367E675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是故</w:t>
      </w:r>
      <w:r w:rsidR="00560564">
        <w:rPr>
          <w:rFonts w:ascii="標楷體" w:eastAsia="標楷體" w:hAnsi="標楷體" w:cs="標楷體" w:hint="eastAsia"/>
          <w:sz w:val="32"/>
          <w:szCs w:val="32"/>
        </w:rPr>
        <w:t>,</w:t>
      </w:r>
      <w:r w:rsidRPr="00AB0EE2">
        <w:rPr>
          <w:rFonts w:ascii="標楷體" w:eastAsia="標楷體" w:hAnsi="標楷體" w:cs="標楷體" w:hint="eastAsia"/>
          <w:sz w:val="32"/>
          <w:szCs w:val="32"/>
        </w:rPr>
        <w:t>鼓風相博</w:t>
      </w:r>
      <w:r w:rsidR="00560564">
        <w:rPr>
          <w:rFonts w:ascii="標楷體" w:eastAsia="標楷體" w:hAnsi="標楷體" w:cs="標楷體" w:hint="eastAsia"/>
          <w:sz w:val="32"/>
          <w:szCs w:val="32"/>
        </w:rPr>
        <w:t>,</w:t>
      </w:r>
      <w:r w:rsidRPr="00AB0EE2">
        <w:rPr>
          <w:rFonts w:ascii="標楷體" w:eastAsia="標楷體" w:hAnsi="標楷體" w:cs="標楷體" w:hint="eastAsia"/>
          <w:sz w:val="32"/>
          <w:szCs w:val="32"/>
        </w:rPr>
        <w:t>雷電接交</w:t>
      </w:r>
      <w:r w:rsidR="00560564">
        <w:rPr>
          <w:rFonts w:ascii="標楷體" w:eastAsia="標楷體" w:hAnsi="標楷體" w:cs="標楷體" w:hint="eastAsia"/>
          <w:sz w:val="32"/>
          <w:szCs w:val="32"/>
        </w:rPr>
        <w:t>,</w:t>
      </w:r>
      <w:r w:rsidRPr="00AB0EE2">
        <w:rPr>
          <w:rFonts w:ascii="標楷體" w:eastAsia="標楷體" w:hAnsi="標楷體" w:cs="標楷體" w:hint="eastAsia"/>
          <w:sz w:val="32"/>
          <w:szCs w:val="32"/>
        </w:rPr>
        <w:t>水火並相</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逢一退八</w:t>
      </w:r>
      <w:r w:rsidR="00560564">
        <w:rPr>
          <w:rFonts w:ascii="標楷體" w:eastAsia="標楷體" w:hAnsi="標楷體" w:cs="標楷體" w:hint="eastAsia"/>
          <w:sz w:val="32"/>
          <w:szCs w:val="32"/>
        </w:rPr>
        <w:t>,</w:t>
      </w:r>
      <w:r w:rsidRPr="00AB0EE2">
        <w:rPr>
          <w:rFonts w:ascii="標楷體" w:eastAsia="標楷體" w:hAnsi="標楷體" w:cs="標楷體" w:hint="eastAsia"/>
          <w:sz w:val="32"/>
          <w:szCs w:val="32"/>
        </w:rPr>
        <w:t>逢二進五</w:t>
      </w:r>
      <w:r w:rsidR="00560564">
        <w:rPr>
          <w:rFonts w:ascii="標楷體" w:eastAsia="標楷體" w:hAnsi="標楷體" w:cs="標楷體" w:hint="eastAsia"/>
          <w:sz w:val="32"/>
          <w:szCs w:val="32"/>
        </w:rPr>
        <w:t>,</w:t>
      </w:r>
      <w:r w:rsidRPr="00AB0EE2">
        <w:rPr>
          <w:rFonts w:ascii="標楷體" w:eastAsia="標楷體" w:hAnsi="標楷體" w:cs="標楷體" w:hint="eastAsia"/>
          <w:sz w:val="32"/>
          <w:szCs w:val="32"/>
        </w:rPr>
        <w:t>左三右四</w:t>
      </w:r>
      <w:r w:rsidR="00560564">
        <w:rPr>
          <w:rFonts w:ascii="標楷體" w:eastAsia="標楷體" w:hAnsi="標楷體" w:cs="標楷體" w:hint="eastAsia"/>
          <w:sz w:val="32"/>
          <w:szCs w:val="32"/>
        </w:rPr>
        <w:t>,</w:t>
      </w:r>
      <w:r w:rsidRPr="00AB0EE2">
        <w:rPr>
          <w:rFonts w:ascii="標楷體" w:eastAsia="標楷體" w:hAnsi="標楷體" w:cs="標楷體" w:hint="eastAsia"/>
          <w:sz w:val="32"/>
          <w:szCs w:val="32"/>
        </w:rPr>
        <w:t>六七共體</w:t>
      </w:r>
      <w:r w:rsidR="00560564">
        <w:rPr>
          <w:rFonts w:ascii="標楷體" w:eastAsia="標楷體" w:hAnsi="標楷體" w:cs="標楷體" w:hint="eastAsia"/>
          <w:sz w:val="32"/>
          <w:szCs w:val="32"/>
        </w:rPr>
        <w:t>,</w:t>
      </w:r>
      <w:r w:rsidRPr="00AB0EE2">
        <w:rPr>
          <w:rFonts w:ascii="標楷體" w:eastAsia="標楷體" w:hAnsi="標楷體" w:cs="標楷體" w:hint="eastAsia"/>
          <w:sz w:val="32"/>
          <w:szCs w:val="32"/>
        </w:rPr>
        <w:t>天地定矣。</w:t>
      </w:r>
    </w:p>
    <w:p w14:paraId="367E675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陌路逢</w:t>
      </w:r>
      <w:r w:rsidR="00560564">
        <w:rPr>
          <w:rFonts w:ascii="標楷體" w:eastAsia="標楷體" w:hAnsi="標楷體" w:cs="標楷體" w:hint="eastAsia"/>
          <w:sz w:val="32"/>
          <w:szCs w:val="32"/>
        </w:rPr>
        <w:t>,</w:t>
      </w:r>
      <w:r w:rsidRPr="00AB0EE2">
        <w:rPr>
          <w:rFonts w:ascii="標楷體" w:eastAsia="標楷體" w:hAnsi="標楷體" w:cs="標楷體" w:hint="eastAsia"/>
          <w:sz w:val="32"/>
          <w:szCs w:val="32"/>
        </w:rPr>
        <w:t>千雲天</w:t>
      </w:r>
      <w:r w:rsidR="00560564">
        <w:rPr>
          <w:rFonts w:ascii="標楷體" w:eastAsia="標楷體" w:hAnsi="標楷體" w:cs="標楷體" w:hint="eastAsia"/>
          <w:sz w:val="32"/>
          <w:szCs w:val="32"/>
        </w:rPr>
        <w:t>,</w:t>
      </w:r>
      <w:r w:rsidRPr="00AB0EE2">
        <w:rPr>
          <w:rFonts w:ascii="標楷體" w:eastAsia="標楷體" w:hAnsi="標楷體" w:cs="標楷體" w:hint="eastAsia"/>
          <w:sz w:val="32"/>
          <w:szCs w:val="32"/>
        </w:rPr>
        <w:t>慢慢應</w:t>
      </w:r>
      <w:r w:rsidR="00560564">
        <w:rPr>
          <w:rFonts w:ascii="標楷體" w:eastAsia="標楷體" w:hAnsi="標楷體" w:cs="標楷體" w:hint="eastAsia"/>
          <w:sz w:val="32"/>
          <w:szCs w:val="32"/>
        </w:rPr>
        <w:t>,總不停。天地混沌,</w:t>
      </w:r>
      <w:r w:rsidRPr="00AB0EE2">
        <w:rPr>
          <w:rFonts w:ascii="標楷體" w:eastAsia="標楷體" w:hAnsi="標楷體" w:cs="標楷體" w:hint="eastAsia"/>
          <w:sz w:val="32"/>
          <w:szCs w:val="32"/>
        </w:rPr>
        <w:t>一陽一清</w:t>
      </w:r>
      <w:r w:rsidR="00560564">
        <w:rPr>
          <w:rFonts w:ascii="標楷體" w:eastAsia="標楷體" w:hAnsi="標楷體" w:cs="標楷體" w:hint="eastAsia"/>
          <w:sz w:val="32"/>
          <w:szCs w:val="32"/>
        </w:rPr>
        <w:t>,</w:t>
      </w:r>
      <w:r w:rsidRPr="00AB0EE2">
        <w:rPr>
          <w:rFonts w:ascii="標楷體" w:eastAsia="標楷體" w:hAnsi="標楷體" w:cs="標楷體" w:hint="eastAsia"/>
          <w:sz w:val="32"/>
          <w:szCs w:val="32"/>
        </w:rPr>
        <w:t>一陰一靈。混</w:t>
      </w:r>
      <w:r w:rsidR="00560564">
        <w:rPr>
          <w:rFonts w:ascii="標楷體" w:eastAsia="標楷體" w:hAnsi="標楷體" w:cs="標楷體" w:hint="eastAsia"/>
          <w:sz w:val="32"/>
          <w:szCs w:val="32"/>
        </w:rPr>
        <w:t>沌</w:t>
      </w:r>
      <w:r w:rsidRPr="00AB0EE2">
        <w:rPr>
          <w:rFonts w:ascii="標楷體" w:eastAsia="標楷體" w:hAnsi="標楷體" w:cs="標楷體" w:hint="eastAsia"/>
          <w:sz w:val="32"/>
          <w:szCs w:val="32"/>
        </w:rPr>
        <w:t>互博之</w:t>
      </w:r>
      <w:r w:rsidR="00560564">
        <w:rPr>
          <w:rFonts w:ascii="標楷體" w:eastAsia="標楷體" w:hAnsi="標楷體" w:cs="標楷體" w:hint="eastAsia"/>
          <w:sz w:val="32"/>
          <w:szCs w:val="32"/>
        </w:rPr>
        <w:t>,</w:t>
      </w:r>
      <w:r w:rsidRPr="00AB0EE2">
        <w:rPr>
          <w:rFonts w:ascii="標楷體" w:eastAsia="標楷體" w:hAnsi="標楷體" w:cs="標楷體" w:hint="eastAsia"/>
          <w:sz w:val="32"/>
          <w:szCs w:val="32"/>
        </w:rPr>
        <w:t>得來總非易。</w:t>
      </w:r>
    </w:p>
    <w:p w14:paraId="367E6753" w14:textId="77777777" w:rsidR="00457777" w:rsidRPr="005F5612" w:rsidRDefault="000C15B5" w:rsidP="00457777">
      <w:pPr>
        <w:pStyle w:val="Web"/>
        <w:spacing w:before="60" w:beforeAutospacing="0" w:after="60" w:afterAutospacing="0" w:line="480" w:lineRule="exact"/>
        <w:ind w:firstLineChars="200" w:firstLine="640"/>
        <w:rPr>
          <w:rFonts w:ascii="標楷體" w:eastAsia="標楷體" w:hAnsi="標楷體"/>
          <w:sz w:val="32"/>
          <w:szCs w:val="32"/>
          <w:lang w:eastAsia="zh-TW"/>
        </w:rPr>
      </w:pPr>
      <w:r w:rsidRPr="00AB0EE2">
        <w:rPr>
          <w:rFonts w:ascii="標楷體" w:eastAsia="標楷體" w:hAnsi="標楷體" w:cs="標楷體" w:hint="eastAsia"/>
          <w:sz w:val="32"/>
          <w:szCs w:val="32"/>
        </w:rPr>
        <w:t>手、頭、腳</w:t>
      </w:r>
      <w:r w:rsidR="0006431A">
        <w:rPr>
          <w:rFonts w:ascii="標楷體" w:eastAsia="標楷體" w:hAnsi="標楷體" w:cs="標楷體" w:hint="eastAsia"/>
          <w:sz w:val="32"/>
          <w:szCs w:val="32"/>
          <w:lang w:eastAsia="zh-TW"/>
        </w:rPr>
        <w:t>,</w:t>
      </w:r>
      <w:r w:rsidRPr="00AB0EE2">
        <w:rPr>
          <w:rFonts w:ascii="標楷體" w:eastAsia="標楷體" w:hAnsi="標楷體" w:cs="標楷體" w:hint="eastAsia"/>
          <w:sz w:val="32"/>
          <w:szCs w:val="32"/>
        </w:rPr>
        <w:t>隨隨風煙</w:t>
      </w:r>
      <w:r w:rsidR="00C03F21">
        <w:rPr>
          <w:rFonts w:ascii="標楷體" w:eastAsia="標楷體" w:hAnsi="標楷體" w:cs="標楷體" w:hint="eastAsia"/>
          <w:sz w:val="32"/>
          <w:szCs w:val="32"/>
        </w:rPr>
        <w:t>,</w:t>
      </w:r>
      <w:r w:rsidRPr="00AB0EE2">
        <w:rPr>
          <w:rFonts w:ascii="標楷體" w:eastAsia="標楷體" w:hAnsi="標楷體" w:cs="標楷體" w:hint="eastAsia"/>
          <w:sz w:val="32"/>
          <w:szCs w:val="32"/>
        </w:rPr>
        <w:t>照徹玉堂門。得心應</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手</w:t>
      </w:r>
      <w:r w:rsidR="00C03F21">
        <w:rPr>
          <w:rFonts w:ascii="標楷體" w:eastAsia="標楷體" w:hAnsi="標楷體" w:cs="標楷體" w:hint="eastAsia"/>
          <w:sz w:val="32"/>
          <w:szCs w:val="32"/>
        </w:rPr>
        <w:t>,</w:t>
      </w:r>
      <w:r w:rsidRPr="00AB0EE2">
        <w:rPr>
          <w:rFonts w:ascii="標楷體" w:eastAsia="標楷體" w:hAnsi="標楷體" w:cs="標楷體" w:hint="eastAsia"/>
          <w:sz w:val="32"/>
          <w:szCs w:val="32"/>
        </w:rPr>
        <w:t>得首勿忘項</w:t>
      </w:r>
      <w:r w:rsidR="00C03F21">
        <w:rPr>
          <w:rFonts w:ascii="標楷體" w:eastAsia="標楷體" w:hAnsi="標楷體" w:cs="標楷體" w:hint="eastAsia"/>
          <w:sz w:val="32"/>
          <w:szCs w:val="32"/>
        </w:rPr>
        <w:t>,余余腳隨</w:t>
      </w:r>
      <w:r w:rsidR="00457777" w:rsidRPr="005F5612">
        <w:rPr>
          <w:rFonts w:ascii="標楷體" w:eastAsia="標楷體" w:hAnsi="標楷體" w:hint="eastAsia"/>
          <w:spacing w:val="-80"/>
          <w:sz w:val="32"/>
          <w:szCs w:val="32"/>
          <w:lang w:eastAsia="zh-TW"/>
        </w:rPr>
        <w:t>魚中</w:t>
      </w:r>
      <w:r w:rsidR="00457777">
        <w:rPr>
          <w:rFonts w:ascii="標楷體" w:eastAsia="標楷體" w:hAnsi="標楷體" w:hint="eastAsia"/>
          <w:spacing w:val="-80"/>
          <w:sz w:val="32"/>
          <w:szCs w:val="32"/>
          <w:lang w:eastAsia="zh-TW"/>
        </w:rPr>
        <w:t xml:space="preserve">。  </w:t>
      </w:r>
    </w:p>
    <w:p w14:paraId="367E675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簡而言之</w:t>
      </w:r>
      <w:r w:rsidR="000514D3">
        <w:rPr>
          <w:rFonts w:ascii="標楷體" w:eastAsia="標楷體" w:hAnsi="標楷體" w:cs="標楷體" w:hint="eastAsia"/>
          <w:sz w:val="32"/>
          <w:szCs w:val="32"/>
        </w:rPr>
        <w:t>,</w:t>
      </w:r>
      <w:r w:rsidR="0005795A">
        <w:rPr>
          <w:rFonts w:ascii="標楷體" w:eastAsia="標楷體" w:hAnsi="標楷體" w:hint="eastAsia"/>
          <w:sz w:val="32"/>
          <w:szCs w:val="32"/>
        </w:rPr>
        <w:t>無無</w:t>
      </w:r>
      <w:r w:rsidRPr="00AB0EE2">
        <w:rPr>
          <w:rFonts w:ascii="標楷體" w:eastAsia="標楷體" w:hAnsi="標楷體" w:cs="標楷體" w:hint="eastAsia"/>
          <w:sz w:val="32"/>
          <w:szCs w:val="32"/>
        </w:rPr>
        <w:t>有有</w:t>
      </w:r>
      <w:r w:rsidR="000514D3">
        <w:rPr>
          <w:rFonts w:ascii="標楷體" w:eastAsia="標楷體" w:hAnsi="標楷體" w:cs="標楷體" w:hint="eastAsia"/>
          <w:sz w:val="32"/>
          <w:szCs w:val="32"/>
        </w:rPr>
        <w:t>,</w:t>
      </w:r>
      <w:r w:rsidRPr="00AB0EE2">
        <w:rPr>
          <w:rFonts w:ascii="標楷體" w:eastAsia="標楷體" w:hAnsi="標楷體" w:cs="標楷體" w:hint="eastAsia"/>
          <w:sz w:val="32"/>
          <w:szCs w:val="32"/>
        </w:rPr>
        <w:t>有時</w:t>
      </w:r>
      <w:r w:rsidR="0005795A">
        <w:rPr>
          <w:rFonts w:ascii="標楷體" w:eastAsia="標楷體" w:hAnsi="標楷體" w:hint="eastAsia"/>
          <w:sz w:val="32"/>
          <w:szCs w:val="32"/>
        </w:rPr>
        <w:t>無</w:t>
      </w:r>
      <w:r w:rsidR="000514D3">
        <w:rPr>
          <w:rFonts w:ascii="標楷體" w:eastAsia="標楷體" w:hAnsi="標楷體" w:cs="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時有。</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有之間互通信</w:t>
      </w:r>
      <w:r w:rsidR="000514D3">
        <w:rPr>
          <w:rFonts w:ascii="標楷體" w:eastAsia="標楷體" w:hAnsi="標楷體" w:cs="標楷體" w:hint="eastAsia"/>
          <w:sz w:val="32"/>
          <w:szCs w:val="32"/>
        </w:rPr>
        <w:t>,</w:t>
      </w:r>
      <w:r w:rsidRPr="00AB0EE2">
        <w:rPr>
          <w:rFonts w:ascii="標楷體" w:eastAsia="標楷體" w:hAnsi="標楷體" w:cs="標楷體" w:hint="eastAsia"/>
          <w:sz w:val="32"/>
          <w:szCs w:val="32"/>
        </w:rPr>
        <w:t>有</w:t>
      </w:r>
      <w:r w:rsidR="0005795A">
        <w:rPr>
          <w:rFonts w:ascii="標楷體" w:eastAsia="標楷體" w:hAnsi="標楷體" w:hint="eastAsia"/>
          <w:sz w:val="32"/>
          <w:szCs w:val="32"/>
        </w:rPr>
        <w:t>無</w:t>
      </w:r>
      <w:r w:rsidR="00811577">
        <w:rPr>
          <w:rFonts w:ascii="標楷體" w:eastAsia="標楷體" w:hAnsi="標楷體" w:cs="標楷體" w:hint="eastAsia"/>
          <w:sz w:val="32"/>
          <w:szCs w:val="32"/>
        </w:rPr>
        <w:t>共商天地</w:t>
      </w:r>
      <w:r w:rsidR="005F54AD" w:rsidRPr="005F5612">
        <w:rPr>
          <w:rFonts w:ascii="標楷體" w:eastAsia="標楷體" w:hAnsi="標楷體" w:hint="eastAsia"/>
          <w:sz w:val="32"/>
          <w:szCs w:val="32"/>
        </w:rPr>
        <w:t>撐</w:t>
      </w:r>
      <w:r w:rsidRPr="00AB0EE2">
        <w:rPr>
          <w:rFonts w:ascii="標楷體" w:eastAsia="標楷體" w:hAnsi="標楷體" w:cs="標楷體" w:hint="eastAsia"/>
          <w:sz w:val="32"/>
          <w:szCs w:val="32"/>
        </w:rPr>
        <w:t>。</w:t>
      </w:r>
    </w:p>
    <w:p w14:paraId="367E675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上述大義</w:t>
      </w:r>
      <w:r w:rsidR="000514D3">
        <w:rPr>
          <w:rFonts w:ascii="標楷體" w:eastAsia="標楷體" w:hAnsi="標楷體" w:cs="標楷體" w:hint="eastAsia"/>
          <w:sz w:val="32"/>
          <w:szCs w:val="32"/>
        </w:rPr>
        <w:t>,</w:t>
      </w:r>
      <w:r w:rsidRPr="00AB0EE2">
        <w:rPr>
          <w:rFonts w:ascii="標楷體" w:eastAsia="標楷體" w:hAnsi="標楷體" w:cs="標楷體" w:hint="eastAsia"/>
          <w:sz w:val="32"/>
          <w:szCs w:val="32"/>
        </w:rPr>
        <w:t>就是請中外易學家研究了。</w:t>
      </w:r>
    </w:p>
    <w:p w14:paraId="367E6756" w14:textId="77777777" w:rsidR="000514D3" w:rsidRDefault="000514D3" w:rsidP="000C15B5">
      <w:pPr>
        <w:ind w:firstLine="800"/>
        <w:rPr>
          <w:rFonts w:ascii="標楷體" w:eastAsia="標楷體" w:hAnsi="標楷體" w:cs="標楷體"/>
          <w:sz w:val="32"/>
          <w:szCs w:val="32"/>
        </w:rPr>
      </w:pPr>
    </w:p>
    <w:p w14:paraId="367E6757" w14:textId="77777777" w:rsidR="00856EA8" w:rsidRPr="00856EA8" w:rsidRDefault="00856EA8" w:rsidP="009C06EF">
      <w:pPr>
        <w:jc w:val="center"/>
        <w:rPr>
          <w:rFonts w:ascii="標楷體" w:eastAsia="標楷體" w:hAnsi="標楷體" w:cs="標楷體"/>
          <w:color w:val="FF0000"/>
          <w:sz w:val="32"/>
          <w:szCs w:val="32"/>
        </w:rPr>
      </w:pPr>
      <w:r w:rsidRPr="00856EA8">
        <w:rPr>
          <w:rFonts w:ascii="標楷體" w:eastAsia="標楷體" w:hAnsi="標楷體" w:cs="標楷體" w:hint="eastAsia"/>
          <w:color w:val="FF0000"/>
          <w:sz w:val="32"/>
          <w:szCs w:val="32"/>
        </w:rPr>
        <w:t>＊  ＊  ＊  ＊  ＊  ＊</w:t>
      </w:r>
    </w:p>
    <w:p w14:paraId="367E6758" w14:textId="77777777" w:rsidR="009656E3" w:rsidRDefault="009656E3" w:rsidP="000C15B5">
      <w:pPr>
        <w:ind w:firstLine="800"/>
        <w:rPr>
          <w:rFonts w:ascii="標楷體" w:eastAsia="標楷體" w:hAnsi="標楷體" w:cs="標楷體"/>
          <w:sz w:val="32"/>
          <w:szCs w:val="32"/>
        </w:rPr>
      </w:pPr>
    </w:p>
    <w:p w14:paraId="367E675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上一章談及的歸象古易</w:t>
      </w:r>
      <w:r w:rsidR="00DA3E90">
        <w:rPr>
          <w:rFonts w:ascii="標楷體" w:eastAsia="標楷體" w:hAnsi="標楷體" w:cs="標楷體" w:hint="eastAsia"/>
          <w:sz w:val="32"/>
          <w:szCs w:val="32"/>
        </w:rPr>
        <w:t>,</w:t>
      </w:r>
      <w:r w:rsidRPr="00AB0EE2">
        <w:rPr>
          <w:rFonts w:ascii="標楷體" w:eastAsia="標楷體" w:hAnsi="標楷體" w:cs="標楷體" w:hint="eastAsia"/>
          <w:sz w:val="32"/>
          <w:szCs w:val="32"/>
        </w:rPr>
        <w:t>人們會感到是天方夜潭</w:t>
      </w:r>
      <w:r w:rsidR="00DA3E90">
        <w:rPr>
          <w:rFonts w:ascii="標楷體" w:eastAsia="標楷體" w:hAnsi="標楷體" w:cs="標楷體" w:hint="eastAsia"/>
          <w:sz w:val="32"/>
          <w:szCs w:val="32"/>
        </w:rPr>
        <w:t>,</w:t>
      </w:r>
      <w:r w:rsidRPr="00AB0EE2">
        <w:rPr>
          <w:rFonts w:ascii="標楷體" w:eastAsia="標楷體" w:hAnsi="標楷體" w:cs="標楷體" w:hint="eastAsia"/>
          <w:sz w:val="32"/>
          <w:szCs w:val="32"/>
        </w:rPr>
        <w:t>若是見信中抄錄的盤古大帝私人信文</w:t>
      </w:r>
      <w:r w:rsidR="00DA3E90">
        <w:rPr>
          <w:rFonts w:ascii="標楷體" w:eastAsia="標楷體" w:hAnsi="標楷體" w:cs="標楷體" w:hint="eastAsia"/>
          <w:sz w:val="32"/>
          <w:szCs w:val="32"/>
        </w:rPr>
        <w:t>,</w:t>
      </w:r>
      <w:r w:rsidRPr="00AB0EE2">
        <w:rPr>
          <w:rFonts w:ascii="標楷體" w:eastAsia="標楷體" w:hAnsi="標楷體" w:cs="標楷體" w:hint="eastAsia"/>
          <w:sz w:val="32"/>
          <w:szCs w:val="32"/>
        </w:rPr>
        <w:t>人們就更會認為是活見鬼了。</w:t>
      </w:r>
    </w:p>
    <w:p w14:paraId="367E675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若不公佈出來</w:t>
      </w:r>
      <w:r w:rsidR="00DA3E90">
        <w:rPr>
          <w:rFonts w:ascii="標楷體" w:eastAsia="標楷體" w:hAnsi="標楷體" w:cs="標楷體" w:hint="eastAsia"/>
          <w:sz w:val="32"/>
          <w:szCs w:val="32"/>
        </w:rPr>
        <w:t>,</w:t>
      </w:r>
      <w:r w:rsidRPr="00AB0EE2">
        <w:rPr>
          <w:rFonts w:ascii="標楷體" w:eastAsia="標楷體" w:hAnsi="標楷體" w:cs="標楷體" w:hint="eastAsia"/>
          <w:sz w:val="32"/>
          <w:szCs w:val="32"/>
        </w:rPr>
        <w:t>眾學員心</w:t>
      </w:r>
      <w:r w:rsidR="007D1397" w:rsidRPr="00AB0EE2">
        <w:rPr>
          <w:rFonts w:ascii="標楷體" w:eastAsia="標楷體" w:hAnsi="標楷體" w:cs="標楷體" w:hint="eastAsia"/>
          <w:sz w:val="32"/>
          <w:szCs w:val="32"/>
        </w:rPr>
        <w:t>中</w:t>
      </w:r>
      <w:r w:rsidRPr="00AB0EE2">
        <w:rPr>
          <w:rFonts w:ascii="標楷體" w:eastAsia="標楷體" w:hAnsi="標楷體" w:cs="標楷體" w:hint="eastAsia"/>
          <w:sz w:val="32"/>
          <w:szCs w:val="32"/>
        </w:rPr>
        <w:t>不安。會認為保守不傳。若是公佈出來</w:t>
      </w:r>
      <w:r w:rsidR="00DA3E90">
        <w:rPr>
          <w:rFonts w:ascii="標楷體" w:eastAsia="標楷體" w:hAnsi="標楷體" w:cs="標楷體" w:hint="eastAsia"/>
          <w:sz w:val="32"/>
          <w:szCs w:val="32"/>
        </w:rPr>
        <w:t>,</w:t>
      </w:r>
      <w:r w:rsidRPr="00AB0EE2">
        <w:rPr>
          <w:rFonts w:ascii="標楷體" w:eastAsia="標楷體" w:hAnsi="標楷體" w:cs="標楷體" w:hint="eastAsia"/>
          <w:sz w:val="32"/>
          <w:szCs w:val="32"/>
        </w:rPr>
        <w:t>又會引來一群蒼蠅叮聞個不停。不過</w:t>
      </w:r>
      <w:r w:rsidR="00DA3E90">
        <w:rPr>
          <w:rFonts w:ascii="標楷體" w:eastAsia="標楷體" w:hAnsi="標楷體" w:cs="標楷體" w:hint="eastAsia"/>
          <w:sz w:val="32"/>
          <w:szCs w:val="32"/>
        </w:rPr>
        <w:t>,</w:t>
      </w:r>
      <w:r w:rsidRPr="00AB0EE2">
        <w:rPr>
          <w:rFonts w:ascii="標楷體" w:eastAsia="標楷體" w:hAnsi="標楷體" w:cs="標楷體" w:hint="eastAsia"/>
          <w:sz w:val="32"/>
          <w:szCs w:val="32"/>
        </w:rPr>
        <w:t>本教材是寫給學員看的</w:t>
      </w:r>
      <w:r w:rsidR="00DA3E90">
        <w:rPr>
          <w:rFonts w:ascii="標楷體" w:eastAsia="標楷體" w:hAnsi="標楷體" w:cs="標楷體" w:hint="eastAsia"/>
          <w:sz w:val="32"/>
          <w:szCs w:val="32"/>
        </w:rPr>
        <w:t>,</w:t>
      </w:r>
      <w:r w:rsidRPr="00AB0EE2">
        <w:rPr>
          <w:rFonts w:ascii="標楷體" w:eastAsia="標楷體" w:hAnsi="標楷體" w:cs="標楷體" w:hint="eastAsia"/>
          <w:sz w:val="32"/>
          <w:szCs w:val="32"/>
        </w:rPr>
        <w:t>是供學員自已去親證的</w:t>
      </w:r>
      <w:r w:rsidR="00DA3E90">
        <w:rPr>
          <w:rFonts w:ascii="標楷體" w:eastAsia="標楷體" w:hAnsi="標楷體" w:cs="標楷體" w:hint="eastAsia"/>
          <w:sz w:val="32"/>
          <w:szCs w:val="32"/>
        </w:rPr>
        <w:t>,</w:t>
      </w:r>
      <w:r w:rsidRPr="00AB0EE2">
        <w:rPr>
          <w:rFonts w:ascii="標楷體" w:eastAsia="標楷體" w:hAnsi="標楷體" w:cs="標楷體" w:hint="eastAsia"/>
          <w:sz w:val="32"/>
          <w:szCs w:val="32"/>
        </w:rPr>
        <w:t>現將盤古大帝信文轉錄如下</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供參閱。</w:t>
      </w:r>
    </w:p>
    <w:p w14:paraId="367E675B"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愚兄百拜頓首</w:t>
      </w:r>
      <w:r w:rsidRPr="00AB0EE2">
        <w:rPr>
          <w:rFonts w:ascii="標楷體" w:eastAsia="標楷體" w:hAnsi="標楷體" w:cs="標楷體"/>
          <w:sz w:val="32"/>
          <w:szCs w:val="32"/>
        </w:rPr>
        <w:t>:</w:t>
      </w:r>
    </w:p>
    <w:p w14:paraId="367E675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愚兄有爾一弟心足矣。盤古王山可做俺道場</w:t>
      </w:r>
      <w:r w:rsidR="00DA3E90">
        <w:rPr>
          <w:rFonts w:ascii="標楷體" w:eastAsia="標楷體" w:hAnsi="標楷體" w:cs="標楷體" w:hint="eastAsia"/>
          <w:sz w:val="32"/>
          <w:szCs w:val="32"/>
        </w:rPr>
        <w:t>,</w:t>
      </w:r>
      <w:r w:rsidRPr="00AB0EE2">
        <w:rPr>
          <w:rFonts w:ascii="標楷體" w:eastAsia="標楷體" w:hAnsi="標楷體" w:cs="標楷體" w:hint="eastAsia"/>
          <w:sz w:val="32"/>
          <w:szCs w:val="32"/>
        </w:rPr>
        <w:t>心中一切事物由爾處理也不過與爾相應</w:t>
      </w:r>
      <w:r w:rsidR="00DA3E90">
        <w:rPr>
          <w:rFonts w:ascii="標楷體" w:eastAsia="標楷體" w:hAnsi="標楷體" w:cs="標楷體" w:hint="eastAsia"/>
          <w:sz w:val="32"/>
          <w:szCs w:val="32"/>
        </w:rPr>
        <w:t>,</w:t>
      </w:r>
      <w:r w:rsidRPr="00AB0EE2">
        <w:rPr>
          <w:rFonts w:ascii="標楷體" w:eastAsia="標楷體" w:hAnsi="標楷體" w:cs="標楷體" w:hint="eastAsia"/>
          <w:sz w:val="32"/>
          <w:szCs w:val="32"/>
        </w:rPr>
        <w:t>則予以加持而已。從今年九月初九後</w:t>
      </w:r>
      <w:r w:rsidR="00DA3E90">
        <w:rPr>
          <w:rFonts w:ascii="標楷體" w:eastAsia="標楷體" w:hAnsi="標楷體" w:cs="標楷體" w:hint="eastAsia"/>
          <w:sz w:val="32"/>
          <w:szCs w:val="32"/>
        </w:rPr>
        <w:t>,</w:t>
      </w:r>
      <w:r w:rsidRPr="00AB0EE2">
        <w:rPr>
          <w:rFonts w:ascii="標楷體" w:eastAsia="標楷體" w:hAnsi="標楷體" w:cs="標楷體" w:hint="eastAsia"/>
          <w:sz w:val="32"/>
          <w:szCs w:val="32"/>
        </w:rPr>
        <w:t>我所受的一切香火</w:t>
      </w:r>
      <w:r w:rsidR="00DA3E90">
        <w:rPr>
          <w:rFonts w:ascii="標楷體" w:eastAsia="標楷體" w:hAnsi="標楷體" w:cs="標楷體" w:hint="eastAsia"/>
          <w:sz w:val="32"/>
          <w:szCs w:val="32"/>
        </w:rPr>
        <w:t>,</w:t>
      </w:r>
      <w:r w:rsidRPr="00AB0EE2">
        <w:rPr>
          <w:rFonts w:ascii="標楷體" w:eastAsia="標楷體" w:hAnsi="標楷體" w:cs="標楷體" w:hint="eastAsia"/>
          <w:sz w:val="32"/>
          <w:szCs w:val="32"/>
        </w:rPr>
        <w:t>留一半待爾加持用。愚兄去矣。</w:t>
      </w:r>
    </w:p>
    <w:p w14:paraId="367E675D" w14:textId="77777777" w:rsidR="000C15B5" w:rsidRPr="00AB0EE2" w:rsidRDefault="00DA3E90" w:rsidP="000C15B5">
      <w:pPr>
        <w:ind w:firstLine="800"/>
        <w:rPr>
          <w:rFonts w:ascii="標楷體" w:eastAsia="標楷體" w:hAnsi="標楷體"/>
          <w:sz w:val="32"/>
          <w:szCs w:val="32"/>
        </w:rPr>
      </w:pPr>
      <w:r>
        <w:rPr>
          <w:rFonts w:ascii="標楷體" w:eastAsia="標楷體" w:hAnsi="標楷體" w:cs="標楷體" w:hint="eastAsia"/>
          <w:sz w:val="32"/>
          <w:szCs w:val="32"/>
        </w:rPr>
        <w:t>盤沌元字</w:t>
      </w:r>
      <w:r w:rsidR="000C15B5" w:rsidRPr="00AB0EE2">
        <w:rPr>
          <w:rFonts w:ascii="標楷體" w:eastAsia="標楷體" w:hAnsi="標楷體" w:cs="標楷體"/>
          <w:sz w:val="32"/>
          <w:szCs w:val="32"/>
        </w:rPr>
        <w:t xml:space="preserve">  </w:t>
      </w:r>
      <w:r>
        <w:rPr>
          <w:rFonts w:ascii="標楷體" w:eastAsia="標楷體" w:hAnsi="標楷體" w:cs="標楷體" w:hint="eastAsia"/>
          <w:sz w:val="32"/>
          <w:szCs w:val="32"/>
        </w:rPr>
        <w:t>公</w:t>
      </w:r>
      <w:r w:rsidR="000C15B5" w:rsidRPr="00AB0EE2">
        <w:rPr>
          <w:rFonts w:ascii="標楷體" w:eastAsia="標楷體" w:hAnsi="標楷體" w:cs="標楷體" w:hint="eastAsia"/>
          <w:sz w:val="32"/>
          <w:szCs w:val="32"/>
        </w:rPr>
        <w:t>元一九九五年十月二十九日</w:t>
      </w:r>
    </w:p>
    <w:p w14:paraId="367E675E" w14:textId="77777777" w:rsidR="00DA3E90" w:rsidRDefault="00DA3E90" w:rsidP="000C15B5">
      <w:pPr>
        <w:ind w:firstLine="800"/>
        <w:rPr>
          <w:rFonts w:ascii="標楷體" w:eastAsia="標楷體" w:hAnsi="標楷體" w:cs="標楷體"/>
          <w:sz w:val="32"/>
          <w:szCs w:val="32"/>
        </w:rPr>
      </w:pPr>
    </w:p>
    <w:p w14:paraId="367E675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所謂修行學</w:t>
      </w:r>
      <w:r w:rsidR="0037783B">
        <w:rPr>
          <w:rFonts w:ascii="標楷體" w:eastAsia="標楷體" w:hAnsi="標楷體" w:cs="標楷體" w:hint="eastAsia"/>
          <w:sz w:val="32"/>
          <w:szCs w:val="32"/>
        </w:rPr>
        <w:t>,</w:t>
      </w:r>
      <w:r w:rsidRPr="00AB0EE2">
        <w:rPr>
          <w:rFonts w:ascii="標楷體" w:eastAsia="標楷體" w:hAnsi="標楷體" w:cs="標楷體" w:hint="eastAsia"/>
          <w:sz w:val="32"/>
          <w:szCs w:val="32"/>
        </w:rPr>
        <w:t>就應該如此</w:t>
      </w:r>
      <w:r w:rsidR="0037783B">
        <w:rPr>
          <w:rFonts w:ascii="標楷體" w:eastAsia="標楷體" w:hAnsi="標楷體" w:cs="標楷體" w:hint="eastAsia"/>
          <w:sz w:val="32"/>
          <w:szCs w:val="32"/>
        </w:rPr>
        <w:t>,</w:t>
      </w:r>
      <w:r w:rsidRPr="00AB0EE2">
        <w:rPr>
          <w:rFonts w:ascii="標楷體" w:eastAsia="標楷體" w:hAnsi="標楷體" w:cs="標楷體" w:hint="eastAsia"/>
          <w:sz w:val="32"/>
          <w:szCs w:val="32"/>
        </w:rPr>
        <w:t>要和宗教學有區別</w:t>
      </w:r>
      <w:r w:rsidR="0037783B">
        <w:rPr>
          <w:rFonts w:ascii="標楷體" w:eastAsia="標楷體" w:hAnsi="標楷體" w:cs="標楷體" w:hint="eastAsia"/>
          <w:sz w:val="32"/>
          <w:szCs w:val="32"/>
        </w:rPr>
        <w:t>,</w:t>
      </w:r>
      <w:r w:rsidRPr="00AB0EE2">
        <w:rPr>
          <w:rFonts w:ascii="標楷體" w:eastAsia="標楷體" w:hAnsi="標楷體" w:cs="標楷體" w:hint="eastAsia"/>
          <w:sz w:val="32"/>
          <w:szCs w:val="32"/>
        </w:rPr>
        <w:t>宗教學是多</w:t>
      </w:r>
      <w:r w:rsidR="0037783B">
        <w:rPr>
          <w:rFonts w:ascii="標楷體" w:eastAsia="標楷體" w:hAnsi="標楷體" w:cs="標楷體" w:hint="eastAsia"/>
          <w:sz w:val="32"/>
          <w:szCs w:val="32"/>
        </w:rPr>
        <w:t>,</w:t>
      </w:r>
      <w:r w:rsidRPr="00AB0EE2">
        <w:rPr>
          <w:rFonts w:ascii="標楷體" w:eastAsia="標楷體" w:hAnsi="標楷體" w:cs="標楷體" w:hint="eastAsia"/>
          <w:sz w:val="32"/>
          <w:szCs w:val="32"/>
        </w:rPr>
        <w:t>而修行學是密</w:t>
      </w:r>
      <w:r w:rsidR="0037783B">
        <w:rPr>
          <w:rFonts w:ascii="標楷體" w:eastAsia="標楷體" w:hAnsi="標楷體" w:cs="標楷體" w:hint="eastAsia"/>
          <w:sz w:val="32"/>
          <w:szCs w:val="32"/>
        </w:rPr>
        <w:t>,</w:t>
      </w:r>
      <w:r w:rsidRPr="00AB0EE2">
        <w:rPr>
          <w:rFonts w:ascii="標楷體" w:eastAsia="標楷體" w:hAnsi="標楷體" w:cs="標楷體" w:hint="eastAsia"/>
          <w:sz w:val="32"/>
          <w:szCs w:val="32"/>
        </w:rPr>
        <w:t>密與多的統一</w:t>
      </w:r>
      <w:r w:rsidR="0037783B">
        <w:rPr>
          <w:rFonts w:ascii="標楷體" w:eastAsia="標楷體" w:hAnsi="標楷體" w:cs="標楷體" w:hint="eastAsia"/>
          <w:sz w:val="32"/>
          <w:szCs w:val="32"/>
        </w:rPr>
        <w:t>,</w:t>
      </w:r>
      <w:r w:rsidRPr="00AB0EE2">
        <w:rPr>
          <w:rFonts w:ascii="標楷體" w:eastAsia="標楷體" w:hAnsi="標楷體" w:cs="標楷體" w:hint="eastAsia"/>
          <w:sz w:val="32"/>
          <w:szCs w:val="32"/>
        </w:rPr>
        <w:t>就是個零。多是連山</w:t>
      </w:r>
      <w:r w:rsidR="0037783B">
        <w:rPr>
          <w:rFonts w:ascii="標楷體" w:eastAsia="標楷體" w:hAnsi="標楷體" w:cs="標楷體" w:hint="eastAsia"/>
          <w:sz w:val="32"/>
          <w:szCs w:val="32"/>
        </w:rPr>
        <w:t>,</w:t>
      </w:r>
      <w:r w:rsidRPr="00AB0EE2">
        <w:rPr>
          <w:rFonts w:ascii="標楷體" w:eastAsia="標楷體" w:hAnsi="標楷體" w:cs="標楷體" w:hint="eastAsia"/>
          <w:sz w:val="32"/>
          <w:szCs w:val="32"/>
        </w:rPr>
        <w:t>密是歸象</w:t>
      </w:r>
      <w:r w:rsidR="0037783B">
        <w:rPr>
          <w:rFonts w:ascii="標楷體" w:eastAsia="標楷體" w:hAnsi="標楷體" w:cs="標楷體" w:hint="eastAsia"/>
          <w:sz w:val="32"/>
          <w:szCs w:val="32"/>
        </w:rPr>
        <w:t>,</w:t>
      </w:r>
      <w:r w:rsidRPr="00AB0EE2">
        <w:rPr>
          <w:rFonts w:ascii="標楷體" w:eastAsia="標楷體" w:hAnsi="標楷體" w:cs="標楷體" w:hint="eastAsia"/>
          <w:sz w:val="32"/>
          <w:szCs w:val="32"/>
        </w:rPr>
        <w:t>周是個零。三部古易就是這麼個關係。</w:t>
      </w:r>
    </w:p>
    <w:p w14:paraId="367E6760"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有的史學家認為</w:t>
      </w:r>
      <w:r w:rsidR="0037783B">
        <w:rPr>
          <w:rFonts w:ascii="標楷體" w:eastAsia="標楷體" w:hAnsi="標楷體" w:cs="標楷體" w:hint="eastAsia"/>
          <w:sz w:val="32"/>
          <w:szCs w:val="32"/>
        </w:rPr>
        <w:t>,</w:t>
      </w:r>
      <w:r w:rsidR="00807086">
        <w:rPr>
          <w:rFonts w:ascii="標楷體" w:eastAsia="標楷體" w:hAnsi="標楷體" w:cs="標楷體" w:hint="eastAsia"/>
          <w:sz w:val="32"/>
          <w:szCs w:val="32"/>
        </w:rPr>
        <w:t>《</w:t>
      </w:r>
      <w:r w:rsidRPr="00AB0EE2">
        <w:rPr>
          <w:rFonts w:ascii="標楷體" w:eastAsia="標楷體" w:hAnsi="標楷體" w:cs="標楷體" w:hint="eastAsia"/>
          <w:sz w:val="32"/>
          <w:szCs w:val="32"/>
        </w:rPr>
        <w:t>周易</w:t>
      </w:r>
      <w:r w:rsidR="00807086">
        <w:rPr>
          <w:rFonts w:ascii="標楷體" w:eastAsia="標楷體" w:hAnsi="標楷體" w:cs="標楷體" w:hint="eastAsia"/>
          <w:sz w:val="32"/>
          <w:szCs w:val="32"/>
        </w:rPr>
        <w:t>》</w:t>
      </w:r>
      <w:r w:rsidRPr="00AB0EE2">
        <w:rPr>
          <w:rFonts w:ascii="標楷體" w:eastAsia="標楷體" w:hAnsi="標楷體" w:cs="標楷體" w:hint="eastAsia"/>
          <w:sz w:val="32"/>
          <w:szCs w:val="32"/>
        </w:rPr>
        <w:t>是表示周朝形成之易</w:t>
      </w:r>
      <w:r w:rsidR="0037783B">
        <w:rPr>
          <w:rFonts w:ascii="標楷體" w:eastAsia="標楷體" w:hAnsi="標楷體" w:cs="標楷體" w:hint="eastAsia"/>
          <w:sz w:val="32"/>
          <w:szCs w:val="32"/>
        </w:rPr>
        <w:t>,</w:t>
      </w:r>
      <w:r w:rsidRPr="00AB0EE2">
        <w:rPr>
          <w:rFonts w:ascii="標楷體" w:eastAsia="標楷體" w:hAnsi="標楷體" w:cs="標楷體" w:hint="eastAsia"/>
          <w:sz w:val="32"/>
          <w:szCs w:val="32"/>
        </w:rPr>
        <w:t>大錯</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那歸藏易又為什麼不叫商易</w:t>
      </w:r>
      <w:r w:rsidRPr="00AB0EE2">
        <w:rPr>
          <w:rFonts w:ascii="標楷體" w:eastAsia="標楷體" w:hAnsi="標楷體" w:cs="標楷體"/>
          <w:sz w:val="32"/>
          <w:szCs w:val="32"/>
        </w:rPr>
        <w:t>?</w:t>
      </w:r>
    </w:p>
    <w:p w14:paraId="367E6761" w14:textId="77777777" w:rsidR="000C15B5" w:rsidRPr="00AB0EE2" w:rsidRDefault="00807086" w:rsidP="000C15B5">
      <w:pPr>
        <w:ind w:firstLine="800"/>
        <w:rPr>
          <w:rFonts w:ascii="標楷體" w:eastAsia="標楷體" w:hAnsi="標楷體"/>
          <w:sz w:val="32"/>
          <w:szCs w:val="32"/>
        </w:rPr>
      </w:pP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周易</w:t>
      </w:r>
      <w:r>
        <w:rPr>
          <w:rFonts w:ascii="標楷體" w:eastAsia="標楷體" w:hAnsi="標楷體" w:cs="標楷體" w:hint="eastAsia"/>
          <w:sz w:val="32"/>
          <w:szCs w:val="32"/>
        </w:rPr>
        <w:t>》</w:t>
      </w:r>
      <w:r w:rsidR="0037783B">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顯意</w:t>
      </w:r>
      <w:r w:rsidR="0037783B">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表意</w:t>
      </w:r>
      <w:r w:rsidR="0037783B">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巧妙地用了周朝之周</w:t>
      </w:r>
      <w:r w:rsidR="0037783B">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而其密意</w:t>
      </w:r>
      <w:r w:rsidR="0037783B">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lastRenderedPageBreak/>
        <w:t>本意</w:t>
      </w:r>
      <w:r w:rsidR="0037783B">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是個零。三部古易</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表</w:t>
      </w:r>
      <w:r w:rsidR="0005795A">
        <w:rPr>
          <w:rFonts w:ascii="標楷體" w:eastAsia="標楷體" w:hAnsi="標楷體" w:hint="eastAsia"/>
          <w:sz w:val="32"/>
          <w:szCs w:val="32"/>
        </w:rPr>
        <w:t>無</w:t>
      </w:r>
      <w:r w:rsidR="000C15B5" w:rsidRPr="00AB0EE2">
        <w:rPr>
          <w:rFonts w:ascii="標楷體" w:eastAsia="標楷體" w:hAnsi="標楷體" w:cs="標楷體" w:hint="eastAsia"/>
          <w:sz w:val="32"/>
          <w:szCs w:val="32"/>
        </w:rPr>
        <w:t>始</w:t>
      </w:r>
      <w:r w:rsidR="0005795A">
        <w:rPr>
          <w:rFonts w:ascii="標楷體" w:eastAsia="標楷體" w:hAnsi="標楷體" w:hint="eastAsia"/>
          <w:sz w:val="32"/>
          <w:szCs w:val="32"/>
        </w:rPr>
        <w:t>無</w:t>
      </w:r>
      <w:r w:rsidR="000C15B5" w:rsidRPr="00AB0EE2">
        <w:rPr>
          <w:rFonts w:ascii="標楷體" w:eastAsia="標楷體" w:hAnsi="標楷體" w:cs="標楷體" w:hint="eastAsia"/>
          <w:sz w:val="32"/>
          <w:szCs w:val="32"/>
        </w:rPr>
        <w:t>終為零為周。表層層疊疊</w:t>
      </w:r>
      <w:r w:rsidR="0037783B">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多</w:t>
      </w:r>
      <w:r w:rsidR="0037783B">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為連山。表歸一</w:t>
      </w:r>
      <w:r w:rsidR="0037783B">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密</w:t>
      </w:r>
      <w:r w:rsidR="0037783B">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為歸藏</w:t>
      </w:r>
      <w:r w:rsidR="0037783B">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歸象。</w:t>
      </w:r>
    </w:p>
    <w:p w14:paraId="367E676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故知</w:t>
      </w:r>
      <w:r w:rsidR="0037783B">
        <w:rPr>
          <w:rFonts w:ascii="標楷體" w:eastAsia="標楷體" w:hAnsi="標楷體" w:cs="標楷體" w:hint="eastAsia"/>
          <w:sz w:val="32"/>
          <w:szCs w:val="32"/>
        </w:rPr>
        <w:t>,</w:t>
      </w:r>
      <w:r w:rsidRPr="00AB0EE2">
        <w:rPr>
          <w:rFonts w:ascii="標楷體" w:eastAsia="標楷體" w:hAnsi="標楷體" w:cs="標楷體" w:hint="eastAsia"/>
          <w:sz w:val="32"/>
          <w:szCs w:val="32"/>
        </w:rPr>
        <w:t>真正的易學家</w:t>
      </w:r>
      <w:r w:rsidR="0037783B">
        <w:rPr>
          <w:rFonts w:ascii="標楷體" w:eastAsia="標楷體" w:hAnsi="標楷體" w:cs="標楷體" w:hint="eastAsia"/>
          <w:sz w:val="32"/>
          <w:szCs w:val="32"/>
        </w:rPr>
        <w:t>,</w:t>
      </w:r>
      <w:r w:rsidRPr="00AB0EE2">
        <w:rPr>
          <w:rFonts w:ascii="標楷體" w:eastAsia="標楷體" w:hAnsi="標楷體" w:cs="標楷體" w:hint="eastAsia"/>
          <w:sz w:val="32"/>
          <w:szCs w:val="32"/>
        </w:rPr>
        <w:t>應三部古易統觀。分觀</w:t>
      </w:r>
      <w:r w:rsidR="0037783B">
        <w:rPr>
          <w:rFonts w:ascii="標楷體" w:eastAsia="標楷體" w:hAnsi="標楷體" w:cs="標楷體" w:hint="eastAsia"/>
          <w:sz w:val="32"/>
          <w:szCs w:val="32"/>
        </w:rPr>
        <w:t>,</w:t>
      </w:r>
      <w:r w:rsidRPr="00AB0EE2">
        <w:rPr>
          <w:rFonts w:ascii="標楷體" w:eastAsia="標楷體" w:hAnsi="標楷體" w:cs="標楷體" w:hint="eastAsia"/>
          <w:sz w:val="32"/>
          <w:szCs w:val="32"/>
        </w:rPr>
        <w:t>則不成易。</w:t>
      </w:r>
    </w:p>
    <w:p w14:paraId="367E676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自九五年七月</w:t>
      </w:r>
      <w:r w:rsidR="0037783B">
        <w:rPr>
          <w:rFonts w:ascii="標楷體" w:eastAsia="標楷體" w:hAnsi="標楷體" w:cs="標楷體" w:hint="eastAsia"/>
          <w:sz w:val="32"/>
          <w:szCs w:val="32"/>
        </w:rPr>
        <w:t>,</w:t>
      </w:r>
      <w:r w:rsidRPr="00AB0EE2">
        <w:rPr>
          <w:rFonts w:ascii="標楷體" w:eastAsia="標楷體" w:hAnsi="標楷體" w:cs="標楷體" w:hint="eastAsia"/>
          <w:sz w:val="32"/>
          <w:szCs w:val="32"/>
        </w:rPr>
        <w:t>得到</w:t>
      </w:r>
      <w:r w:rsidR="00BA2BE6">
        <w:rPr>
          <w:rFonts w:ascii="標楷體" w:eastAsia="標楷體" w:hAnsi="標楷體" w:cs="標楷體" w:hint="eastAsia"/>
          <w:sz w:val="32"/>
          <w:szCs w:val="32"/>
        </w:rPr>
        <w:t>《</w:t>
      </w:r>
      <w:r w:rsidRPr="00AB0EE2">
        <w:rPr>
          <w:rFonts w:ascii="標楷體" w:eastAsia="標楷體" w:hAnsi="標楷體" w:cs="標楷體" w:hint="eastAsia"/>
          <w:sz w:val="32"/>
          <w:szCs w:val="32"/>
        </w:rPr>
        <w:t>修行者</w:t>
      </w:r>
      <w:r w:rsidR="00BA2BE6">
        <w:rPr>
          <w:rFonts w:ascii="標楷體" w:eastAsia="標楷體" w:hAnsi="標楷體" w:cs="標楷體" w:hint="eastAsia"/>
          <w:sz w:val="32"/>
          <w:szCs w:val="32"/>
        </w:rPr>
        <w:t>》</w:t>
      </w:r>
      <w:r w:rsidRPr="00AB0EE2">
        <w:rPr>
          <w:rFonts w:ascii="標楷體" w:eastAsia="標楷體" w:hAnsi="標楷體" w:cs="標楷體" w:hint="eastAsia"/>
          <w:sz w:val="32"/>
          <w:szCs w:val="32"/>
        </w:rPr>
        <w:t>教材</w:t>
      </w:r>
      <w:r w:rsidR="0037783B">
        <w:rPr>
          <w:rFonts w:ascii="標楷體" w:eastAsia="標楷體" w:hAnsi="標楷體" w:cs="標楷體" w:hint="eastAsia"/>
          <w:sz w:val="32"/>
          <w:szCs w:val="32"/>
        </w:rPr>
        <w:t>,</w:t>
      </w:r>
      <w:r w:rsidRPr="00AB0EE2">
        <w:rPr>
          <w:rFonts w:ascii="標楷體" w:eastAsia="標楷體" w:hAnsi="標楷體" w:cs="標楷體" w:hint="eastAsia"/>
          <w:sz w:val="32"/>
          <w:szCs w:val="32"/>
        </w:rPr>
        <w:t>當讀到</w:t>
      </w:r>
      <w:r w:rsidR="00BA2BE6">
        <w:rPr>
          <w:rFonts w:ascii="標楷體" w:eastAsia="標楷體" w:hAnsi="標楷體" w:cs="標楷體" w:hint="eastAsia"/>
          <w:sz w:val="32"/>
          <w:szCs w:val="32"/>
        </w:rPr>
        <w:t>《</w:t>
      </w:r>
      <w:r w:rsidR="0037783B">
        <w:rPr>
          <w:rFonts w:ascii="標楷體" w:eastAsia="標楷體" w:hAnsi="標楷體" w:cs="標楷體" w:hint="eastAsia"/>
          <w:sz w:val="32"/>
          <w:szCs w:val="32"/>
        </w:rPr>
        <w:t>薄伽梵</w:t>
      </w:r>
      <w:r w:rsidRPr="00AB0EE2">
        <w:rPr>
          <w:rFonts w:ascii="標楷體" w:eastAsia="標楷體" w:hAnsi="標楷體" w:cs="標楷體" w:hint="eastAsia"/>
          <w:sz w:val="32"/>
          <w:szCs w:val="32"/>
        </w:rPr>
        <w:t>歌》</w:t>
      </w:r>
      <w:r w:rsidR="0037783B">
        <w:rPr>
          <w:rFonts w:ascii="標楷體" w:eastAsia="標楷體" w:hAnsi="標楷體" w:cs="標楷體" w:hint="eastAsia"/>
          <w:sz w:val="32"/>
          <w:szCs w:val="32"/>
        </w:rPr>
        <w:t>的</w:t>
      </w:r>
      <w:r w:rsidRPr="00AB0EE2">
        <w:rPr>
          <w:rFonts w:ascii="標楷體" w:eastAsia="標楷體" w:hAnsi="標楷體" w:cs="標楷體" w:hint="eastAsia"/>
          <w:sz w:val="32"/>
          <w:szCs w:val="32"/>
        </w:rPr>
        <w:t>精神</w:t>
      </w:r>
      <w:r w:rsidR="00AA0A4D">
        <w:rPr>
          <w:rFonts w:ascii="標楷體" w:eastAsia="標楷體" w:hAnsi="標楷體" w:cs="標楷體" w:hint="eastAsia"/>
          <w:sz w:val="32"/>
          <w:szCs w:val="32"/>
        </w:rPr>
        <w:t>,</w:t>
      </w:r>
      <w:r w:rsidRPr="00AB0EE2">
        <w:rPr>
          <w:rFonts w:ascii="標楷體" w:eastAsia="標楷體" w:hAnsi="標楷體" w:cs="標楷體" w:hint="eastAsia"/>
          <w:sz w:val="32"/>
          <w:szCs w:val="32"/>
        </w:rPr>
        <w:t>是一種大</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畏的精神</w:t>
      </w:r>
      <w:r w:rsidR="00AA0A4D">
        <w:rPr>
          <w:rFonts w:ascii="標楷體" w:eastAsia="標楷體" w:hAnsi="標楷體" w:cs="標楷體" w:hint="eastAsia"/>
          <w:sz w:val="32"/>
          <w:szCs w:val="32"/>
        </w:rPr>
        <w:t>,</w:t>
      </w:r>
      <w:r w:rsidRPr="00AB0EE2">
        <w:rPr>
          <w:rFonts w:ascii="標楷體" w:eastAsia="標楷體" w:hAnsi="標楷體" w:cs="標楷體" w:hint="eastAsia"/>
          <w:sz w:val="32"/>
          <w:szCs w:val="32"/>
        </w:rPr>
        <w:t>在命運面前要</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所畏懼</w:t>
      </w:r>
      <w:r w:rsidR="00AA0A4D">
        <w:rPr>
          <w:rFonts w:ascii="標楷體" w:eastAsia="標楷體" w:hAnsi="標楷體" w:cs="標楷體" w:hint="eastAsia"/>
          <w:sz w:val="32"/>
          <w:szCs w:val="32"/>
        </w:rPr>
        <w:t>,</w:t>
      </w:r>
      <w:r w:rsidRPr="00AB0EE2">
        <w:rPr>
          <w:rFonts w:ascii="標楷體" w:eastAsia="標楷體" w:hAnsi="標楷體" w:cs="標楷體" w:hint="eastAsia"/>
          <w:sz w:val="32"/>
          <w:szCs w:val="32"/>
        </w:rPr>
        <w:t>而只有把一切真正等同看的人</w:t>
      </w:r>
      <w:r w:rsidR="00AA0A4D">
        <w:rPr>
          <w:rFonts w:ascii="標楷體" w:eastAsia="標楷體" w:hAnsi="標楷體" w:cs="標楷體" w:hint="eastAsia"/>
          <w:sz w:val="32"/>
          <w:szCs w:val="32"/>
        </w:rPr>
        <w:t>,</w:t>
      </w:r>
      <w:r w:rsidRPr="00AB0EE2">
        <w:rPr>
          <w:rFonts w:ascii="標楷體" w:eastAsia="標楷體" w:hAnsi="標楷體" w:cs="標楷體" w:hint="eastAsia"/>
          <w:sz w:val="32"/>
          <w:szCs w:val="32"/>
        </w:rPr>
        <w:t>才是真正的修行者</w:t>
      </w:r>
      <w:r w:rsidR="00AA0A4D">
        <w:rPr>
          <w:rFonts w:ascii="標楷體" w:eastAsia="標楷體" w:hAnsi="標楷體" w:cs="標楷體" w:hint="eastAsia"/>
          <w:sz w:val="32"/>
          <w:szCs w:val="32"/>
        </w:rPr>
        <w:t>,</w:t>
      </w:r>
      <w:r w:rsidRPr="00AB0EE2">
        <w:rPr>
          <w:rFonts w:ascii="標楷體" w:eastAsia="標楷體" w:hAnsi="標楷體" w:cs="標楷體" w:hint="eastAsia"/>
          <w:sz w:val="32"/>
          <w:szCs w:val="32"/>
        </w:rPr>
        <w:t>是</w:t>
      </w:r>
      <w:r w:rsidR="00BA2BE6">
        <w:rPr>
          <w:rFonts w:ascii="標楷體" w:eastAsia="標楷體" w:hAnsi="標楷體" w:cs="標楷體" w:hint="eastAsia"/>
          <w:sz w:val="32"/>
          <w:szCs w:val="32"/>
        </w:rPr>
        <w:t>《</w:t>
      </w:r>
      <w:r w:rsidRPr="00AB0EE2">
        <w:rPr>
          <w:rFonts w:ascii="標楷體" w:eastAsia="標楷體" w:hAnsi="標楷體" w:cs="標楷體" w:hint="eastAsia"/>
          <w:sz w:val="32"/>
          <w:szCs w:val="32"/>
        </w:rPr>
        <w:t>修行者</w:t>
      </w:r>
      <w:r w:rsidR="00BA2BE6">
        <w:rPr>
          <w:rFonts w:ascii="標楷體" w:eastAsia="標楷體" w:hAnsi="標楷體" w:cs="標楷體" w:hint="eastAsia"/>
          <w:sz w:val="32"/>
          <w:szCs w:val="32"/>
        </w:rPr>
        <w:t>》</w:t>
      </w:r>
      <w:r w:rsidRPr="00AB0EE2">
        <w:rPr>
          <w:rFonts w:ascii="標楷體" w:eastAsia="標楷體" w:hAnsi="標楷體" w:cs="標楷體" w:hint="eastAsia"/>
          <w:sz w:val="32"/>
          <w:szCs w:val="32"/>
        </w:rPr>
        <w:t>一書的指導思想。</w:t>
      </w:r>
      <w:r w:rsidR="00AA0A4D">
        <w:rPr>
          <w:rFonts w:ascii="標楷體" w:eastAsia="標楷體" w:hAnsi="標楷體" w:cs="標楷體" w:hint="eastAsia"/>
          <w:sz w:val="32"/>
          <w:szCs w:val="32"/>
        </w:rPr>
        <w:t>《</w:t>
      </w:r>
      <w:r w:rsidRPr="00AB0EE2">
        <w:rPr>
          <w:rFonts w:ascii="標楷體" w:eastAsia="標楷體" w:hAnsi="標楷體" w:cs="標楷體" w:hint="eastAsia"/>
          <w:sz w:val="32"/>
          <w:szCs w:val="32"/>
        </w:rPr>
        <w:t>心經</w:t>
      </w:r>
      <w:r w:rsidR="00AA0A4D">
        <w:rPr>
          <w:rFonts w:ascii="標楷體" w:eastAsia="標楷體" w:hAnsi="標楷體" w:cs="標楷體" w:hint="eastAsia"/>
          <w:sz w:val="32"/>
          <w:szCs w:val="32"/>
        </w:rPr>
        <w:t>》</w:t>
      </w:r>
      <w:r w:rsidRPr="00AB0EE2">
        <w:rPr>
          <w:rFonts w:ascii="標楷體" w:eastAsia="標楷體" w:hAnsi="標楷體" w:cs="標楷體" w:hint="eastAsia"/>
          <w:sz w:val="32"/>
          <w:szCs w:val="32"/>
        </w:rPr>
        <w:t>是修行功法原則上的指南。</w:t>
      </w:r>
      <w:r w:rsidR="00BA2BE6">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BA2BE6">
        <w:rPr>
          <w:rFonts w:ascii="標楷體" w:eastAsia="標楷體" w:hAnsi="標楷體" w:cs="標楷體" w:hint="eastAsia"/>
          <w:sz w:val="32"/>
          <w:szCs w:val="32"/>
        </w:rPr>
        <w:t>》</w:t>
      </w:r>
      <w:r w:rsidRPr="00AB0EE2">
        <w:rPr>
          <w:rFonts w:ascii="標楷體" w:eastAsia="標楷體" w:hAnsi="標楷體" w:cs="標楷體" w:hint="eastAsia"/>
          <w:sz w:val="32"/>
          <w:szCs w:val="32"/>
        </w:rPr>
        <w:t>是具體修持方法。三經合一才是修行的萬全之法時</w:t>
      </w:r>
      <w:r w:rsidR="00D024C4">
        <w:rPr>
          <w:rFonts w:ascii="標楷體" w:eastAsia="標楷體" w:hAnsi="標楷體" w:cs="標楷體" w:hint="eastAsia"/>
          <w:sz w:val="32"/>
          <w:szCs w:val="32"/>
        </w:rPr>
        <w:t>,</w:t>
      </w:r>
      <w:r w:rsidRPr="00AB0EE2">
        <w:rPr>
          <w:rFonts w:ascii="標楷體" w:eastAsia="標楷體" w:hAnsi="標楷體" w:cs="標楷體" w:hint="eastAsia"/>
          <w:sz w:val="32"/>
          <w:szCs w:val="32"/>
        </w:rPr>
        <w:t>頓時</w:t>
      </w:r>
      <w:r w:rsidR="00D024C4">
        <w:rPr>
          <w:rFonts w:ascii="標楷體" w:eastAsia="標楷體" w:hAnsi="標楷體" w:cs="標楷體" w:hint="eastAsia"/>
          <w:sz w:val="32"/>
          <w:szCs w:val="32"/>
        </w:rPr>
        <w:t>,</w:t>
      </w:r>
      <w:r w:rsidRPr="00AB0EE2">
        <w:rPr>
          <w:rFonts w:ascii="標楷體" w:eastAsia="標楷體" w:hAnsi="標楷體" w:cs="標楷體" w:hint="eastAsia"/>
          <w:sz w:val="32"/>
          <w:szCs w:val="32"/>
        </w:rPr>
        <w:t>產生一種從未有過的委屈感</w:t>
      </w:r>
      <w:r w:rsidR="00D024C4">
        <w:rPr>
          <w:rFonts w:ascii="標楷體" w:eastAsia="標楷體" w:hAnsi="標楷體" w:cs="標楷體" w:hint="eastAsia"/>
          <w:sz w:val="32"/>
          <w:szCs w:val="32"/>
        </w:rPr>
        <w:t>,</w:t>
      </w:r>
      <w:r w:rsidRPr="00AB0EE2">
        <w:rPr>
          <w:rFonts w:ascii="標楷體" w:eastAsia="標楷體" w:hAnsi="標楷體" w:cs="標楷體" w:hint="eastAsia"/>
          <w:sz w:val="32"/>
          <w:szCs w:val="32"/>
        </w:rPr>
        <w:t>竟莫明其妙的大哭起來</w:t>
      </w:r>
      <w:r w:rsidR="00D024C4">
        <w:rPr>
          <w:rFonts w:ascii="標楷體" w:eastAsia="標楷體" w:hAnsi="標楷體" w:cs="標楷體" w:hint="eastAsia"/>
          <w:sz w:val="32"/>
          <w:szCs w:val="32"/>
        </w:rPr>
        <w:t>,</w:t>
      </w:r>
      <w:r w:rsidRPr="00AB0EE2">
        <w:rPr>
          <w:rFonts w:ascii="標楷體" w:eastAsia="標楷體" w:hAnsi="標楷體" w:cs="標楷體" w:hint="eastAsia"/>
          <w:sz w:val="32"/>
          <w:szCs w:val="32"/>
        </w:rPr>
        <w:t>有一種離家時間久遠</w:t>
      </w:r>
      <w:r w:rsidR="00D024C4">
        <w:rPr>
          <w:rFonts w:ascii="標楷體" w:eastAsia="標楷體" w:hAnsi="標楷體" w:cs="標楷體" w:hint="eastAsia"/>
          <w:sz w:val="32"/>
          <w:szCs w:val="32"/>
        </w:rPr>
        <w:t>,</w:t>
      </w:r>
      <w:r w:rsidRPr="00AB0EE2">
        <w:rPr>
          <w:rFonts w:ascii="標楷體" w:eastAsia="標楷體" w:hAnsi="標楷體" w:cs="標楷體" w:hint="eastAsia"/>
          <w:sz w:val="32"/>
          <w:szCs w:val="32"/>
        </w:rPr>
        <w:t>終</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找到歸家之路的感覺。</w:t>
      </w:r>
    </w:p>
    <w:p w14:paraId="367E6764" w14:textId="77777777" w:rsidR="00D024C4" w:rsidRDefault="00D024C4" w:rsidP="000C15B5">
      <w:pPr>
        <w:ind w:firstLine="800"/>
        <w:rPr>
          <w:rFonts w:ascii="標楷體" w:eastAsia="標楷體" w:hAnsi="標楷體" w:cs="標楷體"/>
          <w:sz w:val="32"/>
          <w:szCs w:val="32"/>
        </w:rPr>
      </w:pPr>
    </w:p>
    <w:p w14:paraId="367E676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學者問</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歸象易的用途和特徵是什麼</w:t>
      </w:r>
      <w:r w:rsidRPr="00AB0EE2">
        <w:rPr>
          <w:rFonts w:ascii="標楷體" w:eastAsia="標楷體" w:hAnsi="標楷體" w:cs="標楷體"/>
          <w:sz w:val="32"/>
          <w:szCs w:val="32"/>
        </w:rPr>
        <w:t>?</w:t>
      </w:r>
    </w:p>
    <w:p w14:paraId="367E676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今天又收到花仙島阿森、阿芳他們幾位的來信</w:t>
      </w:r>
      <w:r w:rsidR="00A41DEB">
        <w:rPr>
          <w:rFonts w:ascii="標楷體" w:eastAsia="標楷體" w:hAnsi="標楷體" w:cs="標楷體" w:hint="eastAsia"/>
          <w:sz w:val="32"/>
          <w:szCs w:val="32"/>
        </w:rPr>
        <w:t>,信</w:t>
      </w:r>
      <w:r w:rsidRPr="00AB0EE2">
        <w:rPr>
          <w:rFonts w:ascii="標楷體" w:eastAsia="標楷體" w:hAnsi="標楷體" w:cs="標楷體" w:hint="eastAsia"/>
          <w:sz w:val="32"/>
          <w:szCs w:val="32"/>
        </w:rPr>
        <w:t>中又提了幾句歸象易的事。</w:t>
      </w:r>
    </w:p>
    <w:p w14:paraId="367E676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其中一張紙上</w:t>
      </w:r>
      <w:r w:rsidR="00A41DEB">
        <w:rPr>
          <w:rFonts w:ascii="標楷體" w:eastAsia="標楷體" w:hAnsi="標楷體" w:cs="標楷體" w:hint="eastAsia"/>
          <w:sz w:val="32"/>
          <w:szCs w:val="32"/>
        </w:rPr>
        <w:t>,</w:t>
      </w:r>
      <w:r w:rsidRPr="00AB0EE2">
        <w:rPr>
          <w:rFonts w:ascii="標楷體" w:eastAsia="標楷體" w:hAnsi="標楷體" w:cs="標楷體" w:hint="eastAsia"/>
          <w:sz w:val="32"/>
          <w:szCs w:val="32"/>
        </w:rPr>
        <w:t>中心畫一隻龜</w:t>
      </w:r>
      <w:r w:rsidR="00A41DEB">
        <w:rPr>
          <w:rFonts w:ascii="標楷體" w:eastAsia="標楷體" w:hAnsi="標楷體" w:cs="標楷體" w:hint="eastAsia"/>
          <w:sz w:val="32"/>
          <w:szCs w:val="32"/>
        </w:rPr>
        <w:t>,</w:t>
      </w:r>
      <w:r w:rsidRPr="00AB0EE2">
        <w:rPr>
          <w:rFonts w:ascii="標楷體" w:eastAsia="標楷體" w:hAnsi="標楷體" w:cs="標楷體" w:hint="eastAsia"/>
          <w:sz w:val="32"/>
          <w:szCs w:val="32"/>
        </w:rPr>
        <w:t>龜四周分佈一些卦</w:t>
      </w:r>
      <w:r w:rsidR="00A41DEB">
        <w:rPr>
          <w:rFonts w:ascii="標楷體" w:eastAsia="標楷體" w:hAnsi="標楷體" w:cs="標楷體" w:hint="eastAsia"/>
          <w:sz w:val="32"/>
          <w:szCs w:val="32"/>
        </w:rPr>
        <w:t>,</w:t>
      </w:r>
      <w:r w:rsidRPr="00AB0EE2">
        <w:rPr>
          <w:rFonts w:ascii="標楷體" w:eastAsia="標楷體" w:hAnsi="標楷體" w:cs="標楷體" w:hint="eastAsia"/>
          <w:sz w:val="32"/>
          <w:szCs w:val="32"/>
        </w:rPr>
        <w:t>信中說</w:t>
      </w:r>
      <w:r w:rsidR="00A41DEB">
        <w:rPr>
          <w:rFonts w:ascii="標楷體" w:eastAsia="標楷體" w:hAnsi="標楷體" w:cs="標楷體" w:hint="eastAsia"/>
          <w:sz w:val="32"/>
          <w:szCs w:val="32"/>
        </w:rPr>
        <w:t>,十六開紙畫</w:t>
      </w:r>
      <w:r w:rsidRPr="00AB0EE2">
        <w:rPr>
          <w:rFonts w:ascii="標楷體" w:eastAsia="標楷體" w:hAnsi="標楷體" w:cs="標楷體" w:hint="eastAsia"/>
          <w:sz w:val="32"/>
          <w:szCs w:val="32"/>
        </w:rPr>
        <w:t>不下</w:t>
      </w:r>
      <w:r w:rsidR="00E076C2">
        <w:rPr>
          <w:rFonts w:ascii="標楷體" w:eastAsia="標楷體" w:hAnsi="標楷體" w:cs="標楷體" w:hint="eastAsia"/>
          <w:sz w:val="32"/>
          <w:szCs w:val="32"/>
        </w:rPr>
        <w:t>,</w:t>
      </w:r>
      <w:r w:rsidRPr="00AB0EE2">
        <w:rPr>
          <w:rFonts w:ascii="標楷體" w:eastAsia="標楷體" w:hAnsi="標楷體" w:cs="標楷體" w:hint="eastAsia"/>
          <w:sz w:val="32"/>
          <w:szCs w:val="32"/>
        </w:rPr>
        <w:t>故未畫全</w:t>
      </w:r>
      <w:r w:rsidR="00E076C2">
        <w:rPr>
          <w:rFonts w:ascii="標楷體" w:eastAsia="標楷體" w:hAnsi="標楷體" w:cs="標楷體" w:hint="eastAsia"/>
          <w:sz w:val="32"/>
          <w:szCs w:val="32"/>
        </w:rPr>
        <w:t>,</w:t>
      </w:r>
      <w:r w:rsidRPr="00AB0EE2">
        <w:rPr>
          <w:rFonts w:ascii="標楷體" w:eastAsia="標楷體" w:hAnsi="標楷體" w:cs="標楷體" w:hint="eastAsia"/>
          <w:sz w:val="32"/>
          <w:szCs w:val="32"/>
        </w:rPr>
        <w:t>你們看</w:t>
      </w:r>
      <w:r w:rsidR="00E076C2">
        <w:rPr>
          <w:rFonts w:ascii="標楷體" w:eastAsia="標楷體" w:hAnsi="標楷體" w:cs="標楷體" w:hint="eastAsia"/>
          <w:sz w:val="32"/>
          <w:szCs w:val="32"/>
        </w:rPr>
        <w:t>,</w:t>
      </w:r>
      <w:r w:rsidRPr="00AB0EE2">
        <w:rPr>
          <w:rFonts w:ascii="標楷體" w:eastAsia="標楷體" w:hAnsi="標楷體" w:cs="標楷體" w:hint="eastAsia"/>
          <w:sz w:val="32"/>
          <w:szCs w:val="32"/>
        </w:rPr>
        <w:t>就是這張圖。</w:t>
      </w:r>
    </w:p>
    <w:p w14:paraId="367E676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左上角是天風</w:t>
      </w:r>
      <w:r w:rsidR="00E076C2">
        <w:rPr>
          <w:rFonts w:ascii="標楷體" w:eastAsia="標楷體" w:hAnsi="標楷體" w:cs="標楷體" w:hint="eastAsia"/>
          <w:sz w:val="32"/>
          <w:szCs w:val="32"/>
        </w:rPr>
        <w:t>,</w:t>
      </w:r>
      <w:r w:rsidRPr="00AB0EE2">
        <w:rPr>
          <w:rFonts w:ascii="標楷體" w:eastAsia="標楷體" w:hAnsi="標楷體" w:cs="標楷體" w:hint="eastAsia"/>
          <w:sz w:val="32"/>
          <w:szCs w:val="32"/>
        </w:rPr>
        <w:t>右下角是天乾</w:t>
      </w:r>
      <w:r w:rsidR="00E076C2">
        <w:rPr>
          <w:rFonts w:ascii="標楷體" w:eastAsia="標楷體" w:hAnsi="標楷體" w:cs="標楷體" w:hint="eastAsia"/>
          <w:sz w:val="32"/>
          <w:szCs w:val="32"/>
        </w:rPr>
        <w:t>,</w:t>
      </w:r>
      <w:r w:rsidRPr="00AB0EE2">
        <w:rPr>
          <w:rFonts w:ascii="標楷體" w:eastAsia="標楷體" w:hAnsi="標楷體" w:cs="標楷體" w:hint="eastAsia"/>
          <w:sz w:val="32"/>
          <w:szCs w:val="32"/>
        </w:rPr>
        <w:t>左下角是雷震</w:t>
      </w:r>
      <w:r w:rsidR="00E076C2">
        <w:rPr>
          <w:rFonts w:ascii="標楷體" w:eastAsia="標楷體" w:hAnsi="標楷體" w:cs="標楷體" w:hint="eastAsia"/>
          <w:sz w:val="32"/>
          <w:szCs w:val="32"/>
        </w:rPr>
        <w:t>,</w:t>
      </w:r>
      <w:r w:rsidRPr="00AB0EE2">
        <w:rPr>
          <w:rFonts w:ascii="標楷體" w:eastAsia="標楷體" w:hAnsi="標楷體" w:cs="標楷體" w:hint="eastAsia"/>
          <w:sz w:val="32"/>
          <w:szCs w:val="32"/>
        </w:rPr>
        <w:t>右上角是澤雷。</w:t>
      </w:r>
    </w:p>
    <w:p w14:paraId="367E676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上為離火</w:t>
      </w:r>
      <w:r w:rsidR="00E076C2">
        <w:rPr>
          <w:rFonts w:ascii="標楷體" w:eastAsia="標楷體" w:hAnsi="標楷體" w:cs="標楷體" w:hint="eastAsia"/>
          <w:sz w:val="32"/>
          <w:szCs w:val="32"/>
        </w:rPr>
        <w:t>,</w:t>
      </w:r>
      <w:r w:rsidRPr="00AB0EE2">
        <w:rPr>
          <w:rFonts w:ascii="標楷體" w:eastAsia="標楷體" w:hAnsi="標楷體" w:cs="標楷體" w:hint="eastAsia"/>
          <w:sz w:val="32"/>
          <w:szCs w:val="32"/>
        </w:rPr>
        <w:t>下為</w:t>
      </w:r>
      <w:r w:rsidR="00034E07" w:rsidRPr="00AB0EE2">
        <w:rPr>
          <w:rFonts w:ascii="標楷體" w:eastAsia="標楷體" w:hAnsi="標楷體" w:cs="標楷體" w:hint="eastAsia"/>
          <w:sz w:val="32"/>
          <w:szCs w:val="32"/>
        </w:rPr>
        <w:t>巽</w:t>
      </w:r>
      <w:r w:rsidRPr="00AB0EE2">
        <w:rPr>
          <w:rFonts w:ascii="標楷體" w:eastAsia="標楷體" w:hAnsi="標楷體" w:cs="標楷體" w:hint="eastAsia"/>
          <w:sz w:val="32"/>
          <w:szCs w:val="32"/>
        </w:rPr>
        <w:t>風</w:t>
      </w:r>
      <w:r w:rsidR="00E076C2">
        <w:rPr>
          <w:rFonts w:ascii="標楷體" w:eastAsia="標楷體" w:hAnsi="標楷體" w:cs="標楷體" w:hint="eastAsia"/>
          <w:sz w:val="32"/>
          <w:szCs w:val="32"/>
        </w:rPr>
        <w:t>,</w:t>
      </w:r>
      <w:r w:rsidRPr="00AB0EE2">
        <w:rPr>
          <w:rFonts w:ascii="標楷體" w:eastAsia="標楷體" w:hAnsi="標楷體" w:cs="標楷體" w:hint="eastAsia"/>
          <w:sz w:val="32"/>
          <w:szCs w:val="32"/>
        </w:rPr>
        <w:t>左為火水</w:t>
      </w:r>
      <w:r w:rsidR="00E076C2">
        <w:rPr>
          <w:rFonts w:ascii="標楷體" w:eastAsia="標楷體" w:hAnsi="標楷體" w:cs="標楷體" w:hint="eastAsia"/>
          <w:sz w:val="32"/>
          <w:szCs w:val="32"/>
        </w:rPr>
        <w:t>,</w:t>
      </w:r>
      <w:r w:rsidRPr="00AB0EE2">
        <w:rPr>
          <w:rFonts w:ascii="標楷體" w:eastAsia="標楷體" w:hAnsi="標楷體" w:cs="標楷體" w:hint="eastAsia"/>
          <w:sz w:val="32"/>
          <w:szCs w:val="32"/>
        </w:rPr>
        <w:t>右為澤兌。</w:t>
      </w:r>
    </w:p>
    <w:p w14:paraId="367E676A" w14:textId="77777777" w:rsidR="000C15B5" w:rsidRPr="00AB0EE2" w:rsidRDefault="000C15B5" w:rsidP="00E076C2">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龜背是水火</w:t>
      </w:r>
      <w:r w:rsidR="00E076C2">
        <w:rPr>
          <w:rFonts w:ascii="標楷體" w:eastAsia="標楷體" w:hAnsi="標楷體" w:cs="標楷體" w:hint="eastAsia"/>
          <w:sz w:val="32"/>
          <w:szCs w:val="32"/>
        </w:rPr>
        <w:t>,</w:t>
      </w:r>
      <w:r w:rsidRPr="00AB0EE2">
        <w:rPr>
          <w:rFonts w:ascii="標楷體" w:eastAsia="標楷體" w:hAnsi="標楷體" w:cs="標楷體" w:hint="eastAsia"/>
          <w:sz w:val="32"/>
          <w:szCs w:val="32"/>
        </w:rPr>
        <w:t>腹是地坤</w:t>
      </w:r>
      <w:r w:rsidR="00E076C2">
        <w:rPr>
          <w:rFonts w:ascii="標楷體" w:eastAsia="標楷體" w:hAnsi="標楷體" w:cs="標楷體" w:hint="eastAsia"/>
          <w:sz w:val="32"/>
          <w:szCs w:val="32"/>
        </w:rPr>
        <w:t>,</w:t>
      </w:r>
      <w:r w:rsidRPr="00AB0EE2">
        <w:rPr>
          <w:rFonts w:ascii="標楷體" w:eastAsia="標楷體" w:hAnsi="標楷體" w:cs="標楷體" w:hint="eastAsia"/>
          <w:sz w:val="32"/>
          <w:szCs w:val="32"/>
        </w:rPr>
        <w:t>頭是大澤</w:t>
      </w:r>
      <w:r w:rsidR="00E076C2">
        <w:rPr>
          <w:rFonts w:ascii="標楷體" w:eastAsia="標楷體" w:hAnsi="標楷體" w:cs="標楷體" w:hint="eastAsia"/>
          <w:sz w:val="32"/>
          <w:szCs w:val="32"/>
        </w:rPr>
        <w:t>,</w:t>
      </w:r>
      <w:r w:rsidRPr="00AB0EE2">
        <w:rPr>
          <w:rFonts w:ascii="標楷體" w:eastAsia="標楷體" w:hAnsi="標楷體" w:cs="標楷體" w:hint="eastAsia"/>
          <w:sz w:val="32"/>
          <w:szCs w:val="32"/>
        </w:rPr>
        <w:t>尾是地澤。</w:t>
      </w:r>
      <w:r w:rsidR="00D1440A">
        <w:rPr>
          <w:rFonts w:ascii="標楷體" w:eastAsia="標楷體" w:hAnsi="標楷體" w:cs="標楷體" w:hint="eastAsia"/>
          <w:sz w:val="32"/>
          <w:szCs w:val="32"/>
        </w:rPr>
        <w:t>(</w:t>
      </w:r>
      <w:r w:rsidRPr="00AB0EE2">
        <w:rPr>
          <w:rFonts w:ascii="標楷體" w:eastAsia="標楷體" w:hAnsi="標楷體" w:cs="標楷體" w:hint="eastAsia"/>
          <w:sz w:val="32"/>
          <w:szCs w:val="32"/>
        </w:rPr>
        <w:t>龜頭朝左</w:t>
      </w:r>
      <w:r w:rsidR="00D1440A">
        <w:rPr>
          <w:rFonts w:ascii="標楷體" w:eastAsia="標楷體" w:hAnsi="標楷體" w:cs="標楷體" w:hint="eastAsia"/>
          <w:sz w:val="32"/>
          <w:szCs w:val="32"/>
        </w:rPr>
        <w:t>)</w:t>
      </w:r>
    </w:p>
    <w:p w14:paraId="367E676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此外</w:t>
      </w:r>
      <w:r w:rsidR="00E076C2">
        <w:rPr>
          <w:rFonts w:ascii="標楷體" w:eastAsia="標楷體" w:hAnsi="標楷體" w:cs="標楷體" w:hint="eastAsia"/>
          <w:sz w:val="32"/>
          <w:szCs w:val="32"/>
        </w:rPr>
        <w:t>,</w:t>
      </w:r>
      <w:r w:rsidRPr="00AB0EE2">
        <w:rPr>
          <w:rFonts w:ascii="標楷體" w:eastAsia="標楷體" w:hAnsi="標楷體" w:cs="標楷體" w:hint="eastAsia"/>
          <w:sz w:val="32"/>
          <w:szCs w:val="32"/>
        </w:rPr>
        <w:t>尚多出三卦</w:t>
      </w:r>
      <w:r w:rsidR="00E076C2">
        <w:rPr>
          <w:rFonts w:ascii="標楷體" w:eastAsia="標楷體" w:hAnsi="標楷體" w:cs="標楷體" w:hint="eastAsia"/>
          <w:sz w:val="32"/>
          <w:szCs w:val="32"/>
        </w:rPr>
        <w:t>,</w:t>
      </w:r>
      <w:r w:rsidRPr="00AB0EE2">
        <w:rPr>
          <w:rFonts w:ascii="標楷體" w:eastAsia="標楷體" w:hAnsi="標楷體" w:cs="標楷體" w:hint="eastAsia"/>
          <w:sz w:val="32"/>
          <w:szCs w:val="32"/>
        </w:rPr>
        <w:t>而少了一卦</w:t>
      </w:r>
      <w:r w:rsidR="00E076C2">
        <w:rPr>
          <w:rFonts w:ascii="標楷體" w:eastAsia="標楷體" w:hAnsi="標楷體" w:cs="標楷體" w:hint="eastAsia"/>
          <w:sz w:val="32"/>
          <w:szCs w:val="32"/>
        </w:rPr>
        <w:t>,一象限是風澤,二象限</w:t>
      </w:r>
      <w:r w:rsidR="00E076C2">
        <w:rPr>
          <w:rFonts w:ascii="標楷體" w:eastAsia="標楷體" w:hAnsi="標楷體" w:cs="標楷體" w:hint="eastAsia"/>
          <w:sz w:val="32"/>
          <w:szCs w:val="32"/>
        </w:rPr>
        <w:lastRenderedPageBreak/>
        <w:t>少一</w:t>
      </w:r>
      <w:r w:rsidRPr="00AB0EE2">
        <w:rPr>
          <w:rFonts w:ascii="標楷體" w:eastAsia="標楷體" w:hAnsi="標楷體" w:cs="標楷體" w:hint="eastAsia"/>
          <w:sz w:val="32"/>
          <w:szCs w:val="32"/>
        </w:rPr>
        <w:t>卦</w:t>
      </w:r>
      <w:r w:rsidR="00E076C2">
        <w:rPr>
          <w:rFonts w:ascii="標楷體" w:eastAsia="標楷體" w:hAnsi="標楷體" w:cs="標楷體" w:hint="eastAsia"/>
          <w:sz w:val="32"/>
          <w:szCs w:val="32"/>
        </w:rPr>
        <w:t>,</w:t>
      </w:r>
      <w:r w:rsidRPr="00AB0EE2">
        <w:rPr>
          <w:rFonts w:ascii="標楷體" w:eastAsia="標楷體" w:hAnsi="標楷體" w:cs="標楷體" w:hint="eastAsia"/>
          <w:sz w:val="32"/>
          <w:szCs w:val="32"/>
        </w:rPr>
        <w:t>三象限是風火</w:t>
      </w:r>
      <w:r w:rsidR="00E076C2">
        <w:rPr>
          <w:rFonts w:ascii="標楷體" w:eastAsia="標楷體" w:hAnsi="標楷體" w:cs="標楷體" w:hint="eastAsia"/>
          <w:sz w:val="32"/>
          <w:szCs w:val="32"/>
        </w:rPr>
        <w:t>,</w:t>
      </w:r>
      <w:r w:rsidRPr="00AB0EE2">
        <w:rPr>
          <w:rFonts w:ascii="標楷體" w:eastAsia="標楷體" w:hAnsi="標楷體" w:cs="標楷體" w:hint="eastAsia"/>
          <w:sz w:val="32"/>
          <w:szCs w:val="32"/>
        </w:rPr>
        <w:t>四象限是坎水。</w:t>
      </w:r>
    </w:p>
    <w:p w14:paraId="367E676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以上</w:t>
      </w:r>
      <w:r w:rsidR="00E076C2">
        <w:rPr>
          <w:rFonts w:ascii="標楷體" w:eastAsia="標楷體" w:hAnsi="標楷體" w:cs="標楷體" w:hint="eastAsia"/>
          <w:sz w:val="32"/>
          <w:szCs w:val="32"/>
        </w:rPr>
        <w:t>,</w:t>
      </w:r>
      <w:r w:rsidRPr="00AB0EE2">
        <w:rPr>
          <w:rFonts w:ascii="標楷體" w:eastAsia="標楷體" w:hAnsi="標楷體" w:cs="標楷體" w:hint="eastAsia"/>
          <w:sz w:val="32"/>
          <w:szCs w:val="32"/>
        </w:rPr>
        <w:t>紙上畫介紹完</w:t>
      </w:r>
      <w:r w:rsidR="00E076C2">
        <w:rPr>
          <w:rFonts w:ascii="標楷體" w:eastAsia="標楷體" w:hAnsi="標楷體" w:cs="標楷體" w:hint="eastAsia"/>
          <w:sz w:val="32"/>
          <w:szCs w:val="32"/>
        </w:rPr>
        <w:t>,</w:t>
      </w:r>
      <w:r w:rsidRPr="00AB0EE2">
        <w:rPr>
          <w:rFonts w:ascii="標楷體" w:eastAsia="標楷體" w:hAnsi="標楷體" w:cs="標楷體" w:hint="eastAsia"/>
          <w:sz w:val="32"/>
          <w:szCs w:val="32"/>
        </w:rPr>
        <w:t>易學家可依此行圖加以研究。</w:t>
      </w:r>
    </w:p>
    <w:p w14:paraId="367E676D"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信文說</w:t>
      </w:r>
      <w:r w:rsidR="003E6339">
        <w:rPr>
          <w:rFonts w:ascii="標楷體" w:eastAsia="標楷體" w:hAnsi="標楷體" w:cs="標楷體"/>
          <w:sz w:val="32"/>
          <w:szCs w:val="32"/>
        </w:rPr>
        <w:t>:</w:t>
      </w:r>
      <w:r w:rsidRPr="00AB0EE2">
        <w:rPr>
          <w:rFonts w:ascii="標楷體" w:eastAsia="標楷體" w:hAnsi="標楷體" w:cs="標楷體" w:hint="eastAsia"/>
          <w:sz w:val="32"/>
          <w:szCs w:val="32"/>
        </w:rPr>
        <w:t>此圖是文王歸藏易圖</w:t>
      </w:r>
      <w:r w:rsidR="00E076C2">
        <w:rPr>
          <w:rFonts w:ascii="標楷體" w:eastAsia="標楷體" w:hAnsi="標楷體" w:cs="標楷體" w:hint="eastAsia"/>
          <w:sz w:val="32"/>
          <w:szCs w:val="32"/>
        </w:rPr>
        <w:t>,</w:t>
      </w:r>
      <w:r w:rsidRPr="00AB0EE2">
        <w:rPr>
          <w:rFonts w:ascii="標楷體" w:eastAsia="標楷體" w:hAnsi="標楷體" w:cs="標楷體" w:hint="eastAsia"/>
          <w:sz w:val="32"/>
          <w:szCs w:val="32"/>
        </w:rPr>
        <w:t>只列出</w:t>
      </w:r>
      <w:r w:rsidR="00E076C2">
        <w:rPr>
          <w:rFonts w:ascii="標楷體" w:eastAsia="標楷體" w:hAnsi="標楷體" w:cs="標楷體" w:hint="eastAsia"/>
          <w:sz w:val="32"/>
          <w:szCs w:val="32"/>
        </w:rPr>
        <w:t>其</w:t>
      </w:r>
      <w:r w:rsidRPr="00AB0EE2">
        <w:rPr>
          <w:rFonts w:ascii="標楷體" w:eastAsia="標楷體" w:hAnsi="標楷體" w:cs="標楷體" w:hint="eastAsia"/>
          <w:sz w:val="32"/>
          <w:szCs w:val="32"/>
        </w:rPr>
        <w:t>中幾個卦。文王說</w:t>
      </w:r>
      <w:r w:rsidR="00E076C2">
        <w:rPr>
          <w:rFonts w:ascii="標楷體" w:eastAsia="標楷體" w:hAnsi="標楷體" w:cs="標楷體" w:hint="eastAsia"/>
          <w:sz w:val="32"/>
          <w:szCs w:val="32"/>
        </w:rPr>
        <w:t>,</w:t>
      </w:r>
      <w:r w:rsidRPr="00AB0EE2">
        <w:rPr>
          <w:rFonts w:ascii="標楷體" w:eastAsia="標楷體" w:hAnsi="標楷體" w:cs="標楷體" w:hint="eastAsia"/>
          <w:sz w:val="32"/>
          <w:szCs w:val="32"/>
        </w:rPr>
        <w:t>你會解</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並能盡數補上。又說</w:t>
      </w:r>
      <w:r w:rsidR="00E076C2">
        <w:rPr>
          <w:rFonts w:ascii="標楷體" w:eastAsia="標楷體" w:hAnsi="標楷體" w:cs="標楷體" w:hint="eastAsia"/>
          <w:sz w:val="32"/>
          <w:szCs w:val="32"/>
        </w:rPr>
        <w:t>,</w:t>
      </w:r>
      <w:r w:rsidRPr="00AB0EE2">
        <w:rPr>
          <w:rFonts w:ascii="標楷體" w:eastAsia="標楷體" w:hAnsi="標楷體" w:cs="標楷體" w:hint="eastAsia"/>
          <w:sz w:val="32"/>
          <w:szCs w:val="32"/>
        </w:rPr>
        <w:t>歸象易起</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天風</w:t>
      </w:r>
      <w:r w:rsidR="00E076C2">
        <w:rPr>
          <w:rFonts w:ascii="標楷體" w:eastAsia="標楷體" w:hAnsi="標楷體" w:cs="標楷體" w:hint="eastAsia"/>
          <w:sz w:val="32"/>
          <w:szCs w:val="32"/>
        </w:rPr>
        <w:t>,</w:t>
      </w:r>
      <w:r w:rsidRPr="00AB0EE2">
        <w:rPr>
          <w:rFonts w:ascii="標楷體" w:eastAsia="標楷體" w:hAnsi="標楷體" w:cs="標楷體" w:hint="eastAsia"/>
          <w:sz w:val="32"/>
          <w:szCs w:val="32"/>
        </w:rPr>
        <w:t>終</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天乾。</w:t>
      </w:r>
    </w:p>
    <w:p w14:paraId="367E676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這文王也是</w:t>
      </w:r>
      <w:r w:rsidR="00E076C2">
        <w:rPr>
          <w:rFonts w:ascii="標楷體" w:eastAsia="標楷體" w:hAnsi="標楷體" w:cs="標楷體" w:hint="eastAsia"/>
          <w:sz w:val="32"/>
          <w:szCs w:val="32"/>
        </w:rPr>
        <w:t>,</w:t>
      </w:r>
      <w:r w:rsidRPr="00AB0EE2">
        <w:rPr>
          <w:rFonts w:ascii="標楷體" w:eastAsia="標楷體" w:hAnsi="標楷體" w:cs="標楷體" w:hint="eastAsia"/>
          <w:sz w:val="32"/>
          <w:szCs w:val="32"/>
        </w:rPr>
        <w:t>說一點</w:t>
      </w:r>
      <w:r w:rsidR="00E076C2">
        <w:rPr>
          <w:rFonts w:ascii="標楷體" w:eastAsia="標楷體" w:hAnsi="標楷體" w:cs="標楷體" w:hint="eastAsia"/>
          <w:sz w:val="32"/>
          <w:szCs w:val="32"/>
        </w:rPr>
        <w:t>,</w:t>
      </w:r>
      <w:r w:rsidRPr="00AB0EE2">
        <w:rPr>
          <w:rFonts w:ascii="標楷體" w:eastAsia="標楷體" w:hAnsi="標楷體" w:cs="標楷體" w:hint="eastAsia"/>
          <w:sz w:val="32"/>
          <w:szCs w:val="32"/>
        </w:rPr>
        <w:t>留一堆。要說</w:t>
      </w:r>
      <w:r w:rsidR="00E076C2">
        <w:rPr>
          <w:rFonts w:ascii="標楷體" w:eastAsia="標楷體" w:hAnsi="標楷體" w:cs="標楷體" w:hint="eastAsia"/>
          <w:sz w:val="32"/>
          <w:szCs w:val="32"/>
        </w:rPr>
        <w:t>,</w:t>
      </w:r>
      <w:r w:rsidRPr="00AB0EE2">
        <w:rPr>
          <w:rFonts w:ascii="標楷體" w:eastAsia="標楷體" w:hAnsi="標楷體" w:cs="標楷體" w:hint="eastAsia"/>
          <w:sz w:val="32"/>
          <w:szCs w:val="32"/>
        </w:rPr>
        <w:t>何不乾脆點</w:t>
      </w:r>
      <w:r w:rsidR="00E076C2">
        <w:rPr>
          <w:rFonts w:ascii="標楷體" w:eastAsia="標楷體" w:hAnsi="標楷體" w:cs="標楷體" w:hint="eastAsia"/>
          <w:sz w:val="32"/>
          <w:szCs w:val="32"/>
        </w:rPr>
        <w:t>,</w:t>
      </w:r>
      <w:r w:rsidRPr="00AB0EE2">
        <w:rPr>
          <w:rFonts w:ascii="標楷體" w:eastAsia="標楷體" w:hAnsi="標楷體" w:cs="標楷體" w:hint="eastAsia"/>
          <w:sz w:val="32"/>
          <w:szCs w:val="32"/>
        </w:rPr>
        <w:t>吾那裏有那許多時間去研究七千年前的歸象古易。吾還得去淘米做飯</w:t>
      </w:r>
      <w:r w:rsidR="00E076C2">
        <w:rPr>
          <w:rFonts w:ascii="標楷體" w:eastAsia="標楷體" w:hAnsi="標楷體" w:cs="標楷體" w:hint="eastAsia"/>
          <w:sz w:val="32"/>
          <w:szCs w:val="32"/>
        </w:rPr>
        <w:t>,</w:t>
      </w:r>
      <w:r w:rsidRPr="00AB0EE2">
        <w:rPr>
          <w:rFonts w:ascii="標楷體" w:eastAsia="標楷體" w:hAnsi="標楷體" w:cs="標楷體" w:hint="eastAsia"/>
          <w:sz w:val="32"/>
          <w:szCs w:val="32"/>
        </w:rPr>
        <w:t>又不</w:t>
      </w:r>
      <w:r w:rsidR="004F2668">
        <w:rPr>
          <w:rFonts w:ascii="標楷體" w:eastAsia="標楷體" w:hAnsi="標楷體" w:cs="標楷體" w:hint="eastAsia"/>
          <w:sz w:val="32"/>
          <w:szCs w:val="32"/>
        </w:rPr>
        <w:t>像</w:t>
      </w:r>
      <w:r w:rsidRPr="00AB0EE2">
        <w:rPr>
          <w:rFonts w:ascii="標楷體" w:eastAsia="標楷體" w:hAnsi="標楷體" w:cs="標楷體" w:hint="eastAsia"/>
          <w:sz w:val="32"/>
          <w:szCs w:val="32"/>
        </w:rPr>
        <w:t>你用不著吃飯了。</w:t>
      </w:r>
    </w:p>
    <w:p w14:paraId="367E676F" w14:textId="77777777" w:rsidR="00E076C2" w:rsidRDefault="00E076C2" w:rsidP="000C15B5">
      <w:pPr>
        <w:ind w:firstLine="800"/>
        <w:rPr>
          <w:rFonts w:ascii="標楷體" w:eastAsia="標楷體" w:hAnsi="標楷體" w:cs="標楷體"/>
          <w:sz w:val="32"/>
          <w:szCs w:val="32"/>
        </w:rPr>
      </w:pPr>
    </w:p>
    <w:p w14:paraId="367E6770"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學者</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為何不研究一下歸象易</w:t>
      </w:r>
      <w:r w:rsidRPr="00AB0EE2">
        <w:rPr>
          <w:rFonts w:ascii="標楷體" w:eastAsia="標楷體" w:hAnsi="標楷體" w:cs="標楷體"/>
          <w:sz w:val="32"/>
          <w:szCs w:val="32"/>
        </w:rPr>
        <w:t>?</w:t>
      </w:r>
    </w:p>
    <w:p w14:paraId="367E677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答</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歸象易的真實叫法</w:t>
      </w:r>
      <w:r w:rsidR="008A6445">
        <w:rPr>
          <w:rFonts w:ascii="標楷體" w:eastAsia="標楷體" w:hAnsi="標楷體" w:cs="標楷體" w:hint="eastAsia"/>
          <w:sz w:val="32"/>
          <w:szCs w:val="32"/>
        </w:rPr>
        <w:t>,應是龜象易。它是比蓍</w:t>
      </w:r>
      <w:r w:rsidRPr="00AB0EE2">
        <w:rPr>
          <w:rFonts w:ascii="標楷體" w:eastAsia="標楷體" w:hAnsi="標楷體" w:cs="標楷體" w:hint="eastAsia"/>
          <w:sz w:val="32"/>
          <w:szCs w:val="32"/>
        </w:rPr>
        <w:t>草法的</w:t>
      </w:r>
      <w:r w:rsidR="00536F80">
        <w:rPr>
          <w:rFonts w:ascii="標楷體" w:eastAsia="標楷體" w:hAnsi="標楷體" w:cs="標楷體" w:hint="eastAsia"/>
          <w:sz w:val="32"/>
          <w:szCs w:val="32"/>
        </w:rPr>
        <w:t>《</w:t>
      </w:r>
      <w:r w:rsidRPr="00AB0EE2">
        <w:rPr>
          <w:rFonts w:ascii="標楷體" w:eastAsia="標楷體" w:hAnsi="標楷體" w:cs="標楷體" w:hint="eastAsia"/>
          <w:sz w:val="32"/>
          <w:szCs w:val="32"/>
        </w:rPr>
        <w:t>周易</w:t>
      </w:r>
      <w:r w:rsidR="00536F80">
        <w:rPr>
          <w:rFonts w:ascii="標楷體" w:eastAsia="標楷體" w:hAnsi="標楷體" w:cs="標楷體" w:hint="eastAsia"/>
          <w:sz w:val="32"/>
          <w:szCs w:val="32"/>
        </w:rPr>
        <w:t>》</w:t>
      </w:r>
      <w:r w:rsidR="004D42ED">
        <w:rPr>
          <w:rFonts w:ascii="標楷體" w:eastAsia="標楷體" w:hAnsi="標楷體" w:cs="標楷體" w:hint="eastAsia"/>
          <w:sz w:val="32"/>
          <w:szCs w:val="32"/>
        </w:rPr>
        <w:t>,</w:t>
      </w:r>
      <w:r w:rsidR="00F5532B">
        <w:rPr>
          <w:rFonts w:ascii="標楷體" w:eastAsia="標楷體" w:hAnsi="標楷體" w:cs="標楷體" w:hint="eastAsia"/>
          <w:sz w:val="32"/>
          <w:szCs w:val="32"/>
        </w:rPr>
        <w:t>更遠古的一種易法。使用</w:t>
      </w:r>
      <w:r w:rsidR="004D42ED">
        <w:rPr>
          <w:rFonts w:ascii="標楷體" w:eastAsia="標楷體" w:hAnsi="標楷體" w:cs="標楷體" w:hint="eastAsia"/>
          <w:sz w:val="32"/>
          <w:szCs w:val="32"/>
        </w:rPr>
        <w:t>的道具不是蓍</w:t>
      </w:r>
      <w:r w:rsidRPr="00AB0EE2">
        <w:rPr>
          <w:rFonts w:ascii="標楷體" w:eastAsia="標楷體" w:hAnsi="標楷體" w:cs="標楷體" w:hint="eastAsia"/>
          <w:sz w:val="32"/>
          <w:szCs w:val="32"/>
        </w:rPr>
        <w:t>草</w:t>
      </w:r>
      <w:r w:rsidR="000254E9">
        <w:rPr>
          <w:rFonts w:ascii="標楷體" w:eastAsia="標楷體" w:hAnsi="標楷體" w:cs="標楷體" w:hint="eastAsia"/>
          <w:sz w:val="32"/>
          <w:szCs w:val="32"/>
        </w:rPr>
        <w:t>,</w:t>
      </w:r>
      <w:r w:rsidRPr="00AB0EE2">
        <w:rPr>
          <w:rFonts w:ascii="標楷體" w:eastAsia="標楷體" w:hAnsi="標楷體" w:cs="標楷體" w:hint="eastAsia"/>
          <w:sz w:val="32"/>
          <w:szCs w:val="32"/>
        </w:rPr>
        <w:t>而是神龜</w:t>
      </w:r>
      <w:r w:rsidR="000254E9">
        <w:rPr>
          <w:rFonts w:ascii="標楷體" w:eastAsia="標楷體" w:hAnsi="標楷體" w:cs="標楷體" w:hint="eastAsia"/>
          <w:sz w:val="32"/>
          <w:szCs w:val="32"/>
        </w:rPr>
        <w:t>,</w:t>
      </w:r>
      <w:r w:rsidRPr="00AB0EE2">
        <w:rPr>
          <w:rFonts w:ascii="標楷體" w:eastAsia="標楷體" w:hAnsi="標楷體" w:cs="標楷體" w:hint="eastAsia"/>
          <w:sz w:val="32"/>
          <w:szCs w:val="32"/>
        </w:rPr>
        <w:t>在術上稱之為占。</w:t>
      </w:r>
      <w:r w:rsidR="008A6445">
        <w:rPr>
          <w:rFonts w:ascii="標楷體" w:eastAsia="標楷體" w:hAnsi="標楷體" w:cs="標楷體" w:hint="eastAsia"/>
          <w:sz w:val="32"/>
          <w:szCs w:val="32"/>
        </w:rPr>
        <w:t>蓍</w:t>
      </w:r>
      <w:r w:rsidRPr="00AB0EE2">
        <w:rPr>
          <w:rFonts w:ascii="標楷體" w:eastAsia="標楷體" w:hAnsi="標楷體" w:cs="標楷體" w:hint="eastAsia"/>
          <w:sz w:val="32"/>
          <w:szCs w:val="32"/>
        </w:rPr>
        <w:t>草法稱之為</w:t>
      </w:r>
      <w:r w:rsidR="0080361D" w:rsidRPr="00AB0EE2">
        <w:rPr>
          <w:rFonts w:ascii="標楷體" w:eastAsia="標楷體" w:hAnsi="標楷體" w:cs="標楷體" w:hint="eastAsia"/>
          <w:sz w:val="32"/>
          <w:szCs w:val="32"/>
        </w:rPr>
        <w:t>卜筮</w:t>
      </w:r>
      <w:r w:rsidRPr="00AB0EE2">
        <w:rPr>
          <w:rFonts w:ascii="標楷體" w:eastAsia="標楷體" w:hAnsi="標楷體" w:cs="標楷體" w:hint="eastAsia"/>
          <w:sz w:val="32"/>
          <w:szCs w:val="32"/>
        </w:rPr>
        <w:t>。但後來</w:t>
      </w:r>
      <w:r w:rsidR="000254E9">
        <w:rPr>
          <w:rFonts w:ascii="標楷體" w:eastAsia="標楷體" w:hAnsi="標楷體" w:cs="標楷體" w:hint="eastAsia"/>
          <w:sz w:val="32"/>
          <w:szCs w:val="32"/>
        </w:rPr>
        <w:t>,</w:t>
      </w:r>
      <w:r w:rsidRPr="00AB0EE2">
        <w:rPr>
          <w:rFonts w:ascii="標楷體" w:eastAsia="標楷體" w:hAnsi="標楷體" w:cs="標楷體" w:hint="eastAsia"/>
          <w:sz w:val="32"/>
          <w:szCs w:val="32"/>
        </w:rPr>
        <w:t>釋佛將此法否定了</w:t>
      </w:r>
      <w:r w:rsidR="000254E9">
        <w:rPr>
          <w:rFonts w:ascii="標楷體" w:eastAsia="標楷體" w:hAnsi="標楷體" w:cs="標楷體" w:hint="eastAsia"/>
          <w:sz w:val="32"/>
          <w:szCs w:val="32"/>
        </w:rPr>
        <w:t>,</w:t>
      </w:r>
      <w:r w:rsidRPr="00AB0EE2">
        <w:rPr>
          <w:rFonts w:ascii="標楷體" w:eastAsia="標楷體" w:hAnsi="標楷體" w:cs="標楷體" w:hint="eastAsia"/>
          <w:sz w:val="32"/>
          <w:szCs w:val="32"/>
        </w:rPr>
        <w:t>原因是殺生。因為用龜象法占</w:t>
      </w:r>
      <w:r w:rsidR="000254E9">
        <w:rPr>
          <w:rFonts w:ascii="標楷體" w:eastAsia="標楷體" w:hAnsi="標楷體" w:cs="標楷體" w:hint="eastAsia"/>
          <w:sz w:val="32"/>
          <w:szCs w:val="32"/>
        </w:rPr>
        <w:t>,</w:t>
      </w:r>
      <w:r w:rsidRPr="00AB0EE2">
        <w:rPr>
          <w:rFonts w:ascii="標楷體" w:eastAsia="標楷體" w:hAnsi="標楷體" w:cs="標楷體" w:hint="eastAsia"/>
          <w:sz w:val="32"/>
          <w:szCs w:val="32"/>
        </w:rPr>
        <w:t>必殺生不可。</w:t>
      </w:r>
    </w:p>
    <w:p w14:paraId="367E677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如果</w:t>
      </w:r>
      <w:r w:rsidR="000254E9">
        <w:rPr>
          <w:rFonts w:ascii="標楷體" w:eastAsia="標楷體" w:hAnsi="標楷體" w:cs="標楷體" w:hint="eastAsia"/>
          <w:sz w:val="32"/>
          <w:szCs w:val="32"/>
        </w:rPr>
        <w:t>,</w:t>
      </w:r>
      <w:r w:rsidRPr="00AB0EE2">
        <w:rPr>
          <w:rFonts w:ascii="標楷體" w:eastAsia="標楷體" w:hAnsi="標楷體" w:cs="標楷體" w:hint="eastAsia"/>
          <w:sz w:val="32"/>
          <w:szCs w:val="32"/>
        </w:rPr>
        <w:t>將此龜象法講出去</w:t>
      </w:r>
      <w:r w:rsidR="000254E9">
        <w:rPr>
          <w:rFonts w:ascii="標楷體" w:eastAsia="標楷體" w:hAnsi="標楷體" w:cs="標楷體" w:hint="eastAsia"/>
          <w:sz w:val="32"/>
          <w:szCs w:val="32"/>
        </w:rPr>
        <w:t>,</w:t>
      </w:r>
      <w:r w:rsidRPr="00AB0EE2">
        <w:rPr>
          <w:rFonts w:ascii="標楷體" w:eastAsia="標楷體" w:hAnsi="標楷體" w:cs="標楷體" w:hint="eastAsia"/>
          <w:sz w:val="32"/>
          <w:szCs w:val="32"/>
        </w:rPr>
        <w:t>易學家就要大量殺生了。</w:t>
      </w:r>
    </w:p>
    <w:p w14:paraId="367E6773"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學者</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可不可以作為一種研究來講</w:t>
      </w:r>
      <w:r w:rsidRPr="00AB0EE2">
        <w:rPr>
          <w:rFonts w:ascii="標楷體" w:eastAsia="標楷體" w:hAnsi="標楷體" w:cs="標楷體"/>
          <w:sz w:val="32"/>
          <w:szCs w:val="32"/>
        </w:rPr>
        <w:t>?</w:t>
      </w:r>
    </w:p>
    <w:p w14:paraId="367E6774"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身邊又無一人是易學家</w:t>
      </w:r>
      <w:r w:rsidR="000254E9">
        <w:rPr>
          <w:rFonts w:ascii="標楷體" w:eastAsia="標楷體" w:hAnsi="標楷體" w:cs="標楷體" w:hint="eastAsia"/>
          <w:sz w:val="32"/>
          <w:szCs w:val="32"/>
        </w:rPr>
        <w:t>,</w:t>
      </w:r>
      <w:r w:rsidRPr="00AB0EE2">
        <w:rPr>
          <w:rFonts w:ascii="標楷體" w:eastAsia="標楷體" w:hAnsi="標楷體" w:cs="標楷體" w:hint="eastAsia"/>
          <w:sz w:val="32"/>
          <w:szCs w:val="32"/>
        </w:rPr>
        <w:t>又如何個研究法</w:t>
      </w:r>
      <w:r w:rsidRPr="00AB0EE2">
        <w:rPr>
          <w:rFonts w:ascii="標楷體" w:eastAsia="標楷體" w:hAnsi="標楷體" w:cs="標楷體"/>
          <w:sz w:val="32"/>
          <w:szCs w:val="32"/>
        </w:rPr>
        <w:t>?</w:t>
      </w:r>
    </w:p>
    <w:p w14:paraId="367E6775"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學者</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那不正好沒有易學家的框子嗎</w:t>
      </w:r>
      <w:r w:rsidRPr="00AB0EE2">
        <w:rPr>
          <w:rFonts w:ascii="標楷體" w:eastAsia="標楷體" w:hAnsi="標楷體" w:cs="標楷體"/>
          <w:sz w:val="32"/>
          <w:szCs w:val="32"/>
        </w:rPr>
        <w:t>?</w:t>
      </w:r>
    </w:p>
    <w:p w14:paraId="367E677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答</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錯了</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任何新的東西</w:t>
      </w:r>
      <w:r w:rsidR="000254E9">
        <w:rPr>
          <w:rFonts w:ascii="標楷體" w:eastAsia="標楷體" w:hAnsi="標楷體" w:cs="標楷體" w:hint="eastAsia"/>
          <w:sz w:val="32"/>
          <w:szCs w:val="32"/>
        </w:rPr>
        <w:t>,</w:t>
      </w:r>
      <w:r w:rsidRPr="00AB0EE2">
        <w:rPr>
          <w:rFonts w:ascii="標楷體" w:eastAsia="標楷體" w:hAnsi="標楷體" w:cs="標楷體" w:hint="eastAsia"/>
          <w:sz w:val="32"/>
          <w:szCs w:val="32"/>
        </w:rPr>
        <w:t>都必須首先立足</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老框</w:t>
      </w:r>
      <w:r w:rsidR="00871F1F">
        <w:rPr>
          <w:rFonts w:ascii="標楷體" w:eastAsia="標楷體" w:hAnsi="標楷體" w:cs="標楷體" w:hint="eastAsia"/>
          <w:sz w:val="32"/>
          <w:szCs w:val="32"/>
        </w:rPr>
        <w:t>子</w:t>
      </w:r>
      <w:r w:rsidRPr="00AB0EE2">
        <w:rPr>
          <w:rFonts w:ascii="標楷體" w:eastAsia="標楷體" w:hAnsi="標楷體" w:cs="標楷體" w:hint="eastAsia"/>
          <w:sz w:val="32"/>
          <w:szCs w:val="32"/>
        </w:rPr>
        <w:t>。之所以</w:t>
      </w:r>
      <w:r w:rsidR="000254E9">
        <w:rPr>
          <w:rFonts w:ascii="標楷體" w:eastAsia="標楷體" w:hAnsi="標楷體" w:cs="標楷體" w:hint="eastAsia"/>
          <w:sz w:val="32"/>
          <w:szCs w:val="32"/>
        </w:rPr>
        <w:t>是創</w:t>
      </w:r>
      <w:r w:rsidRPr="00AB0EE2">
        <w:rPr>
          <w:rFonts w:ascii="標楷體" w:eastAsia="標楷體" w:hAnsi="標楷體" w:cs="標楷體" w:hint="eastAsia"/>
          <w:sz w:val="32"/>
          <w:szCs w:val="32"/>
        </w:rPr>
        <w:t>新</w:t>
      </w:r>
      <w:r w:rsidR="006F517C">
        <w:rPr>
          <w:rFonts w:ascii="標楷體" w:eastAsia="標楷體" w:hAnsi="標楷體" w:cs="標楷體" w:hint="eastAsia"/>
          <w:sz w:val="32"/>
          <w:szCs w:val="32"/>
        </w:rPr>
        <w:t>,</w:t>
      </w:r>
      <w:r w:rsidRPr="00AB0EE2">
        <w:rPr>
          <w:rFonts w:ascii="標楷體" w:eastAsia="標楷體" w:hAnsi="標楷體" w:cs="標楷體" w:hint="eastAsia"/>
          <w:sz w:val="32"/>
          <w:szCs w:val="32"/>
        </w:rPr>
        <w:t>僅僅在</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沒有被老框</w:t>
      </w:r>
      <w:r w:rsidR="00856EA8">
        <w:rPr>
          <w:rFonts w:ascii="標楷體" w:eastAsia="標楷體" w:hAnsi="標楷體" w:cs="標楷體" w:hint="eastAsia"/>
          <w:sz w:val="32"/>
          <w:szCs w:val="32"/>
        </w:rPr>
        <w:t>子</w:t>
      </w:r>
      <w:r w:rsidRPr="00AB0EE2">
        <w:rPr>
          <w:rFonts w:ascii="標楷體" w:eastAsia="標楷體" w:hAnsi="標楷體" w:cs="標楷體" w:hint="eastAsia"/>
          <w:sz w:val="32"/>
          <w:szCs w:val="32"/>
        </w:rPr>
        <w:t>框住。</w:t>
      </w:r>
    </w:p>
    <w:p w14:paraId="367E677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為什麼氣功門派</w:t>
      </w:r>
      <w:r w:rsidR="006F517C">
        <w:rPr>
          <w:rFonts w:ascii="標楷體" w:eastAsia="標楷體" w:hAnsi="標楷體" w:cs="標楷體" w:hint="eastAsia"/>
          <w:sz w:val="32"/>
          <w:szCs w:val="32"/>
        </w:rPr>
        <w:t>,</w:t>
      </w:r>
      <w:r w:rsidRPr="00AB0EE2">
        <w:rPr>
          <w:rFonts w:ascii="標楷體" w:eastAsia="標楷體" w:hAnsi="標楷體" w:cs="標楷體" w:hint="eastAsia"/>
          <w:sz w:val="32"/>
          <w:szCs w:val="32"/>
        </w:rPr>
        <w:t>發展來發展去只是原地轉</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是被門框給框住了</w:t>
      </w:r>
      <w:r w:rsidR="006F517C">
        <w:rPr>
          <w:rFonts w:ascii="標楷體" w:eastAsia="標楷體" w:hAnsi="標楷體" w:cs="標楷體" w:hint="eastAsia"/>
          <w:sz w:val="32"/>
          <w:szCs w:val="32"/>
        </w:rPr>
        <w:t>,</w:t>
      </w:r>
      <w:r w:rsidRPr="00AB0EE2">
        <w:rPr>
          <w:rFonts w:ascii="標楷體" w:eastAsia="標楷體" w:hAnsi="標楷體" w:cs="標楷體" w:hint="eastAsia"/>
          <w:sz w:val="32"/>
          <w:szCs w:val="32"/>
        </w:rPr>
        <w:t>出不得門。宗教也是同樣</w:t>
      </w:r>
      <w:r w:rsidR="006F517C">
        <w:rPr>
          <w:rFonts w:ascii="標楷體" w:eastAsia="標楷體" w:hAnsi="標楷體" w:cs="標楷體" w:hint="eastAsia"/>
          <w:sz w:val="32"/>
          <w:szCs w:val="32"/>
        </w:rPr>
        <w:t>,</w:t>
      </w:r>
      <w:r w:rsidRPr="00AB0EE2">
        <w:rPr>
          <w:rFonts w:ascii="標楷體" w:eastAsia="標楷體" w:hAnsi="標楷體" w:cs="標楷體" w:hint="eastAsia"/>
          <w:sz w:val="32"/>
          <w:szCs w:val="32"/>
        </w:rPr>
        <w:t>被宗所框、</w:t>
      </w:r>
      <w:r w:rsidR="0085777A">
        <w:rPr>
          <w:rFonts w:ascii="標楷體" w:eastAsia="標楷體" w:hAnsi="標楷體" w:cs="標楷體" w:hint="eastAsia"/>
          <w:sz w:val="32"/>
          <w:szCs w:val="32"/>
        </w:rPr>
        <w:t>侷</w:t>
      </w:r>
      <w:r w:rsidRPr="00AB0EE2">
        <w:rPr>
          <w:rFonts w:ascii="標楷體" w:eastAsia="標楷體" w:hAnsi="標楷體" w:cs="標楷體" w:hint="eastAsia"/>
          <w:sz w:val="32"/>
          <w:szCs w:val="32"/>
        </w:rPr>
        <w:t>限了</w:t>
      </w:r>
      <w:r w:rsidR="006F517C">
        <w:rPr>
          <w:rFonts w:ascii="標楷體" w:eastAsia="標楷體" w:hAnsi="標楷體" w:cs="標楷體" w:hint="eastAsia"/>
          <w:sz w:val="32"/>
          <w:szCs w:val="32"/>
        </w:rPr>
        <w:t>,</w:t>
      </w:r>
      <w:r w:rsidRPr="00AB0EE2">
        <w:rPr>
          <w:rFonts w:ascii="標楷體" w:eastAsia="標楷體" w:hAnsi="標楷體" w:cs="標楷體" w:hint="eastAsia"/>
          <w:sz w:val="32"/>
          <w:szCs w:val="32"/>
        </w:rPr>
        <w:lastRenderedPageBreak/>
        <w:t>出不去了。</w:t>
      </w:r>
    </w:p>
    <w:p w14:paraId="367E677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女神功法的立點</w:t>
      </w:r>
      <w:r w:rsidR="006F517C">
        <w:rPr>
          <w:rFonts w:ascii="標楷體" w:eastAsia="標楷體" w:hAnsi="標楷體" w:cs="標楷體" w:hint="eastAsia"/>
          <w:sz w:val="32"/>
          <w:szCs w:val="32"/>
        </w:rPr>
        <w:t>,</w:t>
      </w:r>
      <w:r w:rsidRPr="00AB0EE2">
        <w:rPr>
          <w:rFonts w:ascii="標楷體" w:eastAsia="標楷體" w:hAnsi="標楷體" w:cs="標楷體" w:hint="eastAsia"/>
          <w:sz w:val="32"/>
          <w:szCs w:val="32"/>
        </w:rPr>
        <w:t>是一切框框</w:t>
      </w:r>
      <w:r w:rsidR="006F517C">
        <w:rPr>
          <w:rFonts w:ascii="標楷體" w:eastAsia="標楷體" w:hAnsi="標楷體" w:cs="標楷體" w:hint="eastAsia"/>
          <w:sz w:val="32"/>
          <w:szCs w:val="32"/>
        </w:rPr>
        <w:t>,</w:t>
      </w:r>
      <w:r w:rsidRPr="00AB0EE2">
        <w:rPr>
          <w:rFonts w:ascii="標楷體" w:eastAsia="標楷體" w:hAnsi="標楷體" w:cs="標楷體" w:hint="eastAsia"/>
          <w:sz w:val="32"/>
          <w:szCs w:val="32"/>
        </w:rPr>
        <w:t>但她又不為框框所框</w:t>
      </w:r>
      <w:r w:rsidR="006F517C">
        <w:rPr>
          <w:rFonts w:ascii="標楷體" w:eastAsia="標楷體" w:hAnsi="標楷體" w:cs="標楷體" w:hint="eastAsia"/>
          <w:sz w:val="32"/>
          <w:szCs w:val="32"/>
        </w:rPr>
        <w:t>,</w:t>
      </w:r>
      <w:r w:rsidRPr="00AB0EE2">
        <w:rPr>
          <w:rFonts w:ascii="標楷體" w:eastAsia="標楷體" w:hAnsi="標楷體" w:cs="標楷體" w:hint="eastAsia"/>
          <w:sz w:val="32"/>
          <w:szCs w:val="32"/>
        </w:rPr>
        <w:t>僅此而已。</w:t>
      </w:r>
    </w:p>
    <w:p w14:paraId="367E6779" w14:textId="77777777" w:rsidR="006F517C" w:rsidRDefault="006F517C" w:rsidP="000C15B5">
      <w:pPr>
        <w:ind w:firstLine="800"/>
        <w:rPr>
          <w:rFonts w:ascii="標楷體" w:eastAsia="標楷體" w:hAnsi="標楷體" w:cs="標楷體"/>
          <w:sz w:val="32"/>
          <w:szCs w:val="32"/>
        </w:rPr>
      </w:pPr>
    </w:p>
    <w:p w14:paraId="367E677A"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學者</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歸象易中</w:t>
      </w:r>
      <w:r w:rsidR="007A65C5">
        <w:rPr>
          <w:rFonts w:ascii="標楷體" w:eastAsia="標楷體" w:hAnsi="標楷體" w:cs="標楷體" w:hint="eastAsia"/>
          <w:sz w:val="32"/>
          <w:szCs w:val="32"/>
        </w:rPr>
        <w:t>,</w:t>
      </w:r>
      <w:r w:rsidRPr="00AB0EE2">
        <w:rPr>
          <w:rFonts w:ascii="標楷體" w:eastAsia="標楷體" w:hAnsi="標楷體" w:cs="標楷體" w:hint="eastAsia"/>
          <w:sz w:val="32"/>
          <w:szCs w:val="32"/>
        </w:rPr>
        <w:t>龜身上</w:t>
      </w:r>
      <w:r w:rsidR="007A65C5">
        <w:rPr>
          <w:rFonts w:ascii="標楷體" w:eastAsia="標楷體" w:hAnsi="標楷體" w:cs="標楷體" w:hint="eastAsia"/>
          <w:sz w:val="32"/>
          <w:szCs w:val="32"/>
        </w:rPr>
        <w:t>,</w:t>
      </w:r>
      <w:r w:rsidRPr="00AB0EE2">
        <w:rPr>
          <w:rFonts w:ascii="標楷體" w:eastAsia="標楷體" w:hAnsi="標楷體" w:cs="標楷體" w:hint="eastAsia"/>
          <w:sz w:val="32"/>
          <w:szCs w:val="32"/>
        </w:rPr>
        <w:t>上下前後這四個卦象又是什麼意思</w:t>
      </w:r>
      <w:r w:rsidRPr="00AB0EE2">
        <w:rPr>
          <w:rFonts w:ascii="標楷體" w:eastAsia="標楷體" w:hAnsi="標楷體" w:cs="標楷體"/>
          <w:sz w:val="32"/>
          <w:szCs w:val="32"/>
        </w:rPr>
        <w:t>?</w:t>
      </w:r>
    </w:p>
    <w:p w14:paraId="367E677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答</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龜背上是水火卦。坎表月精</w:t>
      </w:r>
      <w:r w:rsidR="007A65C5">
        <w:rPr>
          <w:rFonts w:ascii="標楷體" w:eastAsia="標楷體" w:hAnsi="標楷體" w:cs="標楷體" w:hint="eastAsia"/>
          <w:sz w:val="32"/>
          <w:szCs w:val="32"/>
        </w:rPr>
        <w:t>,</w:t>
      </w:r>
      <w:r w:rsidRPr="00AB0EE2">
        <w:rPr>
          <w:rFonts w:ascii="標楷體" w:eastAsia="標楷體" w:hAnsi="標楷體" w:cs="標楷體" w:hint="eastAsia"/>
          <w:sz w:val="32"/>
          <w:szCs w:val="32"/>
        </w:rPr>
        <w:t>離表月華</w:t>
      </w:r>
      <w:r w:rsidR="007A65C5">
        <w:rPr>
          <w:rFonts w:ascii="標楷體" w:eastAsia="標楷體" w:hAnsi="標楷體" w:cs="標楷體" w:hint="eastAsia"/>
          <w:sz w:val="32"/>
          <w:szCs w:val="32"/>
        </w:rPr>
        <w:t>,</w:t>
      </w:r>
      <w:r w:rsidRPr="00AB0EE2">
        <w:rPr>
          <w:rFonts w:ascii="標楷體" w:eastAsia="標楷體" w:hAnsi="標楷體" w:cs="標楷體" w:hint="eastAsia"/>
          <w:sz w:val="32"/>
          <w:szCs w:val="32"/>
        </w:rPr>
        <w:t>這是地球生命的來源。龜下是坤卦</w:t>
      </w:r>
      <w:r w:rsidR="007A65C5">
        <w:rPr>
          <w:rFonts w:ascii="標楷體" w:eastAsia="標楷體" w:hAnsi="標楷體" w:cs="標楷體" w:hint="eastAsia"/>
          <w:sz w:val="32"/>
          <w:szCs w:val="32"/>
        </w:rPr>
        <w:t>,</w:t>
      </w:r>
      <w:r w:rsidRPr="00AB0EE2">
        <w:rPr>
          <w:rFonts w:ascii="標楷體" w:eastAsia="標楷體" w:hAnsi="標楷體" w:cs="標楷體" w:hint="eastAsia"/>
          <w:sz w:val="32"/>
          <w:szCs w:val="32"/>
        </w:rPr>
        <w:t>表空</w:t>
      </w:r>
      <w:r w:rsidR="007A65C5">
        <w:rPr>
          <w:rFonts w:ascii="標楷體" w:eastAsia="標楷體" w:hAnsi="標楷體" w:cs="標楷體" w:hint="eastAsia"/>
          <w:sz w:val="32"/>
          <w:szCs w:val="32"/>
        </w:rPr>
        <w:t>,</w:t>
      </w:r>
      <w:r w:rsidRPr="00AB0EE2">
        <w:rPr>
          <w:rFonts w:ascii="標楷體" w:eastAsia="標楷體" w:hAnsi="標楷體" w:cs="標楷體" w:hint="eastAsia"/>
          <w:sz w:val="32"/>
          <w:szCs w:val="32"/>
        </w:rPr>
        <w:t>表地</w:t>
      </w:r>
      <w:r w:rsidR="007A65C5">
        <w:rPr>
          <w:rFonts w:ascii="標楷體" w:eastAsia="標楷體" w:hAnsi="標楷體" w:cs="標楷體" w:hint="eastAsia"/>
          <w:sz w:val="32"/>
          <w:szCs w:val="32"/>
        </w:rPr>
        <w:t>,</w:t>
      </w:r>
      <w:r w:rsidRPr="00AB0EE2">
        <w:rPr>
          <w:rFonts w:ascii="標楷體" w:eastAsia="標楷體" w:hAnsi="標楷體" w:cs="標楷體" w:hint="eastAsia"/>
          <w:sz w:val="32"/>
          <w:szCs w:val="32"/>
        </w:rPr>
        <w:t>表生命的立所。水火表時。上下兩卦象時空的和合</w:t>
      </w:r>
      <w:r w:rsidR="007A65C5">
        <w:rPr>
          <w:rFonts w:ascii="標楷體" w:eastAsia="標楷體" w:hAnsi="標楷體" w:cs="標楷體" w:hint="eastAsia"/>
          <w:sz w:val="32"/>
          <w:szCs w:val="32"/>
        </w:rPr>
        <w:t>,</w:t>
      </w:r>
      <w:r w:rsidRPr="00AB0EE2">
        <w:rPr>
          <w:rFonts w:ascii="標楷體" w:eastAsia="標楷體" w:hAnsi="標楷體" w:cs="標楷體" w:hint="eastAsia"/>
          <w:sz w:val="32"/>
          <w:szCs w:val="32"/>
        </w:rPr>
        <w:t>表地球領域時空層的形成。龜前是</w:t>
      </w:r>
      <w:r w:rsidR="00B92B64">
        <w:rPr>
          <w:rFonts w:ascii="標楷體" w:eastAsia="標楷體" w:hAnsi="標楷體" w:cs="標楷體" w:hint="eastAsia"/>
          <w:sz w:val="32"/>
          <w:szCs w:val="32"/>
        </w:rPr>
        <w:t>天</w:t>
      </w:r>
      <w:r w:rsidRPr="00AB0EE2">
        <w:rPr>
          <w:rFonts w:ascii="標楷體" w:eastAsia="標楷體" w:hAnsi="標楷體" w:cs="標楷體" w:hint="eastAsia"/>
          <w:sz w:val="32"/>
          <w:szCs w:val="32"/>
        </w:rPr>
        <w:t>澤</w:t>
      </w:r>
      <w:r w:rsidR="007A65C5">
        <w:rPr>
          <w:rFonts w:ascii="標楷體" w:eastAsia="標楷體" w:hAnsi="標楷體" w:cs="標楷體" w:hint="eastAsia"/>
          <w:sz w:val="32"/>
          <w:szCs w:val="32"/>
        </w:rPr>
        <w:t>,</w:t>
      </w:r>
      <w:r w:rsidRPr="00AB0EE2">
        <w:rPr>
          <w:rFonts w:ascii="標楷體" w:eastAsia="標楷體" w:hAnsi="標楷體" w:cs="標楷體" w:hint="eastAsia"/>
          <w:sz w:val="32"/>
          <w:szCs w:val="32"/>
        </w:rPr>
        <w:t>龜後是地澤。</w:t>
      </w:r>
    </w:p>
    <w:p w14:paraId="367E677C" w14:textId="77777777" w:rsidR="000C15B5" w:rsidRPr="00AB0EE2" w:rsidRDefault="000C15B5" w:rsidP="007A65C5">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天澤表應天時而生、而動。同時</w:t>
      </w:r>
      <w:r w:rsidR="007A65C5">
        <w:rPr>
          <w:rFonts w:ascii="標楷體" w:eastAsia="標楷體" w:hAnsi="標楷體" w:cs="標楷體" w:hint="eastAsia"/>
          <w:sz w:val="32"/>
          <w:szCs w:val="32"/>
        </w:rPr>
        <w:t>,</w:t>
      </w:r>
      <w:r w:rsidRPr="00AB0EE2">
        <w:rPr>
          <w:rFonts w:ascii="標楷體" w:eastAsia="標楷體" w:hAnsi="標楷體" w:cs="標楷體" w:hint="eastAsia"/>
          <w:sz w:val="32"/>
          <w:szCs w:val="32"/>
        </w:rPr>
        <w:t>又給出生與動之後</w:t>
      </w:r>
      <w:r w:rsidR="007A65C5">
        <w:rPr>
          <w:rFonts w:ascii="標楷體" w:eastAsia="標楷體" w:hAnsi="標楷體" w:cs="標楷體" w:hint="eastAsia"/>
          <w:sz w:val="32"/>
          <w:szCs w:val="32"/>
        </w:rPr>
        <w:t>,</w:t>
      </w:r>
      <w:r w:rsidRPr="00AB0EE2">
        <w:rPr>
          <w:rFonts w:ascii="標楷體" w:eastAsia="標楷體" w:hAnsi="標楷體" w:cs="標楷體" w:hint="eastAsia"/>
          <w:sz w:val="32"/>
          <w:szCs w:val="32"/>
        </w:rPr>
        <w:t>保持生存下去的準則</w:t>
      </w:r>
      <w:r w:rsidR="007A65C5">
        <w:rPr>
          <w:rFonts w:ascii="標楷體" w:eastAsia="標楷體" w:hAnsi="標楷體" w:cs="標楷體" w:hint="eastAsia"/>
          <w:sz w:val="32"/>
          <w:szCs w:val="32"/>
        </w:rPr>
        <w:t>,</w:t>
      </w:r>
      <w:r w:rsidRPr="00AB0EE2">
        <w:rPr>
          <w:rFonts w:ascii="標楷體" w:eastAsia="標楷體" w:hAnsi="標楷體" w:cs="標楷體" w:hint="eastAsia"/>
          <w:sz w:val="32"/>
          <w:szCs w:val="32"/>
        </w:rPr>
        <w:t>即以和為貴。人類只有在天地間</w:t>
      </w:r>
      <w:r w:rsidR="007A65C5">
        <w:rPr>
          <w:rFonts w:ascii="標楷體" w:eastAsia="標楷體" w:hAnsi="標楷體" w:cs="標楷體" w:hint="eastAsia"/>
          <w:sz w:val="32"/>
          <w:szCs w:val="32"/>
        </w:rPr>
        <w:t>,</w:t>
      </w:r>
      <w:r w:rsidRPr="00AB0EE2">
        <w:rPr>
          <w:rFonts w:ascii="標楷體" w:eastAsia="標楷體" w:hAnsi="標楷體" w:cs="標楷體" w:hint="eastAsia"/>
          <w:sz w:val="32"/>
          <w:szCs w:val="32"/>
        </w:rPr>
        <w:t>與大自然和合</w:t>
      </w:r>
      <w:r w:rsidR="007A65C5">
        <w:rPr>
          <w:rFonts w:ascii="標楷體" w:eastAsia="標楷體" w:hAnsi="標楷體" w:cs="標楷體" w:hint="eastAsia"/>
          <w:sz w:val="32"/>
          <w:szCs w:val="32"/>
        </w:rPr>
        <w:t>,</w:t>
      </w:r>
      <w:r w:rsidRPr="00AB0EE2">
        <w:rPr>
          <w:rFonts w:ascii="標楷體" w:eastAsia="標楷體" w:hAnsi="標楷體" w:cs="標楷體" w:hint="eastAsia"/>
          <w:sz w:val="32"/>
          <w:szCs w:val="32"/>
        </w:rPr>
        <w:t>才能不斷進化和發展</w:t>
      </w:r>
      <w:r w:rsidR="007A65C5">
        <w:rPr>
          <w:rFonts w:ascii="標楷體" w:eastAsia="標楷體" w:hAnsi="標楷體" w:cs="標楷體" w:hint="eastAsia"/>
          <w:sz w:val="32"/>
          <w:szCs w:val="32"/>
        </w:rPr>
        <w:t>,</w:t>
      </w:r>
      <w:r w:rsidRPr="00AB0EE2">
        <w:rPr>
          <w:rFonts w:ascii="標楷體" w:eastAsia="標楷體" w:hAnsi="標楷體" w:cs="標楷體" w:hint="eastAsia"/>
          <w:sz w:val="32"/>
          <w:szCs w:val="32"/>
        </w:rPr>
        <w:t>才能生存下去。如果</w:t>
      </w:r>
      <w:r w:rsidR="007A65C5">
        <w:rPr>
          <w:rFonts w:ascii="標楷體" w:eastAsia="標楷體" w:hAnsi="標楷體" w:cs="標楷體" w:hint="eastAsia"/>
          <w:sz w:val="32"/>
          <w:szCs w:val="32"/>
        </w:rPr>
        <w:t>,</w:t>
      </w:r>
      <w:r w:rsidRPr="00AB0EE2">
        <w:rPr>
          <w:rFonts w:ascii="標楷體" w:eastAsia="標楷體" w:hAnsi="標楷體" w:cs="標楷體" w:hint="eastAsia"/>
          <w:sz w:val="32"/>
          <w:szCs w:val="32"/>
        </w:rPr>
        <w:t>能以和為貴</w:t>
      </w:r>
      <w:r w:rsidR="007A65C5">
        <w:rPr>
          <w:rFonts w:ascii="標楷體" w:eastAsia="標楷體" w:hAnsi="標楷體" w:cs="標楷體" w:hint="eastAsia"/>
          <w:sz w:val="32"/>
          <w:szCs w:val="32"/>
        </w:rPr>
        <w:t>,</w:t>
      </w:r>
      <w:r w:rsidRPr="00AB0EE2">
        <w:rPr>
          <w:rFonts w:ascii="標楷體" w:eastAsia="標楷體" w:hAnsi="標楷體" w:cs="標楷體" w:hint="eastAsia"/>
          <w:sz w:val="32"/>
          <w:szCs w:val="32"/>
        </w:rPr>
        <w:t>儘管是抓住老虎尾巴</w:t>
      </w:r>
      <w:r w:rsidR="007A65C5">
        <w:rPr>
          <w:rFonts w:ascii="標楷體" w:eastAsia="標楷體" w:hAnsi="標楷體" w:cs="標楷體" w:hint="eastAsia"/>
          <w:sz w:val="32"/>
          <w:szCs w:val="32"/>
        </w:rPr>
        <w:t>,老虎也</w:t>
      </w:r>
      <w:r w:rsidRPr="00AB0EE2">
        <w:rPr>
          <w:rFonts w:ascii="標楷體" w:eastAsia="標楷體" w:hAnsi="標楷體" w:cs="標楷體" w:hint="eastAsia"/>
          <w:sz w:val="32"/>
          <w:szCs w:val="32"/>
        </w:rPr>
        <w:t>不會傷你。因為老虎知道你以和為貴</w:t>
      </w:r>
      <w:r w:rsidR="007171CE">
        <w:rPr>
          <w:rFonts w:ascii="標楷體" w:eastAsia="標楷體" w:hAnsi="標楷體" w:cs="標楷體" w:hint="eastAsia"/>
          <w:sz w:val="32"/>
          <w:szCs w:val="32"/>
        </w:rPr>
        <w:t>,</w:t>
      </w:r>
      <w:r w:rsidRPr="00AB0EE2">
        <w:rPr>
          <w:rFonts w:ascii="標楷體" w:eastAsia="標楷體" w:hAnsi="標楷體" w:cs="標楷體" w:hint="eastAsia"/>
          <w:sz w:val="32"/>
          <w:szCs w:val="32"/>
        </w:rPr>
        <w:t>不會傷它。老虎為什麼要傷人</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因為老虎感到人要傷它</w:t>
      </w:r>
      <w:r w:rsidR="007171CE">
        <w:rPr>
          <w:rFonts w:ascii="標楷體" w:eastAsia="標楷體" w:hAnsi="標楷體" w:cs="標楷體" w:hint="eastAsia"/>
          <w:sz w:val="32"/>
          <w:szCs w:val="32"/>
        </w:rPr>
        <w:t>,</w:t>
      </w:r>
      <w:r w:rsidRPr="00AB0EE2">
        <w:rPr>
          <w:rFonts w:ascii="標楷體" w:eastAsia="標楷體" w:hAnsi="標楷體" w:cs="標楷體" w:hint="eastAsia"/>
          <w:sz w:val="32"/>
          <w:szCs w:val="32"/>
        </w:rPr>
        <w:t>故防禦最好的辦法就是進攻。</w:t>
      </w:r>
    </w:p>
    <w:p w14:paraId="367E677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且看天澤一卦的卦辭</w:t>
      </w:r>
      <w:r w:rsidR="0006431A">
        <w:rPr>
          <w:rFonts w:ascii="標楷體" w:eastAsia="標楷體" w:hAnsi="標楷體" w:cs="標楷體" w:hint="eastAsia"/>
          <w:sz w:val="32"/>
          <w:szCs w:val="32"/>
        </w:rPr>
        <w:t>:</w:t>
      </w:r>
      <w:r w:rsidRPr="00AB0EE2">
        <w:rPr>
          <w:rFonts w:ascii="標楷體" w:eastAsia="標楷體" w:hAnsi="標楷體" w:cs="標楷體" w:hint="eastAsia"/>
          <w:sz w:val="32"/>
          <w:szCs w:val="32"/>
        </w:rPr>
        <w:t>履虎尾</w:t>
      </w:r>
      <w:r w:rsidR="007171CE">
        <w:rPr>
          <w:rFonts w:ascii="標楷體" w:eastAsia="標楷體" w:hAnsi="標楷體" w:cs="標楷體" w:hint="eastAsia"/>
          <w:sz w:val="32"/>
          <w:szCs w:val="32"/>
        </w:rPr>
        <w:t>,</w:t>
      </w:r>
      <w:r w:rsidRPr="00AB0EE2">
        <w:rPr>
          <w:rFonts w:ascii="標楷體" w:eastAsia="標楷體" w:hAnsi="標楷體" w:cs="標楷體" w:hint="eastAsia"/>
          <w:sz w:val="32"/>
          <w:szCs w:val="32"/>
        </w:rPr>
        <w:t>不</w:t>
      </w:r>
      <w:r w:rsidR="00DC736A" w:rsidRPr="00AB0EE2">
        <w:rPr>
          <w:rFonts w:ascii="標楷體" w:eastAsia="標楷體" w:hAnsi="標楷體" w:cs="標楷體" w:hint="eastAsia"/>
          <w:sz w:val="32"/>
          <w:szCs w:val="32"/>
        </w:rPr>
        <w:t>咥</w:t>
      </w:r>
      <w:r w:rsidR="007171CE">
        <w:rPr>
          <w:rFonts w:ascii="標楷體" w:eastAsia="標楷體" w:hAnsi="標楷體" w:cs="標楷體" w:hint="eastAsia"/>
          <w:sz w:val="32"/>
          <w:szCs w:val="32"/>
        </w:rPr>
        <w:t>人</w:t>
      </w:r>
      <w:r w:rsidR="0006431A">
        <w:rPr>
          <w:rFonts w:ascii="標楷體" w:eastAsia="標楷體" w:hAnsi="標楷體" w:cs="標楷體" w:hint="eastAsia"/>
          <w:sz w:val="32"/>
          <w:szCs w:val="32"/>
        </w:rPr>
        <w:t>,</w:t>
      </w:r>
      <w:r w:rsidR="007171CE">
        <w:rPr>
          <w:rFonts w:ascii="標楷體" w:eastAsia="標楷體" w:hAnsi="標楷體" w:cs="標楷體" w:hint="eastAsia"/>
          <w:sz w:val="32"/>
          <w:szCs w:val="32"/>
        </w:rPr>
        <w:t>亨</w:t>
      </w:r>
      <w:r w:rsidRPr="00AB0EE2">
        <w:rPr>
          <w:rFonts w:ascii="標楷體" w:eastAsia="標楷體" w:hAnsi="標楷體" w:cs="標楷體"/>
          <w:sz w:val="32"/>
          <w:szCs w:val="32"/>
        </w:rPr>
        <w:t>!</w:t>
      </w:r>
    </w:p>
    <w:p w14:paraId="367E677E"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龜尾</w:t>
      </w:r>
      <w:r w:rsidR="001426AF">
        <w:rPr>
          <w:rFonts w:ascii="標楷體" w:eastAsia="標楷體" w:hAnsi="標楷體" w:cs="標楷體" w:hint="eastAsia"/>
          <w:sz w:val="32"/>
          <w:szCs w:val="32"/>
        </w:rPr>
        <w:t>一</w:t>
      </w:r>
      <w:r w:rsidRPr="00AB0EE2">
        <w:rPr>
          <w:rFonts w:ascii="標楷體" w:eastAsia="標楷體" w:hAnsi="標楷體" w:cs="標楷體" w:hint="eastAsia"/>
          <w:sz w:val="32"/>
          <w:szCs w:val="32"/>
        </w:rPr>
        <w:t>卦為地澤臨。表人類發展十分強大</w:t>
      </w:r>
      <w:r w:rsidR="00D26D6E">
        <w:rPr>
          <w:rFonts w:ascii="標楷體" w:eastAsia="標楷體" w:hAnsi="標楷體" w:cs="標楷體" w:hint="eastAsia"/>
          <w:sz w:val="32"/>
          <w:szCs w:val="32"/>
        </w:rPr>
        <w:t>,</w:t>
      </w:r>
      <w:r w:rsidRPr="00AB0EE2">
        <w:rPr>
          <w:rFonts w:ascii="標楷體" w:eastAsia="標楷體" w:hAnsi="標楷體" w:cs="標楷體" w:hint="eastAsia"/>
          <w:sz w:val="32"/>
          <w:szCs w:val="32"/>
        </w:rPr>
        <w:t>是鼎盛時期</w:t>
      </w:r>
      <w:r w:rsidR="00D26D6E">
        <w:rPr>
          <w:rFonts w:ascii="標楷體" w:eastAsia="標楷體" w:hAnsi="標楷體" w:cs="標楷體" w:hint="eastAsia"/>
          <w:sz w:val="32"/>
          <w:szCs w:val="32"/>
        </w:rPr>
        <w:t>,</w:t>
      </w:r>
      <w:r w:rsidRPr="00AB0EE2">
        <w:rPr>
          <w:rFonts w:ascii="標楷體" w:eastAsia="標楷體" w:hAnsi="標楷體" w:cs="標楷體" w:hint="eastAsia"/>
          <w:sz w:val="32"/>
          <w:szCs w:val="32"/>
        </w:rPr>
        <w:t>是不可一世時期。此卦辭是</w:t>
      </w:r>
      <w:r w:rsidRPr="00AB0EE2">
        <w:rPr>
          <w:rFonts w:ascii="標楷體" w:eastAsia="標楷體" w:hAnsi="標楷體" w:cs="標楷體"/>
          <w:sz w:val="32"/>
          <w:szCs w:val="32"/>
        </w:rPr>
        <w:t>:</w:t>
      </w:r>
    </w:p>
    <w:p w14:paraId="367E677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元亨利貞。至</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八月有凶。</w:t>
      </w:r>
    </w:p>
    <w:p w14:paraId="367E678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元亨</w:t>
      </w:r>
      <w:r w:rsidR="00B43F78">
        <w:rPr>
          <w:rFonts w:ascii="標楷體" w:eastAsia="標楷體" w:hAnsi="標楷體" w:cs="標楷體" w:hint="eastAsia"/>
          <w:sz w:val="32"/>
          <w:szCs w:val="32"/>
        </w:rPr>
        <w:t>,</w:t>
      </w:r>
      <w:r w:rsidRPr="00AB0EE2">
        <w:rPr>
          <w:rFonts w:ascii="標楷體" w:eastAsia="標楷體" w:hAnsi="標楷體" w:cs="標楷體" w:hint="eastAsia"/>
          <w:sz w:val="32"/>
          <w:szCs w:val="32"/>
        </w:rPr>
        <w:t>有人類之強大</w:t>
      </w:r>
      <w:r w:rsidR="00B43F78">
        <w:rPr>
          <w:rFonts w:ascii="標楷體" w:eastAsia="標楷體" w:hAnsi="標楷體" w:cs="標楷體" w:hint="eastAsia"/>
          <w:sz w:val="32"/>
          <w:szCs w:val="32"/>
        </w:rPr>
        <w:t>,</w:t>
      </w:r>
      <w:r w:rsidRPr="00AB0EE2">
        <w:rPr>
          <w:rFonts w:ascii="標楷體" w:eastAsia="標楷體" w:hAnsi="標楷體" w:cs="標楷體" w:hint="eastAsia"/>
          <w:sz w:val="32"/>
          <w:szCs w:val="32"/>
        </w:rPr>
        <w:t>高科技時代。利貞</w:t>
      </w:r>
      <w:r w:rsidR="00B43F78">
        <w:rPr>
          <w:rFonts w:ascii="標楷體" w:eastAsia="標楷體" w:hAnsi="標楷體" w:cs="標楷體" w:hint="eastAsia"/>
          <w:sz w:val="32"/>
          <w:szCs w:val="32"/>
        </w:rPr>
        <w:t>,</w:t>
      </w:r>
      <w:r w:rsidRPr="00AB0EE2">
        <w:rPr>
          <w:rFonts w:ascii="標楷體" w:eastAsia="標楷體" w:hAnsi="標楷體" w:cs="標楷體" w:hint="eastAsia"/>
          <w:sz w:val="32"/>
          <w:szCs w:val="32"/>
        </w:rPr>
        <w:t>表人口眾多</w:t>
      </w:r>
      <w:r w:rsidR="00B43F78">
        <w:rPr>
          <w:rFonts w:ascii="標楷體" w:eastAsia="標楷體" w:hAnsi="標楷體" w:cs="標楷體" w:hint="eastAsia"/>
          <w:sz w:val="32"/>
          <w:szCs w:val="32"/>
        </w:rPr>
        <w:t>,</w:t>
      </w:r>
      <w:r w:rsidRPr="00AB0EE2">
        <w:rPr>
          <w:rFonts w:ascii="標楷體" w:eastAsia="標楷體" w:hAnsi="標楷體" w:cs="標楷體" w:hint="eastAsia"/>
          <w:sz w:val="32"/>
          <w:szCs w:val="32"/>
        </w:rPr>
        <w:t>統</w:t>
      </w:r>
      <w:r w:rsidR="000008B4">
        <w:rPr>
          <w:rFonts w:ascii="標楷體" w:eastAsia="標楷體" w:hAnsi="標楷體" w:cs="標楷體" w:hint="eastAsia"/>
          <w:sz w:val="32"/>
          <w:szCs w:val="32"/>
        </w:rPr>
        <w:t>佔</w:t>
      </w:r>
      <w:r w:rsidRPr="00AB0EE2">
        <w:rPr>
          <w:rFonts w:ascii="標楷體" w:eastAsia="標楷體" w:hAnsi="標楷體" w:cs="標楷體" w:hint="eastAsia"/>
          <w:sz w:val="32"/>
          <w:szCs w:val="32"/>
        </w:rPr>
        <w:t>了世界。至</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八月有凶</w:t>
      </w:r>
      <w:r w:rsidR="00B43F78">
        <w:rPr>
          <w:rFonts w:ascii="標楷體" w:eastAsia="標楷體" w:hAnsi="標楷體" w:cs="標楷體" w:hint="eastAsia"/>
          <w:sz w:val="32"/>
          <w:szCs w:val="32"/>
        </w:rPr>
        <w:t>,</w:t>
      </w:r>
      <w:r w:rsidRPr="00AB0EE2">
        <w:rPr>
          <w:rFonts w:ascii="標楷體" w:eastAsia="標楷體" w:hAnsi="標楷體" w:cs="標楷體" w:hint="eastAsia"/>
          <w:sz w:val="32"/>
          <w:szCs w:val="32"/>
        </w:rPr>
        <w:t>是提醒人類</w:t>
      </w:r>
      <w:r w:rsidR="00B43F78">
        <w:rPr>
          <w:rFonts w:ascii="標楷體" w:eastAsia="標楷體" w:hAnsi="標楷體" w:cs="標楷體" w:hint="eastAsia"/>
          <w:sz w:val="32"/>
          <w:szCs w:val="32"/>
        </w:rPr>
        <w:t>,</w:t>
      </w:r>
      <w:r w:rsidRPr="00AB0EE2">
        <w:rPr>
          <w:rFonts w:ascii="標楷體" w:eastAsia="標楷體" w:hAnsi="標楷體" w:cs="標楷體" w:hint="eastAsia"/>
          <w:sz w:val="32"/>
          <w:szCs w:val="32"/>
        </w:rPr>
        <w:t>八百萬年之後的夏曆八月十五日</w:t>
      </w:r>
      <w:r w:rsidR="00B43F78">
        <w:rPr>
          <w:rFonts w:ascii="標楷體" w:eastAsia="標楷體" w:hAnsi="標楷體" w:cs="標楷體" w:hint="eastAsia"/>
          <w:sz w:val="32"/>
          <w:szCs w:val="32"/>
        </w:rPr>
        <w:t>,</w:t>
      </w:r>
      <w:r w:rsidRPr="00AB0EE2">
        <w:rPr>
          <w:rFonts w:ascii="標楷體" w:eastAsia="標楷體" w:hAnsi="標楷體" w:cs="標楷體" w:hint="eastAsia"/>
          <w:sz w:val="32"/>
          <w:szCs w:val="32"/>
        </w:rPr>
        <w:t>有月變</w:t>
      </w:r>
      <w:r w:rsidR="00B43F78">
        <w:rPr>
          <w:rFonts w:ascii="標楷體" w:eastAsia="標楷體" w:hAnsi="標楷體" w:cs="標楷體" w:hint="eastAsia"/>
          <w:sz w:val="32"/>
          <w:szCs w:val="32"/>
        </w:rPr>
        <w:t>,</w:t>
      </w:r>
      <w:r w:rsidRPr="00AB0EE2">
        <w:rPr>
          <w:rFonts w:ascii="標楷體" w:eastAsia="標楷體" w:hAnsi="標楷體" w:cs="標楷體" w:hint="eastAsia"/>
          <w:sz w:val="32"/>
          <w:szCs w:val="32"/>
        </w:rPr>
        <w:t>即月臺離開地球進入白月道回</w:t>
      </w:r>
      <w:r w:rsidRPr="00AB0EE2">
        <w:rPr>
          <w:rFonts w:ascii="標楷體" w:eastAsia="標楷體" w:hAnsi="標楷體" w:cs="標楷體" w:hint="eastAsia"/>
          <w:sz w:val="32"/>
          <w:szCs w:val="32"/>
        </w:rPr>
        <w:lastRenderedPageBreak/>
        <w:t>歸。地界失月之後</w:t>
      </w:r>
      <w:r w:rsidR="00B43F78">
        <w:rPr>
          <w:rFonts w:ascii="標楷體" w:eastAsia="標楷體" w:hAnsi="標楷體" w:cs="標楷體" w:hint="eastAsia"/>
          <w:sz w:val="32"/>
          <w:szCs w:val="32"/>
        </w:rPr>
        <w:t>,</w:t>
      </w:r>
      <w:r w:rsidRPr="00AB0EE2">
        <w:rPr>
          <w:rFonts w:ascii="標楷體" w:eastAsia="標楷體" w:hAnsi="標楷體" w:cs="標楷體" w:hint="eastAsia"/>
          <w:sz w:val="32"/>
          <w:szCs w:val="32"/>
        </w:rPr>
        <w:t>斷了生命光源</w:t>
      </w:r>
      <w:r w:rsidR="00B43F78">
        <w:rPr>
          <w:rFonts w:ascii="標楷體" w:eastAsia="標楷體" w:hAnsi="標楷體" w:cs="標楷體" w:hint="eastAsia"/>
          <w:sz w:val="32"/>
          <w:szCs w:val="32"/>
        </w:rPr>
        <w:t>,</w:t>
      </w:r>
      <w:r w:rsidRPr="00AB0EE2">
        <w:rPr>
          <w:rFonts w:ascii="標楷體" w:eastAsia="標楷體" w:hAnsi="標楷體" w:cs="標楷體" w:hint="eastAsia"/>
          <w:sz w:val="32"/>
          <w:szCs w:val="32"/>
        </w:rPr>
        <w:t>則凶。</w:t>
      </w:r>
    </w:p>
    <w:p w14:paraId="367E678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密宗的一些高級功法</w:t>
      </w:r>
      <w:r w:rsidR="00F62EC6">
        <w:rPr>
          <w:rFonts w:ascii="標楷體" w:eastAsia="標楷體" w:hAnsi="標楷體" w:cs="標楷體" w:hint="eastAsia"/>
          <w:sz w:val="32"/>
          <w:szCs w:val="32"/>
        </w:rPr>
        <w:t>,</w:t>
      </w:r>
      <w:r w:rsidRPr="00AB0EE2">
        <w:rPr>
          <w:rFonts w:ascii="標楷體" w:eastAsia="標楷體" w:hAnsi="標楷體" w:cs="標楷體" w:hint="eastAsia"/>
          <w:sz w:val="32"/>
          <w:szCs w:val="32"/>
        </w:rPr>
        <w:t>是把性能量化為熱。熱比氣高一個層次。但</w:t>
      </w:r>
      <w:r w:rsidR="00F62EC6">
        <w:rPr>
          <w:rFonts w:ascii="標楷體" w:eastAsia="標楷體" w:hAnsi="標楷體" w:cs="標楷體" w:hint="eastAsia"/>
          <w:sz w:val="32"/>
          <w:szCs w:val="32"/>
        </w:rPr>
        <w:t>,</w:t>
      </w:r>
      <w:r w:rsidRPr="00AB0EE2">
        <w:rPr>
          <w:rFonts w:ascii="標楷體" w:eastAsia="標楷體" w:hAnsi="標楷體" w:cs="標楷體" w:hint="eastAsia"/>
          <w:sz w:val="32"/>
          <w:szCs w:val="32"/>
        </w:rPr>
        <w:t>無論是氣、熱、神</w:t>
      </w:r>
      <w:r w:rsidR="00F62EC6">
        <w:rPr>
          <w:rFonts w:ascii="標楷體" w:eastAsia="標楷體" w:hAnsi="標楷體" w:cs="標楷體" w:hint="eastAsia"/>
          <w:sz w:val="32"/>
          <w:szCs w:val="32"/>
        </w:rPr>
        <w:t>,</w:t>
      </w:r>
      <w:r w:rsidRPr="00AB0EE2">
        <w:rPr>
          <w:rFonts w:ascii="標楷體" w:eastAsia="標楷體" w:hAnsi="標楷體" w:cs="標楷體" w:hint="eastAsia"/>
          <w:sz w:val="32"/>
          <w:szCs w:val="32"/>
        </w:rPr>
        <w:t>均是中間產品</w:t>
      </w:r>
      <w:r w:rsidR="00F62EC6">
        <w:rPr>
          <w:rFonts w:ascii="標楷體" w:eastAsia="標楷體" w:hAnsi="標楷體" w:cs="標楷體" w:hint="eastAsia"/>
          <w:sz w:val="32"/>
          <w:szCs w:val="32"/>
        </w:rPr>
        <w:t>,</w:t>
      </w:r>
      <w:r w:rsidRPr="00AB0EE2">
        <w:rPr>
          <w:rFonts w:ascii="標楷體" w:eastAsia="標楷體" w:hAnsi="標楷體" w:cs="標楷體" w:hint="eastAsia"/>
          <w:sz w:val="32"/>
          <w:szCs w:val="32"/>
        </w:rPr>
        <w:t>都屬</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三界內的產品</w:t>
      </w:r>
      <w:r w:rsidR="00F62EC6">
        <w:rPr>
          <w:rFonts w:ascii="標楷體" w:eastAsia="標楷體" w:hAnsi="標楷體" w:cs="標楷體" w:hint="eastAsia"/>
          <w:sz w:val="32"/>
          <w:szCs w:val="32"/>
        </w:rPr>
        <w:t>,</w:t>
      </w:r>
      <w:r w:rsidRPr="00AB0EE2">
        <w:rPr>
          <w:rFonts w:ascii="標楷體" w:eastAsia="標楷體" w:hAnsi="標楷體" w:cs="標楷體" w:hint="eastAsia"/>
          <w:sz w:val="32"/>
          <w:szCs w:val="32"/>
        </w:rPr>
        <w:t>可產生各種各樣的功能。</w:t>
      </w:r>
    </w:p>
    <w:p w14:paraId="367E6782" w14:textId="77777777" w:rsidR="000C15B5" w:rsidRPr="00AB0EE2" w:rsidRDefault="000C15B5" w:rsidP="00F62EC6">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女神功法之光爆</w:t>
      </w:r>
      <w:r w:rsidR="00F62EC6">
        <w:rPr>
          <w:rFonts w:ascii="標楷體" w:eastAsia="標楷體" w:hAnsi="標楷體" w:cs="標楷體" w:hint="eastAsia"/>
          <w:sz w:val="32"/>
          <w:szCs w:val="32"/>
        </w:rPr>
        <w:t>,是將性能量一步到位</w:t>
      </w:r>
      <w:r w:rsidRPr="00AB0EE2">
        <w:rPr>
          <w:rFonts w:ascii="標楷體" w:eastAsia="標楷體" w:hAnsi="標楷體" w:cs="標楷體" w:hint="eastAsia"/>
          <w:sz w:val="32"/>
          <w:szCs w:val="32"/>
        </w:rPr>
        <w:t>變成冷性光</w:t>
      </w:r>
      <w:r w:rsidR="00537527">
        <w:rPr>
          <w:rFonts w:ascii="標楷體" w:eastAsia="標楷體" w:hAnsi="標楷體" w:cs="標楷體" w:hint="eastAsia"/>
          <w:sz w:val="32"/>
          <w:szCs w:val="32"/>
        </w:rPr>
        <w:t>,</w:t>
      </w:r>
      <w:r w:rsidRPr="00AB0EE2">
        <w:rPr>
          <w:rFonts w:ascii="標楷體" w:eastAsia="標楷體" w:hAnsi="標楷體" w:cs="標楷體" w:hint="eastAsia"/>
          <w:sz w:val="32"/>
          <w:szCs w:val="32"/>
        </w:rPr>
        <w:t>同時把多餘部分</w:t>
      </w:r>
      <w:r w:rsidR="00537527">
        <w:rPr>
          <w:rFonts w:ascii="標楷體" w:eastAsia="標楷體" w:hAnsi="標楷體" w:cs="標楷體" w:hint="eastAsia"/>
          <w:sz w:val="32"/>
          <w:szCs w:val="32"/>
        </w:rPr>
        <w:t>,即人體暫時承受不了</w:t>
      </w:r>
      <w:r w:rsidRPr="00AB0EE2">
        <w:rPr>
          <w:rFonts w:ascii="標楷體" w:eastAsia="標楷體" w:hAnsi="標楷體" w:cs="標楷體" w:hint="eastAsia"/>
          <w:sz w:val="32"/>
          <w:szCs w:val="32"/>
        </w:rPr>
        <w:t>的能量貯備在天魂。此即是</w:t>
      </w:r>
      <w:r w:rsidR="00536F80">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536F80">
        <w:rPr>
          <w:rFonts w:ascii="標楷體" w:eastAsia="標楷體" w:hAnsi="標楷體" w:cs="標楷體" w:hint="eastAsia"/>
          <w:sz w:val="32"/>
          <w:szCs w:val="32"/>
        </w:rPr>
        <w:t>》</w:t>
      </w:r>
      <w:r w:rsidRPr="00AB0EE2">
        <w:rPr>
          <w:rFonts w:ascii="標楷體" w:eastAsia="標楷體" w:hAnsi="標楷體" w:cs="標楷體" w:hint="eastAsia"/>
          <w:sz w:val="32"/>
          <w:szCs w:val="32"/>
        </w:rPr>
        <w:t>功法之</w:t>
      </w:r>
      <w:r w:rsidR="003E6339">
        <w:rPr>
          <w:rFonts w:ascii="標楷體" w:eastAsia="標楷體" w:hAnsi="標楷體" w:cs="標楷體" w:hint="eastAsia"/>
          <w:sz w:val="32"/>
          <w:szCs w:val="32"/>
        </w:rPr>
        <w:t>“</w:t>
      </w:r>
      <w:r w:rsidRPr="00AB0EE2">
        <w:rPr>
          <w:rFonts w:ascii="標楷體" w:eastAsia="標楷體" w:hAnsi="標楷體" w:cs="標楷體" w:hint="eastAsia"/>
          <w:sz w:val="32"/>
          <w:szCs w:val="32"/>
        </w:rPr>
        <w:t>含萬物而化光</w:t>
      </w:r>
      <w:r w:rsidR="003E6339">
        <w:rPr>
          <w:rFonts w:ascii="標楷體" w:eastAsia="標楷體" w:hAnsi="標楷體" w:cs="標楷體" w:hint="eastAsia"/>
          <w:sz w:val="32"/>
          <w:szCs w:val="32"/>
        </w:rPr>
        <w:t>”</w:t>
      </w:r>
      <w:r w:rsidRPr="00AB0EE2">
        <w:rPr>
          <w:rFonts w:ascii="標楷體" w:eastAsia="標楷體" w:hAnsi="標楷體" w:cs="標楷體" w:hint="eastAsia"/>
          <w:sz w:val="32"/>
          <w:szCs w:val="32"/>
        </w:rPr>
        <w:t>。</w:t>
      </w:r>
    </w:p>
    <w:p w14:paraId="367E6783" w14:textId="77777777" w:rsidR="00ED31E7" w:rsidRDefault="00ED31E7" w:rsidP="000C15B5">
      <w:pPr>
        <w:ind w:firstLine="800"/>
        <w:rPr>
          <w:rFonts w:ascii="標楷體" w:eastAsia="標楷體" w:hAnsi="標楷體" w:cs="標楷體"/>
          <w:sz w:val="32"/>
          <w:szCs w:val="32"/>
        </w:rPr>
      </w:pPr>
    </w:p>
    <w:p w14:paraId="367E678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現在</w:t>
      </w:r>
      <w:r w:rsidR="007009E0">
        <w:rPr>
          <w:rFonts w:ascii="標楷體" w:eastAsia="標楷體" w:hAnsi="標楷體" w:cs="標楷體" w:hint="eastAsia"/>
          <w:sz w:val="32"/>
          <w:szCs w:val="32"/>
        </w:rPr>
        <w:t>,</w:t>
      </w:r>
      <w:r w:rsidRPr="00AB0EE2">
        <w:rPr>
          <w:rFonts w:ascii="標楷體" w:eastAsia="標楷體" w:hAnsi="標楷體" w:cs="標楷體" w:hint="eastAsia"/>
          <w:sz w:val="32"/>
          <w:szCs w:val="32"/>
        </w:rPr>
        <w:t>我們從另一個角度</w:t>
      </w:r>
      <w:r w:rsidR="007009E0">
        <w:rPr>
          <w:rFonts w:ascii="標楷體" w:eastAsia="標楷體" w:hAnsi="標楷體" w:cs="標楷體" w:hint="eastAsia"/>
          <w:sz w:val="32"/>
          <w:szCs w:val="32"/>
        </w:rPr>
        <w:t>,</w:t>
      </w:r>
      <w:r w:rsidRPr="00AB0EE2">
        <w:rPr>
          <w:rFonts w:ascii="標楷體" w:eastAsia="標楷體" w:hAnsi="標楷體" w:cs="標楷體" w:hint="eastAsia"/>
          <w:sz w:val="32"/>
          <w:szCs w:val="32"/>
        </w:rPr>
        <w:t>觀埃及金字塔</w:t>
      </w:r>
      <w:r w:rsidR="007009E0">
        <w:rPr>
          <w:rFonts w:ascii="標楷體" w:eastAsia="標楷體" w:hAnsi="標楷體" w:cs="標楷體" w:hint="eastAsia"/>
          <w:sz w:val="32"/>
          <w:szCs w:val="32"/>
        </w:rPr>
        <w:t>,</w:t>
      </w:r>
      <w:r w:rsidRPr="00AB0EE2">
        <w:rPr>
          <w:rFonts w:ascii="標楷體" w:eastAsia="標楷體" w:hAnsi="標楷體" w:cs="標楷體" w:hint="eastAsia"/>
          <w:sz w:val="32"/>
          <w:szCs w:val="32"/>
        </w:rPr>
        <w:t>從</w:t>
      </w:r>
      <w:r w:rsidR="00536F80">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536F80">
        <w:rPr>
          <w:rFonts w:ascii="標楷體" w:eastAsia="標楷體" w:hAnsi="標楷體" w:cs="標楷體" w:hint="eastAsia"/>
          <w:sz w:val="32"/>
          <w:szCs w:val="32"/>
        </w:rPr>
        <w:t>》</w:t>
      </w:r>
      <w:r w:rsidRPr="00AB0EE2">
        <w:rPr>
          <w:rFonts w:ascii="標楷體" w:eastAsia="標楷體" w:hAnsi="標楷體" w:cs="標楷體" w:hint="eastAsia"/>
          <w:sz w:val="32"/>
          <w:szCs w:val="32"/>
        </w:rPr>
        <w:t>角度。</w:t>
      </w:r>
    </w:p>
    <w:p w14:paraId="367E678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龜象易的首卦是天風</w:t>
      </w:r>
      <w:r w:rsidR="004A546E" w:rsidRPr="00AB0EE2">
        <w:rPr>
          <w:rFonts w:ascii="標楷體" w:eastAsia="標楷體" w:hAnsi="標楷體" w:cs="標楷體" w:hint="eastAsia"/>
          <w:sz w:val="32"/>
          <w:szCs w:val="32"/>
        </w:rPr>
        <w:t>姤</w:t>
      </w:r>
      <w:r w:rsidRPr="00AB0EE2">
        <w:rPr>
          <w:rFonts w:ascii="標楷體" w:eastAsia="標楷體" w:hAnsi="標楷體" w:cs="標楷體" w:hint="eastAsia"/>
          <w:sz w:val="32"/>
          <w:szCs w:val="32"/>
        </w:rPr>
        <w:t>。第二卦就是金字塔卦</w:t>
      </w:r>
      <w:r w:rsidR="007009E0">
        <w:rPr>
          <w:rFonts w:ascii="標楷體" w:eastAsia="標楷體" w:hAnsi="標楷體" w:cs="標楷體" w:hint="eastAsia"/>
          <w:sz w:val="32"/>
          <w:szCs w:val="32"/>
        </w:rPr>
        <w:t>,即上尖下方為澤地萃</w:t>
      </w:r>
      <w:r w:rsidRPr="00AB0EE2">
        <w:rPr>
          <w:rFonts w:ascii="標楷體" w:eastAsia="標楷體" w:hAnsi="標楷體" w:cs="標楷體" w:hint="eastAsia"/>
          <w:sz w:val="32"/>
          <w:szCs w:val="32"/>
        </w:rPr>
        <w:t>。</w:t>
      </w:r>
    </w:p>
    <w:p w14:paraId="367E678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以天風</w:t>
      </w:r>
      <w:r w:rsidR="002B7951" w:rsidRPr="00AB0EE2">
        <w:rPr>
          <w:rFonts w:ascii="標楷體" w:eastAsia="標楷體" w:hAnsi="標楷體" w:cs="標楷體" w:hint="eastAsia"/>
          <w:sz w:val="32"/>
          <w:szCs w:val="32"/>
        </w:rPr>
        <w:t>姤</w:t>
      </w:r>
      <w:r w:rsidR="00A26748">
        <w:rPr>
          <w:rFonts w:ascii="標楷體" w:eastAsia="標楷體" w:hAnsi="標楷體" w:cs="標楷體" w:hint="eastAsia"/>
          <w:sz w:val="32"/>
          <w:szCs w:val="32"/>
        </w:rPr>
        <w:t>,</w:t>
      </w:r>
      <w:r w:rsidRPr="00AB0EE2">
        <w:rPr>
          <w:rFonts w:ascii="標楷體" w:eastAsia="標楷體" w:hAnsi="標楷體" w:cs="標楷體" w:hint="eastAsia"/>
          <w:sz w:val="32"/>
          <w:szCs w:val="32"/>
        </w:rPr>
        <w:t>澤地</w:t>
      </w:r>
      <w:r w:rsidR="00A26748">
        <w:rPr>
          <w:rFonts w:ascii="標楷體" w:eastAsia="標楷體" w:hAnsi="標楷體" w:cs="標楷體" w:hint="eastAsia"/>
          <w:sz w:val="32"/>
          <w:szCs w:val="32"/>
        </w:rPr>
        <w:t>萃</w:t>
      </w:r>
      <w:r w:rsidRPr="00AB0EE2">
        <w:rPr>
          <w:rFonts w:ascii="標楷體" w:eastAsia="標楷體" w:hAnsi="標楷體" w:cs="標楷體" w:hint="eastAsia"/>
          <w:sz w:val="32"/>
          <w:szCs w:val="32"/>
        </w:rPr>
        <w:t>為打頭陣的龜象易</w:t>
      </w:r>
      <w:r w:rsidR="00A26748">
        <w:rPr>
          <w:rFonts w:ascii="標楷體" w:eastAsia="標楷體" w:hAnsi="標楷體" w:cs="標楷體" w:hint="eastAsia"/>
          <w:sz w:val="32"/>
          <w:szCs w:val="32"/>
        </w:rPr>
        <w:t>,</w:t>
      </w:r>
      <w:r w:rsidRPr="00AB0EE2">
        <w:rPr>
          <w:rFonts w:ascii="標楷體" w:eastAsia="標楷體" w:hAnsi="標楷體" w:cs="標楷體" w:hint="eastAsia"/>
          <w:sz w:val="32"/>
          <w:szCs w:val="32"/>
        </w:rPr>
        <w:t>是最典型的母系氏族社會。是最古老的人之初的社會結構。</w:t>
      </w:r>
    </w:p>
    <w:p w14:paraId="367E6787" w14:textId="77777777" w:rsidR="000C15B5" w:rsidRPr="00AB0EE2" w:rsidRDefault="000C15B5" w:rsidP="00A26748">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先看天風</w:t>
      </w:r>
      <w:r w:rsidR="00D767CD" w:rsidRPr="00AB0EE2">
        <w:rPr>
          <w:rFonts w:ascii="標楷體" w:eastAsia="標楷體" w:hAnsi="標楷體" w:cs="標楷體" w:hint="eastAsia"/>
          <w:sz w:val="32"/>
          <w:szCs w:val="32"/>
        </w:rPr>
        <w:t>姤</w:t>
      </w:r>
      <w:r w:rsidR="00A26748">
        <w:rPr>
          <w:rFonts w:ascii="標楷體" w:eastAsia="標楷體" w:hAnsi="標楷體" w:cs="標楷體" w:hint="eastAsia"/>
          <w:sz w:val="32"/>
          <w:szCs w:val="32"/>
        </w:rPr>
        <w:t>一</w:t>
      </w:r>
      <w:r w:rsidRPr="00AB0EE2">
        <w:rPr>
          <w:rFonts w:ascii="標楷體" w:eastAsia="標楷體" w:hAnsi="標楷體" w:cs="標楷體" w:hint="eastAsia"/>
          <w:sz w:val="32"/>
          <w:szCs w:val="32"/>
        </w:rPr>
        <w:t>卦</w:t>
      </w:r>
      <w:r w:rsidR="00A26748">
        <w:rPr>
          <w:rFonts w:ascii="標楷體" w:eastAsia="標楷體" w:hAnsi="標楷體" w:cs="標楷體" w:hint="eastAsia"/>
          <w:sz w:val="32"/>
          <w:szCs w:val="32"/>
        </w:rPr>
        <w:t>,</w:t>
      </w:r>
      <w:r w:rsidRPr="00AB0EE2">
        <w:rPr>
          <w:rFonts w:ascii="標楷體" w:eastAsia="標楷體" w:hAnsi="標楷體" w:cs="標楷體" w:hint="eastAsia"/>
          <w:sz w:val="32"/>
          <w:szCs w:val="32"/>
        </w:rPr>
        <w:t>其卦</w:t>
      </w:r>
      <w:r w:rsidR="00D41BB4"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p>
    <w:p w14:paraId="367E6788" w14:textId="77777777" w:rsidR="000C15B5" w:rsidRPr="00AB0EE2" w:rsidRDefault="000B17B2"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姤</w:t>
      </w:r>
      <w:r w:rsidR="003247D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女壯</w:t>
      </w:r>
      <w:r w:rsidR="003247D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勿用取女。</w:t>
      </w:r>
    </w:p>
    <w:p w14:paraId="367E6789" w14:textId="77777777" w:rsidR="000C15B5" w:rsidRPr="00AB0EE2" w:rsidRDefault="003247DE" w:rsidP="000C15B5">
      <w:pPr>
        <w:ind w:firstLine="800"/>
        <w:rPr>
          <w:rFonts w:ascii="標楷體" w:eastAsia="標楷體" w:hAnsi="標楷體" w:cs="標楷體"/>
          <w:sz w:val="32"/>
          <w:szCs w:val="32"/>
        </w:rPr>
      </w:pPr>
      <w:r>
        <w:rPr>
          <w:rFonts w:ascii="標楷體" w:eastAsia="標楷體" w:hAnsi="標楷體" w:cs="標楷體" w:hint="eastAsia"/>
          <w:sz w:val="32"/>
          <w:szCs w:val="32"/>
        </w:rPr>
        <w:t>姤,</w:t>
      </w:r>
      <w:r w:rsidR="000C15B5" w:rsidRPr="00AB0EE2">
        <w:rPr>
          <w:rFonts w:ascii="標楷體" w:eastAsia="標楷體" w:hAnsi="標楷體" w:cs="標楷體" w:hint="eastAsia"/>
          <w:sz w:val="32"/>
          <w:szCs w:val="32"/>
        </w:rPr>
        <w:t>遇也。柔遇剛也。勿用取女</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不可與長也。天地相遇</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品物咸章也。剛遇中正</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天下大行也。</w:t>
      </w:r>
      <w:r>
        <w:rPr>
          <w:rFonts w:ascii="標楷體" w:eastAsia="標楷體" w:hAnsi="標楷體" w:cs="標楷體" w:hint="eastAsia"/>
          <w:sz w:val="32"/>
          <w:szCs w:val="32"/>
        </w:rPr>
        <w:t>姤</w:t>
      </w:r>
      <w:r w:rsidR="000C15B5" w:rsidRPr="00AB0EE2">
        <w:rPr>
          <w:rFonts w:ascii="標楷體" w:eastAsia="標楷體" w:hAnsi="標楷體" w:cs="標楷體" w:hint="eastAsia"/>
          <w:sz w:val="32"/>
          <w:szCs w:val="32"/>
        </w:rPr>
        <w:t>之時義大矣哉</w:t>
      </w:r>
      <w:r w:rsidR="000C15B5" w:rsidRPr="00AB0EE2">
        <w:rPr>
          <w:rFonts w:ascii="標楷體" w:eastAsia="標楷體" w:hAnsi="標楷體" w:cs="標楷體"/>
          <w:sz w:val="32"/>
          <w:szCs w:val="32"/>
        </w:rPr>
        <w:t>!</w:t>
      </w:r>
    </w:p>
    <w:p w14:paraId="367E678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天上有風</w:t>
      </w:r>
      <w:r w:rsidR="001146CF">
        <w:rPr>
          <w:rFonts w:ascii="標楷體" w:eastAsia="標楷體" w:hAnsi="標楷體" w:cs="標楷體" w:hint="eastAsia"/>
          <w:sz w:val="32"/>
          <w:szCs w:val="32"/>
        </w:rPr>
        <w:t>,</w:t>
      </w:r>
      <w:r w:rsidR="009B32DD" w:rsidRPr="00AB0EE2">
        <w:rPr>
          <w:rFonts w:ascii="標楷體" w:eastAsia="標楷體" w:hAnsi="標楷體" w:cs="標楷體" w:hint="eastAsia"/>
          <w:sz w:val="32"/>
          <w:szCs w:val="32"/>
        </w:rPr>
        <w:t>姤</w:t>
      </w:r>
      <w:r w:rsidRPr="00AB0EE2">
        <w:rPr>
          <w:rFonts w:ascii="標楷體" w:eastAsia="標楷體" w:hAnsi="標楷體" w:cs="標楷體" w:hint="eastAsia"/>
          <w:sz w:val="32"/>
          <w:szCs w:val="32"/>
        </w:rPr>
        <w:t>。</w:t>
      </w:r>
      <w:r w:rsidR="001146CF">
        <w:rPr>
          <w:rFonts w:ascii="標楷體" w:eastAsia="標楷體" w:hAnsi="標楷體" w:cs="標楷體" w:hint="eastAsia"/>
          <w:sz w:val="32"/>
          <w:szCs w:val="32"/>
        </w:rPr>
        <w:t>后</w:t>
      </w:r>
      <w:r w:rsidRPr="00AB0EE2">
        <w:rPr>
          <w:rFonts w:ascii="標楷體" w:eastAsia="標楷體" w:hAnsi="標楷體" w:cs="標楷體" w:hint="eastAsia"/>
          <w:sz w:val="32"/>
          <w:szCs w:val="32"/>
        </w:rPr>
        <w:t>以施命</w:t>
      </w:r>
      <w:r w:rsidR="003C63F4" w:rsidRPr="00AB0EE2">
        <w:rPr>
          <w:rFonts w:ascii="標楷體" w:eastAsia="標楷體" w:hAnsi="標楷體" w:cs="標楷體" w:hint="eastAsia"/>
          <w:sz w:val="32"/>
          <w:szCs w:val="32"/>
        </w:rPr>
        <w:t>誥</w:t>
      </w:r>
      <w:r w:rsidRPr="00AB0EE2">
        <w:rPr>
          <w:rFonts w:ascii="標楷體" w:eastAsia="標楷體" w:hAnsi="標楷體" w:cs="標楷體" w:hint="eastAsia"/>
          <w:sz w:val="32"/>
          <w:szCs w:val="32"/>
        </w:rPr>
        <w:t>四方。</w:t>
      </w:r>
    </w:p>
    <w:p w14:paraId="367E678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天風的含意是應天時而行。另一含意是</w:t>
      </w:r>
      <w:r w:rsidR="004C59BF">
        <w:rPr>
          <w:rFonts w:ascii="標楷體" w:eastAsia="標楷體" w:hAnsi="標楷體" w:cs="標楷體" w:hint="eastAsia"/>
          <w:sz w:val="32"/>
          <w:szCs w:val="32"/>
        </w:rPr>
        <w:t>,</w:t>
      </w:r>
      <w:r w:rsidRPr="00AB0EE2">
        <w:rPr>
          <w:rFonts w:ascii="標楷體" w:eastAsia="標楷體" w:hAnsi="標楷體" w:cs="標楷體" w:hint="eastAsia"/>
          <w:sz w:val="32"/>
          <w:szCs w:val="32"/>
        </w:rPr>
        <w:t>天人離開地界</w:t>
      </w:r>
      <w:r w:rsidR="004C59BF">
        <w:rPr>
          <w:rFonts w:ascii="標楷體" w:eastAsia="標楷體" w:hAnsi="標楷體" w:cs="標楷體" w:hint="eastAsia"/>
          <w:sz w:val="32"/>
          <w:szCs w:val="32"/>
        </w:rPr>
        <w:t>,</w:t>
      </w:r>
      <w:r w:rsidRPr="00AB0EE2">
        <w:rPr>
          <w:rFonts w:ascii="標楷體" w:eastAsia="標楷體" w:hAnsi="標楷體" w:cs="標楷體" w:hint="eastAsia"/>
          <w:sz w:val="32"/>
          <w:szCs w:val="32"/>
        </w:rPr>
        <w:t>但不放心</w:t>
      </w:r>
      <w:r w:rsidR="004C59BF">
        <w:rPr>
          <w:rFonts w:ascii="標楷體" w:eastAsia="標楷體" w:hAnsi="標楷體" w:cs="標楷體" w:hint="eastAsia"/>
          <w:sz w:val="32"/>
          <w:szCs w:val="32"/>
        </w:rPr>
        <w:t>,</w:t>
      </w:r>
      <w:r w:rsidRPr="00AB0EE2">
        <w:rPr>
          <w:rFonts w:ascii="標楷體" w:eastAsia="標楷體" w:hAnsi="標楷體" w:cs="標楷體" w:hint="eastAsia"/>
          <w:sz w:val="32"/>
          <w:szCs w:val="32"/>
        </w:rPr>
        <w:t>又返回地界。是表天地又相遇了。</w:t>
      </w:r>
    </w:p>
    <w:p w14:paraId="367E678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是誰回來了</w:t>
      </w:r>
      <w:r w:rsidR="004C59BF">
        <w:rPr>
          <w:rFonts w:ascii="標楷體" w:eastAsia="標楷體" w:hAnsi="標楷體" w:cs="標楷體" w:hint="eastAsia"/>
          <w:sz w:val="32"/>
          <w:szCs w:val="32"/>
        </w:rPr>
        <w:t>,</w:t>
      </w:r>
      <w:r w:rsidRPr="00AB0EE2">
        <w:rPr>
          <w:rFonts w:ascii="標楷體" w:eastAsia="標楷體" w:hAnsi="標楷體" w:cs="標楷體" w:hint="eastAsia"/>
          <w:sz w:val="32"/>
          <w:szCs w:val="32"/>
        </w:rPr>
        <w:t>天下有風</w:t>
      </w:r>
      <w:r w:rsidR="004C59BF">
        <w:rPr>
          <w:rFonts w:ascii="標楷體" w:eastAsia="標楷體" w:hAnsi="標楷體" w:cs="標楷體" w:hint="eastAsia"/>
          <w:sz w:val="32"/>
          <w:szCs w:val="32"/>
        </w:rPr>
        <w:t>,鳳凰聖母又回來了。回來做</w:t>
      </w:r>
      <w:r w:rsidRPr="00AB0EE2">
        <w:rPr>
          <w:rFonts w:ascii="標楷體" w:eastAsia="標楷體" w:hAnsi="標楷體" w:cs="標楷體" w:hint="eastAsia"/>
          <w:sz w:val="32"/>
          <w:szCs w:val="32"/>
        </w:rPr>
        <w:t>什麼</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人類尚不能自立</w:t>
      </w:r>
      <w:r w:rsidR="004C59BF">
        <w:rPr>
          <w:rFonts w:ascii="標楷體" w:eastAsia="標楷體" w:hAnsi="標楷體" w:cs="標楷體" w:hint="eastAsia"/>
          <w:sz w:val="32"/>
          <w:szCs w:val="32"/>
        </w:rPr>
        <w:t>,</w:t>
      </w:r>
      <w:r w:rsidRPr="00AB0EE2">
        <w:rPr>
          <w:rFonts w:ascii="標楷體" w:eastAsia="標楷體" w:hAnsi="標楷體" w:cs="標楷體" w:hint="eastAsia"/>
          <w:sz w:val="32"/>
          <w:szCs w:val="32"/>
        </w:rPr>
        <w:t>故建立母系氏族社會</w:t>
      </w:r>
      <w:r w:rsidR="002A74E7">
        <w:rPr>
          <w:rFonts w:ascii="標楷體" w:eastAsia="標楷體" w:hAnsi="標楷體" w:cs="標楷體" w:hint="eastAsia"/>
          <w:sz w:val="32"/>
          <w:szCs w:val="32"/>
        </w:rPr>
        <w:t>,</w:t>
      </w:r>
      <w:r w:rsidRPr="00AB0EE2">
        <w:rPr>
          <w:rFonts w:ascii="標楷體" w:eastAsia="標楷體" w:hAnsi="標楷體" w:cs="標楷體" w:hint="eastAsia"/>
          <w:sz w:val="32"/>
          <w:szCs w:val="32"/>
        </w:rPr>
        <w:t>讓人類能夠生</w:t>
      </w:r>
      <w:r w:rsidRPr="00AB0EE2">
        <w:rPr>
          <w:rFonts w:ascii="標楷體" w:eastAsia="標楷體" w:hAnsi="標楷體" w:cs="標楷體" w:hint="eastAsia"/>
          <w:sz w:val="32"/>
          <w:szCs w:val="32"/>
        </w:rPr>
        <w:lastRenderedPageBreak/>
        <w:t>存、繁衍、發展、即品物咸章。故</w:t>
      </w:r>
      <w:r w:rsidR="00D41BB4"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00F14EF4" w:rsidRPr="00AB0EE2">
        <w:rPr>
          <w:rFonts w:ascii="標楷體" w:eastAsia="標楷體" w:hAnsi="標楷體" w:cs="標楷體" w:hint="eastAsia"/>
          <w:sz w:val="32"/>
          <w:szCs w:val="32"/>
        </w:rPr>
        <w:t>姤</w:t>
      </w:r>
      <w:r w:rsidR="002A74E7">
        <w:rPr>
          <w:rFonts w:ascii="標楷體" w:eastAsia="標楷體" w:hAnsi="標楷體" w:cs="標楷體" w:hint="eastAsia"/>
          <w:sz w:val="32"/>
          <w:szCs w:val="32"/>
        </w:rPr>
        <w:t>,</w:t>
      </w:r>
      <w:r w:rsidR="00281C5D" w:rsidRPr="00AB0EE2">
        <w:rPr>
          <w:rFonts w:ascii="標楷體" w:eastAsia="標楷體" w:hAnsi="標楷體" w:cs="標楷體" w:hint="eastAsia"/>
          <w:sz w:val="32"/>
          <w:szCs w:val="32"/>
        </w:rPr>
        <w:t>女王也</w:t>
      </w:r>
      <w:r w:rsidR="002A74E7">
        <w:rPr>
          <w:rFonts w:ascii="標楷體" w:eastAsia="標楷體" w:hAnsi="標楷體" w:cs="標楷體" w:hint="eastAsia"/>
          <w:sz w:val="32"/>
          <w:szCs w:val="32"/>
        </w:rPr>
        <w:t>,其以后</w:t>
      </w:r>
      <w:r w:rsidR="00281C5D" w:rsidRPr="00AB0EE2">
        <w:rPr>
          <w:rFonts w:ascii="標楷體" w:eastAsia="標楷體" w:hAnsi="標楷體" w:cs="標楷體" w:hint="eastAsia"/>
          <w:sz w:val="32"/>
          <w:szCs w:val="32"/>
        </w:rPr>
        <w:t>王之命</w:t>
      </w:r>
      <w:r w:rsidR="002A74E7">
        <w:rPr>
          <w:rFonts w:ascii="標楷體" w:eastAsia="標楷體" w:hAnsi="標楷體" w:cs="標楷體" w:hint="eastAsia"/>
          <w:sz w:val="32"/>
          <w:szCs w:val="32"/>
        </w:rPr>
        <w:t>,</w:t>
      </w:r>
      <w:r w:rsidR="00281C5D" w:rsidRPr="00AB0EE2">
        <w:rPr>
          <w:rFonts w:ascii="標楷體" w:eastAsia="標楷體" w:hAnsi="標楷體" w:cs="標楷體" w:hint="eastAsia"/>
          <w:sz w:val="32"/>
          <w:szCs w:val="32"/>
        </w:rPr>
        <w:t>誥</w:t>
      </w:r>
      <w:r w:rsidRPr="00AB0EE2">
        <w:rPr>
          <w:rFonts w:ascii="標楷體" w:eastAsia="標楷體" w:hAnsi="標楷體" w:cs="標楷體" w:hint="eastAsia"/>
          <w:sz w:val="32"/>
          <w:szCs w:val="32"/>
        </w:rPr>
        <w:t>四方</w:t>
      </w:r>
      <w:r w:rsidR="002A74E7">
        <w:rPr>
          <w:rFonts w:ascii="標楷體" w:eastAsia="標楷體" w:hAnsi="標楷體" w:cs="標楷體" w:hint="eastAsia"/>
          <w:sz w:val="32"/>
          <w:szCs w:val="32"/>
        </w:rPr>
        <w:t>,</w:t>
      </w:r>
      <w:r w:rsidR="00D75B85">
        <w:rPr>
          <w:rFonts w:ascii="標楷體" w:eastAsia="標楷體" w:hAnsi="標楷體" w:cs="標楷體" w:hint="eastAsia"/>
          <w:sz w:val="32"/>
          <w:szCs w:val="32"/>
        </w:rPr>
        <w:t>其意義大矣哉!</w:t>
      </w:r>
      <w:r w:rsidRPr="00AB0EE2">
        <w:rPr>
          <w:rFonts w:ascii="標楷體" w:eastAsia="標楷體" w:hAnsi="標楷體" w:cs="標楷體" w:hint="eastAsia"/>
          <w:sz w:val="32"/>
          <w:szCs w:val="32"/>
        </w:rPr>
        <w:t>是人類得以生存下去的保障。</w:t>
      </w:r>
    </w:p>
    <w:p w14:paraId="367E678D"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勿用取女。是指</w:t>
      </w:r>
      <w:r w:rsidR="00E40166">
        <w:rPr>
          <w:rFonts w:ascii="標楷體" w:eastAsia="標楷體" w:hAnsi="標楷體" w:cs="標楷體" w:hint="eastAsia"/>
          <w:sz w:val="32"/>
          <w:szCs w:val="32"/>
        </w:rPr>
        <w:t>,</w:t>
      </w:r>
      <w:r w:rsidRPr="00AB0EE2">
        <w:rPr>
          <w:rFonts w:ascii="標楷體" w:eastAsia="標楷體" w:hAnsi="標楷體" w:cs="標楷體" w:hint="eastAsia"/>
          <w:sz w:val="32"/>
          <w:szCs w:val="32"/>
        </w:rPr>
        <w:t>應立足</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人類的自立</w:t>
      </w:r>
      <w:r w:rsidR="00E40166">
        <w:rPr>
          <w:rFonts w:ascii="標楷體" w:eastAsia="標楷體" w:hAnsi="標楷體" w:cs="標楷體" w:hint="eastAsia"/>
          <w:sz w:val="32"/>
          <w:szCs w:val="32"/>
        </w:rPr>
        <w:t>,</w:t>
      </w:r>
      <w:r w:rsidRPr="00AB0EE2">
        <w:rPr>
          <w:rFonts w:ascii="標楷體" w:eastAsia="標楷體" w:hAnsi="標楷體" w:cs="標楷體" w:hint="eastAsia"/>
          <w:sz w:val="32"/>
          <w:szCs w:val="32"/>
        </w:rPr>
        <w:t>而不能事事依賴女王。為什麼</w:t>
      </w:r>
      <w:r w:rsidRPr="00AB0EE2">
        <w:rPr>
          <w:rFonts w:ascii="標楷體" w:eastAsia="標楷體" w:hAnsi="標楷體" w:cs="標楷體"/>
          <w:sz w:val="32"/>
          <w:szCs w:val="32"/>
        </w:rPr>
        <w:t>?</w:t>
      </w:r>
    </w:p>
    <w:p w14:paraId="367E678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不可與長也</w:t>
      </w:r>
      <w:r w:rsidR="00E40166">
        <w:rPr>
          <w:rFonts w:ascii="標楷體" w:eastAsia="標楷體" w:hAnsi="標楷體" w:cs="標楷體" w:hint="eastAsia"/>
          <w:sz w:val="32"/>
          <w:szCs w:val="32"/>
        </w:rPr>
        <w:t>,</w:t>
      </w:r>
      <w:r w:rsidRPr="00AB0EE2">
        <w:rPr>
          <w:rFonts w:ascii="標楷體" w:eastAsia="標楷體" w:hAnsi="標楷體" w:cs="標楷體" w:hint="eastAsia"/>
          <w:sz w:val="32"/>
          <w:szCs w:val="32"/>
        </w:rPr>
        <w:t>是說</w:t>
      </w:r>
      <w:r w:rsidR="00E40166">
        <w:rPr>
          <w:rFonts w:ascii="標楷體" w:eastAsia="標楷體" w:hAnsi="標楷體" w:cs="標楷體" w:hint="eastAsia"/>
          <w:sz w:val="32"/>
          <w:szCs w:val="32"/>
        </w:rPr>
        <w:t>,</w:t>
      </w:r>
      <w:r w:rsidRPr="00AB0EE2">
        <w:rPr>
          <w:rFonts w:ascii="標楷體" w:eastAsia="標楷體" w:hAnsi="標楷體" w:cs="標楷體" w:hint="eastAsia"/>
          <w:sz w:val="32"/>
          <w:szCs w:val="32"/>
        </w:rPr>
        <w:t>女王不久還是要走的。人類必須要學會獨立生存下去的能力。</w:t>
      </w:r>
    </w:p>
    <w:p w14:paraId="367E678F"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第二卦</w:t>
      </w:r>
      <w:r w:rsidR="00E40166">
        <w:rPr>
          <w:rFonts w:ascii="標楷體" w:eastAsia="標楷體" w:hAnsi="標楷體" w:cs="標楷體" w:hint="eastAsia"/>
          <w:sz w:val="32"/>
          <w:szCs w:val="32"/>
        </w:rPr>
        <w:t>,澤地萃</w:t>
      </w:r>
      <w:r w:rsidRPr="00AB0EE2">
        <w:rPr>
          <w:rFonts w:ascii="標楷體" w:eastAsia="標楷體" w:hAnsi="標楷體" w:cs="標楷體" w:hint="eastAsia"/>
          <w:sz w:val="32"/>
          <w:szCs w:val="32"/>
        </w:rPr>
        <w:t>。金字塔卦。且看辭</w:t>
      </w:r>
      <w:r w:rsidR="00D41BB4"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p>
    <w:p w14:paraId="367E679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萃</w:t>
      </w:r>
      <w:r w:rsidR="005F4A9F">
        <w:rPr>
          <w:rFonts w:ascii="標楷體" w:eastAsia="標楷體" w:hAnsi="標楷體" w:cs="標楷體" w:hint="eastAsia"/>
          <w:sz w:val="32"/>
          <w:szCs w:val="32"/>
        </w:rPr>
        <w:t>,</w:t>
      </w:r>
      <w:r w:rsidRPr="00AB0EE2">
        <w:rPr>
          <w:rFonts w:ascii="標楷體" w:eastAsia="標楷體" w:hAnsi="標楷體" w:cs="標楷體" w:hint="eastAsia"/>
          <w:sz w:val="32"/>
          <w:szCs w:val="32"/>
        </w:rPr>
        <w:t>亨。王假有廟。利見大人</w:t>
      </w:r>
      <w:r w:rsidR="005F4A9F">
        <w:rPr>
          <w:rFonts w:ascii="標楷體" w:eastAsia="標楷體" w:hAnsi="標楷體" w:cs="標楷體" w:hint="eastAsia"/>
          <w:sz w:val="32"/>
          <w:szCs w:val="32"/>
        </w:rPr>
        <w:t>,亨、利貞。用大牲吉。利有攸</w:t>
      </w:r>
      <w:r w:rsidRPr="00AB0EE2">
        <w:rPr>
          <w:rFonts w:ascii="標楷體" w:eastAsia="標楷體" w:hAnsi="標楷體" w:cs="標楷體" w:hint="eastAsia"/>
          <w:sz w:val="32"/>
          <w:szCs w:val="32"/>
        </w:rPr>
        <w:t>往。</w:t>
      </w:r>
    </w:p>
    <w:p w14:paraId="367E679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萃</w:t>
      </w:r>
      <w:r w:rsidR="007D3FDF">
        <w:rPr>
          <w:rFonts w:ascii="標楷體" w:eastAsia="標楷體" w:hAnsi="標楷體" w:cs="標楷體" w:hint="eastAsia"/>
          <w:sz w:val="32"/>
          <w:szCs w:val="32"/>
        </w:rPr>
        <w:t>,</w:t>
      </w:r>
      <w:r w:rsidRPr="00AB0EE2">
        <w:rPr>
          <w:rFonts w:ascii="標楷體" w:eastAsia="標楷體" w:hAnsi="標楷體" w:cs="標楷體" w:hint="eastAsia"/>
          <w:sz w:val="32"/>
          <w:szCs w:val="32"/>
        </w:rPr>
        <w:t>聚也。順以說</w:t>
      </w:r>
      <w:r w:rsidR="007D3FDF">
        <w:rPr>
          <w:rFonts w:ascii="標楷體" w:eastAsia="標楷體" w:hAnsi="標楷體" w:cs="標楷體" w:hint="eastAsia"/>
          <w:sz w:val="32"/>
          <w:szCs w:val="32"/>
        </w:rPr>
        <w:t>,</w:t>
      </w:r>
      <w:r w:rsidRPr="00AB0EE2">
        <w:rPr>
          <w:rFonts w:ascii="標楷體" w:eastAsia="標楷體" w:hAnsi="標楷體" w:cs="標楷體" w:hint="eastAsia"/>
          <w:sz w:val="32"/>
          <w:szCs w:val="32"/>
        </w:rPr>
        <w:t>剛中而應</w:t>
      </w:r>
      <w:r w:rsidR="007D3FDF">
        <w:rPr>
          <w:rFonts w:ascii="標楷體" w:eastAsia="標楷體" w:hAnsi="標楷體" w:cs="標楷體" w:hint="eastAsia"/>
          <w:sz w:val="32"/>
          <w:szCs w:val="32"/>
        </w:rPr>
        <w:t>,</w:t>
      </w:r>
      <w:r w:rsidRPr="00AB0EE2">
        <w:rPr>
          <w:rFonts w:ascii="標楷體" w:eastAsia="標楷體" w:hAnsi="標楷體" w:cs="標楷體" w:hint="eastAsia"/>
          <w:sz w:val="32"/>
          <w:szCs w:val="32"/>
        </w:rPr>
        <w:t>故聚也。王假有廟</w:t>
      </w:r>
      <w:r w:rsidR="007D3FDF">
        <w:rPr>
          <w:rFonts w:ascii="標楷體" w:eastAsia="標楷體" w:hAnsi="標楷體" w:cs="標楷體" w:hint="eastAsia"/>
          <w:sz w:val="32"/>
          <w:szCs w:val="32"/>
        </w:rPr>
        <w:t>,</w:t>
      </w:r>
      <w:r w:rsidRPr="00AB0EE2">
        <w:rPr>
          <w:rFonts w:ascii="標楷體" w:eastAsia="標楷體" w:hAnsi="標楷體" w:cs="標楷體" w:hint="eastAsia"/>
          <w:sz w:val="32"/>
          <w:szCs w:val="32"/>
        </w:rPr>
        <w:t>致孝享也。利見大人亨</w:t>
      </w:r>
      <w:r w:rsidR="007D3FDF">
        <w:rPr>
          <w:rFonts w:ascii="標楷體" w:eastAsia="標楷體" w:hAnsi="標楷體" w:cs="標楷體" w:hint="eastAsia"/>
          <w:sz w:val="32"/>
          <w:szCs w:val="32"/>
        </w:rPr>
        <w:t>,</w:t>
      </w:r>
      <w:r w:rsidRPr="00AB0EE2">
        <w:rPr>
          <w:rFonts w:ascii="標楷體" w:eastAsia="標楷體" w:hAnsi="標楷體" w:cs="標楷體" w:hint="eastAsia"/>
          <w:sz w:val="32"/>
          <w:szCs w:val="32"/>
        </w:rPr>
        <w:t>聚以正也。用大牲吉</w:t>
      </w:r>
      <w:r w:rsidR="001C7C46">
        <w:rPr>
          <w:rFonts w:ascii="標楷體" w:eastAsia="標楷體" w:hAnsi="標楷體" w:cs="標楷體" w:hint="eastAsia"/>
          <w:sz w:val="32"/>
          <w:szCs w:val="32"/>
        </w:rPr>
        <w:t>,利有攸</w:t>
      </w:r>
      <w:r w:rsidRPr="00AB0EE2">
        <w:rPr>
          <w:rFonts w:ascii="標楷體" w:eastAsia="標楷體" w:hAnsi="標楷體" w:cs="標楷體" w:hint="eastAsia"/>
          <w:sz w:val="32"/>
          <w:szCs w:val="32"/>
        </w:rPr>
        <w:t>往</w:t>
      </w:r>
      <w:r w:rsidR="001C7C46">
        <w:rPr>
          <w:rFonts w:ascii="標楷體" w:eastAsia="標楷體" w:hAnsi="標楷體" w:cs="標楷體" w:hint="eastAsia"/>
          <w:sz w:val="32"/>
          <w:szCs w:val="32"/>
        </w:rPr>
        <w:t>,</w:t>
      </w:r>
      <w:r w:rsidRPr="00AB0EE2">
        <w:rPr>
          <w:rFonts w:ascii="標楷體" w:eastAsia="標楷體" w:hAnsi="標楷體" w:cs="標楷體" w:hint="eastAsia"/>
          <w:sz w:val="32"/>
          <w:szCs w:val="32"/>
        </w:rPr>
        <w:t>順天命也。觀其所聚</w:t>
      </w:r>
      <w:r w:rsidR="009A6223">
        <w:rPr>
          <w:rFonts w:ascii="標楷體" w:eastAsia="標楷體" w:hAnsi="標楷體" w:cs="標楷體" w:hint="eastAsia"/>
          <w:sz w:val="32"/>
          <w:szCs w:val="32"/>
        </w:rPr>
        <w:t>,</w:t>
      </w:r>
      <w:r w:rsidRPr="00AB0EE2">
        <w:rPr>
          <w:rFonts w:ascii="標楷體" w:eastAsia="標楷體" w:hAnsi="標楷體" w:cs="標楷體" w:hint="eastAsia"/>
          <w:sz w:val="32"/>
          <w:szCs w:val="32"/>
        </w:rPr>
        <w:t>而天地萬物之情可見矣。</w:t>
      </w:r>
    </w:p>
    <w:p w14:paraId="367E679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澤上</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地</w:t>
      </w:r>
      <w:r w:rsidR="000B56D4">
        <w:rPr>
          <w:rFonts w:ascii="標楷體" w:eastAsia="標楷體" w:hAnsi="標楷體" w:cs="標楷體" w:hint="eastAsia"/>
          <w:sz w:val="32"/>
          <w:szCs w:val="32"/>
        </w:rPr>
        <w:t>,</w:t>
      </w:r>
      <w:r w:rsidR="00321414">
        <w:rPr>
          <w:rFonts w:ascii="標楷體" w:eastAsia="標楷體" w:hAnsi="標楷體" w:cs="標楷體" w:hint="eastAsia"/>
          <w:sz w:val="32"/>
          <w:szCs w:val="32"/>
        </w:rPr>
        <w:t>萃</w:t>
      </w:r>
      <w:r w:rsidRPr="00AB0EE2">
        <w:rPr>
          <w:rFonts w:ascii="標楷體" w:eastAsia="標楷體" w:hAnsi="標楷體" w:cs="標楷體" w:hint="eastAsia"/>
          <w:sz w:val="32"/>
          <w:szCs w:val="32"/>
        </w:rPr>
        <w:t>。君子以除戎器</w:t>
      </w:r>
      <w:r w:rsidR="000B56D4">
        <w:rPr>
          <w:rFonts w:ascii="標楷體" w:eastAsia="標楷體" w:hAnsi="標楷體" w:cs="標楷體" w:hint="eastAsia"/>
          <w:sz w:val="32"/>
          <w:szCs w:val="32"/>
        </w:rPr>
        <w:t>,</w:t>
      </w:r>
      <w:r w:rsidRPr="00AB0EE2">
        <w:rPr>
          <w:rFonts w:ascii="標楷體" w:eastAsia="標楷體" w:hAnsi="標楷體" w:cs="標楷體" w:hint="eastAsia"/>
          <w:sz w:val="32"/>
          <w:szCs w:val="32"/>
        </w:rPr>
        <w:t>戒不虞。</w:t>
      </w:r>
    </w:p>
    <w:p w14:paraId="367E6793" w14:textId="77777777" w:rsidR="000C15B5" w:rsidRPr="00AB0EE2" w:rsidRDefault="00B00E53" w:rsidP="000C15B5">
      <w:pPr>
        <w:ind w:firstLine="800"/>
        <w:rPr>
          <w:rFonts w:ascii="標楷體" w:eastAsia="標楷體" w:hAnsi="標楷體"/>
          <w:sz w:val="32"/>
          <w:szCs w:val="32"/>
        </w:rPr>
      </w:pPr>
      <w:r>
        <w:rPr>
          <w:rFonts w:ascii="標楷體" w:eastAsia="標楷體" w:hAnsi="標楷體" w:cs="標楷體" w:hint="eastAsia"/>
          <w:sz w:val="32"/>
          <w:szCs w:val="32"/>
        </w:rPr>
        <w:t>姤</w:t>
      </w:r>
      <w:r w:rsidR="000C15B5" w:rsidRPr="00AB0EE2">
        <w:rPr>
          <w:rFonts w:ascii="標楷體" w:eastAsia="標楷體" w:hAnsi="標楷體" w:cs="標楷體" w:hint="eastAsia"/>
          <w:sz w:val="32"/>
          <w:szCs w:val="32"/>
        </w:rPr>
        <w:t>卦</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表天地應天時而相遇</w:t>
      </w:r>
      <w:r w:rsidR="00C81B76">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天地感應</w:t>
      </w:r>
      <w:r w:rsidR="00C81B76">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使人類及萬物得以生存下去。</w:t>
      </w:r>
    </w:p>
    <w:p w14:paraId="367E679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而澤地</w:t>
      </w:r>
      <w:r w:rsidR="00C81B76">
        <w:rPr>
          <w:rFonts w:ascii="標楷體" w:eastAsia="標楷體" w:hAnsi="標楷體" w:cs="標楷體" w:hint="eastAsia"/>
          <w:sz w:val="32"/>
          <w:szCs w:val="32"/>
        </w:rPr>
        <w:t>萃,</w:t>
      </w:r>
      <w:r w:rsidRPr="00AB0EE2">
        <w:rPr>
          <w:rFonts w:ascii="標楷體" w:eastAsia="標楷體" w:hAnsi="標楷體" w:cs="標楷體" w:hint="eastAsia"/>
          <w:sz w:val="32"/>
          <w:szCs w:val="32"/>
        </w:rPr>
        <w:t>表在天人的栽培下</w:t>
      </w:r>
      <w:r w:rsidR="00D251FA">
        <w:rPr>
          <w:rFonts w:ascii="標楷體" w:eastAsia="標楷體" w:hAnsi="標楷體" w:cs="標楷體" w:hint="eastAsia"/>
          <w:sz w:val="32"/>
          <w:szCs w:val="32"/>
        </w:rPr>
        <w:t>,</w:t>
      </w:r>
      <w:r w:rsidRPr="00AB0EE2">
        <w:rPr>
          <w:rFonts w:ascii="標楷體" w:eastAsia="標楷體" w:hAnsi="標楷體" w:cs="標楷體" w:hint="eastAsia"/>
          <w:sz w:val="32"/>
          <w:szCs w:val="32"/>
        </w:rPr>
        <w:t>地人已發展壯大可以自力了。是表天人馬上就要離地而去。兌在地空之上</w:t>
      </w:r>
      <w:r w:rsidR="00D251FA">
        <w:rPr>
          <w:rFonts w:ascii="標楷體" w:eastAsia="標楷體" w:hAnsi="標楷體" w:cs="標楷體" w:hint="eastAsia"/>
          <w:sz w:val="32"/>
          <w:szCs w:val="32"/>
        </w:rPr>
        <w:t>,</w:t>
      </w:r>
      <w:r w:rsidRPr="00AB0EE2">
        <w:rPr>
          <w:rFonts w:ascii="標楷體" w:eastAsia="標楷體" w:hAnsi="標楷體" w:cs="標楷體" w:hint="eastAsia"/>
          <w:sz w:val="32"/>
          <w:szCs w:val="32"/>
        </w:rPr>
        <w:t>兌含有出走</w:t>
      </w:r>
      <w:r w:rsidR="00D251FA">
        <w:rPr>
          <w:rFonts w:ascii="標楷體" w:eastAsia="標楷體" w:hAnsi="標楷體" w:cs="標楷體" w:hint="eastAsia"/>
          <w:sz w:val="32"/>
          <w:szCs w:val="32"/>
        </w:rPr>
        <w:t>,</w:t>
      </w:r>
      <w:r w:rsidRPr="00AB0EE2">
        <w:rPr>
          <w:rFonts w:ascii="標楷體" w:eastAsia="標楷體" w:hAnsi="標楷體" w:cs="標楷體" w:hint="eastAsia"/>
          <w:sz w:val="32"/>
          <w:szCs w:val="32"/>
        </w:rPr>
        <w:t>離地出走之意。</w:t>
      </w:r>
    </w:p>
    <w:p w14:paraId="367E679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在臨走之際</w:t>
      </w:r>
      <w:r w:rsidR="00D251FA">
        <w:rPr>
          <w:rFonts w:ascii="標楷體" w:eastAsia="標楷體" w:hAnsi="標楷體" w:cs="標楷體" w:hint="eastAsia"/>
          <w:sz w:val="32"/>
          <w:szCs w:val="32"/>
        </w:rPr>
        <w:t>,</w:t>
      </w:r>
      <w:r w:rsidRPr="00AB0EE2">
        <w:rPr>
          <w:rFonts w:ascii="標楷體" w:eastAsia="標楷體" w:hAnsi="標楷體" w:cs="標楷體" w:hint="eastAsia"/>
          <w:sz w:val="32"/>
          <w:szCs w:val="32"/>
        </w:rPr>
        <w:t>留下了金字塔</w:t>
      </w:r>
      <w:r w:rsidR="00D251FA">
        <w:rPr>
          <w:rFonts w:ascii="標楷體" w:eastAsia="標楷體" w:hAnsi="標楷體" w:cs="標楷體" w:hint="eastAsia"/>
          <w:sz w:val="32"/>
          <w:szCs w:val="32"/>
        </w:rPr>
        <w:t>,</w:t>
      </w:r>
      <w:r w:rsidRPr="00AB0EE2">
        <w:rPr>
          <w:rFonts w:ascii="標楷體" w:eastAsia="標楷體" w:hAnsi="標楷體" w:cs="標楷體" w:hint="eastAsia"/>
          <w:sz w:val="32"/>
          <w:szCs w:val="32"/>
        </w:rPr>
        <w:t>並告之</w:t>
      </w:r>
      <w:r w:rsidR="00D251FA">
        <w:rPr>
          <w:rFonts w:ascii="標楷體" w:eastAsia="標楷體" w:hAnsi="標楷體" w:cs="標楷體" w:hint="eastAsia"/>
          <w:sz w:val="32"/>
          <w:szCs w:val="32"/>
        </w:rPr>
        <w:t>,</w:t>
      </w:r>
      <w:r w:rsidRPr="00AB0EE2">
        <w:rPr>
          <w:rFonts w:ascii="標楷體" w:eastAsia="標楷體" w:hAnsi="標楷體" w:cs="標楷體" w:hint="eastAsia"/>
          <w:sz w:val="32"/>
          <w:szCs w:val="32"/>
        </w:rPr>
        <w:t>此為聚生命能量用的</w:t>
      </w:r>
      <w:r w:rsidR="00D251FA">
        <w:rPr>
          <w:rFonts w:ascii="標楷體" w:eastAsia="標楷體" w:hAnsi="標楷體" w:cs="標楷體" w:hint="eastAsia"/>
          <w:sz w:val="32"/>
          <w:szCs w:val="32"/>
        </w:rPr>
        <w:t>,</w:t>
      </w:r>
      <w:r w:rsidRPr="00AB0EE2">
        <w:rPr>
          <w:rFonts w:ascii="標楷體" w:eastAsia="標楷體" w:hAnsi="標楷體" w:cs="標楷體" w:hint="eastAsia"/>
          <w:sz w:val="32"/>
          <w:szCs w:val="32"/>
        </w:rPr>
        <w:t>是保持以地中海為中心的東西兩大洋洲</w:t>
      </w:r>
      <w:r w:rsidR="00D251FA">
        <w:rPr>
          <w:rFonts w:ascii="標楷體" w:eastAsia="標楷體" w:hAnsi="標楷體" w:cs="標楷體" w:hint="eastAsia"/>
          <w:sz w:val="32"/>
          <w:szCs w:val="32"/>
        </w:rPr>
        <w:t>,</w:t>
      </w:r>
      <w:r w:rsidRPr="00AB0EE2">
        <w:rPr>
          <w:rFonts w:ascii="標楷體" w:eastAsia="標楷體" w:hAnsi="標楷體" w:cs="標楷體" w:hint="eastAsia"/>
          <w:sz w:val="32"/>
          <w:szCs w:val="32"/>
        </w:rPr>
        <w:t>能量平衡用的。</w:t>
      </w:r>
    </w:p>
    <w:p w14:paraId="367E679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王假有廟。對</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金字塔</w:t>
      </w:r>
      <w:r w:rsidR="00D251FA">
        <w:rPr>
          <w:rFonts w:ascii="標楷體" w:eastAsia="標楷體" w:hAnsi="標楷體" w:cs="標楷體" w:hint="eastAsia"/>
          <w:sz w:val="32"/>
          <w:szCs w:val="32"/>
        </w:rPr>
        <w:t>,</w:t>
      </w:r>
      <w:r w:rsidRPr="00AB0EE2">
        <w:rPr>
          <w:rFonts w:ascii="標楷體" w:eastAsia="標楷體" w:hAnsi="標楷體" w:cs="標楷體" w:hint="eastAsia"/>
          <w:sz w:val="32"/>
          <w:szCs w:val="32"/>
        </w:rPr>
        <w:t>要像神廟一樣去對待</w:t>
      </w:r>
      <w:r w:rsidR="00D251FA">
        <w:rPr>
          <w:rFonts w:ascii="標楷體" w:eastAsia="標楷體" w:hAnsi="標楷體" w:cs="標楷體" w:hint="eastAsia"/>
          <w:sz w:val="32"/>
          <w:szCs w:val="32"/>
        </w:rPr>
        <w:t>,</w:t>
      </w:r>
      <w:r w:rsidRPr="00AB0EE2">
        <w:rPr>
          <w:rFonts w:ascii="標楷體" w:eastAsia="標楷體" w:hAnsi="標楷體" w:cs="標楷體" w:hint="eastAsia"/>
          <w:sz w:val="32"/>
          <w:szCs w:val="32"/>
        </w:rPr>
        <w:t>去相應。則利見大人。有兩個含義</w:t>
      </w:r>
      <w:r w:rsidR="00D251FA">
        <w:rPr>
          <w:rFonts w:ascii="標楷體" w:eastAsia="標楷體" w:hAnsi="標楷體" w:cs="標楷體" w:hint="eastAsia"/>
          <w:sz w:val="32"/>
          <w:szCs w:val="32"/>
        </w:rPr>
        <w:t>,</w:t>
      </w:r>
      <w:r w:rsidRPr="00AB0EE2">
        <w:rPr>
          <w:rFonts w:ascii="標楷體" w:eastAsia="標楷體" w:hAnsi="標楷體" w:cs="標楷體" w:hint="eastAsia"/>
          <w:sz w:val="32"/>
          <w:szCs w:val="32"/>
        </w:rPr>
        <w:t>一是</w:t>
      </w:r>
      <w:r w:rsidR="00D251FA">
        <w:rPr>
          <w:rFonts w:ascii="標楷體" w:eastAsia="標楷體" w:hAnsi="標楷體" w:cs="標楷體" w:hint="eastAsia"/>
          <w:sz w:val="32"/>
          <w:szCs w:val="32"/>
        </w:rPr>
        <w:t>,</w:t>
      </w:r>
      <w:r w:rsidRPr="00AB0EE2">
        <w:rPr>
          <w:rFonts w:ascii="標楷體" w:eastAsia="標楷體" w:hAnsi="標楷體" w:cs="標楷體" w:hint="eastAsia"/>
          <w:sz w:val="32"/>
          <w:szCs w:val="32"/>
        </w:rPr>
        <w:t>借助金字塔廟裏的能</w:t>
      </w:r>
      <w:r w:rsidRPr="00AB0EE2">
        <w:rPr>
          <w:rFonts w:ascii="標楷體" w:eastAsia="標楷體" w:hAnsi="標楷體" w:cs="標楷體" w:hint="eastAsia"/>
          <w:sz w:val="32"/>
          <w:szCs w:val="32"/>
        </w:rPr>
        <w:lastRenderedPageBreak/>
        <w:t>量</w:t>
      </w:r>
      <w:r w:rsidR="00D251FA">
        <w:rPr>
          <w:rFonts w:ascii="標楷體" w:eastAsia="標楷體" w:hAnsi="標楷體" w:cs="標楷體" w:hint="eastAsia"/>
          <w:sz w:val="32"/>
          <w:szCs w:val="32"/>
        </w:rPr>
        <w:t>,</w:t>
      </w:r>
      <w:r w:rsidRPr="00AB0EE2">
        <w:rPr>
          <w:rFonts w:ascii="標楷體" w:eastAsia="標楷體" w:hAnsi="標楷體" w:cs="標楷體" w:hint="eastAsia"/>
          <w:sz w:val="32"/>
          <w:szCs w:val="32"/>
        </w:rPr>
        <w:t>有利</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大靈見光。一是</w:t>
      </w:r>
      <w:r w:rsidR="00D251FA">
        <w:rPr>
          <w:rFonts w:ascii="標楷體" w:eastAsia="標楷體" w:hAnsi="標楷體" w:cs="標楷體" w:hint="eastAsia"/>
          <w:sz w:val="32"/>
          <w:szCs w:val="32"/>
        </w:rPr>
        <w:t>,</w:t>
      </w:r>
      <w:r w:rsidRPr="00AB0EE2">
        <w:rPr>
          <w:rFonts w:ascii="標楷體" w:eastAsia="標楷體" w:hAnsi="標楷體" w:cs="標楷體" w:hint="eastAsia"/>
          <w:sz w:val="32"/>
          <w:szCs w:val="32"/>
        </w:rPr>
        <w:t>有利</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獲取高能量而回歸。</w:t>
      </w:r>
    </w:p>
    <w:p w14:paraId="367E679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利貞。是說</w:t>
      </w:r>
      <w:r w:rsidR="00CE63A7">
        <w:rPr>
          <w:rFonts w:ascii="標楷體" w:eastAsia="標楷體" w:hAnsi="標楷體" w:cs="標楷體" w:hint="eastAsia"/>
          <w:sz w:val="32"/>
          <w:szCs w:val="32"/>
        </w:rPr>
        <w:t>,</w:t>
      </w:r>
      <w:r w:rsidRPr="00AB0EE2">
        <w:rPr>
          <w:rFonts w:ascii="標楷體" w:eastAsia="標楷體" w:hAnsi="標楷體" w:cs="標楷體" w:hint="eastAsia"/>
          <w:sz w:val="32"/>
          <w:szCs w:val="32"/>
        </w:rPr>
        <w:t>這個能量</w:t>
      </w:r>
      <w:r w:rsidR="00CE63A7">
        <w:rPr>
          <w:rFonts w:ascii="標楷體" w:eastAsia="標楷體" w:hAnsi="標楷體" w:cs="標楷體" w:hint="eastAsia"/>
          <w:sz w:val="32"/>
          <w:szCs w:val="32"/>
        </w:rPr>
        <w:t>,</w:t>
      </w:r>
      <w:r w:rsidRPr="00AB0EE2">
        <w:rPr>
          <w:rFonts w:ascii="標楷體" w:eastAsia="標楷體" w:hAnsi="標楷體" w:cs="標楷體" w:hint="eastAsia"/>
          <w:sz w:val="32"/>
          <w:szCs w:val="32"/>
        </w:rPr>
        <w:t>也有利</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人類的繁衍生存。</w:t>
      </w:r>
    </w:p>
    <w:p w14:paraId="367E6798" w14:textId="77777777" w:rsidR="000C15B5" w:rsidRPr="00AB0EE2" w:rsidRDefault="00CE63A7" w:rsidP="00F54D04">
      <w:pPr>
        <w:ind w:firstLineChars="250" w:firstLine="800"/>
        <w:rPr>
          <w:rFonts w:ascii="標楷體" w:eastAsia="標楷體" w:hAnsi="標楷體"/>
          <w:sz w:val="32"/>
          <w:szCs w:val="32"/>
        </w:rPr>
      </w:pPr>
      <w:r>
        <w:rPr>
          <w:rFonts w:ascii="標楷體" w:eastAsia="標楷體" w:hAnsi="標楷體" w:cs="標楷體" w:hint="eastAsia"/>
          <w:sz w:val="32"/>
          <w:szCs w:val="32"/>
        </w:rPr>
        <w:t>用</w:t>
      </w:r>
      <w:r w:rsidR="000C15B5" w:rsidRPr="00AB0EE2">
        <w:rPr>
          <w:rFonts w:ascii="標楷體" w:eastAsia="標楷體" w:hAnsi="標楷體" w:cs="標楷體" w:hint="eastAsia"/>
          <w:sz w:val="32"/>
          <w:szCs w:val="32"/>
        </w:rPr>
        <w:t>大牲吉。表意為</w:t>
      </w:r>
      <w:r w:rsidR="00F54D04">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在朝廟禮女神時</w:t>
      </w:r>
      <w:r w:rsidR="00F54D04">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用隆重的祭</w:t>
      </w:r>
      <w:r w:rsidR="00F54D04">
        <w:rPr>
          <w:rFonts w:ascii="標楷體" w:eastAsia="標楷體" w:hAnsi="標楷體" w:cs="標楷體" w:hint="eastAsia"/>
          <w:sz w:val="32"/>
          <w:szCs w:val="32"/>
        </w:rPr>
        <w:t>祀</w:t>
      </w:r>
      <w:r w:rsidR="000C15B5" w:rsidRPr="00AB0EE2">
        <w:rPr>
          <w:rFonts w:ascii="標楷體" w:eastAsia="標楷體" w:hAnsi="標楷體" w:cs="標楷體" w:hint="eastAsia"/>
          <w:sz w:val="32"/>
          <w:szCs w:val="32"/>
        </w:rPr>
        <w:t>是吉利的。它的密意</w:t>
      </w:r>
      <w:r w:rsidR="00D21CD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是</w:t>
      </w:r>
      <w:r w:rsidR="00D21CD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相應得越好</w:t>
      </w:r>
      <w:r w:rsidR="00D21CD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獲得能量加持就越大</w:t>
      </w:r>
      <w:r w:rsidR="00D21CD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而有利</w:t>
      </w:r>
      <w:r w:rsidR="00AD67BD">
        <w:rPr>
          <w:rFonts w:ascii="標楷體" w:eastAsia="標楷體" w:hAnsi="標楷體" w:cs="標楷體" w:hint="eastAsia"/>
          <w:sz w:val="32"/>
          <w:szCs w:val="32"/>
        </w:rPr>
        <w:t>於</w:t>
      </w:r>
      <w:r w:rsidR="000C15B5" w:rsidRPr="00AB0EE2">
        <w:rPr>
          <w:rFonts w:ascii="標楷體" w:eastAsia="標楷體" w:hAnsi="標楷體" w:cs="標楷體" w:hint="eastAsia"/>
          <w:sz w:val="32"/>
          <w:szCs w:val="32"/>
        </w:rPr>
        <w:t>發展。</w:t>
      </w:r>
    </w:p>
    <w:p w14:paraId="367E679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觀其所聚</w:t>
      </w:r>
      <w:r w:rsidR="006E7AE3">
        <w:rPr>
          <w:rFonts w:ascii="標楷體" w:eastAsia="標楷體" w:hAnsi="標楷體" w:cs="標楷體" w:hint="eastAsia"/>
          <w:sz w:val="32"/>
          <w:szCs w:val="32"/>
        </w:rPr>
        <w:t>,</w:t>
      </w:r>
      <w:r w:rsidRPr="00AB0EE2">
        <w:rPr>
          <w:rFonts w:ascii="標楷體" w:eastAsia="標楷體" w:hAnsi="標楷體" w:cs="標楷體" w:hint="eastAsia"/>
          <w:sz w:val="32"/>
          <w:szCs w:val="32"/>
        </w:rPr>
        <w:t>天地萬物之情可見矣。此句是說</w:t>
      </w:r>
      <w:r w:rsidR="006E7AE3">
        <w:rPr>
          <w:rFonts w:ascii="標楷體" w:eastAsia="標楷體" w:hAnsi="標楷體" w:cs="標楷體" w:hint="eastAsia"/>
          <w:sz w:val="32"/>
          <w:szCs w:val="32"/>
        </w:rPr>
        <w:t>,從金字塔,</w:t>
      </w:r>
      <w:r w:rsidRPr="00AB0EE2">
        <w:rPr>
          <w:rFonts w:ascii="標楷體" w:eastAsia="標楷體" w:hAnsi="標楷體" w:cs="標楷體" w:hint="eastAsia"/>
          <w:sz w:val="32"/>
          <w:szCs w:val="32"/>
        </w:rPr>
        <w:t>天人臨去之時</w:t>
      </w:r>
      <w:r w:rsidR="006E7AE3">
        <w:rPr>
          <w:rFonts w:ascii="標楷體" w:eastAsia="標楷體" w:hAnsi="標楷體" w:cs="標楷體" w:hint="eastAsia"/>
          <w:sz w:val="32"/>
          <w:szCs w:val="32"/>
        </w:rPr>
        <w:t>,</w:t>
      </w:r>
      <w:r w:rsidRPr="00AB0EE2">
        <w:rPr>
          <w:rFonts w:ascii="標楷體" w:eastAsia="標楷體" w:hAnsi="標楷體" w:cs="標楷體" w:hint="eastAsia"/>
          <w:sz w:val="32"/>
          <w:szCs w:val="32"/>
        </w:rPr>
        <w:t>給人類及地球萬物留下了得已生存下來的聚集的能量貯備</w:t>
      </w:r>
      <w:r w:rsidR="006E7AE3">
        <w:rPr>
          <w:rFonts w:ascii="標楷體" w:eastAsia="標楷體" w:hAnsi="標楷體" w:cs="標楷體" w:hint="eastAsia"/>
          <w:sz w:val="32"/>
          <w:szCs w:val="32"/>
        </w:rPr>
        <w:t>,</w:t>
      </w:r>
      <w:r w:rsidRPr="00AB0EE2">
        <w:rPr>
          <w:rFonts w:ascii="標楷體" w:eastAsia="標楷體" w:hAnsi="標楷體" w:cs="標楷體" w:hint="eastAsia"/>
          <w:sz w:val="32"/>
          <w:szCs w:val="32"/>
        </w:rPr>
        <w:t>足可以見知</w:t>
      </w:r>
      <w:r w:rsidR="006E7AE3">
        <w:rPr>
          <w:rFonts w:ascii="標楷體" w:eastAsia="標楷體" w:hAnsi="標楷體" w:cs="標楷體" w:hint="eastAsia"/>
          <w:sz w:val="32"/>
          <w:szCs w:val="32"/>
        </w:rPr>
        <w:t>,</w:t>
      </w:r>
      <w:r w:rsidRPr="00AB0EE2">
        <w:rPr>
          <w:rFonts w:ascii="標楷體" w:eastAsia="標楷體" w:hAnsi="標楷體" w:cs="標楷體" w:hint="eastAsia"/>
          <w:sz w:val="32"/>
          <w:szCs w:val="32"/>
        </w:rPr>
        <w:t>天地之情。</w:t>
      </w:r>
    </w:p>
    <w:p w14:paraId="367E679A" w14:textId="77777777" w:rsidR="006E7AE3" w:rsidRDefault="006E7AE3" w:rsidP="000C15B5">
      <w:pPr>
        <w:ind w:firstLine="800"/>
        <w:rPr>
          <w:rFonts w:ascii="標楷體" w:eastAsia="標楷體" w:hAnsi="標楷體" w:cs="標楷體"/>
          <w:sz w:val="32"/>
          <w:szCs w:val="32"/>
        </w:rPr>
      </w:pPr>
    </w:p>
    <w:p w14:paraId="367E679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下面講講</w:t>
      </w:r>
      <w:r w:rsidR="00113227" w:rsidRPr="00AB0EE2">
        <w:rPr>
          <w:rFonts w:ascii="標楷體" w:eastAsia="標楷體" w:hAnsi="標楷體" w:cs="標楷體" w:hint="eastAsia"/>
          <w:sz w:val="32"/>
          <w:szCs w:val="32"/>
        </w:rPr>
        <w:t>中</w:t>
      </w:r>
      <w:r w:rsidRPr="00AB0EE2">
        <w:rPr>
          <w:rFonts w:ascii="標楷體" w:eastAsia="標楷體" w:hAnsi="標楷體" w:cs="標楷體" w:hint="eastAsia"/>
          <w:sz w:val="32"/>
          <w:szCs w:val="32"/>
        </w:rPr>
        <w:t>國萬里長城。</w:t>
      </w:r>
    </w:p>
    <w:p w14:paraId="367E679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九天玄女為什麼讓秦始皇修建萬里長城</w:t>
      </w:r>
      <w:r w:rsidR="00777CB2">
        <w:rPr>
          <w:rFonts w:ascii="標楷體" w:eastAsia="標楷體" w:hAnsi="標楷體" w:cs="標楷體"/>
          <w:sz w:val="32"/>
          <w:szCs w:val="32"/>
        </w:rPr>
        <w:t>?</w:t>
      </w:r>
      <w:r w:rsidRPr="00AB0EE2">
        <w:rPr>
          <w:rFonts w:ascii="標楷體" w:eastAsia="標楷體" w:hAnsi="標楷體" w:cs="標楷體" w:hint="eastAsia"/>
          <w:sz w:val="32"/>
          <w:szCs w:val="32"/>
        </w:rPr>
        <w:t>修長城並不是為保始皇天下</w:t>
      </w:r>
      <w:r w:rsidR="00B07532">
        <w:rPr>
          <w:rFonts w:ascii="標楷體" w:eastAsia="標楷體" w:hAnsi="標楷體" w:cs="標楷體" w:hint="eastAsia"/>
          <w:sz w:val="32"/>
          <w:szCs w:val="32"/>
        </w:rPr>
        <w:t>,</w:t>
      </w:r>
      <w:r w:rsidRPr="00AB0EE2">
        <w:rPr>
          <w:rFonts w:ascii="標楷體" w:eastAsia="標楷體" w:hAnsi="標楷體" w:cs="標楷體" w:hint="eastAsia"/>
          <w:sz w:val="32"/>
          <w:szCs w:val="32"/>
        </w:rPr>
        <w:t>而僅是借用其手</w:t>
      </w:r>
      <w:r w:rsidR="00B07532">
        <w:rPr>
          <w:rFonts w:ascii="標楷體" w:eastAsia="標楷體" w:hAnsi="標楷體" w:cs="標楷體" w:hint="eastAsia"/>
          <w:sz w:val="32"/>
          <w:szCs w:val="32"/>
        </w:rPr>
        <w:t>,</w:t>
      </w:r>
      <w:r w:rsidRPr="00AB0EE2">
        <w:rPr>
          <w:rFonts w:ascii="標楷體" w:eastAsia="標楷體" w:hAnsi="標楷體" w:cs="標楷體" w:hint="eastAsia"/>
          <w:sz w:val="32"/>
          <w:szCs w:val="32"/>
        </w:rPr>
        <w:t>修成之後歸漢。</w:t>
      </w:r>
    </w:p>
    <w:p w14:paraId="367E679D"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九天玄女令其修長城</w:t>
      </w:r>
      <w:r w:rsidR="00B07532">
        <w:rPr>
          <w:rFonts w:ascii="標楷體" w:eastAsia="標楷體" w:hAnsi="標楷體" w:cs="標楷體" w:hint="eastAsia"/>
          <w:sz w:val="32"/>
          <w:szCs w:val="32"/>
        </w:rPr>
        <w:t>,</w:t>
      </w:r>
      <w:r w:rsidRPr="00AB0EE2">
        <w:rPr>
          <w:rFonts w:ascii="標楷體" w:eastAsia="標楷體" w:hAnsi="標楷體" w:cs="標楷體" w:hint="eastAsia"/>
          <w:sz w:val="32"/>
          <w:szCs w:val="32"/>
        </w:rPr>
        <w:t>只用了四個字</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滅秦者胡</w:t>
      </w:r>
      <w:r w:rsidRPr="00AB0EE2">
        <w:rPr>
          <w:rFonts w:ascii="標楷體" w:eastAsia="標楷體" w:hAnsi="標楷體" w:cs="標楷體"/>
          <w:sz w:val="32"/>
          <w:szCs w:val="32"/>
        </w:rPr>
        <w:t>!</w:t>
      </w:r>
    </w:p>
    <w:p w14:paraId="367E679E" w14:textId="77777777" w:rsidR="000C15B5" w:rsidRPr="00AB0EE2" w:rsidRDefault="000C15B5" w:rsidP="00B07532">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始皇大驚</w:t>
      </w:r>
      <w:r w:rsidR="00B07532">
        <w:rPr>
          <w:rFonts w:ascii="標楷體" w:eastAsia="標楷體" w:hAnsi="標楷體" w:cs="標楷體" w:hint="eastAsia"/>
          <w:sz w:val="32"/>
          <w:szCs w:val="32"/>
        </w:rPr>
        <w:t>,</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是十萬火急修長城</w:t>
      </w:r>
      <w:r w:rsidR="00B07532">
        <w:rPr>
          <w:rFonts w:ascii="標楷體" w:eastAsia="標楷體" w:hAnsi="標楷體" w:cs="標楷體" w:hint="eastAsia"/>
          <w:sz w:val="32"/>
          <w:szCs w:val="32"/>
        </w:rPr>
        <w:t>,</w:t>
      </w:r>
      <w:r w:rsidRPr="00AB0EE2">
        <w:rPr>
          <w:rFonts w:ascii="標楷體" w:eastAsia="標楷體" w:hAnsi="標楷體" w:cs="標楷體" w:hint="eastAsia"/>
          <w:sz w:val="32"/>
          <w:szCs w:val="32"/>
        </w:rPr>
        <w:t>以禦北方胡人。</w:t>
      </w:r>
    </w:p>
    <w:p w14:paraId="367E679F" w14:textId="77777777" w:rsidR="000C15B5" w:rsidRPr="00AB0EE2" w:rsidRDefault="000C15B5" w:rsidP="00B07532">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一些漢學家則認為</w:t>
      </w:r>
      <w:r w:rsidR="00B07532">
        <w:rPr>
          <w:rFonts w:ascii="標楷體" w:eastAsia="標楷體" w:hAnsi="標楷體" w:cs="標楷體" w:hint="eastAsia"/>
          <w:sz w:val="32"/>
          <w:szCs w:val="32"/>
        </w:rPr>
        <w:t>,</w:t>
      </w:r>
      <w:r w:rsidRPr="00AB0EE2">
        <w:rPr>
          <w:rFonts w:ascii="標楷體" w:eastAsia="標楷體" w:hAnsi="標楷體" w:cs="標楷體" w:hint="eastAsia"/>
          <w:sz w:val="32"/>
          <w:szCs w:val="32"/>
        </w:rPr>
        <w:t>秦滅是因為其兒子胡亥的暴政。故應了這個胡字。</w:t>
      </w:r>
    </w:p>
    <w:p w14:paraId="367E67A0" w14:textId="77777777" w:rsidR="000C15B5" w:rsidRPr="00AB0EE2" w:rsidRDefault="000C15B5" w:rsidP="00B07532">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此解十分巧合。但此胡字的含意</w:t>
      </w:r>
      <w:r w:rsidR="00B07532">
        <w:rPr>
          <w:rFonts w:ascii="標楷體" w:eastAsia="標楷體" w:hAnsi="標楷體" w:cs="標楷體" w:hint="eastAsia"/>
          <w:sz w:val="32"/>
          <w:szCs w:val="32"/>
        </w:rPr>
        <w:t>,</w:t>
      </w:r>
      <w:r w:rsidRPr="00AB0EE2">
        <w:rPr>
          <w:rFonts w:ascii="標楷體" w:eastAsia="標楷體" w:hAnsi="標楷體" w:cs="標楷體" w:hint="eastAsia"/>
          <w:sz w:val="32"/>
          <w:szCs w:val="32"/>
        </w:rPr>
        <w:t>非指胡人</w:t>
      </w:r>
      <w:r w:rsidR="00B07532">
        <w:rPr>
          <w:rFonts w:ascii="標楷體" w:eastAsia="標楷體" w:hAnsi="標楷體" w:cs="標楷體" w:hint="eastAsia"/>
          <w:sz w:val="32"/>
          <w:szCs w:val="32"/>
        </w:rPr>
        <w:t>,</w:t>
      </w:r>
      <w:r w:rsidRPr="00AB0EE2">
        <w:rPr>
          <w:rFonts w:ascii="標楷體" w:eastAsia="標楷體" w:hAnsi="標楷體" w:cs="標楷體" w:hint="eastAsia"/>
          <w:sz w:val="32"/>
          <w:szCs w:val="32"/>
        </w:rPr>
        <w:t>亦非胡亥</w:t>
      </w:r>
      <w:r w:rsidR="00B07532">
        <w:rPr>
          <w:rFonts w:ascii="標楷體" w:eastAsia="標楷體" w:hAnsi="標楷體" w:cs="標楷體" w:hint="eastAsia"/>
          <w:sz w:val="32"/>
          <w:szCs w:val="32"/>
        </w:rPr>
        <w:t>,</w:t>
      </w:r>
      <w:r w:rsidRPr="00AB0EE2">
        <w:rPr>
          <w:rFonts w:ascii="標楷體" w:eastAsia="標楷體" w:hAnsi="標楷體" w:cs="標楷體" w:hint="eastAsia"/>
          <w:sz w:val="32"/>
          <w:szCs w:val="32"/>
        </w:rPr>
        <w:t>而是指古月</w:t>
      </w:r>
      <w:r w:rsidR="00B07532">
        <w:rPr>
          <w:rFonts w:ascii="標楷體" w:eastAsia="標楷體" w:hAnsi="標楷體" w:cs="標楷體" w:hint="eastAsia"/>
          <w:sz w:val="32"/>
          <w:szCs w:val="32"/>
        </w:rPr>
        <w:t>,</w:t>
      </w:r>
      <w:r w:rsidRPr="00AB0EE2">
        <w:rPr>
          <w:rFonts w:ascii="標楷體" w:eastAsia="標楷體" w:hAnsi="標楷體" w:cs="標楷體" w:hint="eastAsia"/>
          <w:sz w:val="32"/>
          <w:szCs w:val="32"/>
        </w:rPr>
        <w:t>即天之心月亮國。是天滅秦。而立漢家王朝。</w:t>
      </w:r>
    </w:p>
    <w:p w14:paraId="367E67A1" w14:textId="77777777" w:rsidR="00B07532" w:rsidRDefault="00B07532" w:rsidP="000C15B5">
      <w:pPr>
        <w:ind w:firstLine="800"/>
        <w:rPr>
          <w:rFonts w:ascii="標楷體" w:eastAsia="標楷體" w:hAnsi="標楷體" w:cs="標楷體"/>
          <w:sz w:val="32"/>
          <w:szCs w:val="32"/>
        </w:rPr>
      </w:pPr>
    </w:p>
    <w:p w14:paraId="367E67A2"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九天玄女令其修長城</w:t>
      </w:r>
      <w:r w:rsidR="009E6ADD">
        <w:rPr>
          <w:rFonts w:ascii="標楷體" w:eastAsia="標楷體" w:hAnsi="標楷體" w:cs="標楷體" w:hint="eastAsia"/>
          <w:sz w:val="32"/>
          <w:szCs w:val="32"/>
        </w:rPr>
        <w:t>,</w:t>
      </w:r>
      <w:r w:rsidRPr="00AB0EE2">
        <w:rPr>
          <w:rFonts w:ascii="標楷體" w:eastAsia="標楷體" w:hAnsi="標楷體" w:cs="標楷體" w:hint="eastAsia"/>
          <w:sz w:val="32"/>
          <w:szCs w:val="32"/>
        </w:rPr>
        <w:t>並不僅僅在</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能量的聚集。她料知</w:t>
      </w:r>
      <w:r w:rsidR="009E6ADD">
        <w:rPr>
          <w:rFonts w:ascii="標楷體" w:eastAsia="標楷體" w:hAnsi="標楷體" w:cs="標楷體" w:hint="eastAsia"/>
          <w:sz w:val="32"/>
          <w:szCs w:val="32"/>
        </w:rPr>
        <w:t>,</w:t>
      </w:r>
      <w:r w:rsidR="007141DD" w:rsidRPr="00AB0EE2">
        <w:rPr>
          <w:rFonts w:ascii="標楷體" w:eastAsia="標楷體" w:hAnsi="標楷體" w:cs="標楷體" w:hint="eastAsia"/>
          <w:sz w:val="32"/>
          <w:szCs w:val="32"/>
        </w:rPr>
        <w:t>中</w:t>
      </w:r>
      <w:r w:rsidRPr="00AB0EE2">
        <w:rPr>
          <w:rFonts w:ascii="標楷體" w:eastAsia="標楷體" w:hAnsi="標楷體" w:cs="標楷體" w:hint="eastAsia"/>
          <w:sz w:val="32"/>
          <w:szCs w:val="32"/>
        </w:rPr>
        <w:t>華後代最大弱點是一盤散沙。極易</w:t>
      </w:r>
      <w:r w:rsidR="009E6ADD">
        <w:rPr>
          <w:rFonts w:ascii="標楷體" w:eastAsia="標楷體" w:hAnsi="標楷體" w:cs="標楷體" w:hint="eastAsia"/>
          <w:sz w:val="32"/>
          <w:szCs w:val="32"/>
        </w:rPr>
        <w:t>遭</w:t>
      </w:r>
      <w:r w:rsidRPr="00AB0EE2">
        <w:rPr>
          <w:rFonts w:ascii="標楷體" w:eastAsia="標楷體" w:hAnsi="標楷體" w:cs="標楷體" w:hint="eastAsia"/>
          <w:sz w:val="32"/>
          <w:szCs w:val="32"/>
        </w:rPr>
        <w:t>受入侵。故令築長城以柔其中華之心。且看長城之卦</w:t>
      </w:r>
      <w:r w:rsidRPr="00AB0EE2">
        <w:rPr>
          <w:rFonts w:ascii="標楷體" w:eastAsia="標楷體" w:hAnsi="標楷體" w:cs="標楷體"/>
          <w:sz w:val="32"/>
          <w:szCs w:val="32"/>
        </w:rPr>
        <w:t>;</w:t>
      </w:r>
    </w:p>
    <w:p w14:paraId="367E67A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lastRenderedPageBreak/>
        <w:t>長城之頭</w:t>
      </w:r>
      <w:r w:rsidR="00675C24">
        <w:rPr>
          <w:rFonts w:ascii="標楷體" w:eastAsia="標楷體" w:hAnsi="標楷體" w:cs="標楷體" w:hint="eastAsia"/>
          <w:sz w:val="32"/>
          <w:szCs w:val="32"/>
        </w:rPr>
        <w:t>,</w:t>
      </w:r>
      <w:r w:rsidRPr="00AB0EE2">
        <w:rPr>
          <w:rFonts w:ascii="標楷體" w:eastAsia="標楷體" w:hAnsi="標楷體" w:cs="標楷體" w:hint="eastAsia"/>
          <w:sz w:val="32"/>
          <w:szCs w:val="32"/>
        </w:rPr>
        <w:t>山海之關</w:t>
      </w:r>
      <w:r w:rsidR="00675C24">
        <w:rPr>
          <w:rFonts w:ascii="標楷體" w:eastAsia="標楷體" w:hAnsi="標楷體" w:cs="標楷體" w:hint="eastAsia"/>
          <w:sz w:val="32"/>
          <w:szCs w:val="32"/>
        </w:rPr>
        <w:t>,老龍口。長城入</w:t>
      </w:r>
      <w:r w:rsidRPr="00AB0EE2">
        <w:rPr>
          <w:rFonts w:ascii="標楷體" w:eastAsia="標楷體" w:hAnsi="標楷體" w:cs="標楷體" w:hint="eastAsia"/>
          <w:sz w:val="32"/>
          <w:szCs w:val="32"/>
        </w:rPr>
        <w:t>海</w:t>
      </w:r>
      <w:r w:rsidR="00675C24">
        <w:rPr>
          <w:rFonts w:ascii="標楷體" w:eastAsia="標楷體" w:hAnsi="標楷體" w:cs="標楷體" w:hint="eastAsia"/>
          <w:sz w:val="32"/>
          <w:szCs w:val="32"/>
        </w:rPr>
        <w:t>,</w:t>
      </w:r>
      <w:r w:rsidRPr="00AB0EE2">
        <w:rPr>
          <w:rFonts w:ascii="標楷體" w:eastAsia="標楷體" w:hAnsi="標楷體" w:cs="標楷體" w:hint="eastAsia"/>
          <w:sz w:val="32"/>
          <w:szCs w:val="32"/>
        </w:rPr>
        <w:t>此為上。海為大澤</w:t>
      </w:r>
      <w:r w:rsidR="00675C24">
        <w:rPr>
          <w:rFonts w:ascii="標楷體" w:eastAsia="標楷體" w:hAnsi="標楷體" w:cs="標楷體" w:hint="eastAsia"/>
          <w:sz w:val="32"/>
          <w:szCs w:val="32"/>
        </w:rPr>
        <w:t>,</w:t>
      </w:r>
      <w:r w:rsidRPr="00AB0EE2">
        <w:rPr>
          <w:rFonts w:ascii="標楷體" w:eastAsia="標楷體" w:hAnsi="標楷體" w:cs="標楷體" w:hint="eastAsia"/>
          <w:sz w:val="32"/>
          <w:szCs w:val="32"/>
        </w:rPr>
        <w:t>為兌。</w:t>
      </w:r>
    </w:p>
    <w:p w14:paraId="367E67A4" w14:textId="77777777" w:rsidR="000C15B5" w:rsidRPr="00AB0EE2" w:rsidRDefault="000C15B5" w:rsidP="00675C24">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長城之尾</w:t>
      </w:r>
      <w:r w:rsidR="00675C24">
        <w:rPr>
          <w:rFonts w:ascii="標楷體" w:eastAsia="標楷體" w:hAnsi="標楷體" w:cs="標楷體" w:hint="eastAsia"/>
          <w:sz w:val="32"/>
          <w:szCs w:val="32"/>
        </w:rPr>
        <w:t>,</w:t>
      </w:r>
      <w:r w:rsidRPr="00AB0EE2">
        <w:rPr>
          <w:rFonts w:ascii="標楷體" w:eastAsia="標楷體" w:hAnsi="標楷體" w:cs="標楷體" w:hint="eastAsia"/>
          <w:sz w:val="32"/>
          <w:szCs w:val="32"/>
        </w:rPr>
        <w:t>嘉裕關</w:t>
      </w:r>
      <w:r w:rsidR="00675C24">
        <w:rPr>
          <w:rFonts w:ascii="標楷體" w:eastAsia="標楷體" w:hAnsi="標楷體" w:cs="標楷體" w:hint="eastAsia"/>
          <w:sz w:val="32"/>
          <w:szCs w:val="32"/>
        </w:rPr>
        <w:t>,</w:t>
      </w:r>
      <w:r w:rsidRPr="00AB0EE2">
        <w:rPr>
          <w:rFonts w:ascii="標楷體" w:eastAsia="標楷體" w:hAnsi="標楷體" w:cs="標楷體" w:hint="eastAsia"/>
          <w:sz w:val="32"/>
          <w:szCs w:val="32"/>
        </w:rPr>
        <w:t>群山萬嶺之中</w:t>
      </w:r>
      <w:r w:rsidR="00675C24">
        <w:rPr>
          <w:rFonts w:ascii="標楷體" w:eastAsia="標楷體" w:hAnsi="標楷體" w:cs="標楷體" w:hint="eastAsia"/>
          <w:sz w:val="32"/>
          <w:szCs w:val="32"/>
        </w:rPr>
        <w:t>,</w:t>
      </w:r>
      <w:r w:rsidRPr="00AB0EE2">
        <w:rPr>
          <w:rFonts w:ascii="標楷體" w:eastAsia="標楷體" w:hAnsi="標楷體" w:cs="標楷體" w:hint="eastAsia"/>
          <w:sz w:val="32"/>
          <w:szCs w:val="32"/>
        </w:rPr>
        <w:t>此為下</w:t>
      </w:r>
      <w:r w:rsidR="00675C24">
        <w:rPr>
          <w:rFonts w:ascii="標楷體" w:eastAsia="標楷體" w:hAnsi="標楷體" w:cs="標楷體" w:hint="eastAsia"/>
          <w:sz w:val="32"/>
          <w:szCs w:val="32"/>
        </w:rPr>
        <w:t>,</w:t>
      </w:r>
      <w:r w:rsidRPr="00AB0EE2">
        <w:rPr>
          <w:rFonts w:ascii="標楷體" w:eastAsia="標楷體" w:hAnsi="標楷體" w:cs="標楷體" w:hint="eastAsia"/>
          <w:sz w:val="32"/>
          <w:szCs w:val="32"/>
        </w:rPr>
        <w:t>為</w:t>
      </w:r>
      <w:r w:rsidR="008B6B7A" w:rsidRPr="00AB0EE2">
        <w:rPr>
          <w:rFonts w:ascii="標楷體" w:eastAsia="標楷體" w:hAnsi="標楷體" w:cs="標楷體" w:hint="eastAsia"/>
          <w:sz w:val="32"/>
          <w:szCs w:val="32"/>
        </w:rPr>
        <w:t>艮</w:t>
      </w:r>
      <w:r w:rsidRPr="00AB0EE2">
        <w:rPr>
          <w:rFonts w:ascii="標楷體" w:eastAsia="標楷體" w:hAnsi="標楷體" w:cs="標楷體" w:hint="eastAsia"/>
          <w:sz w:val="32"/>
          <w:szCs w:val="32"/>
        </w:rPr>
        <w:t>。</w:t>
      </w:r>
    </w:p>
    <w:p w14:paraId="367E67A5" w14:textId="77777777" w:rsidR="000C15B5" w:rsidRPr="00AB0EE2" w:rsidRDefault="002B4785" w:rsidP="00675C24">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故知</w:t>
      </w:r>
      <w:r w:rsidR="00675C24">
        <w:rPr>
          <w:rFonts w:ascii="標楷體" w:eastAsia="標楷體" w:hAnsi="標楷體" w:cs="標楷體" w:hint="eastAsia"/>
          <w:sz w:val="32"/>
          <w:szCs w:val="32"/>
        </w:rPr>
        <w:t>,</w:t>
      </w:r>
      <w:r w:rsidRPr="00AB0EE2">
        <w:rPr>
          <w:rFonts w:ascii="標楷體" w:eastAsia="標楷體" w:hAnsi="標楷體" w:cs="標楷體" w:hint="eastAsia"/>
          <w:sz w:val="32"/>
          <w:szCs w:val="32"/>
        </w:rPr>
        <w:t>長城之卦為上兌下</w:t>
      </w:r>
      <w:r w:rsidR="00563B6F" w:rsidRPr="00AB0EE2">
        <w:rPr>
          <w:rFonts w:ascii="標楷體" w:eastAsia="標楷體" w:hAnsi="標楷體" w:cs="標楷體" w:hint="eastAsia"/>
          <w:sz w:val="32"/>
          <w:szCs w:val="32"/>
        </w:rPr>
        <w:t>艮</w:t>
      </w:r>
      <w:r w:rsidR="00675C24">
        <w:rPr>
          <w:rFonts w:ascii="標楷體" w:eastAsia="標楷體" w:hAnsi="標楷體" w:cs="標楷體" w:hint="eastAsia"/>
          <w:sz w:val="32"/>
          <w:szCs w:val="32"/>
        </w:rPr>
        <w:t>,</w:t>
      </w:r>
      <w:r w:rsidRPr="00AB0EE2">
        <w:rPr>
          <w:rFonts w:ascii="標楷體" w:eastAsia="標楷體" w:hAnsi="標楷體" w:cs="標楷體" w:hint="eastAsia"/>
          <w:sz w:val="32"/>
          <w:szCs w:val="32"/>
        </w:rPr>
        <w:t>澤山咸</w:t>
      </w:r>
      <w:r w:rsidR="000C15B5" w:rsidRPr="00AB0EE2">
        <w:rPr>
          <w:rFonts w:ascii="標楷體" w:eastAsia="標楷體" w:hAnsi="標楷體" w:cs="標楷體" w:hint="eastAsia"/>
          <w:sz w:val="32"/>
          <w:szCs w:val="32"/>
        </w:rPr>
        <w:t>。且看澤山</w:t>
      </w:r>
      <w:r w:rsidR="003B66B6" w:rsidRPr="00AB0EE2">
        <w:rPr>
          <w:rFonts w:ascii="標楷體" w:eastAsia="標楷體" w:hAnsi="標楷體" w:cs="標楷體" w:hint="eastAsia"/>
          <w:sz w:val="32"/>
          <w:szCs w:val="32"/>
        </w:rPr>
        <w:t>咸</w:t>
      </w:r>
      <w:r w:rsidR="000C15B5" w:rsidRPr="00AB0EE2">
        <w:rPr>
          <w:rFonts w:ascii="標楷體" w:eastAsia="標楷體" w:hAnsi="標楷體" w:cs="標楷體" w:hint="eastAsia"/>
          <w:sz w:val="32"/>
          <w:szCs w:val="32"/>
        </w:rPr>
        <w:t>一卦。</w:t>
      </w:r>
    </w:p>
    <w:p w14:paraId="367E67A6" w14:textId="77777777" w:rsidR="00675C24" w:rsidRDefault="00675C24" w:rsidP="000C15B5">
      <w:pPr>
        <w:ind w:firstLine="800"/>
        <w:rPr>
          <w:rFonts w:ascii="標楷體" w:eastAsia="標楷體" w:hAnsi="標楷體" w:cs="標楷體"/>
          <w:sz w:val="32"/>
          <w:szCs w:val="32"/>
        </w:rPr>
      </w:pPr>
    </w:p>
    <w:p w14:paraId="367E67A7" w14:textId="77777777" w:rsidR="000C15B5" w:rsidRPr="00AB0EE2" w:rsidRDefault="00261D36" w:rsidP="000C15B5">
      <w:pPr>
        <w:ind w:firstLine="800"/>
        <w:rPr>
          <w:rFonts w:ascii="標楷體" w:eastAsia="標楷體" w:hAnsi="標楷體"/>
          <w:sz w:val="32"/>
          <w:szCs w:val="32"/>
        </w:rPr>
      </w:pPr>
      <w:r>
        <w:rPr>
          <w:rFonts w:ascii="標楷體" w:eastAsia="標楷體" w:hAnsi="標楷體" w:cs="標楷體" w:hint="eastAsia"/>
          <w:sz w:val="32"/>
          <w:szCs w:val="32"/>
        </w:rPr>
        <w:t>金字</w:t>
      </w:r>
      <w:r w:rsidR="000C15B5" w:rsidRPr="00AB0EE2">
        <w:rPr>
          <w:rFonts w:ascii="標楷體" w:eastAsia="標楷體" w:hAnsi="標楷體" w:cs="標楷體" w:hint="eastAsia"/>
          <w:sz w:val="32"/>
          <w:szCs w:val="32"/>
        </w:rPr>
        <w:t>塔卦為</w:t>
      </w:r>
      <w:r w:rsidR="00C11E52" w:rsidRPr="00AB0EE2">
        <w:rPr>
          <w:rFonts w:ascii="標楷體" w:eastAsia="標楷體" w:hAnsi="標楷體" w:cs="標楷體" w:hint="eastAsia"/>
          <w:sz w:val="32"/>
          <w:szCs w:val="32"/>
        </w:rPr>
        <w:t>萃</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澤地</w:t>
      </w:r>
      <w:r w:rsidR="00C11E52" w:rsidRPr="00AB0EE2">
        <w:rPr>
          <w:rFonts w:ascii="標楷體" w:eastAsia="標楷體" w:hAnsi="標楷體" w:cs="標楷體" w:hint="eastAsia"/>
          <w:sz w:val="32"/>
          <w:szCs w:val="32"/>
        </w:rPr>
        <w:t>萃</w:t>
      </w:r>
      <w:r w:rsidR="000C15B5" w:rsidRPr="00AB0EE2">
        <w:rPr>
          <w:rFonts w:ascii="標楷體" w:eastAsia="標楷體" w:hAnsi="標楷體" w:cs="標楷體" w:hint="eastAsia"/>
          <w:sz w:val="32"/>
          <w:szCs w:val="32"/>
        </w:rPr>
        <w:t>。是天風</w:t>
      </w:r>
      <w:r w:rsidR="004778FA" w:rsidRPr="00AB0EE2">
        <w:rPr>
          <w:rFonts w:ascii="標楷體" w:eastAsia="標楷體" w:hAnsi="標楷體" w:cs="標楷體" w:hint="eastAsia"/>
          <w:sz w:val="32"/>
          <w:szCs w:val="32"/>
        </w:rPr>
        <w:t>姤</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風行</w:t>
      </w:r>
      <w:r w:rsidR="00AD67BD">
        <w:rPr>
          <w:rFonts w:ascii="標楷體" w:eastAsia="標楷體" w:hAnsi="標楷體" w:cs="標楷體" w:hint="eastAsia"/>
          <w:sz w:val="32"/>
          <w:szCs w:val="32"/>
        </w:rPr>
        <w:t>於</w:t>
      </w:r>
      <w:r w:rsidR="000C15B5" w:rsidRPr="00AB0EE2">
        <w:rPr>
          <w:rFonts w:ascii="標楷體" w:eastAsia="標楷體" w:hAnsi="標楷體" w:cs="標楷體" w:hint="eastAsia"/>
          <w:sz w:val="32"/>
          <w:szCs w:val="32"/>
        </w:rPr>
        <w:t>天下的產物。</w:t>
      </w:r>
    </w:p>
    <w:p w14:paraId="367E67A8" w14:textId="77777777" w:rsidR="000C15B5" w:rsidRPr="00AB0EE2" w:rsidRDefault="004B2EE3"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姤</w:t>
      </w:r>
      <w:r w:rsidR="000C15B5" w:rsidRPr="00AB0EE2">
        <w:rPr>
          <w:rFonts w:ascii="標楷體" w:eastAsia="標楷體" w:hAnsi="標楷體" w:cs="標楷體" w:hint="eastAsia"/>
          <w:sz w:val="32"/>
          <w:szCs w:val="32"/>
        </w:rPr>
        <w:t>為女王</w:t>
      </w:r>
      <w:r w:rsidR="00261D36">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為天下之</w:t>
      </w:r>
      <w:r w:rsidR="00261D36">
        <w:rPr>
          <w:rFonts w:ascii="標楷體" w:eastAsia="標楷體" w:hAnsi="標楷體" w:cs="標楷體" w:hint="eastAsia"/>
          <w:sz w:val="32"/>
          <w:szCs w:val="32"/>
        </w:rPr>
        <w:t>鳳</w:t>
      </w:r>
      <w:r w:rsidR="000C15B5" w:rsidRPr="00AB0EE2">
        <w:rPr>
          <w:rFonts w:ascii="標楷體" w:eastAsia="標楷體" w:hAnsi="標楷體" w:cs="標楷體" w:hint="eastAsia"/>
          <w:sz w:val="32"/>
          <w:szCs w:val="32"/>
        </w:rPr>
        <w:t>凰聖母。</w:t>
      </w:r>
      <w:r w:rsidR="00F57EB0" w:rsidRPr="00AB0EE2">
        <w:rPr>
          <w:rFonts w:ascii="標楷體" w:eastAsia="標楷體" w:hAnsi="標楷體" w:cs="標楷體" w:hint="eastAsia"/>
          <w:sz w:val="32"/>
          <w:szCs w:val="32"/>
        </w:rPr>
        <w:t>姤</w:t>
      </w:r>
      <w:r w:rsidR="000C15B5" w:rsidRPr="00AB0EE2">
        <w:rPr>
          <w:rFonts w:ascii="標楷體" w:eastAsia="標楷體" w:hAnsi="標楷體" w:cs="標楷體" w:hint="eastAsia"/>
          <w:sz w:val="32"/>
          <w:szCs w:val="32"/>
        </w:rPr>
        <w:t>卦暗含著另一卦</w:t>
      </w:r>
      <w:r w:rsidR="006D6508">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即與</w:t>
      </w:r>
      <w:r w:rsidR="00C9557C" w:rsidRPr="00AB0EE2">
        <w:rPr>
          <w:rFonts w:ascii="標楷體" w:eastAsia="標楷體" w:hAnsi="標楷體" w:cs="標楷體" w:hint="eastAsia"/>
          <w:sz w:val="32"/>
          <w:szCs w:val="32"/>
        </w:rPr>
        <w:t>姤</w:t>
      </w:r>
      <w:r w:rsidR="000C15B5" w:rsidRPr="00AB0EE2">
        <w:rPr>
          <w:rFonts w:ascii="標楷體" w:eastAsia="標楷體" w:hAnsi="標楷體" w:cs="標楷體" w:hint="eastAsia"/>
          <w:sz w:val="32"/>
          <w:szCs w:val="32"/>
        </w:rPr>
        <w:t>卦陰陽相合而交錯的</w:t>
      </w:r>
      <w:r w:rsidR="006E4922" w:rsidRPr="00AB0EE2">
        <w:rPr>
          <w:rFonts w:ascii="標楷體" w:eastAsia="標楷體" w:hAnsi="標楷體" w:cs="標楷體" w:hint="eastAsia"/>
          <w:sz w:val="32"/>
          <w:szCs w:val="32"/>
        </w:rPr>
        <w:t>復</w:t>
      </w:r>
      <w:r w:rsidR="000C15B5" w:rsidRPr="00AB0EE2">
        <w:rPr>
          <w:rFonts w:ascii="標楷體" w:eastAsia="標楷體" w:hAnsi="標楷體" w:cs="標楷體" w:hint="eastAsia"/>
          <w:sz w:val="32"/>
          <w:szCs w:val="32"/>
        </w:rPr>
        <w:t>卦。即地雷</w:t>
      </w:r>
      <w:r w:rsidR="006E4922" w:rsidRPr="00AB0EE2">
        <w:rPr>
          <w:rFonts w:ascii="標楷體" w:eastAsia="標楷體" w:hAnsi="標楷體" w:cs="標楷體" w:hint="eastAsia"/>
          <w:sz w:val="32"/>
          <w:szCs w:val="32"/>
        </w:rPr>
        <w:t>復</w:t>
      </w:r>
      <w:r w:rsidR="000C15B5" w:rsidRPr="00AB0EE2">
        <w:rPr>
          <w:rFonts w:ascii="標楷體" w:eastAsia="標楷體" w:hAnsi="標楷體" w:cs="標楷體" w:hint="eastAsia"/>
          <w:sz w:val="32"/>
          <w:szCs w:val="32"/>
        </w:rPr>
        <w:t>。雷為震為龍</w:t>
      </w:r>
      <w:r w:rsidR="006D6508">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地中龍即潛龍</w:t>
      </w:r>
      <w:r w:rsidR="006D6508">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玄龍</w:t>
      </w:r>
      <w:r w:rsidR="006D6508">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羅地</w:t>
      </w:r>
      <w:r w:rsidR="00623820">
        <w:rPr>
          <w:rFonts w:ascii="標楷體" w:eastAsia="標楷體" w:hAnsi="標楷體" w:cs="標楷體" w:hint="eastAsia"/>
          <w:sz w:val="32"/>
          <w:szCs w:val="32"/>
        </w:rPr>
        <w:t>干</w:t>
      </w:r>
      <w:r w:rsidR="000C15B5" w:rsidRPr="00AB0EE2">
        <w:rPr>
          <w:rFonts w:ascii="標楷體" w:eastAsia="標楷體" w:hAnsi="標楷體" w:cs="標楷體" w:hint="eastAsia"/>
          <w:sz w:val="32"/>
          <w:szCs w:val="32"/>
        </w:rPr>
        <w:t>布。大地之龍。</w:t>
      </w:r>
      <w:r w:rsidR="006E4922" w:rsidRPr="00AB0EE2">
        <w:rPr>
          <w:rFonts w:ascii="標楷體" w:eastAsia="標楷體" w:hAnsi="標楷體" w:cs="標楷體" w:hint="eastAsia"/>
          <w:sz w:val="32"/>
          <w:szCs w:val="32"/>
        </w:rPr>
        <w:t>復</w:t>
      </w:r>
      <w:r w:rsidR="000C15B5" w:rsidRPr="00AB0EE2">
        <w:rPr>
          <w:rFonts w:ascii="標楷體" w:eastAsia="標楷體" w:hAnsi="標楷體" w:cs="標楷體" w:hint="eastAsia"/>
          <w:sz w:val="32"/>
          <w:szCs w:val="32"/>
        </w:rPr>
        <w:t>卦</w:t>
      </w:r>
      <w:r w:rsidR="006D6508">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上坤下震。坤為空</w:t>
      </w:r>
      <w:r w:rsidR="006D6508">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坤下之龍為處</w:t>
      </w:r>
      <w:r w:rsidR="00AD67BD">
        <w:rPr>
          <w:rFonts w:ascii="標楷體" w:eastAsia="標楷體" w:hAnsi="標楷體" w:cs="標楷體" w:hint="eastAsia"/>
          <w:sz w:val="32"/>
          <w:szCs w:val="32"/>
        </w:rPr>
        <w:t>於</w:t>
      </w:r>
      <w:r w:rsidR="000C15B5" w:rsidRPr="00AB0EE2">
        <w:rPr>
          <w:rFonts w:ascii="標楷體" w:eastAsia="標楷體" w:hAnsi="標楷體" w:cs="標楷體" w:hint="eastAsia"/>
          <w:sz w:val="32"/>
          <w:szCs w:val="32"/>
        </w:rPr>
        <w:t>堅冰之冬龍。</w:t>
      </w:r>
    </w:p>
    <w:p w14:paraId="367E67A9" w14:textId="77777777" w:rsidR="006D6508" w:rsidRDefault="006D6508" w:rsidP="000C15B5">
      <w:pPr>
        <w:ind w:firstLine="800"/>
        <w:rPr>
          <w:rFonts w:ascii="標楷體" w:eastAsia="標楷體" w:hAnsi="標楷體" w:cs="標楷體"/>
          <w:sz w:val="32"/>
          <w:szCs w:val="32"/>
        </w:rPr>
      </w:pPr>
    </w:p>
    <w:p w14:paraId="367E67A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在</w:t>
      </w:r>
      <w:r w:rsidR="00CC48C6">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CC48C6">
        <w:rPr>
          <w:rFonts w:ascii="標楷體" w:eastAsia="標楷體" w:hAnsi="標楷體" w:cs="標楷體" w:hint="eastAsia"/>
          <w:sz w:val="32"/>
          <w:szCs w:val="32"/>
        </w:rPr>
        <w:t>》</w:t>
      </w:r>
      <w:r w:rsidRPr="00AB0EE2">
        <w:rPr>
          <w:rFonts w:ascii="標楷體" w:eastAsia="標楷體" w:hAnsi="標楷體" w:cs="標楷體" w:hint="eastAsia"/>
          <w:sz w:val="32"/>
          <w:szCs w:val="32"/>
        </w:rPr>
        <w:t>中</w:t>
      </w:r>
      <w:r w:rsidR="006D6508">
        <w:rPr>
          <w:rFonts w:ascii="標楷體" w:eastAsia="標楷體" w:hAnsi="標楷體" w:cs="標楷體" w:hint="eastAsia"/>
          <w:sz w:val="32"/>
          <w:szCs w:val="32"/>
        </w:rPr>
        <w:t>,</w:t>
      </w:r>
      <w:r w:rsidRPr="00AB0EE2">
        <w:rPr>
          <w:rFonts w:ascii="標楷體" w:eastAsia="標楷體" w:hAnsi="標楷體" w:cs="標楷體" w:hint="eastAsia"/>
          <w:sz w:val="32"/>
          <w:szCs w:val="32"/>
        </w:rPr>
        <w:t>有五個卦極為特殊。第一是</w:t>
      </w:r>
      <w:r w:rsidR="006E4922" w:rsidRPr="00AB0EE2">
        <w:rPr>
          <w:rFonts w:ascii="標楷體" w:eastAsia="標楷體" w:hAnsi="標楷體" w:cs="標楷體" w:hint="eastAsia"/>
          <w:sz w:val="32"/>
          <w:szCs w:val="32"/>
        </w:rPr>
        <w:t>復</w:t>
      </w:r>
      <w:r w:rsidRPr="00AB0EE2">
        <w:rPr>
          <w:rFonts w:ascii="標楷體" w:eastAsia="標楷體" w:hAnsi="標楷體" w:cs="標楷體" w:hint="eastAsia"/>
          <w:sz w:val="32"/>
          <w:szCs w:val="32"/>
        </w:rPr>
        <w:t>卦</w:t>
      </w:r>
      <w:r w:rsidR="006D6508">
        <w:rPr>
          <w:rFonts w:ascii="標楷體" w:eastAsia="標楷體" w:hAnsi="標楷體" w:cs="標楷體" w:hint="eastAsia"/>
          <w:sz w:val="32"/>
          <w:szCs w:val="32"/>
        </w:rPr>
        <w:t>,</w:t>
      </w:r>
      <w:r w:rsidRPr="00AB0EE2">
        <w:rPr>
          <w:rFonts w:ascii="標楷體" w:eastAsia="標楷體" w:hAnsi="標楷體" w:cs="標楷體" w:hint="eastAsia"/>
          <w:sz w:val="32"/>
          <w:szCs w:val="32"/>
        </w:rPr>
        <w:t>此卦稱之為</w:t>
      </w:r>
      <w:r w:rsidR="003E6339">
        <w:rPr>
          <w:rFonts w:ascii="標楷體" w:eastAsia="標楷體" w:hAnsi="標楷體" w:cs="標楷體" w:hint="eastAsia"/>
          <w:sz w:val="32"/>
          <w:szCs w:val="32"/>
        </w:rPr>
        <w:t>“</w:t>
      </w:r>
      <w:r w:rsidRPr="00AB0EE2">
        <w:rPr>
          <w:rFonts w:ascii="標楷體" w:eastAsia="標楷體" w:hAnsi="標楷體" w:cs="標楷體" w:hint="eastAsia"/>
          <w:sz w:val="32"/>
          <w:szCs w:val="32"/>
        </w:rPr>
        <w:t>天地之心</w:t>
      </w:r>
      <w:r w:rsidR="003E6339">
        <w:rPr>
          <w:rFonts w:ascii="標楷體" w:eastAsia="標楷體" w:hAnsi="標楷體" w:cs="標楷體" w:hint="eastAsia"/>
          <w:sz w:val="32"/>
          <w:szCs w:val="32"/>
        </w:rPr>
        <w:t>”</w:t>
      </w:r>
      <w:r w:rsidRPr="00AB0EE2">
        <w:rPr>
          <w:rFonts w:ascii="標楷體" w:eastAsia="標楷體" w:hAnsi="標楷體" w:cs="標楷體" w:hint="eastAsia"/>
          <w:sz w:val="32"/>
          <w:szCs w:val="32"/>
        </w:rPr>
        <w:t>。何為天地之心</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即月</w:t>
      </w:r>
      <w:r w:rsidR="006D6508">
        <w:rPr>
          <w:rFonts w:ascii="標楷體" w:eastAsia="標楷體" w:hAnsi="標楷體" w:cs="標楷體" w:hint="eastAsia"/>
          <w:sz w:val="32"/>
          <w:szCs w:val="32"/>
        </w:rPr>
        <w:t>,</w:t>
      </w:r>
      <w:r w:rsidRPr="00AB0EE2">
        <w:rPr>
          <w:rFonts w:ascii="標楷體" w:eastAsia="標楷體" w:hAnsi="標楷體" w:cs="標楷體" w:hint="eastAsia"/>
          <w:sz w:val="32"/>
          <w:szCs w:val="32"/>
        </w:rPr>
        <w:t>即月之心。另四卦則是</w:t>
      </w:r>
      <w:r w:rsidRPr="00AB0EE2">
        <w:rPr>
          <w:rFonts w:ascii="標楷體" w:eastAsia="標楷體" w:hAnsi="標楷體" w:cs="標楷體"/>
          <w:sz w:val="32"/>
          <w:szCs w:val="32"/>
        </w:rPr>
        <w:t>:</w:t>
      </w:r>
      <w:r w:rsidR="008C1F9B" w:rsidRPr="00AB0EE2">
        <w:rPr>
          <w:rFonts w:ascii="標楷體" w:eastAsia="標楷體" w:hAnsi="標楷體" w:cs="標楷體" w:hint="eastAsia"/>
          <w:sz w:val="32"/>
          <w:szCs w:val="32"/>
        </w:rPr>
        <w:t>姤</w:t>
      </w:r>
      <w:r w:rsidR="006D6508">
        <w:rPr>
          <w:rFonts w:ascii="標楷體" w:eastAsia="標楷體" w:hAnsi="標楷體" w:cs="標楷體" w:hint="eastAsia"/>
          <w:sz w:val="32"/>
          <w:szCs w:val="32"/>
        </w:rPr>
        <w:t>,</w:t>
      </w:r>
      <w:r w:rsidR="00C11E52" w:rsidRPr="00AB0EE2">
        <w:rPr>
          <w:rFonts w:ascii="標楷體" w:eastAsia="標楷體" w:hAnsi="標楷體" w:cs="標楷體" w:hint="eastAsia"/>
          <w:sz w:val="32"/>
          <w:szCs w:val="32"/>
        </w:rPr>
        <w:t>萃</w:t>
      </w:r>
      <w:r w:rsidR="006D6508">
        <w:rPr>
          <w:rFonts w:ascii="標楷體" w:eastAsia="標楷體" w:hAnsi="標楷體" w:cs="標楷體" w:hint="eastAsia"/>
          <w:sz w:val="32"/>
          <w:szCs w:val="32"/>
        </w:rPr>
        <w:t>,</w:t>
      </w:r>
      <w:r w:rsidR="005B32BB" w:rsidRPr="00AB0EE2">
        <w:rPr>
          <w:rFonts w:ascii="標楷體" w:eastAsia="標楷體" w:hAnsi="標楷體" w:cs="標楷體" w:hint="eastAsia"/>
          <w:sz w:val="32"/>
          <w:szCs w:val="32"/>
        </w:rPr>
        <w:t>咸</w:t>
      </w:r>
      <w:r w:rsidR="006D6508">
        <w:rPr>
          <w:rFonts w:ascii="標楷體" w:eastAsia="標楷體" w:hAnsi="標楷體" w:cs="標楷體" w:hint="eastAsia"/>
          <w:sz w:val="32"/>
          <w:szCs w:val="32"/>
        </w:rPr>
        <w:t>,</w:t>
      </w:r>
      <w:r w:rsidRPr="00AB0EE2">
        <w:rPr>
          <w:rFonts w:ascii="標楷體" w:eastAsia="標楷體" w:hAnsi="標楷體" w:cs="標楷體" w:hint="eastAsia"/>
          <w:sz w:val="32"/>
          <w:szCs w:val="32"/>
        </w:rPr>
        <w:t>恒。而後三卦稱之為天地之情。即天地萬物之情。</w:t>
      </w:r>
    </w:p>
    <w:p w14:paraId="367E67AB" w14:textId="77777777" w:rsidR="000C15B5" w:rsidRPr="00AB0EE2" w:rsidRDefault="00965A41"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姤</w:t>
      </w:r>
      <w:r w:rsidR="000C15B5" w:rsidRPr="00AB0EE2">
        <w:rPr>
          <w:rFonts w:ascii="標楷體" w:eastAsia="標楷體" w:hAnsi="標楷體" w:cs="標楷體" w:hint="eastAsia"/>
          <w:sz w:val="32"/>
          <w:szCs w:val="32"/>
        </w:rPr>
        <w:t>卦</w:t>
      </w:r>
      <w:r w:rsidR="006D6508">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是指出</w:t>
      </w:r>
      <w:r w:rsidR="006D6508">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天地萬物</w:t>
      </w:r>
      <w:r w:rsidR="006D6508">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若</w:t>
      </w:r>
      <w:r w:rsidR="0005795A">
        <w:rPr>
          <w:rFonts w:ascii="標楷體" w:eastAsia="標楷體" w:hAnsi="標楷體" w:hint="eastAsia"/>
          <w:sz w:val="32"/>
          <w:szCs w:val="32"/>
        </w:rPr>
        <w:t>無</w:t>
      </w:r>
      <w:r w:rsidR="00C36A31" w:rsidRPr="00AB0EE2">
        <w:rPr>
          <w:rFonts w:ascii="標楷體" w:eastAsia="標楷體" w:hAnsi="標楷體" w:cs="標楷體" w:hint="eastAsia"/>
          <w:sz w:val="32"/>
          <w:szCs w:val="32"/>
        </w:rPr>
        <w:t>姤</w:t>
      </w:r>
      <w:r w:rsidR="006D6508">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則不存在。有了</w:t>
      </w:r>
      <w:r w:rsidR="00B1507C" w:rsidRPr="00AB0EE2">
        <w:rPr>
          <w:rFonts w:ascii="標楷體" w:eastAsia="標楷體" w:hAnsi="標楷體" w:cs="標楷體" w:hint="eastAsia"/>
          <w:sz w:val="32"/>
          <w:szCs w:val="32"/>
        </w:rPr>
        <w:t>姤</w:t>
      </w:r>
      <w:r w:rsidR="006D6508">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才得以存在和發展。</w:t>
      </w:r>
      <w:r w:rsidR="006D6508">
        <w:rPr>
          <w:rFonts w:ascii="標楷體" w:eastAsia="標楷體" w:hAnsi="標楷體" w:cs="標楷體" w:hint="eastAsia"/>
          <w:sz w:val="32"/>
          <w:szCs w:val="32"/>
        </w:rPr>
        <w:t>姤</w:t>
      </w:r>
      <w:r w:rsidR="000C15B5" w:rsidRPr="00AB0EE2">
        <w:rPr>
          <w:rFonts w:ascii="標楷體" w:eastAsia="標楷體" w:hAnsi="標楷體" w:cs="標楷體" w:hint="eastAsia"/>
          <w:sz w:val="32"/>
          <w:szCs w:val="32"/>
        </w:rPr>
        <w:t>在廣義上</w:t>
      </w:r>
      <w:r w:rsidR="006D6508">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宏觀上</w:t>
      </w:r>
      <w:r w:rsidR="006D6508">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是指九宮。</w:t>
      </w:r>
    </w:p>
    <w:p w14:paraId="367E67A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在九陰功法的天地大卦中。天卦一</w:t>
      </w:r>
      <w:r w:rsidR="00C80FE7"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變則為</w:t>
      </w:r>
      <w:r w:rsidR="00EF3BC9" w:rsidRPr="00AB0EE2">
        <w:rPr>
          <w:rFonts w:ascii="標楷體" w:eastAsia="標楷體" w:hAnsi="標楷體" w:cs="標楷體" w:hint="eastAsia"/>
          <w:sz w:val="32"/>
          <w:szCs w:val="32"/>
        </w:rPr>
        <w:t>姤</w:t>
      </w:r>
      <w:r w:rsidR="005B348E">
        <w:rPr>
          <w:rFonts w:ascii="標楷體" w:eastAsia="標楷體" w:hAnsi="標楷體" w:cs="標楷體" w:hint="eastAsia"/>
          <w:sz w:val="32"/>
          <w:szCs w:val="32"/>
        </w:rPr>
        <w:t>,</w:t>
      </w:r>
      <w:r w:rsidRPr="00AB0EE2">
        <w:rPr>
          <w:rFonts w:ascii="標楷體" w:eastAsia="標楷體" w:hAnsi="標楷體" w:cs="標楷體" w:hint="eastAsia"/>
          <w:sz w:val="32"/>
          <w:szCs w:val="32"/>
        </w:rPr>
        <w:t>地卦一</w:t>
      </w:r>
      <w:r w:rsidR="00C80FE7"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變</w:t>
      </w:r>
      <w:r w:rsidR="005B348E">
        <w:rPr>
          <w:rFonts w:ascii="標楷體" w:eastAsia="標楷體" w:hAnsi="標楷體" w:cs="標楷體" w:hint="eastAsia"/>
          <w:sz w:val="32"/>
          <w:szCs w:val="32"/>
        </w:rPr>
        <w:t>,</w:t>
      </w:r>
      <w:r w:rsidRPr="00AB0EE2">
        <w:rPr>
          <w:rFonts w:ascii="標楷體" w:eastAsia="標楷體" w:hAnsi="標楷體" w:cs="標楷體" w:hint="eastAsia"/>
          <w:sz w:val="32"/>
          <w:szCs w:val="32"/>
        </w:rPr>
        <w:t>則為</w:t>
      </w:r>
      <w:r w:rsidR="006E4922" w:rsidRPr="00AB0EE2">
        <w:rPr>
          <w:rFonts w:ascii="標楷體" w:eastAsia="標楷體" w:hAnsi="標楷體" w:cs="標楷體" w:hint="eastAsia"/>
          <w:sz w:val="32"/>
          <w:szCs w:val="32"/>
        </w:rPr>
        <w:t>復</w:t>
      </w:r>
      <w:r w:rsidRPr="00AB0EE2">
        <w:rPr>
          <w:rFonts w:ascii="標楷體" w:eastAsia="標楷體" w:hAnsi="標楷體" w:cs="標楷體" w:hint="eastAsia"/>
          <w:sz w:val="32"/>
          <w:szCs w:val="32"/>
        </w:rPr>
        <w:t>。此表天地之初</w:t>
      </w:r>
      <w:r w:rsidR="005B348E">
        <w:rPr>
          <w:rFonts w:ascii="標楷體" w:eastAsia="標楷體" w:hAnsi="標楷體" w:cs="標楷體" w:hint="eastAsia"/>
          <w:sz w:val="32"/>
          <w:szCs w:val="32"/>
        </w:rPr>
        <w:t>,</w:t>
      </w:r>
      <w:r w:rsidRPr="00AB0EE2">
        <w:rPr>
          <w:rFonts w:ascii="標楷體" w:eastAsia="標楷體" w:hAnsi="標楷體" w:cs="標楷體" w:hint="eastAsia"/>
          <w:sz w:val="32"/>
          <w:szCs w:val="32"/>
        </w:rPr>
        <w:t>萬物之始時</w:t>
      </w:r>
      <w:r w:rsidR="005B348E">
        <w:rPr>
          <w:rFonts w:ascii="標楷體" w:eastAsia="標楷體" w:hAnsi="標楷體" w:cs="標楷體" w:hint="eastAsia"/>
          <w:sz w:val="32"/>
          <w:szCs w:val="32"/>
        </w:rPr>
        <w:t>,</w:t>
      </w:r>
      <w:r w:rsidRPr="00AB0EE2">
        <w:rPr>
          <w:rFonts w:ascii="標楷體" w:eastAsia="標楷體" w:hAnsi="標楷體" w:cs="標楷體" w:hint="eastAsia"/>
          <w:sz w:val="32"/>
          <w:szCs w:val="32"/>
        </w:rPr>
        <w:t>是天下之風與融冬之龍。即</w:t>
      </w:r>
      <w:r w:rsidR="005B348E">
        <w:rPr>
          <w:rFonts w:ascii="標楷體" w:eastAsia="標楷體" w:hAnsi="標楷體" w:cs="標楷體" w:hint="eastAsia"/>
          <w:sz w:val="32"/>
          <w:szCs w:val="32"/>
        </w:rPr>
        <w:t>,</w:t>
      </w:r>
      <w:r w:rsidRPr="00AB0EE2">
        <w:rPr>
          <w:rFonts w:ascii="標楷體" w:eastAsia="標楷體" w:hAnsi="標楷體" w:cs="標楷體" w:hint="eastAsia"/>
          <w:sz w:val="32"/>
          <w:szCs w:val="32"/>
        </w:rPr>
        <w:t>鳳與龍是人類的先祖先尊。</w:t>
      </w:r>
    </w:p>
    <w:p w14:paraId="367E67AD" w14:textId="77777777" w:rsidR="000C15B5" w:rsidRPr="00AB0EE2" w:rsidRDefault="002530B3"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萃</w:t>
      </w:r>
      <w:r w:rsidR="00A67F0B" w:rsidRPr="00AB0EE2">
        <w:rPr>
          <w:rFonts w:ascii="標楷體" w:eastAsia="標楷體" w:hAnsi="標楷體" w:cs="標楷體" w:hint="eastAsia"/>
          <w:sz w:val="32"/>
          <w:szCs w:val="32"/>
        </w:rPr>
        <w:t>咸</w:t>
      </w:r>
      <w:r w:rsidR="000C15B5" w:rsidRPr="00AB0EE2">
        <w:rPr>
          <w:rFonts w:ascii="標楷體" w:eastAsia="標楷體" w:hAnsi="標楷體" w:cs="標楷體" w:hint="eastAsia"/>
          <w:sz w:val="32"/>
          <w:szCs w:val="32"/>
        </w:rPr>
        <w:t>恒三卦</w:t>
      </w:r>
      <w:r w:rsidR="005B348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表天地之情</w:t>
      </w:r>
      <w:r w:rsidR="005B348E">
        <w:rPr>
          <w:rFonts w:ascii="標楷體" w:eastAsia="標楷體" w:hAnsi="標楷體" w:cs="標楷體" w:hint="eastAsia"/>
          <w:sz w:val="32"/>
          <w:szCs w:val="32"/>
        </w:rPr>
        <w:t>,天為鳳,</w:t>
      </w:r>
      <w:r w:rsidR="000C15B5" w:rsidRPr="00AB0EE2">
        <w:rPr>
          <w:rFonts w:ascii="標楷體" w:eastAsia="標楷體" w:hAnsi="標楷體" w:cs="標楷體" w:hint="eastAsia"/>
          <w:sz w:val="32"/>
          <w:szCs w:val="32"/>
        </w:rPr>
        <w:t>地為龍</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即龍</w:t>
      </w:r>
      <w:r w:rsidR="005B348E">
        <w:rPr>
          <w:rFonts w:ascii="標楷體" w:eastAsia="標楷體" w:hAnsi="標楷體" w:cs="標楷體" w:hint="eastAsia"/>
          <w:sz w:val="32"/>
          <w:szCs w:val="32"/>
        </w:rPr>
        <w:t>鳳</w:t>
      </w:r>
      <w:r w:rsidR="000C15B5" w:rsidRPr="00AB0EE2">
        <w:rPr>
          <w:rFonts w:ascii="標楷體" w:eastAsia="標楷體" w:hAnsi="標楷體" w:cs="標楷體" w:hint="eastAsia"/>
          <w:sz w:val="32"/>
          <w:szCs w:val="32"/>
        </w:rPr>
        <w:t>之</w:t>
      </w:r>
      <w:r w:rsidR="000C15B5" w:rsidRPr="00AB0EE2">
        <w:rPr>
          <w:rFonts w:ascii="標楷體" w:eastAsia="標楷體" w:hAnsi="標楷體" w:cs="標楷體" w:hint="eastAsia"/>
          <w:sz w:val="32"/>
          <w:szCs w:val="32"/>
        </w:rPr>
        <w:lastRenderedPageBreak/>
        <w:t>情。</w:t>
      </w:r>
      <w:r w:rsidR="006D1279" w:rsidRPr="00AB0EE2">
        <w:rPr>
          <w:rFonts w:ascii="標楷體" w:eastAsia="標楷體" w:hAnsi="標楷體" w:cs="標楷體" w:hint="eastAsia"/>
          <w:sz w:val="32"/>
          <w:szCs w:val="32"/>
        </w:rPr>
        <w:t>萃</w:t>
      </w:r>
      <w:r w:rsidR="000C15B5" w:rsidRPr="00AB0EE2">
        <w:rPr>
          <w:rFonts w:ascii="標楷體" w:eastAsia="標楷體" w:hAnsi="標楷體" w:cs="標楷體" w:hint="eastAsia"/>
          <w:sz w:val="32"/>
          <w:szCs w:val="32"/>
        </w:rPr>
        <w:t>表陰陽兩氣相聚合</w:t>
      </w:r>
      <w:r w:rsidR="00C77C95">
        <w:rPr>
          <w:rFonts w:ascii="標楷體" w:eastAsia="標楷體" w:hAnsi="標楷體" w:cs="標楷體" w:hint="eastAsia"/>
          <w:sz w:val="32"/>
          <w:szCs w:val="32"/>
        </w:rPr>
        <w:t>,咸</w:t>
      </w:r>
      <w:r w:rsidR="000C15B5" w:rsidRPr="00AB0EE2">
        <w:rPr>
          <w:rFonts w:ascii="標楷體" w:eastAsia="標楷體" w:hAnsi="標楷體" w:cs="標楷體" w:hint="eastAsia"/>
          <w:sz w:val="32"/>
          <w:szCs w:val="32"/>
        </w:rPr>
        <w:t>恒均表男女之相交合</w:t>
      </w:r>
      <w:r w:rsidR="00C77C95">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此天地龍鳳之情</w:t>
      </w:r>
      <w:r w:rsidR="00C77C95">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才有了人類及萬物。</w:t>
      </w:r>
      <w:r w:rsidR="00F721D2" w:rsidRPr="00AB0EE2">
        <w:rPr>
          <w:rFonts w:ascii="標楷體" w:eastAsia="標楷體" w:hAnsi="標楷體" w:cs="標楷體" w:hint="eastAsia"/>
          <w:sz w:val="32"/>
          <w:szCs w:val="32"/>
        </w:rPr>
        <w:t>萃</w:t>
      </w:r>
      <w:r w:rsidR="000C15B5" w:rsidRPr="00AB0EE2">
        <w:rPr>
          <w:rFonts w:ascii="標楷體" w:eastAsia="標楷體" w:hAnsi="標楷體" w:cs="標楷體" w:hint="eastAsia"/>
          <w:sz w:val="32"/>
          <w:szCs w:val="32"/>
        </w:rPr>
        <w:t>之情</w:t>
      </w:r>
      <w:r w:rsidR="00C77C95">
        <w:rPr>
          <w:rFonts w:ascii="標楷體" w:eastAsia="標楷體" w:hAnsi="標楷體" w:cs="標楷體" w:hint="eastAsia"/>
          <w:sz w:val="32"/>
          <w:szCs w:val="32"/>
        </w:rPr>
        <w:t>,在</w:t>
      </w:r>
      <w:r w:rsidR="00AD67BD">
        <w:rPr>
          <w:rFonts w:ascii="標楷體" w:eastAsia="標楷體" w:hAnsi="標楷體" w:cs="標楷體" w:hint="eastAsia"/>
          <w:sz w:val="32"/>
          <w:szCs w:val="32"/>
        </w:rPr>
        <w:t>於</w:t>
      </w:r>
      <w:r w:rsidR="000C15B5" w:rsidRPr="00AB0EE2">
        <w:rPr>
          <w:rFonts w:ascii="標楷體" w:eastAsia="標楷體" w:hAnsi="標楷體" w:cs="標楷體" w:hint="eastAsia"/>
          <w:sz w:val="32"/>
          <w:szCs w:val="32"/>
        </w:rPr>
        <w:t>不僅產生了人類及萬物</w:t>
      </w:r>
      <w:r w:rsidR="00C77C95">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尚且在離去時</w:t>
      </w:r>
      <w:r w:rsidR="00C77C95">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給人類及萬物留下了得以生存和發展的宇宙生命能量。</w:t>
      </w:r>
    </w:p>
    <w:p w14:paraId="367E67AE" w14:textId="77777777" w:rsidR="00C77C95" w:rsidRDefault="00C77C95" w:rsidP="000C15B5">
      <w:pPr>
        <w:ind w:firstLine="800"/>
        <w:rPr>
          <w:rFonts w:ascii="標楷體" w:eastAsia="標楷體" w:hAnsi="標楷體" w:cs="標楷體"/>
          <w:sz w:val="32"/>
          <w:szCs w:val="32"/>
        </w:rPr>
      </w:pPr>
    </w:p>
    <w:p w14:paraId="367E67A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現在</w:t>
      </w:r>
      <w:r w:rsidR="00C77C95">
        <w:rPr>
          <w:rFonts w:ascii="標楷體" w:eastAsia="標楷體" w:hAnsi="標楷體" w:cs="標楷體" w:hint="eastAsia"/>
          <w:sz w:val="32"/>
          <w:szCs w:val="32"/>
        </w:rPr>
        <w:t>,</w:t>
      </w:r>
      <w:r w:rsidRPr="00AB0EE2">
        <w:rPr>
          <w:rFonts w:ascii="標楷體" w:eastAsia="標楷體" w:hAnsi="標楷體" w:cs="標楷體" w:hint="eastAsia"/>
          <w:sz w:val="32"/>
          <w:szCs w:val="32"/>
        </w:rPr>
        <w:t>單看長城卦</w:t>
      </w:r>
      <w:r w:rsidR="00C77C95">
        <w:rPr>
          <w:rFonts w:ascii="標楷體" w:eastAsia="標楷體" w:hAnsi="標楷體" w:cs="標楷體" w:hint="eastAsia"/>
          <w:sz w:val="32"/>
          <w:szCs w:val="32"/>
        </w:rPr>
        <w:t>,</w:t>
      </w:r>
      <w:r w:rsidRPr="00AB0EE2">
        <w:rPr>
          <w:rFonts w:ascii="標楷體" w:eastAsia="標楷體" w:hAnsi="標楷體" w:cs="標楷體" w:hint="eastAsia"/>
          <w:sz w:val="32"/>
          <w:szCs w:val="32"/>
        </w:rPr>
        <w:t>澤山</w:t>
      </w:r>
      <w:r w:rsidR="000E1E44" w:rsidRPr="00AB0EE2">
        <w:rPr>
          <w:rFonts w:ascii="標楷體" w:eastAsia="標楷體" w:hAnsi="標楷體" w:cs="標楷體" w:hint="eastAsia"/>
          <w:sz w:val="32"/>
          <w:szCs w:val="32"/>
        </w:rPr>
        <w:t>咸</w:t>
      </w:r>
      <w:r w:rsidRPr="00AB0EE2">
        <w:rPr>
          <w:rFonts w:ascii="標楷體" w:eastAsia="標楷體" w:hAnsi="標楷體" w:cs="標楷體" w:hint="eastAsia"/>
          <w:sz w:val="32"/>
          <w:szCs w:val="32"/>
        </w:rPr>
        <w:t>。</w:t>
      </w:r>
    </w:p>
    <w:p w14:paraId="367E67B0" w14:textId="77777777" w:rsidR="000C15B5" w:rsidRPr="00AB0EE2" w:rsidRDefault="002B07ED" w:rsidP="00C77C95">
      <w:pPr>
        <w:ind w:firstLineChars="250" w:firstLine="800"/>
        <w:rPr>
          <w:rFonts w:ascii="標楷體" w:eastAsia="標楷體" w:hAnsi="標楷體"/>
          <w:sz w:val="32"/>
          <w:szCs w:val="32"/>
        </w:rPr>
      </w:pPr>
      <w:r>
        <w:rPr>
          <w:rFonts w:ascii="標楷體" w:eastAsia="標楷體" w:hAnsi="標楷體" w:cs="標楷體" w:hint="eastAsia"/>
          <w:sz w:val="32"/>
          <w:szCs w:val="32"/>
        </w:rPr>
        <w:t>咸</w:t>
      </w:r>
      <w:r w:rsidR="000C15B5" w:rsidRPr="00AB0EE2">
        <w:rPr>
          <w:rFonts w:ascii="標楷體" w:eastAsia="標楷體" w:hAnsi="標楷體" w:cs="標楷體" w:hint="eastAsia"/>
          <w:sz w:val="32"/>
          <w:szCs w:val="32"/>
        </w:rPr>
        <w:t>卦的特殊</w:t>
      </w:r>
      <w:r w:rsidR="00341C36">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不僅在</w:t>
      </w:r>
      <w:r w:rsidR="00AD67BD">
        <w:rPr>
          <w:rFonts w:ascii="標楷體" w:eastAsia="標楷體" w:hAnsi="標楷體" w:cs="標楷體" w:hint="eastAsia"/>
          <w:sz w:val="32"/>
          <w:szCs w:val="32"/>
        </w:rPr>
        <w:t>於</w:t>
      </w:r>
      <w:r w:rsidR="000C15B5" w:rsidRPr="00AB0EE2">
        <w:rPr>
          <w:rFonts w:ascii="標楷體" w:eastAsia="標楷體" w:hAnsi="標楷體" w:cs="標楷體" w:hint="eastAsia"/>
          <w:sz w:val="32"/>
          <w:szCs w:val="32"/>
        </w:rPr>
        <w:t>是天地之情卦。還在</w:t>
      </w:r>
      <w:r w:rsidR="00AD67BD">
        <w:rPr>
          <w:rFonts w:ascii="標楷體" w:eastAsia="標楷體" w:hAnsi="標楷體" w:cs="標楷體" w:hint="eastAsia"/>
          <w:sz w:val="32"/>
          <w:szCs w:val="32"/>
        </w:rPr>
        <w:t>於</w:t>
      </w:r>
      <w:r w:rsidR="000C15B5" w:rsidRPr="00AB0EE2">
        <w:rPr>
          <w:rFonts w:ascii="標楷體" w:eastAsia="標楷體" w:hAnsi="標楷體" w:cs="標楷體" w:hint="eastAsia"/>
          <w:sz w:val="32"/>
          <w:szCs w:val="32"/>
        </w:rPr>
        <w:t>在</w:t>
      </w:r>
      <w:r w:rsidR="00CC48C6">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w:t>
      </w:r>
      <w:r w:rsidR="00CC48C6">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中的卦序位置上。</w:t>
      </w:r>
      <w:r w:rsidR="00B9696B" w:rsidRPr="00AB0EE2">
        <w:rPr>
          <w:rFonts w:ascii="標楷體" w:eastAsia="標楷體" w:hAnsi="標楷體" w:cs="標楷體" w:hint="eastAsia"/>
          <w:sz w:val="32"/>
          <w:szCs w:val="32"/>
        </w:rPr>
        <w:t>咸</w:t>
      </w:r>
      <w:r w:rsidR="000C15B5" w:rsidRPr="00AB0EE2">
        <w:rPr>
          <w:rFonts w:ascii="標楷體" w:eastAsia="標楷體" w:hAnsi="標楷體" w:cs="標楷體" w:hint="eastAsia"/>
          <w:sz w:val="32"/>
          <w:szCs w:val="32"/>
        </w:rPr>
        <w:t>卦的卦序為</w:t>
      </w:r>
      <w:r w:rsidR="000C15B5" w:rsidRPr="00AB0EE2">
        <w:rPr>
          <w:rFonts w:ascii="標楷體" w:eastAsia="標楷體" w:hAnsi="標楷體" w:cs="標楷體"/>
          <w:sz w:val="32"/>
          <w:szCs w:val="32"/>
        </w:rPr>
        <w:t>31</w:t>
      </w:r>
      <w:r w:rsidR="00341C36">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即第</w:t>
      </w:r>
      <w:r w:rsidR="000C15B5" w:rsidRPr="00AB0EE2">
        <w:rPr>
          <w:rFonts w:ascii="標楷體" w:eastAsia="標楷體" w:hAnsi="標楷體" w:cs="標楷體"/>
          <w:sz w:val="32"/>
          <w:szCs w:val="32"/>
        </w:rPr>
        <w:t>31</w:t>
      </w:r>
      <w:r w:rsidR="000C15B5" w:rsidRPr="00AB0EE2">
        <w:rPr>
          <w:rFonts w:ascii="標楷體" w:eastAsia="標楷體" w:hAnsi="標楷體" w:cs="標楷體" w:hint="eastAsia"/>
          <w:sz w:val="32"/>
          <w:szCs w:val="32"/>
        </w:rPr>
        <w:t>卦</w:t>
      </w:r>
      <w:r w:rsidR="00341C36">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正是三十而立之卦。在</w:t>
      </w:r>
      <w:r w:rsidR="009D70C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易經</w:t>
      </w:r>
      <w:r w:rsidR="009D70C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中</w:t>
      </w:r>
      <w:r w:rsidR="00341C36">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第一卦天</w:t>
      </w:r>
      <w:r w:rsidR="00341C36">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至第三十卦麗火</w:t>
      </w:r>
      <w:r w:rsidR="00341C36">
        <w:rPr>
          <w:rFonts w:ascii="標楷體" w:eastAsia="標楷體" w:hAnsi="標楷體" w:cs="標楷體" w:hint="eastAsia"/>
          <w:sz w:val="32"/>
          <w:szCs w:val="32"/>
        </w:rPr>
        <w:t>,即九天玄女的</w:t>
      </w:r>
      <w:r w:rsidR="000C15B5" w:rsidRPr="00AB0EE2">
        <w:rPr>
          <w:rFonts w:ascii="標楷體" w:eastAsia="標楷體" w:hAnsi="標楷體" w:cs="標楷體" w:hint="eastAsia"/>
          <w:sz w:val="32"/>
          <w:szCs w:val="32"/>
        </w:rPr>
        <w:t>代號</w:t>
      </w:r>
      <w:r w:rsidR="00341C36">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此三十卦稱為</w:t>
      </w:r>
      <w:r w:rsidR="009D70C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w:t>
      </w:r>
      <w:r w:rsidR="009D70C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之上經。上經這三十卦</w:t>
      </w:r>
      <w:r w:rsidR="00B818ED">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表天人在大地造業</w:t>
      </w:r>
      <w:r w:rsidR="00B818ED">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創人類及萬物的過程。直到把火給了人類</w:t>
      </w:r>
      <w:r w:rsidR="00B818ED">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使人類知道吃熟食而區別</w:t>
      </w:r>
      <w:r w:rsidR="00AD67BD">
        <w:rPr>
          <w:rFonts w:ascii="標楷體" w:eastAsia="標楷體" w:hAnsi="標楷體" w:cs="標楷體" w:hint="eastAsia"/>
          <w:sz w:val="32"/>
          <w:szCs w:val="32"/>
        </w:rPr>
        <w:t>於</w:t>
      </w:r>
      <w:r w:rsidR="000C15B5" w:rsidRPr="00AB0EE2">
        <w:rPr>
          <w:rFonts w:ascii="標楷體" w:eastAsia="標楷體" w:hAnsi="標楷體" w:cs="標楷體" w:hint="eastAsia"/>
          <w:sz w:val="32"/>
          <w:szCs w:val="32"/>
        </w:rPr>
        <w:t>動物。上經表天地之德</w:t>
      </w:r>
      <w:r w:rsidR="00B818ED">
        <w:rPr>
          <w:rFonts w:ascii="標楷體" w:eastAsia="標楷體" w:hAnsi="標楷體" w:cs="標楷體" w:hint="eastAsia"/>
          <w:sz w:val="32"/>
          <w:szCs w:val="32"/>
        </w:rPr>
        <w:t>,表日月之情。自咸</w:t>
      </w:r>
      <w:r w:rsidR="000C15B5" w:rsidRPr="00AB0EE2">
        <w:rPr>
          <w:rFonts w:ascii="標楷體" w:eastAsia="標楷體" w:hAnsi="標楷體" w:cs="標楷體" w:hint="eastAsia"/>
          <w:sz w:val="32"/>
          <w:szCs w:val="32"/>
        </w:rPr>
        <w:t>恒兩卦開始</w:t>
      </w:r>
      <w:r w:rsidR="009E70A6">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轉為</w:t>
      </w:r>
      <w:r w:rsidR="009D70C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w:t>
      </w:r>
      <w:r w:rsidR="009D70C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之下經。表天人離去後</w:t>
      </w:r>
      <w:r w:rsidR="009E70A6">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人類之人德。</w:t>
      </w:r>
      <w:r w:rsidR="009E70A6">
        <w:rPr>
          <w:rFonts w:ascii="標楷體" w:eastAsia="標楷體" w:hAnsi="標楷體" w:cs="標楷體" w:hint="eastAsia"/>
          <w:sz w:val="32"/>
          <w:szCs w:val="32"/>
        </w:rPr>
        <w:t>咸</w:t>
      </w:r>
      <w:r w:rsidR="000C15B5" w:rsidRPr="00AB0EE2">
        <w:rPr>
          <w:rFonts w:ascii="標楷體" w:eastAsia="標楷體" w:hAnsi="標楷體" w:cs="標楷體" w:hint="eastAsia"/>
          <w:sz w:val="32"/>
          <w:szCs w:val="32"/>
        </w:rPr>
        <w:t>為下經之始</w:t>
      </w:r>
      <w:r w:rsidR="002D10F3">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表天地之初之後</w:t>
      </w:r>
      <w:r w:rsidR="002D10F3">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人類的新的自立的開始。</w:t>
      </w:r>
      <w:r w:rsidR="002D10F3">
        <w:rPr>
          <w:rFonts w:ascii="標楷體" w:eastAsia="標楷體" w:hAnsi="標楷體" w:cs="標楷體" w:hint="eastAsia"/>
          <w:sz w:val="32"/>
          <w:szCs w:val="32"/>
        </w:rPr>
        <w:t>咸卦為人德</w:t>
      </w:r>
      <w:r w:rsidR="000C15B5" w:rsidRPr="00AB0EE2">
        <w:rPr>
          <w:rFonts w:ascii="標楷體" w:eastAsia="標楷體" w:hAnsi="標楷體" w:cs="標楷體" w:hint="eastAsia"/>
          <w:sz w:val="32"/>
          <w:szCs w:val="32"/>
        </w:rPr>
        <w:t>之總則</w:t>
      </w:r>
      <w:r w:rsidR="00D30782">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天人開示</w:t>
      </w:r>
      <w:r w:rsidR="00D30782">
        <w:rPr>
          <w:rFonts w:ascii="標楷體" w:eastAsia="標楷體" w:hAnsi="標楷體" w:cs="標楷體" w:hint="eastAsia"/>
          <w:sz w:val="32"/>
          <w:szCs w:val="32"/>
        </w:rPr>
        <w:t>,只有堅持咸</w:t>
      </w:r>
      <w:r w:rsidR="000C15B5" w:rsidRPr="00AB0EE2">
        <w:rPr>
          <w:rFonts w:ascii="標楷體" w:eastAsia="標楷體" w:hAnsi="標楷體" w:cs="標楷體" w:hint="eastAsia"/>
          <w:sz w:val="32"/>
          <w:szCs w:val="32"/>
        </w:rPr>
        <w:t>之總原則</w:t>
      </w:r>
      <w:r w:rsidR="00D30782">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人類才能持久生存下去。故</w:t>
      </w:r>
      <w:r w:rsidR="007227E2" w:rsidRPr="00AB0EE2">
        <w:rPr>
          <w:rFonts w:ascii="標楷體" w:eastAsia="標楷體" w:hAnsi="標楷體" w:cs="標楷體" w:hint="eastAsia"/>
          <w:sz w:val="32"/>
          <w:szCs w:val="32"/>
        </w:rPr>
        <w:t>咸</w:t>
      </w:r>
      <w:r w:rsidR="000C15B5" w:rsidRPr="00AB0EE2">
        <w:rPr>
          <w:rFonts w:ascii="標楷體" w:eastAsia="標楷體" w:hAnsi="標楷體" w:cs="標楷體" w:hint="eastAsia"/>
          <w:sz w:val="32"/>
          <w:szCs w:val="32"/>
        </w:rPr>
        <w:t>卦之後是恒卦</w:t>
      </w:r>
      <w:r w:rsidR="00D30782">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表永恆</w:t>
      </w:r>
      <w:r w:rsidR="00D30782">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永存</w:t>
      </w:r>
      <w:r w:rsidR="00D30782">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持之以恆。</w:t>
      </w:r>
    </w:p>
    <w:p w14:paraId="367E67B1" w14:textId="77777777" w:rsidR="000C15B5" w:rsidRPr="00AB0EE2" w:rsidRDefault="00D30782" w:rsidP="000C15B5">
      <w:pPr>
        <w:ind w:firstLine="800"/>
        <w:rPr>
          <w:rFonts w:ascii="標楷體" w:eastAsia="標楷體" w:hAnsi="標楷體"/>
          <w:sz w:val="32"/>
          <w:szCs w:val="32"/>
        </w:rPr>
      </w:pPr>
      <w:r>
        <w:rPr>
          <w:rFonts w:ascii="標楷體" w:eastAsia="標楷體" w:hAnsi="標楷體" w:cs="標楷體" w:hint="eastAsia"/>
          <w:sz w:val="32"/>
          <w:szCs w:val="32"/>
        </w:rPr>
        <w:t>咸</w:t>
      </w:r>
      <w:r w:rsidR="000C15B5" w:rsidRPr="00AB0EE2">
        <w:rPr>
          <w:rFonts w:ascii="標楷體" w:eastAsia="標楷體" w:hAnsi="標楷體" w:cs="標楷體" w:hint="eastAsia"/>
          <w:sz w:val="32"/>
          <w:szCs w:val="32"/>
        </w:rPr>
        <w:t>字</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在古字</w:t>
      </w:r>
      <w:r w:rsidR="00034B55" w:rsidRPr="00AB0EE2">
        <w:rPr>
          <w:rFonts w:ascii="標楷體" w:eastAsia="標楷體" w:hAnsi="標楷體" w:cs="標楷體" w:hint="eastAsia"/>
          <w:sz w:val="32"/>
          <w:szCs w:val="32"/>
        </w:rPr>
        <w:t>中</w:t>
      </w:r>
      <w:r w:rsidR="000C15B5" w:rsidRPr="00AB0EE2">
        <w:rPr>
          <w:rFonts w:ascii="標楷體" w:eastAsia="標楷體" w:hAnsi="標楷體" w:cs="標楷體" w:hint="eastAsia"/>
          <w:sz w:val="32"/>
          <w:szCs w:val="32"/>
        </w:rPr>
        <w:t>是感情的感字。</w:t>
      </w:r>
      <w:r>
        <w:rPr>
          <w:rFonts w:ascii="標楷體" w:eastAsia="標楷體" w:hAnsi="標楷體" w:cs="標楷體" w:hint="eastAsia"/>
          <w:sz w:val="32"/>
          <w:szCs w:val="32"/>
        </w:rPr>
        <w:t>咸字的本意就是情感。這是給人德定</w:t>
      </w:r>
      <w:r w:rsidR="000C15B5" w:rsidRPr="00AB0EE2">
        <w:rPr>
          <w:rFonts w:ascii="標楷體" w:eastAsia="標楷體" w:hAnsi="標楷體" w:cs="標楷體" w:hint="eastAsia"/>
          <w:sz w:val="32"/>
          <w:szCs w:val="32"/>
        </w:rPr>
        <w:t>下的總原則。若</w:t>
      </w:r>
      <w:r w:rsidR="0005795A">
        <w:rPr>
          <w:rFonts w:ascii="標楷體" w:eastAsia="標楷體" w:hAnsi="標楷體" w:hint="eastAsia"/>
          <w:sz w:val="32"/>
          <w:szCs w:val="32"/>
        </w:rPr>
        <w:t>無</w:t>
      </w:r>
      <w:r w:rsidR="003163EA">
        <w:rPr>
          <w:rFonts w:ascii="標楷體" w:eastAsia="標楷體" w:hAnsi="標楷體" w:cs="標楷體" w:hint="eastAsia"/>
          <w:sz w:val="32"/>
          <w:szCs w:val="32"/>
        </w:rPr>
        <w:t>情</w:t>
      </w:r>
      <w:r w:rsidR="000C15B5" w:rsidRPr="00AB0EE2">
        <w:rPr>
          <w:rFonts w:ascii="標楷體" w:eastAsia="標楷體" w:hAnsi="標楷體" w:cs="標楷體" w:hint="eastAsia"/>
          <w:sz w:val="32"/>
          <w:szCs w:val="32"/>
        </w:rPr>
        <w:t>感</w:t>
      </w:r>
      <w:r w:rsidR="003163EA">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就不叫人。只有具足情感</w:t>
      </w:r>
      <w:r w:rsidR="006A45D5">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人類才能生存繁衍</w:t>
      </w:r>
      <w:r w:rsidR="006A45D5">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發展壯大。</w:t>
      </w:r>
    </w:p>
    <w:p w14:paraId="367E67B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故知</w:t>
      </w:r>
      <w:r w:rsidR="006A45D5">
        <w:rPr>
          <w:rFonts w:ascii="標楷體" w:eastAsia="標楷體" w:hAnsi="標楷體" w:cs="標楷體" w:hint="eastAsia"/>
          <w:sz w:val="32"/>
          <w:szCs w:val="32"/>
        </w:rPr>
        <w:t>,</w:t>
      </w:r>
      <w:r w:rsidRPr="00AB0EE2">
        <w:rPr>
          <w:rFonts w:ascii="標楷體" w:eastAsia="標楷體" w:hAnsi="標楷體" w:cs="標楷體" w:hint="eastAsia"/>
          <w:sz w:val="32"/>
          <w:szCs w:val="32"/>
        </w:rPr>
        <w:t>長城卦</w:t>
      </w:r>
      <w:r w:rsidR="006A45D5">
        <w:rPr>
          <w:rFonts w:ascii="標楷體" w:eastAsia="標楷體" w:hAnsi="標楷體" w:cs="標楷體" w:hint="eastAsia"/>
          <w:sz w:val="32"/>
          <w:szCs w:val="32"/>
        </w:rPr>
        <w:t>,</w:t>
      </w:r>
      <w:r w:rsidRPr="00AB0EE2">
        <w:rPr>
          <w:rFonts w:ascii="標楷體" w:eastAsia="標楷體" w:hAnsi="標楷體" w:cs="標楷體" w:hint="eastAsia"/>
          <w:sz w:val="32"/>
          <w:szCs w:val="32"/>
        </w:rPr>
        <w:t>九天玄女之所以令中華築長城</w:t>
      </w:r>
      <w:r w:rsidR="006A45D5">
        <w:rPr>
          <w:rFonts w:ascii="標楷體" w:eastAsia="標楷體" w:hAnsi="標楷體" w:cs="標楷體" w:hint="eastAsia"/>
          <w:sz w:val="32"/>
          <w:szCs w:val="32"/>
        </w:rPr>
        <w:t>,</w:t>
      </w:r>
      <w:r w:rsidRPr="00AB0EE2">
        <w:rPr>
          <w:rFonts w:ascii="標楷體" w:eastAsia="標楷體" w:hAnsi="標楷體" w:cs="標楷體" w:hint="eastAsia"/>
          <w:sz w:val="32"/>
          <w:szCs w:val="32"/>
        </w:rPr>
        <w:t>實質是讓</w:t>
      </w:r>
      <w:r w:rsidR="00034B55" w:rsidRPr="00AB0EE2">
        <w:rPr>
          <w:rFonts w:ascii="標楷體" w:eastAsia="標楷體" w:hAnsi="標楷體" w:cs="標楷體" w:hint="eastAsia"/>
          <w:sz w:val="32"/>
          <w:szCs w:val="32"/>
        </w:rPr>
        <w:t>中</w:t>
      </w:r>
      <w:r w:rsidR="006A45D5">
        <w:rPr>
          <w:rFonts w:ascii="標楷體" w:eastAsia="標楷體" w:hAnsi="標楷體" w:cs="標楷體" w:hint="eastAsia"/>
          <w:sz w:val="32"/>
          <w:szCs w:val="32"/>
        </w:rPr>
        <w:t>華人、中華各族在情感上要連結成一體。只有這樣,</w:t>
      </w:r>
      <w:r w:rsidRPr="00AB0EE2">
        <w:rPr>
          <w:rFonts w:ascii="標楷體" w:eastAsia="標楷體" w:hAnsi="標楷體" w:cs="標楷體" w:hint="eastAsia"/>
          <w:sz w:val="32"/>
          <w:szCs w:val="32"/>
        </w:rPr>
        <w:t>才能保住中華</w:t>
      </w:r>
      <w:r w:rsidR="00C06E6B">
        <w:rPr>
          <w:rFonts w:ascii="標楷體" w:eastAsia="標楷體" w:hAnsi="標楷體" w:cs="標楷體" w:hint="eastAsia"/>
          <w:sz w:val="32"/>
          <w:szCs w:val="32"/>
        </w:rPr>
        <w:t>,</w:t>
      </w:r>
      <w:r w:rsidRPr="00AB0EE2">
        <w:rPr>
          <w:rFonts w:ascii="標楷體" w:eastAsia="標楷體" w:hAnsi="標楷體" w:cs="標楷體" w:hint="eastAsia"/>
          <w:sz w:val="32"/>
          <w:szCs w:val="32"/>
        </w:rPr>
        <w:t>另</w:t>
      </w:r>
      <w:r w:rsidR="00C06E6B">
        <w:rPr>
          <w:rFonts w:ascii="標楷體" w:eastAsia="標楷體" w:hAnsi="標楷體" w:cs="標楷體" w:hint="eastAsia"/>
          <w:sz w:val="32"/>
          <w:szCs w:val="32"/>
        </w:rPr>
        <w:t>一</w:t>
      </w:r>
      <w:r w:rsidRPr="00AB0EE2">
        <w:rPr>
          <w:rFonts w:ascii="標楷體" w:eastAsia="標楷體" w:hAnsi="標楷體" w:cs="標楷體" w:hint="eastAsia"/>
          <w:sz w:val="32"/>
          <w:szCs w:val="32"/>
        </w:rPr>
        <w:t>含意是</w:t>
      </w:r>
      <w:r w:rsidR="00C06E6B">
        <w:rPr>
          <w:rFonts w:ascii="標楷體" w:eastAsia="標楷體" w:hAnsi="標楷體" w:cs="標楷體" w:hint="eastAsia"/>
          <w:sz w:val="32"/>
          <w:szCs w:val="32"/>
        </w:rPr>
        <w:t>,</w:t>
      </w:r>
      <w:r w:rsidRPr="00AB0EE2">
        <w:rPr>
          <w:rFonts w:ascii="標楷體" w:eastAsia="標楷體" w:hAnsi="標楷體" w:cs="標楷體" w:hint="eastAsia"/>
          <w:sz w:val="32"/>
          <w:szCs w:val="32"/>
        </w:rPr>
        <w:t>長城之頭在山海之關</w:t>
      </w:r>
      <w:r w:rsidR="00DA2D48">
        <w:rPr>
          <w:rFonts w:ascii="標楷體" w:eastAsia="標楷體" w:hAnsi="標楷體" w:cs="標楷體" w:hint="eastAsia"/>
          <w:sz w:val="32"/>
          <w:szCs w:val="32"/>
        </w:rPr>
        <w:t>的老</w:t>
      </w:r>
      <w:r w:rsidRPr="00AB0EE2">
        <w:rPr>
          <w:rFonts w:ascii="標楷體" w:eastAsia="標楷體" w:hAnsi="標楷體" w:cs="標楷體" w:hint="eastAsia"/>
          <w:sz w:val="32"/>
          <w:szCs w:val="32"/>
        </w:rPr>
        <w:t>龍</w:t>
      </w:r>
      <w:r w:rsidRPr="00AB0EE2">
        <w:rPr>
          <w:rFonts w:ascii="標楷體" w:eastAsia="標楷體" w:hAnsi="標楷體" w:cs="標楷體" w:hint="eastAsia"/>
          <w:sz w:val="32"/>
          <w:szCs w:val="32"/>
        </w:rPr>
        <w:lastRenderedPageBreak/>
        <w:t>口。尾在群山大地之心</w:t>
      </w:r>
      <w:r w:rsidR="00F06971">
        <w:rPr>
          <w:rFonts w:ascii="標楷體" w:eastAsia="標楷體" w:hAnsi="標楷體" w:cs="標楷體" w:hint="eastAsia"/>
          <w:sz w:val="32"/>
          <w:szCs w:val="32"/>
        </w:rPr>
        <w:t>,</w:t>
      </w:r>
      <w:r w:rsidRPr="00AB0EE2">
        <w:rPr>
          <w:rFonts w:ascii="標楷體" w:eastAsia="標楷體" w:hAnsi="標楷體" w:cs="標楷體" w:hint="eastAsia"/>
          <w:sz w:val="32"/>
          <w:szCs w:val="32"/>
        </w:rPr>
        <w:t>是開示</w:t>
      </w:r>
      <w:r w:rsidR="00F06971">
        <w:rPr>
          <w:rFonts w:ascii="標楷體" w:eastAsia="標楷體" w:hAnsi="標楷體" w:cs="標楷體" w:hint="eastAsia"/>
          <w:sz w:val="32"/>
          <w:szCs w:val="32"/>
        </w:rPr>
        <w:t>,</w:t>
      </w:r>
      <w:r w:rsidRPr="00AB0EE2">
        <w:rPr>
          <w:rFonts w:ascii="標楷體" w:eastAsia="標楷體" w:hAnsi="標楷體" w:cs="標楷體" w:hint="eastAsia"/>
          <w:sz w:val="32"/>
          <w:szCs w:val="32"/>
        </w:rPr>
        <w:t>中華地龍與中華海龍應心連心。只有如此</w:t>
      </w:r>
      <w:r w:rsidR="00F06971">
        <w:rPr>
          <w:rFonts w:ascii="標楷體" w:eastAsia="標楷體" w:hAnsi="標楷體" w:cs="標楷體" w:hint="eastAsia"/>
          <w:sz w:val="32"/>
          <w:szCs w:val="32"/>
        </w:rPr>
        <w:t>,</w:t>
      </w:r>
      <w:r w:rsidRPr="00AB0EE2">
        <w:rPr>
          <w:rFonts w:ascii="標楷體" w:eastAsia="標楷體" w:hAnsi="標楷體" w:cs="標楷體" w:hint="eastAsia"/>
          <w:sz w:val="32"/>
          <w:szCs w:val="32"/>
        </w:rPr>
        <w:t>中華方可長存。</w:t>
      </w:r>
    </w:p>
    <w:p w14:paraId="367E67B3" w14:textId="77777777" w:rsidR="00960EA5" w:rsidRDefault="009D70CE" w:rsidP="000C15B5">
      <w:pPr>
        <w:ind w:firstLine="800"/>
        <w:rPr>
          <w:rFonts w:ascii="標楷體" w:eastAsia="標楷體" w:hAnsi="標楷體" w:cs="標楷體"/>
          <w:sz w:val="32"/>
          <w:szCs w:val="32"/>
        </w:rPr>
      </w:pP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序卦傳</w:t>
      </w:r>
      <w:r w:rsidR="00D41BB4" w:rsidRPr="00AB0EE2">
        <w:rPr>
          <w:rFonts w:ascii="標楷體" w:eastAsia="標楷體" w:hAnsi="標楷體" w:cs="標楷體" w:hint="eastAsia"/>
          <w:sz w:val="32"/>
          <w:szCs w:val="32"/>
        </w:rPr>
        <w:t>曰</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有天地然後有萬物。</w:t>
      </w:r>
    </w:p>
    <w:p w14:paraId="367E67B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天地即乾坤</w:t>
      </w:r>
      <w:r w:rsidR="00960EA5">
        <w:rPr>
          <w:rFonts w:ascii="標楷體" w:eastAsia="標楷體" w:hAnsi="標楷體" w:cs="標楷體" w:hint="eastAsia"/>
          <w:sz w:val="32"/>
          <w:szCs w:val="32"/>
        </w:rPr>
        <w:t>,</w:t>
      </w:r>
      <w:r w:rsidRPr="00AB0EE2">
        <w:rPr>
          <w:rFonts w:ascii="標楷體" w:eastAsia="標楷體" w:hAnsi="標楷體" w:cs="標楷體" w:hint="eastAsia"/>
          <w:sz w:val="32"/>
          <w:szCs w:val="32"/>
        </w:rPr>
        <w:t>時間與空間。天地卦又暗含</w:t>
      </w:r>
      <w:r w:rsidR="00446A20" w:rsidRPr="00AB0EE2">
        <w:rPr>
          <w:rFonts w:ascii="標楷體" w:eastAsia="標楷體" w:hAnsi="標楷體" w:cs="標楷體" w:hint="eastAsia"/>
          <w:sz w:val="32"/>
          <w:szCs w:val="32"/>
        </w:rPr>
        <w:t>姤</w:t>
      </w:r>
      <w:r w:rsidR="006E4922" w:rsidRPr="00AB0EE2">
        <w:rPr>
          <w:rFonts w:ascii="標楷體" w:eastAsia="標楷體" w:hAnsi="標楷體" w:cs="標楷體" w:hint="eastAsia"/>
          <w:sz w:val="32"/>
          <w:szCs w:val="32"/>
        </w:rPr>
        <w:t>復</w:t>
      </w:r>
      <w:r w:rsidRPr="00AB0EE2">
        <w:rPr>
          <w:rFonts w:ascii="標楷體" w:eastAsia="標楷體" w:hAnsi="標楷體" w:cs="標楷體" w:hint="eastAsia"/>
          <w:sz w:val="32"/>
          <w:szCs w:val="32"/>
        </w:rPr>
        <w:t>。即鳳龍。即鳳與龍在時空態中繁衍造就了萬物。此即為天德。</w:t>
      </w:r>
    </w:p>
    <w:p w14:paraId="367E67B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序卦傳又</w:t>
      </w:r>
      <w:r w:rsidR="00D41BB4"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有萬物然後有男女</w:t>
      </w:r>
      <w:r w:rsidR="00F373A3">
        <w:rPr>
          <w:rFonts w:ascii="標楷體" w:eastAsia="標楷體" w:hAnsi="標楷體" w:cs="標楷體" w:hint="eastAsia"/>
          <w:sz w:val="32"/>
          <w:szCs w:val="32"/>
        </w:rPr>
        <w:t>,</w:t>
      </w:r>
      <w:r w:rsidRPr="00AB0EE2">
        <w:rPr>
          <w:rFonts w:ascii="標楷體" w:eastAsia="標楷體" w:hAnsi="標楷體" w:cs="標楷體" w:hint="eastAsia"/>
          <w:sz w:val="32"/>
          <w:szCs w:val="32"/>
        </w:rPr>
        <w:t>有男女然後有夫婦。</w:t>
      </w:r>
    </w:p>
    <w:p w14:paraId="367E67B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在時空態中</w:t>
      </w:r>
      <w:r w:rsidR="00F373A3">
        <w:rPr>
          <w:rFonts w:ascii="標楷體" w:eastAsia="標楷體" w:hAnsi="標楷體" w:cs="標楷體" w:hint="eastAsia"/>
          <w:sz w:val="32"/>
          <w:szCs w:val="32"/>
        </w:rPr>
        <w:t>,</w:t>
      </w:r>
      <w:r w:rsidRPr="00AB0EE2">
        <w:rPr>
          <w:rFonts w:ascii="標楷體" w:eastAsia="標楷體" w:hAnsi="標楷體" w:cs="標楷體" w:hint="eastAsia"/>
          <w:sz w:val="32"/>
          <w:szCs w:val="32"/>
        </w:rPr>
        <w:t>和合成人類生存環境之後</w:t>
      </w:r>
      <w:r w:rsidR="00F373A3">
        <w:rPr>
          <w:rFonts w:ascii="標楷體" w:eastAsia="標楷體" w:hAnsi="標楷體" w:cs="標楷體" w:hint="eastAsia"/>
          <w:sz w:val="32"/>
          <w:szCs w:val="32"/>
        </w:rPr>
        <w:t>,</w:t>
      </w:r>
      <w:r w:rsidRPr="00AB0EE2">
        <w:rPr>
          <w:rFonts w:ascii="標楷體" w:eastAsia="標楷體" w:hAnsi="標楷體" w:cs="標楷體" w:hint="eastAsia"/>
          <w:sz w:val="32"/>
          <w:szCs w:val="32"/>
        </w:rPr>
        <w:t>又產生了人類</w:t>
      </w:r>
      <w:r w:rsidR="00F373A3">
        <w:rPr>
          <w:rFonts w:ascii="標楷體" w:eastAsia="標楷體" w:hAnsi="標楷體" w:cs="標楷體" w:hint="eastAsia"/>
          <w:sz w:val="32"/>
          <w:szCs w:val="32"/>
        </w:rPr>
        <w:t>,</w:t>
      </w:r>
      <w:r w:rsidRPr="00AB0EE2">
        <w:rPr>
          <w:rFonts w:ascii="標楷體" w:eastAsia="標楷體" w:hAnsi="標楷體" w:cs="標楷體" w:hint="eastAsia"/>
          <w:sz w:val="32"/>
          <w:szCs w:val="32"/>
        </w:rPr>
        <w:t>即男人和女人。使人類得以群婚繁衍。有男女之後</w:t>
      </w:r>
      <w:r w:rsidR="00F373A3">
        <w:rPr>
          <w:rFonts w:ascii="標楷體" w:eastAsia="標楷體" w:hAnsi="標楷體" w:cs="標楷體" w:hint="eastAsia"/>
          <w:sz w:val="32"/>
          <w:szCs w:val="32"/>
        </w:rPr>
        <w:t>,</w:t>
      </w:r>
      <w:r w:rsidRPr="00AB0EE2">
        <w:rPr>
          <w:rFonts w:ascii="標楷體" w:eastAsia="標楷體" w:hAnsi="標楷體" w:cs="標楷體" w:hint="eastAsia"/>
          <w:sz w:val="32"/>
          <w:szCs w:val="32"/>
        </w:rPr>
        <w:t>又形成夫婦</w:t>
      </w:r>
      <w:r w:rsidR="00F373A3">
        <w:rPr>
          <w:rFonts w:ascii="標楷體" w:eastAsia="標楷體" w:hAnsi="標楷體" w:cs="標楷體" w:hint="eastAsia"/>
          <w:sz w:val="32"/>
          <w:szCs w:val="32"/>
        </w:rPr>
        <w:t>,</w:t>
      </w:r>
      <w:r w:rsidRPr="00AB0EE2">
        <w:rPr>
          <w:rFonts w:ascii="標楷體" w:eastAsia="標楷體" w:hAnsi="標楷體" w:cs="標楷體" w:hint="eastAsia"/>
          <w:sz w:val="32"/>
          <w:szCs w:val="32"/>
        </w:rPr>
        <w:t>即組成家庭</w:t>
      </w:r>
      <w:r w:rsidR="00F373A3">
        <w:rPr>
          <w:rFonts w:ascii="標楷體" w:eastAsia="標楷體" w:hAnsi="標楷體" w:cs="標楷體" w:hint="eastAsia"/>
          <w:sz w:val="32"/>
          <w:szCs w:val="32"/>
        </w:rPr>
        <w:t>,</w:t>
      </w:r>
      <w:r w:rsidRPr="00AB0EE2">
        <w:rPr>
          <w:rFonts w:ascii="標楷體" w:eastAsia="標楷體" w:hAnsi="標楷體" w:cs="標楷體" w:hint="eastAsia"/>
          <w:sz w:val="32"/>
          <w:szCs w:val="32"/>
        </w:rPr>
        <w:t>而形成人類社會的最基本組成單位。而人類的一切文明</w:t>
      </w:r>
      <w:r w:rsidR="00F373A3">
        <w:rPr>
          <w:rFonts w:ascii="標楷體" w:eastAsia="標楷體" w:hAnsi="標楷體" w:cs="標楷體" w:hint="eastAsia"/>
          <w:sz w:val="32"/>
          <w:szCs w:val="32"/>
        </w:rPr>
        <w:t>,</w:t>
      </w:r>
      <w:r w:rsidRPr="00AB0EE2">
        <w:rPr>
          <w:rFonts w:ascii="標楷體" w:eastAsia="標楷體" w:hAnsi="標楷體" w:cs="標楷體" w:hint="eastAsia"/>
          <w:sz w:val="32"/>
          <w:szCs w:val="32"/>
        </w:rPr>
        <w:t>均是在家庭這個基礎上發展起來的。這就是人類之順向進化。</w:t>
      </w:r>
    </w:p>
    <w:p w14:paraId="367E67B7"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咸為感字</w:t>
      </w:r>
      <w:r w:rsidR="00F373A3">
        <w:rPr>
          <w:rFonts w:ascii="標楷體" w:eastAsia="標楷體" w:hAnsi="標楷體" w:cs="標楷體" w:hint="eastAsia"/>
          <w:sz w:val="32"/>
          <w:szCs w:val="32"/>
        </w:rPr>
        <w:t>,</w:t>
      </w:r>
      <w:r w:rsidRPr="00AB0EE2">
        <w:rPr>
          <w:rFonts w:ascii="標楷體" w:eastAsia="標楷體" w:hAnsi="標楷體" w:cs="標楷體" w:hint="eastAsia"/>
          <w:sz w:val="32"/>
          <w:szCs w:val="32"/>
        </w:rPr>
        <w:t>尚含有一個隱章</w:t>
      </w:r>
      <w:r w:rsidR="00F373A3">
        <w:rPr>
          <w:rFonts w:ascii="標楷體" w:eastAsia="標楷體" w:hAnsi="標楷體" w:cs="標楷體" w:hint="eastAsia"/>
          <w:sz w:val="32"/>
          <w:szCs w:val="32"/>
        </w:rPr>
        <w:t>,</w:t>
      </w:r>
      <w:r w:rsidRPr="00AB0EE2">
        <w:rPr>
          <w:rFonts w:ascii="標楷體" w:eastAsia="標楷體" w:hAnsi="標楷體" w:cs="標楷體" w:hint="eastAsia"/>
          <w:sz w:val="32"/>
          <w:szCs w:val="32"/>
        </w:rPr>
        <w:t>即應注意與天的感應。即相應。古老的感字是寫成</w:t>
      </w:r>
      <w:r w:rsidR="00A1797F" w:rsidRPr="00AB0EE2">
        <w:rPr>
          <w:rFonts w:ascii="標楷體" w:eastAsia="標楷體" w:hAnsi="標楷體" w:cs="標楷體" w:hint="eastAsia"/>
          <w:sz w:val="32"/>
          <w:szCs w:val="32"/>
        </w:rPr>
        <w:t>咸</w:t>
      </w:r>
      <w:r w:rsidR="00F373A3">
        <w:rPr>
          <w:rFonts w:ascii="標楷體" w:eastAsia="標楷體" w:hAnsi="標楷體" w:cs="標楷體" w:hint="eastAsia"/>
          <w:sz w:val="32"/>
          <w:szCs w:val="32"/>
        </w:rPr>
        <w:t>,</w:t>
      </w:r>
      <w:r w:rsidRPr="00AB0EE2">
        <w:rPr>
          <w:rFonts w:ascii="標楷體" w:eastAsia="標楷體" w:hAnsi="標楷體" w:cs="標楷體" w:hint="eastAsia"/>
          <w:sz w:val="32"/>
          <w:szCs w:val="32"/>
        </w:rPr>
        <w:t>為了強調與天的感應、相應</w:t>
      </w:r>
      <w:r w:rsidR="00F373A3">
        <w:rPr>
          <w:rFonts w:ascii="標楷體" w:eastAsia="標楷體" w:hAnsi="標楷體" w:cs="標楷體" w:hint="eastAsia"/>
          <w:sz w:val="32"/>
          <w:szCs w:val="32"/>
        </w:rPr>
        <w:t>,</w:t>
      </w:r>
      <w:r w:rsidRPr="00AB0EE2">
        <w:rPr>
          <w:rFonts w:ascii="標楷體" w:eastAsia="標楷體" w:hAnsi="標楷體" w:cs="標楷體" w:hint="eastAsia"/>
          <w:sz w:val="32"/>
          <w:szCs w:val="32"/>
        </w:rPr>
        <w:t>要用心去感</w:t>
      </w:r>
      <w:r w:rsidR="00F373A3">
        <w:rPr>
          <w:rFonts w:ascii="標楷體" w:eastAsia="標楷體" w:hAnsi="標楷體" w:cs="標楷體" w:hint="eastAsia"/>
          <w:sz w:val="32"/>
          <w:szCs w:val="32"/>
        </w:rPr>
        <w:t>,</w:t>
      </w:r>
      <w:r w:rsidRPr="00AB0EE2">
        <w:rPr>
          <w:rFonts w:ascii="標楷體" w:eastAsia="標楷體" w:hAnsi="標楷體" w:cs="標楷體" w:hint="eastAsia"/>
          <w:sz w:val="32"/>
          <w:szCs w:val="32"/>
        </w:rPr>
        <w:t>故在</w:t>
      </w:r>
      <w:r w:rsidR="00782E2D" w:rsidRPr="00AB0EE2">
        <w:rPr>
          <w:rFonts w:ascii="標楷體" w:eastAsia="標楷體" w:hAnsi="標楷體" w:cs="標楷體" w:hint="eastAsia"/>
          <w:sz w:val="32"/>
          <w:szCs w:val="32"/>
        </w:rPr>
        <w:t>咸</w:t>
      </w:r>
      <w:r w:rsidRPr="00AB0EE2">
        <w:rPr>
          <w:rFonts w:ascii="標楷體" w:eastAsia="標楷體" w:hAnsi="標楷體" w:cs="標楷體" w:hint="eastAsia"/>
          <w:sz w:val="32"/>
          <w:szCs w:val="32"/>
        </w:rPr>
        <w:t>下加個心字</w:t>
      </w:r>
      <w:r w:rsidR="00F373A3">
        <w:rPr>
          <w:rFonts w:ascii="標楷體" w:eastAsia="標楷體" w:hAnsi="標楷體" w:cs="標楷體" w:hint="eastAsia"/>
          <w:sz w:val="32"/>
          <w:szCs w:val="32"/>
        </w:rPr>
        <w:t>,</w:t>
      </w:r>
      <w:r w:rsidRPr="00AB0EE2">
        <w:rPr>
          <w:rFonts w:ascii="標楷體" w:eastAsia="標楷體" w:hAnsi="標楷體" w:cs="標楷體" w:hint="eastAsia"/>
          <w:sz w:val="32"/>
          <w:szCs w:val="32"/>
        </w:rPr>
        <w:t>而成現今的感字。且看</w:t>
      </w:r>
      <w:r w:rsidR="00FC4A4A" w:rsidRPr="00AB0EE2">
        <w:rPr>
          <w:rFonts w:ascii="標楷體" w:eastAsia="標楷體" w:hAnsi="標楷體" w:cs="標楷體" w:hint="eastAsia"/>
          <w:sz w:val="32"/>
          <w:szCs w:val="32"/>
        </w:rPr>
        <w:t>咸</w:t>
      </w:r>
      <w:r w:rsidRPr="00AB0EE2">
        <w:rPr>
          <w:rFonts w:ascii="標楷體" w:eastAsia="標楷體" w:hAnsi="標楷體" w:cs="標楷體" w:hint="eastAsia"/>
          <w:sz w:val="32"/>
          <w:szCs w:val="32"/>
        </w:rPr>
        <w:t>卦如何</w:t>
      </w:r>
      <w:r w:rsidR="00D41BB4"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p>
    <w:p w14:paraId="367E67B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咸</w:t>
      </w:r>
      <w:r w:rsidR="00F373A3">
        <w:rPr>
          <w:rFonts w:ascii="標楷體" w:eastAsia="標楷體" w:hAnsi="標楷體" w:cs="標楷體" w:hint="eastAsia"/>
          <w:sz w:val="32"/>
          <w:szCs w:val="32"/>
        </w:rPr>
        <w:t>,</w:t>
      </w:r>
      <w:r w:rsidRPr="00AB0EE2">
        <w:rPr>
          <w:rFonts w:ascii="標楷體" w:eastAsia="標楷體" w:hAnsi="標楷體" w:cs="標楷體" w:hint="eastAsia"/>
          <w:sz w:val="32"/>
          <w:szCs w:val="32"/>
        </w:rPr>
        <w:t>亨利貞</w:t>
      </w:r>
      <w:r w:rsidR="00F373A3">
        <w:rPr>
          <w:rFonts w:ascii="標楷體" w:eastAsia="標楷體" w:hAnsi="標楷體" w:cs="標楷體" w:hint="eastAsia"/>
          <w:sz w:val="32"/>
          <w:szCs w:val="32"/>
        </w:rPr>
        <w:t>,</w:t>
      </w:r>
      <w:r w:rsidRPr="00AB0EE2">
        <w:rPr>
          <w:rFonts w:ascii="標楷體" w:eastAsia="標楷體" w:hAnsi="標楷體" w:cs="標楷體" w:hint="eastAsia"/>
          <w:sz w:val="32"/>
          <w:szCs w:val="32"/>
        </w:rPr>
        <w:t>取女吉。</w:t>
      </w:r>
    </w:p>
    <w:p w14:paraId="367E67B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即</w:t>
      </w:r>
      <w:r w:rsidR="00F373A3">
        <w:rPr>
          <w:rFonts w:ascii="標楷體" w:eastAsia="標楷體" w:hAnsi="標楷體" w:cs="標楷體" w:hint="eastAsia"/>
          <w:sz w:val="32"/>
          <w:szCs w:val="32"/>
        </w:rPr>
        <w:t>,</w:t>
      </w:r>
      <w:r w:rsidRPr="00AB0EE2">
        <w:rPr>
          <w:rFonts w:ascii="標楷體" w:eastAsia="標楷體" w:hAnsi="標楷體" w:cs="標楷體" w:hint="eastAsia"/>
          <w:sz w:val="32"/>
          <w:szCs w:val="32"/>
        </w:rPr>
        <w:t>有了長城之心連心</w:t>
      </w:r>
      <w:r w:rsidR="00F373A3">
        <w:rPr>
          <w:rFonts w:ascii="標楷體" w:eastAsia="標楷體" w:hAnsi="標楷體" w:cs="標楷體" w:hint="eastAsia"/>
          <w:sz w:val="32"/>
          <w:szCs w:val="32"/>
        </w:rPr>
        <w:t>,</w:t>
      </w:r>
      <w:r w:rsidRPr="00AB0EE2">
        <w:rPr>
          <w:rFonts w:ascii="標楷體" w:eastAsia="標楷體" w:hAnsi="標楷體" w:cs="標楷體" w:hint="eastAsia"/>
          <w:sz w:val="32"/>
          <w:szCs w:val="32"/>
        </w:rPr>
        <w:t>有了情感</w:t>
      </w:r>
      <w:r w:rsidR="00F373A3">
        <w:rPr>
          <w:rFonts w:ascii="標楷體" w:eastAsia="標楷體" w:hAnsi="標楷體" w:cs="標楷體" w:hint="eastAsia"/>
          <w:sz w:val="32"/>
          <w:szCs w:val="32"/>
        </w:rPr>
        <w:t>,</w:t>
      </w:r>
      <w:r w:rsidRPr="00AB0EE2">
        <w:rPr>
          <w:rFonts w:ascii="標楷體" w:eastAsia="標楷體" w:hAnsi="標楷體" w:cs="標楷體" w:hint="eastAsia"/>
          <w:sz w:val="32"/>
          <w:szCs w:val="32"/>
        </w:rPr>
        <w:t>人類則會亨通</w:t>
      </w:r>
      <w:r w:rsidR="00F373A3">
        <w:rPr>
          <w:rFonts w:ascii="標楷體" w:eastAsia="標楷體" w:hAnsi="標楷體" w:cs="標楷體" w:hint="eastAsia"/>
          <w:sz w:val="32"/>
          <w:szCs w:val="32"/>
        </w:rPr>
        <w:t>,</w:t>
      </w:r>
      <w:r w:rsidRPr="00AB0EE2">
        <w:rPr>
          <w:rFonts w:ascii="標楷體" w:eastAsia="標楷體" w:hAnsi="標楷體" w:cs="標楷體" w:hint="eastAsia"/>
          <w:sz w:val="32"/>
          <w:szCs w:val="32"/>
        </w:rPr>
        <w:t>並有利</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繁衍。若繁衍</w:t>
      </w:r>
      <w:r w:rsidR="00F373A3">
        <w:rPr>
          <w:rFonts w:ascii="標楷體" w:eastAsia="標楷體" w:hAnsi="標楷體" w:cs="標楷體" w:hint="eastAsia"/>
          <w:sz w:val="32"/>
          <w:szCs w:val="32"/>
        </w:rPr>
        <w:t>,就是窈窕</w:t>
      </w:r>
      <w:r w:rsidRPr="00AB0EE2">
        <w:rPr>
          <w:rFonts w:ascii="標楷體" w:eastAsia="標楷體" w:hAnsi="標楷體" w:cs="標楷體" w:hint="eastAsia"/>
          <w:sz w:val="32"/>
          <w:szCs w:val="32"/>
        </w:rPr>
        <w:t>淑女</w:t>
      </w:r>
      <w:r w:rsidR="00DB37C3">
        <w:rPr>
          <w:rFonts w:ascii="標楷體" w:eastAsia="標楷體" w:hAnsi="標楷體" w:cs="標楷體" w:hint="eastAsia"/>
          <w:sz w:val="32"/>
          <w:szCs w:val="32"/>
        </w:rPr>
        <w:t>,</w:t>
      </w:r>
      <w:r w:rsidRPr="00AB0EE2">
        <w:rPr>
          <w:rFonts w:ascii="標楷體" w:eastAsia="標楷體" w:hAnsi="標楷體" w:cs="標楷體" w:hint="eastAsia"/>
          <w:sz w:val="32"/>
          <w:szCs w:val="32"/>
        </w:rPr>
        <w:t>君子好</w:t>
      </w:r>
      <w:r w:rsidR="00EC62AD">
        <w:rPr>
          <w:rFonts w:ascii="標楷體" w:eastAsia="標楷體" w:hAnsi="標楷體" w:cs="標楷體" w:hint="eastAsia"/>
          <w:sz w:val="32"/>
          <w:szCs w:val="32"/>
        </w:rPr>
        <w:t>述</w:t>
      </w:r>
      <w:r w:rsidR="00DB37C3">
        <w:rPr>
          <w:rFonts w:ascii="標楷體" w:eastAsia="標楷體" w:hAnsi="標楷體" w:cs="標楷體" w:hint="eastAsia"/>
          <w:sz w:val="32"/>
          <w:szCs w:val="32"/>
        </w:rPr>
        <w:t>,</w:t>
      </w:r>
      <w:r w:rsidRPr="00AB0EE2">
        <w:rPr>
          <w:rFonts w:ascii="標楷體" w:eastAsia="標楷體" w:hAnsi="標楷體" w:cs="標楷體" w:hint="eastAsia"/>
          <w:sz w:val="32"/>
          <w:szCs w:val="32"/>
        </w:rPr>
        <w:t>此為大吉。</w:t>
      </w:r>
    </w:p>
    <w:p w14:paraId="367E67B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又</w:t>
      </w:r>
      <w:r w:rsidR="00D41BB4" w:rsidRPr="00AB0EE2">
        <w:rPr>
          <w:rFonts w:ascii="標楷體" w:eastAsia="標楷體" w:hAnsi="標楷體" w:cs="標楷體" w:hint="eastAsia"/>
          <w:sz w:val="32"/>
          <w:szCs w:val="32"/>
        </w:rPr>
        <w:t>曰</w:t>
      </w:r>
      <w:r w:rsidRPr="00AB0EE2">
        <w:rPr>
          <w:rFonts w:ascii="標楷體" w:eastAsia="標楷體" w:hAnsi="標楷體" w:cs="標楷體"/>
          <w:sz w:val="32"/>
          <w:szCs w:val="32"/>
        </w:rPr>
        <w:t xml:space="preserve">: </w:t>
      </w:r>
      <w:r w:rsidRPr="00AB0EE2">
        <w:rPr>
          <w:rFonts w:ascii="標楷體" w:eastAsia="標楷體" w:hAnsi="標楷體" w:cs="標楷體" w:hint="eastAsia"/>
          <w:sz w:val="32"/>
          <w:szCs w:val="32"/>
        </w:rPr>
        <w:t>咸</w:t>
      </w:r>
      <w:r w:rsidR="00ED7392">
        <w:rPr>
          <w:rFonts w:ascii="標楷體" w:eastAsia="標楷體" w:hAnsi="標楷體" w:cs="標楷體" w:hint="eastAsia"/>
          <w:sz w:val="32"/>
          <w:szCs w:val="32"/>
        </w:rPr>
        <w:t>,</w:t>
      </w:r>
      <w:r w:rsidRPr="00AB0EE2">
        <w:rPr>
          <w:rFonts w:ascii="標楷體" w:eastAsia="標楷體" w:hAnsi="標楷體" w:cs="標楷體" w:hint="eastAsia"/>
          <w:sz w:val="32"/>
          <w:szCs w:val="32"/>
        </w:rPr>
        <w:t>感也。柔上而剛下。二氣感應以相與。止而說。男下女</w:t>
      </w:r>
      <w:r w:rsidR="00ED7392">
        <w:rPr>
          <w:rFonts w:ascii="標楷體" w:eastAsia="標楷體" w:hAnsi="標楷體" w:cs="標楷體" w:hint="eastAsia"/>
          <w:sz w:val="32"/>
          <w:szCs w:val="32"/>
        </w:rPr>
        <w:t>,</w:t>
      </w:r>
      <w:r w:rsidRPr="00AB0EE2">
        <w:rPr>
          <w:rFonts w:ascii="標楷體" w:eastAsia="標楷體" w:hAnsi="標楷體" w:cs="標楷體" w:hint="eastAsia"/>
          <w:sz w:val="32"/>
          <w:szCs w:val="32"/>
        </w:rPr>
        <w:t>是以亨利貞</w:t>
      </w:r>
      <w:r w:rsidR="00ED7392">
        <w:rPr>
          <w:rFonts w:ascii="標楷體" w:eastAsia="標楷體" w:hAnsi="標楷體" w:cs="標楷體" w:hint="eastAsia"/>
          <w:sz w:val="32"/>
          <w:szCs w:val="32"/>
        </w:rPr>
        <w:t>,</w:t>
      </w:r>
      <w:r w:rsidRPr="00AB0EE2">
        <w:rPr>
          <w:rFonts w:ascii="標楷體" w:eastAsia="標楷體" w:hAnsi="標楷體" w:cs="標楷體" w:hint="eastAsia"/>
          <w:sz w:val="32"/>
          <w:szCs w:val="32"/>
        </w:rPr>
        <w:t>取女吉也。天地感而萬物化生。聖人感人心而天下和平。觀其所感</w:t>
      </w:r>
      <w:r w:rsidR="00ED7392">
        <w:rPr>
          <w:rFonts w:ascii="標楷體" w:eastAsia="標楷體" w:hAnsi="標楷體" w:cs="標楷體" w:hint="eastAsia"/>
          <w:sz w:val="32"/>
          <w:szCs w:val="32"/>
        </w:rPr>
        <w:t>,</w:t>
      </w:r>
      <w:r w:rsidRPr="00AB0EE2">
        <w:rPr>
          <w:rFonts w:ascii="標楷體" w:eastAsia="標楷體" w:hAnsi="標楷體" w:cs="標楷體" w:hint="eastAsia"/>
          <w:sz w:val="32"/>
          <w:szCs w:val="32"/>
        </w:rPr>
        <w:t>而天地萬物之情可見矣。</w:t>
      </w:r>
    </w:p>
    <w:p w14:paraId="367E67B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即</w:t>
      </w:r>
      <w:r w:rsidR="00ED7392">
        <w:rPr>
          <w:rFonts w:ascii="標楷體" w:eastAsia="標楷體" w:hAnsi="標楷體" w:cs="標楷體" w:hint="eastAsia"/>
          <w:sz w:val="32"/>
          <w:szCs w:val="32"/>
        </w:rPr>
        <w:t>,</w:t>
      </w:r>
      <w:r w:rsidRPr="00AB0EE2">
        <w:rPr>
          <w:rFonts w:ascii="標楷體" w:eastAsia="標楷體" w:hAnsi="標楷體" w:cs="標楷體" w:hint="eastAsia"/>
          <w:sz w:val="32"/>
          <w:szCs w:val="32"/>
        </w:rPr>
        <w:t>咸</w:t>
      </w:r>
      <w:r w:rsidR="00ED7392">
        <w:rPr>
          <w:rFonts w:ascii="標楷體" w:eastAsia="標楷體" w:hAnsi="標楷體" w:cs="標楷體" w:hint="eastAsia"/>
          <w:sz w:val="32"/>
          <w:szCs w:val="32"/>
        </w:rPr>
        <w:t>,</w:t>
      </w:r>
      <w:r w:rsidRPr="00AB0EE2">
        <w:rPr>
          <w:rFonts w:ascii="標楷體" w:eastAsia="標楷體" w:hAnsi="標楷體" w:cs="標楷體" w:hint="eastAsia"/>
          <w:sz w:val="32"/>
          <w:szCs w:val="32"/>
        </w:rPr>
        <w:t>是感應也</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此卦上為大海之柔</w:t>
      </w:r>
      <w:r w:rsidR="00ED7392">
        <w:rPr>
          <w:rFonts w:ascii="標楷體" w:eastAsia="標楷體" w:hAnsi="標楷體" w:cs="標楷體" w:hint="eastAsia"/>
          <w:sz w:val="32"/>
          <w:szCs w:val="32"/>
        </w:rPr>
        <w:t>,</w:t>
      </w:r>
      <w:r w:rsidRPr="00AB0EE2">
        <w:rPr>
          <w:rFonts w:ascii="標楷體" w:eastAsia="標楷體" w:hAnsi="標楷體" w:cs="標楷體" w:hint="eastAsia"/>
          <w:sz w:val="32"/>
          <w:szCs w:val="32"/>
        </w:rPr>
        <w:t>下為山地之堅。</w:t>
      </w:r>
      <w:r w:rsidRPr="00AB0EE2">
        <w:rPr>
          <w:rFonts w:ascii="標楷體" w:eastAsia="標楷體" w:hAnsi="標楷體" w:cs="標楷體" w:hint="eastAsia"/>
          <w:sz w:val="32"/>
          <w:szCs w:val="32"/>
        </w:rPr>
        <w:lastRenderedPageBreak/>
        <w:t>山海感應並相和合</w:t>
      </w:r>
      <w:r w:rsidR="00ED7392">
        <w:rPr>
          <w:rFonts w:ascii="標楷體" w:eastAsia="標楷體" w:hAnsi="標楷體" w:cs="標楷體" w:hint="eastAsia"/>
          <w:sz w:val="32"/>
          <w:szCs w:val="32"/>
        </w:rPr>
        <w:t>,</w:t>
      </w:r>
      <w:r w:rsidRPr="00AB0EE2">
        <w:rPr>
          <w:rFonts w:ascii="標楷體" w:eastAsia="標楷體" w:hAnsi="標楷體" w:cs="標楷體" w:hint="eastAsia"/>
          <w:sz w:val="32"/>
          <w:szCs w:val="32"/>
        </w:rPr>
        <w:t>此即山海關</w:t>
      </w:r>
      <w:r w:rsidR="00ED7392">
        <w:rPr>
          <w:rFonts w:ascii="標楷體" w:eastAsia="標楷體" w:hAnsi="標楷體" w:cs="標楷體" w:hint="eastAsia"/>
          <w:sz w:val="32"/>
          <w:szCs w:val="32"/>
        </w:rPr>
        <w:t>,</w:t>
      </w:r>
      <w:r w:rsidRPr="00AB0EE2">
        <w:rPr>
          <w:rFonts w:ascii="標楷體" w:eastAsia="標楷體" w:hAnsi="標楷體" w:cs="標楷體" w:hint="eastAsia"/>
          <w:sz w:val="32"/>
          <w:szCs w:val="32"/>
        </w:rPr>
        <w:t>長城之首。但這裏是指海人與山人應相應和合。下</w:t>
      </w:r>
      <w:r w:rsidR="000014EB" w:rsidRPr="00AB0EE2">
        <w:rPr>
          <w:rFonts w:ascii="標楷體" w:eastAsia="標楷體" w:hAnsi="標楷體" w:cs="標楷體" w:hint="eastAsia"/>
          <w:sz w:val="32"/>
          <w:szCs w:val="32"/>
        </w:rPr>
        <w:t>艮</w:t>
      </w:r>
      <w:r w:rsidR="00ED7392">
        <w:rPr>
          <w:rFonts w:ascii="標楷體" w:eastAsia="標楷體" w:hAnsi="標楷體" w:cs="標楷體" w:hint="eastAsia"/>
          <w:sz w:val="32"/>
          <w:szCs w:val="32"/>
        </w:rPr>
        <w:t>,</w:t>
      </w:r>
      <w:r w:rsidRPr="00AB0EE2">
        <w:rPr>
          <w:rFonts w:ascii="標楷體" w:eastAsia="標楷體" w:hAnsi="標楷體" w:cs="標楷體" w:hint="eastAsia"/>
          <w:sz w:val="32"/>
          <w:szCs w:val="32"/>
        </w:rPr>
        <w:t>男</w:t>
      </w:r>
      <w:r w:rsidR="00ED7392">
        <w:rPr>
          <w:rFonts w:ascii="標楷體" w:eastAsia="標楷體" w:hAnsi="標楷體" w:cs="標楷體" w:hint="eastAsia"/>
          <w:sz w:val="32"/>
          <w:szCs w:val="32"/>
        </w:rPr>
        <w:t>,</w:t>
      </w:r>
      <w:r w:rsidRPr="00AB0EE2">
        <w:rPr>
          <w:rFonts w:ascii="標楷體" w:eastAsia="標楷體" w:hAnsi="標楷體" w:cs="標楷體" w:hint="eastAsia"/>
          <w:sz w:val="32"/>
          <w:szCs w:val="32"/>
        </w:rPr>
        <w:t>行為應有節制</w:t>
      </w:r>
      <w:r w:rsidR="00ED7392">
        <w:rPr>
          <w:rFonts w:ascii="標楷體" w:eastAsia="標楷體" w:hAnsi="標楷體" w:cs="標楷體" w:hint="eastAsia"/>
          <w:sz w:val="32"/>
          <w:szCs w:val="32"/>
        </w:rPr>
        <w:t>,</w:t>
      </w:r>
      <w:r w:rsidRPr="00AB0EE2">
        <w:rPr>
          <w:rFonts w:ascii="標楷體" w:eastAsia="標楷體" w:hAnsi="標楷體" w:cs="標楷體" w:hint="eastAsia"/>
          <w:sz w:val="32"/>
          <w:szCs w:val="32"/>
        </w:rPr>
        <w:t>而應會取悅</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上女。咸卦上兌</w:t>
      </w:r>
      <w:r w:rsidR="00ED7392">
        <w:rPr>
          <w:rFonts w:ascii="標楷體" w:eastAsia="標楷體" w:hAnsi="標楷體" w:cs="標楷體" w:hint="eastAsia"/>
          <w:sz w:val="32"/>
          <w:szCs w:val="32"/>
        </w:rPr>
        <w:t>,</w:t>
      </w:r>
      <w:r w:rsidRPr="00AB0EE2">
        <w:rPr>
          <w:rFonts w:ascii="標楷體" w:eastAsia="標楷體" w:hAnsi="標楷體" w:cs="標楷體" w:hint="eastAsia"/>
          <w:sz w:val="32"/>
          <w:szCs w:val="32"/>
        </w:rPr>
        <w:t>表少女</w:t>
      </w:r>
      <w:r w:rsidR="00ED7392">
        <w:rPr>
          <w:rFonts w:ascii="標楷體" w:eastAsia="標楷體" w:hAnsi="標楷體" w:cs="標楷體" w:hint="eastAsia"/>
          <w:sz w:val="32"/>
          <w:szCs w:val="32"/>
        </w:rPr>
        <w:t>,</w:t>
      </w:r>
      <w:r w:rsidRPr="00AB0EE2">
        <w:rPr>
          <w:rFonts w:ascii="標楷體" w:eastAsia="標楷體" w:hAnsi="標楷體" w:cs="標楷體" w:hint="eastAsia"/>
          <w:sz w:val="32"/>
          <w:szCs w:val="32"/>
        </w:rPr>
        <w:t>大海之麗女</w:t>
      </w:r>
      <w:r w:rsidR="00ED7392">
        <w:rPr>
          <w:rFonts w:ascii="標楷體" w:eastAsia="標楷體" w:hAnsi="標楷體" w:cs="標楷體" w:hint="eastAsia"/>
          <w:sz w:val="32"/>
          <w:szCs w:val="32"/>
        </w:rPr>
        <w:t>,</w:t>
      </w:r>
      <w:r w:rsidRPr="00AB0EE2">
        <w:rPr>
          <w:rFonts w:ascii="標楷體" w:eastAsia="標楷體" w:hAnsi="標楷體" w:cs="標楷體" w:hint="eastAsia"/>
          <w:sz w:val="32"/>
          <w:szCs w:val="32"/>
        </w:rPr>
        <w:t>水邊之淑女</w:t>
      </w:r>
      <w:r w:rsidR="00ED7392">
        <w:rPr>
          <w:rFonts w:ascii="標楷體" w:eastAsia="標楷體" w:hAnsi="標楷體" w:cs="標楷體" w:hint="eastAsia"/>
          <w:sz w:val="32"/>
          <w:szCs w:val="32"/>
        </w:rPr>
        <w:t>,浣</w:t>
      </w:r>
      <w:r w:rsidRPr="00AB0EE2">
        <w:rPr>
          <w:rFonts w:ascii="標楷體" w:eastAsia="標楷體" w:hAnsi="標楷體" w:cs="標楷體" w:hint="eastAsia"/>
          <w:sz w:val="32"/>
          <w:szCs w:val="32"/>
        </w:rPr>
        <w:t>溪之美女。兌表說</w:t>
      </w:r>
      <w:r w:rsidR="00ED7392">
        <w:rPr>
          <w:rFonts w:ascii="標楷體" w:eastAsia="標楷體" w:hAnsi="標楷體" w:cs="標楷體" w:hint="eastAsia"/>
          <w:sz w:val="32"/>
          <w:szCs w:val="32"/>
        </w:rPr>
        <w:t>,</w:t>
      </w:r>
      <w:r w:rsidRPr="00AB0EE2">
        <w:rPr>
          <w:rFonts w:ascii="標楷體" w:eastAsia="標楷體" w:hAnsi="標楷體" w:cs="標楷體" w:hint="eastAsia"/>
          <w:sz w:val="32"/>
          <w:szCs w:val="32"/>
        </w:rPr>
        <w:t>表喜悅之悅。說什麼</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意為男要求女</w:t>
      </w:r>
      <w:r w:rsidR="00ED7392">
        <w:rPr>
          <w:rFonts w:ascii="標楷體" w:eastAsia="標楷體" w:hAnsi="標楷體" w:cs="標楷體" w:hint="eastAsia"/>
          <w:sz w:val="32"/>
          <w:szCs w:val="32"/>
        </w:rPr>
        <w:t>,</w:t>
      </w:r>
      <w:r w:rsidRPr="00AB0EE2">
        <w:rPr>
          <w:rFonts w:ascii="標楷體" w:eastAsia="標楷體" w:hAnsi="標楷體" w:cs="標楷體" w:hint="eastAsia"/>
          <w:sz w:val="32"/>
          <w:szCs w:val="32"/>
        </w:rPr>
        <w:t>讓女說答應了。</w:t>
      </w:r>
    </w:p>
    <w:p w14:paraId="367E67B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男下女</w:t>
      </w:r>
      <w:r w:rsidR="00ED7392">
        <w:rPr>
          <w:rFonts w:ascii="標楷體" w:eastAsia="標楷體" w:hAnsi="標楷體" w:cs="標楷體" w:hint="eastAsia"/>
          <w:sz w:val="32"/>
          <w:szCs w:val="32"/>
        </w:rPr>
        <w:t>,</w:t>
      </w:r>
      <w:r w:rsidRPr="00AB0EE2">
        <w:rPr>
          <w:rFonts w:ascii="標楷體" w:eastAsia="標楷體" w:hAnsi="標楷體" w:cs="標楷體" w:hint="eastAsia"/>
          <w:sz w:val="32"/>
          <w:szCs w:val="32"/>
        </w:rPr>
        <w:t>意為</w:t>
      </w:r>
      <w:r w:rsidR="00ED7392">
        <w:rPr>
          <w:rFonts w:ascii="標楷體" w:eastAsia="標楷體" w:hAnsi="標楷體" w:cs="標楷體" w:hint="eastAsia"/>
          <w:sz w:val="32"/>
          <w:szCs w:val="32"/>
        </w:rPr>
        <w:t>,</w:t>
      </w:r>
      <w:r w:rsidRPr="00AB0EE2">
        <w:rPr>
          <w:rFonts w:ascii="標楷體" w:eastAsia="標楷體" w:hAnsi="標楷體" w:cs="標楷體" w:hint="eastAsia"/>
          <w:sz w:val="32"/>
          <w:szCs w:val="32"/>
        </w:rPr>
        <w:t>在未取女之前</w:t>
      </w:r>
      <w:r w:rsidR="00ED7392">
        <w:rPr>
          <w:rFonts w:ascii="標楷體" w:eastAsia="標楷體" w:hAnsi="標楷體" w:cs="標楷體" w:hint="eastAsia"/>
          <w:sz w:val="32"/>
          <w:szCs w:val="32"/>
        </w:rPr>
        <w:t>,</w:t>
      </w:r>
      <w:r w:rsidRPr="00AB0EE2">
        <w:rPr>
          <w:rFonts w:ascii="標楷體" w:eastAsia="標楷體" w:hAnsi="標楷體" w:cs="標楷體" w:hint="eastAsia"/>
          <w:sz w:val="32"/>
          <w:szCs w:val="32"/>
        </w:rPr>
        <w:t>應下求其女答應。如能如此</w:t>
      </w:r>
      <w:r w:rsidR="00ED7392">
        <w:rPr>
          <w:rFonts w:ascii="標楷體" w:eastAsia="標楷體" w:hAnsi="標楷體" w:cs="標楷體" w:hint="eastAsia"/>
          <w:sz w:val="32"/>
          <w:szCs w:val="32"/>
        </w:rPr>
        <w:t>,</w:t>
      </w:r>
      <w:r w:rsidRPr="00AB0EE2">
        <w:rPr>
          <w:rFonts w:ascii="標楷體" w:eastAsia="標楷體" w:hAnsi="標楷體" w:cs="標楷體" w:hint="eastAsia"/>
          <w:sz w:val="32"/>
          <w:szCs w:val="32"/>
        </w:rPr>
        <w:t>則是亨通</w:t>
      </w:r>
      <w:r w:rsidR="00ED7392">
        <w:rPr>
          <w:rFonts w:ascii="標楷體" w:eastAsia="標楷體" w:hAnsi="標楷體" w:cs="標楷體" w:hint="eastAsia"/>
          <w:sz w:val="32"/>
          <w:szCs w:val="32"/>
        </w:rPr>
        <w:t>,</w:t>
      </w:r>
      <w:r w:rsidRPr="00AB0EE2">
        <w:rPr>
          <w:rFonts w:ascii="標楷體" w:eastAsia="標楷體" w:hAnsi="標楷體" w:cs="標楷體" w:hint="eastAsia"/>
          <w:sz w:val="32"/>
          <w:szCs w:val="32"/>
        </w:rPr>
        <w:t>且又利</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延後。取女到手</w:t>
      </w:r>
      <w:r w:rsidR="00ED7392">
        <w:rPr>
          <w:rFonts w:ascii="標楷體" w:eastAsia="標楷體" w:hAnsi="標楷體" w:cs="標楷體" w:hint="eastAsia"/>
          <w:sz w:val="32"/>
          <w:szCs w:val="32"/>
        </w:rPr>
        <w:t>,</w:t>
      </w:r>
      <w:r w:rsidRPr="00AB0EE2">
        <w:rPr>
          <w:rFonts w:ascii="標楷體" w:eastAsia="標楷體" w:hAnsi="標楷體" w:cs="標楷體" w:hint="eastAsia"/>
          <w:sz w:val="32"/>
          <w:szCs w:val="32"/>
        </w:rPr>
        <w:t>即娶媳婦是大吉大利的。</w:t>
      </w:r>
    </w:p>
    <w:p w14:paraId="367E67B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在</w:t>
      </w:r>
      <w:r w:rsidR="00AC6BFA" w:rsidRPr="00AB0EE2">
        <w:rPr>
          <w:rFonts w:ascii="標楷體" w:eastAsia="標楷體" w:hAnsi="標楷體" w:cs="標楷體" w:hint="eastAsia"/>
          <w:sz w:val="32"/>
          <w:szCs w:val="32"/>
        </w:rPr>
        <w:t>咸</w:t>
      </w:r>
      <w:r w:rsidRPr="00AB0EE2">
        <w:rPr>
          <w:rFonts w:ascii="標楷體" w:eastAsia="標楷體" w:hAnsi="標楷體" w:cs="標楷體" w:hint="eastAsia"/>
          <w:sz w:val="32"/>
          <w:szCs w:val="32"/>
        </w:rPr>
        <w:t>的下一卦恒</w:t>
      </w:r>
      <w:r w:rsidR="00975C59">
        <w:rPr>
          <w:rFonts w:ascii="標楷體" w:eastAsia="標楷體" w:hAnsi="標楷體" w:cs="標楷體" w:hint="eastAsia"/>
          <w:sz w:val="32"/>
          <w:szCs w:val="32"/>
        </w:rPr>
        <w:t>,</w:t>
      </w:r>
      <w:r w:rsidRPr="00AB0EE2">
        <w:rPr>
          <w:rFonts w:ascii="標楷體" w:eastAsia="標楷體" w:hAnsi="標楷體" w:cs="標楷體" w:hint="eastAsia"/>
          <w:sz w:val="32"/>
          <w:szCs w:val="32"/>
        </w:rPr>
        <w:t>就變了。恒</w:t>
      </w:r>
      <w:r w:rsidR="00975C59">
        <w:rPr>
          <w:rFonts w:ascii="標楷體" w:eastAsia="標楷體" w:hAnsi="標楷體" w:cs="標楷體" w:hint="eastAsia"/>
          <w:sz w:val="32"/>
          <w:szCs w:val="32"/>
        </w:rPr>
        <w:t>,</w:t>
      </w:r>
      <w:r w:rsidRPr="00AB0EE2">
        <w:rPr>
          <w:rFonts w:ascii="標楷體" w:eastAsia="標楷體" w:hAnsi="標楷體" w:cs="標楷體" w:hint="eastAsia"/>
          <w:sz w:val="32"/>
          <w:szCs w:val="32"/>
        </w:rPr>
        <w:t>表</w:t>
      </w:r>
      <w:r w:rsidR="00B15552" w:rsidRPr="00AB0EE2">
        <w:rPr>
          <w:rFonts w:ascii="標楷體" w:eastAsia="標楷體" w:hAnsi="標楷體" w:cs="標楷體" w:hint="eastAsia"/>
          <w:sz w:val="32"/>
          <w:szCs w:val="32"/>
        </w:rPr>
        <w:t>已</w:t>
      </w:r>
      <w:r w:rsidRPr="00AB0EE2">
        <w:rPr>
          <w:rFonts w:ascii="標楷體" w:eastAsia="標楷體" w:hAnsi="標楷體" w:cs="標楷體" w:hint="eastAsia"/>
          <w:sz w:val="32"/>
          <w:szCs w:val="32"/>
        </w:rPr>
        <w:t>將女取到手了。</w:t>
      </w:r>
      <w:r w:rsidR="00AC6BFA" w:rsidRPr="00AB0EE2">
        <w:rPr>
          <w:rFonts w:ascii="標楷體" w:eastAsia="標楷體" w:hAnsi="標楷體" w:cs="標楷體" w:hint="eastAsia"/>
          <w:sz w:val="32"/>
          <w:szCs w:val="32"/>
        </w:rPr>
        <w:t>咸</w:t>
      </w:r>
      <w:r w:rsidRPr="00AB0EE2">
        <w:rPr>
          <w:rFonts w:ascii="標楷體" w:eastAsia="標楷體" w:hAnsi="標楷體" w:cs="標楷體" w:hint="eastAsia"/>
          <w:sz w:val="32"/>
          <w:szCs w:val="32"/>
        </w:rPr>
        <w:t>為婚前</w:t>
      </w:r>
      <w:r w:rsidR="00975C59">
        <w:rPr>
          <w:rFonts w:ascii="標楷體" w:eastAsia="標楷體" w:hAnsi="標楷體" w:cs="標楷體" w:hint="eastAsia"/>
          <w:sz w:val="32"/>
          <w:szCs w:val="32"/>
        </w:rPr>
        <w:t>,</w:t>
      </w:r>
      <w:r w:rsidRPr="00AB0EE2">
        <w:rPr>
          <w:rFonts w:ascii="標楷體" w:eastAsia="標楷體" w:hAnsi="標楷體" w:cs="標楷體" w:hint="eastAsia"/>
          <w:sz w:val="32"/>
          <w:szCs w:val="32"/>
        </w:rPr>
        <w:t>恒表婚後。</w:t>
      </w:r>
      <w:r w:rsidR="00C14029">
        <w:rPr>
          <w:rFonts w:ascii="標楷體" w:eastAsia="標楷體" w:hAnsi="標楷體" w:cs="標楷體" w:hint="eastAsia"/>
          <w:sz w:val="32"/>
          <w:szCs w:val="32"/>
        </w:rPr>
        <w:t>娶</w:t>
      </w:r>
      <w:r w:rsidRPr="00AB0EE2">
        <w:rPr>
          <w:rFonts w:ascii="標楷體" w:eastAsia="標楷體" w:hAnsi="標楷體" w:cs="標楷體" w:hint="eastAsia"/>
          <w:sz w:val="32"/>
          <w:szCs w:val="32"/>
        </w:rPr>
        <w:t>到手之後</w:t>
      </w:r>
      <w:r w:rsidR="00975C59">
        <w:rPr>
          <w:rFonts w:ascii="標楷體" w:eastAsia="標楷體" w:hAnsi="標楷體" w:cs="標楷體" w:hint="eastAsia"/>
          <w:sz w:val="32"/>
          <w:szCs w:val="32"/>
        </w:rPr>
        <w:t>,</w:t>
      </w:r>
      <w:r w:rsidRPr="00AB0EE2">
        <w:rPr>
          <w:rFonts w:ascii="標楷體" w:eastAsia="標楷體" w:hAnsi="標楷體" w:cs="標楷體" w:hint="eastAsia"/>
          <w:sz w:val="32"/>
          <w:szCs w:val="32"/>
        </w:rPr>
        <w:t>你再整治女的</w:t>
      </w:r>
      <w:r w:rsidR="00975C59">
        <w:rPr>
          <w:rFonts w:ascii="標楷體" w:eastAsia="標楷體" w:hAnsi="標楷體" w:cs="標楷體" w:hint="eastAsia"/>
          <w:sz w:val="32"/>
          <w:szCs w:val="32"/>
        </w:rPr>
        <w:t>,</w:t>
      </w:r>
      <w:r w:rsidRPr="00AB0EE2">
        <w:rPr>
          <w:rFonts w:ascii="標楷體" w:eastAsia="標楷體" w:hAnsi="標楷體" w:cs="標楷體" w:hint="eastAsia"/>
          <w:sz w:val="32"/>
          <w:szCs w:val="32"/>
        </w:rPr>
        <w:t>讓她聽話。</w:t>
      </w:r>
    </w:p>
    <w:p w14:paraId="367E67B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如</w:t>
      </w:r>
      <w:r w:rsidR="00975C59">
        <w:rPr>
          <w:rFonts w:ascii="標楷體" w:eastAsia="標楷體" w:hAnsi="標楷體" w:cs="標楷體" w:hint="eastAsia"/>
          <w:sz w:val="32"/>
          <w:szCs w:val="32"/>
        </w:rPr>
        <w:t>,</w:t>
      </w:r>
      <w:r w:rsidR="008A1100">
        <w:rPr>
          <w:rFonts w:ascii="標楷體" w:eastAsia="標楷體" w:hAnsi="標楷體" w:cs="標楷體" w:hint="eastAsia"/>
          <w:sz w:val="32"/>
          <w:szCs w:val="32"/>
        </w:rPr>
        <w:t>姮娥</w:t>
      </w:r>
      <w:r w:rsidR="00975C59">
        <w:rPr>
          <w:rFonts w:ascii="標楷體" w:eastAsia="標楷體" w:hAnsi="標楷體" w:cs="標楷體" w:hint="eastAsia"/>
          <w:sz w:val="32"/>
          <w:szCs w:val="32"/>
        </w:rPr>
        <w:t>,</w:t>
      </w:r>
      <w:r w:rsidRPr="00AB0EE2">
        <w:rPr>
          <w:rFonts w:ascii="標楷體" w:eastAsia="標楷體" w:hAnsi="標楷體" w:cs="標楷體" w:hint="eastAsia"/>
          <w:sz w:val="32"/>
          <w:szCs w:val="32"/>
        </w:rPr>
        <w:t>表</w:t>
      </w:r>
      <w:r w:rsidR="008E4E79" w:rsidRPr="00AB0EE2">
        <w:rPr>
          <w:rFonts w:ascii="標楷體" w:eastAsia="標楷體" w:hAnsi="標楷體" w:cs="標楷體" w:hint="eastAsia"/>
          <w:sz w:val="32"/>
          <w:szCs w:val="32"/>
        </w:rPr>
        <w:t>已</w:t>
      </w:r>
      <w:r w:rsidRPr="00AB0EE2">
        <w:rPr>
          <w:rFonts w:ascii="標楷體" w:eastAsia="標楷體" w:hAnsi="標楷體" w:cs="標楷體" w:hint="eastAsia"/>
          <w:sz w:val="32"/>
          <w:szCs w:val="32"/>
        </w:rPr>
        <w:t>婚。心月孤素女</w:t>
      </w:r>
      <w:r w:rsidR="00975C59">
        <w:rPr>
          <w:rFonts w:ascii="標楷體" w:eastAsia="標楷體" w:hAnsi="標楷體" w:cs="標楷體" w:hint="eastAsia"/>
          <w:sz w:val="32"/>
          <w:szCs w:val="32"/>
        </w:rPr>
        <w:t>,</w:t>
      </w:r>
      <w:r w:rsidRPr="00AB0EE2">
        <w:rPr>
          <w:rFonts w:ascii="標楷體" w:eastAsia="標楷體" w:hAnsi="標楷體" w:cs="標楷體" w:hint="eastAsia"/>
          <w:sz w:val="32"/>
          <w:szCs w:val="32"/>
        </w:rPr>
        <w:t>表未正式結婚。正式婚後</w:t>
      </w:r>
      <w:r w:rsidR="00975C59">
        <w:rPr>
          <w:rFonts w:ascii="標楷體" w:eastAsia="標楷體" w:hAnsi="標楷體" w:cs="標楷體" w:hint="eastAsia"/>
          <w:sz w:val="32"/>
          <w:szCs w:val="32"/>
        </w:rPr>
        <w:t>,</w:t>
      </w:r>
      <w:r w:rsidRPr="00AB0EE2">
        <w:rPr>
          <w:rFonts w:ascii="標楷體" w:eastAsia="標楷體" w:hAnsi="標楷體" w:cs="標楷體" w:hint="eastAsia"/>
          <w:sz w:val="32"/>
          <w:szCs w:val="32"/>
        </w:rPr>
        <w:t>心月狐素女改叫</w:t>
      </w:r>
      <w:r w:rsidR="008A1100">
        <w:rPr>
          <w:rFonts w:ascii="標楷體" w:eastAsia="標楷體" w:hAnsi="標楷體" w:cs="標楷體" w:hint="eastAsia"/>
          <w:sz w:val="32"/>
          <w:szCs w:val="32"/>
        </w:rPr>
        <w:t>姮娥</w:t>
      </w:r>
      <w:r w:rsidRPr="00AB0EE2">
        <w:rPr>
          <w:rFonts w:ascii="標楷體" w:eastAsia="標楷體" w:hAnsi="標楷體" w:cs="標楷體" w:hint="eastAsia"/>
          <w:sz w:val="32"/>
          <w:szCs w:val="32"/>
        </w:rPr>
        <w:t>。</w:t>
      </w:r>
    </w:p>
    <w:p w14:paraId="367E67B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又開示</w:t>
      </w:r>
      <w:r w:rsidR="00C363E3"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萬物之所以能有</w:t>
      </w:r>
      <w:r w:rsidR="00975C59">
        <w:rPr>
          <w:rFonts w:ascii="標楷體" w:eastAsia="標楷體" w:hAnsi="標楷體" w:cs="標楷體" w:hint="eastAsia"/>
          <w:sz w:val="32"/>
          <w:szCs w:val="32"/>
        </w:rPr>
        <w:t>,</w:t>
      </w:r>
      <w:r w:rsidRPr="00AB0EE2">
        <w:rPr>
          <w:rFonts w:ascii="標楷體" w:eastAsia="標楷體" w:hAnsi="標楷體" w:cs="標楷體" w:hint="eastAsia"/>
          <w:sz w:val="32"/>
          <w:szCs w:val="32"/>
        </w:rPr>
        <w:t>就是天地交感即龍鳳交感的結果。人類要長存下去</w:t>
      </w:r>
      <w:r w:rsidR="00975C59">
        <w:rPr>
          <w:rFonts w:ascii="標楷體" w:eastAsia="標楷體" w:hAnsi="標楷體" w:cs="標楷體" w:hint="eastAsia"/>
          <w:sz w:val="32"/>
          <w:szCs w:val="32"/>
        </w:rPr>
        <w:t>,</w:t>
      </w:r>
      <w:r w:rsidRPr="00AB0EE2">
        <w:rPr>
          <w:rFonts w:ascii="標楷體" w:eastAsia="標楷體" w:hAnsi="標楷體" w:cs="標楷體" w:hint="eastAsia"/>
          <w:sz w:val="32"/>
          <w:szCs w:val="32"/>
        </w:rPr>
        <w:t>不絕代</w:t>
      </w:r>
      <w:r w:rsidR="00975C59">
        <w:rPr>
          <w:rFonts w:ascii="標楷體" w:eastAsia="標楷體" w:hAnsi="標楷體" w:cs="標楷體" w:hint="eastAsia"/>
          <w:sz w:val="32"/>
          <w:szCs w:val="32"/>
        </w:rPr>
        <w:t>,</w:t>
      </w:r>
      <w:r w:rsidRPr="00AB0EE2">
        <w:rPr>
          <w:rFonts w:ascii="標楷體" w:eastAsia="標楷體" w:hAnsi="標楷體" w:cs="標楷體" w:hint="eastAsia"/>
          <w:sz w:val="32"/>
          <w:szCs w:val="32"/>
        </w:rPr>
        <w:t>則男女也要交感。</w:t>
      </w:r>
    </w:p>
    <w:p w14:paraId="367E67C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聖人感人心而天下和</w:t>
      </w:r>
      <w:r w:rsidR="002C3623">
        <w:rPr>
          <w:rFonts w:ascii="標楷體" w:eastAsia="標楷體" w:hAnsi="標楷體" w:cs="標楷體" w:hint="eastAsia"/>
          <w:sz w:val="32"/>
          <w:szCs w:val="32"/>
        </w:rPr>
        <w:t>平</w:t>
      </w:r>
      <w:r w:rsidRPr="00AB0EE2">
        <w:rPr>
          <w:rFonts w:ascii="標楷體" w:eastAsia="標楷體" w:hAnsi="標楷體" w:cs="標楷體" w:hint="eastAsia"/>
          <w:sz w:val="32"/>
          <w:szCs w:val="32"/>
        </w:rPr>
        <w:t>。孔聖人嘴裏的聖人</w:t>
      </w:r>
      <w:r w:rsidR="002C3623">
        <w:rPr>
          <w:rFonts w:ascii="標楷體" w:eastAsia="標楷體" w:hAnsi="標楷體" w:cs="標楷體" w:hint="eastAsia"/>
          <w:sz w:val="32"/>
          <w:szCs w:val="32"/>
        </w:rPr>
        <w:t>,</w:t>
      </w:r>
      <w:r w:rsidRPr="00AB0EE2">
        <w:rPr>
          <w:rFonts w:ascii="標楷體" w:eastAsia="標楷體" w:hAnsi="標楷體" w:cs="標楷體" w:hint="eastAsia"/>
          <w:sz w:val="32"/>
          <w:szCs w:val="32"/>
        </w:rPr>
        <w:t>是聖人之聖人</w:t>
      </w:r>
      <w:r w:rsidR="002C3623">
        <w:rPr>
          <w:rFonts w:ascii="標楷體" w:eastAsia="標楷體" w:hAnsi="標楷體" w:cs="標楷體" w:hint="eastAsia"/>
          <w:sz w:val="32"/>
          <w:szCs w:val="32"/>
        </w:rPr>
        <w:t>,</w:t>
      </w:r>
      <w:r w:rsidRPr="00AB0EE2">
        <w:rPr>
          <w:rFonts w:ascii="標楷體" w:eastAsia="標楷體" w:hAnsi="標楷體" w:cs="標楷體" w:hint="eastAsia"/>
          <w:sz w:val="32"/>
          <w:szCs w:val="32"/>
        </w:rPr>
        <w:t>即天地龍</w:t>
      </w:r>
      <w:r w:rsidR="005B348E">
        <w:rPr>
          <w:rFonts w:ascii="標楷體" w:eastAsia="標楷體" w:hAnsi="標楷體" w:cs="標楷體" w:hint="eastAsia"/>
          <w:sz w:val="32"/>
          <w:szCs w:val="32"/>
        </w:rPr>
        <w:t>鳳</w:t>
      </w:r>
      <w:r w:rsidR="002C3623">
        <w:rPr>
          <w:rFonts w:ascii="標楷體" w:eastAsia="標楷體" w:hAnsi="標楷體" w:cs="標楷體" w:hint="eastAsia"/>
          <w:sz w:val="32"/>
          <w:szCs w:val="32"/>
        </w:rPr>
        <w:t>,</w:t>
      </w:r>
      <w:r w:rsidRPr="00AB0EE2">
        <w:rPr>
          <w:rFonts w:ascii="標楷體" w:eastAsia="標楷體" w:hAnsi="標楷體" w:cs="標楷體" w:hint="eastAsia"/>
          <w:sz w:val="32"/>
          <w:szCs w:val="32"/>
        </w:rPr>
        <w:t>神明。即神明交感人心</w:t>
      </w:r>
      <w:r w:rsidR="002C3623">
        <w:rPr>
          <w:rFonts w:ascii="標楷體" w:eastAsia="標楷體" w:hAnsi="標楷體" w:cs="標楷體" w:hint="eastAsia"/>
          <w:sz w:val="32"/>
          <w:szCs w:val="32"/>
        </w:rPr>
        <w:t>,</w:t>
      </w:r>
      <w:r w:rsidRPr="00AB0EE2">
        <w:rPr>
          <w:rFonts w:ascii="標楷體" w:eastAsia="標楷體" w:hAnsi="標楷體" w:cs="標楷體" w:hint="eastAsia"/>
          <w:sz w:val="32"/>
          <w:szCs w:val="32"/>
        </w:rPr>
        <w:t>使人心能相連</w:t>
      </w:r>
      <w:r w:rsidR="002C3623">
        <w:rPr>
          <w:rFonts w:ascii="標楷體" w:eastAsia="標楷體" w:hAnsi="標楷體" w:cs="標楷體" w:hint="eastAsia"/>
          <w:sz w:val="32"/>
          <w:szCs w:val="32"/>
        </w:rPr>
        <w:t>,</w:t>
      </w:r>
      <w:r w:rsidRPr="00AB0EE2">
        <w:rPr>
          <w:rFonts w:ascii="標楷體" w:eastAsia="標楷體" w:hAnsi="標楷體" w:cs="標楷體" w:hint="eastAsia"/>
          <w:sz w:val="32"/>
          <w:szCs w:val="32"/>
        </w:rPr>
        <w:t>如萬里長城</w:t>
      </w:r>
      <w:r w:rsidR="002C3623">
        <w:rPr>
          <w:rFonts w:ascii="標楷體" w:eastAsia="標楷體" w:hAnsi="標楷體" w:cs="標楷體" w:hint="eastAsia"/>
          <w:sz w:val="32"/>
          <w:szCs w:val="32"/>
        </w:rPr>
        <w:t>,</w:t>
      </w:r>
      <w:r w:rsidRPr="00AB0EE2">
        <w:rPr>
          <w:rFonts w:ascii="標楷體" w:eastAsia="標楷體" w:hAnsi="標楷體" w:cs="標楷體" w:hint="eastAsia"/>
          <w:sz w:val="32"/>
          <w:szCs w:val="32"/>
        </w:rPr>
        <w:t>這樣</w:t>
      </w:r>
      <w:r w:rsidR="002C3623">
        <w:rPr>
          <w:rFonts w:ascii="標楷體" w:eastAsia="標楷體" w:hAnsi="標楷體" w:cs="標楷體" w:hint="eastAsia"/>
          <w:sz w:val="32"/>
          <w:szCs w:val="32"/>
        </w:rPr>
        <w:t>,</w:t>
      </w:r>
      <w:r w:rsidRPr="00AB0EE2">
        <w:rPr>
          <w:rFonts w:ascii="標楷體" w:eastAsia="標楷體" w:hAnsi="標楷體" w:cs="標楷體" w:hint="eastAsia"/>
          <w:sz w:val="32"/>
          <w:szCs w:val="32"/>
        </w:rPr>
        <w:t>才可保中華太</w:t>
      </w:r>
      <w:r w:rsidR="002C3623">
        <w:rPr>
          <w:rFonts w:ascii="標楷體" w:eastAsia="標楷體" w:hAnsi="標楷體" w:cs="標楷體" w:hint="eastAsia"/>
          <w:sz w:val="32"/>
          <w:szCs w:val="32"/>
        </w:rPr>
        <w:t>平,</w:t>
      </w:r>
      <w:r w:rsidRPr="00AB0EE2">
        <w:rPr>
          <w:rFonts w:ascii="標楷體" w:eastAsia="標楷體" w:hAnsi="標楷體" w:cs="標楷體" w:hint="eastAsia"/>
          <w:sz w:val="32"/>
          <w:szCs w:val="32"/>
        </w:rPr>
        <w:t>不受外侵。</w:t>
      </w:r>
    </w:p>
    <w:p w14:paraId="367E67C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觀這個感字</w:t>
      </w:r>
      <w:r w:rsidR="002C3623">
        <w:rPr>
          <w:rFonts w:ascii="標楷體" w:eastAsia="標楷體" w:hAnsi="標楷體" w:cs="標楷體" w:hint="eastAsia"/>
          <w:sz w:val="32"/>
          <w:szCs w:val="32"/>
        </w:rPr>
        <w:t>,</w:t>
      </w:r>
      <w:r w:rsidRPr="00AB0EE2">
        <w:rPr>
          <w:rFonts w:ascii="標楷體" w:eastAsia="標楷體" w:hAnsi="標楷體" w:cs="標楷體" w:hint="eastAsia"/>
          <w:sz w:val="32"/>
          <w:szCs w:val="32"/>
        </w:rPr>
        <w:t>足可見天地龍</w:t>
      </w:r>
      <w:r w:rsidR="005D39F5">
        <w:rPr>
          <w:rFonts w:ascii="標楷體" w:eastAsia="標楷體" w:hAnsi="標楷體" w:cs="標楷體" w:hint="eastAsia"/>
          <w:sz w:val="32"/>
          <w:szCs w:val="32"/>
        </w:rPr>
        <w:t>鳳</w:t>
      </w:r>
      <w:r w:rsidRPr="00AB0EE2">
        <w:rPr>
          <w:rFonts w:ascii="標楷體" w:eastAsia="標楷體" w:hAnsi="標楷體" w:cs="標楷體" w:hint="eastAsia"/>
          <w:sz w:val="32"/>
          <w:szCs w:val="32"/>
        </w:rPr>
        <w:t>對人類萬物之情。</w:t>
      </w:r>
    </w:p>
    <w:p w14:paraId="367E67C2" w14:textId="77777777" w:rsidR="002C3623" w:rsidRDefault="002C3623" w:rsidP="000C15B5">
      <w:pPr>
        <w:ind w:firstLine="800"/>
        <w:rPr>
          <w:rFonts w:ascii="標楷體" w:eastAsia="標楷體" w:hAnsi="標楷體" w:cs="標楷體"/>
          <w:sz w:val="32"/>
          <w:szCs w:val="32"/>
        </w:rPr>
      </w:pPr>
    </w:p>
    <w:p w14:paraId="367E67C3" w14:textId="77777777" w:rsidR="000C15B5" w:rsidRPr="00AB0EE2" w:rsidRDefault="00AC6BFA"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咸</w:t>
      </w:r>
      <w:r w:rsidR="000C15B5" w:rsidRPr="00AB0EE2">
        <w:rPr>
          <w:rFonts w:ascii="標楷體" w:eastAsia="標楷體" w:hAnsi="標楷體" w:cs="標楷體" w:hint="eastAsia"/>
          <w:sz w:val="32"/>
          <w:szCs w:val="32"/>
        </w:rPr>
        <w:t>卦後面</w:t>
      </w:r>
      <w:r w:rsidR="00612D4A">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緊跟是恒。</w:t>
      </w:r>
      <w:r w:rsidR="00C16E01" w:rsidRPr="00AB0EE2">
        <w:rPr>
          <w:rFonts w:ascii="標楷體" w:eastAsia="標楷體" w:hAnsi="標楷體" w:cs="標楷體" w:hint="eastAsia"/>
          <w:sz w:val="32"/>
          <w:szCs w:val="32"/>
        </w:rPr>
        <w:t>咸</w:t>
      </w:r>
      <w:r w:rsidR="000C15B5" w:rsidRPr="00AB0EE2">
        <w:rPr>
          <w:rFonts w:ascii="標楷體" w:eastAsia="標楷體" w:hAnsi="標楷體" w:cs="標楷體" w:hint="eastAsia"/>
          <w:sz w:val="32"/>
          <w:szCs w:val="32"/>
        </w:rPr>
        <w:t>恒不可分。</w:t>
      </w:r>
    </w:p>
    <w:p w14:paraId="367E67C4" w14:textId="77777777" w:rsidR="000C15B5" w:rsidRPr="00AB0EE2" w:rsidRDefault="000C15B5" w:rsidP="00612D4A">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序卦傳</w:t>
      </w:r>
      <w:r w:rsidR="00C363E3"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夫婦之道</w:t>
      </w:r>
      <w:r w:rsidR="00612D4A">
        <w:rPr>
          <w:rFonts w:ascii="標楷體" w:eastAsia="標楷體" w:hAnsi="標楷體" w:cs="標楷體" w:hint="eastAsia"/>
          <w:sz w:val="32"/>
          <w:szCs w:val="32"/>
        </w:rPr>
        <w:t>,</w:t>
      </w:r>
      <w:r w:rsidRPr="00AB0EE2">
        <w:rPr>
          <w:rFonts w:ascii="標楷體" w:eastAsia="標楷體" w:hAnsi="標楷體" w:cs="標楷體" w:hint="eastAsia"/>
          <w:sz w:val="32"/>
          <w:szCs w:val="32"/>
        </w:rPr>
        <w:t>不可以不久也。故受之以恒。恒者</w:t>
      </w:r>
      <w:r w:rsidR="00612D4A">
        <w:rPr>
          <w:rFonts w:ascii="標楷體" w:eastAsia="標楷體" w:hAnsi="標楷體" w:cs="標楷體" w:hint="eastAsia"/>
          <w:sz w:val="32"/>
          <w:szCs w:val="32"/>
        </w:rPr>
        <w:t>,</w:t>
      </w:r>
      <w:r w:rsidRPr="00AB0EE2">
        <w:rPr>
          <w:rFonts w:ascii="標楷體" w:eastAsia="標楷體" w:hAnsi="標楷體" w:cs="標楷體" w:hint="eastAsia"/>
          <w:sz w:val="32"/>
          <w:szCs w:val="32"/>
        </w:rPr>
        <w:t>久也。</w:t>
      </w:r>
    </w:p>
    <w:p w14:paraId="367E67C5" w14:textId="77777777" w:rsidR="000C15B5" w:rsidRPr="00AB0EE2" w:rsidRDefault="0036674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咸</w:t>
      </w:r>
      <w:r w:rsidR="000C15B5" w:rsidRPr="00AB0EE2">
        <w:rPr>
          <w:rFonts w:ascii="標楷體" w:eastAsia="標楷體" w:hAnsi="標楷體" w:cs="標楷體" w:hint="eastAsia"/>
          <w:sz w:val="32"/>
          <w:szCs w:val="32"/>
        </w:rPr>
        <w:t>卦為女上男下。而恒卦表男女已成夫婦</w:t>
      </w:r>
      <w:r w:rsidR="00612D4A">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則男上女</w:t>
      </w:r>
      <w:r w:rsidR="000C15B5" w:rsidRPr="00AB0EE2">
        <w:rPr>
          <w:rFonts w:ascii="標楷體" w:eastAsia="標楷體" w:hAnsi="標楷體" w:cs="標楷體" w:hint="eastAsia"/>
          <w:sz w:val="32"/>
          <w:szCs w:val="32"/>
        </w:rPr>
        <w:lastRenderedPageBreak/>
        <w:t>下。恒卦上為雷下為風。雷表動</w:t>
      </w:r>
      <w:r w:rsidR="00612D4A">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風表行</w:t>
      </w:r>
      <w:r w:rsidR="00612D4A">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表從。即表夫唱婦隨</w:t>
      </w:r>
      <w:r w:rsidR="00612D4A">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一唱一合</w:t>
      </w:r>
      <w:r w:rsidR="00612D4A">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持之以恆。</w:t>
      </w:r>
    </w:p>
    <w:p w14:paraId="367E67C6"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咸卦含有男女婚前應交感</w:t>
      </w:r>
      <w:r w:rsidR="00612D4A">
        <w:rPr>
          <w:rFonts w:ascii="標楷體" w:eastAsia="標楷體" w:hAnsi="標楷體" w:cs="標楷體" w:hint="eastAsia"/>
          <w:sz w:val="32"/>
          <w:szCs w:val="32"/>
        </w:rPr>
        <w:t>,</w:t>
      </w:r>
      <w:r w:rsidRPr="00AB0EE2">
        <w:rPr>
          <w:rFonts w:ascii="標楷體" w:eastAsia="標楷體" w:hAnsi="標楷體" w:cs="標楷體" w:hint="eastAsia"/>
          <w:sz w:val="32"/>
          <w:szCs w:val="32"/>
        </w:rPr>
        <w:t>即交流情感。而恒卦表婚後</w:t>
      </w:r>
      <w:r w:rsidR="00612D4A">
        <w:rPr>
          <w:rFonts w:ascii="標楷體" w:eastAsia="標楷體" w:hAnsi="標楷體" w:cs="標楷體" w:hint="eastAsia"/>
          <w:sz w:val="32"/>
          <w:szCs w:val="32"/>
        </w:rPr>
        <w:t>,</w:t>
      </w:r>
      <w:r w:rsidRPr="00AB0EE2">
        <w:rPr>
          <w:rFonts w:ascii="標楷體" w:eastAsia="標楷體" w:hAnsi="標楷體" w:cs="標楷體" w:hint="eastAsia"/>
          <w:sz w:val="32"/>
          <w:szCs w:val="32"/>
        </w:rPr>
        <w:t>只有恒定</w:t>
      </w:r>
      <w:r w:rsidR="00612D4A">
        <w:rPr>
          <w:rFonts w:ascii="標楷體" w:eastAsia="標楷體" w:hAnsi="標楷體" w:cs="標楷體" w:hint="eastAsia"/>
          <w:sz w:val="32"/>
          <w:szCs w:val="32"/>
        </w:rPr>
        <w:t>,</w:t>
      </w:r>
      <w:r w:rsidRPr="00AB0EE2">
        <w:rPr>
          <w:rFonts w:ascii="標楷體" w:eastAsia="標楷體" w:hAnsi="標楷體" w:cs="標楷體" w:hint="eastAsia"/>
          <w:sz w:val="32"/>
          <w:szCs w:val="32"/>
        </w:rPr>
        <w:t>久長</w:t>
      </w:r>
      <w:r w:rsidR="00612D4A">
        <w:rPr>
          <w:rFonts w:ascii="標楷體" w:eastAsia="標楷體" w:hAnsi="標楷體" w:cs="標楷體" w:hint="eastAsia"/>
          <w:sz w:val="32"/>
          <w:szCs w:val="32"/>
        </w:rPr>
        <w:t>,</w:t>
      </w:r>
      <w:r w:rsidRPr="00AB0EE2">
        <w:rPr>
          <w:rFonts w:ascii="標楷體" w:eastAsia="標楷體" w:hAnsi="標楷體" w:cs="標楷體" w:hint="eastAsia"/>
          <w:sz w:val="32"/>
          <w:szCs w:val="32"/>
        </w:rPr>
        <w:t>但</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交感之意。故</w:t>
      </w:r>
      <w:r w:rsidR="00612D4A">
        <w:rPr>
          <w:rFonts w:ascii="標楷體" w:eastAsia="標楷體" w:hAnsi="標楷體" w:cs="標楷體" w:hint="eastAsia"/>
          <w:sz w:val="32"/>
          <w:szCs w:val="32"/>
        </w:rPr>
        <w:t>,</w:t>
      </w:r>
      <w:r w:rsidRPr="00AB0EE2">
        <w:rPr>
          <w:rFonts w:ascii="標楷體" w:eastAsia="標楷體" w:hAnsi="標楷體" w:cs="標楷體" w:hint="eastAsia"/>
          <w:sz w:val="32"/>
          <w:szCs w:val="32"/>
        </w:rPr>
        <w:t>暗示女子</w:t>
      </w:r>
      <w:r w:rsidR="00612D4A">
        <w:rPr>
          <w:rFonts w:ascii="標楷體" w:eastAsia="標楷體" w:hAnsi="標楷體" w:cs="標楷體" w:hint="eastAsia"/>
          <w:sz w:val="32"/>
          <w:szCs w:val="32"/>
        </w:rPr>
        <w:t>,</w:t>
      </w:r>
      <w:r w:rsidRPr="00AB0EE2">
        <w:rPr>
          <w:rFonts w:ascii="標楷體" w:eastAsia="標楷體" w:hAnsi="標楷體" w:cs="標楷體" w:hint="eastAsia"/>
          <w:sz w:val="32"/>
          <w:szCs w:val="32"/>
        </w:rPr>
        <w:t>結婚是愛情的墳墓。知得也要知喪。且看恒卦</w:t>
      </w:r>
      <w:r w:rsidR="00C363E3"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p>
    <w:p w14:paraId="367E67C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恒</w:t>
      </w:r>
      <w:r w:rsidR="00612D4A">
        <w:rPr>
          <w:rFonts w:ascii="標楷體" w:eastAsia="標楷體" w:hAnsi="標楷體" w:cs="標楷體" w:hint="eastAsia"/>
          <w:sz w:val="32"/>
          <w:szCs w:val="32"/>
        </w:rPr>
        <w:t>,</w:t>
      </w:r>
      <w:r w:rsidRPr="00AB0EE2">
        <w:rPr>
          <w:rFonts w:ascii="標楷體" w:eastAsia="標楷體" w:hAnsi="標楷體" w:cs="標楷體" w:hint="eastAsia"/>
          <w:sz w:val="32"/>
          <w:szCs w:val="32"/>
        </w:rPr>
        <w:t>亨</w:t>
      </w:r>
      <w:r w:rsidR="00612D4A">
        <w:rPr>
          <w:rFonts w:ascii="標楷體" w:eastAsia="標楷體" w:hAnsi="標楷體" w:cs="標楷體" w:hint="eastAsia"/>
          <w:sz w:val="32"/>
          <w:szCs w:val="32"/>
        </w:rPr>
        <w:t>,</w:t>
      </w:r>
      <w:r w:rsidR="0005795A">
        <w:rPr>
          <w:rFonts w:ascii="標楷體" w:eastAsia="標楷體" w:hAnsi="標楷體" w:hint="eastAsia"/>
          <w:sz w:val="32"/>
          <w:szCs w:val="32"/>
        </w:rPr>
        <w:t>無</w:t>
      </w:r>
      <w:r w:rsidR="00612D4A">
        <w:rPr>
          <w:rFonts w:ascii="標楷體" w:eastAsia="標楷體" w:hAnsi="標楷體" w:cs="標楷體" w:hint="eastAsia"/>
          <w:sz w:val="32"/>
          <w:szCs w:val="32"/>
        </w:rPr>
        <w:t>咎。利貞。利有攸</w:t>
      </w:r>
      <w:r w:rsidRPr="00AB0EE2">
        <w:rPr>
          <w:rFonts w:ascii="標楷體" w:eastAsia="標楷體" w:hAnsi="標楷體" w:cs="標楷體" w:hint="eastAsia"/>
          <w:sz w:val="32"/>
          <w:szCs w:val="32"/>
        </w:rPr>
        <w:t>往。</w:t>
      </w:r>
    </w:p>
    <w:p w14:paraId="367E67C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恒</w:t>
      </w:r>
      <w:r w:rsidR="003F5F12">
        <w:rPr>
          <w:rFonts w:ascii="標楷體" w:eastAsia="標楷體" w:hAnsi="標楷體" w:cs="標楷體" w:hint="eastAsia"/>
          <w:sz w:val="32"/>
          <w:szCs w:val="32"/>
        </w:rPr>
        <w:t>,</w:t>
      </w:r>
      <w:r w:rsidRPr="00AB0EE2">
        <w:rPr>
          <w:rFonts w:ascii="標楷體" w:eastAsia="標楷體" w:hAnsi="標楷體" w:cs="標楷體" w:hint="eastAsia"/>
          <w:sz w:val="32"/>
          <w:szCs w:val="32"/>
        </w:rPr>
        <w:t>久也。剛上而柔下。雷風相與</w:t>
      </w:r>
      <w:r w:rsidR="003F5F12">
        <w:rPr>
          <w:rFonts w:ascii="標楷體" w:eastAsia="標楷體" w:hAnsi="標楷體" w:cs="標楷體" w:hint="eastAsia"/>
          <w:sz w:val="32"/>
          <w:szCs w:val="32"/>
        </w:rPr>
        <w:t>,</w:t>
      </w:r>
      <w:r w:rsidR="000F6192" w:rsidRPr="00AB0EE2">
        <w:rPr>
          <w:rFonts w:ascii="標楷體" w:eastAsia="標楷體" w:hAnsi="標楷體" w:cs="標楷體" w:hint="eastAsia"/>
          <w:sz w:val="32"/>
          <w:szCs w:val="32"/>
        </w:rPr>
        <w:t>巽</w:t>
      </w:r>
      <w:r w:rsidRPr="00AB0EE2">
        <w:rPr>
          <w:rFonts w:ascii="標楷體" w:eastAsia="標楷體" w:hAnsi="標楷體" w:cs="標楷體" w:hint="eastAsia"/>
          <w:sz w:val="32"/>
          <w:szCs w:val="32"/>
        </w:rPr>
        <w:t>而動</w:t>
      </w:r>
      <w:r w:rsidR="003F5F12">
        <w:rPr>
          <w:rFonts w:ascii="標楷體" w:eastAsia="標楷體" w:hAnsi="標楷體" w:cs="標楷體" w:hint="eastAsia"/>
          <w:sz w:val="32"/>
          <w:szCs w:val="32"/>
        </w:rPr>
        <w:t>,</w:t>
      </w:r>
      <w:r w:rsidRPr="00AB0EE2">
        <w:rPr>
          <w:rFonts w:ascii="標楷體" w:eastAsia="標楷體" w:hAnsi="標楷體" w:cs="標楷體" w:hint="eastAsia"/>
          <w:sz w:val="32"/>
          <w:szCs w:val="32"/>
        </w:rPr>
        <w:t>剛柔皆應</w:t>
      </w:r>
      <w:r w:rsidR="003F5F12">
        <w:rPr>
          <w:rFonts w:ascii="標楷體" w:eastAsia="標楷體" w:hAnsi="標楷體" w:cs="標楷體" w:hint="eastAsia"/>
          <w:sz w:val="32"/>
          <w:szCs w:val="32"/>
        </w:rPr>
        <w:t>,</w:t>
      </w:r>
      <w:r w:rsidRPr="00AB0EE2">
        <w:rPr>
          <w:rFonts w:ascii="標楷體" w:eastAsia="標楷體" w:hAnsi="標楷體" w:cs="標楷體" w:hint="eastAsia"/>
          <w:sz w:val="32"/>
          <w:szCs w:val="32"/>
        </w:rPr>
        <w:t>恒。恒亨</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咎</w:t>
      </w:r>
      <w:r w:rsidR="003F5F12">
        <w:rPr>
          <w:rFonts w:ascii="標楷體" w:eastAsia="標楷體" w:hAnsi="標楷體" w:cs="標楷體" w:hint="eastAsia"/>
          <w:sz w:val="32"/>
          <w:szCs w:val="32"/>
        </w:rPr>
        <w:t>,</w:t>
      </w:r>
      <w:r w:rsidRPr="00AB0EE2">
        <w:rPr>
          <w:rFonts w:ascii="標楷體" w:eastAsia="標楷體" w:hAnsi="標楷體" w:cs="標楷體" w:hint="eastAsia"/>
          <w:sz w:val="32"/>
          <w:szCs w:val="32"/>
        </w:rPr>
        <w:t>利貞</w:t>
      </w:r>
      <w:r w:rsidR="003F5F12">
        <w:rPr>
          <w:rFonts w:ascii="標楷體" w:eastAsia="標楷體" w:hAnsi="標楷體" w:cs="標楷體" w:hint="eastAsia"/>
          <w:sz w:val="32"/>
          <w:szCs w:val="32"/>
        </w:rPr>
        <w:t>,</w:t>
      </w:r>
      <w:r w:rsidRPr="00AB0EE2">
        <w:rPr>
          <w:rFonts w:ascii="標楷體" w:eastAsia="標楷體" w:hAnsi="標楷體" w:cs="標楷體" w:hint="eastAsia"/>
          <w:sz w:val="32"/>
          <w:szCs w:val="32"/>
        </w:rPr>
        <w:t>久</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其道也。天地之道</w:t>
      </w:r>
      <w:r w:rsidR="003F5F12">
        <w:rPr>
          <w:rFonts w:ascii="標楷體" w:eastAsia="標楷體" w:hAnsi="標楷體" w:cs="標楷體" w:hint="eastAsia"/>
          <w:sz w:val="32"/>
          <w:szCs w:val="32"/>
        </w:rPr>
        <w:t>,</w:t>
      </w:r>
      <w:r w:rsidRPr="00AB0EE2">
        <w:rPr>
          <w:rFonts w:ascii="標楷體" w:eastAsia="標楷體" w:hAnsi="標楷體" w:cs="標楷體" w:hint="eastAsia"/>
          <w:sz w:val="32"/>
          <w:szCs w:val="32"/>
        </w:rPr>
        <w:t>恒久而不已也。利有</w:t>
      </w:r>
      <w:r w:rsidR="003F5F12">
        <w:rPr>
          <w:rFonts w:ascii="標楷體" w:eastAsia="標楷體" w:hAnsi="標楷體" w:cs="標楷體" w:hint="eastAsia"/>
          <w:sz w:val="32"/>
          <w:szCs w:val="32"/>
        </w:rPr>
        <w:t>攸</w:t>
      </w:r>
      <w:r w:rsidRPr="00AB0EE2">
        <w:rPr>
          <w:rFonts w:ascii="標楷體" w:eastAsia="標楷體" w:hAnsi="標楷體" w:cs="標楷體" w:hint="eastAsia"/>
          <w:sz w:val="32"/>
          <w:szCs w:val="32"/>
        </w:rPr>
        <w:t>往</w:t>
      </w:r>
      <w:r w:rsidR="001D3A73">
        <w:rPr>
          <w:rFonts w:ascii="標楷體" w:eastAsia="標楷體" w:hAnsi="標楷體" w:cs="標楷體" w:hint="eastAsia"/>
          <w:sz w:val="32"/>
          <w:szCs w:val="32"/>
        </w:rPr>
        <w:t>,</w:t>
      </w:r>
      <w:r w:rsidRPr="00AB0EE2">
        <w:rPr>
          <w:rFonts w:ascii="標楷體" w:eastAsia="標楷體" w:hAnsi="標楷體" w:cs="標楷體" w:hint="eastAsia"/>
          <w:sz w:val="32"/>
          <w:szCs w:val="32"/>
        </w:rPr>
        <w:t>終則有始也。日月得天而能久照</w:t>
      </w:r>
      <w:r w:rsidR="001D3A73">
        <w:rPr>
          <w:rFonts w:ascii="標楷體" w:eastAsia="標楷體" w:hAnsi="標楷體" w:cs="標楷體" w:hint="eastAsia"/>
          <w:sz w:val="32"/>
          <w:szCs w:val="32"/>
        </w:rPr>
        <w:t>,</w:t>
      </w:r>
      <w:r w:rsidRPr="00AB0EE2">
        <w:rPr>
          <w:rFonts w:ascii="標楷體" w:eastAsia="標楷體" w:hAnsi="標楷體" w:cs="標楷體" w:hint="eastAsia"/>
          <w:sz w:val="32"/>
          <w:szCs w:val="32"/>
        </w:rPr>
        <w:t>四時變化而能久成</w:t>
      </w:r>
      <w:r w:rsidR="001D3A73">
        <w:rPr>
          <w:rFonts w:ascii="標楷體" w:eastAsia="標楷體" w:hAnsi="標楷體" w:cs="標楷體" w:hint="eastAsia"/>
          <w:sz w:val="32"/>
          <w:szCs w:val="32"/>
        </w:rPr>
        <w:t>,</w:t>
      </w:r>
      <w:r w:rsidRPr="00AB0EE2">
        <w:rPr>
          <w:rFonts w:ascii="標楷體" w:eastAsia="標楷體" w:hAnsi="標楷體" w:cs="標楷體" w:hint="eastAsia"/>
          <w:sz w:val="32"/>
          <w:szCs w:val="32"/>
        </w:rPr>
        <w:t>聖人久</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其道而天下化成。觀其所恒</w:t>
      </w:r>
      <w:r w:rsidR="001D3A73">
        <w:rPr>
          <w:rFonts w:ascii="標楷體" w:eastAsia="標楷體" w:hAnsi="標楷體" w:cs="標楷體" w:hint="eastAsia"/>
          <w:sz w:val="32"/>
          <w:szCs w:val="32"/>
        </w:rPr>
        <w:t>,</w:t>
      </w:r>
      <w:r w:rsidRPr="00AB0EE2">
        <w:rPr>
          <w:rFonts w:ascii="標楷體" w:eastAsia="標楷體" w:hAnsi="標楷體" w:cs="標楷體" w:hint="eastAsia"/>
          <w:sz w:val="32"/>
          <w:szCs w:val="32"/>
        </w:rPr>
        <w:t>而天地</w:t>
      </w:r>
      <w:r w:rsidR="001D3A73">
        <w:rPr>
          <w:rFonts w:ascii="標楷體" w:eastAsia="標楷體" w:hAnsi="標楷體" w:cs="標楷體" w:hint="eastAsia"/>
          <w:sz w:val="32"/>
          <w:szCs w:val="32"/>
        </w:rPr>
        <w:t>萬物</w:t>
      </w:r>
      <w:r w:rsidRPr="00AB0EE2">
        <w:rPr>
          <w:rFonts w:ascii="標楷體" w:eastAsia="標楷體" w:hAnsi="標楷體" w:cs="標楷體" w:hint="eastAsia"/>
          <w:sz w:val="32"/>
          <w:szCs w:val="32"/>
        </w:rPr>
        <w:t>之情可</w:t>
      </w:r>
      <w:r w:rsidR="00913099">
        <w:rPr>
          <w:rFonts w:ascii="標楷體" w:eastAsia="標楷體" w:hAnsi="標楷體" w:cs="標楷體" w:hint="eastAsia"/>
          <w:sz w:val="32"/>
          <w:szCs w:val="32"/>
        </w:rPr>
        <w:t>見矣</w:t>
      </w:r>
      <w:r w:rsidRPr="00AB0EE2">
        <w:rPr>
          <w:rFonts w:ascii="標楷體" w:eastAsia="標楷體" w:hAnsi="標楷體" w:cs="標楷體" w:hint="eastAsia"/>
          <w:sz w:val="32"/>
          <w:szCs w:val="32"/>
        </w:rPr>
        <w:t>。</w:t>
      </w:r>
    </w:p>
    <w:p w14:paraId="367E67C9" w14:textId="77777777" w:rsidR="00E521EB" w:rsidRDefault="00E521EB" w:rsidP="000C15B5">
      <w:pPr>
        <w:ind w:firstLine="800"/>
        <w:rPr>
          <w:rFonts w:ascii="標楷體" w:eastAsia="標楷體" w:hAnsi="標楷體" w:cs="標楷體"/>
          <w:sz w:val="32"/>
          <w:szCs w:val="32"/>
        </w:rPr>
      </w:pPr>
    </w:p>
    <w:p w14:paraId="367E67C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萃</w:t>
      </w:r>
      <w:r w:rsidR="00761542" w:rsidRPr="00AB0EE2">
        <w:rPr>
          <w:rFonts w:ascii="標楷體" w:eastAsia="標楷體" w:hAnsi="標楷體" w:cs="標楷體" w:hint="eastAsia"/>
          <w:sz w:val="32"/>
          <w:szCs w:val="32"/>
        </w:rPr>
        <w:t>咸</w:t>
      </w:r>
      <w:r w:rsidRPr="00AB0EE2">
        <w:rPr>
          <w:rFonts w:ascii="標楷體" w:eastAsia="標楷體" w:hAnsi="標楷體" w:cs="標楷體" w:hint="eastAsia"/>
          <w:sz w:val="32"/>
          <w:szCs w:val="32"/>
        </w:rPr>
        <w:t>恒為天地之情永恆長存。萬水千山總是情</w:t>
      </w:r>
      <w:r w:rsidR="00E521EB">
        <w:rPr>
          <w:rFonts w:ascii="標楷體" w:eastAsia="標楷體" w:hAnsi="標楷體" w:cs="標楷體" w:hint="eastAsia"/>
          <w:sz w:val="32"/>
          <w:szCs w:val="32"/>
        </w:rPr>
        <w:t>,</w:t>
      </w:r>
      <w:r w:rsidRPr="00AB0EE2">
        <w:rPr>
          <w:rFonts w:ascii="標楷體" w:eastAsia="標楷體" w:hAnsi="標楷體" w:cs="標楷體" w:hint="eastAsia"/>
          <w:sz w:val="32"/>
          <w:szCs w:val="32"/>
        </w:rPr>
        <w:t>歸去風雨總是晴。</w:t>
      </w:r>
    </w:p>
    <w:p w14:paraId="367E67C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看讀至此</w:t>
      </w:r>
      <w:r w:rsidR="00E521EB">
        <w:rPr>
          <w:rFonts w:ascii="標楷體" w:eastAsia="標楷體" w:hAnsi="標楷體" w:cs="標楷體" w:hint="eastAsia"/>
          <w:sz w:val="32"/>
          <w:szCs w:val="32"/>
        </w:rPr>
        <w:t>,</w:t>
      </w:r>
      <w:r w:rsidRPr="00AB0EE2">
        <w:rPr>
          <w:rFonts w:ascii="標楷體" w:eastAsia="標楷體" w:hAnsi="標楷體" w:cs="標楷體" w:hint="eastAsia"/>
          <w:sz w:val="32"/>
          <w:szCs w:val="32"/>
        </w:rPr>
        <w:t>可知情之一字為何物</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為</w:t>
      </w:r>
      <w:r w:rsidR="00AE0BB1" w:rsidRPr="00AB0EE2">
        <w:rPr>
          <w:rFonts w:ascii="標楷體" w:eastAsia="標楷體" w:hAnsi="標楷體" w:cs="標楷體" w:hint="eastAsia"/>
          <w:sz w:val="32"/>
          <w:szCs w:val="32"/>
        </w:rPr>
        <w:t>萃</w:t>
      </w:r>
      <w:r w:rsidR="00E521EB">
        <w:rPr>
          <w:rFonts w:ascii="標楷體" w:eastAsia="標楷體" w:hAnsi="標楷體" w:cs="標楷體" w:hint="eastAsia"/>
          <w:sz w:val="32"/>
          <w:szCs w:val="32"/>
        </w:rPr>
        <w:t>,</w:t>
      </w:r>
      <w:r w:rsidRPr="00AB0EE2">
        <w:rPr>
          <w:rFonts w:ascii="標楷體" w:eastAsia="標楷體" w:hAnsi="標楷體" w:cs="標楷體" w:hint="eastAsia"/>
          <w:sz w:val="32"/>
          <w:szCs w:val="32"/>
        </w:rPr>
        <w:t>為</w:t>
      </w:r>
      <w:r w:rsidR="00576B12" w:rsidRPr="00AB0EE2">
        <w:rPr>
          <w:rFonts w:ascii="標楷體" w:eastAsia="標楷體" w:hAnsi="標楷體" w:cs="標楷體" w:hint="eastAsia"/>
          <w:sz w:val="32"/>
          <w:szCs w:val="32"/>
        </w:rPr>
        <w:t>咸</w:t>
      </w:r>
      <w:r w:rsidR="00E521EB">
        <w:rPr>
          <w:rFonts w:ascii="標楷體" w:eastAsia="標楷體" w:hAnsi="標楷體" w:cs="標楷體" w:hint="eastAsia"/>
          <w:sz w:val="32"/>
          <w:szCs w:val="32"/>
        </w:rPr>
        <w:t>,</w:t>
      </w:r>
      <w:r w:rsidRPr="00AB0EE2">
        <w:rPr>
          <w:rFonts w:ascii="標楷體" w:eastAsia="標楷體" w:hAnsi="標楷體" w:cs="標楷體" w:hint="eastAsia"/>
          <w:sz w:val="32"/>
          <w:szCs w:val="32"/>
        </w:rPr>
        <w:t>為恒。為天地之心</w:t>
      </w:r>
      <w:r w:rsidR="00E521EB">
        <w:rPr>
          <w:rFonts w:ascii="標楷體" w:eastAsia="標楷體" w:hAnsi="標楷體" w:cs="標楷體" w:hint="eastAsia"/>
          <w:sz w:val="32"/>
          <w:szCs w:val="32"/>
        </w:rPr>
        <w:t>,</w:t>
      </w:r>
      <w:r w:rsidRPr="00AB0EE2">
        <w:rPr>
          <w:rFonts w:ascii="標楷體" w:eastAsia="標楷體" w:hAnsi="標楷體" w:cs="標楷體" w:hint="eastAsia"/>
          <w:sz w:val="32"/>
          <w:szCs w:val="32"/>
        </w:rPr>
        <w:t>為天下之鳳。</w:t>
      </w:r>
    </w:p>
    <w:p w14:paraId="367E67CC" w14:textId="77777777" w:rsidR="000C15B5" w:rsidRPr="00AB0EE2" w:rsidRDefault="000C15B5" w:rsidP="00E521EB">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故知</w:t>
      </w:r>
      <w:r w:rsidR="00E521EB">
        <w:rPr>
          <w:rFonts w:ascii="標楷體" w:eastAsia="標楷體" w:hAnsi="標楷體" w:cs="標楷體" w:hint="eastAsia"/>
          <w:sz w:val="32"/>
          <w:szCs w:val="32"/>
        </w:rPr>
        <w:t>,</w:t>
      </w:r>
      <w:r w:rsidRPr="00AB0EE2">
        <w:rPr>
          <w:rFonts w:ascii="標楷體" w:eastAsia="標楷體" w:hAnsi="標楷體" w:cs="標楷體" w:hint="eastAsia"/>
          <w:sz w:val="32"/>
          <w:szCs w:val="32"/>
        </w:rPr>
        <w:t>女神功法為何催人淚下</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功法</w:t>
      </w:r>
      <w:r w:rsidR="00E1084A" w:rsidRPr="00AB0EE2">
        <w:rPr>
          <w:rFonts w:ascii="標楷體" w:eastAsia="標楷體" w:hAnsi="標楷體" w:cs="標楷體" w:hint="eastAsia"/>
          <w:sz w:val="32"/>
          <w:szCs w:val="32"/>
        </w:rPr>
        <w:t>中</w:t>
      </w:r>
      <w:r w:rsidRPr="00AB0EE2">
        <w:rPr>
          <w:rFonts w:ascii="標楷體" w:eastAsia="標楷體" w:hAnsi="標楷體" w:cs="標楷體" w:hint="eastAsia"/>
          <w:sz w:val="32"/>
          <w:szCs w:val="32"/>
        </w:rPr>
        <w:t>含有宇宙能量</w:t>
      </w:r>
      <w:r w:rsidR="00E521EB">
        <w:rPr>
          <w:rFonts w:ascii="標楷體" w:eastAsia="標楷體" w:hAnsi="標楷體" w:cs="標楷體" w:hint="eastAsia"/>
          <w:sz w:val="32"/>
          <w:szCs w:val="32"/>
        </w:rPr>
        <w:t>,</w:t>
      </w:r>
      <w:r w:rsidRPr="00AB0EE2">
        <w:rPr>
          <w:rFonts w:ascii="標楷體" w:eastAsia="標楷體" w:hAnsi="標楷體" w:cs="標楷體" w:hint="eastAsia"/>
          <w:sz w:val="32"/>
          <w:szCs w:val="32"/>
        </w:rPr>
        <w:t>此能量為</w:t>
      </w:r>
      <w:r w:rsidR="009E434D" w:rsidRPr="00AB0EE2">
        <w:rPr>
          <w:rFonts w:ascii="標楷體" w:eastAsia="標楷體" w:hAnsi="標楷體" w:cs="標楷體" w:hint="eastAsia"/>
          <w:sz w:val="32"/>
          <w:szCs w:val="32"/>
        </w:rPr>
        <w:t>萃</w:t>
      </w:r>
      <w:r w:rsidR="00E521EB">
        <w:rPr>
          <w:rFonts w:ascii="標楷體" w:eastAsia="標楷體" w:hAnsi="標楷體" w:cs="標楷體" w:hint="eastAsia"/>
          <w:sz w:val="32"/>
          <w:szCs w:val="32"/>
        </w:rPr>
        <w:t>,</w:t>
      </w:r>
      <w:r w:rsidR="00A43607" w:rsidRPr="00AB0EE2">
        <w:rPr>
          <w:rFonts w:ascii="標楷體" w:eastAsia="標楷體" w:hAnsi="標楷體" w:cs="標楷體" w:hint="eastAsia"/>
          <w:sz w:val="32"/>
          <w:szCs w:val="32"/>
        </w:rPr>
        <w:t>萃</w:t>
      </w:r>
      <w:r w:rsidRPr="00AB0EE2">
        <w:rPr>
          <w:rFonts w:ascii="標楷體" w:eastAsia="標楷體" w:hAnsi="標楷體" w:cs="標楷體" w:hint="eastAsia"/>
          <w:sz w:val="32"/>
          <w:szCs w:val="32"/>
        </w:rPr>
        <w:t>為天地之情。</w:t>
      </w:r>
    </w:p>
    <w:p w14:paraId="367E67CD" w14:textId="77777777" w:rsidR="00E521EB" w:rsidRDefault="00E521EB" w:rsidP="000C15B5">
      <w:pPr>
        <w:ind w:firstLine="800"/>
        <w:rPr>
          <w:rFonts w:ascii="標楷體" w:eastAsia="標楷體" w:hAnsi="標楷體" w:cs="標楷體"/>
          <w:sz w:val="32"/>
          <w:szCs w:val="32"/>
        </w:rPr>
      </w:pPr>
    </w:p>
    <w:p w14:paraId="367E67C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下面談第三個</w:t>
      </w:r>
      <w:r w:rsidR="00D36F1D">
        <w:rPr>
          <w:rFonts w:ascii="標楷體" w:eastAsia="標楷體" w:hAnsi="標楷體" w:cs="標楷體" w:hint="eastAsia"/>
          <w:sz w:val="32"/>
          <w:szCs w:val="32"/>
        </w:rPr>
        <w:t>問</w:t>
      </w:r>
      <w:r w:rsidRPr="00AB0EE2">
        <w:rPr>
          <w:rFonts w:ascii="標楷體" w:eastAsia="標楷體" w:hAnsi="標楷體" w:cs="標楷體" w:hint="eastAsia"/>
          <w:sz w:val="32"/>
          <w:szCs w:val="32"/>
        </w:rPr>
        <w:t>題。即</w:t>
      </w:r>
      <w:r w:rsidR="00D2137C">
        <w:rPr>
          <w:rFonts w:ascii="標楷體" w:eastAsia="標楷體" w:hAnsi="標楷體" w:cs="標楷體" w:hint="eastAsia"/>
          <w:sz w:val="32"/>
          <w:szCs w:val="32"/>
        </w:rPr>
        <w:t>,</w:t>
      </w:r>
      <w:r w:rsidRPr="00AB0EE2">
        <w:rPr>
          <w:rFonts w:ascii="標楷體" w:eastAsia="標楷體" w:hAnsi="標楷體" w:cs="標楷體" w:hint="eastAsia"/>
          <w:sz w:val="32"/>
          <w:szCs w:val="32"/>
        </w:rPr>
        <w:t>生活放在第一位</w:t>
      </w:r>
      <w:r w:rsidR="00D2137C">
        <w:rPr>
          <w:rFonts w:ascii="標楷體" w:eastAsia="標楷體" w:hAnsi="標楷體" w:cs="標楷體" w:hint="eastAsia"/>
          <w:sz w:val="32"/>
          <w:szCs w:val="32"/>
        </w:rPr>
        <w:t>,</w:t>
      </w:r>
      <w:r w:rsidRPr="00AB0EE2">
        <w:rPr>
          <w:rFonts w:ascii="標楷體" w:eastAsia="標楷體" w:hAnsi="標楷體" w:cs="標楷體" w:hint="eastAsia"/>
          <w:sz w:val="32"/>
          <w:szCs w:val="32"/>
        </w:rPr>
        <w:t>工作是為了生活</w:t>
      </w:r>
      <w:r w:rsidR="00D2137C">
        <w:rPr>
          <w:rFonts w:ascii="標楷體" w:eastAsia="標楷體" w:hAnsi="標楷體" w:cs="標楷體" w:hint="eastAsia"/>
          <w:sz w:val="32"/>
          <w:szCs w:val="32"/>
        </w:rPr>
        <w:t>,</w:t>
      </w:r>
      <w:r w:rsidRPr="00AB0EE2">
        <w:rPr>
          <w:rFonts w:ascii="標楷體" w:eastAsia="標楷體" w:hAnsi="標楷體" w:cs="標楷體" w:hint="eastAsia"/>
          <w:sz w:val="32"/>
          <w:szCs w:val="32"/>
        </w:rPr>
        <w:t>故放在第二位</w:t>
      </w:r>
      <w:r w:rsidR="00D2137C">
        <w:rPr>
          <w:rFonts w:ascii="標楷體" w:eastAsia="標楷體" w:hAnsi="標楷體" w:cs="標楷體" w:hint="eastAsia"/>
          <w:sz w:val="32"/>
          <w:szCs w:val="32"/>
        </w:rPr>
        <w:t>。</w:t>
      </w:r>
      <w:r w:rsidRPr="00AB0EE2">
        <w:rPr>
          <w:rFonts w:ascii="標楷體" w:eastAsia="標楷體" w:hAnsi="標楷體" w:cs="標楷體" w:hint="eastAsia"/>
          <w:sz w:val="32"/>
          <w:szCs w:val="32"/>
        </w:rPr>
        <w:t>而修行修煉應擺在第三位。這在</w:t>
      </w:r>
      <w:r w:rsidR="009D48E1" w:rsidRPr="00AB0EE2">
        <w:rPr>
          <w:rFonts w:ascii="標楷體" w:eastAsia="標楷體" w:hAnsi="標楷體" w:cs="標楷體" w:hint="eastAsia"/>
          <w:sz w:val="32"/>
          <w:szCs w:val="32"/>
        </w:rPr>
        <w:t>萃</w:t>
      </w:r>
      <w:r w:rsidR="009F1EAD" w:rsidRPr="00AB0EE2">
        <w:rPr>
          <w:rFonts w:ascii="標楷體" w:eastAsia="標楷體" w:hAnsi="標楷體" w:cs="標楷體" w:hint="eastAsia"/>
          <w:sz w:val="32"/>
          <w:szCs w:val="32"/>
        </w:rPr>
        <w:t>咸</w:t>
      </w:r>
      <w:r w:rsidRPr="00AB0EE2">
        <w:rPr>
          <w:rFonts w:ascii="標楷體" w:eastAsia="標楷體" w:hAnsi="標楷體" w:cs="標楷體" w:hint="eastAsia"/>
          <w:sz w:val="32"/>
          <w:szCs w:val="32"/>
        </w:rPr>
        <w:t>恒三卦已充分體現了。</w:t>
      </w:r>
    </w:p>
    <w:p w14:paraId="367E67C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造化了人類</w:t>
      </w:r>
      <w:r w:rsidR="00D2137C">
        <w:rPr>
          <w:rFonts w:ascii="標楷體" w:eastAsia="標楷體" w:hAnsi="標楷體" w:cs="標楷體" w:hint="eastAsia"/>
          <w:sz w:val="32"/>
          <w:szCs w:val="32"/>
        </w:rPr>
        <w:t>,</w:t>
      </w:r>
      <w:r w:rsidRPr="00AB0EE2">
        <w:rPr>
          <w:rFonts w:ascii="標楷體" w:eastAsia="標楷體" w:hAnsi="標楷體" w:cs="標楷體" w:hint="eastAsia"/>
          <w:sz w:val="32"/>
          <w:szCs w:val="32"/>
        </w:rPr>
        <w:t>就為了讓其生存下去。首先是生存</w:t>
      </w:r>
      <w:r w:rsidR="00D2137C">
        <w:rPr>
          <w:rFonts w:ascii="標楷體" w:eastAsia="標楷體" w:hAnsi="標楷體" w:cs="標楷體" w:hint="eastAsia"/>
          <w:sz w:val="32"/>
          <w:szCs w:val="32"/>
        </w:rPr>
        <w:t>,</w:t>
      </w:r>
      <w:r w:rsidRPr="00AB0EE2">
        <w:rPr>
          <w:rFonts w:ascii="標楷體" w:eastAsia="標楷體" w:hAnsi="標楷體" w:cs="標楷體" w:hint="eastAsia"/>
          <w:sz w:val="32"/>
          <w:szCs w:val="32"/>
        </w:rPr>
        <w:t>然後</w:t>
      </w:r>
      <w:r w:rsidRPr="00AB0EE2">
        <w:rPr>
          <w:rFonts w:ascii="標楷體" w:eastAsia="標楷體" w:hAnsi="標楷體" w:cs="標楷體" w:hint="eastAsia"/>
          <w:sz w:val="32"/>
          <w:szCs w:val="32"/>
        </w:rPr>
        <w:lastRenderedPageBreak/>
        <w:t>才是回歸。這是九天玄女創易的基本原則。不按此原則</w:t>
      </w:r>
      <w:r w:rsidR="00D2137C">
        <w:rPr>
          <w:rFonts w:ascii="標楷體" w:eastAsia="標楷體" w:hAnsi="標楷體" w:cs="標楷體" w:hint="eastAsia"/>
          <w:sz w:val="32"/>
          <w:szCs w:val="32"/>
        </w:rPr>
        <w:t>,</w:t>
      </w:r>
      <w:r w:rsidRPr="00AB0EE2">
        <w:rPr>
          <w:rFonts w:ascii="標楷體" w:eastAsia="標楷體" w:hAnsi="標楷體" w:cs="標楷體" w:hint="eastAsia"/>
          <w:sz w:val="32"/>
          <w:szCs w:val="32"/>
        </w:rPr>
        <w:t>則是逆天行</w:t>
      </w:r>
      <w:r w:rsidR="00D2137C">
        <w:rPr>
          <w:rFonts w:ascii="標楷體" w:eastAsia="標楷體" w:hAnsi="標楷體" w:cs="標楷體" w:hint="eastAsia"/>
          <w:sz w:val="32"/>
          <w:szCs w:val="32"/>
        </w:rPr>
        <w:t>,</w:t>
      </w:r>
      <w:r w:rsidRPr="00AB0EE2">
        <w:rPr>
          <w:rFonts w:ascii="標楷體" w:eastAsia="標楷體" w:hAnsi="標楷體" w:cs="標楷體" w:hint="eastAsia"/>
          <w:sz w:val="32"/>
          <w:szCs w:val="32"/>
        </w:rPr>
        <w:t>修不出去的。</w:t>
      </w:r>
    </w:p>
    <w:p w14:paraId="367E67D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第一第二次天地大戰</w:t>
      </w:r>
      <w:r w:rsidR="00D2137C">
        <w:rPr>
          <w:rFonts w:ascii="標楷體" w:eastAsia="標楷體" w:hAnsi="標楷體" w:cs="標楷體" w:hint="eastAsia"/>
          <w:sz w:val="32"/>
          <w:szCs w:val="32"/>
        </w:rPr>
        <w:t>,</w:t>
      </w:r>
      <w:r w:rsidRPr="00AB0EE2">
        <w:rPr>
          <w:rFonts w:ascii="標楷體" w:eastAsia="標楷體" w:hAnsi="標楷體" w:cs="標楷體" w:hint="eastAsia"/>
          <w:sz w:val="32"/>
          <w:szCs w:val="32"/>
        </w:rPr>
        <w:t>陣亡了千百萬英靈</w:t>
      </w:r>
      <w:r w:rsidR="00D2137C">
        <w:rPr>
          <w:rFonts w:ascii="標楷體" w:eastAsia="標楷體" w:hAnsi="標楷體" w:cs="標楷體" w:hint="eastAsia"/>
          <w:sz w:val="32"/>
          <w:szCs w:val="32"/>
        </w:rPr>
        <w:t>,</w:t>
      </w:r>
      <w:r w:rsidRPr="00AB0EE2">
        <w:rPr>
          <w:rFonts w:ascii="標楷體" w:eastAsia="標楷體" w:hAnsi="標楷體" w:cs="標楷體" w:hint="eastAsia"/>
          <w:sz w:val="32"/>
          <w:szCs w:val="32"/>
        </w:rPr>
        <w:t>所爭的天理</w:t>
      </w:r>
      <w:r w:rsidR="00D2137C">
        <w:rPr>
          <w:rFonts w:ascii="標楷體" w:eastAsia="標楷體" w:hAnsi="標楷體" w:cs="標楷體" w:hint="eastAsia"/>
          <w:sz w:val="32"/>
          <w:szCs w:val="32"/>
        </w:rPr>
        <w:t>,</w:t>
      </w:r>
      <w:r w:rsidRPr="00AB0EE2">
        <w:rPr>
          <w:rFonts w:ascii="標楷體" w:eastAsia="標楷體" w:hAnsi="標楷體" w:cs="標楷體" w:hint="eastAsia"/>
          <w:sz w:val="32"/>
          <w:szCs w:val="32"/>
        </w:rPr>
        <w:t>就是既來之</w:t>
      </w:r>
      <w:r w:rsidR="00D2137C">
        <w:rPr>
          <w:rFonts w:ascii="標楷體" w:eastAsia="標楷體" w:hAnsi="標楷體" w:cs="標楷體" w:hint="eastAsia"/>
          <w:sz w:val="32"/>
          <w:szCs w:val="32"/>
        </w:rPr>
        <w:t>,</w:t>
      </w:r>
      <w:r w:rsidRPr="00AB0EE2">
        <w:rPr>
          <w:rFonts w:ascii="標楷體" w:eastAsia="標楷體" w:hAnsi="標楷體" w:cs="標楷體" w:hint="eastAsia"/>
          <w:sz w:val="32"/>
          <w:szCs w:val="32"/>
        </w:rPr>
        <w:t>則安之。先生存</w:t>
      </w:r>
      <w:r w:rsidR="00D2137C">
        <w:rPr>
          <w:rFonts w:ascii="標楷體" w:eastAsia="標楷體" w:hAnsi="標楷體" w:cs="標楷體" w:hint="eastAsia"/>
          <w:sz w:val="32"/>
          <w:szCs w:val="32"/>
        </w:rPr>
        <w:t>,</w:t>
      </w:r>
      <w:r w:rsidRPr="00AB0EE2">
        <w:rPr>
          <w:rFonts w:ascii="標楷體" w:eastAsia="標楷體" w:hAnsi="標楷體" w:cs="標楷體" w:hint="eastAsia"/>
          <w:sz w:val="32"/>
          <w:szCs w:val="32"/>
        </w:rPr>
        <w:t>後回歸。故知</w:t>
      </w:r>
      <w:r w:rsidR="00D2137C">
        <w:rPr>
          <w:rFonts w:ascii="標楷體" w:eastAsia="標楷體" w:hAnsi="標楷體" w:cs="標楷體" w:hint="eastAsia"/>
          <w:sz w:val="32"/>
          <w:szCs w:val="32"/>
        </w:rPr>
        <w:t>,鼓</w:t>
      </w:r>
      <w:r w:rsidRPr="00AB0EE2">
        <w:rPr>
          <w:rFonts w:ascii="標楷體" w:eastAsia="標楷體" w:hAnsi="標楷體" w:cs="標楷體" w:hint="eastAsia"/>
          <w:sz w:val="32"/>
          <w:szCs w:val="32"/>
        </w:rPr>
        <w:t>動鼓吹把一切都放下</w:t>
      </w:r>
      <w:r w:rsidR="00D2137C">
        <w:rPr>
          <w:rFonts w:ascii="標楷體" w:eastAsia="標楷體" w:hAnsi="標楷體" w:cs="標楷體" w:hint="eastAsia"/>
          <w:sz w:val="32"/>
          <w:szCs w:val="32"/>
        </w:rPr>
        <w:t>,</w:t>
      </w:r>
      <w:r w:rsidRPr="00AB0EE2">
        <w:rPr>
          <w:rFonts w:ascii="標楷體" w:eastAsia="標楷體" w:hAnsi="標楷體" w:cs="標楷體" w:hint="eastAsia"/>
          <w:sz w:val="32"/>
          <w:szCs w:val="32"/>
        </w:rPr>
        <w:t>什麼也不做</w:t>
      </w:r>
      <w:r w:rsidR="00D2137C">
        <w:rPr>
          <w:rFonts w:ascii="標楷體" w:eastAsia="標楷體" w:hAnsi="標楷體" w:cs="標楷體" w:hint="eastAsia"/>
          <w:sz w:val="32"/>
          <w:szCs w:val="32"/>
        </w:rPr>
        <w:t>,</w:t>
      </w:r>
      <w:r w:rsidRPr="00AB0EE2">
        <w:rPr>
          <w:rFonts w:ascii="標楷體" w:eastAsia="標楷體" w:hAnsi="標楷體" w:cs="標楷體" w:hint="eastAsia"/>
          <w:sz w:val="32"/>
          <w:szCs w:val="32"/>
        </w:rPr>
        <w:t>一味只求回歸是錯誤的</w:t>
      </w:r>
      <w:r w:rsidR="00D2137C">
        <w:rPr>
          <w:rFonts w:ascii="標楷體" w:eastAsia="標楷體" w:hAnsi="標楷體" w:cs="標楷體" w:hint="eastAsia"/>
          <w:sz w:val="32"/>
          <w:szCs w:val="32"/>
        </w:rPr>
        <w:t>,</w:t>
      </w:r>
      <w:r w:rsidRPr="00AB0EE2">
        <w:rPr>
          <w:rFonts w:ascii="標楷體" w:eastAsia="標楷體" w:hAnsi="標楷體" w:cs="標楷體" w:hint="eastAsia"/>
          <w:sz w:val="32"/>
          <w:szCs w:val="32"/>
        </w:rPr>
        <w:t>是逆天而行的</w:t>
      </w:r>
      <w:r w:rsidR="00D2137C">
        <w:rPr>
          <w:rFonts w:ascii="標楷體" w:eastAsia="標楷體" w:hAnsi="標楷體" w:cs="標楷體" w:hint="eastAsia"/>
          <w:sz w:val="32"/>
          <w:szCs w:val="32"/>
        </w:rPr>
        <w:t>。</w:t>
      </w:r>
      <w:r w:rsidRPr="00AB0EE2">
        <w:rPr>
          <w:rFonts w:ascii="標楷體" w:eastAsia="標楷體" w:hAnsi="標楷體" w:cs="標楷體" w:hint="eastAsia"/>
          <w:sz w:val="32"/>
          <w:szCs w:val="32"/>
        </w:rPr>
        <w:t>是故</w:t>
      </w:r>
      <w:r w:rsidR="00D2137C">
        <w:rPr>
          <w:rFonts w:ascii="標楷體" w:eastAsia="標楷體" w:hAnsi="標楷體" w:cs="標楷體" w:hint="eastAsia"/>
          <w:sz w:val="32"/>
          <w:szCs w:val="32"/>
        </w:rPr>
        <w:t>,</w:t>
      </w:r>
      <w:r w:rsidRPr="00AB0EE2">
        <w:rPr>
          <w:rFonts w:ascii="標楷體" w:eastAsia="標楷體" w:hAnsi="標楷體" w:cs="標楷體" w:hint="eastAsia"/>
          <w:sz w:val="32"/>
          <w:szCs w:val="32"/>
        </w:rPr>
        <w:t>把放下論的彌勒召回受訓</w:t>
      </w:r>
      <w:r w:rsidR="00D2137C">
        <w:rPr>
          <w:rFonts w:ascii="標楷體" w:eastAsia="標楷體" w:hAnsi="標楷體" w:cs="標楷體" w:hint="eastAsia"/>
          <w:sz w:val="32"/>
          <w:szCs w:val="32"/>
        </w:rPr>
        <w:t>,</w:t>
      </w:r>
      <w:r w:rsidRPr="00AB0EE2">
        <w:rPr>
          <w:rFonts w:ascii="標楷體" w:eastAsia="標楷體" w:hAnsi="標楷體" w:cs="標楷體" w:hint="eastAsia"/>
          <w:sz w:val="32"/>
          <w:szCs w:val="32"/>
        </w:rPr>
        <w:t>八百萬年之後</w:t>
      </w:r>
      <w:r w:rsidR="00D2137C">
        <w:rPr>
          <w:rFonts w:ascii="標楷體" w:eastAsia="標楷體" w:hAnsi="標楷體" w:cs="標楷體" w:hint="eastAsia"/>
          <w:sz w:val="32"/>
          <w:szCs w:val="32"/>
        </w:rPr>
        <w:t>,</w:t>
      </w:r>
      <w:r w:rsidRPr="00AB0EE2">
        <w:rPr>
          <w:rFonts w:ascii="標楷體" w:eastAsia="標楷體" w:hAnsi="標楷體" w:cs="標楷體" w:hint="eastAsia"/>
          <w:sz w:val="32"/>
          <w:szCs w:val="32"/>
        </w:rPr>
        <w:t>再下界。那</w:t>
      </w:r>
      <w:r w:rsidR="007236B6">
        <w:rPr>
          <w:rFonts w:ascii="標楷體" w:eastAsia="標楷體" w:hAnsi="標楷體" w:cs="標楷體" w:hint="eastAsia"/>
          <w:sz w:val="32"/>
          <w:szCs w:val="32"/>
        </w:rPr>
        <w:t>時</w:t>
      </w:r>
      <w:r w:rsidRPr="00AB0EE2">
        <w:rPr>
          <w:rFonts w:ascii="標楷體" w:eastAsia="標楷體" w:hAnsi="標楷體" w:cs="標楷體" w:hint="eastAsia"/>
          <w:sz w:val="32"/>
          <w:szCs w:val="32"/>
        </w:rPr>
        <w:t>再行放下論。那時</w:t>
      </w:r>
      <w:r w:rsidR="00D2137C">
        <w:rPr>
          <w:rFonts w:ascii="標楷體" w:eastAsia="標楷體" w:hAnsi="標楷體" w:cs="標楷體" w:hint="eastAsia"/>
          <w:sz w:val="32"/>
          <w:szCs w:val="32"/>
        </w:rPr>
        <w:t>,</w:t>
      </w:r>
      <w:r w:rsidRPr="00AB0EE2">
        <w:rPr>
          <w:rFonts w:ascii="標楷體" w:eastAsia="標楷體" w:hAnsi="標楷體" w:cs="標楷體" w:hint="eastAsia"/>
          <w:sz w:val="32"/>
          <w:szCs w:val="32"/>
        </w:rPr>
        <w:t>不放下也不行了</w:t>
      </w:r>
      <w:r w:rsidR="00D2137C">
        <w:rPr>
          <w:rFonts w:ascii="標楷體" w:eastAsia="標楷體" w:hAnsi="標楷體" w:cs="標楷體" w:hint="eastAsia"/>
          <w:sz w:val="32"/>
          <w:szCs w:val="32"/>
        </w:rPr>
        <w:t>,</w:t>
      </w:r>
      <w:r w:rsidRPr="00AB0EE2">
        <w:rPr>
          <w:rFonts w:ascii="標楷體" w:eastAsia="標楷體" w:hAnsi="標楷體" w:cs="標楷體" w:hint="eastAsia"/>
          <w:sz w:val="32"/>
          <w:szCs w:val="32"/>
        </w:rPr>
        <w:t>月亮進入白月道回歸了</w:t>
      </w:r>
      <w:r w:rsidR="00D2137C">
        <w:rPr>
          <w:rFonts w:ascii="標楷體" w:eastAsia="標楷體" w:hAnsi="標楷體" w:cs="標楷體" w:hint="eastAsia"/>
          <w:sz w:val="32"/>
          <w:szCs w:val="32"/>
        </w:rPr>
        <w:t>,</w:t>
      </w:r>
      <w:r w:rsidRPr="00AB0EE2">
        <w:rPr>
          <w:rFonts w:ascii="標楷體" w:eastAsia="標楷體" w:hAnsi="標楷體" w:cs="標楷體" w:hint="eastAsia"/>
          <w:sz w:val="32"/>
          <w:szCs w:val="32"/>
        </w:rPr>
        <w:t>太陽暗下來了</w:t>
      </w:r>
      <w:r w:rsidR="00D2137C">
        <w:rPr>
          <w:rFonts w:ascii="標楷體" w:eastAsia="標楷體" w:hAnsi="標楷體" w:cs="標楷體" w:hint="eastAsia"/>
          <w:sz w:val="32"/>
          <w:szCs w:val="32"/>
        </w:rPr>
        <w:t>,</w:t>
      </w:r>
      <w:r w:rsidRPr="00AB0EE2">
        <w:rPr>
          <w:rFonts w:ascii="標楷體" w:eastAsia="標楷體" w:hAnsi="標楷體" w:cs="標楷體" w:hint="eastAsia"/>
          <w:sz w:val="32"/>
          <w:szCs w:val="32"/>
        </w:rPr>
        <w:t>地球已失去了活力。</w:t>
      </w:r>
    </w:p>
    <w:p w14:paraId="367E67D1" w14:textId="77777777" w:rsidR="002C7A6D" w:rsidRDefault="002C7A6D" w:rsidP="0099016E">
      <w:pPr>
        <w:jc w:val="center"/>
        <w:rPr>
          <w:rFonts w:ascii="標楷體" w:eastAsia="標楷體" w:hAnsi="標楷體" w:cs="標楷體"/>
          <w:color w:val="FF0000"/>
          <w:sz w:val="32"/>
          <w:szCs w:val="32"/>
        </w:rPr>
      </w:pPr>
    </w:p>
    <w:p w14:paraId="367E67D2" w14:textId="77777777" w:rsidR="00111184" w:rsidRPr="00111184" w:rsidRDefault="00111184" w:rsidP="0099016E">
      <w:pPr>
        <w:jc w:val="center"/>
        <w:rPr>
          <w:rFonts w:ascii="標楷體" w:eastAsia="標楷體" w:hAnsi="標楷體" w:cs="標楷體"/>
          <w:color w:val="FF0000"/>
          <w:sz w:val="32"/>
          <w:szCs w:val="32"/>
        </w:rPr>
      </w:pPr>
      <w:r w:rsidRPr="00111184">
        <w:rPr>
          <w:rFonts w:ascii="標楷體" w:eastAsia="標楷體" w:hAnsi="標楷體" w:cs="標楷體" w:hint="eastAsia"/>
          <w:color w:val="FF0000"/>
          <w:sz w:val="32"/>
          <w:szCs w:val="32"/>
        </w:rPr>
        <w:t>＊  ＊  ＊  ＊  ＊  ＊</w:t>
      </w:r>
    </w:p>
    <w:p w14:paraId="367E67D3" w14:textId="77777777" w:rsidR="00111184" w:rsidRPr="00111184" w:rsidRDefault="00111184" w:rsidP="000C15B5">
      <w:pPr>
        <w:ind w:firstLine="800"/>
        <w:rPr>
          <w:rFonts w:ascii="標楷體" w:eastAsia="標楷體" w:hAnsi="標楷體" w:cs="標楷體"/>
          <w:color w:val="FF0000"/>
          <w:sz w:val="32"/>
          <w:szCs w:val="32"/>
        </w:rPr>
      </w:pPr>
    </w:p>
    <w:p w14:paraId="367E67D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秦皇築長城的主要用途是防禦</w:t>
      </w:r>
      <w:r w:rsidR="00111184">
        <w:rPr>
          <w:rFonts w:ascii="標楷體" w:eastAsia="標楷體" w:hAnsi="標楷體" w:cs="標楷體" w:hint="eastAsia"/>
          <w:sz w:val="32"/>
          <w:szCs w:val="32"/>
        </w:rPr>
        <w:t>,</w:t>
      </w:r>
      <w:r w:rsidRPr="00AB0EE2">
        <w:rPr>
          <w:rFonts w:ascii="標楷體" w:eastAsia="標楷體" w:hAnsi="標楷體" w:cs="標楷體" w:hint="eastAsia"/>
          <w:sz w:val="32"/>
          <w:szCs w:val="32"/>
        </w:rPr>
        <w:t>這在以後的漢唐明起了一定的作</w:t>
      </w:r>
      <w:r w:rsidR="00657D7D">
        <w:rPr>
          <w:rFonts w:ascii="標楷體" w:eastAsia="標楷體" w:hAnsi="標楷體" w:cs="標楷體" w:hint="eastAsia"/>
          <w:sz w:val="32"/>
          <w:szCs w:val="32"/>
        </w:rPr>
        <w:t>用</w:t>
      </w:r>
      <w:r w:rsidRPr="00AB0EE2">
        <w:rPr>
          <w:rFonts w:ascii="標楷體" w:eastAsia="標楷體" w:hAnsi="標楷體" w:cs="標楷體" w:hint="eastAsia"/>
          <w:sz w:val="32"/>
          <w:szCs w:val="32"/>
        </w:rPr>
        <w:t>。但長城的真正用途是體現在長城卦中</w:t>
      </w:r>
      <w:r w:rsidR="00A61B7C">
        <w:rPr>
          <w:rFonts w:ascii="標楷體" w:eastAsia="標楷體" w:hAnsi="標楷體" w:cs="標楷體" w:hint="eastAsia"/>
          <w:sz w:val="32"/>
          <w:szCs w:val="32"/>
        </w:rPr>
        <w:t>,</w:t>
      </w:r>
      <w:r w:rsidRPr="00AB0EE2">
        <w:rPr>
          <w:rFonts w:ascii="標楷體" w:eastAsia="標楷體" w:hAnsi="標楷體" w:cs="標楷體" w:hint="eastAsia"/>
          <w:sz w:val="32"/>
          <w:szCs w:val="32"/>
        </w:rPr>
        <w:t>而長城的作用</w:t>
      </w:r>
      <w:r w:rsidR="00A61B7C">
        <w:rPr>
          <w:rFonts w:ascii="標楷體" w:eastAsia="標楷體" w:hAnsi="標楷體" w:cs="標楷體" w:hint="eastAsia"/>
          <w:sz w:val="32"/>
          <w:szCs w:val="32"/>
        </w:rPr>
        <w:t>,</w:t>
      </w:r>
      <w:r w:rsidRPr="00AB0EE2">
        <w:rPr>
          <w:rFonts w:ascii="標楷體" w:eastAsia="標楷體" w:hAnsi="標楷體" w:cs="標楷體" w:hint="eastAsia"/>
          <w:sz w:val="32"/>
          <w:szCs w:val="32"/>
        </w:rPr>
        <w:t>體現在長城卦的錯卦恒之</w:t>
      </w:r>
      <w:r w:rsidR="007B40E6" w:rsidRPr="00AB0EE2">
        <w:rPr>
          <w:rFonts w:ascii="標楷體" w:eastAsia="標楷體" w:hAnsi="標楷體" w:cs="標楷體" w:hint="eastAsia"/>
          <w:sz w:val="32"/>
          <w:szCs w:val="32"/>
        </w:rPr>
        <w:t>中</w:t>
      </w:r>
      <w:r w:rsidR="00A61B7C">
        <w:rPr>
          <w:rFonts w:ascii="標楷體" w:eastAsia="標楷體" w:hAnsi="標楷體" w:cs="標楷體" w:hint="eastAsia"/>
          <w:sz w:val="32"/>
          <w:szCs w:val="32"/>
        </w:rPr>
        <w:t>,</w:t>
      </w:r>
      <w:r w:rsidRPr="00AB0EE2">
        <w:rPr>
          <w:rFonts w:ascii="標楷體" w:eastAsia="標楷體" w:hAnsi="標楷體" w:cs="標楷體" w:hint="eastAsia"/>
          <w:sz w:val="32"/>
          <w:szCs w:val="32"/>
        </w:rPr>
        <w:t>是</w:t>
      </w:r>
      <w:r w:rsidR="00CD5897" w:rsidRPr="00AB0EE2">
        <w:rPr>
          <w:rFonts w:ascii="標楷體" w:eastAsia="標楷體" w:hAnsi="標楷體" w:cs="標楷體" w:hint="eastAsia"/>
          <w:sz w:val="32"/>
          <w:szCs w:val="32"/>
        </w:rPr>
        <w:t>中</w:t>
      </w:r>
      <w:r w:rsidRPr="00AB0EE2">
        <w:rPr>
          <w:rFonts w:ascii="標楷體" w:eastAsia="標楷體" w:hAnsi="標楷體" w:cs="標楷體" w:hint="eastAsia"/>
          <w:sz w:val="32"/>
          <w:szCs w:val="32"/>
        </w:rPr>
        <w:t>華的久恒</w:t>
      </w:r>
      <w:r w:rsidR="00A61B7C">
        <w:rPr>
          <w:rFonts w:ascii="標楷體" w:eastAsia="標楷體" w:hAnsi="標楷體" w:cs="標楷體" w:hint="eastAsia"/>
          <w:sz w:val="32"/>
          <w:szCs w:val="32"/>
        </w:rPr>
        <w:t>,</w:t>
      </w:r>
      <w:r w:rsidRPr="00AB0EE2">
        <w:rPr>
          <w:rFonts w:ascii="標楷體" w:eastAsia="標楷體" w:hAnsi="標楷體" w:cs="標楷體" w:hint="eastAsia"/>
          <w:sz w:val="32"/>
          <w:szCs w:val="32"/>
        </w:rPr>
        <w:t>與天地日月共久長。</w:t>
      </w:r>
    </w:p>
    <w:p w14:paraId="367E67D5"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長城卦體現如下幾種含意</w:t>
      </w:r>
      <w:r w:rsidRPr="00AB0EE2">
        <w:rPr>
          <w:rFonts w:ascii="標楷體" w:eastAsia="標楷體" w:hAnsi="標楷體" w:cs="標楷體"/>
          <w:sz w:val="32"/>
          <w:szCs w:val="32"/>
        </w:rPr>
        <w:t>:</w:t>
      </w:r>
    </w:p>
    <w:p w14:paraId="367E67D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一、</w:t>
      </w:r>
      <w:r w:rsidR="002E7996" w:rsidRPr="00AB0EE2">
        <w:rPr>
          <w:rFonts w:ascii="標楷體" w:eastAsia="標楷體" w:hAnsi="標楷體" w:cs="標楷體" w:hint="eastAsia"/>
          <w:sz w:val="32"/>
          <w:szCs w:val="32"/>
        </w:rPr>
        <w:t>咸</w:t>
      </w:r>
      <w:r w:rsidRPr="00AB0EE2">
        <w:rPr>
          <w:rFonts w:ascii="標楷體" w:eastAsia="標楷體" w:hAnsi="標楷體" w:cs="標楷體" w:hint="eastAsia"/>
          <w:sz w:val="32"/>
          <w:szCs w:val="32"/>
        </w:rPr>
        <w:t>卦為上兌下</w:t>
      </w:r>
      <w:r w:rsidR="00054EBE" w:rsidRPr="00AB0EE2">
        <w:rPr>
          <w:rFonts w:ascii="標楷體" w:eastAsia="標楷體" w:hAnsi="標楷體" w:cs="標楷體" w:hint="eastAsia"/>
          <w:sz w:val="32"/>
          <w:szCs w:val="32"/>
        </w:rPr>
        <w:t>艮</w:t>
      </w:r>
      <w:r w:rsidR="00A61B7C">
        <w:rPr>
          <w:rFonts w:ascii="標楷體" w:eastAsia="標楷體" w:hAnsi="標楷體" w:cs="標楷體" w:hint="eastAsia"/>
          <w:sz w:val="32"/>
          <w:szCs w:val="32"/>
        </w:rPr>
        <w:t>,</w:t>
      </w:r>
      <w:r w:rsidRPr="00AB0EE2">
        <w:rPr>
          <w:rFonts w:ascii="標楷體" w:eastAsia="標楷體" w:hAnsi="標楷體" w:cs="標楷體" w:hint="eastAsia"/>
          <w:sz w:val="32"/>
          <w:szCs w:val="32"/>
        </w:rPr>
        <w:t>大澤在堅山之上。大澤即海</w:t>
      </w:r>
      <w:r w:rsidR="00A61B7C">
        <w:rPr>
          <w:rFonts w:ascii="標楷體" w:eastAsia="標楷體" w:hAnsi="標楷體" w:cs="標楷體" w:hint="eastAsia"/>
          <w:sz w:val="32"/>
          <w:szCs w:val="32"/>
        </w:rPr>
        <w:t>,</w:t>
      </w:r>
      <w:r w:rsidRPr="00AB0EE2">
        <w:rPr>
          <w:rFonts w:ascii="標楷體" w:eastAsia="標楷體" w:hAnsi="標楷體" w:cs="標楷體" w:hint="eastAsia"/>
          <w:sz w:val="32"/>
          <w:szCs w:val="32"/>
        </w:rPr>
        <w:t>是最低位</w:t>
      </w:r>
      <w:r w:rsidR="00A61B7C">
        <w:rPr>
          <w:rFonts w:ascii="標楷體" w:eastAsia="標楷體" w:hAnsi="標楷體" w:cs="標楷體" w:hint="eastAsia"/>
          <w:sz w:val="32"/>
          <w:szCs w:val="32"/>
        </w:rPr>
        <w:t>,表民眾。堅山</w:t>
      </w:r>
      <w:r w:rsidRPr="00AB0EE2">
        <w:rPr>
          <w:rFonts w:ascii="標楷體" w:eastAsia="標楷體" w:hAnsi="標楷體" w:cs="標楷體" w:hint="eastAsia"/>
          <w:sz w:val="32"/>
          <w:szCs w:val="32"/>
        </w:rPr>
        <w:t>高高表統治者。只有相互交感</w:t>
      </w:r>
      <w:r w:rsidR="00A61B7C">
        <w:rPr>
          <w:rFonts w:ascii="標楷體" w:eastAsia="標楷體" w:hAnsi="標楷體" w:cs="標楷體" w:hint="eastAsia"/>
          <w:sz w:val="32"/>
          <w:szCs w:val="32"/>
        </w:rPr>
        <w:t>,</w:t>
      </w:r>
      <w:r w:rsidRPr="00AB0EE2">
        <w:rPr>
          <w:rFonts w:ascii="標楷體" w:eastAsia="標楷體" w:hAnsi="標楷體" w:cs="標楷體" w:hint="eastAsia"/>
          <w:sz w:val="32"/>
          <w:szCs w:val="32"/>
        </w:rPr>
        <w:t>把民眾置</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自己之上</w:t>
      </w:r>
      <w:r w:rsidR="00A61B7C">
        <w:rPr>
          <w:rFonts w:ascii="標楷體" w:eastAsia="標楷體" w:hAnsi="標楷體" w:cs="標楷體" w:hint="eastAsia"/>
          <w:sz w:val="32"/>
          <w:szCs w:val="32"/>
        </w:rPr>
        <w:t>,</w:t>
      </w:r>
      <w:r w:rsidRPr="00AB0EE2">
        <w:rPr>
          <w:rFonts w:ascii="標楷體" w:eastAsia="標楷體" w:hAnsi="標楷體" w:cs="標楷體" w:hint="eastAsia"/>
          <w:sz w:val="32"/>
          <w:szCs w:val="32"/>
        </w:rPr>
        <w:t>才能如長城久恒。</w:t>
      </w:r>
    </w:p>
    <w:p w14:paraId="367E67D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二、東西各部族、民族</w:t>
      </w:r>
      <w:r w:rsidR="00A61B7C">
        <w:rPr>
          <w:rFonts w:ascii="標楷體" w:eastAsia="標楷體" w:hAnsi="標楷體" w:cs="標楷體" w:hint="eastAsia"/>
          <w:sz w:val="32"/>
          <w:szCs w:val="32"/>
        </w:rPr>
        <w:t>,</w:t>
      </w:r>
      <w:r w:rsidRPr="00AB0EE2">
        <w:rPr>
          <w:rFonts w:ascii="標楷體" w:eastAsia="標楷體" w:hAnsi="標楷體" w:cs="標楷體" w:hint="eastAsia"/>
          <w:sz w:val="32"/>
          <w:szCs w:val="32"/>
        </w:rPr>
        <w:t>只有相互交感</w:t>
      </w:r>
      <w:r w:rsidR="00A61B7C">
        <w:rPr>
          <w:rFonts w:ascii="標楷體" w:eastAsia="標楷體" w:hAnsi="標楷體" w:cs="標楷體" w:hint="eastAsia"/>
          <w:sz w:val="32"/>
          <w:szCs w:val="32"/>
        </w:rPr>
        <w:t>,</w:t>
      </w:r>
      <w:r w:rsidRPr="00AB0EE2">
        <w:rPr>
          <w:rFonts w:ascii="標楷體" w:eastAsia="標楷體" w:hAnsi="標楷體" w:cs="標楷體" w:hint="eastAsia"/>
          <w:sz w:val="32"/>
          <w:szCs w:val="32"/>
        </w:rPr>
        <w:t>才可共存</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天下。</w:t>
      </w:r>
    </w:p>
    <w:p w14:paraId="367E67D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三、男下女上</w:t>
      </w:r>
      <w:r w:rsidR="00A61B7C">
        <w:rPr>
          <w:rFonts w:ascii="標楷體" w:eastAsia="標楷體" w:hAnsi="標楷體" w:cs="標楷體" w:hint="eastAsia"/>
          <w:sz w:val="32"/>
          <w:szCs w:val="32"/>
        </w:rPr>
        <w:t>,</w:t>
      </w:r>
      <w:r w:rsidRPr="00AB0EE2">
        <w:rPr>
          <w:rFonts w:ascii="標楷體" w:eastAsia="標楷體" w:hAnsi="標楷體" w:cs="標楷體" w:hint="eastAsia"/>
          <w:sz w:val="32"/>
          <w:szCs w:val="32"/>
        </w:rPr>
        <w:t>尊重女權</w:t>
      </w:r>
      <w:r w:rsidR="00A61B7C">
        <w:rPr>
          <w:rFonts w:ascii="標楷體" w:eastAsia="標楷體" w:hAnsi="標楷體" w:cs="標楷體" w:hint="eastAsia"/>
          <w:sz w:val="32"/>
          <w:szCs w:val="32"/>
        </w:rPr>
        <w:t>,</w:t>
      </w:r>
      <w:r w:rsidRPr="00AB0EE2">
        <w:rPr>
          <w:rFonts w:ascii="標楷體" w:eastAsia="標楷體" w:hAnsi="標楷體" w:cs="標楷體" w:hint="eastAsia"/>
          <w:sz w:val="32"/>
          <w:szCs w:val="32"/>
        </w:rPr>
        <w:t>人類才可得以久恒</w:t>
      </w:r>
      <w:r w:rsidR="00A61B7C">
        <w:rPr>
          <w:rFonts w:ascii="標楷體" w:eastAsia="標楷體" w:hAnsi="標楷體" w:cs="標楷體" w:hint="eastAsia"/>
          <w:sz w:val="32"/>
          <w:szCs w:val="32"/>
        </w:rPr>
        <w:t>,</w:t>
      </w:r>
      <w:r w:rsidRPr="00AB0EE2">
        <w:rPr>
          <w:rFonts w:ascii="標楷體" w:eastAsia="標楷體" w:hAnsi="標楷體" w:cs="標楷體" w:hint="eastAsia"/>
          <w:sz w:val="32"/>
          <w:szCs w:val="32"/>
        </w:rPr>
        <w:t>才可終則有始也。</w:t>
      </w:r>
    </w:p>
    <w:p w14:paraId="367E67D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lastRenderedPageBreak/>
        <w:t>四、有感</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天</w:t>
      </w:r>
      <w:r w:rsidR="00A61B7C">
        <w:rPr>
          <w:rFonts w:ascii="標楷體" w:eastAsia="標楷體" w:hAnsi="標楷體" w:cs="標楷體" w:hint="eastAsia"/>
          <w:sz w:val="32"/>
          <w:szCs w:val="32"/>
        </w:rPr>
        <w:t>,</w:t>
      </w:r>
      <w:r w:rsidRPr="00AB0EE2">
        <w:rPr>
          <w:rFonts w:ascii="標楷體" w:eastAsia="標楷體" w:hAnsi="標楷體" w:cs="標楷體" w:hint="eastAsia"/>
          <w:sz w:val="32"/>
          <w:szCs w:val="32"/>
        </w:rPr>
        <w:t>人法</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天</w:t>
      </w:r>
      <w:r w:rsidR="00A61B7C">
        <w:rPr>
          <w:rFonts w:ascii="標楷體" w:eastAsia="標楷體" w:hAnsi="標楷體" w:cs="標楷體" w:hint="eastAsia"/>
          <w:sz w:val="32"/>
          <w:szCs w:val="32"/>
        </w:rPr>
        <w:t>,</w:t>
      </w:r>
      <w:r w:rsidRPr="00AB0EE2">
        <w:rPr>
          <w:rFonts w:ascii="標楷體" w:eastAsia="標楷體" w:hAnsi="標楷體" w:cs="標楷體" w:hint="eastAsia"/>
          <w:sz w:val="32"/>
          <w:szCs w:val="32"/>
        </w:rPr>
        <w:t>人類方可更好的生存。獲得宇宙天地的能量。</w:t>
      </w:r>
    </w:p>
    <w:p w14:paraId="367E67D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五、</w:t>
      </w:r>
      <w:r w:rsidR="00E56FC1" w:rsidRPr="00AB0EE2">
        <w:rPr>
          <w:rFonts w:ascii="標楷體" w:eastAsia="標楷體" w:hAnsi="標楷體" w:cs="標楷體" w:hint="eastAsia"/>
          <w:sz w:val="32"/>
          <w:szCs w:val="32"/>
        </w:rPr>
        <w:t>咸</w:t>
      </w:r>
      <w:r w:rsidRPr="00AB0EE2">
        <w:rPr>
          <w:rFonts w:ascii="標楷體" w:eastAsia="標楷體" w:hAnsi="標楷體" w:cs="標楷體" w:hint="eastAsia"/>
          <w:sz w:val="32"/>
          <w:szCs w:val="32"/>
        </w:rPr>
        <w:t>恒表人道</w:t>
      </w:r>
      <w:r w:rsidR="00A61B7C">
        <w:rPr>
          <w:rFonts w:ascii="標楷體" w:eastAsia="標楷體" w:hAnsi="標楷體" w:cs="標楷體" w:hint="eastAsia"/>
          <w:sz w:val="32"/>
          <w:szCs w:val="32"/>
        </w:rPr>
        <w:t>,</w:t>
      </w:r>
      <w:r w:rsidRPr="00AB0EE2">
        <w:rPr>
          <w:rFonts w:ascii="標楷體" w:eastAsia="標楷體" w:hAnsi="標楷體" w:cs="標楷體" w:hint="eastAsia"/>
          <w:sz w:val="32"/>
          <w:szCs w:val="32"/>
        </w:rPr>
        <w:t>要盡人道之後</w:t>
      </w:r>
      <w:r w:rsidR="00A61B7C">
        <w:rPr>
          <w:rFonts w:ascii="標楷體" w:eastAsia="標楷體" w:hAnsi="標楷體" w:cs="標楷體" w:hint="eastAsia"/>
          <w:sz w:val="32"/>
          <w:szCs w:val="32"/>
        </w:rPr>
        <w:t>,</w:t>
      </w:r>
      <w:r w:rsidRPr="00AB0EE2">
        <w:rPr>
          <w:rFonts w:ascii="標楷體" w:eastAsia="標楷體" w:hAnsi="標楷體" w:cs="標楷體" w:hint="eastAsia"/>
          <w:sz w:val="32"/>
          <w:szCs w:val="32"/>
        </w:rPr>
        <w:t>方可步入修行修煉之路。</w:t>
      </w:r>
      <w:r w:rsidR="0092082B" w:rsidRPr="00AB0EE2">
        <w:rPr>
          <w:rFonts w:ascii="標楷體" w:eastAsia="標楷體" w:hAnsi="標楷體" w:cs="標楷體" w:hint="eastAsia"/>
          <w:sz w:val="32"/>
          <w:szCs w:val="32"/>
        </w:rPr>
        <w:t>咸</w:t>
      </w:r>
      <w:r w:rsidRPr="00AB0EE2">
        <w:rPr>
          <w:rFonts w:ascii="標楷體" w:eastAsia="標楷體" w:hAnsi="標楷體" w:cs="標楷體" w:hint="eastAsia"/>
          <w:sz w:val="32"/>
          <w:szCs w:val="32"/>
        </w:rPr>
        <w:t>恒兩卦之後是</w:t>
      </w:r>
      <w:r w:rsidR="0051205F">
        <w:rPr>
          <w:rFonts w:ascii="標楷體" w:eastAsia="標楷體" w:hAnsi="標楷體" w:cs="標楷體" w:hint="eastAsia"/>
          <w:sz w:val="32"/>
          <w:szCs w:val="32"/>
        </w:rPr>
        <w:t>遯</w:t>
      </w:r>
      <w:r w:rsidRPr="00AB0EE2">
        <w:rPr>
          <w:rFonts w:ascii="標楷體" w:eastAsia="標楷體" w:hAnsi="標楷體" w:cs="標楷體" w:hint="eastAsia"/>
          <w:sz w:val="32"/>
          <w:szCs w:val="32"/>
        </w:rPr>
        <w:t>卦。天山</w:t>
      </w:r>
      <w:r w:rsidR="004B5390">
        <w:rPr>
          <w:rFonts w:ascii="標楷體" w:eastAsia="標楷體" w:hAnsi="標楷體" w:cs="標楷體" w:hint="eastAsia"/>
          <w:sz w:val="32"/>
          <w:szCs w:val="32"/>
        </w:rPr>
        <w:t>遯</w:t>
      </w:r>
      <w:r w:rsidRPr="00AB0EE2">
        <w:rPr>
          <w:rFonts w:ascii="標楷體" w:eastAsia="標楷體" w:hAnsi="標楷體" w:cs="標楷體" w:hint="eastAsia"/>
          <w:sz w:val="32"/>
          <w:szCs w:val="32"/>
        </w:rPr>
        <w:t>含有隱遁修煉之意。天表時</w:t>
      </w:r>
      <w:r w:rsidR="00A61B7C">
        <w:rPr>
          <w:rFonts w:ascii="標楷體" w:eastAsia="標楷體" w:hAnsi="標楷體" w:cs="標楷體" w:hint="eastAsia"/>
          <w:sz w:val="32"/>
          <w:szCs w:val="32"/>
        </w:rPr>
        <w:t>,</w:t>
      </w:r>
      <w:r w:rsidRPr="00AB0EE2">
        <w:rPr>
          <w:rFonts w:ascii="標楷體" w:eastAsia="標楷體" w:hAnsi="標楷體" w:cs="標楷體" w:hint="eastAsia"/>
          <w:sz w:val="32"/>
          <w:szCs w:val="32"/>
        </w:rPr>
        <w:t>山表靜</w:t>
      </w:r>
      <w:r w:rsidR="00A61B7C">
        <w:rPr>
          <w:rFonts w:ascii="標楷體" w:eastAsia="標楷體" w:hAnsi="標楷體" w:cs="標楷體" w:hint="eastAsia"/>
          <w:sz w:val="32"/>
          <w:szCs w:val="32"/>
        </w:rPr>
        <w:t>,</w:t>
      </w:r>
      <w:r w:rsidRPr="00AB0EE2">
        <w:rPr>
          <w:rFonts w:ascii="標楷體" w:eastAsia="標楷體" w:hAnsi="標楷體" w:cs="標楷體" w:hint="eastAsia"/>
          <w:sz w:val="32"/>
          <w:szCs w:val="32"/>
        </w:rPr>
        <w:t>表止。表應該應時而止</w:t>
      </w:r>
      <w:r w:rsidR="00A61B7C">
        <w:rPr>
          <w:rFonts w:ascii="標楷體" w:eastAsia="標楷體" w:hAnsi="標楷體" w:cs="標楷體" w:hint="eastAsia"/>
          <w:sz w:val="32"/>
          <w:szCs w:val="32"/>
        </w:rPr>
        <w:t>,</w:t>
      </w:r>
      <w:r w:rsidRPr="00AB0EE2">
        <w:rPr>
          <w:rFonts w:ascii="標楷體" w:eastAsia="標楷體" w:hAnsi="標楷體" w:cs="標楷體" w:hint="eastAsia"/>
          <w:sz w:val="32"/>
          <w:szCs w:val="32"/>
        </w:rPr>
        <w:t>隱遁靜修。以求更高終的。</w:t>
      </w:r>
    </w:p>
    <w:p w14:paraId="367E67DB" w14:textId="77777777" w:rsidR="00A61B7C" w:rsidRDefault="00A61B7C" w:rsidP="000C15B5">
      <w:pPr>
        <w:ind w:firstLine="800"/>
        <w:rPr>
          <w:rFonts w:ascii="標楷體" w:eastAsia="標楷體" w:hAnsi="標楷體" w:cs="標楷體"/>
          <w:sz w:val="32"/>
          <w:szCs w:val="32"/>
        </w:rPr>
      </w:pPr>
    </w:p>
    <w:p w14:paraId="367E67D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一些易學家往往迷惑一個</w:t>
      </w:r>
      <w:r w:rsidR="00995F68">
        <w:rPr>
          <w:rFonts w:ascii="標楷體" w:eastAsia="標楷體" w:hAnsi="標楷體" w:cs="標楷體" w:hint="eastAsia"/>
          <w:sz w:val="32"/>
          <w:szCs w:val="32"/>
        </w:rPr>
        <w:t>問</w:t>
      </w:r>
      <w:r w:rsidRPr="00AB0EE2">
        <w:rPr>
          <w:rFonts w:ascii="標楷體" w:eastAsia="標楷體" w:hAnsi="標楷體" w:cs="標楷體" w:hint="eastAsia"/>
          <w:sz w:val="32"/>
          <w:szCs w:val="32"/>
        </w:rPr>
        <w:t>題</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為什麼常常是卦辭與</w:t>
      </w:r>
      <w:r w:rsidR="00C80FE7"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辭不統一</w:t>
      </w:r>
      <w:r w:rsidR="00FA6D69">
        <w:rPr>
          <w:rFonts w:ascii="標楷體" w:eastAsia="標楷體" w:hAnsi="標楷體" w:cs="標楷體" w:hint="eastAsia"/>
          <w:sz w:val="32"/>
          <w:szCs w:val="32"/>
        </w:rPr>
        <w:t>,</w:t>
      </w:r>
      <w:r w:rsidRPr="00AB0EE2">
        <w:rPr>
          <w:rFonts w:ascii="標楷體" w:eastAsia="標楷體" w:hAnsi="標楷體" w:cs="標楷體" w:hint="eastAsia"/>
          <w:sz w:val="32"/>
          <w:szCs w:val="32"/>
        </w:rPr>
        <w:t>甚至矛盾很厲害。</w:t>
      </w:r>
    </w:p>
    <w:p w14:paraId="367E67D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在</w:t>
      </w:r>
      <w:r w:rsidR="006D7716">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6D7716">
        <w:rPr>
          <w:rFonts w:ascii="標楷體" w:eastAsia="標楷體" w:hAnsi="標楷體" w:cs="標楷體" w:hint="eastAsia"/>
          <w:sz w:val="32"/>
          <w:szCs w:val="32"/>
        </w:rPr>
        <w:t>》</w:t>
      </w:r>
      <w:r w:rsidRPr="00AB0EE2">
        <w:rPr>
          <w:rFonts w:ascii="標楷體" w:eastAsia="標楷體" w:hAnsi="標楷體" w:cs="標楷體" w:hint="eastAsia"/>
          <w:sz w:val="32"/>
          <w:szCs w:val="32"/>
        </w:rPr>
        <w:t>來說</w:t>
      </w:r>
      <w:r w:rsidR="00FA6D69">
        <w:rPr>
          <w:rFonts w:ascii="標楷體" w:eastAsia="標楷體" w:hAnsi="標楷體" w:cs="標楷體" w:hint="eastAsia"/>
          <w:sz w:val="32"/>
          <w:szCs w:val="32"/>
        </w:rPr>
        <w:t>,</w:t>
      </w:r>
      <w:r w:rsidRPr="00AB0EE2">
        <w:rPr>
          <w:rFonts w:ascii="標楷體" w:eastAsia="標楷體" w:hAnsi="標楷體" w:cs="標楷體" w:hint="eastAsia"/>
          <w:sz w:val="32"/>
          <w:szCs w:val="32"/>
        </w:rPr>
        <w:t>常常是卦與卦之間說話</w:t>
      </w:r>
      <w:r w:rsidR="00FA6D69">
        <w:rPr>
          <w:rFonts w:ascii="標楷體" w:eastAsia="標楷體" w:hAnsi="標楷體" w:cs="標楷體" w:hint="eastAsia"/>
          <w:sz w:val="32"/>
          <w:szCs w:val="32"/>
        </w:rPr>
        <w:t>,</w:t>
      </w:r>
      <w:r w:rsidRPr="00AB0EE2">
        <w:rPr>
          <w:rFonts w:ascii="標楷體" w:eastAsia="標楷體" w:hAnsi="標楷體" w:cs="標楷體" w:hint="eastAsia"/>
          <w:sz w:val="32"/>
          <w:szCs w:val="32"/>
        </w:rPr>
        <w:t>而並不與</w:t>
      </w:r>
      <w:r w:rsidR="00C80FE7"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說話。卦講的是一類事</w:t>
      </w:r>
      <w:r w:rsidR="00FA6D69">
        <w:rPr>
          <w:rFonts w:ascii="標楷體" w:eastAsia="標楷體" w:hAnsi="標楷體" w:cs="標楷體" w:hint="eastAsia"/>
          <w:sz w:val="32"/>
          <w:szCs w:val="32"/>
        </w:rPr>
        <w:t>,</w:t>
      </w:r>
      <w:r w:rsidRPr="00AB0EE2">
        <w:rPr>
          <w:rFonts w:ascii="標楷體" w:eastAsia="標楷體" w:hAnsi="標楷體" w:cs="標楷體" w:hint="eastAsia"/>
          <w:sz w:val="32"/>
          <w:szCs w:val="32"/>
        </w:rPr>
        <w:t>而</w:t>
      </w:r>
      <w:r w:rsidR="00C80FE7"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講的又是另一類事。著眼點和用途不一樣。</w:t>
      </w:r>
    </w:p>
    <w:p w14:paraId="367E67D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研究</w:t>
      </w:r>
      <w:r w:rsidR="006D7716">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6D7716">
        <w:rPr>
          <w:rFonts w:ascii="標楷體" w:eastAsia="標楷體" w:hAnsi="標楷體" w:cs="標楷體" w:hint="eastAsia"/>
          <w:sz w:val="32"/>
          <w:szCs w:val="32"/>
        </w:rPr>
        <w:t>》</w:t>
      </w:r>
      <w:r w:rsidR="00FA6D69">
        <w:rPr>
          <w:rFonts w:ascii="標楷體" w:eastAsia="標楷體" w:hAnsi="標楷體" w:cs="標楷體" w:hint="eastAsia"/>
          <w:sz w:val="32"/>
          <w:szCs w:val="32"/>
        </w:rPr>
        <w:t>,</w:t>
      </w:r>
      <w:r w:rsidRPr="00AB0EE2">
        <w:rPr>
          <w:rFonts w:ascii="標楷體" w:eastAsia="標楷體" w:hAnsi="標楷體" w:cs="標楷體" w:hint="eastAsia"/>
          <w:sz w:val="32"/>
          <w:szCs w:val="32"/>
        </w:rPr>
        <w:t>首先立點要高</w:t>
      </w:r>
      <w:r w:rsidR="00FA6D69">
        <w:rPr>
          <w:rFonts w:ascii="標楷體" w:eastAsia="標楷體" w:hAnsi="標楷體" w:cs="標楷體" w:hint="eastAsia"/>
          <w:sz w:val="32"/>
          <w:szCs w:val="32"/>
        </w:rPr>
        <w:t>,否則難以統觀六十四卦。單研究一</w:t>
      </w:r>
      <w:r w:rsidRPr="00AB0EE2">
        <w:rPr>
          <w:rFonts w:ascii="標楷體" w:eastAsia="標楷體" w:hAnsi="標楷體" w:cs="標楷體" w:hint="eastAsia"/>
          <w:sz w:val="32"/>
          <w:szCs w:val="32"/>
        </w:rPr>
        <w:t>個卦時</w:t>
      </w:r>
      <w:r w:rsidR="000B65DC">
        <w:rPr>
          <w:rFonts w:ascii="標楷體" w:eastAsia="標楷體" w:hAnsi="標楷體" w:cs="標楷體" w:hint="eastAsia"/>
          <w:sz w:val="32"/>
          <w:szCs w:val="32"/>
        </w:rPr>
        <w:t>,</w:t>
      </w:r>
      <w:r w:rsidRPr="00AB0EE2">
        <w:rPr>
          <w:rFonts w:ascii="標楷體" w:eastAsia="標楷體" w:hAnsi="標楷體" w:cs="標楷體" w:hint="eastAsia"/>
          <w:sz w:val="32"/>
          <w:szCs w:val="32"/>
        </w:rPr>
        <w:t>不能只著重在本卦與卦</w:t>
      </w:r>
      <w:r w:rsidR="000B65DC">
        <w:rPr>
          <w:rFonts w:ascii="標楷體" w:eastAsia="標楷體" w:hAnsi="標楷體" w:cs="標楷體" w:hint="eastAsia"/>
          <w:sz w:val="32"/>
          <w:szCs w:val="32"/>
        </w:rPr>
        <w:t>中</w:t>
      </w:r>
      <w:r w:rsidRPr="00AB0EE2">
        <w:rPr>
          <w:rFonts w:ascii="標楷體" w:eastAsia="標楷體" w:hAnsi="標楷體" w:cs="標楷體" w:hint="eastAsia"/>
          <w:sz w:val="32"/>
          <w:szCs w:val="32"/>
        </w:rPr>
        <w:t>六</w:t>
      </w:r>
      <w:r w:rsidR="00C80FE7"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之間的關係。首先要看本卦與之卦</w:t>
      </w:r>
      <w:r w:rsidR="000B65DC">
        <w:rPr>
          <w:rFonts w:ascii="標楷體" w:eastAsia="標楷體" w:hAnsi="標楷體" w:cs="標楷體" w:hint="eastAsia"/>
          <w:sz w:val="32"/>
          <w:szCs w:val="32"/>
        </w:rPr>
        <w:t>,</w:t>
      </w:r>
      <w:r w:rsidRPr="00AB0EE2">
        <w:rPr>
          <w:rFonts w:ascii="標楷體" w:eastAsia="標楷體" w:hAnsi="標楷體" w:cs="標楷體" w:hint="eastAsia"/>
          <w:sz w:val="32"/>
          <w:szCs w:val="32"/>
        </w:rPr>
        <w:t>錯卦</w:t>
      </w:r>
      <w:r w:rsidR="000B65DC">
        <w:rPr>
          <w:rFonts w:ascii="標楷體" w:eastAsia="標楷體" w:hAnsi="標楷體" w:cs="標楷體" w:hint="eastAsia"/>
          <w:sz w:val="32"/>
          <w:szCs w:val="32"/>
        </w:rPr>
        <w:t>,</w:t>
      </w:r>
      <w:r w:rsidRPr="00AB0EE2">
        <w:rPr>
          <w:rFonts w:ascii="標楷體" w:eastAsia="標楷體" w:hAnsi="標楷體" w:cs="標楷體" w:hint="eastAsia"/>
          <w:sz w:val="32"/>
          <w:szCs w:val="32"/>
        </w:rPr>
        <w:t>綜卦之間的關係。</w:t>
      </w:r>
    </w:p>
    <w:p w14:paraId="367E67D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當研究卦中某一</w:t>
      </w:r>
      <w:r w:rsidR="00C80FE7"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時</w:t>
      </w:r>
      <w:r w:rsidR="000B65DC">
        <w:rPr>
          <w:rFonts w:ascii="標楷體" w:eastAsia="標楷體" w:hAnsi="標楷體" w:cs="標楷體" w:hint="eastAsia"/>
          <w:sz w:val="32"/>
          <w:szCs w:val="32"/>
        </w:rPr>
        <w:t>,</w:t>
      </w:r>
      <w:r w:rsidRPr="00AB0EE2">
        <w:rPr>
          <w:rFonts w:ascii="標楷體" w:eastAsia="標楷體" w:hAnsi="標楷體" w:cs="標楷體" w:hint="eastAsia"/>
          <w:sz w:val="32"/>
          <w:szCs w:val="32"/>
        </w:rPr>
        <w:t>也不能單重在研究上下</w:t>
      </w:r>
      <w:r w:rsidR="00C80FE7"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之間的關係</w:t>
      </w:r>
      <w:r w:rsidR="000B65DC">
        <w:rPr>
          <w:rFonts w:ascii="標楷體" w:eastAsia="標楷體" w:hAnsi="標楷體" w:cs="標楷體" w:hint="eastAsia"/>
          <w:sz w:val="32"/>
          <w:szCs w:val="32"/>
        </w:rPr>
        <w:t>,</w:t>
      </w:r>
      <w:r w:rsidRPr="00AB0EE2">
        <w:rPr>
          <w:rFonts w:ascii="標楷體" w:eastAsia="標楷體" w:hAnsi="標楷體" w:cs="標楷體" w:hint="eastAsia"/>
          <w:sz w:val="32"/>
          <w:szCs w:val="32"/>
        </w:rPr>
        <w:t>而應重在研究本</w:t>
      </w:r>
      <w:r w:rsidR="00C80FE7"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與變</w:t>
      </w:r>
      <w:r w:rsidR="00C80FE7"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、變卦之間的關係。否則</w:t>
      </w:r>
      <w:r w:rsidR="000B65DC">
        <w:rPr>
          <w:rFonts w:ascii="標楷體" w:eastAsia="標楷體" w:hAnsi="標楷體" w:cs="標楷體" w:hint="eastAsia"/>
          <w:sz w:val="32"/>
          <w:szCs w:val="32"/>
        </w:rPr>
        <w:t>,</w:t>
      </w:r>
      <w:r w:rsidRPr="00AB0EE2">
        <w:rPr>
          <w:rFonts w:ascii="標楷體" w:eastAsia="標楷體" w:hAnsi="標楷體" w:cs="標楷體" w:hint="eastAsia"/>
          <w:sz w:val="32"/>
          <w:szCs w:val="32"/>
        </w:rPr>
        <w:t>就會陷入</w:t>
      </w:r>
      <w:r w:rsidR="0085777A">
        <w:rPr>
          <w:rFonts w:ascii="標楷體" w:eastAsia="標楷體" w:hAnsi="標楷體" w:cs="標楷體" w:hint="eastAsia"/>
          <w:sz w:val="32"/>
          <w:szCs w:val="32"/>
        </w:rPr>
        <w:t>侷</w:t>
      </w:r>
      <w:r w:rsidRPr="00AB0EE2">
        <w:rPr>
          <w:rFonts w:ascii="標楷體" w:eastAsia="標楷體" w:hAnsi="標楷體" w:cs="標楷體" w:hint="eastAsia"/>
          <w:sz w:val="32"/>
          <w:szCs w:val="32"/>
        </w:rPr>
        <w:t>限而茫然。</w:t>
      </w:r>
      <w:r w:rsidRPr="00AB0EE2">
        <w:rPr>
          <w:rFonts w:ascii="標楷體" w:eastAsia="標楷體" w:hAnsi="標楷體" w:cs="標楷體"/>
          <w:sz w:val="32"/>
          <w:szCs w:val="32"/>
        </w:rPr>
        <w:t xml:space="preserve">                     </w:t>
      </w:r>
    </w:p>
    <w:p w14:paraId="367E67E0" w14:textId="77777777" w:rsidR="000C15B5" w:rsidRPr="00AB0EE2" w:rsidRDefault="006D7716" w:rsidP="000C15B5">
      <w:pPr>
        <w:ind w:firstLine="800"/>
        <w:rPr>
          <w:rFonts w:ascii="標楷體" w:eastAsia="標楷體" w:hAnsi="標楷體"/>
          <w:sz w:val="32"/>
          <w:szCs w:val="32"/>
        </w:rPr>
      </w:pP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之卦、</w:t>
      </w:r>
      <w:r w:rsidR="005E64C9" w:rsidRPr="00AB0EE2">
        <w:rPr>
          <w:rFonts w:ascii="標楷體" w:eastAsia="標楷體" w:hAnsi="標楷體" w:cs="標楷體" w:hint="eastAsia"/>
          <w:sz w:val="32"/>
          <w:szCs w:val="32"/>
        </w:rPr>
        <w:t>爻</w:t>
      </w:r>
      <w:r w:rsidR="000B65DC">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猶如一套字母符號</w:t>
      </w:r>
      <w:r w:rsidR="000B65DC">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猶如英文字母。單獨研究一個字</w:t>
      </w:r>
      <w:r w:rsidR="000C15B5" w:rsidRPr="00AB0EE2">
        <w:rPr>
          <w:rFonts w:ascii="標楷體" w:eastAsia="標楷體" w:hAnsi="標楷體" w:cs="標楷體"/>
          <w:sz w:val="32"/>
          <w:szCs w:val="32"/>
        </w:rPr>
        <w:t>A</w:t>
      </w:r>
      <w:r w:rsidR="000C15B5" w:rsidRPr="00AB0EE2">
        <w:rPr>
          <w:rFonts w:ascii="標楷體" w:eastAsia="標楷體" w:hAnsi="標楷體" w:cs="標楷體" w:hint="eastAsia"/>
          <w:sz w:val="32"/>
          <w:szCs w:val="32"/>
        </w:rPr>
        <w:t>、</w:t>
      </w:r>
      <w:r w:rsidR="000C15B5" w:rsidRPr="00AB0EE2">
        <w:rPr>
          <w:rFonts w:ascii="標楷體" w:eastAsia="標楷體" w:hAnsi="標楷體" w:cs="標楷體"/>
          <w:sz w:val="32"/>
          <w:szCs w:val="32"/>
        </w:rPr>
        <w:t>B</w:t>
      </w:r>
      <w:r w:rsidR="000B65DC">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不是說沒有意義。而更應研究全套字母相互間的組合。如果能開列開全套字母符號的組成</w:t>
      </w:r>
      <w:r w:rsidR="000B65DC">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那就叫易典。那將是人類的一部最偉大的書</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易學家們</w:t>
      </w:r>
      <w:r w:rsidR="000B65DC">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去努力吧</w:t>
      </w:r>
      <w:r w:rsidR="000B65DC">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但是</w:t>
      </w:r>
      <w:r w:rsidR="000B65DC">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單靠一個人的力量是完不成的。要如</w:t>
      </w:r>
      <w:r w:rsidR="00717E16" w:rsidRPr="00AB0EE2">
        <w:rPr>
          <w:rFonts w:ascii="標楷體" w:eastAsia="標楷體" w:hAnsi="標楷體" w:cs="標楷體" w:hint="eastAsia"/>
          <w:sz w:val="32"/>
          <w:szCs w:val="32"/>
        </w:rPr>
        <w:t>咸</w:t>
      </w:r>
      <w:r w:rsidR="000B65DC">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如</w:t>
      </w:r>
      <w:r w:rsidR="000C15B5" w:rsidRPr="00AB0EE2">
        <w:rPr>
          <w:rFonts w:ascii="標楷體" w:eastAsia="標楷體" w:hAnsi="標楷體" w:cs="標楷體" w:hint="eastAsia"/>
          <w:sz w:val="32"/>
          <w:szCs w:val="32"/>
        </w:rPr>
        <w:lastRenderedPageBreak/>
        <w:t>恒。</w:t>
      </w:r>
    </w:p>
    <w:p w14:paraId="367E67E1"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當完成易典之後做什麼</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看看</w:t>
      </w:r>
      <w:r w:rsidR="00F5539E" w:rsidRPr="00AB0EE2">
        <w:rPr>
          <w:rFonts w:ascii="標楷體" w:eastAsia="標楷體" w:hAnsi="標楷體" w:cs="標楷體" w:hint="eastAsia"/>
          <w:sz w:val="32"/>
          <w:szCs w:val="32"/>
        </w:rPr>
        <w:t>咸</w:t>
      </w:r>
      <w:r w:rsidRPr="00AB0EE2">
        <w:rPr>
          <w:rFonts w:ascii="標楷體" w:eastAsia="標楷體" w:hAnsi="標楷體" w:cs="標楷體" w:hint="eastAsia"/>
          <w:sz w:val="32"/>
          <w:szCs w:val="32"/>
        </w:rPr>
        <w:t>恒之後是什麼</w:t>
      </w:r>
      <w:r w:rsidRPr="00AB0EE2">
        <w:rPr>
          <w:rFonts w:ascii="標楷體" w:eastAsia="標楷體" w:hAnsi="標楷體" w:cs="標楷體"/>
          <w:sz w:val="32"/>
          <w:szCs w:val="32"/>
        </w:rPr>
        <w:t>?</w:t>
      </w:r>
    </w:p>
    <w:p w14:paraId="367E67E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完成一部易典</w:t>
      </w:r>
      <w:r w:rsidR="000B65DC">
        <w:rPr>
          <w:rFonts w:ascii="標楷體" w:eastAsia="標楷體" w:hAnsi="標楷體" w:cs="標楷體" w:hint="eastAsia"/>
          <w:sz w:val="32"/>
          <w:szCs w:val="32"/>
        </w:rPr>
        <w:t>,</w:t>
      </w:r>
      <w:r w:rsidRPr="00AB0EE2">
        <w:rPr>
          <w:rFonts w:ascii="標楷體" w:eastAsia="標楷體" w:hAnsi="標楷體" w:cs="標楷體" w:hint="eastAsia"/>
          <w:sz w:val="32"/>
          <w:szCs w:val="32"/>
        </w:rPr>
        <w:t>那將是一件偉大的系統工程</w:t>
      </w:r>
      <w:r w:rsidR="000B65DC">
        <w:rPr>
          <w:rFonts w:ascii="標楷體" w:eastAsia="標楷體" w:hAnsi="標楷體" w:cs="標楷體" w:hint="eastAsia"/>
          <w:sz w:val="32"/>
          <w:szCs w:val="32"/>
        </w:rPr>
        <w:t>,</w:t>
      </w:r>
      <w:r w:rsidRPr="00AB0EE2">
        <w:rPr>
          <w:rFonts w:ascii="標楷體" w:eastAsia="標楷體" w:hAnsi="標楷體" w:cs="標楷體" w:hint="eastAsia"/>
          <w:sz w:val="32"/>
          <w:szCs w:val="32"/>
        </w:rPr>
        <w:t>猶如阿波羅登月計畫。那將是一大群易學家、文學家、歷史學家、數學家、哲學家等等集體力量的結晶</w:t>
      </w:r>
      <w:r w:rsidR="000B65DC">
        <w:rPr>
          <w:rFonts w:ascii="標楷體" w:eastAsia="標楷體" w:hAnsi="標楷體" w:cs="標楷體" w:hint="eastAsia"/>
          <w:sz w:val="32"/>
          <w:szCs w:val="32"/>
        </w:rPr>
        <w:t>,</w:t>
      </w:r>
      <w:r w:rsidRPr="00AB0EE2">
        <w:rPr>
          <w:rFonts w:ascii="標楷體" w:eastAsia="標楷體" w:hAnsi="標楷體" w:cs="標楷體" w:hint="eastAsia"/>
          <w:sz w:val="32"/>
          <w:szCs w:val="32"/>
        </w:rPr>
        <w:t>那將是無比地偉大。將與日月同輝。</w:t>
      </w:r>
    </w:p>
    <w:p w14:paraId="367E67E3"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學者</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大師</w:t>
      </w:r>
      <w:r w:rsidR="000B65DC">
        <w:rPr>
          <w:rFonts w:ascii="標楷體" w:eastAsia="標楷體" w:hAnsi="標楷體" w:cs="標楷體" w:hint="eastAsia"/>
          <w:sz w:val="32"/>
          <w:szCs w:val="32"/>
        </w:rPr>
        <w:t>,</w:t>
      </w:r>
      <w:r w:rsidRPr="00AB0EE2">
        <w:rPr>
          <w:rFonts w:ascii="標楷體" w:eastAsia="標楷體" w:hAnsi="標楷體" w:cs="標楷體" w:hint="eastAsia"/>
          <w:sz w:val="32"/>
          <w:szCs w:val="32"/>
        </w:rPr>
        <w:t>你眼中並無什麼大師、大家、偉大。並</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佛菩薩仙神天尊。卻何故對</w:t>
      </w:r>
      <w:r w:rsidR="007E36A5">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7E36A5">
        <w:rPr>
          <w:rFonts w:ascii="標楷體" w:eastAsia="標楷體" w:hAnsi="標楷體" w:cs="標楷體" w:hint="eastAsia"/>
          <w:sz w:val="32"/>
          <w:szCs w:val="32"/>
        </w:rPr>
        <w:t>》</w:t>
      </w:r>
      <w:r w:rsidRPr="00AB0EE2">
        <w:rPr>
          <w:rFonts w:ascii="標楷體" w:eastAsia="標楷體" w:hAnsi="標楷體" w:cs="標楷體" w:hint="eastAsia"/>
          <w:sz w:val="32"/>
          <w:szCs w:val="32"/>
        </w:rPr>
        <w:t>如此推崇</w:t>
      </w:r>
      <w:r w:rsidRPr="00AB0EE2">
        <w:rPr>
          <w:rFonts w:ascii="標楷體" w:eastAsia="標楷體" w:hAnsi="標楷體" w:cs="標楷體"/>
          <w:sz w:val="32"/>
          <w:szCs w:val="32"/>
        </w:rPr>
        <w:t>?</w:t>
      </w:r>
    </w:p>
    <w:p w14:paraId="367E67E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答</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何止是</w:t>
      </w:r>
      <w:r w:rsidR="007E36A5">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7E36A5">
        <w:rPr>
          <w:rFonts w:ascii="標楷體" w:eastAsia="標楷體" w:hAnsi="標楷體" w:cs="標楷體" w:hint="eastAsia"/>
          <w:sz w:val="32"/>
          <w:szCs w:val="32"/>
        </w:rPr>
        <w:t>》</w:t>
      </w:r>
      <w:r w:rsidR="000B65DC">
        <w:rPr>
          <w:rFonts w:ascii="標楷體" w:eastAsia="標楷體" w:hAnsi="標楷體" w:cs="標楷體" w:hint="eastAsia"/>
          <w:sz w:val="32"/>
          <w:szCs w:val="32"/>
        </w:rPr>
        <w:t>,</w:t>
      </w:r>
      <w:r w:rsidRPr="00AB0EE2">
        <w:rPr>
          <w:rFonts w:ascii="標楷體" w:eastAsia="標楷體" w:hAnsi="標楷體" w:cs="標楷體" w:hint="eastAsia"/>
          <w:sz w:val="32"/>
          <w:szCs w:val="32"/>
        </w:rPr>
        <w:t>還有</w:t>
      </w:r>
      <w:r w:rsidR="000B65DC">
        <w:rPr>
          <w:rFonts w:ascii="標楷體" w:eastAsia="標楷體" w:hAnsi="標楷體" w:cs="標楷體" w:hint="eastAsia"/>
          <w:sz w:val="32"/>
          <w:szCs w:val="32"/>
        </w:rPr>
        <w:t>《</w:t>
      </w:r>
      <w:r w:rsidRPr="00AB0EE2">
        <w:rPr>
          <w:rFonts w:ascii="標楷體" w:eastAsia="標楷體" w:hAnsi="標楷體" w:cs="標楷體" w:hint="eastAsia"/>
          <w:sz w:val="32"/>
          <w:szCs w:val="32"/>
        </w:rPr>
        <w:t>心經</w:t>
      </w:r>
      <w:r w:rsidR="000B65DC">
        <w:rPr>
          <w:rFonts w:ascii="標楷體" w:eastAsia="標楷體" w:hAnsi="標楷體" w:cs="標楷體" w:hint="eastAsia"/>
          <w:sz w:val="32"/>
          <w:szCs w:val="32"/>
        </w:rPr>
        <w:t>》</w:t>
      </w:r>
      <w:r w:rsidRPr="00AB0EE2">
        <w:rPr>
          <w:rFonts w:ascii="標楷體" w:eastAsia="標楷體" w:hAnsi="標楷體" w:cs="標楷體" w:hint="eastAsia"/>
          <w:sz w:val="32"/>
          <w:szCs w:val="32"/>
        </w:rPr>
        <w:t>和</w:t>
      </w:r>
      <w:r w:rsidR="000B65DC">
        <w:rPr>
          <w:rFonts w:ascii="標楷體" w:eastAsia="標楷體" w:hAnsi="標楷體" w:cs="標楷體" w:hint="eastAsia"/>
          <w:sz w:val="32"/>
          <w:szCs w:val="32"/>
        </w:rPr>
        <w:t>《薄伽梵</w:t>
      </w:r>
      <w:r w:rsidRPr="00AB0EE2">
        <w:rPr>
          <w:rFonts w:ascii="標楷體" w:eastAsia="標楷體" w:hAnsi="標楷體" w:cs="標楷體" w:hint="eastAsia"/>
          <w:sz w:val="32"/>
          <w:szCs w:val="32"/>
        </w:rPr>
        <w:t>歌</w:t>
      </w:r>
      <w:r w:rsidR="000B65DC">
        <w:rPr>
          <w:rFonts w:ascii="標楷體" w:eastAsia="標楷體" w:hAnsi="標楷體" w:cs="標楷體" w:hint="eastAsia"/>
          <w:sz w:val="32"/>
          <w:szCs w:val="32"/>
        </w:rPr>
        <w:t>》</w:t>
      </w:r>
      <w:r w:rsidRPr="00AB0EE2">
        <w:rPr>
          <w:rFonts w:ascii="標楷體" w:eastAsia="標楷體" w:hAnsi="標楷體" w:cs="標楷體" w:hint="eastAsia"/>
          <w:sz w:val="32"/>
          <w:szCs w:val="32"/>
        </w:rPr>
        <w:t>。</w:t>
      </w:r>
    </w:p>
    <w:p w14:paraId="367E67E5" w14:textId="77777777" w:rsidR="000C15B5" w:rsidRPr="00AB0EE2" w:rsidRDefault="005A305B" w:rsidP="000C15B5">
      <w:pPr>
        <w:ind w:firstLine="800"/>
        <w:rPr>
          <w:rFonts w:ascii="標楷體" w:eastAsia="標楷體" w:hAnsi="標楷體"/>
          <w:sz w:val="32"/>
          <w:szCs w:val="32"/>
        </w:rPr>
      </w:pPr>
      <w:r>
        <w:rPr>
          <w:rFonts w:ascii="標楷體" w:eastAsia="標楷體" w:hAnsi="標楷體" w:cs="標楷體" w:hint="eastAsia"/>
          <w:sz w:val="32"/>
          <w:szCs w:val="32"/>
        </w:rPr>
        <w:t>《薄伽梵</w:t>
      </w:r>
      <w:r w:rsidR="000C15B5" w:rsidRPr="00AB0EE2">
        <w:rPr>
          <w:rFonts w:ascii="標楷體" w:eastAsia="標楷體" w:hAnsi="標楷體" w:cs="標楷體" w:hint="eastAsia"/>
          <w:sz w:val="32"/>
          <w:szCs w:val="32"/>
        </w:rPr>
        <w:t>歌</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是出自九天玄女之手</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心經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是出自聖觀音之手。而</w:t>
      </w:r>
      <w:r w:rsidR="007E36A5">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w:t>
      </w:r>
      <w:r w:rsidR="007E36A5">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則不同。</w:t>
      </w:r>
      <w:r w:rsidR="007E36A5">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w:t>
      </w:r>
      <w:r w:rsidR="007E36A5">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是大日宮及九宮十姐妹共同之作</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但最後由年齡最小的九宮、九天玄女負責集結成卦。</w:t>
      </w:r>
    </w:p>
    <w:p w14:paraId="367E67E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故知</w:t>
      </w:r>
      <w:r w:rsidR="005A305B">
        <w:rPr>
          <w:rFonts w:ascii="標楷體" w:eastAsia="標楷體" w:hAnsi="標楷體" w:cs="標楷體" w:hint="eastAsia"/>
          <w:sz w:val="32"/>
          <w:szCs w:val="32"/>
        </w:rPr>
        <w:t>,</w:t>
      </w:r>
      <w:r w:rsidR="007E36A5">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7E36A5">
        <w:rPr>
          <w:rFonts w:ascii="標楷體" w:eastAsia="標楷體" w:hAnsi="標楷體" w:cs="標楷體" w:hint="eastAsia"/>
          <w:sz w:val="32"/>
          <w:szCs w:val="32"/>
        </w:rPr>
        <w:t>》</w:t>
      </w:r>
      <w:r w:rsidRPr="00AB0EE2">
        <w:rPr>
          <w:rFonts w:ascii="標楷體" w:eastAsia="標楷體" w:hAnsi="標楷體" w:cs="標楷體" w:hint="eastAsia"/>
          <w:sz w:val="32"/>
          <w:szCs w:val="32"/>
        </w:rPr>
        <w:t>乃通靈。通日月</w:t>
      </w:r>
      <w:r w:rsidR="005A305B">
        <w:rPr>
          <w:rFonts w:ascii="標楷體" w:eastAsia="標楷體" w:hAnsi="標楷體" w:cs="標楷體" w:hint="eastAsia"/>
          <w:sz w:val="32"/>
          <w:szCs w:val="32"/>
        </w:rPr>
        <w:t>,</w:t>
      </w:r>
      <w:r w:rsidRPr="00AB0EE2">
        <w:rPr>
          <w:rFonts w:ascii="標楷體" w:eastAsia="標楷體" w:hAnsi="標楷體" w:cs="標楷體" w:hint="eastAsia"/>
          <w:sz w:val="32"/>
          <w:szCs w:val="32"/>
        </w:rPr>
        <w:t>通天地</w:t>
      </w:r>
      <w:r w:rsidR="005A305B">
        <w:rPr>
          <w:rFonts w:ascii="標楷體" w:eastAsia="標楷體" w:hAnsi="標楷體" w:cs="標楷體" w:hint="eastAsia"/>
          <w:sz w:val="32"/>
          <w:szCs w:val="32"/>
        </w:rPr>
        <w:t>,</w:t>
      </w:r>
      <w:r w:rsidRPr="00AB0EE2">
        <w:rPr>
          <w:rFonts w:ascii="標楷體" w:eastAsia="標楷體" w:hAnsi="標楷體" w:cs="標楷體" w:hint="eastAsia"/>
          <w:sz w:val="32"/>
          <w:szCs w:val="32"/>
        </w:rPr>
        <w:t>通萬法萬物萬有。通大日宮</w:t>
      </w:r>
      <w:r w:rsidR="005A305B">
        <w:rPr>
          <w:rFonts w:ascii="標楷體" w:eastAsia="標楷體" w:hAnsi="標楷體" w:cs="標楷體" w:hint="eastAsia"/>
          <w:sz w:val="32"/>
          <w:szCs w:val="32"/>
        </w:rPr>
        <w:t>,</w:t>
      </w:r>
      <w:r w:rsidRPr="00AB0EE2">
        <w:rPr>
          <w:rFonts w:ascii="標楷體" w:eastAsia="標楷體" w:hAnsi="標楷體" w:cs="標楷體" w:hint="eastAsia"/>
          <w:sz w:val="32"/>
          <w:szCs w:val="32"/>
        </w:rPr>
        <w:t>通九宮。</w:t>
      </w:r>
    </w:p>
    <w:p w14:paraId="367E67E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孔老頭知道這個秘密。但他鬼得很</w:t>
      </w:r>
      <w:r w:rsidR="005A305B">
        <w:rPr>
          <w:rFonts w:ascii="標楷體" w:eastAsia="標楷體" w:hAnsi="標楷體" w:cs="標楷體" w:hint="eastAsia"/>
          <w:sz w:val="32"/>
          <w:szCs w:val="32"/>
        </w:rPr>
        <w:t>,</w:t>
      </w:r>
      <w:r w:rsidRPr="00AB0EE2">
        <w:rPr>
          <w:rFonts w:ascii="標楷體" w:eastAsia="標楷體" w:hAnsi="標楷體" w:cs="標楷體" w:hint="eastAsia"/>
          <w:sz w:val="32"/>
          <w:szCs w:val="32"/>
        </w:rPr>
        <w:t>守口如瓶</w:t>
      </w:r>
      <w:r w:rsidR="005A305B">
        <w:rPr>
          <w:rFonts w:ascii="標楷體" w:eastAsia="標楷體" w:hAnsi="標楷體" w:cs="標楷體" w:hint="eastAsia"/>
          <w:sz w:val="32"/>
          <w:szCs w:val="32"/>
        </w:rPr>
        <w:t>,隻字</w:t>
      </w:r>
      <w:r w:rsidRPr="00AB0EE2">
        <w:rPr>
          <w:rFonts w:ascii="標楷體" w:eastAsia="標楷體" w:hAnsi="標楷體" w:cs="標楷體" w:hint="eastAsia"/>
          <w:sz w:val="32"/>
          <w:szCs w:val="32"/>
        </w:rPr>
        <w:t>不提。只言</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敬鬼神而遠之。</w:t>
      </w:r>
    </w:p>
    <w:p w14:paraId="367E67E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敬鬼神而遠之</w:t>
      </w:r>
      <w:r w:rsidR="00691800">
        <w:rPr>
          <w:rFonts w:ascii="標楷體" w:eastAsia="標楷體" w:hAnsi="標楷體" w:cs="標楷體" w:hint="eastAsia"/>
          <w:sz w:val="32"/>
          <w:szCs w:val="32"/>
        </w:rPr>
        <w:t>,是孔子</w:t>
      </w:r>
      <w:r w:rsidRPr="00AB0EE2">
        <w:rPr>
          <w:rFonts w:ascii="標楷體" w:eastAsia="標楷體" w:hAnsi="標楷體" w:cs="標楷體" w:hint="eastAsia"/>
          <w:sz w:val="32"/>
          <w:szCs w:val="32"/>
        </w:rPr>
        <w:t>注</w:t>
      </w:r>
      <w:r w:rsidR="00746EF7">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746EF7">
        <w:rPr>
          <w:rFonts w:ascii="標楷體" w:eastAsia="標楷體" w:hAnsi="標楷體" w:cs="標楷體" w:hint="eastAsia"/>
          <w:sz w:val="32"/>
          <w:szCs w:val="32"/>
        </w:rPr>
        <w:t>》</w:t>
      </w:r>
      <w:r w:rsidRPr="00AB0EE2">
        <w:rPr>
          <w:rFonts w:ascii="標楷體" w:eastAsia="標楷體" w:hAnsi="標楷體" w:cs="標楷體" w:hint="eastAsia"/>
          <w:sz w:val="32"/>
          <w:szCs w:val="32"/>
        </w:rPr>
        <w:t>的原則。因為</w:t>
      </w:r>
      <w:r w:rsidR="00691800">
        <w:rPr>
          <w:rFonts w:ascii="標楷體" w:eastAsia="標楷體" w:hAnsi="標楷體" w:cs="標楷體" w:hint="eastAsia"/>
          <w:sz w:val="32"/>
          <w:szCs w:val="32"/>
        </w:rPr>
        <w:t>,</w:t>
      </w:r>
      <w:r w:rsidRPr="00AB0EE2">
        <w:rPr>
          <w:rFonts w:ascii="標楷體" w:eastAsia="標楷體" w:hAnsi="標楷體" w:cs="標楷體" w:hint="eastAsia"/>
          <w:sz w:val="32"/>
          <w:szCs w:val="32"/>
        </w:rPr>
        <w:t>他有自知之明。知道自己付出畢生精力</w:t>
      </w:r>
      <w:r w:rsidR="00691800">
        <w:rPr>
          <w:rFonts w:ascii="標楷體" w:eastAsia="標楷體" w:hAnsi="標楷體" w:cs="標楷體" w:hint="eastAsia"/>
          <w:sz w:val="32"/>
          <w:szCs w:val="32"/>
        </w:rPr>
        <w:t>,</w:t>
      </w:r>
      <w:r w:rsidRPr="00AB0EE2">
        <w:rPr>
          <w:rFonts w:ascii="標楷體" w:eastAsia="標楷體" w:hAnsi="標楷體" w:cs="標楷體" w:hint="eastAsia"/>
          <w:sz w:val="32"/>
          <w:szCs w:val="32"/>
        </w:rPr>
        <w:t>也難盡</w:t>
      </w:r>
      <w:r w:rsidR="00746EF7">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746EF7">
        <w:rPr>
          <w:rFonts w:ascii="標楷體" w:eastAsia="標楷體" w:hAnsi="標楷體" w:cs="標楷體" w:hint="eastAsia"/>
          <w:sz w:val="32"/>
          <w:szCs w:val="32"/>
        </w:rPr>
        <w:t>》</w:t>
      </w:r>
      <w:r w:rsidRPr="00AB0EE2">
        <w:rPr>
          <w:rFonts w:ascii="標楷體" w:eastAsia="標楷體" w:hAnsi="標楷體" w:cs="標楷體" w:hint="eastAsia"/>
          <w:sz w:val="32"/>
          <w:szCs w:val="32"/>
        </w:rPr>
        <w:t>之隱意。是故</w:t>
      </w:r>
      <w:r w:rsidR="00691800">
        <w:rPr>
          <w:rFonts w:ascii="標楷體" w:eastAsia="標楷體" w:hAnsi="標楷體" w:cs="標楷體" w:hint="eastAsia"/>
          <w:sz w:val="32"/>
          <w:szCs w:val="32"/>
        </w:rPr>
        <w:t>,</w:t>
      </w:r>
      <w:r w:rsidRPr="00AB0EE2">
        <w:rPr>
          <w:rFonts w:ascii="標楷體" w:eastAsia="標楷體" w:hAnsi="標楷體" w:cs="標楷體" w:hint="eastAsia"/>
          <w:sz w:val="32"/>
          <w:szCs w:val="32"/>
        </w:rPr>
        <w:t>將</w:t>
      </w:r>
      <w:r w:rsidR="00746EF7">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746EF7">
        <w:rPr>
          <w:rFonts w:ascii="標楷體" w:eastAsia="標楷體" w:hAnsi="標楷體" w:cs="標楷體" w:hint="eastAsia"/>
          <w:sz w:val="32"/>
          <w:szCs w:val="32"/>
        </w:rPr>
        <w:t>》</w:t>
      </w:r>
      <w:r w:rsidR="00EC44DB" w:rsidRPr="00AB0EE2">
        <w:rPr>
          <w:rFonts w:ascii="標楷體" w:eastAsia="標楷體" w:hAnsi="標楷體" w:cs="標楷體" w:hint="eastAsia"/>
          <w:sz w:val="32"/>
          <w:szCs w:val="32"/>
        </w:rPr>
        <w:t>中</w:t>
      </w:r>
      <w:r w:rsidRPr="00AB0EE2">
        <w:rPr>
          <w:rFonts w:ascii="標楷體" w:eastAsia="標楷體" w:hAnsi="標楷體" w:cs="標楷體" w:hint="eastAsia"/>
          <w:sz w:val="32"/>
          <w:szCs w:val="32"/>
        </w:rPr>
        <w:t>通靈隱意</w:t>
      </w:r>
      <w:r w:rsidR="00691800">
        <w:rPr>
          <w:rFonts w:ascii="標楷體" w:eastAsia="標楷體" w:hAnsi="標楷體" w:cs="標楷體" w:hint="eastAsia"/>
          <w:sz w:val="32"/>
          <w:szCs w:val="32"/>
        </w:rPr>
        <w:t>,</w:t>
      </w:r>
      <w:r w:rsidRPr="00AB0EE2">
        <w:rPr>
          <w:rFonts w:ascii="標楷體" w:eastAsia="標楷體" w:hAnsi="標楷體" w:cs="標楷體" w:hint="eastAsia"/>
          <w:sz w:val="32"/>
          <w:szCs w:val="32"/>
        </w:rPr>
        <w:t>幾乎全部隱去</w:t>
      </w:r>
      <w:r w:rsidR="00691800">
        <w:rPr>
          <w:rFonts w:ascii="標楷體" w:eastAsia="標楷體" w:hAnsi="標楷體" w:cs="標楷體" w:hint="eastAsia"/>
          <w:sz w:val="32"/>
          <w:szCs w:val="32"/>
        </w:rPr>
        <w:t>,</w:t>
      </w:r>
      <w:r w:rsidRPr="00AB0EE2">
        <w:rPr>
          <w:rFonts w:ascii="標楷體" w:eastAsia="標楷體" w:hAnsi="標楷體" w:cs="標楷體" w:hint="eastAsia"/>
          <w:sz w:val="32"/>
          <w:szCs w:val="32"/>
        </w:rPr>
        <w:t>而僅從人道的立點去注</w:t>
      </w:r>
      <w:r w:rsidR="00746EF7">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746EF7">
        <w:rPr>
          <w:rFonts w:ascii="標楷體" w:eastAsia="標楷體" w:hAnsi="標楷體" w:cs="標楷體" w:hint="eastAsia"/>
          <w:sz w:val="32"/>
          <w:szCs w:val="32"/>
        </w:rPr>
        <w:t>》</w:t>
      </w:r>
      <w:r w:rsidRPr="00AB0EE2">
        <w:rPr>
          <w:rFonts w:ascii="標楷體" w:eastAsia="標楷體" w:hAnsi="標楷體" w:cs="標楷體" w:hint="eastAsia"/>
          <w:sz w:val="32"/>
          <w:szCs w:val="32"/>
        </w:rPr>
        <w:t>。</w:t>
      </w:r>
    </w:p>
    <w:p w14:paraId="367E67E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但</w:t>
      </w:r>
      <w:r w:rsidR="00691800">
        <w:rPr>
          <w:rFonts w:ascii="標楷體" w:eastAsia="標楷體" w:hAnsi="標楷體" w:cs="標楷體" w:hint="eastAsia"/>
          <w:sz w:val="32"/>
          <w:szCs w:val="32"/>
        </w:rPr>
        <w:t>,</w:t>
      </w:r>
      <w:r w:rsidRPr="00AB0EE2">
        <w:rPr>
          <w:rFonts w:ascii="標楷體" w:eastAsia="標楷體" w:hAnsi="標楷體" w:cs="標楷體" w:hint="eastAsia"/>
          <w:sz w:val="32"/>
          <w:szCs w:val="32"/>
        </w:rPr>
        <w:t>孔子當時</w:t>
      </w:r>
      <w:r w:rsidR="00691800">
        <w:rPr>
          <w:rFonts w:ascii="標楷體" w:eastAsia="標楷體" w:hAnsi="標楷體" w:cs="標楷體" w:hint="eastAsia"/>
          <w:sz w:val="32"/>
          <w:szCs w:val="32"/>
        </w:rPr>
        <w:t>,</w:t>
      </w:r>
      <w:r w:rsidRPr="00AB0EE2">
        <w:rPr>
          <w:rFonts w:ascii="標楷體" w:eastAsia="標楷體" w:hAnsi="標楷體" w:cs="標楷體" w:hint="eastAsia"/>
          <w:sz w:val="32"/>
          <w:szCs w:val="32"/>
        </w:rPr>
        <w:t>僅一人注</w:t>
      </w:r>
      <w:r w:rsidR="00746EF7">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746EF7">
        <w:rPr>
          <w:rFonts w:ascii="標楷體" w:eastAsia="標楷體" w:hAnsi="標楷體" w:cs="標楷體" w:hint="eastAsia"/>
          <w:sz w:val="32"/>
          <w:szCs w:val="32"/>
        </w:rPr>
        <w:t>》</w:t>
      </w:r>
      <w:r w:rsidRPr="00AB0EE2">
        <w:rPr>
          <w:rFonts w:ascii="標楷體" w:eastAsia="標楷體" w:hAnsi="標楷體" w:cs="標楷體" w:hint="eastAsia"/>
          <w:sz w:val="32"/>
          <w:szCs w:val="32"/>
        </w:rPr>
        <w:t>。單槍匹馬</w:t>
      </w:r>
      <w:r w:rsidR="00691800">
        <w:rPr>
          <w:rFonts w:ascii="標楷體" w:eastAsia="標楷體" w:hAnsi="標楷體" w:cs="標楷體" w:hint="eastAsia"/>
          <w:sz w:val="32"/>
          <w:szCs w:val="32"/>
        </w:rPr>
        <w:t>,</w:t>
      </w:r>
      <w:r w:rsidRPr="00AB0EE2">
        <w:rPr>
          <w:rFonts w:ascii="標楷體" w:eastAsia="標楷體" w:hAnsi="標楷體" w:cs="標楷體" w:hint="eastAsia"/>
          <w:sz w:val="32"/>
          <w:szCs w:val="32"/>
        </w:rPr>
        <w:t>又要教學三千弟子。又</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朝政資助</w:t>
      </w:r>
      <w:r w:rsidR="00691800">
        <w:rPr>
          <w:rFonts w:ascii="標楷體" w:eastAsia="標楷體" w:hAnsi="標楷體" w:cs="標楷體" w:hint="eastAsia"/>
          <w:sz w:val="32"/>
          <w:szCs w:val="32"/>
        </w:rPr>
        <w:t>,</w:t>
      </w:r>
      <w:r w:rsidRPr="00AB0EE2">
        <w:rPr>
          <w:rFonts w:ascii="標楷體" w:eastAsia="標楷體" w:hAnsi="標楷體" w:cs="標楷體" w:hint="eastAsia"/>
          <w:sz w:val="32"/>
          <w:szCs w:val="32"/>
        </w:rPr>
        <w:t>疲</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奔命而為朝政所不用。如今</w:t>
      </w:r>
      <w:r w:rsidRPr="00AB0EE2">
        <w:rPr>
          <w:rFonts w:ascii="標楷體" w:eastAsia="標楷體" w:hAnsi="標楷體" w:cs="標楷體" w:hint="eastAsia"/>
          <w:sz w:val="32"/>
          <w:szCs w:val="32"/>
        </w:rPr>
        <w:lastRenderedPageBreak/>
        <w:t>不同</w:t>
      </w:r>
      <w:r w:rsidR="00691800">
        <w:rPr>
          <w:rFonts w:ascii="標楷體" w:eastAsia="標楷體" w:hAnsi="標楷體" w:cs="標楷體" w:hint="eastAsia"/>
          <w:sz w:val="32"/>
          <w:szCs w:val="32"/>
        </w:rPr>
        <w:t>,</w:t>
      </w:r>
      <w:r w:rsidRPr="00AB0EE2">
        <w:rPr>
          <w:rFonts w:ascii="標楷體" w:eastAsia="標楷體" w:hAnsi="標楷體" w:cs="標楷體" w:hint="eastAsia"/>
          <w:sz w:val="32"/>
          <w:szCs w:val="32"/>
        </w:rPr>
        <w:t>聖上開明</w:t>
      </w:r>
      <w:r w:rsidR="00691800">
        <w:rPr>
          <w:rFonts w:ascii="標楷體" w:eastAsia="標楷體" w:hAnsi="標楷體" w:cs="標楷體" w:hint="eastAsia"/>
          <w:sz w:val="32"/>
          <w:szCs w:val="32"/>
        </w:rPr>
        <w:t>,</w:t>
      </w:r>
      <w:r w:rsidR="00DA1AFB">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DA1AFB">
        <w:rPr>
          <w:rFonts w:ascii="標楷體" w:eastAsia="標楷體" w:hAnsi="標楷體" w:cs="標楷體" w:hint="eastAsia"/>
          <w:sz w:val="32"/>
          <w:szCs w:val="32"/>
        </w:rPr>
        <w:t>》</w:t>
      </w:r>
      <w:r w:rsidRPr="00AB0EE2">
        <w:rPr>
          <w:rFonts w:ascii="標楷體" w:eastAsia="標楷體" w:hAnsi="標楷體" w:cs="標楷體" w:hint="eastAsia"/>
          <w:sz w:val="32"/>
          <w:szCs w:val="32"/>
        </w:rPr>
        <w:t>學普及</w:t>
      </w:r>
      <w:r w:rsidR="00691800">
        <w:rPr>
          <w:rFonts w:ascii="標楷體" w:eastAsia="標楷體" w:hAnsi="標楷體" w:cs="標楷體" w:hint="eastAsia"/>
          <w:sz w:val="32"/>
          <w:szCs w:val="32"/>
        </w:rPr>
        <w:t>,</w:t>
      </w:r>
      <w:r w:rsidRPr="00AB0EE2">
        <w:rPr>
          <w:rFonts w:ascii="標楷體" w:eastAsia="標楷體" w:hAnsi="標楷體" w:cs="標楷體" w:hint="eastAsia"/>
          <w:sz w:val="32"/>
          <w:szCs w:val="32"/>
        </w:rPr>
        <w:t>易學家遍地皆是</w:t>
      </w:r>
      <w:r w:rsidR="00691800">
        <w:rPr>
          <w:rFonts w:ascii="標楷體" w:eastAsia="標楷體" w:hAnsi="標楷體" w:cs="標楷體" w:hint="eastAsia"/>
          <w:sz w:val="32"/>
          <w:szCs w:val="32"/>
        </w:rPr>
        <w:t>,</w:t>
      </w:r>
      <w:r w:rsidRPr="00AB0EE2">
        <w:rPr>
          <w:rFonts w:ascii="標楷體" w:eastAsia="標楷體" w:hAnsi="標楷體" w:cs="標楷體" w:hint="eastAsia"/>
          <w:sz w:val="32"/>
          <w:szCs w:val="32"/>
        </w:rPr>
        <w:t>成就易典</w:t>
      </w:r>
      <w:r w:rsidR="00691800">
        <w:rPr>
          <w:rFonts w:ascii="標楷體" w:eastAsia="標楷體" w:hAnsi="標楷體" w:cs="標楷體" w:hint="eastAsia"/>
          <w:sz w:val="32"/>
          <w:szCs w:val="32"/>
        </w:rPr>
        <w:t>,</w:t>
      </w:r>
      <w:r w:rsidRPr="00AB0EE2">
        <w:rPr>
          <w:rFonts w:ascii="標楷體" w:eastAsia="標楷體" w:hAnsi="標楷體" w:cs="標楷體" w:hint="eastAsia"/>
          <w:sz w:val="32"/>
          <w:szCs w:val="32"/>
        </w:rPr>
        <w:t>條件</w:t>
      </w:r>
      <w:r w:rsidR="00323D84" w:rsidRPr="00AB0EE2">
        <w:rPr>
          <w:rFonts w:ascii="標楷體" w:eastAsia="標楷體" w:hAnsi="標楷體" w:cs="標楷體" w:hint="eastAsia"/>
          <w:sz w:val="32"/>
          <w:szCs w:val="32"/>
        </w:rPr>
        <w:t>已</w:t>
      </w:r>
      <w:r w:rsidRPr="00AB0EE2">
        <w:rPr>
          <w:rFonts w:ascii="標楷體" w:eastAsia="標楷體" w:hAnsi="標楷體" w:cs="標楷體" w:hint="eastAsia"/>
          <w:sz w:val="32"/>
          <w:szCs w:val="32"/>
        </w:rPr>
        <w:t>成熟。僅僅就差那麼一點…</w:t>
      </w:r>
    </w:p>
    <w:p w14:paraId="367E67E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只差一點東風。尚需一個無位超眾的大將軍主持管理。因為</w:t>
      </w:r>
      <w:r w:rsidR="006463E4">
        <w:rPr>
          <w:rFonts w:ascii="標楷體" w:eastAsia="標楷體" w:hAnsi="標楷體" w:cs="標楷體" w:hint="eastAsia"/>
          <w:sz w:val="32"/>
          <w:szCs w:val="32"/>
        </w:rPr>
        <w:t>,</w:t>
      </w:r>
      <w:r w:rsidRPr="00AB0EE2">
        <w:rPr>
          <w:rFonts w:ascii="標楷體" w:eastAsia="標楷體" w:hAnsi="標楷體" w:cs="標楷體" w:hint="eastAsia"/>
          <w:sz w:val="32"/>
          <w:szCs w:val="32"/>
        </w:rPr>
        <w:t>成就易典</w:t>
      </w:r>
      <w:r w:rsidR="006463E4">
        <w:rPr>
          <w:rFonts w:ascii="標楷體" w:eastAsia="標楷體" w:hAnsi="標楷體" w:cs="標楷體" w:hint="eastAsia"/>
          <w:sz w:val="32"/>
          <w:szCs w:val="32"/>
        </w:rPr>
        <w:t>,</w:t>
      </w:r>
      <w:r w:rsidRPr="00AB0EE2">
        <w:rPr>
          <w:rFonts w:ascii="標楷體" w:eastAsia="標楷體" w:hAnsi="標楷體" w:cs="標楷體" w:hint="eastAsia"/>
          <w:sz w:val="32"/>
          <w:szCs w:val="32"/>
        </w:rPr>
        <w:t>不亞</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指揮萬馬千軍。非大將軍之才幹</w:t>
      </w:r>
      <w:r w:rsidR="006463E4">
        <w:rPr>
          <w:rFonts w:ascii="標楷體" w:eastAsia="標楷體" w:hAnsi="標楷體" w:cs="標楷體" w:hint="eastAsia"/>
          <w:sz w:val="32"/>
          <w:szCs w:val="32"/>
        </w:rPr>
        <w:t>,</w:t>
      </w:r>
      <w:r w:rsidRPr="00AB0EE2">
        <w:rPr>
          <w:rFonts w:ascii="標楷體" w:eastAsia="標楷體" w:hAnsi="標楷體" w:cs="標楷體" w:hint="eastAsia"/>
          <w:sz w:val="32"/>
          <w:szCs w:val="32"/>
        </w:rPr>
        <w:t>難以統之。</w:t>
      </w:r>
    </w:p>
    <w:p w14:paraId="367E67EB" w14:textId="77777777" w:rsidR="006463E4" w:rsidRDefault="006463E4" w:rsidP="000C15B5">
      <w:pPr>
        <w:ind w:firstLine="800"/>
        <w:rPr>
          <w:rFonts w:ascii="標楷體" w:eastAsia="標楷體" w:hAnsi="標楷體" w:cs="標楷體"/>
          <w:sz w:val="32"/>
          <w:szCs w:val="32"/>
        </w:rPr>
      </w:pPr>
    </w:p>
    <w:p w14:paraId="367E67E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女神功法是</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量法</w:t>
      </w:r>
      <w:r w:rsidR="00806347">
        <w:rPr>
          <w:rFonts w:ascii="標楷體" w:eastAsia="標楷體" w:hAnsi="標楷體" w:cs="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法傳盡。她源之</w:t>
      </w:r>
      <w:r w:rsidR="00AD67BD">
        <w:rPr>
          <w:rFonts w:ascii="標楷體" w:eastAsia="標楷體" w:hAnsi="標楷體" w:cs="標楷體" w:hint="eastAsia"/>
          <w:sz w:val="32"/>
          <w:szCs w:val="32"/>
        </w:rPr>
        <w:t>於</w:t>
      </w:r>
      <w:r w:rsidR="00DA1AFB">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DA1AFB">
        <w:rPr>
          <w:rFonts w:ascii="標楷體" w:eastAsia="標楷體" w:hAnsi="標楷體" w:cs="標楷體" w:hint="eastAsia"/>
          <w:sz w:val="32"/>
          <w:szCs w:val="32"/>
        </w:rPr>
        <w:t>》</w:t>
      </w:r>
      <w:r w:rsidR="00806347">
        <w:rPr>
          <w:rFonts w:ascii="標楷體" w:eastAsia="標楷體" w:hAnsi="標楷體" w:cs="標楷體" w:hint="eastAsia"/>
          <w:sz w:val="32"/>
          <w:szCs w:val="32"/>
        </w:rPr>
        <w:t>,</w:t>
      </w:r>
      <w:r w:rsidRPr="00AB0EE2">
        <w:rPr>
          <w:rFonts w:ascii="標楷體" w:eastAsia="標楷體" w:hAnsi="標楷體" w:cs="標楷體" w:hint="eastAsia"/>
          <w:sz w:val="32"/>
          <w:szCs w:val="32"/>
        </w:rPr>
        <w:t>那</w:t>
      </w:r>
      <w:r w:rsidR="00DA1AFB">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DA1AFB">
        <w:rPr>
          <w:rFonts w:ascii="標楷體" w:eastAsia="標楷體" w:hAnsi="標楷體" w:cs="標楷體" w:hint="eastAsia"/>
          <w:sz w:val="32"/>
          <w:szCs w:val="32"/>
        </w:rPr>
        <w:t>》</w:t>
      </w:r>
      <w:r w:rsidRPr="00AB0EE2">
        <w:rPr>
          <w:rFonts w:ascii="標楷體" w:eastAsia="標楷體" w:hAnsi="標楷體" w:cs="標楷體" w:hint="eastAsia"/>
          <w:sz w:val="32"/>
          <w:szCs w:val="32"/>
        </w:rPr>
        <w:t>又如何有個盡處</w:t>
      </w:r>
      <w:r w:rsidR="00806347">
        <w:rPr>
          <w:rFonts w:ascii="標楷體" w:eastAsia="標楷體" w:hAnsi="標楷體" w:cs="標楷體" w:hint="eastAsia"/>
          <w:sz w:val="32"/>
          <w:szCs w:val="32"/>
        </w:rPr>
        <w:t>。</w:t>
      </w:r>
      <w:r w:rsidRPr="00AB0EE2">
        <w:rPr>
          <w:rFonts w:ascii="標楷體" w:eastAsia="標楷體" w:hAnsi="標楷體" w:cs="標楷體" w:hint="eastAsia"/>
          <w:sz w:val="32"/>
          <w:szCs w:val="32"/>
        </w:rPr>
        <w:t>唯一的盡處只是一個地方……</w:t>
      </w:r>
    </w:p>
    <w:p w14:paraId="367E67ED" w14:textId="77777777" w:rsidR="000C15B5" w:rsidRPr="00AB0EE2" w:rsidRDefault="000C15B5" w:rsidP="00806347">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學者</w:t>
      </w:r>
      <w:r w:rsidRPr="00AB0EE2">
        <w:rPr>
          <w:rFonts w:ascii="標楷體" w:eastAsia="標楷體" w:hAnsi="標楷體" w:cs="標楷體"/>
          <w:sz w:val="32"/>
          <w:szCs w:val="32"/>
        </w:rPr>
        <w:t>:</w:t>
      </w:r>
      <w:r w:rsidR="00806347">
        <w:rPr>
          <w:rFonts w:ascii="標楷體" w:eastAsia="標楷體" w:hAnsi="標楷體" w:cs="標楷體" w:hint="eastAsia"/>
          <w:sz w:val="32"/>
          <w:szCs w:val="32"/>
        </w:rPr>
        <w:t>什麼地方</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w:t>
      </w:r>
    </w:p>
    <w:p w14:paraId="367E67EE"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答</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此山</w:t>
      </w:r>
      <w:r w:rsidRPr="00AB0EE2">
        <w:rPr>
          <w:rFonts w:ascii="標楷體" w:eastAsia="標楷體" w:hAnsi="標楷體" w:cs="標楷體"/>
          <w:sz w:val="32"/>
          <w:szCs w:val="32"/>
        </w:rPr>
        <w:t>!</w:t>
      </w:r>
    </w:p>
    <w:p w14:paraId="367E67EF"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問</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此山在何處</w:t>
      </w:r>
      <w:r w:rsidRPr="00AB0EE2">
        <w:rPr>
          <w:rFonts w:ascii="標楷體" w:eastAsia="標楷體" w:hAnsi="標楷體" w:cs="標楷體"/>
          <w:sz w:val="32"/>
          <w:szCs w:val="32"/>
        </w:rPr>
        <w:t>?</w:t>
      </w:r>
    </w:p>
    <w:p w14:paraId="367E67F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答</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遠見天有絕路</w:t>
      </w:r>
      <w:r w:rsidR="00806347">
        <w:rPr>
          <w:rFonts w:ascii="標楷體" w:eastAsia="標楷體" w:hAnsi="標楷體" w:cs="標楷體" w:hint="eastAsia"/>
          <w:sz w:val="32"/>
          <w:szCs w:val="32"/>
        </w:rPr>
        <w:t>,</w:t>
      </w:r>
      <w:r w:rsidRPr="00AB0EE2">
        <w:rPr>
          <w:rFonts w:ascii="標楷體" w:eastAsia="標楷體" w:hAnsi="標楷體" w:cs="標楷體" w:hint="eastAsia"/>
          <w:sz w:val="32"/>
          <w:szCs w:val="32"/>
        </w:rPr>
        <w:t>近觀水流</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聲。</w:t>
      </w:r>
    </w:p>
    <w:p w14:paraId="367E67F1"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問</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這不是老者說的</w:t>
      </w:r>
      <w:r w:rsidR="00CC07FC">
        <w:rPr>
          <w:rFonts w:ascii="標楷體" w:eastAsia="標楷體" w:hAnsi="標楷體" w:cs="標楷體" w:hint="eastAsia"/>
          <w:sz w:val="32"/>
          <w:szCs w:val="32"/>
        </w:rPr>
        <w:t>,</w:t>
      </w:r>
      <w:r w:rsidR="00B9498D">
        <w:rPr>
          <w:rFonts w:ascii="標楷體" w:eastAsia="標楷體" w:hAnsi="標楷體" w:cs="標楷體" w:hint="eastAsia"/>
          <w:sz w:val="32"/>
          <w:szCs w:val="32"/>
        </w:rPr>
        <w:t>“</w:t>
      </w:r>
      <w:r w:rsidRPr="00AB0EE2">
        <w:rPr>
          <w:rFonts w:ascii="標楷體" w:eastAsia="標楷體" w:hAnsi="標楷體" w:cs="標楷體" w:hint="eastAsia"/>
          <w:sz w:val="32"/>
          <w:szCs w:val="32"/>
        </w:rPr>
        <w:t>安寧</w:t>
      </w:r>
      <w:r w:rsidR="00B9498D">
        <w:rPr>
          <w:rFonts w:ascii="標楷體" w:eastAsia="標楷體" w:hAnsi="標楷體" w:cs="標楷體" w:hint="eastAsia"/>
          <w:sz w:val="32"/>
          <w:szCs w:val="32"/>
        </w:rPr>
        <w:t>”</w:t>
      </w:r>
      <w:r w:rsidR="00806347">
        <w:rPr>
          <w:rFonts w:ascii="標楷體" w:eastAsia="標楷體" w:hAnsi="標楷體" w:cs="標楷體" w:hint="eastAsia"/>
          <w:sz w:val="32"/>
          <w:szCs w:val="32"/>
        </w:rPr>
        <w:t>兩字</w:t>
      </w:r>
      <w:r w:rsidR="00CC07FC">
        <w:rPr>
          <w:rFonts w:ascii="標楷體" w:eastAsia="標楷體" w:hAnsi="標楷體" w:cs="標楷體" w:hint="eastAsia"/>
          <w:sz w:val="32"/>
          <w:szCs w:val="32"/>
        </w:rPr>
        <w:t>,</w:t>
      </w:r>
      <w:r w:rsidRPr="00AB0EE2">
        <w:rPr>
          <w:rFonts w:ascii="標楷體" w:eastAsia="標楷體" w:hAnsi="標楷體" w:cs="標楷體" w:hint="eastAsia"/>
          <w:sz w:val="32"/>
          <w:szCs w:val="32"/>
        </w:rPr>
        <w:t>那奇寶之所在</w:t>
      </w:r>
      <w:r w:rsidRPr="00AB0EE2">
        <w:rPr>
          <w:rFonts w:ascii="標楷體" w:eastAsia="標楷體" w:hAnsi="標楷體" w:cs="標楷體"/>
          <w:sz w:val="32"/>
          <w:szCs w:val="32"/>
        </w:rPr>
        <w:t>?</w:t>
      </w:r>
    </w:p>
    <w:p w14:paraId="367E67F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答</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正是。</w:t>
      </w:r>
    </w:p>
    <w:p w14:paraId="367E67F3"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問</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如何解</w:t>
      </w:r>
      <w:r w:rsidRPr="00AB0EE2">
        <w:rPr>
          <w:rFonts w:ascii="標楷體" w:eastAsia="標楷體" w:hAnsi="標楷體" w:cs="標楷體"/>
          <w:sz w:val="32"/>
          <w:szCs w:val="32"/>
        </w:rPr>
        <w:t>?</w:t>
      </w:r>
    </w:p>
    <w:p w14:paraId="367E67F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答</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此山</w:t>
      </w:r>
      <w:r w:rsidR="00CC07FC">
        <w:rPr>
          <w:rFonts w:ascii="標楷體" w:eastAsia="標楷體" w:hAnsi="標楷體" w:cs="標楷體" w:hint="eastAsia"/>
          <w:sz w:val="32"/>
          <w:szCs w:val="32"/>
        </w:rPr>
        <w:t>,即是修行者本人。人又</w:t>
      </w:r>
      <w:r w:rsidRPr="00AB0EE2">
        <w:rPr>
          <w:rFonts w:ascii="標楷體" w:eastAsia="標楷體" w:hAnsi="標楷體" w:cs="標楷體" w:hint="eastAsia"/>
          <w:sz w:val="32"/>
          <w:szCs w:val="32"/>
        </w:rPr>
        <w:t>稱之為山。為</w:t>
      </w:r>
      <w:r w:rsidR="0069317F" w:rsidRPr="00AB0EE2">
        <w:rPr>
          <w:rFonts w:ascii="標楷體" w:eastAsia="標楷體" w:hAnsi="標楷體" w:cs="標楷體" w:hint="eastAsia"/>
          <w:sz w:val="32"/>
          <w:szCs w:val="32"/>
        </w:rPr>
        <w:t>艮</w:t>
      </w:r>
      <w:r w:rsidRPr="00AB0EE2">
        <w:rPr>
          <w:rFonts w:ascii="標楷體" w:eastAsia="標楷體" w:hAnsi="標楷體" w:cs="標楷體" w:hint="eastAsia"/>
          <w:sz w:val="32"/>
          <w:szCs w:val="32"/>
        </w:rPr>
        <w:t>。此山中之奇寶</w:t>
      </w:r>
      <w:r w:rsidR="00CA3EC8">
        <w:rPr>
          <w:rFonts w:ascii="標楷體" w:eastAsia="標楷體" w:hAnsi="標楷體" w:cs="標楷體" w:hint="eastAsia"/>
          <w:sz w:val="32"/>
          <w:szCs w:val="32"/>
        </w:rPr>
        <w:t>,</w:t>
      </w:r>
      <w:r w:rsidRPr="00AB0EE2">
        <w:rPr>
          <w:rFonts w:ascii="標楷體" w:eastAsia="標楷體" w:hAnsi="標楷體" w:cs="標楷體" w:hint="eastAsia"/>
          <w:sz w:val="32"/>
          <w:szCs w:val="32"/>
        </w:rPr>
        <w:t>乃摩尼珠</w:t>
      </w:r>
      <w:r w:rsidR="00CA3EC8">
        <w:rPr>
          <w:rFonts w:ascii="標楷體" w:eastAsia="標楷體" w:hAnsi="標楷體" w:cs="標楷體" w:hint="eastAsia"/>
          <w:sz w:val="32"/>
          <w:szCs w:val="32"/>
        </w:rPr>
        <w:t>,</w:t>
      </w:r>
      <w:r w:rsidRPr="00AB0EE2">
        <w:rPr>
          <w:rFonts w:ascii="標楷體" w:eastAsia="標楷體" w:hAnsi="標楷體" w:cs="標楷體" w:hint="eastAsia"/>
          <w:sz w:val="32"/>
          <w:szCs w:val="32"/>
        </w:rPr>
        <w:t>大靈。摩尼珠</w:t>
      </w:r>
      <w:r w:rsidR="00CA3EC8">
        <w:rPr>
          <w:rFonts w:ascii="標楷體" w:eastAsia="標楷體" w:hAnsi="標楷體" w:cs="標楷體" w:hint="eastAsia"/>
          <w:sz w:val="32"/>
          <w:szCs w:val="32"/>
        </w:rPr>
        <w:t>,</w:t>
      </w:r>
      <w:r w:rsidRPr="00AB0EE2">
        <w:rPr>
          <w:rFonts w:ascii="標楷體" w:eastAsia="標楷體" w:hAnsi="標楷體" w:cs="標楷體" w:hint="eastAsia"/>
          <w:sz w:val="32"/>
          <w:szCs w:val="32"/>
        </w:rPr>
        <w:t>大靈</w:t>
      </w:r>
      <w:r w:rsidR="00CA3EC8">
        <w:rPr>
          <w:rFonts w:ascii="標楷體" w:eastAsia="標楷體" w:hAnsi="標楷體" w:cs="標楷體" w:hint="eastAsia"/>
          <w:sz w:val="32"/>
          <w:szCs w:val="32"/>
        </w:rPr>
        <w:t>,</w:t>
      </w:r>
      <w:r w:rsidRPr="00AB0EE2">
        <w:rPr>
          <w:rFonts w:ascii="標楷體" w:eastAsia="標楷體" w:hAnsi="標楷體" w:cs="標楷體" w:hint="eastAsia"/>
          <w:sz w:val="32"/>
          <w:szCs w:val="32"/>
        </w:rPr>
        <w:t>別名又叫安寧。</w:t>
      </w:r>
    </w:p>
    <w:p w14:paraId="367E67F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如何方可獲得</w:t>
      </w:r>
      <w:r w:rsidR="00B9498D">
        <w:rPr>
          <w:rFonts w:ascii="標楷體" w:eastAsia="標楷體" w:hAnsi="標楷體" w:cs="標楷體" w:hint="eastAsia"/>
          <w:sz w:val="32"/>
          <w:szCs w:val="32"/>
        </w:rPr>
        <w:t>“</w:t>
      </w:r>
      <w:r w:rsidRPr="00AB0EE2">
        <w:rPr>
          <w:rFonts w:ascii="標楷體" w:eastAsia="標楷體" w:hAnsi="標楷體" w:cs="標楷體" w:hint="eastAsia"/>
          <w:sz w:val="32"/>
          <w:szCs w:val="32"/>
        </w:rPr>
        <w:t>安寧</w:t>
      </w:r>
      <w:r w:rsidR="00B9498D">
        <w:rPr>
          <w:rFonts w:ascii="標楷體" w:eastAsia="標楷體" w:hAnsi="標楷體" w:cs="標楷體" w:hint="eastAsia"/>
          <w:sz w:val="32"/>
          <w:szCs w:val="32"/>
        </w:rPr>
        <w:t>”</w:t>
      </w:r>
      <w:r w:rsidR="00CA3EC8">
        <w:rPr>
          <w:rFonts w:ascii="標楷體" w:eastAsia="標楷體" w:hAnsi="標楷體" w:cs="標楷體" w:hint="eastAsia"/>
          <w:sz w:val="32"/>
          <w:szCs w:val="32"/>
        </w:rPr>
        <w:t>,</w:t>
      </w:r>
      <w:r w:rsidRPr="00AB0EE2">
        <w:rPr>
          <w:rFonts w:ascii="標楷體" w:eastAsia="標楷體" w:hAnsi="標楷體" w:cs="標楷體" w:hint="eastAsia"/>
          <w:sz w:val="32"/>
          <w:szCs w:val="32"/>
        </w:rPr>
        <w:t>唯一的去處</w:t>
      </w:r>
      <w:r w:rsidR="00CA3EC8">
        <w:rPr>
          <w:rFonts w:ascii="標楷體" w:eastAsia="標楷體" w:hAnsi="標楷體" w:cs="標楷體" w:hint="eastAsia"/>
          <w:sz w:val="32"/>
          <w:szCs w:val="32"/>
        </w:rPr>
        <w:t>,</w:t>
      </w:r>
      <w:r w:rsidRPr="00AB0EE2">
        <w:rPr>
          <w:rFonts w:ascii="標楷體" w:eastAsia="標楷體" w:hAnsi="標楷體" w:cs="標楷體" w:hint="eastAsia"/>
          <w:sz w:val="32"/>
          <w:szCs w:val="32"/>
        </w:rPr>
        <w:t>即是</w:t>
      </w:r>
      <w:r w:rsidR="00CA3EC8">
        <w:rPr>
          <w:rFonts w:ascii="標楷體" w:eastAsia="標楷體" w:hAnsi="標楷體" w:cs="標楷體" w:hint="eastAsia"/>
          <w:sz w:val="32"/>
          <w:szCs w:val="32"/>
        </w:rPr>
        <w:t>,</w:t>
      </w:r>
      <w:r w:rsidRPr="00AB0EE2">
        <w:rPr>
          <w:rFonts w:ascii="標楷體" w:eastAsia="標楷體" w:hAnsi="標楷體" w:cs="標楷體" w:hint="eastAsia"/>
          <w:sz w:val="32"/>
          <w:szCs w:val="32"/>
        </w:rPr>
        <w:t>遠見天有絕路</w:t>
      </w:r>
      <w:r w:rsidR="00CA3EC8">
        <w:rPr>
          <w:rFonts w:ascii="標楷體" w:eastAsia="標楷體" w:hAnsi="標楷體" w:cs="標楷體" w:hint="eastAsia"/>
          <w:sz w:val="32"/>
          <w:szCs w:val="32"/>
        </w:rPr>
        <w:t>,</w:t>
      </w:r>
      <w:r w:rsidRPr="00AB0EE2">
        <w:rPr>
          <w:rFonts w:ascii="標楷體" w:eastAsia="標楷體" w:hAnsi="標楷體" w:cs="標楷體" w:hint="eastAsia"/>
          <w:sz w:val="32"/>
          <w:szCs w:val="32"/>
        </w:rPr>
        <w:t>近觀水流</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聲。</w:t>
      </w:r>
    </w:p>
    <w:p w14:paraId="367E67F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天之絕路在何處</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宙心</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海潮音之</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聲之處在何方</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宙心性海</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故知</w:t>
      </w:r>
      <w:r w:rsidR="00CA3EC8">
        <w:rPr>
          <w:rFonts w:ascii="標楷體" w:eastAsia="標楷體" w:hAnsi="標楷體" w:cs="標楷體" w:hint="eastAsia"/>
          <w:sz w:val="32"/>
          <w:szCs w:val="32"/>
        </w:rPr>
        <w:t>,</w:t>
      </w:r>
      <w:r w:rsidRPr="00AB0EE2">
        <w:rPr>
          <w:rFonts w:ascii="標楷體" w:eastAsia="標楷體" w:hAnsi="標楷體" w:cs="標楷體" w:hint="eastAsia"/>
          <w:sz w:val="32"/>
          <w:szCs w:val="32"/>
        </w:rPr>
        <w:t>安寧二字</w:t>
      </w:r>
      <w:r w:rsidR="00CA3EC8">
        <w:rPr>
          <w:rFonts w:ascii="標楷體" w:eastAsia="標楷體" w:hAnsi="標楷體" w:cs="標楷體" w:hint="eastAsia"/>
          <w:sz w:val="32"/>
          <w:szCs w:val="32"/>
        </w:rPr>
        <w:t>,</w:t>
      </w:r>
      <w:r w:rsidRPr="00AB0EE2">
        <w:rPr>
          <w:rFonts w:ascii="標楷體" w:eastAsia="標楷體" w:hAnsi="標楷體" w:cs="標楷體" w:hint="eastAsia"/>
          <w:sz w:val="32"/>
          <w:szCs w:val="32"/>
        </w:rPr>
        <w:t>在宙心性海之中。</w:t>
      </w:r>
    </w:p>
    <w:p w14:paraId="367E67F7" w14:textId="77777777" w:rsidR="00C57475" w:rsidRDefault="00C57475" w:rsidP="000C15B5">
      <w:pPr>
        <w:ind w:firstLine="800"/>
        <w:rPr>
          <w:rFonts w:ascii="標楷體" w:eastAsia="標楷體" w:hAnsi="標楷體" w:cs="標楷體"/>
          <w:sz w:val="32"/>
          <w:szCs w:val="32"/>
        </w:rPr>
      </w:pPr>
    </w:p>
    <w:p w14:paraId="367E67F8"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學者</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男的按</w:t>
      </w:r>
      <w:r w:rsidR="00F11DEB" w:rsidRPr="00AB0EE2">
        <w:rPr>
          <w:rFonts w:ascii="標楷體" w:eastAsia="標楷體" w:hAnsi="標楷體" w:cs="標楷體" w:hint="eastAsia"/>
          <w:sz w:val="32"/>
          <w:szCs w:val="32"/>
        </w:rPr>
        <w:t>咸</w:t>
      </w:r>
      <w:r w:rsidRPr="00AB0EE2">
        <w:rPr>
          <w:rFonts w:ascii="標楷體" w:eastAsia="標楷體" w:hAnsi="標楷體" w:cs="標楷體" w:hint="eastAsia"/>
          <w:sz w:val="32"/>
          <w:szCs w:val="32"/>
        </w:rPr>
        <w:t>恒卦走</w:t>
      </w:r>
      <w:r w:rsidR="00C57475">
        <w:rPr>
          <w:rFonts w:ascii="標楷體" w:eastAsia="標楷體" w:hAnsi="標楷體" w:cs="標楷體" w:hint="eastAsia"/>
          <w:sz w:val="32"/>
          <w:szCs w:val="32"/>
        </w:rPr>
        <w:t>,</w:t>
      </w:r>
      <w:r w:rsidRPr="00AB0EE2">
        <w:rPr>
          <w:rFonts w:ascii="標楷體" w:eastAsia="標楷體" w:hAnsi="標楷體" w:cs="標楷體" w:hint="eastAsia"/>
          <w:sz w:val="32"/>
          <w:szCs w:val="32"/>
        </w:rPr>
        <w:t>那我們女的</w:t>
      </w:r>
      <w:r w:rsidR="00C57475">
        <w:rPr>
          <w:rFonts w:ascii="標楷體" w:eastAsia="標楷體" w:hAnsi="標楷體" w:cs="標楷體" w:hint="eastAsia"/>
          <w:sz w:val="32"/>
          <w:szCs w:val="32"/>
        </w:rPr>
        <w:t>,</w:t>
      </w:r>
      <w:r w:rsidRPr="00AB0EE2">
        <w:rPr>
          <w:rFonts w:ascii="標楷體" w:eastAsia="標楷體" w:hAnsi="標楷體" w:cs="標楷體" w:hint="eastAsia"/>
          <w:sz w:val="32"/>
          <w:szCs w:val="32"/>
        </w:rPr>
        <w:t>走什麼卦點</w:t>
      </w:r>
      <w:r w:rsidRPr="00AB0EE2">
        <w:rPr>
          <w:rFonts w:ascii="標楷體" w:eastAsia="標楷體" w:hAnsi="標楷體" w:cs="標楷體"/>
          <w:sz w:val="32"/>
          <w:szCs w:val="32"/>
        </w:rPr>
        <w:t>?</w:t>
      </w:r>
    </w:p>
    <w:p w14:paraId="367E67F9" w14:textId="77777777" w:rsidR="000C15B5" w:rsidRPr="00AB0EE2" w:rsidRDefault="00420D68" w:rsidP="000C15B5">
      <w:pPr>
        <w:ind w:firstLine="800"/>
        <w:rPr>
          <w:rFonts w:ascii="標楷體" w:eastAsia="標楷體" w:hAnsi="標楷體"/>
          <w:sz w:val="32"/>
          <w:szCs w:val="32"/>
        </w:rPr>
      </w:pPr>
      <w:r>
        <w:rPr>
          <w:rFonts w:ascii="標楷體" w:eastAsia="標楷體" w:hAnsi="標楷體" w:cs="標楷體" w:hint="eastAsia"/>
          <w:sz w:val="32"/>
          <w:szCs w:val="32"/>
        </w:rPr>
        <w:lastRenderedPageBreak/>
        <w:t>《</w:t>
      </w:r>
      <w:r w:rsidR="000C15B5" w:rsidRPr="00AB0EE2">
        <w:rPr>
          <w:rFonts w:ascii="標楷體" w:eastAsia="標楷體" w:hAnsi="標楷體" w:cs="標楷體" w:hint="eastAsia"/>
          <w:sz w:val="32"/>
          <w:szCs w:val="32"/>
        </w:rPr>
        <w:t>易</w:t>
      </w:r>
      <w:r>
        <w:rPr>
          <w:rFonts w:ascii="標楷體" w:eastAsia="標楷體" w:hAnsi="標楷體" w:cs="標楷體" w:hint="eastAsia"/>
          <w:sz w:val="32"/>
          <w:szCs w:val="32"/>
        </w:rPr>
        <w:t>》</w:t>
      </w:r>
      <w:r w:rsidR="00C57475">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多種用途。各取所需。順逆皆方便</w:t>
      </w:r>
      <w:r w:rsidR="00C57475">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任憑自取。大至天地、國家、民族</w:t>
      </w:r>
      <w:r w:rsidR="00C57475">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小至個人進取安危。但這裏並未系統講</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w:t>
      </w:r>
      <w:r>
        <w:rPr>
          <w:rFonts w:ascii="標楷體" w:eastAsia="標楷體" w:hAnsi="標楷體" w:cs="標楷體" w:hint="eastAsia"/>
          <w:sz w:val="32"/>
          <w:szCs w:val="32"/>
        </w:rPr>
        <w:t>》</w:t>
      </w:r>
      <w:r w:rsidR="00C57475">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僅是斷章取義</w:t>
      </w:r>
      <w:r w:rsidR="00C57475">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點點滴滴</w:t>
      </w:r>
      <w:r w:rsidR="00C57475">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介紹幾種讀</w:t>
      </w:r>
      <w:r w:rsidR="00B9498D">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w:t>
      </w:r>
      <w:r w:rsidR="00B9498D">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的方法而已。</w:t>
      </w:r>
    </w:p>
    <w:p w14:paraId="367E67F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咸卦是長城卦</w:t>
      </w:r>
      <w:r w:rsidR="00C57475">
        <w:rPr>
          <w:rFonts w:ascii="標楷體" w:eastAsia="標楷體" w:hAnsi="標楷體" w:cs="標楷體" w:hint="eastAsia"/>
          <w:sz w:val="32"/>
          <w:szCs w:val="32"/>
        </w:rPr>
        <w:t>,</w:t>
      </w:r>
      <w:r w:rsidRPr="00AB0EE2">
        <w:rPr>
          <w:rFonts w:ascii="標楷體" w:eastAsia="標楷體" w:hAnsi="標楷體" w:cs="標楷體" w:hint="eastAsia"/>
          <w:sz w:val="32"/>
          <w:szCs w:val="32"/>
        </w:rPr>
        <w:t>是為漢所用。秦定都咸陽。原是打算應長城卦。但</w:t>
      </w:r>
      <w:r w:rsidR="00C173C9">
        <w:rPr>
          <w:rFonts w:ascii="標楷體" w:eastAsia="標楷體" w:hAnsi="標楷體" w:cs="標楷體" w:hint="eastAsia"/>
          <w:sz w:val="32"/>
          <w:szCs w:val="32"/>
        </w:rPr>
        <w:t>“</w:t>
      </w:r>
      <w:r w:rsidR="00FD550C" w:rsidRPr="00AB0EE2">
        <w:rPr>
          <w:rFonts w:ascii="標楷體" w:eastAsia="標楷體" w:hAnsi="標楷體" w:cs="標楷體" w:hint="eastAsia"/>
          <w:sz w:val="32"/>
          <w:szCs w:val="32"/>
        </w:rPr>
        <w:t>咸</w:t>
      </w:r>
      <w:r w:rsidR="00C173C9">
        <w:rPr>
          <w:rFonts w:ascii="標楷體" w:eastAsia="標楷體" w:hAnsi="標楷體" w:cs="標楷體" w:hint="eastAsia"/>
          <w:sz w:val="32"/>
          <w:szCs w:val="32"/>
        </w:rPr>
        <w:t>”</w:t>
      </w:r>
      <w:r w:rsidRPr="00AB0EE2">
        <w:rPr>
          <w:rFonts w:ascii="標楷體" w:eastAsia="標楷體" w:hAnsi="標楷體" w:cs="標楷體" w:hint="eastAsia"/>
          <w:sz w:val="32"/>
          <w:szCs w:val="32"/>
        </w:rPr>
        <w:t>僅是手段</w:t>
      </w:r>
      <w:r w:rsidR="00C57475">
        <w:rPr>
          <w:rFonts w:ascii="標楷體" w:eastAsia="標楷體" w:hAnsi="標楷體" w:cs="標楷體" w:hint="eastAsia"/>
          <w:sz w:val="32"/>
          <w:szCs w:val="32"/>
        </w:rPr>
        <w:t>,</w:t>
      </w:r>
      <w:r w:rsidRPr="00AB0EE2">
        <w:rPr>
          <w:rFonts w:ascii="標楷體" w:eastAsia="標楷體" w:hAnsi="標楷體" w:cs="標楷體" w:hint="eastAsia"/>
          <w:sz w:val="32"/>
          <w:szCs w:val="32"/>
        </w:rPr>
        <w:t>而恒是目的。恒卦對應的是長安城。是故</w:t>
      </w:r>
      <w:r w:rsidR="00C57475">
        <w:rPr>
          <w:rFonts w:ascii="標楷體" w:eastAsia="標楷體" w:hAnsi="標楷體" w:cs="標楷體" w:hint="eastAsia"/>
          <w:sz w:val="32"/>
          <w:szCs w:val="32"/>
        </w:rPr>
        <w:t>,</w:t>
      </w:r>
      <w:r w:rsidRPr="00AB0EE2">
        <w:rPr>
          <w:rFonts w:ascii="標楷體" w:eastAsia="標楷體" w:hAnsi="標楷體" w:cs="標楷體" w:hint="eastAsia"/>
          <w:sz w:val="32"/>
          <w:szCs w:val="32"/>
        </w:rPr>
        <w:t>漢定都長安。</w:t>
      </w:r>
    </w:p>
    <w:p w14:paraId="367E67F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漢初始建國是強盛的</w:t>
      </w:r>
      <w:r w:rsidR="00C57475">
        <w:rPr>
          <w:rFonts w:ascii="標楷體" w:eastAsia="標楷體" w:hAnsi="標楷體" w:cs="標楷體" w:hint="eastAsia"/>
          <w:sz w:val="32"/>
          <w:szCs w:val="32"/>
        </w:rPr>
        <w:t>,</w:t>
      </w:r>
      <w:r w:rsidRPr="00AB0EE2">
        <w:rPr>
          <w:rFonts w:ascii="標楷體" w:eastAsia="標楷體" w:hAnsi="標楷體" w:cs="標楷體" w:hint="eastAsia"/>
          <w:sz w:val="32"/>
          <w:szCs w:val="32"/>
        </w:rPr>
        <w:t>但</w:t>
      </w:r>
      <w:r w:rsidR="00800C18">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800C18">
        <w:rPr>
          <w:rFonts w:ascii="標楷體" w:eastAsia="標楷體" w:hAnsi="標楷體" w:cs="標楷體" w:hint="eastAsia"/>
          <w:sz w:val="32"/>
          <w:szCs w:val="32"/>
        </w:rPr>
        <w:t>》</w:t>
      </w:r>
      <w:r w:rsidRPr="00AB0EE2">
        <w:rPr>
          <w:rFonts w:ascii="標楷體" w:eastAsia="標楷體" w:hAnsi="標楷體" w:cs="標楷體" w:hint="eastAsia"/>
          <w:sz w:val="32"/>
          <w:szCs w:val="32"/>
        </w:rPr>
        <w:t>定下了漢在末期氣數盡時</w:t>
      </w:r>
      <w:r w:rsidR="00C57475">
        <w:rPr>
          <w:rFonts w:ascii="標楷體" w:eastAsia="標楷體" w:hAnsi="標楷體" w:cs="標楷體" w:hint="eastAsia"/>
          <w:sz w:val="32"/>
          <w:szCs w:val="32"/>
        </w:rPr>
        <w:t>,</w:t>
      </w:r>
      <w:r w:rsidRPr="00AB0EE2">
        <w:rPr>
          <w:rFonts w:ascii="標楷體" w:eastAsia="標楷體" w:hAnsi="標楷體" w:cs="標楷體" w:hint="eastAsia"/>
          <w:sz w:val="32"/>
          <w:szCs w:val="32"/>
        </w:rPr>
        <w:t>為維持需增益。而益卦對應是巴蜀</w:t>
      </w:r>
      <w:r w:rsidR="00C57475">
        <w:rPr>
          <w:rFonts w:ascii="標楷體" w:eastAsia="標楷體" w:hAnsi="標楷體" w:cs="標楷體" w:hint="eastAsia"/>
          <w:sz w:val="32"/>
          <w:szCs w:val="32"/>
        </w:rPr>
        <w:t>,</w:t>
      </w:r>
      <w:r w:rsidRPr="00AB0EE2">
        <w:rPr>
          <w:rFonts w:ascii="標楷體" w:eastAsia="標楷體" w:hAnsi="標楷體" w:cs="標楷體" w:hint="eastAsia"/>
          <w:sz w:val="32"/>
          <w:szCs w:val="32"/>
        </w:rPr>
        <w:t>是天府之國益州。有益就有損</w:t>
      </w:r>
      <w:r w:rsidR="00C57475">
        <w:rPr>
          <w:rFonts w:ascii="標楷體" w:eastAsia="標楷體" w:hAnsi="標楷體" w:cs="標楷體" w:hint="eastAsia"/>
          <w:sz w:val="32"/>
          <w:szCs w:val="32"/>
        </w:rPr>
        <w:t>,</w:t>
      </w:r>
      <w:r w:rsidRPr="00AB0EE2">
        <w:rPr>
          <w:rFonts w:ascii="標楷體" w:eastAsia="標楷體" w:hAnsi="標楷體" w:cs="標楷體" w:hint="eastAsia"/>
          <w:sz w:val="32"/>
          <w:szCs w:val="32"/>
        </w:rPr>
        <w:t>損卦對應的是山城重慶。重慶上字為重</w:t>
      </w:r>
      <w:r w:rsidR="00C57475">
        <w:rPr>
          <w:rFonts w:ascii="標楷體" w:eastAsia="標楷體" w:hAnsi="標楷體" w:cs="標楷體" w:hint="eastAsia"/>
          <w:sz w:val="32"/>
          <w:szCs w:val="32"/>
        </w:rPr>
        <w:t>,</w:t>
      </w:r>
      <w:r w:rsidRPr="00AB0EE2">
        <w:rPr>
          <w:rFonts w:ascii="標楷體" w:eastAsia="標楷體" w:hAnsi="標楷體" w:cs="標楷體" w:hint="eastAsia"/>
          <w:sz w:val="32"/>
          <w:szCs w:val="32"/>
        </w:rPr>
        <w:t>山重。下字為慶</w:t>
      </w:r>
      <w:r w:rsidR="00C57475">
        <w:rPr>
          <w:rFonts w:ascii="標楷體" w:eastAsia="標楷體" w:hAnsi="標楷體" w:cs="標楷體" w:hint="eastAsia"/>
          <w:sz w:val="32"/>
          <w:szCs w:val="32"/>
        </w:rPr>
        <w:t>,</w:t>
      </w:r>
      <w:r w:rsidRPr="00AB0EE2">
        <w:rPr>
          <w:rFonts w:ascii="標楷體" w:eastAsia="標楷體" w:hAnsi="標楷體" w:cs="標楷體" w:hint="eastAsia"/>
          <w:sz w:val="32"/>
          <w:szCs w:val="32"/>
        </w:rPr>
        <w:t>為悅</w:t>
      </w:r>
      <w:r w:rsidR="00C57475">
        <w:rPr>
          <w:rFonts w:ascii="標楷體" w:eastAsia="標楷體" w:hAnsi="標楷體" w:cs="標楷體" w:hint="eastAsia"/>
          <w:sz w:val="32"/>
          <w:szCs w:val="32"/>
        </w:rPr>
        <w:t>,</w:t>
      </w:r>
      <w:r w:rsidRPr="00AB0EE2">
        <w:rPr>
          <w:rFonts w:ascii="標楷體" w:eastAsia="標楷體" w:hAnsi="標楷體" w:cs="標楷體" w:hint="eastAsia"/>
          <w:sz w:val="32"/>
          <w:szCs w:val="32"/>
        </w:rPr>
        <w:t>為兌。故重慶卦是山澤損。重慶山城在上</w:t>
      </w:r>
      <w:r w:rsidR="00C57475">
        <w:rPr>
          <w:rFonts w:ascii="標楷體" w:eastAsia="標楷體" w:hAnsi="標楷體" w:cs="標楷體" w:hint="eastAsia"/>
          <w:sz w:val="32"/>
          <w:szCs w:val="32"/>
        </w:rPr>
        <w:t>,</w:t>
      </w:r>
      <w:r w:rsidRPr="00AB0EE2">
        <w:rPr>
          <w:rFonts w:ascii="標楷體" w:eastAsia="標楷體" w:hAnsi="標楷體" w:cs="標楷體" w:hint="eastAsia"/>
          <w:sz w:val="32"/>
          <w:szCs w:val="32"/>
        </w:rPr>
        <w:t>下是長江嘉陵為江澤</w:t>
      </w:r>
      <w:r w:rsidR="00C57475">
        <w:rPr>
          <w:rFonts w:ascii="標楷體" w:eastAsia="標楷體" w:hAnsi="標楷體" w:cs="標楷體" w:hint="eastAsia"/>
          <w:sz w:val="32"/>
          <w:szCs w:val="32"/>
        </w:rPr>
        <w:t>,</w:t>
      </w:r>
      <w:r w:rsidRPr="00AB0EE2">
        <w:rPr>
          <w:rFonts w:ascii="標楷體" w:eastAsia="標楷體" w:hAnsi="標楷體" w:cs="標楷體" w:hint="eastAsia"/>
          <w:sz w:val="32"/>
          <w:szCs w:val="32"/>
        </w:rPr>
        <w:t>為山澤</w:t>
      </w:r>
      <w:r w:rsidR="00C57475">
        <w:rPr>
          <w:rFonts w:ascii="標楷體" w:eastAsia="標楷體" w:hAnsi="標楷體" w:cs="標楷體" w:hint="eastAsia"/>
          <w:sz w:val="32"/>
          <w:szCs w:val="32"/>
        </w:rPr>
        <w:t>。</w:t>
      </w:r>
      <w:r w:rsidRPr="00AB0EE2">
        <w:rPr>
          <w:rFonts w:ascii="標楷體" w:eastAsia="標楷體" w:hAnsi="標楷體" w:cs="標楷體" w:hint="eastAsia"/>
          <w:sz w:val="32"/>
          <w:szCs w:val="32"/>
        </w:rPr>
        <w:t>山澤則損。</w:t>
      </w:r>
    </w:p>
    <w:p w14:paraId="367E67F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是故</w:t>
      </w:r>
      <w:r w:rsidR="00C57475">
        <w:rPr>
          <w:rFonts w:ascii="標楷體" w:eastAsia="標楷體" w:hAnsi="標楷體" w:cs="標楷體" w:hint="eastAsia"/>
          <w:sz w:val="32"/>
          <w:szCs w:val="32"/>
        </w:rPr>
        <w:t>,</w:t>
      </w:r>
      <w:r w:rsidRPr="00AB0EE2">
        <w:rPr>
          <w:rFonts w:ascii="標楷體" w:eastAsia="標楷體" w:hAnsi="標楷體" w:cs="標楷體" w:hint="eastAsia"/>
          <w:sz w:val="32"/>
          <w:szCs w:val="32"/>
        </w:rPr>
        <w:t>男對應</w:t>
      </w:r>
      <w:r w:rsidR="000662A4" w:rsidRPr="00AB0EE2">
        <w:rPr>
          <w:rFonts w:ascii="標楷體" w:eastAsia="標楷體" w:hAnsi="標楷體" w:cs="標楷體" w:hint="eastAsia"/>
          <w:sz w:val="32"/>
          <w:szCs w:val="32"/>
        </w:rPr>
        <w:t>咸</w:t>
      </w:r>
      <w:r w:rsidRPr="00AB0EE2">
        <w:rPr>
          <w:rFonts w:ascii="標楷體" w:eastAsia="標楷體" w:hAnsi="標楷體" w:cs="標楷體" w:hint="eastAsia"/>
          <w:sz w:val="32"/>
          <w:szCs w:val="32"/>
        </w:rPr>
        <w:t>恒</w:t>
      </w:r>
      <w:r w:rsidR="001C402D">
        <w:rPr>
          <w:rFonts w:ascii="標楷體" w:eastAsia="標楷體" w:hAnsi="標楷體" w:cs="標楷體" w:hint="eastAsia"/>
          <w:sz w:val="32"/>
          <w:szCs w:val="32"/>
        </w:rPr>
        <w:t>遯</w:t>
      </w:r>
      <w:r w:rsidRPr="00AB0EE2">
        <w:rPr>
          <w:rFonts w:ascii="標楷體" w:eastAsia="標楷體" w:hAnsi="標楷體" w:cs="標楷體" w:hint="eastAsia"/>
          <w:sz w:val="32"/>
          <w:szCs w:val="32"/>
        </w:rPr>
        <w:t>三卦</w:t>
      </w:r>
      <w:r w:rsidR="00C57475">
        <w:rPr>
          <w:rFonts w:ascii="標楷體" w:eastAsia="標楷體" w:hAnsi="標楷體" w:cs="標楷體" w:hint="eastAsia"/>
          <w:sz w:val="32"/>
          <w:szCs w:val="32"/>
        </w:rPr>
        <w:t>,女則對應損益夬</w:t>
      </w:r>
      <w:r w:rsidRPr="00AB0EE2">
        <w:rPr>
          <w:rFonts w:ascii="標楷體" w:eastAsia="標楷體" w:hAnsi="標楷體" w:cs="標楷體" w:hint="eastAsia"/>
          <w:sz w:val="32"/>
          <w:szCs w:val="32"/>
        </w:rPr>
        <w:t>三卦。</w:t>
      </w:r>
    </w:p>
    <w:p w14:paraId="367E67F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這裏十分巧妙。</w:t>
      </w:r>
      <w:r w:rsidR="00206793" w:rsidRPr="00AB0EE2">
        <w:rPr>
          <w:rFonts w:ascii="標楷體" w:eastAsia="標楷體" w:hAnsi="標楷體" w:cs="標楷體" w:hint="eastAsia"/>
          <w:sz w:val="32"/>
          <w:szCs w:val="32"/>
        </w:rPr>
        <w:t>咸</w:t>
      </w:r>
      <w:r w:rsidRPr="00AB0EE2">
        <w:rPr>
          <w:rFonts w:ascii="標楷體" w:eastAsia="標楷體" w:hAnsi="標楷體" w:cs="標楷體" w:hint="eastAsia"/>
          <w:sz w:val="32"/>
          <w:szCs w:val="32"/>
        </w:rPr>
        <w:t>卦是澤山</w:t>
      </w:r>
      <w:r w:rsidR="00B81C36">
        <w:rPr>
          <w:rFonts w:ascii="標楷體" w:eastAsia="標楷體" w:hAnsi="標楷體" w:cs="標楷體" w:hint="eastAsia"/>
          <w:sz w:val="32"/>
          <w:szCs w:val="32"/>
        </w:rPr>
        <w:t>,</w:t>
      </w:r>
      <w:r w:rsidRPr="00AB0EE2">
        <w:rPr>
          <w:rFonts w:ascii="標楷體" w:eastAsia="標楷體" w:hAnsi="標楷體" w:cs="標楷體" w:hint="eastAsia"/>
          <w:sz w:val="32"/>
          <w:szCs w:val="32"/>
        </w:rPr>
        <w:t>損卦是山澤。恒卦是雷風</w:t>
      </w:r>
      <w:r w:rsidR="00B81C36">
        <w:rPr>
          <w:rFonts w:ascii="標楷體" w:eastAsia="標楷體" w:hAnsi="標楷體" w:cs="標楷體" w:hint="eastAsia"/>
          <w:sz w:val="32"/>
          <w:szCs w:val="32"/>
        </w:rPr>
        <w:t>,</w:t>
      </w:r>
      <w:r w:rsidRPr="00AB0EE2">
        <w:rPr>
          <w:rFonts w:ascii="標楷體" w:eastAsia="標楷體" w:hAnsi="標楷體" w:cs="標楷體" w:hint="eastAsia"/>
          <w:sz w:val="32"/>
          <w:szCs w:val="32"/>
        </w:rPr>
        <w:t>益卦是風雷。咸恒為男人卦</w:t>
      </w:r>
      <w:r w:rsidR="00B81C36">
        <w:rPr>
          <w:rFonts w:ascii="標楷體" w:eastAsia="標楷體" w:hAnsi="標楷體" w:cs="標楷體" w:hint="eastAsia"/>
          <w:sz w:val="32"/>
          <w:szCs w:val="32"/>
        </w:rPr>
        <w:t>,損益為女人卦。損卦的主題是折陽</w:t>
      </w:r>
      <w:r w:rsidRPr="00AB0EE2">
        <w:rPr>
          <w:rFonts w:ascii="標楷體" w:eastAsia="標楷體" w:hAnsi="標楷體" w:cs="標楷體" w:hint="eastAsia"/>
          <w:sz w:val="32"/>
          <w:szCs w:val="32"/>
        </w:rPr>
        <w:t>補陰</w:t>
      </w:r>
      <w:r w:rsidR="00B81C36">
        <w:rPr>
          <w:rFonts w:ascii="標楷體" w:eastAsia="標楷體" w:hAnsi="標楷體" w:cs="標楷體" w:hint="eastAsia"/>
          <w:sz w:val="32"/>
          <w:szCs w:val="32"/>
        </w:rPr>
        <w:t>,</w:t>
      </w:r>
      <w:r w:rsidRPr="00AB0EE2">
        <w:rPr>
          <w:rFonts w:ascii="標楷體" w:eastAsia="標楷體" w:hAnsi="標楷體" w:cs="標楷體" w:hint="eastAsia"/>
          <w:sz w:val="32"/>
          <w:szCs w:val="32"/>
        </w:rPr>
        <w:t>消剛益柔。</w:t>
      </w:r>
    </w:p>
    <w:p w14:paraId="367E67F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一般易學家認為</w:t>
      </w:r>
      <w:r w:rsidR="00137632">
        <w:rPr>
          <w:rFonts w:ascii="標楷體" w:eastAsia="標楷體" w:hAnsi="標楷體" w:cs="標楷體" w:hint="eastAsia"/>
          <w:sz w:val="32"/>
          <w:szCs w:val="32"/>
        </w:rPr>
        <w:t>,</w:t>
      </w:r>
      <w:r w:rsidRPr="00AB0EE2">
        <w:rPr>
          <w:rFonts w:ascii="標楷體" w:eastAsia="標楷體" w:hAnsi="標楷體" w:cs="標楷體" w:hint="eastAsia"/>
          <w:sz w:val="32"/>
          <w:szCs w:val="32"/>
        </w:rPr>
        <w:t>損卦與前面的解卦</w:t>
      </w:r>
      <w:r w:rsidR="00137632">
        <w:rPr>
          <w:rFonts w:ascii="標楷體" w:eastAsia="標楷體" w:hAnsi="標楷體" w:cs="標楷體" w:hint="eastAsia"/>
          <w:sz w:val="32"/>
          <w:szCs w:val="32"/>
        </w:rPr>
        <w:t>,</w:t>
      </w:r>
      <w:r w:rsidRPr="00AB0EE2">
        <w:rPr>
          <w:rFonts w:ascii="標楷體" w:eastAsia="標楷體" w:hAnsi="標楷體" w:cs="標楷體" w:hint="eastAsia"/>
          <w:sz w:val="32"/>
          <w:szCs w:val="32"/>
        </w:rPr>
        <w:t>之間沒有什麼必要的聯繫。這個觀點是對的。咸恒至解</w:t>
      </w:r>
      <w:r w:rsidR="00137632">
        <w:rPr>
          <w:rFonts w:ascii="標楷體" w:eastAsia="標楷體" w:hAnsi="標楷體" w:cs="標楷體" w:hint="eastAsia"/>
          <w:sz w:val="32"/>
          <w:szCs w:val="32"/>
        </w:rPr>
        <w:t>,</w:t>
      </w:r>
      <w:r w:rsidRPr="00AB0EE2">
        <w:rPr>
          <w:rFonts w:ascii="標楷體" w:eastAsia="標楷體" w:hAnsi="標楷體" w:cs="標楷體" w:hint="eastAsia"/>
          <w:sz w:val="32"/>
          <w:szCs w:val="32"/>
        </w:rPr>
        <w:t>是一個完整的事物。自損益</w:t>
      </w:r>
      <w:r w:rsidR="008018E8" w:rsidRPr="00AB0EE2">
        <w:rPr>
          <w:rFonts w:ascii="標楷體" w:eastAsia="標楷體" w:hAnsi="標楷體" w:cs="標楷體" w:hint="eastAsia"/>
          <w:sz w:val="32"/>
          <w:szCs w:val="32"/>
        </w:rPr>
        <w:t>夬</w:t>
      </w:r>
      <w:r w:rsidRPr="00AB0EE2">
        <w:rPr>
          <w:rFonts w:ascii="標楷體" w:eastAsia="標楷體" w:hAnsi="標楷體" w:cs="標楷體" w:hint="eastAsia"/>
          <w:sz w:val="32"/>
          <w:szCs w:val="32"/>
        </w:rPr>
        <w:t>三卦</w:t>
      </w:r>
      <w:r w:rsidR="00137632">
        <w:rPr>
          <w:rFonts w:ascii="標楷體" w:eastAsia="標楷體" w:hAnsi="標楷體" w:cs="標楷體" w:hint="eastAsia"/>
          <w:sz w:val="32"/>
          <w:szCs w:val="32"/>
        </w:rPr>
        <w:t>,</w:t>
      </w:r>
      <w:r w:rsidRPr="00AB0EE2">
        <w:rPr>
          <w:rFonts w:ascii="標楷體" w:eastAsia="標楷體" w:hAnsi="標楷體" w:cs="標楷體" w:hint="eastAsia"/>
          <w:sz w:val="32"/>
          <w:szCs w:val="32"/>
        </w:rPr>
        <w:t>談的又是另一個</w:t>
      </w:r>
      <w:r w:rsidR="006511B0">
        <w:rPr>
          <w:rFonts w:ascii="標楷體" w:eastAsia="標楷體" w:hAnsi="標楷體" w:cs="標楷體" w:hint="eastAsia"/>
          <w:sz w:val="32"/>
          <w:szCs w:val="32"/>
        </w:rPr>
        <w:t>問</w:t>
      </w:r>
      <w:r w:rsidRPr="00AB0EE2">
        <w:rPr>
          <w:rFonts w:ascii="標楷體" w:eastAsia="標楷體" w:hAnsi="標楷體" w:cs="標楷體" w:hint="eastAsia"/>
          <w:sz w:val="32"/>
          <w:szCs w:val="32"/>
        </w:rPr>
        <w:t>題。此三卦是論述一個獨立的事情。</w:t>
      </w:r>
    </w:p>
    <w:p w14:paraId="367E67F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什麼是損</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為道損之又損。不少道學家口頭上總掛著為道損之又損。但什麼叫為道損之又損卻解不出來。</w:t>
      </w:r>
      <w:r w:rsidR="00800C18">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800C18">
        <w:rPr>
          <w:rFonts w:ascii="標楷體" w:eastAsia="標楷體" w:hAnsi="標楷體" w:cs="標楷體" w:hint="eastAsia"/>
          <w:sz w:val="32"/>
          <w:szCs w:val="32"/>
        </w:rPr>
        <w:t>》</w:t>
      </w:r>
      <w:r w:rsidRPr="00AB0EE2">
        <w:rPr>
          <w:rFonts w:ascii="標楷體" w:eastAsia="標楷體" w:hAnsi="標楷體" w:cs="標楷體" w:hint="eastAsia"/>
          <w:sz w:val="32"/>
          <w:szCs w:val="32"/>
        </w:rPr>
        <w:t>中的損卦</w:t>
      </w:r>
      <w:r w:rsidR="0054476D">
        <w:rPr>
          <w:rFonts w:ascii="標楷體" w:eastAsia="標楷體" w:hAnsi="標楷體" w:cs="標楷體" w:hint="eastAsia"/>
          <w:sz w:val="32"/>
          <w:szCs w:val="32"/>
        </w:rPr>
        <w:t>,</w:t>
      </w:r>
      <w:r w:rsidRPr="00AB0EE2">
        <w:rPr>
          <w:rFonts w:ascii="標楷體" w:eastAsia="標楷體" w:hAnsi="標楷體" w:cs="標楷體" w:hint="eastAsia"/>
          <w:sz w:val="32"/>
          <w:szCs w:val="32"/>
        </w:rPr>
        <w:t>就是為道損之又損。</w:t>
      </w:r>
    </w:p>
    <w:p w14:paraId="367E6800"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lastRenderedPageBreak/>
        <w:t>損卦的原型是地天泰</w:t>
      </w:r>
      <w:r w:rsidR="0054476D">
        <w:rPr>
          <w:rFonts w:ascii="標楷體" w:eastAsia="標楷體" w:hAnsi="標楷體" w:cs="標楷體" w:hint="eastAsia"/>
          <w:sz w:val="32"/>
          <w:szCs w:val="32"/>
        </w:rPr>
        <w:t>,</w:t>
      </w:r>
      <w:r w:rsidRPr="00AB0EE2">
        <w:rPr>
          <w:rFonts w:ascii="標楷體" w:eastAsia="標楷體" w:hAnsi="標楷體" w:cs="標楷體" w:hint="eastAsia"/>
          <w:sz w:val="32"/>
          <w:szCs w:val="32"/>
        </w:rPr>
        <w:t>上坤下乾。這個卦位</w:t>
      </w:r>
      <w:r w:rsidR="0054476D">
        <w:rPr>
          <w:rFonts w:ascii="標楷體" w:eastAsia="標楷體" w:hAnsi="標楷體" w:cs="標楷體" w:hint="eastAsia"/>
          <w:sz w:val="32"/>
          <w:szCs w:val="32"/>
        </w:rPr>
        <w:t>,</w:t>
      </w:r>
      <w:r w:rsidRPr="00AB0EE2">
        <w:rPr>
          <w:rFonts w:ascii="標楷體" w:eastAsia="標楷體" w:hAnsi="標楷體" w:cs="標楷體" w:hint="eastAsia"/>
          <w:sz w:val="32"/>
          <w:szCs w:val="32"/>
        </w:rPr>
        <w:t>正是對應九陰功的三</w:t>
      </w:r>
      <w:r w:rsidR="005E64C9"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位。即</w:t>
      </w:r>
      <w:r w:rsidRPr="00AB0EE2">
        <w:rPr>
          <w:rFonts w:ascii="標楷體" w:eastAsia="標楷體" w:hAnsi="標楷體" w:cs="標楷體"/>
          <w:sz w:val="32"/>
          <w:szCs w:val="32"/>
        </w:rPr>
        <w:t>:</w:t>
      </w:r>
    </w:p>
    <w:p w14:paraId="367E6801"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天卦九三</w:t>
      </w:r>
      <w:r w:rsidR="0054476D">
        <w:rPr>
          <w:rFonts w:ascii="標楷體" w:eastAsia="標楷體" w:hAnsi="標楷體" w:cs="標楷體" w:hint="eastAsia"/>
          <w:sz w:val="32"/>
          <w:szCs w:val="32"/>
        </w:rPr>
        <w:t>,</w:t>
      </w:r>
      <w:r w:rsidRPr="00AB0EE2">
        <w:rPr>
          <w:rFonts w:ascii="標楷體" w:eastAsia="標楷體" w:hAnsi="標楷體" w:cs="標楷體" w:hint="eastAsia"/>
          <w:sz w:val="32"/>
          <w:szCs w:val="32"/>
        </w:rPr>
        <w:t>終日乾乾</w:t>
      </w:r>
      <w:r w:rsidR="0054476D">
        <w:rPr>
          <w:rFonts w:ascii="標楷體" w:eastAsia="標楷體" w:hAnsi="標楷體" w:cs="標楷體" w:hint="eastAsia"/>
          <w:sz w:val="32"/>
          <w:szCs w:val="32"/>
        </w:rPr>
        <w:t>,</w:t>
      </w:r>
      <w:r w:rsidRPr="00AB0EE2">
        <w:rPr>
          <w:rFonts w:ascii="標楷體" w:eastAsia="標楷體" w:hAnsi="標楷體" w:cs="標楷體" w:hint="eastAsia"/>
          <w:sz w:val="32"/>
          <w:szCs w:val="32"/>
        </w:rPr>
        <w:t>厲</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咎。</w:t>
      </w:r>
    </w:p>
    <w:p w14:paraId="367E680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地卦六三</w:t>
      </w:r>
      <w:r w:rsidR="0054476D">
        <w:rPr>
          <w:rFonts w:ascii="標楷體" w:eastAsia="標楷體" w:hAnsi="標楷體" w:cs="標楷體" w:hint="eastAsia"/>
          <w:sz w:val="32"/>
          <w:szCs w:val="32"/>
        </w:rPr>
        <w:t>,</w:t>
      </w:r>
      <w:r w:rsidRPr="00AB0EE2">
        <w:rPr>
          <w:rFonts w:ascii="標楷體" w:eastAsia="標楷體" w:hAnsi="標楷體" w:cs="標楷體" w:hint="eastAsia"/>
          <w:sz w:val="32"/>
          <w:szCs w:val="32"/>
        </w:rPr>
        <w:t>含章可貞</w:t>
      </w:r>
      <w:r w:rsidR="0054476D">
        <w:rPr>
          <w:rFonts w:ascii="標楷體" w:eastAsia="標楷體" w:hAnsi="標楷體" w:cs="標楷體" w:hint="eastAsia"/>
          <w:sz w:val="32"/>
          <w:szCs w:val="32"/>
        </w:rPr>
        <w:t>,</w:t>
      </w:r>
      <w:r w:rsidRPr="00AB0EE2">
        <w:rPr>
          <w:rFonts w:ascii="標楷體" w:eastAsia="標楷體" w:hAnsi="標楷體" w:cs="標楷體" w:hint="eastAsia"/>
          <w:sz w:val="32"/>
          <w:szCs w:val="32"/>
        </w:rPr>
        <w:t>以時發也。或從王事</w:t>
      </w:r>
      <w:r w:rsidR="0054476D">
        <w:rPr>
          <w:rFonts w:ascii="標楷體" w:eastAsia="標楷體" w:hAnsi="標楷體" w:cs="標楷體" w:hint="eastAsia"/>
          <w:sz w:val="32"/>
          <w:szCs w:val="32"/>
        </w:rPr>
        <w:t>,</w:t>
      </w:r>
      <w:r w:rsidRPr="00AB0EE2">
        <w:rPr>
          <w:rFonts w:ascii="標楷體" w:eastAsia="標楷體" w:hAnsi="標楷體" w:cs="標楷體" w:hint="eastAsia"/>
          <w:sz w:val="32"/>
          <w:szCs w:val="32"/>
        </w:rPr>
        <w:t>知光大也。</w:t>
      </w:r>
      <w:r w:rsidRPr="00AB0EE2">
        <w:rPr>
          <w:rFonts w:ascii="標楷體" w:eastAsia="標楷體" w:hAnsi="標楷體" w:cs="標楷體"/>
          <w:sz w:val="32"/>
          <w:szCs w:val="32"/>
        </w:rPr>
        <w:t xml:space="preserve"> </w:t>
      </w:r>
    </w:p>
    <w:p w14:paraId="367E680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三</w:t>
      </w:r>
      <w:r w:rsidR="005E64C9"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期時</w:t>
      </w:r>
      <w:r w:rsidR="0054476D">
        <w:rPr>
          <w:rFonts w:ascii="標楷體" w:eastAsia="標楷體" w:hAnsi="標楷體" w:cs="標楷體" w:hint="eastAsia"/>
          <w:sz w:val="32"/>
          <w:szCs w:val="32"/>
        </w:rPr>
        <w:t>,</w:t>
      </w:r>
      <w:r w:rsidRPr="00AB0EE2">
        <w:rPr>
          <w:rFonts w:ascii="標楷體" w:eastAsia="標楷體" w:hAnsi="標楷體" w:cs="標楷體" w:hint="eastAsia"/>
          <w:sz w:val="32"/>
          <w:szCs w:val="32"/>
        </w:rPr>
        <w:t>為什麼強調為道損之又損</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是因為</w:t>
      </w:r>
      <w:r w:rsidR="0054476D">
        <w:rPr>
          <w:rFonts w:ascii="標楷體" w:eastAsia="標楷體" w:hAnsi="標楷體" w:cs="標楷體" w:hint="eastAsia"/>
          <w:sz w:val="32"/>
          <w:szCs w:val="32"/>
        </w:rPr>
        <w:t>,</w:t>
      </w:r>
      <w:r w:rsidRPr="00AB0EE2">
        <w:rPr>
          <w:rFonts w:ascii="標楷體" w:eastAsia="標楷體" w:hAnsi="標楷體" w:cs="標楷體" w:hint="eastAsia"/>
          <w:sz w:val="32"/>
          <w:szCs w:val="32"/>
        </w:rPr>
        <w:t>這正是道門的丹功</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正是武人為</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大君</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如履虎尾</w:t>
      </w:r>
      <w:r w:rsidR="008123BA">
        <w:rPr>
          <w:rFonts w:ascii="標楷體" w:eastAsia="標楷體" w:hAnsi="標楷體" w:cs="標楷體" w:hint="eastAsia"/>
          <w:sz w:val="32"/>
          <w:szCs w:val="32"/>
        </w:rPr>
        <w:t>,</w:t>
      </w:r>
      <w:r w:rsidR="00685C47" w:rsidRPr="00AB0EE2">
        <w:rPr>
          <w:rFonts w:ascii="標楷體" w:eastAsia="標楷體" w:hAnsi="標楷體" w:cs="標楷體" w:hint="eastAsia"/>
          <w:sz w:val="32"/>
          <w:szCs w:val="32"/>
        </w:rPr>
        <w:t>咥</w:t>
      </w:r>
      <w:r w:rsidRPr="00AB0EE2">
        <w:rPr>
          <w:rFonts w:ascii="標楷體" w:eastAsia="標楷體" w:hAnsi="標楷體" w:cs="標楷體" w:hint="eastAsia"/>
          <w:sz w:val="32"/>
          <w:szCs w:val="32"/>
        </w:rPr>
        <w:t>人</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凶。是針對道門丹功而言</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不要停留在煉丹上</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是凶事</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要損之又損</w:t>
      </w:r>
      <w:r w:rsidRPr="00AB0EE2">
        <w:rPr>
          <w:rFonts w:ascii="標楷體" w:eastAsia="標楷體" w:hAnsi="標楷體" w:cs="標楷體"/>
          <w:sz w:val="32"/>
          <w:szCs w:val="32"/>
        </w:rPr>
        <w:t>!</w:t>
      </w:r>
    </w:p>
    <w:p w14:paraId="367E680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損什麼</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要損下益上。把能量上提到月輪。即</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托內卦之乾三</w:t>
      </w:r>
      <w:r w:rsidR="005E64C9" w:rsidRPr="00AB0EE2">
        <w:rPr>
          <w:rFonts w:ascii="標楷體" w:eastAsia="標楷體" w:hAnsi="標楷體" w:cs="標楷體" w:hint="eastAsia"/>
          <w:sz w:val="32"/>
          <w:szCs w:val="32"/>
        </w:rPr>
        <w:t>爻</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提到外卦坤之上六位。如此一提</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一損下益上</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則形成損卦。損卦的含意是</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把能量從丹田挺到月輪位。如果提到月輪位了</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則是</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弗損益之</w:t>
      </w:r>
      <w:r w:rsidR="008123BA">
        <w:rPr>
          <w:rFonts w:ascii="標楷體" w:eastAsia="標楷體" w:hAnsi="標楷體" w:cs="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咎</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貞吉</w:t>
      </w:r>
      <w:r w:rsidR="008123BA">
        <w:rPr>
          <w:rFonts w:ascii="標楷體" w:eastAsia="標楷體" w:hAnsi="標楷體" w:cs="標楷體" w:hint="eastAsia"/>
          <w:sz w:val="32"/>
          <w:szCs w:val="32"/>
        </w:rPr>
        <w:t>,利有攸</w:t>
      </w:r>
      <w:r w:rsidRPr="00AB0EE2">
        <w:rPr>
          <w:rFonts w:ascii="標楷體" w:eastAsia="標楷體" w:hAnsi="標楷體" w:cs="標楷體" w:hint="eastAsia"/>
          <w:sz w:val="32"/>
          <w:szCs w:val="32"/>
        </w:rPr>
        <w:t>往</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得臣</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家。</w:t>
      </w:r>
    </w:p>
    <w:p w14:paraId="367E680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利有</w:t>
      </w:r>
      <w:r w:rsidR="008123BA">
        <w:rPr>
          <w:rFonts w:ascii="標楷體" w:eastAsia="標楷體" w:hAnsi="標楷體" w:cs="標楷體" w:hint="eastAsia"/>
          <w:sz w:val="32"/>
          <w:szCs w:val="32"/>
        </w:rPr>
        <w:t>攸</w:t>
      </w:r>
      <w:r w:rsidRPr="00AB0EE2">
        <w:rPr>
          <w:rFonts w:ascii="標楷體" w:eastAsia="標楷體" w:hAnsi="標楷體" w:cs="標楷體" w:hint="eastAsia"/>
          <w:sz w:val="32"/>
          <w:szCs w:val="32"/>
        </w:rPr>
        <w:t>往</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這裏意為有利</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修出去。而修出去以後</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則是得臣</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家。</w:t>
      </w:r>
    </w:p>
    <w:p w14:paraId="367E680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什麼叫得臣</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家</w:t>
      </w:r>
      <w:r w:rsidRPr="00AB0EE2">
        <w:rPr>
          <w:rFonts w:ascii="標楷體" w:eastAsia="標楷體" w:hAnsi="標楷體" w:cs="標楷體"/>
          <w:sz w:val="32"/>
          <w:szCs w:val="32"/>
        </w:rPr>
        <w:t>?</w:t>
      </w:r>
      <w:r w:rsidR="008123BA">
        <w:rPr>
          <w:rFonts w:ascii="標楷體" w:eastAsia="標楷體" w:hAnsi="標楷體" w:cs="標楷體" w:hint="eastAsia"/>
          <w:sz w:val="32"/>
          <w:szCs w:val="32"/>
        </w:rPr>
        <w:t>自在天上!</w:t>
      </w:r>
      <w:r w:rsidRPr="00AB0EE2">
        <w:rPr>
          <w:rFonts w:ascii="標楷體" w:eastAsia="標楷體" w:hAnsi="標楷體" w:cs="標楷體" w:hint="eastAsia"/>
          <w:sz w:val="32"/>
          <w:szCs w:val="32"/>
        </w:rPr>
        <w:t>得臣了。當王了</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才有臣。家</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是指人身</w:t>
      </w:r>
      <w:r w:rsidR="008123BA">
        <w:rPr>
          <w:rFonts w:ascii="標楷體" w:eastAsia="標楷體" w:hAnsi="標楷體" w:cs="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家</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即脫體而出。</w:t>
      </w:r>
    </w:p>
    <w:p w14:paraId="367E6807" w14:textId="77777777" w:rsidR="000C15B5" w:rsidRPr="00AB0EE2" w:rsidRDefault="008123BA" w:rsidP="000C15B5">
      <w:pPr>
        <w:ind w:firstLine="800"/>
        <w:rPr>
          <w:rFonts w:ascii="標楷體" w:eastAsia="標楷體" w:hAnsi="標楷體" w:cs="標楷體"/>
          <w:sz w:val="32"/>
          <w:szCs w:val="32"/>
        </w:rPr>
      </w:pPr>
      <w:r>
        <w:rPr>
          <w:rFonts w:ascii="標楷體" w:eastAsia="標楷體" w:hAnsi="標楷體" w:cs="標楷體" w:hint="eastAsia"/>
          <w:sz w:val="32"/>
          <w:szCs w:val="32"/>
        </w:rPr>
        <w:t>即使</w:t>
      </w:r>
      <w:r w:rsidR="000C15B5" w:rsidRPr="00AB0EE2">
        <w:rPr>
          <w:rFonts w:ascii="標楷體" w:eastAsia="標楷體" w:hAnsi="標楷體" w:cs="標楷體" w:hint="eastAsia"/>
          <w:sz w:val="32"/>
          <w:szCs w:val="32"/>
        </w:rPr>
        <w:t>是把丹田的能量損之</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提到風輪</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也是大元吉。且看提到風輪是什麼</w:t>
      </w:r>
      <w:r w:rsidR="000C15B5" w:rsidRPr="00AB0EE2">
        <w:rPr>
          <w:rFonts w:ascii="標楷體" w:eastAsia="標楷體" w:hAnsi="標楷體" w:cs="標楷體"/>
          <w:sz w:val="32"/>
          <w:szCs w:val="32"/>
        </w:rPr>
        <w:t>?</w:t>
      </w:r>
    </w:p>
    <w:p w14:paraId="367E680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或益之</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十朋之龜弗克違</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元吉。</w:t>
      </w:r>
    </w:p>
    <w:p w14:paraId="367E680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此即</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損下之丹田</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而增益之風輪</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也是十分大元吉的事。</w:t>
      </w:r>
    </w:p>
    <w:p w14:paraId="367E680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十朋之龜</w:t>
      </w:r>
      <w:r w:rsidRPr="00AB0EE2">
        <w:rPr>
          <w:rFonts w:ascii="標楷體" w:eastAsia="標楷體" w:hAnsi="標楷體" w:cs="標楷體"/>
          <w:sz w:val="32"/>
          <w:szCs w:val="32"/>
        </w:rPr>
        <w:t>?</w:t>
      </w:r>
      <w:r w:rsidR="002C38BC">
        <w:rPr>
          <w:rFonts w:ascii="標楷體" w:eastAsia="標楷體" w:hAnsi="標楷體" w:cs="標楷體" w:hint="eastAsia"/>
          <w:sz w:val="32"/>
          <w:szCs w:val="32"/>
        </w:rPr>
        <w:t>“</w:t>
      </w:r>
      <w:r w:rsidRPr="00AB0EE2">
        <w:rPr>
          <w:rFonts w:ascii="標楷體" w:eastAsia="標楷體" w:hAnsi="標楷體" w:cs="標楷體" w:hint="eastAsia"/>
          <w:sz w:val="32"/>
          <w:szCs w:val="32"/>
        </w:rPr>
        <w:t>龜為龜寶</w:t>
      </w:r>
      <w:r w:rsidR="002C38BC">
        <w:rPr>
          <w:rFonts w:ascii="標楷體" w:eastAsia="標楷體" w:hAnsi="標楷體" w:cs="標楷體" w:hint="eastAsia"/>
          <w:sz w:val="32"/>
          <w:szCs w:val="32"/>
        </w:rPr>
        <w:t>”</w:t>
      </w:r>
      <w:r w:rsidRPr="00AB0EE2">
        <w:rPr>
          <w:rFonts w:ascii="標楷體" w:eastAsia="標楷體" w:hAnsi="標楷體" w:cs="標楷體" w:hint="eastAsia"/>
          <w:sz w:val="32"/>
          <w:szCs w:val="32"/>
        </w:rPr>
        <w:t>。十朋之龜力量上等的、最值</w:t>
      </w:r>
      <w:r w:rsidRPr="00AB0EE2">
        <w:rPr>
          <w:rFonts w:ascii="標楷體" w:eastAsia="標楷體" w:hAnsi="標楷體" w:cs="標楷體" w:hint="eastAsia"/>
          <w:sz w:val="32"/>
          <w:szCs w:val="32"/>
        </w:rPr>
        <w:lastRenderedPageBreak/>
        <w:t>錢的大龜寶。意思是</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如能為道損下益上</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那怕是將能量提到風輪</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這個價值</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就是有人拿最值錢的大龜寶來換</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也不換</w:t>
      </w:r>
      <w:r w:rsidRPr="00AB0EE2">
        <w:rPr>
          <w:rFonts w:ascii="標楷體" w:eastAsia="標楷體" w:hAnsi="標楷體" w:cs="標楷體"/>
          <w:sz w:val="32"/>
          <w:szCs w:val="32"/>
        </w:rPr>
        <w:t>!</w:t>
      </w:r>
    </w:p>
    <w:p w14:paraId="367E680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龜寶為四品</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十朋大龜</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價二千一百六九是第一品大龜寶。這裏朋</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做錢講。</w:t>
      </w:r>
    </w:p>
    <w:p w14:paraId="367E680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什麼叫</w:t>
      </w:r>
      <w:r w:rsidR="00B9498D">
        <w:rPr>
          <w:rFonts w:ascii="標楷體" w:eastAsia="標楷體" w:hAnsi="標楷體" w:cs="標楷體" w:hint="eastAsia"/>
          <w:sz w:val="32"/>
          <w:szCs w:val="32"/>
        </w:rPr>
        <w:t>“</w:t>
      </w:r>
      <w:r w:rsidR="008123BA">
        <w:rPr>
          <w:rFonts w:ascii="標楷體" w:eastAsia="標楷體" w:hAnsi="標楷體" w:cs="標楷體" w:hint="eastAsia"/>
          <w:sz w:val="32"/>
          <w:szCs w:val="32"/>
        </w:rPr>
        <w:t>為道</w:t>
      </w:r>
      <w:r w:rsidR="00B9498D">
        <w:rPr>
          <w:rFonts w:ascii="標楷體" w:eastAsia="標楷體" w:hAnsi="標楷體" w:cs="標楷體" w:hint="eastAsia"/>
          <w:sz w:val="32"/>
          <w:szCs w:val="32"/>
        </w:rPr>
        <w:t>”</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為道就是修出去。</w:t>
      </w:r>
    </w:p>
    <w:p w14:paraId="367E680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什麼叫損之又損</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第一損</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是把性能量變成丹能量</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第二損</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即又損</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是指把丹能量提至風輪或月輪</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準備為道脫身。</w:t>
      </w:r>
    </w:p>
    <w:p w14:paraId="367E680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上述</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就叫為道損之又損。此為正解。其餘各種說法</w:t>
      </w:r>
      <w:r w:rsidR="008123BA">
        <w:rPr>
          <w:rFonts w:ascii="標楷體" w:eastAsia="標楷體" w:hAnsi="標楷體" w:cs="標楷體" w:hint="eastAsia"/>
          <w:sz w:val="32"/>
          <w:szCs w:val="32"/>
        </w:rPr>
        <w:t>,</w:t>
      </w:r>
      <w:r w:rsidRPr="00AB0EE2">
        <w:rPr>
          <w:rFonts w:ascii="標楷體" w:eastAsia="標楷體" w:hAnsi="標楷體" w:cs="標楷體" w:hint="eastAsia"/>
          <w:sz w:val="32"/>
          <w:szCs w:val="32"/>
        </w:rPr>
        <w:t>均屬胡說八道</w:t>
      </w:r>
      <w:r w:rsidRPr="00AB0EE2">
        <w:rPr>
          <w:rFonts w:ascii="標楷體" w:eastAsia="標楷體" w:hAnsi="標楷體" w:cs="標楷體"/>
          <w:sz w:val="32"/>
          <w:szCs w:val="32"/>
        </w:rPr>
        <w:t>!</w:t>
      </w:r>
    </w:p>
    <w:p w14:paraId="367E680F"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而為道損之又損的具體方法</w:t>
      </w:r>
      <w:r w:rsidR="008F571E">
        <w:rPr>
          <w:rFonts w:ascii="標楷體" w:eastAsia="標楷體" w:hAnsi="標楷體" w:cs="標楷體" w:hint="eastAsia"/>
          <w:sz w:val="32"/>
          <w:szCs w:val="32"/>
        </w:rPr>
        <w:t>,</w:t>
      </w:r>
      <w:r w:rsidRPr="00AB0EE2">
        <w:rPr>
          <w:rFonts w:ascii="標楷體" w:eastAsia="標楷體" w:hAnsi="標楷體" w:cs="標楷體" w:hint="eastAsia"/>
          <w:sz w:val="32"/>
          <w:szCs w:val="32"/>
        </w:rPr>
        <w:t>不是讓你成天坐在那兒養丹</w:t>
      </w:r>
      <w:r w:rsidR="008F571E">
        <w:rPr>
          <w:rFonts w:ascii="標楷體" w:eastAsia="標楷體" w:hAnsi="標楷體" w:cs="標楷體" w:hint="eastAsia"/>
          <w:sz w:val="32"/>
          <w:szCs w:val="32"/>
        </w:rPr>
        <w:t>,</w:t>
      </w:r>
      <w:r w:rsidRPr="00AB0EE2">
        <w:rPr>
          <w:rFonts w:ascii="標楷體" w:eastAsia="標楷體" w:hAnsi="標楷體" w:cs="標楷體" w:hint="eastAsia"/>
          <w:sz w:val="32"/>
          <w:szCs w:val="32"/>
        </w:rPr>
        <w:t>養肚</w:t>
      </w:r>
      <w:r w:rsidR="008F571E">
        <w:rPr>
          <w:rFonts w:ascii="標楷體" w:eastAsia="標楷體" w:hAnsi="標楷體" w:cs="標楷體" w:hint="eastAsia"/>
          <w:sz w:val="32"/>
          <w:szCs w:val="32"/>
        </w:rPr>
        <w:t>子</w:t>
      </w:r>
      <w:r w:rsidRPr="00AB0EE2">
        <w:rPr>
          <w:rFonts w:ascii="標楷體" w:eastAsia="標楷體" w:hAnsi="標楷體" w:cs="標楷體" w:hint="eastAsia"/>
          <w:sz w:val="32"/>
          <w:szCs w:val="32"/>
        </w:rPr>
        <w:t>。而是讓你終日乾乾</w:t>
      </w:r>
      <w:r w:rsidR="008F571E">
        <w:rPr>
          <w:rFonts w:ascii="標楷體" w:eastAsia="標楷體" w:hAnsi="標楷體" w:cs="標楷體" w:hint="eastAsia"/>
          <w:sz w:val="32"/>
          <w:szCs w:val="32"/>
        </w:rPr>
        <w:t>,</w:t>
      </w:r>
      <w:r w:rsidRPr="00AB0EE2">
        <w:rPr>
          <w:rFonts w:ascii="標楷體" w:eastAsia="標楷體" w:hAnsi="標楷體" w:cs="標楷體" w:hint="eastAsia"/>
          <w:sz w:val="32"/>
          <w:szCs w:val="32"/>
        </w:rPr>
        <w:t>龍躍</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淵</w:t>
      </w:r>
      <w:r w:rsidRPr="00AB0EE2">
        <w:rPr>
          <w:rFonts w:ascii="標楷體" w:eastAsia="標楷體" w:hAnsi="標楷體" w:cs="標楷體"/>
          <w:sz w:val="32"/>
          <w:szCs w:val="32"/>
        </w:rPr>
        <w:t>!</w:t>
      </w:r>
    </w:p>
    <w:p w14:paraId="367E6810" w14:textId="77777777" w:rsidR="000C15B5" w:rsidRPr="00AB0EE2" w:rsidRDefault="00800C18" w:rsidP="000C15B5">
      <w:pPr>
        <w:ind w:firstLine="800"/>
        <w:rPr>
          <w:rFonts w:ascii="標楷體" w:eastAsia="標楷體" w:hAnsi="標楷體"/>
          <w:sz w:val="32"/>
          <w:szCs w:val="32"/>
        </w:rPr>
      </w:pP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是黑白月道</w:t>
      </w:r>
      <w:r w:rsidR="008F571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順逆都講</w:t>
      </w:r>
      <w:r w:rsidR="008F571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而抉擇由人自由選擇。損卦是講</w:t>
      </w:r>
      <w:r w:rsidR="008F571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若是為道</w:t>
      </w:r>
      <w:r w:rsidR="008F571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則要損下益上</w:t>
      </w:r>
      <w:r w:rsidR="008F571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一損再損。其結果是得臣</w:t>
      </w:r>
      <w:r w:rsidR="0005795A">
        <w:rPr>
          <w:rFonts w:ascii="標楷體" w:eastAsia="標楷體" w:hAnsi="標楷體" w:hint="eastAsia"/>
          <w:sz w:val="32"/>
          <w:szCs w:val="32"/>
        </w:rPr>
        <w:t>無</w:t>
      </w:r>
      <w:r w:rsidR="000C15B5" w:rsidRPr="00AB0EE2">
        <w:rPr>
          <w:rFonts w:ascii="標楷體" w:eastAsia="標楷體" w:hAnsi="標楷體" w:cs="標楷體" w:hint="eastAsia"/>
          <w:sz w:val="32"/>
          <w:szCs w:val="32"/>
        </w:rPr>
        <w:t>家。</w:t>
      </w:r>
    </w:p>
    <w:p w14:paraId="367E6811" w14:textId="77777777" w:rsidR="000C15B5" w:rsidRPr="00AB0EE2" w:rsidRDefault="000C15B5" w:rsidP="000C15B5">
      <w:pPr>
        <w:ind w:firstLine="800"/>
        <w:rPr>
          <w:rFonts w:ascii="標楷體" w:eastAsia="標楷體" w:hAnsi="標楷體"/>
          <w:sz w:val="32"/>
          <w:szCs w:val="32"/>
          <w:lang w:eastAsia="zh-CN"/>
        </w:rPr>
      </w:pPr>
      <w:r w:rsidRPr="00AB0EE2">
        <w:rPr>
          <w:rFonts w:ascii="標楷體" w:eastAsia="標楷體" w:hAnsi="標楷體" w:cs="標楷體" w:hint="eastAsia"/>
          <w:sz w:val="32"/>
          <w:szCs w:val="32"/>
        </w:rPr>
        <w:t>但同時又講了黑月道</w:t>
      </w:r>
      <w:r w:rsidR="008F571E">
        <w:rPr>
          <w:rFonts w:ascii="標楷體" w:eastAsia="標楷體" w:hAnsi="標楷體" w:cs="標楷體" w:hint="eastAsia"/>
          <w:sz w:val="32"/>
          <w:szCs w:val="32"/>
        </w:rPr>
        <w:t>,</w:t>
      </w:r>
      <w:r w:rsidRPr="00AB0EE2">
        <w:rPr>
          <w:rFonts w:ascii="標楷體" w:eastAsia="標楷體" w:hAnsi="標楷體" w:cs="標楷體" w:hint="eastAsia"/>
          <w:sz w:val="32"/>
          <w:szCs w:val="32"/>
        </w:rPr>
        <w:t>即一味煉丹</w:t>
      </w:r>
      <w:r w:rsidR="008F571E">
        <w:rPr>
          <w:rFonts w:ascii="標楷體" w:eastAsia="標楷體" w:hAnsi="標楷體" w:cs="標楷體" w:hint="eastAsia"/>
          <w:sz w:val="32"/>
          <w:szCs w:val="32"/>
        </w:rPr>
        <w:t>,</w:t>
      </w:r>
      <w:r w:rsidRPr="00AB0EE2">
        <w:rPr>
          <w:rFonts w:ascii="標楷體" w:eastAsia="標楷體" w:hAnsi="標楷體" w:cs="標楷體" w:hint="eastAsia"/>
          <w:sz w:val="32"/>
          <w:szCs w:val="32"/>
        </w:rPr>
        <w:t>不是為道損之又損。那就走損卦後面的益卦。益卦是損上益下。此為</w:t>
      </w:r>
      <w:r w:rsidR="008F571E">
        <w:rPr>
          <w:rFonts w:ascii="標楷體" w:eastAsia="標楷體" w:hAnsi="標楷體" w:cs="標楷體" w:hint="eastAsia"/>
          <w:sz w:val="32"/>
          <w:szCs w:val="32"/>
        </w:rPr>
        <w:t>,利有攸</w:t>
      </w:r>
      <w:r w:rsidRPr="00AB0EE2">
        <w:rPr>
          <w:rFonts w:ascii="標楷體" w:eastAsia="標楷體" w:hAnsi="標楷體" w:cs="標楷體" w:hint="eastAsia"/>
          <w:sz w:val="32"/>
          <w:szCs w:val="32"/>
        </w:rPr>
        <w:t>往</w:t>
      </w:r>
      <w:r w:rsidR="008F571E">
        <w:rPr>
          <w:rFonts w:ascii="標楷體" w:eastAsia="標楷體" w:hAnsi="標楷體" w:cs="標楷體" w:hint="eastAsia"/>
          <w:sz w:val="32"/>
          <w:szCs w:val="32"/>
        </w:rPr>
        <w:t>,</w:t>
      </w:r>
      <w:r w:rsidRPr="00AB0EE2">
        <w:rPr>
          <w:rFonts w:ascii="標楷體" w:eastAsia="標楷體" w:hAnsi="標楷體" w:cs="標楷體" w:hint="eastAsia"/>
          <w:sz w:val="32"/>
          <w:szCs w:val="32"/>
        </w:rPr>
        <w:t>利涉大川。</w:t>
      </w:r>
      <w:r w:rsidRPr="00AB0EE2">
        <w:rPr>
          <w:rFonts w:ascii="標楷體" w:eastAsia="標楷體" w:hAnsi="標楷體" w:cs="標楷體"/>
          <w:sz w:val="32"/>
          <w:szCs w:val="32"/>
        </w:rPr>
        <w:t xml:space="preserve">          </w:t>
      </w:r>
    </w:p>
    <w:p w14:paraId="367E681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這個利有</w:t>
      </w:r>
      <w:r w:rsidR="001235D8">
        <w:rPr>
          <w:rFonts w:ascii="標楷體" w:eastAsia="標楷體" w:hAnsi="標楷體" w:cs="標楷體" w:hint="eastAsia"/>
          <w:sz w:val="32"/>
          <w:szCs w:val="32"/>
        </w:rPr>
        <w:t>攸</w:t>
      </w:r>
      <w:r w:rsidRPr="00AB0EE2">
        <w:rPr>
          <w:rFonts w:ascii="標楷體" w:eastAsia="標楷體" w:hAnsi="標楷體" w:cs="標楷體" w:hint="eastAsia"/>
          <w:sz w:val="32"/>
          <w:szCs w:val="32"/>
        </w:rPr>
        <w:t>往</w:t>
      </w:r>
      <w:r w:rsidR="001235D8">
        <w:rPr>
          <w:rFonts w:ascii="標楷體" w:eastAsia="標楷體" w:hAnsi="標楷體" w:cs="標楷體" w:hint="eastAsia"/>
          <w:sz w:val="32"/>
          <w:szCs w:val="32"/>
        </w:rPr>
        <w:t>,</w:t>
      </w:r>
      <w:r w:rsidRPr="00AB0EE2">
        <w:rPr>
          <w:rFonts w:ascii="標楷體" w:eastAsia="標楷體" w:hAnsi="標楷體" w:cs="標楷體" w:hint="eastAsia"/>
          <w:sz w:val="32"/>
          <w:szCs w:val="32"/>
        </w:rPr>
        <w:t>不是修出去得臣</w:t>
      </w:r>
      <w:r w:rsidR="0005795A">
        <w:rPr>
          <w:rFonts w:ascii="標楷體" w:eastAsia="標楷體" w:hAnsi="標楷體" w:hint="eastAsia"/>
          <w:sz w:val="32"/>
          <w:szCs w:val="32"/>
        </w:rPr>
        <w:t>無</w:t>
      </w:r>
      <w:r w:rsidR="001235D8">
        <w:rPr>
          <w:rFonts w:ascii="標楷體" w:eastAsia="標楷體" w:hAnsi="標楷體" w:cs="標楷體" w:hint="eastAsia"/>
          <w:sz w:val="32"/>
          <w:szCs w:val="32"/>
        </w:rPr>
        <w:t>家。</w:t>
      </w:r>
      <w:r w:rsidRPr="00AB0EE2">
        <w:rPr>
          <w:rFonts w:ascii="標楷體" w:eastAsia="標楷體" w:hAnsi="標楷體" w:cs="標楷體" w:hint="eastAsia"/>
          <w:sz w:val="32"/>
          <w:szCs w:val="32"/>
        </w:rPr>
        <w:t>而是有利</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在人世間</w:t>
      </w:r>
      <w:r w:rsidR="001235D8">
        <w:rPr>
          <w:rFonts w:ascii="標楷體" w:eastAsia="標楷體" w:hAnsi="標楷體" w:cs="標楷體" w:hint="eastAsia"/>
          <w:sz w:val="32"/>
          <w:szCs w:val="32"/>
        </w:rPr>
        <w:t>,</w:t>
      </w:r>
      <w:r w:rsidRPr="00AB0EE2">
        <w:rPr>
          <w:rFonts w:ascii="標楷體" w:eastAsia="標楷體" w:hAnsi="標楷體" w:cs="標楷體" w:hint="eastAsia"/>
          <w:sz w:val="32"/>
          <w:szCs w:val="32"/>
        </w:rPr>
        <w:t>即大川</w:t>
      </w:r>
      <w:r w:rsidR="001235D8">
        <w:rPr>
          <w:rFonts w:ascii="標楷體" w:eastAsia="標楷體" w:hAnsi="標楷體" w:cs="標楷體" w:hint="eastAsia"/>
          <w:sz w:val="32"/>
          <w:szCs w:val="32"/>
        </w:rPr>
        <w:t>,</w:t>
      </w:r>
      <w:r w:rsidRPr="00AB0EE2">
        <w:rPr>
          <w:rFonts w:ascii="標楷體" w:eastAsia="標楷體" w:hAnsi="標楷體" w:cs="標楷體" w:hint="eastAsia"/>
          <w:sz w:val="32"/>
          <w:szCs w:val="32"/>
        </w:rPr>
        <w:t>建功名立業</w:t>
      </w:r>
      <w:r w:rsidR="001235D8">
        <w:rPr>
          <w:rFonts w:ascii="標楷體" w:eastAsia="標楷體" w:hAnsi="標楷體" w:cs="標楷體" w:hint="eastAsia"/>
          <w:sz w:val="32"/>
          <w:szCs w:val="32"/>
        </w:rPr>
        <w:t>,</w:t>
      </w:r>
      <w:r w:rsidRPr="00AB0EE2">
        <w:rPr>
          <w:rFonts w:ascii="標楷體" w:eastAsia="標楷體" w:hAnsi="標楷體" w:cs="標楷體" w:hint="eastAsia"/>
          <w:sz w:val="32"/>
          <w:szCs w:val="32"/>
        </w:rPr>
        <w:t>此為順行</w:t>
      </w:r>
      <w:r w:rsidR="001235D8">
        <w:rPr>
          <w:rFonts w:ascii="標楷體" w:eastAsia="標楷體" w:hAnsi="標楷體" w:cs="標楷體" w:hint="eastAsia"/>
          <w:sz w:val="32"/>
          <w:szCs w:val="32"/>
        </w:rPr>
        <w:t>,</w:t>
      </w:r>
      <w:r w:rsidRPr="00AB0EE2">
        <w:rPr>
          <w:rFonts w:ascii="標楷體" w:eastAsia="標楷體" w:hAnsi="標楷體" w:cs="標楷體" w:hint="eastAsia"/>
          <w:sz w:val="32"/>
          <w:szCs w:val="32"/>
        </w:rPr>
        <w:t>反為道損之又損而行。</w:t>
      </w:r>
    </w:p>
    <w:p w14:paraId="367E681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損為逆行</w:t>
      </w:r>
      <w:r w:rsidR="001235D8">
        <w:rPr>
          <w:rFonts w:ascii="標楷體" w:eastAsia="標楷體" w:hAnsi="標楷體" w:cs="標楷體" w:hint="eastAsia"/>
          <w:sz w:val="32"/>
          <w:szCs w:val="32"/>
        </w:rPr>
        <w:t>,</w:t>
      </w:r>
      <w:r w:rsidRPr="00AB0EE2">
        <w:rPr>
          <w:rFonts w:ascii="標楷體" w:eastAsia="標楷體" w:hAnsi="標楷體" w:cs="標楷體" w:hint="eastAsia"/>
          <w:sz w:val="32"/>
          <w:szCs w:val="32"/>
        </w:rPr>
        <w:t>益為順行。第三卦</w:t>
      </w:r>
      <w:r w:rsidR="001235D8">
        <w:rPr>
          <w:rFonts w:ascii="標楷體" w:eastAsia="標楷體" w:hAnsi="標楷體" w:cs="標楷體" w:hint="eastAsia"/>
          <w:sz w:val="32"/>
          <w:szCs w:val="32"/>
        </w:rPr>
        <w:t>,</w:t>
      </w:r>
      <w:r w:rsidRPr="00AB0EE2">
        <w:rPr>
          <w:rFonts w:ascii="標楷體" w:eastAsia="標楷體" w:hAnsi="標楷體" w:cs="標楷體" w:hint="eastAsia"/>
          <w:sz w:val="32"/>
          <w:szCs w:val="32"/>
        </w:rPr>
        <w:t>則為</w:t>
      </w:r>
      <w:r w:rsidR="00E03DF4" w:rsidRPr="00AB0EE2">
        <w:rPr>
          <w:rFonts w:ascii="標楷體" w:eastAsia="標楷體" w:hAnsi="標楷體" w:cs="標楷體" w:hint="eastAsia"/>
          <w:sz w:val="32"/>
          <w:szCs w:val="32"/>
        </w:rPr>
        <w:t>夬</w:t>
      </w:r>
      <w:r w:rsidR="001235D8">
        <w:rPr>
          <w:rFonts w:ascii="標楷體" w:eastAsia="標楷體" w:hAnsi="標楷體" w:cs="標楷體" w:hint="eastAsia"/>
          <w:sz w:val="32"/>
          <w:szCs w:val="32"/>
        </w:rPr>
        <w:t>,</w:t>
      </w:r>
      <w:r w:rsidR="00E03DF4" w:rsidRPr="00AB0EE2">
        <w:rPr>
          <w:rFonts w:ascii="標楷體" w:eastAsia="標楷體" w:hAnsi="標楷體" w:cs="標楷體" w:hint="eastAsia"/>
          <w:sz w:val="32"/>
          <w:szCs w:val="32"/>
        </w:rPr>
        <w:t>夬</w:t>
      </w:r>
      <w:r w:rsidRPr="00AB0EE2">
        <w:rPr>
          <w:rFonts w:ascii="標楷體" w:eastAsia="標楷體" w:hAnsi="標楷體" w:cs="標楷體" w:hint="eastAsia"/>
          <w:sz w:val="32"/>
          <w:szCs w:val="32"/>
        </w:rPr>
        <w:t>卦</w:t>
      </w:r>
      <w:r w:rsidR="001235D8">
        <w:rPr>
          <w:rFonts w:ascii="標楷體" w:eastAsia="標楷體" w:hAnsi="標楷體" w:cs="標楷體" w:hint="eastAsia"/>
          <w:sz w:val="32"/>
          <w:szCs w:val="32"/>
        </w:rPr>
        <w:t>,</w:t>
      </w:r>
      <w:r w:rsidRPr="00AB0EE2">
        <w:rPr>
          <w:rFonts w:ascii="標楷體" w:eastAsia="標楷體" w:hAnsi="標楷體" w:cs="標楷體" w:hint="eastAsia"/>
          <w:sz w:val="32"/>
          <w:szCs w:val="32"/>
        </w:rPr>
        <w:t>就是決定</w:t>
      </w:r>
      <w:r w:rsidR="001235D8">
        <w:rPr>
          <w:rFonts w:ascii="標楷體" w:eastAsia="標楷體" w:hAnsi="標楷體" w:cs="標楷體" w:hint="eastAsia"/>
          <w:sz w:val="32"/>
          <w:szCs w:val="32"/>
        </w:rPr>
        <w:t>,</w:t>
      </w:r>
      <w:r w:rsidRPr="00AB0EE2">
        <w:rPr>
          <w:rFonts w:ascii="標楷體" w:eastAsia="標楷體" w:hAnsi="標楷體" w:cs="標楷體" w:hint="eastAsia"/>
          <w:sz w:val="32"/>
          <w:szCs w:val="32"/>
        </w:rPr>
        <w:t>拿主意的意思。是說</w:t>
      </w:r>
      <w:r w:rsidR="001235D8">
        <w:rPr>
          <w:rFonts w:ascii="標楷體" w:eastAsia="標楷體" w:hAnsi="標楷體" w:cs="標楷體" w:hint="eastAsia"/>
          <w:sz w:val="32"/>
          <w:szCs w:val="32"/>
        </w:rPr>
        <w:t>,</w:t>
      </w:r>
      <w:r w:rsidRPr="00AB0EE2">
        <w:rPr>
          <w:rFonts w:ascii="標楷體" w:eastAsia="標楷體" w:hAnsi="標楷體" w:cs="標楷體" w:hint="eastAsia"/>
          <w:sz w:val="32"/>
          <w:szCs w:val="32"/>
        </w:rPr>
        <w:t>你是走損之白月道</w:t>
      </w:r>
      <w:r w:rsidR="001235D8">
        <w:rPr>
          <w:rFonts w:ascii="標楷體" w:eastAsia="標楷體" w:hAnsi="標楷體" w:cs="標楷體" w:hint="eastAsia"/>
          <w:sz w:val="32"/>
          <w:szCs w:val="32"/>
        </w:rPr>
        <w:t>,</w:t>
      </w:r>
      <w:r w:rsidRPr="00AB0EE2">
        <w:rPr>
          <w:rFonts w:ascii="標楷體" w:eastAsia="標楷體" w:hAnsi="標楷體" w:cs="標楷體" w:hint="eastAsia"/>
          <w:sz w:val="32"/>
          <w:szCs w:val="32"/>
        </w:rPr>
        <w:t>還是走益之黑月</w:t>
      </w:r>
      <w:r w:rsidRPr="00AB0EE2">
        <w:rPr>
          <w:rFonts w:ascii="標楷體" w:eastAsia="標楷體" w:hAnsi="標楷體" w:cs="標楷體" w:hint="eastAsia"/>
          <w:sz w:val="32"/>
          <w:szCs w:val="32"/>
        </w:rPr>
        <w:lastRenderedPageBreak/>
        <w:t>道</w:t>
      </w:r>
      <w:r w:rsidR="001235D8">
        <w:rPr>
          <w:rFonts w:ascii="標楷體" w:eastAsia="標楷體" w:hAnsi="標楷體" w:cs="標楷體" w:hint="eastAsia"/>
          <w:sz w:val="32"/>
          <w:szCs w:val="32"/>
        </w:rPr>
        <w:t>,</w:t>
      </w:r>
      <w:r w:rsidRPr="00AB0EE2">
        <w:rPr>
          <w:rFonts w:ascii="標楷體" w:eastAsia="標楷體" w:hAnsi="標楷體" w:cs="標楷體" w:hint="eastAsia"/>
          <w:sz w:val="32"/>
          <w:szCs w:val="32"/>
        </w:rPr>
        <w:t>要有個決斷。但</w:t>
      </w:r>
      <w:r w:rsidR="001235D8">
        <w:rPr>
          <w:rFonts w:ascii="標楷體" w:eastAsia="標楷體" w:hAnsi="標楷體" w:cs="標楷體" w:hint="eastAsia"/>
          <w:sz w:val="32"/>
          <w:szCs w:val="32"/>
        </w:rPr>
        <w:t>,</w:t>
      </w:r>
      <w:r w:rsidR="00D25EF4" w:rsidRPr="00AB0EE2">
        <w:rPr>
          <w:rFonts w:ascii="標楷體" w:eastAsia="標楷體" w:hAnsi="標楷體" w:cs="標楷體" w:hint="eastAsia"/>
          <w:sz w:val="32"/>
          <w:szCs w:val="32"/>
        </w:rPr>
        <w:t>夬</w:t>
      </w:r>
      <w:r w:rsidRPr="00AB0EE2">
        <w:rPr>
          <w:rFonts w:ascii="標楷體" w:eastAsia="標楷體" w:hAnsi="標楷體" w:cs="標楷體" w:hint="eastAsia"/>
          <w:sz w:val="32"/>
          <w:szCs w:val="32"/>
        </w:rPr>
        <w:t>卦又再一次明確告誡你</w:t>
      </w:r>
      <w:r w:rsidR="001235D8">
        <w:rPr>
          <w:rFonts w:ascii="標楷體" w:eastAsia="標楷體" w:hAnsi="標楷體" w:cs="標楷體" w:hint="eastAsia"/>
          <w:sz w:val="32"/>
          <w:szCs w:val="32"/>
        </w:rPr>
        <w:t>,</w:t>
      </w:r>
      <w:r w:rsidRPr="00AB0EE2">
        <w:rPr>
          <w:rFonts w:ascii="標楷體" w:eastAsia="標楷體" w:hAnsi="標楷體" w:cs="標楷體" w:hint="eastAsia"/>
          <w:sz w:val="32"/>
          <w:szCs w:val="32"/>
        </w:rPr>
        <w:t>如果人走損道</w:t>
      </w:r>
      <w:r w:rsidR="001235D8">
        <w:rPr>
          <w:rFonts w:ascii="標楷體" w:eastAsia="標楷體" w:hAnsi="標楷體" w:cs="標楷體" w:hint="eastAsia"/>
          <w:sz w:val="32"/>
          <w:szCs w:val="32"/>
        </w:rPr>
        <w:t>,</w:t>
      </w:r>
      <w:r w:rsidRPr="00AB0EE2">
        <w:rPr>
          <w:rFonts w:ascii="標楷體" w:eastAsia="標楷體" w:hAnsi="標楷體" w:cs="標楷體" w:hint="eastAsia"/>
          <w:sz w:val="32"/>
          <w:szCs w:val="32"/>
        </w:rPr>
        <w:t>其結果是小人剝盧</w:t>
      </w:r>
      <w:r w:rsidR="001235D8">
        <w:rPr>
          <w:rFonts w:ascii="標楷體" w:eastAsia="標楷體" w:hAnsi="標楷體" w:cs="標楷體" w:hint="eastAsia"/>
          <w:sz w:val="32"/>
          <w:szCs w:val="32"/>
        </w:rPr>
        <w:t>,</w:t>
      </w:r>
      <w:r w:rsidRPr="00AB0EE2">
        <w:rPr>
          <w:rFonts w:ascii="標楷體" w:eastAsia="標楷體" w:hAnsi="標楷體" w:cs="標楷體" w:hint="eastAsia"/>
          <w:sz w:val="32"/>
          <w:szCs w:val="32"/>
        </w:rPr>
        <w:t>君子得輿。即</w:t>
      </w:r>
      <w:r w:rsidR="001235D8">
        <w:rPr>
          <w:rFonts w:ascii="標楷體" w:eastAsia="標楷體" w:hAnsi="標楷體" w:cs="標楷體" w:hint="eastAsia"/>
          <w:sz w:val="32"/>
          <w:szCs w:val="32"/>
        </w:rPr>
        <w:t>,</w:t>
      </w:r>
      <w:r w:rsidRPr="00AB0EE2">
        <w:rPr>
          <w:rFonts w:ascii="標楷體" w:eastAsia="標楷體" w:hAnsi="標楷體" w:cs="標楷體" w:hint="eastAsia"/>
          <w:sz w:val="32"/>
          <w:szCs w:val="32"/>
        </w:rPr>
        <w:t>失去人身</w:t>
      </w:r>
      <w:r w:rsidR="00C778D7">
        <w:rPr>
          <w:rFonts w:ascii="標楷體" w:eastAsia="標楷體" w:hAnsi="標楷體" w:cs="標楷體" w:hint="eastAsia"/>
          <w:sz w:val="32"/>
          <w:szCs w:val="32"/>
        </w:rPr>
        <w:t>(</w:t>
      </w:r>
      <w:r w:rsidRPr="00AB0EE2">
        <w:rPr>
          <w:rFonts w:ascii="標楷體" w:eastAsia="標楷體" w:hAnsi="標楷體" w:cs="標楷體" w:hint="eastAsia"/>
          <w:sz w:val="32"/>
          <w:szCs w:val="32"/>
        </w:rPr>
        <w:t>剝盧</w:t>
      </w:r>
      <w:r w:rsidR="00C778D7">
        <w:rPr>
          <w:rFonts w:ascii="標楷體" w:eastAsia="標楷體" w:hAnsi="標楷體" w:cs="標楷體" w:hint="eastAsia"/>
          <w:sz w:val="32"/>
          <w:szCs w:val="32"/>
        </w:rPr>
        <w:t>)</w:t>
      </w:r>
      <w:r w:rsidR="001235D8">
        <w:rPr>
          <w:rFonts w:ascii="標楷體" w:eastAsia="標楷體" w:hAnsi="標楷體" w:cs="標楷體" w:hint="eastAsia"/>
          <w:sz w:val="32"/>
          <w:szCs w:val="32"/>
        </w:rPr>
        <w:t>,</w:t>
      </w:r>
      <w:r w:rsidRPr="00AB0EE2">
        <w:rPr>
          <w:rFonts w:ascii="標楷體" w:eastAsia="標楷體" w:hAnsi="標楷體" w:cs="標楷體" w:hint="eastAsia"/>
          <w:sz w:val="32"/>
          <w:szCs w:val="32"/>
        </w:rPr>
        <w:t>可以修出去了</w:t>
      </w:r>
      <w:r w:rsidR="00800C18">
        <w:rPr>
          <w:rFonts w:ascii="標楷體" w:eastAsia="標楷體" w:hAnsi="標楷體" w:cs="標楷體" w:hint="eastAsia"/>
          <w:sz w:val="32"/>
          <w:szCs w:val="32"/>
        </w:rPr>
        <w:t>《</w:t>
      </w:r>
      <w:r w:rsidRPr="00AB0EE2">
        <w:rPr>
          <w:rFonts w:ascii="標楷體" w:eastAsia="標楷體" w:hAnsi="標楷體" w:cs="標楷體" w:hint="eastAsia"/>
          <w:sz w:val="32"/>
          <w:szCs w:val="32"/>
        </w:rPr>
        <w:t>得輿</w:t>
      </w:r>
      <w:r w:rsidR="00800C18">
        <w:rPr>
          <w:rFonts w:ascii="標楷體" w:eastAsia="標楷體" w:hAnsi="標楷體" w:cs="標楷體" w:hint="eastAsia"/>
          <w:sz w:val="32"/>
          <w:szCs w:val="32"/>
        </w:rPr>
        <w:t>》</w:t>
      </w:r>
      <w:r w:rsidRPr="00AB0EE2">
        <w:rPr>
          <w:rFonts w:ascii="標楷體" w:eastAsia="標楷體" w:hAnsi="標楷體" w:cs="標楷體" w:hint="eastAsia"/>
          <w:sz w:val="32"/>
          <w:szCs w:val="32"/>
        </w:rPr>
        <w:t>。輿即為車乘</w:t>
      </w:r>
      <w:r w:rsidR="001235D8">
        <w:rPr>
          <w:rFonts w:ascii="標楷體" w:eastAsia="標楷體" w:hAnsi="標楷體" w:cs="標楷體" w:hint="eastAsia"/>
          <w:sz w:val="32"/>
          <w:szCs w:val="32"/>
        </w:rPr>
        <w:t>,</w:t>
      </w:r>
      <w:r w:rsidRPr="00AB0EE2">
        <w:rPr>
          <w:rFonts w:ascii="標楷體" w:eastAsia="標楷體" w:hAnsi="標楷體" w:cs="標楷體" w:hint="eastAsia"/>
          <w:sz w:val="32"/>
          <w:szCs w:val="32"/>
        </w:rPr>
        <w:t>即大乘小乘之乘</w:t>
      </w:r>
      <w:r w:rsidR="001235D8">
        <w:rPr>
          <w:rFonts w:ascii="標楷體" w:eastAsia="標楷體" w:hAnsi="標楷體" w:cs="標楷體" w:hint="eastAsia"/>
          <w:sz w:val="32"/>
          <w:szCs w:val="32"/>
        </w:rPr>
        <w:t>,</w:t>
      </w:r>
      <w:r w:rsidRPr="00AB0EE2">
        <w:rPr>
          <w:rFonts w:ascii="標楷體" w:eastAsia="標楷體" w:hAnsi="標楷體" w:cs="標楷體" w:hint="eastAsia"/>
          <w:sz w:val="32"/>
          <w:szCs w:val="32"/>
        </w:rPr>
        <w:t>即乘飛龍上天了。</w:t>
      </w:r>
    </w:p>
    <w:p w14:paraId="367E681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不少大師</w:t>
      </w:r>
      <w:r w:rsidR="001235D8">
        <w:rPr>
          <w:rFonts w:ascii="標楷體" w:eastAsia="標楷體" w:hAnsi="標楷體" w:cs="標楷體" w:hint="eastAsia"/>
          <w:sz w:val="32"/>
          <w:szCs w:val="32"/>
        </w:rPr>
        <w:t>,</w:t>
      </w:r>
      <w:r w:rsidRPr="00AB0EE2">
        <w:rPr>
          <w:rFonts w:ascii="標楷體" w:eastAsia="標楷體" w:hAnsi="標楷體" w:cs="標楷體" w:hint="eastAsia"/>
          <w:sz w:val="32"/>
          <w:szCs w:val="32"/>
        </w:rPr>
        <w:t>曲解了為道損之又損。告訴學員</w:t>
      </w:r>
      <w:r w:rsidR="001235D8">
        <w:rPr>
          <w:rFonts w:ascii="標楷體" w:eastAsia="標楷體" w:hAnsi="標楷體" w:cs="標楷體" w:hint="eastAsia"/>
          <w:sz w:val="32"/>
          <w:szCs w:val="32"/>
        </w:rPr>
        <w:t>,</w:t>
      </w:r>
      <w:r w:rsidRPr="00AB0EE2">
        <w:rPr>
          <w:rFonts w:ascii="標楷體" w:eastAsia="標楷體" w:hAnsi="標楷體" w:cs="標楷體" w:hint="eastAsia"/>
          <w:sz w:val="32"/>
          <w:szCs w:val="32"/>
        </w:rPr>
        <w:t>為道</w:t>
      </w:r>
      <w:r w:rsidR="001235D8">
        <w:rPr>
          <w:rFonts w:ascii="標楷體" w:eastAsia="標楷體" w:hAnsi="標楷體" w:cs="標楷體" w:hint="eastAsia"/>
          <w:sz w:val="32"/>
          <w:szCs w:val="32"/>
        </w:rPr>
        <w:t>,</w:t>
      </w:r>
      <w:r w:rsidRPr="00AB0EE2">
        <w:rPr>
          <w:rFonts w:ascii="標楷體" w:eastAsia="標楷體" w:hAnsi="標楷體" w:cs="標楷體" w:hint="eastAsia"/>
          <w:sz w:val="32"/>
          <w:szCs w:val="32"/>
        </w:rPr>
        <w:t>你要損點錢。把錢交給我</w:t>
      </w:r>
      <w:r w:rsidR="001235D8">
        <w:rPr>
          <w:rFonts w:ascii="標楷體" w:eastAsia="標楷體" w:hAnsi="標楷體" w:cs="標楷體" w:hint="eastAsia"/>
          <w:sz w:val="32"/>
          <w:szCs w:val="32"/>
        </w:rPr>
        <w:t>,你</w:t>
      </w:r>
      <w:r w:rsidRPr="00AB0EE2">
        <w:rPr>
          <w:rFonts w:ascii="標楷體" w:eastAsia="標楷體" w:hAnsi="標楷體" w:cs="標楷體" w:hint="eastAsia"/>
          <w:sz w:val="32"/>
          <w:szCs w:val="32"/>
        </w:rPr>
        <w:t>損了就對你有好處。最好</w:t>
      </w:r>
      <w:r w:rsidR="0002609A">
        <w:rPr>
          <w:rFonts w:ascii="標楷體" w:eastAsia="標楷體" w:hAnsi="標楷體" w:cs="標楷體" w:hint="eastAsia"/>
          <w:sz w:val="32"/>
          <w:szCs w:val="32"/>
        </w:rPr>
        <w:t>,</w:t>
      </w:r>
      <w:r w:rsidRPr="00AB0EE2">
        <w:rPr>
          <w:rFonts w:ascii="標楷體" w:eastAsia="標楷體" w:hAnsi="標楷體" w:cs="標楷體" w:hint="eastAsia"/>
          <w:sz w:val="32"/>
          <w:szCs w:val="32"/>
        </w:rPr>
        <w:t>你再損點這個</w:t>
      </w:r>
      <w:r w:rsidR="0002609A">
        <w:rPr>
          <w:rFonts w:ascii="標楷體" w:eastAsia="標楷體" w:hAnsi="標楷體" w:cs="標楷體" w:hint="eastAsia"/>
          <w:sz w:val="32"/>
          <w:szCs w:val="32"/>
        </w:rPr>
        <w:t>,</w:t>
      </w:r>
      <w:r w:rsidRPr="00AB0EE2">
        <w:rPr>
          <w:rFonts w:ascii="標楷體" w:eastAsia="標楷體" w:hAnsi="標楷體" w:cs="標楷體" w:hint="eastAsia"/>
          <w:sz w:val="32"/>
          <w:szCs w:val="32"/>
        </w:rPr>
        <w:t>損點那個</w:t>
      </w:r>
      <w:r w:rsidR="0002609A">
        <w:rPr>
          <w:rFonts w:ascii="標楷體" w:eastAsia="標楷體" w:hAnsi="標楷體" w:cs="標楷體" w:hint="eastAsia"/>
          <w:sz w:val="32"/>
          <w:szCs w:val="32"/>
        </w:rPr>
        <w:t>,</w:t>
      </w:r>
      <w:r w:rsidRPr="00AB0EE2">
        <w:rPr>
          <w:rFonts w:ascii="標楷體" w:eastAsia="標楷體" w:hAnsi="標楷體" w:cs="標楷體" w:hint="eastAsia"/>
          <w:sz w:val="32"/>
          <w:szCs w:val="32"/>
        </w:rPr>
        <w:t>等等</w:t>
      </w:r>
      <w:r w:rsidR="0002609A">
        <w:rPr>
          <w:rFonts w:ascii="標楷體" w:eastAsia="標楷體" w:hAnsi="標楷體" w:cs="標楷體" w:hint="eastAsia"/>
          <w:sz w:val="32"/>
          <w:szCs w:val="32"/>
        </w:rPr>
        <w:t>。</w:t>
      </w:r>
      <w:r w:rsidRPr="00AB0EE2">
        <w:rPr>
          <w:rFonts w:ascii="標楷體" w:eastAsia="標楷體" w:hAnsi="標楷體" w:cs="標楷體" w:hint="eastAsia"/>
          <w:sz w:val="32"/>
          <w:szCs w:val="32"/>
        </w:rPr>
        <w:t>純屬胡說八道。</w:t>
      </w:r>
    </w:p>
    <w:p w14:paraId="367E681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為道損之又損</w:t>
      </w:r>
      <w:r w:rsidR="00426BC6">
        <w:rPr>
          <w:rFonts w:ascii="標楷體" w:eastAsia="標楷體" w:hAnsi="標楷體" w:cs="標楷體" w:hint="eastAsia"/>
          <w:sz w:val="32"/>
          <w:szCs w:val="32"/>
        </w:rPr>
        <w:t>,不是讓你亂七八糟什麼都</w:t>
      </w:r>
      <w:r w:rsidRPr="00AB0EE2">
        <w:rPr>
          <w:rFonts w:ascii="標楷體" w:eastAsia="標楷體" w:hAnsi="標楷體" w:cs="標楷體" w:hint="eastAsia"/>
          <w:sz w:val="32"/>
          <w:szCs w:val="32"/>
        </w:rPr>
        <w:t>損。損多少也修不出去。為道的損</w:t>
      </w:r>
      <w:r w:rsidR="00F60E9C">
        <w:rPr>
          <w:rFonts w:ascii="標楷體" w:eastAsia="標楷體" w:hAnsi="標楷體" w:cs="標楷體" w:hint="eastAsia"/>
          <w:sz w:val="32"/>
          <w:szCs w:val="32"/>
        </w:rPr>
        <w:t>,</w:t>
      </w:r>
      <w:r w:rsidRPr="00AB0EE2">
        <w:rPr>
          <w:rFonts w:ascii="標楷體" w:eastAsia="標楷體" w:hAnsi="標楷體" w:cs="標楷體" w:hint="eastAsia"/>
          <w:sz w:val="32"/>
          <w:szCs w:val="32"/>
        </w:rPr>
        <w:t>功法上的損</w:t>
      </w:r>
      <w:r w:rsidR="00F60E9C">
        <w:rPr>
          <w:rFonts w:ascii="標楷體" w:eastAsia="標楷體" w:hAnsi="標楷體" w:cs="標楷體" w:hint="eastAsia"/>
          <w:sz w:val="32"/>
          <w:szCs w:val="32"/>
        </w:rPr>
        <w:t>,</w:t>
      </w:r>
      <w:r w:rsidRPr="00AB0EE2">
        <w:rPr>
          <w:rFonts w:ascii="標楷體" w:eastAsia="標楷體" w:hAnsi="標楷體" w:cs="標楷體" w:hint="eastAsia"/>
          <w:sz w:val="32"/>
          <w:szCs w:val="32"/>
        </w:rPr>
        <w:t>修行上的損</w:t>
      </w:r>
      <w:r w:rsidR="00F60E9C">
        <w:rPr>
          <w:rFonts w:ascii="標楷體" w:eastAsia="標楷體" w:hAnsi="標楷體" w:cs="標楷體" w:hint="eastAsia"/>
          <w:sz w:val="32"/>
          <w:szCs w:val="32"/>
        </w:rPr>
        <w:t>,</w:t>
      </w:r>
      <w:r w:rsidRPr="00AB0EE2">
        <w:rPr>
          <w:rFonts w:ascii="標楷體" w:eastAsia="標楷體" w:hAnsi="標楷體" w:cs="標楷體" w:hint="eastAsia"/>
          <w:sz w:val="32"/>
          <w:szCs w:val="32"/>
        </w:rPr>
        <w:t>是指損下益上</w:t>
      </w:r>
      <w:r w:rsidR="00F60E9C">
        <w:rPr>
          <w:rFonts w:ascii="標楷體" w:eastAsia="標楷體" w:hAnsi="標楷體" w:cs="標楷體" w:hint="eastAsia"/>
          <w:sz w:val="32"/>
          <w:szCs w:val="32"/>
        </w:rPr>
        <w:t>,把水</w:t>
      </w:r>
      <w:r w:rsidR="000A263B">
        <w:rPr>
          <w:rFonts w:ascii="標楷體" w:eastAsia="標楷體" w:hAnsi="標楷體" w:cs="標楷體" w:hint="eastAsia"/>
          <w:sz w:val="32"/>
          <w:szCs w:val="32"/>
        </w:rPr>
        <w:t>輪</w:t>
      </w:r>
      <w:r w:rsidR="00F60E9C">
        <w:rPr>
          <w:rFonts w:ascii="標楷體" w:eastAsia="標楷體" w:hAnsi="標楷體" w:cs="標楷體" w:hint="eastAsia"/>
          <w:sz w:val="32"/>
          <w:szCs w:val="32"/>
        </w:rPr>
        <w:t>,</w:t>
      </w:r>
      <w:r w:rsidRPr="00AB0EE2">
        <w:rPr>
          <w:rFonts w:ascii="標楷體" w:eastAsia="標楷體" w:hAnsi="標楷體" w:cs="標楷體" w:hint="eastAsia"/>
          <w:sz w:val="32"/>
          <w:szCs w:val="32"/>
        </w:rPr>
        <w:t>日</w:t>
      </w:r>
      <w:r w:rsidR="000A263B">
        <w:rPr>
          <w:rFonts w:ascii="標楷體" w:eastAsia="標楷體" w:hAnsi="標楷體" w:cs="標楷體" w:hint="eastAsia"/>
          <w:sz w:val="32"/>
          <w:szCs w:val="32"/>
        </w:rPr>
        <w:t>輪</w:t>
      </w:r>
      <w:r w:rsidRPr="00AB0EE2">
        <w:rPr>
          <w:rFonts w:ascii="標楷體" w:eastAsia="標楷體" w:hAnsi="標楷體" w:cs="標楷體" w:hint="eastAsia"/>
          <w:sz w:val="32"/>
          <w:szCs w:val="32"/>
        </w:rPr>
        <w:t>的能量上提至風輪和月輪。</w:t>
      </w:r>
    </w:p>
    <w:p w14:paraId="367E6816"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學者</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這回我算是明白了</w:t>
      </w:r>
      <w:r w:rsidR="000A263B">
        <w:rPr>
          <w:rFonts w:ascii="標楷體" w:eastAsia="標楷體" w:hAnsi="標楷體" w:cs="標楷體" w:hint="eastAsia"/>
          <w:sz w:val="32"/>
          <w:szCs w:val="32"/>
        </w:rPr>
        <w:t>,</w:t>
      </w:r>
      <w:r w:rsidRPr="00AB0EE2">
        <w:rPr>
          <w:rFonts w:ascii="標楷體" w:eastAsia="標楷體" w:hAnsi="標楷體" w:cs="標楷體" w:hint="eastAsia"/>
          <w:sz w:val="32"/>
          <w:szCs w:val="32"/>
        </w:rPr>
        <w:t>並不是說損錢為道。大師為何不早講</w:t>
      </w:r>
      <w:r w:rsidRPr="00AB0EE2">
        <w:rPr>
          <w:rFonts w:ascii="標楷體" w:eastAsia="標楷體" w:hAnsi="標楷體" w:cs="標楷體"/>
          <w:sz w:val="32"/>
          <w:szCs w:val="32"/>
        </w:rPr>
        <w:t>?</w:t>
      </w:r>
    </w:p>
    <w:p w14:paraId="367E6817" w14:textId="77777777" w:rsidR="000C15B5" w:rsidRPr="00AB0EE2" w:rsidRDefault="000C15B5" w:rsidP="000A263B">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答</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應時而發也。早講無人信也。錢沒掏盡</w:t>
      </w:r>
      <w:r w:rsidR="000A263B">
        <w:rPr>
          <w:rFonts w:ascii="標楷體" w:eastAsia="標楷體" w:hAnsi="標楷體" w:cs="標楷體" w:hint="eastAsia"/>
          <w:sz w:val="32"/>
          <w:szCs w:val="32"/>
        </w:rPr>
        <w:t>,</w:t>
      </w:r>
      <w:r w:rsidRPr="00AB0EE2">
        <w:rPr>
          <w:rFonts w:ascii="標楷體" w:eastAsia="標楷體" w:hAnsi="標楷體" w:cs="標楷體" w:hint="eastAsia"/>
          <w:sz w:val="32"/>
          <w:szCs w:val="32"/>
        </w:rPr>
        <w:t>燒得難受也。</w:t>
      </w:r>
    </w:p>
    <w:p w14:paraId="367E6818"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女學員</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那我們怎麼個損法</w:t>
      </w:r>
      <w:r w:rsidR="000A263B">
        <w:rPr>
          <w:rFonts w:ascii="標楷體" w:eastAsia="標楷體" w:hAnsi="標楷體" w:cs="標楷體" w:hint="eastAsia"/>
          <w:sz w:val="32"/>
          <w:szCs w:val="32"/>
        </w:rPr>
        <w:t>,</w:t>
      </w:r>
      <w:r w:rsidRPr="00AB0EE2">
        <w:rPr>
          <w:rFonts w:ascii="標楷體" w:eastAsia="標楷體" w:hAnsi="標楷體" w:cs="標楷體" w:hint="eastAsia"/>
          <w:sz w:val="32"/>
          <w:szCs w:val="32"/>
        </w:rPr>
        <w:t>大師還沒講</w:t>
      </w:r>
      <w:r w:rsidRPr="00AB0EE2">
        <w:rPr>
          <w:rFonts w:ascii="標楷體" w:eastAsia="標楷體" w:hAnsi="標楷體" w:cs="標楷體"/>
          <w:sz w:val="32"/>
          <w:szCs w:val="32"/>
        </w:rPr>
        <w:t>?</w:t>
      </w:r>
    </w:p>
    <w:p w14:paraId="367E681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答</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此三卦</w:t>
      </w:r>
      <w:r w:rsidR="000A263B">
        <w:rPr>
          <w:rFonts w:ascii="標楷體" w:eastAsia="標楷體" w:hAnsi="標楷體" w:cs="標楷體" w:hint="eastAsia"/>
          <w:sz w:val="32"/>
          <w:szCs w:val="32"/>
        </w:rPr>
        <w:t>,又稱之為女人卦。</w:t>
      </w:r>
      <w:r w:rsidRPr="00AB0EE2">
        <w:rPr>
          <w:rFonts w:ascii="標楷體" w:eastAsia="標楷體" w:hAnsi="標楷體" w:cs="標楷體" w:hint="eastAsia"/>
          <w:sz w:val="32"/>
          <w:szCs w:val="32"/>
        </w:rPr>
        <w:t>內含功法</w:t>
      </w:r>
      <w:r w:rsidR="009E1CCB">
        <w:rPr>
          <w:rFonts w:ascii="標楷體" w:eastAsia="標楷體" w:hAnsi="標楷體" w:cs="標楷體" w:hint="eastAsia"/>
          <w:sz w:val="32"/>
          <w:szCs w:val="32"/>
        </w:rPr>
        <w:t>採</w:t>
      </w:r>
      <w:r w:rsidRPr="00AB0EE2">
        <w:rPr>
          <w:rFonts w:ascii="標楷體" w:eastAsia="標楷體" w:hAnsi="標楷體" w:cs="標楷體" w:hint="eastAsia"/>
          <w:sz w:val="32"/>
          <w:szCs w:val="32"/>
        </w:rPr>
        <w:t>陽術。不講為好</w:t>
      </w:r>
      <w:r w:rsidR="000A263B">
        <w:rPr>
          <w:rFonts w:ascii="標楷體" w:eastAsia="標楷體" w:hAnsi="標楷體" w:cs="標楷體" w:hint="eastAsia"/>
          <w:sz w:val="32"/>
          <w:szCs w:val="32"/>
        </w:rPr>
        <w:t>,</w:t>
      </w:r>
      <w:r w:rsidRPr="00AB0EE2">
        <w:rPr>
          <w:rFonts w:ascii="標楷體" w:eastAsia="標楷體" w:hAnsi="標楷體" w:cs="標楷體" w:hint="eastAsia"/>
          <w:sz w:val="32"/>
          <w:szCs w:val="32"/>
        </w:rPr>
        <w:t>不講為好。</w:t>
      </w:r>
    </w:p>
    <w:p w14:paraId="367E681A" w14:textId="77777777" w:rsidR="000A263B" w:rsidRDefault="000A263B" w:rsidP="000C15B5">
      <w:pPr>
        <w:ind w:firstLine="800"/>
        <w:rPr>
          <w:rFonts w:ascii="標楷體" w:eastAsia="標楷體" w:hAnsi="標楷體" w:cs="標楷體"/>
          <w:sz w:val="32"/>
          <w:szCs w:val="32"/>
        </w:rPr>
      </w:pPr>
    </w:p>
    <w:p w14:paraId="367E681B"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學員</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重慶為什麼為損呢</w:t>
      </w:r>
      <w:r w:rsidRPr="00AB0EE2">
        <w:rPr>
          <w:rFonts w:ascii="標楷體" w:eastAsia="標楷體" w:hAnsi="標楷體" w:cs="標楷體"/>
          <w:sz w:val="32"/>
          <w:szCs w:val="32"/>
        </w:rPr>
        <w:t>?</w:t>
      </w:r>
    </w:p>
    <w:p w14:paraId="367E681C"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答</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很奇怪</w:t>
      </w:r>
      <w:r w:rsidR="00B53DBE">
        <w:rPr>
          <w:rFonts w:ascii="標楷體" w:eastAsia="標楷體" w:hAnsi="標楷體" w:cs="標楷體" w:hint="eastAsia"/>
          <w:sz w:val="32"/>
          <w:szCs w:val="32"/>
        </w:rPr>
        <w:t>,</w:t>
      </w:r>
      <w:r w:rsidR="00800C18">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800C18">
        <w:rPr>
          <w:rFonts w:ascii="標楷體" w:eastAsia="標楷體" w:hAnsi="標楷體" w:cs="標楷體" w:hint="eastAsia"/>
          <w:sz w:val="32"/>
          <w:szCs w:val="32"/>
        </w:rPr>
        <w:t>》</w:t>
      </w:r>
      <w:r w:rsidRPr="00AB0EE2">
        <w:rPr>
          <w:rFonts w:ascii="標楷體" w:eastAsia="標楷體" w:hAnsi="標楷體" w:cs="標楷體" w:hint="eastAsia"/>
          <w:sz w:val="32"/>
          <w:szCs w:val="32"/>
        </w:rPr>
        <w:t>裏定了很多地方</w:t>
      </w:r>
      <w:r w:rsidR="00B53DBE">
        <w:rPr>
          <w:rFonts w:ascii="標楷體" w:eastAsia="標楷體" w:hAnsi="標楷體" w:cs="標楷體" w:hint="eastAsia"/>
          <w:sz w:val="32"/>
          <w:szCs w:val="32"/>
        </w:rPr>
        <w:t>,</w:t>
      </w:r>
      <w:r w:rsidRPr="00AB0EE2">
        <w:rPr>
          <w:rFonts w:ascii="標楷體" w:eastAsia="標楷體" w:hAnsi="標楷體" w:cs="標楷體" w:hint="eastAsia"/>
          <w:sz w:val="32"/>
          <w:szCs w:val="32"/>
        </w:rPr>
        <w:t>都是很奇怪的。比如</w:t>
      </w:r>
      <w:r w:rsidR="00B53DBE">
        <w:rPr>
          <w:rFonts w:ascii="標楷體" w:eastAsia="標楷體" w:hAnsi="標楷體" w:cs="標楷體" w:hint="eastAsia"/>
          <w:sz w:val="32"/>
          <w:szCs w:val="32"/>
        </w:rPr>
        <w:t>,</w:t>
      </w:r>
      <w:r w:rsidRPr="00AB0EE2">
        <w:rPr>
          <w:rFonts w:ascii="標楷體" w:eastAsia="標楷體" w:hAnsi="標楷體" w:cs="標楷體" w:hint="eastAsia"/>
          <w:sz w:val="32"/>
          <w:szCs w:val="32"/>
        </w:rPr>
        <w:t>定河南為豫卦</w:t>
      </w:r>
      <w:r w:rsidR="00B53DBE">
        <w:rPr>
          <w:rFonts w:ascii="標楷體" w:eastAsia="標楷體" w:hAnsi="標楷體" w:cs="標楷體" w:hint="eastAsia"/>
          <w:sz w:val="32"/>
          <w:szCs w:val="32"/>
        </w:rPr>
        <w:t>,</w:t>
      </w:r>
      <w:r w:rsidRPr="00AB0EE2">
        <w:rPr>
          <w:rFonts w:ascii="標楷體" w:eastAsia="標楷體" w:hAnsi="標楷體" w:cs="標楷體" w:hint="eastAsia"/>
          <w:sz w:val="32"/>
          <w:szCs w:val="32"/>
        </w:rPr>
        <w:t>定咸陽為</w:t>
      </w:r>
      <w:r w:rsidR="003A4B86" w:rsidRPr="00AB0EE2">
        <w:rPr>
          <w:rFonts w:ascii="標楷體" w:eastAsia="標楷體" w:hAnsi="標楷體" w:cs="標楷體" w:hint="eastAsia"/>
          <w:sz w:val="32"/>
          <w:szCs w:val="32"/>
        </w:rPr>
        <w:t>咸</w:t>
      </w:r>
      <w:r w:rsidRPr="00AB0EE2">
        <w:rPr>
          <w:rFonts w:ascii="標楷體" w:eastAsia="標楷體" w:hAnsi="標楷體" w:cs="標楷體" w:hint="eastAsia"/>
          <w:sz w:val="32"/>
          <w:szCs w:val="32"/>
        </w:rPr>
        <w:t>卦</w:t>
      </w:r>
      <w:r w:rsidR="00B53DBE">
        <w:rPr>
          <w:rFonts w:ascii="標楷體" w:eastAsia="標楷體" w:hAnsi="標楷體" w:cs="標楷體" w:hint="eastAsia"/>
          <w:sz w:val="32"/>
          <w:szCs w:val="32"/>
        </w:rPr>
        <w:t>,</w:t>
      </w:r>
      <w:r w:rsidRPr="00AB0EE2">
        <w:rPr>
          <w:rFonts w:ascii="標楷體" w:eastAsia="標楷體" w:hAnsi="標楷體" w:cs="標楷體" w:hint="eastAsia"/>
          <w:sz w:val="32"/>
          <w:szCs w:val="32"/>
        </w:rPr>
        <w:t>定長安為恒卦</w:t>
      </w:r>
      <w:r w:rsidR="00B53DBE">
        <w:rPr>
          <w:rFonts w:ascii="標楷體" w:eastAsia="標楷體" w:hAnsi="標楷體" w:cs="標楷體" w:hint="eastAsia"/>
          <w:sz w:val="32"/>
          <w:szCs w:val="32"/>
        </w:rPr>
        <w:t>,</w:t>
      </w:r>
      <w:r w:rsidRPr="00AB0EE2">
        <w:rPr>
          <w:rFonts w:ascii="標楷體" w:eastAsia="標楷體" w:hAnsi="標楷體" w:cs="標楷體" w:hint="eastAsia"/>
          <w:sz w:val="32"/>
          <w:szCs w:val="32"/>
        </w:rPr>
        <w:t>成都為益卦</w:t>
      </w:r>
      <w:r w:rsidR="00B53DBE">
        <w:rPr>
          <w:rFonts w:ascii="標楷體" w:eastAsia="標楷體" w:hAnsi="標楷體" w:cs="標楷體" w:hint="eastAsia"/>
          <w:sz w:val="32"/>
          <w:szCs w:val="32"/>
        </w:rPr>
        <w:t>,</w:t>
      </w:r>
      <w:r w:rsidRPr="00AB0EE2">
        <w:rPr>
          <w:rFonts w:ascii="標楷體" w:eastAsia="標楷體" w:hAnsi="標楷體" w:cs="標楷體" w:hint="eastAsia"/>
          <w:sz w:val="32"/>
          <w:szCs w:val="32"/>
        </w:rPr>
        <w:t>重慶為損卦</w:t>
      </w:r>
      <w:r w:rsidR="00B53DBE">
        <w:rPr>
          <w:rFonts w:ascii="標楷體" w:eastAsia="標楷體" w:hAnsi="標楷體" w:cs="標楷體" w:hint="eastAsia"/>
          <w:sz w:val="32"/>
          <w:szCs w:val="32"/>
        </w:rPr>
        <w:t>,</w:t>
      </w:r>
      <w:r w:rsidRPr="00AB0EE2">
        <w:rPr>
          <w:rFonts w:ascii="標楷體" w:eastAsia="標楷體" w:hAnsi="標楷體" w:cs="標楷體" w:hint="eastAsia"/>
          <w:sz w:val="32"/>
          <w:szCs w:val="32"/>
        </w:rPr>
        <w:t>等等</w:t>
      </w:r>
      <w:r w:rsidR="00B53DBE">
        <w:rPr>
          <w:rFonts w:ascii="標楷體" w:eastAsia="標楷體" w:hAnsi="標楷體" w:cs="標楷體" w:hint="eastAsia"/>
          <w:sz w:val="32"/>
          <w:szCs w:val="32"/>
        </w:rPr>
        <w:t>。也許和風</w:t>
      </w:r>
      <w:r w:rsidRPr="00AB0EE2">
        <w:rPr>
          <w:rFonts w:ascii="標楷體" w:eastAsia="標楷體" w:hAnsi="標楷體" w:cs="標楷體" w:hint="eastAsia"/>
          <w:sz w:val="32"/>
          <w:szCs w:val="32"/>
        </w:rPr>
        <w:t>水有關</w:t>
      </w:r>
      <w:r w:rsidR="00B53DBE">
        <w:rPr>
          <w:rFonts w:ascii="標楷體" w:eastAsia="標楷體" w:hAnsi="標楷體" w:cs="標楷體" w:hint="eastAsia"/>
          <w:sz w:val="32"/>
          <w:szCs w:val="32"/>
        </w:rPr>
        <w:t>。</w:t>
      </w:r>
      <w:r w:rsidRPr="00AB0EE2">
        <w:rPr>
          <w:rFonts w:ascii="標楷體" w:eastAsia="標楷體" w:hAnsi="標楷體" w:cs="標楷體" w:hint="eastAsia"/>
          <w:sz w:val="32"/>
          <w:szCs w:val="32"/>
        </w:rPr>
        <w:t>不過</w:t>
      </w:r>
      <w:r w:rsidR="00B53DBE">
        <w:rPr>
          <w:rFonts w:ascii="標楷體" w:eastAsia="標楷體" w:hAnsi="標楷體" w:cs="標楷體" w:hint="eastAsia"/>
          <w:sz w:val="32"/>
          <w:szCs w:val="32"/>
        </w:rPr>
        <w:t>,</w:t>
      </w:r>
      <w:r w:rsidRPr="00AB0EE2">
        <w:rPr>
          <w:rFonts w:ascii="標楷體" w:eastAsia="標楷體" w:hAnsi="標楷體" w:cs="標楷體" w:hint="eastAsia"/>
          <w:sz w:val="32"/>
          <w:szCs w:val="32"/>
        </w:rPr>
        <w:t>吾對風水</w:t>
      </w:r>
      <w:r w:rsidR="00B53DBE">
        <w:rPr>
          <w:rFonts w:ascii="標楷體" w:eastAsia="標楷體" w:hAnsi="標楷體" w:cs="標楷體" w:hint="eastAsia"/>
          <w:sz w:val="32"/>
          <w:szCs w:val="32"/>
        </w:rPr>
        <w:t>,</w:t>
      </w:r>
      <w:r w:rsidRPr="00AB0EE2">
        <w:rPr>
          <w:rFonts w:ascii="標楷體" w:eastAsia="標楷體" w:hAnsi="標楷體" w:cs="標楷體" w:hint="eastAsia"/>
          <w:sz w:val="32"/>
          <w:szCs w:val="32"/>
        </w:rPr>
        <w:t>尚無精力研究</w:t>
      </w:r>
      <w:r w:rsidR="00B53DBE">
        <w:rPr>
          <w:rFonts w:ascii="標楷體" w:eastAsia="標楷體" w:hAnsi="標楷體" w:cs="標楷體" w:hint="eastAsia"/>
          <w:sz w:val="32"/>
          <w:szCs w:val="32"/>
        </w:rPr>
        <w:t>,</w:t>
      </w:r>
      <w:r w:rsidRPr="00AB0EE2">
        <w:rPr>
          <w:rFonts w:ascii="標楷體" w:eastAsia="標楷體" w:hAnsi="標楷體" w:cs="標楷體" w:hint="eastAsia"/>
          <w:sz w:val="32"/>
          <w:szCs w:val="32"/>
        </w:rPr>
        <w:t>故不好深講。就長江而言</w:t>
      </w:r>
      <w:r w:rsidR="00B53DBE">
        <w:rPr>
          <w:rFonts w:ascii="標楷體" w:eastAsia="標楷體" w:hAnsi="標楷體" w:cs="標楷體" w:hint="eastAsia"/>
          <w:sz w:val="32"/>
          <w:szCs w:val="32"/>
        </w:rPr>
        <w:t>,</w:t>
      </w:r>
      <w:r w:rsidRPr="00AB0EE2">
        <w:rPr>
          <w:rFonts w:ascii="標楷體" w:eastAsia="標楷體" w:hAnsi="標楷體" w:cs="標楷體" w:hint="eastAsia"/>
          <w:sz w:val="32"/>
          <w:szCs w:val="32"/>
        </w:rPr>
        <w:t>上海為海輪</w:t>
      </w:r>
      <w:r w:rsidR="00B53DBE">
        <w:rPr>
          <w:rFonts w:ascii="標楷體" w:eastAsia="標楷體" w:hAnsi="標楷體" w:cs="標楷體" w:hint="eastAsia"/>
          <w:sz w:val="32"/>
          <w:szCs w:val="32"/>
        </w:rPr>
        <w:t>,</w:t>
      </w:r>
      <w:r w:rsidRPr="00AB0EE2">
        <w:rPr>
          <w:rFonts w:ascii="標楷體" w:eastAsia="標楷體" w:hAnsi="標楷體" w:cs="標楷體" w:hint="eastAsia"/>
          <w:sz w:val="32"/>
          <w:szCs w:val="32"/>
        </w:rPr>
        <w:t>南京為</w:t>
      </w:r>
      <w:r w:rsidRPr="00AB0EE2">
        <w:rPr>
          <w:rFonts w:ascii="標楷體" w:eastAsia="標楷體" w:hAnsi="標楷體" w:cs="標楷體" w:hint="eastAsia"/>
          <w:sz w:val="32"/>
          <w:szCs w:val="32"/>
        </w:rPr>
        <w:lastRenderedPageBreak/>
        <w:t>水輪</w:t>
      </w:r>
      <w:r w:rsidR="00B53DBE">
        <w:rPr>
          <w:rFonts w:ascii="標楷體" w:eastAsia="標楷體" w:hAnsi="標楷體" w:cs="標楷體" w:hint="eastAsia"/>
          <w:sz w:val="32"/>
          <w:szCs w:val="32"/>
        </w:rPr>
        <w:t>,</w:t>
      </w:r>
      <w:r w:rsidRPr="00AB0EE2">
        <w:rPr>
          <w:rFonts w:ascii="標楷體" w:eastAsia="標楷體" w:hAnsi="標楷體" w:cs="標楷體" w:hint="eastAsia"/>
          <w:sz w:val="32"/>
          <w:szCs w:val="32"/>
        </w:rPr>
        <w:t>武漢是日輪</w:t>
      </w:r>
      <w:r w:rsidR="00B53DBE">
        <w:rPr>
          <w:rFonts w:ascii="標楷體" w:eastAsia="標楷體" w:hAnsi="標楷體" w:cs="標楷體" w:hint="eastAsia"/>
          <w:sz w:val="32"/>
          <w:szCs w:val="32"/>
        </w:rPr>
        <w:t>,巫山為心輪,</w:t>
      </w:r>
      <w:r w:rsidRPr="00AB0EE2">
        <w:rPr>
          <w:rFonts w:ascii="標楷體" w:eastAsia="標楷體" w:hAnsi="標楷體" w:cs="標楷體" w:hint="eastAsia"/>
          <w:sz w:val="32"/>
          <w:szCs w:val="32"/>
        </w:rPr>
        <w:t>重慶為風輪</w:t>
      </w:r>
      <w:r w:rsidR="00B53DBE">
        <w:rPr>
          <w:rFonts w:ascii="標楷體" w:eastAsia="標楷體" w:hAnsi="標楷體" w:cs="標楷體" w:hint="eastAsia"/>
          <w:sz w:val="32"/>
          <w:szCs w:val="32"/>
        </w:rPr>
        <w:t>,</w:t>
      </w:r>
      <w:r w:rsidRPr="00AB0EE2">
        <w:rPr>
          <w:rFonts w:ascii="標楷體" w:eastAsia="標楷體" w:hAnsi="標楷體" w:cs="標楷體" w:hint="eastAsia"/>
          <w:sz w:val="32"/>
          <w:szCs w:val="32"/>
        </w:rPr>
        <w:t>麗江為月輪</w:t>
      </w:r>
      <w:r w:rsidR="00B53DBE">
        <w:rPr>
          <w:rFonts w:ascii="標楷體" w:eastAsia="標楷體" w:hAnsi="標楷體" w:cs="標楷體" w:hint="eastAsia"/>
          <w:sz w:val="32"/>
          <w:szCs w:val="32"/>
        </w:rPr>
        <w:t>。而這長江之月</w:t>
      </w:r>
      <w:r w:rsidRPr="00AB0EE2">
        <w:rPr>
          <w:rFonts w:ascii="標楷體" w:eastAsia="標楷體" w:hAnsi="標楷體" w:cs="標楷體" w:hint="eastAsia"/>
          <w:sz w:val="32"/>
          <w:szCs w:val="32"/>
        </w:rPr>
        <w:t>輪</w:t>
      </w:r>
      <w:r w:rsidR="00B53DBE">
        <w:rPr>
          <w:rFonts w:ascii="標楷體" w:eastAsia="標楷體" w:hAnsi="標楷體" w:cs="標楷體" w:hint="eastAsia"/>
          <w:sz w:val="32"/>
          <w:szCs w:val="32"/>
        </w:rPr>
        <w:t>,即</w:t>
      </w:r>
      <w:r w:rsidRPr="00AB0EE2">
        <w:rPr>
          <w:rFonts w:ascii="標楷體" w:eastAsia="標楷體" w:hAnsi="標楷體" w:cs="標楷體" w:hint="eastAsia"/>
          <w:sz w:val="32"/>
          <w:szCs w:val="32"/>
        </w:rPr>
        <w:t>是天地大中脈的入口處。就天地大</w:t>
      </w:r>
      <w:r w:rsidR="00680014" w:rsidRPr="00AB0EE2">
        <w:rPr>
          <w:rFonts w:ascii="標楷體" w:eastAsia="標楷體" w:hAnsi="標楷體" w:cs="標楷體" w:hint="eastAsia"/>
          <w:sz w:val="32"/>
          <w:szCs w:val="32"/>
        </w:rPr>
        <w:t>中</w:t>
      </w:r>
      <w:r w:rsidRPr="00AB0EE2">
        <w:rPr>
          <w:rFonts w:ascii="標楷體" w:eastAsia="標楷體" w:hAnsi="標楷體" w:cs="標楷體" w:hint="eastAsia"/>
          <w:sz w:val="32"/>
          <w:szCs w:val="32"/>
        </w:rPr>
        <w:t>脈而言</w:t>
      </w:r>
      <w:r w:rsidR="00B53DBE">
        <w:rPr>
          <w:rFonts w:ascii="標楷體" w:eastAsia="標楷體" w:hAnsi="標楷體" w:cs="標楷體" w:hint="eastAsia"/>
          <w:sz w:val="32"/>
          <w:szCs w:val="32"/>
        </w:rPr>
        <w:t>,麗江古青潭又為海輪。月亮為水輪。斷魂關三界點為日輪。</w:t>
      </w:r>
      <w:r w:rsidR="00ED2267">
        <w:rPr>
          <w:rFonts w:ascii="標楷體" w:eastAsia="標楷體" w:hAnsi="標楷體" w:cs="標楷體" w:hint="eastAsia"/>
          <w:sz w:val="32"/>
          <w:szCs w:val="32"/>
        </w:rPr>
        <w:t>昊</w:t>
      </w:r>
      <w:r w:rsidR="008D53E8">
        <w:rPr>
          <w:rFonts w:ascii="標楷體" w:eastAsia="標楷體" w:hAnsi="標楷體" w:cs="標楷體" w:hint="eastAsia"/>
          <w:sz w:val="32"/>
          <w:szCs w:val="32"/>
        </w:rPr>
        <w:t>天為心輪。宙心邊緣為風輪。大日宮為月輪。宙心性海為梵</w:t>
      </w:r>
      <w:r w:rsidRPr="00AB0EE2">
        <w:rPr>
          <w:rFonts w:ascii="標楷體" w:eastAsia="標楷體" w:hAnsi="標楷體" w:cs="標楷體" w:hint="eastAsia"/>
          <w:sz w:val="32"/>
          <w:szCs w:val="32"/>
        </w:rPr>
        <w:t>天輪</w:t>
      </w:r>
      <w:r w:rsidR="008D53E8">
        <w:rPr>
          <w:rFonts w:ascii="標楷體" w:eastAsia="標楷體" w:hAnsi="標楷體" w:cs="標楷體" w:hint="eastAsia"/>
          <w:sz w:val="32"/>
          <w:szCs w:val="32"/>
        </w:rPr>
        <w:t>。</w:t>
      </w:r>
    </w:p>
    <w:p w14:paraId="367E681D" w14:textId="77777777" w:rsidR="000C15B5" w:rsidRPr="00AB0EE2" w:rsidRDefault="000C15B5" w:rsidP="008D53E8">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學者</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大師</w:t>
      </w:r>
      <w:r w:rsidR="008D53E8">
        <w:rPr>
          <w:rFonts w:ascii="標楷體" w:eastAsia="標楷體" w:hAnsi="標楷體" w:cs="標楷體" w:hint="eastAsia"/>
          <w:sz w:val="32"/>
          <w:szCs w:val="32"/>
        </w:rPr>
        <w:t>,</w:t>
      </w:r>
      <w:r w:rsidRPr="00AB0EE2">
        <w:rPr>
          <w:rFonts w:ascii="標楷體" w:eastAsia="標楷體" w:hAnsi="標楷體" w:cs="標楷體" w:hint="eastAsia"/>
          <w:sz w:val="32"/>
          <w:szCs w:val="32"/>
        </w:rPr>
        <w:t>斷了無明叫什麼</w:t>
      </w:r>
      <w:r w:rsidRPr="00AB0EE2">
        <w:rPr>
          <w:rFonts w:ascii="標楷體" w:eastAsia="標楷體" w:hAnsi="標楷體" w:cs="標楷體"/>
          <w:sz w:val="32"/>
          <w:szCs w:val="32"/>
        </w:rPr>
        <w:t xml:space="preserve">? </w:t>
      </w:r>
    </w:p>
    <w:p w14:paraId="367E681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答</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叫大死的人</w:t>
      </w:r>
      <w:r w:rsidR="008D53E8">
        <w:rPr>
          <w:rFonts w:ascii="標楷體" w:eastAsia="標楷體" w:hAnsi="標楷體" w:cs="標楷體" w:hint="eastAsia"/>
          <w:sz w:val="32"/>
          <w:szCs w:val="32"/>
        </w:rPr>
        <w:t>,</w:t>
      </w:r>
      <w:r w:rsidRPr="00AB0EE2">
        <w:rPr>
          <w:rFonts w:ascii="標楷體" w:eastAsia="標楷體" w:hAnsi="標楷體" w:cs="標楷體" w:hint="eastAsia"/>
          <w:sz w:val="32"/>
          <w:szCs w:val="32"/>
        </w:rPr>
        <w:t>叫枯木。</w:t>
      </w:r>
    </w:p>
    <w:p w14:paraId="367E681F" w14:textId="77777777" w:rsidR="008D53E8"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問</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無明又起叫什麼</w:t>
      </w:r>
      <w:r w:rsidRPr="00AB0EE2">
        <w:rPr>
          <w:rFonts w:ascii="標楷體" w:eastAsia="標楷體" w:hAnsi="標楷體" w:cs="標楷體"/>
          <w:sz w:val="32"/>
          <w:szCs w:val="32"/>
        </w:rPr>
        <w:t>?</w:t>
      </w:r>
    </w:p>
    <w:p w14:paraId="367E682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答</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叫枯木逢春。鐵樹開花。老公發芽。</w:t>
      </w:r>
    </w:p>
    <w:p w14:paraId="367E6821" w14:textId="77777777" w:rsidR="008D53E8" w:rsidRDefault="008D53E8" w:rsidP="000C15B5">
      <w:pPr>
        <w:ind w:firstLine="800"/>
        <w:rPr>
          <w:rFonts w:ascii="標楷體" w:eastAsia="標楷體" w:hAnsi="標楷體" w:cs="標楷體"/>
          <w:sz w:val="32"/>
          <w:szCs w:val="32"/>
        </w:rPr>
      </w:pPr>
    </w:p>
    <w:p w14:paraId="367E682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比如</w:t>
      </w:r>
      <w:r w:rsidR="00435FC9">
        <w:rPr>
          <w:rFonts w:ascii="標楷體" w:eastAsia="標楷體" w:hAnsi="標楷體" w:cs="標楷體" w:hint="eastAsia"/>
          <w:sz w:val="32"/>
          <w:szCs w:val="32"/>
        </w:rPr>
        <w:t>,</w:t>
      </w:r>
      <w:r w:rsidR="00800C18">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800C18">
        <w:rPr>
          <w:rFonts w:ascii="標楷體" w:eastAsia="標楷體" w:hAnsi="標楷體" w:cs="標楷體" w:hint="eastAsia"/>
          <w:sz w:val="32"/>
          <w:szCs w:val="32"/>
        </w:rPr>
        <w:t>》</w:t>
      </w:r>
      <w:r w:rsidRPr="00AB0EE2">
        <w:rPr>
          <w:rFonts w:ascii="標楷體" w:eastAsia="標楷體" w:hAnsi="標楷體" w:cs="標楷體" w:hint="eastAsia"/>
          <w:sz w:val="32"/>
          <w:szCs w:val="32"/>
        </w:rPr>
        <w:t>中</w:t>
      </w:r>
      <w:r w:rsidR="00435FC9">
        <w:rPr>
          <w:rFonts w:ascii="標楷體" w:eastAsia="標楷體" w:hAnsi="標楷體" w:cs="標楷體" w:hint="eastAsia"/>
          <w:sz w:val="32"/>
          <w:szCs w:val="32"/>
        </w:rPr>
        <w:t>,</w:t>
      </w:r>
      <w:r w:rsidRPr="00AB0EE2">
        <w:rPr>
          <w:rFonts w:ascii="標楷體" w:eastAsia="標楷體" w:hAnsi="標楷體" w:cs="標楷體" w:hint="eastAsia"/>
          <w:sz w:val="32"/>
          <w:szCs w:val="32"/>
        </w:rPr>
        <w:t>損與益兩卦。</w:t>
      </w:r>
      <w:r w:rsidR="00800C18">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800C18">
        <w:rPr>
          <w:rFonts w:ascii="標楷體" w:eastAsia="標楷體" w:hAnsi="標楷體" w:cs="標楷體" w:hint="eastAsia"/>
          <w:sz w:val="32"/>
          <w:szCs w:val="32"/>
        </w:rPr>
        <w:t>》</w:t>
      </w:r>
      <w:r w:rsidRPr="00AB0EE2">
        <w:rPr>
          <w:rFonts w:ascii="標楷體" w:eastAsia="標楷體" w:hAnsi="標楷體" w:cs="標楷體" w:hint="eastAsia"/>
          <w:sz w:val="32"/>
          <w:szCs w:val="32"/>
        </w:rPr>
        <w:t>並不是讓人們沒完沒了的損。在量上是一損二損。而不是損起來沒完。同時</w:t>
      </w:r>
      <w:r w:rsidR="00435FC9">
        <w:rPr>
          <w:rFonts w:ascii="標楷體" w:eastAsia="標楷體" w:hAnsi="標楷體" w:cs="標楷體" w:hint="eastAsia"/>
          <w:sz w:val="32"/>
          <w:szCs w:val="32"/>
        </w:rPr>
        <w:t>,</w:t>
      </w:r>
      <w:r w:rsidRPr="00AB0EE2">
        <w:rPr>
          <w:rFonts w:ascii="標楷體" w:eastAsia="標楷體" w:hAnsi="標楷體" w:cs="標楷體" w:hint="eastAsia"/>
          <w:sz w:val="32"/>
          <w:szCs w:val="32"/>
        </w:rPr>
        <w:t>在時上也特別強調</w:t>
      </w:r>
      <w:r w:rsidR="00435FC9">
        <w:rPr>
          <w:rFonts w:ascii="標楷體" w:eastAsia="標楷體" w:hAnsi="標楷體" w:cs="標楷體" w:hint="eastAsia"/>
          <w:sz w:val="32"/>
          <w:szCs w:val="32"/>
        </w:rPr>
        <w:t>,</w:t>
      </w:r>
      <w:r w:rsidRPr="00AB0EE2">
        <w:rPr>
          <w:rFonts w:ascii="標楷體" w:eastAsia="標楷體" w:hAnsi="標楷體" w:cs="標楷體" w:hint="eastAsia"/>
          <w:sz w:val="32"/>
          <w:szCs w:val="32"/>
        </w:rPr>
        <w:t>好何時損</w:t>
      </w:r>
      <w:r w:rsidR="00435FC9">
        <w:rPr>
          <w:rFonts w:ascii="標楷體" w:eastAsia="標楷體" w:hAnsi="標楷體" w:cs="標楷體" w:hint="eastAsia"/>
          <w:sz w:val="32"/>
          <w:szCs w:val="32"/>
        </w:rPr>
        <w:t>,</w:t>
      </w:r>
      <w:r w:rsidRPr="00AB0EE2">
        <w:rPr>
          <w:rFonts w:ascii="標楷體" w:eastAsia="標楷體" w:hAnsi="標楷體" w:cs="標楷體" w:hint="eastAsia"/>
          <w:sz w:val="32"/>
          <w:szCs w:val="32"/>
        </w:rPr>
        <w:t>何時不損</w:t>
      </w:r>
      <w:r w:rsidR="00435FC9">
        <w:rPr>
          <w:rFonts w:ascii="標楷體" w:eastAsia="標楷體" w:hAnsi="標楷體" w:cs="標楷體" w:hint="eastAsia"/>
          <w:sz w:val="32"/>
          <w:szCs w:val="32"/>
        </w:rPr>
        <w:t>,</w:t>
      </w:r>
      <w:r w:rsidRPr="00AB0EE2">
        <w:rPr>
          <w:rFonts w:ascii="標楷體" w:eastAsia="標楷體" w:hAnsi="標楷體" w:cs="標楷體" w:hint="eastAsia"/>
          <w:sz w:val="32"/>
          <w:szCs w:val="32"/>
        </w:rPr>
        <w:t>而應去益。</w:t>
      </w:r>
    </w:p>
    <w:p w14:paraId="367E682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損卦的原型是地天泰。在隱意中</w:t>
      </w:r>
      <w:r w:rsidR="00435FC9">
        <w:rPr>
          <w:rFonts w:ascii="標楷體" w:eastAsia="標楷體" w:hAnsi="標楷體" w:cs="標楷體" w:hint="eastAsia"/>
          <w:sz w:val="32"/>
          <w:szCs w:val="32"/>
        </w:rPr>
        <w:t>,</w:t>
      </w:r>
      <w:r w:rsidRPr="00AB0EE2">
        <w:rPr>
          <w:rFonts w:ascii="標楷體" w:eastAsia="標楷體" w:hAnsi="標楷體" w:cs="標楷體" w:hint="eastAsia"/>
          <w:sz w:val="32"/>
          <w:szCs w:val="32"/>
        </w:rPr>
        <w:t>明確告訴人類</w:t>
      </w:r>
      <w:r w:rsidR="00435FC9">
        <w:rPr>
          <w:rFonts w:ascii="標楷體" w:eastAsia="標楷體" w:hAnsi="標楷體" w:cs="標楷體" w:hint="eastAsia"/>
          <w:sz w:val="32"/>
          <w:szCs w:val="32"/>
        </w:rPr>
        <w:t>,</w:t>
      </w:r>
      <w:r w:rsidRPr="00AB0EE2">
        <w:rPr>
          <w:rFonts w:ascii="標楷體" w:eastAsia="標楷體" w:hAnsi="標楷體" w:cs="標楷體" w:hint="eastAsia"/>
          <w:sz w:val="32"/>
          <w:szCs w:val="32"/>
        </w:rPr>
        <w:t>損的時態</w:t>
      </w:r>
      <w:r w:rsidR="00435FC9">
        <w:rPr>
          <w:rFonts w:ascii="標楷體" w:eastAsia="標楷體" w:hAnsi="標楷體" w:cs="標楷體" w:hint="eastAsia"/>
          <w:sz w:val="32"/>
          <w:szCs w:val="32"/>
        </w:rPr>
        <w:t>,</w:t>
      </w:r>
      <w:r w:rsidRPr="00AB0EE2">
        <w:rPr>
          <w:rFonts w:ascii="標楷體" w:eastAsia="標楷體" w:hAnsi="標楷體" w:cs="標楷體" w:hint="eastAsia"/>
          <w:sz w:val="32"/>
          <w:szCs w:val="32"/>
        </w:rPr>
        <w:t>要在天地相近時</w:t>
      </w:r>
      <w:r w:rsidR="00435FC9">
        <w:rPr>
          <w:rFonts w:ascii="標楷體" w:eastAsia="標楷體" w:hAnsi="標楷體" w:cs="標楷體" w:hint="eastAsia"/>
          <w:sz w:val="32"/>
          <w:szCs w:val="32"/>
        </w:rPr>
        <w:t>,即天門千</w:t>
      </w:r>
      <w:r w:rsidRPr="00AB0EE2">
        <w:rPr>
          <w:rFonts w:ascii="標楷體" w:eastAsia="標楷體" w:hAnsi="標楷體" w:cs="標楷體" w:hint="eastAsia"/>
          <w:sz w:val="32"/>
          <w:szCs w:val="32"/>
        </w:rPr>
        <w:t>年洞開之時。而不在此時時</w:t>
      </w:r>
      <w:r w:rsidR="00AF74C8">
        <w:rPr>
          <w:rFonts w:ascii="標楷體" w:eastAsia="標楷體" w:hAnsi="標楷體" w:cs="標楷體" w:hint="eastAsia"/>
          <w:sz w:val="32"/>
          <w:szCs w:val="32"/>
        </w:rPr>
        <w:t>,</w:t>
      </w:r>
      <w:r w:rsidRPr="00AB0EE2">
        <w:rPr>
          <w:rFonts w:ascii="標楷體" w:eastAsia="標楷體" w:hAnsi="標楷體" w:cs="標楷體" w:hint="eastAsia"/>
          <w:sz w:val="32"/>
          <w:szCs w:val="32"/>
        </w:rPr>
        <w:t>則應去益。即充分利用時差去生存</w:t>
      </w:r>
      <w:r w:rsidR="00AF74C8">
        <w:rPr>
          <w:rFonts w:ascii="標楷體" w:eastAsia="標楷體" w:hAnsi="標楷體" w:cs="標楷體" w:hint="eastAsia"/>
          <w:sz w:val="32"/>
          <w:szCs w:val="32"/>
        </w:rPr>
        <w:t>,</w:t>
      </w:r>
      <w:r w:rsidRPr="00AB0EE2">
        <w:rPr>
          <w:rFonts w:ascii="標楷體" w:eastAsia="標楷體" w:hAnsi="標楷體" w:cs="標楷體" w:hint="eastAsia"/>
          <w:sz w:val="32"/>
          <w:szCs w:val="32"/>
        </w:rPr>
        <w:t>生活。</w:t>
      </w:r>
    </w:p>
    <w:p w14:paraId="367E682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益卦的原型是天地否。即天地相去較遠</w:t>
      </w:r>
      <w:r w:rsidR="00AF74C8">
        <w:rPr>
          <w:rFonts w:ascii="標楷體" w:eastAsia="標楷體" w:hAnsi="標楷體" w:cs="標楷體" w:hint="eastAsia"/>
          <w:sz w:val="32"/>
          <w:szCs w:val="32"/>
        </w:rPr>
        <w:t>,</w:t>
      </w:r>
      <w:r w:rsidRPr="00AB0EE2">
        <w:rPr>
          <w:rFonts w:ascii="標楷體" w:eastAsia="標楷體" w:hAnsi="標楷體" w:cs="標楷體" w:hint="eastAsia"/>
          <w:sz w:val="32"/>
          <w:szCs w:val="32"/>
        </w:rPr>
        <w:t>即不是</w:t>
      </w:r>
      <w:r w:rsidR="00AF74C8">
        <w:rPr>
          <w:rFonts w:ascii="標楷體" w:eastAsia="標楷體" w:hAnsi="標楷體" w:cs="標楷體" w:hint="eastAsia"/>
          <w:sz w:val="32"/>
          <w:szCs w:val="32"/>
        </w:rPr>
        <w:t>千</w:t>
      </w:r>
      <w:r w:rsidRPr="00AB0EE2">
        <w:rPr>
          <w:rFonts w:ascii="標楷體" w:eastAsia="標楷體" w:hAnsi="標楷體" w:cs="標楷體" w:hint="eastAsia"/>
          <w:sz w:val="32"/>
          <w:szCs w:val="32"/>
        </w:rPr>
        <w:t>年天門洞開之時</w:t>
      </w:r>
      <w:r w:rsidR="00AF74C8">
        <w:rPr>
          <w:rFonts w:ascii="標楷體" w:eastAsia="標楷體" w:hAnsi="標楷體" w:cs="標楷體" w:hint="eastAsia"/>
          <w:sz w:val="32"/>
          <w:szCs w:val="32"/>
        </w:rPr>
        <w:t>,</w:t>
      </w:r>
      <w:r w:rsidRPr="00AB0EE2">
        <w:rPr>
          <w:rFonts w:ascii="標楷體" w:eastAsia="標楷體" w:hAnsi="標楷體" w:cs="標楷體" w:hint="eastAsia"/>
          <w:sz w:val="32"/>
          <w:szCs w:val="32"/>
        </w:rPr>
        <w:t>你就是損之又損</w:t>
      </w:r>
      <w:r w:rsidR="00AF74C8">
        <w:rPr>
          <w:rFonts w:ascii="標楷體" w:eastAsia="標楷體" w:hAnsi="標楷體" w:cs="標楷體" w:hint="eastAsia"/>
          <w:sz w:val="32"/>
          <w:szCs w:val="32"/>
        </w:rPr>
        <w:t>,</w:t>
      </w:r>
      <w:r w:rsidRPr="00AB0EE2">
        <w:rPr>
          <w:rFonts w:ascii="標楷體" w:eastAsia="標楷體" w:hAnsi="標楷體" w:cs="標楷體" w:hint="eastAsia"/>
          <w:sz w:val="32"/>
          <w:szCs w:val="32"/>
        </w:rPr>
        <w:t>也沒有用。</w:t>
      </w:r>
    </w:p>
    <w:p w14:paraId="367E682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是故</w:t>
      </w:r>
      <w:r w:rsidR="00AF74C8">
        <w:rPr>
          <w:rFonts w:ascii="標楷體" w:eastAsia="標楷體" w:hAnsi="標楷體" w:cs="標楷體" w:hint="eastAsia"/>
          <w:sz w:val="32"/>
          <w:szCs w:val="32"/>
        </w:rPr>
        <w:t>,</w:t>
      </w:r>
      <w:r w:rsidR="00800C18">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800C18">
        <w:rPr>
          <w:rFonts w:ascii="標楷體" w:eastAsia="標楷體" w:hAnsi="標楷體" w:cs="標楷體" w:hint="eastAsia"/>
          <w:sz w:val="32"/>
          <w:szCs w:val="32"/>
        </w:rPr>
        <w:t>》</w:t>
      </w:r>
      <w:r w:rsidRPr="00AB0EE2">
        <w:rPr>
          <w:rFonts w:ascii="標楷體" w:eastAsia="標楷體" w:hAnsi="標楷體" w:cs="標楷體" w:hint="eastAsia"/>
          <w:sz w:val="32"/>
          <w:szCs w:val="32"/>
        </w:rPr>
        <w:t>之卦</w:t>
      </w:r>
      <w:r w:rsidR="005E64C9" w:rsidRPr="00AB0EE2">
        <w:rPr>
          <w:rFonts w:ascii="標楷體" w:eastAsia="標楷體" w:hAnsi="標楷體" w:cs="標楷體" w:hint="eastAsia"/>
          <w:sz w:val="32"/>
          <w:szCs w:val="32"/>
        </w:rPr>
        <w:t>爻</w:t>
      </w:r>
      <w:r w:rsidR="00AF74C8">
        <w:rPr>
          <w:rFonts w:ascii="標楷體" w:eastAsia="標楷體" w:hAnsi="標楷體" w:cs="標楷體" w:hint="eastAsia"/>
          <w:sz w:val="32"/>
          <w:szCs w:val="32"/>
        </w:rPr>
        <w:t>,</w:t>
      </w:r>
      <w:r w:rsidRPr="00AB0EE2">
        <w:rPr>
          <w:rFonts w:ascii="標楷體" w:eastAsia="標楷體" w:hAnsi="標楷體" w:cs="標楷體" w:hint="eastAsia"/>
          <w:sz w:val="32"/>
          <w:szCs w:val="32"/>
        </w:rPr>
        <w:t>非常強調一個時</w:t>
      </w:r>
      <w:r w:rsidR="00D75D23">
        <w:rPr>
          <w:rFonts w:ascii="標楷體" w:eastAsia="標楷體" w:hAnsi="標楷體" w:cs="標楷體" w:hint="eastAsia"/>
          <w:sz w:val="32"/>
          <w:szCs w:val="32"/>
        </w:rPr>
        <w:t>字</w:t>
      </w:r>
      <w:r w:rsidRPr="00AB0EE2">
        <w:rPr>
          <w:rFonts w:ascii="標楷體" w:eastAsia="標楷體" w:hAnsi="標楷體" w:cs="標楷體" w:hint="eastAsia"/>
          <w:sz w:val="32"/>
          <w:szCs w:val="32"/>
        </w:rPr>
        <w:t>。因為它告訴人類</w:t>
      </w:r>
      <w:r w:rsidR="00AF74C8">
        <w:rPr>
          <w:rFonts w:ascii="標楷體" w:eastAsia="標楷體" w:hAnsi="標楷體" w:cs="標楷體" w:hint="eastAsia"/>
          <w:sz w:val="32"/>
          <w:szCs w:val="32"/>
        </w:rPr>
        <w:t>,</w:t>
      </w:r>
      <w:r w:rsidRPr="00AB0EE2">
        <w:rPr>
          <w:rFonts w:ascii="標楷體" w:eastAsia="標楷體" w:hAnsi="標楷體" w:cs="標楷體" w:hint="eastAsia"/>
          <w:sz w:val="32"/>
          <w:szCs w:val="32"/>
        </w:rPr>
        <w:t>宇宙間最根本的決定因素</w:t>
      </w:r>
      <w:r w:rsidR="00AF74C8">
        <w:rPr>
          <w:rFonts w:ascii="標楷體" w:eastAsia="標楷體" w:hAnsi="標楷體" w:cs="標楷體" w:hint="eastAsia"/>
          <w:sz w:val="32"/>
          <w:szCs w:val="32"/>
        </w:rPr>
        <w:t>,</w:t>
      </w:r>
      <w:r w:rsidRPr="00AB0EE2">
        <w:rPr>
          <w:rFonts w:ascii="標楷體" w:eastAsia="標楷體" w:hAnsi="標楷體" w:cs="標楷體" w:hint="eastAsia"/>
          <w:sz w:val="32"/>
          <w:szCs w:val="32"/>
        </w:rPr>
        <w:t>是時間</w:t>
      </w:r>
      <w:r w:rsidR="00AF74C8">
        <w:rPr>
          <w:rFonts w:ascii="標楷體" w:eastAsia="標楷體" w:hAnsi="標楷體" w:cs="標楷體" w:hint="eastAsia"/>
          <w:sz w:val="32"/>
          <w:szCs w:val="32"/>
        </w:rPr>
        <w:t>,</w:t>
      </w:r>
      <w:r w:rsidRPr="00AB0EE2">
        <w:rPr>
          <w:rFonts w:ascii="標楷體" w:eastAsia="標楷體" w:hAnsi="標楷體" w:cs="標楷體" w:hint="eastAsia"/>
          <w:sz w:val="32"/>
          <w:szCs w:val="32"/>
        </w:rPr>
        <w:t>尤其是損卦</w:t>
      </w:r>
      <w:r w:rsidR="00AF74C8">
        <w:rPr>
          <w:rFonts w:ascii="標楷體" w:eastAsia="標楷體" w:hAnsi="標楷體" w:cs="標楷體" w:hint="eastAsia"/>
          <w:sz w:val="32"/>
          <w:szCs w:val="32"/>
        </w:rPr>
        <w:t>,</w:t>
      </w:r>
      <w:r w:rsidRPr="00AB0EE2">
        <w:rPr>
          <w:rFonts w:ascii="標楷體" w:eastAsia="標楷體" w:hAnsi="標楷體" w:cs="標楷體" w:hint="eastAsia"/>
          <w:sz w:val="32"/>
          <w:szCs w:val="32"/>
        </w:rPr>
        <w:t>對時的強調</w:t>
      </w:r>
      <w:r w:rsidR="00AF74C8">
        <w:rPr>
          <w:rFonts w:ascii="標楷體" w:eastAsia="標楷體" w:hAnsi="標楷體" w:cs="標楷體" w:hint="eastAsia"/>
          <w:sz w:val="32"/>
          <w:szCs w:val="32"/>
        </w:rPr>
        <w:t>,</w:t>
      </w:r>
      <w:r w:rsidRPr="00AB0EE2">
        <w:rPr>
          <w:rFonts w:ascii="標楷體" w:eastAsia="標楷體" w:hAnsi="標楷體" w:cs="標楷體" w:hint="eastAsia"/>
          <w:sz w:val="32"/>
          <w:szCs w:val="32"/>
        </w:rPr>
        <w:t>是六十四卦</w:t>
      </w:r>
      <w:r w:rsidR="00F04D9C" w:rsidRPr="00AB0EE2">
        <w:rPr>
          <w:rFonts w:ascii="標楷體" w:eastAsia="標楷體" w:hAnsi="標楷體" w:cs="標楷體" w:hint="eastAsia"/>
          <w:sz w:val="32"/>
          <w:szCs w:val="32"/>
        </w:rPr>
        <w:t>中</w:t>
      </w:r>
      <w:r w:rsidRPr="00AB0EE2">
        <w:rPr>
          <w:rFonts w:ascii="標楷體" w:eastAsia="標楷體" w:hAnsi="標楷體" w:cs="標楷體" w:hint="eastAsia"/>
          <w:sz w:val="32"/>
          <w:szCs w:val="32"/>
        </w:rPr>
        <w:t>最突出的。目的是密告人類</w:t>
      </w:r>
      <w:r w:rsidR="00AF74C8">
        <w:rPr>
          <w:rFonts w:ascii="標楷體" w:eastAsia="標楷體" w:hAnsi="標楷體" w:cs="標楷體" w:hint="eastAsia"/>
          <w:sz w:val="32"/>
          <w:szCs w:val="32"/>
        </w:rPr>
        <w:t>,</w:t>
      </w:r>
      <w:r w:rsidRPr="00AB0EE2">
        <w:rPr>
          <w:rFonts w:ascii="標楷體" w:eastAsia="標楷體" w:hAnsi="標楷體" w:cs="標楷體" w:hint="eastAsia"/>
          <w:sz w:val="32"/>
          <w:szCs w:val="32"/>
        </w:rPr>
        <w:t>不要不應時的去盲修瞎練。</w:t>
      </w:r>
    </w:p>
    <w:p w14:paraId="367E682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是故</w:t>
      </w:r>
      <w:r w:rsidR="00AF74C8">
        <w:rPr>
          <w:rFonts w:ascii="標楷體" w:eastAsia="標楷體" w:hAnsi="標楷體" w:cs="標楷體" w:hint="eastAsia"/>
          <w:sz w:val="32"/>
          <w:szCs w:val="32"/>
        </w:rPr>
        <w:t>,</w:t>
      </w:r>
      <w:r w:rsidRPr="00AB0EE2">
        <w:rPr>
          <w:rFonts w:ascii="標楷體" w:eastAsia="標楷體" w:hAnsi="標楷體" w:cs="標楷體" w:hint="eastAsia"/>
          <w:sz w:val="32"/>
          <w:szCs w:val="32"/>
        </w:rPr>
        <w:t>修行修煉者</w:t>
      </w:r>
      <w:r w:rsidR="00AF74C8">
        <w:rPr>
          <w:rFonts w:ascii="標楷體" w:eastAsia="標楷體" w:hAnsi="標楷體" w:cs="標楷體" w:hint="eastAsia"/>
          <w:sz w:val="32"/>
          <w:szCs w:val="32"/>
        </w:rPr>
        <w:t>,</w:t>
      </w:r>
      <w:r w:rsidRPr="00AB0EE2">
        <w:rPr>
          <w:rFonts w:ascii="標楷體" w:eastAsia="標楷體" w:hAnsi="標楷體" w:cs="標楷體" w:hint="eastAsia"/>
          <w:sz w:val="32"/>
          <w:szCs w:val="32"/>
        </w:rPr>
        <w:t>若不把</w:t>
      </w:r>
      <w:r w:rsidR="00FA1666">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FA1666">
        <w:rPr>
          <w:rFonts w:ascii="標楷體" w:eastAsia="標楷體" w:hAnsi="標楷體" w:cs="標楷體" w:hint="eastAsia"/>
          <w:sz w:val="32"/>
          <w:szCs w:val="32"/>
        </w:rPr>
        <w:t>》</w:t>
      </w:r>
      <w:r w:rsidRPr="00AB0EE2">
        <w:rPr>
          <w:rFonts w:ascii="標楷體" w:eastAsia="標楷體" w:hAnsi="標楷體" w:cs="標楷體" w:hint="eastAsia"/>
          <w:sz w:val="32"/>
          <w:szCs w:val="32"/>
        </w:rPr>
        <w:t>理搞明白</w:t>
      </w:r>
      <w:r w:rsidR="00AF74C8">
        <w:rPr>
          <w:rFonts w:ascii="標楷體" w:eastAsia="標楷體" w:hAnsi="標楷體" w:cs="標楷體" w:hint="eastAsia"/>
          <w:sz w:val="32"/>
          <w:szCs w:val="32"/>
        </w:rPr>
        <w:t>,</w:t>
      </w:r>
      <w:r w:rsidRPr="00AB0EE2">
        <w:rPr>
          <w:rFonts w:ascii="標楷體" w:eastAsia="標楷體" w:hAnsi="標楷體" w:cs="標楷體" w:hint="eastAsia"/>
          <w:sz w:val="32"/>
          <w:szCs w:val="32"/>
        </w:rPr>
        <w:t>又能修出</w:t>
      </w:r>
      <w:r w:rsidRPr="00AB0EE2">
        <w:rPr>
          <w:rFonts w:ascii="標楷體" w:eastAsia="標楷體" w:hAnsi="標楷體" w:cs="標楷體" w:hint="eastAsia"/>
          <w:sz w:val="32"/>
          <w:szCs w:val="32"/>
        </w:rPr>
        <w:lastRenderedPageBreak/>
        <w:t>個什麼</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這也就是</w:t>
      </w:r>
      <w:r w:rsidR="00AF74C8">
        <w:rPr>
          <w:rFonts w:ascii="標楷體" w:eastAsia="標楷體" w:hAnsi="標楷體" w:cs="標楷體" w:hint="eastAsia"/>
          <w:sz w:val="32"/>
          <w:szCs w:val="32"/>
        </w:rPr>
        <w:t>,</w:t>
      </w:r>
      <w:r w:rsidR="00FA1666">
        <w:rPr>
          <w:rFonts w:ascii="標楷體" w:eastAsia="標楷體" w:hAnsi="標楷體" w:cs="標楷體" w:hint="eastAsia"/>
          <w:sz w:val="32"/>
          <w:szCs w:val="32"/>
        </w:rPr>
        <w:t>《</w:t>
      </w:r>
      <w:r w:rsidRPr="00AB0EE2">
        <w:rPr>
          <w:rFonts w:ascii="標楷體" w:eastAsia="標楷體" w:hAnsi="標楷體" w:cs="標楷體" w:hint="eastAsia"/>
          <w:sz w:val="32"/>
          <w:szCs w:val="32"/>
        </w:rPr>
        <w:t>修行者</w:t>
      </w:r>
      <w:r w:rsidR="00FA1666">
        <w:rPr>
          <w:rFonts w:ascii="標楷體" w:eastAsia="標楷體" w:hAnsi="標楷體" w:cs="標楷體" w:hint="eastAsia"/>
          <w:sz w:val="32"/>
          <w:szCs w:val="32"/>
        </w:rPr>
        <w:t>》</w:t>
      </w:r>
      <w:r w:rsidRPr="00AB0EE2">
        <w:rPr>
          <w:rFonts w:ascii="標楷體" w:eastAsia="標楷體" w:hAnsi="標楷體" w:cs="標楷體" w:hint="eastAsia"/>
          <w:sz w:val="32"/>
          <w:szCs w:val="32"/>
        </w:rPr>
        <w:t>教材</w:t>
      </w:r>
      <w:r w:rsidR="00AF74C8">
        <w:rPr>
          <w:rFonts w:ascii="標楷體" w:eastAsia="標楷體" w:hAnsi="標楷體" w:cs="標楷體" w:hint="eastAsia"/>
          <w:sz w:val="32"/>
          <w:szCs w:val="32"/>
        </w:rPr>
        <w:t>,</w:t>
      </w:r>
      <w:r w:rsidRPr="00AB0EE2">
        <w:rPr>
          <w:rFonts w:ascii="標楷體" w:eastAsia="標楷體" w:hAnsi="標楷體" w:cs="標楷體" w:hint="eastAsia"/>
          <w:sz w:val="32"/>
          <w:szCs w:val="32"/>
        </w:rPr>
        <w:t>多少講點</w:t>
      </w:r>
      <w:r w:rsidR="00FA1666">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FA1666">
        <w:rPr>
          <w:rFonts w:ascii="標楷體" w:eastAsia="標楷體" w:hAnsi="標楷體" w:cs="標楷體" w:hint="eastAsia"/>
          <w:sz w:val="32"/>
          <w:szCs w:val="32"/>
        </w:rPr>
        <w:t>》</w:t>
      </w:r>
      <w:r w:rsidRPr="00AB0EE2">
        <w:rPr>
          <w:rFonts w:ascii="標楷體" w:eastAsia="標楷體" w:hAnsi="標楷體" w:cs="標楷體" w:hint="eastAsia"/>
          <w:sz w:val="32"/>
          <w:szCs w:val="32"/>
        </w:rPr>
        <w:t>方面的知識的原因所在。是為了讓修者有個數</w:t>
      </w:r>
      <w:r w:rsidR="00AF74C8">
        <w:rPr>
          <w:rFonts w:ascii="標楷體" w:eastAsia="標楷體" w:hAnsi="標楷體" w:cs="標楷體" w:hint="eastAsia"/>
          <w:sz w:val="32"/>
          <w:szCs w:val="32"/>
        </w:rPr>
        <w:t>,</w:t>
      </w:r>
      <w:r w:rsidRPr="00AB0EE2">
        <w:rPr>
          <w:rFonts w:ascii="標楷體" w:eastAsia="標楷體" w:hAnsi="標楷體" w:cs="標楷體" w:hint="eastAsia"/>
          <w:sz w:val="32"/>
          <w:szCs w:val="32"/>
        </w:rPr>
        <w:t>給修者照個亮。</w:t>
      </w:r>
    </w:p>
    <w:p w14:paraId="367E6827" w14:textId="77777777" w:rsidR="00AF74C8" w:rsidRDefault="00AF74C8" w:rsidP="000C15B5">
      <w:pPr>
        <w:ind w:firstLine="800"/>
        <w:rPr>
          <w:rFonts w:ascii="標楷體" w:eastAsia="標楷體" w:hAnsi="標楷體" w:cs="標楷體"/>
          <w:sz w:val="32"/>
          <w:szCs w:val="32"/>
        </w:rPr>
      </w:pPr>
    </w:p>
    <w:p w14:paraId="367E682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下面試解損卦。</w:t>
      </w:r>
    </w:p>
    <w:p w14:paraId="367E682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損卦的卦序號為</w:t>
      </w:r>
      <w:r w:rsidRPr="00AB0EE2">
        <w:rPr>
          <w:rFonts w:ascii="標楷體" w:eastAsia="標楷體" w:hAnsi="標楷體" w:cs="標楷體"/>
          <w:sz w:val="32"/>
          <w:szCs w:val="32"/>
        </w:rPr>
        <w:t>41</w:t>
      </w:r>
      <w:r w:rsidRPr="00AB0EE2">
        <w:rPr>
          <w:rFonts w:ascii="標楷體" w:eastAsia="標楷體" w:hAnsi="標楷體" w:cs="標楷體" w:hint="eastAsia"/>
          <w:sz w:val="32"/>
          <w:szCs w:val="32"/>
        </w:rPr>
        <w:t>。內卦</w:t>
      </w:r>
      <w:r w:rsidR="005074A6">
        <w:rPr>
          <w:rFonts w:ascii="標楷體" w:eastAsia="標楷體" w:hAnsi="標楷體" w:cs="標楷體" w:hint="eastAsia"/>
          <w:sz w:val="32"/>
          <w:szCs w:val="32"/>
        </w:rPr>
        <w:t>,</w:t>
      </w:r>
      <w:r w:rsidRPr="00AB0EE2">
        <w:rPr>
          <w:rFonts w:ascii="標楷體" w:eastAsia="標楷體" w:hAnsi="標楷體" w:cs="標楷體" w:hint="eastAsia"/>
          <w:sz w:val="32"/>
          <w:szCs w:val="32"/>
        </w:rPr>
        <w:t>即下卦為兌。外卦</w:t>
      </w:r>
      <w:r w:rsidR="005074A6">
        <w:rPr>
          <w:rFonts w:ascii="標楷體" w:eastAsia="標楷體" w:hAnsi="標楷體" w:cs="標楷體" w:hint="eastAsia"/>
          <w:sz w:val="32"/>
          <w:szCs w:val="32"/>
        </w:rPr>
        <w:t>,</w:t>
      </w:r>
      <w:r w:rsidRPr="00AB0EE2">
        <w:rPr>
          <w:rFonts w:ascii="標楷體" w:eastAsia="標楷體" w:hAnsi="標楷體" w:cs="標楷體" w:hint="eastAsia"/>
          <w:sz w:val="32"/>
          <w:szCs w:val="32"/>
        </w:rPr>
        <w:t>即上卦為</w:t>
      </w:r>
      <w:r w:rsidR="00A80245" w:rsidRPr="00AB0EE2">
        <w:rPr>
          <w:rFonts w:ascii="標楷體" w:eastAsia="標楷體" w:hAnsi="標楷體" w:cs="標楷體" w:hint="eastAsia"/>
          <w:sz w:val="32"/>
          <w:szCs w:val="32"/>
        </w:rPr>
        <w:t>艮</w:t>
      </w:r>
      <w:r w:rsidR="005074A6">
        <w:rPr>
          <w:rFonts w:ascii="標楷體" w:eastAsia="標楷體" w:hAnsi="標楷體" w:cs="標楷體" w:hint="eastAsia"/>
          <w:sz w:val="32"/>
          <w:szCs w:val="32"/>
        </w:rPr>
        <w:t>,</w:t>
      </w:r>
      <w:r w:rsidRPr="00AB0EE2">
        <w:rPr>
          <w:rFonts w:ascii="標楷體" w:eastAsia="標楷體" w:hAnsi="標楷體" w:cs="標楷體" w:hint="eastAsia"/>
          <w:sz w:val="32"/>
          <w:szCs w:val="32"/>
        </w:rPr>
        <w:t>合之為山澤損。主要卦意是損下益上。且看卦辭。</w:t>
      </w:r>
    </w:p>
    <w:p w14:paraId="367E682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損</w:t>
      </w:r>
      <w:r w:rsidR="005074A6">
        <w:rPr>
          <w:rFonts w:ascii="標楷體" w:eastAsia="標楷體" w:hAnsi="標楷體" w:cs="標楷體" w:hint="eastAsia"/>
          <w:sz w:val="32"/>
          <w:szCs w:val="32"/>
        </w:rPr>
        <w:t>,</w:t>
      </w:r>
      <w:r w:rsidRPr="00AB0EE2">
        <w:rPr>
          <w:rFonts w:ascii="標楷體" w:eastAsia="標楷體" w:hAnsi="標楷體" w:cs="標楷體" w:hint="eastAsia"/>
          <w:sz w:val="32"/>
          <w:szCs w:val="32"/>
        </w:rPr>
        <w:t>有</w:t>
      </w:r>
      <w:r w:rsidR="00323D26" w:rsidRPr="00AB0EE2">
        <w:rPr>
          <w:rFonts w:ascii="標楷體" w:eastAsia="標楷體" w:hAnsi="標楷體" w:cs="標楷體" w:hint="eastAsia"/>
          <w:sz w:val="32"/>
          <w:szCs w:val="32"/>
        </w:rPr>
        <w:t>孚</w:t>
      </w:r>
      <w:r w:rsidR="005074A6">
        <w:rPr>
          <w:rFonts w:ascii="標楷體" w:eastAsia="標楷體" w:hAnsi="標楷體" w:cs="標楷體" w:hint="eastAsia"/>
          <w:sz w:val="32"/>
          <w:szCs w:val="32"/>
        </w:rPr>
        <w:t>,元吉</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咎</w:t>
      </w:r>
      <w:r w:rsidR="005074A6">
        <w:rPr>
          <w:rFonts w:ascii="標楷體" w:eastAsia="標楷體" w:hAnsi="標楷體" w:cs="標楷體" w:hint="eastAsia"/>
          <w:sz w:val="32"/>
          <w:szCs w:val="32"/>
        </w:rPr>
        <w:t>,</w:t>
      </w:r>
      <w:r w:rsidRPr="00AB0EE2">
        <w:rPr>
          <w:rFonts w:ascii="標楷體" w:eastAsia="標楷體" w:hAnsi="標楷體" w:cs="標楷體" w:hint="eastAsia"/>
          <w:sz w:val="32"/>
          <w:szCs w:val="32"/>
        </w:rPr>
        <w:t>可貞</w:t>
      </w:r>
      <w:r w:rsidR="005074A6">
        <w:rPr>
          <w:rFonts w:ascii="標楷體" w:eastAsia="標楷體" w:hAnsi="標楷體" w:cs="標楷體" w:hint="eastAsia"/>
          <w:sz w:val="32"/>
          <w:szCs w:val="32"/>
        </w:rPr>
        <w:t>,</w:t>
      </w:r>
      <w:r w:rsidRPr="00AB0EE2">
        <w:rPr>
          <w:rFonts w:ascii="標楷體" w:eastAsia="標楷體" w:hAnsi="標楷體" w:cs="標楷體" w:hint="eastAsia"/>
          <w:sz w:val="32"/>
          <w:szCs w:val="32"/>
        </w:rPr>
        <w:t>利有</w:t>
      </w:r>
      <w:r w:rsidR="002C024B">
        <w:rPr>
          <w:rFonts w:ascii="標楷體" w:eastAsia="標楷體" w:hAnsi="標楷體" w:cs="標楷體" w:hint="eastAsia"/>
          <w:sz w:val="32"/>
          <w:szCs w:val="32"/>
        </w:rPr>
        <w:t>攸</w:t>
      </w:r>
      <w:r w:rsidRPr="00AB0EE2">
        <w:rPr>
          <w:rFonts w:ascii="標楷體" w:eastAsia="標楷體" w:hAnsi="標楷體" w:cs="標楷體" w:hint="eastAsia"/>
          <w:sz w:val="32"/>
          <w:szCs w:val="32"/>
        </w:rPr>
        <w:t>往</w:t>
      </w:r>
      <w:r w:rsidR="005074A6">
        <w:rPr>
          <w:rFonts w:ascii="標楷體" w:eastAsia="標楷體" w:hAnsi="標楷體" w:cs="標楷體" w:hint="eastAsia"/>
          <w:sz w:val="32"/>
          <w:szCs w:val="32"/>
        </w:rPr>
        <w:t>,曷</w:t>
      </w:r>
      <w:r w:rsidRPr="00AB0EE2">
        <w:rPr>
          <w:rFonts w:ascii="標楷體" w:eastAsia="標楷體" w:hAnsi="標楷體" w:cs="標楷體" w:hint="eastAsia"/>
          <w:sz w:val="32"/>
          <w:szCs w:val="32"/>
        </w:rPr>
        <w:t>之用</w:t>
      </w:r>
      <w:r w:rsidR="005074A6">
        <w:rPr>
          <w:rFonts w:ascii="標楷體" w:eastAsia="標楷體" w:hAnsi="標楷體" w:cs="標楷體" w:hint="eastAsia"/>
          <w:sz w:val="32"/>
          <w:szCs w:val="32"/>
        </w:rPr>
        <w:t>,二簋</w:t>
      </w:r>
      <w:r w:rsidRPr="00AB0EE2">
        <w:rPr>
          <w:rFonts w:ascii="標楷體" w:eastAsia="標楷體" w:hAnsi="標楷體" w:cs="標楷體" w:hint="eastAsia"/>
          <w:sz w:val="32"/>
          <w:szCs w:val="32"/>
        </w:rPr>
        <w:t>可用享。</w:t>
      </w:r>
    </w:p>
    <w:p w14:paraId="367E682B" w14:textId="77777777" w:rsidR="000C15B5" w:rsidRPr="00AB0EE2" w:rsidRDefault="00850DE2" w:rsidP="000C15B5">
      <w:pPr>
        <w:ind w:firstLine="800"/>
        <w:rPr>
          <w:rFonts w:ascii="標楷體" w:eastAsia="標楷體" w:hAnsi="標楷體"/>
          <w:sz w:val="32"/>
          <w:szCs w:val="32"/>
        </w:rPr>
      </w:pPr>
      <w:r>
        <w:rPr>
          <w:rFonts w:ascii="標楷體" w:eastAsia="標楷體" w:hAnsi="標楷體" w:cs="標楷體" w:hint="eastAsia"/>
          <w:sz w:val="32"/>
          <w:szCs w:val="32"/>
        </w:rPr>
        <w:t>彖曰</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損</w:t>
      </w:r>
      <w:r w:rsidR="008F5B0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損下益上</w:t>
      </w:r>
      <w:r w:rsidR="008F5B0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其道上行。損而有孚</w:t>
      </w:r>
      <w:r w:rsidR="008F5B0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元吉</w:t>
      </w:r>
      <w:r w:rsidR="0005795A">
        <w:rPr>
          <w:rFonts w:ascii="標楷體" w:eastAsia="標楷體" w:hAnsi="標楷體" w:hint="eastAsia"/>
          <w:sz w:val="32"/>
          <w:szCs w:val="32"/>
        </w:rPr>
        <w:t>無</w:t>
      </w:r>
      <w:r w:rsidR="000C15B5" w:rsidRPr="00AB0EE2">
        <w:rPr>
          <w:rFonts w:ascii="標楷體" w:eastAsia="標楷體" w:hAnsi="標楷體" w:cs="標楷體" w:hint="eastAsia"/>
          <w:sz w:val="32"/>
          <w:szCs w:val="32"/>
        </w:rPr>
        <w:t>咎</w:t>
      </w:r>
      <w:r w:rsidR="008F5B0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可貞</w:t>
      </w:r>
      <w:r w:rsidR="008F5B0E">
        <w:rPr>
          <w:rFonts w:ascii="標楷體" w:eastAsia="標楷體" w:hAnsi="標楷體" w:cs="標楷體" w:hint="eastAsia"/>
          <w:sz w:val="32"/>
          <w:szCs w:val="32"/>
        </w:rPr>
        <w:t>,利有攸往。曷</w:t>
      </w:r>
      <w:r w:rsidR="000C15B5" w:rsidRPr="00AB0EE2">
        <w:rPr>
          <w:rFonts w:ascii="標楷體" w:eastAsia="標楷體" w:hAnsi="標楷體" w:cs="標楷體" w:hint="eastAsia"/>
          <w:sz w:val="32"/>
          <w:szCs w:val="32"/>
        </w:rPr>
        <w:t>之用</w:t>
      </w:r>
      <w:r w:rsidR="008F5B0E">
        <w:rPr>
          <w:rFonts w:ascii="標楷體" w:eastAsia="標楷體" w:hAnsi="標楷體" w:cs="標楷體" w:hint="eastAsia"/>
          <w:sz w:val="32"/>
          <w:szCs w:val="32"/>
        </w:rPr>
        <w:t>,二簋</w:t>
      </w:r>
      <w:r w:rsidR="000C15B5" w:rsidRPr="00AB0EE2">
        <w:rPr>
          <w:rFonts w:ascii="標楷體" w:eastAsia="標楷體" w:hAnsi="標楷體" w:cs="標楷體" w:hint="eastAsia"/>
          <w:sz w:val="32"/>
          <w:szCs w:val="32"/>
        </w:rPr>
        <w:t>可用享</w:t>
      </w:r>
      <w:r w:rsidR="008F5B0E">
        <w:rPr>
          <w:rFonts w:ascii="標楷體" w:eastAsia="標楷體" w:hAnsi="標楷體" w:cs="標楷體" w:hint="eastAsia"/>
          <w:sz w:val="32"/>
          <w:szCs w:val="32"/>
        </w:rPr>
        <w:t>,二簋</w:t>
      </w:r>
      <w:r w:rsidR="000C15B5" w:rsidRPr="00AB0EE2">
        <w:rPr>
          <w:rFonts w:ascii="標楷體" w:eastAsia="標楷體" w:hAnsi="標楷體" w:cs="標楷體" w:hint="eastAsia"/>
          <w:sz w:val="32"/>
          <w:szCs w:val="32"/>
        </w:rPr>
        <w:t>應有時</w:t>
      </w:r>
      <w:r w:rsidR="008F5B0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損剛益柔有時</w:t>
      </w:r>
      <w:r w:rsidR="008F5B0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損益盈虛</w:t>
      </w:r>
      <w:r w:rsidR="008F5B0E">
        <w:rPr>
          <w:rFonts w:ascii="標楷體" w:eastAsia="標楷體" w:hAnsi="標楷體" w:cs="標楷體" w:hint="eastAsia"/>
          <w:sz w:val="32"/>
          <w:szCs w:val="32"/>
        </w:rPr>
        <w:t>,與時偕</w:t>
      </w:r>
      <w:r w:rsidR="000C15B5" w:rsidRPr="00AB0EE2">
        <w:rPr>
          <w:rFonts w:ascii="標楷體" w:eastAsia="標楷體" w:hAnsi="標楷體" w:cs="標楷體" w:hint="eastAsia"/>
          <w:sz w:val="32"/>
          <w:szCs w:val="32"/>
        </w:rPr>
        <w:t>行。</w:t>
      </w:r>
    </w:p>
    <w:p w14:paraId="367E682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象曰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山下有澤</w:t>
      </w:r>
      <w:r w:rsidR="008455AE">
        <w:rPr>
          <w:rFonts w:ascii="標楷體" w:eastAsia="標楷體" w:hAnsi="標楷體" w:cs="標楷體" w:hint="eastAsia"/>
          <w:sz w:val="32"/>
          <w:szCs w:val="32"/>
        </w:rPr>
        <w:t>,</w:t>
      </w:r>
      <w:r w:rsidRPr="00AB0EE2">
        <w:rPr>
          <w:rFonts w:ascii="標楷體" w:eastAsia="標楷體" w:hAnsi="標楷體" w:cs="標楷體" w:hint="eastAsia"/>
          <w:sz w:val="32"/>
          <w:szCs w:val="32"/>
        </w:rPr>
        <w:t>損。君</w:t>
      </w:r>
      <w:r w:rsidR="008455AE">
        <w:rPr>
          <w:rFonts w:ascii="標楷體" w:eastAsia="標楷體" w:hAnsi="標楷體" w:cs="標楷體" w:hint="eastAsia"/>
          <w:sz w:val="32"/>
          <w:szCs w:val="32"/>
        </w:rPr>
        <w:t>子</w:t>
      </w:r>
      <w:r w:rsidRPr="00AB0EE2">
        <w:rPr>
          <w:rFonts w:ascii="標楷體" w:eastAsia="標楷體" w:hAnsi="標楷體" w:cs="標楷體" w:hint="eastAsia"/>
          <w:sz w:val="32"/>
          <w:szCs w:val="32"/>
        </w:rPr>
        <w:t>以懲忿窒欲。</w:t>
      </w:r>
    </w:p>
    <w:p w14:paraId="367E682D" w14:textId="77777777" w:rsidR="000C15B5" w:rsidRPr="00AB0EE2" w:rsidRDefault="000C15B5" w:rsidP="006258BF">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以上是易經傳對損卦的描述。</w:t>
      </w:r>
    </w:p>
    <w:p w14:paraId="367E682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卦的主題是損</w:t>
      </w:r>
      <w:r w:rsidR="00AF5044">
        <w:rPr>
          <w:rFonts w:ascii="標楷體" w:eastAsia="標楷體" w:hAnsi="標楷體" w:cs="標楷體" w:hint="eastAsia"/>
          <w:sz w:val="32"/>
          <w:szCs w:val="32"/>
        </w:rPr>
        <w:t>,</w:t>
      </w:r>
      <w:r w:rsidRPr="00AB0EE2">
        <w:rPr>
          <w:rFonts w:ascii="標楷體" w:eastAsia="標楷體" w:hAnsi="標楷體" w:cs="標楷體" w:hint="eastAsia"/>
          <w:sz w:val="32"/>
          <w:szCs w:val="32"/>
        </w:rPr>
        <w:t>但卦辭講了</w:t>
      </w:r>
      <w:r w:rsidR="00AF5044">
        <w:rPr>
          <w:rFonts w:ascii="標楷體" w:eastAsia="標楷體" w:hAnsi="標楷體" w:cs="標楷體" w:hint="eastAsia"/>
          <w:sz w:val="32"/>
          <w:szCs w:val="32"/>
        </w:rPr>
        <w:t>,</w:t>
      </w:r>
      <w:r w:rsidRPr="00AB0EE2">
        <w:rPr>
          <w:rFonts w:ascii="標楷體" w:eastAsia="標楷體" w:hAnsi="標楷體" w:cs="標楷體" w:hint="eastAsia"/>
          <w:sz w:val="32"/>
          <w:szCs w:val="32"/>
        </w:rPr>
        <w:t>不是讓你亂七八糟什麼都損。而是定性定量的損。是把沒用的損去</w:t>
      </w:r>
      <w:r w:rsidR="00AF5044">
        <w:rPr>
          <w:rFonts w:ascii="標楷體" w:eastAsia="標楷體" w:hAnsi="標楷體" w:cs="標楷體" w:hint="eastAsia"/>
          <w:sz w:val="32"/>
          <w:szCs w:val="32"/>
        </w:rPr>
        <w:t>,</w:t>
      </w:r>
      <w:r w:rsidRPr="00AB0EE2">
        <w:rPr>
          <w:rFonts w:ascii="標楷體" w:eastAsia="標楷體" w:hAnsi="標楷體" w:cs="標楷體" w:hint="eastAsia"/>
          <w:sz w:val="32"/>
          <w:szCs w:val="32"/>
        </w:rPr>
        <w:t>而不是讓你把有用的也損掉。</w:t>
      </w:r>
    </w:p>
    <w:p w14:paraId="367E682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卦辭舉了一個例</w:t>
      </w:r>
      <w:r w:rsidR="00AF5044">
        <w:rPr>
          <w:rFonts w:ascii="標楷體" w:eastAsia="標楷體" w:hAnsi="標楷體" w:cs="標楷體" w:hint="eastAsia"/>
          <w:sz w:val="32"/>
          <w:szCs w:val="32"/>
        </w:rPr>
        <w:t>子,</w:t>
      </w:r>
      <w:r w:rsidRPr="00AB0EE2">
        <w:rPr>
          <w:rFonts w:ascii="標楷體" w:eastAsia="標楷體" w:hAnsi="標楷體" w:cs="標楷體" w:hint="eastAsia"/>
          <w:sz w:val="32"/>
          <w:szCs w:val="32"/>
        </w:rPr>
        <w:t>說明要損什麼</w:t>
      </w:r>
      <w:r w:rsidR="00AF5044">
        <w:rPr>
          <w:rFonts w:ascii="標楷體" w:eastAsia="標楷體" w:hAnsi="標楷體" w:cs="標楷體" w:hint="eastAsia"/>
          <w:sz w:val="32"/>
          <w:szCs w:val="32"/>
        </w:rPr>
        <w:t>,</w:t>
      </w:r>
      <w:r w:rsidRPr="00AB0EE2">
        <w:rPr>
          <w:rFonts w:ascii="標楷體" w:eastAsia="標楷體" w:hAnsi="標楷體" w:cs="標楷體" w:hint="eastAsia"/>
          <w:sz w:val="32"/>
          <w:szCs w:val="32"/>
        </w:rPr>
        <w:t>如何個損法。</w:t>
      </w:r>
    </w:p>
    <w:p w14:paraId="367E683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古代</w:t>
      </w:r>
      <w:r w:rsidR="00AF5044">
        <w:rPr>
          <w:rFonts w:ascii="標楷體" w:eastAsia="標楷體" w:hAnsi="標楷體" w:cs="標楷體" w:hint="eastAsia"/>
          <w:sz w:val="32"/>
          <w:szCs w:val="32"/>
        </w:rPr>
        <w:t>,</w:t>
      </w:r>
      <w:r w:rsidRPr="00AB0EE2">
        <w:rPr>
          <w:rFonts w:ascii="標楷體" w:eastAsia="標楷體" w:hAnsi="標楷體" w:cs="標楷體" w:hint="eastAsia"/>
          <w:sz w:val="32"/>
          <w:szCs w:val="32"/>
        </w:rPr>
        <w:t>遠古</w:t>
      </w:r>
      <w:r w:rsidR="00AF5044">
        <w:rPr>
          <w:rFonts w:ascii="標楷體" w:eastAsia="標楷體" w:hAnsi="標楷體" w:cs="標楷體" w:hint="eastAsia"/>
          <w:sz w:val="32"/>
          <w:szCs w:val="32"/>
        </w:rPr>
        <w:t>,</w:t>
      </w:r>
      <w:r w:rsidRPr="00AB0EE2">
        <w:rPr>
          <w:rFonts w:ascii="標楷體" w:eastAsia="標楷體" w:hAnsi="標楷體" w:cs="標楷體" w:hint="eastAsia"/>
          <w:sz w:val="32"/>
          <w:szCs w:val="32"/>
        </w:rPr>
        <w:t>太古</w:t>
      </w:r>
      <w:r w:rsidR="00AF5044">
        <w:rPr>
          <w:rFonts w:ascii="標楷體" w:eastAsia="標楷體" w:hAnsi="標楷體" w:cs="標楷體" w:hint="eastAsia"/>
          <w:sz w:val="32"/>
          <w:szCs w:val="32"/>
        </w:rPr>
        <w:t>,</w:t>
      </w:r>
      <w:r w:rsidRPr="00AB0EE2">
        <w:rPr>
          <w:rFonts w:ascii="標楷體" w:eastAsia="標楷體" w:hAnsi="標楷體" w:cs="標楷體" w:hint="eastAsia"/>
          <w:sz w:val="32"/>
          <w:szCs w:val="32"/>
        </w:rPr>
        <w:t>最大的事是相應</w:t>
      </w:r>
      <w:r w:rsidR="00AF5044">
        <w:rPr>
          <w:rFonts w:ascii="標楷體" w:eastAsia="標楷體" w:hAnsi="標楷體" w:cs="標楷體" w:hint="eastAsia"/>
          <w:sz w:val="32"/>
          <w:szCs w:val="32"/>
        </w:rPr>
        <w:t>,</w:t>
      </w:r>
      <w:r w:rsidRPr="00AB0EE2">
        <w:rPr>
          <w:rFonts w:ascii="標楷體" w:eastAsia="標楷體" w:hAnsi="標楷體" w:cs="標楷體" w:hint="eastAsia"/>
          <w:sz w:val="32"/>
          <w:szCs w:val="32"/>
        </w:rPr>
        <w:t>而相應最正規最</w:t>
      </w:r>
      <w:r w:rsidR="00CB49ED">
        <w:rPr>
          <w:rFonts w:ascii="標楷體" w:eastAsia="標楷體" w:hAnsi="標楷體" w:cs="標楷體" w:hint="eastAsia"/>
          <w:sz w:val="32"/>
          <w:szCs w:val="32"/>
        </w:rPr>
        <w:t>莊</w:t>
      </w:r>
      <w:r w:rsidRPr="00AB0EE2">
        <w:rPr>
          <w:rFonts w:ascii="標楷體" w:eastAsia="標楷體" w:hAnsi="標楷體" w:cs="標楷體" w:hint="eastAsia"/>
          <w:sz w:val="32"/>
          <w:szCs w:val="32"/>
        </w:rPr>
        <w:t>重嚴肅的事</w:t>
      </w:r>
      <w:r w:rsidR="00AF5044">
        <w:rPr>
          <w:rFonts w:ascii="標楷體" w:eastAsia="標楷體" w:hAnsi="標楷體" w:cs="標楷體" w:hint="eastAsia"/>
          <w:sz w:val="32"/>
          <w:szCs w:val="32"/>
        </w:rPr>
        <w:t>,</w:t>
      </w:r>
      <w:r w:rsidRPr="00AB0EE2">
        <w:rPr>
          <w:rFonts w:ascii="標楷體" w:eastAsia="標楷體" w:hAnsi="標楷體" w:cs="標楷體" w:hint="eastAsia"/>
          <w:sz w:val="32"/>
          <w:szCs w:val="32"/>
        </w:rPr>
        <w:t>是祭祖。是故</w:t>
      </w:r>
      <w:r w:rsidR="00AF5044">
        <w:rPr>
          <w:rFonts w:ascii="標楷體" w:eastAsia="標楷體" w:hAnsi="標楷體" w:cs="標楷體" w:hint="eastAsia"/>
          <w:sz w:val="32"/>
          <w:szCs w:val="32"/>
        </w:rPr>
        <w:t>,</w:t>
      </w:r>
      <w:r w:rsidRPr="00AB0EE2">
        <w:rPr>
          <w:rFonts w:ascii="標楷體" w:eastAsia="標楷體" w:hAnsi="標楷體" w:cs="標楷體" w:hint="eastAsia"/>
          <w:sz w:val="32"/>
          <w:szCs w:val="32"/>
        </w:rPr>
        <w:t>損卦就以祭祖為例來說明損。</w:t>
      </w:r>
    </w:p>
    <w:p w14:paraId="367E6831" w14:textId="77777777" w:rsidR="000C15B5" w:rsidRPr="00AB0EE2" w:rsidRDefault="00AF5044" w:rsidP="000C15B5">
      <w:pPr>
        <w:ind w:firstLine="800"/>
        <w:rPr>
          <w:rFonts w:ascii="標楷體" w:eastAsia="標楷體" w:hAnsi="標楷體"/>
          <w:sz w:val="32"/>
          <w:szCs w:val="32"/>
        </w:rPr>
      </w:pPr>
      <w:r>
        <w:rPr>
          <w:rFonts w:ascii="標楷體" w:eastAsia="標楷體" w:hAnsi="標楷體" w:cs="標楷體" w:hint="eastAsia"/>
          <w:sz w:val="32"/>
          <w:szCs w:val="32"/>
        </w:rPr>
        <w:t>祭祀</w:t>
      </w:r>
      <w:r w:rsidR="000C15B5" w:rsidRPr="00AB0EE2">
        <w:rPr>
          <w:rFonts w:ascii="標楷體" w:eastAsia="標楷體" w:hAnsi="標楷體" w:cs="標楷體" w:hint="eastAsia"/>
          <w:sz w:val="32"/>
          <w:szCs w:val="32"/>
        </w:rPr>
        <w:t>僅僅是個形式</w:t>
      </w:r>
      <w:r w:rsidR="00037F65">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而目的是為了相應。但人們往往注重了形式</w:t>
      </w:r>
      <w:r w:rsidR="00037F65">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而忽略了實質。祭禮活動搞得規模越來越大</w:t>
      </w:r>
      <w:r w:rsidR="00037F65">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勞民傷財</w:t>
      </w:r>
      <w:r w:rsidR="00037F65">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人為制定的規矩禮儀越來越繁瑣</w:t>
      </w:r>
      <w:r w:rsidR="00037F65">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越來越沒有</w:t>
      </w:r>
      <w:r w:rsidR="000C15B5" w:rsidRPr="00AB0EE2">
        <w:rPr>
          <w:rFonts w:ascii="標楷體" w:eastAsia="標楷體" w:hAnsi="標楷體" w:cs="標楷體" w:hint="eastAsia"/>
          <w:sz w:val="32"/>
          <w:szCs w:val="32"/>
        </w:rPr>
        <w:lastRenderedPageBreak/>
        <w:t>用</w:t>
      </w:r>
      <w:r w:rsidR="00037F65">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反而使人套上了人為制定的繁瑣的禮儀、規矩的枷鎖</w:t>
      </w:r>
      <w:r w:rsidR="00037F65">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而不知相應的本質。</w:t>
      </w:r>
    </w:p>
    <w:p w14:paraId="367E6832" w14:textId="77777777" w:rsidR="000C15B5" w:rsidRPr="00AB0EE2" w:rsidRDefault="00037F65" w:rsidP="000C15B5">
      <w:pPr>
        <w:ind w:firstLine="800"/>
        <w:rPr>
          <w:rFonts w:ascii="標楷體" w:eastAsia="標楷體" w:hAnsi="標楷體"/>
          <w:sz w:val="32"/>
          <w:szCs w:val="32"/>
        </w:rPr>
      </w:pPr>
      <w:r>
        <w:rPr>
          <w:rFonts w:ascii="標楷體" w:eastAsia="標楷體" w:hAnsi="標楷體" w:cs="標楷體" w:hint="eastAsia"/>
          <w:sz w:val="32"/>
          <w:szCs w:val="32"/>
        </w:rPr>
        <w:t>簋,</w:t>
      </w:r>
      <w:r w:rsidR="000C15B5" w:rsidRPr="00AB0EE2">
        <w:rPr>
          <w:rFonts w:ascii="標楷體" w:eastAsia="標楷體" w:hAnsi="標楷體" w:cs="標楷體" w:hint="eastAsia"/>
          <w:sz w:val="32"/>
          <w:szCs w:val="32"/>
        </w:rPr>
        <w:t>是古代祭神</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天尊用的盛供品的器具。相當</w:t>
      </w:r>
      <w:r w:rsidR="00AD67BD">
        <w:rPr>
          <w:rFonts w:ascii="標楷體" w:eastAsia="標楷體" w:hAnsi="標楷體" w:cs="標楷體" w:hint="eastAsia"/>
          <w:sz w:val="32"/>
          <w:szCs w:val="32"/>
        </w:rPr>
        <w:t>於</w:t>
      </w:r>
      <w:r w:rsidR="000C15B5" w:rsidRPr="00AB0EE2">
        <w:rPr>
          <w:rFonts w:ascii="標楷體" w:eastAsia="標楷體" w:hAnsi="標楷體" w:cs="標楷體" w:hint="eastAsia"/>
          <w:sz w:val="32"/>
          <w:szCs w:val="32"/>
        </w:rPr>
        <w:t>現代人們擺供時用的大盤子。古代</w:t>
      </w:r>
      <w:r>
        <w:rPr>
          <w:rFonts w:ascii="標楷體" w:eastAsia="標楷體" w:hAnsi="標楷體" w:cs="標楷體" w:hint="eastAsia"/>
          <w:sz w:val="32"/>
          <w:szCs w:val="32"/>
        </w:rPr>
        <w:t>,祭神</w:t>
      </w:r>
      <w:r w:rsidR="00D13D87">
        <w:rPr>
          <w:rFonts w:ascii="標楷體" w:eastAsia="標楷體" w:hAnsi="標楷體" w:cs="標楷體" w:hint="eastAsia"/>
          <w:sz w:val="32"/>
          <w:szCs w:val="32"/>
        </w:rPr>
        <w:t>,</w:t>
      </w:r>
      <w:r>
        <w:rPr>
          <w:rFonts w:ascii="標楷體" w:eastAsia="標楷體" w:hAnsi="標楷體" w:cs="標楷體" w:hint="eastAsia"/>
          <w:sz w:val="32"/>
          <w:szCs w:val="32"/>
        </w:rPr>
        <w:t>最隆重是用八簋,</w:t>
      </w:r>
      <w:r w:rsidR="000C15B5" w:rsidRPr="00AB0EE2">
        <w:rPr>
          <w:rFonts w:ascii="標楷體" w:eastAsia="標楷體" w:hAnsi="標楷體" w:cs="標楷體" w:hint="eastAsia"/>
          <w:sz w:val="32"/>
          <w:szCs w:val="32"/>
        </w:rPr>
        <w:t>即八大盤供物。此為最上品。一般是供九天玄女和玄武大帝時才用。一般情況是用四</w:t>
      </w:r>
      <w:r>
        <w:rPr>
          <w:rFonts w:ascii="標楷體" w:eastAsia="標楷體" w:hAnsi="標楷體" w:cs="標楷體" w:hint="eastAsia"/>
          <w:sz w:val="32"/>
          <w:szCs w:val="32"/>
        </w:rPr>
        <w:t>簋</w:t>
      </w:r>
      <w:r w:rsidR="000C15B5" w:rsidRPr="00AB0EE2">
        <w:rPr>
          <w:rFonts w:ascii="標楷體" w:eastAsia="標楷體" w:hAnsi="標楷體" w:cs="標楷體" w:hint="eastAsia"/>
          <w:sz w:val="32"/>
          <w:szCs w:val="32"/>
        </w:rPr>
        <w:t>。表四</w:t>
      </w:r>
      <w:r>
        <w:rPr>
          <w:rFonts w:ascii="標楷體" w:eastAsia="標楷體" w:hAnsi="標楷體" w:cs="標楷體" w:hint="eastAsia"/>
          <w:sz w:val="32"/>
          <w:szCs w:val="32"/>
        </w:rPr>
        <w:t>平</w:t>
      </w:r>
      <w:r w:rsidR="000C15B5" w:rsidRPr="00AB0EE2">
        <w:rPr>
          <w:rFonts w:ascii="標楷體" w:eastAsia="標楷體" w:hAnsi="標楷體" w:cs="標楷體" w:hint="eastAsia"/>
          <w:sz w:val="32"/>
          <w:szCs w:val="32"/>
        </w:rPr>
        <w:t>八穩。</w:t>
      </w:r>
    </w:p>
    <w:p w14:paraId="367E6833" w14:textId="77777777" w:rsidR="000C15B5" w:rsidRPr="00AB0EE2" w:rsidRDefault="00C845E1" w:rsidP="000C15B5">
      <w:pPr>
        <w:ind w:firstLine="800"/>
        <w:rPr>
          <w:rFonts w:ascii="標楷體" w:eastAsia="標楷體" w:hAnsi="標楷體"/>
          <w:sz w:val="32"/>
          <w:szCs w:val="32"/>
        </w:rPr>
      </w:pPr>
      <w:r>
        <w:rPr>
          <w:rFonts w:ascii="標楷體" w:eastAsia="標楷體" w:hAnsi="標楷體" w:cs="標楷體" w:hint="eastAsia"/>
          <w:sz w:val="32"/>
          <w:szCs w:val="32"/>
        </w:rPr>
        <w:t>最少用二簋</w:t>
      </w:r>
      <w:r w:rsidR="00D13D87">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表陰陽和合</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天人相交。</w:t>
      </w:r>
    </w:p>
    <w:p w14:paraId="367E683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損卦</w:t>
      </w:r>
      <w:r w:rsidR="00C363E3" w:rsidRPr="00AB0EE2">
        <w:rPr>
          <w:rFonts w:ascii="標楷體" w:eastAsia="標楷體" w:hAnsi="標楷體" w:cs="標楷體" w:hint="eastAsia"/>
          <w:sz w:val="32"/>
          <w:szCs w:val="32"/>
        </w:rPr>
        <w:t>曰</w:t>
      </w:r>
      <w:r w:rsidR="00C845E1">
        <w:rPr>
          <w:rFonts w:ascii="標楷體" w:eastAsia="標楷體" w:hAnsi="標楷體" w:cs="標楷體" w:hint="eastAsia"/>
          <w:sz w:val="32"/>
          <w:szCs w:val="32"/>
        </w:rPr>
        <w:t>二簋</w:t>
      </w:r>
      <w:r w:rsidRPr="00AB0EE2">
        <w:rPr>
          <w:rFonts w:ascii="標楷體" w:eastAsia="標楷體" w:hAnsi="標楷體" w:cs="標楷體" w:hint="eastAsia"/>
          <w:sz w:val="32"/>
          <w:szCs w:val="32"/>
        </w:rPr>
        <w:t>可用享。即是</w:t>
      </w:r>
      <w:r w:rsidR="00C845E1">
        <w:rPr>
          <w:rFonts w:ascii="標楷體" w:eastAsia="標楷體" w:hAnsi="標楷體" w:cs="標楷體" w:hint="eastAsia"/>
          <w:sz w:val="32"/>
          <w:szCs w:val="32"/>
        </w:rPr>
        <w:t>,</w:t>
      </w:r>
      <w:r w:rsidRPr="00AB0EE2">
        <w:rPr>
          <w:rFonts w:ascii="標楷體" w:eastAsia="標楷體" w:hAnsi="標楷體" w:cs="標楷體" w:hint="eastAsia"/>
          <w:sz w:val="32"/>
          <w:szCs w:val="32"/>
        </w:rPr>
        <w:t>用二盤供果就可以了。言外之意是</w:t>
      </w:r>
      <w:r w:rsidR="00C845E1">
        <w:rPr>
          <w:rFonts w:ascii="標楷體" w:eastAsia="標楷體" w:hAnsi="標楷體" w:cs="標楷體" w:hint="eastAsia"/>
          <w:sz w:val="32"/>
          <w:szCs w:val="32"/>
        </w:rPr>
        <w:t>,</w:t>
      </w:r>
      <w:r w:rsidRPr="00AB0EE2">
        <w:rPr>
          <w:rFonts w:ascii="標楷體" w:eastAsia="標楷體" w:hAnsi="標楷體" w:cs="標楷體" w:hint="eastAsia"/>
          <w:sz w:val="32"/>
          <w:szCs w:val="32"/>
        </w:rPr>
        <w:t>八盤都可損去六盤不用</w:t>
      </w:r>
      <w:r w:rsidR="00C845E1">
        <w:rPr>
          <w:rFonts w:ascii="標楷體" w:eastAsia="標楷體" w:hAnsi="標楷體" w:cs="標楷體" w:hint="eastAsia"/>
          <w:sz w:val="32"/>
          <w:szCs w:val="32"/>
        </w:rPr>
        <w:t>,</w:t>
      </w:r>
      <w:r w:rsidRPr="00AB0EE2">
        <w:rPr>
          <w:rFonts w:ascii="標楷體" w:eastAsia="標楷體" w:hAnsi="標楷體" w:cs="標楷體" w:hint="eastAsia"/>
          <w:sz w:val="32"/>
          <w:szCs w:val="32"/>
        </w:rPr>
        <w:t>更何況所謂人為制定的禮儀和規矩之類</w:t>
      </w:r>
      <w:r w:rsidR="00C845E1">
        <w:rPr>
          <w:rFonts w:ascii="標楷體" w:eastAsia="標楷體" w:hAnsi="標楷體" w:cs="標楷體" w:hint="eastAsia"/>
          <w:sz w:val="32"/>
          <w:szCs w:val="32"/>
        </w:rPr>
        <w:t>,</w:t>
      </w:r>
      <w:r w:rsidRPr="00AB0EE2">
        <w:rPr>
          <w:rFonts w:ascii="標楷體" w:eastAsia="標楷體" w:hAnsi="標楷體" w:cs="標楷體" w:hint="eastAsia"/>
          <w:sz w:val="32"/>
          <w:szCs w:val="32"/>
        </w:rPr>
        <w:t>更是表面形式上的東西</w:t>
      </w:r>
      <w:r w:rsidR="00C845E1">
        <w:rPr>
          <w:rFonts w:ascii="標楷體" w:eastAsia="標楷體" w:hAnsi="標楷體" w:cs="標楷體" w:hint="eastAsia"/>
          <w:sz w:val="32"/>
          <w:szCs w:val="32"/>
        </w:rPr>
        <w:t>,</w:t>
      </w:r>
      <w:r w:rsidRPr="00AB0EE2">
        <w:rPr>
          <w:rFonts w:ascii="標楷體" w:eastAsia="標楷體" w:hAnsi="標楷體" w:cs="標楷體" w:hint="eastAsia"/>
          <w:sz w:val="32"/>
          <w:szCs w:val="32"/>
        </w:rPr>
        <w:t>更是可以損去。</w:t>
      </w:r>
    </w:p>
    <w:p w14:paraId="367E683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卦意是</w:t>
      </w:r>
      <w:r w:rsidR="00C845E1">
        <w:rPr>
          <w:rFonts w:ascii="標楷體" w:eastAsia="標楷體" w:hAnsi="標楷體" w:cs="標楷體" w:hint="eastAsia"/>
          <w:sz w:val="32"/>
          <w:szCs w:val="32"/>
        </w:rPr>
        <w:t>,修行修煉。要重本質相應。而不要注重在形式上而喪失了真諦</w:t>
      </w:r>
      <w:r w:rsidR="00C558B9">
        <w:rPr>
          <w:rFonts w:ascii="標楷體" w:eastAsia="標楷體" w:hAnsi="標楷體" w:cs="標楷體" w:hint="eastAsia"/>
          <w:sz w:val="32"/>
          <w:szCs w:val="32"/>
        </w:rPr>
        <w:t>──</w:t>
      </w:r>
      <w:r w:rsidRPr="00AB0EE2">
        <w:rPr>
          <w:rFonts w:ascii="標楷體" w:eastAsia="標楷體" w:hAnsi="標楷體" w:cs="標楷體" w:hint="eastAsia"/>
          <w:sz w:val="32"/>
          <w:szCs w:val="32"/>
        </w:rPr>
        <w:t>相應。</w:t>
      </w:r>
    </w:p>
    <w:p w14:paraId="367E683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此卦的密意是</w:t>
      </w:r>
      <w:r w:rsidR="00F87502">
        <w:rPr>
          <w:rFonts w:ascii="標楷體" w:eastAsia="標楷體" w:hAnsi="標楷體" w:cs="標楷體" w:hint="eastAsia"/>
          <w:sz w:val="32"/>
          <w:szCs w:val="32"/>
        </w:rPr>
        <w:t>,</w:t>
      </w:r>
      <w:r w:rsidRPr="00AB0EE2">
        <w:rPr>
          <w:rFonts w:ascii="標楷體" w:eastAsia="標楷體" w:hAnsi="標楷體" w:cs="標楷體" w:hint="eastAsia"/>
          <w:sz w:val="32"/>
          <w:szCs w:val="32"/>
        </w:rPr>
        <w:t>把水輪能量上提時</w:t>
      </w:r>
      <w:r w:rsidR="00F87502">
        <w:rPr>
          <w:rFonts w:ascii="標楷體" w:eastAsia="標楷體" w:hAnsi="標楷體" w:cs="標楷體" w:hint="eastAsia"/>
          <w:sz w:val="32"/>
          <w:szCs w:val="32"/>
        </w:rPr>
        <w:t>,</w:t>
      </w:r>
      <w:r w:rsidRPr="00AB0EE2">
        <w:rPr>
          <w:rFonts w:ascii="標楷體" w:eastAsia="標楷體" w:hAnsi="標楷體" w:cs="標楷體" w:hint="eastAsia"/>
          <w:sz w:val="32"/>
          <w:szCs w:val="32"/>
        </w:rPr>
        <w:t>首先要保證生存和繁衍。在生存和繁衍保證的前提下</w:t>
      </w:r>
      <w:r w:rsidR="00F87502">
        <w:rPr>
          <w:rFonts w:ascii="標楷體" w:eastAsia="標楷體" w:hAnsi="標楷體" w:cs="標楷體" w:hint="eastAsia"/>
          <w:sz w:val="32"/>
          <w:szCs w:val="32"/>
        </w:rPr>
        <w:t>,</w:t>
      </w:r>
      <w:r w:rsidRPr="00AB0EE2">
        <w:rPr>
          <w:rFonts w:ascii="標楷體" w:eastAsia="標楷體" w:hAnsi="標楷體" w:cs="標楷體" w:hint="eastAsia"/>
          <w:sz w:val="32"/>
          <w:szCs w:val="32"/>
        </w:rPr>
        <w:t>剩餘的能量要全部上提至風輪和月輪。而不是讓你損到不能工作</w:t>
      </w:r>
      <w:r w:rsidR="00F87502">
        <w:rPr>
          <w:rFonts w:ascii="標楷體" w:eastAsia="標楷體" w:hAnsi="標楷體" w:cs="標楷體" w:hint="eastAsia"/>
          <w:sz w:val="32"/>
          <w:szCs w:val="32"/>
        </w:rPr>
        <w:t>,</w:t>
      </w:r>
      <w:r w:rsidRPr="00AB0EE2">
        <w:rPr>
          <w:rFonts w:ascii="標楷體" w:eastAsia="標楷體" w:hAnsi="標楷體" w:cs="標楷體" w:hint="eastAsia"/>
          <w:sz w:val="32"/>
          <w:szCs w:val="32"/>
        </w:rPr>
        <w:t>不能下地</w:t>
      </w:r>
      <w:r w:rsidR="00F87502">
        <w:rPr>
          <w:rFonts w:ascii="標楷體" w:eastAsia="標楷體" w:hAnsi="標楷體" w:cs="標楷體" w:hint="eastAsia"/>
          <w:sz w:val="32"/>
          <w:szCs w:val="32"/>
        </w:rPr>
        <w:t>,</w:t>
      </w:r>
      <w:r w:rsidRPr="00AB0EE2">
        <w:rPr>
          <w:rFonts w:ascii="標楷體" w:eastAsia="標楷體" w:hAnsi="標楷體" w:cs="標楷體" w:hint="eastAsia"/>
          <w:sz w:val="32"/>
          <w:szCs w:val="32"/>
        </w:rPr>
        <w:t>不能生活下去。</w:t>
      </w:r>
    </w:p>
    <w:p w14:paraId="367E683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卦中</w:t>
      </w:r>
      <w:r w:rsidR="00C363E3"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損剛益柔</w:t>
      </w:r>
      <w:r w:rsidR="00F87502">
        <w:rPr>
          <w:rFonts w:ascii="標楷體" w:eastAsia="標楷體" w:hAnsi="標楷體" w:cs="標楷體" w:hint="eastAsia"/>
          <w:sz w:val="32"/>
          <w:szCs w:val="32"/>
        </w:rPr>
        <w:t>,</w:t>
      </w:r>
      <w:r w:rsidRPr="00AB0EE2">
        <w:rPr>
          <w:rFonts w:ascii="標楷體" w:eastAsia="標楷體" w:hAnsi="標楷體" w:cs="標楷體" w:hint="eastAsia"/>
          <w:sz w:val="32"/>
          <w:szCs w:val="32"/>
        </w:rPr>
        <w:t>損益盈虛要特別注意一個時宜的</w:t>
      </w:r>
      <w:r w:rsidR="00A52831">
        <w:rPr>
          <w:rFonts w:ascii="標楷體" w:eastAsia="標楷體" w:hAnsi="標楷體" w:cs="標楷體" w:hint="eastAsia"/>
          <w:sz w:val="32"/>
          <w:szCs w:val="32"/>
        </w:rPr>
        <w:t>問</w:t>
      </w:r>
      <w:r w:rsidRPr="00AB0EE2">
        <w:rPr>
          <w:rFonts w:ascii="標楷體" w:eastAsia="標楷體" w:hAnsi="標楷體" w:cs="標楷體" w:hint="eastAsia"/>
          <w:sz w:val="32"/>
          <w:szCs w:val="32"/>
        </w:rPr>
        <w:t>題。當損時</w:t>
      </w:r>
      <w:r w:rsidR="00F87502">
        <w:rPr>
          <w:rFonts w:ascii="標楷體" w:eastAsia="標楷體" w:hAnsi="標楷體" w:cs="標楷體" w:hint="eastAsia"/>
          <w:sz w:val="32"/>
          <w:szCs w:val="32"/>
        </w:rPr>
        <w:t>,</w:t>
      </w:r>
      <w:r w:rsidRPr="00AB0EE2">
        <w:rPr>
          <w:rFonts w:ascii="標楷體" w:eastAsia="標楷體" w:hAnsi="標楷體" w:cs="標楷體" w:hint="eastAsia"/>
          <w:sz w:val="32"/>
          <w:szCs w:val="32"/>
        </w:rPr>
        <w:t>好天相來時</w:t>
      </w:r>
      <w:r w:rsidR="00F87502">
        <w:rPr>
          <w:rFonts w:ascii="標楷體" w:eastAsia="標楷體" w:hAnsi="標楷體" w:cs="標楷體" w:hint="eastAsia"/>
          <w:sz w:val="32"/>
          <w:szCs w:val="32"/>
        </w:rPr>
        <w:t>,</w:t>
      </w:r>
      <w:r w:rsidRPr="00AB0EE2">
        <w:rPr>
          <w:rFonts w:ascii="標楷體" w:eastAsia="標楷體" w:hAnsi="標楷體" w:cs="標楷體" w:hint="eastAsia"/>
          <w:sz w:val="32"/>
          <w:szCs w:val="32"/>
        </w:rPr>
        <w:t>則損剛益柔</w:t>
      </w:r>
      <w:r w:rsidR="00F87502">
        <w:rPr>
          <w:rFonts w:ascii="標楷體" w:eastAsia="標楷體" w:hAnsi="標楷體" w:cs="標楷體" w:hint="eastAsia"/>
          <w:sz w:val="32"/>
          <w:szCs w:val="32"/>
        </w:rPr>
        <w:t>,</w:t>
      </w:r>
      <w:r w:rsidRPr="00AB0EE2">
        <w:rPr>
          <w:rFonts w:ascii="標楷體" w:eastAsia="標楷體" w:hAnsi="標楷體" w:cs="標楷體" w:hint="eastAsia"/>
          <w:sz w:val="32"/>
          <w:szCs w:val="32"/>
        </w:rPr>
        <w:t>當損。而天地相去時</w:t>
      </w:r>
      <w:r w:rsidR="00F87502">
        <w:rPr>
          <w:rFonts w:ascii="標楷體" w:eastAsia="標楷體" w:hAnsi="標楷體" w:cs="標楷體" w:hint="eastAsia"/>
          <w:sz w:val="32"/>
          <w:szCs w:val="32"/>
        </w:rPr>
        <w:t>,</w:t>
      </w:r>
      <w:r w:rsidRPr="00AB0EE2">
        <w:rPr>
          <w:rFonts w:ascii="標楷體" w:eastAsia="標楷體" w:hAnsi="標楷體" w:cs="標楷體" w:hint="eastAsia"/>
          <w:sz w:val="32"/>
          <w:szCs w:val="32"/>
        </w:rPr>
        <w:t>則不當損</w:t>
      </w:r>
      <w:r w:rsidR="00F87502">
        <w:rPr>
          <w:rFonts w:ascii="標楷體" w:eastAsia="標楷體" w:hAnsi="標楷體" w:cs="標楷體" w:hint="eastAsia"/>
          <w:sz w:val="32"/>
          <w:szCs w:val="32"/>
        </w:rPr>
        <w:t>,</w:t>
      </w:r>
      <w:r w:rsidRPr="00AB0EE2">
        <w:rPr>
          <w:rFonts w:ascii="標楷體" w:eastAsia="標楷體" w:hAnsi="標楷體" w:cs="標楷體" w:hint="eastAsia"/>
          <w:sz w:val="32"/>
          <w:szCs w:val="32"/>
        </w:rPr>
        <w:t>而應益。</w:t>
      </w:r>
    </w:p>
    <w:p w14:paraId="367E683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這裏的剛</w:t>
      </w:r>
      <w:r w:rsidR="00F87502">
        <w:rPr>
          <w:rFonts w:ascii="標楷體" w:eastAsia="標楷體" w:hAnsi="標楷體" w:cs="標楷體" w:hint="eastAsia"/>
          <w:sz w:val="32"/>
          <w:szCs w:val="32"/>
        </w:rPr>
        <w:t>,</w:t>
      </w:r>
      <w:r w:rsidRPr="00AB0EE2">
        <w:rPr>
          <w:rFonts w:ascii="標楷體" w:eastAsia="標楷體" w:hAnsi="標楷體" w:cs="標楷體" w:hint="eastAsia"/>
          <w:sz w:val="32"/>
          <w:szCs w:val="32"/>
        </w:rPr>
        <w:t>是暗指陽剛。柔</w:t>
      </w:r>
      <w:r w:rsidR="00F87502">
        <w:rPr>
          <w:rFonts w:ascii="標楷體" w:eastAsia="標楷體" w:hAnsi="標楷體" w:cs="標楷體" w:hint="eastAsia"/>
          <w:sz w:val="32"/>
          <w:szCs w:val="32"/>
        </w:rPr>
        <w:t>,</w:t>
      </w:r>
      <w:r w:rsidRPr="00AB0EE2">
        <w:rPr>
          <w:rFonts w:ascii="標楷體" w:eastAsia="標楷體" w:hAnsi="標楷體" w:cs="標楷體" w:hint="eastAsia"/>
          <w:sz w:val="32"/>
          <w:szCs w:val="32"/>
        </w:rPr>
        <w:t>是指把陽剛之性能量化為性光。</w:t>
      </w:r>
    </w:p>
    <w:p w14:paraId="367E683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損卦中的象</w:t>
      </w:r>
      <w:r w:rsidR="00C363E3"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山下有澤</w:t>
      </w:r>
      <w:r w:rsidR="00F87502">
        <w:rPr>
          <w:rFonts w:ascii="標楷體" w:eastAsia="標楷體" w:hAnsi="標楷體" w:cs="標楷體" w:hint="eastAsia"/>
          <w:sz w:val="32"/>
          <w:szCs w:val="32"/>
        </w:rPr>
        <w:t>,</w:t>
      </w:r>
      <w:r w:rsidRPr="00AB0EE2">
        <w:rPr>
          <w:rFonts w:ascii="標楷體" w:eastAsia="標楷體" w:hAnsi="標楷體" w:cs="標楷體" w:hint="eastAsia"/>
          <w:sz w:val="32"/>
          <w:szCs w:val="32"/>
        </w:rPr>
        <w:t>損。君子以懲忿窒欲。這裏講的是修心修性方面的問題。</w:t>
      </w:r>
    </w:p>
    <w:p w14:paraId="367E683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lastRenderedPageBreak/>
        <w:t>這裏的山</w:t>
      </w:r>
      <w:r w:rsidR="00F87502">
        <w:rPr>
          <w:rFonts w:ascii="標楷體" w:eastAsia="標楷體" w:hAnsi="標楷體" w:cs="標楷體" w:hint="eastAsia"/>
          <w:sz w:val="32"/>
          <w:szCs w:val="32"/>
        </w:rPr>
        <w:t>,</w:t>
      </w:r>
      <w:r w:rsidRPr="00AB0EE2">
        <w:rPr>
          <w:rFonts w:ascii="標楷體" w:eastAsia="標楷體" w:hAnsi="標楷體" w:cs="標楷體" w:hint="eastAsia"/>
          <w:sz w:val="32"/>
          <w:szCs w:val="32"/>
        </w:rPr>
        <w:t>表人。有澤兌來侵犯</w:t>
      </w:r>
      <w:r w:rsidR="00F87502">
        <w:rPr>
          <w:rFonts w:ascii="標楷體" w:eastAsia="標楷體" w:hAnsi="標楷體" w:cs="標楷體" w:hint="eastAsia"/>
          <w:sz w:val="32"/>
          <w:szCs w:val="32"/>
        </w:rPr>
        <w:t>,</w:t>
      </w:r>
      <w:r w:rsidRPr="00AB0EE2">
        <w:rPr>
          <w:rFonts w:ascii="標楷體" w:eastAsia="標楷體" w:hAnsi="標楷體" w:cs="標楷體" w:hint="eastAsia"/>
          <w:sz w:val="32"/>
          <w:szCs w:val="32"/>
        </w:rPr>
        <w:t>侵犯了切身利益。因此而生的氣忿之心</w:t>
      </w:r>
      <w:r w:rsidR="00F87502">
        <w:rPr>
          <w:rFonts w:ascii="標楷體" w:eastAsia="標楷體" w:hAnsi="標楷體" w:cs="標楷體" w:hint="eastAsia"/>
          <w:sz w:val="32"/>
          <w:szCs w:val="32"/>
        </w:rPr>
        <w:t>,</w:t>
      </w:r>
      <w:r w:rsidRPr="00AB0EE2">
        <w:rPr>
          <w:rFonts w:ascii="標楷體" w:eastAsia="標楷體" w:hAnsi="標楷體" w:cs="標楷體" w:hint="eastAsia"/>
          <w:sz w:val="32"/>
          <w:szCs w:val="32"/>
        </w:rPr>
        <w:t>對</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修者而言</w:t>
      </w:r>
      <w:r w:rsidR="00F87502">
        <w:rPr>
          <w:rFonts w:ascii="標楷體" w:eastAsia="標楷體" w:hAnsi="標楷體" w:cs="標楷體" w:hint="eastAsia"/>
          <w:sz w:val="32"/>
          <w:szCs w:val="32"/>
        </w:rPr>
        <w:t>,</w:t>
      </w:r>
      <w:r w:rsidRPr="00AB0EE2">
        <w:rPr>
          <w:rFonts w:ascii="標楷體" w:eastAsia="標楷體" w:hAnsi="標楷體" w:cs="標楷體" w:hint="eastAsia"/>
          <w:sz w:val="32"/>
          <w:szCs w:val="32"/>
        </w:rPr>
        <w:t>應懲之。意為應自控氣忿之心。因為這本身就是個修心的過程。而對</w:t>
      </w:r>
      <w:r w:rsidR="00AD67BD">
        <w:rPr>
          <w:rFonts w:ascii="標楷體" w:eastAsia="標楷體" w:hAnsi="標楷體" w:cs="標楷體" w:hint="eastAsia"/>
          <w:sz w:val="32"/>
          <w:szCs w:val="32"/>
        </w:rPr>
        <w:t>於</w:t>
      </w:r>
      <w:r w:rsidR="00EC5B09">
        <w:rPr>
          <w:rFonts w:ascii="標楷體" w:eastAsia="標楷體" w:hAnsi="標楷體" w:cs="標楷體" w:hint="eastAsia"/>
          <w:sz w:val="32"/>
          <w:szCs w:val="32"/>
        </w:rPr>
        <w:t>各種貪慾</w:t>
      </w:r>
      <w:r w:rsidR="00595D4B">
        <w:rPr>
          <w:rFonts w:ascii="標楷體" w:eastAsia="標楷體" w:hAnsi="標楷體" w:cs="標楷體" w:hint="eastAsia"/>
          <w:sz w:val="32"/>
          <w:szCs w:val="32"/>
        </w:rPr>
        <w:t>,</w:t>
      </w:r>
      <w:r w:rsidRPr="00AB0EE2">
        <w:rPr>
          <w:rFonts w:ascii="標楷體" w:eastAsia="標楷體" w:hAnsi="標楷體" w:cs="標楷體" w:hint="eastAsia"/>
          <w:sz w:val="32"/>
          <w:szCs w:val="32"/>
        </w:rPr>
        <w:t>也應加以控制</w:t>
      </w:r>
      <w:r w:rsidR="00F87502">
        <w:rPr>
          <w:rFonts w:ascii="標楷體" w:eastAsia="標楷體" w:hAnsi="標楷體" w:cs="標楷體" w:hint="eastAsia"/>
          <w:sz w:val="32"/>
          <w:szCs w:val="32"/>
        </w:rPr>
        <w:t>,</w:t>
      </w:r>
      <w:r w:rsidRPr="00AB0EE2">
        <w:rPr>
          <w:rFonts w:ascii="標楷體" w:eastAsia="標楷體" w:hAnsi="標楷體" w:cs="標楷體" w:hint="eastAsia"/>
          <w:sz w:val="32"/>
          <w:szCs w:val="32"/>
        </w:rPr>
        <w:t>消除。</w:t>
      </w:r>
    </w:p>
    <w:p w14:paraId="367E683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古</w:t>
      </w:r>
      <w:r w:rsidR="00C363E3"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匹夫見辱</w:t>
      </w:r>
      <w:r w:rsidR="00595D4B">
        <w:rPr>
          <w:rFonts w:ascii="標楷體" w:eastAsia="標楷體" w:hAnsi="標楷體" w:cs="標楷體" w:hint="eastAsia"/>
          <w:sz w:val="32"/>
          <w:szCs w:val="32"/>
        </w:rPr>
        <w:t>,</w:t>
      </w:r>
      <w:r w:rsidRPr="00AB0EE2">
        <w:rPr>
          <w:rFonts w:ascii="標楷體" w:eastAsia="標楷體" w:hAnsi="標楷體" w:cs="標楷體" w:hint="eastAsia"/>
          <w:sz w:val="32"/>
          <w:szCs w:val="32"/>
        </w:rPr>
        <w:t>拔劍而起</w:t>
      </w:r>
      <w:r w:rsidR="00F87502">
        <w:rPr>
          <w:rFonts w:ascii="標楷體" w:eastAsia="標楷體" w:hAnsi="標楷體" w:cs="標楷體" w:hint="eastAsia"/>
          <w:sz w:val="32"/>
          <w:szCs w:val="32"/>
        </w:rPr>
        <w:t>,</w:t>
      </w:r>
      <w:r w:rsidRPr="00AB0EE2">
        <w:rPr>
          <w:rFonts w:ascii="標楷體" w:eastAsia="標楷體" w:hAnsi="標楷體" w:cs="標楷體" w:hint="eastAsia"/>
          <w:sz w:val="32"/>
          <w:szCs w:val="32"/>
        </w:rPr>
        <w:t>挺身而鬥。此不足為勇也。天下有大勇者</w:t>
      </w:r>
      <w:r w:rsidR="00F87502">
        <w:rPr>
          <w:rFonts w:ascii="標楷體" w:eastAsia="標楷體" w:hAnsi="標楷體" w:cs="標楷體" w:hint="eastAsia"/>
          <w:sz w:val="32"/>
          <w:szCs w:val="32"/>
        </w:rPr>
        <w:t>,卒然臨之而不驚,</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故加之而不怒。</w:t>
      </w:r>
    </w:p>
    <w:p w14:paraId="367E683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忿</w:t>
      </w:r>
      <w:r w:rsidR="009C43FB">
        <w:rPr>
          <w:rFonts w:ascii="標楷體" w:eastAsia="標楷體" w:hAnsi="標楷體" w:cs="標楷體" w:hint="eastAsia"/>
          <w:sz w:val="32"/>
          <w:szCs w:val="32"/>
        </w:rPr>
        <w:t>,</w:t>
      </w:r>
      <w:r w:rsidRPr="00AB0EE2">
        <w:rPr>
          <w:rFonts w:ascii="標楷體" w:eastAsia="標楷體" w:hAnsi="標楷體" w:cs="標楷體" w:hint="eastAsia"/>
          <w:sz w:val="32"/>
          <w:szCs w:val="32"/>
        </w:rPr>
        <w:t>即忿怒。表情感衝動而失控。此為匹夫之勇</w:t>
      </w:r>
      <w:r w:rsidR="009C43FB">
        <w:rPr>
          <w:rFonts w:ascii="標楷體" w:eastAsia="標楷體" w:hAnsi="標楷體" w:cs="標楷體" w:hint="eastAsia"/>
          <w:sz w:val="32"/>
          <w:szCs w:val="32"/>
        </w:rPr>
        <w:t>,</w:t>
      </w:r>
      <w:r w:rsidRPr="00AB0EE2">
        <w:rPr>
          <w:rFonts w:ascii="標楷體" w:eastAsia="標楷體" w:hAnsi="標楷體" w:cs="標楷體" w:hint="eastAsia"/>
          <w:sz w:val="32"/>
          <w:szCs w:val="32"/>
        </w:rPr>
        <w:t>而非大勇者。何為天下大勇者</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韓信也。他敢</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當眾從人胯下爬過去</w:t>
      </w:r>
      <w:r w:rsidRPr="00AB0EE2">
        <w:rPr>
          <w:rFonts w:ascii="標楷體" w:eastAsia="標楷體" w:hAnsi="標楷體" w:cs="標楷體"/>
          <w:sz w:val="32"/>
          <w:szCs w:val="32"/>
        </w:rPr>
        <w:t>!</w:t>
      </w:r>
    </w:p>
    <w:p w14:paraId="367E683D" w14:textId="77777777" w:rsidR="000C15B5" w:rsidRPr="00AB0EE2" w:rsidRDefault="006A33DD" w:rsidP="000C15B5">
      <w:pPr>
        <w:ind w:firstLine="800"/>
        <w:rPr>
          <w:rFonts w:ascii="標楷體" w:eastAsia="標楷體" w:hAnsi="標楷體"/>
          <w:sz w:val="32"/>
          <w:szCs w:val="32"/>
        </w:rPr>
      </w:pP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w:t>
      </w:r>
      <w:r>
        <w:rPr>
          <w:rFonts w:ascii="標楷體" w:eastAsia="標楷體" w:hAnsi="標楷體" w:cs="標楷體" w:hint="eastAsia"/>
          <w:sz w:val="32"/>
          <w:szCs w:val="32"/>
        </w:rPr>
        <w:t>》</w:t>
      </w:r>
      <w:r w:rsidR="009C43FB">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為何強調修者不可以忿</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因為忿就無法修了</w:t>
      </w:r>
      <w:r w:rsidR="009C43FB">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一忿就加速接近自己的中點。而不能專心相應去修。何為忿</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分心了也。何為分心</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能量散了也。</w:t>
      </w:r>
    </w:p>
    <w:p w14:paraId="367E683E" w14:textId="77777777" w:rsidR="000C15B5" w:rsidRPr="00AB0EE2" w:rsidRDefault="000C15B5" w:rsidP="009C43FB">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損卦中</w:t>
      </w:r>
      <w:r w:rsidR="00C363E3"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損下益上</w:t>
      </w:r>
      <w:r w:rsidR="009C43FB">
        <w:rPr>
          <w:rFonts w:ascii="標楷體" w:eastAsia="標楷體" w:hAnsi="標楷體" w:cs="標楷體" w:hint="eastAsia"/>
          <w:sz w:val="32"/>
          <w:szCs w:val="32"/>
        </w:rPr>
        <w:t>,</w:t>
      </w:r>
      <w:r w:rsidRPr="00AB0EE2">
        <w:rPr>
          <w:rFonts w:ascii="標楷體" w:eastAsia="標楷體" w:hAnsi="標楷體" w:cs="標楷體" w:hint="eastAsia"/>
          <w:sz w:val="32"/>
          <w:szCs w:val="32"/>
        </w:rPr>
        <w:t>其道上行。</w:t>
      </w:r>
    </w:p>
    <w:p w14:paraId="367E683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這句是告訴你</w:t>
      </w:r>
      <w:r w:rsidR="00CF31DD">
        <w:rPr>
          <w:rFonts w:ascii="標楷體" w:eastAsia="標楷體" w:hAnsi="標楷體" w:cs="標楷體" w:hint="eastAsia"/>
          <w:sz w:val="32"/>
          <w:szCs w:val="32"/>
        </w:rPr>
        <w:t>,</w:t>
      </w:r>
      <w:r w:rsidRPr="00AB0EE2">
        <w:rPr>
          <w:rFonts w:ascii="標楷體" w:eastAsia="標楷體" w:hAnsi="標楷體" w:cs="標楷體" w:hint="eastAsia"/>
          <w:sz w:val="32"/>
          <w:szCs w:val="32"/>
        </w:rPr>
        <w:t>損水輪、日輪</w:t>
      </w:r>
      <w:r w:rsidR="00CF31DD">
        <w:rPr>
          <w:rFonts w:ascii="標楷體" w:eastAsia="標楷體" w:hAnsi="標楷體" w:cs="標楷體" w:hint="eastAsia"/>
          <w:sz w:val="32"/>
          <w:szCs w:val="32"/>
        </w:rPr>
        <w:t>,</w:t>
      </w:r>
      <w:r w:rsidRPr="00AB0EE2">
        <w:rPr>
          <w:rFonts w:ascii="標楷體" w:eastAsia="標楷體" w:hAnsi="標楷體" w:cs="標楷體" w:hint="eastAsia"/>
          <w:sz w:val="32"/>
          <w:szCs w:val="32"/>
        </w:rPr>
        <w:t>而益風輪月輪</w:t>
      </w:r>
      <w:r w:rsidR="00CF31DD">
        <w:rPr>
          <w:rFonts w:ascii="標楷體" w:eastAsia="標楷體" w:hAnsi="標楷體" w:cs="標楷體" w:hint="eastAsia"/>
          <w:sz w:val="32"/>
          <w:szCs w:val="32"/>
        </w:rPr>
        <w:t>,</w:t>
      </w:r>
      <w:r w:rsidRPr="00AB0EE2">
        <w:rPr>
          <w:rFonts w:ascii="標楷體" w:eastAsia="標楷體" w:hAnsi="標楷體" w:cs="標楷體" w:hint="eastAsia"/>
          <w:sz w:val="32"/>
          <w:szCs w:val="32"/>
        </w:rPr>
        <w:t>其目的是為道。是為上行返本歸元。</w:t>
      </w:r>
      <w:r w:rsidRPr="00AB0EE2">
        <w:rPr>
          <w:rFonts w:ascii="標楷體" w:eastAsia="標楷體" w:hAnsi="標楷體" w:cs="標楷體"/>
          <w:sz w:val="32"/>
          <w:szCs w:val="32"/>
        </w:rPr>
        <w:t xml:space="preserve"> </w:t>
      </w:r>
    </w:p>
    <w:p w14:paraId="367E684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損卦的密意</w:t>
      </w:r>
      <w:r w:rsidR="00CF31DD">
        <w:rPr>
          <w:rFonts w:ascii="標楷體" w:eastAsia="標楷體" w:hAnsi="標楷體" w:cs="標楷體" w:hint="eastAsia"/>
          <w:sz w:val="32"/>
          <w:szCs w:val="32"/>
        </w:rPr>
        <w:t>,</w:t>
      </w:r>
      <w:r w:rsidRPr="00AB0EE2">
        <w:rPr>
          <w:rFonts w:ascii="標楷體" w:eastAsia="標楷體" w:hAnsi="標楷體" w:cs="標楷體" w:hint="eastAsia"/>
          <w:sz w:val="32"/>
          <w:szCs w:val="32"/>
        </w:rPr>
        <w:t>是暗藏在損卦的之卦裏。損為本卦</w:t>
      </w:r>
      <w:r w:rsidR="00CF31DD">
        <w:rPr>
          <w:rFonts w:ascii="標楷體" w:eastAsia="標楷體" w:hAnsi="標楷體" w:cs="標楷體" w:hint="eastAsia"/>
          <w:sz w:val="32"/>
          <w:szCs w:val="32"/>
        </w:rPr>
        <w:t>,</w:t>
      </w:r>
      <w:r w:rsidRPr="00AB0EE2">
        <w:rPr>
          <w:rFonts w:ascii="標楷體" w:eastAsia="標楷體" w:hAnsi="標楷體" w:cs="標楷體" w:hint="eastAsia"/>
          <w:sz w:val="32"/>
          <w:szCs w:val="32"/>
        </w:rPr>
        <w:t>之卦是由第二</w:t>
      </w:r>
      <w:r w:rsidR="00C30421"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至第五</w:t>
      </w:r>
      <w:r w:rsidR="005E64C9"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所組成的卦。損卦的之卦是</w:t>
      </w:r>
      <w:r w:rsidR="008C5CD9" w:rsidRPr="00AB0EE2">
        <w:rPr>
          <w:rFonts w:ascii="標楷體" w:eastAsia="標楷體" w:hAnsi="標楷體" w:cs="標楷體" w:hint="eastAsia"/>
          <w:sz w:val="32"/>
          <w:szCs w:val="32"/>
        </w:rPr>
        <w:t>復</w:t>
      </w:r>
      <w:r w:rsidRPr="00AB0EE2">
        <w:rPr>
          <w:rFonts w:ascii="標楷體" w:eastAsia="標楷體" w:hAnsi="標楷體" w:cs="標楷體" w:hint="eastAsia"/>
          <w:sz w:val="32"/>
          <w:szCs w:val="32"/>
        </w:rPr>
        <w:t>卦。即地雷</w:t>
      </w:r>
      <w:r w:rsidR="008C5CD9" w:rsidRPr="00AB0EE2">
        <w:rPr>
          <w:rFonts w:ascii="標楷體" w:eastAsia="標楷體" w:hAnsi="標楷體" w:cs="標楷體" w:hint="eastAsia"/>
          <w:sz w:val="32"/>
          <w:szCs w:val="32"/>
        </w:rPr>
        <w:t>復</w:t>
      </w:r>
      <w:r w:rsidRPr="00AB0EE2">
        <w:rPr>
          <w:rFonts w:ascii="標楷體" w:eastAsia="標楷體" w:hAnsi="標楷體" w:cs="標楷體" w:hint="eastAsia"/>
          <w:sz w:val="32"/>
          <w:szCs w:val="32"/>
        </w:rPr>
        <w:t>。</w:t>
      </w:r>
      <w:r w:rsidR="008C5CD9" w:rsidRPr="00AB0EE2">
        <w:rPr>
          <w:rFonts w:ascii="標楷體" w:eastAsia="標楷體" w:hAnsi="標楷體" w:cs="標楷體" w:hint="eastAsia"/>
          <w:sz w:val="32"/>
          <w:szCs w:val="32"/>
        </w:rPr>
        <w:t>復</w:t>
      </w:r>
      <w:r w:rsidRPr="00AB0EE2">
        <w:rPr>
          <w:rFonts w:ascii="標楷體" w:eastAsia="標楷體" w:hAnsi="標楷體" w:cs="標楷體" w:hint="eastAsia"/>
          <w:sz w:val="32"/>
          <w:szCs w:val="32"/>
        </w:rPr>
        <w:t>卦又稱之為天地之心</w:t>
      </w:r>
      <w:r w:rsidR="00CF31DD">
        <w:rPr>
          <w:rFonts w:ascii="標楷體" w:eastAsia="標楷體" w:hAnsi="標楷體" w:cs="標楷體" w:hint="eastAsia"/>
          <w:sz w:val="32"/>
          <w:szCs w:val="32"/>
        </w:rPr>
        <w:t>,</w:t>
      </w:r>
      <w:r w:rsidRPr="00AB0EE2">
        <w:rPr>
          <w:rFonts w:ascii="標楷體" w:eastAsia="標楷體" w:hAnsi="標楷體" w:cs="標楷體" w:hint="eastAsia"/>
          <w:sz w:val="32"/>
          <w:szCs w:val="32"/>
        </w:rPr>
        <w:t>稱之為羅地卦。</w:t>
      </w:r>
    </w:p>
    <w:p w14:paraId="367E6841" w14:textId="77777777" w:rsidR="00CF31DD" w:rsidRDefault="00CF31DD" w:rsidP="000C15B5">
      <w:pPr>
        <w:ind w:firstLine="800"/>
        <w:rPr>
          <w:rFonts w:ascii="標楷體" w:eastAsia="標楷體" w:hAnsi="標楷體" w:cs="標楷體"/>
          <w:sz w:val="32"/>
          <w:szCs w:val="32"/>
        </w:rPr>
      </w:pPr>
    </w:p>
    <w:p w14:paraId="367E6842" w14:textId="77777777" w:rsidR="000C15B5" w:rsidRPr="00AB0EE2" w:rsidRDefault="008C5CD9"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復</w:t>
      </w:r>
      <w:r w:rsidR="000C15B5" w:rsidRPr="00AB0EE2">
        <w:rPr>
          <w:rFonts w:ascii="標楷體" w:eastAsia="標楷體" w:hAnsi="標楷體" w:cs="標楷體" w:hint="eastAsia"/>
          <w:sz w:val="32"/>
          <w:szCs w:val="32"/>
        </w:rPr>
        <w:t>卦的卦意是</w:t>
      </w:r>
      <w:r w:rsidR="00CF31DD">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返本歸元。時宜是什麼</w:t>
      </w:r>
      <w:r w:rsidR="00CF31DD">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即在何時當損。</w:t>
      </w:r>
    </w:p>
    <w:p w14:paraId="367E6843" w14:textId="77777777" w:rsidR="000C15B5" w:rsidRPr="00AB0EE2" w:rsidRDefault="008C5CD9"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復</w:t>
      </w:r>
      <w:r w:rsidR="000C15B5" w:rsidRPr="00AB0EE2">
        <w:rPr>
          <w:rFonts w:ascii="標楷體" w:eastAsia="標楷體" w:hAnsi="標楷體" w:cs="標楷體" w:hint="eastAsia"/>
          <w:sz w:val="32"/>
          <w:szCs w:val="32"/>
        </w:rPr>
        <w:t>卦</w:t>
      </w:r>
      <w:r w:rsidR="00C363E3" w:rsidRPr="00AB0EE2">
        <w:rPr>
          <w:rFonts w:ascii="標楷體" w:eastAsia="標楷體" w:hAnsi="標楷體" w:cs="標楷體" w:hint="eastAsia"/>
          <w:sz w:val="32"/>
          <w:szCs w:val="32"/>
        </w:rPr>
        <w:t>曰</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亨。出入</w:t>
      </w:r>
      <w:r w:rsidR="0005795A">
        <w:rPr>
          <w:rFonts w:ascii="標楷體" w:eastAsia="標楷體" w:hAnsi="標楷體" w:hint="eastAsia"/>
          <w:sz w:val="32"/>
          <w:szCs w:val="32"/>
        </w:rPr>
        <w:t>無</w:t>
      </w:r>
      <w:r w:rsidR="000C15B5" w:rsidRPr="00AB0EE2">
        <w:rPr>
          <w:rFonts w:ascii="標楷體" w:eastAsia="標楷體" w:hAnsi="標楷體" w:cs="標楷體" w:hint="eastAsia"/>
          <w:sz w:val="32"/>
          <w:szCs w:val="32"/>
        </w:rPr>
        <w:t>疾</w:t>
      </w:r>
      <w:r w:rsidR="00CF31DD">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朋來</w:t>
      </w:r>
      <w:r w:rsidR="0005795A">
        <w:rPr>
          <w:rFonts w:ascii="標楷體" w:eastAsia="標楷體" w:hAnsi="標楷體" w:hint="eastAsia"/>
          <w:sz w:val="32"/>
          <w:szCs w:val="32"/>
        </w:rPr>
        <w:t>無</w:t>
      </w:r>
      <w:r w:rsidR="000C15B5" w:rsidRPr="00AB0EE2">
        <w:rPr>
          <w:rFonts w:ascii="標楷體" w:eastAsia="標楷體" w:hAnsi="標楷體" w:cs="標楷體" w:hint="eastAsia"/>
          <w:sz w:val="32"/>
          <w:szCs w:val="32"/>
        </w:rPr>
        <w:t>咎。反復其道</w:t>
      </w:r>
      <w:r w:rsidR="000A52BD">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七日來</w:t>
      </w:r>
      <w:r w:rsidRPr="00AB0EE2">
        <w:rPr>
          <w:rFonts w:ascii="標楷體" w:eastAsia="標楷體" w:hAnsi="標楷體" w:cs="標楷體" w:hint="eastAsia"/>
          <w:sz w:val="32"/>
          <w:szCs w:val="32"/>
        </w:rPr>
        <w:t>復</w:t>
      </w:r>
      <w:r w:rsidR="00CF31DD">
        <w:rPr>
          <w:rFonts w:ascii="標楷體" w:eastAsia="標楷體" w:hAnsi="標楷體" w:cs="標楷體" w:hint="eastAsia"/>
          <w:sz w:val="32"/>
          <w:szCs w:val="32"/>
        </w:rPr>
        <w:t>,</w:t>
      </w:r>
      <w:r w:rsidR="000A52BD">
        <w:rPr>
          <w:rFonts w:ascii="標楷體" w:eastAsia="標楷體" w:hAnsi="標楷體" w:cs="標楷體" w:hint="eastAsia"/>
          <w:sz w:val="32"/>
          <w:szCs w:val="32"/>
        </w:rPr>
        <w:t>利有攸</w:t>
      </w:r>
      <w:r w:rsidR="000C15B5" w:rsidRPr="00AB0EE2">
        <w:rPr>
          <w:rFonts w:ascii="標楷體" w:eastAsia="標楷體" w:hAnsi="標楷體" w:cs="標楷體" w:hint="eastAsia"/>
          <w:sz w:val="32"/>
          <w:szCs w:val="32"/>
        </w:rPr>
        <w:t>往。</w:t>
      </w:r>
    </w:p>
    <w:p w14:paraId="367E684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lastRenderedPageBreak/>
        <w:t>意為</w:t>
      </w:r>
      <w:r w:rsidR="002275B3">
        <w:rPr>
          <w:rFonts w:ascii="標楷體" w:eastAsia="標楷體" w:hAnsi="標楷體" w:cs="標楷體" w:hint="eastAsia"/>
          <w:sz w:val="32"/>
          <w:szCs w:val="32"/>
        </w:rPr>
        <w:t>,</w:t>
      </w:r>
      <w:r w:rsidR="008C5CD9" w:rsidRPr="00AB0EE2">
        <w:rPr>
          <w:rFonts w:ascii="標楷體" w:eastAsia="標楷體" w:hAnsi="標楷體" w:cs="標楷體" w:hint="eastAsia"/>
          <w:sz w:val="32"/>
          <w:szCs w:val="32"/>
        </w:rPr>
        <w:t>復</w:t>
      </w:r>
      <w:r w:rsidR="002275B3">
        <w:rPr>
          <w:rFonts w:ascii="標楷體" w:eastAsia="標楷體" w:hAnsi="標楷體" w:cs="標楷體" w:hint="eastAsia"/>
          <w:sz w:val="32"/>
          <w:szCs w:val="32"/>
        </w:rPr>
        <w:t>,</w:t>
      </w:r>
      <w:r w:rsidRPr="00AB0EE2">
        <w:rPr>
          <w:rFonts w:ascii="標楷體" w:eastAsia="標楷體" w:hAnsi="標楷體" w:cs="標楷體" w:hint="eastAsia"/>
          <w:sz w:val="32"/>
          <w:szCs w:val="32"/>
        </w:rPr>
        <w:t>即返本歸元</w:t>
      </w:r>
      <w:r w:rsidR="002275B3">
        <w:rPr>
          <w:rFonts w:ascii="標楷體" w:eastAsia="標楷體" w:hAnsi="標楷體" w:cs="標楷體" w:hint="eastAsia"/>
          <w:sz w:val="32"/>
          <w:szCs w:val="32"/>
        </w:rPr>
        <w:t>,</w:t>
      </w:r>
      <w:r w:rsidRPr="00AB0EE2">
        <w:rPr>
          <w:rFonts w:ascii="標楷體" w:eastAsia="標楷體" w:hAnsi="標楷體" w:cs="標楷體" w:hint="eastAsia"/>
          <w:sz w:val="32"/>
          <w:szCs w:val="32"/>
        </w:rPr>
        <w:t>此乃大亨。只要一心相應修煉</w:t>
      </w:r>
      <w:r w:rsidR="002275B3">
        <w:rPr>
          <w:rFonts w:ascii="標楷體" w:eastAsia="標楷體" w:hAnsi="標楷體" w:cs="標楷體" w:hint="eastAsia"/>
          <w:sz w:val="32"/>
          <w:szCs w:val="32"/>
        </w:rPr>
        <w:t>,</w:t>
      </w:r>
      <w:r w:rsidRPr="00AB0EE2">
        <w:rPr>
          <w:rFonts w:ascii="標楷體" w:eastAsia="標楷體" w:hAnsi="標楷體" w:cs="標楷體" w:hint="eastAsia"/>
          <w:sz w:val="32"/>
          <w:szCs w:val="32"/>
        </w:rPr>
        <w:t>修得出去</w:t>
      </w:r>
      <w:r w:rsidR="002275B3">
        <w:rPr>
          <w:rFonts w:ascii="標楷體" w:eastAsia="標楷體" w:hAnsi="標楷體" w:cs="標楷體" w:hint="eastAsia"/>
          <w:sz w:val="32"/>
          <w:szCs w:val="32"/>
        </w:rPr>
        <w:t>,</w:t>
      </w:r>
      <w:r w:rsidRPr="00AB0EE2">
        <w:rPr>
          <w:rFonts w:ascii="標楷體" w:eastAsia="標楷體" w:hAnsi="標楷體" w:cs="標楷體" w:hint="eastAsia"/>
          <w:sz w:val="32"/>
          <w:szCs w:val="32"/>
        </w:rPr>
        <w:t>修不出去</w:t>
      </w:r>
      <w:r w:rsidR="002275B3">
        <w:rPr>
          <w:rFonts w:ascii="標楷體" w:eastAsia="標楷體" w:hAnsi="標楷體" w:cs="標楷體" w:hint="eastAsia"/>
          <w:sz w:val="32"/>
          <w:szCs w:val="32"/>
        </w:rPr>
        <w:t>,</w:t>
      </w:r>
      <w:r w:rsidRPr="00AB0EE2">
        <w:rPr>
          <w:rFonts w:ascii="標楷體" w:eastAsia="標楷體" w:hAnsi="標楷體" w:cs="標楷體" w:hint="eastAsia"/>
          <w:sz w:val="32"/>
          <w:szCs w:val="32"/>
        </w:rPr>
        <w:t>都沒關係。要等同觀。即出入</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疾。</w:t>
      </w:r>
    </w:p>
    <w:p w14:paraId="367E6845"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朋來</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咎。即</w:t>
      </w:r>
      <w:r w:rsidR="002275B3">
        <w:rPr>
          <w:rFonts w:ascii="標楷體" w:eastAsia="標楷體" w:hAnsi="標楷體" w:cs="標楷體" w:hint="eastAsia"/>
          <w:sz w:val="32"/>
          <w:szCs w:val="32"/>
        </w:rPr>
        <w:t>,</w:t>
      </w:r>
      <w:r w:rsidRPr="00AB0EE2">
        <w:rPr>
          <w:rFonts w:ascii="標楷體" w:eastAsia="標楷體" w:hAnsi="標楷體" w:cs="標楷體" w:hint="eastAsia"/>
          <w:sz w:val="32"/>
          <w:szCs w:val="32"/>
        </w:rPr>
        <w:t>要與上面相應</w:t>
      </w:r>
      <w:r w:rsidR="002275B3">
        <w:rPr>
          <w:rFonts w:ascii="標楷體" w:eastAsia="標楷體" w:hAnsi="標楷體" w:cs="標楷體" w:hint="eastAsia"/>
          <w:sz w:val="32"/>
          <w:szCs w:val="32"/>
        </w:rPr>
        <w:t>,</w:t>
      </w:r>
      <w:r w:rsidRPr="00AB0EE2">
        <w:rPr>
          <w:rFonts w:ascii="標楷體" w:eastAsia="標楷體" w:hAnsi="標楷體" w:cs="標楷體" w:hint="eastAsia"/>
          <w:sz w:val="32"/>
          <w:szCs w:val="32"/>
        </w:rPr>
        <w:t>才會得到你以往的戰友的幫助。才能</w:t>
      </w:r>
      <w:r w:rsidR="003259BF" w:rsidRPr="00AB0EE2">
        <w:rPr>
          <w:rFonts w:ascii="標楷體" w:eastAsia="標楷體" w:hAnsi="標楷體" w:cs="標楷體" w:hint="eastAsia"/>
          <w:sz w:val="32"/>
          <w:szCs w:val="32"/>
        </w:rPr>
        <w:t>復</w:t>
      </w:r>
      <w:r w:rsidRPr="00AB0EE2">
        <w:rPr>
          <w:rFonts w:ascii="標楷體" w:eastAsia="標楷體" w:hAnsi="標楷體" w:cs="標楷體" w:hint="eastAsia"/>
          <w:sz w:val="32"/>
          <w:szCs w:val="32"/>
        </w:rPr>
        <w:t>返天界</w:t>
      </w:r>
      <w:r w:rsidR="002275B3">
        <w:rPr>
          <w:rFonts w:ascii="標楷體" w:eastAsia="標楷體" w:hAnsi="標楷體" w:cs="標楷體" w:hint="eastAsia"/>
          <w:sz w:val="32"/>
          <w:szCs w:val="32"/>
        </w:rPr>
        <w:t>,</w:t>
      </w:r>
      <w:r w:rsidRPr="00AB0EE2">
        <w:rPr>
          <w:rFonts w:ascii="標楷體" w:eastAsia="標楷體" w:hAnsi="標楷體" w:cs="標楷體" w:hint="eastAsia"/>
          <w:sz w:val="32"/>
          <w:szCs w:val="32"/>
        </w:rPr>
        <w:t>即反復其道。</w:t>
      </w:r>
    </w:p>
    <w:p w14:paraId="367E684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七日來</w:t>
      </w:r>
      <w:r w:rsidR="003259BF" w:rsidRPr="00AB0EE2">
        <w:rPr>
          <w:rFonts w:ascii="標楷體" w:eastAsia="標楷體" w:hAnsi="標楷體" w:cs="標楷體" w:hint="eastAsia"/>
          <w:sz w:val="32"/>
          <w:szCs w:val="32"/>
        </w:rPr>
        <w:t>復</w:t>
      </w:r>
      <w:r w:rsidR="002275B3">
        <w:rPr>
          <w:rFonts w:ascii="標楷體" w:eastAsia="標楷體" w:hAnsi="標楷體" w:cs="標楷體" w:hint="eastAsia"/>
          <w:sz w:val="32"/>
          <w:szCs w:val="32"/>
        </w:rPr>
        <w:t>,</w:t>
      </w:r>
      <w:r w:rsidRPr="00AB0EE2">
        <w:rPr>
          <w:rFonts w:ascii="標楷體" w:eastAsia="標楷體" w:hAnsi="標楷體" w:cs="標楷體" w:hint="eastAsia"/>
          <w:sz w:val="32"/>
          <w:szCs w:val="32"/>
        </w:rPr>
        <w:t>此為密中秘語。是說</w:t>
      </w:r>
      <w:r w:rsidR="002275B3">
        <w:rPr>
          <w:rFonts w:ascii="標楷體" w:eastAsia="標楷體" w:hAnsi="標楷體" w:cs="標楷體" w:hint="eastAsia"/>
          <w:sz w:val="32"/>
          <w:szCs w:val="32"/>
        </w:rPr>
        <w:t>,</w:t>
      </w:r>
      <w:r w:rsidRPr="00AB0EE2">
        <w:rPr>
          <w:rFonts w:ascii="標楷體" w:eastAsia="標楷體" w:hAnsi="標楷體" w:cs="標楷體" w:hint="eastAsia"/>
          <w:sz w:val="32"/>
          <w:szCs w:val="32"/>
        </w:rPr>
        <w:t>最少九宮中</w:t>
      </w:r>
      <w:r w:rsidR="002275B3">
        <w:rPr>
          <w:rFonts w:ascii="標楷體" w:eastAsia="標楷體" w:hAnsi="標楷體" w:cs="標楷體" w:hint="eastAsia"/>
          <w:sz w:val="32"/>
          <w:szCs w:val="32"/>
        </w:rPr>
        <w:t>,</w:t>
      </w:r>
      <w:r w:rsidRPr="00AB0EE2">
        <w:rPr>
          <w:rFonts w:ascii="標楷體" w:eastAsia="標楷體" w:hAnsi="標楷體" w:cs="標楷體" w:hint="eastAsia"/>
          <w:sz w:val="32"/>
          <w:szCs w:val="32"/>
        </w:rPr>
        <w:t>會有七宮來加持。</w:t>
      </w:r>
    </w:p>
    <w:p w14:paraId="367E684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利有</w:t>
      </w:r>
      <w:r w:rsidR="002275B3">
        <w:rPr>
          <w:rFonts w:ascii="標楷體" w:eastAsia="標楷體" w:hAnsi="標楷體" w:cs="標楷體" w:hint="eastAsia"/>
          <w:sz w:val="32"/>
          <w:szCs w:val="32"/>
        </w:rPr>
        <w:t>攸</w:t>
      </w:r>
      <w:r w:rsidRPr="00AB0EE2">
        <w:rPr>
          <w:rFonts w:ascii="標楷體" w:eastAsia="標楷體" w:hAnsi="標楷體" w:cs="標楷體" w:hint="eastAsia"/>
          <w:sz w:val="32"/>
          <w:szCs w:val="32"/>
        </w:rPr>
        <w:t>往。即</w:t>
      </w:r>
      <w:r w:rsidR="007B5071">
        <w:rPr>
          <w:rFonts w:ascii="標楷體" w:eastAsia="標楷體" w:hAnsi="標楷體" w:cs="標楷體" w:hint="eastAsia"/>
          <w:sz w:val="32"/>
          <w:szCs w:val="32"/>
        </w:rPr>
        <w:t>,</w:t>
      </w:r>
      <w:r w:rsidRPr="00AB0EE2">
        <w:rPr>
          <w:rFonts w:ascii="標楷體" w:eastAsia="標楷體" w:hAnsi="標楷體" w:cs="標楷體" w:hint="eastAsia"/>
          <w:sz w:val="32"/>
          <w:szCs w:val="32"/>
        </w:rPr>
        <w:t>這種加持</w:t>
      </w:r>
      <w:r w:rsidR="007B5071">
        <w:rPr>
          <w:rFonts w:ascii="標楷體" w:eastAsia="標楷體" w:hAnsi="標楷體" w:cs="標楷體" w:hint="eastAsia"/>
          <w:sz w:val="32"/>
          <w:szCs w:val="32"/>
        </w:rPr>
        <w:t>,</w:t>
      </w:r>
      <w:r w:rsidRPr="00AB0EE2">
        <w:rPr>
          <w:rFonts w:ascii="標楷體" w:eastAsia="標楷體" w:hAnsi="標楷體" w:cs="標楷體" w:hint="eastAsia"/>
          <w:sz w:val="32"/>
          <w:szCs w:val="32"/>
        </w:rPr>
        <w:t>是有利</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你修出去。</w:t>
      </w:r>
    </w:p>
    <w:p w14:paraId="367E6848" w14:textId="77777777" w:rsidR="000C15B5" w:rsidRPr="00AB0EE2" w:rsidRDefault="003259BF"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復</w:t>
      </w:r>
      <w:r w:rsidR="000C15B5" w:rsidRPr="00AB0EE2">
        <w:rPr>
          <w:rFonts w:ascii="標楷體" w:eastAsia="標楷體" w:hAnsi="標楷體" w:cs="標楷體" w:hint="eastAsia"/>
          <w:sz w:val="32"/>
          <w:szCs w:val="32"/>
        </w:rPr>
        <w:t>卦又</w:t>
      </w:r>
      <w:r w:rsidR="00C363E3" w:rsidRPr="00AB0EE2">
        <w:rPr>
          <w:rFonts w:ascii="標楷體" w:eastAsia="標楷體" w:hAnsi="標楷體" w:cs="標楷體" w:hint="eastAsia"/>
          <w:sz w:val="32"/>
          <w:szCs w:val="32"/>
        </w:rPr>
        <w:t>曰</w:t>
      </w:r>
      <w:r w:rsidR="000C15B5" w:rsidRPr="00AB0EE2">
        <w:rPr>
          <w:rFonts w:ascii="標楷體" w:eastAsia="標楷體" w:hAnsi="標楷體" w:cs="標楷體"/>
          <w:sz w:val="32"/>
          <w:szCs w:val="32"/>
        </w:rPr>
        <w:t>:</w:t>
      </w:r>
      <w:r w:rsidRPr="00AB0EE2">
        <w:rPr>
          <w:rFonts w:ascii="標楷體" w:eastAsia="標楷體" w:hAnsi="標楷體" w:cs="標楷體" w:hint="eastAsia"/>
          <w:sz w:val="32"/>
          <w:szCs w:val="32"/>
        </w:rPr>
        <w:t>復</w:t>
      </w:r>
      <w:r w:rsidR="000C15B5" w:rsidRPr="00AB0EE2">
        <w:rPr>
          <w:rFonts w:ascii="標楷體" w:eastAsia="標楷體" w:hAnsi="標楷體" w:cs="標楷體" w:hint="eastAsia"/>
          <w:sz w:val="32"/>
          <w:szCs w:val="32"/>
        </w:rPr>
        <w:t>其見天地之心乎</w:t>
      </w:r>
      <w:r w:rsidR="000C15B5" w:rsidRPr="00AB0EE2">
        <w:rPr>
          <w:rFonts w:ascii="標楷體" w:eastAsia="標楷體" w:hAnsi="標楷體" w:cs="標楷體"/>
          <w:sz w:val="32"/>
          <w:szCs w:val="32"/>
        </w:rPr>
        <w:t>!</w:t>
      </w:r>
    </w:p>
    <w:p w14:paraId="367E684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是說</w:t>
      </w:r>
      <w:r w:rsidR="007B5071">
        <w:rPr>
          <w:rFonts w:ascii="標楷體" w:eastAsia="標楷體" w:hAnsi="標楷體" w:cs="標楷體" w:hint="eastAsia"/>
          <w:sz w:val="32"/>
          <w:szCs w:val="32"/>
        </w:rPr>
        <w:t>,</w:t>
      </w:r>
      <w:r w:rsidRPr="00AB0EE2">
        <w:rPr>
          <w:rFonts w:ascii="標楷體" w:eastAsia="標楷體" w:hAnsi="標楷體" w:cs="標楷體" w:hint="eastAsia"/>
          <w:sz w:val="32"/>
          <w:szCs w:val="32"/>
        </w:rPr>
        <w:t>損之又損</w:t>
      </w:r>
      <w:r w:rsidR="007B5071">
        <w:rPr>
          <w:rFonts w:ascii="標楷體" w:eastAsia="標楷體" w:hAnsi="標楷體" w:cs="標楷體" w:hint="eastAsia"/>
          <w:sz w:val="32"/>
          <w:szCs w:val="32"/>
        </w:rPr>
        <w:t>,</w:t>
      </w:r>
      <w:r w:rsidR="003259BF" w:rsidRPr="00AB0EE2">
        <w:rPr>
          <w:rFonts w:ascii="標楷體" w:eastAsia="標楷體" w:hAnsi="標楷體" w:cs="標楷體" w:hint="eastAsia"/>
          <w:sz w:val="32"/>
          <w:szCs w:val="32"/>
        </w:rPr>
        <w:t>復</w:t>
      </w:r>
      <w:r w:rsidRPr="00AB0EE2">
        <w:rPr>
          <w:rFonts w:ascii="標楷體" w:eastAsia="標楷體" w:hAnsi="標楷體" w:cs="標楷體" w:hint="eastAsia"/>
          <w:sz w:val="32"/>
          <w:szCs w:val="32"/>
        </w:rPr>
        <w:t>其道的時間</w:t>
      </w:r>
      <w:r w:rsidR="007B5071">
        <w:rPr>
          <w:rFonts w:ascii="標楷體" w:eastAsia="標楷體" w:hAnsi="標楷體" w:cs="標楷體" w:hint="eastAsia"/>
          <w:sz w:val="32"/>
          <w:szCs w:val="32"/>
        </w:rPr>
        <w:t>,</w:t>
      </w:r>
      <w:r w:rsidRPr="00AB0EE2">
        <w:rPr>
          <w:rFonts w:ascii="標楷體" w:eastAsia="標楷體" w:hAnsi="標楷體" w:cs="標楷體" w:hint="eastAsia"/>
          <w:sz w:val="32"/>
          <w:szCs w:val="32"/>
        </w:rPr>
        <w:t>一定要在天地之心時</w:t>
      </w:r>
      <w:r w:rsidR="007B5071">
        <w:rPr>
          <w:rFonts w:ascii="標楷體" w:eastAsia="標楷體" w:hAnsi="標楷體" w:cs="標楷體" w:hint="eastAsia"/>
          <w:sz w:val="32"/>
          <w:szCs w:val="32"/>
        </w:rPr>
        <w:t>,</w:t>
      </w:r>
      <w:r w:rsidRPr="00AB0EE2">
        <w:rPr>
          <w:rFonts w:ascii="標楷體" w:eastAsia="標楷體" w:hAnsi="標楷體" w:cs="標楷體" w:hint="eastAsia"/>
          <w:sz w:val="32"/>
          <w:szCs w:val="32"/>
        </w:rPr>
        <w:t>即白月道</w:t>
      </w:r>
      <w:r w:rsidR="007B5071">
        <w:rPr>
          <w:rFonts w:ascii="標楷體" w:eastAsia="標楷體" w:hAnsi="標楷體" w:cs="標楷體" w:hint="eastAsia"/>
          <w:sz w:val="32"/>
          <w:szCs w:val="32"/>
        </w:rPr>
        <w:t>,</w:t>
      </w:r>
      <w:r w:rsidRPr="00AB0EE2">
        <w:rPr>
          <w:rFonts w:ascii="標楷體" w:eastAsia="標楷體" w:hAnsi="標楷體" w:cs="標楷體" w:hint="eastAsia"/>
          <w:sz w:val="32"/>
          <w:szCs w:val="32"/>
        </w:rPr>
        <w:t>天門千年洞開之時。</w:t>
      </w:r>
    </w:p>
    <w:p w14:paraId="367E684A" w14:textId="77777777" w:rsidR="007B5071" w:rsidRDefault="007B5071" w:rsidP="000C15B5">
      <w:pPr>
        <w:ind w:firstLine="800"/>
        <w:rPr>
          <w:rFonts w:ascii="標楷體" w:eastAsia="標楷體" w:hAnsi="標楷體" w:cs="標楷體"/>
          <w:sz w:val="32"/>
          <w:szCs w:val="32"/>
        </w:rPr>
      </w:pPr>
    </w:p>
    <w:p w14:paraId="367E684B"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學者</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如何才得見天地之心</w:t>
      </w:r>
      <w:r w:rsidRPr="00AB0EE2">
        <w:rPr>
          <w:rFonts w:ascii="標楷體" w:eastAsia="標楷體" w:hAnsi="標楷體" w:cs="標楷體"/>
          <w:sz w:val="32"/>
          <w:szCs w:val="32"/>
        </w:rPr>
        <w:t>?</w:t>
      </w:r>
    </w:p>
    <w:p w14:paraId="367E684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答</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阿西跳月。</w:t>
      </w:r>
    </w:p>
    <w:p w14:paraId="367E684D"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又一學者問</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何以知重陽天河會是討論遍法界之大事</w:t>
      </w:r>
      <w:r w:rsidR="007D1E1F">
        <w:rPr>
          <w:rFonts w:ascii="標楷體" w:eastAsia="標楷體" w:hAnsi="標楷體" w:cs="標楷體" w:hint="eastAsia"/>
          <w:sz w:val="32"/>
          <w:szCs w:val="32"/>
        </w:rPr>
        <w:t>,</w:t>
      </w:r>
      <w:r w:rsidRPr="00AB0EE2">
        <w:rPr>
          <w:rFonts w:ascii="標楷體" w:eastAsia="標楷體" w:hAnsi="標楷體" w:cs="標楷體" w:hint="eastAsia"/>
          <w:sz w:val="32"/>
          <w:szCs w:val="32"/>
        </w:rPr>
        <w:t>而天戰又發生在天河大會上呢</w:t>
      </w:r>
      <w:r w:rsidRPr="00AB0EE2">
        <w:rPr>
          <w:rFonts w:ascii="標楷體" w:eastAsia="標楷體" w:hAnsi="標楷體" w:cs="標楷體"/>
          <w:sz w:val="32"/>
          <w:szCs w:val="32"/>
        </w:rPr>
        <w:t>?</w:t>
      </w:r>
    </w:p>
    <w:p w14:paraId="367E684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答</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現在從</w:t>
      </w:r>
      <w:r w:rsidR="006A33DD">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6A33DD">
        <w:rPr>
          <w:rFonts w:ascii="標楷體" w:eastAsia="標楷體" w:hAnsi="標楷體" w:cs="標楷體" w:hint="eastAsia"/>
          <w:sz w:val="32"/>
          <w:szCs w:val="32"/>
        </w:rPr>
        <w:t>》</w:t>
      </w:r>
      <w:r w:rsidRPr="00AB0EE2">
        <w:rPr>
          <w:rFonts w:ascii="標楷體" w:eastAsia="標楷體" w:hAnsi="標楷體" w:cs="標楷體" w:hint="eastAsia"/>
          <w:sz w:val="32"/>
          <w:szCs w:val="32"/>
        </w:rPr>
        <w:t>的角度簡單講講。</w:t>
      </w:r>
    </w:p>
    <w:p w14:paraId="367E684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重陽天河會</w:t>
      </w:r>
      <w:r w:rsidR="007D1E1F">
        <w:rPr>
          <w:rFonts w:ascii="標楷體" w:eastAsia="標楷體" w:hAnsi="標楷體" w:cs="標楷體" w:hint="eastAsia"/>
          <w:sz w:val="32"/>
          <w:szCs w:val="32"/>
        </w:rPr>
        <w:t>,</w:t>
      </w:r>
      <w:r w:rsidRPr="00AB0EE2">
        <w:rPr>
          <w:rFonts w:ascii="標楷體" w:eastAsia="標楷體" w:hAnsi="標楷體" w:cs="標楷體" w:hint="eastAsia"/>
          <w:sz w:val="32"/>
          <w:szCs w:val="32"/>
        </w:rPr>
        <w:t>反</w:t>
      </w:r>
      <w:r w:rsidR="00725BB5" w:rsidRPr="00AB0EE2">
        <w:rPr>
          <w:rFonts w:ascii="標楷體" w:eastAsia="標楷體" w:hAnsi="標楷體" w:cs="標楷體" w:hint="eastAsia"/>
          <w:sz w:val="32"/>
          <w:szCs w:val="32"/>
        </w:rPr>
        <w:t>應</w:t>
      </w:r>
      <w:r w:rsidRPr="00AB0EE2">
        <w:rPr>
          <w:rFonts w:ascii="標楷體" w:eastAsia="標楷體" w:hAnsi="標楷體" w:cs="標楷體" w:hint="eastAsia"/>
          <w:sz w:val="32"/>
          <w:szCs w:val="32"/>
        </w:rPr>
        <w:t>在兩個卦裏。一個是重陽卦</w:t>
      </w:r>
      <w:r w:rsidR="007D1E1F">
        <w:rPr>
          <w:rFonts w:ascii="標楷體" w:eastAsia="標楷體" w:hAnsi="標楷體" w:cs="標楷體" w:hint="eastAsia"/>
          <w:sz w:val="32"/>
          <w:szCs w:val="32"/>
        </w:rPr>
        <w:t>,</w:t>
      </w:r>
      <w:r w:rsidRPr="00AB0EE2">
        <w:rPr>
          <w:rFonts w:ascii="標楷體" w:eastAsia="標楷體" w:hAnsi="標楷體" w:cs="標楷體" w:hint="eastAsia"/>
          <w:sz w:val="32"/>
          <w:szCs w:val="32"/>
        </w:rPr>
        <w:t>一個是天河卦。先觀重陽卦。</w:t>
      </w:r>
    </w:p>
    <w:p w14:paraId="367E685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八個主卦符</w:t>
      </w:r>
      <w:r w:rsidR="007D1E1F">
        <w:rPr>
          <w:rFonts w:ascii="標楷體" w:eastAsia="標楷體" w:hAnsi="標楷體" w:cs="標楷體" w:hint="eastAsia"/>
          <w:sz w:val="32"/>
          <w:szCs w:val="32"/>
        </w:rPr>
        <w:t>,</w:t>
      </w:r>
      <w:r w:rsidRPr="00AB0EE2">
        <w:rPr>
          <w:rFonts w:ascii="標楷體" w:eastAsia="標楷體" w:hAnsi="標楷體" w:cs="標楷體" w:hint="eastAsia"/>
          <w:sz w:val="32"/>
          <w:szCs w:val="32"/>
        </w:rPr>
        <w:t>以</w:t>
      </w:r>
      <w:r w:rsidR="00775F7D" w:rsidRPr="00AB0EE2">
        <w:rPr>
          <w:rFonts w:ascii="標楷體" w:eastAsia="標楷體" w:hAnsi="標楷體" w:cs="標楷體" w:hint="eastAsia"/>
          <w:sz w:val="32"/>
          <w:szCs w:val="32"/>
        </w:rPr>
        <w:t>艮</w:t>
      </w:r>
      <w:r w:rsidRPr="00AB0EE2">
        <w:rPr>
          <w:rFonts w:ascii="標楷體" w:eastAsia="標楷體" w:hAnsi="標楷體" w:cs="標楷體" w:hint="eastAsia"/>
          <w:sz w:val="32"/>
          <w:szCs w:val="32"/>
        </w:rPr>
        <w:t>山為重</w:t>
      </w:r>
      <w:r w:rsidR="007D1E1F">
        <w:rPr>
          <w:rFonts w:ascii="標楷體" w:eastAsia="標楷體" w:hAnsi="標楷體" w:cs="標楷體" w:hint="eastAsia"/>
          <w:sz w:val="32"/>
          <w:szCs w:val="32"/>
        </w:rPr>
        <w:t>,</w:t>
      </w:r>
      <w:r w:rsidRPr="00AB0EE2">
        <w:rPr>
          <w:rFonts w:ascii="標楷體" w:eastAsia="標楷體" w:hAnsi="標楷體" w:cs="標楷體" w:hint="eastAsia"/>
          <w:sz w:val="32"/>
          <w:szCs w:val="32"/>
        </w:rPr>
        <w:t>在上壓陽。陽在此為天。重陽卦為山天大畜。</w:t>
      </w:r>
    </w:p>
    <w:p w14:paraId="367E6851" w14:textId="77777777" w:rsidR="000C15B5" w:rsidRPr="00AB0EE2" w:rsidRDefault="00A64E56" w:rsidP="000C15B5">
      <w:pPr>
        <w:ind w:firstLine="800"/>
        <w:rPr>
          <w:rFonts w:ascii="標楷體" w:eastAsia="標楷體" w:hAnsi="標楷體"/>
          <w:sz w:val="32"/>
          <w:szCs w:val="32"/>
        </w:rPr>
      </w:pPr>
      <w:r>
        <w:rPr>
          <w:rFonts w:ascii="標楷體" w:eastAsia="標楷體" w:hAnsi="標楷體" w:cs="標楷體" w:hint="eastAsia"/>
          <w:sz w:val="32"/>
          <w:szCs w:val="32"/>
        </w:rPr>
        <w:t>大畜的卦象</w:t>
      </w:r>
      <w:r w:rsidR="000C15B5" w:rsidRPr="00AB0EE2">
        <w:rPr>
          <w:rFonts w:ascii="標楷體" w:eastAsia="標楷體" w:hAnsi="標楷體" w:cs="標楷體" w:hint="eastAsia"/>
          <w:sz w:val="32"/>
          <w:szCs w:val="32"/>
        </w:rPr>
        <w:t>是</w:t>
      </w:r>
      <w:r w:rsidR="000D45D6">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天在山中。什麼山能包容得了世界最大之和天</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唯仙山。唯天上之山。此即天河會聚之處</w:t>
      </w:r>
      <w:r w:rsidR="000D45D6">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天上之山。</w:t>
      </w:r>
    </w:p>
    <w:p w14:paraId="367E685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lastRenderedPageBreak/>
        <w:t>天河大會</w:t>
      </w:r>
      <w:r w:rsidR="00486B7D">
        <w:rPr>
          <w:rFonts w:ascii="標楷體" w:eastAsia="標楷體" w:hAnsi="標楷體" w:cs="標楷體" w:hint="eastAsia"/>
          <w:sz w:val="32"/>
          <w:szCs w:val="32"/>
        </w:rPr>
        <w:t>,</w:t>
      </w:r>
      <w:r w:rsidRPr="00AB0EE2">
        <w:rPr>
          <w:rFonts w:ascii="標楷體" w:eastAsia="標楷體" w:hAnsi="標楷體" w:cs="標楷體" w:hint="eastAsia"/>
          <w:sz w:val="32"/>
          <w:szCs w:val="32"/>
        </w:rPr>
        <w:t>兩個目的。一為限止各法界的行為</w:t>
      </w:r>
      <w:r w:rsidR="00486B7D">
        <w:rPr>
          <w:rFonts w:ascii="標楷體" w:eastAsia="標楷體" w:hAnsi="標楷體" w:cs="標楷體" w:hint="eastAsia"/>
          <w:sz w:val="32"/>
          <w:szCs w:val="32"/>
        </w:rPr>
        <w:t>,</w:t>
      </w:r>
      <w:r w:rsidRPr="00AB0EE2">
        <w:rPr>
          <w:rFonts w:ascii="標楷體" w:eastAsia="標楷體" w:hAnsi="標楷體" w:cs="標楷體" w:hint="eastAsia"/>
          <w:sz w:val="32"/>
          <w:szCs w:val="32"/>
        </w:rPr>
        <w:t>而取得大體的平衡。二是各法界拿出最好的共存方案</w:t>
      </w:r>
      <w:r w:rsidR="00486B7D">
        <w:rPr>
          <w:rFonts w:ascii="標楷體" w:eastAsia="標楷體" w:hAnsi="標楷體" w:cs="標楷體" w:hint="eastAsia"/>
          <w:sz w:val="32"/>
          <w:szCs w:val="32"/>
        </w:rPr>
        <w:t>,</w:t>
      </w:r>
      <w:r w:rsidRPr="00AB0EE2">
        <w:rPr>
          <w:rFonts w:ascii="標楷體" w:eastAsia="標楷體" w:hAnsi="標楷體" w:cs="標楷體" w:hint="eastAsia"/>
          <w:sz w:val="32"/>
          <w:szCs w:val="32"/>
        </w:rPr>
        <w:t>供使用。而方式</w:t>
      </w:r>
      <w:r w:rsidR="00486B7D">
        <w:rPr>
          <w:rFonts w:ascii="標楷體" w:eastAsia="標楷體" w:hAnsi="標楷體" w:cs="標楷體" w:hint="eastAsia"/>
          <w:sz w:val="32"/>
          <w:szCs w:val="32"/>
        </w:rPr>
        <w:t>,</w:t>
      </w:r>
      <w:r w:rsidRPr="00AB0EE2">
        <w:rPr>
          <w:rFonts w:ascii="標楷體" w:eastAsia="標楷體" w:hAnsi="標楷體" w:cs="標楷體" w:hint="eastAsia"/>
          <w:sz w:val="32"/>
          <w:szCs w:val="32"/>
        </w:rPr>
        <w:t>是採用遍法界大聚集</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天河議政。</w:t>
      </w:r>
    </w:p>
    <w:p w14:paraId="367E685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故大畜卦的卦意是</w:t>
      </w:r>
      <w:r w:rsidR="00486B7D">
        <w:rPr>
          <w:rFonts w:ascii="標楷體" w:eastAsia="標楷體" w:hAnsi="標楷體" w:cs="標楷體" w:hint="eastAsia"/>
          <w:sz w:val="32"/>
          <w:szCs w:val="32"/>
        </w:rPr>
        <w:t>,</w:t>
      </w:r>
      <w:r w:rsidRPr="00AB0EE2">
        <w:rPr>
          <w:rFonts w:ascii="標楷體" w:eastAsia="標楷體" w:hAnsi="標楷體" w:cs="標楷體" w:hint="eastAsia"/>
          <w:sz w:val="32"/>
          <w:szCs w:val="32"/>
        </w:rPr>
        <w:t>大畜</w:t>
      </w:r>
      <w:r w:rsidR="00486B7D">
        <w:rPr>
          <w:rFonts w:ascii="標楷體" w:eastAsia="標楷體" w:hAnsi="標楷體" w:cs="標楷體" w:hint="eastAsia"/>
          <w:sz w:val="32"/>
          <w:szCs w:val="32"/>
        </w:rPr>
        <w:t>,</w:t>
      </w:r>
      <w:r w:rsidRPr="00AB0EE2">
        <w:rPr>
          <w:rFonts w:ascii="標楷體" w:eastAsia="標楷體" w:hAnsi="標楷體" w:cs="標楷體" w:hint="eastAsia"/>
          <w:sz w:val="32"/>
          <w:szCs w:val="32"/>
        </w:rPr>
        <w:t>即大聚會</w:t>
      </w:r>
      <w:r w:rsidR="00486B7D">
        <w:rPr>
          <w:rFonts w:ascii="標楷體" w:eastAsia="標楷體" w:hAnsi="標楷體" w:cs="標楷體" w:hint="eastAsia"/>
          <w:sz w:val="32"/>
          <w:szCs w:val="32"/>
        </w:rPr>
        <w:t>,</w:t>
      </w:r>
      <w:r w:rsidRPr="00AB0EE2">
        <w:rPr>
          <w:rFonts w:ascii="標楷體" w:eastAsia="標楷體" w:hAnsi="標楷體" w:cs="標楷體" w:hint="eastAsia"/>
          <w:sz w:val="32"/>
          <w:szCs w:val="32"/>
        </w:rPr>
        <w:t>大聚集。是天之大聚。同時又是對各天的限止</w:t>
      </w:r>
      <w:r w:rsidR="00486B7D">
        <w:rPr>
          <w:rFonts w:ascii="標楷體" w:eastAsia="標楷體" w:hAnsi="標楷體" w:cs="標楷體" w:hint="eastAsia"/>
          <w:sz w:val="32"/>
          <w:szCs w:val="32"/>
        </w:rPr>
        <w:t>,</w:t>
      </w:r>
      <w:r w:rsidRPr="00AB0EE2">
        <w:rPr>
          <w:rFonts w:ascii="標楷體" w:eastAsia="標楷體" w:hAnsi="標楷體" w:cs="標楷體" w:hint="eastAsia"/>
          <w:sz w:val="32"/>
          <w:szCs w:val="32"/>
        </w:rPr>
        <w:t>限止其過激的行為。且看卦中</w:t>
      </w:r>
      <w:r w:rsidR="00580265"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p>
    <w:p w14:paraId="367E6854" w14:textId="77777777" w:rsidR="00486B7D" w:rsidRDefault="00486B7D" w:rsidP="00486B7D">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大畜,利貞</w:t>
      </w:r>
      <w:r w:rsidR="006A33DD">
        <w:rPr>
          <w:rFonts w:ascii="標楷體" w:eastAsia="標楷體" w:hAnsi="標楷體" w:cs="標楷體" w:hint="eastAsia"/>
          <w:sz w:val="32"/>
          <w:szCs w:val="32"/>
        </w:rPr>
        <w:t>《</w:t>
      </w:r>
      <w:r>
        <w:rPr>
          <w:rFonts w:ascii="標楷體" w:eastAsia="標楷體" w:hAnsi="標楷體" w:cs="標楷體" w:hint="eastAsia"/>
          <w:sz w:val="32"/>
          <w:szCs w:val="32"/>
        </w:rPr>
        <w:t>即,這種大聚會是有利</w:t>
      </w:r>
      <w:r w:rsidR="00AD67BD">
        <w:rPr>
          <w:rFonts w:ascii="標楷體" w:eastAsia="標楷體" w:hAnsi="標楷體" w:cs="標楷體" w:hint="eastAsia"/>
          <w:sz w:val="32"/>
          <w:szCs w:val="32"/>
        </w:rPr>
        <w:t>於</w:t>
      </w:r>
      <w:r>
        <w:rPr>
          <w:rFonts w:ascii="標楷體" w:eastAsia="標楷體" w:hAnsi="標楷體" w:cs="標楷體" w:hint="eastAsia"/>
          <w:sz w:val="32"/>
          <w:szCs w:val="32"/>
        </w:rPr>
        <w:t>共存</w:t>
      </w:r>
      <w:r w:rsidR="006A33DD">
        <w:rPr>
          <w:rFonts w:ascii="標楷體" w:eastAsia="標楷體" w:hAnsi="標楷體" w:cs="標楷體" w:hint="eastAsia"/>
          <w:sz w:val="32"/>
          <w:szCs w:val="32"/>
        </w:rPr>
        <w:t>》</w:t>
      </w:r>
      <w:r>
        <w:rPr>
          <w:rFonts w:ascii="標楷體" w:eastAsia="標楷體" w:hAnsi="標楷體" w:cs="標楷體" w:hint="eastAsia"/>
          <w:sz w:val="32"/>
          <w:szCs w:val="32"/>
        </w:rPr>
        <w:t>。不家食吉</w:t>
      </w:r>
      <w:r w:rsidR="00E978A5">
        <w:rPr>
          <w:rFonts w:ascii="標楷體" w:eastAsia="標楷體" w:hAnsi="標楷體" w:cs="標楷體" w:hint="eastAsia"/>
          <w:sz w:val="32"/>
          <w:szCs w:val="32"/>
        </w:rPr>
        <w:t>即,好的方案,方法都要拿出來試一試,對共存是大吉。利涉大川</w:t>
      </w:r>
      <w:r w:rsidR="006A33DD">
        <w:rPr>
          <w:rFonts w:ascii="標楷體" w:eastAsia="標楷體" w:hAnsi="標楷體" w:cs="標楷體" w:hint="eastAsia"/>
          <w:sz w:val="32"/>
          <w:szCs w:val="32"/>
        </w:rPr>
        <w:t>,</w:t>
      </w:r>
      <w:r w:rsidR="00E978A5">
        <w:rPr>
          <w:rFonts w:ascii="標楷體" w:eastAsia="標楷體" w:hAnsi="標楷體" w:cs="標楷體" w:hint="eastAsia"/>
          <w:sz w:val="32"/>
          <w:szCs w:val="32"/>
        </w:rPr>
        <w:t>即有利</w:t>
      </w:r>
      <w:r w:rsidR="00AD67BD">
        <w:rPr>
          <w:rFonts w:ascii="標楷體" w:eastAsia="標楷體" w:hAnsi="標楷體" w:cs="標楷體" w:hint="eastAsia"/>
          <w:sz w:val="32"/>
          <w:szCs w:val="32"/>
        </w:rPr>
        <w:t>於</w:t>
      </w:r>
      <w:r w:rsidR="00E978A5">
        <w:rPr>
          <w:rFonts w:ascii="標楷體" w:eastAsia="標楷體" w:hAnsi="標楷體" w:cs="標楷體" w:hint="eastAsia"/>
          <w:sz w:val="32"/>
          <w:szCs w:val="32"/>
        </w:rPr>
        <w:t>眾法界渡過危幾。</w:t>
      </w:r>
    </w:p>
    <w:p w14:paraId="367E6855" w14:textId="77777777" w:rsidR="00486B7D" w:rsidRDefault="00D11B3A" w:rsidP="00486B7D">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這裡的大川是指大劫﹑風險而言。</w:t>
      </w:r>
    </w:p>
    <w:p w14:paraId="367E6856" w14:textId="77777777" w:rsidR="00486B7D" w:rsidRDefault="00D11B3A" w:rsidP="00486B7D">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重陽意為大</w:t>
      </w:r>
      <w:r w:rsidR="00D8108C">
        <w:rPr>
          <w:rFonts w:ascii="標楷體" w:eastAsia="標楷體" w:hAnsi="標楷體" w:cs="標楷體" w:hint="eastAsia"/>
          <w:sz w:val="32"/>
          <w:szCs w:val="32"/>
        </w:rPr>
        <w:t>光明,</w:t>
      </w:r>
      <w:r w:rsidR="006D1ABD">
        <w:rPr>
          <w:rFonts w:ascii="標楷體" w:eastAsia="標楷體" w:hAnsi="標楷體" w:cs="標楷體" w:hint="eastAsia"/>
          <w:sz w:val="32"/>
          <w:szCs w:val="32"/>
        </w:rPr>
        <w:t>如大畜卦彖</w:t>
      </w:r>
      <w:r w:rsidR="00D8108C">
        <w:rPr>
          <w:rFonts w:ascii="標楷體" w:eastAsia="標楷體" w:hAnsi="標楷體" w:cs="標楷體" w:hint="eastAsia"/>
          <w:sz w:val="32"/>
          <w:szCs w:val="32"/>
        </w:rPr>
        <w:t>曰：剛健篤實輝光,日新其德</w:t>
      </w:r>
    </w:p>
    <w:p w14:paraId="367E6857" w14:textId="77777777" w:rsidR="00486B7D" w:rsidRDefault="00486B7D" w:rsidP="00486B7D">
      <w:pPr>
        <w:ind w:firstLineChars="250" w:firstLine="800"/>
        <w:rPr>
          <w:rFonts w:ascii="標楷體" w:eastAsia="標楷體" w:hAnsi="標楷體" w:cs="標楷體"/>
          <w:sz w:val="32"/>
          <w:szCs w:val="32"/>
        </w:rPr>
      </w:pPr>
    </w:p>
    <w:p w14:paraId="367E6858" w14:textId="77777777" w:rsidR="00486B7D" w:rsidRDefault="00A81ABE" w:rsidP="00486B7D">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而天河卦則是反應天河會的另一種情況,太古時代,主要是反應代表大地法界的羅地干布,與各天之爭,之戰。</w:t>
      </w:r>
    </w:p>
    <w:p w14:paraId="367E6859" w14:textId="77777777" w:rsidR="00486B7D" w:rsidRDefault="00626E4E" w:rsidP="00486B7D">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天河卦,天高高在上,河,此河為天之水,是坎水,而不是地之水澤。天又表大日,坎又表月。天河卦為天水訟。</w:t>
      </w:r>
    </w:p>
    <w:p w14:paraId="367E685A" w14:textId="77777777" w:rsidR="00486B7D" w:rsidRDefault="0019395D" w:rsidP="00486B7D">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訟之一卦,表爭訟,打官司,爭鬥。表月與各天之爭訟。表月為爭取大地的權力之爭訟。</w:t>
      </w:r>
    </w:p>
    <w:p w14:paraId="367E685B" w14:textId="77777777" w:rsidR="00486B7D" w:rsidRDefault="0019395D" w:rsidP="00486B7D">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且看訟之一卦。</w:t>
      </w:r>
    </w:p>
    <w:p w14:paraId="367E685C" w14:textId="77777777" w:rsidR="00486B7D" w:rsidRDefault="0019395D" w:rsidP="00486B7D">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訟,有孚窒惕中吉,終凶。利見大利,不利涉大川。</w:t>
      </w:r>
    </w:p>
    <w:p w14:paraId="367E685D" w14:textId="77777777" w:rsidR="00486B7D" w:rsidRDefault="0019395D" w:rsidP="00486B7D">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彖曰：訟,上剛下險,險而健,訟。訟,有孚窒惕中吉,剛來而得中也。終凶,訟不可成也。利見大人,尚中正也。不</w:t>
      </w:r>
      <w:r>
        <w:rPr>
          <w:rFonts w:ascii="標楷體" w:eastAsia="標楷體" w:hAnsi="標楷體" w:cs="標楷體" w:hint="eastAsia"/>
          <w:sz w:val="32"/>
          <w:szCs w:val="32"/>
        </w:rPr>
        <w:lastRenderedPageBreak/>
        <w:t>利涉在川,入</w:t>
      </w:r>
      <w:r w:rsidR="00AD67BD">
        <w:rPr>
          <w:rFonts w:ascii="標楷體" w:eastAsia="標楷體" w:hAnsi="標楷體" w:cs="標楷體" w:hint="eastAsia"/>
          <w:sz w:val="32"/>
          <w:szCs w:val="32"/>
        </w:rPr>
        <w:t>於</w:t>
      </w:r>
      <w:r w:rsidR="004F0E5E">
        <w:rPr>
          <w:rFonts w:ascii="標楷體" w:eastAsia="標楷體" w:hAnsi="標楷體" w:cs="標楷體" w:hint="eastAsia"/>
          <w:sz w:val="32"/>
          <w:szCs w:val="32"/>
        </w:rPr>
        <w:t>淵也。</w:t>
      </w:r>
    </w:p>
    <w:p w14:paraId="367E685E" w14:textId="77777777" w:rsidR="00486B7D" w:rsidRDefault="007A5768" w:rsidP="00486B7D">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象曰：天與水違行,訟。君子以作事謀始。</w:t>
      </w:r>
    </w:p>
    <w:p w14:paraId="367E685F" w14:textId="77777777" w:rsidR="00486B7D" w:rsidRDefault="004248B0" w:rsidP="00486B7D">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訟的卦象是,月與天之爭。先是在天河會上打官司</w:t>
      </w:r>
    </w:p>
    <w:p w14:paraId="367E6860" w14:textId="77777777" w:rsidR="000C15B5" w:rsidRPr="00AB0EE2" w:rsidRDefault="00EA54A6" w:rsidP="00486B7D">
      <w:pPr>
        <w:ind w:firstLineChars="250" w:firstLine="800"/>
        <w:rPr>
          <w:rFonts w:ascii="標楷體" w:eastAsia="標楷體" w:hAnsi="標楷體"/>
          <w:sz w:val="32"/>
          <w:szCs w:val="32"/>
        </w:rPr>
      </w:pPr>
      <w:r>
        <w:rPr>
          <w:rFonts w:ascii="標楷體" w:eastAsia="標楷體" w:hAnsi="標楷體" w:cs="標楷體" w:hint="eastAsia"/>
          <w:sz w:val="32"/>
          <w:szCs w:val="32"/>
        </w:rPr>
        <w:t>有孚窒惕中吉。是說,在天河會上,要容忍一些,要</w:t>
      </w:r>
      <w:r w:rsidR="000C15B5" w:rsidRPr="00AB0EE2">
        <w:rPr>
          <w:rFonts w:ascii="標楷體" w:eastAsia="標楷體" w:hAnsi="標楷體" w:cs="標楷體" w:hint="eastAsia"/>
          <w:sz w:val="32"/>
          <w:szCs w:val="32"/>
        </w:rPr>
        <w:t>讓讓步</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不可打爭到底。否則會終凶。</w:t>
      </w:r>
    </w:p>
    <w:p w14:paraId="367E6861" w14:textId="77777777" w:rsidR="000C15B5" w:rsidRPr="00AB0EE2" w:rsidRDefault="000C15B5" w:rsidP="000C15B5">
      <w:pPr>
        <w:ind w:firstLine="720"/>
        <w:rPr>
          <w:rFonts w:ascii="標楷體" w:eastAsia="標楷體" w:hAnsi="標楷體"/>
          <w:sz w:val="32"/>
          <w:szCs w:val="32"/>
        </w:rPr>
      </w:pPr>
      <w:r w:rsidRPr="00AB0EE2">
        <w:rPr>
          <w:rFonts w:ascii="標楷體" w:eastAsia="標楷體" w:hAnsi="標楷體" w:cs="標楷體" w:hint="eastAsia"/>
          <w:sz w:val="32"/>
          <w:szCs w:val="32"/>
        </w:rPr>
        <w:t>為什麼打到底的話</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最後的結果是終凶</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卦中曰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終凶</w:t>
      </w:r>
      <w:r w:rsidR="00430DFF">
        <w:rPr>
          <w:rFonts w:ascii="標楷體" w:eastAsia="標楷體" w:hAnsi="標楷體" w:cs="標楷體" w:hint="eastAsia"/>
          <w:sz w:val="32"/>
          <w:szCs w:val="32"/>
        </w:rPr>
        <w:t>(</w:t>
      </w:r>
      <w:r w:rsidRPr="00AB0EE2">
        <w:rPr>
          <w:rFonts w:ascii="標楷體" w:eastAsia="標楷體" w:hAnsi="標楷體" w:cs="標楷體" w:hint="eastAsia"/>
          <w:sz w:val="32"/>
          <w:szCs w:val="32"/>
        </w:rPr>
        <w:t>的原因是</w:t>
      </w:r>
      <w:r w:rsidR="00430DFF">
        <w:rPr>
          <w:rFonts w:ascii="標楷體" w:eastAsia="標楷體" w:hAnsi="標楷體" w:cs="標楷體" w:hint="eastAsia"/>
          <w:sz w:val="32"/>
          <w:szCs w:val="32"/>
        </w:rPr>
        <w:t>)</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訟不可成也</w:t>
      </w:r>
      <w:r w:rsidR="00430DFF">
        <w:rPr>
          <w:rFonts w:ascii="標楷體" w:eastAsia="標楷體" w:hAnsi="標楷體" w:cs="標楷體" w:hint="eastAsia"/>
          <w:sz w:val="32"/>
          <w:szCs w:val="32"/>
        </w:rPr>
        <w:t>(</w:t>
      </w:r>
      <w:r w:rsidRPr="00AB0EE2">
        <w:rPr>
          <w:rFonts w:ascii="標楷體" w:eastAsia="標楷體" w:hAnsi="標楷體" w:cs="標楷體" w:hint="eastAsia"/>
          <w:sz w:val="32"/>
          <w:szCs w:val="32"/>
        </w:rPr>
        <w:t>即</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你孤單的一個月</w:t>
      </w:r>
      <w:r w:rsidR="00844802">
        <w:rPr>
          <w:rFonts w:ascii="標楷體" w:eastAsia="標楷體" w:hAnsi="標楷體" w:cs="標楷體" w:hint="eastAsia"/>
          <w:sz w:val="32"/>
          <w:szCs w:val="32"/>
        </w:rPr>
        <w:t>,</w:t>
      </w:r>
      <w:r w:rsidRPr="00AB0EE2">
        <w:rPr>
          <w:rFonts w:ascii="標楷體" w:eastAsia="標楷體" w:hAnsi="標楷體" w:cs="標楷體" w:hint="eastAsia"/>
          <w:sz w:val="32"/>
          <w:szCs w:val="32"/>
        </w:rPr>
        <w:t>代表一個小星點地球</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是鬥不過眾天的</w:t>
      </w:r>
      <w:r w:rsidR="00430DFF">
        <w:rPr>
          <w:rFonts w:ascii="標楷體" w:eastAsia="標楷體" w:hAnsi="標楷體" w:cs="標楷體" w:hint="eastAsia"/>
          <w:sz w:val="32"/>
          <w:szCs w:val="32"/>
        </w:rPr>
        <w:t>)</w:t>
      </w:r>
      <w:r w:rsidRPr="00AB0EE2">
        <w:rPr>
          <w:rFonts w:ascii="標楷體" w:eastAsia="標楷體" w:hAnsi="標楷體" w:cs="標楷體" w:hint="eastAsia"/>
          <w:sz w:val="32"/>
          <w:szCs w:val="32"/>
        </w:rPr>
        <w:t>。</w:t>
      </w:r>
    </w:p>
    <w:p w14:paraId="367E6862" w14:textId="77777777" w:rsidR="000C15B5" w:rsidRPr="00AB0EE2" w:rsidRDefault="000C15B5" w:rsidP="000C15B5">
      <w:pPr>
        <w:ind w:firstLine="720"/>
        <w:rPr>
          <w:rFonts w:ascii="標楷體" w:eastAsia="標楷體" w:hAnsi="標楷體"/>
          <w:sz w:val="32"/>
          <w:szCs w:val="32"/>
        </w:rPr>
      </w:pPr>
      <w:r w:rsidRPr="00AB0EE2">
        <w:rPr>
          <w:rFonts w:ascii="標楷體" w:eastAsia="標楷體" w:hAnsi="標楷體" w:cs="標楷體" w:hint="eastAsia"/>
          <w:sz w:val="32"/>
          <w:szCs w:val="32"/>
        </w:rPr>
        <w:t>最好的辦法是</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請大日出面仲裁。即</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利見大人。而大日是主持公道的</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即</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尚中正也。</w:t>
      </w:r>
    </w:p>
    <w:p w14:paraId="367E6863" w14:textId="77777777" w:rsidR="000C15B5" w:rsidRPr="00AB0EE2" w:rsidRDefault="000C15B5" w:rsidP="000C15B5">
      <w:pPr>
        <w:ind w:firstLine="720"/>
        <w:rPr>
          <w:rFonts w:ascii="標楷體" w:eastAsia="標楷體" w:hAnsi="標楷體"/>
          <w:sz w:val="32"/>
          <w:szCs w:val="32"/>
        </w:rPr>
      </w:pPr>
      <w:r w:rsidRPr="00AB0EE2">
        <w:rPr>
          <w:rFonts w:ascii="標楷體" w:eastAsia="標楷體" w:hAnsi="標楷體" w:cs="標楷體" w:hint="eastAsia"/>
          <w:sz w:val="32"/>
          <w:szCs w:val="32"/>
        </w:rPr>
        <w:t>不利涉大川。是說</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月</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你此時不能再挺而走險去與眾天鬥。為什麼</w:t>
      </w:r>
      <w:r w:rsidRPr="00AB0EE2">
        <w:rPr>
          <w:rFonts w:ascii="標楷體" w:eastAsia="標楷體" w:hAnsi="標楷體" w:cs="標楷體"/>
          <w:sz w:val="32"/>
          <w:szCs w:val="32"/>
        </w:rPr>
        <w:t>?</w:t>
      </w:r>
    </w:p>
    <w:p w14:paraId="367E6864" w14:textId="77777777" w:rsidR="000C15B5" w:rsidRPr="00AB0EE2" w:rsidRDefault="000C15B5" w:rsidP="000C15B5">
      <w:pPr>
        <w:ind w:firstLine="720"/>
        <w:rPr>
          <w:rFonts w:ascii="標楷體" w:eastAsia="標楷體" w:hAnsi="標楷體"/>
          <w:sz w:val="32"/>
          <w:szCs w:val="32"/>
        </w:rPr>
      </w:pPr>
      <w:r w:rsidRPr="00AB0EE2">
        <w:rPr>
          <w:rFonts w:ascii="標楷體" w:eastAsia="標楷體" w:hAnsi="標楷體" w:cs="標楷體" w:hint="eastAsia"/>
          <w:sz w:val="32"/>
          <w:szCs w:val="32"/>
        </w:rPr>
        <w:t>卦中曰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入</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淵也。意為</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那樣</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你又會被眾天打入深淵。你又得潛龍在下</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又得從頭越</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終日乾乾</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龍躍</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淵。</w:t>
      </w:r>
    </w:p>
    <w:p w14:paraId="367E6865" w14:textId="77777777" w:rsidR="000C15B5" w:rsidRPr="00AB0EE2" w:rsidRDefault="000C15B5" w:rsidP="000C15B5">
      <w:pPr>
        <w:ind w:firstLine="720"/>
        <w:rPr>
          <w:rFonts w:ascii="標楷體" w:eastAsia="標楷體" w:hAnsi="標楷體"/>
          <w:sz w:val="32"/>
          <w:szCs w:val="32"/>
        </w:rPr>
      </w:pPr>
      <w:r w:rsidRPr="00AB0EE2">
        <w:rPr>
          <w:rFonts w:ascii="標楷體" w:eastAsia="標楷體" w:hAnsi="標楷體" w:cs="標楷體" w:hint="eastAsia"/>
          <w:sz w:val="32"/>
          <w:szCs w:val="32"/>
        </w:rPr>
        <w:t>天河之訟的結果</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是兩次天地大戰。</w:t>
      </w:r>
    </w:p>
    <w:p w14:paraId="367E6866" w14:textId="77777777" w:rsidR="000C15B5" w:rsidRPr="00AB0EE2" w:rsidRDefault="000C15B5" w:rsidP="007C0807">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訟卦的下面一卦</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就是地水師。地水</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即大地之月</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興師戰眾天。</w:t>
      </w:r>
    </w:p>
    <w:p w14:paraId="367E6867" w14:textId="77777777" w:rsidR="000C15B5" w:rsidRPr="00AB0EE2" w:rsidRDefault="00312B8E" w:rsidP="000C15B5">
      <w:pPr>
        <w:ind w:firstLine="720"/>
        <w:rPr>
          <w:rFonts w:ascii="標楷體" w:eastAsia="標楷體" w:hAnsi="標楷體"/>
          <w:sz w:val="32"/>
          <w:szCs w:val="32"/>
        </w:rPr>
      </w:pP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w:t>
      </w:r>
      <w:r>
        <w:rPr>
          <w:rFonts w:ascii="標楷體" w:eastAsia="標楷體" w:hAnsi="標楷體" w:cs="標楷體" w:hint="eastAsia"/>
          <w:sz w:val="32"/>
          <w:szCs w:val="32"/>
        </w:rPr>
        <w:t>》</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反</w:t>
      </w:r>
      <w:r w:rsidR="001A58E8" w:rsidRPr="00AB0EE2">
        <w:rPr>
          <w:rFonts w:ascii="標楷體" w:eastAsia="標楷體" w:hAnsi="標楷體" w:cs="標楷體" w:hint="eastAsia"/>
          <w:sz w:val="32"/>
          <w:szCs w:val="32"/>
        </w:rPr>
        <w:t>應</w:t>
      </w:r>
      <w:r w:rsidR="000C15B5" w:rsidRPr="00AB0EE2">
        <w:rPr>
          <w:rFonts w:ascii="標楷體" w:eastAsia="標楷體" w:hAnsi="標楷體" w:cs="標楷體" w:hint="eastAsia"/>
          <w:sz w:val="32"/>
          <w:szCs w:val="32"/>
        </w:rPr>
        <w:t>的是一部天史。是一部創世記。是一部修行歸天大法。是對天史的總結。</w:t>
      </w:r>
    </w:p>
    <w:p w14:paraId="367E6868" w14:textId="77777777" w:rsidR="000C15B5" w:rsidRPr="00AB0EE2" w:rsidRDefault="000C15B5" w:rsidP="000C15B5">
      <w:pPr>
        <w:ind w:firstLine="720"/>
        <w:rPr>
          <w:rFonts w:ascii="標楷體" w:eastAsia="標楷體" w:hAnsi="標楷體"/>
          <w:sz w:val="32"/>
          <w:szCs w:val="32"/>
        </w:rPr>
      </w:pPr>
      <w:r w:rsidRPr="00AB0EE2">
        <w:rPr>
          <w:rFonts w:ascii="標楷體" w:eastAsia="標楷體" w:hAnsi="標楷體" w:cs="標楷體" w:hint="eastAsia"/>
          <w:sz w:val="32"/>
          <w:szCs w:val="32"/>
        </w:rPr>
        <w:t>學者</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大師</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你說</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輪</w:t>
      </w:r>
      <w:r w:rsidR="00315AB0" w:rsidRPr="00AB0EE2">
        <w:rPr>
          <w:rFonts w:ascii="標楷體" w:eastAsia="標楷體" w:hAnsi="標楷體" w:cs="標楷體" w:hint="eastAsia"/>
          <w:sz w:val="32"/>
          <w:szCs w:val="32"/>
        </w:rPr>
        <w:t>迴</w:t>
      </w:r>
      <w:r w:rsidRPr="00AB0EE2">
        <w:rPr>
          <w:rFonts w:ascii="標楷體" w:eastAsia="標楷體" w:hAnsi="標楷體" w:cs="標楷體" w:hint="eastAsia"/>
          <w:sz w:val="32"/>
          <w:szCs w:val="32"/>
        </w:rPr>
        <w:t>不是生生死死</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而是指生死死生</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或死生生死。那麼</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在</w:t>
      </w:r>
      <w:r w:rsidR="007A0EF4">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7A0EF4">
        <w:rPr>
          <w:rFonts w:ascii="標楷體" w:eastAsia="標楷體" w:hAnsi="標楷體" w:cs="標楷體" w:hint="eastAsia"/>
          <w:sz w:val="32"/>
          <w:szCs w:val="32"/>
        </w:rPr>
        <w:t>》</w:t>
      </w:r>
      <w:r w:rsidRPr="00AB0EE2">
        <w:rPr>
          <w:rFonts w:ascii="標楷體" w:eastAsia="標楷體" w:hAnsi="標楷體" w:cs="標楷體" w:hint="eastAsia"/>
          <w:sz w:val="32"/>
          <w:szCs w:val="32"/>
        </w:rPr>
        <w:t>中</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有沒有體現</w:t>
      </w:r>
      <w:r w:rsidRPr="00AB0EE2">
        <w:rPr>
          <w:rFonts w:ascii="標楷體" w:eastAsia="標楷體" w:hAnsi="標楷體" w:cs="標楷體"/>
          <w:sz w:val="32"/>
          <w:szCs w:val="32"/>
        </w:rPr>
        <w:t>?</w:t>
      </w:r>
      <w:r w:rsidR="007A0EF4">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7A0EF4">
        <w:rPr>
          <w:rFonts w:ascii="標楷體" w:eastAsia="標楷體" w:hAnsi="標楷體" w:cs="標楷體" w:hint="eastAsia"/>
          <w:sz w:val="32"/>
          <w:szCs w:val="32"/>
        </w:rPr>
        <w:t>》</w:t>
      </w:r>
      <w:r w:rsidRPr="00AB0EE2">
        <w:rPr>
          <w:rFonts w:ascii="標楷體" w:eastAsia="標楷體" w:hAnsi="標楷體" w:cs="標楷體" w:hint="eastAsia"/>
          <w:sz w:val="32"/>
          <w:szCs w:val="32"/>
        </w:rPr>
        <w:t>不是無所不包的嗎</w:t>
      </w:r>
      <w:r w:rsidRPr="00AB0EE2">
        <w:rPr>
          <w:rFonts w:ascii="標楷體" w:eastAsia="標楷體" w:hAnsi="標楷體" w:cs="標楷體"/>
          <w:sz w:val="32"/>
          <w:szCs w:val="32"/>
        </w:rPr>
        <w:t>?</w:t>
      </w:r>
    </w:p>
    <w:p w14:paraId="367E6869" w14:textId="77777777" w:rsidR="000C15B5" w:rsidRPr="00AB0EE2" w:rsidRDefault="000C15B5" w:rsidP="000C15B5">
      <w:pPr>
        <w:ind w:firstLine="720"/>
        <w:rPr>
          <w:rFonts w:ascii="標楷體" w:eastAsia="標楷體" w:hAnsi="標楷體"/>
          <w:sz w:val="32"/>
          <w:szCs w:val="32"/>
        </w:rPr>
      </w:pPr>
      <w:r w:rsidRPr="00AB0EE2">
        <w:rPr>
          <w:rFonts w:ascii="標楷體" w:eastAsia="標楷體" w:hAnsi="標楷體" w:cs="標楷體" w:hint="eastAsia"/>
          <w:sz w:val="32"/>
          <w:szCs w:val="32"/>
        </w:rPr>
        <w:t>答</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何必要向易挑戰呢</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挑戰應向難。但人們往往願意</w:t>
      </w:r>
      <w:r w:rsidRPr="00AB0EE2">
        <w:rPr>
          <w:rFonts w:ascii="標楷體" w:eastAsia="標楷體" w:hAnsi="標楷體" w:cs="標楷體" w:hint="eastAsia"/>
          <w:sz w:val="32"/>
          <w:szCs w:val="32"/>
        </w:rPr>
        <w:lastRenderedPageBreak/>
        <w:t>向</w:t>
      </w:r>
      <w:r w:rsidR="007A0EF4">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7A0EF4">
        <w:rPr>
          <w:rFonts w:ascii="標楷體" w:eastAsia="標楷體" w:hAnsi="標楷體" w:cs="標楷體" w:hint="eastAsia"/>
          <w:sz w:val="32"/>
          <w:szCs w:val="32"/>
        </w:rPr>
        <w:t>》</w:t>
      </w:r>
      <w:r w:rsidRPr="00AB0EE2">
        <w:rPr>
          <w:rFonts w:ascii="標楷體" w:eastAsia="標楷體" w:hAnsi="標楷體" w:cs="標楷體" w:hint="eastAsia"/>
          <w:sz w:val="32"/>
          <w:szCs w:val="32"/>
        </w:rPr>
        <w:t>挑戰</w:t>
      </w:r>
      <w:r w:rsidR="000B2A0B">
        <w:rPr>
          <w:rFonts w:ascii="標楷體" w:eastAsia="標楷體" w:hAnsi="標楷體" w:cs="標楷體" w:hint="eastAsia"/>
          <w:sz w:val="32"/>
          <w:szCs w:val="32"/>
        </w:rPr>
        <w:t>,</w:t>
      </w:r>
      <w:r w:rsidRPr="00AB0EE2">
        <w:rPr>
          <w:rFonts w:ascii="標楷體" w:eastAsia="標楷體" w:hAnsi="標楷體" w:cs="標楷體" w:hint="eastAsia"/>
          <w:sz w:val="32"/>
          <w:szCs w:val="32"/>
        </w:rPr>
        <w:t>而不敢去向難挑戰</w:t>
      </w:r>
      <w:r w:rsidR="000B2A0B">
        <w:rPr>
          <w:rFonts w:ascii="標楷體" w:eastAsia="標楷體" w:hAnsi="標楷體" w:cs="標楷體" w:hint="eastAsia"/>
          <w:sz w:val="32"/>
          <w:szCs w:val="32"/>
        </w:rPr>
        <w:t>,</w:t>
      </w:r>
      <w:r w:rsidRPr="00AB0EE2">
        <w:rPr>
          <w:rFonts w:ascii="標楷體" w:eastAsia="標楷體" w:hAnsi="標楷體" w:cs="標楷體" w:hint="eastAsia"/>
          <w:sz w:val="32"/>
          <w:szCs w:val="32"/>
        </w:rPr>
        <w:t>是被難的威嚴給鎮住了</w:t>
      </w:r>
      <w:r w:rsidR="000B2A0B">
        <w:rPr>
          <w:rFonts w:ascii="標楷體" w:eastAsia="標楷體" w:hAnsi="標楷體" w:cs="標楷體" w:hint="eastAsia"/>
          <w:sz w:val="32"/>
          <w:szCs w:val="32"/>
        </w:rPr>
        <w:t>,</w:t>
      </w:r>
      <w:r w:rsidRPr="00AB0EE2">
        <w:rPr>
          <w:rFonts w:ascii="標楷體" w:eastAsia="標楷體" w:hAnsi="標楷體" w:cs="標楷體" w:hint="eastAsia"/>
          <w:sz w:val="32"/>
          <w:szCs w:val="32"/>
        </w:rPr>
        <w:t>嚇住了。</w:t>
      </w:r>
    </w:p>
    <w:p w14:paraId="367E686A" w14:textId="77777777" w:rsidR="000C15B5" w:rsidRPr="00AB0EE2" w:rsidRDefault="000C15B5" w:rsidP="00ED453C">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學者</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不是那個意思。只是想從各個角度去觀觀</w:t>
      </w:r>
      <w:r w:rsidR="007A0EF4">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7A0EF4">
        <w:rPr>
          <w:rFonts w:ascii="標楷體" w:eastAsia="標楷體" w:hAnsi="標楷體" w:cs="標楷體" w:hint="eastAsia"/>
          <w:sz w:val="32"/>
          <w:szCs w:val="32"/>
        </w:rPr>
        <w:t>》</w:t>
      </w:r>
      <w:r w:rsidRPr="00AB0EE2">
        <w:rPr>
          <w:rFonts w:ascii="標楷體" w:eastAsia="標楷體" w:hAnsi="標楷體" w:cs="標楷體" w:hint="eastAsia"/>
          <w:sz w:val="32"/>
          <w:szCs w:val="32"/>
        </w:rPr>
        <w:t>。而矣</w:t>
      </w:r>
      <w:r w:rsidRPr="00AB0EE2">
        <w:rPr>
          <w:rFonts w:ascii="標楷體" w:eastAsia="標楷體" w:hAnsi="標楷體" w:hint="eastAsia"/>
          <w:sz w:val="32"/>
          <w:szCs w:val="32"/>
        </w:rPr>
        <w:t>……</w:t>
      </w:r>
    </w:p>
    <w:p w14:paraId="367E686B"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生死卦</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上生下死。兌為生。坤為空</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為死。此即澤地萃一卦。</w:t>
      </w:r>
    </w:p>
    <w:p w14:paraId="367E686C"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學者</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那澤地萃卦不是金字塔卦嗎</w:t>
      </w:r>
      <w:r w:rsidRPr="00AB0EE2">
        <w:rPr>
          <w:rFonts w:ascii="標楷體" w:eastAsia="標楷體" w:hAnsi="標楷體" w:cs="標楷體"/>
          <w:sz w:val="32"/>
          <w:szCs w:val="32"/>
        </w:rPr>
        <w:t>?</w:t>
      </w:r>
    </w:p>
    <w:p w14:paraId="367E686D"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答</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然也。可知金字塔是什麼</w:t>
      </w:r>
      <w:r w:rsidRPr="00AB0EE2">
        <w:rPr>
          <w:rFonts w:ascii="標楷體" w:eastAsia="標楷體" w:hAnsi="標楷體" w:cs="標楷體"/>
          <w:sz w:val="32"/>
          <w:szCs w:val="32"/>
        </w:rPr>
        <w:t>?</w:t>
      </w:r>
    </w:p>
    <w:p w14:paraId="367E686E"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學者</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是古埃及法老的墳墓。</w:t>
      </w:r>
    </w:p>
    <w:p w14:paraId="367E686F"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答</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人入墓</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表由生至死。但這個死不是那種普通的死</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而是修煉者聚集能量之死。且看萃後面一卦是什麼卦</w:t>
      </w:r>
      <w:r w:rsidRPr="00AB0EE2">
        <w:rPr>
          <w:rFonts w:ascii="標楷體" w:eastAsia="標楷體" w:hAnsi="標楷體" w:cs="標楷體"/>
          <w:sz w:val="32"/>
          <w:szCs w:val="32"/>
        </w:rPr>
        <w:t>?</w:t>
      </w:r>
    </w:p>
    <w:p w14:paraId="367E6870" w14:textId="77777777" w:rsidR="000C15B5" w:rsidRPr="00AB0EE2" w:rsidRDefault="000C15B5" w:rsidP="00ED453C">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學者</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是升卦。是地風升。</w:t>
      </w:r>
    </w:p>
    <w:p w14:paraId="367E6871"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答</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表升天。猶如大地之風</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飄然而上。正是</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好風憑藉力</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送我上青雲。且看升卦都說了些什麼</w:t>
      </w:r>
      <w:r w:rsidRPr="00AB0EE2">
        <w:rPr>
          <w:rFonts w:ascii="標楷體" w:eastAsia="標楷體" w:hAnsi="標楷體" w:cs="標楷體"/>
          <w:sz w:val="32"/>
          <w:szCs w:val="32"/>
        </w:rPr>
        <w:t>?</w:t>
      </w:r>
    </w:p>
    <w:p w14:paraId="367E6872"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升</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元亨</w:t>
      </w:r>
      <w:r w:rsidR="00ED453C">
        <w:rPr>
          <w:rFonts w:ascii="標楷體" w:eastAsia="標楷體" w:hAnsi="標楷體" w:cs="標楷體" w:hint="eastAsia"/>
          <w:sz w:val="32"/>
          <w:szCs w:val="32"/>
        </w:rPr>
        <w:t>,</w:t>
      </w:r>
      <w:r w:rsidRPr="00AB0EE2">
        <w:rPr>
          <w:rFonts w:ascii="標楷體" w:eastAsia="標楷體" w:hAnsi="標楷體" w:cs="標楷體" w:hint="eastAsia"/>
          <w:sz w:val="32"/>
          <w:szCs w:val="32"/>
        </w:rPr>
        <w:t>用見大人</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勿恤</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南征吉。</w:t>
      </w:r>
    </w:p>
    <w:p w14:paraId="367E6873"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柔以時升。</w:t>
      </w:r>
      <w:r w:rsidR="004B23A3" w:rsidRPr="00AB0EE2">
        <w:rPr>
          <w:rFonts w:ascii="標楷體" w:eastAsia="標楷體" w:hAnsi="標楷體" w:cs="標楷體" w:hint="eastAsia"/>
          <w:sz w:val="32"/>
          <w:szCs w:val="32"/>
        </w:rPr>
        <w:t>巽</w:t>
      </w:r>
      <w:r w:rsidRPr="00AB0EE2">
        <w:rPr>
          <w:rFonts w:ascii="標楷體" w:eastAsia="標楷體" w:hAnsi="標楷體" w:cs="標楷體" w:hint="eastAsia"/>
          <w:sz w:val="32"/>
          <w:szCs w:val="32"/>
        </w:rPr>
        <w:t>而順</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剛中而應</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是以大亨。見大人勿恤</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有慶也。南征吉</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志行也。</w:t>
      </w:r>
    </w:p>
    <w:p w14:paraId="367E6874"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升</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元亨。升天是大元亨</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最大的亨通</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求之不得。為什麼是大元亨</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是柔以時升</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是應時而發。損卦</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在</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損的要合時宜。對柔向上要應時。升卦</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是應時而柔升</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故是大元亨。這個應時</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是指千年白月道而言。</w:t>
      </w:r>
    </w:p>
    <w:p w14:paraId="367E6875" w14:textId="77777777" w:rsidR="000C15B5" w:rsidRPr="00AB0EE2" w:rsidRDefault="000C15B5" w:rsidP="000C15B5">
      <w:pPr>
        <w:ind w:firstLine="800"/>
        <w:rPr>
          <w:rFonts w:ascii="標楷體" w:eastAsia="標楷體" w:hAnsi="標楷體" w:cs="標楷體"/>
          <w:sz w:val="32"/>
          <w:szCs w:val="32"/>
        </w:rPr>
      </w:pPr>
      <w:r w:rsidRPr="00AB0EE2">
        <w:rPr>
          <w:rFonts w:ascii="標楷體" w:eastAsia="標楷體" w:hAnsi="標楷體" w:cs="標楷體" w:hint="eastAsia"/>
          <w:sz w:val="32"/>
          <w:szCs w:val="32"/>
        </w:rPr>
        <w:t>巽而順</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剛中而應</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也是大元亨的原因。巽而順</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是指順自然而動。又指隱態有接有送</w:t>
      </w:r>
      <w:r w:rsidR="00ED453C">
        <w:rPr>
          <w:rFonts w:ascii="標楷體" w:eastAsia="標楷體" w:hAnsi="標楷體" w:cs="標楷體" w:hint="eastAsia"/>
          <w:sz w:val="32"/>
          <w:szCs w:val="32"/>
        </w:rPr>
        <w:t>,</w:t>
      </w:r>
      <w:r w:rsidRPr="00AB0EE2">
        <w:rPr>
          <w:rFonts w:ascii="標楷體" w:eastAsia="標楷體" w:hAnsi="標楷體" w:cs="標楷體" w:hint="eastAsia"/>
          <w:sz w:val="32"/>
          <w:szCs w:val="32"/>
        </w:rPr>
        <w:t>有求有應。</w:t>
      </w:r>
      <w:r w:rsidRPr="00AB0EE2">
        <w:rPr>
          <w:rFonts w:ascii="標楷體" w:eastAsia="標楷體" w:hAnsi="標楷體" w:cs="標楷體"/>
          <w:sz w:val="32"/>
          <w:szCs w:val="32"/>
        </w:rPr>
        <w:t xml:space="preserve"> </w:t>
      </w:r>
    </w:p>
    <w:p w14:paraId="367E6876"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lastRenderedPageBreak/>
        <w:t>特別強調</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用見大人。即</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一定要事先接通關係</w:t>
      </w:r>
      <w:r w:rsidR="00ED453C">
        <w:rPr>
          <w:rFonts w:ascii="標楷體" w:eastAsia="標楷體" w:hAnsi="標楷體" w:cs="標楷體" w:hint="eastAsia"/>
          <w:sz w:val="32"/>
          <w:szCs w:val="32"/>
        </w:rPr>
        <w:t>,</w:t>
      </w:r>
      <w:r w:rsidRPr="00AB0EE2">
        <w:rPr>
          <w:rFonts w:ascii="標楷體" w:eastAsia="標楷體" w:hAnsi="標楷體" w:cs="標楷體" w:hint="eastAsia"/>
          <w:sz w:val="32"/>
          <w:szCs w:val="32"/>
        </w:rPr>
        <w:t>方可升得出去。勿恤。是不用擔心</w:t>
      </w:r>
      <w:r w:rsidR="00ED453C">
        <w:rPr>
          <w:rFonts w:ascii="標楷體" w:eastAsia="標楷體" w:hAnsi="標楷體" w:cs="標楷體" w:hint="eastAsia"/>
          <w:sz w:val="32"/>
          <w:szCs w:val="32"/>
        </w:rPr>
        <w:t>,</w:t>
      </w:r>
      <w:r w:rsidRPr="00AB0EE2">
        <w:rPr>
          <w:rFonts w:ascii="標楷體" w:eastAsia="標楷體" w:hAnsi="標楷體" w:cs="標楷體" w:hint="eastAsia"/>
          <w:sz w:val="32"/>
          <w:szCs w:val="32"/>
        </w:rPr>
        <w:t>見大人</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即九宮</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不會把你怎麼樣的。</w:t>
      </w:r>
    </w:p>
    <w:p w14:paraId="367E6877"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有慶也。指</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此為大好的事</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值得大慶一番。南征</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是指歸天。歸天要先南征</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即去雲之南</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麗江古青潭集結。志行也。志</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是指修行者</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這是一條修行者之路。</w:t>
      </w:r>
    </w:p>
    <w:p w14:paraId="367E6878"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升的關鍵</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一是應時</w:t>
      </w:r>
      <w:r w:rsidRPr="00AB0EE2">
        <w:rPr>
          <w:rFonts w:ascii="標楷體" w:eastAsia="標楷體" w:hAnsi="標楷體" w:cs="標楷體"/>
          <w:sz w:val="32"/>
          <w:szCs w:val="32"/>
        </w:rPr>
        <w:t>,</w:t>
      </w:r>
      <w:r w:rsidR="00ED453C">
        <w:rPr>
          <w:rFonts w:ascii="標楷體" w:eastAsia="標楷體" w:hAnsi="標楷體" w:cs="標楷體" w:hint="eastAsia"/>
          <w:sz w:val="32"/>
          <w:szCs w:val="32"/>
        </w:rPr>
        <w:t>二是一</w:t>
      </w:r>
      <w:r w:rsidRPr="00AB0EE2">
        <w:rPr>
          <w:rFonts w:ascii="標楷體" w:eastAsia="標楷體" w:hAnsi="標楷體" w:cs="標楷體" w:hint="eastAsia"/>
          <w:sz w:val="32"/>
          <w:szCs w:val="32"/>
        </w:rPr>
        <w:t>定要有接送。否則就不會大元亨。在升卦的之卦裏</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反復強調了這一點。</w:t>
      </w:r>
    </w:p>
    <w:p w14:paraId="367E6879"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升卦的之卦</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是歸妹。歸妹卦的卦辭</w:t>
      </w:r>
      <w:r w:rsidR="00580265"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征凶</w:t>
      </w:r>
      <w:r w:rsidRPr="00AB0EE2">
        <w:rPr>
          <w:rFonts w:ascii="標楷體" w:eastAsia="標楷體" w:hAnsi="標楷體" w:cs="標楷體"/>
          <w:sz w:val="32"/>
          <w:szCs w:val="32"/>
        </w:rPr>
        <w:t>,</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攸利。</w:t>
      </w:r>
    </w:p>
    <w:p w14:paraId="367E687A"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征凶。是說</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一動</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不僅不能升</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反而會凶。是一點好處也沒有。為什麼是這樣</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圖像打出來了</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如同歸妹。</w:t>
      </w:r>
    </w:p>
    <w:p w14:paraId="367E687B" w14:textId="77777777" w:rsidR="00D91AD6" w:rsidRDefault="00D91AD6" w:rsidP="000C15B5">
      <w:pPr>
        <w:ind w:firstLine="800"/>
        <w:rPr>
          <w:rFonts w:ascii="標楷體" w:eastAsia="標楷體" w:hAnsi="標楷體" w:cs="標楷體"/>
          <w:sz w:val="32"/>
          <w:szCs w:val="32"/>
        </w:rPr>
      </w:pPr>
    </w:p>
    <w:p w14:paraId="367E687C"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什麼叫如同歸妹</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妹</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是大姑娘。是說</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姑娘沒有男方迎娶的情況下</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又</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娘家送</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而是自己找男人過去了。歸妹卦</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不是說現代姑娘主動從男不好。是以古典女子</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在這種情況下</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跑出去</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是凶的。其意是指</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損之又損</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不應時</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沒接上關係</w:t>
      </w:r>
      <w:r w:rsidR="00D91AD6">
        <w:rPr>
          <w:rFonts w:ascii="標楷體" w:eastAsia="標楷體" w:hAnsi="標楷體" w:cs="標楷體" w:hint="eastAsia"/>
          <w:sz w:val="32"/>
          <w:szCs w:val="32"/>
        </w:rPr>
        <w:t>,</w:t>
      </w:r>
      <w:r w:rsidRPr="00AB0EE2">
        <w:rPr>
          <w:rFonts w:ascii="標楷體" w:eastAsia="標楷體" w:hAnsi="標楷體" w:cs="標楷體" w:hint="eastAsia"/>
          <w:sz w:val="32"/>
          <w:szCs w:val="32"/>
        </w:rPr>
        <w:t>就離家而奔了。即脫身而行了</w:t>
      </w:r>
      <w:r w:rsidR="00D91AD6">
        <w:rPr>
          <w:rFonts w:ascii="標楷體" w:eastAsia="標楷體" w:hAnsi="標楷體" w:cs="標楷體" w:hint="eastAsia"/>
          <w:sz w:val="32"/>
          <w:szCs w:val="32"/>
        </w:rPr>
        <w:t>,</w:t>
      </w:r>
      <w:r w:rsidRPr="00AB0EE2">
        <w:rPr>
          <w:rFonts w:ascii="標楷體" w:eastAsia="標楷體" w:hAnsi="標楷體" w:cs="標楷體" w:hint="eastAsia"/>
          <w:sz w:val="32"/>
          <w:szCs w:val="32"/>
        </w:rPr>
        <w:t>是凶。</w:t>
      </w:r>
    </w:p>
    <w:p w14:paraId="367E687D"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以上是生死卦</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亦為涅槃卦。同時指出</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亂損</w:t>
      </w:r>
      <w:r w:rsidR="00D91AD6">
        <w:rPr>
          <w:rFonts w:ascii="標楷體" w:eastAsia="標楷體" w:hAnsi="標楷體" w:cs="標楷體" w:hint="eastAsia"/>
          <w:sz w:val="32"/>
          <w:szCs w:val="32"/>
        </w:rPr>
        <w:t>,</w:t>
      </w:r>
      <w:r w:rsidRPr="00AB0EE2">
        <w:rPr>
          <w:rFonts w:ascii="標楷體" w:eastAsia="標楷體" w:hAnsi="標楷體" w:cs="標楷體" w:hint="eastAsia"/>
          <w:sz w:val="32"/>
          <w:szCs w:val="32"/>
        </w:rPr>
        <w:t>不應時損</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不僅不是上行道</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而是如同歸妹</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即大姑娘私奔。</w:t>
      </w:r>
    </w:p>
    <w:p w14:paraId="367E687E" w14:textId="77777777" w:rsidR="00D91AD6" w:rsidRDefault="00D91AD6" w:rsidP="000C15B5">
      <w:pPr>
        <w:ind w:firstLine="800"/>
        <w:rPr>
          <w:rFonts w:ascii="標楷體" w:eastAsia="標楷體" w:hAnsi="標楷體" w:cs="標楷體"/>
          <w:sz w:val="32"/>
          <w:szCs w:val="32"/>
        </w:rPr>
      </w:pPr>
    </w:p>
    <w:p w14:paraId="367E687F"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何為死生卦</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地澤臨。</w:t>
      </w:r>
    </w:p>
    <w:p w14:paraId="367E6880" w14:textId="77777777" w:rsidR="000C15B5" w:rsidRPr="00AB0EE2" w:rsidRDefault="000C15B5" w:rsidP="000C15B5">
      <w:pPr>
        <w:ind w:firstLine="800"/>
        <w:rPr>
          <w:rFonts w:ascii="標楷體" w:eastAsia="標楷體" w:hAnsi="標楷體"/>
          <w:sz w:val="32"/>
          <w:szCs w:val="32"/>
        </w:rPr>
      </w:pPr>
      <w:r w:rsidRPr="00AB0EE2">
        <w:rPr>
          <w:rFonts w:ascii="標楷體" w:eastAsia="標楷體" w:hAnsi="標楷體" w:cs="標楷體" w:hint="eastAsia"/>
          <w:sz w:val="32"/>
          <w:szCs w:val="32"/>
        </w:rPr>
        <w:t>臨</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表臨界點。臨</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又表盛大</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陽足。表在地空中誕生</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lastRenderedPageBreak/>
        <w:t>表死而後生。</w:t>
      </w:r>
    </w:p>
    <w:p w14:paraId="367E6881" w14:textId="77777777" w:rsidR="000C15B5" w:rsidRPr="00AB0EE2" w:rsidRDefault="000C15B5" w:rsidP="00D91AD6">
      <w:pPr>
        <w:ind w:firstLine="800"/>
        <w:rPr>
          <w:rFonts w:ascii="標楷體" w:eastAsia="標楷體" w:hAnsi="標楷體" w:cs="標楷體"/>
          <w:sz w:val="32"/>
          <w:szCs w:val="32"/>
        </w:rPr>
      </w:pPr>
      <w:r w:rsidRPr="00AB0EE2">
        <w:rPr>
          <w:rFonts w:ascii="標楷體" w:eastAsia="標楷體" w:hAnsi="標楷體" w:cs="標楷體" w:hint="eastAsia"/>
          <w:sz w:val="32"/>
          <w:szCs w:val="32"/>
        </w:rPr>
        <w:t>生死卦萃</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表生而後死</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修煉升道而死。臨</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表死後</w:t>
      </w:r>
      <w:r w:rsidR="00D91AD6">
        <w:rPr>
          <w:rFonts w:ascii="標楷體" w:eastAsia="標楷體" w:hAnsi="標楷體" w:cs="標楷體" w:hint="eastAsia"/>
          <w:sz w:val="32"/>
          <w:szCs w:val="32"/>
        </w:rPr>
        <w:t>,</w:t>
      </w:r>
      <w:r w:rsidRPr="00AB0EE2">
        <w:rPr>
          <w:rFonts w:ascii="標楷體" w:eastAsia="標楷體" w:hAnsi="標楷體" w:cs="標楷體" w:hint="eastAsia"/>
          <w:sz w:val="32"/>
          <w:szCs w:val="32"/>
        </w:rPr>
        <w:t>沒出去</w:t>
      </w:r>
      <w:r w:rsidR="00D91AD6">
        <w:rPr>
          <w:rFonts w:ascii="標楷體" w:eastAsia="標楷體" w:hAnsi="標楷體" w:cs="標楷體" w:hint="eastAsia"/>
          <w:sz w:val="32"/>
          <w:szCs w:val="32"/>
        </w:rPr>
        <w:t>,</w:t>
      </w:r>
      <w:r w:rsidRPr="00AB0EE2">
        <w:rPr>
          <w:rFonts w:ascii="標楷體" w:eastAsia="標楷體" w:hAnsi="標楷體" w:cs="標楷體" w:hint="eastAsia"/>
          <w:sz w:val="32"/>
          <w:szCs w:val="32"/>
        </w:rPr>
        <w:t>而又生。且看卦辭</w:t>
      </w:r>
      <w:r w:rsidRPr="00AB0EE2">
        <w:rPr>
          <w:rFonts w:ascii="標楷體" w:eastAsia="標楷體" w:hAnsi="標楷體" w:cs="標楷體"/>
          <w:sz w:val="32"/>
          <w:szCs w:val="32"/>
        </w:rPr>
        <w:t>:</w:t>
      </w:r>
    </w:p>
    <w:p w14:paraId="367E6882" w14:textId="77777777" w:rsidR="000C15B5" w:rsidRPr="00AB0EE2" w:rsidRDefault="000C15B5" w:rsidP="000C15B5">
      <w:pPr>
        <w:ind w:firstLine="720"/>
        <w:rPr>
          <w:rFonts w:ascii="標楷體" w:eastAsia="標楷體" w:hAnsi="標楷體"/>
          <w:sz w:val="32"/>
          <w:szCs w:val="32"/>
        </w:rPr>
      </w:pPr>
      <w:r w:rsidRPr="00AB0EE2">
        <w:rPr>
          <w:rFonts w:ascii="標楷體" w:eastAsia="標楷體" w:hAnsi="標楷體" w:cs="標楷體" w:hint="eastAsia"/>
          <w:sz w:val="32"/>
          <w:szCs w:val="32"/>
        </w:rPr>
        <w:t>臨</w:t>
      </w:r>
      <w:r w:rsidR="00D91AD6">
        <w:rPr>
          <w:rFonts w:ascii="標楷體" w:eastAsia="標楷體" w:hAnsi="標楷體" w:cs="標楷體" w:hint="eastAsia"/>
          <w:sz w:val="32"/>
          <w:szCs w:val="32"/>
        </w:rPr>
        <w:t>,</w:t>
      </w:r>
      <w:r w:rsidRPr="00AB0EE2">
        <w:rPr>
          <w:rFonts w:ascii="標楷體" w:eastAsia="標楷體" w:hAnsi="標楷體" w:cs="標楷體" w:hint="eastAsia"/>
          <w:sz w:val="32"/>
          <w:szCs w:val="32"/>
        </w:rPr>
        <w:t>元亨利貞。至</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八月有凶。</w:t>
      </w:r>
    </w:p>
    <w:p w14:paraId="367E6883" w14:textId="77777777" w:rsidR="000C15B5" w:rsidRPr="00AB0EE2" w:rsidRDefault="000C15B5" w:rsidP="000C15B5">
      <w:pPr>
        <w:ind w:firstLine="720"/>
        <w:rPr>
          <w:rFonts w:ascii="標楷體" w:eastAsia="標楷體" w:hAnsi="標楷體"/>
          <w:sz w:val="32"/>
          <w:szCs w:val="32"/>
        </w:rPr>
      </w:pPr>
      <w:r w:rsidRPr="00AB0EE2">
        <w:rPr>
          <w:rFonts w:ascii="標楷體" w:eastAsia="標楷體" w:hAnsi="標楷體" w:cs="標楷體" w:hint="eastAsia"/>
          <w:sz w:val="32"/>
          <w:szCs w:val="32"/>
        </w:rPr>
        <w:t>萃卦的卦辭是</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亨</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王假有廟。這個亨是對死者而言。有廟</w:t>
      </w:r>
      <w:r w:rsidR="00D91AD6">
        <w:rPr>
          <w:rFonts w:ascii="標楷體" w:eastAsia="標楷體" w:hAnsi="標楷體" w:cs="標楷體" w:hint="eastAsia"/>
          <w:sz w:val="32"/>
          <w:szCs w:val="32"/>
        </w:rPr>
        <w:t>,</w:t>
      </w:r>
      <w:r w:rsidRPr="00AB0EE2">
        <w:rPr>
          <w:rFonts w:ascii="標楷體" w:eastAsia="標楷體" w:hAnsi="標楷體" w:cs="標楷體" w:hint="eastAsia"/>
          <w:sz w:val="32"/>
          <w:szCs w:val="32"/>
        </w:rPr>
        <w:t>即是給你放進金字塔裏了</w:t>
      </w:r>
      <w:r w:rsidR="00D91AD6">
        <w:rPr>
          <w:rFonts w:ascii="標楷體" w:eastAsia="標楷體" w:hAnsi="標楷體" w:cs="標楷體" w:hint="eastAsia"/>
          <w:sz w:val="32"/>
          <w:szCs w:val="32"/>
        </w:rPr>
        <w:t>,</w:t>
      </w:r>
      <w:r w:rsidRPr="00AB0EE2">
        <w:rPr>
          <w:rFonts w:ascii="標楷體" w:eastAsia="標楷體" w:hAnsi="標楷體" w:cs="標楷體" w:hint="eastAsia"/>
          <w:sz w:val="32"/>
          <w:szCs w:val="32"/>
        </w:rPr>
        <w:t>以便你升。萃</w:t>
      </w:r>
      <w:r w:rsidR="00D91AD6">
        <w:rPr>
          <w:rFonts w:ascii="標楷體" w:eastAsia="標楷體" w:hAnsi="標楷體" w:cs="標楷體" w:hint="eastAsia"/>
          <w:sz w:val="32"/>
          <w:szCs w:val="32"/>
        </w:rPr>
        <w:t>,</w:t>
      </w:r>
      <w:r w:rsidRPr="00AB0EE2">
        <w:rPr>
          <w:rFonts w:ascii="標楷體" w:eastAsia="標楷體" w:hAnsi="標楷體" w:cs="標楷體" w:hint="eastAsia"/>
          <w:sz w:val="32"/>
          <w:szCs w:val="32"/>
        </w:rPr>
        <w:t>第二個亨</w:t>
      </w:r>
      <w:r w:rsidR="00D91AD6">
        <w:rPr>
          <w:rFonts w:ascii="標楷體" w:eastAsia="標楷體" w:hAnsi="標楷體" w:cs="標楷體" w:hint="eastAsia"/>
          <w:sz w:val="32"/>
          <w:szCs w:val="32"/>
        </w:rPr>
        <w:t>,</w:t>
      </w:r>
      <w:r w:rsidRPr="00AB0EE2">
        <w:rPr>
          <w:rFonts w:ascii="標楷體" w:eastAsia="標楷體" w:hAnsi="標楷體" w:cs="標楷體" w:hint="eastAsia"/>
          <w:sz w:val="32"/>
          <w:szCs w:val="32"/>
        </w:rPr>
        <w:t>是對活著而言</w:t>
      </w:r>
      <w:r w:rsidR="00D91AD6">
        <w:rPr>
          <w:rFonts w:ascii="標楷體" w:eastAsia="標楷體" w:hAnsi="標楷體" w:cs="標楷體" w:hint="eastAsia"/>
          <w:sz w:val="32"/>
          <w:szCs w:val="32"/>
        </w:rPr>
        <w:t>,</w:t>
      </w:r>
      <w:r w:rsidRPr="00AB0EE2">
        <w:rPr>
          <w:rFonts w:ascii="標楷體" w:eastAsia="標楷體" w:hAnsi="標楷體" w:cs="標楷體" w:hint="eastAsia"/>
          <w:sz w:val="32"/>
          <w:szCs w:val="32"/>
        </w:rPr>
        <w:t>是說</w:t>
      </w:r>
      <w:r w:rsidR="00D91AD6">
        <w:rPr>
          <w:rFonts w:ascii="標楷體" w:eastAsia="標楷體" w:hAnsi="標楷體" w:cs="標楷體" w:hint="eastAsia"/>
          <w:sz w:val="32"/>
          <w:szCs w:val="32"/>
        </w:rPr>
        <w:t>,</w:t>
      </w:r>
      <w:r w:rsidRPr="00AB0EE2">
        <w:rPr>
          <w:rFonts w:ascii="標楷體" w:eastAsia="標楷體" w:hAnsi="標楷體" w:cs="標楷體" w:hint="eastAsia"/>
          <w:sz w:val="32"/>
          <w:szCs w:val="32"/>
        </w:rPr>
        <w:t>活著的人用大牲祭你</w:t>
      </w:r>
      <w:r w:rsidR="00D91AD6">
        <w:rPr>
          <w:rFonts w:ascii="標楷體" w:eastAsia="標楷體" w:hAnsi="標楷體" w:cs="標楷體" w:hint="eastAsia"/>
          <w:sz w:val="32"/>
          <w:szCs w:val="32"/>
        </w:rPr>
        <w:t>,</w:t>
      </w:r>
      <w:r w:rsidRPr="00AB0EE2">
        <w:rPr>
          <w:rFonts w:ascii="標楷體" w:eastAsia="標楷體" w:hAnsi="標楷體" w:cs="標楷體" w:hint="eastAsia"/>
          <w:sz w:val="32"/>
          <w:szCs w:val="32"/>
        </w:rPr>
        <w:t>讓你升天。你也保我們平安。</w:t>
      </w:r>
    </w:p>
    <w:p w14:paraId="367E6884" w14:textId="77777777" w:rsidR="000C15B5" w:rsidRPr="00AB0EE2" w:rsidRDefault="000C15B5" w:rsidP="00D91AD6">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升卦辭為元亨。多個元字。是表真的升了</w:t>
      </w:r>
      <w:r w:rsidR="00D91AD6">
        <w:rPr>
          <w:rFonts w:ascii="標楷體" w:eastAsia="標楷體" w:hAnsi="標楷體" w:cs="標楷體" w:hint="eastAsia"/>
          <w:sz w:val="32"/>
          <w:szCs w:val="32"/>
        </w:rPr>
        <w:t>,</w:t>
      </w:r>
      <w:r w:rsidRPr="00AB0EE2">
        <w:rPr>
          <w:rFonts w:ascii="標楷體" w:eastAsia="標楷體" w:hAnsi="標楷體" w:cs="標楷體" w:hint="eastAsia"/>
          <w:sz w:val="32"/>
          <w:szCs w:val="32"/>
        </w:rPr>
        <w:t>故為亨上加元。</w:t>
      </w:r>
    </w:p>
    <w:p w14:paraId="367E6885" w14:textId="77777777" w:rsidR="000C15B5" w:rsidRPr="00AB0EE2" w:rsidRDefault="000C15B5" w:rsidP="000C15B5">
      <w:pPr>
        <w:ind w:firstLine="720"/>
        <w:rPr>
          <w:rFonts w:ascii="標楷體" w:eastAsia="標楷體" w:hAnsi="標楷體"/>
          <w:sz w:val="32"/>
          <w:szCs w:val="32"/>
        </w:rPr>
      </w:pPr>
      <w:r w:rsidRPr="00AB0EE2">
        <w:rPr>
          <w:rFonts w:ascii="標楷體" w:eastAsia="標楷體" w:hAnsi="標楷體" w:cs="標楷體" w:hint="eastAsia"/>
          <w:sz w:val="32"/>
          <w:szCs w:val="32"/>
        </w:rPr>
        <w:t>但臨卦辭是</w:t>
      </w:r>
      <w:r w:rsidR="00D91AD6">
        <w:rPr>
          <w:rFonts w:ascii="標楷體" w:eastAsia="標楷體" w:hAnsi="標楷體" w:cs="標楷體" w:hint="eastAsia"/>
          <w:sz w:val="32"/>
          <w:szCs w:val="32"/>
        </w:rPr>
        <w:t>,</w:t>
      </w:r>
      <w:r w:rsidRPr="00AB0EE2">
        <w:rPr>
          <w:rFonts w:ascii="標楷體" w:eastAsia="標楷體" w:hAnsi="標楷體" w:cs="標楷體" w:hint="eastAsia"/>
          <w:sz w:val="32"/>
          <w:szCs w:val="32"/>
        </w:rPr>
        <w:t>元亨利貞。多個利貞。利貞是指繁衍。即</w:t>
      </w:r>
      <w:r w:rsidR="00D91AD6">
        <w:rPr>
          <w:rFonts w:ascii="標楷體" w:eastAsia="標楷體" w:hAnsi="標楷體" w:cs="標楷體" w:hint="eastAsia"/>
          <w:sz w:val="32"/>
          <w:szCs w:val="32"/>
        </w:rPr>
        <w:t>,</w:t>
      </w:r>
      <w:r w:rsidRPr="00AB0EE2">
        <w:rPr>
          <w:rFonts w:ascii="標楷體" w:eastAsia="標楷體" w:hAnsi="標楷體" w:cs="標楷體" w:hint="eastAsia"/>
          <w:sz w:val="32"/>
          <w:szCs w:val="32"/>
        </w:rPr>
        <w:t>死後雖</w:t>
      </w:r>
      <w:r w:rsidR="008A4BAF">
        <w:rPr>
          <w:rFonts w:ascii="標楷體" w:eastAsia="標楷體" w:hAnsi="標楷體" w:cs="標楷體" w:hint="eastAsia"/>
          <w:sz w:val="32"/>
          <w:szCs w:val="32"/>
        </w:rPr>
        <w:t>未</w:t>
      </w:r>
      <w:r w:rsidRPr="00AB0EE2">
        <w:rPr>
          <w:rFonts w:ascii="標楷體" w:eastAsia="標楷體" w:hAnsi="標楷體" w:cs="標楷體" w:hint="eastAsia"/>
          <w:sz w:val="32"/>
          <w:szCs w:val="32"/>
        </w:rPr>
        <w:t>升上去</w:t>
      </w:r>
      <w:r w:rsidR="00D91AD6">
        <w:rPr>
          <w:rFonts w:ascii="標楷體" w:eastAsia="標楷體" w:hAnsi="標楷體" w:cs="標楷體" w:hint="eastAsia"/>
          <w:sz w:val="32"/>
          <w:szCs w:val="32"/>
        </w:rPr>
        <w:t>,</w:t>
      </w:r>
      <w:r w:rsidRPr="00AB0EE2">
        <w:rPr>
          <w:rFonts w:ascii="標楷體" w:eastAsia="標楷體" w:hAnsi="標楷體" w:cs="標楷體" w:hint="eastAsia"/>
          <w:sz w:val="32"/>
          <w:szCs w:val="32"/>
        </w:rPr>
        <w:t>又投回來了</w:t>
      </w:r>
      <w:r w:rsidR="00D91AD6">
        <w:rPr>
          <w:rFonts w:ascii="標楷體" w:eastAsia="標楷體" w:hAnsi="標楷體" w:cs="標楷體" w:hint="eastAsia"/>
          <w:sz w:val="32"/>
          <w:szCs w:val="32"/>
        </w:rPr>
        <w:t>,</w:t>
      </w:r>
      <w:r w:rsidRPr="00AB0EE2">
        <w:rPr>
          <w:rFonts w:ascii="標楷體" w:eastAsia="標楷體" w:hAnsi="標楷體" w:cs="標楷體" w:hint="eastAsia"/>
          <w:sz w:val="32"/>
          <w:szCs w:val="32"/>
        </w:rPr>
        <w:t>續人之後</w:t>
      </w:r>
      <w:r w:rsidR="00D91AD6">
        <w:rPr>
          <w:rFonts w:ascii="標楷體" w:eastAsia="標楷體" w:hAnsi="標楷體" w:cs="標楷體" w:hint="eastAsia"/>
          <w:sz w:val="32"/>
          <w:szCs w:val="32"/>
        </w:rPr>
        <w:t>,</w:t>
      </w:r>
      <w:r w:rsidRPr="00AB0EE2">
        <w:rPr>
          <w:rFonts w:ascii="標楷體" w:eastAsia="標楷體" w:hAnsi="標楷體" w:cs="標楷體" w:hint="eastAsia"/>
          <w:sz w:val="32"/>
          <w:szCs w:val="32"/>
        </w:rPr>
        <w:t>使人不絕種</w:t>
      </w:r>
      <w:r w:rsidR="00D91AD6">
        <w:rPr>
          <w:rFonts w:ascii="標楷體" w:eastAsia="標楷體" w:hAnsi="標楷體" w:cs="標楷體" w:hint="eastAsia"/>
          <w:sz w:val="32"/>
          <w:szCs w:val="32"/>
        </w:rPr>
        <w:t>,</w:t>
      </w:r>
      <w:r w:rsidRPr="00AB0EE2">
        <w:rPr>
          <w:rFonts w:ascii="標楷體" w:eastAsia="標楷體" w:hAnsi="標楷體" w:cs="標楷體" w:hint="eastAsia"/>
          <w:sz w:val="32"/>
          <w:szCs w:val="32"/>
        </w:rPr>
        <w:t>也是元亨大好事。</w:t>
      </w:r>
    </w:p>
    <w:p w14:paraId="367E6886" w14:textId="77777777" w:rsidR="000C15B5" w:rsidRPr="00AB0EE2" w:rsidRDefault="000C15B5" w:rsidP="000C15B5">
      <w:pPr>
        <w:ind w:firstLine="720"/>
        <w:rPr>
          <w:rFonts w:ascii="標楷體" w:eastAsia="標楷體" w:hAnsi="標楷體"/>
          <w:sz w:val="32"/>
          <w:szCs w:val="32"/>
        </w:rPr>
      </w:pPr>
      <w:r w:rsidRPr="00AB0EE2">
        <w:rPr>
          <w:rFonts w:ascii="標楷體" w:eastAsia="標楷體" w:hAnsi="標楷體" w:cs="標楷體" w:hint="eastAsia"/>
          <w:sz w:val="32"/>
          <w:szCs w:val="32"/>
        </w:rPr>
        <w:t>此表</w:t>
      </w:r>
      <w:r w:rsidR="00D91AD6">
        <w:rPr>
          <w:rFonts w:ascii="標楷體" w:eastAsia="標楷體" w:hAnsi="標楷體" w:cs="標楷體" w:hint="eastAsia"/>
          <w:sz w:val="32"/>
          <w:szCs w:val="32"/>
        </w:rPr>
        <w:t>,</w:t>
      </w:r>
      <w:r w:rsidRPr="00AB0EE2">
        <w:rPr>
          <w:rFonts w:ascii="標楷體" w:eastAsia="標楷體" w:hAnsi="標楷體" w:cs="標楷體" w:hint="eastAsia"/>
          <w:sz w:val="32"/>
          <w:szCs w:val="32"/>
        </w:rPr>
        <w:t>升臨等同觀。</w:t>
      </w:r>
    </w:p>
    <w:p w14:paraId="367E6887" w14:textId="77777777" w:rsidR="000C15B5" w:rsidRPr="00AB0EE2" w:rsidRDefault="000C15B5" w:rsidP="000C15B5">
      <w:pPr>
        <w:ind w:firstLine="720"/>
        <w:rPr>
          <w:rFonts w:ascii="標楷體" w:eastAsia="標楷體" w:hAnsi="標楷體"/>
          <w:sz w:val="32"/>
          <w:szCs w:val="32"/>
        </w:rPr>
      </w:pPr>
      <w:r w:rsidRPr="00AB0EE2">
        <w:rPr>
          <w:rFonts w:ascii="標楷體" w:eastAsia="標楷體" w:hAnsi="標楷體" w:cs="標楷體" w:hint="eastAsia"/>
          <w:sz w:val="32"/>
          <w:szCs w:val="32"/>
        </w:rPr>
        <w:t>但臨卦叮囑</w:t>
      </w:r>
      <w:r w:rsidR="00D91AD6">
        <w:rPr>
          <w:rFonts w:ascii="標楷體" w:eastAsia="標楷體" w:hAnsi="標楷體" w:cs="標楷體" w:hint="eastAsia"/>
          <w:sz w:val="32"/>
          <w:szCs w:val="32"/>
        </w:rPr>
        <w:t>,</w:t>
      </w:r>
      <w:r w:rsidRPr="00AB0EE2">
        <w:rPr>
          <w:rFonts w:ascii="標楷體" w:eastAsia="標楷體" w:hAnsi="標楷體" w:cs="標楷體" w:hint="eastAsia"/>
          <w:sz w:val="32"/>
          <w:szCs w:val="32"/>
        </w:rPr>
        <w:t>八月有凶。為什麼</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臨的之卦為</w:t>
      </w:r>
      <w:r w:rsidR="003259BF" w:rsidRPr="00AB0EE2">
        <w:rPr>
          <w:rFonts w:ascii="標楷體" w:eastAsia="標楷體" w:hAnsi="標楷體" w:cs="標楷體" w:hint="eastAsia"/>
          <w:sz w:val="32"/>
          <w:szCs w:val="32"/>
        </w:rPr>
        <w:t>復</w:t>
      </w:r>
      <w:r w:rsidR="00D91AD6">
        <w:rPr>
          <w:rFonts w:ascii="標楷體" w:eastAsia="標楷體" w:hAnsi="標楷體" w:cs="標楷體" w:hint="eastAsia"/>
          <w:sz w:val="32"/>
          <w:szCs w:val="32"/>
        </w:rPr>
        <w:t>,</w:t>
      </w:r>
      <w:r w:rsidRPr="00AB0EE2">
        <w:rPr>
          <w:rFonts w:ascii="標楷體" w:eastAsia="標楷體" w:hAnsi="標楷體" w:cs="標楷體" w:hint="eastAsia"/>
          <w:sz w:val="32"/>
          <w:szCs w:val="32"/>
        </w:rPr>
        <w:t>為地雷</w:t>
      </w:r>
      <w:r w:rsidR="00874838" w:rsidRPr="00AB0EE2">
        <w:rPr>
          <w:rFonts w:ascii="標楷體" w:eastAsia="標楷體" w:hAnsi="標楷體" w:cs="標楷體" w:hint="eastAsia"/>
          <w:sz w:val="32"/>
          <w:szCs w:val="32"/>
        </w:rPr>
        <w:t>復</w:t>
      </w:r>
      <w:r w:rsidRPr="00AB0EE2">
        <w:rPr>
          <w:rFonts w:ascii="標楷體" w:eastAsia="標楷體" w:hAnsi="標楷體" w:cs="標楷體" w:hint="eastAsia"/>
          <w:sz w:val="32"/>
          <w:szCs w:val="32"/>
        </w:rPr>
        <w:t>。是讓你抓緊這一世要好好練功。不要忘了八百萬年後的月變。</w:t>
      </w:r>
    </w:p>
    <w:p w14:paraId="367E6888" w14:textId="77777777" w:rsidR="000C15B5" w:rsidRPr="00AB0EE2" w:rsidRDefault="000C15B5" w:rsidP="00D91AD6">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秦皇的天命就是修長城。修長城</w:t>
      </w:r>
      <w:r w:rsidR="00D91AD6">
        <w:rPr>
          <w:rFonts w:ascii="標楷體" w:eastAsia="標楷體" w:hAnsi="標楷體" w:cs="標楷體" w:hint="eastAsia"/>
          <w:sz w:val="32"/>
          <w:szCs w:val="32"/>
        </w:rPr>
        <w:t>,</w:t>
      </w:r>
      <w:r w:rsidRPr="00AB0EE2">
        <w:rPr>
          <w:rFonts w:ascii="標楷體" w:eastAsia="標楷體" w:hAnsi="標楷體" w:cs="標楷體" w:hint="eastAsia"/>
          <w:sz w:val="32"/>
          <w:szCs w:val="32"/>
        </w:rPr>
        <w:t>是表示與恒</w:t>
      </w:r>
      <w:r w:rsidR="00D91AD6">
        <w:rPr>
          <w:rFonts w:ascii="標楷體" w:eastAsia="標楷體" w:hAnsi="標楷體" w:cs="標楷體" w:hint="eastAsia"/>
          <w:sz w:val="32"/>
          <w:szCs w:val="32"/>
        </w:rPr>
        <w:t>,</w:t>
      </w:r>
      <w:r w:rsidRPr="00AB0EE2">
        <w:rPr>
          <w:rFonts w:ascii="標楷體" w:eastAsia="標楷體" w:hAnsi="標楷體" w:cs="標楷體" w:hint="eastAsia"/>
          <w:sz w:val="32"/>
          <w:szCs w:val="32"/>
        </w:rPr>
        <w:t>永立中華民族。</w:t>
      </w:r>
    </w:p>
    <w:p w14:paraId="367E6889" w14:textId="77777777" w:rsidR="00D91AD6" w:rsidRDefault="00D91AD6" w:rsidP="000C15B5">
      <w:pPr>
        <w:ind w:firstLine="720"/>
        <w:rPr>
          <w:rFonts w:ascii="標楷體" w:eastAsia="標楷體" w:hAnsi="標楷體" w:cs="標楷體"/>
          <w:sz w:val="32"/>
          <w:szCs w:val="32"/>
        </w:rPr>
      </w:pPr>
    </w:p>
    <w:p w14:paraId="367E688A" w14:textId="77777777" w:rsidR="000C15B5" w:rsidRPr="00AB0EE2" w:rsidRDefault="000C15B5" w:rsidP="000C15B5">
      <w:pPr>
        <w:ind w:firstLine="720"/>
        <w:rPr>
          <w:rFonts w:ascii="標楷體" w:eastAsia="標楷體" w:hAnsi="標楷體"/>
          <w:sz w:val="32"/>
          <w:szCs w:val="32"/>
        </w:rPr>
      </w:pPr>
      <w:r w:rsidRPr="00AB0EE2">
        <w:rPr>
          <w:rFonts w:ascii="標楷體" w:eastAsia="標楷體" w:hAnsi="標楷體" w:cs="標楷體" w:hint="eastAsia"/>
          <w:sz w:val="32"/>
          <w:szCs w:val="32"/>
        </w:rPr>
        <w:t>學者</w:t>
      </w:r>
      <w:r w:rsidRPr="00AB0EE2">
        <w:rPr>
          <w:rFonts w:ascii="標楷體" w:eastAsia="標楷體" w:hAnsi="標楷體" w:cs="標楷體"/>
          <w:sz w:val="32"/>
          <w:szCs w:val="32"/>
        </w:rPr>
        <w:t>:</w:t>
      </w:r>
      <w:r w:rsidR="00F448E6">
        <w:rPr>
          <w:rFonts w:ascii="標楷體" w:eastAsia="標楷體" w:hAnsi="標楷體" w:cs="標楷體" w:hint="eastAsia"/>
          <w:sz w:val="32"/>
          <w:szCs w:val="32"/>
        </w:rPr>
        <w:t>萃</w:t>
      </w:r>
      <w:r w:rsidRPr="00AB0EE2">
        <w:rPr>
          <w:rFonts w:ascii="標楷體" w:eastAsia="標楷體" w:hAnsi="標楷體" w:cs="標楷體" w:hint="eastAsia"/>
          <w:sz w:val="32"/>
          <w:szCs w:val="32"/>
        </w:rPr>
        <w:t>是為升</w:t>
      </w:r>
      <w:r w:rsidR="00D91AD6">
        <w:rPr>
          <w:rFonts w:ascii="標楷體" w:eastAsia="標楷體" w:hAnsi="標楷體" w:cs="標楷體" w:hint="eastAsia"/>
          <w:sz w:val="32"/>
          <w:szCs w:val="32"/>
        </w:rPr>
        <w:t>,</w:t>
      </w:r>
      <w:r w:rsidRPr="00AB0EE2">
        <w:rPr>
          <w:rFonts w:ascii="標楷體" w:eastAsia="標楷體" w:hAnsi="標楷體" w:cs="標楷體" w:hint="eastAsia"/>
          <w:sz w:val="32"/>
          <w:szCs w:val="32"/>
        </w:rPr>
        <w:t>若反之行</w:t>
      </w:r>
      <w:r w:rsidR="00D91AD6">
        <w:rPr>
          <w:rFonts w:ascii="標楷體" w:eastAsia="標楷體" w:hAnsi="標楷體" w:cs="標楷體" w:hint="eastAsia"/>
          <w:sz w:val="32"/>
          <w:szCs w:val="32"/>
        </w:rPr>
        <w:t>,</w:t>
      </w:r>
      <w:r w:rsidRPr="00AB0EE2">
        <w:rPr>
          <w:rFonts w:ascii="標楷體" w:eastAsia="標楷體" w:hAnsi="標楷體" w:cs="標楷體" w:hint="eastAsia"/>
          <w:sz w:val="32"/>
          <w:szCs w:val="32"/>
        </w:rPr>
        <w:t>只是何</w:t>
      </w:r>
      <w:r w:rsidRPr="00AB0EE2">
        <w:rPr>
          <w:rFonts w:ascii="標楷體" w:eastAsia="標楷體" w:hAnsi="標楷體" w:cs="標楷體"/>
          <w:sz w:val="32"/>
          <w:szCs w:val="32"/>
        </w:rPr>
        <w:t xml:space="preserve">? </w:t>
      </w:r>
    </w:p>
    <w:p w14:paraId="367E688B" w14:textId="77777777" w:rsidR="000C15B5" w:rsidRPr="00AB0EE2" w:rsidRDefault="000C15B5" w:rsidP="000C15B5">
      <w:pPr>
        <w:ind w:firstLine="720"/>
        <w:rPr>
          <w:rFonts w:ascii="標楷體" w:eastAsia="標楷體" w:hAnsi="標楷體"/>
          <w:sz w:val="32"/>
          <w:szCs w:val="32"/>
        </w:rPr>
      </w:pPr>
      <w:r w:rsidRPr="00AB0EE2">
        <w:rPr>
          <w:rFonts w:ascii="標楷體" w:eastAsia="標楷體" w:hAnsi="標楷體" w:cs="標楷體" w:hint="eastAsia"/>
          <w:sz w:val="32"/>
          <w:szCs w:val="32"/>
        </w:rPr>
        <w:t>答</w:t>
      </w:r>
      <w:r w:rsidR="00C60613">
        <w:rPr>
          <w:rFonts w:ascii="標楷體" w:eastAsia="標楷體" w:hAnsi="標楷體" w:cs="標楷體" w:hint="eastAsia"/>
          <w:sz w:val="32"/>
          <w:szCs w:val="32"/>
        </w:rPr>
        <w:t>,</w:t>
      </w:r>
      <w:r w:rsidRPr="00AB0EE2">
        <w:rPr>
          <w:rFonts w:ascii="標楷體" w:eastAsia="標楷體" w:hAnsi="標楷體" w:cs="標楷體" w:hint="eastAsia"/>
          <w:sz w:val="32"/>
          <w:szCs w:val="32"/>
        </w:rPr>
        <w:t>萃卦之後是升卦</w:t>
      </w:r>
      <w:r w:rsidR="00C60613">
        <w:rPr>
          <w:rFonts w:ascii="標楷體" w:eastAsia="標楷體" w:hAnsi="標楷體" w:cs="標楷體" w:hint="eastAsia"/>
          <w:sz w:val="32"/>
          <w:szCs w:val="32"/>
        </w:rPr>
        <w:t>,</w:t>
      </w:r>
      <w:r w:rsidRPr="00AB0EE2">
        <w:rPr>
          <w:rFonts w:ascii="標楷體" w:eastAsia="標楷體" w:hAnsi="標楷體" w:cs="標楷體" w:hint="eastAsia"/>
          <w:sz w:val="32"/>
          <w:szCs w:val="32"/>
        </w:rPr>
        <w:t>若不升</w:t>
      </w:r>
      <w:r w:rsidR="00C60613">
        <w:rPr>
          <w:rFonts w:ascii="標楷體" w:eastAsia="標楷體" w:hAnsi="標楷體" w:cs="標楷體" w:hint="eastAsia"/>
          <w:sz w:val="32"/>
          <w:szCs w:val="32"/>
        </w:rPr>
        <w:t>,</w:t>
      </w:r>
      <w:r w:rsidRPr="00AB0EE2">
        <w:rPr>
          <w:rFonts w:ascii="標楷體" w:eastAsia="標楷體" w:hAnsi="標楷體" w:cs="標楷體" w:hint="eastAsia"/>
          <w:sz w:val="32"/>
          <w:szCs w:val="32"/>
        </w:rPr>
        <w:t>則是第三卦</w:t>
      </w:r>
      <w:r w:rsidR="00C60613">
        <w:rPr>
          <w:rFonts w:ascii="標楷體" w:eastAsia="標楷體" w:hAnsi="標楷體" w:cs="標楷體" w:hint="eastAsia"/>
          <w:sz w:val="32"/>
          <w:szCs w:val="32"/>
        </w:rPr>
        <w:t>,為困</w:t>
      </w:r>
      <w:r w:rsidR="007141C8">
        <w:rPr>
          <w:rFonts w:ascii="標楷體" w:eastAsia="標楷體" w:hAnsi="標楷體" w:cs="標楷體" w:hint="eastAsia"/>
          <w:sz w:val="32"/>
          <w:szCs w:val="32"/>
        </w:rPr>
        <w:t>卦澤水困</w:t>
      </w:r>
      <w:r w:rsidR="00FD7148">
        <w:rPr>
          <w:rFonts w:ascii="標楷體" w:eastAsia="標楷體" w:hAnsi="標楷體" w:cs="標楷體" w:hint="eastAsia"/>
          <w:sz w:val="32"/>
          <w:szCs w:val="32"/>
        </w:rPr>
        <w:t>,</w:t>
      </w:r>
      <w:r w:rsidRPr="00AB0EE2">
        <w:rPr>
          <w:rFonts w:ascii="標楷體" w:eastAsia="標楷體" w:hAnsi="標楷體" w:cs="標楷體" w:hint="eastAsia"/>
          <w:sz w:val="32"/>
          <w:szCs w:val="32"/>
        </w:rPr>
        <w:t>上兌下坎。坎表月水</w:t>
      </w:r>
      <w:r w:rsidR="00FD7148">
        <w:rPr>
          <w:rFonts w:ascii="標楷體" w:eastAsia="標楷體" w:hAnsi="標楷體" w:cs="標楷體" w:hint="eastAsia"/>
          <w:sz w:val="32"/>
          <w:szCs w:val="32"/>
        </w:rPr>
        <w:t>,</w:t>
      </w:r>
      <w:r w:rsidRPr="00AB0EE2">
        <w:rPr>
          <w:rFonts w:ascii="標楷體" w:eastAsia="標楷體" w:hAnsi="標楷體" w:cs="標楷體" w:hint="eastAsia"/>
          <w:sz w:val="32"/>
          <w:szCs w:val="32"/>
        </w:rPr>
        <w:t>表月已沉。降至大澤之下。</w:t>
      </w:r>
    </w:p>
    <w:p w14:paraId="367E688C" w14:textId="77777777" w:rsidR="000C15B5" w:rsidRPr="00AB0EE2" w:rsidRDefault="000C15B5" w:rsidP="000C15B5">
      <w:pPr>
        <w:ind w:firstLine="720"/>
        <w:rPr>
          <w:rFonts w:ascii="標楷體" w:eastAsia="標楷體" w:hAnsi="標楷體"/>
          <w:sz w:val="32"/>
          <w:szCs w:val="32"/>
        </w:rPr>
      </w:pPr>
      <w:r w:rsidRPr="00AB0EE2">
        <w:rPr>
          <w:rFonts w:ascii="標楷體" w:eastAsia="標楷體" w:hAnsi="標楷體" w:cs="標楷體" w:hint="eastAsia"/>
          <w:sz w:val="32"/>
          <w:szCs w:val="32"/>
        </w:rPr>
        <w:lastRenderedPageBreak/>
        <w:t>學者</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到了困這一步還有沒有出路</w:t>
      </w:r>
      <w:r w:rsidRPr="00AB0EE2">
        <w:rPr>
          <w:rFonts w:ascii="標楷體" w:eastAsia="標楷體" w:hAnsi="標楷體" w:cs="標楷體"/>
          <w:sz w:val="32"/>
          <w:szCs w:val="32"/>
        </w:rPr>
        <w:t>?</w:t>
      </w:r>
    </w:p>
    <w:p w14:paraId="367E688D" w14:textId="77777777" w:rsidR="000C15B5" w:rsidRPr="00AB0EE2" w:rsidRDefault="000C15B5" w:rsidP="00FD7148">
      <w:pPr>
        <w:ind w:firstLine="720"/>
        <w:rPr>
          <w:rFonts w:ascii="標楷體" w:eastAsia="標楷體" w:hAnsi="標楷體" w:cs="標楷體"/>
          <w:sz w:val="32"/>
          <w:szCs w:val="32"/>
        </w:rPr>
      </w:pPr>
      <w:r w:rsidRPr="00AB0EE2">
        <w:rPr>
          <w:rFonts w:ascii="標楷體" w:eastAsia="標楷體" w:hAnsi="標楷體" w:cs="標楷體" w:hint="eastAsia"/>
          <w:sz w:val="32"/>
          <w:szCs w:val="32"/>
        </w:rPr>
        <w:t>答</w:t>
      </w:r>
      <w:r w:rsidRPr="00AB0EE2">
        <w:rPr>
          <w:rFonts w:ascii="標楷體" w:eastAsia="標楷體" w:hAnsi="標楷體" w:cs="標楷體"/>
          <w:sz w:val="32"/>
          <w:szCs w:val="32"/>
        </w:rPr>
        <w:t>:</w:t>
      </w:r>
      <w:r w:rsidR="00FF2CF8">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FF2CF8">
        <w:rPr>
          <w:rFonts w:ascii="標楷體" w:eastAsia="標楷體" w:hAnsi="標楷體" w:cs="標楷體" w:hint="eastAsia"/>
          <w:sz w:val="32"/>
          <w:szCs w:val="32"/>
        </w:rPr>
        <w:t>》</w:t>
      </w:r>
      <w:r w:rsidR="00FD7148">
        <w:rPr>
          <w:rFonts w:ascii="標楷體" w:eastAsia="標楷體" w:hAnsi="標楷體" w:cs="標楷體" w:hint="eastAsia"/>
          <w:sz w:val="32"/>
          <w:szCs w:val="32"/>
        </w:rPr>
        <w:t>,</w:t>
      </w:r>
      <w:r w:rsidRPr="00AB0EE2">
        <w:rPr>
          <w:rFonts w:ascii="標楷體" w:eastAsia="標楷體" w:hAnsi="標楷體" w:cs="標楷體" w:hint="eastAsia"/>
          <w:sz w:val="32"/>
          <w:szCs w:val="32"/>
        </w:rPr>
        <w:t>不僅告訴人們每一步的結果</w:t>
      </w:r>
      <w:r w:rsidR="00FD7148">
        <w:rPr>
          <w:rFonts w:ascii="標楷體" w:eastAsia="標楷體" w:hAnsi="標楷體" w:cs="標楷體" w:hint="eastAsia"/>
          <w:sz w:val="32"/>
          <w:szCs w:val="32"/>
        </w:rPr>
        <w:t>,</w:t>
      </w:r>
      <w:r w:rsidRPr="00AB0EE2">
        <w:rPr>
          <w:rFonts w:ascii="標楷體" w:eastAsia="標楷體" w:hAnsi="標楷體" w:cs="標楷體" w:hint="eastAsia"/>
          <w:sz w:val="32"/>
          <w:szCs w:val="32"/>
        </w:rPr>
        <w:t>同時</w:t>
      </w:r>
      <w:r w:rsidR="00FD7148">
        <w:rPr>
          <w:rFonts w:ascii="標楷體" w:eastAsia="標楷體" w:hAnsi="標楷體" w:cs="標楷體" w:hint="eastAsia"/>
          <w:sz w:val="32"/>
          <w:szCs w:val="32"/>
        </w:rPr>
        <w:t>,</w:t>
      </w:r>
      <w:r w:rsidRPr="00AB0EE2">
        <w:rPr>
          <w:rFonts w:ascii="標楷體" w:eastAsia="標楷體" w:hAnsi="標楷體" w:cs="標楷體" w:hint="eastAsia"/>
          <w:sz w:val="32"/>
          <w:szCs w:val="32"/>
        </w:rPr>
        <w:t>也告訴人們</w:t>
      </w:r>
      <w:r w:rsidR="00FD7148">
        <w:rPr>
          <w:rFonts w:ascii="標楷體" w:eastAsia="標楷體" w:hAnsi="標楷體" w:cs="標楷體" w:hint="eastAsia"/>
          <w:sz w:val="32"/>
          <w:szCs w:val="32"/>
        </w:rPr>
        <w:t>,</w:t>
      </w:r>
      <w:r w:rsidRPr="00AB0EE2">
        <w:rPr>
          <w:rFonts w:ascii="標楷體" w:eastAsia="標楷體" w:hAnsi="標楷體" w:cs="標楷體" w:hint="eastAsia"/>
          <w:sz w:val="32"/>
          <w:szCs w:val="32"/>
        </w:rPr>
        <w:t>一旦處</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困境如何辦。</w:t>
      </w:r>
      <w:r w:rsidR="00FF2CF8">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FF2CF8">
        <w:rPr>
          <w:rFonts w:ascii="標楷體" w:eastAsia="標楷體" w:hAnsi="標楷體" w:cs="標楷體" w:hint="eastAsia"/>
          <w:sz w:val="32"/>
          <w:szCs w:val="32"/>
        </w:rPr>
        <w:t>》</w:t>
      </w:r>
      <w:r w:rsidR="00FD7148">
        <w:rPr>
          <w:rFonts w:ascii="標楷體" w:eastAsia="標楷體" w:hAnsi="標楷體" w:cs="標楷體" w:hint="eastAsia"/>
          <w:sz w:val="32"/>
          <w:szCs w:val="32"/>
        </w:rPr>
        <w:t>曰</w:t>
      </w:r>
      <w:r w:rsidRPr="00AB0EE2">
        <w:rPr>
          <w:rFonts w:ascii="標楷體" w:eastAsia="標楷體" w:hAnsi="標楷體" w:cs="標楷體"/>
          <w:sz w:val="32"/>
          <w:szCs w:val="32"/>
        </w:rPr>
        <w:t>:</w:t>
      </w:r>
    </w:p>
    <w:p w14:paraId="367E688E" w14:textId="77777777" w:rsidR="00FD7148" w:rsidRDefault="000C15B5" w:rsidP="00FD7148">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困</w:t>
      </w:r>
      <w:r w:rsidR="00FD7148">
        <w:rPr>
          <w:rFonts w:ascii="標楷體" w:eastAsia="標楷體" w:hAnsi="標楷體" w:cs="標楷體" w:hint="eastAsia"/>
          <w:sz w:val="32"/>
          <w:szCs w:val="32"/>
        </w:rPr>
        <w:t>,</w:t>
      </w:r>
      <w:r w:rsidRPr="00AB0EE2">
        <w:rPr>
          <w:rFonts w:ascii="標楷體" w:eastAsia="標楷體" w:hAnsi="標楷體" w:cs="標楷體" w:hint="eastAsia"/>
          <w:sz w:val="32"/>
          <w:szCs w:val="32"/>
        </w:rPr>
        <w:t>亨。</w:t>
      </w:r>
      <w:r w:rsidR="00FD7148">
        <w:rPr>
          <w:rFonts w:ascii="標楷體" w:eastAsia="標楷體" w:hAnsi="標楷體" w:cs="標楷體"/>
          <w:sz w:val="32"/>
          <w:szCs w:val="32"/>
        </w:rPr>
        <w:t xml:space="preserve"> </w:t>
      </w:r>
      <w:r w:rsidRPr="00AB0EE2">
        <w:rPr>
          <w:rFonts w:ascii="標楷體" w:eastAsia="標楷體" w:hAnsi="標楷體" w:cs="標楷體"/>
          <w:sz w:val="32"/>
          <w:szCs w:val="32"/>
        </w:rPr>
        <w:t xml:space="preserve">   </w:t>
      </w:r>
    </w:p>
    <w:p w14:paraId="367E688F" w14:textId="77777777" w:rsidR="00276953" w:rsidRDefault="000C15B5" w:rsidP="00FD7148">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困</w:t>
      </w:r>
      <w:r w:rsidR="00FD7148">
        <w:rPr>
          <w:rFonts w:ascii="標楷體" w:eastAsia="標楷體" w:hAnsi="標楷體" w:cs="標楷體" w:hint="eastAsia"/>
          <w:sz w:val="32"/>
          <w:szCs w:val="32"/>
        </w:rPr>
        <w:t>,</w:t>
      </w:r>
      <w:r w:rsidRPr="00AB0EE2">
        <w:rPr>
          <w:rFonts w:ascii="標楷體" w:eastAsia="標楷體" w:hAnsi="標楷體" w:cs="標楷體" w:hint="eastAsia"/>
          <w:sz w:val="32"/>
          <w:szCs w:val="32"/>
        </w:rPr>
        <w:t>為什麼還亨</w:t>
      </w:r>
      <w:r w:rsidRPr="00AB0EE2">
        <w:rPr>
          <w:rFonts w:ascii="標楷體" w:eastAsia="標楷體" w:hAnsi="標楷體" w:cs="標楷體"/>
          <w:sz w:val="32"/>
          <w:szCs w:val="32"/>
        </w:rPr>
        <w:t>?</w:t>
      </w:r>
      <w:r w:rsidR="00FD7148">
        <w:rPr>
          <w:rFonts w:ascii="標楷體" w:eastAsia="標楷體" w:hAnsi="標楷體" w:cs="標楷體" w:hint="eastAsia"/>
          <w:sz w:val="32"/>
          <w:szCs w:val="32"/>
        </w:rPr>
        <w:t>此即升困等同觀。困</w:t>
      </w:r>
      <w:r w:rsidRPr="00AB0EE2">
        <w:rPr>
          <w:rFonts w:ascii="標楷體" w:eastAsia="標楷體" w:hAnsi="標楷體" w:cs="標楷體" w:hint="eastAsia"/>
          <w:sz w:val="32"/>
          <w:szCs w:val="32"/>
        </w:rPr>
        <w:t>時</w:t>
      </w:r>
      <w:r w:rsidR="00FD7148">
        <w:rPr>
          <w:rFonts w:ascii="標楷體" w:eastAsia="標楷體" w:hAnsi="標楷體" w:cs="標楷體" w:hint="eastAsia"/>
          <w:sz w:val="32"/>
          <w:szCs w:val="32"/>
        </w:rPr>
        <w:t>,</w:t>
      </w:r>
      <w:r w:rsidRPr="00AB0EE2">
        <w:rPr>
          <w:rFonts w:ascii="標楷體" w:eastAsia="標楷體" w:hAnsi="標楷體" w:cs="標楷體" w:hint="eastAsia"/>
          <w:sz w:val="32"/>
          <w:szCs w:val="32"/>
        </w:rPr>
        <w:t>要看到困極必反</w:t>
      </w:r>
      <w:r w:rsidR="00276953">
        <w:rPr>
          <w:rFonts w:ascii="標楷體" w:eastAsia="標楷體" w:hAnsi="標楷體" w:cs="標楷體" w:hint="eastAsia"/>
          <w:sz w:val="32"/>
          <w:szCs w:val="32"/>
        </w:rPr>
        <w:t>,</w:t>
      </w:r>
      <w:r w:rsidRPr="00AB0EE2">
        <w:rPr>
          <w:rFonts w:ascii="標楷體" w:eastAsia="標楷體" w:hAnsi="標楷體" w:cs="標楷體" w:hint="eastAsia"/>
          <w:sz w:val="32"/>
          <w:szCs w:val="32"/>
        </w:rPr>
        <w:t>反則亨。即</w:t>
      </w:r>
      <w:r w:rsidR="00276953">
        <w:rPr>
          <w:rFonts w:ascii="標楷體" w:eastAsia="標楷體" w:hAnsi="標楷體" w:cs="標楷體" w:hint="eastAsia"/>
          <w:sz w:val="32"/>
          <w:szCs w:val="32"/>
        </w:rPr>
        <w:t>,</w:t>
      </w:r>
      <w:r w:rsidRPr="00AB0EE2">
        <w:rPr>
          <w:rFonts w:ascii="標楷體" w:eastAsia="標楷體" w:hAnsi="標楷體" w:cs="標楷體" w:hint="eastAsia"/>
          <w:sz w:val="32"/>
          <w:szCs w:val="32"/>
        </w:rPr>
        <w:t>壞事可向好事轉化。貞大人吉</w:t>
      </w:r>
      <w:r w:rsidR="00276953">
        <w:rPr>
          <w:rFonts w:ascii="標楷體" w:eastAsia="標楷體" w:hAnsi="標楷體" w:cs="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咎</w:t>
      </w:r>
      <w:r w:rsidR="00276953">
        <w:rPr>
          <w:rFonts w:ascii="標楷體" w:eastAsia="標楷體" w:hAnsi="標楷體" w:cs="標楷體" w:hint="eastAsia"/>
          <w:sz w:val="32"/>
          <w:szCs w:val="32"/>
        </w:rPr>
        <w:t>。</w:t>
      </w:r>
      <w:r w:rsidRPr="00AB0EE2">
        <w:rPr>
          <w:rFonts w:ascii="標楷體" w:eastAsia="標楷體" w:hAnsi="標楷體" w:cs="標楷體"/>
          <w:sz w:val="32"/>
          <w:szCs w:val="32"/>
        </w:rPr>
        <w:t xml:space="preserve"> </w:t>
      </w:r>
    </w:p>
    <w:p w14:paraId="367E6890" w14:textId="77777777" w:rsidR="000C15B5" w:rsidRPr="00AB0EE2" w:rsidRDefault="000C15B5" w:rsidP="00FD7148">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但是</w:t>
      </w:r>
      <w:r w:rsidR="00276953">
        <w:rPr>
          <w:rFonts w:ascii="標楷體" w:eastAsia="標楷體" w:hAnsi="標楷體" w:cs="標楷體" w:hint="eastAsia"/>
          <w:sz w:val="32"/>
          <w:szCs w:val="32"/>
        </w:rPr>
        <w:t>,</w:t>
      </w:r>
      <w:r w:rsidRPr="00AB0EE2">
        <w:rPr>
          <w:rFonts w:ascii="標楷體" w:eastAsia="標楷體" w:hAnsi="標楷體" w:cs="標楷體" w:hint="eastAsia"/>
          <w:sz w:val="32"/>
          <w:szCs w:val="32"/>
        </w:rPr>
        <w:t>困亨是有條件的</w:t>
      </w:r>
      <w:r w:rsidR="00276953">
        <w:rPr>
          <w:rFonts w:ascii="標楷體" w:eastAsia="標楷體" w:hAnsi="標楷體" w:cs="標楷體" w:hint="eastAsia"/>
          <w:sz w:val="32"/>
          <w:szCs w:val="32"/>
        </w:rPr>
        <w:t>,</w:t>
      </w:r>
      <w:r w:rsidRPr="00AB0EE2">
        <w:rPr>
          <w:rFonts w:ascii="標楷體" w:eastAsia="標楷體" w:hAnsi="標楷體" w:cs="標楷體" w:hint="eastAsia"/>
          <w:sz w:val="32"/>
          <w:szCs w:val="32"/>
        </w:rPr>
        <w:t>並不是誰困都亨。而是貞大人方可亨。貞大人是誰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貞</w:t>
      </w:r>
      <w:r w:rsidR="00276953">
        <w:rPr>
          <w:rFonts w:ascii="標楷體" w:eastAsia="標楷體" w:hAnsi="標楷體" w:cs="標楷體" w:hint="eastAsia"/>
          <w:sz w:val="32"/>
          <w:szCs w:val="32"/>
        </w:rPr>
        <w:t>,</w:t>
      </w:r>
      <w:r w:rsidRPr="00AB0EE2">
        <w:rPr>
          <w:rFonts w:ascii="標楷體" w:eastAsia="標楷體" w:hAnsi="標楷體" w:cs="標楷體" w:hint="eastAsia"/>
          <w:sz w:val="32"/>
          <w:szCs w:val="32"/>
        </w:rPr>
        <w:t>即</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貪。大人</w:t>
      </w:r>
      <w:r w:rsidR="00276953">
        <w:rPr>
          <w:rFonts w:ascii="標楷體" w:eastAsia="標楷體" w:hAnsi="標楷體" w:cs="標楷體" w:hint="eastAsia"/>
          <w:sz w:val="32"/>
          <w:szCs w:val="32"/>
        </w:rPr>
        <w:t>,即不是小人。貪</w:t>
      </w:r>
      <w:r w:rsidRPr="00AB0EE2">
        <w:rPr>
          <w:rFonts w:ascii="標楷體" w:eastAsia="標楷體" w:hAnsi="標楷體" w:cs="標楷體" w:hint="eastAsia"/>
          <w:sz w:val="32"/>
          <w:szCs w:val="32"/>
        </w:rPr>
        <w:t>是小人則困死。而貞大人</w:t>
      </w:r>
      <w:r w:rsidR="00276953">
        <w:rPr>
          <w:rFonts w:ascii="標楷體" w:eastAsia="標楷體" w:hAnsi="標楷體" w:cs="標楷體" w:hint="eastAsia"/>
          <w:sz w:val="32"/>
          <w:szCs w:val="32"/>
        </w:rPr>
        <w:t>,</w:t>
      </w:r>
      <w:r w:rsidRPr="00AB0EE2">
        <w:rPr>
          <w:rFonts w:ascii="標楷體" w:eastAsia="標楷體" w:hAnsi="標楷體" w:cs="標楷體" w:hint="eastAsia"/>
          <w:sz w:val="32"/>
          <w:szCs w:val="32"/>
        </w:rPr>
        <w:t>則是反</w:t>
      </w:r>
      <w:r w:rsidR="0052130D">
        <w:rPr>
          <w:rFonts w:ascii="標楷體" w:eastAsia="標楷體" w:hAnsi="標楷體" w:cs="標楷體" w:hint="eastAsia"/>
          <w:sz w:val="32"/>
          <w:szCs w:val="32"/>
        </w:rPr>
        <w:t>困</w:t>
      </w:r>
      <w:r w:rsidRPr="00AB0EE2">
        <w:rPr>
          <w:rFonts w:ascii="標楷體" w:eastAsia="標楷體" w:hAnsi="標楷體" w:cs="標楷體" w:hint="eastAsia"/>
          <w:sz w:val="32"/>
          <w:szCs w:val="32"/>
        </w:rPr>
        <w:t>為亨。</w:t>
      </w:r>
    </w:p>
    <w:p w14:paraId="367E6891" w14:textId="77777777" w:rsidR="000C15B5" w:rsidRPr="00AB0EE2" w:rsidRDefault="000C15B5" w:rsidP="00A36974">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有言不信。</w:t>
      </w:r>
    </w:p>
    <w:p w14:paraId="367E6892" w14:textId="77777777" w:rsidR="000C15B5" w:rsidRPr="00AB0EE2" w:rsidRDefault="000C15B5" w:rsidP="00A36974">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意為</w:t>
      </w:r>
      <w:r w:rsidR="00A36974">
        <w:rPr>
          <w:rFonts w:ascii="標楷體" w:eastAsia="標楷體" w:hAnsi="標楷體" w:cs="標楷體" w:hint="eastAsia"/>
          <w:sz w:val="32"/>
          <w:szCs w:val="32"/>
        </w:rPr>
        <w:t>,</w:t>
      </w:r>
      <w:r w:rsidRPr="00AB0EE2">
        <w:rPr>
          <w:rFonts w:ascii="標楷體" w:eastAsia="標楷體" w:hAnsi="標楷體" w:cs="標楷體" w:hint="eastAsia"/>
          <w:sz w:val="32"/>
          <w:szCs w:val="32"/>
        </w:rPr>
        <w:t>處</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困境時</w:t>
      </w:r>
      <w:r w:rsidR="00A36974">
        <w:rPr>
          <w:rFonts w:ascii="標楷體" w:eastAsia="標楷體" w:hAnsi="標楷體" w:cs="標楷體" w:hint="eastAsia"/>
          <w:sz w:val="32"/>
          <w:szCs w:val="32"/>
        </w:rPr>
        <w:t>,</w:t>
      </w:r>
      <w:r w:rsidRPr="00AB0EE2">
        <w:rPr>
          <w:rFonts w:ascii="標楷體" w:eastAsia="標楷體" w:hAnsi="標楷體" w:cs="標楷體" w:hint="eastAsia"/>
          <w:sz w:val="32"/>
          <w:szCs w:val="32"/>
        </w:rPr>
        <w:t>少說少動</w:t>
      </w:r>
      <w:r w:rsidR="00A36974">
        <w:rPr>
          <w:rFonts w:ascii="標楷體" w:eastAsia="標楷體" w:hAnsi="標楷體" w:cs="標楷體" w:hint="eastAsia"/>
          <w:sz w:val="32"/>
          <w:szCs w:val="32"/>
        </w:rPr>
        <w:t>,</w:t>
      </w:r>
      <w:r w:rsidRPr="00AB0EE2">
        <w:rPr>
          <w:rFonts w:ascii="標楷體" w:eastAsia="標楷體" w:hAnsi="標楷體" w:cs="標楷體" w:hint="eastAsia"/>
          <w:sz w:val="32"/>
          <w:szCs w:val="32"/>
        </w:rPr>
        <w:t>安份守已。圖像打出來了</w:t>
      </w:r>
      <w:r w:rsidR="00A36974">
        <w:rPr>
          <w:rFonts w:ascii="標楷體" w:eastAsia="標楷體" w:hAnsi="標楷體" w:cs="標楷體" w:hint="eastAsia"/>
          <w:sz w:val="32"/>
          <w:szCs w:val="32"/>
        </w:rPr>
        <w:t>,</w:t>
      </w:r>
      <w:r w:rsidRPr="00AB0EE2">
        <w:rPr>
          <w:rFonts w:ascii="標楷體" w:eastAsia="標楷體" w:hAnsi="標楷體" w:cs="標楷體" w:hint="eastAsia"/>
          <w:sz w:val="32"/>
          <w:szCs w:val="32"/>
        </w:rPr>
        <w:t>處</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困</w:t>
      </w:r>
      <w:r w:rsidR="00A36974">
        <w:rPr>
          <w:rFonts w:ascii="標楷體" w:eastAsia="標楷體" w:hAnsi="標楷體" w:cs="標楷體" w:hint="eastAsia"/>
          <w:sz w:val="32"/>
          <w:szCs w:val="32"/>
        </w:rPr>
        <w:t>,</w:t>
      </w:r>
      <w:r w:rsidRPr="00AB0EE2">
        <w:rPr>
          <w:rFonts w:ascii="標楷體" w:eastAsia="標楷體" w:hAnsi="標楷體" w:cs="標楷體" w:hint="eastAsia"/>
          <w:sz w:val="32"/>
          <w:szCs w:val="32"/>
        </w:rPr>
        <w:t>意思是告訴你此時要少說少動。但卻跑汕頭而多動</w:t>
      </w:r>
      <w:r w:rsidR="00A36974">
        <w:rPr>
          <w:rFonts w:ascii="標楷體" w:eastAsia="標楷體" w:hAnsi="標楷體" w:cs="標楷體" w:hint="eastAsia"/>
          <w:sz w:val="32"/>
          <w:szCs w:val="32"/>
        </w:rPr>
        <w:t>,</w:t>
      </w:r>
      <w:r w:rsidRPr="00AB0EE2">
        <w:rPr>
          <w:rFonts w:ascii="標楷體" w:eastAsia="標楷體" w:hAnsi="標楷體" w:cs="標楷體" w:hint="eastAsia"/>
          <w:sz w:val="32"/>
          <w:szCs w:val="32"/>
        </w:rPr>
        <w:t>跑盤古王山去鬥法。且又說個沒完。這裏的說</w:t>
      </w:r>
      <w:r w:rsidR="00A36974">
        <w:rPr>
          <w:rFonts w:ascii="標楷體" w:eastAsia="標楷體" w:hAnsi="標楷體" w:cs="標楷體" w:hint="eastAsia"/>
          <w:sz w:val="32"/>
          <w:szCs w:val="32"/>
        </w:rPr>
        <w:t>,</w:t>
      </w:r>
      <w:r w:rsidRPr="00AB0EE2">
        <w:rPr>
          <w:rFonts w:ascii="標楷體" w:eastAsia="標楷體" w:hAnsi="標楷體" w:cs="標楷體" w:hint="eastAsia"/>
          <w:sz w:val="32"/>
          <w:szCs w:val="32"/>
        </w:rPr>
        <w:t>不是指說話</w:t>
      </w:r>
      <w:r w:rsidR="00A36974">
        <w:rPr>
          <w:rFonts w:ascii="標楷體" w:eastAsia="標楷體" w:hAnsi="標楷體" w:cs="標楷體" w:hint="eastAsia"/>
          <w:sz w:val="32"/>
          <w:szCs w:val="32"/>
        </w:rPr>
        <w:t>,</w:t>
      </w:r>
      <w:r w:rsidRPr="00AB0EE2">
        <w:rPr>
          <w:rFonts w:ascii="標楷體" w:eastAsia="標楷體" w:hAnsi="標楷體" w:cs="標楷體" w:hint="eastAsia"/>
          <w:sz w:val="32"/>
          <w:szCs w:val="32"/>
        </w:rPr>
        <w:t>此說為兌</w:t>
      </w:r>
      <w:r w:rsidR="00A36974">
        <w:rPr>
          <w:rFonts w:ascii="標楷體" w:eastAsia="標楷體" w:hAnsi="標楷體" w:cs="標楷體" w:hint="eastAsia"/>
          <w:sz w:val="32"/>
          <w:szCs w:val="32"/>
        </w:rPr>
        <w:t>,</w:t>
      </w:r>
      <w:r w:rsidRPr="00AB0EE2">
        <w:rPr>
          <w:rFonts w:ascii="標楷體" w:eastAsia="標楷體" w:hAnsi="標楷體" w:cs="標楷體" w:hint="eastAsia"/>
          <w:sz w:val="32"/>
          <w:szCs w:val="32"/>
        </w:rPr>
        <w:t>兌表箭</w:t>
      </w:r>
      <w:r w:rsidR="00A36974">
        <w:rPr>
          <w:rFonts w:ascii="標楷體" w:eastAsia="標楷體" w:hAnsi="標楷體" w:cs="標楷體" w:hint="eastAsia"/>
          <w:sz w:val="32"/>
          <w:szCs w:val="32"/>
        </w:rPr>
        <w:t>,</w:t>
      </w:r>
      <w:r w:rsidRPr="00AB0EE2">
        <w:rPr>
          <w:rFonts w:ascii="標楷體" w:eastAsia="標楷體" w:hAnsi="標楷體" w:cs="標楷體" w:hint="eastAsia"/>
          <w:sz w:val="32"/>
          <w:szCs w:val="32"/>
        </w:rPr>
        <w:t>表劍。</w:t>
      </w:r>
    </w:p>
    <w:p w14:paraId="367E6893" w14:textId="77777777" w:rsidR="000C15B5" w:rsidRPr="00AB0EE2" w:rsidRDefault="000C15B5" w:rsidP="00A36974">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澤水為困</w:t>
      </w:r>
      <w:r w:rsidR="00A36974">
        <w:rPr>
          <w:rFonts w:ascii="標楷體" w:eastAsia="標楷體" w:hAnsi="標楷體" w:cs="標楷體" w:hint="eastAsia"/>
          <w:sz w:val="32"/>
          <w:szCs w:val="32"/>
        </w:rPr>
        <w:t>。</w:t>
      </w:r>
      <w:r w:rsidRPr="00AB0EE2">
        <w:rPr>
          <w:rFonts w:ascii="標楷體" w:eastAsia="標楷體" w:hAnsi="標楷體" w:cs="標楷體" w:hint="eastAsia"/>
          <w:sz w:val="32"/>
          <w:szCs w:val="32"/>
        </w:rPr>
        <w:t>若要反困</w:t>
      </w:r>
      <w:r w:rsidR="00A36974">
        <w:rPr>
          <w:rFonts w:ascii="標楷體" w:eastAsia="標楷體" w:hAnsi="標楷體" w:cs="標楷體" w:hint="eastAsia"/>
          <w:sz w:val="32"/>
          <w:szCs w:val="32"/>
        </w:rPr>
        <w:t>,</w:t>
      </w:r>
      <w:r w:rsidRPr="00AB0EE2">
        <w:rPr>
          <w:rFonts w:ascii="標楷體" w:eastAsia="標楷體" w:hAnsi="標楷體" w:cs="標楷體" w:hint="eastAsia"/>
          <w:sz w:val="32"/>
          <w:szCs w:val="32"/>
        </w:rPr>
        <w:t>應反其卦而行。困的反卦是水澤節。節卦的卦意是</w:t>
      </w:r>
      <w:r w:rsidR="00A36974">
        <w:rPr>
          <w:rFonts w:ascii="標楷體" w:eastAsia="標楷體" w:hAnsi="標楷體" w:cs="標楷體" w:hint="eastAsia"/>
          <w:sz w:val="32"/>
          <w:szCs w:val="32"/>
        </w:rPr>
        <w:t>,</w:t>
      </w:r>
      <w:r w:rsidRPr="00AB0EE2">
        <w:rPr>
          <w:rFonts w:ascii="標楷體" w:eastAsia="標楷體" w:hAnsi="標楷體" w:cs="標楷體" w:hint="eastAsia"/>
          <w:sz w:val="32"/>
          <w:szCs w:val="32"/>
        </w:rPr>
        <w:t>要節制自己的行</w:t>
      </w:r>
      <w:r w:rsidR="00A36974">
        <w:rPr>
          <w:rFonts w:ascii="標楷體" w:eastAsia="標楷體" w:hAnsi="標楷體" w:cs="標楷體" w:hint="eastAsia"/>
          <w:sz w:val="32"/>
          <w:szCs w:val="32"/>
        </w:rPr>
        <w:t>為。</w:t>
      </w:r>
    </w:p>
    <w:p w14:paraId="367E6894" w14:textId="77777777" w:rsidR="00DC0B71" w:rsidRDefault="00DC0B71" w:rsidP="00DC0B71">
      <w:pPr>
        <w:ind w:firstLineChars="250" w:firstLine="800"/>
        <w:rPr>
          <w:rFonts w:ascii="標楷體" w:eastAsia="標楷體" w:hAnsi="標楷體" w:cs="標楷體"/>
          <w:sz w:val="32"/>
          <w:szCs w:val="32"/>
        </w:rPr>
      </w:pPr>
    </w:p>
    <w:p w14:paraId="367E6895" w14:textId="77777777" w:rsidR="000C15B5" w:rsidRPr="00AB0EE2" w:rsidRDefault="000C15B5" w:rsidP="00DC0B71">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學者</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阿森進入第五層次</w:t>
      </w:r>
      <w:r w:rsidR="00DC0B71">
        <w:rPr>
          <w:rFonts w:ascii="標楷體" w:eastAsia="標楷體" w:hAnsi="標楷體" w:cs="標楷體" w:hint="eastAsia"/>
          <w:sz w:val="32"/>
          <w:szCs w:val="32"/>
        </w:rPr>
        <w:t>,</w:t>
      </w:r>
      <w:r w:rsidRPr="00AB0EE2">
        <w:rPr>
          <w:rFonts w:ascii="標楷體" w:eastAsia="標楷體" w:hAnsi="標楷體" w:cs="標楷體" w:hint="eastAsia"/>
          <w:sz w:val="32"/>
          <w:szCs w:val="32"/>
        </w:rPr>
        <w:t>原來是求之不得的</w:t>
      </w:r>
      <w:r w:rsidR="00DC0B71">
        <w:rPr>
          <w:rFonts w:ascii="標楷體" w:eastAsia="標楷體" w:hAnsi="標楷體" w:cs="標楷體" w:hint="eastAsia"/>
          <w:sz w:val="32"/>
          <w:szCs w:val="32"/>
        </w:rPr>
        <w:t>,</w:t>
      </w:r>
      <w:r w:rsidRPr="00AB0EE2">
        <w:rPr>
          <w:rFonts w:ascii="標楷體" w:eastAsia="標楷體" w:hAnsi="標楷體" w:cs="標楷體" w:hint="eastAsia"/>
          <w:sz w:val="32"/>
          <w:szCs w:val="32"/>
        </w:rPr>
        <w:t>卻是得之反而失</w:t>
      </w:r>
      <w:r w:rsidRPr="00AB0EE2">
        <w:rPr>
          <w:rFonts w:ascii="標楷體" w:eastAsia="標楷體" w:hAnsi="標楷體" w:cs="標楷體"/>
          <w:sz w:val="32"/>
          <w:szCs w:val="32"/>
        </w:rPr>
        <w:t>?</w:t>
      </w:r>
    </w:p>
    <w:p w14:paraId="367E6896" w14:textId="77777777" w:rsidR="000C15B5" w:rsidRPr="00AB0EE2" w:rsidRDefault="000C15B5" w:rsidP="00DC0B71">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答</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從絕對看</w:t>
      </w:r>
      <w:r w:rsidR="00DC0B71">
        <w:rPr>
          <w:rFonts w:ascii="標楷體" w:eastAsia="標楷體" w:hAnsi="標楷體" w:cs="標楷體" w:hint="eastAsia"/>
          <w:sz w:val="32"/>
          <w:szCs w:val="32"/>
        </w:rPr>
        <w:t>,</w:t>
      </w:r>
      <w:r w:rsidRPr="00AB0EE2">
        <w:rPr>
          <w:rFonts w:ascii="標楷體" w:eastAsia="標楷體" w:hAnsi="標楷體" w:cs="標楷體" w:hint="eastAsia"/>
          <w:sz w:val="32"/>
          <w:szCs w:val="32"/>
        </w:rPr>
        <w:t>得與失是同時存在。但是從相對看</w:t>
      </w:r>
      <w:r w:rsidR="00DC0B71">
        <w:rPr>
          <w:rFonts w:ascii="標楷體" w:eastAsia="標楷體" w:hAnsi="標楷體" w:cs="標楷體" w:hint="eastAsia"/>
          <w:sz w:val="32"/>
          <w:szCs w:val="32"/>
        </w:rPr>
        <w:t>,</w:t>
      </w:r>
      <w:r w:rsidRPr="00AB0EE2">
        <w:rPr>
          <w:rFonts w:ascii="標楷體" w:eastAsia="標楷體" w:hAnsi="標楷體" w:cs="標楷體" w:hint="eastAsia"/>
          <w:sz w:val="32"/>
          <w:szCs w:val="32"/>
        </w:rPr>
        <w:t>得的體現與失的體現有個時差。關鍵在</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充分利用這個時差</w:t>
      </w:r>
      <w:r w:rsidR="00DC0B71">
        <w:rPr>
          <w:rFonts w:ascii="標楷體" w:eastAsia="標楷體" w:hAnsi="標楷體" w:cs="標楷體" w:hint="eastAsia"/>
          <w:sz w:val="32"/>
          <w:szCs w:val="32"/>
        </w:rPr>
        <w:t>,</w:t>
      </w:r>
      <w:r w:rsidRPr="00AB0EE2">
        <w:rPr>
          <w:rFonts w:ascii="標楷體" w:eastAsia="標楷體" w:hAnsi="標楷體" w:cs="標楷體" w:hint="eastAsia"/>
          <w:sz w:val="32"/>
          <w:szCs w:val="32"/>
        </w:rPr>
        <w:t>並設法延長這個時差。依絕對的觀點</w:t>
      </w:r>
      <w:r w:rsidR="00DC0B71">
        <w:rPr>
          <w:rFonts w:ascii="標楷體" w:eastAsia="標楷體" w:hAnsi="標楷體" w:cs="標楷體" w:hint="eastAsia"/>
          <w:sz w:val="32"/>
          <w:szCs w:val="32"/>
        </w:rPr>
        <w:t>,</w:t>
      </w:r>
      <w:r w:rsidRPr="00AB0EE2">
        <w:rPr>
          <w:rFonts w:ascii="標楷體" w:eastAsia="標楷體" w:hAnsi="標楷體" w:cs="標楷體" w:hint="eastAsia"/>
          <w:sz w:val="32"/>
          <w:szCs w:val="32"/>
        </w:rPr>
        <w:t>即從戰略上</w:t>
      </w:r>
      <w:r w:rsidR="00DC0B71">
        <w:rPr>
          <w:rFonts w:ascii="標楷體" w:eastAsia="標楷體" w:hAnsi="標楷體" w:cs="標楷體" w:hint="eastAsia"/>
          <w:sz w:val="32"/>
          <w:szCs w:val="32"/>
        </w:rPr>
        <w:t>,</w:t>
      </w:r>
      <w:r w:rsidRPr="00AB0EE2">
        <w:rPr>
          <w:rFonts w:ascii="標楷體" w:eastAsia="標楷體" w:hAnsi="標楷體" w:cs="標楷體" w:hint="eastAsia"/>
          <w:sz w:val="32"/>
          <w:szCs w:val="32"/>
        </w:rPr>
        <w:t>對得與失應無動</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衷。因為它們是等同存在的。正如</w:t>
      </w:r>
      <w:r w:rsidR="00FF2CF8">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FF2CF8">
        <w:rPr>
          <w:rFonts w:ascii="標楷體" w:eastAsia="標楷體" w:hAnsi="標楷體" w:cs="標楷體" w:hint="eastAsia"/>
          <w:sz w:val="32"/>
          <w:szCs w:val="32"/>
        </w:rPr>
        <w:t>》</w:t>
      </w:r>
      <w:r w:rsidR="00580265" w:rsidRPr="00AB0EE2">
        <w:rPr>
          <w:rFonts w:ascii="標楷體" w:eastAsia="標楷體" w:hAnsi="標楷體" w:cs="標楷體" w:hint="eastAsia"/>
          <w:sz w:val="32"/>
          <w:szCs w:val="32"/>
        </w:rPr>
        <w:lastRenderedPageBreak/>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知得也應知喪。從相對觀點</w:t>
      </w:r>
      <w:r w:rsidR="00DC0B71">
        <w:rPr>
          <w:rFonts w:ascii="標楷體" w:eastAsia="標楷體" w:hAnsi="標楷體" w:cs="標楷體" w:hint="eastAsia"/>
          <w:sz w:val="32"/>
          <w:szCs w:val="32"/>
        </w:rPr>
        <w:t>,</w:t>
      </w:r>
      <w:r w:rsidRPr="00AB0EE2">
        <w:rPr>
          <w:rFonts w:ascii="標楷體" w:eastAsia="標楷體" w:hAnsi="標楷體" w:cs="標楷體" w:hint="eastAsia"/>
          <w:sz w:val="32"/>
          <w:szCs w:val="32"/>
        </w:rPr>
        <w:t>即戰術上</w:t>
      </w:r>
      <w:r w:rsidR="00DC0B71">
        <w:rPr>
          <w:rFonts w:ascii="標楷體" w:eastAsia="標楷體" w:hAnsi="標楷體" w:cs="標楷體" w:hint="eastAsia"/>
          <w:sz w:val="32"/>
          <w:szCs w:val="32"/>
        </w:rPr>
        <w:t>,</w:t>
      </w:r>
      <w:r w:rsidRPr="00AB0EE2">
        <w:rPr>
          <w:rFonts w:ascii="標楷體" w:eastAsia="標楷體" w:hAnsi="標楷體" w:cs="標楷體" w:hint="eastAsia"/>
          <w:sz w:val="32"/>
          <w:szCs w:val="32"/>
        </w:rPr>
        <w:t>應抓住戰機</w:t>
      </w:r>
      <w:r w:rsidR="00DC0B71">
        <w:rPr>
          <w:rFonts w:ascii="標楷體" w:eastAsia="標楷體" w:hAnsi="標楷體" w:cs="標楷體" w:hint="eastAsia"/>
          <w:sz w:val="32"/>
          <w:szCs w:val="32"/>
        </w:rPr>
        <w:t>,</w:t>
      </w:r>
      <w:r w:rsidRPr="00AB0EE2">
        <w:rPr>
          <w:rFonts w:ascii="標楷體" w:eastAsia="標楷體" w:hAnsi="標楷體" w:cs="標楷體" w:hint="eastAsia"/>
          <w:sz w:val="32"/>
          <w:szCs w:val="32"/>
        </w:rPr>
        <w:t>利用好這個時差。</w:t>
      </w:r>
    </w:p>
    <w:p w14:paraId="367E6897" w14:textId="77777777" w:rsidR="000C15B5" w:rsidRPr="00AB0EE2" w:rsidRDefault="000C15B5" w:rsidP="00647418">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大約是在今年陽曆四、五月</w:t>
      </w:r>
      <w:r w:rsidR="00647418">
        <w:rPr>
          <w:rFonts w:ascii="標楷體" w:eastAsia="標楷體" w:hAnsi="標楷體" w:cs="標楷體" w:hint="eastAsia"/>
          <w:sz w:val="32"/>
          <w:szCs w:val="32"/>
        </w:rPr>
        <w:t>,</w:t>
      </w:r>
      <w:r w:rsidRPr="00AB0EE2">
        <w:rPr>
          <w:rFonts w:ascii="標楷體" w:eastAsia="標楷體" w:hAnsi="標楷體" w:cs="標楷體" w:hint="eastAsia"/>
          <w:sz w:val="32"/>
          <w:szCs w:val="32"/>
        </w:rPr>
        <w:t>阿森集中突擊天地</w:t>
      </w:r>
      <w:r w:rsidRPr="00AB0EE2">
        <w:rPr>
          <w:rFonts w:ascii="標楷體" w:eastAsia="標楷體" w:hAnsi="標楷體" w:cs="標楷體"/>
          <w:sz w:val="32"/>
          <w:szCs w:val="32"/>
        </w:rPr>
        <w:t>108</w:t>
      </w:r>
      <w:r w:rsidRPr="00AB0EE2">
        <w:rPr>
          <w:rFonts w:ascii="標楷體" w:eastAsia="標楷體" w:hAnsi="標楷體" w:cs="標楷體" w:hint="eastAsia"/>
          <w:sz w:val="32"/>
          <w:szCs w:val="32"/>
        </w:rPr>
        <w:t>拜</w:t>
      </w:r>
      <w:r w:rsidR="00647418">
        <w:rPr>
          <w:rFonts w:ascii="標楷體" w:eastAsia="標楷體" w:hAnsi="標楷體" w:cs="標楷體" w:hint="eastAsia"/>
          <w:sz w:val="32"/>
          <w:szCs w:val="32"/>
        </w:rPr>
        <w:t>,</w:t>
      </w:r>
      <w:r w:rsidRPr="00AB0EE2">
        <w:rPr>
          <w:rFonts w:ascii="標楷體" w:eastAsia="標楷體" w:hAnsi="標楷體" w:cs="標楷體" w:hint="eastAsia"/>
          <w:sz w:val="32"/>
          <w:szCs w:val="32"/>
        </w:rPr>
        <w:t>早晚各一次。能量以及相應迅速上升。在夏曆三月三</w:t>
      </w:r>
      <w:r w:rsidR="00647418">
        <w:rPr>
          <w:rFonts w:ascii="標楷體" w:eastAsia="標楷體" w:hAnsi="標楷體" w:cs="標楷體" w:hint="eastAsia"/>
          <w:sz w:val="32"/>
          <w:szCs w:val="32"/>
        </w:rPr>
        <w:t>,</w:t>
      </w:r>
      <w:r w:rsidRPr="00AB0EE2">
        <w:rPr>
          <w:rFonts w:ascii="標楷體" w:eastAsia="標楷體" w:hAnsi="標楷體" w:cs="標楷體" w:hint="eastAsia"/>
          <w:sz w:val="32"/>
          <w:szCs w:val="32"/>
        </w:rPr>
        <w:t>他們立的</w:t>
      </w:r>
      <w:r w:rsidR="006D1525" w:rsidRPr="00AB0EE2">
        <w:rPr>
          <w:rFonts w:ascii="標楷體" w:eastAsia="標楷體" w:hAnsi="標楷體" w:cs="標楷體" w:hint="eastAsia"/>
          <w:sz w:val="32"/>
          <w:szCs w:val="32"/>
        </w:rPr>
        <w:t>崑崙</w:t>
      </w:r>
      <w:r w:rsidRPr="00AB0EE2">
        <w:rPr>
          <w:rFonts w:ascii="標楷體" w:eastAsia="標楷體" w:hAnsi="標楷體" w:cs="標楷體" w:hint="eastAsia"/>
          <w:sz w:val="32"/>
          <w:szCs w:val="32"/>
        </w:rPr>
        <w:t>位通靈。天目開之後</w:t>
      </w:r>
      <w:r w:rsidR="00647418">
        <w:rPr>
          <w:rFonts w:ascii="標楷體" w:eastAsia="標楷體" w:hAnsi="標楷體" w:cs="標楷體" w:hint="eastAsia"/>
          <w:sz w:val="32"/>
          <w:szCs w:val="32"/>
        </w:rPr>
        <w:t>,</w:t>
      </w:r>
      <w:r w:rsidRPr="00AB0EE2">
        <w:rPr>
          <w:rFonts w:ascii="標楷體" w:eastAsia="標楷體" w:hAnsi="標楷體" w:cs="標楷體" w:hint="eastAsia"/>
          <w:sz w:val="32"/>
          <w:szCs w:val="32"/>
        </w:rPr>
        <w:t>進入第五層次</w:t>
      </w:r>
      <w:r w:rsidR="00647418">
        <w:rPr>
          <w:rFonts w:ascii="標楷體" w:eastAsia="標楷體" w:hAnsi="標楷體" w:cs="標楷體" w:hint="eastAsia"/>
          <w:sz w:val="32"/>
          <w:szCs w:val="32"/>
        </w:rPr>
        <w:t>,</w:t>
      </w:r>
      <w:r w:rsidRPr="00AB0EE2">
        <w:rPr>
          <w:rFonts w:ascii="標楷體" w:eastAsia="標楷體" w:hAnsi="標楷體" w:cs="標楷體" w:hint="eastAsia"/>
          <w:sz w:val="32"/>
          <w:szCs w:val="32"/>
        </w:rPr>
        <w:t>此是一直為升。但是</w:t>
      </w:r>
      <w:r w:rsidR="00647418">
        <w:rPr>
          <w:rFonts w:ascii="標楷體" w:eastAsia="標楷體" w:hAnsi="標楷體" w:cs="標楷體" w:hint="eastAsia"/>
          <w:sz w:val="32"/>
          <w:szCs w:val="32"/>
        </w:rPr>
        <w:t>,</w:t>
      </w:r>
      <w:r w:rsidRPr="00AB0EE2">
        <w:rPr>
          <w:rFonts w:ascii="標楷體" w:eastAsia="標楷體" w:hAnsi="標楷體" w:cs="標楷體" w:hint="eastAsia"/>
          <w:sz w:val="32"/>
          <w:szCs w:val="32"/>
        </w:rPr>
        <w:t>由</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貪</w:t>
      </w:r>
      <w:r w:rsidR="00206391">
        <w:rPr>
          <w:rFonts w:ascii="標楷體" w:eastAsia="標楷體" w:hAnsi="標楷體" w:cs="標楷體" w:hint="eastAsia"/>
          <w:sz w:val="32"/>
          <w:szCs w:val="32"/>
        </w:rPr>
        <w:t>慾</w:t>
      </w:r>
      <w:r w:rsidRPr="00AB0EE2">
        <w:rPr>
          <w:rFonts w:ascii="標楷體" w:eastAsia="標楷體" w:hAnsi="標楷體" w:cs="標楷體" w:hint="eastAsia"/>
          <w:sz w:val="32"/>
          <w:szCs w:val="32"/>
        </w:rPr>
        <w:t>漸增</w:t>
      </w:r>
      <w:r w:rsidR="00647418">
        <w:rPr>
          <w:rFonts w:ascii="標楷體" w:eastAsia="標楷體" w:hAnsi="標楷體" w:cs="標楷體" w:hint="eastAsia"/>
          <w:sz w:val="32"/>
          <w:szCs w:val="32"/>
        </w:rPr>
        <w:t>,</w:t>
      </w:r>
      <w:r w:rsidRPr="00AB0EE2">
        <w:rPr>
          <w:rFonts w:ascii="標楷體" w:eastAsia="標楷體" w:hAnsi="標楷體" w:cs="標楷體" w:hint="eastAsia"/>
          <w:sz w:val="32"/>
          <w:szCs w:val="32"/>
        </w:rPr>
        <w:t>開始由升反困。</w:t>
      </w:r>
    </w:p>
    <w:p w14:paraId="367E6898" w14:textId="77777777" w:rsidR="000C15B5" w:rsidRPr="00AB0EE2" w:rsidRDefault="000C15B5" w:rsidP="00647418">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處</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困</w:t>
      </w:r>
      <w:r w:rsidR="00647418">
        <w:rPr>
          <w:rFonts w:ascii="標楷體" w:eastAsia="標楷體" w:hAnsi="標楷體" w:cs="標楷體" w:hint="eastAsia"/>
          <w:sz w:val="32"/>
          <w:szCs w:val="32"/>
        </w:rPr>
        <w:t>,</w:t>
      </w:r>
      <w:r w:rsidRPr="00AB0EE2">
        <w:rPr>
          <w:rFonts w:ascii="標楷體" w:eastAsia="標楷體" w:hAnsi="標楷體" w:cs="標楷體" w:hint="eastAsia"/>
          <w:sz w:val="32"/>
          <w:szCs w:val="32"/>
        </w:rPr>
        <w:t>則應少說少動。</w:t>
      </w:r>
    </w:p>
    <w:p w14:paraId="367E6899" w14:textId="77777777" w:rsidR="00647418" w:rsidRDefault="00647418" w:rsidP="00647418">
      <w:pPr>
        <w:ind w:firstLineChars="250" w:firstLine="800"/>
        <w:rPr>
          <w:rFonts w:ascii="標楷體" w:eastAsia="標楷體" w:hAnsi="標楷體" w:cs="標楷體"/>
          <w:sz w:val="32"/>
          <w:szCs w:val="32"/>
        </w:rPr>
      </w:pPr>
    </w:p>
    <w:p w14:paraId="367E689A" w14:textId="77777777" w:rsidR="000C15B5" w:rsidRPr="00AB0EE2" w:rsidRDefault="000C15B5" w:rsidP="00647418">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平凡小居</w:t>
      </w:r>
      <w:r w:rsidR="00647418">
        <w:rPr>
          <w:rFonts w:ascii="標楷體" w:eastAsia="標楷體" w:hAnsi="標楷體" w:cs="標楷體" w:hint="eastAsia"/>
          <w:sz w:val="32"/>
          <w:szCs w:val="32"/>
        </w:rPr>
        <w:t>,</w:t>
      </w:r>
      <w:r w:rsidRPr="00AB0EE2">
        <w:rPr>
          <w:rFonts w:ascii="標楷體" w:eastAsia="標楷體" w:hAnsi="標楷體" w:cs="標楷體" w:hint="eastAsia"/>
          <w:sz w:val="32"/>
          <w:szCs w:val="32"/>
        </w:rPr>
        <w:t>本身就是一道符咒。但</w:t>
      </w:r>
      <w:r w:rsidR="00647418">
        <w:rPr>
          <w:rFonts w:ascii="標楷體" w:eastAsia="標楷體" w:hAnsi="標楷體" w:cs="標楷體" w:hint="eastAsia"/>
          <w:sz w:val="32"/>
          <w:szCs w:val="32"/>
        </w:rPr>
        <w:t>,</w:t>
      </w:r>
      <w:r w:rsidRPr="00AB0EE2">
        <w:rPr>
          <w:rFonts w:ascii="標楷體" w:eastAsia="標楷體" w:hAnsi="標楷體" w:cs="標楷體" w:hint="eastAsia"/>
          <w:sz w:val="32"/>
          <w:szCs w:val="32"/>
        </w:rPr>
        <w:t>符咒若要起作用。則必須與之相應</w:t>
      </w:r>
      <w:r w:rsidR="00647418">
        <w:rPr>
          <w:rFonts w:ascii="標楷體" w:eastAsia="標楷體" w:hAnsi="標楷體" w:cs="標楷體" w:hint="eastAsia"/>
          <w:sz w:val="32"/>
          <w:szCs w:val="32"/>
        </w:rPr>
        <w:t>,</w:t>
      </w:r>
      <w:r w:rsidRPr="00AB0EE2">
        <w:rPr>
          <w:rFonts w:ascii="標楷體" w:eastAsia="標楷體" w:hAnsi="標楷體" w:cs="標楷體" w:hint="eastAsia"/>
          <w:sz w:val="32"/>
          <w:szCs w:val="32"/>
        </w:rPr>
        <w:t>不相應</w:t>
      </w:r>
      <w:r w:rsidR="00647418">
        <w:rPr>
          <w:rFonts w:ascii="標楷體" w:eastAsia="標楷體" w:hAnsi="標楷體" w:cs="標楷體" w:hint="eastAsia"/>
          <w:sz w:val="32"/>
          <w:szCs w:val="32"/>
        </w:rPr>
        <w:t>,</w:t>
      </w:r>
      <w:r w:rsidRPr="00AB0EE2">
        <w:rPr>
          <w:rFonts w:ascii="標楷體" w:eastAsia="標楷體" w:hAnsi="標楷體" w:cs="標楷體" w:hint="eastAsia"/>
          <w:sz w:val="32"/>
          <w:szCs w:val="32"/>
        </w:rPr>
        <w:t>符咒不起作用。用上了平凡小居</w:t>
      </w:r>
      <w:r w:rsidR="00647418">
        <w:rPr>
          <w:rFonts w:ascii="標楷體" w:eastAsia="標楷體" w:hAnsi="標楷體" w:cs="標楷體" w:hint="eastAsia"/>
          <w:sz w:val="32"/>
          <w:szCs w:val="32"/>
        </w:rPr>
        <w:t>,</w:t>
      </w:r>
      <w:r w:rsidRPr="00AB0EE2">
        <w:rPr>
          <w:rFonts w:ascii="標楷體" w:eastAsia="標楷體" w:hAnsi="標楷體" w:cs="標楷體" w:hint="eastAsia"/>
          <w:sz w:val="32"/>
          <w:szCs w:val="32"/>
        </w:rPr>
        <w:t>但心又不去平凡</w:t>
      </w:r>
      <w:r w:rsidR="00647418">
        <w:rPr>
          <w:rFonts w:ascii="標楷體" w:eastAsia="標楷體" w:hAnsi="標楷體" w:cs="標楷體" w:hint="eastAsia"/>
          <w:sz w:val="32"/>
          <w:szCs w:val="32"/>
        </w:rPr>
        <w:t>,</w:t>
      </w:r>
      <w:r w:rsidRPr="00AB0EE2">
        <w:rPr>
          <w:rFonts w:ascii="標楷體" w:eastAsia="標楷體" w:hAnsi="標楷體" w:cs="標楷體" w:hint="eastAsia"/>
          <w:sz w:val="32"/>
          <w:szCs w:val="32"/>
        </w:rPr>
        <w:t>也不安居。還承接盤古一半香火</w:t>
      </w:r>
      <w:r w:rsidR="00647418">
        <w:rPr>
          <w:rFonts w:ascii="標楷體" w:eastAsia="標楷體" w:hAnsi="標楷體" w:cs="標楷體" w:hint="eastAsia"/>
          <w:sz w:val="32"/>
          <w:szCs w:val="32"/>
        </w:rPr>
        <w:t>,</w:t>
      </w:r>
      <w:r w:rsidRPr="00AB0EE2">
        <w:rPr>
          <w:rFonts w:ascii="標楷體" w:eastAsia="標楷體" w:hAnsi="標楷體" w:cs="標楷體" w:hint="eastAsia"/>
          <w:sz w:val="32"/>
          <w:szCs w:val="32"/>
        </w:rPr>
        <w:t>又接水族兵一百五十萬眾</w:t>
      </w:r>
      <w:r w:rsidR="00647418">
        <w:rPr>
          <w:rFonts w:ascii="標楷體" w:eastAsia="標楷體" w:hAnsi="標楷體" w:cs="標楷體" w:hint="eastAsia"/>
          <w:sz w:val="32"/>
          <w:szCs w:val="32"/>
        </w:rPr>
        <w:t>,</w:t>
      </w:r>
      <w:r w:rsidRPr="00AB0EE2">
        <w:rPr>
          <w:rFonts w:ascii="標楷體" w:eastAsia="標楷體" w:hAnsi="標楷體" w:cs="標楷體" w:hint="eastAsia"/>
          <w:sz w:val="32"/>
          <w:szCs w:val="32"/>
        </w:rPr>
        <w:t>佈</w:t>
      </w:r>
      <w:r w:rsidR="0085777A">
        <w:rPr>
          <w:rFonts w:ascii="標楷體" w:eastAsia="標楷體" w:hAnsi="標楷體" w:cs="標楷體" w:hint="eastAsia"/>
          <w:sz w:val="32"/>
          <w:szCs w:val="32"/>
        </w:rPr>
        <w:t>侷</w:t>
      </w:r>
      <w:r w:rsidRPr="00AB0EE2">
        <w:rPr>
          <w:rFonts w:ascii="標楷體" w:eastAsia="標楷體" w:hAnsi="標楷體" w:cs="標楷體" w:hint="eastAsia"/>
          <w:sz w:val="32"/>
          <w:szCs w:val="32"/>
        </w:rPr>
        <w:t>與九天對抗</w:t>
      </w:r>
      <w:r w:rsidR="00647418">
        <w:rPr>
          <w:rFonts w:ascii="標楷體" w:eastAsia="標楷體" w:hAnsi="標楷體" w:cs="標楷體" w:hint="eastAsia"/>
          <w:sz w:val="32"/>
          <w:szCs w:val="32"/>
        </w:rPr>
        <w:t>,</w:t>
      </w:r>
      <w:r w:rsidRPr="00AB0EE2">
        <w:rPr>
          <w:rFonts w:ascii="標楷體" w:eastAsia="標楷體" w:hAnsi="標楷體" w:cs="標楷體" w:hint="eastAsia"/>
          <w:sz w:val="32"/>
          <w:szCs w:val="32"/>
        </w:rPr>
        <w:t>故</w:t>
      </w:r>
      <w:r w:rsidR="00647418">
        <w:rPr>
          <w:rFonts w:ascii="標楷體" w:eastAsia="標楷體" w:hAnsi="標楷體" w:cs="標楷體" w:hint="eastAsia"/>
          <w:sz w:val="32"/>
          <w:szCs w:val="32"/>
        </w:rPr>
        <w:t>而導致迅速為困</w:t>
      </w:r>
      <w:r w:rsidRPr="00AB0EE2">
        <w:rPr>
          <w:rFonts w:ascii="標楷體" w:eastAsia="標楷體" w:hAnsi="標楷體" w:cs="標楷體" w:hint="eastAsia"/>
          <w:sz w:val="32"/>
          <w:szCs w:val="32"/>
        </w:rPr>
        <w:t>。</w:t>
      </w:r>
    </w:p>
    <w:p w14:paraId="367E689B" w14:textId="77777777" w:rsidR="0014244A" w:rsidRDefault="0014244A" w:rsidP="0014244A">
      <w:pPr>
        <w:ind w:firstLineChars="250" w:firstLine="800"/>
        <w:rPr>
          <w:rFonts w:ascii="標楷體" w:eastAsia="標楷體" w:hAnsi="標楷體" w:cs="標楷體"/>
          <w:sz w:val="32"/>
          <w:szCs w:val="32"/>
        </w:rPr>
      </w:pPr>
    </w:p>
    <w:p w14:paraId="367E689C" w14:textId="77777777" w:rsidR="000C15B5" w:rsidRPr="00AB0EE2" w:rsidRDefault="000C15B5" w:rsidP="0014244A">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學者</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大師認為</w:t>
      </w:r>
      <w:r w:rsidR="0014244A">
        <w:rPr>
          <w:rFonts w:ascii="標楷體" w:eastAsia="標楷體" w:hAnsi="標楷體" w:cs="標楷體" w:hint="eastAsia"/>
          <w:sz w:val="32"/>
          <w:szCs w:val="32"/>
        </w:rPr>
        <w:t>,</w:t>
      </w:r>
      <w:r w:rsidRPr="00AB0EE2">
        <w:rPr>
          <w:rFonts w:ascii="標楷體" w:eastAsia="標楷體" w:hAnsi="標楷體" w:cs="標楷體" w:hint="eastAsia"/>
          <w:sz w:val="32"/>
          <w:szCs w:val="32"/>
        </w:rPr>
        <w:t>應如何開發</w:t>
      </w:r>
      <w:r w:rsidR="007E5C4A">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7E5C4A">
        <w:rPr>
          <w:rFonts w:ascii="標楷體" w:eastAsia="標楷體" w:hAnsi="標楷體" w:cs="標楷體" w:hint="eastAsia"/>
          <w:sz w:val="32"/>
          <w:szCs w:val="32"/>
        </w:rPr>
        <w:t>》</w:t>
      </w:r>
      <w:r w:rsidRPr="00AB0EE2">
        <w:rPr>
          <w:rFonts w:ascii="標楷體" w:eastAsia="標楷體" w:hAnsi="標楷體" w:cs="標楷體" w:hint="eastAsia"/>
          <w:sz w:val="32"/>
          <w:szCs w:val="32"/>
        </w:rPr>
        <w:t>的原始用途</w:t>
      </w:r>
      <w:r w:rsidRPr="00AB0EE2">
        <w:rPr>
          <w:rFonts w:ascii="標楷體" w:eastAsia="標楷體" w:hAnsi="標楷體" w:cs="標楷體"/>
          <w:sz w:val="32"/>
          <w:szCs w:val="32"/>
        </w:rPr>
        <w:t>?</w:t>
      </w:r>
    </w:p>
    <w:p w14:paraId="367E689D" w14:textId="77777777" w:rsidR="000C15B5" w:rsidRPr="00AB0EE2" w:rsidRDefault="000C15B5" w:rsidP="0040469A">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答</w:t>
      </w:r>
      <w:r w:rsidRPr="00AB0EE2">
        <w:rPr>
          <w:rFonts w:ascii="標楷體" w:eastAsia="標楷體" w:hAnsi="標楷體" w:cs="標楷體"/>
          <w:sz w:val="32"/>
          <w:szCs w:val="32"/>
        </w:rPr>
        <w:t>:</w:t>
      </w:r>
      <w:r w:rsidR="007E5C4A">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7E5C4A">
        <w:rPr>
          <w:rFonts w:ascii="標楷體" w:eastAsia="標楷體" w:hAnsi="標楷體" w:cs="標楷體" w:hint="eastAsia"/>
          <w:sz w:val="32"/>
          <w:szCs w:val="32"/>
        </w:rPr>
        <w:t>》</w:t>
      </w:r>
      <w:r w:rsidRPr="00AB0EE2">
        <w:rPr>
          <w:rFonts w:ascii="標楷體" w:eastAsia="標楷體" w:hAnsi="標楷體" w:cs="標楷體" w:hint="eastAsia"/>
          <w:sz w:val="32"/>
          <w:szCs w:val="32"/>
        </w:rPr>
        <w:t>的古代用途</w:t>
      </w:r>
      <w:r w:rsidR="0014244A">
        <w:rPr>
          <w:rFonts w:ascii="標楷體" w:eastAsia="標楷體" w:hAnsi="標楷體" w:cs="標楷體" w:hint="eastAsia"/>
          <w:sz w:val="32"/>
          <w:szCs w:val="32"/>
        </w:rPr>
        <w:t>,</w:t>
      </w:r>
      <w:r w:rsidRPr="00AB0EE2">
        <w:rPr>
          <w:rFonts w:ascii="標楷體" w:eastAsia="標楷體" w:hAnsi="標楷體" w:cs="標楷體" w:hint="eastAsia"/>
          <w:sz w:val="32"/>
          <w:szCs w:val="32"/>
        </w:rPr>
        <w:t>僅為巫師的工具。以後</w:t>
      </w:r>
      <w:r w:rsidR="0014244A">
        <w:rPr>
          <w:rFonts w:ascii="標楷體" w:eastAsia="標楷體" w:hAnsi="標楷體" w:cs="標楷體" w:hint="eastAsia"/>
          <w:sz w:val="32"/>
          <w:szCs w:val="32"/>
        </w:rPr>
        <w:t>,</w:t>
      </w:r>
      <w:r w:rsidRPr="00AB0EE2">
        <w:rPr>
          <w:rFonts w:ascii="標楷體" w:eastAsia="標楷體" w:hAnsi="標楷體" w:cs="標楷體" w:hint="eastAsia"/>
          <w:sz w:val="32"/>
          <w:szCs w:val="32"/>
        </w:rPr>
        <w:t>儒家以</w:t>
      </w:r>
      <w:r w:rsidR="007E5C4A">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7E5C4A">
        <w:rPr>
          <w:rFonts w:ascii="標楷體" w:eastAsia="標楷體" w:hAnsi="標楷體" w:cs="標楷體" w:hint="eastAsia"/>
          <w:sz w:val="32"/>
          <w:szCs w:val="32"/>
        </w:rPr>
        <w:t>》</w:t>
      </w:r>
      <w:r w:rsidRPr="00AB0EE2">
        <w:rPr>
          <w:rFonts w:ascii="標楷體" w:eastAsia="標楷體" w:hAnsi="標楷體" w:cs="標楷體" w:hint="eastAsia"/>
          <w:sz w:val="32"/>
          <w:szCs w:val="32"/>
        </w:rPr>
        <w:t>大量開發</w:t>
      </w:r>
      <w:r w:rsidR="0014244A">
        <w:rPr>
          <w:rFonts w:ascii="標楷體" w:eastAsia="標楷體" w:hAnsi="標楷體" w:cs="標楷體" w:hint="eastAsia"/>
          <w:sz w:val="32"/>
          <w:szCs w:val="32"/>
        </w:rPr>
        <w:t>,</w:t>
      </w:r>
      <w:r w:rsidRPr="00AB0EE2">
        <w:rPr>
          <w:rFonts w:ascii="標楷體" w:eastAsia="標楷體" w:hAnsi="標楷體" w:cs="標楷體" w:hint="eastAsia"/>
          <w:sz w:val="32"/>
          <w:szCs w:val="32"/>
        </w:rPr>
        <w:t>應用其義理</w:t>
      </w:r>
      <w:r w:rsidR="0014244A">
        <w:rPr>
          <w:rFonts w:ascii="標楷體" w:eastAsia="標楷體" w:hAnsi="標楷體" w:cs="標楷體" w:hint="eastAsia"/>
          <w:sz w:val="32"/>
          <w:szCs w:val="32"/>
        </w:rPr>
        <w:t>,</w:t>
      </w:r>
      <w:r w:rsidRPr="00AB0EE2">
        <w:rPr>
          <w:rFonts w:ascii="標楷體" w:eastAsia="標楷體" w:hAnsi="標楷體" w:cs="標楷體" w:hint="eastAsia"/>
          <w:sz w:val="32"/>
          <w:szCs w:val="32"/>
        </w:rPr>
        <w:t>重在文飾說教。道門對</w:t>
      </w:r>
      <w:r w:rsidR="007E5C4A">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7E5C4A">
        <w:rPr>
          <w:rFonts w:ascii="標楷體" w:eastAsia="標楷體" w:hAnsi="標楷體" w:cs="標楷體" w:hint="eastAsia"/>
          <w:sz w:val="32"/>
          <w:szCs w:val="32"/>
        </w:rPr>
        <w:t>》</w:t>
      </w:r>
      <w:r w:rsidRPr="00AB0EE2">
        <w:rPr>
          <w:rFonts w:ascii="標楷體" w:eastAsia="標楷體" w:hAnsi="標楷體" w:cs="標楷體" w:hint="eastAsia"/>
          <w:sz w:val="32"/>
          <w:szCs w:val="32"/>
        </w:rPr>
        <w:t>開發、應用</w:t>
      </w:r>
      <w:r w:rsidR="0014244A">
        <w:rPr>
          <w:rFonts w:ascii="標楷體" w:eastAsia="標楷體" w:hAnsi="標楷體" w:cs="標楷體" w:hint="eastAsia"/>
          <w:sz w:val="32"/>
          <w:szCs w:val="32"/>
        </w:rPr>
        <w:t>,</w:t>
      </w:r>
      <w:r w:rsidRPr="00AB0EE2">
        <w:rPr>
          <w:rFonts w:ascii="標楷體" w:eastAsia="標楷體" w:hAnsi="標楷體" w:cs="標楷體" w:hint="eastAsia"/>
          <w:sz w:val="32"/>
          <w:szCs w:val="32"/>
        </w:rPr>
        <w:t>僅為丹術方面</w:t>
      </w:r>
      <w:r w:rsidR="0014244A">
        <w:rPr>
          <w:rFonts w:ascii="標楷體" w:eastAsia="標楷體" w:hAnsi="標楷體" w:cs="標楷體" w:hint="eastAsia"/>
          <w:sz w:val="32"/>
          <w:szCs w:val="32"/>
        </w:rPr>
        <w:t>,</w:t>
      </w:r>
      <w:r w:rsidRPr="00AB0EE2">
        <w:rPr>
          <w:rFonts w:ascii="標楷體" w:eastAsia="標楷體" w:hAnsi="標楷體" w:cs="標楷體" w:hint="eastAsia"/>
          <w:sz w:val="32"/>
          <w:szCs w:val="32"/>
        </w:rPr>
        <w:t>且極片面。陰陽先生</w:t>
      </w:r>
      <w:r w:rsidR="00AB38F8">
        <w:rPr>
          <w:rFonts w:ascii="標楷體" w:eastAsia="標楷體" w:hAnsi="標楷體" w:cs="標楷體" w:hint="eastAsia"/>
          <w:sz w:val="32"/>
          <w:szCs w:val="32"/>
        </w:rPr>
        <w:t>,</w:t>
      </w:r>
      <w:r w:rsidRPr="00AB0EE2">
        <w:rPr>
          <w:rFonts w:ascii="標楷體" w:eastAsia="標楷體" w:hAnsi="標楷體" w:cs="標楷體" w:hint="eastAsia"/>
          <w:sz w:val="32"/>
          <w:szCs w:val="32"/>
        </w:rPr>
        <w:t>主要是用</w:t>
      </w:r>
      <w:r w:rsidR="007E5C4A">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7E5C4A">
        <w:rPr>
          <w:rFonts w:ascii="標楷體" w:eastAsia="標楷體" w:hAnsi="標楷體" w:cs="標楷體" w:hint="eastAsia"/>
          <w:sz w:val="32"/>
          <w:szCs w:val="32"/>
        </w:rPr>
        <w:t>》</w:t>
      </w:r>
      <w:r w:rsidR="00AB38F8">
        <w:rPr>
          <w:rFonts w:ascii="標楷體" w:eastAsia="標楷體" w:hAnsi="標楷體" w:cs="標楷體" w:hint="eastAsia"/>
          <w:sz w:val="32"/>
          <w:szCs w:val="32"/>
        </w:rPr>
        <w:t>八</w:t>
      </w:r>
      <w:r w:rsidRPr="00AB0EE2">
        <w:rPr>
          <w:rFonts w:ascii="標楷體" w:eastAsia="標楷體" w:hAnsi="標楷體" w:cs="標楷體" w:hint="eastAsia"/>
          <w:sz w:val="32"/>
          <w:szCs w:val="32"/>
        </w:rPr>
        <w:t>卦搞預測、算命。若是大力開發</w:t>
      </w:r>
      <w:r w:rsidR="007E5C4A">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7E5C4A">
        <w:rPr>
          <w:rFonts w:ascii="標楷體" w:eastAsia="標楷體" w:hAnsi="標楷體" w:cs="標楷體" w:hint="eastAsia"/>
          <w:sz w:val="32"/>
          <w:szCs w:val="32"/>
        </w:rPr>
        <w:t>》</w:t>
      </w:r>
      <w:r w:rsidRPr="00AB0EE2">
        <w:rPr>
          <w:rFonts w:ascii="標楷體" w:eastAsia="標楷體" w:hAnsi="標楷體" w:cs="標楷體" w:hint="eastAsia"/>
          <w:sz w:val="32"/>
          <w:szCs w:val="32"/>
        </w:rPr>
        <w:t>本義</w:t>
      </w:r>
      <w:r w:rsidR="00AB38F8">
        <w:rPr>
          <w:rFonts w:ascii="標楷體" w:eastAsia="標楷體" w:hAnsi="標楷體" w:cs="標楷體" w:hint="eastAsia"/>
          <w:sz w:val="32"/>
          <w:szCs w:val="32"/>
        </w:rPr>
        <w:t>,開</w:t>
      </w:r>
      <w:r w:rsidRPr="00AB0EE2">
        <w:rPr>
          <w:rFonts w:ascii="標楷體" w:eastAsia="標楷體" w:hAnsi="標楷體" w:cs="標楷體" w:hint="eastAsia"/>
          <w:sz w:val="32"/>
          <w:szCs w:val="32"/>
        </w:rPr>
        <w:t>發其原始用途</w:t>
      </w:r>
      <w:r w:rsidR="00AB38F8">
        <w:rPr>
          <w:rFonts w:ascii="標楷體" w:eastAsia="標楷體" w:hAnsi="標楷體" w:cs="標楷體" w:hint="eastAsia"/>
          <w:sz w:val="32"/>
          <w:szCs w:val="32"/>
        </w:rPr>
        <w:t>,尚需加之從巫學角度去研究。單純</w:t>
      </w:r>
      <w:r w:rsidRPr="00AB0EE2">
        <w:rPr>
          <w:rFonts w:ascii="標楷體" w:eastAsia="標楷體" w:hAnsi="標楷體" w:cs="標楷體" w:hint="eastAsia"/>
          <w:sz w:val="32"/>
          <w:szCs w:val="32"/>
        </w:rPr>
        <w:t>從一個教派的角度去開發</w:t>
      </w:r>
      <w:r w:rsidR="007E5C4A">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7E5C4A">
        <w:rPr>
          <w:rFonts w:ascii="標楷體" w:eastAsia="標楷體" w:hAnsi="標楷體" w:cs="標楷體" w:hint="eastAsia"/>
          <w:sz w:val="32"/>
          <w:szCs w:val="32"/>
        </w:rPr>
        <w:t>》</w:t>
      </w:r>
      <w:r w:rsidR="00AB38F8">
        <w:rPr>
          <w:rFonts w:ascii="標楷體" w:eastAsia="標楷體" w:hAnsi="標楷體" w:cs="標楷體" w:hint="eastAsia"/>
          <w:sz w:val="32"/>
          <w:szCs w:val="32"/>
        </w:rPr>
        <w:t>,</w:t>
      </w:r>
      <w:r w:rsidRPr="00AB0EE2">
        <w:rPr>
          <w:rFonts w:ascii="標楷體" w:eastAsia="標楷體" w:hAnsi="標楷體" w:cs="標楷體" w:hint="eastAsia"/>
          <w:sz w:val="32"/>
          <w:szCs w:val="32"/>
        </w:rPr>
        <w:t>總會是有</w:t>
      </w:r>
      <w:r w:rsidR="0085777A">
        <w:rPr>
          <w:rFonts w:ascii="標楷體" w:eastAsia="標楷體" w:hAnsi="標楷體" w:cs="標楷體" w:hint="eastAsia"/>
          <w:sz w:val="32"/>
          <w:szCs w:val="32"/>
        </w:rPr>
        <w:t>侷</w:t>
      </w:r>
      <w:r w:rsidRPr="00AB0EE2">
        <w:rPr>
          <w:rFonts w:ascii="標楷體" w:eastAsia="標楷體" w:hAnsi="標楷體" w:cs="標楷體" w:hint="eastAsia"/>
          <w:sz w:val="32"/>
          <w:szCs w:val="32"/>
        </w:rPr>
        <w:t>限性</w:t>
      </w:r>
      <w:r w:rsidR="00AB38F8">
        <w:rPr>
          <w:rFonts w:ascii="標楷體" w:eastAsia="標楷體" w:hAnsi="標楷體" w:cs="標楷體" w:hint="eastAsia"/>
          <w:sz w:val="32"/>
          <w:szCs w:val="32"/>
        </w:rPr>
        <w:t>,</w:t>
      </w:r>
      <w:r w:rsidRPr="00AB0EE2">
        <w:rPr>
          <w:rFonts w:ascii="標楷體" w:eastAsia="標楷體" w:hAnsi="標楷體" w:cs="標楷體" w:hint="eastAsia"/>
          <w:sz w:val="32"/>
          <w:szCs w:val="32"/>
        </w:rPr>
        <w:t>因為</w:t>
      </w:r>
      <w:r w:rsidR="00AB38F8">
        <w:rPr>
          <w:rFonts w:ascii="標楷體" w:eastAsia="標楷體" w:hAnsi="標楷體" w:cs="標楷體" w:hint="eastAsia"/>
          <w:sz w:val="32"/>
          <w:szCs w:val="32"/>
        </w:rPr>
        <w:t>,</w:t>
      </w:r>
      <w:r w:rsidRPr="00AB0EE2">
        <w:rPr>
          <w:rFonts w:ascii="標楷體" w:eastAsia="標楷體" w:hAnsi="標楷體" w:cs="標楷體" w:hint="eastAsia"/>
          <w:sz w:val="32"/>
          <w:szCs w:val="32"/>
        </w:rPr>
        <w:t>教派本身就自設</w:t>
      </w:r>
      <w:r w:rsidR="0085777A">
        <w:rPr>
          <w:rFonts w:ascii="標楷體" w:eastAsia="標楷體" w:hAnsi="標楷體" w:cs="標楷體" w:hint="eastAsia"/>
          <w:sz w:val="32"/>
          <w:szCs w:val="32"/>
        </w:rPr>
        <w:t>侷</w:t>
      </w:r>
      <w:r w:rsidRPr="00AB0EE2">
        <w:rPr>
          <w:rFonts w:ascii="標楷體" w:eastAsia="標楷體" w:hAnsi="標楷體" w:cs="標楷體" w:hint="eastAsia"/>
          <w:sz w:val="32"/>
          <w:szCs w:val="32"/>
        </w:rPr>
        <w:t>限</w:t>
      </w:r>
      <w:r w:rsidR="00AB38F8">
        <w:rPr>
          <w:rFonts w:ascii="標楷體" w:eastAsia="標楷體" w:hAnsi="標楷體" w:cs="標楷體" w:hint="eastAsia"/>
          <w:sz w:val="32"/>
          <w:szCs w:val="32"/>
        </w:rPr>
        <w:t>,</w:t>
      </w:r>
      <w:r w:rsidRPr="00AB0EE2">
        <w:rPr>
          <w:rFonts w:ascii="標楷體" w:eastAsia="標楷體" w:hAnsi="標楷體" w:cs="標楷體" w:hint="eastAsia"/>
          <w:sz w:val="32"/>
          <w:szCs w:val="32"/>
        </w:rPr>
        <w:t>畫地為牢了。必須突破一切</w:t>
      </w:r>
      <w:r w:rsidR="00AB38F8">
        <w:rPr>
          <w:rFonts w:ascii="標楷體" w:eastAsia="標楷體" w:hAnsi="標楷體" w:cs="標楷體" w:hint="eastAsia"/>
          <w:sz w:val="32"/>
          <w:szCs w:val="32"/>
        </w:rPr>
        <w:t>教派的框子,</w:t>
      </w:r>
      <w:r w:rsidRPr="00AB0EE2">
        <w:rPr>
          <w:rFonts w:ascii="標楷體" w:eastAsia="標楷體" w:hAnsi="標楷體" w:cs="標楷體" w:hint="eastAsia"/>
          <w:sz w:val="32"/>
          <w:szCs w:val="32"/>
        </w:rPr>
        <w:t>方可得</w:t>
      </w:r>
      <w:r w:rsidR="001A1015">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1A1015">
        <w:rPr>
          <w:rFonts w:ascii="標楷體" w:eastAsia="標楷體" w:hAnsi="標楷體" w:cs="標楷體" w:hint="eastAsia"/>
          <w:sz w:val="32"/>
          <w:szCs w:val="32"/>
        </w:rPr>
        <w:t>》</w:t>
      </w:r>
      <w:r w:rsidR="00503313">
        <w:rPr>
          <w:rFonts w:ascii="標楷體" w:eastAsia="標楷體" w:hAnsi="標楷體" w:cs="標楷體" w:hint="eastAsia"/>
          <w:sz w:val="32"/>
          <w:szCs w:val="32"/>
        </w:rPr>
        <w:t>之真諦</w:t>
      </w:r>
      <w:r w:rsidRPr="00AB0EE2">
        <w:rPr>
          <w:rFonts w:ascii="標楷體" w:eastAsia="標楷體" w:hAnsi="標楷體" w:cs="標楷體" w:hint="eastAsia"/>
          <w:sz w:val="32"/>
          <w:szCs w:val="32"/>
        </w:rPr>
        <w:t>。因為</w:t>
      </w:r>
      <w:r w:rsidR="0040469A">
        <w:rPr>
          <w:rFonts w:ascii="標楷體" w:eastAsia="標楷體" w:hAnsi="標楷體" w:cs="標楷體" w:hint="eastAsia"/>
          <w:sz w:val="32"/>
          <w:szCs w:val="32"/>
        </w:rPr>
        <w:t>,</w:t>
      </w:r>
      <w:r w:rsidR="001A1015">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1A1015">
        <w:rPr>
          <w:rFonts w:ascii="標楷體" w:eastAsia="標楷體" w:hAnsi="標楷體" w:cs="標楷體" w:hint="eastAsia"/>
          <w:sz w:val="32"/>
          <w:szCs w:val="32"/>
        </w:rPr>
        <w:t>》</w:t>
      </w:r>
      <w:r w:rsidRPr="00AB0EE2">
        <w:rPr>
          <w:rFonts w:ascii="標楷體" w:eastAsia="標楷體" w:hAnsi="標楷體" w:cs="標楷體" w:hint="eastAsia"/>
          <w:sz w:val="32"/>
          <w:szCs w:val="32"/>
        </w:rPr>
        <w:t>本身是</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框子的</w:t>
      </w:r>
      <w:r w:rsidR="0040469A">
        <w:rPr>
          <w:rFonts w:ascii="標楷體" w:eastAsia="標楷體" w:hAnsi="標楷體" w:cs="標楷體" w:hint="eastAsia"/>
          <w:sz w:val="32"/>
          <w:szCs w:val="32"/>
        </w:rPr>
        <w:t>,它</w:t>
      </w:r>
      <w:r w:rsidRPr="00AB0EE2">
        <w:rPr>
          <w:rFonts w:ascii="標楷體" w:eastAsia="標楷體" w:hAnsi="標楷體" w:cs="標楷體" w:hint="eastAsia"/>
          <w:sz w:val="32"/>
          <w:szCs w:val="32"/>
        </w:rPr>
        <w:t>的唯一框子</w:t>
      </w:r>
      <w:r w:rsidR="0040469A">
        <w:rPr>
          <w:rFonts w:ascii="標楷體" w:eastAsia="標楷體" w:hAnsi="標楷體" w:cs="標楷體" w:hint="eastAsia"/>
          <w:sz w:val="32"/>
          <w:szCs w:val="32"/>
        </w:rPr>
        <w:t>,</w:t>
      </w:r>
      <w:r w:rsidRPr="00AB0EE2">
        <w:rPr>
          <w:rFonts w:ascii="標楷體" w:eastAsia="標楷體" w:hAnsi="標楷體" w:cs="標楷體" w:hint="eastAsia"/>
          <w:sz w:val="32"/>
          <w:szCs w:val="32"/>
        </w:rPr>
        <w:t>就是宇宙</w:t>
      </w:r>
      <w:r w:rsidR="0040469A">
        <w:rPr>
          <w:rFonts w:ascii="標楷體" w:eastAsia="標楷體" w:hAnsi="標楷體" w:cs="標楷體" w:hint="eastAsia"/>
          <w:sz w:val="32"/>
          <w:szCs w:val="32"/>
        </w:rPr>
        <w:t>,即,</w:t>
      </w:r>
      <w:r w:rsidRPr="00AB0EE2">
        <w:rPr>
          <w:rFonts w:ascii="標楷體" w:eastAsia="標楷體" w:hAnsi="標楷體" w:cs="標楷體" w:hint="eastAsia"/>
          <w:sz w:val="32"/>
          <w:szCs w:val="32"/>
        </w:rPr>
        <w:t>乾坤。乾為時間</w:t>
      </w:r>
      <w:r w:rsidR="0040469A">
        <w:rPr>
          <w:rFonts w:ascii="標楷體" w:eastAsia="標楷體" w:hAnsi="標楷體" w:cs="標楷體" w:hint="eastAsia"/>
          <w:sz w:val="32"/>
          <w:szCs w:val="32"/>
        </w:rPr>
        <w:t>,</w:t>
      </w:r>
      <w:r w:rsidRPr="00AB0EE2">
        <w:rPr>
          <w:rFonts w:ascii="標楷體" w:eastAsia="標楷體" w:hAnsi="標楷體" w:cs="標楷體" w:hint="eastAsia"/>
          <w:sz w:val="32"/>
          <w:szCs w:val="32"/>
        </w:rPr>
        <w:t>坤為空間</w:t>
      </w:r>
      <w:r w:rsidR="0040469A">
        <w:rPr>
          <w:rFonts w:ascii="標楷體" w:eastAsia="標楷體" w:hAnsi="標楷體" w:cs="標楷體" w:hint="eastAsia"/>
          <w:sz w:val="32"/>
          <w:szCs w:val="32"/>
        </w:rPr>
        <w:t>,</w:t>
      </w:r>
      <w:r w:rsidRPr="00AB0EE2">
        <w:rPr>
          <w:rFonts w:ascii="標楷體" w:eastAsia="標楷體" w:hAnsi="標楷體" w:cs="標楷體" w:hint="eastAsia"/>
          <w:sz w:val="32"/>
          <w:szCs w:val="32"/>
        </w:rPr>
        <w:t>乾為宙</w:t>
      </w:r>
      <w:r w:rsidRPr="00AB0EE2">
        <w:rPr>
          <w:rFonts w:ascii="標楷體" w:eastAsia="標楷體" w:hAnsi="標楷體" w:cs="標楷體" w:hint="eastAsia"/>
          <w:sz w:val="32"/>
          <w:szCs w:val="32"/>
        </w:rPr>
        <w:lastRenderedPageBreak/>
        <w:t>心</w:t>
      </w:r>
      <w:r w:rsidR="0040469A">
        <w:rPr>
          <w:rFonts w:ascii="標楷體" w:eastAsia="標楷體" w:hAnsi="標楷體" w:cs="標楷體" w:hint="eastAsia"/>
          <w:sz w:val="32"/>
          <w:szCs w:val="32"/>
        </w:rPr>
        <w:t>,</w:t>
      </w:r>
      <w:r w:rsidRPr="00AB0EE2">
        <w:rPr>
          <w:rFonts w:ascii="標楷體" w:eastAsia="標楷體" w:hAnsi="標楷體" w:cs="標楷體" w:hint="eastAsia"/>
          <w:sz w:val="32"/>
          <w:szCs w:val="32"/>
        </w:rPr>
        <w:t>坤為虛空</w:t>
      </w:r>
      <w:r w:rsidR="0040469A">
        <w:rPr>
          <w:rFonts w:ascii="標楷體" w:eastAsia="標楷體" w:hAnsi="標楷體" w:cs="標楷體" w:hint="eastAsia"/>
          <w:sz w:val="32"/>
          <w:szCs w:val="32"/>
        </w:rPr>
        <w:t>,</w:t>
      </w:r>
      <w:r w:rsidR="00221B34">
        <w:rPr>
          <w:rFonts w:ascii="標楷體" w:eastAsia="標楷體" w:hAnsi="標楷體" w:cs="標楷體" w:hint="eastAsia"/>
          <w:sz w:val="32"/>
          <w:szCs w:val="32"/>
        </w:rPr>
        <w:t>“</w:t>
      </w:r>
      <w:r w:rsidRPr="00AB0EE2">
        <w:rPr>
          <w:rFonts w:ascii="標楷體" w:eastAsia="標楷體" w:hAnsi="標楷體" w:cs="標楷體" w:hint="eastAsia"/>
          <w:sz w:val="32"/>
          <w:szCs w:val="32"/>
        </w:rPr>
        <w:t>乾為生命能量</w:t>
      </w:r>
      <w:r w:rsidR="0040469A">
        <w:rPr>
          <w:rFonts w:ascii="標楷體" w:eastAsia="標楷體" w:hAnsi="標楷體" w:cs="標楷體" w:hint="eastAsia"/>
          <w:sz w:val="32"/>
          <w:szCs w:val="32"/>
        </w:rPr>
        <w:t>,</w:t>
      </w:r>
      <w:r w:rsidRPr="00AB0EE2">
        <w:rPr>
          <w:rFonts w:ascii="標楷體" w:eastAsia="標楷體" w:hAnsi="標楷體" w:cs="標楷體" w:hint="eastAsia"/>
          <w:sz w:val="32"/>
          <w:szCs w:val="32"/>
        </w:rPr>
        <w:t>坤為載體、立所。</w:t>
      </w:r>
    </w:p>
    <w:p w14:paraId="367E689E" w14:textId="77777777" w:rsidR="000C15B5" w:rsidRPr="00AB0EE2" w:rsidRDefault="008E01AE" w:rsidP="008E01AE">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坤表</w:t>
      </w:r>
      <w:r w:rsidR="0005795A">
        <w:rPr>
          <w:rFonts w:ascii="標楷體" w:eastAsia="標楷體" w:hAnsi="標楷體" w:hint="eastAsia"/>
          <w:sz w:val="32"/>
          <w:szCs w:val="32"/>
        </w:rPr>
        <w:t>無</w:t>
      </w:r>
      <w:r w:rsidR="00E864AC">
        <w:rPr>
          <w:rFonts w:ascii="標楷體" w:eastAsia="標楷體" w:hAnsi="標楷體" w:cs="標楷體" w:hint="eastAsia"/>
          <w:sz w:val="32"/>
          <w:szCs w:val="32"/>
        </w:rPr>
        <w:t>,</w:t>
      </w:r>
      <w:r w:rsidR="00DF27ED">
        <w:rPr>
          <w:rFonts w:ascii="標楷體" w:eastAsia="標楷體" w:hAnsi="標楷體" w:cs="標楷體" w:hint="eastAsia"/>
          <w:sz w:val="32"/>
          <w:szCs w:val="32"/>
        </w:rPr>
        <w:t>乾表有。就小星小點而言</w:t>
      </w:r>
      <w:r w:rsidR="00E864AC">
        <w:rPr>
          <w:rFonts w:ascii="標楷體" w:eastAsia="標楷體" w:hAnsi="標楷體" w:cs="標楷體" w:hint="eastAsia"/>
          <w:sz w:val="32"/>
          <w:szCs w:val="32"/>
        </w:rPr>
        <w:t>,</w:t>
      </w:r>
      <w:r w:rsidR="00DF27ED">
        <w:rPr>
          <w:rFonts w:ascii="標楷體" w:eastAsia="標楷體" w:hAnsi="標楷體" w:cs="標楷體" w:hint="eastAsia"/>
          <w:sz w:val="32"/>
          <w:szCs w:val="32"/>
        </w:rPr>
        <w:t>乾表天時</w:t>
      </w:r>
      <w:r w:rsidR="00E864AC">
        <w:rPr>
          <w:rFonts w:ascii="標楷體" w:eastAsia="標楷體" w:hAnsi="標楷體" w:cs="標楷體" w:hint="eastAsia"/>
          <w:sz w:val="32"/>
          <w:szCs w:val="32"/>
        </w:rPr>
        <w:t>,</w:t>
      </w:r>
      <w:r w:rsidR="00DF27ED">
        <w:rPr>
          <w:rFonts w:ascii="標楷體" w:eastAsia="標楷體" w:hAnsi="標楷體" w:cs="標楷體" w:hint="eastAsia"/>
          <w:sz w:val="32"/>
          <w:szCs w:val="32"/>
        </w:rPr>
        <w:t>坤表</w:t>
      </w:r>
      <w:r w:rsidR="000C15B5" w:rsidRPr="00AB0EE2">
        <w:rPr>
          <w:rFonts w:ascii="標楷體" w:eastAsia="標楷體" w:hAnsi="標楷體" w:cs="標楷體" w:hint="eastAsia"/>
          <w:sz w:val="32"/>
          <w:szCs w:val="32"/>
        </w:rPr>
        <w:t>地空。就人體而言</w:t>
      </w:r>
      <w:r w:rsidR="00E864AC">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乾表大靈、生命本質</w:t>
      </w:r>
      <w:r w:rsidR="00E864AC">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坤</w:t>
      </w:r>
      <w:r w:rsidR="000976A9">
        <w:rPr>
          <w:rFonts w:ascii="標楷體" w:eastAsia="標楷體" w:hAnsi="標楷體" w:cs="標楷體" w:hint="eastAsia"/>
          <w:sz w:val="32"/>
          <w:szCs w:val="32"/>
        </w:rPr>
        <w:t>表</w:t>
      </w:r>
      <w:r w:rsidR="000C15B5" w:rsidRPr="00AB0EE2">
        <w:rPr>
          <w:rFonts w:ascii="標楷體" w:eastAsia="標楷體" w:hAnsi="標楷體" w:cs="標楷體" w:hint="eastAsia"/>
          <w:sz w:val="32"/>
          <w:szCs w:val="32"/>
        </w:rPr>
        <w:t>人身、後天意識。</w:t>
      </w:r>
      <w:r w:rsidR="00221B34">
        <w:rPr>
          <w:rFonts w:ascii="標楷體" w:eastAsia="標楷體" w:hAnsi="標楷體" w:cs="標楷體" w:hint="eastAsia"/>
          <w:sz w:val="32"/>
          <w:szCs w:val="32"/>
        </w:rPr>
        <w:t>”</w:t>
      </w:r>
    </w:p>
    <w:p w14:paraId="367E689F" w14:textId="77777777" w:rsidR="000C15B5" w:rsidRPr="00AB0EE2" w:rsidRDefault="000C15B5" w:rsidP="00E864AC">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人之初</w:t>
      </w:r>
      <w:r w:rsidR="00E864AC">
        <w:rPr>
          <w:rFonts w:ascii="標楷體" w:eastAsia="標楷體" w:hAnsi="標楷體" w:cs="標楷體" w:hint="eastAsia"/>
          <w:sz w:val="32"/>
          <w:szCs w:val="32"/>
        </w:rPr>
        <w:t>,</w:t>
      </w:r>
      <w:r w:rsidRPr="00AB0EE2">
        <w:rPr>
          <w:rFonts w:ascii="標楷體" w:eastAsia="標楷體" w:hAnsi="標楷體" w:cs="標楷體" w:hint="eastAsia"/>
          <w:sz w:val="32"/>
          <w:szCs w:val="32"/>
        </w:rPr>
        <w:t>為天風</w:t>
      </w:r>
      <w:r w:rsidR="005D35D2">
        <w:rPr>
          <w:rFonts w:ascii="標楷體" w:eastAsia="標楷體" w:hAnsi="標楷體" w:cs="標楷體" w:hint="eastAsia"/>
          <w:sz w:val="32"/>
          <w:szCs w:val="32"/>
        </w:rPr>
        <w:t>姤</w:t>
      </w:r>
      <w:r w:rsidRPr="00AB0EE2">
        <w:rPr>
          <w:rFonts w:ascii="標楷體" w:eastAsia="標楷體" w:hAnsi="標楷體" w:cs="標楷體" w:hint="eastAsia"/>
          <w:sz w:val="32"/>
          <w:szCs w:val="32"/>
        </w:rPr>
        <w:t>。人之終</w:t>
      </w:r>
      <w:r w:rsidR="00E864AC">
        <w:rPr>
          <w:rFonts w:ascii="標楷體" w:eastAsia="標楷體" w:hAnsi="標楷體" w:cs="標楷體" w:hint="eastAsia"/>
          <w:sz w:val="32"/>
          <w:szCs w:val="32"/>
        </w:rPr>
        <w:t>,</w:t>
      </w:r>
      <w:r w:rsidRPr="00AB0EE2">
        <w:rPr>
          <w:rFonts w:ascii="標楷體" w:eastAsia="標楷體" w:hAnsi="標楷體" w:cs="標楷體" w:hint="eastAsia"/>
          <w:sz w:val="32"/>
          <w:szCs w:val="32"/>
        </w:rPr>
        <w:t>為乾為天</w:t>
      </w:r>
      <w:r w:rsidR="00E864AC">
        <w:rPr>
          <w:rFonts w:ascii="標楷體" w:eastAsia="標楷體" w:hAnsi="標楷體" w:cs="標楷體" w:hint="eastAsia"/>
          <w:sz w:val="32"/>
          <w:szCs w:val="32"/>
        </w:rPr>
        <w:t>,</w:t>
      </w:r>
      <w:r w:rsidRPr="00AB0EE2">
        <w:rPr>
          <w:rFonts w:ascii="標楷體" w:eastAsia="標楷體" w:hAnsi="標楷體" w:cs="標楷體" w:hint="eastAsia"/>
          <w:sz w:val="32"/>
          <w:szCs w:val="32"/>
        </w:rPr>
        <w:t>為時</w:t>
      </w:r>
      <w:r w:rsidR="00E864AC">
        <w:rPr>
          <w:rFonts w:ascii="標楷體" w:eastAsia="標楷體" w:hAnsi="標楷體" w:cs="標楷體" w:hint="eastAsia"/>
          <w:sz w:val="32"/>
          <w:szCs w:val="32"/>
        </w:rPr>
        <w:t>,</w:t>
      </w:r>
      <w:r w:rsidRPr="00AB0EE2">
        <w:rPr>
          <w:rFonts w:ascii="標楷體" w:eastAsia="標楷體" w:hAnsi="標楷體" w:cs="標楷體" w:hint="eastAsia"/>
          <w:sz w:val="32"/>
          <w:szCs w:val="32"/>
        </w:rPr>
        <w:t>為時間的歸零。</w:t>
      </w:r>
    </w:p>
    <w:p w14:paraId="367E68A0" w14:textId="77777777" w:rsidR="000C15B5" w:rsidRPr="00AB0EE2" w:rsidRDefault="000C15B5" w:rsidP="00E864AC">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人之修煉</w:t>
      </w:r>
      <w:r w:rsidR="00E864AC">
        <w:rPr>
          <w:rFonts w:ascii="標楷體" w:eastAsia="標楷體" w:hAnsi="標楷體" w:cs="標楷體" w:hint="eastAsia"/>
          <w:sz w:val="32"/>
          <w:szCs w:val="32"/>
        </w:rPr>
        <w:t>,</w:t>
      </w:r>
      <w:r w:rsidRPr="00AB0EE2">
        <w:rPr>
          <w:rFonts w:ascii="標楷體" w:eastAsia="標楷體" w:hAnsi="標楷體" w:cs="標楷體" w:hint="eastAsia"/>
          <w:sz w:val="32"/>
          <w:szCs w:val="32"/>
        </w:rPr>
        <w:t>逆行</w:t>
      </w:r>
      <w:r w:rsidR="00E864AC">
        <w:rPr>
          <w:rFonts w:ascii="標楷體" w:eastAsia="標楷體" w:hAnsi="標楷體" w:cs="標楷體" w:hint="eastAsia"/>
          <w:sz w:val="32"/>
          <w:szCs w:val="32"/>
        </w:rPr>
        <w:t>,</w:t>
      </w:r>
      <w:r w:rsidRPr="00AB0EE2">
        <w:rPr>
          <w:rFonts w:ascii="標楷體" w:eastAsia="標楷體" w:hAnsi="標楷體" w:cs="標楷體" w:hint="eastAsia"/>
          <w:sz w:val="32"/>
          <w:szCs w:val="32"/>
        </w:rPr>
        <w:t>為金字塔。人之生存</w:t>
      </w:r>
      <w:r w:rsidR="00E864AC">
        <w:rPr>
          <w:rFonts w:ascii="標楷體" w:eastAsia="標楷體" w:hAnsi="標楷體" w:cs="標楷體" w:hint="eastAsia"/>
          <w:sz w:val="32"/>
          <w:szCs w:val="32"/>
        </w:rPr>
        <w:t>﹑</w:t>
      </w:r>
      <w:r w:rsidRPr="00AB0EE2">
        <w:rPr>
          <w:rFonts w:ascii="標楷體" w:eastAsia="標楷體" w:hAnsi="標楷體" w:cs="標楷體" w:hint="eastAsia"/>
          <w:sz w:val="32"/>
          <w:szCs w:val="32"/>
        </w:rPr>
        <w:t>繁衍</w:t>
      </w:r>
      <w:r w:rsidR="00E864AC">
        <w:rPr>
          <w:rFonts w:ascii="標楷體" w:eastAsia="標楷體" w:hAnsi="標楷體" w:cs="標楷體" w:hint="eastAsia"/>
          <w:sz w:val="32"/>
          <w:szCs w:val="32"/>
        </w:rPr>
        <w:t>,</w:t>
      </w:r>
      <w:r w:rsidRPr="00AB0EE2">
        <w:rPr>
          <w:rFonts w:ascii="標楷體" w:eastAsia="標楷體" w:hAnsi="標楷體" w:cs="標楷體" w:hint="eastAsia"/>
          <w:sz w:val="32"/>
          <w:szCs w:val="32"/>
        </w:rPr>
        <w:t>順行。為長城</w:t>
      </w:r>
      <w:r w:rsidR="00E864AC">
        <w:rPr>
          <w:rFonts w:ascii="標楷體" w:eastAsia="標楷體" w:hAnsi="標楷體" w:cs="標楷體" w:hint="eastAsia"/>
          <w:sz w:val="32"/>
          <w:szCs w:val="32"/>
        </w:rPr>
        <w:t>,</w:t>
      </w:r>
      <w:r w:rsidRPr="00AB0EE2">
        <w:rPr>
          <w:rFonts w:ascii="標楷體" w:eastAsia="標楷體" w:hAnsi="標楷體" w:cs="標楷體" w:hint="eastAsia"/>
          <w:sz w:val="32"/>
          <w:szCs w:val="32"/>
        </w:rPr>
        <w:t>為</w:t>
      </w:r>
      <w:r w:rsidR="006E642C" w:rsidRPr="00AB0EE2">
        <w:rPr>
          <w:rFonts w:ascii="標楷體" w:eastAsia="標楷體" w:hAnsi="標楷體" w:cs="標楷體" w:hint="eastAsia"/>
          <w:sz w:val="32"/>
          <w:szCs w:val="32"/>
        </w:rPr>
        <w:t>咸</w:t>
      </w:r>
      <w:r w:rsidRPr="00AB0EE2">
        <w:rPr>
          <w:rFonts w:ascii="標楷體" w:eastAsia="標楷體" w:hAnsi="標楷體" w:cs="標楷體" w:hint="eastAsia"/>
          <w:sz w:val="32"/>
          <w:szCs w:val="32"/>
        </w:rPr>
        <w:t>恒。金字塔表死</w:t>
      </w:r>
      <w:r w:rsidR="00E864AC">
        <w:rPr>
          <w:rFonts w:ascii="標楷體" w:eastAsia="標楷體" w:hAnsi="標楷體" w:cs="標楷體" w:hint="eastAsia"/>
          <w:sz w:val="32"/>
          <w:szCs w:val="32"/>
        </w:rPr>
        <w:t>,</w:t>
      </w:r>
      <w:r w:rsidRPr="00AB0EE2">
        <w:rPr>
          <w:rFonts w:ascii="標楷體" w:eastAsia="標楷體" w:hAnsi="標楷體" w:cs="標楷體" w:hint="eastAsia"/>
          <w:sz w:val="32"/>
          <w:szCs w:val="32"/>
        </w:rPr>
        <w:t>長城表生。</w:t>
      </w:r>
    </w:p>
    <w:p w14:paraId="367E68A1" w14:textId="77777777" w:rsidR="00E864AC" w:rsidRDefault="00E864AC" w:rsidP="00E864AC">
      <w:pPr>
        <w:ind w:firstLineChars="250" w:firstLine="800"/>
        <w:rPr>
          <w:rFonts w:ascii="標楷體" w:eastAsia="標楷體" w:hAnsi="標楷體" w:cs="標楷體"/>
          <w:sz w:val="32"/>
          <w:szCs w:val="32"/>
        </w:rPr>
      </w:pPr>
    </w:p>
    <w:p w14:paraId="367E68A2" w14:textId="77777777" w:rsidR="000C15B5" w:rsidRPr="00AB0EE2" w:rsidRDefault="000C15B5" w:rsidP="00E864AC">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學者</w:t>
      </w:r>
      <w:r w:rsidRPr="00AB0EE2">
        <w:rPr>
          <w:rFonts w:ascii="標楷體" w:eastAsia="標楷體" w:hAnsi="標楷體" w:cs="標楷體"/>
          <w:sz w:val="32"/>
          <w:szCs w:val="32"/>
        </w:rPr>
        <w:t>:</w:t>
      </w:r>
      <w:r w:rsidR="00D37251">
        <w:rPr>
          <w:rFonts w:ascii="標楷體" w:eastAsia="標楷體" w:hAnsi="標楷體" w:cs="標楷體" w:hint="eastAsia"/>
          <w:sz w:val="32"/>
          <w:szCs w:val="32"/>
        </w:rPr>
        <w:t>羅地卦為天地之心。</w:t>
      </w:r>
      <w:r w:rsidRPr="00AB0EE2">
        <w:rPr>
          <w:rFonts w:ascii="標楷體" w:eastAsia="標楷體" w:hAnsi="標楷體" w:cs="標楷體" w:hint="eastAsia"/>
          <w:sz w:val="32"/>
          <w:szCs w:val="32"/>
        </w:rPr>
        <w:t>此卦的卦意是什麼</w:t>
      </w:r>
      <w:r w:rsidRPr="00AB0EE2">
        <w:rPr>
          <w:rFonts w:ascii="標楷體" w:eastAsia="標楷體" w:hAnsi="標楷體" w:cs="標楷體"/>
          <w:sz w:val="32"/>
          <w:szCs w:val="32"/>
        </w:rPr>
        <w:t>?</w:t>
      </w:r>
    </w:p>
    <w:p w14:paraId="367E68A3" w14:textId="77777777" w:rsidR="000C15B5" w:rsidRPr="00AB0EE2" w:rsidRDefault="000C15B5" w:rsidP="00D37251">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答</w:t>
      </w:r>
      <w:r w:rsidRPr="00AB0EE2">
        <w:rPr>
          <w:rFonts w:ascii="標楷體" w:eastAsia="標楷體" w:hAnsi="標楷體" w:cs="標楷體"/>
          <w:sz w:val="32"/>
          <w:szCs w:val="32"/>
        </w:rPr>
        <w:t>:</w:t>
      </w:r>
      <w:r w:rsidR="00D37251">
        <w:rPr>
          <w:rFonts w:ascii="標楷體" w:eastAsia="標楷體" w:hAnsi="標楷體" w:cs="標楷體" w:hint="eastAsia"/>
          <w:sz w:val="32"/>
          <w:szCs w:val="32"/>
        </w:rPr>
        <w:t>宙心原本由大日宮及大月宮組成。日</w:t>
      </w:r>
      <w:r w:rsidRPr="00AB0EE2">
        <w:rPr>
          <w:rFonts w:ascii="標楷體" w:eastAsia="標楷體" w:hAnsi="標楷體" w:cs="標楷體" w:hint="eastAsia"/>
          <w:sz w:val="32"/>
          <w:szCs w:val="32"/>
        </w:rPr>
        <w:t>月相映為大光明。後</w:t>
      </w:r>
      <w:r w:rsidR="00D37251">
        <w:rPr>
          <w:rFonts w:ascii="標楷體" w:eastAsia="標楷體" w:hAnsi="標楷體" w:cs="標楷體" w:hint="eastAsia"/>
          <w:sz w:val="32"/>
          <w:szCs w:val="32"/>
        </w:rPr>
        <w:t>,</w:t>
      </w:r>
      <w:r w:rsidRPr="00AB0EE2">
        <w:rPr>
          <w:rFonts w:ascii="標楷體" w:eastAsia="標楷體" w:hAnsi="標楷體" w:cs="標楷體" w:hint="eastAsia"/>
          <w:sz w:val="32"/>
          <w:szCs w:val="32"/>
        </w:rPr>
        <w:t>羅地</w:t>
      </w:r>
      <w:r w:rsidR="00AA45EE">
        <w:rPr>
          <w:rFonts w:ascii="標楷體" w:eastAsia="標楷體" w:hAnsi="標楷體" w:cs="標楷體" w:hint="eastAsia"/>
          <w:sz w:val="32"/>
          <w:szCs w:val="32"/>
        </w:rPr>
        <w:t>干</w:t>
      </w:r>
      <w:r w:rsidRPr="00AB0EE2">
        <w:rPr>
          <w:rFonts w:ascii="標楷體" w:eastAsia="標楷體" w:hAnsi="標楷體" w:cs="標楷體" w:hint="eastAsia"/>
          <w:sz w:val="32"/>
          <w:szCs w:val="32"/>
        </w:rPr>
        <w:t>布把大月宮給搬家了。原是與大日宮相映</w:t>
      </w:r>
      <w:r w:rsidR="00D37251">
        <w:rPr>
          <w:rFonts w:ascii="標楷體" w:eastAsia="標楷體" w:hAnsi="標楷體" w:cs="標楷體" w:hint="eastAsia"/>
          <w:sz w:val="32"/>
          <w:szCs w:val="32"/>
        </w:rPr>
        <w:t>,</w:t>
      </w:r>
      <w:r w:rsidRPr="00AB0EE2">
        <w:rPr>
          <w:rFonts w:ascii="標楷體" w:eastAsia="標楷體" w:hAnsi="標楷體" w:cs="標楷體" w:hint="eastAsia"/>
          <w:sz w:val="32"/>
          <w:szCs w:val="32"/>
        </w:rPr>
        <w:t>相照</w:t>
      </w:r>
      <w:r w:rsidR="00D37251">
        <w:rPr>
          <w:rFonts w:ascii="標楷體" w:eastAsia="標楷體" w:hAnsi="標楷體" w:cs="標楷體" w:hint="eastAsia"/>
          <w:sz w:val="32"/>
          <w:szCs w:val="32"/>
        </w:rPr>
        <w:t>,</w:t>
      </w:r>
      <w:r w:rsidRPr="00AB0EE2">
        <w:rPr>
          <w:rFonts w:ascii="標楷體" w:eastAsia="標楷體" w:hAnsi="標楷體" w:cs="標楷體" w:hint="eastAsia"/>
          <w:sz w:val="32"/>
          <w:szCs w:val="32"/>
        </w:rPr>
        <w:t>相和合。結果變成相對</w:t>
      </w:r>
      <w:r w:rsidR="00D37251">
        <w:rPr>
          <w:rFonts w:ascii="標楷體" w:eastAsia="標楷體" w:hAnsi="標楷體" w:cs="標楷體" w:hint="eastAsia"/>
          <w:sz w:val="32"/>
          <w:szCs w:val="32"/>
        </w:rPr>
        <w:t>,</w:t>
      </w:r>
      <w:r w:rsidRPr="00AB0EE2">
        <w:rPr>
          <w:rFonts w:ascii="標楷體" w:eastAsia="標楷體" w:hAnsi="標楷體" w:cs="標楷體" w:hint="eastAsia"/>
          <w:sz w:val="32"/>
          <w:szCs w:val="32"/>
        </w:rPr>
        <w:t>相克</w:t>
      </w:r>
      <w:r w:rsidR="00D37251">
        <w:rPr>
          <w:rFonts w:ascii="標楷體" w:eastAsia="標楷體" w:hAnsi="標楷體" w:cs="標楷體" w:hint="eastAsia"/>
          <w:sz w:val="32"/>
          <w:szCs w:val="32"/>
        </w:rPr>
        <w:t>,</w:t>
      </w:r>
      <w:r w:rsidRPr="00AB0EE2">
        <w:rPr>
          <w:rFonts w:ascii="標楷體" w:eastAsia="標楷體" w:hAnsi="標楷體" w:cs="標楷體" w:hint="eastAsia"/>
          <w:sz w:val="32"/>
          <w:szCs w:val="32"/>
        </w:rPr>
        <w:t>相背離。而羅地</w:t>
      </w:r>
      <w:r w:rsidR="00613F71">
        <w:rPr>
          <w:rFonts w:ascii="標楷體" w:eastAsia="標楷體" w:hAnsi="標楷體" w:cs="標楷體" w:hint="eastAsia"/>
          <w:sz w:val="32"/>
          <w:szCs w:val="32"/>
        </w:rPr>
        <w:t>干</w:t>
      </w:r>
      <w:r w:rsidR="00D37251">
        <w:rPr>
          <w:rFonts w:ascii="標楷體" w:eastAsia="標楷體" w:hAnsi="標楷體" w:cs="標楷體" w:hint="eastAsia"/>
          <w:sz w:val="32"/>
          <w:szCs w:val="32"/>
        </w:rPr>
        <w:t>布卻是一劫</w:t>
      </w:r>
      <w:r w:rsidRPr="00AB0EE2">
        <w:rPr>
          <w:rFonts w:ascii="標楷體" w:eastAsia="標楷體" w:hAnsi="標楷體" w:cs="標楷體" w:hint="eastAsia"/>
          <w:sz w:val="32"/>
          <w:szCs w:val="32"/>
        </w:rPr>
        <w:t>不如一劫。終被打入深深的地界。是故</w:t>
      </w:r>
      <w:r w:rsidR="00F869EF">
        <w:rPr>
          <w:rFonts w:ascii="標楷體" w:eastAsia="標楷體" w:hAnsi="標楷體" w:cs="標楷體" w:hint="eastAsia"/>
          <w:sz w:val="32"/>
          <w:szCs w:val="32"/>
        </w:rPr>
        <w:t>,</w:t>
      </w:r>
      <w:r w:rsidR="00874838" w:rsidRPr="00AB0EE2">
        <w:rPr>
          <w:rFonts w:ascii="標楷體" w:eastAsia="標楷體" w:hAnsi="標楷體" w:cs="標楷體" w:hint="eastAsia"/>
          <w:sz w:val="32"/>
          <w:szCs w:val="32"/>
        </w:rPr>
        <w:t>復</w:t>
      </w:r>
      <w:r w:rsidRPr="00AB0EE2">
        <w:rPr>
          <w:rFonts w:ascii="標楷體" w:eastAsia="標楷體" w:hAnsi="標楷體" w:cs="標楷體" w:hint="eastAsia"/>
          <w:sz w:val="32"/>
          <w:szCs w:val="32"/>
        </w:rPr>
        <w:t>卦的本意就是潛龍開山</w:t>
      </w:r>
      <w:r w:rsidR="00F869EF">
        <w:rPr>
          <w:rFonts w:ascii="標楷體" w:eastAsia="標楷體" w:hAnsi="標楷體" w:cs="標楷體" w:hint="eastAsia"/>
          <w:sz w:val="32"/>
          <w:szCs w:val="32"/>
        </w:rPr>
        <w:t>,</w:t>
      </w:r>
      <w:r w:rsidRPr="00AB0EE2">
        <w:rPr>
          <w:rFonts w:ascii="標楷體" w:eastAsia="標楷體" w:hAnsi="標楷體" w:cs="標楷體" w:hint="eastAsia"/>
          <w:sz w:val="32"/>
          <w:szCs w:val="32"/>
        </w:rPr>
        <w:t>以期復位</w:t>
      </w:r>
      <w:r w:rsidR="00F869EF">
        <w:rPr>
          <w:rFonts w:ascii="標楷體" w:eastAsia="標楷體" w:hAnsi="標楷體" w:cs="標楷體" w:hint="eastAsia"/>
          <w:sz w:val="32"/>
          <w:szCs w:val="32"/>
        </w:rPr>
        <w:t>,</w:t>
      </w:r>
      <w:r w:rsidRPr="00AB0EE2">
        <w:rPr>
          <w:rFonts w:ascii="標楷體" w:eastAsia="標楷體" w:hAnsi="標楷體" w:cs="標楷體" w:hint="eastAsia"/>
          <w:sz w:val="32"/>
          <w:szCs w:val="32"/>
        </w:rPr>
        <w:t>並有七日來助</w:t>
      </w:r>
      <w:r w:rsidR="00874838" w:rsidRPr="00AB0EE2">
        <w:rPr>
          <w:rFonts w:ascii="標楷體" w:eastAsia="標楷體" w:hAnsi="標楷體" w:cs="標楷體" w:hint="eastAsia"/>
          <w:sz w:val="32"/>
          <w:szCs w:val="32"/>
        </w:rPr>
        <w:t>復</w:t>
      </w:r>
      <w:r w:rsidR="00F869EF">
        <w:rPr>
          <w:rFonts w:ascii="標楷體" w:eastAsia="標楷體" w:hAnsi="標楷體" w:cs="標楷體" w:hint="eastAsia"/>
          <w:sz w:val="32"/>
          <w:szCs w:val="32"/>
        </w:rPr>
        <w:t>。</w:t>
      </w:r>
      <w:r w:rsidR="00F869EF">
        <w:rPr>
          <w:rFonts w:ascii="標楷體" w:eastAsia="標楷體" w:hAnsi="標楷體" w:cs="標楷體"/>
          <w:sz w:val="32"/>
          <w:szCs w:val="32"/>
        </w:rPr>
        <w:t xml:space="preserve">                          </w:t>
      </w:r>
    </w:p>
    <w:p w14:paraId="367E68A4" w14:textId="77777777" w:rsidR="00F869EF" w:rsidRDefault="00F869EF" w:rsidP="000C15B5">
      <w:pPr>
        <w:rPr>
          <w:rFonts w:ascii="標楷體" w:eastAsia="標楷體" w:hAnsi="標楷體" w:cs="標楷體"/>
          <w:sz w:val="32"/>
          <w:szCs w:val="32"/>
        </w:rPr>
      </w:pPr>
    </w:p>
    <w:p w14:paraId="367E68A5" w14:textId="77777777" w:rsidR="00F869EF" w:rsidRDefault="000C15B5" w:rsidP="00F869EF">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學者</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那亢龍</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悔呢</w:t>
      </w:r>
      <w:r w:rsidRPr="00AB0EE2">
        <w:rPr>
          <w:rFonts w:ascii="標楷體" w:eastAsia="標楷體" w:hAnsi="標楷體" w:cs="標楷體"/>
          <w:sz w:val="32"/>
          <w:szCs w:val="32"/>
        </w:rPr>
        <w:t>?</w:t>
      </w:r>
    </w:p>
    <w:p w14:paraId="367E68A6" w14:textId="77777777" w:rsidR="000C15B5" w:rsidRPr="00AB0EE2" w:rsidRDefault="000C15B5" w:rsidP="00F869EF">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答</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這個含意較多。比如</w:t>
      </w:r>
      <w:r w:rsidR="00F869EF">
        <w:rPr>
          <w:rFonts w:ascii="標楷體" w:eastAsia="標楷體" w:hAnsi="標楷體" w:cs="標楷體" w:hint="eastAsia"/>
          <w:sz w:val="32"/>
          <w:szCs w:val="32"/>
        </w:rPr>
        <w:t>,</w:t>
      </w:r>
      <w:r w:rsidRPr="00AB0EE2">
        <w:rPr>
          <w:rFonts w:ascii="標楷體" w:eastAsia="標楷體" w:hAnsi="標楷體" w:cs="標楷體" w:hint="eastAsia"/>
          <w:sz w:val="32"/>
          <w:szCs w:val="32"/>
        </w:rPr>
        <w:t>阿森就屬</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亢龍有悔了。越往高層次走</w:t>
      </w:r>
      <w:r w:rsidR="00F869EF">
        <w:rPr>
          <w:rFonts w:ascii="標楷體" w:eastAsia="標楷體" w:hAnsi="標楷體" w:cs="標楷體" w:hint="eastAsia"/>
          <w:sz w:val="32"/>
          <w:szCs w:val="32"/>
        </w:rPr>
        <w:t>,</w:t>
      </w:r>
      <w:r w:rsidRPr="00AB0EE2">
        <w:rPr>
          <w:rFonts w:ascii="標楷體" w:eastAsia="標楷體" w:hAnsi="標楷體" w:cs="標楷體" w:hint="eastAsia"/>
          <w:sz w:val="32"/>
          <w:szCs w:val="32"/>
        </w:rPr>
        <w:t>你失去的就會越多。最後</w:t>
      </w:r>
      <w:r w:rsidR="00F869EF">
        <w:rPr>
          <w:rFonts w:ascii="標楷體" w:eastAsia="標楷體" w:hAnsi="標楷體" w:cs="標楷體" w:hint="eastAsia"/>
          <w:sz w:val="32"/>
          <w:szCs w:val="32"/>
        </w:rPr>
        <w:t>,</w:t>
      </w:r>
      <w:r w:rsidRPr="00AB0EE2">
        <w:rPr>
          <w:rFonts w:ascii="標楷體" w:eastAsia="標楷體" w:hAnsi="標楷體" w:cs="標楷體" w:hint="eastAsia"/>
          <w:sz w:val="32"/>
          <w:szCs w:val="32"/>
        </w:rPr>
        <w:t>終將失去一切。終將小人剝盧</w:t>
      </w:r>
      <w:r w:rsidR="00517E42">
        <w:rPr>
          <w:rFonts w:ascii="標楷體" w:eastAsia="標楷體" w:hAnsi="標楷體" w:cs="標楷體" w:hint="eastAsia"/>
          <w:sz w:val="32"/>
          <w:szCs w:val="32"/>
        </w:rPr>
        <w:t>,</w:t>
      </w:r>
      <w:r w:rsidRPr="00AB0EE2">
        <w:rPr>
          <w:rFonts w:ascii="標楷體" w:eastAsia="標楷體" w:hAnsi="標楷體" w:cs="標楷體" w:hint="eastAsia"/>
          <w:sz w:val="32"/>
          <w:szCs w:val="32"/>
        </w:rPr>
        <w:t>君</w:t>
      </w:r>
      <w:r w:rsidR="00C41693">
        <w:rPr>
          <w:rFonts w:ascii="標楷體" w:eastAsia="標楷體" w:hAnsi="標楷體" w:cs="標楷體" w:hint="eastAsia"/>
          <w:sz w:val="32"/>
          <w:szCs w:val="32"/>
        </w:rPr>
        <w:t>子</w:t>
      </w:r>
      <w:r w:rsidR="00517E42">
        <w:rPr>
          <w:rFonts w:ascii="標楷體" w:eastAsia="標楷體" w:hAnsi="標楷體" w:cs="標楷體" w:hint="eastAsia"/>
          <w:sz w:val="32"/>
          <w:szCs w:val="32"/>
        </w:rPr>
        <w:t>得輿。</w:t>
      </w:r>
      <w:r w:rsidRPr="00AB0EE2">
        <w:rPr>
          <w:rFonts w:ascii="標楷體" w:eastAsia="標楷體" w:hAnsi="標楷體" w:cs="標楷體" w:hint="eastAsia"/>
          <w:sz w:val="32"/>
          <w:szCs w:val="32"/>
        </w:rPr>
        <w:t>盧</w:t>
      </w:r>
      <w:r w:rsidR="00517E42">
        <w:rPr>
          <w:rFonts w:ascii="標楷體" w:eastAsia="標楷體" w:hAnsi="標楷體" w:cs="標楷體" w:hint="eastAsia"/>
          <w:sz w:val="32"/>
          <w:szCs w:val="32"/>
        </w:rPr>
        <w:t>,</w:t>
      </w:r>
      <w:r w:rsidRPr="00AB0EE2">
        <w:rPr>
          <w:rFonts w:ascii="標楷體" w:eastAsia="標楷體" w:hAnsi="標楷體" w:cs="標楷體" w:hint="eastAsia"/>
          <w:sz w:val="32"/>
          <w:szCs w:val="32"/>
        </w:rPr>
        <w:t>表房子</w:t>
      </w:r>
      <w:r w:rsidR="00517E42">
        <w:rPr>
          <w:rFonts w:ascii="標楷體" w:eastAsia="標楷體" w:hAnsi="標楷體" w:cs="標楷體" w:hint="eastAsia"/>
          <w:sz w:val="32"/>
          <w:szCs w:val="32"/>
        </w:rPr>
        <w:t>,</w:t>
      </w:r>
      <w:r w:rsidRPr="00AB0EE2">
        <w:rPr>
          <w:rFonts w:ascii="標楷體" w:eastAsia="標楷體" w:hAnsi="標楷體" w:cs="標楷體" w:hint="eastAsia"/>
          <w:sz w:val="32"/>
          <w:szCs w:val="32"/>
        </w:rPr>
        <w:t>表家</w:t>
      </w:r>
      <w:r w:rsidR="00517E42">
        <w:rPr>
          <w:rFonts w:ascii="標楷體" w:eastAsia="標楷體" w:hAnsi="標楷體" w:cs="標楷體" w:hint="eastAsia"/>
          <w:sz w:val="32"/>
          <w:szCs w:val="32"/>
        </w:rPr>
        <w:t>,</w:t>
      </w:r>
      <w:r w:rsidRPr="00AB0EE2">
        <w:rPr>
          <w:rFonts w:ascii="標楷體" w:eastAsia="標楷體" w:hAnsi="標楷體" w:cs="標楷體" w:hint="eastAsia"/>
          <w:sz w:val="32"/>
          <w:szCs w:val="32"/>
        </w:rPr>
        <w:t>表人世間的一切。剝盧</w:t>
      </w:r>
      <w:r w:rsidR="00517E42">
        <w:rPr>
          <w:rFonts w:ascii="標楷體" w:eastAsia="標楷體" w:hAnsi="標楷體" w:cs="標楷體" w:hint="eastAsia"/>
          <w:sz w:val="32"/>
          <w:szCs w:val="32"/>
        </w:rPr>
        <w:t>,</w:t>
      </w:r>
      <w:r w:rsidRPr="00AB0EE2">
        <w:rPr>
          <w:rFonts w:ascii="標楷體" w:eastAsia="標楷體" w:hAnsi="標楷體" w:cs="標楷體" w:hint="eastAsia"/>
          <w:sz w:val="32"/>
          <w:szCs w:val="32"/>
        </w:rPr>
        <w:t>就是失去了這一切。輿</w:t>
      </w:r>
      <w:r w:rsidR="00517E42">
        <w:rPr>
          <w:rFonts w:ascii="標楷體" w:eastAsia="標楷體" w:hAnsi="標楷體" w:cs="標楷體" w:hint="eastAsia"/>
          <w:sz w:val="32"/>
          <w:szCs w:val="32"/>
        </w:rPr>
        <w:t>,</w:t>
      </w:r>
      <w:r w:rsidRPr="00AB0EE2">
        <w:rPr>
          <w:rFonts w:ascii="標楷體" w:eastAsia="標楷體" w:hAnsi="標楷體" w:cs="標楷體" w:hint="eastAsia"/>
          <w:sz w:val="32"/>
          <w:szCs w:val="32"/>
        </w:rPr>
        <w:t>是乘</w:t>
      </w:r>
      <w:r w:rsidR="00517E42">
        <w:rPr>
          <w:rFonts w:ascii="標楷體" w:eastAsia="標楷體" w:hAnsi="標楷體" w:cs="標楷體" w:hint="eastAsia"/>
          <w:sz w:val="32"/>
          <w:szCs w:val="32"/>
        </w:rPr>
        <w:t>,</w:t>
      </w:r>
      <w:r w:rsidRPr="00AB0EE2">
        <w:rPr>
          <w:rFonts w:ascii="標楷體" w:eastAsia="標楷體" w:hAnsi="標楷體" w:cs="標楷體" w:hint="eastAsia"/>
          <w:sz w:val="32"/>
          <w:szCs w:val="32"/>
        </w:rPr>
        <w:t>是車</w:t>
      </w:r>
      <w:r w:rsidR="00517E42">
        <w:rPr>
          <w:rFonts w:ascii="標楷體" w:eastAsia="標楷體" w:hAnsi="標楷體" w:cs="標楷體" w:hint="eastAsia"/>
          <w:sz w:val="32"/>
          <w:szCs w:val="32"/>
        </w:rPr>
        <w:t>,</w:t>
      </w:r>
      <w:r w:rsidRPr="00AB0EE2">
        <w:rPr>
          <w:rFonts w:ascii="標楷體" w:eastAsia="標楷體" w:hAnsi="標楷體" w:cs="標楷體" w:hint="eastAsia"/>
          <w:sz w:val="32"/>
          <w:szCs w:val="32"/>
        </w:rPr>
        <w:t>是眾神之車</w:t>
      </w:r>
      <w:r w:rsidR="00517E42">
        <w:rPr>
          <w:rFonts w:ascii="標楷體" w:eastAsia="標楷體" w:hAnsi="標楷體" w:cs="標楷體" w:hint="eastAsia"/>
          <w:sz w:val="32"/>
          <w:szCs w:val="32"/>
        </w:rPr>
        <w:t>,</w:t>
      </w:r>
      <w:r w:rsidRPr="00AB0EE2">
        <w:rPr>
          <w:rFonts w:ascii="標楷體" w:eastAsia="標楷體" w:hAnsi="標楷體" w:cs="標楷體" w:hint="eastAsia"/>
          <w:sz w:val="32"/>
          <w:szCs w:val="32"/>
        </w:rPr>
        <w:t>是飛龍。失去一切</w:t>
      </w:r>
      <w:r w:rsidR="00517E42">
        <w:rPr>
          <w:rFonts w:ascii="標楷體" w:eastAsia="標楷體" w:hAnsi="標楷體" w:cs="標楷體" w:hint="eastAsia"/>
          <w:sz w:val="32"/>
          <w:szCs w:val="32"/>
        </w:rPr>
        <w:t>,</w:t>
      </w:r>
      <w:r w:rsidRPr="00AB0EE2">
        <w:rPr>
          <w:rFonts w:ascii="標楷體" w:eastAsia="標楷體" w:hAnsi="標楷體" w:cs="標楷體" w:hint="eastAsia"/>
          <w:sz w:val="32"/>
          <w:szCs w:val="32"/>
        </w:rPr>
        <w:t>而一無所有的走了。這就叫窮到家</w:t>
      </w:r>
      <w:r w:rsidR="00517E42">
        <w:rPr>
          <w:rFonts w:ascii="標楷體" w:eastAsia="標楷體" w:hAnsi="標楷體" w:cs="標楷體" w:hint="eastAsia"/>
          <w:sz w:val="32"/>
          <w:szCs w:val="32"/>
        </w:rPr>
        <w:t>。</w:t>
      </w:r>
      <w:r w:rsidRPr="00AB0EE2">
        <w:rPr>
          <w:rFonts w:ascii="標楷體" w:eastAsia="標楷體" w:hAnsi="標楷體" w:cs="標楷體" w:hint="eastAsia"/>
          <w:sz w:val="32"/>
          <w:szCs w:val="32"/>
        </w:rPr>
        <w:t>不窮不到家。不窮極到不了家。</w:t>
      </w:r>
    </w:p>
    <w:p w14:paraId="367E68A7" w14:textId="77777777" w:rsidR="000C15B5" w:rsidRPr="00AB0EE2" w:rsidRDefault="000C15B5" w:rsidP="00517E42">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lastRenderedPageBreak/>
        <w:t>是故</w:t>
      </w:r>
      <w:r w:rsidR="00517E42">
        <w:rPr>
          <w:rFonts w:ascii="標楷體" w:eastAsia="標楷體" w:hAnsi="標楷體" w:cs="標楷體" w:hint="eastAsia"/>
          <w:sz w:val="32"/>
          <w:szCs w:val="32"/>
        </w:rPr>
        <w:t>,</w:t>
      </w:r>
      <w:r w:rsidRPr="00AB0EE2">
        <w:rPr>
          <w:rFonts w:ascii="標楷體" w:eastAsia="標楷體" w:hAnsi="標楷體" w:cs="標楷體" w:hint="eastAsia"/>
          <w:sz w:val="32"/>
          <w:szCs w:val="32"/>
        </w:rPr>
        <w:t>人們在踏上這條路時</w:t>
      </w:r>
      <w:r w:rsidR="00517E42">
        <w:rPr>
          <w:rFonts w:ascii="標楷體" w:eastAsia="標楷體" w:hAnsi="標楷體" w:cs="標楷體" w:hint="eastAsia"/>
          <w:sz w:val="32"/>
          <w:szCs w:val="32"/>
        </w:rPr>
        <w:t>,</w:t>
      </w:r>
      <w:r w:rsidRPr="00AB0EE2">
        <w:rPr>
          <w:rFonts w:ascii="標楷體" w:eastAsia="標楷體" w:hAnsi="標楷體" w:cs="標楷體" w:hint="eastAsia"/>
          <w:sz w:val="32"/>
          <w:szCs w:val="32"/>
        </w:rPr>
        <w:t>應三思而後行。</w:t>
      </w:r>
      <w:r w:rsidR="00517E42">
        <w:rPr>
          <w:rFonts w:ascii="標楷體" w:eastAsia="標楷體" w:hAnsi="標楷體" w:cs="標楷體" w:hint="eastAsia"/>
          <w:sz w:val="32"/>
          <w:szCs w:val="32"/>
        </w:rPr>
        <w:t>否則</w:t>
      </w:r>
      <w:r w:rsidRPr="00AB0EE2">
        <w:rPr>
          <w:rFonts w:ascii="標楷體" w:eastAsia="標楷體" w:hAnsi="標楷體" w:cs="標楷體" w:hint="eastAsia"/>
          <w:sz w:val="32"/>
          <w:szCs w:val="32"/>
        </w:rPr>
        <w:t>就會亢龍有悔。</w:t>
      </w:r>
    </w:p>
    <w:p w14:paraId="367E68A8" w14:textId="77777777" w:rsidR="000C15B5" w:rsidRPr="00AB0EE2" w:rsidRDefault="000C15B5" w:rsidP="000C15B5">
      <w:pPr>
        <w:rPr>
          <w:rFonts w:ascii="標楷體" w:eastAsia="標楷體" w:hAnsi="標楷體" w:cs="標楷體"/>
          <w:sz w:val="32"/>
          <w:szCs w:val="32"/>
        </w:rPr>
      </w:pPr>
    </w:p>
    <w:p w14:paraId="367E68A9" w14:textId="77777777" w:rsidR="000C15B5" w:rsidRPr="00AB0EE2" w:rsidRDefault="000C15B5" w:rsidP="00BC5B24">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科學的發展是無止境的</w:t>
      </w:r>
      <w:r w:rsidR="00D9311F">
        <w:rPr>
          <w:rFonts w:ascii="標楷體" w:eastAsia="標楷體" w:hAnsi="標楷體" w:cs="標楷體" w:hint="eastAsia"/>
          <w:sz w:val="32"/>
          <w:szCs w:val="32"/>
        </w:rPr>
        <w:t>,</w:t>
      </w:r>
      <w:r w:rsidRPr="00AB0EE2">
        <w:rPr>
          <w:rFonts w:ascii="標楷體" w:eastAsia="標楷體" w:hAnsi="標楷體" w:cs="標楷體" w:hint="eastAsia"/>
          <w:sz w:val="32"/>
          <w:szCs w:val="32"/>
        </w:rPr>
        <w:t>科學如果用既成的成果的框</w:t>
      </w:r>
      <w:r w:rsidR="005822E0">
        <w:rPr>
          <w:rFonts w:ascii="標楷體" w:eastAsia="標楷體" w:hAnsi="標楷體" w:cs="標楷體" w:hint="eastAsia"/>
          <w:sz w:val="32"/>
          <w:szCs w:val="32"/>
        </w:rPr>
        <w:t>子</w:t>
      </w:r>
      <w:r w:rsidR="00D9311F">
        <w:rPr>
          <w:rFonts w:ascii="標楷體" w:eastAsia="標楷體" w:hAnsi="標楷體" w:cs="標楷體" w:hint="eastAsia"/>
          <w:sz w:val="32"/>
          <w:szCs w:val="32"/>
        </w:rPr>
        <w:t>,</w:t>
      </w:r>
      <w:r w:rsidRPr="00AB0EE2">
        <w:rPr>
          <w:rFonts w:ascii="標楷體" w:eastAsia="標楷體" w:hAnsi="標楷體" w:cs="標楷體" w:hint="eastAsia"/>
          <w:sz w:val="32"/>
          <w:szCs w:val="32"/>
        </w:rPr>
        <w:t>把自我框住</w:t>
      </w:r>
      <w:r w:rsidR="00D9311F">
        <w:rPr>
          <w:rFonts w:ascii="標楷體" w:eastAsia="標楷體" w:hAnsi="標楷體" w:cs="標楷體" w:hint="eastAsia"/>
          <w:sz w:val="32"/>
          <w:szCs w:val="32"/>
        </w:rPr>
        <w:t>,</w:t>
      </w:r>
      <w:r w:rsidRPr="00AB0EE2">
        <w:rPr>
          <w:rFonts w:ascii="標楷體" w:eastAsia="標楷體" w:hAnsi="標楷體" w:cs="標楷體" w:hint="eastAsia"/>
          <w:sz w:val="32"/>
          <w:szCs w:val="32"/>
        </w:rPr>
        <w:t>科學就失去了發展的可能性</w:t>
      </w:r>
      <w:r w:rsidR="00D9311F">
        <w:rPr>
          <w:rFonts w:ascii="標楷體" w:eastAsia="標楷體" w:hAnsi="標楷體" w:cs="標楷體" w:hint="eastAsia"/>
          <w:sz w:val="32"/>
          <w:szCs w:val="32"/>
        </w:rPr>
        <w:t>,</w:t>
      </w:r>
      <w:r w:rsidRPr="00AB0EE2">
        <w:rPr>
          <w:rFonts w:ascii="標楷體" w:eastAsia="標楷體" w:hAnsi="標楷體" w:cs="標楷體" w:hint="eastAsia"/>
          <w:sz w:val="32"/>
          <w:szCs w:val="32"/>
        </w:rPr>
        <w:t>而使自己越過了</w:t>
      </w:r>
      <w:r w:rsidR="00B8315C" w:rsidRPr="00AB0EE2">
        <w:rPr>
          <w:rFonts w:ascii="標楷體" w:eastAsia="標楷體" w:hAnsi="標楷體" w:cs="標楷體" w:hint="eastAsia"/>
          <w:sz w:val="32"/>
          <w:szCs w:val="32"/>
        </w:rPr>
        <w:t>中</w:t>
      </w:r>
      <w:r w:rsidR="00D9311F">
        <w:rPr>
          <w:rFonts w:ascii="標楷體" w:eastAsia="標楷體" w:hAnsi="標楷體" w:cs="標楷體" w:hint="eastAsia"/>
          <w:sz w:val="32"/>
          <w:szCs w:val="32"/>
        </w:rPr>
        <w:t>點。</w:t>
      </w:r>
    </w:p>
    <w:p w14:paraId="367E68AA" w14:textId="77777777" w:rsidR="000C15B5" w:rsidRPr="00AB0EE2" w:rsidRDefault="000C15B5" w:rsidP="00D9311F">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但是</w:t>
      </w:r>
      <w:r w:rsidR="00D9311F">
        <w:rPr>
          <w:rFonts w:ascii="標楷體" w:eastAsia="標楷體" w:hAnsi="標楷體" w:cs="標楷體" w:hint="eastAsia"/>
          <w:sz w:val="32"/>
          <w:szCs w:val="32"/>
        </w:rPr>
        <w:t>,</w:t>
      </w:r>
      <w:r w:rsidRPr="00AB0EE2">
        <w:rPr>
          <w:rFonts w:ascii="標楷體" w:eastAsia="標楷體" w:hAnsi="標楷體" w:cs="標楷體" w:hint="eastAsia"/>
          <w:sz w:val="32"/>
          <w:szCs w:val="32"/>
        </w:rPr>
        <w:t>從這些來信</w:t>
      </w:r>
      <w:r w:rsidR="00AC20A0" w:rsidRPr="00AB0EE2">
        <w:rPr>
          <w:rFonts w:ascii="標楷體" w:eastAsia="標楷體" w:hAnsi="標楷體" w:cs="標楷體" w:hint="eastAsia"/>
          <w:sz w:val="32"/>
          <w:szCs w:val="32"/>
        </w:rPr>
        <w:t>中</w:t>
      </w:r>
      <w:r w:rsidR="00D9311F">
        <w:rPr>
          <w:rFonts w:ascii="標楷體" w:eastAsia="標楷體" w:hAnsi="標楷體" w:cs="標楷體" w:hint="eastAsia"/>
          <w:sz w:val="32"/>
          <w:szCs w:val="32"/>
        </w:rPr>
        <w:t>,</w:t>
      </w:r>
      <w:r w:rsidRPr="00AB0EE2">
        <w:rPr>
          <w:rFonts w:ascii="標楷體" w:eastAsia="標楷體" w:hAnsi="標楷體" w:cs="標楷體" w:hint="eastAsia"/>
          <w:sz w:val="32"/>
          <w:szCs w:val="32"/>
        </w:rPr>
        <w:t>可以看到一個共性點。這些專家</w:t>
      </w:r>
      <w:r w:rsidR="00D9311F">
        <w:rPr>
          <w:rFonts w:ascii="標楷體" w:eastAsia="標楷體" w:hAnsi="標楷體" w:cs="標楷體" w:hint="eastAsia"/>
          <w:sz w:val="32"/>
          <w:szCs w:val="32"/>
        </w:rPr>
        <w:t>,</w:t>
      </w:r>
      <w:r w:rsidRPr="00AB0EE2">
        <w:rPr>
          <w:rFonts w:ascii="標楷體" w:eastAsia="標楷體" w:hAnsi="標楷體" w:cs="標楷體" w:hint="eastAsia"/>
          <w:sz w:val="32"/>
          <w:szCs w:val="32"/>
        </w:rPr>
        <w:t>儘管在各自領域裏都取得了一定的成就</w:t>
      </w:r>
      <w:r w:rsidR="00D9311F">
        <w:rPr>
          <w:rFonts w:ascii="標楷體" w:eastAsia="標楷體" w:hAnsi="標楷體" w:cs="標楷體" w:hint="eastAsia"/>
          <w:sz w:val="32"/>
          <w:szCs w:val="32"/>
        </w:rPr>
        <w:t>,</w:t>
      </w:r>
      <w:r w:rsidRPr="00AB0EE2">
        <w:rPr>
          <w:rFonts w:ascii="標楷體" w:eastAsia="標楷體" w:hAnsi="標楷體" w:cs="標楷體" w:hint="eastAsia"/>
          <w:sz w:val="32"/>
          <w:szCs w:val="32"/>
        </w:rPr>
        <w:t>可在這個領域裏</w:t>
      </w:r>
      <w:r w:rsidR="00D9311F">
        <w:rPr>
          <w:rFonts w:ascii="標楷體" w:eastAsia="標楷體" w:hAnsi="標楷體" w:cs="標楷體" w:hint="eastAsia"/>
          <w:sz w:val="32"/>
          <w:szCs w:val="32"/>
        </w:rPr>
        <w:t>,</w:t>
      </w:r>
      <w:r w:rsidRPr="00AB0EE2">
        <w:rPr>
          <w:rFonts w:ascii="標楷體" w:eastAsia="標楷體" w:hAnsi="標楷體" w:cs="標楷體" w:hint="eastAsia"/>
          <w:sz w:val="32"/>
          <w:szCs w:val="32"/>
        </w:rPr>
        <w:t>卻顯得茫然</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措。其中</w:t>
      </w:r>
      <w:r w:rsidR="00D9311F">
        <w:rPr>
          <w:rFonts w:ascii="標楷體" w:eastAsia="標楷體" w:hAnsi="標楷體" w:cs="標楷體" w:hint="eastAsia"/>
          <w:sz w:val="32"/>
          <w:szCs w:val="32"/>
        </w:rPr>
        <w:t>,</w:t>
      </w:r>
      <w:r w:rsidRPr="00AB0EE2">
        <w:rPr>
          <w:rFonts w:ascii="標楷體" w:eastAsia="標楷體" w:hAnsi="標楷體" w:cs="標楷體" w:hint="eastAsia"/>
          <w:sz w:val="32"/>
          <w:szCs w:val="32"/>
        </w:rPr>
        <w:t>他們最傷腦筋的是兩件事</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一是</w:t>
      </w:r>
      <w:r w:rsidR="00D9311F">
        <w:rPr>
          <w:rFonts w:ascii="標楷體" w:eastAsia="標楷體" w:hAnsi="標楷體" w:cs="標楷體" w:hint="eastAsia"/>
          <w:sz w:val="32"/>
          <w:szCs w:val="32"/>
        </w:rPr>
        <w:t>,</w:t>
      </w:r>
      <w:r w:rsidRPr="00AB0EE2">
        <w:rPr>
          <w:rFonts w:ascii="標楷體" w:eastAsia="標楷體" w:hAnsi="標楷體" w:cs="標楷體" w:hint="eastAsia"/>
          <w:sz w:val="32"/>
          <w:szCs w:val="32"/>
        </w:rPr>
        <w:t>對自己親身體證的現象無法解釋。用以往一切科學知識也無法自圓</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二是</w:t>
      </w:r>
      <w:r w:rsidR="00D9311F">
        <w:rPr>
          <w:rFonts w:ascii="標楷體" w:eastAsia="標楷體" w:hAnsi="標楷體" w:cs="標楷體" w:hint="eastAsia"/>
          <w:sz w:val="32"/>
          <w:szCs w:val="32"/>
        </w:rPr>
        <w:t>,</w:t>
      </w:r>
      <w:r w:rsidRPr="00AB0EE2">
        <w:rPr>
          <w:rFonts w:ascii="標楷體" w:eastAsia="標楷體" w:hAnsi="標楷體" w:cs="標楷體" w:hint="eastAsia"/>
          <w:sz w:val="32"/>
          <w:szCs w:val="32"/>
        </w:rPr>
        <w:t>遇到附體</w:t>
      </w:r>
      <w:r w:rsidR="00D510A2" w:rsidRPr="00AB0EE2">
        <w:rPr>
          <w:rFonts w:ascii="標楷體" w:eastAsia="標楷體" w:hAnsi="標楷體" w:cs="標楷體" w:hint="eastAsia"/>
          <w:sz w:val="32"/>
          <w:szCs w:val="32"/>
        </w:rPr>
        <w:t>信息</w:t>
      </w:r>
      <w:r w:rsidRPr="00AB0EE2">
        <w:rPr>
          <w:rFonts w:ascii="標楷體" w:eastAsia="標楷體" w:hAnsi="標楷體" w:cs="標楷體" w:hint="eastAsia"/>
          <w:sz w:val="32"/>
          <w:szCs w:val="32"/>
        </w:rPr>
        <w:t>物時</w:t>
      </w:r>
      <w:r w:rsidR="00D9311F">
        <w:rPr>
          <w:rFonts w:ascii="標楷體" w:eastAsia="標楷體" w:hAnsi="標楷體" w:cs="標楷體" w:hint="eastAsia"/>
          <w:sz w:val="32"/>
          <w:szCs w:val="32"/>
        </w:rPr>
        <w:t>,</w:t>
      </w:r>
      <w:r w:rsidRPr="00AB0EE2">
        <w:rPr>
          <w:rFonts w:ascii="標楷體" w:eastAsia="標楷體" w:hAnsi="標楷體" w:cs="標楷體" w:hint="eastAsia"/>
          <w:sz w:val="32"/>
          <w:szCs w:val="32"/>
        </w:rPr>
        <w:t>無能為力。使用各種科技手段</w:t>
      </w:r>
      <w:r w:rsidR="00D9311F">
        <w:rPr>
          <w:rFonts w:ascii="標楷體" w:eastAsia="標楷體" w:hAnsi="標楷體" w:cs="標楷體" w:hint="eastAsia"/>
          <w:sz w:val="32"/>
          <w:szCs w:val="32"/>
        </w:rPr>
        <w:t>,</w:t>
      </w:r>
      <w:r w:rsidRPr="00AB0EE2">
        <w:rPr>
          <w:rFonts w:ascii="標楷體" w:eastAsia="標楷體" w:hAnsi="標楷體" w:cs="標楷體" w:hint="eastAsia"/>
          <w:sz w:val="32"/>
          <w:szCs w:val="32"/>
        </w:rPr>
        <w:t>也對付不了它們。</w:t>
      </w:r>
    </w:p>
    <w:p w14:paraId="367E68AB" w14:textId="77777777" w:rsidR="00D9311F" w:rsidRDefault="00D9311F" w:rsidP="00D9311F">
      <w:pPr>
        <w:ind w:firstLineChars="250" w:firstLine="800"/>
        <w:rPr>
          <w:rFonts w:ascii="標楷體" w:eastAsia="標楷體" w:hAnsi="標楷體" w:cs="標楷體"/>
          <w:sz w:val="32"/>
          <w:szCs w:val="32"/>
        </w:rPr>
      </w:pPr>
    </w:p>
    <w:p w14:paraId="367E68AC" w14:textId="77777777" w:rsidR="000C15B5" w:rsidRPr="00AB0EE2" w:rsidRDefault="000C15B5" w:rsidP="00D9311F">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下面是</w:t>
      </w:r>
      <w:r w:rsidR="00774EB1">
        <w:rPr>
          <w:rFonts w:ascii="標楷體" w:eastAsia="標楷體" w:hAnsi="標楷體" w:cs="標楷體" w:hint="eastAsia"/>
          <w:sz w:val="32"/>
          <w:szCs w:val="32"/>
        </w:rPr>
        <w:t>《</w:t>
      </w:r>
      <w:r w:rsidRPr="00AB0EE2">
        <w:rPr>
          <w:rFonts w:ascii="標楷體" w:eastAsia="標楷體" w:hAnsi="標楷體" w:cs="標楷體" w:hint="eastAsia"/>
          <w:sz w:val="32"/>
          <w:szCs w:val="32"/>
        </w:rPr>
        <w:t>九天玄女</w:t>
      </w:r>
      <w:r w:rsidR="00D9311F">
        <w:rPr>
          <w:rFonts w:ascii="標楷體" w:eastAsia="標楷體" w:hAnsi="標楷體" w:cs="標楷體" w:hint="eastAsia"/>
          <w:sz w:val="32"/>
          <w:szCs w:val="32"/>
        </w:rPr>
        <w:t>記</w:t>
      </w:r>
      <w:r w:rsidR="00774EB1">
        <w:rPr>
          <w:rFonts w:ascii="標楷體" w:eastAsia="標楷體" w:hAnsi="標楷體" w:cs="標楷體" w:hint="eastAsia"/>
          <w:sz w:val="32"/>
          <w:szCs w:val="32"/>
        </w:rPr>
        <w:t>》</w:t>
      </w:r>
      <w:r w:rsidRPr="00AB0EE2">
        <w:rPr>
          <w:rFonts w:ascii="標楷體" w:eastAsia="標楷體" w:hAnsi="標楷體" w:cs="標楷體" w:hint="eastAsia"/>
          <w:sz w:val="32"/>
          <w:szCs w:val="32"/>
        </w:rPr>
        <w:t>簡介</w:t>
      </w:r>
      <w:r w:rsidRPr="00AB0EE2">
        <w:rPr>
          <w:rFonts w:ascii="標楷體" w:eastAsia="標楷體" w:hAnsi="標楷體" w:cs="標楷體"/>
          <w:sz w:val="32"/>
          <w:szCs w:val="32"/>
        </w:rPr>
        <w:t>:</w:t>
      </w:r>
    </w:p>
    <w:p w14:paraId="367E68AD" w14:textId="77777777" w:rsidR="000C15B5" w:rsidRPr="00AB0EE2" w:rsidRDefault="000C15B5" w:rsidP="002D52C2">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本書介紹發生在大遼的上古神秘文化</w:t>
      </w:r>
      <w:r w:rsidR="002D52C2">
        <w:rPr>
          <w:rFonts w:ascii="標楷體" w:eastAsia="標楷體" w:hAnsi="標楷體" w:cs="標楷體" w:hint="eastAsia"/>
          <w:sz w:val="32"/>
          <w:szCs w:val="32"/>
        </w:rPr>
        <w:t>,</w:t>
      </w:r>
      <w:r w:rsidRPr="00AB0EE2">
        <w:rPr>
          <w:rFonts w:ascii="標楷體" w:eastAsia="標楷體" w:hAnsi="標楷體" w:cs="標楷體" w:hint="eastAsia"/>
          <w:sz w:val="32"/>
          <w:szCs w:val="32"/>
        </w:rPr>
        <w:t>即</w:t>
      </w:r>
      <w:r w:rsidR="00C76E1A" w:rsidRPr="00AB0EE2">
        <w:rPr>
          <w:rFonts w:ascii="標楷體" w:eastAsia="標楷體" w:hAnsi="標楷體" w:cs="標楷體" w:hint="eastAsia"/>
          <w:sz w:val="32"/>
          <w:szCs w:val="32"/>
        </w:rPr>
        <w:t>中</w:t>
      </w:r>
      <w:r w:rsidRPr="00AB0EE2">
        <w:rPr>
          <w:rFonts w:ascii="標楷體" w:eastAsia="標楷體" w:hAnsi="標楷體" w:cs="標楷體" w:hint="eastAsia"/>
          <w:sz w:val="32"/>
          <w:szCs w:val="32"/>
        </w:rPr>
        <w:t>華古族的起源</w:t>
      </w:r>
      <w:r w:rsidR="002D52C2">
        <w:rPr>
          <w:rFonts w:ascii="標楷體" w:eastAsia="標楷體" w:hAnsi="標楷體" w:cs="標楷體" w:hint="eastAsia"/>
          <w:sz w:val="32"/>
          <w:szCs w:val="32"/>
        </w:rPr>
        <w:t>,</w:t>
      </w:r>
      <w:r w:rsidRPr="00AB0EE2">
        <w:rPr>
          <w:rFonts w:ascii="標楷體" w:eastAsia="標楷體" w:hAnsi="標楷體" w:cs="標楷體" w:hint="eastAsia"/>
          <w:sz w:val="32"/>
          <w:szCs w:val="32"/>
        </w:rPr>
        <w:t>漢族的來歷</w:t>
      </w:r>
      <w:r w:rsidR="002D52C2">
        <w:rPr>
          <w:rFonts w:ascii="標楷體" w:eastAsia="標楷體" w:hAnsi="標楷體" w:cs="標楷體" w:hint="eastAsia"/>
          <w:sz w:val="32"/>
          <w:szCs w:val="32"/>
        </w:rPr>
        <w:t>,</w:t>
      </w:r>
      <w:r w:rsidRPr="00AB0EE2">
        <w:rPr>
          <w:rFonts w:ascii="標楷體" w:eastAsia="標楷體" w:hAnsi="標楷體" w:cs="標楷體" w:hint="eastAsia"/>
          <w:sz w:val="32"/>
          <w:szCs w:val="32"/>
        </w:rPr>
        <w:t>以及上古時代漢族的軍政中心</w:t>
      </w:r>
      <w:r w:rsidR="002D52C2">
        <w:rPr>
          <w:rFonts w:ascii="標楷體" w:eastAsia="標楷體" w:hAnsi="標楷體" w:cs="標楷體" w:hint="eastAsia"/>
          <w:sz w:val="32"/>
          <w:szCs w:val="32"/>
        </w:rPr>
        <w:t>——</w:t>
      </w:r>
      <w:r w:rsidRPr="00AB0EE2">
        <w:rPr>
          <w:rFonts w:ascii="標楷體" w:eastAsia="標楷體" w:hAnsi="標楷體" w:cs="標楷體" w:hint="eastAsia"/>
          <w:sz w:val="32"/>
          <w:szCs w:val="32"/>
        </w:rPr>
        <w:t>遼南蓋平地區。</w:t>
      </w:r>
    </w:p>
    <w:p w14:paraId="367E68AE" w14:textId="77777777" w:rsidR="000C15B5" w:rsidRPr="00AB0EE2" w:rsidRDefault="000C15B5" w:rsidP="00431015">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書中介紹了</w:t>
      </w:r>
      <w:r w:rsidR="00774EB1">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774EB1">
        <w:rPr>
          <w:rFonts w:ascii="標楷體" w:eastAsia="標楷體" w:hAnsi="標楷體" w:cs="標楷體" w:hint="eastAsia"/>
          <w:sz w:val="32"/>
          <w:szCs w:val="32"/>
        </w:rPr>
        <w:t>》</w:t>
      </w:r>
      <w:r w:rsidRPr="00AB0EE2">
        <w:rPr>
          <w:rFonts w:ascii="標楷體" w:eastAsia="標楷體" w:hAnsi="標楷體" w:cs="標楷體" w:hint="eastAsia"/>
          <w:sz w:val="32"/>
          <w:szCs w:val="32"/>
        </w:rPr>
        <w:t>的起源</w:t>
      </w:r>
      <w:r w:rsidR="00431015">
        <w:rPr>
          <w:rFonts w:ascii="標楷體" w:eastAsia="標楷體" w:hAnsi="標楷體" w:cs="標楷體" w:hint="eastAsia"/>
          <w:sz w:val="32"/>
          <w:szCs w:val="32"/>
        </w:rPr>
        <w:t>,</w:t>
      </w:r>
      <w:r w:rsidRPr="00AB0EE2">
        <w:rPr>
          <w:rFonts w:ascii="標楷體" w:eastAsia="標楷體" w:hAnsi="標楷體" w:cs="標楷體" w:hint="eastAsia"/>
          <w:sz w:val="32"/>
          <w:szCs w:val="32"/>
        </w:rPr>
        <w:t>三部</w:t>
      </w:r>
      <w:r w:rsidR="00774EB1">
        <w:rPr>
          <w:rFonts w:ascii="標楷體" w:eastAsia="標楷體" w:hAnsi="標楷體" w:cs="標楷體" w:hint="eastAsia"/>
          <w:sz w:val="32"/>
          <w:szCs w:val="32"/>
        </w:rPr>
        <w:t>《</w:t>
      </w:r>
      <w:r w:rsidRPr="00AB0EE2">
        <w:rPr>
          <w:rFonts w:ascii="標楷體" w:eastAsia="標楷體" w:hAnsi="標楷體" w:cs="標楷體" w:hint="eastAsia"/>
          <w:sz w:val="32"/>
          <w:szCs w:val="32"/>
        </w:rPr>
        <w:t>古易</w:t>
      </w:r>
      <w:r w:rsidR="00774EB1">
        <w:rPr>
          <w:rFonts w:ascii="標楷體" w:eastAsia="標楷體" w:hAnsi="標楷體" w:cs="標楷體" w:hint="eastAsia"/>
          <w:sz w:val="32"/>
          <w:szCs w:val="32"/>
        </w:rPr>
        <w:t>》</w:t>
      </w:r>
      <w:r w:rsidRPr="00AB0EE2">
        <w:rPr>
          <w:rFonts w:ascii="標楷體" w:eastAsia="標楷體" w:hAnsi="標楷體" w:cs="標楷體" w:hint="eastAsia"/>
          <w:sz w:val="32"/>
          <w:szCs w:val="32"/>
        </w:rPr>
        <w:t>的演變以及被世界稱為</w:t>
      </w:r>
      <w:r w:rsidR="00354B5D" w:rsidRPr="00AB0EE2">
        <w:rPr>
          <w:rFonts w:ascii="標楷體" w:eastAsia="標楷體" w:hAnsi="標楷體" w:cs="標楷體" w:hint="eastAsia"/>
          <w:sz w:val="32"/>
          <w:szCs w:val="32"/>
        </w:rPr>
        <w:t>中</w:t>
      </w:r>
      <w:r w:rsidRPr="00AB0EE2">
        <w:rPr>
          <w:rFonts w:ascii="標楷體" w:eastAsia="標楷體" w:hAnsi="標楷體" w:cs="標楷體" w:hint="eastAsia"/>
          <w:sz w:val="32"/>
          <w:szCs w:val="32"/>
        </w:rPr>
        <w:t>國古代三部奇書</w:t>
      </w:r>
      <w:r w:rsidR="00431015">
        <w:rPr>
          <w:rFonts w:ascii="標楷體" w:eastAsia="標楷體" w:hAnsi="標楷體" w:cs="標楷體" w:hint="eastAsia"/>
          <w:sz w:val="32"/>
          <w:szCs w:val="32"/>
        </w:rPr>
        <w:t>,</w:t>
      </w:r>
      <w:r w:rsidR="00774EB1">
        <w:rPr>
          <w:rFonts w:ascii="標楷體" w:eastAsia="標楷體" w:hAnsi="標楷體" w:cs="標楷體" w:hint="eastAsia"/>
          <w:sz w:val="32"/>
          <w:szCs w:val="32"/>
        </w:rPr>
        <w:t>《</w:t>
      </w:r>
      <w:r w:rsidRPr="00AB0EE2">
        <w:rPr>
          <w:rFonts w:ascii="標楷體" w:eastAsia="標楷體" w:hAnsi="標楷體" w:cs="標楷體" w:hint="eastAsia"/>
          <w:sz w:val="32"/>
          <w:szCs w:val="32"/>
        </w:rPr>
        <w:t>奇門遁甲</w:t>
      </w:r>
      <w:r w:rsidR="00774EB1">
        <w:rPr>
          <w:rFonts w:ascii="標楷體" w:eastAsia="標楷體" w:hAnsi="標楷體" w:cs="標楷體" w:hint="eastAsia"/>
          <w:sz w:val="32"/>
          <w:szCs w:val="32"/>
        </w:rPr>
        <w:t>》</w:t>
      </w:r>
      <w:r w:rsidRPr="00AB0EE2">
        <w:rPr>
          <w:rFonts w:ascii="標楷體" w:eastAsia="標楷體" w:hAnsi="標楷體" w:cs="標楷體" w:hint="eastAsia"/>
          <w:sz w:val="32"/>
          <w:szCs w:val="32"/>
        </w:rPr>
        <w:t>、</w:t>
      </w:r>
      <w:r w:rsidR="00774EB1">
        <w:rPr>
          <w:rFonts w:ascii="標楷體" w:eastAsia="標楷體" w:hAnsi="標楷體" w:cs="標楷體" w:hint="eastAsia"/>
          <w:sz w:val="32"/>
          <w:szCs w:val="32"/>
        </w:rPr>
        <w:t>《</w:t>
      </w:r>
      <w:r w:rsidRPr="00AB0EE2">
        <w:rPr>
          <w:rFonts w:ascii="標楷體" w:eastAsia="標楷體" w:hAnsi="標楷體" w:cs="標楷體" w:hint="eastAsia"/>
          <w:sz w:val="32"/>
          <w:szCs w:val="32"/>
        </w:rPr>
        <w:t>大六壬</w:t>
      </w:r>
      <w:r w:rsidR="00774EB1">
        <w:rPr>
          <w:rFonts w:ascii="標楷體" w:eastAsia="標楷體" w:hAnsi="標楷體" w:cs="標楷體" w:hint="eastAsia"/>
          <w:sz w:val="32"/>
          <w:szCs w:val="32"/>
        </w:rPr>
        <w:t>》</w:t>
      </w:r>
      <w:r w:rsidRPr="00AB0EE2">
        <w:rPr>
          <w:rFonts w:ascii="標楷體" w:eastAsia="標楷體" w:hAnsi="標楷體" w:cs="標楷體" w:hint="eastAsia"/>
          <w:sz w:val="32"/>
          <w:szCs w:val="32"/>
        </w:rPr>
        <w:t>、</w:t>
      </w:r>
      <w:r w:rsidR="00774EB1">
        <w:rPr>
          <w:rFonts w:ascii="標楷體" w:eastAsia="標楷體" w:hAnsi="標楷體" w:cs="標楷體" w:hint="eastAsia"/>
          <w:sz w:val="32"/>
          <w:szCs w:val="32"/>
        </w:rPr>
        <w:t>《</w:t>
      </w:r>
      <w:r w:rsidRPr="00AB0EE2">
        <w:rPr>
          <w:rFonts w:ascii="標楷體" w:eastAsia="標楷體" w:hAnsi="標楷體" w:cs="標楷體" w:hint="eastAsia"/>
          <w:sz w:val="32"/>
          <w:szCs w:val="32"/>
        </w:rPr>
        <w:t>太乙神數</w:t>
      </w:r>
      <w:r w:rsidR="00774EB1">
        <w:rPr>
          <w:rFonts w:ascii="標楷體" w:eastAsia="標楷體" w:hAnsi="標楷體" w:cs="標楷體" w:hint="eastAsia"/>
          <w:sz w:val="32"/>
          <w:szCs w:val="32"/>
        </w:rPr>
        <w:t>》</w:t>
      </w:r>
      <w:r w:rsidRPr="00AB0EE2">
        <w:rPr>
          <w:rFonts w:ascii="標楷體" w:eastAsia="標楷體" w:hAnsi="標楷體" w:cs="標楷體" w:hint="eastAsia"/>
          <w:sz w:val="32"/>
          <w:szCs w:val="32"/>
        </w:rPr>
        <w:t>的來歷。</w:t>
      </w:r>
    </w:p>
    <w:p w14:paraId="367E68AF" w14:textId="77777777" w:rsidR="000C15B5" w:rsidRPr="00AB0EE2" w:rsidRDefault="000C15B5" w:rsidP="009408A8">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接下是大營月心寫的序</w:t>
      </w:r>
      <w:r w:rsidR="009408A8">
        <w:rPr>
          <w:rFonts w:ascii="標楷體" w:eastAsia="標楷體" w:hAnsi="標楷體" w:cs="標楷體" w:hint="eastAsia"/>
          <w:sz w:val="32"/>
          <w:szCs w:val="32"/>
        </w:rPr>
        <w:t>,</w:t>
      </w:r>
      <w:r w:rsidRPr="00AB0EE2">
        <w:rPr>
          <w:rFonts w:ascii="標楷體" w:eastAsia="標楷體" w:hAnsi="標楷體" w:cs="標楷體" w:hint="eastAsia"/>
          <w:sz w:val="32"/>
          <w:szCs w:val="32"/>
        </w:rPr>
        <w:t>日期是九二年十月十八日</w:t>
      </w:r>
      <w:r w:rsidR="009408A8">
        <w:rPr>
          <w:rFonts w:ascii="標楷體" w:eastAsia="標楷體" w:hAnsi="標楷體" w:cs="標楷體" w:hint="eastAsia"/>
          <w:sz w:val="32"/>
          <w:szCs w:val="32"/>
        </w:rPr>
        <w:t>。現</w:t>
      </w:r>
      <w:r w:rsidRPr="00AB0EE2">
        <w:rPr>
          <w:rFonts w:ascii="標楷體" w:eastAsia="標楷體" w:hAnsi="標楷體" w:cs="標楷體" w:hint="eastAsia"/>
          <w:sz w:val="32"/>
          <w:szCs w:val="32"/>
        </w:rPr>
        <w:t>將序文抄錄如下</w:t>
      </w:r>
      <w:r w:rsidRPr="00AB0EE2">
        <w:rPr>
          <w:rFonts w:ascii="標楷體" w:eastAsia="標楷體" w:hAnsi="標楷體" w:cs="標楷體"/>
          <w:sz w:val="32"/>
          <w:szCs w:val="32"/>
        </w:rPr>
        <w:t>:</w:t>
      </w:r>
    </w:p>
    <w:p w14:paraId="367E68B0" w14:textId="77777777" w:rsidR="000C15B5" w:rsidRPr="00AB0EE2" w:rsidRDefault="000C15B5" w:rsidP="009408A8">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我是個無神論者</w:t>
      </w:r>
      <w:r w:rsidR="009408A8">
        <w:rPr>
          <w:rFonts w:ascii="標楷體" w:eastAsia="標楷體" w:hAnsi="標楷體" w:cs="標楷體" w:hint="eastAsia"/>
          <w:sz w:val="32"/>
          <w:szCs w:val="32"/>
        </w:rPr>
        <w:t>,</w:t>
      </w:r>
      <w:r w:rsidRPr="00AB0EE2">
        <w:rPr>
          <w:rFonts w:ascii="標楷體" w:eastAsia="標楷體" w:hAnsi="標楷體" w:cs="標楷體" w:hint="eastAsia"/>
          <w:sz w:val="32"/>
          <w:szCs w:val="32"/>
        </w:rPr>
        <w:t>自一九九二年三月下旬</w:t>
      </w:r>
      <w:r w:rsidR="009408A8">
        <w:rPr>
          <w:rFonts w:ascii="標楷體" w:eastAsia="標楷體" w:hAnsi="標楷體" w:cs="標楷體" w:hint="eastAsia"/>
          <w:sz w:val="32"/>
          <w:szCs w:val="32"/>
        </w:rPr>
        <w:t>,</w:t>
      </w:r>
      <w:r w:rsidRPr="00AB0EE2">
        <w:rPr>
          <w:rFonts w:ascii="標楷體" w:eastAsia="標楷體" w:hAnsi="標楷體" w:cs="標楷體" w:hint="eastAsia"/>
          <w:sz w:val="32"/>
          <w:szCs w:val="32"/>
        </w:rPr>
        <w:t>接觸</w:t>
      </w:r>
      <w:r w:rsidR="00774EB1">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Pr="00AB0EE2">
        <w:rPr>
          <w:rFonts w:ascii="標楷體" w:eastAsia="標楷體" w:hAnsi="標楷體" w:cs="標楷體" w:hint="eastAsia"/>
          <w:sz w:val="32"/>
          <w:szCs w:val="32"/>
        </w:rPr>
        <w:lastRenderedPageBreak/>
        <w:t>經</w:t>
      </w:r>
      <w:r w:rsidR="00774EB1">
        <w:rPr>
          <w:rFonts w:ascii="標楷體" w:eastAsia="標楷體" w:hAnsi="標楷體" w:cs="標楷體" w:hint="eastAsia"/>
          <w:sz w:val="32"/>
          <w:szCs w:val="32"/>
        </w:rPr>
        <w:t>》</w:t>
      </w:r>
      <w:r w:rsidRPr="00AB0EE2">
        <w:rPr>
          <w:rFonts w:ascii="標楷體" w:eastAsia="標楷體" w:hAnsi="標楷體" w:cs="標楷體" w:hint="eastAsia"/>
          <w:sz w:val="32"/>
          <w:szCs w:val="32"/>
        </w:rPr>
        <w:t>之後</w:t>
      </w:r>
      <w:r w:rsidR="009408A8">
        <w:rPr>
          <w:rFonts w:ascii="標楷體" w:eastAsia="標楷體" w:hAnsi="標楷體" w:cs="標楷體" w:hint="eastAsia"/>
          <w:sz w:val="32"/>
          <w:szCs w:val="32"/>
        </w:rPr>
        <w:t>,</w:t>
      </w:r>
      <w:r w:rsidRPr="00AB0EE2">
        <w:rPr>
          <w:rFonts w:ascii="標楷體" w:eastAsia="標楷體" w:hAnsi="標楷體" w:cs="標楷體" w:hint="eastAsia"/>
          <w:sz w:val="32"/>
          <w:szCs w:val="32"/>
        </w:rPr>
        <w:t>我發現有一種神秘力量的存在。</w:t>
      </w:r>
    </w:p>
    <w:p w14:paraId="367E68B1" w14:textId="77777777" w:rsidR="000C15B5" w:rsidRPr="00AB0EE2" w:rsidRDefault="000C15B5" w:rsidP="009408A8">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開始</w:t>
      </w:r>
      <w:r w:rsidR="009408A8">
        <w:rPr>
          <w:rFonts w:ascii="標楷體" w:eastAsia="標楷體" w:hAnsi="標楷體" w:cs="標楷體" w:hint="eastAsia"/>
          <w:sz w:val="32"/>
          <w:szCs w:val="32"/>
        </w:rPr>
        <w:t>,</w:t>
      </w:r>
      <w:r w:rsidRPr="00AB0EE2">
        <w:rPr>
          <w:rFonts w:ascii="標楷體" w:eastAsia="標楷體" w:hAnsi="標楷體" w:cs="標楷體" w:hint="eastAsia"/>
          <w:sz w:val="32"/>
          <w:szCs w:val="32"/>
        </w:rPr>
        <w:t>它使我震驚</w:t>
      </w:r>
      <w:r w:rsidR="009408A8">
        <w:rPr>
          <w:rFonts w:ascii="標楷體" w:eastAsia="標楷體" w:hAnsi="標楷體" w:cs="標楷體" w:hint="eastAsia"/>
          <w:sz w:val="32"/>
          <w:szCs w:val="32"/>
        </w:rPr>
        <w:t>,</w:t>
      </w:r>
      <w:r w:rsidRPr="00AB0EE2">
        <w:rPr>
          <w:rFonts w:ascii="標楷體" w:eastAsia="標楷體" w:hAnsi="標楷體" w:cs="標楷體" w:hint="eastAsia"/>
          <w:sz w:val="32"/>
          <w:szCs w:val="32"/>
        </w:rPr>
        <w:t>害怕。但我記得</w:t>
      </w:r>
      <w:r w:rsidR="009408A8">
        <w:rPr>
          <w:rFonts w:ascii="標楷體" w:eastAsia="標楷體" w:hAnsi="標楷體" w:cs="標楷體" w:hint="eastAsia"/>
          <w:sz w:val="32"/>
          <w:szCs w:val="32"/>
        </w:rPr>
        <w:t>,</w:t>
      </w:r>
      <w:r w:rsidRPr="00AB0EE2">
        <w:rPr>
          <w:rFonts w:ascii="標楷體" w:eastAsia="標楷體" w:hAnsi="標楷體" w:cs="標楷體" w:hint="eastAsia"/>
          <w:sz w:val="32"/>
          <w:szCs w:val="32"/>
        </w:rPr>
        <w:t>徹底的唯物主義者是無所畏懼的。</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是</w:t>
      </w:r>
      <w:r w:rsidR="009408A8">
        <w:rPr>
          <w:rFonts w:ascii="標楷體" w:eastAsia="標楷體" w:hAnsi="標楷體" w:cs="標楷體" w:hint="eastAsia"/>
          <w:sz w:val="32"/>
          <w:szCs w:val="32"/>
        </w:rPr>
        <w:t>,</w:t>
      </w:r>
      <w:r w:rsidRPr="00AB0EE2">
        <w:rPr>
          <w:rFonts w:ascii="標楷體" w:eastAsia="標楷體" w:hAnsi="標楷體" w:cs="標楷體" w:hint="eastAsia"/>
          <w:sz w:val="32"/>
          <w:szCs w:val="32"/>
        </w:rPr>
        <w:t>我繼續研究</w:t>
      </w:r>
      <w:r w:rsidR="009408A8">
        <w:rPr>
          <w:rFonts w:ascii="標楷體" w:eastAsia="標楷體" w:hAnsi="標楷體" w:cs="標楷體" w:hint="eastAsia"/>
          <w:sz w:val="32"/>
          <w:szCs w:val="32"/>
        </w:rPr>
        <w:t>它。</w:t>
      </w:r>
      <w:r w:rsidR="009408A8">
        <w:rPr>
          <w:rFonts w:ascii="標楷體" w:eastAsia="標楷體" w:hAnsi="標楷體" w:cs="標楷體"/>
          <w:sz w:val="32"/>
          <w:szCs w:val="32"/>
        </w:rPr>
        <w:t xml:space="preserve">          </w:t>
      </w:r>
    </w:p>
    <w:p w14:paraId="367E68B2" w14:textId="77777777" w:rsidR="000C15B5" w:rsidRPr="00AB0EE2" w:rsidRDefault="000C15B5" w:rsidP="00040D21">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這股神秘力量</w:t>
      </w:r>
      <w:r w:rsidR="009408A8">
        <w:rPr>
          <w:rFonts w:ascii="標楷體" w:eastAsia="標楷體" w:hAnsi="標楷體" w:cs="標楷體" w:hint="eastAsia"/>
          <w:sz w:val="32"/>
          <w:szCs w:val="32"/>
        </w:rPr>
        <w:t>,</w:t>
      </w:r>
      <w:r w:rsidRPr="00AB0EE2">
        <w:rPr>
          <w:rFonts w:ascii="標楷體" w:eastAsia="標楷體" w:hAnsi="標楷體" w:cs="標楷體" w:hint="eastAsia"/>
          <w:sz w:val="32"/>
          <w:szCs w:val="32"/>
        </w:rPr>
        <w:t>把我吸引到</w:t>
      </w:r>
      <w:r w:rsidR="00644BC8">
        <w:rPr>
          <w:rFonts w:ascii="標楷體" w:eastAsia="標楷體" w:hAnsi="標楷體" w:cs="標楷體" w:hint="eastAsia"/>
          <w:sz w:val="32"/>
          <w:szCs w:val="32"/>
        </w:rPr>
        <w:t>鮁</w:t>
      </w:r>
      <w:r w:rsidRPr="00AB0EE2">
        <w:rPr>
          <w:rFonts w:ascii="標楷體" w:eastAsia="標楷體" w:hAnsi="標楷體" w:cs="標楷體" w:hint="eastAsia"/>
          <w:sz w:val="32"/>
          <w:szCs w:val="32"/>
        </w:rPr>
        <w:t>魚圈。我終</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發現</w:t>
      </w:r>
      <w:r w:rsidR="00040D21">
        <w:rPr>
          <w:rFonts w:ascii="標楷體" w:eastAsia="標楷體" w:hAnsi="標楷體" w:cs="標楷體" w:hint="eastAsia"/>
          <w:sz w:val="32"/>
          <w:szCs w:val="32"/>
        </w:rPr>
        <w:t>,</w:t>
      </w:r>
      <w:r w:rsidRPr="00AB0EE2">
        <w:rPr>
          <w:rFonts w:ascii="標楷體" w:eastAsia="標楷體" w:hAnsi="標楷體" w:cs="標楷體" w:hint="eastAsia"/>
          <w:sz w:val="32"/>
          <w:szCs w:val="32"/>
        </w:rPr>
        <w:t>吸引我的是一代天尊九天玄女。</w:t>
      </w:r>
    </w:p>
    <w:p w14:paraId="367E68B3" w14:textId="77777777" w:rsidR="005B1475" w:rsidRDefault="000C15B5" w:rsidP="005B1475">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我為她在大海邊立了塑像。她為我展現了壯觀奇</w:t>
      </w:r>
      <w:r w:rsidR="005B1475">
        <w:rPr>
          <w:rFonts w:ascii="標楷體" w:eastAsia="標楷體" w:hAnsi="標楷體" w:cs="標楷體" w:hint="eastAsia"/>
          <w:sz w:val="32"/>
          <w:szCs w:val="32"/>
        </w:rPr>
        <w:t>麗的海市蜃</w:t>
      </w:r>
      <w:r w:rsidRPr="00AB0EE2">
        <w:rPr>
          <w:rFonts w:ascii="標楷體" w:eastAsia="標楷體" w:hAnsi="標楷體" w:cs="標楷體" w:hint="eastAsia"/>
          <w:sz w:val="32"/>
          <w:szCs w:val="32"/>
        </w:rPr>
        <w:t>樓。並告訴了我</w:t>
      </w:r>
      <w:r w:rsidR="005B1475">
        <w:rPr>
          <w:rFonts w:ascii="標楷體" w:eastAsia="標楷體" w:hAnsi="標楷體" w:cs="標楷體" w:hint="eastAsia"/>
          <w:sz w:val="32"/>
          <w:szCs w:val="32"/>
        </w:rPr>
        <w:t>,</w:t>
      </w:r>
      <w:r w:rsidRPr="00AB0EE2">
        <w:rPr>
          <w:rFonts w:ascii="標楷體" w:eastAsia="標楷體" w:hAnsi="標楷體" w:cs="標楷體" w:hint="eastAsia"/>
          <w:sz w:val="32"/>
          <w:szCs w:val="32"/>
        </w:rPr>
        <w:t>遼南上古史</w:t>
      </w:r>
      <w:r w:rsidR="005B1475">
        <w:rPr>
          <w:rFonts w:ascii="標楷體" w:eastAsia="標楷體" w:hAnsi="標楷體" w:cs="標楷體" w:hint="eastAsia"/>
          <w:sz w:val="32"/>
          <w:szCs w:val="32"/>
        </w:rPr>
        <w:t>,遼南軼</w:t>
      </w:r>
      <w:r w:rsidRPr="00AB0EE2">
        <w:rPr>
          <w:rFonts w:ascii="標楷體" w:eastAsia="標楷體" w:hAnsi="標楷體" w:cs="標楷體" w:hint="eastAsia"/>
          <w:sz w:val="32"/>
          <w:szCs w:val="32"/>
        </w:rPr>
        <w:t>事</w:t>
      </w:r>
      <w:r w:rsidR="005B1475">
        <w:rPr>
          <w:rFonts w:ascii="標楷體" w:eastAsia="標楷體" w:hAnsi="標楷體" w:cs="標楷體" w:hint="eastAsia"/>
          <w:sz w:val="32"/>
          <w:szCs w:val="32"/>
        </w:rPr>
        <w:t>,</w:t>
      </w:r>
      <w:r w:rsidRPr="00AB0EE2">
        <w:rPr>
          <w:rFonts w:ascii="標楷體" w:eastAsia="標楷體" w:hAnsi="標楷體" w:cs="標楷體" w:hint="eastAsia"/>
          <w:sz w:val="32"/>
          <w:szCs w:val="32"/>
        </w:rPr>
        <w:t>金</w:t>
      </w:r>
      <w:r w:rsidR="005B1475">
        <w:rPr>
          <w:rFonts w:ascii="標楷體" w:eastAsia="標楷體" w:hAnsi="標楷體" w:cs="標楷體" w:hint="eastAsia"/>
          <w:sz w:val="32"/>
          <w:szCs w:val="32"/>
        </w:rPr>
        <w:t>牛山古人類以及漢族的起源。</w:t>
      </w:r>
    </w:p>
    <w:p w14:paraId="367E68B4" w14:textId="77777777" w:rsidR="000C15B5" w:rsidRPr="00AB0EE2" w:rsidRDefault="000C15B5" w:rsidP="00987C33">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能寫出這本書</w:t>
      </w:r>
      <w:r w:rsidR="005B1475">
        <w:rPr>
          <w:rFonts w:ascii="標楷體" w:eastAsia="標楷體" w:hAnsi="標楷體" w:cs="標楷體" w:hint="eastAsia"/>
          <w:sz w:val="32"/>
          <w:szCs w:val="32"/>
        </w:rPr>
        <w:t>,</w:t>
      </w:r>
      <w:r w:rsidRPr="00AB0EE2">
        <w:rPr>
          <w:rFonts w:ascii="標楷體" w:eastAsia="標楷體" w:hAnsi="標楷體" w:cs="標楷體" w:hint="eastAsia"/>
          <w:sz w:val="32"/>
          <w:szCs w:val="32"/>
        </w:rPr>
        <w:t>與其說是才氣</w:t>
      </w:r>
      <w:r w:rsidR="005B1475">
        <w:rPr>
          <w:rFonts w:ascii="標楷體" w:eastAsia="標楷體" w:hAnsi="標楷體" w:cs="標楷體" w:hint="eastAsia"/>
          <w:sz w:val="32"/>
          <w:szCs w:val="32"/>
        </w:rPr>
        <w:t>,</w:t>
      </w:r>
      <w:r w:rsidRPr="00AB0EE2">
        <w:rPr>
          <w:rFonts w:ascii="標楷體" w:eastAsia="標楷體" w:hAnsi="標楷體" w:cs="標楷體" w:hint="eastAsia"/>
          <w:sz w:val="32"/>
          <w:szCs w:val="32"/>
        </w:rPr>
        <w:t>不如說是機遇。確切地說</w:t>
      </w:r>
      <w:r w:rsidR="005B1475">
        <w:rPr>
          <w:rFonts w:ascii="標楷體" w:eastAsia="標楷體" w:hAnsi="標楷體" w:cs="標楷體" w:hint="eastAsia"/>
          <w:sz w:val="32"/>
          <w:szCs w:val="32"/>
        </w:rPr>
        <w:t>,應該是緣份。而我僅僅是一支</w:t>
      </w:r>
      <w:r w:rsidR="00987C33">
        <w:rPr>
          <w:rFonts w:ascii="標楷體" w:eastAsia="標楷體" w:hAnsi="標楷體" w:cs="標楷體" w:hint="eastAsia"/>
          <w:sz w:val="32"/>
          <w:szCs w:val="32"/>
        </w:rPr>
        <w:t>飄</w:t>
      </w:r>
      <w:r w:rsidRPr="00AB0EE2">
        <w:rPr>
          <w:rFonts w:ascii="標楷體" w:eastAsia="標楷體" w:hAnsi="標楷體" w:cs="標楷體" w:hint="eastAsia"/>
          <w:sz w:val="32"/>
          <w:szCs w:val="32"/>
        </w:rPr>
        <w:t>去飄來的筆</w:t>
      </w:r>
      <w:r w:rsidR="00987C33">
        <w:rPr>
          <w:rFonts w:ascii="標楷體" w:eastAsia="標楷體" w:hAnsi="標楷體" w:cs="標楷體" w:hint="eastAsia"/>
          <w:sz w:val="32"/>
          <w:szCs w:val="32"/>
        </w:rPr>
        <w:t>,</w:t>
      </w:r>
      <w:r w:rsidRPr="00AB0EE2">
        <w:rPr>
          <w:rFonts w:ascii="標楷體" w:eastAsia="標楷體" w:hAnsi="標楷體" w:cs="標楷體" w:hint="eastAsia"/>
          <w:sz w:val="32"/>
          <w:szCs w:val="32"/>
        </w:rPr>
        <w:t>記述著仙蹤佛跡。</w:t>
      </w:r>
    </w:p>
    <w:p w14:paraId="367E68B5" w14:textId="77777777" w:rsidR="00DD37D6" w:rsidRPr="00DD37D6" w:rsidRDefault="00DD37D6" w:rsidP="00DD37D6">
      <w:pPr>
        <w:jc w:val="center"/>
        <w:rPr>
          <w:rFonts w:ascii="標楷體" w:eastAsia="標楷體" w:hAnsi="標楷體" w:cs="標楷體"/>
          <w:color w:val="FF0000"/>
          <w:sz w:val="32"/>
          <w:szCs w:val="32"/>
        </w:rPr>
      </w:pPr>
      <w:r w:rsidRPr="00DD37D6">
        <w:rPr>
          <w:rFonts w:ascii="標楷體" w:eastAsia="標楷體" w:hAnsi="標楷體" w:cs="標楷體" w:hint="eastAsia"/>
          <w:color w:val="FF0000"/>
          <w:sz w:val="32"/>
          <w:szCs w:val="32"/>
        </w:rPr>
        <w:t>＊  ＊  ＊  ＊  ＊  ＊</w:t>
      </w:r>
    </w:p>
    <w:p w14:paraId="367E68B6" w14:textId="77777777" w:rsidR="00DD37D6" w:rsidRDefault="00DD37D6" w:rsidP="000C15B5">
      <w:pPr>
        <w:rPr>
          <w:rFonts w:ascii="標楷體" w:eastAsia="標楷體" w:hAnsi="標楷體" w:cs="標楷體"/>
          <w:sz w:val="32"/>
          <w:szCs w:val="32"/>
        </w:rPr>
      </w:pPr>
    </w:p>
    <w:p w14:paraId="367E68B7" w14:textId="77777777" w:rsidR="000C15B5" w:rsidRPr="00AB0EE2" w:rsidRDefault="000C15B5" w:rsidP="006E0EB2">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學者</w:t>
      </w:r>
      <w:r w:rsidRPr="00AB0EE2">
        <w:rPr>
          <w:rFonts w:ascii="標楷體" w:eastAsia="標楷體" w:hAnsi="標楷體" w:cs="標楷體"/>
          <w:sz w:val="32"/>
          <w:szCs w:val="32"/>
        </w:rPr>
        <w:t>:</w:t>
      </w:r>
      <w:r w:rsidR="00294B28">
        <w:rPr>
          <w:rFonts w:ascii="標楷體" w:eastAsia="標楷體" w:hAnsi="標楷體" w:cs="標楷體" w:hint="eastAsia"/>
          <w:sz w:val="32"/>
          <w:szCs w:val="32"/>
        </w:rPr>
        <w:t>為什麼是八百萬年</w:t>
      </w:r>
      <w:r w:rsidR="00B55060">
        <w:rPr>
          <w:rFonts w:ascii="標楷體" w:eastAsia="標楷體" w:hAnsi="標楷體" w:cs="標楷體" w:hint="eastAsia"/>
          <w:sz w:val="32"/>
          <w:szCs w:val="32"/>
        </w:rPr>
        <w:t>──</w:t>
      </w:r>
      <w:r w:rsidRPr="00AB0EE2">
        <w:rPr>
          <w:rFonts w:ascii="標楷體" w:eastAsia="標楷體" w:hAnsi="標楷體" w:cs="標楷體" w:hint="eastAsia"/>
          <w:sz w:val="32"/>
          <w:szCs w:val="32"/>
        </w:rPr>
        <w:t>變化</w:t>
      </w:r>
      <w:r w:rsidRPr="00AB0EE2">
        <w:rPr>
          <w:rFonts w:ascii="標楷體" w:eastAsia="標楷體" w:hAnsi="標楷體" w:cs="標楷體"/>
          <w:sz w:val="32"/>
          <w:szCs w:val="32"/>
        </w:rPr>
        <w:t>?</w:t>
      </w:r>
    </w:p>
    <w:p w14:paraId="367E68B8" w14:textId="77777777" w:rsidR="000C15B5" w:rsidRPr="00AB0EE2" w:rsidRDefault="000C15B5" w:rsidP="003877FC">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答</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這好像是宇宙變化的一個小規律。</w:t>
      </w:r>
      <w:r w:rsidR="00774EB1">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774EB1">
        <w:rPr>
          <w:rFonts w:ascii="標楷體" w:eastAsia="標楷體" w:hAnsi="標楷體" w:cs="標楷體" w:hint="eastAsia"/>
          <w:sz w:val="32"/>
          <w:szCs w:val="32"/>
        </w:rPr>
        <w:t>》</w:t>
      </w:r>
      <w:r w:rsidRPr="00AB0EE2">
        <w:rPr>
          <w:rFonts w:ascii="標楷體" w:eastAsia="標楷體" w:hAnsi="標楷體" w:cs="標楷體" w:hint="eastAsia"/>
          <w:sz w:val="32"/>
          <w:szCs w:val="32"/>
        </w:rPr>
        <w:t>的八卦就是反</w:t>
      </w:r>
      <w:r w:rsidR="0006694A" w:rsidRPr="00AB0EE2">
        <w:rPr>
          <w:rFonts w:ascii="標楷體" w:eastAsia="標楷體" w:hAnsi="標楷體" w:cs="標楷體" w:hint="eastAsia"/>
          <w:sz w:val="32"/>
          <w:szCs w:val="32"/>
        </w:rPr>
        <w:t>應</w:t>
      </w:r>
      <w:r w:rsidRPr="00AB0EE2">
        <w:rPr>
          <w:rFonts w:ascii="標楷體" w:eastAsia="標楷體" w:hAnsi="標楷體" w:cs="標楷體" w:hint="eastAsia"/>
          <w:sz w:val="32"/>
          <w:szCs w:val="32"/>
        </w:rPr>
        <w:t>這個規律。在數上</w:t>
      </w:r>
      <w:r w:rsidR="003877FC">
        <w:rPr>
          <w:rFonts w:ascii="標楷體" w:eastAsia="標楷體" w:hAnsi="標楷體" w:cs="標楷體" w:hint="eastAsia"/>
          <w:sz w:val="32"/>
          <w:szCs w:val="32"/>
        </w:rPr>
        <w:t>,</w:t>
      </w:r>
      <w:r w:rsidRPr="00AB0EE2">
        <w:rPr>
          <w:rFonts w:ascii="標楷體" w:eastAsia="標楷體" w:hAnsi="標楷體" w:cs="標楷體" w:hint="eastAsia"/>
          <w:sz w:val="32"/>
          <w:szCs w:val="32"/>
        </w:rPr>
        <w:t>從一到八就會出現極</w:t>
      </w:r>
      <w:r w:rsidR="003877FC">
        <w:rPr>
          <w:rFonts w:ascii="標楷體" w:eastAsia="標楷體" w:hAnsi="標楷體" w:cs="標楷體" w:hint="eastAsia"/>
          <w:sz w:val="32"/>
          <w:szCs w:val="32"/>
        </w:rPr>
        <w:t>,</w:t>
      </w:r>
      <w:r w:rsidRPr="00AB0EE2">
        <w:rPr>
          <w:rFonts w:ascii="標楷體" w:eastAsia="標楷體" w:hAnsi="標楷體" w:cs="標楷體" w:hint="eastAsia"/>
          <w:sz w:val="32"/>
          <w:szCs w:val="32"/>
        </w:rPr>
        <w:t>出現重演。</w:t>
      </w:r>
    </w:p>
    <w:p w14:paraId="367E68B9" w14:textId="77777777" w:rsidR="000C15B5" w:rsidRPr="00AB0EE2" w:rsidRDefault="000C15B5" w:rsidP="003877FC">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很多著名的易學家</w:t>
      </w:r>
      <w:r w:rsidR="003877FC">
        <w:rPr>
          <w:rFonts w:ascii="標楷體" w:eastAsia="標楷體" w:hAnsi="標楷體" w:cs="標楷體" w:hint="eastAsia"/>
          <w:sz w:val="32"/>
          <w:szCs w:val="32"/>
        </w:rPr>
        <w:t>,</w:t>
      </w:r>
      <w:r w:rsidRPr="00AB0EE2">
        <w:rPr>
          <w:rFonts w:ascii="標楷體" w:eastAsia="標楷體" w:hAnsi="標楷體" w:cs="標楷體" w:hint="eastAsia"/>
          <w:sz w:val="32"/>
          <w:szCs w:val="32"/>
        </w:rPr>
        <w:t>在著書中常常提及一個問題。</w:t>
      </w:r>
      <w:r w:rsidR="00774EB1">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774EB1">
        <w:rPr>
          <w:rFonts w:ascii="標楷體" w:eastAsia="標楷體" w:hAnsi="標楷體" w:cs="標楷體" w:hint="eastAsia"/>
          <w:sz w:val="32"/>
          <w:szCs w:val="32"/>
        </w:rPr>
        <w:t>》</w:t>
      </w:r>
      <w:r w:rsidR="007C6DAC" w:rsidRPr="00AB0EE2">
        <w:rPr>
          <w:rFonts w:ascii="標楷體" w:eastAsia="標楷體" w:hAnsi="標楷體" w:cs="標楷體" w:hint="eastAsia"/>
          <w:sz w:val="32"/>
          <w:szCs w:val="32"/>
        </w:rPr>
        <w:t>中</w:t>
      </w:r>
      <w:r w:rsidR="003877FC">
        <w:rPr>
          <w:rFonts w:ascii="標楷體" w:eastAsia="標楷體" w:hAnsi="標楷體" w:cs="標楷體" w:hint="eastAsia"/>
          <w:sz w:val="32"/>
          <w:szCs w:val="32"/>
        </w:rPr>
        <w:t>,卦辭與爻</w:t>
      </w:r>
      <w:r w:rsidRPr="00AB0EE2">
        <w:rPr>
          <w:rFonts w:ascii="標楷體" w:eastAsia="標楷體" w:hAnsi="標楷體" w:cs="標楷體" w:hint="eastAsia"/>
          <w:sz w:val="32"/>
          <w:szCs w:val="32"/>
        </w:rPr>
        <w:t>辭常常前後矛盾的十分明顯。認為</w:t>
      </w:r>
      <w:r w:rsidR="00D44467">
        <w:rPr>
          <w:rFonts w:ascii="標楷體" w:eastAsia="標楷體" w:hAnsi="標楷體" w:cs="標楷體" w:hint="eastAsia"/>
          <w:sz w:val="32"/>
          <w:szCs w:val="32"/>
        </w:rPr>
        <w:t>,</w:t>
      </w:r>
      <w:r w:rsidRPr="00AB0EE2">
        <w:rPr>
          <w:rFonts w:ascii="標楷體" w:eastAsia="標楷體" w:hAnsi="標楷體" w:cs="標楷體" w:hint="eastAsia"/>
          <w:sz w:val="32"/>
          <w:szCs w:val="32"/>
        </w:rPr>
        <w:t>定是古人成書時</w:t>
      </w:r>
      <w:r w:rsidR="00D44467">
        <w:rPr>
          <w:rFonts w:ascii="標楷體" w:eastAsia="標楷體" w:hAnsi="標楷體" w:cs="標楷體" w:hint="eastAsia"/>
          <w:sz w:val="32"/>
          <w:szCs w:val="32"/>
        </w:rPr>
        <w:t>,搞錯了。</w:t>
      </w:r>
      <w:r w:rsidRPr="00AB0EE2">
        <w:rPr>
          <w:rFonts w:ascii="標楷體" w:eastAsia="標楷體" w:hAnsi="標楷體" w:cs="標楷體" w:hint="eastAsia"/>
          <w:sz w:val="32"/>
          <w:szCs w:val="32"/>
        </w:rPr>
        <w:t>認為</w:t>
      </w:r>
      <w:r w:rsidR="00D44467">
        <w:rPr>
          <w:rFonts w:ascii="標楷體" w:eastAsia="標楷體" w:hAnsi="標楷體" w:cs="標楷體" w:hint="eastAsia"/>
          <w:sz w:val="32"/>
          <w:szCs w:val="32"/>
        </w:rPr>
        <w:t>,</w:t>
      </w:r>
      <w:r w:rsidRPr="00AB0EE2">
        <w:rPr>
          <w:rFonts w:ascii="標楷體" w:eastAsia="標楷體" w:hAnsi="標楷體" w:cs="標楷體" w:hint="eastAsia"/>
          <w:sz w:val="32"/>
          <w:szCs w:val="32"/>
        </w:rPr>
        <w:t>應該統一一下</w:t>
      </w:r>
      <w:r w:rsidR="00D44467">
        <w:rPr>
          <w:rFonts w:ascii="標楷體" w:eastAsia="標楷體" w:hAnsi="標楷體" w:cs="標楷體" w:hint="eastAsia"/>
          <w:sz w:val="32"/>
          <w:szCs w:val="32"/>
        </w:rPr>
        <w:t>,修改修正一</w:t>
      </w:r>
      <w:r w:rsidRPr="00AB0EE2">
        <w:rPr>
          <w:rFonts w:ascii="標楷體" w:eastAsia="標楷體" w:hAnsi="標楷體" w:cs="標楷體" w:hint="eastAsia"/>
          <w:sz w:val="32"/>
          <w:szCs w:val="32"/>
        </w:rPr>
        <w:t>下。例如損卦</w:t>
      </w:r>
      <w:r w:rsidR="00D44467">
        <w:rPr>
          <w:rFonts w:ascii="標楷體" w:eastAsia="標楷體" w:hAnsi="標楷體" w:cs="標楷體" w:hint="eastAsia"/>
          <w:sz w:val="32"/>
          <w:szCs w:val="32"/>
        </w:rPr>
        <w:t>,</w:t>
      </w:r>
      <w:r w:rsidRPr="00AB0EE2">
        <w:rPr>
          <w:rFonts w:ascii="標楷體" w:eastAsia="標楷體" w:hAnsi="標楷體" w:cs="標楷體" w:hint="eastAsia"/>
          <w:sz w:val="32"/>
          <w:szCs w:val="32"/>
        </w:rPr>
        <w:t>本是不好。為何</w:t>
      </w:r>
      <w:r w:rsidR="0005786A"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辭又說好</w:t>
      </w:r>
      <w:r w:rsidRPr="00AB0EE2">
        <w:rPr>
          <w:rFonts w:ascii="標楷體" w:eastAsia="標楷體" w:hAnsi="標楷體" w:cs="標楷體"/>
          <w:sz w:val="32"/>
          <w:szCs w:val="32"/>
        </w:rPr>
        <w:t>?</w:t>
      </w:r>
      <w:r w:rsidR="00D44467">
        <w:rPr>
          <w:rFonts w:ascii="標楷體" w:eastAsia="標楷體" w:hAnsi="標楷體" w:cs="標楷體" w:hint="eastAsia"/>
          <w:sz w:val="32"/>
          <w:szCs w:val="32"/>
        </w:rPr>
        <w:t>全</w:t>
      </w:r>
      <w:r w:rsidRPr="00AB0EE2">
        <w:rPr>
          <w:rFonts w:ascii="標楷體" w:eastAsia="標楷體" w:hAnsi="標楷體" w:cs="標楷體" w:hint="eastAsia"/>
          <w:sz w:val="32"/>
          <w:szCs w:val="32"/>
        </w:rPr>
        <w:t>卦幾乎看不著不好的地方</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易學家們大為不解。但</w:t>
      </w:r>
      <w:r w:rsidR="00D44467">
        <w:rPr>
          <w:rFonts w:ascii="標楷體" w:eastAsia="標楷體" w:hAnsi="標楷體" w:cs="標楷體" w:hint="eastAsia"/>
          <w:sz w:val="32"/>
          <w:szCs w:val="32"/>
        </w:rPr>
        <w:t>,</w:t>
      </w:r>
      <w:r w:rsidRPr="00AB0EE2">
        <w:rPr>
          <w:rFonts w:ascii="標楷體" w:eastAsia="標楷體" w:hAnsi="標楷體" w:cs="標楷體" w:hint="eastAsia"/>
          <w:sz w:val="32"/>
          <w:szCs w:val="32"/>
        </w:rPr>
        <w:t>仍保留原卦</w:t>
      </w:r>
      <w:r w:rsidR="005E64C9"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辭</w:t>
      </w:r>
      <w:r w:rsidR="00D44467">
        <w:rPr>
          <w:rFonts w:ascii="標楷體" w:eastAsia="標楷體" w:hAnsi="標楷體" w:cs="標楷體" w:hint="eastAsia"/>
          <w:sz w:val="32"/>
          <w:szCs w:val="32"/>
        </w:rPr>
        <w:t>,</w:t>
      </w:r>
      <w:r w:rsidRPr="00AB0EE2">
        <w:rPr>
          <w:rFonts w:ascii="標楷體" w:eastAsia="標楷體" w:hAnsi="標楷體" w:cs="標楷體" w:hint="eastAsia"/>
          <w:sz w:val="32"/>
          <w:szCs w:val="32"/>
        </w:rPr>
        <w:t>未做修動。</w:t>
      </w:r>
    </w:p>
    <w:p w14:paraId="367E68BA" w14:textId="77777777" w:rsidR="000C15B5" w:rsidRPr="00AB0EE2" w:rsidRDefault="000C15B5" w:rsidP="00D44467">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lastRenderedPageBreak/>
        <w:t>易學家從顯態觀點</w:t>
      </w:r>
      <w:r w:rsidR="00D44467">
        <w:rPr>
          <w:rFonts w:ascii="標楷體" w:eastAsia="標楷體" w:hAnsi="標楷體" w:cs="標楷體" w:hint="eastAsia"/>
          <w:sz w:val="32"/>
          <w:szCs w:val="32"/>
        </w:rPr>
        <w:t>,</w:t>
      </w:r>
      <w:r w:rsidRPr="00AB0EE2">
        <w:rPr>
          <w:rFonts w:ascii="標楷體" w:eastAsia="標楷體" w:hAnsi="標楷體" w:cs="標楷體" w:hint="eastAsia"/>
          <w:sz w:val="32"/>
          <w:szCs w:val="32"/>
        </w:rPr>
        <w:t>八卦家從算命觀點</w:t>
      </w:r>
      <w:r w:rsidR="00D44467">
        <w:rPr>
          <w:rFonts w:ascii="標楷體" w:eastAsia="標楷體" w:hAnsi="標楷體" w:cs="標楷體" w:hint="eastAsia"/>
          <w:sz w:val="32"/>
          <w:szCs w:val="32"/>
        </w:rPr>
        <w:t>,</w:t>
      </w:r>
      <w:r w:rsidRPr="00AB0EE2">
        <w:rPr>
          <w:rFonts w:ascii="標楷體" w:eastAsia="標楷體" w:hAnsi="標楷體" w:cs="標楷體" w:hint="eastAsia"/>
          <w:sz w:val="32"/>
          <w:szCs w:val="32"/>
        </w:rPr>
        <w:t>所感到</w:t>
      </w:r>
      <w:r w:rsidR="00D44467">
        <w:rPr>
          <w:rFonts w:ascii="標楷體" w:eastAsia="標楷體" w:hAnsi="標楷體" w:cs="標楷體" w:hint="eastAsia"/>
          <w:sz w:val="32"/>
          <w:szCs w:val="32"/>
        </w:rPr>
        <w:t>,</w:t>
      </w:r>
      <w:r w:rsidR="00D80D56">
        <w:rPr>
          <w:rFonts w:ascii="標楷體" w:eastAsia="標楷體" w:hAnsi="標楷體" w:cs="標楷體" w:hint="eastAsia"/>
          <w:sz w:val="32"/>
          <w:szCs w:val="32"/>
        </w:rPr>
        <w:t>察</w:t>
      </w:r>
      <w:r w:rsidRPr="00AB0EE2">
        <w:rPr>
          <w:rFonts w:ascii="標楷體" w:eastAsia="標楷體" w:hAnsi="標楷體" w:cs="標楷體" w:hint="eastAsia"/>
          <w:sz w:val="32"/>
          <w:szCs w:val="32"/>
        </w:rPr>
        <w:t>覺到的</w:t>
      </w:r>
      <w:r w:rsidR="00367B95">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367B95">
        <w:rPr>
          <w:rFonts w:ascii="標楷體" w:eastAsia="標楷體" w:hAnsi="標楷體" w:cs="標楷體" w:hint="eastAsia"/>
          <w:sz w:val="32"/>
          <w:szCs w:val="32"/>
        </w:rPr>
        <w:t>》</w:t>
      </w:r>
      <w:r w:rsidRPr="00AB0EE2">
        <w:rPr>
          <w:rFonts w:ascii="標楷體" w:eastAsia="標楷體" w:hAnsi="標楷體" w:cs="標楷體" w:hint="eastAsia"/>
          <w:sz w:val="32"/>
          <w:szCs w:val="32"/>
        </w:rPr>
        <w:t>中矛盾點</w:t>
      </w:r>
      <w:r w:rsidR="00D44467">
        <w:rPr>
          <w:rFonts w:ascii="標楷體" w:eastAsia="標楷體" w:hAnsi="標楷體" w:cs="標楷體" w:hint="eastAsia"/>
          <w:sz w:val="32"/>
          <w:szCs w:val="32"/>
        </w:rPr>
        <w:t>,</w:t>
      </w:r>
      <w:r w:rsidRPr="00AB0EE2">
        <w:rPr>
          <w:rFonts w:ascii="標楷體" w:eastAsia="標楷體" w:hAnsi="標楷體" w:cs="標楷體" w:hint="eastAsia"/>
          <w:sz w:val="32"/>
          <w:szCs w:val="32"/>
        </w:rPr>
        <w:t>對</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修行修煉</w:t>
      </w:r>
      <w:r w:rsidR="00D44467">
        <w:rPr>
          <w:rFonts w:ascii="標楷體" w:eastAsia="標楷體" w:hAnsi="標楷體" w:cs="標楷體" w:hint="eastAsia"/>
          <w:sz w:val="32"/>
          <w:szCs w:val="32"/>
        </w:rPr>
        <w:t>,</w:t>
      </w:r>
      <w:r w:rsidRPr="00AB0EE2">
        <w:rPr>
          <w:rFonts w:ascii="標楷體" w:eastAsia="標楷體" w:hAnsi="標楷體" w:cs="標楷體" w:hint="eastAsia"/>
          <w:sz w:val="32"/>
          <w:szCs w:val="32"/>
        </w:rPr>
        <w:t>對</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功法述微</w:t>
      </w:r>
      <w:r w:rsidR="00D44467">
        <w:rPr>
          <w:rFonts w:ascii="標楷體" w:eastAsia="標楷體" w:hAnsi="標楷體" w:cs="標楷體" w:hint="eastAsia"/>
          <w:sz w:val="32"/>
          <w:szCs w:val="32"/>
        </w:rPr>
        <w:t>,</w:t>
      </w:r>
      <w:r w:rsidRPr="00AB0EE2">
        <w:rPr>
          <w:rFonts w:ascii="標楷體" w:eastAsia="標楷體" w:hAnsi="標楷體" w:cs="標楷體" w:hint="eastAsia"/>
          <w:sz w:val="32"/>
          <w:szCs w:val="32"/>
        </w:rPr>
        <w:t>對</w:t>
      </w:r>
      <w:r w:rsidR="00AD67BD">
        <w:rPr>
          <w:rFonts w:ascii="標楷體" w:eastAsia="標楷體" w:hAnsi="標楷體" w:cs="標楷體" w:hint="eastAsia"/>
          <w:sz w:val="32"/>
          <w:szCs w:val="32"/>
        </w:rPr>
        <w:t>於</w:t>
      </w:r>
      <w:r w:rsidR="00367B95">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367B95">
        <w:rPr>
          <w:rFonts w:ascii="標楷體" w:eastAsia="標楷體" w:hAnsi="標楷體" w:cs="標楷體" w:hint="eastAsia"/>
          <w:sz w:val="32"/>
          <w:szCs w:val="32"/>
        </w:rPr>
        <w:t>》</w:t>
      </w:r>
      <w:r w:rsidRPr="00AB0EE2">
        <w:rPr>
          <w:rFonts w:ascii="標楷體" w:eastAsia="標楷體" w:hAnsi="標楷體" w:cs="標楷體" w:hint="eastAsia"/>
          <w:sz w:val="32"/>
          <w:szCs w:val="32"/>
        </w:rPr>
        <w:t>之密意</w:t>
      </w:r>
      <w:r w:rsidR="00D44467">
        <w:rPr>
          <w:rFonts w:ascii="標楷體" w:eastAsia="標楷體" w:hAnsi="標楷體" w:cs="標楷體" w:hint="eastAsia"/>
          <w:sz w:val="32"/>
          <w:szCs w:val="32"/>
        </w:rPr>
        <w:t>,</w:t>
      </w:r>
      <w:r w:rsidRPr="00AB0EE2">
        <w:rPr>
          <w:rFonts w:ascii="標楷體" w:eastAsia="標楷體" w:hAnsi="標楷體" w:cs="標楷體" w:hint="eastAsia"/>
          <w:sz w:val="32"/>
          <w:szCs w:val="32"/>
        </w:rPr>
        <w:t>隱意</w:t>
      </w:r>
      <w:r w:rsidR="00D44467">
        <w:rPr>
          <w:rFonts w:ascii="標楷體" w:eastAsia="標楷體" w:hAnsi="標楷體" w:cs="標楷體" w:hint="eastAsia"/>
          <w:sz w:val="32"/>
          <w:szCs w:val="32"/>
        </w:rPr>
        <w:t>,</w:t>
      </w:r>
      <w:r w:rsidRPr="00AB0EE2">
        <w:rPr>
          <w:rFonts w:ascii="標楷體" w:eastAsia="標楷體" w:hAnsi="標楷體" w:cs="標楷體" w:hint="eastAsia"/>
          <w:sz w:val="32"/>
          <w:szCs w:val="32"/>
        </w:rPr>
        <w:t>卻又是極關鍵點。在隱中是不矛盾的</w:t>
      </w:r>
      <w:r w:rsidR="00D44467">
        <w:rPr>
          <w:rFonts w:ascii="標楷體" w:eastAsia="標楷體" w:hAnsi="標楷體" w:cs="標楷體" w:hint="eastAsia"/>
          <w:sz w:val="32"/>
          <w:szCs w:val="32"/>
        </w:rPr>
        <w:t>,</w:t>
      </w:r>
      <w:r w:rsidRPr="00AB0EE2">
        <w:rPr>
          <w:rFonts w:ascii="標楷體" w:eastAsia="標楷體" w:hAnsi="標楷體" w:cs="標楷體" w:hint="eastAsia"/>
          <w:sz w:val="32"/>
          <w:szCs w:val="32"/>
        </w:rPr>
        <w:t>在顯上</w:t>
      </w:r>
      <w:r w:rsidR="00D44467">
        <w:rPr>
          <w:rFonts w:ascii="標楷體" w:eastAsia="標楷體" w:hAnsi="標楷體" w:cs="標楷體" w:hint="eastAsia"/>
          <w:sz w:val="32"/>
          <w:szCs w:val="32"/>
        </w:rPr>
        <w:t>,</w:t>
      </w:r>
      <w:r w:rsidRPr="00AB0EE2">
        <w:rPr>
          <w:rFonts w:ascii="標楷體" w:eastAsia="標楷體" w:hAnsi="標楷體" w:cs="標楷體" w:hint="eastAsia"/>
          <w:sz w:val="32"/>
          <w:szCs w:val="32"/>
        </w:rPr>
        <w:t>往往顯得不能圓通</w:t>
      </w:r>
      <w:r w:rsidR="00D44467">
        <w:rPr>
          <w:rFonts w:ascii="標楷體" w:eastAsia="標楷體" w:hAnsi="標楷體" w:cs="標楷體" w:hint="eastAsia"/>
          <w:sz w:val="32"/>
          <w:szCs w:val="32"/>
        </w:rPr>
        <w:t>。</w:t>
      </w:r>
      <w:r w:rsidR="00D44467">
        <w:rPr>
          <w:rFonts w:ascii="標楷體" w:eastAsia="標楷體" w:hAnsi="標楷體" w:cs="標楷體"/>
          <w:sz w:val="32"/>
          <w:szCs w:val="32"/>
        </w:rPr>
        <w:t xml:space="preserve">         </w:t>
      </w:r>
    </w:p>
    <w:p w14:paraId="367E68BB" w14:textId="77777777" w:rsidR="00D44467" w:rsidRDefault="00D44467" w:rsidP="000C15B5">
      <w:pPr>
        <w:rPr>
          <w:rFonts w:ascii="標楷體" w:eastAsia="標楷體" w:hAnsi="標楷體" w:cs="標楷體"/>
          <w:sz w:val="32"/>
          <w:szCs w:val="32"/>
        </w:rPr>
      </w:pPr>
    </w:p>
    <w:p w14:paraId="367E68BC" w14:textId="77777777" w:rsidR="000C15B5" w:rsidRPr="00AB0EE2" w:rsidRDefault="000C15B5" w:rsidP="00D44467">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在</w:t>
      </w:r>
      <w:r w:rsidR="00367B95">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367B95">
        <w:rPr>
          <w:rFonts w:ascii="標楷體" w:eastAsia="標楷體" w:hAnsi="標楷體" w:cs="標楷體" w:hint="eastAsia"/>
          <w:sz w:val="32"/>
          <w:szCs w:val="32"/>
        </w:rPr>
        <w:t>》</w:t>
      </w:r>
      <w:r w:rsidRPr="00AB0EE2">
        <w:rPr>
          <w:rFonts w:ascii="標楷體" w:eastAsia="標楷體" w:hAnsi="標楷體" w:cs="標楷體" w:hint="eastAsia"/>
          <w:sz w:val="32"/>
          <w:szCs w:val="32"/>
        </w:rPr>
        <w:t>中</w:t>
      </w:r>
      <w:r w:rsidR="00D44467">
        <w:rPr>
          <w:rFonts w:ascii="標楷體" w:eastAsia="標楷體" w:hAnsi="標楷體" w:cs="標楷體" w:hint="eastAsia"/>
          <w:sz w:val="32"/>
          <w:szCs w:val="32"/>
        </w:rPr>
        <w:t>,</w:t>
      </w:r>
      <w:r w:rsidRPr="00AB0EE2">
        <w:rPr>
          <w:rFonts w:ascii="標楷體" w:eastAsia="標楷體" w:hAnsi="標楷體" w:cs="標楷體" w:hint="eastAsia"/>
          <w:sz w:val="32"/>
          <w:szCs w:val="32"/>
        </w:rPr>
        <w:t>也開示了這個問題</w:t>
      </w:r>
      <w:r w:rsidR="00D44467">
        <w:rPr>
          <w:rFonts w:ascii="標楷體" w:eastAsia="標楷體" w:hAnsi="標楷體" w:cs="標楷體" w:hint="eastAsia"/>
          <w:sz w:val="32"/>
          <w:szCs w:val="32"/>
        </w:rPr>
        <w:t>,</w:t>
      </w:r>
      <w:r w:rsidR="00367B95">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367B95">
        <w:rPr>
          <w:rFonts w:ascii="標楷體" w:eastAsia="標楷體" w:hAnsi="標楷體" w:cs="標楷體" w:hint="eastAsia"/>
          <w:sz w:val="32"/>
          <w:szCs w:val="32"/>
        </w:rPr>
        <w:t>》</w:t>
      </w:r>
      <w:r w:rsidRPr="00AB0EE2">
        <w:rPr>
          <w:rFonts w:ascii="標楷體" w:eastAsia="標楷體" w:hAnsi="標楷體" w:cs="標楷體" w:hint="eastAsia"/>
          <w:sz w:val="32"/>
          <w:szCs w:val="32"/>
        </w:rPr>
        <w:t>的顯意</w:t>
      </w:r>
      <w:r w:rsidR="00D44467">
        <w:rPr>
          <w:rFonts w:ascii="標楷體" w:eastAsia="標楷體" w:hAnsi="標楷體" w:cs="標楷體" w:hint="eastAsia"/>
          <w:sz w:val="32"/>
          <w:szCs w:val="32"/>
        </w:rPr>
        <w:t>,主要就是講人如何生存和種族延續。</w:t>
      </w:r>
    </w:p>
    <w:p w14:paraId="367E68BD" w14:textId="77777777" w:rsidR="000C15B5" w:rsidRPr="00AB0EE2" w:rsidRDefault="00367B95" w:rsidP="00D44467">
      <w:pPr>
        <w:ind w:firstLineChars="250" w:firstLine="800"/>
        <w:rPr>
          <w:rFonts w:ascii="標楷體" w:eastAsia="標楷體" w:hAnsi="標楷體"/>
          <w:sz w:val="32"/>
          <w:szCs w:val="32"/>
        </w:rPr>
      </w:pP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的上半部分是乾坤屯蒙需訟師……</w:t>
      </w:r>
    </w:p>
    <w:p w14:paraId="367E68BE" w14:textId="77777777" w:rsidR="00D44467" w:rsidRDefault="000C15B5" w:rsidP="00D44467">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乾坤表時空。屯</w:t>
      </w:r>
      <w:r w:rsidR="00D44467">
        <w:rPr>
          <w:rFonts w:ascii="標楷體" w:eastAsia="標楷體" w:hAnsi="標楷體" w:cs="標楷體" w:hint="eastAsia"/>
          <w:sz w:val="32"/>
          <w:szCs w:val="32"/>
        </w:rPr>
        <w:t>,</w:t>
      </w:r>
      <w:r w:rsidRPr="00AB0EE2">
        <w:rPr>
          <w:rFonts w:ascii="標楷體" w:eastAsia="標楷體" w:hAnsi="標楷體" w:cs="標楷體" w:hint="eastAsia"/>
          <w:sz w:val="32"/>
          <w:szCs w:val="32"/>
        </w:rPr>
        <w:t>表由時空造化形成的立所</w:t>
      </w:r>
      <w:r w:rsidR="00D44467">
        <w:rPr>
          <w:rFonts w:ascii="標楷體" w:eastAsia="標楷體" w:hAnsi="標楷體" w:cs="標楷體" w:hint="eastAsia"/>
          <w:sz w:val="32"/>
          <w:szCs w:val="32"/>
        </w:rPr>
        <w:t>。</w:t>
      </w:r>
      <w:r w:rsidRPr="00AB0EE2">
        <w:rPr>
          <w:rFonts w:ascii="標楷體" w:eastAsia="標楷體" w:hAnsi="標楷體" w:cs="標楷體" w:hint="eastAsia"/>
          <w:sz w:val="32"/>
          <w:szCs w:val="32"/>
        </w:rPr>
        <w:t>蒙</w:t>
      </w:r>
      <w:r w:rsidR="00D44467">
        <w:rPr>
          <w:rFonts w:ascii="標楷體" w:eastAsia="標楷體" w:hAnsi="標楷體" w:cs="標楷體" w:hint="eastAsia"/>
          <w:sz w:val="32"/>
          <w:szCs w:val="32"/>
        </w:rPr>
        <w:t>,</w:t>
      </w:r>
      <w:r w:rsidRPr="00AB0EE2">
        <w:rPr>
          <w:rFonts w:ascii="標楷體" w:eastAsia="標楷體" w:hAnsi="標楷體" w:cs="標楷體" w:hint="eastAsia"/>
          <w:sz w:val="32"/>
          <w:szCs w:val="32"/>
        </w:rPr>
        <w:t>表天人在立所造化的第一代人。</w:t>
      </w:r>
    </w:p>
    <w:p w14:paraId="367E68BF" w14:textId="77777777" w:rsidR="000C15B5" w:rsidRPr="00AB0EE2" w:rsidRDefault="000C15B5" w:rsidP="00D44467">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需</w:t>
      </w:r>
      <w:r w:rsidR="00080D20">
        <w:rPr>
          <w:rFonts w:ascii="標楷體" w:eastAsia="標楷體" w:hAnsi="標楷體" w:cs="標楷體" w:hint="eastAsia"/>
          <w:sz w:val="32"/>
          <w:szCs w:val="32"/>
        </w:rPr>
        <w:t>,</w:t>
      </w:r>
      <w:r w:rsidRPr="00AB0EE2">
        <w:rPr>
          <w:rFonts w:ascii="標楷體" w:eastAsia="標楷體" w:hAnsi="標楷體" w:cs="標楷體" w:hint="eastAsia"/>
          <w:sz w:val="32"/>
          <w:szCs w:val="32"/>
        </w:rPr>
        <w:t>是開示</w:t>
      </w:r>
      <w:r w:rsidR="00080D20">
        <w:rPr>
          <w:rFonts w:ascii="標楷體" w:eastAsia="標楷體" w:hAnsi="標楷體" w:cs="標楷體" w:hint="eastAsia"/>
          <w:sz w:val="32"/>
          <w:szCs w:val="32"/>
        </w:rPr>
        <w:t>,</w:t>
      </w:r>
      <w:r w:rsidRPr="00AB0EE2">
        <w:rPr>
          <w:rFonts w:ascii="標楷體" w:eastAsia="標楷體" w:hAnsi="標楷體" w:cs="標楷體" w:hint="eastAsia"/>
          <w:sz w:val="32"/>
          <w:szCs w:val="32"/>
        </w:rPr>
        <w:t>人要活下去</w:t>
      </w:r>
      <w:r w:rsidR="00080D20">
        <w:rPr>
          <w:rFonts w:ascii="標楷體" w:eastAsia="標楷體" w:hAnsi="標楷體" w:cs="標楷體" w:hint="eastAsia"/>
          <w:sz w:val="32"/>
          <w:szCs w:val="32"/>
        </w:rPr>
        <w:t>,</w:t>
      </w:r>
      <w:r w:rsidRPr="00AB0EE2">
        <w:rPr>
          <w:rFonts w:ascii="標楷體" w:eastAsia="標楷體" w:hAnsi="標楷體" w:cs="標楷體" w:hint="eastAsia"/>
          <w:sz w:val="32"/>
          <w:szCs w:val="32"/>
        </w:rPr>
        <w:t>必須吃。</w:t>
      </w:r>
    </w:p>
    <w:p w14:paraId="367E68C0" w14:textId="77777777" w:rsidR="000C15B5" w:rsidRPr="00AB0EE2" w:rsidRDefault="000C15B5" w:rsidP="00080D20">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訟</w:t>
      </w:r>
      <w:r w:rsidR="00080D20">
        <w:rPr>
          <w:rFonts w:ascii="標楷體" w:eastAsia="標楷體" w:hAnsi="標楷體" w:cs="標楷體" w:hint="eastAsia"/>
          <w:sz w:val="32"/>
          <w:szCs w:val="32"/>
        </w:rPr>
        <w:t>,</w:t>
      </w:r>
      <w:r w:rsidRPr="00AB0EE2">
        <w:rPr>
          <w:rFonts w:ascii="標楷體" w:eastAsia="標楷體" w:hAnsi="標楷體" w:cs="標楷體" w:hint="eastAsia"/>
          <w:sz w:val="32"/>
          <w:szCs w:val="32"/>
        </w:rPr>
        <w:t>是開示</w:t>
      </w:r>
      <w:r w:rsidR="00080D20">
        <w:rPr>
          <w:rFonts w:ascii="標楷體" w:eastAsia="標楷體" w:hAnsi="標楷體" w:cs="標楷體" w:hint="eastAsia"/>
          <w:sz w:val="32"/>
          <w:szCs w:val="32"/>
        </w:rPr>
        <w:t>,</w:t>
      </w:r>
      <w:r w:rsidRPr="00AB0EE2">
        <w:rPr>
          <w:rFonts w:ascii="標楷體" w:eastAsia="標楷體" w:hAnsi="標楷體" w:cs="標楷體" w:hint="eastAsia"/>
          <w:sz w:val="32"/>
          <w:szCs w:val="32"/>
        </w:rPr>
        <w:t>由</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爭奪生存所需</w:t>
      </w:r>
      <w:r w:rsidR="00080D20">
        <w:rPr>
          <w:rFonts w:ascii="標楷體" w:eastAsia="標楷體" w:hAnsi="標楷體" w:cs="標楷體" w:hint="eastAsia"/>
          <w:sz w:val="32"/>
          <w:szCs w:val="32"/>
        </w:rPr>
        <w:t>,</w:t>
      </w:r>
      <w:r w:rsidRPr="00AB0EE2">
        <w:rPr>
          <w:rFonts w:ascii="標楷體" w:eastAsia="標楷體" w:hAnsi="標楷體" w:cs="標楷體" w:hint="eastAsia"/>
          <w:sz w:val="32"/>
          <w:szCs w:val="32"/>
        </w:rPr>
        <w:t>就會產生分歧、矛盾。</w:t>
      </w:r>
    </w:p>
    <w:p w14:paraId="367E68C1" w14:textId="77777777" w:rsidR="000C15B5" w:rsidRPr="00AB0EE2" w:rsidRDefault="000C15B5" w:rsidP="00080D20">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師</w:t>
      </w:r>
      <w:r w:rsidR="00080D20">
        <w:rPr>
          <w:rFonts w:ascii="標楷體" w:eastAsia="標楷體" w:hAnsi="標楷體" w:cs="標楷體" w:hint="eastAsia"/>
          <w:sz w:val="32"/>
          <w:szCs w:val="32"/>
        </w:rPr>
        <w:t>,</w:t>
      </w:r>
      <w:r w:rsidRPr="00AB0EE2">
        <w:rPr>
          <w:rFonts w:ascii="標楷體" w:eastAsia="標楷體" w:hAnsi="標楷體" w:cs="標楷體" w:hint="eastAsia"/>
          <w:sz w:val="32"/>
          <w:szCs w:val="32"/>
        </w:rPr>
        <w:t>是開示</w:t>
      </w:r>
      <w:r w:rsidR="00080D20">
        <w:rPr>
          <w:rFonts w:ascii="標楷體" w:eastAsia="標楷體" w:hAnsi="標楷體" w:cs="標楷體" w:hint="eastAsia"/>
          <w:sz w:val="32"/>
          <w:szCs w:val="32"/>
        </w:rPr>
        <w:t>,</w:t>
      </w:r>
      <w:r w:rsidRPr="00AB0EE2">
        <w:rPr>
          <w:rFonts w:ascii="標楷體" w:eastAsia="標楷體" w:hAnsi="標楷體" w:cs="標楷體" w:hint="eastAsia"/>
          <w:sz w:val="32"/>
          <w:szCs w:val="32"/>
        </w:rPr>
        <w:t>要保生存</w:t>
      </w:r>
      <w:r w:rsidR="00080D20">
        <w:rPr>
          <w:rFonts w:ascii="標楷體" w:eastAsia="標楷體" w:hAnsi="標楷體" w:cs="標楷體" w:hint="eastAsia"/>
          <w:sz w:val="32"/>
          <w:szCs w:val="32"/>
        </w:rPr>
        <w:t>,</w:t>
      </w:r>
      <w:r w:rsidRPr="00AB0EE2">
        <w:rPr>
          <w:rFonts w:ascii="標楷體" w:eastAsia="標楷體" w:hAnsi="標楷體" w:cs="標楷體" w:hint="eastAsia"/>
          <w:sz w:val="32"/>
          <w:szCs w:val="32"/>
        </w:rPr>
        <w:t>必須養兵</w:t>
      </w:r>
      <w:r w:rsidR="00080D20">
        <w:rPr>
          <w:rFonts w:ascii="標楷體" w:eastAsia="標楷體" w:hAnsi="標楷體" w:cs="標楷體" w:hint="eastAsia"/>
          <w:sz w:val="32"/>
          <w:szCs w:val="32"/>
        </w:rPr>
        <w:t>,</w:t>
      </w:r>
      <w:r w:rsidRPr="00AB0EE2">
        <w:rPr>
          <w:rFonts w:ascii="標楷體" w:eastAsia="標楷體" w:hAnsi="標楷體" w:cs="標楷體" w:hint="eastAsia"/>
          <w:sz w:val="32"/>
          <w:szCs w:val="32"/>
        </w:rPr>
        <w:t>以備因訟引起的戰爭。</w:t>
      </w:r>
    </w:p>
    <w:p w14:paraId="367E68C2" w14:textId="77777777" w:rsidR="000C15B5" w:rsidRPr="00AB0EE2" w:rsidRDefault="00367B95" w:rsidP="00080D20">
      <w:pPr>
        <w:ind w:firstLineChars="250" w:firstLine="800"/>
        <w:rPr>
          <w:rFonts w:ascii="標楷體" w:eastAsia="標楷體" w:hAnsi="標楷體"/>
          <w:sz w:val="32"/>
          <w:szCs w:val="32"/>
        </w:rPr>
      </w:pP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的下半部分</w:t>
      </w:r>
      <w:r w:rsidR="00080D20">
        <w:rPr>
          <w:rFonts w:ascii="標楷體" w:eastAsia="標楷體" w:hAnsi="標楷體" w:cs="標楷體" w:hint="eastAsia"/>
          <w:sz w:val="32"/>
          <w:szCs w:val="32"/>
        </w:rPr>
        <w:t>,是咸</w:t>
      </w:r>
      <w:r w:rsidR="000C15B5" w:rsidRPr="00AB0EE2">
        <w:rPr>
          <w:rFonts w:ascii="標楷體" w:eastAsia="標楷體" w:hAnsi="標楷體" w:cs="標楷體" w:hint="eastAsia"/>
          <w:sz w:val="32"/>
          <w:szCs w:val="32"/>
        </w:rPr>
        <w:t>恒</w:t>
      </w:r>
      <w:r w:rsidR="00686B45">
        <w:rPr>
          <w:rFonts w:ascii="標楷體" w:eastAsia="標楷體" w:hAnsi="標楷體" w:cs="標楷體" w:hint="eastAsia"/>
          <w:sz w:val="32"/>
          <w:szCs w:val="32"/>
        </w:rPr>
        <w:t>遯</w:t>
      </w:r>
      <w:r w:rsidR="000C15B5" w:rsidRPr="00AB0EE2">
        <w:rPr>
          <w:rFonts w:ascii="標楷體" w:eastAsia="標楷體" w:hAnsi="標楷體" w:cs="標楷體" w:hint="eastAsia"/>
          <w:sz w:val="32"/>
          <w:szCs w:val="32"/>
        </w:rPr>
        <w:t>大壯晉明夷家人……</w:t>
      </w:r>
    </w:p>
    <w:p w14:paraId="367E68C3" w14:textId="77777777" w:rsidR="000C15B5" w:rsidRPr="00AB0EE2" w:rsidRDefault="000C15B5" w:rsidP="00D66839">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是開示</w:t>
      </w:r>
      <w:r w:rsidR="00F023A4">
        <w:rPr>
          <w:rFonts w:ascii="標楷體" w:eastAsia="標楷體" w:hAnsi="標楷體" w:cs="標楷體" w:hint="eastAsia"/>
          <w:sz w:val="32"/>
          <w:szCs w:val="32"/>
        </w:rPr>
        <w:t>,</w:t>
      </w:r>
      <w:r w:rsidRPr="00AB0EE2">
        <w:rPr>
          <w:rFonts w:ascii="標楷體" w:eastAsia="標楷體" w:hAnsi="標楷體" w:cs="標楷體" w:hint="eastAsia"/>
          <w:sz w:val="32"/>
          <w:szCs w:val="32"/>
        </w:rPr>
        <w:t>在個體生存的基礎上</w:t>
      </w:r>
      <w:r w:rsidR="00F023A4">
        <w:rPr>
          <w:rFonts w:ascii="標楷體" w:eastAsia="標楷體" w:hAnsi="標楷體" w:cs="標楷體" w:hint="eastAsia"/>
          <w:sz w:val="32"/>
          <w:szCs w:val="32"/>
        </w:rPr>
        <w:t>,</w:t>
      </w:r>
      <w:r w:rsidRPr="00AB0EE2">
        <w:rPr>
          <w:rFonts w:ascii="標楷體" w:eastAsia="標楷體" w:hAnsi="標楷體" w:cs="標楷體" w:hint="eastAsia"/>
          <w:sz w:val="32"/>
          <w:szCs w:val="32"/>
        </w:rPr>
        <w:t>要男女求歡</w:t>
      </w:r>
      <w:r w:rsidR="00F023A4">
        <w:rPr>
          <w:rFonts w:ascii="標楷體" w:eastAsia="標楷體" w:hAnsi="標楷體" w:cs="標楷體" w:hint="eastAsia"/>
          <w:sz w:val="32"/>
          <w:szCs w:val="32"/>
        </w:rPr>
        <w:t>,</w:t>
      </w:r>
      <w:r w:rsidRPr="00AB0EE2">
        <w:rPr>
          <w:rFonts w:ascii="標楷體" w:eastAsia="標楷體" w:hAnsi="標楷體" w:cs="標楷體" w:hint="eastAsia"/>
          <w:sz w:val="32"/>
          <w:szCs w:val="32"/>
        </w:rPr>
        <w:t>以保障種類</w:t>
      </w:r>
      <w:r w:rsidR="00F023A4">
        <w:rPr>
          <w:rFonts w:ascii="標楷體" w:eastAsia="標楷體" w:hAnsi="標楷體" w:cs="標楷體" w:hint="eastAsia"/>
          <w:sz w:val="32"/>
          <w:szCs w:val="32"/>
        </w:rPr>
        <w:t>,</w:t>
      </w:r>
      <w:r w:rsidRPr="00AB0EE2">
        <w:rPr>
          <w:rFonts w:ascii="標楷體" w:eastAsia="標楷體" w:hAnsi="標楷體" w:cs="標楷體" w:hint="eastAsia"/>
          <w:sz w:val="32"/>
          <w:szCs w:val="32"/>
        </w:rPr>
        <w:t>種族的延續。</w:t>
      </w:r>
    </w:p>
    <w:p w14:paraId="367E68C4" w14:textId="77777777" w:rsidR="000C15B5" w:rsidRPr="00AB0EE2" w:rsidRDefault="000C15B5" w:rsidP="009F243B">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這是天尊開示人類的生存下去的自然法則。</w:t>
      </w:r>
    </w:p>
    <w:p w14:paraId="367E68C5" w14:textId="77777777" w:rsidR="009F243B" w:rsidRDefault="009F243B" w:rsidP="000C15B5">
      <w:pPr>
        <w:rPr>
          <w:rFonts w:ascii="標楷體" w:eastAsia="標楷體" w:hAnsi="標楷體" w:cs="標楷體"/>
          <w:sz w:val="32"/>
          <w:szCs w:val="32"/>
        </w:rPr>
      </w:pPr>
    </w:p>
    <w:p w14:paraId="367E68C6" w14:textId="77777777" w:rsidR="000C15B5" w:rsidRPr="00AB0EE2" w:rsidRDefault="000C15B5" w:rsidP="00693BC0">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人類的一切進步</w:t>
      </w:r>
      <w:r w:rsidR="00693BC0">
        <w:rPr>
          <w:rFonts w:ascii="標楷體" w:eastAsia="標楷體" w:hAnsi="標楷體" w:cs="標楷體" w:hint="eastAsia"/>
          <w:sz w:val="32"/>
          <w:szCs w:val="32"/>
        </w:rPr>
        <w:t>,</w:t>
      </w:r>
      <w:r w:rsidRPr="00AB0EE2">
        <w:rPr>
          <w:rFonts w:ascii="標楷體" w:eastAsia="標楷體" w:hAnsi="標楷體" w:cs="標楷體" w:hint="eastAsia"/>
          <w:sz w:val="32"/>
          <w:szCs w:val="32"/>
        </w:rPr>
        <w:t>文明</w:t>
      </w:r>
      <w:r w:rsidR="00693BC0">
        <w:rPr>
          <w:rFonts w:ascii="標楷體" w:eastAsia="標楷體" w:hAnsi="標楷體" w:cs="標楷體" w:hint="eastAsia"/>
          <w:sz w:val="32"/>
          <w:szCs w:val="32"/>
        </w:rPr>
        <w:t>,</w:t>
      </w:r>
      <w:r w:rsidRPr="00AB0EE2">
        <w:rPr>
          <w:rFonts w:ascii="標楷體" w:eastAsia="標楷體" w:hAnsi="標楷體" w:cs="標楷體" w:hint="eastAsia"/>
          <w:sz w:val="32"/>
          <w:szCs w:val="32"/>
        </w:rPr>
        <w:t>都是為了更好的體現這兩點。比如</w:t>
      </w:r>
      <w:r w:rsidR="00693BC0">
        <w:rPr>
          <w:rFonts w:ascii="標楷體" w:eastAsia="標楷體" w:hAnsi="標楷體" w:cs="標楷體" w:hint="eastAsia"/>
          <w:sz w:val="32"/>
          <w:szCs w:val="32"/>
        </w:rPr>
        <w:t>,</w:t>
      </w:r>
      <w:r w:rsidRPr="00AB0EE2">
        <w:rPr>
          <w:rFonts w:ascii="標楷體" w:eastAsia="標楷體" w:hAnsi="標楷體" w:cs="標楷體" w:hint="eastAsia"/>
          <w:sz w:val="32"/>
          <w:szCs w:val="32"/>
        </w:rPr>
        <w:t>大酒樓</w:t>
      </w:r>
      <w:r w:rsidR="00693BC0">
        <w:rPr>
          <w:rFonts w:ascii="標楷體" w:eastAsia="標楷體" w:hAnsi="標楷體" w:cs="標楷體" w:hint="eastAsia"/>
          <w:sz w:val="32"/>
          <w:szCs w:val="32"/>
        </w:rPr>
        <w:t>,</w:t>
      </w:r>
      <w:r w:rsidRPr="00AB0EE2">
        <w:rPr>
          <w:rFonts w:ascii="標楷體" w:eastAsia="標楷體" w:hAnsi="標楷體" w:cs="標楷體" w:hint="eastAsia"/>
          <w:sz w:val="32"/>
          <w:szCs w:val="32"/>
        </w:rPr>
        <w:t>是為了更好的吃。夜總會</w:t>
      </w:r>
      <w:r w:rsidR="00693BC0">
        <w:rPr>
          <w:rFonts w:ascii="標楷體" w:eastAsia="標楷體" w:hAnsi="標楷體" w:cs="標楷體" w:hint="eastAsia"/>
          <w:sz w:val="32"/>
          <w:szCs w:val="32"/>
        </w:rPr>
        <w:t>,</w:t>
      </w:r>
      <w:r w:rsidRPr="00AB0EE2">
        <w:rPr>
          <w:rFonts w:ascii="標楷體" w:eastAsia="標楷體" w:hAnsi="標楷體" w:cs="標楷體" w:hint="eastAsia"/>
          <w:sz w:val="32"/>
          <w:szCs w:val="32"/>
        </w:rPr>
        <w:t>是為了使繁衍富有情趣。而大酒店、夜總會</w:t>
      </w:r>
      <w:r w:rsidR="00693BC0">
        <w:rPr>
          <w:rFonts w:ascii="標楷體" w:eastAsia="標楷體" w:hAnsi="標楷體" w:cs="標楷體" w:hint="eastAsia"/>
          <w:sz w:val="32"/>
          <w:szCs w:val="32"/>
        </w:rPr>
        <w:t>,</w:t>
      </w:r>
      <w:r w:rsidRPr="00AB0EE2">
        <w:rPr>
          <w:rFonts w:ascii="標楷體" w:eastAsia="標楷體" w:hAnsi="標楷體" w:cs="標楷體" w:hint="eastAsia"/>
          <w:sz w:val="32"/>
          <w:szCs w:val="32"/>
        </w:rPr>
        <w:t>是現代大城市表現高級的標</w:t>
      </w:r>
      <w:r w:rsidRPr="00AB0EE2">
        <w:rPr>
          <w:rFonts w:ascii="標楷體" w:eastAsia="標楷體" w:hAnsi="標楷體" w:cs="標楷體" w:hint="eastAsia"/>
          <w:sz w:val="32"/>
          <w:szCs w:val="32"/>
        </w:rPr>
        <w:lastRenderedPageBreak/>
        <w:t>誌。其本質就是源</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人的兩點本能、本性。</w:t>
      </w:r>
    </w:p>
    <w:p w14:paraId="367E68C7" w14:textId="77777777" w:rsidR="000C15B5" w:rsidRPr="00AB0EE2" w:rsidRDefault="000C15B5" w:rsidP="00693BC0">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家庭是社會的最基本單位。家庭是對吃和繁衍的保障</w:t>
      </w:r>
      <w:r w:rsidR="00C36E7D">
        <w:rPr>
          <w:rFonts w:ascii="標楷體" w:eastAsia="標楷體" w:hAnsi="標楷體" w:cs="標楷體" w:hint="eastAsia"/>
          <w:sz w:val="32"/>
          <w:szCs w:val="32"/>
        </w:rPr>
        <w:t>,各家各</w:t>
      </w:r>
      <w:r w:rsidRPr="00AB0EE2">
        <w:rPr>
          <w:rFonts w:ascii="標楷體" w:eastAsia="標楷體" w:hAnsi="標楷體" w:cs="標楷體" w:hint="eastAsia"/>
          <w:sz w:val="32"/>
          <w:szCs w:val="32"/>
        </w:rPr>
        <w:t>戶</w:t>
      </w:r>
      <w:r w:rsidR="00C36E7D">
        <w:rPr>
          <w:rFonts w:ascii="標楷體" w:eastAsia="標楷體" w:hAnsi="標楷體" w:cs="標楷體" w:hint="eastAsia"/>
          <w:sz w:val="32"/>
          <w:szCs w:val="32"/>
        </w:rPr>
        <w:t>,</w:t>
      </w:r>
      <w:r w:rsidRPr="00AB0EE2">
        <w:rPr>
          <w:rFonts w:ascii="標楷體" w:eastAsia="標楷體" w:hAnsi="標楷體" w:cs="標楷體" w:hint="eastAsia"/>
          <w:sz w:val="32"/>
          <w:szCs w:val="32"/>
        </w:rPr>
        <w:t>每日都在忙</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這兩項基本內容。</w:t>
      </w:r>
    </w:p>
    <w:p w14:paraId="367E68C8" w14:textId="77777777" w:rsidR="000C15B5" w:rsidRPr="00AB0EE2" w:rsidRDefault="000C15B5" w:rsidP="00C36E7D">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作家</w:t>
      </w:r>
      <w:r w:rsidR="00C36E7D">
        <w:rPr>
          <w:rFonts w:ascii="標楷體" w:eastAsia="標楷體" w:hAnsi="標楷體" w:cs="標楷體" w:hint="eastAsia"/>
          <w:sz w:val="32"/>
          <w:szCs w:val="32"/>
        </w:rPr>
        <w:t>,</w:t>
      </w:r>
      <w:r w:rsidRPr="00AB0EE2">
        <w:rPr>
          <w:rFonts w:ascii="標楷體" w:eastAsia="標楷體" w:hAnsi="標楷體" w:cs="標楷體" w:hint="eastAsia"/>
          <w:sz w:val="32"/>
          <w:szCs w:val="32"/>
        </w:rPr>
        <w:t>是人類思想的體現者</w:t>
      </w:r>
      <w:r w:rsidR="00C36E7D">
        <w:rPr>
          <w:rFonts w:ascii="標楷體" w:eastAsia="標楷體" w:hAnsi="標楷體" w:cs="標楷體" w:hint="eastAsia"/>
          <w:sz w:val="32"/>
          <w:szCs w:val="32"/>
        </w:rPr>
        <w:t>,</w:t>
      </w:r>
      <w:r w:rsidRPr="00AB0EE2">
        <w:rPr>
          <w:rFonts w:ascii="標楷體" w:eastAsia="標楷體" w:hAnsi="標楷體" w:cs="標楷體" w:hint="eastAsia"/>
          <w:sz w:val="32"/>
          <w:szCs w:val="32"/>
        </w:rPr>
        <w:t>現代文學作品中大量的性生活描述</w:t>
      </w:r>
      <w:r w:rsidR="00C36E7D">
        <w:rPr>
          <w:rFonts w:ascii="標楷體" w:eastAsia="標楷體" w:hAnsi="標楷體" w:cs="標楷體" w:hint="eastAsia"/>
          <w:sz w:val="32"/>
          <w:szCs w:val="32"/>
        </w:rPr>
        <w:t>,</w:t>
      </w:r>
      <w:r w:rsidRPr="00AB0EE2">
        <w:rPr>
          <w:rFonts w:ascii="標楷體" w:eastAsia="標楷體" w:hAnsi="標楷體" w:cs="標楷體" w:hint="eastAsia"/>
          <w:sz w:val="32"/>
          <w:szCs w:val="32"/>
        </w:rPr>
        <w:t>就是擔心人類忘記自己的本性而造成種族的滅絕。這正是作家的偉大之處。</w:t>
      </w:r>
    </w:p>
    <w:p w14:paraId="367E68C9" w14:textId="77777777" w:rsidR="000C15B5" w:rsidRPr="00AB0EE2" w:rsidRDefault="000C15B5" w:rsidP="00C36E7D">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人類的本性</w:t>
      </w:r>
      <w:r w:rsidR="00C36E7D">
        <w:rPr>
          <w:rFonts w:ascii="標楷體" w:eastAsia="標楷體" w:hAnsi="標楷體" w:cs="標楷體" w:hint="eastAsia"/>
          <w:sz w:val="32"/>
          <w:szCs w:val="32"/>
        </w:rPr>
        <w:t>,</w:t>
      </w:r>
      <w:r w:rsidRPr="00AB0EE2">
        <w:rPr>
          <w:rFonts w:ascii="標楷體" w:eastAsia="標楷體" w:hAnsi="標楷體" w:cs="標楷體" w:hint="eastAsia"/>
          <w:sz w:val="32"/>
          <w:szCs w:val="32"/>
        </w:rPr>
        <w:t>是天地大自然賦予的天性。故知</w:t>
      </w:r>
      <w:r w:rsidR="00C36E7D">
        <w:rPr>
          <w:rFonts w:ascii="標楷體" w:eastAsia="標楷體" w:hAnsi="標楷體" w:cs="標楷體" w:hint="eastAsia"/>
          <w:sz w:val="32"/>
          <w:szCs w:val="32"/>
        </w:rPr>
        <w:t>,</w:t>
      </w:r>
      <w:r w:rsidRPr="00AB0EE2">
        <w:rPr>
          <w:rFonts w:ascii="標楷體" w:eastAsia="標楷體" w:hAnsi="標楷體" w:cs="標楷體" w:hint="eastAsia"/>
          <w:sz w:val="32"/>
          <w:szCs w:val="32"/>
        </w:rPr>
        <w:t>對人類而言</w:t>
      </w:r>
      <w:r w:rsidR="00C36E7D">
        <w:rPr>
          <w:rFonts w:ascii="標楷體" w:eastAsia="標楷體" w:hAnsi="標楷體" w:cs="標楷體" w:hint="eastAsia"/>
          <w:sz w:val="32"/>
          <w:szCs w:val="32"/>
        </w:rPr>
        <w:t>,</w:t>
      </w:r>
      <w:r w:rsidRPr="00AB0EE2">
        <w:rPr>
          <w:rFonts w:ascii="標楷體" w:eastAsia="標楷體" w:hAnsi="標楷體" w:cs="標楷體" w:hint="eastAsia"/>
          <w:sz w:val="32"/>
          <w:szCs w:val="32"/>
        </w:rPr>
        <w:t>什麼叫自然</w:t>
      </w:r>
      <w:r w:rsidR="00C36E7D">
        <w:rPr>
          <w:rFonts w:ascii="標楷體" w:eastAsia="標楷體" w:hAnsi="標楷體" w:cs="標楷體" w:hint="eastAsia"/>
          <w:sz w:val="32"/>
          <w:szCs w:val="32"/>
        </w:rPr>
        <w:t xml:space="preserve">? </w:t>
      </w:r>
      <w:r w:rsidRPr="00AB0EE2">
        <w:rPr>
          <w:rFonts w:ascii="標楷體" w:eastAsia="標楷體" w:hAnsi="標楷體" w:cs="標楷體" w:hint="eastAsia"/>
          <w:sz w:val="32"/>
          <w:szCs w:val="32"/>
        </w:rPr>
        <w:t>自然就是人類的兩種本能、本性。</w:t>
      </w:r>
    </w:p>
    <w:p w14:paraId="367E68CA" w14:textId="77777777" w:rsidR="000C15B5" w:rsidRPr="00AB0EE2" w:rsidRDefault="000C15B5" w:rsidP="00C36E7D">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道法自然。那麼</w:t>
      </w:r>
      <w:r w:rsidR="00C36E7D">
        <w:rPr>
          <w:rFonts w:ascii="標楷體" w:eastAsia="標楷體" w:hAnsi="標楷體" w:cs="標楷體" w:hint="eastAsia"/>
          <w:sz w:val="32"/>
          <w:szCs w:val="32"/>
        </w:rPr>
        <w:t>,</w:t>
      </w:r>
      <w:r w:rsidRPr="00AB0EE2">
        <w:rPr>
          <w:rFonts w:ascii="標楷體" w:eastAsia="標楷體" w:hAnsi="標楷體" w:cs="標楷體" w:hint="eastAsia"/>
          <w:sz w:val="32"/>
          <w:szCs w:val="32"/>
        </w:rPr>
        <w:t>道是什麼</w:t>
      </w:r>
      <w:r w:rsidRPr="00AB0EE2">
        <w:rPr>
          <w:rFonts w:ascii="標楷體" w:eastAsia="標楷體" w:hAnsi="標楷體" w:cs="標楷體"/>
          <w:sz w:val="32"/>
          <w:szCs w:val="32"/>
        </w:rPr>
        <w:t>?</w:t>
      </w:r>
    </w:p>
    <w:p w14:paraId="367E68CB" w14:textId="77777777" w:rsidR="000C15B5" w:rsidRPr="00AB0EE2" w:rsidRDefault="000C15B5" w:rsidP="00C36E7D">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古</w:t>
      </w:r>
      <w:r w:rsidR="00580265"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順則生</w:t>
      </w:r>
      <w:r w:rsidR="00C36E7D">
        <w:rPr>
          <w:rFonts w:ascii="標楷體" w:eastAsia="標楷體" w:hAnsi="標楷體" w:cs="標楷體" w:hint="eastAsia"/>
          <w:sz w:val="32"/>
          <w:szCs w:val="32"/>
        </w:rPr>
        <w:t>,</w:t>
      </w:r>
      <w:r w:rsidRPr="00AB0EE2">
        <w:rPr>
          <w:rFonts w:ascii="標楷體" w:eastAsia="標楷體" w:hAnsi="標楷體" w:cs="標楷體" w:hint="eastAsia"/>
          <w:sz w:val="32"/>
          <w:szCs w:val="32"/>
        </w:rPr>
        <w:t>逆則死。</w:t>
      </w:r>
    </w:p>
    <w:p w14:paraId="367E68CC" w14:textId="77777777" w:rsidR="000C15B5" w:rsidRPr="00AB0EE2" w:rsidRDefault="000C15B5" w:rsidP="00C36E7D">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順其道</w:t>
      </w:r>
      <w:r w:rsidR="00C36E7D">
        <w:rPr>
          <w:rFonts w:ascii="標楷體" w:eastAsia="標楷體" w:hAnsi="標楷體" w:cs="標楷體" w:hint="eastAsia"/>
          <w:sz w:val="32"/>
          <w:szCs w:val="32"/>
        </w:rPr>
        <w:t>,</w:t>
      </w:r>
      <w:r w:rsidRPr="00AB0EE2">
        <w:rPr>
          <w:rFonts w:ascii="標楷體" w:eastAsia="標楷體" w:hAnsi="標楷體" w:cs="標楷體" w:hint="eastAsia"/>
          <w:sz w:val="32"/>
          <w:szCs w:val="32"/>
        </w:rPr>
        <w:t>則生存下去。逆其道</w:t>
      </w:r>
      <w:r w:rsidR="00C36E7D">
        <w:rPr>
          <w:rFonts w:ascii="標楷體" w:eastAsia="標楷體" w:hAnsi="標楷體" w:cs="標楷體" w:hint="eastAsia"/>
          <w:sz w:val="32"/>
          <w:szCs w:val="32"/>
        </w:rPr>
        <w:t>,</w:t>
      </w:r>
      <w:r w:rsidRPr="00AB0EE2">
        <w:rPr>
          <w:rFonts w:ascii="標楷體" w:eastAsia="標楷體" w:hAnsi="標楷體" w:cs="標楷體" w:hint="eastAsia"/>
          <w:sz w:val="32"/>
          <w:szCs w:val="32"/>
        </w:rPr>
        <w:t>則死亡滅絕。故知</w:t>
      </w:r>
      <w:r w:rsidR="00C36E7D">
        <w:rPr>
          <w:rFonts w:ascii="標楷體" w:eastAsia="標楷體" w:hAnsi="標楷體" w:cs="標楷體" w:hint="eastAsia"/>
          <w:sz w:val="32"/>
          <w:szCs w:val="32"/>
        </w:rPr>
        <w:t>,</w:t>
      </w:r>
      <w:r w:rsidRPr="00AB0EE2">
        <w:rPr>
          <w:rFonts w:ascii="標楷體" w:eastAsia="標楷體" w:hAnsi="標楷體" w:cs="標楷體" w:hint="eastAsia"/>
          <w:sz w:val="32"/>
          <w:szCs w:val="32"/>
        </w:rPr>
        <w:t>道</w:t>
      </w:r>
      <w:r w:rsidR="00C36E7D">
        <w:rPr>
          <w:rFonts w:ascii="標楷體" w:eastAsia="標楷體" w:hAnsi="標楷體" w:cs="標楷體" w:hint="eastAsia"/>
          <w:sz w:val="32"/>
          <w:szCs w:val="32"/>
        </w:rPr>
        <w:t>,</w:t>
      </w:r>
      <w:r w:rsidRPr="00AB0EE2">
        <w:rPr>
          <w:rFonts w:ascii="標楷體" w:eastAsia="標楷體" w:hAnsi="標楷體" w:cs="標楷體" w:hint="eastAsia"/>
          <w:sz w:val="32"/>
          <w:szCs w:val="32"/>
        </w:rPr>
        <w:t>就是吃和性交。</w:t>
      </w:r>
    </w:p>
    <w:p w14:paraId="367E68CD" w14:textId="77777777" w:rsidR="00C36E7D" w:rsidRDefault="000C15B5" w:rsidP="00C36E7D">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很多氣功門派的大師、宗師</w:t>
      </w:r>
      <w:r w:rsidR="00C36E7D">
        <w:rPr>
          <w:rFonts w:ascii="標楷體" w:eastAsia="標楷體" w:hAnsi="標楷體" w:cs="標楷體" w:hint="eastAsia"/>
          <w:sz w:val="32"/>
          <w:szCs w:val="32"/>
        </w:rPr>
        <w:t>,</w:t>
      </w:r>
      <w:r w:rsidRPr="00AB0EE2">
        <w:rPr>
          <w:rFonts w:ascii="標楷體" w:eastAsia="標楷體" w:hAnsi="標楷體" w:cs="標楷體" w:hint="eastAsia"/>
          <w:sz w:val="32"/>
          <w:szCs w:val="32"/>
        </w:rPr>
        <w:t>成天對弟</w:t>
      </w:r>
      <w:r w:rsidR="00AD1EDB">
        <w:rPr>
          <w:rFonts w:ascii="標楷體" w:eastAsia="標楷體" w:hAnsi="標楷體" w:cs="標楷體" w:hint="eastAsia"/>
          <w:sz w:val="32"/>
          <w:szCs w:val="32"/>
        </w:rPr>
        <w:t>子</w:t>
      </w:r>
      <w:r w:rsidRPr="00AB0EE2">
        <w:rPr>
          <w:rFonts w:ascii="標楷體" w:eastAsia="標楷體" w:hAnsi="標楷體" w:cs="標楷體" w:hint="eastAsia"/>
          <w:sz w:val="32"/>
          <w:szCs w:val="32"/>
        </w:rPr>
        <w:t>宣講</w:t>
      </w:r>
      <w:r w:rsidR="00C36E7D">
        <w:rPr>
          <w:rFonts w:ascii="標楷體" w:eastAsia="標楷體" w:hAnsi="標楷體" w:cs="標楷體" w:hint="eastAsia"/>
          <w:sz w:val="32"/>
          <w:szCs w:val="32"/>
        </w:rPr>
        <w:t>,</w:t>
      </w:r>
      <w:r w:rsidRPr="00AB0EE2">
        <w:rPr>
          <w:rFonts w:ascii="標楷體" w:eastAsia="標楷體" w:hAnsi="標楷體" w:cs="標楷體" w:hint="eastAsia"/>
          <w:sz w:val="32"/>
          <w:szCs w:val="32"/>
        </w:rPr>
        <w:t>要求</w:t>
      </w:r>
      <w:r w:rsidR="00C36E7D">
        <w:rPr>
          <w:rFonts w:ascii="標楷體" w:eastAsia="標楷體" w:hAnsi="標楷體" w:cs="標楷體" w:hint="eastAsia"/>
          <w:sz w:val="32"/>
          <w:szCs w:val="32"/>
        </w:rPr>
        <w:t>大道,求真。道是什麼?人類的本性。</w:t>
      </w:r>
    </w:p>
    <w:p w14:paraId="367E68CE" w14:textId="77777777" w:rsidR="00C36E7D" w:rsidRDefault="00D608F2" w:rsidP="00C36E7D">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什麼叫順天行道?就是保障人類的吃和繁衍。</w:t>
      </w:r>
    </w:p>
    <w:p w14:paraId="367E68CF" w14:textId="77777777" w:rsidR="00C36E7D" w:rsidRDefault="00D608F2" w:rsidP="00C36E7D">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什麼叫逆天行道?就是不保障人類的吃和繁衍。</w:t>
      </w:r>
    </w:p>
    <w:p w14:paraId="367E68D0" w14:textId="77777777" w:rsidR="00C36E7D" w:rsidRDefault="00D608F2" w:rsidP="00C36E7D">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又有誰明白這個道理?偉人。只有偉人才明白這個道理。</w:t>
      </w:r>
    </w:p>
    <w:p w14:paraId="367E68D1" w14:textId="77777777" w:rsidR="00C36E7D" w:rsidRDefault="00D608F2" w:rsidP="00C36E7D">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偉人運化乾坤,造化﹑造就了立所屯</w:t>
      </w:r>
      <w:r w:rsidR="00CB67A8">
        <w:rPr>
          <w:rFonts w:ascii="標楷體" w:eastAsia="標楷體" w:hAnsi="標楷體" w:cs="標楷體" w:hint="eastAsia"/>
          <w:sz w:val="32"/>
          <w:szCs w:val="32"/>
        </w:rPr>
        <w:t>──</w:t>
      </w:r>
      <w:r>
        <w:rPr>
          <w:rFonts w:ascii="標楷體" w:eastAsia="標楷體" w:hAnsi="標楷體" w:cs="標楷體" w:hint="eastAsia"/>
          <w:sz w:val="32"/>
          <w:szCs w:val="32"/>
        </w:rPr>
        <w:t>建國。而創造了一代新人。蒙。</w:t>
      </w:r>
    </w:p>
    <w:p w14:paraId="367E68D2" w14:textId="77777777" w:rsidR="00C36E7D" w:rsidRDefault="00D608F2" w:rsidP="00C36E7D">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首先做什麼?解決需,吃飯乃天下第一件大事。</w:t>
      </w:r>
    </w:p>
    <w:p w14:paraId="367E68D3" w14:textId="77777777" w:rsidR="00C36E7D" w:rsidRDefault="00D608F2" w:rsidP="00C36E7D">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但會有爭訟,故得養師。</w:t>
      </w:r>
      <w:r w:rsidR="0066001C" w:rsidRPr="0066001C">
        <w:rPr>
          <w:rFonts w:ascii="標楷體" w:eastAsia="標楷體" w:hAnsi="標楷體" w:cs="標楷體" w:hint="eastAsia"/>
          <w:sz w:val="32"/>
          <w:szCs w:val="32"/>
        </w:rPr>
        <w:t>38</w:t>
      </w:r>
      <w:r w:rsidR="00E71B65">
        <w:rPr>
          <w:rFonts w:ascii="標楷體" w:eastAsia="標楷體" w:hAnsi="標楷體" w:cs="標楷體" w:hint="eastAsia"/>
          <w:sz w:val="32"/>
          <w:szCs w:val="32"/>
        </w:rPr>
        <w:t>﹑</w:t>
      </w:r>
      <w:r w:rsidR="0066001C" w:rsidRPr="0066001C">
        <w:rPr>
          <w:rFonts w:ascii="標楷體" w:eastAsia="標楷體" w:hAnsi="標楷體" w:cs="標楷體" w:hint="eastAsia"/>
          <w:sz w:val="32"/>
          <w:szCs w:val="32"/>
        </w:rPr>
        <w:t>39</w:t>
      </w:r>
      <w:r w:rsidR="00E71B65">
        <w:rPr>
          <w:rFonts w:ascii="標楷體" w:eastAsia="標楷體" w:hAnsi="標楷體" w:cs="標楷體" w:hint="eastAsia"/>
          <w:sz w:val="32"/>
          <w:szCs w:val="32"/>
        </w:rPr>
        <w:t>﹑</w:t>
      </w:r>
      <w:r w:rsidR="0066001C" w:rsidRPr="0066001C">
        <w:rPr>
          <w:rFonts w:ascii="標楷體" w:eastAsia="標楷體" w:hAnsi="標楷體" w:cs="標楷體" w:hint="eastAsia"/>
          <w:sz w:val="32"/>
          <w:szCs w:val="32"/>
        </w:rPr>
        <w:t>40</w:t>
      </w:r>
      <w:r w:rsidR="00E71B65">
        <w:rPr>
          <w:rFonts w:ascii="標楷體" w:eastAsia="標楷體" w:hAnsi="標楷體" w:cs="標楷體" w:hint="eastAsia"/>
          <w:sz w:val="32"/>
          <w:szCs w:val="32"/>
        </w:rPr>
        <w:t>三軍渡江。</w:t>
      </w:r>
    </w:p>
    <w:p w14:paraId="367E68D4" w14:textId="77777777" w:rsidR="00D608F2" w:rsidRDefault="00D608F2" w:rsidP="00C36E7D">
      <w:pPr>
        <w:ind w:firstLineChars="250" w:firstLine="800"/>
        <w:rPr>
          <w:rFonts w:ascii="標楷體" w:eastAsia="標楷體" w:hAnsi="標楷體" w:cs="標楷體"/>
          <w:sz w:val="32"/>
          <w:szCs w:val="32"/>
        </w:rPr>
      </w:pPr>
    </w:p>
    <w:p w14:paraId="367E68D5" w14:textId="77777777" w:rsidR="00D608F2" w:rsidRDefault="00207BD7" w:rsidP="00C36E7D">
      <w:pPr>
        <w:ind w:firstLineChars="250" w:firstLine="800"/>
        <w:rPr>
          <w:rFonts w:ascii="標楷體" w:eastAsia="標楷體" w:hAnsi="標楷體" w:cs="標楷體"/>
          <w:sz w:val="32"/>
          <w:szCs w:val="32"/>
        </w:rPr>
      </w:pPr>
      <w:r>
        <w:rPr>
          <w:rFonts w:ascii="標楷體" w:eastAsia="標楷體" w:hAnsi="標楷體" w:cs="標楷體" w:hint="eastAsia"/>
          <w:sz w:val="32"/>
          <w:szCs w:val="32"/>
        </w:rPr>
        <w:lastRenderedPageBreak/>
        <w:t>建國後的第一個大法是什麼?</w:t>
      </w:r>
      <w:r w:rsidR="00AE48BC">
        <w:rPr>
          <w:rFonts w:ascii="標楷體" w:eastAsia="標楷體" w:hAnsi="標楷體" w:cs="標楷體" w:hint="eastAsia"/>
          <w:sz w:val="32"/>
          <w:szCs w:val="32"/>
        </w:rPr>
        <w:t xml:space="preserve"> 婚姻法。安排好人類第二個本性。咸與恆。</w:t>
      </w:r>
    </w:p>
    <w:p w14:paraId="367E68D6" w14:textId="77777777" w:rsidR="00D608F2" w:rsidRDefault="00F523AC" w:rsidP="00C36E7D">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上述叫什麼?順天行道。按</w:t>
      </w:r>
      <w:r w:rsidR="0002346B">
        <w:rPr>
          <w:rFonts w:ascii="標楷體" w:eastAsia="標楷體" w:hAnsi="標楷體" w:cs="標楷體" w:hint="eastAsia"/>
          <w:sz w:val="32"/>
          <w:szCs w:val="32"/>
        </w:rPr>
        <w:t>《</w:t>
      </w:r>
      <w:r>
        <w:rPr>
          <w:rFonts w:ascii="標楷體" w:eastAsia="標楷體" w:hAnsi="標楷體" w:cs="標楷體" w:hint="eastAsia"/>
          <w:sz w:val="32"/>
          <w:szCs w:val="32"/>
        </w:rPr>
        <w:t>易經</w:t>
      </w:r>
      <w:r w:rsidR="0002346B">
        <w:rPr>
          <w:rFonts w:ascii="標楷體" w:eastAsia="標楷體" w:hAnsi="標楷體" w:cs="標楷體" w:hint="eastAsia"/>
          <w:sz w:val="32"/>
          <w:szCs w:val="32"/>
        </w:rPr>
        <w:t>》</w:t>
      </w:r>
      <w:r>
        <w:rPr>
          <w:rFonts w:ascii="標楷體" w:eastAsia="標楷體" w:hAnsi="標楷體" w:cs="標楷體" w:hint="eastAsia"/>
          <w:sz w:val="32"/>
          <w:szCs w:val="32"/>
        </w:rPr>
        <w:t>的程序做事。</w:t>
      </w:r>
    </w:p>
    <w:p w14:paraId="367E68D7" w14:textId="77777777" w:rsidR="00D608F2" w:rsidRDefault="00F523AC" w:rsidP="00C36E7D">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時代層次了,吃與繁衍的層次也上來。大酒店,夜總會,也是順天行道,保障,更高級地保障人類的本能。</w:t>
      </w:r>
    </w:p>
    <w:p w14:paraId="367E68D8" w14:textId="77777777" w:rsidR="00D608F2" w:rsidRDefault="00F523AC" w:rsidP="00C36E7D">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修練是什麼?修練的性質是什麼?是逆天行道,是反其道而行之。</w:t>
      </w:r>
    </w:p>
    <w:p w14:paraId="367E68D9" w14:textId="77777777" w:rsidR="00D608F2" w:rsidRDefault="002E2154" w:rsidP="00C36E7D">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順道,是右旋,是時間的順向前進。逆道,是左旋,是逆時間流而行。</w:t>
      </w:r>
    </w:p>
    <w:p w14:paraId="367E68DA" w14:textId="77777777" w:rsidR="00F523AC" w:rsidRDefault="002E2154" w:rsidP="00C36E7D">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故知,修煉的性質,是逆時代潮</w:t>
      </w:r>
      <w:r w:rsidR="006431F7">
        <w:rPr>
          <w:rFonts w:ascii="標楷體" w:eastAsia="標楷體" w:hAnsi="標楷體" w:cs="標楷體" w:hint="eastAsia"/>
          <w:sz w:val="32"/>
          <w:szCs w:val="32"/>
        </w:rPr>
        <w:t>流而動。是反動,而不是順動。</w:t>
      </w:r>
    </w:p>
    <w:p w14:paraId="367E68DB" w14:textId="77777777" w:rsidR="000C15B5" w:rsidRPr="00AB0EE2" w:rsidRDefault="006431F7" w:rsidP="00C36E7D">
      <w:pPr>
        <w:ind w:firstLineChars="250" w:firstLine="800"/>
        <w:rPr>
          <w:rFonts w:ascii="標楷體" w:eastAsia="標楷體" w:hAnsi="標楷體"/>
          <w:sz w:val="32"/>
          <w:szCs w:val="32"/>
        </w:rPr>
      </w:pPr>
      <w:r>
        <w:rPr>
          <w:rFonts w:ascii="標楷體" w:eastAsia="標楷體" w:hAnsi="標楷體" w:cs="標楷體" w:hint="eastAsia"/>
          <w:sz w:val="32"/>
          <w:szCs w:val="32"/>
        </w:rPr>
        <w:t>人類的大道,人類的自然,就是人類的本質﹑本能﹑本性《聖經》曰：人的本質有限。是說,就此兩條,再多</w:t>
      </w:r>
      <w:r w:rsidR="000C15B5" w:rsidRPr="00AB0EE2">
        <w:rPr>
          <w:rFonts w:ascii="標楷體" w:eastAsia="標楷體" w:hAnsi="標楷體" w:cs="標楷體" w:hint="eastAsia"/>
          <w:sz w:val="32"/>
          <w:szCs w:val="32"/>
        </w:rPr>
        <w:t>沒有。沒有第三條。若有第三條</w:t>
      </w:r>
      <w:r>
        <w:rPr>
          <w:rFonts w:ascii="標楷體" w:eastAsia="標楷體" w:hAnsi="標楷體" w:cs="標楷體" w:hint="eastAsia"/>
          <w:sz w:val="32"/>
          <w:szCs w:val="32"/>
        </w:rPr>
        <w:t>,</w:t>
      </w:r>
      <w:r w:rsidR="00A925F7">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聖經</w:t>
      </w:r>
      <w:r w:rsidR="00A925F7">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就不能</w:t>
      </w:r>
      <w:r w:rsidR="00580265" w:rsidRPr="00AB0EE2">
        <w:rPr>
          <w:rFonts w:ascii="標楷體" w:eastAsia="標楷體" w:hAnsi="標楷體" w:cs="標楷體" w:hint="eastAsia"/>
          <w:sz w:val="32"/>
          <w:szCs w:val="32"/>
        </w:rPr>
        <w:t>曰</w:t>
      </w:r>
      <w:r w:rsidR="000C15B5" w:rsidRPr="00AB0EE2">
        <w:rPr>
          <w:rFonts w:ascii="標楷體" w:eastAsia="標楷體" w:hAnsi="標楷體" w:cs="標楷體" w:hint="eastAsia"/>
          <w:sz w:val="32"/>
          <w:szCs w:val="32"/>
        </w:rPr>
        <w:t>有限。三為多</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而不是有限</w:t>
      </w:r>
      <w:r>
        <w:rPr>
          <w:rFonts w:ascii="標楷體" w:eastAsia="標楷體" w:hAnsi="標楷體" w:cs="標楷體" w:hint="eastAsia"/>
          <w:sz w:val="32"/>
          <w:szCs w:val="32"/>
        </w:rPr>
        <w:t>,</w:t>
      </w:r>
      <w:r w:rsidR="00A925F7">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聖經</w:t>
      </w:r>
      <w:r w:rsidR="00A925F7">
        <w:rPr>
          <w:rFonts w:ascii="標楷體" w:eastAsia="標楷體" w:hAnsi="標楷體" w:cs="標楷體" w:hint="eastAsia"/>
          <w:sz w:val="32"/>
          <w:szCs w:val="32"/>
        </w:rPr>
        <w:t>》</w:t>
      </w:r>
      <w:r>
        <w:rPr>
          <w:rFonts w:ascii="標楷體" w:eastAsia="標楷體" w:hAnsi="標楷體" w:cs="標楷體" w:hint="eastAsia"/>
          <w:sz w:val="32"/>
          <w:szCs w:val="32"/>
        </w:rPr>
        <w:t>曰</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人的</w:t>
      </w:r>
      <w:r w:rsidR="00057249">
        <w:rPr>
          <w:rFonts w:ascii="標楷體" w:eastAsia="標楷體" w:hAnsi="標楷體" w:cs="標楷體" w:hint="eastAsia"/>
          <w:sz w:val="32"/>
          <w:szCs w:val="32"/>
        </w:rPr>
        <w:t>慾</w:t>
      </w:r>
      <w:r w:rsidR="000C15B5" w:rsidRPr="00AB0EE2">
        <w:rPr>
          <w:rFonts w:ascii="標楷體" w:eastAsia="標楷體" w:hAnsi="標楷體" w:cs="標楷體" w:hint="eastAsia"/>
          <w:sz w:val="32"/>
          <w:szCs w:val="32"/>
        </w:rPr>
        <w:t>望無窮。</w:t>
      </w:r>
    </w:p>
    <w:p w14:paraId="367E68DC" w14:textId="77777777" w:rsidR="000C15B5" w:rsidRPr="00AB0EE2" w:rsidRDefault="000C15B5" w:rsidP="00A5095D">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是說</w:t>
      </w:r>
      <w:r w:rsidR="00A5095D">
        <w:rPr>
          <w:rFonts w:ascii="標楷體" w:eastAsia="標楷體" w:hAnsi="標楷體" w:cs="標楷體" w:hint="eastAsia"/>
          <w:sz w:val="32"/>
          <w:szCs w:val="32"/>
        </w:rPr>
        <w:t>,</w:t>
      </w:r>
      <w:r w:rsidRPr="00AB0EE2">
        <w:rPr>
          <w:rFonts w:ascii="標楷體" w:eastAsia="標楷體" w:hAnsi="標楷體" w:cs="標楷體" w:hint="eastAsia"/>
          <w:sz w:val="32"/>
          <w:szCs w:val="32"/>
        </w:rPr>
        <w:t>人在這兩個本性上</w:t>
      </w:r>
      <w:r w:rsidR="00A5095D">
        <w:rPr>
          <w:rFonts w:ascii="標楷體" w:eastAsia="標楷體" w:hAnsi="標楷體" w:cs="標楷體" w:hint="eastAsia"/>
          <w:sz w:val="32"/>
          <w:szCs w:val="32"/>
        </w:rPr>
        <w:t>,</w:t>
      </w:r>
      <w:r w:rsidRPr="00AB0EE2">
        <w:rPr>
          <w:rFonts w:ascii="標楷體" w:eastAsia="標楷體" w:hAnsi="標楷體" w:cs="標楷體" w:hint="eastAsia"/>
          <w:sz w:val="32"/>
          <w:szCs w:val="32"/>
        </w:rPr>
        <w:t>有無窮無盡的</w:t>
      </w:r>
      <w:r w:rsidR="00CA04F5">
        <w:rPr>
          <w:rFonts w:ascii="標楷體" w:eastAsia="標楷體" w:hAnsi="標楷體" w:cs="標楷體" w:hint="eastAsia"/>
          <w:sz w:val="32"/>
          <w:szCs w:val="32"/>
        </w:rPr>
        <w:t>慾</w:t>
      </w:r>
      <w:r w:rsidRPr="00AB0EE2">
        <w:rPr>
          <w:rFonts w:ascii="標楷體" w:eastAsia="標楷體" w:hAnsi="標楷體" w:cs="標楷體" w:hint="eastAsia"/>
          <w:sz w:val="32"/>
          <w:szCs w:val="32"/>
        </w:rPr>
        <w:t>望。沒完沒了的吃</w:t>
      </w:r>
      <w:r w:rsidR="00A5095D">
        <w:rPr>
          <w:rFonts w:ascii="標楷體" w:eastAsia="標楷體" w:hAnsi="標楷體" w:cs="標楷體" w:hint="eastAsia"/>
          <w:sz w:val="32"/>
          <w:szCs w:val="32"/>
        </w:rPr>
        <w:t>,</w:t>
      </w:r>
      <w:r w:rsidRPr="00AB0EE2">
        <w:rPr>
          <w:rFonts w:ascii="標楷體" w:eastAsia="標楷體" w:hAnsi="標楷體" w:cs="標楷體" w:hint="eastAsia"/>
          <w:sz w:val="32"/>
          <w:szCs w:val="32"/>
        </w:rPr>
        <w:t>以及沒完沒了的繁衍。</w:t>
      </w:r>
    </w:p>
    <w:p w14:paraId="367E68DD" w14:textId="77777777" w:rsidR="00A5095D" w:rsidRDefault="00A5095D" w:rsidP="000C15B5">
      <w:pPr>
        <w:rPr>
          <w:rFonts w:ascii="標楷體" w:eastAsia="標楷體" w:hAnsi="標楷體" w:cs="標楷體"/>
          <w:sz w:val="32"/>
          <w:szCs w:val="32"/>
        </w:rPr>
      </w:pPr>
    </w:p>
    <w:p w14:paraId="367E68DE" w14:textId="77777777" w:rsidR="000C15B5" w:rsidRPr="00AB0EE2" w:rsidRDefault="000C15B5" w:rsidP="00A5095D">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德是什麼</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德是對人之兩點本性的掩飾。所謂德高</w:t>
      </w:r>
      <w:r w:rsidR="00A5095D">
        <w:rPr>
          <w:rFonts w:ascii="標楷體" w:eastAsia="標楷體" w:hAnsi="標楷體" w:cs="標楷體" w:hint="eastAsia"/>
          <w:sz w:val="32"/>
          <w:szCs w:val="32"/>
        </w:rPr>
        <w:t>,</w:t>
      </w:r>
      <w:r w:rsidRPr="00AB0EE2">
        <w:rPr>
          <w:rFonts w:ascii="標楷體" w:eastAsia="標楷體" w:hAnsi="標楷體" w:cs="標楷體" w:hint="eastAsia"/>
          <w:sz w:val="32"/>
          <w:szCs w:val="32"/>
        </w:rPr>
        <w:t>就是掩飾兩點本性掩飾的好、妙。所謂少德</w:t>
      </w:r>
      <w:r w:rsidR="00A5095D">
        <w:rPr>
          <w:rFonts w:ascii="標楷體" w:eastAsia="標楷體" w:hAnsi="標楷體" w:cs="標楷體" w:hint="eastAsia"/>
          <w:sz w:val="32"/>
          <w:szCs w:val="32"/>
        </w:rPr>
        <w:t>,</w:t>
      </w:r>
      <w:r w:rsidRPr="00AB0EE2">
        <w:rPr>
          <w:rFonts w:ascii="標楷體" w:eastAsia="標楷體" w:hAnsi="標楷體" w:cs="標楷體" w:hint="eastAsia"/>
          <w:sz w:val="32"/>
          <w:szCs w:val="32"/>
        </w:rPr>
        <w:t>缺德</w:t>
      </w:r>
      <w:r w:rsidR="00A5095D">
        <w:rPr>
          <w:rFonts w:ascii="標楷體" w:eastAsia="標楷體" w:hAnsi="標楷體" w:cs="標楷體" w:hint="eastAsia"/>
          <w:sz w:val="32"/>
          <w:szCs w:val="32"/>
        </w:rPr>
        <w:t>,</w:t>
      </w:r>
      <w:r w:rsidRPr="00AB0EE2">
        <w:rPr>
          <w:rFonts w:ascii="標楷體" w:eastAsia="標楷體" w:hAnsi="標楷體" w:cs="標楷體" w:hint="eastAsia"/>
          <w:sz w:val="32"/>
          <w:szCs w:val="32"/>
        </w:rPr>
        <w:t>就是沒掩住</w:t>
      </w:r>
      <w:r w:rsidR="00A5095D">
        <w:rPr>
          <w:rFonts w:ascii="標楷體" w:eastAsia="標楷體" w:hAnsi="標楷體" w:cs="標楷體" w:hint="eastAsia"/>
          <w:sz w:val="32"/>
          <w:szCs w:val="32"/>
        </w:rPr>
        <w:t>,</w:t>
      </w:r>
      <w:r w:rsidRPr="00AB0EE2">
        <w:rPr>
          <w:rFonts w:ascii="標楷體" w:eastAsia="標楷體" w:hAnsi="標楷體" w:cs="標楷體" w:hint="eastAsia"/>
          <w:sz w:val="32"/>
          <w:szCs w:val="32"/>
        </w:rPr>
        <w:t>露餡了。</w:t>
      </w:r>
    </w:p>
    <w:p w14:paraId="367E68DF" w14:textId="77777777" w:rsidR="000C15B5" w:rsidRPr="00AB0EE2" w:rsidRDefault="000C15B5" w:rsidP="00A5095D">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有用的就此兩大盤。另六大盤都是文飾、裝飾。損之又損</w:t>
      </w:r>
      <w:r w:rsidR="00C91BC2">
        <w:rPr>
          <w:rFonts w:ascii="標楷體" w:eastAsia="標楷體" w:hAnsi="標楷體" w:cs="標楷體" w:hint="eastAsia"/>
          <w:sz w:val="32"/>
          <w:szCs w:val="32"/>
        </w:rPr>
        <w:t>,</w:t>
      </w:r>
      <w:r w:rsidRPr="00AB0EE2">
        <w:rPr>
          <w:rFonts w:ascii="標楷體" w:eastAsia="標楷體" w:hAnsi="標楷體" w:cs="標楷體" w:hint="eastAsia"/>
          <w:sz w:val="32"/>
          <w:szCs w:val="32"/>
        </w:rPr>
        <w:t>就是告訴人</w:t>
      </w:r>
      <w:r w:rsidR="00C91BC2">
        <w:rPr>
          <w:rFonts w:ascii="標楷體" w:eastAsia="標楷體" w:hAnsi="標楷體" w:cs="標楷體" w:hint="eastAsia"/>
          <w:sz w:val="32"/>
          <w:szCs w:val="32"/>
        </w:rPr>
        <w:t>,</w:t>
      </w:r>
      <w:r w:rsidRPr="00AB0EE2">
        <w:rPr>
          <w:rFonts w:ascii="標楷體" w:eastAsia="標楷體" w:hAnsi="標楷體" w:cs="標楷體" w:hint="eastAsia"/>
          <w:sz w:val="32"/>
          <w:szCs w:val="32"/>
        </w:rPr>
        <w:t>那六盤是虛設的</w:t>
      </w:r>
      <w:r w:rsidR="00C91BC2">
        <w:rPr>
          <w:rFonts w:ascii="標楷體" w:eastAsia="標楷體" w:hAnsi="標楷體" w:cs="標楷體" w:hint="eastAsia"/>
          <w:sz w:val="32"/>
          <w:szCs w:val="32"/>
        </w:rPr>
        <w:t>,</w:t>
      </w:r>
      <w:r w:rsidRPr="00AB0EE2">
        <w:rPr>
          <w:rFonts w:ascii="標楷體" w:eastAsia="標楷體" w:hAnsi="標楷體" w:cs="標楷體" w:hint="eastAsia"/>
          <w:sz w:val="32"/>
          <w:szCs w:val="32"/>
        </w:rPr>
        <w:t>就這兩大盤是真的。</w:t>
      </w:r>
    </w:p>
    <w:p w14:paraId="367E68E0" w14:textId="77777777" w:rsidR="000C15B5" w:rsidRPr="00AB0EE2" w:rsidRDefault="000C15B5" w:rsidP="00C91BC2">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lastRenderedPageBreak/>
        <w:t>各位不是要求道求真嗎</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道</w:t>
      </w:r>
      <w:r w:rsidR="008A4F57" w:rsidRPr="00AB0EE2">
        <w:rPr>
          <w:rFonts w:ascii="標楷體" w:eastAsia="標楷體" w:hAnsi="標楷體" w:cs="標楷體" w:hint="eastAsia"/>
          <w:sz w:val="32"/>
          <w:szCs w:val="32"/>
        </w:rPr>
        <w:t>中</w:t>
      </w:r>
      <w:r w:rsidRPr="00AB0EE2">
        <w:rPr>
          <w:rFonts w:ascii="標楷體" w:eastAsia="標楷體" w:hAnsi="標楷體" w:cs="標楷體" w:hint="eastAsia"/>
          <w:sz w:val="32"/>
          <w:szCs w:val="32"/>
        </w:rPr>
        <w:t>真</w:t>
      </w:r>
      <w:r w:rsidR="00C91BC2">
        <w:rPr>
          <w:rFonts w:ascii="標楷體" w:eastAsia="標楷體" w:hAnsi="標楷體" w:cs="標楷體" w:hint="eastAsia"/>
          <w:sz w:val="32"/>
          <w:szCs w:val="32"/>
        </w:rPr>
        <w:t>,</w:t>
      </w:r>
      <w:r w:rsidRPr="00AB0EE2">
        <w:rPr>
          <w:rFonts w:ascii="標楷體" w:eastAsia="標楷體" w:hAnsi="標楷體" w:cs="標楷體" w:hint="eastAsia"/>
          <w:sz w:val="32"/>
          <w:szCs w:val="32"/>
        </w:rPr>
        <w:t>兩大盤。</w:t>
      </w:r>
    </w:p>
    <w:p w14:paraId="367E68E1" w14:textId="77777777" w:rsidR="000C15B5" w:rsidRPr="00AB0EE2" w:rsidRDefault="000C15B5" w:rsidP="00C91BC2">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那麼</w:t>
      </w:r>
      <w:r w:rsidR="00C91BC2">
        <w:rPr>
          <w:rFonts w:ascii="標楷體" w:eastAsia="標楷體" w:hAnsi="標楷體" w:cs="標楷體" w:hint="eastAsia"/>
          <w:sz w:val="32"/>
          <w:szCs w:val="32"/>
        </w:rPr>
        <w:t>,</w:t>
      </w:r>
      <w:r w:rsidRPr="00AB0EE2">
        <w:rPr>
          <w:rFonts w:ascii="標楷體" w:eastAsia="標楷體" w:hAnsi="標楷體" w:cs="標楷體" w:hint="eastAsia"/>
          <w:sz w:val="32"/>
          <w:szCs w:val="32"/>
        </w:rPr>
        <w:t>又為什麼要提供德</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德</w:t>
      </w:r>
      <w:r w:rsidR="00C91BC2">
        <w:rPr>
          <w:rFonts w:ascii="標楷體" w:eastAsia="標楷體" w:hAnsi="標楷體" w:cs="標楷體" w:hint="eastAsia"/>
          <w:sz w:val="32"/>
          <w:szCs w:val="32"/>
        </w:rPr>
        <w:t>,</w:t>
      </w:r>
      <w:r w:rsidRPr="00AB0EE2">
        <w:rPr>
          <w:rFonts w:ascii="標楷體" w:eastAsia="標楷體" w:hAnsi="標楷體" w:cs="標楷體" w:hint="eastAsia"/>
          <w:sz w:val="32"/>
          <w:szCs w:val="32"/>
        </w:rPr>
        <w:t>就是克已</w:t>
      </w:r>
      <w:r w:rsidR="00B16355" w:rsidRPr="00AB0EE2">
        <w:rPr>
          <w:rFonts w:ascii="標楷體" w:eastAsia="標楷體" w:hAnsi="標楷體" w:cs="標楷體" w:hint="eastAsia"/>
          <w:sz w:val="32"/>
          <w:szCs w:val="32"/>
        </w:rPr>
        <w:t>復</w:t>
      </w:r>
      <w:r w:rsidRPr="00AB0EE2">
        <w:rPr>
          <w:rFonts w:ascii="標楷體" w:eastAsia="標楷體" w:hAnsi="標楷體" w:cs="標楷體" w:hint="eastAsia"/>
          <w:sz w:val="32"/>
          <w:szCs w:val="32"/>
        </w:rPr>
        <w:t>禮。每個人對自己的本性</w:t>
      </w:r>
      <w:r w:rsidR="00C91BC2">
        <w:rPr>
          <w:rFonts w:ascii="標楷體" w:eastAsia="標楷體" w:hAnsi="標楷體" w:cs="標楷體" w:hint="eastAsia"/>
          <w:sz w:val="32"/>
          <w:szCs w:val="32"/>
        </w:rPr>
        <w:t>,</w:t>
      </w:r>
      <w:r w:rsidRPr="00AB0EE2">
        <w:rPr>
          <w:rFonts w:ascii="標楷體" w:eastAsia="標楷體" w:hAnsi="標楷體" w:cs="標楷體" w:hint="eastAsia"/>
          <w:sz w:val="32"/>
          <w:szCs w:val="32"/>
        </w:rPr>
        <w:t>多少克制一些</w:t>
      </w:r>
      <w:r w:rsidR="00C91BC2">
        <w:rPr>
          <w:rFonts w:ascii="標楷體" w:eastAsia="標楷體" w:hAnsi="標楷體" w:cs="標楷體" w:hint="eastAsia"/>
          <w:sz w:val="32"/>
          <w:szCs w:val="32"/>
        </w:rPr>
        <w:t>,</w:t>
      </w:r>
      <w:r w:rsidRPr="00AB0EE2">
        <w:rPr>
          <w:rFonts w:ascii="標楷體" w:eastAsia="標楷體" w:hAnsi="標楷體" w:cs="標楷體" w:hint="eastAsia"/>
          <w:sz w:val="32"/>
          <w:szCs w:val="32"/>
        </w:rPr>
        <w:t>要照顧一下</w:t>
      </w:r>
      <w:r w:rsidR="00C91BC2">
        <w:rPr>
          <w:rFonts w:ascii="標楷體" w:eastAsia="標楷體" w:hAnsi="標楷體" w:cs="標楷體" w:hint="eastAsia"/>
          <w:sz w:val="32"/>
          <w:szCs w:val="32"/>
        </w:rPr>
        <w:t>,</w:t>
      </w:r>
      <w:r w:rsidRPr="00AB0EE2">
        <w:rPr>
          <w:rFonts w:ascii="標楷體" w:eastAsia="標楷體" w:hAnsi="標楷體" w:cs="標楷體" w:hint="eastAsia"/>
          <w:sz w:val="32"/>
          <w:szCs w:val="32"/>
        </w:rPr>
        <w:t>別人的本性需求。這就叫德。德就是</w:t>
      </w:r>
      <w:r w:rsidR="00A76FC8">
        <w:rPr>
          <w:rFonts w:ascii="標楷體" w:eastAsia="標楷體" w:hAnsi="標楷體" w:cs="標楷體" w:hint="eastAsia"/>
          <w:sz w:val="32"/>
          <w:szCs w:val="32"/>
        </w:rPr>
        <w:t>“</w:t>
      </w:r>
      <w:r w:rsidRPr="00AB0EE2">
        <w:rPr>
          <w:rFonts w:ascii="標楷體" w:eastAsia="標楷體" w:hAnsi="標楷體" w:cs="標楷體" w:hint="eastAsia"/>
          <w:sz w:val="32"/>
          <w:szCs w:val="32"/>
        </w:rPr>
        <w:t>節</w:t>
      </w:r>
      <w:r w:rsidR="00A76FC8">
        <w:rPr>
          <w:rFonts w:ascii="標楷體" w:eastAsia="標楷體" w:hAnsi="標楷體" w:cs="標楷體" w:hint="eastAsia"/>
          <w:sz w:val="32"/>
          <w:szCs w:val="32"/>
        </w:rPr>
        <w:t>”</w:t>
      </w:r>
      <w:r w:rsidRPr="00AB0EE2">
        <w:rPr>
          <w:rFonts w:ascii="標楷體" w:eastAsia="標楷體" w:hAnsi="標楷體" w:cs="標楷體" w:hint="eastAsia"/>
          <w:sz w:val="32"/>
          <w:szCs w:val="32"/>
        </w:rPr>
        <w:t>。要適當節制。節制什麼</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第一是節約。第二是節育。</w:t>
      </w:r>
    </w:p>
    <w:p w14:paraId="367E68E2" w14:textId="77777777" w:rsidR="000C15B5" w:rsidRPr="00AB0EE2" w:rsidRDefault="000C15B5" w:rsidP="00C91BC2">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節約</w:t>
      </w:r>
      <w:r w:rsidR="00C91BC2">
        <w:rPr>
          <w:rFonts w:ascii="標楷體" w:eastAsia="標楷體" w:hAnsi="標楷體" w:cs="標楷體" w:hint="eastAsia"/>
          <w:sz w:val="32"/>
          <w:szCs w:val="32"/>
        </w:rPr>
        <w:t>,</w:t>
      </w:r>
      <w:r w:rsidRPr="00AB0EE2">
        <w:rPr>
          <w:rFonts w:ascii="標楷體" w:eastAsia="標楷體" w:hAnsi="標楷體" w:cs="標楷體" w:hint="eastAsia"/>
          <w:sz w:val="32"/>
          <w:szCs w:val="32"/>
        </w:rPr>
        <w:t>主要是指節約糧食。本質是指在吃上要節約。不應大盤子成天擺。</w:t>
      </w:r>
    </w:p>
    <w:p w14:paraId="367E68E3" w14:textId="77777777" w:rsidR="000C15B5" w:rsidRPr="00AB0EE2" w:rsidRDefault="000C15B5" w:rsidP="00C91BC2">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節育</w:t>
      </w:r>
      <w:r w:rsidR="00C91BC2">
        <w:rPr>
          <w:rFonts w:ascii="標楷體" w:eastAsia="標楷體" w:hAnsi="標楷體" w:cs="標楷體" w:hint="eastAsia"/>
          <w:sz w:val="32"/>
          <w:szCs w:val="32"/>
        </w:rPr>
        <w:t>,</w:t>
      </w:r>
      <w:r w:rsidRPr="00AB0EE2">
        <w:rPr>
          <w:rFonts w:ascii="標楷體" w:eastAsia="標楷體" w:hAnsi="標楷體" w:cs="標楷體" w:hint="eastAsia"/>
          <w:sz w:val="32"/>
          <w:szCs w:val="32"/>
        </w:rPr>
        <w:t>是指在繁衍上要節制。</w:t>
      </w:r>
    </w:p>
    <w:p w14:paraId="367E68E4" w14:textId="77777777" w:rsidR="000C15B5" w:rsidRPr="00AB0EE2" w:rsidRDefault="000C15B5" w:rsidP="0099155F">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所謂人德是什麼</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就是節。而主要節的</w:t>
      </w:r>
      <w:r w:rsidR="0099155F">
        <w:rPr>
          <w:rFonts w:ascii="標楷體" w:eastAsia="標楷體" w:hAnsi="標楷體" w:cs="標楷體" w:hint="eastAsia"/>
          <w:sz w:val="32"/>
          <w:szCs w:val="32"/>
        </w:rPr>
        <w:t>,</w:t>
      </w:r>
      <w:r w:rsidRPr="00AB0EE2">
        <w:rPr>
          <w:rFonts w:ascii="標楷體" w:eastAsia="標楷體" w:hAnsi="標楷體" w:cs="標楷體" w:hint="eastAsia"/>
          <w:sz w:val="32"/>
          <w:szCs w:val="32"/>
        </w:rPr>
        <w:t>是吃和繁衍。</w:t>
      </w:r>
    </w:p>
    <w:p w14:paraId="367E68E5" w14:textId="77777777" w:rsidR="000C15B5" w:rsidRPr="00AB0EE2" w:rsidRDefault="000C15B5" w:rsidP="002572AA">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在</w:t>
      </w:r>
      <w:r w:rsidR="00A925F7">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A925F7">
        <w:rPr>
          <w:rFonts w:ascii="標楷體" w:eastAsia="標楷體" w:hAnsi="標楷體" w:cs="標楷體" w:hint="eastAsia"/>
          <w:sz w:val="32"/>
          <w:szCs w:val="32"/>
        </w:rPr>
        <w:t>》</w:t>
      </w:r>
      <w:r w:rsidRPr="00AB0EE2">
        <w:rPr>
          <w:rFonts w:ascii="標楷體" w:eastAsia="標楷體" w:hAnsi="標楷體" w:cs="標楷體" w:hint="eastAsia"/>
          <w:sz w:val="32"/>
          <w:szCs w:val="32"/>
        </w:rPr>
        <w:t>上</w:t>
      </w:r>
      <w:r w:rsidR="002572AA">
        <w:rPr>
          <w:rFonts w:ascii="標楷體" w:eastAsia="標楷體" w:hAnsi="標楷體" w:cs="標楷體" w:hint="eastAsia"/>
          <w:sz w:val="32"/>
          <w:szCs w:val="32"/>
        </w:rPr>
        <w:t>,</w:t>
      </w:r>
      <w:r w:rsidRPr="00AB0EE2">
        <w:rPr>
          <w:rFonts w:ascii="標楷體" w:eastAsia="標楷體" w:hAnsi="標楷體" w:cs="標楷體" w:hint="eastAsia"/>
          <w:sz w:val="32"/>
          <w:szCs w:val="32"/>
        </w:rPr>
        <w:t>連續三個卦</w:t>
      </w:r>
      <w:r w:rsidR="002572AA">
        <w:rPr>
          <w:rFonts w:ascii="標楷體" w:eastAsia="標楷體" w:hAnsi="標楷體" w:cs="標楷體" w:hint="eastAsia"/>
          <w:sz w:val="32"/>
          <w:szCs w:val="32"/>
        </w:rPr>
        <w:t>,</w:t>
      </w:r>
      <w:r w:rsidRPr="00AB0EE2">
        <w:rPr>
          <w:rFonts w:ascii="標楷體" w:eastAsia="標楷體" w:hAnsi="標楷體" w:cs="標楷體" w:hint="eastAsia"/>
          <w:sz w:val="32"/>
          <w:szCs w:val="32"/>
        </w:rPr>
        <w:t>兌渙節</w:t>
      </w:r>
      <w:r w:rsidR="002572AA">
        <w:rPr>
          <w:rFonts w:ascii="標楷體" w:eastAsia="標楷體" w:hAnsi="標楷體" w:cs="標楷體" w:hint="eastAsia"/>
          <w:sz w:val="32"/>
          <w:szCs w:val="32"/>
        </w:rPr>
        <w:t>,</w:t>
      </w:r>
      <w:r w:rsidR="005E1401">
        <w:rPr>
          <w:rFonts w:ascii="標楷體" w:eastAsia="標楷體" w:hAnsi="標楷體" w:cs="標楷體" w:hint="eastAsia"/>
          <w:sz w:val="32"/>
          <w:szCs w:val="32"/>
        </w:rPr>
        <w:t>講的就是這個問</w:t>
      </w:r>
      <w:r w:rsidRPr="00AB0EE2">
        <w:rPr>
          <w:rFonts w:ascii="標楷體" w:eastAsia="標楷體" w:hAnsi="標楷體" w:cs="標楷體" w:hint="eastAsia"/>
          <w:sz w:val="32"/>
          <w:szCs w:val="32"/>
        </w:rPr>
        <w:t>題。</w:t>
      </w:r>
    </w:p>
    <w:p w14:paraId="367E68E6" w14:textId="77777777" w:rsidR="000C15B5" w:rsidRPr="00AB0EE2" w:rsidRDefault="000C15B5" w:rsidP="00CA5335">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兌</w:t>
      </w:r>
      <w:r w:rsidR="00CA5335">
        <w:rPr>
          <w:rFonts w:ascii="標楷體" w:eastAsia="標楷體" w:hAnsi="標楷體" w:cs="標楷體" w:hint="eastAsia"/>
          <w:sz w:val="32"/>
          <w:szCs w:val="32"/>
        </w:rPr>
        <w:t>,</w:t>
      </w:r>
      <w:r w:rsidRPr="00AB0EE2">
        <w:rPr>
          <w:rFonts w:ascii="標楷體" w:eastAsia="標楷體" w:hAnsi="標楷體" w:cs="標楷體" w:hint="eastAsia"/>
          <w:sz w:val="32"/>
          <w:szCs w:val="32"/>
        </w:rPr>
        <w:t>是指發展了</w:t>
      </w:r>
      <w:r w:rsidR="00CA5335">
        <w:rPr>
          <w:rFonts w:ascii="標楷體" w:eastAsia="標楷體" w:hAnsi="標楷體" w:cs="標楷體" w:hint="eastAsia"/>
          <w:sz w:val="32"/>
          <w:szCs w:val="32"/>
        </w:rPr>
        <w:t>,</w:t>
      </w:r>
      <w:r w:rsidRPr="00AB0EE2">
        <w:rPr>
          <w:rFonts w:ascii="標楷體" w:eastAsia="標楷體" w:hAnsi="標楷體" w:cs="標楷體" w:hint="eastAsia"/>
          <w:sz w:val="32"/>
          <w:szCs w:val="32"/>
        </w:rPr>
        <w:t>富裕了</w:t>
      </w:r>
      <w:r w:rsidR="00CA5335">
        <w:rPr>
          <w:rFonts w:ascii="標楷體" w:eastAsia="標楷體" w:hAnsi="標楷體" w:cs="標楷體" w:hint="eastAsia"/>
          <w:sz w:val="32"/>
          <w:szCs w:val="32"/>
        </w:rPr>
        <w:t>,</w:t>
      </w:r>
      <w:r w:rsidRPr="00AB0EE2">
        <w:rPr>
          <w:rFonts w:ascii="標楷體" w:eastAsia="標楷體" w:hAnsi="標楷體" w:cs="標楷體" w:hint="eastAsia"/>
          <w:sz w:val="32"/>
          <w:szCs w:val="32"/>
        </w:rPr>
        <w:t>喜悅了。</w:t>
      </w:r>
    </w:p>
    <w:p w14:paraId="367E68E7" w14:textId="77777777" w:rsidR="000C15B5" w:rsidRPr="00AB0EE2" w:rsidRDefault="000C15B5" w:rsidP="00CA5335">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渙</w:t>
      </w:r>
      <w:r w:rsidR="00CA5335">
        <w:rPr>
          <w:rFonts w:ascii="標楷體" w:eastAsia="標楷體" w:hAnsi="標楷體" w:cs="標楷體" w:hint="eastAsia"/>
          <w:sz w:val="32"/>
          <w:szCs w:val="32"/>
        </w:rPr>
        <w:t>,是指</w:t>
      </w:r>
      <w:r w:rsidRPr="00AB0EE2">
        <w:rPr>
          <w:rFonts w:ascii="標楷體" w:eastAsia="標楷體" w:hAnsi="標楷體" w:cs="標楷體" w:hint="eastAsia"/>
          <w:sz w:val="32"/>
          <w:szCs w:val="32"/>
        </w:rPr>
        <w:t>高消費了</w:t>
      </w:r>
      <w:r w:rsidR="00F85A99">
        <w:rPr>
          <w:rFonts w:ascii="標楷體" w:eastAsia="標楷體" w:hAnsi="標楷體" w:cs="標楷體" w:hint="eastAsia"/>
          <w:sz w:val="32"/>
          <w:szCs w:val="32"/>
        </w:rPr>
        <w:t>,</w:t>
      </w:r>
      <w:r w:rsidRPr="00AB0EE2">
        <w:rPr>
          <w:rFonts w:ascii="標楷體" w:eastAsia="標楷體" w:hAnsi="標楷體" w:cs="標楷體" w:hint="eastAsia"/>
          <w:sz w:val="32"/>
          <w:szCs w:val="32"/>
        </w:rPr>
        <w:t>鋪張浪費了</w:t>
      </w:r>
      <w:r w:rsidR="00F85A99">
        <w:rPr>
          <w:rFonts w:ascii="標楷體" w:eastAsia="標楷體" w:hAnsi="標楷體" w:cs="標楷體" w:hint="eastAsia"/>
          <w:sz w:val="32"/>
          <w:szCs w:val="32"/>
        </w:rPr>
        <w:t>,</w:t>
      </w:r>
      <w:r w:rsidRPr="00AB0EE2">
        <w:rPr>
          <w:rFonts w:ascii="標楷體" w:eastAsia="標楷體" w:hAnsi="標楷體" w:cs="標楷體" w:hint="eastAsia"/>
          <w:sz w:val="32"/>
          <w:szCs w:val="32"/>
        </w:rPr>
        <w:t>在吃和性上氾濫了</w:t>
      </w:r>
    </w:p>
    <w:p w14:paraId="367E68E8" w14:textId="77777777" w:rsidR="000C15B5" w:rsidRPr="00AB0EE2" w:rsidRDefault="002E77CA" w:rsidP="00F85A99">
      <w:pPr>
        <w:ind w:firstLineChars="250" w:firstLine="800"/>
        <w:rPr>
          <w:rFonts w:ascii="標楷體" w:eastAsia="標楷體" w:hAnsi="標楷體"/>
          <w:sz w:val="32"/>
          <w:szCs w:val="32"/>
        </w:rPr>
      </w:pPr>
      <w:r>
        <w:rPr>
          <w:rFonts w:ascii="標楷體" w:eastAsia="標楷體" w:hAnsi="標楷體" w:cs="標楷體" w:hint="eastAsia"/>
          <w:sz w:val="32"/>
          <w:szCs w:val="32"/>
        </w:rPr>
        <w:t>節,</w:t>
      </w:r>
      <w:r w:rsidR="000C15B5" w:rsidRPr="00AB0EE2">
        <w:rPr>
          <w:rFonts w:ascii="標楷體" w:eastAsia="標楷體" w:hAnsi="標楷體" w:cs="標楷體" w:hint="eastAsia"/>
          <w:sz w:val="32"/>
          <w:szCs w:val="32"/>
        </w:rPr>
        <w:t>是應在人德上</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人為的加以了限制</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注意節約和節育</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要想到還有那許多背大筐</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扒垃圾的婦女。</w:t>
      </w:r>
    </w:p>
    <w:p w14:paraId="367E68E9" w14:textId="77777777" w:rsidR="002E77CA" w:rsidRDefault="002E77CA" w:rsidP="000C15B5">
      <w:pPr>
        <w:rPr>
          <w:rFonts w:ascii="標楷體" w:eastAsia="標楷體" w:hAnsi="標楷體" w:cs="標楷體"/>
          <w:sz w:val="32"/>
          <w:szCs w:val="32"/>
        </w:rPr>
      </w:pPr>
    </w:p>
    <w:p w14:paraId="367E68EA" w14:textId="77777777" w:rsidR="000C15B5" w:rsidRPr="00AB0EE2" w:rsidRDefault="000C15B5" w:rsidP="002E77CA">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有時</w:t>
      </w:r>
      <w:r w:rsidR="002E77CA">
        <w:rPr>
          <w:rFonts w:ascii="標楷體" w:eastAsia="標楷體" w:hAnsi="標楷體" w:cs="標楷體" w:hint="eastAsia"/>
          <w:sz w:val="32"/>
          <w:szCs w:val="32"/>
        </w:rPr>
        <w:t>,</w:t>
      </w:r>
      <w:r w:rsidRPr="00AB0EE2">
        <w:rPr>
          <w:rFonts w:ascii="標楷體" w:eastAsia="標楷體" w:hAnsi="標楷體" w:cs="標楷體" w:hint="eastAsia"/>
          <w:sz w:val="32"/>
          <w:szCs w:val="32"/>
        </w:rPr>
        <w:t>同時展現出兩個圖像。一個是大酒店、夜總會、花天酒地</w:t>
      </w:r>
      <w:r w:rsidR="002E77CA">
        <w:rPr>
          <w:rFonts w:ascii="標楷體" w:eastAsia="標楷體" w:hAnsi="標楷體" w:cs="標楷體" w:hint="eastAsia"/>
          <w:sz w:val="32"/>
          <w:szCs w:val="32"/>
        </w:rPr>
        <w:t>,瀟灑自如</w:t>
      </w:r>
      <w:r w:rsidRPr="00AB0EE2">
        <w:rPr>
          <w:rFonts w:ascii="標楷體" w:eastAsia="標楷體" w:hAnsi="標楷體" w:cs="標楷體" w:hint="eastAsia"/>
          <w:sz w:val="32"/>
          <w:szCs w:val="32"/>
        </w:rPr>
        <w:t>。一個是一大群穿得破舊的背大筐的年輕婦女</w:t>
      </w:r>
      <w:r w:rsidR="00501564">
        <w:rPr>
          <w:rFonts w:ascii="標楷體" w:eastAsia="標楷體" w:hAnsi="標楷體" w:cs="標楷體" w:hint="eastAsia"/>
          <w:sz w:val="32"/>
          <w:szCs w:val="32"/>
        </w:rPr>
        <w:t>,</w:t>
      </w:r>
      <w:r w:rsidRPr="00AB0EE2">
        <w:rPr>
          <w:rFonts w:ascii="標楷體" w:eastAsia="標楷體" w:hAnsi="標楷體" w:cs="標楷體" w:hint="eastAsia"/>
          <w:sz w:val="32"/>
          <w:szCs w:val="32"/>
        </w:rPr>
        <w:t>圍著一個個大垃圾堆。有時</w:t>
      </w:r>
      <w:r w:rsidR="00501564">
        <w:rPr>
          <w:rFonts w:ascii="標楷體" w:eastAsia="標楷體" w:hAnsi="標楷體" w:cs="標楷體" w:hint="eastAsia"/>
          <w:sz w:val="32"/>
          <w:szCs w:val="32"/>
        </w:rPr>
        <w:t>,</w:t>
      </w:r>
      <w:r w:rsidRPr="00AB0EE2">
        <w:rPr>
          <w:rFonts w:ascii="標楷體" w:eastAsia="標楷體" w:hAnsi="標楷體" w:cs="標楷體" w:hint="eastAsia"/>
          <w:sz w:val="32"/>
          <w:szCs w:val="32"/>
        </w:rPr>
        <w:t>實在不甘</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拾垃圾的生活</w:t>
      </w:r>
      <w:r w:rsidR="00501564">
        <w:rPr>
          <w:rFonts w:ascii="標楷體" w:eastAsia="標楷體" w:hAnsi="標楷體" w:cs="標楷體" w:hint="eastAsia"/>
          <w:sz w:val="32"/>
          <w:szCs w:val="32"/>
        </w:rPr>
        <w:t>,</w:t>
      </w:r>
      <w:r w:rsidRPr="00AB0EE2">
        <w:rPr>
          <w:rFonts w:ascii="標楷體" w:eastAsia="標楷體" w:hAnsi="標楷體" w:cs="標楷體" w:hint="eastAsia"/>
          <w:sz w:val="32"/>
          <w:szCs w:val="32"/>
        </w:rPr>
        <w:t>夜晚打扮得漂亮一些</w:t>
      </w:r>
      <w:r w:rsidR="00501564">
        <w:rPr>
          <w:rFonts w:ascii="標楷體" w:eastAsia="標楷體" w:hAnsi="標楷體" w:cs="標楷體" w:hint="eastAsia"/>
          <w:sz w:val="32"/>
          <w:szCs w:val="32"/>
        </w:rPr>
        <w:t>,</w:t>
      </w:r>
      <w:r w:rsidRPr="00AB0EE2">
        <w:rPr>
          <w:rFonts w:ascii="標楷體" w:eastAsia="標楷體" w:hAnsi="標楷體" w:cs="標楷體" w:hint="eastAsia"/>
          <w:sz w:val="32"/>
          <w:szCs w:val="32"/>
        </w:rPr>
        <w:t>下山</w:t>
      </w:r>
      <w:r w:rsidR="00501564">
        <w:rPr>
          <w:rFonts w:ascii="標楷體" w:eastAsia="標楷體" w:hAnsi="標楷體" w:cs="標楷體" w:hint="eastAsia"/>
          <w:sz w:val="32"/>
          <w:szCs w:val="32"/>
        </w:rPr>
        <w:t>,乘出租</w:t>
      </w:r>
      <w:r w:rsidRPr="00AB0EE2">
        <w:rPr>
          <w:rFonts w:ascii="標楷體" w:eastAsia="標楷體" w:hAnsi="標楷體" w:cs="標楷體" w:hint="eastAsia"/>
          <w:sz w:val="32"/>
          <w:szCs w:val="32"/>
        </w:rPr>
        <w:t>車消失在夜總會……·</w:t>
      </w:r>
    </w:p>
    <w:p w14:paraId="367E68EB" w14:textId="77777777" w:rsidR="000C15B5" w:rsidRPr="00AB0EE2" w:rsidRDefault="000C15B5" w:rsidP="00F605FC">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學者</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大師</w:t>
      </w:r>
      <w:r w:rsidR="00F605FC">
        <w:rPr>
          <w:rFonts w:ascii="標楷體" w:eastAsia="標楷體" w:hAnsi="標楷體" w:cs="標楷體" w:hint="eastAsia"/>
          <w:sz w:val="32"/>
          <w:szCs w:val="32"/>
        </w:rPr>
        <w:t>,</w:t>
      </w:r>
      <w:r w:rsidRPr="00AB0EE2">
        <w:rPr>
          <w:rFonts w:ascii="標楷體" w:eastAsia="標楷體" w:hAnsi="標楷體" w:cs="標楷體" w:hint="eastAsia"/>
          <w:sz w:val="32"/>
          <w:szCs w:val="32"/>
        </w:rPr>
        <w:t>上面談的主要是順其道法自然。順向發</w:t>
      </w:r>
      <w:r w:rsidRPr="00AB0EE2">
        <w:rPr>
          <w:rFonts w:ascii="標楷體" w:eastAsia="標楷體" w:hAnsi="標楷體" w:cs="標楷體" w:hint="eastAsia"/>
          <w:sz w:val="32"/>
          <w:szCs w:val="32"/>
        </w:rPr>
        <w:lastRenderedPageBreak/>
        <w:t>展</w:t>
      </w:r>
      <w:r w:rsidR="00F605FC">
        <w:rPr>
          <w:rFonts w:ascii="標楷體" w:eastAsia="標楷體" w:hAnsi="標楷體" w:cs="標楷體" w:hint="eastAsia"/>
          <w:sz w:val="32"/>
          <w:szCs w:val="32"/>
        </w:rPr>
        <w:t>,</w:t>
      </w:r>
      <w:r w:rsidRPr="00AB0EE2">
        <w:rPr>
          <w:rFonts w:ascii="標楷體" w:eastAsia="標楷體" w:hAnsi="標楷體" w:cs="標楷體" w:hint="eastAsia"/>
          <w:sz w:val="32"/>
          <w:szCs w:val="32"/>
        </w:rPr>
        <w:t>順</w:t>
      </w:r>
      <w:r w:rsidR="001C46E3">
        <w:rPr>
          <w:rFonts w:ascii="標楷體" w:eastAsia="標楷體" w:hAnsi="標楷體" w:cs="標楷體" w:hint="eastAsia"/>
          <w:sz w:val="32"/>
          <w:szCs w:val="32"/>
        </w:rPr>
        <w:t>陂</w:t>
      </w:r>
      <w:r w:rsidRPr="00AB0EE2">
        <w:rPr>
          <w:rFonts w:ascii="標楷體" w:eastAsia="標楷體" w:hAnsi="標楷體" w:cs="標楷體" w:hint="eastAsia"/>
          <w:sz w:val="32"/>
          <w:szCs w:val="32"/>
        </w:rPr>
        <w:t>而下。修煉是逆道而上</w:t>
      </w:r>
      <w:r w:rsidR="00F605FC">
        <w:rPr>
          <w:rFonts w:ascii="標楷體" w:eastAsia="標楷體" w:hAnsi="標楷體" w:cs="標楷體" w:hint="eastAsia"/>
          <w:sz w:val="32"/>
          <w:szCs w:val="32"/>
        </w:rPr>
        <w:t>,</w:t>
      </w:r>
      <w:r w:rsidRPr="00AB0EE2">
        <w:rPr>
          <w:rFonts w:ascii="標楷體" w:eastAsia="標楷體" w:hAnsi="標楷體" w:cs="標楷體" w:hint="eastAsia"/>
          <w:sz w:val="32"/>
          <w:szCs w:val="32"/>
        </w:rPr>
        <w:t>違法而行。兌渙節三卦的修煉密意又是什麼呢</w:t>
      </w:r>
      <w:r w:rsidRPr="00AB0EE2">
        <w:rPr>
          <w:rFonts w:ascii="標楷體" w:eastAsia="標楷體" w:hAnsi="標楷體" w:cs="標楷體"/>
          <w:sz w:val="32"/>
          <w:szCs w:val="32"/>
        </w:rPr>
        <w:t>?</w:t>
      </w:r>
    </w:p>
    <w:p w14:paraId="367E68EC" w14:textId="77777777" w:rsidR="000C15B5" w:rsidRPr="00AB0EE2" w:rsidRDefault="000C15B5" w:rsidP="00F605FC">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答</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兌為生</w:t>
      </w:r>
      <w:r w:rsidR="00F605FC">
        <w:rPr>
          <w:rFonts w:ascii="標楷體" w:eastAsia="標楷體" w:hAnsi="標楷體" w:cs="標楷體" w:hint="eastAsia"/>
          <w:sz w:val="32"/>
          <w:szCs w:val="32"/>
        </w:rPr>
        <w:t>,</w:t>
      </w:r>
      <w:r w:rsidRPr="00AB0EE2">
        <w:rPr>
          <w:rFonts w:ascii="標楷體" w:eastAsia="標楷體" w:hAnsi="標楷體" w:cs="標楷體" w:hint="eastAsia"/>
          <w:sz w:val="32"/>
          <w:szCs w:val="32"/>
        </w:rPr>
        <w:t>生</w:t>
      </w:r>
      <w:r w:rsidR="00920F9C" w:rsidRPr="00AB0EE2">
        <w:rPr>
          <w:rFonts w:ascii="標楷體" w:eastAsia="標楷體" w:hAnsi="標楷體" w:cs="標楷體" w:hint="eastAsia"/>
          <w:sz w:val="32"/>
          <w:szCs w:val="32"/>
        </w:rPr>
        <w:t>發</w:t>
      </w:r>
      <w:r w:rsidR="00F605FC">
        <w:rPr>
          <w:rFonts w:ascii="標楷體" w:eastAsia="標楷體" w:hAnsi="標楷體" w:cs="標楷體" w:hint="eastAsia"/>
          <w:sz w:val="32"/>
          <w:szCs w:val="32"/>
        </w:rPr>
        <w:t>,</w:t>
      </w:r>
      <w:r w:rsidRPr="00AB0EE2">
        <w:rPr>
          <w:rFonts w:ascii="標楷體" w:eastAsia="標楷體" w:hAnsi="標楷體" w:cs="標楷體" w:hint="eastAsia"/>
          <w:sz w:val="32"/>
          <w:szCs w:val="32"/>
        </w:rPr>
        <w:t>向上</w:t>
      </w:r>
      <w:r w:rsidR="00F605FC">
        <w:rPr>
          <w:rFonts w:ascii="標楷體" w:eastAsia="標楷體" w:hAnsi="標楷體" w:cs="標楷體" w:hint="eastAsia"/>
          <w:sz w:val="32"/>
          <w:szCs w:val="32"/>
        </w:rPr>
        <w:t>,兌現。</w:t>
      </w:r>
      <w:r w:rsidRPr="00AB0EE2">
        <w:rPr>
          <w:rFonts w:ascii="標楷體" w:eastAsia="標楷體" w:hAnsi="標楷體" w:cs="標楷體" w:hint="eastAsia"/>
          <w:sz w:val="32"/>
          <w:szCs w:val="32"/>
        </w:rPr>
        <w:t>兌卦</w:t>
      </w:r>
      <w:r w:rsidR="00F605FC">
        <w:rPr>
          <w:rFonts w:ascii="標楷體" w:eastAsia="標楷體" w:hAnsi="標楷體" w:cs="標楷體" w:hint="eastAsia"/>
          <w:sz w:val="32"/>
          <w:szCs w:val="32"/>
        </w:rPr>
        <w:t>,</w:t>
      </w:r>
      <w:r w:rsidRPr="00AB0EE2">
        <w:rPr>
          <w:rFonts w:ascii="標楷體" w:eastAsia="標楷體" w:hAnsi="標楷體" w:cs="標楷體" w:hint="eastAsia"/>
          <w:sz w:val="32"/>
          <w:szCs w:val="32"/>
        </w:rPr>
        <w:t>上下二兌組成。下面的大澤</w:t>
      </w:r>
      <w:r w:rsidR="00F605FC">
        <w:rPr>
          <w:rFonts w:ascii="標楷體" w:eastAsia="標楷體" w:hAnsi="標楷體" w:cs="標楷體" w:hint="eastAsia"/>
          <w:sz w:val="32"/>
          <w:szCs w:val="32"/>
        </w:rPr>
        <w:t>,</w:t>
      </w:r>
      <w:r w:rsidRPr="00AB0EE2">
        <w:rPr>
          <w:rFonts w:ascii="標楷體" w:eastAsia="標楷體" w:hAnsi="標楷體" w:cs="標楷體" w:hint="eastAsia"/>
          <w:sz w:val="32"/>
          <w:szCs w:val="32"/>
        </w:rPr>
        <w:t>表海輪</w:t>
      </w:r>
      <w:r w:rsidR="00F605FC">
        <w:rPr>
          <w:rFonts w:ascii="標楷體" w:eastAsia="標楷體" w:hAnsi="標楷體" w:cs="標楷體" w:hint="eastAsia"/>
          <w:sz w:val="32"/>
          <w:szCs w:val="32"/>
        </w:rPr>
        <w:t>,</w:t>
      </w:r>
      <w:r w:rsidRPr="00AB0EE2">
        <w:rPr>
          <w:rFonts w:ascii="標楷體" w:eastAsia="標楷體" w:hAnsi="標楷體" w:cs="標楷體" w:hint="eastAsia"/>
          <w:sz w:val="32"/>
          <w:szCs w:val="32"/>
        </w:rPr>
        <w:t>上面的大澤</w:t>
      </w:r>
      <w:r w:rsidR="00F605FC">
        <w:rPr>
          <w:rFonts w:ascii="標楷體" w:eastAsia="標楷體" w:hAnsi="標楷體" w:cs="標楷體" w:hint="eastAsia"/>
          <w:sz w:val="32"/>
          <w:szCs w:val="32"/>
        </w:rPr>
        <w:t>,</w:t>
      </w:r>
      <w:r w:rsidRPr="00AB0EE2">
        <w:rPr>
          <w:rFonts w:ascii="標楷體" w:eastAsia="標楷體" w:hAnsi="標楷體" w:cs="標楷體" w:hint="eastAsia"/>
          <w:sz w:val="32"/>
          <w:szCs w:val="32"/>
        </w:rPr>
        <w:t>表水輪。兌卦的隱意是</w:t>
      </w:r>
      <w:r w:rsidR="00F605FC">
        <w:rPr>
          <w:rFonts w:ascii="標楷體" w:eastAsia="標楷體" w:hAnsi="標楷體" w:cs="標楷體" w:hint="eastAsia"/>
          <w:sz w:val="32"/>
          <w:szCs w:val="32"/>
        </w:rPr>
        <w:t>,</w:t>
      </w:r>
      <w:r w:rsidRPr="00AB0EE2">
        <w:rPr>
          <w:rFonts w:ascii="標楷體" w:eastAsia="標楷體" w:hAnsi="標楷體" w:cs="標楷體" w:hint="eastAsia"/>
          <w:sz w:val="32"/>
          <w:szCs w:val="32"/>
        </w:rPr>
        <w:t>將海輪、水輪的</w:t>
      </w:r>
      <w:r w:rsidR="00B0343B" w:rsidRPr="00AB0EE2">
        <w:rPr>
          <w:rFonts w:ascii="標楷體" w:eastAsia="標楷體" w:hAnsi="標楷體" w:cs="標楷體" w:hint="eastAsia"/>
          <w:sz w:val="32"/>
          <w:szCs w:val="32"/>
        </w:rPr>
        <w:t>能量生發</w:t>
      </w:r>
      <w:r w:rsidRPr="00AB0EE2">
        <w:rPr>
          <w:rFonts w:ascii="標楷體" w:eastAsia="標楷體" w:hAnsi="標楷體" w:cs="標楷體" w:hint="eastAsia"/>
          <w:sz w:val="32"/>
          <w:szCs w:val="32"/>
        </w:rPr>
        <w:t>出來</w:t>
      </w:r>
      <w:r w:rsidR="00F605FC">
        <w:rPr>
          <w:rFonts w:ascii="標楷體" w:eastAsia="標楷體" w:hAnsi="標楷體" w:cs="標楷體" w:hint="eastAsia"/>
          <w:sz w:val="32"/>
          <w:szCs w:val="32"/>
        </w:rPr>
        <w:t>,</w:t>
      </w:r>
      <w:r w:rsidRPr="00AB0EE2">
        <w:rPr>
          <w:rFonts w:ascii="標楷體" w:eastAsia="標楷體" w:hAnsi="標楷體" w:cs="標楷體" w:hint="eastAsia"/>
          <w:sz w:val="32"/>
          <w:szCs w:val="32"/>
        </w:rPr>
        <w:t>集結至日輪。同時</w:t>
      </w:r>
      <w:r w:rsidR="00F605FC">
        <w:rPr>
          <w:rFonts w:ascii="標楷體" w:eastAsia="標楷體" w:hAnsi="標楷體" w:cs="標楷體" w:hint="eastAsia"/>
          <w:sz w:val="32"/>
          <w:szCs w:val="32"/>
        </w:rPr>
        <w:t>,</w:t>
      </w:r>
      <w:r w:rsidRPr="00AB0EE2">
        <w:rPr>
          <w:rFonts w:ascii="標楷體" w:eastAsia="標楷體" w:hAnsi="標楷體" w:cs="標楷體" w:hint="eastAsia"/>
          <w:sz w:val="32"/>
          <w:szCs w:val="32"/>
        </w:rPr>
        <w:t>又暗示</w:t>
      </w:r>
      <w:r w:rsidR="00F605FC">
        <w:rPr>
          <w:rFonts w:ascii="標楷體" w:eastAsia="標楷體" w:hAnsi="標楷體" w:cs="標楷體" w:hint="eastAsia"/>
          <w:sz w:val="32"/>
          <w:szCs w:val="32"/>
        </w:rPr>
        <w:t>,</w:t>
      </w:r>
      <w:r w:rsidRPr="00AB0EE2">
        <w:rPr>
          <w:rFonts w:ascii="標楷體" w:eastAsia="標楷體" w:hAnsi="標楷體" w:cs="標楷體" w:hint="eastAsia"/>
          <w:sz w:val="32"/>
          <w:szCs w:val="32"/>
        </w:rPr>
        <w:t>能量在日輪</w:t>
      </w:r>
      <w:r w:rsidR="00F605FC">
        <w:rPr>
          <w:rFonts w:ascii="標楷體" w:eastAsia="標楷體" w:hAnsi="標楷體" w:cs="標楷體" w:hint="eastAsia"/>
          <w:sz w:val="32"/>
          <w:szCs w:val="32"/>
        </w:rPr>
        <w:t>,</w:t>
      </w:r>
      <w:r w:rsidRPr="00AB0EE2">
        <w:rPr>
          <w:rFonts w:ascii="標楷體" w:eastAsia="標楷體" w:hAnsi="標楷體" w:cs="標楷體" w:hint="eastAsia"/>
          <w:sz w:val="32"/>
          <w:szCs w:val="32"/>
        </w:rPr>
        <w:t>對修煉來說是危險的。這個意思</w:t>
      </w:r>
      <w:r w:rsidR="00F605FC">
        <w:rPr>
          <w:rFonts w:ascii="標楷體" w:eastAsia="標楷體" w:hAnsi="標楷體" w:cs="標楷體" w:hint="eastAsia"/>
          <w:sz w:val="32"/>
          <w:szCs w:val="32"/>
        </w:rPr>
        <w:t>,</w:t>
      </w:r>
      <w:r w:rsidRPr="00AB0EE2">
        <w:rPr>
          <w:rFonts w:ascii="標楷體" w:eastAsia="標楷體" w:hAnsi="標楷體" w:cs="標楷體" w:hint="eastAsia"/>
          <w:sz w:val="32"/>
          <w:szCs w:val="32"/>
        </w:rPr>
        <w:t>體現在兌之卦風火家人上。</w:t>
      </w:r>
    </w:p>
    <w:p w14:paraId="367E68ED" w14:textId="77777777" w:rsidR="000C15B5" w:rsidRPr="00AB0EE2" w:rsidRDefault="000C15B5" w:rsidP="004B533A">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能量集結在日輪</w:t>
      </w:r>
      <w:r w:rsidR="004E1C0E">
        <w:rPr>
          <w:rFonts w:ascii="標楷體" w:eastAsia="標楷體" w:hAnsi="標楷體" w:cs="標楷體" w:hint="eastAsia"/>
          <w:sz w:val="32"/>
          <w:szCs w:val="32"/>
        </w:rPr>
        <w:t>,</w:t>
      </w:r>
      <w:r w:rsidRPr="00AB0EE2">
        <w:rPr>
          <w:rFonts w:ascii="標楷體" w:eastAsia="標楷體" w:hAnsi="標楷體" w:cs="標楷體" w:hint="eastAsia"/>
          <w:sz w:val="32"/>
          <w:szCs w:val="32"/>
        </w:rPr>
        <w:t>如武人為地大君。家人一卦</w:t>
      </w:r>
      <w:r w:rsidR="00580265"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利女貞</w:t>
      </w:r>
      <w:r w:rsidR="004E1C0E">
        <w:rPr>
          <w:rFonts w:ascii="標楷體" w:eastAsia="標楷體" w:hAnsi="標楷體" w:cs="標楷體" w:hint="eastAsia"/>
          <w:sz w:val="32"/>
          <w:szCs w:val="32"/>
        </w:rPr>
        <w:t>,</w:t>
      </w:r>
      <w:r w:rsidRPr="00AB0EE2">
        <w:rPr>
          <w:rFonts w:ascii="標楷體" w:eastAsia="標楷體" w:hAnsi="標楷體" w:cs="標楷體" w:hint="eastAsia"/>
          <w:sz w:val="32"/>
          <w:szCs w:val="32"/>
        </w:rPr>
        <w:t>有利</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繁衍。在兌卦的最後一</w:t>
      </w:r>
      <w:r w:rsidR="005E64C9" w:rsidRPr="00AB0EE2">
        <w:rPr>
          <w:rFonts w:ascii="標楷體" w:eastAsia="標楷體" w:hAnsi="標楷體" w:cs="標楷體" w:hint="eastAsia"/>
          <w:sz w:val="32"/>
          <w:szCs w:val="32"/>
        </w:rPr>
        <w:t>爻</w:t>
      </w:r>
      <w:r w:rsidR="004E1C0E">
        <w:rPr>
          <w:rFonts w:ascii="標楷體" w:eastAsia="標楷體" w:hAnsi="標楷體" w:cs="標楷體" w:hint="eastAsia"/>
          <w:sz w:val="32"/>
          <w:szCs w:val="32"/>
        </w:rPr>
        <w:t>,</w:t>
      </w:r>
      <w:r w:rsidRPr="00AB0EE2">
        <w:rPr>
          <w:rFonts w:ascii="標楷體" w:eastAsia="標楷體" w:hAnsi="標楷體" w:cs="標楷體" w:hint="eastAsia"/>
          <w:sz w:val="32"/>
          <w:szCs w:val="32"/>
        </w:rPr>
        <w:t>上六</w:t>
      </w:r>
      <w:r w:rsidR="004E1C0E">
        <w:rPr>
          <w:rFonts w:ascii="標楷體" w:eastAsia="標楷體" w:hAnsi="標楷體" w:cs="標楷體" w:hint="eastAsia"/>
          <w:sz w:val="32"/>
          <w:szCs w:val="32"/>
        </w:rPr>
        <w:t>,</w:t>
      </w:r>
      <w:r w:rsidRPr="00AB0EE2">
        <w:rPr>
          <w:rFonts w:ascii="標楷體" w:eastAsia="標楷體" w:hAnsi="標楷體" w:cs="標楷體" w:hint="eastAsia"/>
          <w:sz w:val="32"/>
          <w:szCs w:val="32"/>
        </w:rPr>
        <w:t>是說在丹田結丹</w:t>
      </w:r>
      <w:r w:rsidR="004E1C0E">
        <w:rPr>
          <w:rFonts w:ascii="標楷體" w:eastAsia="標楷體" w:hAnsi="標楷體" w:cs="標楷體" w:hint="eastAsia"/>
          <w:sz w:val="32"/>
          <w:szCs w:val="32"/>
        </w:rPr>
        <w:t>,</w:t>
      </w:r>
      <w:r w:rsidRPr="00AB0EE2">
        <w:rPr>
          <w:rFonts w:ascii="標楷體" w:eastAsia="標楷體" w:hAnsi="標楷體" w:cs="標楷體" w:hint="eastAsia"/>
          <w:sz w:val="32"/>
          <w:szCs w:val="32"/>
        </w:rPr>
        <w:t>到頭最高層次是什麼呢</w:t>
      </w:r>
      <w:r w:rsidRPr="00AB0EE2">
        <w:rPr>
          <w:rFonts w:ascii="標楷體" w:eastAsia="標楷體" w:hAnsi="標楷體" w:cs="標楷體"/>
          <w:sz w:val="32"/>
          <w:szCs w:val="32"/>
        </w:rPr>
        <w:t>?</w:t>
      </w:r>
      <w:r w:rsidR="004E1C0E">
        <w:rPr>
          <w:rFonts w:ascii="標楷體" w:eastAsia="標楷體" w:hAnsi="標楷體" w:cs="標楷體"/>
          <w:sz w:val="32"/>
          <w:szCs w:val="32"/>
        </w:rPr>
        <w:t xml:space="preserve">  </w:t>
      </w:r>
    </w:p>
    <w:p w14:paraId="367E68EE" w14:textId="77777777" w:rsidR="000C15B5" w:rsidRPr="00AB0EE2" w:rsidRDefault="000C15B5" w:rsidP="004E1C0E">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兌卦</w:t>
      </w:r>
      <w:r w:rsidR="00580265"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亨</w:t>
      </w:r>
      <w:r w:rsidR="004E1C0E">
        <w:rPr>
          <w:rFonts w:ascii="標楷體" w:eastAsia="標楷體" w:hAnsi="標楷體" w:cs="標楷體" w:hint="eastAsia"/>
          <w:sz w:val="32"/>
          <w:szCs w:val="32"/>
        </w:rPr>
        <w:t>,</w:t>
      </w:r>
      <w:r w:rsidRPr="00AB0EE2">
        <w:rPr>
          <w:rFonts w:ascii="標楷體" w:eastAsia="標楷體" w:hAnsi="標楷體" w:cs="標楷體" w:hint="eastAsia"/>
          <w:sz w:val="32"/>
          <w:szCs w:val="32"/>
        </w:rPr>
        <w:t>利貞。即有利繁衍。</w:t>
      </w:r>
    </w:p>
    <w:p w14:paraId="367E68EF" w14:textId="77777777" w:rsidR="000C15B5" w:rsidRPr="00AB0EE2" w:rsidRDefault="000C15B5" w:rsidP="004E1C0E">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上六</w:t>
      </w:r>
      <w:r w:rsidR="00D14CEF" w:rsidRPr="00AB0EE2">
        <w:rPr>
          <w:rFonts w:ascii="標楷體" w:eastAsia="標楷體" w:hAnsi="標楷體" w:cs="標楷體" w:hint="eastAsia"/>
          <w:sz w:val="32"/>
          <w:szCs w:val="32"/>
        </w:rPr>
        <w:t>曰</w:t>
      </w:r>
      <w:r w:rsidR="004E1C0E">
        <w:rPr>
          <w:rFonts w:ascii="標楷體" w:eastAsia="標楷體" w:hAnsi="標楷體" w:cs="標楷體"/>
          <w:sz w:val="32"/>
          <w:szCs w:val="32"/>
        </w:rPr>
        <w:t>:</w:t>
      </w:r>
      <w:r w:rsidR="004E1C0E">
        <w:rPr>
          <w:rFonts w:ascii="標楷體" w:eastAsia="標楷體" w:hAnsi="標楷體" w:cs="標楷體" w:hint="eastAsia"/>
          <w:sz w:val="32"/>
          <w:szCs w:val="32"/>
        </w:rPr>
        <w:t>引兌。象曰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上六引兌</w:t>
      </w:r>
      <w:r w:rsidR="004E1C0E">
        <w:rPr>
          <w:rFonts w:ascii="標楷體" w:eastAsia="標楷體" w:hAnsi="標楷體" w:cs="標楷體" w:hint="eastAsia"/>
          <w:sz w:val="32"/>
          <w:szCs w:val="32"/>
        </w:rPr>
        <w:t>,</w:t>
      </w:r>
      <w:r w:rsidRPr="00AB0EE2">
        <w:rPr>
          <w:rFonts w:ascii="標楷體" w:eastAsia="標楷體" w:hAnsi="標楷體" w:cs="標楷體" w:hint="eastAsia"/>
          <w:sz w:val="32"/>
          <w:szCs w:val="32"/>
        </w:rPr>
        <w:t>未光也。即</w:t>
      </w:r>
      <w:r w:rsidR="004E1C0E">
        <w:rPr>
          <w:rFonts w:ascii="標楷體" w:eastAsia="標楷體" w:hAnsi="標楷體" w:cs="標楷體" w:hint="eastAsia"/>
          <w:sz w:val="32"/>
          <w:szCs w:val="32"/>
        </w:rPr>
        <w:t>,</w:t>
      </w:r>
      <w:r w:rsidRPr="00AB0EE2">
        <w:rPr>
          <w:rFonts w:ascii="標楷體" w:eastAsia="標楷體" w:hAnsi="標楷體" w:cs="標楷體" w:hint="eastAsia"/>
          <w:sz w:val="32"/>
          <w:szCs w:val="32"/>
        </w:rPr>
        <w:t>到頭</w:t>
      </w:r>
      <w:r w:rsidR="004E1C0E">
        <w:rPr>
          <w:rFonts w:ascii="標楷體" w:eastAsia="標楷體" w:hAnsi="標楷體" w:cs="標楷體" w:hint="eastAsia"/>
          <w:sz w:val="32"/>
          <w:szCs w:val="32"/>
        </w:rPr>
        <w:t>,</w:t>
      </w:r>
      <w:r w:rsidRPr="00AB0EE2">
        <w:rPr>
          <w:rFonts w:ascii="標楷體" w:eastAsia="標楷體" w:hAnsi="標楷體" w:cs="標楷體" w:hint="eastAsia"/>
          <w:sz w:val="32"/>
          <w:szCs w:val="32"/>
        </w:rPr>
        <w:t>到最高層次</w:t>
      </w:r>
      <w:r w:rsidR="004E1C0E">
        <w:rPr>
          <w:rFonts w:ascii="標楷體" w:eastAsia="標楷體" w:hAnsi="標楷體" w:cs="標楷體" w:hint="eastAsia"/>
          <w:sz w:val="32"/>
          <w:szCs w:val="32"/>
        </w:rPr>
        <w:t>,</w:t>
      </w:r>
      <w:r w:rsidRPr="00AB0EE2">
        <w:rPr>
          <w:rFonts w:ascii="標楷體" w:eastAsia="標楷體" w:hAnsi="標楷體" w:cs="標楷體" w:hint="eastAsia"/>
          <w:sz w:val="32"/>
          <w:szCs w:val="32"/>
        </w:rPr>
        <w:t>也是未光。未光</w:t>
      </w:r>
      <w:r w:rsidR="004E1C0E">
        <w:rPr>
          <w:rFonts w:ascii="標楷體" w:eastAsia="標楷體" w:hAnsi="標楷體" w:cs="標楷體" w:hint="eastAsia"/>
          <w:sz w:val="32"/>
          <w:szCs w:val="32"/>
        </w:rPr>
        <w:t>,</w:t>
      </w:r>
      <w:r w:rsidRPr="00AB0EE2">
        <w:rPr>
          <w:rFonts w:ascii="標楷體" w:eastAsia="標楷體" w:hAnsi="標楷體" w:cs="標楷體" w:hint="eastAsia"/>
          <w:sz w:val="32"/>
          <w:szCs w:val="32"/>
        </w:rPr>
        <w:t>即不能光化</w:t>
      </w:r>
      <w:r w:rsidR="004E1C0E">
        <w:rPr>
          <w:rFonts w:ascii="標楷體" w:eastAsia="標楷體" w:hAnsi="標楷體" w:cs="標楷體" w:hint="eastAsia"/>
          <w:sz w:val="32"/>
          <w:szCs w:val="32"/>
        </w:rPr>
        <w:t>,出不</w:t>
      </w:r>
      <w:r w:rsidRPr="00AB0EE2">
        <w:rPr>
          <w:rFonts w:ascii="標楷體" w:eastAsia="標楷體" w:hAnsi="標楷體" w:cs="標楷體" w:hint="eastAsia"/>
          <w:sz w:val="32"/>
          <w:szCs w:val="32"/>
        </w:rPr>
        <w:t>去</w:t>
      </w:r>
      <w:r w:rsidR="004E1C0E">
        <w:rPr>
          <w:rFonts w:ascii="標楷體" w:eastAsia="標楷體" w:hAnsi="標楷體" w:cs="標楷體" w:hint="eastAsia"/>
          <w:sz w:val="32"/>
          <w:szCs w:val="32"/>
        </w:rPr>
        <w:t>,</w:t>
      </w:r>
      <w:r w:rsidRPr="00AB0EE2">
        <w:rPr>
          <w:rFonts w:ascii="標楷體" w:eastAsia="標楷體" w:hAnsi="標楷體" w:cs="標楷體" w:hint="eastAsia"/>
          <w:sz w:val="32"/>
          <w:szCs w:val="32"/>
        </w:rPr>
        <w:t>而困死在丹中。</w:t>
      </w:r>
    </w:p>
    <w:p w14:paraId="367E68F0" w14:textId="77777777" w:rsidR="000C15B5" w:rsidRPr="00AB0EE2" w:rsidRDefault="000C15B5" w:rsidP="004E1C0E">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家人卦的初</w:t>
      </w:r>
      <w:r w:rsidR="005E64C9" w:rsidRPr="00AB0EE2">
        <w:rPr>
          <w:rFonts w:ascii="標楷體" w:eastAsia="標楷體" w:hAnsi="標楷體" w:cs="標楷體" w:hint="eastAsia"/>
          <w:sz w:val="32"/>
          <w:szCs w:val="32"/>
        </w:rPr>
        <w:t>爻</w:t>
      </w:r>
      <w:r w:rsidR="004E1C0E">
        <w:rPr>
          <w:rFonts w:ascii="標楷體" w:eastAsia="標楷體" w:hAnsi="標楷體" w:cs="標楷體" w:hint="eastAsia"/>
          <w:sz w:val="32"/>
          <w:szCs w:val="32"/>
        </w:rPr>
        <w:t>,</w:t>
      </w:r>
      <w:r w:rsidRPr="00AB0EE2">
        <w:rPr>
          <w:rFonts w:ascii="標楷體" w:eastAsia="標楷體" w:hAnsi="標楷體" w:cs="標楷體" w:hint="eastAsia"/>
          <w:sz w:val="32"/>
          <w:szCs w:val="32"/>
        </w:rPr>
        <w:t>就提醒要防範。防範什麼呢</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防範跑了</w:t>
      </w:r>
      <w:r w:rsidR="004E1C0E">
        <w:rPr>
          <w:rFonts w:ascii="標楷體" w:eastAsia="標楷體" w:hAnsi="標楷體" w:cs="標楷體" w:hint="eastAsia"/>
          <w:sz w:val="32"/>
          <w:szCs w:val="32"/>
        </w:rPr>
        <w:t>,</w:t>
      </w:r>
      <w:r w:rsidRPr="00AB0EE2">
        <w:rPr>
          <w:rFonts w:ascii="標楷體" w:eastAsia="標楷體" w:hAnsi="標楷體" w:cs="標楷體" w:hint="eastAsia"/>
          <w:sz w:val="32"/>
          <w:szCs w:val="32"/>
        </w:rPr>
        <w:t>要把欄杆圍好</w:t>
      </w:r>
      <w:r w:rsidR="004E1C0E">
        <w:rPr>
          <w:rFonts w:ascii="標楷體" w:eastAsia="標楷體" w:hAnsi="標楷體" w:cs="標楷體" w:hint="eastAsia"/>
          <w:sz w:val="32"/>
          <w:szCs w:val="32"/>
        </w:rPr>
        <w:t>,</w:t>
      </w:r>
      <w:r w:rsidRPr="00AB0EE2">
        <w:rPr>
          <w:rFonts w:ascii="標楷體" w:eastAsia="標楷體" w:hAnsi="標楷體" w:cs="標楷體" w:hint="eastAsia"/>
          <w:sz w:val="32"/>
          <w:szCs w:val="32"/>
        </w:rPr>
        <w:t>別讓跑了。即</w:t>
      </w:r>
      <w:r w:rsidR="004E1C0E">
        <w:rPr>
          <w:rFonts w:ascii="標楷體" w:eastAsia="標楷體" w:hAnsi="標楷體" w:cs="標楷體" w:hint="eastAsia"/>
          <w:sz w:val="32"/>
          <w:szCs w:val="32"/>
        </w:rPr>
        <w:t>,</w:t>
      </w:r>
      <w:r w:rsidRPr="00AB0EE2">
        <w:rPr>
          <w:rFonts w:ascii="標楷體" w:eastAsia="標楷體" w:hAnsi="標楷體" w:cs="標楷體" w:hint="eastAsia"/>
          <w:sz w:val="32"/>
          <w:szCs w:val="32"/>
        </w:rPr>
        <w:t>要注意能量的流失。</w:t>
      </w:r>
    </w:p>
    <w:p w14:paraId="367E68F1" w14:textId="77777777" w:rsidR="000C15B5" w:rsidRPr="00AB0EE2" w:rsidRDefault="000C15B5" w:rsidP="004E1C0E">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兌卦是反</w:t>
      </w:r>
      <w:r w:rsidR="003633A6" w:rsidRPr="00AB0EE2">
        <w:rPr>
          <w:rFonts w:ascii="標楷體" w:eastAsia="標楷體" w:hAnsi="標楷體" w:cs="標楷體" w:hint="eastAsia"/>
          <w:sz w:val="32"/>
          <w:szCs w:val="32"/>
        </w:rPr>
        <w:t>應</w:t>
      </w:r>
      <w:r w:rsidR="00D0275F">
        <w:rPr>
          <w:rFonts w:ascii="標楷體" w:eastAsia="標楷體" w:hAnsi="標楷體" w:cs="標楷體" w:hint="eastAsia"/>
          <w:sz w:val="32"/>
          <w:szCs w:val="32"/>
        </w:rPr>
        <w:t>,</w:t>
      </w:r>
      <w:r w:rsidRPr="00AB0EE2">
        <w:rPr>
          <w:rFonts w:ascii="標楷體" w:eastAsia="標楷體" w:hAnsi="標楷體" w:cs="標楷體" w:hint="eastAsia"/>
          <w:sz w:val="32"/>
          <w:szCs w:val="32"/>
        </w:rPr>
        <w:t>兩個水輪的能量上提至日輪成丹時應注意的</w:t>
      </w:r>
      <w:r w:rsidR="0007601A">
        <w:rPr>
          <w:rFonts w:ascii="標楷體" w:eastAsia="標楷體" w:hAnsi="標楷體" w:cs="標楷體" w:hint="eastAsia"/>
          <w:sz w:val="32"/>
          <w:szCs w:val="32"/>
        </w:rPr>
        <w:t>問</w:t>
      </w:r>
      <w:r w:rsidRPr="00AB0EE2">
        <w:rPr>
          <w:rFonts w:ascii="標楷體" w:eastAsia="標楷體" w:hAnsi="標楷體" w:cs="標楷體" w:hint="eastAsia"/>
          <w:sz w:val="32"/>
          <w:szCs w:val="32"/>
        </w:rPr>
        <w:t>題。兌卦後面是渙卦。</w:t>
      </w:r>
    </w:p>
    <w:p w14:paraId="367E68F2" w14:textId="77777777" w:rsidR="000C15B5" w:rsidRPr="00AB0EE2" w:rsidRDefault="000C15B5" w:rsidP="000C15B5">
      <w:pPr>
        <w:rPr>
          <w:rFonts w:ascii="標楷體" w:eastAsia="標楷體" w:hAnsi="標楷體" w:cs="標楷體"/>
          <w:sz w:val="32"/>
          <w:szCs w:val="32"/>
        </w:rPr>
      </w:pPr>
      <w:r w:rsidRPr="00AB0EE2">
        <w:rPr>
          <w:rFonts w:ascii="標楷體" w:eastAsia="標楷體" w:hAnsi="標楷體" w:cs="標楷體" w:hint="eastAsia"/>
          <w:sz w:val="32"/>
          <w:szCs w:val="32"/>
        </w:rPr>
        <w:t>渙為散。表示能量在丹田時</w:t>
      </w:r>
      <w:r w:rsidR="00D0275F">
        <w:rPr>
          <w:rFonts w:ascii="標楷體" w:eastAsia="標楷體" w:hAnsi="標楷體" w:cs="標楷體" w:hint="eastAsia"/>
          <w:sz w:val="32"/>
          <w:szCs w:val="32"/>
        </w:rPr>
        <w:t>,</w:t>
      </w:r>
      <w:r w:rsidRPr="00AB0EE2">
        <w:rPr>
          <w:rFonts w:ascii="標楷體" w:eastAsia="標楷體" w:hAnsi="標楷體" w:cs="標楷體" w:hint="eastAsia"/>
          <w:sz w:val="32"/>
          <w:szCs w:val="32"/>
        </w:rPr>
        <w:t>極易渙散。此時應如何呢</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卦</w:t>
      </w:r>
      <w:r w:rsidR="00580265"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p>
    <w:p w14:paraId="367E68F3" w14:textId="77777777" w:rsidR="000C15B5" w:rsidRPr="00AB0EE2" w:rsidRDefault="000C15B5" w:rsidP="00D0275F">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渙</w:t>
      </w:r>
      <w:r w:rsidR="00D0275F">
        <w:rPr>
          <w:rFonts w:ascii="標楷體" w:eastAsia="標楷體" w:hAnsi="標楷體" w:cs="標楷體" w:hint="eastAsia"/>
          <w:sz w:val="32"/>
          <w:szCs w:val="32"/>
        </w:rPr>
        <w:t>,</w:t>
      </w:r>
      <w:r w:rsidRPr="00AB0EE2">
        <w:rPr>
          <w:rFonts w:ascii="標楷體" w:eastAsia="標楷體" w:hAnsi="標楷體" w:cs="標楷體" w:hint="eastAsia"/>
          <w:sz w:val="32"/>
          <w:szCs w:val="32"/>
        </w:rPr>
        <w:t>亨。王假有廟</w:t>
      </w:r>
      <w:r w:rsidR="00D0275F">
        <w:rPr>
          <w:rFonts w:ascii="標楷體" w:eastAsia="標楷體" w:hAnsi="標楷體" w:cs="標楷體" w:hint="eastAsia"/>
          <w:sz w:val="32"/>
          <w:szCs w:val="32"/>
        </w:rPr>
        <w:t>,</w:t>
      </w:r>
      <w:r w:rsidRPr="00AB0EE2">
        <w:rPr>
          <w:rFonts w:ascii="標楷體" w:eastAsia="標楷體" w:hAnsi="標楷體" w:cs="標楷體" w:hint="eastAsia"/>
          <w:sz w:val="32"/>
          <w:szCs w:val="32"/>
        </w:rPr>
        <w:t>利涉大川</w:t>
      </w:r>
      <w:r w:rsidR="00D0275F">
        <w:rPr>
          <w:rFonts w:ascii="標楷體" w:eastAsia="標楷體" w:hAnsi="標楷體" w:cs="標楷體" w:hint="eastAsia"/>
          <w:sz w:val="32"/>
          <w:szCs w:val="32"/>
        </w:rPr>
        <w:t>,</w:t>
      </w:r>
      <w:r w:rsidRPr="00AB0EE2">
        <w:rPr>
          <w:rFonts w:ascii="標楷體" w:eastAsia="標楷體" w:hAnsi="標楷體" w:cs="標楷體" w:hint="eastAsia"/>
          <w:sz w:val="32"/>
          <w:szCs w:val="32"/>
        </w:rPr>
        <w:t>利貞。</w:t>
      </w:r>
    </w:p>
    <w:p w14:paraId="367E68F4" w14:textId="77777777" w:rsidR="000C15B5" w:rsidRPr="00AB0EE2" w:rsidRDefault="000C15B5" w:rsidP="00D0275F">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意為</w:t>
      </w:r>
      <w:r w:rsidR="00D0275F">
        <w:rPr>
          <w:rFonts w:ascii="標楷體" w:eastAsia="標楷體" w:hAnsi="標楷體" w:cs="標楷體" w:hint="eastAsia"/>
          <w:sz w:val="32"/>
          <w:szCs w:val="32"/>
        </w:rPr>
        <w:t>,</w:t>
      </w:r>
      <w:r w:rsidRPr="00AB0EE2">
        <w:rPr>
          <w:rFonts w:ascii="標楷體" w:eastAsia="標楷體" w:hAnsi="標楷體" w:cs="標楷體" w:hint="eastAsia"/>
          <w:sz w:val="32"/>
          <w:szCs w:val="32"/>
        </w:rPr>
        <w:t>此時若要亨通無礙</w:t>
      </w:r>
      <w:r w:rsidR="00D0275F">
        <w:rPr>
          <w:rFonts w:ascii="標楷體" w:eastAsia="標楷體" w:hAnsi="標楷體" w:cs="標楷體" w:hint="eastAsia"/>
          <w:sz w:val="32"/>
          <w:szCs w:val="32"/>
        </w:rPr>
        <w:t>,</w:t>
      </w:r>
      <w:r w:rsidRPr="00AB0EE2">
        <w:rPr>
          <w:rFonts w:ascii="標楷體" w:eastAsia="標楷體" w:hAnsi="標楷體" w:cs="標楷體" w:hint="eastAsia"/>
          <w:sz w:val="32"/>
          <w:szCs w:val="32"/>
        </w:rPr>
        <w:t>應首先注重相應。王假有廟</w:t>
      </w:r>
      <w:r w:rsidR="00D0275F">
        <w:rPr>
          <w:rFonts w:ascii="標楷體" w:eastAsia="標楷體" w:hAnsi="標楷體" w:cs="標楷體" w:hint="eastAsia"/>
          <w:sz w:val="32"/>
          <w:szCs w:val="32"/>
        </w:rPr>
        <w:t>,</w:t>
      </w:r>
      <w:r w:rsidRPr="00AB0EE2">
        <w:rPr>
          <w:rFonts w:ascii="標楷體" w:eastAsia="標楷體" w:hAnsi="標楷體" w:cs="標楷體" w:hint="eastAsia"/>
          <w:sz w:val="32"/>
          <w:szCs w:val="32"/>
        </w:rPr>
        <w:t>是指拜神供香以求相應。從思想上要堅定上行</w:t>
      </w:r>
      <w:r w:rsidR="00D0275F">
        <w:rPr>
          <w:rFonts w:ascii="標楷體" w:eastAsia="標楷體" w:hAnsi="標楷體" w:cs="標楷體" w:hint="eastAsia"/>
          <w:sz w:val="32"/>
          <w:szCs w:val="32"/>
        </w:rPr>
        <w:t>,</w:t>
      </w:r>
      <w:r w:rsidRPr="00AB0EE2">
        <w:rPr>
          <w:rFonts w:ascii="標楷體" w:eastAsia="標楷體" w:hAnsi="標楷體" w:cs="標楷體" w:hint="eastAsia"/>
          <w:sz w:val="32"/>
          <w:szCs w:val="32"/>
        </w:rPr>
        <w:t>回歸。</w:t>
      </w:r>
      <w:r w:rsidR="00D0275F">
        <w:rPr>
          <w:rFonts w:ascii="標楷體" w:eastAsia="標楷體" w:hAnsi="標楷體" w:cs="標楷體" w:hint="eastAsia"/>
          <w:sz w:val="32"/>
          <w:szCs w:val="32"/>
        </w:rPr>
        <w:lastRenderedPageBreak/>
        <w:t>如能這樣,</w:t>
      </w:r>
      <w:r w:rsidRPr="00AB0EE2">
        <w:rPr>
          <w:rFonts w:ascii="標楷體" w:eastAsia="標楷體" w:hAnsi="標楷體" w:cs="標楷體" w:hint="eastAsia"/>
          <w:sz w:val="32"/>
          <w:szCs w:val="32"/>
        </w:rPr>
        <w:t>則雖是能量在丹田</w:t>
      </w:r>
      <w:r w:rsidR="00325DCC">
        <w:rPr>
          <w:rFonts w:ascii="標楷體" w:eastAsia="標楷體" w:hAnsi="標楷體" w:cs="標楷體" w:hint="eastAsia"/>
          <w:sz w:val="32"/>
          <w:szCs w:val="32"/>
        </w:rPr>
        <w:t>,</w:t>
      </w:r>
      <w:r w:rsidRPr="00AB0EE2">
        <w:rPr>
          <w:rFonts w:ascii="標楷體" w:eastAsia="標楷體" w:hAnsi="標楷體" w:cs="標楷體" w:hint="eastAsia"/>
          <w:sz w:val="32"/>
          <w:szCs w:val="32"/>
        </w:rPr>
        <w:t>上行可有利出去</w:t>
      </w:r>
      <w:r w:rsidR="00325DCC">
        <w:rPr>
          <w:rFonts w:ascii="標楷體" w:eastAsia="標楷體" w:hAnsi="標楷體" w:cs="標楷體" w:hint="eastAsia"/>
          <w:sz w:val="32"/>
          <w:szCs w:val="32"/>
        </w:rPr>
        <w:t>,</w:t>
      </w:r>
      <w:r w:rsidRPr="00AB0EE2">
        <w:rPr>
          <w:rFonts w:ascii="標楷體" w:eastAsia="標楷體" w:hAnsi="標楷體" w:cs="標楷體" w:hint="eastAsia"/>
          <w:sz w:val="32"/>
          <w:szCs w:val="32"/>
        </w:rPr>
        <w:t>下行則可則繁衍。</w:t>
      </w:r>
    </w:p>
    <w:p w14:paraId="367E68F5" w14:textId="77777777" w:rsidR="000C15B5" w:rsidRPr="00AB0EE2" w:rsidRDefault="000C15B5" w:rsidP="00325DCC">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渙之後</w:t>
      </w:r>
      <w:r w:rsidR="00325DCC">
        <w:rPr>
          <w:rFonts w:ascii="標楷體" w:eastAsia="標楷體" w:hAnsi="標楷體" w:cs="標楷體" w:hint="eastAsia"/>
          <w:sz w:val="32"/>
          <w:szCs w:val="32"/>
        </w:rPr>
        <w:t>,</w:t>
      </w:r>
      <w:r w:rsidRPr="00AB0EE2">
        <w:rPr>
          <w:rFonts w:ascii="標楷體" w:eastAsia="標楷體" w:hAnsi="標楷體" w:cs="標楷體" w:hint="eastAsia"/>
          <w:sz w:val="32"/>
          <w:szCs w:val="32"/>
        </w:rPr>
        <w:t>緊跟是節。渙是上風下水。此象為風月。月表性能量在風輪之下</w:t>
      </w:r>
      <w:r w:rsidR="00325DCC">
        <w:rPr>
          <w:rFonts w:ascii="標楷體" w:eastAsia="標楷體" w:hAnsi="標楷體" w:cs="標楷體" w:hint="eastAsia"/>
          <w:sz w:val="32"/>
          <w:szCs w:val="32"/>
        </w:rPr>
        <w:t>,</w:t>
      </w:r>
      <w:r w:rsidRPr="00AB0EE2">
        <w:rPr>
          <w:rFonts w:ascii="標楷體" w:eastAsia="標楷體" w:hAnsi="標楷體" w:cs="標楷體" w:hint="eastAsia"/>
          <w:sz w:val="32"/>
          <w:szCs w:val="32"/>
        </w:rPr>
        <w:t>易消耗</w:t>
      </w:r>
      <w:r w:rsidR="00325DCC">
        <w:rPr>
          <w:rFonts w:ascii="標楷體" w:eastAsia="標楷體" w:hAnsi="標楷體" w:cs="標楷體" w:hint="eastAsia"/>
          <w:sz w:val="32"/>
          <w:szCs w:val="32"/>
        </w:rPr>
        <w:t>,</w:t>
      </w:r>
      <w:r w:rsidRPr="00AB0EE2">
        <w:rPr>
          <w:rFonts w:ascii="標楷體" w:eastAsia="標楷體" w:hAnsi="標楷體" w:cs="標楷體" w:hint="eastAsia"/>
          <w:sz w:val="32"/>
          <w:szCs w:val="32"/>
        </w:rPr>
        <w:t>渙散。</w:t>
      </w:r>
    </w:p>
    <w:p w14:paraId="367E68F6" w14:textId="77777777" w:rsidR="000C15B5" w:rsidRPr="00AB0EE2" w:rsidRDefault="000C15B5" w:rsidP="00B74F05">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節卦</w:t>
      </w:r>
      <w:r w:rsidR="00580265"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節亨</w:t>
      </w:r>
      <w:r w:rsidR="00B74F05">
        <w:rPr>
          <w:rFonts w:ascii="標楷體" w:eastAsia="標楷體" w:hAnsi="標楷體" w:cs="標楷體" w:hint="eastAsia"/>
          <w:sz w:val="32"/>
          <w:szCs w:val="32"/>
        </w:rPr>
        <w:t>,</w:t>
      </w:r>
      <w:r w:rsidRPr="00AB0EE2">
        <w:rPr>
          <w:rFonts w:ascii="標楷體" w:eastAsia="標楷體" w:hAnsi="標楷體" w:cs="標楷體" w:hint="eastAsia"/>
          <w:sz w:val="32"/>
          <w:szCs w:val="32"/>
        </w:rPr>
        <w:t>苦節不可貞。</w:t>
      </w:r>
    </w:p>
    <w:p w14:paraId="367E68F7" w14:textId="77777777" w:rsidR="000C15B5" w:rsidRPr="00AB0EE2" w:rsidRDefault="000C15B5" w:rsidP="00B74F05">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一是說</w:t>
      </w:r>
      <w:r w:rsidR="00B74F05">
        <w:rPr>
          <w:rFonts w:ascii="標楷體" w:eastAsia="標楷體" w:hAnsi="標楷體" w:cs="標楷體" w:hint="eastAsia"/>
          <w:sz w:val="32"/>
          <w:szCs w:val="32"/>
        </w:rPr>
        <w:t>,</w:t>
      </w:r>
      <w:r w:rsidRPr="00AB0EE2">
        <w:rPr>
          <w:rFonts w:ascii="標楷體" w:eastAsia="標楷體" w:hAnsi="標楷體" w:cs="標楷體" w:hint="eastAsia"/>
          <w:sz w:val="32"/>
          <w:szCs w:val="32"/>
        </w:rPr>
        <w:t>節制性能量的渙散</w:t>
      </w:r>
      <w:r w:rsidR="00B74F05">
        <w:rPr>
          <w:rFonts w:ascii="標楷體" w:eastAsia="標楷體" w:hAnsi="標楷體" w:cs="標楷體" w:hint="eastAsia"/>
          <w:sz w:val="32"/>
          <w:szCs w:val="32"/>
        </w:rPr>
        <w:t>,</w:t>
      </w:r>
      <w:r w:rsidRPr="00AB0EE2">
        <w:rPr>
          <w:rFonts w:ascii="標楷體" w:eastAsia="標楷體" w:hAnsi="標楷體" w:cs="標楷體" w:hint="eastAsia"/>
          <w:sz w:val="32"/>
          <w:szCs w:val="32"/>
        </w:rPr>
        <w:t>對修出去是大亨通的。二是說</w:t>
      </w:r>
      <w:r w:rsidR="00B74F05">
        <w:rPr>
          <w:rFonts w:ascii="標楷體" w:eastAsia="標楷體" w:hAnsi="標楷體" w:cs="標楷體" w:hint="eastAsia"/>
          <w:sz w:val="32"/>
          <w:szCs w:val="32"/>
        </w:rPr>
        <w:t>,</w:t>
      </w:r>
      <w:r w:rsidRPr="00AB0EE2">
        <w:rPr>
          <w:rFonts w:ascii="標楷體" w:eastAsia="標楷體" w:hAnsi="標楷體" w:cs="標楷體" w:hint="eastAsia"/>
          <w:sz w:val="32"/>
          <w:szCs w:val="32"/>
        </w:rPr>
        <w:t>若節得太狠了</w:t>
      </w:r>
      <w:r w:rsidR="00B74F05">
        <w:rPr>
          <w:rFonts w:ascii="標楷體" w:eastAsia="標楷體" w:hAnsi="標楷體" w:cs="標楷體" w:hint="eastAsia"/>
          <w:sz w:val="32"/>
          <w:szCs w:val="32"/>
        </w:rPr>
        <w:t>,</w:t>
      </w:r>
      <w:r w:rsidRPr="00AB0EE2">
        <w:rPr>
          <w:rFonts w:ascii="標楷體" w:eastAsia="標楷體" w:hAnsi="標楷體" w:cs="標楷體" w:hint="eastAsia"/>
          <w:sz w:val="32"/>
          <w:szCs w:val="32"/>
        </w:rPr>
        <w:t>則繁衍上就會成</w:t>
      </w:r>
      <w:r w:rsidR="006A5D98">
        <w:rPr>
          <w:rFonts w:ascii="標楷體" w:eastAsia="標楷體" w:hAnsi="標楷體" w:cs="標楷體" w:hint="eastAsia"/>
          <w:sz w:val="32"/>
          <w:szCs w:val="32"/>
        </w:rPr>
        <w:t>問</w:t>
      </w:r>
      <w:r w:rsidRPr="00AB0EE2">
        <w:rPr>
          <w:rFonts w:ascii="標楷體" w:eastAsia="標楷體" w:hAnsi="標楷體" w:cs="標楷體" w:hint="eastAsia"/>
          <w:sz w:val="32"/>
          <w:szCs w:val="32"/>
        </w:rPr>
        <w:t>題。</w:t>
      </w:r>
    </w:p>
    <w:p w14:paraId="367E68F8" w14:textId="77777777" w:rsidR="000C15B5" w:rsidRPr="00AB0EE2" w:rsidRDefault="000C15B5" w:rsidP="00B74F05">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節卦上水下澤。表月生</w:t>
      </w:r>
      <w:r w:rsidR="00B74F05">
        <w:rPr>
          <w:rFonts w:ascii="標楷體" w:eastAsia="標楷體" w:hAnsi="標楷體" w:cs="標楷體" w:hint="eastAsia"/>
          <w:sz w:val="32"/>
          <w:szCs w:val="32"/>
        </w:rPr>
        <w:t>,</w:t>
      </w:r>
      <w:r w:rsidRPr="00AB0EE2">
        <w:rPr>
          <w:rFonts w:ascii="標楷體" w:eastAsia="標楷體" w:hAnsi="標楷體" w:cs="標楷體" w:hint="eastAsia"/>
          <w:sz w:val="32"/>
          <w:szCs w:val="32"/>
        </w:rPr>
        <w:t>或生月。暗指</w:t>
      </w:r>
      <w:r w:rsidR="00B74F05">
        <w:rPr>
          <w:rFonts w:ascii="標楷體" w:eastAsia="標楷體" w:hAnsi="標楷體" w:cs="標楷體" w:hint="eastAsia"/>
          <w:sz w:val="32"/>
          <w:szCs w:val="32"/>
        </w:rPr>
        <w:t>,</w:t>
      </w:r>
      <w:r w:rsidRPr="00AB0EE2">
        <w:rPr>
          <w:rFonts w:ascii="標楷體" w:eastAsia="標楷體" w:hAnsi="標楷體" w:cs="標楷體" w:hint="eastAsia"/>
          <w:sz w:val="32"/>
          <w:szCs w:val="32"/>
        </w:rPr>
        <w:t>通過節</w:t>
      </w:r>
      <w:r w:rsidR="00B74F05">
        <w:rPr>
          <w:rFonts w:ascii="標楷體" w:eastAsia="標楷體" w:hAnsi="標楷體" w:cs="標楷體" w:hint="eastAsia"/>
          <w:sz w:val="32"/>
          <w:szCs w:val="32"/>
        </w:rPr>
        <w:t>,</w:t>
      </w:r>
      <w:r w:rsidRPr="00AB0EE2">
        <w:rPr>
          <w:rFonts w:ascii="標楷體" w:eastAsia="標楷體" w:hAnsi="標楷體" w:cs="標楷體" w:hint="eastAsia"/>
          <w:sz w:val="32"/>
          <w:szCs w:val="32"/>
        </w:rPr>
        <w:t>可生月。</w:t>
      </w:r>
    </w:p>
    <w:p w14:paraId="367E68F9" w14:textId="77777777" w:rsidR="000C15B5" w:rsidRPr="00AB0EE2" w:rsidRDefault="000C15B5" w:rsidP="00B74F05">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學者</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節在順道是節約節育。在逆行修煉上</w:t>
      </w:r>
      <w:r w:rsidR="00B74F05">
        <w:rPr>
          <w:rFonts w:ascii="標楷體" w:eastAsia="標楷體" w:hAnsi="標楷體" w:cs="標楷體" w:hint="eastAsia"/>
          <w:sz w:val="32"/>
          <w:szCs w:val="32"/>
        </w:rPr>
        <w:t>,</w:t>
      </w:r>
      <w:r w:rsidRPr="00AB0EE2">
        <w:rPr>
          <w:rFonts w:ascii="標楷體" w:eastAsia="標楷體" w:hAnsi="標楷體" w:cs="標楷體" w:hint="eastAsia"/>
          <w:sz w:val="32"/>
          <w:szCs w:val="32"/>
        </w:rPr>
        <w:t>是節什麼</w:t>
      </w:r>
      <w:r w:rsidRPr="00AB0EE2">
        <w:rPr>
          <w:rFonts w:ascii="標楷體" w:eastAsia="標楷體" w:hAnsi="標楷體" w:cs="標楷體"/>
          <w:sz w:val="32"/>
          <w:szCs w:val="32"/>
        </w:rPr>
        <w:t>?</w:t>
      </w:r>
    </w:p>
    <w:p w14:paraId="367E68FA" w14:textId="77777777" w:rsidR="000C15B5" w:rsidRPr="00AB0EE2" w:rsidRDefault="000C15B5" w:rsidP="00B74F05">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答</w:t>
      </w:r>
      <w:r w:rsidRPr="00AB0EE2">
        <w:rPr>
          <w:rFonts w:ascii="標楷體" w:eastAsia="標楷體" w:hAnsi="標楷體" w:cs="標楷體"/>
          <w:sz w:val="32"/>
          <w:szCs w:val="32"/>
        </w:rPr>
        <w:t>:</w:t>
      </w:r>
      <w:r w:rsidR="00B74F05">
        <w:rPr>
          <w:rFonts w:ascii="標楷體" w:eastAsia="標楷體" w:hAnsi="標楷體" w:cs="標楷體" w:hint="eastAsia"/>
          <w:sz w:val="32"/>
          <w:szCs w:val="32"/>
        </w:rPr>
        <w:t>是節貪節妄。</w:t>
      </w:r>
    </w:p>
    <w:p w14:paraId="367E68FB" w14:textId="77777777" w:rsidR="000C15B5" w:rsidRPr="00AB0EE2" w:rsidRDefault="000C15B5" w:rsidP="00B74F05">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節貪</w:t>
      </w:r>
      <w:r w:rsidR="00B74F05">
        <w:rPr>
          <w:rFonts w:ascii="標楷體" w:eastAsia="標楷體" w:hAnsi="標楷體" w:cs="標楷體" w:hint="eastAsia"/>
          <w:sz w:val="32"/>
          <w:szCs w:val="32"/>
        </w:rPr>
        <w:t>,</w:t>
      </w:r>
      <w:r w:rsidRPr="00AB0EE2">
        <w:rPr>
          <w:rFonts w:ascii="標楷體" w:eastAsia="標楷體" w:hAnsi="標楷體" w:cs="標楷體" w:hint="eastAsia"/>
          <w:sz w:val="32"/>
          <w:szCs w:val="32"/>
        </w:rPr>
        <w:t>是反</w:t>
      </w:r>
      <w:r w:rsidR="006F5339" w:rsidRPr="00AB0EE2">
        <w:rPr>
          <w:rFonts w:ascii="標楷體" w:eastAsia="標楷體" w:hAnsi="標楷體" w:cs="標楷體" w:hint="eastAsia"/>
          <w:sz w:val="32"/>
          <w:szCs w:val="32"/>
        </w:rPr>
        <w:t>應</w:t>
      </w:r>
      <w:r w:rsidRPr="00AB0EE2">
        <w:rPr>
          <w:rFonts w:ascii="標楷體" w:eastAsia="標楷體" w:hAnsi="標楷體" w:cs="標楷體" w:hint="eastAsia"/>
          <w:sz w:val="32"/>
          <w:szCs w:val="32"/>
        </w:rPr>
        <w:t>在修持的顯態行為上。節妄是反</w:t>
      </w:r>
      <w:r w:rsidR="002E71AB" w:rsidRPr="00AB0EE2">
        <w:rPr>
          <w:rFonts w:ascii="標楷體" w:eastAsia="標楷體" w:hAnsi="標楷體" w:cs="標楷體" w:hint="eastAsia"/>
          <w:sz w:val="32"/>
          <w:szCs w:val="32"/>
        </w:rPr>
        <w:t>應</w:t>
      </w:r>
      <w:r w:rsidRPr="00AB0EE2">
        <w:rPr>
          <w:rFonts w:ascii="標楷體" w:eastAsia="標楷體" w:hAnsi="標楷體" w:cs="標楷體" w:hint="eastAsia"/>
          <w:sz w:val="32"/>
          <w:szCs w:val="32"/>
        </w:rPr>
        <w:t>在修持的隱態行為上。</w:t>
      </w:r>
    </w:p>
    <w:p w14:paraId="367E68FC" w14:textId="77777777" w:rsidR="000C15B5" w:rsidRPr="00AB0EE2" w:rsidRDefault="000C15B5" w:rsidP="00B74F05">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在修持上的節貪。主要是指貪求、貪功、貪名、貪利、貪財、貪權。總想當個大宗師</w:t>
      </w:r>
      <w:r w:rsidR="00B74F05">
        <w:rPr>
          <w:rFonts w:ascii="標楷體" w:eastAsia="標楷體" w:hAnsi="標楷體" w:cs="標楷體" w:hint="eastAsia"/>
          <w:sz w:val="32"/>
          <w:szCs w:val="32"/>
        </w:rPr>
        <w:t>,</w:t>
      </w:r>
      <w:r w:rsidRPr="00AB0EE2">
        <w:rPr>
          <w:rFonts w:ascii="標楷體" w:eastAsia="標楷體" w:hAnsi="標楷體" w:cs="標楷體" w:hint="eastAsia"/>
          <w:sz w:val="32"/>
          <w:szCs w:val="32"/>
        </w:rPr>
        <w:t>讓人們叩拜。這是六貪的綜合。是大貪。例如</w:t>
      </w:r>
      <w:r w:rsidR="00B74F05">
        <w:rPr>
          <w:rFonts w:ascii="標楷體" w:eastAsia="標楷體" w:hAnsi="標楷體" w:cs="標楷體" w:hint="eastAsia"/>
          <w:sz w:val="32"/>
          <w:szCs w:val="32"/>
        </w:rPr>
        <w:t>,</w:t>
      </w:r>
      <w:r w:rsidRPr="00AB0EE2">
        <w:rPr>
          <w:rFonts w:ascii="標楷體" w:eastAsia="標楷體" w:hAnsi="標楷體" w:cs="標楷體" w:hint="eastAsia"/>
          <w:sz w:val="32"/>
          <w:szCs w:val="32"/>
        </w:rPr>
        <w:t>不說是例如誰了。一說</w:t>
      </w:r>
      <w:r w:rsidR="00B74F05">
        <w:rPr>
          <w:rFonts w:ascii="標楷體" w:eastAsia="標楷體" w:hAnsi="標楷體" w:cs="標楷體" w:hint="eastAsia"/>
          <w:sz w:val="32"/>
          <w:szCs w:val="32"/>
        </w:rPr>
        <w:t>,</w:t>
      </w:r>
      <w:r w:rsidRPr="00AB0EE2">
        <w:rPr>
          <w:rFonts w:ascii="標楷體" w:eastAsia="標楷體" w:hAnsi="標楷體" w:cs="標楷體" w:hint="eastAsia"/>
          <w:sz w:val="32"/>
          <w:szCs w:val="32"/>
        </w:rPr>
        <w:t>人們就易去對人</w:t>
      </w:r>
      <w:r w:rsidR="00B74F05">
        <w:rPr>
          <w:rFonts w:ascii="標楷體" w:eastAsia="標楷體" w:hAnsi="標楷體" w:cs="標楷體" w:hint="eastAsia"/>
          <w:sz w:val="32"/>
          <w:szCs w:val="32"/>
        </w:rPr>
        <w:t>,</w:t>
      </w:r>
      <w:r w:rsidRPr="00AB0EE2">
        <w:rPr>
          <w:rFonts w:ascii="標楷體" w:eastAsia="標楷體" w:hAnsi="標楷體" w:cs="標楷體" w:hint="eastAsia"/>
          <w:sz w:val="32"/>
          <w:szCs w:val="32"/>
        </w:rPr>
        <w:t>而不是對事。</w:t>
      </w:r>
    </w:p>
    <w:p w14:paraId="367E68FD" w14:textId="77777777" w:rsidR="000C15B5" w:rsidRPr="00AB0EE2" w:rsidRDefault="000C15B5" w:rsidP="00B74F05">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妄</w:t>
      </w:r>
      <w:r w:rsidR="00B74F05">
        <w:rPr>
          <w:rFonts w:ascii="標楷體" w:eastAsia="標楷體" w:hAnsi="標楷體" w:cs="標楷體" w:hint="eastAsia"/>
          <w:sz w:val="32"/>
          <w:szCs w:val="32"/>
        </w:rPr>
        <w:t>,</w:t>
      </w:r>
      <w:r w:rsidRPr="00AB0EE2">
        <w:rPr>
          <w:rFonts w:ascii="標楷體" w:eastAsia="標楷體" w:hAnsi="標楷體" w:cs="標楷體" w:hint="eastAsia"/>
          <w:sz w:val="32"/>
          <w:szCs w:val="32"/>
        </w:rPr>
        <w:t>是在隱態中</w:t>
      </w:r>
      <w:r w:rsidR="00B74F05">
        <w:rPr>
          <w:rFonts w:ascii="標楷體" w:eastAsia="標楷體" w:hAnsi="標楷體" w:cs="標楷體" w:hint="eastAsia"/>
          <w:sz w:val="32"/>
          <w:szCs w:val="32"/>
        </w:rPr>
        <w:t>,</w:t>
      </w:r>
      <w:r w:rsidRPr="00AB0EE2">
        <w:rPr>
          <w:rFonts w:ascii="標楷體" w:eastAsia="標楷體" w:hAnsi="標楷體" w:cs="標楷體" w:hint="eastAsia"/>
          <w:sz w:val="32"/>
          <w:szCs w:val="32"/>
        </w:rPr>
        <w:t>尤其是在神修</w:t>
      </w:r>
      <w:r w:rsidR="003F63AA" w:rsidRPr="00AB0EE2">
        <w:rPr>
          <w:rFonts w:ascii="標楷體" w:eastAsia="標楷體" w:hAnsi="標楷體" w:cs="標楷體" w:hint="eastAsia"/>
          <w:sz w:val="32"/>
          <w:szCs w:val="32"/>
        </w:rPr>
        <w:t>中</w:t>
      </w:r>
      <w:r w:rsidRPr="00AB0EE2">
        <w:rPr>
          <w:rFonts w:ascii="標楷體" w:eastAsia="標楷體" w:hAnsi="標楷體" w:cs="標楷體" w:hint="eastAsia"/>
          <w:sz w:val="32"/>
          <w:szCs w:val="32"/>
        </w:rPr>
        <w:t>的妄求、妄念、妄想、妄為、妄狂</w:t>
      </w:r>
      <w:r w:rsidR="00B74F05">
        <w:rPr>
          <w:rFonts w:ascii="標楷體" w:eastAsia="標楷體" w:hAnsi="標楷體" w:cs="標楷體" w:hint="eastAsia"/>
          <w:sz w:val="32"/>
          <w:szCs w:val="32"/>
        </w:rPr>
        <w:t>,</w:t>
      </w:r>
      <w:r w:rsidRPr="00AB0EE2">
        <w:rPr>
          <w:rFonts w:ascii="標楷體" w:eastAsia="標楷體" w:hAnsi="標楷體" w:cs="標楷體" w:hint="eastAsia"/>
          <w:sz w:val="32"/>
          <w:szCs w:val="32"/>
        </w:rPr>
        <w:t>以及妄乎所以。</w:t>
      </w:r>
    </w:p>
    <w:p w14:paraId="367E68FE" w14:textId="77777777" w:rsidR="000C15B5" w:rsidRPr="00AB0EE2" w:rsidRDefault="000C15B5" w:rsidP="00B74F05">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在修持中</w:t>
      </w:r>
      <w:r w:rsidR="00B74F05">
        <w:rPr>
          <w:rFonts w:ascii="標楷體" w:eastAsia="標楷體" w:hAnsi="標楷體" w:cs="標楷體" w:hint="eastAsia"/>
          <w:sz w:val="32"/>
          <w:szCs w:val="32"/>
        </w:rPr>
        <w:t>,</w:t>
      </w:r>
      <w:r w:rsidRPr="00AB0EE2">
        <w:rPr>
          <w:rFonts w:ascii="標楷體" w:eastAsia="標楷體" w:hAnsi="標楷體" w:cs="標楷體" w:hint="eastAsia"/>
          <w:sz w:val="32"/>
          <w:szCs w:val="32"/>
        </w:rPr>
        <w:t>貪、妄</w:t>
      </w:r>
      <w:r w:rsidR="00B74F05">
        <w:rPr>
          <w:rFonts w:ascii="標楷體" w:eastAsia="標楷體" w:hAnsi="標楷體" w:cs="標楷體" w:hint="eastAsia"/>
          <w:sz w:val="32"/>
          <w:szCs w:val="32"/>
        </w:rPr>
        <w:t>,不知</w:t>
      </w:r>
      <w:r w:rsidRPr="00AB0EE2">
        <w:rPr>
          <w:rFonts w:ascii="標楷體" w:eastAsia="標楷體" w:hAnsi="標楷體" w:cs="標楷體" w:hint="eastAsia"/>
          <w:sz w:val="32"/>
          <w:szCs w:val="32"/>
        </w:rPr>
        <w:t>節制</w:t>
      </w:r>
      <w:r w:rsidR="00B74F05">
        <w:rPr>
          <w:rFonts w:ascii="標楷體" w:eastAsia="標楷體" w:hAnsi="標楷體" w:cs="標楷體" w:hint="eastAsia"/>
          <w:sz w:val="32"/>
          <w:szCs w:val="32"/>
        </w:rPr>
        <w:t>,</w:t>
      </w:r>
      <w:r w:rsidRPr="00AB0EE2">
        <w:rPr>
          <w:rFonts w:ascii="標楷體" w:eastAsia="標楷體" w:hAnsi="標楷體" w:cs="標楷體" w:hint="eastAsia"/>
          <w:sz w:val="32"/>
          <w:szCs w:val="32"/>
        </w:rPr>
        <w:t>就會反</w:t>
      </w:r>
      <w:r w:rsidR="007E7C77" w:rsidRPr="00AB0EE2">
        <w:rPr>
          <w:rFonts w:ascii="標楷體" w:eastAsia="標楷體" w:hAnsi="標楷體" w:cs="標楷體" w:hint="eastAsia"/>
          <w:sz w:val="32"/>
          <w:szCs w:val="32"/>
        </w:rPr>
        <w:t>應</w:t>
      </w:r>
      <w:r w:rsidRPr="00AB0EE2">
        <w:rPr>
          <w:rFonts w:ascii="標楷體" w:eastAsia="標楷體" w:hAnsi="標楷體" w:cs="標楷體" w:hint="eastAsia"/>
          <w:sz w:val="32"/>
          <w:szCs w:val="32"/>
        </w:rPr>
        <w:t>出不同程度的性格變異</w:t>
      </w:r>
      <w:r w:rsidR="00B74F05">
        <w:rPr>
          <w:rFonts w:ascii="標楷體" w:eastAsia="標楷體" w:hAnsi="標楷體" w:cs="標楷體" w:hint="eastAsia"/>
          <w:sz w:val="32"/>
          <w:szCs w:val="32"/>
        </w:rPr>
        <w:t>,</w:t>
      </w:r>
      <w:r w:rsidRPr="00AB0EE2">
        <w:rPr>
          <w:rFonts w:ascii="標楷體" w:eastAsia="標楷體" w:hAnsi="標楷體" w:cs="標楷體" w:hint="eastAsia"/>
          <w:sz w:val="32"/>
          <w:szCs w:val="32"/>
        </w:rPr>
        <w:t>喜怒無常</w:t>
      </w:r>
      <w:r w:rsidR="00B74F05">
        <w:rPr>
          <w:rFonts w:ascii="標楷體" w:eastAsia="標楷體" w:hAnsi="標楷體" w:cs="標楷體" w:hint="eastAsia"/>
          <w:sz w:val="32"/>
          <w:szCs w:val="32"/>
        </w:rPr>
        <w:t>,</w:t>
      </w:r>
      <w:r w:rsidRPr="00AB0EE2">
        <w:rPr>
          <w:rFonts w:ascii="標楷體" w:eastAsia="標楷體" w:hAnsi="標楷體" w:cs="標楷體" w:hint="eastAsia"/>
          <w:sz w:val="32"/>
          <w:szCs w:val="32"/>
        </w:rPr>
        <w:t>甚至走火入魔</w:t>
      </w:r>
      <w:r w:rsidR="00B74F05">
        <w:rPr>
          <w:rFonts w:ascii="標楷體" w:eastAsia="標楷體" w:hAnsi="標楷體" w:cs="標楷體" w:hint="eastAsia"/>
          <w:sz w:val="32"/>
          <w:szCs w:val="32"/>
        </w:rPr>
        <w:t>。</w:t>
      </w:r>
    </w:p>
    <w:p w14:paraId="367E68FF" w14:textId="77777777" w:rsidR="00B74F05" w:rsidRDefault="00B74F05" w:rsidP="000C15B5">
      <w:pPr>
        <w:rPr>
          <w:rFonts w:ascii="標楷體" w:eastAsia="標楷體" w:hAnsi="標楷體" w:cs="標楷體"/>
          <w:sz w:val="32"/>
          <w:szCs w:val="32"/>
        </w:rPr>
      </w:pPr>
    </w:p>
    <w:p w14:paraId="367E6900" w14:textId="77777777" w:rsidR="000C15B5" w:rsidRPr="00AB0EE2" w:rsidRDefault="000C15B5" w:rsidP="00B74F05">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lastRenderedPageBreak/>
        <w:t>當一個人失去一切的時候</w:t>
      </w:r>
      <w:r w:rsidR="009E4E73">
        <w:rPr>
          <w:rFonts w:ascii="標楷體" w:eastAsia="標楷體" w:hAnsi="標楷體" w:cs="標楷體" w:hint="eastAsia"/>
          <w:sz w:val="32"/>
          <w:szCs w:val="32"/>
        </w:rPr>
        <w:t>,</w:t>
      </w:r>
      <w:r w:rsidRPr="00AB0EE2">
        <w:rPr>
          <w:rFonts w:ascii="標楷體" w:eastAsia="標楷體" w:hAnsi="標楷體" w:cs="標楷體" w:hint="eastAsia"/>
          <w:sz w:val="32"/>
          <w:szCs w:val="32"/>
        </w:rPr>
        <w:t>他才可以獲得整個宇宙。此即</w:t>
      </w:r>
      <w:r w:rsidR="009E4E73">
        <w:rPr>
          <w:rFonts w:ascii="標楷體" w:eastAsia="標楷體" w:hAnsi="標楷體" w:cs="標楷體" w:hint="eastAsia"/>
          <w:sz w:val="32"/>
          <w:szCs w:val="32"/>
        </w:rPr>
        <w:t>,</w:t>
      </w:r>
      <w:r w:rsidRPr="00AB0EE2">
        <w:rPr>
          <w:rFonts w:ascii="標楷體" w:eastAsia="標楷體" w:hAnsi="標楷體" w:cs="標楷體" w:hint="eastAsia"/>
          <w:sz w:val="32"/>
          <w:szCs w:val="32"/>
        </w:rPr>
        <w:t>首出庶物</w:t>
      </w:r>
      <w:r w:rsidR="009E4E73">
        <w:rPr>
          <w:rFonts w:ascii="標楷體" w:eastAsia="標楷體" w:hAnsi="標楷體" w:cs="標楷體" w:hint="eastAsia"/>
          <w:sz w:val="32"/>
          <w:szCs w:val="32"/>
        </w:rPr>
        <w:t>,</w:t>
      </w:r>
      <w:r w:rsidRPr="00AB0EE2">
        <w:rPr>
          <w:rFonts w:ascii="標楷體" w:eastAsia="標楷體" w:hAnsi="標楷體" w:cs="標楷體" w:hint="eastAsia"/>
          <w:sz w:val="32"/>
          <w:szCs w:val="32"/>
        </w:rPr>
        <w:t>萬國咸寧。時</w:t>
      </w:r>
      <w:r w:rsidR="009E4E73">
        <w:rPr>
          <w:rFonts w:ascii="標楷體" w:eastAsia="標楷體" w:hAnsi="標楷體" w:cs="標楷體" w:hint="eastAsia"/>
          <w:sz w:val="32"/>
          <w:szCs w:val="32"/>
        </w:rPr>
        <w:t>,</w:t>
      </w:r>
      <w:r w:rsidRPr="00AB0EE2">
        <w:rPr>
          <w:rFonts w:ascii="標楷體" w:eastAsia="標楷體" w:hAnsi="標楷體" w:cs="標楷體" w:hint="eastAsia"/>
          <w:sz w:val="32"/>
          <w:szCs w:val="32"/>
        </w:rPr>
        <w:t>乘六龍以</w:t>
      </w:r>
      <w:r w:rsidR="00B440F2">
        <w:rPr>
          <w:rFonts w:ascii="標楷體" w:eastAsia="標楷體" w:hAnsi="標楷體" w:cs="標楷體" w:hint="eastAsia"/>
          <w:sz w:val="32"/>
          <w:szCs w:val="32"/>
        </w:rPr>
        <w:t>御</w:t>
      </w:r>
      <w:r w:rsidRPr="00AB0EE2">
        <w:rPr>
          <w:rFonts w:ascii="標楷體" w:eastAsia="標楷體" w:hAnsi="標楷體" w:cs="標楷體" w:hint="eastAsia"/>
          <w:sz w:val="32"/>
          <w:szCs w:val="32"/>
        </w:rPr>
        <w:t>天。可知何為乘六龍以</w:t>
      </w:r>
      <w:r w:rsidR="00771732">
        <w:rPr>
          <w:rFonts w:ascii="標楷體" w:eastAsia="標楷體" w:hAnsi="標楷體" w:cs="標楷體" w:hint="eastAsia"/>
          <w:sz w:val="32"/>
          <w:szCs w:val="32"/>
        </w:rPr>
        <w:t>御</w:t>
      </w:r>
      <w:r w:rsidRPr="00AB0EE2">
        <w:rPr>
          <w:rFonts w:ascii="標楷體" w:eastAsia="標楷體" w:hAnsi="標楷體" w:cs="標楷體" w:hint="eastAsia"/>
          <w:sz w:val="32"/>
          <w:szCs w:val="32"/>
        </w:rPr>
        <w:t>天</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此即</w:t>
      </w:r>
      <w:r w:rsidR="009E4E73">
        <w:rPr>
          <w:rFonts w:ascii="標楷體" w:eastAsia="標楷體" w:hAnsi="標楷體" w:cs="標楷體" w:hint="eastAsia"/>
          <w:sz w:val="32"/>
          <w:szCs w:val="32"/>
        </w:rPr>
        <w:t>,</w:t>
      </w:r>
      <w:r w:rsidRPr="00AB0EE2">
        <w:rPr>
          <w:rFonts w:ascii="標楷體" w:eastAsia="標楷體" w:hAnsi="標楷體" w:cs="標楷體" w:hint="eastAsia"/>
          <w:sz w:val="32"/>
          <w:szCs w:val="32"/>
        </w:rPr>
        <w:t>火天大有。火在天上</w:t>
      </w:r>
      <w:r w:rsidR="009E4E73">
        <w:rPr>
          <w:rFonts w:ascii="標楷體" w:eastAsia="標楷體" w:hAnsi="標楷體" w:cs="標楷體" w:hint="eastAsia"/>
          <w:sz w:val="32"/>
          <w:szCs w:val="32"/>
        </w:rPr>
        <w:t>,</w:t>
      </w:r>
      <w:r w:rsidRPr="00AB0EE2">
        <w:rPr>
          <w:rFonts w:ascii="標楷體" w:eastAsia="標楷體" w:hAnsi="標楷體" w:cs="標楷體" w:hint="eastAsia"/>
          <w:sz w:val="32"/>
          <w:szCs w:val="32"/>
        </w:rPr>
        <w:t>火行</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天。</w:t>
      </w:r>
    </w:p>
    <w:p w14:paraId="367E6901" w14:textId="77777777" w:rsidR="00DD5C28" w:rsidRDefault="000C15B5" w:rsidP="00DD5C28">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大有卦上離下乾</w:t>
      </w:r>
      <w:r w:rsidR="00DD5C28">
        <w:rPr>
          <w:rFonts w:ascii="標楷體" w:eastAsia="標楷體" w:hAnsi="標楷體" w:cs="標楷體" w:hint="eastAsia"/>
          <w:sz w:val="32"/>
          <w:szCs w:val="32"/>
        </w:rPr>
        <w:t>,</w:t>
      </w:r>
      <w:r w:rsidRPr="00AB0EE2">
        <w:rPr>
          <w:rFonts w:ascii="標楷體" w:eastAsia="標楷體" w:hAnsi="標楷體" w:cs="標楷體" w:hint="eastAsia"/>
          <w:sz w:val="32"/>
          <w:szCs w:val="32"/>
        </w:rPr>
        <w:t>離為火為麗人</w:t>
      </w:r>
      <w:r w:rsidR="00DD5C28">
        <w:rPr>
          <w:rFonts w:ascii="標楷體" w:eastAsia="標楷體" w:hAnsi="標楷體" w:cs="標楷體" w:hint="eastAsia"/>
          <w:sz w:val="32"/>
          <w:szCs w:val="32"/>
        </w:rPr>
        <w:t>,</w:t>
      </w:r>
      <w:r w:rsidRPr="00AB0EE2">
        <w:rPr>
          <w:rFonts w:ascii="標楷體" w:eastAsia="標楷體" w:hAnsi="標楷體" w:cs="標楷體" w:hint="eastAsia"/>
          <w:sz w:val="32"/>
          <w:szCs w:val="32"/>
        </w:rPr>
        <w:t>為日為鳳</w:t>
      </w:r>
      <w:r w:rsidR="00DD5C28">
        <w:rPr>
          <w:rFonts w:ascii="標楷體" w:eastAsia="標楷體" w:hAnsi="標楷體" w:cs="標楷體" w:hint="eastAsia"/>
          <w:sz w:val="32"/>
          <w:szCs w:val="32"/>
        </w:rPr>
        <w:t>,</w:t>
      </w:r>
      <w:r w:rsidRPr="00AB0EE2">
        <w:rPr>
          <w:rFonts w:ascii="標楷體" w:eastAsia="標楷體" w:hAnsi="標楷體" w:cs="標楷體" w:hint="eastAsia"/>
          <w:sz w:val="32"/>
          <w:szCs w:val="32"/>
        </w:rPr>
        <w:t>為大光明。乾為天</w:t>
      </w:r>
      <w:r w:rsidR="00DD5C28">
        <w:rPr>
          <w:rFonts w:ascii="標楷體" w:eastAsia="標楷體" w:hAnsi="標楷體" w:cs="標楷體" w:hint="eastAsia"/>
          <w:sz w:val="32"/>
          <w:szCs w:val="32"/>
        </w:rPr>
        <w:t>,</w:t>
      </w:r>
      <w:r w:rsidRPr="00AB0EE2">
        <w:rPr>
          <w:rFonts w:ascii="標楷體" w:eastAsia="標楷體" w:hAnsi="標楷體" w:cs="標楷體" w:hint="eastAsia"/>
          <w:sz w:val="32"/>
          <w:szCs w:val="32"/>
        </w:rPr>
        <w:t>為時。上離下乾</w:t>
      </w:r>
      <w:r w:rsidR="00DD5C28">
        <w:rPr>
          <w:rFonts w:ascii="標楷體" w:eastAsia="標楷體" w:hAnsi="標楷體" w:cs="標楷體" w:hint="eastAsia"/>
          <w:sz w:val="32"/>
          <w:szCs w:val="32"/>
        </w:rPr>
        <w:t>,</w:t>
      </w:r>
      <w:r w:rsidRPr="00AB0EE2">
        <w:rPr>
          <w:rFonts w:ascii="標楷體" w:eastAsia="標楷體" w:hAnsi="標楷體" w:cs="標楷體" w:hint="eastAsia"/>
          <w:sz w:val="32"/>
          <w:szCs w:val="32"/>
        </w:rPr>
        <w:t>表處</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宙心位</w:t>
      </w:r>
      <w:r w:rsidR="00DD5C28">
        <w:rPr>
          <w:rFonts w:ascii="標楷體" w:eastAsia="標楷體" w:hAnsi="標楷體" w:cs="標楷體" w:hint="eastAsia"/>
          <w:sz w:val="32"/>
          <w:szCs w:val="32"/>
        </w:rPr>
        <w:t>,獲得大有。大有是指整個宇宙。</w:t>
      </w:r>
    </w:p>
    <w:p w14:paraId="367E6902" w14:textId="77777777" w:rsidR="000C15B5" w:rsidRPr="00AB0EE2" w:rsidRDefault="000C15B5" w:rsidP="00DD5C28">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在修煉上</w:t>
      </w:r>
      <w:r w:rsidR="00DD5C28">
        <w:rPr>
          <w:rFonts w:ascii="標楷體" w:eastAsia="標楷體" w:hAnsi="標楷體" w:cs="標楷體" w:hint="eastAsia"/>
          <w:sz w:val="32"/>
          <w:szCs w:val="32"/>
        </w:rPr>
        <w:t>,</w:t>
      </w:r>
      <w:r w:rsidRPr="00AB0EE2">
        <w:rPr>
          <w:rFonts w:ascii="標楷體" w:eastAsia="標楷體" w:hAnsi="標楷體" w:cs="標楷體" w:hint="eastAsia"/>
          <w:sz w:val="32"/>
          <w:szCs w:val="32"/>
        </w:rPr>
        <w:t>此卦是指能量</w:t>
      </w:r>
      <w:r w:rsidR="00586750" w:rsidRPr="00AB0EE2">
        <w:rPr>
          <w:rFonts w:ascii="標楷體" w:eastAsia="標楷體" w:hAnsi="標楷體" w:cs="標楷體" w:hint="eastAsia"/>
          <w:sz w:val="32"/>
          <w:szCs w:val="32"/>
        </w:rPr>
        <w:t>已</w:t>
      </w:r>
      <w:r w:rsidRPr="00AB0EE2">
        <w:rPr>
          <w:rFonts w:ascii="標楷體" w:eastAsia="標楷體" w:hAnsi="標楷體" w:cs="標楷體" w:hint="eastAsia"/>
          <w:sz w:val="32"/>
          <w:szCs w:val="32"/>
        </w:rPr>
        <w:t>高度集中在月輪</w:t>
      </w:r>
      <w:r w:rsidR="00DD5C28">
        <w:rPr>
          <w:rFonts w:ascii="標楷體" w:eastAsia="標楷體" w:hAnsi="標楷體" w:cs="標楷體" w:hint="eastAsia"/>
          <w:sz w:val="32"/>
          <w:szCs w:val="32"/>
        </w:rPr>
        <w:t>,</w:t>
      </w:r>
      <w:r w:rsidRPr="00AB0EE2">
        <w:rPr>
          <w:rFonts w:ascii="標楷體" w:eastAsia="標楷體" w:hAnsi="標楷體" w:cs="標楷體" w:hint="eastAsia"/>
          <w:sz w:val="32"/>
          <w:szCs w:val="32"/>
        </w:rPr>
        <w:t>再行則直沖九天。有本身就暗含大月二字</w:t>
      </w:r>
      <w:r w:rsidR="00DD5C28">
        <w:rPr>
          <w:rFonts w:ascii="標楷體" w:eastAsia="標楷體" w:hAnsi="標楷體" w:cs="標楷體" w:hint="eastAsia"/>
          <w:sz w:val="32"/>
          <w:szCs w:val="32"/>
        </w:rPr>
        <w:t>,</w:t>
      </w:r>
      <w:r w:rsidRPr="00AB0EE2">
        <w:rPr>
          <w:rFonts w:ascii="標楷體" w:eastAsia="標楷體" w:hAnsi="標楷體" w:cs="標楷體" w:hint="eastAsia"/>
          <w:sz w:val="32"/>
          <w:szCs w:val="32"/>
        </w:rPr>
        <w:t>大有</w:t>
      </w:r>
      <w:r w:rsidR="00DD5C28">
        <w:rPr>
          <w:rFonts w:ascii="標楷體" w:eastAsia="標楷體" w:hAnsi="標楷體" w:cs="標楷體" w:hint="eastAsia"/>
          <w:sz w:val="32"/>
          <w:szCs w:val="32"/>
        </w:rPr>
        <w:t>,</w:t>
      </w:r>
      <w:r w:rsidRPr="00AB0EE2">
        <w:rPr>
          <w:rFonts w:ascii="標楷體" w:eastAsia="標楷體" w:hAnsi="標楷體" w:cs="標楷體" w:hint="eastAsia"/>
          <w:sz w:val="32"/>
          <w:szCs w:val="32"/>
        </w:rPr>
        <w:t>即是</w:t>
      </w:r>
      <w:r w:rsidR="000512A8" w:rsidRPr="00AB0EE2">
        <w:rPr>
          <w:rFonts w:ascii="標楷體" w:eastAsia="標楷體" w:hAnsi="標楷體" w:cs="標楷體" w:hint="eastAsia"/>
          <w:sz w:val="32"/>
          <w:szCs w:val="32"/>
        </w:rPr>
        <w:t>已</w:t>
      </w:r>
      <w:r w:rsidRPr="00AB0EE2">
        <w:rPr>
          <w:rFonts w:ascii="標楷體" w:eastAsia="標楷體" w:hAnsi="標楷體" w:cs="標楷體" w:hint="eastAsia"/>
          <w:sz w:val="32"/>
          <w:szCs w:val="32"/>
        </w:rPr>
        <w:t>獲得大大的月</w:t>
      </w:r>
      <w:r w:rsidR="00DD5C28">
        <w:rPr>
          <w:rFonts w:ascii="標楷體" w:eastAsia="標楷體" w:hAnsi="標楷體" w:cs="標楷體" w:hint="eastAsia"/>
          <w:sz w:val="32"/>
          <w:szCs w:val="32"/>
        </w:rPr>
        <w:t>,</w:t>
      </w:r>
      <w:r w:rsidRPr="00AB0EE2">
        <w:rPr>
          <w:rFonts w:ascii="標楷體" w:eastAsia="標楷體" w:hAnsi="標楷體" w:cs="標楷體" w:hint="eastAsia"/>
          <w:sz w:val="32"/>
          <w:szCs w:val="32"/>
        </w:rPr>
        <w:t>具足能量的月。</w:t>
      </w:r>
    </w:p>
    <w:p w14:paraId="367E6903" w14:textId="77777777" w:rsidR="000C15B5" w:rsidRPr="00AB0EE2" w:rsidRDefault="000C15B5" w:rsidP="004F41B8">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大有卦在修煉至此時</w:t>
      </w:r>
      <w:r w:rsidR="004F41B8">
        <w:rPr>
          <w:rFonts w:ascii="標楷體" w:eastAsia="標楷體" w:hAnsi="標楷體" w:cs="標楷體" w:hint="eastAsia"/>
          <w:sz w:val="32"/>
          <w:szCs w:val="32"/>
        </w:rPr>
        <w:t>,</w:t>
      </w:r>
      <w:r w:rsidRPr="00AB0EE2">
        <w:rPr>
          <w:rFonts w:ascii="標楷體" w:eastAsia="標楷體" w:hAnsi="標楷體" w:cs="標楷體" w:hint="eastAsia"/>
          <w:sz w:val="32"/>
          <w:szCs w:val="32"/>
        </w:rPr>
        <w:t>卦</w:t>
      </w:r>
      <w:r w:rsidR="00D2563E"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辭是這</w:t>
      </w:r>
      <w:r w:rsidR="00AB0765">
        <w:rPr>
          <w:rFonts w:ascii="標楷體" w:eastAsia="標楷體" w:hAnsi="標楷體" w:cs="標楷體" w:hint="eastAsia"/>
          <w:sz w:val="32"/>
          <w:szCs w:val="32"/>
        </w:rPr>
        <w:t>樣</w:t>
      </w:r>
      <w:r w:rsidRPr="00AB0EE2">
        <w:rPr>
          <w:rFonts w:ascii="標楷體" w:eastAsia="標楷體" w:hAnsi="標楷體" w:cs="標楷體" w:hint="eastAsia"/>
          <w:sz w:val="32"/>
          <w:szCs w:val="32"/>
        </w:rPr>
        <w:t>描述的</w:t>
      </w:r>
      <w:r w:rsidRPr="00AB0EE2">
        <w:rPr>
          <w:rFonts w:ascii="標楷體" w:eastAsia="標楷體" w:hAnsi="標楷體" w:cs="標楷體"/>
          <w:sz w:val="32"/>
          <w:szCs w:val="32"/>
        </w:rPr>
        <w:t>:</w:t>
      </w:r>
    </w:p>
    <w:p w14:paraId="367E6904" w14:textId="77777777" w:rsidR="000C15B5" w:rsidRPr="00AB0EE2" w:rsidRDefault="000C15B5" w:rsidP="004F41B8">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火天大有</w:t>
      </w:r>
      <w:r w:rsidR="004F41B8">
        <w:rPr>
          <w:rFonts w:ascii="標楷體" w:eastAsia="標楷體" w:hAnsi="標楷體" w:cs="標楷體" w:hint="eastAsia"/>
          <w:sz w:val="32"/>
          <w:szCs w:val="32"/>
        </w:rPr>
        <w:t>,</w:t>
      </w:r>
      <w:r w:rsidRPr="00AB0EE2">
        <w:rPr>
          <w:rFonts w:ascii="標楷體" w:eastAsia="標楷體" w:hAnsi="標楷體" w:cs="標楷體" w:hint="eastAsia"/>
          <w:sz w:val="32"/>
          <w:szCs w:val="32"/>
        </w:rPr>
        <w:t>元亨。六五</w:t>
      </w:r>
      <w:r w:rsidR="004F41B8">
        <w:rPr>
          <w:rFonts w:ascii="標楷體" w:eastAsia="標楷體" w:hAnsi="標楷體" w:cs="標楷體" w:hint="eastAsia"/>
          <w:sz w:val="32"/>
          <w:szCs w:val="32"/>
        </w:rPr>
        <w:t>,厥孚交如,</w:t>
      </w:r>
      <w:r w:rsidRPr="00AB0EE2">
        <w:rPr>
          <w:rFonts w:ascii="標楷體" w:eastAsia="標楷體" w:hAnsi="標楷體" w:cs="標楷體" w:hint="eastAsia"/>
          <w:sz w:val="32"/>
          <w:szCs w:val="32"/>
        </w:rPr>
        <w:t>威如</w:t>
      </w:r>
      <w:r w:rsidR="004F41B8">
        <w:rPr>
          <w:rFonts w:ascii="標楷體" w:eastAsia="標楷體" w:hAnsi="標楷體" w:cs="標楷體" w:hint="eastAsia"/>
          <w:sz w:val="32"/>
          <w:szCs w:val="32"/>
        </w:rPr>
        <w:t>,</w:t>
      </w:r>
      <w:r w:rsidRPr="00AB0EE2">
        <w:rPr>
          <w:rFonts w:ascii="標楷體" w:eastAsia="標楷體" w:hAnsi="標楷體" w:cs="標楷體" w:hint="eastAsia"/>
          <w:sz w:val="32"/>
          <w:szCs w:val="32"/>
        </w:rPr>
        <w:t>吉。上九</w:t>
      </w:r>
      <w:r w:rsidR="004F41B8">
        <w:rPr>
          <w:rFonts w:ascii="標楷體" w:eastAsia="標楷體" w:hAnsi="標楷體" w:cs="標楷體" w:hint="eastAsia"/>
          <w:sz w:val="32"/>
          <w:szCs w:val="32"/>
        </w:rPr>
        <w:t>,</w:t>
      </w:r>
      <w:r w:rsidRPr="00AB0EE2">
        <w:rPr>
          <w:rFonts w:ascii="標楷體" w:eastAsia="標楷體" w:hAnsi="標楷體" w:cs="標楷體" w:hint="eastAsia"/>
          <w:sz w:val="32"/>
          <w:szCs w:val="32"/>
        </w:rPr>
        <w:t>自天佑之</w:t>
      </w:r>
      <w:r w:rsidR="004F41B8">
        <w:rPr>
          <w:rFonts w:ascii="標楷體" w:eastAsia="標楷體" w:hAnsi="標楷體" w:cs="標楷體" w:hint="eastAsia"/>
          <w:sz w:val="32"/>
          <w:szCs w:val="32"/>
        </w:rPr>
        <w:t>,</w:t>
      </w:r>
      <w:r w:rsidRPr="00AB0EE2">
        <w:rPr>
          <w:rFonts w:ascii="標楷體" w:eastAsia="標楷體" w:hAnsi="標楷體" w:cs="標楷體" w:hint="eastAsia"/>
          <w:sz w:val="32"/>
          <w:szCs w:val="32"/>
        </w:rPr>
        <w:t>吉</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不利。</w:t>
      </w:r>
    </w:p>
    <w:p w14:paraId="367E6905" w14:textId="77777777" w:rsidR="004F41B8" w:rsidRDefault="004F41B8" w:rsidP="004F41B8">
      <w:pPr>
        <w:ind w:firstLineChars="250" w:firstLine="800"/>
        <w:rPr>
          <w:rFonts w:ascii="標楷體" w:eastAsia="標楷體" w:hAnsi="標楷體" w:cs="標楷體"/>
          <w:sz w:val="32"/>
          <w:szCs w:val="32"/>
        </w:rPr>
      </w:pPr>
    </w:p>
    <w:p w14:paraId="367E6906" w14:textId="77777777" w:rsidR="000C15B5" w:rsidRPr="00AB0EE2" w:rsidRDefault="000C15B5" w:rsidP="004F41B8">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在</w:t>
      </w:r>
      <w:r w:rsidR="008B4B06">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8B4B06">
        <w:rPr>
          <w:rFonts w:ascii="標楷體" w:eastAsia="標楷體" w:hAnsi="標楷體" w:cs="標楷體" w:hint="eastAsia"/>
          <w:sz w:val="32"/>
          <w:szCs w:val="32"/>
        </w:rPr>
        <w:t>》</w:t>
      </w:r>
      <w:r w:rsidRPr="00AB0EE2">
        <w:rPr>
          <w:rFonts w:ascii="標楷體" w:eastAsia="標楷體" w:hAnsi="標楷體" w:cs="標楷體" w:hint="eastAsia"/>
          <w:sz w:val="32"/>
          <w:szCs w:val="32"/>
        </w:rPr>
        <w:t>之乾三</w:t>
      </w:r>
      <w:r w:rsidR="00D2563E"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系列裏</w:t>
      </w:r>
      <w:r w:rsidR="004F41B8">
        <w:rPr>
          <w:rFonts w:ascii="標楷體" w:eastAsia="標楷體" w:hAnsi="標楷體" w:cs="標楷體" w:hint="eastAsia"/>
          <w:sz w:val="32"/>
          <w:szCs w:val="32"/>
        </w:rPr>
        <w:t>,</w:t>
      </w:r>
      <w:r w:rsidRPr="00AB0EE2">
        <w:rPr>
          <w:rFonts w:ascii="標楷體" w:eastAsia="標楷體" w:hAnsi="標楷體" w:cs="標楷體" w:hint="eastAsia"/>
          <w:sz w:val="32"/>
          <w:szCs w:val="32"/>
        </w:rPr>
        <w:t>已經暗示了這一</w:t>
      </w:r>
      <w:r w:rsidR="003F60A3">
        <w:rPr>
          <w:rFonts w:ascii="標楷體" w:eastAsia="標楷體" w:hAnsi="標楷體" w:cs="標楷體" w:hint="eastAsia"/>
          <w:sz w:val="32"/>
          <w:szCs w:val="32"/>
        </w:rPr>
        <w:t>問</w:t>
      </w:r>
      <w:r w:rsidRPr="00AB0EE2">
        <w:rPr>
          <w:rFonts w:ascii="標楷體" w:eastAsia="標楷體" w:hAnsi="標楷體" w:cs="標楷體" w:hint="eastAsia"/>
          <w:sz w:val="32"/>
          <w:szCs w:val="32"/>
        </w:rPr>
        <w:t>題。為什麼</w:t>
      </w:r>
      <w:r w:rsidR="008B4B06">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8B4B06">
        <w:rPr>
          <w:rFonts w:ascii="標楷體" w:eastAsia="標楷體" w:hAnsi="標楷體" w:cs="標楷體" w:hint="eastAsia"/>
          <w:sz w:val="32"/>
          <w:szCs w:val="32"/>
        </w:rPr>
        <w:t>》</w:t>
      </w:r>
      <w:r w:rsidRPr="00AB0EE2">
        <w:rPr>
          <w:rFonts w:ascii="標楷體" w:eastAsia="標楷體" w:hAnsi="標楷體" w:cs="標楷體" w:hint="eastAsia"/>
          <w:sz w:val="32"/>
          <w:szCs w:val="32"/>
        </w:rPr>
        <w:t>警告修持者不可一</w:t>
      </w:r>
      <w:r w:rsidR="00AB0765">
        <w:rPr>
          <w:rFonts w:ascii="標楷體" w:eastAsia="標楷體" w:hAnsi="標楷體" w:cs="標楷體" w:hint="eastAsia"/>
          <w:sz w:val="32"/>
          <w:szCs w:val="32"/>
        </w:rPr>
        <w:t>昧</w:t>
      </w:r>
      <w:r w:rsidRPr="00AB0EE2">
        <w:rPr>
          <w:rFonts w:ascii="標楷體" w:eastAsia="標楷體" w:hAnsi="標楷體" w:cs="標楷體" w:hint="eastAsia"/>
          <w:sz w:val="32"/>
          <w:szCs w:val="32"/>
        </w:rPr>
        <w:t>煉丹功</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煉丹功</w:t>
      </w:r>
      <w:r w:rsidR="004F41B8">
        <w:rPr>
          <w:rFonts w:ascii="標楷體" w:eastAsia="標楷體" w:hAnsi="標楷體" w:cs="標楷體" w:hint="eastAsia"/>
          <w:sz w:val="32"/>
          <w:szCs w:val="32"/>
        </w:rPr>
        <w:t>,</w:t>
      </w:r>
      <w:r w:rsidRPr="00AB0EE2">
        <w:rPr>
          <w:rFonts w:ascii="標楷體" w:eastAsia="標楷體" w:hAnsi="標楷體" w:cs="標楷體" w:hint="eastAsia"/>
          <w:sz w:val="32"/>
          <w:szCs w:val="32"/>
        </w:rPr>
        <w:t>能量集中在日輪</w:t>
      </w:r>
      <w:r w:rsidR="004F41B8">
        <w:rPr>
          <w:rFonts w:ascii="標楷體" w:eastAsia="標楷體" w:hAnsi="標楷體" w:cs="標楷體" w:hint="eastAsia"/>
          <w:sz w:val="32"/>
          <w:szCs w:val="32"/>
        </w:rPr>
        <w:t>,日</w:t>
      </w:r>
      <w:r w:rsidRPr="00AB0EE2">
        <w:rPr>
          <w:rFonts w:ascii="標楷體" w:eastAsia="標楷體" w:hAnsi="標楷體" w:cs="標楷體" w:hint="eastAsia"/>
          <w:sz w:val="32"/>
          <w:szCs w:val="32"/>
        </w:rPr>
        <w:t>輪是主體音魂的神殿</w:t>
      </w:r>
      <w:r w:rsidR="004F41B8">
        <w:rPr>
          <w:rFonts w:ascii="標楷體" w:eastAsia="標楷體" w:hAnsi="標楷體" w:cs="標楷體" w:hint="eastAsia"/>
          <w:sz w:val="32"/>
          <w:szCs w:val="32"/>
        </w:rPr>
        <w:t>,</w:t>
      </w:r>
      <w:r w:rsidRPr="00AB0EE2">
        <w:rPr>
          <w:rFonts w:ascii="標楷體" w:eastAsia="標楷體" w:hAnsi="標楷體" w:cs="標楷體" w:hint="eastAsia"/>
          <w:sz w:val="32"/>
          <w:szCs w:val="32"/>
        </w:rPr>
        <w:t>是使音魂上能量的方法。故</w:t>
      </w:r>
      <w:r w:rsidR="00D2563E"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辭</w:t>
      </w:r>
      <w:r w:rsidR="00580265"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003A20CB" w:rsidRPr="00AB0EE2">
        <w:rPr>
          <w:rFonts w:ascii="標楷體" w:eastAsia="標楷體" w:hAnsi="標楷體" w:cs="標楷體" w:hint="eastAsia"/>
          <w:sz w:val="32"/>
          <w:szCs w:val="32"/>
        </w:rPr>
        <w:t>履虎尾</w:t>
      </w:r>
      <w:r w:rsidR="004F41B8">
        <w:rPr>
          <w:rFonts w:ascii="標楷體" w:eastAsia="標楷體" w:hAnsi="標楷體" w:cs="標楷體" w:hint="eastAsia"/>
          <w:sz w:val="32"/>
          <w:szCs w:val="32"/>
        </w:rPr>
        <w:t>,</w:t>
      </w:r>
      <w:r w:rsidR="003A20CB" w:rsidRPr="00AB0EE2">
        <w:rPr>
          <w:rFonts w:ascii="標楷體" w:eastAsia="標楷體" w:hAnsi="標楷體" w:cs="標楷體" w:hint="eastAsia"/>
          <w:sz w:val="32"/>
          <w:szCs w:val="32"/>
        </w:rPr>
        <w:t>咥</w:t>
      </w:r>
      <w:r w:rsidRPr="00AB0EE2">
        <w:rPr>
          <w:rFonts w:ascii="標楷體" w:eastAsia="標楷體" w:hAnsi="標楷體" w:cs="標楷體" w:hint="eastAsia"/>
          <w:sz w:val="32"/>
          <w:szCs w:val="32"/>
        </w:rPr>
        <w:t>人</w:t>
      </w:r>
      <w:r w:rsidR="004F41B8">
        <w:rPr>
          <w:rFonts w:ascii="標楷體" w:eastAsia="標楷體" w:hAnsi="標楷體" w:cs="標楷體" w:hint="eastAsia"/>
          <w:sz w:val="32"/>
          <w:szCs w:val="32"/>
        </w:rPr>
        <w:t>,</w:t>
      </w:r>
      <w:r w:rsidRPr="00AB0EE2">
        <w:rPr>
          <w:rFonts w:ascii="標楷體" w:eastAsia="標楷體" w:hAnsi="標楷體" w:cs="標楷體" w:hint="eastAsia"/>
          <w:sz w:val="32"/>
          <w:szCs w:val="32"/>
        </w:rPr>
        <w:t>凶</w:t>
      </w:r>
      <w:r w:rsidR="004F41B8">
        <w:rPr>
          <w:rFonts w:ascii="標楷體" w:eastAsia="標楷體" w:hAnsi="標楷體" w:cs="標楷體" w:hint="eastAsia"/>
          <w:sz w:val="32"/>
          <w:szCs w:val="32"/>
        </w:rPr>
        <w:t>,</w:t>
      </w:r>
      <w:r w:rsidRPr="00AB0EE2">
        <w:rPr>
          <w:rFonts w:ascii="標楷體" w:eastAsia="標楷體" w:hAnsi="標楷體" w:cs="標楷體" w:hint="eastAsia"/>
          <w:sz w:val="32"/>
          <w:szCs w:val="32"/>
        </w:rPr>
        <w:t>武人為</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大君。</w:t>
      </w:r>
    </w:p>
    <w:p w14:paraId="367E6907" w14:textId="77777777" w:rsidR="000C15B5" w:rsidRPr="00AB0EE2" w:rsidRDefault="000C15B5" w:rsidP="004F41B8">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意為音魂如虎</w:t>
      </w:r>
      <w:r w:rsidR="004F41B8">
        <w:rPr>
          <w:rFonts w:ascii="標楷體" w:eastAsia="標楷體" w:hAnsi="標楷體" w:cs="標楷體" w:hint="eastAsia"/>
          <w:sz w:val="32"/>
          <w:szCs w:val="32"/>
        </w:rPr>
        <w:t>,</w:t>
      </w:r>
      <w:r w:rsidRPr="00AB0EE2">
        <w:rPr>
          <w:rFonts w:ascii="標楷體" w:eastAsia="標楷體" w:hAnsi="標楷體" w:cs="標楷體" w:hint="eastAsia"/>
          <w:sz w:val="32"/>
          <w:szCs w:val="32"/>
        </w:rPr>
        <w:t>久之</w:t>
      </w:r>
      <w:r w:rsidR="004F41B8">
        <w:rPr>
          <w:rFonts w:ascii="標楷體" w:eastAsia="標楷體" w:hAnsi="標楷體" w:cs="標楷體" w:hint="eastAsia"/>
          <w:sz w:val="32"/>
          <w:szCs w:val="32"/>
        </w:rPr>
        <w:t>,</w:t>
      </w:r>
      <w:r w:rsidRPr="00AB0EE2">
        <w:rPr>
          <w:rFonts w:ascii="標楷體" w:eastAsia="標楷體" w:hAnsi="標楷體" w:cs="標楷體" w:hint="eastAsia"/>
          <w:sz w:val="32"/>
          <w:szCs w:val="32"/>
        </w:rPr>
        <w:t>後果是被吃掉。這裏的武人轉意為音魂</w:t>
      </w:r>
      <w:r w:rsidR="004F41B8">
        <w:rPr>
          <w:rFonts w:ascii="標楷體" w:eastAsia="標楷體" w:hAnsi="標楷體" w:cs="標楷體" w:hint="eastAsia"/>
          <w:sz w:val="32"/>
          <w:szCs w:val="32"/>
        </w:rPr>
        <w:t>,</w:t>
      </w:r>
      <w:r w:rsidRPr="00AB0EE2">
        <w:rPr>
          <w:rFonts w:ascii="標楷體" w:eastAsia="標楷體" w:hAnsi="標楷體" w:cs="標楷體" w:hint="eastAsia"/>
          <w:sz w:val="32"/>
          <w:szCs w:val="32"/>
        </w:rPr>
        <w:t>大君轉意為色體。意為</w:t>
      </w:r>
      <w:r w:rsidR="004F41B8">
        <w:rPr>
          <w:rFonts w:ascii="標楷體" w:eastAsia="標楷體" w:hAnsi="標楷體" w:cs="標楷體" w:hint="eastAsia"/>
          <w:sz w:val="32"/>
          <w:szCs w:val="32"/>
        </w:rPr>
        <w:t>,</w:t>
      </w:r>
      <w:r w:rsidRPr="00AB0EE2">
        <w:rPr>
          <w:rFonts w:ascii="標楷體" w:eastAsia="標楷體" w:hAnsi="標楷體" w:cs="標楷體" w:hint="eastAsia"/>
          <w:sz w:val="32"/>
          <w:szCs w:val="32"/>
        </w:rPr>
        <w:t>武人將奪取大君位。</w:t>
      </w:r>
    </w:p>
    <w:p w14:paraId="367E6908" w14:textId="77777777" w:rsidR="004F41B8" w:rsidRDefault="004F41B8" w:rsidP="004F41B8">
      <w:pPr>
        <w:ind w:firstLineChars="250" w:firstLine="800"/>
        <w:rPr>
          <w:rFonts w:ascii="標楷體" w:eastAsia="標楷體" w:hAnsi="標楷體" w:cs="標楷體"/>
          <w:sz w:val="32"/>
          <w:szCs w:val="32"/>
        </w:rPr>
      </w:pPr>
    </w:p>
    <w:p w14:paraId="367E6909" w14:textId="77777777" w:rsidR="000C15B5" w:rsidRPr="00AB0EE2" w:rsidRDefault="000C15B5" w:rsidP="004F41B8">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比如凡人之墳</w:t>
      </w:r>
      <w:r w:rsidR="004F41B8">
        <w:rPr>
          <w:rFonts w:ascii="標楷體" w:eastAsia="標楷體" w:hAnsi="標楷體" w:cs="標楷體" w:hint="eastAsia"/>
          <w:sz w:val="32"/>
          <w:szCs w:val="32"/>
        </w:rPr>
        <w:t>,</w:t>
      </w:r>
      <w:r w:rsidRPr="00AB0EE2">
        <w:rPr>
          <w:rFonts w:ascii="標楷體" w:eastAsia="標楷體" w:hAnsi="標楷體" w:cs="標楷體" w:hint="eastAsia"/>
          <w:sz w:val="32"/>
          <w:szCs w:val="32"/>
        </w:rPr>
        <w:t>在</w:t>
      </w:r>
      <w:r w:rsidR="008B4B06">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8B4B06">
        <w:rPr>
          <w:rFonts w:ascii="標楷體" w:eastAsia="標楷體" w:hAnsi="標楷體" w:cs="標楷體" w:hint="eastAsia"/>
          <w:sz w:val="32"/>
          <w:szCs w:val="32"/>
        </w:rPr>
        <w:t>》</w:t>
      </w:r>
      <w:r w:rsidR="004F41B8">
        <w:rPr>
          <w:rFonts w:ascii="標楷體" w:eastAsia="標楷體" w:hAnsi="標楷體" w:cs="標楷體" w:hint="eastAsia"/>
          <w:sz w:val="32"/>
          <w:szCs w:val="32"/>
        </w:rPr>
        <w:t>是用賁</w:t>
      </w:r>
      <w:r w:rsidRPr="00AB0EE2">
        <w:rPr>
          <w:rFonts w:ascii="標楷體" w:eastAsia="標楷體" w:hAnsi="標楷體" w:cs="標楷體" w:hint="eastAsia"/>
          <w:sz w:val="32"/>
          <w:szCs w:val="32"/>
        </w:rPr>
        <w:t>卦表之。由山火組成。上山而下火。山表靜而止</w:t>
      </w:r>
      <w:r w:rsidR="004F41B8">
        <w:rPr>
          <w:rFonts w:ascii="標楷體" w:eastAsia="標楷體" w:hAnsi="標楷體" w:cs="標楷體" w:hint="eastAsia"/>
          <w:sz w:val="32"/>
          <w:szCs w:val="32"/>
        </w:rPr>
        <w:t>,</w:t>
      </w:r>
      <w:r w:rsidRPr="00AB0EE2">
        <w:rPr>
          <w:rFonts w:ascii="標楷體" w:eastAsia="標楷體" w:hAnsi="標楷體" w:cs="標楷體" w:hint="eastAsia"/>
          <w:sz w:val="32"/>
          <w:szCs w:val="32"/>
        </w:rPr>
        <w:t>火表文而明</w:t>
      </w:r>
      <w:r w:rsidR="004F41B8">
        <w:rPr>
          <w:rFonts w:ascii="標楷體" w:eastAsia="標楷體" w:hAnsi="標楷體" w:cs="標楷體" w:hint="eastAsia"/>
          <w:sz w:val="32"/>
          <w:szCs w:val="32"/>
        </w:rPr>
        <w:t>,</w:t>
      </w:r>
      <w:r w:rsidRPr="00AB0EE2">
        <w:rPr>
          <w:rFonts w:ascii="標楷體" w:eastAsia="標楷體" w:hAnsi="標楷體" w:cs="標楷體" w:hint="eastAsia"/>
          <w:sz w:val="32"/>
          <w:szCs w:val="32"/>
        </w:rPr>
        <w:t>表大靈的英氣</w:t>
      </w:r>
      <w:r w:rsidR="004F41B8">
        <w:rPr>
          <w:rFonts w:ascii="標楷體" w:eastAsia="標楷體" w:hAnsi="標楷體" w:cs="標楷體" w:hint="eastAsia"/>
          <w:sz w:val="32"/>
          <w:szCs w:val="32"/>
        </w:rPr>
        <w:t>,</w:t>
      </w:r>
      <w:r w:rsidRPr="00AB0EE2">
        <w:rPr>
          <w:rFonts w:ascii="標楷體" w:eastAsia="標楷體" w:hAnsi="標楷體" w:cs="標楷體" w:hint="eastAsia"/>
          <w:sz w:val="32"/>
          <w:szCs w:val="32"/>
        </w:rPr>
        <w:t>葬</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山狀的土堆之下。被土堆靜而止之</w:t>
      </w:r>
      <w:r w:rsidR="004F41B8">
        <w:rPr>
          <w:rFonts w:ascii="標楷體" w:eastAsia="標楷體" w:hAnsi="標楷體" w:cs="標楷體" w:hint="eastAsia"/>
          <w:sz w:val="32"/>
          <w:szCs w:val="32"/>
        </w:rPr>
        <w:t>,</w:t>
      </w:r>
      <w:r w:rsidRPr="00AB0EE2">
        <w:rPr>
          <w:rFonts w:ascii="標楷體" w:eastAsia="標楷體" w:hAnsi="標楷體" w:cs="標楷體" w:hint="eastAsia"/>
          <w:sz w:val="32"/>
          <w:szCs w:val="32"/>
        </w:rPr>
        <w:t>表安息了。</w:t>
      </w:r>
    </w:p>
    <w:p w14:paraId="367E690A" w14:textId="77777777" w:rsidR="000C15B5" w:rsidRPr="00AB0EE2" w:rsidRDefault="000C15B5" w:rsidP="004F41B8">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lastRenderedPageBreak/>
        <w:t>人之一世不易</w:t>
      </w:r>
      <w:r w:rsidR="002E2A61">
        <w:rPr>
          <w:rFonts w:ascii="標楷體" w:eastAsia="標楷體" w:hAnsi="標楷體" w:cs="標楷體" w:hint="eastAsia"/>
          <w:sz w:val="32"/>
          <w:szCs w:val="32"/>
        </w:rPr>
        <w:t>,</w:t>
      </w:r>
      <w:r w:rsidRPr="00AB0EE2">
        <w:rPr>
          <w:rFonts w:ascii="標楷體" w:eastAsia="標楷體" w:hAnsi="標楷體" w:cs="標楷體" w:hint="eastAsia"/>
          <w:sz w:val="32"/>
          <w:szCs w:val="32"/>
        </w:rPr>
        <w:t>故應蓋棺論定。所謂論定</w:t>
      </w:r>
      <w:r w:rsidR="002E2A61">
        <w:rPr>
          <w:rFonts w:ascii="標楷體" w:eastAsia="標楷體" w:hAnsi="標楷體" w:cs="標楷體" w:hint="eastAsia"/>
          <w:sz w:val="32"/>
          <w:szCs w:val="32"/>
        </w:rPr>
        <w:t>,</w:t>
      </w:r>
      <w:r w:rsidRPr="00AB0EE2">
        <w:rPr>
          <w:rFonts w:ascii="標楷體" w:eastAsia="標楷體" w:hAnsi="標楷體" w:cs="標楷體" w:hint="eastAsia"/>
          <w:sz w:val="32"/>
          <w:szCs w:val="32"/>
        </w:rPr>
        <w:t>就是加以文飾</w:t>
      </w:r>
      <w:r w:rsidR="002E2A61">
        <w:rPr>
          <w:rFonts w:ascii="標楷體" w:eastAsia="標楷體" w:hAnsi="標楷體" w:cs="標楷體" w:hint="eastAsia"/>
          <w:sz w:val="32"/>
          <w:szCs w:val="32"/>
        </w:rPr>
        <w:t>,總結他一生之好、之功。且看賁</w:t>
      </w:r>
      <w:r w:rsidRPr="00AB0EE2">
        <w:rPr>
          <w:rFonts w:ascii="標楷體" w:eastAsia="標楷體" w:hAnsi="標楷體" w:cs="標楷體" w:hint="eastAsia"/>
          <w:sz w:val="32"/>
          <w:szCs w:val="32"/>
        </w:rPr>
        <w:t>卦辭</w:t>
      </w:r>
      <w:r w:rsidR="00580265"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002E2A61">
        <w:rPr>
          <w:rFonts w:ascii="標楷體" w:eastAsia="標楷體" w:hAnsi="標楷體" w:cs="標楷體" w:hint="eastAsia"/>
          <w:sz w:val="32"/>
          <w:szCs w:val="32"/>
        </w:rPr>
        <w:t>賁,</w:t>
      </w:r>
      <w:r w:rsidR="004B2C17">
        <w:rPr>
          <w:rFonts w:ascii="標楷體" w:eastAsia="標楷體" w:hAnsi="標楷體" w:cs="標楷體" w:hint="eastAsia"/>
          <w:sz w:val="32"/>
          <w:szCs w:val="32"/>
        </w:rPr>
        <w:t>亨。小</w:t>
      </w:r>
      <w:r w:rsidR="002E2A61">
        <w:rPr>
          <w:rFonts w:ascii="標楷體" w:eastAsia="標楷體" w:hAnsi="標楷體" w:cs="標楷體" w:hint="eastAsia"/>
          <w:sz w:val="32"/>
          <w:szCs w:val="32"/>
        </w:rPr>
        <w:t>,</w:t>
      </w:r>
      <w:r w:rsidR="004B2C17">
        <w:rPr>
          <w:rFonts w:ascii="標楷體" w:eastAsia="標楷體" w:hAnsi="標楷體" w:cs="標楷體" w:hint="eastAsia"/>
          <w:sz w:val="32"/>
          <w:szCs w:val="32"/>
        </w:rPr>
        <w:t>利有攸</w:t>
      </w:r>
      <w:r w:rsidRPr="00AB0EE2">
        <w:rPr>
          <w:rFonts w:ascii="標楷體" w:eastAsia="標楷體" w:hAnsi="標楷體" w:cs="標楷體" w:hint="eastAsia"/>
          <w:sz w:val="32"/>
          <w:szCs w:val="32"/>
        </w:rPr>
        <w:t>往。</w:t>
      </w:r>
    </w:p>
    <w:p w14:paraId="367E690B" w14:textId="77777777" w:rsidR="000C15B5" w:rsidRPr="00AB0EE2" w:rsidRDefault="000C15B5" w:rsidP="002E2A61">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意為</w:t>
      </w:r>
      <w:r w:rsidR="002E2A61">
        <w:rPr>
          <w:rFonts w:ascii="標楷體" w:eastAsia="標楷體" w:hAnsi="標楷體" w:cs="標楷體" w:hint="eastAsia"/>
          <w:sz w:val="32"/>
          <w:szCs w:val="32"/>
        </w:rPr>
        <w:t>,蓋棺</w:t>
      </w:r>
      <w:r w:rsidR="00EE3730">
        <w:rPr>
          <w:rFonts w:ascii="標楷體" w:eastAsia="標楷體" w:hAnsi="標楷體" w:cs="標楷體" w:hint="eastAsia"/>
          <w:sz w:val="32"/>
          <w:szCs w:val="32"/>
        </w:rPr>
        <w:t>論定加以文飾是對的</w:t>
      </w:r>
      <w:r w:rsidR="002E2A61">
        <w:rPr>
          <w:rFonts w:ascii="標楷體" w:eastAsia="標楷體" w:hAnsi="標楷體" w:cs="標楷體" w:hint="eastAsia"/>
          <w:sz w:val="32"/>
          <w:szCs w:val="32"/>
        </w:rPr>
        <w:t>,正確的。這裏的賁</w:t>
      </w:r>
      <w:r w:rsidR="00EE3730">
        <w:rPr>
          <w:rFonts w:ascii="標楷體" w:eastAsia="標楷體" w:hAnsi="標楷體" w:cs="標楷體" w:hint="eastAsia"/>
          <w:sz w:val="32"/>
          <w:szCs w:val="32"/>
        </w:rPr>
        <w:t>字表飾</w:t>
      </w:r>
      <w:r w:rsidR="002E2A61">
        <w:rPr>
          <w:rFonts w:ascii="標楷體" w:eastAsia="標楷體" w:hAnsi="標楷體" w:cs="標楷體" w:hint="eastAsia"/>
          <w:sz w:val="32"/>
          <w:szCs w:val="32"/>
        </w:rPr>
        <w:t>,</w:t>
      </w:r>
      <w:r w:rsidR="00EE3730">
        <w:rPr>
          <w:rFonts w:ascii="標楷體" w:eastAsia="標楷體" w:hAnsi="標楷體" w:cs="標楷體" w:hint="eastAsia"/>
          <w:sz w:val="32"/>
          <w:szCs w:val="32"/>
        </w:rPr>
        <w:t>文飾和修飾。亨字</w:t>
      </w:r>
      <w:r w:rsidRPr="00AB0EE2">
        <w:rPr>
          <w:rFonts w:ascii="標楷體" w:eastAsia="標楷體" w:hAnsi="標楷體" w:cs="標楷體" w:hint="eastAsia"/>
          <w:sz w:val="32"/>
          <w:szCs w:val="32"/>
        </w:rPr>
        <w:t>在這裏表是對的</w:t>
      </w:r>
      <w:r w:rsidR="002E2A61">
        <w:rPr>
          <w:rFonts w:ascii="標楷體" w:eastAsia="標楷體" w:hAnsi="標楷體" w:cs="標楷體" w:hint="eastAsia"/>
          <w:sz w:val="32"/>
          <w:szCs w:val="32"/>
        </w:rPr>
        <w:t>,</w:t>
      </w:r>
      <w:r w:rsidRPr="00AB0EE2">
        <w:rPr>
          <w:rFonts w:ascii="標楷體" w:eastAsia="標楷體" w:hAnsi="標楷體" w:cs="標楷體" w:hint="eastAsia"/>
          <w:sz w:val="32"/>
          <w:szCs w:val="32"/>
        </w:rPr>
        <w:t>可行的</w:t>
      </w:r>
      <w:r w:rsidR="002E2A61">
        <w:rPr>
          <w:rFonts w:ascii="標楷體" w:eastAsia="標楷體" w:hAnsi="標楷體" w:cs="標楷體" w:hint="eastAsia"/>
          <w:sz w:val="32"/>
          <w:szCs w:val="32"/>
        </w:rPr>
        <w:t>,正確的。賁</w:t>
      </w:r>
      <w:r w:rsidRPr="00AB0EE2">
        <w:rPr>
          <w:rFonts w:ascii="標楷體" w:eastAsia="標楷體" w:hAnsi="標楷體" w:cs="標楷體" w:hint="eastAsia"/>
          <w:sz w:val="32"/>
          <w:szCs w:val="32"/>
        </w:rPr>
        <w:t>亨兩字</w:t>
      </w:r>
      <w:r w:rsidR="002E2A61">
        <w:rPr>
          <w:rFonts w:ascii="標楷體" w:eastAsia="標楷體" w:hAnsi="標楷體" w:cs="標楷體" w:hint="eastAsia"/>
          <w:sz w:val="32"/>
          <w:szCs w:val="32"/>
        </w:rPr>
        <w:t>,</w:t>
      </w:r>
      <w:r w:rsidRPr="00AB0EE2">
        <w:rPr>
          <w:rFonts w:ascii="標楷體" w:eastAsia="標楷體" w:hAnsi="標楷體" w:cs="標楷體" w:hint="eastAsia"/>
          <w:sz w:val="32"/>
          <w:szCs w:val="32"/>
        </w:rPr>
        <w:t>又表</w:t>
      </w:r>
      <w:r w:rsidR="002E2A61">
        <w:rPr>
          <w:rFonts w:ascii="標楷體" w:eastAsia="標楷體" w:hAnsi="標楷體" w:cs="標楷體" w:hint="eastAsia"/>
          <w:sz w:val="32"/>
          <w:szCs w:val="32"/>
        </w:rPr>
        <w:t>,</w:t>
      </w:r>
      <w:r w:rsidRPr="00AB0EE2">
        <w:rPr>
          <w:rFonts w:ascii="標楷體" w:eastAsia="標楷體" w:hAnsi="標楷體" w:cs="標楷體" w:hint="eastAsia"/>
          <w:sz w:val="32"/>
          <w:szCs w:val="32"/>
        </w:rPr>
        <w:t>把蓋上的這堆山土</w:t>
      </w:r>
      <w:r w:rsidR="002E2A61">
        <w:rPr>
          <w:rFonts w:ascii="標楷體" w:eastAsia="標楷體" w:hAnsi="標楷體" w:cs="標楷體" w:hint="eastAsia"/>
          <w:sz w:val="32"/>
          <w:szCs w:val="32"/>
        </w:rPr>
        <w:t>,</w:t>
      </w:r>
      <w:r w:rsidRPr="00AB0EE2">
        <w:rPr>
          <w:rFonts w:ascii="標楷體" w:eastAsia="標楷體" w:hAnsi="標楷體" w:cs="標楷體" w:hint="eastAsia"/>
          <w:sz w:val="32"/>
          <w:szCs w:val="32"/>
        </w:rPr>
        <w:t>加以修飾</w:t>
      </w:r>
      <w:r w:rsidR="002E2A61">
        <w:rPr>
          <w:rFonts w:ascii="標楷體" w:eastAsia="標楷體" w:hAnsi="標楷體" w:cs="標楷體" w:hint="eastAsia"/>
          <w:sz w:val="32"/>
          <w:szCs w:val="32"/>
        </w:rPr>
        <w:t>,</w:t>
      </w:r>
      <w:r w:rsidRPr="00AB0EE2">
        <w:rPr>
          <w:rFonts w:ascii="標楷體" w:eastAsia="標楷體" w:hAnsi="標楷體" w:cs="標楷體" w:hint="eastAsia"/>
          <w:sz w:val="32"/>
          <w:szCs w:val="32"/>
        </w:rPr>
        <w:t>是對的</w:t>
      </w:r>
      <w:r w:rsidR="002E2A61">
        <w:rPr>
          <w:rFonts w:ascii="標楷體" w:eastAsia="標楷體" w:hAnsi="標楷體" w:cs="標楷體" w:hint="eastAsia"/>
          <w:sz w:val="32"/>
          <w:szCs w:val="32"/>
        </w:rPr>
        <w:t>,</w:t>
      </w:r>
      <w:r w:rsidRPr="00AB0EE2">
        <w:rPr>
          <w:rFonts w:ascii="標楷體" w:eastAsia="標楷體" w:hAnsi="標楷體" w:cs="標楷體" w:hint="eastAsia"/>
          <w:sz w:val="32"/>
          <w:szCs w:val="32"/>
        </w:rPr>
        <w:t>應該的。他在顯態雖是死了</w:t>
      </w:r>
      <w:r w:rsidR="002E2A61">
        <w:rPr>
          <w:rFonts w:ascii="標楷體" w:eastAsia="標楷體" w:hAnsi="標楷體" w:cs="標楷體" w:hint="eastAsia"/>
          <w:sz w:val="32"/>
          <w:szCs w:val="32"/>
        </w:rPr>
        <w:t>,</w:t>
      </w:r>
      <w:r w:rsidRPr="00AB0EE2">
        <w:rPr>
          <w:rFonts w:ascii="標楷體" w:eastAsia="標楷體" w:hAnsi="標楷體" w:cs="標楷體" w:hint="eastAsia"/>
          <w:sz w:val="32"/>
          <w:szCs w:val="32"/>
        </w:rPr>
        <w:t>但在另一世界</w:t>
      </w:r>
      <w:r w:rsidR="002E2A61">
        <w:rPr>
          <w:rFonts w:ascii="標楷體" w:eastAsia="標楷體" w:hAnsi="標楷體" w:cs="標楷體" w:hint="eastAsia"/>
          <w:sz w:val="32"/>
          <w:szCs w:val="32"/>
        </w:rPr>
        <w:t>,</w:t>
      </w:r>
      <w:r w:rsidRPr="00AB0EE2">
        <w:rPr>
          <w:rFonts w:ascii="標楷體" w:eastAsia="標楷體" w:hAnsi="標楷體" w:cs="標楷體" w:hint="eastAsia"/>
          <w:sz w:val="32"/>
          <w:szCs w:val="32"/>
        </w:rPr>
        <w:t>給他創造點條件也是應該的。</w:t>
      </w:r>
    </w:p>
    <w:p w14:paraId="367E690C" w14:textId="77777777" w:rsidR="000C15B5" w:rsidRPr="00AB0EE2" w:rsidRDefault="000C15B5" w:rsidP="002E2A61">
      <w:pPr>
        <w:ind w:firstLineChars="200" w:firstLine="640"/>
        <w:rPr>
          <w:rFonts w:ascii="標楷體" w:eastAsia="標楷體" w:hAnsi="標楷體"/>
          <w:sz w:val="32"/>
          <w:szCs w:val="32"/>
        </w:rPr>
      </w:pPr>
      <w:r w:rsidRPr="00AB0EE2">
        <w:rPr>
          <w:rFonts w:ascii="標楷體" w:eastAsia="標楷體" w:hAnsi="標楷體" w:cs="標楷體" w:hint="eastAsia"/>
          <w:sz w:val="32"/>
          <w:szCs w:val="32"/>
        </w:rPr>
        <w:t>小這個字</w:t>
      </w:r>
      <w:r w:rsidR="002E2A61">
        <w:rPr>
          <w:rFonts w:ascii="標楷體" w:eastAsia="標楷體" w:hAnsi="標楷體" w:cs="標楷體" w:hint="eastAsia"/>
          <w:sz w:val="32"/>
          <w:szCs w:val="32"/>
        </w:rPr>
        <w:t>,</w:t>
      </w:r>
      <w:r w:rsidRPr="00AB0EE2">
        <w:rPr>
          <w:rFonts w:ascii="標楷體" w:eastAsia="標楷體" w:hAnsi="標楷體" w:cs="標楷體" w:hint="eastAsia"/>
          <w:sz w:val="32"/>
          <w:szCs w:val="32"/>
        </w:rPr>
        <w:t>在這裏十分重要。小的意思是</w:t>
      </w:r>
      <w:r w:rsidR="002E2A61">
        <w:rPr>
          <w:rFonts w:ascii="標楷體" w:eastAsia="標楷體" w:hAnsi="標楷體" w:cs="標楷體" w:hint="eastAsia"/>
          <w:sz w:val="32"/>
          <w:szCs w:val="32"/>
        </w:rPr>
        <w:t>,</w:t>
      </w:r>
      <w:r w:rsidRPr="00AB0EE2">
        <w:rPr>
          <w:rFonts w:ascii="標楷體" w:eastAsia="標楷體" w:hAnsi="標楷體" w:cs="標楷體" w:hint="eastAsia"/>
          <w:sz w:val="32"/>
          <w:szCs w:val="32"/>
        </w:rPr>
        <w:t>文飾也好</w:t>
      </w:r>
      <w:r w:rsidR="002E2A61">
        <w:rPr>
          <w:rFonts w:ascii="標楷體" w:eastAsia="標楷體" w:hAnsi="標楷體" w:cs="標楷體" w:hint="eastAsia"/>
          <w:sz w:val="32"/>
          <w:szCs w:val="32"/>
        </w:rPr>
        <w:t>,</w:t>
      </w:r>
      <w:r w:rsidRPr="00AB0EE2">
        <w:rPr>
          <w:rFonts w:ascii="標楷體" w:eastAsia="標楷體" w:hAnsi="標楷體" w:cs="標楷體" w:hint="eastAsia"/>
          <w:sz w:val="32"/>
          <w:szCs w:val="32"/>
        </w:rPr>
        <w:t>修飾也好</w:t>
      </w:r>
      <w:r w:rsidR="002E2A61">
        <w:rPr>
          <w:rFonts w:ascii="標楷體" w:eastAsia="標楷體" w:hAnsi="標楷體" w:cs="標楷體" w:hint="eastAsia"/>
          <w:sz w:val="32"/>
          <w:szCs w:val="32"/>
        </w:rPr>
        <w:t>,</w:t>
      </w:r>
      <w:r w:rsidRPr="00AB0EE2">
        <w:rPr>
          <w:rFonts w:ascii="標楷體" w:eastAsia="標楷體" w:hAnsi="標楷體" w:cs="標楷體" w:hint="eastAsia"/>
          <w:sz w:val="32"/>
          <w:szCs w:val="32"/>
        </w:rPr>
        <w:t>不可過之。不可言過其實</w:t>
      </w:r>
      <w:r w:rsidR="00E9142C">
        <w:rPr>
          <w:rFonts w:ascii="標楷體" w:eastAsia="標楷體" w:hAnsi="標楷體" w:cs="標楷體" w:hint="eastAsia"/>
          <w:sz w:val="32"/>
          <w:szCs w:val="32"/>
        </w:rPr>
        <w:t>,</w:t>
      </w:r>
      <w:r w:rsidRPr="00AB0EE2">
        <w:rPr>
          <w:rFonts w:ascii="標楷體" w:eastAsia="標楷體" w:hAnsi="標楷體" w:cs="標楷體" w:hint="eastAsia"/>
          <w:sz w:val="32"/>
          <w:szCs w:val="32"/>
        </w:rPr>
        <w:t>不可鋪張豪華。應文而不過</w:t>
      </w:r>
      <w:r w:rsidR="00E9142C">
        <w:rPr>
          <w:rFonts w:ascii="標楷體" w:eastAsia="標楷體" w:hAnsi="標楷體" w:cs="標楷體" w:hint="eastAsia"/>
          <w:sz w:val="32"/>
          <w:szCs w:val="32"/>
        </w:rPr>
        <w:t>,修而不華。利有攸</w:t>
      </w:r>
      <w:r w:rsidRPr="00AB0EE2">
        <w:rPr>
          <w:rFonts w:ascii="標楷體" w:eastAsia="標楷體" w:hAnsi="標楷體" w:cs="標楷體" w:hint="eastAsia"/>
          <w:sz w:val="32"/>
          <w:szCs w:val="32"/>
        </w:rPr>
        <w:t>往</w:t>
      </w:r>
      <w:r w:rsidR="00E9142C">
        <w:rPr>
          <w:rFonts w:ascii="標楷體" w:eastAsia="標楷體" w:hAnsi="標楷體" w:cs="標楷體" w:hint="eastAsia"/>
          <w:sz w:val="32"/>
          <w:szCs w:val="32"/>
        </w:rPr>
        <w:t>,</w:t>
      </w:r>
      <w:r w:rsidRPr="00AB0EE2">
        <w:rPr>
          <w:rFonts w:ascii="標楷體" w:eastAsia="標楷體" w:hAnsi="標楷體" w:cs="標楷體" w:hint="eastAsia"/>
          <w:sz w:val="32"/>
          <w:szCs w:val="32"/>
        </w:rPr>
        <w:t>是指</w:t>
      </w:r>
      <w:r w:rsidR="00E9142C">
        <w:rPr>
          <w:rFonts w:ascii="標楷體" w:eastAsia="標楷體" w:hAnsi="標楷體" w:cs="標楷體" w:hint="eastAsia"/>
          <w:sz w:val="32"/>
          <w:szCs w:val="32"/>
        </w:rPr>
        <w:t>,</w:t>
      </w:r>
      <w:r w:rsidRPr="00AB0EE2">
        <w:rPr>
          <w:rFonts w:ascii="標楷體" w:eastAsia="標楷體" w:hAnsi="標楷體" w:cs="標楷體" w:hint="eastAsia"/>
          <w:sz w:val="32"/>
          <w:szCs w:val="32"/>
        </w:rPr>
        <w:t>若如此</w:t>
      </w:r>
      <w:r w:rsidR="00E9142C">
        <w:rPr>
          <w:rFonts w:ascii="標楷體" w:eastAsia="標楷體" w:hAnsi="標楷體" w:cs="標楷體" w:hint="eastAsia"/>
          <w:sz w:val="32"/>
          <w:szCs w:val="32"/>
        </w:rPr>
        <w:t>,</w:t>
      </w:r>
      <w:r w:rsidRPr="00AB0EE2">
        <w:rPr>
          <w:rFonts w:ascii="標楷體" w:eastAsia="標楷體" w:hAnsi="標楷體" w:cs="標楷體" w:hint="eastAsia"/>
          <w:sz w:val="32"/>
          <w:szCs w:val="32"/>
        </w:rPr>
        <w:t>對死者和活人</w:t>
      </w:r>
      <w:r w:rsidR="00CF10C7">
        <w:rPr>
          <w:rFonts w:ascii="標楷體" w:eastAsia="標楷體" w:hAnsi="標楷體" w:cs="標楷體" w:hint="eastAsia"/>
          <w:sz w:val="32"/>
          <w:szCs w:val="32"/>
        </w:rPr>
        <w:t>都</w:t>
      </w:r>
      <w:r w:rsidRPr="00AB0EE2">
        <w:rPr>
          <w:rFonts w:ascii="標楷體" w:eastAsia="標楷體" w:hAnsi="標楷體" w:cs="標楷體" w:hint="eastAsia"/>
          <w:sz w:val="32"/>
          <w:szCs w:val="32"/>
        </w:rPr>
        <w:t>有好處。</w:t>
      </w:r>
    </w:p>
    <w:p w14:paraId="367E690D" w14:textId="77777777" w:rsidR="000C15B5" w:rsidRPr="00AB0EE2" w:rsidRDefault="000C15B5" w:rsidP="000C15B5">
      <w:pPr>
        <w:rPr>
          <w:rFonts w:ascii="標楷體" w:eastAsia="標楷體" w:hAnsi="標楷體"/>
          <w:sz w:val="32"/>
          <w:szCs w:val="32"/>
        </w:rPr>
      </w:pPr>
    </w:p>
    <w:p w14:paraId="367E690E" w14:textId="77777777" w:rsidR="000C15B5" w:rsidRPr="00AB0EE2" w:rsidRDefault="00E9142C" w:rsidP="00E9142C">
      <w:pPr>
        <w:ind w:firstLineChars="250" w:firstLine="800"/>
        <w:rPr>
          <w:rFonts w:ascii="標楷體" w:eastAsia="標楷體" w:hAnsi="標楷體"/>
          <w:sz w:val="32"/>
          <w:szCs w:val="32"/>
        </w:rPr>
      </w:pPr>
      <w:r>
        <w:rPr>
          <w:rFonts w:ascii="標楷體" w:eastAsia="標楷體" w:hAnsi="標楷體" w:cs="標楷體" w:hint="eastAsia"/>
          <w:sz w:val="32"/>
          <w:szCs w:val="32"/>
        </w:rPr>
        <w:t>賁</w:t>
      </w:r>
      <w:r w:rsidR="000C15B5" w:rsidRPr="00AB0EE2">
        <w:rPr>
          <w:rFonts w:ascii="標楷體" w:eastAsia="標楷體" w:hAnsi="標楷體" w:cs="標楷體" w:hint="eastAsia"/>
          <w:sz w:val="32"/>
          <w:szCs w:val="32"/>
        </w:rPr>
        <w:t>卦又</w:t>
      </w:r>
      <w:r w:rsidR="00580265" w:rsidRPr="00AB0EE2">
        <w:rPr>
          <w:rFonts w:ascii="標楷體" w:eastAsia="標楷體" w:hAnsi="標楷體" w:cs="標楷體" w:hint="eastAsia"/>
          <w:sz w:val="32"/>
          <w:szCs w:val="32"/>
        </w:rPr>
        <w:t>曰</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文明以止</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人文也。</w:t>
      </w:r>
    </w:p>
    <w:p w14:paraId="367E690F" w14:textId="77777777" w:rsidR="000C15B5" w:rsidRPr="00AB0EE2" w:rsidRDefault="000C15B5" w:rsidP="00E9142C">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文明以止是兩個含意。其一</w:t>
      </w:r>
      <w:r w:rsidR="00E9142C">
        <w:rPr>
          <w:rFonts w:ascii="標楷體" w:eastAsia="標楷體" w:hAnsi="標楷體" w:cs="標楷體" w:hint="eastAsia"/>
          <w:sz w:val="32"/>
          <w:szCs w:val="32"/>
        </w:rPr>
        <w:t>,</w:t>
      </w:r>
      <w:r w:rsidRPr="00AB0EE2">
        <w:rPr>
          <w:rFonts w:ascii="標楷體" w:eastAsia="標楷體" w:hAnsi="標楷體" w:cs="標楷體" w:hint="eastAsia"/>
          <w:sz w:val="32"/>
          <w:szCs w:val="32"/>
        </w:rPr>
        <w:t>文明表大靈的英氣</w:t>
      </w:r>
      <w:r w:rsidR="00E9142C">
        <w:rPr>
          <w:rFonts w:ascii="標楷體" w:eastAsia="標楷體" w:hAnsi="標楷體" w:cs="標楷體" w:hint="eastAsia"/>
          <w:sz w:val="32"/>
          <w:szCs w:val="32"/>
        </w:rPr>
        <w:t>,</w:t>
      </w:r>
      <w:r w:rsidRPr="00AB0EE2">
        <w:rPr>
          <w:rFonts w:ascii="標楷體" w:eastAsia="標楷體" w:hAnsi="標楷體" w:cs="標楷體" w:hint="eastAsia"/>
          <w:sz w:val="32"/>
          <w:szCs w:val="32"/>
        </w:rPr>
        <w:t>能量。文明以止</w:t>
      </w:r>
      <w:r w:rsidR="00E9142C">
        <w:rPr>
          <w:rFonts w:ascii="標楷體" w:eastAsia="標楷體" w:hAnsi="標楷體" w:cs="標楷體" w:hint="eastAsia"/>
          <w:sz w:val="32"/>
          <w:szCs w:val="32"/>
        </w:rPr>
        <w:t>,</w:t>
      </w:r>
      <w:r w:rsidRPr="00AB0EE2">
        <w:rPr>
          <w:rFonts w:ascii="標楷體" w:eastAsia="標楷體" w:hAnsi="標楷體" w:cs="標楷體" w:hint="eastAsia"/>
          <w:sz w:val="32"/>
          <w:szCs w:val="32"/>
        </w:rPr>
        <w:t>被靜止了</w:t>
      </w:r>
      <w:r w:rsidR="00E9142C">
        <w:rPr>
          <w:rFonts w:ascii="標楷體" w:eastAsia="標楷體" w:hAnsi="標楷體" w:cs="標楷體" w:hint="eastAsia"/>
          <w:sz w:val="32"/>
          <w:szCs w:val="32"/>
        </w:rPr>
        <w:t>,</w:t>
      </w:r>
      <w:r w:rsidRPr="00AB0EE2">
        <w:rPr>
          <w:rFonts w:ascii="標楷體" w:eastAsia="標楷體" w:hAnsi="標楷體" w:cs="標楷體" w:hint="eastAsia"/>
          <w:sz w:val="32"/>
          <w:szCs w:val="32"/>
        </w:rPr>
        <w:t>表人已死了</w:t>
      </w:r>
      <w:r w:rsidR="00E9142C">
        <w:rPr>
          <w:rFonts w:ascii="標楷體" w:eastAsia="標楷體" w:hAnsi="標楷體" w:cs="標楷體" w:hint="eastAsia"/>
          <w:sz w:val="32"/>
          <w:szCs w:val="32"/>
        </w:rPr>
        <w:t>,</w:t>
      </w:r>
      <w:r w:rsidRPr="00AB0EE2">
        <w:rPr>
          <w:rFonts w:ascii="標楷體" w:eastAsia="標楷體" w:hAnsi="標楷體" w:cs="標楷體" w:hint="eastAsia"/>
          <w:sz w:val="32"/>
          <w:szCs w:val="32"/>
        </w:rPr>
        <w:t>在這個時空層裏</w:t>
      </w:r>
      <w:r w:rsidR="00E9142C">
        <w:rPr>
          <w:rFonts w:ascii="標楷體" w:eastAsia="標楷體" w:hAnsi="標楷體" w:cs="標楷體" w:hint="eastAsia"/>
          <w:sz w:val="32"/>
          <w:szCs w:val="32"/>
        </w:rPr>
        <w:t>,</w:t>
      </w:r>
      <w:r w:rsidRPr="00AB0EE2">
        <w:rPr>
          <w:rFonts w:ascii="標楷體" w:eastAsia="標楷體" w:hAnsi="標楷體" w:cs="標楷體" w:hint="eastAsia"/>
          <w:sz w:val="32"/>
          <w:szCs w:val="32"/>
        </w:rPr>
        <w:t>已被限止了。人文也。表</w:t>
      </w:r>
      <w:r w:rsidR="00E9142C">
        <w:rPr>
          <w:rFonts w:ascii="標楷體" w:eastAsia="標楷體" w:hAnsi="標楷體" w:cs="標楷體" w:hint="eastAsia"/>
          <w:sz w:val="32"/>
          <w:szCs w:val="32"/>
        </w:rPr>
        <w:t>,</w:t>
      </w:r>
      <w:r w:rsidRPr="00AB0EE2">
        <w:rPr>
          <w:rFonts w:ascii="標楷體" w:eastAsia="標楷體" w:hAnsi="標楷體" w:cs="標楷體" w:hint="eastAsia"/>
          <w:sz w:val="32"/>
          <w:szCs w:val="32"/>
        </w:rPr>
        <w:t>這是人道</w:t>
      </w:r>
      <w:r w:rsidR="00E9142C">
        <w:rPr>
          <w:rFonts w:ascii="標楷體" w:eastAsia="標楷體" w:hAnsi="標楷體" w:cs="標楷體" w:hint="eastAsia"/>
          <w:sz w:val="32"/>
          <w:szCs w:val="32"/>
        </w:rPr>
        <w:t>,</w:t>
      </w:r>
      <w:r w:rsidRPr="00AB0EE2">
        <w:rPr>
          <w:rFonts w:ascii="標楷體" w:eastAsia="標楷體" w:hAnsi="標楷體" w:cs="標楷體" w:hint="eastAsia"/>
          <w:sz w:val="32"/>
          <w:szCs w:val="32"/>
        </w:rPr>
        <w:t>有生就有死的正常規律。故知</w:t>
      </w:r>
      <w:r w:rsidR="00E9142C">
        <w:rPr>
          <w:rFonts w:ascii="標楷體" w:eastAsia="標楷體" w:hAnsi="標楷體" w:cs="標楷體" w:hint="eastAsia"/>
          <w:sz w:val="32"/>
          <w:szCs w:val="32"/>
        </w:rPr>
        <w:t>,</w:t>
      </w:r>
      <w:r w:rsidRPr="00AB0EE2">
        <w:rPr>
          <w:rFonts w:ascii="標楷體" w:eastAsia="標楷體" w:hAnsi="標楷體" w:cs="標楷體" w:hint="eastAsia"/>
          <w:sz w:val="32"/>
          <w:szCs w:val="32"/>
        </w:rPr>
        <w:t>何為人文</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即人生生死死的現象。</w:t>
      </w:r>
    </w:p>
    <w:p w14:paraId="367E6910" w14:textId="77777777" w:rsidR="000C15B5" w:rsidRPr="00AB0EE2" w:rsidRDefault="000C15B5" w:rsidP="00E9142C">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其二</w:t>
      </w:r>
      <w:r w:rsidR="00E9142C">
        <w:rPr>
          <w:rFonts w:ascii="標楷體" w:eastAsia="標楷體" w:hAnsi="標楷體" w:cs="標楷體" w:hint="eastAsia"/>
          <w:sz w:val="32"/>
          <w:szCs w:val="32"/>
        </w:rPr>
        <w:t>,</w:t>
      </w:r>
      <w:r w:rsidRPr="00AB0EE2">
        <w:rPr>
          <w:rFonts w:ascii="標楷體" w:eastAsia="標楷體" w:hAnsi="標楷體" w:cs="標楷體" w:hint="eastAsia"/>
          <w:sz w:val="32"/>
          <w:szCs w:val="32"/>
        </w:rPr>
        <w:t>文明又表蓋棺論定</w:t>
      </w:r>
      <w:r w:rsidR="00E9142C">
        <w:rPr>
          <w:rFonts w:ascii="標楷體" w:eastAsia="標楷體" w:hAnsi="標楷體" w:cs="標楷體" w:hint="eastAsia"/>
          <w:sz w:val="32"/>
          <w:szCs w:val="32"/>
        </w:rPr>
        <w:t>,</w:t>
      </w:r>
      <w:r w:rsidRPr="00AB0EE2">
        <w:rPr>
          <w:rFonts w:ascii="標楷體" w:eastAsia="標楷體" w:hAnsi="標楷體" w:cs="標楷體" w:hint="eastAsia"/>
          <w:sz w:val="32"/>
          <w:szCs w:val="32"/>
        </w:rPr>
        <w:t>加以文飾</w:t>
      </w:r>
      <w:r w:rsidR="00E9142C">
        <w:rPr>
          <w:rFonts w:ascii="標楷體" w:eastAsia="標楷體" w:hAnsi="標楷體" w:cs="標楷體" w:hint="eastAsia"/>
          <w:sz w:val="32"/>
          <w:szCs w:val="32"/>
        </w:rPr>
        <w:t>,</w:t>
      </w:r>
      <w:r w:rsidRPr="00AB0EE2">
        <w:rPr>
          <w:rFonts w:ascii="標楷體" w:eastAsia="標楷體" w:hAnsi="標楷體" w:cs="標楷體" w:hint="eastAsia"/>
          <w:sz w:val="32"/>
          <w:szCs w:val="32"/>
        </w:rPr>
        <w:t>給此人打上個句號</w:t>
      </w:r>
      <w:r w:rsidR="00E9142C">
        <w:rPr>
          <w:rFonts w:ascii="標楷體" w:eastAsia="標楷體" w:hAnsi="標楷體" w:cs="標楷體" w:hint="eastAsia"/>
          <w:sz w:val="32"/>
          <w:szCs w:val="32"/>
        </w:rPr>
        <w:t>,</w:t>
      </w:r>
      <w:r w:rsidRPr="00AB0EE2">
        <w:rPr>
          <w:rFonts w:ascii="標楷體" w:eastAsia="標楷體" w:hAnsi="標楷體" w:cs="標楷體" w:hint="eastAsia"/>
          <w:sz w:val="32"/>
          <w:szCs w:val="32"/>
        </w:rPr>
        <w:t>使他無牽無卦</w:t>
      </w:r>
      <w:r w:rsidR="00E9142C">
        <w:rPr>
          <w:rFonts w:ascii="標楷體" w:eastAsia="標楷體" w:hAnsi="標楷體" w:cs="標楷體" w:hint="eastAsia"/>
          <w:sz w:val="32"/>
          <w:szCs w:val="32"/>
        </w:rPr>
        <w:t>,</w:t>
      </w:r>
      <w:r w:rsidRPr="00AB0EE2">
        <w:rPr>
          <w:rFonts w:ascii="標楷體" w:eastAsia="標楷體" w:hAnsi="標楷體" w:cs="標楷體" w:hint="eastAsia"/>
          <w:sz w:val="32"/>
          <w:szCs w:val="32"/>
        </w:rPr>
        <w:t>無怨無恨而去</w:t>
      </w:r>
      <w:r w:rsidR="00E9142C">
        <w:rPr>
          <w:rFonts w:ascii="標楷體" w:eastAsia="標楷體" w:hAnsi="標楷體" w:cs="標楷體" w:hint="eastAsia"/>
          <w:sz w:val="32"/>
          <w:szCs w:val="32"/>
        </w:rPr>
        <w:t>,</w:t>
      </w:r>
      <w:r w:rsidRPr="00AB0EE2">
        <w:rPr>
          <w:rFonts w:ascii="標楷體" w:eastAsia="標楷體" w:hAnsi="標楷體" w:cs="標楷體" w:hint="eastAsia"/>
          <w:sz w:val="32"/>
          <w:szCs w:val="32"/>
        </w:rPr>
        <w:t>這也是人道</w:t>
      </w:r>
      <w:r w:rsidR="00E9142C">
        <w:rPr>
          <w:rFonts w:ascii="標楷體" w:eastAsia="標楷體" w:hAnsi="標楷體" w:cs="標楷體" w:hint="eastAsia"/>
          <w:sz w:val="32"/>
          <w:szCs w:val="32"/>
        </w:rPr>
        <w:t>,人文也。</w:t>
      </w:r>
    </w:p>
    <w:p w14:paraId="367E6911" w14:textId="77777777" w:rsidR="000C15B5" w:rsidRPr="00AB0EE2" w:rsidRDefault="000C15B5" w:rsidP="00053C13">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試看川人辦喪事</w:t>
      </w:r>
      <w:r w:rsidR="00053C13">
        <w:rPr>
          <w:rFonts w:ascii="標楷體" w:eastAsia="標楷體" w:hAnsi="標楷體" w:cs="標楷體" w:hint="eastAsia"/>
          <w:sz w:val="32"/>
          <w:szCs w:val="32"/>
        </w:rPr>
        <w:t>,</w:t>
      </w:r>
      <w:r w:rsidRPr="00AB0EE2">
        <w:rPr>
          <w:rFonts w:ascii="標楷體" w:eastAsia="標楷體" w:hAnsi="標楷體" w:cs="標楷體" w:hint="eastAsia"/>
          <w:sz w:val="32"/>
          <w:szCs w:val="32"/>
        </w:rPr>
        <w:t>在對頭、撞棺之後</w:t>
      </w:r>
      <w:r w:rsidR="00053C13">
        <w:rPr>
          <w:rFonts w:ascii="標楷體" w:eastAsia="標楷體" w:hAnsi="標楷體" w:cs="標楷體" w:hint="eastAsia"/>
          <w:sz w:val="32"/>
          <w:szCs w:val="32"/>
        </w:rPr>
        <w:t>,</w:t>
      </w:r>
      <w:r w:rsidRPr="00AB0EE2">
        <w:rPr>
          <w:rFonts w:ascii="標楷體" w:eastAsia="標楷體" w:hAnsi="標楷體" w:cs="標楷體" w:hint="eastAsia"/>
          <w:sz w:val="32"/>
          <w:szCs w:val="32"/>
        </w:rPr>
        <w:t>眾親屬圍在棺旁</w:t>
      </w:r>
      <w:r w:rsidR="00053C13">
        <w:rPr>
          <w:rFonts w:ascii="標楷體" w:eastAsia="標楷體" w:hAnsi="標楷體" w:cs="標楷體" w:hint="eastAsia"/>
          <w:sz w:val="32"/>
          <w:szCs w:val="32"/>
        </w:rPr>
        <w:t>,</w:t>
      </w:r>
      <w:r w:rsidRPr="00AB0EE2">
        <w:rPr>
          <w:rFonts w:ascii="標楷體" w:eastAsia="標楷體" w:hAnsi="標楷體" w:cs="標楷體" w:hint="eastAsia"/>
          <w:sz w:val="32"/>
          <w:szCs w:val="32"/>
        </w:rPr>
        <w:t>訴說死者一生之好</w:t>
      </w:r>
      <w:r w:rsidR="00053C13">
        <w:rPr>
          <w:rFonts w:ascii="標楷體" w:eastAsia="標楷體" w:hAnsi="標楷體" w:cs="標楷體" w:hint="eastAsia"/>
          <w:sz w:val="32"/>
          <w:szCs w:val="32"/>
        </w:rPr>
        <w:t>,</w:t>
      </w:r>
      <w:r w:rsidRPr="00AB0EE2">
        <w:rPr>
          <w:rFonts w:ascii="標楷體" w:eastAsia="標楷體" w:hAnsi="標楷體" w:cs="標楷體" w:hint="eastAsia"/>
          <w:sz w:val="32"/>
          <w:szCs w:val="32"/>
        </w:rPr>
        <w:t>加以文飾</w:t>
      </w:r>
      <w:r w:rsidR="00053C13">
        <w:rPr>
          <w:rFonts w:ascii="標楷體" w:eastAsia="標楷體" w:hAnsi="標楷體" w:cs="標楷體" w:hint="eastAsia"/>
          <w:sz w:val="32"/>
          <w:szCs w:val="32"/>
        </w:rPr>
        <w:t>,</w:t>
      </w:r>
      <w:r w:rsidRPr="00AB0EE2">
        <w:rPr>
          <w:rFonts w:ascii="標楷體" w:eastAsia="標楷體" w:hAnsi="標楷體" w:cs="標楷體" w:hint="eastAsia"/>
          <w:sz w:val="32"/>
          <w:szCs w:val="32"/>
        </w:rPr>
        <w:t>表文明以止</w:t>
      </w:r>
      <w:r w:rsidR="00053C13">
        <w:rPr>
          <w:rFonts w:ascii="標楷體" w:eastAsia="標楷體" w:hAnsi="標楷體" w:cs="標楷體" w:hint="eastAsia"/>
          <w:sz w:val="32"/>
          <w:szCs w:val="32"/>
        </w:rPr>
        <w:t>,</w:t>
      </w:r>
      <w:r w:rsidRPr="00AB0EE2">
        <w:rPr>
          <w:rFonts w:ascii="標楷體" w:eastAsia="標楷體" w:hAnsi="標楷體" w:cs="標楷體" w:hint="eastAsia"/>
          <w:sz w:val="32"/>
          <w:szCs w:val="32"/>
        </w:rPr>
        <w:t>此乃人文也。甚至又請陰陽先生</w:t>
      </w:r>
      <w:r w:rsidR="00053C13">
        <w:rPr>
          <w:rFonts w:ascii="標楷體" w:eastAsia="標楷體" w:hAnsi="標楷體" w:cs="標楷體" w:hint="eastAsia"/>
          <w:sz w:val="32"/>
          <w:szCs w:val="32"/>
        </w:rPr>
        <w:t>,</w:t>
      </w:r>
      <w:r w:rsidRPr="00AB0EE2">
        <w:rPr>
          <w:rFonts w:ascii="標楷體" w:eastAsia="標楷體" w:hAnsi="標楷體" w:cs="標楷體" w:hint="eastAsia"/>
          <w:sz w:val="32"/>
          <w:szCs w:val="32"/>
        </w:rPr>
        <w:t>再唱死者之好</w:t>
      </w:r>
      <w:r w:rsidR="00053C13">
        <w:rPr>
          <w:rFonts w:ascii="標楷體" w:eastAsia="標楷體" w:hAnsi="標楷體" w:cs="標楷體" w:hint="eastAsia"/>
          <w:sz w:val="32"/>
          <w:szCs w:val="32"/>
        </w:rPr>
        <w:t>,</w:t>
      </w:r>
      <w:r w:rsidRPr="00AB0EE2">
        <w:rPr>
          <w:rFonts w:ascii="標楷體" w:eastAsia="標楷體" w:hAnsi="標楷體" w:cs="標楷體" w:hint="eastAsia"/>
          <w:sz w:val="32"/>
          <w:szCs w:val="32"/>
        </w:rPr>
        <w:t>加以文明</w:t>
      </w:r>
      <w:r w:rsidR="00053C13">
        <w:rPr>
          <w:rFonts w:ascii="標楷體" w:eastAsia="標楷體" w:hAnsi="標楷體" w:cs="標楷體" w:hint="eastAsia"/>
          <w:sz w:val="32"/>
          <w:szCs w:val="32"/>
        </w:rPr>
        <w:t>,</w:t>
      </w:r>
      <w:r w:rsidRPr="00AB0EE2">
        <w:rPr>
          <w:rFonts w:ascii="標楷體" w:eastAsia="標楷體" w:hAnsi="標楷體" w:cs="標楷體" w:hint="eastAsia"/>
          <w:sz w:val="32"/>
          <w:szCs w:val="32"/>
        </w:rPr>
        <w:t>以止其靜安。</w:t>
      </w:r>
    </w:p>
    <w:p w14:paraId="367E6912" w14:textId="77777777" w:rsidR="000C15B5" w:rsidRPr="00AB0EE2" w:rsidRDefault="00D362AD" w:rsidP="00D362AD">
      <w:pPr>
        <w:ind w:firstLineChars="250" w:firstLine="800"/>
        <w:rPr>
          <w:rFonts w:ascii="標楷體" w:eastAsia="標楷體" w:hAnsi="標楷體"/>
          <w:sz w:val="32"/>
          <w:szCs w:val="32"/>
        </w:rPr>
      </w:pPr>
      <w:r>
        <w:rPr>
          <w:rFonts w:ascii="標楷體" w:eastAsia="標楷體" w:hAnsi="標楷體" w:cs="標楷體" w:hint="eastAsia"/>
          <w:sz w:val="32"/>
          <w:szCs w:val="32"/>
        </w:rPr>
        <w:lastRenderedPageBreak/>
        <w:t>賁</w:t>
      </w:r>
      <w:r w:rsidR="000C15B5" w:rsidRPr="00AB0EE2">
        <w:rPr>
          <w:rFonts w:ascii="標楷體" w:eastAsia="標楷體" w:hAnsi="標楷體" w:cs="標楷體" w:hint="eastAsia"/>
          <w:sz w:val="32"/>
          <w:szCs w:val="32"/>
        </w:rPr>
        <w:t>卦又</w:t>
      </w:r>
      <w:r w:rsidR="00580265" w:rsidRPr="00AB0EE2">
        <w:rPr>
          <w:rFonts w:ascii="標楷體" w:eastAsia="標楷體" w:hAnsi="標楷體" w:cs="標楷體" w:hint="eastAsia"/>
          <w:sz w:val="32"/>
          <w:szCs w:val="32"/>
        </w:rPr>
        <w:t>曰</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觀乎天文以察時變</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觀乎人文以化成天下。</w:t>
      </w:r>
    </w:p>
    <w:p w14:paraId="367E6913" w14:textId="77777777" w:rsidR="000C15B5" w:rsidRPr="00AB0EE2" w:rsidRDefault="000C15B5" w:rsidP="00836BA9">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天文是指卦符卦象。卜</w:t>
      </w:r>
      <w:r w:rsidR="00E0381E" w:rsidRPr="00AB0EE2">
        <w:rPr>
          <w:rFonts w:ascii="標楷體" w:eastAsia="標楷體" w:hAnsi="標楷體" w:cs="標楷體" w:hint="eastAsia"/>
          <w:sz w:val="32"/>
          <w:szCs w:val="32"/>
        </w:rPr>
        <w:t>筮</w:t>
      </w:r>
      <w:r w:rsidRPr="00AB0EE2">
        <w:rPr>
          <w:rFonts w:ascii="標楷體" w:eastAsia="標楷體" w:hAnsi="標楷體" w:cs="標楷體" w:hint="eastAsia"/>
          <w:sz w:val="32"/>
          <w:szCs w:val="32"/>
        </w:rPr>
        <w:t>之時</w:t>
      </w:r>
      <w:r w:rsidR="00836BA9">
        <w:rPr>
          <w:rFonts w:ascii="標楷體" w:eastAsia="標楷體" w:hAnsi="標楷體" w:cs="標楷體" w:hint="eastAsia"/>
          <w:sz w:val="32"/>
          <w:szCs w:val="32"/>
        </w:rPr>
        <w:t>,</w:t>
      </w:r>
      <w:r w:rsidRPr="00AB0EE2">
        <w:rPr>
          <w:rFonts w:ascii="標楷體" w:eastAsia="標楷體" w:hAnsi="標楷體" w:cs="標楷體" w:hint="eastAsia"/>
          <w:sz w:val="32"/>
          <w:szCs w:val="32"/>
        </w:rPr>
        <w:t>所顯卦象</w:t>
      </w:r>
      <w:r w:rsidR="00836BA9">
        <w:rPr>
          <w:rFonts w:ascii="標楷體" w:eastAsia="標楷體" w:hAnsi="標楷體" w:cs="標楷體" w:hint="eastAsia"/>
          <w:sz w:val="32"/>
          <w:szCs w:val="32"/>
        </w:rPr>
        <w:t>,</w:t>
      </w:r>
      <w:r w:rsidRPr="00AB0EE2">
        <w:rPr>
          <w:rFonts w:ascii="標楷體" w:eastAsia="標楷體" w:hAnsi="標楷體" w:cs="標楷體" w:hint="eastAsia"/>
          <w:sz w:val="32"/>
          <w:szCs w:val="32"/>
        </w:rPr>
        <w:t>稱之為天文。因為</w:t>
      </w:r>
      <w:r w:rsidR="009A4B6E" w:rsidRPr="00AB0EE2">
        <w:rPr>
          <w:rFonts w:ascii="標楷體" w:eastAsia="標楷體" w:hAnsi="標楷體" w:cs="標楷體" w:hint="eastAsia"/>
          <w:sz w:val="32"/>
          <w:szCs w:val="32"/>
        </w:rPr>
        <w:t>卜筮</w:t>
      </w:r>
      <w:r w:rsidRPr="00AB0EE2">
        <w:rPr>
          <w:rFonts w:ascii="標楷體" w:eastAsia="標楷體" w:hAnsi="標楷體" w:cs="標楷體" w:hint="eastAsia"/>
          <w:sz w:val="32"/>
          <w:szCs w:val="32"/>
        </w:rPr>
        <w:t>所得之卦象</w:t>
      </w:r>
      <w:r w:rsidR="00836BA9">
        <w:rPr>
          <w:rFonts w:ascii="標楷體" w:eastAsia="標楷體" w:hAnsi="標楷體" w:cs="標楷體" w:hint="eastAsia"/>
          <w:sz w:val="32"/>
          <w:szCs w:val="32"/>
        </w:rPr>
        <w:t>,乃天人啟示。</w:t>
      </w:r>
      <w:r w:rsidRPr="00AB0EE2">
        <w:rPr>
          <w:rFonts w:ascii="標楷體" w:eastAsia="標楷體" w:hAnsi="標楷體" w:cs="標楷體" w:hint="eastAsia"/>
          <w:sz w:val="32"/>
          <w:szCs w:val="32"/>
        </w:rPr>
        <w:t>但不是一般人隨隨便便</w:t>
      </w:r>
      <w:r w:rsidR="00AB6B31" w:rsidRPr="00AB0EE2">
        <w:rPr>
          <w:rFonts w:ascii="標楷體" w:eastAsia="標楷體" w:hAnsi="標楷體" w:cs="標楷體" w:hint="eastAsia"/>
          <w:sz w:val="32"/>
          <w:szCs w:val="32"/>
        </w:rPr>
        <w:t>卜筮</w:t>
      </w:r>
      <w:r w:rsidRPr="00AB0EE2">
        <w:rPr>
          <w:rFonts w:ascii="標楷體" w:eastAsia="標楷體" w:hAnsi="標楷體" w:cs="標楷體" w:hint="eastAsia"/>
          <w:sz w:val="32"/>
          <w:szCs w:val="32"/>
        </w:rPr>
        <w:t>就可行天文</w:t>
      </w:r>
      <w:r w:rsidR="001C3C62">
        <w:rPr>
          <w:rFonts w:ascii="標楷體" w:eastAsia="標楷體" w:hAnsi="標楷體" w:cs="標楷體" w:hint="eastAsia"/>
          <w:sz w:val="32"/>
          <w:szCs w:val="32"/>
        </w:rPr>
        <w:t>,</w:t>
      </w:r>
      <w:r w:rsidRPr="00AB0EE2">
        <w:rPr>
          <w:rFonts w:ascii="標楷體" w:eastAsia="標楷體" w:hAnsi="標楷體" w:cs="標楷體" w:hint="eastAsia"/>
          <w:sz w:val="32"/>
          <w:szCs w:val="32"/>
        </w:rPr>
        <w:t>而是要按一定程式</w:t>
      </w:r>
      <w:r w:rsidR="001C3C62">
        <w:rPr>
          <w:rFonts w:ascii="標楷體" w:eastAsia="標楷體" w:hAnsi="標楷體" w:cs="標楷體" w:hint="eastAsia"/>
          <w:sz w:val="32"/>
          <w:szCs w:val="32"/>
        </w:rPr>
        <w:t>,</w:t>
      </w:r>
      <w:r w:rsidRPr="00AB0EE2">
        <w:rPr>
          <w:rFonts w:ascii="標楷體" w:eastAsia="標楷體" w:hAnsi="標楷體" w:cs="標楷體" w:hint="eastAsia"/>
          <w:sz w:val="32"/>
          <w:szCs w:val="32"/>
        </w:rPr>
        <w:t>最重要的是心相應</w:t>
      </w:r>
      <w:r w:rsidR="001C3C62">
        <w:rPr>
          <w:rFonts w:ascii="標楷體" w:eastAsia="標楷體" w:hAnsi="標楷體" w:cs="標楷體" w:hint="eastAsia"/>
          <w:sz w:val="32"/>
          <w:szCs w:val="32"/>
        </w:rPr>
        <w:t>,方可得天文。</w:t>
      </w:r>
    </w:p>
    <w:p w14:paraId="367E6914" w14:textId="77777777" w:rsidR="000C15B5" w:rsidRPr="00AB0EE2" w:rsidRDefault="000C15B5" w:rsidP="001C3C62">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人文</w:t>
      </w:r>
      <w:r w:rsidR="001C3C62">
        <w:rPr>
          <w:rFonts w:ascii="標楷體" w:eastAsia="標楷體" w:hAnsi="標楷體" w:cs="標楷體" w:hint="eastAsia"/>
          <w:sz w:val="32"/>
          <w:szCs w:val="32"/>
        </w:rPr>
        <w:t>,</w:t>
      </w:r>
      <w:r w:rsidRPr="00AB0EE2">
        <w:rPr>
          <w:rFonts w:ascii="標楷體" w:eastAsia="標楷體" w:hAnsi="標楷體" w:cs="標楷體" w:hint="eastAsia"/>
          <w:sz w:val="32"/>
          <w:szCs w:val="32"/>
        </w:rPr>
        <w:t>是指人的生生死死現象。觀人文</w:t>
      </w:r>
      <w:r w:rsidR="001C3C62">
        <w:rPr>
          <w:rFonts w:ascii="標楷體" w:eastAsia="標楷體" w:hAnsi="標楷體" w:cs="標楷體" w:hint="eastAsia"/>
          <w:sz w:val="32"/>
          <w:szCs w:val="32"/>
        </w:rPr>
        <w:t>,</w:t>
      </w:r>
      <w:r w:rsidRPr="00AB0EE2">
        <w:rPr>
          <w:rFonts w:ascii="標楷體" w:eastAsia="標楷體" w:hAnsi="標楷體" w:cs="標楷體" w:hint="eastAsia"/>
          <w:sz w:val="32"/>
          <w:szCs w:val="32"/>
        </w:rPr>
        <w:t>是說</w:t>
      </w:r>
      <w:r w:rsidR="001C3C62">
        <w:rPr>
          <w:rFonts w:ascii="標楷體" w:eastAsia="標楷體" w:hAnsi="標楷體" w:cs="標楷體" w:hint="eastAsia"/>
          <w:sz w:val="32"/>
          <w:szCs w:val="32"/>
        </w:rPr>
        <w:t>,</w:t>
      </w:r>
      <w:r w:rsidRPr="00AB0EE2">
        <w:rPr>
          <w:rFonts w:ascii="標楷體" w:eastAsia="標楷體" w:hAnsi="標楷體" w:cs="標楷體" w:hint="eastAsia"/>
          <w:sz w:val="32"/>
          <w:szCs w:val="32"/>
        </w:rPr>
        <w:t>人要知生知死</w:t>
      </w:r>
      <w:r w:rsidR="001C3C62">
        <w:rPr>
          <w:rFonts w:ascii="標楷體" w:eastAsia="標楷體" w:hAnsi="標楷體" w:cs="標楷體" w:hint="eastAsia"/>
          <w:sz w:val="32"/>
          <w:szCs w:val="32"/>
        </w:rPr>
        <w:t>,</w:t>
      </w:r>
      <w:r w:rsidRPr="00AB0EE2">
        <w:rPr>
          <w:rFonts w:ascii="標楷體" w:eastAsia="標楷體" w:hAnsi="標楷體" w:cs="標楷體" w:hint="eastAsia"/>
          <w:sz w:val="32"/>
          <w:szCs w:val="32"/>
        </w:rPr>
        <w:t>早晚有入土那一天。生時</w:t>
      </w:r>
      <w:r w:rsidR="001C3C62">
        <w:rPr>
          <w:rFonts w:ascii="標楷體" w:eastAsia="標楷體" w:hAnsi="標楷體" w:cs="標楷體" w:hint="eastAsia"/>
          <w:sz w:val="32"/>
          <w:szCs w:val="32"/>
        </w:rPr>
        <w:t>,</w:t>
      </w:r>
      <w:r w:rsidRPr="00AB0EE2">
        <w:rPr>
          <w:rFonts w:ascii="標楷體" w:eastAsia="標楷體" w:hAnsi="標楷體" w:cs="標楷體" w:hint="eastAsia"/>
          <w:sz w:val="32"/>
          <w:szCs w:val="32"/>
        </w:rPr>
        <w:t>應多做有利</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眾生的事</w:t>
      </w:r>
      <w:r w:rsidR="001C3C62">
        <w:rPr>
          <w:rFonts w:ascii="標楷體" w:eastAsia="標楷體" w:hAnsi="標楷體" w:cs="標楷體" w:hint="eastAsia"/>
          <w:sz w:val="32"/>
          <w:szCs w:val="32"/>
        </w:rPr>
        <w:t>,</w:t>
      </w:r>
      <w:r w:rsidRPr="00AB0EE2">
        <w:rPr>
          <w:rFonts w:ascii="標楷體" w:eastAsia="標楷體" w:hAnsi="標楷體" w:cs="標楷體" w:hint="eastAsia"/>
          <w:sz w:val="32"/>
          <w:szCs w:val="32"/>
        </w:rPr>
        <w:t>為自己死後多積陰德。以化成天下</w:t>
      </w:r>
      <w:r w:rsidR="001C3C62">
        <w:rPr>
          <w:rFonts w:ascii="標楷體" w:eastAsia="標楷體" w:hAnsi="標楷體" w:cs="標楷體" w:hint="eastAsia"/>
          <w:sz w:val="32"/>
          <w:szCs w:val="32"/>
        </w:rPr>
        <w:t>,</w:t>
      </w:r>
      <w:r w:rsidRPr="00AB0EE2">
        <w:rPr>
          <w:rFonts w:ascii="標楷體" w:eastAsia="標楷體" w:hAnsi="標楷體" w:cs="標楷體" w:hint="eastAsia"/>
          <w:sz w:val="32"/>
          <w:szCs w:val="32"/>
        </w:rPr>
        <w:t>是說</w:t>
      </w:r>
      <w:r w:rsidR="001C3C62">
        <w:rPr>
          <w:rFonts w:ascii="標楷體" w:eastAsia="標楷體" w:hAnsi="標楷體" w:cs="標楷體" w:hint="eastAsia"/>
          <w:sz w:val="32"/>
          <w:szCs w:val="32"/>
        </w:rPr>
        <w:t>,</w:t>
      </w:r>
      <w:r w:rsidRPr="00AB0EE2">
        <w:rPr>
          <w:rFonts w:ascii="標楷體" w:eastAsia="標楷體" w:hAnsi="標楷體" w:cs="標楷體" w:hint="eastAsia"/>
          <w:sz w:val="32"/>
          <w:szCs w:val="32"/>
        </w:rPr>
        <w:t>以知生知死的這個現象</w:t>
      </w:r>
      <w:r w:rsidR="001C3C62">
        <w:rPr>
          <w:rFonts w:ascii="標楷體" w:eastAsia="標楷體" w:hAnsi="標楷體" w:cs="標楷體" w:hint="eastAsia"/>
          <w:sz w:val="32"/>
          <w:szCs w:val="32"/>
        </w:rPr>
        <w:t>,</w:t>
      </w:r>
      <w:r w:rsidRPr="00AB0EE2">
        <w:rPr>
          <w:rFonts w:ascii="標楷體" w:eastAsia="標楷體" w:hAnsi="標楷體" w:cs="標楷體" w:hint="eastAsia"/>
          <w:sz w:val="32"/>
          <w:szCs w:val="32"/>
        </w:rPr>
        <w:t>教化天下人</w:t>
      </w:r>
      <w:r w:rsidR="001C3C62">
        <w:rPr>
          <w:rFonts w:ascii="標楷體" w:eastAsia="標楷體" w:hAnsi="標楷體" w:cs="標楷體" w:hint="eastAsia"/>
          <w:sz w:val="32"/>
          <w:szCs w:val="32"/>
        </w:rPr>
        <w:t>,</w:t>
      </w:r>
      <w:r w:rsidRPr="00AB0EE2">
        <w:rPr>
          <w:rFonts w:ascii="標楷體" w:eastAsia="標楷體" w:hAnsi="標楷體" w:cs="標楷體" w:hint="eastAsia"/>
          <w:sz w:val="32"/>
          <w:szCs w:val="32"/>
        </w:rPr>
        <w:t>不要只知生而不知死。</w:t>
      </w:r>
    </w:p>
    <w:p w14:paraId="367E6915" w14:textId="77777777" w:rsidR="000C15B5" w:rsidRPr="00AB0EE2" w:rsidRDefault="000C15B5" w:rsidP="00546FCF">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在前面講解了死亡卦</w:t>
      </w:r>
      <w:r w:rsidR="00546FCF">
        <w:rPr>
          <w:rFonts w:ascii="標楷體" w:eastAsia="標楷體" w:hAnsi="標楷體" w:cs="標楷體" w:hint="eastAsia"/>
          <w:sz w:val="32"/>
          <w:szCs w:val="32"/>
        </w:rPr>
        <w:t>,賁</w:t>
      </w:r>
      <w:r w:rsidRPr="00AB0EE2">
        <w:rPr>
          <w:rFonts w:ascii="標楷體" w:eastAsia="標楷體" w:hAnsi="標楷體" w:cs="標楷體" w:hint="eastAsia"/>
          <w:sz w:val="32"/>
          <w:szCs w:val="32"/>
        </w:rPr>
        <w:t>卦。卦中有六</w:t>
      </w:r>
      <w:r w:rsidR="00D2563E" w:rsidRPr="00AB0EE2">
        <w:rPr>
          <w:rFonts w:ascii="標楷體" w:eastAsia="標楷體" w:hAnsi="標楷體" w:cs="標楷體" w:hint="eastAsia"/>
          <w:sz w:val="32"/>
          <w:szCs w:val="32"/>
        </w:rPr>
        <w:t>爻</w:t>
      </w:r>
      <w:r w:rsidR="00546FCF">
        <w:rPr>
          <w:rFonts w:ascii="標楷體" w:eastAsia="標楷體" w:hAnsi="標楷體" w:cs="標楷體" w:hint="eastAsia"/>
          <w:sz w:val="32"/>
          <w:szCs w:val="32"/>
        </w:rPr>
        <w:t>,</w:t>
      </w:r>
      <w:r w:rsidRPr="00AB0EE2">
        <w:rPr>
          <w:rFonts w:ascii="標楷體" w:eastAsia="標楷體" w:hAnsi="標楷體" w:cs="標楷體" w:hint="eastAsia"/>
          <w:sz w:val="32"/>
          <w:szCs w:val="32"/>
        </w:rPr>
        <w:t>第五</w:t>
      </w:r>
      <w:r w:rsidR="00D2563E"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為本卦的主</w:t>
      </w:r>
      <w:r w:rsidR="00D2563E" w:rsidRPr="00AB0EE2">
        <w:rPr>
          <w:rFonts w:ascii="標楷體" w:eastAsia="標楷體" w:hAnsi="標楷體" w:cs="標楷體" w:hint="eastAsia"/>
          <w:sz w:val="32"/>
          <w:szCs w:val="32"/>
        </w:rPr>
        <w:t>爻</w:t>
      </w:r>
      <w:r w:rsidR="00546FCF">
        <w:rPr>
          <w:rFonts w:ascii="標楷體" w:eastAsia="標楷體" w:hAnsi="標楷體" w:cs="標楷體" w:hint="eastAsia"/>
          <w:sz w:val="32"/>
          <w:szCs w:val="32"/>
        </w:rPr>
        <w:t>,</w:t>
      </w:r>
      <w:r w:rsidRPr="00AB0EE2">
        <w:rPr>
          <w:rFonts w:ascii="標楷體" w:eastAsia="標楷體" w:hAnsi="標楷體" w:cs="標楷體" w:hint="eastAsia"/>
          <w:sz w:val="32"/>
          <w:szCs w:val="32"/>
        </w:rPr>
        <w:t>第六</w:t>
      </w:r>
      <w:r w:rsidR="00D2563E"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為本卦的最終結果。且看第五</w:t>
      </w:r>
      <w:r w:rsidR="00D2563E"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辭</w:t>
      </w:r>
      <w:r w:rsidR="00580265" w:rsidRPr="00AB0EE2">
        <w:rPr>
          <w:rFonts w:ascii="標楷體" w:eastAsia="標楷體" w:hAnsi="標楷體" w:cs="標楷體" w:hint="eastAsia"/>
          <w:sz w:val="32"/>
          <w:szCs w:val="32"/>
        </w:rPr>
        <w:t>曰</w:t>
      </w:r>
      <w:r w:rsidR="00546FCF">
        <w:rPr>
          <w:rFonts w:ascii="標楷體" w:eastAsia="標楷體" w:hAnsi="標楷體" w:cs="標楷體"/>
          <w:sz w:val="32"/>
          <w:szCs w:val="32"/>
        </w:rPr>
        <w:t>:</w:t>
      </w:r>
      <w:r w:rsidRPr="00AB0EE2">
        <w:rPr>
          <w:rFonts w:ascii="標楷體" w:eastAsia="標楷體" w:hAnsi="標楷體" w:cs="標楷體"/>
          <w:sz w:val="32"/>
          <w:szCs w:val="32"/>
        </w:rPr>
        <w:t xml:space="preserve"> </w:t>
      </w:r>
    </w:p>
    <w:p w14:paraId="367E6916" w14:textId="77777777" w:rsidR="000C15B5" w:rsidRPr="00AB0EE2" w:rsidRDefault="000C15B5" w:rsidP="00546FCF">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六五</w:t>
      </w:r>
      <w:r w:rsidR="00546FCF">
        <w:rPr>
          <w:rFonts w:ascii="標楷體" w:eastAsia="標楷體" w:hAnsi="標楷體" w:cs="標楷體" w:hint="eastAsia"/>
          <w:sz w:val="32"/>
          <w:szCs w:val="32"/>
        </w:rPr>
        <w:t>,賁</w:t>
      </w:r>
      <w:r w:rsidR="00AD67BD">
        <w:rPr>
          <w:rFonts w:ascii="標楷體" w:eastAsia="標楷體" w:hAnsi="標楷體" w:cs="標楷體" w:hint="eastAsia"/>
          <w:sz w:val="32"/>
          <w:szCs w:val="32"/>
        </w:rPr>
        <w:t>於</w:t>
      </w:r>
      <w:r w:rsidR="00546FCF">
        <w:rPr>
          <w:rFonts w:ascii="標楷體" w:eastAsia="標楷體" w:hAnsi="標楷體" w:cs="標楷體" w:hint="eastAsia"/>
          <w:sz w:val="32"/>
          <w:szCs w:val="32"/>
        </w:rPr>
        <w:t>丘園。</w:t>
      </w:r>
    </w:p>
    <w:p w14:paraId="367E6917" w14:textId="77777777" w:rsidR="000C15B5" w:rsidRPr="00AB0EE2" w:rsidRDefault="000C15B5" w:rsidP="00546FCF">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意為</w:t>
      </w:r>
      <w:r w:rsidR="00546FCF">
        <w:rPr>
          <w:rFonts w:ascii="標楷體" w:eastAsia="標楷體" w:hAnsi="標楷體" w:cs="標楷體" w:hint="eastAsia"/>
          <w:sz w:val="32"/>
          <w:szCs w:val="32"/>
        </w:rPr>
        <w:t>,</w:t>
      </w:r>
      <w:r w:rsidRPr="00AB0EE2">
        <w:rPr>
          <w:rFonts w:ascii="標楷體" w:eastAsia="標楷體" w:hAnsi="標楷體" w:cs="標楷體" w:hint="eastAsia"/>
          <w:sz w:val="32"/>
          <w:szCs w:val="32"/>
        </w:rPr>
        <w:t>人死後</w:t>
      </w:r>
      <w:r w:rsidR="00546FCF">
        <w:rPr>
          <w:rFonts w:ascii="標楷體" w:eastAsia="標楷體" w:hAnsi="標楷體" w:cs="標楷體" w:hint="eastAsia"/>
          <w:sz w:val="32"/>
          <w:szCs w:val="32"/>
        </w:rPr>
        <w:t>,</w:t>
      </w:r>
      <w:r w:rsidRPr="00AB0EE2">
        <w:rPr>
          <w:rFonts w:ascii="標楷體" w:eastAsia="標楷體" w:hAnsi="標楷體" w:cs="標楷體" w:hint="eastAsia"/>
          <w:sz w:val="32"/>
          <w:szCs w:val="32"/>
        </w:rPr>
        <w:t>要安葬在郊外的丘園之處</w:t>
      </w:r>
      <w:r w:rsidR="00546FCF">
        <w:rPr>
          <w:rFonts w:ascii="標楷體" w:eastAsia="標楷體" w:hAnsi="標楷體" w:cs="標楷體" w:hint="eastAsia"/>
          <w:sz w:val="32"/>
          <w:szCs w:val="32"/>
        </w:rPr>
        <w:t>,</w:t>
      </w:r>
      <w:r w:rsidRPr="00AB0EE2">
        <w:rPr>
          <w:rFonts w:ascii="標楷體" w:eastAsia="標楷體" w:hAnsi="標楷體" w:cs="標楷體" w:hint="eastAsia"/>
          <w:sz w:val="32"/>
          <w:szCs w:val="32"/>
        </w:rPr>
        <w:t>而遠離鬧市。</w:t>
      </w:r>
    </w:p>
    <w:p w14:paraId="367E6918" w14:textId="77777777" w:rsidR="000C15B5" w:rsidRPr="00AB0EE2" w:rsidRDefault="000C15B5" w:rsidP="00546FCF">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第六</w:t>
      </w:r>
      <w:r w:rsidR="00D2563E"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辭</w:t>
      </w:r>
      <w:r w:rsidR="00580265"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上九</w:t>
      </w:r>
      <w:r w:rsidR="00546FCF">
        <w:rPr>
          <w:rFonts w:ascii="標楷體" w:eastAsia="標楷體" w:hAnsi="標楷體" w:cs="標楷體" w:hint="eastAsia"/>
          <w:sz w:val="32"/>
          <w:szCs w:val="32"/>
        </w:rPr>
        <w:t>,白賁</w:t>
      </w:r>
      <w:r w:rsidRPr="00AB0EE2">
        <w:rPr>
          <w:rFonts w:ascii="標楷體" w:eastAsia="標楷體" w:hAnsi="標楷體" w:cs="標楷體" w:hint="eastAsia"/>
          <w:sz w:val="32"/>
          <w:szCs w:val="32"/>
        </w:rPr>
        <w:t>。</w:t>
      </w:r>
    </w:p>
    <w:p w14:paraId="367E6919" w14:textId="77777777" w:rsidR="000C15B5" w:rsidRPr="00AB0EE2" w:rsidRDefault="000C15B5" w:rsidP="00546FCF">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意為喪事應</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色</w:t>
      </w:r>
      <w:r w:rsidR="00546FCF">
        <w:rPr>
          <w:rFonts w:ascii="標楷體" w:eastAsia="標楷體" w:hAnsi="標楷體" w:cs="標楷體" w:hint="eastAsia"/>
          <w:sz w:val="32"/>
          <w:szCs w:val="32"/>
        </w:rPr>
        <w:t>,</w:t>
      </w:r>
      <w:r w:rsidRPr="00AB0EE2">
        <w:rPr>
          <w:rFonts w:ascii="標楷體" w:eastAsia="標楷體" w:hAnsi="標楷體" w:cs="標楷體" w:hint="eastAsia"/>
          <w:sz w:val="32"/>
          <w:szCs w:val="32"/>
        </w:rPr>
        <w:t>以素白為飾。</w:t>
      </w:r>
    </w:p>
    <w:p w14:paraId="367E691A" w14:textId="77777777" w:rsidR="000C15B5" w:rsidRPr="00AB0EE2" w:rsidRDefault="00546FCF" w:rsidP="00546FCF">
      <w:pPr>
        <w:ind w:firstLineChars="250" w:firstLine="800"/>
        <w:rPr>
          <w:rFonts w:ascii="標楷體" w:eastAsia="標楷體" w:hAnsi="標楷體"/>
          <w:sz w:val="32"/>
          <w:szCs w:val="32"/>
        </w:rPr>
      </w:pPr>
      <w:r>
        <w:rPr>
          <w:rFonts w:ascii="標楷體" w:eastAsia="標楷體" w:hAnsi="標楷體" w:cs="標楷體" w:hint="eastAsia"/>
          <w:sz w:val="32"/>
          <w:szCs w:val="32"/>
        </w:rPr>
        <w:t>賁</w:t>
      </w:r>
      <w:r w:rsidR="000C15B5" w:rsidRPr="00AB0EE2">
        <w:rPr>
          <w:rFonts w:ascii="標楷體" w:eastAsia="標楷體" w:hAnsi="標楷體" w:cs="標楷體" w:hint="eastAsia"/>
          <w:sz w:val="32"/>
          <w:szCs w:val="32"/>
        </w:rPr>
        <w:t>表死亡</w:t>
      </w:r>
      <w:r>
        <w:rPr>
          <w:rFonts w:ascii="標楷體" w:eastAsia="標楷體" w:hAnsi="標楷體" w:cs="標楷體" w:hint="eastAsia"/>
          <w:sz w:val="32"/>
          <w:szCs w:val="32"/>
        </w:rPr>
        <w:t>,古有五賁</w:t>
      </w:r>
      <w:r w:rsidR="000C15B5" w:rsidRPr="00AB0EE2">
        <w:rPr>
          <w:rFonts w:ascii="標楷體" w:eastAsia="標楷體" w:hAnsi="標楷體" w:cs="標楷體" w:hint="eastAsia"/>
          <w:sz w:val="32"/>
          <w:szCs w:val="32"/>
        </w:rPr>
        <w:t>八索之說。索即繩索</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表師</w:t>
      </w:r>
      <w:r>
        <w:rPr>
          <w:rFonts w:ascii="標楷體" w:eastAsia="標楷體" w:hAnsi="標楷體" w:cs="標楷體" w:hint="eastAsia"/>
          <w:sz w:val="32"/>
          <w:szCs w:val="32"/>
        </w:rPr>
        <w:t>,表八大兵師。屯兵之地稱之為索。賁</w:t>
      </w:r>
      <w:r w:rsidR="000C15B5" w:rsidRPr="00AB0EE2">
        <w:rPr>
          <w:rFonts w:ascii="標楷體" w:eastAsia="標楷體" w:hAnsi="標楷體" w:cs="標楷體" w:hint="eastAsia"/>
          <w:sz w:val="32"/>
          <w:szCs w:val="32"/>
        </w:rPr>
        <w:t>表刑場</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墳群</w:t>
      </w:r>
      <w:r>
        <w:rPr>
          <w:rFonts w:ascii="標楷體" w:eastAsia="標楷體" w:hAnsi="標楷體" w:cs="標楷體" w:hint="eastAsia"/>
          <w:sz w:val="32"/>
          <w:szCs w:val="32"/>
        </w:rPr>
        <w:t>,</w:t>
      </w:r>
      <w:r w:rsidR="00E9477D">
        <w:rPr>
          <w:rFonts w:ascii="標楷體" w:eastAsia="標楷體" w:hAnsi="標楷體" w:cs="標楷體" w:hint="eastAsia"/>
          <w:sz w:val="32"/>
          <w:szCs w:val="32"/>
        </w:rPr>
        <w:t>萬人坑。賁五</w:t>
      </w:r>
      <w:r w:rsidR="000C15B5" w:rsidRPr="00AB0EE2">
        <w:rPr>
          <w:rFonts w:ascii="標楷體" w:eastAsia="標楷體" w:hAnsi="標楷體" w:cs="標楷體" w:hint="eastAsia"/>
          <w:sz w:val="32"/>
          <w:szCs w:val="32"/>
        </w:rPr>
        <w:t>八索是說以八方面的兵師擊之</w:t>
      </w:r>
      <w:r w:rsidR="00451E80">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將戰俘集中在五處斬殺。</w:t>
      </w:r>
    </w:p>
    <w:p w14:paraId="367E691B" w14:textId="77777777" w:rsidR="000C15B5" w:rsidRPr="00AB0EE2" w:rsidRDefault="00451E80" w:rsidP="00451E80">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賁</w:t>
      </w:r>
      <w:r w:rsidR="000C15B5" w:rsidRPr="00AB0EE2">
        <w:rPr>
          <w:rFonts w:ascii="標楷體" w:eastAsia="標楷體" w:hAnsi="標楷體" w:cs="標楷體" w:hint="eastAsia"/>
          <w:sz w:val="32"/>
          <w:szCs w:val="32"/>
        </w:rPr>
        <w:t>為本卦</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其密意在其</w:t>
      </w:r>
      <w:r w:rsidR="00EC611F" w:rsidRPr="00AB0EE2">
        <w:rPr>
          <w:rFonts w:ascii="標楷體" w:eastAsia="標楷體" w:hAnsi="標楷體" w:cs="標楷體" w:hint="eastAsia"/>
          <w:sz w:val="32"/>
          <w:szCs w:val="32"/>
        </w:rPr>
        <w:t>中</w:t>
      </w:r>
      <w:r>
        <w:rPr>
          <w:rFonts w:ascii="標楷體" w:eastAsia="標楷體" w:hAnsi="標楷體" w:cs="標楷體" w:hint="eastAsia"/>
          <w:sz w:val="32"/>
          <w:szCs w:val="32"/>
        </w:rPr>
        <w:t>卦中。賁</w:t>
      </w:r>
      <w:r w:rsidR="000C15B5" w:rsidRPr="00AB0EE2">
        <w:rPr>
          <w:rFonts w:ascii="標楷體" w:eastAsia="標楷體" w:hAnsi="標楷體" w:cs="標楷體" w:hint="eastAsia"/>
          <w:sz w:val="32"/>
          <w:szCs w:val="32"/>
        </w:rPr>
        <w:t>的之卦為雷水解。解卦的含意是</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散了。表沒有不散的宴席。且看解卦辭</w:t>
      </w:r>
      <w:r w:rsidR="00580265" w:rsidRPr="00AB0EE2">
        <w:rPr>
          <w:rFonts w:ascii="標楷體" w:eastAsia="標楷體" w:hAnsi="標楷體" w:cs="標楷體" w:hint="eastAsia"/>
          <w:sz w:val="32"/>
          <w:szCs w:val="32"/>
        </w:rPr>
        <w:t>曰</w:t>
      </w:r>
      <w:r w:rsidR="000C15B5" w:rsidRPr="00AB0EE2">
        <w:rPr>
          <w:rFonts w:ascii="標楷體" w:eastAsia="標楷體" w:hAnsi="標楷體" w:cs="標楷體"/>
          <w:sz w:val="32"/>
          <w:szCs w:val="32"/>
        </w:rPr>
        <w:t>:</w:t>
      </w:r>
    </w:p>
    <w:p w14:paraId="367E691C" w14:textId="77777777" w:rsidR="000C15B5" w:rsidRPr="00AB0EE2" w:rsidRDefault="00673166" w:rsidP="00451E80">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解</w:t>
      </w:r>
      <w:r w:rsidR="00451E80">
        <w:rPr>
          <w:rFonts w:ascii="標楷體" w:eastAsia="標楷體" w:hAnsi="標楷體" w:cs="標楷體" w:hint="eastAsia"/>
          <w:sz w:val="32"/>
          <w:szCs w:val="32"/>
        </w:rPr>
        <w:t>,</w:t>
      </w:r>
      <w:r w:rsidRPr="00AB0EE2">
        <w:rPr>
          <w:rFonts w:ascii="標楷體" w:eastAsia="標楷體" w:hAnsi="標楷體" w:cs="標楷體" w:hint="eastAsia"/>
          <w:sz w:val="32"/>
          <w:szCs w:val="32"/>
        </w:rPr>
        <w:t>利西</w:t>
      </w:r>
      <w:r w:rsidR="000C15B5" w:rsidRPr="00AB0EE2">
        <w:rPr>
          <w:rFonts w:ascii="標楷體" w:eastAsia="標楷體" w:hAnsi="標楷體" w:cs="標楷體" w:hint="eastAsia"/>
          <w:sz w:val="32"/>
          <w:szCs w:val="32"/>
        </w:rPr>
        <w:t>南</w:t>
      </w:r>
      <w:r w:rsidR="00451E80">
        <w:rPr>
          <w:rFonts w:ascii="標楷體" w:eastAsia="標楷體" w:hAnsi="標楷體" w:cs="標楷體" w:hint="eastAsia"/>
          <w:sz w:val="32"/>
          <w:szCs w:val="32"/>
        </w:rPr>
        <w:t>,</w:t>
      </w:r>
      <w:r w:rsidR="0005795A">
        <w:rPr>
          <w:rFonts w:ascii="標楷體" w:eastAsia="標楷體" w:hAnsi="標楷體" w:hint="eastAsia"/>
          <w:sz w:val="32"/>
          <w:szCs w:val="32"/>
        </w:rPr>
        <w:t>無</w:t>
      </w:r>
      <w:r w:rsidR="000C15B5" w:rsidRPr="00AB0EE2">
        <w:rPr>
          <w:rFonts w:ascii="標楷體" w:eastAsia="標楷體" w:hAnsi="標楷體" w:cs="標楷體" w:hint="eastAsia"/>
          <w:sz w:val="32"/>
          <w:szCs w:val="32"/>
        </w:rPr>
        <w:t>所往</w:t>
      </w:r>
      <w:r w:rsidR="00451E80">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其來</w:t>
      </w:r>
      <w:r w:rsidR="00B16355" w:rsidRPr="00AB0EE2">
        <w:rPr>
          <w:rFonts w:ascii="標楷體" w:eastAsia="標楷體" w:hAnsi="標楷體" w:cs="標楷體" w:hint="eastAsia"/>
          <w:sz w:val="32"/>
          <w:szCs w:val="32"/>
        </w:rPr>
        <w:t>復</w:t>
      </w:r>
      <w:r w:rsidR="00451E80">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吉。有</w:t>
      </w:r>
      <w:r w:rsidR="00D03A14">
        <w:rPr>
          <w:rFonts w:ascii="標楷體" w:eastAsia="標楷體" w:hAnsi="標楷體" w:cs="標楷體" w:hint="eastAsia"/>
          <w:sz w:val="32"/>
          <w:szCs w:val="32"/>
        </w:rPr>
        <w:t>攸</w:t>
      </w:r>
      <w:r w:rsidR="000C15B5" w:rsidRPr="00AB0EE2">
        <w:rPr>
          <w:rFonts w:ascii="標楷體" w:eastAsia="標楷體" w:hAnsi="標楷體" w:cs="標楷體" w:hint="eastAsia"/>
          <w:sz w:val="32"/>
          <w:szCs w:val="32"/>
        </w:rPr>
        <w:t>往</w:t>
      </w:r>
      <w:r w:rsidR="00451E80">
        <w:rPr>
          <w:rFonts w:ascii="標楷體" w:eastAsia="標楷體" w:hAnsi="標楷體" w:cs="標楷體" w:hint="eastAsia"/>
          <w:sz w:val="32"/>
          <w:szCs w:val="32"/>
        </w:rPr>
        <w:t>,夙</w:t>
      </w:r>
      <w:r w:rsidR="000C15B5" w:rsidRPr="00AB0EE2">
        <w:rPr>
          <w:rFonts w:ascii="標楷體" w:eastAsia="標楷體" w:hAnsi="標楷體" w:cs="標楷體" w:hint="eastAsia"/>
          <w:sz w:val="32"/>
          <w:szCs w:val="32"/>
        </w:rPr>
        <w:t>吉。</w:t>
      </w:r>
    </w:p>
    <w:p w14:paraId="367E691D" w14:textId="77777777" w:rsidR="000C15B5" w:rsidRPr="00AB0EE2" w:rsidRDefault="000C15B5" w:rsidP="00E3095C">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lastRenderedPageBreak/>
        <w:t>解即散</w:t>
      </w:r>
      <w:r w:rsidR="00E3095C">
        <w:rPr>
          <w:rFonts w:ascii="標楷體" w:eastAsia="標楷體" w:hAnsi="標楷體" w:cs="標楷體" w:hint="eastAsia"/>
          <w:sz w:val="32"/>
          <w:szCs w:val="32"/>
        </w:rPr>
        <w:t>,</w:t>
      </w:r>
      <w:r w:rsidRPr="00AB0EE2">
        <w:rPr>
          <w:rFonts w:ascii="標楷體" w:eastAsia="標楷體" w:hAnsi="標楷體" w:cs="標楷體" w:hint="eastAsia"/>
          <w:sz w:val="32"/>
          <w:szCs w:val="32"/>
        </w:rPr>
        <w:t>人世這生算是散席了。告訴你</w:t>
      </w:r>
      <w:r w:rsidR="00E3095C">
        <w:rPr>
          <w:rFonts w:ascii="標楷體" w:eastAsia="標楷體" w:hAnsi="標楷體" w:cs="標楷體" w:hint="eastAsia"/>
          <w:sz w:val="32"/>
          <w:szCs w:val="32"/>
        </w:rPr>
        <w:t>,</w:t>
      </w:r>
      <w:r w:rsidRPr="00AB0EE2">
        <w:rPr>
          <w:rFonts w:ascii="標楷體" w:eastAsia="標楷體" w:hAnsi="標楷體" w:cs="標楷體" w:hint="eastAsia"/>
          <w:sz w:val="32"/>
          <w:szCs w:val="32"/>
        </w:rPr>
        <w:t>散席之後</w:t>
      </w:r>
      <w:r w:rsidR="00E3095C">
        <w:rPr>
          <w:rFonts w:ascii="標楷體" w:eastAsia="標楷體" w:hAnsi="標楷體" w:cs="標楷體" w:hint="eastAsia"/>
          <w:sz w:val="32"/>
          <w:szCs w:val="32"/>
        </w:rPr>
        <w:t>,</w:t>
      </w:r>
      <w:r w:rsidRPr="00AB0EE2">
        <w:rPr>
          <w:rFonts w:ascii="標楷體" w:eastAsia="標楷體" w:hAnsi="標楷體" w:cs="標楷體" w:hint="eastAsia"/>
          <w:sz w:val="32"/>
          <w:szCs w:val="32"/>
        </w:rPr>
        <w:t>走</w:t>
      </w:r>
      <w:r w:rsidR="005B144F" w:rsidRPr="00AB0EE2">
        <w:rPr>
          <w:rFonts w:ascii="標楷體" w:eastAsia="標楷體" w:hAnsi="標楷體" w:cs="標楷體" w:hint="eastAsia"/>
          <w:sz w:val="32"/>
          <w:szCs w:val="32"/>
        </w:rPr>
        <w:t>西</w:t>
      </w:r>
      <w:r w:rsidRPr="00AB0EE2">
        <w:rPr>
          <w:rFonts w:ascii="標楷體" w:eastAsia="標楷體" w:hAnsi="標楷體" w:cs="標楷體" w:hint="eastAsia"/>
          <w:sz w:val="32"/>
          <w:szCs w:val="32"/>
        </w:rPr>
        <w:t>南有利。或</w:t>
      </w:r>
      <w:r w:rsidR="00E3095C">
        <w:rPr>
          <w:rFonts w:ascii="標楷體" w:eastAsia="標楷體" w:hAnsi="標楷體" w:cs="標楷體" w:hint="eastAsia"/>
          <w:sz w:val="32"/>
          <w:szCs w:val="32"/>
        </w:rPr>
        <w:t>,</w:t>
      </w:r>
      <w:r w:rsidRPr="00AB0EE2">
        <w:rPr>
          <w:rFonts w:ascii="標楷體" w:eastAsia="標楷體" w:hAnsi="標楷體" w:cs="標楷體" w:hint="eastAsia"/>
          <w:sz w:val="32"/>
          <w:szCs w:val="32"/>
        </w:rPr>
        <w:t>暗指脫體之後</w:t>
      </w:r>
      <w:r w:rsidR="00E3095C">
        <w:rPr>
          <w:rFonts w:ascii="標楷體" w:eastAsia="標楷體" w:hAnsi="標楷體" w:cs="標楷體" w:hint="eastAsia"/>
          <w:sz w:val="32"/>
          <w:szCs w:val="32"/>
        </w:rPr>
        <w:t>,</w:t>
      </w:r>
      <w:r w:rsidRPr="00AB0EE2">
        <w:rPr>
          <w:rFonts w:ascii="標楷體" w:eastAsia="標楷體" w:hAnsi="標楷體" w:cs="標楷體" w:hint="eastAsia"/>
          <w:sz w:val="32"/>
          <w:szCs w:val="32"/>
        </w:rPr>
        <w:t>有利</w:t>
      </w:r>
      <w:r w:rsidR="00AD67BD">
        <w:rPr>
          <w:rFonts w:ascii="標楷體" w:eastAsia="標楷體" w:hAnsi="標楷體" w:cs="標楷體" w:hint="eastAsia"/>
          <w:sz w:val="32"/>
          <w:szCs w:val="32"/>
        </w:rPr>
        <w:t>於</w:t>
      </w:r>
      <w:r w:rsidR="00413AD5" w:rsidRPr="00AB0EE2">
        <w:rPr>
          <w:rFonts w:ascii="標楷體" w:eastAsia="標楷體" w:hAnsi="標楷體" w:cs="標楷體" w:hint="eastAsia"/>
          <w:sz w:val="32"/>
          <w:szCs w:val="32"/>
        </w:rPr>
        <w:t>方便去西</w:t>
      </w:r>
      <w:r w:rsidRPr="00AB0EE2">
        <w:rPr>
          <w:rFonts w:ascii="標楷體" w:eastAsia="標楷體" w:hAnsi="標楷體" w:cs="標楷體" w:hint="eastAsia"/>
          <w:sz w:val="32"/>
          <w:szCs w:val="32"/>
        </w:rPr>
        <w:t>南。西南在哪兒</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麗江玉龍雪山</w:t>
      </w:r>
      <w:r w:rsidR="00E3095C">
        <w:rPr>
          <w:rFonts w:ascii="標楷體" w:eastAsia="標楷體" w:hAnsi="標楷體" w:cs="標楷體" w:hint="eastAsia"/>
          <w:sz w:val="32"/>
          <w:szCs w:val="32"/>
        </w:rPr>
        <w:t>,</w:t>
      </w:r>
      <w:r w:rsidR="008B6997" w:rsidRPr="00AB0EE2">
        <w:rPr>
          <w:rFonts w:ascii="標楷體" w:eastAsia="標楷體" w:hAnsi="標楷體" w:cs="標楷體" w:hint="eastAsia"/>
          <w:sz w:val="32"/>
          <w:szCs w:val="32"/>
        </w:rPr>
        <w:t>崑崙</w:t>
      </w:r>
      <w:r w:rsidRPr="00AB0EE2">
        <w:rPr>
          <w:rFonts w:ascii="標楷體" w:eastAsia="標楷體" w:hAnsi="標楷體" w:cs="標楷體" w:hint="eastAsia"/>
          <w:sz w:val="32"/>
          <w:szCs w:val="32"/>
        </w:rPr>
        <w:t>八妖古青潭</w:t>
      </w:r>
      <w:r w:rsidR="00E3095C">
        <w:rPr>
          <w:rFonts w:ascii="標楷體" w:eastAsia="標楷體" w:hAnsi="標楷體" w:cs="標楷體" w:hint="eastAsia"/>
          <w:sz w:val="32"/>
          <w:szCs w:val="32"/>
        </w:rPr>
        <w:t>,去那裏集結待命。</w:t>
      </w:r>
    </w:p>
    <w:p w14:paraId="367E691E" w14:textId="77777777" w:rsidR="000C15B5" w:rsidRPr="00AB0EE2" w:rsidRDefault="0005795A" w:rsidP="00E3095C">
      <w:pPr>
        <w:ind w:firstLineChars="250" w:firstLine="800"/>
        <w:rPr>
          <w:rFonts w:ascii="標楷體" w:eastAsia="標楷體" w:hAnsi="標楷體"/>
          <w:sz w:val="32"/>
          <w:szCs w:val="32"/>
        </w:rPr>
      </w:pPr>
      <w:r>
        <w:rPr>
          <w:rFonts w:ascii="標楷體" w:eastAsia="標楷體" w:hAnsi="標楷體" w:hint="eastAsia"/>
          <w:sz w:val="32"/>
          <w:szCs w:val="32"/>
        </w:rPr>
        <w:t>無</w:t>
      </w:r>
      <w:r w:rsidR="000C15B5" w:rsidRPr="00AB0EE2">
        <w:rPr>
          <w:rFonts w:ascii="標楷體" w:eastAsia="標楷體" w:hAnsi="標楷體" w:cs="標楷體" w:hint="eastAsia"/>
          <w:sz w:val="32"/>
          <w:szCs w:val="32"/>
        </w:rPr>
        <w:t>所往。是指記住</w:t>
      </w:r>
      <w:r w:rsidR="00E3095C">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不要亂跑動</w:t>
      </w:r>
      <w:r w:rsidR="00E3095C">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不可亂動。</w:t>
      </w:r>
    </w:p>
    <w:p w14:paraId="367E691F" w14:textId="77777777" w:rsidR="000C15B5" w:rsidRPr="00AB0EE2" w:rsidRDefault="00606372" w:rsidP="00606372">
      <w:pPr>
        <w:ind w:firstLineChars="250" w:firstLine="800"/>
        <w:rPr>
          <w:rFonts w:ascii="標楷體" w:eastAsia="標楷體" w:hAnsi="標楷體"/>
          <w:sz w:val="32"/>
          <w:szCs w:val="32"/>
        </w:rPr>
      </w:pPr>
      <w:r>
        <w:rPr>
          <w:rFonts w:ascii="標楷體" w:eastAsia="標楷體" w:hAnsi="標楷體" w:cs="標楷體" w:hint="eastAsia"/>
          <w:sz w:val="32"/>
          <w:szCs w:val="32"/>
        </w:rPr>
        <w:t>其來復吉</w:t>
      </w:r>
      <w:r w:rsidR="000C15B5" w:rsidRPr="00AB0EE2">
        <w:rPr>
          <w:rFonts w:ascii="標楷體" w:eastAsia="標楷體" w:hAnsi="標楷體" w:cs="標楷體" w:hint="eastAsia"/>
          <w:sz w:val="32"/>
          <w:szCs w:val="32"/>
        </w:rPr>
        <w:t>。意為要等人來接</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引渡長江。</w:t>
      </w:r>
    </w:p>
    <w:p w14:paraId="367E6920" w14:textId="77777777" w:rsidR="000C15B5" w:rsidRPr="00AB0EE2" w:rsidRDefault="000C15B5" w:rsidP="00606372">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有</w:t>
      </w:r>
      <w:r w:rsidR="003D1059">
        <w:rPr>
          <w:rFonts w:ascii="標楷體" w:eastAsia="標楷體" w:hAnsi="標楷體" w:cs="標楷體" w:hint="eastAsia"/>
          <w:sz w:val="32"/>
          <w:szCs w:val="32"/>
        </w:rPr>
        <w:t>攸</w:t>
      </w:r>
      <w:r w:rsidRPr="00AB0EE2">
        <w:rPr>
          <w:rFonts w:ascii="標楷體" w:eastAsia="標楷體" w:hAnsi="標楷體" w:cs="標楷體" w:hint="eastAsia"/>
          <w:sz w:val="32"/>
          <w:szCs w:val="32"/>
        </w:rPr>
        <w:t>往</w:t>
      </w:r>
      <w:r w:rsidR="00606372">
        <w:rPr>
          <w:rFonts w:ascii="標楷體" w:eastAsia="標楷體" w:hAnsi="標楷體" w:cs="標楷體" w:hint="eastAsia"/>
          <w:sz w:val="32"/>
          <w:szCs w:val="32"/>
        </w:rPr>
        <w:t>,夙</w:t>
      </w:r>
      <w:r w:rsidRPr="00AB0EE2">
        <w:rPr>
          <w:rFonts w:ascii="標楷體" w:eastAsia="標楷體" w:hAnsi="標楷體" w:cs="標楷體" w:hint="eastAsia"/>
          <w:sz w:val="32"/>
          <w:szCs w:val="32"/>
        </w:rPr>
        <w:t>吉。意為</w:t>
      </w:r>
      <w:r w:rsidR="00606372">
        <w:rPr>
          <w:rFonts w:ascii="標楷體" w:eastAsia="標楷體" w:hAnsi="標楷體" w:cs="標楷體" w:hint="eastAsia"/>
          <w:sz w:val="32"/>
          <w:szCs w:val="32"/>
        </w:rPr>
        <w:t>,</w:t>
      </w:r>
      <w:r w:rsidRPr="00AB0EE2">
        <w:rPr>
          <w:rFonts w:ascii="標楷體" w:eastAsia="標楷體" w:hAnsi="標楷體" w:cs="標楷體" w:hint="eastAsia"/>
          <w:sz w:val="32"/>
          <w:szCs w:val="32"/>
        </w:rPr>
        <w:t>放心的去吧</w:t>
      </w:r>
      <w:r w:rsidR="00606372">
        <w:rPr>
          <w:rFonts w:ascii="標楷體" w:eastAsia="標楷體" w:hAnsi="標楷體" w:cs="標楷體" w:hint="eastAsia"/>
          <w:sz w:val="32"/>
          <w:szCs w:val="32"/>
        </w:rPr>
        <w:t>,那是夙</w:t>
      </w:r>
      <w:r w:rsidRPr="00AB0EE2">
        <w:rPr>
          <w:rFonts w:ascii="標楷體" w:eastAsia="標楷體" w:hAnsi="標楷體" w:cs="標楷體" w:hint="eastAsia"/>
          <w:sz w:val="32"/>
          <w:szCs w:val="32"/>
        </w:rPr>
        <w:t>緣。是吉事</w:t>
      </w:r>
      <w:r w:rsidR="00606372">
        <w:rPr>
          <w:rFonts w:ascii="標楷體" w:eastAsia="標楷體" w:hAnsi="標楷體" w:cs="標楷體" w:hint="eastAsia"/>
          <w:sz w:val="32"/>
          <w:szCs w:val="32"/>
        </w:rPr>
        <w:t>,</w:t>
      </w:r>
      <w:r w:rsidRPr="00AB0EE2">
        <w:rPr>
          <w:rFonts w:ascii="標楷體" w:eastAsia="標楷體" w:hAnsi="標楷體" w:cs="標楷體" w:hint="eastAsia"/>
          <w:sz w:val="32"/>
          <w:szCs w:val="32"/>
        </w:rPr>
        <w:t>好事</w:t>
      </w:r>
      <w:r w:rsidR="00606372">
        <w:rPr>
          <w:rFonts w:ascii="標楷體" w:eastAsia="標楷體" w:hAnsi="標楷體" w:cs="標楷體" w:hint="eastAsia"/>
          <w:sz w:val="32"/>
          <w:szCs w:val="32"/>
        </w:rPr>
        <w:t>,</w:t>
      </w:r>
      <w:r w:rsidRPr="00AB0EE2">
        <w:rPr>
          <w:rFonts w:ascii="標楷體" w:eastAsia="標楷體" w:hAnsi="標楷體" w:cs="標楷體" w:hint="eastAsia"/>
          <w:sz w:val="32"/>
          <w:szCs w:val="32"/>
        </w:rPr>
        <w:t>喜事。</w:t>
      </w:r>
    </w:p>
    <w:p w14:paraId="367E6921" w14:textId="77777777" w:rsidR="000C15B5" w:rsidRPr="00AB0EE2" w:rsidRDefault="000C15B5" w:rsidP="00606372">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有人造孽過多</w:t>
      </w:r>
      <w:r w:rsidR="00606372">
        <w:rPr>
          <w:rFonts w:ascii="標楷體" w:eastAsia="標楷體" w:hAnsi="標楷體" w:cs="標楷體" w:hint="eastAsia"/>
          <w:sz w:val="32"/>
          <w:szCs w:val="32"/>
        </w:rPr>
        <w:t>,</w:t>
      </w:r>
      <w:r w:rsidRPr="00AB0EE2">
        <w:rPr>
          <w:rFonts w:ascii="標楷體" w:eastAsia="標楷體" w:hAnsi="標楷體" w:cs="標楷體" w:hint="eastAsia"/>
          <w:sz w:val="32"/>
          <w:szCs w:val="32"/>
        </w:rPr>
        <w:t>不敢去。故</w:t>
      </w:r>
      <w:r w:rsidR="00606372">
        <w:rPr>
          <w:rFonts w:ascii="標楷體" w:eastAsia="標楷體" w:hAnsi="標楷體" w:cs="標楷體" w:hint="eastAsia"/>
          <w:sz w:val="32"/>
          <w:szCs w:val="32"/>
        </w:rPr>
        <w:t>,</w:t>
      </w:r>
      <w:r w:rsidRPr="00AB0EE2">
        <w:rPr>
          <w:rFonts w:ascii="標楷體" w:eastAsia="標楷體" w:hAnsi="標楷體" w:cs="標楷體" w:hint="eastAsia"/>
          <w:sz w:val="32"/>
          <w:szCs w:val="32"/>
        </w:rPr>
        <w:t>解卦象</w:t>
      </w:r>
      <w:r w:rsidR="00580265" w:rsidRPr="00AB0EE2">
        <w:rPr>
          <w:rFonts w:ascii="標楷體" w:eastAsia="標楷體" w:hAnsi="標楷體" w:cs="標楷體" w:hint="eastAsia"/>
          <w:sz w:val="32"/>
          <w:szCs w:val="32"/>
        </w:rPr>
        <w:t>曰</w:t>
      </w:r>
      <w:r w:rsidR="00606372">
        <w:rPr>
          <w:rFonts w:ascii="標楷體" w:eastAsia="標楷體" w:hAnsi="標楷體" w:cs="標楷體" w:hint="eastAsia"/>
          <w:sz w:val="32"/>
          <w:szCs w:val="32"/>
        </w:rPr>
        <w:t>：</w:t>
      </w:r>
    </w:p>
    <w:p w14:paraId="367E6922" w14:textId="77777777" w:rsidR="000C15B5" w:rsidRPr="00AB0EE2" w:rsidRDefault="000C15B5" w:rsidP="0053734E">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雷雨作</w:t>
      </w:r>
      <w:r w:rsidR="0053734E">
        <w:rPr>
          <w:rFonts w:ascii="標楷體" w:eastAsia="標楷體" w:hAnsi="標楷體" w:cs="標楷體" w:hint="eastAsia"/>
          <w:sz w:val="32"/>
          <w:szCs w:val="32"/>
        </w:rPr>
        <w:t>,</w:t>
      </w:r>
      <w:r w:rsidRPr="00AB0EE2">
        <w:rPr>
          <w:rFonts w:ascii="標楷體" w:eastAsia="標楷體" w:hAnsi="標楷體" w:cs="標楷體" w:hint="eastAsia"/>
          <w:sz w:val="32"/>
          <w:szCs w:val="32"/>
        </w:rPr>
        <w:t>解</w:t>
      </w:r>
      <w:r w:rsidR="0053734E">
        <w:rPr>
          <w:rFonts w:ascii="標楷體" w:eastAsia="標楷體" w:hAnsi="標楷體" w:cs="標楷體" w:hint="eastAsia"/>
          <w:sz w:val="32"/>
          <w:szCs w:val="32"/>
        </w:rPr>
        <w:t>,君子以赦過宥</w:t>
      </w:r>
      <w:r w:rsidRPr="00AB0EE2">
        <w:rPr>
          <w:rFonts w:ascii="標楷體" w:eastAsia="標楷體" w:hAnsi="標楷體" w:cs="標楷體" w:hint="eastAsia"/>
          <w:sz w:val="32"/>
          <w:szCs w:val="32"/>
        </w:rPr>
        <w:t>罪。</w:t>
      </w:r>
    </w:p>
    <w:p w14:paraId="367E6923" w14:textId="77777777" w:rsidR="000C15B5" w:rsidRPr="00AB0EE2" w:rsidRDefault="000C15B5" w:rsidP="008D6602">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雷雨作。是指長江一路的審定盤查。雷雨作</w:t>
      </w:r>
      <w:r w:rsidR="008D6602">
        <w:rPr>
          <w:rFonts w:ascii="標楷體" w:eastAsia="標楷體" w:hAnsi="標楷體" w:cs="標楷體" w:hint="eastAsia"/>
          <w:sz w:val="32"/>
          <w:szCs w:val="32"/>
        </w:rPr>
        <w:t>,</w:t>
      </w:r>
      <w:r w:rsidRPr="00AB0EE2">
        <w:rPr>
          <w:rFonts w:ascii="標楷體" w:eastAsia="標楷體" w:hAnsi="標楷體" w:cs="標楷體" w:hint="eastAsia"/>
          <w:sz w:val="32"/>
          <w:szCs w:val="32"/>
        </w:rPr>
        <w:t>又暗</w:t>
      </w:r>
      <w:r w:rsidR="008D6602">
        <w:rPr>
          <w:rFonts w:ascii="標楷體" w:eastAsia="標楷體" w:hAnsi="標楷體" w:cs="標楷體" w:hint="eastAsia"/>
          <w:sz w:val="32"/>
          <w:szCs w:val="32"/>
        </w:rPr>
        <w:t>,</w:t>
      </w:r>
      <w:r w:rsidRPr="00AB0EE2">
        <w:rPr>
          <w:rFonts w:ascii="標楷體" w:eastAsia="標楷體" w:hAnsi="標楷體" w:cs="標楷體" w:hint="eastAsia"/>
          <w:sz w:val="32"/>
          <w:szCs w:val="32"/>
        </w:rPr>
        <w:t>不再嚴厲的審查</w:t>
      </w:r>
      <w:r w:rsidR="008D6602">
        <w:rPr>
          <w:rFonts w:ascii="標楷體" w:eastAsia="標楷體" w:hAnsi="標楷體" w:cs="標楷體" w:hint="eastAsia"/>
          <w:sz w:val="32"/>
          <w:szCs w:val="32"/>
        </w:rPr>
        <w:t>,</w:t>
      </w:r>
      <w:r w:rsidRPr="00AB0EE2">
        <w:rPr>
          <w:rFonts w:ascii="標楷體" w:eastAsia="標楷體" w:hAnsi="標楷體" w:cs="標楷體" w:hint="eastAsia"/>
          <w:sz w:val="32"/>
          <w:szCs w:val="32"/>
        </w:rPr>
        <w:t>也是一陣雷</w:t>
      </w:r>
      <w:r w:rsidR="008D6602">
        <w:rPr>
          <w:rFonts w:ascii="標楷體" w:eastAsia="標楷體" w:hAnsi="標楷體" w:cs="標楷體" w:hint="eastAsia"/>
          <w:sz w:val="32"/>
          <w:szCs w:val="32"/>
        </w:rPr>
        <w:t>,</w:t>
      </w:r>
      <w:r w:rsidRPr="00AB0EE2">
        <w:rPr>
          <w:rFonts w:ascii="標楷體" w:eastAsia="標楷體" w:hAnsi="標楷體" w:cs="標楷體" w:hint="eastAsia"/>
          <w:sz w:val="32"/>
          <w:szCs w:val="32"/>
        </w:rPr>
        <w:t>一陣雨。雷雨。過就沒事了。君子</w:t>
      </w:r>
      <w:r w:rsidR="008D6602">
        <w:rPr>
          <w:rFonts w:ascii="標楷體" w:eastAsia="標楷體" w:hAnsi="標楷體" w:cs="標楷體" w:hint="eastAsia"/>
          <w:sz w:val="32"/>
          <w:szCs w:val="32"/>
        </w:rPr>
        <w:t>,</w:t>
      </w:r>
      <w:r w:rsidRPr="00AB0EE2">
        <w:rPr>
          <w:rFonts w:ascii="標楷體" w:eastAsia="標楷體" w:hAnsi="標楷體" w:cs="標楷體" w:hint="eastAsia"/>
          <w:sz w:val="32"/>
          <w:szCs w:val="32"/>
        </w:rPr>
        <w:t>是指九宮</w:t>
      </w:r>
      <w:r w:rsidR="008D6602">
        <w:rPr>
          <w:rFonts w:ascii="標楷體" w:eastAsia="標楷體" w:hAnsi="標楷體" w:cs="標楷體" w:hint="eastAsia"/>
          <w:sz w:val="32"/>
          <w:szCs w:val="32"/>
        </w:rPr>
        <w:t>,</w:t>
      </w:r>
      <w:r w:rsidRPr="00AB0EE2">
        <w:rPr>
          <w:rFonts w:ascii="標楷體" w:eastAsia="標楷體" w:hAnsi="標楷體" w:cs="標楷體" w:hint="eastAsia"/>
          <w:sz w:val="32"/>
          <w:szCs w:val="32"/>
        </w:rPr>
        <w:t>或十二宮</w:t>
      </w:r>
      <w:r w:rsidR="008D6602">
        <w:rPr>
          <w:rFonts w:ascii="標楷體" w:eastAsia="標楷體" w:hAnsi="標楷體" w:cs="標楷體" w:hint="eastAsia"/>
          <w:sz w:val="32"/>
          <w:szCs w:val="32"/>
        </w:rPr>
        <w:t>,她們會赦過宥</w:t>
      </w:r>
      <w:r w:rsidRPr="00AB0EE2">
        <w:rPr>
          <w:rFonts w:ascii="標楷體" w:eastAsia="標楷體" w:hAnsi="標楷體" w:cs="標楷體" w:hint="eastAsia"/>
          <w:sz w:val="32"/>
          <w:szCs w:val="32"/>
        </w:rPr>
        <w:t>罪。會寬容以往的。這裏的雷雨</w:t>
      </w:r>
      <w:r w:rsidR="00F17167">
        <w:rPr>
          <w:rFonts w:ascii="標楷體" w:eastAsia="標楷體" w:hAnsi="標楷體" w:cs="標楷體" w:hint="eastAsia"/>
          <w:sz w:val="32"/>
          <w:szCs w:val="32"/>
        </w:rPr>
        <w:t>,</w:t>
      </w:r>
      <w:r w:rsidRPr="00AB0EE2">
        <w:rPr>
          <w:rFonts w:ascii="標楷體" w:eastAsia="標楷體" w:hAnsi="標楷體" w:cs="標楷體" w:hint="eastAsia"/>
          <w:sz w:val="32"/>
          <w:szCs w:val="32"/>
        </w:rPr>
        <w:t>主要是指羅刹女的沿江搜查</w:t>
      </w:r>
      <w:r w:rsidR="00F17167">
        <w:rPr>
          <w:rFonts w:ascii="標楷體" w:eastAsia="標楷體" w:hAnsi="標楷體" w:cs="標楷體" w:hint="eastAsia"/>
          <w:sz w:val="32"/>
          <w:szCs w:val="32"/>
        </w:rPr>
        <w:t>,</w:t>
      </w:r>
      <w:r w:rsidRPr="00AB0EE2">
        <w:rPr>
          <w:rFonts w:ascii="標楷體" w:eastAsia="標楷體" w:hAnsi="標楷體" w:cs="標楷體" w:hint="eastAsia"/>
          <w:sz w:val="32"/>
          <w:szCs w:val="32"/>
        </w:rPr>
        <w:t>盤查</w:t>
      </w:r>
      <w:r w:rsidR="00F17167">
        <w:rPr>
          <w:rFonts w:ascii="標楷體" w:eastAsia="標楷體" w:hAnsi="標楷體" w:cs="標楷體" w:hint="eastAsia"/>
          <w:sz w:val="32"/>
          <w:szCs w:val="32"/>
        </w:rPr>
        <w:t>,審查。</w:t>
      </w:r>
    </w:p>
    <w:p w14:paraId="367E6924" w14:textId="77777777" w:rsidR="000C15B5" w:rsidRPr="00AB0EE2" w:rsidRDefault="004D3A2B" w:rsidP="004D3A2B">
      <w:pPr>
        <w:ind w:firstLineChars="250" w:firstLine="800"/>
        <w:rPr>
          <w:rFonts w:ascii="標楷體" w:eastAsia="標楷體" w:hAnsi="標楷體"/>
          <w:sz w:val="32"/>
          <w:szCs w:val="32"/>
        </w:rPr>
      </w:pPr>
      <w:r>
        <w:rPr>
          <w:rFonts w:ascii="標楷體" w:eastAsia="標楷體" w:hAnsi="標楷體" w:cs="標楷體" w:hint="eastAsia"/>
          <w:sz w:val="32"/>
          <w:szCs w:val="32"/>
        </w:rPr>
        <w:t>賁</w:t>
      </w:r>
      <w:r w:rsidR="000C15B5" w:rsidRPr="00AB0EE2">
        <w:rPr>
          <w:rFonts w:ascii="標楷體" w:eastAsia="標楷體" w:hAnsi="標楷體" w:cs="標楷體" w:hint="eastAsia"/>
          <w:sz w:val="32"/>
          <w:szCs w:val="32"/>
        </w:rPr>
        <w:t>卦的錯卦</w:t>
      </w:r>
      <w:r>
        <w:rPr>
          <w:rFonts w:ascii="標楷體" w:eastAsia="標楷體" w:hAnsi="標楷體" w:cs="標楷體" w:hint="eastAsia"/>
          <w:sz w:val="32"/>
          <w:szCs w:val="32"/>
        </w:rPr>
        <w:t>,是表去不了西南的。且看賁</w:t>
      </w:r>
      <w:r w:rsidR="000C15B5" w:rsidRPr="00AB0EE2">
        <w:rPr>
          <w:rFonts w:ascii="標楷體" w:eastAsia="標楷體" w:hAnsi="標楷體" w:cs="標楷體" w:hint="eastAsia"/>
          <w:sz w:val="32"/>
          <w:szCs w:val="32"/>
        </w:rPr>
        <w:t>卦的錯卦</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困。</w:t>
      </w:r>
    </w:p>
    <w:p w14:paraId="367E6925" w14:textId="77777777" w:rsidR="000C15B5" w:rsidRPr="00AB0EE2" w:rsidRDefault="004D3A2B" w:rsidP="004D3A2B">
      <w:pPr>
        <w:ind w:firstLineChars="250" w:firstLine="800"/>
        <w:rPr>
          <w:rFonts w:ascii="標楷體" w:eastAsia="標楷體" w:hAnsi="標楷體"/>
          <w:sz w:val="32"/>
          <w:szCs w:val="32"/>
        </w:rPr>
      </w:pPr>
      <w:r>
        <w:rPr>
          <w:rFonts w:ascii="標楷體" w:eastAsia="標楷體" w:hAnsi="標楷體" w:cs="標楷體" w:hint="eastAsia"/>
          <w:sz w:val="32"/>
          <w:szCs w:val="32"/>
        </w:rPr>
        <w:t>困,</w:t>
      </w:r>
      <w:r w:rsidR="000C15B5" w:rsidRPr="00AB0EE2">
        <w:rPr>
          <w:rFonts w:ascii="標楷體" w:eastAsia="標楷體" w:hAnsi="標楷體" w:cs="標楷體" w:hint="eastAsia"/>
          <w:sz w:val="32"/>
          <w:szCs w:val="32"/>
        </w:rPr>
        <w:t>亨。貞大人吉</w:t>
      </w:r>
      <w:r>
        <w:rPr>
          <w:rFonts w:ascii="標楷體" w:eastAsia="標楷體" w:hAnsi="標楷體" w:cs="標楷體" w:hint="eastAsia"/>
          <w:sz w:val="32"/>
          <w:szCs w:val="32"/>
        </w:rPr>
        <w:t>,</w:t>
      </w:r>
      <w:r w:rsidR="0005795A">
        <w:rPr>
          <w:rFonts w:ascii="標楷體" w:eastAsia="標楷體" w:hAnsi="標楷體" w:hint="eastAsia"/>
          <w:sz w:val="32"/>
          <w:szCs w:val="32"/>
        </w:rPr>
        <w:t>無</w:t>
      </w:r>
      <w:r w:rsidR="000C15B5" w:rsidRPr="00AB0EE2">
        <w:rPr>
          <w:rFonts w:ascii="標楷體" w:eastAsia="標楷體" w:hAnsi="標楷體" w:cs="標楷體" w:hint="eastAsia"/>
          <w:sz w:val="32"/>
          <w:szCs w:val="32"/>
        </w:rPr>
        <w:t>咎。有言不信。</w:t>
      </w:r>
    </w:p>
    <w:p w14:paraId="367E6926" w14:textId="77777777" w:rsidR="000C15B5" w:rsidRPr="00AB0EE2" w:rsidRDefault="000C15B5" w:rsidP="002A04F0">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象</w:t>
      </w:r>
      <w:r w:rsidR="00580265"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澤</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水</w:t>
      </w:r>
      <w:r w:rsidR="002A04F0">
        <w:rPr>
          <w:rFonts w:ascii="標楷體" w:eastAsia="標楷體" w:hAnsi="標楷體" w:cs="標楷體" w:hint="eastAsia"/>
          <w:sz w:val="32"/>
          <w:szCs w:val="32"/>
        </w:rPr>
        <w:t>,困。君子以致命遂志。</w:t>
      </w:r>
    </w:p>
    <w:p w14:paraId="367E6927" w14:textId="77777777" w:rsidR="000C15B5" w:rsidRPr="00AB0EE2" w:rsidRDefault="000C15B5" w:rsidP="002A04F0">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困的原意是</w:t>
      </w:r>
      <w:r w:rsidR="002A04F0">
        <w:rPr>
          <w:rFonts w:ascii="標楷體" w:eastAsia="標楷體" w:hAnsi="標楷體" w:cs="標楷體" w:hint="eastAsia"/>
          <w:sz w:val="32"/>
          <w:szCs w:val="32"/>
        </w:rPr>
        <w:t>,</w:t>
      </w:r>
      <w:r w:rsidRPr="00AB0EE2">
        <w:rPr>
          <w:rFonts w:ascii="標楷體" w:eastAsia="標楷體" w:hAnsi="標楷體" w:cs="標楷體" w:hint="eastAsia"/>
          <w:sz w:val="32"/>
          <w:szCs w:val="32"/>
        </w:rPr>
        <w:t>脫體後</w:t>
      </w:r>
      <w:r w:rsidR="002A04F0">
        <w:rPr>
          <w:rFonts w:ascii="標楷體" w:eastAsia="標楷體" w:hAnsi="標楷體" w:cs="標楷體" w:hint="eastAsia"/>
          <w:sz w:val="32"/>
          <w:szCs w:val="32"/>
        </w:rPr>
        <w:t>,</w:t>
      </w:r>
      <w:r w:rsidRPr="00AB0EE2">
        <w:rPr>
          <w:rFonts w:ascii="標楷體" w:eastAsia="標楷體" w:hAnsi="標楷體" w:cs="標楷體" w:hint="eastAsia"/>
          <w:sz w:val="32"/>
          <w:szCs w:val="32"/>
        </w:rPr>
        <w:t>去不了西南</w:t>
      </w:r>
      <w:r w:rsidR="002A04F0">
        <w:rPr>
          <w:rFonts w:ascii="標楷體" w:eastAsia="標楷體" w:hAnsi="標楷體" w:cs="標楷體" w:hint="eastAsia"/>
          <w:sz w:val="32"/>
          <w:szCs w:val="32"/>
        </w:rPr>
        <w:t>,</w:t>
      </w:r>
      <w:r w:rsidRPr="00AB0EE2">
        <w:rPr>
          <w:rFonts w:ascii="標楷體" w:eastAsia="標楷體" w:hAnsi="標楷體" w:cs="標楷體" w:hint="eastAsia"/>
          <w:sz w:val="32"/>
          <w:szCs w:val="32"/>
        </w:rPr>
        <w:t>被困在三界內。但告訴你</w:t>
      </w:r>
      <w:r w:rsidR="002A04F0">
        <w:rPr>
          <w:rFonts w:ascii="標楷體" w:eastAsia="標楷體" w:hAnsi="標楷體" w:cs="標楷體" w:hint="eastAsia"/>
          <w:sz w:val="32"/>
          <w:szCs w:val="32"/>
        </w:rPr>
        <w:t>,</w:t>
      </w:r>
      <w:r w:rsidRPr="00AB0EE2">
        <w:rPr>
          <w:rFonts w:ascii="標楷體" w:eastAsia="標楷體" w:hAnsi="標楷體" w:cs="標楷體" w:hint="eastAsia"/>
          <w:sz w:val="32"/>
          <w:szCs w:val="32"/>
        </w:rPr>
        <w:t>困</w:t>
      </w:r>
      <w:r w:rsidR="002A04F0">
        <w:rPr>
          <w:rFonts w:ascii="標楷體" w:eastAsia="標楷體" w:hAnsi="標楷體" w:cs="標楷體" w:hint="eastAsia"/>
          <w:sz w:val="32"/>
          <w:szCs w:val="32"/>
        </w:rPr>
        <w:t>,</w:t>
      </w:r>
      <w:r w:rsidRPr="00AB0EE2">
        <w:rPr>
          <w:rFonts w:ascii="標楷體" w:eastAsia="標楷體" w:hAnsi="標楷體" w:cs="標楷體" w:hint="eastAsia"/>
          <w:sz w:val="32"/>
          <w:szCs w:val="32"/>
        </w:rPr>
        <w:t>亨。也是好事。</w:t>
      </w:r>
    </w:p>
    <w:p w14:paraId="367E6928" w14:textId="77777777" w:rsidR="000C15B5" w:rsidRPr="00AB0EE2" w:rsidRDefault="000C15B5" w:rsidP="002A04F0">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對貞大人而言是亨。對非貞大人而言</w:t>
      </w:r>
      <w:r w:rsidR="002A04F0">
        <w:rPr>
          <w:rFonts w:ascii="標楷體" w:eastAsia="標楷體" w:hAnsi="標楷體" w:cs="標楷體" w:hint="eastAsia"/>
          <w:sz w:val="32"/>
          <w:szCs w:val="32"/>
        </w:rPr>
        <w:t>,</w:t>
      </w:r>
      <w:r w:rsidRPr="00AB0EE2">
        <w:rPr>
          <w:rFonts w:ascii="標楷體" w:eastAsia="標楷體" w:hAnsi="標楷體" w:cs="標楷體" w:hint="eastAsia"/>
          <w:sz w:val="32"/>
          <w:szCs w:val="32"/>
        </w:rPr>
        <w:t>則就不是亨了。貞大人</w:t>
      </w:r>
      <w:r w:rsidR="002A04F0">
        <w:rPr>
          <w:rFonts w:ascii="標楷體" w:eastAsia="標楷體" w:hAnsi="標楷體" w:cs="標楷體" w:hint="eastAsia"/>
          <w:sz w:val="32"/>
          <w:szCs w:val="32"/>
        </w:rPr>
        <w:t>,</w:t>
      </w:r>
      <w:r w:rsidRPr="00AB0EE2">
        <w:rPr>
          <w:rFonts w:ascii="標楷體" w:eastAsia="標楷體" w:hAnsi="標楷體" w:cs="標楷體" w:hint="eastAsia"/>
          <w:sz w:val="32"/>
          <w:szCs w:val="32"/>
        </w:rPr>
        <w:t>是指修行的能量較高</w:t>
      </w:r>
      <w:r w:rsidR="002A04F0">
        <w:rPr>
          <w:rFonts w:ascii="標楷體" w:eastAsia="標楷體" w:hAnsi="標楷體" w:cs="標楷體" w:hint="eastAsia"/>
          <w:sz w:val="32"/>
          <w:szCs w:val="32"/>
        </w:rPr>
        <w:t>,</w:t>
      </w:r>
      <w:r w:rsidRPr="00AB0EE2">
        <w:rPr>
          <w:rFonts w:ascii="標楷體" w:eastAsia="標楷體" w:hAnsi="標楷體" w:cs="標楷體" w:hint="eastAsia"/>
          <w:sz w:val="32"/>
          <w:szCs w:val="32"/>
        </w:rPr>
        <w:t>不至</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墜入鬼道的人。仍可另尋</w:t>
      </w:r>
      <w:r w:rsidR="002A04F0">
        <w:rPr>
          <w:rFonts w:ascii="標楷體" w:eastAsia="標楷體" w:hAnsi="標楷體" w:cs="標楷體" w:hint="eastAsia"/>
          <w:sz w:val="32"/>
          <w:szCs w:val="32"/>
        </w:rPr>
        <w:t>一</w:t>
      </w:r>
      <w:r w:rsidRPr="00AB0EE2">
        <w:rPr>
          <w:rFonts w:ascii="標楷體" w:eastAsia="標楷體" w:hAnsi="標楷體" w:cs="標楷體" w:hint="eastAsia"/>
          <w:sz w:val="32"/>
          <w:szCs w:val="32"/>
        </w:rPr>
        <w:t>洞天</w:t>
      </w:r>
      <w:r w:rsidR="002A04F0">
        <w:rPr>
          <w:rFonts w:ascii="標楷體" w:eastAsia="標楷體" w:hAnsi="標楷體" w:cs="標楷體" w:hint="eastAsia"/>
          <w:sz w:val="32"/>
          <w:szCs w:val="32"/>
        </w:rPr>
        <w:t>,</w:t>
      </w:r>
      <w:r w:rsidRPr="00AB0EE2">
        <w:rPr>
          <w:rFonts w:ascii="標楷體" w:eastAsia="標楷體" w:hAnsi="標楷體" w:cs="標楷體" w:hint="eastAsia"/>
          <w:sz w:val="32"/>
          <w:szCs w:val="32"/>
        </w:rPr>
        <w:t>困在那裏修煉</w:t>
      </w:r>
      <w:r w:rsidR="002A04F0">
        <w:rPr>
          <w:rFonts w:ascii="標楷體" w:eastAsia="標楷體" w:hAnsi="標楷體" w:cs="標楷體" w:hint="eastAsia"/>
          <w:sz w:val="32"/>
          <w:szCs w:val="32"/>
        </w:rPr>
        <w:t>,</w:t>
      </w:r>
      <w:r w:rsidRPr="00AB0EE2">
        <w:rPr>
          <w:rFonts w:ascii="標楷體" w:eastAsia="標楷體" w:hAnsi="標楷體" w:cs="標楷體" w:hint="eastAsia"/>
          <w:sz w:val="32"/>
          <w:szCs w:val="32"/>
        </w:rPr>
        <w:t>等待下一個千年。</w:t>
      </w:r>
    </w:p>
    <w:p w14:paraId="367E6929" w14:textId="77777777" w:rsidR="000C15B5" w:rsidRPr="00AB0EE2" w:rsidRDefault="000C15B5" w:rsidP="002A04F0">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有言不信。兩解</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一是</w:t>
      </w:r>
      <w:r w:rsidR="002A04F0">
        <w:rPr>
          <w:rFonts w:ascii="標楷體" w:eastAsia="標楷體" w:hAnsi="標楷體" w:cs="標楷體" w:hint="eastAsia"/>
          <w:sz w:val="32"/>
          <w:szCs w:val="32"/>
        </w:rPr>
        <w:t>,</w:t>
      </w:r>
      <w:r w:rsidRPr="00AB0EE2">
        <w:rPr>
          <w:rFonts w:ascii="標楷體" w:eastAsia="標楷體" w:hAnsi="標楷體" w:cs="標楷體" w:hint="eastAsia"/>
          <w:sz w:val="32"/>
          <w:szCs w:val="32"/>
        </w:rPr>
        <w:t>活時對你講的話</w:t>
      </w:r>
      <w:r w:rsidR="002A04F0">
        <w:rPr>
          <w:rFonts w:ascii="標楷體" w:eastAsia="標楷體" w:hAnsi="標楷體" w:cs="標楷體" w:hint="eastAsia"/>
          <w:sz w:val="32"/>
          <w:szCs w:val="32"/>
        </w:rPr>
        <w:t>,</w:t>
      </w:r>
      <w:r w:rsidRPr="00AB0EE2">
        <w:rPr>
          <w:rFonts w:ascii="標楷體" w:eastAsia="標楷體" w:hAnsi="標楷體" w:cs="標楷體" w:hint="eastAsia"/>
          <w:sz w:val="32"/>
          <w:szCs w:val="32"/>
        </w:rPr>
        <w:t>你不信。二</w:t>
      </w:r>
      <w:r w:rsidRPr="00AB0EE2">
        <w:rPr>
          <w:rFonts w:ascii="標楷體" w:eastAsia="標楷體" w:hAnsi="標楷體" w:cs="標楷體" w:hint="eastAsia"/>
          <w:sz w:val="32"/>
          <w:szCs w:val="32"/>
        </w:rPr>
        <w:lastRenderedPageBreak/>
        <w:t>是</w:t>
      </w:r>
      <w:r w:rsidR="002A04F0">
        <w:rPr>
          <w:rFonts w:ascii="標楷體" w:eastAsia="標楷體" w:hAnsi="標楷體" w:cs="標楷體" w:hint="eastAsia"/>
          <w:sz w:val="32"/>
          <w:szCs w:val="32"/>
        </w:rPr>
        <w:t>,</w:t>
      </w:r>
      <w:r w:rsidRPr="00AB0EE2">
        <w:rPr>
          <w:rFonts w:ascii="標楷體" w:eastAsia="標楷體" w:hAnsi="標楷體" w:cs="標楷體" w:hint="eastAsia"/>
          <w:sz w:val="32"/>
          <w:szCs w:val="32"/>
        </w:rPr>
        <w:t>你死後去不了西南</w:t>
      </w:r>
      <w:r w:rsidR="002A04F0">
        <w:rPr>
          <w:rFonts w:ascii="標楷體" w:eastAsia="標楷體" w:hAnsi="標楷體" w:cs="標楷體" w:hint="eastAsia"/>
          <w:sz w:val="32"/>
          <w:szCs w:val="32"/>
        </w:rPr>
        <w:t>,</w:t>
      </w:r>
      <w:r w:rsidRPr="00AB0EE2">
        <w:rPr>
          <w:rFonts w:ascii="標楷體" w:eastAsia="標楷體" w:hAnsi="標楷體" w:cs="標楷體" w:hint="eastAsia"/>
          <w:sz w:val="32"/>
          <w:szCs w:val="32"/>
        </w:rPr>
        <w:t>未修成相應</w:t>
      </w:r>
      <w:r w:rsidR="002A04F0">
        <w:rPr>
          <w:rFonts w:ascii="標楷體" w:eastAsia="標楷體" w:hAnsi="標楷體" w:cs="標楷體" w:hint="eastAsia"/>
          <w:sz w:val="32"/>
          <w:szCs w:val="32"/>
        </w:rPr>
        <w:t>,</w:t>
      </w:r>
      <w:r w:rsidRPr="00AB0EE2">
        <w:rPr>
          <w:rFonts w:ascii="標楷體" w:eastAsia="標楷體" w:hAnsi="標楷體" w:cs="標楷體" w:hint="eastAsia"/>
          <w:sz w:val="32"/>
          <w:szCs w:val="32"/>
        </w:rPr>
        <w:t>在長江光流帶上</w:t>
      </w:r>
      <w:r w:rsidR="002A04F0">
        <w:rPr>
          <w:rFonts w:ascii="標楷體" w:eastAsia="標楷體" w:hAnsi="標楷體" w:cs="標楷體" w:hint="eastAsia"/>
          <w:sz w:val="32"/>
          <w:szCs w:val="32"/>
        </w:rPr>
        <w:t>,</w:t>
      </w:r>
      <w:r w:rsidRPr="00AB0EE2">
        <w:rPr>
          <w:rFonts w:ascii="標楷體" w:eastAsia="標楷體" w:hAnsi="標楷體" w:cs="標楷體" w:hint="eastAsia"/>
          <w:sz w:val="32"/>
          <w:szCs w:val="32"/>
        </w:rPr>
        <w:t>羅刹女這關過不去。任憑你如何解說</w:t>
      </w:r>
      <w:r w:rsidR="002A04F0">
        <w:rPr>
          <w:rFonts w:ascii="標楷體" w:eastAsia="標楷體" w:hAnsi="標楷體" w:cs="標楷體" w:hint="eastAsia"/>
          <w:sz w:val="32"/>
          <w:szCs w:val="32"/>
        </w:rPr>
        <w:t>,也是無信。</w:t>
      </w:r>
    </w:p>
    <w:p w14:paraId="367E692A" w14:textId="77777777" w:rsidR="000C15B5" w:rsidRPr="00AB0EE2" w:rsidRDefault="000C15B5" w:rsidP="002A04F0">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澤</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水。是指你的大靈受困的原因</w:t>
      </w:r>
      <w:r w:rsidR="002A04F0">
        <w:rPr>
          <w:rFonts w:ascii="標楷體" w:eastAsia="標楷體" w:hAnsi="標楷體" w:cs="標楷體" w:hint="eastAsia"/>
          <w:sz w:val="32"/>
          <w:szCs w:val="32"/>
        </w:rPr>
        <w:t>,</w:t>
      </w:r>
      <w:r w:rsidRPr="00AB0EE2">
        <w:rPr>
          <w:rFonts w:ascii="標楷體" w:eastAsia="標楷體" w:hAnsi="標楷體" w:cs="標楷體" w:hint="eastAsia"/>
          <w:sz w:val="32"/>
          <w:szCs w:val="32"/>
        </w:rPr>
        <w:t>水是指月水</w:t>
      </w:r>
      <w:r w:rsidR="002A04F0">
        <w:rPr>
          <w:rFonts w:ascii="標楷體" w:eastAsia="標楷體" w:hAnsi="標楷體" w:cs="標楷體" w:hint="eastAsia"/>
          <w:sz w:val="32"/>
          <w:szCs w:val="32"/>
        </w:rPr>
        <w:t>,</w:t>
      </w:r>
      <w:r w:rsidRPr="00AB0EE2">
        <w:rPr>
          <w:rFonts w:ascii="標楷體" w:eastAsia="標楷體" w:hAnsi="標楷體" w:cs="標楷體" w:hint="eastAsia"/>
          <w:sz w:val="32"/>
          <w:szCs w:val="32"/>
        </w:rPr>
        <w:t>意為能量之意。</w:t>
      </w:r>
    </w:p>
    <w:p w14:paraId="367E692B" w14:textId="77777777" w:rsidR="000C15B5" w:rsidRPr="00AB0EE2" w:rsidRDefault="000C15B5" w:rsidP="002A04F0">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君子以致命遂志。意為</w:t>
      </w:r>
      <w:r w:rsidR="00621A5A">
        <w:rPr>
          <w:rFonts w:ascii="標楷體" w:eastAsia="標楷體" w:hAnsi="標楷體" w:cs="標楷體" w:hint="eastAsia"/>
          <w:sz w:val="32"/>
          <w:szCs w:val="32"/>
        </w:rPr>
        <w:t>,</w:t>
      </w:r>
      <w:r w:rsidRPr="00AB0EE2">
        <w:rPr>
          <w:rFonts w:ascii="標楷體" w:eastAsia="標楷體" w:hAnsi="標楷體" w:cs="標楷體" w:hint="eastAsia"/>
          <w:sz w:val="32"/>
          <w:szCs w:val="32"/>
        </w:rPr>
        <w:t>到了那一步</w:t>
      </w:r>
      <w:r w:rsidR="00621A5A">
        <w:rPr>
          <w:rFonts w:ascii="標楷體" w:eastAsia="標楷體" w:hAnsi="標楷體" w:cs="標楷體" w:hint="eastAsia"/>
          <w:sz w:val="32"/>
          <w:szCs w:val="32"/>
        </w:rPr>
        <w:t>,</w:t>
      </w:r>
      <w:r w:rsidRPr="00AB0EE2">
        <w:rPr>
          <w:rFonts w:ascii="標楷體" w:eastAsia="標楷體" w:hAnsi="標楷體" w:cs="標楷體" w:hint="eastAsia"/>
          <w:sz w:val="32"/>
          <w:szCs w:val="32"/>
        </w:rPr>
        <w:t>也不要灰心</w:t>
      </w:r>
      <w:r w:rsidR="00621A5A">
        <w:rPr>
          <w:rFonts w:ascii="標楷體" w:eastAsia="標楷體" w:hAnsi="標楷體" w:cs="標楷體" w:hint="eastAsia"/>
          <w:sz w:val="32"/>
          <w:szCs w:val="32"/>
        </w:rPr>
        <w:t>,</w:t>
      </w:r>
      <w:r w:rsidRPr="00AB0EE2">
        <w:rPr>
          <w:rFonts w:ascii="標楷體" w:eastAsia="標楷體" w:hAnsi="標楷體" w:cs="標楷體" w:hint="eastAsia"/>
          <w:sz w:val="32"/>
          <w:szCs w:val="32"/>
        </w:rPr>
        <w:t>再慢慢從頭修吧。</w:t>
      </w:r>
    </w:p>
    <w:p w14:paraId="367E692C" w14:textId="77777777" w:rsidR="00621A5A" w:rsidRDefault="00621A5A" w:rsidP="000C15B5">
      <w:pPr>
        <w:rPr>
          <w:rFonts w:ascii="標楷體" w:eastAsia="標楷體" w:hAnsi="標楷體" w:cs="標楷體"/>
          <w:sz w:val="32"/>
          <w:szCs w:val="32"/>
        </w:rPr>
      </w:pPr>
    </w:p>
    <w:p w14:paraId="367E692D" w14:textId="77777777" w:rsidR="000C15B5" w:rsidRPr="00AB0EE2" w:rsidRDefault="000C15B5" w:rsidP="00621A5A">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道教主張對生應損之又損</w:t>
      </w:r>
      <w:r w:rsidR="00621A5A">
        <w:rPr>
          <w:rFonts w:ascii="標楷體" w:eastAsia="標楷體" w:hAnsi="標楷體" w:cs="標楷體" w:hint="eastAsia"/>
          <w:sz w:val="32"/>
          <w:szCs w:val="32"/>
        </w:rPr>
        <w:t>,</w:t>
      </w:r>
      <w:r w:rsidRPr="00AB0EE2">
        <w:rPr>
          <w:rFonts w:ascii="標楷體" w:eastAsia="標楷體" w:hAnsi="標楷體" w:cs="標楷體" w:hint="eastAsia"/>
          <w:sz w:val="32"/>
          <w:szCs w:val="32"/>
        </w:rPr>
        <w:t>而應知死。道教在</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不懂道</w:t>
      </w:r>
      <w:r w:rsidR="00621A5A">
        <w:rPr>
          <w:rFonts w:ascii="標楷體" w:eastAsia="標楷體" w:hAnsi="標楷體" w:cs="標楷體" w:hint="eastAsia"/>
          <w:sz w:val="32"/>
          <w:szCs w:val="32"/>
        </w:rPr>
        <w:t>,</w:t>
      </w:r>
      <w:r w:rsidRPr="00AB0EE2">
        <w:rPr>
          <w:rFonts w:ascii="標楷體" w:eastAsia="標楷體" w:hAnsi="標楷體" w:cs="標楷體" w:hint="eastAsia"/>
          <w:sz w:val="32"/>
          <w:szCs w:val="32"/>
        </w:rPr>
        <w:t>不知道</w:t>
      </w:r>
      <w:r w:rsidR="00621A5A">
        <w:rPr>
          <w:rFonts w:ascii="標楷體" w:eastAsia="標楷體" w:hAnsi="標楷體" w:cs="標楷體" w:hint="eastAsia"/>
          <w:sz w:val="32"/>
          <w:szCs w:val="32"/>
        </w:rPr>
        <w:t>,</w:t>
      </w:r>
      <w:r w:rsidRPr="00AB0EE2">
        <w:rPr>
          <w:rFonts w:ascii="標楷體" w:eastAsia="標楷體" w:hAnsi="標楷體" w:cs="標楷體" w:hint="eastAsia"/>
          <w:sz w:val="32"/>
          <w:szCs w:val="32"/>
        </w:rPr>
        <w:t>不知法</w:t>
      </w:r>
      <w:r w:rsidR="00621A5A">
        <w:rPr>
          <w:rFonts w:ascii="標楷體" w:eastAsia="標楷體" w:hAnsi="標楷體" w:cs="標楷體" w:hint="eastAsia"/>
          <w:sz w:val="32"/>
          <w:szCs w:val="32"/>
        </w:rPr>
        <w:t>,</w:t>
      </w:r>
      <w:r w:rsidRPr="00AB0EE2">
        <w:rPr>
          <w:rFonts w:ascii="標楷體" w:eastAsia="標楷體" w:hAnsi="標楷體" w:cs="標楷體" w:hint="eastAsia"/>
          <w:sz w:val="32"/>
          <w:szCs w:val="32"/>
        </w:rPr>
        <w:t>不解易。故而徒有抱樸</w:t>
      </w:r>
      <w:r w:rsidR="00621A5A">
        <w:rPr>
          <w:rFonts w:ascii="標楷體" w:eastAsia="標楷體" w:hAnsi="標楷體" w:cs="標楷體" w:hint="eastAsia"/>
          <w:sz w:val="32"/>
          <w:szCs w:val="32"/>
        </w:rPr>
        <w:t>,</w:t>
      </w:r>
      <w:r w:rsidRPr="00AB0EE2">
        <w:rPr>
          <w:rFonts w:ascii="標楷體" w:eastAsia="標楷體" w:hAnsi="標楷體" w:cs="標楷體" w:hint="eastAsia"/>
          <w:sz w:val="32"/>
          <w:szCs w:val="32"/>
        </w:rPr>
        <w:t>卻歸不成真。</w:t>
      </w:r>
    </w:p>
    <w:p w14:paraId="367E692E" w14:textId="77777777" w:rsidR="0001043C" w:rsidRDefault="000C15B5" w:rsidP="00621A5A">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世俗佛教是知死而不知生。這個弊端是易中早已明確點示。世俗佛教</w:t>
      </w:r>
      <w:r w:rsidR="00621A5A">
        <w:rPr>
          <w:rFonts w:ascii="標楷體" w:eastAsia="標楷體" w:hAnsi="標楷體" w:cs="標楷體" w:hint="eastAsia"/>
          <w:sz w:val="32"/>
          <w:szCs w:val="32"/>
        </w:rPr>
        <w:t>,主</w:t>
      </w:r>
      <w:r w:rsidRPr="00AB0EE2">
        <w:rPr>
          <w:rFonts w:ascii="標楷體" w:eastAsia="標楷體" w:hAnsi="標楷體" w:cs="標楷體" w:hint="eastAsia"/>
          <w:sz w:val="32"/>
          <w:szCs w:val="32"/>
        </w:rPr>
        <w:t>張修戒。戒即節</w:t>
      </w:r>
      <w:r w:rsidR="00621A5A">
        <w:rPr>
          <w:rFonts w:ascii="標楷體" w:eastAsia="標楷體" w:hAnsi="標楷體" w:cs="標楷體" w:hint="eastAsia"/>
          <w:sz w:val="32"/>
          <w:szCs w:val="32"/>
        </w:rPr>
        <w:t>,</w:t>
      </w:r>
      <w:r w:rsidRPr="00AB0EE2">
        <w:rPr>
          <w:rFonts w:ascii="標楷體" w:eastAsia="標楷體" w:hAnsi="標楷體" w:cs="標楷體" w:hint="eastAsia"/>
          <w:sz w:val="32"/>
          <w:szCs w:val="32"/>
        </w:rPr>
        <w:t>有意識的自節</w:t>
      </w:r>
      <w:r w:rsidR="00621A5A">
        <w:rPr>
          <w:rFonts w:ascii="標楷體" w:eastAsia="標楷體" w:hAnsi="標楷體" w:cs="標楷體" w:hint="eastAsia"/>
          <w:sz w:val="32"/>
          <w:szCs w:val="32"/>
        </w:rPr>
        <w:t>。</w:t>
      </w:r>
      <w:r w:rsidRPr="00AB0EE2">
        <w:rPr>
          <w:rFonts w:ascii="標楷體" w:eastAsia="標楷體" w:hAnsi="標楷體" w:cs="標楷體" w:hint="eastAsia"/>
          <w:sz w:val="32"/>
          <w:szCs w:val="32"/>
        </w:rPr>
        <w:t>釋佛的戒實質就一個字</w:t>
      </w:r>
      <w:r w:rsidR="0001043C">
        <w:rPr>
          <w:rFonts w:ascii="標楷體" w:eastAsia="標楷體" w:hAnsi="標楷體" w:cs="標楷體" w:hint="eastAsia"/>
          <w:sz w:val="32"/>
          <w:szCs w:val="32"/>
        </w:rPr>
        <w:t>,</w:t>
      </w:r>
      <w:r w:rsidRPr="00AB0EE2">
        <w:rPr>
          <w:rFonts w:ascii="標楷體" w:eastAsia="標楷體" w:hAnsi="標楷體" w:cs="標楷體" w:hint="eastAsia"/>
          <w:sz w:val="32"/>
          <w:szCs w:val="32"/>
        </w:rPr>
        <w:t>貪。而世俗佛教發展為二、三百條戒。且看節之一卦</w:t>
      </w:r>
      <w:r w:rsidR="0001043C">
        <w:rPr>
          <w:rFonts w:ascii="標楷體" w:eastAsia="標楷體" w:hAnsi="標楷體" w:cs="標楷體" w:hint="eastAsia"/>
          <w:sz w:val="32"/>
          <w:szCs w:val="32"/>
        </w:rPr>
        <w:t>,</w:t>
      </w:r>
      <w:r w:rsidRPr="00AB0EE2">
        <w:rPr>
          <w:rFonts w:ascii="標楷體" w:eastAsia="標楷體" w:hAnsi="標楷體" w:cs="標楷體" w:hint="eastAsia"/>
          <w:sz w:val="32"/>
          <w:szCs w:val="32"/>
        </w:rPr>
        <w:t>卦</w:t>
      </w:r>
      <w:r w:rsidR="00580265"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節</w:t>
      </w:r>
      <w:r w:rsidR="0001043C">
        <w:rPr>
          <w:rFonts w:ascii="標楷體" w:eastAsia="標楷體" w:hAnsi="標楷體" w:cs="標楷體" w:hint="eastAsia"/>
          <w:sz w:val="32"/>
          <w:szCs w:val="32"/>
        </w:rPr>
        <w:t>,</w:t>
      </w:r>
      <w:r w:rsidRPr="00AB0EE2">
        <w:rPr>
          <w:rFonts w:ascii="標楷體" w:eastAsia="標楷體" w:hAnsi="標楷體" w:cs="標楷體" w:hint="eastAsia"/>
          <w:sz w:val="32"/>
          <w:szCs w:val="32"/>
        </w:rPr>
        <w:t>亨。苦節不可貞。</w:t>
      </w:r>
    </w:p>
    <w:p w14:paraId="367E692F" w14:textId="77777777" w:rsidR="000C15B5" w:rsidRPr="00AB0EE2" w:rsidRDefault="000C15B5" w:rsidP="00621A5A">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道先肯定</w:t>
      </w:r>
      <w:r w:rsidR="00DA11BD">
        <w:rPr>
          <w:rFonts w:ascii="標楷體" w:eastAsia="標楷體" w:hAnsi="標楷體" w:cs="標楷體" w:hint="eastAsia"/>
          <w:sz w:val="32"/>
          <w:szCs w:val="32"/>
        </w:rPr>
        <w:t>,</w:t>
      </w:r>
      <w:r w:rsidRPr="00AB0EE2">
        <w:rPr>
          <w:rFonts w:ascii="標楷體" w:eastAsia="標楷體" w:hAnsi="標楷體" w:cs="標楷體" w:hint="eastAsia"/>
          <w:sz w:val="32"/>
          <w:szCs w:val="32"/>
        </w:rPr>
        <w:t>節</w:t>
      </w:r>
      <w:r w:rsidR="00DA11BD">
        <w:rPr>
          <w:rFonts w:ascii="標楷體" w:eastAsia="標楷體" w:hAnsi="標楷體" w:cs="標楷體" w:hint="eastAsia"/>
          <w:sz w:val="32"/>
          <w:szCs w:val="32"/>
        </w:rPr>
        <w:t>,</w:t>
      </w:r>
      <w:r w:rsidRPr="00AB0EE2">
        <w:rPr>
          <w:rFonts w:ascii="標楷體" w:eastAsia="標楷體" w:hAnsi="標楷體" w:cs="標楷體" w:hint="eastAsia"/>
          <w:sz w:val="32"/>
          <w:szCs w:val="32"/>
        </w:rPr>
        <w:t>戒是好事</w:t>
      </w:r>
      <w:r w:rsidR="00DA11BD">
        <w:rPr>
          <w:rFonts w:ascii="標楷體" w:eastAsia="標楷體" w:hAnsi="標楷體" w:cs="標楷體" w:hint="eastAsia"/>
          <w:sz w:val="32"/>
          <w:szCs w:val="32"/>
        </w:rPr>
        <w:t>,</w:t>
      </w:r>
      <w:r w:rsidRPr="00AB0EE2">
        <w:rPr>
          <w:rFonts w:ascii="標楷體" w:eastAsia="標楷體" w:hAnsi="標楷體" w:cs="標楷體" w:hint="eastAsia"/>
          <w:sz w:val="32"/>
          <w:szCs w:val="32"/>
        </w:rPr>
        <w:t>為亨。但</w:t>
      </w:r>
      <w:r w:rsidR="00DA11BD">
        <w:rPr>
          <w:rFonts w:ascii="標楷體" w:eastAsia="標楷體" w:hAnsi="標楷體" w:cs="標楷體" w:hint="eastAsia"/>
          <w:sz w:val="32"/>
          <w:szCs w:val="32"/>
        </w:rPr>
        <w:t>,</w:t>
      </w:r>
      <w:r w:rsidRPr="00AB0EE2">
        <w:rPr>
          <w:rFonts w:ascii="標楷體" w:eastAsia="標楷體" w:hAnsi="標楷體" w:cs="標楷體" w:hint="eastAsia"/>
          <w:sz w:val="32"/>
          <w:szCs w:val="32"/>
        </w:rPr>
        <w:t>過度的節戒</w:t>
      </w:r>
      <w:r w:rsidR="00DA11BD">
        <w:rPr>
          <w:rFonts w:ascii="標楷體" w:eastAsia="標楷體" w:hAnsi="標楷體" w:cs="標楷體" w:hint="eastAsia"/>
          <w:sz w:val="32"/>
          <w:szCs w:val="32"/>
        </w:rPr>
        <w:t>,</w:t>
      </w:r>
      <w:r w:rsidR="000B1205">
        <w:rPr>
          <w:rFonts w:ascii="標楷體" w:eastAsia="標楷體" w:hAnsi="標楷體" w:cs="標楷體" w:hint="eastAsia"/>
          <w:sz w:val="32"/>
          <w:szCs w:val="32"/>
        </w:rPr>
        <w:t>過分</w:t>
      </w:r>
      <w:r w:rsidRPr="00AB0EE2">
        <w:rPr>
          <w:rFonts w:ascii="標楷體" w:eastAsia="標楷體" w:hAnsi="標楷體" w:cs="標楷體" w:hint="eastAsia"/>
          <w:sz w:val="32"/>
          <w:szCs w:val="32"/>
        </w:rPr>
        <w:t>的節戒</w:t>
      </w:r>
      <w:r w:rsidR="00DA11BD">
        <w:rPr>
          <w:rFonts w:ascii="標楷體" w:eastAsia="標楷體" w:hAnsi="標楷體" w:cs="標楷體" w:hint="eastAsia"/>
          <w:sz w:val="32"/>
          <w:szCs w:val="32"/>
        </w:rPr>
        <w:t>,</w:t>
      </w:r>
      <w:r w:rsidRPr="00AB0EE2">
        <w:rPr>
          <w:rFonts w:ascii="標楷體" w:eastAsia="標楷體" w:hAnsi="標楷體" w:cs="標楷體" w:hint="eastAsia"/>
          <w:sz w:val="32"/>
          <w:szCs w:val="32"/>
        </w:rPr>
        <w:t>此即為苦節</w:t>
      </w:r>
      <w:r w:rsidR="00DA11BD">
        <w:rPr>
          <w:rFonts w:ascii="標楷體" w:eastAsia="標楷體" w:hAnsi="標楷體" w:cs="標楷體" w:hint="eastAsia"/>
          <w:sz w:val="32"/>
          <w:szCs w:val="32"/>
        </w:rPr>
        <w:t>,</w:t>
      </w:r>
      <w:r w:rsidRPr="00AB0EE2">
        <w:rPr>
          <w:rFonts w:ascii="標楷體" w:eastAsia="標楷體" w:hAnsi="標楷體" w:cs="標楷體" w:hint="eastAsia"/>
          <w:sz w:val="32"/>
          <w:szCs w:val="32"/>
        </w:rPr>
        <w:t>苦戒</w:t>
      </w:r>
      <w:r w:rsidR="00DA11BD">
        <w:rPr>
          <w:rFonts w:ascii="標楷體" w:eastAsia="標楷體" w:hAnsi="標楷體" w:cs="標楷體" w:hint="eastAsia"/>
          <w:sz w:val="32"/>
          <w:szCs w:val="32"/>
        </w:rPr>
        <w:t>,</w:t>
      </w:r>
      <w:r w:rsidRPr="00AB0EE2">
        <w:rPr>
          <w:rFonts w:ascii="標楷體" w:eastAsia="標楷體" w:hAnsi="標楷體" w:cs="標楷體" w:hint="eastAsia"/>
          <w:sz w:val="32"/>
          <w:szCs w:val="32"/>
        </w:rPr>
        <w:t>則會向相反方向發展。即</w:t>
      </w:r>
      <w:r w:rsidR="00DA11BD">
        <w:rPr>
          <w:rFonts w:ascii="標楷體" w:eastAsia="標楷體" w:hAnsi="標楷體" w:cs="標楷體" w:hint="eastAsia"/>
          <w:sz w:val="32"/>
          <w:szCs w:val="32"/>
        </w:rPr>
        <w:t>,</w:t>
      </w:r>
      <w:r w:rsidR="000B1205">
        <w:rPr>
          <w:rFonts w:ascii="標楷體" w:eastAsia="標楷體" w:hAnsi="標楷體" w:cs="標楷體" w:hint="eastAsia"/>
          <w:sz w:val="32"/>
          <w:szCs w:val="32"/>
        </w:rPr>
        <w:t>過分</w:t>
      </w:r>
      <w:r w:rsidRPr="00AB0EE2">
        <w:rPr>
          <w:rFonts w:ascii="標楷體" w:eastAsia="標楷體" w:hAnsi="標楷體" w:cs="標楷體" w:hint="eastAsia"/>
          <w:sz w:val="32"/>
          <w:szCs w:val="32"/>
        </w:rPr>
        <w:t>、過度的苦節</w:t>
      </w:r>
      <w:r w:rsidR="00DA11BD">
        <w:rPr>
          <w:rFonts w:ascii="標楷體" w:eastAsia="標楷體" w:hAnsi="標楷體" w:cs="標楷體" w:hint="eastAsia"/>
          <w:sz w:val="32"/>
          <w:szCs w:val="32"/>
        </w:rPr>
        <w:t>,</w:t>
      </w:r>
      <w:r w:rsidRPr="00AB0EE2">
        <w:rPr>
          <w:rFonts w:ascii="標楷體" w:eastAsia="標楷體" w:hAnsi="標楷體" w:cs="標楷體" w:hint="eastAsia"/>
          <w:sz w:val="32"/>
          <w:szCs w:val="32"/>
        </w:rPr>
        <w:t>苦戒</w:t>
      </w:r>
      <w:r w:rsidR="00DA11BD">
        <w:rPr>
          <w:rFonts w:ascii="標楷體" w:eastAsia="標楷體" w:hAnsi="標楷體" w:cs="標楷體" w:hint="eastAsia"/>
          <w:sz w:val="32"/>
          <w:szCs w:val="32"/>
        </w:rPr>
        <w:t>,</w:t>
      </w:r>
      <w:r w:rsidRPr="00AB0EE2">
        <w:rPr>
          <w:rFonts w:ascii="標楷體" w:eastAsia="標楷體" w:hAnsi="標楷體" w:cs="標楷體" w:hint="eastAsia"/>
          <w:sz w:val="32"/>
          <w:szCs w:val="32"/>
        </w:rPr>
        <w:t>等</w:t>
      </w:r>
      <w:r w:rsidR="00AD67BD">
        <w:rPr>
          <w:rFonts w:ascii="標楷體" w:eastAsia="標楷體" w:hAnsi="標楷體" w:cs="標楷體" w:hint="eastAsia"/>
          <w:sz w:val="32"/>
          <w:szCs w:val="32"/>
        </w:rPr>
        <w:t>於</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節</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戒。不僅不能亨</w:t>
      </w:r>
      <w:r w:rsidR="00DA11BD">
        <w:rPr>
          <w:rFonts w:ascii="標楷體" w:eastAsia="標楷體" w:hAnsi="標楷體" w:cs="標楷體" w:hint="eastAsia"/>
          <w:sz w:val="32"/>
          <w:szCs w:val="32"/>
        </w:rPr>
        <w:t>,</w:t>
      </w:r>
      <w:r w:rsidRPr="00AB0EE2">
        <w:rPr>
          <w:rFonts w:ascii="標楷體" w:eastAsia="標楷體" w:hAnsi="標楷體" w:cs="標楷體" w:hint="eastAsia"/>
          <w:sz w:val="32"/>
          <w:szCs w:val="32"/>
        </w:rPr>
        <w:t>反會有害</w:t>
      </w:r>
      <w:r w:rsidR="00DA11BD">
        <w:rPr>
          <w:rFonts w:ascii="標楷體" w:eastAsia="標楷體" w:hAnsi="標楷體" w:cs="標楷體" w:hint="eastAsia"/>
          <w:sz w:val="32"/>
          <w:szCs w:val="32"/>
        </w:rPr>
        <w:t>,</w:t>
      </w:r>
      <w:r w:rsidRPr="00AB0EE2">
        <w:rPr>
          <w:rFonts w:ascii="標楷體" w:eastAsia="標楷體" w:hAnsi="標楷體" w:cs="標楷體" w:hint="eastAsia"/>
          <w:sz w:val="32"/>
          <w:szCs w:val="32"/>
        </w:rPr>
        <w:t>修不出去</w:t>
      </w:r>
      <w:r w:rsidR="00DA11BD">
        <w:rPr>
          <w:rFonts w:ascii="標楷體" w:eastAsia="標楷體" w:hAnsi="標楷體" w:cs="標楷體" w:hint="eastAsia"/>
          <w:sz w:val="32"/>
          <w:szCs w:val="32"/>
        </w:rPr>
        <w:t>。</w:t>
      </w:r>
    </w:p>
    <w:p w14:paraId="367E6930" w14:textId="77777777" w:rsidR="000C15B5" w:rsidRPr="00AB0EE2" w:rsidRDefault="000C15B5" w:rsidP="00DA11BD">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盲目重在節戒上</w:t>
      </w:r>
      <w:r w:rsidR="00DA11BD">
        <w:rPr>
          <w:rFonts w:ascii="標楷體" w:eastAsia="標楷體" w:hAnsi="標楷體" w:cs="標楷體" w:hint="eastAsia"/>
          <w:sz w:val="32"/>
          <w:szCs w:val="32"/>
        </w:rPr>
        <w:t>,</w:t>
      </w:r>
      <w:r w:rsidRPr="00AB0EE2">
        <w:rPr>
          <w:rFonts w:ascii="標楷體" w:eastAsia="標楷體" w:hAnsi="標楷體" w:cs="標楷體" w:hint="eastAsia"/>
          <w:sz w:val="32"/>
          <w:szCs w:val="32"/>
        </w:rPr>
        <w:t>而忘了節戒僅是一個手段</w:t>
      </w:r>
      <w:r w:rsidR="00DA11BD">
        <w:rPr>
          <w:rFonts w:ascii="標楷體" w:eastAsia="標楷體" w:hAnsi="標楷體" w:cs="標楷體" w:hint="eastAsia"/>
          <w:sz w:val="32"/>
          <w:szCs w:val="32"/>
        </w:rPr>
        <w:t>,</w:t>
      </w:r>
      <w:r w:rsidRPr="00AB0EE2">
        <w:rPr>
          <w:rFonts w:ascii="標楷體" w:eastAsia="標楷體" w:hAnsi="標楷體" w:cs="標楷體" w:hint="eastAsia"/>
          <w:sz w:val="32"/>
          <w:szCs w:val="32"/>
        </w:rPr>
        <w:t>而不是目的。</w:t>
      </w:r>
    </w:p>
    <w:p w14:paraId="367E6931" w14:textId="77777777" w:rsidR="000C15B5" w:rsidRPr="00AB0EE2" w:rsidRDefault="000C15B5" w:rsidP="00DA11BD">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節卦的主</w:t>
      </w:r>
      <w:r w:rsidR="00B7395F"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是第五</w:t>
      </w:r>
      <w:r w:rsidR="00B7395F"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。且看</w:t>
      </w:r>
      <w:r w:rsidRPr="00AB0EE2">
        <w:rPr>
          <w:rFonts w:ascii="標楷體" w:eastAsia="標楷體" w:hAnsi="標楷體" w:cs="標楷體"/>
          <w:sz w:val="32"/>
          <w:szCs w:val="32"/>
        </w:rPr>
        <w:t>:</w:t>
      </w:r>
    </w:p>
    <w:p w14:paraId="367E6932" w14:textId="77777777" w:rsidR="000C15B5" w:rsidRPr="00AB0EE2" w:rsidRDefault="000C15B5" w:rsidP="00DA11BD">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九五</w:t>
      </w:r>
      <w:r w:rsidR="00DA11BD">
        <w:rPr>
          <w:rFonts w:ascii="標楷體" w:eastAsia="標楷體" w:hAnsi="標楷體" w:cs="標楷體" w:hint="eastAsia"/>
          <w:sz w:val="32"/>
          <w:szCs w:val="32"/>
        </w:rPr>
        <w:t>,</w:t>
      </w:r>
      <w:r w:rsidRPr="00AB0EE2">
        <w:rPr>
          <w:rFonts w:ascii="標楷體" w:eastAsia="標楷體" w:hAnsi="標楷體" w:cs="標楷體" w:hint="eastAsia"/>
          <w:sz w:val="32"/>
          <w:szCs w:val="32"/>
        </w:rPr>
        <w:t>甘節</w:t>
      </w:r>
      <w:r w:rsidR="00DA11BD">
        <w:rPr>
          <w:rFonts w:ascii="標楷體" w:eastAsia="標楷體" w:hAnsi="標楷體" w:cs="標楷體" w:hint="eastAsia"/>
          <w:sz w:val="32"/>
          <w:szCs w:val="32"/>
        </w:rPr>
        <w:t>,吉。往有尚</w:t>
      </w:r>
      <w:r w:rsidRPr="00AB0EE2">
        <w:rPr>
          <w:rFonts w:ascii="標楷體" w:eastAsia="標楷體" w:hAnsi="標楷體" w:cs="標楷體" w:hint="eastAsia"/>
          <w:sz w:val="32"/>
          <w:szCs w:val="32"/>
        </w:rPr>
        <w:t>。</w:t>
      </w:r>
    </w:p>
    <w:p w14:paraId="367E6933" w14:textId="77777777" w:rsidR="000C15B5" w:rsidRPr="00AB0EE2" w:rsidRDefault="000C15B5" w:rsidP="002A7C14">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甘節不是苦節</w:t>
      </w:r>
      <w:r w:rsidR="002A7C14">
        <w:rPr>
          <w:rFonts w:ascii="標楷體" w:eastAsia="標楷體" w:hAnsi="標楷體" w:cs="標楷體" w:hint="eastAsia"/>
          <w:sz w:val="32"/>
          <w:szCs w:val="32"/>
        </w:rPr>
        <w:t>,</w:t>
      </w:r>
      <w:r w:rsidRPr="00AB0EE2">
        <w:rPr>
          <w:rFonts w:ascii="標楷體" w:eastAsia="標楷體" w:hAnsi="標楷體" w:cs="標楷體" w:hint="eastAsia"/>
          <w:sz w:val="32"/>
          <w:szCs w:val="32"/>
        </w:rPr>
        <w:t>是節戒的有分寸</w:t>
      </w:r>
      <w:r w:rsidR="002A7C14">
        <w:rPr>
          <w:rFonts w:ascii="標楷體" w:eastAsia="標楷體" w:hAnsi="標楷體" w:cs="標楷體" w:hint="eastAsia"/>
          <w:sz w:val="32"/>
          <w:szCs w:val="32"/>
        </w:rPr>
        <w:t>,</w:t>
      </w:r>
      <w:r w:rsidRPr="00AB0EE2">
        <w:rPr>
          <w:rFonts w:ascii="標楷體" w:eastAsia="標楷體" w:hAnsi="標楷體" w:cs="標楷體" w:hint="eastAsia"/>
          <w:sz w:val="32"/>
          <w:szCs w:val="32"/>
        </w:rPr>
        <w:t>而不是</w:t>
      </w:r>
      <w:r w:rsidR="000B1205">
        <w:rPr>
          <w:rFonts w:ascii="標楷體" w:eastAsia="標楷體" w:hAnsi="標楷體" w:cs="標楷體" w:hint="eastAsia"/>
          <w:sz w:val="32"/>
          <w:szCs w:val="32"/>
        </w:rPr>
        <w:t>過分</w:t>
      </w:r>
      <w:r w:rsidRPr="00AB0EE2">
        <w:rPr>
          <w:rFonts w:ascii="標楷體" w:eastAsia="標楷體" w:hAnsi="標楷體" w:cs="標楷體" w:hint="eastAsia"/>
          <w:sz w:val="32"/>
          <w:szCs w:val="32"/>
        </w:rPr>
        <w:t>的節戒</w:t>
      </w:r>
      <w:r w:rsidR="002A7C14">
        <w:rPr>
          <w:rFonts w:ascii="標楷體" w:eastAsia="標楷體" w:hAnsi="標楷體" w:cs="標楷體" w:hint="eastAsia"/>
          <w:sz w:val="32"/>
          <w:szCs w:val="32"/>
        </w:rPr>
        <w:t>,</w:t>
      </w:r>
      <w:r w:rsidRPr="00AB0EE2">
        <w:rPr>
          <w:rFonts w:ascii="標楷體" w:eastAsia="標楷體" w:hAnsi="標楷體" w:cs="標楷體" w:hint="eastAsia"/>
          <w:sz w:val="32"/>
          <w:szCs w:val="32"/>
        </w:rPr>
        <w:t>亂七八糟的把大量的與修出三界無關的事</w:t>
      </w:r>
      <w:r w:rsidR="00F31BAA">
        <w:rPr>
          <w:rFonts w:ascii="標楷體" w:eastAsia="標楷體" w:hAnsi="標楷體" w:cs="標楷體" w:hint="eastAsia"/>
          <w:sz w:val="32"/>
          <w:szCs w:val="32"/>
        </w:rPr>
        <w:t>,都</w:t>
      </w:r>
      <w:r w:rsidRPr="00AB0EE2">
        <w:rPr>
          <w:rFonts w:ascii="標楷體" w:eastAsia="標楷體" w:hAnsi="標楷體" w:cs="標楷體" w:hint="eastAsia"/>
          <w:sz w:val="32"/>
          <w:szCs w:val="32"/>
        </w:rPr>
        <w:t>開列為節為</w:t>
      </w:r>
      <w:r w:rsidRPr="00AB0EE2">
        <w:rPr>
          <w:rFonts w:ascii="標楷體" w:eastAsia="標楷體" w:hAnsi="標楷體" w:cs="標楷體" w:hint="eastAsia"/>
          <w:sz w:val="32"/>
          <w:szCs w:val="32"/>
        </w:rPr>
        <w:lastRenderedPageBreak/>
        <w:t>戒。諸如不能吃大蔥大蒜</w:t>
      </w:r>
      <w:r w:rsidR="00F31BAA">
        <w:rPr>
          <w:rFonts w:ascii="標楷體" w:eastAsia="標楷體" w:hAnsi="標楷體" w:cs="標楷體" w:hint="eastAsia"/>
          <w:sz w:val="32"/>
          <w:szCs w:val="32"/>
        </w:rPr>
        <w:t>,</w:t>
      </w:r>
      <w:r w:rsidRPr="00AB0EE2">
        <w:rPr>
          <w:rFonts w:ascii="標楷體" w:eastAsia="標楷體" w:hAnsi="標楷體" w:cs="標楷體" w:hint="eastAsia"/>
          <w:sz w:val="32"/>
          <w:szCs w:val="32"/>
        </w:rPr>
        <w:t>走路不得踏青草</w:t>
      </w:r>
      <w:r w:rsidR="00F31BAA">
        <w:rPr>
          <w:rFonts w:ascii="標楷體" w:eastAsia="標楷體" w:hAnsi="標楷體" w:cs="標楷體" w:hint="eastAsia"/>
          <w:sz w:val="32"/>
          <w:szCs w:val="32"/>
        </w:rPr>
        <w:t>,</w:t>
      </w:r>
      <w:r w:rsidRPr="00AB0EE2">
        <w:rPr>
          <w:rFonts w:ascii="標楷體" w:eastAsia="標楷體" w:hAnsi="標楷體" w:cs="標楷體" w:hint="eastAsia"/>
          <w:sz w:val="32"/>
          <w:szCs w:val="32"/>
        </w:rPr>
        <w:t>不能踩著螞蟻等等。</w:t>
      </w:r>
    </w:p>
    <w:p w14:paraId="367E6934" w14:textId="77777777" w:rsidR="000C15B5" w:rsidRPr="00AB0EE2" w:rsidRDefault="000C15B5" w:rsidP="00693BEB">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節卦的最終</w:t>
      </w:r>
      <w:r w:rsidR="00693BEB">
        <w:rPr>
          <w:rFonts w:ascii="標楷體" w:eastAsia="標楷體" w:hAnsi="標楷體" w:cs="標楷體" w:hint="eastAsia"/>
          <w:sz w:val="32"/>
          <w:szCs w:val="32"/>
        </w:rPr>
        <w:t>,</w:t>
      </w:r>
      <w:r w:rsidRPr="00AB0EE2">
        <w:rPr>
          <w:rFonts w:ascii="標楷體" w:eastAsia="標楷體" w:hAnsi="標楷體" w:cs="標楷體" w:hint="eastAsia"/>
          <w:sz w:val="32"/>
          <w:szCs w:val="32"/>
        </w:rPr>
        <w:t>第六</w:t>
      </w:r>
      <w:r w:rsidR="00B7395F"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告誡</w:t>
      </w:r>
      <w:r w:rsidR="00580265" w:rsidRPr="00AB0EE2">
        <w:rPr>
          <w:rFonts w:ascii="標楷體" w:eastAsia="標楷體" w:hAnsi="標楷體" w:cs="標楷體" w:hint="eastAsia"/>
          <w:sz w:val="32"/>
          <w:szCs w:val="32"/>
        </w:rPr>
        <w:t>曰</w:t>
      </w:r>
      <w:r w:rsidRPr="00AB0EE2">
        <w:rPr>
          <w:rFonts w:ascii="標楷體" w:eastAsia="標楷體" w:hAnsi="標楷體" w:cs="標楷體"/>
          <w:sz w:val="32"/>
          <w:szCs w:val="32"/>
        </w:rPr>
        <w:t>:</w:t>
      </w:r>
    </w:p>
    <w:p w14:paraId="367E6935" w14:textId="77777777" w:rsidR="000C15B5" w:rsidRPr="00AB0EE2" w:rsidRDefault="000C15B5" w:rsidP="00693BEB">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上六</w:t>
      </w:r>
      <w:r w:rsidR="00693BEB">
        <w:rPr>
          <w:rFonts w:ascii="標楷體" w:eastAsia="標楷體" w:hAnsi="標楷體" w:cs="標楷體" w:hint="eastAsia"/>
          <w:sz w:val="32"/>
          <w:szCs w:val="32"/>
        </w:rPr>
        <w:t>,</w:t>
      </w:r>
      <w:r w:rsidRPr="00AB0EE2">
        <w:rPr>
          <w:rFonts w:ascii="標楷體" w:eastAsia="標楷體" w:hAnsi="標楷體" w:cs="標楷體" w:hint="eastAsia"/>
          <w:sz w:val="32"/>
          <w:szCs w:val="32"/>
        </w:rPr>
        <w:t>苦節</w:t>
      </w:r>
      <w:r w:rsidR="00693BEB">
        <w:rPr>
          <w:rFonts w:ascii="標楷體" w:eastAsia="標楷體" w:hAnsi="標楷體" w:cs="標楷體" w:hint="eastAsia"/>
          <w:sz w:val="32"/>
          <w:szCs w:val="32"/>
        </w:rPr>
        <w:t>,</w:t>
      </w:r>
      <w:r w:rsidRPr="00AB0EE2">
        <w:rPr>
          <w:rFonts w:ascii="標楷體" w:eastAsia="標楷體" w:hAnsi="標楷體" w:cs="標楷體" w:hint="eastAsia"/>
          <w:sz w:val="32"/>
          <w:szCs w:val="32"/>
        </w:rPr>
        <w:t>貞凶</w:t>
      </w:r>
      <w:r w:rsidR="00693BEB">
        <w:rPr>
          <w:rFonts w:ascii="標楷體" w:eastAsia="標楷體" w:hAnsi="標楷體" w:cs="標楷體" w:hint="eastAsia"/>
          <w:sz w:val="32"/>
          <w:szCs w:val="32"/>
        </w:rPr>
        <w:t>,</w:t>
      </w:r>
      <w:r w:rsidRPr="00AB0EE2">
        <w:rPr>
          <w:rFonts w:ascii="標楷體" w:eastAsia="標楷體" w:hAnsi="標楷體" w:cs="標楷體" w:hint="eastAsia"/>
          <w:sz w:val="32"/>
          <w:szCs w:val="32"/>
        </w:rPr>
        <w:t>悔亡。</w:t>
      </w:r>
    </w:p>
    <w:p w14:paraId="367E6936" w14:textId="77777777" w:rsidR="000C15B5" w:rsidRPr="00AB0EE2" w:rsidRDefault="000C15B5" w:rsidP="00693BEB">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明確指出</w:t>
      </w:r>
      <w:r w:rsidR="00693BEB">
        <w:rPr>
          <w:rFonts w:ascii="標楷體" w:eastAsia="標楷體" w:hAnsi="標楷體" w:cs="標楷體" w:hint="eastAsia"/>
          <w:sz w:val="32"/>
          <w:szCs w:val="32"/>
        </w:rPr>
        <w:t>,</w:t>
      </w:r>
      <w:r w:rsidRPr="00AB0EE2">
        <w:rPr>
          <w:rFonts w:ascii="標楷體" w:eastAsia="標楷體" w:hAnsi="標楷體" w:cs="標楷體" w:hint="eastAsia"/>
          <w:sz w:val="32"/>
          <w:szCs w:val="32"/>
        </w:rPr>
        <w:t>節戒過度</w:t>
      </w:r>
      <w:r w:rsidR="00693BEB">
        <w:rPr>
          <w:rFonts w:ascii="標楷體" w:eastAsia="標楷體" w:hAnsi="標楷體" w:cs="標楷體" w:hint="eastAsia"/>
          <w:sz w:val="32"/>
          <w:szCs w:val="32"/>
        </w:rPr>
        <w:t>,</w:t>
      </w:r>
      <w:r w:rsidRPr="00AB0EE2">
        <w:rPr>
          <w:rFonts w:ascii="標楷體" w:eastAsia="標楷體" w:hAnsi="標楷體" w:cs="標楷體" w:hint="eastAsia"/>
          <w:sz w:val="32"/>
          <w:szCs w:val="32"/>
        </w:rPr>
        <w:t>其最終結果是凶。悔亡</w:t>
      </w:r>
      <w:r w:rsidR="00693BEB">
        <w:rPr>
          <w:rFonts w:ascii="標楷體" w:eastAsia="標楷體" w:hAnsi="標楷體" w:cs="標楷體" w:hint="eastAsia"/>
          <w:sz w:val="32"/>
          <w:szCs w:val="32"/>
        </w:rPr>
        <w:t>,</w:t>
      </w:r>
      <w:r w:rsidRPr="00AB0EE2">
        <w:rPr>
          <w:rFonts w:ascii="標楷體" w:eastAsia="標楷體" w:hAnsi="標楷體" w:cs="標楷體" w:hint="eastAsia"/>
          <w:sz w:val="32"/>
          <w:szCs w:val="32"/>
        </w:rPr>
        <w:t>是修不出去</w:t>
      </w:r>
      <w:r w:rsidR="00693BEB">
        <w:rPr>
          <w:rFonts w:ascii="標楷體" w:eastAsia="標楷體" w:hAnsi="標楷體" w:cs="標楷體" w:hint="eastAsia"/>
          <w:sz w:val="32"/>
          <w:szCs w:val="32"/>
        </w:rPr>
        <w:t>,</w:t>
      </w:r>
      <w:r w:rsidRPr="00AB0EE2">
        <w:rPr>
          <w:rFonts w:ascii="標楷體" w:eastAsia="標楷體" w:hAnsi="標楷體" w:cs="標楷體" w:hint="eastAsia"/>
          <w:sz w:val="32"/>
          <w:szCs w:val="32"/>
        </w:rPr>
        <w:t>墜入地獄之意。</w:t>
      </w:r>
    </w:p>
    <w:p w14:paraId="367E6937" w14:textId="77777777" w:rsidR="000C15B5" w:rsidRPr="00AB0EE2" w:rsidRDefault="000C15B5" w:rsidP="00693BEB">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世俗佛教</w:t>
      </w:r>
      <w:r w:rsidR="00693BEB">
        <w:rPr>
          <w:rFonts w:ascii="標楷體" w:eastAsia="標楷體" w:hAnsi="標楷體" w:cs="標楷體" w:hint="eastAsia"/>
          <w:sz w:val="32"/>
          <w:szCs w:val="32"/>
        </w:rPr>
        <w:t>,</w:t>
      </w:r>
      <w:r w:rsidRPr="00AB0EE2">
        <w:rPr>
          <w:rFonts w:ascii="標楷體" w:eastAsia="標楷體" w:hAnsi="標楷體" w:cs="標楷體" w:hint="eastAsia"/>
          <w:sz w:val="32"/>
          <w:szCs w:val="32"/>
        </w:rPr>
        <w:t>知死而輕生</w:t>
      </w:r>
      <w:r w:rsidR="00693BEB">
        <w:rPr>
          <w:rFonts w:ascii="標楷體" w:eastAsia="標楷體" w:hAnsi="標楷體" w:cs="標楷體" w:hint="eastAsia"/>
          <w:sz w:val="32"/>
          <w:szCs w:val="32"/>
        </w:rPr>
        <w:t>,</w:t>
      </w:r>
      <w:r w:rsidRPr="00AB0EE2">
        <w:rPr>
          <w:rFonts w:ascii="標楷體" w:eastAsia="標楷體" w:hAnsi="標楷體" w:cs="標楷體" w:hint="eastAsia"/>
          <w:sz w:val="32"/>
          <w:szCs w:val="32"/>
        </w:rPr>
        <w:t>苦節而</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度。不知</w:t>
      </w:r>
      <w:r w:rsidR="00693BEB">
        <w:rPr>
          <w:rFonts w:ascii="標楷體" w:eastAsia="標楷體" w:hAnsi="標楷體" w:cs="標楷體" w:hint="eastAsia"/>
          <w:sz w:val="32"/>
          <w:szCs w:val="32"/>
        </w:rPr>
        <w:t>,</w:t>
      </w:r>
      <w:r w:rsidRPr="00AB0EE2">
        <w:rPr>
          <w:rFonts w:ascii="標楷體" w:eastAsia="標楷體" w:hAnsi="標楷體" w:cs="標楷體" w:hint="eastAsia"/>
          <w:sz w:val="32"/>
          <w:szCs w:val="32"/>
        </w:rPr>
        <w:t>不懂易法乃佛法的具體應用。又無釋佛在旁邊點化</w:t>
      </w:r>
      <w:r w:rsidR="00693BEB">
        <w:rPr>
          <w:rFonts w:ascii="標楷體" w:eastAsia="標楷體" w:hAnsi="標楷體" w:cs="標楷體" w:hint="eastAsia"/>
          <w:sz w:val="32"/>
          <w:szCs w:val="32"/>
        </w:rPr>
        <w:t>,</w:t>
      </w:r>
      <w:r w:rsidRPr="00AB0EE2">
        <w:rPr>
          <w:rFonts w:ascii="標楷體" w:eastAsia="標楷體" w:hAnsi="標楷體" w:cs="標楷體" w:hint="eastAsia"/>
          <w:sz w:val="32"/>
          <w:szCs w:val="32"/>
        </w:rPr>
        <w:t>修出去只是個妄想</w:t>
      </w:r>
      <w:r w:rsidR="00693BEB">
        <w:rPr>
          <w:rFonts w:ascii="標楷體" w:eastAsia="標楷體" w:hAnsi="標楷體" w:cs="標楷體" w:hint="eastAsia"/>
          <w:sz w:val="32"/>
          <w:szCs w:val="32"/>
        </w:rPr>
        <w:t>,</w:t>
      </w:r>
      <w:r w:rsidRPr="00AB0EE2">
        <w:rPr>
          <w:rFonts w:ascii="標楷體" w:eastAsia="標楷體" w:hAnsi="標楷體" w:cs="標楷體" w:hint="eastAsia"/>
          <w:sz w:val="32"/>
          <w:szCs w:val="32"/>
        </w:rPr>
        <w:t>猶如心經所言</w:t>
      </w:r>
      <w:r w:rsidRPr="00AB0EE2">
        <w:rPr>
          <w:rFonts w:ascii="標楷體" w:eastAsia="標楷體" w:hAnsi="標楷體" w:cs="標楷體"/>
          <w:sz w:val="32"/>
          <w:szCs w:val="32"/>
        </w:rPr>
        <w:t>:</w:t>
      </w:r>
      <w:r w:rsidR="00693BEB">
        <w:rPr>
          <w:rFonts w:ascii="標楷體" w:eastAsia="標楷體" w:hAnsi="標楷體" w:cs="標楷體" w:hint="eastAsia"/>
          <w:sz w:val="32"/>
          <w:szCs w:val="32"/>
        </w:rPr>
        <w:t>夢想究竟涅槃</w:t>
      </w:r>
      <w:r w:rsidRPr="00AB0EE2">
        <w:rPr>
          <w:rFonts w:ascii="標楷體" w:eastAsia="標楷體" w:hAnsi="標楷體" w:cs="標楷體" w:hint="eastAsia"/>
          <w:sz w:val="32"/>
          <w:szCs w:val="32"/>
        </w:rPr>
        <w:t>。</w:t>
      </w:r>
    </w:p>
    <w:p w14:paraId="367E6938" w14:textId="77777777" w:rsidR="00334CCA" w:rsidRDefault="00334CCA" w:rsidP="000C15B5">
      <w:pPr>
        <w:rPr>
          <w:rFonts w:ascii="標楷體" w:eastAsia="標楷體" w:hAnsi="標楷體" w:cs="標楷體"/>
          <w:sz w:val="32"/>
          <w:szCs w:val="32"/>
        </w:rPr>
      </w:pPr>
    </w:p>
    <w:p w14:paraId="367E6939" w14:textId="77777777" w:rsidR="000C15B5" w:rsidRPr="00AB0EE2" w:rsidRDefault="00A14A65" w:rsidP="00334CCA">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易經</w:t>
      </w:r>
      <w:r>
        <w:rPr>
          <w:rFonts w:ascii="標楷體" w:eastAsia="標楷體" w:hAnsi="標楷體" w:cs="標楷體" w:hint="eastAsia"/>
          <w:sz w:val="32"/>
          <w:szCs w:val="32"/>
        </w:rPr>
        <w:t>》</w:t>
      </w:r>
      <w:r w:rsidR="00BE428C" w:rsidRPr="00AB0EE2">
        <w:rPr>
          <w:rFonts w:ascii="標楷體" w:eastAsia="標楷體" w:hAnsi="標楷體" w:cs="標楷體" w:hint="eastAsia"/>
          <w:sz w:val="32"/>
          <w:szCs w:val="32"/>
        </w:rPr>
        <w:t>中</w:t>
      </w:r>
      <w:r w:rsidR="000C15B5" w:rsidRPr="00AB0EE2">
        <w:rPr>
          <w:rFonts w:ascii="標楷體" w:eastAsia="標楷體" w:hAnsi="標楷體" w:cs="標楷體" w:hint="eastAsia"/>
          <w:sz w:val="32"/>
          <w:szCs w:val="32"/>
        </w:rPr>
        <w:t>開示</w:t>
      </w:r>
      <w:r w:rsidR="008F5A20">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麗人行</w:t>
      </w:r>
      <w:r w:rsidR="008F5A20">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應宮行</w:t>
      </w:r>
      <w:r w:rsidR="008F5A20">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離宮則會陷</w:t>
      </w:r>
      <w:r w:rsidR="00AD67BD">
        <w:rPr>
          <w:rFonts w:ascii="標楷體" w:eastAsia="標楷體" w:hAnsi="標楷體" w:cs="標楷體" w:hint="eastAsia"/>
          <w:sz w:val="32"/>
          <w:szCs w:val="32"/>
        </w:rPr>
        <w:t>於</w:t>
      </w:r>
      <w:r w:rsidR="000C15B5" w:rsidRPr="00AB0EE2">
        <w:rPr>
          <w:rFonts w:ascii="標楷體" w:eastAsia="標楷體" w:hAnsi="標楷體" w:cs="標楷體" w:hint="eastAsia"/>
          <w:sz w:val="32"/>
          <w:szCs w:val="32"/>
        </w:rPr>
        <w:t>險</w:t>
      </w:r>
      <w:r w:rsidR="008F5A20">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居宮則可施令發號。切記不可落單</w:t>
      </w:r>
      <w:r w:rsidR="008F5A20">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落單則會如</w:t>
      </w:r>
      <w:r w:rsidR="00A76FC8">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韓愈之糜</w:t>
      </w:r>
      <w:r w:rsidR="00A76FC8">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。宮行是麗人行的總原則</w:t>
      </w:r>
      <w:r w:rsidR="008F5A20">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這是</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開示的。古代名將孫策落單時</w:t>
      </w:r>
      <w:r w:rsidR="008F5A20">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尚亡命</w:t>
      </w:r>
      <w:r w:rsidR="008F5A20">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何況麗人行</w:t>
      </w:r>
      <w:r w:rsidR="000C15B5" w:rsidRPr="00AB0EE2">
        <w:rPr>
          <w:rFonts w:ascii="標楷體" w:eastAsia="標楷體" w:hAnsi="標楷體" w:cs="標楷體"/>
          <w:sz w:val="32"/>
          <w:szCs w:val="32"/>
        </w:rPr>
        <w:t>?</w:t>
      </w:r>
    </w:p>
    <w:p w14:paraId="367E693A" w14:textId="77777777" w:rsidR="001F50A0" w:rsidRDefault="001F50A0" w:rsidP="008F5A20">
      <w:pPr>
        <w:ind w:firstLineChars="250" w:firstLine="800"/>
        <w:rPr>
          <w:rFonts w:ascii="標楷體" w:eastAsia="標楷體" w:hAnsi="標楷體" w:cs="標楷體"/>
          <w:sz w:val="32"/>
          <w:szCs w:val="32"/>
        </w:rPr>
      </w:pPr>
    </w:p>
    <w:p w14:paraId="367E693B" w14:textId="77777777" w:rsidR="000C15B5" w:rsidRPr="00AB0EE2" w:rsidRDefault="00A14A65" w:rsidP="008F5A20">
      <w:pPr>
        <w:ind w:firstLineChars="250" w:firstLine="800"/>
        <w:rPr>
          <w:rFonts w:ascii="標楷體" w:eastAsia="標楷體" w:hAnsi="標楷體"/>
          <w:sz w:val="32"/>
          <w:szCs w:val="32"/>
        </w:rPr>
      </w:pP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告誡</w:t>
      </w:r>
      <w:r w:rsidR="00694F5C" w:rsidRPr="00AB0EE2">
        <w:rPr>
          <w:rFonts w:ascii="標楷體" w:eastAsia="標楷體" w:hAnsi="標楷體" w:cs="標楷體" w:hint="eastAsia"/>
          <w:sz w:val="32"/>
          <w:szCs w:val="32"/>
        </w:rPr>
        <w:t>曰</w:t>
      </w:r>
      <w:r w:rsidR="000C15B5" w:rsidRPr="00AB0EE2">
        <w:rPr>
          <w:rFonts w:ascii="標楷體" w:eastAsia="標楷體" w:hAnsi="標楷體" w:cs="標楷體"/>
          <w:sz w:val="32"/>
          <w:szCs w:val="32"/>
        </w:rPr>
        <w:t>:</w:t>
      </w:r>
      <w:r w:rsidR="000C15B5" w:rsidRPr="00AB0EE2">
        <w:rPr>
          <w:rFonts w:ascii="標楷體" w:eastAsia="標楷體" w:hAnsi="標楷體" w:cs="標楷體" w:hint="eastAsia"/>
          <w:sz w:val="32"/>
          <w:szCs w:val="32"/>
        </w:rPr>
        <w:t>知得也要知喪。若要亢</w:t>
      </w:r>
      <w:r w:rsidR="001F50A0">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則無悔無怨。</w:t>
      </w:r>
    </w:p>
    <w:p w14:paraId="367E693C" w14:textId="77777777" w:rsidR="000C15B5" w:rsidRPr="00AB0EE2" w:rsidRDefault="000C15B5" w:rsidP="001F50A0">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又如文學大師魯迅先生所言</w:t>
      </w:r>
      <w:r w:rsidRPr="00AB0EE2">
        <w:rPr>
          <w:rFonts w:ascii="標楷體" w:eastAsia="標楷體" w:hAnsi="標楷體" w:cs="標楷體"/>
          <w:sz w:val="32"/>
          <w:szCs w:val="32"/>
        </w:rPr>
        <w:t>:</w:t>
      </w:r>
      <w:r w:rsidR="001F50A0">
        <w:rPr>
          <w:rFonts w:ascii="標楷體" w:eastAsia="標楷體" w:hAnsi="標楷體" w:cs="標楷體" w:hint="eastAsia"/>
          <w:sz w:val="32"/>
          <w:szCs w:val="32"/>
        </w:rPr>
        <w:t>若要痛快,</w:t>
      </w:r>
      <w:r w:rsidRPr="00AB0EE2">
        <w:rPr>
          <w:rFonts w:ascii="標楷體" w:eastAsia="標楷體" w:hAnsi="標楷體" w:cs="標楷體" w:hint="eastAsia"/>
          <w:sz w:val="32"/>
          <w:szCs w:val="32"/>
        </w:rPr>
        <w:t>就別立牌坊。若立牌坊</w:t>
      </w:r>
      <w:r w:rsidR="001F50A0">
        <w:rPr>
          <w:rFonts w:ascii="標楷體" w:eastAsia="標楷體" w:hAnsi="標楷體" w:cs="標楷體" w:hint="eastAsia"/>
          <w:sz w:val="32"/>
          <w:szCs w:val="32"/>
        </w:rPr>
        <w:t>,那就得忍著點。取</w:t>
      </w:r>
      <w:r w:rsidR="00C96ADF">
        <w:rPr>
          <w:rFonts w:ascii="標楷體" w:eastAsia="標楷體" w:hAnsi="標楷體" w:cs="標楷體" w:hint="eastAsia"/>
          <w:sz w:val="32"/>
          <w:szCs w:val="32"/>
        </w:rPr>
        <w:t>佔</w:t>
      </w:r>
      <w:r w:rsidR="001F50A0">
        <w:rPr>
          <w:rFonts w:ascii="標楷體" w:eastAsia="標楷體" w:hAnsi="標楷體" w:cs="標楷體" w:hint="eastAsia"/>
          <w:sz w:val="32"/>
          <w:szCs w:val="32"/>
        </w:rPr>
        <w:t>哪一</w:t>
      </w:r>
      <w:r w:rsidRPr="00AB0EE2">
        <w:rPr>
          <w:rFonts w:ascii="標楷體" w:eastAsia="標楷體" w:hAnsi="標楷體" w:cs="標楷體" w:hint="eastAsia"/>
          <w:sz w:val="32"/>
          <w:szCs w:val="32"/>
        </w:rPr>
        <w:t>頭並無所謂</w:t>
      </w:r>
      <w:r w:rsidR="001F50A0">
        <w:rPr>
          <w:rFonts w:ascii="標楷體" w:eastAsia="標楷體" w:hAnsi="標楷體" w:cs="標楷體" w:hint="eastAsia"/>
          <w:sz w:val="32"/>
          <w:szCs w:val="32"/>
        </w:rPr>
        <w:t>,</w:t>
      </w:r>
      <w:r w:rsidRPr="00AB0EE2">
        <w:rPr>
          <w:rFonts w:ascii="標楷體" w:eastAsia="標楷體" w:hAnsi="標楷體" w:cs="標楷體" w:hint="eastAsia"/>
          <w:sz w:val="32"/>
          <w:szCs w:val="32"/>
        </w:rPr>
        <w:t>全在</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自已覺得那樣更好。</w:t>
      </w:r>
    </w:p>
    <w:p w14:paraId="367E693D" w14:textId="77777777" w:rsidR="000C15B5" w:rsidRPr="00AB0EE2" w:rsidRDefault="000C15B5" w:rsidP="00B64CE9">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人之所以產生心理障礙性痛苦</w:t>
      </w:r>
      <w:r w:rsidR="00B64CE9">
        <w:rPr>
          <w:rFonts w:ascii="標楷體" w:eastAsia="標楷體" w:hAnsi="標楷體" w:cs="標楷體" w:hint="eastAsia"/>
          <w:sz w:val="32"/>
          <w:szCs w:val="32"/>
        </w:rPr>
        <w:t>,</w:t>
      </w:r>
      <w:r w:rsidRPr="00AB0EE2">
        <w:rPr>
          <w:rFonts w:ascii="標楷體" w:eastAsia="標楷體" w:hAnsi="標楷體" w:cs="標楷體" w:hint="eastAsia"/>
          <w:sz w:val="32"/>
          <w:szCs w:val="32"/>
        </w:rPr>
        <w:t>全在</w:t>
      </w:r>
      <w:r w:rsidR="00AD67BD">
        <w:rPr>
          <w:rFonts w:ascii="標楷體" w:eastAsia="標楷體" w:hAnsi="標楷體" w:cs="標楷體" w:hint="eastAsia"/>
          <w:sz w:val="32"/>
          <w:szCs w:val="32"/>
        </w:rPr>
        <w:t>於</w:t>
      </w:r>
      <w:r w:rsidR="00B64CE9">
        <w:rPr>
          <w:rFonts w:ascii="標楷體" w:eastAsia="標楷體" w:hAnsi="標楷體" w:cs="標楷體" w:hint="eastAsia"/>
          <w:sz w:val="32"/>
          <w:szCs w:val="32"/>
        </w:rPr>
        <w:t>想兩頭都佔</w:t>
      </w:r>
      <w:r w:rsidRPr="00AB0EE2">
        <w:rPr>
          <w:rFonts w:ascii="標楷體" w:eastAsia="標楷體" w:hAnsi="標楷體" w:cs="標楷體" w:hint="eastAsia"/>
          <w:sz w:val="32"/>
          <w:szCs w:val="32"/>
        </w:rPr>
        <w:t>。而</w:t>
      </w:r>
      <w:r w:rsidR="00B64CE9">
        <w:rPr>
          <w:rFonts w:ascii="標楷體" w:eastAsia="標楷體" w:hAnsi="標楷體" w:cs="標楷體" w:hint="eastAsia"/>
          <w:sz w:val="32"/>
          <w:szCs w:val="32"/>
        </w:rPr>
        <w:t>佔</w:t>
      </w:r>
      <w:r w:rsidRPr="00AB0EE2">
        <w:rPr>
          <w:rFonts w:ascii="標楷體" w:eastAsia="標楷體" w:hAnsi="標楷體" w:cs="標楷體" w:hint="eastAsia"/>
          <w:sz w:val="32"/>
          <w:szCs w:val="32"/>
        </w:rPr>
        <w:t>又是人類無法改變的本性。之所以不理想</w:t>
      </w:r>
      <w:r w:rsidR="00DD58DD">
        <w:rPr>
          <w:rFonts w:ascii="標楷體" w:eastAsia="標楷體" w:hAnsi="標楷體" w:cs="標楷體" w:hint="eastAsia"/>
          <w:sz w:val="32"/>
          <w:szCs w:val="32"/>
        </w:rPr>
        <w:t>,</w:t>
      </w:r>
      <w:r w:rsidRPr="00AB0EE2">
        <w:rPr>
          <w:rFonts w:ascii="標楷體" w:eastAsia="標楷體" w:hAnsi="標楷體" w:cs="標楷體" w:hint="eastAsia"/>
          <w:sz w:val="32"/>
          <w:szCs w:val="32"/>
        </w:rPr>
        <w:t>是因為大自然法則不允許。人們終生的迷惑</w:t>
      </w:r>
      <w:r w:rsidR="00DD58DD">
        <w:rPr>
          <w:rFonts w:ascii="標楷體" w:eastAsia="標楷體" w:hAnsi="標楷體" w:cs="標楷體" w:hint="eastAsia"/>
          <w:sz w:val="32"/>
          <w:szCs w:val="32"/>
        </w:rPr>
        <w:t>,</w:t>
      </w:r>
      <w:r w:rsidRPr="00AB0EE2">
        <w:rPr>
          <w:rFonts w:ascii="標楷體" w:eastAsia="標楷體" w:hAnsi="標楷體" w:cs="標楷體" w:hint="eastAsia"/>
          <w:sz w:val="32"/>
          <w:szCs w:val="32"/>
        </w:rPr>
        <w:t>在</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拼命與大自然法則去抗爭</w:t>
      </w:r>
      <w:r w:rsidR="00DD58DD">
        <w:rPr>
          <w:rFonts w:ascii="標楷體" w:eastAsia="標楷體" w:hAnsi="標楷體" w:cs="標楷體" w:hint="eastAsia"/>
          <w:sz w:val="32"/>
          <w:szCs w:val="32"/>
        </w:rPr>
        <w:t>,</w:t>
      </w:r>
      <w:r w:rsidRPr="00AB0EE2">
        <w:rPr>
          <w:rFonts w:ascii="標楷體" w:eastAsia="標楷體" w:hAnsi="標楷體" w:cs="標楷體" w:hint="eastAsia"/>
          <w:sz w:val="32"/>
          <w:szCs w:val="32"/>
        </w:rPr>
        <w:t>而無法隨遇而安。</w:t>
      </w:r>
    </w:p>
    <w:p w14:paraId="367E693E" w14:textId="77777777" w:rsidR="00DD58DD" w:rsidRDefault="00DD58DD" w:rsidP="00DD58DD">
      <w:pPr>
        <w:ind w:firstLineChars="250" w:firstLine="800"/>
        <w:rPr>
          <w:rFonts w:ascii="標楷體" w:eastAsia="標楷體" w:hAnsi="標楷體" w:cs="標楷體"/>
          <w:sz w:val="32"/>
          <w:szCs w:val="32"/>
        </w:rPr>
      </w:pPr>
    </w:p>
    <w:p w14:paraId="367E693F" w14:textId="77777777" w:rsidR="000C15B5" w:rsidRPr="00AB0EE2" w:rsidRDefault="000C15B5" w:rsidP="00DD58DD">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學者</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那兩位隱態動物仙師</w:t>
      </w:r>
      <w:r w:rsidR="00A46C20">
        <w:rPr>
          <w:rFonts w:ascii="標楷體" w:eastAsia="標楷體" w:hAnsi="標楷體" w:cs="標楷體" w:hint="eastAsia"/>
          <w:sz w:val="32"/>
          <w:szCs w:val="32"/>
        </w:rPr>
        <w:t>,</w:t>
      </w:r>
      <w:r w:rsidRPr="00AB0EE2">
        <w:rPr>
          <w:rFonts w:ascii="標楷體" w:eastAsia="標楷體" w:hAnsi="標楷體" w:cs="標楷體" w:hint="eastAsia"/>
          <w:sz w:val="32"/>
          <w:szCs w:val="32"/>
        </w:rPr>
        <w:t>又是如何抽提醫師的能量呢</w:t>
      </w:r>
      <w:r w:rsidR="00DD58DD">
        <w:rPr>
          <w:rFonts w:ascii="標楷體" w:eastAsia="標楷體" w:hAnsi="標楷體" w:cs="標楷體"/>
          <w:sz w:val="32"/>
          <w:szCs w:val="32"/>
        </w:rPr>
        <w:t>?</w:t>
      </w:r>
    </w:p>
    <w:p w14:paraId="367E6940" w14:textId="77777777" w:rsidR="000C15B5" w:rsidRPr="00AB0EE2" w:rsidRDefault="000C15B5" w:rsidP="00A46C20">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答</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從日輪抽提。海輪、水輪的能量是生的</w:t>
      </w:r>
      <w:r w:rsidR="00A46C20">
        <w:rPr>
          <w:rFonts w:ascii="標楷體" w:eastAsia="標楷體" w:hAnsi="標楷體" w:cs="標楷體" w:hint="eastAsia"/>
          <w:sz w:val="32"/>
          <w:szCs w:val="32"/>
        </w:rPr>
        <w:t>,它</w:t>
      </w:r>
      <w:r w:rsidRPr="00AB0EE2">
        <w:rPr>
          <w:rFonts w:ascii="標楷體" w:eastAsia="標楷體" w:hAnsi="標楷體" w:cs="標楷體" w:hint="eastAsia"/>
          <w:sz w:val="32"/>
          <w:szCs w:val="32"/>
        </w:rPr>
        <w:t>們消化不了。月輪的能量它們無法吸收。月輪的能量已具有編碼</w:t>
      </w:r>
      <w:r w:rsidR="00A46C20">
        <w:rPr>
          <w:rFonts w:ascii="標楷體" w:eastAsia="標楷體" w:hAnsi="標楷體" w:cs="標楷體" w:hint="eastAsia"/>
          <w:sz w:val="32"/>
          <w:szCs w:val="32"/>
        </w:rPr>
        <w:t>,是誰的就是誰的。一切外來附體都是</w:t>
      </w:r>
      <w:r w:rsidRPr="00AB0EE2">
        <w:rPr>
          <w:rFonts w:ascii="標楷體" w:eastAsia="標楷體" w:hAnsi="標楷體" w:cs="標楷體" w:hint="eastAsia"/>
          <w:sz w:val="32"/>
          <w:szCs w:val="32"/>
        </w:rPr>
        <w:t>從日輪獲取能量。是故</w:t>
      </w:r>
      <w:r w:rsidR="00A14A65">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A14A65">
        <w:rPr>
          <w:rFonts w:ascii="標楷體" w:eastAsia="標楷體" w:hAnsi="標楷體" w:cs="標楷體" w:hint="eastAsia"/>
          <w:sz w:val="32"/>
          <w:szCs w:val="32"/>
        </w:rPr>
        <w:t>》</w:t>
      </w:r>
      <w:r w:rsidR="00694F5C" w:rsidRPr="00AB0EE2">
        <w:rPr>
          <w:rFonts w:ascii="標楷體" w:eastAsia="標楷體" w:hAnsi="標楷體" w:cs="標楷體" w:hint="eastAsia"/>
          <w:sz w:val="32"/>
          <w:szCs w:val="32"/>
        </w:rPr>
        <w:t>曰</w:t>
      </w:r>
      <w:r w:rsidR="00A46C20">
        <w:rPr>
          <w:rFonts w:ascii="標楷體" w:eastAsia="標楷體" w:hAnsi="標楷體" w:cs="標楷體" w:hint="eastAsia"/>
          <w:sz w:val="32"/>
          <w:szCs w:val="32"/>
        </w:rPr>
        <w:t>,</w:t>
      </w:r>
      <w:r w:rsidRPr="00AB0EE2">
        <w:rPr>
          <w:rFonts w:ascii="標楷體" w:eastAsia="標楷體" w:hAnsi="標楷體" w:cs="標楷體" w:hint="eastAsia"/>
          <w:sz w:val="32"/>
          <w:szCs w:val="32"/>
        </w:rPr>
        <w:t>丹田之功猶如履虎</w:t>
      </w:r>
      <w:r w:rsidR="00F93F3A" w:rsidRPr="00AB0EE2">
        <w:rPr>
          <w:rFonts w:ascii="標楷體" w:eastAsia="標楷體" w:hAnsi="標楷體" w:cs="標楷體" w:hint="eastAsia"/>
          <w:sz w:val="32"/>
          <w:szCs w:val="32"/>
        </w:rPr>
        <w:t>尾</w:t>
      </w:r>
      <w:r w:rsidR="00A46C20">
        <w:rPr>
          <w:rFonts w:ascii="標楷體" w:eastAsia="標楷體" w:hAnsi="標楷體" w:cs="標楷體" w:hint="eastAsia"/>
          <w:sz w:val="32"/>
          <w:szCs w:val="32"/>
        </w:rPr>
        <w:t>,</w:t>
      </w:r>
      <w:r w:rsidR="00F93F3A" w:rsidRPr="00AB0EE2">
        <w:rPr>
          <w:rFonts w:ascii="標楷體" w:eastAsia="標楷體" w:hAnsi="標楷體" w:cs="標楷體" w:hint="eastAsia"/>
          <w:sz w:val="32"/>
          <w:szCs w:val="32"/>
        </w:rPr>
        <w:t>咥</w:t>
      </w:r>
      <w:r w:rsidRPr="00AB0EE2">
        <w:rPr>
          <w:rFonts w:ascii="標楷體" w:eastAsia="標楷體" w:hAnsi="標楷體" w:cs="標楷體" w:hint="eastAsia"/>
          <w:sz w:val="32"/>
          <w:szCs w:val="32"/>
        </w:rPr>
        <w:t>人</w:t>
      </w:r>
      <w:r w:rsidR="00A46C20">
        <w:rPr>
          <w:rFonts w:ascii="標楷體" w:eastAsia="標楷體" w:hAnsi="標楷體" w:cs="標楷體" w:hint="eastAsia"/>
          <w:sz w:val="32"/>
          <w:szCs w:val="32"/>
        </w:rPr>
        <w:t>,</w:t>
      </w:r>
      <w:r w:rsidRPr="00AB0EE2">
        <w:rPr>
          <w:rFonts w:ascii="標楷體" w:eastAsia="標楷體" w:hAnsi="標楷體" w:cs="標楷體" w:hint="eastAsia"/>
          <w:sz w:val="32"/>
          <w:szCs w:val="32"/>
        </w:rPr>
        <w:t>凶。武人為</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大君。武人即入侵者要奪大君位。是故提出為道損之又損</w:t>
      </w:r>
      <w:r w:rsidR="00751EEE">
        <w:rPr>
          <w:rFonts w:ascii="標楷體" w:eastAsia="標楷體" w:hAnsi="標楷體" w:cs="標楷體" w:hint="eastAsia"/>
          <w:sz w:val="32"/>
          <w:szCs w:val="32"/>
        </w:rPr>
        <w:t>,要</w:t>
      </w:r>
      <w:r w:rsidRPr="00AB0EE2">
        <w:rPr>
          <w:rFonts w:ascii="標楷體" w:eastAsia="標楷體" w:hAnsi="標楷體" w:cs="標楷體" w:hint="eastAsia"/>
          <w:sz w:val="32"/>
          <w:szCs w:val="32"/>
        </w:rPr>
        <w:t>損下益上</w:t>
      </w:r>
      <w:r w:rsidR="00751EEE">
        <w:rPr>
          <w:rFonts w:ascii="標楷體" w:eastAsia="標楷體" w:hAnsi="標楷體" w:cs="標楷體" w:hint="eastAsia"/>
          <w:sz w:val="32"/>
          <w:szCs w:val="32"/>
        </w:rPr>
        <w:t>,</w:t>
      </w:r>
      <w:r w:rsidRPr="00AB0EE2">
        <w:rPr>
          <w:rFonts w:ascii="標楷體" w:eastAsia="標楷體" w:hAnsi="標楷體" w:cs="標楷體" w:hint="eastAsia"/>
          <w:sz w:val="32"/>
          <w:szCs w:val="32"/>
        </w:rPr>
        <w:t>把能量集</w:t>
      </w:r>
      <w:r w:rsidR="00BE428C" w:rsidRPr="00AB0EE2">
        <w:rPr>
          <w:rFonts w:ascii="標楷體" w:eastAsia="標楷體" w:hAnsi="標楷體" w:cs="標楷體" w:hint="eastAsia"/>
          <w:sz w:val="32"/>
          <w:szCs w:val="32"/>
        </w:rPr>
        <w:t>中</w:t>
      </w:r>
      <w:r w:rsidRPr="00AB0EE2">
        <w:rPr>
          <w:rFonts w:ascii="標楷體" w:eastAsia="標楷體" w:hAnsi="標楷體" w:cs="標楷體" w:hint="eastAsia"/>
          <w:sz w:val="32"/>
          <w:szCs w:val="32"/>
        </w:rPr>
        <w:t>在月輪。</w:t>
      </w:r>
    </w:p>
    <w:p w14:paraId="367E6941" w14:textId="77777777" w:rsidR="000C15B5" w:rsidRPr="00AB0EE2" w:rsidRDefault="000C15B5" w:rsidP="00751EEE">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但一般的高層次氣功</w:t>
      </w:r>
      <w:r w:rsidR="00751EEE">
        <w:rPr>
          <w:rFonts w:ascii="標楷體" w:eastAsia="標楷體" w:hAnsi="標楷體" w:cs="標楷體" w:hint="eastAsia"/>
          <w:sz w:val="32"/>
          <w:szCs w:val="32"/>
        </w:rPr>
        <w:t>,</w:t>
      </w:r>
      <w:r w:rsidRPr="00AB0EE2">
        <w:rPr>
          <w:rFonts w:ascii="標楷體" w:eastAsia="標楷體" w:hAnsi="標楷體" w:cs="標楷體" w:hint="eastAsia"/>
          <w:sz w:val="32"/>
          <w:szCs w:val="32"/>
        </w:rPr>
        <w:t>都是丹田功</w:t>
      </w:r>
      <w:r w:rsidR="00751EEE">
        <w:rPr>
          <w:rFonts w:ascii="標楷體" w:eastAsia="標楷體" w:hAnsi="標楷體" w:cs="標楷體" w:hint="eastAsia"/>
          <w:sz w:val="32"/>
          <w:szCs w:val="32"/>
        </w:rPr>
        <w:t>,</w:t>
      </w:r>
      <w:r w:rsidRPr="00AB0EE2">
        <w:rPr>
          <w:rFonts w:ascii="標楷體" w:eastAsia="標楷體" w:hAnsi="標楷體" w:cs="標楷體" w:hint="eastAsia"/>
          <w:sz w:val="32"/>
          <w:szCs w:val="32"/>
        </w:rPr>
        <w:t>極易招惹附體上身。九陰功不走丹田</w:t>
      </w:r>
      <w:r w:rsidR="00751EEE">
        <w:rPr>
          <w:rFonts w:ascii="標楷體" w:eastAsia="標楷體" w:hAnsi="標楷體" w:cs="標楷體" w:hint="eastAsia"/>
          <w:sz w:val="32"/>
          <w:szCs w:val="32"/>
        </w:rPr>
        <w:t>,</w:t>
      </w:r>
      <w:r w:rsidRPr="00AB0EE2">
        <w:rPr>
          <w:rFonts w:ascii="標楷體" w:eastAsia="標楷體" w:hAnsi="標楷體" w:cs="標楷體" w:hint="eastAsia"/>
          <w:sz w:val="32"/>
          <w:szCs w:val="32"/>
        </w:rPr>
        <w:t>而是一步化光至月輪</w:t>
      </w:r>
      <w:r w:rsidR="00751EEE">
        <w:rPr>
          <w:rFonts w:ascii="標楷體" w:eastAsia="標楷體" w:hAnsi="標楷體" w:cs="標楷體" w:hint="eastAsia"/>
          <w:sz w:val="32"/>
          <w:szCs w:val="32"/>
        </w:rPr>
        <w:t>,</w:t>
      </w:r>
      <w:r w:rsidRPr="00AB0EE2">
        <w:rPr>
          <w:rFonts w:ascii="標楷體" w:eastAsia="標楷體" w:hAnsi="標楷體" w:cs="標楷體" w:hint="eastAsia"/>
          <w:sz w:val="32"/>
          <w:szCs w:val="32"/>
        </w:rPr>
        <w:t>二步光爆上天魂。這是真正的</w:t>
      </w:r>
      <w:r w:rsidR="00A14A65">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A14A65">
        <w:rPr>
          <w:rFonts w:ascii="標楷體" w:eastAsia="標楷體" w:hAnsi="標楷體" w:cs="標楷體" w:hint="eastAsia"/>
          <w:sz w:val="32"/>
          <w:szCs w:val="32"/>
        </w:rPr>
        <w:t>》</w:t>
      </w:r>
      <w:r w:rsidRPr="00AB0EE2">
        <w:rPr>
          <w:rFonts w:ascii="標楷體" w:eastAsia="標楷體" w:hAnsi="標楷體" w:cs="標楷體" w:hint="eastAsia"/>
          <w:sz w:val="32"/>
          <w:szCs w:val="32"/>
        </w:rPr>
        <w:t>密意的損之又損</w:t>
      </w:r>
      <w:r w:rsidR="00751EEE">
        <w:rPr>
          <w:rFonts w:ascii="標楷體" w:eastAsia="標楷體" w:hAnsi="標楷體" w:cs="標楷體" w:hint="eastAsia"/>
          <w:sz w:val="32"/>
          <w:szCs w:val="32"/>
        </w:rPr>
        <w:t>,</w:t>
      </w:r>
      <w:r w:rsidRPr="00AB0EE2">
        <w:rPr>
          <w:rFonts w:ascii="標楷體" w:eastAsia="標楷體" w:hAnsi="標楷體" w:cs="標楷體" w:hint="eastAsia"/>
          <w:sz w:val="32"/>
          <w:szCs w:val="32"/>
        </w:rPr>
        <w:t>一損上月輪</w:t>
      </w:r>
      <w:r w:rsidR="00751EEE">
        <w:rPr>
          <w:rFonts w:ascii="標楷體" w:eastAsia="標楷體" w:hAnsi="標楷體" w:cs="標楷體" w:hint="eastAsia"/>
          <w:sz w:val="32"/>
          <w:szCs w:val="32"/>
        </w:rPr>
        <w:t>,二損入光魂。</w:t>
      </w:r>
    </w:p>
    <w:p w14:paraId="367E6942" w14:textId="77777777" w:rsidR="00751EEE" w:rsidRDefault="00751EEE" w:rsidP="00751EEE">
      <w:pPr>
        <w:ind w:firstLineChars="250" w:firstLine="800"/>
        <w:rPr>
          <w:rFonts w:ascii="標楷體" w:eastAsia="標楷體" w:hAnsi="標楷體" w:cs="標楷體"/>
          <w:sz w:val="32"/>
          <w:szCs w:val="32"/>
        </w:rPr>
      </w:pPr>
    </w:p>
    <w:p w14:paraId="367E6943" w14:textId="77777777" w:rsidR="000C15B5" w:rsidRPr="00AB0EE2" w:rsidRDefault="000C15B5" w:rsidP="00751EEE">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人類的了生</w:t>
      </w:r>
      <w:r w:rsidR="00751EEE">
        <w:rPr>
          <w:rFonts w:ascii="標楷體" w:eastAsia="標楷體" w:hAnsi="標楷體" w:cs="標楷體" w:hint="eastAsia"/>
          <w:sz w:val="32"/>
          <w:szCs w:val="32"/>
        </w:rPr>
        <w:t>,</w:t>
      </w:r>
      <w:r w:rsidRPr="00AB0EE2">
        <w:rPr>
          <w:rFonts w:ascii="標楷體" w:eastAsia="標楷體" w:hAnsi="標楷體" w:cs="標楷體" w:hint="eastAsia"/>
          <w:sz w:val="32"/>
          <w:szCs w:val="32"/>
        </w:rPr>
        <w:t>就是與環境打交道的一生。不斷地努力</w:t>
      </w:r>
      <w:r w:rsidR="00751EEE">
        <w:rPr>
          <w:rFonts w:ascii="標楷體" w:eastAsia="標楷體" w:hAnsi="標楷體" w:cs="標楷體" w:hint="eastAsia"/>
          <w:sz w:val="32"/>
          <w:szCs w:val="32"/>
        </w:rPr>
        <w:t>,</w:t>
      </w:r>
      <w:r w:rsidRPr="00AB0EE2">
        <w:rPr>
          <w:rFonts w:ascii="標楷體" w:eastAsia="標楷體" w:hAnsi="標楷體" w:cs="標楷體" w:hint="eastAsia"/>
          <w:sz w:val="32"/>
          <w:szCs w:val="32"/>
        </w:rPr>
        <w:t>不斷地奮鬥</w:t>
      </w:r>
      <w:r w:rsidR="00751EEE">
        <w:rPr>
          <w:rFonts w:ascii="標楷體" w:eastAsia="標楷體" w:hAnsi="標楷體" w:cs="標楷體" w:hint="eastAsia"/>
          <w:sz w:val="32"/>
          <w:szCs w:val="32"/>
        </w:rPr>
        <w:t>,</w:t>
      </w:r>
      <w:r w:rsidRPr="00AB0EE2">
        <w:rPr>
          <w:rFonts w:ascii="標楷體" w:eastAsia="標楷體" w:hAnsi="標楷體" w:cs="標楷體" w:hint="eastAsia"/>
          <w:sz w:val="32"/>
          <w:szCs w:val="32"/>
        </w:rPr>
        <w:t>直到為環境所吞沒。這是一切正常的人所經歷的人生。</w:t>
      </w:r>
    </w:p>
    <w:p w14:paraId="367E6944" w14:textId="77777777" w:rsidR="000C15B5" w:rsidRPr="00AB0EE2" w:rsidRDefault="00A14A65" w:rsidP="00751EEE">
      <w:pPr>
        <w:ind w:firstLineChars="250" w:firstLine="800"/>
        <w:rPr>
          <w:rFonts w:ascii="標楷體" w:eastAsia="標楷體" w:hAnsi="標楷體"/>
          <w:sz w:val="32"/>
          <w:szCs w:val="32"/>
        </w:rPr>
      </w:pP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的顯意</w:t>
      </w:r>
      <w:r w:rsidR="00751EE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就是指導人類如何順應環境</w:t>
      </w:r>
      <w:r w:rsidR="00751EE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改善環境</w:t>
      </w:r>
      <w:r w:rsidR="00751EE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而能更好的生活和生存。對</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易經</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顯意的研究</w:t>
      </w:r>
      <w:r w:rsidR="00751EE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形成了儒教思想。故知</w:t>
      </w:r>
      <w:r w:rsidR="00751EE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儒教思想是基</w:t>
      </w:r>
      <w:r w:rsidR="00AD67BD">
        <w:rPr>
          <w:rFonts w:ascii="標楷體" w:eastAsia="標楷體" w:hAnsi="標楷體" w:cs="標楷體" w:hint="eastAsia"/>
          <w:sz w:val="32"/>
          <w:szCs w:val="32"/>
        </w:rPr>
        <w:t>於</w:t>
      </w:r>
      <w:r w:rsidR="000C15B5" w:rsidRPr="00AB0EE2">
        <w:rPr>
          <w:rFonts w:ascii="標楷體" w:eastAsia="標楷體" w:hAnsi="標楷體" w:cs="標楷體" w:hint="eastAsia"/>
          <w:sz w:val="32"/>
          <w:szCs w:val="32"/>
        </w:rPr>
        <w:t>生存和更好的生存</w:t>
      </w:r>
      <w:r w:rsidR="00751EE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生活和更好的生活。</w:t>
      </w:r>
    </w:p>
    <w:p w14:paraId="367E6945" w14:textId="77777777" w:rsidR="00751EEE" w:rsidRDefault="00751EEE" w:rsidP="00751EEE">
      <w:pPr>
        <w:ind w:firstLineChars="250" w:firstLine="800"/>
        <w:rPr>
          <w:rFonts w:ascii="標楷體" w:eastAsia="標楷體" w:hAnsi="標楷體" w:cs="標楷體"/>
          <w:sz w:val="32"/>
          <w:szCs w:val="32"/>
        </w:rPr>
      </w:pPr>
    </w:p>
    <w:p w14:paraId="367E6946" w14:textId="77777777" w:rsidR="000C15B5" w:rsidRPr="00AB0EE2" w:rsidRDefault="00A14A65" w:rsidP="00751EEE">
      <w:pPr>
        <w:ind w:firstLineChars="250" w:firstLine="800"/>
        <w:rPr>
          <w:rFonts w:ascii="標楷體" w:eastAsia="標楷體" w:hAnsi="標楷體"/>
          <w:sz w:val="32"/>
          <w:szCs w:val="32"/>
        </w:rPr>
      </w:pP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易</w:t>
      </w:r>
      <w:r>
        <w:rPr>
          <w:rFonts w:ascii="標楷體" w:eastAsia="標楷體" w:hAnsi="標楷體" w:cs="標楷體" w:hint="eastAsia"/>
          <w:sz w:val="32"/>
          <w:szCs w:val="32"/>
        </w:rPr>
        <w:t>》</w:t>
      </w:r>
      <w:r w:rsidR="00694F5C" w:rsidRPr="00AB0EE2">
        <w:rPr>
          <w:rFonts w:ascii="標楷體" w:eastAsia="標楷體" w:hAnsi="標楷體" w:cs="標楷體" w:hint="eastAsia"/>
          <w:sz w:val="32"/>
          <w:szCs w:val="32"/>
        </w:rPr>
        <w:t>曰</w:t>
      </w:r>
      <w:r w:rsidR="00751EE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天地造化之後</w:t>
      </w:r>
      <w:r w:rsidR="00751EE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第一件事是有個立所。立所</w:t>
      </w:r>
      <w:r w:rsidR="000C15B5" w:rsidRPr="00AB0EE2">
        <w:rPr>
          <w:rFonts w:ascii="標楷體" w:eastAsia="標楷體" w:hAnsi="標楷體" w:cs="標楷體" w:hint="eastAsia"/>
          <w:sz w:val="32"/>
          <w:szCs w:val="32"/>
        </w:rPr>
        <w:lastRenderedPageBreak/>
        <w:t>為屯</w:t>
      </w:r>
      <w:r w:rsidR="00751EE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為家、為房子</w:t>
      </w:r>
      <w:r w:rsidR="00751EE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屯立住了</w:t>
      </w:r>
      <w:r w:rsidR="00751EE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方得以生存</w:t>
      </w:r>
      <w:r w:rsidR="00751EE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並繁衍而生蒙。蒙為後代</w:t>
      </w:r>
      <w:r w:rsidR="00751EE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為待教育的子孫。古代</w:t>
      </w:r>
      <w:r w:rsidR="00751EE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由</w:t>
      </w:r>
      <w:r w:rsidR="00AD67BD">
        <w:rPr>
          <w:rFonts w:ascii="標楷體" w:eastAsia="標楷體" w:hAnsi="標楷體" w:cs="標楷體" w:hint="eastAsia"/>
          <w:sz w:val="32"/>
          <w:szCs w:val="32"/>
        </w:rPr>
        <w:t>於</w:t>
      </w:r>
      <w:r w:rsidR="000C15B5" w:rsidRPr="00AB0EE2">
        <w:rPr>
          <w:rFonts w:ascii="標楷體" w:eastAsia="標楷體" w:hAnsi="標楷體" w:cs="標楷體" w:hint="eastAsia"/>
          <w:sz w:val="32"/>
          <w:szCs w:val="32"/>
        </w:rPr>
        <w:t>民族歧視</w:t>
      </w:r>
      <w:r w:rsidR="00751EE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而稱未開化的部族為蒙古人</w:t>
      </w:r>
      <w:r w:rsidR="00751EE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或稱邊地民族為奴為兒。如奴兒哈赤</w:t>
      </w:r>
      <w:r w:rsidR="00751EE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後改為奴爾哈赤。而實際上</w:t>
      </w:r>
      <w:r w:rsidR="00751EE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太古之漢與以後的旗人是同源</w:t>
      </w:r>
      <w:r w:rsidR="00751EE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都發源</w:t>
      </w:r>
      <w:r w:rsidR="00AD67BD">
        <w:rPr>
          <w:rFonts w:ascii="標楷體" w:eastAsia="標楷體" w:hAnsi="標楷體" w:cs="標楷體" w:hint="eastAsia"/>
          <w:sz w:val="32"/>
          <w:szCs w:val="32"/>
        </w:rPr>
        <w:t>於</w:t>
      </w:r>
      <w:r w:rsidR="000C15B5" w:rsidRPr="00AB0EE2">
        <w:rPr>
          <w:rFonts w:ascii="標楷體" w:eastAsia="標楷體" w:hAnsi="標楷體" w:cs="標楷體" w:hint="eastAsia"/>
          <w:sz w:val="32"/>
          <w:szCs w:val="32"/>
        </w:rPr>
        <w:t>大清河。僅是太古漢軍由大清河開拔迷鎮山集結</w:t>
      </w:r>
      <w:r w:rsidR="00751EEE">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又分路</w:t>
      </w:r>
      <w:r w:rsidR="00C12E0E" w:rsidRPr="00AB0EE2">
        <w:rPr>
          <w:rFonts w:ascii="標楷體" w:eastAsia="標楷體" w:hAnsi="標楷體" w:cs="標楷體" w:hint="eastAsia"/>
          <w:sz w:val="32"/>
          <w:szCs w:val="32"/>
        </w:rPr>
        <w:t>西</w:t>
      </w:r>
      <w:r w:rsidR="000C15B5" w:rsidRPr="00AB0EE2">
        <w:rPr>
          <w:rFonts w:ascii="標楷體" w:eastAsia="標楷體" w:hAnsi="標楷體" w:cs="標楷體" w:hint="eastAsia"/>
          <w:sz w:val="32"/>
          <w:szCs w:val="32"/>
        </w:rPr>
        <w:t>征東進和南下。</w:t>
      </w:r>
    </w:p>
    <w:p w14:paraId="367E6947" w14:textId="77777777" w:rsidR="000C15B5" w:rsidRPr="00AB0EE2" w:rsidRDefault="000C15B5" w:rsidP="00751EEE">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有了房子屯</w:t>
      </w:r>
      <w:r w:rsidR="00751EEE">
        <w:rPr>
          <w:rFonts w:ascii="標楷體" w:eastAsia="標楷體" w:hAnsi="標楷體" w:cs="標楷體" w:hint="eastAsia"/>
          <w:sz w:val="32"/>
          <w:szCs w:val="32"/>
        </w:rPr>
        <w:t>,</w:t>
      </w:r>
      <w:r w:rsidRPr="00AB0EE2">
        <w:rPr>
          <w:rFonts w:ascii="標楷體" w:eastAsia="標楷體" w:hAnsi="標楷體" w:cs="標楷體" w:hint="eastAsia"/>
          <w:sz w:val="32"/>
          <w:szCs w:val="32"/>
        </w:rPr>
        <w:t>繁衍而得蒙。第三步就是要擴大再生產以獲得需。大家都求需</w:t>
      </w:r>
      <w:r w:rsidR="00751EEE">
        <w:rPr>
          <w:rFonts w:ascii="標楷體" w:eastAsia="標楷體" w:hAnsi="標楷體" w:cs="標楷體" w:hint="eastAsia"/>
          <w:sz w:val="32"/>
          <w:szCs w:val="32"/>
        </w:rPr>
        <w:t>,</w:t>
      </w:r>
      <w:r w:rsidRPr="00AB0EE2">
        <w:rPr>
          <w:rFonts w:ascii="標楷體" w:eastAsia="標楷體" w:hAnsi="標楷體" w:cs="標楷體" w:hint="eastAsia"/>
          <w:sz w:val="32"/>
          <w:szCs w:val="32"/>
        </w:rPr>
        <w:t>就會有爭訟之事。是故就要</w:t>
      </w:r>
      <w:r w:rsidR="00F86F71">
        <w:rPr>
          <w:rFonts w:ascii="標楷體" w:eastAsia="標楷體" w:hAnsi="標楷體" w:cs="標楷體" w:hint="eastAsia"/>
          <w:sz w:val="32"/>
          <w:szCs w:val="32"/>
        </w:rPr>
        <w:t>立法,民事訴訟法以調節。</w:t>
      </w:r>
      <w:r w:rsidR="00400B8F">
        <w:rPr>
          <w:rFonts w:ascii="標楷體" w:eastAsia="標楷體" w:hAnsi="標楷體" w:cs="標楷體" w:hint="eastAsia"/>
          <w:sz w:val="32"/>
          <w:szCs w:val="32"/>
        </w:rPr>
        <w:t>調節無效則會發生武鬥而興師動眾,故應提倡比和,比鄰共存。這就是</w:t>
      </w:r>
      <w:r w:rsidR="009F4AFA">
        <w:rPr>
          <w:rFonts w:ascii="標楷體" w:eastAsia="標楷體" w:hAnsi="標楷體" w:cs="標楷體" w:hint="eastAsia"/>
          <w:sz w:val="32"/>
          <w:szCs w:val="32"/>
        </w:rPr>
        <w:t>《</w:t>
      </w:r>
      <w:r w:rsidR="00400B8F">
        <w:rPr>
          <w:rFonts w:ascii="標楷體" w:eastAsia="標楷體" w:hAnsi="標楷體" w:cs="標楷體" w:hint="eastAsia"/>
          <w:sz w:val="32"/>
          <w:szCs w:val="32"/>
        </w:rPr>
        <w:t>易經</w:t>
      </w:r>
      <w:r w:rsidR="009F4AFA">
        <w:rPr>
          <w:rFonts w:ascii="標楷體" w:eastAsia="標楷體" w:hAnsi="標楷體" w:cs="標楷體" w:hint="eastAsia"/>
          <w:sz w:val="32"/>
          <w:szCs w:val="32"/>
        </w:rPr>
        <w:t>》</w:t>
      </w:r>
      <w:r w:rsidR="00400B8F">
        <w:rPr>
          <w:rFonts w:ascii="標楷體" w:eastAsia="標楷體" w:hAnsi="標楷體" w:cs="標楷體" w:hint="eastAsia"/>
          <w:sz w:val="32"/>
          <w:szCs w:val="32"/>
        </w:rPr>
        <w:t>開篇所講的幾個卦,即乾坤屯蒙需訟師比。</w:t>
      </w:r>
    </w:p>
    <w:p w14:paraId="367E6948" w14:textId="77777777" w:rsidR="000C15B5" w:rsidRPr="00AB0EE2" w:rsidRDefault="00400B8F" w:rsidP="009211D4">
      <w:pPr>
        <w:ind w:firstLineChars="250" w:firstLine="800"/>
        <w:rPr>
          <w:rFonts w:ascii="標楷體" w:eastAsia="標楷體" w:hAnsi="標楷體"/>
          <w:sz w:val="32"/>
          <w:szCs w:val="32"/>
        </w:rPr>
      </w:pPr>
      <w:r w:rsidRPr="00400B8F">
        <w:rPr>
          <w:rFonts w:ascii="標楷體" w:eastAsia="標楷體" w:hAnsi="標楷體" w:hint="eastAsia"/>
          <w:sz w:val="32"/>
          <w:szCs w:val="32"/>
        </w:rPr>
        <w:t>燒房子等於毀屯,</w:t>
      </w:r>
      <w:r>
        <w:rPr>
          <w:rFonts w:ascii="標楷體" w:eastAsia="標楷體" w:hAnsi="標楷體" w:hint="eastAsia"/>
          <w:sz w:val="32"/>
          <w:szCs w:val="32"/>
        </w:rPr>
        <w:t>斷了</w:t>
      </w:r>
      <w:r w:rsidR="000C15B5" w:rsidRPr="00AB0EE2">
        <w:rPr>
          <w:rFonts w:ascii="標楷體" w:eastAsia="標楷體" w:hAnsi="標楷體" w:cs="標楷體" w:hint="eastAsia"/>
          <w:sz w:val="32"/>
          <w:szCs w:val="32"/>
        </w:rPr>
        <w:t>生存及繁衍。故表面是燒房子</w:t>
      </w:r>
      <w:r w:rsidR="009211D4">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實際是置人</w:t>
      </w:r>
      <w:r w:rsidR="00AD67BD">
        <w:rPr>
          <w:rFonts w:ascii="標楷體" w:eastAsia="標楷體" w:hAnsi="標楷體" w:cs="標楷體" w:hint="eastAsia"/>
          <w:sz w:val="32"/>
          <w:szCs w:val="32"/>
        </w:rPr>
        <w:t>於</w:t>
      </w:r>
      <w:r w:rsidR="000C15B5" w:rsidRPr="00AB0EE2">
        <w:rPr>
          <w:rFonts w:ascii="標楷體" w:eastAsia="標楷體" w:hAnsi="標楷體" w:cs="標楷體" w:hint="eastAsia"/>
          <w:sz w:val="32"/>
          <w:szCs w:val="32"/>
        </w:rPr>
        <w:t>死地。日軍侵華</w:t>
      </w:r>
      <w:r w:rsidR="009211D4">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採用的也是燒房</w:t>
      </w:r>
      <w:r w:rsidR="009211D4">
        <w:rPr>
          <w:rFonts w:ascii="標楷體" w:eastAsia="標楷體" w:hAnsi="標楷體" w:cs="標楷體" w:hint="eastAsia"/>
          <w:sz w:val="32"/>
          <w:szCs w:val="32"/>
        </w:rPr>
        <w:t>子</w:t>
      </w:r>
      <w:r w:rsidR="000C15B5" w:rsidRPr="00AB0EE2">
        <w:rPr>
          <w:rFonts w:ascii="標楷體" w:eastAsia="標楷體" w:hAnsi="標楷體" w:cs="標楷體" w:hint="eastAsia"/>
          <w:sz w:val="32"/>
          <w:szCs w:val="32"/>
        </w:rPr>
        <w:t>。</w:t>
      </w:r>
    </w:p>
    <w:p w14:paraId="367E6949" w14:textId="77777777" w:rsidR="000C15B5" w:rsidRPr="00AB0EE2" w:rsidRDefault="000C15B5" w:rsidP="00627119">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現代農民有錢後的第一件事就是蓋房子。城市裏大興土木建住宅</w:t>
      </w:r>
      <w:r w:rsidR="00627119">
        <w:rPr>
          <w:rFonts w:ascii="標楷體" w:eastAsia="標楷體" w:hAnsi="標楷體" w:cs="標楷體" w:hint="eastAsia"/>
          <w:sz w:val="32"/>
          <w:szCs w:val="32"/>
        </w:rPr>
        <w:t>,</w:t>
      </w:r>
      <w:r w:rsidRPr="00AB0EE2">
        <w:rPr>
          <w:rFonts w:ascii="標楷體" w:eastAsia="標楷體" w:hAnsi="標楷體" w:cs="標楷體" w:hint="eastAsia"/>
          <w:sz w:val="32"/>
          <w:szCs w:val="32"/>
        </w:rPr>
        <w:t>也是為解決屯。屯的</w:t>
      </w:r>
      <w:r w:rsidR="00E37E93">
        <w:rPr>
          <w:rFonts w:ascii="標楷體" w:eastAsia="標楷體" w:hAnsi="標楷體" w:cs="標楷體" w:hint="eastAsia"/>
          <w:sz w:val="32"/>
          <w:szCs w:val="32"/>
        </w:rPr>
        <w:t>問</w:t>
      </w:r>
      <w:r w:rsidRPr="00AB0EE2">
        <w:rPr>
          <w:rFonts w:ascii="標楷體" w:eastAsia="標楷體" w:hAnsi="標楷體" w:cs="標楷體" w:hint="eastAsia"/>
          <w:sz w:val="32"/>
          <w:szCs w:val="32"/>
        </w:rPr>
        <w:t>題解決了</w:t>
      </w:r>
      <w:r w:rsidR="00627119">
        <w:rPr>
          <w:rFonts w:ascii="標楷體" w:eastAsia="標楷體" w:hAnsi="標楷體" w:cs="標楷體" w:hint="eastAsia"/>
          <w:sz w:val="32"/>
          <w:szCs w:val="32"/>
        </w:rPr>
        <w:t>,</w:t>
      </w:r>
      <w:r w:rsidRPr="00AB0EE2">
        <w:rPr>
          <w:rFonts w:ascii="標楷體" w:eastAsia="標楷體" w:hAnsi="標楷體" w:cs="標楷體" w:hint="eastAsia"/>
          <w:sz w:val="32"/>
          <w:szCs w:val="32"/>
        </w:rPr>
        <w:t>社會就安定一半了。故知</w:t>
      </w:r>
      <w:r w:rsidR="00627119">
        <w:rPr>
          <w:rFonts w:ascii="標楷體" w:eastAsia="標楷體" w:hAnsi="標楷體" w:cs="標楷體" w:hint="eastAsia"/>
          <w:sz w:val="32"/>
          <w:szCs w:val="32"/>
        </w:rPr>
        <w:t>,</w:t>
      </w:r>
      <w:r w:rsidRPr="00AB0EE2">
        <w:rPr>
          <w:rFonts w:ascii="標楷體" w:eastAsia="標楷體" w:hAnsi="標楷體" w:cs="標楷體" w:hint="eastAsia"/>
          <w:sz w:val="32"/>
          <w:szCs w:val="32"/>
        </w:rPr>
        <w:t>大面積建住宅</w:t>
      </w:r>
      <w:r w:rsidR="00627119">
        <w:rPr>
          <w:rFonts w:ascii="標楷體" w:eastAsia="標楷體" w:hAnsi="標楷體" w:cs="標楷體" w:hint="eastAsia"/>
          <w:sz w:val="32"/>
          <w:szCs w:val="32"/>
        </w:rPr>
        <w:t>,</w:t>
      </w:r>
      <w:r w:rsidRPr="00AB0EE2">
        <w:rPr>
          <w:rFonts w:ascii="標楷體" w:eastAsia="標楷體" w:hAnsi="標楷體" w:cs="標楷體" w:hint="eastAsia"/>
          <w:sz w:val="32"/>
          <w:szCs w:val="32"/>
        </w:rPr>
        <w:t>是社會安定所必需的。</w:t>
      </w:r>
    </w:p>
    <w:p w14:paraId="367E694A" w14:textId="77777777" w:rsidR="000C15B5" w:rsidRPr="00AB0EE2" w:rsidRDefault="000C15B5" w:rsidP="00627119">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學者</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比卦之後呢</w:t>
      </w:r>
      <w:r w:rsidRPr="00AB0EE2">
        <w:rPr>
          <w:rFonts w:ascii="標楷體" w:eastAsia="標楷體" w:hAnsi="標楷體" w:cs="標楷體"/>
          <w:sz w:val="32"/>
          <w:szCs w:val="32"/>
        </w:rPr>
        <w:t>?</w:t>
      </w:r>
    </w:p>
    <w:p w14:paraId="367E694B" w14:textId="77777777" w:rsidR="000C15B5" w:rsidRPr="00AB0EE2" w:rsidRDefault="000C15B5" w:rsidP="00627119">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答</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是小畜。比和了</w:t>
      </w:r>
      <w:r w:rsidR="00627119">
        <w:rPr>
          <w:rFonts w:ascii="標楷體" w:eastAsia="標楷體" w:hAnsi="標楷體" w:cs="標楷體" w:hint="eastAsia"/>
          <w:sz w:val="32"/>
          <w:szCs w:val="32"/>
        </w:rPr>
        <w:t>,</w:t>
      </w:r>
      <w:r w:rsidRPr="00AB0EE2">
        <w:rPr>
          <w:rFonts w:ascii="標楷體" w:eastAsia="標楷體" w:hAnsi="標楷體" w:cs="標楷體" w:hint="eastAsia"/>
          <w:sz w:val="32"/>
          <w:szCs w:val="32"/>
        </w:rPr>
        <w:t>共存了。大家方能成小康人家。</w:t>
      </w:r>
    </w:p>
    <w:p w14:paraId="367E694C" w14:textId="77777777" w:rsidR="000C15B5" w:rsidRPr="00AB0EE2" w:rsidRDefault="000C15B5" w:rsidP="00627119">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學者</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小康之後呢</w:t>
      </w:r>
      <w:r w:rsidRPr="00AB0EE2">
        <w:rPr>
          <w:rFonts w:ascii="標楷體" w:eastAsia="標楷體" w:hAnsi="標楷體" w:cs="標楷體"/>
          <w:sz w:val="32"/>
          <w:szCs w:val="32"/>
        </w:rPr>
        <w:t>?</w:t>
      </w:r>
    </w:p>
    <w:p w14:paraId="367E694D" w14:textId="77777777" w:rsidR="000C15B5" w:rsidRPr="00AB0EE2" w:rsidRDefault="000C15B5" w:rsidP="00627119">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答</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這裏就單指回歸問題了。告誡人們不要滿足</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小康。長此下去猶如履虎尾</w:t>
      </w:r>
      <w:r w:rsidR="00642936">
        <w:rPr>
          <w:rFonts w:ascii="標楷體" w:eastAsia="標楷體" w:hAnsi="標楷體" w:cs="標楷體" w:hint="eastAsia"/>
          <w:sz w:val="32"/>
          <w:szCs w:val="32"/>
        </w:rPr>
        <w:t>,</w:t>
      </w:r>
      <w:r w:rsidRPr="00AB0EE2">
        <w:rPr>
          <w:rFonts w:ascii="標楷體" w:eastAsia="標楷體" w:hAnsi="標楷體" w:cs="標楷體" w:hint="eastAsia"/>
          <w:sz w:val="32"/>
          <w:szCs w:val="32"/>
        </w:rPr>
        <w:t>會輪</w:t>
      </w:r>
      <w:r w:rsidR="001563CC" w:rsidRPr="00AB0EE2">
        <w:rPr>
          <w:rFonts w:ascii="標楷體" w:eastAsia="標楷體" w:hAnsi="標楷體" w:cs="標楷體" w:hint="eastAsia"/>
          <w:sz w:val="32"/>
          <w:szCs w:val="32"/>
        </w:rPr>
        <w:t>迴</w:t>
      </w:r>
      <w:r w:rsidRPr="00AB0EE2">
        <w:rPr>
          <w:rFonts w:ascii="標楷體" w:eastAsia="標楷體" w:hAnsi="標楷體" w:cs="標楷體" w:hint="eastAsia"/>
          <w:sz w:val="32"/>
          <w:szCs w:val="32"/>
        </w:rPr>
        <w:t>轉世</w:t>
      </w:r>
      <w:r w:rsidR="00642936">
        <w:rPr>
          <w:rFonts w:ascii="標楷體" w:eastAsia="標楷體" w:hAnsi="標楷體" w:cs="標楷體" w:hint="eastAsia"/>
          <w:sz w:val="32"/>
          <w:szCs w:val="32"/>
        </w:rPr>
        <w:t>,</w:t>
      </w:r>
      <w:r w:rsidRPr="00AB0EE2">
        <w:rPr>
          <w:rFonts w:ascii="標楷體" w:eastAsia="標楷體" w:hAnsi="標楷體" w:cs="標楷體" w:hint="eastAsia"/>
          <w:sz w:val="32"/>
          <w:szCs w:val="32"/>
        </w:rPr>
        <w:t>一代代生命能量將下降</w:t>
      </w:r>
      <w:r w:rsidR="00642936">
        <w:rPr>
          <w:rFonts w:ascii="標楷體" w:eastAsia="標楷體" w:hAnsi="標楷體" w:cs="標楷體" w:hint="eastAsia"/>
          <w:sz w:val="32"/>
          <w:szCs w:val="32"/>
        </w:rPr>
        <w:t>,</w:t>
      </w:r>
      <w:r w:rsidRPr="00AB0EE2">
        <w:rPr>
          <w:rFonts w:ascii="標楷體" w:eastAsia="標楷體" w:hAnsi="標楷體" w:cs="標楷體" w:hint="eastAsia"/>
          <w:sz w:val="32"/>
          <w:szCs w:val="32"/>
        </w:rPr>
        <w:t>要記住天地相近時</w:t>
      </w:r>
      <w:r w:rsidR="00642936">
        <w:rPr>
          <w:rFonts w:ascii="標楷體" w:eastAsia="標楷體" w:hAnsi="標楷體" w:cs="標楷體" w:hint="eastAsia"/>
          <w:sz w:val="32"/>
          <w:szCs w:val="32"/>
        </w:rPr>
        <w:t>,</w:t>
      </w:r>
      <w:r w:rsidRPr="00AB0EE2">
        <w:rPr>
          <w:rFonts w:ascii="標楷體" w:eastAsia="標楷體" w:hAnsi="標楷體" w:cs="標楷體" w:hint="eastAsia"/>
          <w:sz w:val="32"/>
          <w:szCs w:val="32"/>
        </w:rPr>
        <w:t>趁白月道回歸。天地相去時</w:t>
      </w:r>
      <w:r w:rsidR="00642936">
        <w:rPr>
          <w:rFonts w:ascii="標楷體" w:eastAsia="標楷體" w:hAnsi="標楷體" w:cs="標楷體" w:hint="eastAsia"/>
          <w:sz w:val="32"/>
          <w:szCs w:val="32"/>
        </w:rPr>
        <w:t>,</w:t>
      </w:r>
      <w:r w:rsidRPr="00AB0EE2">
        <w:rPr>
          <w:rFonts w:ascii="標楷體" w:eastAsia="標楷體" w:hAnsi="標楷體" w:cs="標楷體" w:hint="eastAsia"/>
          <w:sz w:val="32"/>
          <w:szCs w:val="32"/>
        </w:rPr>
        <w:t>黑月道則好好生存。此即比卦後面的履</w:t>
      </w:r>
      <w:r w:rsidR="00642936">
        <w:rPr>
          <w:rFonts w:ascii="標楷體" w:eastAsia="標楷體" w:hAnsi="標楷體" w:cs="標楷體" w:hint="eastAsia"/>
          <w:sz w:val="32"/>
          <w:szCs w:val="32"/>
        </w:rPr>
        <w:t>,</w:t>
      </w:r>
      <w:r w:rsidRPr="00AB0EE2">
        <w:rPr>
          <w:rFonts w:ascii="標楷體" w:eastAsia="標楷體" w:hAnsi="標楷體" w:cs="標楷體" w:hint="eastAsia"/>
          <w:sz w:val="32"/>
          <w:szCs w:val="32"/>
        </w:rPr>
        <w:t>泰</w:t>
      </w:r>
      <w:r w:rsidR="00642936">
        <w:rPr>
          <w:rFonts w:ascii="標楷體" w:eastAsia="標楷體" w:hAnsi="標楷體" w:cs="標楷體" w:hint="eastAsia"/>
          <w:sz w:val="32"/>
          <w:szCs w:val="32"/>
        </w:rPr>
        <w:t>,</w:t>
      </w:r>
      <w:r w:rsidRPr="00AB0EE2">
        <w:rPr>
          <w:rFonts w:ascii="標楷體" w:eastAsia="標楷體" w:hAnsi="標楷體" w:cs="標楷體" w:hint="eastAsia"/>
          <w:sz w:val="32"/>
          <w:szCs w:val="32"/>
        </w:rPr>
        <w:t>否三卦。</w:t>
      </w:r>
    </w:p>
    <w:p w14:paraId="367E694E" w14:textId="77777777" w:rsidR="003B455B" w:rsidRDefault="003B455B" w:rsidP="003B455B">
      <w:pPr>
        <w:ind w:firstLineChars="250" w:firstLine="800"/>
        <w:rPr>
          <w:rFonts w:ascii="標楷體" w:eastAsia="標楷體" w:hAnsi="標楷體" w:cs="標楷體"/>
          <w:sz w:val="32"/>
          <w:szCs w:val="32"/>
        </w:rPr>
      </w:pPr>
    </w:p>
    <w:p w14:paraId="367E694F" w14:textId="77777777" w:rsidR="000C15B5" w:rsidRPr="00AB0EE2" w:rsidRDefault="000C15B5" w:rsidP="003B455B">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中國聖典</w:t>
      </w:r>
      <w:r w:rsidR="009F4AFA">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9F4AFA">
        <w:rPr>
          <w:rFonts w:ascii="標楷體" w:eastAsia="標楷體" w:hAnsi="標楷體" w:cs="標楷體" w:hint="eastAsia"/>
          <w:sz w:val="32"/>
          <w:szCs w:val="32"/>
        </w:rPr>
        <w:t>》</w:t>
      </w:r>
      <w:r w:rsidR="003B455B">
        <w:rPr>
          <w:rFonts w:ascii="標楷體" w:eastAsia="標楷體" w:hAnsi="標楷體" w:cs="標楷體" w:hint="eastAsia"/>
          <w:sz w:val="32"/>
          <w:szCs w:val="32"/>
        </w:rPr>
        <w:t>,</w:t>
      </w:r>
      <w:r w:rsidRPr="00AB0EE2">
        <w:rPr>
          <w:rFonts w:ascii="標楷體" w:eastAsia="標楷體" w:hAnsi="標楷體" w:cs="標楷體" w:hint="eastAsia"/>
          <w:sz w:val="32"/>
          <w:szCs w:val="32"/>
        </w:rPr>
        <w:t>其顯意講的就是世間大法。幾千年來</w:t>
      </w:r>
      <w:r w:rsidR="003B455B">
        <w:rPr>
          <w:rFonts w:ascii="標楷體" w:eastAsia="標楷體" w:hAnsi="標楷體" w:cs="標楷體" w:hint="eastAsia"/>
          <w:sz w:val="32"/>
          <w:szCs w:val="32"/>
        </w:rPr>
        <w:t>,</w:t>
      </w:r>
      <w:r w:rsidRPr="00AB0EE2">
        <w:rPr>
          <w:rFonts w:ascii="標楷體" w:eastAsia="標楷體" w:hAnsi="標楷體" w:cs="標楷體" w:hint="eastAsia"/>
          <w:sz w:val="32"/>
          <w:szCs w:val="32"/>
        </w:rPr>
        <w:t>義理學家、易學家所致力研究和開發的就是</w:t>
      </w:r>
      <w:r w:rsidR="009F4AFA">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9F4AFA">
        <w:rPr>
          <w:rFonts w:ascii="標楷體" w:eastAsia="標楷體" w:hAnsi="標楷體" w:cs="標楷體" w:hint="eastAsia"/>
          <w:sz w:val="32"/>
          <w:szCs w:val="32"/>
        </w:rPr>
        <w:t>》</w:t>
      </w:r>
      <w:r w:rsidRPr="00AB0EE2">
        <w:rPr>
          <w:rFonts w:ascii="標楷體" w:eastAsia="標楷體" w:hAnsi="標楷體" w:cs="標楷體" w:hint="eastAsia"/>
          <w:sz w:val="32"/>
          <w:szCs w:val="32"/>
        </w:rPr>
        <w:t>顯意的世間大法。其中</w:t>
      </w:r>
      <w:r w:rsidR="003B455B">
        <w:rPr>
          <w:rFonts w:ascii="標楷體" w:eastAsia="標楷體" w:hAnsi="標楷體" w:cs="標楷體" w:hint="eastAsia"/>
          <w:sz w:val="32"/>
          <w:szCs w:val="32"/>
        </w:rPr>
        <w:t>,</w:t>
      </w:r>
      <w:r w:rsidRPr="00AB0EE2">
        <w:rPr>
          <w:rFonts w:ascii="標楷體" w:eastAsia="標楷體" w:hAnsi="標楷體" w:cs="標楷體" w:hint="eastAsia"/>
          <w:sz w:val="32"/>
          <w:szCs w:val="32"/>
        </w:rPr>
        <w:t>以孔子為最。</w:t>
      </w:r>
    </w:p>
    <w:p w14:paraId="367E6950" w14:textId="77777777" w:rsidR="000C15B5" w:rsidRPr="00AB0EE2" w:rsidRDefault="000C15B5" w:rsidP="003B455B">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老子側重在開發</w:t>
      </w:r>
      <w:r w:rsidR="009F4AFA">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9F4AFA">
        <w:rPr>
          <w:rFonts w:ascii="標楷體" w:eastAsia="標楷體" w:hAnsi="標楷體" w:cs="標楷體" w:hint="eastAsia"/>
          <w:sz w:val="32"/>
          <w:szCs w:val="32"/>
        </w:rPr>
        <w:t>》</w:t>
      </w:r>
      <w:r w:rsidRPr="00AB0EE2">
        <w:rPr>
          <w:rFonts w:ascii="標楷體" w:eastAsia="標楷體" w:hAnsi="標楷體" w:cs="標楷體" w:hint="eastAsia"/>
          <w:sz w:val="32"/>
          <w:szCs w:val="32"/>
        </w:rPr>
        <w:t>的密意</w:t>
      </w:r>
      <w:r w:rsidR="00C15FD9">
        <w:rPr>
          <w:rFonts w:ascii="標楷體" w:eastAsia="標楷體" w:hAnsi="標楷體" w:cs="標楷體" w:hint="eastAsia"/>
          <w:sz w:val="32"/>
          <w:szCs w:val="32"/>
        </w:rPr>
        <w:t>,</w:t>
      </w:r>
      <w:r w:rsidRPr="00AB0EE2">
        <w:rPr>
          <w:rFonts w:ascii="標楷體" w:eastAsia="標楷體" w:hAnsi="標楷體" w:cs="標楷體" w:hint="eastAsia"/>
          <w:sz w:val="32"/>
          <w:szCs w:val="32"/>
        </w:rPr>
        <w:t>與孔子走一條相反的路。</w:t>
      </w:r>
      <w:r w:rsidR="009F4AFA">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9F4AFA">
        <w:rPr>
          <w:rFonts w:ascii="標楷體" w:eastAsia="標楷體" w:hAnsi="標楷體" w:cs="標楷體" w:hint="eastAsia"/>
          <w:sz w:val="32"/>
          <w:szCs w:val="32"/>
        </w:rPr>
        <w:t>》</w:t>
      </w:r>
      <w:r w:rsidRPr="00AB0EE2">
        <w:rPr>
          <w:rFonts w:ascii="標楷體" w:eastAsia="標楷體" w:hAnsi="標楷體" w:cs="標楷體" w:hint="eastAsia"/>
          <w:sz w:val="32"/>
          <w:szCs w:val="32"/>
        </w:rPr>
        <w:t>的密意是出世間的大法。</w:t>
      </w:r>
    </w:p>
    <w:p w14:paraId="367E6951" w14:textId="77777777" w:rsidR="000C15B5" w:rsidRPr="00AB0EE2" w:rsidRDefault="00EA3A4B" w:rsidP="000C15B5">
      <w:pPr>
        <w:rPr>
          <w:rFonts w:ascii="標楷體" w:eastAsia="標楷體" w:hAnsi="標楷體"/>
          <w:sz w:val="32"/>
          <w:szCs w:val="32"/>
        </w:rPr>
      </w:pPr>
      <w:r>
        <w:rPr>
          <w:rFonts w:ascii="標楷體" w:eastAsia="標楷體" w:hAnsi="標楷體" w:cs="標楷體" w:hint="eastAsia"/>
          <w:sz w:val="32"/>
          <w:szCs w:val="32"/>
        </w:rPr>
        <w:t>在易學上</w:t>
      </w:r>
      <w:r w:rsidR="00340D46">
        <w:rPr>
          <w:rFonts w:ascii="標楷體" w:eastAsia="標楷體" w:hAnsi="標楷體" w:cs="標楷體" w:hint="eastAsia"/>
          <w:sz w:val="32"/>
          <w:szCs w:val="32"/>
        </w:rPr>
        <w:t>,側重在開發顯意的,稱之為經學家。</w:t>
      </w:r>
      <w:r w:rsidR="00C37C8C">
        <w:rPr>
          <w:rFonts w:ascii="標楷體" w:eastAsia="標楷體" w:hAnsi="標楷體" w:cs="標楷體" w:hint="eastAsia"/>
          <w:sz w:val="32"/>
          <w:szCs w:val="32"/>
        </w:rPr>
        <w:t>側重在開發密意的為緯學家。但是,中國緯學家所開發的並不是真正的</w:t>
      </w:r>
      <w:r w:rsidR="009F4AFA">
        <w:rPr>
          <w:rFonts w:ascii="標楷體" w:eastAsia="標楷體" w:hAnsi="標楷體" w:cs="標楷體" w:hint="eastAsia"/>
          <w:sz w:val="32"/>
          <w:szCs w:val="32"/>
        </w:rPr>
        <w:t>《</w:t>
      </w:r>
      <w:r w:rsidR="00C37C8C">
        <w:rPr>
          <w:rFonts w:ascii="標楷體" w:eastAsia="標楷體" w:hAnsi="標楷體" w:cs="標楷體" w:hint="eastAsia"/>
          <w:sz w:val="32"/>
          <w:szCs w:val="32"/>
        </w:rPr>
        <w:t>易經</w:t>
      </w:r>
      <w:r w:rsidR="009F4AFA">
        <w:rPr>
          <w:rFonts w:ascii="標楷體" w:eastAsia="標楷體" w:hAnsi="標楷體" w:cs="標楷體" w:hint="eastAsia"/>
          <w:sz w:val="32"/>
          <w:szCs w:val="32"/>
        </w:rPr>
        <w:t>》</w:t>
      </w:r>
      <w:r w:rsidR="00662B9E">
        <w:rPr>
          <w:rFonts w:ascii="標楷體" w:eastAsia="標楷體" w:hAnsi="標楷體" w:cs="標楷體" w:hint="eastAsia"/>
          <w:sz w:val="32"/>
          <w:szCs w:val="32"/>
        </w:rPr>
        <w:t>密</w:t>
      </w:r>
      <w:r w:rsidR="0001059E">
        <w:rPr>
          <w:rFonts w:ascii="標楷體" w:eastAsia="標楷體" w:hAnsi="標楷體" w:cs="標楷體" w:hint="eastAsia"/>
          <w:sz w:val="32"/>
          <w:szCs w:val="32"/>
        </w:rPr>
        <w:t>意,即不是出世間法。其主要開發的是世間法中的命理學和命運學。故知,經學﹑緯學﹑均屬世間法,而非為出世間法。</w:t>
      </w:r>
    </w:p>
    <w:p w14:paraId="367E6952" w14:textId="77777777" w:rsidR="00677DA9" w:rsidRDefault="00677DA9" w:rsidP="002F202C">
      <w:pPr>
        <w:jc w:val="center"/>
        <w:rPr>
          <w:rFonts w:ascii="標楷體" w:eastAsia="標楷體" w:hAnsi="標楷體"/>
          <w:color w:val="FF0000"/>
          <w:sz w:val="32"/>
          <w:szCs w:val="32"/>
        </w:rPr>
      </w:pPr>
    </w:p>
    <w:p w14:paraId="367E6953" w14:textId="77777777" w:rsidR="000C15B5" w:rsidRPr="002F202C" w:rsidRDefault="002F202C" w:rsidP="002F202C">
      <w:pPr>
        <w:jc w:val="center"/>
        <w:rPr>
          <w:rFonts w:ascii="標楷體" w:eastAsia="標楷體" w:hAnsi="標楷體"/>
          <w:color w:val="FF0000"/>
          <w:sz w:val="32"/>
          <w:szCs w:val="32"/>
        </w:rPr>
      </w:pPr>
      <w:r w:rsidRPr="002F202C">
        <w:rPr>
          <w:rFonts w:ascii="標楷體" w:eastAsia="標楷體" w:hAnsi="標楷體" w:hint="eastAsia"/>
          <w:color w:val="FF0000"/>
          <w:sz w:val="32"/>
          <w:szCs w:val="32"/>
        </w:rPr>
        <w:t>＊  ＊  ＊  ＊  ＊  ＊</w:t>
      </w:r>
    </w:p>
    <w:p w14:paraId="367E6954" w14:textId="77777777" w:rsidR="002F202C" w:rsidRDefault="002F202C" w:rsidP="000C15B5">
      <w:pPr>
        <w:rPr>
          <w:rFonts w:ascii="標楷體" w:eastAsia="標楷體" w:hAnsi="標楷體" w:cs="標楷體"/>
          <w:sz w:val="32"/>
          <w:szCs w:val="32"/>
        </w:rPr>
      </w:pPr>
    </w:p>
    <w:p w14:paraId="367E6955" w14:textId="77777777" w:rsidR="000C15B5" w:rsidRPr="00AB0EE2" w:rsidRDefault="000C15B5" w:rsidP="002F202C">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學者</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易經傳</w:t>
      </w:r>
      <w:r w:rsidR="00694F5C" w:rsidRPr="00AB0EE2">
        <w:rPr>
          <w:rFonts w:ascii="標楷體" w:eastAsia="標楷體" w:hAnsi="標楷體" w:cs="標楷體" w:hint="eastAsia"/>
          <w:sz w:val="32"/>
          <w:szCs w:val="32"/>
        </w:rPr>
        <w:t>曰</w:t>
      </w:r>
      <w:r w:rsidR="002F202C">
        <w:rPr>
          <w:rFonts w:ascii="標楷體" w:eastAsia="標楷體" w:hAnsi="標楷體" w:cs="標楷體" w:hint="eastAsia"/>
          <w:sz w:val="32"/>
          <w:szCs w:val="32"/>
        </w:rPr>
        <w:t>,</w:t>
      </w:r>
      <w:r w:rsidR="00E70123">
        <w:rPr>
          <w:rFonts w:ascii="標楷體" w:eastAsia="標楷體" w:hAnsi="標楷體" w:cs="標楷體" w:hint="eastAsia"/>
          <w:sz w:val="32"/>
          <w:szCs w:val="32"/>
        </w:rPr>
        <w:t>“</w:t>
      </w:r>
      <w:r w:rsidRPr="00AB0EE2">
        <w:rPr>
          <w:rFonts w:ascii="標楷體" w:eastAsia="標楷體" w:hAnsi="標楷體" w:cs="標楷體" w:hint="eastAsia"/>
          <w:sz w:val="32"/>
          <w:szCs w:val="32"/>
        </w:rPr>
        <w:t>觀其所聚</w:t>
      </w:r>
      <w:r w:rsidR="002F202C">
        <w:rPr>
          <w:rFonts w:ascii="標楷體" w:eastAsia="標楷體" w:hAnsi="標楷體" w:cs="標楷體" w:hint="eastAsia"/>
          <w:sz w:val="32"/>
          <w:szCs w:val="32"/>
        </w:rPr>
        <w:t>,</w:t>
      </w:r>
      <w:r w:rsidRPr="00AB0EE2">
        <w:rPr>
          <w:rFonts w:ascii="標楷體" w:eastAsia="標楷體" w:hAnsi="標楷體" w:cs="標楷體" w:hint="eastAsia"/>
          <w:sz w:val="32"/>
          <w:szCs w:val="32"/>
        </w:rPr>
        <w:t>而天地萬物之情可見矣。</w:t>
      </w:r>
      <w:r w:rsidR="00E70123">
        <w:rPr>
          <w:rFonts w:ascii="標楷體" w:eastAsia="標楷體" w:hAnsi="標楷體" w:cs="標楷體" w:hint="eastAsia"/>
          <w:sz w:val="32"/>
          <w:szCs w:val="32"/>
        </w:rPr>
        <w:t>”</w:t>
      </w:r>
    </w:p>
    <w:p w14:paraId="367E6956" w14:textId="77777777" w:rsidR="000C15B5" w:rsidRPr="00AB0EE2" w:rsidRDefault="000C15B5" w:rsidP="002F202C">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但</w:t>
      </w:r>
      <w:r w:rsidR="002F202C">
        <w:rPr>
          <w:rFonts w:ascii="標楷體" w:eastAsia="標楷體" w:hAnsi="標楷體" w:cs="標楷體" w:hint="eastAsia"/>
          <w:sz w:val="32"/>
          <w:szCs w:val="32"/>
        </w:rPr>
        <w:t>,</w:t>
      </w:r>
      <w:r w:rsidRPr="00AB0EE2">
        <w:rPr>
          <w:rFonts w:ascii="標楷體" w:eastAsia="標楷體" w:hAnsi="標楷體" w:cs="標楷體" w:hint="eastAsia"/>
          <w:sz w:val="32"/>
          <w:szCs w:val="32"/>
        </w:rPr>
        <w:t>麗江大地震</w:t>
      </w:r>
      <w:r w:rsidR="002F202C">
        <w:rPr>
          <w:rFonts w:ascii="標楷體" w:eastAsia="標楷體" w:hAnsi="標楷體" w:cs="標楷體" w:hint="eastAsia"/>
          <w:sz w:val="32"/>
          <w:szCs w:val="32"/>
        </w:rPr>
        <w:t>,</w:t>
      </w:r>
      <w:r w:rsidRPr="00AB0EE2">
        <w:rPr>
          <w:rFonts w:ascii="標楷體" w:eastAsia="標楷體" w:hAnsi="標楷體" w:cs="標楷體" w:hint="eastAsia"/>
          <w:sz w:val="32"/>
          <w:szCs w:val="32"/>
        </w:rPr>
        <w:t>傷亡萬餘</w:t>
      </w:r>
      <w:r w:rsidR="002F202C">
        <w:rPr>
          <w:rFonts w:ascii="標楷體" w:eastAsia="標楷體" w:hAnsi="標楷體" w:cs="標楷體" w:hint="eastAsia"/>
          <w:sz w:val="32"/>
          <w:szCs w:val="32"/>
        </w:rPr>
        <w:t>,</w:t>
      </w:r>
      <w:r w:rsidRPr="00AB0EE2">
        <w:rPr>
          <w:rFonts w:ascii="標楷體" w:eastAsia="標楷體" w:hAnsi="標楷體" w:cs="標楷體" w:hint="eastAsia"/>
          <w:sz w:val="32"/>
          <w:szCs w:val="32"/>
        </w:rPr>
        <w:t>又何以見天地之情乎</w:t>
      </w:r>
      <w:r w:rsidRPr="00AB0EE2">
        <w:rPr>
          <w:rFonts w:ascii="標楷體" w:eastAsia="標楷體" w:hAnsi="標楷體" w:cs="標楷體"/>
          <w:sz w:val="32"/>
          <w:szCs w:val="32"/>
        </w:rPr>
        <w:t>?</w:t>
      </w:r>
    </w:p>
    <w:p w14:paraId="367E6957" w14:textId="77777777" w:rsidR="000C15B5" w:rsidRPr="00AB0EE2" w:rsidRDefault="000C15B5" w:rsidP="002F202C">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答</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汝所言之天地之情</w:t>
      </w:r>
      <w:r w:rsidR="002F202C">
        <w:rPr>
          <w:rFonts w:ascii="標楷體" w:eastAsia="標楷體" w:hAnsi="標楷體" w:cs="標楷體" w:hint="eastAsia"/>
          <w:sz w:val="32"/>
          <w:szCs w:val="32"/>
        </w:rPr>
        <w:t>,</w:t>
      </w:r>
      <w:r w:rsidRPr="00AB0EE2">
        <w:rPr>
          <w:rFonts w:ascii="標楷體" w:eastAsia="標楷體" w:hAnsi="標楷體" w:cs="標楷體" w:hint="eastAsia"/>
          <w:sz w:val="32"/>
          <w:szCs w:val="32"/>
        </w:rPr>
        <w:t>是</w:t>
      </w:r>
      <w:r w:rsidR="009F4AFA">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9F4AFA">
        <w:rPr>
          <w:rFonts w:ascii="標楷體" w:eastAsia="標楷體" w:hAnsi="標楷體" w:cs="標楷體" w:hint="eastAsia"/>
          <w:sz w:val="32"/>
          <w:szCs w:val="32"/>
        </w:rPr>
        <w:t>》</w:t>
      </w:r>
      <w:r w:rsidR="002F202C">
        <w:rPr>
          <w:rFonts w:ascii="標楷體" w:eastAsia="標楷體" w:hAnsi="標楷體" w:cs="標楷體" w:hint="eastAsia"/>
          <w:sz w:val="32"/>
          <w:szCs w:val="32"/>
        </w:rPr>
        <w:t>中的萃</w:t>
      </w:r>
      <w:r w:rsidRPr="00AB0EE2">
        <w:rPr>
          <w:rFonts w:ascii="標楷體" w:eastAsia="標楷體" w:hAnsi="標楷體" w:cs="標楷體" w:hint="eastAsia"/>
          <w:sz w:val="32"/>
          <w:szCs w:val="32"/>
        </w:rPr>
        <w:t>卦。天風之</w:t>
      </w:r>
      <w:r w:rsidR="00C14D7D" w:rsidRPr="00AB0EE2">
        <w:rPr>
          <w:rFonts w:ascii="標楷體" w:eastAsia="標楷體" w:hAnsi="標楷體" w:cs="標楷體" w:hint="eastAsia"/>
          <w:sz w:val="32"/>
          <w:szCs w:val="32"/>
        </w:rPr>
        <w:t>姤</w:t>
      </w:r>
      <w:r w:rsidR="00EF514B">
        <w:rPr>
          <w:rFonts w:ascii="標楷體" w:eastAsia="標楷體" w:hAnsi="標楷體" w:cs="標楷體" w:hint="eastAsia"/>
          <w:sz w:val="32"/>
          <w:szCs w:val="32"/>
        </w:rPr>
        <w:t>,</w:t>
      </w:r>
      <w:r w:rsidR="00C14D7D" w:rsidRPr="00AB0EE2">
        <w:rPr>
          <w:rFonts w:ascii="標楷體" w:eastAsia="標楷體" w:hAnsi="標楷體" w:cs="標楷體" w:hint="eastAsia"/>
          <w:sz w:val="32"/>
          <w:szCs w:val="32"/>
        </w:rPr>
        <w:t>隨之就是澤地萃</w:t>
      </w:r>
      <w:r w:rsidRPr="00AB0EE2">
        <w:rPr>
          <w:rFonts w:ascii="標楷體" w:eastAsia="標楷體" w:hAnsi="標楷體" w:cs="標楷體" w:hint="eastAsia"/>
          <w:sz w:val="32"/>
          <w:szCs w:val="32"/>
        </w:rPr>
        <w:t>。上兌下坤。坤</w:t>
      </w:r>
      <w:r w:rsidR="001B3F65">
        <w:rPr>
          <w:rFonts w:ascii="標楷體" w:eastAsia="標楷體" w:hAnsi="標楷體" w:cs="標楷體" w:hint="eastAsia"/>
          <w:sz w:val="32"/>
          <w:szCs w:val="32"/>
        </w:rPr>
        <w:t>表</w:t>
      </w:r>
      <w:r w:rsidRPr="00AB0EE2">
        <w:rPr>
          <w:rFonts w:ascii="標楷體" w:eastAsia="標楷體" w:hAnsi="標楷體" w:cs="標楷體" w:hint="eastAsia"/>
          <w:sz w:val="32"/>
          <w:szCs w:val="32"/>
        </w:rPr>
        <w:t>大地</w:t>
      </w:r>
      <w:r w:rsidR="006C40AB">
        <w:rPr>
          <w:rFonts w:ascii="標楷體" w:eastAsia="標楷體" w:hAnsi="標楷體" w:cs="標楷體" w:hint="eastAsia"/>
          <w:sz w:val="32"/>
          <w:szCs w:val="32"/>
        </w:rPr>
        <w:t>,</w:t>
      </w:r>
      <w:r w:rsidRPr="00AB0EE2">
        <w:rPr>
          <w:rFonts w:ascii="標楷體" w:eastAsia="標楷體" w:hAnsi="標楷體" w:cs="標楷體" w:hint="eastAsia"/>
          <w:sz w:val="32"/>
          <w:szCs w:val="32"/>
        </w:rPr>
        <w:t>兌表澤生</w:t>
      </w:r>
      <w:r w:rsidR="006C40AB">
        <w:rPr>
          <w:rFonts w:ascii="標楷體" w:eastAsia="標楷體" w:hAnsi="標楷體" w:cs="標楷體" w:hint="eastAsia"/>
          <w:sz w:val="32"/>
          <w:szCs w:val="32"/>
        </w:rPr>
        <w:t>,</w:t>
      </w:r>
      <w:r w:rsidRPr="00AB0EE2">
        <w:rPr>
          <w:rFonts w:ascii="標楷體" w:eastAsia="標楷體" w:hAnsi="標楷體" w:cs="標楷體" w:hint="eastAsia"/>
          <w:sz w:val="32"/>
          <w:szCs w:val="32"/>
        </w:rPr>
        <w:t>表生命在大地之上生生息息。</w:t>
      </w:r>
    </w:p>
    <w:p w14:paraId="367E6958" w14:textId="77777777" w:rsidR="000C15B5" w:rsidRPr="00AB0EE2" w:rsidRDefault="006C40AB" w:rsidP="006C40AB">
      <w:pPr>
        <w:ind w:firstLineChars="250" w:firstLine="800"/>
        <w:rPr>
          <w:rFonts w:ascii="標楷體" w:eastAsia="標楷體" w:hAnsi="標楷體"/>
          <w:sz w:val="32"/>
          <w:szCs w:val="32"/>
        </w:rPr>
      </w:pPr>
      <w:r>
        <w:rPr>
          <w:rFonts w:ascii="標楷體" w:eastAsia="標楷體" w:hAnsi="標楷體" w:cs="標楷體" w:hint="eastAsia"/>
          <w:sz w:val="32"/>
          <w:szCs w:val="32"/>
        </w:rPr>
        <w:t>萃</w:t>
      </w:r>
      <w:r w:rsidR="000C15B5" w:rsidRPr="00AB0EE2">
        <w:rPr>
          <w:rFonts w:ascii="標楷體" w:eastAsia="標楷體" w:hAnsi="標楷體" w:cs="標楷體" w:hint="eastAsia"/>
          <w:sz w:val="32"/>
          <w:szCs w:val="32"/>
        </w:rPr>
        <w:t>表聚</w:t>
      </w:r>
      <w:r w:rsidR="00FC1220">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表能量的聚集。由</w:t>
      </w:r>
      <w:r w:rsidR="00AD67BD">
        <w:rPr>
          <w:rFonts w:ascii="標楷體" w:eastAsia="標楷體" w:hAnsi="標楷體" w:cs="標楷體" w:hint="eastAsia"/>
          <w:sz w:val="32"/>
          <w:szCs w:val="32"/>
        </w:rPr>
        <w:t>於</w:t>
      </w:r>
      <w:r w:rsidR="000C15B5" w:rsidRPr="00AB0EE2">
        <w:rPr>
          <w:rFonts w:ascii="標楷體" w:eastAsia="標楷體" w:hAnsi="標楷體" w:cs="標楷體" w:hint="eastAsia"/>
          <w:sz w:val="32"/>
          <w:szCs w:val="32"/>
        </w:rPr>
        <w:t>能量聚集</w:t>
      </w:r>
      <w:r w:rsidR="00AD67BD">
        <w:rPr>
          <w:rFonts w:ascii="標楷體" w:eastAsia="標楷體" w:hAnsi="標楷體" w:cs="標楷體" w:hint="eastAsia"/>
          <w:sz w:val="32"/>
          <w:szCs w:val="32"/>
        </w:rPr>
        <w:t>於</w:t>
      </w:r>
      <w:r w:rsidR="000C15B5" w:rsidRPr="00AB0EE2">
        <w:rPr>
          <w:rFonts w:ascii="標楷體" w:eastAsia="標楷體" w:hAnsi="標楷體" w:cs="標楷體" w:hint="eastAsia"/>
          <w:sz w:val="32"/>
          <w:szCs w:val="32"/>
        </w:rPr>
        <w:t>地心</w:t>
      </w:r>
      <w:r w:rsidR="00FC1220">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才得以使地上萬種息息生生。</w:t>
      </w:r>
    </w:p>
    <w:p w14:paraId="367E6959" w14:textId="77777777" w:rsidR="000C15B5" w:rsidRPr="00AB0EE2" w:rsidRDefault="00FC1220" w:rsidP="00FC1220">
      <w:pPr>
        <w:ind w:firstLineChars="250" w:firstLine="800"/>
        <w:rPr>
          <w:rFonts w:ascii="標楷體" w:eastAsia="標楷體" w:hAnsi="標楷體"/>
          <w:sz w:val="32"/>
          <w:szCs w:val="32"/>
        </w:rPr>
      </w:pPr>
      <w:r>
        <w:rPr>
          <w:rFonts w:ascii="標楷體" w:eastAsia="標楷體" w:hAnsi="標楷體" w:cs="標楷體" w:hint="eastAsia"/>
          <w:sz w:val="32"/>
          <w:szCs w:val="32"/>
        </w:rPr>
        <w:t>萃</w:t>
      </w:r>
      <w:r w:rsidR="000C15B5" w:rsidRPr="00AB0EE2">
        <w:rPr>
          <w:rFonts w:ascii="標楷體" w:eastAsia="標楷體" w:hAnsi="標楷體" w:cs="標楷體" w:hint="eastAsia"/>
          <w:sz w:val="32"/>
          <w:szCs w:val="32"/>
        </w:rPr>
        <w:t>卦辭</w:t>
      </w:r>
      <w:r w:rsidR="00694F5C" w:rsidRPr="00AB0EE2">
        <w:rPr>
          <w:rFonts w:ascii="標楷體" w:eastAsia="標楷體" w:hAnsi="標楷體" w:cs="標楷體" w:hint="eastAsia"/>
          <w:sz w:val="32"/>
          <w:szCs w:val="32"/>
        </w:rPr>
        <w:t>曰</w:t>
      </w:r>
      <w:r>
        <w:rPr>
          <w:rFonts w:ascii="標楷體" w:eastAsia="標楷體" w:hAnsi="標楷體" w:cs="標楷體" w:hint="eastAsia"/>
          <w:sz w:val="32"/>
          <w:szCs w:val="32"/>
        </w:rPr>
        <w:t>,</w:t>
      </w:r>
      <w:r w:rsidR="00787B19">
        <w:rPr>
          <w:rFonts w:ascii="標楷體" w:eastAsia="標楷體" w:hAnsi="標楷體" w:cs="標楷體" w:hint="eastAsia"/>
          <w:sz w:val="32"/>
          <w:szCs w:val="32"/>
        </w:rPr>
        <w:t>萃</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亨。王假有廟</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利見大人</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亨</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利貞。用大牲吉。利有</w:t>
      </w:r>
      <w:r>
        <w:rPr>
          <w:rFonts w:ascii="標楷體" w:eastAsia="標楷體" w:hAnsi="標楷體" w:cs="標楷體" w:hint="eastAsia"/>
          <w:sz w:val="32"/>
          <w:szCs w:val="32"/>
        </w:rPr>
        <w:t>攸往。</w:t>
      </w:r>
    </w:p>
    <w:p w14:paraId="367E695A" w14:textId="77777777" w:rsidR="000C15B5" w:rsidRPr="00AB0EE2" w:rsidRDefault="000C15B5" w:rsidP="00DC56A7">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lastRenderedPageBreak/>
        <w:t>萬種生存繁衍</w:t>
      </w:r>
      <w:r w:rsidR="00DC56A7">
        <w:rPr>
          <w:rFonts w:ascii="標楷體" w:eastAsia="標楷體" w:hAnsi="標楷體" w:cs="標楷體" w:hint="eastAsia"/>
          <w:sz w:val="32"/>
          <w:szCs w:val="32"/>
        </w:rPr>
        <w:t>,</w:t>
      </w:r>
      <w:r w:rsidRPr="00AB0EE2">
        <w:rPr>
          <w:rFonts w:ascii="標楷體" w:eastAsia="標楷體" w:hAnsi="標楷體" w:cs="標楷體" w:hint="eastAsia"/>
          <w:sz w:val="32"/>
          <w:szCs w:val="32"/>
        </w:rPr>
        <w:t>全在</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天地聚集了生命能量</w:t>
      </w:r>
      <w:r w:rsidR="00DC56A7">
        <w:rPr>
          <w:rFonts w:ascii="標楷體" w:eastAsia="標楷體" w:hAnsi="標楷體" w:cs="標楷體" w:hint="eastAsia"/>
          <w:sz w:val="32"/>
          <w:szCs w:val="32"/>
        </w:rPr>
        <w:t>。</w:t>
      </w:r>
      <w:r w:rsidRPr="00AB0EE2">
        <w:rPr>
          <w:rFonts w:ascii="標楷體" w:eastAsia="標楷體" w:hAnsi="標楷體" w:cs="標楷體" w:hint="eastAsia"/>
          <w:sz w:val="32"/>
          <w:szCs w:val="32"/>
        </w:rPr>
        <w:t>此即是</w:t>
      </w:r>
      <w:r w:rsidR="00DC56A7">
        <w:rPr>
          <w:rFonts w:ascii="標楷體" w:eastAsia="標楷體" w:hAnsi="標楷體" w:cs="標楷體" w:hint="eastAsia"/>
          <w:sz w:val="32"/>
          <w:szCs w:val="32"/>
        </w:rPr>
        <w:t>,</w:t>
      </w:r>
      <w:r w:rsidR="00151EB0">
        <w:rPr>
          <w:rFonts w:ascii="標楷體" w:eastAsia="標楷體" w:hAnsi="標楷體" w:cs="標楷體" w:hint="eastAsia"/>
          <w:sz w:val="32"/>
          <w:szCs w:val="32"/>
        </w:rPr>
        <w:t>萃</w:t>
      </w:r>
      <w:r w:rsidR="00DC56A7">
        <w:rPr>
          <w:rFonts w:ascii="標楷體" w:eastAsia="標楷體" w:hAnsi="標楷體" w:cs="標楷體" w:hint="eastAsia"/>
          <w:sz w:val="32"/>
          <w:szCs w:val="32"/>
        </w:rPr>
        <w:t>,</w:t>
      </w:r>
      <w:r w:rsidRPr="00AB0EE2">
        <w:rPr>
          <w:rFonts w:ascii="標楷體" w:eastAsia="標楷體" w:hAnsi="標楷體" w:cs="標楷體" w:hint="eastAsia"/>
          <w:sz w:val="32"/>
          <w:szCs w:val="32"/>
        </w:rPr>
        <w:t>亨。</w:t>
      </w:r>
    </w:p>
    <w:p w14:paraId="367E695B" w14:textId="77777777" w:rsidR="000C15B5" w:rsidRPr="00AB0EE2" w:rsidRDefault="000C15B5" w:rsidP="00DC56A7">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王假有廟</w:t>
      </w:r>
      <w:r w:rsidR="00DC56A7">
        <w:rPr>
          <w:rFonts w:ascii="標楷體" w:eastAsia="標楷體" w:hAnsi="標楷體" w:cs="標楷體" w:hint="eastAsia"/>
          <w:sz w:val="32"/>
          <w:szCs w:val="32"/>
        </w:rPr>
        <w:t>,是指要祭</w:t>
      </w:r>
      <w:r w:rsidRPr="00AB0EE2">
        <w:rPr>
          <w:rFonts w:ascii="標楷體" w:eastAsia="標楷體" w:hAnsi="標楷體" w:cs="標楷體" w:hint="eastAsia"/>
          <w:sz w:val="32"/>
          <w:szCs w:val="32"/>
        </w:rPr>
        <w:t>天地。利見大人</w:t>
      </w:r>
      <w:r w:rsidR="00DC56A7">
        <w:rPr>
          <w:rFonts w:ascii="標楷體" w:eastAsia="標楷體" w:hAnsi="標楷體" w:cs="標楷體" w:hint="eastAsia"/>
          <w:sz w:val="32"/>
          <w:szCs w:val="32"/>
        </w:rPr>
        <w:t>,</w:t>
      </w:r>
      <w:r w:rsidRPr="00AB0EE2">
        <w:rPr>
          <w:rFonts w:ascii="標楷體" w:eastAsia="標楷體" w:hAnsi="標楷體" w:cs="標楷體" w:hint="eastAsia"/>
          <w:sz w:val="32"/>
          <w:szCs w:val="32"/>
        </w:rPr>
        <w:t>是說</w:t>
      </w:r>
      <w:r w:rsidR="00DC56A7">
        <w:rPr>
          <w:rFonts w:ascii="標楷體" w:eastAsia="標楷體" w:hAnsi="標楷體" w:cs="標楷體" w:hint="eastAsia"/>
          <w:sz w:val="32"/>
          <w:szCs w:val="32"/>
        </w:rPr>
        <w:t>,</w:t>
      </w:r>
      <w:r w:rsidRPr="00AB0EE2">
        <w:rPr>
          <w:rFonts w:ascii="標楷體" w:eastAsia="標楷體" w:hAnsi="標楷體" w:cs="標楷體" w:hint="eastAsia"/>
          <w:sz w:val="32"/>
          <w:szCs w:val="32"/>
        </w:rPr>
        <w:t>通過祭天地而與天地相應</w:t>
      </w:r>
      <w:r w:rsidR="00DC56A7">
        <w:rPr>
          <w:rFonts w:ascii="標楷體" w:eastAsia="標楷體" w:hAnsi="標楷體" w:cs="標楷體" w:hint="eastAsia"/>
          <w:sz w:val="32"/>
          <w:szCs w:val="32"/>
        </w:rPr>
        <w:t>,</w:t>
      </w:r>
      <w:r w:rsidRPr="00AB0EE2">
        <w:rPr>
          <w:rFonts w:ascii="標楷體" w:eastAsia="標楷體" w:hAnsi="標楷體" w:cs="標楷體" w:hint="eastAsia"/>
          <w:sz w:val="32"/>
          <w:szCs w:val="32"/>
        </w:rPr>
        <w:t>故而不亨</w:t>
      </w:r>
      <w:r w:rsidR="00BA3787">
        <w:rPr>
          <w:rFonts w:ascii="標楷體" w:eastAsia="標楷體" w:hAnsi="標楷體" w:cs="標楷體" w:hint="eastAsia"/>
          <w:sz w:val="32"/>
          <w:szCs w:val="32"/>
        </w:rPr>
        <w:t>,</w:t>
      </w:r>
      <w:r w:rsidRPr="00AB0EE2">
        <w:rPr>
          <w:rFonts w:ascii="標楷體" w:eastAsia="標楷體" w:hAnsi="標楷體" w:cs="標楷體" w:hint="eastAsia"/>
          <w:sz w:val="32"/>
          <w:szCs w:val="32"/>
        </w:rPr>
        <w:t>並會有利</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繁衍後代。</w:t>
      </w:r>
    </w:p>
    <w:p w14:paraId="367E695C" w14:textId="77777777" w:rsidR="000C15B5" w:rsidRPr="00AB0EE2" w:rsidRDefault="000C15B5" w:rsidP="000A5E1F">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用大牲吉</w:t>
      </w:r>
      <w:r w:rsidR="000A5E1F">
        <w:rPr>
          <w:rFonts w:ascii="標楷體" w:eastAsia="標楷體" w:hAnsi="標楷體" w:cs="標楷體" w:hint="eastAsia"/>
          <w:sz w:val="32"/>
          <w:szCs w:val="32"/>
        </w:rPr>
        <w:t>,</w:t>
      </w:r>
      <w:r w:rsidRPr="00AB0EE2">
        <w:rPr>
          <w:rFonts w:ascii="標楷體" w:eastAsia="標楷體" w:hAnsi="標楷體" w:cs="標楷體" w:hint="eastAsia"/>
          <w:sz w:val="32"/>
          <w:szCs w:val="32"/>
        </w:rPr>
        <w:t>是指</w:t>
      </w:r>
      <w:r w:rsidR="000A5E1F">
        <w:rPr>
          <w:rFonts w:ascii="標楷體" w:eastAsia="標楷體" w:hAnsi="標楷體" w:cs="標楷體" w:hint="eastAsia"/>
          <w:sz w:val="32"/>
          <w:szCs w:val="32"/>
        </w:rPr>
        <w:t>,</w:t>
      </w:r>
      <w:r w:rsidRPr="00AB0EE2">
        <w:rPr>
          <w:rFonts w:ascii="標楷體" w:eastAsia="標楷體" w:hAnsi="標楷體" w:cs="標楷體" w:hint="eastAsia"/>
          <w:sz w:val="32"/>
          <w:szCs w:val="32"/>
        </w:rPr>
        <w:t>祭天地時要鄭重</w:t>
      </w:r>
      <w:r w:rsidR="000A5E1F">
        <w:rPr>
          <w:rFonts w:ascii="標楷體" w:eastAsia="標楷體" w:hAnsi="標楷體" w:cs="標楷體" w:hint="eastAsia"/>
          <w:sz w:val="32"/>
          <w:szCs w:val="32"/>
        </w:rPr>
        <w:t>,</w:t>
      </w:r>
      <w:r w:rsidRPr="00AB0EE2">
        <w:rPr>
          <w:rFonts w:ascii="標楷體" w:eastAsia="標楷體" w:hAnsi="標楷體" w:cs="標楷體" w:hint="eastAsia"/>
          <w:sz w:val="32"/>
          <w:szCs w:val="32"/>
        </w:rPr>
        <w:t>不可潦潦草草</w:t>
      </w:r>
      <w:r w:rsidR="000A5E1F">
        <w:rPr>
          <w:rFonts w:ascii="標楷體" w:eastAsia="標楷體" w:hAnsi="標楷體" w:cs="標楷體" w:hint="eastAsia"/>
          <w:sz w:val="32"/>
          <w:szCs w:val="32"/>
        </w:rPr>
        <w:t>,</w:t>
      </w:r>
      <w:r w:rsidRPr="00AB0EE2">
        <w:rPr>
          <w:rFonts w:ascii="標楷體" w:eastAsia="標楷體" w:hAnsi="標楷體" w:cs="標楷體" w:hint="eastAsia"/>
          <w:sz w:val="32"/>
          <w:szCs w:val="32"/>
        </w:rPr>
        <w:t>馬馬虎虎。只有這樣</w:t>
      </w:r>
      <w:r w:rsidR="000A5E1F">
        <w:rPr>
          <w:rFonts w:ascii="標楷體" w:eastAsia="標楷體" w:hAnsi="標楷體" w:cs="標楷體" w:hint="eastAsia"/>
          <w:sz w:val="32"/>
          <w:szCs w:val="32"/>
        </w:rPr>
        <w:t>,</w:t>
      </w:r>
      <w:r w:rsidRPr="00AB0EE2">
        <w:rPr>
          <w:rFonts w:ascii="標楷體" w:eastAsia="標楷體" w:hAnsi="標楷體" w:cs="標楷體" w:hint="eastAsia"/>
          <w:sz w:val="32"/>
          <w:szCs w:val="32"/>
        </w:rPr>
        <w:t>才有利</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人類的發展</w:t>
      </w:r>
      <w:r w:rsidR="000A5E1F">
        <w:rPr>
          <w:rFonts w:ascii="標楷體" w:eastAsia="標楷體" w:hAnsi="標楷體" w:cs="標楷體" w:hint="eastAsia"/>
          <w:sz w:val="32"/>
          <w:szCs w:val="32"/>
        </w:rPr>
        <w:t>,即利有攸</w:t>
      </w:r>
      <w:r w:rsidRPr="00AB0EE2">
        <w:rPr>
          <w:rFonts w:ascii="標楷體" w:eastAsia="標楷體" w:hAnsi="標楷體" w:cs="標楷體" w:hint="eastAsia"/>
          <w:sz w:val="32"/>
          <w:szCs w:val="32"/>
        </w:rPr>
        <w:t>往。</w:t>
      </w:r>
    </w:p>
    <w:p w14:paraId="367E695D" w14:textId="77777777" w:rsidR="000C15B5" w:rsidRPr="00AB0EE2" w:rsidRDefault="000C15B5" w:rsidP="00914373">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生命能量的大聚</w:t>
      </w:r>
      <w:r w:rsidR="00914373">
        <w:rPr>
          <w:rFonts w:ascii="標楷體" w:eastAsia="標楷體" w:hAnsi="標楷體" w:cs="標楷體" w:hint="eastAsia"/>
          <w:sz w:val="32"/>
          <w:szCs w:val="32"/>
        </w:rPr>
        <w:t>,為萃</w:t>
      </w:r>
      <w:r w:rsidRPr="00AB0EE2">
        <w:rPr>
          <w:rFonts w:ascii="標楷體" w:eastAsia="標楷體" w:hAnsi="標楷體" w:cs="標楷體" w:hint="eastAsia"/>
          <w:sz w:val="32"/>
          <w:szCs w:val="32"/>
        </w:rPr>
        <w:t>。但有聚就會有散</w:t>
      </w:r>
      <w:r w:rsidR="00AA2B08">
        <w:rPr>
          <w:rFonts w:ascii="標楷體" w:eastAsia="標楷體" w:hAnsi="標楷體" w:cs="標楷體" w:hint="eastAsia"/>
          <w:sz w:val="32"/>
          <w:szCs w:val="32"/>
        </w:rPr>
        <w:t>,</w:t>
      </w:r>
      <w:r w:rsidRPr="00AB0EE2">
        <w:rPr>
          <w:rFonts w:ascii="標楷體" w:eastAsia="標楷體" w:hAnsi="標楷體" w:cs="標楷體" w:hint="eastAsia"/>
          <w:sz w:val="32"/>
          <w:szCs w:val="32"/>
        </w:rPr>
        <w:t>有得意會有喪。是故</w:t>
      </w:r>
      <w:r w:rsidR="00AA2B08">
        <w:rPr>
          <w:rFonts w:ascii="標楷體" w:eastAsia="標楷體" w:hAnsi="標楷體" w:cs="標楷體" w:hint="eastAsia"/>
          <w:sz w:val="32"/>
          <w:szCs w:val="32"/>
        </w:rPr>
        <w:t>,</w:t>
      </w:r>
      <w:r w:rsidRPr="00AB0EE2">
        <w:rPr>
          <w:rFonts w:ascii="標楷體" w:eastAsia="標楷體" w:hAnsi="標楷體" w:cs="標楷體" w:hint="eastAsia"/>
          <w:sz w:val="32"/>
          <w:szCs w:val="32"/>
        </w:rPr>
        <w:t>在</w:t>
      </w:r>
      <w:r w:rsidR="00F66D1D">
        <w:rPr>
          <w:rFonts w:ascii="標楷體" w:eastAsia="標楷體" w:hAnsi="標楷體" w:cs="標楷體" w:hint="eastAsia"/>
          <w:sz w:val="32"/>
          <w:szCs w:val="32"/>
        </w:rPr>
        <w:t>萃</w:t>
      </w:r>
      <w:r w:rsidRPr="00AB0EE2">
        <w:rPr>
          <w:rFonts w:ascii="標楷體" w:eastAsia="標楷體" w:hAnsi="標楷體" w:cs="標楷體" w:hint="eastAsia"/>
          <w:sz w:val="32"/>
          <w:szCs w:val="32"/>
        </w:rPr>
        <w:t>卦的六</w:t>
      </w:r>
      <w:r w:rsidR="00930DB6"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裏</w:t>
      </w:r>
      <w:r w:rsidR="00AA2B08">
        <w:rPr>
          <w:rFonts w:ascii="標楷體" w:eastAsia="標楷體" w:hAnsi="標楷體" w:cs="標楷體" w:hint="eastAsia"/>
          <w:sz w:val="32"/>
          <w:szCs w:val="32"/>
        </w:rPr>
        <w:t>,</w:t>
      </w:r>
      <w:r w:rsidRPr="00AB0EE2">
        <w:rPr>
          <w:rFonts w:ascii="標楷體" w:eastAsia="標楷體" w:hAnsi="標楷體" w:cs="標楷體" w:hint="eastAsia"/>
          <w:sz w:val="32"/>
          <w:szCs w:val="32"/>
        </w:rPr>
        <w:t>在</w:t>
      </w:r>
      <w:r w:rsidR="0061527B">
        <w:rPr>
          <w:rFonts w:ascii="標楷體" w:eastAsia="標楷體" w:hAnsi="標楷體" w:cs="標楷體" w:hint="eastAsia"/>
          <w:sz w:val="32"/>
          <w:szCs w:val="32"/>
        </w:rPr>
        <w:t>萃</w:t>
      </w:r>
      <w:r w:rsidRPr="00AB0EE2">
        <w:rPr>
          <w:rFonts w:ascii="標楷體" w:eastAsia="標楷體" w:hAnsi="標楷體" w:cs="標楷體" w:hint="eastAsia"/>
          <w:sz w:val="32"/>
          <w:szCs w:val="32"/>
        </w:rPr>
        <w:t>聚之時</w:t>
      </w:r>
      <w:r w:rsidR="00AA2B08">
        <w:rPr>
          <w:rFonts w:ascii="標楷體" w:eastAsia="標楷體" w:hAnsi="標楷體" w:cs="標楷體" w:hint="eastAsia"/>
          <w:sz w:val="32"/>
          <w:szCs w:val="32"/>
        </w:rPr>
        <w:t>,</w:t>
      </w:r>
      <w:r w:rsidRPr="00AB0EE2">
        <w:rPr>
          <w:rFonts w:ascii="標楷體" w:eastAsia="標楷體" w:hAnsi="標楷體" w:cs="標楷體" w:hint="eastAsia"/>
          <w:sz w:val="32"/>
          <w:szCs w:val="32"/>
        </w:rPr>
        <w:t>無論使人哭號、歡笑、歎、咨損、涕淚、悲戚等等</w:t>
      </w:r>
      <w:r w:rsidR="00AA2B08">
        <w:rPr>
          <w:rFonts w:ascii="標楷體" w:eastAsia="標楷體" w:hAnsi="標楷體" w:cs="標楷體" w:hint="eastAsia"/>
          <w:sz w:val="32"/>
          <w:szCs w:val="32"/>
        </w:rPr>
        <w:t>,</w:t>
      </w:r>
      <w:r w:rsidRPr="00AB0EE2">
        <w:rPr>
          <w:rFonts w:ascii="標楷體" w:eastAsia="標楷體" w:hAnsi="標楷體" w:cs="標楷體" w:hint="eastAsia"/>
          <w:sz w:val="32"/>
          <w:szCs w:val="32"/>
        </w:rPr>
        <w:t>皆為天地之冷面真情。</w:t>
      </w:r>
    </w:p>
    <w:p w14:paraId="367E695E" w14:textId="77777777" w:rsidR="000C15B5" w:rsidRPr="00AB0EE2" w:rsidRDefault="000C15B5" w:rsidP="00AA2B08">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且看</w:t>
      </w:r>
      <w:r w:rsidR="00BE34CF" w:rsidRPr="00AB0EE2">
        <w:rPr>
          <w:rFonts w:ascii="標楷體" w:eastAsia="標楷體" w:hAnsi="標楷體" w:cs="標楷體" w:hint="eastAsia"/>
          <w:sz w:val="32"/>
          <w:szCs w:val="32"/>
        </w:rPr>
        <w:t>萃</w:t>
      </w:r>
      <w:r w:rsidR="00AA2B08">
        <w:rPr>
          <w:rFonts w:ascii="標楷體" w:eastAsia="標楷體" w:hAnsi="標楷體" w:cs="標楷體" w:hint="eastAsia"/>
          <w:sz w:val="32"/>
          <w:szCs w:val="32"/>
        </w:rPr>
        <w:t>卦後面的是升卦</w:t>
      </w:r>
      <w:r w:rsidR="00023715">
        <w:rPr>
          <w:rFonts w:ascii="標楷體" w:eastAsia="標楷體" w:hAnsi="標楷體" w:cs="標楷體" w:hint="eastAsia"/>
          <w:sz w:val="32"/>
          <w:szCs w:val="32"/>
        </w:rPr>
        <w:t>,</w:t>
      </w:r>
      <w:r w:rsidRPr="00AB0EE2">
        <w:rPr>
          <w:rFonts w:ascii="標楷體" w:eastAsia="標楷體" w:hAnsi="標楷體" w:cs="標楷體" w:hint="eastAsia"/>
          <w:sz w:val="32"/>
          <w:szCs w:val="32"/>
        </w:rPr>
        <w:t>地風升。</w:t>
      </w:r>
      <w:r w:rsidR="00023715">
        <w:rPr>
          <w:rFonts w:ascii="標楷體" w:eastAsia="標楷體" w:hAnsi="標楷體" w:cs="標楷體" w:hint="eastAsia"/>
          <w:sz w:val="32"/>
          <w:szCs w:val="32"/>
        </w:rPr>
        <w:t>卦辭曰,升</w:t>
      </w:r>
      <w:r w:rsidR="00E34473">
        <w:rPr>
          <w:rFonts w:ascii="標楷體" w:eastAsia="標楷體" w:hAnsi="標楷體" w:cs="標楷體" w:hint="eastAsia"/>
          <w:sz w:val="32"/>
          <w:szCs w:val="32"/>
        </w:rPr>
        <w:t>,</w:t>
      </w:r>
      <w:r w:rsidR="00023715">
        <w:rPr>
          <w:rFonts w:ascii="標楷體" w:eastAsia="標楷體" w:hAnsi="標楷體" w:cs="標楷體" w:hint="eastAsia"/>
          <w:sz w:val="32"/>
          <w:szCs w:val="32"/>
        </w:rPr>
        <w:t>元</w:t>
      </w:r>
      <w:r w:rsidRPr="00AB0EE2">
        <w:rPr>
          <w:rFonts w:ascii="標楷體" w:eastAsia="標楷體" w:hAnsi="標楷體" w:cs="標楷體" w:hint="eastAsia"/>
          <w:sz w:val="32"/>
          <w:szCs w:val="32"/>
        </w:rPr>
        <w:t>亨。用見大人</w:t>
      </w:r>
      <w:r w:rsidR="00023715">
        <w:rPr>
          <w:rFonts w:ascii="標楷體" w:eastAsia="標楷體" w:hAnsi="標楷體" w:cs="標楷體" w:hint="eastAsia"/>
          <w:sz w:val="32"/>
          <w:szCs w:val="32"/>
        </w:rPr>
        <w:t>,</w:t>
      </w:r>
      <w:r w:rsidRPr="00AB0EE2">
        <w:rPr>
          <w:rFonts w:ascii="標楷體" w:eastAsia="標楷體" w:hAnsi="標楷體" w:cs="標楷體" w:hint="eastAsia"/>
          <w:sz w:val="32"/>
          <w:szCs w:val="32"/>
        </w:rPr>
        <w:t>勿恤</w:t>
      </w:r>
      <w:r w:rsidR="00023715">
        <w:rPr>
          <w:rFonts w:ascii="標楷體" w:eastAsia="標楷體" w:hAnsi="標楷體" w:cs="標楷體" w:hint="eastAsia"/>
          <w:sz w:val="32"/>
          <w:szCs w:val="32"/>
        </w:rPr>
        <w:t>,</w:t>
      </w:r>
      <w:r w:rsidRPr="00AB0EE2">
        <w:rPr>
          <w:rFonts w:ascii="標楷體" w:eastAsia="標楷體" w:hAnsi="標楷體" w:cs="標楷體" w:hint="eastAsia"/>
          <w:sz w:val="32"/>
          <w:szCs w:val="32"/>
        </w:rPr>
        <w:t>南征吉。</w:t>
      </w:r>
    </w:p>
    <w:p w14:paraId="367E695F" w14:textId="77777777" w:rsidR="000C15B5" w:rsidRPr="00AB0EE2" w:rsidRDefault="000C15B5" w:rsidP="00025BF3">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此升的密意是</w:t>
      </w:r>
      <w:r w:rsidR="00217D42">
        <w:rPr>
          <w:rFonts w:ascii="標楷體" w:eastAsia="標楷體" w:hAnsi="標楷體" w:cs="標楷體" w:hint="eastAsia"/>
          <w:sz w:val="32"/>
          <w:szCs w:val="32"/>
        </w:rPr>
        <w:t>萃</w:t>
      </w:r>
      <w:r w:rsidRPr="00AB0EE2">
        <w:rPr>
          <w:rFonts w:ascii="標楷體" w:eastAsia="標楷體" w:hAnsi="標楷體" w:cs="標楷體" w:hint="eastAsia"/>
          <w:sz w:val="32"/>
          <w:szCs w:val="32"/>
        </w:rPr>
        <w:t>聚能量之後</w:t>
      </w:r>
      <w:r w:rsidR="00025BF3">
        <w:rPr>
          <w:rFonts w:ascii="標楷體" w:eastAsia="標楷體" w:hAnsi="標楷體" w:cs="標楷體" w:hint="eastAsia"/>
          <w:sz w:val="32"/>
          <w:szCs w:val="32"/>
        </w:rPr>
        <w:t>,</w:t>
      </w:r>
      <w:r w:rsidRPr="00AB0EE2">
        <w:rPr>
          <w:rFonts w:ascii="標楷體" w:eastAsia="標楷體" w:hAnsi="標楷體" w:cs="標楷體" w:hint="eastAsia"/>
          <w:sz w:val="32"/>
          <w:szCs w:val="32"/>
        </w:rPr>
        <w:t>生命的昇華</w:t>
      </w:r>
      <w:r w:rsidR="00025BF3">
        <w:rPr>
          <w:rFonts w:ascii="標楷體" w:eastAsia="標楷體" w:hAnsi="標楷體" w:cs="標楷體" w:hint="eastAsia"/>
          <w:sz w:val="32"/>
          <w:szCs w:val="32"/>
        </w:rPr>
        <w:t>,</w:t>
      </w:r>
      <w:r w:rsidRPr="00AB0EE2">
        <w:rPr>
          <w:rFonts w:ascii="標楷體" w:eastAsia="標楷體" w:hAnsi="標楷體" w:cs="標楷體" w:hint="eastAsia"/>
          <w:sz w:val="32"/>
          <w:szCs w:val="32"/>
        </w:rPr>
        <w:t>進入高</w:t>
      </w:r>
      <w:r w:rsidR="00025BF3">
        <w:rPr>
          <w:rFonts w:ascii="標楷體" w:eastAsia="標楷體" w:hAnsi="標楷體" w:cs="標楷體" w:hint="eastAsia"/>
          <w:sz w:val="32"/>
          <w:szCs w:val="32"/>
        </w:rPr>
        <w:t>時空層。</w:t>
      </w:r>
      <w:r w:rsidRPr="00AB0EE2">
        <w:rPr>
          <w:rFonts w:ascii="標楷體" w:eastAsia="標楷體" w:hAnsi="標楷體" w:cs="標楷體" w:hint="eastAsia"/>
          <w:sz w:val="32"/>
          <w:szCs w:val="32"/>
        </w:rPr>
        <w:t>故</w:t>
      </w:r>
      <w:r w:rsidR="00694F5C" w:rsidRPr="00AB0EE2">
        <w:rPr>
          <w:rFonts w:ascii="標楷體" w:eastAsia="標楷體" w:hAnsi="標楷體" w:cs="標楷體" w:hint="eastAsia"/>
          <w:sz w:val="32"/>
          <w:szCs w:val="32"/>
        </w:rPr>
        <w:t>曰</w:t>
      </w:r>
      <w:r w:rsidRPr="00AB0EE2">
        <w:rPr>
          <w:rFonts w:ascii="標楷體" w:eastAsia="標楷體" w:hAnsi="標楷體" w:cs="標楷體" w:hint="eastAsia"/>
          <w:sz w:val="32"/>
          <w:szCs w:val="32"/>
        </w:rPr>
        <w:t>元亨</w:t>
      </w:r>
      <w:r w:rsidR="00025BF3">
        <w:rPr>
          <w:rFonts w:ascii="標楷體" w:eastAsia="標楷體" w:hAnsi="標楷體" w:cs="標楷體" w:hint="eastAsia"/>
          <w:sz w:val="32"/>
          <w:szCs w:val="32"/>
        </w:rPr>
        <w:t>,</w:t>
      </w:r>
      <w:r w:rsidRPr="00AB0EE2">
        <w:rPr>
          <w:rFonts w:ascii="標楷體" w:eastAsia="標楷體" w:hAnsi="標楷體" w:cs="標楷體" w:hint="eastAsia"/>
          <w:sz w:val="32"/>
          <w:szCs w:val="32"/>
        </w:rPr>
        <w:t>意為是大大的亨通。用見大人</w:t>
      </w:r>
      <w:r w:rsidR="00025BF3">
        <w:rPr>
          <w:rFonts w:ascii="標楷體" w:eastAsia="標楷體" w:hAnsi="標楷體" w:cs="標楷體" w:hint="eastAsia"/>
          <w:sz w:val="32"/>
          <w:szCs w:val="32"/>
        </w:rPr>
        <w:t>,</w:t>
      </w:r>
      <w:r w:rsidRPr="00AB0EE2">
        <w:rPr>
          <w:rFonts w:ascii="標楷體" w:eastAsia="標楷體" w:hAnsi="標楷體" w:cs="標楷體" w:hint="eastAsia"/>
          <w:sz w:val="32"/>
          <w:szCs w:val="32"/>
        </w:rPr>
        <w:t>是指</w:t>
      </w:r>
      <w:r w:rsidR="00025BF3">
        <w:rPr>
          <w:rFonts w:ascii="標楷體" w:eastAsia="標楷體" w:hAnsi="標楷體" w:cs="標楷體" w:hint="eastAsia"/>
          <w:sz w:val="32"/>
          <w:szCs w:val="32"/>
        </w:rPr>
        <w:t>,</w:t>
      </w:r>
      <w:r w:rsidRPr="00AB0EE2">
        <w:rPr>
          <w:rFonts w:ascii="標楷體" w:eastAsia="標楷體" w:hAnsi="標楷體" w:cs="標楷體" w:hint="eastAsia"/>
          <w:sz w:val="32"/>
          <w:szCs w:val="32"/>
        </w:rPr>
        <w:t>升時</w:t>
      </w:r>
      <w:r w:rsidR="00025BF3">
        <w:rPr>
          <w:rFonts w:ascii="標楷體" w:eastAsia="標楷體" w:hAnsi="標楷體" w:cs="標楷體" w:hint="eastAsia"/>
          <w:sz w:val="32"/>
          <w:szCs w:val="32"/>
        </w:rPr>
        <w:t>,</w:t>
      </w:r>
      <w:r w:rsidRPr="00AB0EE2">
        <w:rPr>
          <w:rFonts w:ascii="標楷體" w:eastAsia="標楷體" w:hAnsi="標楷體" w:cs="標楷體" w:hint="eastAsia"/>
          <w:sz w:val="32"/>
          <w:szCs w:val="32"/>
        </w:rPr>
        <w:t>不可自升</w:t>
      </w:r>
      <w:r w:rsidR="00025BF3">
        <w:rPr>
          <w:rFonts w:ascii="標楷體" w:eastAsia="標楷體" w:hAnsi="標楷體" w:cs="標楷體" w:hint="eastAsia"/>
          <w:sz w:val="32"/>
          <w:szCs w:val="32"/>
        </w:rPr>
        <w:t>,</w:t>
      </w:r>
      <w:r w:rsidRPr="00AB0EE2">
        <w:rPr>
          <w:rFonts w:ascii="標楷體" w:eastAsia="標楷體" w:hAnsi="標楷體" w:cs="標楷體" w:hint="eastAsia"/>
          <w:sz w:val="32"/>
          <w:szCs w:val="32"/>
        </w:rPr>
        <w:t>自升是上不去的。</w:t>
      </w:r>
      <w:r w:rsidR="008C2622">
        <w:rPr>
          <w:rFonts w:ascii="標楷體" w:eastAsia="標楷體" w:hAnsi="標楷體" w:cs="標楷體" w:hint="eastAsia"/>
          <w:sz w:val="32"/>
          <w:szCs w:val="32"/>
        </w:rPr>
        <w:t>“</w:t>
      </w:r>
      <w:r w:rsidRPr="00AB0EE2">
        <w:rPr>
          <w:rFonts w:ascii="標楷體" w:eastAsia="標楷體" w:hAnsi="標楷體" w:cs="標楷體" w:hint="eastAsia"/>
          <w:sz w:val="32"/>
          <w:szCs w:val="32"/>
        </w:rPr>
        <w:t>用</w:t>
      </w:r>
      <w:r w:rsidR="008C2622">
        <w:rPr>
          <w:rFonts w:ascii="標楷體" w:eastAsia="標楷體" w:hAnsi="標楷體" w:cs="標楷體" w:hint="eastAsia"/>
          <w:sz w:val="32"/>
          <w:szCs w:val="32"/>
        </w:rPr>
        <w:t>”</w:t>
      </w:r>
      <w:r w:rsidR="00673C50">
        <w:rPr>
          <w:rFonts w:ascii="標楷體" w:eastAsia="標楷體" w:hAnsi="標楷體" w:cs="標楷體" w:hint="eastAsia"/>
          <w:sz w:val="32"/>
          <w:szCs w:val="32"/>
        </w:rPr>
        <w:t>字</w:t>
      </w:r>
      <w:r w:rsidRPr="00AB0EE2">
        <w:rPr>
          <w:rFonts w:ascii="標楷體" w:eastAsia="標楷體" w:hAnsi="標楷體" w:cs="標楷體" w:hint="eastAsia"/>
          <w:sz w:val="32"/>
          <w:szCs w:val="32"/>
        </w:rPr>
        <w:t>是說</w:t>
      </w:r>
      <w:r w:rsidR="00025BF3">
        <w:rPr>
          <w:rFonts w:ascii="標楷體" w:eastAsia="標楷體" w:hAnsi="標楷體" w:cs="標楷體" w:hint="eastAsia"/>
          <w:sz w:val="32"/>
          <w:szCs w:val="32"/>
        </w:rPr>
        <w:t>,要由</w:t>
      </w:r>
      <w:r w:rsidRPr="00AB0EE2">
        <w:rPr>
          <w:rFonts w:ascii="標楷體" w:eastAsia="標楷體" w:hAnsi="標楷體" w:cs="標楷體" w:hint="eastAsia"/>
          <w:sz w:val="32"/>
          <w:szCs w:val="32"/>
        </w:rPr>
        <w:t>大人提攜</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你</w:t>
      </w:r>
      <w:r w:rsidR="00C66F8F">
        <w:rPr>
          <w:rFonts w:ascii="標楷體" w:eastAsia="標楷體" w:hAnsi="標楷體" w:cs="標楷體" w:hint="eastAsia"/>
          <w:sz w:val="32"/>
          <w:szCs w:val="32"/>
        </w:rPr>
        <w:t>,</w:t>
      </w:r>
      <w:r w:rsidRPr="00AB0EE2">
        <w:rPr>
          <w:rFonts w:ascii="標楷體" w:eastAsia="標楷體" w:hAnsi="標楷體" w:cs="標楷體" w:hint="eastAsia"/>
          <w:sz w:val="32"/>
          <w:szCs w:val="32"/>
        </w:rPr>
        <w:t>加持加被</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你時</w:t>
      </w:r>
      <w:r w:rsidR="00C86ADD">
        <w:rPr>
          <w:rFonts w:ascii="標楷體" w:eastAsia="標楷體" w:hAnsi="標楷體" w:cs="標楷體" w:hint="eastAsia"/>
          <w:sz w:val="32"/>
          <w:szCs w:val="32"/>
        </w:rPr>
        <w:t>,</w:t>
      </w:r>
      <w:r w:rsidRPr="00AB0EE2">
        <w:rPr>
          <w:rFonts w:ascii="標楷體" w:eastAsia="標楷體" w:hAnsi="標楷體" w:cs="標楷體" w:hint="eastAsia"/>
          <w:sz w:val="32"/>
          <w:szCs w:val="32"/>
        </w:rPr>
        <w:t>方可為升。否則即墜。</w:t>
      </w:r>
    </w:p>
    <w:p w14:paraId="367E6960" w14:textId="77777777" w:rsidR="000C15B5" w:rsidRPr="00AB0EE2" w:rsidRDefault="000C15B5" w:rsidP="00C86ADD">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勿恤</w:t>
      </w:r>
      <w:r w:rsidR="00C86ADD">
        <w:rPr>
          <w:rFonts w:ascii="標楷體" w:eastAsia="標楷體" w:hAnsi="標楷體" w:cs="標楷體" w:hint="eastAsia"/>
          <w:sz w:val="32"/>
          <w:szCs w:val="32"/>
        </w:rPr>
        <w:t>,</w:t>
      </w:r>
      <w:r w:rsidRPr="00AB0EE2">
        <w:rPr>
          <w:rFonts w:ascii="標楷體" w:eastAsia="標楷體" w:hAnsi="標楷體" w:cs="標楷體" w:hint="eastAsia"/>
          <w:sz w:val="32"/>
          <w:szCs w:val="32"/>
        </w:rPr>
        <w:t>是說不要悲戚害怕</w:t>
      </w:r>
      <w:r w:rsidR="00C86ADD">
        <w:rPr>
          <w:rFonts w:ascii="標楷體" w:eastAsia="標楷體" w:hAnsi="標楷體" w:cs="標楷體" w:hint="eastAsia"/>
          <w:sz w:val="32"/>
          <w:szCs w:val="32"/>
        </w:rPr>
        <w:t>,</w:t>
      </w:r>
      <w:r w:rsidRPr="00AB0EE2">
        <w:rPr>
          <w:rFonts w:ascii="標楷體" w:eastAsia="標楷體" w:hAnsi="標楷體" w:cs="標楷體" w:hint="eastAsia"/>
          <w:sz w:val="32"/>
          <w:szCs w:val="32"/>
        </w:rPr>
        <w:t>放心的去吧。</w:t>
      </w:r>
    </w:p>
    <w:p w14:paraId="367E6961" w14:textId="77777777" w:rsidR="000C15B5" w:rsidRPr="00AB0EE2" w:rsidRDefault="000C15B5" w:rsidP="00C86ADD">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南征吉</w:t>
      </w:r>
      <w:r w:rsidR="00C86ADD">
        <w:rPr>
          <w:rFonts w:ascii="標楷體" w:eastAsia="標楷體" w:hAnsi="標楷體" w:cs="標楷體" w:hint="eastAsia"/>
          <w:sz w:val="32"/>
          <w:szCs w:val="32"/>
        </w:rPr>
        <w:t>,</w:t>
      </w:r>
      <w:r w:rsidRPr="00AB0EE2">
        <w:rPr>
          <w:rFonts w:ascii="標楷體" w:eastAsia="標楷體" w:hAnsi="標楷體" w:cs="標楷體" w:hint="eastAsia"/>
          <w:sz w:val="32"/>
          <w:szCs w:val="32"/>
        </w:rPr>
        <w:t>南表天。俗</w:t>
      </w:r>
      <w:r w:rsidR="00694F5C" w:rsidRPr="00AB0EE2">
        <w:rPr>
          <w:rFonts w:ascii="標楷體" w:eastAsia="標楷體" w:hAnsi="標楷體" w:cs="標楷體" w:hint="eastAsia"/>
          <w:sz w:val="32"/>
          <w:szCs w:val="32"/>
        </w:rPr>
        <w:t>曰</w:t>
      </w:r>
      <w:r w:rsidRPr="00AB0EE2">
        <w:rPr>
          <w:rFonts w:ascii="標楷體" w:eastAsia="標楷體" w:hAnsi="標楷體" w:cs="標楷體" w:hint="eastAsia"/>
          <w:sz w:val="32"/>
          <w:szCs w:val="32"/>
        </w:rPr>
        <w:t>天南地北。征</w:t>
      </w:r>
      <w:r w:rsidR="00C86ADD">
        <w:rPr>
          <w:rFonts w:ascii="標楷體" w:eastAsia="標楷體" w:hAnsi="標楷體" w:cs="標楷體" w:hint="eastAsia"/>
          <w:sz w:val="32"/>
          <w:szCs w:val="32"/>
        </w:rPr>
        <w:t>,</w:t>
      </w:r>
      <w:r w:rsidRPr="00AB0EE2">
        <w:rPr>
          <w:rFonts w:ascii="標楷體" w:eastAsia="標楷體" w:hAnsi="標楷體" w:cs="標楷體" w:hint="eastAsia"/>
          <w:sz w:val="32"/>
          <w:szCs w:val="32"/>
        </w:rPr>
        <w:t>是上路了</w:t>
      </w:r>
      <w:r w:rsidR="00C86ADD">
        <w:rPr>
          <w:rFonts w:ascii="標楷體" w:eastAsia="標楷體" w:hAnsi="標楷體" w:cs="標楷體" w:hint="eastAsia"/>
          <w:sz w:val="32"/>
          <w:szCs w:val="32"/>
        </w:rPr>
        <w:t>,</w:t>
      </w:r>
      <w:r w:rsidRPr="00AB0EE2">
        <w:rPr>
          <w:rFonts w:ascii="標楷體" w:eastAsia="標楷體" w:hAnsi="標楷體" w:cs="標楷體" w:hint="eastAsia"/>
          <w:sz w:val="32"/>
          <w:szCs w:val="32"/>
        </w:rPr>
        <w:t>出征</w:t>
      </w:r>
      <w:r w:rsidR="00C86ADD">
        <w:rPr>
          <w:rFonts w:ascii="標楷體" w:eastAsia="標楷體" w:hAnsi="標楷體" w:cs="標楷體" w:hint="eastAsia"/>
          <w:sz w:val="32"/>
          <w:szCs w:val="32"/>
        </w:rPr>
        <w:t>,</w:t>
      </w:r>
      <w:r w:rsidRPr="00AB0EE2">
        <w:rPr>
          <w:rFonts w:ascii="標楷體" w:eastAsia="標楷體" w:hAnsi="標楷體" w:cs="標楷體" w:hint="eastAsia"/>
          <w:sz w:val="32"/>
          <w:szCs w:val="32"/>
        </w:rPr>
        <w:t>沖關</w:t>
      </w:r>
      <w:r w:rsidR="00C86ADD">
        <w:rPr>
          <w:rFonts w:ascii="標楷體" w:eastAsia="標楷體" w:hAnsi="標楷體" w:cs="標楷體" w:hint="eastAsia"/>
          <w:sz w:val="32"/>
          <w:szCs w:val="32"/>
        </w:rPr>
        <w:t>,</w:t>
      </w:r>
      <w:r w:rsidRPr="00AB0EE2">
        <w:rPr>
          <w:rFonts w:ascii="標楷體" w:eastAsia="標楷體" w:hAnsi="標楷體" w:cs="標楷體" w:hint="eastAsia"/>
          <w:sz w:val="32"/>
          <w:szCs w:val="32"/>
        </w:rPr>
        <w:t>遠征</w:t>
      </w:r>
      <w:r w:rsidR="00C86ADD">
        <w:rPr>
          <w:rFonts w:ascii="標楷體" w:eastAsia="標楷體" w:hAnsi="標楷體" w:cs="標楷體" w:hint="eastAsia"/>
          <w:sz w:val="32"/>
          <w:szCs w:val="32"/>
        </w:rPr>
        <w:t>,</w:t>
      </w:r>
      <w:r w:rsidRPr="00AB0EE2">
        <w:rPr>
          <w:rFonts w:ascii="標楷體" w:eastAsia="標楷體" w:hAnsi="標楷體" w:cs="標楷體" w:hint="eastAsia"/>
          <w:sz w:val="32"/>
          <w:szCs w:val="32"/>
        </w:rPr>
        <w:t>遠行。南征暗指在地界的麗江行。即</w:t>
      </w:r>
      <w:r w:rsidR="00E70123">
        <w:rPr>
          <w:rFonts w:ascii="標楷體" w:eastAsia="標楷體" w:hAnsi="標楷體" w:cs="標楷體" w:hint="eastAsia"/>
          <w:sz w:val="32"/>
          <w:szCs w:val="32"/>
        </w:rPr>
        <w:t>“</w:t>
      </w:r>
      <w:r w:rsidRPr="00AB0EE2">
        <w:rPr>
          <w:rFonts w:ascii="標楷體" w:eastAsia="標楷體" w:hAnsi="標楷體" w:cs="標楷體" w:hint="eastAsia"/>
          <w:sz w:val="32"/>
          <w:szCs w:val="32"/>
        </w:rPr>
        <w:t>麗人行</w:t>
      </w:r>
      <w:r w:rsidR="00E70123">
        <w:rPr>
          <w:rFonts w:ascii="標楷體" w:eastAsia="標楷體" w:hAnsi="標楷體" w:cs="標楷體" w:hint="eastAsia"/>
          <w:sz w:val="32"/>
          <w:szCs w:val="32"/>
        </w:rPr>
        <w:t>”</w:t>
      </w:r>
      <w:r w:rsidRPr="00AB0EE2">
        <w:rPr>
          <w:rFonts w:ascii="標楷體" w:eastAsia="標楷體" w:hAnsi="標楷體" w:cs="標楷體" w:hint="eastAsia"/>
          <w:sz w:val="32"/>
          <w:szCs w:val="32"/>
        </w:rPr>
        <w:t>。</w:t>
      </w:r>
    </w:p>
    <w:p w14:paraId="367E6962" w14:textId="77777777" w:rsidR="000C15B5" w:rsidRPr="00AB0EE2" w:rsidRDefault="00035317" w:rsidP="00C86ADD">
      <w:pPr>
        <w:ind w:firstLineChars="250" w:firstLine="800"/>
        <w:rPr>
          <w:rFonts w:ascii="標楷體" w:eastAsia="標楷體" w:hAnsi="標楷體"/>
          <w:sz w:val="32"/>
          <w:szCs w:val="32"/>
        </w:rPr>
      </w:pPr>
      <w:r>
        <w:rPr>
          <w:rFonts w:ascii="標楷體" w:eastAsia="標楷體" w:hAnsi="標楷體" w:cs="標楷體" w:hint="eastAsia"/>
          <w:sz w:val="32"/>
          <w:szCs w:val="32"/>
        </w:rPr>
        <w:t>彖</w:t>
      </w:r>
      <w:r w:rsidR="00694F5C" w:rsidRPr="00AB0EE2">
        <w:rPr>
          <w:rFonts w:ascii="標楷體" w:eastAsia="標楷體" w:hAnsi="標楷體" w:cs="標楷體" w:hint="eastAsia"/>
          <w:sz w:val="32"/>
          <w:szCs w:val="32"/>
        </w:rPr>
        <w:t>曰</w:t>
      </w:r>
      <w:r w:rsidR="00C86ADD">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用見大人</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勿恤</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有慶也。南征吉</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志行也。</w:t>
      </w:r>
    </w:p>
    <w:p w14:paraId="367E6963" w14:textId="77777777" w:rsidR="000C15B5" w:rsidRPr="00AB0EE2" w:rsidRDefault="000C15B5" w:rsidP="00035317">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意為</w:t>
      </w:r>
      <w:r w:rsidR="00035317">
        <w:rPr>
          <w:rFonts w:ascii="標楷體" w:eastAsia="標楷體" w:hAnsi="標楷體" w:cs="標楷體" w:hint="eastAsia"/>
          <w:sz w:val="32"/>
          <w:szCs w:val="32"/>
        </w:rPr>
        <w:t>,</w:t>
      </w:r>
      <w:r w:rsidRPr="00AB0EE2">
        <w:rPr>
          <w:rFonts w:ascii="標楷體" w:eastAsia="標楷體" w:hAnsi="標楷體" w:cs="標楷體" w:hint="eastAsia"/>
          <w:sz w:val="32"/>
          <w:szCs w:val="32"/>
        </w:rPr>
        <w:t>是上天提升</w:t>
      </w:r>
      <w:r w:rsidR="00035317">
        <w:rPr>
          <w:rFonts w:ascii="標楷體" w:eastAsia="標楷體" w:hAnsi="標楷體" w:cs="標楷體" w:hint="eastAsia"/>
          <w:sz w:val="32"/>
          <w:szCs w:val="32"/>
        </w:rPr>
        <w:t>,</w:t>
      </w:r>
      <w:r w:rsidRPr="00AB0EE2">
        <w:rPr>
          <w:rFonts w:ascii="標楷體" w:eastAsia="標楷體" w:hAnsi="標楷體" w:cs="標楷體" w:hint="eastAsia"/>
          <w:sz w:val="32"/>
          <w:szCs w:val="32"/>
        </w:rPr>
        <w:t>不要害怕</w:t>
      </w:r>
      <w:r w:rsidR="00035317">
        <w:rPr>
          <w:rFonts w:ascii="標楷體" w:eastAsia="標楷體" w:hAnsi="標楷體" w:cs="標楷體" w:hint="eastAsia"/>
          <w:sz w:val="32"/>
          <w:szCs w:val="32"/>
        </w:rPr>
        <w:t>,</w:t>
      </w:r>
      <w:r w:rsidRPr="00AB0EE2">
        <w:rPr>
          <w:rFonts w:ascii="標楷體" w:eastAsia="標楷體" w:hAnsi="標楷體" w:cs="標楷體" w:hint="eastAsia"/>
          <w:sz w:val="32"/>
          <w:szCs w:val="32"/>
        </w:rPr>
        <w:t>是大慶賀的事。南征回歸</w:t>
      </w:r>
      <w:r w:rsidR="00035317">
        <w:rPr>
          <w:rFonts w:ascii="標楷體" w:eastAsia="標楷體" w:hAnsi="標楷體" w:cs="標楷體" w:hint="eastAsia"/>
          <w:sz w:val="32"/>
          <w:szCs w:val="32"/>
        </w:rPr>
        <w:t>,</w:t>
      </w:r>
      <w:r w:rsidRPr="00AB0EE2">
        <w:rPr>
          <w:rFonts w:ascii="標楷體" w:eastAsia="標楷體" w:hAnsi="標楷體" w:cs="標楷體" w:hint="eastAsia"/>
          <w:sz w:val="32"/>
          <w:szCs w:val="32"/>
        </w:rPr>
        <w:t>不正是你的大志向嗎</w:t>
      </w:r>
      <w:r w:rsidRPr="00AB0EE2">
        <w:rPr>
          <w:rFonts w:ascii="標楷體" w:eastAsia="標楷體" w:hAnsi="標楷體" w:cs="標楷體"/>
          <w:sz w:val="32"/>
          <w:szCs w:val="32"/>
        </w:rPr>
        <w:t>?</w:t>
      </w:r>
    </w:p>
    <w:p w14:paraId="367E6964" w14:textId="77777777" w:rsidR="00CD69C1" w:rsidRDefault="000C15B5" w:rsidP="00035317">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再看升卦的</w:t>
      </w:r>
      <w:r w:rsidR="00B7395F" w:rsidRPr="00AB0EE2">
        <w:rPr>
          <w:rFonts w:ascii="標楷體" w:eastAsia="標楷體" w:hAnsi="標楷體" w:cs="標楷體" w:hint="eastAsia"/>
          <w:sz w:val="32"/>
          <w:szCs w:val="32"/>
        </w:rPr>
        <w:t>爻</w:t>
      </w:r>
      <w:r w:rsidRPr="00AB0EE2">
        <w:rPr>
          <w:rFonts w:ascii="標楷體" w:eastAsia="標楷體" w:hAnsi="標楷體" w:cs="標楷體" w:hint="eastAsia"/>
          <w:sz w:val="32"/>
          <w:szCs w:val="32"/>
        </w:rPr>
        <w:t>辭。初</w:t>
      </w:r>
      <w:r w:rsidR="00B7395F" w:rsidRPr="00AB0EE2">
        <w:rPr>
          <w:rFonts w:ascii="標楷體" w:eastAsia="標楷體" w:hAnsi="標楷體" w:cs="標楷體" w:hint="eastAsia"/>
          <w:sz w:val="32"/>
          <w:szCs w:val="32"/>
        </w:rPr>
        <w:t>爻</w:t>
      </w:r>
      <w:r w:rsidR="00694F5C" w:rsidRPr="00AB0EE2">
        <w:rPr>
          <w:rFonts w:ascii="標楷體" w:eastAsia="標楷體" w:hAnsi="標楷體" w:cs="標楷體" w:hint="eastAsia"/>
          <w:sz w:val="32"/>
          <w:szCs w:val="32"/>
        </w:rPr>
        <w:t>曰</w:t>
      </w:r>
      <w:r w:rsidR="00035317">
        <w:rPr>
          <w:rFonts w:ascii="標楷體" w:eastAsia="標楷體" w:hAnsi="標楷體" w:cs="標楷體" w:hint="eastAsia"/>
          <w:sz w:val="32"/>
          <w:szCs w:val="32"/>
        </w:rPr>
        <w:t>,</w:t>
      </w:r>
      <w:r w:rsidRPr="00AB0EE2">
        <w:rPr>
          <w:rFonts w:ascii="標楷體" w:eastAsia="標楷體" w:hAnsi="標楷體" w:cs="標楷體" w:hint="eastAsia"/>
          <w:sz w:val="32"/>
          <w:szCs w:val="32"/>
        </w:rPr>
        <w:t>允升</w:t>
      </w:r>
      <w:r w:rsidR="00035317">
        <w:rPr>
          <w:rFonts w:ascii="標楷體" w:eastAsia="標楷體" w:hAnsi="標楷體" w:cs="標楷體" w:hint="eastAsia"/>
          <w:sz w:val="32"/>
          <w:szCs w:val="32"/>
        </w:rPr>
        <w:t>,</w:t>
      </w:r>
      <w:r w:rsidRPr="00AB0EE2">
        <w:rPr>
          <w:rFonts w:ascii="標楷體" w:eastAsia="標楷體" w:hAnsi="標楷體" w:cs="標楷體" w:hint="eastAsia"/>
          <w:sz w:val="32"/>
          <w:szCs w:val="32"/>
        </w:rPr>
        <w:t>大吉。二</w:t>
      </w:r>
      <w:r w:rsidR="00B7395F" w:rsidRPr="00AB0EE2">
        <w:rPr>
          <w:rFonts w:ascii="標楷體" w:eastAsia="標楷體" w:hAnsi="標楷體" w:cs="標楷體" w:hint="eastAsia"/>
          <w:sz w:val="32"/>
          <w:szCs w:val="32"/>
        </w:rPr>
        <w:t>爻</w:t>
      </w:r>
      <w:r w:rsidR="00694F5C" w:rsidRPr="00AB0EE2">
        <w:rPr>
          <w:rFonts w:ascii="標楷體" w:eastAsia="標楷體" w:hAnsi="標楷體" w:cs="標楷體" w:hint="eastAsia"/>
          <w:sz w:val="32"/>
          <w:szCs w:val="32"/>
        </w:rPr>
        <w:t>曰</w:t>
      </w:r>
      <w:r w:rsidR="00035317">
        <w:rPr>
          <w:rFonts w:ascii="標楷體" w:eastAsia="標楷體" w:hAnsi="標楷體" w:cs="標楷體" w:hint="eastAsia"/>
          <w:sz w:val="32"/>
          <w:szCs w:val="32"/>
        </w:rPr>
        <w:t>,</w:t>
      </w:r>
      <w:r w:rsidR="00CC41E0" w:rsidRPr="00AB0EE2">
        <w:rPr>
          <w:rFonts w:ascii="標楷體" w:eastAsia="標楷體" w:hAnsi="標楷體" w:cs="標楷體" w:hint="eastAsia"/>
          <w:sz w:val="32"/>
          <w:szCs w:val="32"/>
        </w:rPr>
        <w:t>孚</w:t>
      </w:r>
      <w:r w:rsidR="00035317">
        <w:rPr>
          <w:rFonts w:ascii="標楷體" w:eastAsia="標楷體" w:hAnsi="標楷體" w:cs="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lastRenderedPageBreak/>
        <w:t>咎</w:t>
      </w:r>
      <w:r w:rsidR="00035317">
        <w:rPr>
          <w:rFonts w:ascii="標楷體" w:eastAsia="標楷體" w:hAnsi="標楷體" w:cs="標楷體" w:hint="eastAsia"/>
          <w:sz w:val="32"/>
          <w:szCs w:val="32"/>
        </w:rPr>
        <w:t>,</w:t>
      </w:r>
      <w:r w:rsidRPr="00AB0EE2">
        <w:rPr>
          <w:rFonts w:ascii="標楷體" w:eastAsia="標楷體" w:hAnsi="標楷體" w:cs="標楷體" w:hint="eastAsia"/>
          <w:sz w:val="32"/>
          <w:szCs w:val="32"/>
        </w:rPr>
        <w:t>有喜也。三</w:t>
      </w:r>
      <w:r w:rsidR="00B7395F" w:rsidRPr="00AB0EE2">
        <w:rPr>
          <w:rFonts w:ascii="標楷體" w:eastAsia="標楷體" w:hAnsi="標楷體" w:cs="標楷體" w:hint="eastAsia"/>
          <w:sz w:val="32"/>
          <w:szCs w:val="32"/>
        </w:rPr>
        <w:t>爻</w:t>
      </w:r>
      <w:r w:rsidR="00694F5C" w:rsidRPr="00AB0EE2">
        <w:rPr>
          <w:rFonts w:ascii="標楷體" w:eastAsia="標楷體" w:hAnsi="標楷體" w:cs="標楷體" w:hint="eastAsia"/>
          <w:sz w:val="32"/>
          <w:szCs w:val="32"/>
        </w:rPr>
        <w:t>曰</w:t>
      </w:r>
      <w:r w:rsidR="00035317">
        <w:rPr>
          <w:rFonts w:ascii="標楷體" w:eastAsia="標楷體" w:hAnsi="標楷體" w:cs="標楷體" w:hint="eastAsia"/>
          <w:sz w:val="32"/>
          <w:szCs w:val="32"/>
        </w:rPr>
        <w:t>,</w:t>
      </w:r>
      <w:r w:rsidRPr="00AB0EE2">
        <w:rPr>
          <w:rFonts w:ascii="標楷體" w:eastAsia="標楷體" w:hAnsi="標楷體" w:cs="標楷體" w:hint="eastAsia"/>
          <w:sz w:val="32"/>
          <w:szCs w:val="32"/>
        </w:rPr>
        <w:t>升虛邑</w:t>
      </w:r>
      <w:r w:rsidR="00035317">
        <w:rPr>
          <w:rFonts w:ascii="標楷體" w:eastAsia="標楷體" w:hAnsi="標楷體" w:cs="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cs="標楷體" w:hint="eastAsia"/>
          <w:sz w:val="32"/>
          <w:szCs w:val="32"/>
        </w:rPr>
        <w:t>所疑也。這裏的虛邑</w:t>
      </w:r>
      <w:r w:rsidR="00035317">
        <w:rPr>
          <w:rFonts w:ascii="標楷體" w:eastAsia="標楷體" w:hAnsi="標楷體" w:cs="標楷體" w:hint="eastAsia"/>
          <w:sz w:val="32"/>
          <w:szCs w:val="32"/>
        </w:rPr>
        <w:t>,</w:t>
      </w:r>
      <w:r w:rsidRPr="00AB0EE2">
        <w:rPr>
          <w:rFonts w:ascii="標楷體" w:eastAsia="標楷體" w:hAnsi="標楷體" w:cs="標楷體" w:hint="eastAsia"/>
          <w:sz w:val="32"/>
          <w:szCs w:val="32"/>
        </w:rPr>
        <w:t>是指天宮。實邑為地界城鎮。四</w:t>
      </w:r>
      <w:r w:rsidR="00B7395F" w:rsidRPr="00AB0EE2">
        <w:rPr>
          <w:rFonts w:ascii="標楷體" w:eastAsia="標楷體" w:hAnsi="標楷體" w:cs="標楷體" w:hint="eastAsia"/>
          <w:sz w:val="32"/>
          <w:szCs w:val="32"/>
        </w:rPr>
        <w:t>爻</w:t>
      </w:r>
      <w:r w:rsidR="00694F5C" w:rsidRPr="00AB0EE2">
        <w:rPr>
          <w:rFonts w:ascii="標楷體" w:eastAsia="標楷體" w:hAnsi="標楷體" w:cs="標楷體" w:hint="eastAsia"/>
          <w:sz w:val="32"/>
          <w:szCs w:val="32"/>
        </w:rPr>
        <w:t>曰</w:t>
      </w:r>
      <w:r w:rsidR="00035317">
        <w:rPr>
          <w:rFonts w:ascii="標楷體" w:eastAsia="標楷體" w:hAnsi="標楷體" w:cs="標楷體" w:hint="eastAsia"/>
          <w:sz w:val="32"/>
          <w:szCs w:val="32"/>
        </w:rPr>
        <w:t>,</w:t>
      </w:r>
      <w:r w:rsidRPr="00AB0EE2">
        <w:rPr>
          <w:rFonts w:ascii="標楷體" w:eastAsia="標楷體" w:hAnsi="標楷體" w:cs="標楷體" w:hint="eastAsia"/>
          <w:sz w:val="32"/>
          <w:szCs w:val="32"/>
        </w:rPr>
        <w:t>王用亨</w:t>
      </w:r>
      <w:r w:rsidR="00AD67BD">
        <w:rPr>
          <w:rFonts w:ascii="標楷體" w:eastAsia="標楷體" w:hAnsi="標楷體" w:cs="標楷體" w:hint="eastAsia"/>
          <w:sz w:val="32"/>
          <w:szCs w:val="32"/>
        </w:rPr>
        <w:t>於</w:t>
      </w:r>
      <w:r w:rsidR="00035317">
        <w:rPr>
          <w:rFonts w:ascii="標楷體" w:eastAsia="標楷體" w:hAnsi="標楷體" w:cs="標楷體" w:hint="eastAsia"/>
          <w:sz w:val="32"/>
          <w:szCs w:val="32"/>
        </w:rPr>
        <w:t>岐</w:t>
      </w:r>
      <w:r w:rsidRPr="00AB0EE2">
        <w:rPr>
          <w:rFonts w:ascii="標楷體" w:eastAsia="標楷體" w:hAnsi="標楷體" w:cs="標楷體" w:hint="eastAsia"/>
          <w:sz w:val="32"/>
          <w:szCs w:val="32"/>
        </w:rPr>
        <w:t>山</w:t>
      </w:r>
      <w:r w:rsidR="00035317">
        <w:rPr>
          <w:rFonts w:ascii="標楷體" w:eastAsia="標楷體" w:hAnsi="標楷體" w:cs="標楷體" w:hint="eastAsia"/>
          <w:sz w:val="32"/>
          <w:szCs w:val="32"/>
        </w:rPr>
        <w:t>,吉</w:t>
      </w:r>
      <w:r w:rsidR="00CD69C1">
        <w:rPr>
          <w:rFonts w:ascii="標楷體" w:eastAsia="標楷體" w:hAnsi="標楷體" w:cs="標楷體" w:hint="eastAsia"/>
          <w:sz w:val="32"/>
          <w:szCs w:val="32"/>
        </w:rPr>
        <w:t>,</w:t>
      </w:r>
      <w:r w:rsidR="0005795A">
        <w:rPr>
          <w:rFonts w:ascii="標楷體" w:eastAsia="標楷體" w:hAnsi="標楷體" w:hint="eastAsia"/>
          <w:sz w:val="32"/>
          <w:szCs w:val="32"/>
        </w:rPr>
        <w:t>無</w:t>
      </w:r>
      <w:r w:rsidR="00CD69C1">
        <w:rPr>
          <w:rFonts w:ascii="標楷體" w:eastAsia="標楷體" w:hAnsi="標楷體" w:cs="標楷體" w:hint="eastAsia"/>
          <w:sz w:val="32"/>
          <w:szCs w:val="32"/>
        </w:rPr>
        <w:t>咎。岐</w:t>
      </w:r>
      <w:r w:rsidRPr="00AB0EE2">
        <w:rPr>
          <w:rFonts w:ascii="標楷體" w:eastAsia="標楷體" w:hAnsi="標楷體" w:cs="標楷體" w:hint="eastAsia"/>
          <w:sz w:val="32"/>
          <w:szCs w:val="32"/>
        </w:rPr>
        <w:t>山是暗指</w:t>
      </w:r>
      <w:r w:rsidR="00E70123">
        <w:rPr>
          <w:rFonts w:ascii="標楷體" w:eastAsia="標楷體" w:hAnsi="標楷體" w:cs="標楷體" w:hint="eastAsia"/>
          <w:sz w:val="32"/>
          <w:szCs w:val="32"/>
        </w:rPr>
        <w:t>“</w:t>
      </w:r>
      <w:r w:rsidRPr="00AB0EE2">
        <w:rPr>
          <w:rFonts w:ascii="標楷體" w:eastAsia="標楷體" w:hAnsi="標楷體" w:cs="標楷體" w:hint="eastAsia"/>
          <w:sz w:val="32"/>
          <w:szCs w:val="32"/>
        </w:rPr>
        <w:t>西山</w:t>
      </w:r>
      <w:r w:rsidR="00E70123">
        <w:rPr>
          <w:rFonts w:ascii="標楷體" w:eastAsia="標楷體" w:hAnsi="標楷體" w:cs="標楷體" w:hint="eastAsia"/>
          <w:sz w:val="32"/>
          <w:szCs w:val="32"/>
        </w:rPr>
        <w:t>”</w:t>
      </w:r>
      <w:r w:rsidRPr="00AB0EE2">
        <w:rPr>
          <w:rFonts w:ascii="標楷體" w:eastAsia="標楷體" w:hAnsi="標楷體" w:cs="標楷體" w:hint="eastAsia"/>
          <w:sz w:val="32"/>
          <w:szCs w:val="32"/>
        </w:rPr>
        <w:t>。在隨卦裏也講了</w:t>
      </w:r>
      <w:r w:rsidR="00CD69C1">
        <w:rPr>
          <w:rFonts w:ascii="標楷體" w:eastAsia="標楷體" w:hAnsi="標楷體" w:cs="標楷體" w:hint="eastAsia"/>
          <w:sz w:val="32"/>
          <w:szCs w:val="32"/>
        </w:rPr>
        <w:t>,</w:t>
      </w:r>
      <w:r w:rsidR="00E70123">
        <w:rPr>
          <w:rFonts w:ascii="標楷體" w:eastAsia="標楷體" w:hAnsi="標楷體" w:cs="標楷體" w:hint="eastAsia"/>
          <w:sz w:val="32"/>
          <w:szCs w:val="32"/>
        </w:rPr>
        <w:t>“</w:t>
      </w:r>
      <w:r w:rsidRPr="00AB0EE2">
        <w:rPr>
          <w:rFonts w:ascii="標楷體" w:eastAsia="標楷體" w:hAnsi="標楷體" w:cs="標楷體" w:hint="eastAsia"/>
          <w:sz w:val="32"/>
          <w:szCs w:val="32"/>
        </w:rPr>
        <w:t>王用亨</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西山</w:t>
      </w:r>
      <w:r w:rsidR="00E70123">
        <w:rPr>
          <w:rFonts w:ascii="標楷體" w:eastAsia="標楷體" w:hAnsi="標楷體" w:cs="標楷體" w:hint="eastAsia"/>
          <w:sz w:val="32"/>
          <w:szCs w:val="32"/>
        </w:rPr>
        <w:t>”</w:t>
      </w:r>
      <w:r w:rsidRPr="00AB0EE2">
        <w:rPr>
          <w:rFonts w:ascii="標楷體" w:eastAsia="標楷體" w:hAnsi="標楷體" w:cs="標楷體" w:hint="eastAsia"/>
          <w:sz w:val="32"/>
          <w:szCs w:val="32"/>
        </w:rPr>
        <w:t>。古字裏</w:t>
      </w:r>
      <w:r w:rsidR="00CD69C1">
        <w:rPr>
          <w:rFonts w:ascii="標楷體" w:eastAsia="標楷體" w:hAnsi="標楷體" w:cs="標楷體" w:hint="eastAsia"/>
          <w:sz w:val="32"/>
          <w:szCs w:val="32"/>
        </w:rPr>
        <w:t>,亨與享通解。</w:t>
      </w:r>
    </w:p>
    <w:p w14:paraId="367E6965" w14:textId="77777777" w:rsidR="000C15B5" w:rsidRPr="00AB0EE2" w:rsidRDefault="000C15B5" w:rsidP="00035317">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隨卦是指</w:t>
      </w:r>
      <w:r w:rsidR="00CD69C1">
        <w:rPr>
          <w:rFonts w:ascii="標楷體" w:eastAsia="標楷體" w:hAnsi="標楷體" w:cs="標楷體" w:hint="eastAsia"/>
          <w:sz w:val="32"/>
          <w:szCs w:val="32"/>
        </w:rPr>
        <w:t>,</w:t>
      </w:r>
      <w:r w:rsidRPr="00AB0EE2">
        <w:rPr>
          <w:rFonts w:ascii="標楷體" w:eastAsia="標楷體" w:hAnsi="標楷體" w:cs="標楷體" w:hint="eastAsia"/>
          <w:sz w:val="32"/>
          <w:szCs w:val="32"/>
        </w:rPr>
        <w:t>要隨之以時</w:t>
      </w:r>
      <w:r w:rsidR="00CD69C1">
        <w:rPr>
          <w:rFonts w:ascii="標楷體" w:eastAsia="標楷體" w:hAnsi="標楷體" w:cs="標楷體" w:hint="eastAsia"/>
          <w:sz w:val="32"/>
          <w:szCs w:val="32"/>
        </w:rPr>
        <w:t>,</w:t>
      </w:r>
      <w:r w:rsidRPr="00AB0EE2">
        <w:rPr>
          <w:rFonts w:ascii="標楷體" w:eastAsia="標楷體" w:hAnsi="標楷體" w:cs="標楷體" w:hint="eastAsia"/>
          <w:sz w:val="32"/>
          <w:szCs w:val="32"/>
        </w:rPr>
        <w:t>以時而升</w:t>
      </w:r>
      <w:r w:rsidR="00CD69C1">
        <w:rPr>
          <w:rFonts w:ascii="標楷體" w:eastAsia="標楷體" w:hAnsi="標楷體" w:cs="標楷體" w:hint="eastAsia"/>
          <w:sz w:val="32"/>
          <w:szCs w:val="32"/>
        </w:rPr>
        <w:t>,</w:t>
      </w:r>
      <w:r w:rsidRPr="00AB0EE2">
        <w:rPr>
          <w:rFonts w:ascii="標楷體" w:eastAsia="標楷體" w:hAnsi="標楷體" w:cs="標楷體" w:hint="eastAsia"/>
          <w:sz w:val="32"/>
          <w:szCs w:val="32"/>
        </w:rPr>
        <w:t>隨之而行。在</w:t>
      </w:r>
      <w:r w:rsidR="00713A41">
        <w:rPr>
          <w:rFonts w:ascii="標楷體" w:eastAsia="標楷體" w:hAnsi="標楷體" w:cs="標楷體" w:hint="eastAsia"/>
          <w:sz w:val="32"/>
          <w:szCs w:val="32"/>
        </w:rPr>
        <w:t>《</w:t>
      </w:r>
      <w:r w:rsidRPr="00AB0EE2">
        <w:rPr>
          <w:rFonts w:ascii="標楷體" w:eastAsia="標楷體" w:hAnsi="標楷體" w:cs="標楷體" w:hint="eastAsia"/>
          <w:sz w:val="32"/>
          <w:szCs w:val="32"/>
        </w:rPr>
        <w:t>周易</w:t>
      </w:r>
      <w:r w:rsidR="00713A41">
        <w:rPr>
          <w:rFonts w:ascii="標楷體" w:eastAsia="標楷體" w:hAnsi="標楷體" w:cs="標楷體" w:hint="eastAsia"/>
          <w:sz w:val="32"/>
          <w:szCs w:val="32"/>
        </w:rPr>
        <w:t>》</w:t>
      </w:r>
      <w:r w:rsidR="00CD69C1">
        <w:rPr>
          <w:rFonts w:ascii="標楷體" w:eastAsia="標楷體" w:hAnsi="標楷體" w:cs="標楷體" w:hint="eastAsia"/>
          <w:sz w:val="32"/>
          <w:szCs w:val="32"/>
        </w:rPr>
        <w:t>,把西山解為岐</w:t>
      </w:r>
      <w:r w:rsidRPr="00AB0EE2">
        <w:rPr>
          <w:rFonts w:ascii="標楷體" w:eastAsia="標楷體" w:hAnsi="標楷體" w:cs="標楷體" w:hint="eastAsia"/>
          <w:sz w:val="32"/>
          <w:szCs w:val="32"/>
        </w:rPr>
        <w:t>山。實際上</w:t>
      </w:r>
      <w:r w:rsidR="00713A41">
        <w:rPr>
          <w:rFonts w:ascii="標楷體" w:eastAsia="標楷體" w:hAnsi="標楷體" w:cs="標楷體" w:hint="eastAsia"/>
          <w:sz w:val="32"/>
          <w:szCs w:val="32"/>
        </w:rPr>
        <w:t>《</w:t>
      </w:r>
      <w:r w:rsidRPr="00AB0EE2">
        <w:rPr>
          <w:rFonts w:ascii="標楷體" w:eastAsia="標楷體" w:hAnsi="標楷體" w:cs="標楷體" w:hint="eastAsia"/>
          <w:sz w:val="32"/>
          <w:szCs w:val="32"/>
        </w:rPr>
        <w:t>易</w:t>
      </w:r>
      <w:r w:rsidR="00713A41">
        <w:rPr>
          <w:rFonts w:ascii="標楷體" w:eastAsia="標楷體" w:hAnsi="標楷體" w:cs="標楷體" w:hint="eastAsia"/>
          <w:sz w:val="32"/>
          <w:szCs w:val="32"/>
        </w:rPr>
        <w:t>》</w:t>
      </w:r>
      <w:r w:rsidRPr="00AB0EE2">
        <w:rPr>
          <w:rFonts w:ascii="標楷體" w:eastAsia="標楷體" w:hAnsi="標楷體" w:cs="標楷體" w:hint="eastAsia"/>
          <w:sz w:val="32"/>
          <w:szCs w:val="32"/>
        </w:rPr>
        <w:t>之西山是指麗江的玉龍雪山。</w:t>
      </w:r>
    </w:p>
    <w:p w14:paraId="367E6966" w14:textId="77777777" w:rsidR="000C15B5" w:rsidRPr="00AB0EE2" w:rsidRDefault="000C15B5" w:rsidP="00FE72DB">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升卦五</w:t>
      </w:r>
      <w:r w:rsidR="00B7395F" w:rsidRPr="00AB0EE2">
        <w:rPr>
          <w:rFonts w:ascii="標楷體" w:eastAsia="標楷體" w:hAnsi="標楷體" w:cs="標楷體" w:hint="eastAsia"/>
          <w:sz w:val="32"/>
          <w:szCs w:val="32"/>
        </w:rPr>
        <w:t>爻</w:t>
      </w:r>
      <w:r w:rsidR="00694F5C" w:rsidRPr="00AB0EE2">
        <w:rPr>
          <w:rFonts w:ascii="標楷體" w:eastAsia="標楷體" w:hAnsi="標楷體" w:cs="標楷體" w:hint="eastAsia"/>
          <w:sz w:val="32"/>
          <w:szCs w:val="32"/>
        </w:rPr>
        <w:t>曰</w:t>
      </w:r>
      <w:r w:rsidR="002A1875">
        <w:rPr>
          <w:rFonts w:ascii="標楷體" w:eastAsia="標楷體" w:hAnsi="標楷體" w:cs="標楷體" w:hint="eastAsia"/>
          <w:sz w:val="32"/>
          <w:szCs w:val="32"/>
        </w:rPr>
        <w:t>,</w:t>
      </w:r>
      <w:r w:rsidRPr="00AB0EE2">
        <w:rPr>
          <w:rFonts w:ascii="標楷體" w:eastAsia="標楷體" w:hAnsi="標楷體" w:cs="標楷體" w:hint="eastAsia"/>
          <w:sz w:val="32"/>
          <w:szCs w:val="32"/>
        </w:rPr>
        <w:t>貞吉</w:t>
      </w:r>
      <w:r w:rsidR="002A1875">
        <w:rPr>
          <w:rFonts w:ascii="標楷體" w:eastAsia="標楷體" w:hAnsi="標楷體" w:cs="標楷體" w:hint="eastAsia"/>
          <w:sz w:val="32"/>
          <w:szCs w:val="32"/>
        </w:rPr>
        <w:t>,升階。大得志也。</w:t>
      </w:r>
    </w:p>
    <w:p w14:paraId="367E6967" w14:textId="77777777" w:rsidR="000C15B5" w:rsidRPr="00AB0EE2" w:rsidRDefault="000C15B5" w:rsidP="001926A7">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升階是指高升了</w:t>
      </w:r>
      <w:r w:rsidR="001926A7">
        <w:rPr>
          <w:rFonts w:ascii="標楷體" w:eastAsia="標楷體" w:hAnsi="標楷體" w:cs="標楷體" w:hint="eastAsia"/>
          <w:sz w:val="32"/>
          <w:szCs w:val="32"/>
        </w:rPr>
        <w:t>,</w:t>
      </w:r>
      <w:r w:rsidRPr="00AB0EE2">
        <w:rPr>
          <w:rFonts w:ascii="標楷體" w:eastAsia="標楷體" w:hAnsi="標楷體" w:cs="標楷體" w:hint="eastAsia"/>
          <w:sz w:val="32"/>
          <w:szCs w:val="32"/>
        </w:rPr>
        <w:t>居</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尊位了</w:t>
      </w:r>
      <w:r w:rsidR="001926A7">
        <w:rPr>
          <w:rFonts w:ascii="標楷體" w:eastAsia="標楷體" w:hAnsi="標楷體" w:cs="標楷體" w:hint="eastAsia"/>
          <w:sz w:val="32"/>
          <w:szCs w:val="32"/>
        </w:rPr>
        <w:t>,</w:t>
      </w:r>
      <w:r w:rsidRPr="00AB0EE2">
        <w:rPr>
          <w:rFonts w:ascii="標楷體" w:eastAsia="標楷體" w:hAnsi="標楷體" w:cs="標楷體" w:hint="eastAsia"/>
          <w:sz w:val="32"/>
          <w:szCs w:val="32"/>
        </w:rPr>
        <w:t>可稱之為尊者了。</w:t>
      </w:r>
    </w:p>
    <w:p w14:paraId="367E6968" w14:textId="77777777" w:rsidR="000C15B5" w:rsidRPr="00AB0EE2" w:rsidRDefault="000C15B5" w:rsidP="001926A7">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六</w:t>
      </w:r>
      <w:r w:rsidR="00B7395F" w:rsidRPr="00AB0EE2">
        <w:rPr>
          <w:rFonts w:ascii="標楷體" w:eastAsia="標楷體" w:hAnsi="標楷體" w:cs="標楷體" w:hint="eastAsia"/>
          <w:sz w:val="32"/>
          <w:szCs w:val="32"/>
        </w:rPr>
        <w:t>爻</w:t>
      </w:r>
      <w:r w:rsidR="00694F5C" w:rsidRPr="00AB0EE2">
        <w:rPr>
          <w:rFonts w:ascii="標楷體" w:eastAsia="標楷體" w:hAnsi="標楷體" w:cs="標楷體" w:hint="eastAsia"/>
          <w:sz w:val="32"/>
          <w:szCs w:val="32"/>
        </w:rPr>
        <w:t>曰</w:t>
      </w:r>
      <w:r w:rsidR="001926A7">
        <w:rPr>
          <w:rFonts w:ascii="標楷體" w:eastAsia="標楷體" w:hAnsi="標楷體" w:cs="標楷體" w:hint="eastAsia"/>
          <w:sz w:val="32"/>
          <w:szCs w:val="32"/>
        </w:rPr>
        <w:t>,冥</w:t>
      </w:r>
      <w:r w:rsidRPr="00AB0EE2">
        <w:rPr>
          <w:rFonts w:ascii="標楷體" w:eastAsia="標楷體" w:hAnsi="標楷體" w:cs="標楷體" w:hint="eastAsia"/>
          <w:sz w:val="32"/>
          <w:szCs w:val="32"/>
        </w:rPr>
        <w:t>升</w:t>
      </w:r>
      <w:r w:rsidR="001926A7">
        <w:rPr>
          <w:rFonts w:ascii="標楷體" w:eastAsia="標楷體" w:hAnsi="標楷體" w:cs="標楷體" w:hint="eastAsia"/>
          <w:sz w:val="32"/>
          <w:szCs w:val="32"/>
        </w:rPr>
        <w:t>。</w:t>
      </w:r>
      <w:r w:rsidRPr="00AB0EE2">
        <w:rPr>
          <w:rFonts w:ascii="標楷體" w:eastAsia="標楷體" w:hAnsi="標楷體" w:cs="標楷體" w:hint="eastAsia"/>
          <w:sz w:val="32"/>
          <w:szCs w:val="32"/>
        </w:rPr>
        <w:t>利</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不息之貞。</w:t>
      </w:r>
    </w:p>
    <w:p w14:paraId="367E6969" w14:textId="77777777" w:rsidR="000C15B5" w:rsidRPr="00AB0EE2" w:rsidRDefault="000C15B5" w:rsidP="001926A7">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生息</w:t>
      </w:r>
      <w:r w:rsidR="001926A7">
        <w:rPr>
          <w:rFonts w:ascii="標楷體" w:eastAsia="標楷體" w:hAnsi="標楷體" w:cs="標楷體" w:hint="eastAsia"/>
          <w:sz w:val="32"/>
          <w:szCs w:val="32"/>
        </w:rPr>
        <w:t>,</w:t>
      </w:r>
      <w:r w:rsidRPr="00AB0EE2">
        <w:rPr>
          <w:rFonts w:ascii="標楷體" w:eastAsia="標楷體" w:hAnsi="標楷體" w:cs="標楷體" w:hint="eastAsia"/>
          <w:sz w:val="32"/>
          <w:szCs w:val="32"/>
        </w:rPr>
        <w:t>生生息息</w:t>
      </w:r>
      <w:r w:rsidR="001926A7">
        <w:rPr>
          <w:rFonts w:ascii="標楷體" w:eastAsia="標楷體" w:hAnsi="標楷體" w:cs="標楷體" w:hint="eastAsia"/>
          <w:sz w:val="32"/>
          <w:szCs w:val="32"/>
        </w:rPr>
        <w:t>,</w:t>
      </w:r>
      <w:r w:rsidRPr="00AB0EE2">
        <w:rPr>
          <w:rFonts w:ascii="標楷體" w:eastAsia="標楷體" w:hAnsi="標楷體" w:cs="標楷體" w:hint="eastAsia"/>
          <w:sz w:val="32"/>
          <w:szCs w:val="32"/>
        </w:rPr>
        <w:t>即生生死死。不息</w:t>
      </w:r>
      <w:r w:rsidR="001926A7">
        <w:rPr>
          <w:rFonts w:ascii="標楷體" w:eastAsia="標楷體" w:hAnsi="標楷體" w:cs="標楷體" w:hint="eastAsia"/>
          <w:sz w:val="32"/>
          <w:szCs w:val="32"/>
        </w:rPr>
        <w:t>,</w:t>
      </w:r>
      <w:r w:rsidRPr="00AB0EE2">
        <w:rPr>
          <w:rFonts w:ascii="標楷體" w:eastAsia="標楷體" w:hAnsi="標楷體" w:cs="標楷體" w:hint="eastAsia"/>
          <w:sz w:val="32"/>
          <w:szCs w:val="32"/>
        </w:rPr>
        <w:t>即不死</w:t>
      </w:r>
      <w:r w:rsidR="001926A7">
        <w:rPr>
          <w:rFonts w:ascii="標楷體" w:eastAsia="標楷體" w:hAnsi="標楷體" w:cs="標楷體" w:hint="eastAsia"/>
          <w:sz w:val="32"/>
          <w:szCs w:val="32"/>
        </w:rPr>
        <w:t>,</w:t>
      </w:r>
      <w:r w:rsidRPr="00AB0EE2">
        <w:rPr>
          <w:rFonts w:ascii="標楷體" w:eastAsia="標楷體" w:hAnsi="標楷體" w:cs="標楷體" w:hint="eastAsia"/>
          <w:sz w:val="32"/>
          <w:szCs w:val="32"/>
        </w:rPr>
        <w:t>不生不死。</w:t>
      </w:r>
    </w:p>
    <w:p w14:paraId="367E696A" w14:textId="77777777" w:rsidR="000C15B5" w:rsidRPr="00AB0EE2" w:rsidRDefault="001926A7" w:rsidP="001926A7">
      <w:pPr>
        <w:ind w:firstLineChars="250" w:firstLine="800"/>
        <w:rPr>
          <w:rFonts w:ascii="標楷體" w:eastAsia="標楷體" w:hAnsi="標楷體"/>
          <w:sz w:val="32"/>
          <w:szCs w:val="32"/>
        </w:rPr>
      </w:pPr>
      <w:r>
        <w:rPr>
          <w:rFonts w:ascii="標楷體" w:eastAsia="標楷體" w:hAnsi="標楷體" w:hint="eastAsia"/>
          <w:sz w:val="32"/>
          <w:szCs w:val="32"/>
        </w:rPr>
        <w:t>在</w:t>
      </w:r>
      <w:r w:rsidR="00713A41">
        <w:rPr>
          <w:rFonts w:ascii="標楷體" w:eastAsia="標楷體" w:hAnsi="標楷體" w:hint="eastAsia"/>
          <w:sz w:val="32"/>
          <w:szCs w:val="32"/>
        </w:rPr>
        <w:t>《</w:t>
      </w:r>
      <w:r>
        <w:rPr>
          <w:rFonts w:ascii="標楷體" w:eastAsia="標楷體" w:hAnsi="標楷體" w:hint="eastAsia"/>
          <w:sz w:val="32"/>
          <w:szCs w:val="32"/>
        </w:rPr>
        <w:t>易經</w:t>
      </w:r>
      <w:r w:rsidR="00713A41">
        <w:rPr>
          <w:rFonts w:ascii="標楷體" w:eastAsia="標楷體" w:hAnsi="標楷體" w:hint="eastAsia"/>
          <w:sz w:val="32"/>
          <w:szCs w:val="32"/>
        </w:rPr>
        <w:t>》</w:t>
      </w:r>
      <w:r>
        <w:rPr>
          <w:rFonts w:ascii="標楷體" w:eastAsia="標楷體" w:hAnsi="標楷體" w:hint="eastAsia"/>
          <w:sz w:val="32"/>
          <w:szCs w:val="32"/>
        </w:rPr>
        <w:t>裡,姤,萃,升三卦是相接相連的。天風姤,澤地萃,地風升。姤為下界相遇,相提攜。萃為聚發能量。升為升華﹑升高。其密意為天鳳下界,萃聚能量,地鳳升天。地風升卦,其象為地下行風。風為動,地</w:t>
      </w:r>
      <w:r w:rsidR="00BB6DAE">
        <w:rPr>
          <w:rFonts w:ascii="標楷體" w:eastAsia="標楷體" w:hAnsi="標楷體" w:hint="eastAsia"/>
          <w:sz w:val="32"/>
          <w:szCs w:val="32"/>
        </w:rPr>
        <w:t>風升天。</w:t>
      </w:r>
    </w:p>
    <w:p w14:paraId="367E696B" w14:textId="77777777" w:rsidR="000C15B5" w:rsidRPr="00AB0EE2" w:rsidRDefault="000C15B5" w:rsidP="000C15B5">
      <w:pPr>
        <w:rPr>
          <w:rFonts w:ascii="標楷體" w:eastAsia="標楷體" w:hAnsi="標楷體"/>
          <w:sz w:val="32"/>
          <w:szCs w:val="32"/>
        </w:rPr>
      </w:pPr>
    </w:p>
    <w:p w14:paraId="367E696C" w14:textId="77777777" w:rsidR="001926A7" w:rsidRDefault="00872DEA" w:rsidP="00872DEA">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什麼叫得心應手?九天玄女留下的</w:t>
      </w:r>
      <w:r w:rsidR="00713A41">
        <w:rPr>
          <w:rFonts w:ascii="標楷體" w:eastAsia="標楷體" w:hAnsi="標楷體" w:cs="標楷體" w:hint="eastAsia"/>
          <w:sz w:val="32"/>
          <w:szCs w:val="32"/>
        </w:rPr>
        <w:t>《</w:t>
      </w:r>
      <w:r>
        <w:rPr>
          <w:rFonts w:ascii="標楷體" w:eastAsia="標楷體" w:hAnsi="標楷體" w:cs="標楷體" w:hint="eastAsia"/>
          <w:sz w:val="32"/>
          <w:szCs w:val="32"/>
        </w:rPr>
        <w:t>歸象大易別講</w:t>
      </w:r>
      <w:r w:rsidR="00713A41">
        <w:rPr>
          <w:rFonts w:ascii="標楷體" w:eastAsia="標楷體" w:hAnsi="標楷體" w:cs="標楷體" w:hint="eastAsia"/>
          <w:sz w:val="32"/>
          <w:szCs w:val="32"/>
        </w:rPr>
        <w:t>》</w:t>
      </w:r>
      <w:r>
        <w:rPr>
          <w:rFonts w:ascii="標楷體" w:eastAsia="標楷體" w:hAnsi="標楷體" w:cs="標楷體" w:hint="eastAsia"/>
          <w:sz w:val="32"/>
          <w:szCs w:val="32"/>
        </w:rPr>
        <w:t>曰：手頭腳,隨隨風煙,</w:t>
      </w:r>
      <w:r w:rsidR="0067485D">
        <w:rPr>
          <w:rFonts w:ascii="標楷體" w:eastAsia="標楷體" w:hAnsi="標楷體" w:cs="標楷體" w:hint="eastAsia"/>
          <w:sz w:val="32"/>
          <w:szCs w:val="32"/>
        </w:rPr>
        <w:t>照徹玉</w:t>
      </w:r>
      <w:r>
        <w:rPr>
          <w:rFonts w:ascii="標楷體" w:eastAsia="標楷體" w:hAnsi="標楷體" w:cs="標楷體" w:hint="eastAsia"/>
          <w:sz w:val="32"/>
          <w:szCs w:val="32"/>
        </w:rPr>
        <w:t>堂</w:t>
      </w:r>
      <w:r w:rsidR="0067485D">
        <w:rPr>
          <w:rFonts w:ascii="標楷體" w:eastAsia="標楷體" w:hAnsi="標楷體" w:cs="標楷體" w:hint="eastAsia"/>
          <w:sz w:val="32"/>
          <w:szCs w:val="32"/>
        </w:rPr>
        <w:t>門</w:t>
      </w:r>
      <w:r>
        <w:rPr>
          <w:rFonts w:ascii="標楷體" w:eastAsia="標楷體" w:hAnsi="標楷體" w:cs="標楷體" w:hint="eastAsia"/>
          <w:sz w:val="32"/>
          <w:szCs w:val="32"/>
        </w:rPr>
        <w:t>。得心應</w:t>
      </w:r>
      <w:r w:rsidR="00AD67BD">
        <w:rPr>
          <w:rFonts w:ascii="標楷體" w:eastAsia="標楷體" w:hAnsi="標楷體" w:cs="標楷體" w:hint="eastAsia"/>
          <w:sz w:val="32"/>
          <w:szCs w:val="32"/>
        </w:rPr>
        <w:t>於</w:t>
      </w:r>
      <w:r>
        <w:rPr>
          <w:rFonts w:ascii="標楷體" w:eastAsia="標楷體" w:hAnsi="標楷體" w:cs="標楷體" w:hint="eastAsia"/>
          <w:sz w:val="32"/>
          <w:szCs w:val="32"/>
        </w:rPr>
        <w:t>手,得首勿忘項,余余腳隨</w:t>
      </w:r>
      <w:r w:rsidR="0067485D">
        <w:rPr>
          <w:rFonts w:ascii="標楷體" w:eastAsia="標楷體" w:hAnsi="標楷體" w:hint="eastAsia"/>
          <w:spacing w:val="-80"/>
          <w:sz w:val="32"/>
          <w:szCs w:val="32"/>
        </w:rPr>
        <w:t>魚１</w:t>
      </w:r>
    </w:p>
    <w:p w14:paraId="367E696D" w14:textId="77777777" w:rsidR="001926A7" w:rsidRDefault="00872DEA" w:rsidP="00872DEA">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在別講的最後,九天玄女強調的是個信字。其曰：簡而言之……</w:t>
      </w:r>
      <w:r w:rsidR="0005795A">
        <w:rPr>
          <w:rFonts w:ascii="標楷體" w:eastAsia="標楷體" w:hAnsi="標楷體" w:hint="eastAsia"/>
          <w:sz w:val="32"/>
          <w:szCs w:val="32"/>
        </w:rPr>
        <w:t>無</w:t>
      </w:r>
      <w:r>
        <w:rPr>
          <w:rFonts w:ascii="標楷體" w:eastAsia="標楷體" w:hAnsi="標楷體" w:hint="eastAsia"/>
          <w:sz w:val="32"/>
          <w:szCs w:val="32"/>
        </w:rPr>
        <w:t>有之間互通信,有</w:t>
      </w:r>
      <w:r w:rsidR="0005795A">
        <w:rPr>
          <w:rFonts w:ascii="標楷體" w:eastAsia="標楷體" w:hAnsi="標楷體" w:hint="eastAsia"/>
          <w:sz w:val="32"/>
          <w:szCs w:val="32"/>
        </w:rPr>
        <w:t>無</w:t>
      </w:r>
      <w:r w:rsidR="006E4F4F">
        <w:rPr>
          <w:rFonts w:ascii="標楷體" w:eastAsia="標楷體" w:hAnsi="標楷體" w:hint="eastAsia"/>
          <w:sz w:val="32"/>
          <w:szCs w:val="32"/>
        </w:rPr>
        <w:t>共商天地</w:t>
      </w:r>
      <w:r w:rsidR="0067485D">
        <w:rPr>
          <w:rFonts w:ascii="標楷體" w:eastAsia="標楷體" w:hAnsi="標楷體" w:hint="eastAsia"/>
          <w:sz w:val="32"/>
          <w:szCs w:val="32"/>
        </w:rPr>
        <w:t>掌</w:t>
      </w:r>
      <w:r w:rsidR="006E4F4F">
        <w:rPr>
          <w:rFonts w:ascii="標楷體" w:eastAsia="標楷體" w:hAnsi="標楷體" w:hint="eastAsia"/>
          <w:sz w:val="32"/>
          <w:szCs w:val="32"/>
        </w:rPr>
        <w:t>。</w:t>
      </w:r>
    </w:p>
    <w:p w14:paraId="367E696E" w14:textId="77777777" w:rsidR="001926A7" w:rsidRDefault="0005795A" w:rsidP="006E4F4F">
      <w:pPr>
        <w:ind w:firstLineChars="250" w:firstLine="800"/>
        <w:rPr>
          <w:rFonts w:ascii="標楷體" w:eastAsia="標楷體" w:hAnsi="標楷體" w:cs="標楷體"/>
          <w:sz w:val="32"/>
          <w:szCs w:val="32"/>
        </w:rPr>
      </w:pPr>
      <w:r>
        <w:rPr>
          <w:rFonts w:ascii="標楷體" w:eastAsia="標楷體" w:hAnsi="標楷體" w:hint="eastAsia"/>
          <w:sz w:val="32"/>
          <w:szCs w:val="32"/>
        </w:rPr>
        <w:t>無</w:t>
      </w:r>
      <w:r w:rsidR="006E4F4F">
        <w:rPr>
          <w:rFonts w:ascii="標楷體" w:eastAsia="標楷體" w:hAnsi="標楷體" w:hint="eastAsia"/>
          <w:sz w:val="32"/>
          <w:szCs w:val="32"/>
        </w:rPr>
        <w:t>表虛,有表實。</w:t>
      </w:r>
      <w:r>
        <w:rPr>
          <w:rFonts w:ascii="標楷體" w:eastAsia="標楷體" w:hAnsi="標楷體" w:hint="eastAsia"/>
          <w:sz w:val="32"/>
          <w:szCs w:val="32"/>
        </w:rPr>
        <w:t>無</w:t>
      </w:r>
      <w:r w:rsidR="006E4F4F">
        <w:rPr>
          <w:rFonts w:ascii="標楷體" w:eastAsia="標楷體" w:hAnsi="標楷體" w:hint="eastAsia"/>
          <w:sz w:val="32"/>
          <w:szCs w:val="32"/>
        </w:rPr>
        <w:t>表天界,有表凡界。關鍵的關鍵是</w:t>
      </w:r>
      <w:r w:rsidR="006E4F4F">
        <w:rPr>
          <w:rFonts w:ascii="標楷體" w:eastAsia="標楷體" w:hAnsi="標楷體" w:hint="eastAsia"/>
          <w:sz w:val="32"/>
          <w:szCs w:val="32"/>
        </w:rPr>
        <w:lastRenderedPageBreak/>
        <w:t>互通信。有些人在功態中與仙人交往,</w:t>
      </w:r>
      <w:r w:rsidR="00D149BB">
        <w:rPr>
          <w:rFonts w:ascii="標楷體" w:eastAsia="標楷體" w:hAnsi="標楷體" w:hint="eastAsia"/>
          <w:sz w:val="32"/>
          <w:szCs w:val="32"/>
        </w:rPr>
        <w:t>得到一個仙人給的</w:t>
      </w:r>
      <w:r w:rsidR="00366AC2">
        <w:rPr>
          <w:rFonts w:ascii="標楷體" w:eastAsia="標楷體" w:hAnsi="標楷體" w:hint="eastAsia"/>
          <w:sz w:val="32"/>
          <w:szCs w:val="32"/>
        </w:rPr>
        <w:t>“</w:t>
      </w:r>
      <w:r w:rsidR="00D149BB">
        <w:rPr>
          <w:rFonts w:ascii="標楷體" w:eastAsia="標楷體" w:hAnsi="標楷體" w:hint="eastAsia"/>
          <w:sz w:val="32"/>
          <w:szCs w:val="32"/>
        </w:rPr>
        <w:t>信封</w:t>
      </w:r>
      <w:r w:rsidR="00D149BB">
        <w:rPr>
          <w:rFonts w:ascii="標楷體" w:eastAsia="標楷體" w:hAnsi="標楷體"/>
          <w:sz w:val="32"/>
          <w:szCs w:val="32"/>
        </w:rPr>
        <w:t>”</w:t>
      </w:r>
      <w:r w:rsidR="00D149BB">
        <w:rPr>
          <w:rFonts w:ascii="標楷體" w:eastAsia="標楷體" w:hAnsi="標楷體" w:hint="eastAsia"/>
          <w:sz w:val="32"/>
          <w:szCs w:val="32"/>
        </w:rPr>
        <w:t>。它的含意是,</w:t>
      </w:r>
      <w:r w:rsidR="00D149BB" w:rsidRPr="00D149BB">
        <w:rPr>
          <w:rFonts w:ascii="標楷體" w:eastAsia="標楷體" w:hAnsi="標楷體" w:hint="eastAsia"/>
          <w:sz w:val="32"/>
          <w:szCs w:val="32"/>
        </w:rPr>
        <w:t xml:space="preserve"> </w:t>
      </w:r>
      <w:r>
        <w:rPr>
          <w:rFonts w:ascii="標楷體" w:eastAsia="標楷體" w:hAnsi="標楷體" w:hint="eastAsia"/>
          <w:sz w:val="32"/>
          <w:szCs w:val="32"/>
        </w:rPr>
        <w:t>無</w:t>
      </w:r>
      <w:r w:rsidR="00D149BB">
        <w:rPr>
          <w:rFonts w:ascii="標楷體" w:eastAsia="標楷體" w:hAnsi="標楷體" w:hint="eastAsia"/>
          <w:sz w:val="32"/>
          <w:szCs w:val="32"/>
        </w:rPr>
        <w:t>有之間要互通信。有信則通,</w:t>
      </w:r>
      <w:r>
        <w:rPr>
          <w:rFonts w:ascii="標楷體" w:eastAsia="標楷體" w:hAnsi="標楷體" w:hint="eastAsia"/>
          <w:sz w:val="32"/>
          <w:szCs w:val="32"/>
        </w:rPr>
        <w:t>無</w:t>
      </w:r>
      <w:r w:rsidR="00D149BB">
        <w:rPr>
          <w:rFonts w:ascii="標楷體" w:eastAsia="標楷體" w:hAnsi="標楷體" w:hint="eastAsia"/>
          <w:sz w:val="32"/>
          <w:szCs w:val="32"/>
        </w:rPr>
        <w:t>信則斷。</w:t>
      </w:r>
    </w:p>
    <w:p w14:paraId="367E696F" w14:textId="77777777" w:rsidR="001926A7" w:rsidRDefault="00D149BB" w:rsidP="00D149BB">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在</w:t>
      </w:r>
      <w:r w:rsidR="00713A41">
        <w:rPr>
          <w:rFonts w:ascii="標楷體" w:eastAsia="標楷體" w:hAnsi="標楷體" w:cs="標楷體" w:hint="eastAsia"/>
          <w:sz w:val="32"/>
          <w:szCs w:val="32"/>
        </w:rPr>
        <w:t>《</w:t>
      </w:r>
      <w:r>
        <w:rPr>
          <w:rFonts w:ascii="標楷體" w:eastAsia="標楷體" w:hAnsi="標楷體" w:cs="標楷體" w:hint="eastAsia"/>
          <w:sz w:val="32"/>
          <w:szCs w:val="32"/>
        </w:rPr>
        <w:t>易經</w:t>
      </w:r>
      <w:r w:rsidR="00713A41">
        <w:rPr>
          <w:rFonts w:ascii="標楷體" w:eastAsia="標楷體" w:hAnsi="標楷體" w:cs="標楷體" w:hint="eastAsia"/>
          <w:sz w:val="32"/>
          <w:szCs w:val="32"/>
        </w:rPr>
        <w:t>》</w:t>
      </w:r>
      <w:r>
        <w:rPr>
          <w:rFonts w:ascii="標楷體" w:eastAsia="標楷體" w:hAnsi="標楷體" w:cs="標楷體" w:hint="eastAsia"/>
          <w:sz w:val="32"/>
          <w:szCs w:val="32"/>
        </w:rPr>
        <w:t>裡,</w:t>
      </w:r>
      <w:r w:rsidR="00E24A9A">
        <w:rPr>
          <w:rFonts w:ascii="標楷體" w:eastAsia="標楷體" w:hAnsi="標楷體" w:cs="標楷體" w:hint="eastAsia"/>
          <w:sz w:val="32"/>
          <w:szCs w:val="32"/>
        </w:rPr>
        <w:t>用“有孚”表信。有孚兩字的後面往往緊跟一個“</w:t>
      </w:r>
      <w:r>
        <w:rPr>
          <w:rFonts w:ascii="標楷體" w:eastAsia="標楷體" w:hAnsi="標楷體" w:cs="標楷體" w:hint="eastAsia"/>
          <w:sz w:val="32"/>
          <w:szCs w:val="32"/>
        </w:rPr>
        <w:t>亨</w:t>
      </w:r>
      <w:r w:rsidR="00E24A9A">
        <w:rPr>
          <w:rFonts w:ascii="標楷體" w:eastAsia="標楷體" w:hAnsi="標楷體" w:cs="標楷體" w:hint="eastAsia"/>
          <w:sz w:val="32"/>
          <w:szCs w:val="32"/>
        </w:rPr>
        <w:t>”字。</w:t>
      </w:r>
      <w:r>
        <w:rPr>
          <w:rFonts w:ascii="標楷體" w:eastAsia="標楷體" w:hAnsi="標楷體" w:cs="標楷體" w:hint="eastAsia"/>
          <w:sz w:val="32"/>
          <w:szCs w:val="32"/>
        </w:rPr>
        <w:t>表通達</w:t>
      </w:r>
      <w:r w:rsidR="0005795A">
        <w:rPr>
          <w:rFonts w:ascii="標楷體" w:eastAsia="標楷體" w:hAnsi="標楷體" w:hint="eastAsia"/>
          <w:sz w:val="32"/>
          <w:szCs w:val="32"/>
        </w:rPr>
        <w:t>無</w:t>
      </w:r>
      <w:r>
        <w:rPr>
          <w:rFonts w:ascii="標楷體" w:eastAsia="標楷體" w:hAnsi="標楷體" w:hint="eastAsia"/>
          <w:sz w:val="32"/>
          <w:szCs w:val="32"/>
        </w:rPr>
        <w:t>礙。其密意為,信則通靈。</w:t>
      </w:r>
    </w:p>
    <w:p w14:paraId="367E6970" w14:textId="77777777" w:rsidR="001926A7" w:rsidRDefault="00D149BB" w:rsidP="00D149BB">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故知,與天相應,天人合一,天道行的關鍵的關鍵,就是個</w:t>
      </w:r>
      <w:r w:rsidR="00366AC2">
        <w:rPr>
          <w:rFonts w:ascii="標楷體" w:eastAsia="標楷體" w:hAnsi="標楷體" w:cs="標楷體" w:hint="eastAsia"/>
          <w:sz w:val="32"/>
          <w:szCs w:val="32"/>
        </w:rPr>
        <w:t>“</w:t>
      </w:r>
      <w:r>
        <w:rPr>
          <w:rFonts w:ascii="標楷體" w:eastAsia="標楷體" w:hAnsi="標楷體" w:cs="標楷體" w:hint="eastAsia"/>
          <w:sz w:val="32"/>
          <w:szCs w:val="32"/>
        </w:rPr>
        <w:t>信</w:t>
      </w:r>
      <w:r>
        <w:rPr>
          <w:rFonts w:ascii="標楷體" w:eastAsia="標楷體" w:hAnsi="標楷體" w:cs="標楷體"/>
          <w:sz w:val="32"/>
          <w:szCs w:val="32"/>
        </w:rPr>
        <w:t>”</w:t>
      </w:r>
      <w:r>
        <w:rPr>
          <w:rFonts w:ascii="標楷體" w:eastAsia="標楷體" w:hAnsi="標楷體" w:cs="標楷體" w:hint="eastAsia"/>
          <w:sz w:val="32"/>
          <w:szCs w:val="32"/>
        </w:rPr>
        <w:t>字。</w:t>
      </w:r>
      <w:r w:rsidR="0005795A">
        <w:rPr>
          <w:rFonts w:ascii="標楷體" w:eastAsia="標楷體" w:hAnsi="標楷體" w:hint="eastAsia"/>
          <w:sz w:val="32"/>
          <w:szCs w:val="32"/>
        </w:rPr>
        <w:t>無</w:t>
      </w:r>
      <w:r>
        <w:rPr>
          <w:rFonts w:ascii="標楷體" w:eastAsia="標楷體" w:hAnsi="標楷體" w:hint="eastAsia"/>
          <w:sz w:val="32"/>
          <w:szCs w:val="32"/>
        </w:rPr>
        <w:t>信,則永遠不能天人合一。</w:t>
      </w:r>
    </w:p>
    <w:p w14:paraId="367E6971" w14:textId="77777777" w:rsidR="001926A7" w:rsidRDefault="00366AC2" w:rsidP="000E69EC">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w:t>
      </w:r>
      <w:r w:rsidR="00D149BB">
        <w:rPr>
          <w:rFonts w:ascii="標楷體" w:eastAsia="標楷體" w:hAnsi="標楷體" w:cs="標楷體" w:hint="eastAsia"/>
          <w:sz w:val="32"/>
          <w:szCs w:val="32"/>
        </w:rPr>
        <w:t>得心應</w:t>
      </w:r>
      <w:r w:rsidR="00AD67BD">
        <w:rPr>
          <w:rFonts w:ascii="標楷體" w:eastAsia="標楷體" w:hAnsi="標楷體" w:cs="標楷體" w:hint="eastAsia"/>
          <w:sz w:val="32"/>
          <w:szCs w:val="32"/>
        </w:rPr>
        <w:t>於</w:t>
      </w:r>
      <w:r w:rsidR="00D149BB">
        <w:rPr>
          <w:rFonts w:ascii="標楷體" w:eastAsia="標楷體" w:hAnsi="標楷體" w:cs="標楷體" w:hint="eastAsia"/>
          <w:sz w:val="32"/>
          <w:szCs w:val="32"/>
        </w:rPr>
        <w:t>手</w:t>
      </w:r>
      <w:r>
        <w:rPr>
          <w:rFonts w:ascii="標楷體" w:eastAsia="標楷體" w:hAnsi="標楷體" w:cs="標楷體" w:hint="eastAsia"/>
          <w:sz w:val="32"/>
          <w:szCs w:val="32"/>
        </w:rPr>
        <w:t>”</w:t>
      </w:r>
      <w:r w:rsidR="000E69EC">
        <w:rPr>
          <w:rFonts w:ascii="標楷體" w:eastAsia="標楷體" w:hAnsi="標楷體" w:cs="標楷體" w:hint="eastAsia"/>
          <w:sz w:val="32"/>
          <w:szCs w:val="32"/>
        </w:rPr>
        <w:t>,玄女不讓講。</w:t>
      </w:r>
    </w:p>
    <w:p w14:paraId="367E6972" w14:textId="77777777" w:rsidR="001926A7" w:rsidRDefault="000E69EC" w:rsidP="000E69EC">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學者甲：九天玄女天尊在上,她又何時不讓講?</w:t>
      </w:r>
    </w:p>
    <w:p w14:paraId="367E6973" w14:textId="77777777" w:rsidR="001926A7" w:rsidRDefault="00D15030" w:rsidP="00D15030">
      <w:pPr>
        <w:ind w:firstLineChars="250" w:firstLine="800"/>
        <w:rPr>
          <w:rFonts w:ascii="標楷體" w:eastAsia="標楷體" w:hAnsi="標楷體" w:cs="標楷體"/>
          <w:sz w:val="32"/>
          <w:szCs w:val="32"/>
        </w:rPr>
      </w:pPr>
      <w:r>
        <w:rPr>
          <w:rFonts w:ascii="標楷體" w:eastAsia="標楷體" w:hAnsi="標楷體" w:cs="標楷體" w:hint="eastAsia"/>
          <w:sz w:val="32"/>
          <w:szCs w:val="32"/>
        </w:rPr>
        <w:t>答：她說,歸象大義……別講。別講,就是不讓講。</w:t>
      </w:r>
    </w:p>
    <w:p w14:paraId="367E6974" w14:textId="77777777" w:rsidR="000C15B5" w:rsidRPr="00AB0EE2" w:rsidRDefault="000C15B5" w:rsidP="003B767C">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講個信字就可以了。若是真信了</w:t>
      </w:r>
      <w:r w:rsidR="003B767C">
        <w:rPr>
          <w:rFonts w:ascii="標楷體" w:eastAsia="標楷體" w:hAnsi="標楷體" w:cs="標楷體" w:hint="eastAsia"/>
          <w:sz w:val="32"/>
          <w:szCs w:val="32"/>
        </w:rPr>
        <w:t>,</w:t>
      </w:r>
      <w:r w:rsidRPr="00AB0EE2">
        <w:rPr>
          <w:rFonts w:ascii="標楷體" w:eastAsia="標楷體" w:hAnsi="標楷體" w:cs="標楷體" w:hint="eastAsia"/>
          <w:sz w:val="32"/>
          <w:szCs w:val="32"/>
        </w:rPr>
        <w:t>自然就會知道</w:t>
      </w:r>
      <w:r w:rsidR="003B767C">
        <w:rPr>
          <w:rFonts w:ascii="標楷體" w:eastAsia="標楷體" w:hAnsi="標楷體" w:cs="標楷體" w:hint="eastAsia"/>
          <w:sz w:val="32"/>
          <w:szCs w:val="32"/>
        </w:rPr>
        <w:t>,</w:t>
      </w:r>
      <w:r w:rsidRPr="00AB0EE2">
        <w:rPr>
          <w:rFonts w:ascii="標楷體" w:eastAsia="標楷體" w:hAnsi="標楷體" w:cs="標楷體" w:hint="eastAsia"/>
          <w:sz w:val="32"/>
          <w:szCs w:val="32"/>
        </w:rPr>
        <w:t>體證到</w:t>
      </w:r>
      <w:r w:rsidR="003B767C">
        <w:rPr>
          <w:rFonts w:ascii="標楷體" w:eastAsia="標楷體" w:hAnsi="標楷體" w:cs="標楷體" w:hint="eastAsia"/>
          <w:sz w:val="32"/>
          <w:szCs w:val="32"/>
        </w:rPr>
        <w:t>,</w:t>
      </w:r>
      <w:r w:rsidRPr="00AB0EE2">
        <w:rPr>
          <w:rFonts w:ascii="標楷體" w:eastAsia="標楷體" w:hAnsi="標楷體" w:cs="標楷體" w:hint="eastAsia"/>
          <w:sz w:val="32"/>
          <w:szCs w:val="32"/>
        </w:rPr>
        <w:t>什麼叫得心應手了。</w:t>
      </w:r>
    </w:p>
    <w:p w14:paraId="367E6975" w14:textId="77777777" w:rsidR="000C15B5" w:rsidRPr="00AB0EE2" w:rsidRDefault="000C15B5" w:rsidP="003B767C">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學者甲</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這得心應</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手……</w:t>
      </w:r>
    </w:p>
    <w:p w14:paraId="367E6976" w14:textId="77777777" w:rsidR="000C15B5" w:rsidRPr="00AB0EE2" w:rsidRDefault="000C15B5" w:rsidP="003B767C">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學者乙</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好了</w:t>
      </w:r>
      <w:r w:rsidR="003B767C">
        <w:rPr>
          <w:rFonts w:ascii="標楷體" w:eastAsia="標楷體" w:hAnsi="標楷體" w:cs="標楷體" w:hint="eastAsia"/>
          <w:sz w:val="32"/>
          <w:szCs w:val="32"/>
        </w:rPr>
        <w:t>,</w:t>
      </w:r>
      <w:r w:rsidRPr="00AB0EE2">
        <w:rPr>
          <w:rFonts w:ascii="標楷體" w:eastAsia="標楷體" w:hAnsi="標楷體" w:cs="標楷體" w:hint="eastAsia"/>
          <w:sz w:val="32"/>
          <w:szCs w:val="32"/>
        </w:rPr>
        <w:t>我都聽明白了。師</w:t>
      </w:r>
      <w:r w:rsidR="00370006" w:rsidRPr="00AB0EE2">
        <w:rPr>
          <w:rFonts w:ascii="標楷體" w:eastAsia="標楷體" w:hAnsi="標楷體" w:cs="標楷體" w:hint="eastAsia"/>
          <w:sz w:val="32"/>
          <w:szCs w:val="32"/>
        </w:rPr>
        <w:t>已</w:t>
      </w:r>
      <w:r w:rsidRPr="00AB0EE2">
        <w:rPr>
          <w:rFonts w:ascii="標楷體" w:eastAsia="標楷體" w:hAnsi="標楷體" w:cs="標楷體" w:hint="eastAsia"/>
          <w:sz w:val="32"/>
          <w:szCs w:val="32"/>
        </w:rPr>
        <w:t>經把得心應手講的明明白白了。若是再不懂</w:t>
      </w:r>
      <w:r w:rsidR="003B767C">
        <w:rPr>
          <w:rFonts w:ascii="標楷體" w:eastAsia="標楷體" w:hAnsi="標楷體" w:cs="標楷體" w:hint="eastAsia"/>
          <w:sz w:val="32"/>
          <w:szCs w:val="32"/>
        </w:rPr>
        <w:t>,</w:t>
      </w:r>
      <w:r w:rsidRPr="00AB0EE2">
        <w:rPr>
          <w:rFonts w:ascii="標楷體" w:eastAsia="標楷體" w:hAnsi="標楷體" w:cs="標楷體" w:hint="eastAsia"/>
          <w:sz w:val="32"/>
          <w:szCs w:val="32"/>
        </w:rPr>
        <w:t>那可真是頭髮短見識也短。</w:t>
      </w:r>
    </w:p>
    <w:p w14:paraId="367E6977" w14:textId="77777777" w:rsidR="000C15B5" w:rsidRPr="00AB0EE2" w:rsidRDefault="000C15B5" w:rsidP="003B767C">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學者甲</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我現在承認</w:t>
      </w:r>
      <w:r w:rsidR="003B767C">
        <w:rPr>
          <w:rFonts w:ascii="標楷體" w:eastAsia="標楷體" w:hAnsi="標楷體" w:cs="標楷體" w:hint="eastAsia"/>
          <w:sz w:val="32"/>
          <w:szCs w:val="32"/>
        </w:rPr>
        <w:t>,</w:t>
      </w:r>
      <w:r w:rsidRPr="00AB0EE2">
        <w:rPr>
          <w:rFonts w:ascii="標楷體" w:eastAsia="標楷體" w:hAnsi="標楷體" w:cs="標楷體" w:hint="eastAsia"/>
          <w:sz w:val="32"/>
          <w:szCs w:val="32"/>
        </w:rPr>
        <w:t>頭髮長見識長。可這得心應手</w:t>
      </w:r>
      <w:r w:rsidR="003B767C">
        <w:rPr>
          <w:rFonts w:ascii="標楷體" w:eastAsia="標楷體" w:hAnsi="標楷體" w:cs="標楷體" w:hint="eastAsia"/>
          <w:sz w:val="32"/>
          <w:szCs w:val="32"/>
        </w:rPr>
        <w:t>,</w:t>
      </w:r>
      <w:r w:rsidRPr="00AB0EE2">
        <w:rPr>
          <w:rFonts w:ascii="標楷體" w:eastAsia="標楷體" w:hAnsi="標楷體" w:cs="標楷體" w:hint="eastAsia"/>
          <w:sz w:val="32"/>
          <w:szCs w:val="32"/>
        </w:rPr>
        <w:t>我覺得是修出摩尼珠之後</w:t>
      </w:r>
      <w:r w:rsidR="003B767C">
        <w:rPr>
          <w:rFonts w:ascii="標楷體" w:eastAsia="標楷體" w:hAnsi="標楷體" w:cs="標楷體" w:hint="eastAsia"/>
          <w:sz w:val="32"/>
          <w:szCs w:val="32"/>
        </w:rPr>
        <w:t>,</w:t>
      </w:r>
      <w:r w:rsidRPr="00AB0EE2">
        <w:rPr>
          <w:rFonts w:ascii="標楷體" w:eastAsia="標楷體" w:hAnsi="標楷體" w:cs="標楷體" w:hint="eastAsia"/>
          <w:sz w:val="32"/>
          <w:szCs w:val="32"/>
        </w:rPr>
        <w:t>下一步的關鍵</w:t>
      </w:r>
      <w:r w:rsidRPr="00AB0EE2">
        <w:rPr>
          <w:rFonts w:ascii="標楷體" w:eastAsia="標楷體" w:hAnsi="標楷體" w:cs="標楷體"/>
          <w:sz w:val="32"/>
          <w:szCs w:val="32"/>
        </w:rPr>
        <w:t>?</w:t>
      </w:r>
    </w:p>
    <w:p w14:paraId="367E6978" w14:textId="77777777" w:rsidR="000C15B5" w:rsidRPr="00AB0EE2" w:rsidRDefault="000C15B5" w:rsidP="003B767C">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學者乙</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那大義別講裏</w:t>
      </w:r>
      <w:r w:rsidR="00556DBC">
        <w:rPr>
          <w:rFonts w:ascii="標楷體" w:eastAsia="標楷體" w:hAnsi="標楷體" w:cs="標楷體" w:hint="eastAsia"/>
          <w:sz w:val="32"/>
          <w:szCs w:val="32"/>
        </w:rPr>
        <w:t>,</w:t>
      </w:r>
      <w:r w:rsidRPr="00AB0EE2">
        <w:rPr>
          <w:rFonts w:ascii="標楷體" w:eastAsia="標楷體" w:hAnsi="標楷體" w:cs="標楷體" w:hint="eastAsia"/>
          <w:sz w:val="32"/>
          <w:szCs w:val="32"/>
        </w:rPr>
        <w:t>最後一句是什麼</w:t>
      </w:r>
      <w:r w:rsidRPr="00AB0EE2">
        <w:rPr>
          <w:rFonts w:ascii="標楷體" w:eastAsia="標楷體" w:hAnsi="標楷體" w:cs="標楷體"/>
          <w:sz w:val="32"/>
          <w:szCs w:val="32"/>
        </w:rPr>
        <w:t>?</w:t>
      </w:r>
    </w:p>
    <w:p w14:paraId="367E6979" w14:textId="77777777" w:rsidR="000C15B5" w:rsidRPr="00AB0EE2" w:rsidRDefault="000C15B5" w:rsidP="003B767C">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學者甲</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是</w:t>
      </w:r>
      <w:r w:rsidR="00366AC2">
        <w:rPr>
          <w:rFonts w:ascii="標楷體" w:eastAsia="標楷體" w:hAnsi="標楷體" w:cs="標楷體" w:hint="eastAsia"/>
          <w:sz w:val="32"/>
          <w:szCs w:val="32"/>
        </w:rPr>
        <w:t>“</w:t>
      </w:r>
      <w:r w:rsidRPr="00AB0EE2">
        <w:rPr>
          <w:rFonts w:ascii="標楷體" w:eastAsia="標楷體" w:hAnsi="標楷體" w:cs="標楷體" w:hint="eastAsia"/>
          <w:sz w:val="32"/>
          <w:szCs w:val="32"/>
        </w:rPr>
        <w:t>天地</w:t>
      </w:r>
      <w:r w:rsidR="009434D8">
        <w:rPr>
          <w:rFonts w:ascii="標楷體" w:eastAsia="標楷體" w:hAnsi="標楷體" w:hint="eastAsia"/>
          <w:sz w:val="32"/>
          <w:szCs w:val="32"/>
        </w:rPr>
        <w:t>掌</w:t>
      </w:r>
      <w:r w:rsidR="00366AC2">
        <w:rPr>
          <w:rFonts w:ascii="標楷體" w:eastAsia="標楷體" w:hAnsi="標楷體" w:cs="標楷體" w:hint="eastAsia"/>
          <w:sz w:val="32"/>
          <w:szCs w:val="32"/>
        </w:rPr>
        <w:t>”</w:t>
      </w:r>
      <w:r w:rsidR="00556DBC">
        <w:rPr>
          <w:rFonts w:ascii="標楷體" w:eastAsia="標楷體" w:hAnsi="標楷體" w:cs="標楷體" w:hint="eastAsia"/>
          <w:sz w:val="32"/>
          <w:szCs w:val="32"/>
        </w:rPr>
        <w:t>?</w:t>
      </w:r>
      <w:r w:rsidRPr="00AB0EE2">
        <w:rPr>
          <w:rFonts w:ascii="標楷體" w:eastAsia="標楷體" w:hAnsi="標楷體" w:cs="標楷體" w:hint="eastAsia"/>
          <w:sz w:val="32"/>
          <w:szCs w:val="32"/>
        </w:rPr>
        <w:t>我明白了</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這回我是真明白了。這可謂是</w:t>
      </w:r>
      <w:r w:rsidR="00556DBC">
        <w:rPr>
          <w:rFonts w:ascii="標楷體" w:eastAsia="標楷體" w:hAnsi="標楷體" w:cs="標楷體" w:hint="eastAsia"/>
          <w:sz w:val="32"/>
          <w:szCs w:val="32"/>
        </w:rPr>
        <w:t>,</w:t>
      </w:r>
      <w:r w:rsidRPr="00AB0EE2">
        <w:rPr>
          <w:rFonts w:ascii="標楷體" w:eastAsia="標楷體" w:hAnsi="標楷體" w:cs="標楷體" w:hint="eastAsia"/>
          <w:sz w:val="32"/>
          <w:szCs w:val="32"/>
        </w:rPr>
        <w:t>雖說別講</w:t>
      </w:r>
      <w:r w:rsidR="00556DBC">
        <w:rPr>
          <w:rFonts w:ascii="標楷體" w:eastAsia="標楷體" w:hAnsi="標楷體" w:cs="標楷體" w:hint="eastAsia"/>
          <w:sz w:val="32"/>
          <w:szCs w:val="32"/>
        </w:rPr>
        <w:t>,</w:t>
      </w:r>
      <w:r w:rsidRPr="00AB0EE2">
        <w:rPr>
          <w:rFonts w:ascii="標楷體" w:eastAsia="標楷體" w:hAnsi="標楷體" w:cs="標楷體" w:hint="eastAsia"/>
          <w:sz w:val="32"/>
          <w:szCs w:val="32"/>
        </w:rPr>
        <w:t>但實際</w:t>
      </w:r>
      <w:r w:rsidR="005F7B56" w:rsidRPr="00AB0EE2">
        <w:rPr>
          <w:rFonts w:ascii="標楷體" w:eastAsia="標楷體" w:hAnsi="標楷體" w:cs="標楷體" w:hint="eastAsia"/>
          <w:sz w:val="32"/>
          <w:szCs w:val="32"/>
        </w:rPr>
        <w:t>已</w:t>
      </w:r>
      <w:r w:rsidRPr="00AB0EE2">
        <w:rPr>
          <w:rFonts w:ascii="標楷體" w:eastAsia="標楷體" w:hAnsi="標楷體" w:cs="標楷體" w:hint="eastAsia"/>
          <w:sz w:val="32"/>
          <w:szCs w:val="32"/>
        </w:rPr>
        <w:t>講。</w:t>
      </w:r>
    </w:p>
    <w:p w14:paraId="367E697A" w14:textId="77777777" w:rsidR="00556DBC" w:rsidRDefault="00556DBC" w:rsidP="003B767C">
      <w:pPr>
        <w:ind w:firstLineChars="250" w:firstLine="800"/>
        <w:rPr>
          <w:rFonts w:ascii="標楷體" w:eastAsia="標楷體" w:hAnsi="標楷體" w:cs="標楷體"/>
          <w:sz w:val="32"/>
          <w:szCs w:val="32"/>
        </w:rPr>
      </w:pPr>
    </w:p>
    <w:p w14:paraId="367E697B" w14:textId="77777777" w:rsidR="000C15B5" w:rsidRPr="00AB0EE2" w:rsidRDefault="000C15B5" w:rsidP="003B767C">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學者甲</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孔子在</w:t>
      </w:r>
      <w:r w:rsidR="00180394">
        <w:rPr>
          <w:rFonts w:ascii="標楷體" w:eastAsia="標楷體" w:hAnsi="標楷體" w:cs="標楷體" w:hint="eastAsia"/>
          <w:sz w:val="32"/>
          <w:szCs w:val="32"/>
        </w:rPr>
        <w:t>《</w:t>
      </w:r>
      <w:r w:rsidRPr="00AB0EE2">
        <w:rPr>
          <w:rFonts w:ascii="標楷體" w:eastAsia="標楷體" w:hAnsi="標楷體" w:cs="標楷體" w:hint="eastAsia"/>
          <w:sz w:val="32"/>
          <w:szCs w:val="32"/>
        </w:rPr>
        <w:t>易大傳</w:t>
      </w:r>
      <w:r w:rsidR="00180394">
        <w:rPr>
          <w:rFonts w:ascii="標楷體" w:eastAsia="標楷體" w:hAnsi="標楷體" w:cs="標楷體" w:hint="eastAsia"/>
          <w:sz w:val="32"/>
          <w:szCs w:val="32"/>
        </w:rPr>
        <w:t>》</w:t>
      </w:r>
      <w:r w:rsidRPr="00AB0EE2">
        <w:rPr>
          <w:rFonts w:ascii="標楷體" w:eastAsia="標楷體" w:hAnsi="標楷體" w:cs="標楷體" w:hint="eastAsia"/>
          <w:sz w:val="32"/>
          <w:szCs w:val="32"/>
        </w:rPr>
        <w:t>中</w:t>
      </w:r>
      <w:r w:rsidR="00694F5C" w:rsidRPr="00AB0EE2">
        <w:rPr>
          <w:rFonts w:ascii="標楷體" w:eastAsia="標楷體" w:hAnsi="標楷體" w:cs="標楷體" w:hint="eastAsia"/>
          <w:sz w:val="32"/>
          <w:szCs w:val="32"/>
        </w:rPr>
        <w:t>曰</w:t>
      </w:r>
      <w:r w:rsidR="00556DBC">
        <w:rPr>
          <w:rFonts w:ascii="標楷體" w:eastAsia="標楷體" w:hAnsi="標楷體" w:cs="標楷體" w:hint="eastAsia"/>
          <w:sz w:val="32"/>
          <w:szCs w:val="32"/>
        </w:rPr>
        <w:t>,</w:t>
      </w:r>
      <w:r w:rsidR="00366AC2">
        <w:rPr>
          <w:rFonts w:ascii="標楷體" w:eastAsia="標楷體" w:hAnsi="標楷體" w:cs="標楷體" w:hint="eastAsia"/>
          <w:sz w:val="32"/>
          <w:szCs w:val="32"/>
        </w:rPr>
        <w:t>“</w:t>
      </w:r>
      <w:r w:rsidRPr="00AB0EE2">
        <w:rPr>
          <w:rFonts w:ascii="標楷體" w:eastAsia="標楷體" w:hAnsi="標楷體" w:cs="標楷體" w:hint="eastAsia"/>
          <w:sz w:val="32"/>
          <w:szCs w:val="32"/>
        </w:rPr>
        <w:t>聖人以神道設教</w:t>
      </w:r>
      <w:r w:rsidR="00556DBC">
        <w:rPr>
          <w:rFonts w:ascii="標楷體" w:eastAsia="標楷體" w:hAnsi="標楷體" w:cs="標楷體" w:hint="eastAsia"/>
          <w:sz w:val="32"/>
          <w:szCs w:val="32"/>
        </w:rPr>
        <w:t>,</w:t>
      </w:r>
      <w:r w:rsidRPr="00AB0EE2">
        <w:rPr>
          <w:rFonts w:ascii="標楷體" w:eastAsia="標楷體" w:hAnsi="標楷體" w:cs="標楷體" w:hint="eastAsia"/>
          <w:sz w:val="32"/>
          <w:szCs w:val="32"/>
        </w:rPr>
        <w:t>天下服矣</w:t>
      </w:r>
      <w:r w:rsidR="00366AC2">
        <w:rPr>
          <w:rFonts w:ascii="標楷體" w:eastAsia="標楷體" w:hAnsi="標楷體" w:cs="標楷體" w:hint="eastAsia"/>
          <w:sz w:val="32"/>
          <w:szCs w:val="32"/>
        </w:rPr>
        <w:t>”</w:t>
      </w:r>
      <w:r w:rsidRPr="00AB0EE2">
        <w:rPr>
          <w:rFonts w:ascii="標楷體" w:eastAsia="標楷體" w:hAnsi="標楷體" w:cs="標楷體" w:hint="eastAsia"/>
          <w:sz w:val="32"/>
          <w:szCs w:val="32"/>
        </w:rPr>
        <w:t>。是否說明孔子主張以宗教教化民眾</w:t>
      </w:r>
      <w:r w:rsidRPr="00AB0EE2">
        <w:rPr>
          <w:rFonts w:ascii="標楷體" w:eastAsia="標楷體" w:hAnsi="標楷體" w:cs="標楷體"/>
          <w:sz w:val="32"/>
          <w:szCs w:val="32"/>
        </w:rPr>
        <w:t>?</w:t>
      </w:r>
    </w:p>
    <w:p w14:paraId="367E697C" w14:textId="77777777" w:rsidR="000C15B5" w:rsidRPr="00AB0EE2" w:rsidRDefault="000C15B5" w:rsidP="003B767C">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lastRenderedPageBreak/>
        <w:t>答</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孔子在</w:t>
      </w:r>
      <w:r w:rsidR="00180394">
        <w:rPr>
          <w:rFonts w:ascii="標楷體" w:eastAsia="標楷體" w:hAnsi="標楷體" w:cs="標楷體" w:hint="eastAsia"/>
          <w:sz w:val="32"/>
          <w:szCs w:val="32"/>
        </w:rPr>
        <w:t>《</w:t>
      </w:r>
      <w:r w:rsidRPr="00AB0EE2">
        <w:rPr>
          <w:rFonts w:ascii="標楷體" w:eastAsia="標楷體" w:hAnsi="標楷體" w:cs="標楷體" w:hint="eastAsia"/>
          <w:sz w:val="32"/>
          <w:szCs w:val="32"/>
        </w:rPr>
        <w:t>易大傳</w:t>
      </w:r>
      <w:r w:rsidR="00180394">
        <w:rPr>
          <w:rFonts w:ascii="標楷體" w:eastAsia="標楷體" w:hAnsi="標楷體" w:cs="標楷體" w:hint="eastAsia"/>
          <w:sz w:val="32"/>
          <w:szCs w:val="32"/>
        </w:rPr>
        <w:t>》</w:t>
      </w:r>
      <w:r w:rsidRPr="00AB0EE2">
        <w:rPr>
          <w:rFonts w:ascii="標楷體" w:eastAsia="標楷體" w:hAnsi="標楷體" w:cs="標楷體" w:hint="eastAsia"/>
          <w:sz w:val="32"/>
          <w:szCs w:val="32"/>
        </w:rPr>
        <w:t>中所言的</w:t>
      </w:r>
      <w:r w:rsidR="00002BBD">
        <w:rPr>
          <w:rFonts w:ascii="標楷體" w:eastAsia="標楷體" w:hAnsi="標楷體" w:cs="標楷體" w:hint="eastAsia"/>
          <w:sz w:val="32"/>
          <w:szCs w:val="32"/>
        </w:rPr>
        <w:t>,</w:t>
      </w:r>
      <w:r w:rsidRPr="00AB0EE2">
        <w:rPr>
          <w:rFonts w:ascii="標楷體" w:eastAsia="標楷體" w:hAnsi="標楷體" w:cs="標楷體" w:hint="eastAsia"/>
          <w:sz w:val="32"/>
          <w:szCs w:val="32"/>
        </w:rPr>
        <w:t>以神道設教</w:t>
      </w:r>
      <w:r w:rsidR="00002BBD">
        <w:rPr>
          <w:rFonts w:ascii="標楷體" w:eastAsia="標楷體" w:hAnsi="標楷體" w:cs="標楷體" w:hint="eastAsia"/>
          <w:sz w:val="32"/>
          <w:szCs w:val="32"/>
        </w:rPr>
        <w:t>,</w:t>
      </w:r>
      <w:r w:rsidRPr="00AB0EE2">
        <w:rPr>
          <w:rFonts w:ascii="標楷體" w:eastAsia="標楷體" w:hAnsi="標楷體" w:cs="標楷體" w:hint="eastAsia"/>
          <w:sz w:val="32"/>
          <w:szCs w:val="32"/>
        </w:rPr>
        <w:t>是與宗教有本質的區別。</w:t>
      </w:r>
    </w:p>
    <w:p w14:paraId="367E697D" w14:textId="77777777" w:rsidR="000C15B5" w:rsidRPr="00AB0EE2" w:rsidRDefault="000C15B5" w:rsidP="003B767C">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孔子所言的</w:t>
      </w:r>
      <w:r w:rsidR="00366AC2">
        <w:rPr>
          <w:rFonts w:ascii="標楷體" w:eastAsia="標楷體" w:hAnsi="標楷體" w:cs="標楷體" w:hint="eastAsia"/>
          <w:sz w:val="32"/>
          <w:szCs w:val="32"/>
        </w:rPr>
        <w:t>“</w:t>
      </w:r>
      <w:r w:rsidRPr="00AB0EE2">
        <w:rPr>
          <w:rFonts w:ascii="標楷體" w:eastAsia="標楷體" w:hAnsi="標楷體" w:cs="標楷體" w:hint="eastAsia"/>
          <w:sz w:val="32"/>
          <w:szCs w:val="32"/>
        </w:rPr>
        <w:t>神道</w:t>
      </w:r>
      <w:r w:rsidR="00366AC2">
        <w:rPr>
          <w:rFonts w:ascii="標楷體" w:eastAsia="標楷體" w:hAnsi="標楷體" w:cs="標楷體" w:hint="eastAsia"/>
          <w:sz w:val="32"/>
          <w:szCs w:val="32"/>
        </w:rPr>
        <w:t>”</w:t>
      </w:r>
      <w:r w:rsidR="00002BBD">
        <w:rPr>
          <w:rFonts w:ascii="標楷體" w:eastAsia="標楷體" w:hAnsi="標楷體" w:cs="標楷體" w:hint="eastAsia"/>
          <w:sz w:val="32"/>
          <w:szCs w:val="32"/>
        </w:rPr>
        <w:t>,</w:t>
      </w:r>
      <w:r w:rsidRPr="00AB0EE2">
        <w:rPr>
          <w:rFonts w:ascii="標楷體" w:eastAsia="標楷體" w:hAnsi="標楷體" w:cs="標楷體" w:hint="eastAsia"/>
          <w:sz w:val="32"/>
          <w:szCs w:val="32"/>
        </w:rPr>
        <w:t>是指天道運行的規律而言。具體就是太陰太陽相生相剋的變化規律。以及在這個規律支配下形成的天地人之間的關係。</w:t>
      </w:r>
    </w:p>
    <w:p w14:paraId="367E697E" w14:textId="77777777" w:rsidR="000C15B5" w:rsidRPr="00AB0EE2" w:rsidRDefault="000C15B5" w:rsidP="003B767C">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孔子的觀點是</w:t>
      </w:r>
      <w:r w:rsidR="00002BBD">
        <w:rPr>
          <w:rFonts w:ascii="標楷體" w:eastAsia="標楷體" w:hAnsi="標楷體" w:cs="標楷體" w:hint="eastAsia"/>
          <w:sz w:val="32"/>
          <w:szCs w:val="32"/>
        </w:rPr>
        <w:t>,</w:t>
      </w:r>
      <w:r w:rsidRPr="00AB0EE2">
        <w:rPr>
          <w:rFonts w:ascii="標楷體" w:eastAsia="標楷體" w:hAnsi="標楷體" w:cs="標楷體" w:hint="eastAsia"/>
          <w:sz w:val="32"/>
          <w:szCs w:val="32"/>
        </w:rPr>
        <w:t>順應天地</w:t>
      </w:r>
      <w:r w:rsidR="00002BBD">
        <w:rPr>
          <w:rFonts w:ascii="標楷體" w:eastAsia="標楷體" w:hAnsi="標楷體" w:cs="標楷體" w:hint="eastAsia"/>
          <w:sz w:val="32"/>
          <w:szCs w:val="32"/>
        </w:rPr>
        <w:t>,</w:t>
      </w:r>
      <w:r w:rsidRPr="00AB0EE2">
        <w:rPr>
          <w:rFonts w:ascii="標楷體" w:eastAsia="標楷體" w:hAnsi="標楷體" w:cs="標楷體" w:hint="eastAsia"/>
          <w:sz w:val="32"/>
          <w:szCs w:val="32"/>
        </w:rPr>
        <w:t>敬奉鬼神。同時又強調人道的相對獨立性</w:t>
      </w:r>
      <w:r w:rsidR="00002BBD">
        <w:rPr>
          <w:rFonts w:ascii="標楷體" w:eastAsia="標楷體" w:hAnsi="標楷體" w:cs="標楷體" w:hint="eastAsia"/>
          <w:sz w:val="32"/>
          <w:szCs w:val="32"/>
        </w:rPr>
        <w:t>,</w:t>
      </w:r>
      <w:r w:rsidRPr="00AB0EE2">
        <w:rPr>
          <w:rFonts w:ascii="標楷體" w:eastAsia="標楷體" w:hAnsi="標楷體" w:cs="標楷體" w:hint="eastAsia"/>
          <w:sz w:val="32"/>
          <w:szCs w:val="32"/>
        </w:rPr>
        <w:t>不要依附</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鬼神而應遠離之。</w:t>
      </w:r>
    </w:p>
    <w:p w14:paraId="367E697F" w14:textId="77777777" w:rsidR="000C15B5" w:rsidRPr="00AB0EE2" w:rsidRDefault="00002BBD" w:rsidP="00002BBD">
      <w:pPr>
        <w:ind w:firstLineChars="250" w:firstLine="800"/>
        <w:rPr>
          <w:rFonts w:ascii="標楷體" w:eastAsia="標楷體" w:hAnsi="標楷體"/>
          <w:sz w:val="32"/>
          <w:szCs w:val="32"/>
        </w:rPr>
      </w:pPr>
      <w:r>
        <w:rPr>
          <w:rFonts w:ascii="標楷體" w:eastAsia="標楷體" w:hAnsi="標楷體" w:cs="標楷體" w:hint="eastAsia"/>
          <w:sz w:val="32"/>
          <w:szCs w:val="32"/>
        </w:rPr>
        <w:t>孔子強調祭祀</w:t>
      </w:r>
      <w:r w:rsidR="000C15B5" w:rsidRPr="00AB0EE2">
        <w:rPr>
          <w:rFonts w:ascii="標楷體" w:eastAsia="標楷體" w:hAnsi="標楷體" w:cs="標楷體" w:hint="eastAsia"/>
          <w:sz w:val="32"/>
          <w:szCs w:val="32"/>
        </w:rPr>
        <w:t>禮神以取得與天地的相應。並通過祭</w:t>
      </w:r>
      <w:r>
        <w:rPr>
          <w:rFonts w:ascii="標楷體" w:eastAsia="標楷體" w:hAnsi="標楷體" w:cs="標楷體" w:hint="eastAsia"/>
          <w:sz w:val="32"/>
          <w:szCs w:val="32"/>
        </w:rPr>
        <w:t>祀</w:t>
      </w:r>
      <w:r w:rsidR="000C15B5" w:rsidRPr="00AB0EE2">
        <w:rPr>
          <w:rFonts w:ascii="標楷體" w:eastAsia="標楷體" w:hAnsi="標楷體" w:cs="標楷體" w:hint="eastAsia"/>
          <w:sz w:val="32"/>
          <w:szCs w:val="32"/>
        </w:rPr>
        <w:t>以產生民眾的凝聚力。但孔子並不注重神權</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而是重在君權父權和夫權</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他的人道觀點是君王至上</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男人至上。臣民應依附</w:t>
      </w:r>
      <w:r w:rsidR="00AD67BD">
        <w:rPr>
          <w:rFonts w:ascii="標楷體" w:eastAsia="標楷體" w:hAnsi="標楷體" w:cs="標楷體" w:hint="eastAsia"/>
          <w:sz w:val="32"/>
          <w:szCs w:val="32"/>
        </w:rPr>
        <w:t>於</w:t>
      </w:r>
      <w:r w:rsidR="000C15B5" w:rsidRPr="00AB0EE2">
        <w:rPr>
          <w:rFonts w:ascii="標楷體" w:eastAsia="標楷體" w:hAnsi="標楷體" w:cs="標楷體" w:hint="eastAsia"/>
          <w:sz w:val="32"/>
          <w:szCs w:val="32"/>
        </w:rPr>
        <w:t>君主</w:t>
      </w:r>
      <w:r>
        <w:rPr>
          <w:rFonts w:ascii="標楷體" w:eastAsia="標楷體" w:hAnsi="標楷體" w:cs="標楷體" w:hint="eastAsia"/>
          <w:sz w:val="32"/>
          <w:szCs w:val="32"/>
        </w:rPr>
        <w:t>,</w:t>
      </w:r>
      <w:r w:rsidR="000C15B5" w:rsidRPr="00AB0EE2">
        <w:rPr>
          <w:rFonts w:ascii="標楷體" w:eastAsia="標楷體" w:hAnsi="標楷體" w:cs="標楷體" w:hint="eastAsia"/>
          <w:sz w:val="32"/>
          <w:szCs w:val="32"/>
        </w:rPr>
        <w:t>兒孫應歸順</w:t>
      </w:r>
      <w:r w:rsidR="00AD67BD">
        <w:rPr>
          <w:rFonts w:ascii="標楷體" w:eastAsia="標楷體" w:hAnsi="標楷體" w:cs="標楷體" w:hint="eastAsia"/>
          <w:sz w:val="32"/>
          <w:szCs w:val="32"/>
        </w:rPr>
        <w:t>於</w:t>
      </w:r>
      <w:r w:rsidR="000C15B5" w:rsidRPr="00AB0EE2">
        <w:rPr>
          <w:rFonts w:ascii="標楷體" w:eastAsia="標楷體" w:hAnsi="標楷體" w:cs="標楷體" w:hint="eastAsia"/>
          <w:sz w:val="32"/>
          <w:szCs w:val="32"/>
        </w:rPr>
        <w:t>父</w:t>
      </w:r>
      <w:r>
        <w:rPr>
          <w:rFonts w:ascii="標楷體" w:eastAsia="標楷體" w:hAnsi="標楷體" w:cs="標楷體" w:hint="eastAsia"/>
          <w:sz w:val="32"/>
          <w:szCs w:val="32"/>
        </w:rPr>
        <w:t>,女人應</w:t>
      </w:r>
      <w:r w:rsidR="000C15B5" w:rsidRPr="00AB0EE2">
        <w:rPr>
          <w:rFonts w:ascii="標楷體" w:eastAsia="標楷體" w:hAnsi="標楷體" w:cs="標楷體" w:hint="eastAsia"/>
          <w:sz w:val="32"/>
          <w:szCs w:val="32"/>
        </w:rPr>
        <w:t>順命</w:t>
      </w:r>
      <w:r w:rsidR="00AD67BD">
        <w:rPr>
          <w:rFonts w:ascii="標楷體" w:eastAsia="標楷體" w:hAnsi="標楷體" w:cs="標楷體" w:hint="eastAsia"/>
          <w:sz w:val="32"/>
          <w:szCs w:val="32"/>
        </w:rPr>
        <w:t>於</w:t>
      </w:r>
      <w:r w:rsidR="000C15B5" w:rsidRPr="00AB0EE2">
        <w:rPr>
          <w:rFonts w:ascii="標楷體" w:eastAsia="標楷體" w:hAnsi="標楷體" w:cs="標楷體" w:hint="eastAsia"/>
          <w:sz w:val="32"/>
          <w:szCs w:val="32"/>
        </w:rPr>
        <w:t>男人。</w:t>
      </w:r>
    </w:p>
    <w:p w14:paraId="367E6980" w14:textId="77777777" w:rsidR="000C15B5" w:rsidRPr="00AB0EE2" w:rsidRDefault="000C15B5" w:rsidP="000C15B5">
      <w:pPr>
        <w:rPr>
          <w:rFonts w:ascii="標楷體" w:eastAsia="標楷體" w:hAnsi="標楷體"/>
          <w:sz w:val="32"/>
          <w:szCs w:val="32"/>
        </w:rPr>
      </w:pPr>
    </w:p>
    <w:p w14:paraId="367E6981" w14:textId="77777777" w:rsidR="000C15B5" w:rsidRPr="00AB0EE2" w:rsidRDefault="000C15B5" w:rsidP="0086166D">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麗江民俗與地理位置有關。山族中人自認為是千古之前天女所生</w:t>
      </w:r>
      <w:r w:rsidR="0086166D">
        <w:rPr>
          <w:rFonts w:ascii="標楷體" w:eastAsia="標楷體" w:hAnsi="標楷體" w:cs="標楷體" w:hint="eastAsia"/>
          <w:sz w:val="32"/>
          <w:szCs w:val="32"/>
        </w:rPr>
        <w:t>,</w:t>
      </w:r>
      <w:r w:rsidRPr="00AB0EE2">
        <w:rPr>
          <w:rFonts w:ascii="標楷體" w:eastAsia="標楷體" w:hAnsi="標楷體" w:cs="標楷體" w:hint="eastAsia"/>
          <w:sz w:val="32"/>
          <w:szCs w:val="32"/>
        </w:rPr>
        <w:t>世世代代</w:t>
      </w:r>
      <w:r w:rsidR="006B3FEB">
        <w:rPr>
          <w:rFonts w:ascii="標楷體" w:eastAsia="標楷體" w:hAnsi="標楷體" w:cs="標楷體" w:hint="eastAsia"/>
          <w:sz w:val="32"/>
          <w:szCs w:val="32"/>
        </w:rPr>
        <w:t>斯</w:t>
      </w:r>
      <w:r w:rsidRPr="00AB0EE2">
        <w:rPr>
          <w:rFonts w:ascii="標楷體" w:eastAsia="標楷體" w:hAnsi="標楷體" w:cs="標楷體" w:hint="eastAsia"/>
          <w:sz w:val="32"/>
          <w:szCs w:val="32"/>
        </w:rPr>
        <w:t>守玉龍雪山。由</w:t>
      </w:r>
      <w:r w:rsidR="00AD67BD">
        <w:rPr>
          <w:rFonts w:ascii="標楷體" w:eastAsia="標楷體" w:hAnsi="標楷體" w:cs="標楷體" w:hint="eastAsia"/>
          <w:sz w:val="32"/>
          <w:szCs w:val="32"/>
        </w:rPr>
        <w:t>於</w:t>
      </w:r>
      <w:r w:rsidRPr="00AB0EE2">
        <w:rPr>
          <w:rFonts w:ascii="標楷體" w:eastAsia="標楷體" w:hAnsi="標楷體" w:cs="標楷體" w:hint="eastAsia"/>
          <w:sz w:val="32"/>
          <w:szCs w:val="32"/>
        </w:rPr>
        <w:t>與藏地僅一江之隔</w:t>
      </w:r>
      <w:r w:rsidR="0086166D">
        <w:rPr>
          <w:rFonts w:ascii="標楷體" w:eastAsia="標楷體" w:hAnsi="標楷體" w:cs="標楷體" w:hint="eastAsia"/>
          <w:sz w:val="32"/>
          <w:szCs w:val="32"/>
        </w:rPr>
        <w:t>,</w:t>
      </w:r>
      <w:r w:rsidRPr="00AB0EE2">
        <w:rPr>
          <w:rFonts w:ascii="標楷體" w:eastAsia="標楷體" w:hAnsi="標楷體" w:cs="標楷體" w:hint="eastAsia"/>
          <w:sz w:val="32"/>
          <w:szCs w:val="32"/>
        </w:rPr>
        <w:t>常有喇嘛傳法。故麗江土族多拜佛信鬼。逢事有病多請土巫</w:t>
      </w:r>
      <w:r w:rsidR="00025908">
        <w:rPr>
          <w:rFonts w:ascii="標楷體" w:eastAsia="標楷體" w:hAnsi="標楷體" w:cs="標楷體" w:hint="eastAsia"/>
          <w:sz w:val="32"/>
          <w:szCs w:val="32"/>
        </w:rPr>
        <w:t>(</w:t>
      </w:r>
      <w:r w:rsidRPr="00AB0EE2">
        <w:rPr>
          <w:rFonts w:ascii="標楷體" w:eastAsia="標楷體" w:hAnsi="標楷體" w:cs="標楷體" w:hint="eastAsia"/>
          <w:sz w:val="32"/>
          <w:szCs w:val="32"/>
        </w:rPr>
        <w:t>當地稱為</w:t>
      </w:r>
      <w:r w:rsidR="00366AC2">
        <w:rPr>
          <w:rFonts w:ascii="標楷體" w:eastAsia="標楷體" w:hAnsi="標楷體" w:cs="標楷體" w:hint="eastAsia"/>
          <w:sz w:val="32"/>
          <w:szCs w:val="32"/>
        </w:rPr>
        <w:t>“</w:t>
      </w:r>
      <w:r w:rsidRPr="00AB0EE2">
        <w:rPr>
          <w:rFonts w:ascii="標楷體" w:eastAsia="標楷體" w:hAnsi="標楷體" w:cs="標楷體" w:hint="eastAsia"/>
          <w:sz w:val="32"/>
          <w:szCs w:val="32"/>
        </w:rPr>
        <w:t>把刀</w:t>
      </w:r>
      <w:r w:rsidR="00366AC2">
        <w:rPr>
          <w:rFonts w:ascii="標楷體" w:eastAsia="標楷體" w:hAnsi="標楷體" w:cs="標楷體" w:hint="eastAsia"/>
          <w:sz w:val="32"/>
          <w:szCs w:val="32"/>
        </w:rPr>
        <w:t>”</w:t>
      </w:r>
      <w:r w:rsidR="00B334B8">
        <w:rPr>
          <w:rFonts w:ascii="標楷體" w:eastAsia="標楷體" w:hAnsi="標楷體" w:cs="標楷體" w:hint="eastAsia"/>
          <w:sz w:val="32"/>
          <w:szCs w:val="32"/>
        </w:rPr>
        <w:t>,</w:t>
      </w:r>
      <w:r w:rsidRPr="00AB0EE2">
        <w:rPr>
          <w:rFonts w:ascii="標楷體" w:eastAsia="標楷體" w:hAnsi="標楷體" w:cs="標楷體" w:hint="eastAsia"/>
          <w:sz w:val="32"/>
          <w:szCs w:val="32"/>
        </w:rPr>
        <w:t>即巫師</w:t>
      </w:r>
      <w:r w:rsidR="00025908">
        <w:rPr>
          <w:rFonts w:ascii="標楷體" w:eastAsia="標楷體" w:hAnsi="標楷體" w:cs="標楷體" w:hint="eastAsia"/>
          <w:sz w:val="32"/>
          <w:szCs w:val="32"/>
        </w:rPr>
        <w:t>)</w:t>
      </w:r>
      <w:r w:rsidRPr="00AB0EE2">
        <w:rPr>
          <w:rFonts w:ascii="標楷體" w:eastAsia="標楷體" w:hAnsi="標楷體" w:cs="標楷體" w:hint="eastAsia"/>
          <w:sz w:val="32"/>
          <w:szCs w:val="32"/>
        </w:rPr>
        <w:t>論斷。其中尚有</w:t>
      </w:r>
      <w:r w:rsidR="00404E27" w:rsidRPr="00AB0EE2">
        <w:rPr>
          <w:rFonts w:ascii="標楷體" w:eastAsia="標楷體" w:hAnsi="標楷體" w:cs="標楷體" w:hint="eastAsia"/>
          <w:sz w:val="32"/>
          <w:szCs w:val="32"/>
        </w:rPr>
        <w:t>卜筮</w:t>
      </w:r>
      <w:r w:rsidRPr="00AB0EE2">
        <w:rPr>
          <w:rFonts w:ascii="標楷體" w:eastAsia="標楷體" w:hAnsi="標楷體" w:cs="標楷體" w:hint="eastAsia"/>
          <w:sz w:val="32"/>
          <w:szCs w:val="32"/>
        </w:rPr>
        <w:t>者</w:t>
      </w:r>
      <w:r w:rsidR="0086166D">
        <w:rPr>
          <w:rFonts w:ascii="標楷體" w:eastAsia="標楷體" w:hAnsi="標楷體" w:cs="標楷體" w:hint="eastAsia"/>
          <w:sz w:val="32"/>
          <w:szCs w:val="32"/>
        </w:rPr>
        <w:t>,</w:t>
      </w:r>
      <w:r w:rsidRPr="00AB0EE2">
        <w:rPr>
          <w:rFonts w:ascii="標楷體" w:eastAsia="標楷體" w:hAnsi="標楷體" w:cs="標楷體" w:hint="eastAsia"/>
          <w:sz w:val="32"/>
          <w:szCs w:val="32"/>
        </w:rPr>
        <w:t>其起卦</w:t>
      </w:r>
      <w:r w:rsidR="00E84970" w:rsidRPr="00AB0EE2">
        <w:rPr>
          <w:rFonts w:ascii="標楷體" w:eastAsia="標楷體" w:hAnsi="標楷體" w:cs="標楷體" w:hint="eastAsia"/>
          <w:sz w:val="32"/>
          <w:szCs w:val="32"/>
        </w:rPr>
        <w:t>卜筮</w:t>
      </w:r>
      <w:r w:rsidRPr="00AB0EE2">
        <w:rPr>
          <w:rFonts w:ascii="標楷體" w:eastAsia="標楷體" w:hAnsi="標楷體" w:cs="標楷體" w:hint="eastAsia"/>
          <w:sz w:val="32"/>
          <w:szCs w:val="32"/>
        </w:rPr>
        <w:t>之法</w:t>
      </w:r>
      <w:r w:rsidR="0086166D">
        <w:rPr>
          <w:rFonts w:ascii="標楷體" w:eastAsia="標楷體" w:hAnsi="標楷體" w:cs="標楷體" w:hint="eastAsia"/>
          <w:sz w:val="32"/>
          <w:szCs w:val="32"/>
        </w:rPr>
        <w:t>,</w:t>
      </w:r>
      <w:r w:rsidRPr="00AB0EE2">
        <w:rPr>
          <w:rFonts w:ascii="標楷體" w:eastAsia="標楷體" w:hAnsi="標楷體" w:cs="標楷體" w:hint="eastAsia"/>
          <w:sz w:val="32"/>
          <w:szCs w:val="32"/>
        </w:rPr>
        <w:t>應用的卻是</w:t>
      </w:r>
      <w:r w:rsidR="00366AC2">
        <w:rPr>
          <w:rFonts w:ascii="標楷體" w:eastAsia="標楷體" w:hAnsi="標楷體" w:cs="標楷體" w:hint="eastAsia"/>
          <w:sz w:val="32"/>
          <w:szCs w:val="32"/>
        </w:rPr>
        <w:t>“</w:t>
      </w:r>
      <w:r w:rsidRPr="00AB0EE2">
        <w:rPr>
          <w:rFonts w:ascii="標楷體" w:eastAsia="標楷體" w:hAnsi="標楷體" w:cs="標楷體" w:hint="eastAsia"/>
          <w:sz w:val="32"/>
          <w:szCs w:val="32"/>
        </w:rPr>
        <w:t>結繩</w:t>
      </w:r>
      <w:r w:rsidR="00366AC2">
        <w:rPr>
          <w:rFonts w:ascii="標楷體" w:eastAsia="標楷體" w:hAnsi="標楷體" w:cs="標楷體" w:hint="eastAsia"/>
          <w:sz w:val="32"/>
          <w:szCs w:val="32"/>
        </w:rPr>
        <w:t>”</w:t>
      </w:r>
      <w:r w:rsidRPr="00AB0EE2">
        <w:rPr>
          <w:rFonts w:ascii="標楷體" w:eastAsia="標楷體" w:hAnsi="標楷體" w:cs="標楷體" w:hint="eastAsia"/>
          <w:sz w:val="32"/>
          <w:szCs w:val="32"/>
        </w:rPr>
        <w:t>法。按</w:t>
      </w:r>
      <w:r w:rsidR="00180394">
        <w:rPr>
          <w:rFonts w:ascii="標楷體" w:eastAsia="標楷體" w:hAnsi="標楷體" w:cs="標楷體" w:hint="eastAsia"/>
          <w:sz w:val="32"/>
          <w:szCs w:val="32"/>
        </w:rPr>
        <w:t>《</w:t>
      </w:r>
      <w:r w:rsidRPr="00AB0EE2">
        <w:rPr>
          <w:rFonts w:ascii="標楷體" w:eastAsia="標楷體" w:hAnsi="標楷體" w:cs="標楷體" w:hint="eastAsia"/>
          <w:sz w:val="32"/>
          <w:szCs w:val="32"/>
        </w:rPr>
        <w:t>易大傳</w:t>
      </w:r>
      <w:r w:rsidR="00180394">
        <w:rPr>
          <w:rFonts w:ascii="標楷體" w:eastAsia="標楷體" w:hAnsi="標楷體" w:cs="標楷體" w:hint="eastAsia"/>
          <w:sz w:val="32"/>
          <w:szCs w:val="32"/>
        </w:rPr>
        <w:t>》</w:t>
      </w:r>
      <w:r w:rsidRPr="00AB0EE2">
        <w:rPr>
          <w:rFonts w:ascii="標楷體" w:eastAsia="標楷體" w:hAnsi="標楷體" w:cs="標楷體" w:hint="eastAsia"/>
          <w:sz w:val="32"/>
          <w:szCs w:val="32"/>
        </w:rPr>
        <w:t>記載</w:t>
      </w:r>
      <w:r w:rsidR="0086166D">
        <w:rPr>
          <w:rFonts w:ascii="標楷體" w:eastAsia="標楷體" w:hAnsi="標楷體" w:cs="標楷體" w:hint="eastAsia"/>
          <w:sz w:val="32"/>
          <w:szCs w:val="32"/>
        </w:rPr>
        <w:t>,</w:t>
      </w:r>
      <w:r w:rsidRPr="00AB0EE2">
        <w:rPr>
          <w:rFonts w:ascii="標楷體" w:eastAsia="標楷體" w:hAnsi="標楷體" w:cs="標楷體" w:hint="eastAsia"/>
          <w:sz w:val="32"/>
          <w:szCs w:val="32"/>
        </w:rPr>
        <w:t>此法在漢地早已失傳絕跡</w:t>
      </w:r>
      <w:r w:rsidR="0086166D">
        <w:rPr>
          <w:rFonts w:ascii="標楷體" w:eastAsia="標楷體" w:hAnsi="標楷體" w:cs="標楷體" w:hint="eastAsia"/>
          <w:sz w:val="32"/>
          <w:szCs w:val="32"/>
        </w:rPr>
        <w:t>,是伏羲</w:t>
      </w:r>
      <w:r w:rsidRPr="00AB0EE2">
        <w:rPr>
          <w:rFonts w:ascii="標楷體" w:eastAsia="標楷體" w:hAnsi="標楷體" w:cs="標楷體" w:hint="eastAsia"/>
          <w:sz w:val="32"/>
          <w:szCs w:val="32"/>
        </w:rPr>
        <w:t>年代應</w:t>
      </w:r>
      <w:r w:rsidR="00FA3074">
        <w:rPr>
          <w:rFonts w:ascii="標楷體" w:eastAsia="標楷體" w:hAnsi="標楷體" w:cs="標楷體" w:hint="eastAsia"/>
          <w:sz w:val="32"/>
          <w:szCs w:val="32"/>
        </w:rPr>
        <w:t>用</w:t>
      </w:r>
      <w:r w:rsidRPr="00AB0EE2">
        <w:rPr>
          <w:rFonts w:ascii="標楷體" w:eastAsia="標楷體" w:hAnsi="標楷體" w:cs="標楷體" w:hint="eastAsia"/>
          <w:sz w:val="32"/>
          <w:szCs w:val="32"/>
        </w:rPr>
        <w:t>的</w:t>
      </w:r>
      <w:r w:rsidR="00EA09A8" w:rsidRPr="00AB0EE2">
        <w:rPr>
          <w:rFonts w:ascii="標楷體" w:eastAsia="標楷體" w:hAnsi="標楷體" w:cs="標楷體" w:hint="eastAsia"/>
          <w:sz w:val="32"/>
          <w:szCs w:val="32"/>
        </w:rPr>
        <w:t>卜筮</w:t>
      </w:r>
      <w:r w:rsidRPr="00AB0EE2">
        <w:rPr>
          <w:rFonts w:ascii="標楷體" w:eastAsia="標楷體" w:hAnsi="標楷體" w:cs="標楷體" w:hint="eastAsia"/>
          <w:sz w:val="32"/>
          <w:szCs w:val="32"/>
        </w:rPr>
        <w:t>之法。其易法要遠遠早</w:t>
      </w:r>
      <w:r w:rsidR="00AD67BD">
        <w:rPr>
          <w:rFonts w:ascii="標楷體" w:eastAsia="標楷體" w:hAnsi="標楷體" w:cs="標楷體" w:hint="eastAsia"/>
          <w:sz w:val="32"/>
          <w:szCs w:val="32"/>
        </w:rPr>
        <w:t>於</w:t>
      </w:r>
      <w:r w:rsidR="00180394">
        <w:rPr>
          <w:rFonts w:ascii="標楷體" w:eastAsia="標楷體" w:hAnsi="標楷體" w:cs="標楷體" w:hint="eastAsia"/>
          <w:sz w:val="32"/>
          <w:szCs w:val="32"/>
        </w:rPr>
        <w:t>《</w:t>
      </w:r>
      <w:r w:rsidRPr="00AB0EE2">
        <w:rPr>
          <w:rFonts w:ascii="標楷體" w:eastAsia="標楷體" w:hAnsi="標楷體" w:cs="標楷體" w:hint="eastAsia"/>
          <w:sz w:val="32"/>
          <w:szCs w:val="32"/>
        </w:rPr>
        <w:t>周易</w:t>
      </w:r>
      <w:r w:rsidR="00180394">
        <w:rPr>
          <w:rFonts w:ascii="標楷體" w:eastAsia="標楷體" w:hAnsi="標楷體" w:cs="標楷體" w:hint="eastAsia"/>
          <w:sz w:val="32"/>
          <w:szCs w:val="32"/>
        </w:rPr>
        <w:t>》</w:t>
      </w:r>
      <w:r w:rsidRPr="00AB0EE2">
        <w:rPr>
          <w:rFonts w:ascii="標楷體" w:eastAsia="標楷體" w:hAnsi="標楷體" w:cs="標楷體" w:hint="eastAsia"/>
          <w:sz w:val="32"/>
          <w:szCs w:val="32"/>
        </w:rPr>
        <w:t>之</w:t>
      </w:r>
      <w:r w:rsidR="00482A12" w:rsidRPr="00AB0EE2">
        <w:rPr>
          <w:rFonts w:ascii="標楷體" w:eastAsia="標楷體" w:hAnsi="標楷體" w:cs="標楷體" w:hint="eastAsia"/>
          <w:sz w:val="32"/>
          <w:szCs w:val="32"/>
        </w:rPr>
        <w:t>卜筮</w:t>
      </w:r>
      <w:r w:rsidRPr="00AB0EE2">
        <w:rPr>
          <w:rFonts w:ascii="標楷體" w:eastAsia="標楷體" w:hAnsi="標楷體" w:cs="標楷體" w:hint="eastAsia"/>
          <w:sz w:val="32"/>
          <w:szCs w:val="32"/>
        </w:rPr>
        <w:t>法。是故</w:t>
      </w:r>
      <w:r w:rsidR="0086166D">
        <w:rPr>
          <w:rFonts w:ascii="標楷體" w:eastAsia="標楷體" w:hAnsi="標楷體" w:cs="標楷體" w:hint="eastAsia"/>
          <w:sz w:val="32"/>
          <w:szCs w:val="32"/>
        </w:rPr>
        <w:t>,</w:t>
      </w:r>
      <w:r w:rsidRPr="00AB0EE2">
        <w:rPr>
          <w:rFonts w:ascii="標楷體" w:eastAsia="標楷體" w:hAnsi="標楷體" w:cs="標楷體" w:hint="eastAsia"/>
          <w:sz w:val="32"/>
          <w:szCs w:val="32"/>
        </w:rPr>
        <w:t>研究易法者應去麗江考查</w:t>
      </w:r>
      <w:r w:rsidR="0086166D">
        <w:rPr>
          <w:rFonts w:ascii="標楷體" w:eastAsia="標楷體" w:hAnsi="標楷體" w:cs="標楷體" w:hint="eastAsia"/>
          <w:sz w:val="32"/>
          <w:szCs w:val="32"/>
        </w:rPr>
        <w:t>,</w:t>
      </w:r>
      <w:r w:rsidRPr="00AB0EE2">
        <w:rPr>
          <w:rFonts w:ascii="標楷體" w:eastAsia="標楷體" w:hAnsi="標楷體" w:cs="標楷體" w:hint="eastAsia"/>
          <w:sz w:val="32"/>
          <w:szCs w:val="32"/>
        </w:rPr>
        <w:t>或許麗江土巫應用的是歸藏易法</w:t>
      </w:r>
      <w:r w:rsidR="0086166D">
        <w:rPr>
          <w:rFonts w:ascii="標楷體" w:eastAsia="標楷體" w:hAnsi="標楷體" w:cs="標楷體" w:hint="eastAsia"/>
          <w:sz w:val="32"/>
          <w:szCs w:val="32"/>
        </w:rPr>
        <w:t>,</w:t>
      </w:r>
      <w:r w:rsidRPr="00AB0EE2">
        <w:rPr>
          <w:rFonts w:ascii="標楷體" w:eastAsia="標楷體" w:hAnsi="標楷體" w:cs="標楷體" w:hint="eastAsia"/>
          <w:sz w:val="32"/>
          <w:szCs w:val="32"/>
        </w:rPr>
        <w:t>或連山易法。</w:t>
      </w:r>
    </w:p>
    <w:p w14:paraId="367E6982" w14:textId="77777777" w:rsidR="0086166D" w:rsidRPr="00804059" w:rsidRDefault="00804059" w:rsidP="00804059">
      <w:pPr>
        <w:jc w:val="center"/>
        <w:rPr>
          <w:rFonts w:ascii="標楷體" w:eastAsia="標楷體" w:hAnsi="標楷體" w:cs="標楷體"/>
          <w:color w:val="FF0000"/>
          <w:sz w:val="32"/>
          <w:szCs w:val="32"/>
        </w:rPr>
      </w:pPr>
      <w:r w:rsidRPr="00804059">
        <w:rPr>
          <w:rFonts w:ascii="標楷體" w:eastAsia="標楷體" w:hAnsi="標楷體" w:cs="標楷體" w:hint="eastAsia"/>
          <w:color w:val="FF0000"/>
          <w:sz w:val="32"/>
          <w:szCs w:val="32"/>
        </w:rPr>
        <w:t>＊　＊　＊　＊　＊　＊</w:t>
      </w:r>
    </w:p>
    <w:p w14:paraId="367E6983" w14:textId="77777777" w:rsidR="00804059" w:rsidRDefault="00804059" w:rsidP="0086166D">
      <w:pPr>
        <w:ind w:firstLineChars="250" w:firstLine="800"/>
        <w:rPr>
          <w:rFonts w:ascii="標楷體" w:eastAsia="標楷體" w:hAnsi="標楷體" w:cs="標楷體"/>
          <w:sz w:val="32"/>
          <w:szCs w:val="32"/>
        </w:rPr>
      </w:pPr>
    </w:p>
    <w:p w14:paraId="367E6984" w14:textId="77777777" w:rsidR="000C15B5" w:rsidRPr="00AB0EE2" w:rsidRDefault="000C15B5" w:rsidP="0086166D">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lastRenderedPageBreak/>
        <w:t>擔當和尚的詩書畫被稱為三絕</w:t>
      </w:r>
      <w:r w:rsidR="0086166D">
        <w:rPr>
          <w:rFonts w:ascii="標楷體" w:eastAsia="標楷體" w:hAnsi="標楷體" w:cs="標楷體" w:hint="eastAsia"/>
          <w:sz w:val="32"/>
          <w:szCs w:val="32"/>
        </w:rPr>
        <w:t>,他有一首</w:t>
      </w:r>
      <w:r w:rsidRPr="00AB0EE2">
        <w:rPr>
          <w:rFonts w:ascii="標楷體" w:eastAsia="標楷體" w:hAnsi="標楷體" w:cs="標楷體" w:hint="eastAsia"/>
          <w:sz w:val="32"/>
          <w:szCs w:val="32"/>
        </w:rPr>
        <w:t>踏雪詠梅的詩</w:t>
      </w:r>
      <w:r w:rsidRPr="00AB0EE2">
        <w:rPr>
          <w:rFonts w:ascii="標楷體" w:eastAsia="標楷體" w:hAnsi="標楷體" w:cs="標楷體"/>
          <w:sz w:val="32"/>
          <w:szCs w:val="32"/>
        </w:rPr>
        <w:t>:</w:t>
      </w:r>
    </w:p>
    <w:p w14:paraId="367E6985" w14:textId="77777777" w:rsidR="000C15B5" w:rsidRPr="00AB0EE2" w:rsidRDefault="000C15B5" w:rsidP="008B1F41">
      <w:pPr>
        <w:ind w:firstLineChars="750" w:firstLine="2400"/>
        <w:rPr>
          <w:rFonts w:ascii="標楷體" w:eastAsia="標楷體" w:hAnsi="標楷體"/>
          <w:sz w:val="32"/>
          <w:szCs w:val="32"/>
        </w:rPr>
      </w:pPr>
      <w:r w:rsidRPr="00AB0EE2">
        <w:rPr>
          <w:rFonts w:ascii="標楷體" w:eastAsia="標楷體" w:hAnsi="標楷體" w:cs="標楷體" w:hint="eastAsia"/>
          <w:sz w:val="32"/>
          <w:szCs w:val="32"/>
        </w:rPr>
        <w:t>擔當多酒雪已降</w:t>
      </w:r>
      <w:r w:rsidR="008B1F41">
        <w:rPr>
          <w:rFonts w:ascii="標楷體" w:eastAsia="標楷體" w:hAnsi="標楷體" w:cs="標楷體" w:hint="eastAsia"/>
          <w:sz w:val="32"/>
          <w:szCs w:val="32"/>
        </w:rPr>
        <w:t>,</w:t>
      </w:r>
    </w:p>
    <w:p w14:paraId="367E6986" w14:textId="77777777" w:rsidR="000C15B5" w:rsidRPr="00AB0EE2" w:rsidRDefault="000C15B5" w:rsidP="008B1F41">
      <w:pPr>
        <w:ind w:firstLineChars="750" w:firstLine="2400"/>
        <w:rPr>
          <w:rFonts w:ascii="標楷體" w:eastAsia="標楷體" w:hAnsi="標楷體"/>
          <w:sz w:val="32"/>
          <w:szCs w:val="32"/>
        </w:rPr>
      </w:pPr>
      <w:r w:rsidRPr="00AB0EE2">
        <w:rPr>
          <w:rFonts w:ascii="標楷體" w:eastAsia="標楷體" w:hAnsi="標楷體" w:cs="標楷體" w:hint="eastAsia"/>
          <w:sz w:val="32"/>
          <w:szCs w:val="32"/>
        </w:rPr>
        <w:t>行行虛見老梅</w:t>
      </w:r>
      <w:r w:rsidR="00826003">
        <w:rPr>
          <w:rFonts w:ascii="標楷體" w:eastAsia="標楷體" w:hAnsi="標楷體" w:cs="New Gulim" w:hint="eastAsia"/>
          <w:sz w:val="32"/>
          <w:szCs w:val="32"/>
        </w:rPr>
        <w:t>庒</w:t>
      </w:r>
      <w:r w:rsidRPr="00AB0EE2">
        <w:rPr>
          <w:rFonts w:ascii="標楷體" w:eastAsia="標楷體" w:hAnsi="標楷體" w:cs="標楷體" w:hint="eastAsia"/>
          <w:sz w:val="32"/>
          <w:szCs w:val="32"/>
        </w:rPr>
        <w:t>。</w:t>
      </w:r>
    </w:p>
    <w:p w14:paraId="367E6987" w14:textId="77777777" w:rsidR="000C15B5" w:rsidRPr="00AB0EE2" w:rsidRDefault="000C15B5" w:rsidP="008B1F41">
      <w:pPr>
        <w:ind w:firstLineChars="750" w:firstLine="2400"/>
        <w:rPr>
          <w:rFonts w:ascii="標楷體" w:eastAsia="標楷體" w:hAnsi="標楷體"/>
          <w:sz w:val="32"/>
          <w:szCs w:val="32"/>
        </w:rPr>
      </w:pPr>
      <w:r w:rsidRPr="00AB0EE2">
        <w:rPr>
          <w:rFonts w:ascii="標楷體" w:eastAsia="標楷體" w:hAnsi="標楷體" w:cs="標楷體" w:hint="eastAsia"/>
          <w:sz w:val="32"/>
          <w:szCs w:val="32"/>
        </w:rPr>
        <w:t>一枝兩枝折不盡</w:t>
      </w:r>
      <w:r w:rsidR="008B1F41">
        <w:rPr>
          <w:rFonts w:ascii="標楷體" w:eastAsia="標楷體" w:hAnsi="標楷體" w:cs="標楷體" w:hint="eastAsia"/>
          <w:sz w:val="32"/>
          <w:szCs w:val="32"/>
        </w:rPr>
        <w:t>,</w:t>
      </w:r>
    </w:p>
    <w:p w14:paraId="367E6988" w14:textId="77777777" w:rsidR="000C15B5" w:rsidRPr="00AB0EE2" w:rsidRDefault="000C15B5" w:rsidP="008B1F41">
      <w:pPr>
        <w:ind w:firstLineChars="750" w:firstLine="2400"/>
        <w:rPr>
          <w:rFonts w:ascii="標楷體" w:eastAsia="標楷體" w:hAnsi="標楷體" w:cs="標楷體"/>
          <w:sz w:val="32"/>
          <w:szCs w:val="32"/>
        </w:rPr>
      </w:pPr>
      <w:r w:rsidRPr="00AB0EE2">
        <w:rPr>
          <w:rFonts w:ascii="標楷體" w:eastAsia="標楷體" w:hAnsi="標楷體" w:cs="標楷體" w:hint="eastAsia"/>
          <w:sz w:val="32"/>
          <w:szCs w:val="32"/>
        </w:rPr>
        <w:t>呼童恨不連山扛</w:t>
      </w:r>
      <w:r w:rsidR="008B1F41">
        <w:rPr>
          <w:rFonts w:ascii="標楷體" w:eastAsia="標楷體" w:hAnsi="標楷體" w:cs="標楷體" w:hint="eastAsia"/>
          <w:sz w:val="32"/>
          <w:szCs w:val="32"/>
        </w:rPr>
        <w:t>。</w:t>
      </w:r>
    </w:p>
    <w:p w14:paraId="367E6989" w14:textId="77777777" w:rsidR="000C15B5" w:rsidRPr="00AB0EE2" w:rsidRDefault="000C15B5" w:rsidP="001170CC">
      <w:pPr>
        <w:ind w:firstLineChars="250" w:firstLine="800"/>
        <w:rPr>
          <w:rFonts w:ascii="標楷體" w:eastAsia="標楷體" w:hAnsi="標楷體" w:cs="標楷體"/>
          <w:sz w:val="32"/>
          <w:szCs w:val="32"/>
        </w:rPr>
      </w:pPr>
      <w:r w:rsidRPr="00AB0EE2">
        <w:rPr>
          <w:rFonts w:ascii="標楷體" w:eastAsia="標楷體" w:hAnsi="標楷體" w:cs="標楷體" w:hint="eastAsia"/>
          <w:sz w:val="32"/>
          <w:szCs w:val="32"/>
        </w:rPr>
        <w:t>擔當</w:t>
      </w:r>
      <w:r w:rsidRPr="00AB0EE2">
        <w:rPr>
          <w:rFonts w:ascii="標楷體" w:eastAsia="標楷體" w:hAnsi="標楷體" w:cs="標楷體"/>
          <w:sz w:val="32"/>
          <w:szCs w:val="32"/>
        </w:rPr>
        <w:t>8</w:t>
      </w:r>
      <w:r w:rsidR="00B64906">
        <w:rPr>
          <w:rFonts w:ascii="標楷體" w:eastAsia="標楷體" w:hAnsi="標楷體" w:cs="標楷體" w:hint="eastAsia"/>
          <w:sz w:val="32"/>
          <w:szCs w:val="32"/>
        </w:rPr>
        <w:t>1</w:t>
      </w:r>
      <w:r w:rsidRPr="00AB0EE2">
        <w:rPr>
          <w:rFonts w:ascii="標楷體" w:eastAsia="標楷體" w:hAnsi="標楷體" w:cs="標楷體" w:hint="eastAsia"/>
          <w:sz w:val="32"/>
          <w:szCs w:val="32"/>
        </w:rPr>
        <w:t>歲時</w:t>
      </w:r>
      <w:r w:rsidR="00A51A70">
        <w:rPr>
          <w:rFonts w:ascii="標楷體" w:eastAsia="標楷體" w:hAnsi="標楷體" w:cs="標楷體" w:hint="eastAsia"/>
          <w:sz w:val="32"/>
          <w:szCs w:val="32"/>
        </w:rPr>
        <w:t>,作一偈而圓寂。偈云</w:t>
      </w:r>
      <w:r w:rsidRPr="00AB0EE2">
        <w:rPr>
          <w:rFonts w:ascii="標楷體" w:eastAsia="標楷體" w:hAnsi="標楷體" w:cs="標楷體"/>
          <w:sz w:val="32"/>
          <w:szCs w:val="32"/>
        </w:rPr>
        <w:t>:</w:t>
      </w:r>
      <w:r w:rsidRPr="00AB0EE2">
        <w:rPr>
          <w:rFonts w:ascii="標楷體" w:eastAsia="標楷體" w:hAnsi="標楷體" w:cs="標楷體" w:hint="eastAsia"/>
          <w:sz w:val="32"/>
          <w:szCs w:val="32"/>
        </w:rPr>
        <w:t>天也破</w:t>
      </w:r>
      <w:r w:rsidR="00A51A70">
        <w:rPr>
          <w:rFonts w:ascii="標楷體" w:eastAsia="標楷體" w:hAnsi="標楷體" w:cs="標楷體" w:hint="eastAsia"/>
          <w:sz w:val="32"/>
          <w:szCs w:val="32"/>
        </w:rPr>
        <w:t>,</w:t>
      </w:r>
      <w:r w:rsidRPr="00AB0EE2">
        <w:rPr>
          <w:rFonts w:ascii="標楷體" w:eastAsia="標楷體" w:hAnsi="標楷體" w:cs="標楷體" w:hint="eastAsia"/>
          <w:sz w:val="32"/>
          <w:szCs w:val="32"/>
        </w:rPr>
        <w:t>地也破</w:t>
      </w:r>
      <w:r w:rsidR="00A51A70">
        <w:rPr>
          <w:rFonts w:ascii="標楷體" w:eastAsia="標楷體" w:hAnsi="標楷體" w:cs="標楷體" w:hint="eastAsia"/>
          <w:sz w:val="32"/>
          <w:szCs w:val="32"/>
        </w:rPr>
        <w:t>,</w:t>
      </w:r>
      <w:r w:rsidRPr="00AB0EE2">
        <w:rPr>
          <w:rFonts w:ascii="標楷體" w:eastAsia="標楷體" w:hAnsi="標楷體" w:cs="標楷體" w:hint="eastAsia"/>
          <w:sz w:val="32"/>
          <w:szCs w:val="32"/>
        </w:rPr>
        <w:t>擔當蒲團誰敢做</w:t>
      </w:r>
      <w:r w:rsidRPr="00AB0EE2">
        <w:rPr>
          <w:rFonts w:ascii="標楷體" w:eastAsia="標楷體" w:hAnsi="標楷體" w:cs="標楷體"/>
          <w:sz w:val="32"/>
          <w:szCs w:val="32"/>
        </w:rPr>
        <w:t>?!</w:t>
      </w:r>
    </w:p>
    <w:p w14:paraId="367E698A" w14:textId="77777777" w:rsidR="000C15B5" w:rsidRPr="00AB0EE2" w:rsidRDefault="000C15B5" w:rsidP="00D43B66">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在</w:t>
      </w:r>
      <w:r w:rsidR="00B64906">
        <w:rPr>
          <w:rFonts w:ascii="標楷體" w:eastAsia="標楷體" w:hAnsi="標楷體" w:cs="標楷體" w:hint="eastAsia"/>
          <w:sz w:val="32"/>
          <w:szCs w:val="32"/>
        </w:rPr>
        <w:t>1</w:t>
      </w:r>
      <w:r w:rsidRPr="00AB0EE2">
        <w:rPr>
          <w:rFonts w:ascii="標楷體" w:eastAsia="標楷體" w:hAnsi="標楷體" w:cs="標楷體"/>
          <w:sz w:val="32"/>
          <w:szCs w:val="32"/>
        </w:rPr>
        <w:t>651</w:t>
      </w:r>
      <w:r w:rsidRPr="00AB0EE2">
        <w:rPr>
          <w:rFonts w:ascii="標楷體" w:eastAsia="標楷體" w:hAnsi="標楷體" w:cs="標楷體" w:hint="eastAsia"/>
          <w:sz w:val="32"/>
          <w:szCs w:val="32"/>
        </w:rPr>
        <w:t>年</w:t>
      </w:r>
      <w:r w:rsidR="00D43B66">
        <w:rPr>
          <w:rFonts w:ascii="標楷體" w:eastAsia="標楷體" w:hAnsi="標楷體" w:cs="標楷體" w:hint="eastAsia"/>
          <w:sz w:val="32"/>
          <w:szCs w:val="32"/>
        </w:rPr>
        <w:t>,</w:t>
      </w:r>
      <w:r w:rsidRPr="00AB0EE2">
        <w:rPr>
          <w:rFonts w:ascii="標楷體" w:eastAsia="標楷體" w:hAnsi="標楷體" w:cs="標楷體" w:hint="eastAsia"/>
          <w:sz w:val="32"/>
          <w:szCs w:val="32"/>
        </w:rPr>
        <w:t>擔當曾四海尋師</w:t>
      </w:r>
      <w:r w:rsidR="00D43B66">
        <w:rPr>
          <w:rFonts w:ascii="標楷體" w:eastAsia="標楷體" w:hAnsi="標楷體" w:cs="標楷體" w:hint="eastAsia"/>
          <w:sz w:val="32"/>
          <w:szCs w:val="32"/>
        </w:rPr>
        <w:t>,</w:t>
      </w:r>
      <w:r w:rsidRPr="00AB0EE2">
        <w:rPr>
          <w:rFonts w:ascii="標楷體" w:eastAsia="標楷體" w:hAnsi="標楷體" w:cs="標楷體" w:hint="eastAsia"/>
          <w:sz w:val="32"/>
          <w:szCs w:val="32"/>
        </w:rPr>
        <w:t>在貴州的他山下遇到錢邦芭</w:t>
      </w:r>
      <w:r w:rsidR="00D43B66">
        <w:rPr>
          <w:rFonts w:ascii="標楷體" w:eastAsia="標楷體" w:hAnsi="標楷體" w:cs="標楷體" w:hint="eastAsia"/>
          <w:sz w:val="32"/>
          <w:szCs w:val="32"/>
        </w:rPr>
        <w:t>,</w:t>
      </w:r>
      <w:r w:rsidRPr="00AB0EE2">
        <w:rPr>
          <w:rFonts w:ascii="標楷體" w:eastAsia="標楷體" w:hAnsi="標楷體" w:cs="標楷體" w:hint="eastAsia"/>
          <w:sz w:val="32"/>
          <w:szCs w:val="32"/>
        </w:rPr>
        <w:t>兩人一見如故。錢早有出家之意</w:t>
      </w:r>
      <w:r w:rsidR="00D43B66">
        <w:rPr>
          <w:rFonts w:ascii="標楷體" w:eastAsia="標楷體" w:hAnsi="標楷體" w:cs="標楷體" w:hint="eastAsia"/>
          <w:sz w:val="32"/>
          <w:szCs w:val="32"/>
        </w:rPr>
        <w:t>,</w:t>
      </w:r>
      <w:r w:rsidRPr="00AB0EE2">
        <w:rPr>
          <w:rFonts w:ascii="標楷體" w:eastAsia="標楷體" w:hAnsi="標楷體" w:cs="標楷體" w:hint="eastAsia"/>
          <w:sz w:val="32"/>
          <w:szCs w:val="32"/>
        </w:rPr>
        <w:t>擔當為其削髮</w:t>
      </w:r>
      <w:r w:rsidR="00D43B66">
        <w:rPr>
          <w:rFonts w:ascii="標楷體" w:eastAsia="標楷體" w:hAnsi="標楷體" w:cs="標楷體" w:hint="eastAsia"/>
          <w:sz w:val="32"/>
          <w:szCs w:val="32"/>
        </w:rPr>
        <w:t>,</w:t>
      </w:r>
      <w:r w:rsidRPr="00AB0EE2">
        <w:rPr>
          <w:rFonts w:ascii="標楷體" w:eastAsia="標楷體" w:hAnsi="標楷體" w:cs="標楷體" w:hint="eastAsia"/>
          <w:sz w:val="32"/>
          <w:szCs w:val="32"/>
        </w:rPr>
        <w:t>取名為大錯和尚。</w:t>
      </w:r>
      <w:r w:rsidR="009D5459">
        <w:rPr>
          <w:rFonts w:ascii="標楷體" w:eastAsia="標楷體" w:hAnsi="標楷體" w:cs="標楷體" w:hint="eastAsia"/>
          <w:sz w:val="32"/>
          <w:szCs w:val="32"/>
        </w:rPr>
        <w:t>1</w:t>
      </w:r>
      <w:r w:rsidRPr="00AB0EE2">
        <w:rPr>
          <w:rFonts w:ascii="標楷體" w:eastAsia="標楷體" w:hAnsi="標楷體" w:cs="標楷體"/>
          <w:sz w:val="32"/>
          <w:szCs w:val="32"/>
        </w:rPr>
        <w:t>659</w:t>
      </w:r>
      <w:r w:rsidRPr="00AB0EE2">
        <w:rPr>
          <w:rFonts w:ascii="標楷體" w:eastAsia="標楷體" w:hAnsi="標楷體" w:cs="標楷體" w:hint="eastAsia"/>
          <w:sz w:val="32"/>
          <w:szCs w:val="32"/>
        </w:rPr>
        <w:t>年</w:t>
      </w:r>
      <w:r w:rsidR="00D43B66">
        <w:rPr>
          <w:rFonts w:ascii="標楷體" w:eastAsia="標楷體" w:hAnsi="標楷體" w:cs="標楷體" w:hint="eastAsia"/>
          <w:sz w:val="32"/>
          <w:szCs w:val="32"/>
        </w:rPr>
        <w:t>,</w:t>
      </w:r>
      <w:r w:rsidRPr="00AB0EE2">
        <w:rPr>
          <w:rFonts w:ascii="標楷體" w:eastAsia="標楷體" w:hAnsi="標楷體" w:cs="標楷體" w:hint="eastAsia"/>
          <w:sz w:val="32"/>
          <w:szCs w:val="32"/>
        </w:rPr>
        <w:t>大錯入雞足山</w:t>
      </w:r>
      <w:r w:rsidR="00D43B66">
        <w:rPr>
          <w:rFonts w:ascii="標楷體" w:eastAsia="標楷體" w:hAnsi="標楷體" w:cs="標楷體" w:hint="eastAsia"/>
          <w:sz w:val="32"/>
          <w:szCs w:val="32"/>
        </w:rPr>
        <w:t>,</w:t>
      </w:r>
      <w:r w:rsidRPr="00AB0EE2">
        <w:rPr>
          <w:rFonts w:ascii="標楷體" w:eastAsia="標楷體" w:hAnsi="標楷體" w:cs="標楷體" w:hint="eastAsia"/>
          <w:sz w:val="32"/>
          <w:szCs w:val="32"/>
        </w:rPr>
        <w:t>寫了十</w:t>
      </w:r>
      <w:r w:rsidR="00D43B66">
        <w:rPr>
          <w:rFonts w:ascii="標楷體" w:eastAsia="標楷體" w:hAnsi="標楷體" w:cs="標楷體" w:hint="eastAsia"/>
          <w:sz w:val="32"/>
          <w:szCs w:val="32"/>
        </w:rPr>
        <w:t>二卷山志。擔當為大錯做一偈：</w:t>
      </w:r>
    </w:p>
    <w:p w14:paraId="367E698B" w14:textId="77777777" w:rsidR="000C15B5" w:rsidRPr="00AB0EE2" w:rsidRDefault="000C15B5" w:rsidP="00D43B66">
      <w:pPr>
        <w:ind w:firstLineChars="750" w:firstLine="2400"/>
        <w:rPr>
          <w:rFonts w:ascii="標楷體" w:eastAsia="標楷體" w:hAnsi="標楷體"/>
          <w:sz w:val="32"/>
          <w:szCs w:val="32"/>
        </w:rPr>
      </w:pPr>
      <w:r w:rsidRPr="00AB0EE2">
        <w:rPr>
          <w:rFonts w:ascii="標楷體" w:eastAsia="標楷體" w:hAnsi="標楷體" w:cs="標楷體" w:hint="eastAsia"/>
          <w:sz w:val="32"/>
          <w:szCs w:val="32"/>
        </w:rPr>
        <w:t>一錯再錯鑄大錯</w:t>
      </w:r>
      <w:r w:rsidR="00D43B66">
        <w:rPr>
          <w:rFonts w:ascii="標楷體" w:eastAsia="標楷體" w:hAnsi="標楷體" w:cs="標楷體" w:hint="eastAsia"/>
          <w:sz w:val="32"/>
          <w:szCs w:val="32"/>
        </w:rPr>
        <w:t>,</w:t>
      </w:r>
    </w:p>
    <w:p w14:paraId="367E698C" w14:textId="77777777" w:rsidR="000C15B5" w:rsidRPr="00AB0EE2" w:rsidRDefault="000C15B5" w:rsidP="00D43B66">
      <w:pPr>
        <w:ind w:firstLineChars="750" w:firstLine="2400"/>
        <w:rPr>
          <w:rFonts w:ascii="標楷體" w:eastAsia="標楷體" w:hAnsi="標楷體"/>
          <w:sz w:val="32"/>
          <w:szCs w:val="32"/>
        </w:rPr>
      </w:pPr>
      <w:r w:rsidRPr="00AB0EE2">
        <w:rPr>
          <w:rFonts w:ascii="標楷體" w:eastAsia="標楷體" w:hAnsi="標楷體" w:cs="標楷體" w:hint="eastAsia"/>
          <w:sz w:val="32"/>
          <w:szCs w:val="32"/>
        </w:rPr>
        <w:t>壯志未酬坎坷多。</w:t>
      </w:r>
    </w:p>
    <w:p w14:paraId="367E698D" w14:textId="77777777" w:rsidR="000C15B5" w:rsidRPr="00AB0EE2" w:rsidRDefault="000C15B5" w:rsidP="00D43B66">
      <w:pPr>
        <w:ind w:firstLineChars="750" w:firstLine="2400"/>
        <w:rPr>
          <w:rFonts w:ascii="標楷體" w:eastAsia="標楷體" w:hAnsi="標楷體"/>
          <w:sz w:val="32"/>
          <w:szCs w:val="32"/>
        </w:rPr>
      </w:pPr>
      <w:r w:rsidRPr="00AB0EE2">
        <w:rPr>
          <w:rFonts w:ascii="標楷體" w:eastAsia="標楷體" w:hAnsi="標楷體" w:cs="標楷體" w:hint="eastAsia"/>
          <w:sz w:val="32"/>
          <w:szCs w:val="32"/>
        </w:rPr>
        <w:t>削去六根方清靜</w:t>
      </w:r>
      <w:r w:rsidR="00D43B66">
        <w:rPr>
          <w:rFonts w:ascii="標楷體" w:eastAsia="標楷體" w:hAnsi="標楷體" w:cs="標楷體" w:hint="eastAsia"/>
          <w:sz w:val="32"/>
          <w:szCs w:val="32"/>
        </w:rPr>
        <w:t>,</w:t>
      </w:r>
    </w:p>
    <w:p w14:paraId="367E698E" w14:textId="77777777" w:rsidR="000C15B5" w:rsidRPr="00AB0EE2" w:rsidRDefault="000C15B5" w:rsidP="00D43B66">
      <w:pPr>
        <w:ind w:firstLineChars="750" w:firstLine="2400"/>
        <w:rPr>
          <w:rFonts w:ascii="標楷體" w:eastAsia="標楷體" w:hAnsi="標楷體"/>
          <w:sz w:val="32"/>
          <w:szCs w:val="32"/>
        </w:rPr>
      </w:pPr>
      <w:r w:rsidRPr="00AB0EE2">
        <w:rPr>
          <w:rFonts w:ascii="標楷體" w:eastAsia="標楷體" w:hAnsi="標楷體" w:cs="標楷體" w:hint="eastAsia"/>
          <w:sz w:val="32"/>
          <w:szCs w:val="32"/>
        </w:rPr>
        <w:t>天機妙在</w:t>
      </w:r>
      <w:r w:rsidR="00884CA6">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884CA6">
        <w:rPr>
          <w:rFonts w:ascii="標楷體" w:eastAsia="標楷體" w:hAnsi="標楷體" w:cs="標楷體" w:hint="eastAsia"/>
          <w:sz w:val="32"/>
          <w:szCs w:val="32"/>
        </w:rPr>
        <w:t>》</w:t>
      </w:r>
      <w:r w:rsidRPr="00AB0EE2">
        <w:rPr>
          <w:rFonts w:ascii="標楷體" w:eastAsia="標楷體" w:hAnsi="標楷體" w:cs="標楷體" w:hint="eastAsia"/>
          <w:sz w:val="32"/>
          <w:szCs w:val="32"/>
        </w:rPr>
        <w:t>說。</w:t>
      </w:r>
    </w:p>
    <w:p w14:paraId="367E698F" w14:textId="77777777" w:rsidR="000C15B5" w:rsidRPr="00AB0EE2" w:rsidRDefault="000C15B5" w:rsidP="00D43B66">
      <w:pPr>
        <w:ind w:firstLineChars="250" w:firstLine="800"/>
        <w:rPr>
          <w:rFonts w:ascii="標楷體" w:eastAsia="標楷體" w:hAnsi="標楷體"/>
          <w:sz w:val="32"/>
          <w:szCs w:val="32"/>
        </w:rPr>
      </w:pPr>
      <w:r w:rsidRPr="00AB0EE2">
        <w:rPr>
          <w:rFonts w:ascii="標楷體" w:eastAsia="標楷體" w:hAnsi="標楷體" w:cs="標楷體" w:hint="eastAsia"/>
          <w:sz w:val="32"/>
          <w:szCs w:val="32"/>
        </w:rPr>
        <w:t>大錯和尚精通</w:t>
      </w:r>
      <w:r w:rsidR="00884CA6">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884CA6">
        <w:rPr>
          <w:rFonts w:ascii="標楷體" w:eastAsia="標楷體" w:hAnsi="標楷體" w:cs="標楷體" w:hint="eastAsia"/>
          <w:sz w:val="32"/>
          <w:szCs w:val="32"/>
        </w:rPr>
        <w:t>》</w:t>
      </w:r>
      <w:r w:rsidR="00D43B66">
        <w:rPr>
          <w:rFonts w:ascii="標楷體" w:eastAsia="標楷體" w:hAnsi="標楷體" w:cs="標楷體" w:hint="eastAsia"/>
          <w:sz w:val="32"/>
          <w:szCs w:val="32"/>
        </w:rPr>
        <w:t>,</w:t>
      </w:r>
      <w:r w:rsidRPr="00AB0EE2">
        <w:rPr>
          <w:rFonts w:ascii="標楷體" w:eastAsia="標楷體" w:hAnsi="標楷體" w:cs="標楷體" w:hint="eastAsia"/>
          <w:sz w:val="32"/>
          <w:szCs w:val="32"/>
        </w:rPr>
        <w:t>山中眾僧尼遇重大疑難</w:t>
      </w:r>
      <w:r w:rsidR="007A21E8">
        <w:rPr>
          <w:rFonts w:ascii="標楷體" w:eastAsia="標楷體" w:hAnsi="標楷體" w:cs="標楷體" w:hint="eastAsia"/>
          <w:sz w:val="32"/>
          <w:szCs w:val="32"/>
        </w:rPr>
        <w:t>問</w:t>
      </w:r>
      <w:r w:rsidRPr="00AB0EE2">
        <w:rPr>
          <w:rFonts w:ascii="標楷體" w:eastAsia="標楷體" w:hAnsi="標楷體" w:cs="標楷體" w:hint="eastAsia"/>
          <w:sz w:val="32"/>
          <w:szCs w:val="32"/>
        </w:rPr>
        <w:t>題</w:t>
      </w:r>
      <w:r w:rsidR="00D43B66">
        <w:rPr>
          <w:rFonts w:ascii="標楷體" w:eastAsia="標楷體" w:hAnsi="標楷體" w:cs="標楷體" w:hint="eastAsia"/>
          <w:sz w:val="32"/>
          <w:szCs w:val="32"/>
        </w:rPr>
        <w:t>,都請大錯決斷。大錯根據卦爻</w:t>
      </w:r>
      <w:r w:rsidRPr="00AB0EE2">
        <w:rPr>
          <w:rFonts w:ascii="標楷體" w:eastAsia="標楷體" w:hAnsi="標楷體" w:cs="標楷體" w:hint="eastAsia"/>
          <w:sz w:val="32"/>
          <w:szCs w:val="32"/>
        </w:rPr>
        <w:t>均斷的準確無誤。古代高僧均通曉佛儒道三教經典</w:t>
      </w:r>
      <w:r w:rsidR="00D43B66">
        <w:rPr>
          <w:rFonts w:ascii="標楷體" w:eastAsia="標楷體" w:hAnsi="標楷體" w:cs="標楷體" w:hint="eastAsia"/>
          <w:sz w:val="32"/>
          <w:szCs w:val="32"/>
        </w:rPr>
        <w:t>,</w:t>
      </w:r>
      <w:r w:rsidRPr="00AB0EE2">
        <w:rPr>
          <w:rFonts w:ascii="標楷體" w:eastAsia="標楷體" w:hAnsi="標楷體" w:cs="標楷體" w:hint="eastAsia"/>
          <w:sz w:val="32"/>
          <w:szCs w:val="32"/>
        </w:rPr>
        <w:t>更精心</w:t>
      </w:r>
      <w:r w:rsidR="00AD67BD">
        <w:rPr>
          <w:rFonts w:ascii="標楷體" w:eastAsia="標楷體" w:hAnsi="標楷體" w:cs="標楷體" w:hint="eastAsia"/>
          <w:sz w:val="32"/>
          <w:szCs w:val="32"/>
        </w:rPr>
        <w:t>於</w:t>
      </w:r>
      <w:r w:rsidR="009D3A22">
        <w:rPr>
          <w:rFonts w:ascii="標楷體" w:eastAsia="標楷體" w:hAnsi="標楷體" w:cs="標楷體" w:hint="eastAsia"/>
          <w:sz w:val="32"/>
          <w:szCs w:val="32"/>
        </w:rPr>
        <w:t>《</w:t>
      </w:r>
      <w:r w:rsidRPr="00AB0EE2">
        <w:rPr>
          <w:rFonts w:ascii="標楷體" w:eastAsia="標楷體" w:hAnsi="標楷體" w:cs="標楷體" w:hint="eastAsia"/>
          <w:sz w:val="32"/>
          <w:szCs w:val="32"/>
        </w:rPr>
        <w:t>易經</w:t>
      </w:r>
      <w:r w:rsidR="009D3A22">
        <w:rPr>
          <w:rFonts w:ascii="標楷體" w:eastAsia="標楷體" w:hAnsi="標楷體" w:cs="標楷體" w:hint="eastAsia"/>
          <w:sz w:val="32"/>
          <w:szCs w:val="32"/>
        </w:rPr>
        <w:t>》</w:t>
      </w:r>
      <w:r w:rsidR="00D43B66">
        <w:rPr>
          <w:rFonts w:ascii="標楷體" w:eastAsia="標楷體" w:hAnsi="標楷體" w:cs="標楷體" w:hint="eastAsia"/>
          <w:sz w:val="32"/>
          <w:szCs w:val="32"/>
        </w:rPr>
        <w:t>,</w:t>
      </w:r>
      <w:r w:rsidRPr="00AB0EE2">
        <w:rPr>
          <w:rFonts w:ascii="標楷體" w:eastAsia="標楷體" w:hAnsi="標楷體" w:cs="標楷體" w:hint="eastAsia"/>
          <w:sz w:val="32"/>
          <w:szCs w:val="32"/>
        </w:rPr>
        <w:t>否則難成高僧。</w:t>
      </w:r>
    </w:p>
    <w:p w14:paraId="367E6990" w14:textId="77777777" w:rsidR="00D43B66" w:rsidRDefault="00D43B66" w:rsidP="000C15B5">
      <w:pPr>
        <w:rPr>
          <w:rFonts w:ascii="標楷體" w:eastAsia="標楷體" w:hAnsi="標楷體" w:cs="標楷體"/>
          <w:sz w:val="32"/>
          <w:szCs w:val="32"/>
        </w:rPr>
      </w:pPr>
    </w:p>
    <w:p w14:paraId="367E6991" w14:textId="77777777" w:rsidR="000C15B5" w:rsidRPr="00D43B66" w:rsidRDefault="00D43B66" w:rsidP="00D43B66">
      <w:pPr>
        <w:jc w:val="center"/>
        <w:rPr>
          <w:rFonts w:ascii="標楷體" w:eastAsia="標楷體" w:hAnsi="標楷體"/>
          <w:color w:val="FF0000"/>
          <w:sz w:val="32"/>
          <w:szCs w:val="32"/>
        </w:rPr>
      </w:pPr>
      <w:r w:rsidRPr="00D43B66">
        <w:rPr>
          <w:rFonts w:ascii="標楷體" w:eastAsia="標楷體" w:hAnsi="標楷體" w:cs="標楷體" w:hint="eastAsia"/>
          <w:color w:val="FF0000"/>
          <w:sz w:val="32"/>
          <w:szCs w:val="32"/>
        </w:rPr>
        <w:t>＊  ＊  ＊  ＊  ＊  ＊</w:t>
      </w:r>
    </w:p>
    <w:p w14:paraId="367E6992" w14:textId="77777777" w:rsidR="000C15B5" w:rsidRPr="00D43B66" w:rsidRDefault="000C15B5" w:rsidP="000C15B5">
      <w:pPr>
        <w:rPr>
          <w:rFonts w:ascii="標楷體" w:eastAsia="標楷體" w:hAnsi="標楷體"/>
          <w:color w:val="FF0000"/>
          <w:sz w:val="32"/>
          <w:szCs w:val="32"/>
        </w:rPr>
      </w:pPr>
    </w:p>
    <w:p w14:paraId="367E6993" w14:textId="77777777" w:rsidR="000C15B5" w:rsidRPr="00AB0EE2" w:rsidRDefault="000C15B5" w:rsidP="00D43B66">
      <w:pPr>
        <w:ind w:firstLineChars="250" w:firstLine="800"/>
        <w:rPr>
          <w:rFonts w:ascii="標楷體" w:eastAsia="標楷體" w:hAnsi="標楷體"/>
          <w:sz w:val="32"/>
          <w:szCs w:val="32"/>
        </w:rPr>
      </w:pPr>
      <w:r w:rsidRPr="00AB0EE2">
        <w:rPr>
          <w:rFonts w:ascii="標楷體" w:eastAsia="標楷體" w:hAnsi="標楷體" w:hint="eastAsia"/>
          <w:sz w:val="32"/>
          <w:szCs w:val="32"/>
        </w:rPr>
        <w:lastRenderedPageBreak/>
        <w:t>學者甲:不少學人來信</w:t>
      </w:r>
      <w:r w:rsidR="00D43B66">
        <w:rPr>
          <w:rFonts w:ascii="標楷體" w:eastAsia="標楷體" w:hAnsi="標楷體" w:hint="eastAsia"/>
          <w:sz w:val="32"/>
          <w:szCs w:val="32"/>
        </w:rPr>
        <w:t>,</w:t>
      </w:r>
      <w:r w:rsidRPr="00AB0EE2">
        <w:rPr>
          <w:rFonts w:ascii="標楷體" w:eastAsia="標楷體" w:hAnsi="標楷體" w:hint="eastAsia"/>
          <w:sz w:val="32"/>
          <w:szCs w:val="32"/>
        </w:rPr>
        <w:t>希望講講易法?</w:t>
      </w:r>
    </w:p>
    <w:p w14:paraId="367E6994" w14:textId="77777777" w:rsidR="000C15B5" w:rsidRPr="00AB0EE2" w:rsidRDefault="000C15B5" w:rsidP="00D43B66">
      <w:pPr>
        <w:ind w:firstLineChars="250" w:firstLine="800"/>
        <w:rPr>
          <w:rFonts w:ascii="標楷體" w:eastAsia="標楷體" w:hAnsi="標楷體"/>
          <w:sz w:val="32"/>
          <w:szCs w:val="32"/>
        </w:rPr>
      </w:pPr>
      <w:r w:rsidRPr="00AB0EE2">
        <w:rPr>
          <w:rFonts w:ascii="標楷體" w:eastAsia="標楷體" w:hAnsi="標楷體" w:hint="eastAsia"/>
          <w:sz w:val="32"/>
          <w:szCs w:val="32"/>
        </w:rPr>
        <w:t>答:社會上已出版的易學書刊</w:t>
      </w:r>
      <w:r w:rsidR="00D43B66">
        <w:rPr>
          <w:rFonts w:ascii="標楷體" w:eastAsia="標楷體" w:hAnsi="標楷體" w:hint="eastAsia"/>
          <w:sz w:val="32"/>
          <w:szCs w:val="32"/>
        </w:rPr>
        <w:t>,</w:t>
      </w:r>
      <w:r w:rsidRPr="00AB0EE2">
        <w:rPr>
          <w:rFonts w:ascii="標楷體" w:eastAsia="標楷體" w:hAnsi="標楷體" w:hint="eastAsia"/>
          <w:sz w:val="32"/>
          <w:szCs w:val="32"/>
        </w:rPr>
        <w:t>已不計其數了</w:t>
      </w:r>
      <w:r w:rsidR="00D43B66">
        <w:rPr>
          <w:rFonts w:ascii="標楷體" w:eastAsia="標楷體" w:hAnsi="標楷體" w:hint="eastAsia"/>
          <w:sz w:val="32"/>
          <w:szCs w:val="32"/>
        </w:rPr>
        <w:t>,</w:t>
      </w:r>
      <w:r w:rsidRPr="00AB0EE2">
        <w:rPr>
          <w:rFonts w:ascii="標楷體" w:eastAsia="標楷體" w:hAnsi="標楷體" w:hint="eastAsia"/>
          <w:sz w:val="32"/>
          <w:szCs w:val="32"/>
        </w:rPr>
        <w:t>還是不去湊那個熱鬧好。再說</w:t>
      </w:r>
      <w:r w:rsidR="00D43B66">
        <w:rPr>
          <w:rFonts w:ascii="標楷體" w:eastAsia="標楷體" w:hAnsi="標楷體" w:hint="eastAsia"/>
          <w:sz w:val="32"/>
          <w:szCs w:val="32"/>
        </w:rPr>
        <w:t>,</w:t>
      </w:r>
      <w:r w:rsidRPr="00AB0EE2">
        <w:rPr>
          <w:rFonts w:ascii="標楷體" w:eastAsia="標楷體" w:hAnsi="標楷體" w:hint="eastAsia"/>
          <w:sz w:val="32"/>
          <w:szCs w:val="32"/>
        </w:rPr>
        <w:t>易法又絕非兩語三言所能講得清楚的。</w:t>
      </w:r>
    </w:p>
    <w:p w14:paraId="367E6995" w14:textId="77777777" w:rsidR="000C15B5" w:rsidRPr="00AB0EE2" w:rsidRDefault="000C15B5" w:rsidP="00D43B66">
      <w:pPr>
        <w:ind w:firstLineChars="250" w:firstLine="800"/>
        <w:rPr>
          <w:rFonts w:ascii="標楷體" w:eastAsia="標楷體" w:hAnsi="標楷體"/>
          <w:sz w:val="32"/>
          <w:szCs w:val="32"/>
        </w:rPr>
      </w:pPr>
      <w:r w:rsidRPr="00AB0EE2">
        <w:rPr>
          <w:rFonts w:ascii="標楷體" w:eastAsia="標楷體" w:hAnsi="標楷體" w:hint="eastAsia"/>
          <w:sz w:val="32"/>
          <w:szCs w:val="32"/>
        </w:rPr>
        <w:t>學者乙:什麼叫兩語三言?</w:t>
      </w:r>
    </w:p>
    <w:p w14:paraId="367E6996" w14:textId="77777777" w:rsidR="000C15B5" w:rsidRPr="00AB0EE2" w:rsidRDefault="000C15B5" w:rsidP="00D55F91">
      <w:pPr>
        <w:ind w:firstLineChars="250" w:firstLine="800"/>
        <w:rPr>
          <w:rFonts w:ascii="標楷體" w:eastAsia="標楷體" w:hAnsi="標楷體"/>
          <w:sz w:val="32"/>
          <w:szCs w:val="32"/>
        </w:rPr>
      </w:pPr>
      <w:r w:rsidRPr="00AB0EE2">
        <w:rPr>
          <w:rFonts w:ascii="標楷體" w:eastAsia="標楷體" w:hAnsi="標楷體" w:hint="eastAsia"/>
          <w:sz w:val="32"/>
          <w:szCs w:val="32"/>
        </w:rPr>
        <w:t>答:一語道破</w:t>
      </w:r>
      <w:r w:rsidR="00D55F91">
        <w:rPr>
          <w:rFonts w:ascii="標楷體" w:eastAsia="標楷體" w:hAnsi="標楷體" w:hint="eastAsia"/>
          <w:sz w:val="32"/>
          <w:szCs w:val="32"/>
        </w:rPr>
        <w:t>,</w:t>
      </w:r>
      <w:r w:rsidRPr="00AB0EE2">
        <w:rPr>
          <w:rFonts w:ascii="標楷體" w:eastAsia="標楷體" w:hAnsi="標楷體" w:hint="eastAsia"/>
          <w:sz w:val="32"/>
          <w:szCs w:val="32"/>
        </w:rPr>
        <w:t>兩語天開。一言天道</w:t>
      </w:r>
      <w:r w:rsidR="00D55F91">
        <w:rPr>
          <w:rFonts w:ascii="標楷體" w:eastAsia="標楷體" w:hAnsi="標楷體" w:hint="eastAsia"/>
          <w:sz w:val="32"/>
          <w:szCs w:val="32"/>
        </w:rPr>
        <w:t>,</w:t>
      </w:r>
      <w:r w:rsidRPr="00AB0EE2">
        <w:rPr>
          <w:rFonts w:ascii="標楷體" w:eastAsia="標楷體" w:hAnsi="標楷體" w:hint="eastAsia"/>
          <w:sz w:val="32"/>
          <w:szCs w:val="32"/>
        </w:rPr>
        <w:t>二言人道</w:t>
      </w:r>
      <w:r w:rsidR="00D55F91">
        <w:rPr>
          <w:rFonts w:ascii="標楷體" w:eastAsia="標楷體" w:hAnsi="標楷體" w:hint="eastAsia"/>
          <w:sz w:val="32"/>
          <w:szCs w:val="32"/>
        </w:rPr>
        <w:t>,</w:t>
      </w:r>
      <w:r w:rsidRPr="00AB0EE2">
        <w:rPr>
          <w:rFonts w:ascii="標楷體" w:eastAsia="標楷體" w:hAnsi="標楷體" w:hint="eastAsia"/>
          <w:sz w:val="32"/>
          <w:szCs w:val="32"/>
        </w:rPr>
        <w:t>三言地道。</w:t>
      </w:r>
    </w:p>
    <w:p w14:paraId="367E6997" w14:textId="77777777" w:rsidR="000C15B5" w:rsidRPr="00AB0EE2" w:rsidRDefault="000C15B5" w:rsidP="00D55F91">
      <w:pPr>
        <w:ind w:firstLineChars="250" w:firstLine="800"/>
        <w:rPr>
          <w:rFonts w:ascii="標楷體" w:eastAsia="標楷體" w:hAnsi="標楷體"/>
          <w:sz w:val="32"/>
          <w:szCs w:val="32"/>
        </w:rPr>
      </w:pPr>
      <w:r w:rsidRPr="00AB0EE2">
        <w:rPr>
          <w:rFonts w:ascii="標楷體" w:eastAsia="標楷體" w:hAnsi="標楷體" w:hint="eastAsia"/>
          <w:sz w:val="32"/>
          <w:szCs w:val="32"/>
        </w:rPr>
        <w:t>學者乙:道破了</w:t>
      </w:r>
      <w:r w:rsidR="00D55F91">
        <w:rPr>
          <w:rFonts w:ascii="標楷體" w:eastAsia="標楷體" w:hAnsi="標楷體" w:hint="eastAsia"/>
          <w:sz w:val="32"/>
          <w:szCs w:val="32"/>
        </w:rPr>
        <w:t>,</w:t>
      </w:r>
      <w:r w:rsidRPr="00AB0EE2">
        <w:rPr>
          <w:rFonts w:ascii="標楷體" w:eastAsia="標楷體" w:hAnsi="標楷體" w:hint="eastAsia"/>
          <w:sz w:val="32"/>
          <w:szCs w:val="32"/>
        </w:rPr>
        <w:t>是個什麼?</w:t>
      </w:r>
    </w:p>
    <w:p w14:paraId="367E6998" w14:textId="77777777" w:rsidR="000C15B5" w:rsidRPr="00AB0EE2" w:rsidRDefault="000C15B5" w:rsidP="00D55F91">
      <w:pPr>
        <w:ind w:firstLineChars="250" w:firstLine="800"/>
        <w:rPr>
          <w:rFonts w:ascii="標楷體" w:eastAsia="標楷體" w:hAnsi="標楷體"/>
          <w:sz w:val="32"/>
          <w:szCs w:val="32"/>
        </w:rPr>
      </w:pPr>
      <w:r w:rsidRPr="00AB0EE2">
        <w:rPr>
          <w:rFonts w:ascii="標楷體" w:eastAsia="標楷體" w:hAnsi="標楷體" w:hint="eastAsia"/>
          <w:sz w:val="32"/>
          <w:szCs w:val="32"/>
        </w:rPr>
        <w:t>答:是個陰陽。是個時空。是個有</w:t>
      </w:r>
      <w:r w:rsidR="0005795A">
        <w:rPr>
          <w:rFonts w:ascii="標楷體" w:eastAsia="標楷體" w:hAnsi="標楷體" w:hint="eastAsia"/>
          <w:sz w:val="32"/>
          <w:szCs w:val="32"/>
        </w:rPr>
        <w:t>無</w:t>
      </w:r>
      <w:r w:rsidRPr="00AB0EE2">
        <w:rPr>
          <w:rFonts w:ascii="標楷體" w:eastAsia="標楷體" w:hAnsi="標楷體" w:hint="eastAsia"/>
          <w:sz w:val="32"/>
          <w:szCs w:val="32"/>
        </w:rPr>
        <w:t>。是個天地。是個乾坤。</w:t>
      </w:r>
    </w:p>
    <w:p w14:paraId="367E6999" w14:textId="77777777" w:rsidR="000C15B5" w:rsidRPr="00AB0EE2" w:rsidRDefault="000C15B5" w:rsidP="00D55F91">
      <w:pPr>
        <w:ind w:firstLineChars="250" w:firstLine="800"/>
        <w:rPr>
          <w:rFonts w:ascii="標楷體" w:eastAsia="標楷體" w:hAnsi="標楷體"/>
          <w:sz w:val="32"/>
          <w:szCs w:val="32"/>
        </w:rPr>
      </w:pPr>
      <w:r w:rsidRPr="00AB0EE2">
        <w:rPr>
          <w:rFonts w:ascii="標楷體" w:eastAsia="標楷體" w:hAnsi="標楷體" w:hint="eastAsia"/>
          <w:sz w:val="32"/>
          <w:szCs w:val="32"/>
        </w:rPr>
        <w:t>學者甲:可否僅從女神功法的角度</w:t>
      </w:r>
      <w:r w:rsidR="00D55F91">
        <w:rPr>
          <w:rFonts w:ascii="標楷體" w:eastAsia="標楷體" w:hAnsi="標楷體" w:hint="eastAsia"/>
          <w:sz w:val="32"/>
          <w:szCs w:val="32"/>
        </w:rPr>
        <w:t>,</w:t>
      </w:r>
      <w:r w:rsidRPr="00AB0EE2">
        <w:rPr>
          <w:rFonts w:ascii="標楷體" w:eastAsia="標楷體" w:hAnsi="標楷體" w:hint="eastAsia"/>
          <w:sz w:val="32"/>
          <w:szCs w:val="32"/>
        </w:rPr>
        <w:t>講講易法?</w:t>
      </w:r>
    </w:p>
    <w:p w14:paraId="367E699A" w14:textId="77777777" w:rsidR="000C15B5" w:rsidRPr="00AB0EE2" w:rsidRDefault="000C15B5" w:rsidP="00D55F91">
      <w:pPr>
        <w:ind w:firstLineChars="250" w:firstLine="800"/>
        <w:rPr>
          <w:rFonts w:ascii="標楷體" w:eastAsia="標楷體" w:hAnsi="標楷體"/>
          <w:sz w:val="32"/>
          <w:szCs w:val="32"/>
        </w:rPr>
      </w:pPr>
      <w:r w:rsidRPr="00AB0EE2">
        <w:rPr>
          <w:rFonts w:ascii="標楷體" w:eastAsia="標楷體" w:hAnsi="標楷體" w:hint="eastAsia"/>
          <w:sz w:val="32"/>
          <w:szCs w:val="32"/>
        </w:rPr>
        <w:t>答:也只能是試講。</w:t>
      </w:r>
    </w:p>
    <w:p w14:paraId="367E699B" w14:textId="77777777" w:rsidR="000C15B5" w:rsidRPr="00AB0EE2" w:rsidRDefault="000C15B5" w:rsidP="00D55F91">
      <w:pPr>
        <w:ind w:firstLineChars="250" w:firstLine="800"/>
        <w:rPr>
          <w:rFonts w:ascii="標楷體" w:eastAsia="標楷體" w:hAnsi="標楷體"/>
          <w:sz w:val="32"/>
          <w:szCs w:val="32"/>
        </w:rPr>
      </w:pPr>
      <w:r w:rsidRPr="00AB0EE2">
        <w:rPr>
          <w:rFonts w:ascii="標楷體" w:eastAsia="標楷體" w:hAnsi="標楷體" w:hint="eastAsia"/>
          <w:sz w:val="32"/>
          <w:szCs w:val="32"/>
        </w:rPr>
        <w:t>在</w:t>
      </w:r>
      <w:r w:rsidR="009D3A22">
        <w:rPr>
          <w:rFonts w:ascii="標楷體" w:eastAsia="標楷體" w:hAnsi="標楷體" w:hint="eastAsia"/>
          <w:sz w:val="32"/>
          <w:szCs w:val="32"/>
        </w:rPr>
        <w:t>《</w:t>
      </w:r>
      <w:r w:rsidRPr="00AB0EE2">
        <w:rPr>
          <w:rFonts w:ascii="標楷體" w:eastAsia="標楷體" w:hAnsi="標楷體" w:hint="eastAsia"/>
          <w:sz w:val="32"/>
          <w:szCs w:val="32"/>
        </w:rPr>
        <w:t>修行者</w:t>
      </w:r>
      <w:r w:rsidR="009D3A22">
        <w:rPr>
          <w:rFonts w:ascii="標楷體" w:eastAsia="標楷體" w:hAnsi="標楷體" w:hint="eastAsia"/>
          <w:sz w:val="32"/>
          <w:szCs w:val="32"/>
        </w:rPr>
        <w:t>》</w:t>
      </w:r>
      <w:r w:rsidR="00A01A13">
        <w:rPr>
          <w:rFonts w:ascii="標楷體" w:eastAsia="標楷體" w:hAnsi="標楷體" w:hint="eastAsia"/>
          <w:sz w:val="32"/>
          <w:szCs w:val="32"/>
        </w:rPr>
        <w:t>1</w:t>
      </w:r>
      <w:r w:rsidRPr="00AB0EE2">
        <w:rPr>
          <w:rFonts w:ascii="標楷體" w:eastAsia="標楷體" w:hAnsi="標楷體" w:hint="eastAsia"/>
          <w:sz w:val="32"/>
          <w:szCs w:val="32"/>
        </w:rPr>
        <w:t>-9篇裏</w:t>
      </w:r>
      <w:r w:rsidR="00D55F91">
        <w:rPr>
          <w:rFonts w:ascii="標楷體" w:eastAsia="標楷體" w:hAnsi="標楷體" w:hint="eastAsia"/>
          <w:sz w:val="32"/>
          <w:szCs w:val="32"/>
        </w:rPr>
        <w:t>,</w:t>
      </w:r>
      <w:r w:rsidRPr="00AB0EE2">
        <w:rPr>
          <w:rFonts w:ascii="標楷體" w:eastAsia="標楷體" w:hAnsi="標楷體" w:hint="eastAsia"/>
          <w:sz w:val="32"/>
          <w:szCs w:val="32"/>
        </w:rPr>
        <w:t>有一句話</w:t>
      </w:r>
      <w:r w:rsidR="00D55F91">
        <w:rPr>
          <w:rFonts w:ascii="標楷體" w:eastAsia="標楷體" w:hAnsi="標楷體" w:hint="eastAsia"/>
          <w:sz w:val="32"/>
          <w:szCs w:val="32"/>
        </w:rPr>
        <w:t>,</w:t>
      </w:r>
      <w:r w:rsidRPr="00AB0EE2">
        <w:rPr>
          <w:rFonts w:ascii="標楷體" w:eastAsia="標楷體" w:hAnsi="標楷體" w:hint="eastAsia"/>
          <w:sz w:val="32"/>
          <w:szCs w:val="32"/>
        </w:rPr>
        <w:t>大衍之數55。有學者來信更正說</w:t>
      </w:r>
      <w:r w:rsidR="00D55F91">
        <w:rPr>
          <w:rFonts w:ascii="標楷體" w:eastAsia="標楷體" w:hAnsi="標楷體" w:hint="eastAsia"/>
          <w:sz w:val="32"/>
          <w:szCs w:val="32"/>
        </w:rPr>
        <w:t>,</w:t>
      </w:r>
      <w:r w:rsidRPr="00AB0EE2">
        <w:rPr>
          <w:rFonts w:ascii="標楷體" w:eastAsia="標楷體" w:hAnsi="標楷體" w:hint="eastAsia"/>
          <w:sz w:val="32"/>
          <w:szCs w:val="32"/>
        </w:rPr>
        <w:t>天地之數55</w:t>
      </w:r>
      <w:r w:rsidR="00D55F91">
        <w:rPr>
          <w:rFonts w:ascii="標楷體" w:eastAsia="標楷體" w:hAnsi="標楷體" w:hint="eastAsia"/>
          <w:sz w:val="32"/>
          <w:szCs w:val="32"/>
        </w:rPr>
        <w:t>,</w:t>
      </w:r>
      <w:r w:rsidRPr="00AB0EE2">
        <w:rPr>
          <w:rFonts w:ascii="標楷體" w:eastAsia="標楷體" w:hAnsi="標楷體" w:hint="eastAsia"/>
          <w:sz w:val="32"/>
          <w:szCs w:val="32"/>
        </w:rPr>
        <w:t>大衍之數應是50。實際上</w:t>
      </w:r>
      <w:r w:rsidR="00D55F91">
        <w:rPr>
          <w:rFonts w:ascii="標楷體" w:eastAsia="標楷體" w:hAnsi="標楷體" w:hint="eastAsia"/>
          <w:sz w:val="32"/>
          <w:szCs w:val="32"/>
        </w:rPr>
        <w:t>,</w:t>
      </w:r>
      <w:r w:rsidRPr="00AB0EE2">
        <w:rPr>
          <w:rFonts w:ascii="標楷體" w:eastAsia="標楷體" w:hAnsi="標楷體" w:hint="eastAsia"/>
          <w:sz w:val="32"/>
          <w:szCs w:val="32"/>
        </w:rPr>
        <w:t>天地之數</w:t>
      </w:r>
      <w:r w:rsidR="00D55F91">
        <w:rPr>
          <w:rFonts w:ascii="標楷體" w:eastAsia="標楷體" w:hAnsi="標楷體" w:hint="eastAsia"/>
          <w:sz w:val="32"/>
          <w:szCs w:val="32"/>
        </w:rPr>
        <w:t>,</w:t>
      </w:r>
      <w:r w:rsidRPr="00AB0EE2">
        <w:rPr>
          <w:rFonts w:ascii="標楷體" w:eastAsia="標楷體" w:hAnsi="標楷體" w:hint="eastAsia"/>
          <w:sz w:val="32"/>
          <w:szCs w:val="32"/>
        </w:rPr>
        <w:t>大衍之數是一個數</w:t>
      </w:r>
      <w:r w:rsidR="00D55F91">
        <w:rPr>
          <w:rFonts w:ascii="標楷體" w:eastAsia="標楷體" w:hAnsi="標楷體" w:hint="eastAsia"/>
          <w:sz w:val="32"/>
          <w:szCs w:val="32"/>
        </w:rPr>
        <w:t>,</w:t>
      </w:r>
      <w:r w:rsidRPr="00AB0EE2">
        <w:rPr>
          <w:rFonts w:ascii="標楷體" w:eastAsia="標楷體" w:hAnsi="標楷體" w:hint="eastAsia"/>
          <w:sz w:val="32"/>
          <w:szCs w:val="32"/>
        </w:rPr>
        <w:t>都是五十五。五十五是宇宙的一個定數</w:t>
      </w:r>
      <w:r w:rsidR="00D55F91">
        <w:rPr>
          <w:rFonts w:ascii="標楷體" w:eastAsia="標楷體" w:hAnsi="標楷體" w:hint="eastAsia"/>
          <w:sz w:val="32"/>
          <w:szCs w:val="32"/>
        </w:rPr>
        <w:t>,</w:t>
      </w:r>
      <w:r w:rsidRPr="00AB0EE2">
        <w:rPr>
          <w:rFonts w:ascii="標楷體" w:eastAsia="標楷體" w:hAnsi="標楷體" w:hint="eastAsia"/>
          <w:sz w:val="32"/>
          <w:szCs w:val="32"/>
        </w:rPr>
        <w:t>既是天地之數</w:t>
      </w:r>
      <w:r w:rsidR="00D55F91">
        <w:rPr>
          <w:rFonts w:ascii="標楷體" w:eastAsia="標楷體" w:hAnsi="標楷體" w:hint="eastAsia"/>
          <w:sz w:val="32"/>
          <w:szCs w:val="32"/>
        </w:rPr>
        <w:t>,</w:t>
      </w:r>
      <w:r w:rsidRPr="00AB0EE2">
        <w:rPr>
          <w:rFonts w:ascii="標楷體" w:eastAsia="標楷體" w:hAnsi="標楷體" w:hint="eastAsia"/>
          <w:sz w:val="32"/>
          <w:szCs w:val="32"/>
        </w:rPr>
        <w:t>又是大衍之數。正是由</w:t>
      </w:r>
      <w:r w:rsidR="00AD67BD">
        <w:rPr>
          <w:rFonts w:ascii="標楷體" w:eastAsia="標楷體" w:hAnsi="標楷體" w:hint="eastAsia"/>
          <w:sz w:val="32"/>
          <w:szCs w:val="32"/>
        </w:rPr>
        <w:t>於</w:t>
      </w:r>
      <w:r w:rsidRPr="00AB0EE2">
        <w:rPr>
          <w:rFonts w:ascii="標楷體" w:eastAsia="標楷體" w:hAnsi="標楷體" w:hint="eastAsia"/>
          <w:sz w:val="32"/>
          <w:szCs w:val="32"/>
        </w:rPr>
        <w:t>五十五是宇宙之定數</w:t>
      </w:r>
      <w:r w:rsidR="00D55F91">
        <w:rPr>
          <w:rFonts w:ascii="標楷體" w:eastAsia="標楷體" w:hAnsi="標楷體" w:hint="eastAsia"/>
          <w:sz w:val="32"/>
          <w:szCs w:val="32"/>
        </w:rPr>
        <w:t>,</w:t>
      </w:r>
      <w:r w:rsidRPr="00AB0EE2">
        <w:rPr>
          <w:rFonts w:ascii="標楷體" w:eastAsia="標楷體" w:hAnsi="標楷體" w:hint="eastAsia"/>
          <w:sz w:val="32"/>
          <w:szCs w:val="32"/>
        </w:rPr>
        <w:t>此所以成變化而行鬼神也。</w:t>
      </w:r>
    </w:p>
    <w:p w14:paraId="367E699C" w14:textId="77777777" w:rsidR="000C15B5" w:rsidRPr="00AB0EE2" w:rsidRDefault="005B0EA6" w:rsidP="00D55F91">
      <w:pPr>
        <w:ind w:firstLineChars="250" w:firstLine="800"/>
        <w:rPr>
          <w:rFonts w:ascii="標楷體" w:eastAsia="標楷體" w:hAnsi="標楷體"/>
          <w:sz w:val="32"/>
          <w:szCs w:val="32"/>
        </w:rPr>
      </w:pPr>
      <w:r w:rsidRPr="00AB0EE2">
        <w:rPr>
          <w:rFonts w:ascii="標楷體" w:eastAsia="標楷體" w:hAnsi="標楷體" w:hint="eastAsia"/>
          <w:sz w:val="32"/>
          <w:szCs w:val="32"/>
        </w:rPr>
        <w:t>繫</w:t>
      </w:r>
      <w:r w:rsidR="000C15B5" w:rsidRPr="00AB0EE2">
        <w:rPr>
          <w:rFonts w:ascii="標楷體" w:eastAsia="標楷體" w:hAnsi="標楷體" w:hint="eastAsia"/>
          <w:sz w:val="32"/>
          <w:szCs w:val="32"/>
        </w:rPr>
        <w:t>辭傳</w:t>
      </w:r>
      <w:r w:rsidR="00FE0052" w:rsidRPr="00AB0EE2">
        <w:rPr>
          <w:rFonts w:ascii="標楷體" w:eastAsia="標楷體" w:hAnsi="標楷體" w:hint="eastAsia"/>
          <w:sz w:val="32"/>
          <w:szCs w:val="32"/>
        </w:rPr>
        <w:t>曰</w:t>
      </w:r>
      <w:r w:rsidR="000C15B5" w:rsidRPr="00AB0EE2">
        <w:rPr>
          <w:rFonts w:ascii="標楷體" w:eastAsia="標楷體" w:hAnsi="標楷體" w:hint="eastAsia"/>
          <w:sz w:val="32"/>
          <w:szCs w:val="32"/>
        </w:rPr>
        <w:t>:</w:t>
      </w:r>
      <w:r w:rsidR="009D3A22">
        <w:rPr>
          <w:rFonts w:ascii="標楷體" w:eastAsia="標楷體" w:hAnsi="標楷體" w:hint="eastAsia"/>
          <w:sz w:val="32"/>
          <w:szCs w:val="32"/>
        </w:rPr>
        <w:t>《</w:t>
      </w:r>
      <w:r w:rsidR="000C15B5" w:rsidRPr="00AB0EE2">
        <w:rPr>
          <w:rFonts w:ascii="標楷體" w:eastAsia="標楷體" w:hAnsi="標楷體" w:hint="eastAsia"/>
          <w:sz w:val="32"/>
          <w:szCs w:val="32"/>
        </w:rPr>
        <w:t>易</w:t>
      </w:r>
      <w:r w:rsidR="009D3A22">
        <w:rPr>
          <w:rFonts w:ascii="標楷體" w:eastAsia="標楷體" w:hAnsi="標楷體" w:hint="eastAsia"/>
          <w:sz w:val="32"/>
          <w:szCs w:val="32"/>
        </w:rPr>
        <w:t>》</w:t>
      </w:r>
      <w:r w:rsidR="000C15B5" w:rsidRPr="00AB0EE2">
        <w:rPr>
          <w:rFonts w:ascii="標楷體" w:eastAsia="標楷體" w:hAnsi="標楷體" w:hint="eastAsia"/>
          <w:sz w:val="32"/>
          <w:szCs w:val="32"/>
        </w:rPr>
        <w:t>有太極</w:t>
      </w:r>
      <w:r w:rsidR="00D55F91">
        <w:rPr>
          <w:rFonts w:ascii="標楷體" w:eastAsia="標楷體" w:hAnsi="標楷體" w:hint="eastAsia"/>
          <w:sz w:val="32"/>
          <w:szCs w:val="32"/>
        </w:rPr>
        <w:t>,</w:t>
      </w:r>
      <w:r w:rsidR="000C15B5" w:rsidRPr="00AB0EE2">
        <w:rPr>
          <w:rFonts w:ascii="標楷體" w:eastAsia="標楷體" w:hAnsi="標楷體" w:hint="eastAsia"/>
          <w:sz w:val="32"/>
          <w:szCs w:val="32"/>
        </w:rPr>
        <w:t>是生兩儀。</w:t>
      </w:r>
    </w:p>
    <w:p w14:paraId="367E699D" w14:textId="77777777" w:rsidR="000C15B5" w:rsidRPr="00AB0EE2" w:rsidRDefault="000C15B5" w:rsidP="00D55F91">
      <w:pPr>
        <w:ind w:firstLineChars="250" w:firstLine="800"/>
        <w:rPr>
          <w:rFonts w:ascii="標楷體" w:eastAsia="標楷體" w:hAnsi="標楷體"/>
          <w:sz w:val="32"/>
          <w:szCs w:val="32"/>
        </w:rPr>
      </w:pPr>
      <w:r w:rsidRPr="00AB0EE2">
        <w:rPr>
          <w:rFonts w:ascii="標楷體" w:eastAsia="標楷體" w:hAnsi="標楷體" w:hint="eastAsia"/>
          <w:sz w:val="32"/>
          <w:szCs w:val="32"/>
        </w:rPr>
        <w:t>是說</w:t>
      </w:r>
      <w:r w:rsidR="00D55F91">
        <w:rPr>
          <w:rFonts w:ascii="標楷體" w:eastAsia="標楷體" w:hAnsi="標楷體" w:hint="eastAsia"/>
          <w:sz w:val="32"/>
          <w:szCs w:val="32"/>
        </w:rPr>
        <w:t>,</w:t>
      </w:r>
      <w:r w:rsidRPr="00AB0EE2">
        <w:rPr>
          <w:rFonts w:ascii="標楷體" w:eastAsia="標楷體" w:hAnsi="標楷體" w:hint="eastAsia"/>
          <w:sz w:val="32"/>
          <w:szCs w:val="32"/>
        </w:rPr>
        <w:t>易法的起點是太極。太極在這裏應理解為一。是絕對真理的一。是零的展開。零是</w:t>
      </w:r>
      <w:r w:rsidR="0005795A">
        <w:rPr>
          <w:rFonts w:ascii="標楷體" w:eastAsia="標楷體" w:hAnsi="標楷體" w:hint="eastAsia"/>
          <w:sz w:val="32"/>
          <w:szCs w:val="32"/>
        </w:rPr>
        <w:t>無</w:t>
      </w:r>
      <w:r w:rsidRPr="00AB0EE2">
        <w:rPr>
          <w:rFonts w:ascii="標楷體" w:eastAsia="標楷體" w:hAnsi="標楷體" w:hint="eastAsia"/>
          <w:sz w:val="32"/>
          <w:szCs w:val="32"/>
        </w:rPr>
        <w:t>極。</w:t>
      </w:r>
      <w:r w:rsidR="0005795A">
        <w:rPr>
          <w:rFonts w:ascii="標楷體" w:eastAsia="標楷體" w:hAnsi="標楷體" w:hint="eastAsia"/>
          <w:sz w:val="32"/>
          <w:szCs w:val="32"/>
        </w:rPr>
        <w:t>無</w:t>
      </w:r>
      <w:r w:rsidRPr="00AB0EE2">
        <w:rPr>
          <w:rFonts w:ascii="標楷體" w:eastAsia="標楷體" w:hAnsi="標楷體" w:hint="eastAsia"/>
          <w:sz w:val="32"/>
          <w:szCs w:val="32"/>
        </w:rPr>
        <w:t>極生太極</w:t>
      </w:r>
      <w:r w:rsidR="00D55F91">
        <w:rPr>
          <w:rFonts w:ascii="標楷體" w:eastAsia="標楷體" w:hAnsi="標楷體" w:hint="eastAsia"/>
          <w:sz w:val="32"/>
          <w:szCs w:val="32"/>
        </w:rPr>
        <w:t>,</w:t>
      </w:r>
      <w:r w:rsidRPr="00AB0EE2">
        <w:rPr>
          <w:rFonts w:ascii="標楷體" w:eastAsia="標楷體" w:hAnsi="標楷體" w:hint="eastAsia"/>
          <w:sz w:val="32"/>
          <w:szCs w:val="32"/>
        </w:rPr>
        <w:t>太極生兩儀。</w:t>
      </w:r>
    </w:p>
    <w:p w14:paraId="367E699E" w14:textId="77777777" w:rsidR="000C15B5" w:rsidRPr="00AB0EE2" w:rsidRDefault="000C15B5" w:rsidP="00D55F91">
      <w:pPr>
        <w:ind w:firstLineChars="250" w:firstLine="800"/>
        <w:rPr>
          <w:rFonts w:ascii="標楷體" w:eastAsia="標楷體" w:hAnsi="標楷體"/>
          <w:sz w:val="32"/>
          <w:szCs w:val="32"/>
          <w:lang w:eastAsia="zh-CN"/>
        </w:rPr>
      </w:pPr>
      <w:r w:rsidRPr="00AB0EE2">
        <w:rPr>
          <w:rFonts w:ascii="標楷體" w:eastAsia="標楷體" w:hAnsi="標楷體" w:hint="eastAsia"/>
          <w:sz w:val="32"/>
          <w:szCs w:val="32"/>
        </w:rPr>
        <w:t>有些易學家認為</w:t>
      </w:r>
      <w:r w:rsidR="0005795A">
        <w:rPr>
          <w:rFonts w:ascii="標楷體" w:eastAsia="標楷體" w:hAnsi="標楷體" w:hint="eastAsia"/>
          <w:sz w:val="32"/>
          <w:szCs w:val="32"/>
        </w:rPr>
        <w:t>無</w:t>
      </w:r>
      <w:r w:rsidRPr="00AB0EE2">
        <w:rPr>
          <w:rFonts w:ascii="標楷體" w:eastAsia="標楷體" w:hAnsi="標楷體" w:hint="eastAsia"/>
          <w:sz w:val="32"/>
          <w:szCs w:val="32"/>
        </w:rPr>
        <w:t>極和太極都是一。太極就是</w:t>
      </w:r>
      <w:r w:rsidR="0005795A">
        <w:rPr>
          <w:rFonts w:ascii="標楷體" w:eastAsia="標楷體" w:hAnsi="標楷體" w:hint="eastAsia"/>
          <w:sz w:val="32"/>
          <w:szCs w:val="32"/>
        </w:rPr>
        <w:t>無</w:t>
      </w:r>
      <w:r w:rsidRPr="00AB0EE2">
        <w:rPr>
          <w:rFonts w:ascii="標楷體" w:eastAsia="標楷體" w:hAnsi="標楷體" w:hint="eastAsia"/>
          <w:sz w:val="32"/>
          <w:szCs w:val="32"/>
        </w:rPr>
        <w:t>極。是古人畫蛇添足</w:t>
      </w:r>
      <w:r w:rsidR="00D55F91">
        <w:rPr>
          <w:rFonts w:ascii="標楷體" w:eastAsia="標楷體" w:hAnsi="標楷體" w:hint="eastAsia"/>
          <w:sz w:val="32"/>
          <w:szCs w:val="32"/>
        </w:rPr>
        <w:t>,</w:t>
      </w:r>
      <w:r w:rsidRPr="00AB0EE2">
        <w:rPr>
          <w:rFonts w:ascii="標楷體" w:eastAsia="標楷體" w:hAnsi="標楷體" w:hint="eastAsia"/>
          <w:sz w:val="32"/>
          <w:szCs w:val="32"/>
        </w:rPr>
        <w:t>在太極前面又加個</w:t>
      </w:r>
      <w:r w:rsidR="0005795A">
        <w:rPr>
          <w:rFonts w:ascii="標楷體" w:eastAsia="標楷體" w:hAnsi="標楷體" w:hint="eastAsia"/>
          <w:sz w:val="32"/>
          <w:szCs w:val="32"/>
        </w:rPr>
        <w:t>無</w:t>
      </w:r>
      <w:r w:rsidRPr="00AB0EE2">
        <w:rPr>
          <w:rFonts w:ascii="標楷體" w:eastAsia="標楷體" w:hAnsi="標楷體" w:hint="eastAsia"/>
          <w:sz w:val="32"/>
          <w:szCs w:val="32"/>
        </w:rPr>
        <w:t>極。這種觀點</w:t>
      </w:r>
      <w:r w:rsidRPr="00AB0EE2">
        <w:rPr>
          <w:rFonts w:ascii="標楷體" w:eastAsia="標楷體" w:hAnsi="標楷體" w:hint="eastAsia"/>
          <w:sz w:val="32"/>
          <w:szCs w:val="32"/>
        </w:rPr>
        <w:lastRenderedPageBreak/>
        <w:t>是錯誤的。</w:t>
      </w:r>
      <w:r w:rsidR="0005795A">
        <w:rPr>
          <w:rFonts w:ascii="標楷體" w:eastAsia="標楷體" w:hAnsi="標楷體" w:hint="eastAsia"/>
          <w:sz w:val="32"/>
          <w:szCs w:val="32"/>
        </w:rPr>
        <w:t>無</w:t>
      </w:r>
      <w:r w:rsidRPr="00AB0EE2">
        <w:rPr>
          <w:rFonts w:ascii="標楷體" w:eastAsia="標楷體" w:hAnsi="標楷體" w:hint="eastAsia"/>
          <w:sz w:val="32"/>
          <w:szCs w:val="32"/>
        </w:rPr>
        <w:t>極是</w:t>
      </w:r>
      <w:r w:rsidR="0005795A">
        <w:rPr>
          <w:rFonts w:ascii="標楷體" w:eastAsia="標楷體" w:hAnsi="標楷體" w:hint="eastAsia"/>
          <w:sz w:val="32"/>
          <w:szCs w:val="32"/>
        </w:rPr>
        <w:t>無</w:t>
      </w:r>
      <w:r w:rsidRPr="00AB0EE2">
        <w:rPr>
          <w:rFonts w:ascii="標楷體" w:eastAsia="標楷體" w:hAnsi="標楷體" w:hint="eastAsia"/>
          <w:sz w:val="32"/>
          <w:szCs w:val="32"/>
        </w:rPr>
        <w:t>極</w:t>
      </w:r>
      <w:r w:rsidR="00D55F91">
        <w:rPr>
          <w:rFonts w:ascii="標楷體" w:eastAsia="標楷體" w:hAnsi="標楷體" w:hint="eastAsia"/>
          <w:sz w:val="32"/>
          <w:szCs w:val="32"/>
        </w:rPr>
        <w:t>,</w:t>
      </w:r>
      <w:r w:rsidRPr="00AB0EE2">
        <w:rPr>
          <w:rFonts w:ascii="標楷體" w:eastAsia="標楷體" w:hAnsi="標楷體" w:hint="eastAsia"/>
          <w:sz w:val="32"/>
          <w:szCs w:val="32"/>
        </w:rPr>
        <w:t>太極是太極。</w:t>
      </w:r>
      <w:r w:rsidR="0005795A">
        <w:rPr>
          <w:rFonts w:ascii="標楷體" w:eastAsia="標楷體" w:hAnsi="標楷體" w:hint="eastAsia"/>
          <w:sz w:val="32"/>
          <w:szCs w:val="32"/>
        </w:rPr>
        <w:t>無</w:t>
      </w:r>
      <w:r w:rsidRPr="00AB0EE2">
        <w:rPr>
          <w:rFonts w:ascii="標楷體" w:eastAsia="標楷體" w:hAnsi="標楷體" w:hint="eastAsia"/>
          <w:sz w:val="32"/>
          <w:szCs w:val="32"/>
        </w:rPr>
        <w:t>極是個零</w:t>
      </w:r>
      <w:r w:rsidR="00D55F91">
        <w:rPr>
          <w:rFonts w:ascii="標楷體" w:eastAsia="標楷體" w:hAnsi="標楷體" w:hint="eastAsia"/>
          <w:sz w:val="32"/>
          <w:szCs w:val="32"/>
        </w:rPr>
        <w:t>,</w:t>
      </w:r>
      <w:r w:rsidRPr="00AB0EE2">
        <w:rPr>
          <w:rFonts w:ascii="標楷體" w:eastAsia="標楷體" w:hAnsi="標楷體" w:hint="eastAsia"/>
          <w:sz w:val="32"/>
          <w:szCs w:val="32"/>
        </w:rPr>
        <w:t>是個圓。是個晶瑩玉白當中黑。是兩個同心圓。可以把</w:t>
      </w:r>
      <w:r w:rsidR="0005795A">
        <w:rPr>
          <w:rFonts w:ascii="標楷體" w:eastAsia="標楷體" w:hAnsi="標楷體" w:hint="eastAsia"/>
          <w:sz w:val="32"/>
          <w:szCs w:val="32"/>
        </w:rPr>
        <w:t>無</w:t>
      </w:r>
      <w:r w:rsidRPr="00AB0EE2">
        <w:rPr>
          <w:rFonts w:ascii="標楷體" w:eastAsia="標楷體" w:hAnsi="標楷體" w:hint="eastAsia"/>
          <w:sz w:val="32"/>
          <w:szCs w:val="32"/>
        </w:rPr>
        <w:t>極稱之為</w:t>
      </w:r>
      <w:r w:rsidR="0005795A">
        <w:rPr>
          <w:rFonts w:ascii="標楷體" w:eastAsia="標楷體" w:hAnsi="標楷體" w:hint="eastAsia"/>
          <w:sz w:val="32"/>
          <w:szCs w:val="32"/>
        </w:rPr>
        <w:t>無</w:t>
      </w:r>
      <w:r w:rsidRPr="00AB0EE2">
        <w:rPr>
          <w:rFonts w:ascii="標楷體" w:eastAsia="標楷體" w:hAnsi="標楷體" w:hint="eastAsia"/>
          <w:sz w:val="32"/>
          <w:szCs w:val="32"/>
        </w:rPr>
        <w:t>。把太極稱之為有。這個</w:t>
      </w:r>
      <w:r w:rsidR="0005795A">
        <w:rPr>
          <w:rFonts w:ascii="標楷體" w:eastAsia="標楷體" w:hAnsi="標楷體" w:hint="eastAsia"/>
          <w:sz w:val="32"/>
          <w:szCs w:val="32"/>
        </w:rPr>
        <w:t>無</w:t>
      </w:r>
      <w:r w:rsidRPr="00AB0EE2">
        <w:rPr>
          <w:rFonts w:ascii="標楷體" w:eastAsia="標楷體" w:hAnsi="標楷體" w:hint="eastAsia"/>
          <w:sz w:val="32"/>
          <w:szCs w:val="32"/>
        </w:rPr>
        <w:t>不等</w:t>
      </w:r>
      <w:r w:rsidR="00AD67BD">
        <w:rPr>
          <w:rFonts w:ascii="標楷體" w:eastAsia="標楷體" w:hAnsi="標楷體" w:hint="eastAsia"/>
          <w:sz w:val="32"/>
          <w:szCs w:val="32"/>
        </w:rPr>
        <w:t>於</w:t>
      </w:r>
      <w:r w:rsidRPr="00AB0EE2">
        <w:rPr>
          <w:rFonts w:ascii="標楷體" w:eastAsia="標楷體" w:hAnsi="標楷體" w:hint="eastAsia"/>
          <w:sz w:val="32"/>
          <w:szCs w:val="32"/>
        </w:rPr>
        <w:t>沒有</w:t>
      </w:r>
      <w:r w:rsidR="00D55F91">
        <w:rPr>
          <w:rFonts w:ascii="標楷體" w:eastAsia="標楷體" w:hAnsi="標楷體" w:hint="eastAsia"/>
          <w:sz w:val="32"/>
          <w:szCs w:val="32"/>
        </w:rPr>
        <w:t>,</w:t>
      </w:r>
      <w:r w:rsidRPr="00AB0EE2">
        <w:rPr>
          <w:rFonts w:ascii="標楷體" w:eastAsia="標楷體" w:hAnsi="標楷體" w:hint="eastAsia"/>
          <w:sz w:val="32"/>
          <w:szCs w:val="32"/>
        </w:rPr>
        <w:t>這個</w:t>
      </w:r>
      <w:r w:rsidR="0005795A">
        <w:rPr>
          <w:rFonts w:ascii="標楷體" w:eastAsia="標楷體" w:hAnsi="標楷體" w:hint="eastAsia"/>
          <w:sz w:val="32"/>
          <w:szCs w:val="32"/>
        </w:rPr>
        <w:t>無</w:t>
      </w:r>
      <w:r w:rsidRPr="00AB0EE2">
        <w:rPr>
          <w:rFonts w:ascii="標楷體" w:eastAsia="標楷體" w:hAnsi="標楷體" w:hint="eastAsia"/>
          <w:sz w:val="32"/>
          <w:szCs w:val="32"/>
        </w:rPr>
        <w:t>也是個有</w:t>
      </w:r>
      <w:r w:rsidR="00D55F91">
        <w:rPr>
          <w:rFonts w:ascii="標楷體" w:eastAsia="標楷體" w:hAnsi="標楷體" w:hint="eastAsia"/>
          <w:sz w:val="32"/>
          <w:szCs w:val="32"/>
        </w:rPr>
        <w:t>,</w:t>
      </w:r>
      <w:r w:rsidRPr="00AB0EE2">
        <w:rPr>
          <w:rFonts w:ascii="標楷體" w:eastAsia="標楷體" w:hAnsi="標楷體" w:hint="eastAsia"/>
          <w:sz w:val="32"/>
          <w:szCs w:val="32"/>
        </w:rPr>
        <w:t>是有一個</w:t>
      </w:r>
      <w:r w:rsidR="00D9093F">
        <w:rPr>
          <w:rFonts w:ascii="標楷體" w:eastAsia="標楷體" w:hAnsi="標楷體" w:hint="eastAsia"/>
          <w:sz w:val="32"/>
          <w:szCs w:val="32"/>
        </w:rPr>
        <w:t>“</w:t>
      </w:r>
      <w:r w:rsidR="00344E71">
        <w:rPr>
          <w:rFonts w:ascii="標楷體" w:eastAsia="標楷體" w:hAnsi="標楷體" w:hint="eastAsia"/>
          <w:sz w:val="32"/>
          <w:szCs w:val="32"/>
        </w:rPr>
        <w:t>无</w:t>
      </w:r>
      <w:r w:rsidR="00D9093F">
        <w:rPr>
          <w:rFonts w:ascii="標楷體" w:eastAsia="標楷體" w:hAnsi="標楷體" w:hint="eastAsia"/>
          <w:sz w:val="32"/>
          <w:szCs w:val="32"/>
        </w:rPr>
        <w:t>”</w:t>
      </w:r>
      <w:r w:rsidRPr="00AB0EE2">
        <w:rPr>
          <w:rFonts w:ascii="標楷體" w:eastAsia="標楷體" w:hAnsi="標楷體" w:hint="eastAsia"/>
          <w:sz w:val="32"/>
          <w:szCs w:val="32"/>
        </w:rPr>
        <w:t>。</w:t>
      </w:r>
    </w:p>
    <w:p w14:paraId="367E699F" w14:textId="77777777" w:rsidR="00006794" w:rsidRDefault="00006794" w:rsidP="000C15B5">
      <w:pPr>
        <w:rPr>
          <w:rFonts w:ascii="標楷體" w:eastAsia="標楷體" w:hAnsi="標楷體"/>
          <w:sz w:val="32"/>
          <w:szCs w:val="32"/>
        </w:rPr>
      </w:pPr>
    </w:p>
    <w:p w14:paraId="367E69A0" w14:textId="77777777" w:rsidR="000C15B5" w:rsidRPr="00AB0EE2" w:rsidRDefault="000C15B5" w:rsidP="00006794">
      <w:pPr>
        <w:ind w:firstLineChars="250" w:firstLine="800"/>
        <w:rPr>
          <w:rFonts w:ascii="標楷體" w:eastAsia="標楷體" w:hAnsi="標楷體"/>
          <w:sz w:val="32"/>
          <w:szCs w:val="32"/>
        </w:rPr>
      </w:pPr>
      <w:r w:rsidRPr="00AB0EE2">
        <w:rPr>
          <w:rFonts w:ascii="標楷體" w:eastAsia="標楷體" w:hAnsi="標楷體" w:hint="eastAsia"/>
          <w:sz w:val="32"/>
          <w:szCs w:val="32"/>
        </w:rPr>
        <w:t>古代道門把生命之氣稱為</w:t>
      </w:r>
      <w:r w:rsidR="007E7AA6" w:rsidRPr="007E7AA6">
        <w:rPr>
          <w:rFonts w:ascii="標楷體" w:eastAsia="標楷體" w:hAnsi="標楷體" w:hint="eastAsia"/>
          <w:sz w:val="32"/>
          <w:szCs w:val="32"/>
        </w:rPr>
        <w:t>炁</w:t>
      </w:r>
      <w:r w:rsidR="00DF4FC4">
        <w:rPr>
          <w:rFonts w:ascii="標楷體" w:eastAsia="標楷體" w:hAnsi="標楷體" w:hint="eastAsia"/>
          <w:sz w:val="32"/>
          <w:szCs w:val="32"/>
        </w:rPr>
        <w:t>,</w:t>
      </w:r>
      <w:r w:rsidRPr="00AB0EE2">
        <w:rPr>
          <w:rFonts w:ascii="標楷體" w:eastAsia="標楷體" w:hAnsi="標楷體" w:hint="eastAsia"/>
          <w:sz w:val="32"/>
          <w:szCs w:val="32"/>
        </w:rPr>
        <w:t>是相當深奧的。四個點是表火</w:t>
      </w:r>
      <w:r w:rsidR="00006794">
        <w:rPr>
          <w:rFonts w:ascii="標楷體" w:eastAsia="標楷體" w:hAnsi="標楷體" w:hint="eastAsia"/>
          <w:sz w:val="32"/>
          <w:szCs w:val="32"/>
        </w:rPr>
        <w:t>,</w:t>
      </w:r>
      <w:r w:rsidRPr="00AB0EE2">
        <w:rPr>
          <w:rFonts w:ascii="標楷體" w:eastAsia="標楷體" w:hAnsi="標楷體" w:hint="eastAsia"/>
          <w:sz w:val="32"/>
          <w:szCs w:val="32"/>
        </w:rPr>
        <w:t>但其隱意是表光。這個光</w:t>
      </w:r>
      <w:r w:rsidR="00006794">
        <w:rPr>
          <w:rFonts w:ascii="標楷體" w:eastAsia="標楷體" w:hAnsi="標楷體" w:hint="eastAsia"/>
          <w:sz w:val="32"/>
          <w:szCs w:val="32"/>
        </w:rPr>
        <w:t>,</w:t>
      </w:r>
      <w:r w:rsidRPr="00AB0EE2">
        <w:rPr>
          <w:rFonts w:ascii="標楷體" w:eastAsia="標楷體" w:hAnsi="標楷體" w:hint="eastAsia"/>
          <w:sz w:val="32"/>
          <w:szCs w:val="32"/>
        </w:rPr>
        <w:t>是</w:t>
      </w:r>
      <w:r w:rsidR="0005795A">
        <w:rPr>
          <w:rFonts w:ascii="標楷體" w:eastAsia="標楷體" w:hAnsi="標楷體" w:hint="eastAsia"/>
          <w:sz w:val="32"/>
          <w:szCs w:val="32"/>
        </w:rPr>
        <w:t>無</w:t>
      </w:r>
      <w:r w:rsidRPr="00AB0EE2">
        <w:rPr>
          <w:rFonts w:ascii="標楷體" w:eastAsia="標楷體" w:hAnsi="標楷體" w:hint="eastAsia"/>
          <w:sz w:val="32"/>
          <w:szCs w:val="32"/>
        </w:rPr>
        <w:t>極之光。是宙心生命之光。古人真是了不起</w:t>
      </w:r>
      <w:r w:rsidR="00006794">
        <w:rPr>
          <w:rFonts w:ascii="標楷體" w:eastAsia="標楷體" w:hAnsi="標楷體" w:hint="eastAsia"/>
          <w:sz w:val="32"/>
          <w:szCs w:val="32"/>
        </w:rPr>
        <w:t>,</w:t>
      </w:r>
      <w:r w:rsidRPr="00AB0EE2">
        <w:rPr>
          <w:rFonts w:ascii="標楷體" w:eastAsia="標楷體" w:hAnsi="標楷體" w:hint="eastAsia"/>
          <w:sz w:val="32"/>
          <w:szCs w:val="32"/>
        </w:rPr>
        <w:t>令人欽佩。能點出這個</w:t>
      </w:r>
      <w:r w:rsidR="00D9093F">
        <w:rPr>
          <w:rFonts w:ascii="標楷體" w:eastAsia="標楷體" w:hAnsi="標楷體" w:hint="eastAsia"/>
          <w:sz w:val="32"/>
          <w:szCs w:val="32"/>
        </w:rPr>
        <w:t>“</w:t>
      </w:r>
      <w:r w:rsidR="007E7AA6" w:rsidRPr="007E7AA6">
        <w:rPr>
          <w:rFonts w:ascii="標楷體" w:eastAsia="標楷體" w:hAnsi="標楷體" w:hint="eastAsia"/>
          <w:sz w:val="32"/>
          <w:szCs w:val="32"/>
        </w:rPr>
        <w:t>炁</w:t>
      </w:r>
      <w:r w:rsidR="00D9093F">
        <w:rPr>
          <w:rFonts w:ascii="標楷體" w:eastAsia="標楷體" w:hAnsi="標楷體" w:hint="eastAsia"/>
          <w:sz w:val="32"/>
          <w:szCs w:val="32"/>
        </w:rPr>
        <w:t>”</w:t>
      </w:r>
      <w:r w:rsidRPr="00AB0EE2">
        <w:rPr>
          <w:rFonts w:ascii="標楷體" w:eastAsia="標楷體" w:hAnsi="標楷體" w:hint="eastAsia"/>
          <w:sz w:val="32"/>
          <w:szCs w:val="32"/>
        </w:rPr>
        <w:t>字的人</w:t>
      </w:r>
      <w:r w:rsidR="00205271">
        <w:rPr>
          <w:rFonts w:ascii="標楷體" w:eastAsia="標楷體" w:hAnsi="標楷體" w:hint="eastAsia"/>
          <w:sz w:val="32"/>
          <w:szCs w:val="32"/>
        </w:rPr>
        <w:t>,</w:t>
      </w:r>
      <w:r w:rsidRPr="00AB0EE2">
        <w:rPr>
          <w:rFonts w:ascii="標楷體" w:eastAsia="標楷體" w:hAnsi="標楷體" w:hint="eastAsia"/>
          <w:sz w:val="32"/>
          <w:szCs w:val="32"/>
        </w:rPr>
        <w:t>其修煉的深度</w:t>
      </w:r>
      <w:r w:rsidR="00205271">
        <w:rPr>
          <w:rFonts w:ascii="標楷體" w:eastAsia="標楷體" w:hAnsi="標楷體" w:hint="eastAsia"/>
          <w:sz w:val="32"/>
          <w:szCs w:val="32"/>
        </w:rPr>
        <w:t>,</w:t>
      </w:r>
      <w:r w:rsidRPr="00AB0EE2">
        <w:rPr>
          <w:rFonts w:ascii="標楷體" w:eastAsia="標楷體" w:hAnsi="標楷體" w:hint="eastAsia"/>
          <w:sz w:val="32"/>
          <w:szCs w:val="32"/>
        </w:rPr>
        <w:t>層次的高度</w:t>
      </w:r>
      <w:r w:rsidR="00205271">
        <w:rPr>
          <w:rFonts w:ascii="標楷體" w:eastAsia="標楷體" w:hAnsi="標楷體" w:hint="eastAsia"/>
          <w:sz w:val="32"/>
          <w:szCs w:val="32"/>
        </w:rPr>
        <w:t>,</w:t>
      </w:r>
      <w:r w:rsidR="000B2818" w:rsidRPr="00AB0EE2">
        <w:rPr>
          <w:rFonts w:ascii="標楷體" w:eastAsia="標楷體" w:hAnsi="標楷體" w:hint="eastAsia"/>
          <w:sz w:val="32"/>
          <w:szCs w:val="32"/>
        </w:rPr>
        <w:t>已</w:t>
      </w:r>
      <w:r w:rsidRPr="00AB0EE2">
        <w:rPr>
          <w:rFonts w:ascii="標楷體" w:eastAsia="標楷體" w:hAnsi="標楷體" w:hint="eastAsia"/>
          <w:sz w:val="32"/>
          <w:szCs w:val="32"/>
        </w:rPr>
        <w:t>經是相當了不得了。這個</w:t>
      </w:r>
      <w:r w:rsidR="007E7AA6" w:rsidRPr="007E7AA6">
        <w:rPr>
          <w:rFonts w:ascii="標楷體" w:eastAsia="標楷體" w:hAnsi="標楷體" w:hint="eastAsia"/>
          <w:sz w:val="32"/>
          <w:szCs w:val="32"/>
        </w:rPr>
        <w:t>炁</w:t>
      </w:r>
      <w:r w:rsidRPr="00AB0EE2">
        <w:rPr>
          <w:rFonts w:ascii="標楷體" w:eastAsia="標楷體" w:hAnsi="標楷體" w:hint="eastAsia"/>
          <w:sz w:val="32"/>
          <w:szCs w:val="32"/>
        </w:rPr>
        <w:t>字</w:t>
      </w:r>
      <w:r w:rsidR="00205271">
        <w:rPr>
          <w:rFonts w:ascii="標楷體" w:eastAsia="標楷體" w:hAnsi="標楷體" w:hint="eastAsia"/>
          <w:sz w:val="32"/>
          <w:szCs w:val="32"/>
        </w:rPr>
        <w:t>,</w:t>
      </w:r>
      <w:r w:rsidRPr="00AB0EE2">
        <w:rPr>
          <w:rFonts w:ascii="標楷體" w:eastAsia="標楷體" w:hAnsi="標楷體" w:hint="eastAsia"/>
          <w:sz w:val="32"/>
          <w:szCs w:val="32"/>
        </w:rPr>
        <w:t>實際就表示生命量子的集合體。古代巫修煉的就是這個東西。以後</w:t>
      </w:r>
      <w:r w:rsidR="00205271">
        <w:rPr>
          <w:rFonts w:ascii="標楷體" w:eastAsia="標楷體" w:hAnsi="標楷體" w:hint="eastAsia"/>
          <w:sz w:val="32"/>
          <w:szCs w:val="32"/>
        </w:rPr>
        <w:t>,</w:t>
      </w:r>
      <w:r w:rsidRPr="00AB0EE2">
        <w:rPr>
          <w:rFonts w:ascii="標楷體" w:eastAsia="標楷體" w:hAnsi="標楷體" w:hint="eastAsia"/>
          <w:sz w:val="32"/>
          <w:szCs w:val="32"/>
        </w:rPr>
        <w:t>巫又發展為道和儒。道和儒所修之氣功</w:t>
      </w:r>
      <w:r w:rsidR="00205271">
        <w:rPr>
          <w:rFonts w:ascii="標楷體" w:eastAsia="標楷體" w:hAnsi="標楷體" w:hint="eastAsia"/>
          <w:sz w:val="32"/>
          <w:szCs w:val="32"/>
        </w:rPr>
        <w:t>,</w:t>
      </w:r>
      <w:r w:rsidRPr="00AB0EE2">
        <w:rPr>
          <w:rFonts w:ascii="標楷體" w:eastAsia="標楷體" w:hAnsi="標楷體" w:hint="eastAsia"/>
          <w:sz w:val="32"/>
          <w:szCs w:val="32"/>
        </w:rPr>
        <w:t>實質就是這個</w:t>
      </w:r>
      <w:r w:rsidR="007E7AA6" w:rsidRPr="007E7AA6">
        <w:rPr>
          <w:rFonts w:ascii="標楷體" w:eastAsia="標楷體" w:hAnsi="標楷體" w:hint="eastAsia"/>
          <w:sz w:val="32"/>
          <w:szCs w:val="32"/>
        </w:rPr>
        <w:t>炁</w:t>
      </w:r>
      <w:r w:rsidRPr="00AB0EE2">
        <w:rPr>
          <w:rFonts w:ascii="標楷體" w:eastAsia="標楷體" w:hAnsi="標楷體" w:hint="eastAsia"/>
          <w:sz w:val="32"/>
          <w:szCs w:val="32"/>
        </w:rPr>
        <w:t>字。但是</w:t>
      </w:r>
      <w:r w:rsidR="00205271">
        <w:rPr>
          <w:rFonts w:ascii="標楷體" w:eastAsia="標楷體" w:hAnsi="標楷體" w:hint="eastAsia"/>
          <w:sz w:val="32"/>
          <w:szCs w:val="32"/>
        </w:rPr>
        <w:t>,</w:t>
      </w:r>
      <w:r w:rsidRPr="00AB0EE2">
        <w:rPr>
          <w:rFonts w:ascii="標楷體" w:eastAsia="標楷體" w:hAnsi="標楷體" w:hint="eastAsia"/>
          <w:sz w:val="32"/>
          <w:szCs w:val="32"/>
        </w:rPr>
        <w:t>現代氣功還停留在氣上</w:t>
      </w:r>
      <w:r w:rsidR="00205271">
        <w:rPr>
          <w:rFonts w:ascii="標楷體" w:eastAsia="標楷體" w:hAnsi="標楷體" w:hint="eastAsia"/>
          <w:sz w:val="32"/>
          <w:szCs w:val="32"/>
        </w:rPr>
        <w:t>,</w:t>
      </w:r>
      <w:r w:rsidRPr="00AB0EE2">
        <w:rPr>
          <w:rFonts w:ascii="標楷體" w:eastAsia="標楷體" w:hAnsi="標楷體" w:hint="eastAsia"/>
          <w:sz w:val="32"/>
          <w:szCs w:val="32"/>
        </w:rPr>
        <w:t>遠遠沒到這個</w:t>
      </w:r>
      <w:r w:rsidR="007E7AA6" w:rsidRPr="007E7AA6">
        <w:rPr>
          <w:rFonts w:ascii="標楷體" w:eastAsia="標楷體" w:hAnsi="標楷體" w:hint="eastAsia"/>
          <w:sz w:val="32"/>
          <w:szCs w:val="32"/>
        </w:rPr>
        <w:t>炁</w:t>
      </w:r>
      <w:r w:rsidRPr="00AB0EE2">
        <w:rPr>
          <w:rFonts w:ascii="標楷體" w:eastAsia="標楷體" w:hAnsi="標楷體" w:hint="eastAsia"/>
          <w:sz w:val="32"/>
          <w:szCs w:val="32"/>
        </w:rPr>
        <w:t>字。</w:t>
      </w:r>
      <w:r w:rsidR="007E7AA6" w:rsidRPr="007E7AA6">
        <w:rPr>
          <w:rFonts w:ascii="標楷體" w:eastAsia="標楷體" w:hAnsi="標楷體" w:hint="eastAsia"/>
          <w:sz w:val="32"/>
          <w:szCs w:val="32"/>
        </w:rPr>
        <w:t>炁</w:t>
      </w:r>
      <w:r w:rsidRPr="00AB0EE2">
        <w:rPr>
          <w:rFonts w:ascii="標楷體" w:eastAsia="標楷體" w:hAnsi="標楷體" w:hint="eastAsia"/>
          <w:sz w:val="32"/>
          <w:szCs w:val="32"/>
        </w:rPr>
        <w:t>不是氣</w:t>
      </w:r>
      <w:r w:rsidR="00205271">
        <w:rPr>
          <w:rFonts w:ascii="標楷體" w:eastAsia="標楷體" w:hAnsi="標楷體" w:hint="eastAsia"/>
          <w:sz w:val="32"/>
          <w:szCs w:val="32"/>
        </w:rPr>
        <w:t>,</w:t>
      </w:r>
      <w:r w:rsidRPr="00AB0EE2">
        <w:rPr>
          <w:rFonts w:ascii="標楷體" w:eastAsia="標楷體" w:hAnsi="標楷體" w:hint="eastAsia"/>
          <w:sz w:val="32"/>
          <w:szCs w:val="32"/>
        </w:rPr>
        <w:t>它是光</w:t>
      </w:r>
      <w:r w:rsidR="00205271">
        <w:rPr>
          <w:rFonts w:ascii="標楷體" w:eastAsia="標楷體" w:hAnsi="標楷體" w:hint="eastAsia"/>
          <w:sz w:val="32"/>
          <w:szCs w:val="32"/>
        </w:rPr>
        <w:t>,</w:t>
      </w:r>
      <w:r w:rsidRPr="00AB0EE2">
        <w:rPr>
          <w:rFonts w:ascii="標楷體" w:eastAsia="標楷體" w:hAnsi="標楷體" w:hint="eastAsia"/>
          <w:sz w:val="32"/>
          <w:szCs w:val="32"/>
        </w:rPr>
        <w:t>是生命之光。</w:t>
      </w:r>
    </w:p>
    <w:p w14:paraId="367E69A1" w14:textId="77777777" w:rsidR="000C15B5" w:rsidRPr="00AB0EE2" w:rsidRDefault="000C15B5" w:rsidP="00205271">
      <w:pPr>
        <w:ind w:firstLineChars="250" w:firstLine="800"/>
        <w:rPr>
          <w:rFonts w:ascii="標楷體" w:eastAsia="標楷體" w:hAnsi="標楷體"/>
          <w:sz w:val="32"/>
          <w:szCs w:val="32"/>
        </w:rPr>
      </w:pPr>
      <w:r w:rsidRPr="00AB0EE2">
        <w:rPr>
          <w:rFonts w:ascii="標楷體" w:eastAsia="標楷體" w:hAnsi="標楷體" w:hint="eastAsia"/>
          <w:sz w:val="32"/>
          <w:szCs w:val="32"/>
        </w:rPr>
        <w:t>現代氣功的次第是</w:t>
      </w:r>
      <w:r w:rsidR="00205271">
        <w:rPr>
          <w:rFonts w:ascii="標楷體" w:eastAsia="標楷體" w:hAnsi="標楷體" w:hint="eastAsia"/>
          <w:sz w:val="32"/>
          <w:szCs w:val="32"/>
        </w:rPr>
        <w:t>,</w:t>
      </w:r>
      <w:r w:rsidRPr="00AB0EE2">
        <w:rPr>
          <w:rFonts w:ascii="標楷體" w:eastAsia="標楷體" w:hAnsi="標楷體" w:hint="eastAsia"/>
          <w:sz w:val="32"/>
          <w:szCs w:val="32"/>
        </w:rPr>
        <w:t>精化氣</w:t>
      </w:r>
      <w:r w:rsidR="00205271">
        <w:rPr>
          <w:rFonts w:ascii="標楷體" w:eastAsia="標楷體" w:hAnsi="標楷體" w:hint="eastAsia"/>
          <w:sz w:val="32"/>
          <w:szCs w:val="32"/>
        </w:rPr>
        <w:t>,</w:t>
      </w:r>
      <w:r w:rsidRPr="00AB0EE2">
        <w:rPr>
          <w:rFonts w:ascii="標楷體" w:eastAsia="標楷體" w:hAnsi="標楷體" w:hint="eastAsia"/>
          <w:sz w:val="32"/>
          <w:szCs w:val="32"/>
        </w:rPr>
        <w:t>氣化神</w:t>
      </w:r>
      <w:r w:rsidR="00205271">
        <w:rPr>
          <w:rFonts w:ascii="標楷體" w:eastAsia="標楷體" w:hAnsi="標楷體" w:hint="eastAsia"/>
          <w:sz w:val="32"/>
          <w:szCs w:val="32"/>
        </w:rPr>
        <w:t>,</w:t>
      </w:r>
      <w:r w:rsidRPr="00AB0EE2">
        <w:rPr>
          <w:rFonts w:ascii="標楷體" w:eastAsia="標楷體" w:hAnsi="標楷體" w:hint="eastAsia"/>
          <w:sz w:val="32"/>
          <w:szCs w:val="32"/>
        </w:rPr>
        <w:t>神還虛。</w:t>
      </w:r>
      <w:r w:rsidR="007E7AA6" w:rsidRPr="007E7AA6">
        <w:rPr>
          <w:rFonts w:ascii="標楷體" w:eastAsia="標楷體" w:hAnsi="標楷體" w:hint="eastAsia"/>
          <w:sz w:val="32"/>
          <w:szCs w:val="32"/>
        </w:rPr>
        <w:t>炁</w:t>
      </w:r>
      <w:r w:rsidRPr="00AB0EE2">
        <w:rPr>
          <w:rFonts w:ascii="標楷體" w:eastAsia="標楷體" w:hAnsi="標楷體" w:hint="eastAsia"/>
          <w:sz w:val="32"/>
          <w:szCs w:val="32"/>
        </w:rPr>
        <w:t>是在神這一步以後的事。而現代氣功大都停留在精化氣這一步。若是真修到了這一步</w:t>
      </w:r>
      <w:r w:rsidR="00205271">
        <w:rPr>
          <w:rFonts w:ascii="標楷體" w:eastAsia="標楷體" w:hAnsi="標楷體" w:hint="eastAsia"/>
          <w:sz w:val="32"/>
          <w:szCs w:val="32"/>
        </w:rPr>
        <w:t>,</w:t>
      </w:r>
      <w:r w:rsidRPr="00AB0EE2">
        <w:rPr>
          <w:rFonts w:ascii="標楷體" w:eastAsia="標楷體" w:hAnsi="標楷體" w:hint="eastAsia"/>
          <w:sz w:val="32"/>
          <w:szCs w:val="32"/>
        </w:rPr>
        <w:t>伴隨出現的功態反應</w:t>
      </w:r>
      <w:r w:rsidR="00205271">
        <w:rPr>
          <w:rFonts w:ascii="標楷體" w:eastAsia="標楷體" w:hAnsi="標楷體" w:hint="eastAsia"/>
          <w:sz w:val="32"/>
          <w:szCs w:val="32"/>
        </w:rPr>
        <w:t>,</w:t>
      </w:r>
      <w:r w:rsidRPr="00AB0EE2">
        <w:rPr>
          <w:rFonts w:ascii="標楷體" w:eastAsia="標楷體" w:hAnsi="標楷體" w:hint="eastAsia"/>
          <w:sz w:val="32"/>
          <w:szCs w:val="32"/>
        </w:rPr>
        <w:t>就是衝擊波、衝擊浪、光</w:t>
      </w:r>
      <w:r w:rsidR="009A1EA8">
        <w:rPr>
          <w:rFonts w:ascii="標楷體" w:eastAsia="標楷體" w:hAnsi="標楷體" w:hint="eastAsia"/>
          <w:sz w:val="32"/>
          <w:szCs w:val="32"/>
        </w:rPr>
        <w:t>爆</w:t>
      </w:r>
      <w:r w:rsidR="00205271">
        <w:rPr>
          <w:rFonts w:ascii="標楷體" w:eastAsia="標楷體" w:hAnsi="標楷體" w:hint="eastAsia"/>
          <w:sz w:val="32"/>
          <w:szCs w:val="32"/>
        </w:rPr>
        <w:t>﹑</w:t>
      </w:r>
      <w:r w:rsidRPr="00AB0EE2">
        <w:rPr>
          <w:rFonts w:ascii="標楷體" w:eastAsia="標楷體" w:hAnsi="標楷體" w:hint="eastAsia"/>
          <w:sz w:val="32"/>
          <w:szCs w:val="32"/>
        </w:rPr>
        <w:t>雷電</w:t>
      </w:r>
      <w:r w:rsidR="009A1EA8">
        <w:rPr>
          <w:rFonts w:ascii="標楷體" w:eastAsia="標楷體" w:hAnsi="標楷體" w:hint="eastAsia"/>
          <w:sz w:val="32"/>
          <w:szCs w:val="32"/>
        </w:rPr>
        <w:t>爆</w:t>
      </w:r>
      <w:r w:rsidRPr="00AB0EE2">
        <w:rPr>
          <w:rFonts w:ascii="標楷體" w:eastAsia="標楷體" w:hAnsi="標楷體" w:hint="eastAsia"/>
          <w:sz w:val="32"/>
          <w:szCs w:val="32"/>
        </w:rPr>
        <w:t>和海潮音。一般的人就會無法承受</w:t>
      </w:r>
      <w:r w:rsidR="00205271">
        <w:rPr>
          <w:rFonts w:ascii="標楷體" w:eastAsia="標楷體" w:hAnsi="標楷體" w:hint="eastAsia"/>
          <w:sz w:val="32"/>
          <w:szCs w:val="32"/>
        </w:rPr>
        <w:t>,產生死亡的恐</w:t>
      </w:r>
      <w:r w:rsidR="009A1EA8">
        <w:rPr>
          <w:rFonts w:ascii="標楷體" w:eastAsia="標楷體" w:hAnsi="標楷體" w:hint="eastAsia"/>
          <w:sz w:val="32"/>
          <w:szCs w:val="32"/>
        </w:rPr>
        <w:t>懼</w:t>
      </w:r>
      <w:r w:rsidR="00205271">
        <w:rPr>
          <w:rFonts w:ascii="標楷體" w:eastAsia="標楷體" w:hAnsi="標楷體" w:hint="eastAsia"/>
          <w:sz w:val="32"/>
          <w:szCs w:val="32"/>
        </w:rPr>
        <w:t>。甚至被打</w:t>
      </w:r>
      <w:r w:rsidRPr="00AB0EE2">
        <w:rPr>
          <w:rFonts w:ascii="標楷體" w:eastAsia="標楷體" w:hAnsi="標楷體" w:hint="eastAsia"/>
          <w:sz w:val="32"/>
          <w:szCs w:val="32"/>
        </w:rPr>
        <w:t>翻在地</w:t>
      </w:r>
      <w:r w:rsidR="00B334B8">
        <w:rPr>
          <w:rFonts w:ascii="標楷體" w:eastAsia="標楷體" w:hAnsi="標楷體" w:hint="eastAsia"/>
          <w:sz w:val="32"/>
          <w:szCs w:val="32"/>
        </w:rPr>
        <w:t>,</w:t>
      </w:r>
      <w:r w:rsidRPr="00AB0EE2">
        <w:rPr>
          <w:rFonts w:ascii="標楷體" w:eastAsia="標楷體" w:hAnsi="標楷體" w:hint="eastAsia"/>
          <w:sz w:val="32"/>
          <w:szCs w:val="32"/>
        </w:rPr>
        <w:t>會被</w:t>
      </w:r>
      <w:r w:rsidR="007E7AA6" w:rsidRPr="007E7AA6">
        <w:rPr>
          <w:rFonts w:ascii="標楷體" w:eastAsia="標楷體" w:hAnsi="標楷體" w:hint="eastAsia"/>
          <w:sz w:val="32"/>
          <w:szCs w:val="32"/>
        </w:rPr>
        <w:t>炁</w:t>
      </w:r>
      <w:r w:rsidRPr="00AB0EE2">
        <w:rPr>
          <w:rFonts w:ascii="標楷體" w:eastAsia="標楷體" w:hAnsi="標楷體" w:hint="eastAsia"/>
          <w:sz w:val="32"/>
          <w:szCs w:val="32"/>
        </w:rPr>
        <w:t>擊昏而休克。大概有不少行女神功的學者</w:t>
      </w:r>
      <w:r w:rsidR="00DE2841">
        <w:rPr>
          <w:rFonts w:ascii="標楷體" w:eastAsia="標楷體" w:hAnsi="標楷體" w:hint="eastAsia"/>
          <w:sz w:val="32"/>
          <w:szCs w:val="32"/>
        </w:rPr>
        <w:t>,都</w:t>
      </w:r>
      <w:r w:rsidRPr="00AB0EE2">
        <w:rPr>
          <w:rFonts w:ascii="標楷體" w:eastAsia="標楷體" w:hAnsi="標楷體" w:hint="eastAsia"/>
          <w:sz w:val="32"/>
          <w:szCs w:val="32"/>
        </w:rPr>
        <w:t>已經受過了那種體驗。嘗到了</w:t>
      </w:r>
      <w:r w:rsidR="007E7AA6" w:rsidRPr="007E7AA6">
        <w:rPr>
          <w:rFonts w:ascii="標楷體" w:eastAsia="標楷體" w:hAnsi="標楷體" w:hint="eastAsia"/>
          <w:sz w:val="32"/>
          <w:szCs w:val="32"/>
        </w:rPr>
        <w:t>炁</w:t>
      </w:r>
      <w:r w:rsidRPr="00AB0EE2">
        <w:rPr>
          <w:rFonts w:ascii="標楷體" w:eastAsia="標楷體" w:hAnsi="標楷體" w:hint="eastAsia"/>
          <w:sz w:val="32"/>
          <w:szCs w:val="32"/>
        </w:rPr>
        <w:t>的滋味。那不是人所能忍受的</w:t>
      </w:r>
      <w:r w:rsidR="00F16225">
        <w:rPr>
          <w:rFonts w:ascii="標楷體" w:eastAsia="標楷體" w:hAnsi="標楷體" w:hint="eastAsia"/>
          <w:sz w:val="32"/>
          <w:szCs w:val="32"/>
        </w:rPr>
        <w:t>,</w:t>
      </w:r>
      <w:r w:rsidRPr="00AB0EE2">
        <w:rPr>
          <w:rFonts w:ascii="標楷體" w:eastAsia="標楷體" w:hAnsi="標楷體" w:hint="eastAsia"/>
          <w:sz w:val="32"/>
          <w:szCs w:val="32"/>
        </w:rPr>
        <w:t>猶如生離死別。可以這樣說</w:t>
      </w:r>
      <w:r w:rsidR="00F16225">
        <w:rPr>
          <w:rFonts w:ascii="標楷體" w:eastAsia="標楷體" w:hAnsi="標楷體" w:hint="eastAsia"/>
          <w:sz w:val="32"/>
          <w:szCs w:val="32"/>
        </w:rPr>
        <w:t>,</w:t>
      </w:r>
      <w:r w:rsidRPr="00AB0EE2">
        <w:rPr>
          <w:rFonts w:ascii="標楷體" w:eastAsia="標楷體" w:hAnsi="標楷體" w:hint="eastAsia"/>
          <w:sz w:val="32"/>
          <w:szCs w:val="32"/>
        </w:rPr>
        <w:t>嘗到了</w:t>
      </w:r>
      <w:r w:rsidR="007E7AA6" w:rsidRPr="007E7AA6">
        <w:rPr>
          <w:rFonts w:ascii="標楷體" w:eastAsia="標楷體" w:hAnsi="標楷體" w:hint="eastAsia"/>
          <w:sz w:val="32"/>
          <w:szCs w:val="32"/>
        </w:rPr>
        <w:t>炁</w:t>
      </w:r>
      <w:r w:rsidRPr="00AB0EE2">
        <w:rPr>
          <w:rFonts w:ascii="標楷體" w:eastAsia="標楷體" w:hAnsi="標楷體" w:hint="eastAsia"/>
          <w:sz w:val="32"/>
          <w:szCs w:val="32"/>
        </w:rPr>
        <w:t>的滋味</w:t>
      </w:r>
      <w:r w:rsidR="00F16225">
        <w:rPr>
          <w:rFonts w:ascii="標楷體" w:eastAsia="標楷體" w:hAnsi="標楷體" w:hint="eastAsia"/>
          <w:sz w:val="32"/>
          <w:szCs w:val="32"/>
        </w:rPr>
        <w:t>,</w:t>
      </w:r>
      <w:r w:rsidRPr="00AB0EE2">
        <w:rPr>
          <w:rFonts w:ascii="標楷體" w:eastAsia="標楷體" w:hAnsi="標楷體" w:hint="eastAsia"/>
          <w:sz w:val="32"/>
          <w:szCs w:val="32"/>
        </w:rPr>
        <w:t>就等</w:t>
      </w:r>
      <w:r w:rsidR="00AD67BD">
        <w:rPr>
          <w:rFonts w:ascii="標楷體" w:eastAsia="標楷體" w:hAnsi="標楷體" w:hint="eastAsia"/>
          <w:sz w:val="32"/>
          <w:szCs w:val="32"/>
        </w:rPr>
        <w:t>於</w:t>
      </w:r>
      <w:r w:rsidRPr="00AB0EE2">
        <w:rPr>
          <w:rFonts w:ascii="標楷體" w:eastAsia="標楷體" w:hAnsi="標楷體" w:hint="eastAsia"/>
          <w:sz w:val="32"/>
          <w:szCs w:val="32"/>
        </w:rPr>
        <w:t>嘗到了死亡的滋味。</w:t>
      </w:r>
    </w:p>
    <w:p w14:paraId="367E69A2" w14:textId="77777777" w:rsidR="000C15B5" w:rsidRPr="00AB0EE2" w:rsidRDefault="0005795A" w:rsidP="00F16225">
      <w:pPr>
        <w:ind w:firstLineChars="250" w:firstLine="800"/>
        <w:rPr>
          <w:rFonts w:ascii="標楷體" w:eastAsia="標楷體" w:hAnsi="標楷體"/>
          <w:sz w:val="32"/>
          <w:szCs w:val="32"/>
        </w:rPr>
      </w:pPr>
      <w:r>
        <w:rPr>
          <w:rFonts w:ascii="標楷體" w:eastAsia="標楷體" w:hAnsi="標楷體" w:hint="eastAsia"/>
          <w:sz w:val="32"/>
          <w:szCs w:val="32"/>
        </w:rPr>
        <w:t>無</w:t>
      </w:r>
      <w:r w:rsidR="000C15B5" w:rsidRPr="00AB0EE2">
        <w:rPr>
          <w:rFonts w:ascii="標楷體" w:eastAsia="標楷體" w:hAnsi="標楷體" w:hint="eastAsia"/>
          <w:sz w:val="32"/>
          <w:szCs w:val="32"/>
        </w:rPr>
        <w:t>極沒有兩極</w:t>
      </w:r>
      <w:r w:rsidR="00F16225">
        <w:rPr>
          <w:rFonts w:ascii="標楷體" w:eastAsia="標楷體" w:hAnsi="標楷體" w:hint="eastAsia"/>
          <w:sz w:val="32"/>
          <w:szCs w:val="32"/>
        </w:rPr>
        <w:t>,</w:t>
      </w:r>
      <w:r w:rsidR="000C15B5" w:rsidRPr="00AB0EE2">
        <w:rPr>
          <w:rFonts w:ascii="標楷體" w:eastAsia="標楷體" w:hAnsi="標楷體" w:hint="eastAsia"/>
          <w:sz w:val="32"/>
          <w:szCs w:val="32"/>
        </w:rPr>
        <w:t>沒有陰陽</w:t>
      </w:r>
      <w:r w:rsidR="00F16225">
        <w:rPr>
          <w:rFonts w:ascii="標楷體" w:eastAsia="標楷體" w:hAnsi="標楷體" w:hint="eastAsia"/>
          <w:sz w:val="32"/>
          <w:szCs w:val="32"/>
        </w:rPr>
        <w:t>,</w:t>
      </w:r>
      <w:r w:rsidR="000C15B5" w:rsidRPr="00AB0EE2">
        <w:rPr>
          <w:rFonts w:ascii="標楷體" w:eastAsia="標楷體" w:hAnsi="標楷體" w:hint="eastAsia"/>
          <w:sz w:val="32"/>
          <w:szCs w:val="32"/>
        </w:rPr>
        <w:t>它是個圓</w:t>
      </w:r>
      <w:r w:rsidR="00F16225">
        <w:rPr>
          <w:rFonts w:ascii="標楷體" w:eastAsia="標楷體" w:hAnsi="標楷體" w:hint="eastAsia"/>
          <w:sz w:val="32"/>
          <w:szCs w:val="32"/>
        </w:rPr>
        <w:t>,</w:t>
      </w:r>
      <w:r w:rsidR="000C15B5" w:rsidRPr="00AB0EE2">
        <w:rPr>
          <w:rFonts w:ascii="標楷體" w:eastAsia="標楷體" w:hAnsi="標楷體" w:hint="eastAsia"/>
          <w:sz w:val="32"/>
          <w:szCs w:val="32"/>
        </w:rPr>
        <w:t>是個零。</w:t>
      </w:r>
      <w:r>
        <w:rPr>
          <w:rFonts w:ascii="標楷體" w:eastAsia="標楷體" w:hAnsi="標楷體" w:hint="eastAsia"/>
          <w:sz w:val="32"/>
          <w:szCs w:val="32"/>
        </w:rPr>
        <w:t>無</w:t>
      </w:r>
      <w:r w:rsidR="000C15B5" w:rsidRPr="00AB0EE2">
        <w:rPr>
          <w:rFonts w:ascii="標楷體" w:eastAsia="標楷體" w:hAnsi="標楷體" w:hint="eastAsia"/>
          <w:sz w:val="32"/>
          <w:szCs w:val="32"/>
        </w:rPr>
        <w:t>極的</w:t>
      </w:r>
      <w:r w:rsidR="000C15B5" w:rsidRPr="00AB0EE2">
        <w:rPr>
          <w:rFonts w:ascii="標楷體" w:eastAsia="標楷體" w:hAnsi="標楷體" w:hint="eastAsia"/>
          <w:sz w:val="32"/>
          <w:szCs w:val="32"/>
        </w:rPr>
        <w:lastRenderedPageBreak/>
        <w:t>始態就是大十</w:t>
      </w:r>
      <w:r w:rsidR="009564DB">
        <w:rPr>
          <w:rFonts w:ascii="標楷體" w:eastAsia="標楷體" w:hAnsi="標楷體" w:hint="eastAsia"/>
          <w:sz w:val="32"/>
          <w:szCs w:val="32"/>
        </w:rPr>
        <w:t>字</w:t>
      </w:r>
      <w:r w:rsidR="000C15B5" w:rsidRPr="00AB0EE2">
        <w:rPr>
          <w:rFonts w:ascii="標楷體" w:eastAsia="標楷體" w:hAnsi="標楷體" w:hint="eastAsia"/>
          <w:sz w:val="32"/>
          <w:szCs w:val="32"/>
        </w:rPr>
        <w:t>。</w:t>
      </w:r>
      <w:r>
        <w:rPr>
          <w:rFonts w:ascii="標楷體" w:eastAsia="標楷體" w:hAnsi="標楷體" w:hint="eastAsia"/>
          <w:sz w:val="32"/>
          <w:szCs w:val="32"/>
        </w:rPr>
        <w:t>無</w:t>
      </w:r>
      <w:r w:rsidR="000C15B5" w:rsidRPr="00AB0EE2">
        <w:rPr>
          <w:rFonts w:ascii="標楷體" w:eastAsia="標楷體" w:hAnsi="標楷體" w:hint="eastAsia"/>
          <w:sz w:val="32"/>
          <w:szCs w:val="32"/>
        </w:rPr>
        <w:t>極的終態是零。到零這一步時</w:t>
      </w:r>
      <w:r w:rsidR="00F16225">
        <w:rPr>
          <w:rFonts w:ascii="標楷體" w:eastAsia="標楷體" w:hAnsi="標楷體" w:hint="eastAsia"/>
          <w:sz w:val="32"/>
          <w:szCs w:val="32"/>
        </w:rPr>
        <w:t>,</w:t>
      </w:r>
      <w:r w:rsidR="000C15B5" w:rsidRPr="00AB0EE2">
        <w:rPr>
          <w:rFonts w:ascii="標楷體" w:eastAsia="標楷體" w:hAnsi="標楷體" w:hint="eastAsia"/>
          <w:sz w:val="32"/>
          <w:szCs w:val="32"/>
        </w:rPr>
        <w:t>就形成了晶瑩玉白當中黑</w:t>
      </w:r>
      <w:r w:rsidR="00F16225">
        <w:rPr>
          <w:rFonts w:ascii="標楷體" w:eastAsia="標楷體" w:hAnsi="標楷體" w:hint="eastAsia"/>
          <w:sz w:val="32"/>
          <w:szCs w:val="32"/>
        </w:rPr>
        <w:t>,</w:t>
      </w:r>
      <w:r w:rsidR="000C15B5" w:rsidRPr="00AB0EE2">
        <w:rPr>
          <w:rFonts w:ascii="標楷體" w:eastAsia="標楷體" w:hAnsi="標楷體" w:hint="eastAsia"/>
          <w:sz w:val="32"/>
          <w:szCs w:val="32"/>
        </w:rPr>
        <w:t>它蘊育著一</w:t>
      </w:r>
      <w:r w:rsidR="00F16225">
        <w:rPr>
          <w:rFonts w:ascii="標楷體" w:eastAsia="標楷體" w:hAnsi="標楷體" w:hint="eastAsia"/>
          <w:sz w:val="32"/>
          <w:szCs w:val="32"/>
        </w:rPr>
        <w:t>,</w:t>
      </w:r>
      <w:r w:rsidR="000C15B5" w:rsidRPr="00AB0EE2">
        <w:rPr>
          <w:rFonts w:ascii="標楷體" w:eastAsia="標楷體" w:hAnsi="標楷體" w:hint="eastAsia"/>
          <w:sz w:val="32"/>
          <w:szCs w:val="32"/>
        </w:rPr>
        <w:t>即太極的形成。</w:t>
      </w:r>
    </w:p>
    <w:p w14:paraId="367E69A3" w14:textId="77777777" w:rsidR="000C15B5" w:rsidRPr="00AB0EE2" w:rsidRDefault="000C15B5" w:rsidP="00BB307A">
      <w:pPr>
        <w:ind w:firstLineChars="250" w:firstLine="800"/>
        <w:rPr>
          <w:rFonts w:ascii="標楷體" w:eastAsia="標楷體" w:hAnsi="標楷體"/>
          <w:sz w:val="32"/>
          <w:szCs w:val="32"/>
        </w:rPr>
      </w:pPr>
      <w:r w:rsidRPr="00AB0EE2">
        <w:rPr>
          <w:rFonts w:ascii="標楷體" w:eastAsia="標楷體" w:hAnsi="標楷體" w:hint="eastAsia"/>
          <w:sz w:val="32"/>
          <w:szCs w:val="32"/>
        </w:rPr>
        <w:t>易法的起點不是</w:t>
      </w:r>
      <w:r w:rsidR="0005795A">
        <w:rPr>
          <w:rFonts w:ascii="標楷體" w:eastAsia="標楷體" w:hAnsi="標楷體" w:hint="eastAsia"/>
          <w:sz w:val="32"/>
          <w:szCs w:val="32"/>
        </w:rPr>
        <w:t>無</w:t>
      </w:r>
      <w:r w:rsidRPr="00AB0EE2">
        <w:rPr>
          <w:rFonts w:ascii="標楷體" w:eastAsia="標楷體" w:hAnsi="標楷體" w:hint="eastAsia"/>
          <w:sz w:val="32"/>
          <w:szCs w:val="32"/>
        </w:rPr>
        <w:t>極</w:t>
      </w:r>
      <w:r w:rsidR="00BB307A">
        <w:rPr>
          <w:rFonts w:ascii="標楷體" w:eastAsia="標楷體" w:hAnsi="標楷體" w:hint="eastAsia"/>
          <w:sz w:val="32"/>
          <w:szCs w:val="32"/>
        </w:rPr>
        <w:t>,</w:t>
      </w:r>
      <w:r w:rsidRPr="00AB0EE2">
        <w:rPr>
          <w:rFonts w:ascii="標楷體" w:eastAsia="標楷體" w:hAnsi="標楷體" w:hint="eastAsia"/>
          <w:sz w:val="32"/>
          <w:szCs w:val="32"/>
        </w:rPr>
        <w:t>而是從太極開始</w:t>
      </w:r>
      <w:r w:rsidR="00BB307A">
        <w:rPr>
          <w:rFonts w:ascii="標楷體" w:eastAsia="標楷體" w:hAnsi="標楷體" w:hint="eastAsia"/>
          <w:sz w:val="32"/>
          <w:szCs w:val="32"/>
        </w:rPr>
        <w:t>,</w:t>
      </w:r>
      <w:r w:rsidRPr="00AB0EE2">
        <w:rPr>
          <w:rFonts w:ascii="標楷體" w:eastAsia="標楷體" w:hAnsi="標楷體" w:hint="eastAsia"/>
          <w:sz w:val="32"/>
          <w:szCs w:val="32"/>
        </w:rPr>
        <w:t>即從一開始。一的極化發展</w:t>
      </w:r>
      <w:r w:rsidR="00BB307A">
        <w:rPr>
          <w:rFonts w:ascii="標楷體" w:eastAsia="標楷體" w:hAnsi="標楷體" w:hint="eastAsia"/>
          <w:sz w:val="32"/>
          <w:szCs w:val="32"/>
        </w:rPr>
        <w:t>,</w:t>
      </w:r>
      <w:r w:rsidRPr="00AB0EE2">
        <w:rPr>
          <w:rFonts w:ascii="標楷體" w:eastAsia="標楷體" w:hAnsi="標楷體" w:hint="eastAsia"/>
          <w:sz w:val="32"/>
          <w:szCs w:val="32"/>
        </w:rPr>
        <w:t>形成了太陽和太陰。什麼是兩儀?兩儀就是太陽和太陰。易這個</w:t>
      </w:r>
      <w:r w:rsidR="009269AC">
        <w:rPr>
          <w:rFonts w:ascii="標楷體" w:eastAsia="標楷體" w:hAnsi="標楷體" w:hint="eastAsia"/>
          <w:sz w:val="32"/>
          <w:szCs w:val="32"/>
        </w:rPr>
        <w:t>字</w:t>
      </w:r>
      <w:r w:rsidR="00BB307A">
        <w:rPr>
          <w:rFonts w:ascii="標楷體" w:eastAsia="標楷體" w:hAnsi="標楷體" w:hint="eastAsia"/>
          <w:sz w:val="32"/>
          <w:szCs w:val="32"/>
        </w:rPr>
        <w:t>,</w:t>
      </w:r>
      <w:r w:rsidRPr="00AB0EE2">
        <w:rPr>
          <w:rFonts w:ascii="標楷體" w:eastAsia="標楷體" w:hAnsi="標楷體" w:hint="eastAsia"/>
          <w:sz w:val="32"/>
          <w:szCs w:val="32"/>
        </w:rPr>
        <w:t>其日表太陽</w:t>
      </w:r>
      <w:r w:rsidR="00BB307A">
        <w:rPr>
          <w:rFonts w:ascii="標楷體" w:eastAsia="標楷體" w:hAnsi="標楷體" w:hint="eastAsia"/>
          <w:sz w:val="32"/>
          <w:szCs w:val="32"/>
        </w:rPr>
        <w:t>,其勿表太陰。太陽稱之為大日,</w:t>
      </w:r>
      <w:r w:rsidRPr="00AB0EE2">
        <w:rPr>
          <w:rFonts w:ascii="標楷體" w:eastAsia="標楷體" w:hAnsi="標楷體" w:hint="eastAsia"/>
          <w:sz w:val="32"/>
          <w:szCs w:val="32"/>
        </w:rPr>
        <w:t>太陰稱為大月。人格化的表示法是</w:t>
      </w:r>
      <w:r w:rsidR="00BB307A">
        <w:rPr>
          <w:rFonts w:ascii="標楷體" w:eastAsia="標楷體" w:hAnsi="標楷體" w:hint="eastAsia"/>
          <w:sz w:val="32"/>
          <w:szCs w:val="32"/>
        </w:rPr>
        <w:t>,</w:t>
      </w:r>
      <w:r w:rsidRPr="00AB0EE2">
        <w:rPr>
          <w:rFonts w:ascii="標楷體" w:eastAsia="標楷體" w:hAnsi="標楷體" w:hint="eastAsia"/>
          <w:sz w:val="32"/>
          <w:szCs w:val="32"/>
        </w:rPr>
        <w:t>大日如來</w:t>
      </w:r>
      <w:r w:rsidR="00BB307A">
        <w:rPr>
          <w:rFonts w:ascii="標楷體" w:eastAsia="標楷體" w:hAnsi="標楷體" w:hint="eastAsia"/>
          <w:sz w:val="32"/>
          <w:szCs w:val="32"/>
        </w:rPr>
        <w:t>,</w:t>
      </w:r>
      <w:r w:rsidRPr="00AB0EE2">
        <w:rPr>
          <w:rFonts w:ascii="標楷體" w:eastAsia="標楷體" w:hAnsi="標楷體" w:hint="eastAsia"/>
          <w:sz w:val="32"/>
          <w:szCs w:val="32"/>
        </w:rPr>
        <w:t>佛王文殊</w:t>
      </w:r>
      <w:r w:rsidR="00BB307A">
        <w:rPr>
          <w:rFonts w:ascii="標楷體" w:eastAsia="標楷體" w:hAnsi="標楷體" w:hint="eastAsia"/>
          <w:sz w:val="32"/>
          <w:szCs w:val="32"/>
        </w:rPr>
        <w:t>,</w:t>
      </w:r>
      <w:r w:rsidRPr="00AB0EE2">
        <w:rPr>
          <w:rFonts w:ascii="標楷體" w:eastAsia="標楷體" w:hAnsi="標楷體" w:hint="eastAsia"/>
          <w:sz w:val="32"/>
          <w:szCs w:val="32"/>
        </w:rPr>
        <w:t>即妙文表大日。羅地</w:t>
      </w:r>
      <w:r w:rsidR="00456EFF">
        <w:rPr>
          <w:rFonts w:ascii="標楷體" w:eastAsia="標楷體" w:hAnsi="標楷體" w:hint="eastAsia"/>
          <w:sz w:val="32"/>
          <w:szCs w:val="32"/>
        </w:rPr>
        <w:t>干</w:t>
      </w:r>
      <w:r w:rsidRPr="00AB0EE2">
        <w:rPr>
          <w:rFonts w:ascii="標楷體" w:eastAsia="標楷體" w:hAnsi="標楷體" w:hint="eastAsia"/>
          <w:sz w:val="32"/>
          <w:szCs w:val="32"/>
        </w:rPr>
        <w:t>布</w:t>
      </w:r>
      <w:r w:rsidR="00BB307A">
        <w:rPr>
          <w:rFonts w:ascii="標楷體" w:eastAsia="標楷體" w:hAnsi="標楷體" w:hint="eastAsia"/>
          <w:sz w:val="32"/>
          <w:szCs w:val="32"/>
        </w:rPr>
        <w:t>,</w:t>
      </w:r>
      <w:r w:rsidRPr="00AB0EE2">
        <w:rPr>
          <w:rFonts w:ascii="標楷體" w:eastAsia="標楷體" w:hAnsi="標楷體" w:hint="eastAsia"/>
          <w:sz w:val="32"/>
          <w:szCs w:val="32"/>
        </w:rPr>
        <w:t>即玄龍表大月。妙文的</w:t>
      </w:r>
      <w:r w:rsidR="000A281E">
        <w:rPr>
          <w:rFonts w:ascii="標楷體" w:eastAsia="標楷體" w:hAnsi="標楷體" w:hint="eastAsia"/>
          <w:sz w:val="32"/>
          <w:szCs w:val="32"/>
        </w:rPr>
        <w:t>“</w:t>
      </w:r>
      <w:r w:rsidRPr="00AB0EE2">
        <w:rPr>
          <w:rFonts w:ascii="標楷體" w:eastAsia="標楷體" w:hAnsi="標楷體" w:hint="eastAsia"/>
          <w:sz w:val="32"/>
          <w:szCs w:val="32"/>
        </w:rPr>
        <w:t>文</w:t>
      </w:r>
      <w:r w:rsidR="000A281E">
        <w:rPr>
          <w:rFonts w:ascii="標楷體" w:eastAsia="標楷體" w:hAnsi="標楷體" w:hint="eastAsia"/>
          <w:sz w:val="32"/>
          <w:szCs w:val="32"/>
        </w:rPr>
        <w:t>”</w:t>
      </w:r>
      <w:r w:rsidRPr="00AB0EE2">
        <w:rPr>
          <w:rFonts w:ascii="標楷體" w:eastAsia="標楷體" w:hAnsi="標楷體" w:hint="eastAsia"/>
          <w:sz w:val="32"/>
          <w:szCs w:val="32"/>
        </w:rPr>
        <w:t>字</w:t>
      </w:r>
      <w:r w:rsidR="00BB307A">
        <w:rPr>
          <w:rFonts w:ascii="標楷體" w:eastAsia="標楷體" w:hAnsi="標楷體" w:hint="eastAsia"/>
          <w:sz w:val="32"/>
          <w:szCs w:val="32"/>
        </w:rPr>
        <w:t>,</w:t>
      </w:r>
      <w:r w:rsidRPr="00AB0EE2">
        <w:rPr>
          <w:rFonts w:ascii="標楷體" w:eastAsia="標楷體" w:hAnsi="標楷體" w:hint="eastAsia"/>
          <w:sz w:val="32"/>
          <w:szCs w:val="32"/>
        </w:rPr>
        <w:t>表光芒四射</w:t>
      </w:r>
      <w:r w:rsidR="00BB307A">
        <w:rPr>
          <w:rFonts w:ascii="標楷體" w:eastAsia="標楷體" w:hAnsi="標楷體" w:hint="eastAsia"/>
          <w:sz w:val="32"/>
          <w:szCs w:val="32"/>
        </w:rPr>
        <w:t>,</w:t>
      </w:r>
      <w:r w:rsidRPr="00AB0EE2">
        <w:rPr>
          <w:rFonts w:ascii="標楷體" w:eastAsia="標楷體" w:hAnsi="標楷體" w:hint="eastAsia"/>
          <w:sz w:val="32"/>
          <w:szCs w:val="32"/>
        </w:rPr>
        <w:t>表大慧</w:t>
      </w:r>
      <w:r w:rsidR="00BB307A">
        <w:rPr>
          <w:rFonts w:ascii="標楷體" w:eastAsia="標楷體" w:hAnsi="標楷體" w:hint="eastAsia"/>
          <w:sz w:val="32"/>
          <w:szCs w:val="32"/>
        </w:rPr>
        <w:t>,</w:t>
      </w:r>
      <w:r w:rsidRPr="00AB0EE2">
        <w:rPr>
          <w:rFonts w:ascii="標楷體" w:eastAsia="標楷體" w:hAnsi="標楷體" w:hint="eastAsia"/>
          <w:sz w:val="32"/>
          <w:szCs w:val="32"/>
        </w:rPr>
        <w:t>表佛光普照。玄龍的玄字</w:t>
      </w:r>
      <w:r w:rsidR="00BB307A">
        <w:rPr>
          <w:rFonts w:ascii="標楷體" w:eastAsia="標楷體" w:hAnsi="標楷體" w:hint="eastAsia"/>
          <w:sz w:val="32"/>
          <w:szCs w:val="32"/>
        </w:rPr>
        <w:t>,</w:t>
      </w:r>
      <w:r w:rsidRPr="00AB0EE2">
        <w:rPr>
          <w:rFonts w:ascii="標楷體" w:eastAsia="標楷體" w:hAnsi="標楷體" w:hint="eastAsia"/>
          <w:sz w:val="32"/>
          <w:szCs w:val="32"/>
        </w:rPr>
        <w:t>表黑暗</w:t>
      </w:r>
      <w:r w:rsidR="00BB307A">
        <w:rPr>
          <w:rFonts w:ascii="標楷體" w:eastAsia="標楷體" w:hAnsi="標楷體" w:hint="eastAsia"/>
          <w:sz w:val="32"/>
          <w:szCs w:val="32"/>
        </w:rPr>
        <w:t>,</w:t>
      </w:r>
      <w:r w:rsidRPr="00AB0EE2">
        <w:rPr>
          <w:rFonts w:ascii="標楷體" w:eastAsia="標楷體" w:hAnsi="標楷體" w:hint="eastAsia"/>
          <w:sz w:val="32"/>
          <w:szCs w:val="32"/>
        </w:rPr>
        <w:t>表詭秘</w:t>
      </w:r>
      <w:r w:rsidR="00BB307A">
        <w:rPr>
          <w:rFonts w:ascii="標楷體" w:eastAsia="標楷體" w:hAnsi="標楷體" w:hint="eastAsia"/>
          <w:sz w:val="32"/>
          <w:szCs w:val="32"/>
        </w:rPr>
        <w:t>,</w:t>
      </w:r>
      <w:r w:rsidRPr="00AB0EE2">
        <w:rPr>
          <w:rFonts w:ascii="標楷體" w:eastAsia="標楷體" w:hAnsi="標楷體" w:hint="eastAsia"/>
          <w:sz w:val="32"/>
          <w:szCs w:val="32"/>
        </w:rPr>
        <w:t>表變化</w:t>
      </w:r>
      <w:r w:rsidR="0005795A">
        <w:rPr>
          <w:rFonts w:ascii="標楷體" w:eastAsia="標楷體" w:hAnsi="標楷體" w:hint="eastAsia"/>
          <w:sz w:val="32"/>
          <w:szCs w:val="32"/>
        </w:rPr>
        <w:t>無</w:t>
      </w:r>
      <w:r w:rsidRPr="00AB0EE2">
        <w:rPr>
          <w:rFonts w:ascii="標楷體" w:eastAsia="標楷體" w:hAnsi="標楷體" w:hint="eastAsia"/>
          <w:sz w:val="32"/>
          <w:szCs w:val="32"/>
        </w:rPr>
        <w:t>窮。</w:t>
      </w:r>
    </w:p>
    <w:p w14:paraId="367E69A4" w14:textId="77777777" w:rsidR="000C15B5" w:rsidRPr="00AB0EE2" w:rsidRDefault="00D9093F" w:rsidP="00BB307A">
      <w:pPr>
        <w:ind w:firstLineChars="250" w:firstLine="800"/>
        <w:rPr>
          <w:rFonts w:ascii="標楷體" w:eastAsia="標楷體" w:hAnsi="標楷體"/>
          <w:sz w:val="32"/>
          <w:szCs w:val="32"/>
        </w:rPr>
      </w:pPr>
      <w:r>
        <w:rPr>
          <w:rFonts w:ascii="標楷體" w:eastAsia="標楷體" w:hAnsi="標楷體" w:hint="eastAsia"/>
          <w:sz w:val="32"/>
          <w:szCs w:val="32"/>
        </w:rPr>
        <w:t>“</w:t>
      </w:r>
      <w:r w:rsidR="000C15B5" w:rsidRPr="00AB0EE2">
        <w:rPr>
          <w:rFonts w:ascii="標楷體" w:eastAsia="標楷體" w:hAnsi="標楷體" w:hint="eastAsia"/>
          <w:sz w:val="32"/>
          <w:szCs w:val="32"/>
        </w:rPr>
        <w:t>易有太極</w:t>
      </w:r>
      <w:r w:rsidR="00BB307A">
        <w:rPr>
          <w:rFonts w:ascii="標楷體" w:eastAsia="標楷體" w:hAnsi="標楷體" w:hint="eastAsia"/>
          <w:sz w:val="32"/>
          <w:szCs w:val="32"/>
        </w:rPr>
        <w:t>,</w:t>
      </w:r>
      <w:r w:rsidR="000C15B5" w:rsidRPr="00AB0EE2">
        <w:rPr>
          <w:rFonts w:ascii="標楷體" w:eastAsia="標楷體" w:hAnsi="標楷體" w:hint="eastAsia"/>
          <w:sz w:val="32"/>
          <w:szCs w:val="32"/>
        </w:rPr>
        <w:t>是生兩儀</w:t>
      </w:r>
      <w:r>
        <w:rPr>
          <w:rFonts w:ascii="標楷體" w:eastAsia="標楷體" w:hAnsi="標楷體" w:hint="eastAsia"/>
          <w:sz w:val="32"/>
          <w:szCs w:val="32"/>
        </w:rPr>
        <w:t>”</w:t>
      </w:r>
      <w:r w:rsidR="000C15B5" w:rsidRPr="00AB0EE2">
        <w:rPr>
          <w:rFonts w:ascii="標楷體" w:eastAsia="標楷體" w:hAnsi="標楷體" w:hint="eastAsia"/>
          <w:sz w:val="32"/>
          <w:szCs w:val="32"/>
        </w:rPr>
        <w:t>。這兩儀之後的變化就多了</w:t>
      </w:r>
      <w:r w:rsidR="00BB307A">
        <w:rPr>
          <w:rFonts w:ascii="標楷體" w:eastAsia="標楷體" w:hAnsi="標楷體" w:hint="eastAsia"/>
          <w:sz w:val="32"/>
          <w:szCs w:val="32"/>
        </w:rPr>
        <w:t>,</w:t>
      </w:r>
      <w:r w:rsidR="000C15B5" w:rsidRPr="00AB0EE2">
        <w:rPr>
          <w:rFonts w:ascii="標楷體" w:eastAsia="標楷體" w:hAnsi="標楷體" w:hint="eastAsia"/>
          <w:sz w:val="32"/>
          <w:szCs w:val="32"/>
        </w:rPr>
        <w:t>眾說不一。一般有下述幾種說法。</w:t>
      </w:r>
    </w:p>
    <w:p w14:paraId="367E69A5" w14:textId="77777777" w:rsidR="000C15B5" w:rsidRPr="00AB0EE2" w:rsidRDefault="000C15B5" w:rsidP="00BB307A">
      <w:pPr>
        <w:ind w:firstLineChars="250" w:firstLine="800"/>
        <w:rPr>
          <w:rFonts w:ascii="標楷體" w:eastAsia="標楷體" w:hAnsi="標楷體"/>
          <w:sz w:val="32"/>
          <w:szCs w:val="32"/>
        </w:rPr>
      </w:pPr>
      <w:r w:rsidRPr="00AB0EE2">
        <w:rPr>
          <w:rFonts w:ascii="標楷體" w:eastAsia="標楷體" w:hAnsi="標楷體" w:hint="eastAsia"/>
          <w:sz w:val="32"/>
          <w:szCs w:val="32"/>
        </w:rPr>
        <w:t>一、兩儀生四象</w:t>
      </w:r>
      <w:r w:rsidR="00BB307A">
        <w:rPr>
          <w:rFonts w:ascii="標楷體" w:eastAsia="標楷體" w:hAnsi="標楷體" w:hint="eastAsia"/>
          <w:sz w:val="32"/>
          <w:szCs w:val="32"/>
        </w:rPr>
        <w:t>,</w:t>
      </w:r>
      <w:r w:rsidRPr="00AB0EE2">
        <w:rPr>
          <w:rFonts w:ascii="標楷體" w:eastAsia="標楷體" w:hAnsi="標楷體" w:hint="eastAsia"/>
          <w:sz w:val="32"/>
          <w:szCs w:val="32"/>
        </w:rPr>
        <w:t>四象生八卦。</w:t>
      </w:r>
    </w:p>
    <w:p w14:paraId="367E69A6" w14:textId="77777777" w:rsidR="000C15B5" w:rsidRPr="00AB0EE2" w:rsidRDefault="000C15B5" w:rsidP="00BB307A">
      <w:pPr>
        <w:ind w:firstLineChars="250" w:firstLine="800"/>
        <w:rPr>
          <w:rFonts w:ascii="標楷體" w:eastAsia="標楷體" w:hAnsi="標楷體"/>
          <w:sz w:val="32"/>
          <w:szCs w:val="32"/>
        </w:rPr>
      </w:pPr>
      <w:r w:rsidRPr="00AB0EE2">
        <w:rPr>
          <w:rFonts w:ascii="標楷體" w:eastAsia="標楷體" w:hAnsi="標楷體" w:hint="eastAsia"/>
          <w:sz w:val="32"/>
          <w:szCs w:val="32"/>
        </w:rPr>
        <w:t>二、兩儀生陰陽</w:t>
      </w:r>
      <w:r w:rsidR="00BB307A">
        <w:rPr>
          <w:rFonts w:ascii="標楷體" w:eastAsia="標楷體" w:hAnsi="標楷體" w:hint="eastAsia"/>
          <w:sz w:val="32"/>
          <w:szCs w:val="32"/>
        </w:rPr>
        <w:t>,</w:t>
      </w:r>
      <w:r w:rsidRPr="00AB0EE2">
        <w:rPr>
          <w:rFonts w:ascii="標楷體" w:eastAsia="標楷體" w:hAnsi="標楷體" w:hint="eastAsia"/>
          <w:sz w:val="32"/>
          <w:szCs w:val="32"/>
        </w:rPr>
        <w:t>陰陽生五行</w:t>
      </w:r>
      <w:r w:rsidR="00BB307A">
        <w:rPr>
          <w:rFonts w:ascii="標楷體" w:eastAsia="標楷體" w:hAnsi="標楷體" w:hint="eastAsia"/>
          <w:sz w:val="32"/>
          <w:szCs w:val="32"/>
        </w:rPr>
        <w:t>,</w:t>
      </w:r>
      <w:r w:rsidRPr="00AB0EE2">
        <w:rPr>
          <w:rFonts w:ascii="標楷體" w:eastAsia="標楷體" w:hAnsi="標楷體" w:hint="eastAsia"/>
          <w:sz w:val="32"/>
          <w:szCs w:val="32"/>
        </w:rPr>
        <w:t>五行生萬物。</w:t>
      </w:r>
    </w:p>
    <w:p w14:paraId="367E69A7" w14:textId="77777777" w:rsidR="000C15B5" w:rsidRPr="00AB0EE2" w:rsidRDefault="000C15B5" w:rsidP="00BB307A">
      <w:pPr>
        <w:ind w:firstLineChars="250" w:firstLine="800"/>
        <w:rPr>
          <w:rFonts w:ascii="標楷體" w:eastAsia="標楷體" w:hAnsi="標楷體"/>
          <w:sz w:val="32"/>
          <w:szCs w:val="32"/>
        </w:rPr>
      </w:pPr>
      <w:r w:rsidRPr="00AB0EE2">
        <w:rPr>
          <w:rFonts w:ascii="標楷體" w:eastAsia="標楷體" w:hAnsi="標楷體" w:hint="eastAsia"/>
          <w:sz w:val="32"/>
          <w:szCs w:val="32"/>
        </w:rPr>
        <w:t>三、認為兩儀是指天地</w:t>
      </w:r>
      <w:r w:rsidR="00BB307A">
        <w:rPr>
          <w:rFonts w:ascii="標楷體" w:eastAsia="標楷體" w:hAnsi="標楷體" w:hint="eastAsia"/>
          <w:sz w:val="32"/>
          <w:szCs w:val="32"/>
        </w:rPr>
        <w:t>,</w:t>
      </w:r>
      <w:r w:rsidRPr="00AB0EE2">
        <w:rPr>
          <w:rFonts w:ascii="標楷體" w:eastAsia="標楷體" w:hAnsi="標楷體" w:hint="eastAsia"/>
          <w:sz w:val="32"/>
          <w:szCs w:val="32"/>
        </w:rPr>
        <w:t>是乾坤。天地生萬物</w:t>
      </w:r>
      <w:r w:rsidR="00BB307A">
        <w:rPr>
          <w:rFonts w:ascii="標楷體" w:eastAsia="標楷體" w:hAnsi="標楷體" w:hint="eastAsia"/>
          <w:sz w:val="32"/>
          <w:szCs w:val="32"/>
        </w:rPr>
        <w:t>,</w:t>
      </w:r>
      <w:r w:rsidRPr="00AB0EE2">
        <w:rPr>
          <w:rFonts w:ascii="標楷體" w:eastAsia="標楷體" w:hAnsi="標楷體" w:hint="eastAsia"/>
          <w:sz w:val="32"/>
          <w:szCs w:val="32"/>
        </w:rPr>
        <w:t>即乾坤生六十四卦。</w:t>
      </w:r>
    </w:p>
    <w:p w14:paraId="367E69A8" w14:textId="77777777" w:rsidR="000C15B5" w:rsidRPr="00AB0EE2" w:rsidRDefault="000C15B5" w:rsidP="00BB307A">
      <w:pPr>
        <w:ind w:firstLineChars="250" w:firstLine="800"/>
        <w:rPr>
          <w:rFonts w:ascii="標楷體" w:eastAsia="標楷體" w:hAnsi="標楷體"/>
          <w:sz w:val="32"/>
          <w:szCs w:val="32"/>
        </w:rPr>
      </w:pPr>
      <w:r w:rsidRPr="00AB0EE2">
        <w:rPr>
          <w:rFonts w:ascii="標楷體" w:eastAsia="標楷體" w:hAnsi="標楷體" w:hint="eastAsia"/>
          <w:sz w:val="32"/>
          <w:szCs w:val="32"/>
        </w:rPr>
        <w:t>四、認為兩儀是個二</w:t>
      </w:r>
      <w:r w:rsidR="00BB307A">
        <w:rPr>
          <w:rFonts w:ascii="標楷體" w:eastAsia="標楷體" w:hAnsi="標楷體" w:hint="eastAsia"/>
          <w:sz w:val="32"/>
          <w:szCs w:val="32"/>
        </w:rPr>
        <w:t>,</w:t>
      </w:r>
      <w:r w:rsidRPr="00AB0EE2">
        <w:rPr>
          <w:rFonts w:ascii="標楷體" w:eastAsia="標楷體" w:hAnsi="標楷體" w:hint="eastAsia"/>
          <w:sz w:val="32"/>
          <w:szCs w:val="32"/>
        </w:rPr>
        <w:t>二又生個三</w:t>
      </w:r>
      <w:r w:rsidR="00BB307A">
        <w:rPr>
          <w:rFonts w:ascii="標楷體" w:eastAsia="標楷體" w:hAnsi="標楷體" w:hint="eastAsia"/>
          <w:sz w:val="32"/>
          <w:szCs w:val="32"/>
        </w:rPr>
        <w:t>,</w:t>
      </w:r>
      <w:r w:rsidRPr="00AB0EE2">
        <w:rPr>
          <w:rFonts w:ascii="標楷體" w:eastAsia="標楷體" w:hAnsi="標楷體" w:hint="eastAsia"/>
          <w:sz w:val="32"/>
          <w:szCs w:val="32"/>
        </w:rPr>
        <w:t>三生萬物。</w:t>
      </w:r>
    </w:p>
    <w:p w14:paraId="367E69A9" w14:textId="77777777" w:rsidR="000C15B5" w:rsidRPr="00AB0EE2" w:rsidRDefault="000C15B5" w:rsidP="00BB307A">
      <w:pPr>
        <w:ind w:firstLineChars="250" w:firstLine="800"/>
        <w:rPr>
          <w:rFonts w:ascii="標楷體" w:eastAsia="標楷體" w:hAnsi="標楷體"/>
          <w:sz w:val="32"/>
          <w:szCs w:val="32"/>
        </w:rPr>
      </w:pPr>
      <w:r w:rsidRPr="00AB0EE2">
        <w:rPr>
          <w:rFonts w:ascii="標楷體" w:eastAsia="標楷體" w:hAnsi="標楷體" w:hint="eastAsia"/>
          <w:sz w:val="32"/>
          <w:szCs w:val="32"/>
        </w:rPr>
        <w:t>那麼</w:t>
      </w:r>
      <w:r w:rsidR="00BB307A">
        <w:rPr>
          <w:rFonts w:ascii="標楷體" w:eastAsia="標楷體" w:hAnsi="標楷體" w:hint="eastAsia"/>
          <w:sz w:val="32"/>
          <w:szCs w:val="32"/>
        </w:rPr>
        <w:t>,</w:t>
      </w:r>
      <w:r w:rsidRPr="00AB0EE2">
        <w:rPr>
          <w:rFonts w:ascii="標楷體" w:eastAsia="標楷體" w:hAnsi="標楷體" w:hint="eastAsia"/>
          <w:sz w:val="32"/>
          <w:szCs w:val="32"/>
        </w:rPr>
        <w:t>兩儀之後到底是什麼?現在</w:t>
      </w:r>
      <w:r w:rsidR="00BB307A">
        <w:rPr>
          <w:rFonts w:ascii="標楷體" w:eastAsia="標楷體" w:hAnsi="標楷體" w:hint="eastAsia"/>
          <w:sz w:val="32"/>
          <w:szCs w:val="32"/>
        </w:rPr>
        <w:t>,</w:t>
      </w:r>
      <w:r w:rsidRPr="00AB0EE2">
        <w:rPr>
          <w:rFonts w:ascii="標楷體" w:eastAsia="標楷體" w:hAnsi="標楷體" w:hint="eastAsia"/>
          <w:sz w:val="32"/>
          <w:szCs w:val="32"/>
        </w:rPr>
        <w:t>先把兩儀的本質研討清楚。</w:t>
      </w:r>
    </w:p>
    <w:p w14:paraId="367E69AA" w14:textId="77777777" w:rsidR="000C15B5" w:rsidRPr="00AB0EE2" w:rsidRDefault="000C15B5" w:rsidP="00BB307A">
      <w:pPr>
        <w:ind w:firstLineChars="250" w:firstLine="800"/>
        <w:rPr>
          <w:rFonts w:ascii="標楷體" w:eastAsia="標楷體" w:hAnsi="標楷體"/>
          <w:sz w:val="32"/>
          <w:szCs w:val="32"/>
        </w:rPr>
      </w:pPr>
      <w:r w:rsidRPr="00AB0EE2">
        <w:rPr>
          <w:rFonts w:ascii="標楷體" w:eastAsia="標楷體" w:hAnsi="標楷體" w:hint="eastAsia"/>
          <w:sz w:val="32"/>
          <w:szCs w:val="32"/>
        </w:rPr>
        <w:t>兩儀</w:t>
      </w:r>
      <w:r w:rsidR="00B27FC2" w:rsidRPr="00AB0EE2">
        <w:rPr>
          <w:rFonts w:ascii="標楷體" w:eastAsia="標楷體" w:hAnsi="標楷體" w:hint="eastAsia"/>
          <w:sz w:val="32"/>
          <w:szCs w:val="32"/>
        </w:rPr>
        <w:t>中</w:t>
      </w:r>
      <w:r w:rsidRPr="00AB0EE2">
        <w:rPr>
          <w:rFonts w:ascii="標楷體" w:eastAsia="標楷體" w:hAnsi="標楷體" w:hint="eastAsia"/>
          <w:sz w:val="32"/>
          <w:szCs w:val="32"/>
        </w:rPr>
        <w:t>的一儀</w:t>
      </w:r>
      <w:r w:rsidR="00BB307A">
        <w:rPr>
          <w:rFonts w:ascii="標楷體" w:eastAsia="標楷體" w:hAnsi="標楷體" w:hint="eastAsia"/>
          <w:sz w:val="32"/>
          <w:szCs w:val="32"/>
        </w:rPr>
        <w:t>,</w:t>
      </w:r>
      <w:r w:rsidRPr="00AB0EE2">
        <w:rPr>
          <w:rFonts w:ascii="標楷體" w:eastAsia="標楷體" w:hAnsi="標楷體" w:hint="eastAsia"/>
          <w:sz w:val="32"/>
          <w:szCs w:val="32"/>
        </w:rPr>
        <w:t>太陽</w:t>
      </w:r>
      <w:r w:rsidR="00BB307A">
        <w:rPr>
          <w:rFonts w:ascii="標楷體" w:eastAsia="標楷體" w:hAnsi="標楷體" w:hint="eastAsia"/>
          <w:sz w:val="32"/>
          <w:szCs w:val="32"/>
        </w:rPr>
        <w:t>,</w:t>
      </w:r>
      <w:r w:rsidRPr="00AB0EE2">
        <w:rPr>
          <w:rFonts w:ascii="標楷體" w:eastAsia="標楷體" w:hAnsi="標楷體" w:hint="eastAsia"/>
          <w:sz w:val="32"/>
          <w:szCs w:val="32"/>
        </w:rPr>
        <w:t>大日</w:t>
      </w:r>
      <w:r w:rsidR="00BB307A">
        <w:rPr>
          <w:rFonts w:ascii="標楷體" w:eastAsia="標楷體" w:hAnsi="標楷體" w:hint="eastAsia"/>
          <w:sz w:val="32"/>
          <w:szCs w:val="32"/>
        </w:rPr>
        <w:t>,</w:t>
      </w:r>
      <w:r w:rsidRPr="00AB0EE2">
        <w:rPr>
          <w:rFonts w:ascii="標楷體" w:eastAsia="標楷體" w:hAnsi="標楷體" w:hint="eastAsia"/>
          <w:sz w:val="32"/>
          <w:szCs w:val="32"/>
        </w:rPr>
        <w:t>是生命光子的總稱。另一儀</w:t>
      </w:r>
      <w:r w:rsidR="00BB307A">
        <w:rPr>
          <w:rFonts w:ascii="標楷體" w:eastAsia="標楷體" w:hAnsi="標楷體" w:hint="eastAsia"/>
          <w:sz w:val="32"/>
          <w:szCs w:val="32"/>
        </w:rPr>
        <w:t>,</w:t>
      </w:r>
      <w:r w:rsidRPr="00AB0EE2">
        <w:rPr>
          <w:rFonts w:ascii="標楷體" w:eastAsia="標楷體" w:hAnsi="標楷體" w:hint="eastAsia"/>
          <w:sz w:val="32"/>
          <w:szCs w:val="32"/>
        </w:rPr>
        <w:t>太陰</w:t>
      </w:r>
      <w:r w:rsidR="00BB307A">
        <w:rPr>
          <w:rFonts w:ascii="標楷體" w:eastAsia="標楷體" w:hAnsi="標楷體" w:hint="eastAsia"/>
          <w:sz w:val="32"/>
          <w:szCs w:val="32"/>
        </w:rPr>
        <w:t>,</w:t>
      </w:r>
      <w:r w:rsidRPr="00AB0EE2">
        <w:rPr>
          <w:rFonts w:ascii="標楷體" w:eastAsia="標楷體" w:hAnsi="標楷體" w:hint="eastAsia"/>
          <w:sz w:val="32"/>
          <w:szCs w:val="32"/>
        </w:rPr>
        <w:t>大月</w:t>
      </w:r>
      <w:r w:rsidR="00BB307A">
        <w:rPr>
          <w:rFonts w:ascii="標楷體" w:eastAsia="標楷體" w:hAnsi="標楷體" w:hint="eastAsia"/>
          <w:sz w:val="32"/>
          <w:szCs w:val="32"/>
        </w:rPr>
        <w:t>,</w:t>
      </w:r>
      <w:r w:rsidRPr="00AB0EE2">
        <w:rPr>
          <w:rFonts w:ascii="標楷體" w:eastAsia="標楷體" w:hAnsi="標楷體" w:hint="eastAsia"/>
          <w:sz w:val="32"/>
          <w:szCs w:val="32"/>
        </w:rPr>
        <w:t>是生命音子的總稱。生命光子和生命音子的展開</w:t>
      </w:r>
      <w:r w:rsidR="00BB307A">
        <w:rPr>
          <w:rFonts w:ascii="標楷體" w:eastAsia="標楷體" w:hAnsi="標楷體" w:hint="eastAsia"/>
          <w:sz w:val="32"/>
          <w:szCs w:val="32"/>
        </w:rPr>
        <w:t>,</w:t>
      </w:r>
      <w:r w:rsidRPr="00AB0EE2">
        <w:rPr>
          <w:rFonts w:ascii="標楷體" w:eastAsia="標楷體" w:hAnsi="標楷體" w:hint="eastAsia"/>
          <w:sz w:val="32"/>
          <w:szCs w:val="32"/>
        </w:rPr>
        <w:t>和合</w:t>
      </w:r>
      <w:r w:rsidR="00BB307A">
        <w:rPr>
          <w:rFonts w:ascii="標楷體" w:eastAsia="標楷體" w:hAnsi="標楷體" w:hint="eastAsia"/>
          <w:sz w:val="32"/>
          <w:szCs w:val="32"/>
        </w:rPr>
        <w:t>,</w:t>
      </w:r>
      <w:r w:rsidRPr="00AB0EE2">
        <w:rPr>
          <w:rFonts w:ascii="標楷體" w:eastAsia="標楷體" w:hAnsi="標楷體" w:hint="eastAsia"/>
          <w:sz w:val="32"/>
          <w:szCs w:val="32"/>
        </w:rPr>
        <w:t>稱之為生命色子。此即為二生三。即光</w:t>
      </w:r>
      <w:r w:rsidR="00BB307A">
        <w:rPr>
          <w:rFonts w:ascii="標楷體" w:eastAsia="標楷體" w:hAnsi="標楷體" w:hint="eastAsia"/>
          <w:sz w:val="32"/>
          <w:szCs w:val="32"/>
        </w:rPr>
        <w:t>子</w:t>
      </w:r>
      <w:r w:rsidR="002D2D10">
        <w:rPr>
          <w:rFonts w:ascii="標楷體" w:eastAsia="標楷體" w:hAnsi="標楷體" w:hint="eastAsia"/>
          <w:sz w:val="32"/>
          <w:szCs w:val="32"/>
        </w:rPr>
        <w:t>＋</w:t>
      </w:r>
      <w:r w:rsidR="00BB307A">
        <w:rPr>
          <w:rFonts w:ascii="標楷體" w:eastAsia="標楷體" w:hAnsi="標楷體" w:hint="eastAsia"/>
          <w:sz w:val="32"/>
          <w:szCs w:val="32"/>
        </w:rPr>
        <w:t>音子→</w:t>
      </w:r>
      <w:r w:rsidRPr="00AB0EE2">
        <w:rPr>
          <w:rFonts w:ascii="標楷體" w:eastAsia="標楷體" w:hAnsi="標楷體" w:hint="eastAsia"/>
          <w:sz w:val="32"/>
          <w:szCs w:val="32"/>
        </w:rPr>
        <w:t>色子。</w:t>
      </w:r>
    </w:p>
    <w:p w14:paraId="367E69AB" w14:textId="77777777" w:rsidR="000C15B5" w:rsidRPr="00AB0EE2" w:rsidRDefault="000C15B5" w:rsidP="009F4647">
      <w:pPr>
        <w:ind w:firstLineChars="250" w:firstLine="800"/>
        <w:rPr>
          <w:rFonts w:ascii="標楷體" w:eastAsia="標楷體" w:hAnsi="標楷體"/>
          <w:sz w:val="32"/>
          <w:szCs w:val="32"/>
        </w:rPr>
      </w:pPr>
      <w:r w:rsidRPr="00AB0EE2">
        <w:rPr>
          <w:rFonts w:ascii="標楷體" w:eastAsia="標楷體" w:hAnsi="標楷體" w:hint="eastAsia"/>
          <w:sz w:val="32"/>
          <w:szCs w:val="32"/>
        </w:rPr>
        <w:t>一生二</w:t>
      </w:r>
      <w:r w:rsidR="009F4647">
        <w:rPr>
          <w:rFonts w:ascii="標楷體" w:eastAsia="標楷體" w:hAnsi="標楷體" w:hint="eastAsia"/>
          <w:sz w:val="32"/>
          <w:szCs w:val="32"/>
        </w:rPr>
        <w:t>,</w:t>
      </w:r>
      <w:r w:rsidRPr="00AB0EE2">
        <w:rPr>
          <w:rFonts w:ascii="標楷體" w:eastAsia="標楷體" w:hAnsi="標楷體" w:hint="eastAsia"/>
          <w:sz w:val="32"/>
          <w:szCs w:val="32"/>
        </w:rPr>
        <w:t>即太極生太陽</w:t>
      </w:r>
      <w:r w:rsidR="009F4647">
        <w:rPr>
          <w:rFonts w:ascii="標楷體" w:eastAsia="標楷體" w:hAnsi="標楷體" w:hint="eastAsia"/>
          <w:sz w:val="32"/>
          <w:szCs w:val="32"/>
        </w:rPr>
        <w:t>,</w:t>
      </w:r>
      <w:r w:rsidRPr="00AB0EE2">
        <w:rPr>
          <w:rFonts w:ascii="標楷體" w:eastAsia="標楷體" w:hAnsi="標楷體" w:hint="eastAsia"/>
          <w:sz w:val="32"/>
          <w:szCs w:val="32"/>
        </w:rPr>
        <w:t>太陰。二生三</w:t>
      </w:r>
      <w:r w:rsidR="009F4647">
        <w:rPr>
          <w:rFonts w:ascii="標楷體" w:eastAsia="標楷體" w:hAnsi="標楷體" w:hint="eastAsia"/>
          <w:sz w:val="32"/>
          <w:szCs w:val="32"/>
        </w:rPr>
        <w:t>,</w:t>
      </w:r>
      <w:r w:rsidRPr="00AB0EE2">
        <w:rPr>
          <w:rFonts w:ascii="標楷體" w:eastAsia="標楷體" w:hAnsi="標楷體" w:hint="eastAsia"/>
          <w:sz w:val="32"/>
          <w:szCs w:val="32"/>
        </w:rPr>
        <w:t>即太陽太陰生</w:t>
      </w:r>
      <w:r w:rsidRPr="00AB0EE2">
        <w:rPr>
          <w:rFonts w:ascii="標楷體" w:eastAsia="標楷體" w:hAnsi="標楷體" w:hint="eastAsia"/>
          <w:sz w:val="32"/>
          <w:szCs w:val="32"/>
        </w:rPr>
        <w:lastRenderedPageBreak/>
        <w:t>出生命光子、生命音子、生命色子。三生萬物</w:t>
      </w:r>
      <w:r w:rsidR="009F4647">
        <w:rPr>
          <w:rFonts w:ascii="標楷體" w:eastAsia="標楷體" w:hAnsi="標楷體" w:hint="eastAsia"/>
          <w:sz w:val="32"/>
          <w:szCs w:val="32"/>
        </w:rPr>
        <w:t>,</w:t>
      </w:r>
      <w:r w:rsidRPr="00AB0EE2">
        <w:rPr>
          <w:rFonts w:ascii="標楷體" w:eastAsia="標楷體" w:hAnsi="標楷體" w:hint="eastAsia"/>
          <w:sz w:val="32"/>
          <w:szCs w:val="32"/>
        </w:rPr>
        <w:t>即光音色生萬物。</w:t>
      </w:r>
    </w:p>
    <w:p w14:paraId="367E69AC" w14:textId="77777777" w:rsidR="000C15B5" w:rsidRPr="00AB0EE2" w:rsidRDefault="000C15B5" w:rsidP="009F4647">
      <w:pPr>
        <w:ind w:firstLineChars="250" w:firstLine="800"/>
        <w:rPr>
          <w:rFonts w:ascii="標楷體" w:eastAsia="標楷體" w:hAnsi="標楷體"/>
          <w:sz w:val="32"/>
          <w:szCs w:val="32"/>
        </w:rPr>
      </w:pPr>
      <w:r w:rsidRPr="00AB0EE2">
        <w:rPr>
          <w:rFonts w:ascii="標楷體" w:eastAsia="標楷體" w:hAnsi="標楷體" w:hint="eastAsia"/>
          <w:sz w:val="32"/>
          <w:szCs w:val="32"/>
        </w:rPr>
        <w:t>生命光子亦稱為陽</w:t>
      </w:r>
      <w:r w:rsidR="00D821F8">
        <w:rPr>
          <w:rFonts w:ascii="標楷體" w:eastAsia="標楷體" w:hAnsi="標楷體" w:hint="eastAsia"/>
          <w:sz w:val="32"/>
          <w:szCs w:val="32"/>
        </w:rPr>
        <w:t>子,生命音子亦稱為陰子。陽</w:t>
      </w:r>
      <w:r w:rsidRPr="00AB0EE2">
        <w:rPr>
          <w:rFonts w:ascii="標楷體" w:eastAsia="標楷體" w:hAnsi="標楷體" w:hint="eastAsia"/>
          <w:sz w:val="32"/>
          <w:szCs w:val="32"/>
        </w:rPr>
        <w:t>子陰子和合併展開</w:t>
      </w:r>
      <w:r w:rsidR="00B45E8F">
        <w:rPr>
          <w:rFonts w:ascii="標楷體" w:eastAsia="標楷體" w:hAnsi="標楷體" w:hint="eastAsia"/>
          <w:sz w:val="32"/>
          <w:szCs w:val="32"/>
        </w:rPr>
        <w:t>,</w:t>
      </w:r>
      <w:r w:rsidRPr="00AB0EE2">
        <w:rPr>
          <w:rFonts w:ascii="標楷體" w:eastAsia="標楷體" w:hAnsi="標楷體" w:hint="eastAsia"/>
          <w:sz w:val="32"/>
          <w:szCs w:val="32"/>
        </w:rPr>
        <w:t>而成為生命色子。色子又稱之為生命質</w:t>
      </w:r>
      <w:r w:rsidR="00B45E8F">
        <w:rPr>
          <w:rFonts w:ascii="標楷體" w:eastAsia="標楷體" w:hAnsi="標楷體" w:hint="eastAsia"/>
          <w:sz w:val="32"/>
          <w:szCs w:val="32"/>
        </w:rPr>
        <w:t>子,</w:t>
      </w:r>
      <w:r w:rsidRPr="00AB0EE2">
        <w:rPr>
          <w:rFonts w:ascii="標楷體" w:eastAsia="標楷體" w:hAnsi="標楷體" w:hint="eastAsia"/>
          <w:sz w:val="32"/>
          <w:szCs w:val="32"/>
        </w:rPr>
        <w:t>或生命質。而生命質就是構成山河大地</w:t>
      </w:r>
      <w:r w:rsidR="00B45E8F">
        <w:rPr>
          <w:rFonts w:ascii="標楷體" w:eastAsia="標楷體" w:hAnsi="標楷體" w:hint="eastAsia"/>
          <w:sz w:val="32"/>
          <w:szCs w:val="32"/>
        </w:rPr>
        <w:t>,</w:t>
      </w:r>
      <w:r w:rsidRPr="00AB0EE2">
        <w:rPr>
          <w:rFonts w:ascii="標楷體" w:eastAsia="標楷體" w:hAnsi="標楷體" w:hint="eastAsia"/>
          <w:sz w:val="32"/>
          <w:szCs w:val="32"/>
        </w:rPr>
        <w:t>有形生命的基本原質。這個原質又分解為五種屬性</w:t>
      </w:r>
      <w:r w:rsidR="00B45E8F">
        <w:rPr>
          <w:rFonts w:ascii="標楷體" w:eastAsia="標楷體" w:hAnsi="標楷體" w:hint="eastAsia"/>
          <w:sz w:val="32"/>
          <w:szCs w:val="32"/>
        </w:rPr>
        <w:t>,</w:t>
      </w:r>
      <w:r w:rsidRPr="00AB0EE2">
        <w:rPr>
          <w:rFonts w:ascii="標楷體" w:eastAsia="標楷體" w:hAnsi="標楷體" w:hint="eastAsia"/>
          <w:sz w:val="32"/>
          <w:szCs w:val="32"/>
        </w:rPr>
        <w:t>即</w:t>
      </w:r>
      <w:r w:rsidR="00B45E8F">
        <w:rPr>
          <w:rFonts w:ascii="標楷體" w:eastAsia="標楷體" w:hAnsi="標楷體" w:hint="eastAsia"/>
          <w:sz w:val="32"/>
          <w:szCs w:val="32"/>
        </w:rPr>
        <w:t>,</w:t>
      </w:r>
      <w:r w:rsidRPr="00AB0EE2">
        <w:rPr>
          <w:rFonts w:ascii="標楷體" w:eastAsia="標楷體" w:hAnsi="標楷體" w:hint="eastAsia"/>
          <w:sz w:val="32"/>
          <w:szCs w:val="32"/>
        </w:rPr>
        <w:t>金木水火土。或地水火風空。由</w:t>
      </w:r>
      <w:r w:rsidR="00AD67BD">
        <w:rPr>
          <w:rFonts w:ascii="標楷體" w:eastAsia="標楷體" w:hAnsi="標楷體" w:hint="eastAsia"/>
          <w:sz w:val="32"/>
          <w:szCs w:val="32"/>
        </w:rPr>
        <w:t>於</w:t>
      </w:r>
      <w:r w:rsidRPr="00AB0EE2">
        <w:rPr>
          <w:rFonts w:ascii="標楷體" w:eastAsia="標楷體" w:hAnsi="標楷體" w:hint="eastAsia"/>
          <w:sz w:val="32"/>
          <w:szCs w:val="32"/>
        </w:rPr>
        <w:t>生命質子是由陽子陰子和合展開所成</w:t>
      </w:r>
      <w:r w:rsidR="00B45E8F">
        <w:rPr>
          <w:rFonts w:ascii="標楷體" w:eastAsia="標楷體" w:hAnsi="標楷體" w:hint="eastAsia"/>
          <w:sz w:val="32"/>
          <w:szCs w:val="32"/>
        </w:rPr>
        <w:t>,</w:t>
      </w:r>
      <w:r w:rsidRPr="00AB0EE2">
        <w:rPr>
          <w:rFonts w:ascii="標楷體" w:eastAsia="標楷體" w:hAnsi="標楷體" w:hint="eastAsia"/>
          <w:sz w:val="32"/>
          <w:szCs w:val="32"/>
        </w:rPr>
        <w:t>故</w:t>
      </w:r>
      <w:r w:rsidR="00B45E8F">
        <w:rPr>
          <w:rFonts w:ascii="標楷體" w:eastAsia="標楷體" w:hAnsi="標楷體" w:hint="eastAsia"/>
          <w:sz w:val="32"/>
          <w:szCs w:val="32"/>
        </w:rPr>
        <w:t>,</w:t>
      </w:r>
      <w:r w:rsidRPr="00AB0EE2">
        <w:rPr>
          <w:rFonts w:ascii="標楷體" w:eastAsia="標楷體" w:hAnsi="標楷體" w:hint="eastAsia"/>
          <w:sz w:val="32"/>
          <w:szCs w:val="32"/>
        </w:rPr>
        <w:t>五行和五大又具有陰陽屬性。</w:t>
      </w:r>
    </w:p>
    <w:p w14:paraId="367E69AD" w14:textId="77777777" w:rsidR="000C15B5" w:rsidRPr="00AB0EE2" w:rsidRDefault="000C15B5" w:rsidP="00B45E8F">
      <w:pPr>
        <w:ind w:firstLineChars="250" w:firstLine="800"/>
        <w:rPr>
          <w:rFonts w:ascii="標楷體" w:eastAsia="標楷體" w:hAnsi="標楷體"/>
          <w:sz w:val="32"/>
          <w:szCs w:val="32"/>
        </w:rPr>
      </w:pPr>
      <w:r w:rsidRPr="00AB0EE2">
        <w:rPr>
          <w:rFonts w:ascii="標楷體" w:eastAsia="標楷體" w:hAnsi="標楷體" w:hint="eastAsia"/>
          <w:sz w:val="32"/>
          <w:szCs w:val="32"/>
        </w:rPr>
        <w:t>道門人常說</w:t>
      </w:r>
      <w:r w:rsidR="00B45E8F">
        <w:rPr>
          <w:rFonts w:ascii="標楷體" w:eastAsia="標楷體" w:hAnsi="標楷體" w:hint="eastAsia"/>
          <w:sz w:val="32"/>
          <w:szCs w:val="32"/>
        </w:rPr>
        <w:t>,</w:t>
      </w:r>
      <w:r w:rsidRPr="00AB0EE2">
        <w:rPr>
          <w:rFonts w:ascii="標楷體" w:eastAsia="標楷體" w:hAnsi="標楷體" w:hint="eastAsia"/>
          <w:sz w:val="32"/>
          <w:szCs w:val="32"/>
        </w:rPr>
        <w:t>通過修煉可以跳出五行中。這個修煉是指逆行</w:t>
      </w:r>
      <w:r w:rsidR="00B45E8F">
        <w:rPr>
          <w:rFonts w:ascii="標楷體" w:eastAsia="標楷體" w:hAnsi="標楷體" w:hint="eastAsia"/>
          <w:sz w:val="32"/>
          <w:szCs w:val="32"/>
        </w:rPr>
        <w:t>,</w:t>
      </w:r>
      <w:r w:rsidRPr="00AB0EE2">
        <w:rPr>
          <w:rFonts w:ascii="標楷體" w:eastAsia="標楷體" w:hAnsi="標楷體" w:hint="eastAsia"/>
          <w:sz w:val="32"/>
          <w:szCs w:val="32"/>
        </w:rPr>
        <w:t>是指充分將生命質子</w:t>
      </w:r>
      <w:r w:rsidR="00B45E8F">
        <w:rPr>
          <w:rFonts w:ascii="標楷體" w:eastAsia="標楷體" w:hAnsi="標楷體" w:hint="eastAsia"/>
          <w:sz w:val="32"/>
          <w:szCs w:val="32"/>
        </w:rPr>
        <w:t>,</w:t>
      </w:r>
      <w:r w:rsidRPr="00AB0EE2">
        <w:rPr>
          <w:rFonts w:ascii="標楷體" w:eastAsia="標楷體" w:hAnsi="標楷體" w:hint="eastAsia"/>
          <w:sz w:val="32"/>
          <w:szCs w:val="32"/>
        </w:rPr>
        <w:t>即色子轉化為光</w:t>
      </w:r>
      <w:r w:rsidR="00B45E8F">
        <w:rPr>
          <w:rFonts w:ascii="標楷體" w:eastAsia="標楷體" w:hAnsi="標楷體" w:hint="eastAsia"/>
          <w:sz w:val="32"/>
          <w:szCs w:val="32"/>
        </w:rPr>
        <w:t>子</w:t>
      </w:r>
      <w:r w:rsidRPr="00AB0EE2">
        <w:rPr>
          <w:rFonts w:ascii="標楷體" w:eastAsia="標楷體" w:hAnsi="標楷體" w:hint="eastAsia"/>
          <w:sz w:val="32"/>
          <w:szCs w:val="32"/>
        </w:rPr>
        <w:t>和音子。</w:t>
      </w:r>
    </w:p>
    <w:p w14:paraId="367E69AE" w14:textId="77777777" w:rsidR="000C15B5" w:rsidRPr="00AB0EE2" w:rsidRDefault="000C15B5" w:rsidP="00F60C07">
      <w:pPr>
        <w:ind w:firstLineChars="250" w:firstLine="800"/>
        <w:rPr>
          <w:rFonts w:ascii="標楷體" w:eastAsia="標楷體" w:hAnsi="標楷體"/>
          <w:sz w:val="32"/>
          <w:szCs w:val="32"/>
        </w:rPr>
      </w:pPr>
      <w:r w:rsidRPr="00AB0EE2">
        <w:rPr>
          <w:rFonts w:ascii="標楷體" w:eastAsia="標楷體" w:hAnsi="標楷體" w:hint="eastAsia"/>
          <w:sz w:val="32"/>
          <w:szCs w:val="32"/>
        </w:rPr>
        <w:t>人或物的命運</w:t>
      </w:r>
      <w:r w:rsidR="00F60C07">
        <w:rPr>
          <w:rFonts w:ascii="標楷體" w:eastAsia="標楷體" w:hAnsi="標楷體" w:hint="eastAsia"/>
          <w:sz w:val="32"/>
          <w:szCs w:val="32"/>
        </w:rPr>
        <w:t>,</w:t>
      </w:r>
      <w:r w:rsidRPr="00AB0EE2">
        <w:rPr>
          <w:rFonts w:ascii="標楷體" w:eastAsia="標楷體" w:hAnsi="標楷體" w:hint="eastAsia"/>
          <w:sz w:val="32"/>
          <w:szCs w:val="32"/>
        </w:rPr>
        <w:t>是受生命色子支配的</w:t>
      </w:r>
      <w:r w:rsidR="00F60C07">
        <w:rPr>
          <w:rFonts w:ascii="標楷體" w:eastAsia="標楷體" w:hAnsi="標楷體" w:hint="eastAsia"/>
          <w:sz w:val="32"/>
          <w:szCs w:val="32"/>
        </w:rPr>
        <w:t>,</w:t>
      </w:r>
      <w:r w:rsidRPr="00AB0EE2">
        <w:rPr>
          <w:rFonts w:ascii="標楷體" w:eastAsia="標楷體" w:hAnsi="標楷體" w:hint="eastAsia"/>
          <w:sz w:val="32"/>
          <w:szCs w:val="32"/>
        </w:rPr>
        <w:t>即受五行的支配。跳出五行</w:t>
      </w:r>
      <w:r w:rsidR="00F60C07">
        <w:rPr>
          <w:rFonts w:ascii="標楷體" w:eastAsia="標楷體" w:hAnsi="標楷體" w:hint="eastAsia"/>
          <w:sz w:val="32"/>
          <w:szCs w:val="32"/>
        </w:rPr>
        <w:t>,</w:t>
      </w:r>
      <w:r w:rsidRPr="00AB0EE2">
        <w:rPr>
          <w:rFonts w:ascii="標楷體" w:eastAsia="標楷體" w:hAnsi="標楷體" w:hint="eastAsia"/>
          <w:sz w:val="32"/>
          <w:szCs w:val="32"/>
        </w:rPr>
        <w:t>是指跳出命運的控制和擺佈。</w:t>
      </w:r>
    </w:p>
    <w:p w14:paraId="367E69AF" w14:textId="77777777" w:rsidR="000C15B5" w:rsidRPr="00AB0EE2" w:rsidRDefault="000C15B5" w:rsidP="00F60C07">
      <w:pPr>
        <w:ind w:firstLineChars="250" w:firstLine="800"/>
        <w:rPr>
          <w:rFonts w:ascii="標楷體" w:eastAsia="標楷體" w:hAnsi="標楷體"/>
          <w:sz w:val="32"/>
          <w:szCs w:val="32"/>
        </w:rPr>
      </w:pPr>
      <w:r w:rsidRPr="00AB0EE2">
        <w:rPr>
          <w:rFonts w:ascii="標楷體" w:eastAsia="標楷體" w:hAnsi="標楷體" w:hint="eastAsia"/>
          <w:sz w:val="32"/>
          <w:szCs w:val="32"/>
        </w:rPr>
        <w:t>就人道觀而言</w:t>
      </w:r>
      <w:r w:rsidR="00F60C07">
        <w:rPr>
          <w:rFonts w:ascii="標楷體" w:eastAsia="標楷體" w:hAnsi="標楷體" w:hint="eastAsia"/>
          <w:sz w:val="32"/>
          <w:szCs w:val="32"/>
        </w:rPr>
        <w:t>,</w:t>
      </w:r>
      <w:r w:rsidRPr="00AB0EE2">
        <w:rPr>
          <w:rFonts w:ascii="標楷體" w:eastAsia="標楷體" w:hAnsi="標楷體" w:hint="eastAsia"/>
          <w:sz w:val="32"/>
          <w:szCs w:val="32"/>
        </w:rPr>
        <w:t>道門觀是積極地爭脫命運的控制</w:t>
      </w:r>
      <w:r w:rsidR="00F60C07">
        <w:rPr>
          <w:rFonts w:ascii="標楷體" w:eastAsia="標楷體" w:hAnsi="標楷體" w:hint="eastAsia"/>
          <w:sz w:val="32"/>
          <w:szCs w:val="32"/>
        </w:rPr>
        <w:t>,</w:t>
      </w:r>
      <w:r w:rsidRPr="00AB0EE2">
        <w:rPr>
          <w:rFonts w:ascii="標楷體" w:eastAsia="標楷體" w:hAnsi="標楷體" w:hint="eastAsia"/>
          <w:sz w:val="32"/>
          <w:szCs w:val="32"/>
        </w:rPr>
        <w:t>與命運抗爭。而佛門觀則是消極地順其因果自然。</w:t>
      </w:r>
    </w:p>
    <w:p w14:paraId="367E69B0" w14:textId="77777777" w:rsidR="000C15B5" w:rsidRPr="00AB0EE2" w:rsidRDefault="000C15B5" w:rsidP="00F60C07">
      <w:pPr>
        <w:ind w:firstLineChars="250" w:firstLine="800"/>
        <w:rPr>
          <w:rFonts w:ascii="標楷體" w:eastAsia="標楷體" w:hAnsi="標楷體"/>
          <w:sz w:val="32"/>
          <w:szCs w:val="32"/>
          <w:lang w:eastAsia="zh-CN"/>
        </w:rPr>
      </w:pPr>
      <w:r w:rsidRPr="00AB0EE2">
        <w:rPr>
          <w:rFonts w:ascii="標楷體" w:eastAsia="標楷體" w:hAnsi="標楷體" w:hint="eastAsia"/>
          <w:sz w:val="32"/>
          <w:szCs w:val="32"/>
        </w:rPr>
        <w:t>佛門與道門在觀上的這種區別</w:t>
      </w:r>
      <w:r w:rsidR="00F60C07">
        <w:rPr>
          <w:rFonts w:ascii="標楷體" w:eastAsia="標楷體" w:hAnsi="標楷體" w:hint="eastAsia"/>
          <w:sz w:val="32"/>
          <w:szCs w:val="32"/>
        </w:rPr>
        <w:t>,</w:t>
      </w:r>
      <w:r w:rsidRPr="00AB0EE2">
        <w:rPr>
          <w:rFonts w:ascii="標楷體" w:eastAsia="標楷體" w:hAnsi="標楷體" w:hint="eastAsia"/>
          <w:sz w:val="32"/>
          <w:szCs w:val="32"/>
        </w:rPr>
        <w:t>其根本在</w:t>
      </w:r>
      <w:r w:rsidR="00AD67BD">
        <w:rPr>
          <w:rFonts w:ascii="標楷體" w:eastAsia="標楷體" w:hAnsi="標楷體" w:hint="eastAsia"/>
          <w:sz w:val="32"/>
          <w:szCs w:val="32"/>
        </w:rPr>
        <w:t>於</w:t>
      </w:r>
      <w:r w:rsidR="00F60C07">
        <w:rPr>
          <w:rFonts w:ascii="標楷體" w:eastAsia="標楷體" w:hAnsi="標楷體" w:hint="eastAsia"/>
          <w:sz w:val="32"/>
          <w:szCs w:val="32"/>
        </w:rPr>
        <w:t>,</w:t>
      </w:r>
      <w:r w:rsidRPr="00AB0EE2">
        <w:rPr>
          <w:rFonts w:ascii="標楷體" w:eastAsia="標楷體" w:hAnsi="標楷體" w:hint="eastAsia"/>
          <w:sz w:val="32"/>
          <w:szCs w:val="32"/>
        </w:rPr>
        <w:t>道門立足</w:t>
      </w:r>
      <w:r w:rsidR="00AD67BD">
        <w:rPr>
          <w:rFonts w:ascii="標楷體" w:eastAsia="標楷體" w:hAnsi="標楷體" w:hint="eastAsia"/>
          <w:sz w:val="32"/>
          <w:szCs w:val="32"/>
        </w:rPr>
        <w:t>於</w:t>
      </w:r>
      <w:r w:rsidRPr="00AB0EE2">
        <w:rPr>
          <w:rFonts w:ascii="標楷體" w:eastAsia="標楷體" w:hAnsi="標楷體" w:hint="eastAsia"/>
          <w:sz w:val="32"/>
          <w:szCs w:val="32"/>
        </w:rPr>
        <w:t>人道。佛門立足</w:t>
      </w:r>
      <w:r w:rsidR="00AD67BD">
        <w:rPr>
          <w:rFonts w:ascii="標楷體" w:eastAsia="標楷體" w:hAnsi="標楷體" w:hint="eastAsia"/>
          <w:sz w:val="32"/>
          <w:szCs w:val="32"/>
        </w:rPr>
        <w:t>於</w:t>
      </w:r>
      <w:r w:rsidRPr="00AB0EE2">
        <w:rPr>
          <w:rFonts w:ascii="標楷體" w:eastAsia="標楷體" w:hAnsi="標楷體" w:hint="eastAsia"/>
          <w:sz w:val="32"/>
          <w:szCs w:val="32"/>
        </w:rPr>
        <w:t>天道。</w:t>
      </w:r>
    </w:p>
    <w:p w14:paraId="367E69B1" w14:textId="77777777" w:rsidR="000C15B5" w:rsidRPr="00AB0EE2" w:rsidRDefault="000C15B5" w:rsidP="00F60C07">
      <w:pPr>
        <w:ind w:firstLineChars="250" w:firstLine="800"/>
        <w:rPr>
          <w:rFonts w:ascii="標楷體" w:eastAsia="標楷體" w:hAnsi="標楷體"/>
          <w:sz w:val="32"/>
          <w:szCs w:val="32"/>
        </w:rPr>
      </w:pPr>
      <w:r w:rsidRPr="00AB0EE2">
        <w:rPr>
          <w:rFonts w:ascii="標楷體" w:eastAsia="標楷體" w:hAnsi="標楷體" w:hint="eastAsia"/>
          <w:sz w:val="32"/>
          <w:szCs w:val="32"/>
        </w:rPr>
        <w:t>老子的</w:t>
      </w:r>
      <w:r w:rsidR="007A522E">
        <w:rPr>
          <w:rFonts w:ascii="標楷體" w:eastAsia="標楷體" w:hAnsi="標楷體" w:hint="eastAsia"/>
          <w:sz w:val="32"/>
          <w:szCs w:val="32"/>
        </w:rPr>
        <w:t>《</w:t>
      </w:r>
      <w:r w:rsidRPr="00AB0EE2">
        <w:rPr>
          <w:rFonts w:ascii="標楷體" w:eastAsia="標楷體" w:hAnsi="標楷體" w:hint="eastAsia"/>
          <w:sz w:val="32"/>
          <w:szCs w:val="32"/>
        </w:rPr>
        <w:t>道德經</w:t>
      </w:r>
      <w:r w:rsidR="007A522E">
        <w:rPr>
          <w:rFonts w:ascii="標楷體" w:eastAsia="標楷體" w:hAnsi="標楷體" w:hint="eastAsia"/>
          <w:sz w:val="32"/>
          <w:szCs w:val="32"/>
        </w:rPr>
        <w:t>》</w:t>
      </w:r>
      <w:r w:rsidRPr="00AB0EE2">
        <w:rPr>
          <w:rFonts w:ascii="標楷體" w:eastAsia="標楷體" w:hAnsi="標楷體" w:hint="eastAsia"/>
          <w:sz w:val="32"/>
          <w:szCs w:val="32"/>
        </w:rPr>
        <w:t>是洞察天道</w:t>
      </w:r>
      <w:r w:rsidR="00F60C07">
        <w:rPr>
          <w:rFonts w:ascii="標楷體" w:eastAsia="標楷體" w:hAnsi="標楷體" w:hint="eastAsia"/>
          <w:sz w:val="32"/>
          <w:szCs w:val="32"/>
        </w:rPr>
        <w:t>,</w:t>
      </w:r>
      <w:r w:rsidRPr="00AB0EE2">
        <w:rPr>
          <w:rFonts w:ascii="標楷體" w:eastAsia="標楷體" w:hAnsi="標楷體" w:hint="eastAsia"/>
          <w:sz w:val="32"/>
          <w:szCs w:val="32"/>
        </w:rPr>
        <w:t>服務</w:t>
      </w:r>
      <w:r w:rsidR="00AD67BD">
        <w:rPr>
          <w:rFonts w:ascii="標楷體" w:eastAsia="標楷體" w:hAnsi="標楷體" w:hint="eastAsia"/>
          <w:sz w:val="32"/>
          <w:szCs w:val="32"/>
        </w:rPr>
        <w:t>於</w:t>
      </w:r>
      <w:r w:rsidRPr="00AB0EE2">
        <w:rPr>
          <w:rFonts w:ascii="標楷體" w:eastAsia="標楷體" w:hAnsi="標楷體" w:hint="eastAsia"/>
          <w:sz w:val="32"/>
          <w:szCs w:val="32"/>
        </w:rPr>
        <w:t>人道。而佛經是洞察天道</w:t>
      </w:r>
      <w:r w:rsidR="00F60C07">
        <w:rPr>
          <w:rFonts w:ascii="標楷體" w:eastAsia="標楷體" w:hAnsi="標楷體" w:hint="eastAsia"/>
          <w:sz w:val="32"/>
          <w:szCs w:val="32"/>
        </w:rPr>
        <w:t>,</w:t>
      </w:r>
      <w:r w:rsidRPr="00AB0EE2">
        <w:rPr>
          <w:rFonts w:ascii="標楷體" w:eastAsia="標楷體" w:hAnsi="標楷體" w:hint="eastAsia"/>
          <w:sz w:val="32"/>
          <w:szCs w:val="32"/>
        </w:rPr>
        <w:t>棄絕人道。</w:t>
      </w:r>
      <w:r w:rsidR="007A522E">
        <w:rPr>
          <w:rFonts w:ascii="標楷體" w:eastAsia="標楷體" w:hAnsi="標楷體" w:hint="eastAsia"/>
          <w:sz w:val="32"/>
          <w:szCs w:val="32"/>
        </w:rPr>
        <w:t>《</w:t>
      </w:r>
      <w:r w:rsidRPr="00AB0EE2">
        <w:rPr>
          <w:rFonts w:ascii="標楷體" w:eastAsia="標楷體" w:hAnsi="標楷體" w:hint="eastAsia"/>
          <w:sz w:val="32"/>
          <w:szCs w:val="32"/>
        </w:rPr>
        <w:t>易經</w:t>
      </w:r>
      <w:r w:rsidR="007A522E">
        <w:rPr>
          <w:rFonts w:ascii="標楷體" w:eastAsia="標楷體" w:hAnsi="標楷體" w:hint="eastAsia"/>
          <w:sz w:val="32"/>
          <w:szCs w:val="32"/>
        </w:rPr>
        <w:t>》</w:t>
      </w:r>
      <w:r w:rsidRPr="00AB0EE2">
        <w:rPr>
          <w:rFonts w:ascii="標楷體" w:eastAsia="標楷體" w:hAnsi="標楷體" w:hint="eastAsia"/>
          <w:sz w:val="32"/>
          <w:szCs w:val="32"/>
        </w:rPr>
        <w:t>的顯意是洞察天道</w:t>
      </w:r>
      <w:r w:rsidR="00F60C07">
        <w:rPr>
          <w:rFonts w:ascii="標楷體" w:eastAsia="標楷體" w:hAnsi="標楷體" w:hint="eastAsia"/>
          <w:sz w:val="32"/>
          <w:szCs w:val="32"/>
        </w:rPr>
        <w:t>,</w:t>
      </w:r>
      <w:r w:rsidRPr="00AB0EE2">
        <w:rPr>
          <w:rFonts w:ascii="標楷體" w:eastAsia="標楷體" w:hAnsi="標楷體" w:hint="eastAsia"/>
          <w:sz w:val="32"/>
          <w:szCs w:val="32"/>
        </w:rPr>
        <w:t>服務並應用</w:t>
      </w:r>
      <w:r w:rsidR="00AD67BD">
        <w:rPr>
          <w:rFonts w:ascii="標楷體" w:eastAsia="標楷體" w:hAnsi="標楷體" w:hint="eastAsia"/>
          <w:sz w:val="32"/>
          <w:szCs w:val="32"/>
        </w:rPr>
        <w:t>於</w:t>
      </w:r>
      <w:r w:rsidRPr="00AB0EE2">
        <w:rPr>
          <w:rFonts w:ascii="標楷體" w:eastAsia="標楷體" w:hAnsi="標楷體" w:hint="eastAsia"/>
          <w:sz w:val="32"/>
          <w:szCs w:val="32"/>
        </w:rPr>
        <w:t>人道。</w:t>
      </w:r>
      <w:r w:rsidR="007A522E">
        <w:rPr>
          <w:rFonts w:ascii="標楷體" w:eastAsia="標楷體" w:hAnsi="標楷體" w:hint="eastAsia"/>
          <w:sz w:val="32"/>
          <w:szCs w:val="32"/>
        </w:rPr>
        <w:t>《</w:t>
      </w:r>
      <w:r w:rsidRPr="00AB0EE2">
        <w:rPr>
          <w:rFonts w:ascii="標楷體" w:eastAsia="標楷體" w:hAnsi="標楷體" w:hint="eastAsia"/>
          <w:sz w:val="32"/>
          <w:szCs w:val="32"/>
        </w:rPr>
        <w:t>易經</w:t>
      </w:r>
      <w:r w:rsidR="007A522E">
        <w:rPr>
          <w:rFonts w:ascii="標楷體" w:eastAsia="標楷體" w:hAnsi="標楷體" w:hint="eastAsia"/>
          <w:sz w:val="32"/>
          <w:szCs w:val="32"/>
        </w:rPr>
        <w:t>》</w:t>
      </w:r>
      <w:r w:rsidRPr="00AB0EE2">
        <w:rPr>
          <w:rFonts w:ascii="標楷體" w:eastAsia="標楷體" w:hAnsi="標楷體" w:hint="eastAsia"/>
          <w:sz w:val="32"/>
          <w:szCs w:val="32"/>
        </w:rPr>
        <w:t>的密意是回歸天道。</w:t>
      </w:r>
    </w:p>
    <w:p w14:paraId="367E69B2" w14:textId="77777777" w:rsidR="000C15B5" w:rsidRPr="00AB0EE2" w:rsidRDefault="000C15B5" w:rsidP="001545A1">
      <w:pPr>
        <w:ind w:firstLineChars="250" w:firstLine="800"/>
        <w:rPr>
          <w:rFonts w:ascii="標楷體" w:eastAsia="標楷體" w:hAnsi="標楷體"/>
          <w:sz w:val="32"/>
          <w:szCs w:val="32"/>
        </w:rPr>
      </w:pPr>
      <w:r w:rsidRPr="00AB0EE2">
        <w:rPr>
          <w:rFonts w:ascii="標楷體" w:eastAsia="標楷體" w:hAnsi="標楷體" w:hint="eastAsia"/>
          <w:sz w:val="32"/>
          <w:szCs w:val="32"/>
        </w:rPr>
        <w:t>那麼</w:t>
      </w:r>
      <w:r w:rsidR="00F60C07">
        <w:rPr>
          <w:rFonts w:ascii="標楷體" w:eastAsia="標楷體" w:hAnsi="標楷體" w:hint="eastAsia"/>
          <w:sz w:val="32"/>
          <w:szCs w:val="32"/>
        </w:rPr>
        <w:t>,</w:t>
      </w:r>
      <w:r w:rsidRPr="00AB0EE2">
        <w:rPr>
          <w:rFonts w:ascii="標楷體" w:eastAsia="標楷體" w:hAnsi="標楷體" w:hint="eastAsia"/>
          <w:sz w:val="32"/>
          <w:szCs w:val="32"/>
        </w:rPr>
        <w:t>什麼是道?</w:t>
      </w:r>
      <w:r w:rsidR="007A522E">
        <w:rPr>
          <w:rFonts w:ascii="標楷體" w:eastAsia="標楷體" w:hAnsi="標楷體" w:hint="eastAsia"/>
          <w:sz w:val="32"/>
          <w:szCs w:val="32"/>
        </w:rPr>
        <w:t>《</w:t>
      </w:r>
      <w:r w:rsidR="005B0EA6" w:rsidRPr="00AB0EE2">
        <w:rPr>
          <w:rFonts w:ascii="標楷體" w:eastAsia="標楷體" w:hAnsi="標楷體" w:hint="eastAsia"/>
          <w:sz w:val="32"/>
          <w:szCs w:val="32"/>
        </w:rPr>
        <w:t>繫</w:t>
      </w:r>
      <w:r w:rsidRPr="00AB0EE2">
        <w:rPr>
          <w:rFonts w:ascii="標楷體" w:eastAsia="標楷體" w:hAnsi="標楷體" w:hint="eastAsia"/>
          <w:sz w:val="32"/>
          <w:szCs w:val="32"/>
        </w:rPr>
        <w:t>辭傳</w:t>
      </w:r>
      <w:r w:rsidR="007A522E">
        <w:rPr>
          <w:rFonts w:ascii="標楷體" w:eastAsia="標楷體" w:hAnsi="標楷體" w:hint="eastAsia"/>
          <w:sz w:val="32"/>
          <w:szCs w:val="32"/>
        </w:rPr>
        <w:t>》</w:t>
      </w:r>
      <w:r w:rsidR="00FE0052" w:rsidRPr="00AB0EE2">
        <w:rPr>
          <w:rFonts w:ascii="標楷體" w:eastAsia="標楷體" w:hAnsi="標楷體" w:hint="eastAsia"/>
          <w:sz w:val="32"/>
          <w:szCs w:val="32"/>
        </w:rPr>
        <w:t>曰</w:t>
      </w:r>
      <w:r w:rsidRPr="00AB0EE2">
        <w:rPr>
          <w:rFonts w:ascii="標楷體" w:eastAsia="標楷體" w:hAnsi="標楷體" w:hint="eastAsia"/>
          <w:sz w:val="32"/>
          <w:szCs w:val="32"/>
        </w:rPr>
        <w:t>:</w:t>
      </w:r>
      <w:r w:rsidR="00D9093F">
        <w:rPr>
          <w:rFonts w:ascii="標楷體" w:eastAsia="標楷體" w:hAnsi="標楷體" w:hint="eastAsia"/>
          <w:sz w:val="32"/>
          <w:szCs w:val="32"/>
        </w:rPr>
        <w:t>“</w:t>
      </w:r>
      <w:r w:rsidRPr="00AB0EE2">
        <w:rPr>
          <w:rFonts w:ascii="標楷體" w:eastAsia="標楷體" w:hAnsi="標楷體" w:hint="eastAsia"/>
          <w:sz w:val="32"/>
          <w:szCs w:val="32"/>
        </w:rPr>
        <w:t>一陰一陽之謂道。</w:t>
      </w:r>
      <w:r w:rsidR="00D9093F">
        <w:rPr>
          <w:rFonts w:ascii="標楷體" w:eastAsia="標楷體" w:hAnsi="標楷體" w:hint="eastAsia"/>
          <w:sz w:val="32"/>
          <w:szCs w:val="32"/>
        </w:rPr>
        <w:t>”</w:t>
      </w:r>
      <w:r w:rsidRPr="00AB0EE2">
        <w:rPr>
          <w:rFonts w:ascii="標楷體" w:eastAsia="標楷體" w:hAnsi="標楷體" w:hint="eastAsia"/>
          <w:sz w:val="32"/>
          <w:szCs w:val="32"/>
        </w:rPr>
        <w:t>這個一陰一陽是指太陰太</w:t>
      </w:r>
      <w:r w:rsidR="001545A1">
        <w:rPr>
          <w:rFonts w:ascii="標楷體" w:eastAsia="標楷體" w:hAnsi="標楷體" w:hint="eastAsia"/>
          <w:sz w:val="32"/>
          <w:szCs w:val="32"/>
        </w:rPr>
        <w:t>陽,</w:t>
      </w:r>
      <w:r w:rsidRPr="00AB0EE2">
        <w:rPr>
          <w:rFonts w:ascii="標楷體" w:eastAsia="標楷體" w:hAnsi="標楷體" w:hint="eastAsia"/>
          <w:sz w:val="32"/>
          <w:szCs w:val="32"/>
        </w:rPr>
        <w:t>而不是指含</w:t>
      </w:r>
      <w:r w:rsidR="00AD67BD">
        <w:rPr>
          <w:rFonts w:ascii="標楷體" w:eastAsia="標楷體" w:hAnsi="標楷體" w:hint="eastAsia"/>
          <w:sz w:val="32"/>
          <w:szCs w:val="32"/>
        </w:rPr>
        <w:t>於</w:t>
      </w:r>
      <w:r w:rsidRPr="00AB0EE2">
        <w:rPr>
          <w:rFonts w:ascii="標楷體" w:eastAsia="標楷體" w:hAnsi="標楷體" w:hint="eastAsia"/>
          <w:sz w:val="32"/>
          <w:szCs w:val="32"/>
        </w:rPr>
        <w:t>萬物中的陰陽。換言之</w:t>
      </w:r>
      <w:r w:rsidR="001545A1">
        <w:rPr>
          <w:rFonts w:ascii="標楷體" w:eastAsia="標楷體" w:hAnsi="標楷體" w:hint="eastAsia"/>
          <w:sz w:val="32"/>
          <w:szCs w:val="32"/>
        </w:rPr>
        <w:t>,</w:t>
      </w:r>
      <w:r w:rsidRPr="00AB0EE2">
        <w:rPr>
          <w:rFonts w:ascii="標楷體" w:eastAsia="標楷體" w:hAnsi="標楷體" w:hint="eastAsia"/>
          <w:sz w:val="32"/>
          <w:szCs w:val="32"/>
        </w:rPr>
        <w:t>道就是太陰</w:t>
      </w:r>
      <w:r w:rsidR="006B6623">
        <w:rPr>
          <w:rFonts w:ascii="標楷體" w:eastAsia="標楷體" w:hAnsi="標楷體" w:hint="eastAsia"/>
          <w:sz w:val="32"/>
          <w:szCs w:val="32"/>
        </w:rPr>
        <w:t>太</w:t>
      </w:r>
      <w:r w:rsidRPr="00AB0EE2">
        <w:rPr>
          <w:rFonts w:ascii="標楷體" w:eastAsia="標楷體" w:hAnsi="標楷體" w:hint="eastAsia"/>
          <w:sz w:val="32"/>
          <w:szCs w:val="32"/>
        </w:rPr>
        <w:t>陽。道就是光音。光音是什麼?是時間的運行。道就是大日大月的矛盾統一。大日大月的</w:t>
      </w:r>
      <w:r w:rsidRPr="00AB0EE2">
        <w:rPr>
          <w:rFonts w:ascii="標楷體" w:eastAsia="標楷體" w:hAnsi="標楷體" w:hint="eastAsia"/>
          <w:sz w:val="32"/>
          <w:szCs w:val="32"/>
        </w:rPr>
        <w:lastRenderedPageBreak/>
        <w:t>對立統一</w:t>
      </w:r>
      <w:r w:rsidR="001545A1">
        <w:rPr>
          <w:rFonts w:ascii="標楷體" w:eastAsia="標楷體" w:hAnsi="標楷體" w:hint="eastAsia"/>
          <w:sz w:val="32"/>
          <w:szCs w:val="32"/>
        </w:rPr>
        <w:t>,</w:t>
      </w:r>
      <w:r w:rsidRPr="00AB0EE2">
        <w:rPr>
          <w:rFonts w:ascii="標楷體" w:eastAsia="標楷體" w:hAnsi="標楷體" w:hint="eastAsia"/>
          <w:sz w:val="32"/>
          <w:szCs w:val="32"/>
        </w:rPr>
        <w:t>稱之為道。正如</w:t>
      </w:r>
      <w:r w:rsidR="006448AA">
        <w:rPr>
          <w:rFonts w:ascii="標楷體" w:eastAsia="標楷體" w:hAnsi="標楷體" w:hint="eastAsia"/>
          <w:sz w:val="32"/>
          <w:szCs w:val="32"/>
        </w:rPr>
        <w:t>《</w:t>
      </w:r>
      <w:r w:rsidR="00DF6844" w:rsidRPr="00AB0EE2">
        <w:rPr>
          <w:rFonts w:ascii="標楷體" w:eastAsia="標楷體" w:hAnsi="標楷體" w:hint="eastAsia"/>
          <w:sz w:val="32"/>
          <w:szCs w:val="32"/>
        </w:rPr>
        <w:t>繫</w:t>
      </w:r>
      <w:r w:rsidRPr="00AB0EE2">
        <w:rPr>
          <w:rFonts w:ascii="標楷體" w:eastAsia="標楷體" w:hAnsi="標楷體" w:hint="eastAsia"/>
          <w:sz w:val="32"/>
          <w:szCs w:val="32"/>
        </w:rPr>
        <w:t>辭傳</w:t>
      </w:r>
      <w:r w:rsidR="006448AA">
        <w:rPr>
          <w:rFonts w:ascii="標楷體" w:eastAsia="標楷體" w:hAnsi="標楷體" w:hint="eastAsia"/>
          <w:sz w:val="32"/>
          <w:szCs w:val="32"/>
        </w:rPr>
        <w:t>》</w:t>
      </w:r>
      <w:r w:rsidR="00FE0052" w:rsidRPr="00AB0EE2">
        <w:rPr>
          <w:rFonts w:ascii="標楷體" w:eastAsia="標楷體" w:hAnsi="標楷體" w:hint="eastAsia"/>
          <w:sz w:val="32"/>
          <w:szCs w:val="32"/>
        </w:rPr>
        <w:t>曰</w:t>
      </w:r>
      <w:r w:rsidRPr="00AB0EE2">
        <w:rPr>
          <w:rFonts w:ascii="標楷體" w:eastAsia="標楷體" w:hAnsi="標楷體" w:hint="eastAsia"/>
          <w:sz w:val="32"/>
          <w:szCs w:val="32"/>
        </w:rPr>
        <w:t>:</w:t>
      </w:r>
      <w:r w:rsidR="00D9093F">
        <w:rPr>
          <w:rFonts w:ascii="標楷體" w:eastAsia="標楷體" w:hAnsi="標楷體" w:hint="eastAsia"/>
          <w:sz w:val="32"/>
          <w:szCs w:val="32"/>
        </w:rPr>
        <w:t>“</w:t>
      </w:r>
      <w:r w:rsidRPr="00AB0EE2">
        <w:rPr>
          <w:rFonts w:ascii="標楷體" w:eastAsia="標楷體" w:hAnsi="標楷體" w:hint="eastAsia"/>
          <w:sz w:val="32"/>
          <w:szCs w:val="32"/>
        </w:rPr>
        <w:t>一陰一陽之</w:t>
      </w:r>
      <w:r w:rsidR="00575A5A">
        <w:rPr>
          <w:rFonts w:ascii="標楷體" w:eastAsia="標楷體" w:hAnsi="標楷體" w:hint="eastAsia"/>
          <w:sz w:val="32"/>
          <w:szCs w:val="32"/>
        </w:rPr>
        <w:t>謂</w:t>
      </w:r>
      <w:r w:rsidRPr="00AB0EE2">
        <w:rPr>
          <w:rFonts w:ascii="標楷體" w:eastAsia="標楷體" w:hAnsi="標楷體" w:hint="eastAsia"/>
          <w:sz w:val="32"/>
          <w:szCs w:val="32"/>
        </w:rPr>
        <w:t>道</w:t>
      </w:r>
      <w:r w:rsidR="001545A1">
        <w:rPr>
          <w:rFonts w:ascii="標楷體" w:eastAsia="標楷體" w:hAnsi="標楷體" w:hint="eastAsia"/>
          <w:sz w:val="32"/>
          <w:szCs w:val="32"/>
        </w:rPr>
        <w:t>……</w:t>
      </w:r>
      <w:r w:rsidRPr="00AB0EE2">
        <w:rPr>
          <w:rFonts w:ascii="標楷體" w:eastAsia="標楷體" w:hAnsi="標楷體" w:hint="eastAsia"/>
          <w:sz w:val="32"/>
          <w:szCs w:val="32"/>
        </w:rPr>
        <w:t>陰陽之義配日月……</w:t>
      </w:r>
      <w:r w:rsidR="00D9093F">
        <w:rPr>
          <w:rFonts w:ascii="標楷體" w:eastAsia="標楷體" w:hAnsi="標楷體" w:hint="eastAsia"/>
          <w:sz w:val="32"/>
          <w:szCs w:val="32"/>
        </w:rPr>
        <w:t>”。</w:t>
      </w:r>
    </w:p>
    <w:p w14:paraId="367E69B3" w14:textId="77777777" w:rsidR="000C15B5" w:rsidRPr="00AB0EE2" w:rsidRDefault="000C15B5" w:rsidP="001545A1">
      <w:pPr>
        <w:ind w:firstLineChars="250" w:firstLine="800"/>
        <w:rPr>
          <w:rFonts w:ascii="標楷體" w:eastAsia="標楷體" w:hAnsi="標楷體"/>
          <w:sz w:val="32"/>
          <w:szCs w:val="32"/>
        </w:rPr>
      </w:pPr>
      <w:r w:rsidRPr="00AB0EE2">
        <w:rPr>
          <w:rFonts w:ascii="標楷體" w:eastAsia="標楷體" w:hAnsi="標楷體" w:hint="eastAsia"/>
          <w:sz w:val="32"/>
          <w:szCs w:val="32"/>
        </w:rPr>
        <w:t>在</w:t>
      </w:r>
      <w:r w:rsidR="006448AA">
        <w:rPr>
          <w:rFonts w:ascii="標楷體" w:eastAsia="標楷體" w:hAnsi="標楷體" w:hint="eastAsia"/>
          <w:sz w:val="32"/>
          <w:szCs w:val="32"/>
        </w:rPr>
        <w:t>《</w:t>
      </w:r>
      <w:r w:rsidRPr="00AB0EE2">
        <w:rPr>
          <w:rFonts w:ascii="標楷體" w:eastAsia="標楷體" w:hAnsi="標楷體" w:hint="eastAsia"/>
          <w:sz w:val="32"/>
          <w:szCs w:val="32"/>
        </w:rPr>
        <w:t>修行者</w:t>
      </w:r>
      <w:r w:rsidR="006448AA">
        <w:rPr>
          <w:rFonts w:ascii="標楷體" w:eastAsia="標楷體" w:hAnsi="標楷體" w:hint="eastAsia"/>
          <w:sz w:val="32"/>
          <w:szCs w:val="32"/>
        </w:rPr>
        <w:t>》</w:t>
      </w:r>
      <w:r w:rsidRPr="00AB0EE2">
        <w:rPr>
          <w:rFonts w:ascii="標楷體" w:eastAsia="標楷體" w:hAnsi="標楷體" w:hint="eastAsia"/>
          <w:sz w:val="32"/>
          <w:szCs w:val="32"/>
        </w:rPr>
        <w:t>一書中</w:t>
      </w:r>
      <w:r w:rsidR="001545A1">
        <w:rPr>
          <w:rFonts w:ascii="標楷體" w:eastAsia="標楷體" w:hAnsi="標楷體" w:hint="eastAsia"/>
          <w:sz w:val="32"/>
          <w:szCs w:val="32"/>
        </w:rPr>
        <w:t>,</w:t>
      </w:r>
      <w:r w:rsidRPr="00AB0EE2">
        <w:rPr>
          <w:rFonts w:ascii="標楷體" w:eastAsia="標楷體" w:hAnsi="標楷體" w:hint="eastAsia"/>
          <w:sz w:val="32"/>
          <w:szCs w:val="32"/>
        </w:rPr>
        <w:t>從功法角度</w:t>
      </w:r>
      <w:r w:rsidR="001545A1">
        <w:rPr>
          <w:rFonts w:ascii="標楷體" w:eastAsia="標楷體" w:hAnsi="標楷體" w:hint="eastAsia"/>
          <w:sz w:val="32"/>
          <w:szCs w:val="32"/>
        </w:rPr>
        <w:t>,</w:t>
      </w:r>
      <w:r w:rsidRPr="00AB0EE2">
        <w:rPr>
          <w:rFonts w:ascii="標楷體" w:eastAsia="標楷體" w:hAnsi="標楷體" w:hint="eastAsia"/>
          <w:sz w:val="32"/>
          <w:szCs w:val="32"/>
        </w:rPr>
        <w:t>重點研討了乾坤天地大卦。不知乾坤</w:t>
      </w:r>
      <w:r w:rsidR="001545A1">
        <w:rPr>
          <w:rFonts w:ascii="標楷體" w:eastAsia="標楷體" w:hAnsi="標楷體" w:hint="eastAsia"/>
          <w:sz w:val="32"/>
          <w:szCs w:val="32"/>
        </w:rPr>
        <w:t>,</w:t>
      </w:r>
      <w:r w:rsidRPr="00AB0EE2">
        <w:rPr>
          <w:rFonts w:ascii="標楷體" w:eastAsia="標楷體" w:hAnsi="標楷體" w:hint="eastAsia"/>
          <w:sz w:val="32"/>
          <w:szCs w:val="32"/>
        </w:rPr>
        <w:t>難入</w:t>
      </w:r>
      <w:r w:rsidR="006448AA">
        <w:rPr>
          <w:rFonts w:ascii="標楷體" w:eastAsia="標楷體" w:hAnsi="標楷體" w:hint="eastAsia"/>
          <w:sz w:val="32"/>
          <w:szCs w:val="32"/>
        </w:rPr>
        <w:t>《</w:t>
      </w:r>
      <w:r w:rsidR="001545A1">
        <w:rPr>
          <w:rFonts w:ascii="標楷體" w:eastAsia="標楷體" w:hAnsi="標楷體" w:hint="eastAsia"/>
          <w:sz w:val="32"/>
          <w:szCs w:val="32"/>
        </w:rPr>
        <w:t>易</w:t>
      </w:r>
      <w:r w:rsidR="006448AA">
        <w:rPr>
          <w:rFonts w:ascii="標楷體" w:eastAsia="標楷體" w:hAnsi="標楷體" w:hint="eastAsia"/>
          <w:sz w:val="32"/>
          <w:szCs w:val="32"/>
        </w:rPr>
        <w:t>》</w:t>
      </w:r>
      <w:r w:rsidR="001545A1">
        <w:rPr>
          <w:rFonts w:ascii="標楷體" w:eastAsia="標楷體" w:hAnsi="標楷體" w:hint="eastAsia"/>
          <w:sz w:val="32"/>
          <w:szCs w:val="32"/>
        </w:rPr>
        <w:t>門</w:t>
      </w:r>
      <w:r w:rsidRPr="00AB0EE2">
        <w:rPr>
          <w:rFonts w:ascii="標楷體" w:eastAsia="標楷體" w:hAnsi="標楷體" w:hint="eastAsia"/>
          <w:sz w:val="32"/>
          <w:szCs w:val="32"/>
        </w:rPr>
        <w:t>。</w:t>
      </w:r>
    </w:p>
    <w:p w14:paraId="367E69B4" w14:textId="77777777" w:rsidR="000C15B5" w:rsidRPr="00AB0EE2" w:rsidRDefault="006448AA" w:rsidP="005B0FD1">
      <w:pPr>
        <w:ind w:firstLineChars="250" w:firstLine="800"/>
        <w:rPr>
          <w:rFonts w:ascii="標楷體" w:eastAsia="標楷體" w:hAnsi="標楷體"/>
          <w:sz w:val="32"/>
          <w:szCs w:val="32"/>
        </w:rPr>
      </w:pPr>
      <w:r>
        <w:rPr>
          <w:rFonts w:ascii="標楷體" w:eastAsia="標楷體" w:hAnsi="標楷體" w:hint="eastAsia"/>
          <w:sz w:val="32"/>
          <w:szCs w:val="32"/>
        </w:rPr>
        <w:t>《</w:t>
      </w:r>
      <w:r w:rsidR="000C15B5" w:rsidRPr="00AB0EE2">
        <w:rPr>
          <w:rFonts w:ascii="標楷體" w:eastAsia="標楷體" w:hAnsi="標楷體" w:hint="eastAsia"/>
          <w:sz w:val="32"/>
          <w:szCs w:val="32"/>
        </w:rPr>
        <w:t>易經</w:t>
      </w:r>
      <w:r>
        <w:rPr>
          <w:rFonts w:ascii="標楷體" w:eastAsia="標楷體" w:hAnsi="標楷體" w:hint="eastAsia"/>
          <w:sz w:val="32"/>
          <w:szCs w:val="32"/>
        </w:rPr>
        <w:t>》</w:t>
      </w:r>
      <w:r w:rsidR="000C15B5" w:rsidRPr="00AB0EE2">
        <w:rPr>
          <w:rFonts w:ascii="標楷體" w:eastAsia="標楷體" w:hAnsi="標楷體" w:hint="eastAsia"/>
          <w:sz w:val="32"/>
          <w:szCs w:val="32"/>
        </w:rPr>
        <w:t>六十四卦</w:t>
      </w:r>
      <w:r w:rsidR="005B0FD1">
        <w:rPr>
          <w:rFonts w:ascii="標楷體" w:eastAsia="標楷體" w:hAnsi="標楷體" w:hint="eastAsia"/>
          <w:sz w:val="32"/>
          <w:szCs w:val="32"/>
        </w:rPr>
        <w:t>,</w:t>
      </w:r>
      <w:r w:rsidR="000C15B5" w:rsidRPr="00AB0EE2">
        <w:rPr>
          <w:rFonts w:ascii="標楷體" w:eastAsia="標楷體" w:hAnsi="標楷體" w:hint="eastAsia"/>
          <w:sz w:val="32"/>
          <w:szCs w:val="32"/>
        </w:rPr>
        <w:t>開始兩卦</w:t>
      </w:r>
      <w:r w:rsidR="005B0FD1">
        <w:rPr>
          <w:rFonts w:ascii="標楷體" w:eastAsia="標楷體" w:hAnsi="標楷體" w:hint="eastAsia"/>
          <w:sz w:val="32"/>
          <w:szCs w:val="32"/>
        </w:rPr>
        <w:t>,</w:t>
      </w:r>
      <w:r w:rsidR="000C15B5" w:rsidRPr="00AB0EE2">
        <w:rPr>
          <w:rFonts w:ascii="標楷體" w:eastAsia="標楷體" w:hAnsi="標楷體" w:hint="eastAsia"/>
          <w:sz w:val="32"/>
          <w:szCs w:val="32"/>
        </w:rPr>
        <w:t>即乾坤為易門</w:t>
      </w:r>
      <w:r w:rsidR="005B0FD1">
        <w:rPr>
          <w:rFonts w:ascii="標楷體" w:eastAsia="標楷體" w:hAnsi="標楷體" w:hint="eastAsia"/>
          <w:sz w:val="32"/>
          <w:szCs w:val="32"/>
        </w:rPr>
        <w:t>,</w:t>
      </w:r>
      <w:r w:rsidR="000C15B5" w:rsidRPr="00AB0EE2">
        <w:rPr>
          <w:rFonts w:ascii="標楷體" w:eastAsia="標楷體" w:hAnsi="標楷體" w:hint="eastAsia"/>
          <w:sz w:val="32"/>
          <w:szCs w:val="32"/>
        </w:rPr>
        <w:t>為天地之門。其後的六十卦為間</w:t>
      </w:r>
      <w:r w:rsidR="005B0FD1">
        <w:rPr>
          <w:rFonts w:ascii="標楷體" w:eastAsia="標楷體" w:hAnsi="標楷體" w:hint="eastAsia"/>
          <w:sz w:val="32"/>
          <w:szCs w:val="32"/>
        </w:rPr>
        <w:t>,</w:t>
      </w:r>
      <w:r w:rsidR="000C15B5" w:rsidRPr="00AB0EE2">
        <w:rPr>
          <w:rFonts w:ascii="標楷體" w:eastAsia="標楷體" w:hAnsi="標楷體" w:hint="eastAsia"/>
          <w:sz w:val="32"/>
          <w:szCs w:val="32"/>
        </w:rPr>
        <w:t>天地間的間。可稱之為物門。最後的兩卦為日月卦</w:t>
      </w:r>
      <w:r w:rsidR="005B0FD1">
        <w:rPr>
          <w:rFonts w:ascii="標楷體" w:eastAsia="標楷體" w:hAnsi="標楷體" w:hint="eastAsia"/>
          <w:sz w:val="32"/>
          <w:szCs w:val="32"/>
        </w:rPr>
        <w:t>,</w:t>
      </w:r>
      <w:r w:rsidR="000C15B5" w:rsidRPr="00AB0EE2">
        <w:rPr>
          <w:rFonts w:ascii="標楷體" w:eastAsia="標楷體" w:hAnsi="標楷體" w:hint="eastAsia"/>
          <w:sz w:val="32"/>
          <w:szCs w:val="32"/>
        </w:rPr>
        <w:t>稱之為道門。</w:t>
      </w:r>
    </w:p>
    <w:p w14:paraId="367E69B5" w14:textId="77777777" w:rsidR="000C15B5" w:rsidRPr="00AB0EE2" w:rsidRDefault="000C15B5" w:rsidP="005B0FD1">
      <w:pPr>
        <w:ind w:firstLineChars="250" w:firstLine="800"/>
        <w:rPr>
          <w:rFonts w:ascii="標楷體" w:eastAsia="標楷體" w:hAnsi="標楷體"/>
          <w:sz w:val="32"/>
          <w:szCs w:val="32"/>
        </w:rPr>
      </w:pPr>
      <w:r w:rsidRPr="00AB0EE2">
        <w:rPr>
          <w:rFonts w:ascii="標楷體" w:eastAsia="標楷體" w:hAnsi="標楷體" w:hint="eastAsia"/>
          <w:sz w:val="32"/>
          <w:szCs w:val="32"/>
        </w:rPr>
        <w:t>最後兩卦是水火卦和火水卦。即由坎離組成的卦。離表日</w:t>
      </w:r>
      <w:r w:rsidR="005B0FD1">
        <w:rPr>
          <w:rFonts w:ascii="標楷體" w:eastAsia="標楷體" w:hAnsi="標楷體" w:hint="eastAsia"/>
          <w:sz w:val="32"/>
          <w:szCs w:val="32"/>
        </w:rPr>
        <w:t>,</w:t>
      </w:r>
      <w:r w:rsidRPr="00AB0EE2">
        <w:rPr>
          <w:rFonts w:ascii="標楷體" w:eastAsia="標楷體" w:hAnsi="標楷體" w:hint="eastAsia"/>
          <w:sz w:val="32"/>
          <w:szCs w:val="32"/>
        </w:rPr>
        <w:t>坎表月</w:t>
      </w:r>
      <w:r w:rsidRPr="00D625DA">
        <w:rPr>
          <w:rFonts w:ascii="標楷體" w:eastAsia="標楷體" w:hAnsi="標楷體" w:hint="eastAsia"/>
          <w:color w:val="FF0000"/>
          <w:sz w:val="32"/>
          <w:szCs w:val="32"/>
        </w:rPr>
        <w:t>。</w:t>
      </w:r>
      <w:r w:rsidRPr="009E241A">
        <w:rPr>
          <w:rFonts w:ascii="標楷體" w:eastAsia="標楷體" w:hAnsi="標楷體" w:hint="eastAsia"/>
          <w:sz w:val="32"/>
          <w:szCs w:val="32"/>
        </w:rPr>
        <w:t>表</w:t>
      </w:r>
      <w:r w:rsidR="00A97BD1" w:rsidRPr="009E241A">
        <w:rPr>
          <w:rFonts w:ascii="標楷體" w:eastAsia="標楷體" w:hAnsi="標楷體" w:hint="eastAsia"/>
          <w:noProof/>
          <w:sz w:val="32"/>
          <w:szCs w:val="32"/>
        </w:rPr>
        <w:drawing>
          <wp:inline distT="0" distB="0" distL="0" distR="0" wp14:anchorId="367E6D25" wp14:editId="367E6D26">
            <wp:extent cx="409575" cy="200025"/>
            <wp:effectExtent l="0" t="0" r="0" b="0"/>
            <wp:docPr id="31" name="圖片 31" descr="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575" cy="200025"/>
                    </a:xfrm>
                    <a:prstGeom prst="rect">
                      <a:avLst/>
                    </a:prstGeom>
                    <a:noFill/>
                    <a:ln>
                      <a:noFill/>
                    </a:ln>
                  </pic:spPr>
                </pic:pic>
              </a:graphicData>
            </a:graphic>
          </wp:inline>
        </w:drawing>
      </w:r>
      <w:r w:rsidRPr="009E241A">
        <w:rPr>
          <w:rFonts w:ascii="標楷體" w:eastAsia="標楷體" w:hAnsi="標楷體" w:hint="eastAsia"/>
          <w:sz w:val="32"/>
          <w:szCs w:val="32"/>
        </w:rPr>
        <w:t>陰</w:t>
      </w:r>
      <w:r w:rsidR="00A97BD1" w:rsidRPr="009E241A">
        <w:rPr>
          <w:rFonts w:ascii="標楷體" w:eastAsia="標楷體" w:hAnsi="標楷體" w:hint="eastAsia"/>
          <w:noProof/>
          <w:sz w:val="32"/>
          <w:szCs w:val="32"/>
        </w:rPr>
        <w:drawing>
          <wp:inline distT="0" distB="0" distL="0" distR="0" wp14:anchorId="367E6D27" wp14:editId="367E6D28">
            <wp:extent cx="409575" cy="152400"/>
            <wp:effectExtent l="0" t="0" r="0" b="0"/>
            <wp:docPr id="32" name="圖片 32" descr="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陽"/>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575" cy="152400"/>
                    </a:xfrm>
                    <a:prstGeom prst="rect">
                      <a:avLst/>
                    </a:prstGeom>
                    <a:noFill/>
                    <a:ln>
                      <a:noFill/>
                    </a:ln>
                  </pic:spPr>
                </pic:pic>
              </a:graphicData>
            </a:graphic>
          </wp:inline>
        </w:drawing>
      </w:r>
      <w:r w:rsidRPr="009E241A">
        <w:rPr>
          <w:rFonts w:ascii="標楷體" w:eastAsia="標楷體" w:hAnsi="標楷體" w:hint="eastAsia"/>
          <w:sz w:val="32"/>
          <w:szCs w:val="32"/>
        </w:rPr>
        <w:t>陽</w:t>
      </w:r>
      <w:r w:rsidR="005B0FD1" w:rsidRPr="009E241A">
        <w:rPr>
          <w:rFonts w:ascii="標楷體" w:eastAsia="標楷體" w:hAnsi="標楷體" w:hint="eastAsia"/>
          <w:sz w:val="32"/>
          <w:szCs w:val="32"/>
        </w:rPr>
        <w:t>,</w:t>
      </w:r>
      <w:r w:rsidRPr="00AB0EE2">
        <w:rPr>
          <w:rFonts w:ascii="標楷體" w:eastAsia="標楷體" w:hAnsi="標楷體" w:hint="eastAsia"/>
          <w:sz w:val="32"/>
          <w:szCs w:val="32"/>
        </w:rPr>
        <w:t>表道。最後這一組卦</w:t>
      </w:r>
      <w:r w:rsidR="005B0FD1">
        <w:rPr>
          <w:rFonts w:ascii="標楷體" w:eastAsia="標楷體" w:hAnsi="標楷體" w:hint="eastAsia"/>
          <w:sz w:val="32"/>
          <w:szCs w:val="32"/>
        </w:rPr>
        <w:t>,</w:t>
      </w:r>
      <w:r w:rsidRPr="00AB0EE2">
        <w:rPr>
          <w:rFonts w:ascii="標楷體" w:eastAsia="標楷體" w:hAnsi="標楷體" w:hint="eastAsia"/>
          <w:sz w:val="32"/>
          <w:szCs w:val="32"/>
        </w:rPr>
        <w:t>是六十四卦</w:t>
      </w:r>
      <w:r w:rsidR="00B27FC2" w:rsidRPr="00AB0EE2">
        <w:rPr>
          <w:rFonts w:ascii="標楷體" w:eastAsia="標楷體" w:hAnsi="標楷體" w:hint="eastAsia"/>
          <w:sz w:val="32"/>
          <w:szCs w:val="32"/>
        </w:rPr>
        <w:t>中</w:t>
      </w:r>
      <w:r w:rsidRPr="00AB0EE2">
        <w:rPr>
          <w:rFonts w:ascii="標楷體" w:eastAsia="標楷體" w:hAnsi="標楷體" w:hint="eastAsia"/>
          <w:sz w:val="32"/>
          <w:szCs w:val="32"/>
        </w:rPr>
        <w:t>唯一的一組既相對</w:t>
      </w:r>
      <w:r w:rsidR="005B0FD1">
        <w:rPr>
          <w:rFonts w:ascii="標楷體" w:eastAsia="標楷體" w:hAnsi="標楷體" w:hint="eastAsia"/>
          <w:sz w:val="32"/>
          <w:szCs w:val="32"/>
        </w:rPr>
        <w:t>,</w:t>
      </w:r>
      <w:r w:rsidRPr="00AB0EE2">
        <w:rPr>
          <w:rFonts w:ascii="標楷體" w:eastAsia="標楷體" w:hAnsi="標楷體" w:hint="eastAsia"/>
          <w:sz w:val="32"/>
          <w:szCs w:val="32"/>
        </w:rPr>
        <w:t>又相反</w:t>
      </w:r>
      <w:r w:rsidR="005B0FD1">
        <w:rPr>
          <w:rFonts w:ascii="標楷體" w:eastAsia="標楷體" w:hAnsi="標楷體" w:hint="eastAsia"/>
          <w:sz w:val="32"/>
          <w:szCs w:val="32"/>
        </w:rPr>
        <w:t>,</w:t>
      </w:r>
      <w:r w:rsidRPr="00AB0EE2">
        <w:rPr>
          <w:rFonts w:ascii="標楷體" w:eastAsia="標楷體" w:hAnsi="標楷體" w:hint="eastAsia"/>
          <w:sz w:val="32"/>
          <w:szCs w:val="32"/>
        </w:rPr>
        <w:t>又相應的卦。表對立統一</w:t>
      </w:r>
      <w:r w:rsidR="005B0FD1">
        <w:rPr>
          <w:rFonts w:ascii="標楷體" w:eastAsia="標楷體" w:hAnsi="標楷體" w:hint="eastAsia"/>
          <w:sz w:val="32"/>
          <w:szCs w:val="32"/>
        </w:rPr>
        <w:t>,</w:t>
      </w:r>
      <w:r w:rsidRPr="00AB0EE2">
        <w:rPr>
          <w:rFonts w:ascii="標楷體" w:eastAsia="標楷體" w:hAnsi="標楷體" w:hint="eastAsia"/>
          <w:sz w:val="32"/>
          <w:szCs w:val="32"/>
        </w:rPr>
        <w:t>表否定之否定</w:t>
      </w:r>
      <w:r w:rsidR="005B0FD1">
        <w:rPr>
          <w:rFonts w:ascii="標楷體" w:eastAsia="標楷體" w:hAnsi="標楷體" w:hint="eastAsia"/>
          <w:sz w:val="32"/>
          <w:szCs w:val="32"/>
        </w:rPr>
        <w:t>,</w:t>
      </w:r>
      <w:r w:rsidRPr="00AB0EE2">
        <w:rPr>
          <w:rFonts w:ascii="標楷體" w:eastAsia="標楷體" w:hAnsi="標楷體" w:hint="eastAsia"/>
          <w:sz w:val="32"/>
          <w:szCs w:val="32"/>
        </w:rPr>
        <w:t>表</w:t>
      </w:r>
      <w:r w:rsidR="0005795A">
        <w:rPr>
          <w:rFonts w:ascii="標楷體" w:eastAsia="標楷體" w:hAnsi="標楷體" w:hint="eastAsia"/>
          <w:sz w:val="32"/>
          <w:szCs w:val="32"/>
        </w:rPr>
        <w:t>無</w:t>
      </w:r>
      <w:r w:rsidRPr="00AB0EE2">
        <w:rPr>
          <w:rFonts w:ascii="標楷體" w:eastAsia="標楷體" w:hAnsi="標楷體" w:hint="eastAsia"/>
          <w:sz w:val="32"/>
          <w:szCs w:val="32"/>
        </w:rPr>
        <w:t>始</w:t>
      </w:r>
      <w:r w:rsidR="0005795A">
        <w:rPr>
          <w:rFonts w:ascii="標楷體" w:eastAsia="標楷體" w:hAnsi="標楷體" w:hint="eastAsia"/>
          <w:sz w:val="32"/>
          <w:szCs w:val="32"/>
        </w:rPr>
        <w:t>無</w:t>
      </w:r>
      <w:r w:rsidRPr="00AB0EE2">
        <w:rPr>
          <w:rFonts w:ascii="標楷體" w:eastAsia="標楷體" w:hAnsi="標楷體" w:hint="eastAsia"/>
          <w:sz w:val="32"/>
          <w:szCs w:val="32"/>
        </w:rPr>
        <w:t>終</w:t>
      </w:r>
      <w:r w:rsidR="005B0FD1">
        <w:rPr>
          <w:rFonts w:ascii="標楷體" w:eastAsia="標楷體" w:hAnsi="標楷體" w:hint="eastAsia"/>
          <w:sz w:val="32"/>
          <w:szCs w:val="32"/>
        </w:rPr>
        <w:t>,</w:t>
      </w:r>
      <w:r w:rsidRPr="00AB0EE2">
        <w:rPr>
          <w:rFonts w:ascii="標楷體" w:eastAsia="標楷體" w:hAnsi="標楷體" w:hint="eastAsia"/>
          <w:sz w:val="32"/>
          <w:szCs w:val="32"/>
        </w:rPr>
        <w:t>表一陰一陽。而這正是大道的特徵。</w:t>
      </w:r>
    </w:p>
    <w:p w14:paraId="367E69B6" w14:textId="77777777" w:rsidR="000C15B5" w:rsidRPr="00AB0EE2" w:rsidRDefault="000C15B5" w:rsidP="005B0FD1">
      <w:pPr>
        <w:ind w:firstLineChars="250" w:firstLine="800"/>
        <w:rPr>
          <w:rFonts w:ascii="標楷體" w:eastAsia="標楷體" w:hAnsi="標楷體"/>
          <w:sz w:val="32"/>
          <w:szCs w:val="32"/>
        </w:rPr>
      </w:pPr>
      <w:r w:rsidRPr="00AB0EE2">
        <w:rPr>
          <w:rFonts w:ascii="標楷體" w:eastAsia="標楷體" w:hAnsi="標楷體" w:hint="eastAsia"/>
          <w:sz w:val="32"/>
          <w:szCs w:val="32"/>
        </w:rPr>
        <w:t>從天地卦易門而入</w:t>
      </w:r>
      <w:r w:rsidR="00AB0CE7">
        <w:rPr>
          <w:rFonts w:ascii="標楷體" w:eastAsia="標楷體" w:hAnsi="標楷體" w:hint="eastAsia"/>
          <w:sz w:val="32"/>
          <w:szCs w:val="32"/>
        </w:rPr>
        <w:t>,</w:t>
      </w:r>
      <w:r w:rsidRPr="00AB0EE2">
        <w:rPr>
          <w:rFonts w:ascii="標楷體" w:eastAsia="標楷體" w:hAnsi="標楷體" w:hint="eastAsia"/>
          <w:sz w:val="32"/>
          <w:szCs w:val="32"/>
        </w:rPr>
        <w:t>經千變萬化的六十卦物門</w:t>
      </w:r>
      <w:r w:rsidR="00AB0CE7">
        <w:rPr>
          <w:rFonts w:ascii="標楷體" w:eastAsia="標楷體" w:hAnsi="標楷體" w:hint="eastAsia"/>
          <w:sz w:val="32"/>
          <w:szCs w:val="32"/>
        </w:rPr>
        <w:t>,</w:t>
      </w:r>
      <w:r w:rsidRPr="00AB0EE2">
        <w:rPr>
          <w:rFonts w:ascii="標楷體" w:eastAsia="標楷體" w:hAnsi="標楷體" w:hint="eastAsia"/>
          <w:sz w:val="32"/>
          <w:szCs w:val="32"/>
        </w:rPr>
        <w:t>最終到達大道</w:t>
      </w:r>
      <w:r w:rsidR="00AB0CE7">
        <w:rPr>
          <w:rFonts w:ascii="標楷體" w:eastAsia="標楷體" w:hAnsi="標楷體" w:hint="eastAsia"/>
          <w:sz w:val="32"/>
          <w:szCs w:val="32"/>
        </w:rPr>
        <w:t>,</w:t>
      </w:r>
      <w:r w:rsidRPr="00AB0EE2">
        <w:rPr>
          <w:rFonts w:ascii="標楷體" w:eastAsia="標楷體" w:hAnsi="標楷體" w:hint="eastAsia"/>
          <w:sz w:val="32"/>
          <w:szCs w:val="32"/>
        </w:rPr>
        <w:t>步入道門。</w:t>
      </w:r>
    </w:p>
    <w:p w14:paraId="367E69B7" w14:textId="77777777" w:rsidR="000C15B5" w:rsidRPr="00AB0EE2" w:rsidRDefault="000C15B5" w:rsidP="00AB0CE7">
      <w:pPr>
        <w:ind w:firstLineChars="250" w:firstLine="800"/>
        <w:rPr>
          <w:rFonts w:ascii="標楷體" w:eastAsia="標楷體" w:hAnsi="標楷體"/>
          <w:sz w:val="32"/>
          <w:szCs w:val="32"/>
        </w:rPr>
      </w:pPr>
      <w:r w:rsidRPr="00AB0EE2">
        <w:rPr>
          <w:rFonts w:ascii="標楷體" w:eastAsia="標楷體" w:hAnsi="標楷體" w:hint="eastAsia"/>
          <w:sz w:val="32"/>
          <w:szCs w:val="32"/>
        </w:rPr>
        <w:t>老子的</w:t>
      </w:r>
      <w:r w:rsidR="0003639A">
        <w:rPr>
          <w:rFonts w:ascii="標楷體" w:eastAsia="標楷體" w:hAnsi="標楷體" w:hint="eastAsia"/>
          <w:sz w:val="32"/>
          <w:szCs w:val="32"/>
        </w:rPr>
        <w:t>《</w:t>
      </w:r>
      <w:r w:rsidRPr="00AB0EE2">
        <w:rPr>
          <w:rFonts w:ascii="標楷體" w:eastAsia="標楷體" w:hAnsi="標楷體" w:hint="eastAsia"/>
          <w:sz w:val="32"/>
          <w:szCs w:val="32"/>
        </w:rPr>
        <w:t>道德經</w:t>
      </w:r>
      <w:r w:rsidR="0003639A">
        <w:rPr>
          <w:rFonts w:ascii="標楷體" w:eastAsia="標楷體" w:hAnsi="標楷體" w:hint="eastAsia"/>
          <w:sz w:val="32"/>
          <w:szCs w:val="32"/>
        </w:rPr>
        <w:t>》</w:t>
      </w:r>
      <w:r w:rsidR="00AB0CE7">
        <w:rPr>
          <w:rFonts w:ascii="標楷體" w:eastAsia="標楷體" w:hAnsi="標楷體" w:hint="eastAsia"/>
          <w:sz w:val="32"/>
          <w:szCs w:val="32"/>
        </w:rPr>
        <w:t>,</w:t>
      </w:r>
      <w:r w:rsidRPr="00AB0EE2">
        <w:rPr>
          <w:rFonts w:ascii="標楷體" w:eastAsia="標楷體" w:hAnsi="標楷體" w:hint="eastAsia"/>
          <w:sz w:val="32"/>
          <w:szCs w:val="32"/>
        </w:rPr>
        <w:t>就是從道門入手開篇</w:t>
      </w:r>
      <w:r w:rsidR="00D625DA">
        <w:rPr>
          <w:rFonts w:ascii="標楷體" w:eastAsia="標楷體" w:hAnsi="標楷體" w:hint="eastAsia"/>
          <w:sz w:val="32"/>
          <w:szCs w:val="32"/>
        </w:rPr>
        <w:t>,</w:t>
      </w:r>
      <w:r w:rsidRPr="00AB0EE2">
        <w:rPr>
          <w:rFonts w:ascii="標楷體" w:eastAsia="標楷體" w:hAnsi="標楷體" w:hint="eastAsia"/>
          <w:sz w:val="32"/>
          <w:szCs w:val="32"/>
        </w:rPr>
        <w:t>著重描述了大道的特徵和屬性。</w:t>
      </w:r>
    </w:p>
    <w:p w14:paraId="367E69B8" w14:textId="77777777" w:rsidR="000C15B5" w:rsidRPr="00AB0EE2" w:rsidRDefault="000C15B5" w:rsidP="00D625DA">
      <w:pPr>
        <w:ind w:firstLineChars="250" w:firstLine="800"/>
        <w:rPr>
          <w:rFonts w:ascii="標楷體" w:eastAsia="標楷體" w:hAnsi="標楷體"/>
          <w:sz w:val="32"/>
          <w:szCs w:val="32"/>
        </w:rPr>
      </w:pPr>
      <w:r w:rsidRPr="00AB0EE2">
        <w:rPr>
          <w:rFonts w:ascii="標楷體" w:eastAsia="標楷體" w:hAnsi="標楷體" w:hint="eastAsia"/>
          <w:sz w:val="32"/>
          <w:szCs w:val="32"/>
        </w:rPr>
        <w:t>最初兩卦天地</w:t>
      </w:r>
      <w:r w:rsidR="00D625DA">
        <w:rPr>
          <w:rFonts w:ascii="標楷體" w:eastAsia="標楷體" w:hAnsi="標楷體" w:hint="eastAsia"/>
          <w:sz w:val="32"/>
          <w:szCs w:val="32"/>
        </w:rPr>
        <w:t>,</w:t>
      </w:r>
      <w:r w:rsidRPr="00AB0EE2">
        <w:rPr>
          <w:rFonts w:ascii="標楷體" w:eastAsia="標楷體" w:hAnsi="標楷體" w:hint="eastAsia"/>
          <w:sz w:val="32"/>
          <w:szCs w:val="32"/>
        </w:rPr>
        <w:t>表時空</w:t>
      </w:r>
      <w:r w:rsidR="00D625DA">
        <w:rPr>
          <w:rFonts w:ascii="標楷體" w:eastAsia="標楷體" w:hAnsi="標楷體" w:hint="eastAsia"/>
          <w:sz w:val="32"/>
          <w:szCs w:val="32"/>
        </w:rPr>
        <w:t>,</w:t>
      </w:r>
      <w:r w:rsidRPr="00AB0EE2">
        <w:rPr>
          <w:rFonts w:ascii="標楷體" w:eastAsia="標楷體" w:hAnsi="標楷體" w:hint="eastAsia"/>
          <w:sz w:val="32"/>
          <w:szCs w:val="32"/>
        </w:rPr>
        <w:t>亦即光音。其後的六十卦</w:t>
      </w:r>
      <w:r w:rsidR="00D625DA">
        <w:rPr>
          <w:rFonts w:ascii="標楷體" w:eastAsia="標楷體" w:hAnsi="標楷體" w:hint="eastAsia"/>
          <w:sz w:val="32"/>
          <w:szCs w:val="32"/>
        </w:rPr>
        <w:t>,</w:t>
      </w:r>
      <w:r w:rsidRPr="00AB0EE2">
        <w:rPr>
          <w:rFonts w:ascii="標楷體" w:eastAsia="標楷體" w:hAnsi="標楷體" w:hint="eastAsia"/>
          <w:sz w:val="32"/>
          <w:szCs w:val="32"/>
        </w:rPr>
        <w:t>表萬物萬類萬種萬法</w:t>
      </w:r>
      <w:r w:rsidR="00D625DA">
        <w:rPr>
          <w:rFonts w:ascii="標楷體" w:eastAsia="標楷體" w:hAnsi="標楷體" w:hint="eastAsia"/>
          <w:sz w:val="32"/>
          <w:szCs w:val="32"/>
        </w:rPr>
        <w:t>,</w:t>
      </w:r>
      <w:r w:rsidRPr="00AB0EE2">
        <w:rPr>
          <w:rFonts w:ascii="標楷體" w:eastAsia="標楷體" w:hAnsi="標楷體" w:hint="eastAsia"/>
          <w:sz w:val="32"/>
          <w:szCs w:val="32"/>
        </w:rPr>
        <w:t>表色。最後兩卦是水火交加</w:t>
      </w:r>
      <w:r w:rsidR="00D625DA">
        <w:rPr>
          <w:rFonts w:ascii="標楷體" w:eastAsia="標楷體" w:hAnsi="標楷體" w:hint="eastAsia"/>
          <w:sz w:val="32"/>
          <w:szCs w:val="32"/>
        </w:rPr>
        <w:t>,</w:t>
      </w:r>
      <w:r w:rsidRPr="00AB0EE2">
        <w:rPr>
          <w:rFonts w:ascii="標楷體" w:eastAsia="標楷體" w:hAnsi="標楷體" w:hint="eastAsia"/>
          <w:sz w:val="32"/>
          <w:szCs w:val="32"/>
        </w:rPr>
        <w:t>表光音。從大宏觀角度看</w:t>
      </w:r>
      <w:r w:rsidR="00D625DA">
        <w:rPr>
          <w:rFonts w:ascii="標楷體" w:eastAsia="標楷體" w:hAnsi="標楷體" w:hint="eastAsia"/>
          <w:sz w:val="32"/>
          <w:szCs w:val="32"/>
        </w:rPr>
        <w:t>,</w:t>
      </w:r>
      <w:r w:rsidRPr="00AB0EE2">
        <w:rPr>
          <w:rFonts w:ascii="標楷體" w:eastAsia="標楷體" w:hAnsi="標楷體" w:hint="eastAsia"/>
          <w:sz w:val="32"/>
          <w:szCs w:val="32"/>
        </w:rPr>
        <w:t>天地造化了萬物</w:t>
      </w:r>
      <w:r w:rsidR="00D625DA">
        <w:rPr>
          <w:rFonts w:ascii="標楷體" w:eastAsia="標楷體" w:hAnsi="標楷體" w:hint="eastAsia"/>
          <w:sz w:val="32"/>
          <w:szCs w:val="32"/>
        </w:rPr>
        <w:t>,</w:t>
      </w:r>
      <w:r w:rsidRPr="00AB0EE2">
        <w:rPr>
          <w:rFonts w:ascii="標楷體" w:eastAsia="標楷體" w:hAnsi="標楷體" w:hint="eastAsia"/>
          <w:sz w:val="32"/>
          <w:szCs w:val="32"/>
        </w:rPr>
        <w:t>萬物最終成為水火</w:t>
      </w:r>
      <w:r w:rsidR="00D625DA">
        <w:rPr>
          <w:rFonts w:ascii="標楷體" w:eastAsia="標楷體" w:hAnsi="標楷體" w:hint="eastAsia"/>
          <w:sz w:val="32"/>
          <w:szCs w:val="32"/>
        </w:rPr>
        <w:t>,</w:t>
      </w:r>
      <w:r w:rsidRPr="00AB0EE2">
        <w:rPr>
          <w:rFonts w:ascii="標楷體" w:eastAsia="標楷體" w:hAnsi="標楷體" w:hint="eastAsia"/>
          <w:sz w:val="32"/>
          <w:szCs w:val="32"/>
        </w:rPr>
        <w:t>成為光音而回歸大道。如此就成為一圓周</w:t>
      </w:r>
      <w:r w:rsidR="00D625DA">
        <w:rPr>
          <w:rFonts w:ascii="標楷體" w:eastAsia="標楷體" w:hAnsi="標楷體" w:hint="eastAsia"/>
          <w:sz w:val="32"/>
          <w:szCs w:val="32"/>
        </w:rPr>
        <w:t>,</w:t>
      </w:r>
      <w:r w:rsidRPr="00AB0EE2">
        <w:rPr>
          <w:rFonts w:ascii="標楷體" w:eastAsia="標楷體" w:hAnsi="標楷體" w:hint="eastAsia"/>
          <w:sz w:val="32"/>
          <w:szCs w:val="32"/>
        </w:rPr>
        <w:t>即從光音到萬物</w:t>
      </w:r>
      <w:r w:rsidR="00D625DA">
        <w:rPr>
          <w:rFonts w:ascii="標楷體" w:eastAsia="標楷體" w:hAnsi="標楷體" w:hint="eastAsia"/>
          <w:sz w:val="32"/>
          <w:szCs w:val="32"/>
        </w:rPr>
        <w:t>,</w:t>
      </w:r>
      <w:r w:rsidRPr="00AB0EE2">
        <w:rPr>
          <w:rFonts w:ascii="標楷體" w:eastAsia="標楷體" w:hAnsi="標楷體" w:hint="eastAsia"/>
          <w:sz w:val="32"/>
          <w:szCs w:val="32"/>
        </w:rPr>
        <w:t>從萬物經水火返歸光音。故名之為</w:t>
      </w:r>
      <w:r w:rsidR="00565E7D">
        <w:rPr>
          <w:rFonts w:ascii="標楷體" w:eastAsia="標楷體" w:hAnsi="標楷體" w:hint="eastAsia"/>
          <w:sz w:val="32"/>
          <w:szCs w:val="32"/>
        </w:rPr>
        <w:t>《</w:t>
      </w:r>
      <w:r w:rsidRPr="00AB0EE2">
        <w:rPr>
          <w:rFonts w:ascii="標楷體" w:eastAsia="標楷體" w:hAnsi="標楷體" w:hint="eastAsia"/>
          <w:sz w:val="32"/>
          <w:szCs w:val="32"/>
        </w:rPr>
        <w:t>周易</w:t>
      </w:r>
      <w:r w:rsidR="00565E7D">
        <w:rPr>
          <w:rFonts w:ascii="標楷體" w:eastAsia="標楷體" w:hAnsi="標楷體" w:hint="eastAsia"/>
          <w:sz w:val="32"/>
          <w:szCs w:val="32"/>
        </w:rPr>
        <w:t>》</w:t>
      </w:r>
      <w:r w:rsidR="00D625DA">
        <w:rPr>
          <w:rFonts w:ascii="標楷體" w:eastAsia="標楷體" w:hAnsi="標楷體" w:hint="eastAsia"/>
          <w:sz w:val="32"/>
          <w:szCs w:val="32"/>
        </w:rPr>
        <w:t>,</w:t>
      </w:r>
      <w:r w:rsidRPr="00AB0EE2">
        <w:rPr>
          <w:rFonts w:ascii="標楷體" w:eastAsia="標楷體" w:hAnsi="標楷體" w:hint="eastAsia"/>
          <w:sz w:val="32"/>
          <w:szCs w:val="32"/>
        </w:rPr>
        <w:t>周</w:t>
      </w:r>
      <w:r w:rsidR="00D625DA">
        <w:rPr>
          <w:rFonts w:ascii="標楷體" w:eastAsia="標楷體" w:hAnsi="標楷體" w:hint="eastAsia"/>
          <w:sz w:val="32"/>
          <w:szCs w:val="32"/>
        </w:rPr>
        <w:t>,</w:t>
      </w:r>
      <w:r w:rsidRPr="00AB0EE2">
        <w:rPr>
          <w:rFonts w:ascii="標楷體" w:eastAsia="標楷體" w:hAnsi="標楷體" w:hint="eastAsia"/>
          <w:sz w:val="32"/>
          <w:szCs w:val="32"/>
        </w:rPr>
        <w:t>表週期</w:t>
      </w:r>
      <w:r w:rsidR="00D625DA">
        <w:rPr>
          <w:rFonts w:ascii="標楷體" w:eastAsia="標楷體" w:hAnsi="標楷體" w:hint="eastAsia"/>
          <w:sz w:val="32"/>
          <w:szCs w:val="32"/>
        </w:rPr>
        <w:t>,</w:t>
      </w:r>
      <w:r w:rsidRPr="00AB0EE2">
        <w:rPr>
          <w:rFonts w:ascii="標楷體" w:eastAsia="標楷體" w:hAnsi="標楷體" w:hint="eastAsia"/>
          <w:sz w:val="32"/>
          <w:szCs w:val="32"/>
        </w:rPr>
        <w:t>表圓周</w:t>
      </w:r>
      <w:r w:rsidR="00D625DA">
        <w:rPr>
          <w:rFonts w:ascii="標楷體" w:eastAsia="標楷體" w:hAnsi="標楷體" w:hint="eastAsia"/>
          <w:sz w:val="32"/>
          <w:szCs w:val="32"/>
        </w:rPr>
        <w:t>,</w:t>
      </w:r>
      <w:r w:rsidRPr="00AB0EE2">
        <w:rPr>
          <w:rFonts w:ascii="標楷體" w:eastAsia="標楷體" w:hAnsi="標楷體" w:hint="eastAsia"/>
          <w:sz w:val="32"/>
          <w:szCs w:val="32"/>
        </w:rPr>
        <w:t>表回歸。</w:t>
      </w:r>
    </w:p>
    <w:p w14:paraId="367E69B9" w14:textId="77777777" w:rsidR="000C15B5" w:rsidRPr="00AB0EE2" w:rsidRDefault="000C15B5" w:rsidP="00C7120E">
      <w:pPr>
        <w:ind w:firstLineChars="250" w:firstLine="800"/>
        <w:rPr>
          <w:rFonts w:ascii="標楷體" w:eastAsia="標楷體" w:hAnsi="標楷體"/>
          <w:sz w:val="32"/>
          <w:szCs w:val="32"/>
        </w:rPr>
      </w:pPr>
      <w:r w:rsidRPr="00AB0EE2">
        <w:rPr>
          <w:rFonts w:ascii="標楷體" w:eastAsia="標楷體" w:hAnsi="標楷體" w:hint="eastAsia"/>
          <w:sz w:val="32"/>
          <w:szCs w:val="32"/>
        </w:rPr>
        <w:t>在孔子作的易傳裏講到兩儀生四象</w:t>
      </w:r>
      <w:r w:rsidR="00D625DA">
        <w:rPr>
          <w:rFonts w:ascii="標楷體" w:eastAsia="標楷體" w:hAnsi="標楷體" w:hint="eastAsia"/>
          <w:sz w:val="32"/>
          <w:szCs w:val="32"/>
        </w:rPr>
        <w:t>,</w:t>
      </w:r>
      <w:r w:rsidRPr="00AB0EE2">
        <w:rPr>
          <w:rFonts w:ascii="標楷體" w:eastAsia="標楷體" w:hAnsi="標楷體" w:hint="eastAsia"/>
          <w:sz w:val="32"/>
          <w:szCs w:val="32"/>
        </w:rPr>
        <w:t>四象生八卦。兩</w:t>
      </w:r>
      <w:r w:rsidRPr="00AB0EE2">
        <w:rPr>
          <w:rFonts w:ascii="標楷體" w:eastAsia="標楷體" w:hAnsi="標楷體" w:hint="eastAsia"/>
          <w:sz w:val="32"/>
          <w:szCs w:val="32"/>
        </w:rPr>
        <w:lastRenderedPageBreak/>
        <w:t>儀就是太陽和太陰</w:t>
      </w:r>
      <w:r w:rsidR="00D625DA">
        <w:rPr>
          <w:rFonts w:ascii="標楷體" w:eastAsia="標楷體" w:hAnsi="標楷體" w:hint="eastAsia"/>
          <w:sz w:val="32"/>
          <w:szCs w:val="32"/>
        </w:rPr>
        <w:t>,</w:t>
      </w:r>
      <w:r w:rsidRPr="00AB0EE2">
        <w:rPr>
          <w:rFonts w:ascii="標楷體" w:eastAsia="標楷體" w:hAnsi="標楷體" w:hint="eastAsia"/>
          <w:sz w:val="32"/>
          <w:szCs w:val="32"/>
        </w:rPr>
        <w:t>用符號</w:t>
      </w:r>
      <w:r w:rsidR="00A97BD1" w:rsidRPr="00C306C1">
        <w:rPr>
          <w:rFonts w:ascii="標楷體" w:eastAsia="標楷體" w:hAnsi="標楷體" w:hint="eastAsia"/>
          <w:noProof/>
          <w:color w:val="FF0000"/>
          <w:sz w:val="32"/>
          <w:szCs w:val="32"/>
        </w:rPr>
        <w:drawing>
          <wp:inline distT="0" distB="0" distL="0" distR="0" wp14:anchorId="367E6D29" wp14:editId="367E6D2A">
            <wp:extent cx="409575" cy="152400"/>
            <wp:effectExtent l="0" t="0" r="0" b="0"/>
            <wp:docPr id="33" name="圖片 33" descr="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陽"/>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575" cy="152400"/>
                    </a:xfrm>
                    <a:prstGeom prst="rect">
                      <a:avLst/>
                    </a:prstGeom>
                    <a:noFill/>
                    <a:ln>
                      <a:noFill/>
                    </a:ln>
                  </pic:spPr>
                </pic:pic>
              </a:graphicData>
            </a:graphic>
          </wp:inline>
        </w:drawing>
      </w:r>
      <w:r w:rsidR="00D625DA">
        <w:rPr>
          <w:rFonts w:ascii="標楷體" w:eastAsia="標楷體" w:hAnsi="標楷體" w:hint="eastAsia"/>
          <w:sz w:val="32"/>
          <w:szCs w:val="32"/>
        </w:rPr>
        <w:t>,</w:t>
      </w:r>
      <w:r w:rsidR="00A97BD1" w:rsidRPr="00C306C1">
        <w:rPr>
          <w:rFonts w:ascii="標楷體" w:eastAsia="標楷體" w:hAnsi="標楷體" w:hint="eastAsia"/>
          <w:noProof/>
          <w:color w:val="FF0000"/>
          <w:sz w:val="32"/>
          <w:szCs w:val="32"/>
        </w:rPr>
        <w:drawing>
          <wp:inline distT="0" distB="0" distL="0" distR="0" wp14:anchorId="367E6D2B" wp14:editId="367E6D2C">
            <wp:extent cx="409575" cy="200025"/>
            <wp:effectExtent l="0" t="0" r="0" b="0"/>
            <wp:docPr id="34" name="圖片 34" descr="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575" cy="200025"/>
                    </a:xfrm>
                    <a:prstGeom prst="rect">
                      <a:avLst/>
                    </a:prstGeom>
                    <a:noFill/>
                    <a:ln>
                      <a:noFill/>
                    </a:ln>
                  </pic:spPr>
                </pic:pic>
              </a:graphicData>
            </a:graphic>
          </wp:inline>
        </w:drawing>
      </w:r>
      <w:r w:rsidRPr="00AB0EE2">
        <w:rPr>
          <w:rFonts w:ascii="標楷體" w:eastAsia="標楷體" w:hAnsi="標楷體" w:hint="eastAsia"/>
          <w:sz w:val="32"/>
          <w:szCs w:val="32"/>
        </w:rPr>
        <w:t>表示。四象</w:t>
      </w:r>
      <w:r w:rsidR="00C44101">
        <w:rPr>
          <w:rFonts w:ascii="標楷體" w:eastAsia="標楷體" w:hAnsi="標楷體" w:hint="eastAsia"/>
          <w:sz w:val="32"/>
          <w:szCs w:val="32"/>
        </w:rPr>
        <w:t>用</w:t>
      </w:r>
      <w:r w:rsidRPr="00AB0EE2">
        <w:rPr>
          <w:rFonts w:ascii="標楷體" w:eastAsia="標楷體" w:hAnsi="標楷體" w:hint="eastAsia"/>
          <w:sz w:val="32"/>
          <w:szCs w:val="32"/>
        </w:rPr>
        <w:t>符號</w:t>
      </w:r>
      <w:r w:rsidR="00A97BD1" w:rsidRPr="009E241A">
        <w:rPr>
          <w:rFonts w:ascii="標楷體" w:eastAsia="標楷體" w:hAnsi="標楷體" w:hint="eastAsia"/>
          <w:noProof/>
          <w:sz w:val="32"/>
          <w:szCs w:val="32"/>
        </w:rPr>
        <w:drawing>
          <wp:inline distT="0" distB="0" distL="0" distR="0" wp14:anchorId="367E6D2D" wp14:editId="367E6D2E">
            <wp:extent cx="356235" cy="171450"/>
            <wp:effectExtent l="0" t="0" r="0" b="0"/>
            <wp:docPr id="35" name="圖片 35" descr="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二"/>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235" cy="171450"/>
                    </a:xfrm>
                    <a:prstGeom prst="rect">
                      <a:avLst/>
                    </a:prstGeom>
                    <a:noFill/>
                    <a:ln>
                      <a:noFill/>
                    </a:ln>
                  </pic:spPr>
                </pic:pic>
              </a:graphicData>
            </a:graphic>
          </wp:inline>
        </w:drawing>
      </w:r>
      <w:r w:rsidR="00B334B8">
        <w:rPr>
          <w:rFonts w:ascii="標楷體" w:eastAsia="標楷體" w:hAnsi="標楷體" w:hint="eastAsia"/>
          <w:sz w:val="32"/>
          <w:szCs w:val="32"/>
        </w:rPr>
        <w:t>,</w:t>
      </w:r>
      <w:r w:rsidR="00A97BD1" w:rsidRPr="009E241A">
        <w:rPr>
          <w:rFonts w:ascii="標楷體" w:eastAsia="標楷體" w:hAnsi="標楷體" w:hint="eastAsia"/>
          <w:noProof/>
          <w:sz w:val="32"/>
          <w:szCs w:val="32"/>
        </w:rPr>
        <w:drawing>
          <wp:inline distT="0" distB="0" distL="0" distR="0" wp14:anchorId="367E6D2F" wp14:editId="367E6D30">
            <wp:extent cx="403225" cy="190500"/>
            <wp:effectExtent l="0" t="0" r="0" b="0"/>
            <wp:docPr id="36" name="圖片 36" descr="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五"/>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225" cy="190500"/>
                    </a:xfrm>
                    <a:prstGeom prst="rect">
                      <a:avLst/>
                    </a:prstGeom>
                    <a:noFill/>
                    <a:ln>
                      <a:noFill/>
                    </a:ln>
                  </pic:spPr>
                </pic:pic>
              </a:graphicData>
            </a:graphic>
          </wp:inline>
        </w:drawing>
      </w:r>
      <w:r w:rsidR="00B334B8">
        <w:rPr>
          <w:rFonts w:ascii="標楷體" w:eastAsia="標楷體" w:hAnsi="標楷體" w:hint="eastAsia"/>
          <w:sz w:val="32"/>
          <w:szCs w:val="32"/>
        </w:rPr>
        <w:t>,</w:t>
      </w:r>
      <w:r w:rsidR="00A97BD1" w:rsidRPr="009E241A">
        <w:rPr>
          <w:rFonts w:ascii="標楷體" w:eastAsia="標楷體" w:hAnsi="標楷體" w:hint="eastAsia"/>
          <w:noProof/>
          <w:sz w:val="32"/>
          <w:szCs w:val="32"/>
        </w:rPr>
        <w:drawing>
          <wp:inline distT="0" distB="0" distL="0" distR="0" wp14:anchorId="367E6D31" wp14:editId="367E6D32">
            <wp:extent cx="400050" cy="178435"/>
            <wp:effectExtent l="0" t="0" r="0" b="0"/>
            <wp:docPr id="37" name="圖片 37" descr="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三"/>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050" cy="178435"/>
                    </a:xfrm>
                    <a:prstGeom prst="rect">
                      <a:avLst/>
                    </a:prstGeom>
                    <a:noFill/>
                    <a:ln>
                      <a:noFill/>
                    </a:ln>
                  </pic:spPr>
                </pic:pic>
              </a:graphicData>
            </a:graphic>
          </wp:inline>
        </w:drawing>
      </w:r>
      <w:r w:rsidR="00B334B8">
        <w:rPr>
          <w:rFonts w:ascii="標楷體" w:eastAsia="標楷體" w:hAnsi="標楷體" w:hint="eastAsia"/>
          <w:sz w:val="32"/>
          <w:szCs w:val="32"/>
        </w:rPr>
        <w:t>,</w:t>
      </w:r>
      <w:r w:rsidR="00A97BD1" w:rsidRPr="009E241A">
        <w:rPr>
          <w:rFonts w:ascii="標楷體" w:eastAsia="標楷體" w:hAnsi="標楷體" w:hint="eastAsia"/>
          <w:noProof/>
          <w:sz w:val="32"/>
          <w:szCs w:val="32"/>
        </w:rPr>
        <w:drawing>
          <wp:inline distT="0" distB="0" distL="0" distR="0" wp14:anchorId="367E6D33" wp14:editId="367E6D34">
            <wp:extent cx="400050" cy="178435"/>
            <wp:effectExtent l="0" t="0" r="0" b="0"/>
            <wp:docPr id="38" name="圖片 38" descr="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四"/>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050" cy="178435"/>
                    </a:xfrm>
                    <a:prstGeom prst="rect">
                      <a:avLst/>
                    </a:prstGeom>
                    <a:noFill/>
                    <a:ln>
                      <a:noFill/>
                    </a:ln>
                  </pic:spPr>
                </pic:pic>
              </a:graphicData>
            </a:graphic>
          </wp:inline>
        </w:drawing>
      </w:r>
      <w:r w:rsidRPr="009E241A">
        <w:rPr>
          <w:rFonts w:ascii="標楷體" w:eastAsia="標楷體" w:hAnsi="標楷體" w:hint="eastAsia"/>
          <w:sz w:val="32"/>
          <w:szCs w:val="32"/>
        </w:rPr>
        <w:t>表示。描述四象的符號裏</w:t>
      </w:r>
      <w:r w:rsidR="00A97BD1" w:rsidRPr="009E241A">
        <w:rPr>
          <w:rFonts w:ascii="標楷體" w:eastAsia="標楷體" w:hAnsi="標楷體" w:hint="eastAsia"/>
          <w:noProof/>
          <w:sz w:val="32"/>
          <w:szCs w:val="32"/>
        </w:rPr>
        <w:drawing>
          <wp:inline distT="0" distB="0" distL="0" distR="0" wp14:anchorId="367E6D35" wp14:editId="367E6D36">
            <wp:extent cx="276225" cy="168910"/>
            <wp:effectExtent l="0" t="0" r="0" b="0"/>
            <wp:docPr id="39" name="圖片 39" descr="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二"/>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225" cy="168910"/>
                    </a:xfrm>
                    <a:prstGeom prst="rect">
                      <a:avLst/>
                    </a:prstGeom>
                    <a:noFill/>
                    <a:ln>
                      <a:noFill/>
                    </a:ln>
                  </pic:spPr>
                </pic:pic>
              </a:graphicData>
            </a:graphic>
          </wp:inline>
        </w:drawing>
      </w:r>
      <w:r w:rsidRPr="009E241A">
        <w:rPr>
          <w:rFonts w:ascii="標楷體" w:eastAsia="標楷體" w:hAnsi="標楷體" w:hint="eastAsia"/>
          <w:sz w:val="32"/>
          <w:szCs w:val="32"/>
        </w:rPr>
        <w:t>表純陽。</w:t>
      </w:r>
      <w:r w:rsidR="00A97BD1" w:rsidRPr="009E241A">
        <w:rPr>
          <w:rFonts w:ascii="標楷體" w:eastAsia="標楷體" w:hAnsi="標楷體" w:hint="eastAsia"/>
          <w:noProof/>
          <w:sz w:val="32"/>
          <w:szCs w:val="32"/>
        </w:rPr>
        <w:drawing>
          <wp:inline distT="0" distB="0" distL="0" distR="0" wp14:anchorId="367E6D37" wp14:editId="367E6D38">
            <wp:extent cx="403225" cy="190500"/>
            <wp:effectExtent l="0" t="0" r="0" b="0"/>
            <wp:docPr id="40" name="圖片 40" descr="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五"/>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225" cy="190500"/>
                    </a:xfrm>
                    <a:prstGeom prst="rect">
                      <a:avLst/>
                    </a:prstGeom>
                    <a:noFill/>
                    <a:ln>
                      <a:noFill/>
                    </a:ln>
                  </pic:spPr>
                </pic:pic>
              </a:graphicData>
            </a:graphic>
          </wp:inline>
        </w:drawing>
      </w:r>
      <w:r w:rsidRPr="009E241A">
        <w:rPr>
          <w:rFonts w:ascii="標楷體" w:eastAsia="標楷體" w:hAnsi="標楷體" w:hint="eastAsia"/>
          <w:sz w:val="32"/>
          <w:szCs w:val="32"/>
        </w:rPr>
        <w:t>表</w:t>
      </w:r>
      <w:r w:rsidR="006863F3">
        <w:rPr>
          <w:rFonts w:ascii="標楷體" w:eastAsia="標楷體" w:hAnsi="標楷體" w:hint="eastAsia"/>
          <w:sz w:val="32"/>
          <w:szCs w:val="32"/>
        </w:rPr>
        <w:t>純</w:t>
      </w:r>
      <w:r w:rsidRPr="009E241A">
        <w:rPr>
          <w:rFonts w:ascii="標楷體" w:eastAsia="標楷體" w:hAnsi="標楷體" w:hint="eastAsia"/>
          <w:sz w:val="32"/>
          <w:szCs w:val="32"/>
        </w:rPr>
        <w:t>陰。</w:t>
      </w:r>
      <w:r w:rsidRPr="00AB0EE2">
        <w:rPr>
          <w:rFonts w:ascii="標楷體" w:eastAsia="標楷體" w:hAnsi="標楷體" w:hint="eastAsia"/>
          <w:sz w:val="32"/>
          <w:szCs w:val="32"/>
        </w:rPr>
        <w:t>分別代</w:t>
      </w:r>
      <w:r w:rsidR="006863F3">
        <w:rPr>
          <w:rFonts w:ascii="標楷體" w:eastAsia="標楷體" w:hAnsi="標楷體" w:hint="eastAsia"/>
          <w:sz w:val="32"/>
          <w:szCs w:val="32"/>
        </w:rPr>
        <w:t>表</w:t>
      </w:r>
      <w:r w:rsidRPr="00AB0EE2">
        <w:rPr>
          <w:rFonts w:ascii="標楷體" w:eastAsia="標楷體" w:hAnsi="標楷體" w:hint="eastAsia"/>
          <w:sz w:val="32"/>
          <w:szCs w:val="32"/>
        </w:rPr>
        <w:t>生命光子和生命音子。另外兩個符號是表示生命色子</w:t>
      </w:r>
      <w:r w:rsidR="00C7120E">
        <w:rPr>
          <w:rFonts w:ascii="標楷體" w:eastAsia="標楷體" w:hAnsi="標楷體" w:hint="eastAsia"/>
          <w:sz w:val="32"/>
          <w:szCs w:val="32"/>
        </w:rPr>
        <w:t>,是說生命色子由光子音</w:t>
      </w:r>
      <w:r w:rsidRPr="00AB0EE2">
        <w:rPr>
          <w:rFonts w:ascii="標楷體" w:eastAsia="標楷體" w:hAnsi="標楷體" w:hint="eastAsia"/>
          <w:sz w:val="32"/>
          <w:szCs w:val="32"/>
        </w:rPr>
        <w:t>子和合展開所成。而色子具有陰陽兩種屬性。</w:t>
      </w:r>
    </w:p>
    <w:p w14:paraId="367E69BA" w14:textId="77777777" w:rsidR="000C15B5" w:rsidRPr="00AB0EE2" w:rsidRDefault="000C15B5" w:rsidP="00C7120E">
      <w:pPr>
        <w:ind w:firstLineChars="250" w:firstLine="800"/>
        <w:rPr>
          <w:rFonts w:ascii="標楷體" w:eastAsia="標楷體" w:hAnsi="標楷體"/>
          <w:sz w:val="32"/>
          <w:szCs w:val="32"/>
        </w:rPr>
      </w:pPr>
      <w:r w:rsidRPr="00AB0EE2">
        <w:rPr>
          <w:rFonts w:ascii="標楷體" w:eastAsia="標楷體" w:hAnsi="標楷體" w:hint="eastAsia"/>
          <w:sz w:val="32"/>
          <w:szCs w:val="32"/>
        </w:rPr>
        <w:t>四象成八卦。其中</w:t>
      </w:r>
      <w:r w:rsidR="00C7120E">
        <w:rPr>
          <w:rFonts w:ascii="標楷體" w:eastAsia="標楷體" w:hAnsi="標楷體" w:hint="eastAsia"/>
          <w:sz w:val="32"/>
          <w:szCs w:val="32"/>
        </w:rPr>
        <w:t>,</w:t>
      </w:r>
      <w:r w:rsidRPr="00AB0EE2">
        <w:rPr>
          <w:rFonts w:ascii="標楷體" w:eastAsia="標楷體" w:hAnsi="標楷體" w:hint="eastAsia"/>
          <w:sz w:val="32"/>
          <w:szCs w:val="32"/>
        </w:rPr>
        <w:t>純陽表天表時</w:t>
      </w:r>
      <w:r w:rsidR="00C7120E">
        <w:rPr>
          <w:rFonts w:ascii="標楷體" w:eastAsia="標楷體" w:hAnsi="標楷體" w:hint="eastAsia"/>
          <w:sz w:val="32"/>
          <w:szCs w:val="32"/>
        </w:rPr>
        <w:t>,</w:t>
      </w:r>
      <w:r w:rsidRPr="00AB0EE2">
        <w:rPr>
          <w:rFonts w:ascii="標楷體" w:eastAsia="標楷體" w:hAnsi="標楷體" w:hint="eastAsia"/>
          <w:sz w:val="32"/>
          <w:szCs w:val="32"/>
        </w:rPr>
        <w:t>純陰表地表空。而其餘六卦則為色卦。八卦</w:t>
      </w:r>
      <w:r w:rsidR="00C7120E">
        <w:rPr>
          <w:rFonts w:ascii="標楷體" w:eastAsia="標楷體" w:hAnsi="標楷體" w:hint="eastAsia"/>
          <w:sz w:val="32"/>
          <w:szCs w:val="32"/>
        </w:rPr>
        <w:t>,</w:t>
      </w:r>
      <w:r w:rsidRPr="00AB0EE2">
        <w:rPr>
          <w:rFonts w:ascii="標楷體" w:eastAsia="標楷體" w:hAnsi="標楷體" w:hint="eastAsia"/>
          <w:sz w:val="32"/>
          <w:szCs w:val="32"/>
        </w:rPr>
        <w:t>即時空色相和合產生的六十四卦</w:t>
      </w:r>
      <w:r w:rsidR="00C7120E">
        <w:rPr>
          <w:rFonts w:ascii="標楷體" w:eastAsia="標楷體" w:hAnsi="標楷體" w:hint="eastAsia"/>
          <w:sz w:val="32"/>
          <w:szCs w:val="32"/>
        </w:rPr>
        <w:t>,</w:t>
      </w:r>
      <w:r w:rsidRPr="00AB0EE2">
        <w:rPr>
          <w:rFonts w:ascii="標楷體" w:eastAsia="標楷體" w:hAnsi="標楷體" w:hint="eastAsia"/>
          <w:sz w:val="32"/>
          <w:szCs w:val="32"/>
        </w:rPr>
        <w:t>表天地間萬有的一切變化。</w:t>
      </w:r>
    </w:p>
    <w:p w14:paraId="367E69BB" w14:textId="77777777" w:rsidR="000C15B5" w:rsidRPr="00AB0EE2" w:rsidRDefault="000C15B5" w:rsidP="00C7120E">
      <w:pPr>
        <w:ind w:firstLineChars="250" w:firstLine="800"/>
        <w:rPr>
          <w:rFonts w:ascii="標楷體" w:eastAsia="標楷體" w:hAnsi="標楷體"/>
          <w:sz w:val="32"/>
          <w:szCs w:val="32"/>
        </w:rPr>
      </w:pPr>
      <w:r w:rsidRPr="00AB0EE2">
        <w:rPr>
          <w:rFonts w:ascii="標楷體" w:eastAsia="標楷體" w:hAnsi="標楷體" w:hint="eastAsia"/>
          <w:sz w:val="32"/>
          <w:szCs w:val="32"/>
        </w:rPr>
        <w:t>八卦中的日月卦</w:t>
      </w:r>
      <w:r w:rsidR="00C7120E">
        <w:rPr>
          <w:rFonts w:ascii="標楷體" w:eastAsia="標楷體" w:hAnsi="標楷體" w:hint="eastAsia"/>
          <w:sz w:val="32"/>
          <w:szCs w:val="32"/>
        </w:rPr>
        <w:t>,</w:t>
      </w:r>
      <w:r w:rsidRPr="00AB0EE2">
        <w:rPr>
          <w:rFonts w:ascii="標楷體" w:eastAsia="標楷體" w:hAnsi="標楷體" w:hint="eastAsia"/>
          <w:sz w:val="32"/>
          <w:szCs w:val="32"/>
        </w:rPr>
        <w:t>即離和坎。離表日中黑</w:t>
      </w:r>
      <w:r w:rsidR="00C7120E">
        <w:rPr>
          <w:rFonts w:ascii="標楷體" w:eastAsia="標楷體" w:hAnsi="標楷體" w:hint="eastAsia"/>
          <w:sz w:val="32"/>
          <w:szCs w:val="32"/>
        </w:rPr>
        <w:t>,</w:t>
      </w:r>
      <w:r w:rsidRPr="00AB0EE2">
        <w:rPr>
          <w:rFonts w:ascii="標楷體" w:eastAsia="標楷體" w:hAnsi="標楷體" w:hint="eastAsia"/>
          <w:sz w:val="32"/>
          <w:szCs w:val="32"/>
        </w:rPr>
        <w:t>坎表月中白。易經中前三十卦稱之為上經</w:t>
      </w:r>
      <w:r w:rsidR="00C7120E">
        <w:rPr>
          <w:rFonts w:ascii="標楷體" w:eastAsia="標楷體" w:hAnsi="標楷體" w:hint="eastAsia"/>
          <w:sz w:val="32"/>
          <w:szCs w:val="32"/>
        </w:rPr>
        <w:t>,</w:t>
      </w:r>
      <w:r w:rsidRPr="00AB0EE2">
        <w:rPr>
          <w:rFonts w:ascii="標楷體" w:eastAsia="標楷體" w:hAnsi="標楷體" w:hint="eastAsia"/>
          <w:sz w:val="32"/>
          <w:szCs w:val="32"/>
        </w:rPr>
        <w:t>以水火坎離的終卦。即</w:t>
      </w:r>
      <w:r w:rsidR="00C7120E">
        <w:rPr>
          <w:rFonts w:ascii="標楷體" w:eastAsia="標楷體" w:hAnsi="標楷體" w:hint="eastAsia"/>
          <w:sz w:val="32"/>
          <w:szCs w:val="32"/>
        </w:rPr>
        <w:t>上</w:t>
      </w:r>
      <w:r w:rsidRPr="00AB0EE2">
        <w:rPr>
          <w:rFonts w:ascii="標楷體" w:eastAsia="標楷體" w:hAnsi="標楷體" w:hint="eastAsia"/>
          <w:sz w:val="32"/>
          <w:szCs w:val="32"/>
        </w:rPr>
        <w:t>經三十卦</w:t>
      </w:r>
      <w:r w:rsidR="00C7120E">
        <w:rPr>
          <w:rFonts w:ascii="標楷體" w:eastAsia="標楷體" w:hAnsi="標楷體" w:hint="eastAsia"/>
          <w:sz w:val="32"/>
          <w:szCs w:val="32"/>
        </w:rPr>
        <w:t>,</w:t>
      </w:r>
      <w:r w:rsidRPr="00AB0EE2">
        <w:rPr>
          <w:rFonts w:ascii="標楷體" w:eastAsia="標楷體" w:hAnsi="標楷體" w:hint="eastAsia"/>
          <w:sz w:val="32"/>
          <w:szCs w:val="32"/>
        </w:rPr>
        <w:t>起</w:t>
      </w:r>
      <w:r w:rsidR="00AD67BD">
        <w:rPr>
          <w:rFonts w:ascii="標楷體" w:eastAsia="標楷體" w:hAnsi="標楷體" w:hint="eastAsia"/>
          <w:sz w:val="32"/>
          <w:szCs w:val="32"/>
        </w:rPr>
        <w:t>於</w:t>
      </w:r>
      <w:r w:rsidRPr="00AB0EE2">
        <w:rPr>
          <w:rFonts w:ascii="標楷體" w:eastAsia="標楷體" w:hAnsi="標楷體" w:hint="eastAsia"/>
          <w:sz w:val="32"/>
          <w:szCs w:val="32"/>
        </w:rPr>
        <w:t>天地乾坤</w:t>
      </w:r>
      <w:r w:rsidR="008F5180">
        <w:rPr>
          <w:rFonts w:ascii="標楷體" w:eastAsia="標楷體" w:hAnsi="標楷體" w:hint="eastAsia"/>
          <w:sz w:val="32"/>
          <w:szCs w:val="32"/>
        </w:rPr>
        <w:t>,</w:t>
      </w:r>
      <w:r w:rsidRPr="00AB0EE2">
        <w:rPr>
          <w:rFonts w:ascii="標楷體" w:eastAsia="標楷體" w:hAnsi="標楷體" w:hint="eastAsia"/>
          <w:sz w:val="32"/>
          <w:szCs w:val="32"/>
        </w:rPr>
        <w:t>終</w:t>
      </w:r>
      <w:r w:rsidR="00AD67BD">
        <w:rPr>
          <w:rFonts w:ascii="標楷體" w:eastAsia="標楷體" w:hAnsi="標楷體" w:hint="eastAsia"/>
          <w:sz w:val="32"/>
          <w:szCs w:val="32"/>
        </w:rPr>
        <w:t>於</w:t>
      </w:r>
      <w:r w:rsidRPr="00AB0EE2">
        <w:rPr>
          <w:rFonts w:ascii="標楷體" w:eastAsia="標楷體" w:hAnsi="標楷體" w:hint="eastAsia"/>
          <w:sz w:val="32"/>
          <w:szCs w:val="32"/>
        </w:rPr>
        <w:t>水火坎離。</w:t>
      </w:r>
    </w:p>
    <w:p w14:paraId="367E69BC" w14:textId="77777777" w:rsidR="000C15B5" w:rsidRPr="00AB0EE2" w:rsidRDefault="000C15B5" w:rsidP="008F5180">
      <w:pPr>
        <w:ind w:firstLineChars="250" w:firstLine="800"/>
        <w:rPr>
          <w:rFonts w:ascii="標楷體" w:eastAsia="標楷體" w:hAnsi="標楷體"/>
          <w:sz w:val="32"/>
          <w:szCs w:val="32"/>
        </w:rPr>
      </w:pPr>
      <w:r w:rsidRPr="00AB0EE2">
        <w:rPr>
          <w:rFonts w:ascii="標楷體" w:eastAsia="標楷體" w:hAnsi="標楷體" w:hint="eastAsia"/>
          <w:sz w:val="32"/>
          <w:szCs w:val="32"/>
        </w:rPr>
        <w:t>上經三十卦</w:t>
      </w:r>
      <w:r w:rsidR="008F5180">
        <w:rPr>
          <w:rFonts w:ascii="標楷體" w:eastAsia="標楷體" w:hAnsi="標楷體" w:hint="eastAsia"/>
          <w:sz w:val="32"/>
          <w:szCs w:val="32"/>
        </w:rPr>
        <w:t>,</w:t>
      </w:r>
      <w:r w:rsidRPr="00AB0EE2">
        <w:rPr>
          <w:rFonts w:ascii="標楷體" w:eastAsia="標楷體" w:hAnsi="標楷體" w:hint="eastAsia"/>
          <w:sz w:val="32"/>
          <w:szCs w:val="32"/>
        </w:rPr>
        <w:t>從天地至水火</w:t>
      </w:r>
      <w:r w:rsidR="008F5180">
        <w:rPr>
          <w:rFonts w:ascii="標楷體" w:eastAsia="標楷體" w:hAnsi="標楷體" w:hint="eastAsia"/>
          <w:sz w:val="32"/>
          <w:szCs w:val="32"/>
        </w:rPr>
        <w:t>,</w:t>
      </w:r>
      <w:r w:rsidRPr="00AB0EE2">
        <w:rPr>
          <w:rFonts w:ascii="標楷體" w:eastAsia="標楷體" w:hAnsi="標楷體" w:hint="eastAsia"/>
          <w:sz w:val="32"/>
          <w:szCs w:val="32"/>
        </w:rPr>
        <w:t>表正法時期的八百萬年。尾卦坎離即水火</w:t>
      </w:r>
      <w:r w:rsidR="008F5180">
        <w:rPr>
          <w:rFonts w:ascii="標楷體" w:eastAsia="標楷體" w:hAnsi="標楷體" w:hint="eastAsia"/>
          <w:sz w:val="32"/>
          <w:szCs w:val="32"/>
        </w:rPr>
        <w:t>,</w:t>
      </w:r>
      <w:r w:rsidRPr="00AB0EE2">
        <w:rPr>
          <w:rFonts w:ascii="標楷體" w:eastAsia="標楷體" w:hAnsi="標楷體" w:hint="eastAsia"/>
          <w:sz w:val="32"/>
          <w:szCs w:val="32"/>
        </w:rPr>
        <w:t>即月日</w:t>
      </w:r>
      <w:r w:rsidR="008F5180">
        <w:rPr>
          <w:rFonts w:ascii="標楷體" w:eastAsia="標楷體" w:hAnsi="標楷體" w:hint="eastAsia"/>
          <w:sz w:val="32"/>
          <w:szCs w:val="32"/>
        </w:rPr>
        <w:t>,</w:t>
      </w:r>
      <w:r w:rsidRPr="00AB0EE2">
        <w:rPr>
          <w:rFonts w:ascii="標楷體" w:eastAsia="標楷體" w:hAnsi="標楷體" w:hint="eastAsia"/>
          <w:sz w:val="32"/>
          <w:szCs w:val="32"/>
        </w:rPr>
        <w:t>表正法結束時天人的大回歸。而從下經三十四卦的首卦</w:t>
      </w:r>
      <w:r w:rsidR="004978D6" w:rsidRPr="00AB0EE2">
        <w:rPr>
          <w:rFonts w:ascii="標楷體" w:eastAsia="標楷體" w:hAnsi="標楷體" w:hint="eastAsia"/>
          <w:sz w:val="32"/>
          <w:szCs w:val="32"/>
        </w:rPr>
        <w:t>咸</w:t>
      </w:r>
      <w:r w:rsidRPr="00AB0EE2">
        <w:rPr>
          <w:rFonts w:ascii="標楷體" w:eastAsia="標楷體" w:hAnsi="標楷體" w:hint="eastAsia"/>
          <w:sz w:val="32"/>
          <w:szCs w:val="32"/>
        </w:rPr>
        <w:t>恒開始</w:t>
      </w:r>
      <w:r w:rsidR="008F5180">
        <w:rPr>
          <w:rFonts w:ascii="標楷體" w:eastAsia="標楷體" w:hAnsi="標楷體" w:hint="eastAsia"/>
          <w:sz w:val="32"/>
          <w:szCs w:val="32"/>
        </w:rPr>
        <w:t>,表人道的形成。下經以既</w:t>
      </w:r>
      <w:r w:rsidRPr="00AB0EE2">
        <w:rPr>
          <w:rFonts w:ascii="標楷體" w:eastAsia="標楷體" w:hAnsi="標楷體" w:hint="eastAsia"/>
          <w:sz w:val="32"/>
          <w:szCs w:val="32"/>
        </w:rPr>
        <w:t>濟</w:t>
      </w:r>
      <w:r w:rsidR="008F5180">
        <w:rPr>
          <w:rFonts w:ascii="標楷體" w:eastAsia="標楷體" w:hAnsi="標楷體" w:hint="eastAsia"/>
          <w:sz w:val="32"/>
          <w:szCs w:val="32"/>
        </w:rPr>
        <w:t>未濟</w:t>
      </w:r>
      <w:r w:rsidRPr="00AB0EE2">
        <w:rPr>
          <w:rFonts w:ascii="標楷體" w:eastAsia="標楷體" w:hAnsi="標楷體" w:hint="eastAsia"/>
          <w:sz w:val="32"/>
          <w:szCs w:val="32"/>
        </w:rPr>
        <w:t>雙卦結尾</w:t>
      </w:r>
      <w:r w:rsidR="008F5180">
        <w:rPr>
          <w:rFonts w:ascii="標楷體" w:eastAsia="標楷體" w:hAnsi="標楷體" w:hint="eastAsia"/>
          <w:sz w:val="32"/>
          <w:szCs w:val="32"/>
        </w:rPr>
        <w:t>,表人道的終結和生靈的大回歸</w:t>
      </w:r>
      <w:r w:rsidRPr="00AB0EE2">
        <w:rPr>
          <w:rFonts w:ascii="標楷體" w:eastAsia="標楷體" w:hAnsi="標楷體" w:hint="eastAsia"/>
          <w:sz w:val="32"/>
          <w:szCs w:val="32"/>
        </w:rPr>
        <w:t>。</w:t>
      </w:r>
    </w:p>
    <w:p w14:paraId="367E69BD" w14:textId="77777777" w:rsidR="000C15B5" w:rsidRPr="00AB0EE2" w:rsidRDefault="000C15B5" w:rsidP="002A1EFB">
      <w:pPr>
        <w:ind w:firstLineChars="250" w:firstLine="800"/>
        <w:rPr>
          <w:rFonts w:ascii="標楷體" w:eastAsia="標楷體" w:hAnsi="標楷體"/>
          <w:sz w:val="32"/>
          <w:szCs w:val="32"/>
        </w:rPr>
      </w:pPr>
      <w:r w:rsidRPr="00AB0EE2">
        <w:rPr>
          <w:rFonts w:ascii="標楷體" w:eastAsia="標楷體" w:hAnsi="標楷體" w:hint="eastAsia"/>
          <w:sz w:val="32"/>
          <w:szCs w:val="32"/>
        </w:rPr>
        <w:t>上經三十卦</w:t>
      </w:r>
      <w:r w:rsidR="002A1EFB">
        <w:rPr>
          <w:rFonts w:ascii="標楷體" w:eastAsia="標楷體" w:hAnsi="標楷體" w:hint="eastAsia"/>
          <w:sz w:val="32"/>
          <w:szCs w:val="32"/>
        </w:rPr>
        <w:t>,</w:t>
      </w:r>
      <w:r w:rsidRPr="00AB0EE2">
        <w:rPr>
          <w:rFonts w:ascii="標楷體" w:eastAsia="標楷體" w:hAnsi="標楷體" w:hint="eastAsia"/>
          <w:sz w:val="32"/>
          <w:szCs w:val="32"/>
        </w:rPr>
        <w:t>除首卦天地之外</w:t>
      </w:r>
      <w:r w:rsidR="002A1EFB">
        <w:rPr>
          <w:rFonts w:ascii="標楷體" w:eastAsia="標楷體" w:hAnsi="標楷體" w:hint="eastAsia"/>
          <w:sz w:val="32"/>
          <w:szCs w:val="32"/>
        </w:rPr>
        <w:t>,</w:t>
      </w:r>
      <w:r w:rsidRPr="00AB0EE2">
        <w:rPr>
          <w:rFonts w:ascii="標楷體" w:eastAsia="標楷體" w:hAnsi="標楷體" w:hint="eastAsia"/>
          <w:sz w:val="32"/>
          <w:szCs w:val="32"/>
        </w:rPr>
        <w:t>餘下二十八卦又表二十八星宿。上經的數運</w:t>
      </w:r>
      <w:r w:rsidR="002A1EFB">
        <w:rPr>
          <w:rFonts w:ascii="標楷體" w:eastAsia="標楷體" w:hAnsi="標楷體" w:hint="eastAsia"/>
          <w:sz w:val="32"/>
          <w:szCs w:val="32"/>
        </w:rPr>
        <w:t>,</w:t>
      </w:r>
      <w:r w:rsidRPr="00AB0EE2">
        <w:rPr>
          <w:rFonts w:ascii="標楷體" w:eastAsia="標楷體" w:hAnsi="標楷體" w:hint="eastAsia"/>
          <w:sz w:val="32"/>
          <w:szCs w:val="32"/>
        </w:rPr>
        <w:t>表多難和別離。下經的數運表人道的幸運和最終的毀滅。</w:t>
      </w:r>
    </w:p>
    <w:p w14:paraId="367E69BE" w14:textId="77777777" w:rsidR="000C15B5" w:rsidRPr="00AB0EE2" w:rsidRDefault="000C15B5" w:rsidP="002A1EFB">
      <w:pPr>
        <w:ind w:firstLineChars="250" w:firstLine="800"/>
        <w:rPr>
          <w:rFonts w:ascii="標楷體" w:eastAsia="標楷體" w:hAnsi="標楷體"/>
          <w:sz w:val="32"/>
          <w:szCs w:val="32"/>
        </w:rPr>
      </w:pPr>
      <w:r w:rsidRPr="00AB0EE2">
        <w:rPr>
          <w:rFonts w:ascii="標楷體" w:eastAsia="標楷體" w:hAnsi="標楷體" w:hint="eastAsia"/>
          <w:sz w:val="32"/>
          <w:szCs w:val="32"/>
        </w:rPr>
        <w:t>上經的韻律以七為節拍</w:t>
      </w:r>
      <w:r w:rsidR="002A1EFB">
        <w:rPr>
          <w:rFonts w:ascii="標楷體" w:eastAsia="標楷體" w:hAnsi="標楷體" w:hint="eastAsia"/>
          <w:sz w:val="32"/>
          <w:szCs w:val="32"/>
        </w:rPr>
        <w:t>,</w:t>
      </w:r>
      <w:r w:rsidRPr="00AB0EE2">
        <w:rPr>
          <w:rFonts w:ascii="標楷體" w:eastAsia="標楷體" w:hAnsi="標楷體" w:hint="eastAsia"/>
          <w:sz w:val="32"/>
          <w:szCs w:val="32"/>
        </w:rPr>
        <w:t>下經的韻律以八為節奏。表七上八下。表上為七彩光</w:t>
      </w:r>
      <w:r w:rsidR="002A1EFB">
        <w:rPr>
          <w:rFonts w:ascii="標楷體" w:eastAsia="標楷體" w:hAnsi="標楷體" w:hint="eastAsia"/>
          <w:sz w:val="32"/>
          <w:szCs w:val="32"/>
        </w:rPr>
        <w:t>,</w:t>
      </w:r>
      <w:r w:rsidRPr="00AB0EE2">
        <w:rPr>
          <w:rFonts w:ascii="標楷體" w:eastAsia="標楷體" w:hAnsi="標楷體" w:hint="eastAsia"/>
          <w:sz w:val="32"/>
          <w:szCs w:val="32"/>
        </w:rPr>
        <w:t>下為八音律。</w:t>
      </w:r>
    </w:p>
    <w:p w14:paraId="367E69BF" w14:textId="77777777" w:rsidR="002A1EFB" w:rsidRDefault="000C15B5" w:rsidP="002A1EFB">
      <w:pPr>
        <w:ind w:firstLineChars="250" w:firstLine="800"/>
        <w:rPr>
          <w:rFonts w:ascii="標楷體" w:eastAsia="標楷體" w:hAnsi="標楷體"/>
          <w:sz w:val="32"/>
          <w:szCs w:val="32"/>
        </w:rPr>
      </w:pPr>
      <w:r w:rsidRPr="00AB0EE2">
        <w:rPr>
          <w:rFonts w:ascii="標楷體" w:eastAsia="標楷體" w:hAnsi="標楷體" w:hint="eastAsia"/>
          <w:sz w:val="32"/>
          <w:szCs w:val="32"/>
        </w:rPr>
        <w:t>下經的結尾</w:t>
      </w:r>
      <w:r w:rsidR="002A1EFB">
        <w:rPr>
          <w:rFonts w:ascii="標楷體" w:eastAsia="標楷體" w:hAnsi="標楷體" w:hint="eastAsia"/>
          <w:sz w:val="32"/>
          <w:szCs w:val="32"/>
        </w:rPr>
        <w:t>,</w:t>
      </w:r>
      <w:r w:rsidRPr="00AB0EE2">
        <w:rPr>
          <w:rFonts w:ascii="標楷體" w:eastAsia="標楷體" w:hAnsi="標楷體" w:hint="eastAsia"/>
          <w:sz w:val="32"/>
          <w:szCs w:val="32"/>
        </w:rPr>
        <w:t>或全經的結尾</w:t>
      </w:r>
      <w:r w:rsidR="002A1EFB">
        <w:rPr>
          <w:rFonts w:ascii="標楷體" w:eastAsia="標楷體" w:hAnsi="標楷體" w:hint="eastAsia"/>
          <w:sz w:val="32"/>
          <w:szCs w:val="32"/>
        </w:rPr>
        <w:t>,</w:t>
      </w:r>
      <w:r w:rsidRPr="00AB0EE2">
        <w:rPr>
          <w:rFonts w:ascii="標楷體" w:eastAsia="標楷體" w:hAnsi="標楷體" w:hint="eastAsia"/>
          <w:sz w:val="32"/>
          <w:szCs w:val="32"/>
        </w:rPr>
        <w:t>是由水火日月組成的既濟</w:t>
      </w:r>
      <w:r w:rsidR="002A1EFB">
        <w:rPr>
          <w:rFonts w:ascii="標楷體" w:eastAsia="標楷體" w:hAnsi="標楷體" w:hint="eastAsia"/>
          <w:sz w:val="32"/>
          <w:szCs w:val="32"/>
        </w:rPr>
        <w:t>,</w:t>
      </w:r>
      <w:r w:rsidRPr="00AB0EE2">
        <w:rPr>
          <w:rFonts w:ascii="標楷體" w:eastAsia="標楷體" w:hAnsi="標楷體" w:hint="eastAsia"/>
          <w:sz w:val="32"/>
          <w:szCs w:val="32"/>
        </w:rPr>
        <w:t>未濟雙卦。既濟卦表月歸日</w:t>
      </w:r>
      <w:r w:rsidR="002A1EFB">
        <w:rPr>
          <w:rFonts w:ascii="標楷體" w:eastAsia="標楷體" w:hAnsi="標楷體" w:hint="eastAsia"/>
          <w:sz w:val="32"/>
          <w:szCs w:val="32"/>
        </w:rPr>
        <w:t>,</w:t>
      </w:r>
      <w:r w:rsidRPr="00AB0EE2">
        <w:rPr>
          <w:rFonts w:ascii="標楷體" w:eastAsia="標楷體" w:hAnsi="標楷體" w:hint="eastAsia"/>
          <w:sz w:val="32"/>
          <w:szCs w:val="32"/>
        </w:rPr>
        <w:t>表水火相溶</w:t>
      </w:r>
      <w:r w:rsidR="002A1EFB">
        <w:rPr>
          <w:rFonts w:ascii="標楷體" w:eastAsia="標楷體" w:hAnsi="標楷體" w:hint="eastAsia"/>
          <w:sz w:val="32"/>
          <w:szCs w:val="32"/>
        </w:rPr>
        <w:t>,</w:t>
      </w:r>
      <w:r w:rsidRPr="00AB0EE2">
        <w:rPr>
          <w:rFonts w:ascii="標楷體" w:eastAsia="標楷體" w:hAnsi="標楷體" w:hint="eastAsia"/>
          <w:sz w:val="32"/>
          <w:szCs w:val="32"/>
        </w:rPr>
        <w:t>表大十</w:t>
      </w:r>
      <w:r w:rsidR="00D755FF">
        <w:rPr>
          <w:rFonts w:ascii="標楷體" w:eastAsia="標楷體" w:hAnsi="標楷體" w:hint="eastAsia"/>
          <w:sz w:val="32"/>
          <w:szCs w:val="32"/>
        </w:rPr>
        <w:t>字</w:t>
      </w:r>
      <w:r w:rsidRPr="00AB0EE2">
        <w:rPr>
          <w:rFonts w:ascii="標楷體" w:eastAsia="標楷體" w:hAnsi="標楷體" w:hint="eastAsia"/>
          <w:sz w:val="32"/>
          <w:szCs w:val="32"/>
        </w:rPr>
        <w:t>。表時間的歸零。表</w:t>
      </w:r>
      <w:r w:rsidR="0005795A">
        <w:rPr>
          <w:rFonts w:ascii="標楷體" w:eastAsia="標楷體" w:hAnsi="標楷體" w:hint="eastAsia"/>
          <w:sz w:val="32"/>
          <w:szCs w:val="32"/>
        </w:rPr>
        <w:t>無</w:t>
      </w:r>
      <w:r w:rsidRPr="00AB0EE2">
        <w:rPr>
          <w:rFonts w:ascii="標楷體" w:eastAsia="標楷體" w:hAnsi="標楷體" w:hint="eastAsia"/>
          <w:sz w:val="32"/>
          <w:szCs w:val="32"/>
        </w:rPr>
        <w:t>極的形成。</w:t>
      </w:r>
      <w:r w:rsidR="00AB01B8">
        <w:rPr>
          <w:rFonts w:ascii="標楷體" w:eastAsia="標楷體" w:hAnsi="標楷體" w:hint="eastAsia"/>
          <w:sz w:val="32"/>
          <w:szCs w:val="32"/>
        </w:rPr>
        <w:t>未</w:t>
      </w:r>
      <w:r w:rsidRPr="00AB0EE2">
        <w:rPr>
          <w:rFonts w:ascii="標楷體" w:eastAsia="標楷體" w:hAnsi="標楷體" w:hint="eastAsia"/>
          <w:sz w:val="32"/>
          <w:szCs w:val="32"/>
        </w:rPr>
        <w:t>濟卦</w:t>
      </w:r>
      <w:r w:rsidR="002A1EFB">
        <w:rPr>
          <w:rFonts w:ascii="標楷體" w:eastAsia="標楷體" w:hAnsi="標楷體" w:hint="eastAsia"/>
          <w:sz w:val="32"/>
          <w:szCs w:val="32"/>
        </w:rPr>
        <w:t>,</w:t>
      </w:r>
      <w:r w:rsidRPr="00AB0EE2">
        <w:rPr>
          <w:rFonts w:ascii="標楷體" w:eastAsia="標楷體" w:hAnsi="標楷體" w:hint="eastAsia"/>
          <w:sz w:val="32"/>
          <w:szCs w:val="32"/>
        </w:rPr>
        <w:t>表月欲下</w:t>
      </w:r>
      <w:r w:rsidR="002A1EFB">
        <w:rPr>
          <w:rFonts w:ascii="標楷體" w:eastAsia="標楷體" w:hAnsi="標楷體" w:hint="eastAsia"/>
          <w:sz w:val="32"/>
          <w:szCs w:val="32"/>
        </w:rPr>
        <w:t>,</w:t>
      </w:r>
      <w:r w:rsidRPr="00AB0EE2">
        <w:rPr>
          <w:rFonts w:ascii="標楷體" w:eastAsia="標楷體" w:hAnsi="標楷體" w:hint="eastAsia"/>
          <w:sz w:val="32"/>
          <w:szCs w:val="32"/>
        </w:rPr>
        <w:t>欲與日分</w:t>
      </w:r>
      <w:r w:rsidRPr="00AB0EE2">
        <w:rPr>
          <w:rFonts w:ascii="標楷體" w:eastAsia="標楷體" w:hAnsi="標楷體" w:hint="eastAsia"/>
          <w:sz w:val="32"/>
          <w:szCs w:val="32"/>
        </w:rPr>
        <w:lastRenderedPageBreak/>
        <w:t>離</w:t>
      </w:r>
      <w:r w:rsidR="002A1EFB">
        <w:rPr>
          <w:rFonts w:ascii="標楷體" w:eastAsia="標楷體" w:hAnsi="標楷體" w:hint="eastAsia"/>
          <w:sz w:val="32"/>
          <w:szCs w:val="32"/>
        </w:rPr>
        <w:t>,</w:t>
      </w:r>
      <w:r w:rsidRPr="00AB0EE2">
        <w:rPr>
          <w:rFonts w:ascii="標楷體" w:eastAsia="標楷體" w:hAnsi="標楷體" w:hint="eastAsia"/>
          <w:sz w:val="32"/>
          <w:szCs w:val="32"/>
        </w:rPr>
        <w:t>表</w:t>
      </w:r>
      <w:r w:rsidR="0005795A">
        <w:rPr>
          <w:rFonts w:ascii="標楷體" w:eastAsia="標楷體" w:hAnsi="標楷體" w:hint="eastAsia"/>
          <w:sz w:val="32"/>
          <w:szCs w:val="32"/>
        </w:rPr>
        <w:t>無</w:t>
      </w:r>
      <w:r w:rsidRPr="00AB0EE2">
        <w:rPr>
          <w:rFonts w:ascii="標楷體" w:eastAsia="標楷體" w:hAnsi="標楷體" w:hint="eastAsia"/>
          <w:sz w:val="32"/>
          <w:szCs w:val="32"/>
        </w:rPr>
        <w:t>極的終態零</w:t>
      </w:r>
      <w:r w:rsidR="002A1EFB">
        <w:rPr>
          <w:rFonts w:ascii="標楷體" w:eastAsia="標楷體" w:hAnsi="標楷體" w:hint="eastAsia"/>
          <w:sz w:val="32"/>
          <w:szCs w:val="32"/>
        </w:rPr>
        <w:t>,</w:t>
      </w:r>
      <w:r w:rsidRPr="00AB0EE2">
        <w:rPr>
          <w:rFonts w:ascii="標楷體" w:eastAsia="標楷體" w:hAnsi="標楷體" w:hint="eastAsia"/>
          <w:sz w:val="32"/>
          <w:szCs w:val="32"/>
        </w:rPr>
        <w:t>表將要出現極向化而即將形成太極。或者是</w:t>
      </w:r>
      <w:r w:rsidR="00CE6059" w:rsidRPr="00AB0EE2">
        <w:rPr>
          <w:rFonts w:ascii="標楷體" w:eastAsia="標楷體" w:hAnsi="標楷體" w:hint="eastAsia"/>
          <w:sz w:val="32"/>
          <w:szCs w:val="32"/>
        </w:rPr>
        <w:t>已</w:t>
      </w:r>
      <w:r w:rsidRPr="00AB0EE2">
        <w:rPr>
          <w:rFonts w:ascii="標楷體" w:eastAsia="標楷體" w:hAnsi="標楷體" w:hint="eastAsia"/>
          <w:sz w:val="32"/>
          <w:szCs w:val="32"/>
        </w:rPr>
        <w:t>經形成了太極一。</w:t>
      </w:r>
    </w:p>
    <w:p w14:paraId="367E69C0" w14:textId="77777777" w:rsidR="000C15B5" w:rsidRPr="00AB0EE2" w:rsidRDefault="000C15B5" w:rsidP="002A1EFB">
      <w:pPr>
        <w:ind w:firstLineChars="250" w:firstLine="800"/>
        <w:rPr>
          <w:rFonts w:ascii="標楷體" w:eastAsia="標楷體" w:hAnsi="標楷體"/>
          <w:sz w:val="32"/>
          <w:szCs w:val="32"/>
        </w:rPr>
      </w:pPr>
      <w:r w:rsidRPr="00AB0EE2">
        <w:rPr>
          <w:rFonts w:ascii="標楷體" w:eastAsia="標楷體" w:hAnsi="標楷體" w:hint="eastAsia"/>
          <w:sz w:val="32"/>
          <w:szCs w:val="32"/>
        </w:rPr>
        <w:t>故知</w:t>
      </w:r>
      <w:r w:rsidR="00E72CB5">
        <w:rPr>
          <w:rFonts w:ascii="標楷體" w:eastAsia="標楷體" w:hAnsi="標楷體" w:hint="eastAsia"/>
          <w:sz w:val="32"/>
          <w:szCs w:val="32"/>
        </w:rPr>
        <w:t>,</w:t>
      </w:r>
      <w:r w:rsidRPr="00AB0EE2">
        <w:rPr>
          <w:rFonts w:ascii="標楷體" w:eastAsia="標楷體" w:hAnsi="標楷體" w:hint="eastAsia"/>
          <w:sz w:val="32"/>
          <w:szCs w:val="32"/>
        </w:rPr>
        <w:t>《易》中六十四卦</w:t>
      </w:r>
      <w:r w:rsidR="00E72CB5">
        <w:rPr>
          <w:rFonts w:ascii="標楷體" w:eastAsia="標楷體" w:hAnsi="標楷體" w:hint="eastAsia"/>
          <w:sz w:val="32"/>
          <w:szCs w:val="32"/>
        </w:rPr>
        <w:t>,</w:t>
      </w:r>
      <w:r w:rsidRPr="00AB0EE2">
        <w:rPr>
          <w:rFonts w:ascii="標楷體" w:eastAsia="標楷體" w:hAnsi="標楷體" w:hint="eastAsia"/>
          <w:sz w:val="32"/>
          <w:szCs w:val="32"/>
        </w:rPr>
        <w:t>是從太極一分化成</w:t>
      </w:r>
      <w:r w:rsidR="00B41F60">
        <w:rPr>
          <w:rFonts w:ascii="標楷體" w:eastAsia="標楷體" w:hAnsi="標楷體" w:hint="eastAsia"/>
          <w:sz w:val="32"/>
          <w:szCs w:val="32"/>
        </w:rPr>
        <w:t>天</w:t>
      </w:r>
      <w:r w:rsidRPr="00AB0EE2">
        <w:rPr>
          <w:rFonts w:ascii="標楷體" w:eastAsia="標楷體" w:hAnsi="標楷體" w:hint="eastAsia"/>
          <w:sz w:val="32"/>
          <w:szCs w:val="32"/>
        </w:rPr>
        <w:t>地開始</w:t>
      </w:r>
      <w:r w:rsidR="00E72CB5">
        <w:rPr>
          <w:rFonts w:ascii="標楷體" w:eastAsia="標楷體" w:hAnsi="標楷體" w:hint="eastAsia"/>
          <w:sz w:val="32"/>
          <w:szCs w:val="32"/>
        </w:rPr>
        <w:t>,</w:t>
      </w:r>
      <w:r w:rsidRPr="00AB0EE2">
        <w:rPr>
          <w:rFonts w:ascii="標楷體" w:eastAsia="標楷體" w:hAnsi="標楷體" w:hint="eastAsia"/>
          <w:sz w:val="32"/>
          <w:szCs w:val="32"/>
        </w:rPr>
        <w:t>天地造化了萬有</w:t>
      </w:r>
      <w:r w:rsidR="00E72CB5">
        <w:rPr>
          <w:rFonts w:ascii="標楷體" w:eastAsia="標楷體" w:hAnsi="標楷體" w:hint="eastAsia"/>
          <w:sz w:val="32"/>
          <w:szCs w:val="32"/>
        </w:rPr>
        <w:t>,</w:t>
      </w:r>
      <w:r w:rsidRPr="00AB0EE2">
        <w:rPr>
          <w:rFonts w:ascii="標楷體" w:eastAsia="標楷體" w:hAnsi="標楷體" w:hint="eastAsia"/>
          <w:sz w:val="32"/>
          <w:szCs w:val="32"/>
        </w:rPr>
        <w:t>最終又毀</w:t>
      </w:r>
      <w:r w:rsidR="00AD67BD">
        <w:rPr>
          <w:rFonts w:ascii="標楷體" w:eastAsia="標楷體" w:hAnsi="標楷體" w:hint="eastAsia"/>
          <w:sz w:val="32"/>
          <w:szCs w:val="32"/>
        </w:rPr>
        <w:t>於</w:t>
      </w:r>
      <w:r w:rsidR="0005795A">
        <w:rPr>
          <w:rFonts w:ascii="標楷體" w:eastAsia="標楷體" w:hAnsi="標楷體" w:hint="eastAsia"/>
          <w:sz w:val="32"/>
          <w:szCs w:val="32"/>
        </w:rPr>
        <w:t>無</w:t>
      </w:r>
      <w:r w:rsidRPr="00AB0EE2">
        <w:rPr>
          <w:rFonts w:ascii="標楷體" w:eastAsia="標楷體" w:hAnsi="標楷體" w:hint="eastAsia"/>
          <w:sz w:val="32"/>
          <w:szCs w:val="32"/>
        </w:rPr>
        <w:t>極。而</w:t>
      </w:r>
      <w:r w:rsidR="0005795A">
        <w:rPr>
          <w:rFonts w:ascii="標楷體" w:eastAsia="標楷體" w:hAnsi="標楷體" w:hint="eastAsia"/>
          <w:sz w:val="32"/>
          <w:szCs w:val="32"/>
        </w:rPr>
        <w:t>無</w:t>
      </w:r>
      <w:r w:rsidRPr="00AB0EE2">
        <w:rPr>
          <w:rFonts w:ascii="標楷體" w:eastAsia="標楷體" w:hAnsi="標楷體" w:hint="eastAsia"/>
          <w:sz w:val="32"/>
          <w:szCs w:val="32"/>
        </w:rPr>
        <w:t>極卻又重新向太極一轉化。</w:t>
      </w:r>
    </w:p>
    <w:p w14:paraId="367E69C1" w14:textId="77777777" w:rsidR="000C15B5" w:rsidRPr="00AB0EE2" w:rsidRDefault="000C15B5" w:rsidP="00E72CB5">
      <w:pPr>
        <w:ind w:firstLineChars="250" w:firstLine="800"/>
        <w:rPr>
          <w:rFonts w:ascii="標楷體" w:eastAsia="標楷體" w:hAnsi="標楷體"/>
          <w:sz w:val="32"/>
          <w:szCs w:val="32"/>
        </w:rPr>
      </w:pPr>
      <w:r w:rsidRPr="00AB0EE2">
        <w:rPr>
          <w:rFonts w:ascii="標楷體" w:eastAsia="標楷體" w:hAnsi="標楷體" w:hint="eastAsia"/>
          <w:sz w:val="32"/>
          <w:szCs w:val="32"/>
        </w:rPr>
        <w:t>從宇宙大宏觀上看</w:t>
      </w:r>
      <w:r w:rsidR="00E72CB5">
        <w:rPr>
          <w:rFonts w:ascii="標楷體" w:eastAsia="標楷體" w:hAnsi="標楷體" w:hint="eastAsia"/>
          <w:sz w:val="32"/>
          <w:szCs w:val="32"/>
        </w:rPr>
        <w:t>,</w:t>
      </w:r>
      <w:r w:rsidR="0003639A">
        <w:rPr>
          <w:rFonts w:ascii="標楷體" w:eastAsia="標楷體" w:hAnsi="標楷體" w:hint="eastAsia"/>
          <w:sz w:val="32"/>
          <w:szCs w:val="32"/>
        </w:rPr>
        <w:t>《</w:t>
      </w:r>
      <w:r w:rsidRPr="00AB0EE2">
        <w:rPr>
          <w:rFonts w:ascii="標楷體" w:eastAsia="標楷體" w:hAnsi="標楷體" w:hint="eastAsia"/>
          <w:sz w:val="32"/>
          <w:szCs w:val="32"/>
        </w:rPr>
        <w:t>易經</w:t>
      </w:r>
      <w:r w:rsidR="0003639A">
        <w:rPr>
          <w:rFonts w:ascii="標楷體" w:eastAsia="標楷體" w:hAnsi="標楷體" w:hint="eastAsia"/>
          <w:sz w:val="32"/>
          <w:szCs w:val="32"/>
        </w:rPr>
        <w:t>》</w:t>
      </w:r>
      <w:r w:rsidRPr="00AB0EE2">
        <w:rPr>
          <w:rFonts w:ascii="標楷體" w:eastAsia="標楷體" w:hAnsi="標楷體" w:hint="eastAsia"/>
          <w:sz w:val="32"/>
          <w:szCs w:val="32"/>
        </w:rPr>
        <w:t>六十四卦描述了整個宇宙的變化。由</w:t>
      </w:r>
      <w:r w:rsidR="00AD67BD">
        <w:rPr>
          <w:rFonts w:ascii="標楷體" w:eastAsia="標楷體" w:hAnsi="標楷體" w:hint="eastAsia"/>
          <w:sz w:val="32"/>
          <w:szCs w:val="32"/>
        </w:rPr>
        <w:t>於</w:t>
      </w:r>
      <w:r w:rsidRPr="00AB0EE2">
        <w:rPr>
          <w:rFonts w:ascii="標楷體" w:eastAsia="標楷體" w:hAnsi="標楷體" w:hint="eastAsia"/>
          <w:sz w:val="32"/>
          <w:szCs w:val="32"/>
        </w:rPr>
        <w:t>宇宙的全息性</w:t>
      </w:r>
      <w:r w:rsidR="00E72CB5">
        <w:rPr>
          <w:rFonts w:ascii="標楷體" w:eastAsia="標楷體" w:hAnsi="標楷體" w:hint="eastAsia"/>
          <w:sz w:val="32"/>
          <w:szCs w:val="32"/>
        </w:rPr>
        <w:t>,</w:t>
      </w:r>
      <w:r w:rsidRPr="00AB0EE2">
        <w:rPr>
          <w:rFonts w:ascii="標楷體" w:eastAsia="標楷體" w:hAnsi="標楷體" w:hint="eastAsia"/>
          <w:sz w:val="32"/>
          <w:szCs w:val="32"/>
        </w:rPr>
        <w:t>在宇宙中的</w:t>
      </w:r>
      <w:r w:rsidR="0085777A">
        <w:rPr>
          <w:rFonts w:ascii="標楷體" w:eastAsia="標楷體" w:hAnsi="標楷體" w:hint="eastAsia"/>
          <w:sz w:val="32"/>
          <w:szCs w:val="32"/>
        </w:rPr>
        <w:t>侷</w:t>
      </w:r>
      <w:r w:rsidRPr="00AB0EE2">
        <w:rPr>
          <w:rFonts w:ascii="標楷體" w:eastAsia="標楷體" w:hAnsi="標楷體" w:hint="eastAsia"/>
          <w:sz w:val="32"/>
          <w:szCs w:val="32"/>
        </w:rPr>
        <w:t>部變化</w:t>
      </w:r>
      <w:r w:rsidR="00E72CB5">
        <w:rPr>
          <w:rFonts w:ascii="標楷體" w:eastAsia="標楷體" w:hAnsi="標楷體" w:hint="eastAsia"/>
          <w:sz w:val="32"/>
          <w:szCs w:val="32"/>
        </w:rPr>
        <w:t>,</w:t>
      </w:r>
      <w:r w:rsidRPr="00AB0EE2">
        <w:rPr>
          <w:rFonts w:ascii="標楷體" w:eastAsia="標楷體" w:hAnsi="標楷體" w:hint="eastAsia"/>
          <w:sz w:val="32"/>
          <w:szCs w:val="32"/>
        </w:rPr>
        <w:t>也都包容在六十四卦之中</w:t>
      </w:r>
      <w:r w:rsidR="00E72CB5">
        <w:rPr>
          <w:rFonts w:ascii="標楷體" w:eastAsia="標楷體" w:hAnsi="標楷體" w:hint="eastAsia"/>
          <w:sz w:val="32"/>
          <w:szCs w:val="32"/>
        </w:rPr>
        <w:t>,</w:t>
      </w:r>
      <w:r w:rsidRPr="00AB0EE2">
        <w:rPr>
          <w:rFonts w:ascii="標楷體" w:eastAsia="標楷體" w:hAnsi="標楷體" w:hint="eastAsia"/>
          <w:sz w:val="32"/>
          <w:szCs w:val="32"/>
        </w:rPr>
        <w:t>而為六十四卦之變化所描述。</w:t>
      </w:r>
    </w:p>
    <w:p w14:paraId="367E69C2" w14:textId="77777777" w:rsidR="00E72CB5" w:rsidRDefault="00E72CB5" w:rsidP="00E72CB5">
      <w:pPr>
        <w:ind w:firstLineChars="250" w:firstLine="800"/>
        <w:rPr>
          <w:rFonts w:ascii="標楷體" w:eastAsia="標楷體" w:hAnsi="標楷體"/>
          <w:sz w:val="32"/>
          <w:szCs w:val="32"/>
        </w:rPr>
      </w:pPr>
    </w:p>
    <w:p w14:paraId="367E69C3" w14:textId="77777777" w:rsidR="000C15B5" w:rsidRPr="00AB0EE2" w:rsidRDefault="000C15B5" w:rsidP="00E72CB5">
      <w:pPr>
        <w:ind w:firstLineChars="250" w:firstLine="800"/>
        <w:rPr>
          <w:rFonts w:ascii="標楷體" w:eastAsia="標楷體" w:hAnsi="標楷體"/>
          <w:sz w:val="32"/>
          <w:szCs w:val="32"/>
        </w:rPr>
      </w:pPr>
      <w:r w:rsidRPr="00AB0EE2">
        <w:rPr>
          <w:rFonts w:ascii="標楷體" w:eastAsia="標楷體" w:hAnsi="標楷體" w:hint="eastAsia"/>
          <w:sz w:val="32"/>
          <w:szCs w:val="32"/>
        </w:rPr>
        <w:t>由</w:t>
      </w:r>
      <w:r w:rsidR="00AD67BD">
        <w:rPr>
          <w:rFonts w:ascii="標楷體" w:eastAsia="標楷體" w:hAnsi="標楷體" w:hint="eastAsia"/>
          <w:sz w:val="32"/>
          <w:szCs w:val="32"/>
        </w:rPr>
        <w:t>於</w:t>
      </w:r>
      <w:r w:rsidRPr="00AB0EE2">
        <w:rPr>
          <w:rFonts w:ascii="標楷體" w:eastAsia="標楷體" w:hAnsi="標楷體" w:hint="eastAsia"/>
          <w:sz w:val="32"/>
          <w:szCs w:val="32"/>
        </w:rPr>
        <w:t>眾多習功者並未仔細地研究過易學</w:t>
      </w:r>
      <w:r w:rsidR="00E72CB5">
        <w:rPr>
          <w:rFonts w:ascii="標楷體" w:eastAsia="標楷體" w:hAnsi="標楷體" w:hint="eastAsia"/>
          <w:sz w:val="32"/>
          <w:szCs w:val="32"/>
        </w:rPr>
        <w:t>,</w:t>
      </w:r>
      <w:r w:rsidRPr="00AB0EE2">
        <w:rPr>
          <w:rFonts w:ascii="標楷體" w:eastAsia="標楷體" w:hAnsi="標楷體" w:hint="eastAsia"/>
          <w:sz w:val="32"/>
          <w:szCs w:val="32"/>
        </w:rPr>
        <w:t>而遇到的第一個難點</w:t>
      </w:r>
      <w:r w:rsidR="00E72CB5">
        <w:rPr>
          <w:rFonts w:ascii="標楷體" w:eastAsia="標楷體" w:hAnsi="標楷體" w:hint="eastAsia"/>
          <w:sz w:val="32"/>
          <w:szCs w:val="32"/>
        </w:rPr>
        <w:t>,</w:t>
      </w:r>
      <w:r w:rsidRPr="00AB0EE2">
        <w:rPr>
          <w:rFonts w:ascii="標楷體" w:eastAsia="標楷體" w:hAnsi="標楷體" w:hint="eastAsia"/>
          <w:sz w:val="32"/>
          <w:szCs w:val="32"/>
        </w:rPr>
        <w:t>就是記不住六十四卦的排序順序。在以前的篇集中</w:t>
      </w:r>
      <w:r w:rsidR="00E72CB5">
        <w:rPr>
          <w:rFonts w:ascii="標楷體" w:eastAsia="標楷體" w:hAnsi="標楷體" w:hint="eastAsia"/>
          <w:sz w:val="32"/>
          <w:szCs w:val="32"/>
        </w:rPr>
        <w:t>,</w:t>
      </w:r>
      <w:r w:rsidRPr="00AB0EE2">
        <w:rPr>
          <w:rFonts w:ascii="標楷體" w:eastAsia="標楷體" w:hAnsi="標楷體" w:hint="eastAsia"/>
          <w:sz w:val="32"/>
          <w:szCs w:val="32"/>
        </w:rPr>
        <w:t>曾介紹了三個卦表</w:t>
      </w:r>
      <w:r w:rsidR="00E72CB5">
        <w:rPr>
          <w:rFonts w:ascii="標楷體" w:eastAsia="標楷體" w:hAnsi="標楷體" w:hint="eastAsia"/>
          <w:sz w:val="32"/>
          <w:szCs w:val="32"/>
        </w:rPr>
        <w:t>,</w:t>
      </w:r>
      <w:r w:rsidRPr="00AB0EE2">
        <w:rPr>
          <w:rFonts w:ascii="標楷體" w:eastAsia="標楷體" w:hAnsi="標楷體" w:hint="eastAsia"/>
          <w:sz w:val="32"/>
          <w:szCs w:val="32"/>
        </w:rPr>
        <w:t>即八卦矩陣表</w:t>
      </w:r>
      <w:r w:rsidR="00E72CB5">
        <w:rPr>
          <w:rFonts w:ascii="標楷體" w:eastAsia="標楷體" w:hAnsi="標楷體" w:hint="eastAsia"/>
          <w:sz w:val="32"/>
          <w:szCs w:val="32"/>
        </w:rPr>
        <w:t>,</w:t>
      </w:r>
      <w:r w:rsidRPr="00AB0EE2">
        <w:rPr>
          <w:rFonts w:ascii="標楷體" w:eastAsia="標楷體" w:hAnsi="標楷體" w:hint="eastAsia"/>
          <w:sz w:val="32"/>
          <w:szCs w:val="32"/>
        </w:rPr>
        <w:t>卦序表和八宮陣表。此三個表是幫助查易時方便。下面再介紹兩首</w:t>
      </w:r>
      <w:r w:rsidR="00E72CB5">
        <w:rPr>
          <w:rFonts w:ascii="標楷體" w:eastAsia="標楷體" w:hAnsi="標楷體" w:hint="eastAsia"/>
          <w:sz w:val="32"/>
          <w:szCs w:val="32"/>
        </w:rPr>
        <w:t>,</w:t>
      </w:r>
      <w:r w:rsidRPr="00AB0EE2">
        <w:rPr>
          <w:rFonts w:ascii="標楷體" w:eastAsia="標楷體" w:hAnsi="標楷體" w:hint="eastAsia"/>
          <w:sz w:val="32"/>
          <w:szCs w:val="32"/>
        </w:rPr>
        <w:t>乾坤謠和既未歌</w:t>
      </w:r>
      <w:r w:rsidR="00E72CB5">
        <w:rPr>
          <w:rFonts w:ascii="標楷體" w:eastAsia="標楷體" w:hAnsi="標楷體" w:hint="eastAsia"/>
          <w:sz w:val="32"/>
          <w:szCs w:val="32"/>
        </w:rPr>
        <w:t>,</w:t>
      </w:r>
      <w:r w:rsidRPr="00AB0EE2">
        <w:rPr>
          <w:rFonts w:ascii="標楷體" w:eastAsia="標楷體" w:hAnsi="標楷體" w:hint="eastAsia"/>
          <w:sz w:val="32"/>
          <w:szCs w:val="32"/>
        </w:rPr>
        <w:t>可以幫助學人記住六十四卦。</w:t>
      </w:r>
    </w:p>
    <w:p w14:paraId="367E69C4" w14:textId="77777777" w:rsidR="000C15B5" w:rsidRPr="00AB0EE2" w:rsidRDefault="000C15B5" w:rsidP="00E72CB5">
      <w:pPr>
        <w:ind w:firstLineChars="750" w:firstLine="2400"/>
        <w:rPr>
          <w:rFonts w:ascii="標楷體" w:eastAsia="標楷體" w:hAnsi="標楷體"/>
          <w:sz w:val="32"/>
          <w:szCs w:val="32"/>
        </w:rPr>
      </w:pPr>
      <w:r w:rsidRPr="00AB0EE2">
        <w:rPr>
          <w:rFonts w:ascii="標楷體" w:eastAsia="標楷體" w:hAnsi="標楷體" w:hint="eastAsia"/>
          <w:sz w:val="32"/>
          <w:szCs w:val="32"/>
        </w:rPr>
        <w:t xml:space="preserve">乾坤謠  </w:t>
      </w:r>
      <w:r w:rsidR="009E127B">
        <w:rPr>
          <w:rFonts w:ascii="標楷體" w:eastAsia="標楷體" w:hAnsi="標楷體" w:hint="eastAsia"/>
          <w:sz w:val="32"/>
          <w:szCs w:val="32"/>
        </w:rPr>
        <w:t>《</w:t>
      </w:r>
      <w:r w:rsidRPr="00AB0EE2">
        <w:rPr>
          <w:rFonts w:ascii="標楷體" w:eastAsia="標楷體" w:hAnsi="標楷體" w:hint="eastAsia"/>
          <w:sz w:val="32"/>
          <w:szCs w:val="32"/>
        </w:rPr>
        <w:t>上經三十卦</w:t>
      </w:r>
      <w:r w:rsidR="009E127B">
        <w:rPr>
          <w:rFonts w:ascii="標楷體" w:eastAsia="標楷體" w:hAnsi="標楷體" w:hint="eastAsia"/>
          <w:sz w:val="32"/>
          <w:szCs w:val="32"/>
        </w:rPr>
        <w:t>》</w:t>
      </w:r>
    </w:p>
    <w:p w14:paraId="367E69C5" w14:textId="77777777" w:rsidR="000C15B5" w:rsidRPr="00AB0EE2" w:rsidRDefault="000C15B5" w:rsidP="00E72CB5">
      <w:pPr>
        <w:ind w:firstLineChars="750" w:firstLine="2400"/>
        <w:rPr>
          <w:rFonts w:ascii="標楷體" w:eastAsia="標楷體" w:hAnsi="標楷體"/>
          <w:sz w:val="32"/>
          <w:szCs w:val="32"/>
        </w:rPr>
      </w:pPr>
      <w:r w:rsidRPr="00AB0EE2">
        <w:rPr>
          <w:rFonts w:ascii="標楷體" w:eastAsia="標楷體" w:hAnsi="標楷體" w:hint="eastAsia"/>
          <w:sz w:val="32"/>
          <w:szCs w:val="32"/>
        </w:rPr>
        <w:t>屯蒙需訟</w:t>
      </w:r>
      <w:r w:rsidR="00E72CB5">
        <w:rPr>
          <w:rFonts w:ascii="標楷體" w:eastAsia="標楷體" w:hAnsi="標楷體" w:hint="eastAsia"/>
          <w:sz w:val="32"/>
          <w:szCs w:val="32"/>
        </w:rPr>
        <w:t>,</w:t>
      </w:r>
      <w:r w:rsidRPr="00AB0EE2">
        <w:rPr>
          <w:rFonts w:ascii="標楷體" w:eastAsia="標楷體" w:hAnsi="標楷體" w:hint="eastAsia"/>
          <w:sz w:val="32"/>
          <w:szCs w:val="32"/>
        </w:rPr>
        <w:t>師比畜。</w:t>
      </w:r>
    </w:p>
    <w:p w14:paraId="367E69C6" w14:textId="77777777" w:rsidR="000C15B5" w:rsidRPr="00AB0EE2" w:rsidRDefault="000C15B5" w:rsidP="00E72CB5">
      <w:pPr>
        <w:ind w:firstLineChars="750" w:firstLine="2400"/>
        <w:rPr>
          <w:rFonts w:ascii="標楷體" w:eastAsia="標楷體" w:hAnsi="標楷體"/>
          <w:sz w:val="32"/>
          <w:szCs w:val="32"/>
        </w:rPr>
      </w:pPr>
      <w:r w:rsidRPr="00AB0EE2">
        <w:rPr>
          <w:rFonts w:ascii="標楷體" w:eastAsia="標楷體" w:hAnsi="標楷體" w:hint="eastAsia"/>
          <w:sz w:val="32"/>
          <w:szCs w:val="32"/>
        </w:rPr>
        <w:t>履泰否同</w:t>
      </w:r>
      <w:r w:rsidR="00E72CB5">
        <w:rPr>
          <w:rFonts w:ascii="標楷體" w:eastAsia="標楷體" w:hAnsi="標楷體" w:hint="eastAsia"/>
          <w:sz w:val="32"/>
          <w:szCs w:val="32"/>
        </w:rPr>
        <w:t>,</w:t>
      </w:r>
      <w:r w:rsidRPr="00AB0EE2">
        <w:rPr>
          <w:rFonts w:ascii="標楷體" w:eastAsia="標楷體" w:hAnsi="標楷體" w:hint="eastAsia"/>
          <w:sz w:val="32"/>
          <w:szCs w:val="32"/>
        </w:rPr>
        <w:t>有謙豫。</w:t>
      </w:r>
    </w:p>
    <w:p w14:paraId="367E69C7" w14:textId="77777777" w:rsidR="000C15B5" w:rsidRPr="00AB0EE2" w:rsidRDefault="00E72CB5" w:rsidP="00E72CB5">
      <w:pPr>
        <w:ind w:firstLineChars="750" w:firstLine="2400"/>
        <w:rPr>
          <w:rFonts w:ascii="標楷體" w:eastAsia="標楷體" w:hAnsi="標楷體"/>
          <w:sz w:val="32"/>
          <w:szCs w:val="32"/>
        </w:rPr>
      </w:pPr>
      <w:r>
        <w:rPr>
          <w:rFonts w:ascii="標楷體" w:eastAsia="標楷體" w:hAnsi="標楷體" w:hint="eastAsia"/>
          <w:sz w:val="32"/>
          <w:szCs w:val="32"/>
        </w:rPr>
        <w:t>隨蠱</w:t>
      </w:r>
      <w:r w:rsidR="000C15B5" w:rsidRPr="00AB0EE2">
        <w:rPr>
          <w:rFonts w:ascii="標楷體" w:eastAsia="標楷體" w:hAnsi="標楷體" w:hint="eastAsia"/>
          <w:sz w:val="32"/>
          <w:szCs w:val="32"/>
        </w:rPr>
        <w:t>臨觀</w:t>
      </w:r>
      <w:r>
        <w:rPr>
          <w:rFonts w:ascii="標楷體" w:eastAsia="標楷體" w:hAnsi="標楷體" w:hint="eastAsia"/>
          <w:sz w:val="32"/>
          <w:szCs w:val="32"/>
        </w:rPr>
        <w:t>,噬賁</w:t>
      </w:r>
      <w:r w:rsidR="000C15B5" w:rsidRPr="00AB0EE2">
        <w:rPr>
          <w:rFonts w:ascii="標楷體" w:eastAsia="標楷體" w:hAnsi="標楷體" w:hint="eastAsia"/>
          <w:sz w:val="32"/>
          <w:szCs w:val="32"/>
        </w:rPr>
        <w:t>剝。</w:t>
      </w:r>
    </w:p>
    <w:p w14:paraId="367E69C8" w14:textId="77777777" w:rsidR="000C15B5" w:rsidRPr="00AB0EE2" w:rsidRDefault="00B16355" w:rsidP="00E72CB5">
      <w:pPr>
        <w:ind w:firstLineChars="750" w:firstLine="2400"/>
        <w:rPr>
          <w:rFonts w:ascii="標楷體" w:eastAsia="標楷體" w:hAnsi="標楷體"/>
          <w:sz w:val="32"/>
          <w:szCs w:val="32"/>
        </w:rPr>
      </w:pPr>
      <w:r w:rsidRPr="00AB0EE2">
        <w:rPr>
          <w:rFonts w:ascii="標楷體" w:eastAsia="標楷體" w:hAnsi="標楷體" w:hint="eastAsia"/>
          <w:sz w:val="32"/>
          <w:szCs w:val="32"/>
        </w:rPr>
        <w:t>復</w:t>
      </w:r>
      <w:r w:rsidR="000C15B5" w:rsidRPr="00AB0EE2">
        <w:rPr>
          <w:rFonts w:ascii="標楷體" w:eastAsia="標楷體" w:hAnsi="標楷體" w:hint="eastAsia"/>
          <w:sz w:val="32"/>
          <w:szCs w:val="32"/>
        </w:rPr>
        <w:t>妄畜頤</w:t>
      </w:r>
      <w:r w:rsidR="00E72CB5">
        <w:rPr>
          <w:rFonts w:ascii="標楷體" w:eastAsia="標楷體" w:hAnsi="標楷體" w:hint="eastAsia"/>
          <w:sz w:val="32"/>
          <w:szCs w:val="32"/>
        </w:rPr>
        <w:t>,</w:t>
      </w:r>
      <w:r w:rsidR="000C15B5" w:rsidRPr="00AB0EE2">
        <w:rPr>
          <w:rFonts w:ascii="標楷體" w:eastAsia="標楷體" w:hAnsi="標楷體" w:hint="eastAsia"/>
          <w:sz w:val="32"/>
          <w:szCs w:val="32"/>
        </w:rPr>
        <w:t>過坎離。</w:t>
      </w:r>
    </w:p>
    <w:p w14:paraId="367E69C9" w14:textId="77777777" w:rsidR="000C15B5" w:rsidRPr="00AB0EE2" w:rsidRDefault="000C15B5" w:rsidP="00E72CB5">
      <w:pPr>
        <w:ind w:firstLineChars="750" w:firstLine="2400"/>
        <w:rPr>
          <w:rFonts w:ascii="標楷體" w:eastAsia="標楷體" w:hAnsi="標楷體"/>
          <w:sz w:val="32"/>
          <w:szCs w:val="32"/>
        </w:rPr>
      </w:pPr>
      <w:r w:rsidRPr="00AB0EE2">
        <w:rPr>
          <w:rFonts w:ascii="標楷體" w:eastAsia="標楷體" w:hAnsi="標楷體" w:hint="eastAsia"/>
          <w:sz w:val="32"/>
          <w:szCs w:val="32"/>
        </w:rPr>
        <w:t xml:space="preserve">既未歌  </w:t>
      </w:r>
      <w:r w:rsidR="009E127B">
        <w:rPr>
          <w:rFonts w:ascii="標楷體" w:eastAsia="標楷體" w:hAnsi="標楷體" w:hint="eastAsia"/>
          <w:sz w:val="32"/>
          <w:szCs w:val="32"/>
        </w:rPr>
        <w:t>《</w:t>
      </w:r>
      <w:r w:rsidRPr="00AB0EE2">
        <w:rPr>
          <w:rFonts w:ascii="標楷體" w:eastAsia="標楷體" w:hAnsi="標楷體" w:hint="eastAsia"/>
          <w:sz w:val="32"/>
          <w:szCs w:val="32"/>
        </w:rPr>
        <w:t>下經三十四卦</w:t>
      </w:r>
      <w:r w:rsidR="009E127B">
        <w:rPr>
          <w:rFonts w:ascii="標楷體" w:eastAsia="標楷體" w:hAnsi="標楷體" w:hint="eastAsia"/>
          <w:sz w:val="32"/>
          <w:szCs w:val="32"/>
        </w:rPr>
        <w:t>》</w:t>
      </w:r>
    </w:p>
    <w:p w14:paraId="367E69CA" w14:textId="77777777" w:rsidR="000C15B5" w:rsidRPr="00AB0EE2" w:rsidRDefault="0021187D" w:rsidP="00E72CB5">
      <w:pPr>
        <w:ind w:firstLineChars="750" w:firstLine="2400"/>
        <w:rPr>
          <w:rFonts w:ascii="標楷體" w:eastAsia="標楷體" w:hAnsi="標楷體"/>
          <w:sz w:val="32"/>
          <w:szCs w:val="32"/>
        </w:rPr>
      </w:pPr>
      <w:r>
        <w:rPr>
          <w:rFonts w:ascii="標楷體" w:eastAsia="標楷體" w:hAnsi="標楷體" w:hint="eastAsia"/>
          <w:sz w:val="32"/>
          <w:szCs w:val="32"/>
        </w:rPr>
        <w:t>咸恒遯</w:t>
      </w:r>
      <w:r w:rsidR="000C15B5" w:rsidRPr="00AB0EE2">
        <w:rPr>
          <w:rFonts w:ascii="標楷體" w:eastAsia="標楷體" w:hAnsi="標楷體" w:hint="eastAsia"/>
          <w:sz w:val="32"/>
          <w:szCs w:val="32"/>
        </w:rPr>
        <w:t>壯</w:t>
      </w:r>
      <w:r w:rsidR="00E72CB5">
        <w:rPr>
          <w:rFonts w:ascii="標楷體" w:eastAsia="標楷體" w:hAnsi="標楷體" w:hint="eastAsia"/>
          <w:sz w:val="32"/>
          <w:szCs w:val="32"/>
        </w:rPr>
        <w:t>,</w:t>
      </w:r>
      <w:r>
        <w:rPr>
          <w:rFonts w:ascii="標楷體" w:eastAsia="標楷體" w:hAnsi="標楷體" w:hint="eastAsia"/>
          <w:sz w:val="32"/>
          <w:szCs w:val="32"/>
        </w:rPr>
        <w:t>晉夷家人睽</w:t>
      </w:r>
      <w:r w:rsidR="000C15B5" w:rsidRPr="00AB0EE2">
        <w:rPr>
          <w:rFonts w:ascii="標楷體" w:eastAsia="標楷體" w:hAnsi="標楷體" w:hint="eastAsia"/>
          <w:sz w:val="32"/>
          <w:szCs w:val="32"/>
        </w:rPr>
        <w:t>。</w:t>
      </w:r>
    </w:p>
    <w:p w14:paraId="367E69CB" w14:textId="77777777" w:rsidR="000C15B5" w:rsidRPr="00AB0EE2" w:rsidRDefault="00E72CB5" w:rsidP="000C15B5">
      <w:pPr>
        <w:rPr>
          <w:rFonts w:ascii="標楷體" w:eastAsia="標楷體" w:hAnsi="標楷體"/>
          <w:sz w:val="32"/>
          <w:szCs w:val="32"/>
        </w:rPr>
      </w:pPr>
      <w:r>
        <w:rPr>
          <w:rFonts w:ascii="標楷體" w:eastAsia="標楷體" w:hAnsi="標楷體" w:hint="eastAsia"/>
          <w:sz w:val="32"/>
          <w:szCs w:val="32"/>
        </w:rPr>
        <w:t xml:space="preserve">              </w:t>
      </w:r>
      <w:r w:rsidR="00D9093F">
        <w:rPr>
          <w:rFonts w:ascii="標楷體" w:eastAsia="標楷體" w:hAnsi="標楷體" w:hint="eastAsia"/>
          <w:sz w:val="32"/>
          <w:szCs w:val="32"/>
        </w:rPr>
        <w:t xml:space="preserve"> </w:t>
      </w:r>
      <w:r w:rsidR="0021187D">
        <w:rPr>
          <w:rFonts w:ascii="標楷體" w:eastAsia="標楷體" w:hAnsi="標楷體" w:hint="eastAsia"/>
          <w:sz w:val="32"/>
          <w:szCs w:val="32"/>
        </w:rPr>
        <w:t>蹇</w:t>
      </w:r>
      <w:r w:rsidR="000C15B5" w:rsidRPr="00AB0EE2">
        <w:rPr>
          <w:rFonts w:ascii="標楷體" w:eastAsia="標楷體" w:hAnsi="標楷體" w:hint="eastAsia"/>
          <w:sz w:val="32"/>
          <w:szCs w:val="32"/>
        </w:rPr>
        <w:t>解損益</w:t>
      </w:r>
      <w:r>
        <w:rPr>
          <w:rFonts w:ascii="標楷體" w:eastAsia="標楷體" w:hAnsi="標楷體" w:hint="eastAsia"/>
          <w:sz w:val="32"/>
          <w:szCs w:val="32"/>
        </w:rPr>
        <w:t>,</w:t>
      </w:r>
      <w:r w:rsidR="00E405E6" w:rsidRPr="00AB0EE2">
        <w:rPr>
          <w:rFonts w:ascii="標楷體" w:eastAsia="標楷體" w:hAnsi="標楷體" w:hint="eastAsia"/>
          <w:sz w:val="32"/>
          <w:szCs w:val="32"/>
        </w:rPr>
        <w:t>夬</w:t>
      </w:r>
      <w:r w:rsidR="00375492" w:rsidRPr="00AB0EE2">
        <w:rPr>
          <w:rFonts w:ascii="標楷體" w:eastAsia="標楷體" w:hAnsi="標楷體" w:hint="eastAsia"/>
          <w:sz w:val="32"/>
          <w:szCs w:val="32"/>
        </w:rPr>
        <w:t>姤</w:t>
      </w:r>
      <w:r w:rsidR="00BE34CF" w:rsidRPr="00AB0EE2">
        <w:rPr>
          <w:rFonts w:ascii="標楷體" w:eastAsia="標楷體" w:hAnsi="標楷體" w:hint="eastAsia"/>
          <w:sz w:val="32"/>
          <w:szCs w:val="32"/>
        </w:rPr>
        <w:t>萃</w:t>
      </w:r>
      <w:r w:rsidR="000C15B5" w:rsidRPr="00AB0EE2">
        <w:rPr>
          <w:rFonts w:ascii="標楷體" w:eastAsia="標楷體" w:hAnsi="標楷體" w:hint="eastAsia"/>
          <w:sz w:val="32"/>
          <w:szCs w:val="32"/>
        </w:rPr>
        <w:t>升空。</w:t>
      </w:r>
    </w:p>
    <w:p w14:paraId="367E69CC" w14:textId="77777777" w:rsidR="000C15B5" w:rsidRPr="00AB0EE2" w:rsidRDefault="000C15B5" w:rsidP="00E72CB5">
      <w:pPr>
        <w:ind w:firstLineChars="750" w:firstLine="2400"/>
        <w:rPr>
          <w:rFonts w:ascii="標楷體" w:eastAsia="標楷體" w:hAnsi="標楷體"/>
          <w:sz w:val="32"/>
          <w:szCs w:val="32"/>
        </w:rPr>
      </w:pPr>
      <w:r w:rsidRPr="00AB0EE2">
        <w:rPr>
          <w:rFonts w:ascii="標楷體" w:eastAsia="標楷體" w:hAnsi="標楷體" w:hint="eastAsia"/>
          <w:sz w:val="32"/>
          <w:szCs w:val="32"/>
        </w:rPr>
        <w:t>困井革鼎</w:t>
      </w:r>
      <w:r w:rsidR="00E72CB5">
        <w:rPr>
          <w:rFonts w:ascii="標楷體" w:eastAsia="標楷體" w:hAnsi="標楷體" w:hint="eastAsia"/>
          <w:sz w:val="32"/>
          <w:szCs w:val="32"/>
        </w:rPr>
        <w:t>,</w:t>
      </w:r>
      <w:r w:rsidRPr="00AB0EE2">
        <w:rPr>
          <w:rFonts w:ascii="標楷體" w:eastAsia="標楷體" w:hAnsi="標楷體" w:hint="eastAsia"/>
          <w:sz w:val="32"/>
          <w:szCs w:val="32"/>
        </w:rPr>
        <w:t>震</w:t>
      </w:r>
      <w:r w:rsidR="005E63E4" w:rsidRPr="00AB0EE2">
        <w:rPr>
          <w:rFonts w:ascii="標楷體" w:eastAsia="標楷體" w:hAnsi="標楷體" w:hint="eastAsia"/>
          <w:sz w:val="32"/>
          <w:szCs w:val="32"/>
        </w:rPr>
        <w:t>艮</w:t>
      </w:r>
      <w:r w:rsidRPr="00AB0EE2">
        <w:rPr>
          <w:rFonts w:ascii="標楷體" w:eastAsia="標楷體" w:hAnsi="標楷體" w:hint="eastAsia"/>
          <w:sz w:val="32"/>
          <w:szCs w:val="32"/>
        </w:rPr>
        <w:t>漸妹豐。</w:t>
      </w:r>
    </w:p>
    <w:p w14:paraId="367E69CD" w14:textId="77777777" w:rsidR="000C15B5" w:rsidRPr="00AB0EE2" w:rsidRDefault="000C15B5" w:rsidP="00E72CB5">
      <w:pPr>
        <w:ind w:firstLineChars="750" w:firstLine="2400"/>
        <w:rPr>
          <w:rFonts w:ascii="標楷體" w:eastAsia="標楷體" w:hAnsi="標楷體"/>
          <w:sz w:val="32"/>
          <w:szCs w:val="32"/>
        </w:rPr>
      </w:pPr>
      <w:r w:rsidRPr="00AB0EE2">
        <w:rPr>
          <w:rFonts w:ascii="標楷體" w:eastAsia="標楷體" w:hAnsi="標楷體" w:hint="eastAsia"/>
          <w:sz w:val="32"/>
          <w:szCs w:val="32"/>
        </w:rPr>
        <w:lastRenderedPageBreak/>
        <w:t>旅</w:t>
      </w:r>
      <w:r w:rsidR="006E2B0F" w:rsidRPr="00AB0EE2">
        <w:rPr>
          <w:rFonts w:ascii="標楷體" w:eastAsia="標楷體" w:hAnsi="標楷體" w:hint="eastAsia"/>
          <w:sz w:val="32"/>
          <w:szCs w:val="32"/>
        </w:rPr>
        <w:t>巽</w:t>
      </w:r>
      <w:r w:rsidRPr="00AB0EE2">
        <w:rPr>
          <w:rFonts w:ascii="標楷體" w:eastAsia="標楷體" w:hAnsi="標楷體" w:hint="eastAsia"/>
          <w:sz w:val="32"/>
          <w:szCs w:val="32"/>
        </w:rPr>
        <w:t>兌渙</w:t>
      </w:r>
      <w:r w:rsidR="00E72CB5">
        <w:rPr>
          <w:rFonts w:ascii="標楷體" w:eastAsia="標楷體" w:hAnsi="標楷體" w:hint="eastAsia"/>
          <w:sz w:val="32"/>
          <w:szCs w:val="32"/>
        </w:rPr>
        <w:t>,</w:t>
      </w:r>
      <w:r w:rsidRPr="00AB0EE2">
        <w:rPr>
          <w:rFonts w:ascii="標楷體" w:eastAsia="標楷體" w:hAnsi="標楷體" w:hint="eastAsia"/>
          <w:sz w:val="32"/>
          <w:szCs w:val="32"/>
        </w:rPr>
        <w:t>節</w:t>
      </w:r>
      <w:r w:rsidR="0021187D">
        <w:rPr>
          <w:rFonts w:ascii="標楷體" w:eastAsia="標楷體" w:hAnsi="標楷體" w:hint="eastAsia"/>
          <w:sz w:val="32"/>
          <w:szCs w:val="32"/>
        </w:rPr>
        <w:t>孚過既</w:t>
      </w:r>
      <w:r w:rsidR="00DF4FC4">
        <w:rPr>
          <w:rFonts w:ascii="標楷體" w:eastAsia="標楷體" w:hAnsi="標楷體" w:hint="eastAsia"/>
          <w:sz w:val="32"/>
          <w:szCs w:val="32"/>
        </w:rPr>
        <w:t>未</w:t>
      </w:r>
      <w:r w:rsidRPr="00AB0EE2">
        <w:rPr>
          <w:rFonts w:ascii="標楷體" w:eastAsia="標楷體" w:hAnsi="標楷體" w:hint="eastAsia"/>
          <w:sz w:val="32"/>
          <w:szCs w:val="32"/>
        </w:rPr>
        <w:t>濟。</w:t>
      </w:r>
    </w:p>
    <w:p w14:paraId="367E69CE" w14:textId="77777777" w:rsidR="000C15B5" w:rsidRPr="00AB0EE2" w:rsidRDefault="000C15B5" w:rsidP="00FD4A84">
      <w:pPr>
        <w:ind w:firstLineChars="250" w:firstLine="800"/>
        <w:rPr>
          <w:rFonts w:ascii="標楷體" w:eastAsia="標楷體" w:hAnsi="標楷體"/>
          <w:sz w:val="32"/>
          <w:szCs w:val="32"/>
        </w:rPr>
      </w:pPr>
      <w:r w:rsidRPr="00AB0EE2">
        <w:rPr>
          <w:rFonts w:ascii="標楷體" w:eastAsia="標楷體" w:hAnsi="標楷體" w:hint="eastAsia"/>
          <w:sz w:val="32"/>
          <w:szCs w:val="32"/>
        </w:rPr>
        <w:t>為記憶方便</w:t>
      </w:r>
      <w:r w:rsidR="00FD4A84">
        <w:rPr>
          <w:rFonts w:ascii="標楷體" w:eastAsia="標楷體" w:hAnsi="標楷體" w:hint="eastAsia"/>
          <w:sz w:val="32"/>
          <w:szCs w:val="32"/>
        </w:rPr>
        <w:t>,</w:t>
      </w:r>
      <w:r w:rsidRPr="00AB0EE2">
        <w:rPr>
          <w:rFonts w:ascii="標楷體" w:eastAsia="標楷體" w:hAnsi="標楷體" w:hint="eastAsia"/>
          <w:sz w:val="32"/>
          <w:szCs w:val="32"/>
        </w:rPr>
        <w:t>上經是天地和二十八星宿。下經是四八32層天</w:t>
      </w:r>
      <w:r w:rsidR="00FD4A84">
        <w:rPr>
          <w:rFonts w:ascii="標楷體" w:eastAsia="標楷體" w:hAnsi="標楷體" w:hint="eastAsia"/>
          <w:sz w:val="32"/>
          <w:szCs w:val="32"/>
        </w:rPr>
        <w:t>,</w:t>
      </w:r>
      <w:r w:rsidR="00BB07F5">
        <w:rPr>
          <w:rFonts w:ascii="標楷體" w:eastAsia="標楷體" w:hAnsi="標楷體" w:hint="eastAsia"/>
          <w:sz w:val="32"/>
          <w:szCs w:val="32"/>
        </w:rPr>
        <w:t>未</w:t>
      </w:r>
      <w:r w:rsidRPr="00AB0EE2">
        <w:rPr>
          <w:rFonts w:ascii="標楷體" w:eastAsia="標楷體" w:hAnsi="標楷體" w:hint="eastAsia"/>
          <w:sz w:val="32"/>
          <w:szCs w:val="32"/>
        </w:rPr>
        <w:t>濟是第33層天</w:t>
      </w:r>
      <w:r w:rsidR="00FD4A84">
        <w:rPr>
          <w:rFonts w:ascii="標楷體" w:eastAsia="標楷體" w:hAnsi="標楷體" w:hint="eastAsia"/>
          <w:sz w:val="32"/>
          <w:szCs w:val="32"/>
        </w:rPr>
        <w:t>,</w:t>
      </w:r>
      <w:r w:rsidRPr="00AB0EE2">
        <w:rPr>
          <w:rFonts w:ascii="標楷體" w:eastAsia="標楷體" w:hAnsi="標楷體" w:hint="eastAsia"/>
          <w:sz w:val="32"/>
          <w:szCs w:val="32"/>
        </w:rPr>
        <w:t>即九天。</w:t>
      </w:r>
      <w:r w:rsidR="00FD4A84">
        <w:rPr>
          <w:rFonts w:ascii="標楷體" w:eastAsia="標楷體" w:hAnsi="標楷體" w:hint="eastAsia"/>
          <w:sz w:val="32"/>
          <w:szCs w:val="32"/>
        </w:rPr>
        <w:t>既濟是宙心</w:t>
      </w:r>
      <w:r w:rsidRPr="00AB0EE2">
        <w:rPr>
          <w:rFonts w:ascii="標楷體" w:eastAsia="標楷體" w:hAnsi="標楷體" w:hint="eastAsia"/>
          <w:sz w:val="32"/>
          <w:szCs w:val="32"/>
        </w:rPr>
        <w:t>大十字。</w:t>
      </w:r>
    </w:p>
    <w:p w14:paraId="367E69CF" w14:textId="77777777" w:rsidR="000C15B5" w:rsidRPr="00AB0EE2" w:rsidRDefault="000C15B5" w:rsidP="000C15B5">
      <w:pPr>
        <w:rPr>
          <w:rFonts w:ascii="標楷體" w:eastAsia="標楷體" w:hAnsi="標楷體"/>
          <w:sz w:val="32"/>
          <w:szCs w:val="32"/>
        </w:rPr>
      </w:pPr>
    </w:p>
    <w:p w14:paraId="367E69D0" w14:textId="77777777" w:rsidR="000C15B5" w:rsidRPr="00AB0EE2" w:rsidRDefault="000C15B5" w:rsidP="005D1213">
      <w:pPr>
        <w:ind w:firstLineChars="250" w:firstLine="800"/>
        <w:rPr>
          <w:rFonts w:ascii="標楷體" w:eastAsia="標楷體" w:hAnsi="標楷體"/>
          <w:sz w:val="32"/>
          <w:szCs w:val="32"/>
        </w:rPr>
      </w:pPr>
      <w:r w:rsidRPr="00AB0EE2">
        <w:rPr>
          <w:rFonts w:ascii="標楷體" w:eastAsia="標楷體" w:hAnsi="標楷體" w:hint="eastAsia"/>
          <w:sz w:val="32"/>
          <w:szCs w:val="32"/>
        </w:rPr>
        <w:t>原始的歸象易與歸藏易是有很大的區別。歸象古易是純天道易</w:t>
      </w:r>
      <w:r w:rsidR="00FB3426">
        <w:rPr>
          <w:rFonts w:ascii="標楷體" w:eastAsia="標楷體" w:hAnsi="標楷體" w:hint="eastAsia"/>
          <w:sz w:val="32"/>
          <w:szCs w:val="32"/>
        </w:rPr>
        <w:t>,</w:t>
      </w:r>
      <w:r w:rsidRPr="00AB0EE2">
        <w:rPr>
          <w:rFonts w:ascii="標楷體" w:eastAsia="標楷體" w:hAnsi="標楷體" w:hint="eastAsia"/>
          <w:sz w:val="32"/>
          <w:szCs w:val="32"/>
        </w:rPr>
        <w:t>其起</w:t>
      </w:r>
      <w:r w:rsidR="00AD67BD">
        <w:rPr>
          <w:rFonts w:ascii="標楷體" w:eastAsia="標楷體" w:hAnsi="標楷體" w:hint="eastAsia"/>
          <w:sz w:val="32"/>
          <w:szCs w:val="32"/>
        </w:rPr>
        <w:t>於</w:t>
      </w:r>
      <w:r w:rsidR="00795E09" w:rsidRPr="00AB0EE2">
        <w:rPr>
          <w:rFonts w:ascii="標楷體" w:eastAsia="標楷體" w:hAnsi="標楷體" w:hint="eastAsia"/>
          <w:sz w:val="32"/>
          <w:szCs w:val="32"/>
        </w:rPr>
        <w:t>姤</w:t>
      </w:r>
      <w:r w:rsidR="00B16355" w:rsidRPr="00AB0EE2">
        <w:rPr>
          <w:rFonts w:ascii="標楷體" w:eastAsia="標楷體" w:hAnsi="標楷體" w:hint="eastAsia"/>
          <w:sz w:val="32"/>
          <w:szCs w:val="32"/>
        </w:rPr>
        <w:t>復</w:t>
      </w:r>
      <w:r w:rsidRPr="00AB0EE2">
        <w:rPr>
          <w:rFonts w:ascii="標楷體" w:eastAsia="標楷體" w:hAnsi="標楷體" w:hint="eastAsia"/>
          <w:sz w:val="32"/>
          <w:szCs w:val="32"/>
        </w:rPr>
        <w:t>兩卦</w:t>
      </w:r>
      <w:r w:rsidR="00FB3426">
        <w:rPr>
          <w:rFonts w:ascii="標楷體" w:eastAsia="標楷體" w:hAnsi="標楷體" w:hint="eastAsia"/>
          <w:sz w:val="32"/>
          <w:szCs w:val="32"/>
        </w:rPr>
        <w:t>,</w:t>
      </w:r>
      <w:r w:rsidRPr="00AB0EE2">
        <w:rPr>
          <w:rFonts w:ascii="標楷體" w:eastAsia="標楷體" w:hAnsi="標楷體" w:hint="eastAsia"/>
          <w:sz w:val="32"/>
          <w:szCs w:val="32"/>
        </w:rPr>
        <w:t>而終</w:t>
      </w:r>
      <w:r w:rsidR="00AD67BD">
        <w:rPr>
          <w:rFonts w:ascii="標楷體" w:eastAsia="標楷體" w:hAnsi="標楷體" w:hint="eastAsia"/>
          <w:sz w:val="32"/>
          <w:szCs w:val="32"/>
        </w:rPr>
        <w:t>於</w:t>
      </w:r>
      <w:r w:rsidR="00E405E6" w:rsidRPr="00AB0EE2">
        <w:rPr>
          <w:rFonts w:ascii="標楷體" w:eastAsia="標楷體" w:hAnsi="標楷體" w:hint="eastAsia"/>
          <w:sz w:val="32"/>
          <w:szCs w:val="32"/>
        </w:rPr>
        <w:t>夬</w:t>
      </w:r>
      <w:r w:rsidRPr="00AB0EE2">
        <w:rPr>
          <w:rFonts w:ascii="標楷體" w:eastAsia="標楷體" w:hAnsi="標楷體" w:hint="eastAsia"/>
          <w:sz w:val="32"/>
          <w:szCs w:val="32"/>
        </w:rPr>
        <w:t>天。歸象易是天人降臨地球</w:t>
      </w:r>
      <w:r w:rsidR="00FB3426">
        <w:rPr>
          <w:rFonts w:ascii="標楷體" w:eastAsia="標楷體" w:hAnsi="標楷體" w:hint="eastAsia"/>
          <w:sz w:val="32"/>
          <w:szCs w:val="32"/>
        </w:rPr>
        <w:t>,</w:t>
      </w:r>
      <w:r w:rsidRPr="00AB0EE2">
        <w:rPr>
          <w:rFonts w:ascii="標楷體" w:eastAsia="標楷體" w:hAnsi="標楷體" w:hint="eastAsia"/>
          <w:sz w:val="32"/>
          <w:szCs w:val="32"/>
        </w:rPr>
        <w:t>開發地球</w:t>
      </w:r>
      <w:r w:rsidR="00FB3426">
        <w:rPr>
          <w:rFonts w:ascii="標楷體" w:eastAsia="標楷體" w:hAnsi="標楷體" w:hint="eastAsia"/>
          <w:sz w:val="32"/>
          <w:szCs w:val="32"/>
        </w:rPr>
        <w:t>,</w:t>
      </w:r>
      <w:r w:rsidRPr="00AB0EE2">
        <w:rPr>
          <w:rFonts w:ascii="標楷體" w:eastAsia="標楷體" w:hAnsi="標楷體" w:hint="eastAsia"/>
          <w:sz w:val="32"/>
          <w:szCs w:val="32"/>
        </w:rPr>
        <w:t>直至回歸的全過程。其始</w:t>
      </w:r>
      <w:r w:rsidR="00AD67BD">
        <w:rPr>
          <w:rFonts w:ascii="標楷體" w:eastAsia="標楷體" w:hAnsi="標楷體" w:hint="eastAsia"/>
          <w:sz w:val="32"/>
          <w:szCs w:val="32"/>
        </w:rPr>
        <w:t>於</w:t>
      </w:r>
      <w:r w:rsidRPr="00AB0EE2">
        <w:rPr>
          <w:rFonts w:ascii="標楷體" w:eastAsia="標楷體" w:hAnsi="標楷體" w:hint="eastAsia"/>
          <w:sz w:val="32"/>
          <w:szCs w:val="32"/>
        </w:rPr>
        <w:t>天地大戰</w:t>
      </w:r>
      <w:r w:rsidR="00FB3426">
        <w:rPr>
          <w:rFonts w:ascii="標楷體" w:eastAsia="標楷體" w:hAnsi="標楷體" w:hint="eastAsia"/>
          <w:sz w:val="32"/>
          <w:szCs w:val="32"/>
        </w:rPr>
        <w:t>,</w:t>
      </w:r>
      <w:r w:rsidRPr="00AB0EE2">
        <w:rPr>
          <w:rFonts w:ascii="標楷體" w:eastAsia="標楷體" w:hAnsi="標楷體" w:hint="eastAsia"/>
          <w:sz w:val="32"/>
          <w:szCs w:val="32"/>
        </w:rPr>
        <w:t>終</w:t>
      </w:r>
      <w:r w:rsidR="00AD67BD">
        <w:rPr>
          <w:rFonts w:ascii="標楷體" w:eastAsia="標楷體" w:hAnsi="標楷體" w:hint="eastAsia"/>
          <w:sz w:val="32"/>
          <w:szCs w:val="32"/>
        </w:rPr>
        <w:t>於</w:t>
      </w:r>
      <w:r w:rsidRPr="00AB0EE2">
        <w:rPr>
          <w:rFonts w:ascii="標楷體" w:eastAsia="標楷體" w:hAnsi="標楷體" w:hint="eastAsia"/>
          <w:sz w:val="32"/>
          <w:szCs w:val="32"/>
        </w:rPr>
        <w:t>眾仙回歸。但歸象古易只使用了七七四十九卦</w:t>
      </w:r>
      <w:r w:rsidR="00FB3426">
        <w:rPr>
          <w:rFonts w:ascii="標楷體" w:eastAsia="標楷體" w:hAnsi="標楷體" w:hint="eastAsia"/>
          <w:sz w:val="32"/>
          <w:szCs w:val="32"/>
        </w:rPr>
        <w:t>,</w:t>
      </w:r>
      <w:r w:rsidRPr="00AB0EE2">
        <w:rPr>
          <w:rFonts w:ascii="標楷體" w:eastAsia="標楷體" w:hAnsi="標楷體" w:hint="eastAsia"/>
          <w:sz w:val="32"/>
          <w:szCs w:val="32"/>
        </w:rPr>
        <w:t>並未使用六十四卦。</w:t>
      </w:r>
    </w:p>
    <w:p w14:paraId="367E69D1" w14:textId="77777777" w:rsidR="000C15B5" w:rsidRPr="00AB0EE2" w:rsidRDefault="000C15B5" w:rsidP="00FB3426">
      <w:pPr>
        <w:ind w:firstLineChars="250" w:firstLine="800"/>
        <w:rPr>
          <w:rFonts w:ascii="標楷體" w:eastAsia="標楷體" w:hAnsi="標楷體"/>
          <w:sz w:val="32"/>
          <w:szCs w:val="32"/>
        </w:rPr>
      </w:pPr>
      <w:r w:rsidRPr="00AB0EE2">
        <w:rPr>
          <w:rFonts w:ascii="標楷體" w:eastAsia="標楷體" w:hAnsi="標楷體" w:hint="eastAsia"/>
          <w:sz w:val="32"/>
          <w:szCs w:val="32"/>
        </w:rPr>
        <w:t>歸藏易是補齊了六十四卦</w:t>
      </w:r>
      <w:r w:rsidR="00FB3426">
        <w:rPr>
          <w:rFonts w:ascii="標楷體" w:eastAsia="標楷體" w:hAnsi="標楷體" w:hint="eastAsia"/>
          <w:sz w:val="32"/>
          <w:szCs w:val="32"/>
        </w:rPr>
        <w:t>,</w:t>
      </w:r>
      <w:r w:rsidRPr="00AB0EE2">
        <w:rPr>
          <w:rFonts w:ascii="標楷體" w:eastAsia="標楷體" w:hAnsi="標楷體" w:hint="eastAsia"/>
          <w:sz w:val="32"/>
          <w:szCs w:val="32"/>
        </w:rPr>
        <w:t>並調整了卦位。</w:t>
      </w:r>
    </w:p>
    <w:p w14:paraId="367E69D2" w14:textId="77777777" w:rsidR="000C15B5" w:rsidRPr="00AB0EE2" w:rsidRDefault="000C15B5" w:rsidP="00FB3426">
      <w:pPr>
        <w:ind w:firstLineChars="250" w:firstLine="800"/>
        <w:rPr>
          <w:rFonts w:ascii="標楷體" w:eastAsia="標楷體" w:hAnsi="標楷體"/>
          <w:sz w:val="32"/>
          <w:szCs w:val="32"/>
        </w:rPr>
      </w:pPr>
      <w:r w:rsidRPr="00AB0EE2">
        <w:rPr>
          <w:rFonts w:ascii="標楷體" w:eastAsia="標楷體" w:hAnsi="標楷體" w:hint="eastAsia"/>
          <w:sz w:val="32"/>
          <w:szCs w:val="32"/>
        </w:rPr>
        <w:t>歸象古易的首卦是天風</w:t>
      </w:r>
      <w:r w:rsidR="005F4828">
        <w:rPr>
          <w:rFonts w:ascii="標楷體" w:eastAsia="標楷體" w:hAnsi="標楷體" w:hint="eastAsia"/>
          <w:sz w:val="32"/>
          <w:szCs w:val="32"/>
        </w:rPr>
        <w:t>姤</w:t>
      </w:r>
      <w:r w:rsidR="00FB3426">
        <w:rPr>
          <w:rFonts w:ascii="標楷體" w:eastAsia="標楷體" w:hAnsi="標楷體" w:hint="eastAsia"/>
          <w:sz w:val="32"/>
          <w:szCs w:val="32"/>
        </w:rPr>
        <w:t>,</w:t>
      </w:r>
      <w:r w:rsidRPr="00AB0EE2">
        <w:rPr>
          <w:rFonts w:ascii="標楷體" w:eastAsia="標楷體" w:hAnsi="標楷體" w:hint="eastAsia"/>
          <w:sz w:val="32"/>
          <w:szCs w:val="32"/>
        </w:rPr>
        <w:t>表十大聖母大兵壓境降臨地界。第二卦是地雷</w:t>
      </w:r>
      <w:r w:rsidR="00B16355" w:rsidRPr="00AB0EE2">
        <w:rPr>
          <w:rFonts w:ascii="標楷體" w:eastAsia="標楷體" w:hAnsi="標楷體" w:hint="eastAsia"/>
          <w:sz w:val="32"/>
          <w:szCs w:val="32"/>
        </w:rPr>
        <w:t>復</w:t>
      </w:r>
      <w:r w:rsidRPr="00AB0EE2">
        <w:rPr>
          <w:rFonts w:ascii="標楷體" w:eastAsia="標楷體" w:hAnsi="標楷體" w:hint="eastAsia"/>
          <w:sz w:val="32"/>
          <w:szCs w:val="32"/>
        </w:rPr>
        <w:t>。雷即火龍</w:t>
      </w:r>
      <w:r w:rsidR="00FB3426">
        <w:rPr>
          <w:rFonts w:ascii="標楷體" w:eastAsia="標楷體" w:hAnsi="標楷體" w:hint="eastAsia"/>
          <w:sz w:val="32"/>
          <w:szCs w:val="32"/>
        </w:rPr>
        <w:t>,</w:t>
      </w:r>
      <w:r w:rsidRPr="00AB0EE2">
        <w:rPr>
          <w:rFonts w:ascii="標楷體" w:eastAsia="標楷體" w:hAnsi="標楷體" w:hint="eastAsia"/>
          <w:sz w:val="32"/>
          <w:szCs w:val="32"/>
        </w:rPr>
        <w:t>表羅地</w:t>
      </w:r>
      <w:r w:rsidR="00B93155">
        <w:rPr>
          <w:rFonts w:ascii="標楷體" w:eastAsia="標楷體" w:hAnsi="標楷體" w:hint="eastAsia"/>
          <w:sz w:val="32"/>
          <w:szCs w:val="32"/>
        </w:rPr>
        <w:t>干</w:t>
      </w:r>
      <w:r w:rsidRPr="00AB0EE2">
        <w:rPr>
          <w:rFonts w:ascii="標楷體" w:eastAsia="標楷體" w:hAnsi="標楷體" w:hint="eastAsia"/>
          <w:sz w:val="32"/>
          <w:szCs w:val="32"/>
        </w:rPr>
        <w:t>布率眾與天分庭抗禮。</w:t>
      </w:r>
    </w:p>
    <w:p w14:paraId="367E69D3" w14:textId="77777777" w:rsidR="000C15B5" w:rsidRPr="00AB0EE2" w:rsidRDefault="000C15B5" w:rsidP="00FB3426">
      <w:pPr>
        <w:ind w:firstLineChars="250" w:firstLine="800"/>
        <w:rPr>
          <w:rFonts w:ascii="標楷體" w:eastAsia="標楷體" w:hAnsi="標楷體"/>
          <w:sz w:val="32"/>
          <w:szCs w:val="32"/>
        </w:rPr>
      </w:pPr>
      <w:r w:rsidRPr="00AB0EE2">
        <w:rPr>
          <w:rFonts w:ascii="標楷體" w:eastAsia="標楷體" w:hAnsi="標楷體" w:hint="eastAsia"/>
          <w:sz w:val="32"/>
          <w:szCs w:val="32"/>
        </w:rPr>
        <w:t>第四十八卦為澤天</w:t>
      </w:r>
      <w:r w:rsidR="00E405E6" w:rsidRPr="00AB0EE2">
        <w:rPr>
          <w:rFonts w:ascii="標楷體" w:eastAsia="標楷體" w:hAnsi="標楷體" w:hint="eastAsia"/>
          <w:sz w:val="32"/>
          <w:szCs w:val="32"/>
        </w:rPr>
        <w:t>夬</w:t>
      </w:r>
      <w:r w:rsidR="00FB3426">
        <w:rPr>
          <w:rFonts w:ascii="標楷體" w:eastAsia="標楷體" w:hAnsi="標楷體" w:hint="eastAsia"/>
          <w:sz w:val="32"/>
          <w:szCs w:val="32"/>
        </w:rPr>
        <w:t>,</w:t>
      </w:r>
      <w:r w:rsidRPr="00AB0EE2">
        <w:rPr>
          <w:rFonts w:ascii="標楷體" w:eastAsia="標楷體" w:hAnsi="標楷體" w:hint="eastAsia"/>
          <w:sz w:val="32"/>
          <w:szCs w:val="32"/>
        </w:rPr>
        <w:t>表天人決定回歸。第四十九卦為天乾卦</w:t>
      </w:r>
      <w:r w:rsidR="00FB3426">
        <w:rPr>
          <w:rFonts w:ascii="標楷體" w:eastAsia="標楷體" w:hAnsi="標楷體" w:hint="eastAsia"/>
          <w:sz w:val="32"/>
          <w:szCs w:val="32"/>
        </w:rPr>
        <w:t>,</w:t>
      </w:r>
      <w:r w:rsidRPr="00AB0EE2">
        <w:rPr>
          <w:rFonts w:ascii="標楷體" w:eastAsia="標楷體" w:hAnsi="標楷體" w:hint="eastAsia"/>
          <w:sz w:val="32"/>
          <w:szCs w:val="32"/>
        </w:rPr>
        <w:t>表天人終</w:t>
      </w:r>
      <w:r w:rsidR="00AD67BD">
        <w:rPr>
          <w:rFonts w:ascii="標楷體" w:eastAsia="標楷體" w:hAnsi="標楷體" w:hint="eastAsia"/>
          <w:sz w:val="32"/>
          <w:szCs w:val="32"/>
        </w:rPr>
        <w:t>於</w:t>
      </w:r>
      <w:r w:rsidRPr="00AB0EE2">
        <w:rPr>
          <w:rFonts w:ascii="標楷體" w:eastAsia="標楷體" w:hAnsi="標楷體" w:hint="eastAsia"/>
          <w:sz w:val="32"/>
          <w:szCs w:val="32"/>
        </w:rPr>
        <w:t>回歸。飛龍在天</w:t>
      </w:r>
      <w:r w:rsidR="00FB3426">
        <w:rPr>
          <w:rFonts w:ascii="標楷體" w:eastAsia="標楷體" w:hAnsi="標楷體" w:hint="eastAsia"/>
          <w:sz w:val="32"/>
          <w:szCs w:val="32"/>
        </w:rPr>
        <w:t>,</w:t>
      </w:r>
      <w:r w:rsidRPr="00AB0EE2">
        <w:rPr>
          <w:rFonts w:ascii="標楷體" w:eastAsia="標楷體" w:hAnsi="標楷體" w:hint="eastAsia"/>
          <w:sz w:val="32"/>
          <w:szCs w:val="32"/>
        </w:rPr>
        <w:t>群龍</w:t>
      </w:r>
      <w:r w:rsidR="0005795A">
        <w:rPr>
          <w:rFonts w:ascii="標楷體" w:eastAsia="標楷體" w:hAnsi="標楷體" w:hint="eastAsia"/>
          <w:sz w:val="32"/>
          <w:szCs w:val="32"/>
        </w:rPr>
        <w:t>無</w:t>
      </w:r>
      <w:r w:rsidRPr="00AB0EE2">
        <w:rPr>
          <w:rFonts w:ascii="標楷體" w:eastAsia="標楷體" w:hAnsi="標楷體" w:hint="eastAsia"/>
          <w:sz w:val="32"/>
          <w:szCs w:val="32"/>
        </w:rPr>
        <w:t>首。首出庶物</w:t>
      </w:r>
      <w:r w:rsidR="00FB3426">
        <w:rPr>
          <w:rFonts w:ascii="標楷體" w:eastAsia="標楷體" w:hAnsi="標楷體" w:hint="eastAsia"/>
          <w:sz w:val="32"/>
          <w:szCs w:val="32"/>
        </w:rPr>
        <w:t>,</w:t>
      </w:r>
      <w:r w:rsidRPr="00AB0EE2">
        <w:rPr>
          <w:rFonts w:ascii="標楷體" w:eastAsia="標楷體" w:hAnsi="標楷體" w:hint="eastAsia"/>
          <w:sz w:val="32"/>
          <w:szCs w:val="32"/>
        </w:rPr>
        <w:t>萬國咸寧。君子得輿</w:t>
      </w:r>
      <w:r w:rsidR="00FB3426">
        <w:rPr>
          <w:rFonts w:ascii="標楷體" w:eastAsia="標楷體" w:hAnsi="標楷體" w:hint="eastAsia"/>
          <w:sz w:val="32"/>
          <w:szCs w:val="32"/>
        </w:rPr>
        <w:t>,</w:t>
      </w:r>
      <w:r w:rsidRPr="00AB0EE2">
        <w:rPr>
          <w:rFonts w:ascii="標楷體" w:eastAsia="標楷體" w:hAnsi="標楷體" w:hint="eastAsia"/>
          <w:sz w:val="32"/>
          <w:szCs w:val="32"/>
        </w:rPr>
        <w:t>小人剝盧</w:t>
      </w:r>
      <w:r w:rsidR="00FB3426">
        <w:rPr>
          <w:rFonts w:ascii="標楷體" w:eastAsia="標楷體" w:hAnsi="標楷體" w:hint="eastAsia"/>
          <w:sz w:val="32"/>
          <w:szCs w:val="32"/>
        </w:rPr>
        <w:t>,</w:t>
      </w:r>
      <w:r w:rsidRPr="00AB0EE2">
        <w:rPr>
          <w:rFonts w:ascii="標楷體" w:eastAsia="標楷體" w:hAnsi="標楷體" w:hint="eastAsia"/>
          <w:sz w:val="32"/>
          <w:szCs w:val="32"/>
        </w:rPr>
        <w:t>亢龍</w:t>
      </w:r>
      <w:r w:rsidR="0005795A">
        <w:rPr>
          <w:rFonts w:ascii="標楷體" w:eastAsia="標楷體" w:hAnsi="標楷體" w:hint="eastAsia"/>
          <w:sz w:val="32"/>
          <w:szCs w:val="32"/>
        </w:rPr>
        <w:t>無</w:t>
      </w:r>
      <w:r w:rsidRPr="00AB0EE2">
        <w:rPr>
          <w:rFonts w:ascii="標楷體" w:eastAsia="標楷體" w:hAnsi="標楷體" w:hint="eastAsia"/>
          <w:sz w:val="32"/>
          <w:szCs w:val="32"/>
        </w:rPr>
        <w:t>悔</w:t>
      </w:r>
      <w:r w:rsidR="00FB3426">
        <w:rPr>
          <w:rFonts w:ascii="標楷體" w:eastAsia="標楷體" w:hAnsi="標楷體" w:hint="eastAsia"/>
          <w:sz w:val="32"/>
          <w:szCs w:val="32"/>
        </w:rPr>
        <w:t>,</w:t>
      </w:r>
      <w:r w:rsidRPr="00AB0EE2">
        <w:rPr>
          <w:rFonts w:ascii="標楷體" w:eastAsia="標楷體" w:hAnsi="標楷體" w:hint="eastAsia"/>
          <w:sz w:val="32"/>
          <w:szCs w:val="32"/>
        </w:rPr>
        <w:t>乃見天則。</w:t>
      </w:r>
    </w:p>
    <w:p w14:paraId="367E69D4" w14:textId="77777777" w:rsidR="000C15B5" w:rsidRPr="00AB0EE2" w:rsidRDefault="000C15B5" w:rsidP="00FB3426">
      <w:pPr>
        <w:ind w:firstLineChars="250" w:firstLine="800"/>
        <w:rPr>
          <w:rFonts w:ascii="標楷體" w:eastAsia="標楷體" w:hAnsi="標楷體"/>
          <w:sz w:val="32"/>
          <w:szCs w:val="32"/>
        </w:rPr>
      </w:pPr>
      <w:r w:rsidRPr="00AB0EE2">
        <w:rPr>
          <w:rFonts w:ascii="標楷體" w:eastAsia="標楷體" w:hAnsi="標楷體" w:hint="eastAsia"/>
          <w:sz w:val="32"/>
          <w:szCs w:val="32"/>
        </w:rPr>
        <w:t>至</w:t>
      </w:r>
      <w:r w:rsidR="00AD67BD">
        <w:rPr>
          <w:rFonts w:ascii="標楷體" w:eastAsia="標楷體" w:hAnsi="標楷體" w:hint="eastAsia"/>
          <w:sz w:val="32"/>
          <w:szCs w:val="32"/>
        </w:rPr>
        <w:t>於</w:t>
      </w:r>
      <w:r w:rsidRPr="00AB0EE2">
        <w:rPr>
          <w:rFonts w:ascii="標楷體" w:eastAsia="標楷體" w:hAnsi="標楷體" w:hint="eastAsia"/>
          <w:sz w:val="32"/>
          <w:szCs w:val="32"/>
        </w:rPr>
        <w:t>天道易為什麼走七?人道易為什麼走八?尚未仔細推敲。但作為凡塵中人</w:t>
      </w:r>
      <w:r w:rsidR="00FB3426">
        <w:rPr>
          <w:rFonts w:ascii="標楷體" w:eastAsia="標楷體" w:hAnsi="標楷體" w:hint="eastAsia"/>
          <w:sz w:val="32"/>
          <w:szCs w:val="32"/>
        </w:rPr>
        <w:t>,</w:t>
      </w:r>
      <w:r w:rsidRPr="00AB0EE2">
        <w:rPr>
          <w:rFonts w:ascii="標楷體" w:eastAsia="標楷體" w:hAnsi="標楷體" w:hint="eastAsia"/>
          <w:sz w:val="32"/>
          <w:szCs w:val="32"/>
        </w:rPr>
        <w:t>還是應以人道易</w:t>
      </w:r>
      <w:r w:rsidR="00FB3426">
        <w:rPr>
          <w:rFonts w:ascii="標楷體" w:eastAsia="標楷體" w:hAnsi="標楷體" w:hint="eastAsia"/>
          <w:sz w:val="32"/>
          <w:szCs w:val="32"/>
        </w:rPr>
        <w:t>,即</w:t>
      </w:r>
      <w:r w:rsidR="009E127B">
        <w:rPr>
          <w:rFonts w:ascii="標楷體" w:eastAsia="標楷體" w:hAnsi="標楷體" w:hint="eastAsia"/>
          <w:sz w:val="32"/>
          <w:szCs w:val="32"/>
        </w:rPr>
        <w:t>《</w:t>
      </w:r>
      <w:r w:rsidRPr="00AB0EE2">
        <w:rPr>
          <w:rFonts w:ascii="標楷體" w:eastAsia="標楷體" w:hAnsi="標楷體" w:hint="eastAsia"/>
          <w:sz w:val="32"/>
          <w:szCs w:val="32"/>
        </w:rPr>
        <w:t>周易</w:t>
      </w:r>
      <w:r w:rsidR="009E127B">
        <w:rPr>
          <w:rFonts w:ascii="標楷體" w:eastAsia="標楷體" w:hAnsi="標楷體" w:hint="eastAsia"/>
          <w:sz w:val="32"/>
          <w:szCs w:val="32"/>
        </w:rPr>
        <w:t>》</w:t>
      </w:r>
      <w:r w:rsidRPr="00AB0EE2">
        <w:rPr>
          <w:rFonts w:ascii="標楷體" w:eastAsia="標楷體" w:hAnsi="標楷體" w:hint="eastAsia"/>
          <w:sz w:val="32"/>
          <w:szCs w:val="32"/>
        </w:rPr>
        <w:t>為準則。其他易畢竟是過去時空的東西了。</w:t>
      </w:r>
    </w:p>
    <w:p w14:paraId="367E69D5" w14:textId="77777777" w:rsidR="000C15B5" w:rsidRPr="00AB0EE2" w:rsidRDefault="000C15B5" w:rsidP="00FB3426">
      <w:pPr>
        <w:ind w:firstLineChars="250" w:firstLine="800"/>
        <w:rPr>
          <w:rFonts w:ascii="標楷體" w:eastAsia="標楷體" w:hAnsi="標楷體"/>
          <w:sz w:val="32"/>
          <w:szCs w:val="32"/>
        </w:rPr>
      </w:pPr>
      <w:r w:rsidRPr="00AB0EE2">
        <w:rPr>
          <w:rFonts w:ascii="標楷體" w:eastAsia="標楷體" w:hAnsi="標楷體" w:hint="eastAsia"/>
          <w:sz w:val="32"/>
          <w:szCs w:val="32"/>
        </w:rPr>
        <w:t>不少修習女神功法的年輕學者</w:t>
      </w:r>
      <w:r w:rsidR="00FB3426">
        <w:rPr>
          <w:rFonts w:ascii="標楷體" w:eastAsia="標楷體" w:hAnsi="標楷體" w:hint="eastAsia"/>
          <w:sz w:val="32"/>
          <w:szCs w:val="32"/>
        </w:rPr>
        <w:t>,</w:t>
      </w:r>
      <w:r w:rsidRPr="00AB0EE2">
        <w:rPr>
          <w:rFonts w:ascii="標楷體" w:eastAsia="標楷體" w:hAnsi="標楷體" w:hint="eastAsia"/>
          <w:sz w:val="32"/>
          <w:szCs w:val="32"/>
        </w:rPr>
        <w:t>總是躍躍欲試</w:t>
      </w:r>
      <w:r w:rsidR="00FB3426">
        <w:rPr>
          <w:rFonts w:ascii="標楷體" w:eastAsia="標楷體" w:hAnsi="標楷體" w:hint="eastAsia"/>
          <w:sz w:val="32"/>
          <w:szCs w:val="32"/>
        </w:rPr>
        <w:t>,</w:t>
      </w:r>
      <w:r w:rsidRPr="00AB0EE2">
        <w:rPr>
          <w:rFonts w:ascii="標楷體" w:eastAsia="標楷體" w:hAnsi="標楷體" w:hint="eastAsia"/>
          <w:sz w:val="32"/>
          <w:szCs w:val="32"/>
        </w:rPr>
        <w:t>企圖搬運出連山古易。那不是一件容易的事。不過</w:t>
      </w:r>
      <w:r w:rsidR="00FB3426">
        <w:rPr>
          <w:rFonts w:ascii="標楷體" w:eastAsia="標楷體" w:hAnsi="標楷體" w:hint="eastAsia"/>
          <w:sz w:val="32"/>
          <w:szCs w:val="32"/>
        </w:rPr>
        <w:t>,</w:t>
      </w:r>
      <w:r w:rsidRPr="00AB0EE2">
        <w:rPr>
          <w:rFonts w:ascii="標楷體" w:eastAsia="標楷體" w:hAnsi="標楷體" w:hint="eastAsia"/>
          <w:sz w:val="32"/>
          <w:szCs w:val="32"/>
        </w:rPr>
        <w:t>後生可畏</w:t>
      </w:r>
      <w:r w:rsidR="00FB3426">
        <w:rPr>
          <w:rFonts w:ascii="標楷體" w:eastAsia="標楷體" w:hAnsi="標楷體" w:hint="eastAsia"/>
          <w:sz w:val="32"/>
          <w:szCs w:val="32"/>
        </w:rPr>
        <w:t>,</w:t>
      </w:r>
      <w:r w:rsidRPr="00AB0EE2">
        <w:rPr>
          <w:rFonts w:ascii="標楷體" w:eastAsia="標楷體" w:hAnsi="標楷體" w:hint="eastAsia"/>
          <w:sz w:val="32"/>
          <w:szCs w:val="32"/>
        </w:rPr>
        <w:t>青出</w:t>
      </w:r>
      <w:r w:rsidR="00AD67BD">
        <w:rPr>
          <w:rFonts w:ascii="標楷體" w:eastAsia="標楷體" w:hAnsi="標楷體" w:hint="eastAsia"/>
          <w:sz w:val="32"/>
          <w:szCs w:val="32"/>
        </w:rPr>
        <w:t>於</w:t>
      </w:r>
      <w:r w:rsidRPr="00AB0EE2">
        <w:rPr>
          <w:rFonts w:ascii="標楷體" w:eastAsia="標楷體" w:hAnsi="標楷體" w:hint="eastAsia"/>
          <w:sz w:val="32"/>
          <w:szCs w:val="32"/>
        </w:rPr>
        <w:t>藍而勝</w:t>
      </w:r>
      <w:r w:rsidR="00AD67BD">
        <w:rPr>
          <w:rFonts w:ascii="標楷體" w:eastAsia="標楷體" w:hAnsi="標楷體" w:hint="eastAsia"/>
          <w:sz w:val="32"/>
          <w:szCs w:val="32"/>
        </w:rPr>
        <w:t>於</w:t>
      </w:r>
      <w:r w:rsidRPr="00AB0EE2">
        <w:rPr>
          <w:rFonts w:ascii="標楷體" w:eastAsia="標楷體" w:hAnsi="標楷體" w:hint="eastAsia"/>
          <w:sz w:val="32"/>
          <w:szCs w:val="32"/>
        </w:rPr>
        <w:t>藍。</w:t>
      </w:r>
    </w:p>
    <w:p w14:paraId="367E69D6" w14:textId="77777777" w:rsidR="000C15B5" w:rsidRPr="00AB0EE2" w:rsidRDefault="000C15B5" w:rsidP="00FB3426">
      <w:pPr>
        <w:ind w:firstLineChars="250" w:firstLine="800"/>
        <w:rPr>
          <w:rFonts w:ascii="標楷體" w:eastAsia="標楷體" w:hAnsi="標楷體"/>
          <w:sz w:val="32"/>
          <w:szCs w:val="32"/>
        </w:rPr>
      </w:pPr>
      <w:r w:rsidRPr="00AB0EE2">
        <w:rPr>
          <w:rFonts w:ascii="標楷體" w:eastAsia="標楷體" w:hAnsi="標楷體" w:hint="eastAsia"/>
          <w:sz w:val="32"/>
          <w:szCs w:val="32"/>
        </w:rPr>
        <w:t>在這裏</w:t>
      </w:r>
      <w:r w:rsidR="00FB3426">
        <w:rPr>
          <w:rFonts w:ascii="標楷體" w:eastAsia="標楷體" w:hAnsi="標楷體" w:hint="eastAsia"/>
          <w:sz w:val="32"/>
          <w:szCs w:val="32"/>
        </w:rPr>
        <w:t>,</w:t>
      </w:r>
      <w:r w:rsidRPr="00AB0EE2">
        <w:rPr>
          <w:rFonts w:ascii="標楷體" w:eastAsia="標楷體" w:hAnsi="標楷體" w:hint="eastAsia"/>
          <w:sz w:val="32"/>
          <w:szCs w:val="32"/>
        </w:rPr>
        <w:t>結合回歸大法研討</w:t>
      </w:r>
      <w:r w:rsidR="00966B5B">
        <w:rPr>
          <w:rFonts w:ascii="標楷體" w:eastAsia="標楷體" w:hAnsi="標楷體" w:hint="eastAsia"/>
          <w:sz w:val="32"/>
          <w:szCs w:val="32"/>
        </w:rPr>
        <w:t>《</w:t>
      </w:r>
      <w:r w:rsidRPr="00AB0EE2">
        <w:rPr>
          <w:rFonts w:ascii="標楷體" w:eastAsia="標楷體" w:hAnsi="標楷體" w:hint="eastAsia"/>
          <w:sz w:val="32"/>
          <w:szCs w:val="32"/>
        </w:rPr>
        <w:t>易</w:t>
      </w:r>
      <w:r w:rsidR="00966B5B">
        <w:rPr>
          <w:rFonts w:ascii="標楷體" w:eastAsia="標楷體" w:hAnsi="標楷體" w:hint="eastAsia"/>
          <w:sz w:val="32"/>
          <w:szCs w:val="32"/>
        </w:rPr>
        <w:t>》</w:t>
      </w:r>
      <w:r w:rsidR="00FB3426">
        <w:rPr>
          <w:rFonts w:ascii="標楷體" w:eastAsia="標楷體" w:hAnsi="標楷體" w:hint="eastAsia"/>
          <w:sz w:val="32"/>
          <w:szCs w:val="32"/>
        </w:rPr>
        <w:t>,</w:t>
      </w:r>
      <w:r w:rsidRPr="00AB0EE2">
        <w:rPr>
          <w:rFonts w:ascii="標楷體" w:eastAsia="標楷體" w:hAnsi="標楷體" w:hint="eastAsia"/>
          <w:sz w:val="32"/>
          <w:szCs w:val="32"/>
        </w:rPr>
        <w:t>仍是以</w:t>
      </w:r>
      <w:r w:rsidR="00966B5B">
        <w:rPr>
          <w:rFonts w:ascii="標楷體" w:eastAsia="標楷體" w:hAnsi="標楷體" w:hint="eastAsia"/>
          <w:sz w:val="32"/>
          <w:szCs w:val="32"/>
        </w:rPr>
        <w:t>《</w:t>
      </w:r>
      <w:r w:rsidRPr="00AB0EE2">
        <w:rPr>
          <w:rFonts w:ascii="標楷體" w:eastAsia="標楷體" w:hAnsi="標楷體" w:hint="eastAsia"/>
          <w:sz w:val="32"/>
          <w:szCs w:val="32"/>
        </w:rPr>
        <w:t>周易</w:t>
      </w:r>
      <w:r w:rsidR="00966B5B">
        <w:rPr>
          <w:rFonts w:ascii="標楷體" w:eastAsia="標楷體" w:hAnsi="標楷體" w:hint="eastAsia"/>
          <w:sz w:val="32"/>
          <w:szCs w:val="32"/>
        </w:rPr>
        <w:t>》</w:t>
      </w:r>
      <w:r w:rsidRPr="00AB0EE2">
        <w:rPr>
          <w:rFonts w:ascii="標楷體" w:eastAsia="標楷體" w:hAnsi="標楷體" w:hint="eastAsia"/>
          <w:sz w:val="32"/>
          <w:szCs w:val="32"/>
        </w:rPr>
        <w:t>為</w:t>
      </w:r>
      <w:r w:rsidRPr="00AB0EE2">
        <w:rPr>
          <w:rFonts w:ascii="標楷體" w:eastAsia="標楷體" w:hAnsi="標楷體" w:hint="eastAsia"/>
          <w:sz w:val="32"/>
          <w:szCs w:val="32"/>
        </w:rPr>
        <w:lastRenderedPageBreak/>
        <w:t>藍本。以</w:t>
      </w:r>
      <w:r w:rsidR="00966B5B">
        <w:rPr>
          <w:rFonts w:ascii="標楷體" w:eastAsia="標楷體" w:hAnsi="標楷體" w:hint="eastAsia"/>
          <w:sz w:val="32"/>
          <w:szCs w:val="32"/>
        </w:rPr>
        <w:t>《</w:t>
      </w:r>
      <w:r w:rsidRPr="00AB0EE2">
        <w:rPr>
          <w:rFonts w:ascii="標楷體" w:eastAsia="標楷體" w:hAnsi="標楷體" w:hint="eastAsia"/>
          <w:sz w:val="32"/>
          <w:szCs w:val="32"/>
        </w:rPr>
        <w:t>周易</w:t>
      </w:r>
      <w:r w:rsidR="00966B5B">
        <w:rPr>
          <w:rFonts w:ascii="標楷體" w:eastAsia="標楷體" w:hAnsi="標楷體" w:hint="eastAsia"/>
          <w:sz w:val="32"/>
          <w:szCs w:val="32"/>
        </w:rPr>
        <w:t>》</w:t>
      </w:r>
      <w:r w:rsidRPr="00AB0EE2">
        <w:rPr>
          <w:rFonts w:ascii="標楷體" w:eastAsia="標楷體" w:hAnsi="標楷體" w:hint="eastAsia"/>
          <w:sz w:val="32"/>
          <w:szCs w:val="32"/>
        </w:rPr>
        <w:t>為藍本可以借上孔子的勁。孔子最傑出的著作</w:t>
      </w:r>
      <w:r w:rsidR="00FB3426">
        <w:rPr>
          <w:rFonts w:ascii="標楷體" w:eastAsia="標楷體" w:hAnsi="標楷體" w:hint="eastAsia"/>
          <w:sz w:val="32"/>
          <w:szCs w:val="32"/>
        </w:rPr>
        <w:t>,</w:t>
      </w:r>
      <w:r w:rsidRPr="00AB0EE2">
        <w:rPr>
          <w:rFonts w:ascii="標楷體" w:eastAsia="標楷體" w:hAnsi="標楷體" w:hint="eastAsia"/>
          <w:sz w:val="32"/>
          <w:szCs w:val="32"/>
        </w:rPr>
        <w:t>就是</w:t>
      </w:r>
      <w:r w:rsidR="00966B5B">
        <w:rPr>
          <w:rFonts w:ascii="標楷體" w:eastAsia="標楷體" w:hAnsi="標楷體" w:hint="eastAsia"/>
          <w:sz w:val="32"/>
          <w:szCs w:val="32"/>
        </w:rPr>
        <w:t>《</w:t>
      </w:r>
      <w:r w:rsidR="00FB3426">
        <w:rPr>
          <w:rFonts w:ascii="標楷體" w:eastAsia="標楷體" w:hAnsi="標楷體" w:hint="eastAsia"/>
          <w:sz w:val="32"/>
          <w:szCs w:val="32"/>
        </w:rPr>
        <w:t>易傳</w:t>
      </w:r>
      <w:r w:rsidR="00966B5B">
        <w:rPr>
          <w:rFonts w:ascii="標楷體" w:eastAsia="標楷體" w:hAnsi="標楷體" w:hint="eastAsia"/>
          <w:sz w:val="32"/>
          <w:szCs w:val="32"/>
        </w:rPr>
        <w:t>》</w:t>
      </w:r>
      <w:r w:rsidRPr="00AB0EE2">
        <w:rPr>
          <w:rFonts w:ascii="標楷體" w:eastAsia="標楷體" w:hAnsi="標楷體" w:hint="eastAsia"/>
          <w:sz w:val="32"/>
          <w:szCs w:val="32"/>
        </w:rPr>
        <w:t>。孔子的</w:t>
      </w:r>
      <w:r w:rsidR="00966B5B">
        <w:rPr>
          <w:rFonts w:ascii="標楷體" w:eastAsia="標楷體" w:hAnsi="標楷體" w:hint="eastAsia"/>
          <w:sz w:val="32"/>
          <w:szCs w:val="32"/>
        </w:rPr>
        <w:t>《</w:t>
      </w:r>
      <w:r w:rsidRPr="00AB0EE2">
        <w:rPr>
          <w:rFonts w:ascii="標楷體" w:eastAsia="標楷體" w:hAnsi="標楷體" w:hint="eastAsia"/>
          <w:sz w:val="32"/>
          <w:szCs w:val="32"/>
        </w:rPr>
        <w:t>易傳</w:t>
      </w:r>
      <w:r w:rsidR="00966B5B">
        <w:rPr>
          <w:rFonts w:ascii="標楷體" w:eastAsia="標楷體" w:hAnsi="標楷體" w:hint="eastAsia"/>
          <w:sz w:val="32"/>
          <w:szCs w:val="32"/>
        </w:rPr>
        <w:t>》</w:t>
      </w:r>
      <w:r w:rsidRPr="00AB0EE2">
        <w:rPr>
          <w:rFonts w:ascii="標楷體" w:eastAsia="標楷體" w:hAnsi="標楷體" w:hint="eastAsia"/>
          <w:sz w:val="32"/>
          <w:szCs w:val="32"/>
        </w:rPr>
        <w:t>已經和《易經</w:t>
      </w:r>
      <w:r w:rsidR="00966B5B">
        <w:rPr>
          <w:rFonts w:ascii="標楷體" w:eastAsia="標楷體" w:hAnsi="標楷體" w:hint="eastAsia"/>
          <w:sz w:val="32"/>
          <w:szCs w:val="32"/>
        </w:rPr>
        <w:t>》</w:t>
      </w:r>
      <w:r w:rsidRPr="00AB0EE2">
        <w:rPr>
          <w:rFonts w:ascii="標楷體" w:eastAsia="標楷體" w:hAnsi="標楷體" w:hint="eastAsia"/>
          <w:sz w:val="32"/>
          <w:szCs w:val="32"/>
        </w:rPr>
        <w:t>不可分割。不讀孔子的</w:t>
      </w:r>
      <w:r w:rsidR="00FE6117">
        <w:rPr>
          <w:rFonts w:ascii="標楷體" w:eastAsia="標楷體" w:hAnsi="標楷體" w:hint="eastAsia"/>
          <w:sz w:val="32"/>
          <w:szCs w:val="32"/>
        </w:rPr>
        <w:t>《</w:t>
      </w:r>
      <w:r w:rsidRPr="00AB0EE2">
        <w:rPr>
          <w:rFonts w:ascii="標楷體" w:eastAsia="標楷體" w:hAnsi="標楷體" w:hint="eastAsia"/>
          <w:sz w:val="32"/>
          <w:szCs w:val="32"/>
        </w:rPr>
        <w:t>易傳</w:t>
      </w:r>
      <w:r w:rsidR="00FE6117">
        <w:rPr>
          <w:rFonts w:ascii="標楷體" w:eastAsia="標楷體" w:hAnsi="標楷體" w:hint="eastAsia"/>
          <w:sz w:val="32"/>
          <w:szCs w:val="32"/>
        </w:rPr>
        <w:t>》</w:t>
      </w:r>
      <w:r w:rsidR="00861A92">
        <w:rPr>
          <w:rFonts w:ascii="標楷體" w:eastAsia="標楷體" w:hAnsi="標楷體" w:hint="eastAsia"/>
          <w:sz w:val="32"/>
          <w:szCs w:val="32"/>
        </w:rPr>
        <w:t>,</w:t>
      </w:r>
      <w:r w:rsidRPr="00AB0EE2">
        <w:rPr>
          <w:rFonts w:ascii="標楷體" w:eastAsia="標楷體" w:hAnsi="標楷體" w:hint="eastAsia"/>
          <w:sz w:val="32"/>
          <w:szCs w:val="32"/>
        </w:rPr>
        <w:t>難解</w:t>
      </w:r>
      <w:r w:rsidR="00FE6117">
        <w:rPr>
          <w:rFonts w:ascii="標楷體" w:eastAsia="標楷體" w:hAnsi="標楷體" w:hint="eastAsia"/>
          <w:sz w:val="32"/>
          <w:szCs w:val="32"/>
        </w:rPr>
        <w:t>《</w:t>
      </w:r>
      <w:r w:rsidRPr="00AB0EE2">
        <w:rPr>
          <w:rFonts w:ascii="標楷體" w:eastAsia="標楷體" w:hAnsi="標楷體" w:hint="eastAsia"/>
          <w:sz w:val="32"/>
          <w:szCs w:val="32"/>
        </w:rPr>
        <w:t>易經</w:t>
      </w:r>
      <w:r w:rsidR="00FE6117">
        <w:rPr>
          <w:rFonts w:ascii="標楷體" w:eastAsia="標楷體" w:hAnsi="標楷體" w:hint="eastAsia"/>
          <w:sz w:val="32"/>
          <w:szCs w:val="32"/>
        </w:rPr>
        <w:t>》</w:t>
      </w:r>
      <w:r w:rsidRPr="00AB0EE2">
        <w:rPr>
          <w:rFonts w:ascii="標楷體" w:eastAsia="標楷體" w:hAnsi="標楷體" w:hint="eastAsia"/>
          <w:sz w:val="32"/>
          <w:szCs w:val="32"/>
        </w:rPr>
        <w:t>之意。</w:t>
      </w:r>
    </w:p>
    <w:p w14:paraId="367E69D7" w14:textId="77777777" w:rsidR="000C15B5" w:rsidRPr="00AB0EE2" w:rsidRDefault="000C15B5" w:rsidP="00861A92">
      <w:pPr>
        <w:ind w:firstLineChars="250" w:firstLine="800"/>
        <w:rPr>
          <w:rFonts w:ascii="標楷體" w:eastAsia="標楷體" w:hAnsi="標楷體"/>
          <w:sz w:val="32"/>
          <w:szCs w:val="32"/>
        </w:rPr>
      </w:pPr>
      <w:r w:rsidRPr="00AB0EE2">
        <w:rPr>
          <w:rFonts w:ascii="標楷體" w:eastAsia="標楷體" w:hAnsi="標楷體" w:hint="eastAsia"/>
          <w:sz w:val="32"/>
          <w:szCs w:val="32"/>
        </w:rPr>
        <w:t>對</w:t>
      </w:r>
      <w:r w:rsidR="00AD67BD">
        <w:rPr>
          <w:rFonts w:ascii="標楷體" w:eastAsia="標楷體" w:hAnsi="標楷體" w:hint="eastAsia"/>
          <w:sz w:val="32"/>
          <w:szCs w:val="32"/>
        </w:rPr>
        <w:t>於</w:t>
      </w:r>
      <w:r w:rsidRPr="00AB0EE2">
        <w:rPr>
          <w:rFonts w:ascii="標楷體" w:eastAsia="標楷體" w:hAnsi="標楷體" w:hint="eastAsia"/>
          <w:sz w:val="32"/>
          <w:szCs w:val="32"/>
        </w:rPr>
        <w:t>初學</w:t>
      </w:r>
      <w:r w:rsidR="00FE6117">
        <w:rPr>
          <w:rFonts w:ascii="標楷體" w:eastAsia="標楷體" w:hAnsi="標楷體" w:hint="eastAsia"/>
          <w:sz w:val="32"/>
          <w:szCs w:val="32"/>
        </w:rPr>
        <w:t>《</w:t>
      </w:r>
      <w:r w:rsidRPr="00AB0EE2">
        <w:rPr>
          <w:rFonts w:ascii="標楷體" w:eastAsia="標楷體" w:hAnsi="標楷體" w:hint="eastAsia"/>
          <w:sz w:val="32"/>
          <w:szCs w:val="32"/>
        </w:rPr>
        <w:t>易</w:t>
      </w:r>
      <w:r w:rsidR="00FE6117">
        <w:rPr>
          <w:rFonts w:ascii="標楷體" w:eastAsia="標楷體" w:hAnsi="標楷體" w:hint="eastAsia"/>
          <w:sz w:val="32"/>
          <w:szCs w:val="32"/>
        </w:rPr>
        <w:t>》</w:t>
      </w:r>
      <w:r w:rsidRPr="00AB0EE2">
        <w:rPr>
          <w:rFonts w:ascii="標楷體" w:eastAsia="標楷體" w:hAnsi="標楷體" w:hint="eastAsia"/>
          <w:sz w:val="32"/>
          <w:szCs w:val="32"/>
        </w:rPr>
        <w:t>的學者</w:t>
      </w:r>
      <w:r w:rsidR="00861A92">
        <w:rPr>
          <w:rFonts w:ascii="標楷體" w:eastAsia="標楷體" w:hAnsi="標楷體" w:hint="eastAsia"/>
          <w:sz w:val="32"/>
          <w:szCs w:val="32"/>
        </w:rPr>
        <w:t>,</w:t>
      </w:r>
      <w:r w:rsidRPr="00AB0EE2">
        <w:rPr>
          <w:rFonts w:ascii="標楷體" w:eastAsia="標楷體" w:hAnsi="標楷體" w:hint="eastAsia"/>
          <w:sz w:val="32"/>
          <w:szCs w:val="32"/>
        </w:rPr>
        <w:t>可以背熟上述歌謠</w:t>
      </w:r>
      <w:r w:rsidR="00861A92">
        <w:rPr>
          <w:rFonts w:ascii="標楷體" w:eastAsia="標楷體" w:hAnsi="標楷體" w:hint="eastAsia"/>
          <w:sz w:val="32"/>
          <w:szCs w:val="32"/>
        </w:rPr>
        <w:t>,</w:t>
      </w:r>
      <w:r w:rsidRPr="00AB0EE2">
        <w:rPr>
          <w:rFonts w:ascii="標楷體" w:eastAsia="標楷體" w:hAnsi="標楷體" w:hint="eastAsia"/>
          <w:sz w:val="32"/>
          <w:szCs w:val="32"/>
        </w:rPr>
        <w:t>再讀讀第177集</w:t>
      </w:r>
      <w:r w:rsidR="00317599">
        <w:rPr>
          <w:rFonts w:ascii="標楷體" w:eastAsia="標楷體" w:hAnsi="標楷體" w:hint="eastAsia"/>
          <w:sz w:val="32"/>
          <w:szCs w:val="32"/>
        </w:rPr>
        <w:t>《</w:t>
      </w:r>
      <w:r w:rsidRPr="00AB0EE2">
        <w:rPr>
          <w:rFonts w:ascii="標楷體" w:eastAsia="標楷體" w:hAnsi="標楷體" w:hint="eastAsia"/>
          <w:sz w:val="32"/>
          <w:szCs w:val="32"/>
        </w:rPr>
        <w:t>最高終的</w:t>
      </w:r>
      <w:r w:rsidR="00317599">
        <w:rPr>
          <w:rFonts w:ascii="標楷體" w:eastAsia="標楷體" w:hAnsi="標楷體" w:hint="eastAsia"/>
          <w:sz w:val="32"/>
          <w:szCs w:val="32"/>
        </w:rPr>
        <w:t>》</w:t>
      </w:r>
      <w:r w:rsidRPr="00AB0EE2">
        <w:rPr>
          <w:rFonts w:ascii="標楷體" w:eastAsia="標楷體" w:hAnsi="標楷體" w:hint="eastAsia"/>
          <w:sz w:val="32"/>
          <w:szCs w:val="32"/>
        </w:rPr>
        <w:t>即可方便入</w:t>
      </w:r>
      <w:r w:rsidR="00317599">
        <w:rPr>
          <w:rFonts w:ascii="標楷體" w:eastAsia="標楷體" w:hAnsi="標楷體" w:hint="eastAsia"/>
          <w:sz w:val="32"/>
          <w:szCs w:val="32"/>
        </w:rPr>
        <w:t>《</w:t>
      </w:r>
      <w:r w:rsidRPr="00AB0EE2">
        <w:rPr>
          <w:rFonts w:ascii="標楷體" w:eastAsia="標楷體" w:hAnsi="標楷體" w:hint="eastAsia"/>
          <w:sz w:val="32"/>
          <w:szCs w:val="32"/>
        </w:rPr>
        <w:t>易</w:t>
      </w:r>
      <w:r w:rsidR="00317599">
        <w:rPr>
          <w:rFonts w:ascii="標楷體" w:eastAsia="標楷體" w:hAnsi="標楷體" w:hint="eastAsia"/>
          <w:sz w:val="32"/>
          <w:szCs w:val="32"/>
        </w:rPr>
        <w:t>》</w:t>
      </w:r>
      <w:r w:rsidRPr="00AB0EE2">
        <w:rPr>
          <w:rFonts w:ascii="標楷體" w:eastAsia="標楷體" w:hAnsi="標楷體" w:hint="eastAsia"/>
          <w:sz w:val="32"/>
          <w:szCs w:val="32"/>
        </w:rPr>
        <w:t>門。</w:t>
      </w:r>
    </w:p>
    <w:p w14:paraId="367E69D8" w14:textId="77777777" w:rsidR="00861A92" w:rsidRDefault="00861A92" w:rsidP="000C15B5">
      <w:pPr>
        <w:rPr>
          <w:rFonts w:ascii="標楷體" w:eastAsia="標楷體" w:hAnsi="標楷體"/>
          <w:sz w:val="32"/>
          <w:szCs w:val="32"/>
        </w:rPr>
      </w:pPr>
    </w:p>
    <w:p w14:paraId="367E69D9" w14:textId="77777777" w:rsidR="000C15B5" w:rsidRPr="00AB0EE2" w:rsidRDefault="000C15B5" w:rsidP="007654B9">
      <w:pPr>
        <w:ind w:firstLineChars="250" w:firstLine="800"/>
        <w:rPr>
          <w:rFonts w:ascii="標楷體" w:eastAsia="標楷體" w:hAnsi="標楷體"/>
          <w:sz w:val="32"/>
          <w:szCs w:val="32"/>
        </w:rPr>
      </w:pPr>
      <w:r w:rsidRPr="00AB0EE2">
        <w:rPr>
          <w:rFonts w:ascii="標楷體" w:eastAsia="標楷體" w:hAnsi="標楷體" w:hint="eastAsia"/>
          <w:sz w:val="32"/>
          <w:szCs w:val="32"/>
        </w:rPr>
        <w:t>學氣功的人</w:t>
      </w:r>
      <w:r w:rsidR="007654B9">
        <w:rPr>
          <w:rFonts w:ascii="標楷體" w:eastAsia="標楷體" w:hAnsi="標楷體" w:hint="eastAsia"/>
          <w:sz w:val="32"/>
          <w:szCs w:val="32"/>
        </w:rPr>
        <w:t>,</w:t>
      </w:r>
      <w:r w:rsidRPr="00AB0EE2">
        <w:rPr>
          <w:rFonts w:ascii="標楷體" w:eastAsia="標楷體" w:hAnsi="標楷體" w:hint="eastAsia"/>
          <w:sz w:val="32"/>
          <w:szCs w:val="32"/>
        </w:rPr>
        <w:t>往往貪心過重。貪心過重會使心不安</w:t>
      </w:r>
      <w:r w:rsidR="007654B9">
        <w:rPr>
          <w:rFonts w:ascii="標楷體" w:eastAsia="標楷體" w:hAnsi="標楷體" w:hint="eastAsia"/>
          <w:sz w:val="32"/>
          <w:szCs w:val="32"/>
        </w:rPr>
        <w:t>,</w:t>
      </w:r>
      <w:r w:rsidRPr="00AB0EE2">
        <w:rPr>
          <w:rFonts w:ascii="標楷體" w:eastAsia="標楷體" w:hAnsi="標楷體" w:hint="eastAsia"/>
          <w:sz w:val="32"/>
          <w:szCs w:val="32"/>
        </w:rPr>
        <w:t>心不靜。如此</w:t>
      </w:r>
      <w:r w:rsidR="007654B9">
        <w:rPr>
          <w:rFonts w:ascii="標楷體" w:eastAsia="標楷體" w:hAnsi="標楷體" w:hint="eastAsia"/>
          <w:sz w:val="32"/>
          <w:szCs w:val="32"/>
        </w:rPr>
        <w:t>,</w:t>
      </w:r>
      <w:r w:rsidRPr="00AB0EE2">
        <w:rPr>
          <w:rFonts w:ascii="標楷體" w:eastAsia="標楷體" w:hAnsi="標楷體" w:hint="eastAsia"/>
          <w:sz w:val="32"/>
          <w:szCs w:val="32"/>
        </w:rPr>
        <w:t>不僅在功上難成</w:t>
      </w:r>
      <w:r w:rsidR="007654B9">
        <w:rPr>
          <w:rFonts w:ascii="標楷體" w:eastAsia="標楷體" w:hAnsi="標楷體" w:hint="eastAsia"/>
          <w:sz w:val="32"/>
          <w:szCs w:val="32"/>
        </w:rPr>
        <w:t>,</w:t>
      </w:r>
      <w:r w:rsidRPr="00AB0EE2">
        <w:rPr>
          <w:rFonts w:ascii="標楷體" w:eastAsia="標楷體" w:hAnsi="標楷體" w:hint="eastAsia"/>
          <w:sz w:val="32"/>
          <w:szCs w:val="32"/>
        </w:rPr>
        <w:t>在</w:t>
      </w:r>
      <w:r w:rsidR="00871B87">
        <w:rPr>
          <w:rFonts w:ascii="標楷體" w:eastAsia="標楷體" w:hAnsi="標楷體" w:hint="eastAsia"/>
          <w:sz w:val="32"/>
          <w:szCs w:val="32"/>
        </w:rPr>
        <w:t>《</w:t>
      </w:r>
      <w:r w:rsidRPr="00AB0EE2">
        <w:rPr>
          <w:rFonts w:ascii="標楷體" w:eastAsia="標楷體" w:hAnsi="標楷體" w:hint="eastAsia"/>
          <w:sz w:val="32"/>
          <w:szCs w:val="32"/>
        </w:rPr>
        <w:t>易</w:t>
      </w:r>
      <w:r w:rsidR="00871B87">
        <w:rPr>
          <w:rFonts w:ascii="標楷體" w:eastAsia="標楷體" w:hAnsi="標楷體" w:hint="eastAsia"/>
          <w:sz w:val="32"/>
          <w:szCs w:val="32"/>
        </w:rPr>
        <w:t>》</w:t>
      </w:r>
      <w:r w:rsidRPr="00AB0EE2">
        <w:rPr>
          <w:rFonts w:ascii="標楷體" w:eastAsia="標楷體" w:hAnsi="標楷體" w:hint="eastAsia"/>
          <w:sz w:val="32"/>
          <w:szCs w:val="32"/>
        </w:rPr>
        <w:t>上就更是難成。若心不安</w:t>
      </w:r>
      <w:r w:rsidR="007654B9">
        <w:rPr>
          <w:rFonts w:ascii="標楷體" w:eastAsia="標楷體" w:hAnsi="標楷體" w:hint="eastAsia"/>
          <w:sz w:val="32"/>
          <w:szCs w:val="32"/>
        </w:rPr>
        <w:t>,</w:t>
      </w:r>
      <w:r w:rsidRPr="00AB0EE2">
        <w:rPr>
          <w:rFonts w:ascii="標楷體" w:eastAsia="標楷體" w:hAnsi="標楷體" w:hint="eastAsia"/>
          <w:sz w:val="32"/>
          <w:szCs w:val="32"/>
        </w:rPr>
        <w:t>心不靜</w:t>
      </w:r>
      <w:r w:rsidR="007654B9">
        <w:rPr>
          <w:rFonts w:ascii="標楷體" w:eastAsia="標楷體" w:hAnsi="標楷體" w:hint="eastAsia"/>
          <w:sz w:val="32"/>
          <w:szCs w:val="32"/>
        </w:rPr>
        <w:t>,</w:t>
      </w:r>
      <w:r w:rsidRPr="00AB0EE2">
        <w:rPr>
          <w:rFonts w:ascii="標楷體" w:eastAsia="標楷體" w:hAnsi="標楷體" w:hint="eastAsia"/>
          <w:sz w:val="32"/>
          <w:szCs w:val="32"/>
        </w:rPr>
        <w:t>則難以知</w:t>
      </w:r>
      <w:r w:rsidR="00871B87">
        <w:rPr>
          <w:rFonts w:ascii="標楷體" w:eastAsia="標楷體" w:hAnsi="標楷體" w:hint="eastAsia"/>
          <w:sz w:val="32"/>
          <w:szCs w:val="32"/>
        </w:rPr>
        <w:t>《</w:t>
      </w:r>
      <w:r w:rsidRPr="00AB0EE2">
        <w:rPr>
          <w:rFonts w:ascii="標楷體" w:eastAsia="標楷體" w:hAnsi="標楷體" w:hint="eastAsia"/>
          <w:sz w:val="32"/>
          <w:szCs w:val="32"/>
        </w:rPr>
        <w:t>易</w:t>
      </w:r>
      <w:r w:rsidR="00871B87">
        <w:rPr>
          <w:rFonts w:ascii="標楷體" w:eastAsia="標楷體" w:hAnsi="標楷體" w:hint="eastAsia"/>
          <w:sz w:val="32"/>
          <w:szCs w:val="32"/>
        </w:rPr>
        <w:t>》</w:t>
      </w:r>
      <w:r w:rsidRPr="00AB0EE2">
        <w:rPr>
          <w:rFonts w:ascii="標楷體" w:eastAsia="標楷體" w:hAnsi="標楷體" w:hint="eastAsia"/>
          <w:sz w:val="32"/>
          <w:szCs w:val="32"/>
        </w:rPr>
        <w:t>。古人往往潛心讀</w:t>
      </w:r>
      <w:r w:rsidR="00871B87">
        <w:rPr>
          <w:rFonts w:ascii="標楷體" w:eastAsia="標楷體" w:hAnsi="標楷體" w:hint="eastAsia"/>
          <w:sz w:val="32"/>
          <w:szCs w:val="32"/>
        </w:rPr>
        <w:t>《</w:t>
      </w:r>
      <w:r w:rsidRPr="00AB0EE2">
        <w:rPr>
          <w:rFonts w:ascii="標楷體" w:eastAsia="標楷體" w:hAnsi="標楷體" w:hint="eastAsia"/>
          <w:sz w:val="32"/>
          <w:szCs w:val="32"/>
        </w:rPr>
        <w:t>易</w:t>
      </w:r>
      <w:r w:rsidR="00871B87">
        <w:rPr>
          <w:rFonts w:ascii="標楷體" w:eastAsia="標楷體" w:hAnsi="標楷體" w:hint="eastAsia"/>
          <w:sz w:val="32"/>
          <w:szCs w:val="32"/>
        </w:rPr>
        <w:t>》</w:t>
      </w:r>
      <w:r w:rsidRPr="00AB0EE2">
        <w:rPr>
          <w:rFonts w:ascii="標楷體" w:eastAsia="標楷體" w:hAnsi="標楷體" w:hint="eastAsia"/>
          <w:sz w:val="32"/>
          <w:szCs w:val="32"/>
        </w:rPr>
        <w:t>凡三十年</w:t>
      </w:r>
      <w:r w:rsidR="007654B9">
        <w:rPr>
          <w:rFonts w:ascii="標楷體" w:eastAsia="標楷體" w:hAnsi="標楷體" w:hint="eastAsia"/>
          <w:sz w:val="32"/>
          <w:szCs w:val="32"/>
        </w:rPr>
        <w:t>,方敢略</w:t>
      </w:r>
      <w:r w:rsidRPr="00AB0EE2">
        <w:rPr>
          <w:rFonts w:ascii="標楷體" w:eastAsia="標楷體" w:hAnsi="標楷體" w:hint="eastAsia"/>
          <w:sz w:val="32"/>
          <w:szCs w:val="32"/>
        </w:rPr>
        <w:t>談知</w:t>
      </w:r>
      <w:r w:rsidR="00871B87">
        <w:rPr>
          <w:rFonts w:ascii="標楷體" w:eastAsia="標楷體" w:hAnsi="標楷體" w:hint="eastAsia"/>
          <w:sz w:val="32"/>
          <w:szCs w:val="32"/>
        </w:rPr>
        <w:t>《</w:t>
      </w:r>
      <w:r w:rsidRPr="00AB0EE2">
        <w:rPr>
          <w:rFonts w:ascii="標楷體" w:eastAsia="標楷體" w:hAnsi="標楷體" w:hint="eastAsia"/>
          <w:sz w:val="32"/>
          <w:szCs w:val="32"/>
        </w:rPr>
        <w:t>易</w:t>
      </w:r>
      <w:r w:rsidR="00871B87">
        <w:rPr>
          <w:rFonts w:ascii="標楷體" w:eastAsia="標楷體" w:hAnsi="標楷體" w:hint="eastAsia"/>
          <w:sz w:val="32"/>
          <w:szCs w:val="32"/>
        </w:rPr>
        <w:t>》</w:t>
      </w:r>
      <w:r w:rsidRPr="00AB0EE2">
        <w:rPr>
          <w:rFonts w:ascii="標楷體" w:eastAsia="標楷體" w:hAnsi="標楷體" w:hint="eastAsia"/>
          <w:sz w:val="32"/>
          <w:szCs w:val="32"/>
        </w:rPr>
        <w:t>。足可見習</w:t>
      </w:r>
      <w:r w:rsidR="00871B87">
        <w:rPr>
          <w:rFonts w:ascii="標楷體" w:eastAsia="標楷體" w:hAnsi="標楷體" w:hint="eastAsia"/>
          <w:sz w:val="32"/>
          <w:szCs w:val="32"/>
        </w:rPr>
        <w:t>《</w:t>
      </w:r>
      <w:r w:rsidRPr="00AB0EE2">
        <w:rPr>
          <w:rFonts w:ascii="標楷體" w:eastAsia="標楷體" w:hAnsi="標楷體" w:hint="eastAsia"/>
          <w:sz w:val="32"/>
          <w:szCs w:val="32"/>
        </w:rPr>
        <w:t>易</w:t>
      </w:r>
      <w:r w:rsidR="00871B87">
        <w:rPr>
          <w:rFonts w:ascii="標楷體" w:eastAsia="標楷體" w:hAnsi="標楷體" w:hint="eastAsia"/>
          <w:sz w:val="32"/>
          <w:szCs w:val="32"/>
        </w:rPr>
        <w:t>》</w:t>
      </w:r>
      <w:r w:rsidRPr="00AB0EE2">
        <w:rPr>
          <w:rFonts w:ascii="標楷體" w:eastAsia="標楷體" w:hAnsi="標楷體" w:hint="eastAsia"/>
          <w:sz w:val="32"/>
          <w:szCs w:val="32"/>
        </w:rPr>
        <w:t>之艱難。</w:t>
      </w:r>
    </w:p>
    <w:p w14:paraId="367E69DA" w14:textId="77777777" w:rsidR="000C15B5" w:rsidRPr="00AB0EE2" w:rsidRDefault="000C15B5" w:rsidP="00AF394D">
      <w:pPr>
        <w:ind w:firstLineChars="250" w:firstLine="800"/>
        <w:rPr>
          <w:rFonts w:ascii="標楷體" w:eastAsia="標楷體" w:hAnsi="標楷體"/>
          <w:sz w:val="32"/>
          <w:szCs w:val="32"/>
        </w:rPr>
      </w:pPr>
      <w:r w:rsidRPr="00AB0EE2">
        <w:rPr>
          <w:rFonts w:ascii="標楷體" w:eastAsia="標楷體" w:hAnsi="標楷體" w:hint="eastAsia"/>
          <w:sz w:val="32"/>
          <w:szCs w:val="32"/>
        </w:rPr>
        <w:t>學者甲:</w:t>
      </w:r>
      <w:r w:rsidR="00871B87">
        <w:rPr>
          <w:rFonts w:ascii="標楷體" w:eastAsia="標楷體" w:hAnsi="標楷體" w:hint="eastAsia"/>
          <w:sz w:val="32"/>
          <w:szCs w:val="32"/>
        </w:rPr>
        <w:t>《</w:t>
      </w:r>
      <w:r w:rsidRPr="00AB0EE2">
        <w:rPr>
          <w:rFonts w:ascii="標楷體" w:eastAsia="標楷體" w:hAnsi="標楷體" w:hint="eastAsia"/>
          <w:sz w:val="32"/>
          <w:szCs w:val="32"/>
        </w:rPr>
        <w:t>易經傳</w:t>
      </w:r>
      <w:r w:rsidR="00871B87">
        <w:rPr>
          <w:rFonts w:ascii="標楷體" w:eastAsia="標楷體" w:hAnsi="標楷體" w:hint="eastAsia"/>
          <w:sz w:val="32"/>
          <w:szCs w:val="32"/>
        </w:rPr>
        <w:t>》</w:t>
      </w:r>
      <w:r w:rsidRPr="00AB0EE2">
        <w:rPr>
          <w:rFonts w:ascii="標楷體" w:eastAsia="標楷體" w:hAnsi="標楷體" w:hint="eastAsia"/>
          <w:sz w:val="32"/>
          <w:szCs w:val="32"/>
        </w:rPr>
        <w:t>是如何解釋天地人三道?</w:t>
      </w:r>
    </w:p>
    <w:p w14:paraId="367E69DB" w14:textId="77777777" w:rsidR="000C15B5" w:rsidRPr="00AB0EE2" w:rsidRDefault="000C15B5" w:rsidP="00AF394D">
      <w:pPr>
        <w:ind w:firstLineChars="250" w:firstLine="800"/>
        <w:rPr>
          <w:rFonts w:ascii="標楷體" w:eastAsia="標楷體" w:hAnsi="標楷體"/>
          <w:sz w:val="32"/>
          <w:szCs w:val="32"/>
        </w:rPr>
      </w:pPr>
      <w:r w:rsidRPr="00AB0EE2">
        <w:rPr>
          <w:rFonts w:ascii="標楷體" w:eastAsia="標楷體" w:hAnsi="標楷體" w:hint="eastAsia"/>
          <w:sz w:val="32"/>
          <w:szCs w:val="32"/>
        </w:rPr>
        <w:t>答:</w:t>
      </w:r>
      <w:r w:rsidR="00871B87">
        <w:rPr>
          <w:rFonts w:ascii="標楷體" w:eastAsia="標楷體" w:hAnsi="標楷體" w:hint="eastAsia"/>
          <w:sz w:val="32"/>
          <w:szCs w:val="32"/>
        </w:rPr>
        <w:t>《</w:t>
      </w:r>
      <w:r w:rsidRPr="00AB0EE2">
        <w:rPr>
          <w:rFonts w:ascii="標楷體" w:eastAsia="標楷體" w:hAnsi="標楷體" w:hint="eastAsia"/>
          <w:sz w:val="32"/>
          <w:szCs w:val="32"/>
        </w:rPr>
        <w:t>易經傳</w:t>
      </w:r>
      <w:r w:rsidR="00871B87">
        <w:rPr>
          <w:rFonts w:ascii="標楷體" w:eastAsia="標楷體" w:hAnsi="標楷體" w:hint="eastAsia"/>
          <w:sz w:val="32"/>
          <w:szCs w:val="32"/>
        </w:rPr>
        <w:t>》</w:t>
      </w:r>
      <w:r w:rsidRPr="00AB0EE2">
        <w:rPr>
          <w:rFonts w:ascii="標楷體" w:eastAsia="標楷體" w:hAnsi="標楷體" w:hint="eastAsia"/>
          <w:sz w:val="32"/>
          <w:szCs w:val="32"/>
        </w:rPr>
        <w:t>認為</w:t>
      </w:r>
      <w:r w:rsidR="00AF394D">
        <w:rPr>
          <w:rFonts w:ascii="標楷體" w:eastAsia="標楷體" w:hAnsi="標楷體" w:hint="eastAsia"/>
          <w:sz w:val="32"/>
          <w:szCs w:val="32"/>
        </w:rPr>
        <w:t>,</w:t>
      </w:r>
      <w:r w:rsidRPr="00AB0EE2">
        <w:rPr>
          <w:rFonts w:ascii="標楷體" w:eastAsia="標楷體" w:hAnsi="標楷體" w:hint="eastAsia"/>
          <w:sz w:val="32"/>
          <w:szCs w:val="32"/>
        </w:rPr>
        <w:t>天道</w:t>
      </w:r>
      <w:r w:rsidR="00FE0052" w:rsidRPr="00AB0EE2">
        <w:rPr>
          <w:rFonts w:ascii="標楷體" w:eastAsia="標楷體" w:hAnsi="標楷體" w:hint="eastAsia"/>
          <w:sz w:val="32"/>
          <w:szCs w:val="32"/>
        </w:rPr>
        <w:t>曰</w:t>
      </w:r>
      <w:r w:rsidRPr="00AB0EE2">
        <w:rPr>
          <w:rFonts w:ascii="標楷體" w:eastAsia="標楷體" w:hAnsi="標楷體" w:hint="eastAsia"/>
          <w:sz w:val="32"/>
          <w:szCs w:val="32"/>
        </w:rPr>
        <w:t>陰與陽。地道</w:t>
      </w:r>
      <w:r w:rsidR="00FE0052" w:rsidRPr="00AB0EE2">
        <w:rPr>
          <w:rFonts w:ascii="標楷體" w:eastAsia="標楷體" w:hAnsi="標楷體" w:hint="eastAsia"/>
          <w:sz w:val="32"/>
          <w:szCs w:val="32"/>
        </w:rPr>
        <w:t>曰</w:t>
      </w:r>
      <w:r w:rsidRPr="00AB0EE2">
        <w:rPr>
          <w:rFonts w:ascii="標楷體" w:eastAsia="標楷體" w:hAnsi="標楷體" w:hint="eastAsia"/>
          <w:sz w:val="32"/>
          <w:szCs w:val="32"/>
        </w:rPr>
        <w:t>柔與剛。人道</w:t>
      </w:r>
      <w:r w:rsidR="00FE0052" w:rsidRPr="00AB0EE2">
        <w:rPr>
          <w:rFonts w:ascii="標楷體" w:eastAsia="標楷體" w:hAnsi="標楷體" w:hint="eastAsia"/>
          <w:sz w:val="32"/>
          <w:szCs w:val="32"/>
        </w:rPr>
        <w:t>曰</w:t>
      </w:r>
      <w:r w:rsidRPr="00AB0EE2">
        <w:rPr>
          <w:rFonts w:ascii="標楷體" w:eastAsia="標楷體" w:hAnsi="標楷體" w:hint="eastAsia"/>
          <w:sz w:val="32"/>
          <w:szCs w:val="32"/>
        </w:rPr>
        <w:t>仁與義。一陰一陽的相互和合變化稱之為天道。由</w:t>
      </w:r>
      <w:r w:rsidR="00AD67BD">
        <w:rPr>
          <w:rFonts w:ascii="標楷體" w:eastAsia="標楷體" w:hAnsi="標楷體" w:hint="eastAsia"/>
          <w:sz w:val="32"/>
          <w:szCs w:val="32"/>
        </w:rPr>
        <w:t>於</w:t>
      </w:r>
      <w:r w:rsidRPr="00AB0EE2">
        <w:rPr>
          <w:rFonts w:ascii="標楷體" w:eastAsia="標楷體" w:hAnsi="標楷體" w:hint="eastAsia"/>
          <w:sz w:val="32"/>
          <w:szCs w:val="32"/>
        </w:rPr>
        <w:t>一陰一陽和合變化而生成的陰陽兩性色質子所造化的萬有</w:t>
      </w:r>
      <w:r w:rsidR="00AF394D">
        <w:rPr>
          <w:rFonts w:ascii="標楷體" w:eastAsia="標楷體" w:hAnsi="標楷體" w:hint="eastAsia"/>
          <w:sz w:val="32"/>
          <w:szCs w:val="32"/>
        </w:rPr>
        <w:t>,</w:t>
      </w:r>
      <w:r w:rsidRPr="00AB0EE2">
        <w:rPr>
          <w:rFonts w:ascii="標楷體" w:eastAsia="標楷體" w:hAnsi="標楷體" w:hint="eastAsia"/>
          <w:sz w:val="32"/>
          <w:szCs w:val="32"/>
        </w:rPr>
        <w:t>稱之為天德。剛柔相濟</w:t>
      </w:r>
      <w:r w:rsidR="00AF394D">
        <w:rPr>
          <w:rFonts w:ascii="標楷體" w:eastAsia="標楷體" w:hAnsi="標楷體" w:hint="eastAsia"/>
          <w:sz w:val="32"/>
          <w:szCs w:val="32"/>
        </w:rPr>
        <w:t>,</w:t>
      </w:r>
      <w:r w:rsidRPr="00AB0EE2">
        <w:rPr>
          <w:rFonts w:ascii="標楷體" w:eastAsia="標楷體" w:hAnsi="標楷體" w:hint="eastAsia"/>
          <w:sz w:val="32"/>
          <w:szCs w:val="32"/>
        </w:rPr>
        <w:t>剛健柔順稱之為地道。滋生萬物謂之地德。見仁行義稱之為人道。順理成章</w:t>
      </w:r>
      <w:r w:rsidR="00AF394D">
        <w:rPr>
          <w:rFonts w:ascii="標楷體" w:eastAsia="標楷體" w:hAnsi="標楷體" w:hint="eastAsia"/>
          <w:sz w:val="32"/>
          <w:szCs w:val="32"/>
        </w:rPr>
        <w:t>,</w:t>
      </w:r>
      <w:r w:rsidRPr="00AB0EE2">
        <w:rPr>
          <w:rFonts w:ascii="標楷體" w:eastAsia="標楷體" w:hAnsi="標楷體" w:hint="eastAsia"/>
          <w:sz w:val="32"/>
          <w:szCs w:val="32"/>
        </w:rPr>
        <w:t>謂之人德。</w:t>
      </w:r>
    </w:p>
    <w:p w14:paraId="367E69DC" w14:textId="77777777" w:rsidR="000C15B5" w:rsidRPr="00AB0EE2" w:rsidRDefault="000C15B5" w:rsidP="00AF394D">
      <w:pPr>
        <w:ind w:firstLineChars="250" w:firstLine="800"/>
        <w:rPr>
          <w:rFonts w:ascii="標楷體" w:eastAsia="標楷體" w:hAnsi="標楷體"/>
          <w:sz w:val="32"/>
          <w:szCs w:val="32"/>
        </w:rPr>
      </w:pPr>
      <w:r w:rsidRPr="00AB0EE2">
        <w:rPr>
          <w:rFonts w:ascii="標楷體" w:eastAsia="標楷體" w:hAnsi="標楷體" w:hint="eastAsia"/>
          <w:sz w:val="32"/>
          <w:szCs w:val="32"/>
        </w:rPr>
        <w:t>天道天德在</w:t>
      </w:r>
      <w:r w:rsidR="00AD67BD">
        <w:rPr>
          <w:rFonts w:ascii="標楷體" w:eastAsia="標楷體" w:hAnsi="標楷體" w:hint="eastAsia"/>
          <w:sz w:val="32"/>
          <w:szCs w:val="32"/>
        </w:rPr>
        <w:t>於</w:t>
      </w:r>
      <w:r w:rsidRPr="00AB0EE2">
        <w:rPr>
          <w:rFonts w:ascii="標楷體" w:eastAsia="標楷體" w:hAnsi="標楷體" w:hint="eastAsia"/>
          <w:sz w:val="32"/>
          <w:szCs w:val="32"/>
        </w:rPr>
        <w:t>變化有常</w:t>
      </w:r>
      <w:r w:rsidR="00AF394D">
        <w:rPr>
          <w:rFonts w:ascii="標楷體" w:eastAsia="標楷體" w:hAnsi="標楷體" w:hint="eastAsia"/>
          <w:sz w:val="32"/>
          <w:szCs w:val="32"/>
        </w:rPr>
        <w:t>,</w:t>
      </w:r>
      <w:r w:rsidRPr="00AB0EE2">
        <w:rPr>
          <w:rFonts w:ascii="標楷體" w:eastAsia="標楷體" w:hAnsi="標楷體" w:hint="eastAsia"/>
          <w:sz w:val="32"/>
          <w:szCs w:val="32"/>
        </w:rPr>
        <w:t>造化萬物。地道地德在</w:t>
      </w:r>
      <w:r w:rsidR="00AD67BD">
        <w:rPr>
          <w:rFonts w:ascii="標楷體" w:eastAsia="標楷體" w:hAnsi="標楷體" w:hint="eastAsia"/>
          <w:sz w:val="32"/>
          <w:szCs w:val="32"/>
        </w:rPr>
        <w:t>於</w:t>
      </w:r>
      <w:r w:rsidRPr="00AB0EE2">
        <w:rPr>
          <w:rFonts w:ascii="標楷體" w:eastAsia="標楷體" w:hAnsi="標楷體" w:hint="eastAsia"/>
          <w:sz w:val="32"/>
          <w:szCs w:val="32"/>
        </w:rPr>
        <w:t>適者生存。人道人德在</w:t>
      </w:r>
      <w:r w:rsidR="00AD67BD">
        <w:rPr>
          <w:rFonts w:ascii="標楷體" w:eastAsia="標楷體" w:hAnsi="標楷體" w:hint="eastAsia"/>
          <w:sz w:val="32"/>
          <w:szCs w:val="32"/>
        </w:rPr>
        <w:t>於</w:t>
      </w:r>
      <w:r w:rsidRPr="00AB0EE2">
        <w:rPr>
          <w:rFonts w:ascii="標楷體" w:eastAsia="標楷體" w:hAnsi="標楷體" w:hint="eastAsia"/>
          <w:sz w:val="32"/>
          <w:szCs w:val="32"/>
        </w:rPr>
        <w:t>唯我獨尊。</w:t>
      </w:r>
    </w:p>
    <w:p w14:paraId="367E69DD" w14:textId="77777777" w:rsidR="000C15B5" w:rsidRPr="00AB0EE2" w:rsidRDefault="000C15B5" w:rsidP="00AF394D">
      <w:pPr>
        <w:ind w:firstLineChars="250" w:firstLine="800"/>
        <w:rPr>
          <w:rFonts w:ascii="標楷體" w:eastAsia="標楷體" w:hAnsi="標楷體"/>
          <w:sz w:val="32"/>
          <w:szCs w:val="32"/>
        </w:rPr>
      </w:pPr>
      <w:r w:rsidRPr="00AB0EE2">
        <w:rPr>
          <w:rFonts w:ascii="標楷體" w:eastAsia="標楷體" w:hAnsi="標楷體" w:hint="eastAsia"/>
          <w:sz w:val="32"/>
          <w:szCs w:val="32"/>
        </w:rPr>
        <w:t>學者甲:孔聖認為</w:t>
      </w:r>
      <w:r w:rsidR="00714D8D">
        <w:rPr>
          <w:rFonts w:ascii="標楷體" w:eastAsia="標楷體" w:hAnsi="標楷體" w:hint="eastAsia"/>
          <w:sz w:val="32"/>
          <w:szCs w:val="32"/>
        </w:rPr>
        <w:t>《</w:t>
      </w:r>
      <w:r w:rsidRPr="00AB0EE2">
        <w:rPr>
          <w:rFonts w:ascii="標楷體" w:eastAsia="標楷體" w:hAnsi="標楷體" w:hint="eastAsia"/>
          <w:sz w:val="32"/>
          <w:szCs w:val="32"/>
        </w:rPr>
        <w:t>易</w:t>
      </w:r>
      <w:r w:rsidR="00714D8D">
        <w:rPr>
          <w:rFonts w:ascii="標楷體" w:eastAsia="標楷體" w:hAnsi="標楷體" w:hint="eastAsia"/>
          <w:sz w:val="32"/>
          <w:szCs w:val="32"/>
        </w:rPr>
        <w:t>》</w:t>
      </w:r>
      <w:r w:rsidRPr="00AB0EE2">
        <w:rPr>
          <w:rFonts w:ascii="標楷體" w:eastAsia="標楷體" w:hAnsi="標楷體" w:hint="eastAsia"/>
          <w:sz w:val="32"/>
          <w:szCs w:val="32"/>
        </w:rPr>
        <w:t>是何人所作?</w:t>
      </w:r>
    </w:p>
    <w:p w14:paraId="367E69DE" w14:textId="77777777" w:rsidR="000C15B5" w:rsidRPr="00AB0EE2" w:rsidRDefault="000C15B5" w:rsidP="00AF394D">
      <w:pPr>
        <w:ind w:firstLineChars="250" w:firstLine="800"/>
        <w:rPr>
          <w:rFonts w:ascii="標楷體" w:eastAsia="標楷體" w:hAnsi="標楷體"/>
          <w:sz w:val="32"/>
          <w:szCs w:val="32"/>
        </w:rPr>
      </w:pPr>
      <w:r w:rsidRPr="00AB0EE2">
        <w:rPr>
          <w:rFonts w:ascii="標楷體" w:eastAsia="標楷體" w:hAnsi="標楷體" w:hint="eastAsia"/>
          <w:sz w:val="32"/>
          <w:szCs w:val="32"/>
        </w:rPr>
        <w:t>答:孔聖</w:t>
      </w:r>
      <w:r w:rsidR="00FE0052" w:rsidRPr="00AB0EE2">
        <w:rPr>
          <w:rFonts w:ascii="標楷體" w:eastAsia="標楷體" w:hAnsi="標楷體" w:hint="eastAsia"/>
          <w:sz w:val="32"/>
          <w:szCs w:val="32"/>
        </w:rPr>
        <w:t>曰</w:t>
      </w:r>
      <w:r w:rsidR="00AF394D">
        <w:rPr>
          <w:rFonts w:ascii="標楷體" w:eastAsia="標楷體" w:hAnsi="標楷體" w:hint="eastAsia"/>
          <w:sz w:val="32"/>
          <w:szCs w:val="32"/>
        </w:rPr>
        <w:t>,</w:t>
      </w:r>
      <w:r w:rsidRPr="00AB0EE2">
        <w:rPr>
          <w:rFonts w:ascii="標楷體" w:eastAsia="標楷體" w:hAnsi="標楷體" w:hint="eastAsia"/>
          <w:sz w:val="32"/>
          <w:szCs w:val="32"/>
        </w:rPr>
        <w:t>聖人作</w:t>
      </w:r>
      <w:r w:rsidR="00714D8D">
        <w:rPr>
          <w:rFonts w:ascii="標楷體" w:eastAsia="標楷體" w:hAnsi="標楷體" w:hint="eastAsia"/>
          <w:sz w:val="32"/>
          <w:szCs w:val="32"/>
        </w:rPr>
        <w:t>《</w:t>
      </w:r>
      <w:r w:rsidRPr="00AB0EE2">
        <w:rPr>
          <w:rFonts w:ascii="標楷體" w:eastAsia="標楷體" w:hAnsi="標楷體" w:hint="eastAsia"/>
          <w:sz w:val="32"/>
          <w:szCs w:val="32"/>
        </w:rPr>
        <w:t>易</w:t>
      </w:r>
      <w:r w:rsidR="00714D8D">
        <w:rPr>
          <w:rFonts w:ascii="標楷體" w:eastAsia="標楷體" w:hAnsi="標楷體" w:hint="eastAsia"/>
          <w:sz w:val="32"/>
          <w:szCs w:val="32"/>
        </w:rPr>
        <w:t>》</w:t>
      </w:r>
      <w:r w:rsidRPr="00AB0EE2">
        <w:rPr>
          <w:rFonts w:ascii="標楷體" w:eastAsia="標楷體" w:hAnsi="標楷體" w:hint="eastAsia"/>
          <w:sz w:val="32"/>
          <w:szCs w:val="32"/>
        </w:rPr>
        <w:t>。那麼</w:t>
      </w:r>
      <w:r w:rsidR="00AF394D">
        <w:rPr>
          <w:rFonts w:ascii="標楷體" w:eastAsia="標楷體" w:hAnsi="標楷體" w:hint="eastAsia"/>
          <w:sz w:val="32"/>
          <w:szCs w:val="32"/>
        </w:rPr>
        <w:t>,</w:t>
      </w:r>
      <w:r w:rsidRPr="00AB0EE2">
        <w:rPr>
          <w:rFonts w:ascii="標楷體" w:eastAsia="標楷體" w:hAnsi="標楷體" w:hint="eastAsia"/>
          <w:sz w:val="32"/>
          <w:szCs w:val="32"/>
        </w:rPr>
        <w:t>孔聖的聖人又是何人?孔聖仍人聖</w:t>
      </w:r>
      <w:r w:rsidR="00AF394D">
        <w:rPr>
          <w:rFonts w:ascii="標楷體" w:eastAsia="標楷體" w:hAnsi="標楷體" w:hint="eastAsia"/>
          <w:sz w:val="32"/>
          <w:szCs w:val="32"/>
        </w:rPr>
        <w:t>,</w:t>
      </w:r>
      <w:r w:rsidRPr="00AB0EE2">
        <w:rPr>
          <w:rFonts w:ascii="標楷體" w:eastAsia="標楷體" w:hAnsi="標楷體" w:hint="eastAsia"/>
          <w:sz w:val="32"/>
          <w:szCs w:val="32"/>
        </w:rPr>
        <w:t>人聖的聖人乃神聖。</w:t>
      </w:r>
    </w:p>
    <w:p w14:paraId="367E69DF" w14:textId="77777777" w:rsidR="000C15B5" w:rsidRPr="00AB0EE2" w:rsidRDefault="000C15B5" w:rsidP="00AF394D">
      <w:pPr>
        <w:ind w:firstLineChars="250" w:firstLine="800"/>
        <w:rPr>
          <w:rFonts w:ascii="標楷體" w:eastAsia="標楷體" w:hAnsi="標楷體"/>
          <w:sz w:val="32"/>
          <w:szCs w:val="32"/>
        </w:rPr>
      </w:pPr>
      <w:r w:rsidRPr="00AB0EE2">
        <w:rPr>
          <w:rFonts w:ascii="標楷體" w:eastAsia="標楷體" w:hAnsi="標楷體" w:hint="eastAsia"/>
          <w:sz w:val="32"/>
          <w:szCs w:val="32"/>
        </w:rPr>
        <w:t>學者甲:</w:t>
      </w:r>
      <w:r w:rsidR="00714D8D">
        <w:rPr>
          <w:rFonts w:ascii="標楷體" w:eastAsia="標楷體" w:hAnsi="標楷體" w:hint="eastAsia"/>
          <w:sz w:val="32"/>
          <w:szCs w:val="32"/>
        </w:rPr>
        <w:t>《</w:t>
      </w:r>
      <w:r w:rsidRPr="00AB0EE2">
        <w:rPr>
          <w:rFonts w:ascii="標楷體" w:eastAsia="標楷體" w:hAnsi="標楷體" w:hint="eastAsia"/>
          <w:sz w:val="32"/>
          <w:szCs w:val="32"/>
        </w:rPr>
        <w:t>周易</w:t>
      </w:r>
      <w:r w:rsidR="00714D8D">
        <w:rPr>
          <w:rFonts w:ascii="標楷體" w:eastAsia="標楷體" w:hAnsi="標楷體" w:hint="eastAsia"/>
          <w:sz w:val="32"/>
          <w:szCs w:val="32"/>
        </w:rPr>
        <w:t>》</w:t>
      </w:r>
      <w:r w:rsidRPr="00AB0EE2">
        <w:rPr>
          <w:rFonts w:ascii="標楷體" w:eastAsia="標楷體" w:hAnsi="標楷體" w:hint="eastAsia"/>
          <w:sz w:val="32"/>
          <w:szCs w:val="32"/>
        </w:rPr>
        <w:t>的卦序是反</w:t>
      </w:r>
      <w:r w:rsidR="001F4EF8" w:rsidRPr="00AB0EE2">
        <w:rPr>
          <w:rFonts w:ascii="標楷體" w:eastAsia="標楷體" w:hAnsi="標楷體" w:hint="eastAsia"/>
          <w:sz w:val="32"/>
          <w:szCs w:val="32"/>
        </w:rPr>
        <w:t>應</w:t>
      </w:r>
      <w:r w:rsidRPr="00AB0EE2">
        <w:rPr>
          <w:rFonts w:ascii="標楷體" w:eastAsia="標楷體" w:hAnsi="標楷體" w:hint="eastAsia"/>
          <w:sz w:val="32"/>
          <w:szCs w:val="32"/>
        </w:rPr>
        <w:t>了宇宙大宏觀之變</w:t>
      </w:r>
      <w:r w:rsidRPr="00AB0EE2">
        <w:rPr>
          <w:rFonts w:ascii="標楷體" w:eastAsia="標楷體" w:hAnsi="標楷體" w:hint="eastAsia"/>
          <w:sz w:val="32"/>
          <w:szCs w:val="32"/>
        </w:rPr>
        <w:lastRenderedPageBreak/>
        <w:t>化。周易的卦序是否還有其他排列方式?</w:t>
      </w:r>
    </w:p>
    <w:p w14:paraId="367E69E0" w14:textId="77777777" w:rsidR="000C15B5" w:rsidRPr="00AB0EE2" w:rsidRDefault="000C15B5" w:rsidP="00AF394D">
      <w:pPr>
        <w:ind w:firstLineChars="250" w:firstLine="800"/>
        <w:rPr>
          <w:rFonts w:ascii="標楷體" w:eastAsia="標楷體" w:hAnsi="標楷體"/>
          <w:sz w:val="32"/>
          <w:szCs w:val="32"/>
        </w:rPr>
      </w:pPr>
      <w:r w:rsidRPr="00AB0EE2">
        <w:rPr>
          <w:rFonts w:ascii="標楷體" w:eastAsia="標楷體" w:hAnsi="標楷體" w:hint="eastAsia"/>
          <w:sz w:val="32"/>
          <w:szCs w:val="32"/>
        </w:rPr>
        <w:t>答:</w:t>
      </w:r>
      <w:r w:rsidR="00AF394D">
        <w:rPr>
          <w:rFonts w:ascii="標楷體" w:eastAsia="標楷體" w:hAnsi="標楷體" w:hint="eastAsia"/>
          <w:sz w:val="32"/>
          <w:szCs w:val="32"/>
        </w:rPr>
        <w:t>尚有一</w:t>
      </w:r>
      <w:r w:rsidRPr="00AB0EE2">
        <w:rPr>
          <w:rFonts w:ascii="標楷體" w:eastAsia="標楷體" w:hAnsi="標楷體" w:hint="eastAsia"/>
          <w:sz w:val="32"/>
          <w:szCs w:val="32"/>
        </w:rPr>
        <w:t>種雜卦序。但易學家們尚</w:t>
      </w:r>
      <w:r w:rsidR="000532CE">
        <w:rPr>
          <w:rFonts w:ascii="標楷體" w:eastAsia="標楷體" w:hAnsi="標楷體" w:hint="eastAsia"/>
          <w:sz w:val="32"/>
          <w:szCs w:val="32"/>
        </w:rPr>
        <w:t>未</w:t>
      </w:r>
      <w:r w:rsidRPr="00AB0EE2">
        <w:rPr>
          <w:rFonts w:ascii="標楷體" w:eastAsia="標楷體" w:hAnsi="標楷體" w:hint="eastAsia"/>
          <w:sz w:val="32"/>
          <w:szCs w:val="32"/>
        </w:rPr>
        <w:t>研究出</w:t>
      </w:r>
      <w:r w:rsidR="00AF394D">
        <w:rPr>
          <w:rFonts w:ascii="標楷體" w:eastAsia="標楷體" w:hAnsi="標楷體" w:hint="eastAsia"/>
          <w:sz w:val="32"/>
          <w:szCs w:val="32"/>
        </w:rPr>
        <w:t>,</w:t>
      </w:r>
      <w:r w:rsidRPr="00AB0EE2">
        <w:rPr>
          <w:rFonts w:ascii="標楷體" w:eastAsia="標楷體" w:hAnsi="標楷體" w:hint="eastAsia"/>
          <w:sz w:val="32"/>
          <w:szCs w:val="32"/>
        </w:rPr>
        <w:t>為何是這種排法?現將雜卦序錄下</w:t>
      </w:r>
      <w:r w:rsidR="00AF394D">
        <w:rPr>
          <w:rFonts w:ascii="標楷體" w:eastAsia="標楷體" w:hAnsi="標楷體" w:hint="eastAsia"/>
          <w:sz w:val="32"/>
          <w:szCs w:val="32"/>
        </w:rPr>
        <w:t>,</w:t>
      </w:r>
      <w:r w:rsidRPr="00AB0EE2">
        <w:rPr>
          <w:rFonts w:ascii="標楷體" w:eastAsia="標楷體" w:hAnsi="標楷體" w:hint="eastAsia"/>
          <w:sz w:val="32"/>
          <w:szCs w:val="32"/>
        </w:rPr>
        <w:t>以供參考。</w:t>
      </w:r>
    </w:p>
    <w:p w14:paraId="367E69E1" w14:textId="77777777" w:rsidR="000C15B5" w:rsidRPr="00AB0EE2" w:rsidRDefault="000C15B5" w:rsidP="00AF394D">
      <w:pPr>
        <w:ind w:firstLineChars="750" w:firstLine="2400"/>
        <w:rPr>
          <w:rFonts w:ascii="標楷體" w:eastAsia="標楷體" w:hAnsi="標楷體"/>
          <w:sz w:val="32"/>
          <w:szCs w:val="32"/>
        </w:rPr>
      </w:pPr>
      <w:r w:rsidRPr="00AB0EE2">
        <w:rPr>
          <w:rFonts w:ascii="標楷體" w:eastAsia="標楷體" w:hAnsi="標楷體" w:hint="eastAsia"/>
          <w:sz w:val="32"/>
          <w:szCs w:val="32"/>
        </w:rPr>
        <w:t>乾坤比師</w:t>
      </w:r>
      <w:r w:rsidR="00AF394D">
        <w:rPr>
          <w:rFonts w:ascii="標楷體" w:eastAsia="標楷體" w:hAnsi="標楷體" w:hint="eastAsia"/>
          <w:sz w:val="32"/>
          <w:szCs w:val="32"/>
        </w:rPr>
        <w:t>,</w:t>
      </w:r>
      <w:r w:rsidRPr="00AB0EE2">
        <w:rPr>
          <w:rFonts w:ascii="標楷體" w:eastAsia="標楷體" w:hAnsi="標楷體" w:hint="eastAsia"/>
          <w:sz w:val="32"/>
          <w:szCs w:val="32"/>
        </w:rPr>
        <w:t>臨觀屯蒙。</w:t>
      </w:r>
    </w:p>
    <w:p w14:paraId="367E69E2" w14:textId="77777777" w:rsidR="000C15B5" w:rsidRPr="00AB0EE2" w:rsidRDefault="000C15B5" w:rsidP="00AF394D">
      <w:pPr>
        <w:ind w:firstLineChars="750" w:firstLine="2400"/>
        <w:rPr>
          <w:rFonts w:ascii="標楷體" w:eastAsia="標楷體" w:hAnsi="標楷體"/>
          <w:sz w:val="32"/>
          <w:szCs w:val="32"/>
        </w:rPr>
      </w:pPr>
      <w:r w:rsidRPr="00AB0EE2">
        <w:rPr>
          <w:rFonts w:ascii="標楷體" w:eastAsia="標楷體" w:hAnsi="標楷體" w:hint="eastAsia"/>
          <w:sz w:val="32"/>
          <w:szCs w:val="32"/>
        </w:rPr>
        <w:t>震</w:t>
      </w:r>
      <w:r w:rsidR="000D4650" w:rsidRPr="00AB0EE2">
        <w:rPr>
          <w:rFonts w:ascii="標楷體" w:eastAsia="標楷體" w:hAnsi="標楷體" w:hint="eastAsia"/>
          <w:sz w:val="32"/>
          <w:szCs w:val="32"/>
        </w:rPr>
        <w:t>艮</w:t>
      </w:r>
      <w:r w:rsidRPr="00AB0EE2">
        <w:rPr>
          <w:rFonts w:ascii="標楷體" w:eastAsia="標楷體" w:hAnsi="標楷體" w:hint="eastAsia"/>
          <w:sz w:val="32"/>
          <w:szCs w:val="32"/>
        </w:rPr>
        <w:t>損益</w:t>
      </w:r>
      <w:r w:rsidR="00AF394D">
        <w:rPr>
          <w:rFonts w:ascii="標楷體" w:eastAsia="標楷體" w:hAnsi="標楷體" w:hint="eastAsia"/>
          <w:sz w:val="32"/>
          <w:szCs w:val="32"/>
        </w:rPr>
        <w:t>,</w:t>
      </w:r>
      <w:r w:rsidRPr="00AB0EE2">
        <w:rPr>
          <w:rFonts w:ascii="標楷體" w:eastAsia="標楷體" w:hAnsi="標楷體" w:hint="eastAsia"/>
          <w:sz w:val="32"/>
          <w:szCs w:val="32"/>
        </w:rPr>
        <w:t>畜妄</w:t>
      </w:r>
      <w:r w:rsidR="00BE34CF" w:rsidRPr="00AB0EE2">
        <w:rPr>
          <w:rFonts w:ascii="標楷體" w:eastAsia="標楷體" w:hAnsi="標楷體" w:hint="eastAsia"/>
          <w:sz w:val="32"/>
          <w:szCs w:val="32"/>
        </w:rPr>
        <w:t>萃</w:t>
      </w:r>
      <w:r w:rsidRPr="00AB0EE2">
        <w:rPr>
          <w:rFonts w:ascii="標楷體" w:eastAsia="標楷體" w:hAnsi="標楷體" w:hint="eastAsia"/>
          <w:sz w:val="32"/>
          <w:szCs w:val="32"/>
        </w:rPr>
        <w:t>升。</w:t>
      </w:r>
    </w:p>
    <w:p w14:paraId="367E69E3" w14:textId="77777777" w:rsidR="000C15B5" w:rsidRPr="00AB0EE2" w:rsidRDefault="000C15B5" w:rsidP="00AF394D">
      <w:pPr>
        <w:ind w:firstLineChars="750" w:firstLine="2400"/>
        <w:rPr>
          <w:rFonts w:ascii="標楷體" w:eastAsia="標楷體" w:hAnsi="標楷體"/>
          <w:sz w:val="32"/>
          <w:szCs w:val="32"/>
        </w:rPr>
      </w:pPr>
      <w:r w:rsidRPr="00AB0EE2">
        <w:rPr>
          <w:rFonts w:ascii="標楷體" w:eastAsia="標楷體" w:hAnsi="標楷體" w:hint="eastAsia"/>
          <w:sz w:val="32"/>
          <w:szCs w:val="32"/>
        </w:rPr>
        <w:t>謙豫噬</w:t>
      </w:r>
      <w:r w:rsidR="00AF394D">
        <w:rPr>
          <w:rFonts w:ascii="標楷體" w:eastAsia="標楷體" w:hAnsi="標楷體" w:hint="eastAsia"/>
          <w:sz w:val="32"/>
          <w:szCs w:val="32"/>
        </w:rPr>
        <w:t>賁,</w:t>
      </w:r>
      <w:r w:rsidRPr="00AB0EE2">
        <w:rPr>
          <w:rFonts w:ascii="標楷體" w:eastAsia="標楷體" w:hAnsi="標楷體" w:hint="eastAsia"/>
          <w:sz w:val="32"/>
          <w:szCs w:val="32"/>
        </w:rPr>
        <w:t>兌</w:t>
      </w:r>
      <w:r w:rsidR="002B1DA4" w:rsidRPr="00AB0EE2">
        <w:rPr>
          <w:rFonts w:ascii="標楷體" w:eastAsia="標楷體" w:hAnsi="標楷體" w:hint="eastAsia"/>
          <w:sz w:val="32"/>
          <w:szCs w:val="32"/>
        </w:rPr>
        <w:t>巽</w:t>
      </w:r>
      <w:r w:rsidRPr="00AB0EE2">
        <w:rPr>
          <w:rFonts w:ascii="標楷體" w:eastAsia="標楷體" w:hAnsi="標楷體" w:hint="eastAsia"/>
          <w:sz w:val="32"/>
          <w:szCs w:val="32"/>
        </w:rPr>
        <w:t>隨蠱。</w:t>
      </w:r>
    </w:p>
    <w:p w14:paraId="367E69E4" w14:textId="77777777" w:rsidR="000C15B5" w:rsidRPr="00AB0EE2" w:rsidRDefault="000E2BD0" w:rsidP="00AF394D">
      <w:pPr>
        <w:ind w:firstLineChars="750" w:firstLine="2400"/>
        <w:rPr>
          <w:rFonts w:ascii="標楷體" w:eastAsia="標楷體" w:hAnsi="標楷體"/>
          <w:sz w:val="32"/>
          <w:szCs w:val="32"/>
        </w:rPr>
      </w:pPr>
      <w:r>
        <w:rPr>
          <w:rFonts w:ascii="標楷體" w:eastAsia="標楷體" w:hAnsi="標楷體" w:hint="eastAsia"/>
          <w:sz w:val="32"/>
          <w:szCs w:val="32"/>
        </w:rPr>
        <w:t>剝復</w:t>
      </w:r>
      <w:r w:rsidR="000C15B5" w:rsidRPr="00AB0EE2">
        <w:rPr>
          <w:rFonts w:ascii="標楷體" w:eastAsia="標楷體" w:hAnsi="標楷體" w:hint="eastAsia"/>
          <w:sz w:val="32"/>
          <w:szCs w:val="32"/>
        </w:rPr>
        <w:t>晉夷</w:t>
      </w:r>
      <w:r w:rsidR="00AF394D">
        <w:rPr>
          <w:rFonts w:ascii="標楷體" w:eastAsia="標楷體" w:hAnsi="標楷體" w:hint="eastAsia"/>
          <w:sz w:val="32"/>
          <w:szCs w:val="32"/>
        </w:rPr>
        <w:t>,</w:t>
      </w:r>
      <w:r w:rsidR="000C15B5" w:rsidRPr="00AB0EE2">
        <w:rPr>
          <w:rFonts w:ascii="標楷體" w:eastAsia="標楷體" w:hAnsi="標楷體" w:hint="eastAsia"/>
          <w:sz w:val="32"/>
          <w:szCs w:val="32"/>
        </w:rPr>
        <w:t>井困</w:t>
      </w:r>
      <w:r w:rsidR="003F5DA7" w:rsidRPr="00AB0EE2">
        <w:rPr>
          <w:rFonts w:ascii="標楷體" w:eastAsia="標楷體" w:hAnsi="標楷體" w:hint="eastAsia"/>
          <w:sz w:val="32"/>
          <w:szCs w:val="32"/>
        </w:rPr>
        <w:t>咸</w:t>
      </w:r>
      <w:r w:rsidR="000C15B5" w:rsidRPr="00AB0EE2">
        <w:rPr>
          <w:rFonts w:ascii="標楷體" w:eastAsia="標楷體" w:hAnsi="標楷體" w:hint="eastAsia"/>
          <w:sz w:val="32"/>
          <w:szCs w:val="32"/>
        </w:rPr>
        <w:t>恒。</w:t>
      </w:r>
    </w:p>
    <w:p w14:paraId="367E69E5" w14:textId="77777777" w:rsidR="000C15B5" w:rsidRPr="00AB0EE2" w:rsidRDefault="00B90937" w:rsidP="00AF394D">
      <w:pPr>
        <w:ind w:firstLineChars="750" w:firstLine="2400"/>
        <w:rPr>
          <w:rFonts w:ascii="標楷體" w:eastAsia="標楷體" w:hAnsi="標楷體"/>
          <w:sz w:val="32"/>
          <w:szCs w:val="32"/>
        </w:rPr>
      </w:pPr>
      <w:r>
        <w:rPr>
          <w:rFonts w:ascii="標楷體" w:eastAsia="標楷體" w:hAnsi="標楷體" w:hint="eastAsia"/>
          <w:sz w:val="32"/>
          <w:szCs w:val="32"/>
        </w:rPr>
        <w:t>渙節解蹇</w:t>
      </w:r>
      <w:r w:rsidR="00AF394D">
        <w:rPr>
          <w:rFonts w:ascii="標楷體" w:eastAsia="標楷體" w:hAnsi="標楷體" w:hint="eastAsia"/>
          <w:sz w:val="32"/>
          <w:szCs w:val="32"/>
        </w:rPr>
        <w:t>,</w:t>
      </w:r>
      <w:r>
        <w:rPr>
          <w:rFonts w:ascii="標楷體" w:eastAsia="標楷體" w:hAnsi="標楷體" w:hint="eastAsia"/>
          <w:sz w:val="32"/>
          <w:szCs w:val="32"/>
        </w:rPr>
        <w:t>睽</w:t>
      </w:r>
      <w:r w:rsidR="000C15B5" w:rsidRPr="00AB0EE2">
        <w:rPr>
          <w:rFonts w:ascii="標楷體" w:eastAsia="標楷體" w:hAnsi="標楷體" w:hint="eastAsia"/>
          <w:sz w:val="32"/>
          <w:szCs w:val="32"/>
        </w:rPr>
        <w:t>家否泰。</w:t>
      </w:r>
    </w:p>
    <w:p w14:paraId="367E69E6" w14:textId="77777777" w:rsidR="000C15B5" w:rsidRPr="00AB0EE2" w:rsidRDefault="00B90937" w:rsidP="00AF394D">
      <w:pPr>
        <w:ind w:firstLineChars="750" w:firstLine="2400"/>
        <w:rPr>
          <w:rFonts w:ascii="標楷體" w:eastAsia="標楷體" w:hAnsi="標楷體"/>
          <w:sz w:val="32"/>
          <w:szCs w:val="32"/>
        </w:rPr>
      </w:pPr>
      <w:r>
        <w:rPr>
          <w:rFonts w:ascii="標楷體" w:eastAsia="標楷體" w:hAnsi="標楷體" w:hint="eastAsia"/>
          <w:sz w:val="32"/>
          <w:szCs w:val="32"/>
        </w:rPr>
        <w:t>壯遯</w:t>
      </w:r>
      <w:r w:rsidR="00AD73F5" w:rsidRPr="00AB0EE2">
        <w:rPr>
          <w:rFonts w:ascii="標楷體" w:eastAsia="標楷體" w:hAnsi="標楷體" w:hint="eastAsia"/>
          <w:sz w:val="32"/>
          <w:szCs w:val="32"/>
        </w:rPr>
        <w:t>有同</w:t>
      </w:r>
      <w:r w:rsidR="00AF394D">
        <w:rPr>
          <w:rFonts w:ascii="標楷體" w:eastAsia="標楷體" w:hAnsi="標楷體" w:hint="eastAsia"/>
          <w:sz w:val="32"/>
          <w:szCs w:val="32"/>
        </w:rPr>
        <w:t>,</w:t>
      </w:r>
      <w:r w:rsidR="00AD73F5" w:rsidRPr="00AB0EE2">
        <w:rPr>
          <w:rFonts w:ascii="標楷體" w:eastAsia="標楷體" w:hAnsi="標楷體" w:hint="eastAsia"/>
          <w:sz w:val="32"/>
          <w:szCs w:val="32"/>
        </w:rPr>
        <w:t>革鼎過孚</w:t>
      </w:r>
      <w:r w:rsidR="000C15B5" w:rsidRPr="00AB0EE2">
        <w:rPr>
          <w:rFonts w:ascii="標楷體" w:eastAsia="標楷體" w:hAnsi="標楷體" w:hint="eastAsia"/>
          <w:sz w:val="32"/>
          <w:szCs w:val="32"/>
        </w:rPr>
        <w:t>。</w:t>
      </w:r>
    </w:p>
    <w:p w14:paraId="367E69E7" w14:textId="77777777" w:rsidR="000C15B5" w:rsidRPr="00AB0EE2" w:rsidRDefault="000C15B5" w:rsidP="00AF394D">
      <w:pPr>
        <w:ind w:firstLineChars="750" w:firstLine="2400"/>
        <w:rPr>
          <w:rFonts w:ascii="標楷體" w:eastAsia="標楷體" w:hAnsi="標楷體"/>
          <w:sz w:val="32"/>
          <w:szCs w:val="32"/>
        </w:rPr>
      </w:pPr>
      <w:r w:rsidRPr="00AB0EE2">
        <w:rPr>
          <w:rFonts w:ascii="標楷體" w:eastAsia="標楷體" w:hAnsi="標楷體" w:hint="eastAsia"/>
          <w:sz w:val="32"/>
          <w:szCs w:val="32"/>
        </w:rPr>
        <w:t>豐旅離坎</w:t>
      </w:r>
      <w:r w:rsidR="00AF394D">
        <w:rPr>
          <w:rFonts w:ascii="標楷體" w:eastAsia="標楷體" w:hAnsi="標楷體" w:hint="eastAsia"/>
          <w:sz w:val="32"/>
          <w:szCs w:val="32"/>
        </w:rPr>
        <w:t>,</w:t>
      </w:r>
      <w:r w:rsidR="00887A49">
        <w:rPr>
          <w:rFonts w:ascii="標楷體" w:eastAsia="標楷體" w:hAnsi="標楷體" w:hint="eastAsia"/>
          <w:sz w:val="32"/>
          <w:szCs w:val="32"/>
        </w:rPr>
        <w:t>畜</w:t>
      </w:r>
      <w:r w:rsidRPr="00AB0EE2">
        <w:rPr>
          <w:rFonts w:ascii="標楷體" w:eastAsia="標楷體" w:hAnsi="標楷體" w:hint="eastAsia"/>
          <w:sz w:val="32"/>
          <w:szCs w:val="32"/>
        </w:rPr>
        <w:t>履需訟。</w:t>
      </w:r>
    </w:p>
    <w:p w14:paraId="367E69E8" w14:textId="77777777" w:rsidR="000C15B5" w:rsidRPr="00AB0EE2" w:rsidRDefault="00B90937" w:rsidP="00AF394D">
      <w:pPr>
        <w:ind w:firstLineChars="750" w:firstLine="2400"/>
        <w:rPr>
          <w:rFonts w:ascii="標楷體" w:eastAsia="標楷體" w:hAnsi="標楷體"/>
          <w:sz w:val="32"/>
          <w:szCs w:val="32"/>
        </w:rPr>
      </w:pPr>
      <w:r>
        <w:rPr>
          <w:rFonts w:ascii="標楷體" w:eastAsia="標楷體" w:hAnsi="標楷體" w:hint="eastAsia"/>
          <w:sz w:val="32"/>
          <w:szCs w:val="32"/>
        </w:rPr>
        <w:t>過姤</w:t>
      </w:r>
      <w:r w:rsidR="000C15B5" w:rsidRPr="00AB0EE2">
        <w:rPr>
          <w:rFonts w:ascii="標楷體" w:eastAsia="標楷體" w:hAnsi="標楷體" w:hint="eastAsia"/>
          <w:sz w:val="32"/>
          <w:szCs w:val="32"/>
        </w:rPr>
        <w:t>漸頤</w:t>
      </w:r>
      <w:r w:rsidR="00AF394D">
        <w:rPr>
          <w:rFonts w:ascii="標楷體" w:eastAsia="標楷體" w:hAnsi="標楷體" w:hint="eastAsia"/>
          <w:sz w:val="32"/>
          <w:szCs w:val="32"/>
        </w:rPr>
        <w:t>,</w:t>
      </w:r>
      <w:r>
        <w:rPr>
          <w:rFonts w:ascii="標楷體" w:eastAsia="標楷體" w:hAnsi="標楷體" w:hint="eastAsia"/>
          <w:sz w:val="32"/>
          <w:szCs w:val="32"/>
        </w:rPr>
        <w:t>既歸未夬</w:t>
      </w:r>
      <w:r w:rsidR="000C15B5" w:rsidRPr="00AB0EE2">
        <w:rPr>
          <w:rFonts w:ascii="標楷體" w:eastAsia="標楷體" w:hAnsi="標楷體" w:hint="eastAsia"/>
          <w:sz w:val="32"/>
          <w:szCs w:val="32"/>
        </w:rPr>
        <w:t>。</w:t>
      </w:r>
    </w:p>
    <w:p w14:paraId="367E69E9" w14:textId="77777777" w:rsidR="000C15B5" w:rsidRPr="00AB0EE2" w:rsidRDefault="000C15B5" w:rsidP="00DC0A82">
      <w:pPr>
        <w:ind w:firstLineChars="250" w:firstLine="800"/>
        <w:rPr>
          <w:rFonts w:ascii="標楷體" w:eastAsia="標楷體" w:hAnsi="標楷體"/>
          <w:sz w:val="32"/>
          <w:szCs w:val="32"/>
        </w:rPr>
      </w:pPr>
      <w:r w:rsidRPr="00AB0EE2">
        <w:rPr>
          <w:rFonts w:ascii="標楷體" w:eastAsia="標楷體" w:hAnsi="標楷體" w:hint="eastAsia"/>
          <w:sz w:val="32"/>
          <w:szCs w:val="32"/>
        </w:rPr>
        <w:t>學者甲:大師認為這雜卦序是做什麼用的?</w:t>
      </w:r>
    </w:p>
    <w:p w14:paraId="367E69EA" w14:textId="77777777" w:rsidR="000C15B5" w:rsidRPr="00AB0EE2" w:rsidRDefault="000C15B5" w:rsidP="00DC0A82">
      <w:pPr>
        <w:ind w:firstLineChars="250" w:firstLine="800"/>
        <w:rPr>
          <w:rFonts w:ascii="標楷體" w:eastAsia="標楷體" w:hAnsi="標楷體"/>
          <w:sz w:val="32"/>
          <w:szCs w:val="32"/>
        </w:rPr>
      </w:pPr>
      <w:r w:rsidRPr="00AB0EE2">
        <w:rPr>
          <w:rFonts w:ascii="標楷體" w:eastAsia="標楷體" w:hAnsi="標楷體" w:hint="eastAsia"/>
          <w:sz w:val="32"/>
          <w:szCs w:val="32"/>
        </w:rPr>
        <w:t>答:</w:t>
      </w:r>
      <w:r w:rsidR="00DC0A82">
        <w:rPr>
          <w:rFonts w:ascii="標楷體" w:eastAsia="標楷體" w:hAnsi="標楷體" w:hint="eastAsia"/>
          <w:sz w:val="32"/>
          <w:szCs w:val="32"/>
        </w:rPr>
        <w:t>初看是拆招</w:t>
      </w:r>
      <w:r w:rsidRPr="00AB0EE2">
        <w:rPr>
          <w:rFonts w:ascii="標楷體" w:eastAsia="標楷體" w:hAnsi="標楷體" w:hint="eastAsia"/>
          <w:sz w:val="32"/>
          <w:szCs w:val="32"/>
        </w:rPr>
        <w:t>用的。因尚未有時間細閱</w:t>
      </w:r>
      <w:r w:rsidR="00DC0A82">
        <w:rPr>
          <w:rFonts w:ascii="標楷體" w:eastAsia="標楷體" w:hAnsi="標楷體" w:hint="eastAsia"/>
          <w:sz w:val="32"/>
          <w:szCs w:val="32"/>
        </w:rPr>
        <w:t>,</w:t>
      </w:r>
      <w:r w:rsidRPr="00AB0EE2">
        <w:rPr>
          <w:rFonts w:ascii="標楷體" w:eastAsia="標楷體" w:hAnsi="標楷體" w:hint="eastAsia"/>
          <w:sz w:val="32"/>
          <w:szCs w:val="32"/>
        </w:rPr>
        <w:t>故難明其意。</w:t>
      </w:r>
    </w:p>
    <w:p w14:paraId="367E69EB" w14:textId="77777777" w:rsidR="000C15B5" w:rsidRPr="00AB0EE2" w:rsidRDefault="000C15B5" w:rsidP="00DC0A82">
      <w:pPr>
        <w:ind w:firstLineChars="250" w:firstLine="800"/>
        <w:rPr>
          <w:rFonts w:ascii="標楷體" w:eastAsia="標楷體" w:hAnsi="標楷體"/>
          <w:sz w:val="32"/>
          <w:szCs w:val="32"/>
        </w:rPr>
      </w:pPr>
      <w:r w:rsidRPr="00AB0EE2">
        <w:rPr>
          <w:rFonts w:ascii="標楷體" w:eastAsia="標楷體" w:hAnsi="標楷體" w:hint="eastAsia"/>
          <w:sz w:val="32"/>
          <w:szCs w:val="32"/>
        </w:rPr>
        <w:t>學者甲:若是第一步按</w:t>
      </w:r>
      <w:r w:rsidR="00DC0A82">
        <w:rPr>
          <w:rFonts w:ascii="標楷體" w:eastAsia="標楷體" w:hAnsi="標楷體" w:hint="eastAsia"/>
          <w:sz w:val="32"/>
          <w:szCs w:val="32"/>
        </w:rPr>
        <w:t>１</w:t>
      </w:r>
      <w:r w:rsidRPr="00AB0EE2">
        <w:rPr>
          <w:rFonts w:ascii="標楷體" w:eastAsia="標楷體" w:hAnsi="標楷體" w:hint="eastAsia"/>
          <w:sz w:val="32"/>
          <w:szCs w:val="32"/>
        </w:rPr>
        <w:t>77集和本集</w:t>
      </w:r>
      <w:r w:rsidR="00DC0A82">
        <w:rPr>
          <w:rFonts w:ascii="標楷體" w:eastAsia="標楷體" w:hAnsi="標楷體" w:hint="eastAsia"/>
          <w:sz w:val="32"/>
          <w:szCs w:val="32"/>
        </w:rPr>
        <w:t>,</w:t>
      </w:r>
      <w:r w:rsidRPr="00AB0EE2">
        <w:rPr>
          <w:rFonts w:ascii="標楷體" w:eastAsia="標楷體" w:hAnsi="標楷體" w:hint="eastAsia"/>
          <w:sz w:val="32"/>
          <w:szCs w:val="32"/>
        </w:rPr>
        <w:t>將六十四卦記住了。第二步如何深入?</w:t>
      </w:r>
    </w:p>
    <w:p w14:paraId="367E69EC" w14:textId="77777777" w:rsidR="000C15B5" w:rsidRPr="00AB0EE2" w:rsidRDefault="000C15B5" w:rsidP="00DC0A82">
      <w:pPr>
        <w:ind w:firstLineChars="250" w:firstLine="800"/>
        <w:rPr>
          <w:rFonts w:ascii="標楷體" w:eastAsia="標楷體" w:hAnsi="標楷體"/>
          <w:sz w:val="32"/>
          <w:szCs w:val="32"/>
        </w:rPr>
      </w:pPr>
      <w:r w:rsidRPr="00AB0EE2">
        <w:rPr>
          <w:rFonts w:ascii="標楷體" w:eastAsia="標楷體" w:hAnsi="標楷體" w:hint="eastAsia"/>
          <w:sz w:val="32"/>
          <w:szCs w:val="32"/>
        </w:rPr>
        <w:t>答:最好還是就此止步</w:t>
      </w:r>
      <w:r w:rsidR="00DC0A82">
        <w:rPr>
          <w:rFonts w:ascii="標楷體" w:eastAsia="標楷體" w:hAnsi="標楷體" w:hint="eastAsia"/>
          <w:sz w:val="32"/>
          <w:szCs w:val="32"/>
        </w:rPr>
        <w:t>,</w:t>
      </w:r>
      <w:r w:rsidRPr="00AB0EE2">
        <w:rPr>
          <w:rFonts w:ascii="標楷體" w:eastAsia="標楷體" w:hAnsi="標楷體" w:hint="eastAsia"/>
          <w:sz w:val="32"/>
          <w:szCs w:val="32"/>
        </w:rPr>
        <w:t>略知一二便可</w:t>
      </w:r>
      <w:r w:rsidR="00DC0A82">
        <w:rPr>
          <w:rFonts w:ascii="標楷體" w:eastAsia="標楷體" w:hAnsi="標楷體" w:hint="eastAsia"/>
          <w:sz w:val="32"/>
          <w:szCs w:val="32"/>
        </w:rPr>
        <w:t>,</w:t>
      </w:r>
      <w:r w:rsidRPr="00AB0EE2">
        <w:rPr>
          <w:rFonts w:ascii="標楷體" w:eastAsia="標楷體" w:hAnsi="標楷體" w:hint="eastAsia"/>
          <w:sz w:val="32"/>
          <w:szCs w:val="32"/>
        </w:rPr>
        <w:t>不可深入。</w:t>
      </w:r>
    </w:p>
    <w:p w14:paraId="367E69ED" w14:textId="77777777" w:rsidR="000C15B5" w:rsidRPr="00AB0EE2" w:rsidRDefault="000C15B5" w:rsidP="00DC0A82">
      <w:pPr>
        <w:ind w:firstLineChars="250" w:firstLine="800"/>
        <w:rPr>
          <w:rFonts w:ascii="標楷體" w:eastAsia="標楷體" w:hAnsi="標楷體"/>
          <w:sz w:val="32"/>
          <w:szCs w:val="32"/>
        </w:rPr>
      </w:pPr>
      <w:r w:rsidRPr="00AB0EE2">
        <w:rPr>
          <w:rFonts w:ascii="標楷體" w:eastAsia="標楷體" w:hAnsi="標楷體" w:hint="eastAsia"/>
          <w:sz w:val="32"/>
          <w:szCs w:val="32"/>
        </w:rPr>
        <w:t>學者甲:</w:t>
      </w:r>
      <w:r w:rsidR="00A45507">
        <w:rPr>
          <w:rFonts w:ascii="標楷體" w:eastAsia="標楷體" w:hAnsi="標楷體" w:hint="eastAsia"/>
          <w:sz w:val="32"/>
          <w:szCs w:val="32"/>
        </w:rPr>
        <w:t>《</w:t>
      </w:r>
      <w:r w:rsidRPr="00AB0EE2">
        <w:rPr>
          <w:rFonts w:ascii="標楷體" w:eastAsia="標楷體" w:hAnsi="標楷體" w:hint="eastAsia"/>
          <w:sz w:val="32"/>
          <w:szCs w:val="32"/>
        </w:rPr>
        <w:t>易</w:t>
      </w:r>
      <w:r w:rsidR="00A45507">
        <w:rPr>
          <w:rFonts w:ascii="標楷體" w:eastAsia="標楷體" w:hAnsi="標楷體" w:hint="eastAsia"/>
          <w:sz w:val="32"/>
          <w:szCs w:val="32"/>
        </w:rPr>
        <w:t>》</w:t>
      </w:r>
      <w:r w:rsidRPr="00AB0EE2">
        <w:rPr>
          <w:rFonts w:ascii="標楷體" w:eastAsia="標楷體" w:hAnsi="標楷體" w:hint="eastAsia"/>
          <w:sz w:val="32"/>
          <w:szCs w:val="32"/>
        </w:rPr>
        <w:t>乃</w:t>
      </w:r>
      <w:r w:rsidR="00B27FC2" w:rsidRPr="00AB0EE2">
        <w:rPr>
          <w:rFonts w:ascii="標楷體" w:eastAsia="標楷體" w:hAnsi="標楷體" w:hint="eastAsia"/>
          <w:sz w:val="32"/>
          <w:szCs w:val="32"/>
        </w:rPr>
        <w:t>中</w:t>
      </w:r>
      <w:r w:rsidRPr="00AB0EE2">
        <w:rPr>
          <w:rFonts w:ascii="標楷體" w:eastAsia="標楷體" w:hAnsi="標楷體" w:hint="eastAsia"/>
          <w:sz w:val="32"/>
          <w:szCs w:val="32"/>
        </w:rPr>
        <w:t>華瑰寶</w:t>
      </w:r>
      <w:r w:rsidR="00DC0A82">
        <w:rPr>
          <w:rFonts w:ascii="標楷體" w:eastAsia="標楷體" w:hAnsi="標楷體" w:hint="eastAsia"/>
          <w:sz w:val="32"/>
          <w:szCs w:val="32"/>
        </w:rPr>
        <w:t>,</w:t>
      </w:r>
      <w:r w:rsidRPr="00AB0EE2">
        <w:rPr>
          <w:rFonts w:ascii="標楷體" w:eastAsia="標楷體" w:hAnsi="標楷體" w:hint="eastAsia"/>
          <w:sz w:val="32"/>
          <w:szCs w:val="32"/>
        </w:rPr>
        <w:t>先尊留下之精華</w:t>
      </w:r>
      <w:r w:rsidR="00DC0A82">
        <w:rPr>
          <w:rFonts w:ascii="標楷體" w:eastAsia="標楷體" w:hAnsi="標楷體" w:hint="eastAsia"/>
          <w:sz w:val="32"/>
          <w:szCs w:val="32"/>
        </w:rPr>
        <w:t>,</w:t>
      </w:r>
      <w:r w:rsidRPr="00AB0EE2">
        <w:rPr>
          <w:rFonts w:ascii="標楷體" w:eastAsia="標楷體" w:hAnsi="標楷體" w:hint="eastAsia"/>
          <w:sz w:val="32"/>
          <w:szCs w:val="32"/>
        </w:rPr>
        <w:t>卻又為何不可深入?</w:t>
      </w:r>
    </w:p>
    <w:p w14:paraId="367E69EE" w14:textId="77777777" w:rsidR="000C15B5" w:rsidRPr="00AB0EE2" w:rsidRDefault="000C15B5" w:rsidP="00DC0A82">
      <w:pPr>
        <w:ind w:firstLineChars="250" w:firstLine="800"/>
        <w:rPr>
          <w:rFonts w:ascii="標楷體" w:eastAsia="標楷體" w:hAnsi="標楷體"/>
          <w:sz w:val="32"/>
          <w:szCs w:val="32"/>
        </w:rPr>
      </w:pPr>
      <w:r w:rsidRPr="00AB0EE2">
        <w:rPr>
          <w:rFonts w:ascii="標楷體" w:eastAsia="標楷體" w:hAnsi="標楷體" w:hint="eastAsia"/>
          <w:sz w:val="32"/>
          <w:szCs w:val="32"/>
        </w:rPr>
        <w:t>答:如你之類</w:t>
      </w:r>
      <w:r w:rsidR="00DC0A82">
        <w:rPr>
          <w:rFonts w:ascii="標楷體" w:eastAsia="標楷體" w:hAnsi="標楷體" w:hint="eastAsia"/>
          <w:sz w:val="32"/>
          <w:szCs w:val="32"/>
        </w:rPr>
        <w:t>,</w:t>
      </w:r>
      <w:r w:rsidRPr="00AB0EE2">
        <w:rPr>
          <w:rFonts w:ascii="標楷體" w:eastAsia="標楷體" w:hAnsi="標楷體" w:hint="eastAsia"/>
          <w:sz w:val="32"/>
          <w:szCs w:val="32"/>
        </w:rPr>
        <w:t>眾習功者</w:t>
      </w:r>
      <w:r w:rsidR="00DC0A82">
        <w:rPr>
          <w:rFonts w:ascii="標楷體" w:eastAsia="標楷體" w:hAnsi="標楷體" w:hint="eastAsia"/>
          <w:sz w:val="32"/>
          <w:szCs w:val="32"/>
        </w:rPr>
        <w:t>,</w:t>
      </w:r>
      <w:r w:rsidRPr="00AB0EE2">
        <w:rPr>
          <w:rFonts w:ascii="標楷體" w:eastAsia="標楷體" w:hAnsi="標楷體" w:hint="eastAsia"/>
          <w:sz w:val="32"/>
          <w:szCs w:val="32"/>
        </w:rPr>
        <w:t>比價論值</w:t>
      </w:r>
      <w:r w:rsidR="00DC0A82">
        <w:rPr>
          <w:rFonts w:ascii="標楷體" w:eastAsia="標楷體" w:hAnsi="標楷體" w:hint="eastAsia"/>
          <w:sz w:val="32"/>
          <w:szCs w:val="32"/>
        </w:rPr>
        <w:t>,</w:t>
      </w:r>
      <w:r w:rsidRPr="00AB0EE2">
        <w:rPr>
          <w:rFonts w:ascii="標楷體" w:eastAsia="標楷體" w:hAnsi="標楷體" w:hint="eastAsia"/>
          <w:sz w:val="32"/>
          <w:szCs w:val="32"/>
        </w:rPr>
        <w:t>皆求</w:t>
      </w:r>
      <w:r w:rsidR="00AD67BD">
        <w:rPr>
          <w:rFonts w:ascii="標楷體" w:eastAsia="標楷體" w:hAnsi="標楷體" w:hint="eastAsia"/>
          <w:sz w:val="32"/>
          <w:szCs w:val="32"/>
        </w:rPr>
        <w:t>於</w:t>
      </w:r>
      <w:r w:rsidRPr="00AB0EE2">
        <w:rPr>
          <w:rFonts w:ascii="標楷體" w:eastAsia="標楷體" w:hAnsi="標楷體" w:hint="eastAsia"/>
          <w:sz w:val="32"/>
          <w:szCs w:val="32"/>
        </w:rPr>
        <w:t>用。</w:t>
      </w:r>
      <w:r w:rsidR="00A45507">
        <w:rPr>
          <w:rFonts w:ascii="標楷體" w:eastAsia="標楷體" w:hAnsi="標楷體" w:hint="eastAsia"/>
          <w:sz w:val="32"/>
          <w:szCs w:val="32"/>
        </w:rPr>
        <w:t>《</w:t>
      </w:r>
      <w:r w:rsidRPr="00AB0EE2">
        <w:rPr>
          <w:rFonts w:ascii="標楷體" w:eastAsia="標楷體" w:hAnsi="標楷體" w:hint="eastAsia"/>
          <w:sz w:val="32"/>
          <w:szCs w:val="32"/>
        </w:rPr>
        <w:t>易</w:t>
      </w:r>
      <w:r w:rsidR="00A45507">
        <w:rPr>
          <w:rFonts w:ascii="標楷體" w:eastAsia="標楷體" w:hAnsi="標楷體" w:hint="eastAsia"/>
          <w:sz w:val="32"/>
          <w:szCs w:val="32"/>
        </w:rPr>
        <w:t>》</w:t>
      </w:r>
      <w:r w:rsidRPr="00AB0EE2">
        <w:rPr>
          <w:rFonts w:ascii="標楷體" w:eastAsia="標楷體" w:hAnsi="標楷體" w:hint="eastAsia"/>
          <w:sz w:val="32"/>
          <w:szCs w:val="32"/>
        </w:rPr>
        <w:t>門難入</w:t>
      </w:r>
      <w:r w:rsidR="00B33E85">
        <w:rPr>
          <w:rFonts w:ascii="標楷體" w:eastAsia="標楷體" w:hAnsi="標楷體" w:hint="eastAsia"/>
          <w:sz w:val="32"/>
          <w:szCs w:val="32"/>
        </w:rPr>
        <w:t>,</w:t>
      </w:r>
      <w:r w:rsidRPr="00AB0EE2">
        <w:rPr>
          <w:rFonts w:ascii="標楷體" w:eastAsia="標楷體" w:hAnsi="標楷體" w:hint="eastAsia"/>
          <w:sz w:val="32"/>
          <w:szCs w:val="32"/>
        </w:rPr>
        <w:t>枉心所學</w:t>
      </w:r>
      <w:r w:rsidR="00B33E85">
        <w:rPr>
          <w:rFonts w:ascii="標楷體" w:eastAsia="標楷體" w:hAnsi="標楷體" w:hint="eastAsia"/>
          <w:sz w:val="32"/>
          <w:szCs w:val="32"/>
        </w:rPr>
        <w:t>,</w:t>
      </w:r>
      <w:r w:rsidRPr="00AB0EE2">
        <w:rPr>
          <w:rFonts w:ascii="標楷體" w:eastAsia="標楷體" w:hAnsi="標楷體" w:hint="eastAsia"/>
          <w:sz w:val="32"/>
          <w:szCs w:val="32"/>
        </w:rPr>
        <w:t>卻</w:t>
      </w:r>
      <w:r w:rsidR="0005795A">
        <w:rPr>
          <w:rFonts w:ascii="標楷體" w:eastAsia="標楷體" w:hAnsi="標楷體" w:hint="eastAsia"/>
          <w:sz w:val="32"/>
          <w:szCs w:val="32"/>
        </w:rPr>
        <w:t>無</w:t>
      </w:r>
      <w:r w:rsidRPr="00AB0EE2">
        <w:rPr>
          <w:rFonts w:ascii="標楷體" w:eastAsia="標楷體" w:hAnsi="標楷體" w:hint="eastAsia"/>
          <w:sz w:val="32"/>
          <w:szCs w:val="32"/>
        </w:rPr>
        <w:t>所用</w:t>
      </w:r>
      <w:r w:rsidR="00B33E85">
        <w:rPr>
          <w:rFonts w:ascii="標楷體" w:eastAsia="標楷體" w:hAnsi="標楷體" w:hint="eastAsia"/>
          <w:sz w:val="32"/>
          <w:szCs w:val="32"/>
        </w:rPr>
        <w:t>,</w:t>
      </w:r>
      <w:r w:rsidRPr="00AB0EE2">
        <w:rPr>
          <w:rFonts w:ascii="標楷體" w:eastAsia="標楷體" w:hAnsi="標楷體" w:hint="eastAsia"/>
          <w:sz w:val="32"/>
          <w:szCs w:val="32"/>
        </w:rPr>
        <w:t>又是何苦?自古至今</w:t>
      </w:r>
      <w:r w:rsidR="00B33E85">
        <w:rPr>
          <w:rFonts w:ascii="標楷體" w:eastAsia="標楷體" w:hAnsi="標楷體" w:hint="eastAsia"/>
          <w:sz w:val="32"/>
          <w:szCs w:val="32"/>
        </w:rPr>
        <w:t>,</w:t>
      </w:r>
      <w:r w:rsidRPr="00AB0EE2">
        <w:rPr>
          <w:rFonts w:ascii="標楷體" w:eastAsia="標楷體" w:hAnsi="標楷體" w:hint="eastAsia"/>
          <w:sz w:val="32"/>
          <w:szCs w:val="32"/>
        </w:rPr>
        <w:t>知者常憂</w:t>
      </w:r>
      <w:r w:rsidR="00B33E85">
        <w:rPr>
          <w:rFonts w:ascii="標楷體" w:eastAsia="標楷體" w:hAnsi="標楷體" w:hint="eastAsia"/>
          <w:sz w:val="32"/>
          <w:szCs w:val="32"/>
        </w:rPr>
        <w:t>,</w:t>
      </w:r>
      <w:r w:rsidRPr="00AB0EE2">
        <w:rPr>
          <w:rFonts w:ascii="標楷體" w:eastAsia="標楷體" w:hAnsi="標楷體" w:hint="eastAsia"/>
          <w:sz w:val="32"/>
          <w:szCs w:val="32"/>
        </w:rPr>
        <w:t>不知為樂</w:t>
      </w:r>
      <w:r w:rsidR="00B33E85">
        <w:rPr>
          <w:rFonts w:ascii="標楷體" w:eastAsia="標楷體" w:hAnsi="標楷體" w:hint="eastAsia"/>
          <w:sz w:val="32"/>
          <w:szCs w:val="32"/>
        </w:rPr>
        <w:t>,</w:t>
      </w:r>
      <w:r w:rsidRPr="00AB0EE2">
        <w:rPr>
          <w:rFonts w:ascii="標楷體" w:eastAsia="標楷體" w:hAnsi="標楷體" w:hint="eastAsia"/>
          <w:sz w:val="32"/>
          <w:szCs w:val="32"/>
        </w:rPr>
        <w:t>無學最好。且聽三清</w:t>
      </w:r>
      <w:r w:rsidR="00B33E85">
        <w:rPr>
          <w:rFonts w:ascii="標楷體" w:eastAsia="標楷體" w:hAnsi="標楷體" w:hint="eastAsia"/>
          <w:sz w:val="32"/>
          <w:szCs w:val="32"/>
        </w:rPr>
        <w:t>,</w:t>
      </w:r>
      <w:r w:rsidRPr="00AB0EE2">
        <w:rPr>
          <w:rFonts w:ascii="標楷體" w:eastAsia="標楷體" w:hAnsi="標楷體" w:hint="eastAsia"/>
          <w:sz w:val="32"/>
          <w:szCs w:val="32"/>
        </w:rPr>
        <w:t>無官身清</w:t>
      </w:r>
      <w:r w:rsidR="00B33E85">
        <w:rPr>
          <w:rFonts w:ascii="標楷體" w:eastAsia="標楷體" w:hAnsi="標楷體" w:hint="eastAsia"/>
          <w:sz w:val="32"/>
          <w:szCs w:val="32"/>
        </w:rPr>
        <w:t>,</w:t>
      </w:r>
      <w:r w:rsidRPr="00AB0EE2">
        <w:rPr>
          <w:rFonts w:ascii="標楷體" w:eastAsia="標楷體" w:hAnsi="標楷體" w:hint="eastAsia"/>
          <w:sz w:val="32"/>
          <w:szCs w:val="32"/>
        </w:rPr>
        <w:t>無徒口清</w:t>
      </w:r>
      <w:r w:rsidR="00B33E85">
        <w:rPr>
          <w:rFonts w:ascii="標楷體" w:eastAsia="標楷體" w:hAnsi="標楷體" w:hint="eastAsia"/>
          <w:sz w:val="32"/>
          <w:szCs w:val="32"/>
        </w:rPr>
        <w:t>,</w:t>
      </w:r>
      <w:r w:rsidRPr="00AB0EE2">
        <w:rPr>
          <w:rFonts w:ascii="標楷體" w:eastAsia="標楷體" w:hAnsi="標楷體" w:hint="eastAsia"/>
          <w:sz w:val="32"/>
          <w:szCs w:val="32"/>
        </w:rPr>
        <w:t>無學心清。獲此三清</w:t>
      </w:r>
      <w:r w:rsidR="00B33E85">
        <w:rPr>
          <w:rFonts w:ascii="標楷體" w:eastAsia="標楷體" w:hAnsi="標楷體" w:hint="eastAsia"/>
          <w:sz w:val="32"/>
          <w:szCs w:val="32"/>
        </w:rPr>
        <w:t>,</w:t>
      </w:r>
      <w:r w:rsidRPr="00AB0EE2">
        <w:rPr>
          <w:rFonts w:ascii="標楷體" w:eastAsia="標楷體" w:hAnsi="標楷體" w:hint="eastAsia"/>
          <w:sz w:val="32"/>
          <w:szCs w:val="32"/>
        </w:rPr>
        <w:t>人方清靜</w:t>
      </w:r>
      <w:r w:rsidR="00B33E85">
        <w:rPr>
          <w:rFonts w:ascii="標楷體" w:eastAsia="標楷體" w:hAnsi="標楷體" w:hint="eastAsia"/>
          <w:sz w:val="32"/>
          <w:szCs w:val="32"/>
        </w:rPr>
        <w:t>,</w:t>
      </w:r>
      <w:r w:rsidRPr="00AB0EE2">
        <w:rPr>
          <w:rFonts w:ascii="標楷體" w:eastAsia="標楷體" w:hAnsi="標楷體" w:hint="eastAsia"/>
          <w:sz w:val="32"/>
          <w:szCs w:val="32"/>
        </w:rPr>
        <w:t>心常安泰</w:t>
      </w:r>
      <w:r w:rsidR="00B33E85">
        <w:rPr>
          <w:rFonts w:ascii="標楷體" w:eastAsia="標楷體" w:hAnsi="標楷體" w:hint="eastAsia"/>
          <w:sz w:val="32"/>
          <w:szCs w:val="32"/>
        </w:rPr>
        <w:t>,</w:t>
      </w:r>
      <w:r w:rsidRPr="00AB0EE2">
        <w:rPr>
          <w:rFonts w:ascii="標楷體" w:eastAsia="標楷體" w:hAnsi="標楷體" w:hint="eastAsia"/>
          <w:sz w:val="32"/>
          <w:szCs w:val="32"/>
        </w:rPr>
        <w:t>身體閒靜。吃飯睡覺</w:t>
      </w:r>
      <w:r w:rsidR="00B33E85">
        <w:rPr>
          <w:rFonts w:ascii="標楷體" w:eastAsia="標楷體" w:hAnsi="標楷體" w:hint="eastAsia"/>
          <w:sz w:val="32"/>
          <w:szCs w:val="32"/>
        </w:rPr>
        <w:t>,</w:t>
      </w:r>
      <w:r w:rsidRPr="00AB0EE2">
        <w:rPr>
          <w:rFonts w:ascii="標楷體" w:eastAsia="標楷體" w:hAnsi="標楷體" w:hint="eastAsia"/>
          <w:sz w:val="32"/>
          <w:szCs w:val="32"/>
        </w:rPr>
        <w:t>心</w:t>
      </w:r>
      <w:r w:rsidRPr="00AB0EE2">
        <w:rPr>
          <w:rFonts w:ascii="標楷體" w:eastAsia="標楷體" w:hAnsi="標楷體" w:hint="eastAsia"/>
          <w:sz w:val="32"/>
          <w:szCs w:val="32"/>
        </w:rPr>
        <w:lastRenderedPageBreak/>
        <w:t>安理得</w:t>
      </w:r>
      <w:r w:rsidR="00B33E85">
        <w:rPr>
          <w:rFonts w:ascii="標楷體" w:eastAsia="標楷體" w:hAnsi="標楷體" w:hint="eastAsia"/>
          <w:sz w:val="32"/>
          <w:szCs w:val="32"/>
        </w:rPr>
        <w:t>,</w:t>
      </w:r>
      <w:r w:rsidRPr="00AB0EE2">
        <w:rPr>
          <w:rFonts w:ascii="標楷體" w:eastAsia="標楷體" w:hAnsi="標楷體" w:hint="eastAsia"/>
          <w:sz w:val="32"/>
          <w:szCs w:val="32"/>
        </w:rPr>
        <w:t>又是何故</w:t>
      </w:r>
      <w:r w:rsidR="00B33E85">
        <w:rPr>
          <w:rFonts w:ascii="標楷體" w:eastAsia="標楷體" w:hAnsi="標楷體" w:hint="eastAsia"/>
          <w:sz w:val="32"/>
          <w:szCs w:val="32"/>
        </w:rPr>
        <w:t>,</w:t>
      </w:r>
      <w:r w:rsidRPr="00AB0EE2">
        <w:rPr>
          <w:rFonts w:ascii="標楷體" w:eastAsia="標楷體" w:hAnsi="標楷體" w:hint="eastAsia"/>
          <w:sz w:val="32"/>
          <w:szCs w:val="32"/>
        </w:rPr>
        <w:t>多此一舉?</w:t>
      </w:r>
    </w:p>
    <w:p w14:paraId="367E69EF" w14:textId="77777777" w:rsidR="000C15B5" w:rsidRPr="00AB0EE2" w:rsidRDefault="000C15B5" w:rsidP="00B33E85">
      <w:pPr>
        <w:ind w:firstLineChars="250" w:firstLine="800"/>
        <w:rPr>
          <w:rFonts w:ascii="標楷體" w:eastAsia="標楷體" w:hAnsi="標楷體"/>
          <w:sz w:val="32"/>
          <w:szCs w:val="32"/>
        </w:rPr>
      </w:pPr>
      <w:r w:rsidRPr="00AB0EE2">
        <w:rPr>
          <w:rFonts w:ascii="標楷體" w:eastAsia="標楷體" w:hAnsi="標楷體" w:hint="eastAsia"/>
          <w:sz w:val="32"/>
          <w:szCs w:val="32"/>
        </w:rPr>
        <w:t>學者甲:易學有成</w:t>
      </w:r>
      <w:r w:rsidR="00B33E85">
        <w:rPr>
          <w:rFonts w:ascii="標楷體" w:eastAsia="標楷體" w:hAnsi="標楷體" w:hint="eastAsia"/>
          <w:sz w:val="32"/>
          <w:szCs w:val="32"/>
        </w:rPr>
        <w:t>,</w:t>
      </w:r>
      <w:r w:rsidRPr="00AB0EE2">
        <w:rPr>
          <w:rFonts w:ascii="標楷體" w:eastAsia="標楷體" w:hAnsi="標楷體" w:hint="eastAsia"/>
          <w:sz w:val="32"/>
          <w:szCs w:val="32"/>
        </w:rPr>
        <w:t>會活用了。大師</w:t>
      </w:r>
      <w:r w:rsidR="00B33E85">
        <w:rPr>
          <w:rFonts w:ascii="標楷體" w:eastAsia="標楷體" w:hAnsi="標楷體" w:hint="eastAsia"/>
          <w:sz w:val="32"/>
          <w:szCs w:val="32"/>
        </w:rPr>
        <w:t>,</w:t>
      </w:r>
      <w:r w:rsidRPr="00AB0EE2">
        <w:rPr>
          <w:rFonts w:ascii="標楷體" w:eastAsia="標楷體" w:hAnsi="標楷體" w:hint="eastAsia"/>
          <w:sz w:val="32"/>
          <w:szCs w:val="32"/>
        </w:rPr>
        <w:t>若是我真想學</w:t>
      </w:r>
      <w:r w:rsidR="00A45507">
        <w:rPr>
          <w:rFonts w:ascii="標楷體" w:eastAsia="標楷體" w:hAnsi="標楷體" w:hint="eastAsia"/>
          <w:sz w:val="32"/>
          <w:szCs w:val="32"/>
        </w:rPr>
        <w:t>《</w:t>
      </w:r>
      <w:r w:rsidRPr="00AB0EE2">
        <w:rPr>
          <w:rFonts w:ascii="標楷體" w:eastAsia="標楷體" w:hAnsi="標楷體" w:hint="eastAsia"/>
          <w:sz w:val="32"/>
          <w:szCs w:val="32"/>
        </w:rPr>
        <w:t>易</w:t>
      </w:r>
      <w:r w:rsidR="00A45507">
        <w:rPr>
          <w:rFonts w:ascii="標楷體" w:eastAsia="標楷體" w:hAnsi="標楷體" w:hint="eastAsia"/>
          <w:sz w:val="32"/>
          <w:szCs w:val="32"/>
        </w:rPr>
        <w:t>》</w:t>
      </w:r>
      <w:r w:rsidR="00B33E85">
        <w:rPr>
          <w:rFonts w:ascii="標楷體" w:eastAsia="標楷體" w:hAnsi="標楷體" w:hint="eastAsia"/>
          <w:sz w:val="32"/>
          <w:szCs w:val="32"/>
        </w:rPr>
        <w:t>,</w:t>
      </w:r>
      <w:r w:rsidRPr="00AB0EE2">
        <w:rPr>
          <w:rFonts w:ascii="標楷體" w:eastAsia="標楷體" w:hAnsi="標楷體" w:hint="eastAsia"/>
          <w:sz w:val="32"/>
          <w:szCs w:val="32"/>
        </w:rPr>
        <w:t>應如何下手?</w:t>
      </w:r>
    </w:p>
    <w:p w14:paraId="367E69F0" w14:textId="77777777" w:rsidR="000C15B5" w:rsidRPr="00AB0EE2" w:rsidRDefault="000C15B5" w:rsidP="00B33E85">
      <w:pPr>
        <w:ind w:firstLineChars="250" w:firstLine="800"/>
        <w:rPr>
          <w:rFonts w:ascii="標楷體" w:eastAsia="標楷體" w:hAnsi="標楷體"/>
          <w:sz w:val="32"/>
          <w:szCs w:val="32"/>
        </w:rPr>
      </w:pPr>
      <w:r w:rsidRPr="00AB0EE2">
        <w:rPr>
          <w:rFonts w:ascii="標楷體" w:eastAsia="標楷體" w:hAnsi="標楷體" w:hint="eastAsia"/>
          <w:sz w:val="32"/>
          <w:szCs w:val="32"/>
        </w:rPr>
        <w:t>答:第一步把卦序記住。第二步通讀幾遍卦</w:t>
      </w:r>
      <w:r w:rsidR="00B7395F" w:rsidRPr="00AB0EE2">
        <w:rPr>
          <w:rFonts w:ascii="標楷體" w:eastAsia="標楷體" w:hAnsi="標楷體" w:hint="eastAsia"/>
          <w:sz w:val="32"/>
          <w:szCs w:val="32"/>
        </w:rPr>
        <w:t>爻</w:t>
      </w:r>
      <w:r w:rsidRPr="00AB0EE2">
        <w:rPr>
          <w:rFonts w:ascii="標楷體" w:eastAsia="標楷體" w:hAnsi="標楷體" w:hint="eastAsia"/>
          <w:sz w:val="32"/>
          <w:szCs w:val="32"/>
        </w:rPr>
        <w:t>辭。完成這兩步叫掃盲。第三步叫開始入</w:t>
      </w:r>
      <w:r w:rsidR="00A45507">
        <w:rPr>
          <w:rFonts w:ascii="標楷體" w:eastAsia="標楷體" w:hAnsi="標楷體" w:hint="eastAsia"/>
          <w:sz w:val="32"/>
          <w:szCs w:val="32"/>
        </w:rPr>
        <w:t>《</w:t>
      </w:r>
      <w:r w:rsidR="00B33E85">
        <w:rPr>
          <w:rFonts w:ascii="標楷體" w:eastAsia="標楷體" w:hAnsi="標楷體" w:hint="eastAsia"/>
          <w:sz w:val="32"/>
          <w:szCs w:val="32"/>
        </w:rPr>
        <w:t>易</w:t>
      </w:r>
      <w:r w:rsidR="00A45507">
        <w:rPr>
          <w:rFonts w:ascii="標楷體" w:eastAsia="標楷體" w:hAnsi="標楷體" w:hint="eastAsia"/>
          <w:sz w:val="32"/>
          <w:szCs w:val="32"/>
        </w:rPr>
        <w:t>》</w:t>
      </w:r>
      <w:r w:rsidR="00890C00">
        <w:rPr>
          <w:rFonts w:ascii="標楷體" w:eastAsia="標楷體" w:hAnsi="標楷體" w:hint="eastAsia"/>
          <w:sz w:val="32"/>
          <w:szCs w:val="32"/>
        </w:rPr>
        <w:t>,</w:t>
      </w:r>
      <w:r w:rsidRPr="00AB0EE2">
        <w:rPr>
          <w:rFonts w:ascii="標楷體" w:eastAsia="標楷體" w:hAnsi="標楷體" w:hint="eastAsia"/>
          <w:sz w:val="32"/>
          <w:szCs w:val="32"/>
        </w:rPr>
        <w:t>先讀孔聖的</w:t>
      </w:r>
      <w:r w:rsidR="00A45507">
        <w:rPr>
          <w:rFonts w:ascii="標楷體" w:eastAsia="標楷體" w:hAnsi="標楷體" w:hint="eastAsia"/>
          <w:sz w:val="32"/>
          <w:szCs w:val="32"/>
        </w:rPr>
        <w:t>《</w:t>
      </w:r>
      <w:r w:rsidRPr="00AB0EE2">
        <w:rPr>
          <w:rFonts w:ascii="標楷體" w:eastAsia="標楷體" w:hAnsi="標楷體" w:hint="eastAsia"/>
          <w:sz w:val="32"/>
          <w:szCs w:val="32"/>
        </w:rPr>
        <w:t>易傳</w:t>
      </w:r>
      <w:r w:rsidR="00A45507">
        <w:rPr>
          <w:rFonts w:ascii="標楷體" w:eastAsia="標楷體" w:hAnsi="標楷體" w:hint="eastAsia"/>
          <w:sz w:val="32"/>
          <w:szCs w:val="32"/>
        </w:rPr>
        <w:t>》</w:t>
      </w:r>
      <w:r w:rsidRPr="00AB0EE2">
        <w:rPr>
          <w:rFonts w:ascii="標楷體" w:eastAsia="標楷體" w:hAnsi="標楷體" w:hint="eastAsia"/>
          <w:sz w:val="32"/>
          <w:szCs w:val="32"/>
        </w:rPr>
        <w:t>。即</w:t>
      </w:r>
      <w:r w:rsidR="00DF6844" w:rsidRPr="00AB0EE2">
        <w:rPr>
          <w:rFonts w:ascii="標楷體" w:eastAsia="標楷體" w:hAnsi="標楷體" w:hint="eastAsia"/>
          <w:sz w:val="32"/>
          <w:szCs w:val="32"/>
        </w:rPr>
        <w:t>繫</w:t>
      </w:r>
      <w:r w:rsidRPr="00AB0EE2">
        <w:rPr>
          <w:rFonts w:ascii="標楷體" w:eastAsia="標楷體" w:hAnsi="標楷體" w:hint="eastAsia"/>
          <w:sz w:val="32"/>
          <w:szCs w:val="32"/>
        </w:rPr>
        <w:t>辭傳、說卦傳、序卦傳、雜卦傳。第四步再細細把玩</w:t>
      </w:r>
      <w:r w:rsidR="00F75461">
        <w:rPr>
          <w:rFonts w:ascii="標楷體" w:eastAsia="標楷體" w:hAnsi="標楷體" w:hint="eastAsia"/>
          <w:sz w:val="32"/>
          <w:szCs w:val="32"/>
        </w:rPr>
        <w:t>《</w:t>
      </w:r>
      <w:r w:rsidRPr="00AB0EE2">
        <w:rPr>
          <w:rFonts w:ascii="標楷體" w:eastAsia="標楷體" w:hAnsi="標楷體" w:hint="eastAsia"/>
          <w:sz w:val="32"/>
          <w:szCs w:val="32"/>
        </w:rPr>
        <w:t>易經</w:t>
      </w:r>
      <w:r w:rsidR="00F75461">
        <w:rPr>
          <w:rFonts w:ascii="標楷體" w:eastAsia="標楷體" w:hAnsi="標楷體" w:hint="eastAsia"/>
          <w:sz w:val="32"/>
          <w:szCs w:val="32"/>
        </w:rPr>
        <w:t>》</w:t>
      </w:r>
      <w:r w:rsidRPr="00AB0EE2">
        <w:rPr>
          <w:rFonts w:ascii="標楷體" w:eastAsia="標楷體" w:hAnsi="標楷體" w:hint="eastAsia"/>
          <w:sz w:val="32"/>
          <w:szCs w:val="32"/>
        </w:rPr>
        <w:t>六十四卦。如此可算略知一、二。</w:t>
      </w:r>
    </w:p>
    <w:p w14:paraId="367E69F1" w14:textId="77777777" w:rsidR="00890C00" w:rsidRDefault="00890C00" w:rsidP="000C15B5">
      <w:pPr>
        <w:rPr>
          <w:rFonts w:ascii="標楷體" w:eastAsia="標楷體" w:hAnsi="標楷體"/>
          <w:sz w:val="32"/>
          <w:szCs w:val="32"/>
        </w:rPr>
      </w:pPr>
    </w:p>
    <w:p w14:paraId="367E69F2" w14:textId="77777777" w:rsidR="000C15B5" w:rsidRPr="00AB0EE2" w:rsidRDefault="000C15B5" w:rsidP="00890C00">
      <w:pPr>
        <w:ind w:firstLineChars="250" w:firstLine="800"/>
        <w:rPr>
          <w:rFonts w:ascii="標楷體" w:eastAsia="標楷體" w:hAnsi="標楷體"/>
          <w:sz w:val="32"/>
          <w:szCs w:val="32"/>
        </w:rPr>
      </w:pPr>
      <w:r w:rsidRPr="00AB0EE2">
        <w:rPr>
          <w:rFonts w:ascii="標楷體" w:eastAsia="標楷體" w:hAnsi="標楷體" w:hint="eastAsia"/>
          <w:sz w:val="32"/>
          <w:szCs w:val="32"/>
        </w:rPr>
        <w:t>學者甲:過去曾聽易學家說</w:t>
      </w:r>
      <w:r w:rsidR="00070408">
        <w:rPr>
          <w:rFonts w:ascii="標楷體" w:eastAsia="標楷體" w:hAnsi="標楷體" w:hint="eastAsia"/>
          <w:sz w:val="32"/>
          <w:szCs w:val="32"/>
        </w:rPr>
        <w:t>,</w:t>
      </w:r>
      <w:r w:rsidRPr="00AB0EE2">
        <w:rPr>
          <w:rFonts w:ascii="標楷體" w:eastAsia="標楷體" w:hAnsi="標楷體" w:hint="eastAsia"/>
          <w:sz w:val="32"/>
          <w:szCs w:val="32"/>
        </w:rPr>
        <w:t>古代精通</w:t>
      </w:r>
      <w:r w:rsidR="00F75461">
        <w:rPr>
          <w:rFonts w:ascii="標楷體" w:eastAsia="標楷體" w:hAnsi="標楷體" w:hint="eastAsia"/>
          <w:sz w:val="32"/>
          <w:szCs w:val="32"/>
        </w:rPr>
        <w:t>《</w:t>
      </w:r>
      <w:r w:rsidRPr="00AB0EE2">
        <w:rPr>
          <w:rFonts w:ascii="標楷體" w:eastAsia="標楷體" w:hAnsi="標楷體" w:hint="eastAsia"/>
          <w:sz w:val="32"/>
          <w:szCs w:val="32"/>
        </w:rPr>
        <w:t>易</w:t>
      </w:r>
      <w:r w:rsidR="00F75461">
        <w:rPr>
          <w:rFonts w:ascii="標楷體" w:eastAsia="標楷體" w:hAnsi="標楷體" w:hint="eastAsia"/>
          <w:sz w:val="32"/>
          <w:szCs w:val="32"/>
        </w:rPr>
        <w:t>》</w:t>
      </w:r>
      <w:r w:rsidRPr="00AB0EE2">
        <w:rPr>
          <w:rFonts w:ascii="標楷體" w:eastAsia="標楷體" w:hAnsi="標楷體" w:hint="eastAsia"/>
          <w:sz w:val="32"/>
          <w:szCs w:val="32"/>
        </w:rPr>
        <w:t>者</w:t>
      </w:r>
      <w:r w:rsidR="00070408">
        <w:rPr>
          <w:rFonts w:ascii="標楷體" w:eastAsia="標楷體" w:hAnsi="標楷體" w:hint="eastAsia"/>
          <w:sz w:val="32"/>
          <w:szCs w:val="32"/>
        </w:rPr>
        <w:t>,</w:t>
      </w:r>
      <w:r w:rsidRPr="00AB0EE2">
        <w:rPr>
          <w:rFonts w:ascii="標楷體" w:eastAsia="標楷體" w:hAnsi="標楷體" w:hint="eastAsia"/>
          <w:sz w:val="32"/>
          <w:szCs w:val="32"/>
        </w:rPr>
        <w:t>不僅可測人事</w:t>
      </w:r>
      <w:r w:rsidR="00070408">
        <w:rPr>
          <w:rFonts w:ascii="標楷體" w:eastAsia="標楷體" w:hAnsi="標楷體" w:hint="eastAsia"/>
          <w:sz w:val="32"/>
          <w:szCs w:val="32"/>
        </w:rPr>
        <w:t>,</w:t>
      </w:r>
      <w:r w:rsidRPr="00AB0EE2">
        <w:rPr>
          <w:rFonts w:ascii="標楷體" w:eastAsia="標楷體" w:hAnsi="標楷體" w:hint="eastAsia"/>
          <w:sz w:val="32"/>
          <w:szCs w:val="32"/>
        </w:rPr>
        <w:t>甚至神仙鬼魂的動靜都可測知。這種說法可有根據?</w:t>
      </w:r>
    </w:p>
    <w:p w14:paraId="367E69F3" w14:textId="77777777" w:rsidR="000C15B5" w:rsidRPr="00AB0EE2" w:rsidRDefault="000C15B5" w:rsidP="00070408">
      <w:pPr>
        <w:ind w:firstLineChars="250" w:firstLine="800"/>
        <w:rPr>
          <w:rFonts w:ascii="標楷體" w:eastAsia="標楷體" w:hAnsi="標楷體"/>
          <w:sz w:val="32"/>
          <w:szCs w:val="32"/>
        </w:rPr>
      </w:pPr>
      <w:r w:rsidRPr="00AB0EE2">
        <w:rPr>
          <w:rFonts w:ascii="標楷體" w:eastAsia="標楷體" w:hAnsi="標楷體" w:hint="eastAsia"/>
          <w:sz w:val="32"/>
          <w:szCs w:val="32"/>
        </w:rPr>
        <w:t>答:古易本身就是通靈的。孔聖在</w:t>
      </w:r>
      <w:r w:rsidR="00F75461">
        <w:rPr>
          <w:rFonts w:ascii="標楷體" w:eastAsia="標楷體" w:hAnsi="標楷體" w:hint="eastAsia"/>
          <w:sz w:val="32"/>
          <w:szCs w:val="32"/>
        </w:rPr>
        <w:t>《</w:t>
      </w:r>
      <w:r w:rsidR="00DF6844" w:rsidRPr="00AB0EE2">
        <w:rPr>
          <w:rFonts w:ascii="標楷體" w:eastAsia="標楷體" w:hAnsi="標楷體" w:hint="eastAsia"/>
          <w:sz w:val="32"/>
          <w:szCs w:val="32"/>
        </w:rPr>
        <w:t>繫</w:t>
      </w:r>
      <w:r w:rsidRPr="00AB0EE2">
        <w:rPr>
          <w:rFonts w:ascii="標楷體" w:eastAsia="標楷體" w:hAnsi="標楷體" w:hint="eastAsia"/>
          <w:sz w:val="32"/>
          <w:szCs w:val="32"/>
        </w:rPr>
        <w:t>辭傳</w:t>
      </w:r>
      <w:r w:rsidR="00F75461">
        <w:rPr>
          <w:rFonts w:ascii="標楷體" w:eastAsia="標楷體" w:hAnsi="標楷體" w:hint="eastAsia"/>
          <w:sz w:val="32"/>
          <w:szCs w:val="32"/>
        </w:rPr>
        <w:t>》</w:t>
      </w:r>
      <w:r w:rsidRPr="00AB0EE2">
        <w:rPr>
          <w:rFonts w:ascii="標楷體" w:eastAsia="標楷體" w:hAnsi="標楷體" w:hint="eastAsia"/>
          <w:sz w:val="32"/>
          <w:szCs w:val="32"/>
        </w:rPr>
        <w:t>中</w:t>
      </w:r>
      <w:r w:rsidR="00FE0052" w:rsidRPr="00AB0EE2">
        <w:rPr>
          <w:rFonts w:ascii="標楷體" w:eastAsia="標楷體" w:hAnsi="標楷體" w:hint="eastAsia"/>
          <w:sz w:val="32"/>
          <w:szCs w:val="32"/>
        </w:rPr>
        <w:t>曰</w:t>
      </w:r>
      <w:r w:rsidRPr="00AB0EE2">
        <w:rPr>
          <w:rFonts w:ascii="標楷體" w:eastAsia="標楷體" w:hAnsi="標楷體" w:hint="eastAsia"/>
          <w:sz w:val="32"/>
          <w:szCs w:val="32"/>
        </w:rPr>
        <w:t>:原始反終</w:t>
      </w:r>
      <w:r w:rsidR="00070408">
        <w:rPr>
          <w:rFonts w:ascii="標楷體" w:eastAsia="標楷體" w:hAnsi="標楷體" w:hint="eastAsia"/>
          <w:sz w:val="32"/>
          <w:szCs w:val="32"/>
        </w:rPr>
        <w:t>,故知</w:t>
      </w:r>
      <w:r w:rsidRPr="00AB0EE2">
        <w:rPr>
          <w:rFonts w:ascii="標楷體" w:eastAsia="標楷體" w:hAnsi="標楷體" w:hint="eastAsia"/>
          <w:sz w:val="32"/>
          <w:szCs w:val="32"/>
        </w:rPr>
        <w:t>死生之說。精氣為物</w:t>
      </w:r>
      <w:r w:rsidR="00070408">
        <w:rPr>
          <w:rFonts w:ascii="標楷體" w:eastAsia="標楷體" w:hAnsi="標楷體" w:hint="eastAsia"/>
          <w:sz w:val="32"/>
          <w:szCs w:val="32"/>
        </w:rPr>
        <w:t>,</w:t>
      </w:r>
      <w:r w:rsidRPr="00AB0EE2">
        <w:rPr>
          <w:rFonts w:ascii="標楷體" w:eastAsia="標楷體" w:hAnsi="標楷體" w:hint="eastAsia"/>
          <w:sz w:val="32"/>
          <w:szCs w:val="32"/>
        </w:rPr>
        <w:t>遊魂為變</w:t>
      </w:r>
      <w:r w:rsidR="00070408">
        <w:rPr>
          <w:rFonts w:ascii="標楷體" w:eastAsia="標楷體" w:hAnsi="標楷體" w:hint="eastAsia"/>
          <w:sz w:val="32"/>
          <w:szCs w:val="32"/>
        </w:rPr>
        <w:t>,</w:t>
      </w:r>
      <w:r w:rsidRPr="00AB0EE2">
        <w:rPr>
          <w:rFonts w:ascii="標楷體" w:eastAsia="標楷體" w:hAnsi="標楷體" w:hint="eastAsia"/>
          <w:sz w:val="32"/>
          <w:szCs w:val="32"/>
        </w:rPr>
        <w:t>是故知鬼神之情狀。</w:t>
      </w:r>
    </w:p>
    <w:p w14:paraId="367E69F4" w14:textId="77777777" w:rsidR="000C15B5" w:rsidRPr="00AB0EE2" w:rsidRDefault="000C15B5" w:rsidP="00C31EAC">
      <w:pPr>
        <w:ind w:firstLineChars="250" w:firstLine="800"/>
        <w:rPr>
          <w:rFonts w:ascii="標楷體" w:eastAsia="標楷體" w:hAnsi="標楷體"/>
          <w:sz w:val="32"/>
          <w:szCs w:val="32"/>
        </w:rPr>
      </w:pPr>
      <w:r w:rsidRPr="00AB0EE2">
        <w:rPr>
          <w:rFonts w:ascii="標楷體" w:eastAsia="標楷體" w:hAnsi="標楷體" w:hint="eastAsia"/>
          <w:sz w:val="32"/>
          <w:szCs w:val="32"/>
        </w:rPr>
        <w:t>但如今</w:t>
      </w:r>
      <w:r w:rsidR="00643B05">
        <w:rPr>
          <w:rFonts w:ascii="標楷體" w:eastAsia="標楷體" w:hAnsi="標楷體" w:hint="eastAsia"/>
          <w:sz w:val="32"/>
          <w:szCs w:val="32"/>
        </w:rPr>
        <w:t>,</w:t>
      </w:r>
      <w:r w:rsidRPr="00AB0EE2">
        <w:rPr>
          <w:rFonts w:ascii="標楷體" w:eastAsia="標楷體" w:hAnsi="標楷體" w:hint="eastAsia"/>
          <w:sz w:val="32"/>
          <w:szCs w:val="32"/>
        </w:rPr>
        <w:t>懂通靈古易者極為鮮見。也許易學與氣功學的和合</w:t>
      </w:r>
      <w:r w:rsidR="00643B05">
        <w:rPr>
          <w:rFonts w:ascii="標楷體" w:eastAsia="標楷體" w:hAnsi="標楷體" w:hint="eastAsia"/>
          <w:sz w:val="32"/>
          <w:szCs w:val="32"/>
        </w:rPr>
        <w:t>,</w:t>
      </w:r>
      <w:r w:rsidRPr="00AB0EE2">
        <w:rPr>
          <w:rFonts w:ascii="標楷體" w:eastAsia="標楷體" w:hAnsi="標楷體" w:hint="eastAsia"/>
          <w:sz w:val="32"/>
          <w:szCs w:val="32"/>
        </w:rPr>
        <w:t>可造就一批懂通靈古易之人材。據無錫市人體會的</w:t>
      </w:r>
      <w:r w:rsidR="00B77708">
        <w:rPr>
          <w:rFonts w:ascii="標楷體" w:eastAsia="標楷體" w:hAnsi="標楷體" w:hint="eastAsia"/>
          <w:sz w:val="32"/>
          <w:szCs w:val="32"/>
        </w:rPr>
        <w:t>訊</w:t>
      </w:r>
      <w:r w:rsidR="00603EDF" w:rsidRPr="00AB0EE2">
        <w:rPr>
          <w:rFonts w:ascii="標楷體" w:eastAsia="標楷體" w:hAnsi="標楷體" w:hint="eastAsia"/>
          <w:sz w:val="32"/>
          <w:szCs w:val="32"/>
        </w:rPr>
        <w:t>息</w:t>
      </w:r>
      <w:r w:rsidRPr="00AB0EE2">
        <w:rPr>
          <w:rFonts w:ascii="標楷體" w:eastAsia="標楷體" w:hAnsi="標楷體" w:hint="eastAsia"/>
          <w:sz w:val="32"/>
          <w:szCs w:val="32"/>
        </w:rPr>
        <w:t>刊物講</w:t>
      </w:r>
      <w:r w:rsidR="00643B05">
        <w:rPr>
          <w:rFonts w:ascii="標楷體" w:eastAsia="標楷體" w:hAnsi="標楷體" w:hint="eastAsia"/>
          <w:sz w:val="32"/>
          <w:szCs w:val="32"/>
        </w:rPr>
        <w:t>,</w:t>
      </w:r>
      <w:r w:rsidRPr="00AB0EE2">
        <w:rPr>
          <w:rFonts w:ascii="標楷體" w:eastAsia="標楷體" w:hAnsi="標楷體" w:hint="eastAsia"/>
          <w:sz w:val="32"/>
          <w:szCs w:val="32"/>
        </w:rPr>
        <w:t>今春他們又將舉辦易學班。作為學術性質的研究</w:t>
      </w:r>
      <w:r w:rsidR="00643B05">
        <w:rPr>
          <w:rFonts w:ascii="標楷體" w:eastAsia="標楷體" w:hAnsi="標楷體" w:hint="eastAsia"/>
          <w:sz w:val="32"/>
          <w:szCs w:val="32"/>
        </w:rPr>
        <w:t>,氣功學的內容應包容易學、道家、佛學、神學、巫學、瑜伽</w:t>
      </w:r>
      <w:r w:rsidRPr="00AB0EE2">
        <w:rPr>
          <w:rFonts w:ascii="標楷體" w:eastAsia="標楷體" w:hAnsi="標楷體" w:hint="eastAsia"/>
          <w:sz w:val="32"/>
          <w:szCs w:val="32"/>
        </w:rPr>
        <w:t>學等等。若脫離上述六學</w:t>
      </w:r>
      <w:r w:rsidR="00C31EAC">
        <w:rPr>
          <w:rFonts w:ascii="標楷體" w:eastAsia="標楷體" w:hAnsi="標楷體" w:hint="eastAsia"/>
          <w:sz w:val="32"/>
          <w:szCs w:val="32"/>
        </w:rPr>
        <w:t>,氣功學終難有成。氣功學的使命在</w:t>
      </w:r>
      <w:r w:rsidR="00AD67BD">
        <w:rPr>
          <w:rFonts w:ascii="標楷體" w:eastAsia="標楷體" w:hAnsi="標楷體" w:hint="eastAsia"/>
          <w:sz w:val="32"/>
          <w:szCs w:val="32"/>
        </w:rPr>
        <w:t>於</w:t>
      </w:r>
      <w:r w:rsidR="00C31EAC">
        <w:rPr>
          <w:rFonts w:ascii="標楷體" w:eastAsia="標楷體" w:hAnsi="標楷體" w:hint="eastAsia"/>
          <w:sz w:val="32"/>
          <w:szCs w:val="32"/>
        </w:rPr>
        <w:t>將上述六學與物理學、生理學、心理學</w:t>
      </w:r>
      <w:r w:rsidRPr="00AB0EE2">
        <w:rPr>
          <w:rFonts w:ascii="標楷體" w:eastAsia="標楷體" w:hAnsi="標楷體" w:hint="eastAsia"/>
          <w:sz w:val="32"/>
          <w:szCs w:val="32"/>
        </w:rPr>
        <w:t>、病理學</w:t>
      </w:r>
      <w:r w:rsidR="00C31EAC">
        <w:rPr>
          <w:rFonts w:ascii="標楷體" w:eastAsia="標楷體" w:hAnsi="標楷體" w:hint="eastAsia"/>
          <w:sz w:val="32"/>
          <w:szCs w:val="32"/>
        </w:rPr>
        <w:t>、社會學、歷史學的結合、統觀。而不應陷在迷信</w:t>
      </w:r>
      <w:r w:rsidRPr="00AB0EE2">
        <w:rPr>
          <w:rFonts w:ascii="標楷體" w:eastAsia="標楷體" w:hAnsi="標楷體" w:hint="eastAsia"/>
          <w:sz w:val="32"/>
          <w:szCs w:val="32"/>
        </w:rPr>
        <w:t>、偽科學的爭論之中。如今的氣功</w:t>
      </w:r>
      <w:r w:rsidR="00C31EAC">
        <w:rPr>
          <w:rFonts w:ascii="標楷體" w:eastAsia="標楷體" w:hAnsi="標楷體" w:hint="eastAsia"/>
          <w:sz w:val="32"/>
          <w:szCs w:val="32"/>
        </w:rPr>
        <w:t>,</w:t>
      </w:r>
      <w:r w:rsidRPr="00AB0EE2">
        <w:rPr>
          <w:rFonts w:ascii="標楷體" w:eastAsia="標楷體" w:hAnsi="標楷體" w:hint="eastAsia"/>
          <w:sz w:val="32"/>
          <w:szCs w:val="32"/>
        </w:rPr>
        <w:t>可以說是</w:t>
      </w:r>
      <w:r w:rsidR="005A16BE" w:rsidRPr="00AB0EE2">
        <w:rPr>
          <w:rFonts w:ascii="標楷體" w:eastAsia="標楷體" w:hAnsi="標楷體" w:hint="eastAsia"/>
          <w:sz w:val="32"/>
          <w:szCs w:val="32"/>
        </w:rPr>
        <w:t>已</w:t>
      </w:r>
      <w:r w:rsidRPr="00AB0EE2">
        <w:rPr>
          <w:rFonts w:ascii="標楷體" w:eastAsia="標楷體" w:hAnsi="標楷體" w:hint="eastAsia"/>
          <w:sz w:val="32"/>
          <w:szCs w:val="32"/>
        </w:rPr>
        <w:t>經有了貓的外型</w:t>
      </w:r>
      <w:r w:rsidR="00C31EAC">
        <w:rPr>
          <w:rFonts w:ascii="標楷體" w:eastAsia="標楷體" w:hAnsi="標楷體" w:hint="eastAsia"/>
          <w:sz w:val="32"/>
          <w:szCs w:val="32"/>
        </w:rPr>
        <w:t>,</w:t>
      </w:r>
      <w:r w:rsidRPr="00AB0EE2">
        <w:rPr>
          <w:rFonts w:ascii="標楷體" w:eastAsia="標楷體" w:hAnsi="標楷體" w:hint="eastAsia"/>
          <w:sz w:val="32"/>
          <w:szCs w:val="32"/>
        </w:rPr>
        <w:t>但尚缺少貓氣。沒有貓氣</w:t>
      </w:r>
      <w:r w:rsidR="00C31EAC">
        <w:rPr>
          <w:rFonts w:ascii="標楷體" w:eastAsia="標楷體" w:hAnsi="標楷體" w:hint="eastAsia"/>
          <w:sz w:val="32"/>
          <w:szCs w:val="32"/>
        </w:rPr>
        <w:t>,</w:t>
      </w:r>
      <w:r w:rsidRPr="00AB0EE2">
        <w:rPr>
          <w:rFonts w:ascii="標楷體" w:eastAsia="標楷體" w:hAnsi="標楷體" w:hint="eastAsia"/>
          <w:sz w:val="32"/>
          <w:szCs w:val="32"/>
        </w:rPr>
        <w:t>無論是怎麼</w:t>
      </w:r>
      <w:r w:rsidR="00C31EAC">
        <w:rPr>
          <w:rFonts w:ascii="標楷體" w:eastAsia="標楷體" w:hAnsi="標楷體" w:hint="eastAsia"/>
          <w:sz w:val="32"/>
          <w:szCs w:val="32"/>
        </w:rPr>
        <w:t>叫,</w:t>
      </w:r>
      <w:r w:rsidRPr="00AB0EE2">
        <w:rPr>
          <w:rFonts w:ascii="標楷體" w:eastAsia="標楷體" w:hAnsi="標楷體" w:hint="eastAsia"/>
          <w:sz w:val="32"/>
          <w:szCs w:val="32"/>
        </w:rPr>
        <w:t>耗</w:t>
      </w:r>
      <w:r w:rsidR="00C31EAC">
        <w:rPr>
          <w:rFonts w:ascii="標楷體" w:eastAsia="標楷體" w:hAnsi="標楷體" w:hint="eastAsia"/>
          <w:sz w:val="32"/>
          <w:szCs w:val="32"/>
        </w:rPr>
        <w:t>子</w:t>
      </w:r>
      <w:r w:rsidRPr="00AB0EE2">
        <w:rPr>
          <w:rFonts w:ascii="標楷體" w:eastAsia="標楷體" w:hAnsi="標楷體" w:hint="eastAsia"/>
          <w:sz w:val="32"/>
          <w:szCs w:val="32"/>
        </w:rPr>
        <w:lastRenderedPageBreak/>
        <w:t>也無動</w:t>
      </w:r>
      <w:r w:rsidR="00AD67BD">
        <w:rPr>
          <w:rFonts w:ascii="標楷體" w:eastAsia="標楷體" w:hAnsi="標楷體" w:hint="eastAsia"/>
          <w:sz w:val="32"/>
          <w:szCs w:val="32"/>
        </w:rPr>
        <w:t>於</w:t>
      </w:r>
      <w:r w:rsidRPr="00AB0EE2">
        <w:rPr>
          <w:rFonts w:ascii="標楷體" w:eastAsia="標楷體" w:hAnsi="標楷體" w:hint="eastAsia"/>
          <w:sz w:val="32"/>
          <w:szCs w:val="32"/>
        </w:rPr>
        <w:t>衷。</w:t>
      </w:r>
    </w:p>
    <w:p w14:paraId="367E69F5" w14:textId="77777777" w:rsidR="000C15B5" w:rsidRPr="00AB0EE2" w:rsidRDefault="000C15B5" w:rsidP="00A86B1B">
      <w:pPr>
        <w:ind w:firstLineChars="250" w:firstLine="800"/>
        <w:rPr>
          <w:rFonts w:ascii="標楷體" w:eastAsia="標楷體" w:hAnsi="標楷體"/>
          <w:sz w:val="32"/>
          <w:szCs w:val="32"/>
        </w:rPr>
      </w:pPr>
      <w:r w:rsidRPr="00AB0EE2">
        <w:rPr>
          <w:rFonts w:ascii="標楷體" w:eastAsia="標楷體" w:hAnsi="標楷體" w:hint="eastAsia"/>
          <w:sz w:val="32"/>
          <w:szCs w:val="32"/>
        </w:rPr>
        <w:t>古</w:t>
      </w:r>
      <w:r w:rsidR="00F75461">
        <w:rPr>
          <w:rFonts w:ascii="標楷體" w:eastAsia="標楷體" w:hAnsi="標楷體" w:hint="eastAsia"/>
          <w:sz w:val="32"/>
          <w:szCs w:val="32"/>
        </w:rPr>
        <w:t>《</w:t>
      </w:r>
      <w:r w:rsidRPr="00AB0EE2">
        <w:rPr>
          <w:rFonts w:ascii="標楷體" w:eastAsia="標楷體" w:hAnsi="標楷體" w:hint="eastAsia"/>
          <w:sz w:val="32"/>
          <w:szCs w:val="32"/>
        </w:rPr>
        <w:t>易經</w:t>
      </w:r>
      <w:r w:rsidR="00F75461">
        <w:rPr>
          <w:rFonts w:ascii="標楷體" w:eastAsia="標楷體" w:hAnsi="標楷體" w:hint="eastAsia"/>
          <w:sz w:val="32"/>
          <w:szCs w:val="32"/>
        </w:rPr>
        <w:t>》</w:t>
      </w:r>
      <w:r w:rsidRPr="00AB0EE2">
        <w:rPr>
          <w:rFonts w:ascii="標楷體" w:eastAsia="標楷體" w:hAnsi="標楷體" w:hint="eastAsia"/>
          <w:sz w:val="32"/>
          <w:szCs w:val="32"/>
        </w:rPr>
        <w:t>是作為天地間的大法典</w:t>
      </w:r>
      <w:r w:rsidR="00A86B1B">
        <w:rPr>
          <w:rFonts w:ascii="標楷體" w:eastAsia="標楷體" w:hAnsi="標楷體" w:hint="eastAsia"/>
          <w:sz w:val="32"/>
          <w:szCs w:val="32"/>
        </w:rPr>
        <w:t>,</w:t>
      </w:r>
      <w:r w:rsidRPr="00AB0EE2">
        <w:rPr>
          <w:rFonts w:ascii="標楷體" w:eastAsia="標楷體" w:hAnsi="標楷體" w:hint="eastAsia"/>
          <w:sz w:val="32"/>
          <w:szCs w:val="32"/>
        </w:rPr>
        <w:t>它反</w:t>
      </w:r>
      <w:r w:rsidR="000C487C" w:rsidRPr="00AB0EE2">
        <w:rPr>
          <w:rFonts w:ascii="標楷體" w:eastAsia="標楷體" w:hAnsi="標楷體" w:hint="eastAsia"/>
          <w:sz w:val="32"/>
          <w:szCs w:val="32"/>
        </w:rPr>
        <w:t>應</w:t>
      </w:r>
      <w:r w:rsidRPr="00AB0EE2">
        <w:rPr>
          <w:rFonts w:ascii="標楷體" w:eastAsia="標楷體" w:hAnsi="標楷體" w:hint="eastAsia"/>
          <w:sz w:val="32"/>
          <w:szCs w:val="32"/>
        </w:rPr>
        <w:t>了幾乎是整個宇宙的變化</w:t>
      </w:r>
      <w:r w:rsidR="00A86B1B">
        <w:rPr>
          <w:rFonts w:ascii="標楷體" w:eastAsia="標楷體" w:hAnsi="標楷體" w:hint="eastAsia"/>
          <w:sz w:val="32"/>
          <w:szCs w:val="32"/>
        </w:rPr>
        <w:t>,</w:t>
      </w:r>
      <w:r w:rsidRPr="00AB0EE2">
        <w:rPr>
          <w:rFonts w:ascii="標楷體" w:eastAsia="標楷體" w:hAnsi="標楷體" w:hint="eastAsia"/>
          <w:sz w:val="32"/>
          <w:szCs w:val="32"/>
        </w:rPr>
        <w:t>無論是天道、地道、人道變化皆在其中。但從孔聖以後的大家</w:t>
      </w:r>
      <w:r w:rsidR="00A86B1B">
        <w:rPr>
          <w:rFonts w:ascii="標楷體" w:eastAsia="標楷體" w:hAnsi="標楷體" w:hint="eastAsia"/>
          <w:sz w:val="32"/>
          <w:szCs w:val="32"/>
        </w:rPr>
        <w:t>,</w:t>
      </w:r>
      <w:r w:rsidRPr="00AB0EE2">
        <w:rPr>
          <w:rFonts w:ascii="標楷體" w:eastAsia="標楷體" w:hAnsi="標楷體" w:hint="eastAsia"/>
          <w:sz w:val="32"/>
          <w:szCs w:val="32"/>
        </w:rPr>
        <w:t>注重在人道變化及應用。如孔聖在</w:t>
      </w:r>
      <w:r w:rsidR="00F75461">
        <w:rPr>
          <w:rFonts w:ascii="標楷體" w:eastAsia="標楷體" w:hAnsi="標楷體" w:hint="eastAsia"/>
          <w:sz w:val="32"/>
          <w:szCs w:val="32"/>
        </w:rPr>
        <w:t>《</w:t>
      </w:r>
      <w:r w:rsidR="00DF6844" w:rsidRPr="00AB0EE2">
        <w:rPr>
          <w:rFonts w:ascii="標楷體" w:eastAsia="標楷體" w:hAnsi="標楷體" w:hint="eastAsia"/>
          <w:sz w:val="32"/>
          <w:szCs w:val="32"/>
        </w:rPr>
        <w:t>繫</w:t>
      </w:r>
      <w:r w:rsidRPr="00AB0EE2">
        <w:rPr>
          <w:rFonts w:ascii="標楷體" w:eastAsia="標楷體" w:hAnsi="標楷體" w:hint="eastAsia"/>
          <w:sz w:val="32"/>
          <w:szCs w:val="32"/>
        </w:rPr>
        <w:t>辭傳</w:t>
      </w:r>
      <w:r w:rsidR="00F75461">
        <w:rPr>
          <w:rFonts w:ascii="標楷體" w:eastAsia="標楷體" w:hAnsi="標楷體" w:hint="eastAsia"/>
          <w:sz w:val="32"/>
          <w:szCs w:val="32"/>
        </w:rPr>
        <w:t>》</w:t>
      </w:r>
      <w:r w:rsidR="00F30C06" w:rsidRPr="00AB0EE2">
        <w:rPr>
          <w:rFonts w:ascii="標楷體" w:eastAsia="標楷體" w:hAnsi="標楷體" w:hint="eastAsia"/>
          <w:sz w:val="32"/>
          <w:szCs w:val="32"/>
        </w:rPr>
        <w:t>中</w:t>
      </w:r>
      <w:r w:rsidR="00F92780" w:rsidRPr="00AB0EE2">
        <w:rPr>
          <w:rFonts w:ascii="標楷體" w:eastAsia="標楷體" w:hAnsi="標楷體" w:hint="eastAsia"/>
          <w:sz w:val="32"/>
          <w:szCs w:val="32"/>
        </w:rPr>
        <w:t>曰</w:t>
      </w:r>
      <w:r w:rsidR="0094609C">
        <w:rPr>
          <w:rFonts w:ascii="標楷體" w:eastAsia="標楷體" w:hAnsi="標楷體" w:hint="eastAsia"/>
          <w:sz w:val="32"/>
          <w:szCs w:val="32"/>
        </w:rPr>
        <w:t>:</w:t>
      </w:r>
      <w:r w:rsidRPr="00AB0EE2">
        <w:rPr>
          <w:rFonts w:ascii="標楷體" w:eastAsia="標楷體" w:hAnsi="標楷體" w:hint="eastAsia"/>
          <w:sz w:val="32"/>
          <w:szCs w:val="32"/>
        </w:rPr>
        <w:t>天地之大德</w:t>
      </w:r>
      <w:r w:rsidR="00F92780" w:rsidRPr="00AB0EE2">
        <w:rPr>
          <w:rFonts w:ascii="標楷體" w:eastAsia="標楷體" w:hAnsi="標楷體" w:hint="eastAsia"/>
          <w:sz w:val="32"/>
          <w:szCs w:val="32"/>
        </w:rPr>
        <w:t>曰</w:t>
      </w:r>
      <w:r w:rsidRPr="00AB0EE2">
        <w:rPr>
          <w:rFonts w:ascii="標楷體" w:eastAsia="標楷體" w:hAnsi="標楷體" w:hint="eastAsia"/>
          <w:sz w:val="32"/>
          <w:szCs w:val="32"/>
        </w:rPr>
        <w:t>生。聖人之大德</w:t>
      </w:r>
      <w:r w:rsidR="00F92780" w:rsidRPr="00AB0EE2">
        <w:rPr>
          <w:rFonts w:ascii="標楷體" w:eastAsia="標楷體" w:hAnsi="標楷體" w:hint="eastAsia"/>
          <w:sz w:val="32"/>
          <w:szCs w:val="32"/>
        </w:rPr>
        <w:t>曰</w:t>
      </w:r>
      <w:r w:rsidRPr="00AB0EE2">
        <w:rPr>
          <w:rFonts w:ascii="標楷體" w:eastAsia="標楷體" w:hAnsi="標楷體" w:hint="eastAsia"/>
          <w:sz w:val="32"/>
          <w:szCs w:val="32"/>
        </w:rPr>
        <w:t>位。何以守位</w:t>
      </w:r>
      <w:r w:rsidR="00F92780" w:rsidRPr="00AB0EE2">
        <w:rPr>
          <w:rFonts w:ascii="標楷體" w:eastAsia="標楷體" w:hAnsi="標楷體" w:hint="eastAsia"/>
          <w:sz w:val="32"/>
          <w:szCs w:val="32"/>
        </w:rPr>
        <w:t>曰</w:t>
      </w:r>
      <w:r w:rsidRPr="00AB0EE2">
        <w:rPr>
          <w:rFonts w:ascii="標楷體" w:eastAsia="標楷體" w:hAnsi="標楷體" w:hint="eastAsia"/>
          <w:sz w:val="32"/>
          <w:szCs w:val="32"/>
        </w:rPr>
        <w:t>仁。何以聚人</w:t>
      </w:r>
      <w:r w:rsidR="004F390D" w:rsidRPr="00AB0EE2">
        <w:rPr>
          <w:rFonts w:ascii="標楷體" w:eastAsia="標楷體" w:hAnsi="標楷體" w:hint="eastAsia"/>
          <w:sz w:val="32"/>
          <w:szCs w:val="32"/>
        </w:rPr>
        <w:t>曰</w:t>
      </w:r>
      <w:r w:rsidRPr="00AB0EE2">
        <w:rPr>
          <w:rFonts w:ascii="標楷體" w:eastAsia="標楷體" w:hAnsi="標楷體" w:hint="eastAsia"/>
          <w:sz w:val="32"/>
          <w:szCs w:val="32"/>
        </w:rPr>
        <w:t>財。理財正辭</w:t>
      </w:r>
      <w:r w:rsidR="00A86B1B">
        <w:rPr>
          <w:rFonts w:ascii="標楷體" w:eastAsia="標楷體" w:hAnsi="標楷體" w:hint="eastAsia"/>
          <w:sz w:val="32"/>
          <w:szCs w:val="32"/>
        </w:rPr>
        <w:t>,</w:t>
      </w:r>
      <w:r w:rsidRPr="00AB0EE2">
        <w:rPr>
          <w:rFonts w:ascii="標楷體" w:eastAsia="標楷體" w:hAnsi="標楷體" w:hint="eastAsia"/>
          <w:sz w:val="32"/>
          <w:szCs w:val="32"/>
        </w:rPr>
        <w:t>禁民為非</w:t>
      </w:r>
      <w:r w:rsidR="00A86B1B">
        <w:rPr>
          <w:rFonts w:ascii="標楷體" w:eastAsia="標楷體" w:hAnsi="標楷體" w:hint="eastAsia"/>
          <w:sz w:val="32"/>
          <w:szCs w:val="32"/>
        </w:rPr>
        <w:t>,</w:t>
      </w:r>
      <w:r w:rsidR="004F390D" w:rsidRPr="00AB0EE2">
        <w:rPr>
          <w:rFonts w:ascii="標楷體" w:eastAsia="標楷體" w:hAnsi="標楷體" w:hint="eastAsia"/>
          <w:sz w:val="32"/>
          <w:szCs w:val="32"/>
        </w:rPr>
        <w:t>曰</w:t>
      </w:r>
      <w:r w:rsidRPr="00AB0EE2">
        <w:rPr>
          <w:rFonts w:ascii="標楷體" w:eastAsia="標楷體" w:hAnsi="標楷體" w:hint="eastAsia"/>
          <w:sz w:val="32"/>
          <w:szCs w:val="32"/>
        </w:rPr>
        <w:t>義。</w:t>
      </w:r>
    </w:p>
    <w:p w14:paraId="367E69F6" w14:textId="77777777" w:rsidR="000C15B5" w:rsidRPr="00AB0EE2" w:rsidRDefault="000C15B5" w:rsidP="00A86B1B">
      <w:pPr>
        <w:ind w:firstLineChars="250" w:firstLine="800"/>
        <w:rPr>
          <w:rFonts w:ascii="標楷體" w:eastAsia="標楷體" w:hAnsi="標楷體"/>
          <w:sz w:val="32"/>
          <w:szCs w:val="32"/>
        </w:rPr>
      </w:pPr>
      <w:r w:rsidRPr="00AB0EE2">
        <w:rPr>
          <w:rFonts w:ascii="標楷體" w:eastAsia="標楷體" w:hAnsi="標楷體" w:hint="eastAsia"/>
          <w:sz w:val="32"/>
          <w:szCs w:val="32"/>
        </w:rPr>
        <w:t>現在人學東西都是為了用。道理很簡單</w:t>
      </w:r>
      <w:r w:rsidR="00A86B1B">
        <w:rPr>
          <w:rFonts w:ascii="標楷體" w:eastAsia="標楷體" w:hAnsi="標楷體" w:hint="eastAsia"/>
          <w:sz w:val="32"/>
          <w:szCs w:val="32"/>
        </w:rPr>
        <w:t>,</w:t>
      </w:r>
      <w:r w:rsidRPr="00AB0EE2">
        <w:rPr>
          <w:rFonts w:ascii="標楷體" w:eastAsia="標楷體" w:hAnsi="標楷體" w:hint="eastAsia"/>
          <w:sz w:val="32"/>
          <w:szCs w:val="32"/>
        </w:rPr>
        <w:t>沒用的東西學它幹什麼</w:t>
      </w:r>
      <w:r w:rsidR="00A86B1B">
        <w:rPr>
          <w:rFonts w:ascii="標楷體" w:eastAsia="標楷體" w:hAnsi="標楷體" w:hint="eastAsia"/>
          <w:sz w:val="32"/>
          <w:szCs w:val="32"/>
        </w:rPr>
        <w:t>?</w:t>
      </w:r>
      <w:r w:rsidRPr="00AB0EE2">
        <w:rPr>
          <w:rFonts w:ascii="標楷體" w:eastAsia="標楷體" w:hAnsi="標楷體" w:hint="eastAsia"/>
          <w:sz w:val="32"/>
          <w:szCs w:val="32"/>
        </w:rPr>
        <w:t>但是</w:t>
      </w:r>
      <w:r w:rsidR="00A86B1B">
        <w:rPr>
          <w:rFonts w:ascii="標楷體" w:eastAsia="標楷體" w:hAnsi="標楷體" w:hint="eastAsia"/>
          <w:sz w:val="32"/>
          <w:szCs w:val="32"/>
        </w:rPr>
        <w:t>,</w:t>
      </w:r>
      <w:r w:rsidRPr="00AB0EE2">
        <w:rPr>
          <w:rFonts w:ascii="標楷體" w:eastAsia="標楷體" w:hAnsi="標楷體" w:hint="eastAsia"/>
          <w:sz w:val="32"/>
          <w:szCs w:val="32"/>
        </w:rPr>
        <w:t>有些東西你學完之後</w:t>
      </w:r>
      <w:r w:rsidR="00A86B1B">
        <w:rPr>
          <w:rFonts w:ascii="標楷體" w:eastAsia="標楷體" w:hAnsi="標楷體" w:hint="eastAsia"/>
          <w:sz w:val="32"/>
          <w:szCs w:val="32"/>
        </w:rPr>
        <w:t>,</w:t>
      </w:r>
      <w:r w:rsidRPr="00AB0EE2">
        <w:rPr>
          <w:rFonts w:ascii="標楷體" w:eastAsia="標楷體" w:hAnsi="標楷體" w:hint="eastAsia"/>
          <w:sz w:val="32"/>
          <w:szCs w:val="32"/>
        </w:rPr>
        <w:t>並不顯示什麼應用價值。然而仍有不少人在學習和研究。那又是為什麼?僅僅是為弄個明白</w:t>
      </w:r>
      <w:r w:rsidR="00A86B1B">
        <w:rPr>
          <w:rFonts w:ascii="標楷體" w:eastAsia="標楷體" w:hAnsi="標楷體" w:hint="eastAsia"/>
          <w:sz w:val="32"/>
          <w:szCs w:val="32"/>
        </w:rPr>
        <w:t>,</w:t>
      </w:r>
      <w:r w:rsidRPr="00AB0EE2">
        <w:rPr>
          <w:rFonts w:ascii="標楷體" w:eastAsia="標楷體" w:hAnsi="標楷體" w:hint="eastAsia"/>
          <w:sz w:val="32"/>
          <w:szCs w:val="32"/>
        </w:rPr>
        <w:t>看個究竟</w:t>
      </w:r>
      <w:r w:rsidR="00A86B1B">
        <w:rPr>
          <w:rFonts w:ascii="標楷體" w:eastAsia="標楷體" w:hAnsi="標楷體" w:hint="eastAsia"/>
          <w:sz w:val="32"/>
          <w:szCs w:val="32"/>
        </w:rPr>
        <w:t>,</w:t>
      </w:r>
      <w:r w:rsidRPr="00AB0EE2">
        <w:rPr>
          <w:rFonts w:ascii="標楷體" w:eastAsia="標楷體" w:hAnsi="標楷體" w:hint="eastAsia"/>
          <w:sz w:val="32"/>
          <w:szCs w:val="32"/>
        </w:rPr>
        <w:t>或者僅僅就是一種好奇心</w:t>
      </w:r>
      <w:r w:rsidR="00A86B1B">
        <w:rPr>
          <w:rFonts w:ascii="標楷體" w:eastAsia="標楷體" w:hAnsi="標楷體" w:hint="eastAsia"/>
          <w:sz w:val="32"/>
          <w:szCs w:val="32"/>
        </w:rPr>
        <w:t>,是一種神秘的召喚。</w:t>
      </w:r>
    </w:p>
    <w:p w14:paraId="367E69F7" w14:textId="77777777" w:rsidR="00590ED9" w:rsidRDefault="00590ED9" w:rsidP="000C15B5">
      <w:pPr>
        <w:rPr>
          <w:rFonts w:ascii="標楷體" w:eastAsia="標楷體" w:hAnsi="標楷體"/>
          <w:sz w:val="32"/>
          <w:szCs w:val="32"/>
        </w:rPr>
      </w:pPr>
    </w:p>
    <w:p w14:paraId="367E69F8" w14:textId="77777777" w:rsidR="000C15B5" w:rsidRPr="00AB0EE2" w:rsidRDefault="000C15B5" w:rsidP="00590ED9">
      <w:pPr>
        <w:ind w:firstLineChars="250" w:firstLine="800"/>
        <w:rPr>
          <w:rFonts w:ascii="標楷體" w:eastAsia="標楷體" w:hAnsi="標楷體"/>
          <w:sz w:val="32"/>
          <w:szCs w:val="32"/>
        </w:rPr>
      </w:pPr>
      <w:r w:rsidRPr="00AB0EE2">
        <w:rPr>
          <w:rFonts w:ascii="標楷體" w:eastAsia="標楷體" w:hAnsi="標楷體" w:hint="eastAsia"/>
          <w:sz w:val="32"/>
          <w:szCs w:val="32"/>
        </w:rPr>
        <w:t>在第九篇</w:t>
      </w:r>
      <w:r w:rsidR="00F75461">
        <w:rPr>
          <w:rFonts w:ascii="標楷體" w:eastAsia="標楷體" w:hAnsi="標楷體" w:hint="eastAsia"/>
          <w:sz w:val="32"/>
          <w:szCs w:val="32"/>
        </w:rPr>
        <w:t>《</w:t>
      </w:r>
      <w:r w:rsidRPr="00AB0EE2">
        <w:rPr>
          <w:rFonts w:ascii="標楷體" w:eastAsia="標楷體" w:hAnsi="標楷體" w:hint="eastAsia"/>
          <w:sz w:val="32"/>
          <w:szCs w:val="32"/>
        </w:rPr>
        <w:t>日月經</w:t>
      </w:r>
      <w:r w:rsidR="00F75461">
        <w:rPr>
          <w:rFonts w:ascii="標楷體" w:eastAsia="標楷體" w:hAnsi="標楷體" w:hint="eastAsia"/>
          <w:sz w:val="32"/>
          <w:szCs w:val="32"/>
        </w:rPr>
        <w:t>》</w:t>
      </w:r>
      <w:r w:rsidRPr="00AB0EE2">
        <w:rPr>
          <w:rFonts w:ascii="標楷體" w:eastAsia="標楷體" w:hAnsi="標楷體" w:hint="eastAsia"/>
          <w:sz w:val="32"/>
          <w:szCs w:val="32"/>
        </w:rPr>
        <w:t>一冊裏</w:t>
      </w:r>
      <w:r w:rsidR="00590ED9">
        <w:rPr>
          <w:rFonts w:ascii="標楷體" w:eastAsia="標楷體" w:hAnsi="標楷體" w:hint="eastAsia"/>
          <w:sz w:val="32"/>
          <w:szCs w:val="32"/>
        </w:rPr>
        <w:t>,</w:t>
      </w:r>
      <w:r w:rsidRPr="00AB0EE2">
        <w:rPr>
          <w:rFonts w:ascii="標楷體" w:eastAsia="標楷體" w:hAnsi="標楷體" w:hint="eastAsia"/>
          <w:sz w:val="32"/>
          <w:szCs w:val="32"/>
        </w:rPr>
        <w:t>重點研討了乾坤天地大卦。現在研討一下離坎日月大卦。</w:t>
      </w:r>
    </w:p>
    <w:p w14:paraId="367E69F9" w14:textId="77777777" w:rsidR="000C15B5" w:rsidRPr="00AB0EE2" w:rsidRDefault="000C15B5" w:rsidP="00590ED9">
      <w:pPr>
        <w:ind w:firstLineChars="250" w:firstLine="800"/>
        <w:rPr>
          <w:rFonts w:ascii="標楷體" w:eastAsia="標楷體" w:hAnsi="標楷體"/>
          <w:sz w:val="32"/>
          <w:szCs w:val="32"/>
        </w:rPr>
      </w:pPr>
      <w:r w:rsidRPr="00AB0EE2">
        <w:rPr>
          <w:rFonts w:ascii="標楷體" w:eastAsia="標楷體" w:hAnsi="標楷體" w:hint="eastAsia"/>
          <w:sz w:val="32"/>
          <w:szCs w:val="32"/>
        </w:rPr>
        <w:t>孔聖</w:t>
      </w:r>
      <w:r w:rsidR="004F390D" w:rsidRPr="00AB0EE2">
        <w:rPr>
          <w:rFonts w:ascii="標楷體" w:eastAsia="標楷體" w:hAnsi="標楷體" w:hint="eastAsia"/>
          <w:sz w:val="32"/>
          <w:szCs w:val="32"/>
        </w:rPr>
        <w:t>曰</w:t>
      </w:r>
      <w:r w:rsidR="00590ED9">
        <w:rPr>
          <w:rFonts w:ascii="標楷體" w:eastAsia="標楷體" w:hAnsi="標楷體" w:hint="eastAsia"/>
          <w:sz w:val="32"/>
          <w:szCs w:val="32"/>
        </w:rPr>
        <w:t>,</w:t>
      </w:r>
      <w:r w:rsidRPr="00AB0EE2">
        <w:rPr>
          <w:rFonts w:ascii="標楷體" w:eastAsia="標楷體" w:hAnsi="標楷體" w:hint="eastAsia"/>
          <w:sz w:val="32"/>
          <w:szCs w:val="32"/>
        </w:rPr>
        <w:t>坎者陷也。離者麗也。又</w:t>
      </w:r>
      <w:r w:rsidR="004F390D" w:rsidRPr="00AB0EE2">
        <w:rPr>
          <w:rFonts w:ascii="標楷體" w:eastAsia="標楷體" w:hAnsi="標楷體" w:hint="eastAsia"/>
          <w:sz w:val="32"/>
          <w:szCs w:val="32"/>
        </w:rPr>
        <w:t>曰</w:t>
      </w:r>
      <w:r w:rsidR="00590ED9">
        <w:rPr>
          <w:rFonts w:ascii="標楷體" w:eastAsia="標楷體" w:hAnsi="標楷體" w:hint="eastAsia"/>
          <w:sz w:val="32"/>
          <w:szCs w:val="32"/>
        </w:rPr>
        <w:t>,</w:t>
      </w:r>
      <w:r w:rsidRPr="00AB0EE2">
        <w:rPr>
          <w:rFonts w:ascii="標楷體" w:eastAsia="標楷體" w:hAnsi="標楷體" w:hint="eastAsia"/>
          <w:sz w:val="32"/>
          <w:szCs w:val="32"/>
        </w:rPr>
        <w:t>離上而坎下也。</w:t>
      </w:r>
    </w:p>
    <w:p w14:paraId="367E69FA" w14:textId="77777777" w:rsidR="000C15B5" w:rsidRPr="00AB0EE2" w:rsidRDefault="000C15B5" w:rsidP="00590ED9">
      <w:pPr>
        <w:ind w:firstLineChars="250" w:firstLine="800"/>
        <w:rPr>
          <w:rFonts w:ascii="標楷體" w:eastAsia="標楷體" w:hAnsi="標楷體"/>
          <w:sz w:val="32"/>
          <w:szCs w:val="32"/>
        </w:rPr>
      </w:pPr>
      <w:r w:rsidRPr="00AB0EE2">
        <w:rPr>
          <w:rFonts w:ascii="標楷體" w:eastAsia="標楷體" w:hAnsi="標楷體" w:hint="eastAsia"/>
          <w:sz w:val="32"/>
          <w:szCs w:val="32"/>
        </w:rPr>
        <w:t>孔聖所言的隱與麗</w:t>
      </w:r>
      <w:r w:rsidR="0019676B">
        <w:rPr>
          <w:rFonts w:ascii="標楷體" w:eastAsia="標楷體" w:hAnsi="標楷體" w:hint="eastAsia"/>
          <w:sz w:val="32"/>
          <w:szCs w:val="32"/>
        </w:rPr>
        <w:t>,</w:t>
      </w:r>
      <w:r w:rsidRPr="00AB0EE2">
        <w:rPr>
          <w:rFonts w:ascii="標楷體" w:eastAsia="標楷體" w:hAnsi="標楷體" w:hint="eastAsia"/>
          <w:sz w:val="32"/>
          <w:szCs w:val="32"/>
        </w:rPr>
        <w:t>是坎離兩卦的卦象。離上而坎下</w:t>
      </w:r>
      <w:r w:rsidR="0019676B">
        <w:rPr>
          <w:rFonts w:ascii="標楷體" w:eastAsia="標楷體" w:hAnsi="標楷體" w:hint="eastAsia"/>
          <w:sz w:val="32"/>
          <w:szCs w:val="32"/>
        </w:rPr>
        <w:t>,</w:t>
      </w:r>
      <w:r w:rsidRPr="00AB0EE2">
        <w:rPr>
          <w:rFonts w:ascii="標楷體" w:eastAsia="標楷體" w:hAnsi="標楷體" w:hint="eastAsia"/>
          <w:sz w:val="32"/>
          <w:szCs w:val="32"/>
        </w:rPr>
        <w:t>是指兩卦的關係。在</w:t>
      </w:r>
      <w:r w:rsidR="001B7486">
        <w:rPr>
          <w:rFonts w:ascii="標楷體" w:eastAsia="標楷體" w:hAnsi="標楷體" w:hint="eastAsia"/>
          <w:sz w:val="32"/>
          <w:szCs w:val="32"/>
        </w:rPr>
        <w:t>《</w:t>
      </w:r>
      <w:r w:rsidRPr="00AB0EE2">
        <w:rPr>
          <w:rFonts w:ascii="標楷體" w:eastAsia="標楷體" w:hAnsi="標楷體" w:hint="eastAsia"/>
          <w:sz w:val="32"/>
          <w:szCs w:val="32"/>
        </w:rPr>
        <w:t>說卦傳</w:t>
      </w:r>
      <w:r w:rsidR="001B7486">
        <w:rPr>
          <w:rFonts w:ascii="標楷體" w:eastAsia="標楷體" w:hAnsi="標楷體" w:hint="eastAsia"/>
          <w:sz w:val="32"/>
          <w:szCs w:val="32"/>
        </w:rPr>
        <w:t>》</w:t>
      </w:r>
      <w:r w:rsidRPr="00AB0EE2">
        <w:rPr>
          <w:rFonts w:ascii="標楷體" w:eastAsia="標楷體" w:hAnsi="標楷體" w:hint="eastAsia"/>
          <w:sz w:val="32"/>
          <w:szCs w:val="32"/>
        </w:rPr>
        <w:t>裏</w:t>
      </w:r>
      <w:r w:rsidR="0019676B">
        <w:rPr>
          <w:rFonts w:ascii="標楷體" w:eastAsia="標楷體" w:hAnsi="標楷體" w:hint="eastAsia"/>
          <w:sz w:val="32"/>
          <w:szCs w:val="32"/>
        </w:rPr>
        <w:t>,</w:t>
      </w:r>
      <w:r w:rsidRPr="00AB0EE2">
        <w:rPr>
          <w:rFonts w:ascii="標楷體" w:eastAsia="標楷體" w:hAnsi="標楷體" w:hint="eastAsia"/>
          <w:sz w:val="32"/>
          <w:szCs w:val="32"/>
        </w:rPr>
        <w:t>也談到了離為日</w:t>
      </w:r>
      <w:r w:rsidR="0019676B">
        <w:rPr>
          <w:rFonts w:ascii="標楷體" w:eastAsia="標楷體" w:hAnsi="標楷體" w:hint="eastAsia"/>
          <w:sz w:val="32"/>
          <w:szCs w:val="32"/>
        </w:rPr>
        <w:t>,</w:t>
      </w:r>
      <w:r w:rsidRPr="00AB0EE2">
        <w:rPr>
          <w:rFonts w:ascii="標楷體" w:eastAsia="標楷體" w:hAnsi="標楷體" w:hint="eastAsia"/>
          <w:sz w:val="32"/>
          <w:szCs w:val="32"/>
        </w:rPr>
        <w:t>坎為月</w:t>
      </w:r>
      <w:r w:rsidR="0019676B">
        <w:rPr>
          <w:rFonts w:ascii="標楷體" w:eastAsia="標楷體" w:hAnsi="標楷體" w:hint="eastAsia"/>
          <w:sz w:val="32"/>
          <w:szCs w:val="32"/>
        </w:rPr>
        <w:t>。</w:t>
      </w:r>
    </w:p>
    <w:p w14:paraId="367E69FB" w14:textId="77777777" w:rsidR="000C15B5" w:rsidRPr="00AB0EE2" w:rsidRDefault="000C15B5" w:rsidP="0019676B">
      <w:pPr>
        <w:ind w:firstLineChars="250" w:firstLine="800"/>
        <w:rPr>
          <w:rFonts w:ascii="標楷體" w:eastAsia="標楷體" w:hAnsi="標楷體"/>
          <w:sz w:val="32"/>
          <w:szCs w:val="32"/>
        </w:rPr>
      </w:pPr>
      <w:r w:rsidRPr="00AB0EE2">
        <w:rPr>
          <w:rFonts w:ascii="標楷體" w:eastAsia="標楷體" w:hAnsi="標楷體" w:hint="eastAsia"/>
          <w:sz w:val="32"/>
          <w:szCs w:val="32"/>
        </w:rPr>
        <w:t>按</w:t>
      </w:r>
      <w:r w:rsidR="001B7486">
        <w:rPr>
          <w:rFonts w:ascii="標楷體" w:eastAsia="標楷體" w:hAnsi="標楷體" w:hint="eastAsia"/>
          <w:sz w:val="32"/>
          <w:szCs w:val="32"/>
        </w:rPr>
        <w:t>《</w:t>
      </w:r>
      <w:r w:rsidRPr="00AB0EE2">
        <w:rPr>
          <w:rFonts w:ascii="標楷體" w:eastAsia="標楷體" w:hAnsi="標楷體" w:hint="eastAsia"/>
          <w:sz w:val="32"/>
          <w:szCs w:val="32"/>
        </w:rPr>
        <w:t>易經</w:t>
      </w:r>
      <w:r w:rsidR="001B7486">
        <w:rPr>
          <w:rFonts w:ascii="標楷體" w:eastAsia="標楷體" w:hAnsi="標楷體" w:hint="eastAsia"/>
          <w:sz w:val="32"/>
          <w:szCs w:val="32"/>
        </w:rPr>
        <w:t>》</w:t>
      </w:r>
      <w:r w:rsidRPr="00AB0EE2">
        <w:rPr>
          <w:rFonts w:ascii="標楷體" w:eastAsia="標楷體" w:hAnsi="標楷體" w:hint="eastAsia"/>
          <w:sz w:val="32"/>
          <w:szCs w:val="32"/>
        </w:rPr>
        <w:t>的八卦本意</w:t>
      </w:r>
      <w:r w:rsidR="0019676B">
        <w:rPr>
          <w:rFonts w:ascii="標楷體" w:eastAsia="標楷體" w:hAnsi="標楷體" w:hint="eastAsia"/>
          <w:sz w:val="32"/>
          <w:szCs w:val="32"/>
        </w:rPr>
        <w:t>,</w:t>
      </w:r>
      <w:r w:rsidRPr="00AB0EE2">
        <w:rPr>
          <w:rFonts w:ascii="標楷體" w:eastAsia="標楷體" w:hAnsi="標楷體" w:hint="eastAsia"/>
          <w:sz w:val="32"/>
          <w:szCs w:val="32"/>
        </w:rPr>
        <w:t>離坎就表日月。離上而坎下也</w:t>
      </w:r>
      <w:r w:rsidR="0019676B">
        <w:rPr>
          <w:rFonts w:ascii="標楷體" w:eastAsia="標楷體" w:hAnsi="標楷體" w:hint="eastAsia"/>
          <w:sz w:val="32"/>
          <w:szCs w:val="32"/>
        </w:rPr>
        <w:t>,</w:t>
      </w:r>
      <w:r w:rsidRPr="00AB0EE2">
        <w:rPr>
          <w:rFonts w:ascii="標楷體" w:eastAsia="標楷體" w:hAnsi="標楷體" w:hint="eastAsia"/>
          <w:sz w:val="32"/>
          <w:szCs w:val="32"/>
        </w:rPr>
        <w:t>即是指日上而月下</w:t>
      </w:r>
      <w:r w:rsidR="0019676B">
        <w:rPr>
          <w:rFonts w:ascii="標楷體" w:eastAsia="標楷體" w:hAnsi="標楷體" w:hint="eastAsia"/>
          <w:sz w:val="32"/>
          <w:szCs w:val="32"/>
        </w:rPr>
        <w:t>,</w:t>
      </w:r>
      <w:r w:rsidRPr="00AB0EE2">
        <w:rPr>
          <w:rFonts w:ascii="標楷體" w:eastAsia="標楷體" w:hAnsi="標楷體" w:hint="eastAsia"/>
          <w:sz w:val="32"/>
          <w:szCs w:val="32"/>
        </w:rPr>
        <w:t>或者是日下而月出。日的象</w:t>
      </w:r>
      <w:r w:rsidR="0019676B">
        <w:rPr>
          <w:rFonts w:ascii="標楷體" w:eastAsia="標楷體" w:hAnsi="標楷體" w:hint="eastAsia"/>
          <w:sz w:val="32"/>
          <w:szCs w:val="32"/>
        </w:rPr>
        <w:t>,</w:t>
      </w:r>
      <w:r w:rsidRPr="00AB0EE2">
        <w:rPr>
          <w:rFonts w:ascii="標楷體" w:eastAsia="標楷體" w:hAnsi="標楷體" w:hint="eastAsia"/>
          <w:sz w:val="32"/>
          <w:szCs w:val="32"/>
        </w:rPr>
        <w:t>為麗。月的象為險陷。</w:t>
      </w:r>
    </w:p>
    <w:p w14:paraId="367E69FC" w14:textId="77777777" w:rsidR="000C15B5" w:rsidRPr="00AB0EE2" w:rsidRDefault="001B7486" w:rsidP="0019676B">
      <w:pPr>
        <w:ind w:firstLineChars="250" w:firstLine="800"/>
        <w:rPr>
          <w:rFonts w:ascii="標楷體" w:eastAsia="標楷體" w:hAnsi="標楷體"/>
          <w:sz w:val="32"/>
          <w:szCs w:val="32"/>
        </w:rPr>
      </w:pPr>
      <w:r>
        <w:rPr>
          <w:rFonts w:ascii="標楷體" w:eastAsia="標楷體" w:hAnsi="標楷體" w:hint="eastAsia"/>
          <w:sz w:val="32"/>
          <w:szCs w:val="32"/>
        </w:rPr>
        <w:t>《</w:t>
      </w:r>
      <w:r w:rsidR="000C15B5" w:rsidRPr="00AB0EE2">
        <w:rPr>
          <w:rFonts w:ascii="標楷體" w:eastAsia="標楷體" w:hAnsi="標楷體" w:hint="eastAsia"/>
          <w:sz w:val="32"/>
          <w:szCs w:val="32"/>
        </w:rPr>
        <w:t>易經</w:t>
      </w:r>
      <w:r>
        <w:rPr>
          <w:rFonts w:ascii="標楷體" w:eastAsia="標楷體" w:hAnsi="標楷體" w:hint="eastAsia"/>
          <w:sz w:val="32"/>
          <w:szCs w:val="32"/>
        </w:rPr>
        <w:t>》</w:t>
      </w:r>
      <w:r w:rsidR="000C15B5" w:rsidRPr="00AB0EE2">
        <w:rPr>
          <w:rFonts w:ascii="標楷體" w:eastAsia="標楷體" w:hAnsi="標楷體" w:hint="eastAsia"/>
          <w:sz w:val="32"/>
          <w:szCs w:val="32"/>
        </w:rPr>
        <w:t>的顯意</w:t>
      </w:r>
      <w:r w:rsidR="0019676B">
        <w:rPr>
          <w:rFonts w:ascii="標楷體" w:eastAsia="標楷體" w:hAnsi="標楷體" w:hint="eastAsia"/>
          <w:sz w:val="32"/>
          <w:szCs w:val="32"/>
        </w:rPr>
        <w:t>,</w:t>
      </w:r>
      <w:r w:rsidR="000C15B5" w:rsidRPr="00AB0EE2">
        <w:rPr>
          <w:rFonts w:ascii="標楷體" w:eastAsia="標楷體" w:hAnsi="標楷體" w:hint="eastAsia"/>
          <w:sz w:val="32"/>
          <w:szCs w:val="32"/>
        </w:rPr>
        <w:t>把離當</w:t>
      </w:r>
      <w:r w:rsidR="00975A8D">
        <w:rPr>
          <w:rFonts w:ascii="標楷體" w:eastAsia="標楷體" w:hAnsi="標楷體" w:hint="eastAsia"/>
          <w:sz w:val="32"/>
          <w:szCs w:val="32"/>
        </w:rPr>
        <w:t>“</w:t>
      </w:r>
      <w:r w:rsidR="000C15B5" w:rsidRPr="00AB0EE2">
        <w:rPr>
          <w:rFonts w:ascii="標楷體" w:eastAsia="標楷體" w:hAnsi="標楷體" w:hint="eastAsia"/>
          <w:sz w:val="32"/>
          <w:szCs w:val="32"/>
        </w:rPr>
        <w:t>附麗</w:t>
      </w:r>
      <w:r w:rsidR="00975A8D">
        <w:rPr>
          <w:rFonts w:ascii="標楷體" w:eastAsia="標楷體" w:hAnsi="標楷體" w:hint="eastAsia"/>
          <w:sz w:val="32"/>
          <w:szCs w:val="32"/>
        </w:rPr>
        <w:t>”</w:t>
      </w:r>
      <w:r w:rsidR="000C15B5" w:rsidRPr="00AB0EE2">
        <w:rPr>
          <w:rFonts w:ascii="標楷體" w:eastAsia="標楷體" w:hAnsi="標楷體" w:hint="eastAsia"/>
          <w:sz w:val="32"/>
          <w:szCs w:val="32"/>
        </w:rPr>
        <w:t>講</w:t>
      </w:r>
      <w:r w:rsidR="0019676B">
        <w:rPr>
          <w:rFonts w:ascii="標楷體" w:eastAsia="標楷體" w:hAnsi="標楷體" w:hint="eastAsia"/>
          <w:sz w:val="32"/>
          <w:szCs w:val="32"/>
        </w:rPr>
        <w:t>,</w:t>
      </w:r>
      <w:r w:rsidR="000C15B5" w:rsidRPr="00AB0EE2">
        <w:rPr>
          <w:rFonts w:ascii="標楷體" w:eastAsia="標楷體" w:hAnsi="標楷體" w:hint="eastAsia"/>
          <w:sz w:val="32"/>
          <w:szCs w:val="32"/>
        </w:rPr>
        <w:t>而不是豔麗。附麗</w:t>
      </w:r>
      <w:r w:rsidR="000C15B5" w:rsidRPr="00AB0EE2">
        <w:rPr>
          <w:rFonts w:ascii="標楷體" w:eastAsia="標楷體" w:hAnsi="標楷體" w:hint="eastAsia"/>
          <w:sz w:val="32"/>
          <w:szCs w:val="32"/>
        </w:rPr>
        <w:lastRenderedPageBreak/>
        <w:t>是依附的意思</w:t>
      </w:r>
      <w:r w:rsidR="0019676B">
        <w:rPr>
          <w:rFonts w:ascii="標楷體" w:eastAsia="標楷體" w:hAnsi="標楷體" w:hint="eastAsia"/>
          <w:sz w:val="32"/>
          <w:szCs w:val="32"/>
        </w:rPr>
        <w:t>,</w:t>
      </w:r>
      <w:r w:rsidR="000C15B5" w:rsidRPr="00AB0EE2">
        <w:rPr>
          <w:rFonts w:ascii="標楷體" w:eastAsia="標楷體" w:hAnsi="標楷體" w:hint="eastAsia"/>
          <w:sz w:val="32"/>
          <w:szCs w:val="32"/>
        </w:rPr>
        <w:t>如古藤附</w:t>
      </w:r>
      <w:r w:rsidR="00AD67BD">
        <w:rPr>
          <w:rFonts w:ascii="標楷體" w:eastAsia="標楷體" w:hAnsi="標楷體" w:hint="eastAsia"/>
          <w:sz w:val="32"/>
          <w:szCs w:val="32"/>
        </w:rPr>
        <w:t>於</w:t>
      </w:r>
      <w:r w:rsidR="000C15B5" w:rsidRPr="00AB0EE2">
        <w:rPr>
          <w:rFonts w:ascii="標楷體" w:eastAsia="標楷體" w:hAnsi="標楷體" w:hint="eastAsia"/>
          <w:sz w:val="32"/>
          <w:szCs w:val="32"/>
        </w:rPr>
        <w:t>古樹。那麼</w:t>
      </w:r>
      <w:r w:rsidR="0019676B">
        <w:rPr>
          <w:rFonts w:ascii="標楷體" w:eastAsia="標楷體" w:hAnsi="標楷體" w:hint="eastAsia"/>
          <w:sz w:val="32"/>
          <w:szCs w:val="32"/>
        </w:rPr>
        <w:t>,</w:t>
      </w:r>
      <w:r w:rsidR="000C15B5" w:rsidRPr="00AB0EE2">
        <w:rPr>
          <w:rFonts w:ascii="標楷體" w:eastAsia="標楷體" w:hAnsi="標楷體" w:hint="eastAsia"/>
          <w:sz w:val="32"/>
          <w:szCs w:val="32"/>
        </w:rPr>
        <w:t>日依附</w:t>
      </w:r>
      <w:r w:rsidR="00AD67BD">
        <w:rPr>
          <w:rFonts w:ascii="標楷體" w:eastAsia="標楷體" w:hAnsi="標楷體" w:hint="eastAsia"/>
          <w:sz w:val="32"/>
          <w:szCs w:val="32"/>
        </w:rPr>
        <w:t>於</w:t>
      </w:r>
      <w:r w:rsidR="000C15B5" w:rsidRPr="00AB0EE2">
        <w:rPr>
          <w:rFonts w:ascii="標楷體" w:eastAsia="標楷體" w:hAnsi="標楷體" w:hint="eastAsia"/>
          <w:sz w:val="32"/>
          <w:szCs w:val="32"/>
        </w:rPr>
        <w:t>誰才為麗?孔聖認為是依附</w:t>
      </w:r>
      <w:r w:rsidR="00AD67BD">
        <w:rPr>
          <w:rFonts w:ascii="標楷體" w:eastAsia="標楷體" w:hAnsi="標楷體" w:hint="eastAsia"/>
          <w:sz w:val="32"/>
          <w:szCs w:val="32"/>
        </w:rPr>
        <w:t>於</w:t>
      </w:r>
      <w:r w:rsidR="000C15B5" w:rsidRPr="00AB0EE2">
        <w:rPr>
          <w:rFonts w:ascii="標楷體" w:eastAsia="標楷體" w:hAnsi="標楷體" w:hint="eastAsia"/>
          <w:sz w:val="32"/>
          <w:szCs w:val="32"/>
        </w:rPr>
        <w:t>天。</w:t>
      </w:r>
    </w:p>
    <w:p w14:paraId="367E69FD" w14:textId="77777777" w:rsidR="000C15B5" w:rsidRPr="00AB0EE2" w:rsidRDefault="000C15B5" w:rsidP="0019676B">
      <w:pPr>
        <w:ind w:firstLineChars="250" w:firstLine="800"/>
        <w:rPr>
          <w:rFonts w:ascii="標楷體" w:eastAsia="標楷體" w:hAnsi="標楷體"/>
          <w:sz w:val="32"/>
          <w:szCs w:val="32"/>
        </w:rPr>
      </w:pPr>
      <w:r w:rsidRPr="00AB0EE2">
        <w:rPr>
          <w:rFonts w:ascii="標楷體" w:eastAsia="標楷體" w:hAnsi="標楷體" w:hint="eastAsia"/>
          <w:sz w:val="32"/>
          <w:szCs w:val="32"/>
        </w:rPr>
        <w:t>如何理解日附</w:t>
      </w:r>
      <w:r w:rsidR="00AD67BD">
        <w:rPr>
          <w:rFonts w:ascii="標楷體" w:eastAsia="標楷體" w:hAnsi="標楷體" w:hint="eastAsia"/>
          <w:sz w:val="32"/>
          <w:szCs w:val="32"/>
        </w:rPr>
        <w:t>於</w:t>
      </w:r>
      <w:r w:rsidRPr="00AB0EE2">
        <w:rPr>
          <w:rFonts w:ascii="標楷體" w:eastAsia="標楷體" w:hAnsi="標楷體" w:hint="eastAsia"/>
          <w:sz w:val="32"/>
          <w:szCs w:val="32"/>
        </w:rPr>
        <w:t>天才為麗</w:t>
      </w:r>
      <w:r w:rsidR="0019676B">
        <w:rPr>
          <w:rFonts w:ascii="標楷體" w:eastAsia="標楷體" w:hAnsi="標楷體" w:hint="eastAsia"/>
          <w:sz w:val="32"/>
          <w:szCs w:val="32"/>
        </w:rPr>
        <w:t>?</w:t>
      </w:r>
      <w:r w:rsidRPr="00AB0EE2">
        <w:rPr>
          <w:rFonts w:ascii="標楷體" w:eastAsia="標楷體" w:hAnsi="標楷體" w:hint="eastAsia"/>
          <w:sz w:val="32"/>
          <w:szCs w:val="32"/>
        </w:rPr>
        <w:t>孔聖這裏所說的天</w:t>
      </w:r>
      <w:r w:rsidR="0019676B">
        <w:rPr>
          <w:rFonts w:ascii="標楷體" w:eastAsia="標楷體" w:hAnsi="標楷體" w:hint="eastAsia"/>
          <w:sz w:val="32"/>
          <w:szCs w:val="32"/>
        </w:rPr>
        <w:t>,</w:t>
      </w:r>
      <w:r w:rsidRPr="00AB0EE2">
        <w:rPr>
          <w:rFonts w:ascii="標楷體" w:eastAsia="標楷體" w:hAnsi="標楷體" w:hint="eastAsia"/>
          <w:sz w:val="32"/>
          <w:szCs w:val="32"/>
        </w:rPr>
        <w:t>並不是乾天</w:t>
      </w:r>
      <w:r w:rsidR="0019676B">
        <w:rPr>
          <w:rFonts w:ascii="標楷體" w:eastAsia="標楷體" w:hAnsi="標楷體" w:hint="eastAsia"/>
          <w:sz w:val="32"/>
          <w:szCs w:val="32"/>
        </w:rPr>
        <w:t>,</w:t>
      </w:r>
      <w:r w:rsidRPr="00AB0EE2">
        <w:rPr>
          <w:rFonts w:ascii="標楷體" w:eastAsia="標楷體" w:hAnsi="標楷體" w:hint="eastAsia"/>
          <w:sz w:val="32"/>
          <w:szCs w:val="32"/>
        </w:rPr>
        <w:t>而實質是坤空。日月為生命之源</w:t>
      </w:r>
      <w:r w:rsidR="0019676B">
        <w:rPr>
          <w:rFonts w:ascii="標楷體" w:eastAsia="標楷體" w:hAnsi="標楷體" w:hint="eastAsia"/>
          <w:sz w:val="32"/>
          <w:szCs w:val="32"/>
        </w:rPr>
        <w:t>,</w:t>
      </w:r>
      <w:r w:rsidRPr="00AB0EE2">
        <w:rPr>
          <w:rFonts w:ascii="標楷體" w:eastAsia="標楷體" w:hAnsi="標楷體" w:hint="eastAsia"/>
          <w:sz w:val="32"/>
          <w:szCs w:val="32"/>
        </w:rPr>
        <w:t>表兩儀</w:t>
      </w:r>
      <w:r w:rsidR="0019676B">
        <w:rPr>
          <w:rFonts w:ascii="標楷體" w:eastAsia="標楷體" w:hAnsi="標楷體" w:hint="eastAsia"/>
          <w:sz w:val="32"/>
          <w:szCs w:val="32"/>
        </w:rPr>
        <w:t>,</w:t>
      </w:r>
      <w:r w:rsidRPr="00AB0EE2">
        <w:rPr>
          <w:rFonts w:ascii="標楷體" w:eastAsia="標楷體" w:hAnsi="標楷體" w:hint="eastAsia"/>
          <w:sz w:val="32"/>
          <w:szCs w:val="32"/>
        </w:rPr>
        <w:t>表光子能量和音</w:t>
      </w:r>
      <w:r w:rsidR="00A724B4">
        <w:rPr>
          <w:rFonts w:ascii="標楷體" w:eastAsia="標楷體" w:hAnsi="標楷體" w:hint="eastAsia"/>
          <w:sz w:val="32"/>
          <w:szCs w:val="32"/>
        </w:rPr>
        <w:t>子</w:t>
      </w:r>
      <w:r w:rsidRPr="00AB0EE2">
        <w:rPr>
          <w:rFonts w:ascii="標楷體" w:eastAsia="標楷體" w:hAnsi="標楷體" w:hint="eastAsia"/>
          <w:sz w:val="32"/>
          <w:szCs w:val="32"/>
        </w:rPr>
        <w:t>能量。日月依坤空為立所</w:t>
      </w:r>
      <w:r w:rsidR="0019676B">
        <w:rPr>
          <w:rFonts w:ascii="標楷體" w:eastAsia="標楷體" w:hAnsi="標楷體" w:hint="eastAsia"/>
          <w:sz w:val="32"/>
          <w:szCs w:val="32"/>
        </w:rPr>
        <w:t>,</w:t>
      </w:r>
      <w:r w:rsidRPr="00AB0EE2">
        <w:rPr>
          <w:rFonts w:ascii="標楷體" w:eastAsia="標楷體" w:hAnsi="標楷體" w:hint="eastAsia"/>
          <w:sz w:val="32"/>
          <w:szCs w:val="32"/>
        </w:rPr>
        <w:t>產生了</w:t>
      </w:r>
      <w:r w:rsidR="00975A8D">
        <w:rPr>
          <w:rFonts w:ascii="標楷體" w:eastAsia="標楷體" w:hAnsi="標楷體" w:hint="eastAsia"/>
          <w:sz w:val="32"/>
          <w:szCs w:val="32"/>
        </w:rPr>
        <w:t>“</w:t>
      </w:r>
      <w:r w:rsidRPr="00AB0EE2">
        <w:rPr>
          <w:rFonts w:ascii="標楷體" w:eastAsia="標楷體" w:hAnsi="標楷體" w:hint="eastAsia"/>
          <w:sz w:val="32"/>
          <w:szCs w:val="32"/>
        </w:rPr>
        <w:t>麗</w:t>
      </w:r>
      <w:r w:rsidR="00975A8D">
        <w:rPr>
          <w:rFonts w:ascii="標楷體" w:eastAsia="標楷體" w:hAnsi="標楷體" w:hint="eastAsia"/>
          <w:sz w:val="32"/>
          <w:szCs w:val="32"/>
        </w:rPr>
        <w:t>”</w:t>
      </w:r>
      <w:r w:rsidR="0019676B">
        <w:rPr>
          <w:rFonts w:ascii="標楷體" w:eastAsia="標楷體" w:hAnsi="標楷體" w:hint="eastAsia"/>
          <w:sz w:val="32"/>
          <w:szCs w:val="32"/>
        </w:rPr>
        <w:t>,</w:t>
      </w:r>
      <w:r w:rsidRPr="00AB0EE2">
        <w:rPr>
          <w:rFonts w:ascii="標楷體" w:eastAsia="標楷體" w:hAnsi="標楷體" w:hint="eastAsia"/>
          <w:sz w:val="32"/>
          <w:szCs w:val="32"/>
        </w:rPr>
        <w:t>生命色</w:t>
      </w:r>
      <w:r w:rsidR="0020553C">
        <w:rPr>
          <w:rFonts w:ascii="標楷體" w:eastAsia="標楷體" w:hAnsi="標楷體" w:hint="eastAsia"/>
          <w:sz w:val="32"/>
          <w:szCs w:val="32"/>
        </w:rPr>
        <w:t>子</w:t>
      </w:r>
      <w:r w:rsidRPr="00AB0EE2">
        <w:rPr>
          <w:rFonts w:ascii="標楷體" w:eastAsia="標楷體" w:hAnsi="標楷體" w:hint="eastAsia"/>
          <w:sz w:val="32"/>
          <w:szCs w:val="32"/>
        </w:rPr>
        <w:t>。生命色子附麗</w:t>
      </w:r>
      <w:r w:rsidR="00AD67BD">
        <w:rPr>
          <w:rFonts w:ascii="標楷體" w:eastAsia="標楷體" w:hAnsi="標楷體" w:hint="eastAsia"/>
          <w:sz w:val="32"/>
          <w:szCs w:val="32"/>
        </w:rPr>
        <w:t>於</w:t>
      </w:r>
      <w:r w:rsidRPr="00AB0EE2">
        <w:rPr>
          <w:rFonts w:ascii="標楷體" w:eastAsia="標楷體" w:hAnsi="標楷體" w:hint="eastAsia"/>
          <w:sz w:val="32"/>
          <w:szCs w:val="32"/>
        </w:rPr>
        <w:t>坤空</w:t>
      </w:r>
      <w:r w:rsidR="0019676B">
        <w:rPr>
          <w:rFonts w:ascii="標楷體" w:eastAsia="標楷體" w:hAnsi="標楷體" w:hint="eastAsia"/>
          <w:sz w:val="32"/>
          <w:szCs w:val="32"/>
        </w:rPr>
        <w:t>,</w:t>
      </w:r>
      <w:r w:rsidRPr="00AB0EE2">
        <w:rPr>
          <w:rFonts w:ascii="標楷體" w:eastAsia="標楷體" w:hAnsi="標楷體" w:hint="eastAsia"/>
          <w:sz w:val="32"/>
          <w:szCs w:val="32"/>
        </w:rPr>
        <w:t>並因此造化了萬物。</w:t>
      </w:r>
    </w:p>
    <w:p w14:paraId="367E69FE" w14:textId="77777777" w:rsidR="000C15B5" w:rsidRPr="00AB0EE2" w:rsidRDefault="000C15B5" w:rsidP="0019676B">
      <w:pPr>
        <w:ind w:firstLineChars="250" w:firstLine="800"/>
        <w:rPr>
          <w:rFonts w:ascii="標楷體" w:eastAsia="標楷體" w:hAnsi="標楷體"/>
          <w:sz w:val="32"/>
          <w:szCs w:val="32"/>
        </w:rPr>
      </w:pPr>
      <w:r w:rsidRPr="00AB0EE2">
        <w:rPr>
          <w:rFonts w:ascii="標楷體" w:eastAsia="標楷體" w:hAnsi="標楷體" w:hint="eastAsia"/>
          <w:sz w:val="32"/>
          <w:szCs w:val="32"/>
        </w:rPr>
        <w:t>在</w:t>
      </w:r>
      <w:r w:rsidR="001B7486">
        <w:rPr>
          <w:rFonts w:ascii="標楷體" w:eastAsia="標楷體" w:hAnsi="標楷體" w:hint="eastAsia"/>
          <w:sz w:val="32"/>
          <w:szCs w:val="32"/>
        </w:rPr>
        <w:t>《</w:t>
      </w:r>
      <w:r w:rsidRPr="00AB0EE2">
        <w:rPr>
          <w:rFonts w:ascii="標楷體" w:eastAsia="標楷體" w:hAnsi="標楷體" w:hint="eastAsia"/>
          <w:sz w:val="32"/>
          <w:szCs w:val="32"/>
        </w:rPr>
        <w:t>說卦傳</w:t>
      </w:r>
      <w:r w:rsidR="001B7486">
        <w:rPr>
          <w:rFonts w:ascii="標楷體" w:eastAsia="標楷體" w:hAnsi="標楷體" w:hint="eastAsia"/>
          <w:sz w:val="32"/>
          <w:szCs w:val="32"/>
        </w:rPr>
        <w:t>》</w:t>
      </w:r>
      <w:r w:rsidRPr="00AB0EE2">
        <w:rPr>
          <w:rFonts w:ascii="標楷體" w:eastAsia="標楷體" w:hAnsi="標楷體" w:hint="eastAsia"/>
          <w:sz w:val="32"/>
          <w:szCs w:val="32"/>
        </w:rPr>
        <w:t>裏</w:t>
      </w:r>
      <w:r w:rsidR="00401BDE">
        <w:rPr>
          <w:rFonts w:ascii="標楷體" w:eastAsia="標楷體" w:hAnsi="標楷體" w:hint="eastAsia"/>
          <w:sz w:val="32"/>
          <w:szCs w:val="32"/>
        </w:rPr>
        <w:t>,坎表月,表弓,</w:t>
      </w:r>
      <w:r w:rsidRPr="00AB0EE2">
        <w:rPr>
          <w:rFonts w:ascii="標楷體" w:eastAsia="標楷體" w:hAnsi="標楷體" w:hint="eastAsia"/>
          <w:sz w:val="32"/>
          <w:szCs w:val="32"/>
        </w:rPr>
        <w:t>表刀兵匪盜。為水</w:t>
      </w:r>
      <w:r w:rsidR="00401BDE">
        <w:rPr>
          <w:rFonts w:ascii="標楷體" w:eastAsia="標楷體" w:hAnsi="標楷體" w:hint="eastAsia"/>
          <w:sz w:val="32"/>
          <w:szCs w:val="32"/>
        </w:rPr>
        <w:t>,</w:t>
      </w:r>
      <w:r w:rsidRPr="00AB0EE2">
        <w:rPr>
          <w:rFonts w:ascii="標楷體" w:eastAsia="標楷體" w:hAnsi="標楷體" w:hint="eastAsia"/>
          <w:sz w:val="32"/>
          <w:szCs w:val="32"/>
        </w:rPr>
        <w:t>為溝</w:t>
      </w:r>
      <w:r w:rsidR="00401BDE">
        <w:rPr>
          <w:rFonts w:ascii="標楷體" w:eastAsia="標楷體" w:hAnsi="標楷體" w:hint="eastAsia"/>
          <w:sz w:val="32"/>
          <w:szCs w:val="32"/>
        </w:rPr>
        <w:t>,</w:t>
      </w:r>
      <w:r w:rsidRPr="00AB0EE2">
        <w:rPr>
          <w:rFonts w:ascii="標楷體" w:eastAsia="標楷體" w:hAnsi="標楷體" w:hint="eastAsia"/>
          <w:sz w:val="32"/>
          <w:szCs w:val="32"/>
        </w:rPr>
        <w:t>為馬。離表日、火、電。甲胃戈兵。為母牛</w:t>
      </w:r>
      <w:r w:rsidR="00401BDE">
        <w:rPr>
          <w:rFonts w:ascii="標楷體" w:eastAsia="標楷體" w:hAnsi="標楷體" w:hint="eastAsia"/>
          <w:sz w:val="32"/>
          <w:szCs w:val="32"/>
        </w:rPr>
        <w:t>,</w:t>
      </w:r>
      <w:r w:rsidRPr="00AB0EE2">
        <w:rPr>
          <w:rFonts w:ascii="標楷體" w:eastAsia="標楷體" w:hAnsi="標楷體" w:hint="eastAsia"/>
          <w:sz w:val="32"/>
          <w:szCs w:val="32"/>
        </w:rPr>
        <w:t>為龜。</w:t>
      </w:r>
    </w:p>
    <w:p w14:paraId="367E69FF" w14:textId="77777777" w:rsidR="000C15B5" w:rsidRPr="00AB0EE2" w:rsidRDefault="000C15B5" w:rsidP="00401BDE">
      <w:pPr>
        <w:ind w:firstLineChars="250" w:firstLine="800"/>
        <w:rPr>
          <w:rFonts w:ascii="標楷體" w:eastAsia="標楷體" w:hAnsi="標楷體"/>
          <w:sz w:val="32"/>
          <w:szCs w:val="32"/>
          <w:lang w:eastAsia="zh-CN"/>
        </w:rPr>
      </w:pPr>
      <w:r w:rsidRPr="00AB0EE2">
        <w:rPr>
          <w:rFonts w:ascii="標楷體" w:eastAsia="標楷體" w:hAnsi="標楷體" w:hint="eastAsia"/>
          <w:sz w:val="32"/>
          <w:szCs w:val="32"/>
        </w:rPr>
        <w:t>坎卦</w:t>
      </w:r>
      <w:r w:rsidR="004F390D" w:rsidRPr="00AB0EE2">
        <w:rPr>
          <w:rFonts w:ascii="標楷體" w:eastAsia="標楷體" w:hAnsi="標楷體" w:hint="eastAsia"/>
          <w:sz w:val="32"/>
          <w:szCs w:val="32"/>
        </w:rPr>
        <w:t>曰</w:t>
      </w:r>
      <w:r w:rsidR="00401BDE">
        <w:rPr>
          <w:rFonts w:ascii="標楷體" w:eastAsia="標楷體" w:hAnsi="標楷體" w:hint="eastAsia"/>
          <w:sz w:val="32"/>
          <w:szCs w:val="32"/>
        </w:rPr>
        <w:t>,</w:t>
      </w:r>
      <w:r w:rsidRPr="00AB0EE2">
        <w:rPr>
          <w:rFonts w:ascii="標楷體" w:eastAsia="標楷體" w:hAnsi="標楷體" w:hint="eastAsia"/>
          <w:sz w:val="32"/>
          <w:szCs w:val="32"/>
        </w:rPr>
        <w:t>習坎</w:t>
      </w:r>
      <w:r w:rsidR="00401BDE">
        <w:rPr>
          <w:rFonts w:ascii="標楷體" w:eastAsia="標楷體" w:hAnsi="標楷體" w:hint="eastAsia"/>
          <w:sz w:val="32"/>
          <w:szCs w:val="32"/>
        </w:rPr>
        <w:t>,有孚,</w:t>
      </w:r>
      <w:r w:rsidRPr="00AB0EE2">
        <w:rPr>
          <w:rFonts w:ascii="標楷體" w:eastAsia="標楷體" w:hAnsi="標楷體" w:hint="eastAsia"/>
          <w:sz w:val="32"/>
          <w:szCs w:val="32"/>
        </w:rPr>
        <w:t>維心亨</w:t>
      </w:r>
      <w:r w:rsidR="00401BDE">
        <w:rPr>
          <w:rFonts w:ascii="標楷體" w:eastAsia="標楷體" w:hAnsi="標楷體" w:hint="eastAsia"/>
          <w:sz w:val="32"/>
          <w:szCs w:val="32"/>
        </w:rPr>
        <w:t>,</w:t>
      </w:r>
      <w:r w:rsidRPr="00AB0EE2">
        <w:rPr>
          <w:rFonts w:ascii="標楷體" w:eastAsia="標楷體" w:hAnsi="標楷體" w:hint="eastAsia"/>
          <w:sz w:val="32"/>
          <w:szCs w:val="32"/>
        </w:rPr>
        <w:t>行有尚。</w:t>
      </w:r>
    </w:p>
    <w:p w14:paraId="367E6A00" w14:textId="77777777" w:rsidR="000C15B5" w:rsidRPr="00AB0EE2" w:rsidRDefault="000C15B5" w:rsidP="00401BDE">
      <w:pPr>
        <w:ind w:firstLineChars="250" w:firstLine="800"/>
        <w:rPr>
          <w:rFonts w:ascii="標楷體" w:eastAsia="標楷體" w:hAnsi="標楷體"/>
          <w:sz w:val="32"/>
          <w:szCs w:val="32"/>
        </w:rPr>
      </w:pPr>
      <w:r w:rsidRPr="00AB0EE2">
        <w:rPr>
          <w:rFonts w:ascii="標楷體" w:eastAsia="標楷體" w:hAnsi="標楷體" w:hint="eastAsia"/>
          <w:sz w:val="32"/>
          <w:szCs w:val="32"/>
        </w:rPr>
        <w:t>離卦</w:t>
      </w:r>
      <w:r w:rsidR="004F390D" w:rsidRPr="00AB0EE2">
        <w:rPr>
          <w:rFonts w:ascii="標楷體" w:eastAsia="標楷體" w:hAnsi="標楷體" w:hint="eastAsia"/>
          <w:sz w:val="32"/>
          <w:szCs w:val="32"/>
        </w:rPr>
        <w:t>曰</w:t>
      </w:r>
      <w:r w:rsidR="002A0075">
        <w:rPr>
          <w:rFonts w:ascii="標楷體" w:eastAsia="標楷體" w:hAnsi="標楷體" w:hint="eastAsia"/>
          <w:sz w:val="32"/>
          <w:szCs w:val="32"/>
        </w:rPr>
        <w:t>,</w:t>
      </w:r>
      <w:r w:rsidRPr="00AB0EE2">
        <w:rPr>
          <w:rFonts w:ascii="標楷體" w:eastAsia="標楷體" w:hAnsi="標楷體" w:hint="eastAsia"/>
          <w:sz w:val="32"/>
          <w:szCs w:val="32"/>
        </w:rPr>
        <w:t>離</w:t>
      </w:r>
      <w:r w:rsidR="002A0075">
        <w:rPr>
          <w:rFonts w:ascii="標楷體" w:eastAsia="標楷體" w:hAnsi="標楷體" w:hint="eastAsia"/>
          <w:sz w:val="32"/>
          <w:szCs w:val="32"/>
        </w:rPr>
        <w:t>,</w:t>
      </w:r>
      <w:r w:rsidRPr="00AB0EE2">
        <w:rPr>
          <w:rFonts w:ascii="標楷體" w:eastAsia="標楷體" w:hAnsi="標楷體" w:hint="eastAsia"/>
          <w:sz w:val="32"/>
          <w:szCs w:val="32"/>
        </w:rPr>
        <w:t>利貞</w:t>
      </w:r>
      <w:r w:rsidR="002A0075">
        <w:rPr>
          <w:rFonts w:ascii="標楷體" w:eastAsia="標楷體" w:hAnsi="標楷體" w:hint="eastAsia"/>
          <w:sz w:val="32"/>
          <w:szCs w:val="32"/>
        </w:rPr>
        <w:t>,</w:t>
      </w:r>
      <w:r w:rsidRPr="00AB0EE2">
        <w:rPr>
          <w:rFonts w:ascii="標楷體" w:eastAsia="標楷體" w:hAnsi="標楷體" w:hint="eastAsia"/>
          <w:sz w:val="32"/>
          <w:szCs w:val="32"/>
        </w:rPr>
        <w:t>亨</w:t>
      </w:r>
      <w:r w:rsidR="002A0075">
        <w:rPr>
          <w:rFonts w:ascii="標楷體" w:eastAsia="標楷體" w:hAnsi="標楷體" w:hint="eastAsia"/>
          <w:sz w:val="32"/>
          <w:szCs w:val="32"/>
        </w:rPr>
        <w:t>,畜牝</w:t>
      </w:r>
      <w:r w:rsidRPr="00AB0EE2">
        <w:rPr>
          <w:rFonts w:ascii="標楷體" w:eastAsia="標楷體" w:hAnsi="標楷體" w:hint="eastAsia"/>
          <w:sz w:val="32"/>
          <w:szCs w:val="32"/>
        </w:rPr>
        <w:t>牛</w:t>
      </w:r>
      <w:r w:rsidR="002A0075">
        <w:rPr>
          <w:rFonts w:ascii="標楷體" w:eastAsia="標楷體" w:hAnsi="標楷體" w:hint="eastAsia"/>
          <w:sz w:val="32"/>
          <w:szCs w:val="32"/>
        </w:rPr>
        <w:t>,吉</w:t>
      </w:r>
      <w:r w:rsidRPr="00AB0EE2">
        <w:rPr>
          <w:rFonts w:ascii="標楷體" w:eastAsia="標楷體" w:hAnsi="標楷體" w:hint="eastAsia"/>
          <w:sz w:val="32"/>
          <w:szCs w:val="32"/>
        </w:rPr>
        <w:t>。</w:t>
      </w:r>
    </w:p>
    <w:p w14:paraId="367E6A01" w14:textId="77777777" w:rsidR="000C15B5" w:rsidRPr="00AB0EE2" w:rsidRDefault="00975A8D" w:rsidP="005274B3">
      <w:pPr>
        <w:ind w:firstLineChars="250" w:firstLine="800"/>
        <w:rPr>
          <w:rFonts w:ascii="標楷體" w:eastAsia="標楷體" w:hAnsi="標楷體"/>
          <w:sz w:val="32"/>
          <w:szCs w:val="32"/>
        </w:rPr>
      </w:pPr>
      <w:r>
        <w:rPr>
          <w:rFonts w:ascii="標楷體" w:eastAsia="標楷體" w:hAnsi="標楷體" w:hint="eastAsia"/>
          <w:sz w:val="32"/>
          <w:szCs w:val="32"/>
        </w:rPr>
        <w:t>“</w:t>
      </w:r>
      <w:r w:rsidR="005274B3">
        <w:rPr>
          <w:rFonts w:ascii="標楷體" w:eastAsia="標楷體" w:hAnsi="標楷體" w:hint="eastAsia"/>
          <w:sz w:val="32"/>
          <w:szCs w:val="32"/>
        </w:rPr>
        <w:t>習坎</w:t>
      </w:r>
      <w:r>
        <w:rPr>
          <w:rFonts w:ascii="標楷體" w:eastAsia="標楷體" w:hAnsi="標楷體" w:hint="eastAsia"/>
          <w:sz w:val="32"/>
          <w:szCs w:val="32"/>
        </w:rPr>
        <w:t>”</w:t>
      </w:r>
      <w:r w:rsidR="000C15B5" w:rsidRPr="00AB0EE2">
        <w:rPr>
          <w:rFonts w:ascii="標楷體" w:eastAsia="標楷體" w:hAnsi="標楷體" w:hint="eastAsia"/>
          <w:sz w:val="32"/>
          <w:szCs w:val="32"/>
        </w:rPr>
        <w:t>為險上加險</w:t>
      </w:r>
      <w:r w:rsidR="005274B3">
        <w:rPr>
          <w:rFonts w:ascii="標楷體" w:eastAsia="標楷體" w:hAnsi="標楷體" w:hint="eastAsia"/>
          <w:sz w:val="32"/>
          <w:szCs w:val="32"/>
        </w:rPr>
        <w:t>,</w:t>
      </w:r>
      <w:r w:rsidR="000C15B5" w:rsidRPr="00AB0EE2">
        <w:rPr>
          <w:rFonts w:ascii="標楷體" w:eastAsia="標楷體" w:hAnsi="標楷體" w:hint="eastAsia"/>
          <w:sz w:val="32"/>
          <w:szCs w:val="32"/>
        </w:rPr>
        <w:t>一落再落。是暗指大月飄離下墜</w:t>
      </w:r>
      <w:r w:rsidR="005274B3">
        <w:rPr>
          <w:rFonts w:ascii="標楷體" w:eastAsia="標楷體" w:hAnsi="標楷體" w:hint="eastAsia"/>
          <w:sz w:val="32"/>
          <w:szCs w:val="32"/>
        </w:rPr>
        <w:t>,</w:t>
      </w:r>
      <w:r w:rsidR="000C15B5" w:rsidRPr="00AB0EE2">
        <w:rPr>
          <w:rFonts w:ascii="標楷體" w:eastAsia="標楷體" w:hAnsi="標楷體" w:hint="eastAsia"/>
          <w:sz w:val="32"/>
          <w:szCs w:val="32"/>
        </w:rPr>
        <w:t>如長溝流水</w:t>
      </w:r>
      <w:r w:rsidR="005274B3">
        <w:rPr>
          <w:rFonts w:ascii="標楷體" w:eastAsia="標楷體" w:hAnsi="標楷體" w:hint="eastAsia"/>
          <w:sz w:val="32"/>
          <w:szCs w:val="32"/>
        </w:rPr>
        <w:t>,</w:t>
      </w:r>
      <w:r w:rsidR="000C15B5" w:rsidRPr="00AB0EE2">
        <w:rPr>
          <w:rFonts w:ascii="標楷體" w:eastAsia="標楷體" w:hAnsi="標楷體" w:hint="eastAsia"/>
          <w:sz w:val="32"/>
          <w:szCs w:val="32"/>
        </w:rPr>
        <w:t>深陷險境之中。如古詩</w:t>
      </w:r>
      <w:r w:rsidR="00A63702" w:rsidRPr="00AB0EE2">
        <w:rPr>
          <w:rFonts w:ascii="標楷體" w:eastAsia="標楷體" w:hAnsi="標楷體" w:hint="eastAsia"/>
          <w:sz w:val="32"/>
          <w:szCs w:val="32"/>
        </w:rPr>
        <w:t>曰</w:t>
      </w:r>
      <w:r w:rsidR="005274B3">
        <w:rPr>
          <w:rFonts w:ascii="標楷體" w:eastAsia="標楷體" w:hAnsi="標楷體" w:hint="eastAsia"/>
          <w:sz w:val="32"/>
          <w:szCs w:val="32"/>
        </w:rPr>
        <w:t>,</w:t>
      </w:r>
      <w:r w:rsidR="000C15B5" w:rsidRPr="00AB0EE2">
        <w:rPr>
          <w:rFonts w:ascii="標楷體" w:eastAsia="標楷體" w:hAnsi="標楷體" w:hint="eastAsia"/>
          <w:sz w:val="32"/>
          <w:szCs w:val="32"/>
        </w:rPr>
        <w:t>長溝流月去無聲</w:t>
      </w:r>
      <w:r w:rsidR="005274B3">
        <w:rPr>
          <w:rFonts w:ascii="標楷體" w:eastAsia="標楷體" w:hAnsi="標楷體" w:hint="eastAsia"/>
          <w:sz w:val="32"/>
          <w:szCs w:val="32"/>
        </w:rPr>
        <w:t>,</w:t>
      </w:r>
      <w:r w:rsidR="000C15B5" w:rsidRPr="00AB0EE2">
        <w:rPr>
          <w:rFonts w:ascii="標楷體" w:eastAsia="標楷體" w:hAnsi="標楷體" w:hint="eastAsia"/>
          <w:sz w:val="32"/>
          <w:szCs w:val="32"/>
        </w:rPr>
        <w:t>二十</w:t>
      </w:r>
      <w:r w:rsidR="006F51B3" w:rsidRPr="00AB0EE2">
        <w:rPr>
          <w:rFonts w:ascii="標楷體" w:eastAsia="標楷體" w:hAnsi="標楷體" w:hint="eastAsia"/>
          <w:sz w:val="32"/>
          <w:szCs w:val="32"/>
        </w:rPr>
        <w:t>餘</w:t>
      </w:r>
      <w:r w:rsidR="000C15B5" w:rsidRPr="00AB0EE2">
        <w:rPr>
          <w:rFonts w:ascii="標楷體" w:eastAsia="標楷體" w:hAnsi="標楷體" w:hint="eastAsia"/>
          <w:sz w:val="32"/>
          <w:szCs w:val="32"/>
        </w:rPr>
        <w:t>劫成一夢。</w:t>
      </w:r>
    </w:p>
    <w:p w14:paraId="367E6A02" w14:textId="77777777" w:rsidR="005274B3" w:rsidRDefault="000C15B5" w:rsidP="005274B3">
      <w:pPr>
        <w:ind w:firstLineChars="250" w:firstLine="800"/>
        <w:rPr>
          <w:rFonts w:ascii="標楷體" w:eastAsia="標楷體" w:hAnsi="標楷體"/>
          <w:sz w:val="32"/>
          <w:szCs w:val="32"/>
        </w:rPr>
      </w:pPr>
      <w:r w:rsidRPr="00AB0EE2">
        <w:rPr>
          <w:rFonts w:ascii="標楷體" w:eastAsia="標楷體" w:hAnsi="標楷體" w:hint="eastAsia"/>
          <w:sz w:val="32"/>
          <w:szCs w:val="32"/>
        </w:rPr>
        <w:t>深陷險</w:t>
      </w:r>
      <w:r w:rsidR="00432A2F" w:rsidRPr="00AB0EE2">
        <w:rPr>
          <w:rFonts w:ascii="標楷體" w:eastAsia="標楷體" w:hAnsi="標楷體" w:hint="eastAsia"/>
          <w:sz w:val="32"/>
          <w:szCs w:val="32"/>
        </w:rPr>
        <w:t>中</w:t>
      </w:r>
      <w:r w:rsidRPr="00AB0EE2">
        <w:rPr>
          <w:rFonts w:ascii="標楷體" w:eastAsia="標楷體" w:hAnsi="標楷體" w:hint="eastAsia"/>
          <w:sz w:val="32"/>
          <w:szCs w:val="32"/>
        </w:rPr>
        <w:t>怎麼辦?要</w:t>
      </w:r>
      <w:r w:rsidR="00975A8D">
        <w:rPr>
          <w:rFonts w:ascii="標楷體" w:eastAsia="標楷體" w:hAnsi="標楷體" w:hint="eastAsia"/>
          <w:sz w:val="32"/>
          <w:szCs w:val="32"/>
        </w:rPr>
        <w:t>“</w:t>
      </w:r>
      <w:r w:rsidRPr="00AB0EE2">
        <w:rPr>
          <w:rFonts w:ascii="標楷體" w:eastAsia="標楷體" w:hAnsi="標楷體" w:hint="eastAsia"/>
          <w:sz w:val="32"/>
          <w:szCs w:val="32"/>
        </w:rPr>
        <w:t>離</w:t>
      </w:r>
      <w:r w:rsidR="00975A8D">
        <w:rPr>
          <w:rFonts w:ascii="標楷體" w:eastAsia="標楷體" w:hAnsi="標楷體" w:hint="eastAsia"/>
          <w:sz w:val="32"/>
          <w:szCs w:val="32"/>
        </w:rPr>
        <w:t>”</w:t>
      </w:r>
      <w:r w:rsidR="005274B3">
        <w:rPr>
          <w:rFonts w:ascii="標楷體" w:eastAsia="標楷體" w:hAnsi="標楷體" w:hint="eastAsia"/>
          <w:sz w:val="32"/>
          <w:szCs w:val="32"/>
        </w:rPr>
        <w:t>,</w:t>
      </w:r>
      <w:r w:rsidRPr="00AB0EE2">
        <w:rPr>
          <w:rFonts w:ascii="標楷體" w:eastAsia="標楷體" w:hAnsi="標楷體" w:hint="eastAsia"/>
          <w:sz w:val="32"/>
          <w:szCs w:val="32"/>
        </w:rPr>
        <w:t>即要附麗</w:t>
      </w:r>
      <w:r w:rsidR="00AD67BD">
        <w:rPr>
          <w:rFonts w:ascii="標楷體" w:eastAsia="標楷體" w:hAnsi="標楷體" w:hint="eastAsia"/>
          <w:sz w:val="32"/>
          <w:szCs w:val="32"/>
        </w:rPr>
        <w:t>於</w:t>
      </w:r>
      <w:r w:rsidRPr="00AB0EE2">
        <w:rPr>
          <w:rFonts w:ascii="標楷體" w:eastAsia="標楷體" w:hAnsi="標楷體" w:hint="eastAsia"/>
          <w:sz w:val="32"/>
          <w:szCs w:val="32"/>
        </w:rPr>
        <w:t>日才有出路。</w:t>
      </w:r>
    </w:p>
    <w:p w14:paraId="367E6A03" w14:textId="77777777" w:rsidR="005274B3" w:rsidRDefault="00975A8D" w:rsidP="005274B3">
      <w:pPr>
        <w:ind w:firstLineChars="250" w:firstLine="800"/>
        <w:rPr>
          <w:rFonts w:ascii="標楷體" w:eastAsia="標楷體" w:hAnsi="標楷體"/>
          <w:sz w:val="32"/>
          <w:szCs w:val="32"/>
        </w:rPr>
      </w:pPr>
      <w:r>
        <w:rPr>
          <w:rFonts w:ascii="標楷體" w:eastAsia="標楷體" w:hAnsi="標楷體" w:hint="eastAsia"/>
          <w:sz w:val="32"/>
          <w:szCs w:val="32"/>
        </w:rPr>
        <w:t>“</w:t>
      </w:r>
      <w:r w:rsidR="000C15B5" w:rsidRPr="00AB0EE2">
        <w:rPr>
          <w:rFonts w:ascii="標楷體" w:eastAsia="標楷體" w:hAnsi="標楷體" w:hint="eastAsia"/>
          <w:sz w:val="32"/>
          <w:szCs w:val="32"/>
        </w:rPr>
        <w:t>有</w:t>
      </w:r>
      <w:r w:rsidR="0088579B" w:rsidRPr="00AB0EE2">
        <w:rPr>
          <w:rFonts w:ascii="標楷體" w:eastAsia="標楷體" w:hAnsi="標楷體" w:hint="eastAsia"/>
          <w:sz w:val="32"/>
          <w:szCs w:val="32"/>
        </w:rPr>
        <w:t>孚</w:t>
      </w:r>
      <w:r>
        <w:rPr>
          <w:rFonts w:ascii="標楷體" w:eastAsia="標楷體" w:hAnsi="標楷體" w:hint="eastAsia"/>
          <w:sz w:val="32"/>
          <w:szCs w:val="32"/>
        </w:rPr>
        <w:t>”</w:t>
      </w:r>
      <w:r w:rsidR="005274B3">
        <w:rPr>
          <w:rFonts w:ascii="標楷體" w:eastAsia="標楷體" w:hAnsi="標楷體" w:hint="eastAsia"/>
          <w:sz w:val="32"/>
          <w:szCs w:val="32"/>
        </w:rPr>
        <w:t>,</w:t>
      </w:r>
      <w:r w:rsidR="00187C6D" w:rsidRPr="00AB0EE2">
        <w:rPr>
          <w:rFonts w:ascii="標楷體" w:eastAsia="標楷體" w:hAnsi="標楷體" w:hint="eastAsia"/>
          <w:sz w:val="32"/>
          <w:szCs w:val="32"/>
        </w:rPr>
        <w:t>孚</w:t>
      </w:r>
      <w:r w:rsidR="005274B3">
        <w:rPr>
          <w:rFonts w:ascii="標楷體" w:eastAsia="標楷體" w:hAnsi="標楷體" w:hint="eastAsia"/>
          <w:sz w:val="32"/>
          <w:szCs w:val="32"/>
        </w:rPr>
        <w:t>表信。有孚</w:t>
      </w:r>
      <w:r w:rsidR="000C15B5" w:rsidRPr="00AB0EE2">
        <w:rPr>
          <w:rFonts w:ascii="標楷體" w:eastAsia="標楷體" w:hAnsi="標楷體" w:hint="eastAsia"/>
          <w:sz w:val="32"/>
          <w:szCs w:val="32"/>
        </w:rPr>
        <w:t>即有信。若</w:t>
      </w:r>
      <w:r w:rsidR="00BA5C52">
        <w:rPr>
          <w:rFonts w:ascii="標楷體" w:eastAsia="標楷體" w:hAnsi="標楷體" w:hint="eastAsia"/>
          <w:sz w:val="32"/>
          <w:szCs w:val="32"/>
        </w:rPr>
        <w:t>无</w:t>
      </w:r>
      <w:r w:rsidR="000C15B5" w:rsidRPr="00AB0EE2">
        <w:rPr>
          <w:rFonts w:ascii="標楷體" w:eastAsia="標楷體" w:hAnsi="標楷體" w:hint="eastAsia"/>
          <w:sz w:val="32"/>
          <w:szCs w:val="32"/>
        </w:rPr>
        <w:t>信則不能出險。玄女</w:t>
      </w:r>
      <w:r w:rsidR="00A63702" w:rsidRPr="00AB0EE2">
        <w:rPr>
          <w:rFonts w:ascii="標楷體" w:eastAsia="標楷體" w:hAnsi="標楷體" w:hint="eastAsia"/>
          <w:sz w:val="32"/>
          <w:szCs w:val="32"/>
        </w:rPr>
        <w:t>曰</w:t>
      </w:r>
      <w:r w:rsidR="005274B3">
        <w:rPr>
          <w:rFonts w:ascii="標楷體" w:eastAsia="標楷體" w:hAnsi="標楷體" w:hint="eastAsia"/>
          <w:sz w:val="32"/>
          <w:szCs w:val="32"/>
        </w:rPr>
        <w:t>,</w:t>
      </w:r>
      <w:r w:rsidR="00BA5C52">
        <w:rPr>
          <w:rFonts w:ascii="標楷體" w:eastAsia="標楷體" w:hAnsi="標楷體" w:hint="eastAsia"/>
          <w:sz w:val="32"/>
          <w:szCs w:val="32"/>
        </w:rPr>
        <w:t>无</w:t>
      </w:r>
      <w:r w:rsidR="000C15B5" w:rsidRPr="00AB0EE2">
        <w:rPr>
          <w:rFonts w:ascii="標楷體" w:eastAsia="標楷體" w:hAnsi="標楷體" w:hint="eastAsia"/>
          <w:sz w:val="32"/>
          <w:szCs w:val="32"/>
        </w:rPr>
        <w:t>有之間互通信。不通信</w:t>
      </w:r>
      <w:r w:rsidR="005274B3">
        <w:rPr>
          <w:rFonts w:ascii="標楷體" w:eastAsia="標楷體" w:hAnsi="標楷體" w:hint="eastAsia"/>
          <w:sz w:val="32"/>
          <w:szCs w:val="32"/>
        </w:rPr>
        <w:t>,則表斷。通信,</w:t>
      </w:r>
      <w:r w:rsidR="000C15B5" w:rsidRPr="00AB0EE2">
        <w:rPr>
          <w:rFonts w:ascii="標楷體" w:eastAsia="標楷體" w:hAnsi="標楷體" w:hint="eastAsia"/>
          <w:sz w:val="32"/>
          <w:szCs w:val="32"/>
        </w:rPr>
        <w:t>則表念。有信則通</w:t>
      </w:r>
      <w:r w:rsidR="005274B3">
        <w:rPr>
          <w:rFonts w:ascii="標楷體" w:eastAsia="標楷體" w:hAnsi="標楷體" w:hint="eastAsia"/>
          <w:sz w:val="32"/>
          <w:szCs w:val="32"/>
        </w:rPr>
        <w:t>,</w:t>
      </w:r>
      <w:r w:rsidR="00BA5C52">
        <w:rPr>
          <w:rFonts w:ascii="標楷體" w:eastAsia="標楷體" w:hAnsi="標楷體" w:hint="eastAsia"/>
          <w:sz w:val="32"/>
          <w:szCs w:val="32"/>
        </w:rPr>
        <w:t>无</w:t>
      </w:r>
      <w:r w:rsidR="005274B3">
        <w:rPr>
          <w:rFonts w:ascii="標楷體" w:eastAsia="標楷體" w:hAnsi="標楷體" w:hint="eastAsia"/>
          <w:sz w:val="32"/>
          <w:szCs w:val="32"/>
        </w:rPr>
        <w:t>信</w:t>
      </w:r>
      <w:r w:rsidR="000C15B5" w:rsidRPr="00AB0EE2">
        <w:rPr>
          <w:rFonts w:ascii="標楷體" w:eastAsia="標楷體" w:hAnsi="標楷體" w:hint="eastAsia"/>
          <w:sz w:val="32"/>
          <w:szCs w:val="32"/>
        </w:rPr>
        <w:t>則斷。</w:t>
      </w:r>
    </w:p>
    <w:p w14:paraId="367E6A04" w14:textId="77777777" w:rsidR="000C15B5" w:rsidRPr="00AB0EE2" w:rsidRDefault="000C15B5" w:rsidP="005274B3">
      <w:pPr>
        <w:ind w:firstLineChars="250" w:firstLine="800"/>
        <w:rPr>
          <w:rFonts w:ascii="標楷體" w:eastAsia="標楷體" w:hAnsi="標楷體"/>
          <w:sz w:val="32"/>
          <w:szCs w:val="32"/>
        </w:rPr>
      </w:pPr>
      <w:r w:rsidRPr="00AB0EE2">
        <w:rPr>
          <w:rFonts w:ascii="標楷體" w:eastAsia="標楷體" w:hAnsi="標楷體" w:hint="eastAsia"/>
          <w:sz w:val="32"/>
          <w:szCs w:val="32"/>
        </w:rPr>
        <w:t>玄女所說</w:t>
      </w:r>
      <w:r w:rsidR="0005795A">
        <w:rPr>
          <w:rFonts w:ascii="標楷體" w:eastAsia="標楷體" w:hAnsi="標楷體" w:hint="eastAsia"/>
          <w:sz w:val="32"/>
          <w:szCs w:val="32"/>
        </w:rPr>
        <w:t>無</w:t>
      </w:r>
      <w:r w:rsidRPr="00AB0EE2">
        <w:rPr>
          <w:rFonts w:ascii="標楷體" w:eastAsia="標楷體" w:hAnsi="標楷體" w:hint="eastAsia"/>
          <w:sz w:val="32"/>
          <w:szCs w:val="32"/>
        </w:rPr>
        <w:t>有之間互通信</w:t>
      </w:r>
      <w:r w:rsidR="005274B3">
        <w:rPr>
          <w:rFonts w:ascii="標楷體" w:eastAsia="標楷體" w:hAnsi="標楷體" w:hint="eastAsia"/>
          <w:sz w:val="32"/>
          <w:szCs w:val="32"/>
        </w:rPr>
        <w:t>,</w:t>
      </w:r>
      <w:r w:rsidRPr="00AB0EE2">
        <w:rPr>
          <w:rFonts w:ascii="標楷體" w:eastAsia="標楷體" w:hAnsi="標楷體" w:hint="eastAsia"/>
          <w:sz w:val="32"/>
          <w:szCs w:val="32"/>
        </w:rPr>
        <w:t>是指什麼?</w:t>
      </w:r>
      <w:r w:rsidR="0005795A">
        <w:rPr>
          <w:rFonts w:ascii="標楷體" w:eastAsia="標楷體" w:hAnsi="標楷體" w:hint="eastAsia"/>
          <w:sz w:val="32"/>
          <w:szCs w:val="32"/>
        </w:rPr>
        <w:t>無</w:t>
      </w:r>
      <w:r w:rsidRPr="00AB0EE2">
        <w:rPr>
          <w:rFonts w:ascii="標楷體" w:eastAsia="標楷體" w:hAnsi="標楷體" w:hint="eastAsia"/>
          <w:sz w:val="32"/>
          <w:szCs w:val="32"/>
        </w:rPr>
        <w:t>表</w:t>
      </w:r>
      <w:r w:rsidR="004161C3" w:rsidRPr="00AB0EE2">
        <w:rPr>
          <w:rFonts w:ascii="標楷體" w:eastAsia="標楷體" w:hAnsi="標楷體" w:hint="eastAsia"/>
          <w:sz w:val="32"/>
          <w:szCs w:val="32"/>
        </w:rPr>
        <w:t>已</w:t>
      </w:r>
      <w:r w:rsidR="005274B3">
        <w:rPr>
          <w:rFonts w:ascii="標楷體" w:eastAsia="標楷體" w:hAnsi="標楷體" w:hint="eastAsia"/>
          <w:sz w:val="32"/>
          <w:szCs w:val="32"/>
        </w:rPr>
        <w:t>離去</w:t>
      </w:r>
      <w:r w:rsidRPr="00AB0EE2">
        <w:rPr>
          <w:rFonts w:ascii="標楷體" w:eastAsia="標楷體" w:hAnsi="標楷體" w:hint="eastAsia"/>
          <w:sz w:val="32"/>
          <w:szCs w:val="32"/>
        </w:rPr>
        <w:t>的天道人。有表處</w:t>
      </w:r>
      <w:r w:rsidR="00AD67BD">
        <w:rPr>
          <w:rFonts w:ascii="標楷體" w:eastAsia="標楷體" w:hAnsi="標楷體" w:hint="eastAsia"/>
          <w:sz w:val="32"/>
          <w:szCs w:val="32"/>
        </w:rPr>
        <w:t>於</w:t>
      </w:r>
      <w:r w:rsidRPr="00AB0EE2">
        <w:rPr>
          <w:rFonts w:ascii="標楷體" w:eastAsia="標楷體" w:hAnsi="標楷體" w:hint="eastAsia"/>
          <w:sz w:val="32"/>
          <w:szCs w:val="32"/>
        </w:rPr>
        <w:t>天地間的凡人。人與天要有信</w:t>
      </w:r>
      <w:r w:rsidR="005274B3">
        <w:rPr>
          <w:rFonts w:ascii="標楷體" w:eastAsia="標楷體" w:hAnsi="標楷體" w:hint="eastAsia"/>
          <w:sz w:val="32"/>
          <w:szCs w:val="32"/>
        </w:rPr>
        <w:t>,</w:t>
      </w:r>
      <w:r w:rsidRPr="00AB0EE2">
        <w:rPr>
          <w:rFonts w:ascii="標楷體" w:eastAsia="標楷體" w:hAnsi="標楷體" w:hint="eastAsia"/>
          <w:sz w:val="32"/>
          <w:szCs w:val="32"/>
        </w:rPr>
        <w:t>互通信。為什麼要互通信?卦</w:t>
      </w:r>
      <w:r w:rsidR="00A63702" w:rsidRPr="00AB0EE2">
        <w:rPr>
          <w:rFonts w:ascii="標楷體" w:eastAsia="標楷體" w:hAnsi="標楷體" w:hint="eastAsia"/>
          <w:sz w:val="32"/>
          <w:szCs w:val="32"/>
        </w:rPr>
        <w:t>曰</w:t>
      </w:r>
      <w:r w:rsidRPr="00AB0EE2">
        <w:rPr>
          <w:rFonts w:ascii="標楷體" w:eastAsia="標楷體" w:hAnsi="標楷體" w:hint="eastAsia"/>
          <w:sz w:val="32"/>
          <w:szCs w:val="32"/>
        </w:rPr>
        <w:t>:</w:t>
      </w:r>
      <w:r w:rsidR="00975A8D">
        <w:rPr>
          <w:rFonts w:ascii="標楷體" w:eastAsia="標楷體" w:hAnsi="標楷體" w:hint="eastAsia"/>
          <w:sz w:val="32"/>
          <w:szCs w:val="32"/>
        </w:rPr>
        <w:t>“</w:t>
      </w:r>
      <w:r w:rsidRPr="00AB0EE2">
        <w:rPr>
          <w:rFonts w:ascii="標楷體" w:eastAsia="標楷體" w:hAnsi="標楷體" w:hint="eastAsia"/>
          <w:sz w:val="32"/>
          <w:szCs w:val="32"/>
        </w:rPr>
        <w:t>利貞</w:t>
      </w:r>
      <w:r w:rsidR="00975A8D">
        <w:rPr>
          <w:rFonts w:ascii="標楷體" w:eastAsia="標楷體" w:hAnsi="標楷體" w:hint="eastAsia"/>
          <w:sz w:val="32"/>
          <w:szCs w:val="32"/>
        </w:rPr>
        <w:t>”</w:t>
      </w:r>
      <w:r w:rsidRPr="00AB0EE2">
        <w:rPr>
          <w:rFonts w:ascii="標楷體" w:eastAsia="標楷體" w:hAnsi="標楷體" w:hint="eastAsia"/>
          <w:sz w:val="32"/>
          <w:szCs w:val="32"/>
        </w:rPr>
        <w:t>。即有利</w:t>
      </w:r>
      <w:r w:rsidR="00AD67BD">
        <w:rPr>
          <w:rFonts w:ascii="標楷體" w:eastAsia="標楷體" w:hAnsi="標楷體" w:hint="eastAsia"/>
          <w:sz w:val="32"/>
          <w:szCs w:val="32"/>
        </w:rPr>
        <w:t>於</w:t>
      </w:r>
      <w:r w:rsidRPr="00AB0EE2">
        <w:rPr>
          <w:rFonts w:ascii="標楷體" w:eastAsia="標楷體" w:hAnsi="標楷體" w:hint="eastAsia"/>
          <w:sz w:val="32"/>
          <w:szCs w:val="32"/>
        </w:rPr>
        <w:t>有脫險而獲生。</w:t>
      </w:r>
    </w:p>
    <w:p w14:paraId="367E6A05" w14:textId="77777777" w:rsidR="000C15B5" w:rsidRPr="00AB0EE2" w:rsidRDefault="000C15B5" w:rsidP="005274B3">
      <w:pPr>
        <w:ind w:firstLineChars="250" w:firstLine="800"/>
        <w:rPr>
          <w:rFonts w:ascii="標楷體" w:eastAsia="標楷體" w:hAnsi="標楷體"/>
          <w:sz w:val="32"/>
          <w:szCs w:val="32"/>
        </w:rPr>
      </w:pPr>
      <w:r w:rsidRPr="00AB0EE2">
        <w:rPr>
          <w:rFonts w:ascii="標楷體" w:eastAsia="標楷體" w:hAnsi="標楷體" w:hint="eastAsia"/>
          <w:sz w:val="32"/>
          <w:szCs w:val="32"/>
        </w:rPr>
        <w:t>那麼</w:t>
      </w:r>
      <w:r w:rsidR="005274B3">
        <w:rPr>
          <w:rFonts w:ascii="標楷體" w:eastAsia="標楷體" w:hAnsi="標楷體" w:hint="eastAsia"/>
          <w:sz w:val="32"/>
          <w:szCs w:val="32"/>
        </w:rPr>
        <w:t>,</w:t>
      </w:r>
      <w:r w:rsidRPr="00AB0EE2">
        <w:rPr>
          <w:rFonts w:ascii="標楷體" w:eastAsia="標楷體" w:hAnsi="標楷體" w:hint="eastAsia"/>
          <w:sz w:val="32"/>
          <w:szCs w:val="32"/>
        </w:rPr>
        <w:t>如何通信?初</w:t>
      </w:r>
      <w:r w:rsidR="00ED2660">
        <w:rPr>
          <w:rFonts w:ascii="標楷體" w:eastAsia="標楷體" w:hAnsi="標楷體" w:hint="eastAsia"/>
          <w:sz w:val="32"/>
          <w:szCs w:val="32"/>
        </w:rPr>
        <w:t>,</w:t>
      </w:r>
      <w:r w:rsidRPr="00AB0EE2">
        <w:rPr>
          <w:rFonts w:ascii="標楷體" w:eastAsia="標楷體" w:hAnsi="標楷體" w:hint="eastAsia"/>
          <w:sz w:val="32"/>
          <w:szCs w:val="32"/>
        </w:rPr>
        <w:t>人人具有天眼</w:t>
      </w:r>
      <w:r w:rsidR="005274B3">
        <w:rPr>
          <w:rFonts w:ascii="標楷體" w:eastAsia="標楷體" w:hAnsi="標楷體" w:hint="eastAsia"/>
          <w:sz w:val="32"/>
          <w:szCs w:val="32"/>
        </w:rPr>
        <w:t>,</w:t>
      </w:r>
      <w:r w:rsidRPr="00AB0EE2">
        <w:rPr>
          <w:rFonts w:ascii="標楷體" w:eastAsia="標楷體" w:hAnsi="標楷體" w:hint="eastAsia"/>
          <w:sz w:val="32"/>
          <w:szCs w:val="32"/>
        </w:rPr>
        <w:t>通信不成</w:t>
      </w:r>
      <w:r w:rsidR="005274B3">
        <w:rPr>
          <w:rFonts w:ascii="標楷體" w:eastAsia="標楷體" w:hAnsi="標楷體" w:hint="eastAsia"/>
          <w:sz w:val="32"/>
          <w:szCs w:val="32"/>
        </w:rPr>
        <w:t>問</w:t>
      </w:r>
      <w:r w:rsidRPr="00AB0EE2">
        <w:rPr>
          <w:rFonts w:ascii="標楷體" w:eastAsia="標楷體" w:hAnsi="標楷體" w:hint="eastAsia"/>
          <w:sz w:val="32"/>
          <w:szCs w:val="32"/>
        </w:rPr>
        <w:t>題。漸漸天眼功能退化</w:t>
      </w:r>
      <w:r w:rsidR="002B223F">
        <w:rPr>
          <w:rFonts w:ascii="標楷體" w:eastAsia="標楷體" w:hAnsi="標楷體" w:hint="eastAsia"/>
          <w:sz w:val="32"/>
          <w:szCs w:val="32"/>
        </w:rPr>
        <w:t>,</w:t>
      </w:r>
      <w:r w:rsidR="00051166">
        <w:rPr>
          <w:rFonts w:ascii="標楷體" w:eastAsia="標楷體" w:hAnsi="標楷體" w:hint="eastAsia"/>
          <w:sz w:val="32"/>
          <w:szCs w:val="32"/>
        </w:rPr>
        <w:t>以卦象通</w:t>
      </w:r>
      <w:r w:rsidR="002B223F">
        <w:rPr>
          <w:rFonts w:ascii="標楷體" w:eastAsia="標楷體" w:hAnsi="標楷體" w:hint="eastAsia"/>
          <w:sz w:val="32"/>
          <w:szCs w:val="32"/>
        </w:rPr>
        <w:t>信</w:t>
      </w:r>
      <w:r w:rsidRPr="00AB0EE2">
        <w:rPr>
          <w:rFonts w:ascii="標楷體" w:eastAsia="標楷體" w:hAnsi="標楷體" w:hint="eastAsia"/>
          <w:sz w:val="32"/>
          <w:szCs w:val="32"/>
        </w:rPr>
        <w:t>。這就是</w:t>
      </w:r>
      <w:r w:rsidR="00BF1912">
        <w:rPr>
          <w:rFonts w:ascii="標楷體" w:eastAsia="標楷體" w:hAnsi="標楷體" w:hint="eastAsia"/>
          <w:sz w:val="32"/>
          <w:szCs w:val="32"/>
        </w:rPr>
        <w:t>《</w:t>
      </w:r>
      <w:r w:rsidRPr="00AB0EE2">
        <w:rPr>
          <w:rFonts w:ascii="標楷體" w:eastAsia="標楷體" w:hAnsi="標楷體" w:hint="eastAsia"/>
          <w:sz w:val="32"/>
          <w:szCs w:val="32"/>
        </w:rPr>
        <w:t>易</w:t>
      </w:r>
      <w:r w:rsidR="00BF1912">
        <w:rPr>
          <w:rFonts w:ascii="標楷體" w:eastAsia="標楷體" w:hAnsi="標楷體" w:hint="eastAsia"/>
          <w:sz w:val="32"/>
          <w:szCs w:val="32"/>
        </w:rPr>
        <w:t>》</w:t>
      </w:r>
      <w:r w:rsidR="00051166">
        <w:rPr>
          <w:rFonts w:ascii="標楷體" w:eastAsia="標楷體" w:hAnsi="標楷體" w:hint="eastAsia"/>
          <w:sz w:val="32"/>
          <w:szCs w:val="32"/>
        </w:rPr>
        <w:t>八卦最原始</w:t>
      </w:r>
      <w:r w:rsidR="00051166">
        <w:rPr>
          <w:rFonts w:ascii="標楷體" w:eastAsia="標楷體" w:hAnsi="標楷體" w:hint="eastAsia"/>
          <w:sz w:val="32"/>
          <w:szCs w:val="32"/>
        </w:rPr>
        <w:lastRenderedPageBreak/>
        <w:t>的用處。是人與天通信</w:t>
      </w:r>
      <w:r w:rsidRPr="00AB0EE2">
        <w:rPr>
          <w:rFonts w:ascii="標楷體" w:eastAsia="標楷體" w:hAnsi="標楷體" w:hint="eastAsia"/>
          <w:sz w:val="32"/>
          <w:szCs w:val="32"/>
        </w:rPr>
        <w:t>的工具。</w:t>
      </w:r>
    </w:p>
    <w:p w14:paraId="367E6A06" w14:textId="77777777" w:rsidR="000C15B5" w:rsidRPr="00AB0EE2" w:rsidRDefault="00975A8D" w:rsidP="002E7FCE">
      <w:pPr>
        <w:ind w:firstLineChars="250" w:firstLine="800"/>
        <w:rPr>
          <w:rFonts w:ascii="標楷體" w:eastAsia="標楷體" w:hAnsi="標楷體"/>
          <w:sz w:val="32"/>
          <w:szCs w:val="32"/>
        </w:rPr>
      </w:pPr>
      <w:r>
        <w:rPr>
          <w:rFonts w:ascii="標楷體" w:eastAsia="標楷體" w:hAnsi="標楷體" w:hint="eastAsia"/>
          <w:sz w:val="32"/>
          <w:szCs w:val="32"/>
        </w:rPr>
        <w:t>“</w:t>
      </w:r>
      <w:r w:rsidR="000C15B5" w:rsidRPr="00AB0EE2">
        <w:rPr>
          <w:rFonts w:ascii="標楷體" w:eastAsia="標楷體" w:hAnsi="標楷體" w:hint="eastAsia"/>
          <w:sz w:val="32"/>
          <w:szCs w:val="32"/>
        </w:rPr>
        <w:t>維心亨</w:t>
      </w:r>
      <w:r>
        <w:rPr>
          <w:rFonts w:ascii="標楷體" w:eastAsia="標楷體" w:hAnsi="標楷體" w:hint="eastAsia"/>
          <w:sz w:val="32"/>
          <w:szCs w:val="32"/>
        </w:rPr>
        <w:t>”</w:t>
      </w:r>
      <w:r w:rsidR="000C15B5" w:rsidRPr="00AB0EE2">
        <w:rPr>
          <w:rFonts w:ascii="標楷體" w:eastAsia="標楷體" w:hAnsi="標楷體" w:hint="eastAsia"/>
          <w:sz w:val="32"/>
          <w:szCs w:val="32"/>
        </w:rPr>
        <w:t>。亨表通。維心亨</w:t>
      </w:r>
      <w:r w:rsidR="002E7FCE">
        <w:rPr>
          <w:rFonts w:ascii="標楷體" w:eastAsia="標楷體" w:hAnsi="標楷體" w:hint="eastAsia"/>
          <w:sz w:val="32"/>
          <w:szCs w:val="32"/>
        </w:rPr>
        <w:t>,</w:t>
      </w:r>
      <w:r w:rsidR="000C15B5" w:rsidRPr="00AB0EE2">
        <w:rPr>
          <w:rFonts w:ascii="標楷體" w:eastAsia="標楷體" w:hAnsi="標楷體" w:hint="eastAsia"/>
          <w:sz w:val="32"/>
          <w:szCs w:val="32"/>
        </w:rPr>
        <w:t>意為</w:t>
      </w:r>
      <w:r w:rsidR="002E7FCE">
        <w:rPr>
          <w:rFonts w:ascii="標楷體" w:eastAsia="標楷體" w:hAnsi="標楷體" w:hint="eastAsia"/>
          <w:sz w:val="32"/>
          <w:szCs w:val="32"/>
        </w:rPr>
        <w:t>,</w:t>
      </w:r>
      <w:r w:rsidR="000C15B5" w:rsidRPr="00AB0EE2">
        <w:rPr>
          <w:rFonts w:ascii="標楷體" w:eastAsia="標楷體" w:hAnsi="標楷體" w:hint="eastAsia"/>
          <w:sz w:val="32"/>
          <w:szCs w:val="32"/>
        </w:rPr>
        <w:t>通信的最好、最高形式是心通。對應的離卦</w:t>
      </w:r>
      <w:r w:rsidR="00A63702" w:rsidRPr="00AB0EE2">
        <w:rPr>
          <w:rFonts w:ascii="標楷體" w:eastAsia="標楷體" w:hAnsi="標楷體" w:hint="eastAsia"/>
          <w:sz w:val="32"/>
          <w:szCs w:val="32"/>
        </w:rPr>
        <w:t>曰</w:t>
      </w:r>
      <w:r w:rsidR="002E7FCE">
        <w:rPr>
          <w:rFonts w:ascii="標楷體" w:eastAsia="標楷體" w:hAnsi="標楷體" w:hint="eastAsia"/>
          <w:sz w:val="32"/>
          <w:szCs w:val="32"/>
        </w:rPr>
        <w:t>,</w:t>
      </w:r>
      <w:r>
        <w:rPr>
          <w:rFonts w:ascii="標楷體" w:eastAsia="標楷體" w:hAnsi="標楷體" w:hint="eastAsia"/>
          <w:sz w:val="32"/>
          <w:szCs w:val="32"/>
        </w:rPr>
        <w:t>“</w:t>
      </w:r>
      <w:r w:rsidR="000C15B5" w:rsidRPr="00AB0EE2">
        <w:rPr>
          <w:rFonts w:ascii="標楷體" w:eastAsia="標楷體" w:hAnsi="標楷體" w:hint="eastAsia"/>
          <w:sz w:val="32"/>
          <w:szCs w:val="32"/>
        </w:rPr>
        <w:t>亨</w:t>
      </w:r>
      <w:r>
        <w:rPr>
          <w:rFonts w:ascii="標楷體" w:eastAsia="標楷體" w:hAnsi="標楷體" w:hint="eastAsia"/>
          <w:sz w:val="32"/>
          <w:szCs w:val="32"/>
        </w:rPr>
        <w:t>”</w:t>
      </w:r>
      <w:r w:rsidR="000C15B5" w:rsidRPr="00AB0EE2">
        <w:rPr>
          <w:rFonts w:ascii="標楷體" w:eastAsia="標楷體" w:hAnsi="標楷體" w:hint="eastAsia"/>
          <w:sz w:val="32"/>
          <w:szCs w:val="32"/>
        </w:rPr>
        <w:t>。是說</w:t>
      </w:r>
      <w:r w:rsidR="002E7FCE">
        <w:rPr>
          <w:rFonts w:ascii="標楷體" w:eastAsia="標楷體" w:hAnsi="標楷體" w:hint="eastAsia"/>
          <w:sz w:val="32"/>
          <w:szCs w:val="32"/>
        </w:rPr>
        <w:t>,</w:t>
      </w:r>
      <w:r w:rsidR="000C15B5" w:rsidRPr="00AB0EE2">
        <w:rPr>
          <w:rFonts w:ascii="標楷體" w:eastAsia="標楷體" w:hAnsi="標楷體" w:hint="eastAsia"/>
          <w:sz w:val="32"/>
          <w:szCs w:val="32"/>
        </w:rPr>
        <w:t>維心亨才是真亨</w:t>
      </w:r>
      <w:r w:rsidR="00EC5BFE">
        <w:rPr>
          <w:rFonts w:ascii="標楷體" w:eastAsia="標楷體" w:hAnsi="標楷體" w:hint="eastAsia"/>
          <w:sz w:val="32"/>
          <w:szCs w:val="32"/>
        </w:rPr>
        <w:t>,</w:t>
      </w:r>
      <w:r w:rsidR="000C15B5" w:rsidRPr="00AB0EE2">
        <w:rPr>
          <w:rFonts w:ascii="標楷體" w:eastAsia="標楷體" w:hAnsi="標楷體" w:hint="eastAsia"/>
          <w:sz w:val="32"/>
          <w:szCs w:val="32"/>
        </w:rPr>
        <w:t>大亨通。</w:t>
      </w:r>
    </w:p>
    <w:p w14:paraId="367E6A07" w14:textId="77777777" w:rsidR="000C15B5" w:rsidRPr="00AB0EE2" w:rsidRDefault="000C15B5" w:rsidP="002E7FCE">
      <w:pPr>
        <w:ind w:firstLineChars="250" w:firstLine="800"/>
        <w:rPr>
          <w:rFonts w:ascii="標楷體" w:eastAsia="標楷體" w:hAnsi="標楷體"/>
          <w:sz w:val="32"/>
          <w:szCs w:val="32"/>
        </w:rPr>
      </w:pPr>
      <w:r w:rsidRPr="00AB0EE2">
        <w:rPr>
          <w:rFonts w:ascii="標楷體" w:eastAsia="標楷體" w:hAnsi="標楷體" w:hint="eastAsia"/>
          <w:sz w:val="32"/>
          <w:szCs w:val="32"/>
        </w:rPr>
        <w:t>何為心通?相應</w:t>
      </w:r>
      <w:r w:rsidR="00EC5BFE">
        <w:rPr>
          <w:rFonts w:ascii="標楷體" w:eastAsia="標楷體" w:hAnsi="標楷體" w:hint="eastAsia"/>
          <w:sz w:val="32"/>
          <w:szCs w:val="32"/>
        </w:rPr>
        <w:t>,</w:t>
      </w:r>
      <w:r w:rsidRPr="00AB0EE2">
        <w:rPr>
          <w:rFonts w:ascii="標楷體" w:eastAsia="標楷體" w:hAnsi="標楷體" w:hint="eastAsia"/>
          <w:sz w:val="32"/>
          <w:szCs w:val="32"/>
        </w:rPr>
        <w:t>心相應也。只要心相應</w:t>
      </w:r>
      <w:r w:rsidR="00EC5BFE">
        <w:rPr>
          <w:rFonts w:ascii="標楷體" w:eastAsia="標楷體" w:hAnsi="標楷體" w:hint="eastAsia"/>
          <w:sz w:val="32"/>
          <w:szCs w:val="32"/>
        </w:rPr>
        <w:t>,</w:t>
      </w:r>
      <w:r w:rsidRPr="00AB0EE2">
        <w:rPr>
          <w:rFonts w:ascii="標楷體" w:eastAsia="標楷體" w:hAnsi="標楷體" w:hint="eastAsia"/>
          <w:sz w:val="32"/>
          <w:szCs w:val="32"/>
        </w:rPr>
        <w:t>則必心通。是故</w:t>
      </w:r>
      <w:r w:rsidR="00EC5BFE">
        <w:rPr>
          <w:rFonts w:ascii="標楷體" w:eastAsia="標楷體" w:hAnsi="標楷體" w:hint="eastAsia"/>
          <w:sz w:val="32"/>
          <w:szCs w:val="32"/>
        </w:rPr>
        <w:t>,古印度瑜伽</w:t>
      </w:r>
      <w:r w:rsidRPr="00AB0EE2">
        <w:rPr>
          <w:rFonts w:ascii="標楷體" w:eastAsia="標楷體" w:hAnsi="標楷體" w:hint="eastAsia"/>
          <w:sz w:val="32"/>
          <w:szCs w:val="32"/>
        </w:rPr>
        <w:t>認為</w:t>
      </w:r>
      <w:r w:rsidR="00EC5BFE">
        <w:rPr>
          <w:rFonts w:ascii="標楷體" w:eastAsia="標楷體" w:hAnsi="標楷體" w:hint="eastAsia"/>
          <w:sz w:val="32"/>
          <w:szCs w:val="32"/>
        </w:rPr>
        <w:t>,</w:t>
      </w:r>
      <w:r w:rsidRPr="00AB0EE2">
        <w:rPr>
          <w:rFonts w:ascii="標楷體" w:eastAsia="標楷體" w:hAnsi="標楷體" w:hint="eastAsia"/>
          <w:sz w:val="32"/>
          <w:szCs w:val="32"/>
        </w:rPr>
        <w:t>最高層次的</w:t>
      </w:r>
      <w:r w:rsidR="00956AF6">
        <w:rPr>
          <w:rFonts w:ascii="標楷體" w:eastAsia="標楷體" w:hAnsi="標楷體" w:hint="eastAsia"/>
          <w:sz w:val="32"/>
          <w:szCs w:val="32"/>
        </w:rPr>
        <w:t>瑜伽</w:t>
      </w:r>
      <w:r w:rsidRPr="00AB0EE2">
        <w:rPr>
          <w:rFonts w:ascii="標楷體" w:eastAsia="標楷體" w:hAnsi="標楷體" w:hint="eastAsia"/>
          <w:sz w:val="32"/>
          <w:szCs w:val="32"/>
        </w:rPr>
        <w:t>功法</w:t>
      </w:r>
      <w:r w:rsidR="00956AF6">
        <w:rPr>
          <w:rFonts w:ascii="標楷體" w:eastAsia="標楷體" w:hAnsi="標楷體" w:hint="eastAsia"/>
          <w:sz w:val="32"/>
          <w:szCs w:val="32"/>
        </w:rPr>
        <w:t>,</w:t>
      </w:r>
      <w:r w:rsidRPr="00AB0EE2">
        <w:rPr>
          <w:rFonts w:ascii="標楷體" w:eastAsia="標楷體" w:hAnsi="標楷體" w:hint="eastAsia"/>
          <w:sz w:val="32"/>
          <w:szCs w:val="32"/>
        </w:rPr>
        <w:t>就是心相應。只有心相應</w:t>
      </w:r>
      <w:r w:rsidR="00956AF6">
        <w:rPr>
          <w:rFonts w:ascii="標楷體" w:eastAsia="標楷體" w:hAnsi="標楷體" w:hint="eastAsia"/>
          <w:sz w:val="32"/>
          <w:szCs w:val="32"/>
        </w:rPr>
        <w:t>,</w:t>
      </w:r>
      <w:r w:rsidRPr="00AB0EE2">
        <w:rPr>
          <w:rFonts w:ascii="標楷體" w:eastAsia="標楷體" w:hAnsi="標楷體" w:hint="eastAsia"/>
          <w:sz w:val="32"/>
          <w:szCs w:val="32"/>
        </w:rPr>
        <w:t>才能遠在天邊</w:t>
      </w:r>
      <w:r w:rsidR="00956AF6">
        <w:rPr>
          <w:rFonts w:ascii="標楷體" w:eastAsia="標楷體" w:hAnsi="標楷體" w:hint="eastAsia"/>
          <w:sz w:val="32"/>
          <w:szCs w:val="32"/>
        </w:rPr>
        <w:t>,</w:t>
      </w:r>
      <w:r w:rsidRPr="00AB0EE2">
        <w:rPr>
          <w:rFonts w:ascii="標楷體" w:eastAsia="標楷體" w:hAnsi="標楷體" w:hint="eastAsia"/>
          <w:sz w:val="32"/>
          <w:szCs w:val="32"/>
        </w:rPr>
        <w:t>近在眼前。天尊先祖雖</w:t>
      </w:r>
      <w:r w:rsidR="004161C3" w:rsidRPr="00AB0EE2">
        <w:rPr>
          <w:rFonts w:ascii="標楷體" w:eastAsia="標楷體" w:hAnsi="標楷體" w:hint="eastAsia"/>
          <w:sz w:val="32"/>
          <w:szCs w:val="32"/>
        </w:rPr>
        <w:t>已</w:t>
      </w:r>
      <w:r w:rsidRPr="00AB0EE2">
        <w:rPr>
          <w:rFonts w:ascii="標楷體" w:eastAsia="標楷體" w:hAnsi="標楷體" w:hint="eastAsia"/>
          <w:sz w:val="32"/>
          <w:szCs w:val="32"/>
        </w:rPr>
        <w:t>遠在天邊。如若心相應了</w:t>
      </w:r>
      <w:r w:rsidR="00956AF6">
        <w:rPr>
          <w:rFonts w:ascii="標楷體" w:eastAsia="標楷體" w:hAnsi="標楷體" w:hint="eastAsia"/>
          <w:sz w:val="32"/>
          <w:szCs w:val="32"/>
        </w:rPr>
        <w:t>,她們就會呈現在目前。</w:t>
      </w:r>
    </w:p>
    <w:p w14:paraId="367E6A08" w14:textId="77777777" w:rsidR="000C15B5" w:rsidRPr="00AB0EE2" w:rsidRDefault="000C15B5" w:rsidP="00F86CEC">
      <w:pPr>
        <w:ind w:firstLineChars="250" w:firstLine="800"/>
        <w:rPr>
          <w:rFonts w:ascii="標楷體" w:eastAsia="標楷體" w:hAnsi="標楷體"/>
          <w:sz w:val="32"/>
          <w:szCs w:val="32"/>
        </w:rPr>
      </w:pPr>
      <w:r w:rsidRPr="00AB0EE2">
        <w:rPr>
          <w:rFonts w:ascii="標楷體" w:eastAsia="標楷體" w:hAnsi="標楷體" w:hint="eastAsia"/>
          <w:sz w:val="32"/>
          <w:szCs w:val="32"/>
        </w:rPr>
        <w:t>古語遠在天邊</w:t>
      </w:r>
      <w:r w:rsidR="00F86CEC">
        <w:rPr>
          <w:rFonts w:ascii="標楷體" w:eastAsia="標楷體" w:hAnsi="標楷體" w:hint="eastAsia"/>
          <w:sz w:val="32"/>
          <w:szCs w:val="32"/>
        </w:rPr>
        <w:t>,</w:t>
      </w:r>
      <w:r w:rsidRPr="00AB0EE2">
        <w:rPr>
          <w:rFonts w:ascii="標楷體" w:eastAsia="標楷體" w:hAnsi="標楷體" w:hint="eastAsia"/>
          <w:sz w:val="32"/>
          <w:szCs w:val="32"/>
        </w:rPr>
        <w:t>近在眼前。原意指在功法中</w:t>
      </w:r>
      <w:r w:rsidR="00F86CEC">
        <w:rPr>
          <w:rFonts w:ascii="標楷體" w:eastAsia="標楷體" w:hAnsi="標楷體" w:hint="eastAsia"/>
          <w:sz w:val="32"/>
          <w:szCs w:val="32"/>
        </w:rPr>
        <w:t>,</w:t>
      </w:r>
      <w:r w:rsidRPr="00AB0EE2">
        <w:rPr>
          <w:rFonts w:ascii="標楷體" w:eastAsia="標楷體" w:hAnsi="標楷體" w:hint="eastAsia"/>
          <w:sz w:val="32"/>
          <w:szCs w:val="32"/>
        </w:rPr>
        <w:t>心相應時所產生的功效。漸漸</w:t>
      </w:r>
      <w:r w:rsidR="00F86CEC">
        <w:rPr>
          <w:rFonts w:ascii="標楷體" w:eastAsia="標楷體" w:hAnsi="標楷體" w:hint="eastAsia"/>
          <w:sz w:val="32"/>
          <w:szCs w:val="32"/>
        </w:rPr>
        <w:t>,</w:t>
      </w:r>
      <w:r w:rsidRPr="00AB0EE2">
        <w:rPr>
          <w:rFonts w:ascii="標楷體" w:eastAsia="標楷體" w:hAnsi="標楷體" w:hint="eastAsia"/>
          <w:sz w:val="32"/>
          <w:szCs w:val="32"/>
        </w:rPr>
        <w:t>後人就不解其</w:t>
      </w:r>
      <w:r w:rsidR="00432A2F" w:rsidRPr="00AB0EE2">
        <w:rPr>
          <w:rFonts w:ascii="標楷體" w:eastAsia="標楷體" w:hAnsi="標楷體" w:hint="eastAsia"/>
          <w:sz w:val="32"/>
          <w:szCs w:val="32"/>
        </w:rPr>
        <w:t>中</w:t>
      </w:r>
      <w:r w:rsidRPr="00AB0EE2">
        <w:rPr>
          <w:rFonts w:ascii="標楷體" w:eastAsia="標楷體" w:hAnsi="標楷體" w:hint="eastAsia"/>
          <w:sz w:val="32"/>
          <w:szCs w:val="32"/>
        </w:rPr>
        <w:t>真意了。</w:t>
      </w:r>
    </w:p>
    <w:p w14:paraId="367E6A09" w14:textId="77777777" w:rsidR="000C15B5" w:rsidRPr="00AB0EE2" w:rsidRDefault="000C15B5" w:rsidP="00F86CEC">
      <w:pPr>
        <w:ind w:firstLineChars="250" w:firstLine="800"/>
        <w:rPr>
          <w:rFonts w:ascii="標楷體" w:eastAsia="標楷體" w:hAnsi="標楷體"/>
          <w:sz w:val="32"/>
          <w:szCs w:val="32"/>
        </w:rPr>
      </w:pPr>
      <w:r w:rsidRPr="00AB0EE2">
        <w:rPr>
          <w:rFonts w:ascii="標楷體" w:eastAsia="標楷體" w:hAnsi="標楷體" w:hint="eastAsia"/>
          <w:sz w:val="32"/>
          <w:szCs w:val="32"/>
        </w:rPr>
        <w:t>在坎離卦中</w:t>
      </w:r>
      <w:r w:rsidR="00F86CEC">
        <w:rPr>
          <w:rFonts w:ascii="標楷體" w:eastAsia="標楷體" w:hAnsi="標楷體" w:hint="eastAsia"/>
          <w:sz w:val="32"/>
          <w:szCs w:val="32"/>
        </w:rPr>
        <w:t>,</w:t>
      </w:r>
      <w:r w:rsidRPr="00AB0EE2">
        <w:rPr>
          <w:rFonts w:ascii="標楷體" w:eastAsia="標楷體" w:hAnsi="標楷體" w:hint="eastAsia"/>
          <w:sz w:val="32"/>
          <w:szCs w:val="32"/>
        </w:rPr>
        <w:t>最後是</w:t>
      </w:r>
      <w:r w:rsidR="00F86CEC">
        <w:rPr>
          <w:rFonts w:ascii="標楷體" w:eastAsia="標楷體" w:hAnsi="標楷體" w:hint="eastAsia"/>
          <w:sz w:val="32"/>
          <w:szCs w:val="32"/>
        </w:rPr>
        <w:t>,</w:t>
      </w:r>
      <w:r w:rsidR="00CA378A">
        <w:rPr>
          <w:rFonts w:ascii="標楷體" w:eastAsia="標楷體" w:hAnsi="標楷體" w:hint="eastAsia"/>
          <w:sz w:val="32"/>
          <w:szCs w:val="32"/>
        </w:rPr>
        <w:t>“</w:t>
      </w:r>
      <w:r w:rsidR="00F86CEC">
        <w:rPr>
          <w:rFonts w:ascii="標楷體" w:eastAsia="標楷體" w:hAnsi="標楷體" w:hint="eastAsia"/>
          <w:sz w:val="32"/>
          <w:szCs w:val="32"/>
        </w:rPr>
        <w:t>行有尚</w:t>
      </w:r>
      <w:r w:rsidR="000F72A6">
        <w:rPr>
          <w:rFonts w:ascii="標楷體" w:eastAsia="標楷體" w:hAnsi="標楷體" w:hint="eastAsia"/>
          <w:sz w:val="32"/>
          <w:szCs w:val="32"/>
        </w:rPr>
        <w:t>,</w:t>
      </w:r>
      <w:r w:rsidR="00F86CEC">
        <w:rPr>
          <w:rFonts w:ascii="標楷體" w:eastAsia="標楷體" w:hAnsi="標楷體" w:hint="eastAsia"/>
          <w:sz w:val="32"/>
          <w:szCs w:val="32"/>
        </w:rPr>
        <w:t>畜牝</w:t>
      </w:r>
      <w:r w:rsidRPr="00AB0EE2">
        <w:rPr>
          <w:rFonts w:ascii="標楷體" w:eastAsia="標楷體" w:hAnsi="標楷體" w:hint="eastAsia"/>
          <w:sz w:val="32"/>
          <w:szCs w:val="32"/>
        </w:rPr>
        <w:t>牛</w:t>
      </w:r>
      <w:r w:rsidR="00F86CEC">
        <w:rPr>
          <w:rFonts w:ascii="標楷體" w:eastAsia="標楷體" w:hAnsi="標楷體" w:hint="eastAsia"/>
          <w:sz w:val="32"/>
          <w:szCs w:val="32"/>
        </w:rPr>
        <w:t>,</w:t>
      </w:r>
      <w:r w:rsidRPr="00AB0EE2">
        <w:rPr>
          <w:rFonts w:ascii="標楷體" w:eastAsia="標楷體" w:hAnsi="標楷體" w:hint="eastAsia"/>
          <w:sz w:val="32"/>
          <w:szCs w:val="32"/>
        </w:rPr>
        <w:t>吉</w:t>
      </w:r>
      <w:r w:rsidR="00CA378A">
        <w:rPr>
          <w:rFonts w:ascii="標楷體" w:eastAsia="標楷體" w:hAnsi="標楷體" w:hint="eastAsia"/>
          <w:sz w:val="32"/>
          <w:szCs w:val="32"/>
        </w:rPr>
        <w:t>”</w:t>
      </w:r>
      <w:r w:rsidRPr="00AB0EE2">
        <w:rPr>
          <w:rFonts w:ascii="標楷體" w:eastAsia="標楷體" w:hAnsi="標楷體" w:hint="eastAsia"/>
          <w:sz w:val="32"/>
          <w:szCs w:val="32"/>
        </w:rPr>
        <w:t>。行有尚</w:t>
      </w:r>
      <w:r w:rsidR="000F72A6">
        <w:rPr>
          <w:rFonts w:ascii="標楷體" w:eastAsia="標楷體" w:hAnsi="標楷體" w:hint="eastAsia"/>
          <w:sz w:val="32"/>
          <w:szCs w:val="32"/>
        </w:rPr>
        <w:t>,</w:t>
      </w:r>
      <w:r w:rsidRPr="00AB0EE2">
        <w:rPr>
          <w:rFonts w:ascii="標楷體" w:eastAsia="標楷體" w:hAnsi="標楷體" w:hint="eastAsia"/>
          <w:sz w:val="32"/>
          <w:szCs w:val="32"/>
        </w:rPr>
        <w:t>是說</w:t>
      </w:r>
      <w:r w:rsidR="000F72A6">
        <w:rPr>
          <w:rFonts w:ascii="標楷體" w:eastAsia="標楷體" w:hAnsi="標楷體" w:hint="eastAsia"/>
          <w:sz w:val="32"/>
          <w:szCs w:val="32"/>
        </w:rPr>
        <w:t>,</w:t>
      </w:r>
      <w:r w:rsidRPr="00AB0EE2">
        <w:rPr>
          <w:rFonts w:ascii="標楷體" w:eastAsia="標楷體" w:hAnsi="標楷體" w:hint="eastAsia"/>
          <w:sz w:val="32"/>
          <w:szCs w:val="32"/>
        </w:rPr>
        <w:t>雖行</w:t>
      </w:r>
      <w:r w:rsidR="00AD67BD">
        <w:rPr>
          <w:rFonts w:ascii="標楷體" w:eastAsia="標楷體" w:hAnsi="標楷體" w:hint="eastAsia"/>
          <w:sz w:val="32"/>
          <w:szCs w:val="32"/>
        </w:rPr>
        <w:t>於</w:t>
      </w:r>
      <w:r w:rsidRPr="00AB0EE2">
        <w:rPr>
          <w:rFonts w:ascii="標楷體" w:eastAsia="標楷體" w:hAnsi="標楷體" w:hint="eastAsia"/>
          <w:sz w:val="32"/>
          <w:szCs w:val="32"/>
        </w:rPr>
        <w:t>險中</w:t>
      </w:r>
      <w:r w:rsidR="000F72A6">
        <w:rPr>
          <w:rFonts w:ascii="標楷體" w:eastAsia="標楷體" w:hAnsi="標楷體" w:hint="eastAsia"/>
          <w:sz w:val="32"/>
          <w:szCs w:val="32"/>
        </w:rPr>
        <w:t>,</w:t>
      </w:r>
      <w:r w:rsidRPr="00AB0EE2">
        <w:rPr>
          <w:rFonts w:ascii="標楷體" w:eastAsia="標楷體" w:hAnsi="標楷體" w:hint="eastAsia"/>
          <w:sz w:val="32"/>
          <w:szCs w:val="32"/>
        </w:rPr>
        <w:t>但只要有信</w:t>
      </w:r>
      <w:r w:rsidR="00AD67BD">
        <w:rPr>
          <w:rFonts w:ascii="標楷體" w:eastAsia="標楷體" w:hAnsi="標楷體" w:hint="eastAsia"/>
          <w:sz w:val="32"/>
          <w:szCs w:val="32"/>
        </w:rPr>
        <w:t>於</w:t>
      </w:r>
      <w:r w:rsidRPr="00AB0EE2">
        <w:rPr>
          <w:rFonts w:ascii="標楷體" w:eastAsia="標楷體" w:hAnsi="標楷體" w:hint="eastAsia"/>
          <w:sz w:val="32"/>
          <w:szCs w:val="32"/>
        </w:rPr>
        <w:t>天</w:t>
      </w:r>
      <w:r w:rsidR="000F72A6">
        <w:rPr>
          <w:rFonts w:ascii="標楷體" w:eastAsia="標楷體" w:hAnsi="標楷體" w:hint="eastAsia"/>
          <w:sz w:val="32"/>
          <w:szCs w:val="32"/>
        </w:rPr>
        <w:t>,</w:t>
      </w:r>
      <w:r w:rsidR="00555D86">
        <w:rPr>
          <w:rFonts w:ascii="標楷體" w:eastAsia="標楷體" w:hAnsi="標楷體" w:hint="eastAsia"/>
          <w:sz w:val="32"/>
          <w:szCs w:val="32"/>
        </w:rPr>
        <w:t>猶如馴養的母牛那樣</w:t>
      </w:r>
      <w:r w:rsidRPr="00AB0EE2">
        <w:rPr>
          <w:rFonts w:ascii="標楷體" w:eastAsia="標楷體" w:hAnsi="標楷體" w:hint="eastAsia"/>
          <w:sz w:val="32"/>
          <w:szCs w:val="32"/>
        </w:rPr>
        <w:t>溫順</w:t>
      </w:r>
      <w:r w:rsidR="00AD67BD">
        <w:rPr>
          <w:rFonts w:ascii="標楷體" w:eastAsia="標楷體" w:hAnsi="標楷體" w:hint="eastAsia"/>
          <w:sz w:val="32"/>
          <w:szCs w:val="32"/>
        </w:rPr>
        <w:t>於</w:t>
      </w:r>
      <w:r w:rsidRPr="00AB0EE2">
        <w:rPr>
          <w:rFonts w:ascii="標楷體" w:eastAsia="標楷體" w:hAnsi="標楷體" w:hint="eastAsia"/>
          <w:sz w:val="32"/>
          <w:szCs w:val="32"/>
        </w:rPr>
        <w:t>天</w:t>
      </w:r>
      <w:r w:rsidR="000F72A6">
        <w:rPr>
          <w:rFonts w:ascii="標楷體" w:eastAsia="標楷體" w:hAnsi="標楷體" w:hint="eastAsia"/>
          <w:sz w:val="32"/>
          <w:szCs w:val="32"/>
        </w:rPr>
        <w:t>,</w:t>
      </w:r>
      <w:r w:rsidRPr="00AB0EE2">
        <w:rPr>
          <w:rFonts w:ascii="標楷體" w:eastAsia="標楷體" w:hAnsi="標楷體" w:hint="eastAsia"/>
          <w:sz w:val="32"/>
          <w:szCs w:val="32"/>
        </w:rPr>
        <w:t>則終會出險而獲大吉。這個出險</w:t>
      </w:r>
      <w:r w:rsidR="000F72A6">
        <w:rPr>
          <w:rFonts w:ascii="標楷體" w:eastAsia="標楷體" w:hAnsi="標楷體" w:hint="eastAsia"/>
          <w:sz w:val="32"/>
          <w:szCs w:val="32"/>
        </w:rPr>
        <w:t>,</w:t>
      </w:r>
      <w:r w:rsidRPr="00AB0EE2">
        <w:rPr>
          <w:rFonts w:ascii="標楷體" w:eastAsia="標楷體" w:hAnsi="標楷體" w:hint="eastAsia"/>
          <w:sz w:val="32"/>
          <w:szCs w:val="32"/>
        </w:rPr>
        <w:t>是指出天險斷魂關。</w:t>
      </w:r>
    </w:p>
    <w:p w14:paraId="367E6A0A" w14:textId="77777777" w:rsidR="000C15B5" w:rsidRPr="00AB0EE2" w:rsidRDefault="000C15B5" w:rsidP="000F72A6">
      <w:pPr>
        <w:ind w:firstLineChars="250" w:firstLine="800"/>
        <w:rPr>
          <w:rFonts w:ascii="標楷體" w:eastAsia="標楷體" w:hAnsi="標楷體"/>
          <w:sz w:val="32"/>
          <w:szCs w:val="32"/>
        </w:rPr>
      </w:pPr>
      <w:r w:rsidRPr="00AB0EE2">
        <w:rPr>
          <w:rFonts w:ascii="標楷體" w:eastAsia="標楷體" w:hAnsi="標楷體" w:hint="eastAsia"/>
          <w:sz w:val="32"/>
          <w:szCs w:val="32"/>
        </w:rPr>
        <w:t>坎離兩卦的密解含在頤和大過兩卦之中。下</w:t>
      </w:r>
      <w:r w:rsidR="003A088E" w:rsidRPr="00AB0EE2">
        <w:rPr>
          <w:rFonts w:ascii="標楷體" w:eastAsia="標楷體" w:hAnsi="標楷體" w:hint="eastAsia"/>
          <w:sz w:val="32"/>
          <w:szCs w:val="32"/>
        </w:rPr>
        <w:t>面</w:t>
      </w:r>
      <w:r w:rsidRPr="00AB0EE2">
        <w:rPr>
          <w:rFonts w:ascii="標楷體" w:eastAsia="標楷體" w:hAnsi="標楷體" w:hint="eastAsia"/>
          <w:sz w:val="32"/>
          <w:szCs w:val="32"/>
        </w:rPr>
        <w:t>看頤和大過兩卦的卦辭。</w:t>
      </w:r>
    </w:p>
    <w:p w14:paraId="367E6A0B" w14:textId="77777777" w:rsidR="000C15B5" w:rsidRPr="00AB0EE2" w:rsidRDefault="000C15B5" w:rsidP="000F72A6">
      <w:pPr>
        <w:ind w:firstLineChars="250" w:firstLine="800"/>
        <w:rPr>
          <w:rFonts w:ascii="標楷體" w:eastAsia="標楷體" w:hAnsi="標楷體"/>
          <w:sz w:val="32"/>
          <w:szCs w:val="32"/>
        </w:rPr>
      </w:pPr>
      <w:r w:rsidRPr="00AB0EE2">
        <w:rPr>
          <w:rFonts w:ascii="標楷體" w:eastAsia="標楷體" w:hAnsi="標楷體" w:hint="eastAsia"/>
          <w:sz w:val="32"/>
          <w:szCs w:val="32"/>
        </w:rPr>
        <w:t>頤</w:t>
      </w:r>
      <w:r w:rsidR="000F72A6">
        <w:rPr>
          <w:rFonts w:ascii="標楷體" w:eastAsia="標楷體" w:hAnsi="標楷體" w:hint="eastAsia"/>
          <w:sz w:val="32"/>
          <w:szCs w:val="32"/>
        </w:rPr>
        <w:t>,</w:t>
      </w:r>
      <w:r w:rsidRPr="00AB0EE2">
        <w:rPr>
          <w:rFonts w:ascii="標楷體" w:eastAsia="標楷體" w:hAnsi="標楷體" w:hint="eastAsia"/>
          <w:sz w:val="32"/>
          <w:szCs w:val="32"/>
        </w:rPr>
        <w:t>貞吉</w:t>
      </w:r>
      <w:r w:rsidR="000F72A6">
        <w:rPr>
          <w:rFonts w:ascii="標楷體" w:eastAsia="標楷體" w:hAnsi="標楷體" w:hint="eastAsia"/>
          <w:sz w:val="32"/>
          <w:szCs w:val="32"/>
        </w:rPr>
        <w:t>,</w:t>
      </w:r>
      <w:r w:rsidRPr="00AB0EE2">
        <w:rPr>
          <w:rFonts w:ascii="標楷體" w:eastAsia="標楷體" w:hAnsi="標楷體" w:hint="eastAsia"/>
          <w:sz w:val="32"/>
          <w:szCs w:val="32"/>
        </w:rPr>
        <w:t>觀頤</w:t>
      </w:r>
      <w:r w:rsidR="000F72A6">
        <w:rPr>
          <w:rFonts w:ascii="標楷體" w:eastAsia="標楷體" w:hAnsi="標楷體" w:hint="eastAsia"/>
          <w:sz w:val="32"/>
          <w:szCs w:val="32"/>
        </w:rPr>
        <w:t>,</w:t>
      </w:r>
      <w:r w:rsidRPr="00AB0EE2">
        <w:rPr>
          <w:rFonts w:ascii="標楷體" w:eastAsia="標楷體" w:hAnsi="標楷體" w:hint="eastAsia"/>
          <w:sz w:val="32"/>
          <w:szCs w:val="32"/>
        </w:rPr>
        <w:t>自求口實。</w:t>
      </w:r>
    </w:p>
    <w:p w14:paraId="367E6A0C" w14:textId="77777777" w:rsidR="000C15B5" w:rsidRPr="00AB0EE2" w:rsidRDefault="000C15B5" w:rsidP="000F72A6">
      <w:pPr>
        <w:ind w:firstLineChars="250" w:firstLine="800"/>
        <w:rPr>
          <w:rFonts w:ascii="標楷體" w:eastAsia="標楷體" w:hAnsi="標楷體"/>
          <w:sz w:val="32"/>
          <w:szCs w:val="32"/>
        </w:rPr>
      </w:pPr>
      <w:r w:rsidRPr="00AB0EE2">
        <w:rPr>
          <w:rFonts w:ascii="標楷體" w:eastAsia="標楷體" w:hAnsi="標楷體" w:hint="eastAsia"/>
          <w:sz w:val="32"/>
          <w:szCs w:val="32"/>
        </w:rPr>
        <w:t>大過</w:t>
      </w:r>
      <w:r w:rsidR="000F72A6">
        <w:rPr>
          <w:rFonts w:ascii="標楷體" w:eastAsia="標楷體" w:hAnsi="標楷體" w:hint="eastAsia"/>
          <w:sz w:val="32"/>
          <w:szCs w:val="32"/>
        </w:rPr>
        <w:t>,棟橈,利有攸</w:t>
      </w:r>
      <w:r w:rsidRPr="00AB0EE2">
        <w:rPr>
          <w:rFonts w:ascii="標楷體" w:eastAsia="標楷體" w:hAnsi="標楷體" w:hint="eastAsia"/>
          <w:sz w:val="32"/>
          <w:szCs w:val="32"/>
        </w:rPr>
        <w:t>往</w:t>
      </w:r>
      <w:r w:rsidR="000F72A6">
        <w:rPr>
          <w:rFonts w:ascii="標楷體" w:eastAsia="標楷體" w:hAnsi="標楷體" w:hint="eastAsia"/>
          <w:sz w:val="32"/>
          <w:szCs w:val="32"/>
        </w:rPr>
        <w:t>,</w:t>
      </w:r>
      <w:r w:rsidRPr="00AB0EE2">
        <w:rPr>
          <w:rFonts w:ascii="標楷體" w:eastAsia="標楷體" w:hAnsi="標楷體" w:hint="eastAsia"/>
          <w:sz w:val="32"/>
          <w:szCs w:val="32"/>
        </w:rPr>
        <w:t>亨。</w:t>
      </w:r>
    </w:p>
    <w:p w14:paraId="367E6A0D" w14:textId="77777777" w:rsidR="000C15B5" w:rsidRPr="00AB0EE2" w:rsidRDefault="000C15B5" w:rsidP="000F72A6">
      <w:pPr>
        <w:ind w:firstLineChars="250" w:firstLine="800"/>
        <w:rPr>
          <w:rFonts w:ascii="標楷體" w:eastAsia="標楷體" w:hAnsi="標楷體"/>
          <w:sz w:val="32"/>
          <w:szCs w:val="32"/>
        </w:rPr>
      </w:pPr>
      <w:r w:rsidRPr="00AB0EE2">
        <w:rPr>
          <w:rFonts w:ascii="標楷體" w:eastAsia="標楷體" w:hAnsi="標楷體" w:hint="eastAsia"/>
          <w:sz w:val="32"/>
          <w:szCs w:val="32"/>
        </w:rPr>
        <w:t>頤是養生的意思。意為</w:t>
      </w:r>
      <w:r w:rsidR="00C138F4">
        <w:rPr>
          <w:rFonts w:ascii="標楷體" w:eastAsia="標楷體" w:hAnsi="標楷體" w:hint="eastAsia"/>
          <w:sz w:val="32"/>
          <w:szCs w:val="32"/>
        </w:rPr>
        <w:t>,</w:t>
      </w:r>
      <w:r w:rsidRPr="00AB0EE2">
        <w:rPr>
          <w:rFonts w:ascii="標楷體" w:eastAsia="標楷體" w:hAnsi="標楷體" w:hint="eastAsia"/>
          <w:sz w:val="32"/>
          <w:szCs w:val="32"/>
        </w:rPr>
        <w:t>墜入三界內</w:t>
      </w:r>
      <w:r w:rsidR="00C138F4">
        <w:rPr>
          <w:rFonts w:ascii="標楷體" w:eastAsia="標楷體" w:hAnsi="標楷體" w:hint="eastAsia"/>
          <w:sz w:val="32"/>
          <w:szCs w:val="32"/>
        </w:rPr>
        <w:t>,</w:t>
      </w:r>
      <w:r w:rsidRPr="00AB0EE2">
        <w:rPr>
          <w:rFonts w:ascii="標楷體" w:eastAsia="標楷體" w:hAnsi="標楷體" w:hint="eastAsia"/>
          <w:sz w:val="32"/>
          <w:szCs w:val="32"/>
        </w:rPr>
        <w:t>處</w:t>
      </w:r>
      <w:r w:rsidR="00AD67BD">
        <w:rPr>
          <w:rFonts w:ascii="標楷體" w:eastAsia="標楷體" w:hAnsi="標楷體" w:hint="eastAsia"/>
          <w:sz w:val="32"/>
          <w:szCs w:val="32"/>
        </w:rPr>
        <w:t>於</w:t>
      </w:r>
      <w:r w:rsidRPr="00AB0EE2">
        <w:rPr>
          <w:rFonts w:ascii="標楷體" w:eastAsia="標楷體" w:hAnsi="標楷體" w:hint="eastAsia"/>
          <w:sz w:val="32"/>
          <w:szCs w:val="32"/>
        </w:rPr>
        <w:t>坎險之</w:t>
      </w:r>
      <w:r w:rsidR="00432A2F" w:rsidRPr="00AB0EE2">
        <w:rPr>
          <w:rFonts w:ascii="標楷體" w:eastAsia="標楷體" w:hAnsi="標楷體" w:hint="eastAsia"/>
          <w:sz w:val="32"/>
          <w:szCs w:val="32"/>
        </w:rPr>
        <w:t>中</w:t>
      </w:r>
      <w:r w:rsidR="00C138F4">
        <w:rPr>
          <w:rFonts w:ascii="標楷體" w:eastAsia="標楷體" w:hAnsi="標楷體" w:hint="eastAsia"/>
          <w:sz w:val="32"/>
          <w:szCs w:val="32"/>
        </w:rPr>
        <w:t>,</w:t>
      </w:r>
      <w:r w:rsidRPr="00AB0EE2">
        <w:rPr>
          <w:rFonts w:ascii="標楷體" w:eastAsia="標楷體" w:hAnsi="標楷體" w:hint="eastAsia"/>
          <w:sz w:val="32"/>
          <w:szCs w:val="32"/>
        </w:rPr>
        <w:t>要立足</w:t>
      </w:r>
      <w:r w:rsidR="00AD67BD">
        <w:rPr>
          <w:rFonts w:ascii="標楷體" w:eastAsia="標楷體" w:hAnsi="標楷體" w:hint="eastAsia"/>
          <w:sz w:val="32"/>
          <w:szCs w:val="32"/>
        </w:rPr>
        <w:t>於</w:t>
      </w:r>
      <w:r w:rsidRPr="00AB0EE2">
        <w:rPr>
          <w:rFonts w:ascii="標楷體" w:eastAsia="標楷體" w:hAnsi="標楷體" w:hint="eastAsia"/>
          <w:sz w:val="32"/>
          <w:szCs w:val="32"/>
        </w:rPr>
        <w:t>自養自求</w:t>
      </w:r>
      <w:r w:rsidR="00C138F4">
        <w:rPr>
          <w:rFonts w:ascii="標楷體" w:eastAsia="標楷體" w:hAnsi="標楷體" w:hint="eastAsia"/>
          <w:sz w:val="32"/>
          <w:szCs w:val="32"/>
        </w:rPr>
        <w:t>,</w:t>
      </w:r>
      <w:r w:rsidRPr="00AB0EE2">
        <w:rPr>
          <w:rFonts w:ascii="標楷體" w:eastAsia="標楷體" w:hAnsi="標楷體" w:hint="eastAsia"/>
          <w:sz w:val="32"/>
          <w:szCs w:val="32"/>
        </w:rPr>
        <w:t>方可生存下去。</w:t>
      </w:r>
    </w:p>
    <w:p w14:paraId="367E6A0E" w14:textId="77777777" w:rsidR="000C15B5" w:rsidRPr="00AB0EE2" w:rsidRDefault="000C15B5" w:rsidP="00C138F4">
      <w:pPr>
        <w:ind w:firstLineChars="250" w:firstLine="800"/>
        <w:rPr>
          <w:rFonts w:ascii="標楷體" w:eastAsia="標楷體" w:hAnsi="標楷體"/>
          <w:sz w:val="32"/>
          <w:szCs w:val="32"/>
        </w:rPr>
      </w:pPr>
      <w:r w:rsidRPr="00AB0EE2">
        <w:rPr>
          <w:rFonts w:ascii="標楷體" w:eastAsia="標楷體" w:hAnsi="標楷體" w:hint="eastAsia"/>
          <w:sz w:val="32"/>
          <w:szCs w:val="32"/>
        </w:rPr>
        <w:t>大過</w:t>
      </w:r>
      <w:r w:rsidR="00C138F4">
        <w:rPr>
          <w:rFonts w:ascii="標楷體" w:eastAsia="標楷體" w:hAnsi="標楷體" w:hint="eastAsia"/>
          <w:sz w:val="32"/>
          <w:szCs w:val="32"/>
        </w:rPr>
        <w:t>,是指養足了。利有攸</w:t>
      </w:r>
      <w:r w:rsidRPr="00AB0EE2">
        <w:rPr>
          <w:rFonts w:ascii="標楷體" w:eastAsia="標楷體" w:hAnsi="標楷體" w:hint="eastAsia"/>
          <w:sz w:val="32"/>
          <w:szCs w:val="32"/>
        </w:rPr>
        <w:t>往</w:t>
      </w:r>
      <w:r w:rsidR="00C138F4">
        <w:rPr>
          <w:rFonts w:ascii="標楷體" w:eastAsia="標楷體" w:hAnsi="標楷體" w:hint="eastAsia"/>
          <w:sz w:val="32"/>
          <w:szCs w:val="32"/>
        </w:rPr>
        <w:t>,</w:t>
      </w:r>
      <w:r w:rsidRPr="00AB0EE2">
        <w:rPr>
          <w:rFonts w:ascii="標楷體" w:eastAsia="標楷體" w:hAnsi="標楷體" w:hint="eastAsia"/>
          <w:sz w:val="32"/>
          <w:szCs w:val="32"/>
        </w:rPr>
        <w:t>是說</w:t>
      </w:r>
      <w:r w:rsidR="00C138F4">
        <w:rPr>
          <w:rFonts w:ascii="標楷體" w:eastAsia="標楷體" w:hAnsi="標楷體" w:hint="eastAsia"/>
          <w:sz w:val="32"/>
          <w:szCs w:val="32"/>
        </w:rPr>
        <w:t>,</w:t>
      </w:r>
      <w:r w:rsidRPr="00AB0EE2">
        <w:rPr>
          <w:rFonts w:ascii="標楷體" w:eastAsia="標楷體" w:hAnsi="標楷體" w:hint="eastAsia"/>
          <w:sz w:val="32"/>
          <w:szCs w:val="32"/>
        </w:rPr>
        <w:t>蓄足能量之後</w:t>
      </w:r>
      <w:r w:rsidR="00C138F4">
        <w:rPr>
          <w:rFonts w:ascii="標楷體" w:eastAsia="標楷體" w:hAnsi="標楷體" w:hint="eastAsia"/>
          <w:sz w:val="32"/>
          <w:szCs w:val="32"/>
        </w:rPr>
        <w:t>,</w:t>
      </w:r>
      <w:r w:rsidRPr="00AB0EE2">
        <w:rPr>
          <w:rFonts w:ascii="標楷體" w:eastAsia="標楷體" w:hAnsi="標楷體" w:hint="eastAsia"/>
          <w:sz w:val="32"/>
          <w:szCs w:val="32"/>
        </w:rPr>
        <w:t>就該回歸了。</w:t>
      </w:r>
    </w:p>
    <w:p w14:paraId="367E6A0F" w14:textId="77777777" w:rsidR="000C15B5" w:rsidRPr="00AB0EE2" w:rsidRDefault="000C15B5" w:rsidP="00C138F4">
      <w:pPr>
        <w:ind w:firstLineChars="250" w:firstLine="800"/>
        <w:rPr>
          <w:rFonts w:ascii="標楷體" w:eastAsia="標楷體" w:hAnsi="標楷體"/>
          <w:sz w:val="32"/>
          <w:szCs w:val="32"/>
        </w:rPr>
      </w:pPr>
      <w:r w:rsidRPr="00AB0EE2">
        <w:rPr>
          <w:rFonts w:ascii="標楷體" w:eastAsia="標楷體" w:hAnsi="標楷體" w:hint="eastAsia"/>
          <w:sz w:val="32"/>
          <w:szCs w:val="32"/>
        </w:rPr>
        <w:t>何為大過?系指要行大的舉動</w:t>
      </w:r>
      <w:r w:rsidR="00C138F4">
        <w:rPr>
          <w:rFonts w:ascii="標楷體" w:eastAsia="標楷體" w:hAnsi="標楷體" w:hint="eastAsia"/>
          <w:sz w:val="32"/>
          <w:szCs w:val="32"/>
        </w:rPr>
        <w:t>,</w:t>
      </w:r>
      <w:r w:rsidRPr="00AB0EE2">
        <w:rPr>
          <w:rFonts w:ascii="標楷體" w:eastAsia="標楷體" w:hAnsi="標楷體" w:hint="eastAsia"/>
          <w:sz w:val="32"/>
          <w:szCs w:val="32"/>
        </w:rPr>
        <w:t>沖關回歸。</w:t>
      </w:r>
    </w:p>
    <w:p w14:paraId="367E6A10" w14:textId="77777777" w:rsidR="000C15B5" w:rsidRPr="00AB0EE2" w:rsidRDefault="000C15B5" w:rsidP="00C138F4">
      <w:pPr>
        <w:ind w:firstLineChars="250" w:firstLine="800"/>
        <w:rPr>
          <w:rFonts w:ascii="標楷體" w:eastAsia="標楷體" w:hAnsi="標楷體"/>
          <w:sz w:val="32"/>
          <w:szCs w:val="32"/>
        </w:rPr>
      </w:pPr>
      <w:r w:rsidRPr="00AB0EE2">
        <w:rPr>
          <w:rFonts w:ascii="標楷體" w:eastAsia="標楷體" w:hAnsi="標楷體" w:hint="eastAsia"/>
          <w:sz w:val="32"/>
          <w:szCs w:val="32"/>
        </w:rPr>
        <w:lastRenderedPageBreak/>
        <w:t>頤卦的初</w:t>
      </w:r>
      <w:r w:rsidR="006D5A0B" w:rsidRPr="00AB0EE2">
        <w:rPr>
          <w:rFonts w:ascii="標楷體" w:eastAsia="標楷體" w:hAnsi="標楷體" w:hint="eastAsia"/>
          <w:sz w:val="32"/>
          <w:szCs w:val="32"/>
        </w:rPr>
        <w:t>爻</w:t>
      </w:r>
      <w:r w:rsidRPr="00AB0EE2">
        <w:rPr>
          <w:rFonts w:ascii="標楷體" w:eastAsia="標楷體" w:hAnsi="標楷體" w:hint="eastAsia"/>
          <w:sz w:val="32"/>
          <w:szCs w:val="32"/>
        </w:rPr>
        <w:t>很有意思。其</w:t>
      </w:r>
      <w:r w:rsidR="006D5A0B" w:rsidRPr="00AB0EE2">
        <w:rPr>
          <w:rFonts w:ascii="標楷體" w:eastAsia="標楷體" w:hAnsi="標楷體" w:hint="eastAsia"/>
          <w:sz w:val="32"/>
          <w:szCs w:val="32"/>
        </w:rPr>
        <w:t>爻</w:t>
      </w:r>
      <w:r w:rsidRPr="00AB0EE2">
        <w:rPr>
          <w:rFonts w:ascii="標楷體" w:eastAsia="標楷體" w:hAnsi="標楷體" w:hint="eastAsia"/>
          <w:sz w:val="32"/>
          <w:szCs w:val="32"/>
        </w:rPr>
        <w:t>辭</w:t>
      </w:r>
      <w:r w:rsidR="0011148C" w:rsidRPr="00AB0EE2">
        <w:rPr>
          <w:rFonts w:ascii="標楷體" w:eastAsia="標楷體" w:hAnsi="標楷體" w:hint="eastAsia"/>
          <w:sz w:val="32"/>
          <w:szCs w:val="32"/>
        </w:rPr>
        <w:t>曰</w:t>
      </w:r>
      <w:r w:rsidRPr="00AB0EE2">
        <w:rPr>
          <w:rFonts w:ascii="標楷體" w:eastAsia="標楷體" w:hAnsi="標楷體" w:hint="eastAsia"/>
          <w:sz w:val="32"/>
          <w:szCs w:val="32"/>
        </w:rPr>
        <w:t>:</w:t>
      </w:r>
    </w:p>
    <w:p w14:paraId="367E6A11" w14:textId="77777777" w:rsidR="000C15B5" w:rsidRPr="00AB0EE2" w:rsidRDefault="000C15B5" w:rsidP="00C138F4">
      <w:pPr>
        <w:ind w:firstLineChars="250" w:firstLine="800"/>
        <w:rPr>
          <w:rFonts w:ascii="標楷體" w:eastAsia="標楷體" w:hAnsi="標楷體"/>
          <w:sz w:val="32"/>
          <w:szCs w:val="32"/>
        </w:rPr>
      </w:pPr>
      <w:r w:rsidRPr="00AB0EE2">
        <w:rPr>
          <w:rFonts w:ascii="標楷體" w:eastAsia="標楷體" w:hAnsi="標楷體" w:hint="eastAsia"/>
          <w:sz w:val="32"/>
          <w:szCs w:val="32"/>
        </w:rPr>
        <w:t>初九</w:t>
      </w:r>
      <w:r w:rsidR="00C138F4">
        <w:rPr>
          <w:rFonts w:ascii="標楷體" w:eastAsia="標楷體" w:hAnsi="標楷體" w:hint="eastAsia"/>
          <w:sz w:val="32"/>
          <w:szCs w:val="32"/>
        </w:rPr>
        <w:t>,</w:t>
      </w:r>
      <w:r w:rsidRPr="00AB0EE2">
        <w:rPr>
          <w:rFonts w:ascii="標楷體" w:eastAsia="標楷體" w:hAnsi="標楷體" w:hint="eastAsia"/>
          <w:sz w:val="32"/>
          <w:szCs w:val="32"/>
        </w:rPr>
        <w:t>舍爾靈龜</w:t>
      </w:r>
      <w:r w:rsidR="00C138F4">
        <w:rPr>
          <w:rFonts w:ascii="標楷體" w:eastAsia="標楷體" w:hAnsi="標楷體" w:hint="eastAsia"/>
          <w:sz w:val="32"/>
          <w:szCs w:val="32"/>
        </w:rPr>
        <w:t>,</w:t>
      </w:r>
      <w:r w:rsidRPr="00AB0EE2">
        <w:rPr>
          <w:rFonts w:ascii="標楷體" w:eastAsia="標楷體" w:hAnsi="標楷體" w:hint="eastAsia"/>
          <w:sz w:val="32"/>
          <w:szCs w:val="32"/>
        </w:rPr>
        <w:t>觀我朵頤</w:t>
      </w:r>
      <w:r w:rsidR="00BA5C52">
        <w:rPr>
          <w:rFonts w:ascii="標楷體" w:eastAsia="標楷體" w:hAnsi="標楷體" w:hint="eastAsia"/>
          <w:sz w:val="32"/>
          <w:szCs w:val="32"/>
        </w:rPr>
        <w:t>,凶。</w:t>
      </w:r>
    </w:p>
    <w:p w14:paraId="367E6A12" w14:textId="77777777" w:rsidR="000C15B5" w:rsidRPr="00AB0EE2" w:rsidRDefault="000C15B5" w:rsidP="00C138F4">
      <w:pPr>
        <w:ind w:firstLineChars="250" w:firstLine="800"/>
        <w:rPr>
          <w:rFonts w:ascii="標楷體" w:eastAsia="標楷體" w:hAnsi="標楷體"/>
          <w:sz w:val="32"/>
          <w:szCs w:val="32"/>
        </w:rPr>
      </w:pPr>
      <w:r w:rsidRPr="00AB0EE2">
        <w:rPr>
          <w:rFonts w:ascii="標楷體" w:eastAsia="標楷體" w:hAnsi="標楷體" w:hint="eastAsia"/>
          <w:sz w:val="32"/>
          <w:szCs w:val="32"/>
        </w:rPr>
        <w:t>其密意為</w:t>
      </w:r>
      <w:r w:rsidR="00C138F4">
        <w:rPr>
          <w:rFonts w:ascii="標楷體" w:eastAsia="標楷體" w:hAnsi="標楷體" w:hint="eastAsia"/>
          <w:sz w:val="32"/>
          <w:szCs w:val="32"/>
        </w:rPr>
        <w:t>,</w:t>
      </w:r>
      <w:r w:rsidRPr="00AB0EE2">
        <w:rPr>
          <w:rFonts w:ascii="標楷體" w:eastAsia="標楷體" w:hAnsi="標楷體" w:hint="eastAsia"/>
          <w:sz w:val="32"/>
          <w:szCs w:val="32"/>
        </w:rPr>
        <w:t>不要總依賴我的加持。你心</w:t>
      </w:r>
      <w:r w:rsidR="009E5D2A" w:rsidRPr="00AB0EE2">
        <w:rPr>
          <w:rFonts w:ascii="標楷體" w:eastAsia="標楷體" w:hAnsi="標楷體" w:hint="eastAsia"/>
          <w:sz w:val="32"/>
          <w:szCs w:val="32"/>
        </w:rPr>
        <w:t>中</w:t>
      </w:r>
      <w:r w:rsidRPr="00AB0EE2">
        <w:rPr>
          <w:rFonts w:ascii="標楷體" w:eastAsia="標楷體" w:hAnsi="標楷體" w:hint="eastAsia"/>
          <w:sz w:val="32"/>
          <w:szCs w:val="32"/>
        </w:rPr>
        <w:t>自有靈龜</w:t>
      </w:r>
      <w:r w:rsidR="00C138F4">
        <w:rPr>
          <w:rFonts w:ascii="標楷體" w:eastAsia="標楷體" w:hAnsi="標楷體" w:hint="eastAsia"/>
          <w:sz w:val="32"/>
          <w:szCs w:val="32"/>
        </w:rPr>
        <w:t>,</w:t>
      </w:r>
      <w:r w:rsidRPr="00AB0EE2">
        <w:rPr>
          <w:rFonts w:ascii="標楷體" w:eastAsia="標楷體" w:hAnsi="標楷體" w:hint="eastAsia"/>
          <w:sz w:val="32"/>
          <w:szCs w:val="32"/>
        </w:rPr>
        <w:t>應立足</w:t>
      </w:r>
      <w:r w:rsidR="00AD67BD">
        <w:rPr>
          <w:rFonts w:ascii="標楷體" w:eastAsia="標楷體" w:hAnsi="標楷體" w:hint="eastAsia"/>
          <w:sz w:val="32"/>
          <w:szCs w:val="32"/>
        </w:rPr>
        <w:t>於</w:t>
      </w:r>
      <w:r w:rsidRPr="00AB0EE2">
        <w:rPr>
          <w:rFonts w:ascii="標楷體" w:eastAsia="標楷體" w:hAnsi="標楷體" w:hint="eastAsia"/>
          <w:sz w:val="32"/>
          <w:szCs w:val="32"/>
        </w:rPr>
        <w:t>自己!立足</w:t>
      </w:r>
      <w:r w:rsidR="00AD67BD">
        <w:rPr>
          <w:rFonts w:ascii="標楷體" w:eastAsia="標楷體" w:hAnsi="標楷體" w:hint="eastAsia"/>
          <w:sz w:val="32"/>
          <w:szCs w:val="32"/>
        </w:rPr>
        <w:t>於</w:t>
      </w:r>
      <w:r w:rsidRPr="00AB0EE2">
        <w:rPr>
          <w:rFonts w:ascii="標楷體" w:eastAsia="標楷體" w:hAnsi="標楷體" w:hint="eastAsia"/>
          <w:sz w:val="32"/>
          <w:szCs w:val="32"/>
        </w:rPr>
        <w:t>自救自渡。</w:t>
      </w:r>
    </w:p>
    <w:p w14:paraId="367E6A13" w14:textId="77777777" w:rsidR="000C15B5" w:rsidRPr="00AB0EE2" w:rsidRDefault="000C15B5" w:rsidP="00C138F4">
      <w:pPr>
        <w:ind w:firstLineChars="250" w:firstLine="800"/>
        <w:rPr>
          <w:rFonts w:ascii="標楷體" w:eastAsia="標楷體" w:hAnsi="標楷體"/>
          <w:sz w:val="32"/>
          <w:szCs w:val="32"/>
        </w:rPr>
      </w:pPr>
      <w:r w:rsidRPr="00AB0EE2">
        <w:rPr>
          <w:rFonts w:ascii="標楷體" w:eastAsia="標楷體" w:hAnsi="標楷體" w:hint="eastAsia"/>
          <w:sz w:val="32"/>
          <w:szCs w:val="32"/>
        </w:rPr>
        <w:t>大過卦辭的密意是</w:t>
      </w:r>
      <w:r w:rsidR="00C138F4">
        <w:rPr>
          <w:rFonts w:ascii="標楷體" w:eastAsia="標楷體" w:hAnsi="標楷體" w:hint="eastAsia"/>
          <w:sz w:val="32"/>
          <w:szCs w:val="32"/>
        </w:rPr>
        <w:t>,</w:t>
      </w:r>
      <w:r w:rsidRPr="00AB0EE2">
        <w:rPr>
          <w:rFonts w:ascii="標楷體" w:eastAsia="標楷體" w:hAnsi="標楷體" w:hint="eastAsia"/>
          <w:sz w:val="32"/>
          <w:szCs w:val="32"/>
        </w:rPr>
        <w:t>色能量已足</w:t>
      </w:r>
      <w:r w:rsidR="00C138F4">
        <w:rPr>
          <w:rFonts w:ascii="標楷體" w:eastAsia="標楷體" w:hAnsi="標楷體" w:hint="eastAsia"/>
          <w:sz w:val="32"/>
          <w:szCs w:val="32"/>
        </w:rPr>
        <w:t>,</w:t>
      </w:r>
      <w:r w:rsidRPr="00AB0EE2">
        <w:rPr>
          <w:rFonts w:ascii="標楷體" w:eastAsia="標楷體" w:hAnsi="標楷體" w:hint="eastAsia"/>
          <w:sz w:val="32"/>
          <w:szCs w:val="32"/>
        </w:rPr>
        <w:t>應加緊修煉</w:t>
      </w:r>
      <w:r w:rsidR="00C138F4">
        <w:rPr>
          <w:rFonts w:ascii="標楷體" w:eastAsia="標楷體" w:hAnsi="標楷體" w:hint="eastAsia"/>
          <w:sz w:val="32"/>
          <w:szCs w:val="32"/>
        </w:rPr>
        <w:t>,</w:t>
      </w:r>
      <w:r w:rsidRPr="00AB0EE2">
        <w:rPr>
          <w:rFonts w:ascii="標楷體" w:eastAsia="標楷體" w:hAnsi="標楷體" w:hint="eastAsia"/>
          <w:sz w:val="32"/>
          <w:szCs w:val="32"/>
        </w:rPr>
        <w:t>將色能量向光音轉化。</w:t>
      </w:r>
    </w:p>
    <w:p w14:paraId="367E6A14" w14:textId="77777777" w:rsidR="000C15B5" w:rsidRPr="00AB0EE2" w:rsidRDefault="000C15B5" w:rsidP="00C138F4">
      <w:pPr>
        <w:ind w:firstLineChars="250" w:firstLine="800"/>
        <w:rPr>
          <w:rFonts w:ascii="標楷體" w:eastAsia="標楷體" w:hAnsi="標楷體"/>
          <w:sz w:val="32"/>
          <w:szCs w:val="32"/>
        </w:rPr>
      </w:pPr>
      <w:r w:rsidRPr="00AB0EE2">
        <w:rPr>
          <w:rFonts w:ascii="標楷體" w:eastAsia="標楷體" w:hAnsi="標楷體" w:hint="eastAsia"/>
          <w:sz w:val="32"/>
          <w:szCs w:val="32"/>
        </w:rPr>
        <w:t>實際上</w:t>
      </w:r>
      <w:r w:rsidR="00C138F4">
        <w:rPr>
          <w:rFonts w:ascii="標楷體" w:eastAsia="標楷體" w:hAnsi="標楷體" w:hint="eastAsia"/>
          <w:sz w:val="32"/>
          <w:szCs w:val="32"/>
        </w:rPr>
        <w:t>,</w:t>
      </w:r>
      <w:r w:rsidRPr="00AB0EE2">
        <w:rPr>
          <w:rFonts w:ascii="標楷體" w:eastAsia="標楷體" w:hAnsi="標楷體" w:hint="eastAsia"/>
          <w:sz w:val="32"/>
          <w:szCs w:val="32"/>
        </w:rPr>
        <w:t>練功的過程</w:t>
      </w:r>
      <w:r w:rsidR="00C138F4">
        <w:rPr>
          <w:rFonts w:ascii="標楷體" w:eastAsia="標楷體" w:hAnsi="標楷體" w:hint="eastAsia"/>
          <w:sz w:val="32"/>
          <w:szCs w:val="32"/>
        </w:rPr>
        <w:t>,</w:t>
      </w:r>
      <w:r w:rsidRPr="00AB0EE2">
        <w:rPr>
          <w:rFonts w:ascii="標楷體" w:eastAsia="標楷體" w:hAnsi="標楷體" w:hint="eastAsia"/>
          <w:sz w:val="32"/>
          <w:szCs w:val="32"/>
        </w:rPr>
        <w:t>就是色能量向光音能量轉化的過程。</w:t>
      </w:r>
    </w:p>
    <w:p w14:paraId="367E6A15" w14:textId="77777777" w:rsidR="000C15B5" w:rsidRPr="00AB0EE2" w:rsidRDefault="000C15B5" w:rsidP="00C138F4">
      <w:pPr>
        <w:ind w:firstLineChars="250" w:firstLine="800"/>
        <w:rPr>
          <w:rFonts w:ascii="標楷體" w:eastAsia="標楷體" w:hAnsi="標楷體"/>
          <w:sz w:val="32"/>
          <w:szCs w:val="32"/>
        </w:rPr>
      </w:pPr>
      <w:r w:rsidRPr="00AB0EE2">
        <w:rPr>
          <w:rFonts w:ascii="標楷體" w:eastAsia="標楷體" w:hAnsi="標楷體" w:hint="eastAsia"/>
          <w:sz w:val="32"/>
          <w:szCs w:val="32"/>
        </w:rPr>
        <w:t>大過的結</w:t>
      </w:r>
      <w:r w:rsidR="0085777A">
        <w:rPr>
          <w:rFonts w:ascii="標楷體" w:eastAsia="標楷體" w:hAnsi="標楷體" w:hint="eastAsia"/>
          <w:sz w:val="32"/>
          <w:szCs w:val="32"/>
        </w:rPr>
        <w:t>侷</w:t>
      </w:r>
      <w:r w:rsidRPr="00AB0EE2">
        <w:rPr>
          <w:rFonts w:ascii="標楷體" w:eastAsia="標楷體" w:hAnsi="標楷體" w:hint="eastAsia"/>
          <w:sz w:val="32"/>
          <w:szCs w:val="32"/>
        </w:rPr>
        <w:t>是什麼?在最後一個</w:t>
      </w:r>
      <w:r w:rsidR="006D5A0B" w:rsidRPr="00AB0EE2">
        <w:rPr>
          <w:rFonts w:ascii="標楷體" w:eastAsia="標楷體" w:hAnsi="標楷體" w:hint="eastAsia"/>
          <w:sz w:val="32"/>
          <w:szCs w:val="32"/>
        </w:rPr>
        <w:t>爻</w:t>
      </w:r>
      <w:r w:rsidRPr="00AB0EE2">
        <w:rPr>
          <w:rFonts w:ascii="標楷體" w:eastAsia="標楷體" w:hAnsi="標楷體" w:hint="eastAsia"/>
          <w:sz w:val="32"/>
          <w:szCs w:val="32"/>
        </w:rPr>
        <w:t>辭</w:t>
      </w:r>
      <w:r w:rsidR="00604024" w:rsidRPr="00AB0EE2">
        <w:rPr>
          <w:rFonts w:ascii="標楷體" w:eastAsia="標楷體" w:hAnsi="標楷體" w:hint="eastAsia"/>
          <w:sz w:val="32"/>
          <w:szCs w:val="32"/>
        </w:rPr>
        <w:t>中</w:t>
      </w:r>
      <w:r w:rsidR="0011148C" w:rsidRPr="00AB0EE2">
        <w:rPr>
          <w:rFonts w:ascii="標楷體" w:eastAsia="標楷體" w:hAnsi="標楷體" w:hint="eastAsia"/>
          <w:sz w:val="32"/>
          <w:szCs w:val="32"/>
        </w:rPr>
        <w:t>曰</w:t>
      </w:r>
      <w:r w:rsidRPr="00AB0EE2">
        <w:rPr>
          <w:rFonts w:ascii="標楷體" w:eastAsia="標楷體" w:hAnsi="標楷體" w:hint="eastAsia"/>
          <w:sz w:val="32"/>
          <w:szCs w:val="32"/>
        </w:rPr>
        <w:t>:</w:t>
      </w:r>
    </w:p>
    <w:p w14:paraId="367E6A16" w14:textId="77777777" w:rsidR="000C15B5" w:rsidRPr="00AB0EE2" w:rsidRDefault="000C15B5" w:rsidP="00C138F4">
      <w:pPr>
        <w:ind w:firstLineChars="250" w:firstLine="800"/>
        <w:rPr>
          <w:rFonts w:ascii="標楷體" w:eastAsia="標楷體" w:hAnsi="標楷體"/>
          <w:sz w:val="32"/>
          <w:szCs w:val="32"/>
        </w:rPr>
      </w:pPr>
      <w:r w:rsidRPr="00AB0EE2">
        <w:rPr>
          <w:rFonts w:ascii="標楷體" w:eastAsia="標楷體" w:hAnsi="標楷體" w:hint="eastAsia"/>
          <w:sz w:val="32"/>
          <w:szCs w:val="32"/>
        </w:rPr>
        <w:t>上六</w:t>
      </w:r>
      <w:r w:rsidR="00C138F4">
        <w:rPr>
          <w:rFonts w:ascii="標楷體" w:eastAsia="標楷體" w:hAnsi="標楷體" w:hint="eastAsia"/>
          <w:sz w:val="32"/>
          <w:szCs w:val="32"/>
        </w:rPr>
        <w:t>,</w:t>
      </w:r>
      <w:r w:rsidRPr="00AB0EE2">
        <w:rPr>
          <w:rFonts w:ascii="標楷體" w:eastAsia="標楷體" w:hAnsi="標楷體" w:hint="eastAsia"/>
          <w:sz w:val="32"/>
          <w:szCs w:val="32"/>
        </w:rPr>
        <w:t>過涉滅頂</w:t>
      </w:r>
      <w:r w:rsidR="00C138F4">
        <w:rPr>
          <w:rFonts w:ascii="標楷體" w:eastAsia="標楷體" w:hAnsi="標楷體" w:hint="eastAsia"/>
          <w:sz w:val="32"/>
          <w:szCs w:val="32"/>
        </w:rPr>
        <w:t>,</w:t>
      </w:r>
      <w:r w:rsidRPr="00AB0EE2">
        <w:rPr>
          <w:rFonts w:ascii="標楷體" w:eastAsia="標楷體" w:hAnsi="標楷體" w:hint="eastAsia"/>
          <w:sz w:val="32"/>
          <w:szCs w:val="32"/>
        </w:rPr>
        <w:t>凶</w:t>
      </w:r>
      <w:r w:rsidR="00C138F4">
        <w:rPr>
          <w:rFonts w:ascii="標楷體" w:eastAsia="標楷體" w:hAnsi="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hint="eastAsia"/>
          <w:sz w:val="32"/>
          <w:szCs w:val="32"/>
        </w:rPr>
        <w:t>咎。</w:t>
      </w:r>
    </w:p>
    <w:p w14:paraId="367E6A17" w14:textId="77777777" w:rsidR="000C15B5" w:rsidRPr="00AB0EE2" w:rsidRDefault="00C138F4" w:rsidP="00C138F4">
      <w:pPr>
        <w:ind w:firstLineChars="250" w:firstLine="800"/>
        <w:rPr>
          <w:rFonts w:ascii="標楷體" w:eastAsia="標楷體" w:hAnsi="標楷體"/>
          <w:sz w:val="32"/>
          <w:szCs w:val="32"/>
        </w:rPr>
      </w:pPr>
      <w:r>
        <w:rPr>
          <w:rFonts w:ascii="標楷體" w:eastAsia="標楷體" w:hAnsi="標楷體" w:hint="eastAsia"/>
          <w:sz w:val="32"/>
          <w:szCs w:val="32"/>
        </w:rPr>
        <w:t>是告訴你知得也應知</w:t>
      </w:r>
      <w:r w:rsidR="000C15B5" w:rsidRPr="00AB0EE2">
        <w:rPr>
          <w:rFonts w:ascii="標楷體" w:eastAsia="標楷體" w:hAnsi="標楷體" w:hint="eastAsia"/>
          <w:sz w:val="32"/>
          <w:szCs w:val="32"/>
        </w:rPr>
        <w:t>喪。大過出關</w:t>
      </w:r>
      <w:r>
        <w:rPr>
          <w:rFonts w:ascii="標楷體" w:eastAsia="標楷體" w:hAnsi="標楷體" w:hint="eastAsia"/>
          <w:sz w:val="32"/>
          <w:szCs w:val="32"/>
        </w:rPr>
        <w:t>,</w:t>
      </w:r>
      <w:r w:rsidR="000C15B5" w:rsidRPr="00AB0EE2">
        <w:rPr>
          <w:rFonts w:ascii="標楷體" w:eastAsia="標楷體" w:hAnsi="標楷體" w:hint="eastAsia"/>
          <w:sz w:val="32"/>
          <w:szCs w:val="32"/>
        </w:rPr>
        <w:t>也意味著人生</w:t>
      </w:r>
      <w:r>
        <w:rPr>
          <w:rFonts w:ascii="標楷體" w:eastAsia="標楷體" w:hAnsi="標楷體" w:hint="eastAsia"/>
          <w:sz w:val="32"/>
          <w:szCs w:val="32"/>
        </w:rPr>
        <w:t>,</w:t>
      </w:r>
      <w:r w:rsidR="000C15B5" w:rsidRPr="00AB0EE2">
        <w:rPr>
          <w:rFonts w:ascii="標楷體" w:eastAsia="標楷體" w:hAnsi="標楷體" w:hint="eastAsia"/>
          <w:sz w:val="32"/>
          <w:szCs w:val="32"/>
        </w:rPr>
        <w:t>人身的滅頂之災。對人生</w:t>
      </w:r>
      <w:r>
        <w:rPr>
          <w:rFonts w:ascii="標楷體" w:eastAsia="標楷體" w:hAnsi="標楷體" w:hint="eastAsia"/>
          <w:sz w:val="32"/>
          <w:szCs w:val="32"/>
        </w:rPr>
        <w:t>,</w:t>
      </w:r>
      <w:r w:rsidR="000C15B5" w:rsidRPr="00AB0EE2">
        <w:rPr>
          <w:rFonts w:ascii="標楷體" w:eastAsia="標楷體" w:hAnsi="標楷體" w:hint="eastAsia"/>
          <w:sz w:val="32"/>
          <w:szCs w:val="32"/>
        </w:rPr>
        <w:t>人身來說</w:t>
      </w:r>
      <w:r>
        <w:rPr>
          <w:rFonts w:ascii="標楷體" w:eastAsia="標楷體" w:hAnsi="標楷體" w:hint="eastAsia"/>
          <w:sz w:val="32"/>
          <w:szCs w:val="32"/>
        </w:rPr>
        <w:t>,</w:t>
      </w:r>
      <w:r w:rsidR="000C15B5" w:rsidRPr="00AB0EE2">
        <w:rPr>
          <w:rFonts w:ascii="標楷體" w:eastAsia="標楷體" w:hAnsi="標楷體" w:hint="eastAsia"/>
          <w:sz w:val="32"/>
          <w:szCs w:val="32"/>
        </w:rPr>
        <w:t>是凶。肉身成仙是不存在的。</w:t>
      </w:r>
    </w:p>
    <w:p w14:paraId="367E6A18" w14:textId="77777777" w:rsidR="00C138F4" w:rsidRDefault="00C138F4" w:rsidP="000C15B5">
      <w:pPr>
        <w:rPr>
          <w:rFonts w:ascii="標楷體" w:eastAsia="標楷體" w:hAnsi="標楷體"/>
          <w:sz w:val="32"/>
          <w:szCs w:val="32"/>
        </w:rPr>
      </w:pPr>
    </w:p>
    <w:p w14:paraId="367E6A19" w14:textId="77777777" w:rsidR="000C15B5" w:rsidRPr="00AB0EE2" w:rsidRDefault="0011546C" w:rsidP="00C138F4">
      <w:pPr>
        <w:ind w:firstLineChars="250" w:firstLine="800"/>
        <w:rPr>
          <w:rFonts w:ascii="標楷體" w:eastAsia="標楷體" w:hAnsi="標楷體"/>
          <w:sz w:val="32"/>
          <w:szCs w:val="32"/>
        </w:rPr>
      </w:pPr>
      <w:r>
        <w:rPr>
          <w:rFonts w:ascii="標楷體" w:eastAsia="標楷體" w:hAnsi="標楷體" w:hint="eastAsia"/>
          <w:sz w:val="32"/>
          <w:szCs w:val="32"/>
        </w:rPr>
        <w:t>《</w:t>
      </w:r>
      <w:r w:rsidR="000C15B5" w:rsidRPr="00AB0EE2">
        <w:rPr>
          <w:rFonts w:ascii="標楷體" w:eastAsia="標楷體" w:hAnsi="標楷體" w:hint="eastAsia"/>
          <w:sz w:val="32"/>
          <w:szCs w:val="32"/>
        </w:rPr>
        <w:t>易經</w:t>
      </w:r>
      <w:r>
        <w:rPr>
          <w:rFonts w:ascii="標楷體" w:eastAsia="標楷體" w:hAnsi="標楷體" w:hint="eastAsia"/>
          <w:sz w:val="32"/>
          <w:szCs w:val="32"/>
        </w:rPr>
        <w:t>》</w:t>
      </w:r>
      <w:r w:rsidR="000C15B5" w:rsidRPr="00AB0EE2">
        <w:rPr>
          <w:rFonts w:ascii="標楷體" w:eastAsia="標楷體" w:hAnsi="標楷體" w:hint="eastAsia"/>
          <w:sz w:val="32"/>
          <w:szCs w:val="32"/>
        </w:rPr>
        <w:t>強調</w:t>
      </w:r>
      <w:r w:rsidR="00CA378A">
        <w:rPr>
          <w:rFonts w:ascii="標楷體" w:eastAsia="標楷體" w:hAnsi="標楷體" w:hint="eastAsia"/>
          <w:sz w:val="32"/>
          <w:szCs w:val="32"/>
        </w:rPr>
        <w:t>“</w:t>
      </w:r>
      <w:r w:rsidR="000C15B5" w:rsidRPr="00AB0EE2">
        <w:rPr>
          <w:rFonts w:ascii="標楷體" w:eastAsia="標楷體" w:hAnsi="標楷體" w:hint="eastAsia"/>
          <w:sz w:val="32"/>
          <w:szCs w:val="32"/>
        </w:rPr>
        <w:t>時</w:t>
      </w:r>
      <w:r w:rsidR="00CA378A">
        <w:rPr>
          <w:rFonts w:ascii="標楷體" w:eastAsia="標楷體" w:hAnsi="標楷體" w:hint="eastAsia"/>
          <w:sz w:val="32"/>
          <w:szCs w:val="32"/>
        </w:rPr>
        <w:t>”</w:t>
      </w:r>
      <w:r w:rsidR="00C138F4">
        <w:rPr>
          <w:rFonts w:ascii="標楷體" w:eastAsia="標楷體" w:hAnsi="標楷體" w:hint="eastAsia"/>
          <w:sz w:val="32"/>
          <w:szCs w:val="32"/>
        </w:rPr>
        <w:t>,</w:t>
      </w:r>
      <w:r w:rsidR="000C15B5" w:rsidRPr="00AB0EE2">
        <w:rPr>
          <w:rFonts w:ascii="標楷體" w:eastAsia="標楷體" w:hAnsi="標楷體" w:hint="eastAsia"/>
          <w:sz w:val="32"/>
          <w:szCs w:val="32"/>
        </w:rPr>
        <w:t>再好的東西也只能適時而</w:t>
      </w:r>
      <w:r w:rsidR="003E1C05">
        <w:rPr>
          <w:rFonts w:ascii="標楷體" w:eastAsia="標楷體" w:hAnsi="標楷體" w:hint="eastAsia"/>
          <w:sz w:val="32"/>
          <w:szCs w:val="32"/>
        </w:rPr>
        <w:t>用</w:t>
      </w:r>
      <w:r w:rsidR="000C15B5" w:rsidRPr="00AB0EE2">
        <w:rPr>
          <w:rFonts w:ascii="標楷體" w:eastAsia="標楷體" w:hAnsi="標楷體" w:hint="eastAsia"/>
          <w:sz w:val="32"/>
          <w:szCs w:val="32"/>
        </w:rPr>
        <w:t>。</w:t>
      </w:r>
    </w:p>
    <w:p w14:paraId="367E6A1A" w14:textId="77777777" w:rsidR="000C15B5" w:rsidRPr="00AB0EE2" w:rsidRDefault="000C15B5" w:rsidP="00C138F4">
      <w:pPr>
        <w:ind w:firstLineChars="250" w:firstLine="800"/>
        <w:rPr>
          <w:rFonts w:ascii="標楷體" w:eastAsia="標楷體" w:hAnsi="標楷體"/>
          <w:sz w:val="32"/>
          <w:szCs w:val="32"/>
        </w:rPr>
      </w:pPr>
      <w:r w:rsidRPr="00AB0EE2">
        <w:rPr>
          <w:rFonts w:ascii="標楷體" w:eastAsia="標楷體" w:hAnsi="標楷體" w:hint="eastAsia"/>
          <w:sz w:val="32"/>
          <w:szCs w:val="32"/>
        </w:rPr>
        <w:t>學者乙:乾生為天德</w:t>
      </w:r>
      <w:r w:rsidR="00C138F4">
        <w:rPr>
          <w:rFonts w:ascii="標楷體" w:eastAsia="標楷體" w:hAnsi="標楷體" w:hint="eastAsia"/>
          <w:sz w:val="32"/>
          <w:szCs w:val="32"/>
        </w:rPr>
        <w:t>,</w:t>
      </w:r>
      <w:r w:rsidRPr="00AB0EE2">
        <w:rPr>
          <w:rFonts w:ascii="標楷體" w:eastAsia="標楷體" w:hAnsi="標楷體" w:hint="eastAsia"/>
          <w:sz w:val="32"/>
          <w:szCs w:val="32"/>
        </w:rPr>
        <w:t>坤養為地德</w:t>
      </w:r>
      <w:r w:rsidR="00C138F4">
        <w:rPr>
          <w:rFonts w:ascii="標楷體" w:eastAsia="標楷體" w:hAnsi="標楷體" w:hint="eastAsia"/>
          <w:sz w:val="32"/>
          <w:szCs w:val="32"/>
        </w:rPr>
        <w:t>,</w:t>
      </w:r>
      <w:r w:rsidRPr="00AB0EE2">
        <w:rPr>
          <w:rFonts w:ascii="標楷體" w:eastAsia="標楷體" w:hAnsi="標楷體" w:hint="eastAsia"/>
          <w:sz w:val="32"/>
          <w:szCs w:val="32"/>
        </w:rPr>
        <w:t>屯立為人德。天地人三德而出蒙</w:t>
      </w:r>
      <w:r w:rsidR="00C138F4">
        <w:rPr>
          <w:rFonts w:ascii="標楷體" w:eastAsia="標楷體" w:hAnsi="標楷體" w:hint="eastAsia"/>
          <w:sz w:val="32"/>
          <w:szCs w:val="32"/>
        </w:rPr>
        <w:t>,</w:t>
      </w:r>
      <w:r w:rsidRPr="00AB0EE2">
        <w:rPr>
          <w:rFonts w:ascii="標楷體" w:eastAsia="標楷體" w:hAnsi="標楷體" w:hint="eastAsia"/>
          <w:sz w:val="32"/>
          <w:szCs w:val="32"/>
        </w:rPr>
        <w:t>意為有子女之後</w:t>
      </w:r>
      <w:r w:rsidR="00C138F4">
        <w:rPr>
          <w:rFonts w:ascii="標楷體" w:eastAsia="標楷體" w:hAnsi="標楷體" w:hint="eastAsia"/>
          <w:sz w:val="32"/>
          <w:szCs w:val="32"/>
        </w:rPr>
        <w:t>,</w:t>
      </w:r>
      <w:r w:rsidRPr="00AB0EE2">
        <w:rPr>
          <w:rFonts w:ascii="標楷體" w:eastAsia="標楷體" w:hAnsi="標楷體" w:hint="eastAsia"/>
          <w:sz w:val="32"/>
          <w:szCs w:val="32"/>
        </w:rPr>
        <w:t>就是個教養其立世的</w:t>
      </w:r>
      <w:r w:rsidR="00702EDD">
        <w:rPr>
          <w:rFonts w:ascii="標楷體" w:eastAsia="標楷體" w:hAnsi="標楷體" w:hint="eastAsia"/>
          <w:sz w:val="32"/>
          <w:szCs w:val="32"/>
        </w:rPr>
        <w:t>問</w:t>
      </w:r>
      <w:r w:rsidRPr="00AB0EE2">
        <w:rPr>
          <w:rFonts w:ascii="標楷體" w:eastAsia="標楷體" w:hAnsi="標楷體" w:hint="eastAsia"/>
          <w:sz w:val="32"/>
          <w:szCs w:val="32"/>
        </w:rPr>
        <w:t>題了。</w:t>
      </w:r>
    </w:p>
    <w:p w14:paraId="367E6A1B" w14:textId="77777777" w:rsidR="000C15B5" w:rsidRPr="00AB0EE2" w:rsidRDefault="000C15B5" w:rsidP="00C138F4">
      <w:pPr>
        <w:ind w:firstLineChars="250" w:firstLine="800"/>
        <w:rPr>
          <w:rFonts w:ascii="標楷體" w:eastAsia="標楷體" w:hAnsi="標楷體"/>
          <w:sz w:val="32"/>
          <w:szCs w:val="32"/>
        </w:rPr>
      </w:pPr>
      <w:r w:rsidRPr="00AB0EE2">
        <w:rPr>
          <w:rFonts w:ascii="標楷體" w:eastAsia="標楷體" w:hAnsi="標楷體" w:hint="eastAsia"/>
          <w:sz w:val="32"/>
          <w:szCs w:val="32"/>
        </w:rPr>
        <w:t>學者甲:自古孔孟之學乃至今日大家</w:t>
      </w:r>
      <w:r w:rsidR="00D05E33">
        <w:rPr>
          <w:rFonts w:ascii="標楷體" w:eastAsia="標楷體" w:hAnsi="標楷體" w:hint="eastAsia"/>
          <w:sz w:val="32"/>
          <w:szCs w:val="32"/>
        </w:rPr>
        <w:t>、</w:t>
      </w:r>
      <w:r w:rsidRPr="00AB0EE2">
        <w:rPr>
          <w:rFonts w:ascii="標楷體" w:eastAsia="標楷體" w:hAnsi="標楷體" w:hint="eastAsia"/>
          <w:sz w:val="32"/>
          <w:szCs w:val="32"/>
        </w:rPr>
        <w:t>大德、大宗師者</w:t>
      </w:r>
      <w:r w:rsidR="00C138F4">
        <w:rPr>
          <w:rFonts w:ascii="標楷體" w:eastAsia="標楷體" w:hAnsi="標楷體" w:hint="eastAsia"/>
          <w:sz w:val="32"/>
          <w:szCs w:val="32"/>
        </w:rPr>
        <w:t>,</w:t>
      </w:r>
      <w:r w:rsidRPr="00AB0EE2">
        <w:rPr>
          <w:rFonts w:ascii="標楷體" w:eastAsia="標楷體" w:hAnsi="標楷體" w:hint="eastAsia"/>
          <w:sz w:val="32"/>
          <w:szCs w:val="32"/>
        </w:rPr>
        <w:t>講人德也講的不少了</w:t>
      </w:r>
      <w:r w:rsidR="00C138F4">
        <w:rPr>
          <w:rFonts w:ascii="標楷體" w:eastAsia="標楷體" w:hAnsi="標楷體" w:hint="eastAsia"/>
          <w:sz w:val="32"/>
          <w:szCs w:val="32"/>
        </w:rPr>
        <w:t>,</w:t>
      </w:r>
      <w:r w:rsidRPr="00AB0EE2">
        <w:rPr>
          <w:rFonts w:ascii="標楷體" w:eastAsia="標楷體" w:hAnsi="標楷體" w:hint="eastAsia"/>
          <w:sz w:val="32"/>
          <w:szCs w:val="32"/>
        </w:rPr>
        <w:t>可沒有一家說人道就是個屯字?這又是聽誰說的?</w:t>
      </w:r>
    </w:p>
    <w:p w14:paraId="367E6A1C" w14:textId="77777777" w:rsidR="000C15B5" w:rsidRPr="00AB0EE2" w:rsidRDefault="000C15B5" w:rsidP="00C138F4">
      <w:pPr>
        <w:ind w:firstLineChars="250" w:firstLine="800"/>
        <w:rPr>
          <w:rFonts w:ascii="標楷體" w:eastAsia="標楷體" w:hAnsi="標楷體"/>
          <w:sz w:val="32"/>
          <w:szCs w:val="32"/>
        </w:rPr>
      </w:pPr>
      <w:r w:rsidRPr="00AB0EE2">
        <w:rPr>
          <w:rFonts w:ascii="標楷體" w:eastAsia="標楷體" w:hAnsi="標楷體" w:hint="eastAsia"/>
          <w:sz w:val="32"/>
          <w:szCs w:val="32"/>
        </w:rPr>
        <w:t>學者乙:當然是聽師講的!</w:t>
      </w:r>
      <w:r w:rsidR="00C138F4">
        <w:rPr>
          <w:rFonts w:ascii="標楷體" w:eastAsia="標楷體" w:hAnsi="標楷體" w:hint="eastAsia"/>
          <w:sz w:val="32"/>
          <w:szCs w:val="32"/>
        </w:rPr>
        <w:t xml:space="preserve"> </w:t>
      </w:r>
      <w:r w:rsidRPr="00AB0EE2">
        <w:rPr>
          <w:rFonts w:ascii="標楷體" w:eastAsia="標楷體" w:hAnsi="標楷體" w:hint="eastAsia"/>
          <w:sz w:val="32"/>
          <w:szCs w:val="32"/>
        </w:rPr>
        <w:t>師說</w:t>
      </w:r>
      <w:r w:rsidR="00C138F4">
        <w:rPr>
          <w:rFonts w:ascii="標楷體" w:eastAsia="標楷體" w:hAnsi="標楷體" w:hint="eastAsia"/>
          <w:sz w:val="32"/>
          <w:szCs w:val="32"/>
        </w:rPr>
        <w:t>,</w:t>
      </w:r>
      <w:r w:rsidR="0011546C">
        <w:rPr>
          <w:rFonts w:ascii="標楷體" w:eastAsia="標楷體" w:hAnsi="標楷體" w:hint="eastAsia"/>
          <w:sz w:val="32"/>
          <w:szCs w:val="32"/>
        </w:rPr>
        <w:t>《</w:t>
      </w:r>
      <w:r w:rsidRPr="00AB0EE2">
        <w:rPr>
          <w:rFonts w:ascii="標楷體" w:eastAsia="標楷體" w:hAnsi="標楷體" w:hint="eastAsia"/>
          <w:sz w:val="32"/>
          <w:szCs w:val="32"/>
        </w:rPr>
        <w:t>易經</w:t>
      </w:r>
      <w:r w:rsidR="0011546C">
        <w:rPr>
          <w:rFonts w:ascii="標楷體" w:eastAsia="標楷體" w:hAnsi="標楷體" w:hint="eastAsia"/>
          <w:sz w:val="32"/>
          <w:szCs w:val="32"/>
        </w:rPr>
        <w:t>》</w:t>
      </w:r>
      <w:r w:rsidRPr="00AB0EE2">
        <w:rPr>
          <w:rFonts w:ascii="標楷體" w:eastAsia="標楷體" w:hAnsi="標楷體" w:hint="eastAsia"/>
          <w:sz w:val="32"/>
          <w:szCs w:val="32"/>
        </w:rPr>
        <w:t>的前三卦講的就是天地間三德。至</w:t>
      </w:r>
      <w:r w:rsidR="00AD67BD">
        <w:rPr>
          <w:rFonts w:ascii="標楷體" w:eastAsia="標楷體" w:hAnsi="標楷體" w:hint="eastAsia"/>
          <w:sz w:val="32"/>
          <w:szCs w:val="32"/>
        </w:rPr>
        <w:t>於</w:t>
      </w:r>
      <w:r w:rsidRPr="00AB0EE2">
        <w:rPr>
          <w:rFonts w:ascii="標楷體" w:eastAsia="標楷體" w:hAnsi="標楷體" w:hint="eastAsia"/>
          <w:sz w:val="32"/>
          <w:szCs w:val="32"/>
        </w:rPr>
        <w:t>孔子儒教所宣揚之人德是偏德而</w:t>
      </w:r>
      <w:r w:rsidRPr="00AB0EE2">
        <w:rPr>
          <w:rFonts w:ascii="標楷體" w:eastAsia="標楷體" w:hAnsi="標楷體" w:hint="eastAsia"/>
          <w:sz w:val="32"/>
          <w:szCs w:val="32"/>
        </w:rPr>
        <w:lastRenderedPageBreak/>
        <w:t>不是全德。孔子之人德是立點在君王</w:t>
      </w:r>
      <w:r w:rsidR="00C138F4">
        <w:rPr>
          <w:rFonts w:ascii="標楷體" w:eastAsia="標楷體" w:hAnsi="標楷體" w:hint="eastAsia"/>
          <w:sz w:val="32"/>
          <w:szCs w:val="32"/>
        </w:rPr>
        <w:t>,</w:t>
      </w:r>
      <w:r w:rsidRPr="00AB0EE2">
        <w:rPr>
          <w:rFonts w:ascii="標楷體" w:eastAsia="標楷體" w:hAnsi="標楷體" w:hint="eastAsia"/>
          <w:sz w:val="32"/>
          <w:szCs w:val="32"/>
        </w:rPr>
        <w:t>王道就是人道</w:t>
      </w:r>
      <w:r w:rsidR="00C138F4">
        <w:rPr>
          <w:rFonts w:ascii="標楷體" w:eastAsia="標楷體" w:hAnsi="標楷體" w:hint="eastAsia"/>
          <w:sz w:val="32"/>
          <w:szCs w:val="32"/>
        </w:rPr>
        <w:t>,</w:t>
      </w:r>
      <w:r w:rsidRPr="00AB0EE2">
        <w:rPr>
          <w:rFonts w:ascii="標楷體" w:eastAsia="標楷體" w:hAnsi="標楷體" w:hint="eastAsia"/>
          <w:sz w:val="32"/>
          <w:szCs w:val="32"/>
        </w:rPr>
        <w:t>人德就是王德。</w:t>
      </w:r>
      <w:r w:rsidR="00C138F4">
        <w:rPr>
          <w:rFonts w:ascii="標楷體" w:eastAsia="標楷體" w:hAnsi="標楷體" w:hint="eastAsia"/>
          <w:sz w:val="32"/>
          <w:szCs w:val="32"/>
        </w:rPr>
        <w:t xml:space="preserve">                            </w:t>
      </w:r>
    </w:p>
    <w:p w14:paraId="367E6A1D" w14:textId="77777777" w:rsidR="000C15B5" w:rsidRPr="00AB0EE2" w:rsidRDefault="000C15B5" w:rsidP="00C138F4">
      <w:pPr>
        <w:ind w:firstLineChars="250" w:firstLine="800"/>
        <w:rPr>
          <w:rFonts w:ascii="標楷體" w:eastAsia="標楷體" w:hAnsi="標楷體"/>
          <w:sz w:val="32"/>
          <w:szCs w:val="32"/>
        </w:rPr>
      </w:pPr>
      <w:r w:rsidRPr="00AB0EE2">
        <w:rPr>
          <w:rFonts w:ascii="標楷體" w:eastAsia="標楷體" w:hAnsi="標楷體" w:hint="eastAsia"/>
          <w:sz w:val="32"/>
          <w:szCs w:val="32"/>
        </w:rPr>
        <w:t>學者甲:人們成天喊德</w:t>
      </w:r>
      <w:r w:rsidR="009144C2">
        <w:rPr>
          <w:rFonts w:ascii="標楷體" w:eastAsia="標楷體" w:hAnsi="標楷體" w:hint="eastAsia"/>
          <w:sz w:val="32"/>
          <w:szCs w:val="32"/>
        </w:rPr>
        <w:t>,</w:t>
      </w:r>
      <w:r w:rsidRPr="00AB0EE2">
        <w:rPr>
          <w:rFonts w:ascii="標楷體" w:eastAsia="標楷體" w:hAnsi="標楷體" w:hint="eastAsia"/>
          <w:sz w:val="32"/>
          <w:szCs w:val="32"/>
        </w:rPr>
        <w:t>德到底是個什麼東西?應如何下個定義?</w:t>
      </w:r>
    </w:p>
    <w:p w14:paraId="367E6A1E" w14:textId="77777777" w:rsidR="000C15B5" w:rsidRPr="00AB0EE2" w:rsidRDefault="000C15B5" w:rsidP="009144C2">
      <w:pPr>
        <w:ind w:firstLineChars="250" w:firstLine="800"/>
        <w:rPr>
          <w:rFonts w:ascii="標楷體" w:eastAsia="標楷體" w:hAnsi="標楷體"/>
          <w:sz w:val="32"/>
          <w:szCs w:val="32"/>
        </w:rPr>
      </w:pPr>
      <w:r w:rsidRPr="00AB0EE2">
        <w:rPr>
          <w:rFonts w:ascii="標楷體" w:eastAsia="標楷體" w:hAnsi="標楷體" w:hint="eastAsia"/>
          <w:sz w:val="32"/>
          <w:szCs w:val="32"/>
        </w:rPr>
        <w:t>學者乙:很多現代</w:t>
      </w:r>
      <w:r w:rsidR="00322470">
        <w:rPr>
          <w:rFonts w:ascii="標楷體" w:eastAsia="標楷體" w:hAnsi="標楷體" w:hint="eastAsia"/>
          <w:sz w:val="32"/>
          <w:szCs w:val="32"/>
        </w:rPr>
        <w:t>“</w:t>
      </w:r>
      <w:r w:rsidRPr="00AB0EE2">
        <w:rPr>
          <w:rFonts w:ascii="標楷體" w:eastAsia="標楷體" w:hAnsi="標楷體" w:hint="eastAsia"/>
          <w:sz w:val="32"/>
          <w:szCs w:val="32"/>
        </w:rPr>
        <w:t>大家</w:t>
      </w:r>
      <w:r w:rsidR="00322470">
        <w:rPr>
          <w:rFonts w:ascii="標楷體" w:eastAsia="標楷體" w:hAnsi="標楷體" w:hint="eastAsia"/>
          <w:sz w:val="32"/>
          <w:szCs w:val="32"/>
        </w:rPr>
        <w:t>”</w:t>
      </w:r>
      <w:r w:rsidRPr="00AB0EE2">
        <w:rPr>
          <w:rFonts w:ascii="標楷體" w:eastAsia="標楷體" w:hAnsi="標楷體" w:hint="eastAsia"/>
          <w:sz w:val="32"/>
          <w:szCs w:val="32"/>
        </w:rPr>
        <w:t>、大文人、大易學家等等</w:t>
      </w:r>
      <w:r w:rsidR="009144C2">
        <w:rPr>
          <w:rFonts w:ascii="標楷體" w:eastAsia="標楷體" w:hAnsi="標楷體" w:hint="eastAsia"/>
          <w:sz w:val="32"/>
          <w:szCs w:val="32"/>
        </w:rPr>
        <w:t>,</w:t>
      </w:r>
      <w:r w:rsidRPr="00AB0EE2">
        <w:rPr>
          <w:rFonts w:ascii="標楷體" w:eastAsia="標楷體" w:hAnsi="標楷體" w:hint="eastAsia"/>
          <w:sz w:val="32"/>
          <w:szCs w:val="32"/>
        </w:rPr>
        <w:t>把德解釋為人的思想認識水準。這種解釋是有一定的道理</w:t>
      </w:r>
      <w:r w:rsidR="009144C2">
        <w:rPr>
          <w:rFonts w:ascii="標楷體" w:eastAsia="標楷體" w:hAnsi="標楷體" w:hint="eastAsia"/>
          <w:sz w:val="32"/>
          <w:szCs w:val="32"/>
        </w:rPr>
        <w:t>,</w:t>
      </w:r>
      <w:r w:rsidRPr="00AB0EE2">
        <w:rPr>
          <w:rFonts w:ascii="標楷體" w:eastAsia="標楷體" w:hAnsi="標楷體" w:hint="eastAsia"/>
          <w:sz w:val="32"/>
          <w:szCs w:val="32"/>
        </w:rPr>
        <w:t>但欠精闢。且聽什麼叫人德?人德就是人的意識行為準則。人的思想認識水準高了</w:t>
      </w:r>
      <w:r w:rsidR="009144C2">
        <w:rPr>
          <w:rFonts w:ascii="標楷體" w:eastAsia="標楷體" w:hAnsi="標楷體" w:hint="eastAsia"/>
          <w:sz w:val="32"/>
          <w:szCs w:val="32"/>
        </w:rPr>
        <w:t>,</w:t>
      </w:r>
      <w:r w:rsidRPr="00AB0EE2">
        <w:rPr>
          <w:rFonts w:ascii="標楷體" w:eastAsia="標楷體" w:hAnsi="標楷體" w:hint="eastAsia"/>
          <w:sz w:val="32"/>
          <w:szCs w:val="32"/>
        </w:rPr>
        <w:t>則這個準則標準就高</w:t>
      </w:r>
      <w:r w:rsidR="009144C2">
        <w:rPr>
          <w:rFonts w:ascii="標楷體" w:eastAsia="標楷體" w:hAnsi="標楷體" w:hint="eastAsia"/>
          <w:sz w:val="32"/>
          <w:szCs w:val="32"/>
        </w:rPr>
        <w:t>,</w:t>
      </w:r>
      <w:r w:rsidRPr="00AB0EE2">
        <w:rPr>
          <w:rFonts w:ascii="標楷體" w:eastAsia="標楷體" w:hAnsi="標楷體" w:hint="eastAsia"/>
          <w:sz w:val="32"/>
          <w:szCs w:val="32"/>
        </w:rPr>
        <w:t>若是思想認識水</w:t>
      </w:r>
      <w:r w:rsidR="009144C2">
        <w:rPr>
          <w:rFonts w:ascii="標楷體" w:eastAsia="標楷體" w:hAnsi="標楷體" w:hint="eastAsia"/>
          <w:sz w:val="32"/>
          <w:szCs w:val="32"/>
        </w:rPr>
        <w:t>平</w:t>
      </w:r>
      <w:r w:rsidRPr="00AB0EE2">
        <w:rPr>
          <w:rFonts w:ascii="標楷體" w:eastAsia="標楷體" w:hAnsi="標楷體" w:hint="eastAsia"/>
          <w:sz w:val="32"/>
          <w:szCs w:val="32"/>
        </w:rPr>
        <w:t>低下</w:t>
      </w:r>
      <w:r w:rsidR="009144C2">
        <w:rPr>
          <w:rFonts w:ascii="標楷體" w:eastAsia="標楷體" w:hAnsi="標楷體" w:hint="eastAsia"/>
          <w:sz w:val="32"/>
          <w:szCs w:val="32"/>
        </w:rPr>
        <w:t>,</w:t>
      </w:r>
      <w:r w:rsidRPr="00AB0EE2">
        <w:rPr>
          <w:rFonts w:ascii="標楷體" w:eastAsia="標楷體" w:hAnsi="標楷體" w:hint="eastAsia"/>
          <w:sz w:val="32"/>
          <w:szCs w:val="32"/>
        </w:rPr>
        <w:t>則這個準則標準就低</w:t>
      </w:r>
      <w:r w:rsidR="009144C2">
        <w:rPr>
          <w:rFonts w:ascii="標楷體" w:eastAsia="標楷體" w:hAnsi="標楷體" w:hint="eastAsia"/>
          <w:sz w:val="32"/>
          <w:szCs w:val="32"/>
        </w:rPr>
        <w:t>,</w:t>
      </w:r>
      <w:r w:rsidRPr="00AB0EE2">
        <w:rPr>
          <w:rFonts w:ascii="標楷體" w:eastAsia="標楷體" w:hAnsi="標楷體" w:hint="eastAsia"/>
          <w:sz w:val="32"/>
          <w:szCs w:val="32"/>
        </w:rPr>
        <w:t>故知</w:t>
      </w:r>
      <w:r w:rsidR="009144C2">
        <w:rPr>
          <w:rFonts w:ascii="標楷體" w:eastAsia="標楷體" w:hAnsi="標楷體" w:hint="eastAsia"/>
          <w:sz w:val="32"/>
          <w:szCs w:val="32"/>
        </w:rPr>
        <w:t>,</w:t>
      </w:r>
      <w:r w:rsidRPr="00AB0EE2">
        <w:rPr>
          <w:rFonts w:ascii="標楷體" w:eastAsia="標楷體" w:hAnsi="標楷體" w:hint="eastAsia"/>
          <w:sz w:val="32"/>
          <w:szCs w:val="32"/>
        </w:rPr>
        <w:t>人的思想認識水</w:t>
      </w:r>
      <w:r w:rsidR="009144C2">
        <w:rPr>
          <w:rFonts w:ascii="標楷體" w:eastAsia="標楷體" w:hAnsi="標楷體" w:hint="eastAsia"/>
          <w:sz w:val="32"/>
          <w:szCs w:val="32"/>
        </w:rPr>
        <w:t>平</w:t>
      </w:r>
      <w:r w:rsidRPr="00AB0EE2">
        <w:rPr>
          <w:rFonts w:ascii="標楷體" w:eastAsia="標楷體" w:hAnsi="標楷體" w:hint="eastAsia"/>
          <w:sz w:val="32"/>
          <w:szCs w:val="32"/>
        </w:rPr>
        <w:t>並不是德</w:t>
      </w:r>
      <w:r w:rsidR="009144C2">
        <w:rPr>
          <w:rFonts w:ascii="標楷體" w:eastAsia="標楷體" w:hAnsi="標楷體" w:hint="eastAsia"/>
          <w:sz w:val="32"/>
          <w:szCs w:val="32"/>
        </w:rPr>
        <w:t>,</w:t>
      </w:r>
      <w:r w:rsidRPr="00AB0EE2">
        <w:rPr>
          <w:rFonts w:ascii="標楷體" w:eastAsia="標楷體" w:hAnsi="標楷體" w:hint="eastAsia"/>
          <w:sz w:val="32"/>
          <w:szCs w:val="32"/>
        </w:rPr>
        <w:t>僅是德的水準高低卻是個千差萬別。用小瓶子裝</w:t>
      </w:r>
      <w:r w:rsidR="009144C2" w:rsidRPr="009144C2">
        <w:rPr>
          <w:rFonts w:ascii="標楷體" w:eastAsia="標楷體" w:hAnsi="標楷體" w:hint="eastAsia"/>
          <w:sz w:val="28"/>
          <w:szCs w:val="28"/>
        </w:rPr>
        <w:t>１</w:t>
      </w:r>
      <w:r w:rsidRPr="00AB0EE2">
        <w:rPr>
          <w:rFonts w:ascii="標楷體" w:eastAsia="標楷體" w:hAnsi="標楷體" w:hint="eastAsia"/>
          <w:sz w:val="32"/>
          <w:szCs w:val="32"/>
        </w:rPr>
        <w:t>08個神咒500元錢一個</w:t>
      </w:r>
      <w:r w:rsidR="00A748ED">
        <w:rPr>
          <w:rFonts w:ascii="標楷體" w:eastAsia="標楷體" w:hAnsi="標楷體" w:hint="eastAsia"/>
          <w:sz w:val="32"/>
          <w:szCs w:val="32"/>
        </w:rPr>
        <w:t>,</w:t>
      </w:r>
      <w:r w:rsidRPr="00AB0EE2">
        <w:rPr>
          <w:rFonts w:ascii="標楷體" w:eastAsia="標楷體" w:hAnsi="標楷體" w:hint="eastAsia"/>
          <w:sz w:val="32"/>
          <w:szCs w:val="32"/>
        </w:rPr>
        <w:t>愚弄民眾也是人德。僅僅表示這種人德的標準是</w:t>
      </w:r>
      <w:r w:rsidR="00A748ED">
        <w:rPr>
          <w:rFonts w:ascii="標楷體" w:eastAsia="標楷體" w:hAnsi="標楷體" w:hint="eastAsia"/>
          <w:sz w:val="32"/>
          <w:szCs w:val="32"/>
        </w:rPr>
        <w:t>,</w:t>
      </w:r>
      <w:r w:rsidRPr="00AB0EE2">
        <w:rPr>
          <w:rFonts w:ascii="標楷體" w:eastAsia="標楷體" w:hAnsi="標楷體" w:hint="eastAsia"/>
          <w:sz w:val="32"/>
          <w:szCs w:val="32"/>
        </w:rPr>
        <w:t>爾虞我詐</w:t>
      </w:r>
      <w:r w:rsidR="00A748ED">
        <w:rPr>
          <w:rFonts w:ascii="標楷體" w:eastAsia="標楷體" w:hAnsi="標楷體" w:hint="eastAsia"/>
          <w:sz w:val="32"/>
          <w:szCs w:val="32"/>
        </w:rPr>
        <w:t>,</w:t>
      </w:r>
      <w:r w:rsidRPr="00AB0EE2">
        <w:rPr>
          <w:rFonts w:ascii="標楷體" w:eastAsia="標楷體" w:hAnsi="標楷體" w:hint="eastAsia"/>
          <w:sz w:val="32"/>
          <w:szCs w:val="32"/>
        </w:rPr>
        <w:t>愚弄民眾的人德</w:t>
      </w:r>
      <w:r w:rsidR="00A748ED">
        <w:rPr>
          <w:rFonts w:ascii="標楷體" w:eastAsia="標楷體" w:hAnsi="標楷體" w:hint="eastAsia"/>
          <w:sz w:val="32"/>
          <w:szCs w:val="32"/>
        </w:rPr>
        <w:t>,</w:t>
      </w:r>
      <w:r w:rsidRPr="00AB0EE2">
        <w:rPr>
          <w:rFonts w:ascii="標楷體" w:eastAsia="標楷體" w:hAnsi="標楷體" w:hint="eastAsia"/>
          <w:sz w:val="32"/>
          <w:szCs w:val="32"/>
        </w:rPr>
        <w:t>江湖騙子的人德。而這些有德性的氣功師到處亂竄</w:t>
      </w:r>
      <w:r w:rsidR="00A748ED">
        <w:rPr>
          <w:rFonts w:ascii="標楷體" w:eastAsia="標楷體" w:hAnsi="標楷體" w:hint="eastAsia"/>
          <w:sz w:val="32"/>
          <w:szCs w:val="32"/>
        </w:rPr>
        <w:t>,</w:t>
      </w:r>
      <w:r w:rsidRPr="00AB0EE2">
        <w:rPr>
          <w:rFonts w:ascii="標楷體" w:eastAsia="標楷體" w:hAnsi="標楷體" w:hint="eastAsia"/>
          <w:sz w:val="32"/>
          <w:szCs w:val="32"/>
        </w:rPr>
        <w:t>欺騙著一批又一批的民眾</w:t>
      </w:r>
      <w:r w:rsidR="00A748ED">
        <w:rPr>
          <w:rFonts w:ascii="標楷體" w:eastAsia="標楷體" w:hAnsi="標楷體" w:hint="eastAsia"/>
          <w:sz w:val="32"/>
          <w:szCs w:val="32"/>
        </w:rPr>
        <w:t>,</w:t>
      </w:r>
      <w:r w:rsidRPr="00AB0EE2">
        <w:rPr>
          <w:rFonts w:ascii="標楷體" w:eastAsia="標楷體" w:hAnsi="標楷體" w:hint="eastAsia"/>
          <w:sz w:val="32"/>
          <w:szCs w:val="32"/>
        </w:rPr>
        <w:t>並不斷地花樣翻新。這種人德遠不是孔子所說的王者之德</w:t>
      </w:r>
      <w:r w:rsidR="00A748ED">
        <w:rPr>
          <w:rFonts w:ascii="標楷體" w:eastAsia="標楷體" w:hAnsi="標楷體" w:hint="eastAsia"/>
          <w:sz w:val="32"/>
          <w:szCs w:val="32"/>
        </w:rPr>
        <w:t>。</w:t>
      </w:r>
    </w:p>
    <w:p w14:paraId="367E6A1F" w14:textId="77777777" w:rsidR="000C15B5" w:rsidRPr="00AB0EE2" w:rsidRDefault="000C15B5" w:rsidP="00A748ED">
      <w:pPr>
        <w:ind w:firstLineChars="250" w:firstLine="800"/>
        <w:rPr>
          <w:rFonts w:ascii="標楷體" w:eastAsia="標楷體" w:hAnsi="標楷體"/>
          <w:sz w:val="32"/>
          <w:szCs w:val="32"/>
        </w:rPr>
      </w:pPr>
      <w:r w:rsidRPr="00AB0EE2">
        <w:rPr>
          <w:rFonts w:ascii="標楷體" w:eastAsia="標楷體" w:hAnsi="標楷體" w:hint="eastAsia"/>
          <w:sz w:val="32"/>
          <w:szCs w:val="32"/>
        </w:rPr>
        <w:t>學者甲:何為王者之德?</w:t>
      </w:r>
    </w:p>
    <w:p w14:paraId="367E6A20" w14:textId="77777777" w:rsidR="000C15B5" w:rsidRPr="00AB0EE2" w:rsidRDefault="000C15B5" w:rsidP="00A748ED">
      <w:pPr>
        <w:ind w:firstLineChars="250" w:firstLine="800"/>
        <w:rPr>
          <w:rFonts w:ascii="標楷體" w:eastAsia="標楷體" w:hAnsi="標楷體"/>
          <w:sz w:val="32"/>
          <w:szCs w:val="32"/>
        </w:rPr>
      </w:pPr>
      <w:r w:rsidRPr="00AB0EE2">
        <w:rPr>
          <w:rFonts w:ascii="標楷體" w:eastAsia="標楷體" w:hAnsi="標楷體" w:hint="eastAsia"/>
          <w:sz w:val="32"/>
          <w:szCs w:val="32"/>
        </w:rPr>
        <w:t>學者乙:王者之德是以民為本</w:t>
      </w:r>
      <w:r w:rsidR="00FC481B">
        <w:rPr>
          <w:rFonts w:ascii="標楷體" w:eastAsia="標楷體" w:hAnsi="標楷體" w:hint="eastAsia"/>
          <w:sz w:val="32"/>
          <w:szCs w:val="32"/>
        </w:rPr>
        <w:t>,</w:t>
      </w:r>
      <w:r w:rsidRPr="00AB0EE2">
        <w:rPr>
          <w:rFonts w:ascii="標楷體" w:eastAsia="標楷體" w:hAnsi="標楷體" w:hint="eastAsia"/>
          <w:sz w:val="32"/>
          <w:szCs w:val="32"/>
        </w:rPr>
        <w:t>護民而不害民。興利</w:t>
      </w:r>
      <w:r w:rsidR="00AD67BD">
        <w:rPr>
          <w:rFonts w:ascii="標楷體" w:eastAsia="標楷體" w:hAnsi="標楷體" w:hint="eastAsia"/>
          <w:sz w:val="32"/>
          <w:szCs w:val="32"/>
        </w:rPr>
        <w:t>於</w:t>
      </w:r>
      <w:r w:rsidRPr="00AB0EE2">
        <w:rPr>
          <w:rFonts w:ascii="標楷體" w:eastAsia="標楷體" w:hAnsi="標楷體" w:hint="eastAsia"/>
          <w:sz w:val="32"/>
          <w:szCs w:val="32"/>
        </w:rPr>
        <w:t>天下並禁民為非。比如</w:t>
      </w:r>
      <w:r w:rsidR="00FC481B">
        <w:rPr>
          <w:rFonts w:ascii="標楷體" w:eastAsia="標楷體" w:hAnsi="標楷體" w:hint="eastAsia"/>
          <w:sz w:val="32"/>
          <w:szCs w:val="32"/>
        </w:rPr>
        <w:t>,</w:t>
      </w:r>
      <w:r w:rsidRPr="00AB0EE2">
        <w:rPr>
          <w:rFonts w:ascii="標楷體" w:eastAsia="標楷體" w:hAnsi="標楷體" w:hint="eastAsia"/>
          <w:sz w:val="32"/>
          <w:szCs w:val="32"/>
        </w:rPr>
        <w:t>氣功師下道</w:t>
      </w:r>
      <w:r w:rsidR="00FC481B">
        <w:rPr>
          <w:rFonts w:ascii="標楷體" w:eastAsia="標楷體" w:hAnsi="標楷體" w:hint="eastAsia"/>
          <w:sz w:val="32"/>
          <w:szCs w:val="32"/>
        </w:rPr>
        <w:t>,</w:t>
      </w:r>
      <w:r w:rsidRPr="00AB0EE2">
        <w:rPr>
          <w:rFonts w:ascii="標楷體" w:eastAsia="標楷體" w:hAnsi="標楷體" w:hint="eastAsia"/>
          <w:sz w:val="32"/>
          <w:szCs w:val="32"/>
        </w:rPr>
        <w:t>為謀財而行騙</w:t>
      </w:r>
      <w:r w:rsidR="00AD67BD">
        <w:rPr>
          <w:rFonts w:ascii="標楷體" w:eastAsia="標楷體" w:hAnsi="標楷體" w:hint="eastAsia"/>
          <w:sz w:val="32"/>
          <w:szCs w:val="32"/>
        </w:rPr>
        <w:t>於</w:t>
      </w:r>
      <w:r w:rsidRPr="00AB0EE2">
        <w:rPr>
          <w:rFonts w:ascii="標楷體" w:eastAsia="標楷體" w:hAnsi="標楷體" w:hint="eastAsia"/>
          <w:sz w:val="32"/>
          <w:szCs w:val="32"/>
        </w:rPr>
        <w:t>民對</w:t>
      </w:r>
      <w:r w:rsidR="00AD67BD">
        <w:rPr>
          <w:rFonts w:ascii="標楷體" w:eastAsia="標楷體" w:hAnsi="標楷體" w:hint="eastAsia"/>
          <w:sz w:val="32"/>
          <w:szCs w:val="32"/>
        </w:rPr>
        <w:t>於</w:t>
      </w:r>
      <w:r w:rsidRPr="00AB0EE2">
        <w:rPr>
          <w:rFonts w:ascii="標楷體" w:eastAsia="標楷體" w:hAnsi="標楷體" w:hint="eastAsia"/>
          <w:sz w:val="32"/>
          <w:szCs w:val="32"/>
        </w:rPr>
        <w:t>王德而言</w:t>
      </w:r>
      <w:r w:rsidR="00FC481B">
        <w:rPr>
          <w:rFonts w:ascii="標楷體" w:eastAsia="標楷體" w:hAnsi="標楷體" w:hint="eastAsia"/>
          <w:sz w:val="32"/>
          <w:szCs w:val="32"/>
        </w:rPr>
        <w:t>,</w:t>
      </w:r>
      <w:r w:rsidRPr="00AB0EE2">
        <w:rPr>
          <w:rFonts w:ascii="標楷體" w:eastAsia="標楷體" w:hAnsi="標楷體" w:hint="eastAsia"/>
          <w:sz w:val="32"/>
          <w:szCs w:val="32"/>
        </w:rPr>
        <w:t>就在禁例。</w:t>
      </w:r>
    </w:p>
    <w:p w14:paraId="367E6A21" w14:textId="77777777" w:rsidR="000C15B5" w:rsidRPr="00AB0EE2" w:rsidRDefault="000C15B5" w:rsidP="00FC481B">
      <w:pPr>
        <w:ind w:firstLineChars="250" w:firstLine="800"/>
        <w:rPr>
          <w:rFonts w:ascii="標楷體" w:eastAsia="標楷體" w:hAnsi="標楷體"/>
          <w:sz w:val="32"/>
          <w:szCs w:val="32"/>
        </w:rPr>
      </w:pPr>
      <w:r w:rsidRPr="00AB0EE2">
        <w:rPr>
          <w:rFonts w:ascii="標楷體" w:eastAsia="標楷體" w:hAnsi="標楷體" w:hint="eastAsia"/>
          <w:sz w:val="32"/>
          <w:szCs w:val="32"/>
        </w:rPr>
        <w:t>學者甲:王德的標準又是什麼?</w:t>
      </w:r>
    </w:p>
    <w:p w14:paraId="367E6A22" w14:textId="77777777" w:rsidR="000C15B5" w:rsidRPr="00AB0EE2" w:rsidRDefault="000C15B5" w:rsidP="00FC481B">
      <w:pPr>
        <w:ind w:firstLineChars="250" w:firstLine="800"/>
        <w:rPr>
          <w:rFonts w:ascii="標楷體" w:eastAsia="標楷體" w:hAnsi="標楷體"/>
          <w:sz w:val="32"/>
          <w:szCs w:val="32"/>
        </w:rPr>
      </w:pPr>
      <w:r w:rsidRPr="00AB0EE2">
        <w:rPr>
          <w:rFonts w:ascii="標楷體" w:eastAsia="標楷體" w:hAnsi="標楷體" w:hint="eastAsia"/>
          <w:sz w:val="32"/>
          <w:szCs w:val="32"/>
        </w:rPr>
        <w:t>學者乙:孔子認為王德應以神啟神示為思行標準。子</w:t>
      </w:r>
      <w:r w:rsidR="0011148C" w:rsidRPr="00AB0EE2">
        <w:rPr>
          <w:rFonts w:ascii="標楷體" w:eastAsia="標楷體" w:hAnsi="標楷體" w:hint="eastAsia"/>
          <w:sz w:val="32"/>
          <w:szCs w:val="32"/>
        </w:rPr>
        <w:t>曰</w:t>
      </w:r>
      <w:r w:rsidR="00FC481B">
        <w:rPr>
          <w:rFonts w:ascii="標楷體" w:eastAsia="標楷體" w:hAnsi="標楷體" w:hint="eastAsia"/>
          <w:sz w:val="32"/>
          <w:szCs w:val="32"/>
        </w:rPr>
        <w:t>,</w:t>
      </w:r>
      <w:r w:rsidRPr="00AB0EE2">
        <w:rPr>
          <w:rFonts w:ascii="標楷體" w:eastAsia="標楷體" w:hAnsi="標楷體" w:hint="eastAsia"/>
          <w:sz w:val="32"/>
          <w:szCs w:val="32"/>
        </w:rPr>
        <w:t>以神明其德。意為以神來啟明王德。在古代</w:t>
      </w:r>
      <w:r w:rsidR="00FC481B">
        <w:rPr>
          <w:rFonts w:ascii="標楷體" w:eastAsia="標楷體" w:hAnsi="標楷體" w:hint="eastAsia"/>
          <w:sz w:val="32"/>
          <w:szCs w:val="32"/>
        </w:rPr>
        <w:t>,</w:t>
      </w:r>
      <w:r w:rsidRPr="00AB0EE2">
        <w:rPr>
          <w:rFonts w:ascii="標楷體" w:eastAsia="標楷體" w:hAnsi="標楷體" w:hint="eastAsia"/>
          <w:sz w:val="32"/>
          <w:szCs w:val="32"/>
        </w:rPr>
        <w:t>尤其是遠古</w:t>
      </w:r>
      <w:r w:rsidR="00FC481B">
        <w:rPr>
          <w:rFonts w:ascii="標楷體" w:eastAsia="標楷體" w:hAnsi="標楷體" w:hint="eastAsia"/>
          <w:sz w:val="32"/>
          <w:szCs w:val="32"/>
        </w:rPr>
        <w:t>,</w:t>
      </w:r>
      <w:r w:rsidRPr="00AB0EE2">
        <w:rPr>
          <w:rFonts w:ascii="標楷體" w:eastAsia="標楷體" w:hAnsi="標楷體" w:hint="eastAsia"/>
          <w:sz w:val="32"/>
          <w:szCs w:val="32"/>
        </w:rPr>
        <w:t>王德的標準就是</w:t>
      </w:r>
      <w:r w:rsidR="00BB00F7">
        <w:rPr>
          <w:rFonts w:ascii="標楷體" w:eastAsia="標楷體" w:hAnsi="標楷體" w:hint="eastAsia"/>
          <w:sz w:val="32"/>
          <w:szCs w:val="32"/>
        </w:rPr>
        <w:t>《</w:t>
      </w:r>
      <w:r w:rsidRPr="00AB0EE2">
        <w:rPr>
          <w:rFonts w:ascii="標楷體" w:eastAsia="標楷體" w:hAnsi="標楷體" w:hint="eastAsia"/>
          <w:sz w:val="32"/>
          <w:szCs w:val="32"/>
        </w:rPr>
        <w:t>易</w:t>
      </w:r>
      <w:r w:rsidR="00BB00F7">
        <w:rPr>
          <w:rFonts w:ascii="標楷體" w:eastAsia="標楷體" w:hAnsi="標楷體" w:hint="eastAsia"/>
          <w:sz w:val="32"/>
          <w:szCs w:val="32"/>
        </w:rPr>
        <w:t>》</w:t>
      </w:r>
      <w:r w:rsidRPr="00AB0EE2">
        <w:rPr>
          <w:rFonts w:ascii="標楷體" w:eastAsia="標楷體" w:hAnsi="標楷體" w:hint="eastAsia"/>
          <w:sz w:val="32"/>
          <w:szCs w:val="32"/>
        </w:rPr>
        <w:t>卦。故孔子</w:t>
      </w:r>
      <w:r w:rsidR="0011148C" w:rsidRPr="00AB0EE2">
        <w:rPr>
          <w:rFonts w:ascii="標楷體" w:eastAsia="標楷體" w:hAnsi="標楷體" w:hint="eastAsia"/>
          <w:sz w:val="32"/>
          <w:szCs w:val="32"/>
        </w:rPr>
        <w:t>曰</w:t>
      </w:r>
      <w:r w:rsidR="00FC481B">
        <w:rPr>
          <w:rFonts w:ascii="標楷體" w:eastAsia="標楷體" w:hAnsi="標楷體" w:hint="eastAsia"/>
          <w:sz w:val="32"/>
          <w:szCs w:val="32"/>
        </w:rPr>
        <w:t>,</w:t>
      </w:r>
      <w:r w:rsidRPr="00AB0EE2">
        <w:rPr>
          <w:rFonts w:ascii="標楷體" w:eastAsia="標楷體" w:hAnsi="標楷體" w:hint="eastAsia"/>
          <w:sz w:val="32"/>
          <w:szCs w:val="32"/>
        </w:rPr>
        <w:t>聖人以</w:t>
      </w:r>
      <w:r w:rsidR="000F329C" w:rsidRPr="00AB0EE2">
        <w:rPr>
          <w:rFonts w:ascii="標楷體" w:eastAsia="標楷體" w:hAnsi="標楷體" w:hint="eastAsia"/>
          <w:sz w:val="32"/>
          <w:szCs w:val="32"/>
        </w:rPr>
        <w:t>此齋戒</w:t>
      </w:r>
      <w:r w:rsidR="00FC481B">
        <w:rPr>
          <w:rFonts w:ascii="標楷體" w:eastAsia="標楷體" w:hAnsi="標楷體" w:hint="eastAsia"/>
          <w:sz w:val="32"/>
          <w:szCs w:val="32"/>
        </w:rPr>
        <w:t>,</w:t>
      </w:r>
      <w:r w:rsidR="000F329C" w:rsidRPr="00AB0EE2">
        <w:rPr>
          <w:rFonts w:ascii="標楷體" w:eastAsia="標楷體" w:hAnsi="標楷體" w:hint="eastAsia"/>
          <w:sz w:val="32"/>
          <w:szCs w:val="32"/>
        </w:rPr>
        <w:t>以</w:t>
      </w:r>
      <w:r w:rsidR="000F329C" w:rsidRPr="00AB0EE2">
        <w:rPr>
          <w:rFonts w:ascii="標楷體" w:eastAsia="標楷體" w:hAnsi="標楷體" w:hint="eastAsia"/>
          <w:sz w:val="32"/>
          <w:szCs w:val="32"/>
        </w:rPr>
        <w:lastRenderedPageBreak/>
        <w:t>神明其德夫。即</w:t>
      </w:r>
      <w:r w:rsidR="00FC481B">
        <w:rPr>
          <w:rFonts w:ascii="標楷體" w:eastAsia="標楷體" w:hAnsi="標楷體" w:hint="eastAsia"/>
          <w:sz w:val="32"/>
          <w:szCs w:val="32"/>
        </w:rPr>
        <w:t>,</w:t>
      </w:r>
      <w:r w:rsidR="000F329C" w:rsidRPr="00AB0EE2">
        <w:rPr>
          <w:rFonts w:ascii="標楷體" w:eastAsia="標楷體" w:hAnsi="標楷體" w:hint="eastAsia"/>
          <w:sz w:val="32"/>
          <w:szCs w:val="32"/>
        </w:rPr>
        <w:t>王者以虔</w:t>
      </w:r>
      <w:r w:rsidRPr="00AB0EE2">
        <w:rPr>
          <w:rFonts w:ascii="標楷體" w:eastAsia="標楷體" w:hAnsi="標楷體" w:hint="eastAsia"/>
          <w:sz w:val="32"/>
          <w:szCs w:val="32"/>
        </w:rPr>
        <w:t>誠之心</w:t>
      </w:r>
      <w:r w:rsidR="00FC481B">
        <w:rPr>
          <w:rFonts w:ascii="標楷體" w:eastAsia="標楷體" w:hAnsi="標楷體" w:hint="eastAsia"/>
          <w:sz w:val="32"/>
          <w:szCs w:val="32"/>
        </w:rPr>
        <w:t>,致齋三日,</w:t>
      </w:r>
      <w:r w:rsidRPr="00AB0EE2">
        <w:rPr>
          <w:rFonts w:ascii="標楷體" w:eastAsia="標楷體" w:hAnsi="標楷體" w:hint="eastAsia"/>
          <w:sz w:val="32"/>
          <w:szCs w:val="32"/>
        </w:rPr>
        <w:t>散齋七日</w:t>
      </w:r>
      <w:r w:rsidR="00FC481B">
        <w:rPr>
          <w:rFonts w:ascii="標楷體" w:eastAsia="標楷體" w:hAnsi="標楷體" w:hint="eastAsia"/>
          <w:sz w:val="32"/>
          <w:szCs w:val="32"/>
        </w:rPr>
        <w:t>,</w:t>
      </w:r>
      <w:r w:rsidRPr="00AB0EE2">
        <w:rPr>
          <w:rFonts w:ascii="標楷體" w:eastAsia="標楷體" w:hAnsi="標楷體" w:hint="eastAsia"/>
          <w:sz w:val="32"/>
          <w:szCs w:val="32"/>
        </w:rPr>
        <w:t>然後以</w:t>
      </w:r>
      <w:r w:rsidR="00BB00F7">
        <w:rPr>
          <w:rFonts w:ascii="標楷體" w:eastAsia="標楷體" w:hAnsi="標楷體" w:hint="eastAsia"/>
          <w:sz w:val="32"/>
          <w:szCs w:val="32"/>
        </w:rPr>
        <w:t>《</w:t>
      </w:r>
      <w:r w:rsidR="00FC481B">
        <w:rPr>
          <w:rFonts w:ascii="標楷體" w:eastAsia="標楷體" w:hAnsi="標楷體" w:hint="eastAsia"/>
          <w:sz w:val="32"/>
          <w:szCs w:val="32"/>
        </w:rPr>
        <w:t>易</w:t>
      </w:r>
      <w:r w:rsidR="00BB00F7">
        <w:rPr>
          <w:rFonts w:ascii="標楷體" w:eastAsia="標楷體" w:hAnsi="標楷體" w:hint="eastAsia"/>
          <w:sz w:val="32"/>
          <w:szCs w:val="32"/>
        </w:rPr>
        <w:t>》</w:t>
      </w:r>
      <w:r w:rsidR="00BC3556" w:rsidRPr="00AB0EE2">
        <w:rPr>
          <w:rFonts w:ascii="標楷體" w:eastAsia="標楷體" w:hAnsi="標楷體" w:hint="eastAsia"/>
          <w:sz w:val="32"/>
          <w:szCs w:val="32"/>
        </w:rPr>
        <w:t>卜筮</w:t>
      </w:r>
      <w:r w:rsidRPr="00AB0EE2">
        <w:rPr>
          <w:rFonts w:ascii="標楷體" w:eastAsia="標楷體" w:hAnsi="標楷體" w:hint="eastAsia"/>
          <w:sz w:val="32"/>
          <w:szCs w:val="32"/>
        </w:rPr>
        <w:t>是以明</w:t>
      </w:r>
      <w:r w:rsidR="00AD67BD">
        <w:rPr>
          <w:rFonts w:ascii="標楷體" w:eastAsia="標楷體" w:hAnsi="標楷體" w:hint="eastAsia"/>
          <w:sz w:val="32"/>
          <w:szCs w:val="32"/>
        </w:rPr>
        <w:t>於</w:t>
      </w:r>
      <w:r w:rsidRPr="00AB0EE2">
        <w:rPr>
          <w:rFonts w:ascii="標楷體" w:eastAsia="標楷體" w:hAnsi="標楷體" w:hint="eastAsia"/>
          <w:sz w:val="32"/>
          <w:szCs w:val="32"/>
        </w:rPr>
        <w:t>天之道</w:t>
      </w:r>
      <w:r w:rsidR="000B74E8">
        <w:rPr>
          <w:rFonts w:ascii="標楷體" w:eastAsia="標楷體" w:hAnsi="標楷體" w:hint="eastAsia"/>
          <w:sz w:val="32"/>
          <w:szCs w:val="32"/>
        </w:rPr>
        <w:t>,</w:t>
      </w:r>
      <w:r w:rsidRPr="00AB0EE2">
        <w:rPr>
          <w:rFonts w:ascii="標楷體" w:eastAsia="標楷體" w:hAnsi="標楷體" w:hint="eastAsia"/>
          <w:sz w:val="32"/>
          <w:szCs w:val="32"/>
        </w:rPr>
        <w:t>而察</w:t>
      </w:r>
      <w:r w:rsidR="00AD67BD">
        <w:rPr>
          <w:rFonts w:ascii="標楷體" w:eastAsia="標楷體" w:hAnsi="標楷體" w:hint="eastAsia"/>
          <w:sz w:val="32"/>
          <w:szCs w:val="32"/>
        </w:rPr>
        <w:t>於</w:t>
      </w:r>
      <w:r w:rsidRPr="00AB0EE2">
        <w:rPr>
          <w:rFonts w:ascii="標楷體" w:eastAsia="標楷體" w:hAnsi="標楷體" w:hint="eastAsia"/>
          <w:sz w:val="32"/>
          <w:szCs w:val="32"/>
        </w:rPr>
        <w:t>民之故</w:t>
      </w:r>
      <w:r w:rsidR="000B74E8">
        <w:rPr>
          <w:rFonts w:ascii="標楷體" w:eastAsia="標楷體" w:hAnsi="標楷體" w:hint="eastAsia"/>
          <w:sz w:val="32"/>
          <w:szCs w:val="32"/>
        </w:rPr>
        <w:t>,</w:t>
      </w:r>
      <w:r w:rsidRPr="00AB0EE2">
        <w:rPr>
          <w:rFonts w:ascii="標楷體" w:eastAsia="標楷體" w:hAnsi="標楷體" w:hint="eastAsia"/>
          <w:sz w:val="32"/>
          <w:szCs w:val="32"/>
        </w:rPr>
        <w:t>是興神物以前民用。</w:t>
      </w:r>
    </w:p>
    <w:p w14:paraId="367E6A23" w14:textId="77777777" w:rsidR="000C15B5" w:rsidRPr="00AB0EE2" w:rsidRDefault="000C15B5" w:rsidP="000B74E8">
      <w:pPr>
        <w:ind w:firstLineChars="250" w:firstLine="800"/>
        <w:rPr>
          <w:rFonts w:ascii="標楷體" w:eastAsia="標楷體" w:hAnsi="標楷體"/>
          <w:sz w:val="32"/>
          <w:szCs w:val="32"/>
        </w:rPr>
      </w:pPr>
      <w:r w:rsidRPr="00AB0EE2">
        <w:rPr>
          <w:rFonts w:ascii="標楷體" w:eastAsia="標楷體" w:hAnsi="標楷體" w:hint="eastAsia"/>
          <w:sz w:val="32"/>
          <w:szCs w:val="32"/>
        </w:rPr>
        <w:t>學者甲:傳統修煉都是先修人德再修天德。人德即王德</w:t>
      </w:r>
      <w:r w:rsidR="000B74E8">
        <w:rPr>
          <w:rFonts w:ascii="標楷體" w:eastAsia="標楷體" w:hAnsi="標楷體" w:hint="eastAsia"/>
          <w:sz w:val="32"/>
          <w:szCs w:val="32"/>
        </w:rPr>
        <w:t>,</w:t>
      </w:r>
      <w:r w:rsidRPr="00AB0EE2">
        <w:rPr>
          <w:rFonts w:ascii="標楷體" w:eastAsia="標楷體" w:hAnsi="標楷體" w:hint="eastAsia"/>
          <w:sz w:val="32"/>
          <w:szCs w:val="32"/>
        </w:rPr>
        <w:t>所謂王德</w:t>
      </w:r>
      <w:r w:rsidR="000B74E8">
        <w:rPr>
          <w:rFonts w:ascii="標楷體" w:eastAsia="標楷體" w:hAnsi="標楷體" w:hint="eastAsia"/>
          <w:sz w:val="32"/>
          <w:szCs w:val="32"/>
        </w:rPr>
        <w:t>,</w:t>
      </w:r>
      <w:r w:rsidRPr="00AB0EE2">
        <w:rPr>
          <w:rFonts w:ascii="標楷體" w:eastAsia="標楷體" w:hAnsi="標楷體" w:hint="eastAsia"/>
          <w:sz w:val="32"/>
          <w:szCs w:val="32"/>
        </w:rPr>
        <w:t>王者大也</w:t>
      </w:r>
      <w:r w:rsidR="000B74E8">
        <w:rPr>
          <w:rFonts w:ascii="標楷體" w:eastAsia="標楷體" w:hAnsi="標楷體" w:hint="eastAsia"/>
          <w:sz w:val="32"/>
          <w:szCs w:val="32"/>
        </w:rPr>
        <w:t>,</w:t>
      </w:r>
      <w:r w:rsidRPr="00AB0EE2">
        <w:rPr>
          <w:rFonts w:ascii="標楷體" w:eastAsia="標楷體" w:hAnsi="標楷體" w:hint="eastAsia"/>
          <w:sz w:val="32"/>
          <w:szCs w:val="32"/>
        </w:rPr>
        <w:t>即大德。這個大德又如何個修養?</w:t>
      </w:r>
    </w:p>
    <w:p w14:paraId="367E6A24" w14:textId="77777777" w:rsidR="000C15B5" w:rsidRPr="00AB0EE2" w:rsidRDefault="000C15B5" w:rsidP="000B74E8">
      <w:pPr>
        <w:ind w:firstLineChars="250" w:firstLine="800"/>
        <w:rPr>
          <w:rFonts w:ascii="標楷體" w:eastAsia="標楷體" w:hAnsi="標楷體"/>
          <w:sz w:val="32"/>
          <w:szCs w:val="32"/>
        </w:rPr>
      </w:pPr>
      <w:r w:rsidRPr="00AB0EE2">
        <w:rPr>
          <w:rFonts w:ascii="標楷體" w:eastAsia="標楷體" w:hAnsi="標楷體" w:hint="eastAsia"/>
          <w:sz w:val="32"/>
          <w:szCs w:val="32"/>
        </w:rPr>
        <w:t>學者乙:直其正而方其義</w:t>
      </w:r>
      <w:r w:rsidR="000B74E8">
        <w:rPr>
          <w:rFonts w:ascii="標楷體" w:eastAsia="標楷體" w:hAnsi="標楷體" w:hint="eastAsia"/>
          <w:sz w:val="32"/>
          <w:szCs w:val="32"/>
        </w:rPr>
        <w:t>,</w:t>
      </w:r>
      <w:r w:rsidRPr="00AB0EE2">
        <w:rPr>
          <w:rFonts w:ascii="標楷體" w:eastAsia="標楷體" w:hAnsi="標楷體" w:hint="eastAsia"/>
          <w:sz w:val="32"/>
          <w:szCs w:val="32"/>
        </w:rPr>
        <w:t>禮神敬聖以直正其自身</w:t>
      </w:r>
      <w:r w:rsidR="000B74E8">
        <w:rPr>
          <w:rFonts w:ascii="標楷體" w:eastAsia="標楷體" w:hAnsi="標楷體" w:hint="eastAsia"/>
          <w:sz w:val="32"/>
          <w:szCs w:val="32"/>
        </w:rPr>
        <w:t>,</w:t>
      </w:r>
      <w:r w:rsidRPr="00AB0EE2">
        <w:rPr>
          <w:rFonts w:ascii="標楷體" w:eastAsia="標楷體" w:hAnsi="標楷體" w:hint="eastAsia"/>
          <w:sz w:val="32"/>
          <w:szCs w:val="32"/>
        </w:rPr>
        <w:t>以仁義而方外</w:t>
      </w:r>
      <w:r w:rsidR="000B74E8">
        <w:rPr>
          <w:rFonts w:ascii="標楷體" w:eastAsia="標楷體" w:hAnsi="標楷體" w:hint="eastAsia"/>
          <w:sz w:val="32"/>
          <w:szCs w:val="32"/>
        </w:rPr>
        <w:t>,</w:t>
      </w:r>
      <w:r w:rsidRPr="00AB0EE2">
        <w:rPr>
          <w:rFonts w:ascii="標楷體" w:eastAsia="標楷體" w:hAnsi="標楷體" w:hint="eastAsia"/>
          <w:sz w:val="32"/>
          <w:szCs w:val="32"/>
        </w:rPr>
        <w:t>敬義立而德不孤</w:t>
      </w:r>
      <w:r w:rsidR="000B74E8">
        <w:rPr>
          <w:rFonts w:ascii="標楷體" w:eastAsia="標楷體" w:hAnsi="標楷體" w:hint="eastAsia"/>
          <w:sz w:val="32"/>
          <w:szCs w:val="32"/>
        </w:rPr>
        <w:t>,</w:t>
      </w:r>
      <w:r w:rsidRPr="00AB0EE2">
        <w:rPr>
          <w:rFonts w:ascii="標楷體" w:eastAsia="標楷體" w:hAnsi="標楷體" w:hint="eastAsia"/>
          <w:sz w:val="32"/>
          <w:szCs w:val="32"/>
        </w:rPr>
        <w:t>不孤者</w:t>
      </w:r>
      <w:r w:rsidR="000B74E8">
        <w:rPr>
          <w:rFonts w:ascii="標楷體" w:eastAsia="標楷體" w:hAnsi="標楷體" w:hint="eastAsia"/>
          <w:sz w:val="32"/>
          <w:szCs w:val="32"/>
        </w:rPr>
        <w:t>,</w:t>
      </w:r>
      <w:r w:rsidRPr="00AB0EE2">
        <w:rPr>
          <w:rFonts w:ascii="標楷體" w:eastAsia="標楷體" w:hAnsi="標楷體" w:hint="eastAsia"/>
          <w:sz w:val="32"/>
          <w:szCs w:val="32"/>
        </w:rPr>
        <w:t>大也。</w:t>
      </w:r>
    </w:p>
    <w:p w14:paraId="367E6A25" w14:textId="77777777" w:rsidR="000C15B5" w:rsidRPr="00AB0EE2" w:rsidRDefault="000C15B5" w:rsidP="000B74E8">
      <w:pPr>
        <w:ind w:firstLineChars="250" w:firstLine="800"/>
        <w:rPr>
          <w:rFonts w:ascii="標楷體" w:eastAsia="標楷體" w:hAnsi="標楷體"/>
          <w:sz w:val="32"/>
          <w:szCs w:val="32"/>
        </w:rPr>
      </w:pPr>
      <w:r w:rsidRPr="00AB0EE2">
        <w:rPr>
          <w:rFonts w:ascii="標楷體" w:eastAsia="標楷體" w:hAnsi="標楷體" w:hint="eastAsia"/>
          <w:sz w:val="32"/>
          <w:szCs w:val="32"/>
        </w:rPr>
        <w:t>孔</w:t>
      </w:r>
      <w:r w:rsidR="007910ED">
        <w:rPr>
          <w:rFonts w:ascii="標楷體" w:eastAsia="標楷體" w:hAnsi="標楷體" w:hint="eastAsia"/>
          <w:sz w:val="32"/>
          <w:szCs w:val="32"/>
        </w:rPr>
        <w:t>子</w:t>
      </w:r>
      <w:r w:rsidRPr="00AB0EE2">
        <w:rPr>
          <w:rFonts w:ascii="標楷體" w:eastAsia="標楷體" w:hAnsi="標楷體" w:hint="eastAsia"/>
          <w:sz w:val="32"/>
          <w:szCs w:val="32"/>
        </w:rPr>
        <w:t>認為</w:t>
      </w:r>
      <w:r w:rsidR="000B74E8">
        <w:rPr>
          <w:rFonts w:ascii="標楷體" w:eastAsia="標楷體" w:hAnsi="標楷體" w:hint="eastAsia"/>
          <w:sz w:val="32"/>
          <w:szCs w:val="32"/>
        </w:rPr>
        <w:t>,虔</w:t>
      </w:r>
      <w:r w:rsidRPr="00AB0EE2">
        <w:rPr>
          <w:rFonts w:ascii="標楷體" w:eastAsia="標楷體" w:hAnsi="標楷體" w:hint="eastAsia"/>
          <w:sz w:val="32"/>
          <w:szCs w:val="32"/>
        </w:rPr>
        <w:t>誠的禮神敬聖才能使自身得以直正</w:t>
      </w:r>
      <w:r w:rsidR="000B74E8">
        <w:rPr>
          <w:rFonts w:ascii="標楷體" w:eastAsia="標楷體" w:hAnsi="標楷體" w:hint="eastAsia"/>
          <w:sz w:val="32"/>
          <w:szCs w:val="32"/>
        </w:rPr>
        <w:t>,</w:t>
      </w:r>
      <w:r w:rsidRPr="00AB0EE2">
        <w:rPr>
          <w:rFonts w:ascii="標楷體" w:eastAsia="標楷體" w:hAnsi="標楷體" w:hint="eastAsia"/>
          <w:sz w:val="32"/>
          <w:szCs w:val="32"/>
        </w:rPr>
        <w:t>這是修德的第一個方面</w:t>
      </w:r>
      <w:r w:rsidR="000B74E8">
        <w:rPr>
          <w:rFonts w:ascii="標楷體" w:eastAsia="標楷體" w:hAnsi="標楷體" w:hint="eastAsia"/>
          <w:sz w:val="32"/>
          <w:szCs w:val="32"/>
        </w:rPr>
        <w:t>,</w:t>
      </w:r>
      <w:r w:rsidRPr="00AB0EE2">
        <w:rPr>
          <w:rFonts w:ascii="標楷體" w:eastAsia="標楷體" w:hAnsi="標楷體" w:hint="eastAsia"/>
          <w:sz w:val="32"/>
          <w:szCs w:val="32"/>
        </w:rPr>
        <w:t>是人的內在素質。人的外在素質應體現為言行的仁義。若人能做到敬義二字</w:t>
      </w:r>
      <w:r w:rsidR="000B74E8">
        <w:rPr>
          <w:rFonts w:ascii="標楷體" w:eastAsia="標楷體" w:hAnsi="標楷體" w:hint="eastAsia"/>
          <w:sz w:val="32"/>
          <w:szCs w:val="32"/>
        </w:rPr>
        <w:t>,</w:t>
      </w:r>
      <w:r w:rsidRPr="00AB0EE2">
        <w:rPr>
          <w:rFonts w:ascii="標楷體" w:eastAsia="標楷體" w:hAnsi="標楷體" w:hint="eastAsia"/>
          <w:sz w:val="32"/>
          <w:szCs w:val="32"/>
        </w:rPr>
        <w:t>則可稱之為大德。</w:t>
      </w:r>
    </w:p>
    <w:p w14:paraId="367E6A26" w14:textId="77777777" w:rsidR="000C15B5" w:rsidRPr="00AB0EE2" w:rsidRDefault="000C15B5" w:rsidP="000B74E8">
      <w:pPr>
        <w:ind w:firstLineChars="250" w:firstLine="800"/>
        <w:rPr>
          <w:rFonts w:ascii="標楷體" w:eastAsia="標楷體" w:hAnsi="標楷體"/>
          <w:sz w:val="32"/>
          <w:szCs w:val="32"/>
        </w:rPr>
      </w:pPr>
      <w:r w:rsidRPr="00AB0EE2">
        <w:rPr>
          <w:rFonts w:ascii="標楷體" w:eastAsia="標楷體" w:hAnsi="標楷體" w:hint="eastAsia"/>
          <w:sz w:val="32"/>
          <w:szCs w:val="32"/>
        </w:rPr>
        <w:t>心中真正有神</w:t>
      </w:r>
      <w:r w:rsidR="002407D2">
        <w:rPr>
          <w:rFonts w:ascii="標楷體" w:eastAsia="標楷體" w:hAnsi="標楷體" w:hint="eastAsia"/>
          <w:sz w:val="32"/>
          <w:szCs w:val="32"/>
        </w:rPr>
        <w:t>,</w:t>
      </w:r>
      <w:r w:rsidRPr="00AB0EE2">
        <w:rPr>
          <w:rFonts w:ascii="標楷體" w:eastAsia="標楷體" w:hAnsi="標楷體" w:hint="eastAsia"/>
          <w:sz w:val="32"/>
          <w:szCs w:val="32"/>
        </w:rPr>
        <w:t>才不去做虧心事。心中無神</w:t>
      </w:r>
      <w:r w:rsidR="002407D2">
        <w:rPr>
          <w:rFonts w:ascii="標楷體" w:eastAsia="標楷體" w:hAnsi="標楷體" w:hint="eastAsia"/>
          <w:sz w:val="32"/>
          <w:szCs w:val="32"/>
        </w:rPr>
        <w:t>,</w:t>
      </w:r>
      <w:r w:rsidRPr="00AB0EE2">
        <w:rPr>
          <w:rFonts w:ascii="標楷體" w:eastAsia="標楷體" w:hAnsi="標楷體" w:hint="eastAsia"/>
          <w:sz w:val="32"/>
          <w:szCs w:val="32"/>
        </w:rPr>
        <w:t>才去做虧心事。這是省內自檢。在外在表現上則應體現言行的仁義。</w:t>
      </w:r>
    </w:p>
    <w:p w14:paraId="367E6A27" w14:textId="77777777" w:rsidR="000C15B5" w:rsidRPr="00AB0EE2" w:rsidRDefault="000C15B5" w:rsidP="002407D2">
      <w:pPr>
        <w:ind w:firstLineChars="250" w:firstLine="800"/>
        <w:rPr>
          <w:rFonts w:ascii="標楷體" w:eastAsia="標楷體" w:hAnsi="標楷體"/>
          <w:sz w:val="32"/>
          <w:szCs w:val="32"/>
        </w:rPr>
      </w:pPr>
      <w:r w:rsidRPr="00AB0EE2">
        <w:rPr>
          <w:rFonts w:ascii="標楷體" w:eastAsia="標楷體" w:hAnsi="標楷體" w:hint="eastAsia"/>
          <w:sz w:val="32"/>
          <w:szCs w:val="32"/>
        </w:rPr>
        <w:t>學者甲:乾為天德</w:t>
      </w:r>
      <w:r w:rsidR="00DF0584">
        <w:rPr>
          <w:rFonts w:ascii="標楷體" w:eastAsia="標楷體" w:hAnsi="標楷體" w:hint="eastAsia"/>
          <w:sz w:val="32"/>
          <w:szCs w:val="32"/>
        </w:rPr>
        <w:t>,</w:t>
      </w:r>
      <w:r w:rsidRPr="00AB0EE2">
        <w:rPr>
          <w:rFonts w:ascii="標楷體" w:eastAsia="標楷體" w:hAnsi="標楷體" w:hint="eastAsia"/>
          <w:sz w:val="32"/>
          <w:szCs w:val="32"/>
        </w:rPr>
        <w:t>坤為地德。何故師</w:t>
      </w:r>
      <w:r w:rsidR="0011148C" w:rsidRPr="00AB0EE2">
        <w:rPr>
          <w:rFonts w:ascii="標楷體" w:eastAsia="標楷體" w:hAnsi="標楷體" w:hint="eastAsia"/>
          <w:sz w:val="32"/>
          <w:szCs w:val="32"/>
        </w:rPr>
        <w:t>曰</w:t>
      </w:r>
      <w:r w:rsidRPr="00AB0EE2">
        <w:rPr>
          <w:rFonts w:ascii="標楷體" w:eastAsia="標楷體" w:hAnsi="標楷體" w:hint="eastAsia"/>
          <w:sz w:val="32"/>
          <w:szCs w:val="32"/>
        </w:rPr>
        <w:t>屯為人之大德乎?</w:t>
      </w:r>
    </w:p>
    <w:p w14:paraId="367E6A28" w14:textId="77777777" w:rsidR="000C15B5" w:rsidRPr="00AB0EE2" w:rsidRDefault="000C15B5" w:rsidP="00DF0584">
      <w:pPr>
        <w:ind w:firstLineChars="250" w:firstLine="800"/>
        <w:rPr>
          <w:rFonts w:ascii="標楷體" w:eastAsia="標楷體" w:hAnsi="標楷體"/>
          <w:sz w:val="32"/>
          <w:szCs w:val="32"/>
        </w:rPr>
      </w:pPr>
      <w:r w:rsidRPr="00AB0EE2">
        <w:rPr>
          <w:rFonts w:ascii="標楷體" w:eastAsia="標楷體" w:hAnsi="標楷體" w:hint="eastAsia"/>
          <w:sz w:val="32"/>
          <w:szCs w:val="32"/>
        </w:rPr>
        <w:t>學者乙:孔子謂之大德為王德</w:t>
      </w:r>
      <w:r w:rsidR="00DF0584">
        <w:rPr>
          <w:rFonts w:ascii="標楷體" w:eastAsia="標楷體" w:hAnsi="標楷體" w:hint="eastAsia"/>
          <w:sz w:val="32"/>
          <w:szCs w:val="32"/>
        </w:rPr>
        <w:t>,</w:t>
      </w:r>
      <w:r w:rsidRPr="00AB0EE2">
        <w:rPr>
          <w:rFonts w:ascii="標楷體" w:eastAsia="標楷體" w:hAnsi="標楷體" w:hint="eastAsia"/>
          <w:sz w:val="32"/>
          <w:szCs w:val="32"/>
        </w:rPr>
        <w:t>而師</w:t>
      </w:r>
      <w:r w:rsidR="0011148C" w:rsidRPr="00AB0EE2">
        <w:rPr>
          <w:rFonts w:ascii="標楷體" w:eastAsia="標楷體" w:hAnsi="標楷體" w:hint="eastAsia"/>
          <w:sz w:val="32"/>
          <w:szCs w:val="32"/>
        </w:rPr>
        <w:t>曰</w:t>
      </w:r>
      <w:r w:rsidR="00DF0584">
        <w:rPr>
          <w:rFonts w:ascii="標楷體" w:eastAsia="標楷體" w:hAnsi="標楷體" w:hint="eastAsia"/>
          <w:sz w:val="32"/>
          <w:szCs w:val="32"/>
        </w:rPr>
        <w:t>,王</w:t>
      </w:r>
      <w:r w:rsidRPr="00AB0EE2">
        <w:rPr>
          <w:rFonts w:ascii="標楷體" w:eastAsia="標楷體" w:hAnsi="標楷體" w:hint="eastAsia"/>
          <w:sz w:val="32"/>
          <w:szCs w:val="32"/>
        </w:rPr>
        <w:t>之德大莫過</w:t>
      </w:r>
      <w:r w:rsidR="00AD67BD">
        <w:rPr>
          <w:rFonts w:ascii="標楷體" w:eastAsia="標楷體" w:hAnsi="標楷體" w:hint="eastAsia"/>
          <w:sz w:val="32"/>
          <w:szCs w:val="32"/>
        </w:rPr>
        <w:t>於</w:t>
      </w:r>
      <w:r w:rsidRPr="00AB0EE2">
        <w:rPr>
          <w:rFonts w:ascii="標楷體" w:eastAsia="標楷體" w:hAnsi="標楷體" w:hint="eastAsia"/>
          <w:sz w:val="32"/>
          <w:szCs w:val="32"/>
        </w:rPr>
        <w:t>屯。屯乃天地初交</w:t>
      </w:r>
      <w:r w:rsidR="00B1262E">
        <w:rPr>
          <w:rFonts w:ascii="標楷體" w:eastAsia="標楷體" w:hAnsi="標楷體" w:hint="eastAsia"/>
          <w:sz w:val="32"/>
          <w:szCs w:val="32"/>
        </w:rPr>
        <w:t>,</w:t>
      </w:r>
      <w:r w:rsidRPr="00AB0EE2">
        <w:rPr>
          <w:rFonts w:ascii="標楷體" w:eastAsia="標楷體" w:hAnsi="標楷體" w:hint="eastAsia"/>
          <w:sz w:val="32"/>
          <w:szCs w:val="32"/>
        </w:rPr>
        <w:t>開天闢地之初</w:t>
      </w:r>
      <w:r w:rsidR="00B1262E">
        <w:rPr>
          <w:rFonts w:ascii="標楷體" w:eastAsia="標楷體" w:hAnsi="標楷體" w:hint="eastAsia"/>
          <w:sz w:val="32"/>
          <w:szCs w:val="32"/>
        </w:rPr>
        <w:t>,萬物混沌</w:t>
      </w:r>
      <w:r w:rsidRPr="00AB0EE2">
        <w:rPr>
          <w:rFonts w:ascii="標楷體" w:eastAsia="標楷體" w:hAnsi="標楷體" w:hint="eastAsia"/>
          <w:sz w:val="32"/>
          <w:szCs w:val="32"/>
        </w:rPr>
        <w:t>之時。而此時之大王之德</w:t>
      </w:r>
      <w:r w:rsidR="00D23261">
        <w:rPr>
          <w:rFonts w:ascii="標楷體" w:eastAsia="標楷體" w:hAnsi="標楷體" w:hint="eastAsia"/>
          <w:sz w:val="32"/>
          <w:szCs w:val="32"/>
        </w:rPr>
        <w:t>,</w:t>
      </w:r>
      <w:r w:rsidRPr="00AB0EE2">
        <w:rPr>
          <w:rFonts w:ascii="標楷體" w:eastAsia="標楷體" w:hAnsi="標楷體" w:hint="eastAsia"/>
          <w:sz w:val="32"/>
          <w:szCs w:val="32"/>
        </w:rPr>
        <w:t>是如何能率領部族</w:t>
      </w:r>
      <w:r w:rsidR="00D23261">
        <w:rPr>
          <w:rFonts w:ascii="標楷體" w:eastAsia="標楷體" w:hAnsi="標楷體" w:hint="eastAsia"/>
          <w:sz w:val="32"/>
          <w:szCs w:val="32"/>
        </w:rPr>
        <w:t>,</w:t>
      </w:r>
      <w:r w:rsidRPr="00AB0EE2">
        <w:rPr>
          <w:rFonts w:ascii="標楷體" w:eastAsia="標楷體" w:hAnsi="標楷體" w:hint="eastAsia"/>
          <w:sz w:val="32"/>
          <w:szCs w:val="32"/>
        </w:rPr>
        <w:t>在艱難困苦的環境之中</w:t>
      </w:r>
      <w:r w:rsidR="00D23261">
        <w:rPr>
          <w:rFonts w:ascii="標楷體" w:eastAsia="標楷體" w:hAnsi="標楷體" w:hint="eastAsia"/>
          <w:sz w:val="32"/>
          <w:szCs w:val="32"/>
        </w:rPr>
        <w:t>,</w:t>
      </w:r>
      <w:r w:rsidRPr="00AB0EE2">
        <w:rPr>
          <w:rFonts w:ascii="標楷體" w:eastAsia="標楷體" w:hAnsi="標楷體" w:hint="eastAsia"/>
          <w:sz w:val="32"/>
          <w:szCs w:val="32"/>
        </w:rPr>
        <w:t>立走</w:t>
      </w:r>
      <w:r w:rsidR="00AD67BD">
        <w:rPr>
          <w:rFonts w:ascii="標楷體" w:eastAsia="標楷體" w:hAnsi="標楷體" w:hint="eastAsia"/>
          <w:sz w:val="32"/>
          <w:szCs w:val="32"/>
        </w:rPr>
        <w:t>於</w:t>
      </w:r>
      <w:r w:rsidRPr="00AB0EE2">
        <w:rPr>
          <w:rFonts w:ascii="標楷體" w:eastAsia="標楷體" w:hAnsi="標楷體" w:hint="eastAsia"/>
          <w:sz w:val="32"/>
          <w:szCs w:val="32"/>
        </w:rPr>
        <w:t>天地之間。能立住而不毀滅</w:t>
      </w:r>
      <w:r w:rsidR="00D23261">
        <w:rPr>
          <w:rFonts w:ascii="標楷體" w:eastAsia="標楷體" w:hAnsi="標楷體" w:hint="eastAsia"/>
          <w:sz w:val="32"/>
          <w:szCs w:val="32"/>
        </w:rPr>
        <w:t>,</w:t>
      </w:r>
      <w:r w:rsidRPr="00AB0EE2">
        <w:rPr>
          <w:rFonts w:ascii="標楷體" w:eastAsia="標楷體" w:hAnsi="標楷體" w:hint="eastAsia"/>
          <w:sz w:val="32"/>
          <w:szCs w:val="32"/>
        </w:rPr>
        <w:t>不滅絕</w:t>
      </w:r>
      <w:r w:rsidR="00D23261">
        <w:rPr>
          <w:rFonts w:ascii="標楷體" w:eastAsia="標楷體" w:hAnsi="標楷體" w:hint="eastAsia"/>
          <w:sz w:val="32"/>
          <w:szCs w:val="32"/>
        </w:rPr>
        <w:t>,</w:t>
      </w:r>
      <w:r w:rsidRPr="00AB0EE2">
        <w:rPr>
          <w:rFonts w:ascii="標楷體" w:eastAsia="標楷體" w:hAnsi="標楷體" w:hint="eastAsia"/>
          <w:sz w:val="32"/>
          <w:szCs w:val="32"/>
        </w:rPr>
        <w:t>就是無上之大王德。</w:t>
      </w:r>
    </w:p>
    <w:p w14:paraId="367E6A29" w14:textId="77777777" w:rsidR="000C15B5" w:rsidRPr="00AB0EE2" w:rsidRDefault="000C15B5" w:rsidP="00D23261">
      <w:pPr>
        <w:ind w:firstLineChars="250" w:firstLine="800"/>
        <w:rPr>
          <w:rFonts w:ascii="標楷體" w:eastAsia="標楷體" w:hAnsi="標楷體"/>
          <w:sz w:val="32"/>
          <w:szCs w:val="32"/>
        </w:rPr>
      </w:pPr>
      <w:r w:rsidRPr="00AB0EE2">
        <w:rPr>
          <w:rFonts w:ascii="標楷體" w:eastAsia="標楷體" w:hAnsi="標楷體" w:hint="eastAsia"/>
          <w:sz w:val="32"/>
          <w:szCs w:val="32"/>
        </w:rPr>
        <w:t>屯卦為水雷</w:t>
      </w:r>
      <w:r w:rsidR="00D23261">
        <w:rPr>
          <w:rFonts w:ascii="標楷體" w:eastAsia="標楷體" w:hAnsi="標楷體" w:hint="eastAsia"/>
          <w:sz w:val="32"/>
          <w:szCs w:val="32"/>
        </w:rPr>
        <w:t>,</w:t>
      </w:r>
      <w:r w:rsidRPr="00AB0EE2">
        <w:rPr>
          <w:rFonts w:ascii="標楷體" w:eastAsia="標楷體" w:hAnsi="標楷體" w:hint="eastAsia"/>
          <w:sz w:val="32"/>
          <w:szCs w:val="32"/>
        </w:rPr>
        <w:t>上坎下震。坎表月</w:t>
      </w:r>
      <w:r w:rsidR="00D23261">
        <w:rPr>
          <w:rFonts w:ascii="標楷體" w:eastAsia="標楷體" w:hAnsi="標楷體" w:hint="eastAsia"/>
          <w:sz w:val="32"/>
          <w:szCs w:val="32"/>
        </w:rPr>
        <w:t>,</w:t>
      </w:r>
      <w:r w:rsidRPr="00AB0EE2">
        <w:rPr>
          <w:rFonts w:ascii="標楷體" w:eastAsia="標楷體" w:hAnsi="標楷體" w:hint="eastAsia"/>
          <w:sz w:val="32"/>
          <w:szCs w:val="32"/>
        </w:rPr>
        <w:t>震表龍。屯即</w:t>
      </w:r>
      <w:r w:rsidR="00322470">
        <w:rPr>
          <w:rFonts w:ascii="標楷體" w:eastAsia="標楷體" w:hAnsi="標楷體" w:hint="eastAsia"/>
          <w:sz w:val="32"/>
          <w:szCs w:val="32"/>
        </w:rPr>
        <w:t>“</w:t>
      </w:r>
      <w:r w:rsidR="00D23261">
        <w:rPr>
          <w:rFonts w:ascii="標楷體" w:eastAsia="標楷體" w:hAnsi="標楷體" w:hint="eastAsia"/>
          <w:sz w:val="32"/>
          <w:szCs w:val="32"/>
        </w:rPr>
        <w:t>月</w:t>
      </w:r>
      <w:r w:rsidRPr="00AB0EE2">
        <w:rPr>
          <w:rFonts w:ascii="標楷體" w:eastAsia="標楷體" w:hAnsi="標楷體" w:hint="eastAsia"/>
          <w:sz w:val="32"/>
          <w:szCs w:val="32"/>
        </w:rPr>
        <w:t>龍</w:t>
      </w:r>
      <w:r w:rsidR="00322470">
        <w:rPr>
          <w:rFonts w:ascii="標楷體" w:eastAsia="標楷體" w:hAnsi="標楷體" w:hint="eastAsia"/>
          <w:sz w:val="32"/>
          <w:szCs w:val="32"/>
        </w:rPr>
        <w:t>”</w:t>
      </w:r>
      <w:r w:rsidRPr="00AB0EE2">
        <w:rPr>
          <w:rFonts w:ascii="標楷體" w:eastAsia="標楷體" w:hAnsi="標楷體" w:hint="eastAsia"/>
          <w:sz w:val="32"/>
          <w:szCs w:val="32"/>
        </w:rPr>
        <w:t>也。屯卦表示正值天造草昧</w:t>
      </w:r>
      <w:r w:rsidR="00D23261">
        <w:rPr>
          <w:rFonts w:ascii="標楷體" w:eastAsia="標楷體" w:hAnsi="標楷體" w:hint="eastAsia"/>
          <w:sz w:val="32"/>
          <w:szCs w:val="32"/>
        </w:rPr>
        <w:t>,混沌初開之際。率領部族獨</w:t>
      </w:r>
      <w:r w:rsidR="00D23261">
        <w:rPr>
          <w:rFonts w:ascii="標楷體" w:eastAsia="標楷體" w:hAnsi="標楷體" w:hint="eastAsia"/>
          <w:sz w:val="32"/>
          <w:szCs w:val="32"/>
        </w:rPr>
        <w:lastRenderedPageBreak/>
        <w:t>立</w:t>
      </w:r>
      <w:r w:rsidR="00AD67BD">
        <w:rPr>
          <w:rFonts w:ascii="標楷體" w:eastAsia="標楷體" w:hAnsi="標楷體" w:hint="eastAsia"/>
          <w:sz w:val="32"/>
          <w:szCs w:val="32"/>
        </w:rPr>
        <w:t>於</w:t>
      </w:r>
      <w:r w:rsidRPr="00AB0EE2">
        <w:rPr>
          <w:rFonts w:ascii="標楷體" w:eastAsia="標楷體" w:hAnsi="標楷體" w:hint="eastAsia"/>
          <w:sz w:val="32"/>
          <w:szCs w:val="32"/>
        </w:rPr>
        <w:t>天地</w:t>
      </w:r>
      <w:r w:rsidR="006E478D">
        <w:rPr>
          <w:rFonts w:ascii="標楷體" w:eastAsia="標楷體" w:hAnsi="標楷體" w:hint="eastAsia"/>
          <w:sz w:val="32"/>
          <w:szCs w:val="32"/>
        </w:rPr>
        <w:t>,</w:t>
      </w:r>
      <w:r w:rsidRPr="00AB0EE2">
        <w:rPr>
          <w:rFonts w:ascii="標楷體" w:eastAsia="標楷體" w:hAnsi="標楷體" w:hint="eastAsia"/>
          <w:sz w:val="32"/>
          <w:szCs w:val="32"/>
        </w:rPr>
        <w:t>正是進也難</w:t>
      </w:r>
      <w:r w:rsidR="00D23261">
        <w:rPr>
          <w:rFonts w:ascii="標楷體" w:eastAsia="標楷體" w:hAnsi="標楷體" w:hint="eastAsia"/>
          <w:sz w:val="32"/>
          <w:szCs w:val="32"/>
        </w:rPr>
        <w:t>,</w:t>
      </w:r>
      <w:r w:rsidRPr="00AB0EE2">
        <w:rPr>
          <w:rFonts w:ascii="標楷體" w:eastAsia="標楷體" w:hAnsi="標楷體" w:hint="eastAsia"/>
          <w:sz w:val="32"/>
          <w:szCs w:val="32"/>
        </w:rPr>
        <w:t>退也難之時。所謂大王德</w:t>
      </w:r>
      <w:r w:rsidR="00D23261">
        <w:rPr>
          <w:rFonts w:ascii="標楷體" w:eastAsia="標楷體" w:hAnsi="標楷體" w:hint="eastAsia"/>
          <w:sz w:val="32"/>
          <w:szCs w:val="32"/>
        </w:rPr>
        <w:t>,</w:t>
      </w:r>
      <w:r w:rsidRPr="00AB0EE2">
        <w:rPr>
          <w:rFonts w:ascii="標楷體" w:eastAsia="標楷體" w:hAnsi="標楷體" w:hint="eastAsia"/>
          <w:sz w:val="32"/>
          <w:szCs w:val="32"/>
        </w:rPr>
        <w:t>就是讓全部族能活下去。擔當起全部族的生存命運之責。</w:t>
      </w:r>
    </w:p>
    <w:p w14:paraId="367E6A2A" w14:textId="77777777" w:rsidR="006E478D" w:rsidRDefault="006E478D" w:rsidP="000C15B5">
      <w:pPr>
        <w:rPr>
          <w:rFonts w:ascii="標楷體" w:eastAsia="標楷體" w:hAnsi="標楷體"/>
          <w:sz w:val="32"/>
          <w:szCs w:val="32"/>
        </w:rPr>
      </w:pPr>
    </w:p>
    <w:p w14:paraId="367E6A2B" w14:textId="77777777" w:rsidR="000C15B5" w:rsidRPr="00AB0EE2" w:rsidRDefault="004D434D" w:rsidP="006E478D">
      <w:pPr>
        <w:ind w:firstLineChars="250" w:firstLine="800"/>
        <w:rPr>
          <w:rFonts w:ascii="標楷體" w:eastAsia="標楷體" w:hAnsi="標楷體"/>
          <w:sz w:val="32"/>
          <w:szCs w:val="32"/>
        </w:rPr>
      </w:pPr>
      <w:r>
        <w:rPr>
          <w:rFonts w:ascii="標楷體" w:eastAsia="標楷體" w:hAnsi="標楷體" w:hint="eastAsia"/>
          <w:sz w:val="32"/>
          <w:szCs w:val="32"/>
        </w:rPr>
        <w:t>《</w:t>
      </w:r>
      <w:r w:rsidR="000C15B5" w:rsidRPr="00AB0EE2">
        <w:rPr>
          <w:rFonts w:ascii="標楷體" w:eastAsia="標楷體" w:hAnsi="標楷體" w:hint="eastAsia"/>
          <w:sz w:val="32"/>
          <w:szCs w:val="32"/>
        </w:rPr>
        <w:t>易經</w:t>
      </w:r>
      <w:r>
        <w:rPr>
          <w:rFonts w:ascii="標楷體" w:eastAsia="標楷體" w:hAnsi="標楷體" w:hint="eastAsia"/>
          <w:sz w:val="32"/>
          <w:szCs w:val="32"/>
        </w:rPr>
        <w:t>》</w:t>
      </w:r>
      <w:r w:rsidR="000C15B5" w:rsidRPr="00AB0EE2">
        <w:rPr>
          <w:rFonts w:ascii="標楷體" w:eastAsia="標楷體" w:hAnsi="標楷體" w:hint="eastAsia"/>
          <w:sz w:val="32"/>
          <w:szCs w:val="32"/>
        </w:rPr>
        <w:t>的卦</w:t>
      </w:r>
      <w:r w:rsidR="006D5A0B" w:rsidRPr="00AB0EE2">
        <w:rPr>
          <w:rFonts w:ascii="標楷體" w:eastAsia="標楷體" w:hAnsi="標楷體" w:hint="eastAsia"/>
          <w:sz w:val="32"/>
          <w:szCs w:val="32"/>
        </w:rPr>
        <w:t>爻</w:t>
      </w:r>
      <w:r w:rsidR="006E478D">
        <w:rPr>
          <w:rFonts w:ascii="標楷體" w:eastAsia="標楷體" w:hAnsi="標楷體" w:hint="eastAsia"/>
          <w:sz w:val="32"/>
          <w:szCs w:val="32"/>
        </w:rPr>
        <w:t>,</w:t>
      </w:r>
      <w:r w:rsidR="000C15B5" w:rsidRPr="00AB0EE2">
        <w:rPr>
          <w:rFonts w:ascii="標楷體" w:eastAsia="標楷體" w:hAnsi="標楷體" w:hint="eastAsia"/>
          <w:sz w:val="32"/>
          <w:szCs w:val="32"/>
        </w:rPr>
        <w:t>關鍵的關鍵在</w:t>
      </w:r>
      <w:r w:rsidR="00AD67BD">
        <w:rPr>
          <w:rFonts w:ascii="標楷體" w:eastAsia="標楷體" w:hAnsi="標楷體" w:hint="eastAsia"/>
          <w:sz w:val="32"/>
          <w:szCs w:val="32"/>
        </w:rPr>
        <w:t>於</w:t>
      </w:r>
      <w:r w:rsidR="006E478D">
        <w:rPr>
          <w:rFonts w:ascii="標楷體" w:eastAsia="標楷體" w:hAnsi="標楷體" w:hint="eastAsia"/>
          <w:sz w:val="32"/>
          <w:szCs w:val="32"/>
        </w:rPr>
        <w:t>是不</w:t>
      </w:r>
      <w:r w:rsidR="000C15B5" w:rsidRPr="00AB0EE2">
        <w:rPr>
          <w:rFonts w:ascii="標楷體" w:eastAsia="標楷體" w:hAnsi="標楷體" w:hint="eastAsia"/>
          <w:sz w:val="32"/>
          <w:szCs w:val="32"/>
        </w:rPr>
        <w:t>是在位</w:t>
      </w:r>
      <w:r w:rsidR="006E478D">
        <w:rPr>
          <w:rFonts w:ascii="標楷體" w:eastAsia="標楷體" w:hAnsi="標楷體" w:hint="eastAsia"/>
          <w:sz w:val="32"/>
          <w:szCs w:val="32"/>
        </w:rPr>
        <w:t>,能不</w:t>
      </w:r>
      <w:r w:rsidR="000C15B5" w:rsidRPr="00AB0EE2">
        <w:rPr>
          <w:rFonts w:ascii="標楷體" w:eastAsia="標楷體" w:hAnsi="標楷體" w:hint="eastAsia"/>
          <w:sz w:val="32"/>
          <w:szCs w:val="32"/>
        </w:rPr>
        <w:t>能不失主位。這是修煉人極為重要的一個關鍵。</w:t>
      </w:r>
    </w:p>
    <w:p w14:paraId="367E6A2C" w14:textId="77777777" w:rsidR="00760949" w:rsidRDefault="00760949" w:rsidP="00760949">
      <w:pPr>
        <w:ind w:firstLineChars="250" w:firstLine="800"/>
        <w:rPr>
          <w:rFonts w:ascii="標楷體" w:eastAsia="標楷體" w:hAnsi="標楷體"/>
          <w:sz w:val="32"/>
          <w:szCs w:val="32"/>
        </w:rPr>
      </w:pPr>
    </w:p>
    <w:p w14:paraId="367E6A2D" w14:textId="77777777" w:rsidR="000C15B5" w:rsidRDefault="000C15B5" w:rsidP="00E67B4F">
      <w:pPr>
        <w:ind w:firstLineChars="250" w:firstLine="800"/>
        <w:rPr>
          <w:rFonts w:ascii="標楷體" w:eastAsia="標楷體" w:hAnsi="標楷體"/>
          <w:sz w:val="32"/>
          <w:szCs w:val="32"/>
        </w:rPr>
      </w:pPr>
      <w:r w:rsidRPr="00AB0EE2">
        <w:rPr>
          <w:rFonts w:ascii="標楷體" w:eastAsia="標楷體" w:hAnsi="標楷體" w:hint="eastAsia"/>
          <w:sz w:val="32"/>
          <w:szCs w:val="32"/>
        </w:rPr>
        <w:t>學者C:</w:t>
      </w:r>
      <w:r w:rsidR="004D434D">
        <w:rPr>
          <w:rFonts w:ascii="標楷體" w:eastAsia="標楷體" w:hAnsi="標楷體" w:hint="eastAsia"/>
          <w:sz w:val="32"/>
          <w:szCs w:val="32"/>
        </w:rPr>
        <w:t>《</w:t>
      </w:r>
      <w:r w:rsidRPr="00AB0EE2">
        <w:rPr>
          <w:rFonts w:ascii="標楷體" w:eastAsia="標楷體" w:hAnsi="標楷體" w:hint="eastAsia"/>
          <w:sz w:val="32"/>
          <w:szCs w:val="32"/>
        </w:rPr>
        <w:t>易經</w:t>
      </w:r>
      <w:r w:rsidR="004D434D">
        <w:rPr>
          <w:rFonts w:ascii="標楷體" w:eastAsia="標楷體" w:hAnsi="標楷體" w:hint="eastAsia"/>
          <w:sz w:val="32"/>
          <w:szCs w:val="32"/>
        </w:rPr>
        <w:t>》</w:t>
      </w:r>
      <w:r w:rsidRPr="00AB0EE2">
        <w:rPr>
          <w:rFonts w:ascii="標楷體" w:eastAsia="標楷體" w:hAnsi="標楷體" w:hint="eastAsia"/>
          <w:sz w:val="32"/>
          <w:szCs w:val="32"/>
        </w:rPr>
        <w:t>的中心思想就是訓練人們都要以王者之道看天下事物。這就是</w:t>
      </w:r>
      <w:r w:rsidR="004D434D">
        <w:rPr>
          <w:rFonts w:ascii="標楷體" w:eastAsia="標楷體" w:hAnsi="標楷體" w:hint="eastAsia"/>
          <w:sz w:val="32"/>
          <w:szCs w:val="32"/>
        </w:rPr>
        <w:t>《</w:t>
      </w:r>
      <w:r w:rsidRPr="00AB0EE2">
        <w:rPr>
          <w:rFonts w:ascii="標楷體" w:eastAsia="標楷體" w:hAnsi="標楷體" w:hint="eastAsia"/>
          <w:sz w:val="32"/>
          <w:szCs w:val="32"/>
        </w:rPr>
        <w:t>易</w:t>
      </w:r>
      <w:r w:rsidR="004D434D">
        <w:rPr>
          <w:rFonts w:ascii="標楷體" w:eastAsia="標楷體" w:hAnsi="標楷體" w:hint="eastAsia"/>
          <w:sz w:val="32"/>
          <w:szCs w:val="32"/>
        </w:rPr>
        <w:t>》</w:t>
      </w:r>
      <w:r w:rsidR="008C4136" w:rsidRPr="00AB0EE2">
        <w:rPr>
          <w:rFonts w:ascii="標楷體" w:eastAsia="標楷體" w:hAnsi="標楷體" w:hint="eastAsia"/>
          <w:sz w:val="32"/>
          <w:szCs w:val="32"/>
        </w:rPr>
        <w:t>中</w:t>
      </w:r>
      <w:r w:rsidRPr="00AB0EE2">
        <w:rPr>
          <w:rFonts w:ascii="標楷體" w:eastAsia="標楷體" w:hAnsi="標楷體" w:hint="eastAsia"/>
          <w:sz w:val="32"/>
          <w:szCs w:val="32"/>
        </w:rPr>
        <w:t>卦</w:t>
      </w:r>
      <w:r w:rsidR="006D5A0B" w:rsidRPr="00AB0EE2">
        <w:rPr>
          <w:rFonts w:ascii="標楷體" w:eastAsia="標楷體" w:hAnsi="標楷體" w:hint="eastAsia"/>
          <w:sz w:val="32"/>
          <w:szCs w:val="32"/>
        </w:rPr>
        <w:t>爻</w:t>
      </w:r>
      <w:r w:rsidRPr="00AB0EE2">
        <w:rPr>
          <w:rFonts w:ascii="標楷體" w:eastAsia="標楷體" w:hAnsi="標楷體" w:hint="eastAsia"/>
          <w:sz w:val="32"/>
          <w:szCs w:val="32"/>
        </w:rPr>
        <w:t>最為強調和注重的</w:t>
      </w:r>
      <w:r w:rsidR="000F18E3">
        <w:rPr>
          <w:rFonts w:ascii="標楷體" w:eastAsia="標楷體" w:hAnsi="標楷體" w:hint="eastAsia"/>
          <w:sz w:val="32"/>
          <w:szCs w:val="32"/>
        </w:rPr>
        <w:t>“</w:t>
      </w:r>
      <w:r w:rsidRPr="00AB0EE2">
        <w:rPr>
          <w:rFonts w:ascii="標楷體" w:eastAsia="標楷體" w:hAnsi="標楷體" w:hint="eastAsia"/>
          <w:sz w:val="32"/>
          <w:szCs w:val="32"/>
        </w:rPr>
        <w:t>位</w:t>
      </w:r>
      <w:r w:rsidR="000F18E3">
        <w:rPr>
          <w:rFonts w:ascii="標楷體" w:eastAsia="標楷體" w:hAnsi="標楷體" w:hint="eastAsia"/>
          <w:sz w:val="32"/>
          <w:szCs w:val="32"/>
        </w:rPr>
        <w:t>”</w:t>
      </w:r>
      <w:r w:rsidRPr="00AB0EE2">
        <w:rPr>
          <w:rFonts w:ascii="標楷體" w:eastAsia="標楷體" w:hAnsi="標楷體" w:hint="eastAsia"/>
          <w:sz w:val="32"/>
          <w:szCs w:val="32"/>
        </w:rPr>
        <w:t>。</w:t>
      </w:r>
      <w:r w:rsidR="004D434D">
        <w:rPr>
          <w:rFonts w:ascii="標楷體" w:eastAsia="標楷體" w:hAnsi="標楷體" w:hint="eastAsia"/>
          <w:sz w:val="32"/>
          <w:szCs w:val="32"/>
        </w:rPr>
        <w:t>《</w:t>
      </w:r>
      <w:r w:rsidRPr="00AB0EE2">
        <w:rPr>
          <w:rFonts w:ascii="標楷體" w:eastAsia="標楷體" w:hAnsi="標楷體" w:hint="eastAsia"/>
          <w:sz w:val="32"/>
          <w:szCs w:val="32"/>
        </w:rPr>
        <w:t>易</w:t>
      </w:r>
      <w:r w:rsidR="004D434D">
        <w:rPr>
          <w:rFonts w:ascii="標楷體" w:eastAsia="標楷體" w:hAnsi="標楷體" w:hint="eastAsia"/>
          <w:sz w:val="32"/>
          <w:szCs w:val="32"/>
        </w:rPr>
        <w:t>》</w:t>
      </w:r>
      <w:r w:rsidR="00760949">
        <w:rPr>
          <w:rFonts w:ascii="標楷體" w:eastAsia="標楷體" w:hAnsi="標楷體" w:hint="eastAsia"/>
          <w:sz w:val="32"/>
          <w:szCs w:val="32"/>
        </w:rPr>
        <w:t>中所謂</w:t>
      </w:r>
      <w:r w:rsidR="000F18E3">
        <w:rPr>
          <w:rFonts w:ascii="標楷體" w:eastAsia="標楷體" w:hAnsi="標楷體" w:hint="eastAsia"/>
          <w:sz w:val="32"/>
          <w:szCs w:val="32"/>
        </w:rPr>
        <w:t>“</w:t>
      </w:r>
      <w:r w:rsidRPr="00AB0EE2">
        <w:rPr>
          <w:rFonts w:ascii="標楷體" w:eastAsia="標楷體" w:hAnsi="標楷體" w:hint="eastAsia"/>
          <w:sz w:val="32"/>
          <w:szCs w:val="32"/>
        </w:rPr>
        <w:t>得位</w:t>
      </w:r>
      <w:r w:rsidR="000F18E3">
        <w:rPr>
          <w:rFonts w:ascii="標楷體" w:eastAsia="標楷體" w:hAnsi="標楷體" w:hint="eastAsia"/>
          <w:sz w:val="32"/>
          <w:szCs w:val="32"/>
        </w:rPr>
        <w:t>”</w:t>
      </w:r>
      <w:r w:rsidR="00760949">
        <w:rPr>
          <w:rFonts w:ascii="標楷體" w:eastAsia="標楷體" w:hAnsi="標楷體" w:hint="eastAsia"/>
          <w:sz w:val="32"/>
          <w:szCs w:val="32"/>
        </w:rPr>
        <w:t>,</w:t>
      </w:r>
      <w:r w:rsidRPr="00AB0EE2">
        <w:rPr>
          <w:rFonts w:ascii="標楷體" w:eastAsia="標楷體" w:hAnsi="標楷體" w:hint="eastAsia"/>
          <w:sz w:val="32"/>
          <w:szCs w:val="32"/>
        </w:rPr>
        <w:t>是指在觀念觀點立點上</w:t>
      </w:r>
      <w:r w:rsidR="00760949">
        <w:rPr>
          <w:rFonts w:ascii="標楷體" w:eastAsia="標楷體" w:hAnsi="標楷體" w:hint="eastAsia"/>
          <w:sz w:val="32"/>
          <w:szCs w:val="32"/>
        </w:rPr>
        <w:t>要</w:t>
      </w:r>
      <w:r w:rsidRPr="00AB0EE2">
        <w:rPr>
          <w:rFonts w:ascii="標楷體" w:eastAsia="標楷體" w:hAnsi="標楷體" w:hint="eastAsia"/>
          <w:sz w:val="32"/>
          <w:szCs w:val="32"/>
        </w:rPr>
        <w:t>得位。卦</w:t>
      </w:r>
      <w:r w:rsidR="00575EDC" w:rsidRPr="00AB0EE2">
        <w:rPr>
          <w:rFonts w:ascii="標楷體" w:eastAsia="標楷體" w:hAnsi="標楷體" w:hint="eastAsia"/>
          <w:sz w:val="32"/>
          <w:szCs w:val="32"/>
        </w:rPr>
        <w:t>中</w:t>
      </w:r>
      <w:r w:rsidR="0026563B">
        <w:rPr>
          <w:rFonts w:ascii="標楷體" w:eastAsia="標楷體" w:hAnsi="標楷體" w:hint="eastAsia"/>
          <w:sz w:val="32"/>
          <w:szCs w:val="32"/>
        </w:rPr>
        <w:t>第五</w:t>
      </w:r>
      <w:r w:rsidR="006D5A0B" w:rsidRPr="00AB0EE2">
        <w:rPr>
          <w:rFonts w:ascii="標楷體" w:eastAsia="標楷體" w:hAnsi="標楷體" w:hint="eastAsia"/>
          <w:sz w:val="32"/>
          <w:szCs w:val="32"/>
        </w:rPr>
        <w:t>爻</w:t>
      </w:r>
      <w:r w:rsidRPr="00AB0EE2">
        <w:rPr>
          <w:rFonts w:ascii="標楷體" w:eastAsia="標楷體" w:hAnsi="標楷體" w:hint="eastAsia"/>
          <w:sz w:val="32"/>
          <w:szCs w:val="32"/>
        </w:rPr>
        <w:t>位就是王者</w:t>
      </w:r>
      <w:r w:rsidR="0026563B">
        <w:rPr>
          <w:rFonts w:ascii="標楷體" w:eastAsia="標楷體" w:hAnsi="標楷體" w:hint="eastAsia"/>
          <w:sz w:val="32"/>
          <w:szCs w:val="32"/>
        </w:rPr>
        <w:t>,</w:t>
      </w:r>
      <w:r w:rsidRPr="00AB0EE2">
        <w:rPr>
          <w:rFonts w:ascii="標楷體" w:eastAsia="標楷體" w:hAnsi="標楷體" w:hint="eastAsia"/>
          <w:sz w:val="32"/>
          <w:szCs w:val="32"/>
        </w:rPr>
        <w:t>王道觀點之位。卦中第二</w:t>
      </w:r>
      <w:r w:rsidR="006D5A0B" w:rsidRPr="00AB0EE2">
        <w:rPr>
          <w:rFonts w:ascii="標楷體" w:eastAsia="標楷體" w:hAnsi="標楷體" w:hint="eastAsia"/>
          <w:sz w:val="32"/>
          <w:szCs w:val="32"/>
        </w:rPr>
        <w:t>爻</w:t>
      </w:r>
      <w:r w:rsidRPr="00AB0EE2">
        <w:rPr>
          <w:rFonts w:ascii="標楷體" w:eastAsia="標楷體" w:hAnsi="標楷體" w:hint="eastAsia"/>
          <w:sz w:val="32"/>
          <w:szCs w:val="32"/>
        </w:rPr>
        <w:t>位是大將軍之位。卦中第四</w:t>
      </w:r>
      <w:r w:rsidR="006D5A0B" w:rsidRPr="00AB0EE2">
        <w:rPr>
          <w:rFonts w:ascii="標楷體" w:eastAsia="標楷體" w:hAnsi="標楷體" w:hint="eastAsia"/>
          <w:sz w:val="32"/>
          <w:szCs w:val="32"/>
        </w:rPr>
        <w:t>爻</w:t>
      </w:r>
      <w:r w:rsidRPr="00AB0EE2">
        <w:rPr>
          <w:rFonts w:ascii="標楷體" w:eastAsia="標楷體" w:hAnsi="標楷體" w:hint="eastAsia"/>
          <w:sz w:val="32"/>
          <w:szCs w:val="32"/>
        </w:rPr>
        <w:t>位是士大夫之位。卦中第六</w:t>
      </w:r>
      <w:r w:rsidR="006D5A0B" w:rsidRPr="00AB0EE2">
        <w:rPr>
          <w:rFonts w:ascii="標楷體" w:eastAsia="標楷體" w:hAnsi="標楷體" w:hint="eastAsia"/>
          <w:sz w:val="32"/>
          <w:szCs w:val="32"/>
        </w:rPr>
        <w:t>爻</w:t>
      </w:r>
      <w:r w:rsidR="0026563B">
        <w:rPr>
          <w:rFonts w:ascii="標楷體" w:eastAsia="標楷體" w:hAnsi="標楷體" w:hint="eastAsia"/>
          <w:sz w:val="32"/>
          <w:szCs w:val="32"/>
        </w:rPr>
        <w:t>位是退居二</w:t>
      </w:r>
      <w:r w:rsidRPr="00AB0EE2">
        <w:rPr>
          <w:rFonts w:ascii="標楷體" w:eastAsia="標楷體" w:hAnsi="標楷體" w:hint="eastAsia"/>
          <w:sz w:val="32"/>
          <w:szCs w:val="32"/>
        </w:rPr>
        <w:t>線者之位。第</w:t>
      </w:r>
      <w:r w:rsidR="00D05E33">
        <w:rPr>
          <w:rFonts w:ascii="標楷體" w:eastAsia="標楷體" w:hAnsi="標楷體" w:hint="eastAsia"/>
          <w:sz w:val="32"/>
          <w:szCs w:val="32"/>
        </w:rPr>
        <w:t>三</w:t>
      </w:r>
      <w:r w:rsidRPr="00AB0EE2">
        <w:rPr>
          <w:rFonts w:ascii="標楷體" w:eastAsia="標楷體" w:hAnsi="標楷體" w:hint="eastAsia"/>
          <w:sz w:val="32"/>
          <w:szCs w:val="32"/>
        </w:rPr>
        <w:t>位是具有追取心的志士之位</w:t>
      </w:r>
      <w:r w:rsidR="0026563B">
        <w:rPr>
          <w:rFonts w:ascii="標楷體" w:eastAsia="標楷體" w:hAnsi="標楷體" w:hint="eastAsia"/>
          <w:sz w:val="32"/>
          <w:szCs w:val="32"/>
        </w:rPr>
        <w:t>,</w:t>
      </w:r>
      <w:r w:rsidRPr="00AB0EE2">
        <w:rPr>
          <w:rFonts w:ascii="標楷體" w:eastAsia="標楷體" w:hAnsi="標楷體" w:hint="eastAsia"/>
          <w:sz w:val="32"/>
          <w:szCs w:val="32"/>
        </w:rPr>
        <w:t>即君子位。第</w:t>
      </w:r>
      <w:r w:rsidR="0026563B">
        <w:rPr>
          <w:rFonts w:ascii="標楷體" w:eastAsia="標楷體" w:hAnsi="標楷體" w:hint="eastAsia"/>
          <w:sz w:val="32"/>
          <w:szCs w:val="32"/>
        </w:rPr>
        <w:t>一</w:t>
      </w:r>
      <w:r w:rsidR="006D5A0B" w:rsidRPr="00AB0EE2">
        <w:rPr>
          <w:rFonts w:ascii="標楷體" w:eastAsia="標楷體" w:hAnsi="標楷體" w:hint="eastAsia"/>
          <w:sz w:val="32"/>
          <w:szCs w:val="32"/>
        </w:rPr>
        <w:t>爻</w:t>
      </w:r>
      <w:r w:rsidR="0026563B">
        <w:rPr>
          <w:rFonts w:ascii="標楷體" w:eastAsia="標楷體" w:hAnsi="標楷體" w:hint="eastAsia"/>
          <w:sz w:val="32"/>
          <w:szCs w:val="32"/>
        </w:rPr>
        <w:t>是安</w:t>
      </w:r>
      <w:r w:rsidR="00AD67BD">
        <w:rPr>
          <w:rFonts w:ascii="標楷體" w:eastAsia="標楷體" w:hAnsi="標楷體" w:hint="eastAsia"/>
          <w:sz w:val="32"/>
          <w:szCs w:val="32"/>
        </w:rPr>
        <w:t>於</w:t>
      </w:r>
      <w:r w:rsidR="0026563B">
        <w:rPr>
          <w:rFonts w:ascii="標楷體" w:eastAsia="標楷體" w:hAnsi="標楷體" w:hint="eastAsia"/>
          <w:sz w:val="32"/>
          <w:szCs w:val="32"/>
        </w:rPr>
        <w:t>平民百姓</w:t>
      </w:r>
      <w:r w:rsidRPr="00AB0EE2">
        <w:rPr>
          <w:rFonts w:ascii="標楷體" w:eastAsia="標楷體" w:hAnsi="標楷體" w:hint="eastAsia"/>
          <w:sz w:val="32"/>
          <w:szCs w:val="32"/>
        </w:rPr>
        <w:t>生</w:t>
      </w:r>
      <w:r w:rsidR="00E67B4F">
        <w:rPr>
          <w:rFonts w:ascii="標楷體" w:eastAsia="標楷體" w:hAnsi="標楷體" w:hint="eastAsia"/>
          <w:sz w:val="32"/>
          <w:szCs w:val="32"/>
        </w:rPr>
        <w:t>活的眾生之位。若對照說就會更</w:t>
      </w:r>
      <w:r w:rsidRPr="00AB0EE2">
        <w:rPr>
          <w:rFonts w:ascii="標楷體" w:eastAsia="標楷體" w:hAnsi="標楷體" w:hint="eastAsia"/>
          <w:sz w:val="32"/>
          <w:szCs w:val="32"/>
        </w:rPr>
        <w:t>顯明白……</w:t>
      </w:r>
    </w:p>
    <w:p w14:paraId="367E6A2E" w14:textId="77777777" w:rsidR="00205E59" w:rsidRDefault="00205E59" w:rsidP="00CD4358">
      <w:pPr>
        <w:tabs>
          <w:tab w:val="left" w:pos="993"/>
          <w:tab w:val="left" w:pos="1560"/>
        </w:tabs>
        <w:rPr>
          <w:rFonts w:ascii="標楷體" w:eastAsia="標楷體" w:hAnsi="標楷體"/>
          <w:sz w:val="32"/>
          <w:szCs w:val="32"/>
        </w:rPr>
      </w:pPr>
    </w:p>
    <w:p w14:paraId="367E6A2F" w14:textId="77777777" w:rsidR="00205E59" w:rsidRPr="00AB0EE2" w:rsidRDefault="00205E59" w:rsidP="00205E59">
      <w:pPr>
        <w:rPr>
          <w:rFonts w:ascii="標楷體" w:eastAsia="標楷體" w:hAnsi="標楷體"/>
          <w:sz w:val="32"/>
          <w:szCs w:val="32"/>
        </w:rPr>
      </w:pPr>
    </w:p>
    <w:tbl>
      <w:tblPr>
        <w:tblW w:w="0" w:type="auto"/>
        <w:tblInd w:w="390" w:type="dxa"/>
        <w:tblLayout w:type="fixed"/>
        <w:tblCellMar>
          <w:left w:w="0" w:type="dxa"/>
          <w:right w:w="0" w:type="dxa"/>
        </w:tblCellMar>
        <w:tblLook w:val="0000" w:firstRow="0" w:lastRow="0" w:firstColumn="0" w:lastColumn="0" w:noHBand="0" w:noVBand="0"/>
      </w:tblPr>
      <w:tblGrid>
        <w:gridCol w:w="1233"/>
        <w:gridCol w:w="1229"/>
        <w:gridCol w:w="1229"/>
        <w:gridCol w:w="3619"/>
      </w:tblGrid>
      <w:tr w:rsidR="000C15B5" w:rsidRPr="00AB0EE2" w14:paraId="367E6A34" w14:textId="77777777">
        <w:trPr>
          <w:cantSplit/>
          <w:trHeight w:val="475"/>
        </w:trPr>
        <w:tc>
          <w:tcPr>
            <w:tcW w:w="1233" w:type="dxa"/>
            <w:tcBorders>
              <w:top w:val="single" w:sz="8" w:space="0" w:color="auto"/>
              <w:left w:val="single" w:sz="8" w:space="0" w:color="auto"/>
              <w:bottom w:val="single" w:sz="8" w:space="0" w:color="auto"/>
              <w:right w:val="single" w:sz="8" w:space="0" w:color="auto"/>
            </w:tcBorders>
          </w:tcPr>
          <w:p w14:paraId="367E6A30" w14:textId="77777777" w:rsidR="000C15B5" w:rsidRPr="00AB0EE2" w:rsidRDefault="00E67B4F" w:rsidP="000C15B5">
            <w:pPr>
              <w:rPr>
                <w:rFonts w:ascii="標楷體" w:eastAsia="標楷體" w:hAnsi="標楷體"/>
                <w:sz w:val="32"/>
                <w:szCs w:val="32"/>
              </w:rPr>
            </w:pPr>
            <w:r>
              <w:rPr>
                <w:rFonts w:ascii="標楷體" w:eastAsia="標楷體" w:hAnsi="標楷體" w:hint="eastAsia"/>
                <w:sz w:val="32"/>
                <w:szCs w:val="32"/>
              </w:rPr>
              <w:t xml:space="preserve">        </w:t>
            </w:r>
            <w:r w:rsidR="000C15B5" w:rsidRPr="00AB0EE2">
              <w:rPr>
                <w:rFonts w:ascii="標楷體" w:eastAsia="標楷體" w:hAnsi="標楷體" w:hint="eastAsia"/>
                <w:sz w:val="32"/>
                <w:szCs w:val="32"/>
              </w:rPr>
              <w:t xml:space="preserve"> 卦</w:t>
            </w:r>
            <w:r w:rsidR="006D5A0B" w:rsidRPr="00AB0EE2">
              <w:rPr>
                <w:rFonts w:ascii="標楷體" w:eastAsia="標楷體" w:hAnsi="標楷體" w:hint="eastAsia"/>
                <w:sz w:val="32"/>
                <w:szCs w:val="32"/>
              </w:rPr>
              <w:t>爻</w:t>
            </w:r>
            <w:r w:rsidR="000C15B5" w:rsidRPr="00AB0EE2">
              <w:rPr>
                <w:rFonts w:ascii="標楷體" w:eastAsia="標楷體" w:hAnsi="標楷體" w:hint="eastAsia"/>
                <w:sz w:val="32"/>
                <w:szCs w:val="32"/>
              </w:rPr>
              <w:t>位</w:t>
            </w:r>
          </w:p>
        </w:tc>
        <w:tc>
          <w:tcPr>
            <w:tcW w:w="1229" w:type="dxa"/>
            <w:tcBorders>
              <w:top w:val="single" w:sz="8" w:space="0" w:color="auto"/>
              <w:left w:val="single" w:sz="8" w:space="0" w:color="auto"/>
              <w:bottom w:val="single" w:sz="8" w:space="0" w:color="auto"/>
              <w:right w:val="single" w:sz="8" w:space="0" w:color="auto"/>
            </w:tcBorders>
          </w:tcPr>
          <w:p w14:paraId="367E6A31"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 xml:space="preserve"> 中脈位</w:t>
            </w:r>
          </w:p>
        </w:tc>
        <w:tc>
          <w:tcPr>
            <w:tcW w:w="1229" w:type="dxa"/>
            <w:tcBorders>
              <w:top w:val="single" w:sz="8" w:space="0" w:color="auto"/>
              <w:left w:val="single" w:sz="8" w:space="0" w:color="auto"/>
              <w:bottom w:val="single" w:sz="8" w:space="0" w:color="auto"/>
              <w:right w:val="single" w:sz="8" w:space="0" w:color="auto"/>
            </w:tcBorders>
          </w:tcPr>
          <w:p w14:paraId="367E6A32"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 xml:space="preserve"> 天地位</w:t>
            </w:r>
          </w:p>
        </w:tc>
        <w:tc>
          <w:tcPr>
            <w:tcW w:w="3619" w:type="dxa"/>
            <w:tcBorders>
              <w:top w:val="single" w:sz="8" w:space="0" w:color="auto"/>
              <w:left w:val="single" w:sz="8" w:space="0" w:color="auto"/>
              <w:bottom w:val="single" w:sz="8" w:space="0" w:color="auto"/>
              <w:right w:val="single" w:sz="8" w:space="0" w:color="auto"/>
            </w:tcBorders>
          </w:tcPr>
          <w:p w14:paraId="367E6A33"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 xml:space="preserve">        人位</w:t>
            </w:r>
          </w:p>
        </w:tc>
      </w:tr>
      <w:tr w:rsidR="000C15B5" w:rsidRPr="00AB0EE2" w14:paraId="367E6A39" w14:textId="77777777">
        <w:trPr>
          <w:cantSplit/>
          <w:trHeight w:val="470"/>
        </w:trPr>
        <w:tc>
          <w:tcPr>
            <w:tcW w:w="1233" w:type="dxa"/>
            <w:tcBorders>
              <w:top w:val="single" w:sz="8" w:space="0" w:color="auto"/>
              <w:left w:val="single" w:sz="8" w:space="0" w:color="auto"/>
              <w:bottom w:val="single" w:sz="8" w:space="0" w:color="auto"/>
              <w:right w:val="single" w:sz="8" w:space="0" w:color="auto"/>
            </w:tcBorders>
          </w:tcPr>
          <w:p w14:paraId="367E6A35"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 xml:space="preserve"> </w:t>
            </w:r>
            <w:r w:rsidR="006D5A0B" w:rsidRPr="00AB0EE2">
              <w:rPr>
                <w:rFonts w:ascii="標楷體" w:eastAsia="標楷體" w:hAnsi="標楷體" w:hint="eastAsia"/>
                <w:sz w:val="32"/>
                <w:szCs w:val="32"/>
              </w:rPr>
              <w:t>爻</w:t>
            </w:r>
            <w:r w:rsidRPr="00AB0EE2">
              <w:rPr>
                <w:rFonts w:ascii="標楷體" w:eastAsia="標楷體" w:hAnsi="標楷體" w:hint="eastAsia"/>
                <w:sz w:val="32"/>
                <w:szCs w:val="32"/>
              </w:rPr>
              <w:t>上位</w:t>
            </w:r>
          </w:p>
        </w:tc>
        <w:tc>
          <w:tcPr>
            <w:tcW w:w="1229" w:type="dxa"/>
            <w:tcBorders>
              <w:top w:val="single" w:sz="8" w:space="0" w:color="auto"/>
              <w:left w:val="single" w:sz="8" w:space="0" w:color="auto"/>
              <w:bottom w:val="single" w:sz="8" w:space="0" w:color="auto"/>
              <w:right w:val="single" w:sz="8" w:space="0" w:color="auto"/>
            </w:tcBorders>
          </w:tcPr>
          <w:p w14:paraId="367E6A36"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 xml:space="preserve">  天輪</w:t>
            </w:r>
          </w:p>
        </w:tc>
        <w:tc>
          <w:tcPr>
            <w:tcW w:w="1229" w:type="dxa"/>
            <w:tcBorders>
              <w:top w:val="single" w:sz="8" w:space="0" w:color="auto"/>
              <w:left w:val="single" w:sz="8" w:space="0" w:color="auto"/>
              <w:bottom w:val="single" w:sz="8" w:space="0" w:color="auto"/>
              <w:right w:val="single" w:sz="8" w:space="0" w:color="auto"/>
            </w:tcBorders>
          </w:tcPr>
          <w:p w14:paraId="367E6A37"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 xml:space="preserve"> 月臺區</w:t>
            </w:r>
          </w:p>
        </w:tc>
        <w:tc>
          <w:tcPr>
            <w:tcW w:w="3619" w:type="dxa"/>
            <w:tcBorders>
              <w:top w:val="single" w:sz="8" w:space="0" w:color="auto"/>
              <w:left w:val="single" w:sz="8" w:space="0" w:color="auto"/>
              <w:bottom w:val="single" w:sz="8" w:space="0" w:color="auto"/>
              <w:right w:val="single" w:sz="8" w:space="0" w:color="auto"/>
            </w:tcBorders>
          </w:tcPr>
          <w:p w14:paraId="367E6A38"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 xml:space="preserve">        仙者位</w:t>
            </w:r>
          </w:p>
        </w:tc>
      </w:tr>
      <w:tr w:rsidR="000C15B5" w:rsidRPr="00AB0EE2" w14:paraId="367E6A3E" w14:textId="77777777">
        <w:trPr>
          <w:cantSplit/>
          <w:trHeight w:val="475"/>
        </w:trPr>
        <w:tc>
          <w:tcPr>
            <w:tcW w:w="1233" w:type="dxa"/>
            <w:tcBorders>
              <w:top w:val="single" w:sz="8" w:space="0" w:color="auto"/>
              <w:left w:val="single" w:sz="8" w:space="0" w:color="auto"/>
              <w:bottom w:val="single" w:sz="8" w:space="0" w:color="auto"/>
              <w:right w:val="single" w:sz="8" w:space="0" w:color="auto"/>
            </w:tcBorders>
          </w:tcPr>
          <w:p w14:paraId="367E6A3A"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 xml:space="preserve">  六</w:t>
            </w:r>
            <w:r w:rsidR="006D5A0B" w:rsidRPr="00AB0EE2">
              <w:rPr>
                <w:rFonts w:ascii="標楷體" w:eastAsia="標楷體" w:hAnsi="標楷體" w:hint="eastAsia"/>
                <w:sz w:val="32"/>
                <w:szCs w:val="32"/>
              </w:rPr>
              <w:t>爻</w:t>
            </w:r>
          </w:p>
        </w:tc>
        <w:tc>
          <w:tcPr>
            <w:tcW w:w="1229" w:type="dxa"/>
            <w:tcBorders>
              <w:top w:val="single" w:sz="8" w:space="0" w:color="auto"/>
              <w:left w:val="single" w:sz="8" w:space="0" w:color="auto"/>
              <w:bottom w:val="single" w:sz="8" w:space="0" w:color="auto"/>
              <w:right w:val="single" w:sz="8" w:space="0" w:color="auto"/>
            </w:tcBorders>
          </w:tcPr>
          <w:p w14:paraId="367E6A3B"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 xml:space="preserve">  月輪</w:t>
            </w:r>
          </w:p>
        </w:tc>
        <w:tc>
          <w:tcPr>
            <w:tcW w:w="1229" w:type="dxa"/>
            <w:tcBorders>
              <w:top w:val="single" w:sz="8" w:space="0" w:color="auto"/>
              <w:left w:val="single" w:sz="8" w:space="0" w:color="auto"/>
              <w:bottom w:val="single" w:sz="8" w:space="0" w:color="auto"/>
              <w:right w:val="single" w:sz="8" w:space="0" w:color="auto"/>
            </w:tcBorders>
          </w:tcPr>
          <w:p w14:paraId="367E6A3C"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 xml:space="preserve"> 麗江區</w:t>
            </w:r>
          </w:p>
        </w:tc>
        <w:tc>
          <w:tcPr>
            <w:tcW w:w="3619" w:type="dxa"/>
            <w:tcBorders>
              <w:top w:val="single" w:sz="8" w:space="0" w:color="auto"/>
              <w:left w:val="single" w:sz="8" w:space="0" w:color="auto"/>
              <w:bottom w:val="single" w:sz="8" w:space="0" w:color="auto"/>
              <w:right w:val="single" w:sz="8" w:space="0" w:color="auto"/>
            </w:tcBorders>
          </w:tcPr>
          <w:p w14:paraId="367E6A3D"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 xml:space="preserve">        </w:t>
            </w:r>
            <w:r w:rsidR="00EF7890">
              <w:rPr>
                <w:rFonts w:ascii="標楷體" w:eastAsia="標楷體" w:hAnsi="標楷體" w:hint="eastAsia"/>
                <w:sz w:val="32"/>
                <w:szCs w:val="32"/>
              </w:rPr>
              <w:t>隱</w:t>
            </w:r>
            <w:r w:rsidRPr="00AB0EE2">
              <w:rPr>
                <w:rFonts w:ascii="標楷體" w:eastAsia="標楷體" w:hAnsi="標楷體" w:hint="eastAsia"/>
                <w:sz w:val="32"/>
                <w:szCs w:val="32"/>
              </w:rPr>
              <w:t>者位</w:t>
            </w:r>
          </w:p>
        </w:tc>
      </w:tr>
      <w:tr w:rsidR="000C15B5" w:rsidRPr="00AB0EE2" w14:paraId="367E6A43" w14:textId="77777777">
        <w:trPr>
          <w:cantSplit/>
          <w:trHeight w:val="480"/>
        </w:trPr>
        <w:tc>
          <w:tcPr>
            <w:tcW w:w="1233" w:type="dxa"/>
            <w:tcBorders>
              <w:top w:val="single" w:sz="8" w:space="0" w:color="auto"/>
              <w:left w:val="single" w:sz="8" w:space="0" w:color="auto"/>
              <w:bottom w:val="single" w:sz="8" w:space="0" w:color="auto"/>
              <w:right w:val="single" w:sz="8" w:space="0" w:color="auto"/>
            </w:tcBorders>
          </w:tcPr>
          <w:p w14:paraId="367E6A3F"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 xml:space="preserve">  五</w:t>
            </w:r>
            <w:r w:rsidR="006D5A0B" w:rsidRPr="00AB0EE2">
              <w:rPr>
                <w:rFonts w:ascii="標楷體" w:eastAsia="標楷體" w:hAnsi="標楷體" w:hint="eastAsia"/>
                <w:sz w:val="32"/>
                <w:szCs w:val="32"/>
              </w:rPr>
              <w:t>爻</w:t>
            </w:r>
          </w:p>
        </w:tc>
        <w:tc>
          <w:tcPr>
            <w:tcW w:w="1229" w:type="dxa"/>
            <w:tcBorders>
              <w:top w:val="single" w:sz="8" w:space="0" w:color="auto"/>
              <w:left w:val="single" w:sz="8" w:space="0" w:color="auto"/>
              <w:bottom w:val="single" w:sz="8" w:space="0" w:color="auto"/>
              <w:right w:val="single" w:sz="8" w:space="0" w:color="auto"/>
            </w:tcBorders>
          </w:tcPr>
          <w:p w14:paraId="367E6A40"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 xml:space="preserve">  風輪</w:t>
            </w:r>
          </w:p>
        </w:tc>
        <w:tc>
          <w:tcPr>
            <w:tcW w:w="1229" w:type="dxa"/>
            <w:tcBorders>
              <w:top w:val="single" w:sz="8" w:space="0" w:color="auto"/>
              <w:left w:val="single" w:sz="8" w:space="0" w:color="auto"/>
              <w:bottom w:val="single" w:sz="8" w:space="0" w:color="auto"/>
              <w:right w:val="single" w:sz="8" w:space="0" w:color="auto"/>
            </w:tcBorders>
          </w:tcPr>
          <w:p w14:paraId="367E6A41"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 xml:space="preserve"> 江山區</w:t>
            </w:r>
          </w:p>
        </w:tc>
        <w:tc>
          <w:tcPr>
            <w:tcW w:w="3619" w:type="dxa"/>
            <w:tcBorders>
              <w:top w:val="single" w:sz="8" w:space="0" w:color="auto"/>
              <w:left w:val="single" w:sz="8" w:space="0" w:color="auto"/>
              <w:bottom w:val="single" w:sz="8" w:space="0" w:color="auto"/>
              <w:right w:val="single" w:sz="8" w:space="0" w:color="auto"/>
            </w:tcBorders>
          </w:tcPr>
          <w:p w14:paraId="367E6A42"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 xml:space="preserve">  王者位</w:t>
            </w:r>
            <w:r w:rsidR="00E67B4F">
              <w:rPr>
                <w:rFonts w:ascii="標楷體" w:eastAsia="標楷體" w:hAnsi="標楷體" w:hint="eastAsia"/>
                <w:sz w:val="32"/>
                <w:szCs w:val="32"/>
              </w:rPr>
              <w:t>,</w:t>
            </w:r>
            <w:r w:rsidRPr="00AB0EE2">
              <w:rPr>
                <w:rFonts w:ascii="標楷體" w:eastAsia="標楷體" w:hAnsi="標楷體" w:hint="eastAsia"/>
                <w:sz w:val="32"/>
                <w:szCs w:val="32"/>
              </w:rPr>
              <w:t>君王位</w:t>
            </w:r>
          </w:p>
        </w:tc>
      </w:tr>
      <w:tr w:rsidR="000C15B5" w:rsidRPr="00AB0EE2" w14:paraId="367E6A48" w14:textId="77777777">
        <w:trPr>
          <w:cantSplit/>
          <w:trHeight w:val="470"/>
        </w:trPr>
        <w:tc>
          <w:tcPr>
            <w:tcW w:w="1233" w:type="dxa"/>
            <w:tcBorders>
              <w:top w:val="single" w:sz="8" w:space="0" w:color="auto"/>
              <w:left w:val="single" w:sz="8" w:space="0" w:color="auto"/>
              <w:bottom w:val="single" w:sz="8" w:space="0" w:color="auto"/>
              <w:right w:val="single" w:sz="8" w:space="0" w:color="auto"/>
            </w:tcBorders>
          </w:tcPr>
          <w:p w14:paraId="367E6A44"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 xml:space="preserve">  四</w:t>
            </w:r>
            <w:r w:rsidR="006D5A0B" w:rsidRPr="00AB0EE2">
              <w:rPr>
                <w:rFonts w:ascii="標楷體" w:eastAsia="標楷體" w:hAnsi="標楷體" w:hint="eastAsia"/>
                <w:sz w:val="32"/>
                <w:szCs w:val="32"/>
              </w:rPr>
              <w:t>爻</w:t>
            </w:r>
          </w:p>
        </w:tc>
        <w:tc>
          <w:tcPr>
            <w:tcW w:w="1229" w:type="dxa"/>
            <w:tcBorders>
              <w:top w:val="single" w:sz="8" w:space="0" w:color="auto"/>
              <w:left w:val="single" w:sz="8" w:space="0" w:color="auto"/>
              <w:bottom w:val="single" w:sz="8" w:space="0" w:color="auto"/>
              <w:right w:val="single" w:sz="8" w:space="0" w:color="auto"/>
            </w:tcBorders>
          </w:tcPr>
          <w:p w14:paraId="367E6A45"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 xml:space="preserve">  火輪</w:t>
            </w:r>
          </w:p>
        </w:tc>
        <w:tc>
          <w:tcPr>
            <w:tcW w:w="1229" w:type="dxa"/>
            <w:tcBorders>
              <w:top w:val="single" w:sz="8" w:space="0" w:color="auto"/>
              <w:left w:val="single" w:sz="8" w:space="0" w:color="auto"/>
              <w:bottom w:val="single" w:sz="8" w:space="0" w:color="auto"/>
              <w:right w:val="single" w:sz="8" w:space="0" w:color="auto"/>
            </w:tcBorders>
          </w:tcPr>
          <w:p w14:paraId="367E6A46"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 xml:space="preserve"> 巫山區</w:t>
            </w:r>
          </w:p>
        </w:tc>
        <w:tc>
          <w:tcPr>
            <w:tcW w:w="3619" w:type="dxa"/>
            <w:tcBorders>
              <w:top w:val="single" w:sz="8" w:space="0" w:color="auto"/>
              <w:left w:val="single" w:sz="8" w:space="0" w:color="auto"/>
              <w:bottom w:val="single" w:sz="8" w:space="0" w:color="auto"/>
              <w:right w:val="single" w:sz="8" w:space="0" w:color="auto"/>
            </w:tcBorders>
          </w:tcPr>
          <w:p w14:paraId="367E6A47"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 xml:space="preserve">  </w:t>
            </w:r>
            <w:r w:rsidR="00E67B4F">
              <w:rPr>
                <w:rFonts w:ascii="標楷體" w:eastAsia="標楷體" w:hAnsi="標楷體" w:hint="eastAsia"/>
                <w:sz w:val="32"/>
                <w:szCs w:val="32"/>
              </w:rPr>
              <w:t>心位</w:t>
            </w:r>
            <w:r w:rsidR="00B334B8">
              <w:rPr>
                <w:rFonts w:ascii="標楷體" w:eastAsia="標楷體" w:hAnsi="標楷體" w:hint="eastAsia"/>
                <w:sz w:val="32"/>
                <w:szCs w:val="32"/>
              </w:rPr>
              <w:t>,</w:t>
            </w:r>
            <w:r w:rsidR="00E67B4F">
              <w:rPr>
                <w:rFonts w:ascii="標楷體" w:eastAsia="標楷體" w:hAnsi="標楷體" w:hint="eastAsia"/>
                <w:sz w:val="32"/>
                <w:szCs w:val="32"/>
              </w:rPr>
              <w:t>士大夫位,龍門位</w:t>
            </w:r>
          </w:p>
        </w:tc>
      </w:tr>
      <w:tr w:rsidR="000C15B5" w:rsidRPr="00AB0EE2" w14:paraId="367E6A4D" w14:textId="77777777">
        <w:trPr>
          <w:cantSplit/>
          <w:trHeight w:val="484"/>
        </w:trPr>
        <w:tc>
          <w:tcPr>
            <w:tcW w:w="1233" w:type="dxa"/>
            <w:tcBorders>
              <w:top w:val="single" w:sz="8" w:space="0" w:color="auto"/>
              <w:left w:val="single" w:sz="8" w:space="0" w:color="auto"/>
              <w:bottom w:val="single" w:sz="8" w:space="0" w:color="auto"/>
              <w:right w:val="single" w:sz="8" w:space="0" w:color="auto"/>
            </w:tcBorders>
          </w:tcPr>
          <w:p w14:paraId="367E6A49"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lastRenderedPageBreak/>
              <w:t xml:space="preserve">  三</w:t>
            </w:r>
            <w:r w:rsidR="006D5A0B" w:rsidRPr="00AB0EE2">
              <w:rPr>
                <w:rFonts w:ascii="標楷體" w:eastAsia="標楷體" w:hAnsi="標楷體" w:hint="eastAsia"/>
                <w:sz w:val="32"/>
                <w:szCs w:val="32"/>
              </w:rPr>
              <w:t>爻</w:t>
            </w:r>
          </w:p>
        </w:tc>
        <w:tc>
          <w:tcPr>
            <w:tcW w:w="1229" w:type="dxa"/>
            <w:tcBorders>
              <w:top w:val="single" w:sz="8" w:space="0" w:color="auto"/>
              <w:left w:val="single" w:sz="8" w:space="0" w:color="auto"/>
              <w:bottom w:val="single" w:sz="8" w:space="0" w:color="auto"/>
              <w:right w:val="single" w:sz="8" w:space="0" w:color="auto"/>
            </w:tcBorders>
          </w:tcPr>
          <w:p w14:paraId="367E6A4A"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 xml:space="preserve">  日輪</w:t>
            </w:r>
          </w:p>
        </w:tc>
        <w:tc>
          <w:tcPr>
            <w:tcW w:w="1229" w:type="dxa"/>
            <w:tcBorders>
              <w:top w:val="single" w:sz="8" w:space="0" w:color="auto"/>
              <w:left w:val="single" w:sz="8" w:space="0" w:color="auto"/>
              <w:bottom w:val="single" w:sz="8" w:space="0" w:color="auto"/>
              <w:right w:val="single" w:sz="8" w:space="0" w:color="auto"/>
            </w:tcBorders>
          </w:tcPr>
          <w:p w14:paraId="367E6A4B"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 xml:space="preserve"> 東湖區</w:t>
            </w:r>
          </w:p>
        </w:tc>
        <w:tc>
          <w:tcPr>
            <w:tcW w:w="3619" w:type="dxa"/>
            <w:tcBorders>
              <w:top w:val="single" w:sz="8" w:space="0" w:color="auto"/>
              <w:left w:val="single" w:sz="8" w:space="0" w:color="auto"/>
              <w:bottom w:val="single" w:sz="8" w:space="0" w:color="auto"/>
              <w:right w:val="single" w:sz="8" w:space="0" w:color="auto"/>
            </w:tcBorders>
          </w:tcPr>
          <w:p w14:paraId="367E6A4C"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 xml:space="preserve">  志士位</w:t>
            </w:r>
            <w:r w:rsidR="00B334B8">
              <w:rPr>
                <w:rFonts w:ascii="標楷體" w:eastAsia="標楷體" w:hAnsi="標楷體" w:hint="eastAsia"/>
                <w:sz w:val="32"/>
                <w:szCs w:val="32"/>
              </w:rPr>
              <w:t>,</w:t>
            </w:r>
            <w:r w:rsidRPr="00AB0EE2">
              <w:rPr>
                <w:rFonts w:ascii="標楷體" w:eastAsia="標楷體" w:hAnsi="標楷體" w:hint="eastAsia"/>
                <w:sz w:val="32"/>
                <w:szCs w:val="32"/>
              </w:rPr>
              <w:t>修道位</w:t>
            </w:r>
            <w:r w:rsidR="00E67B4F">
              <w:rPr>
                <w:rFonts w:ascii="標楷體" w:eastAsia="標楷體" w:hAnsi="標楷體" w:hint="eastAsia"/>
                <w:sz w:val="32"/>
                <w:szCs w:val="32"/>
              </w:rPr>
              <w:t>,</w:t>
            </w:r>
            <w:r w:rsidRPr="00AB0EE2">
              <w:rPr>
                <w:rFonts w:ascii="標楷體" w:eastAsia="標楷體" w:hAnsi="標楷體" w:hint="eastAsia"/>
                <w:sz w:val="32"/>
                <w:szCs w:val="32"/>
              </w:rPr>
              <w:t>君子位</w:t>
            </w:r>
          </w:p>
        </w:tc>
      </w:tr>
      <w:tr w:rsidR="000C15B5" w:rsidRPr="00AB0EE2" w14:paraId="367E6A52" w14:textId="77777777">
        <w:trPr>
          <w:cantSplit/>
          <w:trHeight w:val="475"/>
        </w:trPr>
        <w:tc>
          <w:tcPr>
            <w:tcW w:w="1233" w:type="dxa"/>
            <w:tcBorders>
              <w:top w:val="single" w:sz="8" w:space="0" w:color="auto"/>
              <w:left w:val="single" w:sz="8" w:space="0" w:color="auto"/>
              <w:bottom w:val="single" w:sz="8" w:space="0" w:color="auto"/>
              <w:right w:val="single" w:sz="8" w:space="0" w:color="auto"/>
            </w:tcBorders>
          </w:tcPr>
          <w:p w14:paraId="367E6A4E"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 xml:space="preserve">  二</w:t>
            </w:r>
            <w:r w:rsidR="006D5A0B" w:rsidRPr="00AB0EE2">
              <w:rPr>
                <w:rFonts w:ascii="標楷體" w:eastAsia="標楷體" w:hAnsi="標楷體" w:hint="eastAsia"/>
                <w:sz w:val="32"/>
                <w:szCs w:val="32"/>
              </w:rPr>
              <w:t>爻</w:t>
            </w:r>
          </w:p>
        </w:tc>
        <w:tc>
          <w:tcPr>
            <w:tcW w:w="1229" w:type="dxa"/>
            <w:tcBorders>
              <w:top w:val="single" w:sz="8" w:space="0" w:color="auto"/>
              <w:left w:val="single" w:sz="8" w:space="0" w:color="auto"/>
              <w:bottom w:val="single" w:sz="8" w:space="0" w:color="auto"/>
              <w:right w:val="single" w:sz="8" w:space="0" w:color="auto"/>
            </w:tcBorders>
          </w:tcPr>
          <w:p w14:paraId="367E6A4F"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 xml:space="preserve">  水輪</w:t>
            </w:r>
          </w:p>
        </w:tc>
        <w:tc>
          <w:tcPr>
            <w:tcW w:w="1229" w:type="dxa"/>
            <w:tcBorders>
              <w:top w:val="single" w:sz="8" w:space="0" w:color="auto"/>
              <w:left w:val="single" w:sz="8" w:space="0" w:color="auto"/>
              <w:bottom w:val="single" w:sz="8" w:space="0" w:color="auto"/>
              <w:right w:val="single" w:sz="8" w:space="0" w:color="auto"/>
            </w:tcBorders>
          </w:tcPr>
          <w:p w14:paraId="367E6A50"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 xml:space="preserve"> 大湖區</w:t>
            </w:r>
          </w:p>
        </w:tc>
        <w:tc>
          <w:tcPr>
            <w:tcW w:w="3619" w:type="dxa"/>
            <w:tcBorders>
              <w:top w:val="single" w:sz="8" w:space="0" w:color="auto"/>
              <w:left w:val="single" w:sz="8" w:space="0" w:color="auto"/>
              <w:bottom w:val="single" w:sz="8" w:space="0" w:color="auto"/>
              <w:right w:val="single" w:sz="8" w:space="0" w:color="auto"/>
            </w:tcBorders>
          </w:tcPr>
          <w:p w14:paraId="367E6A51"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 xml:space="preserve">  將軍位</w:t>
            </w:r>
            <w:r w:rsidR="00E67B4F">
              <w:rPr>
                <w:rFonts w:ascii="標楷體" w:eastAsia="標楷體" w:hAnsi="標楷體" w:hint="eastAsia"/>
                <w:sz w:val="32"/>
                <w:szCs w:val="32"/>
              </w:rPr>
              <w:t>,</w:t>
            </w:r>
            <w:r w:rsidRPr="00AB0EE2">
              <w:rPr>
                <w:rFonts w:ascii="標楷體" w:eastAsia="標楷體" w:hAnsi="標楷體" w:hint="eastAsia"/>
                <w:sz w:val="32"/>
                <w:szCs w:val="32"/>
              </w:rPr>
              <w:t>百里王位</w:t>
            </w:r>
          </w:p>
        </w:tc>
      </w:tr>
      <w:tr w:rsidR="000C15B5" w:rsidRPr="00AB0EE2" w14:paraId="367E6A57" w14:textId="77777777">
        <w:trPr>
          <w:cantSplit/>
          <w:trHeight w:val="480"/>
        </w:trPr>
        <w:tc>
          <w:tcPr>
            <w:tcW w:w="1233" w:type="dxa"/>
            <w:tcBorders>
              <w:top w:val="single" w:sz="8" w:space="0" w:color="auto"/>
              <w:left w:val="single" w:sz="8" w:space="0" w:color="auto"/>
              <w:bottom w:val="single" w:sz="8" w:space="0" w:color="auto"/>
              <w:right w:val="single" w:sz="8" w:space="0" w:color="auto"/>
            </w:tcBorders>
          </w:tcPr>
          <w:p w14:paraId="367E6A53"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第一</w:t>
            </w:r>
            <w:r w:rsidR="00FB697E">
              <w:rPr>
                <w:rFonts w:ascii="標楷體" w:eastAsia="標楷體" w:hAnsi="標楷體" w:hint="eastAsia"/>
                <w:sz w:val="32"/>
                <w:szCs w:val="32"/>
              </w:rPr>
              <w:t>爻</w:t>
            </w:r>
            <w:r w:rsidRPr="00AB0EE2">
              <w:rPr>
                <w:rFonts w:ascii="標楷體" w:eastAsia="標楷體" w:hAnsi="標楷體" w:hint="eastAsia"/>
                <w:sz w:val="32"/>
                <w:szCs w:val="32"/>
              </w:rPr>
              <w:t>位</w:t>
            </w:r>
          </w:p>
        </w:tc>
        <w:tc>
          <w:tcPr>
            <w:tcW w:w="1229" w:type="dxa"/>
            <w:tcBorders>
              <w:top w:val="single" w:sz="8" w:space="0" w:color="auto"/>
              <w:left w:val="single" w:sz="8" w:space="0" w:color="auto"/>
              <w:bottom w:val="single" w:sz="8" w:space="0" w:color="auto"/>
              <w:right w:val="single" w:sz="8" w:space="0" w:color="auto"/>
            </w:tcBorders>
          </w:tcPr>
          <w:p w14:paraId="367E6A54"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 xml:space="preserve">  海輪</w:t>
            </w:r>
          </w:p>
        </w:tc>
        <w:tc>
          <w:tcPr>
            <w:tcW w:w="1229" w:type="dxa"/>
            <w:tcBorders>
              <w:top w:val="single" w:sz="8" w:space="0" w:color="auto"/>
              <w:left w:val="single" w:sz="8" w:space="0" w:color="auto"/>
              <w:bottom w:val="single" w:sz="8" w:space="0" w:color="auto"/>
              <w:right w:val="single" w:sz="8" w:space="0" w:color="auto"/>
            </w:tcBorders>
          </w:tcPr>
          <w:p w14:paraId="367E6A55"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 xml:space="preserve"> 日月島</w:t>
            </w:r>
          </w:p>
        </w:tc>
        <w:tc>
          <w:tcPr>
            <w:tcW w:w="3619" w:type="dxa"/>
            <w:tcBorders>
              <w:top w:val="single" w:sz="8" w:space="0" w:color="auto"/>
              <w:left w:val="single" w:sz="8" w:space="0" w:color="auto"/>
              <w:bottom w:val="single" w:sz="8" w:space="0" w:color="auto"/>
              <w:right w:val="single" w:sz="8" w:space="0" w:color="auto"/>
            </w:tcBorders>
          </w:tcPr>
          <w:p w14:paraId="367E6A56"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 xml:space="preserve">  眾生位</w:t>
            </w:r>
            <w:r w:rsidR="00E67B4F">
              <w:rPr>
                <w:rFonts w:ascii="標楷體" w:eastAsia="標楷體" w:hAnsi="標楷體" w:hint="eastAsia"/>
                <w:sz w:val="32"/>
                <w:szCs w:val="32"/>
              </w:rPr>
              <w:t>,</w:t>
            </w:r>
            <w:r w:rsidRPr="00AB0EE2">
              <w:rPr>
                <w:rFonts w:ascii="標楷體" w:eastAsia="標楷體" w:hAnsi="標楷體" w:hint="eastAsia"/>
                <w:sz w:val="32"/>
                <w:szCs w:val="32"/>
              </w:rPr>
              <w:t>小人位</w:t>
            </w:r>
          </w:p>
        </w:tc>
      </w:tr>
    </w:tbl>
    <w:p w14:paraId="367E6A58" w14:textId="77777777" w:rsidR="000C15B5" w:rsidRPr="00AB0EE2" w:rsidRDefault="000C15B5" w:rsidP="000C15B5">
      <w:pPr>
        <w:rPr>
          <w:rFonts w:ascii="標楷體" w:eastAsia="標楷體" w:hAnsi="標楷體"/>
          <w:sz w:val="32"/>
          <w:szCs w:val="32"/>
        </w:rPr>
      </w:pPr>
    </w:p>
    <w:p w14:paraId="367E6A59" w14:textId="77777777" w:rsidR="007E5A7E" w:rsidRDefault="007E5A7E" w:rsidP="007E5A7E">
      <w:pPr>
        <w:ind w:firstLineChars="250" w:firstLine="800"/>
        <w:rPr>
          <w:rFonts w:ascii="標楷體" w:eastAsia="標楷體" w:hAnsi="標楷體"/>
          <w:sz w:val="32"/>
          <w:szCs w:val="32"/>
        </w:rPr>
      </w:pPr>
      <w:r>
        <w:rPr>
          <w:rFonts w:ascii="標楷體" w:eastAsia="標楷體" w:hAnsi="標楷體" w:hint="eastAsia"/>
          <w:sz w:val="32"/>
          <w:szCs w:val="32"/>
        </w:rPr>
        <w:t>學者甲：</w:t>
      </w:r>
      <w:r w:rsidR="0005795A">
        <w:rPr>
          <w:rFonts w:ascii="標楷體" w:eastAsia="標楷體" w:hAnsi="標楷體" w:hint="eastAsia"/>
          <w:sz w:val="32"/>
          <w:szCs w:val="32"/>
        </w:rPr>
        <w:t>無</w:t>
      </w:r>
      <w:r>
        <w:rPr>
          <w:rFonts w:ascii="標楷體" w:eastAsia="標楷體" w:hAnsi="標楷體" w:hint="eastAsia"/>
          <w:sz w:val="32"/>
          <w:szCs w:val="32"/>
        </w:rPr>
        <w:t>鍚南京江南大湖區正是水輪將軍位,是故出力奔波最大。我再加一筆如下</w:t>
      </w:r>
    </w:p>
    <w:p w14:paraId="367E6A5A" w14:textId="77777777" w:rsidR="000C15B5" w:rsidRPr="00AB0EE2" w:rsidRDefault="000C15B5" w:rsidP="007E5A7E">
      <w:pPr>
        <w:ind w:firstLineChars="250" w:firstLine="800"/>
        <w:rPr>
          <w:rFonts w:ascii="標楷體" w:eastAsia="標楷體" w:hAnsi="標楷體"/>
          <w:sz w:val="32"/>
          <w:szCs w:val="32"/>
        </w:rPr>
      </w:pPr>
      <w:r w:rsidRPr="00AB0EE2">
        <w:rPr>
          <w:rFonts w:ascii="標楷體" w:eastAsia="標楷體" w:hAnsi="標楷體" w:hint="eastAsia"/>
          <w:sz w:val="32"/>
          <w:szCs w:val="32"/>
        </w:rPr>
        <w:t>一</w:t>
      </w:r>
      <w:r w:rsidR="006D5A0B" w:rsidRPr="00AB0EE2">
        <w:rPr>
          <w:rFonts w:ascii="標楷體" w:eastAsia="標楷體" w:hAnsi="標楷體" w:hint="eastAsia"/>
          <w:sz w:val="32"/>
          <w:szCs w:val="32"/>
        </w:rPr>
        <w:t>爻</w:t>
      </w:r>
      <w:r w:rsidRPr="00AB0EE2">
        <w:rPr>
          <w:rFonts w:ascii="標楷體" w:eastAsia="標楷體" w:hAnsi="標楷體" w:hint="eastAsia"/>
          <w:sz w:val="32"/>
          <w:szCs w:val="32"/>
        </w:rPr>
        <w:t>海輪少年行</w:t>
      </w:r>
      <w:r w:rsidR="007E5A7E">
        <w:rPr>
          <w:rFonts w:ascii="標楷體" w:eastAsia="標楷體" w:hAnsi="標楷體" w:hint="eastAsia"/>
          <w:sz w:val="32"/>
          <w:szCs w:val="32"/>
        </w:rPr>
        <w:t>,</w:t>
      </w:r>
      <w:r w:rsidRPr="00AB0EE2">
        <w:rPr>
          <w:rFonts w:ascii="標楷體" w:eastAsia="標楷體" w:hAnsi="標楷體" w:hint="eastAsia"/>
          <w:sz w:val="32"/>
          <w:szCs w:val="32"/>
        </w:rPr>
        <w:t>身居平民百姓位。</w:t>
      </w:r>
    </w:p>
    <w:p w14:paraId="367E6A5B" w14:textId="77777777" w:rsidR="000C15B5" w:rsidRPr="00AB0EE2" w:rsidRDefault="000C15B5" w:rsidP="007E5A7E">
      <w:pPr>
        <w:ind w:firstLineChars="250" w:firstLine="800"/>
        <w:rPr>
          <w:rFonts w:ascii="標楷體" w:eastAsia="標楷體" w:hAnsi="標楷體"/>
          <w:sz w:val="32"/>
          <w:szCs w:val="32"/>
        </w:rPr>
      </w:pPr>
      <w:r w:rsidRPr="00AB0EE2">
        <w:rPr>
          <w:rFonts w:ascii="標楷體" w:eastAsia="標楷體" w:hAnsi="標楷體" w:hint="eastAsia"/>
          <w:sz w:val="32"/>
          <w:szCs w:val="32"/>
        </w:rPr>
        <w:t>二</w:t>
      </w:r>
      <w:r w:rsidR="006D5A0B" w:rsidRPr="00AB0EE2">
        <w:rPr>
          <w:rFonts w:ascii="標楷體" w:eastAsia="標楷體" w:hAnsi="標楷體" w:hint="eastAsia"/>
          <w:sz w:val="32"/>
          <w:szCs w:val="32"/>
        </w:rPr>
        <w:t>爻</w:t>
      </w:r>
      <w:r w:rsidRPr="00AB0EE2">
        <w:rPr>
          <w:rFonts w:ascii="標楷體" w:eastAsia="標楷體" w:hAnsi="標楷體" w:hint="eastAsia"/>
          <w:sz w:val="32"/>
          <w:szCs w:val="32"/>
        </w:rPr>
        <w:t>水輪將軍行</w:t>
      </w:r>
      <w:r w:rsidR="007E5A7E">
        <w:rPr>
          <w:rFonts w:ascii="標楷體" w:eastAsia="標楷體" w:hAnsi="標楷體" w:hint="eastAsia"/>
          <w:sz w:val="32"/>
          <w:szCs w:val="32"/>
        </w:rPr>
        <w:t>,</w:t>
      </w:r>
      <w:r w:rsidRPr="00AB0EE2">
        <w:rPr>
          <w:rFonts w:ascii="標楷體" w:eastAsia="標楷體" w:hAnsi="標楷體" w:hint="eastAsia"/>
          <w:sz w:val="32"/>
          <w:szCs w:val="32"/>
        </w:rPr>
        <w:t>百里為王成武人</w:t>
      </w:r>
      <w:r w:rsidR="007E5A7E">
        <w:rPr>
          <w:rFonts w:ascii="標楷體" w:eastAsia="標楷體" w:hAnsi="標楷體" w:hint="eastAsia"/>
          <w:sz w:val="32"/>
          <w:szCs w:val="32"/>
        </w:rPr>
        <w:t>。</w:t>
      </w:r>
    </w:p>
    <w:p w14:paraId="367E6A5C" w14:textId="77777777" w:rsidR="000C15B5" w:rsidRPr="00AB0EE2" w:rsidRDefault="000C15B5" w:rsidP="007E5A7E">
      <w:pPr>
        <w:ind w:firstLineChars="250" w:firstLine="800"/>
        <w:rPr>
          <w:rFonts w:ascii="標楷體" w:eastAsia="標楷體" w:hAnsi="標楷體"/>
          <w:sz w:val="32"/>
          <w:szCs w:val="32"/>
        </w:rPr>
      </w:pPr>
      <w:r w:rsidRPr="00AB0EE2">
        <w:rPr>
          <w:rFonts w:ascii="標楷體" w:eastAsia="標楷體" w:hAnsi="標楷體" w:hint="eastAsia"/>
          <w:sz w:val="32"/>
          <w:szCs w:val="32"/>
        </w:rPr>
        <w:t>三</w:t>
      </w:r>
      <w:r w:rsidR="006D5A0B" w:rsidRPr="00AB0EE2">
        <w:rPr>
          <w:rFonts w:ascii="標楷體" w:eastAsia="標楷體" w:hAnsi="標楷體" w:hint="eastAsia"/>
          <w:sz w:val="32"/>
          <w:szCs w:val="32"/>
        </w:rPr>
        <w:t>爻</w:t>
      </w:r>
      <w:r w:rsidR="007E5A7E">
        <w:rPr>
          <w:rFonts w:ascii="標楷體" w:eastAsia="標楷體" w:hAnsi="標楷體" w:hint="eastAsia"/>
          <w:sz w:val="32"/>
          <w:szCs w:val="32"/>
        </w:rPr>
        <w:t>日</w:t>
      </w:r>
      <w:r w:rsidRPr="00AB0EE2">
        <w:rPr>
          <w:rFonts w:ascii="標楷體" w:eastAsia="標楷體" w:hAnsi="標楷體" w:hint="eastAsia"/>
          <w:sz w:val="32"/>
          <w:szCs w:val="32"/>
        </w:rPr>
        <w:t>輪壯年行</w:t>
      </w:r>
      <w:r w:rsidR="007E5A7E">
        <w:rPr>
          <w:rFonts w:ascii="標楷體" w:eastAsia="標楷體" w:hAnsi="標楷體" w:hint="eastAsia"/>
          <w:sz w:val="32"/>
          <w:szCs w:val="32"/>
        </w:rPr>
        <w:t>,</w:t>
      </w:r>
      <w:r w:rsidRPr="00AB0EE2">
        <w:rPr>
          <w:rFonts w:ascii="標楷體" w:eastAsia="標楷體" w:hAnsi="標楷體" w:hint="eastAsia"/>
          <w:sz w:val="32"/>
          <w:szCs w:val="32"/>
        </w:rPr>
        <w:t>終日乾乾苦修行。</w:t>
      </w:r>
    </w:p>
    <w:p w14:paraId="367E6A5D" w14:textId="77777777" w:rsidR="000C15B5" w:rsidRPr="00AB0EE2" w:rsidRDefault="000C15B5" w:rsidP="007E5A7E">
      <w:pPr>
        <w:ind w:firstLineChars="250" w:firstLine="800"/>
        <w:rPr>
          <w:rFonts w:ascii="標楷體" w:eastAsia="標楷體" w:hAnsi="標楷體"/>
          <w:sz w:val="32"/>
          <w:szCs w:val="32"/>
        </w:rPr>
      </w:pPr>
      <w:r w:rsidRPr="00AB0EE2">
        <w:rPr>
          <w:rFonts w:ascii="標楷體" w:eastAsia="標楷體" w:hAnsi="標楷體" w:hint="eastAsia"/>
          <w:sz w:val="32"/>
          <w:szCs w:val="32"/>
        </w:rPr>
        <w:t>四</w:t>
      </w:r>
      <w:r w:rsidR="006D5A0B" w:rsidRPr="00AB0EE2">
        <w:rPr>
          <w:rFonts w:ascii="標楷體" w:eastAsia="標楷體" w:hAnsi="標楷體" w:hint="eastAsia"/>
          <w:sz w:val="32"/>
          <w:szCs w:val="32"/>
        </w:rPr>
        <w:t>爻</w:t>
      </w:r>
      <w:r w:rsidRPr="00AB0EE2">
        <w:rPr>
          <w:rFonts w:ascii="標楷體" w:eastAsia="標楷體" w:hAnsi="標楷體" w:hint="eastAsia"/>
          <w:sz w:val="32"/>
          <w:szCs w:val="32"/>
        </w:rPr>
        <w:t>火輪地道行</w:t>
      </w:r>
      <w:r w:rsidR="007E5A7E">
        <w:rPr>
          <w:rFonts w:ascii="標楷體" w:eastAsia="標楷體" w:hAnsi="標楷體" w:hint="eastAsia"/>
          <w:sz w:val="32"/>
          <w:szCs w:val="32"/>
        </w:rPr>
        <w:t>,</w:t>
      </w:r>
      <w:r w:rsidRPr="00AB0EE2">
        <w:rPr>
          <w:rFonts w:ascii="標楷體" w:eastAsia="標楷體" w:hAnsi="標楷體" w:hint="eastAsia"/>
          <w:sz w:val="32"/>
          <w:szCs w:val="32"/>
        </w:rPr>
        <w:t>龍躍</w:t>
      </w:r>
      <w:r w:rsidR="00AD67BD">
        <w:rPr>
          <w:rFonts w:ascii="標楷體" w:eastAsia="標楷體" w:hAnsi="標楷體" w:hint="eastAsia"/>
          <w:sz w:val="32"/>
          <w:szCs w:val="32"/>
        </w:rPr>
        <w:t>於</w:t>
      </w:r>
      <w:r w:rsidRPr="00AB0EE2">
        <w:rPr>
          <w:rFonts w:ascii="標楷體" w:eastAsia="標楷體" w:hAnsi="標楷體" w:hint="eastAsia"/>
          <w:sz w:val="32"/>
          <w:szCs w:val="32"/>
        </w:rPr>
        <w:t>淵渡龍門。</w:t>
      </w:r>
    </w:p>
    <w:p w14:paraId="367E6A5E" w14:textId="77777777" w:rsidR="000C15B5" w:rsidRPr="00AB0EE2" w:rsidRDefault="000C15B5" w:rsidP="007E5A7E">
      <w:pPr>
        <w:ind w:firstLineChars="250" w:firstLine="800"/>
        <w:rPr>
          <w:rFonts w:ascii="標楷體" w:eastAsia="標楷體" w:hAnsi="標楷體"/>
          <w:sz w:val="32"/>
          <w:szCs w:val="32"/>
        </w:rPr>
      </w:pPr>
      <w:r w:rsidRPr="00AB0EE2">
        <w:rPr>
          <w:rFonts w:ascii="標楷體" w:eastAsia="標楷體" w:hAnsi="標楷體" w:hint="eastAsia"/>
          <w:sz w:val="32"/>
          <w:szCs w:val="32"/>
        </w:rPr>
        <w:t>五</w:t>
      </w:r>
      <w:r w:rsidR="006D5A0B" w:rsidRPr="00AB0EE2">
        <w:rPr>
          <w:rFonts w:ascii="標楷體" w:eastAsia="標楷體" w:hAnsi="標楷體" w:hint="eastAsia"/>
          <w:sz w:val="32"/>
          <w:szCs w:val="32"/>
        </w:rPr>
        <w:t>爻</w:t>
      </w:r>
      <w:r w:rsidRPr="00AB0EE2">
        <w:rPr>
          <w:rFonts w:ascii="標楷體" w:eastAsia="標楷體" w:hAnsi="標楷體" w:hint="eastAsia"/>
          <w:sz w:val="32"/>
          <w:szCs w:val="32"/>
        </w:rPr>
        <w:t>風輪人道行</w:t>
      </w:r>
      <w:r w:rsidR="007E5A7E">
        <w:rPr>
          <w:rFonts w:ascii="標楷體" w:eastAsia="標楷體" w:hAnsi="標楷體" w:hint="eastAsia"/>
          <w:sz w:val="32"/>
          <w:szCs w:val="32"/>
        </w:rPr>
        <w:t>,</w:t>
      </w:r>
      <w:r w:rsidRPr="00AB0EE2">
        <w:rPr>
          <w:rFonts w:ascii="標楷體" w:eastAsia="標楷體" w:hAnsi="標楷體" w:hint="eastAsia"/>
          <w:sz w:val="32"/>
          <w:szCs w:val="32"/>
        </w:rPr>
        <w:t>損上益下為大君。</w:t>
      </w:r>
    </w:p>
    <w:p w14:paraId="367E6A5F" w14:textId="77777777" w:rsidR="000C15B5" w:rsidRPr="00AB0EE2" w:rsidRDefault="000C15B5" w:rsidP="007E5A7E">
      <w:pPr>
        <w:ind w:firstLineChars="250" w:firstLine="800"/>
        <w:rPr>
          <w:rFonts w:ascii="標楷體" w:eastAsia="標楷體" w:hAnsi="標楷體"/>
          <w:sz w:val="32"/>
          <w:szCs w:val="32"/>
        </w:rPr>
      </w:pPr>
      <w:r w:rsidRPr="00AB0EE2">
        <w:rPr>
          <w:rFonts w:ascii="標楷體" w:eastAsia="標楷體" w:hAnsi="標楷體" w:hint="eastAsia"/>
          <w:sz w:val="32"/>
          <w:szCs w:val="32"/>
        </w:rPr>
        <w:t>六</w:t>
      </w:r>
      <w:r w:rsidR="006D5A0B" w:rsidRPr="00AB0EE2">
        <w:rPr>
          <w:rFonts w:ascii="標楷體" w:eastAsia="標楷體" w:hAnsi="標楷體" w:hint="eastAsia"/>
          <w:sz w:val="32"/>
          <w:szCs w:val="32"/>
        </w:rPr>
        <w:t>爻</w:t>
      </w:r>
      <w:r w:rsidRPr="00AB0EE2">
        <w:rPr>
          <w:rFonts w:ascii="標楷體" w:eastAsia="標楷體" w:hAnsi="標楷體" w:hint="eastAsia"/>
          <w:sz w:val="32"/>
          <w:szCs w:val="32"/>
        </w:rPr>
        <w:t>月輪麗人行</w:t>
      </w:r>
      <w:r w:rsidR="007E5A7E">
        <w:rPr>
          <w:rFonts w:ascii="標楷體" w:eastAsia="標楷體" w:hAnsi="標楷體" w:hint="eastAsia"/>
          <w:sz w:val="32"/>
          <w:szCs w:val="32"/>
        </w:rPr>
        <w:t>,</w:t>
      </w:r>
      <w:r w:rsidRPr="00AB0EE2">
        <w:rPr>
          <w:rFonts w:ascii="標楷體" w:eastAsia="標楷體" w:hAnsi="標楷體" w:hint="eastAsia"/>
          <w:sz w:val="32"/>
          <w:szCs w:val="32"/>
        </w:rPr>
        <w:t>功名利權化為空。</w:t>
      </w:r>
    </w:p>
    <w:p w14:paraId="367E6A60" w14:textId="77777777" w:rsidR="000C15B5" w:rsidRPr="00AB0EE2" w:rsidRDefault="006D5A0B" w:rsidP="007E5A7E">
      <w:pPr>
        <w:ind w:firstLineChars="250" w:firstLine="800"/>
        <w:rPr>
          <w:rFonts w:ascii="標楷體" w:eastAsia="標楷體" w:hAnsi="標楷體"/>
          <w:sz w:val="32"/>
          <w:szCs w:val="32"/>
        </w:rPr>
      </w:pPr>
      <w:r w:rsidRPr="00AB0EE2">
        <w:rPr>
          <w:rFonts w:ascii="標楷體" w:eastAsia="標楷體" w:hAnsi="標楷體" w:hint="eastAsia"/>
          <w:sz w:val="32"/>
          <w:szCs w:val="32"/>
        </w:rPr>
        <w:t>爻</w:t>
      </w:r>
      <w:r w:rsidR="000C15B5" w:rsidRPr="00AB0EE2">
        <w:rPr>
          <w:rFonts w:ascii="標楷體" w:eastAsia="標楷體" w:hAnsi="標楷體" w:hint="eastAsia"/>
          <w:sz w:val="32"/>
          <w:szCs w:val="32"/>
        </w:rPr>
        <w:t>上天輪斷後行</w:t>
      </w:r>
      <w:r w:rsidR="007E5A7E">
        <w:rPr>
          <w:rFonts w:ascii="標楷體" w:eastAsia="標楷體" w:hAnsi="標楷體" w:hint="eastAsia"/>
          <w:sz w:val="32"/>
          <w:szCs w:val="32"/>
        </w:rPr>
        <w:t>,</w:t>
      </w:r>
      <w:r w:rsidR="000C15B5" w:rsidRPr="00AB0EE2">
        <w:rPr>
          <w:rFonts w:ascii="標楷體" w:eastAsia="標楷體" w:hAnsi="標楷體" w:hint="eastAsia"/>
          <w:sz w:val="32"/>
          <w:szCs w:val="32"/>
        </w:rPr>
        <w:t>嫦娥奔月入廣寒。</w:t>
      </w:r>
    </w:p>
    <w:p w14:paraId="367E6A61" w14:textId="77777777" w:rsidR="000C15B5" w:rsidRPr="00AB0EE2" w:rsidRDefault="007E5A7E" w:rsidP="007E5A7E">
      <w:pPr>
        <w:ind w:firstLineChars="250" w:firstLine="800"/>
        <w:rPr>
          <w:rFonts w:ascii="標楷體" w:eastAsia="標楷體" w:hAnsi="標楷體"/>
          <w:sz w:val="32"/>
          <w:szCs w:val="32"/>
        </w:rPr>
      </w:pPr>
      <w:r>
        <w:rPr>
          <w:rFonts w:ascii="標楷體" w:eastAsia="標楷體" w:hAnsi="標楷體" w:hint="eastAsia"/>
          <w:sz w:val="32"/>
          <w:szCs w:val="32"/>
        </w:rPr>
        <w:t>七輪總稱瑜伽</w:t>
      </w:r>
      <w:r w:rsidR="000C15B5" w:rsidRPr="00AB0EE2">
        <w:rPr>
          <w:rFonts w:ascii="標楷體" w:eastAsia="標楷體" w:hAnsi="標楷體" w:hint="eastAsia"/>
          <w:sz w:val="32"/>
          <w:szCs w:val="32"/>
        </w:rPr>
        <w:t>行</w:t>
      </w:r>
      <w:r>
        <w:rPr>
          <w:rFonts w:ascii="標楷體" w:eastAsia="標楷體" w:hAnsi="標楷體" w:hint="eastAsia"/>
          <w:sz w:val="32"/>
          <w:szCs w:val="32"/>
        </w:rPr>
        <w:t>,</w:t>
      </w:r>
      <w:r w:rsidR="000C15B5" w:rsidRPr="00AB0EE2">
        <w:rPr>
          <w:rFonts w:ascii="標楷體" w:eastAsia="標楷體" w:hAnsi="標楷體" w:hint="eastAsia"/>
          <w:sz w:val="32"/>
          <w:szCs w:val="32"/>
        </w:rPr>
        <w:t>有亦</w:t>
      </w:r>
      <w:r w:rsidR="0005795A">
        <w:rPr>
          <w:rFonts w:ascii="標楷體" w:eastAsia="標楷體" w:hAnsi="標楷體" w:hint="eastAsia"/>
          <w:sz w:val="32"/>
          <w:szCs w:val="32"/>
        </w:rPr>
        <w:t>無</w:t>
      </w:r>
      <w:r w:rsidR="000C15B5" w:rsidRPr="00AB0EE2">
        <w:rPr>
          <w:rFonts w:ascii="標楷體" w:eastAsia="標楷體" w:hAnsi="標楷體" w:hint="eastAsia"/>
          <w:sz w:val="32"/>
          <w:szCs w:val="32"/>
        </w:rPr>
        <w:t>來</w:t>
      </w:r>
      <w:r w:rsidR="0005795A">
        <w:rPr>
          <w:rFonts w:ascii="標楷體" w:eastAsia="標楷體" w:hAnsi="標楷體" w:hint="eastAsia"/>
          <w:sz w:val="32"/>
          <w:szCs w:val="32"/>
        </w:rPr>
        <w:t>無</w:t>
      </w:r>
      <w:r w:rsidR="000C15B5" w:rsidRPr="00AB0EE2">
        <w:rPr>
          <w:rFonts w:ascii="標楷體" w:eastAsia="標楷體" w:hAnsi="標楷體" w:hint="eastAsia"/>
          <w:sz w:val="32"/>
          <w:szCs w:val="32"/>
        </w:rPr>
        <w:t>亦有。</w:t>
      </w:r>
    </w:p>
    <w:p w14:paraId="367E6A62" w14:textId="77777777" w:rsidR="007E5A7E" w:rsidRDefault="007E5A7E" w:rsidP="000C15B5">
      <w:pPr>
        <w:rPr>
          <w:rFonts w:ascii="標楷體" w:eastAsia="標楷體" w:hAnsi="標楷體"/>
          <w:sz w:val="32"/>
          <w:szCs w:val="32"/>
        </w:rPr>
      </w:pPr>
    </w:p>
    <w:p w14:paraId="367E6A63" w14:textId="77777777" w:rsidR="000C15B5" w:rsidRPr="00AB0EE2" w:rsidRDefault="00DE0618" w:rsidP="004D1870">
      <w:pPr>
        <w:ind w:firstLineChars="250" w:firstLine="800"/>
        <w:rPr>
          <w:rFonts w:ascii="標楷體" w:eastAsia="標楷體" w:hAnsi="標楷體"/>
          <w:sz w:val="32"/>
          <w:szCs w:val="32"/>
        </w:rPr>
      </w:pPr>
      <w:r>
        <w:rPr>
          <w:rFonts w:ascii="標楷體" w:eastAsia="標楷體" w:hAnsi="標楷體" w:hint="eastAsia"/>
          <w:sz w:val="32"/>
          <w:szCs w:val="32"/>
        </w:rPr>
        <w:t>《</w:t>
      </w:r>
      <w:r w:rsidR="000C15B5" w:rsidRPr="00AB0EE2">
        <w:rPr>
          <w:rFonts w:ascii="標楷體" w:eastAsia="標楷體" w:hAnsi="標楷體" w:hint="eastAsia"/>
          <w:sz w:val="32"/>
          <w:szCs w:val="32"/>
        </w:rPr>
        <w:t>易經</w:t>
      </w:r>
      <w:r>
        <w:rPr>
          <w:rFonts w:ascii="標楷體" w:eastAsia="標楷體" w:hAnsi="標楷體" w:hint="eastAsia"/>
          <w:sz w:val="32"/>
          <w:szCs w:val="32"/>
        </w:rPr>
        <w:t>》</w:t>
      </w:r>
      <w:r w:rsidR="0011148C" w:rsidRPr="00AB0EE2">
        <w:rPr>
          <w:rFonts w:ascii="標楷體" w:eastAsia="標楷體" w:hAnsi="標楷體" w:hint="eastAsia"/>
          <w:sz w:val="32"/>
          <w:szCs w:val="32"/>
        </w:rPr>
        <w:t>曰</w:t>
      </w:r>
      <w:r w:rsidR="000C15B5" w:rsidRPr="00AB0EE2">
        <w:rPr>
          <w:rFonts w:ascii="標楷體" w:eastAsia="標楷體" w:hAnsi="標楷體" w:hint="eastAsia"/>
          <w:sz w:val="32"/>
          <w:szCs w:val="32"/>
        </w:rPr>
        <w:t>:首出庶物</w:t>
      </w:r>
      <w:r w:rsidR="005A253B">
        <w:rPr>
          <w:rFonts w:ascii="標楷體" w:eastAsia="標楷體" w:hAnsi="標楷體" w:hint="eastAsia"/>
          <w:sz w:val="32"/>
          <w:szCs w:val="32"/>
        </w:rPr>
        <w:t>,</w:t>
      </w:r>
      <w:r w:rsidR="000C15B5" w:rsidRPr="00AB0EE2">
        <w:rPr>
          <w:rFonts w:ascii="標楷體" w:eastAsia="標楷體" w:hAnsi="標楷體" w:hint="eastAsia"/>
          <w:sz w:val="32"/>
          <w:szCs w:val="32"/>
        </w:rPr>
        <w:t>萬國咸寧。其</w:t>
      </w:r>
      <w:r w:rsidR="003E5D7D" w:rsidRPr="00AB0EE2">
        <w:rPr>
          <w:rFonts w:ascii="標楷體" w:eastAsia="標楷體" w:hAnsi="標楷體" w:hint="eastAsia"/>
          <w:sz w:val="32"/>
          <w:szCs w:val="32"/>
        </w:rPr>
        <w:t>中</w:t>
      </w:r>
      <w:r w:rsidR="005A253B">
        <w:rPr>
          <w:rFonts w:ascii="標楷體" w:eastAsia="標楷體" w:hAnsi="標楷體" w:hint="eastAsia"/>
          <w:sz w:val="32"/>
          <w:szCs w:val="32"/>
        </w:rPr>
        <w:t>,</w:t>
      </w:r>
      <w:r w:rsidR="000C15B5" w:rsidRPr="00AB0EE2">
        <w:rPr>
          <w:rFonts w:ascii="標楷體" w:eastAsia="標楷體" w:hAnsi="標楷體" w:hint="eastAsia"/>
          <w:sz w:val="32"/>
          <w:szCs w:val="32"/>
        </w:rPr>
        <w:t>首是指人靈</w:t>
      </w:r>
      <w:r w:rsidR="005A253B">
        <w:rPr>
          <w:rFonts w:ascii="標楷體" w:eastAsia="標楷體" w:hAnsi="標楷體" w:hint="eastAsia"/>
          <w:sz w:val="32"/>
          <w:szCs w:val="32"/>
        </w:rPr>
        <w:t>,</w:t>
      </w:r>
      <w:r w:rsidR="000C15B5" w:rsidRPr="00AB0EE2">
        <w:rPr>
          <w:rFonts w:ascii="標楷體" w:eastAsia="標楷體" w:hAnsi="標楷體" w:hint="eastAsia"/>
          <w:sz w:val="32"/>
          <w:szCs w:val="32"/>
        </w:rPr>
        <w:t>庶物指人身。萬國是指種種附體以及往世分解出去的能量體。</w:t>
      </w:r>
      <w:r w:rsidR="003F5DA7" w:rsidRPr="00AB0EE2">
        <w:rPr>
          <w:rFonts w:ascii="標楷體" w:eastAsia="標楷體" w:hAnsi="標楷體" w:hint="eastAsia"/>
          <w:sz w:val="32"/>
          <w:szCs w:val="32"/>
        </w:rPr>
        <w:t>咸</w:t>
      </w:r>
      <w:r w:rsidR="000C15B5" w:rsidRPr="00AB0EE2">
        <w:rPr>
          <w:rFonts w:ascii="標楷體" w:eastAsia="標楷體" w:hAnsi="標楷體" w:hint="eastAsia"/>
          <w:sz w:val="32"/>
          <w:szCs w:val="32"/>
        </w:rPr>
        <w:t>表統一</w:t>
      </w:r>
      <w:r w:rsidR="005A253B">
        <w:rPr>
          <w:rFonts w:ascii="標楷體" w:eastAsia="標楷體" w:hAnsi="標楷體" w:hint="eastAsia"/>
          <w:sz w:val="32"/>
          <w:szCs w:val="32"/>
        </w:rPr>
        <w:t>,歸一。寧</w:t>
      </w:r>
      <w:r w:rsidR="000C15B5" w:rsidRPr="00AB0EE2">
        <w:rPr>
          <w:rFonts w:ascii="標楷體" w:eastAsia="標楷體" w:hAnsi="標楷體" w:hint="eastAsia"/>
          <w:sz w:val="32"/>
          <w:szCs w:val="32"/>
        </w:rPr>
        <w:t>表安寧</w:t>
      </w:r>
      <w:r w:rsidR="005A253B">
        <w:rPr>
          <w:rFonts w:ascii="標楷體" w:eastAsia="標楷體" w:hAnsi="標楷體" w:hint="eastAsia"/>
          <w:sz w:val="32"/>
          <w:szCs w:val="32"/>
        </w:rPr>
        <w:t>,</w:t>
      </w:r>
      <w:r w:rsidR="000C15B5" w:rsidRPr="00AB0EE2">
        <w:rPr>
          <w:rFonts w:ascii="標楷體" w:eastAsia="標楷體" w:hAnsi="標楷體" w:hint="eastAsia"/>
          <w:sz w:val="32"/>
          <w:szCs w:val="32"/>
        </w:rPr>
        <w:t>被統一了</w:t>
      </w:r>
      <w:r w:rsidR="005A253B">
        <w:rPr>
          <w:rFonts w:ascii="標楷體" w:eastAsia="標楷體" w:hAnsi="標楷體" w:hint="eastAsia"/>
          <w:sz w:val="32"/>
          <w:szCs w:val="32"/>
        </w:rPr>
        <w:t>,</w:t>
      </w:r>
      <w:r w:rsidR="000C15B5" w:rsidRPr="00AB0EE2">
        <w:rPr>
          <w:rFonts w:ascii="標楷體" w:eastAsia="標楷體" w:hAnsi="標楷體" w:hint="eastAsia"/>
          <w:sz w:val="32"/>
          <w:szCs w:val="32"/>
        </w:rPr>
        <w:t>消失了</w:t>
      </w:r>
      <w:r w:rsidR="005A253B">
        <w:rPr>
          <w:rFonts w:ascii="標楷體" w:eastAsia="標楷體" w:hAnsi="標楷體" w:hint="eastAsia"/>
          <w:sz w:val="32"/>
          <w:szCs w:val="32"/>
        </w:rPr>
        <w:t>,</w:t>
      </w:r>
      <w:r w:rsidR="000C15B5" w:rsidRPr="00AB0EE2">
        <w:rPr>
          <w:rFonts w:ascii="標楷體" w:eastAsia="標楷體" w:hAnsi="標楷體" w:hint="eastAsia"/>
          <w:sz w:val="32"/>
          <w:szCs w:val="32"/>
        </w:rPr>
        <w:t>寂滅了。</w:t>
      </w:r>
    </w:p>
    <w:p w14:paraId="367E6A64" w14:textId="77777777" w:rsidR="000C15B5" w:rsidRPr="00AB0EE2" w:rsidRDefault="000C15B5" w:rsidP="005A253B">
      <w:pPr>
        <w:ind w:firstLineChars="250" w:firstLine="800"/>
        <w:rPr>
          <w:rFonts w:ascii="標楷體" w:eastAsia="標楷體" w:hAnsi="標楷體"/>
          <w:sz w:val="32"/>
          <w:szCs w:val="32"/>
        </w:rPr>
      </w:pPr>
      <w:r w:rsidRPr="00AB0EE2">
        <w:rPr>
          <w:rFonts w:ascii="標楷體" w:eastAsia="標楷體" w:hAnsi="標楷體" w:hint="eastAsia"/>
          <w:sz w:val="32"/>
          <w:szCs w:val="32"/>
        </w:rPr>
        <w:t>故而師認為</w:t>
      </w:r>
      <w:r w:rsidR="005A253B">
        <w:rPr>
          <w:rFonts w:ascii="標楷體" w:eastAsia="標楷體" w:hAnsi="標楷體" w:hint="eastAsia"/>
          <w:sz w:val="32"/>
          <w:szCs w:val="32"/>
        </w:rPr>
        <w:t>,</w:t>
      </w:r>
      <w:r w:rsidRPr="00AB0EE2">
        <w:rPr>
          <w:rFonts w:ascii="標楷體" w:eastAsia="標楷體" w:hAnsi="標楷體" w:hint="eastAsia"/>
          <w:sz w:val="32"/>
          <w:szCs w:val="32"/>
        </w:rPr>
        <w:t>作為一個修行者</w:t>
      </w:r>
      <w:r w:rsidR="005A253B">
        <w:rPr>
          <w:rFonts w:ascii="標楷體" w:eastAsia="標楷體" w:hAnsi="標楷體" w:hint="eastAsia"/>
          <w:sz w:val="32"/>
          <w:szCs w:val="32"/>
        </w:rPr>
        <w:t>,</w:t>
      </w:r>
      <w:r w:rsidRPr="00AB0EE2">
        <w:rPr>
          <w:rFonts w:ascii="標楷體" w:eastAsia="標楷體" w:hAnsi="標楷體" w:hint="eastAsia"/>
          <w:sz w:val="32"/>
          <w:szCs w:val="32"/>
        </w:rPr>
        <w:t>遇到任何情況</w:t>
      </w:r>
      <w:r w:rsidR="005A253B">
        <w:rPr>
          <w:rFonts w:ascii="標楷體" w:eastAsia="標楷體" w:hAnsi="標楷體" w:hint="eastAsia"/>
          <w:sz w:val="32"/>
          <w:szCs w:val="32"/>
        </w:rPr>
        <w:t>,</w:t>
      </w:r>
      <w:r w:rsidRPr="00AB0EE2">
        <w:rPr>
          <w:rFonts w:ascii="標楷體" w:eastAsia="標楷體" w:hAnsi="標楷體" w:hint="eastAsia"/>
          <w:sz w:val="32"/>
          <w:szCs w:val="32"/>
        </w:rPr>
        <w:t>都應鎮靜不慌亂</w:t>
      </w:r>
      <w:r w:rsidR="005A253B">
        <w:rPr>
          <w:rFonts w:ascii="標楷體" w:eastAsia="標楷體" w:hAnsi="標楷體" w:hint="eastAsia"/>
          <w:sz w:val="32"/>
          <w:szCs w:val="32"/>
        </w:rPr>
        <w:t>,</w:t>
      </w:r>
      <w:r w:rsidRPr="00AB0EE2">
        <w:rPr>
          <w:rFonts w:ascii="標楷體" w:eastAsia="標楷體" w:hAnsi="標楷體" w:hint="eastAsia"/>
          <w:sz w:val="32"/>
          <w:szCs w:val="32"/>
        </w:rPr>
        <w:t>一切走時見。首出庶物</w:t>
      </w:r>
      <w:r w:rsidR="005A253B">
        <w:rPr>
          <w:rFonts w:ascii="標楷體" w:eastAsia="標楷體" w:hAnsi="標楷體" w:hint="eastAsia"/>
          <w:sz w:val="32"/>
          <w:szCs w:val="32"/>
        </w:rPr>
        <w:t>,</w:t>
      </w:r>
      <w:r w:rsidRPr="00AB0EE2">
        <w:rPr>
          <w:rFonts w:ascii="標楷體" w:eastAsia="標楷體" w:hAnsi="標楷體" w:hint="eastAsia"/>
          <w:sz w:val="32"/>
          <w:szCs w:val="32"/>
        </w:rPr>
        <w:t>出是表走時。萬國是一切</w:t>
      </w:r>
      <w:r w:rsidR="005A253B">
        <w:rPr>
          <w:rFonts w:ascii="標楷體" w:eastAsia="標楷體" w:hAnsi="標楷體" w:hint="eastAsia"/>
          <w:sz w:val="32"/>
          <w:szCs w:val="32"/>
        </w:rPr>
        <w:t>,</w:t>
      </w:r>
      <w:r w:rsidRPr="00AB0EE2">
        <w:rPr>
          <w:rFonts w:ascii="標楷體" w:eastAsia="標楷體" w:hAnsi="標楷體" w:hint="eastAsia"/>
          <w:sz w:val="32"/>
          <w:szCs w:val="32"/>
        </w:rPr>
        <w:t>包含一切附體</w:t>
      </w:r>
      <w:r w:rsidR="005A253B">
        <w:rPr>
          <w:rFonts w:ascii="標楷體" w:eastAsia="標楷體" w:hAnsi="標楷體" w:hint="eastAsia"/>
          <w:sz w:val="32"/>
          <w:szCs w:val="32"/>
        </w:rPr>
        <w:t>,</w:t>
      </w:r>
      <w:r w:rsidRPr="00AB0EE2">
        <w:rPr>
          <w:rFonts w:ascii="標楷體" w:eastAsia="標楷體" w:hAnsi="標楷體" w:hint="eastAsia"/>
          <w:sz w:val="32"/>
          <w:szCs w:val="32"/>
        </w:rPr>
        <w:t>在首走出庶物時</w:t>
      </w:r>
      <w:r w:rsidR="003A6278">
        <w:rPr>
          <w:rFonts w:ascii="標楷體" w:eastAsia="標楷體" w:hAnsi="標楷體" w:hint="eastAsia"/>
          <w:sz w:val="32"/>
          <w:szCs w:val="32"/>
        </w:rPr>
        <w:t>,</w:t>
      </w:r>
      <w:r w:rsidRPr="00AB0EE2">
        <w:rPr>
          <w:rFonts w:ascii="標楷體" w:eastAsia="標楷體" w:hAnsi="標楷體" w:hint="eastAsia"/>
          <w:sz w:val="32"/>
          <w:szCs w:val="32"/>
        </w:rPr>
        <w:t>都會歸順。</w:t>
      </w:r>
    </w:p>
    <w:p w14:paraId="367E6A65" w14:textId="77777777" w:rsidR="000C15B5" w:rsidRPr="00AB0EE2" w:rsidRDefault="000C15B5" w:rsidP="003A6278">
      <w:pPr>
        <w:ind w:firstLineChars="250" w:firstLine="800"/>
        <w:rPr>
          <w:rFonts w:ascii="標楷體" w:eastAsia="標楷體" w:hAnsi="標楷體"/>
          <w:sz w:val="32"/>
          <w:szCs w:val="32"/>
        </w:rPr>
      </w:pPr>
      <w:r w:rsidRPr="00AB0EE2">
        <w:rPr>
          <w:rFonts w:ascii="標楷體" w:eastAsia="標楷體" w:hAnsi="標楷體" w:hint="eastAsia"/>
          <w:sz w:val="32"/>
          <w:szCs w:val="32"/>
        </w:rPr>
        <w:lastRenderedPageBreak/>
        <w:t>首的含意是兩層</w:t>
      </w:r>
      <w:r w:rsidR="003A6278">
        <w:rPr>
          <w:rFonts w:ascii="標楷體" w:eastAsia="標楷體" w:hAnsi="標楷體" w:hint="eastAsia"/>
          <w:sz w:val="32"/>
          <w:szCs w:val="32"/>
        </w:rPr>
        <w:t>,</w:t>
      </w:r>
      <w:r w:rsidRPr="00AB0EE2">
        <w:rPr>
          <w:rFonts w:ascii="標楷體" w:eastAsia="標楷體" w:hAnsi="標楷體" w:hint="eastAsia"/>
          <w:sz w:val="32"/>
          <w:szCs w:val="32"/>
        </w:rPr>
        <w:t>其一是指人之大靈。其二是</w:t>
      </w:r>
      <w:r w:rsidR="003A6278">
        <w:rPr>
          <w:rFonts w:ascii="標楷體" w:eastAsia="標楷體" w:hAnsi="標楷體" w:hint="eastAsia"/>
          <w:sz w:val="32"/>
          <w:szCs w:val="32"/>
        </w:rPr>
        <w:t>,</w:t>
      </w:r>
      <w:r w:rsidRPr="00AB0EE2">
        <w:rPr>
          <w:rFonts w:ascii="標楷體" w:eastAsia="標楷體" w:hAnsi="標楷體" w:hint="eastAsia"/>
          <w:sz w:val="32"/>
          <w:szCs w:val="32"/>
        </w:rPr>
        <w:t>一般人的大靈稱不上是首。首是元首</w:t>
      </w:r>
      <w:r w:rsidR="003A6278">
        <w:rPr>
          <w:rFonts w:ascii="標楷體" w:eastAsia="標楷體" w:hAnsi="標楷體" w:hint="eastAsia"/>
          <w:sz w:val="32"/>
          <w:szCs w:val="32"/>
        </w:rPr>
        <w:t>,</w:t>
      </w:r>
      <w:r w:rsidRPr="00AB0EE2">
        <w:rPr>
          <w:rFonts w:ascii="標楷體" w:eastAsia="標楷體" w:hAnsi="標楷體" w:hint="eastAsia"/>
          <w:sz w:val="32"/>
          <w:szCs w:val="32"/>
        </w:rPr>
        <w:t>主宰</w:t>
      </w:r>
      <w:r w:rsidR="003A6278">
        <w:rPr>
          <w:rFonts w:ascii="標楷體" w:eastAsia="標楷體" w:hAnsi="標楷體" w:hint="eastAsia"/>
          <w:sz w:val="32"/>
          <w:szCs w:val="32"/>
        </w:rPr>
        <w:t>,</w:t>
      </w:r>
      <w:r w:rsidRPr="00AB0EE2">
        <w:rPr>
          <w:rFonts w:ascii="標楷體" w:eastAsia="標楷體" w:hAnsi="標楷體" w:hint="eastAsia"/>
          <w:sz w:val="32"/>
          <w:szCs w:val="32"/>
        </w:rPr>
        <w:t>王者。</w:t>
      </w:r>
      <w:r w:rsidR="00DE0618">
        <w:rPr>
          <w:rFonts w:ascii="標楷體" w:eastAsia="標楷體" w:hAnsi="標楷體" w:hint="eastAsia"/>
          <w:sz w:val="32"/>
          <w:szCs w:val="32"/>
        </w:rPr>
        <w:t>《</w:t>
      </w:r>
      <w:r w:rsidRPr="00AB0EE2">
        <w:rPr>
          <w:rFonts w:ascii="標楷體" w:eastAsia="標楷體" w:hAnsi="標楷體" w:hint="eastAsia"/>
          <w:sz w:val="32"/>
          <w:szCs w:val="32"/>
        </w:rPr>
        <w:t>易經</w:t>
      </w:r>
      <w:r w:rsidR="00DE0618">
        <w:rPr>
          <w:rFonts w:ascii="標楷體" w:eastAsia="標楷體" w:hAnsi="標楷體" w:hint="eastAsia"/>
          <w:sz w:val="32"/>
          <w:szCs w:val="32"/>
        </w:rPr>
        <w:t>》</w:t>
      </w:r>
      <w:r w:rsidR="00FB0E40">
        <w:rPr>
          <w:rFonts w:ascii="標楷體" w:eastAsia="標楷體" w:hAnsi="標楷體" w:hint="eastAsia"/>
          <w:sz w:val="32"/>
          <w:szCs w:val="32"/>
        </w:rPr>
        <w:t>中的首是指人中之龍鳳。只有龍鳳</w:t>
      </w:r>
      <w:r w:rsidRPr="00AB0EE2">
        <w:rPr>
          <w:rFonts w:ascii="標楷體" w:eastAsia="標楷體" w:hAnsi="標楷體" w:hint="eastAsia"/>
          <w:sz w:val="32"/>
          <w:szCs w:val="32"/>
        </w:rPr>
        <w:t>方可配稱為首。而是否是龍種鳳雛</w:t>
      </w:r>
      <w:r w:rsidR="003A6278">
        <w:rPr>
          <w:rFonts w:ascii="標楷體" w:eastAsia="標楷體" w:hAnsi="標楷體" w:hint="eastAsia"/>
          <w:sz w:val="32"/>
          <w:szCs w:val="32"/>
        </w:rPr>
        <w:t>,</w:t>
      </w:r>
      <w:r w:rsidRPr="00AB0EE2">
        <w:rPr>
          <w:rFonts w:ascii="標楷體" w:eastAsia="標楷體" w:hAnsi="標楷體" w:hint="eastAsia"/>
          <w:sz w:val="32"/>
          <w:szCs w:val="32"/>
        </w:rPr>
        <w:t>要看是否有龍性</w:t>
      </w:r>
      <w:r w:rsidR="007D345C">
        <w:rPr>
          <w:rFonts w:ascii="標楷體" w:eastAsia="標楷體" w:hAnsi="標楷體" w:hint="eastAsia"/>
          <w:sz w:val="32"/>
          <w:szCs w:val="32"/>
        </w:rPr>
        <w:t>鳳</w:t>
      </w:r>
      <w:r w:rsidRPr="00AB0EE2">
        <w:rPr>
          <w:rFonts w:ascii="標楷體" w:eastAsia="標楷體" w:hAnsi="標楷體" w:hint="eastAsia"/>
          <w:sz w:val="32"/>
          <w:szCs w:val="32"/>
        </w:rPr>
        <w:t>格。</w:t>
      </w:r>
    </w:p>
    <w:p w14:paraId="367E6A66" w14:textId="77777777" w:rsidR="000C15B5" w:rsidRPr="00AB0EE2" w:rsidRDefault="000C15B5" w:rsidP="000C15B5">
      <w:pPr>
        <w:rPr>
          <w:rFonts w:ascii="標楷體" w:eastAsia="標楷體" w:hAnsi="標楷體"/>
          <w:sz w:val="32"/>
          <w:szCs w:val="32"/>
        </w:rPr>
      </w:pPr>
    </w:p>
    <w:p w14:paraId="367E6A67" w14:textId="77777777" w:rsidR="000C15B5" w:rsidRPr="00AB0EE2" w:rsidRDefault="000C15B5" w:rsidP="003D1CFE">
      <w:pPr>
        <w:ind w:firstLineChars="250" w:firstLine="800"/>
        <w:rPr>
          <w:rFonts w:ascii="標楷體" w:eastAsia="標楷體" w:hAnsi="標楷體"/>
          <w:sz w:val="32"/>
          <w:szCs w:val="32"/>
        </w:rPr>
      </w:pPr>
      <w:r w:rsidRPr="00AB0EE2">
        <w:rPr>
          <w:rFonts w:ascii="標楷體" w:eastAsia="標楷體" w:hAnsi="標楷體" w:hint="eastAsia"/>
          <w:sz w:val="32"/>
          <w:szCs w:val="32"/>
        </w:rPr>
        <w:t>真正的古文化是巫文化</w:t>
      </w:r>
      <w:r w:rsidR="003D1CFE">
        <w:rPr>
          <w:rFonts w:ascii="標楷體" w:eastAsia="標楷體" w:hAnsi="標楷體" w:hint="eastAsia"/>
          <w:sz w:val="32"/>
          <w:szCs w:val="32"/>
        </w:rPr>
        <w:t>,</w:t>
      </w:r>
      <w:r w:rsidR="00DE0618">
        <w:rPr>
          <w:rFonts w:ascii="標楷體" w:eastAsia="標楷體" w:hAnsi="標楷體" w:hint="eastAsia"/>
          <w:sz w:val="32"/>
          <w:szCs w:val="32"/>
        </w:rPr>
        <w:t>《</w:t>
      </w:r>
      <w:r w:rsidRPr="00AB0EE2">
        <w:rPr>
          <w:rFonts w:ascii="標楷體" w:eastAsia="標楷體" w:hAnsi="標楷體" w:hint="eastAsia"/>
          <w:sz w:val="32"/>
          <w:szCs w:val="32"/>
        </w:rPr>
        <w:t>易經</w:t>
      </w:r>
      <w:r w:rsidR="00DE0618">
        <w:rPr>
          <w:rFonts w:ascii="標楷體" w:eastAsia="標楷體" w:hAnsi="標楷體" w:hint="eastAsia"/>
          <w:sz w:val="32"/>
          <w:szCs w:val="32"/>
        </w:rPr>
        <w:t>》</w:t>
      </w:r>
      <w:r w:rsidRPr="00AB0EE2">
        <w:rPr>
          <w:rFonts w:ascii="標楷體" w:eastAsia="標楷體" w:hAnsi="標楷體" w:hint="eastAsia"/>
          <w:sz w:val="32"/>
          <w:szCs w:val="32"/>
        </w:rPr>
        <w:t>就是一部偉大的巫</w:t>
      </w:r>
      <w:r w:rsidR="003D1CFE">
        <w:rPr>
          <w:rFonts w:ascii="標楷體" w:eastAsia="標楷體" w:hAnsi="標楷體" w:hint="eastAsia"/>
          <w:sz w:val="32"/>
          <w:szCs w:val="32"/>
        </w:rPr>
        <w:t>典。</w:t>
      </w:r>
    </w:p>
    <w:p w14:paraId="367E6A68" w14:textId="77777777" w:rsidR="000C15B5" w:rsidRPr="00AB0EE2" w:rsidRDefault="000C15B5" w:rsidP="000C15B5">
      <w:pPr>
        <w:rPr>
          <w:rFonts w:ascii="標楷體" w:eastAsia="標楷體" w:hAnsi="標楷體"/>
          <w:sz w:val="32"/>
          <w:szCs w:val="32"/>
        </w:rPr>
      </w:pPr>
    </w:p>
    <w:p w14:paraId="367E6A69" w14:textId="77777777" w:rsidR="000C15B5" w:rsidRPr="00AB0EE2" w:rsidRDefault="000C15B5" w:rsidP="003D1CFE">
      <w:pPr>
        <w:ind w:firstLineChars="250" w:firstLine="800"/>
        <w:rPr>
          <w:rFonts w:ascii="標楷體" w:eastAsia="標楷體" w:hAnsi="標楷體"/>
          <w:sz w:val="32"/>
          <w:szCs w:val="32"/>
        </w:rPr>
      </w:pPr>
      <w:r w:rsidRPr="00AB0EE2">
        <w:rPr>
          <w:rFonts w:ascii="標楷體" w:eastAsia="標楷體" w:hAnsi="標楷體" w:hint="eastAsia"/>
          <w:sz w:val="32"/>
          <w:szCs w:val="32"/>
        </w:rPr>
        <w:t>辟穀的研究價值在</w:t>
      </w:r>
      <w:r w:rsidR="00AD67BD">
        <w:rPr>
          <w:rFonts w:ascii="標楷體" w:eastAsia="標楷體" w:hAnsi="標楷體" w:hint="eastAsia"/>
          <w:sz w:val="32"/>
          <w:szCs w:val="32"/>
        </w:rPr>
        <w:t>於</w:t>
      </w:r>
      <w:r w:rsidRPr="00AB0EE2">
        <w:rPr>
          <w:rFonts w:ascii="標楷體" w:eastAsia="標楷體" w:hAnsi="標楷體" w:hint="eastAsia"/>
          <w:sz w:val="32"/>
          <w:szCs w:val="32"/>
        </w:rPr>
        <w:t>顯示人體對惡劣環境的忍耐性、適應性。在斷食時期</w:t>
      </w:r>
      <w:r w:rsidR="003D1CFE">
        <w:rPr>
          <w:rFonts w:ascii="標楷體" w:eastAsia="標楷體" w:hAnsi="標楷體" w:hint="eastAsia"/>
          <w:sz w:val="32"/>
          <w:szCs w:val="32"/>
        </w:rPr>
        <w:t>,</w:t>
      </w:r>
      <w:r w:rsidRPr="00AB0EE2">
        <w:rPr>
          <w:rFonts w:ascii="標楷體" w:eastAsia="標楷體" w:hAnsi="標楷體" w:hint="eastAsia"/>
          <w:sz w:val="32"/>
          <w:szCs w:val="32"/>
        </w:rPr>
        <w:t>能忍耐的</w:t>
      </w:r>
      <w:r w:rsidR="003D1CFE">
        <w:rPr>
          <w:rFonts w:ascii="標楷體" w:eastAsia="標楷體" w:hAnsi="標楷體" w:hint="eastAsia"/>
          <w:sz w:val="32"/>
          <w:szCs w:val="32"/>
        </w:rPr>
        <w:t>,</w:t>
      </w:r>
      <w:r w:rsidRPr="00AB0EE2">
        <w:rPr>
          <w:rFonts w:ascii="標楷體" w:eastAsia="標楷體" w:hAnsi="標楷體" w:hint="eastAsia"/>
          <w:sz w:val="32"/>
          <w:szCs w:val="32"/>
        </w:rPr>
        <w:t>適應的</w:t>
      </w:r>
      <w:r w:rsidR="003D1CFE">
        <w:rPr>
          <w:rFonts w:ascii="標楷體" w:eastAsia="標楷體" w:hAnsi="標楷體" w:hint="eastAsia"/>
          <w:sz w:val="32"/>
          <w:szCs w:val="32"/>
        </w:rPr>
        <w:t>,</w:t>
      </w:r>
      <w:r w:rsidRPr="00AB0EE2">
        <w:rPr>
          <w:rFonts w:ascii="標楷體" w:eastAsia="標楷體" w:hAnsi="標楷體" w:hint="eastAsia"/>
          <w:sz w:val="32"/>
          <w:szCs w:val="32"/>
        </w:rPr>
        <w:t>就可以生存下來。否則就死亡。</w:t>
      </w:r>
    </w:p>
    <w:p w14:paraId="367E6A6A" w14:textId="77777777" w:rsidR="000C15B5" w:rsidRPr="00AB0EE2" w:rsidRDefault="000C15B5" w:rsidP="003D1CFE">
      <w:pPr>
        <w:ind w:firstLineChars="250" w:firstLine="800"/>
        <w:rPr>
          <w:rFonts w:ascii="標楷體" w:eastAsia="標楷體" w:hAnsi="標楷體"/>
          <w:sz w:val="32"/>
          <w:szCs w:val="32"/>
          <w:lang w:eastAsia="zh-CN"/>
        </w:rPr>
      </w:pPr>
      <w:r w:rsidRPr="00AB0EE2">
        <w:rPr>
          <w:rFonts w:ascii="標楷體" w:eastAsia="標楷體" w:hAnsi="標楷體" w:hint="eastAsia"/>
          <w:sz w:val="32"/>
          <w:szCs w:val="32"/>
        </w:rPr>
        <w:t>現代社會已不存在那種環境了。不像太古時代</w:t>
      </w:r>
      <w:r w:rsidR="003D1CFE">
        <w:rPr>
          <w:rFonts w:ascii="標楷體" w:eastAsia="標楷體" w:hAnsi="標楷體" w:hint="eastAsia"/>
          <w:sz w:val="32"/>
          <w:szCs w:val="32"/>
        </w:rPr>
        <w:t>,</w:t>
      </w:r>
      <w:r w:rsidRPr="00AB0EE2">
        <w:rPr>
          <w:rFonts w:ascii="標楷體" w:eastAsia="標楷體" w:hAnsi="標楷體" w:hint="eastAsia"/>
          <w:sz w:val="32"/>
          <w:szCs w:val="32"/>
        </w:rPr>
        <w:t>人人在冬季都要有一段時期的辟穀</w:t>
      </w:r>
      <w:r w:rsidR="003D1CFE">
        <w:rPr>
          <w:rFonts w:ascii="標楷體" w:eastAsia="標楷體" w:hAnsi="標楷體" w:hint="eastAsia"/>
          <w:sz w:val="32"/>
          <w:szCs w:val="32"/>
        </w:rPr>
        <w:t>,</w:t>
      </w:r>
      <w:r w:rsidRPr="00AB0EE2">
        <w:rPr>
          <w:rFonts w:ascii="標楷體" w:eastAsia="標楷體" w:hAnsi="標楷體" w:hint="eastAsia"/>
          <w:sz w:val="32"/>
          <w:szCs w:val="32"/>
        </w:rPr>
        <w:t>以後的部族掌握了冬季貯存食物的方法</w:t>
      </w:r>
      <w:r w:rsidR="003D1CFE">
        <w:rPr>
          <w:rFonts w:ascii="標楷體" w:eastAsia="標楷體" w:hAnsi="標楷體" w:hint="eastAsia"/>
          <w:sz w:val="32"/>
          <w:szCs w:val="32"/>
        </w:rPr>
        <w:t>,</w:t>
      </w:r>
      <w:r w:rsidRPr="00AB0EE2">
        <w:rPr>
          <w:rFonts w:ascii="標楷體" w:eastAsia="標楷體" w:hAnsi="標楷體" w:hint="eastAsia"/>
          <w:sz w:val="32"/>
          <w:szCs w:val="32"/>
        </w:rPr>
        <w:t>在夏秋季節</w:t>
      </w:r>
      <w:r w:rsidR="003D1CFE">
        <w:rPr>
          <w:rFonts w:ascii="標楷體" w:eastAsia="標楷體" w:hAnsi="標楷體" w:hint="eastAsia"/>
          <w:sz w:val="32"/>
          <w:szCs w:val="32"/>
        </w:rPr>
        <w:t>,</w:t>
      </w:r>
      <w:r w:rsidRPr="00AB0EE2">
        <w:rPr>
          <w:rFonts w:ascii="標楷體" w:eastAsia="標楷體" w:hAnsi="標楷體" w:hint="eastAsia"/>
          <w:sz w:val="32"/>
          <w:szCs w:val="32"/>
        </w:rPr>
        <w:t>就把多餘食物貯存起來</w:t>
      </w:r>
      <w:r w:rsidR="003D1CFE">
        <w:rPr>
          <w:rFonts w:ascii="標楷體" w:eastAsia="標楷體" w:hAnsi="標楷體" w:hint="eastAsia"/>
          <w:sz w:val="32"/>
          <w:szCs w:val="32"/>
        </w:rPr>
        <w:t>,</w:t>
      </w:r>
      <w:r w:rsidRPr="00AB0EE2">
        <w:rPr>
          <w:rFonts w:ascii="標楷體" w:eastAsia="標楷體" w:hAnsi="標楷體" w:hint="eastAsia"/>
          <w:sz w:val="32"/>
          <w:szCs w:val="32"/>
        </w:rPr>
        <w:t>以備過冬。漸漸就不必再辟穀了。</w:t>
      </w:r>
    </w:p>
    <w:p w14:paraId="367E6A6B" w14:textId="77777777" w:rsidR="000C15B5" w:rsidRPr="00AB0EE2" w:rsidRDefault="000C15B5" w:rsidP="003D1CFE">
      <w:pPr>
        <w:ind w:firstLineChars="250" w:firstLine="800"/>
        <w:rPr>
          <w:rFonts w:ascii="標楷體" w:eastAsia="標楷體" w:hAnsi="標楷體"/>
          <w:sz w:val="32"/>
          <w:szCs w:val="32"/>
        </w:rPr>
      </w:pPr>
      <w:r w:rsidRPr="00AB0EE2">
        <w:rPr>
          <w:rFonts w:ascii="標楷體" w:eastAsia="標楷體" w:hAnsi="標楷體" w:hint="eastAsia"/>
          <w:sz w:val="32"/>
          <w:szCs w:val="32"/>
        </w:rPr>
        <w:t>太古人辟穀記錄在</w:t>
      </w:r>
      <w:r w:rsidR="00DE0618">
        <w:rPr>
          <w:rFonts w:ascii="標楷體" w:eastAsia="標楷體" w:hAnsi="標楷體" w:hint="eastAsia"/>
          <w:sz w:val="32"/>
          <w:szCs w:val="32"/>
        </w:rPr>
        <w:t>《</w:t>
      </w:r>
      <w:r w:rsidRPr="00AB0EE2">
        <w:rPr>
          <w:rFonts w:ascii="標楷體" w:eastAsia="標楷體" w:hAnsi="標楷體" w:hint="eastAsia"/>
          <w:sz w:val="32"/>
          <w:szCs w:val="32"/>
        </w:rPr>
        <w:t>易經</w:t>
      </w:r>
      <w:r w:rsidR="00DE0618">
        <w:rPr>
          <w:rFonts w:ascii="標楷體" w:eastAsia="標楷體" w:hAnsi="標楷體" w:hint="eastAsia"/>
          <w:sz w:val="32"/>
          <w:szCs w:val="32"/>
        </w:rPr>
        <w:t>》</w:t>
      </w:r>
      <w:r w:rsidRPr="00AB0EE2">
        <w:rPr>
          <w:rFonts w:ascii="標楷體" w:eastAsia="標楷體" w:hAnsi="標楷體" w:hint="eastAsia"/>
          <w:sz w:val="32"/>
          <w:szCs w:val="32"/>
        </w:rPr>
        <w:t>水火大卦中。在坎離卦組系列中</w:t>
      </w:r>
      <w:r w:rsidR="003D1CFE">
        <w:rPr>
          <w:rFonts w:ascii="標楷體" w:eastAsia="標楷體" w:hAnsi="標楷體" w:hint="eastAsia"/>
          <w:sz w:val="32"/>
          <w:szCs w:val="32"/>
        </w:rPr>
        <w:t>,</w:t>
      </w:r>
      <w:r w:rsidRPr="00AB0EE2">
        <w:rPr>
          <w:rFonts w:ascii="標楷體" w:eastAsia="標楷體" w:hAnsi="標楷體" w:hint="eastAsia"/>
          <w:sz w:val="32"/>
          <w:szCs w:val="32"/>
        </w:rPr>
        <w:t>涉及到辟穀的事。易卦指出了辟穀的背景和時間。從時間上看</w:t>
      </w:r>
      <w:r w:rsidR="003D1CFE">
        <w:rPr>
          <w:rFonts w:ascii="標楷體" w:eastAsia="標楷體" w:hAnsi="標楷體" w:hint="eastAsia"/>
          <w:sz w:val="32"/>
          <w:szCs w:val="32"/>
        </w:rPr>
        <w:t>,</w:t>
      </w:r>
      <w:r w:rsidRPr="00AB0EE2">
        <w:rPr>
          <w:rFonts w:ascii="標楷體" w:eastAsia="標楷體" w:hAnsi="標楷體" w:hint="eastAsia"/>
          <w:sz w:val="32"/>
          <w:szCs w:val="32"/>
        </w:rPr>
        <w:t>短則從冬至到來年陰曆二月二龍抬頭日。長則三年到十年。</w:t>
      </w:r>
    </w:p>
    <w:p w14:paraId="367E6A6C" w14:textId="77777777" w:rsidR="003D1CFE" w:rsidRDefault="003D1CFE" w:rsidP="000C15B5">
      <w:pPr>
        <w:rPr>
          <w:rFonts w:ascii="標楷體" w:eastAsia="標楷體" w:hAnsi="標楷體"/>
          <w:sz w:val="32"/>
          <w:szCs w:val="32"/>
        </w:rPr>
      </w:pPr>
    </w:p>
    <w:p w14:paraId="367E6A6D" w14:textId="77777777" w:rsidR="000C15B5" w:rsidRPr="00AB0EE2" w:rsidRDefault="00935DCB" w:rsidP="003D1CFE">
      <w:pPr>
        <w:ind w:firstLineChars="250" w:firstLine="800"/>
        <w:rPr>
          <w:rFonts w:ascii="標楷體" w:eastAsia="標楷體" w:hAnsi="標楷體"/>
          <w:sz w:val="32"/>
          <w:szCs w:val="32"/>
        </w:rPr>
      </w:pPr>
      <w:r>
        <w:rPr>
          <w:rFonts w:ascii="標楷體" w:eastAsia="標楷體" w:hAnsi="標楷體" w:hint="eastAsia"/>
          <w:sz w:val="32"/>
          <w:szCs w:val="32"/>
        </w:rPr>
        <w:t>太</w:t>
      </w:r>
      <w:r w:rsidR="000C15B5" w:rsidRPr="00AB0EE2">
        <w:rPr>
          <w:rFonts w:ascii="標楷體" w:eastAsia="標楷體" w:hAnsi="標楷體" w:hint="eastAsia"/>
          <w:sz w:val="32"/>
          <w:szCs w:val="32"/>
        </w:rPr>
        <w:t>古人是應</w:t>
      </w:r>
      <w:r w:rsidR="000178BF">
        <w:rPr>
          <w:rFonts w:ascii="標楷體" w:eastAsia="標楷體" w:hAnsi="標楷體" w:hint="eastAsia"/>
          <w:sz w:val="32"/>
          <w:szCs w:val="32"/>
        </w:rPr>
        <w:t>用</w:t>
      </w:r>
      <w:r w:rsidR="000C15B5" w:rsidRPr="00AB0EE2">
        <w:rPr>
          <w:rFonts w:ascii="標楷體" w:eastAsia="標楷體" w:hAnsi="標楷體" w:hint="eastAsia"/>
          <w:sz w:val="32"/>
          <w:szCs w:val="32"/>
        </w:rPr>
        <w:t>辟穀</w:t>
      </w:r>
      <w:r w:rsidR="00DB11C4">
        <w:rPr>
          <w:rFonts w:ascii="標楷體" w:eastAsia="標楷體" w:hAnsi="標楷體" w:hint="eastAsia"/>
          <w:sz w:val="32"/>
          <w:szCs w:val="32"/>
        </w:rPr>
        <w:t>,</w:t>
      </w:r>
      <w:r w:rsidR="000C15B5" w:rsidRPr="00AB0EE2">
        <w:rPr>
          <w:rFonts w:ascii="標楷體" w:eastAsia="標楷體" w:hAnsi="標楷體" w:hint="eastAsia"/>
          <w:sz w:val="32"/>
          <w:szCs w:val="32"/>
        </w:rPr>
        <w:t>渡過了環境大變遷</w:t>
      </w:r>
      <w:r w:rsidR="00DB11C4">
        <w:rPr>
          <w:rFonts w:ascii="標楷體" w:eastAsia="標楷體" w:hAnsi="標楷體" w:hint="eastAsia"/>
          <w:sz w:val="32"/>
          <w:szCs w:val="32"/>
        </w:rPr>
        <w:t>,而</w:t>
      </w:r>
      <w:r w:rsidR="000C15B5" w:rsidRPr="00AB0EE2">
        <w:rPr>
          <w:rFonts w:ascii="標楷體" w:eastAsia="標楷體" w:hAnsi="標楷體" w:hint="eastAsia"/>
          <w:sz w:val="32"/>
          <w:szCs w:val="32"/>
        </w:rPr>
        <w:t>保存住了人種。</w:t>
      </w:r>
    </w:p>
    <w:p w14:paraId="367E6A6E" w14:textId="77777777" w:rsidR="000C15B5" w:rsidRPr="00AB0EE2" w:rsidRDefault="000C15B5" w:rsidP="00801E8E">
      <w:pPr>
        <w:ind w:firstLineChars="250" w:firstLine="800"/>
        <w:rPr>
          <w:rFonts w:ascii="標楷體" w:eastAsia="標楷體" w:hAnsi="標楷體"/>
          <w:sz w:val="32"/>
          <w:szCs w:val="32"/>
        </w:rPr>
      </w:pPr>
      <w:r w:rsidRPr="00AB0EE2">
        <w:rPr>
          <w:rFonts w:ascii="標楷體" w:eastAsia="標楷體" w:hAnsi="標楷體" w:hint="eastAsia"/>
          <w:sz w:val="32"/>
          <w:szCs w:val="32"/>
        </w:rPr>
        <w:t>在上述三種情況中</w:t>
      </w:r>
      <w:r w:rsidR="00801E8E">
        <w:rPr>
          <w:rFonts w:ascii="標楷體" w:eastAsia="標楷體" w:hAnsi="標楷體" w:hint="eastAsia"/>
          <w:sz w:val="32"/>
          <w:szCs w:val="32"/>
        </w:rPr>
        <w:t>,</w:t>
      </w:r>
      <w:r w:rsidRPr="00AB0EE2">
        <w:rPr>
          <w:rFonts w:ascii="標楷體" w:eastAsia="標楷體" w:hAnsi="標楷體" w:hint="eastAsia"/>
          <w:sz w:val="32"/>
          <w:szCs w:val="32"/>
        </w:rPr>
        <w:t>皆稱之為險</w:t>
      </w:r>
      <w:r w:rsidR="00801E8E">
        <w:rPr>
          <w:rFonts w:ascii="標楷體" w:eastAsia="標楷體" w:hAnsi="標楷體" w:hint="eastAsia"/>
          <w:sz w:val="32"/>
          <w:szCs w:val="32"/>
        </w:rPr>
        <w:t>,</w:t>
      </w:r>
      <w:r w:rsidRPr="00AB0EE2">
        <w:rPr>
          <w:rFonts w:ascii="標楷體" w:eastAsia="標楷體" w:hAnsi="標楷體" w:hint="eastAsia"/>
          <w:sz w:val="32"/>
          <w:szCs w:val="32"/>
        </w:rPr>
        <w:t>在</w:t>
      </w:r>
      <w:r w:rsidR="00DE0618">
        <w:rPr>
          <w:rFonts w:ascii="標楷體" w:eastAsia="標楷體" w:hAnsi="標楷體" w:hint="eastAsia"/>
          <w:sz w:val="32"/>
          <w:szCs w:val="32"/>
        </w:rPr>
        <w:t>《</w:t>
      </w:r>
      <w:r w:rsidRPr="00AB0EE2">
        <w:rPr>
          <w:rFonts w:ascii="標楷體" w:eastAsia="標楷體" w:hAnsi="標楷體" w:hint="eastAsia"/>
          <w:sz w:val="32"/>
          <w:szCs w:val="32"/>
        </w:rPr>
        <w:t>易</w:t>
      </w:r>
      <w:r w:rsidR="00DE0618">
        <w:rPr>
          <w:rFonts w:ascii="標楷體" w:eastAsia="標楷體" w:hAnsi="標楷體" w:hint="eastAsia"/>
          <w:sz w:val="32"/>
          <w:szCs w:val="32"/>
        </w:rPr>
        <w:t>》</w:t>
      </w:r>
      <w:r w:rsidRPr="00AB0EE2">
        <w:rPr>
          <w:rFonts w:ascii="標楷體" w:eastAsia="標楷體" w:hAnsi="標楷體" w:hint="eastAsia"/>
          <w:sz w:val="32"/>
          <w:szCs w:val="32"/>
        </w:rPr>
        <w:t>則以坎卦表</w:t>
      </w:r>
      <w:r w:rsidRPr="00AB0EE2">
        <w:rPr>
          <w:rFonts w:ascii="標楷體" w:eastAsia="標楷體" w:hAnsi="標楷體" w:hint="eastAsia"/>
          <w:sz w:val="32"/>
          <w:szCs w:val="32"/>
        </w:rPr>
        <w:lastRenderedPageBreak/>
        <w:t>之。卦辭</w:t>
      </w:r>
      <w:r w:rsidR="0011148C" w:rsidRPr="00AB0EE2">
        <w:rPr>
          <w:rFonts w:ascii="標楷體" w:eastAsia="標楷體" w:hAnsi="標楷體" w:hint="eastAsia"/>
          <w:sz w:val="32"/>
          <w:szCs w:val="32"/>
        </w:rPr>
        <w:t>曰</w:t>
      </w:r>
      <w:r w:rsidRPr="00AB0EE2">
        <w:rPr>
          <w:rFonts w:ascii="標楷體" w:eastAsia="標楷體" w:hAnsi="標楷體" w:hint="eastAsia"/>
          <w:sz w:val="32"/>
          <w:szCs w:val="32"/>
        </w:rPr>
        <w:t>:</w:t>
      </w:r>
      <w:r w:rsidR="00A43676">
        <w:rPr>
          <w:rFonts w:ascii="標楷體" w:eastAsia="標楷體" w:hAnsi="標楷體" w:hint="eastAsia"/>
          <w:sz w:val="32"/>
          <w:szCs w:val="32"/>
        </w:rPr>
        <w:t>“</w:t>
      </w:r>
      <w:r w:rsidRPr="00AB0EE2">
        <w:rPr>
          <w:rFonts w:ascii="標楷體" w:eastAsia="標楷體" w:hAnsi="標楷體" w:hint="eastAsia"/>
          <w:sz w:val="32"/>
          <w:szCs w:val="32"/>
        </w:rPr>
        <w:t>習坎</w:t>
      </w:r>
      <w:r w:rsidR="00A43676">
        <w:rPr>
          <w:rFonts w:ascii="標楷體" w:eastAsia="標楷體" w:hAnsi="標楷體" w:hint="eastAsia"/>
          <w:sz w:val="32"/>
          <w:szCs w:val="32"/>
        </w:rPr>
        <w:t>”</w:t>
      </w:r>
      <w:r w:rsidRPr="00AB0EE2">
        <w:rPr>
          <w:rFonts w:ascii="標楷體" w:eastAsia="標楷體" w:hAnsi="標楷體" w:hint="eastAsia"/>
          <w:sz w:val="32"/>
          <w:szCs w:val="32"/>
        </w:rPr>
        <w:t>。即險上加險。卦</w:t>
      </w:r>
      <w:r w:rsidR="0011148C" w:rsidRPr="00AB0EE2">
        <w:rPr>
          <w:rFonts w:ascii="標楷體" w:eastAsia="標楷體" w:hAnsi="標楷體" w:hint="eastAsia"/>
          <w:sz w:val="32"/>
          <w:szCs w:val="32"/>
        </w:rPr>
        <w:t>曰</w:t>
      </w:r>
      <w:r w:rsidR="00801E8E">
        <w:rPr>
          <w:rFonts w:ascii="標楷體" w:eastAsia="標楷體" w:hAnsi="標楷體" w:hint="eastAsia"/>
          <w:sz w:val="32"/>
          <w:szCs w:val="32"/>
        </w:rPr>
        <w:t>,</w:t>
      </w:r>
      <w:r w:rsidR="00A43676">
        <w:rPr>
          <w:rFonts w:ascii="標楷體" w:eastAsia="標楷體" w:hAnsi="標楷體" w:hint="eastAsia"/>
          <w:sz w:val="32"/>
          <w:szCs w:val="32"/>
        </w:rPr>
        <w:t>“</w:t>
      </w:r>
      <w:r w:rsidR="00801E8E">
        <w:rPr>
          <w:rFonts w:ascii="標楷體" w:eastAsia="標楷體" w:hAnsi="標楷體" w:hint="eastAsia"/>
          <w:sz w:val="32"/>
          <w:szCs w:val="32"/>
        </w:rPr>
        <w:t>有孚,</w:t>
      </w:r>
      <w:r w:rsidRPr="00AB0EE2">
        <w:rPr>
          <w:rFonts w:ascii="標楷體" w:eastAsia="標楷體" w:hAnsi="標楷體" w:hint="eastAsia"/>
          <w:sz w:val="32"/>
          <w:szCs w:val="32"/>
        </w:rPr>
        <w:t>維心亨</w:t>
      </w:r>
      <w:r w:rsidR="00A43676">
        <w:rPr>
          <w:rFonts w:ascii="標楷體" w:eastAsia="標楷體" w:hAnsi="標楷體" w:hint="eastAsia"/>
          <w:sz w:val="32"/>
          <w:szCs w:val="32"/>
        </w:rPr>
        <w:t>”</w:t>
      </w:r>
      <w:r w:rsidRPr="00AB0EE2">
        <w:rPr>
          <w:rFonts w:ascii="標楷體" w:eastAsia="標楷體" w:hAnsi="標楷體" w:hint="eastAsia"/>
          <w:sz w:val="32"/>
          <w:szCs w:val="32"/>
        </w:rPr>
        <w:t>。意為要有信念</w:t>
      </w:r>
      <w:r w:rsidR="00801E8E">
        <w:rPr>
          <w:rFonts w:ascii="標楷體" w:eastAsia="標楷體" w:hAnsi="標楷體" w:hint="eastAsia"/>
          <w:sz w:val="32"/>
          <w:szCs w:val="32"/>
        </w:rPr>
        <w:t>,</w:t>
      </w:r>
      <w:r w:rsidRPr="00AB0EE2">
        <w:rPr>
          <w:rFonts w:ascii="標楷體" w:eastAsia="標楷體" w:hAnsi="標楷體" w:hint="eastAsia"/>
          <w:sz w:val="32"/>
          <w:szCs w:val="32"/>
        </w:rPr>
        <w:t>心要不變</w:t>
      </w:r>
      <w:r w:rsidR="00801E8E">
        <w:rPr>
          <w:rFonts w:ascii="標楷體" w:eastAsia="標楷體" w:hAnsi="標楷體" w:hint="eastAsia"/>
          <w:sz w:val="32"/>
          <w:szCs w:val="32"/>
        </w:rPr>
        <w:t>,堅守信</w:t>
      </w:r>
      <w:r w:rsidRPr="00AB0EE2">
        <w:rPr>
          <w:rFonts w:ascii="標楷體" w:eastAsia="標楷體" w:hAnsi="標楷體" w:hint="eastAsia"/>
          <w:sz w:val="32"/>
          <w:szCs w:val="32"/>
        </w:rPr>
        <w:t>念</w:t>
      </w:r>
      <w:r w:rsidR="00801E8E">
        <w:rPr>
          <w:rFonts w:ascii="標楷體" w:eastAsia="標楷體" w:hAnsi="標楷體" w:hint="eastAsia"/>
          <w:sz w:val="32"/>
          <w:szCs w:val="32"/>
        </w:rPr>
        <w:t>,</w:t>
      </w:r>
      <w:r w:rsidRPr="00AB0EE2">
        <w:rPr>
          <w:rFonts w:ascii="標楷體" w:eastAsia="標楷體" w:hAnsi="標楷體" w:hint="eastAsia"/>
          <w:sz w:val="32"/>
          <w:szCs w:val="32"/>
        </w:rPr>
        <w:t>則可順利通過。在卦</w:t>
      </w:r>
      <w:r w:rsidR="006D5A0B" w:rsidRPr="00AB0EE2">
        <w:rPr>
          <w:rFonts w:ascii="標楷體" w:eastAsia="標楷體" w:hAnsi="標楷體" w:hint="eastAsia"/>
          <w:sz w:val="32"/>
          <w:szCs w:val="32"/>
        </w:rPr>
        <w:t>爻</w:t>
      </w:r>
      <w:r w:rsidRPr="00AB0EE2">
        <w:rPr>
          <w:rFonts w:ascii="標楷體" w:eastAsia="標楷體" w:hAnsi="標楷體" w:hint="eastAsia"/>
          <w:sz w:val="32"/>
          <w:szCs w:val="32"/>
        </w:rPr>
        <w:t>辭中</w:t>
      </w:r>
      <w:r w:rsidR="0011148C" w:rsidRPr="00AB0EE2">
        <w:rPr>
          <w:rFonts w:ascii="標楷體" w:eastAsia="標楷體" w:hAnsi="標楷體" w:hint="eastAsia"/>
          <w:sz w:val="32"/>
          <w:szCs w:val="32"/>
        </w:rPr>
        <w:t>曰</w:t>
      </w:r>
      <w:r w:rsidR="00801E8E">
        <w:rPr>
          <w:rFonts w:ascii="標楷體" w:eastAsia="標楷體" w:hAnsi="標楷體" w:hint="eastAsia"/>
          <w:sz w:val="32"/>
          <w:szCs w:val="32"/>
        </w:rPr>
        <w:t>,</w:t>
      </w:r>
      <w:r w:rsidR="00A43676">
        <w:rPr>
          <w:rFonts w:ascii="標楷體" w:eastAsia="標楷體" w:hAnsi="標楷體" w:hint="eastAsia"/>
          <w:sz w:val="32"/>
          <w:szCs w:val="32"/>
        </w:rPr>
        <w:t>“</w:t>
      </w:r>
      <w:r w:rsidRPr="00AB0EE2">
        <w:rPr>
          <w:rFonts w:ascii="標楷體" w:eastAsia="標楷體" w:hAnsi="標楷體" w:hint="eastAsia"/>
          <w:sz w:val="32"/>
          <w:szCs w:val="32"/>
        </w:rPr>
        <w:t>三歲不得</w:t>
      </w:r>
      <w:r w:rsidR="00801E8E">
        <w:rPr>
          <w:rFonts w:ascii="標楷體" w:eastAsia="標楷體" w:hAnsi="標楷體" w:hint="eastAsia"/>
          <w:sz w:val="32"/>
          <w:szCs w:val="32"/>
        </w:rPr>
        <w:t>,</w:t>
      </w:r>
      <w:r w:rsidRPr="00AB0EE2">
        <w:rPr>
          <w:rFonts w:ascii="標楷體" w:eastAsia="標楷體" w:hAnsi="標楷體" w:hint="eastAsia"/>
          <w:sz w:val="32"/>
          <w:szCs w:val="32"/>
        </w:rPr>
        <w:t>凶</w:t>
      </w:r>
      <w:r w:rsidR="00A43676">
        <w:rPr>
          <w:rFonts w:ascii="標楷體" w:eastAsia="標楷體" w:hAnsi="標楷體" w:hint="eastAsia"/>
          <w:sz w:val="32"/>
          <w:szCs w:val="32"/>
        </w:rPr>
        <w:t>”</w:t>
      </w:r>
      <w:r w:rsidRPr="00AB0EE2">
        <w:rPr>
          <w:rFonts w:ascii="標楷體" w:eastAsia="標楷體" w:hAnsi="標楷體" w:hint="eastAsia"/>
          <w:sz w:val="32"/>
          <w:szCs w:val="32"/>
        </w:rPr>
        <w:t>。為何三歲不得?在離卦</w:t>
      </w:r>
      <w:r w:rsidR="00C44931" w:rsidRPr="00AB0EE2">
        <w:rPr>
          <w:rFonts w:ascii="標楷體" w:eastAsia="標楷體" w:hAnsi="標楷體" w:hint="eastAsia"/>
          <w:sz w:val="32"/>
          <w:szCs w:val="32"/>
        </w:rPr>
        <w:t>中</w:t>
      </w:r>
      <w:r w:rsidRPr="00AB0EE2">
        <w:rPr>
          <w:rFonts w:ascii="標楷體" w:eastAsia="標楷體" w:hAnsi="標楷體" w:hint="eastAsia"/>
          <w:sz w:val="32"/>
          <w:szCs w:val="32"/>
        </w:rPr>
        <w:t>講了</w:t>
      </w:r>
      <w:r w:rsidR="00801E8E">
        <w:rPr>
          <w:rFonts w:ascii="標楷體" w:eastAsia="標楷體" w:hAnsi="標楷體" w:hint="eastAsia"/>
          <w:sz w:val="32"/>
          <w:szCs w:val="32"/>
        </w:rPr>
        <w:t>,</w:t>
      </w:r>
      <w:r w:rsidR="00A43676">
        <w:rPr>
          <w:rFonts w:ascii="標楷體" w:eastAsia="標楷體" w:hAnsi="標楷體" w:hint="eastAsia"/>
          <w:sz w:val="32"/>
          <w:szCs w:val="32"/>
        </w:rPr>
        <w:t>“</w:t>
      </w:r>
      <w:r w:rsidRPr="00AB0EE2">
        <w:rPr>
          <w:rFonts w:ascii="標楷體" w:eastAsia="標楷體" w:hAnsi="標楷體" w:hint="eastAsia"/>
          <w:sz w:val="32"/>
          <w:szCs w:val="32"/>
        </w:rPr>
        <w:t>伐鬼方三年</w:t>
      </w:r>
      <w:r w:rsidR="00801E8E">
        <w:rPr>
          <w:rFonts w:ascii="標楷體" w:eastAsia="標楷體" w:hAnsi="標楷體" w:hint="eastAsia"/>
          <w:sz w:val="32"/>
          <w:szCs w:val="32"/>
        </w:rPr>
        <w:t>,</w:t>
      </w:r>
      <w:r w:rsidRPr="00AB0EE2">
        <w:rPr>
          <w:rFonts w:ascii="標楷體" w:eastAsia="標楷體" w:hAnsi="標楷體" w:hint="eastAsia"/>
          <w:sz w:val="32"/>
          <w:szCs w:val="32"/>
        </w:rPr>
        <w:t>王用出征</w:t>
      </w:r>
      <w:r w:rsidR="00A43676">
        <w:rPr>
          <w:rFonts w:ascii="標楷體" w:eastAsia="標楷體" w:hAnsi="標楷體" w:hint="eastAsia"/>
          <w:sz w:val="32"/>
          <w:szCs w:val="32"/>
        </w:rPr>
        <w:t>”</w:t>
      </w:r>
      <w:r w:rsidRPr="00AB0EE2">
        <w:rPr>
          <w:rFonts w:ascii="標楷體" w:eastAsia="標楷體" w:hAnsi="標楷體" w:hint="eastAsia"/>
          <w:sz w:val="32"/>
          <w:szCs w:val="32"/>
        </w:rPr>
        <w:t>。是兵災。在坎卦六</w:t>
      </w:r>
      <w:r w:rsidR="00196959" w:rsidRPr="00AB0EE2">
        <w:rPr>
          <w:rFonts w:ascii="標楷體" w:eastAsia="標楷體" w:hAnsi="標楷體" w:hint="eastAsia"/>
          <w:sz w:val="32"/>
          <w:szCs w:val="32"/>
        </w:rPr>
        <w:t>爻</w:t>
      </w:r>
      <w:r w:rsidRPr="00AB0EE2">
        <w:rPr>
          <w:rFonts w:ascii="標楷體" w:eastAsia="標楷體" w:hAnsi="標楷體" w:hint="eastAsia"/>
          <w:sz w:val="32"/>
          <w:szCs w:val="32"/>
        </w:rPr>
        <w:t>變為風水渙中</w:t>
      </w:r>
      <w:r w:rsidR="0011148C" w:rsidRPr="00AB0EE2">
        <w:rPr>
          <w:rFonts w:ascii="標楷體" w:eastAsia="標楷體" w:hAnsi="標楷體" w:hint="eastAsia"/>
          <w:sz w:val="32"/>
          <w:szCs w:val="32"/>
        </w:rPr>
        <w:t>曰</w:t>
      </w:r>
      <w:r w:rsidR="00801E8E">
        <w:rPr>
          <w:rFonts w:ascii="標楷體" w:eastAsia="標楷體" w:hAnsi="標楷體" w:hint="eastAsia"/>
          <w:sz w:val="32"/>
          <w:szCs w:val="32"/>
        </w:rPr>
        <w:t>,</w:t>
      </w:r>
      <w:r w:rsidRPr="00AB0EE2">
        <w:rPr>
          <w:rFonts w:ascii="標楷體" w:eastAsia="標楷體" w:hAnsi="標楷體" w:hint="eastAsia"/>
          <w:sz w:val="32"/>
          <w:szCs w:val="32"/>
        </w:rPr>
        <w:t>不可去</w:t>
      </w:r>
      <w:r w:rsidR="00801E8E">
        <w:rPr>
          <w:rFonts w:ascii="標楷體" w:eastAsia="標楷體" w:hAnsi="標楷體" w:hint="eastAsia"/>
          <w:sz w:val="32"/>
          <w:szCs w:val="32"/>
        </w:rPr>
        <w:t>,</w:t>
      </w:r>
      <w:r w:rsidRPr="00AB0EE2">
        <w:rPr>
          <w:rFonts w:ascii="標楷體" w:eastAsia="標楷體" w:hAnsi="標楷體" w:hint="eastAsia"/>
          <w:sz w:val="32"/>
          <w:szCs w:val="32"/>
        </w:rPr>
        <w:t>不可外出</w:t>
      </w:r>
      <w:r w:rsidR="00801E8E">
        <w:rPr>
          <w:rFonts w:ascii="標楷體" w:eastAsia="標楷體" w:hAnsi="標楷體" w:hint="eastAsia"/>
          <w:sz w:val="32"/>
          <w:szCs w:val="32"/>
        </w:rPr>
        <w:t>,</w:t>
      </w:r>
      <w:r w:rsidRPr="00AB0EE2">
        <w:rPr>
          <w:rFonts w:ascii="標楷體" w:eastAsia="標楷體" w:hAnsi="標楷體" w:hint="eastAsia"/>
          <w:sz w:val="32"/>
          <w:szCs w:val="32"/>
        </w:rPr>
        <w:t>否則會有外傷。</w:t>
      </w:r>
    </w:p>
    <w:p w14:paraId="367E6A6F" w14:textId="77777777" w:rsidR="000C15B5" w:rsidRPr="00AB0EE2" w:rsidRDefault="000C15B5" w:rsidP="00801E8E">
      <w:pPr>
        <w:ind w:firstLineChars="250" w:firstLine="800"/>
        <w:rPr>
          <w:rFonts w:ascii="標楷體" w:eastAsia="標楷體" w:hAnsi="標楷體"/>
          <w:sz w:val="32"/>
          <w:szCs w:val="32"/>
        </w:rPr>
      </w:pPr>
      <w:r w:rsidRPr="00AB0EE2">
        <w:rPr>
          <w:rFonts w:ascii="標楷體" w:eastAsia="標楷體" w:hAnsi="標楷體" w:hint="eastAsia"/>
          <w:sz w:val="32"/>
          <w:szCs w:val="32"/>
        </w:rPr>
        <w:t>坎卦初</w:t>
      </w:r>
      <w:r w:rsidR="00196959" w:rsidRPr="00AB0EE2">
        <w:rPr>
          <w:rFonts w:ascii="標楷體" w:eastAsia="標楷體" w:hAnsi="標楷體" w:hint="eastAsia"/>
          <w:sz w:val="32"/>
          <w:szCs w:val="32"/>
        </w:rPr>
        <w:t>爻</w:t>
      </w:r>
      <w:r w:rsidR="0011148C" w:rsidRPr="00AB0EE2">
        <w:rPr>
          <w:rFonts w:ascii="標楷體" w:eastAsia="標楷體" w:hAnsi="標楷體" w:hint="eastAsia"/>
          <w:sz w:val="32"/>
          <w:szCs w:val="32"/>
        </w:rPr>
        <w:t>曰</w:t>
      </w:r>
      <w:r w:rsidR="00801E8E">
        <w:rPr>
          <w:rFonts w:ascii="標楷體" w:eastAsia="標楷體" w:hAnsi="標楷體" w:hint="eastAsia"/>
          <w:sz w:val="32"/>
          <w:szCs w:val="32"/>
        </w:rPr>
        <w:t>,</w:t>
      </w:r>
      <w:r w:rsidR="00A43676">
        <w:rPr>
          <w:rFonts w:ascii="標楷體" w:eastAsia="標楷體" w:hAnsi="標楷體" w:hint="eastAsia"/>
          <w:sz w:val="32"/>
          <w:szCs w:val="32"/>
        </w:rPr>
        <w:t>“</w:t>
      </w:r>
      <w:r w:rsidRPr="00AB0EE2">
        <w:rPr>
          <w:rFonts w:ascii="標楷體" w:eastAsia="標楷體" w:hAnsi="標楷體" w:hint="eastAsia"/>
          <w:sz w:val="32"/>
          <w:szCs w:val="32"/>
        </w:rPr>
        <w:t>入坎</w:t>
      </w:r>
      <w:r w:rsidR="00801E8E">
        <w:rPr>
          <w:rFonts w:ascii="標楷體" w:eastAsia="標楷體" w:hAnsi="標楷體" w:hint="eastAsia"/>
          <w:sz w:val="32"/>
          <w:szCs w:val="32"/>
        </w:rPr>
        <w:t>,</w:t>
      </w:r>
      <w:r w:rsidRPr="00AB0EE2">
        <w:rPr>
          <w:rFonts w:ascii="標楷體" w:eastAsia="標楷體" w:hAnsi="標楷體" w:hint="eastAsia"/>
          <w:sz w:val="32"/>
          <w:szCs w:val="32"/>
        </w:rPr>
        <w:t>凶</w:t>
      </w:r>
      <w:r w:rsidR="00A43676">
        <w:rPr>
          <w:rFonts w:ascii="標楷體" w:eastAsia="標楷體" w:hAnsi="標楷體" w:hint="eastAsia"/>
          <w:sz w:val="32"/>
          <w:szCs w:val="32"/>
        </w:rPr>
        <w:t>”</w:t>
      </w:r>
      <w:r w:rsidRPr="00AB0EE2">
        <w:rPr>
          <w:rFonts w:ascii="標楷體" w:eastAsia="標楷體" w:hAnsi="標楷體" w:hint="eastAsia"/>
          <w:sz w:val="32"/>
          <w:szCs w:val="32"/>
        </w:rPr>
        <w:t>。意為進入險中險時期了</w:t>
      </w:r>
      <w:r w:rsidR="00801E8E">
        <w:rPr>
          <w:rFonts w:ascii="標楷體" w:eastAsia="標楷體" w:hAnsi="標楷體" w:hint="eastAsia"/>
          <w:sz w:val="32"/>
          <w:szCs w:val="32"/>
        </w:rPr>
        <w:t>,</w:t>
      </w:r>
      <w:r w:rsidRPr="00AB0EE2">
        <w:rPr>
          <w:rFonts w:ascii="標楷體" w:eastAsia="標楷體" w:hAnsi="標楷體" w:hint="eastAsia"/>
          <w:sz w:val="32"/>
          <w:szCs w:val="32"/>
        </w:rPr>
        <w:t>是凶</w:t>
      </w:r>
      <w:r w:rsidR="00801E8E">
        <w:rPr>
          <w:rFonts w:ascii="標楷體" w:eastAsia="標楷體" w:hAnsi="標楷體" w:hint="eastAsia"/>
          <w:sz w:val="32"/>
          <w:szCs w:val="32"/>
        </w:rPr>
        <w:t>,應採用特</w:t>
      </w:r>
      <w:r w:rsidRPr="00AB0EE2">
        <w:rPr>
          <w:rFonts w:ascii="標楷體" w:eastAsia="標楷體" w:hAnsi="標楷體" w:hint="eastAsia"/>
          <w:sz w:val="32"/>
          <w:szCs w:val="32"/>
        </w:rPr>
        <w:t>殊方法</w:t>
      </w:r>
      <w:r w:rsidR="00801E8E">
        <w:rPr>
          <w:rFonts w:ascii="標楷體" w:eastAsia="標楷體" w:hAnsi="標楷體" w:hint="eastAsia"/>
          <w:sz w:val="32"/>
          <w:szCs w:val="32"/>
        </w:rPr>
        <w:t>,</w:t>
      </w:r>
      <w:r w:rsidRPr="00AB0EE2">
        <w:rPr>
          <w:rFonts w:ascii="標楷體" w:eastAsia="標楷體" w:hAnsi="標楷體" w:hint="eastAsia"/>
          <w:sz w:val="32"/>
          <w:szCs w:val="32"/>
        </w:rPr>
        <w:t>以有備無患。如何備而防患呢?在離卦初</w:t>
      </w:r>
      <w:r w:rsidR="00196959" w:rsidRPr="00AB0EE2">
        <w:rPr>
          <w:rFonts w:ascii="標楷體" w:eastAsia="標楷體" w:hAnsi="標楷體" w:hint="eastAsia"/>
          <w:sz w:val="32"/>
          <w:szCs w:val="32"/>
        </w:rPr>
        <w:t>爻</w:t>
      </w:r>
      <w:r w:rsidRPr="00AB0EE2">
        <w:rPr>
          <w:rFonts w:ascii="標楷體" w:eastAsia="標楷體" w:hAnsi="標楷體" w:hint="eastAsia"/>
          <w:sz w:val="32"/>
          <w:szCs w:val="32"/>
        </w:rPr>
        <w:t>開示</w:t>
      </w:r>
      <w:r w:rsidR="0011148C" w:rsidRPr="00AB0EE2">
        <w:rPr>
          <w:rFonts w:ascii="標楷體" w:eastAsia="標楷體" w:hAnsi="標楷體" w:hint="eastAsia"/>
          <w:sz w:val="32"/>
          <w:szCs w:val="32"/>
        </w:rPr>
        <w:t>曰</w:t>
      </w:r>
      <w:r w:rsidR="00801E8E">
        <w:rPr>
          <w:rFonts w:ascii="標楷體" w:eastAsia="標楷體" w:hAnsi="標楷體" w:hint="eastAsia"/>
          <w:sz w:val="32"/>
          <w:szCs w:val="32"/>
        </w:rPr>
        <w:t>,</w:t>
      </w:r>
      <w:r w:rsidR="00A43676">
        <w:rPr>
          <w:rFonts w:ascii="標楷體" w:eastAsia="標楷體" w:hAnsi="標楷體" w:hint="eastAsia"/>
          <w:sz w:val="32"/>
          <w:szCs w:val="32"/>
        </w:rPr>
        <w:t>“</w:t>
      </w:r>
      <w:r w:rsidRPr="00AB0EE2">
        <w:rPr>
          <w:rFonts w:ascii="標楷體" w:eastAsia="標楷體" w:hAnsi="標楷體" w:hint="eastAsia"/>
          <w:sz w:val="32"/>
          <w:szCs w:val="32"/>
        </w:rPr>
        <w:t>履錯</w:t>
      </w:r>
      <w:r w:rsidR="00A43676">
        <w:rPr>
          <w:rFonts w:ascii="標楷體" w:eastAsia="標楷體" w:hAnsi="標楷體" w:hint="eastAsia"/>
          <w:sz w:val="32"/>
          <w:szCs w:val="32"/>
        </w:rPr>
        <w:t>”</w:t>
      </w:r>
      <w:r w:rsidRPr="00AB0EE2">
        <w:rPr>
          <w:rFonts w:ascii="標楷體" w:eastAsia="標楷體" w:hAnsi="標楷體" w:hint="eastAsia"/>
          <w:sz w:val="32"/>
          <w:szCs w:val="32"/>
        </w:rPr>
        <w:t>。意為把事情交錯理一理</w:t>
      </w:r>
      <w:r w:rsidR="00801E8E">
        <w:rPr>
          <w:rFonts w:ascii="標楷體" w:eastAsia="標楷體" w:hAnsi="標楷體" w:hint="eastAsia"/>
          <w:sz w:val="32"/>
          <w:szCs w:val="32"/>
        </w:rPr>
        <w:t>,抓緊備事</w:t>
      </w:r>
      <w:r w:rsidRPr="00AB0EE2">
        <w:rPr>
          <w:rFonts w:ascii="標楷體" w:eastAsia="標楷體" w:hAnsi="標楷體" w:hint="eastAsia"/>
          <w:sz w:val="32"/>
          <w:szCs w:val="32"/>
        </w:rPr>
        <w:t>。</w:t>
      </w:r>
    </w:p>
    <w:p w14:paraId="367E6A70" w14:textId="77777777" w:rsidR="000C15B5" w:rsidRPr="00AB0EE2" w:rsidRDefault="000C15B5" w:rsidP="006E7F34">
      <w:pPr>
        <w:ind w:firstLineChars="250" w:firstLine="800"/>
        <w:rPr>
          <w:rFonts w:ascii="標楷體" w:eastAsia="標楷體" w:hAnsi="標楷體"/>
          <w:sz w:val="32"/>
          <w:szCs w:val="32"/>
        </w:rPr>
      </w:pPr>
      <w:r w:rsidRPr="00AB0EE2">
        <w:rPr>
          <w:rFonts w:ascii="標楷體" w:eastAsia="標楷體" w:hAnsi="標楷體" w:hint="eastAsia"/>
          <w:sz w:val="32"/>
          <w:szCs w:val="32"/>
        </w:rPr>
        <w:t>入坎時期應如何呢?離卦的密卦</w:t>
      </w:r>
      <w:r w:rsidR="006E7F34">
        <w:rPr>
          <w:rFonts w:ascii="標楷體" w:eastAsia="標楷體" w:hAnsi="標楷體" w:hint="eastAsia"/>
          <w:sz w:val="32"/>
          <w:szCs w:val="32"/>
        </w:rPr>
        <w:t>,</w:t>
      </w:r>
      <w:r w:rsidRPr="00AB0EE2">
        <w:rPr>
          <w:rFonts w:ascii="標楷體" w:eastAsia="標楷體" w:hAnsi="標楷體" w:hint="eastAsia"/>
          <w:sz w:val="32"/>
          <w:szCs w:val="32"/>
        </w:rPr>
        <w:t>即離之大過初</w:t>
      </w:r>
      <w:r w:rsidR="00196959" w:rsidRPr="00AB0EE2">
        <w:rPr>
          <w:rFonts w:ascii="標楷體" w:eastAsia="標楷體" w:hAnsi="標楷體" w:hint="eastAsia"/>
          <w:sz w:val="32"/>
          <w:szCs w:val="32"/>
        </w:rPr>
        <w:t>爻</w:t>
      </w:r>
      <w:r w:rsidR="0011148C" w:rsidRPr="00AB0EE2">
        <w:rPr>
          <w:rFonts w:ascii="標楷體" w:eastAsia="標楷體" w:hAnsi="標楷體" w:hint="eastAsia"/>
          <w:sz w:val="32"/>
          <w:szCs w:val="32"/>
        </w:rPr>
        <w:t>曰</w:t>
      </w:r>
      <w:r w:rsidR="006E7F34">
        <w:rPr>
          <w:rFonts w:ascii="標楷體" w:eastAsia="標楷體" w:hAnsi="標楷體" w:hint="eastAsia"/>
          <w:sz w:val="32"/>
          <w:szCs w:val="32"/>
        </w:rPr>
        <w:t>,</w:t>
      </w:r>
      <w:r w:rsidR="00A43676">
        <w:rPr>
          <w:rFonts w:ascii="標楷體" w:eastAsia="標楷體" w:hAnsi="標楷體" w:hint="eastAsia"/>
          <w:sz w:val="32"/>
          <w:szCs w:val="32"/>
        </w:rPr>
        <w:t>“</w:t>
      </w:r>
      <w:r w:rsidRPr="00AB0EE2">
        <w:rPr>
          <w:rFonts w:ascii="標楷體" w:eastAsia="標楷體" w:hAnsi="標楷體" w:hint="eastAsia"/>
          <w:sz w:val="32"/>
          <w:szCs w:val="32"/>
        </w:rPr>
        <w:t>白茅</w:t>
      </w:r>
      <w:r w:rsidR="00A43676">
        <w:rPr>
          <w:rFonts w:ascii="標楷體" w:eastAsia="標楷體" w:hAnsi="標楷體" w:hint="eastAsia"/>
          <w:sz w:val="32"/>
          <w:szCs w:val="32"/>
        </w:rPr>
        <w:t>”</w:t>
      </w:r>
      <w:r w:rsidRPr="00AB0EE2">
        <w:rPr>
          <w:rFonts w:ascii="標楷體" w:eastAsia="標楷體" w:hAnsi="標楷體" w:hint="eastAsia"/>
          <w:sz w:val="32"/>
          <w:szCs w:val="32"/>
        </w:rPr>
        <w:t>。意為把茅草墊</w:t>
      </w:r>
      <w:r w:rsidR="00AD67BD">
        <w:rPr>
          <w:rFonts w:ascii="標楷體" w:eastAsia="標楷體" w:hAnsi="標楷體" w:hint="eastAsia"/>
          <w:sz w:val="32"/>
          <w:szCs w:val="32"/>
        </w:rPr>
        <w:t>於</w:t>
      </w:r>
      <w:r w:rsidRPr="00AB0EE2">
        <w:rPr>
          <w:rFonts w:ascii="標楷體" w:eastAsia="標楷體" w:hAnsi="標楷體" w:hint="eastAsia"/>
          <w:sz w:val="32"/>
          <w:szCs w:val="32"/>
        </w:rPr>
        <w:t>地上</w:t>
      </w:r>
      <w:r w:rsidR="006E7F34">
        <w:rPr>
          <w:rFonts w:ascii="標楷體" w:eastAsia="標楷體" w:hAnsi="標楷體" w:hint="eastAsia"/>
          <w:sz w:val="32"/>
          <w:szCs w:val="32"/>
        </w:rPr>
        <w:t>,</w:t>
      </w:r>
      <w:r w:rsidRPr="00AB0EE2">
        <w:rPr>
          <w:rFonts w:ascii="標楷體" w:eastAsia="標楷體" w:hAnsi="標楷體" w:hint="eastAsia"/>
          <w:sz w:val="32"/>
          <w:szCs w:val="32"/>
        </w:rPr>
        <w:t>小心地或打坐</w:t>
      </w:r>
      <w:r w:rsidR="006E7F34">
        <w:rPr>
          <w:rFonts w:ascii="標楷體" w:eastAsia="標楷體" w:hAnsi="標楷體" w:hint="eastAsia"/>
          <w:sz w:val="32"/>
          <w:szCs w:val="32"/>
        </w:rPr>
        <w:t>,</w:t>
      </w:r>
      <w:r w:rsidRPr="00AB0EE2">
        <w:rPr>
          <w:rFonts w:ascii="標楷體" w:eastAsia="標楷體" w:hAnsi="標楷體" w:hint="eastAsia"/>
          <w:sz w:val="32"/>
          <w:szCs w:val="32"/>
        </w:rPr>
        <w:t>或臥。</w:t>
      </w:r>
    </w:p>
    <w:p w14:paraId="367E6A71" w14:textId="77777777" w:rsidR="000C15B5" w:rsidRPr="00AB0EE2" w:rsidRDefault="000C15B5" w:rsidP="006E7F34">
      <w:pPr>
        <w:ind w:firstLineChars="250" w:firstLine="800"/>
        <w:rPr>
          <w:rFonts w:ascii="標楷體" w:eastAsia="標楷體" w:hAnsi="標楷體"/>
          <w:sz w:val="32"/>
          <w:szCs w:val="32"/>
        </w:rPr>
      </w:pPr>
      <w:r w:rsidRPr="00AB0EE2">
        <w:rPr>
          <w:rFonts w:ascii="標楷體" w:eastAsia="標楷體" w:hAnsi="標楷體" w:hint="eastAsia"/>
          <w:sz w:val="32"/>
          <w:szCs w:val="32"/>
        </w:rPr>
        <w:t>或坐或臥又如何渡過呢?最後在坎卦的密卦</w:t>
      </w:r>
      <w:r w:rsidR="00182EAC">
        <w:rPr>
          <w:rFonts w:ascii="標楷體" w:eastAsia="標楷體" w:hAnsi="標楷體" w:hint="eastAsia"/>
          <w:sz w:val="32"/>
          <w:szCs w:val="32"/>
        </w:rPr>
        <w:t>,</w:t>
      </w:r>
      <w:r w:rsidRPr="00AB0EE2">
        <w:rPr>
          <w:rFonts w:ascii="標楷體" w:eastAsia="標楷體" w:hAnsi="標楷體" w:hint="eastAsia"/>
          <w:sz w:val="32"/>
          <w:szCs w:val="32"/>
        </w:rPr>
        <w:t>坎之頤初</w:t>
      </w:r>
      <w:r w:rsidR="00196959" w:rsidRPr="00AB0EE2">
        <w:rPr>
          <w:rFonts w:ascii="標楷體" w:eastAsia="標楷體" w:hAnsi="標楷體" w:hint="eastAsia"/>
          <w:sz w:val="32"/>
          <w:szCs w:val="32"/>
        </w:rPr>
        <w:t>爻</w:t>
      </w:r>
      <w:r w:rsidR="0011148C" w:rsidRPr="00AB0EE2">
        <w:rPr>
          <w:rFonts w:ascii="標楷體" w:eastAsia="標楷體" w:hAnsi="標楷體" w:hint="eastAsia"/>
          <w:sz w:val="32"/>
          <w:szCs w:val="32"/>
        </w:rPr>
        <w:t>曰</w:t>
      </w:r>
      <w:r w:rsidR="00182EAC">
        <w:rPr>
          <w:rFonts w:ascii="標楷體" w:eastAsia="標楷體" w:hAnsi="標楷體" w:hint="eastAsia"/>
          <w:sz w:val="32"/>
          <w:szCs w:val="32"/>
        </w:rPr>
        <w:t>,</w:t>
      </w:r>
      <w:r w:rsidR="00A43676">
        <w:rPr>
          <w:rFonts w:ascii="標楷體" w:eastAsia="標楷體" w:hAnsi="標楷體" w:hint="eastAsia"/>
          <w:sz w:val="32"/>
          <w:szCs w:val="32"/>
        </w:rPr>
        <w:t>“</w:t>
      </w:r>
      <w:r w:rsidRPr="00AB0EE2">
        <w:rPr>
          <w:rFonts w:ascii="標楷體" w:eastAsia="標楷體" w:hAnsi="標楷體" w:hint="eastAsia"/>
          <w:sz w:val="32"/>
          <w:szCs w:val="32"/>
        </w:rPr>
        <w:t>舍爾靈龜</w:t>
      </w:r>
      <w:r w:rsidR="00182EAC">
        <w:rPr>
          <w:rFonts w:ascii="標楷體" w:eastAsia="標楷體" w:hAnsi="標楷體" w:hint="eastAsia"/>
          <w:sz w:val="32"/>
          <w:szCs w:val="32"/>
        </w:rPr>
        <w:t>,觀我</w:t>
      </w:r>
      <w:r w:rsidRPr="00AB0EE2">
        <w:rPr>
          <w:rFonts w:ascii="標楷體" w:eastAsia="標楷體" w:hAnsi="標楷體" w:hint="eastAsia"/>
          <w:sz w:val="32"/>
          <w:szCs w:val="32"/>
        </w:rPr>
        <w:t>朵頤</w:t>
      </w:r>
      <w:r w:rsidR="00A43676">
        <w:rPr>
          <w:rFonts w:ascii="標楷體" w:eastAsia="標楷體" w:hAnsi="標楷體" w:hint="eastAsia"/>
          <w:sz w:val="32"/>
          <w:szCs w:val="32"/>
        </w:rPr>
        <w:t>”</w:t>
      </w:r>
      <w:r w:rsidRPr="00AB0EE2">
        <w:rPr>
          <w:rFonts w:ascii="標楷體" w:eastAsia="標楷體" w:hAnsi="標楷體" w:hint="eastAsia"/>
          <w:sz w:val="32"/>
          <w:szCs w:val="32"/>
        </w:rPr>
        <w:t>。</w:t>
      </w:r>
    </w:p>
    <w:p w14:paraId="367E6A72" w14:textId="77777777" w:rsidR="000C15B5" w:rsidRPr="00AB0EE2" w:rsidRDefault="000C15B5" w:rsidP="00821D5F">
      <w:pPr>
        <w:ind w:firstLineChars="250" w:firstLine="800"/>
        <w:rPr>
          <w:rFonts w:ascii="標楷體" w:eastAsia="標楷體" w:hAnsi="標楷體"/>
          <w:sz w:val="32"/>
          <w:szCs w:val="32"/>
        </w:rPr>
      </w:pPr>
      <w:r w:rsidRPr="00AB0EE2">
        <w:rPr>
          <w:rFonts w:ascii="標楷體" w:eastAsia="標楷體" w:hAnsi="標楷體" w:hint="eastAsia"/>
          <w:sz w:val="32"/>
          <w:szCs w:val="32"/>
        </w:rPr>
        <w:t>意為</w:t>
      </w:r>
      <w:r w:rsidR="00821D5F">
        <w:rPr>
          <w:rFonts w:ascii="標楷體" w:eastAsia="標楷體" w:hAnsi="標楷體" w:hint="eastAsia"/>
          <w:sz w:val="32"/>
          <w:szCs w:val="32"/>
        </w:rPr>
        <w:t>,</w:t>
      </w:r>
      <w:r w:rsidRPr="00AB0EE2">
        <w:rPr>
          <w:rFonts w:ascii="標楷體" w:eastAsia="標楷體" w:hAnsi="標楷體" w:hint="eastAsia"/>
          <w:sz w:val="32"/>
          <w:szCs w:val="32"/>
        </w:rPr>
        <w:t>天尊在你們身上</w:t>
      </w:r>
      <w:r w:rsidR="00442A90" w:rsidRPr="00AB0EE2">
        <w:rPr>
          <w:rFonts w:ascii="標楷體" w:eastAsia="標楷體" w:hAnsi="標楷體" w:hint="eastAsia"/>
          <w:sz w:val="32"/>
          <w:szCs w:val="32"/>
        </w:rPr>
        <w:t>已</w:t>
      </w:r>
      <w:r w:rsidRPr="00AB0EE2">
        <w:rPr>
          <w:rFonts w:ascii="標楷體" w:eastAsia="標楷體" w:hAnsi="標楷體" w:hint="eastAsia"/>
          <w:sz w:val="32"/>
          <w:szCs w:val="32"/>
        </w:rPr>
        <w:t>遺留下來靈龜的屬性</w:t>
      </w:r>
      <w:r w:rsidR="00821D5F">
        <w:rPr>
          <w:rFonts w:ascii="標楷體" w:eastAsia="標楷體" w:hAnsi="標楷體" w:hint="eastAsia"/>
          <w:sz w:val="32"/>
          <w:szCs w:val="32"/>
        </w:rPr>
        <w:t>,</w:t>
      </w:r>
      <w:r w:rsidRPr="00AB0EE2">
        <w:rPr>
          <w:rFonts w:ascii="標楷體" w:eastAsia="標楷體" w:hAnsi="標楷體" w:hint="eastAsia"/>
          <w:sz w:val="32"/>
          <w:szCs w:val="32"/>
        </w:rPr>
        <w:t>你們完全可以猶如靈龜那樣不食而長存。</w:t>
      </w:r>
    </w:p>
    <w:p w14:paraId="367E6A73" w14:textId="77777777" w:rsidR="000C15B5" w:rsidRPr="00AB0EE2" w:rsidRDefault="000C15B5" w:rsidP="00821D5F">
      <w:pPr>
        <w:ind w:firstLineChars="250" w:firstLine="800"/>
        <w:rPr>
          <w:rFonts w:ascii="標楷體" w:eastAsia="標楷體" w:hAnsi="標楷體"/>
          <w:sz w:val="32"/>
          <w:szCs w:val="32"/>
        </w:rPr>
      </w:pPr>
      <w:r w:rsidRPr="00AB0EE2">
        <w:rPr>
          <w:rFonts w:ascii="標楷體" w:eastAsia="標楷體" w:hAnsi="標楷體" w:hint="eastAsia"/>
          <w:sz w:val="32"/>
          <w:szCs w:val="32"/>
        </w:rPr>
        <w:t>這個</w:t>
      </w:r>
      <w:r w:rsidR="00A43676">
        <w:rPr>
          <w:rFonts w:ascii="標楷體" w:eastAsia="標楷體" w:hAnsi="標楷體" w:hint="eastAsia"/>
          <w:sz w:val="32"/>
          <w:szCs w:val="32"/>
        </w:rPr>
        <w:t>“</w:t>
      </w:r>
      <w:r w:rsidRPr="00AB0EE2">
        <w:rPr>
          <w:rFonts w:ascii="標楷體" w:eastAsia="標楷體" w:hAnsi="標楷體" w:hint="eastAsia"/>
          <w:sz w:val="32"/>
          <w:szCs w:val="32"/>
        </w:rPr>
        <w:t>我</w:t>
      </w:r>
      <w:r w:rsidR="00A43676">
        <w:rPr>
          <w:rFonts w:ascii="標楷體" w:eastAsia="標楷體" w:hAnsi="標楷體" w:hint="eastAsia"/>
          <w:sz w:val="32"/>
          <w:szCs w:val="32"/>
        </w:rPr>
        <w:t>”</w:t>
      </w:r>
      <w:r w:rsidRPr="00AB0EE2">
        <w:rPr>
          <w:rFonts w:ascii="標楷體" w:eastAsia="標楷體" w:hAnsi="標楷體" w:hint="eastAsia"/>
          <w:sz w:val="32"/>
          <w:szCs w:val="32"/>
        </w:rPr>
        <w:t>即九天玄女。在八卦</w:t>
      </w:r>
      <w:r w:rsidR="000B6A4E" w:rsidRPr="00AB0EE2">
        <w:rPr>
          <w:rFonts w:ascii="標楷體" w:eastAsia="標楷體" w:hAnsi="標楷體" w:hint="eastAsia"/>
          <w:sz w:val="32"/>
          <w:szCs w:val="32"/>
        </w:rPr>
        <w:t>中</w:t>
      </w:r>
      <w:r w:rsidR="00821D5F">
        <w:rPr>
          <w:rFonts w:ascii="標楷體" w:eastAsia="標楷體" w:hAnsi="標楷體" w:hint="eastAsia"/>
          <w:sz w:val="32"/>
          <w:szCs w:val="32"/>
        </w:rPr>
        <w:t>,</w:t>
      </w:r>
      <w:r w:rsidRPr="00AB0EE2">
        <w:rPr>
          <w:rFonts w:ascii="標楷體" w:eastAsia="標楷體" w:hAnsi="標楷體" w:hint="eastAsia"/>
          <w:sz w:val="32"/>
          <w:szCs w:val="32"/>
        </w:rPr>
        <w:t>其代號為離。離表日、火、龜。即靈龜</w:t>
      </w:r>
      <w:r w:rsidR="00821D5F">
        <w:rPr>
          <w:rFonts w:ascii="標楷體" w:eastAsia="標楷體" w:hAnsi="標楷體" w:hint="eastAsia"/>
          <w:sz w:val="32"/>
          <w:szCs w:val="32"/>
        </w:rPr>
        <w:t>,</w:t>
      </w:r>
      <w:r w:rsidRPr="00AB0EE2">
        <w:rPr>
          <w:rFonts w:ascii="標楷體" w:eastAsia="標楷體" w:hAnsi="標楷體" w:hint="eastAsia"/>
          <w:sz w:val="32"/>
          <w:szCs w:val="32"/>
        </w:rPr>
        <w:t>又表戈兵</w:t>
      </w:r>
      <w:r w:rsidR="00821D5F">
        <w:rPr>
          <w:rFonts w:ascii="標楷體" w:eastAsia="標楷體" w:hAnsi="標楷體" w:hint="eastAsia"/>
          <w:sz w:val="32"/>
          <w:szCs w:val="32"/>
        </w:rPr>
        <w:t>,</w:t>
      </w:r>
      <w:r w:rsidRPr="00AB0EE2">
        <w:rPr>
          <w:rFonts w:ascii="標楷體" w:eastAsia="標楷體" w:hAnsi="標楷體" w:hint="eastAsia"/>
          <w:sz w:val="32"/>
          <w:szCs w:val="32"/>
        </w:rPr>
        <w:t>甲胃。</w:t>
      </w:r>
    </w:p>
    <w:p w14:paraId="367E6A74" w14:textId="77777777" w:rsidR="000C15B5" w:rsidRPr="00AB0EE2" w:rsidRDefault="000C15B5" w:rsidP="00821D5F">
      <w:pPr>
        <w:ind w:firstLineChars="250" w:firstLine="800"/>
        <w:rPr>
          <w:rFonts w:ascii="標楷體" w:eastAsia="標楷體" w:hAnsi="標楷體"/>
          <w:sz w:val="32"/>
          <w:szCs w:val="32"/>
          <w:lang w:eastAsia="zh-CN"/>
        </w:rPr>
      </w:pPr>
      <w:r w:rsidRPr="00AB0EE2">
        <w:rPr>
          <w:rFonts w:ascii="標楷體" w:eastAsia="標楷體" w:hAnsi="標楷體" w:hint="eastAsia"/>
          <w:sz w:val="32"/>
          <w:szCs w:val="32"/>
        </w:rPr>
        <w:t>坎卦三</w:t>
      </w:r>
      <w:r w:rsidR="00196959" w:rsidRPr="00AB0EE2">
        <w:rPr>
          <w:rFonts w:ascii="標楷體" w:eastAsia="標楷體" w:hAnsi="標楷體" w:hint="eastAsia"/>
          <w:sz w:val="32"/>
          <w:szCs w:val="32"/>
        </w:rPr>
        <w:t>爻</w:t>
      </w:r>
      <w:r w:rsidR="0011148C" w:rsidRPr="00AB0EE2">
        <w:rPr>
          <w:rFonts w:ascii="標楷體" w:eastAsia="標楷體" w:hAnsi="標楷體" w:hint="eastAsia"/>
          <w:sz w:val="32"/>
          <w:szCs w:val="32"/>
        </w:rPr>
        <w:t>曰</w:t>
      </w:r>
      <w:r w:rsidR="00821D5F">
        <w:rPr>
          <w:rFonts w:ascii="標楷體" w:eastAsia="標楷體" w:hAnsi="標楷體" w:hint="eastAsia"/>
          <w:sz w:val="32"/>
          <w:szCs w:val="32"/>
        </w:rPr>
        <w:t>,</w:t>
      </w:r>
      <w:r w:rsidRPr="00AB0EE2">
        <w:rPr>
          <w:rFonts w:ascii="標楷體" w:eastAsia="標楷體" w:hAnsi="標楷體" w:hint="eastAsia"/>
          <w:sz w:val="32"/>
          <w:szCs w:val="32"/>
        </w:rPr>
        <w:t>勿</w:t>
      </w:r>
      <w:r w:rsidR="00B606D0">
        <w:rPr>
          <w:rFonts w:ascii="標楷體" w:eastAsia="標楷體" w:hAnsi="標楷體" w:hint="eastAsia"/>
          <w:sz w:val="32"/>
          <w:szCs w:val="32"/>
        </w:rPr>
        <w:t>用</w:t>
      </w:r>
      <w:r w:rsidR="00821D5F">
        <w:rPr>
          <w:rFonts w:ascii="標楷體" w:eastAsia="標楷體" w:hAnsi="標楷體" w:hint="eastAsia"/>
          <w:sz w:val="32"/>
          <w:szCs w:val="32"/>
        </w:rPr>
        <w:t>,</w:t>
      </w:r>
      <w:r w:rsidRPr="00AB0EE2">
        <w:rPr>
          <w:rFonts w:ascii="標楷體" w:eastAsia="標楷體" w:hAnsi="標楷體" w:hint="eastAsia"/>
          <w:sz w:val="32"/>
          <w:szCs w:val="32"/>
        </w:rPr>
        <w:t>有勞</w:t>
      </w:r>
      <w:r w:rsidR="0005795A">
        <w:rPr>
          <w:rFonts w:ascii="標楷體" w:eastAsia="標楷體" w:hAnsi="標楷體" w:hint="eastAsia"/>
          <w:sz w:val="32"/>
          <w:szCs w:val="32"/>
        </w:rPr>
        <w:t>無</w:t>
      </w:r>
      <w:r w:rsidRPr="00AB0EE2">
        <w:rPr>
          <w:rFonts w:ascii="標楷體" w:eastAsia="標楷體" w:hAnsi="標楷體" w:hint="eastAsia"/>
          <w:sz w:val="32"/>
          <w:szCs w:val="32"/>
        </w:rPr>
        <w:t>功。其密卦頤三</w:t>
      </w:r>
      <w:r w:rsidR="00196959" w:rsidRPr="00AB0EE2">
        <w:rPr>
          <w:rFonts w:ascii="標楷體" w:eastAsia="標楷體" w:hAnsi="標楷體" w:hint="eastAsia"/>
          <w:sz w:val="32"/>
          <w:szCs w:val="32"/>
        </w:rPr>
        <w:t>爻</w:t>
      </w:r>
      <w:r w:rsidR="0011148C" w:rsidRPr="00AB0EE2">
        <w:rPr>
          <w:rFonts w:ascii="標楷體" w:eastAsia="標楷體" w:hAnsi="標楷體" w:hint="eastAsia"/>
          <w:sz w:val="32"/>
          <w:szCs w:val="32"/>
        </w:rPr>
        <w:t>曰</w:t>
      </w:r>
      <w:r w:rsidR="00821D5F">
        <w:rPr>
          <w:rFonts w:ascii="標楷體" w:eastAsia="標楷體" w:hAnsi="標楷體" w:hint="eastAsia"/>
          <w:sz w:val="32"/>
          <w:szCs w:val="32"/>
        </w:rPr>
        <w:t>,</w:t>
      </w:r>
      <w:r w:rsidR="00A43676">
        <w:rPr>
          <w:rFonts w:ascii="標楷體" w:eastAsia="標楷體" w:hAnsi="標楷體" w:hint="eastAsia"/>
          <w:sz w:val="32"/>
          <w:szCs w:val="32"/>
        </w:rPr>
        <w:t>“</w:t>
      </w:r>
      <w:r w:rsidRPr="00AB0EE2">
        <w:rPr>
          <w:rFonts w:ascii="標楷體" w:eastAsia="標楷體" w:hAnsi="標楷體" w:hint="eastAsia"/>
          <w:sz w:val="32"/>
          <w:szCs w:val="32"/>
        </w:rPr>
        <w:t>十年勿用</w:t>
      </w:r>
      <w:r w:rsidR="00A43676">
        <w:rPr>
          <w:rFonts w:ascii="標楷體" w:eastAsia="標楷體" w:hAnsi="標楷體" w:hint="eastAsia"/>
          <w:sz w:val="32"/>
          <w:szCs w:val="32"/>
        </w:rPr>
        <w:t>”</w:t>
      </w:r>
      <w:r w:rsidRPr="00AB0EE2">
        <w:rPr>
          <w:rFonts w:ascii="標楷體" w:eastAsia="標楷體" w:hAnsi="標楷體" w:hint="eastAsia"/>
          <w:sz w:val="32"/>
          <w:szCs w:val="32"/>
        </w:rPr>
        <w:t>。意為堅守不出</w:t>
      </w:r>
      <w:r w:rsidR="00821D5F">
        <w:rPr>
          <w:rFonts w:ascii="標楷體" w:eastAsia="標楷體" w:hAnsi="標楷體" w:hint="eastAsia"/>
          <w:sz w:val="32"/>
          <w:szCs w:val="32"/>
        </w:rPr>
        <w:t>,</w:t>
      </w:r>
      <w:r w:rsidRPr="00AB0EE2">
        <w:rPr>
          <w:rFonts w:ascii="標楷體" w:eastAsia="標楷體" w:hAnsi="標楷體" w:hint="eastAsia"/>
          <w:sz w:val="32"/>
          <w:szCs w:val="32"/>
        </w:rPr>
        <w:t>做堅守十年的準備。等待援軍。</w:t>
      </w:r>
    </w:p>
    <w:p w14:paraId="367E6A75" w14:textId="77777777" w:rsidR="000C15B5" w:rsidRPr="00AB0EE2" w:rsidRDefault="000C15B5" w:rsidP="00821D5F">
      <w:pPr>
        <w:ind w:firstLineChars="250" w:firstLine="800"/>
        <w:rPr>
          <w:rFonts w:ascii="標楷體" w:eastAsia="標楷體" w:hAnsi="標楷體"/>
          <w:sz w:val="32"/>
          <w:szCs w:val="32"/>
        </w:rPr>
      </w:pPr>
      <w:r w:rsidRPr="00AB0EE2">
        <w:rPr>
          <w:rFonts w:ascii="標楷體" w:eastAsia="標楷體" w:hAnsi="標楷體" w:hint="eastAsia"/>
          <w:sz w:val="32"/>
          <w:szCs w:val="32"/>
        </w:rPr>
        <w:t>為何被困入險?是因為出師不利。坎卦五</w:t>
      </w:r>
      <w:r w:rsidR="00196959" w:rsidRPr="00AB0EE2">
        <w:rPr>
          <w:rFonts w:ascii="標楷體" w:eastAsia="標楷體" w:hAnsi="標楷體" w:hint="eastAsia"/>
          <w:sz w:val="32"/>
          <w:szCs w:val="32"/>
        </w:rPr>
        <w:t>爻</w:t>
      </w:r>
      <w:r w:rsidRPr="00AB0EE2">
        <w:rPr>
          <w:rFonts w:ascii="標楷體" w:eastAsia="標楷體" w:hAnsi="標楷體" w:hint="eastAsia"/>
          <w:sz w:val="32"/>
          <w:szCs w:val="32"/>
        </w:rPr>
        <w:t>變地水師</w:t>
      </w:r>
      <w:r w:rsidR="0011148C" w:rsidRPr="00AB0EE2">
        <w:rPr>
          <w:rFonts w:ascii="標楷體" w:eastAsia="標楷體" w:hAnsi="標楷體" w:hint="eastAsia"/>
          <w:sz w:val="32"/>
          <w:szCs w:val="32"/>
        </w:rPr>
        <w:t>曰</w:t>
      </w:r>
      <w:r w:rsidR="00821D5F">
        <w:rPr>
          <w:rFonts w:ascii="標楷體" w:eastAsia="標楷體" w:hAnsi="標楷體" w:hint="eastAsia"/>
          <w:sz w:val="32"/>
          <w:szCs w:val="32"/>
        </w:rPr>
        <w:t>,</w:t>
      </w:r>
      <w:r w:rsidR="00A43676">
        <w:rPr>
          <w:rFonts w:ascii="標楷體" w:eastAsia="標楷體" w:hAnsi="標楷體" w:hint="eastAsia"/>
          <w:sz w:val="32"/>
          <w:szCs w:val="32"/>
        </w:rPr>
        <w:t>“</w:t>
      </w:r>
      <w:r w:rsidRPr="00AB0EE2">
        <w:rPr>
          <w:rFonts w:ascii="標楷體" w:eastAsia="標楷體" w:hAnsi="標楷體" w:hint="eastAsia"/>
          <w:sz w:val="32"/>
          <w:szCs w:val="32"/>
        </w:rPr>
        <w:t>長子</w:t>
      </w:r>
      <w:r w:rsidR="00821D5F">
        <w:rPr>
          <w:rFonts w:ascii="標楷體" w:eastAsia="標楷體" w:hAnsi="標楷體" w:hint="eastAsia"/>
          <w:sz w:val="32"/>
          <w:szCs w:val="32"/>
        </w:rPr>
        <w:t>帥</w:t>
      </w:r>
      <w:r w:rsidRPr="00AB0EE2">
        <w:rPr>
          <w:rFonts w:ascii="標楷體" w:eastAsia="標楷體" w:hAnsi="標楷體" w:hint="eastAsia"/>
          <w:sz w:val="32"/>
          <w:szCs w:val="32"/>
        </w:rPr>
        <w:t>師</w:t>
      </w:r>
      <w:r w:rsidR="00821D5F">
        <w:rPr>
          <w:rFonts w:ascii="標楷體" w:eastAsia="標楷體" w:hAnsi="標楷體" w:hint="eastAsia"/>
          <w:sz w:val="32"/>
          <w:szCs w:val="32"/>
        </w:rPr>
        <w:t>,</w:t>
      </w:r>
      <w:r w:rsidRPr="00AB0EE2">
        <w:rPr>
          <w:rFonts w:ascii="標楷體" w:eastAsia="標楷體" w:hAnsi="標楷體" w:hint="eastAsia"/>
          <w:sz w:val="32"/>
          <w:szCs w:val="32"/>
        </w:rPr>
        <w:t>弟</w:t>
      </w:r>
      <w:r w:rsidR="00F92C91">
        <w:rPr>
          <w:rFonts w:ascii="標楷體" w:eastAsia="標楷體" w:hAnsi="標楷體" w:hint="eastAsia"/>
          <w:sz w:val="32"/>
          <w:szCs w:val="32"/>
        </w:rPr>
        <w:t>子</w:t>
      </w:r>
      <w:r w:rsidR="00821D5F">
        <w:rPr>
          <w:rFonts w:ascii="標楷體" w:eastAsia="標楷體" w:hAnsi="標楷體" w:hint="eastAsia"/>
          <w:sz w:val="32"/>
          <w:szCs w:val="32"/>
        </w:rPr>
        <w:t>輿尸</w:t>
      </w:r>
      <w:r w:rsidR="00A43676">
        <w:rPr>
          <w:rFonts w:ascii="標楷體" w:eastAsia="標楷體" w:hAnsi="標楷體" w:hint="eastAsia"/>
          <w:sz w:val="32"/>
          <w:szCs w:val="32"/>
        </w:rPr>
        <w:t>”</w:t>
      </w:r>
      <w:r w:rsidRPr="00AB0EE2">
        <w:rPr>
          <w:rFonts w:ascii="標楷體" w:eastAsia="標楷體" w:hAnsi="標楷體" w:hint="eastAsia"/>
          <w:sz w:val="32"/>
          <w:szCs w:val="32"/>
        </w:rPr>
        <w:t>。兵敗入險困。</w:t>
      </w:r>
    </w:p>
    <w:p w14:paraId="367E6A76" w14:textId="77777777" w:rsidR="000C15B5" w:rsidRPr="00AB0EE2" w:rsidRDefault="000C15B5" w:rsidP="009E7D77">
      <w:pPr>
        <w:ind w:firstLineChars="250" w:firstLine="800"/>
        <w:rPr>
          <w:rFonts w:ascii="標楷體" w:eastAsia="標楷體" w:hAnsi="標楷體"/>
          <w:sz w:val="32"/>
          <w:szCs w:val="32"/>
        </w:rPr>
      </w:pPr>
      <w:r w:rsidRPr="00AB0EE2">
        <w:rPr>
          <w:rFonts w:ascii="標楷體" w:eastAsia="標楷體" w:hAnsi="標楷體" w:hint="eastAsia"/>
          <w:sz w:val="32"/>
          <w:szCs w:val="32"/>
        </w:rPr>
        <w:t>離卦五</w:t>
      </w:r>
      <w:r w:rsidR="00196959" w:rsidRPr="00AB0EE2">
        <w:rPr>
          <w:rFonts w:ascii="標楷體" w:eastAsia="標楷體" w:hAnsi="標楷體" w:hint="eastAsia"/>
          <w:sz w:val="32"/>
          <w:szCs w:val="32"/>
        </w:rPr>
        <w:t>爻</w:t>
      </w:r>
      <w:r w:rsidRPr="00AB0EE2">
        <w:rPr>
          <w:rFonts w:ascii="標楷體" w:eastAsia="標楷體" w:hAnsi="標楷體" w:hint="eastAsia"/>
          <w:sz w:val="32"/>
          <w:szCs w:val="32"/>
        </w:rPr>
        <w:t>變天火同人</w:t>
      </w:r>
      <w:r w:rsidR="0011148C" w:rsidRPr="00AB0EE2">
        <w:rPr>
          <w:rFonts w:ascii="標楷體" w:eastAsia="標楷體" w:hAnsi="標楷體" w:hint="eastAsia"/>
          <w:sz w:val="32"/>
          <w:szCs w:val="32"/>
        </w:rPr>
        <w:t>曰</w:t>
      </w:r>
      <w:r w:rsidR="009E7D77">
        <w:rPr>
          <w:rFonts w:ascii="標楷體" w:eastAsia="標楷體" w:hAnsi="標楷體" w:hint="eastAsia"/>
          <w:sz w:val="32"/>
          <w:szCs w:val="32"/>
        </w:rPr>
        <w:t>,</w:t>
      </w:r>
      <w:r w:rsidR="00A43676" w:rsidRPr="00A61666">
        <w:rPr>
          <w:rFonts w:ascii="標楷體" w:eastAsia="標楷體" w:hAnsi="標楷體" w:hint="eastAsia"/>
          <w:sz w:val="32"/>
          <w:szCs w:val="32"/>
        </w:rPr>
        <w:t>“</w:t>
      </w:r>
      <w:r w:rsidRPr="00A61666">
        <w:rPr>
          <w:rFonts w:ascii="標楷體" w:eastAsia="標楷體" w:hAnsi="標楷體" w:hint="eastAsia"/>
          <w:sz w:val="32"/>
          <w:szCs w:val="32"/>
        </w:rPr>
        <w:t>先</w:t>
      </w:r>
      <w:r w:rsidR="009E7D77" w:rsidRPr="00A61666">
        <w:rPr>
          <w:rFonts w:ascii="標楷體" w:eastAsia="標楷體" w:hAnsi="標楷體" w:hint="eastAsia"/>
          <w:sz w:val="32"/>
          <w:szCs w:val="32"/>
        </w:rPr>
        <w:t>號</w:t>
      </w:r>
      <w:r w:rsidR="00A520B9" w:rsidRPr="00A61666">
        <w:rPr>
          <w:rFonts w:ascii="標楷體" w:eastAsia="標楷體" w:hAnsi="標楷體" w:hint="eastAsia"/>
          <w:sz w:val="32"/>
          <w:szCs w:val="32"/>
        </w:rPr>
        <w:t>咷</w:t>
      </w:r>
      <w:r w:rsidR="009E7D77" w:rsidRPr="00A61666">
        <w:rPr>
          <w:rFonts w:ascii="標楷體" w:eastAsia="標楷體" w:hAnsi="標楷體" w:hint="eastAsia"/>
          <w:sz w:val="32"/>
          <w:szCs w:val="32"/>
        </w:rPr>
        <w:t>而</w:t>
      </w:r>
      <w:r w:rsidRPr="00A61666">
        <w:rPr>
          <w:rFonts w:ascii="標楷體" w:eastAsia="標楷體" w:hAnsi="標楷體" w:hint="eastAsia"/>
          <w:sz w:val="32"/>
          <w:szCs w:val="32"/>
        </w:rPr>
        <w:t>後笑</w:t>
      </w:r>
      <w:r w:rsidR="00A43676" w:rsidRPr="00A61666">
        <w:rPr>
          <w:rFonts w:ascii="標楷體" w:eastAsia="標楷體" w:hAnsi="標楷體" w:hint="eastAsia"/>
          <w:sz w:val="32"/>
          <w:szCs w:val="32"/>
        </w:rPr>
        <w:t>”</w:t>
      </w:r>
      <w:r w:rsidRPr="009E7D77">
        <w:rPr>
          <w:rFonts w:ascii="標楷體" w:eastAsia="標楷體" w:hAnsi="標楷體" w:hint="eastAsia"/>
          <w:sz w:val="32"/>
          <w:szCs w:val="32"/>
        </w:rPr>
        <w:t>。為</w:t>
      </w:r>
      <w:r w:rsidRPr="00AB0EE2">
        <w:rPr>
          <w:rFonts w:ascii="標楷體" w:eastAsia="標楷體" w:hAnsi="標楷體" w:hint="eastAsia"/>
          <w:sz w:val="32"/>
          <w:szCs w:val="32"/>
        </w:rPr>
        <w:t>何探馬入營寨</w:t>
      </w:r>
      <w:r w:rsidR="009E7D77">
        <w:rPr>
          <w:rFonts w:ascii="標楷體" w:eastAsia="標楷體" w:hAnsi="標楷體" w:hint="eastAsia"/>
          <w:sz w:val="32"/>
          <w:szCs w:val="32"/>
        </w:rPr>
        <w:t>,</w:t>
      </w:r>
      <w:r w:rsidRPr="00AB0EE2">
        <w:rPr>
          <w:rFonts w:ascii="標楷體" w:eastAsia="標楷體" w:hAnsi="標楷體" w:hint="eastAsia"/>
          <w:sz w:val="32"/>
          <w:szCs w:val="32"/>
        </w:rPr>
        <w:t>先大哭三聲</w:t>
      </w:r>
      <w:r w:rsidR="009E7D77">
        <w:rPr>
          <w:rFonts w:ascii="標楷體" w:eastAsia="標楷體" w:hAnsi="標楷體" w:hint="eastAsia"/>
          <w:sz w:val="32"/>
          <w:szCs w:val="32"/>
        </w:rPr>
        <w:t>,</w:t>
      </w:r>
      <w:r w:rsidRPr="00AB0EE2">
        <w:rPr>
          <w:rFonts w:ascii="標楷體" w:eastAsia="標楷體" w:hAnsi="標楷體" w:hint="eastAsia"/>
          <w:sz w:val="32"/>
          <w:szCs w:val="32"/>
        </w:rPr>
        <w:t>後又大笑三聲呢?</w:t>
      </w:r>
    </w:p>
    <w:p w14:paraId="367E6A77"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大哭三聲是報</w:t>
      </w:r>
      <w:r w:rsidR="009E7D77">
        <w:rPr>
          <w:rFonts w:ascii="標楷體" w:eastAsia="標楷體" w:hAnsi="標楷體" w:hint="eastAsia"/>
          <w:sz w:val="32"/>
          <w:szCs w:val="32"/>
        </w:rPr>
        <w:t>,</w:t>
      </w:r>
      <w:r w:rsidRPr="00AB0EE2">
        <w:rPr>
          <w:rFonts w:ascii="標楷體" w:eastAsia="標楷體" w:hAnsi="標楷體" w:hint="eastAsia"/>
          <w:sz w:val="32"/>
          <w:szCs w:val="32"/>
        </w:rPr>
        <w:t>長子師</w:t>
      </w:r>
      <w:r w:rsidR="009E7D77">
        <w:rPr>
          <w:rFonts w:ascii="標楷體" w:eastAsia="標楷體" w:hAnsi="標楷體" w:hint="eastAsia"/>
          <w:sz w:val="32"/>
          <w:szCs w:val="32"/>
        </w:rPr>
        <w:t>,</w:t>
      </w:r>
      <w:r w:rsidRPr="00AB0EE2">
        <w:rPr>
          <w:rFonts w:ascii="標楷體" w:eastAsia="標楷體" w:hAnsi="標楷體" w:hint="eastAsia"/>
          <w:sz w:val="32"/>
          <w:szCs w:val="32"/>
        </w:rPr>
        <w:t>弟</w:t>
      </w:r>
      <w:r w:rsidR="0073059E">
        <w:rPr>
          <w:rFonts w:ascii="標楷體" w:eastAsia="標楷體" w:hAnsi="標楷體" w:hint="eastAsia"/>
          <w:sz w:val="32"/>
          <w:szCs w:val="32"/>
        </w:rPr>
        <w:t>子</w:t>
      </w:r>
      <w:r w:rsidR="009E7D77">
        <w:rPr>
          <w:rFonts w:ascii="標楷體" w:eastAsia="標楷體" w:hAnsi="標楷體" w:hint="eastAsia"/>
          <w:sz w:val="32"/>
          <w:szCs w:val="32"/>
        </w:rPr>
        <w:t>尸。又</w:t>
      </w:r>
      <w:r w:rsidRPr="00AB0EE2">
        <w:rPr>
          <w:rFonts w:ascii="標楷體" w:eastAsia="標楷體" w:hAnsi="標楷體" w:hint="eastAsia"/>
          <w:sz w:val="32"/>
          <w:szCs w:val="32"/>
        </w:rPr>
        <w:t>何故大笑三聲?</w:t>
      </w:r>
    </w:p>
    <w:p w14:paraId="367E6A78" w14:textId="77777777" w:rsidR="000C15B5" w:rsidRPr="00AB0EE2" w:rsidRDefault="000C15B5" w:rsidP="009E7D77">
      <w:pPr>
        <w:ind w:firstLineChars="250" w:firstLine="800"/>
        <w:rPr>
          <w:rFonts w:ascii="標楷體" w:eastAsia="標楷體" w:hAnsi="標楷體"/>
          <w:sz w:val="32"/>
          <w:szCs w:val="32"/>
        </w:rPr>
      </w:pPr>
      <w:r w:rsidRPr="00AB0EE2">
        <w:rPr>
          <w:rFonts w:ascii="標楷體" w:eastAsia="標楷體" w:hAnsi="標楷體" w:hint="eastAsia"/>
          <w:sz w:val="32"/>
          <w:szCs w:val="32"/>
        </w:rPr>
        <w:lastRenderedPageBreak/>
        <w:t>坎卦五</w:t>
      </w:r>
      <w:r w:rsidR="00196959" w:rsidRPr="00AB0EE2">
        <w:rPr>
          <w:rFonts w:ascii="標楷體" w:eastAsia="標楷體" w:hAnsi="標楷體" w:hint="eastAsia"/>
          <w:sz w:val="32"/>
          <w:szCs w:val="32"/>
        </w:rPr>
        <w:t>爻</w:t>
      </w:r>
      <w:r w:rsidRPr="00AB0EE2">
        <w:rPr>
          <w:rFonts w:ascii="標楷體" w:eastAsia="標楷體" w:hAnsi="標楷體" w:hint="eastAsia"/>
          <w:sz w:val="32"/>
          <w:szCs w:val="32"/>
        </w:rPr>
        <w:t>變2為雷火豐。</w:t>
      </w:r>
      <w:r w:rsidR="0067074F" w:rsidRPr="00AB0EE2">
        <w:rPr>
          <w:rFonts w:ascii="標楷體" w:eastAsia="標楷體" w:hAnsi="標楷體" w:hint="eastAsia"/>
          <w:sz w:val="32"/>
          <w:szCs w:val="32"/>
        </w:rPr>
        <w:t>爻</w:t>
      </w:r>
      <w:r w:rsidR="0011148C" w:rsidRPr="00AB0EE2">
        <w:rPr>
          <w:rFonts w:ascii="標楷體" w:eastAsia="標楷體" w:hAnsi="標楷體" w:hint="eastAsia"/>
          <w:sz w:val="32"/>
          <w:szCs w:val="32"/>
        </w:rPr>
        <w:t>曰</w:t>
      </w:r>
      <w:r w:rsidR="009E7D77">
        <w:rPr>
          <w:rFonts w:ascii="標楷體" w:eastAsia="標楷體" w:hAnsi="標楷體" w:hint="eastAsia"/>
          <w:sz w:val="32"/>
          <w:szCs w:val="32"/>
        </w:rPr>
        <w:t>,</w:t>
      </w:r>
      <w:r w:rsidR="0058497E">
        <w:rPr>
          <w:rFonts w:ascii="標楷體" w:eastAsia="標楷體" w:hAnsi="標楷體" w:hint="eastAsia"/>
          <w:sz w:val="32"/>
          <w:szCs w:val="32"/>
        </w:rPr>
        <w:t>“</w:t>
      </w:r>
      <w:r w:rsidRPr="00AB0EE2">
        <w:rPr>
          <w:rFonts w:ascii="標楷體" w:eastAsia="標楷體" w:hAnsi="標楷體" w:hint="eastAsia"/>
          <w:sz w:val="32"/>
          <w:szCs w:val="32"/>
        </w:rPr>
        <w:t>來章</w:t>
      </w:r>
      <w:r w:rsidR="0058497E">
        <w:rPr>
          <w:rFonts w:ascii="標楷體" w:eastAsia="標楷體" w:hAnsi="標楷體" w:hint="eastAsia"/>
          <w:sz w:val="32"/>
          <w:szCs w:val="32"/>
        </w:rPr>
        <w:t>”</w:t>
      </w:r>
      <w:r w:rsidRPr="00AB0EE2">
        <w:rPr>
          <w:rFonts w:ascii="標楷體" w:eastAsia="標楷體" w:hAnsi="標楷體" w:hint="eastAsia"/>
          <w:sz w:val="32"/>
          <w:szCs w:val="32"/>
        </w:rPr>
        <w:t>。密意為援軍為到。</w:t>
      </w:r>
    </w:p>
    <w:p w14:paraId="367E6A79" w14:textId="77777777" w:rsidR="000C15B5" w:rsidRPr="00AB0EE2" w:rsidRDefault="000C15B5" w:rsidP="00206E60">
      <w:pPr>
        <w:ind w:firstLineChars="250" w:firstLine="800"/>
        <w:rPr>
          <w:rFonts w:ascii="標楷體" w:eastAsia="標楷體" w:hAnsi="標楷體"/>
          <w:sz w:val="32"/>
          <w:szCs w:val="32"/>
        </w:rPr>
      </w:pPr>
      <w:r w:rsidRPr="00AB0EE2">
        <w:rPr>
          <w:rFonts w:ascii="標楷體" w:eastAsia="標楷體" w:hAnsi="標楷體" w:hint="eastAsia"/>
          <w:sz w:val="32"/>
          <w:szCs w:val="32"/>
        </w:rPr>
        <w:t>坎離組卦的背景是第二次天地大戰</w:t>
      </w:r>
      <w:r w:rsidR="00700CFB" w:rsidRPr="00AB0EE2">
        <w:rPr>
          <w:rFonts w:ascii="標楷體" w:eastAsia="標楷體" w:hAnsi="標楷體" w:hint="eastAsia"/>
          <w:sz w:val="32"/>
          <w:szCs w:val="32"/>
        </w:rPr>
        <w:t>中</w:t>
      </w:r>
      <w:r w:rsidRPr="00AB0EE2">
        <w:rPr>
          <w:rFonts w:ascii="標楷體" w:eastAsia="標楷體" w:hAnsi="標楷體" w:hint="eastAsia"/>
          <w:sz w:val="32"/>
          <w:szCs w:val="32"/>
        </w:rPr>
        <w:t>的南洋海戰。羅刹戰團被圍困在大羅刹山中</w:t>
      </w:r>
      <w:r w:rsidR="00206E60">
        <w:rPr>
          <w:rFonts w:ascii="標楷體" w:eastAsia="標楷體" w:hAnsi="標楷體" w:hint="eastAsia"/>
          <w:sz w:val="32"/>
          <w:szCs w:val="32"/>
        </w:rPr>
        <w:t>,</w:t>
      </w:r>
      <w:r w:rsidRPr="00AB0EE2">
        <w:rPr>
          <w:rFonts w:ascii="標楷體" w:eastAsia="標楷體" w:hAnsi="標楷體" w:hint="eastAsia"/>
          <w:sz w:val="32"/>
          <w:szCs w:val="32"/>
        </w:rPr>
        <w:t>正遭圍殲。在功法錄音中</w:t>
      </w:r>
      <w:r w:rsidR="00206E60">
        <w:rPr>
          <w:rFonts w:ascii="標楷體" w:eastAsia="標楷體" w:hAnsi="標楷體" w:hint="eastAsia"/>
          <w:sz w:val="32"/>
          <w:szCs w:val="32"/>
        </w:rPr>
        <w:t>,</w:t>
      </w:r>
      <w:r w:rsidRPr="00AB0EE2">
        <w:rPr>
          <w:rFonts w:ascii="標楷體" w:eastAsia="標楷體" w:hAnsi="標楷體" w:hint="eastAsia"/>
          <w:sz w:val="32"/>
          <w:szCs w:val="32"/>
        </w:rPr>
        <w:t>這段戲大概是錄在</w:t>
      </w:r>
      <w:r w:rsidR="00743D7A">
        <w:rPr>
          <w:rFonts w:ascii="標楷體" w:eastAsia="標楷體" w:hAnsi="標楷體" w:hint="eastAsia"/>
          <w:sz w:val="32"/>
          <w:szCs w:val="32"/>
        </w:rPr>
        <w:t>《</w:t>
      </w:r>
      <w:r w:rsidR="00206E60">
        <w:rPr>
          <w:rFonts w:ascii="標楷體" w:eastAsia="標楷體" w:hAnsi="標楷體" w:hint="eastAsia"/>
          <w:sz w:val="32"/>
          <w:szCs w:val="32"/>
        </w:rPr>
        <w:t>崑崙</w:t>
      </w:r>
      <w:r w:rsidRPr="00AB0EE2">
        <w:rPr>
          <w:rFonts w:ascii="標楷體" w:eastAsia="標楷體" w:hAnsi="標楷體" w:hint="eastAsia"/>
          <w:sz w:val="32"/>
          <w:szCs w:val="32"/>
        </w:rPr>
        <w:t>神曲</w:t>
      </w:r>
      <w:r w:rsidR="00743D7A">
        <w:rPr>
          <w:rFonts w:ascii="標楷體" w:eastAsia="標楷體" w:hAnsi="標楷體" w:hint="eastAsia"/>
          <w:sz w:val="32"/>
          <w:szCs w:val="32"/>
        </w:rPr>
        <w:t>》</w:t>
      </w:r>
      <w:r w:rsidR="00206E60">
        <w:rPr>
          <w:rFonts w:ascii="標楷體" w:eastAsia="標楷體" w:hAnsi="標楷體" w:hint="eastAsia"/>
          <w:sz w:val="32"/>
          <w:szCs w:val="32"/>
        </w:rPr>
        <w:t>之三</w:t>
      </w:r>
      <w:r w:rsidRPr="00AB0EE2">
        <w:rPr>
          <w:rFonts w:ascii="標楷體" w:eastAsia="標楷體" w:hAnsi="標楷體" w:hint="eastAsia"/>
          <w:sz w:val="32"/>
          <w:szCs w:val="32"/>
        </w:rPr>
        <w:t>、之四</w:t>
      </w:r>
      <w:r w:rsidR="006813EC" w:rsidRPr="00AB0EE2">
        <w:rPr>
          <w:rFonts w:ascii="標楷體" w:eastAsia="標楷體" w:hAnsi="標楷體" w:hint="eastAsia"/>
          <w:sz w:val="32"/>
          <w:szCs w:val="32"/>
        </w:rPr>
        <w:t>中</w:t>
      </w:r>
      <w:r w:rsidRPr="00AB0EE2">
        <w:rPr>
          <w:rFonts w:ascii="標楷體" w:eastAsia="標楷體" w:hAnsi="標楷體" w:hint="eastAsia"/>
          <w:sz w:val="32"/>
          <w:szCs w:val="32"/>
        </w:rPr>
        <w:t>。東方羅刹女戰團幾乎被全殲</w:t>
      </w:r>
      <w:r w:rsidR="00206E60">
        <w:rPr>
          <w:rFonts w:ascii="標楷體" w:eastAsia="標楷體" w:hAnsi="標楷體" w:hint="eastAsia"/>
          <w:sz w:val="32"/>
          <w:szCs w:val="32"/>
        </w:rPr>
        <w:t>,</w:t>
      </w:r>
      <w:r w:rsidRPr="00AB0EE2">
        <w:rPr>
          <w:rFonts w:ascii="標楷體" w:eastAsia="標楷體" w:hAnsi="標楷體" w:hint="eastAsia"/>
          <w:sz w:val="32"/>
          <w:szCs w:val="32"/>
        </w:rPr>
        <w:t>在困守中</w:t>
      </w:r>
      <w:r w:rsidR="00206E60">
        <w:rPr>
          <w:rFonts w:ascii="標楷體" w:eastAsia="標楷體" w:hAnsi="標楷體" w:hint="eastAsia"/>
          <w:sz w:val="32"/>
          <w:szCs w:val="32"/>
        </w:rPr>
        <w:t>,</w:t>
      </w:r>
      <w:r w:rsidRPr="00AB0EE2">
        <w:rPr>
          <w:rFonts w:ascii="標楷體" w:eastAsia="標楷體" w:hAnsi="標楷體" w:hint="eastAsia"/>
          <w:sz w:val="32"/>
          <w:szCs w:val="32"/>
        </w:rPr>
        <w:t>羅地</w:t>
      </w:r>
      <w:r w:rsidR="002E59A5">
        <w:rPr>
          <w:rFonts w:ascii="標楷體" w:eastAsia="標楷體" w:hAnsi="標楷體" w:hint="eastAsia"/>
          <w:sz w:val="32"/>
          <w:szCs w:val="32"/>
        </w:rPr>
        <w:t>干</w:t>
      </w:r>
      <w:r w:rsidRPr="00AB0EE2">
        <w:rPr>
          <w:rFonts w:ascii="標楷體" w:eastAsia="標楷體" w:hAnsi="標楷體" w:hint="eastAsia"/>
          <w:sz w:val="32"/>
          <w:szCs w:val="32"/>
        </w:rPr>
        <w:t>布率波斯大羅刹女戰團趕到……</w:t>
      </w:r>
    </w:p>
    <w:p w14:paraId="367E6A7A" w14:textId="77777777" w:rsidR="000C15B5" w:rsidRPr="00AB0EE2" w:rsidRDefault="000C15B5" w:rsidP="009F5FD2">
      <w:pPr>
        <w:ind w:firstLineChars="250" w:firstLine="800"/>
        <w:rPr>
          <w:rFonts w:ascii="標楷體" w:eastAsia="標楷體" w:hAnsi="標楷體"/>
          <w:sz w:val="32"/>
          <w:szCs w:val="32"/>
        </w:rPr>
      </w:pPr>
      <w:r w:rsidRPr="00AB0EE2">
        <w:rPr>
          <w:rFonts w:ascii="標楷體" w:eastAsia="標楷體" w:hAnsi="標楷體" w:hint="eastAsia"/>
          <w:sz w:val="32"/>
          <w:szCs w:val="32"/>
        </w:rPr>
        <w:t>在功法上</w:t>
      </w:r>
      <w:r w:rsidR="009F5FD2">
        <w:rPr>
          <w:rFonts w:ascii="標楷體" w:eastAsia="標楷體" w:hAnsi="標楷體" w:hint="eastAsia"/>
          <w:sz w:val="32"/>
          <w:szCs w:val="32"/>
        </w:rPr>
        <w:t>,</w:t>
      </w:r>
      <w:r w:rsidRPr="00AB0EE2">
        <w:rPr>
          <w:rFonts w:ascii="標楷體" w:eastAsia="標楷體" w:hAnsi="標楷體" w:hint="eastAsia"/>
          <w:sz w:val="32"/>
          <w:szCs w:val="32"/>
        </w:rPr>
        <w:t>坎與離兩組卦講的就是辟穀。其功法為靈龜大法。在坎離組卦系列中</w:t>
      </w:r>
      <w:r w:rsidR="009F5FD2">
        <w:rPr>
          <w:rFonts w:ascii="標楷體" w:eastAsia="標楷體" w:hAnsi="標楷體" w:hint="eastAsia"/>
          <w:sz w:val="32"/>
          <w:szCs w:val="32"/>
        </w:rPr>
        <w:t>,</w:t>
      </w:r>
      <w:r w:rsidRPr="00AB0EE2">
        <w:rPr>
          <w:rFonts w:ascii="標楷體" w:eastAsia="標楷體" w:hAnsi="標楷體" w:hint="eastAsia"/>
          <w:sz w:val="32"/>
          <w:szCs w:val="32"/>
        </w:rPr>
        <w:t>多處提及要堅持住而不可食。例如</w:t>
      </w:r>
      <w:r w:rsidR="009F5FD2">
        <w:rPr>
          <w:rFonts w:ascii="標楷體" w:eastAsia="標楷體" w:hAnsi="標楷體" w:hint="eastAsia"/>
          <w:sz w:val="32"/>
          <w:szCs w:val="32"/>
        </w:rPr>
        <w:t>,</w:t>
      </w:r>
    </w:p>
    <w:p w14:paraId="367E6A7B" w14:textId="77777777" w:rsidR="000C15B5" w:rsidRPr="00AB0EE2" w:rsidRDefault="000C15B5" w:rsidP="009F5FD2">
      <w:pPr>
        <w:ind w:firstLineChars="250" w:firstLine="800"/>
        <w:rPr>
          <w:rFonts w:ascii="標楷體" w:eastAsia="標楷體" w:hAnsi="標楷體"/>
          <w:sz w:val="32"/>
          <w:szCs w:val="32"/>
        </w:rPr>
      </w:pPr>
      <w:r w:rsidRPr="00AB0EE2">
        <w:rPr>
          <w:rFonts w:ascii="標楷體" w:eastAsia="標楷體" w:hAnsi="標楷體" w:hint="eastAsia"/>
          <w:sz w:val="32"/>
          <w:szCs w:val="32"/>
        </w:rPr>
        <w:t>坎之頤卦辭</w:t>
      </w:r>
      <w:r w:rsidR="00EA560B" w:rsidRPr="00AB0EE2">
        <w:rPr>
          <w:rFonts w:ascii="標楷體" w:eastAsia="標楷體" w:hAnsi="標楷體" w:hint="eastAsia"/>
          <w:sz w:val="32"/>
          <w:szCs w:val="32"/>
        </w:rPr>
        <w:t>曰</w:t>
      </w:r>
      <w:r w:rsidRPr="00AB0EE2">
        <w:rPr>
          <w:rFonts w:ascii="標楷體" w:eastAsia="標楷體" w:hAnsi="標楷體" w:hint="eastAsia"/>
          <w:sz w:val="32"/>
          <w:szCs w:val="32"/>
        </w:rPr>
        <w:t>:</w:t>
      </w:r>
      <w:r w:rsidR="0058497E">
        <w:rPr>
          <w:rFonts w:ascii="標楷體" w:eastAsia="標楷體" w:hAnsi="標楷體" w:hint="eastAsia"/>
          <w:sz w:val="32"/>
          <w:szCs w:val="32"/>
        </w:rPr>
        <w:t>“</w:t>
      </w:r>
      <w:r w:rsidRPr="00AB0EE2">
        <w:rPr>
          <w:rFonts w:ascii="標楷體" w:eastAsia="標楷體" w:hAnsi="標楷體" w:hint="eastAsia"/>
          <w:sz w:val="32"/>
          <w:szCs w:val="32"/>
        </w:rPr>
        <w:t>貞吉</w:t>
      </w:r>
      <w:r w:rsidR="009F5FD2">
        <w:rPr>
          <w:rFonts w:ascii="標楷體" w:eastAsia="標楷體" w:hAnsi="標楷體" w:hint="eastAsia"/>
          <w:sz w:val="32"/>
          <w:szCs w:val="32"/>
        </w:rPr>
        <w:t>,</w:t>
      </w:r>
      <w:r w:rsidRPr="00AB0EE2">
        <w:rPr>
          <w:rFonts w:ascii="標楷體" w:eastAsia="標楷體" w:hAnsi="標楷體" w:hint="eastAsia"/>
          <w:sz w:val="32"/>
          <w:szCs w:val="32"/>
        </w:rPr>
        <w:t>觀頤</w:t>
      </w:r>
      <w:r w:rsidR="009F5FD2">
        <w:rPr>
          <w:rFonts w:ascii="標楷體" w:eastAsia="標楷體" w:hAnsi="標楷體" w:hint="eastAsia"/>
          <w:sz w:val="32"/>
          <w:szCs w:val="32"/>
        </w:rPr>
        <w:t>,</w:t>
      </w:r>
      <w:r w:rsidRPr="00AB0EE2">
        <w:rPr>
          <w:rFonts w:ascii="標楷體" w:eastAsia="標楷體" w:hAnsi="標楷體" w:hint="eastAsia"/>
          <w:sz w:val="32"/>
          <w:szCs w:val="32"/>
        </w:rPr>
        <w:t>自求口實。</w:t>
      </w:r>
      <w:r w:rsidR="0058497E">
        <w:rPr>
          <w:rFonts w:ascii="標楷體" w:eastAsia="標楷體" w:hAnsi="標楷體" w:hint="eastAsia"/>
          <w:sz w:val="32"/>
          <w:szCs w:val="32"/>
        </w:rPr>
        <w:t>”</w:t>
      </w:r>
      <w:r w:rsidRPr="00AB0EE2">
        <w:rPr>
          <w:rFonts w:ascii="標楷體" w:eastAsia="標楷體" w:hAnsi="標楷體" w:hint="eastAsia"/>
          <w:sz w:val="32"/>
          <w:szCs w:val="32"/>
        </w:rPr>
        <w:t>意為用靈龜大法自養自調是可以生存下去的</w:t>
      </w:r>
      <w:r w:rsidR="00743D7A">
        <w:rPr>
          <w:rFonts w:ascii="標楷體" w:eastAsia="標楷體" w:hAnsi="標楷體" w:hint="eastAsia"/>
          <w:sz w:val="32"/>
          <w:szCs w:val="32"/>
        </w:rPr>
        <w:t>《</w:t>
      </w:r>
      <w:r w:rsidRPr="00AB0EE2">
        <w:rPr>
          <w:rFonts w:ascii="標楷體" w:eastAsia="標楷體" w:hAnsi="標楷體" w:hint="eastAsia"/>
          <w:sz w:val="32"/>
          <w:szCs w:val="32"/>
        </w:rPr>
        <w:t>貞吉</w:t>
      </w:r>
      <w:r w:rsidR="00743D7A">
        <w:rPr>
          <w:rFonts w:ascii="標楷體" w:eastAsia="標楷體" w:hAnsi="標楷體" w:hint="eastAsia"/>
          <w:sz w:val="32"/>
          <w:szCs w:val="32"/>
        </w:rPr>
        <w:t>》</w:t>
      </w:r>
      <w:r w:rsidRPr="00AB0EE2">
        <w:rPr>
          <w:rFonts w:ascii="標楷體" w:eastAsia="標楷體" w:hAnsi="標楷體" w:hint="eastAsia"/>
          <w:sz w:val="32"/>
          <w:szCs w:val="32"/>
        </w:rPr>
        <w:t>。打坐行觀以自養</w:t>
      </w:r>
      <w:r w:rsidR="00743D7A">
        <w:rPr>
          <w:rFonts w:ascii="標楷體" w:eastAsia="標楷體" w:hAnsi="標楷體" w:hint="eastAsia"/>
          <w:sz w:val="32"/>
          <w:szCs w:val="32"/>
        </w:rPr>
        <w:t>《</w:t>
      </w:r>
      <w:r w:rsidRPr="00AB0EE2">
        <w:rPr>
          <w:rFonts w:ascii="標楷體" w:eastAsia="標楷體" w:hAnsi="標楷體" w:hint="eastAsia"/>
          <w:sz w:val="32"/>
          <w:szCs w:val="32"/>
        </w:rPr>
        <w:t>觀頤</w:t>
      </w:r>
      <w:r w:rsidR="00743D7A">
        <w:rPr>
          <w:rFonts w:ascii="標楷體" w:eastAsia="標楷體" w:hAnsi="標楷體" w:hint="eastAsia"/>
          <w:sz w:val="32"/>
          <w:szCs w:val="32"/>
        </w:rPr>
        <w:t>》</w:t>
      </w:r>
      <w:r w:rsidRPr="00AB0EE2">
        <w:rPr>
          <w:rFonts w:ascii="標楷體" w:eastAsia="標楷體" w:hAnsi="標楷體" w:hint="eastAsia"/>
          <w:sz w:val="32"/>
          <w:szCs w:val="32"/>
        </w:rPr>
        <w:t>、自調辟穀</w:t>
      </w:r>
      <w:r w:rsidR="00743D7A">
        <w:rPr>
          <w:rFonts w:ascii="標楷體" w:eastAsia="標楷體" w:hAnsi="標楷體" w:hint="eastAsia"/>
          <w:sz w:val="32"/>
          <w:szCs w:val="32"/>
        </w:rPr>
        <w:t>《</w:t>
      </w:r>
      <w:r w:rsidRPr="00AB0EE2">
        <w:rPr>
          <w:rFonts w:ascii="標楷體" w:eastAsia="標楷體" w:hAnsi="標楷體" w:hint="eastAsia"/>
          <w:sz w:val="32"/>
          <w:szCs w:val="32"/>
        </w:rPr>
        <w:t>自求口實</w:t>
      </w:r>
      <w:r w:rsidR="00743D7A">
        <w:rPr>
          <w:rFonts w:ascii="標楷體" w:eastAsia="標楷體" w:hAnsi="標楷體" w:hint="eastAsia"/>
          <w:sz w:val="32"/>
          <w:szCs w:val="32"/>
        </w:rPr>
        <w:t>》</w:t>
      </w:r>
      <w:r w:rsidRPr="00AB0EE2">
        <w:rPr>
          <w:rFonts w:ascii="標楷體" w:eastAsia="標楷體" w:hAnsi="標楷體" w:hint="eastAsia"/>
          <w:sz w:val="32"/>
          <w:szCs w:val="32"/>
        </w:rPr>
        <w:t>。</w:t>
      </w:r>
    </w:p>
    <w:p w14:paraId="367E6A7C" w14:textId="77777777" w:rsidR="000C15B5" w:rsidRPr="00AB0EE2" w:rsidRDefault="000C15B5" w:rsidP="009F5FD2">
      <w:pPr>
        <w:ind w:firstLineChars="250" w:firstLine="800"/>
        <w:rPr>
          <w:rFonts w:ascii="標楷體" w:eastAsia="標楷體" w:hAnsi="標楷體"/>
          <w:sz w:val="32"/>
          <w:szCs w:val="32"/>
        </w:rPr>
      </w:pPr>
      <w:r w:rsidRPr="00AB0EE2">
        <w:rPr>
          <w:rFonts w:ascii="標楷體" w:eastAsia="標楷體" w:hAnsi="標楷體" w:hint="eastAsia"/>
          <w:sz w:val="32"/>
          <w:szCs w:val="32"/>
        </w:rPr>
        <w:t>頤卦象</w:t>
      </w:r>
      <w:r w:rsidR="00EA560B" w:rsidRPr="00AB0EE2">
        <w:rPr>
          <w:rFonts w:ascii="標楷體" w:eastAsia="標楷體" w:hAnsi="標楷體" w:hint="eastAsia"/>
          <w:sz w:val="32"/>
          <w:szCs w:val="32"/>
        </w:rPr>
        <w:t>曰</w:t>
      </w:r>
      <w:r w:rsidR="009F5FD2">
        <w:rPr>
          <w:rFonts w:ascii="標楷體" w:eastAsia="標楷體" w:hAnsi="標楷體" w:hint="eastAsia"/>
          <w:sz w:val="32"/>
          <w:szCs w:val="32"/>
        </w:rPr>
        <w:t>,</w:t>
      </w:r>
      <w:r w:rsidR="0058497E">
        <w:rPr>
          <w:rFonts w:ascii="標楷體" w:eastAsia="標楷體" w:hAnsi="標楷體" w:hint="eastAsia"/>
          <w:sz w:val="32"/>
          <w:szCs w:val="32"/>
        </w:rPr>
        <w:t>“</w:t>
      </w:r>
      <w:r w:rsidRPr="00AB0EE2">
        <w:rPr>
          <w:rFonts w:ascii="標楷體" w:eastAsia="標楷體" w:hAnsi="標楷體" w:hint="eastAsia"/>
          <w:sz w:val="32"/>
          <w:szCs w:val="32"/>
        </w:rPr>
        <w:t>山下有雷</w:t>
      </w:r>
      <w:r w:rsidR="009F5FD2">
        <w:rPr>
          <w:rFonts w:ascii="標楷體" w:eastAsia="標楷體" w:hAnsi="標楷體" w:hint="eastAsia"/>
          <w:sz w:val="32"/>
          <w:szCs w:val="32"/>
        </w:rPr>
        <w:t>,</w:t>
      </w:r>
      <w:r w:rsidRPr="00AB0EE2">
        <w:rPr>
          <w:rFonts w:ascii="標楷體" w:eastAsia="標楷體" w:hAnsi="標楷體" w:hint="eastAsia"/>
          <w:sz w:val="32"/>
          <w:szCs w:val="32"/>
        </w:rPr>
        <w:t>頤</w:t>
      </w:r>
      <w:r w:rsidR="009F5FD2">
        <w:rPr>
          <w:rFonts w:ascii="標楷體" w:eastAsia="標楷體" w:hAnsi="標楷體" w:hint="eastAsia"/>
          <w:sz w:val="32"/>
          <w:szCs w:val="32"/>
        </w:rPr>
        <w:t>,</w:t>
      </w:r>
      <w:r w:rsidRPr="00AB0EE2">
        <w:rPr>
          <w:rFonts w:ascii="標楷體" w:eastAsia="標楷體" w:hAnsi="標楷體" w:hint="eastAsia"/>
          <w:sz w:val="32"/>
          <w:szCs w:val="32"/>
        </w:rPr>
        <w:t>君</w:t>
      </w:r>
      <w:r w:rsidR="00454837">
        <w:rPr>
          <w:rFonts w:ascii="標楷體" w:eastAsia="標楷體" w:hAnsi="標楷體" w:hint="eastAsia"/>
          <w:sz w:val="32"/>
          <w:szCs w:val="32"/>
        </w:rPr>
        <w:t>子</w:t>
      </w:r>
      <w:r w:rsidRPr="00AB0EE2">
        <w:rPr>
          <w:rFonts w:ascii="標楷體" w:eastAsia="標楷體" w:hAnsi="標楷體" w:hint="eastAsia"/>
          <w:sz w:val="32"/>
          <w:szCs w:val="32"/>
        </w:rPr>
        <w:t>以慎言語</w:t>
      </w:r>
      <w:r w:rsidR="009F5FD2">
        <w:rPr>
          <w:rFonts w:ascii="標楷體" w:eastAsia="標楷體" w:hAnsi="標楷體" w:hint="eastAsia"/>
          <w:sz w:val="32"/>
          <w:szCs w:val="32"/>
        </w:rPr>
        <w:t>,</w:t>
      </w:r>
      <w:r w:rsidRPr="00AB0EE2">
        <w:rPr>
          <w:rFonts w:ascii="標楷體" w:eastAsia="標楷體" w:hAnsi="標楷體" w:hint="eastAsia"/>
          <w:sz w:val="32"/>
          <w:szCs w:val="32"/>
        </w:rPr>
        <w:t>節飲食</w:t>
      </w:r>
      <w:r w:rsidR="0058497E">
        <w:rPr>
          <w:rFonts w:ascii="標楷體" w:eastAsia="標楷體" w:hAnsi="標楷體" w:hint="eastAsia"/>
          <w:sz w:val="32"/>
          <w:szCs w:val="32"/>
        </w:rPr>
        <w:t>”</w:t>
      </w:r>
      <w:r w:rsidRPr="00AB0EE2">
        <w:rPr>
          <w:rFonts w:ascii="標楷體" w:eastAsia="標楷體" w:hAnsi="標楷體" w:hint="eastAsia"/>
          <w:sz w:val="32"/>
          <w:szCs w:val="32"/>
        </w:rPr>
        <w:t>。意為</w:t>
      </w:r>
      <w:r w:rsidR="009F5FD2">
        <w:rPr>
          <w:rFonts w:ascii="標楷體" w:eastAsia="標楷體" w:hAnsi="標楷體" w:hint="eastAsia"/>
          <w:sz w:val="32"/>
          <w:szCs w:val="32"/>
        </w:rPr>
        <w:t>,</w:t>
      </w:r>
      <w:r w:rsidRPr="00AB0EE2">
        <w:rPr>
          <w:rFonts w:ascii="標楷體" w:eastAsia="標楷體" w:hAnsi="標楷體" w:hint="eastAsia"/>
          <w:sz w:val="32"/>
          <w:szCs w:val="32"/>
        </w:rPr>
        <w:t>山寨外佈滿了兇悍的刀兵。此時需辟穀自養</w:t>
      </w:r>
      <w:r w:rsidR="00743D7A">
        <w:rPr>
          <w:rFonts w:ascii="標楷體" w:eastAsia="標楷體" w:hAnsi="標楷體" w:hint="eastAsia"/>
          <w:sz w:val="32"/>
          <w:szCs w:val="32"/>
        </w:rPr>
        <w:t>《</w:t>
      </w:r>
      <w:r w:rsidRPr="00AB0EE2">
        <w:rPr>
          <w:rFonts w:ascii="標楷體" w:eastAsia="標楷體" w:hAnsi="標楷體" w:hint="eastAsia"/>
          <w:sz w:val="32"/>
          <w:szCs w:val="32"/>
        </w:rPr>
        <w:t>即頤</w:t>
      </w:r>
      <w:r w:rsidR="00743D7A">
        <w:rPr>
          <w:rFonts w:ascii="標楷體" w:eastAsia="標楷體" w:hAnsi="標楷體" w:hint="eastAsia"/>
          <w:sz w:val="32"/>
          <w:szCs w:val="32"/>
        </w:rPr>
        <w:t>》</w:t>
      </w:r>
      <w:r w:rsidR="00A61666">
        <w:rPr>
          <w:rFonts w:ascii="標楷體" w:eastAsia="標楷體" w:hAnsi="標楷體" w:hint="eastAsia"/>
          <w:sz w:val="32"/>
          <w:szCs w:val="32"/>
        </w:rPr>
        <w:t>。辟穀</w:t>
      </w:r>
      <w:r w:rsidRPr="00AB0EE2">
        <w:rPr>
          <w:rFonts w:ascii="標楷體" w:eastAsia="標楷體" w:hAnsi="標楷體" w:hint="eastAsia"/>
          <w:sz w:val="32"/>
          <w:szCs w:val="32"/>
        </w:rPr>
        <w:t>時</w:t>
      </w:r>
      <w:r w:rsidR="009F5FD2">
        <w:rPr>
          <w:rFonts w:ascii="標楷體" w:eastAsia="標楷體" w:hAnsi="標楷體" w:hint="eastAsia"/>
          <w:sz w:val="32"/>
          <w:szCs w:val="32"/>
        </w:rPr>
        <w:t>,</w:t>
      </w:r>
      <w:r w:rsidRPr="00AB0EE2">
        <w:rPr>
          <w:rFonts w:ascii="標楷體" w:eastAsia="標楷體" w:hAnsi="標楷體" w:hint="eastAsia"/>
          <w:sz w:val="32"/>
          <w:szCs w:val="32"/>
        </w:rPr>
        <w:t>不要講話</w:t>
      </w:r>
      <w:r w:rsidR="009F5FD2">
        <w:rPr>
          <w:rFonts w:ascii="標楷體" w:eastAsia="標楷體" w:hAnsi="標楷體" w:hint="eastAsia"/>
          <w:sz w:val="32"/>
          <w:szCs w:val="32"/>
        </w:rPr>
        <w:t>,</w:t>
      </w:r>
      <w:r w:rsidRPr="00AB0EE2">
        <w:rPr>
          <w:rFonts w:ascii="標楷體" w:eastAsia="標楷體" w:hAnsi="標楷體" w:hint="eastAsia"/>
          <w:sz w:val="32"/>
          <w:szCs w:val="32"/>
        </w:rPr>
        <w:t>以節飲食。</w:t>
      </w:r>
    </w:p>
    <w:p w14:paraId="367E6A7D" w14:textId="77777777" w:rsidR="000C15B5" w:rsidRPr="00AB0EE2" w:rsidRDefault="000C15B5" w:rsidP="009F5FD2">
      <w:pPr>
        <w:ind w:firstLineChars="250" w:firstLine="800"/>
        <w:rPr>
          <w:rFonts w:ascii="標楷體" w:eastAsia="標楷體" w:hAnsi="標楷體"/>
          <w:sz w:val="32"/>
          <w:szCs w:val="32"/>
        </w:rPr>
      </w:pPr>
      <w:r w:rsidRPr="00AB0EE2">
        <w:rPr>
          <w:rFonts w:ascii="標楷體" w:eastAsia="標楷體" w:hAnsi="標楷體" w:hint="eastAsia"/>
          <w:sz w:val="32"/>
          <w:szCs w:val="32"/>
        </w:rPr>
        <w:t>頤四</w:t>
      </w:r>
      <w:r w:rsidR="0067074F" w:rsidRPr="00AB0EE2">
        <w:rPr>
          <w:rFonts w:ascii="標楷體" w:eastAsia="標楷體" w:hAnsi="標楷體" w:hint="eastAsia"/>
          <w:sz w:val="32"/>
          <w:szCs w:val="32"/>
        </w:rPr>
        <w:t>爻</w:t>
      </w:r>
      <w:r w:rsidR="00EA560B" w:rsidRPr="00AB0EE2">
        <w:rPr>
          <w:rFonts w:ascii="標楷體" w:eastAsia="標楷體" w:hAnsi="標楷體" w:hint="eastAsia"/>
          <w:sz w:val="32"/>
          <w:szCs w:val="32"/>
        </w:rPr>
        <w:t>曰</w:t>
      </w:r>
      <w:r w:rsidR="009F5FD2">
        <w:rPr>
          <w:rFonts w:ascii="標楷體" w:eastAsia="標楷體" w:hAnsi="標楷體" w:hint="eastAsia"/>
          <w:sz w:val="32"/>
          <w:szCs w:val="32"/>
        </w:rPr>
        <w:t>,</w:t>
      </w:r>
      <w:r w:rsidR="0058497E">
        <w:rPr>
          <w:rFonts w:ascii="標楷體" w:eastAsia="標楷體" w:hAnsi="標楷體" w:hint="eastAsia"/>
          <w:sz w:val="32"/>
          <w:szCs w:val="32"/>
        </w:rPr>
        <w:t>“</w:t>
      </w:r>
      <w:r w:rsidR="009F5FD2">
        <w:rPr>
          <w:rFonts w:ascii="標楷體" w:eastAsia="標楷體" w:hAnsi="標楷體" w:hint="eastAsia"/>
          <w:sz w:val="32"/>
          <w:szCs w:val="32"/>
        </w:rPr>
        <w:t>顛頤吉。虎視耽耽,</w:t>
      </w:r>
      <w:r w:rsidRPr="00AB0EE2">
        <w:rPr>
          <w:rFonts w:ascii="標楷體" w:eastAsia="標楷體" w:hAnsi="標楷體" w:hint="eastAsia"/>
          <w:sz w:val="32"/>
          <w:szCs w:val="32"/>
        </w:rPr>
        <w:t>其欲逐逐。</w:t>
      </w:r>
      <w:r w:rsidR="0005795A">
        <w:rPr>
          <w:rFonts w:ascii="標楷體" w:eastAsia="標楷體" w:hAnsi="標楷體" w:hint="eastAsia"/>
          <w:sz w:val="32"/>
          <w:szCs w:val="32"/>
        </w:rPr>
        <w:t>無</w:t>
      </w:r>
      <w:r w:rsidRPr="00AB0EE2">
        <w:rPr>
          <w:rFonts w:ascii="標楷體" w:eastAsia="標楷體" w:hAnsi="標楷體" w:hint="eastAsia"/>
          <w:sz w:val="32"/>
          <w:szCs w:val="32"/>
        </w:rPr>
        <w:t>咎</w:t>
      </w:r>
      <w:r w:rsidR="0058497E">
        <w:rPr>
          <w:rFonts w:ascii="標楷體" w:eastAsia="標楷體" w:hAnsi="標楷體" w:hint="eastAsia"/>
          <w:sz w:val="32"/>
          <w:szCs w:val="32"/>
        </w:rPr>
        <w:t>”</w:t>
      </w:r>
      <w:r w:rsidRPr="00AB0EE2">
        <w:rPr>
          <w:rFonts w:ascii="標楷體" w:eastAsia="標楷體" w:hAnsi="標楷體" w:hint="eastAsia"/>
          <w:sz w:val="32"/>
          <w:szCs w:val="32"/>
        </w:rPr>
        <w:t>。意為</w:t>
      </w:r>
      <w:r w:rsidR="009F5FD2">
        <w:rPr>
          <w:rFonts w:ascii="標楷體" w:eastAsia="標楷體" w:hAnsi="標楷體" w:hint="eastAsia"/>
          <w:sz w:val="32"/>
          <w:szCs w:val="32"/>
        </w:rPr>
        <w:t>,自養辟穀是可以的。因寨外兵甲虎視耽耽</w:t>
      </w:r>
      <w:r w:rsidRPr="00AB0EE2">
        <w:rPr>
          <w:rFonts w:ascii="標楷體" w:eastAsia="標楷體" w:hAnsi="標楷體" w:hint="eastAsia"/>
          <w:sz w:val="32"/>
          <w:szCs w:val="32"/>
        </w:rPr>
        <w:t>。只要固守不出</w:t>
      </w:r>
      <w:r w:rsidR="009F5FD2">
        <w:rPr>
          <w:rFonts w:ascii="標楷體" w:eastAsia="標楷體" w:hAnsi="標楷體" w:hint="eastAsia"/>
          <w:sz w:val="32"/>
          <w:szCs w:val="32"/>
        </w:rPr>
        <w:t>,</w:t>
      </w:r>
      <w:r w:rsidRPr="00AB0EE2">
        <w:rPr>
          <w:rFonts w:ascii="標楷體" w:eastAsia="標楷體" w:hAnsi="標楷體" w:hint="eastAsia"/>
          <w:sz w:val="32"/>
          <w:szCs w:val="32"/>
        </w:rPr>
        <w:t>則</w:t>
      </w:r>
      <w:r w:rsidR="0005795A">
        <w:rPr>
          <w:rFonts w:ascii="標楷體" w:eastAsia="標楷體" w:hAnsi="標楷體" w:hint="eastAsia"/>
          <w:sz w:val="32"/>
          <w:szCs w:val="32"/>
        </w:rPr>
        <w:t>無</w:t>
      </w:r>
      <w:r w:rsidRPr="00AB0EE2">
        <w:rPr>
          <w:rFonts w:ascii="標楷體" w:eastAsia="標楷體" w:hAnsi="標楷體" w:hint="eastAsia"/>
          <w:sz w:val="32"/>
          <w:szCs w:val="32"/>
        </w:rPr>
        <w:t>咎。</w:t>
      </w:r>
    </w:p>
    <w:p w14:paraId="367E6A7E" w14:textId="77777777" w:rsidR="000C15B5" w:rsidRPr="00AB0EE2" w:rsidRDefault="000C15B5" w:rsidP="009F5FD2">
      <w:pPr>
        <w:ind w:firstLineChars="250" w:firstLine="800"/>
        <w:rPr>
          <w:rFonts w:ascii="標楷體" w:eastAsia="標楷體" w:hAnsi="標楷體"/>
          <w:sz w:val="32"/>
          <w:szCs w:val="32"/>
        </w:rPr>
      </w:pPr>
      <w:r w:rsidRPr="00AB0EE2">
        <w:rPr>
          <w:rFonts w:ascii="標楷體" w:eastAsia="標楷體" w:hAnsi="標楷體" w:hint="eastAsia"/>
          <w:sz w:val="32"/>
          <w:szCs w:val="32"/>
        </w:rPr>
        <w:t>頤卦五</w:t>
      </w:r>
      <w:r w:rsidR="0067074F" w:rsidRPr="00AB0EE2">
        <w:rPr>
          <w:rFonts w:ascii="標楷體" w:eastAsia="標楷體" w:hAnsi="標楷體" w:hint="eastAsia"/>
          <w:sz w:val="32"/>
          <w:szCs w:val="32"/>
        </w:rPr>
        <w:t>爻</w:t>
      </w:r>
      <w:r w:rsidR="00EA560B" w:rsidRPr="00AB0EE2">
        <w:rPr>
          <w:rFonts w:ascii="標楷體" w:eastAsia="標楷體" w:hAnsi="標楷體" w:hint="eastAsia"/>
          <w:sz w:val="32"/>
          <w:szCs w:val="32"/>
        </w:rPr>
        <w:t>曰</w:t>
      </w:r>
      <w:r w:rsidR="009F5FD2">
        <w:rPr>
          <w:rFonts w:ascii="標楷體" w:eastAsia="標楷體" w:hAnsi="標楷體" w:hint="eastAsia"/>
          <w:sz w:val="32"/>
          <w:szCs w:val="32"/>
        </w:rPr>
        <w:t>,</w:t>
      </w:r>
      <w:r w:rsidR="0058497E">
        <w:rPr>
          <w:rFonts w:ascii="標楷體" w:eastAsia="標楷體" w:hAnsi="標楷體" w:hint="eastAsia"/>
          <w:sz w:val="32"/>
          <w:szCs w:val="32"/>
        </w:rPr>
        <w:t>“</w:t>
      </w:r>
      <w:r w:rsidRPr="00AB0EE2">
        <w:rPr>
          <w:rFonts w:ascii="標楷體" w:eastAsia="標楷體" w:hAnsi="標楷體" w:hint="eastAsia"/>
          <w:sz w:val="32"/>
          <w:szCs w:val="32"/>
        </w:rPr>
        <w:t>拂經居貞吉</w:t>
      </w:r>
      <w:r w:rsidR="009F5FD2">
        <w:rPr>
          <w:rFonts w:ascii="標楷體" w:eastAsia="標楷體" w:hAnsi="標楷體" w:hint="eastAsia"/>
          <w:sz w:val="32"/>
          <w:szCs w:val="32"/>
        </w:rPr>
        <w:t>,</w:t>
      </w:r>
      <w:r w:rsidRPr="00AB0EE2">
        <w:rPr>
          <w:rFonts w:ascii="標楷體" w:eastAsia="標楷體" w:hAnsi="標楷體" w:hint="eastAsia"/>
          <w:sz w:val="32"/>
          <w:szCs w:val="32"/>
        </w:rPr>
        <w:t>不可涉大川</w:t>
      </w:r>
      <w:r w:rsidR="0058497E">
        <w:rPr>
          <w:rFonts w:ascii="標楷體" w:eastAsia="標楷體" w:hAnsi="標楷體" w:hint="eastAsia"/>
          <w:sz w:val="32"/>
          <w:szCs w:val="32"/>
        </w:rPr>
        <w:t>”</w:t>
      </w:r>
      <w:r w:rsidRPr="00AB0EE2">
        <w:rPr>
          <w:rFonts w:ascii="標楷體" w:eastAsia="標楷體" w:hAnsi="標楷體" w:hint="eastAsia"/>
          <w:sz w:val="32"/>
          <w:szCs w:val="32"/>
        </w:rPr>
        <w:t>。意為固守是可以的</w:t>
      </w:r>
      <w:r w:rsidR="009F5FD2">
        <w:rPr>
          <w:rFonts w:ascii="標楷體" w:eastAsia="標楷體" w:hAnsi="標楷體" w:hint="eastAsia"/>
          <w:sz w:val="32"/>
          <w:szCs w:val="32"/>
        </w:rPr>
        <w:t>,</w:t>
      </w:r>
      <w:r w:rsidRPr="00AB0EE2">
        <w:rPr>
          <w:rFonts w:ascii="標楷體" w:eastAsia="標楷體" w:hAnsi="標楷體" w:hint="eastAsia"/>
          <w:sz w:val="32"/>
          <w:szCs w:val="32"/>
        </w:rPr>
        <w:t>不可出師出走而挺險。</w:t>
      </w:r>
    </w:p>
    <w:p w14:paraId="367E6A7F" w14:textId="77777777" w:rsidR="000C15B5" w:rsidRPr="00AB0EE2" w:rsidRDefault="000C15B5" w:rsidP="009F5FD2">
      <w:pPr>
        <w:ind w:firstLineChars="250" w:firstLine="800"/>
        <w:rPr>
          <w:rFonts w:ascii="標楷體" w:eastAsia="標楷體" w:hAnsi="標楷體"/>
          <w:sz w:val="32"/>
          <w:szCs w:val="32"/>
          <w:lang w:eastAsia="zh-CN"/>
        </w:rPr>
      </w:pPr>
      <w:r w:rsidRPr="00AB0EE2">
        <w:rPr>
          <w:rFonts w:ascii="標楷體" w:eastAsia="標楷體" w:hAnsi="標楷體" w:hint="eastAsia"/>
          <w:sz w:val="32"/>
          <w:szCs w:val="32"/>
        </w:rPr>
        <w:t>為何不可出師?坎五</w:t>
      </w:r>
      <w:r w:rsidR="00B0784F" w:rsidRPr="00AB0EE2">
        <w:rPr>
          <w:rFonts w:ascii="標楷體" w:eastAsia="標楷體" w:hAnsi="標楷體" w:hint="eastAsia"/>
          <w:sz w:val="32"/>
          <w:szCs w:val="32"/>
        </w:rPr>
        <w:t>爻</w:t>
      </w:r>
      <w:r w:rsidRPr="00AB0EE2">
        <w:rPr>
          <w:rFonts w:ascii="標楷體" w:eastAsia="標楷體" w:hAnsi="標楷體" w:hint="eastAsia"/>
          <w:sz w:val="32"/>
          <w:szCs w:val="32"/>
        </w:rPr>
        <w:t>變為地水師</w:t>
      </w:r>
      <w:r w:rsidR="00EA560B" w:rsidRPr="00AB0EE2">
        <w:rPr>
          <w:rFonts w:ascii="標楷體" w:eastAsia="標楷體" w:hAnsi="標楷體" w:hint="eastAsia"/>
          <w:sz w:val="32"/>
          <w:szCs w:val="32"/>
        </w:rPr>
        <w:t>曰</w:t>
      </w:r>
      <w:r w:rsidR="009F5FD2">
        <w:rPr>
          <w:rFonts w:ascii="標楷體" w:eastAsia="標楷體" w:hAnsi="標楷體" w:hint="eastAsia"/>
          <w:sz w:val="32"/>
          <w:szCs w:val="32"/>
        </w:rPr>
        <w:t>,</w:t>
      </w:r>
      <w:r w:rsidR="0058497E">
        <w:rPr>
          <w:rFonts w:ascii="標楷體" w:eastAsia="標楷體" w:hAnsi="標楷體" w:hint="eastAsia"/>
          <w:sz w:val="32"/>
          <w:szCs w:val="32"/>
        </w:rPr>
        <w:t>“</w:t>
      </w:r>
      <w:r w:rsidRPr="00AB0EE2">
        <w:rPr>
          <w:rFonts w:ascii="標楷體" w:eastAsia="標楷體" w:hAnsi="標楷體" w:hint="eastAsia"/>
          <w:sz w:val="32"/>
          <w:szCs w:val="32"/>
        </w:rPr>
        <w:t>長子</w:t>
      </w:r>
      <w:r w:rsidR="009F5FD2">
        <w:rPr>
          <w:rFonts w:ascii="標楷體" w:eastAsia="標楷體" w:hAnsi="標楷體" w:hint="eastAsia"/>
          <w:sz w:val="32"/>
          <w:szCs w:val="32"/>
        </w:rPr>
        <w:t>帥</w:t>
      </w:r>
      <w:r w:rsidRPr="00AB0EE2">
        <w:rPr>
          <w:rFonts w:ascii="標楷體" w:eastAsia="標楷體" w:hAnsi="標楷體" w:hint="eastAsia"/>
          <w:sz w:val="32"/>
          <w:szCs w:val="32"/>
        </w:rPr>
        <w:t>師</w:t>
      </w:r>
      <w:r w:rsidR="009F5FD2">
        <w:rPr>
          <w:rFonts w:ascii="標楷體" w:eastAsia="標楷體" w:hAnsi="標楷體" w:hint="eastAsia"/>
          <w:sz w:val="32"/>
          <w:szCs w:val="32"/>
        </w:rPr>
        <w:t>,</w:t>
      </w:r>
      <w:r w:rsidRPr="00AB0EE2">
        <w:rPr>
          <w:rFonts w:ascii="標楷體" w:eastAsia="標楷體" w:hAnsi="標楷體" w:hint="eastAsia"/>
          <w:sz w:val="32"/>
          <w:szCs w:val="32"/>
        </w:rPr>
        <w:t>弟子</w:t>
      </w:r>
      <w:r w:rsidR="009F5FD2">
        <w:rPr>
          <w:rFonts w:ascii="標楷體" w:eastAsia="標楷體" w:hAnsi="標楷體" w:hint="eastAsia"/>
          <w:sz w:val="32"/>
          <w:szCs w:val="32"/>
        </w:rPr>
        <w:t>輿尸</w:t>
      </w:r>
      <w:r w:rsidR="0058497E">
        <w:rPr>
          <w:rFonts w:ascii="標楷體" w:eastAsia="標楷體" w:hAnsi="標楷體" w:hint="eastAsia"/>
          <w:sz w:val="32"/>
          <w:szCs w:val="32"/>
        </w:rPr>
        <w:t>”</w:t>
      </w:r>
      <w:r w:rsidRPr="00AB0EE2">
        <w:rPr>
          <w:rFonts w:ascii="標楷體" w:eastAsia="標楷體" w:hAnsi="標楷體" w:hint="eastAsia"/>
          <w:sz w:val="32"/>
          <w:szCs w:val="32"/>
        </w:rPr>
        <w:t>。意為出師則會被全殲。</w:t>
      </w:r>
    </w:p>
    <w:p w14:paraId="367E6A80" w14:textId="77777777" w:rsidR="000C15B5" w:rsidRPr="00AB0EE2" w:rsidRDefault="000C15B5" w:rsidP="009F5FD2">
      <w:pPr>
        <w:ind w:firstLineChars="250" w:firstLine="800"/>
        <w:rPr>
          <w:rFonts w:ascii="標楷體" w:eastAsia="標楷體" w:hAnsi="標楷體"/>
          <w:sz w:val="32"/>
          <w:szCs w:val="32"/>
        </w:rPr>
      </w:pPr>
      <w:r w:rsidRPr="00AB0EE2">
        <w:rPr>
          <w:rFonts w:ascii="標楷體" w:eastAsia="標楷體" w:hAnsi="標楷體" w:hint="eastAsia"/>
          <w:sz w:val="32"/>
          <w:szCs w:val="32"/>
        </w:rPr>
        <w:lastRenderedPageBreak/>
        <w:t>頤卦六</w:t>
      </w:r>
      <w:r w:rsidR="0067074F" w:rsidRPr="00AB0EE2">
        <w:rPr>
          <w:rFonts w:ascii="標楷體" w:eastAsia="標楷體" w:hAnsi="標楷體" w:hint="eastAsia"/>
          <w:sz w:val="32"/>
          <w:szCs w:val="32"/>
        </w:rPr>
        <w:t>爻</w:t>
      </w:r>
      <w:r w:rsidRPr="00AB0EE2">
        <w:rPr>
          <w:rFonts w:ascii="標楷體" w:eastAsia="標楷體" w:hAnsi="標楷體" w:hint="eastAsia"/>
          <w:sz w:val="32"/>
          <w:szCs w:val="32"/>
        </w:rPr>
        <w:t>上九</w:t>
      </w:r>
      <w:r w:rsidR="00EA560B" w:rsidRPr="00AB0EE2">
        <w:rPr>
          <w:rFonts w:ascii="標楷體" w:eastAsia="標楷體" w:hAnsi="標楷體" w:hint="eastAsia"/>
          <w:sz w:val="32"/>
          <w:szCs w:val="32"/>
        </w:rPr>
        <w:t>曰</w:t>
      </w:r>
      <w:r w:rsidR="00661E65">
        <w:rPr>
          <w:rFonts w:ascii="標楷體" w:eastAsia="標楷體" w:hAnsi="標楷體" w:hint="eastAsia"/>
          <w:sz w:val="32"/>
          <w:szCs w:val="32"/>
        </w:rPr>
        <w:t>,</w:t>
      </w:r>
      <w:r w:rsidR="0058497E">
        <w:rPr>
          <w:rFonts w:ascii="標楷體" w:eastAsia="標楷體" w:hAnsi="標楷體" w:hint="eastAsia"/>
          <w:sz w:val="32"/>
          <w:szCs w:val="32"/>
        </w:rPr>
        <w:t>“</w:t>
      </w:r>
      <w:r w:rsidR="00661E65">
        <w:rPr>
          <w:rFonts w:ascii="標楷體" w:eastAsia="標楷體" w:hAnsi="標楷體" w:hint="eastAsia"/>
          <w:sz w:val="32"/>
          <w:szCs w:val="32"/>
        </w:rPr>
        <w:t>由</w:t>
      </w:r>
      <w:r w:rsidRPr="00AB0EE2">
        <w:rPr>
          <w:rFonts w:ascii="標楷體" w:eastAsia="標楷體" w:hAnsi="標楷體" w:hint="eastAsia"/>
          <w:sz w:val="32"/>
          <w:szCs w:val="32"/>
        </w:rPr>
        <w:t>頤</w:t>
      </w:r>
      <w:r w:rsidR="00661E65">
        <w:rPr>
          <w:rFonts w:ascii="標楷體" w:eastAsia="標楷體" w:hAnsi="標楷體" w:hint="eastAsia"/>
          <w:sz w:val="32"/>
          <w:szCs w:val="32"/>
        </w:rPr>
        <w:t>,</w:t>
      </w:r>
      <w:r w:rsidRPr="00AB0EE2">
        <w:rPr>
          <w:rFonts w:ascii="標楷體" w:eastAsia="標楷體" w:hAnsi="標楷體" w:hint="eastAsia"/>
          <w:sz w:val="32"/>
          <w:szCs w:val="32"/>
        </w:rPr>
        <w:t>厲吉</w:t>
      </w:r>
      <w:r w:rsidR="00661E65">
        <w:rPr>
          <w:rFonts w:ascii="標楷體" w:eastAsia="標楷體" w:hAnsi="標楷體" w:hint="eastAsia"/>
          <w:sz w:val="32"/>
          <w:szCs w:val="32"/>
        </w:rPr>
        <w:t>,</w:t>
      </w:r>
      <w:r w:rsidRPr="00AB0EE2">
        <w:rPr>
          <w:rFonts w:ascii="標楷體" w:eastAsia="標楷體" w:hAnsi="標楷體" w:hint="eastAsia"/>
          <w:sz w:val="32"/>
          <w:szCs w:val="32"/>
        </w:rPr>
        <w:t>利涉大川</w:t>
      </w:r>
      <w:r w:rsidR="0058497E">
        <w:rPr>
          <w:rFonts w:ascii="標楷體" w:eastAsia="標楷體" w:hAnsi="標楷體" w:hint="eastAsia"/>
          <w:sz w:val="32"/>
          <w:szCs w:val="32"/>
        </w:rPr>
        <w:t>”</w:t>
      </w:r>
      <w:r w:rsidRPr="00AB0EE2">
        <w:rPr>
          <w:rFonts w:ascii="標楷體" w:eastAsia="標楷體" w:hAnsi="標楷體" w:hint="eastAsia"/>
          <w:sz w:val="32"/>
          <w:szCs w:val="32"/>
        </w:rPr>
        <w:t>。意為</w:t>
      </w:r>
      <w:r w:rsidR="00661E65">
        <w:rPr>
          <w:rFonts w:ascii="標楷體" w:eastAsia="標楷體" w:hAnsi="標楷體" w:hint="eastAsia"/>
          <w:sz w:val="32"/>
          <w:szCs w:val="32"/>
        </w:rPr>
        <w:t>,</w:t>
      </w:r>
      <w:r w:rsidRPr="00AB0EE2">
        <w:rPr>
          <w:rFonts w:ascii="標楷體" w:eastAsia="標楷體" w:hAnsi="標楷體" w:hint="eastAsia"/>
          <w:sz w:val="32"/>
          <w:szCs w:val="32"/>
        </w:rPr>
        <w:t>因為辟穀渡險</w:t>
      </w:r>
      <w:r w:rsidR="00661E65">
        <w:rPr>
          <w:rFonts w:ascii="標楷體" w:eastAsia="標楷體" w:hAnsi="標楷體" w:hint="eastAsia"/>
          <w:sz w:val="32"/>
          <w:szCs w:val="32"/>
        </w:rPr>
        <w:t>,</w:t>
      </w:r>
      <w:r w:rsidRPr="00AB0EE2">
        <w:rPr>
          <w:rFonts w:ascii="標楷體" w:eastAsia="標楷體" w:hAnsi="標楷體" w:hint="eastAsia"/>
          <w:sz w:val="32"/>
          <w:szCs w:val="32"/>
        </w:rPr>
        <w:t>終</w:t>
      </w:r>
      <w:r w:rsidR="00AD67BD">
        <w:rPr>
          <w:rFonts w:ascii="標楷體" w:eastAsia="標楷體" w:hAnsi="標楷體" w:hint="eastAsia"/>
          <w:sz w:val="32"/>
          <w:szCs w:val="32"/>
        </w:rPr>
        <w:t>於</w:t>
      </w:r>
      <w:r w:rsidRPr="00AB0EE2">
        <w:rPr>
          <w:rFonts w:ascii="標楷體" w:eastAsia="標楷體" w:hAnsi="標楷體" w:hint="eastAsia"/>
          <w:sz w:val="32"/>
          <w:szCs w:val="32"/>
        </w:rPr>
        <w:t>堅守至援軍到</w:t>
      </w:r>
      <w:r w:rsidR="00661E65">
        <w:rPr>
          <w:rFonts w:ascii="標楷體" w:eastAsia="標楷體" w:hAnsi="標楷體" w:hint="eastAsia"/>
          <w:sz w:val="32"/>
          <w:szCs w:val="32"/>
        </w:rPr>
        <w:t>,</w:t>
      </w:r>
      <w:r w:rsidRPr="00AB0EE2">
        <w:rPr>
          <w:rFonts w:ascii="標楷體" w:eastAsia="標楷體" w:hAnsi="標楷體" w:hint="eastAsia"/>
          <w:sz w:val="32"/>
          <w:szCs w:val="32"/>
        </w:rPr>
        <w:t>故可發兵出擊。</w:t>
      </w:r>
    </w:p>
    <w:p w14:paraId="367E6A81" w14:textId="77777777" w:rsidR="000C15B5" w:rsidRPr="00AB0EE2" w:rsidRDefault="000C15B5" w:rsidP="00661E65">
      <w:pPr>
        <w:ind w:firstLineChars="250" w:firstLine="800"/>
        <w:rPr>
          <w:rFonts w:ascii="標楷體" w:eastAsia="標楷體" w:hAnsi="標楷體"/>
          <w:sz w:val="32"/>
          <w:szCs w:val="32"/>
        </w:rPr>
      </w:pPr>
      <w:r w:rsidRPr="00AB0EE2">
        <w:rPr>
          <w:rFonts w:ascii="標楷體" w:eastAsia="標楷體" w:hAnsi="標楷體" w:hint="eastAsia"/>
          <w:sz w:val="32"/>
          <w:szCs w:val="32"/>
        </w:rPr>
        <w:t>六</w:t>
      </w:r>
      <w:r w:rsidR="0067074F" w:rsidRPr="00AB0EE2">
        <w:rPr>
          <w:rFonts w:ascii="標楷體" w:eastAsia="標楷體" w:hAnsi="標楷體" w:hint="eastAsia"/>
          <w:sz w:val="32"/>
          <w:szCs w:val="32"/>
        </w:rPr>
        <w:t>爻</w:t>
      </w:r>
      <w:r w:rsidR="006C0670">
        <w:rPr>
          <w:rFonts w:ascii="標楷體" w:eastAsia="標楷體" w:hAnsi="標楷體" w:hint="eastAsia"/>
          <w:sz w:val="32"/>
          <w:szCs w:val="32"/>
        </w:rPr>
        <w:t>小</w:t>
      </w:r>
      <w:r w:rsidRPr="00AB0EE2">
        <w:rPr>
          <w:rFonts w:ascii="標楷體" w:eastAsia="標楷體" w:hAnsi="標楷體" w:hint="eastAsia"/>
          <w:sz w:val="32"/>
          <w:szCs w:val="32"/>
        </w:rPr>
        <w:t>象</w:t>
      </w:r>
      <w:r w:rsidR="00EA560B" w:rsidRPr="00AB0EE2">
        <w:rPr>
          <w:rFonts w:ascii="標楷體" w:eastAsia="標楷體" w:hAnsi="標楷體" w:hint="eastAsia"/>
          <w:sz w:val="32"/>
          <w:szCs w:val="32"/>
        </w:rPr>
        <w:t>曰</w:t>
      </w:r>
      <w:r w:rsidRPr="00AB0EE2">
        <w:rPr>
          <w:rFonts w:ascii="標楷體" w:eastAsia="標楷體" w:hAnsi="標楷體" w:hint="eastAsia"/>
          <w:sz w:val="32"/>
          <w:szCs w:val="32"/>
        </w:rPr>
        <w:t>:</w:t>
      </w:r>
      <w:r w:rsidR="0058497E">
        <w:rPr>
          <w:rFonts w:ascii="標楷體" w:eastAsia="標楷體" w:hAnsi="標楷體" w:hint="eastAsia"/>
          <w:sz w:val="32"/>
          <w:szCs w:val="32"/>
        </w:rPr>
        <w:t>“</w:t>
      </w:r>
      <w:r w:rsidR="006C0670">
        <w:rPr>
          <w:rFonts w:ascii="標楷體" w:eastAsia="標楷體" w:hAnsi="標楷體" w:hint="eastAsia"/>
          <w:sz w:val="32"/>
          <w:szCs w:val="32"/>
        </w:rPr>
        <w:t>由</w:t>
      </w:r>
      <w:r w:rsidRPr="00AB0EE2">
        <w:rPr>
          <w:rFonts w:ascii="標楷體" w:eastAsia="標楷體" w:hAnsi="標楷體" w:hint="eastAsia"/>
          <w:sz w:val="32"/>
          <w:szCs w:val="32"/>
        </w:rPr>
        <w:t>頤厲吉</w:t>
      </w:r>
      <w:r w:rsidR="006C0670">
        <w:rPr>
          <w:rFonts w:ascii="標楷體" w:eastAsia="標楷體" w:hAnsi="標楷體" w:hint="eastAsia"/>
          <w:sz w:val="32"/>
          <w:szCs w:val="32"/>
        </w:rPr>
        <w:t>,</w:t>
      </w:r>
      <w:r w:rsidRPr="00AB0EE2">
        <w:rPr>
          <w:rFonts w:ascii="標楷體" w:eastAsia="標楷體" w:hAnsi="標楷體" w:hint="eastAsia"/>
          <w:sz w:val="32"/>
          <w:szCs w:val="32"/>
        </w:rPr>
        <w:t>大有慶也</w:t>
      </w:r>
      <w:r w:rsidR="0058497E">
        <w:rPr>
          <w:rFonts w:ascii="標楷體" w:eastAsia="標楷體" w:hAnsi="標楷體" w:hint="eastAsia"/>
          <w:sz w:val="32"/>
          <w:szCs w:val="32"/>
        </w:rPr>
        <w:t>”</w:t>
      </w:r>
      <w:r w:rsidRPr="00AB0EE2">
        <w:rPr>
          <w:rFonts w:ascii="標楷體" w:eastAsia="標楷體" w:hAnsi="標楷體" w:hint="eastAsia"/>
          <w:sz w:val="32"/>
          <w:szCs w:val="32"/>
        </w:rPr>
        <w:t>。</w:t>
      </w:r>
    </w:p>
    <w:p w14:paraId="367E6A82" w14:textId="77777777" w:rsidR="000C15B5" w:rsidRPr="00AB0EE2" w:rsidRDefault="000C15B5" w:rsidP="00A964CD">
      <w:pPr>
        <w:ind w:firstLineChars="250" w:firstLine="800"/>
        <w:rPr>
          <w:rFonts w:ascii="標楷體" w:eastAsia="標楷體" w:hAnsi="標楷體"/>
          <w:sz w:val="32"/>
          <w:szCs w:val="32"/>
        </w:rPr>
      </w:pPr>
      <w:r w:rsidRPr="00AB0EE2">
        <w:rPr>
          <w:rFonts w:ascii="標楷體" w:eastAsia="標楷體" w:hAnsi="標楷體" w:hint="eastAsia"/>
          <w:sz w:val="32"/>
          <w:szCs w:val="32"/>
        </w:rPr>
        <w:t>意為</w:t>
      </w:r>
      <w:r w:rsidR="00A964CD">
        <w:rPr>
          <w:rFonts w:ascii="標楷體" w:eastAsia="標楷體" w:hAnsi="標楷體" w:hint="eastAsia"/>
          <w:sz w:val="32"/>
          <w:szCs w:val="32"/>
        </w:rPr>
        <w:t>,</w:t>
      </w:r>
      <w:r w:rsidRPr="00AB0EE2">
        <w:rPr>
          <w:rFonts w:ascii="標楷體" w:eastAsia="標楷體" w:hAnsi="標楷體" w:hint="eastAsia"/>
          <w:sz w:val="32"/>
          <w:szCs w:val="32"/>
        </w:rPr>
        <w:t>因為堅守辟穀渡險</w:t>
      </w:r>
      <w:r w:rsidR="00A964CD">
        <w:rPr>
          <w:rFonts w:ascii="標楷體" w:eastAsia="標楷體" w:hAnsi="標楷體" w:hint="eastAsia"/>
          <w:sz w:val="32"/>
          <w:szCs w:val="32"/>
        </w:rPr>
        <w:t>,</w:t>
      </w:r>
      <w:r w:rsidRPr="00AB0EE2">
        <w:rPr>
          <w:rFonts w:ascii="標楷體" w:eastAsia="標楷體" w:hAnsi="標楷體" w:hint="eastAsia"/>
          <w:sz w:val="32"/>
          <w:szCs w:val="32"/>
        </w:rPr>
        <w:t>雖艱難</w:t>
      </w:r>
      <w:r w:rsidR="00405BDF">
        <w:rPr>
          <w:rFonts w:ascii="標楷體" w:eastAsia="標楷體" w:hAnsi="標楷體" w:hint="eastAsia"/>
          <w:sz w:val="32"/>
          <w:szCs w:val="32"/>
        </w:rPr>
        <w:t>《</w:t>
      </w:r>
      <w:r w:rsidRPr="00AB0EE2">
        <w:rPr>
          <w:rFonts w:ascii="標楷體" w:eastAsia="標楷體" w:hAnsi="標楷體" w:hint="eastAsia"/>
          <w:sz w:val="32"/>
          <w:szCs w:val="32"/>
        </w:rPr>
        <w:t>即厲</w:t>
      </w:r>
      <w:r w:rsidR="00405BDF">
        <w:rPr>
          <w:rFonts w:ascii="標楷體" w:eastAsia="標楷體" w:hAnsi="標楷體" w:hint="eastAsia"/>
          <w:sz w:val="32"/>
          <w:szCs w:val="32"/>
        </w:rPr>
        <w:t>》</w:t>
      </w:r>
      <w:r w:rsidR="00A964CD">
        <w:rPr>
          <w:rFonts w:ascii="標楷體" w:eastAsia="標楷體" w:hAnsi="標楷體" w:hint="eastAsia"/>
          <w:sz w:val="32"/>
          <w:szCs w:val="32"/>
        </w:rPr>
        <w:t>,</w:t>
      </w:r>
      <w:r w:rsidRPr="00AB0EE2">
        <w:rPr>
          <w:rFonts w:ascii="標楷體" w:eastAsia="標楷體" w:hAnsi="標楷體" w:hint="eastAsia"/>
          <w:sz w:val="32"/>
          <w:szCs w:val="32"/>
        </w:rPr>
        <w:t>但終可堅持到援軍解圍。勝利了</w:t>
      </w:r>
      <w:r w:rsidR="00A964CD">
        <w:rPr>
          <w:rFonts w:ascii="標楷體" w:eastAsia="標楷體" w:hAnsi="標楷體" w:hint="eastAsia"/>
          <w:sz w:val="32"/>
          <w:szCs w:val="32"/>
        </w:rPr>
        <w:t>,</w:t>
      </w:r>
      <w:r w:rsidRPr="00AB0EE2">
        <w:rPr>
          <w:rFonts w:ascii="標楷體" w:eastAsia="標楷體" w:hAnsi="標楷體" w:hint="eastAsia"/>
          <w:sz w:val="32"/>
          <w:szCs w:val="32"/>
        </w:rPr>
        <w:t>也是辟</w:t>
      </w:r>
      <w:r w:rsidR="00D86C42">
        <w:rPr>
          <w:rFonts w:ascii="標楷體" w:eastAsia="標楷體" w:hAnsi="標楷體" w:hint="eastAsia"/>
          <w:sz w:val="32"/>
          <w:szCs w:val="32"/>
        </w:rPr>
        <w:t>穀</w:t>
      </w:r>
      <w:r w:rsidRPr="00AB0EE2">
        <w:rPr>
          <w:rFonts w:ascii="標楷體" w:eastAsia="標楷體" w:hAnsi="標楷體" w:hint="eastAsia"/>
          <w:sz w:val="32"/>
          <w:szCs w:val="32"/>
        </w:rPr>
        <w:t>的勝利</w:t>
      </w:r>
      <w:r w:rsidR="00A964CD">
        <w:rPr>
          <w:rFonts w:ascii="標楷體" w:eastAsia="標楷體" w:hAnsi="標楷體" w:hint="eastAsia"/>
          <w:sz w:val="32"/>
          <w:szCs w:val="32"/>
        </w:rPr>
        <w:t>,</w:t>
      </w:r>
      <w:r w:rsidRPr="00AB0EE2">
        <w:rPr>
          <w:rFonts w:ascii="標楷體" w:eastAsia="標楷體" w:hAnsi="標楷體" w:hint="eastAsia"/>
          <w:sz w:val="32"/>
          <w:szCs w:val="32"/>
        </w:rPr>
        <w:t>大家在一起應好好大慶一番。</w:t>
      </w:r>
    </w:p>
    <w:p w14:paraId="367E6A83" w14:textId="77777777" w:rsidR="000C15B5" w:rsidRPr="00AB0EE2" w:rsidRDefault="000C15B5" w:rsidP="00A964CD">
      <w:pPr>
        <w:ind w:firstLineChars="250" w:firstLine="800"/>
        <w:rPr>
          <w:rFonts w:ascii="標楷體" w:eastAsia="標楷體" w:hAnsi="標楷體"/>
          <w:sz w:val="32"/>
          <w:szCs w:val="32"/>
        </w:rPr>
      </w:pPr>
      <w:r w:rsidRPr="00AB0EE2">
        <w:rPr>
          <w:rFonts w:ascii="標楷體" w:eastAsia="標楷體" w:hAnsi="標楷體" w:hint="eastAsia"/>
          <w:sz w:val="32"/>
          <w:szCs w:val="32"/>
        </w:rPr>
        <w:t>在離卦在</w:t>
      </w:r>
      <w:r w:rsidR="0067074F" w:rsidRPr="00AB0EE2">
        <w:rPr>
          <w:rFonts w:ascii="標楷體" w:eastAsia="標楷體" w:hAnsi="標楷體" w:hint="eastAsia"/>
          <w:sz w:val="32"/>
          <w:szCs w:val="32"/>
        </w:rPr>
        <w:t>爻</w:t>
      </w:r>
      <w:r w:rsidRPr="00AB0EE2">
        <w:rPr>
          <w:rFonts w:ascii="標楷體" w:eastAsia="標楷體" w:hAnsi="標楷體" w:hint="eastAsia"/>
          <w:sz w:val="32"/>
          <w:szCs w:val="32"/>
        </w:rPr>
        <w:t>變噬磕卦中</w:t>
      </w:r>
      <w:r w:rsidR="00A964CD">
        <w:rPr>
          <w:rFonts w:ascii="標楷體" w:eastAsia="標楷體" w:hAnsi="標楷體" w:hint="eastAsia"/>
          <w:sz w:val="32"/>
          <w:szCs w:val="32"/>
        </w:rPr>
        <w:t>,</w:t>
      </w:r>
      <w:r w:rsidRPr="00AB0EE2">
        <w:rPr>
          <w:rFonts w:ascii="標楷體" w:eastAsia="標楷體" w:hAnsi="標楷體" w:hint="eastAsia"/>
          <w:sz w:val="32"/>
          <w:szCs w:val="32"/>
        </w:rPr>
        <w:t>三</w:t>
      </w:r>
      <w:r w:rsidR="0067074F" w:rsidRPr="00AB0EE2">
        <w:rPr>
          <w:rFonts w:ascii="標楷體" w:eastAsia="標楷體" w:hAnsi="標楷體" w:hint="eastAsia"/>
          <w:sz w:val="32"/>
          <w:szCs w:val="32"/>
        </w:rPr>
        <w:t>爻</w:t>
      </w:r>
      <w:r w:rsidR="00EA560B" w:rsidRPr="00AB0EE2">
        <w:rPr>
          <w:rFonts w:ascii="標楷體" w:eastAsia="標楷體" w:hAnsi="標楷體" w:hint="eastAsia"/>
          <w:sz w:val="32"/>
          <w:szCs w:val="32"/>
        </w:rPr>
        <w:t>曰</w:t>
      </w:r>
      <w:r w:rsidR="00A964CD">
        <w:rPr>
          <w:rFonts w:ascii="標楷體" w:eastAsia="標楷體" w:hAnsi="標楷體" w:hint="eastAsia"/>
          <w:sz w:val="32"/>
          <w:szCs w:val="32"/>
        </w:rPr>
        <w:t>,</w:t>
      </w:r>
      <w:r w:rsidR="00BF5210">
        <w:rPr>
          <w:rFonts w:ascii="標楷體" w:eastAsia="標楷體" w:hAnsi="標楷體" w:hint="eastAsia"/>
          <w:sz w:val="32"/>
          <w:szCs w:val="32"/>
        </w:rPr>
        <w:t>“</w:t>
      </w:r>
      <w:r w:rsidR="00A964CD">
        <w:rPr>
          <w:rFonts w:ascii="標楷體" w:eastAsia="標楷體" w:hAnsi="標楷體" w:hint="eastAsia"/>
          <w:sz w:val="32"/>
          <w:szCs w:val="32"/>
        </w:rPr>
        <w:t>噬腊</w:t>
      </w:r>
      <w:r w:rsidRPr="00AB0EE2">
        <w:rPr>
          <w:rFonts w:ascii="標楷體" w:eastAsia="標楷體" w:hAnsi="標楷體" w:hint="eastAsia"/>
          <w:sz w:val="32"/>
          <w:szCs w:val="32"/>
        </w:rPr>
        <w:t>肉</w:t>
      </w:r>
      <w:r w:rsidR="00A964CD">
        <w:rPr>
          <w:rFonts w:ascii="標楷體" w:eastAsia="標楷體" w:hAnsi="標楷體" w:hint="eastAsia"/>
          <w:sz w:val="32"/>
          <w:szCs w:val="32"/>
        </w:rPr>
        <w:t>,</w:t>
      </w:r>
      <w:r w:rsidRPr="00AB0EE2">
        <w:rPr>
          <w:rFonts w:ascii="標楷體" w:eastAsia="標楷體" w:hAnsi="標楷體" w:hint="eastAsia"/>
          <w:sz w:val="32"/>
          <w:szCs w:val="32"/>
        </w:rPr>
        <w:t>遇毒</w:t>
      </w:r>
      <w:r w:rsidR="00A964CD">
        <w:rPr>
          <w:rFonts w:ascii="標楷體" w:eastAsia="標楷體" w:hAnsi="標楷體" w:hint="eastAsia"/>
          <w:sz w:val="32"/>
          <w:szCs w:val="32"/>
        </w:rPr>
        <w:t>,</w:t>
      </w:r>
      <w:r w:rsidRPr="00AB0EE2">
        <w:rPr>
          <w:rFonts w:ascii="標楷體" w:eastAsia="標楷體" w:hAnsi="標楷體" w:hint="eastAsia"/>
          <w:sz w:val="32"/>
          <w:szCs w:val="32"/>
        </w:rPr>
        <w:t>小吝</w:t>
      </w:r>
      <w:r w:rsidR="00A964CD">
        <w:rPr>
          <w:rFonts w:ascii="標楷體" w:eastAsia="標楷體" w:hAnsi="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hint="eastAsia"/>
          <w:sz w:val="32"/>
          <w:szCs w:val="32"/>
        </w:rPr>
        <w:t>咎</w:t>
      </w:r>
      <w:r w:rsidR="00BF5210">
        <w:rPr>
          <w:rFonts w:ascii="標楷體" w:eastAsia="標楷體" w:hAnsi="標楷體" w:hint="eastAsia"/>
          <w:sz w:val="32"/>
          <w:szCs w:val="32"/>
        </w:rPr>
        <w:t>”</w:t>
      </w:r>
      <w:r w:rsidRPr="00AB0EE2">
        <w:rPr>
          <w:rFonts w:ascii="標楷體" w:eastAsia="標楷體" w:hAnsi="標楷體" w:hint="eastAsia"/>
          <w:sz w:val="32"/>
          <w:szCs w:val="32"/>
        </w:rPr>
        <w:t>。意為</w:t>
      </w:r>
      <w:r w:rsidR="00A964CD">
        <w:rPr>
          <w:rFonts w:ascii="標楷體" w:eastAsia="標楷體" w:hAnsi="標楷體" w:hint="eastAsia"/>
          <w:sz w:val="32"/>
          <w:szCs w:val="32"/>
        </w:rPr>
        <w:t>,</w:t>
      </w:r>
      <w:r w:rsidRPr="00AB0EE2">
        <w:rPr>
          <w:rFonts w:ascii="標楷體" w:eastAsia="標楷體" w:hAnsi="標楷體" w:hint="eastAsia"/>
          <w:sz w:val="32"/>
          <w:szCs w:val="32"/>
        </w:rPr>
        <w:t>兵困辟穀</w:t>
      </w:r>
      <w:r w:rsidR="00A964CD">
        <w:rPr>
          <w:rFonts w:ascii="標楷體" w:eastAsia="標楷體" w:hAnsi="標楷體" w:hint="eastAsia"/>
          <w:sz w:val="32"/>
          <w:szCs w:val="32"/>
        </w:rPr>
        <w:t>,</w:t>
      </w:r>
      <w:r w:rsidRPr="00AB0EE2">
        <w:rPr>
          <w:rFonts w:ascii="標楷體" w:eastAsia="標楷體" w:hAnsi="標楷體" w:hint="eastAsia"/>
          <w:sz w:val="32"/>
          <w:szCs w:val="32"/>
        </w:rPr>
        <w:t>因無食而食用曬乾的臘肉</w:t>
      </w:r>
      <w:r w:rsidR="00A964CD">
        <w:rPr>
          <w:rFonts w:ascii="標楷體" w:eastAsia="標楷體" w:hAnsi="標楷體" w:hint="eastAsia"/>
          <w:sz w:val="32"/>
          <w:szCs w:val="32"/>
        </w:rPr>
        <w:t>,</w:t>
      </w:r>
      <w:r w:rsidRPr="00AB0EE2">
        <w:rPr>
          <w:rFonts w:ascii="標楷體" w:eastAsia="標楷體" w:hAnsi="標楷體" w:hint="eastAsia"/>
          <w:sz w:val="32"/>
          <w:szCs w:val="32"/>
        </w:rPr>
        <w:t>會中毒。應加以注意。</w:t>
      </w:r>
    </w:p>
    <w:p w14:paraId="367E6A84" w14:textId="77777777" w:rsidR="000C15B5" w:rsidRPr="00AB0EE2" w:rsidRDefault="000C15B5" w:rsidP="00A964CD">
      <w:pPr>
        <w:ind w:firstLineChars="250" w:firstLine="800"/>
        <w:rPr>
          <w:rFonts w:ascii="標楷體" w:eastAsia="標楷體" w:hAnsi="標楷體"/>
          <w:sz w:val="32"/>
          <w:szCs w:val="32"/>
        </w:rPr>
      </w:pPr>
      <w:r w:rsidRPr="00AB0EE2">
        <w:rPr>
          <w:rFonts w:ascii="標楷體" w:eastAsia="標楷體" w:hAnsi="標楷體" w:hint="eastAsia"/>
          <w:sz w:val="32"/>
          <w:szCs w:val="32"/>
        </w:rPr>
        <w:t>辟穀的機理</w:t>
      </w:r>
      <w:r w:rsidR="00A964CD">
        <w:rPr>
          <w:rFonts w:ascii="標楷體" w:eastAsia="標楷體" w:hAnsi="標楷體" w:hint="eastAsia"/>
          <w:sz w:val="32"/>
          <w:szCs w:val="32"/>
        </w:rPr>
        <w:t>,</w:t>
      </w:r>
      <w:r w:rsidRPr="00AB0EE2">
        <w:rPr>
          <w:rFonts w:ascii="標楷體" w:eastAsia="標楷體" w:hAnsi="標楷體" w:hint="eastAsia"/>
          <w:sz w:val="32"/>
          <w:szCs w:val="32"/>
        </w:rPr>
        <w:t>是最大限度緩慢新陳代謝</w:t>
      </w:r>
      <w:r w:rsidR="00A964CD">
        <w:rPr>
          <w:rFonts w:ascii="標楷體" w:eastAsia="標楷體" w:hAnsi="標楷體" w:hint="eastAsia"/>
          <w:sz w:val="32"/>
          <w:szCs w:val="32"/>
        </w:rPr>
        <w:t>,</w:t>
      </w:r>
      <w:r w:rsidRPr="00AB0EE2">
        <w:rPr>
          <w:rFonts w:ascii="標楷體" w:eastAsia="標楷體" w:hAnsi="標楷體" w:hint="eastAsia"/>
          <w:sz w:val="32"/>
          <w:szCs w:val="32"/>
        </w:rPr>
        <w:t>以減少對體能的消耗。但是</w:t>
      </w:r>
      <w:r w:rsidR="00A964CD">
        <w:rPr>
          <w:rFonts w:ascii="標楷體" w:eastAsia="標楷體" w:hAnsi="標楷體" w:hint="eastAsia"/>
          <w:sz w:val="32"/>
          <w:szCs w:val="32"/>
        </w:rPr>
        <w:t>,</w:t>
      </w:r>
      <w:r w:rsidRPr="00AB0EE2">
        <w:rPr>
          <w:rFonts w:ascii="標楷體" w:eastAsia="標楷體" w:hAnsi="標楷體" w:hint="eastAsia"/>
          <w:sz w:val="32"/>
          <w:szCs w:val="32"/>
        </w:rPr>
        <w:t>有呼吸存在</w:t>
      </w:r>
      <w:r w:rsidR="00A964CD">
        <w:rPr>
          <w:rFonts w:ascii="標楷體" w:eastAsia="標楷體" w:hAnsi="標楷體" w:hint="eastAsia"/>
          <w:sz w:val="32"/>
          <w:szCs w:val="32"/>
        </w:rPr>
        <w:t>,</w:t>
      </w:r>
      <w:r w:rsidRPr="00AB0EE2">
        <w:rPr>
          <w:rFonts w:ascii="標楷體" w:eastAsia="標楷體" w:hAnsi="標楷體" w:hint="eastAsia"/>
          <w:sz w:val="32"/>
          <w:szCs w:val="32"/>
        </w:rPr>
        <w:t>新陳代謝就存</w:t>
      </w:r>
      <w:r w:rsidR="00A964CD">
        <w:rPr>
          <w:rFonts w:ascii="標楷體" w:eastAsia="標楷體" w:hAnsi="標楷體" w:hint="eastAsia"/>
          <w:sz w:val="32"/>
          <w:szCs w:val="32"/>
        </w:rPr>
        <w:t>在。</w:t>
      </w:r>
      <w:r w:rsidRPr="00AB0EE2">
        <w:rPr>
          <w:rFonts w:ascii="標楷體" w:eastAsia="標楷體" w:hAnsi="標楷體" w:hint="eastAsia"/>
          <w:sz w:val="32"/>
          <w:szCs w:val="32"/>
        </w:rPr>
        <w:t>吸進的氧氣</w:t>
      </w:r>
      <w:r w:rsidR="00A964CD">
        <w:rPr>
          <w:rFonts w:ascii="標楷體" w:eastAsia="標楷體" w:hAnsi="標楷體" w:hint="eastAsia"/>
          <w:sz w:val="32"/>
          <w:szCs w:val="32"/>
        </w:rPr>
        <w:t>,</w:t>
      </w:r>
      <w:r w:rsidRPr="00AB0EE2">
        <w:rPr>
          <w:rFonts w:ascii="標楷體" w:eastAsia="標楷體" w:hAnsi="標楷體" w:hint="eastAsia"/>
          <w:sz w:val="32"/>
          <w:szCs w:val="32"/>
        </w:rPr>
        <w:t>就要作用</w:t>
      </w:r>
      <w:r w:rsidR="00AD67BD">
        <w:rPr>
          <w:rFonts w:ascii="標楷體" w:eastAsia="標楷體" w:hAnsi="標楷體" w:hint="eastAsia"/>
          <w:sz w:val="32"/>
          <w:szCs w:val="32"/>
        </w:rPr>
        <w:t>於</w:t>
      </w:r>
      <w:r w:rsidRPr="00AB0EE2">
        <w:rPr>
          <w:rFonts w:ascii="標楷體" w:eastAsia="標楷體" w:hAnsi="標楷體" w:hint="eastAsia"/>
          <w:sz w:val="32"/>
          <w:szCs w:val="32"/>
        </w:rPr>
        <w:t>體內的有機碳鏈</w:t>
      </w:r>
      <w:r w:rsidR="00A964CD">
        <w:rPr>
          <w:rFonts w:ascii="標楷體" w:eastAsia="標楷體" w:hAnsi="標楷體" w:hint="eastAsia"/>
          <w:sz w:val="32"/>
          <w:szCs w:val="32"/>
        </w:rPr>
        <w:t>,</w:t>
      </w:r>
      <w:r w:rsidRPr="00AB0EE2">
        <w:rPr>
          <w:rFonts w:ascii="標楷體" w:eastAsia="標楷體" w:hAnsi="標楷體" w:hint="eastAsia"/>
          <w:sz w:val="32"/>
          <w:szCs w:val="32"/>
        </w:rPr>
        <w:t>而排出二氧化碳。此間</w:t>
      </w:r>
      <w:r w:rsidR="00A964CD">
        <w:rPr>
          <w:rFonts w:ascii="標楷體" w:eastAsia="標楷體" w:hAnsi="標楷體" w:hint="eastAsia"/>
          <w:sz w:val="32"/>
          <w:szCs w:val="32"/>
        </w:rPr>
        <w:t>,</w:t>
      </w:r>
      <w:r w:rsidRPr="00AB0EE2">
        <w:rPr>
          <w:rFonts w:ascii="標楷體" w:eastAsia="標楷體" w:hAnsi="標楷體" w:hint="eastAsia"/>
          <w:sz w:val="32"/>
          <w:szCs w:val="32"/>
        </w:rPr>
        <w:t>由</w:t>
      </w:r>
      <w:r w:rsidR="00AD67BD">
        <w:rPr>
          <w:rFonts w:ascii="標楷體" w:eastAsia="標楷體" w:hAnsi="標楷體" w:hint="eastAsia"/>
          <w:sz w:val="32"/>
          <w:szCs w:val="32"/>
        </w:rPr>
        <w:t>於</w:t>
      </w:r>
      <w:r w:rsidRPr="00AB0EE2">
        <w:rPr>
          <w:rFonts w:ascii="標楷體" w:eastAsia="標楷體" w:hAnsi="標楷體" w:hint="eastAsia"/>
          <w:sz w:val="32"/>
          <w:szCs w:val="32"/>
        </w:rPr>
        <w:t>辟穀禁食</w:t>
      </w:r>
      <w:r w:rsidR="00A964CD">
        <w:rPr>
          <w:rFonts w:ascii="標楷體" w:eastAsia="標楷體" w:hAnsi="標楷體" w:hint="eastAsia"/>
          <w:sz w:val="32"/>
          <w:szCs w:val="32"/>
        </w:rPr>
        <w:t>,</w:t>
      </w:r>
      <w:r w:rsidRPr="00AB0EE2">
        <w:rPr>
          <w:rFonts w:ascii="標楷體" w:eastAsia="標楷體" w:hAnsi="標楷體" w:hint="eastAsia"/>
          <w:sz w:val="32"/>
          <w:szCs w:val="32"/>
        </w:rPr>
        <w:t>體內的脂肪就要大量被消耗</w:t>
      </w:r>
      <w:r w:rsidR="00A964CD">
        <w:rPr>
          <w:rFonts w:ascii="標楷體" w:eastAsia="標楷體" w:hAnsi="標楷體" w:hint="eastAsia"/>
          <w:sz w:val="32"/>
          <w:szCs w:val="32"/>
        </w:rPr>
        <w:t>,</w:t>
      </w:r>
      <w:r w:rsidRPr="00AB0EE2">
        <w:rPr>
          <w:rFonts w:ascii="標楷體" w:eastAsia="標楷體" w:hAnsi="標楷體" w:hint="eastAsia"/>
          <w:sz w:val="32"/>
          <w:szCs w:val="32"/>
        </w:rPr>
        <w:t>而以二氧化碳和虛汗的形式排出體外。</w:t>
      </w:r>
    </w:p>
    <w:p w14:paraId="367E6A85" w14:textId="77777777" w:rsidR="000C15B5" w:rsidRPr="00AB0EE2" w:rsidRDefault="000C15B5" w:rsidP="00A964CD">
      <w:pPr>
        <w:ind w:firstLineChars="250" w:firstLine="800"/>
        <w:rPr>
          <w:rFonts w:ascii="標楷體" w:eastAsia="標楷體" w:hAnsi="標楷體"/>
          <w:sz w:val="32"/>
          <w:szCs w:val="32"/>
        </w:rPr>
      </w:pPr>
      <w:r w:rsidRPr="00AB0EE2">
        <w:rPr>
          <w:rFonts w:ascii="標楷體" w:eastAsia="標楷體" w:hAnsi="標楷體" w:hint="eastAsia"/>
          <w:sz w:val="32"/>
          <w:szCs w:val="32"/>
        </w:rPr>
        <w:t>在非常時期</w:t>
      </w:r>
      <w:r w:rsidR="00FB0B30">
        <w:rPr>
          <w:rFonts w:ascii="標楷體" w:eastAsia="標楷體" w:hAnsi="標楷體" w:hint="eastAsia"/>
          <w:sz w:val="32"/>
          <w:szCs w:val="32"/>
        </w:rPr>
        <w:t>,</w:t>
      </w:r>
      <w:r w:rsidRPr="00AB0EE2">
        <w:rPr>
          <w:rFonts w:ascii="標楷體" w:eastAsia="標楷體" w:hAnsi="標楷體" w:hint="eastAsia"/>
          <w:sz w:val="32"/>
          <w:szCs w:val="32"/>
        </w:rPr>
        <w:t>不得已而辟</w:t>
      </w:r>
      <w:r w:rsidR="00FB0B30">
        <w:rPr>
          <w:rFonts w:ascii="標楷體" w:eastAsia="標楷體" w:hAnsi="標楷體" w:hint="eastAsia"/>
          <w:sz w:val="32"/>
          <w:szCs w:val="32"/>
        </w:rPr>
        <w:t>穀</w:t>
      </w:r>
      <w:r w:rsidRPr="00AB0EE2">
        <w:rPr>
          <w:rFonts w:ascii="標楷體" w:eastAsia="標楷體" w:hAnsi="標楷體" w:hint="eastAsia"/>
          <w:sz w:val="32"/>
          <w:szCs w:val="32"/>
        </w:rPr>
        <w:t>時</w:t>
      </w:r>
      <w:r w:rsidR="00FB0B30">
        <w:rPr>
          <w:rFonts w:ascii="標楷體" w:eastAsia="標楷體" w:hAnsi="標楷體" w:hint="eastAsia"/>
          <w:sz w:val="32"/>
          <w:szCs w:val="32"/>
        </w:rPr>
        <w:t>,</w:t>
      </w:r>
      <w:r w:rsidRPr="00AB0EE2">
        <w:rPr>
          <w:rFonts w:ascii="標楷體" w:eastAsia="標楷體" w:hAnsi="標楷體" w:hint="eastAsia"/>
          <w:sz w:val="32"/>
          <w:szCs w:val="32"/>
        </w:rPr>
        <w:t>功態反應會有出虛汗現象。在</w:t>
      </w:r>
      <w:r w:rsidR="0062406A">
        <w:rPr>
          <w:rFonts w:ascii="標楷體" w:eastAsia="標楷體" w:hAnsi="標楷體" w:hint="eastAsia"/>
          <w:sz w:val="32"/>
          <w:szCs w:val="32"/>
        </w:rPr>
        <w:t>《</w:t>
      </w:r>
      <w:r w:rsidRPr="00AB0EE2">
        <w:rPr>
          <w:rFonts w:ascii="標楷體" w:eastAsia="標楷體" w:hAnsi="標楷體" w:hint="eastAsia"/>
          <w:sz w:val="32"/>
          <w:szCs w:val="32"/>
        </w:rPr>
        <w:t>易</w:t>
      </w:r>
      <w:r w:rsidR="0062406A">
        <w:rPr>
          <w:rFonts w:ascii="標楷體" w:eastAsia="標楷體" w:hAnsi="標楷體" w:hint="eastAsia"/>
          <w:sz w:val="32"/>
          <w:szCs w:val="32"/>
        </w:rPr>
        <w:t>》</w:t>
      </w:r>
      <w:r w:rsidRPr="00AB0EE2">
        <w:rPr>
          <w:rFonts w:ascii="標楷體" w:eastAsia="標楷體" w:hAnsi="標楷體" w:hint="eastAsia"/>
          <w:sz w:val="32"/>
          <w:szCs w:val="32"/>
        </w:rPr>
        <w:t>法中稱之為</w:t>
      </w:r>
      <w:r w:rsidR="00E80A40">
        <w:rPr>
          <w:rFonts w:ascii="標楷體" w:eastAsia="標楷體" w:hAnsi="標楷體" w:hint="eastAsia"/>
          <w:sz w:val="32"/>
          <w:szCs w:val="32"/>
        </w:rPr>
        <w:t>“</w:t>
      </w:r>
      <w:r w:rsidRPr="00AB0EE2">
        <w:rPr>
          <w:rFonts w:ascii="標楷體" w:eastAsia="標楷體" w:hAnsi="標楷體" w:hint="eastAsia"/>
          <w:sz w:val="32"/>
          <w:szCs w:val="32"/>
        </w:rPr>
        <w:t>渙汗</w:t>
      </w:r>
      <w:r w:rsidR="00E80A40">
        <w:rPr>
          <w:rFonts w:ascii="標楷體" w:eastAsia="標楷體" w:hAnsi="標楷體" w:hint="eastAsia"/>
          <w:sz w:val="32"/>
          <w:szCs w:val="32"/>
        </w:rPr>
        <w:t>”</w:t>
      </w:r>
      <w:r w:rsidRPr="00AB0EE2">
        <w:rPr>
          <w:rFonts w:ascii="標楷體" w:eastAsia="標楷體" w:hAnsi="標楷體" w:hint="eastAsia"/>
          <w:sz w:val="32"/>
          <w:szCs w:val="32"/>
        </w:rPr>
        <w:t>。</w:t>
      </w:r>
    </w:p>
    <w:p w14:paraId="367E6A86" w14:textId="77777777" w:rsidR="000C15B5" w:rsidRPr="00AB0EE2" w:rsidRDefault="000C15B5" w:rsidP="007968D9">
      <w:pPr>
        <w:ind w:firstLineChars="250" w:firstLine="800"/>
        <w:rPr>
          <w:rFonts w:ascii="標楷體" w:eastAsia="標楷體" w:hAnsi="標楷體"/>
          <w:sz w:val="32"/>
          <w:szCs w:val="32"/>
        </w:rPr>
      </w:pPr>
      <w:r w:rsidRPr="00AB0EE2">
        <w:rPr>
          <w:rFonts w:ascii="標楷體" w:eastAsia="標楷體" w:hAnsi="標楷體" w:hint="eastAsia"/>
          <w:sz w:val="32"/>
          <w:szCs w:val="32"/>
        </w:rPr>
        <w:t>坎卦辭</w:t>
      </w:r>
      <w:r w:rsidR="00EA560B" w:rsidRPr="00AB0EE2">
        <w:rPr>
          <w:rFonts w:ascii="標楷體" w:eastAsia="標楷體" w:hAnsi="標楷體" w:hint="eastAsia"/>
          <w:sz w:val="32"/>
          <w:szCs w:val="32"/>
        </w:rPr>
        <w:t>曰</w:t>
      </w:r>
      <w:r w:rsidR="007968D9">
        <w:rPr>
          <w:rFonts w:ascii="標楷體" w:eastAsia="標楷體" w:hAnsi="標楷體" w:hint="eastAsia"/>
          <w:sz w:val="32"/>
          <w:szCs w:val="32"/>
        </w:rPr>
        <w:t>,</w:t>
      </w:r>
      <w:r w:rsidR="00E80A40">
        <w:rPr>
          <w:rFonts w:ascii="標楷體" w:eastAsia="標楷體" w:hAnsi="標楷體" w:hint="eastAsia"/>
          <w:sz w:val="32"/>
          <w:szCs w:val="32"/>
        </w:rPr>
        <w:t>“</w:t>
      </w:r>
      <w:r w:rsidRPr="00AB0EE2">
        <w:rPr>
          <w:rFonts w:ascii="標楷體" w:eastAsia="標楷體" w:hAnsi="標楷體" w:hint="eastAsia"/>
          <w:sz w:val="32"/>
          <w:szCs w:val="32"/>
        </w:rPr>
        <w:t>習坎</w:t>
      </w:r>
      <w:r w:rsidR="00E80A40">
        <w:rPr>
          <w:rFonts w:ascii="標楷體" w:eastAsia="標楷體" w:hAnsi="標楷體" w:hint="eastAsia"/>
          <w:sz w:val="32"/>
          <w:szCs w:val="32"/>
        </w:rPr>
        <w:t>”</w:t>
      </w:r>
      <w:r w:rsidR="007968D9">
        <w:rPr>
          <w:rFonts w:ascii="標楷體" w:eastAsia="標楷體" w:hAnsi="標楷體" w:hint="eastAsia"/>
          <w:sz w:val="32"/>
          <w:szCs w:val="32"/>
        </w:rPr>
        <w:t>,</w:t>
      </w:r>
      <w:r w:rsidRPr="00AB0EE2">
        <w:rPr>
          <w:rFonts w:ascii="標楷體" w:eastAsia="標楷體" w:hAnsi="標楷體" w:hint="eastAsia"/>
          <w:sz w:val="32"/>
          <w:szCs w:val="32"/>
        </w:rPr>
        <w:t>即雙險</w:t>
      </w:r>
      <w:r w:rsidR="007968D9">
        <w:rPr>
          <w:rFonts w:ascii="標楷體" w:eastAsia="標楷體" w:hAnsi="標楷體" w:hint="eastAsia"/>
          <w:sz w:val="32"/>
          <w:szCs w:val="32"/>
        </w:rPr>
        <w:t>,</w:t>
      </w:r>
      <w:r w:rsidRPr="00AB0EE2">
        <w:rPr>
          <w:rFonts w:ascii="標楷體" w:eastAsia="標楷體" w:hAnsi="標楷體" w:hint="eastAsia"/>
          <w:sz w:val="32"/>
          <w:szCs w:val="32"/>
        </w:rPr>
        <w:t>險中又險</w:t>
      </w:r>
      <w:r w:rsidR="007968D9">
        <w:rPr>
          <w:rFonts w:ascii="標楷體" w:eastAsia="標楷體" w:hAnsi="標楷體" w:hint="eastAsia"/>
          <w:sz w:val="32"/>
          <w:szCs w:val="32"/>
        </w:rPr>
        <w:t>,</w:t>
      </w:r>
      <w:r w:rsidRPr="00AB0EE2">
        <w:rPr>
          <w:rFonts w:ascii="標楷體" w:eastAsia="標楷體" w:hAnsi="標楷體" w:hint="eastAsia"/>
          <w:sz w:val="32"/>
          <w:szCs w:val="32"/>
        </w:rPr>
        <w:t>重險</w:t>
      </w:r>
      <w:r w:rsidR="007968D9">
        <w:rPr>
          <w:rFonts w:ascii="標楷體" w:eastAsia="標楷體" w:hAnsi="標楷體" w:hint="eastAsia"/>
          <w:sz w:val="32"/>
          <w:szCs w:val="32"/>
        </w:rPr>
        <w:t>,</w:t>
      </w:r>
      <w:r w:rsidRPr="00AB0EE2">
        <w:rPr>
          <w:rFonts w:ascii="標楷體" w:eastAsia="標楷體" w:hAnsi="標楷體" w:hint="eastAsia"/>
          <w:sz w:val="32"/>
          <w:szCs w:val="32"/>
        </w:rPr>
        <w:t>隱</w:t>
      </w:r>
      <w:r w:rsidR="00AD67BD">
        <w:rPr>
          <w:rFonts w:ascii="標楷體" w:eastAsia="標楷體" w:hAnsi="標楷體" w:hint="eastAsia"/>
          <w:sz w:val="32"/>
          <w:szCs w:val="32"/>
        </w:rPr>
        <w:t>於</w:t>
      </w:r>
      <w:r w:rsidRPr="00AB0EE2">
        <w:rPr>
          <w:rFonts w:ascii="標楷體" w:eastAsia="標楷體" w:hAnsi="標楷體" w:hint="eastAsia"/>
          <w:sz w:val="32"/>
          <w:szCs w:val="32"/>
        </w:rPr>
        <w:t>險困之中。那麼</w:t>
      </w:r>
      <w:r w:rsidR="007968D9">
        <w:rPr>
          <w:rFonts w:ascii="標楷體" w:eastAsia="標楷體" w:hAnsi="標楷體" w:hint="eastAsia"/>
          <w:sz w:val="32"/>
          <w:szCs w:val="32"/>
        </w:rPr>
        <w:t>,</w:t>
      </w:r>
      <w:r w:rsidRPr="00AB0EE2">
        <w:rPr>
          <w:rFonts w:ascii="標楷體" w:eastAsia="標楷體" w:hAnsi="標楷體" w:hint="eastAsia"/>
          <w:sz w:val="32"/>
          <w:szCs w:val="32"/>
        </w:rPr>
        <w:t>為何遇險呢?</w:t>
      </w:r>
    </w:p>
    <w:p w14:paraId="367E6A87" w14:textId="77777777" w:rsidR="000C15B5" w:rsidRPr="00AB0EE2" w:rsidRDefault="000C15B5" w:rsidP="007968D9">
      <w:pPr>
        <w:ind w:firstLineChars="250" w:firstLine="800"/>
        <w:rPr>
          <w:rFonts w:ascii="標楷體" w:eastAsia="標楷體" w:hAnsi="標楷體"/>
          <w:sz w:val="32"/>
          <w:szCs w:val="32"/>
        </w:rPr>
      </w:pPr>
      <w:r w:rsidRPr="00AB0EE2">
        <w:rPr>
          <w:rFonts w:ascii="標楷體" w:eastAsia="標楷體" w:hAnsi="標楷體" w:hint="eastAsia"/>
          <w:sz w:val="32"/>
          <w:szCs w:val="32"/>
        </w:rPr>
        <w:t>離卦辭</w:t>
      </w:r>
      <w:r w:rsidR="00EA560B" w:rsidRPr="00AB0EE2">
        <w:rPr>
          <w:rFonts w:ascii="標楷體" w:eastAsia="標楷體" w:hAnsi="標楷體" w:hint="eastAsia"/>
          <w:sz w:val="32"/>
          <w:szCs w:val="32"/>
        </w:rPr>
        <w:t>曰</w:t>
      </w:r>
      <w:r w:rsidRPr="00AB0EE2">
        <w:rPr>
          <w:rFonts w:ascii="標楷體" w:eastAsia="標楷體" w:hAnsi="標楷體" w:hint="eastAsia"/>
          <w:sz w:val="32"/>
          <w:szCs w:val="32"/>
        </w:rPr>
        <w:t>:</w:t>
      </w:r>
      <w:r w:rsidR="00E80A40">
        <w:rPr>
          <w:rFonts w:ascii="標楷體" w:eastAsia="標楷體" w:hAnsi="標楷體" w:hint="eastAsia"/>
          <w:sz w:val="32"/>
          <w:szCs w:val="32"/>
        </w:rPr>
        <w:t>“</w:t>
      </w:r>
      <w:r w:rsidRPr="00AB0EE2">
        <w:rPr>
          <w:rFonts w:ascii="標楷體" w:eastAsia="標楷體" w:hAnsi="標楷體" w:hint="eastAsia"/>
          <w:sz w:val="32"/>
          <w:szCs w:val="32"/>
        </w:rPr>
        <w:t>離</w:t>
      </w:r>
      <w:r w:rsidR="007968D9">
        <w:rPr>
          <w:rFonts w:ascii="標楷體" w:eastAsia="標楷體" w:hAnsi="標楷體" w:hint="eastAsia"/>
          <w:sz w:val="32"/>
          <w:szCs w:val="32"/>
        </w:rPr>
        <w:t>,</w:t>
      </w:r>
      <w:r w:rsidRPr="00AB0EE2">
        <w:rPr>
          <w:rFonts w:ascii="標楷體" w:eastAsia="標楷體" w:hAnsi="標楷體" w:hint="eastAsia"/>
          <w:sz w:val="32"/>
          <w:szCs w:val="32"/>
        </w:rPr>
        <w:t>利貞</w:t>
      </w:r>
      <w:r w:rsidR="007968D9">
        <w:rPr>
          <w:rFonts w:ascii="標楷體" w:eastAsia="標楷體" w:hAnsi="標楷體" w:hint="eastAsia"/>
          <w:sz w:val="32"/>
          <w:szCs w:val="32"/>
        </w:rPr>
        <w:t>,亨。畜牝</w:t>
      </w:r>
      <w:r w:rsidRPr="00AB0EE2">
        <w:rPr>
          <w:rFonts w:ascii="標楷體" w:eastAsia="標楷體" w:hAnsi="標楷體" w:hint="eastAsia"/>
          <w:sz w:val="32"/>
          <w:szCs w:val="32"/>
        </w:rPr>
        <w:t>牛</w:t>
      </w:r>
      <w:r w:rsidR="007968D9">
        <w:rPr>
          <w:rFonts w:ascii="標楷體" w:eastAsia="標楷體" w:hAnsi="標楷體" w:hint="eastAsia"/>
          <w:sz w:val="32"/>
          <w:szCs w:val="32"/>
        </w:rPr>
        <w:t>,</w:t>
      </w:r>
      <w:r w:rsidRPr="00AB0EE2">
        <w:rPr>
          <w:rFonts w:ascii="標楷體" w:eastAsia="標楷體" w:hAnsi="標楷體" w:hint="eastAsia"/>
          <w:sz w:val="32"/>
          <w:szCs w:val="32"/>
        </w:rPr>
        <w:t>吉。</w:t>
      </w:r>
      <w:r w:rsidR="00E80A40">
        <w:rPr>
          <w:rFonts w:ascii="標楷體" w:eastAsia="標楷體" w:hAnsi="標楷體" w:hint="eastAsia"/>
          <w:sz w:val="32"/>
          <w:szCs w:val="32"/>
        </w:rPr>
        <w:t>”</w:t>
      </w:r>
    </w:p>
    <w:p w14:paraId="367E6A88" w14:textId="77777777" w:rsidR="000C15B5" w:rsidRPr="00AB0EE2" w:rsidRDefault="000C15B5" w:rsidP="00D7230D">
      <w:pPr>
        <w:ind w:firstLineChars="250" w:firstLine="800"/>
        <w:rPr>
          <w:rFonts w:ascii="標楷體" w:eastAsia="標楷體" w:hAnsi="標楷體"/>
          <w:sz w:val="32"/>
          <w:szCs w:val="32"/>
        </w:rPr>
      </w:pPr>
      <w:r w:rsidRPr="00AB0EE2">
        <w:rPr>
          <w:rFonts w:ascii="標楷體" w:eastAsia="標楷體" w:hAnsi="標楷體" w:hint="eastAsia"/>
          <w:sz w:val="32"/>
          <w:szCs w:val="32"/>
        </w:rPr>
        <w:t>從離卦又何以看出是重險?</w:t>
      </w:r>
    </w:p>
    <w:p w14:paraId="367E6A89" w14:textId="77777777" w:rsidR="000C15B5" w:rsidRPr="00AB0EE2" w:rsidRDefault="000C15B5" w:rsidP="00D7230D">
      <w:pPr>
        <w:ind w:firstLineChars="250" w:firstLine="800"/>
        <w:rPr>
          <w:rFonts w:ascii="標楷體" w:eastAsia="標楷體" w:hAnsi="標楷體"/>
          <w:sz w:val="32"/>
          <w:szCs w:val="32"/>
        </w:rPr>
      </w:pPr>
      <w:r w:rsidRPr="00AB0EE2">
        <w:rPr>
          <w:rFonts w:ascii="標楷體" w:eastAsia="標楷體" w:hAnsi="標楷體" w:hint="eastAsia"/>
          <w:sz w:val="32"/>
          <w:szCs w:val="32"/>
        </w:rPr>
        <w:t>離卦象</w:t>
      </w:r>
      <w:r w:rsidR="003F0365" w:rsidRPr="00AB0EE2">
        <w:rPr>
          <w:rFonts w:ascii="標楷體" w:eastAsia="標楷體" w:hAnsi="標楷體" w:hint="eastAsia"/>
          <w:sz w:val="32"/>
          <w:szCs w:val="32"/>
        </w:rPr>
        <w:t>曰</w:t>
      </w:r>
      <w:r w:rsidRPr="00AB0EE2">
        <w:rPr>
          <w:rFonts w:ascii="標楷體" w:eastAsia="標楷體" w:hAnsi="標楷體" w:hint="eastAsia"/>
          <w:sz w:val="32"/>
          <w:szCs w:val="32"/>
        </w:rPr>
        <w:t>:</w:t>
      </w:r>
      <w:r w:rsidR="00B53961">
        <w:rPr>
          <w:rFonts w:ascii="標楷體" w:eastAsia="標楷體" w:hAnsi="標楷體" w:hint="eastAsia"/>
          <w:sz w:val="32"/>
          <w:szCs w:val="32"/>
        </w:rPr>
        <w:t>“</w:t>
      </w:r>
      <w:r w:rsidRPr="00AB0EE2">
        <w:rPr>
          <w:rFonts w:ascii="標楷體" w:eastAsia="標楷體" w:hAnsi="標楷體" w:hint="eastAsia"/>
          <w:sz w:val="32"/>
          <w:szCs w:val="32"/>
        </w:rPr>
        <w:t>明兩作</w:t>
      </w:r>
      <w:r w:rsidR="00D7230D">
        <w:rPr>
          <w:rFonts w:ascii="標楷體" w:eastAsia="標楷體" w:hAnsi="標楷體" w:hint="eastAsia"/>
          <w:sz w:val="32"/>
          <w:szCs w:val="32"/>
        </w:rPr>
        <w:t>,</w:t>
      </w:r>
      <w:r w:rsidRPr="00AB0EE2">
        <w:rPr>
          <w:rFonts w:ascii="標楷體" w:eastAsia="標楷體" w:hAnsi="標楷體" w:hint="eastAsia"/>
          <w:sz w:val="32"/>
          <w:szCs w:val="32"/>
        </w:rPr>
        <w:t>離</w:t>
      </w:r>
      <w:r w:rsidR="00B53961">
        <w:rPr>
          <w:rFonts w:ascii="標楷體" w:eastAsia="標楷體" w:hAnsi="標楷體" w:hint="eastAsia"/>
          <w:sz w:val="32"/>
          <w:szCs w:val="32"/>
        </w:rPr>
        <w:t>”</w:t>
      </w:r>
      <w:r w:rsidRPr="00AB0EE2">
        <w:rPr>
          <w:rFonts w:ascii="標楷體" w:eastAsia="標楷體" w:hAnsi="標楷體" w:hint="eastAsia"/>
          <w:sz w:val="32"/>
          <w:szCs w:val="32"/>
        </w:rPr>
        <w:t>。意為西洋女王為日</w:t>
      </w:r>
      <w:r w:rsidR="00D7230D">
        <w:rPr>
          <w:rFonts w:ascii="標楷體" w:eastAsia="標楷體" w:hAnsi="標楷體" w:hint="eastAsia"/>
          <w:sz w:val="32"/>
          <w:szCs w:val="32"/>
        </w:rPr>
        <w:t>,</w:t>
      </w:r>
      <w:r w:rsidRPr="00AB0EE2">
        <w:rPr>
          <w:rFonts w:ascii="標楷體" w:eastAsia="標楷體" w:hAnsi="標楷體" w:hint="eastAsia"/>
          <w:sz w:val="32"/>
          <w:szCs w:val="32"/>
        </w:rPr>
        <w:t>東洋女王為火</w:t>
      </w:r>
      <w:r w:rsidR="00D7230D">
        <w:rPr>
          <w:rFonts w:ascii="標楷體" w:eastAsia="標楷體" w:hAnsi="標楷體" w:hint="eastAsia"/>
          <w:sz w:val="32"/>
          <w:szCs w:val="32"/>
        </w:rPr>
        <w:t>,</w:t>
      </w:r>
      <w:r w:rsidRPr="00AB0EE2">
        <w:rPr>
          <w:rFonts w:ascii="標楷體" w:eastAsia="標楷體" w:hAnsi="標楷體" w:hint="eastAsia"/>
          <w:sz w:val="32"/>
          <w:szCs w:val="32"/>
        </w:rPr>
        <w:t>西洋大兵與東洋大兵已將東方羅刹女戰團</w:t>
      </w:r>
      <w:r w:rsidR="00D7230D">
        <w:rPr>
          <w:rFonts w:ascii="標楷體" w:eastAsia="標楷體" w:hAnsi="標楷體" w:hint="eastAsia"/>
          <w:sz w:val="32"/>
          <w:szCs w:val="32"/>
        </w:rPr>
        <w:t>,兵困大羅刹山。如果受招</w:t>
      </w:r>
      <w:r w:rsidRPr="00AB0EE2">
        <w:rPr>
          <w:rFonts w:ascii="標楷體" w:eastAsia="標楷體" w:hAnsi="標楷體" w:hint="eastAsia"/>
          <w:sz w:val="32"/>
          <w:szCs w:val="32"/>
        </w:rPr>
        <w:t>安</w:t>
      </w:r>
      <w:r w:rsidR="00D7230D">
        <w:rPr>
          <w:rFonts w:ascii="標楷體" w:eastAsia="標楷體" w:hAnsi="標楷體" w:hint="eastAsia"/>
          <w:sz w:val="32"/>
          <w:szCs w:val="32"/>
        </w:rPr>
        <w:t>,</w:t>
      </w:r>
      <w:r w:rsidR="004A54A0">
        <w:rPr>
          <w:rFonts w:ascii="標楷體" w:eastAsia="標楷體" w:hAnsi="標楷體" w:hint="eastAsia"/>
          <w:sz w:val="32"/>
          <w:szCs w:val="32"/>
        </w:rPr>
        <w:t>像</w:t>
      </w:r>
      <w:r w:rsidRPr="00AB0EE2">
        <w:rPr>
          <w:rFonts w:ascii="標楷體" w:eastAsia="標楷體" w:hAnsi="標楷體" w:hint="eastAsia"/>
          <w:sz w:val="32"/>
          <w:szCs w:val="32"/>
        </w:rPr>
        <w:t>母牛一樣順從聽話</w:t>
      </w:r>
      <w:r w:rsidR="00D7230D">
        <w:rPr>
          <w:rFonts w:ascii="標楷體" w:eastAsia="標楷體" w:hAnsi="標楷體" w:hint="eastAsia"/>
          <w:sz w:val="32"/>
          <w:szCs w:val="32"/>
        </w:rPr>
        <w:t>,</w:t>
      </w:r>
      <w:r w:rsidRPr="00AB0EE2">
        <w:rPr>
          <w:rFonts w:ascii="標楷體" w:eastAsia="標楷體" w:hAnsi="標楷體" w:hint="eastAsia"/>
          <w:sz w:val="32"/>
          <w:szCs w:val="32"/>
        </w:rPr>
        <w:t>則可保命。</w:t>
      </w:r>
      <w:r w:rsidR="00EA560B" w:rsidRPr="00AB0EE2">
        <w:rPr>
          <w:rFonts w:ascii="標楷體" w:eastAsia="標楷體" w:hAnsi="標楷體" w:hint="eastAsia"/>
          <w:sz w:val="32"/>
          <w:szCs w:val="32"/>
        </w:rPr>
        <w:t>曰</w:t>
      </w:r>
      <w:r w:rsidRPr="00AB0EE2">
        <w:rPr>
          <w:rFonts w:ascii="標楷體" w:eastAsia="標楷體" w:hAnsi="標楷體" w:hint="eastAsia"/>
          <w:sz w:val="32"/>
          <w:szCs w:val="32"/>
        </w:rPr>
        <w:lastRenderedPageBreak/>
        <w:t>吉。</w:t>
      </w:r>
    </w:p>
    <w:p w14:paraId="367E6A8A" w14:textId="77777777" w:rsidR="000C15B5" w:rsidRPr="00AB0EE2" w:rsidRDefault="000C15B5" w:rsidP="00D7230D">
      <w:pPr>
        <w:ind w:firstLineChars="250" w:firstLine="800"/>
        <w:rPr>
          <w:rFonts w:ascii="標楷體" w:eastAsia="標楷體" w:hAnsi="標楷體"/>
          <w:sz w:val="32"/>
          <w:szCs w:val="32"/>
        </w:rPr>
      </w:pPr>
      <w:r w:rsidRPr="00AB0EE2">
        <w:rPr>
          <w:rFonts w:ascii="標楷體" w:eastAsia="標楷體" w:hAnsi="標楷體" w:hint="eastAsia"/>
          <w:sz w:val="32"/>
          <w:szCs w:val="32"/>
        </w:rPr>
        <w:t>離的原意是附麗</w:t>
      </w:r>
      <w:r w:rsidR="00376C60">
        <w:rPr>
          <w:rFonts w:ascii="標楷體" w:eastAsia="標楷體" w:hAnsi="標楷體" w:hint="eastAsia"/>
          <w:sz w:val="32"/>
          <w:szCs w:val="32"/>
        </w:rPr>
        <w:t>,</w:t>
      </w:r>
      <w:r w:rsidRPr="00AB0EE2">
        <w:rPr>
          <w:rFonts w:ascii="標楷體" w:eastAsia="標楷體" w:hAnsi="標楷體" w:hint="eastAsia"/>
          <w:sz w:val="32"/>
          <w:szCs w:val="32"/>
        </w:rPr>
        <w:t>即離開舊主羅地</w:t>
      </w:r>
      <w:r w:rsidR="00376C60">
        <w:rPr>
          <w:rFonts w:ascii="標楷體" w:eastAsia="標楷體" w:hAnsi="標楷體" w:hint="eastAsia"/>
          <w:sz w:val="32"/>
          <w:szCs w:val="32"/>
        </w:rPr>
        <w:t>,</w:t>
      </w:r>
      <w:r w:rsidRPr="00AB0EE2">
        <w:rPr>
          <w:rFonts w:ascii="標楷體" w:eastAsia="標楷體" w:hAnsi="標楷體" w:hint="eastAsia"/>
          <w:sz w:val="32"/>
          <w:szCs w:val="32"/>
        </w:rPr>
        <w:t>附麗</w:t>
      </w:r>
      <w:r w:rsidR="00AD67BD">
        <w:rPr>
          <w:rFonts w:ascii="標楷體" w:eastAsia="標楷體" w:hAnsi="標楷體" w:hint="eastAsia"/>
          <w:sz w:val="32"/>
          <w:szCs w:val="32"/>
        </w:rPr>
        <w:t>於</w:t>
      </w:r>
      <w:r w:rsidRPr="00AB0EE2">
        <w:rPr>
          <w:rFonts w:ascii="標楷體" w:eastAsia="標楷體" w:hAnsi="標楷體" w:hint="eastAsia"/>
          <w:sz w:val="32"/>
          <w:szCs w:val="32"/>
        </w:rPr>
        <w:t>新主西東二女王。故知離為招安之意。如若不降</w:t>
      </w:r>
      <w:r w:rsidR="00376C60">
        <w:rPr>
          <w:rFonts w:ascii="標楷體" w:eastAsia="標楷體" w:hAnsi="標楷體" w:hint="eastAsia"/>
          <w:sz w:val="32"/>
          <w:szCs w:val="32"/>
        </w:rPr>
        <w:t>,</w:t>
      </w:r>
      <w:r w:rsidRPr="00AB0EE2">
        <w:rPr>
          <w:rFonts w:ascii="標楷體" w:eastAsia="標楷體" w:hAnsi="標楷體" w:hint="eastAsia"/>
          <w:sz w:val="32"/>
          <w:szCs w:val="32"/>
        </w:rPr>
        <w:t>則如離卦四</w:t>
      </w:r>
      <w:r w:rsidR="0067074F" w:rsidRPr="00AB0EE2">
        <w:rPr>
          <w:rFonts w:ascii="標楷體" w:eastAsia="標楷體" w:hAnsi="標楷體" w:hint="eastAsia"/>
          <w:sz w:val="32"/>
          <w:szCs w:val="32"/>
        </w:rPr>
        <w:t>爻</w:t>
      </w:r>
      <w:r w:rsidR="00EA560B" w:rsidRPr="00AB0EE2">
        <w:rPr>
          <w:rFonts w:ascii="標楷體" w:eastAsia="標楷體" w:hAnsi="標楷體" w:hint="eastAsia"/>
          <w:sz w:val="32"/>
          <w:szCs w:val="32"/>
        </w:rPr>
        <w:t>曰</w:t>
      </w:r>
      <w:r w:rsidR="00376C60">
        <w:rPr>
          <w:rFonts w:ascii="標楷體" w:eastAsia="標楷體" w:hAnsi="標楷體" w:hint="eastAsia"/>
          <w:sz w:val="32"/>
          <w:szCs w:val="32"/>
        </w:rPr>
        <w:t>,</w:t>
      </w:r>
      <w:r w:rsidR="00B53961">
        <w:rPr>
          <w:rFonts w:ascii="標楷體" w:eastAsia="標楷體" w:hAnsi="標楷體" w:hint="eastAsia"/>
          <w:sz w:val="32"/>
          <w:szCs w:val="32"/>
        </w:rPr>
        <w:t>“</w:t>
      </w:r>
      <w:r w:rsidR="00376C60">
        <w:rPr>
          <w:rFonts w:ascii="標楷體" w:eastAsia="標楷體" w:hAnsi="標楷體" w:hint="eastAsia"/>
          <w:sz w:val="32"/>
          <w:szCs w:val="32"/>
        </w:rPr>
        <w:t>突</w:t>
      </w:r>
      <w:r w:rsidRPr="00AB0EE2">
        <w:rPr>
          <w:rFonts w:ascii="標楷體" w:eastAsia="標楷體" w:hAnsi="標楷體" w:hint="eastAsia"/>
          <w:sz w:val="32"/>
          <w:szCs w:val="32"/>
        </w:rPr>
        <w:t>如其來如</w:t>
      </w:r>
      <w:r w:rsidR="00376C60">
        <w:rPr>
          <w:rFonts w:ascii="標楷體" w:eastAsia="標楷體" w:hAnsi="標楷體" w:hint="eastAsia"/>
          <w:sz w:val="32"/>
          <w:szCs w:val="32"/>
        </w:rPr>
        <w:t>,</w:t>
      </w:r>
      <w:r w:rsidRPr="00AB0EE2">
        <w:rPr>
          <w:rFonts w:ascii="標楷體" w:eastAsia="標楷體" w:hAnsi="標楷體" w:hint="eastAsia"/>
          <w:sz w:val="32"/>
          <w:szCs w:val="32"/>
        </w:rPr>
        <w:t>焚如</w:t>
      </w:r>
      <w:r w:rsidR="00376C60">
        <w:rPr>
          <w:rFonts w:ascii="標楷體" w:eastAsia="標楷體" w:hAnsi="標楷體" w:hint="eastAsia"/>
          <w:sz w:val="32"/>
          <w:szCs w:val="32"/>
        </w:rPr>
        <w:t>,</w:t>
      </w:r>
      <w:r w:rsidRPr="00AB0EE2">
        <w:rPr>
          <w:rFonts w:ascii="標楷體" w:eastAsia="標楷體" w:hAnsi="標楷體" w:hint="eastAsia"/>
          <w:sz w:val="32"/>
          <w:szCs w:val="32"/>
        </w:rPr>
        <w:t>死如</w:t>
      </w:r>
      <w:r w:rsidR="00376C60">
        <w:rPr>
          <w:rFonts w:ascii="標楷體" w:eastAsia="標楷體" w:hAnsi="標楷體" w:hint="eastAsia"/>
          <w:sz w:val="32"/>
          <w:szCs w:val="32"/>
        </w:rPr>
        <w:t>,</w:t>
      </w:r>
      <w:r w:rsidRPr="00AB0EE2">
        <w:rPr>
          <w:rFonts w:ascii="標楷體" w:eastAsia="標楷體" w:hAnsi="標楷體" w:hint="eastAsia"/>
          <w:sz w:val="32"/>
          <w:szCs w:val="32"/>
        </w:rPr>
        <w:t>棄如</w:t>
      </w:r>
      <w:r w:rsidR="00B53961">
        <w:rPr>
          <w:rFonts w:ascii="標楷體" w:eastAsia="標楷體" w:hAnsi="標楷體" w:hint="eastAsia"/>
          <w:sz w:val="32"/>
          <w:szCs w:val="32"/>
        </w:rPr>
        <w:t>”</w:t>
      </w:r>
      <w:r w:rsidRPr="00AB0EE2">
        <w:rPr>
          <w:rFonts w:ascii="標楷體" w:eastAsia="標楷體" w:hAnsi="標楷體" w:hint="eastAsia"/>
          <w:sz w:val="32"/>
          <w:szCs w:val="32"/>
        </w:rPr>
        <w:t>。即</w:t>
      </w:r>
      <w:r w:rsidR="00376C60">
        <w:rPr>
          <w:rFonts w:ascii="標楷體" w:eastAsia="標楷體" w:hAnsi="標楷體" w:hint="eastAsia"/>
          <w:sz w:val="32"/>
          <w:szCs w:val="32"/>
        </w:rPr>
        <w:t>,</w:t>
      </w:r>
      <w:r w:rsidRPr="00AB0EE2">
        <w:rPr>
          <w:rFonts w:ascii="標楷體" w:eastAsia="標楷體" w:hAnsi="標楷體" w:hint="eastAsia"/>
          <w:sz w:val="32"/>
          <w:szCs w:val="32"/>
        </w:rPr>
        <w:t>一旦攻破你們的營寨</w:t>
      </w:r>
      <w:r w:rsidR="00376C60">
        <w:rPr>
          <w:rFonts w:ascii="標楷體" w:eastAsia="標楷體" w:hAnsi="標楷體" w:hint="eastAsia"/>
          <w:sz w:val="32"/>
          <w:szCs w:val="32"/>
        </w:rPr>
        <w:t>,</w:t>
      </w:r>
      <w:r w:rsidRPr="00AB0EE2">
        <w:rPr>
          <w:rFonts w:ascii="標楷體" w:eastAsia="標楷體" w:hAnsi="標楷體" w:hint="eastAsia"/>
          <w:sz w:val="32"/>
          <w:szCs w:val="32"/>
        </w:rPr>
        <w:t>則將焚之</w:t>
      </w:r>
      <w:r w:rsidR="00376C60">
        <w:rPr>
          <w:rFonts w:ascii="標楷體" w:eastAsia="標楷體" w:hAnsi="標楷體" w:hint="eastAsia"/>
          <w:sz w:val="32"/>
          <w:szCs w:val="32"/>
        </w:rPr>
        <w:t>,</w:t>
      </w:r>
      <w:r w:rsidRPr="00AB0EE2">
        <w:rPr>
          <w:rFonts w:ascii="標楷體" w:eastAsia="標楷體" w:hAnsi="標楷體" w:hint="eastAsia"/>
          <w:sz w:val="32"/>
          <w:szCs w:val="32"/>
        </w:rPr>
        <w:t>死之</w:t>
      </w:r>
      <w:r w:rsidR="00376C60">
        <w:rPr>
          <w:rFonts w:ascii="標楷體" w:eastAsia="標楷體" w:hAnsi="標楷體" w:hint="eastAsia"/>
          <w:sz w:val="32"/>
          <w:szCs w:val="32"/>
        </w:rPr>
        <w:t>,</w:t>
      </w:r>
      <w:r w:rsidRPr="00AB0EE2">
        <w:rPr>
          <w:rFonts w:ascii="標楷體" w:eastAsia="標楷體" w:hAnsi="標楷體" w:hint="eastAsia"/>
          <w:sz w:val="32"/>
          <w:szCs w:val="32"/>
        </w:rPr>
        <w:t>棄之</w:t>
      </w:r>
      <w:r w:rsidR="00376C60">
        <w:rPr>
          <w:rFonts w:ascii="標楷體" w:eastAsia="標楷體" w:hAnsi="標楷體" w:hint="eastAsia"/>
          <w:sz w:val="32"/>
          <w:szCs w:val="32"/>
        </w:rPr>
        <w:t>。</w:t>
      </w:r>
    </w:p>
    <w:p w14:paraId="367E6A8B" w14:textId="77777777" w:rsidR="000C15B5" w:rsidRPr="00AB0EE2" w:rsidRDefault="000C15B5" w:rsidP="00376C60">
      <w:pPr>
        <w:ind w:firstLineChars="250" w:firstLine="800"/>
        <w:rPr>
          <w:rFonts w:ascii="標楷體" w:eastAsia="標楷體" w:hAnsi="標楷體"/>
          <w:sz w:val="32"/>
          <w:szCs w:val="32"/>
        </w:rPr>
      </w:pPr>
      <w:r w:rsidRPr="00AB0EE2">
        <w:rPr>
          <w:rFonts w:ascii="標楷體" w:eastAsia="標楷體" w:hAnsi="標楷體" w:hint="eastAsia"/>
          <w:sz w:val="32"/>
          <w:szCs w:val="32"/>
        </w:rPr>
        <w:t>在坎卦四</w:t>
      </w:r>
      <w:r w:rsidR="0067074F" w:rsidRPr="00AB0EE2">
        <w:rPr>
          <w:rFonts w:ascii="標楷體" w:eastAsia="標楷體" w:hAnsi="標楷體" w:hint="eastAsia"/>
          <w:sz w:val="32"/>
          <w:szCs w:val="32"/>
        </w:rPr>
        <w:t>爻</w:t>
      </w:r>
      <w:r w:rsidRPr="00AB0EE2">
        <w:rPr>
          <w:rFonts w:ascii="標楷體" w:eastAsia="標楷體" w:hAnsi="標楷體" w:hint="eastAsia"/>
          <w:sz w:val="32"/>
          <w:szCs w:val="32"/>
        </w:rPr>
        <w:t>變2澤火革卦</w:t>
      </w:r>
      <w:r w:rsidR="0071783A" w:rsidRPr="00AB0EE2">
        <w:rPr>
          <w:rFonts w:ascii="標楷體" w:eastAsia="標楷體" w:hAnsi="標楷體" w:hint="eastAsia"/>
          <w:sz w:val="32"/>
          <w:szCs w:val="32"/>
        </w:rPr>
        <w:t>爻</w:t>
      </w:r>
      <w:r w:rsidR="00EA560B" w:rsidRPr="00AB0EE2">
        <w:rPr>
          <w:rFonts w:ascii="標楷體" w:eastAsia="標楷體" w:hAnsi="標楷體" w:hint="eastAsia"/>
          <w:sz w:val="32"/>
          <w:szCs w:val="32"/>
        </w:rPr>
        <w:t>曰</w:t>
      </w:r>
      <w:r w:rsidR="00376C60">
        <w:rPr>
          <w:rFonts w:ascii="標楷體" w:eastAsia="標楷體" w:hAnsi="標楷體" w:hint="eastAsia"/>
          <w:sz w:val="32"/>
          <w:szCs w:val="32"/>
        </w:rPr>
        <w:t>,</w:t>
      </w:r>
      <w:r w:rsidR="00B53961">
        <w:rPr>
          <w:rFonts w:ascii="標楷體" w:eastAsia="標楷體" w:hAnsi="標楷體" w:hint="eastAsia"/>
          <w:sz w:val="32"/>
          <w:szCs w:val="32"/>
        </w:rPr>
        <w:t>“</w:t>
      </w:r>
      <w:r w:rsidRPr="00AB0EE2">
        <w:rPr>
          <w:rFonts w:ascii="標楷體" w:eastAsia="標楷體" w:hAnsi="標楷體" w:hint="eastAsia"/>
          <w:sz w:val="32"/>
          <w:szCs w:val="32"/>
        </w:rPr>
        <w:t>有</w:t>
      </w:r>
      <w:r w:rsidR="00DF12D1" w:rsidRPr="00AB0EE2">
        <w:rPr>
          <w:rFonts w:ascii="標楷體" w:eastAsia="標楷體" w:hAnsi="標楷體" w:hint="eastAsia"/>
          <w:sz w:val="32"/>
          <w:szCs w:val="32"/>
        </w:rPr>
        <w:t>孚</w:t>
      </w:r>
      <w:r w:rsidRPr="00AB0EE2">
        <w:rPr>
          <w:rFonts w:ascii="標楷體" w:eastAsia="標楷體" w:hAnsi="標楷體" w:hint="eastAsia"/>
          <w:sz w:val="32"/>
          <w:szCs w:val="32"/>
        </w:rPr>
        <w:t>改命</w:t>
      </w:r>
      <w:r w:rsidR="00376C60">
        <w:rPr>
          <w:rFonts w:ascii="標楷體" w:eastAsia="標楷體" w:hAnsi="標楷體" w:hint="eastAsia"/>
          <w:sz w:val="32"/>
          <w:szCs w:val="32"/>
        </w:rPr>
        <w:t>吉</w:t>
      </w:r>
      <w:r w:rsidR="00B53961">
        <w:rPr>
          <w:rFonts w:ascii="標楷體" w:eastAsia="標楷體" w:hAnsi="標楷體" w:hint="eastAsia"/>
          <w:sz w:val="32"/>
          <w:szCs w:val="32"/>
        </w:rPr>
        <w:t>”</w:t>
      </w:r>
      <w:r w:rsidRPr="00AB0EE2">
        <w:rPr>
          <w:rFonts w:ascii="標楷體" w:eastAsia="標楷體" w:hAnsi="標楷體" w:hint="eastAsia"/>
          <w:sz w:val="32"/>
          <w:szCs w:val="32"/>
        </w:rPr>
        <w:t>。即</w:t>
      </w:r>
      <w:r w:rsidR="00376C60">
        <w:rPr>
          <w:rFonts w:ascii="標楷體" w:eastAsia="標楷體" w:hAnsi="標楷體" w:hint="eastAsia"/>
          <w:sz w:val="32"/>
          <w:szCs w:val="32"/>
        </w:rPr>
        <w:t>,</w:t>
      </w:r>
      <w:r w:rsidRPr="00AB0EE2">
        <w:rPr>
          <w:rFonts w:ascii="標楷體" w:eastAsia="標楷體" w:hAnsi="標楷體" w:hint="eastAsia"/>
          <w:sz w:val="32"/>
          <w:szCs w:val="32"/>
        </w:rPr>
        <w:t>你們的信仰要改變</w:t>
      </w:r>
      <w:r w:rsidR="00376C60">
        <w:rPr>
          <w:rFonts w:ascii="標楷體" w:eastAsia="標楷體" w:hAnsi="標楷體" w:hint="eastAsia"/>
          <w:sz w:val="32"/>
          <w:szCs w:val="32"/>
        </w:rPr>
        <w:t>,</w:t>
      </w:r>
      <w:r w:rsidRPr="00AB0EE2">
        <w:rPr>
          <w:rFonts w:ascii="標楷體" w:eastAsia="標楷體" w:hAnsi="標楷體" w:hint="eastAsia"/>
          <w:sz w:val="32"/>
          <w:szCs w:val="32"/>
        </w:rPr>
        <w:t>要棄暗投明。否則</w:t>
      </w:r>
      <w:r w:rsidR="00376C60">
        <w:rPr>
          <w:rFonts w:ascii="標楷體" w:eastAsia="標楷體" w:hAnsi="標楷體" w:hint="eastAsia"/>
          <w:sz w:val="32"/>
          <w:szCs w:val="32"/>
        </w:rPr>
        <w:t>,</w:t>
      </w:r>
      <w:r w:rsidRPr="00AB0EE2">
        <w:rPr>
          <w:rFonts w:ascii="標楷體" w:eastAsia="標楷體" w:hAnsi="標楷體" w:hint="eastAsia"/>
          <w:sz w:val="32"/>
          <w:szCs w:val="32"/>
        </w:rPr>
        <w:t>焚如</w:t>
      </w:r>
      <w:r w:rsidR="00376C60">
        <w:rPr>
          <w:rFonts w:ascii="標楷體" w:eastAsia="標楷體" w:hAnsi="標楷體" w:hint="eastAsia"/>
          <w:sz w:val="32"/>
          <w:szCs w:val="32"/>
        </w:rPr>
        <w:t>,</w:t>
      </w:r>
      <w:r w:rsidRPr="00AB0EE2">
        <w:rPr>
          <w:rFonts w:ascii="標楷體" w:eastAsia="標楷體" w:hAnsi="標楷體" w:hint="eastAsia"/>
          <w:sz w:val="32"/>
          <w:szCs w:val="32"/>
        </w:rPr>
        <w:t>死如</w:t>
      </w:r>
      <w:r w:rsidR="00376C60">
        <w:rPr>
          <w:rFonts w:ascii="標楷體" w:eastAsia="標楷體" w:hAnsi="標楷體" w:hint="eastAsia"/>
          <w:sz w:val="32"/>
          <w:szCs w:val="32"/>
        </w:rPr>
        <w:t>,</w:t>
      </w:r>
      <w:r w:rsidRPr="00AB0EE2">
        <w:rPr>
          <w:rFonts w:ascii="標楷體" w:eastAsia="標楷體" w:hAnsi="標楷體" w:hint="eastAsia"/>
          <w:sz w:val="32"/>
          <w:szCs w:val="32"/>
        </w:rPr>
        <w:t>棄如。</w:t>
      </w:r>
    </w:p>
    <w:p w14:paraId="367E6A8C" w14:textId="77777777" w:rsidR="000C15B5" w:rsidRPr="00AB0EE2" w:rsidRDefault="000C15B5" w:rsidP="00C5273D">
      <w:pPr>
        <w:ind w:firstLineChars="250" w:firstLine="800"/>
        <w:rPr>
          <w:rFonts w:ascii="標楷體" w:eastAsia="標楷體" w:hAnsi="標楷體"/>
          <w:sz w:val="32"/>
          <w:szCs w:val="32"/>
        </w:rPr>
      </w:pPr>
      <w:r w:rsidRPr="00AB0EE2">
        <w:rPr>
          <w:rFonts w:ascii="標楷體" w:eastAsia="標楷體" w:hAnsi="標楷體" w:hint="eastAsia"/>
          <w:sz w:val="32"/>
          <w:szCs w:val="32"/>
        </w:rPr>
        <w:t>離五</w:t>
      </w:r>
      <w:r w:rsidR="0067074F" w:rsidRPr="00AB0EE2">
        <w:rPr>
          <w:rFonts w:ascii="標楷體" w:eastAsia="標楷體" w:hAnsi="標楷體" w:hint="eastAsia"/>
          <w:sz w:val="32"/>
          <w:szCs w:val="32"/>
        </w:rPr>
        <w:t>爻</w:t>
      </w:r>
      <w:r w:rsidR="00EA560B" w:rsidRPr="00AB0EE2">
        <w:rPr>
          <w:rFonts w:ascii="標楷體" w:eastAsia="標楷體" w:hAnsi="標楷體" w:hint="eastAsia"/>
          <w:sz w:val="32"/>
          <w:szCs w:val="32"/>
        </w:rPr>
        <w:t>曰</w:t>
      </w:r>
      <w:r w:rsidRPr="00AB0EE2">
        <w:rPr>
          <w:rFonts w:ascii="標楷體" w:eastAsia="標楷體" w:hAnsi="標楷體" w:hint="eastAsia"/>
          <w:sz w:val="32"/>
          <w:szCs w:val="32"/>
        </w:rPr>
        <w:t>:</w:t>
      </w:r>
      <w:r w:rsidR="00B53961">
        <w:rPr>
          <w:rFonts w:ascii="標楷體" w:eastAsia="標楷體" w:hAnsi="標楷體" w:hint="eastAsia"/>
          <w:sz w:val="32"/>
          <w:szCs w:val="32"/>
        </w:rPr>
        <w:t>“</w:t>
      </w:r>
      <w:r w:rsidRPr="00AB0EE2">
        <w:rPr>
          <w:rFonts w:ascii="標楷體" w:eastAsia="標楷體" w:hAnsi="標楷體" w:hint="eastAsia"/>
          <w:sz w:val="32"/>
          <w:szCs w:val="32"/>
        </w:rPr>
        <w:t>渙汗其大號。渙王居</w:t>
      </w:r>
      <w:r w:rsidR="005D1A86">
        <w:rPr>
          <w:rFonts w:ascii="標楷體" w:eastAsia="標楷體" w:hAnsi="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hint="eastAsia"/>
          <w:sz w:val="32"/>
          <w:szCs w:val="32"/>
        </w:rPr>
        <w:t>咎</w:t>
      </w:r>
      <w:r w:rsidR="00B53961">
        <w:rPr>
          <w:rFonts w:ascii="標楷體" w:eastAsia="標楷體" w:hAnsi="標楷體" w:hint="eastAsia"/>
          <w:sz w:val="32"/>
          <w:szCs w:val="32"/>
        </w:rPr>
        <w:t>”</w:t>
      </w:r>
      <w:r w:rsidRPr="00AB0EE2">
        <w:rPr>
          <w:rFonts w:ascii="標楷體" w:eastAsia="標楷體" w:hAnsi="標楷體" w:hint="eastAsia"/>
          <w:sz w:val="32"/>
          <w:szCs w:val="32"/>
        </w:rPr>
        <w:t>。這裏是兩種含意</w:t>
      </w:r>
      <w:r w:rsidR="005D1A86">
        <w:rPr>
          <w:rFonts w:ascii="標楷體" w:eastAsia="標楷體" w:hAnsi="標楷體" w:hint="eastAsia"/>
          <w:sz w:val="32"/>
          <w:szCs w:val="32"/>
        </w:rPr>
        <w:t>,</w:t>
      </w:r>
      <w:r w:rsidRPr="00AB0EE2">
        <w:rPr>
          <w:rFonts w:ascii="標楷體" w:eastAsia="標楷體" w:hAnsi="標楷體" w:hint="eastAsia"/>
          <w:sz w:val="32"/>
          <w:szCs w:val="32"/>
        </w:rPr>
        <w:t>渙汗是指辟穀功法而言。即</w:t>
      </w:r>
      <w:r w:rsidR="005D1A86">
        <w:rPr>
          <w:rFonts w:ascii="標楷體" w:eastAsia="標楷體" w:hAnsi="標楷體" w:hint="eastAsia"/>
          <w:sz w:val="32"/>
          <w:szCs w:val="32"/>
        </w:rPr>
        <w:t>,</w:t>
      </w:r>
      <w:r w:rsidR="00B53961">
        <w:rPr>
          <w:rFonts w:ascii="標楷體" w:eastAsia="標楷體" w:hAnsi="標楷體" w:hint="eastAsia"/>
          <w:sz w:val="32"/>
          <w:szCs w:val="32"/>
        </w:rPr>
        <w:t>“</w:t>
      </w:r>
      <w:r w:rsidR="005D1A86">
        <w:rPr>
          <w:rFonts w:ascii="標楷體" w:eastAsia="標楷體" w:hAnsi="標楷體" w:hint="eastAsia"/>
          <w:sz w:val="32"/>
          <w:szCs w:val="32"/>
        </w:rPr>
        <w:t>通過辟穀功法渙汗以排</w:t>
      </w:r>
      <w:r w:rsidRPr="00AB0EE2">
        <w:rPr>
          <w:rFonts w:ascii="標楷體" w:eastAsia="標楷體" w:hAnsi="標楷體" w:hint="eastAsia"/>
          <w:sz w:val="32"/>
          <w:szCs w:val="32"/>
        </w:rPr>
        <w:t>病</w:t>
      </w:r>
      <w:r w:rsidR="00B53961">
        <w:rPr>
          <w:rFonts w:ascii="標楷體" w:eastAsia="標楷體" w:hAnsi="標楷體" w:hint="eastAsia"/>
          <w:sz w:val="32"/>
          <w:szCs w:val="32"/>
        </w:rPr>
        <w:t>”</w:t>
      </w:r>
      <w:r w:rsidRPr="00AB0EE2">
        <w:rPr>
          <w:rFonts w:ascii="標楷體" w:eastAsia="標楷體" w:hAnsi="標楷體" w:hint="eastAsia"/>
          <w:sz w:val="32"/>
          <w:szCs w:val="32"/>
        </w:rPr>
        <w:t>。另一種是指當時的背景</w:t>
      </w:r>
      <w:r w:rsidR="00CD2C7E">
        <w:rPr>
          <w:rFonts w:ascii="標楷體" w:eastAsia="標楷體" w:hAnsi="標楷體" w:hint="eastAsia"/>
          <w:sz w:val="32"/>
          <w:szCs w:val="32"/>
        </w:rPr>
        <w:t>,</w:t>
      </w:r>
      <w:r w:rsidRPr="00AB0EE2">
        <w:rPr>
          <w:rFonts w:ascii="標楷體" w:eastAsia="標楷體" w:hAnsi="標楷體" w:hint="eastAsia"/>
          <w:sz w:val="32"/>
          <w:szCs w:val="32"/>
        </w:rPr>
        <w:t>即</w:t>
      </w:r>
      <w:r w:rsidR="00CD2C7E">
        <w:rPr>
          <w:rFonts w:ascii="標楷體" w:eastAsia="標楷體" w:hAnsi="標楷體" w:hint="eastAsia"/>
          <w:sz w:val="32"/>
          <w:szCs w:val="32"/>
        </w:rPr>
        <w:t>,</w:t>
      </w:r>
      <w:r w:rsidRPr="00AB0EE2">
        <w:rPr>
          <w:rFonts w:ascii="標楷體" w:eastAsia="標楷體" w:hAnsi="標楷體" w:hint="eastAsia"/>
          <w:sz w:val="32"/>
          <w:szCs w:val="32"/>
        </w:rPr>
        <w:t>叛離羅地</w:t>
      </w:r>
      <w:r w:rsidR="00CD2C7E">
        <w:rPr>
          <w:rFonts w:ascii="標楷體" w:eastAsia="標楷體" w:hAnsi="標楷體" w:hint="eastAsia"/>
          <w:sz w:val="32"/>
          <w:szCs w:val="32"/>
        </w:rPr>
        <w:t>,</w:t>
      </w:r>
      <w:r w:rsidRPr="00AB0EE2">
        <w:rPr>
          <w:rFonts w:ascii="標楷體" w:eastAsia="標楷體" w:hAnsi="標楷體" w:hint="eastAsia"/>
          <w:sz w:val="32"/>
          <w:szCs w:val="32"/>
        </w:rPr>
        <w:t>歸順女王是沒有關係的</w:t>
      </w:r>
      <w:r w:rsidR="00CD2C7E">
        <w:rPr>
          <w:rFonts w:ascii="標楷體" w:eastAsia="標楷體" w:hAnsi="標楷體" w:hint="eastAsia"/>
          <w:sz w:val="32"/>
          <w:szCs w:val="32"/>
        </w:rPr>
        <w:t>,</w:t>
      </w:r>
      <w:r w:rsidRPr="00AB0EE2">
        <w:rPr>
          <w:rFonts w:ascii="標楷體" w:eastAsia="標楷體" w:hAnsi="標楷體" w:hint="eastAsia"/>
          <w:sz w:val="32"/>
          <w:szCs w:val="32"/>
        </w:rPr>
        <w:t>不會把你們如何。</w:t>
      </w:r>
    </w:p>
    <w:p w14:paraId="367E6A8D" w14:textId="77777777" w:rsidR="000C15B5" w:rsidRPr="00AB0EE2" w:rsidRDefault="000C15B5" w:rsidP="000C15B5">
      <w:pPr>
        <w:rPr>
          <w:rFonts w:ascii="標楷體" w:eastAsia="標楷體" w:hAnsi="標楷體"/>
          <w:sz w:val="32"/>
          <w:szCs w:val="32"/>
          <w:lang w:eastAsia="zh-CN"/>
        </w:rPr>
      </w:pPr>
      <w:r w:rsidRPr="00AB0EE2">
        <w:rPr>
          <w:rFonts w:ascii="標楷體" w:eastAsia="標楷體" w:hAnsi="標楷體" w:hint="eastAsia"/>
          <w:sz w:val="32"/>
          <w:szCs w:val="32"/>
        </w:rPr>
        <w:t>離卦二</w:t>
      </w:r>
      <w:r w:rsidR="0067074F" w:rsidRPr="00AB0EE2">
        <w:rPr>
          <w:rFonts w:ascii="標楷體" w:eastAsia="標楷體" w:hAnsi="標楷體" w:hint="eastAsia"/>
          <w:sz w:val="32"/>
          <w:szCs w:val="32"/>
        </w:rPr>
        <w:t>爻</w:t>
      </w:r>
      <w:r w:rsidR="00EA560B" w:rsidRPr="00AB0EE2">
        <w:rPr>
          <w:rFonts w:ascii="標楷體" w:eastAsia="標楷體" w:hAnsi="標楷體" w:hint="eastAsia"/>
          <w:sz w:val="32"/>
          <w:szCs w:val="32"/>
        </w:rPr>
        <w:t>曰</w:t>
      </w:r>
      <w:r w:rsidR="00CD2C7E">
        <w:rPr>
          <w:rFonts w:ascii="標楷體" w:eastAsia="標楷體" w:hAnsi="標楷體" w:hint="eastAsia"/>
          <w:sz w:val="32"/>
          <w:szCs w:val="32"/>
        </w:rPr>
        <w:t>,</w:t>
      </w:r>
      <w:r w:rsidR="00B53961">
        <w:rPr>
          <w:rFonts w:ascii="標楷體" w:eastAsia="標楷體" w:hAnsi="標楷體" w:hint="eastAsia"/>
          <w:sz w:val="32"/>
          <w:szCs w:val="32"/>
        </w:rPr>
        <w:t>“</w:t>
      </w:r>
      <w:r w:rsidRPr="00AB0EE2">
        <w:rPr>
          <w:rFonts w:ascii="標楷體" w:eastAsia="標楷體" w:hAnsi="標楷體" w:hint="eastAsia"/>
          <w:sz w:val="32"/>
          <w:szCs w:val="32"/>
        </w:rPr>
        <w:t>黃離元吉</w:t>
      </w:r>
      <w:r w:rsidR="00B53961">
        <w:rPr>
          <w:rFonts w:ascii="標楷體" w:eastAsia="標楷體" w:hAnsi="標楷體" w:hint="eastAsia"/>
          <w:sz w:val="32"/>
          <w:szCs w:val="32"/>
        </w:rPr>
        <w:t>”</w:t>
      </w:r>
      <w:r w:rsidRPr="00AB0EE2">
        <w:rPr>
          <w:rFonts w:ascii="標楷體" w:eastAsia="標楷體" w:hAnsi="標楷體" w:hint="eastAsia"/>
          <w:sz w:val="32"/>
          <w:szCs w:val="32"/>
        </w:rPr>
        <w:t>。意為</w:t>
      </w:r>
      <w:r w:rsidR="00CD2C7E">
        <w:rPr>
          <w:rFonts w:ascii="標楷體" w:eastAsia="標楷體" w:hAnsi="標楷體" w:hint="eastAsia"/>
          <w:sz w:val="32"/>
          <w:szCs w:val="32"/>
        </w:rPr>
        <w:t>,</w:t>
      </w:r>
      <w:r w:rsidRPr="00AB0EE2">
        <w:rPr>
          <w:rFonts w:ascii="標楷體" w:eastAsia="標楷體" w:hAnsi="標楷體" w:hint="eastAsia"/>
          <w:sz w:val="32"/>
          <w:szCs w:val="32"/>
        </w:rPr>
        <w:t>西東女王正處</w:t>
      </w:r>
      <w:r w:rsidR="00AD67BD">
        <w:rPr>
          <w:rFonts w:ascii="標楷體" w:eastAsia="標楷體" w:hAnsi="標楷體" w:hint="eastAsia"/>
          <w:sz w:val="32"/>
          <w:szCs w:val="32"/>
        </w:rPr>
        <w:t>於</w:t>
      </w:r>
      <w:r w:rsidRPr="00AB0EE2">
        <w:rPr>
          <w:rFonts w:ascii="標楷體" w:eastAsia="標楷體" w:hAnsi="標楷體" w:hint="eastAsia"/>
          <w:sz w:val="32"/>
          <w:szCs w:val="32"/>
        </w:rPr>
        <w:t>大盛中道之時</w:t>
      </w:r>
      <w:r w:rsidR="00CD2C7E">
        <w:rPr>
          <w:rFonts w:ascii="標楷體" w:eastAsia="標楷體" w:hAnsi="標楷體" w:hint="eastAsia"/>
          <w:sz w:val="32"/>
          <w:szCs w:val="32"/>
        </w:rPr>
        <w:t>,</w:t>
      </w:r>
      <w:r w:rsidRPr="00AB0EE2">
        <w:rPr>
          <w:rFonts w:ascii="標楷體" w:eastAsia="標楷體" w:hAnsi="標楷體" w:hint="eastAsia"/>
          <w:sz w:val="32"/>
          <w:szCs w:val="32"/>
        </w:rPr>
        <w:t>發兵圍殲大羅刹山之守故。其勢不可擋。那麼為什麼要圍殲東海羅刹女戰團呢?是出師有名的。不是無緣無故的。</w:t>
      </w:r>
    </w:p>
    <w:p w14:paraId="367E6A8E" w14:textId="77777777" w:rsidR="000C15B5" w:rsidRPr="00AB0EE2" w:rsidRDefault="000C15B5" w:rsidP="00CD2C7E">
      <w:pPr>
        <w:ind w:firstLineChars="250" w:firstLine="800"/>
        <w:rPr>
          <w:rFonts w:ascii="標楷體" w:eastAsia="標楷體" w:hAnsi="標楷體"/>
          <w:sz w:val="32"/>
          <w:szCs w:val="32"/>
        </w:rPr>
      </w:pPr>
      <w:r w:rsidRPr="00AB0EE2">
        <w:rPr>
          <w:rFonts w:ascii="標楷體" w:eastAsia="標楷體" w:hAnsi="標楷體" w:hint="eastAsia"/>
          <w:sz w:val="32"/>
          <w:szCs w:val="32"/>
        </w:rPr>
        <w:t>離卦二</w:t>
      </w:r>
      <w:r w:rsidR="0067074F" w:rsidRPr="00AB0EE2">
        <w:rPr>
          <w:rFonts w:ascii="標楷體" w:eastAsia="標楷體" w:hAnsi="標楷體" w:hint="eastAsia"/>
          <w:sz w:val="32"/>
          <w:szCs w:val="32"/>
        </w:rPr>
        <w:t>爻</w:t>
      </w:r>
      <w:r w:rsidRPr="00AB0EE2">
        <w:rPr>
          <w:rFonts w:ascii="標楷體" w:eastAsia="標楷體" w:hAnsi="標楷體" w:hint="eastAsia"/>
          <w:sz w:val="32"/>
          <w:szCs w:val="32"/>
        </w:rPr>
        <w:t>變2火風鼎二</w:t>
      </w:r>
      <w:r w:rsidR="0067074F" w:rsidRPr="00AB0EE2">
        <w:rPr>
          <w:rFonts w:ascii="標楷體" w:eastAsia="標楷體" w:hAnsi="標楷體" w:hint="eastAsia"/>
          <w:sz w:val="32"/>
          <w:szCs w:val="32"/>
        </w:rPr>
        <w:t>爻</w:t>
      </w:r>
      <w:r w:rsidR="00EA560B" w:rsidRPr="00AB0EE2">
        <w:rPr>
          <w:rFonts w:ascii="標楷體" w:eastAsia="標楷體" w:hAnsi="標楷體" w:hint="eastAsia"/>
          <w:sz w:val="32"/>
          <w:szCs w:val="32"/>
        </w:rPr>
        <w:t>曰</w:t>
      </w:r>
      <w:r w:rsidRPr="00AB0EE2">
        <w:rPr>
          <w:rFonts w:ascii="標楷體" w:eastAsia="標楷體" w:hAnsi="標楷體" w:hint="eastAsia"/>
          <w:sz w:val="32"/>
          <w:szCs w:val="32"/>
        </w:rPr>
        <w:t>:</w:t>
      </w:r>
      <w:r w:rsidR="00B53961">
        <w:rPr>
          <w:rFonts w:ascii="標楷體" w:eastAsia="標楷體" w:hAnsi="標楷體" w:hint="eastAsia"/>
          <w:sz w:val="32"/>
          <w:szCs w:val="32"/>
        </w:rPr>
        <w:t>“</w:t>
      </w:r>
      <w:r w:rsidRPr="00AB0EE2">
        <w:rPr>
          <w:rFonts w:ascii="標楷體" w:eastAsia="標楷體" w:hAnsi="標楷體" w:hint="eastAsia"/>
          <w:sz w:val="32"/>
          <w:szCs w:val="32"/>
        </w:rPr>
        <w:t>鼎有實。我仇有疾</w:t>
      </w:r>
      <w:r w:rsidR="000A4018">
        <w:rPr>
          <w:rFonts w:ascii="標楷體" w:eastAsia="標楷體" w:hAnsi="標楷體" w:hint="eastAsia"/>
          <w:sz w:val="32"/>
          <w:szCs w:val="32"/>
        </w:rPr>
        <w:t>,</w:t>
      </w:r>
      <w:r w:rsidRPr="00AB0EE2">
        <w:rPr>
          <w:rFonts w:ascii="標楷體" w:eastAsia="標楷體" w:hAnsi="標楷體" w:hint="eastAsia"/>
          <w:sz w:val="32"/>
          <w:szCs w:val="32"/>
        </w:rPr>
        <w:t>不我能即。吉。</w:t>
      </w:r>
      <w:r w:rsidR="00B53961">
        <w:rPr>
          <w:rFonts w:ascii="標楷體" w:eastAsia="標楷體" w:hAnsi="標楷體" w:hint="eastAsia"/>
          <w:sz w:val="32"/>
          <w:szCs w:val="32"/>
        </w:rPr>
        <w:t>”</w:t>
      </w:r>
    </w:p>
    <w:p w14:paraId="367E6A8F" w14:textId="77777777" w:rsidR="000C15B5" w:rsidRPr="00AB0EE2" w:rsidRDefault="000C15B5" w:rsidP="000A4018">
      <w:pPr>
        <w:ind w:firstLineChars="250" w:firstLine="800"/>
        <w:rPr>
          <w:rFonts w:ascii="標楷體" w:eastAsia="標楷體" w:hAnsi="標楷體"/>
          <w:sz w:val="32"/>
          <w:szCs w:val="32"/>
        </w:rPr>
      </w:pPr>
      <w:r w:rsidRPr="00AB0EE2">
        <w:rPr>
          <w:rFonts w:ascii="標楷體" w:eastAsia="標楷體" w:hAnsi="標楷體" w:hint="eastAsia"/>
          <w:sz w:val="32"/>
          <w:szCs w:val="32"/>
        </w:rPr>
        <w:t>意為</w:t>
      </w:r>
      <w:r w:rsidR="000A4018">
        <w:rPr>
          <w:rFonts w:ascii="標楷體" w:eastAsia="標楷體" w:hAnsi="標楷體" w:hint="eastAsia"/>
          <w:sz w:val="32"/>
          <w:szCs w:val="32"/>
        </w:rPr>
        <w:t>,</w:t>
      </w:r>
      <w:r w:rsidRPr="00AB0EE2">
        <w:rPr>
          <w:rFonts w:ascii="標楷體" w:eastAsia="標楷體" w:hAnsi="標楷體" w:hint="eastAsia"/>
          <w:sz w:val="32"/>
          <w:szCs w:val="32"/>
        </w:rPr>
        <w:t>之所以成三足鼎立</w:t>
      </w:r>
      <w:r w:rsidR="000A4018">
        <w:rPr>
          <w:rFonts w:ascii="標楷體" w:eastAsia="標楷體" w:hAnsi="標楷體" w:hint="eastAsia"/>
          <w:sz w:val="32"/>
          <w:szCs w:val="32"/>
        </w:rPr>
        <w:t>,</w:t>
      </w:r>
      <w:r w:rsidRPr="00AB0EE2">
        <w:rPr>
          <w:rFonts w:ascii="標楷體" w:eastAsia="標楷體" w:hAnsi="標楷體" w:hint="eastAsia"/>
          <w:sz w:val="32"/>
          <w:szCs w:val="32"/>
        </w:rPr>
        <w:t>即</w:t>
      </w:r>
      <w:r w:rsidR="000A4018">
        <w:rPr>
          <w:rFonts w:ascii="標楷體" w:eastAsia="標楷體" w:hAnsi="標楷體" w:hint="eastAsia"/>
          <w:sz w:val="32"/>
          <w:szCs w:val="32"/>
        </w:rPr>
        <w:t>,</w:t>
      </w:r>
      <w:r w:rsidRPr="00AB0EE2">
        <w:rPr>
          <w:rFonts w:ascii="標楷體" w:eastAsia="標楷體" w:hAnsi="標楷體" w:hint="eastAsia"/>
          <w:sz w:val="32"/>
          <w:szCs w:val="32"/>
        </w:rPr>
        <w:t>羅地、西洋、東洋</w:t>
      </w:r>
      <w:r w:rsidR="000A4018">
        <w:rPr>
          <w:rFonts w:ascii="標楷體" w:eastAsia="標楷體" w:hAnsi="標楷體" w:hint="eastAsia"/>
          <w:sz w:val="32"/>
          <w:szCs w:val="32"/>
        </w:rPr>
        <w:t>,</w:t>
      </w:r>
      <w:r w:rsidRPr="00AB0EE2">
        <w:rPr>
          <w:rFonts w:ascii="標楷體" w:eastAsia="標楷體" w:hAnsi="標楷體" w:hint="eastAsia"/>
          <w:sz w:val="32"/>
          <w:szCs w:val="32"/>
        </w:rPr>
        <w:t>是有背景的。西東兩洋女王發兵成鼎是出師有名的</w:t>
      </w:r>
      <w:r w:rsidR="0062406A">
        <w:rPr>
          <w:rFonts w:ascii="標楷體" w:eastAsia="標楷體" w:hAnsi="標楷體" w:hint="eastAsia"/>
          <w:sz w:val="32"/>
          <w:szCs w:val="32"/>
        </w:rPr>
        <w:t>《</w:t>
      </w:r>
      <w:r w:rsidRPr="00AB0EE2">
        <w:rPr>
          <w:rFonts w:ascii="標楷體" w:eastAsia="標楷體" w:hAnsi="標楷體" w:hint="eastAsia"/>
          <w:sz w:val="32"/>
          <w:szCs w:val="32"/>
        </w:rPr>
        <w:t>有實</w:t>
      </w:r>
      <w:r w:rsidR="0062406A">
        <w:rPr>
          <w:rFonts w:ascii="標楷體" w:eastAsia="標楷體" w:hAnsi="標楷體" w:hint="eastAsia"/>
          <w:sz w:val="32"/>
          <w:szCs w:val="32"/>
        </w:rPr>
        <w:t>》</w:t>
      </w:r>
      <w:r w:rsidRPr="00AB0EE2">
        <w:rPr>
          <w:rFonts w:ascii="標楷體" w:eastAsia="標楷體" w:hAnsi="標楷體" w:hint="eastAsia"/>
          <w:sz w:val="32"/>
          <w:szCs w:val="32"/>
        </w:rPr>
        <w:t>。我仇有疾。暗指第一次天地大戰</w:t>
      </w:r>
      <w:r w:rsidR="000A4018">
        <w:rPr>
          <w:rFonts w:ascii="標楷體" w:eastAsia="標楷體" w:hAnsi="標楷體" w:hint="eastAsia"/>
          <w:sz w:val="32"/>
          <w:szCs w:val="32"/>
        </w:rPr>
        <w:t>,</w:t>
      </w:r>
      <w:r w:rsidRPr="00AB0EE2">
        <w:rPr>
          <w:rFonts w:ascii="標楷體" w:eastAsia="標楷體" w:hAnsi="標楷體" w:hint="eastAsia"/>
          <w:sz w:val="32"/>
          <w:szCs w:val="32"/>
        </w:rPr>
        <w:t>東海一戰</w:t>
      </w:r>
      <w:r w:rsidR="000A4018">
        <w:rPr>
          <w:rFonts w:ascii="標楷體" w:eastAsia="標楷體" w:hAnsi="標楷體" w:hint="eastAsia"/>
          <w:sz w:val="32"/>
          <w:szCs w:val="32"/>
        </w:rPr>
        <w:t>,</w:t>
      </w:r>
      <w:r w:rsidRPr="00AB0EE2">
        <w:rPr>
          <w:rFonts w:ascii="標楷體" w:eastAsia="標楷體" w:hAnsi="標楷體" w:hint="eastAsia"/>
          <w:sz w:val="32"/>
          <w:szCs w:val="32"/>
        </w:rPr>
        <w:t>射殺九日之仇。疾暗指矢</w:t>
      </w:r>
      <w:r w:rsidR="000A4018">
        <w:rPr>
          <w:rFonts w:ascii="標楷體" w:eastAsia="標楷體" w:hAnsi="標楷體" w:hint="eastAsia"/>
          <w:sz w:val="32"/>
          <w:szCs w:val="32"/>
        </w:rPr>
        <w:t>,</w:t>
      </w:r>
      <w:r w:rsidRPr="00AB0EE2">
        <w:rPr>
          <w:rFonts w:ascii="標楷體" w:eastAsia="標楷體" w:hAnsi="標楷體" w:hint="eastAsia"/>
          <w:sz w:val="32"/>
          <w:szCs w:val="32"/>
        </w:rPr>
        <w:t>射殺之意。</w:t>
      </w:r>
      <w:r w:rsidR="00C64DD9" w:rsidRPr="00AB0EE2">
        <w:rPr>
          <w:rFonts w:ascii="標楷體" w:eastAsia="標楷體" w:hAnsi="標楷體" w:hint="eastAsia"/>
          <w:sz w:val="32"/>
          <w:szCs w:val="32"/>
        </w:rPr>
        <w:t>西</w:t>
      </w:r>
      <w:r w:rsidRPr="00AB0EE2">
        <w:rPr>
          <w:rFonts w:ascii="標楷體" w:eastAsia="標楷體" w:hAnsi="標楷體" w:hint="eastAsia"/>
          <w:sz w:val="32"/>
          <w:szCs w:val="32"/>
        </w:rPr>
        <w:t>洋女王故名為復仇女神。不我能即。意為</w:t>
      </w:r>
      <w:r w:rsidR="000A4018">
        <w:rPr>
          <w:rFonts w:ascii="標楷體" w:eastAsia="標楷體" w:hAnsi="標楷體" w:hint="eastAsia"/>
          <w:sz w:val="32"/>
          <w:szCs w:val="32"/>
        </w:rPr>
        <w:t>,</w:t>
      </w:r>
      <w:r w:rsidRPr="00AB0EE2">
        <w:rPr>
          <w:rFonts w:ascii="標楷體" w:eastAsia="標楷體" w:hAnsi="標楷體" w:hint="eastAsia"/>
          <w:sz w:val="32"/>
          <w:szCs w:val="32"/>
        </w:rPr>
        <w:t>若不是如此</w:t>
      </w:r>
      <w:r w:rsidR="000A4018">
        <w:rPr>
          <w:rFonts w:ascii="標楷體" w:eastAsia="標楷體" w:hAnsi="標楷體" w:hint="eastAsia"/>
          <w:sz w:val="32"/>
          <w:szCs w:val="32"/>
        </w:rPr>
        <w:t>,我能發兵圍殲之嗎</w:t>
      </w:r>
      <w:r w:rsidRPr="00AB0EE2">
        <w:rPr>
          <w:rFonts w:ascii="標楷體" w:eastAsia="標楷體" w:hAnsi="標楷體" w:hint="eastAsia"/>
          <w:sz w:val="32"/>
          <w:szCs w:val="32"/>
        </w:rPr>
        <w:t>?</w:t>
      </w:r>
    </w:p>
    <w:p w14:paraId="367E6A90" w14:textId="77777777" w:rsidR="000C15B5" w:rsidRPr="00AB0EE2" w:rsidRDefault="000C15B5" w:rsidP="00583F65">
      <w:pPr>
        <w:ind w:firstLineChars="250" w:firstLine="800"/>
        <w:rPr>
          <w:rFonts w:ascii="標楷體" w:eastAsia="標楷體" w:hAnsi="標楷體"/>
          <w:sz w:val="32"/>
          <w:szCs w:val="32"/>
        </w:rPr>
      </w:pPr>
      <w:r w:rsidRPr="00AB0EE2">
        <w:rPr>
          <w:rFonts w:ascii="標楷體" w:eastAsia="標楷體" w:hAnsi="標楷體" w:hint="eastAsia"/>
          <w:sz w:val="32"/>
          <w:szCs w:val="32"/>
        </w:rPr>
        <w:t>離卦之密卦大過二</w:t>
      </w:r>
      <w:r w:rsidR="0067074F" w:rsidRPr="00AB0EE2">
        <w:rPr>
          <w:rFonts w:ascii="標楷體" w:eastAsia="標楷體" w:hAnsi="標楷體" w:hint="eastAsia"/>
          <w:sz w:val="32"/>
          <w:szCs w:val="32"/>
        </w:rPr>
        <w:t>爻</w:t>
      </w:r>
      <w:r w:rsidR="00EA560B" w:rsidRPr="00AB0EE2">
        <w:rPr>
          <w:rFonts w:ascii="標楷體" w:eastAsia="標楷體" w:hAnsi="標楷體" w:hint="eastAsia"/>
          <w:sz w:val="32"/>
          <w:szCs w:val="32"/>
        </w:rPr>
        <w:t>曰</w:t>
      </w:r>
      <w:r w:rsidR="00583F65">
        <w:rPr>
          <w:rFonts w:ascii="標楷體" w:eastAsia="標楷體" w:hAnsi="標楷體" w:hint="eastAsia"/>
          <w:sz w:val="32"/>
          <w:szCs w:val="32"/>
        </w:rPr>
        <w:t>,</w:t>
      </w:r>
      <w:r w:rsidR="00B53961">
        <w:rPr>
          <w:rFonts w:ascii="標楷體" w:eastAsia="標楷體" w:hAnsi="標楷體" w:hint="eastAsia"/>
          <w:sz w:val="32"/>
          <w:szCs w:val="32"/>
        </w:rPr>
        <w:t>“</w:t>
      </w:r>
      <w:r w:rsidRPr="00AB0EE2">
        <w:rPr>
          <w:rFonts w:ascii="標楷體" w:eastAsia="標楷體" w:hAnsi="標楷體" w:hint="eastAsia"/>
          <w:sz w:val="32"/>
          <w:szCs w:val="32"/>
        </w:rPr>
        <w:t>枯楊生梯</w:t>
      </w:r>
      <w:r w:rsidR="00583F65">
        <w:rPr>
          <w:rFonts w:ascii="標楷體" w:eastAsia="標楷體" w:hAnsi="標楷體" w:hint="eastAsia"/>
          <w:sz w:val="32"/>
          <w:szCs w:val="32"/>
        </w:rPr>
        <w:t>,</w:t>
      </w:r>
      <w:r w:rsidRPr="00AB0EE2">
        <w:rPr>
          <w:rFonts w:ascii="標楷體" w:eastAsia="標楷體" w:hAnsi="標楷體" w:hint="eastAsia"/>
          <w:sz w:val="32"/>
          <w:szCs w:val="32"/>
        </w:rPr>
        <w:t>老夫得其女妻</w:t>
      </w:r>
      <w:r w:rsidR="00583F65">
        <w:rPr>
          <w:rFonts w:ascii="標楷體" w:eastAsia="標楷體" w:hAnsi="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hint="eastAsia"/>
          <w:sz w:val="32"/>
          <w:szCs w:val="32"/>
        </w:rPr>
        <w:lastRenderedPageBreak/>
        <w:t>不利。</w:t>
      </w:r>
      <w:r w:rsidR="00B53961">
        <w:rPr>
          <w:rFonts w:ascii="標楷體" w:eastAsia="標楷體" w:hAnsi="標楷體" w:hint="eastAsia"/>
          <w:sz w:val="32"/>
          <w:szCs w:val="32"/>
        </w:rPr>
        <w:t>”</w:t>
      </w:r>
    </w:p>
    <w:p w14:paraId="367E6A91" w14:textId="77777777" w:rsidR="000C15B5" w:rsidRPr="00AB0EE2" w:rsidRDefault="000C15B5" w:rsidP="0038585C">
      <w:pPr>
        <w:ind w:firstLineChars="250" w:firstLine="800"/>
        <w:rPr>
          <w:rFonts w:ascii="標楷體" w:eastAsia="標楷體" w:hAnsi="標楷體"/>
          <w:sz w:val="32"/>
          <w:szCs w:val="32"/>
        </w:rPr>
      </w:pPr>
      <w:r w:rsidRPr="00AB0EE2">
        <w:rPr>
          <w:rFonts w:ascii="標楷體" w:eastAsia="標楷體" w:hAnsi="標楷體" w:hint="eastAsia"/>
          <w:sz w:val="32"/>
          <w:szCs w:val="32"/>
        </w:rPr>
        <w:t>意為</w:t>
      </w:r>
      <w:r w:rsidR="0038585C">
        <w:rPr>
          <w:rFonts w:ascii="標楷體" w:eastAsia="標楷體" w:hAnsi="標楷體" w:hint="eastAsia"/>
          <w:sz w:val="32"/>
          <w:szCs w:val="32"/>
        </w:rPr>
        <w:t>,</w:t>
      </w:r>
      <w:r w:rsidRPr="00AB0EE2">
        <w:rPr>
          <w:rFonts w:ascii="標楷體" w:eastAsia="標楷體" w:hAnsi="標楷體" w:hint="eastAsia"/>
          <w:sz w:val="32"/>
          <w:szCs w:val="32"/>
        </w:rPr>
        <w:t>羅地你已如枯楊</w:t>
      </w:r>
      <w:r w:rsidR="0038585C">
        <w:rPr>
          <w:rFonts w:ascii="標楷體" w:eastAsia="標楷體" w:hAnsi="標楷體" w:hint="eastAsia"/>
          <w:sz w:val="32"/>
          <w:szCs w:val="32"/>
        </w:rPr>
        <w:t>,</w:t>
      </w:r>
      <w:r w:rsidRPr="00AB0EE2">
        <w:rPr>
          <w:rFonts w:ascii="標楷體" w:eastAsia="標楷體" w:hAnsi="標楷體" w:hint="eastAsia"/>
          <w:sz w:val="32"/>
          <w:szCs w:val="32"/>
        </w:rPr>
        <w:t>這次是死定了。你若想活</w:t>
      </w:r>
      <w:r w:rsidR="0038585C">
        <w:rPr>
          <w:rFonts w:ascii="標楷體" w:eastAsia="標楷體" w:hAnsi="標楷體" w:hint="eastAsia"/>
          <w:sz w:val="32"/>
          <w:szCs w:val="32"/>
        </w:rPr>
        <w:t>,</w:t>
      </w:r>
      <w:r w:rsidRPr="00AB0EE2">
        <w:rPr>
          <w:rFonts w:ascii="標楷體" w:eastAsia="標楷體" w:hAnsi="標楷體" w:hint="eastAsia"/>
          <w:sz w:val="32"/>
          <w:szCs w:val="32"/>
        </w:rPr>
        <w:t>即生梯</w:t>
      </w:r>
      <w:r w:rsidR="0038585C">
        <w:rPr>
          <w:rFonts w:ascii="標楷體" w:eastAsia="標楷體" w:hAnsi="標楷體" w:hint="eastAsia"/>
          <w:sz w:val="32"/>
          <w:szCs w:val="32"/>
        </w:rPr>
        <w:t>,</w:t>
      </w:r>
      <w:r w:rsidRPr="00AB0EE2">
        <w:rPr>
          <w:rFonts w:ascii="標楷體" w:eastAsia="標楷體" w:hAnsi="標楷體" w:hint="eastAsia"/>
          <w:sz w:val="32"/>
          <w:szCs w:val="32"/>
        </w:rPr>
        <w:t>生新根</w:t>
      </w:r>
      <w:r w:rsidR="0038585C">
        <w:rPr>
          <w:rFonts w:ascii="標楷體" w:eastAsia="標楷體" w:hAnsi="標楷體" w:hint="eastAsia"/>
          <w:sz w:val="32"/>
          <w:szCs w:val="32"/>
        </w:rPr>
        <w:t>,</w:t>
      </w:r>
      <w:r w:rsidRPr="00AB0EE2">
        <w:rPr>
          <w:rFonts w:ascii="標楷體" w:eastAsia="標楷體" w:hAnsi="標楷體" w:hint="eastAsia"/>
          <w:sz w:val="32"/>
          <w:szCs w:val="32"/>
        </w:rPr>
        <w:t>那就娶我為妻。娶我為妻</w:t>
      </w:r>
      <w:r w:rsidR="0038585C">
        <w:rPr>
          <w:rFonts w:ascii="標楷體" w:eastAsia="標楷體" w:hAnsi="標楷體" w:hint="eastAsia"/>
          <w:sz w:val="32"/>
          <w:szCs w:val="32"/>
        </w:rPr>
        <w:t>,</w:t>
      </w:r>
      <w:r w:rsidRPr="00AB0EE2">
        <w:rPr>
          <w:rFonts w:ascii="標楷體" w:eastAsia="標楷體" w:hAnsi="標楷體" w:hint="eastAsia"/>
          <w:sz w:val="32"/>
          <w:szCs w:val="32"/>
        </w:rPr>
        <w:t>對你</w:t>
      </w:r>
      <w:r w:rsidR="0005795A">
        <w:rPr>
          <w:rFonts w:ascii="標楷體" w:eastAsia="標楷體" w:hAnsi="標楷體" w:hint="eastAsia"/>
          <w:sz w:val="32"/>
          <w:szCs w:val="32"/>
        </w:rPr>
        <w:t>無</w:t>
      </w:r>
      <w:r w:rsidRPr="00AB0EE2">
        <w:rPr>
          <w:rFonts w:ascii="標楷體" w:eastAsia="標楷體" w:hAnsi="標楷體" w:hint="eastAsia"/>
          <w:sz w:val="32"/>
          <w:szCs w:val="32"/>
        </w:rPr>
        <w:t>不利。</w:t>
      </w:r>
    </w:p>
    <w:p w14:paraId="367E6A92" w14:textId="77777777" w:rsidR="000C15B5" w:rsidRPr="00AB0EE2" w:rsidRDefault="000C15B5" w:rsidP="00B76F59">
      <w:pPr>
        <w:ind w:firstLineChars="250" w:firstLine="800"/>
        <w:rPr>
          <w:rFonts w:ascii="標楷體" w:eastAsia="標楷體" w:hAnsi="標楷體"/>
          <w:sz w:val="32"/>
          <w:szCs w:val="32"/>
        </w:rPr>
      </w:pPr>
      <w:r w:rsidRPr="00AB0EE2">
        <w:rPr>
          <w:rFonts w:ascii="標楷體" w:eastAsia="標楷體" w:hAnsi="標楷體" w:hint="eastAsia"/>
          <w:sz w:val="32"/>
          <w:szCs w:val="32"/>
        </w:rPr>
        <w:t>這段戲</w:t>
      </w:r>
      <w:r w:rsidR="0038585C">
        <w:rPr>
          <w:rFonts w:ascii="標楷體" w:eastAsia="標楷體" w:hAnsi="標楷體" w:hint="eastAsia"/>
          <w:sz w:val="32"/>
          <w:szCs w:val="32"/>
        </w:rPr>
        <w:t>,</w:t>
      </w:r>
      <w:r w:rsidRPr="00AB0EE2">
        <w:rPr>
          <w:rFonts w:ascii="標楷體" w:eastAsia="標楷體" w:hAnsi="標楷體" w:hint="eastAsia"/>
          <w:sz w:val="32"/>
          <w:szCs w:val="32"/>
        </w:rPr>
        <w:t>在</w:t>
      </w:r>
      <w:r w:rsidR="00CA028B">
        <w:rPr>
          <w:rFonts w:ascii="標楷體" w:eastAsia="標楷體" w:hAnsi="標楷體" w:hint="eastAsia"/>
          <w:sz w:val="32"/>
          <w:szCs w:val="32"/>
        </w:rPr>
        <w:t>《</w:t>
      </w:r>
      <w:r w:rsidR="00630CA5" w:rsidRPr="00AB0EE2">
        <w:rPr>
          <w:rFonts w:ascii="標楷體" w:eastAsia="標楷體" w:hAnsi="標楷體" w:hint="eastAsia"/>
          <w:sz w:val="32"/>
          <w:szCs w:val="32"/>
        </w:rPr>
        <w:t>崑崙</w:t>
      </w:r>
      <w:r w:rsidRPr="00AB0EE2">
        <w:rPr>
          <w:rFonts w:ascii="標楷體" w:eastAsia="標楷體" w:hAnsi="標楷體" w:hint="eastAsia"/>
          <w:sz w:val="32"/>
          <w:szCs w:val="32"/>
        </w:rPr>
        <w:t>神曲</w:t>
      </w:r>
      <w:r w:rsidR="00CA028B">
        <w:rPr>
          <w:rFonts w:ascii="標楷體" w:eastAsia="標楷體" w:hAnsi="標楷體" w:hint="eastAsia"/>
          <w:sz w:val="32"/>
          <w:szCs w:val="32"/>
        </w:rPr>
        <w:t>》</w:t>
      </w:r>
      <w:r w:rsidRPr="00AB0EE2">
        <w:rPr>
          <w:rFonts w:ascii="標楷體" w:eastAsia="標楷體" w:hAnsi="標楷體" w:hint="eastAsia"/>
          <w:sz w:val="32"/>
          <w:szCs w:val="32"/>
        </w:rPr>
        <w:t>錄音之四。</w:t>
      </w:r>
    </w:p>
    <w:p w14:paraId="367E6A93" w14:textId="77777777" w:rsidR="000C15B5" w:rsidRPr="00AB0EE2" w:rsidRDefault="000C15B5" w:rsidP="00B76F59">
      <w:pPr>
        <w:ind w:firstLineChars="250" w:firstLine="800"/>
        <w:rPr>
          <w:rFonts w:ascii="標楷體" w:eastAsia="標楷體" w:hAnsi="標楷體"/>
          <w:sz w:val="32"/>
          <w:szCs w:val="32"/>
        </w:rPr>
      </w:pPr>
      <w:r w:rsidRPr="00AB0EE2">
        <w:rPr>
          <w:rFonts w:ascii="標楷體" w:eastAsia="標楷體" w:hAnsi="標楷體" w:hint="eastAsia"/>
          <w:sz w:val="32"/>
          <w:szCs w:val="32"/>
        </w:rPr>
        <w:t>在大過卦五</w:t>
      </w:r>
      <w:r w:rsidR="00C7788D" w:rsidRPr="00AB0EE2">
        <w:rPr>
          <w:rFonts w:ascii="標楷體" w:eastAsia="標楷體" w:hAnsi="標楷體" w:hint="eastAsia"/>
          <w:sz w:val="32"/>
          <w:szCs w:val="32"/>
        </w:rPr>
        <w:t>爻</w:t>
      </w:r>
      <w:r w:rsidR="00EA560B" w:rsidRPr="00AB0EE2">
        <w:rPr>
          <w:rFonts w:ascii="標楷體" w:eastAsia="標楷體" w:hAnsi="標楷體" w:hint="eastAsia"/>
          <w:sz w:val="32"/>
          <w:szCs w:val="32"/>
        </w:rPr>
        <w:t>曰</w:t>
      </w:r>
      <w:r w:rsidR="0038585C">
        <w:rPr>
          <w:rFonts w:ascii="標楷體" w:eastAsia="標楷體" w:hAnsi="標楷體" w:hint="eastAsia"/>
          <w:sz w:val="32"/>
          <w:szCs w:val="32"/>
        </w:rPr>
        <w:t>,</w:t>
      </w:r>
      <w:r w:rsidR="00EC368E">
        <w:rPr>
          <w:rFonts w:ascii="標楷體" w:eastAsia="標楷體" w:hAnsi="標楷體" w:hint="eastAsia"/>
          <w:sz w:val="32"/>
          <w:szCs w:val="32"/>
        </w:rPr>
        <w:t>“</w:t>
      </w:r>
      <w:r w:rsidRPr="00AB0EE2">
        <w:rPr>
          <w:rFonts w:ascii="標楷體" w:eastAsia="標楷體" w:hAnsi="標楷體" w:hint="eastAsia"/>
          <w:sz w:val="32"/>
          <w:szCs w:val="32"/>
        </w:rPr>
        <w:t>枯楊生華</w:t>
      </w:r>
      <w:r w:rsidR="0038585C">
        <w:rPr>
          <w:rFonts w:ascii="標楷體" w:eastAsia="標楷體" w:hAnsi="標楷體" w:hint="eastAsia"/>
          <w:sz w:val="32"/>
          <w:szCs w:val="32"/>
        </w:rPr>
        <w:t>,</w:t>
      </w:r>
      <w:r w:rsidRPr="00AB0EE2">
        <w:rPr>
          <w:rFonts w:ascii="標楷體" w:eastAsia="標楷體" w:hAnsi="標楷體" w:hint="eastAsia"/>
          <w:sz w:val="32"/>
          <w:szCs w:val="32"/>
        </w:rPr>
        <w:t>老婦得其士夫</w:t>
      </w:r>
      <w:r w:rsidR="0038585C">
        <w:rPr>
          <w:rFonts w:ascii="標楷體" w:eastAsia="標楷體" w:hAnsi="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hint="eastAsia"/>
          <w:sz w:val="32"/>
          <w:szCs w:val="32"/>
        </w:rPr>
        <w:t>咎</w:t>
      </w:r>
      <w:r w:rsidR="0005795A">
        <w:rPr>
          <w:rFonts w:ascii="標楷體" w:eastAsia="標楷體" w:hAnsi="標楷體" w:hint="eastAsia"/>
          <w:sz w:val="32"/>
          <w:szCs w:val="32"/>
        </w:rPr>
        <w:t>無</w:t>
      </w:r>
      <w:r w:rsidRPr="00AB0EE2">
        <w:rPr>
          <w:rFonts w:ascii="標楷體" w:eastAsia="標楷體" w:hAnsi="標楷體" w:hint="eastAsia"/>
          <w:sz w:val="32"/>
          <w:szCs w:val="32"/>
        </w:rPr>
        <w:t>譽</w:t>
      </w:r>
      <w:r w:rsidR="00EC368E">
        <w:rPr>
          <w:rFonts w:ascii="標楷體" w:eastAsia="標楷體" w:hAnsi="標楷體" w:hint="eastAsia"/>
          <w:sz w:val="32"/>
          <w:szCs w:val="32"/>
        </w:rPr>
        <w:t>”</w:t>
      </w:r>
      <w:r w:rsidRPr="00AB0EE2">
        <w:rPr>
          <w:rFonts w:ascii="標楷體" w:eastAsia="標楷體" w:hAnsi="標楷體" w:hint="eastAsia"/>
          <w:sz w:val="32"/>
          <w:szCs w:val="32"/>
        </w:rPr>
        <w:t>。</w:t>
      </w:r>
    </w:p>
    <w:p w14:paraId="367E6A94" w14:textId="77777777" w:rsidR="000C15B5" w:rsidRPr="00AB0EE2" w:rsidRDefault="000C15B5" w:rsidP="00B76F59">
      <w:pPr>
        <w:ind w:firstLineChars="250" w:firstLine="800"/>
        <w:rPr>
          <w:rFonts w:ascii="標楷體" w:eastAsia="標楷體" w:hAnsi="標楷體"/>
          <w:sz w:val="32"/>
          <w:szCs w:val="32"/>
        </w:rPr>
      </w:pPr>
      <w:r w:rsidRPr="00AB0EE2">
        <w:rPr>
          <w:rFonts w:ascii="標楷體" w:eastAsia="標楷體" w:hAnsi="標楷體" w:hint="eastAsia"/>
          <w:sz w:val="32"/>
          <w:szCs w:val="32"/>
        </w:rPr>
        <w:t>二</w:t>
      </w:r>
      <w:r w:rsidR="00C7788D" w:rsidRPr="00AB0EE2">
        <w:rPr>
          <w:rFonts w:ascii="標楷體" w:eastAsia="標楷體" w:hAnsi="標楷體" w:hint="eastAsia"/>
          <w:sz w:val="32"/>
          <w:szCs w:val="32"/>
        </w:rPr>
        <w:t>爻</w:t>
      </w:r>
      <w:r w:rsidRPr="00AB0EE2">
        <w:rPr>
          <w:rFonts w:ascii="標楷體" w:eastAsia="標楷體" w:hAnsi="標楷體" w:hint="eastAsia"/>
          <w:sz w:val="32"/>
          <w:szCs w:val="32"/>
        </w:rPr>
        <w:t>中的少婦是指東洋女王</w:t>
      </w:r>
      <w:r w:rsidR="00B76F59">
        <w:rPr>
          <w:rFonts w:ascii="標楷體" w:eastAsia="標楷體" w:hAnsi="標楷體" w:hint="eastAsia"/>
          <w:sz w:val="32"/>
          <w:szCs w:val="32"/>
        </w:rPr>
        <w:t>,</w:t>
      </w:r>
      <w:r w:rsidRPr="00AB0EE2">
        <w:rPr>
          <w:rFonts w:ascii="標楷體" w:eastAsia="標楷體" w:hAnsi="標楷體" w:hint="eastAsia"/>
          <w:sz w:val="32"/>
          <w:szCs w:val="32"/>
        </w:rPr>
        <w:t>五</w:t>
      </w:r>
      <w:r w:rsidR="00C7788D" w:rsidRPr="00AB0EE2">
        <w:rPr>
          <w:rFonts w:ascii="標楷體" w:eastAsia="標楷體" w:hAnsi="標楷體" w:hint="eastAsia"/>
          <w:sz w:val="32"/>
          <w:szCs w:val="32"/>
        </w:rPr>
        <w:t>爻</w:t>
      </w:r>
      <w:r w:rsidR="00B76F59">
        <w:rPr>
          <w:rFonts w:ascii="標楷體" w:eastAsia="標楷體" w:hAnsi="標楷體" w:hint="eastAsia"/>
          <w:sz w:val="32"/>
          <w:szCs w:val="32"/>
        </w:rPr>
        <w:t>中的老婦是指</w:t>
      </w:r>
      <w:r w:rsidRPr="00AB0EE2">
        <w:rPr>
          <w:rFonts w:ascii="標楷體" w:eastAsia="標楷體" w:hAnsi="標楷體" w:hint="eastAsia"/>
          <w:sz w:val="32"/>
          <w:szCs w:val="32"/>
        </w:rPr>
        <w:t>西洋女王。老少是相對</w:t>
      </w:r>
      <w:r w:rsidR="00AD67BD">
        <w:rPr>
          <w:rFonts w:ascii="標楷體" w:eastAsia="標楷體" w:hAnsi="標楷體" w:hint="eastAsia"/>
          <w:sz w:val="32"/>
          <w:szCs w:val="32"/>
        </w:rPr>
        <w:t>於</w:t>
      </w:r>
      <w:r w:rsidRPr="00AB0EE2">
        <w:rPr>
          <w:rFonts w:ascii="標楷體" w:eastAsia="標楷體" w:hAnsi="標楷體" w:hint="eastAsia"/>
          <w:sz w:val="32"/>
          <w:szCs w:val="32"/>
        </w:rPr>
        <w:t>羅地而言。玄女比羅地小四歲</w:t>
      </w:r>
      <w:r w:rsidR="00B76F59">
        <w:rPr>
          <w:rFonts w:ascii="標楷體" w:eastAsia="標楷體" w:hAnsi="標楷體" w:hint="eastAsia"/>
          <w:sz w:val="32"/>
          <w:szCs w:val="32"/>
        </w:rPr>
        <w:t>,</w:t>
      </w:r>
      <w:r w:rsidRPr="00AB0EE2">
        <w:rPr>
          <w:rFonts w:ascii="標楷體" w:eastAsia="標楷體" w:hAnsi="標楷體" w:hint="eastAsia"/>
          <w:sz w:val="32"/>
          <w:szCs w:val="32"/>
        </w:rPr>
        <w:t>故稱為少婦。青娘小兩歲</w:t>
      </w:r>
      <w:r w:rsidR="00B76F59">
        <w:rPr>
          <w:rFonts w:ascii="標楷體" w:eastAsia="標楷體" w:hAnsi="標楷體" w:hint="eastAsia"/>
          <w:sz w:val="32"/>
          <w:szCs w:val="32"/>
        </w:rPr>
        <w:t>,</w:t>
      </w:r>
      <w:r w:rsidRPr="00AB0EE2">
        <w:rPr>
          <w:rFonts w:ascii="標楷體" w:eastAsia="標楷體" w:hAnsi="標楷體" w:hint="eastAsia"/>
          <w:sz w:val="32"/>
          <w:szCs w:val="32"/>
        </w:rPr>
        <w:t>白娘小一歲。西王聖母長羅地四歲</w:t>
      </w:r>
      <w:r w:rsidR="00B76F59">
        <w:rPr>
          <w:rFonts w:ascii="標楷體" w:eastAsia="標楷體" w:hAnsi="標楷體" w:hint="eastAsia"/>
          <w:sz w:val="32"/>
          <w:szCs w:val="32"/>
        </w:rPr>
        <w:t>,</w:t>
      </w:r>
      <w:r w:rsidRPr="00AB0EE2">
        <w:rPr>
          <w:rFonts w:ascii="標楷體" w:eastAsia="標楷體" w:hAnsi="標楷體" w:hint="eastAsia"/>
          <w:sz w:val="32"/>
          <w:szCs w:val="32"/>
        </w:rPr>
        <w:t>故</w:t>
      </w:r>
      <w:r w:rsidR="00EA560B" w:rsidRPr="00AB0EE2">
        <w:rPr>
          <w:rFonts w:ascii="標楷體" w:eastAsia="標楷體" w:hAnsi="標楷體" w:hint="eastAsia"/>
          <w:sz w:val="32"/>
          <w:szCs w:val="32"/>
        </w:rPr>
        <w:t>曰</w:t>
      </w:r>
      <w:r w:rsidRPr="00AB0EE2">
        <w:rPr>
          <w:rFonts w:ascii="標楷體" w:eastAsia="標楷體" w:hAnsi="標楷體" w:hint="eastAsia"/>
          <w:sz w:val="32"/>
          <w:szCs w:val="32"/>
        </w:rPr>
        <w:t>老婦。碧霞、七仙、珠王、妙文、西洋女王</w:t>
      </w:r>
      <w:r w:rsidR="00B76F59">
        <w:rPr>
          <w:rFonts w:ascii="標楷體" w:eastAsia="標楷體" w:hAnsi="標楷體" w:hint="eastAsia"/>
          <w:sz w:val="32"/>
          <w:szCs w:val="32"/>
        </w:rPr>
        <w:t>,</w:t>
      </w:r>
      <w:r w:rsidRPr="00AB0EE2">
        <w:rPr>
          <w:rFonts w:ascii="標楷體" w:eastAsia="標楷體" w:hAnsi="標楷體" w:hint="eastAsia"/>
          <w:sz w:val="32"/>
          <w:szCs w:val="32"/>
        </w:rPr>
        <w:t>西洋聖母皆長羅地四歲</w:t>
      </w:r>
      <w:r w:rsidR="00B76F59">
        <w:rPr>
          <w:rFonts w:ascii="標楷體" w:eastAsia="標楷體" w:hAnsi="標楷體" w:hint="eastAsia"/>
          <w:sz w:val="32"/>
          <w:szCs w:val="32"/>
        </w:rPr>
        <w:t>,</w:t>
      </w:r>
      <w:r w:rsidRPr="00AB0EE2">
        <w:rPr>
          <w:rFonts w:ascii="標楷體" w:eastAsia="標楷體" w:hAnsi="標楷體" w:hint="eastAsia"/>
          <w:sz w:val="32"/>
          <w:szCs w:val="32"/>
        </w:rPr>
        <w:t>故均</w:t>
      </w:r>
      <w:r w:rsidR="00EA560B" w:rsidRPr="00AB0EE2">
        <w:rPr>
          <w:rFonts w:ascii="標楷體" w:eastAsia="標楷體" w:hAnsi="標楷體" w:hint="eastAsia"/>
          <w:sz w:val="32"/>
          <w:szCs w:val="32"/>
        </w:rPr>
        <w:t>曰</w:t>
      </w:r>
      <w:r w:rsidRPr="00AB0EE2">
        <w:rPr>
          <w:rFonts w:ascii="標楷體" w:eastAsia="標楷體" w:hAnsi="標楷體" w:hint="eastAsia"/>
          <w:sz w:val="32"/>
          <w:szCs w:val="32"/>
        </w:rPr>
        <w:t>老婦。為何上述六位皆長四歲而同歲呢?因為天育天生與人育人生方式不同。天育天生僅是打出一道光。連續打出六道光就生育六人。</w:t>
      </w:r>
    </w:p>
    <w:p w14:paraId="367E6A95" w14:textId="77777777" w:rsidR="000C15B5" w:rsidRPr="00AB0EE2" w:rsidRDefault="0005795A" w:rsidP="00B76F59">
      <w:pPr>
        <w:ind w:firstLineChars="250" w:firstLine="800"/>
        <w:rPr>
          <w:rFonts w:ascii="標楷體" w:eastAsia="標楷體" w:hAnsi="標楷體"/>
          <w:sz w:val="32"/>
          <w:szCs w:val="32"/>
        </w:rPr>
      </w:pPr>
      <w:r>
        <w:rPr>
          <w:rFonts w:ascii="標楷體" w:eastAsia="標楷體" w:hAnsi="標楷體" w:hint="eastAsia"/>
          <w:sz w:val="32"/>
          <w:szCs w:val="32"/>
        </w:rPr>
        <w:t>無</w:t>
      </w:r>
      <w:r w:rsidR="000C15B5" w:rsidRPr="00AB0EE2">
        <w:rPr>
          <w:rFonts w:ascii="標楷體" w:eastAsia="標楷體" w:hAnsi="標楷體" w:hint="eastAsia"/>
          <w:sz w:val="32"/>
          <w:szCs w:val="32"/>
        </w:rPr>
        <w:t>咎</w:t>
      </w:r>
      <w:r>
        <w:rPr>
          <w:rFonts w:ascii="標楷體" w:eastAsia="標楷體" w:hAnsi="標楷體" w:hint="eastAsia"/>
          <w:sz w:val="32"/>
          <w:szCs w:val="32"/>
        </w:rPr>
        <w:t>無</w:t>
      </w:r>
      <w:r w:rsidR="000C15B5" w:rsidRPr="00AB0EE2">
        <w:rPr>
          <w:rFonts w:ascii="標楷體" w:eastAsia="標楷體" w:hAnsi="標楷體" w:hint="eastAsia"/>
          <w:sz w:val="32"/>
          <w:szCs w:val="32"/>
        </w:rPr>
        <w:t>譽。意為上娶老婦雖不算是光彩</w:t>
      </w:r>
      <w:r w:rsidR="00B76F59">
        <w:rPr>
          <w:rFonts w:ascii="標楷體" w:eastAsia="標楷體" w:hAnsi="標楷體" w:hint="eastAsia"/>
          <w:sz w:val="32"/>
          <w:szCs w:val="32"/>
        </w:rPr>
        <w:t>,</w:t>
      </w:r>
      <w:r w:rsidR="000C15B5" w:rsidRPr="00AB0EE2">
        <w:rPr>
          <w:rFonts w:ascii="標楷體" w:eastAsia="標楷體" w:hAnsi="標楷體" w:hint="eastAsia"/>
          <w:sz w:val="32"/>
          <w:szCs w:val="32"/>
        </w:rPr>
        <w:t>但也沒什麼關係。也可使你這走投</w:t>
      </w:r>
      <w:r>
        <w:rPr>
          <w:rFonts w:ascii="標楷體" w:eastAsia="標楷體" w:hAnsi="標楷體" w:hint="eastAsia"/>
          <w:sz w:val="32"/>
          <w:szCs w:val="32"/>
        </w:rPr>
        <w:t>無</w:t>
      </w:r>
      <w:r w:rsidR="00B76F59">
        <w:rPr>
          <w:rFonts w:ascii="標楷體" w:eastAsia="標楷體" w:hAnsi="標楷體" w:hint="eastAsia"/>
          <w:sz w:val="32"/>
          <w:szCs w:val="32"/>
        </w:rPr>
        <w:t>路的枯楊生華</w:t>
      </w:r>
      <w:r w:rsidR="000C15B5" w:rsidRPr="00AB0EE2">
        <w:rPr>
          <w:rFonts w:ascii="標楷體" w:eastAsia="標楷體" w:hAnsi="標楷體" w:hint="eastAsia"/>
          <w:sz w:val="32"/>
          <w:szCs w:val="32"/>
        </w:rPr>
        <w:t>。這裏</w:t>
      </w:r>
      <w:r w:rsidR="00B76F59">
        <w:rPr>
          <w:rFonts w:ascii="標楷體" w:eastAsia="標楷體" w:hAnsi="標楷體" w:hint="eastAsia"/>
          <w:sz w:val="32"/>
          <w:szCs w:val="32"/>
        </w:rPr>
        <w:t>,</w:t>
      </w:r>
      <w:r w:rsidR="000C15B5" w:rsidRPr="00AB0EE2">
        <w:rPr>
          <w:rFonts w:ascii="標楷體" w:eastAsia="標楷體" w:hAnsi="標楷體" w:hint="eastAsia"/>
          <w:sz w:val="32"/>
          <w:szCs w:val="32"/>
        </w:rPr>
        <w:t>枯楊又暗指</w:t>
      </w:r>
      <w:r w:rsidR="00EC368E">
        <w:rPr>
          <w:rFonts w:ascii="標楷體" w:eastAsia="標楷體" w:hAnsi="標楷體" w:hint="eastAsia"/>
          <w:sz w:val="32"/>
          <w:szCs w:val="32"/>
        </w:rPr>
        <w:t>“</w:t>
      </w:r>
      <w:r w:rsidR="000C15B5" w:rsidRPr="00AB0EE2">
        <w:rPr>
          <w:rFonts w:ascii="標楷體" w:eastAsia="標楷體" w:hAnsi="標楷體" w:hint="eastAsia"/>
          <w:sz w:val="32"/>
          <w:szCs w:val="32"/>
        </w:rPr>
        <w:t>古羊</w:t>
      </w:r>
      <w:r w:rsidR="00EC368E">
        <w:rPr>
          <w:rFonts w:ascii="標楷體" w:eastAsia="標楷體" w:hAnsi="標楷體" w:hint="eastAsia"/>
          <w:sz w:val="32"/>
          <w:szCs w:val="32"/>
        </w:rPr>
        <w:t>”</w:t>
      </w:r>
      <w:r w:rsidR="000C15B5" w:rsidRPr="00AB0EE2">
        <w:rPr>
          <w:rFonts w:ascii="標楷體" w:eastAsia="標楷體" w:hAnsi="標楷體" w:hint="eastAsia"/>
          <w:sz w:val="32"/>
          <w:szCs w:val="32"/>
        </w:rPr>
        <w:t>。天龍落地</w:t>
      </w:r>
      <w:r w:rsidR="001D6B53">
        <w:rPr>
          <w:rFonts w:ascii="標楷體" w:eastAsia="標楷體" w:hAnsi="標楷體" w:hint="eastAsia"/>
          <w:sz w:val="32"/>
          <w:szCs w:val="32"/>
        </w:rPr>
        <w:t>,</w:t>
      </w:r>
      <w:r w:rsidR="000C15B5" w:rsidRPr="00AB0EE2">
        <w:rPr>
          <w:rFonts w:ascii="標楷體" w:eastAsia="標楷體" w:hAnsi="標楷體" w:hint="eastAsia"/>
          <w:sz w:val="32"/>
          <w:szCs w:val="32"/>
        </w:rPr>
        <w:t>入地無門。為何入地無門?天龍入地</w:t>
      </w:r>
      <w:r w:rsidR="001D6B53">
        <w:rPr>
          <w:rFonts w:ascii="標楷體" w:eastAsia="標楷體" w:hAnsi="標楷體" w:hint="eastAsia"/>
          <w:sz w:val="32"/>
          <w:szCs w:val="32"/>
        </w:rPr>
        <w:t>,</w:t>
      </w:r>
      <w:r w:rsidR="000C15B5" w:rsidRPr="00AB0EE2">
        <w:rPr>
          <w:rFonts w:ascii="標楷體" w:eastAsia="標楷體" w:hAnsi="標楷體" w:hint="eastAsia"/>
          <w:sz w:val="32"/>
          <w:szCs w:val="32"/>
        </w:rPr>
        <w:t>無處可擺。故地獄界不要</w:t>
      </w:r>
      <w:r w:rsidR="001D6B53">
        <w:rPr>
          <w:rFonts w:ascii="標楷體" w:eastAsia="標楷體" w:hAnsi="標楷體" w:hint="eastAsia"/>
          <w:sz w:val="32"/>
          <w:szCs w:val="32"/>
        </w:rPr>
        <w:t>,</w:t>
      </w:r>
      <w:r w:rsidR="000C15B5" w:rsidRPr="00AB0EE2">
        <w:rPr>
          <w:rFonts w:ascii="標楷體" w:eastAsia="標楷體" w:hAnsi="標楷體" w:hint="eastAsia"/>
          <w:sz w:val="32"/>
          <w:szCs w:val="32"/>
        </w:rPr>
        <w:t>催之外走。</w:t>
      </w:r>
    </w:p>
    <w:p w14:paraId="367E6A96" w14:textId="77777777" w:rsidR="001D6B53" w:rsidRDefault="001D6B53" w:rsidP="000C15B5">
      <w:pPr>
        <w:rPr>
          <w:rFonts w:ascii="標楷體" w:eastAsia="標楷體" w:hAnsi="標楷體"/>
          <w:sz w:val="32"/>
          <w:szCs w:val="32"/>
        </w:rPr>
      </w:pPr>
    </w:p>
    <w:p w14:paraId="367E6A97" w14:textId="77777777" w:rsidR="000C15B5" w:rsidRPr="00AB0EE2" w:rsidRDefault="000C15B5" w:rsidP="001D6B53">
      <w:pPr>
        <w:ind w:firstLineChars="250" w:firstLine="800"/>
        <w:rPr>
          <w:rFonts w:ascii="標楷體" w:eastAsia="標楷體" w:hAnsi="標楷體"/>
          <w:sz w:val="32"/>
          <w:szCs w:val="32"/>
        </w:rPr>
      </w:pPr>
      <w:r w:rsidRPr="00AB0EE2">
        <w:rPr>
          <w:rFonts w:ascii="標楷體" w:eastAsia="標楷體" w:hAnsi="標楷體" w:hint="eastAsia"/>
          <w:sz w:val="32"/>
          <w:szCs w:val="32"/>
        </w:rPr>
        <w:t>學者乙:辟穀在修煉上的作用是什麼?</w:t>
      </w:r>
    </w:p>
    <w:p w14:paraId="367E6A98" w14:textId="77777777" w:rsidR="000C15B5" w:rsidRPr="00AB0EE2" w:rsidRDefault="000C15B5" w:rsidP="008A36F5">
      <w:pPr>
        <w:ind w:firstLineChars="250" w:firstLine="800"/>
        <w:rPr>
          <w:rFonts w:ascii="標楷體" w:eastAsia="標楷體" w:hAnsi="標楷體"/>
          <w:sz w:val="32"/>
          <w:szCs w:val="32"/>
        </w:rPr>
      </w:pPr>
      <w:r w:rsidRPr="00AB0EE2">
        <w:rPr>
          <w:rFonts w:ascii="標楷體" w:eastAsia="標楷體" w:hAnsi="標楷體" w:hint="eastAsia"/>
          <w:sz w:val="32"/>
          <w:szCs w:val="32"/>
        </w:rPr>
        <w:t>答:在初層次</w:t>
      </w:r>
      <w:r w:rsidR="008A36F5">
        <w:rPr>
          <w:rFonts w:ascii="標楷體" w:eastAsia="標楷體" w:hAnsi="標楷體" w:hint="eastAsia"/>
          <w:sz w:val="32"/>
          <w:szCs w:val="32"/>
        </w:rPr>
        <w:t>,</w:t>
      </w:r>
      <w:r w:rsidRPr="00AB0EE2">
        <w:rPr>
          <w:rFonts w:ascii="標楷體" w:eastAsia="標楷體" w:hAnsi="標楷體" w:hint="eastAsia"/>
          <w:sz w:val="32"/>
          <w:szCs w:val="32"/>
        </w:rPr>
        <w:t>是排出身體的毒素和多餘熱能。但</w:t>
      </w:r>
      <w:r w:rsidR="008A36F5">
        <w:rPr>
          <w:rFonts w:ascii="標楷體" w:eastAsia="標楷體" w:hAnsi="標楷體" w:hint="eastAsia"/>
          <w:sz w:val="32"/>
          <w:szCs w:val="32"/>
        </w:rPr>
        <w:t>,</w:t>
      </w:r>
      <w:r w:rsidRPr="00AB0EE2">
        <w:rPr>
          <w:rFonts w:ascii="標楷體" w:eastAsia="標楷體" w:hAnsi="標楷體" w:hint="eastAsia"/>
          <w:sz w:val="32"/>
          <w:szCs w:val="32"/>
        </w:rPr>
        <w:t>不可大過</w:t>
      </w:r>
      <w:r w:rsidR="008A36F5">
        <w:rPr>
          <w:rFonts w:ascii="標楷體" w:eastAsia="標楷體" w:hAnsi="標楷體" w:hint="eastAsia"/>
          <w:sz w:val="32"/>
          <w:szCs w:val="32"/>
        </w:rPr>
        <w:t>,</w:t>
      </w:r>
      <w:r w:rsidRPr="00AB0EE2">
        <w:rPr>
          <w:rFonts w:ascii="標楷體" w:eastAsia="標楷體" w:hAnsi="標楷體" w:hint="eastAsia"/>
          <w:sz w:val="32"/>
          <w:szCs w:val="32"/>
        </w:rPr>
        <w:t>大過則有害。大過卦最後一</w:t>
      </w:r>
      <w:r w:rsidR="00C7788D" w:rsidRPr="00AB0EE2">
        <w:rPr>
          <w:rFonts w:ascii="標楷體" w:eastAsia="標楷體" w:hAnsi="標楷體" w:hint="eastAsia"/>
          <w:sz w:val="32"/>
          <w:szCs w:val="32"/>
        </w:rPr>
        <w:t>爻</w:t>
      </w:r>
      <w:r w:rsidRPr="00AB0EE2">
        <w:rPr>
          <w:rFonts w:ascii="標楷體" w:eastAsia="標楷體" w:hAnsi="標楷體" w:hint="eastAsia"/>
          <w:sz w:val="32"/>
          <w:szCs w:val="32"/>
        </w:rPr>
        <w:t>是談辟穀過度</w:t>
      </w:r>
      <w:r w:rsidR="008A36F5">
        <w:rPr>
          <w:rFonts w:ascii="標楷體" w:eastAsia="標楷體" w:hAnsi="標楷體" w:hint="eastAsia"/>
          <w:sz w:val="32"/>
          <w:szCs w:val="32"/>
        </w:rPr>
        <w:t>,</w:t>
      </w:r>
      <w:r w:rsidR="00C7788D" w:rsidRPr="00AB0EE2">
        <w:rPr>
          <w:rFonts w:ascii="標楷體" w:eastAsia="標楷體" w:hAnsi="標楷體" w:hint="eastAsia"/>
          <w:sz w:val="32"/>
          <w:szCs w:val="32"/>
        </w:rPr>
        <w:t>爻</w:t>
      </w:r>
      <w:r w:rsidR="00EA560B" w:rsidRPr="00AB0EE2">
        <w:rPr>
          <w:rFonts w:ascii="標楷體" w:eastAsia="標楷體" w:hAnsi="標楷體" w:hint="eastAsia"/>
          <w:sz w:val="32"/>
          <w:szCs w:val="32"/>
        </w:rPr>
        <w:t>曰</w:t>
      </w:r>
      <w:r w:rsidR="008A36F5">
        <w:rPr>
          <w:rFonts w:ascii="標楷體" w:eastAsia="標楷體" w:hAnsi="標楷體" w:hint="eastAsia"/>
          <w:sz w:val="32"/>
          <w:szCs w:val="32"/>
        </w:rPr>
        <w:t>,</w:t>
      </w:r>
      <w:r w:rsidR="00EC368E">
        <w:rPr>
          <w:rFonts w:ascii="標楷體" w:eastAsia="標楷體" w:hAnsi="標楷體" w:hint="eastAsia"/>
          <w:sz w:val="32"/>
          <w:szCs w:val="32"/>
        </w:rPr>
        <w:t>“</w:t>
      </w:r>
      <w:r w:rsidRPr="00AB0EE2">
        <w:rPr>
          <w:rFonts w:ascii="標楷體" w:eastAsia="標楷體" w:hAnsi="標楷體" w:hint="eastAsia"/>
          <w:sz w:val="32"/>
          <w:szCs w:val="32"/>
        </w:rPr>
        <w:t>過涉滅頂</w:t>
      </w:r>
      <w:r w:rsidR="008A36F5">
        <w:rPr>
          <w:rFonts w:ascii="標楷體" w:eastAsia="標楷體" w:hAnsi="標楷體" w:hint="eastAsia"/>
          <w:sz w:val="32"/>
          <w:szCs w:val="32"/>
        </w:rPr>
        <w:t>,</w:t>
      </w:r>
      <w:r w:rsidRPr="00AB0EE2">
        <w:rPr>
          <w:rFonts w:ascii="標楷體" w:eastAsia="標楷體" w:hAnsi="標楷體" w:hint="eastAsia"/>
          <w:sz w:val="32"/>
          <w:szCs w:val="32"/>
        </w:rPr>
        <w:t>凶。</w:t>
      </w:r>
      <w:r w:rsidR="00EC368E">
        <w:rPr>
          <w:rFonts w:ascii="標楷體" w:eastAsia="標楷體" w:hAnsi="標楷體" w:hint="eastAsia"/>
          <w:sz w:val="32"/>
          <w:szCs w:val="32"/>
        </w:rPr>
        <w:t>”</w:t>
      </w:r>
    </w:p>
    <w:p w14:paraId="367E6A99" w14:textId="77777777" w:rsidR="000C15B5" w:rsidRPr="00AB0EE2" w:rsidRDefault="000C15B5" w:rsidP="008A36F5">
      <w:pPr>
        <w:ind w:firstLineChars="250" w:firstLine="800"/>
        <w:rPr>
          <w:rFonts w:ascii="標楷體" w:eastAsia="標楷體" w:hAnsi="標楷體"/>
          <w:sz w:val="32"/>
          <w:szCs w:val="32"/>
        </w:rPr>
      </w:pPr>
      <w:r w:rsidRPr="00AB0EE2">
        <w:rPr>
          <w:rFonts w:ascii="標楷體" w:eastAsia="標楷體" w:hAnsi="標楷體" w:hint="eastAsia"/>
          <w:sz w:val="32"/>
          <w:szCs w:val="32"/>
        </w:rPr>
        <w:t>如何凶?大過為澤風</w:t>
      </w:r>
      <w:r w:rsidR="00443008">
        <w:rPr>
          <w:rFonts w:ascii="標楷體" w:eastAsia="標楷體" w:hAnsi="標楷體" w:hint="eastAsia"/>
          <w:sz w:val="32"/>
          <w:szCs w:val="32"/>
        </w:rPr>
        <w:t>,</w:t>
      </w:r>
      <w:r w:rsidRPr="00AB0EE2">
        <w:rPr>
          <w:rFonts w:ascii="標楷體" w:eastAsia="標楷體" w:hAnsi="標楷體" w:hint="eastAsia"/>
          <w:sz w:val="32"/>
          <w:szCs w:val="32"/>
        </w:rPr>
        <w:t>上門</w:t>
      </w:r>
      <w:r w:rsidR="00C7788D" w:rsidRPr="00AB0EE2">
        <w:rPr>
          <w:rFonts w:ascii="標楷體" w:eastAsia="標楷體" w:hAnsi="標楷體" w:hint="eastAsia"/>
          <w:sz w:val="32"/>
          <w:szCs w:val="32"/>
        </w:rPr>
        <w:t>爻</w:t>
      </w:r>
      <w:r w:rsidRPr="00AB0EE2">
        <w:rPr>
          <w:rFonts w:ascii="標楷體" w:eastAsia="標楷體" w:hAnsi="標楷體" w:hint="eastAsia"/>
          <w:sz w:val="32"/>
          <w:szCs w:val="32"/>
        </w:rPr>
        <w:t>為出頭</w:t>
      </w:r>
      <w:r w:rsidR="00443008">
        <w:rPr>
          <w:rFonts w:ascii="標楷體" w:eastAsia="標楷體" w:hAnsi="標楷體" w:hint="eastAsia"/>
          <w:sz w:val="32"/>
          <w:szCs w:val="32"/>
        </w:rPr>
        <w:t>,走人了。對顯態</w:t>
      </w:r>
      <w:r w:rsidR="00443008">
        <w:rPr>
          <w:rFonts w:ascii="標楷體" w:eastAsia="標楷體" w:hAnsi="標楷體" w:hint="eastAsia"/>
          <w:sz w:val="32"/>
          <w:szCs w:val="32"/>
        </w:rPr>
        <w:lastRenderedPageBreak/>
        <w:t>而言呈失人身而凶</w:t>
      </w:r>
      <w:r w:rsidRPr="00AB0EE2">
        <w:rPr>
          <w:rFonts w:ascii="標楷體" w:eastAsia="標楷體" w:hAnsi="標楷體" w:hint="eastAsia"/>
          <w:sz w:val="32"/>
          <w:szCs w:val="32"/>
        </w:rPr>
        <w:t>。另一凶體現在坎卦六</w:t>
      </w:r>
      <w:r w:rsidR="00C7788D" w:rsidRPr="00AB0EE2">
        <w:rPr>
          <w:rFonts w:ascii="標楷體" w:eastAsia="標楷體" w:hAnsi="標楷體" w:hint="eastAsia"/>
          <w:sz w:val="32"/>
          <w:szCs w:val="32"/>
        </w:rPr>
        <w:t>爻</w:t>
      </w:r>
      <w:r w:rsidRPr="00AB0EE2">
        <w:rPr>
          <w:rFonts w:ascii="標楷體" w:eastAsia="標楷體" w:hAnsi="標楷體" w:hint="eastAsia"/>
          <w:sz w:val="32"/>
          <w:szCs w:val="32"/>
        </w:rPr>
        <w:t>變。風水渙上九</w:t>
      </w:r>
      <w:r w:rsidR="00EA560B" w:rsidRPr="00AB0EE2">
        <w:rPr>
          <w:rFonts w:ascii="標楷體" w:eastAsia="標楷體" w:hAnsi="標楷體" w:hint="eastAsia"/>
          <w:sz w:val="32"/>
          <w:szCs w:val="32"/>
        </w:rPr>
        <w:t>曰</w:t>
      </w:r>
      <w:r w:rsidR="00443008">
        <w:rPr>
          <w:rFonts w:ascii="標楷體" w:eastAsia="標楷體" w:hAnsi="標楷體" w:hint="eastAsia"/>
          <w:sz w:val="32"/>
          <w:szCs w:val="32"/>
        </w:rPr>
        <w:t>,</w:t>
      </w:r>
      <w:r w:rsidRPr="00AB0EE2">
        <w:rPr>
          <w:rFonts w:ascii="標楷體" w:eastAsia="標楷體" w:hAnsi="標楷體" w:hint="eastAsia"/>
          <w:sz w:val="32"/>
          <w:szCs w:val="32"/>
        </w:rPr>
        <w:t>易受外傷。即渙汗為排毒。過分辟穀則會變渙汗為渙血。此時體虛</w:t>
      </w:r>
      <w:r w:rsidR="00443008">
        <w:rPr>
          <w:rFonts w:ascii="標楷體" w:eastAsia="標楷體" w:hAnsi="標楷體" w:hint="eastAsia"/>
          <w:sz w:val="32"/>
          <w:szCs w:val="32"/>
        </w:rPr>
        <w:t>,</w:t>
      </w:r>
      <w:r w:rsidRPr="00AB0EE2">
        <w:rPr>
          <w:rFonts w:ascii="標楷體" w:eastAsia="標楷體" w:hAnsi="標楷體" w:hint="eastAsia"/>
          <w:sz w:val="32"/>
          <w:szCs w:val="32"/>
        </w:rPr>
        <w:t>易受附體入侵。</w:t>
      </w:r>
      <w:r w:rsidR="00443008">
        <w:rPr>
          <w:rFonts w:ascii="標楷體" w:eastAsia="標楷體" w:hAnsi="標楷體" w:hint="eastAsia"/>
          <w:sz w:val="32"/>
          <w:szCs w:val="32"/>
        </w:rPr>
        <w:t xml:space="preserve">   </w:t>
      </w:r>
    </w:p>
    <w:p w14:paraId="367E6A9A" w14:textId="77777777" w:rsidR="000C15B5" w:rsidRPr="00AB0EE2" w:rsidRDefault="000C15B5" w:rsidP="00443008">
      <w:pPr>
        <w:ind w:firstLineChars="250" w:firstLine="800"/>
        <w:rPr>
          <w:rFonts w:ascii="標楷體" w:eastAsia="標楷體" w:hAnsi="標楷體"/>
          <w:sz w:val="32"/>
          <w:szCs w:val="32"/>
        </w:rPr>
      </w:pPr>
      <w:r w:rsidRPr="00AB0EE2">
        <w:rPr>
          <w:rFonts w:ascii="標楷體" w:eastAsia="標楷體" w:hAnsi="標楷體" w:hint="eastAsia"/>
          <w:sz w:val="32"/>
          <w:szCs w:val="32"/>
        </w:rPr>
        <w:t>適度短期辟穀可渙汗排毒</w:t>
      </w:r>
      <w:r w:rsidR="00443008">
        <w:rPr>
          <w:rFonts w:ascii="標楷體" w:eastAsia="標楷體" w:hAnsi="標楷體" w:hint="eastAsia"/>
          <w:sz w:val="32"/>
          <w:szCs w:val="32"/>
        </w:rPr>
        <w:t>,</w:t>
      </w:r>
      <w:r w:rsidRPr="00AB0EE2">
        <w:rPr>
          <w:rFonts w:ascii="標楷體" w:eastAsia="標楷體" w:hAnsi="標楷體" w:hint="eastAsia"/>
          <w:sz w:val="32"/>
          <w:szCs w:val="32"/>
        </w:rPr>
        <w:t>凝聚性光。長期則反利為害。故應有度而不過。</w:t>
      </w:r>
    </w:p>
    <w:p w14:paraId="367E6A9B" w14:textId="77777777" w:rsidR="000C15B5" w:rsidRPr="00AB0EE2" w:rsidRDefault="000C15B5" w:rsidP="00443008">
      <w:pPr>
        <w:ind w:firstLineChars="250" w:firstLine="800"/>
        <w:rPr>
          <w:rFonts w:ascii="標楷體" w:eastAsia="標楷體" w:hAnsi="標楷體"/>
          <w:sz w:val="32"/>
          <w:szCs w:val="32"/>
        </w:rPr>
      </w:pPr>
      <w:r w:rsidRPr="00AB0EE2">
        <w:rPr>
          <w:rFonts w:ascii="標楷體" w:eastAsia="標楷體" w:hAnsi="標楷體" w:hint="eastAsia"/>
          <w:sz w:val="32"/>
          <w:szCs w:val="32"/>
        </w:rPr>
        <w:t>學者甲:又何以知離為招安卦?</w:t>
      </w:r>
    </w:p>
    <w:p w14:paraId="367E6A9C" w14:textId="77777777" w:rsidR="000C15B5" w:rsidRPr="00AB0EE2" w:rsidRDefault="000C15B5" w:rsidP="00443008">
      <w:pPr>
        <w:ind w:firstLineChars="250" w:firstLine="800"/>
        <w:rPr>
          <w:rFonts w:ascii="標楷體" w:eastAsia="標楷體" w:hAnsi="標楷體"/>
          <w:sz w:val="32"/>
          <w:szCs w:val="32"/>
        </w:rPr>
      </w:pPr>
      <w:r w:rsidRPr="00AB0EE2">
        <w:rPr>
          <w:rFonts w:ascii="標楷體" w:eastAsia="標楷體" w:hAnsi="標楷體" w:hint="eastAsia"/>
          <w:sz w:val="32"/>
          <w:szCs w:val="32"/>
        </w:rPr>
        <w:t>答:離卦上</w:t>
      </w:r>
      <w:r w:rsidR="00C7788D" w:rsidRPr="00AB0EE2">
        <w:rPr>
          <w:rFonts w:ascii="標楷體" w:eastAsia="標楷體" w:hAnsi="標楷體" w:hint="eastAsia"/>
          <w:sz w:val="32"/>
          <w:szCs w:val="32"/>
        </w:rPr>
        <w:t>爻</w:t>
      </w:r>
      <w:r w:rsidR="00083191" w:rsidRPr="00AB0EE2">
        <w:rPr>
          <w:rFonts w:ascii="標楷體" w:eastAsia="標楷體" w:hAnsi="標楷體" w:hint="eastAsia"/>
          <w:sz w:val="32"/>
          <w:szCs w:val="32"/>
        </w:rPr>
        <w:t>曰</w:t>
      </w:r>
      <w:r w:rsidRPr="00AB0EE2">
        <w:rPr>
          <w:rFonts w:ascii="標楷體" w:eastAsia="標楷體" w:hAnsi="標楷體" w:hint="eastAsia"/>
          <w:sz w:val="32"/>
          <w:szCs w:val="32"/>
        </w:rPr>
        <w:t>:</w:t>
      </w:r>
      <w:r w:rsidR="00EC368E">
        <w:rPr>
          <w:rFonts w:ascii="標楷體" w:eastAsia="標楷體" w:hAnsi="標楷體" w:hint="eastAsia"/>
          <w:sz w:val="32"/>
          <w:szCs w:val="32"/>
        </w:rPr>
        <w:t>“</w:t>
      </w:r>
      <w:r w:rsidRPr="00AB0EE2">
        <w:rPr>
          <w:rFonts w:ascii="標楷體" w:eastAsia="標楷體" w:hAnsi="標楷體" w:hint="eastAsia"/>
          <w:sz w:val="32"/>
          <w:szCs w:val="32"/>
        </w:rPr>
        <w:t>王用出征</w:t>
      </w:r>
      <w:r w:rsidR="00443008">
        <w:rPr>
          <w:rFonts w:ascii="標楷體" w:eastAsia="標楷體" w:hAnsi="標楷體" w:hint="eastAsia"/>
          <w:sz w:val="32"/>
          <w:szCs w:val="32"/>
        </w:rPr>
        <w:t>,有嘉,折</w:t>
      </w:r>
      <w:r w:rsidRPr="00AB0EE2">
        <w:rPr>
          <w:rFonts w:ascii="標楷體" w:eastAsia="標楷體" w:hAnsi="標楷體" w:hint="eastAsia"/>
          <w:sz w:val="32"/>
          <w:szCs w:val="32"/>
        </w:rPr>
        <w:t>首。獲匪其醜。</w:t>
      </w:r>
      <w:r w:rsidR="0005795A">
        <w:rPr>
          <w:rFonts w:ascii="標楷體" w:eastAsia="標楷體" w:hAnsi="標楷體" w:hint="eastAsia"/>
          <w:sz w:val="32"/>
          <w:szCs w:val="32"/>
        </w:rPr>
        <w:t>無</w:t>
      </w:r>
      <w:r w:rsidRPr="00AB0EE2">
        <w:rPr>
          <w:rFonts w:ascii="標楷體" w:eastAsia="標楷體" w:hAnsi="標楷體" w:hint="eastAsia"/>
          <w:sz w:val="32"/>
          <w:szCs w:val="32"/>
        </w:rPr>
        <w:t>咎</w:t>
      </w:r>
      <w:r w:rsidR="00EC368E">
        <w:rPr>
          <w:rFonts w:ascii="標楷體" w:eastAsia="標楷體" w:hAnsi="標楷體" w:hint="eastAsia"/>
          <w:sz w:val="32"/>
          <w:szCs w:val="32"/>
        </w:rPr>
        <w:t>”</w:t>
      </w:r>
      <w:r w:rsidRPr="00AB0EE2">
        <w:rPr>
          <w:rFonts w:ascii="標楷體" w:eastAsia="標楷體" w:hAnsi="標楷體" w:hint="eastAsia"/>
          <w:sz w:val="32"/>
          <w:szCs w:val="32"/>
        </w:rPr>
        <w:t>。象</w:t>
      </w:r>
      <w:r w:rsidR="00083191" w:rsidRPr="00AB0EE2">
        <w:rPr>
          <w:rFonts w:ascii="標楷體" w:eastAsia="標楷體" w:hAnsi="標楷體" w:hint="eastAsia"/>
          <w:sz w:val="32"/>
          <w:szCs w:val="32"/>
        </w:rPr>
        <w:t>曰</w:t>
      </w:r>
      <w:r w:rsidRPr="00AB0EE2">
        <w:rPr>
          <w:rFonts w:ascii="標楷體" w:eastAsia="標楷體" w:hAnsi="標楷體" w:hint="eastAsia"/>
          <w:sz w:val="32"/>
          <w:szCs w:val="32"/>
        </w:rPr>
        <w:t>:</w:t>
      </w:r>
      <w:r w:rsidR="00EC368E">
        <w:rPr>
          <w:rFonts w:ascii="標楷體" w:eastAsia="標楷體" w:hAnsi="標楷體" w:hint="eastAsia"/>
          <w:sz w:val="32"/>
          <w:szCs w:val="32"/>
        </w:rPr>
        <w:t>“</w:t>
      </w:r>
      <w:r w:rsidR="00443008">
        <w:rPr>
          <w:rFonts w:ascii="標楷體" w:eastAsia="標楷體" w:hAnsi="標楷體" w:hint="eastAsia"/>
          <w:sz w:val="32"/>
          <w:szCs w:val="32"/>
        </w:rPr>
        <w:t>王用</w:t>
      </w:r>
      <w:r w:rsidRPr="00AB0EE2">
        <w:rPr>
          <w:rFonts w:ascii="標楷體" w:eastAsia="標楷體" w:hAnsi="標楷體" w:hint="eastAsia"/>
          <w:sz w:val="32"/>
          <w:szCs w:val="32"/>
        </w:rPr>
        <w:t>出征</w:t>
      </w:r>
      <w:r w:rsidR="00062580">
        <w:rPr>
          <w:rFonts w:ascii="標楷體" w:eastAsia="標楷體" w:hAnsi="標楷體" w:hint="eastAsia"/>
          <w:sz w:val="32"/>
          <w:szCs w:val="32"/>
        </w:rPr>
        <w:t>,</w:t>
      </w:r>
      <w:r w:rsidRPr="00AB0EE2">
        <w:rPr>
          <w:rFonts w:ascii="標楷體" w:eastAsia="標楷體" w:hAnsi="標楷體" w:hint="eastAsia"/>
          <w:sz w:val="32"/>
          <w:szCs w:val="32"/>
        </w:rPr>
        <w:t>以正邦也。</w:t>
      </w:r>
      <w:r w:rsidR="00EC368E">
        <w:rPr>
          <w:rFonts w:ascii="標楷體" w:eastAsia="標楷體" w:hAnsi="標楷體" w:hint="eastAsia"/>
          <w:sz w:val="32"/>
          <w:szCs w:val="32"/>
        </w:rPr>
        <w:t>”</w:t>
      </w:r>
      <w:r w:rsidRPr="00AB0EE2">
        <w:rPr>
          <w:rFonts w:ascii="標楷體" w:eastAsia="標楷體" w:hAnsi="標楷體" w:hint="eastAsia"/>
          <w:sz w:val="32"/>
          <w:szCs w:val="32"/>
        </w:rPr>
        <w:t>意為女王出征</w:t>
      </w:r>
      <w:r w:rsidR="00062580">
        <w:rPr>
          <w:rFonts w:ascii="標楷體" w:eastAsia="標楷體" w:hAnsi="標楷體" w:hint="eastAsia"/>
          <w:sz w:val="32"/>
          <w:szCs w:val="32"/>
        </w:rPr>
        <w:t>,只</w:t>
      </w:r>
      <w:r w:rsidRPr="00AB0EE2">
        <w:rPr>
          <w:rFonts w:ascii="標楷體" w:eastAsia="標楷體" w:hAnsi="標楷體" w:hint="eastAsia"/>
          <w:sz w:val="32"/>
          <w:szCs w:val="32"/>
        </w:rPr>
        <w:t>懲首犯。脅從眾醜</w:t>
      </w:r>
      <w:r w:rsidR="00062580">
        <w:rPr>
          <w:rFonts w:ascii="標楷體" w:eastAsia="標楷體" w:hAnsi="標楷體" w:hint="eastAsia"/>
          <w:sz w:val="32"/>
          <w:szCs w:val="32"/>
        </w:rPr>
        <w:t>,皆寬大不傷害。</w:t>
      </w:r>
      <w:r w:rsidRPr="00AB0EE2">
        <w:rPr>
          <w:rFonts w:ascii="標楷體" w:eastAsia="標楷體" w:hAnsi="標楷體" w:hint="eastAsia"/>
          <w:sz w:val="32"/>
          <w:szCs w:val="32"/>
        </w:rPr>
        <w:t>此政策即為招安。</w:t>
      </w:r>
    </w:p>
    <w:p w14:paraId="367E6A9D" w14:textId="77777777" w:rsidR="00062580" w:rsidRDefault="00062580" w:rsidP="000C15B5">
      <w:pPr>
        <w:rPr>
          <w:rFonts w:ascii="標楷體" w:eastAsia="標楷體" w:hAnsi="標楷體"/>
          <w:sz w:val="32"/>
          <w:szCs w:val="32"/>
        </w:rPr>
      </w:pPr>
    </w:p>
    <w:p w14:paraId="367E6A9E" w14:textId="77777777" w:rsidR="000C15B5" w:rsidRPr="00AB0EE2" w:rsidRDefault="000C15B5" w:rsidP="00062580">
      <w:pPr>
        <w:ind w:firstLineChars="250" w:firstLine="800"/>
        <w:rPr>
          <w:rFonts w:ascii="標楷體" w:eastAsia="標楷體" w:hAnsi="標楷體"/>
          <w:sz w:val="32"/>
          <w:szCs w:val="32"/>
        </w:rPr>
      </w:pPr>
      <w:r w:rsidRPr="00AB0EE2">
        <w:rPr>
          <w:rFonts w:ascii="標楷體" w:eastAsia="標楷體" w:hAnsi="標楷體" w:hint="eastAsia"/>
          <w:sz w:val="32"/>
          <w:szCs w:val="32"/>
        </w:rPr>
        <w:t>學者乙:這師父也是</w:t>
      </w:r>
      <w:r w:rsidR="000F42AB">
        <w:rPr>
          <w:rFonts w:ascii="標楷體" w:eastAsia="標楷體" w:hAnsi="標楷體" w:hint="eastAsia"/>
          <w:sz w:val="32"/>
          <w:szCs w:val="32"/>
        </w:rPr>
        <w:t>,</w:t>
      </w:r>
      <w:r w:rsidRPr="00AB0EE2">
        <w:rPr>
          <w:rFonts w:ascii="標楷體" w:eastAsia="標楷體" w:hAnsi="標楷體" w:hint="eastAsia"/>
          <w:sz w:val="32"/>
          <w:szCs w:val="32"/>
        </w:rPr>
        <w:t>講個東西也沒個頭緒</w:t>
      </w:r>
      <w:r w:rsidR="000F42AB">
        <w:rPr>
          <w:rFonts w:ascii="標楷體" w:eastAsia="標楷體" w:hAnsi="標楷體" w:hint="eastAsia"/>
          <w:sz w:val="32"/>
          <w:szCs w:val="32"/>
        </w:rPr>
        <w:t>,</w:t>
      </w:r>
      <w:r w:rsidRPr="00AB0EE2">
        <w:rPr>
          <w:rFonts w:ascii="標楷體" w:eastAsia="標楷體" w:hAnsi="標楷體" w:hint="eastAsia"/>
          <w:sz w:val="32"/>
          <w:szCs w:val="32"/>
        </w:rPr>
        <w:t>也不按程式先後講</w:t>
      </w:r>
      <w:r w:rsidR="000F42AB">
        <w:rPr>
          <w:rFonts w:ascii="標楷體" w:eastAsia="標楷體" w:hAnsi="標楷體" w:hint="eastAsia"/>
          <w:sz w:val="32"/>
          <w:szCs w:val="32"/>
        </w:rPr>
        <w:t>,</w:t>
      </w:r>
      <w:r w:rsidRPr="00AB0EE2">
        <w:rPr>
          <w:rFonts w:ascii="標楷體" w:eastAsia="標楷體" w:hAnsi="標楷體" w:hint="eastAsia"/>
          <w:sz w:val="32"/>
          <w:szCs w:val="32"/>
        </w:rPr>
        <w:t>讓人聽起來時而如墜入五裏雲霧之中。譬如坎離</w:t>
      </w:r>
      <w:r w:rsidR="000F42AB">
        <w:rPr>
          <w:rFonts w:ascii="標楷體" w:eastAsia="標楷體" w:hAnsi="標楷體" w:hint="eastAsia"/>
          <w:sz w:val="32"/>
          <w:szCs w:val="32"/>
        </w:rPr>
        <w:t>,</w:t>
      </w:r>
      <w:r w:rsidRPr="00AB0EE2">
        <w:rPr>
          <w:rFonts w:ascii="標楷體" w:eastAsia="標楷體" w:hAnsi="標楷體" w:hint="eastAsia"/>
          <w:sz w:val="32"/>
          <w:szCs w:val="32"/>
        </w:rPr>
        <w:t>倒是從初</w:t>
      </w:r>
      <w:r w:rsidR="00C7788D" w:rsidRPr="00AB0EE2">
        <w:rPr>
          <w:rFonts w:ascii="標楷體" w:eastAsia="標楷體" w:hAnsi="標楷體" w:hint="eastAsia"/>
          <w:sz w:val="32"/>
          <w:szCs w:val="32"/>
        </w:rPr>
        <w:t>爻</w:t>
      </w:r>
      <w:r w:rsidR="000F42AB">
        <w:rPr>
          <w:rFonts w:ascii="標楷體" w:eastAsia="標楷體" w:hAnsi="標楷體" w:hint="eastAsia"/>
          <w:sz w:val="32"/>
          <w:szCs w:val="32"/>
        </w:rPr>
        <w:t>,</w:t>
      </w:r>
      <w:r w:rsidRPr="00AB0EE2">
        <w:rPr>
          <w:rFonts w:ascii="標楷體" w:eastAsia="標楷體" w:hAnsi="標楷體" w:hint="eastAsia"/>
          <w:sz w:val="32"/>
          <w:szCs w:val="32"/>
        </w:rPr>
        <w:t>二</w:t>
      </w:r>
      <w:r w:rsidR="00C7788D" w:rsidRPr="00AB0EE2">
        <w:rPr>
          <w:rFonts w:ascii="標楷體" w:eastAsia="標楷體" w:hAnsi="標楷體" w:hint="eastAsia"/>
          <w:sz w:val="32"/>
          <w:szCs w:val="32"/>
        </w:rPr>
        <w:t>爻</w:t>
      </w:r>
      <w:r w:rsidRPr="00AB0EE2">
        <w:rPr>
          <w:rFonts w:ascii="標楷體" w:eastAsia="標楷體" w:hAnsi="標楷體" w:hint="eastAsia"/>
          <w:sz w:val="32"/>
          <w:szCs w:val="32"/>
        </w:rPr>
        <w:t>慢慢講起才是。</w:t>
      </w:r>
      <w:r w:rsidR="00CA028B">
        <w:rPr>
          <w:rFonts w:ascii="標楷體" w:eastAsia="標楷體" w:hAnsi="標楷體" w:hint="eastAsia"/>
          <w:sz w:val="32"/>
          <w:szCs w:val="32"/>
        </w:rPr>
        <w:t>《</w:t>
      </w:r>
      <w:r w:rsidRPr="00AB0EE2">
        <w:rPr>
          <w:rFonts w:ascii="標楷體" w:eastAsia="標楷體" w:hAnsi="標楷體" w:hint="eastAsia"/>
          <w:sz w:val="32"/>
          <w:szCs w:val="32"/>
        </w:rPr>
        <w:t>易</w:t>
      </w:r>
      <w:r w:rsidR="00CA028B">
        <w:rPr>
          <w:rFonts w:ascii="標楷體" w:eastAsia="標楷體" w:hAnsi="標楷體" w:hint="eastAsia"/>
          <w:sz w:val="32"/>
          <w:szCs w:val="32"/>
        </w:rPr>
        <w:t>》</w:t>
      </w:r>
      <w:r w:rsidR="000F42AB">
        <w:rPr>
          <w:rFonts w:ascii="標楷體" w:eastAsia="標楷體" w:hAnsi="標楷體" w:hint="eastAsia"/>
          <w:sz w:val="32"/>
          <w:szCs w:val="32"/>
        </w:rPr>
        <w:t>原本就已難悟</w:t>
      </w:r>
      <w:r w:rsidRPr="00AB0EE2">
        <w:rPr>
          <w:rFonts w:ascii="標楷體" w:eastAsia="標楷體" w:hAnsi="標楷體" w:hint="eastAsia"/>
          <w:sz w:val="32"/>
          <w:szCs w:val="32"/>
        </w:rPr>
        <w:t>……真費勁!</w:t>
      </w:r>
    </w:p>
    <w:p w14:paraId="367E6A9F" w14:textId="77777777" w:rsidR="00F12DBD" w:rsidRDefault="00F12DBD" w:rsidP="000C15B5">
      <w:pPr>
        <w:rPr>
          <w:rFonts w:ascii="標楷體" w:eastAsia="標楷體" w:hAnsi="標楷體"/>
          <w:sz w:val="32"/>
          <w:szCs w:val="32"/>
        </w:rPr>
      </w:pPr>
    </w:p>
    <w:p w14:paraId="367E6AA0" w14:textId="77777777" w:rsidR="000C15B5" w:rsidRPr="00AB0EE2" w:rsidRDefault="000C15B5" w:rsidP="00F12DBD">
      <w:pPr>
        <w:ind w:firstLineChars="250" w:firstLine="800"/>
        <w:rPr>
          <w:rFonts w:ascii="標楷體" w:eastAsia="標楷體" w:hAnsi="標楷體"/>
          <w:sz w:val="32"/>
          <w:szCs w:val="32"/>
        </w:rPr>
      </w:pPr>
      <w:r w:rsidRPr="00AB0EE2">
        <w:rPr>
          <w:rFonts w:ascii="標楷體" w:eastAsia="標楷體" w:hAnsi="標楷體" w:hint="eastAsia"/>
          <w:sz w:val="32"/>
          <w:szCs w:val="32"/>
        </w:rPr>
        <w:t>學者甲:此即外行話也。若是淨土禪的和尚</w:t>
      </w:r>
      <w:r w:rsidR="00F12DBD">
        <w:rPr>
          <w:rFonts w:ascii="標楷體" w:eastAsia="標楷體" w:hAnsi="標楷體" w:hint="eastAsia"/>
          <w:sz w:val="32"/>
          <w:szCs w:val="32"/>
        </w:rPr>
        <w:t>,</w:t>
      </w:r>
      <w:r w:rsidRPr="00AB0EE2">
        <w:rPr>
          <w:rFonts w:ascii="標楷體" w:eastAsia="標楷體" w:hAnsi="標楷體" w:hint="eastAsia"/>
          <w:sz w:val="32"/>
          <w:szCs w:val="32"/>
        </w:rPr>
        <w:t>說話按次第、程式</w:t>
      </w:r>
      <w:r w:rsidR="00F12DBD">
        <w:rPr>
          <w:rFonts w:ascii="標楷體" w:eastAsia="標楷體" w:hAnsi="標楷體" w:hint="eastAsia"/>
          <w:sz w:val="32"/>
          <w:szCs w:val="32"/>
        </w:rPr>
        <w:t>,</w:t>
      </w:r>
      <w:r w:rsidRPr="00AB0EE2">
        <w:rPr>
          <w:rFonts w:ascii="標楷體" w:eastAsia="標楷體" w:hAnsi="標楷體" w:hint="eastAsia"/>
          <w:sz w:val="32"/>
          <w:szCs w:val="32"/>
        </w:rPr>
        <w:t>有板有眼</w:t>
      </w:r>
      <w:r w:rsidR="00F12DBD">
        <w:rPr>
          <w:rFonts w:ascii="標楷體" w:eastAsia="標楷體" w:hAnsi="標楷體" w:hint="eastAsia"/>
          <w:sz w:val="32"/>
          <w:szCs w:val="32"/>
        </w:rPr>
        <w:t>,</w:t>
      </w:r>
      <w:r w:rsidRPr="00AB0EE2">
        <w:rPr>
          <w:rFonts w:ascii="標楷體" w:eastAsia="標楷體" w:hAnsi="標楷體" w:hint="eastAsia"/>
          <w:sz w:val="32"/>
          <w:szCs w:val="32"/>
        </w:rPr>
        <w:t>一、二、三</w:t>
      </w:r>
      <w:r w:rsidR="00F12DBD">
        <w:rPr>
          <w:rFonts w:ascii="標楷體" w:eastAsia="標楷體" w:hAnsi="標楷體" w:hint="eastAsia"/>
          <w:sz w:val="32"/>
          <w:szCs w:val="32"/>
        </w:rPr>
        <w:t>,</w:t>
      </w:r>
      <w:r w:rsidRPr="00AB0EE2">
        <w:rPr>
          <w:rFonts w:ascii="標楷體" w:eastAsia="標楷體" w:hAnsi="標楷體" w:hint="eastAsia"/>
          <w:sz w:val="32"/>
          <w:szCs w:val="32"/>
        </w:rPr>
        <w:t>ABC。一點點細細慢來</w:t>
      </w:r>
      <w:r w:rsidR="00F12DBD">
        <w:rPr>
          <w:rFonts w:ascii="標楷體" w:eastAsia="標楷體" w:hAnsi="標楷體" w:hint="eastAsia"/>
          <w:sz w:val="32"/>
          <w:szCs w:val="32"/>
        </w:rPr>
        <w:t>,</w:t>
      </w:r>
      <w:r w:rsidRPr="00AB0EE2">
        <w:rPr>
          <w:rFonts w:ascii="標楷體" w:eastAsia="標楷體" w:hAnsi="標楷體" w:hint="eastAsia"/>
          <w:sz w:val="32"/>
          <w:szCs w:val="32"/>
        </w:rPr>
        <w:t>那叫漸悟法</w:t>
      </w:r>
      <w:r w:rsidR="005B7927">
        <w:rPr>
          <w:rFonts w:ascii="標楷體" w:eastAsia="標楷體" w:hAnsi="標楷體" w:hint="eastAsia"/>
          <w:sz w:val="32"/>
          <w:szCs w:val="32"/>
        </w:rPr>
        <w:t>,</w:t>
      </w:r>
      <w:r w:rsidRPr="00AB0EE2">
        <w:rPr>
          <w:rFonts w:ascii="標楷體" w:eastAsia="標楷體" w:hAnsi="標楷體" w:hint="eastAsia"/>
          <w:sz w:val="32"/>
          <w:szCs w:val="32"/>
        </w:rPr>
        <w:t>此位是一心禪和尚</w:t>
      </w:r>
      <w:r w:rsidR="005B7927">
        <w:rPr>
          <w:rFonts w:ascii="標楷體" w:eastAsia="標楷體" w:hAnsi="標楷體" w:hint="eastAsia"/>
          <w:sz w:val="32"/>
          <w:szCs w:val="32"/>
        </w:rPr>
        <w:t>,</w:t>
      </w:r>
      <w:r w:rsidRPr="00AB0EE2">
        <w:rPr>
          <w:rFonts w:ascii="標楷體" w:eastAsia="標楷體" w:hAnsi="標楷體" w:hint="eastAsia"/>
          <w:sz w:val="32"/>
          <w:szCs w:val="32"/>
        </w:rPr>
        <w:t>屬大顛類</w:t>
      </w:r>
      <w:r w:rsidR="005B7927">
        <w:rPr>
          <w:rFonts w:ascii="標楷體" w:eastAsia="標楷體" w:hAnsi="標楷體" w:hint="eastAsia"/>
          <w:sz w:val="32"/>
          <w:szCs w:val="32"/>
        </w:rPr>
        <w:t>,</w:t>
      </w:r>
      <w:r w:rsidRPr="00AB0EE2">
        <w:rPr>
          <w:rFonts w:ascii="標楷體" w:eastAsia="標楷體" w:hAnsi="標楷體" w:hint="eastAsia"/>
          <w:sz w:val="32"/>
          <w:szCs w:val="32"/>
        </w:rPr>
        <w:t>頓悟法門。無次第</w:t>
      </w:r>
      <w:r w:rsidR="005B7927">
        <w:rPr>
          <w:rFonts w:ascii="標楷體" w:eastAsia="標楷體" w:hAnsi="標楷體" w:hint="eastAsia"/>
          <w:sz w:val="32"/>
          <w:szCs w:val="32"/>
        </w:rPr>
        <w:t>,</w:t>
      </w:r>
      <w:r w:rsidRPr="00AB0EE2">
        <w:rPr>
          <w:rFonts w:ascii="標楷體" w:eastAsia="標楷體" w:hAnsi="標楷體" w:hint="eastAsia"/>
          <w:sz w:val="32"/>
          <w:szCs w:val="32"/>
        </w:rPr>
        <w:t>無程式。拆招散打</w:t>
      </w:r>
      <w:r w:rsidR="005B7927">
        <w:rPr>
          <w:rFonts w:ascii="標楷體" w:eastAsia="標楷體" w:hAnsi="標楷體" w:hint="eastAsia"/>
          <w:sz w:val="32"/>
          <w:szCs w:val="32"/>
        </w:rPr>
        <w:t>,</w:t>
      </w:r>
      <w:r w:rsidRPr="00AB0EE2">
        <w:rPr>
          <w:rFonts w:ascii="標楷體" w:eastAsia="標楷體" w:hAnsi="標楷體" w:hint="eastAsia"/>
          <w:sz w:val="32"/>
          <w:szCs w:val="32"/>
        </w:rPr>
        <w:t>東一棒子西一斧子。他不管你懂不懂</w:t>
      </w:r>
      <w:r w:rsidR="005B7927">
        <w:rPr>
          <w:rFonts w:ascii="標楷體" w:eastAsia="標楷體" w:hAnsi="標楷體" w:hint="eastAsia"/>
          <w:sz w:val="32"/>
          <w:szCs w:val="32"/>
        </w:rPr>
        <w:t>,</w:t>
      </w:r>
      <w:r w:rsidRPr="00AB0EE2">
        <w:rPr>
          <w:rFonts w:ascii="標楷體" w:eastAsia="標楷體" w:hAnsi="標楷體" w:hint="eastAsia"/>
          <w:sz w:val="32"/>
          <w:szCs w:val="32"/>
        </w:rPr>
        <w:t>由你自己慢慢理</w:t>
      </w:r>
      <w:r w:rsidR="005B7927">
        <w:rPr>
          <w:rFonts w:ascii="標楷體" w:eastAsia="標楷體" w:hAnsi="標楷體" w:hint="eastAsia"/>
          <w:sz w:val="32"/>
          <w:szCs w:val="32"/>
        </w:rPr>
        <w:t>,</w:t>
      </w:r>
      <w:r w:rsidRPr="00AB0EE2">
        <w:rPr>
          <w:rFonts w:ascii="標楷體" w:eastAsia="標楷體" w:hAnsi="標楷體" w:hint="eastAsia"/>
          <w:sz w:val="32"/>
          <w:szCs w:val="32"/>
        </w:rPr>
        <w:t>慢慢悟。這已是不錯的事了</w:t>
      </w:r>
      <w:r w:rsidR="005B7927">
        <w:rPr>
          <w:rFonts w:ascii="標楷體" w:eastAsia="標楷體" w:hAnsi="標楷體" w:hint="eastAsia"/>
          <w:sz w:val="32"/>
          <w:szCs w:val="32"/>
        </w:rPr>
        <w:t>,</w:t>
      </w:r>
      <w:r w:rsidRPr="00AB0EE2">
        <w:rPr>
          <w:rFonts w:ascii="標楷體" w:eastAsia="標楷體" w:hAnsi="標楷體" w:hint="eastAsia"/>
          <w:sz w:val="32"/>
          <w:szCs w:val="32"/>
        </w:rPr>
        <w:t>原本就打算寫到</w:t>
      </w:r>
      <w:r w:rsidR="005B7927">
        <w:rPr>
          <w:rFonts w:ascii="標楷體" w:eastAsia="標楷體" w:hAnsi="標楷體" w:hint="eastAsia"/>
          <w:sz w:val="32"/>
          <w:szCs w:val="32"/>
        </w:rPr>
        <w:t>１—</w:t>
      </w:r>
      <w:r w:rsidRPr="00AB0EE2">
        <w:rPr>
          <w:rFonts w:ascii="標楷體" w:eastAsia="標楷體" w:hAnsi="標楷體" w:hint="eastAsia"/>
          <w:sz w:val="32"/>
          <w:szCs w:val="32"/>
        </w:rPr>
        <w:t>9篇正文</w:t>
      </w:r>
      <w:r w:rsidR="005B7927">
        <w:rPr>
          <w:rFonts w:ascii="標楷體" w:eastAsia="標楷體" w:hAnsi="標楷體" w:hint="eastAsia"/>
          <w:sz w:val="32"/>
          <w:szCs w:val="32"/>
        </w:rPr>
        <w:t>,</w:t>
      </w:r>
      <w:r w:rsidRPr="00AB0EE2">
        <w:rPr>
          <w:rFonts w:ascii="標楷體" w:eastAsia="標楷體" w:hAnsi="標楷體" w:hint="eastAsia"/>
          <w:sz w:val="32"/>
          <w:szCs w:val="32"/>
        </w:rPr>
        <w:t>以後就一個字不寫了。自己從正文中去看</w:t>
      </w:r>
      <w:r w:rsidR="005B7927">
        <w:rPr>
          <w:rFonts w:ascii="標楷體" w:eastAsia="標楷體" w:hAnsi="標楷體" w:hint="eastAsia"/>
          <w:sz w:val="32"/>
          <w:szCs w:val="32"/>
        </w:rPr>
        <w:t>,去悟去。得多少算多少。如今又囉囉嗦嗦</w:t>
      </w:r>
      <w:r w:rsidRPr="00AB0EE2">
        <w:rPr>
          <w:rFonts w:ascii="標楷體" w:eastAsia="標楷體" w:hAnsi="標楷體" w:hint="eastAsia"/>
          <w:sz w:val="32"/>
          <w:szCs w:val="32"/>
        </w:rPr>
        <w:t>從第I0篇寫到第28篇。反正東西都在裏面</w:t>
      </w:r>
      <w:r w:rsidR="005B7927">
        <w:rPr>
          <w:rFonts w:ascii="標楷體" w:eastAsia="標楷體" w:hAnsi="標楷體" w:hint="eastAsia"/>
          <w:sz w:val="32"/>
          <w:szCs w:val="32"/>
        </w:rPr>
        <w:t>,</w:t>
      </w:r>
      <w:r w:rsidRPr="00AB0EE2">
        <w:rPr>
          <w:rFonts w:ascii="標楷體" w:eastAsia="標楷體" w:hAnsi="標楷體" w:hint="eastAsia"/>
          <w:sz w:val="32"/>
          <w:szCs w:val="32"/>
        </w:rPr>
        <w:t>不用著急</w:t>
      </w:r>
      <w:r w:rsidR="005B7927">
        <w:rPr>
          <w:rFonts w:ascii="標楷體" w:eastAsia="標楷體" w:hAnsi="標楷體" w:hint="eastAsia"/>
          <w:sz w:val="32"/>
          <w:szCs w:val="32"/>
        </w:rPr>
        <w:t>,</w:t>
      </w:r>
      <w:r w:rsidRPr="00AB0EE2">
        <w:rPr>
          <w:rFonts w:ascii="標楷體" w:eastAsia="標楷體" w:hAnsi="標楷體" w:hint="eastAsia"/>
          <w:sz w:val="32"/>
          <w:szCs w:val="32"/>
        </w:rPr>
        <w:t>自己慢慢理就是</w:t>
      </w:r>
      <w:r w:rsidRPr="00AB0EE2">
        <w:rPr>
          <w:rFonts w:ascii="標楷體" w:eastAsia="標楷體" w:hAnsi="標楷體" w:hint="eastAsia"/>
          <w:sz w:val="32"/>
          <w:szCs w:val="32"/>
        </w:rPr>
        <w:lastRenderedPageBreak/>
        <w:t>了。</w:t>
      </w:r>
    </w:p>
    <w:p w14:paraId="367E6AA1" w14:textId="77777777" w:rsidR="00C479FB" w:rsidRDefault="00C479FB" w:rsidP="00C479FB">
      <w:pPr>
        <w:ind w:firstLineChars="250" w:firstLine="800"/>
        <w:rPr>
          <w:rFonts w:ascii="標楷體" w:eastAsia="標楷體" w:hAnsi="標楷體"/>
          <w:sz w:val="32"/>
          <w:szCs w:val="32"/>
        </w:rPr>
      </w:pPr>
    </w:p>
    <w:p w14:paraId="367E6AA2" w14:textId="77777777" w:rsidR="00C479FB" w:rsidRDefault="000C15B5" w:rsidP="00C479FB">
      <w:pPr>
        <w:ind w:firstLineChars="250" w:firstLine="800"/>
        <w:rPr>
          <w:rFonts w:ascii="標楷體" w:eastAsia="標楷體" w:hAnsi="標楷體"/>
          <w:sz w:val="32"/>
          <w:szCs w:val="32"/>
        </w:rPr>
      </w:pPr>
      <w:r w:rsidRPr="00AB0EE2">
        <w:rPr>
          <w:rFonts w:ascii="標楷體" w:eastAsia="標楷體" w:hAnsi="標楷體" w:hint="eastAsia"/>
          <w:sz w:val="32"/>
          <w:szCs w:val="32"/>
        </w:rPr>
        <w:t>學者甲:麗江大地震</w:t>
      </w:r>
      <w:r w:rsidR="00C479FB">
        <w:rPr>
          <w:rFonts w:ascii="標楷體" w:eastAsia="標楷體" w:hAnsi="標楷體" w:hint="eastAsia"/>
          <w:sz w:val="32"/>
          <w:szCs w:val="32"/>
        </w:rPr>
        <w:t>,</w:t>
      </w:r>
      <w:r w:rsidRPr="00AB0EE2">
        <w:rPr>
          <w:rFonts w:ascii="標楷體" w:eastAsia="標楷體" w:hAnsi="標楷體" w:hint="eastAsia"/>
          <w:sz w:val="32"/>
          <w:szCs w:val="32"/>
        </w:rPr>
        <w:t>若是起個卦看看</w:t>
      </w:r>
      <w:r w:rsidR="00C479FB">
        <w:rPr>
          <w:rFonts w:ascii="標楷體" w:eastAsia="標楷體" w:hAnsi="標楷體" w:hint="eastAsia"/>
          <w:sz w:val="32"/>
          <w:szCs w:val="32"/>
        </w:rPr>
        <w:t>,</w:t>
      </w:r>
      <w:r w:rsidRPr="00AB0EE2">
        <w:rPr>
          <w:rFonts w:ascii="標楷體" w:eastAsia="標楷體" w:hAnsi="標楷體" w:hint="eastAsia"/>
          <w:sz w:val="32"/>
          <w:szCs w:val="32"/>
        </w:rPr>
        <w:t>如何下手?答:可從春這個字下手。</w:t>
      </w:r>
    </w:p>
    <w:p w14:paraId="367E6AA3" w14:textId="77777777" w:rsidR="00C479FB" w:rsidRDefault="000C15B5" w:rsidP="00C479FB">
      <w:pPr>
        <w:ind w:firstLineChars="250" w:firstLine="800"/>
        <w:rPr>
          <w:rFonts w:ascii="標楷體" w:eastAsia="標楷體" w:hAnsi="標楷體"/>
          <w:sz w:val="32"/>
          <w:szCs w:val="32"/>
        </w:rPr>
      </w:pPr>
      <w:r w:rsidRPr="00AB0EE2">
        <w:rPr>
          <w:rFonts w:ascii="標楷體" w:eastAsia="標楷體" w:hAnsi="標楷體" w:hint="eastAsia"/>
          <w:sz w:val="32"/>
          <w:szCs w:val="32"/>
        </w:rPr>
        <w:t>學者甲:何故斷出個春字?</w:t>
      </w:r>
    </w:p>
    <w:p w14:paraId="367E6AA4" w14:textId="77777777" w:rsidR="000C15B5" w:rsidRPr="00AB0EE2" w:rsidRDefault="000C15B5" w:rsidP="000C12AE">
      <w:pPr>
        <w:ind w:firstLineChars="250" w:firstLine="800"/>
        <w:rPr>
          <w:rFonts w:ascii="標楷體" w:eastAsia="標楷體" w:hAnsi="標楷體"/>
          <w:sz w:val="32"/>
          <w:szCs w:val="32"/>
        </w:rPr>
      </w:pPr>
      <w:r w:rsidRPr="00AB0EE2">
        <w:rPr>
          <w:rFonts w:ascii="標楷體" w:eastAsia="標楷體" w:hAnsi="標楷體" w:hint="eastAsia"/>
          <w:sz w:val="32"/>
          <w:szCs w:val="32"/>
        </w:rPr>
        <w:t>答:麗江是立春而動。動</w:t>
      </w:r>
      <w:r w:rsidR="000C12AE">
        <w:rPr>
          <w:rFonts w:ascii="標楷體" w:eastAsia="標楷體" w:hAnsi="標楷體" w:hint="eastAsia"/>
          <w:sz w:val="32"/>
          <w:szCs w:val="32"/>
        </w:rPr>
        <w:t>在春時。故以字</w:t>
      </w:r>
      <w:r w:rsidRPr="00AB0EE2">
        <w:rPr>
          <w:rFonts w:ascii="標楷體" w:eastAsia="標楷體" w:hAnsi="標楷體" w:hint="eastAsia"/>
          <w:sz w:val="32"/>
          <w:szCs w:val="32"/>
        </w:rPr>
        <w:t>起卦</w:t>
      </w:r>
      <w:r w:rsidR="000C12AE">
        <w:rPr>
          <w:rFonts w:ascii="標楷體" w:eastAsia="標楷體" w:hAnsi="標楷體" w:hint="eastAsia"/>
          <w:sz w:val="32"/>
          <w:szCs w:val="32"/>
        </w:rPr>
        <w:t>,</w:t>
      </w:r>
      <w:r w:rsidRPr="00AB0EE2">
        <w:rPr>
          <w:rFonts w:ascii="標楷體" w:eastAsia="標楷體" w:hAnsi="標楷體" w:hint="eastAsia"/>
          <w:sz w:val="32"/>
          <w:szCs w:val="32"/>
        </w:rPr>
        <w:t>可用春。春者</w:t>
      </w:r>
      <w:r w:rsidR="000C12AE">
        <w:rPr>
          <w:rFonts w:ascii="標楷體" w:eastAsia="標楷體" w:hAnsi="標楷體" w:hint="eastAsia"/>
          <w:sz w:val="32"/>
          <w:szCs w:val="32"/>
        </w:rPr>
        <w:t>,</w:t>
      </w:r>
      <w:r w:rsidRPr="00AB0EE2">
        <w:rPr>
          <w:rFonts w:ascii="標楷體" w:eastAsia="標楷體" w:hAnsi="標楷體" w:hint="eastAsia"/>
          <w:sz w:val="32"/>
          <w:szCs w:val="32"/>
        </w:rPr>
        <w:t>風也。春風行</w:t>
      </w:r>
      <w:r w:rsidR="000C12AE">
        <w:rPr>
          <w:rFonts w:ascii="標楷體" w:eastAsia="標楷體" w:hAnsi="標楷體" w:hint="eastAsia"/>
          <w:sz w:val="32"/>
          <w:szCs w:val="32"/>
        </w:rPr>
        <w:t>,</w:t>
      </w:r>
      <w:r w:rsidRPr="00AB0EE2">
        <w:rPr>
          <w:rFonts w:ascii="標楷體" w:eastAsia="標楷體" w:hAnsi="標楷體" w:hint="eastAsia"/>
          <w:sz w:val="32"/>
          <w:szCs w:val="32"/>
        </w:rPr>
        <w:t>大地動。何為天下春風行?天下有風</w:t>
      </w:r>
      <w:r w:rsidR="000C12AE">
        <w:rPr>
          <w:rFonts w:ascii="標楷體" w:eastAsia="標楷體" w:hAnsi="標楷體" w:hint="eastAsia"/>
          <w:sz w:val="32"/>
          <w:szCs w:val="32"/>
        </w:rPr>
        <w:t>,</w:t>
      </w:r>
      <w:r w:rsidRPr="00AB0EE2">
        <w:rPr>
          <w:rFonts w:ascii="標楷體" w:eastAsia="標楷體" w:hAnsi="標楷體" w:hint="eastAsia"/>
          <w:sz w:val="32"/>
          <w:szCs w:val="32"/>
        </w:rPr>
        <w:t>天風</w:t>
      </w:r>
      <w:r w:rsidR="00577645" w:rsidRPr="00AB0EE2">
        <w:rPr>
          <w:rFonts w:ascii="標楷體" w:eastAsia="標楷體" w:hAnsi="標楷體" w:hint="eastAsia"/>
          <w:sz w:val="32"/>
          <w:szCs w:val="32"/>
        </w:rPr>
        <w:t>姤</w:t>
      </w:r>
      <w:r w:rsidRPr="00AB0EE2">
        <w:rPr>
          <w:rFonts w:ascii="標楷體" w:eastAsia="標楷體" w:hAnsi="標楷體" w:hint="eastAsia"/>
          <w:sz w:val="32"/>
          <w:szCs w:val="32"/>
        </w:rPr>
        <w:t>一卦。且看卦辭。</w:t>
      </w:r>
      <w:r w:rsidR="00C42D1C">
        <w:rPr>
          <w:rFonts w:ascii="標楷體" w:eastAsia="標楷體" w:hAnsi="標楷體" w:hint="eastAsia"/>
          <w:sz w:val="32"/>
          <w:szCs w:val="32"/>
        </w:rPr>
        <w:t>姤</w:t>
      </w:r>
      <w:r w:rsidR="000C12AE">
        <w:rPr>
          <w:rFonts w:ascii="標楷體" w:eastAsia="標楷體" w:hAnsi="標楷體" w:hint="eastAsia"/>
          <w:sz w:val="32"/>
          <w:szCs w:val="32"/>
        </w:rPr>
        <w:t>,</w:t>
      </w:r>
      <w:r w:rsidRPr="00AB0EE2">
        <w:rPr>
          <w:rFonts w:ascii="標楷體" w:eastAsia="標楷體" w:hAnsi="標楷體" w:hint="eastAsia"/>
          <w:sz w:val="32"/>
          <w:szCs w:val="32"/>
        </w:rPr>
        <w:t>女壯。勿用取女。象</w:t>
      </w:r>
      <w:r w:rsidR="00083191" w:rsidRPr="00AB0EE2">
        <w:rPr>
          <w:rFonts w:ascii="標楷體" w:eastAsia="標楷體" w:hAnsi="標楷體" w:hint="eastAsia"/>
          <w:sz w:val="32"/>
          <w:szCs w:val="32"/>
        </w:rPr>
        <w:t>曰</w:t>
      </w:r>
      <w:r w:rsidR="000C12AE">
        <w:rPr>
          <w:rFonts w:ascii="標楷體" w:eastAsia="標楷體" w:hAnsi="標楷體" w:hint="eastAsia"/>
          <w:sz w:val="32"/>
          <w:szCs w:val="32"/>
        </w:rPr>
        <w:t>,</w:t>
      </w:r>
      <w:r w:rsidR="00EC368E">
        <w:rPr>
          <w:rFonts w:ascii="標楷體" w:eastAsia="標楷體" w:hAnsi="標楷體" w:hint="eastAsia"/>
          <w:sz w:val="32"/>
          <w:szCs w:val="32"/>
        </w:rPr>
        <w:t>“</w:t>
      </w:r>
      <w:r w:rsidRPr="00AB0EE2">
        <w:rPr>
          <w:rFonts w:ascii="標楷體" w:eastAsia="標楷體" w:hAnsi="標楷體" w:hint="eastAsia"/>
          <w:sz w:val="32"/>
          <w:szCs w:val="32"/>
        </w:rPr>
        <w:t>天下有風</w:t>
      </w:r>
      <w:r w:rsidR="000C12AE">
        <w:rPr>
          <w:rFonts w:ascii="標楷體" w:eastAsia="標楷體" w:hAnsi="標楷體" w:hint="eastAsia"/>
          <w:sz w:val="32"/>
          <w:szCs w:val="32"/>
        </w:rPr>
        <w:t>,</w:t>
      </w:r>
      <w:r w:rsidR="008F729F">
        <w:rPr>
          <w:rFonts w:ascii="標楷體" w:eastAsia="標楷體" w:hAnsi="標楷體" w:hint="eastAsia"/>
          <w:sz w:val="32"/>
          <w:szCs w:val="32"/>
        </w:rPr>
        <w:t>姤</w:t>
      </w:r>
      <w:r w:rsidRPr="00AB0EE2">
        <w:rPr>
          <w:rFonts w:ascii="標楷體" w:eastAsia="標楷體" w:hAnsi="標楷體" w:hint="eastAsia"/>
          <w:sz w:val="32"/>
          <w:szCs w:val="32"/>
        </w:rPr>
        <w:t>。</w:t>
      </w:r>
      <w:r w:rsidR="008F729F">
        <w:rPr>
          <w:rFonts w:ascii="標楷體" w:eastAsia="標楷體" w:hAnsi="標楷體" w:hint="eastAsia"/>
          <w:sz w:val="32"/>
          <w:szCs w:val="32"/>
        </w:rPr>
        <w:t>后</w:t>
      </w:r>
      <w:r w:rsidRPr="00AB0EE2">
        <w:rPr>
          <w:rFonts w:ascii="標楷體" w:eastAsia="標楷體" w:hAnsi="標楷體" w:hint="eastAsia"/>
          <w:sz w:val="32"/>
          <w:szCs w:val="32"/>
        </w:rPr>
        <w:t>以施命</w:t>
      </w:r>
      <w:r w:rsidR="003C17D3" w:rsidRPr="00AB0EE2">
        <w:rPr>
          <w:rFonts w:ascii="標楷體" w:eastAsia="標楷體" w:hAnsi="標楷體" w:hint="eastAsia"/>
          <w:sz w:val="32"/>
          <w:szCs w:val="32"/>
        </w:rPr>
        <w:t>誥</w:t>
      </w:r>
      <w:r w:rsidRPr="00AB0EE2">
        <w:rPr>
          <w:rFonts w:ascii="標楷體" w:eastAsia="標楷體" w:hAnsi="標楷體" w:hint="eastAsia"/>
          <w:sz w:val="32"/>
          <w:szCs w:val="32"/>
        </w:rPr>
        <w:t>四方。</w:t>
      </w:r>
      <w:r w:rsidR="00EC368E">
        <w:rPr>
          <w:rFonts w:ascii="標楷體" w:eastAsia="標楷體" w:hAnsi="標楷體" w:hint="eastAsia"/>
          <w:sz w:val="32"/>
          <w:szCs w:val="32"/>
        </w:rPr>
        <w:t>”</w:t>
      </w:r>
    </w:p>
    <w:p w14:paraId="367E6AA5" w14:textId="77777777" w:rsidR="000C15B5" w:rsidRPr="00AB0EE2" w:rsidRDefault="00295CEA" w:rsidP="000C12AE">
      <w:pPr>
        <w:ind w:firstLineChars="250" w:firstLine="800"/>
        <w:rPr>
          <w:rFonts w:ascii="標楷體" w:eastAsia="標楷體" w:hAnsi="標楷體"/>
          <w:sz w:val="32"/>
          <w:szCs w:val="32"/>
        </w:rPr>
      </w:pPr>
      <w:r w:rsidRPr="00AB0EE2">
        <w:rPr>
          <w:rFonts w:ascii="標楷體" w:eastAsia="標楷體" w:hAnsi="標楷體" w:hint="eastAsia"/>
          <w:sz w:val="32"/>
          <w:szCs w:val="32"/>
        </w:rPr>
        <w:t>姤</w:t>
      </w:r>
      <w:r w:rsidR="000C12AE">
        <w:rPr>
          <w:rFonts w:ascii="標楷體" w:eastAsia="標楷體" w:hAnsi="標楷體" w:hint="eastAsia"/>
          <w:sz w:val="32"/>
          <w:szCs w:val="32"/>
        </w:rPr>
        <w:t>,</w:t>
      </w:r>
      <w:r w:rsidR="000C15B5" w:rsidRPr="00AB0EE2">
        <w:rPr>
          <w:rFonts w:ascii="標楷體" w:eastAsia="標楷體" w:hAnsi="標楷體" w:hint="eastAsia"/>
          <w:sz w:val="32"/>
          <w:szCs w:val="32"/>
        </w:rPr>
        <w:t>遇也。不期而遇。分後又重遇。猶如白娘斷橋重遇許仙。</w:t>
      </w:r>
      <w:r w:rsidR="00F1702E" w:rsidRPr="00AB0EE2">
        <w:rPr>
          <w:rFonts w:ascii="標楷體" w:eastAsia="標楷體" w:hAnsi="標楷體" w:hint="eastAsia"/>
          <w:sz w:val="32"/>
          <w:szCs w:val="32"/>
        </w:rPr>
        <w:t>姤</w:t>
      </w:r>
      <w:r w:rsidR="000C12AE">
        <w:rPr>
          <w:rFonts w:ascii="標楷體" w:eastAsia="標楷體" w:hAnsi="標楷體" w:hint="eastAsia"/>
          <w:sz w:val="32"/>
          <w:szCs w:val="32"/>
        </w:rPr>
        <w:t>,</w:t>
      </w:r>
      <w:r w:rsidR="000C15B5" w:rsidRPr="00AB0EE2">
        <w:rPr>
          <w:rFonts w:ascii="標楷體" w:eastAsia="標楷體" w:hAnsi="標楷體" w:hint="eastAsia"/>
          <w:sz w:val="32"/>
          <w:szCs w:val="32"/>
        </w:rPr>
        <w:t>柔遇剛也。表柔主動</w:t>
      </w:r>
      <w:r w:rsidR="000C12AE">
        <w:rPr>
          <w:rFonts w:ascii="標楷體" w:eastAsia="標楷體" w:hAnsi="標楷體" w:hint="eastAsia"/>
          <w:sz w:val="32"/>
          <w:szCs w:val="32"/>
        </w:rPr>
        <w:t>,</w:t>
      </w:r>
      <w:r w:rsidR="000C15B5" w:rsidRPr="00AB0EE2">
        <w:rPr>
          <w:rFonts w:ascii="標楷體" w:eastAsia="標楷體" w:hAnsi="標楷體" w:hint="eastAsia"/>
          <w:sz w:val="32"/>
          <w:szCs w:val="32"/>
        </w:rPr>
        <w:t>剛從動。</w:t>
      </w:r>
    </w:p>
    <w:p w14:paraId="367E6AA6" w14:textId="77777777" w:rsidR="000C15B5" w:rsidRPr="00AB0EE2" w:rsidRDefault="000C15B5" w:rsidP="000C12AE">
      <w:pPr>
        <w:ind w:firstLineChars="250" w:firstLine="800"/>
        <w:rPr>
          <w:rFonts w:ascii="標楷體" w:eastAsia="標楷體" w:hAnsi="標楷體"/>
          <w:sz w:val="32"/>
          <w:szCs w:val="32"/>
        </w:rPr>
      </w:pPr>
      <w:r w:rsidRPr="00AB0EE2">
        <w:rPr>
          <w:rFonts w:ascii="標楷體" w:eastAsia="標楷體" w:hAnsi="標楷體" w:hint="eastAsia"/>
          <w:sz w:val="32"/>
          <w:szCs w:val="32"/>
        </w:rPr>
        <w:t>地能為柔</w:t>
      </w:r>
      <w:r w:rsidR="000C12AE">
        <w:rPr>
          <w:rFonts w:ascii="標楷體" w:eastAsia="標楷體" w:hAnsi="標楷體" w:hint="eastAsia"/>
          <w:sz w:val="32"/>
          <w:szCs w:val="32"/>
        </w:rPr>
        <w:t>,</w:t>
      </w:r>
      <w:r w:rsidRPr="00AB0EE2">
        <w:rPr>
          <w:rFonts w:ascii="標楷體" w:eastAsia="標楷體" w:hAnsi="標楷體" w:hint="eastAsia"/>
          <w:sz w:val="32"/>
          <w:szCs w:val="32"/>
        </w:rPr>
        <w:t>地面為剛</w:t>
      </w:r>
      <w:r w:rsidR="000C12AE">
        <w:rPr>
          <w:rFonts w:ascii="標楷體" w:eastAsia="標楷體" w:hAnsi="標楷體" w:hint="eastAsia"/>
          <w:sz w:val="32"/>
          <w:szCs w:val="32"/>
        </w:rPr>
        <w:t>,</w:t>
      </w:r>
      <w:r w:rsidRPr="00AB0EE2">
        <w:rPr>
          <w:rFonts w:ascii="標楷體" w:eastAsia="標楷體" w:hAnsi="標楷體" w:hint="eastAsia"/>
          <w:sz w:val="32"/>
          <w:szCs w:val="32"/>
        </w:rPr>
        <w:t>柔從下動</w:t>
      </w:r>
      <w:r w:rsidR="000C12AE">
        <w:rPr>
          <w:rFonts w:ascii="標楷體" w:eastAsia="標楷體" w:hAnsi="標楷體" w:hint="eastAsia"/>
          <w:sz w:val="32"/>
          <w:szCs w:val="32"/>
        </w:rPr>
        <w:t>,</w:t>
      </w:r>
      <w:r w:rsidRPr="00AB0EE2">
        <w:rPr>
          <w:rFonts w:ascii="標楷體" w:eastAsia="標楷體" w:hAnsi="標楷體" w:hint="eastAsia"/>
          <w:sz w:val="32"/>
          <w:szCs w:val="32"/>
        </w:rPr>
        <w:t>剛震四方</w:t>
      </w:r>
      <w:r w:rsidR="000C12AE">
        <w:rPr>
          <w:rFonts w:ascii="標楷體" w:eastAsia="標楷體" w:hAnsi="標楷體" w:hint="eastAsia"/>
          <w:sz w:val="32"/>
          <w:szCs w:val="32"/>
        </w:rPr>
        <w:t>,猶如后</w:t>
      </w:r>
      <w:r w:rsidRPr="00AB0EE2">
        <w:rPr>
          <w:rFonts w:ascii="標楷體" w:eastAsia="標楷體" w:hAnsi="標楷體" w:hint="eastAsia"/>
          <w:sz w:val="32"/>
          <w:szCs w:val="32"/>
        </w:rPr>
        <w:t>以施命</w:t>
      </w:r>
      <w:r w:rsidR="003C17D3" w:rsidRPr="00AB0EE2">
        <w:rPr>
          <w:rFonts w:ascii="標楷體" w:eastAsia="標楷體" w:hAnsi="標楷體" w:hint="eastAsia"/>
          <w:sz w:val="32"/>
          <w:szCs w:val="32"/>
        </w:rPr>
        <w:t>誥</w:t>
      </w:r>
      <w:r w:rsidRPr="00AB0EE2">
        <w:rPr>
          <w:rFonts w:ascii="標楷體" w:eastAsia="標楷體" w:hAnsi="標楷體" w:hint="eastAsia"/>
          <w:sz w:val="32"/>
          <w:szCs w:val="32"/>
        </w:rPr>
        <w:t>四方</w:t>
      </w:r>
      <w:r w:rsidR="000C12AE">
        <w:rPr>
          <w:rFonts w:ascii="標楷體" w:eastAsia="標楷體" w:hAnsi="標楷體" w:hint="eastAsia"/>
          <w:sz w:val="32"/>
          <w:szCs w:val="32"/>
        </w:rPr>
        <w:t>,</w:t>
      </w:r>
      <w:r w:rsidRPr="00AB0EE2">
        <w:rPr>
          <w:rFonts w:ascii="標楷體" w:eastAsia="標楷體" w:hAnsi="標楷體" w:hint="eastAsia"/>
          <w:sz w:val="32"/>
          <w:szCs w:val="32"/>
        </w:rPr>
        <w:t>天下皆知。</w:t>
      </w:r>
    </w:p>
    <w:p w14:paraId="367E6AA7" w14:textId="77777777" w:rsidR="000C15B5" w:rsidRPr="00AB0EE2" w:rsidRDefault="000C15B5" w:rsidP="000C12AE">
      <w:pPr>
        <w:ind w:firstLineChars="250" w:firstLine="800"/>
        <w:rPr>
          <w:rFonts w:ascii="標楷體" w:eastAsia="標楷體" w:hAnsi="標楷體"/>
          <w:sz w:val="32"/>
          <w:szCs w:val="32"/>
        </w:rPr>
      </w:pPr>
      <w:r w:rsidRPr="00AB0EE2">
        <w:rPr>
          <w:rFonts w:ascii="標楷體" w:eastAsia="標楷體" w:hAnsi="標楷體" w:hint="eastAsia"/>
          <w:sz w:val="32"/>
          <w:szCs w:val="32"/>
        </w:rPr>
        <w:t>女壯</w:t>
      </w:r>
      <w:r w:rsidR="00123DA1">
        <w:rPr>
          <w:rFonts w:ascii="標楷體" w:eastAsia="標楷體" w:hAnsi="標楷體" w:hint="eastAsia"/>
          <w:sz w:val="32"/>
          <w:szCs w:val="32"/>
        </w:rPr>
        <w:t>,陰盛也。以陰克陽。女壯之勢不可擋。羅刹女攻克斷魂。彖</w:t>
      </w:r>
      <w:r w:rsidR="00083191" w:rsidRPr="00AB0EE2">
        <w:rPr>
          <w:rFonts w:ascii="標楷體" w:eastAsia="標楷體" w:hAnsi="標楷體" w:hint="eastAsia"/>
          <w:sz w:val="32"/>
          <w:szCs w:val="32"/>
        </w:rPr>
        <w:t>曰</w:t>
      </w:r>
      <w:r w:rsidR="00123DA1">
        <w:rPr>
          <w:rFonts w:ascii="標楷體" w:eastAsia="標楷體" w:hAnsi="標楷體" w:hint="eastAsia"/>
          <w:sz w:val="32"/>
          <w:szCs w:val="32"/>
        </w:rPr>
        <w:t>,</w:t>
      </w:r>
      <w:r w:rsidR="00F1702E" w:rsidRPr="00AB0EE2">
        <w:rPr>
          <w:rFonts w:ascii="標楷體" w:eastAsia="標楷體" w:hAnsi="標楷體" w:hint="eastAsia"/>
          <w:sz w:val="32"/>
          <w:szCs w:val="32"/>
        </w:rPr>
        <w:t>姤</w:t>
      </w:r>
      <w:r w:rsidRPr="00AB0EE2">
        <w:rPr>
          <w:rFonts w:ascii="標楷體" w:eastAsia="標楷體" w:hAnsi="標楷體" w:hint="eastAsia"/>
          <w:sz w:val="32"/>
          <w:szCs w:val="32"/>
        </w:rPr>
        <w:t>之時義大矣哉!</w:t>
      </w:r>
    </w:p>
    <w:p w14:paraId="367E6AA8" w14:textId="77777777" w:rsidR="000C15B5" w:rsidRPr="00AB0EE2" w:rsidRDefault="003B5CBB" w:rsidP="00123DA1">
      <w:pPr>
        <w:ind w:firstLineChars="250" w:firstLine="800"/>
        <w:rPr>
          <w:rFonts w:ascii="標楷體" w:eastAsia="標楷體" w:hAnsi="標楷體"/>
          <w:sz w:val="32"/>
          <w:szCs w:val="32"/>
        </w:rPr>
      </w:pPr>
      <w:r w:rsidRPr="00AB0EE2">
        <w:rPr>
          <w:rFonts w:ascii="標楷體" w:eastAsia="標楷體" w:hAnsi="標楷體" w:hint="eastAsia"/>
          <w:sz w:val="32"/>
          <w:szCs w:val="32"/>
        </w:rPr>
        <w:t>姤</w:t>
      </w:r>
      <w:r w:rsidR="00123DA1">
        <w:rPr>
          <w:rFonts w:ascii="標楷體" w:eastAsia="標楷體" w:hAnsi="標楷體" w:hint="eastAsia"/>
          <w:sz w:val="32"/>
          <w:szCs w:val="32"/>
        </w:rPr>
        <w:t>卦的主爻</w:t>
      </w:r>
      <w:r w:rsidR="000C15B5" w:rsidRPr="00AB0EE2">
        <w:rPr>
          <w:rFonts w:ascii="標楷體" w:eastAsia="標楷體" w:hAnsi="標楷體" w:hint="eastAsia"/>
          <w:sz w:val="32"/>
          <w:szCs w:val="32"/>
        </w:rPr>
        <w:t>為九五</w:t>
      </w:r>
      <w:r w:rsidR="00123DA1">
        <w:rPr>
          <w:rFonts w:ascii="標楷體" w:eastAsia="標楷體" w:hAnsi="標楷體" w:hint="eastAsia"/>
          <w:sz w:val="32"/>
          <w:szCs w:val="32"/>
        </w:rPr>
        <w:t>,</w:t>
      </w:r>
      <w:r w:rsidR="003F34D6" w:rsidRPr="00AB0EE2">
        <w:rPr>
          <w:rFonts w:ascii="標楷體" w:eastAsia="標楷體" w:hAnsi="標楷體" w:hint="eastAsia"/>
          <w:sz w:val="32"/>
          <w:szCs w:val="32"/>
        </w:rPr>
        <w:t>曰</w:t>
      </w:r>
      <w:r w:rsidR="007C342B">
        <w:rPr>
          <w:rFonts w:ascii="標楷體" w:eastAsia="標楷體" w:hAnsi="標楷體" w:hint="eastAsia"/>
          <w:sz w:val="32"/>
          <w:szCs w:val="32"/>
        </w:rPr>
        <w:t>,</w:t>
      </w:r>
      <w:r w:rsidR="00B04CE7">
        <w:rPr>
          <w:rFonts w:ascii="標楷體" w:eastAsia="標楷體" w:hAnsi="標楷體" w:hint="eastAsia"/>
          <w:sz w:val="32"/>
          <w:szCs w:val="32"/>
        </w:rPr>
        <w:t>以杞</w:t>
      </w:r>
      <w:r w:rsidR="000C15B5" w:rsidRPr="00AB0EE2">
        <w:rPr>
          <w:rFonts w:ascii="標楷體" w:eastAsia="標楷體" w:hAnsi="標楷體" w:hint="eastAsia"/>
          <w:sz w:val="32"/>
          <w:szCs w:val="32"/>
        </w:rPr>
        <w:t>包瓜</w:t>
      </w:r>
      <w:r w:rsidR="007C342B">
        <w:rPr>
          <w:rFonts w:ascii="標楷體" w:eastAsia="標楷體" w:hAnsi="標楷體" w:hint="eastAsia"/>
          <w:sz w:val="32"/>
          <w:szCs w:val="32"/>
        </w:rPr>
        <w:t>,</w:t>
      </w:r>
      <w:r w:rsidR="000C15B5" w:rsidRPr="00AB0EE2">
        <w:rPr>
          <w:rFonts w:ascii="標楷體" w:eastAsia="標楷體" w:hAnsi="標楷體" w:hint="eastAsia"/>
          <w:sz w:val="32"/>
          <w:szCs w:val="32"/>
        </w:rPr>
        <w:t>含章</w:t>
      </w:r>
      <w:r w:rsidR="007C342B">
        <w:rPr>
          <w:rFonts w:ascii="標楷體" w:eastAsia="標楷體" w:hAnsi="標楷體" w:hint="eastAsia"/>
          <w:sz w:val="32"/>
          <w:szCs w:val="32"/>
        </w:rPr>
        <w:t>,</w:t>
      </w:r>
      <w:r w:rsidR="000C15B5" w:rsidRPr="00AB0EE2">
        <w:rPr>
          <w:rFonts w:ascii="標楷體" w:eastAsia="標楷體" w:hAnsi="標楷體" w:hint="eastAsia"/>
          <w:sz w:val="32"/>
          <w:szCs w:val="32"/>
        </w:rPr>
        <w:t>有隕自天。</w:t>
      </w:r>
    </w:p>
    <w:p w14:paraId="367E6AA9" w14:textId="77777777" w:rsidR="000C15B5" w:rsidRPr="00AB0EE2" w:rsidRDefault="000C15B5" w:rsidP="007C342B">
      <w:pPr>
        <w:ind w:firstLineChars="250" w:firstLine="800"/>
        <w:rPr>
          <w:rFonts w:ascii="標楷體" w:eastAsia="標楷體" w:hAnsi="標楷體"/>
          <w:sz w:val="32"/>
          <w:szCs w:val="32"/>
        </w:rPr>
      </w:pPr>
      <w:r w:rsidRPr="00AB0EE2">
        <w:rPr>
          <w:rFonts w:ascii="標楷體" w:eastAsia="標楷體" w:hAnsi="標楷體" w:hint="eastAsia"/>
          <w:sz w:val="32"/>
          <w:szCs w:val="32"/>
        </w:rPr>
        <w:t>瓜為下</w:t>
      </w:r>
      <w:r w:rsidR="003A088E" w:rsidRPr="00AB0EE2">
        <w:rPr>
          <w:rFonts w:ascii="標楷體" w:eastAsia="標楷體" w:hAnsi="標楷體" w:hint="eastAsia"/>
          <w:sz w:val="32"/>
          <w:szCs w:val="32"/>
        </w:rPr>
        <w:t>面</w:t>
      </w:r>
      <w:r w:rsidRPr="00AB0EE2">
        <w:rPr>
          <w:rFonts w:ascii="標楷體" w:eastAsia="標楷體" w:hAnsi="標楷體" w:hint="eastAsia"/>
          <w:sz w:val="32"/>
          <w:szCs w:val="32"/>
        </w:rPr>
        <w:t>的東西</w:t>
      </w:r>
      <w:r w:rsidR="007C342B">
        <w:rPr>
          <w:rFonts w:ascii="標楷體" w:eastAsia="標楷體" w:hAnsi="標楷體" w:hint="eastAsia"/>
          <w:sz w:val="32"/>
          <w:szCs w:val="32"/>
        </w:rPr>
        <w:t>,像個地雷。上有杞</w:t>
      </w:r>
      <w:r w:rsidRPr="00AB0EE2">
        <w:rPr>
          <w:rFonts w:ascii="標楷體" w:eastAsia="標楷體" w:hAnsi="標楷體" w:hint="eastAsia"/>
          <w:sz w:val="32"/>
          <w:szCs w:val="32"/>
        </w:rPr>
        <w:t>樹包蓋卦閉著它。含章</w:t>
      </w:r>
      <w:r w:rsidR="007C342B">
        <w:rPr>
          <w:rFonts w:ascii="標楷體" w:eastAsia="標楷體" w:hAnsi="標楷體" w:hint="eastAsia"/>
          <w:sz w:val="32"/>
          <w:szCs w:val="32"/>
        </w:rPr>
        <w:t>,</w:t>
      </w:r>
      <w:r w:rsidRPr="00AB0EE2">
        <w:rPr>
          <w:rFonts w:ascii="標楷體" w:eastAsia="標楷體" w:hAnsi="標楷體" w:hint="eastAsia"/>
          <w:sz w:val="32"/>
          <w:szCs w:val="32"/>
        </w:rPr>
        <w:t>含有光能量</w:t>
      </w:r>
      <w:r w:rsidR="007C342B">
        <w:rPr>
          <w:rFonts w:ascii="標楷體" w:eastAsia="標楷體" w:hAnsi="標楷體" w:hint="eastAsia"/>
          <w:sz w:val="32"/>
          <w:szCs w:val="32"/>
        </w:rPr>
        <w:t>,章表能量的聚集。有隕</w:t>
      </w:r>
      <w:r w:rsidRPr="00AB0EE2">
        <w:rPr>
          <w:rFonts w:ascii="標楷體" w:eastAsia="標楷體" w:hAnsi="標楷體" w:hint="eastAsia"/>
          <w:sz w:val="32"/>
          <w:szCs w:val="32"/>
        </w:rPr>
        <w:t>自天</w:t>
      </w:r>
      <w:r w:rsidR="007C342B">
        <w:rPr>
          <w:rFonts w:ascii="標楷體" w:eastAsia="標楷體" w:hAnsi="標楷體" w:hint="eastAsia"/>
          <w:sz w:val="32"/>
          <w:szCs w:val="32"/>
        </w:rPr>
        <w:t>,</w:t>
      </w:r>
      <w:r w:rsidRPr="00AB0EE2">
        <w:rPr>
          <w:rFonts w:ascii="標楷體" w:eastAsia="標楷體" w:hAnsi="標楷體" w:hint="eastAsia"/>
          <w:sz w:val="32"/>
          <w:szCs w:val="32"/>
        </w:rPr>
        <w:t>意為逢天時而爆。</w:t>
      </w:r>
    </w:p>
    <w:p w14:paraId="367E6AAA" w14:textId="77777777" w:rsidR="000C15B5" w:rsidRPr="00AB0EE2" w:rsidRDefault="008B07E7" w:rsidP="00074191">
      <w:pPr>
        <w:ind w:firstLineChars="250" w:firstLine="800"/>
        <w:rPr>
          <w:rFonts w:ascii="標楷體" w:eastAsia="標楷體" w:hAnsi="標楷體"/>
          <w:sz w:val="32"/>
          <w:szCs w:val="32"/>
        </w:rPr>
      </w:pPr>
      <w:r w:rsidRPr="00AB0EE2">
        <w:rPr>
          <w:rFonts w:ascii="標楷體" w:eastAsia="標楷體" w:hAnsi="標楷體" w:hint="eastAsia"/>
          <w:sz w:val="32"/>
          <w:szCs w:val="32"/>
        </w:rPr>
        <w:t>姤</w:t>
      </w:r>
      <w:r w:rsidR="000C15B5" w:rsidRPr="00AB0EE2">
        <w:rPr>
          <w:rFonts w:ascii="標楷體" w:eastAsia="標楷體" w:hAnsi="標楷體" w:hint="eastAsia"/>
          <w:sz w:val="32"/>
          <w:szCs w:val="32"/>
        </w:rPr>
        <w:t>的綜卦為</w:t>
      </w:r>
      <w:r w:rsidR="001E3BD1" w:rsidRPr="00AB0EE2">
        <w:rPr>
          <w:rFonts w:ascii="標楷體" w:eastAsia="標楷體" w:hAnsi="標楷體" w:hint="eastAsia"/>
          <w:sz w:val="32"/>
          <w:szCs w:val="32"/>
        </w:rPr>
        <w:t>夬</w:t>
      </w:r>
      <w:r w:rsidR="00074191">
        <w:rPr>
          <w:rFonts w:ascii="標楷體" w:eastAsia="標楷體" w:hAnsi="標楷體" w:hint="eastAsia"/>
          <w:sz w:val="32"/>
          <w:szCs w:val="32"/>
        </w:rPr>
        <w:t>卦。夬</w:t>
      </w:r>
      <w:r w:rsidR="000C15B5" w:rsidRPr="00AB0EE2">
        <w:rPr>
          <w:rFonts w:ascii="標楷體" w:eastAsia="標楷體" w:hAnsi="標楷體" w:hint="eastAsia"/>
          <w:sz w:val="32"/>
          <w:szCs w:val="32"/>
        </w:rPr>
        <w:t>卦是陰曆三月卦。在今年</w:t>
      </w:r>
      <w:r w:rsidR="00074191">
        <w:rPr>
          <w:rFonts w:ascii="標楷體" w:eastAsia="標楷體" w:hAnsi="標楷體" w:hint="eastAsia"/>
          <w:sz w:val="32"/>
          <w:szCs w:val="32"/>
        </w:rPr>
        <w:t>,正是穀</w:t>
      </w:r>
      <w:r w:rsidR="000C15B5" w:rsidRPr="00AB0EE2">
        <w:rPr>
          <w:rFonts w:ascii="標楷體" w:eastAsia="標楷體" w:hAnsi="標楷體" w:hint="eastAsia"/>
          <w:sz w:val="32"/>
          <w:szCs w:val="32"/>
        </w:rPr>
        <w:t>雨至立夏時的卦</w:t>
      </w:r>
      <w:r w:rsidR="00074191">
        <w:rPr>
          <w:rFonts w:ascii="標楷體" w:eastAsia="標楷體" w:hAnsi="標楷體" w:hint="eastAsia"/>
          <w:sz w:val="32"/>
          <w:szCs w:val="32"/>
        </w:rPr>
        <w:t>,</w:t>
      </w:r>
      <w:r w:rsidR="000C15B5" w:rsidRPr="00AB0EE2">
        <w:rPr>
          <w:rFonts w:ascii="標楷體" w:eastAsia="標楷體" w:hAnsi="標楷體" w:hint="eastAsia"/>
          <w:sz w:val="32"/>
          <w:szCs w:val="32"/>
        </w:rPr>
        <w:t>黃道45度。立春日是黃道負45度。</w:t>
      </w:r>
      <w:r w:rsidR="00CA54D2" w:rsidRPr="00AB0EE2">
        <w:rPr>
          <w:rFonts w:ascii="標楷體" w:eastAsia="標楷體" w:hAnsi="標楷體" w:hint="eastAsia"/>
          <w:sz w:val="32"/>
          <w:szCs w:val="32"/>
        </w:rPr>
        <w:t>夬</w:t>
      </w:r>
      <w:r w:rsidR="000C15B5" w:rsidRPr="00AB0EE2">
        <w:rPr>
          <w:rFonts w:ascii="標楷體" w:eastAsia="標楷體" w:hAnsi="標楷體" w:hint="eastAsia"/>
          <w:sz w:val="32"/>
          <w:szCs w:val="32"/>
        </w:rPr>
        <w:t>卦的密意是決定回歸。</w:t>
      </w:r>
    </w:p>
    <w:p w14:paraId="367E6AAB" w14:textId="77777777" w:rsidR="000C15B5" w:rsidRPr="00AB0EE2" w:rsidRDefault="0027510E" w:rsidP="00074191">
      <w:pPr>
        <w:ind w:firstLineChars="250" w:firstLine="800"/>
        <w:rPr>
          <w:rFonts w:ascii="標楷體" w:eastAsia="標楷體" w:hAnsi="標楷體"/>
          <w:sz w:val="32"/>
          <w:szCs w:val="32"/>
        </w:rPr>
      </w:pPr>
      <w:r w:rsidRPr="00AB0EE2">
        <w:rPr>
          <w:rFonts w:ascii="標楷體" w:eastAsia="標楷體" w:hAnsi="標楷體" w:hint="eastAsia"/>
          <w:sz w:val="32"/>
          <w:szCs w:val="32"/>
        </w:rPr>
        <w:t>姤</w:t>
      </w:r>
      <w:r w:rsidR="00074191">
        <w:rPr>
          <w:rFonts w:ascii="標楷體" w:eastAsia="標楷體" w:hAnsi="標楷體" w:hint="eastAsia"/>
          <w:sz w:val="32"/>
          <w:szCs w:val="32"/>
        </w:rPr>
        <w:t>卦的密卦是姤</w:t>
      </w:r>
      <w:r w:rsidR="000C15B5" w:rsidRPr="00AB0EE2">
        <w:rPr>
          <w:rFonts w:ascii="標楷體" w:eastAsia="標楷體" w:hAnsi="標楷體" w:hint="eastAsia"/>
          <w:sz w:val="32"/>
          <w:szCs w:val="32"/>
        </w:rPr>
        <w:t>之乾卦。乾為天。</w:t>
      </w:r>
      <w:r w:rsidR="00087A42" w:rsidRPr="00AB0EE2">
        <w:rPr>
          <w:rFonts w:ascii="標楷體" w:eastAsia="標楷體" w:hAnsi="標楷體" w:hint="eastAsia"/>
          <w:sz w:val="32"/>
          <w:szCs w:val="32"/>
        </w:rPr>
        <w:t>姤</w:t>
      </w:r>
      <w:r w:rsidR="00074191">
        <w:rPr>
          <w:rFonts w:ascii="標楷體" w:eastAsia="標楷體" w:hAnsi="標楷體" w:hint="eastAsia"/>
          <w:sz w:val="32"/>
          <w:szCs w:val="32"/>
        </w:rPr>
        <w:t>夬</w:t>
      </w:r>
      <w:r w:rsidR="000C15B5" w:rsidRPr="00AB0EE2">
        <w:rPr>
          <w:rFonts w:ascii="標楷體" w:eastAsia="標楷體" w:hAnsi="標楷體" w:hint="eastAsia"/>
          <w:sz w:val="32"/>
          <w:szCs w:val="32"/>
        </w:rPr>
        <w:t>乾三卦的密</w:t>
      </w:r>
      <w:r w:rsidR="000C15B5" w:rsidRPr="00AB0EE2">
        <w:rPr>
          <w:rFonts w:ascii="標楷體" w:eastAsia="標楷體" w:hAnsi="標楷體" w:hint="eastAsia"/>
          <w:sz w:val="32"/>
          <w:szCs w:val="32"/>
        </w:rPr>
        <w:lastRenderedPageBreak/>
        <w:t>意是</w:t>
      </w:r>
      <w:r w:rsidR="00074191">
        <w:rPr>
          <w:rFonts w:ascii="標楷體" w:eastAsia="標楷體" w:hAnsi="標楷體" w:hint="eastAsia"/>
          <w:sz w:val="32"/>
          <w:szCs w:val="32"/>
        </w:rPr>
        <w:t>,</w:t>
      </w:r>
      <w:r w:rsidR="00716AD2">
        <w:rPr>
          <w:rFonts w:ascii="標楷體" w:eastAsia="標楷體" w:hAnsi="標楷體" w:hint="eastAsia"/>
          <w:sz w:val="32"/>
          <w:szCs w:val="32"/>
        </w:rPr>
        <w:t>“</w:t>
      </w:r>
      <w:r w:rsidR="00074191">
        <w:rPr>
          <w:rFonts w:ascii="標楷體" w:eastAsia="標楷體" w:hAnsi="標楷體" w:hint="eastAsia"/>
          <w:sz w:val="32"/>
          <w:szCs w:val="32"/>
        </w:rPr>
        <w:t>鳳</w:t>
      </w:r>
      <w:r w:rsidR="000C15B5" w:rsidRPr="00AB0EE2">
        <w:rPr>
          <w:rFonts w:ascii="標楷體" w:eastAsia="標楷體" w:hAnsi="標楷體" w:hint="eastAsia"/>
          <w:sz w:val="32"/>
          <w:szCs w:val="32"/>
        </w:rPr>
        <w:t>回天</w:t>
      </w:r>
      <w:r w:rsidR="00716AD2">
        <w:rPr>
          <w:rFonts w:ascii="標楷體" w:eastAsia="標楷體" w:hAnsi="標楷體" w:hint="eastAsia"/>
          <w:sz w:val="32"/>
          <w:szCs w:val="32"/>
        </w:rPr>
        <w:t>”</w:t>
      </w:r>
      <w:r w:rsidR="000C15B5" w:rsidRPr="00AB0EE2">
        <w:rPr>
          <w:rFonts w:ascii="標楷體" w:eastAsia="標楷體" w:hAnsi="標楷體" w:hint="eastAsia"/>
          <w:sz w:val="32"/>
          <w:szCs w:val="32"/>
        </w:rPr>
        <w:t>。是玉龍雪山羅刹女戰團大回歸。</w:t>
      </w:r>
    </w:p>
    <w:p w14:paraId="367E6AAC" w14:textId="77777777" w:rsidR="00AC2B50" w:rsidRDefault="00AC2B50" w:rsidP="000C15B5">
      <w:pPr>
        <w:rPr>
          <w:rFonts w:ascii="標楷體" w:eastAsia="標楷體" w:hAnsi="標楷體"/>
          <w:sz w:val="32"/>
          <w:szCs w:val="32"/>
        </w:rPr>
      </w:pPr>
    </w:p>
    <w:p w14:paraId="367E6AAD" w14:textId="77777777" w:rsidR="000C15B5" w:rsidRPr="00AB0EE2" w:rsidRDefault="000C15B5" w:rsidP="00AC2B50">
      <w:pPr>
        <w:ind w:firstLineChars="250" w:firstLine="800"/>
        <w:rPr>
          <w:rFonts w:ascii="標楷體" w:eastAsia="標楷體" w:hAnsi="標楷體"/>
          <w:sz w:val="32"/>
          <w:szCs w:val="32"/>
        </w:rPr>
      </w:pPr>
      <w:r w:rsidRPr="00AB0EE2">
        <w:rPr>
          <w:rFonts w:ascii="標楷體" w:eastAsia="標楷體" w:hAnsi="標楷體" w:hint="eastAsia"/>
          <w:sz w:val="32"/>
          <w:szCs w:val="32"/>
        </w:rPr>
        <w:t>從南詔王反唐歸</w:t>
      </w:r>
      <w:r w:rsidR="006502A3">
        <w:rPr>
          <w:rFonts w:ascii="標楷體" w:eastAsia="標楷體" w:hAnsi="標楷體" w:hint="eastAsia"/>
          <w:sz w:val="32"/>
          <w:szCs w:val="32"/>
        </w:rPr>
        <w:t>蕃</w:t>
      </w:r>
      <w:r w:rsidRPr="00AB0EE2">
        <w:rPr>
          <w:rFonts w:ascii="標楷體" w:eastAsia="標楷體" w:hAnsi="標楷體" w:hint="eastAsia"/>
          <w:sz w:val="32"/>
          <w:szCs w:val="32"/>
        </w:rPr>
        <w:t>43年這一歷史事實看</w:t>
      </w:r>
      <w:r w:rsidR="006502A3">
        <w:rPr>
          <w:rFonts w:ascii="標楷體" w:eastAsia="標楷體" w:hAnsi="標楷體" w:hint="eastAsia"/>
          <w:sz w:val="32"/>
          <w:szCs w:val="32"/>
        </w:rPr>
        <w:t>,</w:t>
      </w:r>
      <w:r w:rsidRPr="00AB0EE2">
        <w:rPr>
          <w:rFonts w:ascii="標楷體" w:eastAsia="標楷體" w:hAnsi="標楷體" w:hint="eastAsia"/>
          <w:sz w:val="32"/>
          <w:szCs w:val="32"/>
        </w:rPr>
        <w:t>事出偶然</w:t>
      </w:r>
      <w:r w:rsidR="006502A3">
        <w:rPr>
          <w:rFonts w:ascii="標楷體" w:eastAsia="標楷體" w:hAnsi="標楷體" w:hint="eastAsia"/>
          <w:sz w:val="32"/>
          <w:szCs w:val="32"/>
        </w:rPr>
        <w:t>,</w:t>
      </w:r>
      <w:r w:rsidRPr="00AB0EE2">
        <w:rPr>
          <w:rFonts w:ascii="標楷體" w:eastAsia="標楷體" w:hAnsi="標楷體" w:hint="eastAsia"/>
          <w:sz w:val="32"/>
          <w:szCs w:val="32"/>
        </w:rPr>
        <w:t>也是必然。</w:t>
      </w:r>
    </w:p>
    <w:p w14:paraId="367E6AAE" w14:textId="77777777" w:rsidR="000C15B5" w:rsidRPr="00AB0EE2" w:rsidRDefault="000C15B5" w:rsidP="006502A3">
      <w:pPr>
        <w:ind w:firstLineChars="250" w:firstLine="800"/>
        <w:rPr>
          <w:rFonts w:ascii="標楷體" w:eastAsia="標楷體" w:hAnsi="標楷體"/>
          <w:sz w:val="32"/>
          <w:szCs w:val="32"/>
        </w:rPr>
      </w:pPr>
      <w:r w:rsidRPr="00AB0EE2">
        <w:rPr>
          <w:rFonts w:ascii="標楷體" w:eastAsia="標楷體" w:hAnsi="標楷體" w:hint="eastAsia"/>
          <w:sz w:val="32"/>
          <w:szCs w:val="32"/>
        </w:rPr>
        <w:t>其偶然性是</w:t>
      </w:r>
      <w:r w:rsidR="006502A3">
        <w:rPr>
          <w:rFonts w:ascii="標楷體" w:eastAsia="標楷體" w:hAnsi="標楷體" w:hint="eastAsia"/>
          <w:sz w:val="32"/>
          <w:szCs w:val="32"/>
        </w:rPr>
        <w:t>,</w:t>
      </w:r>
      <w:r w:rsidRPr="00AB0EE2">
        <w:rPr>
          <w:rFonts w:ascii="標楷體" w:eastAsia="標楷體" w:hAnsi="標楷體" w:hint="eastAsia"/>
          <w:sz w:val="32"/>
          <w:szCs w:val="32"/>
        </w:rPr>
        <w:t>唐設在雲南的官吏侮辱詔王的婦女引起。鮮</w:t>
      </w:r>
      <w:r w:rsidR="00AD67BD">
        <w:rPr>
          <w:rFonts w:ascii="標楷體" w:eastAsia="標楷體" w:hAnsi="標楷體" w:hint="eastAsia"/>
          <w:sz w:val="32"/>
          <w:szCs w:val="32"/>
        </w:rPr>
        <w:t>於</w:t>
      </w:r>
      <w:r w:rsidRPr="00AB0EE2">
        <w:rPr>
          <w:rFonts w:ascii="標楷體" w:eastAsia="標楷體" w:hAnsi="標楷體" w:hint="eastAsia"/>
          <w:sz w:val="32"/>
          <w:szCs w:val="32"/>
        </w:rPr>
        <w:t>仲通大兵壓境時</w:t>
      </w:r>
      <w:r w:rsidR="006502A3">
        <w:rPr>
          <w:rFonts w:ascii="標楷體" w:eastAsia="標楷體" w:hAnsi="標楷體" w:hint="eastAsia"/>
          <w:sz w:val="32"/>
          <w:szCs w:val="32"/>
        </w:rPr>
        <w:t>,</w:t>
      </w:r>
      <w:r w:rsidRPr="00AB0EE2">
        <w:rPr>
          <w:rFonts w:ascii="標楷體" w:eastAsia="標楷體" w:hAnsi="標楷體" w:hint="eastAsia"/>
          <w:sz w:val="32"/>
          <w:szCs w:val="32"/>
        </w:rPr>
        <w:t>詔王求和</w:t>
      </w:r>
      <w:r w:rsidR="006502A3">
        <w:rPr>
          <w:rFonts w:ascii="標楷體" w:eastAsia="標楷體" w:hAnsi="標楷體" w:hint="eastAsia"/>
          <w:sz w:val="32"/>
          <w:szCs w:val="32"/>
        </w:rPr>
        <w:t>,</w:t>
      </w:r>
      <w:r w:rsidRPr="00AB0EE2">
        <w:rPr>
          <w:rFonts w:ascii="標楷體" w:eastAsia="標楷體" w:hAnsi="標楷體" w:hint="eastAsia"/>
          <w:sz w:val="32"/>
          <w:szCs w:val="32"/>
        </w:rPr>
        <w:t>但鮮</w:t>
      </w:r>
      <w:r w:rsidR="00AD67BD">
        <w:rPr>
          <w:rFonts w:ascii="標楷體" w:eastAsia="標楷體" w:hAnsi="標楷體" w:hint="eastAsia"/>
          <w:sz w:val="32"/>
          <w:szCs w:val="32"/>
        </w:rPr>
        <w:t>於</w:t>
      </w:r>
      <w:r w:rsidRPr="00AB0EE2">
        <w:rPr>
          <w:rFonts w:ascii="標楷體" w:eastAsia="標楷體" w:hAnsi="標楷體" w:hint="eastAsia"/>
          <w:sz w:val="32"/>
          <w:szCs w:val="32"/>
        </w:rPr>
        <w:t>不准</w:t>
      </w:r>
      <w:r w:rsidR="006502A3">
        <w:rPr>
          <w:rFonts w:ascii="標楷體" w:eastAsia="標楷體" w:hAnsi="標楷體" w:hint="eastAsia"/>
          <w:sz w:val="32"/>
          <w:szCs w:val="32"/>
        </w:rPr>
        <w:t>,</w:t>
      </w:r>
      <w:r w:rsidRPr="00AB0EE2">
        <w:rPr>
          <w:rFonts w:ascii="標楷體" w:eastAsia="標楷體" w:hAnsi="標楷體" w:hint="eastAsia"/>
          <w:sz w:val="32"/>
          <w:szCs w:val="32"/>
        </w:rPr>
        <w:t>逼反了南詔王。</w:t>
      </w:r>
    </w:p>
    <w:p w14:paraId="367E6AAF" w14:textId="77777777" w:rsidR="000C15B5" w:rsidRPr="00AB0EE2" w:rsidRDefault="000C15B5" w:rsidP="006502A3">
      <w:pPr>
        <w:ind w:firstLineChars="250" w:firstLine="800"/>
        <w:rPr>
          <w:rFonts w:ascii="標楷體" w:eastAsia="標楷體" w:hAnsi="標楷體"/>
          <w:sz w:val="32"/>
          <w:szCs w:val="32"/>
        </w:rPr>
      </w:pPr>
      <w:r w:rsidRPr="00AB0EE2">
        <w:rPr>
          <w:rFonts w:ascii="標楷體" w:eastAsia="標楷體" w:hAnsi="標楷體" w:hint="eastAsia"/>
          <w:sz w:val="32"/>
          <w:szCs w:val="32"/>
        </w:rPr>
        <w:t>鮮</w:t>
      </w:r>
      <w:r w:rsidR="00AD67BD">
        <w:rPr>
          <w:rFonts w:ascii="標楷體" w:eastAsia="標楷體" w:hAnsi="標楷體" w:hint="eastAsia"/>
          <w:sz w:val="32"/>
          <w:szCs w:val="32"/>
        </w:rPr>
        <w:t>於</w:t>
      </w:r>
      <w:r w:rsidRPr="00AB0EE2">
        <w:rPr>
          <w:rFonts w:ascii="標楷體" w:eastAsia="標楷體" w:hAnsi="標楷體" w:hint="eastAsia"/>
          <w:sz w:val="32"/>
          <w:szCs w:val="32"/>
        </w:rPr>
        <w:t>雖是身為唐王朝大將軍</w:t>
      </w:r>
      <w:r w:rsidR="006502A3">
        <w:rPr>
          <w:rFonts w:ascii="標楷體" w:eastAsia="標楷體" w:hAnsi="標楷體" w:hint="eastAsia"/>
          <w:sz w:val="32"/>
          <w:szCs w:val="32"/>
        </w:rPr>
        <w:t>,</w:t>
      </w:r>
      <w:r w:rsidRPr="00AB0EE2">
        <w:rPr>
          <w:rFonts w:ascii="標楷體" w:eastAsia="標楷體" w:hAnsi="標楷體" w:hint="eastAsia"/>
          <w:sz w:val="32"/>
          <w:szCs w:val="32"/>
        </w:rPr>
        <w:t>但並不自知</w:t>
      </w:r>
      <w:r w:rsidR="006502A3">
        <w:rPr>
          <w:rFonts w:ascii="標楷體" w:eastAsia="標楷體" w:hAnsi="標楷體" w:hint="eastAsia"/>
          <w:sz w:val="32"/>
          <w:szCs w:val="32"/>
        </w:rPr>
        <w:t>,</w:t>
      </w:r>
      <w:r w:rsidRPr="00AB0EE2">
        <w:rPr>
          <w:rFonts w:ascii="標楷體" w:eastAsia="標楷體" w:hAnsi="標楷體" w:hint="eastAsia"/>
          <w:sz w:val="32"/>
          <w:szCs w:val="32"/>
        </w:rPr>
        <w:t>其所率乃王者之師</w:t>
      </w:r>
      <w:r w:rsidR="006502A3">
        <w:rPr>
          <w:rFonts w:ascii="標楷體" w:eastAsia="標楷體" w:hAnsi="標楷體" w:hint="eastAsia"/>
          <w:sz w:val="32"/>
          <w:szCs w:val="32"/>
        </w:rPr>
        <w:t>,</w:t>
      </w:r>
      <w:r w:rsidRPr="00AB0EE2">
        <w:rPr>
          <w:rFonts w:ascii="標楷體" w:eastAsia="標楷體" w:hAnsi="標楷體" w:hint="eastAsia"/>
          <w:sz w:val="32"/>
          <w:szCs w:val="32"/>
        </w:rPr>
        <w:t>不懂得應是王道將軍行。</w:t>
      </w:r>
    </w:p>
    <w:p w14:paraId="367E6AB0" w14:textId="77777777" w:rsidR="000C15B5" w:rsidRPr="00AB0EE2" w:rsidRDefault="000C15B5" w:rsidP="006502A3">
      <w:pPr>
        <w:ind w:firstLineChars="250" w:firstLine="800"/>
        <w:rPr>
          <w:rFonts w:ascii="標楷體" w:eastAsia="標楷體" w:hAnsi="標楷體"/>
          <w:sz w:val="32"/>
          <w:szCs w:val="32"/>
        </w:rPr>
      </w:pPr>
      <w:r w:rsidRPr="00AB0EE2">
        <w:rPr>
          <w:rFonts w:ascii="標楷體" w:eastAsia="標楷體" w:hAnsi="標楷體" w:hint="eastAsia"/>
          <w:sz w:val="32"/>
          <w:szCs w:val="32"/>
        </w:rPr>
        <w:t>學者甲:何為王道將軍行?</w:t>
      </w:r>
    </w:p>
    <w:p w14:paraId="367E6AB1" w14:textId="77777777" w:rsidR="000C15B5" w:rsidRPr="00AB0EE2" w:rsidRDefault="000C15B5" w:rsidP="006502A3">
      <w:pPr>
        <w:ind w:firstLineChars="250" w:firstLine="800"/>
        <w:rPr>
          <w:rFonts w:ascii="標楷體" w:eastAsia="標楷體" w:hAnsi="標楷體"/>
          <w:sz w:val="32"/>
          <w:szCs w:val="32"/>
        </w:rPr>
      </w:pPr>
      <w:r w:rsidRPr="00AB0EE2">
        <w:rPr>
          <w:rFonts w:ascii="標楷體" w:eastAsia="標楷體" w:hAnsi="標楷體" w:hint="eastAsia"/>
          <w:sz w:val="32"/>
          <w:szCs w:val="32"/>
        </w:rPr>
        <w:t>學者C:</w:t>
      </w:r>
      <w:r w:rsidR="00C616EF">
        <w:rPr>
          <w:rFonts w:ascii="標楷體" w:eastAsia="標楷體" w:hAnsi="標楷體" w:hint="eastAsia"/>
          <w:sz w:val="32"/>
          <w:szCs w:val="32"/>
        </w:rPr>
        <w:t>《</w:t>
      </w:r>
      <w:r w:rsidRPr="00AB0EE2">
        <w:rPr>
          <w:rFonts w:ascii="標楷體" w:eastAsia="標楷體" w:hAnsi="標楷體" w:hint="eastAsia"/>
          <w:sz w:val="32"/>
          <w:szCs w:val="32"/>
        </w:rPr>
        <w:t>易經》離卦即為王道將軍行。</w:t>
      </w:r>
    </w:p>
    <w:p w14:paraId="367E6AB2" w14:textId="77777777" w:rsidR="000C15B5" w:rsidRPr="00AB0EE2" w:rsidRDefault="000C15B5" w:rsidP="006502A3">
      <w:pPr>
        <w:ind w:firstLineChars="250" w:firstLine="800"/>
        <w:rPr>
          <w:rFonts w:ascii="標楷體" w:eastAsia="標楷體" w:hAnsi="標楷體"/>
          <w:sz w:val="32"/>
          <w:szCs w:val="32"/>
        </w:rPr>
      </w:pPr>
      <w:r w:rsidRPr="00AB0EE2">
        <w:rPr>
          <w:rFonts w:ascii="標楷體" w:eastAsia="標楷體" w:hAnsi="標楷體" w:hint="eastAsia"/>
          <w:sz w:val="32"/>
          <w:szCs w:val="32"/>
        </w:rPr>
        <w:t>離卦上九象</w:t>
      </w:r>
      <w:r w:rsidR="003F34D6" w:rsidRPr="00AB0EE2">
        <w:rPr>
          <w:rFonts w:ascii="標楷體" w:eastAsia="標楷體" w:hAnsi="標楷體" w:hint="eastAsia"/>
          <w:sz w:val="32"/>
          <w:szCs w:val="32"/>
        </w:rPr>
        <w:t>曰</w:t>
      </w:r>
      <w:r w:rsidRPr="00AB0EE2">
        <w:rPr>
          <w:rFonts w:ascii="標楷體" w:eastAsia="標楷體" w:hAnsi="標楷體" w:hint="eastAsia"/>
          <w:sz w:val="32"/>
          <w:szCs w:val="32"/>
        </w:rPr>
        <w:t>:王用出征</w:t>
      </w:r>
      <w:r w:rsidR="006502A3">
        <w:rPr>
          <w:rFonts w:ascii="標楷體" w:eastAsia="標楷體" w:hAnsi="標楷體" w:hint="eastAsia"/>
          <w:sz w:val="32"/>
          <w:szCs w:val="32"/>
        </w:rPr>
        <w:t>,</w:t>
      </w:r>
      <w:r w:rsidRPr="00AB0EE2">
        <w:rPr>
          <w:rFonts w:ascii="標楷體" w:eastAsia="標楷體" w:hAnsi="標楷體" w:hint="eastAsia"/>
          <w:sz w:val="32"/>
          <w:szCs w:val="32"/>
        </w:rPr>
        <w:t>以正邦也。</w:t>
      </w:r>
    </w:p>
    <w:p w14:paraId="367E6AB3" w14:textId="77777777" w:rsidR="000C15B5" w:rsidRPr="00AB0EE2" w:rsidRDefault="000C15B5" w:rsidP="006502A3">
      <w:pPr>
        <w:ind w:firstLineChars="250" w:firstLine="800"/>
        <w:rPr>
          <w:rFonts w:ascii="標楷體" w:eastAsia="標楷體" w:hAnsi="標楷體"/>
          <w:sz w:val="32"/>
          <w:szCs w:val="32"/>
        </w:rPr>
      </w:pPr>
      <w:r w:rsidRPr="00AB0EE2">
        <w:rPr>
          <w:rFonts w:ascii="標楷體" w:eastAsia="標楷體" w:hAnsi="標楷體" w:hint="eastAsia"/>
          <w:sz w:val="32"/>
          <w:szCs w:val="32"/>
        </w:rPr>
        <w:t>即</w:t>
      </w:r>
      <w:r w:rsidR="006502A3">
        <w:rPr>
          <w:rFonts w:ascii="標楷體" w:eastAsia="標楷體" w:hAnsi="標楷體" w:hint="eastAsia"/>
          <w:sz w:val="32"/>
          <w:szCs w:val="32"/>
        </w:rPr>
        <w:t>,</w:t>
      </w:r>
      <w:r w:rsidRPr="00AB0EE2">
        <w:rPr>
          <w:rFonts w:ascii="標楷體" w:eastAsia="標楷體" w:hAnsi="標楷體" w:hint="eastAsia"/>
          <w:sz w:val="32"/>
          <w:szCs w:val="32"/>
        </w:rPr>
        <w:t>王者用兵的目的</w:t>
      </w:r>
      <w:r w:rsidR="006502A3">
        <w:rPr>
          <w:rFonts w:ascii="標楷體" w:eastAsia="標楷體" w:hAnsi="標楷體" w:hint="eastAsia"/>
          <w:sz w:val="32"/>
          <w:szCs w:val="32"/>
        </w:rPr>
        <w:t>,</w:t>
      </w:r>
      <w:r w:rsidRPr="00AB0EE2">
        <w:rPr>
          <w:rFonts w:ascii="標楷體" w:eastAsia="標楷體" w:hAnsi="標楷體" w:hint="eastAsia"/>
          <w:sz w:val="32"/>
          <w:szCs w:val="32"/>
        </w:rPr>
        <w:t>不是為了去打仗</w:t>
      </w:r>
      <w:r w:rsidR="006502A3">
        <w:rPr>
          <w:rFonts w:ascii="標楷體" w:eastAsia="標楷體" w:hAnsi="標楷體" w:hint="eastAsia"/>
          <w:sz w:val="32"/>
          <w:szCs w:val="32"/>
        </w:rPr>
        <w:t>,</w:t>
      </w:r>
      <w:r w:rsidRPr="00AB0EE2">
        <w:rPr>
          <w:rFonts w:ascii="標楷體" w:eastAsia="標楷體" w:hAnsi="標楷體" w:hint="eastAsia"/>
          <w:sz w:val="32"/>
          <w:szCs w:val="32"/>
        </w:rPr>
        <w:t>而是為了使邊邦安定。不是為了去殺人</w:t>
      </w:r>
      <w:r w:rsidR="00396DDE">
        <w:rPr>
          <w:rFonts w:ascii="標楷體" w:eastAsia="標楷體" w:hAnsi="標楷體" w:hint="eastAsia"/>
          <w:sz w:val="32"/>
          <w:szCs w:val="32"/>
        </w:rPr>
        <w:t>,</w:t>
      </w:r>
      <w:r w:rsidRPr="00AB0EE2">
        <w:rPr>
          <w:rFonts w:ascii="標楷體" w:eastAsia="標楷體" w:hAnsi="標楷體" w:hint="eastAsia"/>
          <w:sz w:val="32"/>
          <w:szCs w:val="32"/>
        </w:rPr>
        <w:t>而是招安</w:t>
      </w:r>
      <w:r w:rsidR="00396DDE">
        <w:rPr>
          <w:rFonts w:ascii="標楷體" w:eastAsia="標楷體" w:hAnsi="標楷體" w:hint="eastAsia"/>
          <w:sz w:val="32"/>
          <w:szCs w:val="32"/>
        </w:rPr>
        <w:t>,</w:t>
      </w:r>
      <w:r w:rsidRPr="00AB0EE2">
        <w:rPr>
          <w:rFonts w:ascii="標楷體" w:eastAsia="標楷體" w:hAnsi="標楷體" w:hint="eastAsia"/>
          <w:sz w:val="32"/>
          <w:szCs w:val="32"/>
        </w:rPr>
        <w:t>按撫</w:t>
      </w:r>
      <w:r w:rsidR="00396DDE">
        <w:rPr>
          <w:rFonts w:ascii="標楷體" w:eastAsia="標楷體" w:hAnsi="標楷體" w:hint="eastAsia"/>
          <w:sz w:val="32"/>
          <w:szCs w:val="32"/>
        </w:rPr>
        <w:t>,</w:t>
      </w:r>
      <w:r w:rsidRPr="00AB0EE2">
        <w:rPr>
          <w:rFonts w:ascii="標楷體" w:eastAsia="標楷體" w:hAnsi="標楷體" w:hint="eastAsia"/>
          <w:sz w:val="32"/>
          <w:szCs w:val="32"/>
        </w:rPr>
        <w:t>讓人安居樂業。是故</w:t>
      </w:r>
      <w:r w:rsidR="00396DDE">
        <w:rPr>
          <w:rFonts w:ascii="標楷體" w:eastAsia="標楷體" w:hAnsi="標楷體" w:hint="eastAsia"/>
          <w:sz w:val="32"/>
          <w:szCs w:val="32"/>
        </w:rPr>
        <w:t>,</w:t>
      </w:r>
      <w:r w:rsidRPr="00AB0EE2">
        <w:rPr>
          <w:rFonts w:ascii="標楷體" w:eastAsia="標楷體" w:hAnsi="標楷體" w:hint="eastAsia"/>
          <w:sz w:val="32"/>
          <w:szCs w:val="32"/>
        </w:rPr>
        <w:t>王者用兵</w:t>
      </w:r>
      <w:r w:rsidR="00396DDE">
        <w:rPr>
          <w:rFonts w:ascii="標楷體" w:eastAsia="標楷體" w:hAnsi="標楷體" w:hint="eastAsia"/>
          <w:sz w:val="32"/>
          <w:szCs w:val="32"/>
        </w:rPr>
        <w:t>,</w:t>
      </w:r>
      <w:r w:rsidRPr="00AB0EE2">
        <w:rPr>
          <w:rFonts w:ascii="標楷體" w:eastAsia="標楷體" w:hAnsi="標楷體" w:hint="eastAsia"/>
          <w:sz w:val="32"/>
          <w:szCs w:val="32"/>
        </w:rPr>
        <w:t>師而不用。</w:t>
      </w:r>
    </w:p>
    <w:p w14:paraId="367E6AB4" w14:textId="77777777" w:rsidR="000C15B5" w:rsidRPr="00AB0EE2" w:rsidRDefault="000C15B5" w:rsidP="00396DDE">
      <w:pPr>
        <w:ind w:firstLineChars="250" w:firstLine="800"/>
        <w:rPr>
          <w:rFonts w:ascii="標楷體" w:eastAsia="標楷體" w:hAnsi="標楷體"/>
          <w:sz w:val="32"/>
          <w:szCs w:val="32"/>
        </w:rPr>
      </w:pPr>
      <w:r w:rsidRPr="00AB0EE2">
        <w:rPr>
          <w:rFonts w:ascii="標楷體" w:eastAsia="標楷體" w:hAnsi="標楷體" w:hint="eastAsia"/>
          <w:sz w:val="32"/>
          <w:szCs w:val="32"/>
        </w:rPr>
        <w:t>學者B:從必然性上看</w:t>
      </w:r>
      <w:r w:rsidR="00396DDE">
        <w:rPr>
          <w:rFonts w:ascii="標楷體" w:eastAsia="標楷體" w:hAnsi="標楷體" w:hint="eastAsia"/>
          <w:sz w:val="32"/>
          <w:szCs w:val="32"/>
        </w:rPr>
        <w:t>,</w:t>
      </w:r>
      <w:r w:rsidRPr="00AB0EE2">
        <w:rPr>
          <w:rFonts w:ascii="標楷體" w:eastAsia="標楷體" w:hAnsi="標楷體" w:hint="eastAsia"/>
          <w:sz w:val="32"/>
          <w:szCs w:val="32"/>
        </w:rPr>
        <w:t>天寶年間</w:t>
      </w:r>
      <w:r w:rsidR="00396DDE">
        <w:rPr>
          <w:rFonts w:ascii="標楷體" w:eastAsia="標楷體" w:hAnsi="標楷體" w:hint="eastAsia"/>
          <w:sz w:val="32"/>
          <w:szCs w:val="32"/>
        </w:rPr>
        <w:t>,</w:t>
      </w:r>
      <w:r w:rsidRPr="00AB0EE2">
        <w:rPr>
          <w:rFonts w:ascii="標楷體" w:eastAsia="標楷體" w:hAnsi="標楷體" w:hint="eastAsia"/>
          <w:sz w:val="32"/>
          <w:szCs w:val="32"/>
        </w:rPr>
        <w:t>正是唐室大亂。唐王朝無力鎮壓南詔</w:t>
      </w:r>
      <w:r w:rsidR="00396DDE">
        <w:rPr>
          <w:rFonts w:ascii="標楷體" w:eastAsia="標楷體" w:hAnsi="標楷體" w:hint="eastAsia"/>
          <w:sz w:val="32"/>
          <w:szCs w:val="32"/>
        </w:rPr>
        <w:t>,</w:t>
      </w:r>
      <w:r w:rsidRPr="00AB0EE2">
        <w:rPr>
          <w:rFonts w:ascii="標楷體" w:eastAsia="標楷體" w:hAnsi="標楷體" w:hint="eastAsia"/>
          <w:sz w:val="32"/>
          <w:szCs w:val="32"/>
        </w:rPr>
        <w:t>反使吐</w:t>
      </w:r>
      <w:r w:rsidR="00396DDE">
        <w:rPr>
          <w:rFonts w:ascii="標楷體" w:eastAsia="標楷體" w:hAnsi="標楷體" w:hint="eastAsia"/>
          <w:sz w:val="32"/>
          <w:szCs w:val="32"/>
        </w:rPr>
        <w:t>蕃</w:t>
      </w:r>
      <w:r w:rsidRPr="00AB0EE2">
        <w:rPr>
          <w:rFonts w:ascii="標楷體" w:eastAsia="標楷體" w:hAnsi="標楷體" w:hint="eastAsia"/>
          <w:sz w:val="32"/>
          <w:szCs w:val="32"/>
        </w:rPr>
        <w:t>、南詔利用大唐回勢虛弱時</w:t>
      </w:r>
      <w:r w:rsidR="00396DDE">
        <w:rPr>
          <w:rFonts w:ascii="標楷體" w:eastAsia="標楷體" w:hAnsi="標楷體" w:hint="eastAsia"/>
          <w:sz w:val="32"/>
          <w:szCs w:val="32"/>
        </w:rPr>
        <w:t>,</w:t>
      </w:r>
      <w:r w:rsidRPr="00AB0EE2">
        <w:rPr>
          <w:rFonts w:ascii="標楷體" w:eastAsia="標楷體" w:hAnsi="標楷體" w:hint="eastAsia"/>
          <w:sz w:val="32"/>
          <w:szCs w:val="32"/>
        </w:rPr>
        <w:t>產生了領土要求。</w:t>
      </w:r>
    </w:p>
    <w:p w14:paraId="367E6AB5" w14:textId="77777777" w:rsidR="00396DDE" w:rsidRDefault="00396DDE" w:rsidP="000C15B5">
      <w:pPr>
        <w:rPr>
          <w:rFonts w:ascii="標楷體" w:eastAsia="標楷體" w:hAnsi="標楷體"/>
          <w:sz w:val="32"/>
          <w:szCs w:val="32"/>
        </w:rPr>
      </w:pPr>
    </w:p>
    <w:p w14:paraId="367E6AB6" w14:textId="77777777" w:rsidR="000C15B5" w:rsidRPr="00AB0EE2" w:rsidRDefault="000C15B5" w:rsidP="00396DDE">
      <w:pPr>
        <w:ind w:firstLineChars="250" w:firstLine="800"/>
        <w:rPr>
          <w:rFonts w:ascii="標楷體" w:eastAsia="標楷體" w:hAnsi="標楷體"/>
          <w:sz w:val="32"/>
          <w:szCs w:val="32"/>
        </w:rPr>
      </w:pPr>
      <w:r w:rsidRPr="00AB0EE2">
        <w:rPr>
          <w:rFonts w:ascii="標楷體" w:eastAsia="標楷體" w:hAnsi="標楷體" w:hint="eastAsia"/>
          <w:sz w:val="32"/>
          <w:szCs w:val="32"/>
        </w:rPr>
        <w:t>故知</w:t>
      </w:r>
      <w:r w:rsidR="00396DDE">
        <w:rPr>
          <w:rFonts w:ascii="標楷體" w:eastAsia="標楷體" w:hAnsi="標楷體" w:hint="eastAsia"/>
          <w:sz w:val="32"/>
          <w:szCs w:val="32"/>
        </w:rPr>
        <w:t>,</w:t>
      </w:r>
      <w:r w:rsidRPr="00AB0EE2">
        <w:rPr>
          <w:rFonts w:ascii="標楷體" w:eastAsia="標楷體" w:hAnsi="標楷體" w:hint="eastAsia"/>
          <w:sz w:val="32"/>
          <w:szCs w:val="32"/>
        </w:rPr>
        <w:t>西南古絲綢之路</w:t>
      </w:r>
      <w:r w:rsidR="005809E9">
        <w:rPr>
          <w:rFonts w:ascii="標楷體" w:eastAsia="標楷體" w:hAnsi="標楷體" w:hint="eastAsia"/>
          <w:sz w:val="32"/>
          <w:szCs w:val="32"/>
        </w:rPr>
        <w:t>,</w:t>
      </w:r>
      <w:r w:rsidRPr="00AB0EE2">
        <w:rPr>
          <w:rFonts w:ascii="標楷體" w:eastAsia="標楷體" w:hAnsi="標楷體" w:hint="eastAsia"/>
          <w:sz w:val="32"/>
          <w:szCs w:val="32"/>
        </w:rPr>
        <w:t>要比西北古絲綢之路</w:t>
      </w:r>
      <w:r w:rsidR="005809E9">
        <w:rPr>
          <w:rFonts w:ascii="標楷體" w:eastAsia="標楷體" w:hAnsi="標楷體" w:hint="eastAsia"/>
          <w:sz w:val="32"/>
          <w:szCs w:val="32"/>
        </w:rPr>
        <w:t>,一</w:t>
      </w:r>
      <w:r w:rsidRPr="00AB0EE2">
        <w:rPr>
          <w:rFonts w:ascii="標楷體" w:eastAsia="標楷體" w:hAnsi="標楷體" w:hint="eastAsia"/>
          <w:sz w:val="32"/>
          <w:szCs w:val="32"/>
        </w:rPr>
        <w:t>個是要開發得早得多</w:t>
      </w:r>
      <w:r w:rsidR="005809E9">
        <w:rPr>
          <w:rFonts w:ascii="標楷體" w:eastAsia="標楷體" w:hAnsi="標楷體" w:hint="eastAsia"/>
          <w:sz w:val="32"/>
          <w:szCs w:val="32"/>
        </w:rPr>
        <w:t>,</w:t>
      </w:r>
      <w:r w:rsidRPr="00AB0EE2">
        <w:rPr>
          <w:rFonts w:ascii="標楷體" w:eastAsia="標楷體" w:hAnsi="標楷體" w:hint="eastAsia"/>
          <w:sz w:val="32"/>
          <w:szCs w:val="32"/>
        </w:rPr>
        <w:t>二是也重要得多。</w:t>
      </w:r>
    </w:p>
    <w:p w14:paraId="367E6AB7" w14:textId="77777777" w:rsidR="000C15B5" w:rsidRPr="00AB0EE2" w:rsidRDefault="000C15B5" w:rsidP="005809E9">
      <w:pPr>
        <w:ind w:firstLineChars="250" w:firstLine="800"/>
        <w:rPr>
          <w:rFonts w:ascii="標楷體" w:eastAsia="標楷體" w:hAnsi="標楷體"/>
          <w:sz w:val="32"/>
          <w:szCs w:val="32"/>
        </w:rPr>
      </w:pPr>
      <w:r w:rsidRPr="00AB0EE2">
        <w:rPr>
          <w:rFonts w:ascii="標楷體" w:eastAsia="標楷體" w:hAnsi="標楷體" w:hint="eastAsia"/>
          <w:sz w:val="32"/>
          <w:szCs w:val="32"/>
        </w:rPr>
        <w:t>由於這條通往印度的古道開通</w:t>
      </w:r>
      <w:r w:rsidR="005809E9">
        <w:rPr>
          <w:rFonts w:ascii="標楷體" w:eastAsia="標楷體" w:hAnsi="標楷體" w:hint="eastAsia"/>
          <w:sz w:val="32"/>
          <w:szCs w:val="32"/>
        </w:rPr>
        <w:t>,</w:t>
      </w:r>
      <w:r w:rsidRPr="00AB0EE2">
        <w:rPr>
          <w:rFonts w:ascii="標楷體" w:eastAsia="標楷體" w:hAnsi="標楷體" w:hint="eastAsia"/>
          <w:sz w:val="32"/>
          <w:szCs w:val="32"/>
        </w:rPr>
        <w:t>並為漢朝所掌握。是故</w:t>
      </w:r>
      <w:r w:rsidR="005809E9">
        <w:rPr>
          <w:rFonts w:ascii="標楷體" w:eastAsia="標楷體" w:hAnsi="標楷體" w:hint="eastAsia"/>
          <w:sz w:val="32"/>
          <w:szCs w:val="32"/>
        </w:rPr>
        <w:t>,</w:t>
      </w:r>
      <w:r w:rsidRPr="00AB0EE2">
        <w:rPr>
          <w:rFonts w:ascii="標楷體" w:eastAsia="標楷體" w:hAnsi="標楷體" w:hint="eastAsia"/>
          <w:sz w:val="32"/>
          <w:szCs w:val="32"/>
        </w:rPr>
        <w:t>在東漢</w:t>
      </w:r>
      <w:r w:rsidR="005809E9">
        <w:rPr>
          <w:rFonts w:ascii="標楷體" w:eastAsia="標楷體" w:hAnsi="標楷體" w:hint="eastAsia"/>
          <w:sz w:val="32"/>
          <w:szCs w:val="32"/>
        </w:rPr>
        <w:t>,</w:t>
      </w:r>
      <w:r w:rsidRPr="00AB0EE2">
        <w:rPr>
          <w:rFonts w:ascii="標楷體" w:eastAsia="標楷體" w:hAnsi="標楷體" w:hint="eastAsia"/>
          <w:sz w:val="32"/>
          <w:szCs w:val="32"/>
        </w:rPr>
        <w:t>官方才正式去印</w:t>
      </w:r>
      <w:r w:rsidR="005809E9">
        <w:rPr>
          <w:rFonts w:ascii="標楷體" w:eastAsia="標楷體" w:hAnsi="標楷體" w:hint="eastAsia"/>
          <w:sz w:val="32"/>
          <w:szCs w:val="32"/>
        </w:rPr>
        <w:t>度天竺</w:t>
      </w:r>
      <w:r w:rsidRPr="00AB0EE2">
        <w:rPr>
          <w:rFonts w:ascii="標楷體" w:eastAsia="標楷體" w:hAnsi="標楷體" w:hint="eastAsia"/>
          <w:sz w:val="32"/>
          <w:szCs w:val="32"/>
        </w:rPr>
        <w:t>取經</w:t>
      </w:r>
      <w:r w:rsidR="005809E9">
        <w:rPr>
          <w:rFonts w:ascii="標楷體" w:eastAsia="標楷體" w:hAnsi="標楷體" w:hint="eastAsia"/>
          <w:sz w:val="32"/>
          <w:szCs w:val="32"/>
        </w:rPr>
        <w:t>,官方引進</w:t>
      </w:r>
      <w:r w:rsidRPr="00AB0EE2">
        <w:rPr>
          <w:rFonts w:ascii="標楷體" w:eastAsia="標楷體" w:hAnsi="標楷體" w:hint="eastAsia"/>
          <w:sz w:val="32"/>
          <w:szCs w:val="32"/>
        </w:rPr>
        <w:t>佛教。</w:t>
      </w:r>
    </w:p>
    <w:p w14:paraId="367E6AB8" w14:textId="77777777" w:rsidR="000C15B5" w:rsidRPr="00AB0EE2" w:rsidRDefault="000C15B5" w:rsidP="00F6075D">
      <w:pPr>
        <w:ind w:firstLineChars="250" w:firstLine="800"/>
        <w:rPr>
          <w:rFonts w:ascii="標楷體" w:eastAsia="標楷體" w:hAnsi="標楷體"/>
          <w:sz w:val="32"/>
          <w:szCs w:val="32"/>
        </w:rPr>
      </w:pPr>
      <w:r w:rsidRPr="00AB0EE2">
        <w:rPr>
          <w:rFonts w:ascii="標楷體" w:eastAsia="標楷體" w:hAnsi="標楷體" w:hint="eastAsia"/>
          <w:sz w:val="32"/>
          <w:szCs w:val="32"/>
        </w:rPr>
        <w:lastRenderedPageBreak/>
        <w:t>學者甲:有無史料證明西南絲綢之路是在殷商時期開通的呢?</w:t>
      </w:r>
    </w:p>
    <w:p w14:paraId="367E6AB9" w14:textId="77777777" w:rsidR="000C15B5" w:rsidRPr="00AB0EE2" w:rsidRDefault="000C15B5" w:rsidP="005452C0">
      <w:pPr>
        <w:ind w:firstLineChars="250" w:firstLine="800"/>
        <w:rPr>
          <w:rFonts w:ascii="標楷體" w:eastAsia="標楷體" w:hAnsi="標楷體"/>
          <w:sz w:val="32"/>
          <w:szCs w:val="32"/>
        </w:rPr>
      </w:pPr>
      <w:r w:rsidRPr="00AB0EE2">
        <w:rPr>
          <w:rFonts w:ascii="標楷體" w:eastAsia="標楷體" w:hAnsi="標楷體" w:hint="eastAsia"/>
          <w:sz w:val="32"/>
          <w:szCs w:val="32"/>
        </w:rPr>
        <w:t>學者E</w:t>
      </w:r>
      <w:r w:rsidR="00930AB2">
        <w:rPr>
          <w:rFonts w:ascii="標楷體" w:eastAsia="標楷體" w:hAnsi="標楷體" w:hint="eastAsia"/>
          <w:sz w:val="32"/>
          <w:szCs w:val="32"/>
        </w:rPr>
        <w:t>《</w:t>
      </w:r>
      <w:r w:rsidRPr="00AB0EE2">
        <w:rPr>
          <w:rFonts w:ascii="標楷體" w:eastAsia="標楷體" w:hAnsi="標楷體" w:hint="eastAsia"/>
          <w:sz w:val="32"/>
          <w:szCs w:val="32"/>
        </w:rPr>
        <w:t>易經</w:t>
      </w:r>
      <w:r w:rsidR="00930AB2">
        <w:rPr>
          <w:rFonts w:ascii="標楷體" w:eastAsia="標楷體" w:hAnsi="標楷體" w:hint="eastAsia"/>
          <w:sz w:val="32"/>
          <w:szCs w:val="32"/>
        </w:rPr>
        <w:t>》</w:t>
      </w:r>
      <w:r w:rsidRPr="00AB0EE2">
        <w:rPr>
          <w:rFonts w:ascii="標楷體" w:eastAsia="標楷體" w:hAnsi="標楷體" w:hint="eastAsia"/>
          <w:sz w:val="32"/>
          <w:szCs w:val="32"/>
        </w:rPr>
        <w:t>第六十三卦第376</w:t>
      </w:r>
      <w:r w:rsidR="00C7788D" w:rsidRPr="00AB0EE2">
        <w:rPr>
          <w:rFonts w:ascii="標楷體" w:eastAsia="標楷體" w:hAnsi="標楷體" w:hint="eastAsia"/>
          <w:sz w:val="32"/>
          <w:szCs w:val="32"/>
        </w:rPr>
        <w:t>爻</w:t>
      </w:r>
      <w:r w:rsidR="003F34D6" w:rsidRPr="00AB0EE2">
        <w:rPr>
          <w:rFonts w:ascii="標楷體" w:eastAsia="標楷體" w:hAnsi="標楷體" w:hint="eastAsia"/>
          <w:sz w:val="32"/>
          <w:szCs w:val="32"/>
        </w:rPr>
        <w:t>曰</w:t>
      </w:r>
      <w:r w:rsidR="005452C0">
        <w:rPr>
          <w:rFonts w:ascii="標楷體" w:eastAsia="標楷體" w:hAnsi="標楷體" w:hint="eastAsia"/>
          <w:sz w:val="32"/>
          <w:szCs w:val="32"/>
        </w:rPr>
        <w:t>,</w:t>
      </w:r>
      <w:r w:rsidRPr="00AB0EE2">
        <w:rPr>
          <w:rFonts w:ascii="標楷體" w:eastAsia="標楷體" w:hAnsi="標楷體" w:hint="eastAsia"/>
          <w:sz w:val="32"/>
          <w:szCs w:val="32"/>
        </w:rPr>
        <w:t>高宗伐鬼方</w:t>
      </w:r>
      <w:r w:rsidR="005452C0">
        <w:rPr>
          <w:rFonts w:ascii="標楷體" w:eastAsia="標楷體" w:hAnsi="標楷體" w:hint="eastAsia"/>
          <w:sz w:val="32"/>
          <w:szCs w:val="32"/>
        </w:rPr>
        <w:t>,</w:t>
      </w:r>
      <w:r w:rsidRPr="00AB0EE2">
        <w:rPr>
          <w:rFonts w:ascii="標楷體" w:eastAsia="標楷體" w:hAnsi="標楷體" w:hint="eastAsia"/>
          <w:sz w:val="32"/>
          <w:szCs w:val="32"/>
        </w:rPr>
        <w:t>三年克之</w:t>
      </w:r>
      <w:r w:rsidR="005452C0">
        <w:rPr>
          <w:rFonts w:ascii="標楷體" w:eastAsia="標楷體" w:hAnsi="標楷體" w:hint="eastAsia"/>
          <w:sz w:val="32"/>
          <w:szCs w:val="32"/>
        </w:rPr>
        <w:t>,</w:t>
      </w:r>
      <w:r w:rsidRPr="00AB0EE2">
        <w:rPr>
          <w:rFonts w:ascii="標楷體" w:eastAsia="標楷體" w:hAnsi="標楷體" w:hint="eastAsia"/>
          <w:sz w:val="32"/>
          <w:szCs w:val="32"/>
        </w:rPr>
        <w:t>小人勿用。</w:t>
      </w:r>
    </w:p>
    <w:p w14:paraId="367E6ABA" w14:textId="77777777" w:rsidR="000C15B5" w:rsidRPr="00AB0EE2" w:rsidRDefault="000C15B5" w:rsidP="005452C0">
      <w:pPr>
        <w:ind w:firstLineChars="250" w:firstLine="800"/>
        <w:rPr>
          <w:rFonts w:ascii="標楷體" w:eastAsia="標楷體" w:hAnsi="標楷體"/>
          <w:sz w:val="32"/>
          <w:szCs w:val="32"/>
        </w:rPr>
      </w:pPr>
      <w:r w:rsidRPr="00AB0EE2">
        <w:rPr>
          <w:rFonts w:ascii="標楷體" w:eastAsia="標楷體" w:hAnsi="標楷體" w:hint="eastAsia"/>
          <w:sz w:val="32"/>
          <w:szCs w:val="32"/>
        </w:rPr>
        <w:t>高宗是商朝的中興之君</w:t>
      </w:r>
      <w:r w:rsidR="005452C0">
        <w:rPr>
          <w:rFonts w:ascii="標楷體" w:eastAsia="標楷體" w:hAnsi="標楷體" w:hint="eastAsia"/>
          <w:sz w:val="32"/>
          <w:szCs w:val="32"/>
        </w:rPr>
        <w:t>,</w:t>
      </w:r>
      <w:r w:rsidRPr="00AB0EE2">
        <w:rPr>
          <w:rFonts w:ascii="標楷體" w:eastAsia="標楷體" w:hAnsi="標楷體" w:hint="eastAsia"/>
          <w:sz w:val="32"/>
          <w:szCs w:val="32"/>
        </w:rPr>
        <w:t>鬼方之國在商朝力量弱時</w:t>
      </w:r>
      <w:r w:rsidR="005452C0">
        <w:rPr>
          <w:rFonts w:ascii="標楷體" w:eastAsia="標楷體" w:hAnsi="標楷體" w:hint="eastAsia"/>
          <w:sz w:val="32"/>
          <w:szCs w:val="32"/>
        </w:rPr>
        <w:t>,</w:t>
      </w:r>
      <w:r w:rsidRPr="00AB0EE2">
        <w:rPr>
          <w:rFonts w:ascii="標楷體" w:eastAsia="標楷體" w:hAnsi="標楷體" w:hint="eastAsia"/>
          <w:sz w:val="32"/>
          <w:szCs w:val="32"/>
        </w:rPr>
        <w:t>卦占了博南古道。高宗為商朝之中興之國君</w:t>
      </w:r>
      <w:r w:rsidR="005452C0">
        <w:rPr>
          <w:rFonts w:ascii="標楷體" w:eastAsia="標楷體" w:hAnsi="標楷體" w:hint="eastAsia"/>
          <w:sz w:val="32"/>
          <w:szCs w:val="32"/>
        </w:rPr>
        <w:t>,</w:t>
      </w:r>
      <w:r w:rsidRPr="00AB0EE2">
        <w:rPr>
          <w:rFonts w:ascii="標楷體" w:eastAsia="標楷體" w:hAnsi="標楷體" w:hint="eastAsia"/>
          <w:sz w:val="32"/>
          <w:szCs w:val="32"/>
        </w:rPr>
        <w:t>率兵攻鬼方之國三年</w:t>
      </w:r>
      <w:r w:rsidR="005452C0">
        <w:rPr>
          <w:rFonts w:ascii="標楷體" w:eastAsia="標楷體" w:hAnsi="標楷體" w:hint="eastAsia"/>
          <w:sz w:val="32"/>
          <w:szCs w:val="32"/>
        </w:rPr>
        <w:t>,</w:t>
      </w:r>
      <w:r w:rsidRPr="00AB0EE2">
        <w:rPr>
          <w:rFonts w:ascii="標楷體" w:eastAsia="標楷體" w:hAnsi="標楷體" w:hint="eastAsia"/>
          <w:sz w:val="32"/>
          <w:szCs w:val="32"/>
        </w:rPr>
        <w:t>克之</w:t>
      </w:r>
      <w:r w:rsidR="005452C0">
        <w:rPr>
          <w:rFonts w:ascii="標楷體" w:eastAsia="標楷體" w:hAnsi="標楷體" w:hint="eastAsia"/>
          <w:sz w:val="32"/>
          <w:szCs w:val="32"/>
        </w:rPr>
        <w:t>,</w:t>
      </w:r>
      <w:r w:rsidRPr="00AB0EE2">
        <w:rPr>
          <w:rFonts w:ascii="標楷體" w:eastAsia="標楷體" w:hAnsi="標楷體" w:hint="eastAsia"/>
          <w:sz w:val="32"/>
          <w:szCs w:val="32"/>
        </w:rPr>
        <w:t>而又通了西南古道。高宗分兩</w:t>
      </w:r>
      <w:r w:rsidR="005452C0">
        <w:rPr>
          <w:rFonts w:ascii="標楷體" w:eastAsia="標楷體" w:hAnsi="標楷體" w:hint="eastAsia"/>
          <w:sz w:val="32"/>
          <w:szCs w:val="32"/>
        </w:rPr>
        <w:t>路進</w:t>
      </w:r>
      <w:r w:rsidRPr="00AB0EE2">
        <w:rPr>
          <w:rFonts w:ascii="標楷體" w:eastAsia="標楷體" w:hAnsi="標楷體" w:hint="eastAsia"/>
          <w:sz w:val="32"/>
          <w:szCs w:val="32"/>
        </w:rPr>
        <w:t>兵。一路自成</w:t>
      </w:r>
      <w:r w:rsidR="00EC4C8E">
        <w:rPr>
          <w:rFonts w:ascii="標楷體" w:eastAsia="標楷體" w:hAnsi="標楷體" w:hint="eastAsia"/>
          <w:sz w:val="32"/>
          <w:szCs w:val="32"/>
        </w:rPr>
        <w:t>都</w:t>
      </w:r>
      <w:r w:rsidRPr="00AB0EE2">
        <w:rPr>
          <w:rFonts w:ascii="標楷體" w:eastAsia="標楷體" w:hAnsi="標楷體" w:hint="eastAsia"/>
          <w:sz w:val="32"/>
          <w:szCs w:val="32"/>
        </w:rPr>
        <w:t>沿靈關道南下</w:t>
      </w:r>
      <w:r w:rsidR="005452C0">
        <w:rPr>
          <w:rFonts w:ascii="標楷體" w:eastAsia="標楷體" w:hAnsi="標楷體" w:hint="eastAsia"/>
          <w:sz w:val="32"/>
          <w:szCs w:val="32"/>
        </w:rPr>
        <w:t>,</w:t>
      </w:r>
      <w:r w:rsidRPr="00AB0EE2">
        <w:rPr>
          <w:rFonts w:ascii="標楷體" w:eastAsia="標楷體" w:hAnsi="標楷體" w:hint="eastAsia"/>
          <w:sz w:val="32"/>
          <w:szCs w:val="32"/>
        </w:rPr>
        <w:t>一路從重慶的九龍</w:t>
      </w:r>
      <w:r w:rsidR="001C46E3">
        <w:rPr>
          <w:rFonts w:ascii="標楷體" w:eastAsia="標楷體" w:hAnsi="標楷體" w:hint="eastAsia"/>
          <w:sz w:val="32"/>
          <w:szCs w:val="32"/>
        </w:rPr>
        <w:t>陂</w:t>
      </w:r>
      <w:r w:rsidRPr="00AB0EE2">
        <w:rPr>
          <w:rFonts w:ascii="標楷體" w:eastAsia="標楷體" w:hAnsi="標楷體" w:hint="eastAsia"/>
          <w:sz w:val="32"/>
          <w:szCs w:val="32"/>
        </w:rPr>
        <w:t>沿東路南下。</w:t>
      </w:r>
    </w:p>
    <w:p w14:paraId="367E6ABB" w14:textId="77777777" w:rsidR="000C15B5" w:rsidRPr="00AB0EE2" w:rsidRDefault="000C15B5" w:rsidP="00A91453">
      <w:pPr>
        <w:ind w:firstLineChars="250" w:firstLine="800"/>
        <w:rPr>
          <w:rFonts w:ascii="標楷體" w:eastAsia="標楷體" w:hAnsi="標楷體"/>
          <w:sz w:val="32"/>
          <w:szCs w:val="32"/>
        </w:rPr>
      </w:pPr>
      <w:r w:rsidRPr="00AB0EE2">
        <w:rPr>
          <w:rFonts w:ascii="標楷體" w:eastAsia="標楷體" w:hAnsi="標楷體" w:hint="eastAsia"/>
          <w:sz w:val="32"/>
          <w:szCs w:val="32"/>
        </w:rPr>
        <w:t>學者</w:t>
      </w:r>
      <w:r w:rsidR="00A91453">
        <w:rPr>
          <w:rFonts w:ascii="標楷體" w:eastAsia="標楷體" w:hAnsi="標楷體" w:hint="eastAsia"/>
          <w:sz w:val="32"/>
          <w:szCs w:val="32"/>
        </w:rPr>
        <w:t>Ｆ：</w:t>
      </w:r>
      <w:r w:rsidRPr="00AB0EE2">
        <w:rPr>
          <w:rFonts w:ascii="標楷體" w:eastAsia="標楷體" w:hAnsi="標楷體" w:hint="eastAsia"/>
          <w:sz w:val="32"/>
          <w:szCs w:val="32"/>
        </w:rPr>
        <w:t>開通西南古道</w:t>
      </w:r>
      <w:r w:rsidR="00544937">
        <w:rPr>
          <w:rFonts w:ascii="標楷體" w:eastAsia="標楷體" w:hAnsi="標楷體" w:hint="eastAsia"/>
          <w:sz w:val="32"/>
          <w:szCs w:val="32"/>
        </w:rPr>
        <w:t>,</w:t>
      </w:r>
      <w:r w:rsidRPr="00AB0EE2">
        <w:rPr>
          <w:rFonts w:ascii="標楷體" w:eastAsia="標楷體" w:hAnsi="標楷體" w:hint="eastAsia"/>
          <w:sz w:val="32"/>
          <w:szCs w:val="32"/>
        </w:rPr>
        <w:t>很可能比商朝還要早。上古人不行</w:t>
      </w:r>
      <w:r w:rsidR="00E641A6">
        <w:rPr>
          <w:rFonts w:ascii="標楷體" w:eastAsia="標楷體" w:hAnsi="標楷體" w:hint="eastAsia"/>
          <w:sz w:val="32"/>
          <w:szCs w:val="32"/>
        </w:rPr>
        <w:t>至大海不算行盡。向東至東海太平</w:t>
      </w:r>
      <w:r w:rsidR="00ED13F9">
        <w:rPr>
          <w:rFonts w:ascii="標楷體" w:eastAsia="標楷體" w:hAnsi="標楷體" w:hint="eastAsia"/>
          <w:sz w:val="32"/>
          <w:szCs w:val="32"/>
        </w:rPr>
        <w:t>洋。</w:t>
      </w:r>
      <w:r w:rsidR="008E219E">
        <w:rPr>
          <w:rFonts w:ascii="標楷體" w:eastAsia="標楷體" w:hAnsi="標楷體" w:hint="eastAsia"/>
          <w:sz w:val="32"/>
          <w:szCs w:val="32"/>
        </w:rPr>
        <w:t>夸</w:t>
      </w:r>
      <w:r w:rsidR="00ED13F9">
        <w:rPr>
          <w:rFonts w:ascii="標楷體" w:eastAsia="標楷體" w:hAnsi="標楷體" w:hint="eastAsia"/>
          <w:sz w:val="32"/>
          <w:szCs w:val="32"/>
        </w:rPr>
        <w:t>父向西進入</w:t>
      </w:r>
      <w:r w:rsidR="00714309">
        <w:rPr>
          <w:rFonts w:ascii="標楷體" w:eastAsia="標楷體" w:hAnsi="標楷體" w:hint="eastAsia"/>
          <w:sz w:val="32"/>
          <w:szCs w:val="32"/>
        </w:rPr>
        <w:t>大戈壁大沙漠</w:t>
      </w:r>
      <w:r w:rsidR="002108D8">
        <w:rPr>
          <w:rFonts w:ascii="標楷體" w:eastAsia="標楷體" w:hAnsi="標楷體" w:hint="eastAsia"/>
          <w:sz w:val="32"/>
          <w:szCs w:val="32"/>
        </w:rPr>
        <w:t>,</w:t>
      </w:r>
      <w:r w:rsidR="00714309">
        <w:rPr>
          <w:rFonts w:ascii="標楷體" w:eastAsia="標楷體" w:hAnsi="標楷體" w:hint="eastAsia"/>
          <w:sz w:val="32"/>
          <w:szCs w:val="32"/>
        </w:rPr>
        <w:t>而未</w:t>
      </w:r>
      <w:r w:rsidRPr="00AB0EE2">
        <w:rPr>
          <w:rFonts w:ascii="標楷體" w:eastAsia="標楷體" w:hAnsi="標楷體" w:hint="eastAsia"/>
          <w:sz w:val="32"/>
          <w:szCs w:val="32"/>
        </w:rPr>
        <w:t>能盡西部之海。向南行的一支直到印度洋</w:t>
      </w:r>
      <w:r w:rsidR="002108D8">
        <w:rPr>
          <w:rFonts w:ascii="標楷體" w:eastAsia="標楷體" w:hAnsi="標楷體" w:hint="eastAsia"/>
          <w:sz w:val="32"/>
          <w:szCs w:val="32"/>
        </w:rPr>
        <w:t>,</w:t>
      </w:r>
      <w:r w:rsidRPr="00AB0EE2">
        <w:rPr>
          <w:rFonts w:ascii="標楷體" w:eastAsia="標楷體" w:hAnsi="標楷體" w:hint="eastAsia"/>
          <w:sz w:val="32"/>
          <w:szCs w:val="32"/>
        </w:rPr>
        <w:t>並稱那裏是</w:t>
      </w:r>
      <w:r w:rsidR="002E25E2" w:rsidRPr="00AB0EE2">
        <w:rPr>
          <w:rFonts w:ascii="標楷體" w:eastAsia="標楷體" w:hAnsi="標楷體" w:hint="eastAsia"/>
          <w:sz w:val="32"/>
          <w:szCs w:val="32"/>
        </w:rPr>
        <w:t>崑崙</w:t>
      </w:r>
      <w:r w:rsidRPr="00AB0EE2">
        <w:rPr>
          <w:rFonts w:ascii="標楷體" w:eastAsia="標楷體" w:hAnsi="標楷體" w:hint="eastAsia"/>
          <w:sz w:val="32"/>
          <w:szCs w:val="32"/>
        </w:rPr>
        <w:t>。向北</w:t>
      </w:r>
      <w:r w:rsidR="002108D8">
        <w:rPr>
          <w:rFonts w:ascii="標楷體" w:eastAsia="標楷體" w:hAnsi="標楷體" w:hint="eastAsia"/>
          <w:sz w:val="32"/>
          <w:szCs w:val="32"/>
        </w:rPr>
        <w:t>,</w:t>
      </w:r>
      <w:r w:rsidRPr="00AB0EE2">
        <w:rPr>
          <w:rFonts w:ascii="標楷體" w:eastAsia="標楷體" w:hAnsi="標楷體" w:hint="eastAsia"/>
          <w:sz w:val="32"/>
          <w:szCs w:val="32"/>
        </w:rPr>
        <w:t>因冰天雪地而不能行。</w:t>
      </w:r>
    </w:p>
    <w:p w14:paraId="367E6ABC" w14:textId="77777777" w:rsidR="000C15B5" w:rsidRPr="00AB0EE2" w:rsidRDefault="000C15B5" w:rsidP="002108D8">
      <w:pPr>
        <w:ind w:firstLineChars="250" w:firstLine="800"/>
        <w:rPr>
          <w:rFonts w:ascii="標楷體" w:eastAsia="標楷體" w:hAnsi="標楷體"/>
          <w:sz w:val="32"/>
          <w:szCs w:val="32"/>
        </w:rPr>
      </w:pPr>
      <w:r w:rsidRPr="00AB0EE2">
        <w:rPr>
          <w:rFonts w:ascii="標楷體" w:eastAsia="標楷體" w:hAnsi="標楷體" w:hint="eastAsia"/>
          <w:sz w:val="32"/>
          <w:szCs w:val="32"/>
        </w:rPr>
        <w:t>鬼方之國就是滇洱地區的諸國。當地自稱為大鬼主國</w:t>
      </w:r>
      <w:r w:rsidR="00F04DAE">
        <w:rPr>
          <w:rFonts w:ascii="標楷體" w:eastAsia="標楷體" w:hAnsi="標楷體" w:hint="eastAsia"/>
          <w:sz w:val="32"/>
          <w:szCs w:val="32"/>
        </w:rPr>
        <w:t>,</w:t>
      </w:r>
      <w:r w:rsidRPr="00AB0EE2">
        <w:rPr>
          <w:rFonts w:ascii="標楷體" w:eastAsia="標楷體" w:hAnsi="標楷體" w:hint="eastAsia"/>
          <w:sz w:val="32"/>
          <w:szCs w:val="32"/>
        </w:rPr>
        <w:t>或大鬼王國。直至宋朝</w:t>
      </w:r>
      <w:r w:rsidR="00F04DAE">
        <w:rPr>
          <w:rFonts w:ascii="標楷體" w:eastAsia="標楷體" w:hAnsi="標楷體" w:hint="eastAsia"/>
          <w:sz w:val="32"/>
          <w:szCs w:val="32"/>
        </w:rPr>
        <w:t>,</w:t>
      </w:r>
      <w:r w:rsidRPr="00AB0EE2">
        <w:rPr>
          <w:rFonts w:ascii="標楷體" w:eastAsia="標楷體" w:hAnsi="標楷體" w:hint="eastAsia"/>
          <w:sz w:val="32"/>
          <w:szCs w:val="32"/>
        </w:rPr>
        <w:t>那一帶仍自稱為大羅殿國。大酋自稱為大羅殿王。宋朝文獻稱其為大羅鬼王。</w:t>
      </w:r>
    </w:p>
    <w:p w14:paraId="367E6ABD" w14:textId="77777777" w:rsidR="00163094" w:rsidRDefault="00163094" w:rsidP="00F04DAE">
      <w:pPr>
        <w:ind w:firstLineChars="250" w:firstLine="800"/>
        <w:rPr>
          <w:rFonts w:ascii="標楷體" w:eastAsia="標楷體" w:hAnsi="標楷體"/>
          <w:sz w:val="32"/>
          <w:szCs w:val="32"/>
        </w:rPr>
      </w:pPr>
    </w:p>
    <w:p w14:paraId="367E6ABE" w14:textId="77777777" w:rsidR="000C15B5" w:rsidRPr="00AB0EE2" w:rsidRDefault="000C15B5" w:rsidP="00F04DAE">
      <w:pPr>
        <w:ind w:firstLineChars="250" w:firstLine="800"/>
        <w:rPr>
          <w:rFonts w:ascii="標楷體" w:eastAsia="標楷體" w:hAnsi="標楷體"/>
          <w:sz w:val="32"/>
          <w:szCs w:val="32"/>
        </w:rPr>
      </w:pPr>
      <w:r w:rsidRPr="00AB0EE2">
        <w:rPr>
          <w:rFonts w:ascii="標楷體" w:eastAsia="標楷體" w:hAnsi="標楷體" w:hint="eastAsia"/>
          <w:sz w:val="32"/>
          <w:szCs w:val="32"/>
        </w:rPr>
        <w:t>孔子寫的</w:t>
      </w:r>
      <w:r w:rsidR="00521072">
        <w:rPr>
          <w:rFonts w:ascii="標楷體" w:eastAsia="標楷體" w:hAnsi="標楷體" w:hint="eastAsia"/>
          <w:sz w:val="32"/>
          <w:szCs w:val="32"/>
        </w:rPr>
        <w:t>《</w:t>
      </w:r>
      <w:r w:rsidRPr="00AB0EE2">
        <w:rPr>
          <w:rFonts w:ascii="標楷體" w:eastAsia="標楷體" w:hAnsi="標楷體" w:hint="eastAsia"/>
          <w:sz w:val="32"/>
          <w:szCs w:val="32"/>
        </w:rPr>
        <w:t>易大傳</w:t>
      </w:r>
      <w:r w:rsidR="00521072">
        <w:rPr>
          <w:rFonts w:ascii="標楷體" w:eastAsia="標楷體" w:hAnsi="標楷體" w:hint="eastAsia"/>
          <w:sz w:val="32"/>
          <w:szCs w:val="32"/>
        </w:rPr>
        <w:t>》</w:t>
      </w:r>
      <w:r w:rsidR="00C554CA" w:rsidRPr="00AB0EE2">
        <w:rPr>
          <w:rFonts w:ascii="標楷體" w:eastAsia="標楷體" w:hAnsi="標楷體" w:hint="eastAsia"/>
          <w:sz w:val="32"/>
          <w:szCs w:val="32"/>
        </w:rPr>
        <w:t>中</w:t>
      </w:r>
      <w:r w:rsidRPr="00AB0EE2">
        <w:rPr>
          <w:rFonts w:ascii="標楷體" w:eastAsia="標楷體" w:hAnsi="標楷體" w:hint="eastAsia"/>
          <w:sz w:val="32"/>
          <w:szCs w:val="32"/>
        </w:rPr>
        <w:t>論述</w:t>
      </w:r>
      <w:r w:rsidR="00163094">
        <w:rPr>
          <w:rFonts w:ascii="標楷體" w:eastAsia="標楷體" w:hAnsi="標楷體" w:hint="eastAsia"/>
          <w:sz w:val="32"/>
          <w:szCs w:val="32"/>
        </w:rPr>
        <w:t>,</w:t>
      </w:r>
      <w:r w:rsidR="00521072">
        <w:rPr>
          <w:rFonts w:ascii="標楷體" w:eastAsia="標楷體" w:hAnsi="標楷體" w:hint="eastAsia"/>
          <w:sz w:val="32"/>
          <w:szCs w:val="32"/>
        </w:rPr>
        <w:t>《</w:t>
      </w:r>
      <w:r w:rsidRPr="00AB0EE2">
        <w:rPr>
          <w:rFonts w:ascii="標楷體" w:eastAsia="標楷體" w:hAnsi="標楷體" w:hint="eastAsia"/>
          <w:sz w:val="32"/>
          <w:szCs w:val="32"/>
        </w:rPr>
        <w:t>易經</w:t>
      </w:r>
      <w:r w:rsidR="00521072">
        <w:rPr>
          <w:rFonts w:ascii="標楷體" w:eastAsia="標楷體" w:hAnsi="標楷體" w:hint="eastAsia"/>
          <w:sz w:val="32"/>
          <w:szCs w:val="32"/>
        </w:rPr>
        <w:t>》</w:t>
      </w:r>
      <w:r w:rsidRPr="00AB0EE2">
        <w:rPr>
          <w:rFonts w:ascii="標楷體" w:eastAsia="標楷體" w:hAnsi="標楷體" w:hint="eastAsia"/>
          <w:sz w:val="32"/>
          <w:szCs w:val="32"/>
        </w:rPr>
        <w:t>的全部精華全在一個</w:t>
      </w:r>
      <w:r w:rsidR="00716AD2">
        <w:rPr>
          <w:rFonts w:ascii="標楷體" w:eastAsia="標楷體" w:hAnsi="標楷體" w:hint="eastAsia"/>
          <w:sz w:val="32"/>
          <w:szCs w:val="32"/>
        </w:rPr>
        <w:t>“</w:t>
      </w:r>
      <w:r w:rsidRPr="00AB0EE2">
        <w:rPr>
          <w:rFonts w:ascii="標楷體" w:eastAsia="標楷體" w:hAnsi="標楷體" w:hint="eastAsia"/>
          <w:sz w:val="32"/>
          <w:szCs w:val="32"/>
        </w:rPr>
        <w:t>時</w:t>
      </w:r>
      <w:r w:rsidR="00716AD2">
        <w:rPr>
          <w:rFonts w:ascii="標楷體" w:eastAsia="標楷體" w:hAnsi="標楷體" w:hint="eastAsia"/>
          <w:sz w:val="32"/>
          <w:szCs w:val="32"/>
        </w:rPr>
        <w:t>”</w:t>
      </w:r>
      <w:r w:rsidRPr="00AB0EE2">
        <w:rPr>
          <w:rFonts w:ascii="標楷體" w:eastAsia="標楷體" w:hAnsi="標楷體" w:hint="eastAsia"/>
          <w:sz w:val="32"/>
          <w:szCs w:val="32"/>
        </w:rPr>
        <w:t>上。應時而生</w:t>
      </w:r>
      <w:r w:rsidR="00163094">
        <w:rPr>
          <w:rFonts w:ascii="標楷體" w:eastAsia="標楷體" w:hAnsi="標楷體" w:hint="eastAsia"/>
          <w:sz w:val="32"/>
          <w:szCs w:val="32"/>
        </w:rPr>
        <w:t>,</w:t>
      </w:r>
      <w:r w:rsidRPr="00AB0EE2">
        <w:rPr>
          <w:rFonts w:ascii="標楷體" w:eastAsia="標楷體" w:hAnsi="標楷體" w:hint="eastAsia"/>
          <w:sz w:val="32"/>
          <w:szCs w:val="32"/>
        </w:rPr>
        <w:t>應時而運</w:t>
      </w:r>
      <w:r w:rsidR="00163094">
        <w:rPr>
          <w:rFonts w:ascii="標楷體" w:eastAsia="標楷體" w:hAnsi="標楷體" w:hint="eastAsia"/>
          <w:sz w:val="32"/>
          <w:szCs w:val="32"/>
        </w:rPr>
        <w:t>,</w:t>
      </w:r>
      <w:r w:rsidRPr="00AB0EE2">
        <w:rPr>
          <w:rFonts w:ascii="標楷體" w:eastAsia="標楷體" w:hAnsi="標楷體" w:hint="eastAsia"/>
          <w:sz w:val="32"/>
          <w:szCs w:val="32"/>
        </w:rPr>
        <w:t>時是什麼?是機緣</w:t>
      </w:r>
      <w:r w:rsidR="00163094">
        <w:rPr>
          <w:rFonts w:ascii="標楷體" w:eastAsia="標楷體" w:hAnsi="標楷體" w:hint="eastAsia"/>
          <w:sz w:val="32"/>
          <w:szCs w:val="32"/>
        </w:rPr>
        <w:t>,</w:t>
      </w:r>
      <w:r w:rsidRPr="00AB0EE2">
        <w:rPr>
          <w:rFonts w:ascii="標楷體" w:eastAsia="標楷體" w:hAnsi="標楷體" w:hint="eastAsia"/>
          <w:sz w:val="32"/>
          <w:szCs w:val="32"/>
        </w:rPr>
        <w:t>是機遇。古</w:t>
      </w:r>
      <w:r w:rsidR="003F34D6" w:rsidRPr="00AB0EE2">
        <w:rPr>
          <w:rFonts w:ascii="標楷體" w:eastAsia="標楷體" w:hAnsi="標楷體" w:hint="eastAsia"/>
          <w:sz w:val="32"/>
          <w:szCs w:val="32"/>
        </w:rPr>
        <w:t>曰</w:t>
      </w:r>
      <w:r w:rsidR="00163094">
        <w:rPr>
          <w:rFonts w:ascii="標楷體" w:eastAsia="標楷體" w:hAnsi="標楷體" w:hint="eastAsia"/>
          <w:sz w:val="32"/>
          <w:szCs w:val="32"/>
        </w:rPr>
        <w:t>,</w:t>
      </w:r>
      <w:r w:rsidRPr="00AB0EE2">
        <w:rPr>
          <w:rFonts w:ascii="標楷體" w:eastAsia="標楷體" w:hAnsi="標楷體" w:hint="eastAsia"/>
          <w:sz w:val="32"/>
          <w:szCs w:val="32"/>
        </w:rPr>
        <w:t>兵貴神速。是什麼意思?</w:t>
      </w:r>
      <w:r w:rsidR="00163094">
        <w:rPr>
          <w:rFonts w:ascii="標楷體" w:eastAsia="標楷體" w:hAnsi="標楷體" w:hint="eastAsia"/>
          <w:sz w:val="32"/>
          <w:szCs w:val="32"/>
        </w:rPr>
        <w:t>就是一個</w:t>
      </w:r>
      <w:r w:rsidR="00716AD2">
        <w:rPr>
          <w:rFonts w:ascii="標楷體" w:eastAsia="標楷體" w:hAnsi="標楷體" w:hint="eastAsia"/>
          <w:sz w:val="32"/>
          <w:szCs w:val="32"/>
        </w:rPr>
        <w:t>“</w:t>
      </w:r>
      <w:r w:rsidRPr="00AB0EE2">
        <w:rPr>
          <w:rFonts w:ascii="標楷體" w:eastAsia="標楷體" w:hAnsi="標楷體" w:hint="eastAsia"/>
          <w:sz w:val="32"/>
          <w:szCs w:val="32"/>
        </w:rPr>
        <w:t>時</w:t>
      </w:r>
      <w:r w:rsidR="00716AD2">
        <w:rPr>
          <w:rFonts w:ascii="標楷體" w:eastAsia="標楷體" w:hAnsi="標楷體" w:hint="eastAsia"/>
          <w:sz w:val="32"/>
          <w:szCs w:val="32"/>
        </w:rPr>
        <w:t>”</w:t>
      </w:r>
      <w:r w:rsidRPr="00AB0EE2">
        <w:rPr>
          <w:rFonts w:ascii="標楷體" w:eastAsia="標楷體" w:hAnsi="標楷體" w:hint="eastAsia"/>
          <w:sz w:val="32"/>
          <w:szCs w:val="32"/>
        </w:rPr>
        <w:t>字。相應也要在時上相應。不應時相應</w:t>
      </w:r>
      <w:r w:rsidR="00163094">
        <w:rPr>
          <w:rFonts w:ascii="標楷體" w:eastAsia="標楷體" w:hAnsi="標楷體" w:hint="eastAsia"/>
          <w:sz w:val="32"/>
          <w:szCs w:val="32"/>
        </w:rPr>
        <w:t>,</w:t>
      </w:r>
      <w:r w:rsidRPr="00AB0EE2">
        <w:rPr>
          <w:rFonts w:ascii="標楷體" w:eastAsia="標楷體" w:hAnsi="標楷體" w:hint="eastAsia"/>
          <w:sz w:val="32"/>
          <w:szCs w:val="32"/>
        </w:rPr>
        <w:t>就不叫</w:t>
      </w:r>
      <w:r w:rsidR="00716AD2">
        <w:rPr>
          <w:rFonts w:ascii="標楷體" w:eastAsia="標楷體" w:hAnsi="標楷體" w:hint="eastAsia"/>
          <w:sz w:val="32"/>
          <w:szCs w:val="32"/>
        </w:rPr>
        <w:t>“</w:t>
      </w:r>
      <w:r w:rsidRPr="00AB0EE2">
        <w:rPr>
          <w:rFonts w:ascii="標楷體" w:eastAsia="標楷體" w:hAnsi="標楷體" w:hint="eastAsia"/>
          <w:sz w:val="32"/>
          <w:szCs w:val="32"/>
        </w:rPr>
        <w:t>爾時</w:t>
      </w:r>
      <w:r w:rsidR="00716AD2">
        <w:rPr>
          <w:rFonts w:ascii="標楷體" w:eastAsia="標楷體" w:hAnsi="標楷體" w:hint="eastAsia"/>
          <w:sz w:val="32"/>
          <w:szCs w:val="32"/>
        </w:rPr>
        <w:t>”</w:t>
      </w:r>
      <w:r w:rsidR="00163094">
        <w:rPr>
          <w:rFonts w:ascii="標楷體" w:eastAsia="標楷體" w:hAnsi="標楷體" w:hint="eastAsia"/>
          <w:sz w:val="32"/>
          <w:szCs w:val="32"/>
        </w:rPr>
        <w:t>,</w:t>
      </w:r>
      <w:r w:rsidRPr="00AB0EE2">
        <w:rPr>
          <w:rFonts w:ascii="標楷體" w:eastAsia="標楷體" w:hAnsi="標楷體" w:hint="eastAsia"/>
          <w:sz w:val="32"/>
          <w:szCs w:val="32"/>
        </w:rPr>
        <w:t>叫錯了機緣。</w:t>
      </w:r>
    </w:p>
    <w:p w14:paraId="367E6ABF" w14:textId="77777777" w:rsidR="000C15B5" w:rsidRPr="00AB0EE2" w:rsidRDefault="000C15B5" w:rsidP="00135D60">
      <w:pPr>
        <w:ind w:firstLineChars="250" w:firstLine="800"/>
        <w:rPr>
          <w:rFonts w:ascii="標楷體" w:eastAsia="標楷體" w:hAnsi="標楷體"/>
          <w:sz w:val="32"/>
          <w:szCs w:val="32"/>
        </w:rPr>
      </w:pPr>
      <w:r w:rsidRPr="00AB0EE2">
        <w:rPr>
          <w:rFonts w:ascii="標楷體" w:eastAsia="標楷體" w:hAnsi="標楷體" w:hint="eastAsia"/>
          <w:sz w:val="32"/>
          <w:szCs w:val="32"/>
        </w:rPr>
        <w:t>心中總有一個</w:t>
      </w:r>
      <w:r w:rsidR="00716AD2">
        <w:rPr>
          <w:rFonts w:ascii="標楷體" w:eastAsia="標楷體" w:hAnsi="標楷體" w:hint="eastAsia"/>
          <w:sz w:val="32"/>
          <w:szCs w:val="32"/>
        </w:rPr>
        <w:t>“</w:t>
      </w:r>
      <w:r w:rsidRPr="00AB0EE2">
        <w:rPr>
          <w:rFonts w:ascii="標楷體" w:eastAsia="標楷體" w:hAnsi="標楷體" w:hint="eastAsia"/>
          <w:sz w:val="32"/>
          <w:szCs w:val="32"/>
        </w:rPr>
        <w:t>我</w:t>
      </w:r>
      <w:r w:rsidR="00716AD2">
        <w:rPr>
          <w:rFonts w:ascii="標楷體" w:eastAsia="標楷體" w:hAnsi="標楷體" w:hint="eastAsia"/>
          <w:sz w:val="32"/>
          <w:szCs w:val="32"/>
        </w:rPr>
        <w:t>”</w:t>
      </w:r>
      <w:r w:rsidR="007D782A">
        <w:rPr>
          <w:rFonts w:ascii="標楷體" w:eastAsia="標楷體" w:hAnsi="標楷體" w:hint="eastAsia"/>
          <w:sz w:val="32"/>
          <w:szCs w:val="32"/>
        </w:rPr>
        <w:t>字</w:t>
      </w:r>
      <w:r w:rsidR="00135D60">
        <w:rPr>
          <w:rFonts w:ascii="標楷體" w:eastAsia="標楷體" w:hAnsi="標楷體" w:hint="eastAsia"/>
          <w:sz w:val="32"/>
          <w:szCs w:val="32"/>
        </w:rPr>
        <w:t>,</w:t>
      </w:r>
      <w:r w:rsidR="00716AD2">
        <w:rPr>
          <w:rFonts w:ascii="標楷體" w:eastAsia="標楷體" w:hAnsi="標楷體" w:hint="eastAsia"/>
          <w:sz w:val="32"/>
          <w:szCs w:val="32"/>
        </w:rPr>
        <w:t>“</w:t>
      </w:r>
      <w:r w:rsidRPr="00AB0EE2">
        <w:rPr>
          <w:rFonts w:ascii="標楷體" w:eastAsia="標楷體" w:hAnsi="標楷體" w:hint="eastAsia"/>
          <w:sz w:val="32"/>
          <w:szCs w:val="32"/>
        </w:rPr>
        <w:t>我</w:t>
      </w:r>
      <w:r w:rsidR="00716AD2">
        <w:rPr>
          <w:rFonts w:ascii="標楷體" w:eastAsia="標楷體" w:hAnsi="標楷體" w:hint="eastAsia"/>
          <w:sz w:val="32"/>
          <w:szCs w:val="32"/>
        </w:rPr>
        <w:t>”</w:t>
      </w:r>
      <w:r w:rsidRPr="00AB0EE2">
        <w:rPr>
          <w:rFonts w:ascii="標楷體" w:eastAsia="標楷體" w:hAnsi="標楷體" w:hint="eastAsia"/>
          <w:sz w:val="32"/>
          <w:szCs w:val="32"/>
        </w:rPr>
        <w:t>省了時</w:t>
      </w:r>
      <w:r w:rsidR="00135D60">
        <w:rPr>
          <w:rFonts w:ascii="標楷體" w:eastAsia="標楷體" w:hAnsi="標楷體" w:hint="eastAsia"/>
          <w:sz w:val="32"/>
          <w:szCs w:val="32"/>
        </w:rPr>
        <w:t>,</w:t>
      </w:r>
      <w:r w:rsidRPr="00AB0EE2">
        <w:rPr>
          <w:rFonts w:ascii="標楷體" w:eastAsia="標楷體" w:hAnsi="標楷體" w:hint="eastAsia"/>
          <w:sz w:val="32"/>
          <w:szCs w:val="32"/>
        </w:rPr>
        <w:t>你、他就會費了</w:t>
      </w:r>
      <w:r w:rsidR="00716AD2">
        <w:rPr>
          <w:rFonts w:ascii="標楷體" w:eastAsia="標楷體" w:hAnsi="標楷體" w:hint="eastAsia"/>
          <w:sz w:val="32"/>
          <w:szCs w:val="32"/>
        </w:rPr>
        <w:t>“</w:t>
      </w:r>
      <w:r w:rsidR="00135D60">
        <w:rPr>
          <w:rFonts w:ascii="標楷體" w:eastAsia="標楷體" w:hAnsi="標楷體" w:hint="eastAsia"/>
          <w:sz w:val="32"/>
          <w:szCs w:val="32"/>
        </w:rPr>
        <w:t>時</w:t>
      </w:r>
      <w:r w:rsidR="00716AD2">
        <w:rPr>
          <w:rFonts w:ascii="標楷體" w:eastAsia="標楷體" w:hAnsi="標楷體" w:hint="eastAsia"/>
          <w:sz w:val="32"/>
          <w:szCs w:val="32"/>
        </w:rPr>
        <w:t>”</w:t>
      </w:r>
      <w:r w:rsidR="00135D60">
        <w:rPr>
          <w:rFonts w:ascii="標楷體" w:eastAsia="標楷體" w:hAnsi="標楷體" w:hint="eastAsia"/>
          <w:sz w:val="32"/>
          <w:szCs w:val="32"/>
        </w:rPr>
        <w:t>。</w:t>
      </w:r>
    </w:p>
    <w:p w14:paraId="367E6AC0" w14:textId="77777777" w:rsidR="000C15B5" w:rsidRPr="00AB0EE2" w:rsidRDefault="00135D60" w:rsidP="008C1948">
      <w:pPr>
        <w:ind w:firstLineChars="250" w:firstLine="800"/>
        <w:rPr>
          <w:rFonts w:ascii="標楷體" w:eastAsia="標楷體" w:hAnsi="標楷體"/>
          <w:sz w:val="32"/>
          <w:szCs w:val="32"/>
        </w:rPr>
      </w:pPr>
      <w:r>
        <w:rPr>
          <w:rFonts w:ascii="標楷體" w:eastAsia="標楷體" w:hAnsi="標楷體" w:hint="eastAsia"/>
          <w:sz w:val="32"/>
          <w:szCs w:val="32"/>
        </w:rPr>
        <w:lastRenderedPageBreak/>
        <w:t>又比如一本小冊子少校一遍對</w:t>
      </w:r>
      <w:r w:rsidR="00716AD2">
        <w:rPr>
          <w:rFonts w:ascii="標楷體" w:eastAsia="標楷體" w:hAnsi="標楷體" w:hint="eastAsia"/>
          <w:sz w:val="32"/>
          <w:szCs w:val="32"/>
        </w:rPr>
        <w:t>“</w:t>
      </w:r>
      <w:r>
        <w:rPr>
          <w:rFonts w:ascii="標楷體" w:eastAsia="標楷體" w:hAnsi="標楷體" w:hint="eastAsia"/>
          <w:sz w:val="32"/>
          <w:szCs w:val="32"/>
        </w:rPr>
        <w:t>我</w:t>
      </w:r>
      <w:r w:rsidR="00716AD2">
        <w:rPr>
          <w:rFonts w:ascii="標楷體" w:eastAsia="標楷體" w:hAnsi="標楷體" w:hint="eastAsia"/>
          <w:sz w:val="32"/>
          <w:szCs w:val="32"/>
        </w:rPr>
        <w:t>”</w:t>
      </w:r>
      <w:r>
        <w:rPr>
          <w:rFonts w:ascii="標楷體" w:eastAsia="標楷體" w:hAnsi="標楷體" w:hint="eastAsia"/>
          <w:sz w:val="32"/>
          <w:szCs w:val="32"/>
        </w:rPr>
        <w:t>來說,</w:t>
      </w:r>
      <w:r w:rsidR="008C1948">
        <w:rPr>
          <w:rFonts w:ascii="標楷體" w:eastAsia="標楷體" w:hAnsi="標楷體" w:hint="eastAsia"/>
          <w:sz w:val="32"/>
          <w:szCs w:val="32"/>
        </w:rPr>
        <w:t>省了時。但三十一</w:t>
      </w:r>
      <w:r w:rsidR="000C15B5" w:rsidRPr="00AB0EE2">
        <w:rPr>
          <w:rFonts w:ascii="標楷體" w:eastAsia="標楷體" w:hAnsi="標楷體" w:hint="eastAsia"/>
          <w:sz w:val="32"/>
          <w:szCs w:val="32"/>
        </w:rPr>
        <w:t>個誤點</w:t>
      </w:r>
      <w:r w:rsidR="008C1948">
        <w:rPr>
          <w:rFonts w:ascii="標楷體" w:eastAsia="標楷體" w:hAnsi="標楷體" w:hint="eastAsia"/>
          <w:sz w:val="32"/>
          <w:szCs w:val="32"/>
        </w:rPr>
        <w:t>,</w:t>
      </w:r>
      <w:r w:rsidR="000C15B5" w:rsidRPr="00AB0EE2">
        <w:rPr>
          <w:rFonts w:ascii="標楷體" w:eastAsia="標楷體" w:hAnsi="標楷體" w:hint="eastAsia"/>
          <w:sz w:val="32"/>
          <w:szCs w:val="32"/>
        </w:rPr>
        <w:t>1500本四萬五千個誤點。眾人就費了時。尤其是功法上的</w:t>
      </w:r>
      <w:r w:rsidR="006C568A">
        <w:rPr>
          <w:rFonts w:ascii="標楷體" w:eastAsia="標楷體" w:hAnsi="標楷體" w:hint="eastAsia"/>
          <w:sz w:val="32"/>
          <w:szCs w:val="32"/>
        </w:rPr>
        <w:t>字</w:t>
      </w:r>
      <w:r w:rsidR="000C15B5" w:rsidRPr="00AB0EE2">
        <w:rPr>
          <w:rFonts w:ascii="標楷體" w:eastAsia="標楷體" w:hAnsi="標楷體" w:hint="eastAsia"/>
          <w:sz w:val="32"/>
          <w:szCs w:val="32"/>
        </w:rPr>
        <w:t>句</w:t>
      </w:r>
      <w:r w:rsidR="00E571CF">
        <w:rPr>
          <w:rFonts w:ascii="標楷體" w:eastAsia="標楷體" w:hAnsi="標楷體" w:hint="eastAsia"/>
          <w:sz w:val="32"/>
          <w:szCs w:val="32"/>
        </w:rPr>
        <w:t>,</w:t>
      </w:r>
      <w:r w:rsidR="000C15B5" w:rsidRPr="00AB0EE2">
        <w:rPr>
          <w:rFonts w:ascii="標楷體" w:eastAsia="標楷體" w:hAnsi="標楷體" w:hint="eastAsia"/>
          <w:sz w:val="32"/>
          <w:szCs w:val="32"/>
        </w:rPr>
        <w:t>一</w:t>
      </w:r>
      <w:r w:rsidR="00D11596">
        <w:rPr>
          <w:rFonts w:ascii="標楷體" w:eastAsia="標楷體" w:hAnsi="標楷體" w:hint="eastAsia"/>
          <w:sz w:val="32"/>
          <w:szCs w:val="32"/>
        </w:rPr>
        <w:t>字</w:t>
      </w:r>
      <w:r w:rsidR="000C15B5" w:rsidRPr="00AB0EE2">
        <w:rPr>
          <w:rFonts w:ascii="標楷體" w:eastAsia="標楷體" w:hAnsi="標楷體" w:hint="eastAsia"/>
          <w:sz w:val="32"/>
          <w:szCs w:val="32"/>
        </w:rPr>
        <w:t>之差就會生出很多</w:t>
      </w:r>
      <w:r w:rsidR="0085517B">
        <w:rPr>
          <w:rFonts w:ascii="標楷體" w:eastAsia="標楷體" w:hAnsi="標楷體" w:hint="eastAsia"/>
          <w:sz w:val="32"/>
          <w:szCs w:val="32"/>
        </w:rPr>
        <w:t>問</w:t>
      </w:r>
      <w:r w:rsidR="000C15B5" w:rsidRPr="00AB0EE2">
        <w:rPr>
          <w:rFonts w:ascii="標楷體" w:eastAsia="標楷體" w:hAnsi="標楷體" w:hint="eastAsia"/>
          <w:sz w:val="32"/>
          <w:szCs w:val="32"/>
        </w:rPr>
        <w:t>題</w:t>
      </w:r>
      <w:r w:rsidR="00E571CF">
        <w:rPr>
          <w:rFonts w:ascii="標楷體" w:eastAsia="標楷體" w:hAnsi="標楷體" w:hint="eastAsia"/>
          <w:sz w:val="32"/>
          <w:szCs w:val="32"/>
        </w:rPr>
        <w:t>,</w:t>
      </w:r>
      <w:r w:rsidR="000C15B5" w:rsidRPr="00AB0EE2">
        <w:rPr>
          <w:rFonts w:ascii="標楷體" w:eastAsia="標楷體" w:hAnsi="標楷體" w:hint="eastAsia"/>
          <w:sz w:val="32"/>
          <w:szCs w:val="32"/>
        </w:rPr>
        <w:t>為人民服務</w:t>
      </w:r>
      <w:r w:rsidR="00E571CF">
        <w:rPr>
          <w:rFonts w:ascii="標楷體" w:eastAsia="標楷體" w:hAnsi="標楷體" w:hint="eastAsia"/>
          <w:sz w:val="32"/>
          <w:szCs w:val="32"/>
        </w:rPr>
        <w:t>,</w:t>
      </w:r>
      <w:r w:rsidR="000C15B5" w:rsidRPr="00AB0EE2">
        <w:rPr>
          <w:rFonts w:ascii="標楷體" w:eastAsia="標楷體" w:hAnsi="標楷體" w:hint="eastAsia"/>
          <w:sz w:val="32"/>
          <w:szCs w:val="32"/>
        </w:rPr>
        <w:t>在</w:t>
      </w:r>
      <w:r w:rsidR="00AD67BD">
        <w:rPr>
          <w:rFonts w:ascii="標楷體" w:eastAsia="標楷體" w:hAnsi="標楷體" w:hint="eastAsia"/>
          <w:sz w:val="32"/>
          <w:szCs w:val="32"/>
        </w:rPr>
        <w:t>於</w:t>
      </w:r>
      <w:r w:rsidR="000C15B5" w:rsidRPr="00AB0EE2">
        <w:rPr>
          <w:rFonts w:ascii="標楷體" w:eastAsia="標楷體" w:hAnsi="標楷體" w:hint="eastAsia"/>
          <w:sz w:val="32"/>
          <w:szCs w:val="32"/>
        </w:rPr>
        <w:t>精益求精。就是這個道理。古人有時格外顯得精益求精。</w:t>
      </w:r>
    </w:p>
    <w:p w14:paraId="367E6AC1" w14:textId="77777777" w:rsidR="000C15B5" w:rsidRPr="00E571CF" w:rsidRDefault="00E571CF" w:rsidP="00E571CF">
      <w:pPr>
        <w:jc w:val="center"/>
        <w:rPr>
          <w:rFonts w:ascii="標楷體" w:eastAsia="標楷體" w:hAnsi="標楷體"/>
          <w:color w:val="FF0000"/>
          <w:sz w:val="32"/>
          <w:szCs w:val="32"/>
        </w:rPr>
      </w:pPr>
      <w:r w:rsidRPr="00E571CF">
        <w:rPr>
          <w:rFonts w:ascii="標楷體" w:eastAsia="標楷體" w:hAnsi="標楷體" w:hint="eastAsia"/>
          <w:color w:val="FF0000"/>
          <w:sz w:val="32"/>
          <w:szCs w:val="32"/>
        </w:rPr>
        <w:t>＊  ＊  ＊  ＊  ＊  ＊</w:t>
      </w:r>
    </w:p>
    <w:p w14:paraId="367E6AC2" w14:textId="77777777" w:rsidR="000C15B5" w:rsidRPr="00E571CF" w:rsidRDefault="000C15B5" w:rsidP="000C15B5">
      <w:pPr>
        <w:rPr>
          <w:rFonts w:ascii="標楷體" w:eastAsia="標楷體" w:hAnsi="標楷體"/>
          <w:color w:val="FF0000"/>
          <w:sz w:val="32"/>
          <w:szCs w:val="32"/>
        </w:rPr>
      </w:pPr>
    </w:p>
    <w:p w14:paraId="367E6AC3" w14:textId="77777777" w:rsidR="000C15B5" w:rsidRPr="00AB0EE2" w:rsidRDefault="000C15B5" w:rsidP="00E571CF">
      <w:pPr>
        <w:ind w:firstLineChars="250" w:firstLine="800"/>
        <w:rPr>
          <w:rFonts w:ascii="標楷體" w:eastAsia="標楷體" w:hAnsi="標楷體"/>
          <w:sz w:val="32"/>
          <w:szCs w:val="32"/>
        </w:rPr>
      </w:pPr>
      <w:r w:rsidRPr="00AB0EE2">
        <w:rPr>
          <w:rFonts w:ascii="標楷體" w:eastAsia="標楷體" w:hAnsi="標楷體" w:hint="eastAsia"/>
          <w:sz w:val="32"/>
          <w:szCs w:val="32"/>
        </w:rPr>
        <w:t>五星</w:t>
      </w:r>
      <w:r w:rsidR="00E571CF">
        <w:rPr>
          <w:rFonts w:ascii="標楷體" w:eastAsia="標楷體" w:hAnsi="標楷體" w:hint="eastAsia"/>
          <w:sz w:val="32"/>
          <w:szCs w:val="32"/>
        </w:rPr>
        <w:t>,</w:t>
      </w:r>
      <w:r w:rsidRPr="00AB0EE2">
        <w:rPr>
          <w:rFonts w:ascii="標楷體" w:eastAsia="標楷體" w:hAnsi="標楷體" w:hint="eastAsia"/>
          <w:sz w:val="32"/>
          <w:szCs w:val="32"/>
        </w:rPr>
        <w:t>25個角。表天數</w:t>
      </w:r>
      <w:r w:rsidR="00E571CF">
        <w:rPr>
          <w:rFonts w:ascii="標楷體" w:eastAsia="標楷體" w:hAnsi="標楷體" w:hint="eastAsia"/>
          <w:sz w:val="32"/>
          <w:szCs w:val="32"/>
        </w:rPr>
        <w:t>,</w:t>
      </w:r>
      <w:r w:rsidRPr="00AB0EE2">
        <w:rPr>
          <w:rFonts w:ascii="標楷體" w:eastAsia="標楷體" w:hAnsi="標楷體" w:hint="eastAsia"/>
          <w:sz w:val="32"/>
          <w:szCs w:val="32"/>
        </w:rPr>
        <w:t>表純陽之數。表應天時而生。五星又表序數</w:t>
      </w:r>
      <w:r w:rsidR="00E571CF">
        <w:rPr>
          <w:rFonts w:ascii="標楷體" w:eastAsia="標楷體" w:hAnsi="標楷體" w:hint="eastAsia"/>
          <w:sz w:val="32"/>
          <w:szCs w:val="32"/>
        </w:rPr>
        <w:t>,</w:t>
      </w:r>
      <w:r w:rsidRPr="00AB0EE2">
        <w:rPr>
          <w:rFonts w:ascii="標楷體" w:eastAsia="標楷體" w:hAnsi="標楷體" w:hint="eastAsia"/>
          <w:sz w:val="32"/>
          <w:szCs w:val="32"/>
        </w:rPr>
        <w:t>序之五為需。故重在保民之需。</w:t>
      </w:r>
    </w:p>
    <w:p w14:paraId="367E6AC4" w14:textId="77777777" w:rsidR="000C15B5" w:rsidRPr="00AB0EE2" w:rsidRDefault="000C15B5" w:rsidP="00E571CF">
      <w:pPr>
        <w:ind w:firstLineChars="250" w:firstLine="800"/>
        <w:rPr>
          <w:rFonts w:ascii="標楷體" w:eastAsia="標楷體" w:hAnsi="標楷體"/>
          <w:sz w:val="32"/>
          <w:szCs w:val="32"/>
        </w:rPr>
      </w:pPr>
      <w:r w:rsidRPr="00AB0EE2">
        <w:rPr>
          <w:rFonts w:ascii="標楷體" w:eastAsia="標楷體" w:hAnsi="標楷體" w:hint="eastAsia"/>
          <w:sz w:val="32"/>
          <w:szCs w:val="32"/>
        </w:rPr>
        <w:t>在</w:t>
      </w:r>
      <w:r w:rsidR="00521072">
        <w:rPr>
          <w:rFonts w:ascii="標楷體" w:eastAsia="標楷體" w:hAnsi="標楷體" w:hint="eastAsia"/>
          <w:sz w:val="32"/>
          <w:szCs w:val="32"/>
        </w:rPr>
        <w:t>《</w:t>
      </w:r>
      <w:r w:rsidR="00953CEA">
        <w:rPr>
          <w:rFonts w:ascii="標楷體" w:eastAsia="標楷體" w:hAnsi="標楷體" w:hint="eastAsia"/>
          <w:sz w:val="32"/>
          <w:szCs w:val="32"/>
        </w:rPr>
        <w:t>九天玄女記</w:t>
      </w:r>
      <w:r w:rsidR="00521072">
        <w:rPr>
          <w:rFonts w:ascii="標楷體" w:eastAsia="標楷體" w:hAnsi="標楷體" w:hint="eastAsia"/>
          <w:sz w:val="32"/>
          <w:szCs w:val="32"/>
        </w:rPr>
        <w:t>》</w:t>
      </w:r>
      <w:r w:rsidRPr="00AB0EE2">
        <w:rPr>
          <w:rFonts w:ascii="標楷體" w:eastAsia="標楷體" w:hAnsi="標楷體" w:hint="eastAsia"/>
          <w:sz w:val="32"/>
          <w:szCs w:val="32"/>
        </w:rPr>
        <w:t>一書中</w:t>
      </w:r>
      <w:r w:rsidR="003F34D6" w:rsidRPr="00AB0EE2">
        <w:rPr>
          <w:rFonts w:ascii="標楷體" w:eastAsia="標楷體" w:hAnsi="標楷體" w:hint="eastAsia"/>
          <w:sz w:val="32"/>
          <w:szCs w:val="32"/>
        </w:rPr>
        <w:t>曰</w:t>
      </w:r>
      <w:r w:rsidR="003D59F7">
        <w:rPr>
          <w:rFonts w:ascii="標楷體" w:eastAsia="標楷體" w:hAnsi="標楷體" w:hint="eastAsia"/>
          <w:sz w:val="32"/>
          <w:szCs w:val="32"/>
        </w:rPr>
        <w:t>,</w:t>
      </w:r>
      <w:r w:rsidRPr="00AB0EE2">
        <w:rPr>
          <w:rFonts w:ascii="標楷體" w:eastAsia="標楷體" w:hAnsi="標楷體" w:hint="eastAsia"/>
          <w:sz w:val="32"/>
          <w:szCs w:val="32"/>
        </w:rPr>
        <w:t>中華旗為七星戰旗。序七為師</w:t>
      </w:r>
      <w:r w:rsidR="003D59F7">
        <w:rPr>
          <w:rFonts w:ascii="標楷體" w:eastAsia="標楷體" w:hAnsi="標楷體" w:hint="eastAsia"/>
          <w:sz w:val="32"/>
          <w:szCs w:val="32"/>
        </w:rPr>
        <w:t>,</w:t>
      </w:r>
      <w:r w:rsidRPr="00AB0EE2">
        <w:rPr>
          <w:rFonts w:ascii="標楷體" w:eastAsia="標楷體" w:hAnsi="標楷體" w:hint="eastAsia"/>
          <w:sz w:val="32"/>
          <w:szCs w:val="32"/>
        </w:rPr>
        <w:t>為兵師天下</w:t>
      </w:r>
      <w:r w:rsidR="003D59F7">
        <w:rPr>
          <w:rFonts w:ascii="標楷體" w:eastAsia="標楷體" w:hAnsi="標楷體" w:hint="eastAsia"/>
          <w:sz w:val="32"/>
          <w:szCs w:val="32"/>
        </w:rPr>
        <w:t>,</w:t>
      </w:r>
      <w:r w:rsidRPr="00AB0EE2">
        <w:rPr>
          <w:rFonts w:ascii="標楷體" w:eastAsia="標楷體" w:hAnsi="標楷體" w:hint="eastAsia"/>
          <w:sz w:val="32"/>
          <w:szCs w:val="32"/>
        </w:rPr>
        <w:t>為天地大戰。</w:t>
      </w:r>
    </w:p>
    <w:p w14:paraId="367E6AC5" w14:textId="77777777" w:rsidR="000C15B5" w:rsidRPr="00AB0EE2" w:rsidRDefault="000C15B5" w:rsidP="003D59F7">
      <w:pPr>
        <w:ind w:firstLineChars="250" w:firstLine="800"/>
        <w:rPr>
          <w:rFonts w:ascii="標楷體" w:eastAsia="標楷體" w:hAnsi="標楷體"/>
          <w:sz w:val="32"/>
          <w:szCs w:val="32"/>
        </w:rPr>
      </w:pPr>
      <w:r w:rsidRPr="00AB0EE2">
        <w:rPr>
          <w:rFonts w:ascii="標楷體" w:eastAsia="標楷體" w:hAnsi="標楷體" w:hint="eastAsia"/>
          <w:sz w:val="32"/>
          <w:szCs w:val="32"/>
        </w:rPr>
        <w:t>七星35角</w:t>
      </w:r>
      <w:r w:rsidR="003D59F7">
        <w:rPr>
          <w:rFonts w:ascii="標楷體" w:eastAsia="標楷體" w:hAnsi="標楷體" w:hint="eastAsia"/>
          <w:sz w:val="32"/>
          <w:szCs w:val="32"/>
        </w:rPr>
        <w:t>,</w:t>
      </w:r>
      <w:r w:rsidRPr="00AB0EE2">
        <w:rPr>
          <w:rFonts w:ascii="標楷體" w:eastAsia="標楷體" w:hAnsi="標楷體" w:hint="eastAsia"/>
          <w:sz w:val="32"/>
          <w:szCs w:val="32"/>
        </w:rPr>
        <w:t>序35表</w:t>
      </w:r>
      <w:r w:rsidR="003F5DA7" w:rsidRPr="00AB0EE2">
        <w:rPr>
          <w:rFonts w:ascii="標楷體" w:eastAsia="標楷體" w:hAnsi="標楷體" w:hint="eastAsia"/>
          <w:sz w:val="32"/>
          <w:szCs w:val="32"/>
        </w:rPr>
        <w:t>咸</w:t>
      </w:r>
      <w:r w:rsidRPr="00AB0EE2">
        <w:rPr>
          <w:rFonts w:ascii="標楷體" w:eastAsia="標楷體" w:hAnsi="標楷體" w:hint="eastAsia"/>
          <w:sz w:val="32"/>
          <w:szCs w:val="32"/>
        </w:rPr>
        <w:t>。表長城</w:t>
      </w:r>
      <w:r w:rsidR="003D59F7">
        <w:rPr>
          <w:rFonts w:ascii="標楷體" w:eastAsia="標楷體" w:hAnsi="標楷體" w:hint="eastAsia"/>
          <w:sz w:val="32"/>
          <w:szCs w:val="32"/>
        </w:rPr>
        <w:t>,</w:t>
      </w:r>
      <w:r w:rsidRPr="00AB0EE2">
        <w:rPr>
          <w:rFonts w:ascii="標楷體" w:eastAsia="標楷體" w:hAnsi="標楷體" w:hint="eastAsia"/>
          <w:sz w:val="32"/>
          <w:szCs w:val="32"/>
        </w:rPr>
        <w:t>表永恆。</w:t>
      </w:r>
    </w:p>
    <w:p w14:paraId="367E6AC6" w14:textId="77777777" w:rsidR="000C15B5" w:rsidRPr="00AB0EE2" w:rsidRDefault="000C15B5" w:rsidP="003D59F7">
      <w:pPr>
        <w:ind w:firstLineChars="250" w:firstLine="800"/>
        <w:rPr>
          <w:rFonts w:ascii="標楷體" w:eastAsia="標楷體" w:hAnsi="標楷體"/>
          <w:sz w:val="32"/>
          <w:szCs w:val="32"/>
        </w:rPr>
      </w:pPr>
      <w:r w:rsidRPr="00AB0EE2">
        <w:rPr>
          <w:rFonts w:ascii="標楷體" w:eastAsia="標楷體" w:hAnsi="標楷體" w:hint="eastAsia"/>
          <w:sz w:val="32"/>
          <w:szCs w:val="32"/>
        </w:rPr>
        <w:t>女神功法印為八角</w:t>
      </w:r>
      <w:r w:rsidR="003D59F7">
        <w:rPr>
          <w:rFonts w:ascii="標楷體" w:eastAsia="標楷體" w:hAnsi="標楷體" w:hint="eastAsia"/>
          <w:sz w:val="32"/>
          <w:szCs w:val="32"/>
        </w:rPr>
        <w:t>,</w:t>
      </w:r>
      <w:r w:rsidRPr="00AB0EE2">
        <w:rPr>
          <w:rFonts w:ascii="標楷體" w:eastAsia="標楷體" w:hAnsi="標楷體" w:hint="eastAsia"/>
          <w:sz w:val="32"/>
          <w:szCs w:val="32"/>
        </w:rPr>
        <w:t>序8為比</w:t>
      </w:r>
      <w:r w:rsidR="003D59F7">
        <w:rPr>
          <w:rFonts w:ascii="標楷體" w:eastAsia="標楷體" w:hAnsi="標楷體" w:hint="eastAsia"/>
          <w:sz w:val="32"/>
          <w:szCs w:val="32"/>
        </w:rPr>
        <w:t>,</w:t>
      </w:r>
      <w:r w:rsidRPr="00AB0EE2">
        <w:rPr>
          <w:rFonts w:ascii="標楷體" w:eastAsia="標楷體" w:hAnsi="標楷體" w:hint="eastAsia"/>
          <w:sz w:val="32"/>
          <w:szCs w:val="32"/>
        </w:rPr>
        <w:t>為比和。</w:t>
      </w:r>
    </w:p>
    <w:p w14:paraId="367E6AC7" w14:textId="77777777" w:rsidR="000C15B5" w:rsidRPr="00AB0EE2" w:rsidRDefault="000C15B5" w:rsidP="003D59F7">
      <w:pPr>
        <w:ind w:firstLineChars="250" w:firstLine="800"/>
        <w:rPr>
          <w:rFonts w:ascii="標楷體" w:eastAsia="標楷體" w:hAnsi="標楷體"/>
          <w:sz w:val="32"/>
          <w:szCs w:val="32"/>
          <w:lang w:eastAsia="zh-CN"/>
        </w:rPr>
      </w:pPr>
      <w:r w:rsidRPr="00AB0EE2">
        <w:rPr>
          <w:rFonts w:ascii="標楷體" w:eastAsia="標楷體" w:hAnsi="標楷體" w:hint="eastAsia"/>
          <w:sz w:val="32"/>
          <w:szCs w:val="32"/>
        </w:rPr>
        <w:t>比的含意</w:t>
      </w:r>
      <w:r w:rsidR="003D59F7">
        <w:rPr>
          <w:rFonts w:ascii="標楷體" w:eastAsia="標楷體" w:hAnsi="標楷體" w:hint="eastAsia"/>
          <w:sz w:val="32"/>
          <w:szCs w:val="32"/>
        </w:rPr>
        <w:t>,</w:t>
      </w:r>
      <w:r w:rsidRPr="00AB0EE2">
        <w:rPr>
          <w:rFonts w:ascii="標楷體" w:eastAsia="標楷體" w:hAnsi="標楷體" w:hint="eastAsia"/>
          <w:sz w:val="32"/>
          <w:szCs w:val="32"/>
        </w:rPr>
        <w:t>比和天下</w:t>
      </w:r>
      <w:r w:rsidR="003D59F7">
        <w:rPr>
          <w:rFonts w:ascii="標楷體" w:eastAsia="標楷體" w:hAnsi="標楷體" w:hint="eastAsia"/>
          <w:sz w:val="32"/>
          <w:szCs w:val="32"/>
        </w:rPr>
        <w:t>,</w:t>
      </w:r>
      <w:r w:rsidRPr="00AB0EE2">
        <w:rPr>
          <w:rFonts w:ascii="標楷體" w:eastAsia="標楷體" w:hAnsi="標楷體" w:hint="eastAsia"/>
          <w:sz w:val="32"/>
          <w:szCs w:val="32"/>
        </w:rPr>
        <w:t>比鄰萬國</w:t>
      </w:r>
      <w:r w:rsidR="003D59F7">
        <w:rPr>
          <w:rFonts w:ascii="標楷體" w:eastAsia="標楷體" w:hAnsi="標楷體" w:hint="eastAsia"/>
          <w:sz w:val="32"/>
          <w:szCs w:val="32"/>
        </w:rPr>
        <w:t>,</w:t>
      </w:r>
      <w:r w:rsidRPr="00AB0EE2">
        <w:rPr>
          <w:rFonts w:ascii="標楷體" w:eastAsia="標楷體" w:hAnsi="標楷體" w:hint="eastAsia"/>
          <w:sz w:val="32"/>
          <w:szCs w:val="32"/>
        </w:rPr>
        <w:t>東西比和</w:t>
      </w:r>
      <w:r w:rsidR="003D59F7">
        <w:rPr>
          <w:rFonts w:ascii="標楷體" w:eastAsia="標楷體" w:hAnsi="標楷體" w:hint="eastAsia"/>
          <w:sz w:val="32"/>
          <w:szCs w:val="32"/>
        </w:rPr>
        <w:t>,</w:t>
      </w:r>
      <w:r w:rsidRPr="00AB0EE2">
        <w:rPr>
          <w:rFonts w:ascii="標楷體" w:eastAsia="標楷體" w:hAnsi="標楷體" w:hint="eastAsia"/>
          <w:sz w:val="32"/>
          <w:szCs w:val="32"/>
        </w:rPr>
        <w:t>天地比和。</w:t>
      </w:r>
    </w:p>
    <w:p w14:paraId="367E6AC8" w14:textId="77777777" w:rsidR="000C15B5" w:rsidRPr="00AB0EE2" w:rsidRDefault="000C15B5" w:rsidP="0059723F">
      <w:pPr>
        <w:ind w:firstLineChars="250" w:firstLine="800"/>
        <w:rPr>
          <w:rFonts w:ascii="標楷體" w:eastAsia="標楷體" w:hAnsi="標楷體"/>
          <w:sz w:val="32"/>
          <w:szCs w:val="32"/>
        </w:rPr>
      </w:pPr>
      <w:r w:rsidRPr="00AB0EE2">
        <w:rPr>
          <w:rFonts w:ascii="標楷體" w:eastAsia="標楷體" w:hAnsi="標楷體" w:hint="eastAsia"/>
          <w:sz w:val="32"/>
          <w:szCs w:val="32"/>
        </w:rPr>
        <w:t>若求比和</w:t>
      </w:r>
      <w:r w:rsidR="0059723F">
        <w:rPr>
          <w:rFonts w:ascii="標楷體" w:eastAsia="標楷體" w:hAnsi="標楷體" w:hint="eastAsia"/>
          <w:sz w:val="32"/>
          <w:szCs w:val="32"/>
        </w:rPr>
        <w:t>,</w:t>
      </w:r>
      <w:r w:rsidRPr="00AB0EE2">
        <w:rPr>
          <w:rFonts w:ascii="標楷體" w:eastAsia="標楷體" w:hAnsi="標楷體" w:hint="eastAsia"/>
          <w:sz w:val="32"/>
          <w:szCs w:val="32"/>
        </w:rPr>
        <w:t>首先要能自立</w:t>
      </w:r>
      <w:r w:rsidR="00AD67BD">
        <w:rPr>
          <w:rFonts w:ascii="標楷體" w:eastAsia="標楷體" w:hAnsi="標楷體" w:hint="eastAsia"/>
          <w:sz w:val="32"/>
          <w:szCs w:val="32"/>
        </w:rPr>
        <w:t>於</w:t>
      </w:r>
      <w:r w:rsidRPr="00AB0EE2">
        <w:rPr>
          <w:rFonts w:ascii="標楷體" w:eastAsia="標楷體" w:hAnsi="標楷體" w:hint="eastAsia"/>
          <w:sz w:val="32"/>
          <w:szCs w:val="32"/>
        </w:rPr>
        <w:t>天下</w:t>
      </w:r>
      <w:r w:rsidR="0059723F">
        <w:rPr>
          <w:rFonts w:ascii="標楷體" w:eastAsia="標楷體" w:hAnsi="標楷體" w:hint="eastAsia"/>
          <w:sz w:val="32"/>
          <w:szCs w:val="32"/>
        </w:rPr>
        <w:t>,</w:t>
      </w:r>
      <w:r w:rsidRPr="00AB0EE2">
        <w:rPr>
          <w:rFonts w:ascii="標楷體" w:eastAsia="標楷體" w:hAnsi="標楷體" w:hint="eastAsia"/>
          <w:sz w:val="32"/>
          <w:szCs w:val="32"/>
        </w:rPr>
        <w:t>能頂天立地。否則比之一字無可比。你很弱小</w:t>
      </w:r>
      <w:r w:rsidR="0059723F">
        <w:rPr>
          <w:rFonts w:ascii="標楷體" w:eastAsia="標楷體" w:hAnsi="標楷體" w:hint="eastAsia"/>
          <w:sz w:val="32"/>
          <w:szCs w:val="32"/>
        </w:rPr>
        <w:t>,</w:t>
      </w:r>
      <w:r w:rsidRPr="00AB0EE2">
        <w:rPr>
          <w:rFonts w:ascii="標楷體" w:eastAsia="標楷體" w:hAnsi="標楷體" w:hint="eastAsia"/>
          <w:sz w:val="32"/>
          <w:szCs w:val="32"/>
        </w:rPr>
        <w:t>又有誰人肯與你去比和。</w:t>
      </w:r>
    </w:p>
    <w:p w14:paraId="367E6AC9" w14:textId="77777777" w:rsidR="000C15B5" w:rsidRPr="00AB0EE2" w:rsidRDefault="000C15B5" w:rsidP="0059723F">
      <w:pPr>
        <w:ind w:firstLineChars="250" w:firstLine="800"/>
        <w:rPr>
          <w:rFonts w:ascii="標楷體" w:eastAsia="標楷體" w:hAnsi="標楷體"/>
          <w:sz w:val="32"/>
          <w:szCs w:val="32"/>
        </w:rPr>
      </w:pPr>
      <w:r w:rsidRPr="00AB0EE2">
        <w:rPr>
          <w:rFonts w:ascii="標楷體" w:eastAsia="標楷體" w:hAnsi="標楷體" w:hint="eastAsia"/>
          <w:sz w:val="32"/>
          <w:szCs w:val="32"/>
        </w:rPr>
        <w:t>比卦又暗含先下手為強。敢為天下先。是故</w:t>
      </w:r>
      <w:r w:rsidR="0059723F">
        <w:rPr>
          <w:rFonts w:ascii="標楷體" w:eastAsia="標楷體" w:hAnsi="標楷體" w:hint="eastAsia"/>
          <w:sz w:val="32"/>
          <w:szCs w:val="32"/>
        </w:rPr>
        <w:t>,</w:t>
      </w:r>
      <w:r w:rsidRPr="00AB0EE2">
        <w:rPr>
          <w:rFonts w:ascii="標楷體" w:eastAsia="標楷體" w:hAnsi="標楷體" w:hint="eastAsia"/>
          <w:sz w:val="32"/>
          <w:szCs w:val="32"/>
        </w:rPr>
        <w:t>搶先奪取斷魂關</w:t>
      </w:r>
      <w:r w:rsidR="0059723F">
        <w:rPr>
          <w:rFonts w:ascii="標楷體" w:eastAsia="標楷體" w:hAnsi="標楷體" w:hint="eastAsia"/>
          <w:sz w:val="32"/>
          <w:szCs w:val="32"/>
        </w:rPr>
        <w:t>,</w:t>
      </w:r>
      <w:r w:rsidRPr="00AB0EE2">
        <w:rPr>
          <w:rFonts w:ascii="標楷體" w:eastAsia="標楷體" w:hAnsi="標楷體" w:hint="eastAsia"/>
          <w:sz w:val="32"/>
          <w:szCs w:val="32"/>
        </w:rPr>
        <w:t>逼成比和</w:t>
      </w:r>
      <w:r w:rsidR="0059723F">
        <w:rPr>
          <w:rFonts w:ascii="標楷體" w:eastAsia="標楷體" w:hAnsi="標楷體" w:hint="eastAsia"/>
          <w:sz w:val="32"/>
          <w:szCs w:val="32"/>
        </w:rPr>
        <w:t>,</w:t>
      </w:r>
      <w:r w:rsidRPr="00AB0EE2">
        <w:rPr>
          <w:rFonts w:ascii="標楷體" w:eastAsia="標楷體" w:hAnsi="標楷體" w:hint="eastAsia"/>
          <w:sz w:val="32"/>
          <w:szCs w:val="32"/>
        </w:rPr>
        <w:t>各半邊天。</w:t>
      </w:r>
    </w:p>
    <w:p w14:paraId="367E6ACA" w14:textId="77777777" w:rsidR="0059723F" w:rsidRDefault="0059723F" w:rsidP="000C15B5">
      <w:pPr>
        <w:rPr>
          <w:rFonts w:ascii="標楷體" w:eastAsia="標楷體" w:hAnsi="標楷體"/>
          <w:sz w:val="32"/>
          <w:szCs w:val="32"/>
        </w:rPr>
      </w:pPr>
    </w:p>
    <w:p w14:paraId="367E6ACB" w14:textId="77777777" w:rsidR="000C15B5" w:rsidRPr="00AB0EE2" w:rsidRDefault="000C15B5" w:rsidP="0059723F">
      <w:pPr>
        <w:ind w:firstLineChars="250" w:firstLine="800"/>
        <w:rPr>
          <w:rFonts w:ascii="標楷體" w:eastAsia="標楷體" w:hAnsi="標楷體"/>
          <w:sz w:val="32"/>
          <w:szCs w:val="32"/>
        </w:rPr>
      </w:pPr>
      <w:r w:rsidRPr="00AB0EE2">
        <w:rPr>
          <w:rFonts w:ascii="標楷體" w:eastAsia="標楷體" w:hAnsi="標楷體" w:hint="eastAsia"/>
          <w:sz w:val="32"/>
          <w:szCs w:val="32"/>
        </w:rPr>
        <w:t>人類之所以能成為萬物之靈</w:t>
      </w:r>
      <w:r w:rsidR="0059723F">
        <w:rPr>
          <w:rFonts w:ascii="標楷體" w:eastAsia="標楷體" w:hAnsi="標楷體" w:hint="eastAsia"/>
          <w:sz w:val="32"/>
          <w:szCs w:val="32"/>
        </w:rPr>
        <w:t>,</w:t>
      </w:r>
      <w:r w:rsidRPr="00AB0EE2">
        <w:rPr>
          <w:rFonts w:ascii="標楷體" w:eastAsia="標楷體" w:hAnsi="標楷體" w:hint="eastAsia"/>
          <w:sz w:val="32"/>
          <w:szCs w:val="32"/>
        </w:rPr>
        <w:t>之所以能稱霸天地間</w:t>
      </w:r>
      <w:r w:rsidR="0059723F">
        <w:rPr>
          <w:rFonts w:ascii="標楷體" w:eastAsia="標楷體" w:hAnsi="標楷體" w:hint="eastAsia"/>
          <w:sz w:val="32"/>
          <w:szCs w:val="32"/>
        </w:rPr>
        <w:t>,</w:t>
      </w:r>
      <w:r w:rsidRPr="00AB0EE2">
        <w:rPr>
          <w:rFonts w:ascii="標楷體" w:eastAsia="標楷體" w:hAnsi="標楷體" w:hint="eastAsia"/>
          <w:sz w:val="32"/>
          <w:szCs w:val="32"/>
        </w:rPr>
        <w:t>全在</w:t>
      </w:r>
      <w:r w:rsidR="00AD67BD">
        <w:rPr>
          <w:rFonts w:ascii="標楷體" w:eastAsia="標楷體" w:hAnsi="標楷體" w:hint="eastAsia"/>
          <w:sz w:val="32"/>
          <w:szCs w:val="32"/>
        </w:rPr>
        <w:t>於</w:t>
      </w:r>
      <w:r w:rsidRPr="00AB0EE2">
        <w:rPr>
          <w:rFonts w:ascii="標楷體" w:eastAsia="標楷體" w:hAnsi="標楷體" w:hint="eastAsia"/>
          <w:sz w:val="32"/>
          <w:szCs w:val="32"/>
        </w:rPr>
        <w:t>太古先尊的開示;</w:t>
      </w:r>
    </w:p>
    <w:p w14:paraId="367E6ACC" w14:textId="77777777" w:rsidR="000C15B5" w:rsidRPr="00AB0EE2" w:rsidRDefault="0059723F" w:rsidP="0059723F">
      <w:pPr>
        <w:ind w:firstLineChars="250" w:firstLine="800"/>
        <w:rPr>
          <w:rFonts w:ascii="標楷體" w:eastAsia="標楷體" w:hAnsi="標楷體"/>
          <w:sz w:val="32"/>
          <w:szCs w:val="32"/>
        </w:rPr>
      </w:pPr>
      <w:r>
        <w:rPr>
          <w:rFonts w:ascii="標楷體" w:eastAsia="標楷體" w:hAnsi="標楷體" w:hint="eastAsia"/>
          <w:sz w:val="32"/>
          <w:szCs w:val="32"/>
        </w:rPr>
        <w:t>女蝸伏羲</w:t>
      </w:r>
      <w:r w:rsidR="000C15B5" w:rsidRPr="00AB0EE2">
        <w:rPr>
          <w:rFonts w:ascii="標楷體" w:eastAsia="標楷體" w:hAnsi="標楷體" w:hint="eastAsia"/>
          <w:sz w:val="32"/>
          <w:szCs w:val="32"/>
        </w:rPr>
        <w:t>為什麼手持規矩?</w:t>
      </w:r>
      <w:r>
        <w:rPr>
          <w:rFonts w:ascii="標楷體" w:eastAsia="標楷體" w:hAnsi="標楷體" w:hint="eastAsia"/>
          <w:sz w:val="32"/>
          <w:szCs w:val="32"/>
        </w:rPr>
        <w:t>安徵的熊作家嗤</w:t>
      </w:r>
      <w:r w:rsidR="000C15B5" w:rsidRPr="00AB0EE2">
        <w:rPr>
          <w:rFonts w:ascii="標楷體" w:eastAsia="標楷體" w:hAnsi="標楷體" w:hint="eastAsia"/>
          <w:sz w:val="32"/>
          <w:szCs w:val="32"/>
        </w:rPr>
        <w:t>之以鼻</w:t>
      </w:r>
      <w:r>
        <w:rPr>
          <w:rFonts w:ascii="標楷體" w:eastAsia="標楷體" w:hAnsi="標楷體" w:hint="eastAsia"/>
          <w:sz w:val="32"/>
          <w:szCs w:val="32"/>
        </w:rPr>
        <w:t>,</w:t>
      </w:r>
      <w:r w:rsidR="000C15B5" w:rsidRPr="00AB0EE2">
        <w:rPr>
          <w:rFonts w:ascii="標楷體" w:eastAsia="標楷體" w:hAnsi="標楷體" w:hint="eastAsia"/>
          <w:sz w:val="32"/>
          <w:szCs w:val="32"/>
        </w:rPr>
        <w:t>說是宣傳男女性生殖。為什麼世界各地古族記錄的壁畫</w:t>
      </w:r>
      <w:r>
        <w:rPr>
          <w:rFonts w:ascii="標楷體" w:eastAsia="標楷體" w:hAnsi="標楷體" w:hint="eastAsia"/>
          <w:sz w:val="32"/>
          <w:szCs w:val="32"/>
        </w:rPr>
        <w:t>,</w:t>
      </w:r>
      <w:r w:rsidR="000C15B5" w:rsidRPr="00AB0EE2">
        <w:rPr>
          <w:rFonts w:ascii="標楷體" w:eastAsia="標楷體" w:hAnsi="標楷體" w:hint="eastAsia"/>
          <w:sz w:val="32"/>
          <w:szCs w:val="32"/>
        </w:rPr>
        <w:lastRenderedPageBreak/>
        <w:t>全是天尊開示性生殖?是告訴人類</w:t>
      </w:r>
      <w:r>
        <w:rPr>
          <w:rFonts w:ascii="標楷體" w:eastAsia="標楷體" w:hAnsi="標楷體" w:hint="eastAsia"/>
          <w:sz w:val="32"/>
          <w:szCs w:val="32"/>
        </w:rPr>
        <w:t>,</w:t>
      </w:r>
      <w:r w:rsidR="000C15B5" w:rsidRPr="00AB0EE2">
        <w:rPr>
          <w:rFonts w:ascii="標楷體" w:eastAsia="標楷體" w:hAnsi="標楷體" w:hint="eastAsia"/>
          <w:sz w:val="32"/>
          <w:szCs w:val="32"/>
        </w:rPr>
        <w:t>在天地間生存</w:t>
      </w:r>
      <w:r>
        <w:rPr>
          <w:rFonts w:ascii="標楷體" w:eastAsia="標楷體" w:hAnsi="標楷體" w:hint="eastAsia"/>
          <w:sz w:val="32"/>
          <w:szCs w:val="32"/>
        </w:rPr>
        <w:t>,</w:t>
      </w:r>
      <w:r w:rsidR="000C15B5" w:rsidRPr="00AB0EE2">
        <w:rPr>
          <w:rFonts w:ascii="標楷體" w:eastAsia="標楷體" w:hAnsi="標楷體" w:hint="eastAsia"/>
          <w:sz w:val="32"/>
          <w:szCs w:val="32"/>
        </w:rPr>
        <w:t>必須繁衍!</w:t>
      </w:r>
    </w:p>
    <w:p w14:paraId="367E6ACD" w14:textId="77777777" w:rsidR="000C15B5" w:rsidRPr="00AB0EE2" w:rsidRDefault="0063050C" w:rsidP="0059723F">
      <w:pPr>
        <w:ind w:firstLineChars="250" w:firstLine="800"/>
        <w:rPr>
          <w:rFonts w:ascii="標楷體" w:eastAsia="標楷體" w:hAnsi="標楷體"/>
          <w:sz w:val="32"/>
          <w:szCs w:val="32"/>
        </w:rPr>
      </w:pPr>
      <w:r>
        <w:rPr>
          <w:rFonts w:ascii="標楷體" w:eastAsia="標楷體" w:hAnsi="標楷體" w:hint="eastAsia"/>
          <w:sz w:val="32"/>
          <w:szCs w:val="32"/>
        </w:rPr>
        <w:t>《</w:t>
      </w:r>
      <w:r w:rsidR="000C15B5" w:rsidRPr="00AB0EE2">
        <w:rPr>
          <w:rFonts w:ascii="標楷體" w:eastAsia="標楷體" w:hAnsi="標楷體" w:hint="eastAsia"/>
          <w:sz w:val="32"/>
          <w:szCs w:val="32"/>
        </w:rPr>
        <w:t>易經</w:t>
      </w:r>
      <w:r>
        <w:rPr>
          <w:rFonts w:ascii="標楷體" w:eastAsia="標楷體" w:hAnsi="標楷體" w:hint="eastAsia"/>
          <w:sz w:val="32"/>
          <w:szCs w:val="32"/>
        </w:rPr>
        <w:t>》</w:t>
      </w:r>
      <w:r w:rsidR="000C15B5" w:rsidRPr="00AB0EE2">
        <w:rPr>
          <w:rFonts w:ascii="標楷體" w:eastAsia="標楷體" w:hAnsi="標楷體" w:hint="eastAsia"/>
          <w:sz w:val="32"/>
          <w:szCs w:val="32"/>
        </w:rPr>
        <w:t>開示</w:t>
      </w:r>
      <w:r w:rsidR="0059723F">
        <w:rPr>
          <w:rFonts w:ascii="標楷體" w:eastAsia="標楷體" w:hAnsi="標楷體" w:hint="eastAsia"/>
          <w:sz w:val="32"/>
          <w:szCs w:val="32"/>
        </w:rPr>
        <w:t>,</w:t>
      </w:r>
      <w:r w:rsidR="000C15B5" w:rsidRPr="00AB0EE2">
        <w:rPr>
          <w:rFonts w:ascii="標楷體" w:eastAsia="標楷體" w:hAnsi="標楷體" w:hint="eastAsia"/>
          <w:sz w:val="32"/>
          <w:szCs w:val="32"/>
        </w:rPr>
        <w:t>首卦天</w:t>
      </w:r>
      <w:r w:rsidR="0059723F">
        <w:rPr>
          <w:rFonts w:ascii="標楷體" w:eastAsia="標楷體" w:hAnsi="標楷體" w:hint="eastAsia"/>
          <w:sz w:val="32"/>
          <w:szCs w:val="32"/>
        </w:rPr>
        <w:t>,</w:t>
      </w:r>
      <w:r w:rsidR="000C15B5" w:rsidRPr="00AB0EE2">
        <w:rPr>
          <w:rFonts w:ascii="標楷體" w:eastAsia="標楷體" w:hAnsi="標楷體" w:hint="eastAsia"/>
          <w:sz w:val="32"/>
          <w:szCs w:val="32"/>
        </w:rPr>
        <w:t>二卦地。第三卦為屯。屯是什麼?幾個含意:一、設立所</w:t>
      </w:r>
      <w:r w:rsidR="00B5443F">
        <w:rPr>
          <w:rFonts w:ascii="標楷體" w:eastAsia="標楷體" w:hAnsi="標楷體" w:hint="eastAsia"/>
          <w:sz w:val="32"/>
          <w:szCs w:val="32"/>
        </w:rPr>
        <w:t>,</w:t>
      </w:r>
      <w:r w:rsidR="000C15B5" w:rsidRPr="00AB0EE2">
        <w:rPr>
          <w:rFonts w:ascii="標楷體" w:eastAsia="標楷體" w:hAnsi="標楷體" w:hint="eastAsia"/>
          <w:sz w:val="32"/>
          <w:szCs w:val="32"/>
        </w:rPr>
        <w:t>防猛獸襲擊。二、有個窩</w:t>
      </w:r>
      <w:r w:rsidR="0059723F">
        <w:rPr>
          <w:rFonts w:ascii="標楷體" w:eastAsia="標楷體" w:hAnsi="標楷體" w:hint="eastAsia"/>
          <w:sz w:val="32"/>
          <w:szCs w:val="32"/>
        </w:rPr>
        <w:t>,</w:t>
      </w:r>
      <w:r w:rsidR="000C15B5" w:rsidRPr="00AB0EE2">
        <w:rPr>
          <w:rFonts w:ascii="標楷體" w:eastAsia="標楷體" w:hAnsi="標楷體" w:hint="eastAsia"/>
          <w:sz w:val="32"/>
          <w:szCs w:val="32"/>
        </w:rPr>
        <w:t>好進行繁衍。故第四卦就生出兒子為蒙。</w:t>
      </w:r>
    </w:p>
    <w:p w14:paraId="367E6ACE" w14:textId="77777777" w:rsidR="000C15B5" w:rsidRPr="00AB0EE2" w:rsidRDefault="000C15B5" w:rsidP="0059723F">
      <w:pPr>
        <w:ind w:firstLineChars="250" w:firstLine="800"/>
        <w:rPr>
          <w:rFonts w:ascii="標楷體" w:eastAsia="標楷體" w:hAnsi="標楷體"/>
          <w:sz w:val="32"/>
          <w:szCs w:val="32"/>
        </w:rPr>
      </w:pPr>
      <w:r w:rsidRPr="00AB0EE2">
        <w:rPr>
          <w:rFonts w:ascii="標楷體" w:eastAsia="標楷體" w:hAnsi="標楷體" w:hint="eastAsia"/>
          <w:sz w:val="32"/>
          <w:szCs w:val="32"/>
        </w:rPr>
        <w:t>蒙卦的第一意不是抽</w:t>
      </w:r>
      <w:r w:rsidR="00EF32EC" w:rsidRPr="00AB0EE2">
        <w:rPr>
          <w:rFonts w:ascii="標楷體" w:eastAsia="標楷體" w:hAnsi="標楷體" w:hint="eastAsia"/>
          <w:sz w:val="32"/>
          <w:szCs w:val="32"/>
        </w:rPr>
        <w:t>筮</w:t>
      </w:r>
      <w:r w:rsidRPr="00AB0EE2">
        <w:rPr>
          <w:rFonts w:ascii="標楷體" w:eastAsia="標楷體" w:hAnsi="標楷體" w:hint="eastAsia"/>
          <w:sz w:val="32"/>
          <w:szCs w:val="32"/>
        </w:rPr>
        <w:t>算命</w:t>
      </w:r>
      <w:r w:rsidR="0059723F">
        <w:rPr>
          <w:rFonts w:ascii="標楷體" w:eastAsia="標楷體" w:hAnsi="標楷體" w:hint="eastAsia"/>
          <w:sz w:val="32"/>
          <w:szCs w:val="32"/>
        </w:rPr>
        <w:t>,</w:t>
      </w:r>
      <w:r w:rsidRPr="00AB0EE2">
        <w:rPr>
          <w:rFonts w:ascii="標楷體" w:eastAsia="標楷體" w:hAnsi="標楷體" w:hint="eastAsia"/>
          <w:sz w:val="32"/>
          <w:szCs w:val="32"/>
        </w:rPr>
        <w:t>而是張弓射箭。這裏的</w:t>
      </w:r>
      <w:r w:rsidR="0097779D" w:rsidRPr="00AB0EE2">
        <w:rPr>
          <w:rFonts w:ascii="標楷體" w:eastAsia="標楷體" w:hAnsi="標楷體" w:hint="eastAsia"/>
          <w:sz w:val="32"/>
          <w:szCs w:val="32"/>
        </w:rPr>
        <w:t>筮</w:t>
      </w:r>
      <w:r w:rsidRPr="00AB0EE2">
        <w:rPr>
          <w:rFonts w:ascii="標楷體" w:eastAsia="標楷體" w:hAnsi="標楷體" w:hint="eastAsia"/>
          <w:sz w:val="32"/>
          <w:szCs w:val="32"/>
        </w:rPr>
        <w:t>為矢為箭。卦辭嚴厲地對</w:t>
      </w:r>
      <w:r w:rsidR="00115182">
        <w:rPr>
          <w:rFonts w:ascii="標楷體" w:eastAsia="標楷體" w:hAnsi="標楷體" w:hint="eastAsia"/>
          <w:sz w:val="32"/>
          <w:szCs w:val="32"/>
        </w:rPr>
        <w:t>“</w:t>
      </w:r>
      <w:r w:rsidRPr="00AB0EE2">
        <w:rPr>
          <w:rFonts w:ascii="標楷體" w:eastAsia="標楷體" w:hAnsi="標楷體" w:hint="eastAsia"/>
          <w:sz w:val="32"/>
          <w:szCs w:val="32"/>
        </w:rPr>
        <w:t>蒙</w:t>
      </w:r>
      <w:r w:rsidR="00115182">
        <w:rPr>
          <w:rFonts w:ascii="標楷體" w:eastAsia="標楷體" w:hAnsi="標楷體" w:hint="eastAsia"/>
          <w:sz w:val="32"/>
          <w:szCs w:val="32"/>
        </w:rPr>
        <w:t>”</w:t>
      </w:r>
      <w:r w:rsidRPr="00AB0EE2">
        <w:rPr>
          <w:rFonts w:ascii="標楷體" w:eastAsia="標楷體" w:hAnsi="標楷體" w:hint="eastAsia"/>
          <w:sz w:val="32"/>
          <w:szCs w:val="32"/>
        </w:rPr>
        <w:t>說</w:t>
      </w:r>
      <w:r w:rsidR="00DB6CFA">
        <w:rPr>
          <w:rFonts w:ascii="標楷體" w:eastAsia="標楷體" w:hAnsi="標楷體" w:hint="eastAsia"/>
          <w:sz w:val="32"/>
          <w:szCs w:val="32"/>
        </w:rPr>
        <w:t>,</w:t>
      </w:r>
      <w:r w:rsidRPr="00AB0EE2">
        <w:rPr>
          <w:rFonts w:ascii="標楷體" w:eastAsia="標楷體" w:hAnsi="標楷體" w:hint="eastAsia"/>
          <w:sz w:val="32"/>
          <w:szCs w:val="32"/>
        </w:rPr>
        <w:t>必須一箭就要擊</w:t>
      </w:r>
      <w:r w:rsidR="00927EA6" w:rsidRPr="00AB0EE2">
        <w:rPr>
          <w:rFonts w:ascii="標楷體" w:eastAsia="標楷體" w:hAnsi="標楷體" w:hint="eastAsia"/>
          <w:sz w:val="32"/>
          <w:szCs w:val="32"/>
        </w:rPr>
        <w:t>中</w:t>
      </w:r>
      <w:r w:rsidRPr="00AB0EE2">
        <w:rPr>
          <w:rFonts w:ascii="標楷體" w:eastAsia="標楷體" w:hAnsi="標楷體" w:hint="eastAsia"/>
          <w:sz w:val="32"/>
          <w:szCs w:val="32"/>
        </w:rPr>
        <w:t>目標。若三箭才中目標</w:t>
      </w:r>
      <w:r w:rsidR="00DB6CFA">
        <w:rPr>
          <w:rFonts w:ascii="標楷體" w:eastAsia="標楷體" w:hAnsi="標楷體" w:hint="eastAsia"/>
          <w:sz w:val="32"/>
          <w:szCs w:val="32"/>
        </w:rPr>
        <w:t>,</w:t>
      </w:r>
      <w:r w:rsidRPr="00AB0EE2">
        <w:rPr>
          <w:rFonts w:ascii="標楷體" w:eastAsia="標楷體" w:hAnsi="標楷體" w:hint="eastAsia"/>
          <w:sz w:val="32"/>
          <w:szCs w:val="32"/>
        </w:rPr>
        <w:t>你就必死無疑。從卦辭上看出</w:t>
      </w:r>
      <w:r w:rsidR="00DB6CFA">
        <w:rPr>
          <w:rFonts w:ascii="標楷體" w:eastAsia="標楷體" w:hAnsi="標楷體" w:hint="eastAsia"/>
          <w:sz w:val="32"/>
          <w:szCs w:val="32"/>
        </w:rPr>
        <w:t>,</w:t>
      </w:r>
      <w:r w:rsidRPr="00AB0EE2">
        <w:rPr>
          <w:rFonts w:ascii="標楷體" w:eastAsia="標楷體" w:hAnsi="標楷體" w:hint="eastAsia"/>
          <w:sz w:val="32"/>
          <w:szCs w:val="32"/>
        </w:rPr>
        <w:t>太古生存的艱難。立</w:t>
      </w:r>
      <w:r w:rsidR="00AD67BD">
        <w:rPr>
          <w:rFonts w:ascii="標楷體" w:eastAsia="標楷體" w:hAnsi="標楷體" w:hint="eastAsia"/>
          <w:sz w:val="32"/>
          <w:szCs w:val="32"/>
        </w:rPr>
        <w:t>於</w:t>
      </w:r>
      <w:r w:rsidRPr="00AB0EE2">
        <w:rPr>
          <w:rFonts w:ascii="標楷體" w:eastAsia="標楷體" w:hAnsi="標楷體" w:hint="eastAsia"/>
          <w:sz w:val="32"/>
          <w:szCs w:val="32"/>
        </w:rPr>
        <w:t>洪荒猛獸之中</w:t>
      </w:r>
      <w:r w:rsidR="00DB6CFA">
        <w:rPr>
          <w:rFonts w:ascii="標楷體" w:eastAsia="標楷體" w:hAnsi="標楷體" w:hint="eastAsia"/>
          <w:sz w:val="32"/>
          <w:szCs w:val="32"/>
        </w:rPr>
        <w:t>,</w:t>
      </w:r>
      <w:r w:rsidRPr="00AB0EE2">
        <w:rPr>
          <w:rFonts w:ascii="標楷體" w:eastAsia="標楷體" w:hAnsi="標楷體" w:hint="eastAsia"/>
          <w:sz w:val="32"/>
          <w:szCs w:val="32"/>
        </w:rPr>
        <w:t>又要面對敵方作戰</w:t>
      </w:r>
      <w:r w:rsidR="00DB6CFA">
        <w:rPr>
          <w:rFonts w:ascii="標楷體" w:eastAsia="標楷體" w:hAnsi="標楷體" w:hint="eastAsia"/>
          <w:sz w:val="32"/>
          <w:szCs w:val="32"/>
        </w:rPr>
        <w:t>,</w:t>
      </w:r>
      <w:r w:rsidRPr="00AB0EE2">
        <w:rPr>
          <w:rFonts w:ascii="標楷體" w:eastAsia="標楷體" w:hAnsi="標楷體" w:hint="eastAsia"/>
          <w:sz w:val="32"/>
          <w:szCs w:val="32"/>
        </w:rPr>
        <w:t>必須個個是百發百中的神弓手</w:t>
      </w:r>
      <w:r w:rsidR="00DB6CFA">
        <w:rPr>
          <w:rFonts w:ascii="標楷體" w:eastAsia="標楷體" w:hAnsi="標楷體" w:hint="eastAsia"/>
          <w:sz w:val="32"/>
          <w:szCs w:val="32"/>
        </w:rPr>
        <w:t>,</w:t>
      </w:r>
      <w:r w:rsidRPr="00AB0EE2">
        <w:rPr>
          <w:rFonts w:ascii="標楷體" w:eastAsia="標楷體" w:hAnsi="標楷體" w:hint="eastAsia"/>
          <w:sz w:val="32"/>
          <w:szCs w:val="32"/>
        </w:rPr>
        <w:t>否則就死。被猛獸咬死</w:t>
      </w:r>
      <w:r w:rsidR="00DB6CFA">
        <w:rPr>
          <w:rFonts w:ascii="標楷體" w:eastAsia="標楷體" w:hAnsi="標楷體" w:hint="eastAsia"/>
          <w:sz w:val="32"/>
          <w:szCs w:val="32"/>
        </w:rPr>
        <w:t>,</w:t>
      </w:r>
      <w:r w:rsidRPr="00AB0EE2">
        <w:rPr>
          <w:rFonts w:ascii="標楷體" w:eastAsia="標楷體" w:hAnsi="標楷體" w:hint="eastAsia"/>
          <w:sz w:val="32"/>
          <w:szCs w:val="32"/>
        </w:rPr>
        <w:t>或被敵方擊殺。</w:t>
      </w:r>
    </w:p>
    <w:p w14:paraId="367E6ACF" w14:textId="77777777" w:rsidR="000C15B5" w:rsidRPr="00AB0EE2" w:rsidRDefault="000C15B5" w:rsidP="00DB6CFA">
      <w:pPr>
        <w:ind w:firstLineChars="250" w:firstLine="800"/>
        <w:rPr>
          <w:rFonts w:ascii="標楷體" w:eastAsia="標楷體" w:hAnsi="標楷體"/>
          <w:sz w:val="32"/>
          <w:szCs w:val="32"/>
        </w:rPr>
      </w:pPr>
      <w:r w:rsidRPr="00AB0EE2">
        <w:rPr>
          <w:rFonts w:ascii="標楷體" w:eastAsia="標楷體" w:hAnsi="標楷體" w:hint="eastAsia"/>
          <w:sz w:val="32"/>
          <w:szCs w:val="32"/>
        </w:rPr>
        <w:t>蒙卦後面的需卦</w:t>
      </w:r>
      <w:r w:rsidR="00DB6CFA">
        <w:rPr>
          <w:rFonts w:ascii="標楷體" w:eastAsia="標楷體" w:hAnsi="標楷體" w:hint="eastAsia"/>
          <w:sz w:val="32"/>
          <w:szCs w:val="32"/>
        </w:rPr>
        <w:t>,</w:t>
      </w:r>
      <w:r w:rsidRPr="00AB0EE2">
        <w:rPr>
          <w:rFonts w:ascii="標楷體" w:eastAsia="標楷體" w:hAnsi="標楷體" w:hint="eastAsia"/>
          <w:sz w:val="32"/>
          <w:szCs w:val="32"/>
        </w:rPr>
        <w:t>是表示生活有餘了。正是由於有餘</w:t>
      </w:r>
      <w:r w:rsidR="00DB6CFA">
        <w:rPr>
          <w:rFonts w:ascii="標楷體" w:eastAsia="標楷體" w:hAnsi="標楷體" w:hint="eastAsia"/>
          <w:sz w:val="32"/>
          <w:szCs w:val="32"/>
        </w:rPr>
        <w:t>,</w:t>
      </w:r>
      <w:r w:rsidRPr="00AB0EE2">
        <w:rPr>
          <w:rFonts w:ascii="標楷體" w:eastAsia="標楷體" w:hAnsi="標楷體" w:hint="eastAsia"/>
          <w:sz w:val="32"/>
          <w:szCs w:val="32"/>
        </w:rPr>
        <w:t>才引來爭訟。</w:t>
      </w:r>
    </w:p>
    <w:p w14:paraId="367E6AD0" w14:textId="77777777" w:rsidR="000C15B5" w:rsidRPr="00AB0EE2" w:rsidRDefault="000C15B5" w:rsidP="00DB6CFA">
      <w:pPr>
        <w:ind w:firstLineChars="250" w:firstLine="800"/>
        <w:rPr>
          <w:rFonts w:ascii="標楷體" w:eastAsia="標楷體" w:hAnsi="標楷體"/>
          <w:sz w:val="32"/>
          <w:szCs w:val="32"/>
        </w:rPr>
      </w:pPr>
      <w:r w:rsidRPr="00AB0EE2">
        <w:rPr>
          <w:rFonts w:ascii="標楷體" w:eastAsia="標楷體" w:hAnsi="標楷體" w:hint="eastAsia"/>
          <w:sz w:val="32"/>
          <w:szCs w:val="32"/>
        </w:rPr>
        <w:t>現在不扯八卦</w:t>
      </w:r>
      <w:r w:rsidR="00DB6CFA">
        <w:rPr>
          <w:rFonts w:ascii="標楷體" w:eastAsia="標楷體" w:hAnsi="標楷體" w:hint="eastAsia"/>
          <w:sz w:val="32"/>
          <w:szCs w:val="32"/>
        </w:rPr>
        <w:t>,</w:t>
      </w:r>
      <w:r w:rsidRPr="00AB0EE2">
        <w:rPr>
          <w:rFonts w:ascii="標楷體" w:eastAsia="標楷體" w:hAnsi="標楷體" w:hint="eastAsia"/>
          <w:sz w:val="32"/>
          <w:szCs w:val="32"/>
        </w:rPr>
        <w:t>繼續說天地間之人道。</w:t>
      </w:r>
    </w:p>
    <w:p w14:paraId="367E6AD1" w14:textId="77777777" w:rsidR="000C15B5" w:rsidRPr="00AB0EE2" w:rsidRDefault="000C15B5" w:rsidP="00DB6CFA">
      <w:pPr>
        <w:ind w:firstLineChars="250" w:firstLine="800"/>
        <w:rPr>
          <w:rFonts w:ascii="標楷體" w:eastAsia="標楷體" w:hAnsi="標楷體"/>
          <w:sz w:val="32"/>
          <w:szCs w:val="32"/>
        </w:rPr>
      </w:pPr>
      <w:r w:rsidRPr="00AB0EE2">
        <w:rPr>
          <w:rFonts w:ascii="標楷體" w:eastAsia="標楷體" w:hAnsi="標楷體" w:hint="eastAsia"/>
          <w:sz w:val="32"/>
          <w:szCs w:val="32"/>
        </w:rPr>
        <w:t>人背枝槍</w:t>
      </w:r>
      <w:r w:rsidR="00DB6CFA">
        <w:rPr>
          <w:rFonts w:ascii="標楷體" w:eastAsia="標楷體" w:hAnsi="標楷體" w:hint="eastAsia"/>
          <w:sz w:val="32"/>
          <w:szCs w:val="32"/>
        </w:rPr>
        <w:t>,</w:t>
      </w:r>
      <w:r w:rsidRPr="00AB0EE2">
        <w:rPr>
          <w:rFonts w:ascii="標楷體" w:eastAsia="標楷體" w:hAnsi="標楷體" w:hint="eastAsia"/>
          <w:sz w:val="32"/>
          <w:szCs w:val="32"/>
        </w:rPr>
        <w:t>站在了頂峰。人的天敵是誰?可以把人打趴下的是誰?當然是時間。但這裏把時間除外</w:t>
      </w:r>
      <w:r w:rsidR="00DB6CFA">
        <w:rPr>
          <w:rFonts w:ascii="標楷體" w:eastAsia="標楷體" w:hAnsi="標楷體" w:hint="eastAsia"/>
          <w:sz w:val="32"/>
          <w:szCs w:val="32"/>
        </w:rPr>
        <w:t>,</w:t>
      </w:r>
      <w:r w:rsidRPr="00AB0EE2">
        <w:rPr>
          <w:rFonts w:ascii="標楷體" w:eastAsia="標楷體" w:hAnsi="標楷體" w:hint="eastAsia"/>
          <w:sz w:val="32"/>
          <w:szCs w:val="32"/>
        </w:rPr>
        <w:t>人的天敵是病毒和附體。一個是顯態</w:t>
      </w:r>
      <w:r w:rsidR="00DB6CFA">
        <w:rPr>
          <w:rFonts w:ascii="標楷體" w:eastAsia="標楷體" w:hAnsi="標楷體" w:hint="eastAsia"/>
          <w:sz w:val="32"/>
          <w:szCs w:val="32"/>
        </w:rPr>
        <w:t>,</w:t>
      </w:r>
      <w:r w:rsidRPr="00AB0EE2">
        <w:rPr>
          <w:rFonts w:ascii="標楷體" w:eastAsia="標楷體" w:hAnsi="標楷體" w:hint="eastAsia"/>
          <w:sz w:val="32"/>
          <w:szCs w:val="32"/>
        </w:rPr>
        <w:t>一個是隱態。如此完成了天地之間的生物鏈大閉鎖。</w:t>
      </w:r>
    </w:p>
    <w:p w14:paraId="367E6AD2" w14:textId="77777777" w:rsidR="00DB6CFA" w:rsidRDefault="00DB6CFA" w:rsidP="000C15B5">
      <w:pPr>
        <w:rPr>
          <w:rFonts w:ascii="標楷體" w:eastAsia="標楷體" w:hAnsi="標楷體"/>
          <w:sz w:val="32"/>
          <w:szCs w:val="32"/>
        </w:rPr>
      </w:pPr>
    </w:p>
    <w:p w14:paraId="367E6AD3" w14:textId="77777777" w:rsidR="000C15B5" w:rsidRPr="00AB0EE2" w:rsidRDefault="000C15B5" w:rsidP="00DB6CFA">
      <w:pPr>
        <w:ind w:firstLineChars="250" w:firstLine="800"/>
        <w:rPr>
          <w:rFonts w:ascii="標楷體" w:eastAsia="標楷體" w:hAnsi="標楷體"/>
          <w:sz w:val="32"/>
          <w:szCs w:val="32"/>
        </w:rPr>
      </w:pPr>
      <w:r w:rsidRPr="00AB0EE2">
        <w:rPr>
          <w:rFonts w:ascii="標楷體" w:eastAsia="標楷體" w:hAnsi="標楷體" w:hint="eastAsia"/>
          <w:sz w:val="32"/>
          <w:szCs w:val="32"/>
        </w:rPr>
        <w:t>眾多修士成天喊</w:t>
      </w:r>
      <w:r w:rsidR="00791096">
        <w:rPr>
          <w:rFonts w:ascii="標楷體" w:eastAsia="標楷體" w:hAnsi="標楷體" w:hint="eastAsia"/>
          <w:sz w:val="32"/>
          <w:szCs w:val="32"/>
        </w:rPr>
        <w:t>,</w:t>
      </w:r>
      <w:r w:rsidRPr="00AB0EE2">
        <w:rPr>
          <w:rFonts w:ascii="標楷體" w:eastAsia="標楷體" w:hAnsi="標楷體" w:hint="eastAsia"/>
          <w:sz w:val="32"/>
          <w:szCs w:val="32"/>
        </w:rPr>
        <w:t>要渡到彼岸去</w:t>
      </w:r>
      <w:r w:rsidR="00791096">
        <w:rPr>
          <w:rFonts w:ascii="標楷體" w:eastAsia="標楷體" w:hAnsi="標楷體" w:hint="eastAsia"/>
          <w:sz w:val="32"/>
          <w:szCs w:val="32"/>
        </w:rPr>
        <w:t>,要出三</w:t>
      </w:r>
      <w:r w:rsidRPr="00AB0EE2">
        <w:rPr>
          <w:rFonts w:ascii="標楷體" w:eastAsia="標楷體" w:hAnsi="標楷體" w:hint="eastAsia"/>
          <w:sz w:val="32"/>
          <w:szCs w:val="32"/>
        </w:rPr>
        <w:t>界</w:t>
      </w:r>
      <w:r w:rsidR="00791096">
        <w:rPr>
          <w:rFonts w:ascii="標楷體" w:eastAsia="標楷體" w:hAnsi="標楷體" w:hint="eastAsia"/>
          <w:sz w:val="32"/>
          <w:szCs w:val="32"/>
        </w:rPr>
        <w:t>,</w:t>
      </w:r>
      <w:r w:rsidRPr="00AB0EE2">
        <w:rPr>
          <w:rFonts w:ascii="標楷體" w:eastAsia="標楷體" w:hAnsi="標楷體" w:hint="eastAsia"/>
          <w:sz w:val="32"/>
          <w:szCs w:val="32"/>
        </w:rPr>
        <w:t>要過河去了脫生死</w:t>
      </w:r>
      <w:r w:rsidR="00791096">
        <w:rPr>
          <w:rFonts w:ascii="標楷體" w:eastAsia="標楷體" w:hAnsi="標楷體" w:hint="eastAsia"/>
          <w:sz w:val="32"/>
          <w:szCs w:val="32"/>
        </w:rPr>
        <w:t>,</w:t>
      </w:r>
      <w:r w:rsidRPr="00AB0EE2">
        <w:rPr>
          <w:rFonts w:ascii="標楷體" w:eastAsia="標楷體" w:hAnsi="標楷體" w:hint="eastAsia"/>
          <w:sz w:val="32"/>
          <w:szCs w:val="32"/>
        </w:rPr>
        <w:t>永斷輪</w:t>
      </w:r>
      <w:r w:rsidR="00B33434" w:rsidRPr="00AB0EE2">
        <w:rPr>
          <w:rFonts w:ascii="標楷體" w:eastAsia="標楷體" w:hAnsi="標楷體" w:hint="eastAsia"/>
          <w:sz w:val="32"/>
          <w:szCs w:val="32"/>
        </w:rPr>
        <w:t>迴</w:t>
      </w:r>
      <w:r w:rsidRPr="00AB0EE2">
        <w:rPr>
          <w:rFonts w:ascii="標楷體" w:eastAsia="標楷體" w:hAnsi="標楷體" w:hint="eastAsia"/>
          <w:sz w:val="32"/>
          <w:szCs w:val="32"/>
        </w:rPr>
        <w:t>之苦。</w:t>
      </w:r>
      <w:r w:rsidR="009F04CD">
        <w:rPr>
          <w:rFonts w:ascii="標楷體" w:eastAsia="標楷體" w:hAnsi="標楷體" w:hint="eastAsia"/>
          <w:sz w:val="32"/>
          <w:szCs w:val="32"/>
        </w:rPr>
        <w:t>《</w:t>
      </w:r>
      <w:r w:rsidRPr="00AB0EE2">
        <w:rPr>
          <w:rFonts w:ascii="標楷體" w:eastAsia="標楷體" w:hAnsi="標楷體" w:hint="eastAsia"/>
          <w:sz w:val="32"/>
          <w:szCs w:val="32"/>
        </w:rPr>
        <w:t>易經</w:t>
      </w:r>
      <w:r w:rsidR="009F04CD">
        <w:rPr>
          <w:rFonts w:ascii="標楷體" w:eastAsia="標楷體" w:hAnsi="標楷體" w:hint="eastAsia"/>
          <w:sz w:val="32"/>
          <w:szCs w:val="32"/>
        </w:rPr>
        <w:t>》</w:t>
      </w:r>
      <w:r w:rsidRPr="00AB0EE2">
        <w:rPr>
          <w:rFonts w:ascii="標楷體" w:eastAsia="標楷體" w:hAnsi="標楷體" w:hint="eastAsia"/>
          <w:sz w:val="32"/>
          <w:szCs w:val="32"/>
        </w:rPr>
        <w:t>的最後兩卦</w:t>
      </w:r>
      <w:r w:rsidR="00791096">
        <w:rPr>
          <w:rFonts w:ascii="標楷體" w:eastAsia="標楷體" w:hAnsi="標楷體" w:hint="eastAsia"/>
          <w:sz w:val="32"/>
          <w:szCs w:val="32"/>
        </w:rPr>
        <w:t>,</w:t>
      </w:r>
      <w:r w:rsidRPr="00AB0EE2">
        <w:rPr>
          <w:rFonts w:ascii="標楷體" w:eastAsia="標楷體" w:hAnsi="標楷體" w:hint="eastAsia"/>
          <w:sz w:val="32"/>
          <w:szCs w:val="32"/>
        </w:rPr>
        <w:t>就是講渡河。</w:t>
      </w:r>
    </w:p>
    <w:p w14:paraId="367E6AD4" w14:textId="77777777" w:rsidR="000C15B5" w:rsidRPr="00AB0EE2" w:rsidRDefault="000C15B5" w:rsidP="00791096">
      <w:pPr>
        <w:ind w:firstLineChars="250" w:firstLine="800"/>
        <w:rPr>
          <w:rFonts w:ascii="標楷體" w:eastAsia="標楷體" w:hAnsi="標楷體"/>
          <w:sz w:val="32"/>
          <w:szCs w:val="32"/>
        </w:rPr>
      </w:pPr>
      <w:r w:rsidRPr="00AB0EE2">
        <w:rPr>
          <w:rFonts w:ascii="標楷體" w:eastAsia="標楷體" w:hAnsi="標楷體" w:hint="eastAsia"/>
          <w:sz w:val="32"/>
          <w:szCs w:val="32"/>
        </w:rPr>
        <w:t>又哪里來得此岸?又哪里來得彼岸?又哪里來得什麼</w:t>
      </w:r>
      <w:r w:rsidRPr="00AB0EE2">
        <w:rPr>
          <w:rFonts w:ascii="標楷體" w:eastAsia="標楷體" w:hAnsi="標楷體" w:hint="eastAsia"/>
          <w:sz w:val="32"/>
          <w:szCs w:val="32"/>
        </w:rPr>
        <w:lastRenderedPageBreak/>
        <w:t>新界河?</w:t>
      </w:r>
      <w:r w:rsidR="00791096">
        <w:rPr>
          <w:rFonts w:ascii="標楷體" w:eastAsia="標楷體" w:hAnsi="標楷體" w:hint="eastAsia"/>
          <w:sz w:val="32"/>
          <w:szCs w:val="32"/>
        </w:rPr>
        <w:t>僅僅是文學上的一種語言比喻。為了方</w:t>
      </w:r>
      <w:r w:rsidRPr="00AB0EE2">
        <w:rPr>
          <w:rFonts w:ascii="標楷體" w:eastAsia="標楷體" w:hAnsi="標楷體" w:hint="eastAsia"/>
          <w:sz w:val="32"/>
          <w:szCs w:val="32"/>
        </w:rPr>
        <w:t>便學人明白而打的比喻。</w:t>
      </w:r>
    </w:p>
    <w:p w14:paraId="367E6AD5" w14:textId="77777777" w:rsidR="000C15B5" w:rsidRPr="00AB0EE2" w:rsidRDefault="000C15B5" w:rsidP="00227B8A">
      <w:pPr>
        <w:ind w:firstLineChars="250" w:firstLine="800"/>
        <w:rPr>
          <w:rFonts w:ascii="標楷體" w:eastAsia="標楷體" w:hAnsi="標楷體"/>
          <w:sz w:val="32"/>
          <w:szCs w:val="32"/>
        </w:rPr>
      </w:pPr>
      <w:r w:rsidRPr="00AB0EE2">
        <w:rPr>
          <w:rFonts w:ascii="標楷體" w:eastAsia="標楷體" w:hAnsi="標楷體" w:hint="eastAsia"/>
          <w:sz w:val="32"/>
          <w:szCs w:val="32"/>
        </w:rPr>
        <w:t>什麼叫此岸?人迷惑</w:t>
      </w:r>
      <w:r w:rsidR="00C41C68">
        <w:rPr>
          <w:rFonts w:ascii="標楷體" w:eastAsia="標楷體" w:hAnsi="標楷體" w:hint="eastAsia"/>
          <w:sz w:val="32"/>
          <w:szCs w:val="32"/>
        </w:rPr>
        <w:t>,</w:t>
      </w:r>
      <w:r w:rsidRPr="00AB0EE2">
        <w:rPr>
          <w:rFonts w:ascii="標楷體" w:eastAsia="標楷體" w:hAnsi="標楷體" w:hint="eastAsia"/>
          <w:sz w:val="32"/>
          <w:szCs w:val="32"/>
        </w:rPr>
        <w:t>不知生命的本質</w:t>
      </w:r>
      <w:r w:rsidR="00C41C68">
        <w:rPr>
          <w:rFonts w:ascii="標楷體" w:eastAsia="標楷體" w:hAnsi="標楷體" w:hint="eastAsia"/>
          <w:sz w:val="32"/>
          <w:szCs w:val="32"/>
        </w:rPr>
        <w:t>,</w:t>
      </w:r>
      <w:r w:rsidRPr="00AB0EE2">
        <w:rPr>
          <w:rFonts w:ascii="標楷體" w:eastAsia="標楷體" w:hAnsi="標楷體" w:hint="eastAsia"/>
          <w:sz w:val="32"/>
          <w:szCs w:val="32"/>
        </w:rPr>
        <w:t>被人身的假像</w:t>
      </w:r>
      <w:r w:rsidR="00C41C68">
        <w:rPr>
          <w:rFonts w:ascii="標楷體" w:eastAsia="標楷體" w:hAnsi="標楷體" w:hint="eastAsia"/>
          <w:sz w:val="32"/>
          <w:szCs w:val="32"/>
        </w:rPr>
        <w:t>,</w:t>
      </w:r>
      <w:r w:rsidRPr="00AB0EE2">
        <w:rPr>
          <w:rFonts w:ascii="標楷體" w:eastAsia="標楷體" w:hAnsi="標楷體" w:hint="eastAsia"/>
          <w:sz w:val="32"/>
          <w:szCs w:val="32"/>
        </w:rPr>
        <w:t>外衣迷惑住了</w:t>
      </w:r>
      <w:r w:rsidR="00C41C68">
        <w:rPr>
          <w:rFonts w:ascii="標楷體" w:eastAsia="標楷體" w:hAnsi="標楷體" w:hint="eastAsia"/>
          <w:sz w:val="32"/>
          <w:szCs w:val="32"/>
        </w:rPr>
        <w:t>,</w:t>
      </w:r>
      <w:r w:rsidRPr="00AB0EE2">
        <w:rPr>
          <w:rFonts w:ascii="標楷體" w:eastAsia="標楷體" w:hAnsi="標楷體" w:hint="eastAsia"/>
          <w:sz w:val="32"/>
          <w:szCs w:val="32"/>
        </w:rPr>
        <w:t>誤以為人身就是生命</w:t>
      </w:r>
      <w:r w:rsidR="00C41C68">
        <w:rPr>
          <w:rFonts w:ascii="標楷體" w:eastAsia="標楷體" w:hAnsi="標楷體" w:hint="eastAsia"/>
          <w:sz w:val="32"/>
          <w:szCs w:val="32"/>
        </w:rPr>
        <w:t>,</w:t>
      </w:r>
      <w:r w:rsidRPr="00AB0EE2">
        <w:rPr>
          <w:rFonts w:ascii="標楷體" w:eastAsia="標楷體" w:hAnsi="標楷體" w:hint="eastAsia"/>
          <w:sz w:val="32"/>
          <w:szCs w:val="32"/>
        </w:rPr>
        <w:t>就是真我。滿足人身的一切需求</w:t>
      </w:r>
      <w:r w:rsidR="00C41C68">
        <w:rPr>
          <w:rFonts w:ascii="標楷體" w:eastAsia="標楷體" w:hAnsi="標楷體" w:hint="eastAsia"/>
          <w:sz w:val="32"/>
          <w:szCs w:val="32"/>
        </w:rPr>
        <w:t>,</w:t>
      </w:r>
      <w:r w:rsidRPr="00AB0EE2">
        <w:rPr>
          <w:rFonts w:ascii="標楷體" w:eastAsia="標楷體" w:hAnsi="標楷體" w:hint="eastAsia"/>
          <w:sz w:val="32"/>
          <w:szCs w:val="32"/>
        </w:rPr>
        <w:t>刺激</w:t>
      </w:r>
      <w:r w:rsidR="00C41C68">
        <w:rPr>
          <w:rFonts w:ascii="標楷體" w:eastAsia="標楷體" w:hAnsi="標楷體" w:hint="eastAsia"/>
          <w:sz w:val="32"/>
          <w:szCs w:val="32"/>
        </w:rPr>
        <w:t>,</w:t>
      </w:r>
      <w:r w:rsidRPr="00AB0EE2">
        <w:rPr>
          <w:rFonts w:ascii="標楷體" w:eastAsia="標楷體" w:hAnsi="標楷體" w:hint="eastAsia"/>
          <w:sz w:val="32"/>
          <w:szCs w:val="32"/>
        </w:rPr>
        <w:t>就是自我時滿足。人的這種執迷的心態</w:t>
      </w:r>
      <w:r w:rsidR="00C41C68">
        <w:rPr>
          <w:rFonts w:ascii="標楷體" w:eastAsia="標楷體" w:hAnsi="標楷體" w:hint="eastAsia"/>
          <w:sz w:val="32"/>
          <w:szCs w:val="32"/>
        </w:rPr>
        <w:t>,</w:t>
      </w:r>
      <w:r w:rsidRPr="00AB0EE2">
        <w:rPr>
          <w:rFonts w:ascii="標楷體" w:eastAsia="標楷體" w:hAnsi="標楷體" w:hint="eastAsia"/>
          <w:sz w:val="32"/>
          <w:szCs w:val="32"/>
        </w:rPr>
        <w:t>稱之為此岸。</w:t>
      </w:r>
    </w:p>
    <w:p w14:paraId="367E6AD6" w14:textId="77777777" w:rsidR="000C15B5" w:rsidRPr="00AB0EE2" w:rsidRDefault="000C15B5" w:rsidP="00C41C68">
      <w:pPr>
        <w:ind w:firstLineChars="250" w:firstLine="800"/>
        <w:rPr>
          <w:rFonts w:ascii="標楷體" w:eastAsia="標楷體" w:hAnsi="標楷體"/>
          <w:sz w:val="32"/>
          <w:szCs w:val="32"/>
        </w:rPr>
      </w:pPr>
      <w:r w:rsidRPr="00AB0EE2">
        <w:rPr>
          <w:rFonts w:ascii="標楷體" w:eastAsia="標楷體" w:hAnsi="標楷體" w:hint="eastAsia"/>
          <w:sz w:val="32"/>
          <w:szCs w:val="32"/>
        </w:rPr>
        <w:t>什麼叫彼岸?通過修持</w:t>
      </w:r>
      <w:r w:rsidR="00C41C68">
        <w:rPr>
          <w:rFonts w:ascii="標楷體" w:eastAsia="標楷體" w:hAnsi="標楷體" w:hint="eastAsia"/>
          <w:sz w:val="32"/>
          <w:szCs w:val="32"/>
        </w:rPr>
        <w:t>,</w:t>
      </w:r>
      <w:r w:rsidRPr="00AB0EE2">
        <w:rPr>
          <w:rFonts w:ascii="標楷體" w:eastAsia="標楷體" w:hAnsi="標楷體" w:hint="eastAsia"/>
          <w:sz w:val="32"/>
          <w:szCs w:val="32"/>
        </w:rPr>
        <w:t>心明眼亮了</w:t>
      </w:r>
      <w:r w:rsidR="00C41C68">
        <w:rPr>
          <w:rFonts w:ascii="標楷體" w:eastAsia="標楷體" w:hAnsi="標楷體" w:hint="eastAsia"/>
          <w:sz w:val="32"/>
          <w:szCs w:val="32"/>
        </w:rPr>
        <w:t>,</w:t>
      </w:r>
      <w:r w:rsidRPr="00AB0EE2">
        <w:rPr>
          <w:rFonts w:ascii="標楷體" w:eastAsia="標楷體" w:hAnsi="標楷體" w:hint="eastAsia"/>
          <w:sz w:val="32"/>
          <w:szCs w:val="32"/>
        </w:rPr>
        <w:t>真相大白了。</w:t>
      </w:r>
      <w:r w:rsidRPr="00AB0EE2">
        <w:rPr>
          <w:rFonts w:ascii="標楷體" w:eastAsia="標楷體" w:hAnsi="標楷體" w:hint="eastAsia"/>
          <w:sz w:val="32"/>
          <w:szCs w:val="32"/>
        </w:rPr>
        <w:fldChar w:fldCharType="begin"/>
      </w:r>
      <w:r w:rsidRPr="00AB0EE2">
        <w:rPr>
          <w:rFonts w:ascii="標楷體" w:eastAsia="標楷體" w:hAnsi="標楷體" w:hint="eastAsia"/>
          <w:sz w:val="32"/>
          <w:szCs w:val="32"/>
        </w:rPr>
        <w:fldChar w:fldCharType="end"/>
      </w:r>
      <w:r w:rsidRPr="00AB0EE2">
        <w:rPr>
          <w:rFonts w:ascii="標楷體" w:eastAsia="標楷體" w:hAnsi="標楷體" w:hint="eastAsia"/>
          <w:sz w:val="32"/>
          <w:szCs w:val="32"/>
        </w:rPr>
        <w:t>後天的我與先天的真我對話了</w:t>
      </w:r>
      <w:r w:rsidR="00C41C68">
        <w:rPr>
          <w:rFonts w:ascii="標楷體" w:eastAsia="標楷體" w:hAnsi="標楷體" w:hint="eastAsia"/>
          <w:sz w:val="32"/>
          <w:szCs w:val="32"/>
        </w:rPr>
        <w:t>,</w:t>
      </w:r>
      <w:r w:rsidRPr="00AB0EE2">
        <w:rPr>
          <w:rFonts w:ascii="標楷體" w:eastAsia="標楷體" w:hAnsi="標楷體" w:hint="eastAsia"/>
          <w:sz w:val="32"/>
          <w:szCs w:val="32"/>
        </w:rPr>
        <w:t>同步了。這種狀態</w:t>
      </w:r>
      <w:r w:rsidR="00C41C68">
        <w:rPr>
          <w:rFonts w:ascii="標楷體" w:eastAsia="標楷體" w:hAnsi="標楷體" w:hint="eastAsia"/>
          <w:sz w:val="32"/>
          <w:szCs w:val="32"/>
        </w:rPr>
        <w:t>,</w:t>
      </w:r>
      <w:r w:rsidRPr="00AB0EE2">
        <w:rPr>
          <w:rFonts w:ascii="標楷體" w:eastAsia="標楷體" w:hAnsi="標楷體" w:hint="eastAsia"/>
          <w:sz w:val="32"/>
          <w:szCs w:val="32"/>
        </w:rPr>
        <w:t>稱之為彼岸</w:t>
      </w:r>
      <w:r w:rsidR="00C41C68">
        <w:rPr>
          <w:rFonts w:ascii="標楷體" w:eastAsia="標楷體" w:hAnsi="標楷體" w:hint="eastAsia"/>
          <w:sz w:val="32"/>
          <w:szCs w:val="32"/>
        </w:rPr>
        <w:t>,</w:t>
      </w:r>
      <w:r w:rsidRPr="00AB0EE2">
        <w:rPr>
          <w:rFonts w:ascii="標楷體" w:eastAsia="標楷體" w:hAnsi="標楷體" w:hint="eastAsia"/>
          <w:sz w:val="32"/>
          <w:szCs w:val="32"/>
        </w:rPr>
        <w:t>這個就叫</w:t>
      </w:r>
      <w:r w:rsidR="00C41C68">
        <w:rPr>
          <w:rFonts w:ascii="標楷體" w:eastAsia="標楷體" w:hAnsi="標楷體" w:hint="eastAsia"/>
          <w:sz w:val="32"/>
          <w:szCs w:val="32"/>
        </w:rPr>
        <w:t>,</w:t>
      </w:r>
      <w:r w:rsidRPr="00AB0EE2">
        <w:rPr>
          <w:rFonts w:ascii="標楷體" w:eastAsia="標楷體" w:hAnsi="標楷體" w:hint="eastAsia"/>
          <w:sz w:val="32"/>
          <w:szCs w:val="32"/>
        </w:rPr>
        <w:t>返本歸源</w:t>
      </w:r>
      <w:r w:rsidR="00C41C68">
        <w:rPr>
          <w:rFonts w:ascii="標楷體" w:eastAsia="標楷體" w:hAnsi="標楷體" w:hint="eastAsia"/>
          <w:sz w:val="32"/>
          <w:szCs w:val="32"/>
        </w:rPr>
        <w:t>,</w:t>
      </w:r>
      <w:r w:rsidRPr="00AB0EE2">
        <w:rPr>
          <w:rFonts w:ascii="標楷體" w:eastAsia="標楷體" w:hAnsi="標楷體" w:hint="eastAsia"/>
          <w:sz w:val="32"/>
          <w:szCs w:val="32"/>
        </w:rPr>
        <w:t>窮理盡性</w:t>
      </w:r>
      <w:r w:rsidR="00C41C68">
        <w:rPr>
          <w:rFonts w:ascii="標楷體" w:eastAsia="標楷體" w:hAnsi="標楷體" w:hint="eastAsia"/>
          <w:sz w:val="32"/>
          <w:szCs w:val="32"/>
        </w:rPr>
        <w:t>,</w:t>
      </w:r>
      <w:r w:rsidRPr="00AB0EE2">
        <w:rPr>
          <w:rFonts w:ascii="標楷體" w:eastAsia="標楷體" w:hAnsi="標楷體" w:hint="eastAsia"/>
          <w:sz w:val="32"/>
          <w:szCs w:val="32"/>
        </w:rPr>
        <w:t>親見本來</w:t>
      </w:r>
      <w:r w:rsidR="00C41C68">
        <w:rPr>
          <w:rFonts w:ascii="標楷體" w:eastAsia="標楷體" w:hAnsi="標楷體" w:hint="eastAsia"/>
          <w:sz w:val="32"/>
          <w:szCs w:val="32"/>
        </w:rPr>
        <w:t>,</w:t>
      </w:r>
      <w:r w:rsidRPr="00AB0EE2">
        <w:rPr>
          <w:rFonts w:ascii="標楷體" w:eastAsia="標楷體" w:hAnsi="標楷體" w:hint="eastAsia"/>
          <w:sz w:val="32"/>
          <w:szCs w:val="32"/>
        </w:rPr>
        <w:t>頓悟無生</w:t>
      </w:r>
      <w:r w:rsidR="00C41C68">
        <w:rPr>
          <w:rFonts w:ascii="標楷體" w:eastAsia="標楷體" w:hAnsi="標楷體" w:hint="eastAsia"/>
          <w:sz w:val="32"/>
          <w:szCs w:val="32"/>
        </w:rPr>
        <w:t>,</w:t>
      </w:r>
      <w:r w:rsidRPr="00AB0EE2">
        <w:rPr>
          <w:rFonts w:ascii="標楷體" w:eastAsia="標楷體" w:hAnsi="標楷體" w:hint="eastAsia"/>
          <w:sz w:val="32"/>
          <w:szCs w:val="32"/>
        </w:rPr>
        <w:t>一悟永悟</w:t>
      </w:r>
      <w:r w:rsidR="00C41C68">
        <w:rPr>
          <w:rFonts w:ascii="標楷體" w:eastAsia="標楷體" w:hAnsi="標楷體" w:hint="eastAsia"/>
          <w:sz w:val="32"/>
          <w:szCs w:val="32"/>
        </w:rPr>
        <w:t>,</w:t>
      </w:r>
      <w:r w:rsidRPr="00AB0EE2">
        <w:rPr>
          <w:rFonts w:ascii="標楷體" w:eastAsia="標楷體" w:hAnsi="標楷體" w:hint="eastAsia"/>
          <w:sz w:val="32"/>
          <w:szCs w:val="32"/>
        </w:rPr>
        <w:t>更不復生</w:t>
      </w:r>
      <w:r w:rsidR="00C41C68">
        <w:rPr>
          <w:rFonts w:ascii="標楷體" w:eastAsia="標楷體" w:hAnsi="標楷體" w:hint="eastAsia"/>
          <w:sz w:val="32"/>
          <w:szCs w:val="32"/>
        </w:rPr>
        <w:t>,</w:t>
      </w:r>
      <w:r w:rsidRPr="00AB0EE2">
        <w:rPr>
          <w:rFonts w:ascii="標楷體" w:eastAsia="標楷體" w:hAnsi="標楷體" w:hint="eastAsia"/>
          <w:sz w:val="32"/>
          <w:szCs w:val="32"/>
        </w:rPr>
        <w:t>輪</w:t>
      </w:r>
      <w:r w:rsidR="00B33434" w:rsidRPr="00AB0EE2">
        <w:rPr>
          <w:rFonts w:ascii="標楷體" w:eastAsia="標楷體" w:hAnsi="標楷體" w:hint="eastAsia"/>
          <w:sz w:val="32"/>
          <w:szCs w:val="32"/>
        </w:rPr>
        <w:t>迴</w:t>
      </w:r>
      <w:r w:rsidRPr="00AB0EE2">
        <w:rPr>
          <w:rFonts w:ascii="標楷體" w:eastAsia="標楷體" w:hAnsi="標楷體" w:hint="eastAsia"/>
          <w:sz w:val="32"/>
          <w:szCs w:val="32"/>
        </w:rPr>
        <w:t>永息</w:t>
      </w:r>
      <w:r w:rsidR="00C41C68">
        <w:rPr>
          <w:rFonts w:ascii="標楷體" w:eastAsia="標楷體" w:hAnsi="標楷體" w:hint="eastAsia"/>
          <w:sz w:val="32"/>
          <w:szCs w:val="32"/>
        </w:rPr>
        <w:t>,</w:t>
      </w:r>
      <w:r w:rsidRPr="00AB0EE2">
        <w:rPr>
          <w:rFonts w:ascii="標楷體" w:eastAsia="標楷體" w:hAnsi="標楷體" w:hint="eastAsia"/>
          <w:sz w:val="32"/>
          <w:szCs w:val="32"/>
        </w:rPr>
        <w:t>生死永斷。而其成為</w:t>
      </w:r>
      <w:r w:rsidR="00C41C68">
        <w:rPr>
          <w:rFonts w:ascii="標楷體" w:eastAsia="標楷體" w:hAnsi="標楷體" w:hint="eastAsia"/>
          <w:sz w:val="32"/>
          <w:szCs w:val="32"/>
        </w:rPr>
        <w:t>,</w:t>
      </w:r>
      <w:r w:rsidRPr="00AB0EE2">
        <w:rPr>
          <w:rFonts w:ascii="標楷體" w:eastAsia="標楷體" w:hAnsi="標楷體" w:hint="eastAsia"/>
          <w:sz w:val="32"/>
          <w:szCs w:val="32"/>
        </w:rPr>
        <w:t>物外閒人。</w:t>
      </w:r>
    </w:p>
    <w:p w14:paraId="367E6AD7" w14:textId="77777777" w:rsidR="00C41C68" w:rsidRDefault="00C41C68" w:rsidP="000C15B5">
      <w:pPr>
        <w:rPr>
          <w:rFonts w:ascii="標楷體" w:eastAsia="標楷體" w:hAnsi="標楷體"/>
          <w:sz w:val="32"/>
          <w:szCs w:val="32"/>
        </w:rPr>
      </w:pPr>
    </w:p>
    <w:p w14:paraId="367E6AD8" w14:textId="77777777" w:rsidR="000C15B5" w:rsidRPr="00AB0EE2" w:rsidRDefault="000C15B5" w:rsidP="00C41C68">
      <w:pPr>
        <w:ind w:firstLineChars="250" w:firstLine="800"/>
        <w:rPr>
          <w:rFonts w:ascii="標楷體" w:eastAsia="標楷體" w:hAnsi="標楷體"/>
          <w:sz w:val="32"/>
          <w:szCs w:val="32"/>
        </w:rPr>
      </w:pPr>
      <w:r w:rsidRPr="00AB0EE2">
        <w:rPr>
          <w:rFonts w:ascii="標楷體" w:eastAsia="標楷體" w:hAnsi="標楷體" w:hint="eastAsia"/>
          <w:sz w:val="32"/>
          <w:szCs w:val="32"/>
        </w:rPr>
        <w:t>學者:人道行</w:t>
      </w:r>
      <w:r w:rsidR="005078A8">
        <w:rPr>
          <w:rFonts w:ascii="標楷體" w:eastAsia="標楷體" w:hAnsi="標楷體" w:hint="eastAsia"/>
          <w:sz w:val="32"/>
          <w:szCs w:val="32"/>
        </w:rPr>
        <w:t>,</w:t>
      </w:r>
      <w:r w:rsidRPr="00AB0EE2">
        <w:rPr>
          <w:rFonts w:ascii="標楷體" w:eastAsia="標楷體" w:hAnsi="標楷體" w:hint="eastAsia"/>
          <w:sz w:val="32"/>
          <w:szCs w:val="32"/>
        </w:rPr>
        <w:t>首先應注重什麼?</w:t>
      </w:r>
    </w:p>
    <w:p w14:paraId="367E6AD9" w14:textId="77777777" w:rsidR="00115B6B" w:rsidRDefault="000C15B5" w:rsidP="005078A8">
      <w:pPr>
        <w:ind w:firstLineChars="250" w:firstLine="800"/>
        <w:rPr>
          <w:rFonts w:ascii="標楷體" w:eastAsia="標楷體" w:hAnsi="標楷體"/>
          <w:sz w:val="32"/>
          <w:szCs w:val="32"/>
        </w:rPr>
      </w:pPr>
      <w:r w:rsidRPr="00AB0EE2">
        <w:rPr>
          <w:rFonts w:ascii="標楷體" w:eastAsia="標楷體" w:hAnsi="標楷體" w:hint="eastAsia"/>
          <w:sz w:val="32"/>
          <w:szCs w:val="32"/>
        </w:rPr>
        <w:t>答:以前已講過多次了</w:t>
      </w:r>
      <w:r w:rsidR="005078A8">
        <w:rPr>
          <w:rFonts w:ascii="標楷體" w:eastAsia="標楷體" w:hAnsi="標楷體" w:hint="eastAsia"/>
          <w:sz w:val="32"/>
          <w:szCs w:val="32"/>
        </w:rPr>
        <w:t>,人道第一</w:t>
      </w:r>
      <w:r w:rsidR="00115B6B">
        <w:rPr>
          <w:rFonts w:ascii="標楷體" w:eastAsia="標楷體" w:hAnsi="標楷體" w:hint="eastAsia"/>
          <w:sz w:val="32"/>
          <w:szCs w:val="32"/>
        </w:rPr>
        <w:t>行是吃。</w:t>
      </w:r>
    </w:p>
    <w:p w14:paraId="367E6ADA" w14:textId="77777777" w:rsidR="000C15B5" w:rsidRPr="00AB0EE2" w:rsidRDefault="000C15B5" w:rsidP="005078A8">
      <w:pPr>
        <w:ind w:firstLineChars="250" w:firstLine="800"/>
        <w:rPr>
          <w:rFonts w:ascii="標楷體" w:eastAsia="標楷體" w:hAnsi="標楷體"/>
          <w:sz w:val="32"/>
          <w:szCs w:val="32"/>
        </w:rPr>
      </w:pPr>
      <w:r w:rsidRPr="00AB0EE2">
        <w:rPr>
          <w:rFonts w:ascii="標楷體" w:eastAsia="標楷體" w:hAnsi="標楷體" w:hint="eastAsia"/>
          <w:sz w:val="32"/>
          <w:szCs w:val="32"/>
        </w:rPr>
        <w:t>過去</w:t>
      </w:r>
      <w:r w:rsidR="00115B6B">
        <w:rPr>
          <w:rFonts w:ascii="標楷體" w:eastAsia="標楷體" w:hAnsi="標楷體" w:hint="eastAsia"/>
          <w:sz w:val="32"/>
          <w:szCs w:val="32"/>
        </w:rPr>
        <w:t>,</w:t>
      </w:r>
      <w:r w:rsidRPr="00AB0EE2">
        <w:rPr>
          <w:rFonts w:ascii="標楷體" w:eastAsia="標楷體" w:hAnsi="標楷體" w:hint="eastAsia"/>
          <w:sz w:val="32"/>
          <w:szCs w:val="32"/>
        </w:rPr>
        <w:t>何故家家供灶王</w:t>
      </w:r>
      <w:r w:rsidR="00115B6B">
        <w:rPr>
          <w:rFonts w:ascii="標楷體" w:eastAsia="標楷體" w:hAnsi="標楷體" w:hint="eastAsia"/>
          <w:sz w:val="32"/>
          <w:szCs w:val="32"/>
        </w:rPr>
        <w:t>,</w:t>
      </w:r>
      <w:r w:rsidRPr="00AB0EE2">
        <w:rPr>
          <w:rFonts w:ascii="標楷體" w:eastAsia="標楷體" w:hAnsi="標楷體" w:hint="eastAsia"/>
          <w:sz w:val="32"/>
          <w:szCs w:val="32"/>
        </w:rPr>
        <w:t>灶神?是為了吃。只有吃才能生存</w:t>
      </w:r>
      <w:r w:rsidR="00115B6B">
        <w:rPr>
          <w:rFonts w:ascii="標楷體" w:eastAsia="標楷體" w:hAnsi="標楷體" w:hint="eastAsia"/>
          <w:sz w:val="32"/>
          <w:szCs w:val="32"/>
        </w:rPr>
        <w:t>,</w:t>
      </w:r>
      <w:r w:rsidRPr="00AB0EE2">
        <w:rPr>
          <w:rFonts w:ascii="標楷體" w:eastAsia="標楷體" w:hAnsi="標楷體" w:hint="eastAsia"/>
          <w:sz w:val="32"/>
          <w:szCs w:val="32"/>
        </w:rPr>
        <w:t>活下去。吃</w:t>
      </w:r>
      <w:r w:rsidR="00115B6B">
        <w:rPr>
          <w:rFonts w:ascii="標楷體" w:eastAsia="標楷體" w:hAnsi="標楷體" w:hint="eastAsia"/>
          <w:sz w:val="32"/>
          <w:szCs w:val="32"/>
        </w:rPr>
        <w:t>,</w:t>
      </w:r>
      <w:r w:rsidRPr="00AB0EE2">
        <w:rPr>
          <w:rFonts w:ascii="標楷體" w:eastAsia="標楷體" w:hAnsi="標楷體" w:hint="eastAsia"/>
          <w:sz w:val="32"/>
          <w:szCs w:val="32"/>
        </w:rPr>
        <w:t>需要土地。是故供土地神。屯</w:t>
      </w:r>
      <w:r w:rsidR="00115B6B">
        <w:rPr>
          <w:rFonts w:ascii="標楷體" w:eastAsia="標楷體" w:hAnsi="標楷體" w:hint="eastAsia"/>
          <w:sz w:val="32"/>
          <w:szCs w:val="32"/>
        </w:rPr>
        <w:t>,</w:t>
      </w:r>
      <w:r w:rsidRPr="00AB0EE2">
        <w:rPr>
          <w:rFonts w:ascii="標楷體" w:eastAsia="標楷體" w:hAnsi="標楷體" w:hint="eastAsia"/>
          <w:sz w:val="32"/>
          <w:szCs w:val="32"/>
        </w:rPr>
        <w:t>設營寨</w:t>
      </w:r>
      <w:r w:rsidR="00115B6B">
        <w:rPr>
          <w:rFonts w:ascii="標楷體" w:eastAsia="標楷體" w:hAnsi="標楷體" w:hint="eastAsia"/>
          <w:sz w:val="32"/>
          <w:szCs w:val="32"/>
        </w:rPr>
        <w:t>,需要防衛。是故供城隍</w:t>
      </w:r>
      <w:r w:rsidRPr="00AB0EE2">
        <w:rPr>
          <w:rFonts w:ascii="標楷體" w:eastAsia="標楷體" w:hAnsi="標楷體" w:hint="eastAsia"/>
          <w:sz w:val="32"/>
          <w:szCs w:val="32"/>
        </w:rPr>
        <w:t>。城</w:t>
      </w:r>
      <w:r w:rsidR="00115B6B">
        <w:rPr>
          <w:rFonts w:ascii="標楷體" w:eastAsia="標楷體" w:hAnsi="標楷體" w:hint="eastAsia"/>
          <w:sz w:val="32"/>
          <w:szCs w:val="32"/>
        </w:rPr>
        <w:t>隍</w:t>
      </w:r>
      <w:r w:rsidRPr="00AB0EE2">
        <w:rPr>
          <w:rFonts w:ascii="標楷體" w:eastAsia="標楷體" w:hAnsi="標楷體" w:hint="eastAsia"/>
          <w:sz w:val="32"/>
          <w:szCs w:val="32"/>
        </w:rPr>
        <w:t>就是城市衛戌司令。土地</w:t>
      </w:r>
      <w:r w:rsidR="00115B6B">
        <w:rPr>
          <w:rFonts w:ascii="標楷體" w:eastAsia="標楷體" w:hAnsi="標楷體" w:hint="eastAsia"/>
          <w:sz w:val="32"/>
          <w:szCs w:val="32"/>
        </w:rPr>
        <w:t>,</w:t>
      </w:r>
      <w:r w:rsidRPr="00AB0EE2">
        <w:rPr>
          <w:rFonts w:ascii="標楷體" w:eastAsia="標楷體" w:hAnsi="標楷體" w:hint="eastAsia"/>
          <w:sz w:val="32"/>
          <w:szCs w:val="32"/>
        </w:rPr>
        <w:t>相當於縣長。但是</w:t>
      </w:r>
      <w:r w:rsidR="00115B6B">
        <w:rPr>
          <w:rFonts w:ascii="標楷體" w:eastAsia="標楷體" w:hAnsi="標楷體" w:hint="eastAsia"/>
          <w:sz w:val="32"/>
          <w:szCs w:val="32"/>
        </w:rPr>
        <w:t>,</w:t>
      </w:r>
      <w:r w:rsidRPr="00AB0EE2">
        <w:rPr>
          <w:rFonts w:ascii="標楷體" w:eastAsia="標楷體" w:hAnsi="標楷體" w:hint="eastAsia"/>
          <w:sz w:val="32"/>
          <w:szCs w:val="32"/>
        </w:rPr>
        <w:t>易經蒙卦告戒</w:t>
      </w:r>
      <w:r w:rsidR="003F34D6" w:rsidRPr="00AB0EE2">
        <w:rPr>
          <w:rFonts w:ascii="標楷體" w:eastAsia="標楷體" w:hAnsi="標楷體" w:hint="eastAsia"/>
          <w:sz w:val="32"/>
          <w:szCs w:val="32"/>
        </w:rPr>
        <w:t>曰</w:t>
      </w:r>
      <w:r w:rsidR="00115B6B">
        <w:rPr>
          <w:rFonts w:ascii="標楷體" w:eastAsia="標楷體" w:hAnsi="標楷體" w:hint="eastAsia"/>
          <w:sz w:val="32"/>
          <w:szCs w:val="32"/>
        </w:rPr>
        <w:t>,</w:t>
      </w:r>
      <w:r w:rsidRPr="00AB0EE2">
        <w:rPr>
          <w:rFonts w:ascii="標楷體" w:eastAsia="標楷體" w:hAnsi="標楷體" w:hint="eastAsia"/>
          <w:sz w:val="32"/>
          <w:szCs w:val="32"/>
        </w:rPr>
        <w:t>要守住屯</w:t>
      </w:r>
      <w:r w:rsidR="00115B6B">
        <w:rPr>
          <w:rFonts w:ascii="標楷體" w:eastAsia="標楷體" w:hAnsi="標楷體" w:hint="eastAsia"/>
          <w:sz w:val="32"/>
          <w:szCs w:val="32"/>
        </w:rPr>
        <w:t>,</w:t>
      </w:r>
      <w:r w:rsidRPr="00AB0EE2">
        <w:rPr>
          <w:rFonts w:ascii="標楷體" w:eastAsia="標楷體" w:hAnsi="標楷體" w:hint="eastAsia"/>
          <w:sz w:val="32"/>
          <w:szCs w:val="32"/>
        </w:rPr>
        <w:t>必須是自己手持神弓箭</w:t>
      </w:r>
      <w:r w:rsidR="00115B6B">
        <w:rPr>
          <w:rFonts w:ascii="標楷體" w:eastAsia="標楷體" w:hAnsi="標楷體" w:hint="eastAsia"/>
          <w:sz w:val="32"/>
          <w:szCs w:val="32"/>
        </w:rPr>
        <w:t>。</w:t>
      </w:r>
    </w:p>
    <w:p w14:paraId="367E6ADB" w14:textId="77777777" w:rsidR="000C15B5" w:rsidRPr="00AB0EE2" w:rsidRDefault="000C15B5" w:rsidP="000119E6">
      <w:pPr>
        <w:ind w:firstLineChars="250" w:firstLine="800"/>
        <w:rPr>
          <w:rFonts w:ascii="標楷體" w:eastAsia="標楷體" w:hAnsi="標楷體"/>
          <w:sz w:val="32"/>
          <w:szCs w:val="32"/>
        </w:rPr>
      </w:pPr>
      <w:r w:rsidRPr="00AB0EE2">
        <w:rPr>
          <w:rFonts w:ascii="標楷體" w:eastAsia="標楷體" w:hAnsi="標楷體" w:hint="eastAsia"/>
          <w:sz w:val="32"/>
          <w:szCs w:val="32"/>
        </w:rPr>
        <w:t>人道行的第一行就是吃和弓箭</w:t>
      </w:r>
      <w:r w:rsidR="000119E6">
        <w:rPr>
          <w:rFonts w:ascii="標楷體" w:eastAsia="標楷體" w:hAnsi="標楷體" w:hint="eastAsia"/>
          <w:sz w:val="32"/>
          <w:szCs w:val="32"/>
        </w:rPr>
        <w:t>,</w:t>
      </w:r>
      <w:r w:rsidRPr="00AB0EE2">
        <w:rPr>
          <w:rFonts w:ascii="標楷體" w:eastAsia="標楷體" w:hAnsi="標楷體" w:hint="eastAsia"/>
          <w:sz w:val="32"/>
          <w:szCs w:val="32"/>
        </w:rPr>
        <w:t>是為了生存。人道行的第二行</w:t>
      </w:r>
      <w:r w:rsidR="000119E6">
        <w:rPr>
          <w:rFonts w:ascii="標楷體" w:eastAsia="標楷體" w:hAnsi="標楷體" w:hint="eastAsia"/>
          <w:sz w:val="32"/>
          <w:szCs w:val="32"/>
        </w:rPr>
        <w:t>,</w:t>
      </w:r>
      <w:r w:rsidRPr="00AB0EE2">
        <w:rPr>
          <w:rFonts w:ascii="標楷體" w:eastAsia="標楷體" w:hAnsi="標楷體" w:hint="eastAsia"/>
          <w:sz w:val="32"/>
          <w:szCs w:val="32"/>
        </w:rPr>
        <w:t>是</w:t>
      </w:r>
      <w:r w:rsidR="003F5DA7" w:rsidRPr="00AB0EE2">
        <w:rPr>
          <w:rFonts w:ascii="標楷體" w:eastAsia="標楷體" w:hAnsi="標楷體" w:hint="eastAsia"/>
          <w:sz w:val="32"/>
          <w:szCs w:val="32"/>
        </w:rPr>
        <w:t>咸</w:t>
      </w:r>
      <w:r w:rsidRPr="00AB0EE2">
        <w:rPr>
          <w:rFonts w:ascii="標楷體" w:eastAsia="標楷體" w:hAnsi="標楷體" w:hint="eastAsia"/>
          <w:sz w:val="32"/>
          <w:szCs w:val="32"/>
        </w:rPr>
        <w:t>與恒。即繁衍</w:t>
      </w:r>
      <w:r w:rsidR="000119E6">
        <w:rPr>
          <w:rFonts w:ascii="標楷體" w:eastAsia="標楷體" w:hAnsi="標楷體" w:hint="eastAsia"/>
          <w:sz w:val="32"/>
          <w:szCs w:val="32"/>
        </w:rPr>
        <w:t>,</w:t>
      </w:r>
      <w:r w:rsidRPr="00AB0EE2">
        <w:rPr>
          <w:rFonts w:ascii="標楷體" w:eastAsia="標楷體" w:hAnsi="標楷體" w:hint="eastAsia"/>
          <w:sz w:val="32"/>
          <w:szCs w:val="32"/>
        </w:rPr>
        <w:t>以</w:t>
      </w:r>
      <w:r w:rsidR="000119E6">
        <w:rPr>
          <w:rFonts w:ascii="標楷體" w:eastAsia="標楷體" w:hAnsi="標楷體" w:hint="eastAsia"/>
          <w:sz w:val="32"/>
          <w:szCs w:val="32"/>
        </w:rPr>
        <w:t>保持種族的</w:t>
      </w:r>
      <w:r w:rsidRPr="00AB0EE2">
        <w:rPr>
          <w:rFonts w:ascii="標楷體" w:eastAsia="標楷體" w:hAnsi="標楷體" w:hint="eastAsia"/>
          <w:sz w:val="32"/>
          <w:szCs w:val="32"/>
        </w:rPr>
        <w:t>延續。</w:t>
      </w:r>
    </w:p>
    <w:p w14:paraId="367E6ADC" w14:textId="77777777" w:rsidR="000C15B5" w:rsidRPr="00AB0EE2" w:rsidRDefault="000C15B5" w:rsidP="000119E6">
      <w:pPr>
        <w:ind w:firstLineChars="250" w:firstLine="800"/>
        <w:rPr>
          <w:rFonts w:ascii="標楷體" w:eastAsia="標楷體" w:hAnsi="標楷體"/>
          <w:sz w:val="32"/>
          <w:szCs w:val="32"/>
        </w:rPr>
      </w:pPr>
      <w:r w:rsidRPr="00AB0EE2">
        <w:rPr>
          <w:rFonts w:ascii="標楷體" w:eastAsia="標楷體" w:hAnsi="標楷體" w:hint="eastAsia"/>
          <w:sz w:val="32"/>
          <w:szCs w:val="32"/>
        </w:rPr>
        <w:t>人道行的第三行是豫與節。在吃與性保障的前提下</w:t>
      </w:r>
      <w:r w:rsidR="000119E6">
        <w:rPr>
          <w:rFonts w:ascii="標楷體" w:eastAsia="標楷體" w:hAnsi="標楷體" w:hint="eastAsia"/>
          <w:sz w:val="32"/>
          <w:szCs w:val="32"/>
        </w:rPr>
        <w:t>,</w:t>
      </w:r>
      <w:r w:rsidRPr="00AB0EE2">
        <w:rPr>
          <w:rFonts w:ascii="標楷體" w:eastAsia="標楷體" w:hAnsi="標楷體" w:hint="eastAsia"/>
          <w:sz w:val="32"/>
          <w:szCs w:val="32"/>
        </w:rPr>
        <w:t>要娛樂</w:t>
      </w:r>
      <w:r w:rsidR="000119E6">
        <w:rPr>
          <w:rFonts w:ascii="標楷體" w:eastAsia="標楷體" w:hAnsi="標楷體" w:hint="eastAsia"/>
          <w:sz w:val="32"/>
          <w:szCs w:val="32"/>
        </w:rPr>
        <w:t>,</w:t>
      </w:r>
      <w:r w:rsidRPr="00AB0EE2">
        <w:rPr>
          <w:rFonts w:ascii="標楷體" w:eastAsia="標楷體" w:hAnsi="標楷體" w:hint="eastAsia"/>
          <w:sz w:val="32"/>
          <w:szCs w:val="32"/>
        </w:rPr>
        <w:t>高興</w:t>
      </w:r>
      <w:r w:rsidR="000119E6">
        <w:rPr>
          <w:rFonts w:ascii="標楷體" w:eastAsia="標楷體" w:hAnsi="標楷體" w:hint="eastAsia"/>
          <w:sz w:val="32"/>
          <w:szCs w:val="32"/>
        </w:rPr>
        <w:t>,</w:t>
      </w:r>
      <w:r w:rsidRPr="00AB0EE2">
        <w:rPr>
          <w:rFonts w:ascii="標楷體" w:eastAsia="標楷體" w:hAnsi="標楷體" w:hint="eastAsia"/>
          <w:sz w:val="32"/>
          <w:szCs w:val="32"/>
        </w:rPr>
        <w:t>同時又不可過度而應有所節制。</w:t>
      </w:r>
    </w:p>
    <w:p w14:paraId="367E6ADD" w14:textId="77777777" w:rsidR="000C15B5" w:rsidRPr="00AB0EE2" w:rsidRDefault="000119E6" w:rsidP="000119E6">
      <w:pPr>
        <w:ind w:firstLineChars="250" w:firstLine="800"/>
        <w:rPr>
          <w:rFonts w:ascii="標楷體" w:eastAsia="標楷體" w:hAnsi="標楷體"/>
          <w:sz w:val="32"/>
          <w:szCs w:val="32"/>
        </w:rPr>
      </w:pPr>
      <w:r>
        <w:rPr>
          <w:rFonts w:ascii="標楷體" w:eastAsia="標楷體" w:hAnsi="標楷體" w:hint="eastAsia"/>
          <w:sz w:val="32"/>
          <w:szCs w:val="32"/>
        </w:rPr>
        <w:t>人道行的第四行是賁</w:t>
      </w:r>
      <w:r w:rsidR="000C15B5" w:rsidRPr="00AB0EE2">
        <w:rPr>
          <w:rFonts w:ascii="標楷體" w:eastAsia="標楷體" w:hAnsi="標楷體" w:hint="eastAsia"/>
          <w:sz w:val="32"/>
          <w:szCs w:val="32"/>
        </w:rPr>
        <w:t>與損。要有文飾</w:t>
      </w:r>
      <w:r>
        <w:rPr>
          <w:rFonts w:ascii="標楷體" w:eastAsia="標楷體" w:hAnsi="標楷體" w:hint="eastAsia"/>
          <w:sz w:val="32"/>
          <w:szCs w:val="32"/>
        </w:rPr>
        <w:t>,</w:t>
      </w:r>
      <w:r w:rsidR="000C15B5" w:rsidRPr="00AB0EE2">
        <w:rPr>
          <w:rFonts w:ascii="標楷體" w:eastAsia="標楷體" w:hAnsi="標楷體" w:hint="eastAsia"/>
          <w:sz w:val="32"/>
          <w:szCs w:val="32"/>
        </w:rPr>
        <w:t>文化藝術</w:t>
      </w:r>
      <w:r>
        <w:rPr>
          <w:rFonts w:ascii="標楷體" w:eastAsia="標楷體" w:hAnsi="標楷體" w:hint="eastAsia"/>
          <w:sz w:val="32"/>
          <w:szCs w:val="32"/>
        </w:rPr>
        <w:t>,</w:t>
      </w:r>
      <w:r w:rsidR="000C15B5" w:rsidRPr="00AB0EE2">
        <w:rPr>
          <w:rFonts w:ascii="標楷體" w:eastAsia="標楷體" w:hAnsi="標楷體" w:hint="eastAsia"/>
          <w:sz w:val="32"/>
          <w:szCs w:val="32"/>
        </w:rPr>
        <w:t>同時</w:t>
      </w:r>
      <w:r w:rsidR="000C15B5" w:rsidRPr="00AB0EE2">
        <w:rPr>
          <w:rFonts w:ascii="標楷體" w:eastAsia="標楷體" w:hAnsi="標楷體" w:hint="eastAsia"/>
          <w:sz w:val="32"/>
          <w:szCs w:val="32"/>
        </w:rPr>
        <w:lastRenderedPageBreak/>
        <w:t>又不可文過其實。</w:t>
      </w:r>
    </w:p>
    <w:p w14:paraId="367E6ADE" w14:textId="77777777" w:rsidR="000C15B5" w:rsidRPr="00AB0EE2" w:rsidRDefault="000C15B5" w:rsidP="00D7357C">
      <w:pPr>
        <w:ind w:firstLineChars="250" w:firstLine="800"/>
        <w:rPr>
          <w:rFonts w:ascii="標楷體" w:eastAsia="標楷體" w:hAnsi="標楷體"/>
          <w:sz w:val="32"/>
          <w:szCs w:val="32"/>
        </w:rPr>
      </w:pPr>
      <w:r w:rsidRPr="00AB0EE2">
        <w:rPr>
          <w:rFonts w:ascii="標楷體" w:eastAsia="標楷體" w:hAnsi="標楷體" w:hint="eastAsia"/>
          <w:sz w:val="32"/>
          <w:szCs w:val="32"/>
        </w:rPr>
        <w:t>人道行的最後行是既濟</w:t>
      </w:r>
      <w:r w:rsidR="00D7357C">
        <w:rPr>
          <w:rFonts w:ascii="標楷體" w:eastAsia="標楷體" w:hAnsi="標楷體" w:hint="eastAsia"/>
          <w:sz w:val="32"/>
          <w:szCs w:val="32"/>
        </w:rPr>
        <w:t>,</w:t>
      </w:r>
      <w:r w:rsidR="00BC6021">
        <w:rPr>
          <w:rFonts w:ascii="標楷體" w:eastAsia="標楷體" w:hAnsi="標楷體" w:hint="eastAsia"/>
          <w:sz w:val="32"/>
          <w:szCs w:val="32"/>
        </w:rPr>
        <w:t>未</w:t>
      </w:r>
      <w:r w:rsidRPr="00AB0EE2">
        <w:rPr>
          <w:rFonts w:ascii="標楷體" w:eastAsia="標楷體" w:hAnsi="標楷體" w:hint="eastAsia"/>
          <w:sz w:val="32"/>
          <w:szCs w:val="32"/>
        </w:rPr>
        <w:t>濟</w:t>
      </w:r>
      <w:r w:rsidR="00D7357C">
        <w:rPr>
          <w:rFonts w:ascii="標楷體" w:eastAsia="標楷體" w:hAnsi="標楷體" w:hint="eastAsia"/>
          <w:sz w:val="32"/>
          <w:szCs w:val="32"/>
        </w:rPr>
        <w:t>,</w:t>
      </w:r>
      <w:r w:rsidRPr="00AB0EE2">
        <w:rPr>
          <w:rFonts w:ascii="標楷體" w:eastAsia="標楷體" w:hAnsi="標楷體" w:hint="eastAsia"/>
          <w:sz w:val="32"/>
          <w:szCs w:val="32"/>
        </w:rPr>
        <w:t>要知從此岸渡到彼岸</w:t>
      </w:r>
      <w:r w:rsidR="00D7357C">
        <w:rPr>
          <w:rFonts w:ascii="標楷體" w:eastAsia="標楷體" w:hAnsi="標楷體" w:hint="eastAsia"/>
          <w:sz w:val="32"/>
          <w:szCs w:val="32"/>
        </w:rPr>
        <w:t>,</w:t>
      </w:r>
      <w:r w:rsidRPr="00AB0EE2">
        <w:rPr>
          <w:rFonts w:ascii="標楷體" w:eastAsia="標楷體" w:hAnsi="標楷體" w:hint="eastAsia"/>
          <w:sz w:val="32"/>
          <w:szCs w:val="32"/>
        </w:rPr>
        <w:t>以了結人生。</w:t>
      </w:r>
    </w:p>
    <w:p w14:paraId="367E6ADF" w14:textId="77777777" w:rsidR="000C15B5" w:rsidRPr="00AB0EE2" w:rsidRDefault="009F04CD" w:rsidP="00D7357C">
      <w:pPr>
        <w:ind w:firstLineChars="250" w:firstLine="800"/>
        <w:rPr>
          <w:rFonts w:ascii="標楷體" w:eastAsia="標楷體" w:hAnsi="標楷體"/>
          <w:sz w:val="32"/>
          <w:szCs w:val="32"/>
        </w:rPr>
      </w:pPr>
      <w:r>
        <w:rPr>
          <w:rFonts w:ascii="標楷體" w:eastAsia="標楷體" w:hAnsi="標楷體" w:hint="eastAsia"/>
          <w:sz w:val="32"/>
          <w:szCs w:val="32"/>
        </w:rPr>
        <w:t>《</w:t>
      </w:r>
      <w:r w:rsidR="000C15B5" w:rsidRPr="00AB0EE2">
        <w:rPr>
          <w:rFonts w:ascii="標楷體" w:eastAsia="標楷體" w:hAnsi="標楷體" w:hint="eastAsia"/>
          <w:sz w:val="32"/>
          <w:szCs w:val="32"/>
        </w:rPr>
        <w:t>易經》的顯意就是人道行。</w:t>
      </w:r>
      <w:r>
        <w:rPr>
          <w:rFonts w:ascii="標楷體" w:eastAsia="標楷體" w:hAnsi="標楷體" w:hint="eastAsia"/>
          <w:sz w:val="32"/>
          <w:szCs w:val="32"/>
        </w:rPr>
        <w:t>《</w:t>
      </w:r>
      <w:r w:rsidR="000C15B5" w:rsidRPr="00AB0EE2">
        <w:rPr>
          <w:rFonts w:ascii="標楷體" w:eastAsia="標楷體" w:hAnsi="標楷體" w:hint="eastAsia"/>
          <w:sz w:val="32"/>
          <w:szCs w:val="32"/>
        </w:rPr>
        <w:t>易經》的密意是天道行。</w:t>
      </w:r>
      <w:r w:rsidR="00D7357C">
        <w:rPr>
          <w:rFonts w:ascii="標楷體" w:eastAsia="標楷體" w:hAnsi="標楷體" w:hint="eastAsia"/>
          <w:sz w:val="32"/>
          <w:szCs w:val="32"/>
        </w:rPr>
        <w:t>《心</w:t>
      </w:r>
      <w:r w:rsidR="000C15B5" w:rsidRPr="00AB0EE2">
        <w:rPr>
          <w:rFonts w:ascii="標楷體" w:eastAsia="標楷體" w:hAnsi="標楷體" w:hint="eastAsia"/>
          <w:sz w:val="32"/>
          <w:szCs w:val="32"/>
        </w:rPr>
        <w:t>經</w:t>
      </w:r>
      <w:r w:rsidR="00D7357C">
        <w:rPr>
          <w:rFonts w:ascii="標楷體" w:eastAsia="標楷體" w:hAnsi="標楷體" w:hint="eastAsia"/>
          <w:sz w:val="32"/>
          <w:szCs w:val="32"/>
        </w:rPr>
        <w:t>》</w:t>
      </w:r>
      <w:r w:rsidR="000C15B5" w:rsidRPr="00AB0EE2">
        <w:rPr>
          <w:rFonts w:ascii="標楷體" w:eastAsia="標楷體" w:hAnsi="標楷體" w:hint="eastAsia"/>
          <w:sz w:val="32"/>
          <w:szCs w:val="32"/>
        </w:rPr>
        <w:t>是天道行</w:t>
      </w:r>
      <w:r w:rsidR="00D7357C">
        <w:rPr>
          <w:rFonts w:ascii="標楷體" w:eastAsia="標楷體" w:hAnsi="標楷體" w:hint="eastAsia"/>
          <w:sz w:val="32"/>
          <w:szCs w:val="32"/>
        </w:rPr>
        <w:t>,《薄伽梵</w:t>
      </w:r>
      <w:r w:rsidR="000C15B5" w:rsidRPr="00AB0EE2">
        <w:rPr>
          <w:rFonts w:ascii="標楷體" w:eastAsia="標楷體" w:hAnsi="標楷體" w:hint="eastAsia"/>
          <w:sz w:val="32"/>
          <w:szCs w:val="32"/>
        </w:rPr>
        <w:t>歌</w:t>
      </w:r>
      <w:r w:rsidR="00D7357C">
        <w:rPr>
          <w:rFonts w:ascii="標楷體" w:eastAsia="標楷體" w:hAnsi="標楷體" w:hint="eastAsia"/>
          <w:sz w:val="32"/>
          <w:szCs w:val="32"/>
        </w:rPr>
        <w:t>》</w:t>
      </w:r>
      <w:r w:rsidR="000C15B5" w:rsidRPr="00AB0EE2">
        <w:rPr>
          <w:rFonts w:ascii="標楷體" w:eastAsia="標楷體" w:hAnsi="標楷體" w:hint="eastAsia"/>
          <w:sz w:val="32"/>
          <w:szCs w:val="32"/>
        </w:rPr>
        <w:t>是天道行。</w:t>
      </w:r>
    </w:p>
    <w:p w14:paraId="367E6AE0" w14:textId="77777777" w:rsidR="000C15B5" w:rsidRPr="00AB0EE2" w:rsidRDefault="000C15B5" w:rsidP="008B6E5A">
      <w:pPr>
        <w:ind w:firstLineChars="250" w:firstLine="800"/>
        <w:rPr>
          <w:rFonts w:ascii="標楷體" w:eastAsia="標楷體" w:hAnsi="標楷體"/>
          <w:sz w:val="32"/>
          <w:szCs w:val="32"/>
        </w:rPr>
      </w:pPr>
      <w:r w:rsidRPr="00AB0EE2">
        <w:rPr>
          <w:rFonts w:ascii="標楷體" w:eastAsia="標楷體" w:hAnsi="標楷體" w:hint="eastAsia"/>
          <w:sz w:val="32"/>
          <w:szCs w:val="32"/>
        </w:rPr>
        <w:t>世人修煉的最大難點在</w:t>
      </w:r>
      <w:r w:rsidR="00AD67BD">
        <w:rPr>
          <w:rFonts w:ascii="標楷體" w:eastAsia="標楷體" w:hAnsi="標楷體" w:hint="eastAsia"/>
          <w:sz w:val="32"/>
          <w:szCs w:val="32"/>
        </w:rPr>
        <w:t>於</w:t>
      </w:r>
      <w:r w:rsidR="008B6E5A">
        <w:rPr>
          <w:rFonts w:ascii="標楷體" w:eastAsia="標楷體" w:hAnsi="標楷體" w:hint="eastAsia"/>
          <w:sz w:val="32"/>
          <w:szCs w:val="32"/>
        </w:rPr>
        <w:t>,人處於人道</w:t>
      </w:r>
      <w:r w:rsidRPr="00AB0EE2">
        <w:rPr>
          <w:rFonts w:ascii="標楷體" w:eastAsia="標楷體" w:hAnsi="標楷體" w:hint="eastAsia"/>
          <w:sz w:val="32"/>
          <w:szCs w:val="32"/>
        </w:rPr>
        <w:t>之中</w:t>
      </w:r>
      <w:r w:rsidR="008B6E5A">
        <w:rPr>
          <w:rFonts w:ascii="標楷體" w:eastAsia="標楷體" w:hAnsi="標楷體" w:hint="eastAsia"/>
          <w:sz w:val="32"/>
          <w:szCs w:val="32"/>
        </w:rPr>
        <w:t>,</w:t>
      </w:r>
      <w:r w:rsidRPr="00AB0EE2">
        <w:rPr>
          <w:rFonts w:ascii="標楷體" w:eastAsia="標楷體" w:hAnsi="標楷體" w:hint="eastAsia"/>
          <w:sz w:val="32"/>
          <w:szCs w:val="32"/>
        </w:rPr>
        <w:t>思想意識均為人道思想</w:t>
      </w:r>
      <w:r w:rsidR="008B6E5A">
        <w:rPr>
          <w:rFonts w:ascii="標楷體" w:eastAsia="標楷體" w:hAnsi="標楷體" w:hint="eastAsia"/>
          <w:sz w:val="32"/>
          <w:szCs w:val="32"/>
        </w:rPr>
        <w:t>,</w:t>
      </w:r>
      <w:r w:rsidRPr="00AB0EE2">
        <w:rPr>
          <w:rFonts w:ascii="標楷體" w:eastAsia="標楷體" w:hAnsi="標楷體" w:hint="eastAsia"/>
          <w:sz w:val="32"/>
          <w:szCs w:val="32"/>
        </w:rPr>
        <w:t>卻要修行天道。而發生和表現出的一系列思想意識</w:t>
      </w:r>
      <w:r w:rsidR="008B6E5A">
        <w:rPr>
          <w:rFonts w:ascii="標楷體" w:eastAsia="標楷體" w:hAnsi="標楷體" w:hint="eastAsia"/>
          <w:sz w:val="32"/>
          <w:szCs w:val="32"/>
        </w:rPr>
        <w:t>,</w:t>
      </w:r>
      <w:r w:rsidRPr="00AB0EE2">
        <w:rPr>
          <w:rFonts w:ascii="標楷體" w:eastAsia="標楷體" w:hAnsi="標楷體" w:hint="eastAsia"/>
          <w:sz w:val="32"/>
          <w:szCs w:val="32"/>
        </w:rPr>
        <w:t>行為方法方面的激烈的衝突。因為天道與人道是兩回事。作為一個修持者</w:t>
      </w:r>
      <w:r w:rsidR="008A7D87">
        <w:rPr>
          <w:rFonts w:ascii="標楷體" w:eastAsia="標楷體" w:hAnsi="標楷體" w:hint="eastAsia"/>
          <w:sz w:val="32"/>
          <w:szCs w:val="32"/>
        </w:rPr>
        <w:t>,</w:t>
      </w:r>
      <w:r w:rsidRPr="00AB0EE2">
        <w:rPr>
          <w:rFonts w:ascii="標楷體" w:eastAsia="標楷體" w:hAnsi="標楷體" w:hint="eastAsia"/>
          <w:sz w:val="32"/>
          <w:szCs w:val="32"/>
        </w:rPr>
        <w:t>就應允許認識到天道與人道的矛盾和區別</w:t>
      </w:r>
      <w:r w:rsidR="008A7D87">
        <w:rPr>
          <w:rFonts w:ascii="標楷體" w:eastAsia="標楷體" w:hAnsi="標楷體" w:hint="eastAsia"/>
          <w:sz w:val="32"/>
          <w:szCs w:val="32"/>
        </w:rPr>
        <w:t>,</w:t>
      </w:r>
      <w:r w:rsidRPr="00AB0EE2">
        <w:rPr>
          <w:rFonts w:ascii="標楷體" w:eastAsia="標楷體" w:hAnsi="標楷體" w:hint="eastAsia"/>
          <w:sz w:val="32"/>
          <w:szCs w:val="32"/>
        </w:rPr>
        <w:t>正確擺好它們的位置。人在凡塵</w:t>
      </w:r>
      <w:r w:rsidR="008A7D87">
        <w:rPr>
          <w:rFonts w:ascii="標楷體" w:eastAsia="標楷體" w:hAnsi="標楷體" w:hint="eastAsia"/>
          <w:sz w:val="32"/>
          <w:szCs w:val="32"/>
        </w:rPr>
        <w:t>,</w:t>
      </w:r>
      <w:r w:rsidRPr="00AB0EE2">
        <w:rPr>
          <w:rFonts w:ascii="標楷體" w:eastAsia="標楷體" w:hAnsi="標楷體" w:hint="eastAsia"/>
          <w:sz w:val="32"/>
          <w:szCs w:val="32"/>
        </w:rPr>
        <w:t>有人身</w:t>
      </w:r>
      <w:r w:rsidR="008A7D87">
        <w:rPr>
          <w:rFonts w:ascii="標楷體" w:eastAsia="標楷體" w:hAnsi="標楷體" w:hint="eastAsia"/>
          <w:sz w:val="32"/>
          <w:szCs w:val="32"/>
        </w:rPr>
        <w:t>,</w:t>
      </w:r>
      <w:r w:rsidRPr="00AB0EE2">
        <w:rPr>
          <w:rFonts w:ascii="標楷體" w:eastAsia="標楷體" w:hAnsi="標楷體" w:hint="eastAsia"/>
          <w:sz w:val="32"/>
          <w:szCs w:val="32"/>
        </w:rPr>
        <w:t>就應以人道為主</w:t>
      </w:r>
      <w:r w:rsidR="008A7D87">
        <w:rPr>
          <w:rFonts w:ascii="標楷體" w:eastAsia="標楷體" w:hAnsi="標楷體" w:hint="eastAsia"/>
          <w:sz w:val="32"/>
          <w:szCs w:val="32"/>
        </w:rPr>
        <w:t>,</w:t>
      </w:r>
      <w:r w:rsidRPr="00AB0EE2">
        <w:rPr>
          <w:rFonts w:ascii="標楷體" w:eastAsia="標楷體" w:hAnsi="標楷體" w:hint="eastAsia"/>
          <w:sz w:val="32"/>
          <w:szCs w:val="32"/>
        </w:rPr>
        <w:t>天道為輔。生活的主流是人道</w:t>
      </w:r>
      <w:r w:rsidR="008A7D87">
        <w:rPr>
          <w:rFonts w:ascii="標楷體" w:eastAsia="標楷體" w:hAnsi="標楷體" w:hint="eastAsia"/>
          <w:sz w:val="32"/>
          <w:szCs w:val="32"/>
        </w:rPr>
        <w:t>,</w:t>
      </w:r>
      <w:r w:rsidRPr="00AB0EE2">
        <w:rPr>
          <w:rFonts w:ascii="標楷體" w:eastAsia="標楷體" w:hAnsi="標楷體" w:hint="eastAsia"/>
          <w:sz w:val="32"/>
          <w:szCs w:val="32"/>
        </w:rPr>
        <w:t>業餘的業餘行修天道。</w:t>
      </w:r>
    </w:p>
    <w:p w14:paraId="367E6AE1" w14:textId="77777777" w:rsidR="000C15B5" w:rsidRPr="00AB0EE2" w:rsidRDefault="000C15B5" w:rsidP="00E07A81">
      <w:pPr>
        <w:ind w:firstLineChars="250" w:firstLine="800"/>
        <w:rPr>
          <w:rFonts w:ascii="標楷體" w:eastAsia="標楷體" w:hAnsi="標楷體"/>
          <w:sz w:val="32"/>
          <w:szCs w:val="32"/>
        </w:rPr>
      </w:pPr>
      <w:r w:rsidRPr="00AB0EE2">
        <w:rPr>
          <w:rFonts w:ascii="標楷體" w:eastAsia="標楷體" w:hAnsi="標楷體" w:hint="eastAsia"/>
          <w:sz w:val="32"/>
          <w:szCs w:val="32"/>
        </w:rPr>
        <w:t>在生活保障</w:t>
      </w:r>
      <w:r w:rsidR="00E07A81">
        <w:rPr>
          <w:rFonts w:ascii="標楷體" w:eastAsia="標楷體" w:hAnsi="標楷體" w:hint="eastAsia"/>
          <w:sz w:val="32"/>
          <w:szCs w:val="32"/>
        </w:rPr>
        <w:t>,</w:t>
      </w:r>
      <w:r w:rsidRPr="00AB0EE2">
        <w:rPr>
          <w:rFonts w:ascii="標楷體" w:eastAsia="標楷體" w:hAnsi="標楷體" w:hint="eastAsia"/>
          <w:sz w:val="32"/>
          <w:szCs w:val="32"/>
        </w:rPr>
        <w:t>人道保障的前提下</w:t>
      </w:r>
      <w:r w:rsidR="00E07A81">
        <w:rPr>
          <w:rFonts w:ascii="標楷體" w:eastAsia="標楷體" w:hAnsi="標楷體" w:hint="eastAsia"/>
          <w:sz w:val="32"/>
          <w:szCs w:val="32"/>
        </w:rPr>
        <w:t>,</w:t>
      </w:r>
      <w:r w:rsidRPr="00AB0EE2">
        <w:rPr>
          <w:rFonts w:ascii="標楷體" w:eastAsia="標楷體" w:hAnsi="標楷體" w:hint="eastAsia"/>
          <w:sz w:val="32"/>
          <w:szCs w:val="32"/>
        </w:rPr>
        <w:t>退休了</w:t>
      </w:r>
      <w:r w:rsidR="00E07A81">
        <w:rPr>
          <w:rFonts w:ascii="標楷體" w:eastAsia="標楷體" w:hAnsi="標楷體" w:hint="eastAsia"/>
          <w:sz w:val="32"/>
          <w:szCs w:val="32"/>
        </w:rPr>
        <w:t>,</w:t>
      </w:r>
      <w:r w:rsidRPr="00AB0EE2">
        <w:rPr>
          <w:rFonts w:ascii="標楷體" w:eastAsia="標楷體" w:hAnsi="標楷體" w:hint="eastAsia"/>
          <w:sz w:val="32"/>
          <w:szCs w:val="32"/>
        </w:rPr>
        <w:t>沒事做了</w:t>
      </w:r>
      <w:r w:rsidR="00E07A81">
        <w:rPr>
          <w:rFonts w:ascii="標楷體" w:eastAsia="標楷體" w:hAnsi="標楷體" w:hint="eastAsia"/>
          <w:sz w:val="32"/>
          <w:szCs w:val="32"/>
        </w:rPr>
        <w:t>,</w:t>
      </w:r>
      <w:r w:rsidRPr="00AB0EE2">
        <w:rPr>
          <w:rFonts w:ascii="標楷體" w:eastAsia="標楷體" w:hAnsi="標楷體" w:hint="eastAsia"/>
          <w:sz w:val="32"/>
          <w:szCs w:val="32"/>
        </w:rPr>
        <w:t>可把天道的比重加大。</w:t>
      </w:r>
    </w:p>
    <w:p w14:paraId="367E6AE2" w14:textId="77777777" w:rsidR="000C15B5" w:rsidRPr="00AB0EE2" w:rsidRDefault="000C15B5" w:rsidP="00E07A81">
      <w:pPr>
        <w:ind w:firstLineChars="250" w:firstLine="800"/>
        <w:rPr>
          <w:rFonts w:ascii="標楷體" w:eastAsia="標楷體" w:hAnsi="標楷體"/>
          <w:sz w:val="32"/>
          <w:szCs w:val="32"/>
        </w:rPr>
      </w:pPr>
      <w:r w:rsidRPr="00AB0EE2">
        <w:rPr>
          <w:rFonts w:ascii="標楷體" w:eastAsia="標楷體" w:hAnsi="標楷體" w:hint="eastAsia"/>
          <w:sz w:val="32"/>
          <w:szCs w:val="32"/>
        </w:rPr>
        <w:t>人退休年齡正值人壽中點</w:t>
      </w:r>
      <w:r w:rsidR="008F04B0">
        <w:rPr>
          <w:rFonts w:ascii="標楷體" w:eastAsia="標楷體" w:hAnsi="標楷體" w:hint="eastAsia"/>
          <w:sz w:val="32"/>
          <w:szCs w:val="32"/>
        </w:rPr>
        <w:t>,</w:t>
      </w:r>
      <w:r w:rsidRPr="00AB0EE2">
        <w:rPr>
          <w:rFonts w:ascii="標楷體" w:eastAsia="標楷體" w:hAnsi="標楷體" w:hint="eastAsia"/>
          <w:sz w:val="32"/>
          <w:szCs w:val="32"/>
        </w:rPr>
        <w:t>53-55歲。以此作為一個里程碑</w:t>
      </w:r>
      <w:r w:rsidR="008F04B0">
        <w:rPr>
          <w:rFonts w:ascii="標楷體" w:eastAsia="標楷體" w:hAnsi="標楷體" w:hint="eastAsia"/>
          <w:sz w:val="32"/>
          <w:szCs w:val="32"/>
        </w:rPr>
        <w:t>,</w:t>
      </w:r>
      <w:r w:rsidRPr="00AB0EE2">
        <w:rPr>
          <w:rFonts w:ascii="標楷體" w:eastAsia="標楷體" w:hAnsi="標楷體" w:hint="eastAsia"/>
          <w:sz w:val="32"/>
          <w:szCs w:val="32"/>
        </w:rPr>
        <w:t>步入天道行。人的一生</w:t>
      </w:r>
      <w:r w:rsidR="008F04B0">
        <w:rPr>
          <w:rFonts w:ascii="標楷體" w:eastAsia="標楷體" w:hAnsi="標楷體" w:hint="eastAsia"/>
          <w:sz w:val="32"/>
          <w:szCs w:val="32"/>
        </w:rPr>
        <w:t>,</w:t>
      </w:r>
      <w:r w:rsidRPr="00AB0EE2">
        <w:rPr>
          <w:rFonts w:ascii="標楷體" w:eastAsia="標楷體" w:hAnsi="標楷體" w:hint="eastAsia"/>
          <w:sz w:val="32"/>
          <w:szCs w:val="32"/>
        </w:rPr>
        <w:t>前半生</w:t>
      </w:r>
      <w:r w:rsidR="008F04B0">
        <w:rPr>
          <w:rFonts w:ascii="標楷體" w:eastAsia="標楷體" w:hAnsi="標楷體" w:hint="eastAsia"/>
          <w:sz w:val="32"/>
          <w:szCs w:val="32"/>
        </w:rPr>
        <w:t>,</w:t>
      </w:r>
      <w:r w:rsidRPr="00AB0EE2">
        <w:rPr>
          <w:rFonts w:ascii="標楷體" w:eastAsia="標楷體" w:hAnsi="標楷體" w:hint="eastAsia"/>
          <w:sz w:val="32"/>
          <w:szCs w:val="32"/>
        </w:rPr>
        <w:t>53-55</w:t>
      </w:r>
      <w:r w:rsidR="008F04B0">
        <w:rPr>
          <w:rFonts w:ascii="標楷體" w:eastAsia="標楷體" w:hAnsi="標楷體" w:hint="eastAsia"/>
          <w:sz w:val="32"/>
          <w:szCs w:val="32"/>
        </w:rPr>
        <w:t>歲之前,多行人道。後半生多行天道,從不惑之年進入知天命。</w:t>
      </w:r>
    </w:p>
    <w:p w14:paraId="367E6AE3" w14:textId="77777777" w:rsidR="008F04B0" w:rsidRDefault="008F04B0" w:rsidP="008F04B0">
      <w:pPr>
        <w:ind w:firstLineChars="250" w:firstLine="800"/>
        <w:rPr>
          <w:rFonts w:ascii="標楷體" w:eastAsia="標楷體" w:hAnsi="標楷體"/>
          <w:sz w:val="32"/>
          <w:szCs w:val="32"/>
        </w:rPr>
      </w:pPr>
    </w:p>
    <w:p w14:paraId="367E6AE4" w14:textId="77777777" w:rsidR="000C15B5" w:rsidRPr="00AB0EE2" w:rsidRDefault="00A72268" w:rsidP="008F04B0">
      <w:pPr>
        <w:ind w:firstLineChars="250" w:firstLine="800"/>
        <w:rPr>
          <w:rFonts w:ascii="標楷體" w:eastAsia="標楷體" w:hAnsi="標楷體"/>
          <w:sz w:val="32"/>
          <w:szCs w:val="32"/>
        </w:rPr>
      </w:pPr>
      <w:r>
        <w:rPr>
          <w:rFonts w:ascii="標楷體" w:eastAsia="標楷體" w:hAnsi="標楷體" w:hint="eastAsia"/>
          <w:sz w:val="32"/>
          <w:szCs w:val="32"/>
        </w:rPr>
        <w:t>《</w:t>
      </w:r>
      <w:r w:rsidR="000C15B5" w:rsidRPr="00AB0EE2">
        <w:rPr>
          <w:rFonts w:ascii="標楷體" w:eastAsia="標楷體" w:hAnsi="標楷體" w:hint="eastAsia"/>
          <w:sz w:val="32"/>
          <w:szCs w:val="32"/>
        </w:rPr>
        <w:t>易經</w:t>
      </w:r>
      <w:r>
        <w:rPr>
          <w:rFonts w:ascii="標楷體" w:eastAsia="標楷體" w:hAnsi="標楷體" w:hint="eastAsia"/>
          <w:sz w:val="32"/>
          <w:szCs w:val="32"/>
        </w:rPr>
        <w:t>》</w:t>
      </w:r>
      <w:r w:rsidR="000C15B5" w:rsidRPr="00AB0EE2">
        <w:rPr>
          <w:rFonts w:ascii="標楷體" w:eastAsia="標楷體" w:hAnsi="標楷體" w:hint="eastAsia"/>
          <w:sz w:val="32"/>
          <w:szCs w:val="32"/>
        </w:rPr>
        <w:t>中</w:t>
      </w:r>
      <w:r w:rsidR="008F04B0">
        <w:rPr>
          <w:rFonts w:ascii="標楷體" w:eastAsia="標楷體" w:hAnsi="標楷體" w:hint="eastAsia"/>
          <w:sz w:val="32"/>
          <w:szCs w:val="32"/>
        </w:rPr>
        <w:t>,</w:t>
      </w:r>
      <w:r w:rsidR="000C15B5" w:rsidRPr="00AB0EE2">
        <w:rPr>
          <w:rFonts w:ascii="標楷體" w:eastAsia="標楷體" w:hAnsi="標楷體" w:hint="eastAsia"/>
          <w:sz w:val="32"/>
          <w:szCs w:val="32"/>
        </w:rPr>
        <w:t>乾表光</w:t>
      </w:r>
      <w:r w:rsidR="008F04B0">
        <w:rPr>
          <w:rFonts w:ascii="標楷體" w:eastAsia="標楷體" w:hAnsi="標楷體" w:hint="eastAsia"/>
          <w:sz w:val="32"/>
          <w:szCs w:val="32"/>
        </w:rPr>
        <w:t>,</w:t>
      </w:r>
      <w:r w:rsidR="000C15B5" w:rsidRPr="00AB0EE2">
        <w:rPr>
          <w:rFonts w:ascii="標楷體" w:eastAsia="標楷體" w:hAnsi="標楷體" w:hint="eastAsia"/>
          <w:sz w:val="32"/>
          <w:szCs w:val="32"/>
        </w:rPr>
        <w:t>坤</w:t>
      </w:r>
      <w:r w:rsidR="00401A1A">
        <w:rPr>
          <w:rFonts w:ascii="標楷體" w:eastAsia="標楷體" w:hAnsi="標楷體" w:hint="eastAsia"/>
          <w:sz w:val="32"/>
          <w:szCs w:val="32"/>
        </w:rPr>
        <w:t>表</w:t>
      </w:r>
      <w:r w:rsidR="000C15B5" w:rsidRPr="00AB0EE2">
        <w:rPr>
          <w:rFonts w:ascii="標楷體" w:eastAsia="標楷體" w:hAnsi="標楷體" w:hint="eastAsia"/>
          <w:sz w:val="32"/>
          <w:szCs w:val="32"/>
        </w:rPr>
        <w:t>空表音</w:t>
      </w:r>
      <w:r w:rsidR="008F04B0">
        <w:rPr>
          <w:rFonts w:ascii="標楷體" w:eastAsia="標楷體" w:hAnsi="標楷體" w:hint="eastAsia"/>
          <w:sz w:val="32"/>
          <w:szCs w:val="32"/>
        </w:rPr>
        <w:t>,</w:t>
      </w:r>
      <w:r w:rsidR="000C15B5" w:rsidRPr="00AB0EE2">
        <w:rPr>
          <w:rFonts w:ascii="標楷體" w:eastAsia="標楷體" w:hAnsi="標楷體" w:hint="eastAsia"/>
          <w:sz w:val="32"/>
          <w:szCs w:val="32"/>
        </w:rPr>
        <w:t>其餘六十二卦表色表物。</w:t>
      </w:r>
      <w:r>
        <w:rPr>
          <w:rFonts w:ascii="標楷體" w:eastAsia="標楷體" w:hAnsi="標楷體" w:hint="eastAsia"/>
          <w:sz w:val="32"/>
          <w:szCs w:val="32"/>
        </w:rPr>
        <w:t>《</w:t>
      </w:r>
      <w:r w:rsidR="000C15B5" w:rsidRPr="00AB0EE2">
        <w:rPr>
          <w:rFonts w:ascii="標楷體" w:eastAsia="標楷體" w:hAnsi="標楷體" w:hint="eastAsia"/>
          <w:sz w:val="32"/>
          <w:szCs w:val="32"/>
        </w:rPr>
        <w:t>易經</w:t>
      </w:r>
      <w:r>
        <w:rPr>
          <w:rFonts w:ascii="標楷體" w:eastAsia="標楷體" w:hAnsi="標楷體" w:hint="eastAsia"/>
          <w:sz w:val="32"/>
          <w:szCs w:val="32"/>
        </w:rPr>
        <w:t>》</w:t>
      </w:r>
      <w:r w:rsidR="000C15B5" w:rsidRPr="00AB0EE2">
        <w:rPr>
          <w:rFonts w:ascii="標楷體" w:eastAsia="標楷體" w:hAnsi="標楷體" w:hint="eastAsia"/>
          <w:sz w:val="32"/>
          <w:szCs w:val="32"/>
        </w:rPr>
        <w:t>認為修行最高終地是乾。故應終日乾乾。</w:t>
      </w:r>
    </w:p>
    <w:p w14:paraId="367E6AE5" w14:textId="77777777" w:rsidR="000C15B5" w:rsidRPr="00AB0EE2" w:rsidRDefault="000C15B5" w:rsidP="008F04B0">
      <w:pPr>
        <w:ind w:firstLineChars="250" w:firstLine="800"/>
        <w:rPr>
          <w:rFonts w:ascii="標楷體" w:eastAsia="標楷體" w:hAnsi="標楷體"/>
          <w:sz w:val="32"/>
          <w:szCs w:val="32"/>
        </w:rPr>
      </w:pPr>
      <w:r w:rsidRPr="00AB0EE2">
        <w:rPr>
          <w:rFonts w:ascii="標楷體" w:eastAsia="標楷體" w:hAnsi="標楷體" w:hint="eastAsia"/>
          <w:sz w:val="32"/>
          <w:szCs w:val="32"/>
        </w:rPr>
        <w:t>學者乙</w:t>
      </w:r>
      <w:r w:rsidR="008F04B0">
        <w:rPr>
          <w:rFonts w:ascii="標楷體" w:eastAsia="標楷體" w:hAnsi="標楷體" w:hint="eastAsia"/>
          <w:sz w:val="32"/>
          <w:szCs w:val="32"/>
        </w:rPr>
        <w:t>:岳</w:t>
      </w:r>
      <w:r w:rsidRPr="00AB0EE2">
        <w:rPr>
          <w:rFonts w:ascii="標楷體" w:eastAsia="標楷體" w:hAnsi="標楷體" w:hint="eastAsia"/>
          <w:sz w:val="32"/>
          <w:szCs w:val="32"/>
        </w:rPr>
        <w:t>陽</w:t>
      </w:r>
      <w:r w:rsidR="008F04B0">
        <w:rPr>
          <w:rFonts w:ascii="標楷體" w:eastAsia="標楷體" w:hAnsi="標楷體" w:hint="eastAsia"/>
          <w:sz w:val="32"/>
          <w:szCs w:val="32"/>
        </w:rPr>
        <w:t>投來一</w:t>
      </w:r>
      <w:r w:rsidRPr="00AB0EE2">
        <w:rPr>
          <w:rFonts w:ascii="標楷體" w:eastAsia="標楷體" w:hAnsi="標楷體" w:hint="eastAsia"/>
          <w:sz w:val="32"/>
          <w:szCs w:val="32"/>
        </w:rPr>
        <w:t>信</w:t>
      </w:r>
      <w:r w:rsidR="008F04B0">
        <w:rPr>
          <w:rFonts w:ascii="標楷體" w:eastAsia="標楷體" w:hAnsi="標楷體" w:hint="eastAsia"/>
          <w:sz w:val="32"/>
          <w:szCs w:val="32"/>
        </w:rPr>
        <w:t>,</w:t>
      </w:r>
      <w:r w:rsidRPr="00AB0EE2">
        <w:rPr>
          <w:rFonts w:ascii="標楷體" w:eastAsia="標楷體" w:hAnsi="標楷體" w:hint="eastAsia"/>
          <w:sz w:val="32"/>
          <w:szCs w:val="32"/>
        </w:rPr>
        <w:t>是位叫</w:t>
      </w:r>
      <w:r w:rsidR="00115182">
        <w:rPr>
          <w:rFonts w:ascii="標楷體" w:eastAsia="標楷體" w:hAnsi="標楷體" w:hint="eastAsia"/>
          <w:sz w:val="32"/>
          <w:szCs w:val="32"/>
        </w:rPr>
        <w:t>“</w:t>
      </w:r>
      <w:r w:rsidRPr="00AB0EE2">
        <w:rPr>
          <w:rFonts w:ascii="標楷體" w:eastAsia="標楷體" w:hAnsi="標楷體" w:hint="eastAsia"/>
          <w:sz w:val="32"/>
          <w:szCs w:val="32"/>
        </w:rPr>
        <w:t>迎春</w:t>
      </w:r>
      <w:r w:rsidR="00115182">
        <w:rPr>
          <w:rFonts w:ascii="標楷體" w:eastAsia="標楷體" w:hAnsi="標楷體" w:hint="eastAsia"/>
          <w:sz w:val="32"/>
          <w:szCs w:val="32"/>
        </w:rPr>
        <w:t>”</w:t>
      </w:r>
      <w:r w:rsidRPr="00AB0EE2">
        <w:rPr>
          <w:rFonts w:ascii="標楷體" w:eastAsia="標楷體" w:hAnsi="標楷體" w:hint="eastAsia"/>
          <w:sz w:val="32"/>
          <w:szCs w:val="32"/>
        </w:rPr>
        <w:t>的人寫的</w:t>
      </w:r>
      <w:r w:rsidR="008F04B0">
        <w:rPr>
          <w:rFonts w:ascii="標楷體" w:eastAsia="標楷體" w:hAnsi="標楷體" w:hint="eastAsia"/>
          <w:sz w:val="32"/>
          <w:szCs w:val="32"/>
        </w:rPr>
        <w:t>,寫信日期</w:t>
      </w:r>
      <w:r w:rsidRPr="00AB0EE2">
        <w:rPr>
          <w:rFonts w:ascii="標楷體" w:eastAsia="標楷體" w:hAnsi="標楷體" w:hint="eastAsia"/>
          <w:sz w:val="32"/>
          <w:szCs w:val="32"/>
        </w:rPr>
        <w:t>是二月一日。信文如下。</w:t>
      </w:r>
    </w:p>
    <w:p w14:paraId="367E6AE6" w14:textId="77777777" w:rsidR="000C15B5" w:rsidRPr="00AB0EE2" w:rsidRDefault="000C15B5" w:rsidP="008F04B0">
      <w:pPr>
        <w:ind w:firstLineChars="250" w:firstLine="800"/>
        <w:rPr>
          <w:rFonts w:ascii="標楷體" w:eastAsia="標楷體" w:hAnsi="標楷體"/>
          <w:sz w:val="32"/>
          <w:szCs w:val="32"/>
        </w:rPr>
      </w:pPr>
      <w:r w:rsidRPr="00AB0EE2">
        <w:rPr>
          <w:rFonts w:ascii="標楷體" w:eastAsia="標楷體" w:hAnsi="標楷體" w:hint="eastAsia"/>
          <w:sz w:val="32"/>
          <w:szCs w:val="32"/>
        </w:rPr>
        <w:t>元旦過後</w:t>
      </w:r>
      <w:r w:rsidR="008F04B0">
        <w:rPr>
          <w:rFonts w:ascii="標楷體" w:eastAsia="標楷體" w:hAnsi="標楷體" w:hint="eastAsia"/>
          <w:sz w:val="32"/>
          <w:szCs w:val="32"/>
        </w:rPr>
        <w:t>,</w:t>
      </w:r>
      <w:r w:rsidRPr="00AB0EE2">
        <w:rPr>
          <w:rFonts w:ascii="標楷體" w:eastAsia="標楷體" w:hAnsi="標楷體" w:hint="eastAsia"/>
          <w:sz w:val="32"/>
          <w:szCs w:val="32"/>
        </w:rPr>
        <w:t>夢中練功。我練的是巫門氣功</w:t>
      </w:r>
      <w:r w:rsidR="008F04B0">
        <w:rPr>
          <w:rFonts w:ascii="標楷體" w:eastAsia="標楷體" w:hAnsi="標楷體" w:hint="eastAsia"/>
          <w:sz w:val="32"/>
          <w:szCs w:val="32"/>
        </w:rPr>
        <w:t>,</w:t>
      </w:r>
      <w:r w:rsidRPr="00AB0EE2">
        <w:rPr>
          <w:rFonts w:ascii="標楷體" w:eastAsia="標楷體" w:hAnsi="標楷體" w:hint="eastAsia"/>
          <w:sz w:val="32"/>
          <w:szCs w:val="32"/>
        </w:rPr>
        <w:t>夢中</w:t>
      </w:r>
      <w:r w:rsidR="008F04B0">
        <w:rPr>
          <w:rFonts w:ascii="標楷體" w:eastAsia="標楷體" w:hAnsi="標楷體" w:hint="eastAsia"/>
          <w:sz w:val="32"/>
          <w:szCs w:val="32"/>
        </w:rPr>
        <w:t>,</w:t>
      </w:r>
      <w:r w:rsidRPr="00AB0EE2">
        <w:rPr>
          <w:rFonts w:ascii="標楷體" w:eastAsia="標楷體" w:hAnsi="標楷體" w:hint="eastAsia"/>
          <w:sz w:val="32"/>
          <w:szCs w:val="32"/>
        </w:rPr>
        <w:t>顯態</w:t>
      </w:r>
      <w:r w:rsidRPr="00AB0EE2">
        <w:rPr>
          <w:rFonts w:ascii="標楷體" w:eastAsia="標楷體" w:hAnsi="標楷體" w:hint="eastAsia"/>
          <w:sz w:val="32"/>
          <w:szCs w:val="32"/>
        </w:rPr>
        <w:lastRenderedPageBreak/>
        <w:t>的巫門氣功師父正在給我傳功。此時你突然在我後面時現</w:t>
      </w:r>
      <w:r w:rsidR="008F04B0">
        <w:rPr>
          <w:rFonts w:ascii="標楷體" w:eastAsia="標楷體" w:hAnsi="標楷體" w:hint="eastAsia"/>
          <w:sz w:val="32"/>
          <w:szCs w:val="32"/>
        </w:rPr>
        <w:t>,</w:t>
      </w:r>
      <w:r w:rsidRPr="00AB0EE2">
        <w:rPr>
          <w:rFonts w:ascii="標楷體" w:eastAsia="標楷體" w:hAnsi="標楷體" w:hint="eastAsia"/>
          <w:sz w:val="32"/>
          <w:szCs w:val="32"/>
        </w:rPr>
        <w:t>在我左腎處抓了一把。我一疼</w:t>
      </w:r>
      <w:r w:rsidR="008F04B0">
        <w:rPr>
          <w:rFonts w:ascii="標楷體" w:eastAsia="標楷體" w:hAnsi="標楷體" w:hint="eastAsia"/>
          <w:sz w:val="32"/>
          <w:szCs w:val="32"/>
        </w:rPr>
        <w:t>,</w:t>
      </w:r>
      <w:r w:rsidRPr="00AB0EE2">
        <w:rPr>
          <w:rFonts w:ascii="標楷體" w:eastAsia="標楷體" w:hAnsi="標楷體" w:hint="eastAsia"/>
          <w:sz w:val="32"/>
          <w:szCs w:val="32"/>
        </w:rPr>
        <w:t>忙回頭看。見你手裏有個</w:t>
      </w:r>
      <w:r w:rsidR="00115182">
        <w:rPr>
          <w:rFonts w:ascii="標楷體" w:eastAsia="標楷體" w:hAnsi="標楷體" w:hint="eastAsia"/>
          <w:sz w:val="32"/>
          <w:szCs w:val="32"/>
        </w:rPr>
        <w:t>“</w:t>
      </w:r>
      <w:r w:rsidRPr="00AB0EE2">
        <w:rPr>
          <w:rFonts w:ascii="標楷體" w:eastAsia="標楷體" w:hAnsi="標楷體" w:hint="eastAsia"/>
          <w:sz w:val="32"/>
          <w:szCs w:val="32"/>
        </w:rPr>
        <w:t>醜</w:t>
      </w:r>
      <w:r w:rsidR="00115182">
        <w:rPr>
          <w:rFonts w:ascii="標楷體" w:eastAsia="標楷體" w:hAnsi="標楷體" w:hint="eastAsia"/>
          <w:sz w:val="32"/>
          <w:szCs w:val="32"/>
        </w:rPr>
        <w:t>”</w:t>
      </w:r>
      <w:r w:rsidR="00743266">
        <w:rPr>
          <w:rFonts w:ascii="標楷體" w:eastAsia="標楷體" w:hAnsi="標楷體" w:hint="eastAsia"/>
          <w:sz w:val="32"/>
          <w:szCs w:val="32"/>
        </w:rPr>
        <w:t>字</w:t>
      </w:r>
      <w:r w:rsidRPr="00AB0EE2">
        <w:rPr>
          <w:rFonts w:ascii="標楷體" w:eastAsia="標楷體" w:hAnsi="標楷體" w:hint="eastAsia"/>
          <w:sz w:val="32"/>
          <w:szCs w:val="32"/>
        </w:rPr>
        <w:t>形狀的東西。你說</w:t>
      </w:r>
      <w:r w:rsidR="008F04B0">
        <w:rPr>
          <w:rFonts w:ascii="標楷體" w:eastAsia="標楷體" w:hAnsi="標楷體" w:hint="eastAsia"/>
          <w:sz w:val="32"/>
          <w:szCs w:val="32"/>
        </w:rPr>
        <w:t>,</w:t>
      </w:r>
      <w:r w:rsidRPr="00AB0EE2">
        <w:rPr>
          <w:rFonts w:ascii="標楷體" w:eastAsia="標楷體" w:hAnsi="標楷體" w:hint="eastAsia"/>
          <w:sz w:val="32"/>
          <w:szCs w:val="32"/>
        </w:rPr>
        <w:t>就是它在你身體裏</w:t>
      </w:r>
      <w:r w:rsidR="008F04B0">
        <w:rPr>
          <w:rFonts w:ascii="標楷體" w:eastAsia="標楷體" w:hAnsi="標楷體" w:hint="eastAsia"/>
          <w:sz w:val="32"/>
          <w:szCs w:val="32"/>
        </w:rPr>
        <w:t>,</w:t>
      </w:r>
      <w:r w:rsidRPr="00AB0EE2">
        <w:rPr>
          <w:rFonts w:ascii="標楷體" w:eastAsia="標楷體" w:hAnsi="標楷體" w:hint="eastAsia"/>
          <w:sz w:val="32"/>
          <w:szCs w:val="32"/>
        </w:rPr>
        <w:t>使你一身是病。我說</w:t>
      </w:r>
      <w:r w:rsidR="008F04B0">
        <w:rPr>
          <w:rFonts w:ascii="標楷體" w:eastAsia="標楷體" w:hAnsi="標楷體" w:hint="eastAsia"/>
          <w:sz w:val="32"/>
          <w:szCs w:val="32"/>
        </w:rPr>
        <w:t>,</w:t>
      </w:r>
      <w:r w:rsidRPr="00AB0EE2">
        <w:rPr>
          <w:rFonts w:ascii="標楷體" w:eastAsia="標楷體" w:hAnsi="標楷體" w:hint="eastAsia"/>
          <w:sz w:val="32"/>
          <w:szCs w:val="32"/>
        </w:rPr>
        <w:t>那就快扔掉它!</w:t>
      </w:r>
    </w:p>
    <w:p w14:paraId="367E6AE7" w14:textId="77777777" w:rsidR="008F04B0" w:rsidRDefault="000C15B5" w:rsidP="008F04B0">
      <w:pPr>
        <w:ind w:firstLineChars="250" w:firstLine="800"/>
        <w:rPr>
          <w:rFonts w:ascii="標楷體" w:eastAsia="標楷體" w:hAnsi="標楷體"/>
          <w:sz w:val="32"/>
          <w:szCs w:val="32"/>
        </w:rPr>
      </w:pPr>
      <w:r w:rsidRPr="00AB0EE2">
        <w:rPr>
          <w:rFonts w:ascii="標楷體" w:eastAsia="標楷體" w:hAnsi="標楷體" w:hint="eastAsia"/>
          <w:sz w:val="32"/>
          <w:szCs w:val="32"/>
        </w:rPr>
        <w:t>此時</w:t>
      </w:r>
      <w:r w:rsidR="008F04B0">
        <w:rPr>
          <w:rFonts w:ascii="標楷體" w:eastAsia="標楷體" w:hAnsi="標楷體" w:hint="eastAsia"/>
          <w:sz w:val="32"/>
          <w:szCs w:val="32"/>
        </w:rPr>
        <w:t>,</w:t>
      </w:r>
      <w:r w:rsidRPr="00AB0EE2">
        <w:rPr>
          <w:rFonts w:ascii="標楷體" w:eastAsia="標楷體" w:hAnsi="標楷體" w:hint="eastAsia"/>
          <w:sz w:val="32"/>
          <w:szCs w:val="32"/>
        </w:rPr>
        <w:t>我的師父過來說</w:t>
      </w:r>
      <w:r w:rsidR="008F04B0">
        <w:rPr>
          <w:rFonts w:ascii="標楷體" w:eastAsia="標楷體" w:hAnsi="標楷體" w:hint="eastAsia"/>
          <w:sz w:val="32"/>
          <w:szCs w:val="32"/>
        </w:rPr>
        <w:t>,</w:t>
      </w:r>
      <w:r w:rsidRPr="00AB0EE2">
        <w:rPr>
          <w:rFonts w:ascii="標楷體" w:eastAsia="標楷體" w:hAnsi="標楷體" w:hint="eastAsia"/>
          <w:sz w:val="32"/>
          <w:szCs w:val="32"/>
        </w:rPr>
        <w:t>不要扔</w:t>
      </w:r>
      <w:r w:rsidR="008F04B0">
        <w:rPr>
          <w:rFonts w:ascii="標楷體" w:eastAsia="標楷體" w:hAnsi="標楷體" w:hint="eastAsia"/>
          <w:sz w:val="32"/>
          <w:szCs w:val="32"/>
        </w:rPr>
        <w:t>,</w:t>
      </w:r>
      <w:r w:rsidRPr="00AB0EE2">
        <w:rPr>
          <w:rFonts w:ascii="標楷體" w:eastAsia="標楷體" w:hAnsi="標楷體" w:hint="eastAsia"/>
          <w:sz w:val="32"/>
          <w:szCs w:val="32"/>
        </w:rPr>
        <w:t>還是把它供在個地方吧!人應有好生之德</w:t>
      </w:r>
      <w:r w:rsidR="008F04B0">
        <w:rPr>
          <w:rFonts w:ascii="標楷體" w:eastAsia="標楷體" w:hAnsi="標楷體" w:hint="eastAsia"/>
          <w:sz w:val="32"/>
          <w:szCs w:val="32"/>
        </w:rPr>
        <w:t>,</w:t>
      </w:r>
      <w:r w:rsidRPr="00AB0EE2">
        <w:rPr>
          <w:rFonts w:ascii="標楷體" w:eastAsia="標楷體" w:hAnsi="標楷體" w:hint="eastAsia"/>
          <w:sz w:val="32"/>
          <w:szCs w:val="32"/>
        </w:rPr>
        <w:t>慈悲為懷</w:t>
      </w:r>
      <w:r w:rsidR="008F04B0">
        <w:rPr>
          <w:rFonts w:ascii="標楷體" w:eastAsia="標楷體" w:hAnsi="標楷體" w:hint="eastAsia"/>
          <w:sz w:val="32"/>
          <w:szCs w:val="32"/>
        </w:rPr>
        <w:t>。</w:t>
      </w:r>
    </w:p>
    <w:p w14:paraId="367E6AE8" w14:textId="77777777" w:rsidR="000C15B5" w:rsidRPr="00AB0EE2" w:rsidRDefault="000C15B5" w:rsidP="008F04B0">
      <w:pPr>
        <w:ind w:firstLineChars="250" w:firstLine="800"/>
        <w:rPr>
          <w:rFonts w:ascii="標楷體" w:eastAsia="標楷體" w:hAnsi="標楷體"/>
          <w:sz w:val="32"/>
          <w:szCs w:val="32"/>
        </w:rPr>
      </w:pPr>
      <w:r w:rsidRPr="00AB0EE2">
        <w:rPr>
          <w:rFonts w:ascii="標楷體" w:eastAsia="標楷體" w:hAnsi="標楷體" w:hint="eastAsia"/>
          <w:sz w:val="32"/>
          <w:szCs w:val="32"/>
        </w:rPr>
        <w:t>我醒了過來</w:t>
      </w:r>
      <w:r w:rsidR="008F04B0">
        <w:rPr>
          <w:rFonts w:ascii="標楷體" w:eastAsia="標楷體" w:hAnsi="標楷體" w:hint="eastAsia"/>
          <w:sz w:val="32"/>
          <w:szCs w:val="32"/>
        </w:rPr>
        <w:t>,</w:t>
      </w:r>
      <w:r w:rsidRPr="00AB0EE2">
        <w:rPr>
          <w:rFonts w:ascii="標楷體" w:eastAsia="標楷體" w:hAnsi="標楷體" w:hint="eastAsia"/>
          <w:sz w:val="32"/>
          <w:szCs w:val="32"/>
        </w:rPr>
        <w:t>隱隱仍感左腎處疼。</w:t>
      </w:r>
    </w:p>
    <w:p w14:paraId="367E6AE9" w14:textId="77777777" w:rsidR="000C15B5" w:rsidRPr="00AB0EE2" w:rsidRDefault="000C15B5" w:rsidP="008F04B0">
      <w:pPr>
        <w:ind w:firstLineChars="250" w:firstLine="800"/>
        <w:rPr>
          <w:rFonts w:ascii="標楷體" w:eastAsia="標楷體" w:hAnsi="標楷體"/>
          <w:sz w:val="32"/>
          <w:szCs w:val="32"/>
        </w:rPr>
      </w:pPr>
      <w:r w:rsidRPr="00AB0EE2">
        <w:rPr>
          <w:rFonts w:ascii="標楷體" w:eastAsia="標楷體" w:hAnsi="標楷體" w:hint="eastAsia"/>
          <w:sz w:val="32"/>
          <w:szCs w:val="32"/>
        </w:rPr>
        <w:t>我有個疑問</w:t>
      </w:r>
      <w:r w:rsidR="008F04B0">
        <w:rPr>
          <w:rFonts w:ascii="標楷體" w:eastAsia="標楷體" w:hAnsi="標楷體" w:hint="eastAsia"/>
          <w:sz w:val="32"/>
          <w:szCs w:val="32"/>
        </w:rPr>
        <w:t>,</w:t>
      </w:r>
      <w:r w:rsidRPr="00AB0EE2">
        <w:rPr>
          <w:rFonts w:ascii="標楷體" w:eastAsia="標楷體" w:hAnsi="標楷體" w:hint="eastAsia"/>
          <w:sz w:val="32"/>
          <w:szCs w:val="32"/>
        </w:rPr>
        <w:t>為什麼要供起來?那個東西是什麼?</w:t>
      </w:r>
    </w:p>
    <w:p w14:paraId="367E6AEA" w14:textId="77777777" w:rsidR="000C15B5" w:rsidRPr="00AB0EE2" w:rsidRDefault="000C15B5" w:rsidP="008F04B0">
      <w:pPr>
        <w:ind w:firstLineChars="250" w:firstLine="800"/>
        <w:rPr>
          <w:rFonts w:ascii="標楷體" w:eastAsia="標楷體" w:hAnsi="標楷體"/>
          <w:sz w:val="32"/>
          <w:szCs w:val="32"/>
        </w:rPr>
      </w:pPr>
      <w:r w:rsidRPr="00AB0EE2">
        <w:rPr>
          <w:rFonts w:ascii="標楷體" w:eastAsia="標楷體" w:hAnsi="標楷體" w:hint="eastAsia"/>
          <w:sz w:val="32"/>
          <w:szCs w:val="32"/>
        </w:rPr>
        <w:t>學者乙:她的巫門氣功師父</w:t>
      </w:r>
      <w:r w:rsidR="008F04B0">
        <w:rPr>
          <w:rFonts w:ascii="標楷體" w:eastAsia="標楷體" w:hAnsi="標楷體" w:hint="eastAsia"/>
          <w:sz w:val="32"/>
          <w:szCs w:val="32"/>
        </w:rPr>
        <w:t>,</w:t>
      </w:r>
      <w:r w:rsidRPr="00AB0EE2">
        <w:rPr>
          <w:rFonts w:ascii="標楷體" w:eastAsia="標楷體" w:hAnsi="標楷體" w:hint="eastAsia"/>
          <w:sz w:val="32"/>
          <w:szCs w:val="32"/>
        </w:rPr>
        <w:t>為什麼讓她把那個</w:t>
      </w:r>
      <w:r w:rsidR="00724BF4">
        <w:rPr>
          <w:rFonts w:ascii="標楷體" w:eastAsia="標楷體" w:hAnsi="標楷體" w:hint="eastAsia"/>
          <w:sz w:val="32"/>
          <w:szCs w:val="32"/>
        </w:rPr>
        <w:t>“</w:t>
      </w:r>
      <w:r w:rsidRPr="00AB0EE2">
        <w:rPr>
          <w:rFonts w:ascii="標楷體" w:eastAsia="標楷體" w:hAnsi="標楷體" w:hint="eastAsia"/>
          <w:sz w:val="32"/>
          <w:szCs w:val="32"/>
        </w:rPr>
        <w:t>醜</w:t>
      </w:r>
      <w:r w:rsidR="00724BF4">
        <w:rPr>
          <w:rFonts w:ascii="標楷體" w:eastAsia="標楷體" w:hAnsi="標楷體" w:hint="eastAsia"/>
          <w:sz w:val="32"/>
          <w:szCs w:val="32"/>
        </w:rPr>
        <w:t>”</w:t>
      </w:r>
      <w:r w:rsidRPr="00AB0EE2">
        <w:rPr>
          <w:rFonts w:ascii="標楷體" w:eastAsia="標楷體" w:hAnsi="標楷體" w:hint="eastAsia"/>
          <w:sz w:val="32"/>
          <w:szCs w:val="32"/>
        </w:rPr>
        <w:t>供起來。</w:t>
      </w:r>
    </w:p>
    <w:p w14:paraId="367E6AEB" w14:textId="77777777" w:rsidR="000C15B5" w:rsidRPr="00AB0EE2" w:rsidRDefault="000C15B5" w:rsidP="008F04B0">
      <w:pPr>
        <w:ind w:firstLineChars="250" w:firstLine="800"/>
        <w:rPr>
          <w:rFonts w:ascii="標楷體" w:eastAsia="標楷體" w:hAnsi="標楷體"/>
          <w:sz w:val="32"/>
          <w:szCs w:val="32"/>
        </w:rPr>
      </w:pPr>
      <w:r w:rsidRPr="00AB0EE2">
        <w:rPr>
          <w:rFonts w:ascii="標楷體" w:eastAsia="標楷體" w:hAnsi="標楷體" w:hint="eastAsia"/>
          <w:sz w:val="32"/>
          <w:szCs w:val="32"/>
        </w:rPr>
        <w:t>答:平時沒有來往和接觸</w:t>
      </w:r>
      <w:r w:rsidR="008F04B0">
        <w:rPr>
          <w:rFonts w:ascii="標楷體" w:eastAsia="標楷體" w:hAnsi="標楷體" w:hint="eastAsia"/>
          <w:sz w:val="32"/>
          <w:szCs w:val="32"/>
        </w:rPr>
        <w:t>,</w:t>
      </w:r>
      <w:r w:rsidRPr="00AB0EE2">
        <w:rPr>
          <w:rFonts w:ascii="標楷體" w:eastAsia="標楷體" w:hAnsi="標楷體" w:hint="eastAsia"/>
          <w:sz w:val="32"/>
          <w:szCs w:val="32"/>
        </w:rPr>
        <w:t>偶然來一信</w:t>
      </w:r>
      <w:r w:rsidR="008F04B0">
        <w:rPr>
          <w:rFonts w:ascii="標楷體" w:eastAsia="標楷體" w:hAnsi="標楷體" w:hint="eastAsia"/>
          <w:sz w:val="32"/>
          <w:szCs w:val="32"/>
        </w:rPr>
        <w:t>,</w:t>
      </w:r>
      <w:r w:rsidRPr="00AB0EE2">
        <w:rPr>
          <w:rFonts w:ascii="標楷體" w:eastAsia="標楷體" w:hAnsi="標楷體" w:hint="eastAsia"/>
          <w:sz w:val="32"/>
          <w:szCs w:val="32"/>
        </w:rPr>
        <w:t>一個孤立的夢</w:t>
      </w:r>
      <w:r w:rsidR="008F04B0">
        <w:rPr>
          <w:rFonts w:ascii="標楷體" w:eastAsia="標楷體" w:hAnsi="標楷體" w:hint="eastAsia"/>
          <w:sz w:val="32"/>
          <w:szCs w:val="32"/>
        </w:rPr>
        <w:t>,</w:t>
      </w:r>
      <w:r w:rsidRPr="00AB0EE2">
        <w:rPr>
          <w:rFonts w:ascii="標楷體" w:eastAsia="標楷體" w:hAnsi="標楷體" w:hint="eastAsia"/>
          <w:sz w:val="32"/>
          <w:szCs w:val="32"/>
        </w:rPr>
        <w:t>又怎能說得清?看看雷天大壯是如何解脫?</w:t>
      </w:r>
    </w:p>
    <w:p w14:paraId="367E6AEC" w14:textId="77777777" w:rsidR="000C15B5" w:rsidRPr="00AB0EE2" w:rsidRDefault="000C15B5" w:rsidP="008F04B0">
      <w:pPr>
        <w:ind w:firstLineChars="250" w:firstLine="800"/>
        <w:rPr>
          <w:rFonts w:ascii="標楷體" w:eastAsia="標楷體" w:hAnsi="標楷體"/>
          <w:sz w:val="32"/>
          <w:szCs w:val="32"/>
        </w:rPr>
      </w:pPr>
      <w:r w:rsidRPr="00AB0EE2">
        <w:rPr>
          <w:rFonts w:ascii="標楷體" w:eastAsia="標楷體" w:hAnsi="標楷體" w:hint="eastAsia"/>
          <w:sz w:val="32"/>
          <w:szCs w:val="32"/>
        </w:rPr>
        <w:t>學者乙:雷天?在I77集表一</w:t>
      </w:r>
      <w:r w:rsidR="00E74645">
        <w:rPr>
          <w:rFonts w:ascii="標楷體" w:eastAsia="標楷體" w:hAnsi="標楷體" w:hint="eastAsia"/>
          <w:sz w:val="32"/>
          <w:szCs w:val="32"/>
        </w:rPr>
        <w:t>,</w:t>
      </w:r>
      <w:r w:rsidRPr="00AB0EE2">
        <w:rPr>
          <w:rFonts w:ascii="標楷體" w:eastAsia="標楷體" w:hAnsi="標楷體" w:hint="eastAsia"/>
          <w:sz w:val="32"/>
          <w:szCs w:val="32"/>
        </w:rPr>
        <w:t>上雷下天。為大壯卦。看表三</w:t>
      </w:r>
      <w:r w:rsidR="00E74645">
        <w:rPr>
          <w:rFonts w:ascii="標楷體" w:eastAsia="標楷體" w:hAnsi="標楷體" w:hint="eastAsia"/>
          <w:sz w:val="32"/>
          <w:szCs w:val="32"/>
        </w:rPr>
        <w:t>,</w:t>
      </w:r>
      <w:r w:rsidRPr="00AB0EE2">
        <w:rPr>
          <w:rFonts w:ascii="標楷體" w:eastAsia="標楷體" w:hAnsi="標楷體" w:hint="eastAsia"/>
          <w:sz w:val="32"/>
          <w:szCs w:val="32"/>
        </w:rPr>
        <w:t>大壯卦序為34</w:t>
      </w:r>
      <w:r w:rsidR="00E74645">
        <w:rPr>
          <w:rFonts w:ascii="標楷體" w:eastAsia="標楷體" w:hAnsi="標楷體" w:hint="eastAsia"/>
          <w:sz w:val="32"/>
          <w:szCs w:val="32"/>
        </w:rPr>
        <w:t>,</w:t>
      </w:r>
      <w:r w:rsidRPr="00AB0EE2">
        <w:rPr>
          <w:rFonts w:ascii="標楷體" w:eastAsia="標楷體" w:hAnsi="標楷體" w:hint="eastAsia"/>
          <w:sz w:val="32"/>
          <w:szCs w:val="32"/>
        </w:rPr>
        <w:t>下經第四卦。查</w:t>
      </w:r>
      <w:r w:rsidR="00A72268">
        <w:rPr>
          <w:rFonts w:ascii="標楷體" w:eastAsia="標楷體" w:hAnsi="標楷體" w:hint="eastAsia"/>
          <w:sz w:val="32"/>
          <w:szCs w:val="32"/>
        </w:rPr>
        <w:t>《</w:t>
      </w:r>
      <w:r w:rsidRPr="00AB0EE2">
        <w:rPr>
          <w:rFonts w:ascii="標楷體" w:eastAsia="標楷體" w:hAnsi="標楷體" w:hint="eastAsia"/>
          <w:sz w:val="32"/>
          <w:szCs w:val="32"/>
        </w:rPr>
        <w:t>易經</w:t>
      </w:r>
      <w:r w:rsidR="00A72268">
        <w:rPr>
          <w:rFonts w:ascii="標楷體" w:eastAsia="標楷體" w:hAnsi="標楷體" w:hint="eastAsia"/>
          <w:sz w:val="32"/>
          <w:szCs w:val="32"/>
        </w:rPr>
        <w:t>》</w:t>
      </w:r>
      <w:r w:rsidR="00E74645">
        <w:rPr>
          <w:rFonts w:ascii="標楷體" w:eastAsia="標楷體" w:hAnsi="標楷體" w:hint="eastAsia"/>
          <w:sz w:val="32"/>
          <w:szCs w:val="32"/>
        </w:rPr>
        <w:t>,</w:t>
      </w:r>
      <w:r w:rsidR="003F34D6" w:rsidRPr="00AB0EE2">
        <w:rPr>
          <w:rFonts w:ascii="標楷體" w:eastAsia="標楷體" w:hAnsi="標楷體" w:hint="eastAsia"/>
          <w:sz w:val="32"/>
          <w:szCs w:val="32"/>
        </w:rPr>
        <w:t>曰</w:t>
      </w:r>
      <w:r w:rsidR="00E74645">
        <w:rPr>
          <w:rFonts w:ascii="標楷體" w:eastAsia="標楷體" w:hAnsi="標楷體" w:hint="eastAsia"/>
          <w:sz w:val="32"/>
          <w:szCs w:val="32"/>
        </w:rPr>
        <w:t>,</w:t>
      </w:r>
      <w:r w:rsidRPr="00AB0EE2">
        <w:rPr>
          <w:rFonts w:ascii="標楷體" w:eastAsia="標楷體" w:hAnsi="標楷體" w:hint="eastAsia"/>
          <w:sz w:val="32"/>
          <w:szCs w:val="32"/>
        </w:rPr>
        <w:t>大壯</w:t>
      </w:r>
      <w:r w:rsidR="00E74645">
        <w:rPr>
          <w:rFonts w:ascii="標楷體" w:eastAsia="標楷體" w:hAnsi="標楷體" w:hint="eastAsia"/>
          <w:sz w:val="32"/>
          <w:szCs w:val="32"/>
        </w:rPr>
        <w:t>,</w:t>
      </w:r>
      <w:r w:rsidRPr="00AB0EE2">
        <w:rPr>
          <w:rFonts w:ascii="標楷體" w:eastAsia="標楷體" w:hAnsi="標楷體" w:hint="eastAsia"/>
          <w:sz w:val="32"/>
          <w:szCs w:val="32"/>
        </w:rPr>
        <w:t>利貞。天地之情可見矣。卦像是龍在天上</w:t>
      </w:r>
      <w:r w:rsidR="00E74645">
        <w:rPr>
          <w:rFonts w:ascii="標楷體" w:eastAsia="標楷體" w:hAnsi="標楷體" w:hint="eastAsia"/>
          <w:sz w:val="32"/>
          <w:szCs w:val="32"/>
        </w:rPr>
        <w:t>,</w:t>
      </w:r>
      <w:r w:rsidRPr="00AB0EE2">
        <w:rPr>
          <w:rFonts w:ascii="標楷體" w:eastAsia="標楷體" w:hAnsi="標楷體" w:hint="eastAsia"/>
          <w:sz w:val="32"/>
          <w:szCs w:val="32"/>
        </w:rPr>
        <w:t>龍威震</w:t>
      </w:r>
      <w:r w:rsidR="00AD67BD">
        <w:rPr>
          <w:rFonts w:ascii="標楷體" w:eastAsia="標楷體" w:hAnsi="標楷體" w:hint="eastAsia"/>
          <w:sz w:val="32"/>
          <w:szCs w:val="32"/>
        </w:rPr>
        <w:t>於</w:t>
      </w:r>
      <w:r w:rsidRPr="00AB0EE2">
        <w:rPr>
          <w:rFonts w:ascii="標楷體" w:eastAsia="標楷體" w:hAnsi="標楷體" w:hint="eastAsia"/>
          <w:sz w:val="32"/>
          <w:szCs w:val="32"/>
        </w:rPr>
        <w:t>天庭。</w:t>
      </w:r>
    </w:p>
    <w:p w14:paraId="367E6AED" w14:textId="77777777" w:rsidR="000C15B5" w:rsidRPr="00AB0EE2" w:rsidRDefault="000C15B5" w:rsidP="00E74645">
      <w:pPr>
        <w:ind w:firstLineChars="250" w:firstLine="800"/>
        <w:rPr>
          <w:rFonts w:ascii="標楷體" w:eastAsia="標楷體" w:hAnsi="標楷體"/>
          <w:sz w:val="32"/>
          <w:szCs w:val="32"/>
        </w:rPr>
      </w:pPr>
      <w:r w:rsidRPr="00AB0EE2">
        <w:rPr>
          <w:rFonts w:ascii="標楷體" w:eastAsia="標楷體" w:hAnsi="標楷體" w:hint="eastAsia"/>
          <w:sz w:val="32"/>
          <w:szCs w:val="32"/>
        </w:rPr>
        <w:t>答:迎春若是夫人</w:t>
      </w:r>
      <w:r w:rsidR="00E74645">
        <w:rPr>
          <w:rFonts w:ascii="標楷體" w:eastAsia="標楷體" w:hAnsi="標楷體" w:hint="eastAsia"/>
          <w:sz w:val="32"/>
          <w:szCs w:val="32"/>
        </w:rPr>
        <w:t>,</w:t>
      </w:r>
      <w:r w:rsidRPr="00AB0EE2">
        <w:rPr>
          <w:rFonts w:ascii="標楷體" w:eastAsia="標楷體" w:hAnsi="標楷體" w:hint="eastAsia"/>
          <w:sz w:val="32"/>
          <w:szCs w:val="32"/>
        </w:rPr>
        <w:t>就可喜了</w:t>
      </w:r>
      <w:r w:rsidR="00E74645">
        <w:rPr>
          <w:rFonts w:ascii="標楷體" w:eastAsia="標楷體" w:hAnsi="標楷體" w:hint="eastAsia"/>
          <w:sz w:val="32"/>
          <w:szCs w:val="32"/>
        </w:rPr>
        <w:t>,</w:t>
      </w:r>
      <w:r w:rsidRPr="00AB0EE2">
        <w:rPr>
          <w:rFonts w:ascii="標楷體" w:eastAsia="標楷體" w:hAnsi="標楷體" w:hint="eastAsia"/>
          <w:sz w:val="32"/>
          <w:szCs w:val="32"/>
        </w:rPr>
        <w:t>若是小姐</w:t>
      </w:r>
      <w:r w:rsidR="00E74645">
        <w:rPr>
          <w:rFonts w:ascii="標楷體" w:eastAsia="標楷體" w:hAnsi="標楷體" w:hint="eastAsia"/>
          <w:sz w:val="32"/>
          <w:szCs w:val="32"/>
        </w:rPr>
        <w:t>,那就倒楣</w:t>
      </w:r>
      <w:r w:rsidRPr="00AB0EE2">
        <w:rPr>
          <w:rFonts w:ascii="標楷體" w:eastAsia="標楷體" w:hAnsi="標楷體" w:hint="eastAsia"/>
          <w:sz w:val="32"/>
          <w:szCs w:val="32"/>
        </w:rPr>
        <w:t>了。</w:t>
      </w:r>
    </w:p>
    <w:p w14:paraId="367E6AEE" w14:textId="77777777" w:rsidR="000C15B5" w:rsidRPr="00AB0EE2" w:rsidRDefault="000C15B5" w:rsidP="00E74645">
      <w:pPr>
        <w:ind w:firstLineChars="250" w:firstLine="800"/>
        <w:rPr>
          <w:rFonts w:ascii="標楷體" w:eastAsia="標楷體" w:hAnsi="標楷體"/>
          <w:sz w:val="32"/>
          <w:szCs w:val="32"/>
        </w:rPr>
      </w:pPr>
      <w:r w:rsidRPr="00AB0EE2">
        <w:rPr>
          <w:rFonts w:ascii="標楷體" w:eastAsia="標楷體" w:hAnsi="標楷體" w:hint="eastAsia"/>
          <w:sz w:val="32"/>
          <w:szCs w:val="32"/>
        </w:rPr>
        <w:t>學者乙:若是小姐又為何倒</w:t>
      </w:r>
      <w:r w:rsidR="00E74645">
        <w:rPr>
          <w:rFonts w:ascii="標楷體" w:eastAsia="標楷體" w:hAnsi="標楷體" w:hint="eastAsia"/>
          <w:sz w:val="32"/>
          <w:szCs w:val="32"/>
        </w:rPr>
        <w:t>楣</w:t>
      </w:r>
      <w:r w:rsidRPr="00AB0EE2">
        <w:rPr>
          <w:rFonts w:ascii="標楷體" w:eastAsia="標楷體" w:hAnsi="標楷體" w:hint="eastAsia"/>
          <w:sz w:val="32"/>
          <w:szCs w:val="32"/>
        </w:rPr>
        <w:t>?</w:t>
      </w:r>
    </w:p>
    <w:p w14:paraId="367E6AEF" w14:textId="77777777" w:rsidR="000C15B5" w:rsidRPr="00AB0EE2" w:rsidRDefault="000C15B5" w:rsidP="00E74645">
      <w:pPr>
        <w:ind w:firstLineChars="250" w:firstLine="800"/>
        <w:rPr>
          <w:rFonts w:ascii="標楷體" w:eastAsia="標楷體" w:hAnsi="標楷體"/>
          <w:sz w:val="32"/>
          <w:szCs w:val="32"/>
        </w:rPr>
      </w:pPr>
      <w:r w:rsidRPr="00AB0EE2">
        <w:rPr>
          <w:rFonts w:ascii="標楷體" w:eastAsia="標楷體" w:hAnsi="標楷體" w:hint="eastAsia"/>
          <w:sz w:val="32"/>
          <w:szCs w:val="32"/>
        </w:rPr>
        <w:t>答:大概在春分至陰曆三月三期間</w:t>
      </w:r>
      <w:r w:rsidR="00E74645">
        <w:rPr>
          <w:rFonts w:ascii="標楷體" w:eastAsia="標楷體" w:hAnsi="標楷體" w:hint="eastAsia"/>
          <w:sz w:val="32"/>
          <w:szCs w:val="32"/>
        </w:rPr>
        <w:t>,</w:t>
      </w:r>
      <w:r w:rsidRPr="00AB0EE2">
        <w:rPr>
          <w:rFonts w:ascii="標楷體" w:eastAsia="標楷體" w:hAnsi="標楷體" w:hint="eastAsia"/>
          <w:sz w:val="32"/>
          <w:szCs w:val="32"/>
        </w:rPr>
        <w:t>她將懷龍孕。</w:t>
      </w:r>
    </w:p>
    <w:p w14:paraId="367E6AF0" w14:textId="77777777" w:rsidR="000C15B5" w:rsidRPr="00AB0EE2" w:rsidRDefault="000C15B5" w:rsidP="00E74645">
      <w:pPr>
        <w:ind w:firstLineChars="250" w:firstLine="800"/>
        <w:rPr>
          <w:rFonts w:ascii="標楷體" w:eastAsia="標楷體" w:hAnsi="標楷體"/>
          <w:sz w:val="32"/>
          <w:szCs w:val="32"/>
        </w:rPr>
      </w:pPr>
      <w:r w:rsidRPr="00AB0EE2">
        <w:rPr>
          <w:rFonts w:ascii="標楷體" w:eastAsia="標楷體" w:hAnsi="標楷體" w:hint="eastAsia"/>
          <w:sz w:val="32"/>
          <w:szCs w:val="32"/>
        </w:rPr>
        <w:t>學者乙:懷孕就懷孕</w:t>
      </w:r>
      <w:r w:rsidR="00E74645">
        <w:rPr>
          <w:rFonts w:ascii="標楷體" w:eastAsia="標楷體" w:hAnsi="標楷體" w:hint="eastAsia"/>
          <w:sz w:val="32"/>
          <w:szCs w:val="32"/>
        </w:rPr>
        <w:t>,</w:t>
      </w:r>
      <w:r w:rsidRPr="00AB0EE2">
        <w:rPr>
          <w:rFonts w:ascii="標楷體" w:eastAsia="標楷體" w:hAnsi="標楷體" w:hint="eastAsia"/>
          <w:sz w:val="32"/>
          <w:szCs w:val="32"/>
        </w:rPr>
        <w:t>為何是龍孕?</w:t>
      </w:r>
    </w:p>
    <w:p w14:paraId="367E6AF1" w14:textId="77777777" w:rsidR="000C15B5" w:rsidRPr="00AB0EE2" w:rsidRDefault="000C15B5" w:rsidP="00E74645">
      <w:pPr>
        <w:ind w:firstLineChars="250" w:firstLine="800"/>
        <w:rPr>
          <w:rFonts w:ascii="標楷體" w:eastAsia="標楷體" w:hAnsi="標楷體"/>
          <w:sz w:val="32"/>
          <w:szCs w:val="32"/>
        </w:rPr>
      </w:pPr>
      <w:r w:rsidRPr="00AB0EE2">
        <w:rPr>
          <w:rFonts w:ascii="標楷體" w:eastAsia="標楷體" w:hAnsi="標楷體" w:hint="eastAsia"/>
          <w:sz w:val="32"/>
          <w:szCs w:val="32"/>
        </w:rPr>
        <w:t>答:春分那日是丙辰</w:t>
      </w:r>
      <w:r w:rsidR="00E74645">
        <w:rPr>
          <w:rFonts w:ascii="標楷體" w:eastAsia="標楷體" w:hAnsi="標楷體" w:hint="eastAsia"/>
          <w:sz w:val="32"/>
          <w:szCs w:val="32"/>
        </w:rPr>
        <w:t>,龍抬頭。三月三是玄龍生日。從二月二至三月三是昊</w:t>
      </w:r>
      <w:r w:rsidRPr="00AB0EE2">
        <w:rPr>
          <w:rFonts w:ascii="標楷體" w:eastAsia="標楷體" w:hAnsi="標楷體" w:hint="eastAsia"/>
          <w:sz w:val="32"/>
          <w:szCs w:val="32"/>
        </w:rPr>
        <w:t>天最熱鬧的日</w:t>
      </w:r>
      <w:r w:rsidR="002F78EC">
        <w:rPr>
          <w:rFonts w:ascii="標楷體" w:eastAsia="標楷體" w:hAnsi="標楷體" w:hint="eastAsia"/>
          <w:sz w:val="32"/>
          <w:szCs w:val="32"/>
        </w:rPr>
        <w:t>子</w:t>
      </w:r>
      <w:r w:rsidRPr="00AB0EE2">
        <w:rPr>
          <w:rFonts w:ascii="標楷體" w:eastAsia="標楷體" w:hAnsi="標楷體" w:hint="eastAsia"/>
          <w:sz w:val="32"/>
          <w:szCs w:val="32"/>
        </w:rPr>
        <w:t>。二月二龍抬頭。春分那日又是黃道的零點。二月十五日是九天玄女生日。二</w:t>
      </w:r>
      <w:r w:rsidRPr="00AB0EE2">
        <w:rPr>
          <w:rFonts w:ascii="標楷體" w:eastAsia="標楷體" w:hAnsi="標楷體" w:hint="eastAsia"/>
          <w:sz w:val="32"/>
          <w:szCs w:val="32"/>
        </w:rPr>
        <w:lastRenderedPageBreak/>
        <w:t>月十九日是觀音生日。二月十七日是玄女與羅地</w:t>
      </w:r>
      <w:r w:rsidR="001E1F5D">
        <w:rPr>
          <w:rFonts w:ascii="標楷體" w:eastAsia="標楷體" w:hAnsi="標楷體" w:hint="eastAsia"/>
          <w:sz w:val="32"/>
          <w:szCs w:val="32"/>
        </w:rPr>
        <w:t>干</w:t>
      </w:r>
      <w:r w:rsidRPr="00AB0EE2">
        <w:rPr>
          <w:rFonts w:ascii="標楷體" w:eastAsia="標楷體" w:hAnsi="標楷體" w:hint="eastAsia"/>
          <w:sz w:val="32"/>
          <w:szCs w:val="32"/>
        </w:rPr>
        <w:t>布成婚的日子。三月三是玄龍的生日</w:t>
      </w:r>
      <w:r w:rsidR="00E74645">
        <w:rPr>
          <w:rFonts w:ascii="標楷體" w:eastAsia="標楷體" w:hAnsi="標楷體" w:hint="eastAsia"/>
          <w:sz w:val="32"/>
          <w:szCs w:val="32"/>
        </w:rPr>
        <w:t>,</w:t>
      </w:r>
      <w:r w:rsidRPr="00AB0EE2">
        <w:rPr>
          <w:rFonts w:ascii="標楷體" w:eastAsia="標楷體" w:hAnsi="標楷體" w:hint="eastAsia"/>
          <w:sz w:val="32"/>
          <w:szCs w:val="32"/>
        </w:rPr>
        <w:t>天界瑤池大會</w:t>
      </w:r>
      <w:r w:rsidR="00E74645">
        <w:rPr>
          <w:rFonts w:ascii="標楷體" w:eastAsia="標楷體" w:hAnsi="標楷體" w:hint="eastAsia"/>
          <w:sz w:val="32"/>
          <w:szCs w:val="32"/>
        </w:rPr>
        <w:t>,三界內外鬼神放大假。</w:t>
      </w:r>
      <w:r w:rsidRPr="00AB0EE2">
        <w:rPr>
          <w:rFonts w:ascii="標楷體" w:eastAsia="標楷體" w:hAnsi="標楷體" w:hint="eastAsia"/>
          <w:sz w:val="32"/>
          <w:szCs w:val="32"/>
        </w:rPr>
        <w:t>就連</w:t>
      </w:r>
      <w:r w:rsidR="00E74645">
        <w:rPr>
          <w:rFonts w:ascii="標楷體" w:eastAsia="標楷體" w:hAnsi="標楷體" w:hint="eastAsia"/>
          <w:sz w:val="32"/>
          <w:szCs w:val="32"/>
        </w:rPr>
        <w:t>豐</w:t>
      </w:r>
      <w:r w:rsidRPr="00AB0EE2">
        <w:rPr>
          <w:rFonts w:ascii="標楷體" w:eastAsia="標楷體" w:hAnsi="標楷體" w:hint="eastAsia"/>
          <w:sz w:val="32"/>
          <w:szCs w:val="32"/>
        </w:rPr>
        <w:t>都鬼城在三月三都要舉行大慶。是故</w:t>
      </w:r>
      <w:r w:rsidR="00E74645">
        <w:rPr>
          <w:rFonts w:ascii="標楷體" w:eastAsia="標楷體" w:hAnsi="標楷體" w:hint="eastAsia"/>
          <w:sz w:val="32"/>
          <w:szCs w:val="32"/>
        </w:rPr>
        <w:t>,</w:t>
      </w:r>
      <w:r w:rsidRPr="00AB0EE2">
        <w:rPr>
          <w:rFonts w:ascii="標楷體" w:eastAsia="標楷體" w:hAnsi="標楷體" w:hint="eastAsia"/>
          <w:sz w:val="32"/>
          <w:szCs w:val="32"/>
        </w:rPr>
        <w:t>在二月二至三月三</w:t>
      </w:r>
      <w:r w:rsidR="00D879B8">
        <w:rPr>
          <w:rFonts w:ascii="標楷體" w:eastAsia="標楷體" w:hAnsi="標楷體" w:hint="eastAsia"/>
          <w:sz w:val="32"/>
          <w:szCs w:val="32"/>
        </w:rPr>
        <w:t>懷上孕的</w:t>
      </w:r>
      <w:r w:rsidR="00E74645">
        <w:rPr>
          <w:rFonts w:ascii="標楷體" w:eastAsia="標楷體" w:hAnsi="標楷體" w:hint="eastAsia"/>
          <w:sz w:val="32"/>
          <w:szCs w:val="32"/>
        </w:rPr>
        <w:t>,稱之為龍孕貴子,</w:t>
      </w:r>
      <w:r w:rsidR="00D879B8">
        <w:rPr>
          <w:rFonts w:ascii="標楷體" w:eastAsia="標楷體" w:hAnsi="標楷體" w:hint="eastAsia"/>
          <w:sz w:val="32"/>
          <w:szCs w:val="32"/>
        </w:rPr>
        <w:t>或是鳳</w:t>
      </w:r>
      <w:r w:rsidRPr="00AB0EE2">
        <w:rPr>
          <w:rFonts w:ascii="標楷體" w:eastAsia="標楷體" w:hAnsi="標楷體" w:hint="eastAsia"/>
          <w:sz w:val="32"/>
          <w:szCs w:val="32"/>
        </w:rPr>
        <w:t>女。</w:t>
      </w:r>
    </w:p>
    <w:p w14:paraId="367E6AF2" w14:textId="77777777" w:rsidR="000C15B5" w:rsidRPr="00AB0EE2" w:rsidRDefault="000C15B5" w:rsidP="000C15B5">
      <w:pPr>
        <w:rPr>
          <w:rFonts w:ascii="標楷體" w:eastAsia="標楷體" w:hAnsi="標楷體"/>
          <w:sz w:val="32"/>
          <w:szCs w:val="32"/>
        </w:rPr>
      </w:pPr>
    </w:p>
    <w:p w14:paraId="367E6AF3" w14:textId="77777777" w:rsidR="000C15B5" w:rsidRPr="00AB0EE2" w:rsidRDefault="000C15B5" w:rsidP="000D0308">
      <w:pPr>
        <w:ind w:firstLineChars="250" w:firstLine="800"/>
        <w:rPr>
          <w:rFonts w:ascii="標楷體" w:eastAsia="標楷體" w:hAnsi="標楷體"/>
          <w:sz w:val="32"/>
          <w:szCs w:val="32"/>
        </w:rPr>
      </w:pPr>
      <w:r w:rsidRPr="00AB0EE2">
        <w:rPr>
          <w:rFonts w:ascii="標楷體" w:eastAsia="標楷體" w:hAnsi="標楷體" w:hint="eastAsia"/>
          <w:sz w:val="32"/>
          <w:szCs w:val="32"/>
        </w:rPr>
        <w:t>學者乙:從此卦上又何以斷出迎春懷孕?</w:t>
      </w:r>
    </w:p>
    <w:p w14:paraId="367E6AF4" w14:textId="77777777" w:rsidR="000C15B5" w:rsidRPr="00AB0EE2" w:rsidRDefault="000C15B5" w:rsidP="000D0308">
      <w:pPr>
        <w:ind w:firstLineChars="250" w:firstLine="800"/>
        <w:rPr>
          <w:rFonts w:ascii="標楷體" w:eastAsia="標楷體" w:hAnsi="標楷體"/>
          <w:sz w:val="32"/>
          <w:szCs w:val="32"/>
        </w:rPr>
      </w:pPr>
      <w:r w:rsidRPr="00AB0EE2">
        <w:rPr>
          <w:rFonts w:ascii="標楷體" w:eastAsia="標楷體" w:hAnsi="標楷體" w:hint="eastAsia"/>
          <w:sz w:val="32"/>
          <w:szCs w:val="32"/>
        </w:rPr>
        <w:t>答:</w:t>
      </w:r>
      <w:r w:rsidR="000D0308">
        <w:rPr>
          <w:rFonts w:ascii="標楷體" w:eastAsia="標楷體" w:hAnsi="標楷體" w:hint="eastAsia"/>
          <w:sz w:val="32"/>
          <w:szCs w:val="32"/>
        </w:rPr>
        <w:t>大壯</w:t>
      </w:r>
      <w:r w:rsidR="00C24293">
        <w:rPr>
          <w:rFonts w:ascii="標楷體" w:eastAsia="標楷體" w:hAnsi="標楷體" w:hint="eastAsia"/>
          <w:sz w:val="32"/>
          <w:szCs w:val="32"/>
        </w:rPr>
        <w:t>為陽盛。</w:t>
      </w:r>
      <w:r w:rsidRPr="00AB0EE2">
        <w:rPr>
          <w:rFonts w:ascii="標楷體" w:eastAsia="標楷體" w:hAnsi="標楷體" w:hint="eastAsia"/>
          <w:sz w:val="32"/>
          <w:szCs w:val="32"/>
        </w:rPr>
        <w:t>卦辭</w:t>
      </w:r>
      <w:r w:rsidR="003F34D6" w:rsidRPr="00AB0EE2">
        <w:rPr>
          <w:rFonts w:ascii="標楷體" w:eastAsia="標楷體" w:hAnsi="標楷體" w:hint="eastAsia"/>
          <w:sz w:val="32"/>
          <w:szCs w:val="32"/>
        </w:rPr>
        <w:t>曰</w:t>
      </w:r>
      <w:r w:rsidR="00C24293">
        <w:rPr>
          <w:rFonts w:ascii="標楷體" w:eastAsia="標楷體" w:hAnsi="標楷體" w:hint="eastAsia"/>
          <w:sz w:val="32"/>
          <w:szCs w:val="32"/>
        </w:rPr>
        <w:t>,</w:t>
      </w:r>
      <w:r w:rsidRPr="00AB0EE2">
        <w:rPr>
          <w:rFonts w:ascii="標楷體" w:eastAsia="標楷體" w:hAnsi="標楷體" w:hint="eastAsia"/>
          <w:sz w:val="32"/>
          <w:szCs w:val="32"/>
        </w:rPr>
        <w:t>利貞。利貞兩字意為</w:t>
      </w:r>
      <w:r w:rsidR="00C24293">
        <w:rPr>
          <w:rFonts w:ascii="標楷體" w:eastAsia="標楷體" w:hAnsi="標楷體" w:hint="eastAsia"/>
          <w:sz w:val="32"/>
          <w:szCs w:val="32"/>
        </w:rPr>
        <w:t>,</w:t>
      </w:r>
      <w:r w:rsidRPr="00AB0EE2">
        <w:rPr>
          <w:rFonts w:ascii="標楷體" w:eastAsia="標楷體" w:hAnsi="標楷體" w:hint="eastAsia"/>
          <w:sz w:val="32"/>
          <w:szCs w:val="32"/>
        </w:rPr>
        <w:t>有利</w:t>
      </w:r>
      <w:r w:rsidR="00AD67BD">
        <w:rPr>
          <w:rFonts w:ascii="標楷體" w:eastAsia="標楷體" w:hAnsi="標楷體" w:hint="eastAsia"/>
          <w:sz w:val="32"/>
          <w:szCs w:val="32"/>
        </w:rPr>
        <w:t>於</w:t>
      </w:r>
      <w:r w:rsidRPr="00AB0EE2">
        <w:rPr>
          <w:rFonts w:ascii="標楷體" w:eastAsia="標楷體" w:hAnsi="標楷體" w:hint="eastAsia"/>
          <w:sz w:val="32"/>
          <w:szCs w:val="32"/>
        </w:rPr>
        <w:t>繁衍。卦中又</w:t>
      </w:r>
      <w:r w:rsidR="003F34D6" w:rsidRPr="00AB0EE2">
        <w:rPr>
          <w:rFonts w:ascii="標楷體" w:eastAsia="標楷體" w:hAnsi="標楷體" w:hint="eastAsia"/>
          <w:sz w:val="32"/>
          <w:szCs w:val="32"/>
        </w:rPr>
        <w:t>曰</w:t>
      </w:r>
      <w:r w:rsidR="00C24293">
        <w:rPr>
          <w:rFonts w:ascii="標楷體" w:eastAsia="標楷體" w:hAnsi="標楷體" w:hint="eastAsia"/>
          <w:sz w:val="32"/>
          <w:szCs w:val="32"/>
        </w:rPr>
        <w:t>,</w:t>
      </w:r>
      <w:r w:rsidRPr="00AB0EE2">
        <w:rPr>
          <w:rFonts w:ascii="標楷體" w:eastAsia="標楷體" w:hAnsi="標楷體" w:hint="eastAsia"/>
          <w:sz w:val="32"/>
          <w:szCs w:val="32"/>
        </w:rPr>
        <w:t>天地之情可見矣。何為天地之情?天德也。何為天德?</w:t>
      </w:r>
      <w:r w:rsidR="00DC55C3">
        <w:rPr>
          <w:rFonts w:ascii="標楷體" w:eastAsia="標楷體" w:hAnsi="標楷體" w:hint="eastAsia"/>
          <w:sz w:val="32"/>
          <w:szCs w:val="32"/>
        </w:rPr>
        <w:t>《</w:t>
      </w:r>
      <w:r w:rsidRPr="00AB0EE2">
        <w:rPr>
          <w:rFonts w:ascii="標楷體" w:eastAsia="標楷體" w:hAnsi="標楷體" w:hint="eastAsia"/>
          <w:sz w:val="32"/>
          <w:szCs w:val="32"/>
        </w:rPr>
        <w:t>易</w:t>
      </w:r>
      <w:r w:rsidR="00DC55C3">
        <w:rPr>
          <w:rFonts w:ascii="標楷體" w:eastAsia="標楷體" w:hAnsi="標楷體" w:hint="eastAsia"/>
          <w:sz w:val="32"/>
          <w:szCs w:val="32"/>
        </w:rPr>
        <w:t>》</w:t>
      </w:r>
      <w:r w:rsidR="003F34D6" w:rsidRPr="00AB0EE2">
        <w:rPr>
          <w:rFonts w:ascii="標楷體" w:eastAsia="標楷體" w:hAnsi="標楷體" w:hint="eastAsia"/>
          <w:sz w:val="32"/>
          <w:szCs w:val="32"/>
        </w:rPr>
        <w:t>曰</w:t>
      </w:r>
      <w:r w:rsidR="00C24293">
        <w:rPr>
          <w:rFonts w:ascii="標楷體" w:eastAsia="標楷體" w:hAnsi="標楷體" w:hint="eastAsia"/>
          <w:sz w:val="32"/>
          <w:szCs w:val="32"/>
        </w:rPr>
        <w:t>,</w:t>
      </w:r>
      <w:r w:rsidRPr="00AB0EE2">
        <w:rPr>
          <w:rFonts w:ascii="標楷體" w:eastAsia="標楷體" w:hAnsi="標楷體" w:hint="eastAsia"/>
          <w:sz w:val="32"/>
          <w:szCs w:val="32"/>
        </w:rPr>
        <w:t>天德乃生萬物</w:t>
      </w:r>
      <w:r w:rsidR="00C24293">
        <w:rPr>
          <w:rFonts w:ascii="標楷體" w:eastAsia="標楷體" w:hAnsi="標楷體" w:hint="eastAsia"/>
          <w:sz w:val="32"/>
          <w:szCs w:val="32"/>
        </w:rPr>
        <w:t>,即生也。卦象</w:t>
      </w:r>
      <w:r w:rsidRPr="00AB0EE2">
        <w:rPr>
          <w:rFonts w:ascii="標楷體" w:eastAsia="標楷體" w:hAnsi="標楷體" w:hint="eastAsia"/>
          <w:sz w:val="32"/>
          <w:szCs w:val="32"/>
        </w:rPr>
        <w:t>是龍威震</w:t>
      </w:r>
      <w:r w:rsidR="00AD67BD">
        <w:rPr>
          <w:rFonts w:ascii="標楷體" w:eastAsia="標楷體" w:hAnsi="標楷體" w:hint="eastAsia"/>
          <w:sz w:val="32"/>
          <w:szCs w:val="32"/>
        </w:rPr>
        <w:t>於</w:t>
      </w:r>
      <w:r w:rsidRPr="00AB0EE2">
        <w:rPr>
          <w:rFonts w:ascii="標楷體" w:eastAsia="標楷體" w:hAnsi="標楷體" w:hint="eastAsia"/>
          <w:sz w:val="32"/>
          <w:szCs w:val="32"/>
        </w:rPr>
        <w:t>天</w:t>
      </w:r>
      <w:r w:rsidR="00C24293">
        <w:rPr>
          <w:rFonts w:ascii="標楷體" w:eastAsia="標楷體" w:hAnsi="標楷體" w:hint="eastAsia"/>
          <w:sz w:val="32"/>
          <w:szCs w:val="32"/>
        </w:rPr>
        <w:t>,</w:t>
      </w:r>
      <w:r w:rsidRPr="00AB0EE2">
        <w:rPr>
          <w:rFonts w:ascii="標楷體" w:eastAsia="標楷體" w:hAnsi="標楷體" w:hint="eastAsia"/>
          <w:sz w:val="32"/>
          <w:szCs w:val="32"/>
        </w:rPr>
        <w:t>此情為龍情</w:t>
      </w:r>
      <w:r w:rsidR="00C24293">
        <w:rPr>
          <w:rFonts w:ascii="標楷體" w:eastAsia="標楷體" w:hAnsi="標楷體" w:hint="eastAsia"/>
          <w:sz w:val="32"/>
          <w:szCs w:val="32"/>
        </w:rPr>
        <w:t>,</w:t>
      </w:r>
      <w:r w:rsidRPr="00AB0EE2">
        <w:rPr>
          <w:rFonts w:ascii="標楷體" w:eastAsia="標楷體" w:hAnsi="標楷體" w:hint="eastAsia"/>
          <w:sz w:val="32"/>
          <w:szCs w:val="32"/>
        </w:rPr>
        <w:t>為龍之春情。故知</w:t>
      </w:r>
      <w:r w:rsidR="00C24293">
        <w:rPr>
          <w:rFonts w:ascii="標楷體" w:eastAsia="標楷體" w:hAnsi="標楷體" w:hint="eastAsia"/>
          <w:sz w:val="32"/>
          <w:szCs w:val="32"/>
        </w:rPr>
        <w:t>,大</w:t>
      </w:r>
      <w:r w:rsidRPr="00AB0EE2">
        <w:rPr>
          <w:rFonts w:ascii="標楷體" w:eastAsia="標楷體" w:hAnsi="標楷體" w:hint="eastAsia"/>
          <w:sz w:val="32"/>
          <w:szCs w:val="32"/>
        </w:rPr>
        <w:t>壯乃夏曆二月春分之卦。故斷迎春可能在夏曆二月春分至三月三期間懷孕。不過</w:t>
      </w:r>
      <w:r w:rsidR="00C24293">
        <w:rPr>
          <w:rFonts w:ascii="標楷體" w:eastAsia="標楷體" w:hAnsi="標楷體" w:hint="eastAsia"/>
          <w:sz w:val="32"/>
          <w:szCs w:val="32"/>
        </w:rPr>
        <w:t>,</w:t>
      </w:r>
      <w:r w:rsidRPr="00AB0EE2">
        <w:rPr>
          <w:rFonts w:ascii="標楷體" w:eastAsia="標楷體" w:hAnsi="標楷體" w:hint="eastAsia"/>
          <w:sz w:val="32"/>
          <w:szCs w:val="32"/>
        </w:rPr>
        <w:t>最後還是應驗證</w:t>
      </w:r>
      <w:r w:rsidR="00C24293">
        <w:rPr>
          <w:rFonts w:ascii="標楷體" w:eastAsia="標楷體" w:hAnsi="標楷體" w:hint="eastAsia"/>
          <w:sz w:val="32"/>
          <w:szCs w:val="32"/>
        </w:rPr>
        <w:t>,</w:t>
      </w:r>
      <w:r w:rsidRPr="00AB0EE2">
        <w:rPr>
          <w:rFonts w:ascii="標楷體" w:eastAsia="標楷體" w:hAnsi="標楷體" w:hint="eastAsia"/>
          <w:sz w:val="32"/>
          <w:szCs w:val="32"/>
        </w:rPr>
        <w:t>看看是不是那麼回事?也許不是。</w:t>
      </w:r>
    </w:p>
    <w:p w14:paraId="367E6AF5" w14:textId="77777777" w:rsidR="000C15B5" w:rsidRPr="00AB0EE2" w:rsidRDefault="000C15B5" w:rsidP="00C24293">
      <w:pPr>
        <w:ind w:firstLineChars="250" w:firstLine="800"/>
        <w:rPr>
          <w:rFonts w:ascii="標楷體" w:eastAsia="標楷體" w:hAnsi="標楷體"/>
          <w:sz w:val="32"/>
          <w:szCs w:val="32"/>
        </w:rPr>
      </w:pPr>
      <w:r w:rsidRPr="00AB0EE2">
        <w:rPr>
          <w:rFonts w:ascii="標楷體" w:eastAsia="標楷體" w:hAnsi="標楷體" w:hint="eastAsia"/>
          <w:sz w:val="32"/>
          <w:szCs w:val="32"/>
        </w:rPr>
        <w:t>學者乙:</w:t>
      </w:r>
      <w:r w:rsidR="00DC55C3">
        <w:rPr>
          <w:rFonts w:ascii="標楷體" w:eastAsia="標楷體" w:hAnsi="標楷體" w:hint="eastAsia"/>
          <w:sz w:val="32"/>
          <w:szCs w:val="32"/>
        </w:rPr>
        <w:t>《</w:t>
      </w:r>
      <w:r w:rsidRPr="00AB0EE2">
        <w:rPr>
          <w:rFonts w:ascii="標楷體" w:eastAsia="標楷體" w:hAnsi="標楷體" w:hint="eastAsia"/>
          <w:sz w:val="32"/>
          <w:szCs w:val="32"/>
        </w:rPr>
        <w:t>易</w:t>
      </w:r>
      <w:r w:rsidR="00DC55C3">
        <w:rPr>
          <w:rFonts w:ascii="標楷體" w:eastAsia="標楷體" w:hAnsi="標楷體" w:hint="eastAsia"/>
          <w:sz w:val="32"/>
          <w:szCs w:val="32"/>
        </w:rPr>
        <w:t>》</w:t>
      </w:r>
      <w:r w:rsidR="007015EF" w:rsidRPr="00AB0EE2">
        <w:rPr>
          <w:rFonts w:ascii="標楷體" w:eastAsia="標楷體" w:hAnsi="標楷體" w:hint="eastAsia"/>
          <w:sz w:val="32"/>
          <w:szCs w:val="32"/>
        </w:rPr>
        <w:t>中</w:t>
      </w:r>
      <w:r w:rsidRPr="00AB0EE2">
        <w:rPr>
          <w:rFonts w:ascii="標楷體" w:eastAsia="標楷體" w:hAnsi="標楷體" w:hint="eastAsia"/>
          <w:sz w:val="32"/>
          <w:szCs w:val="32"/>
        </w:rPr>
        <w:t>六十四卦</w:t>
      </w:r>
      <w:r w:rsidR="00C24293">
        <w:rPr>
          <w:rFonts w:ascii="標楷體" w:eastAsia="標楷體" w:hAnsi="標楷體" w:hint="eastAsia"/>
          <w:sz w:val="32"/>
          <w:szCs w:val="32"/>
        </w:rPr>
        <w:t>,</w:t>
      </w:r>
      <w:r w:rsidR="00613FD7">
        <w:rPr>
          <w:rFonts w:ascii="標楷體" w:eastAsia="標楷體" w:hAnsi="標楷體" w:hint="eastAsia"/>
          <w:sz w:val="32"/>
          <w:szCs w:val="32"/>
        </w:rPr>
        <w:t>大師又何故張口就單點</w:t>
      </w:r>
      <w:r w:rsidRPr="00AB0EE2">
        <w:rPr>
          <w:rFonts w:ascii="標楷體" w:eastAsia="標楷體" w:hAnsi="標楷體" w:hint="eastAsia"/>
          <w:sz w:val="32"/>
          <w:szCs w:val="32"/>
        </w:rPr>
        <w:t>雷天大壯?</w:t>
      </w:r>
    </w:p>
    <w:p w14:paraId="367E6AF6" w14:textId="77777777" w:rsidR="000C15B5" w:rsidRPr="00AB0EE2" w:rsidRDefault="000C15B5" w:rsidP="00613FD7">
      <w:pPr>
        <w:ind w:firstLineChars="250" w:firstLine="800"/>
        <w:rPr>
          <w:rFonts w:ascii="標楷體" w:eastAsia="標楷體" w:hAnsi="標楷體"/>
          <w:sz w:val="32"/>
          <w:szCs w:val="32"/>
        </w:rPr>
      </w:pPr>
      <w:r w:rsidRPr="00AB0EE2">
        <w:rPr>
          <w:rFonts w:ascii="標楷體" w:eastAsia="標楷體" w:hAnsi="標楷體" w:hint="eastAsia"/>
          <w:sz w:val="32"/>
          <w:szCs w:val="32"/>
        </w:rPr>
        <w:t>答:迎春因多病在身方練氣功多年。從現在的感覺來看</w:t>
      </w:r>
      <w:r w:rsidR="00A867CA">
        <w:rPr>
          <w:rFonts w:ascii="標楷體" w:eastAsia="標楷體" w:hAnsi="標楷體" w:hint="eastAsia"/>
          <w:sz w:val="32"/>
          <w:szCs w:val="32"/>
        </w:rPr>
        <w:t>,</w:t>
      </w:r>
      <w:r w:rsidRPr="00AB0EE2">
        <w:rPr>
          <w:rFonts w:ascii="標楷體" w:eastAsia="標楷體" w:hAnsi="標楷體" w:hint="eastAsia"/>
          <w:sz w:val="32"/>
          <w:szCs w:val="32"/>
        </w:rPr>
        <w:t>其病根在腎</w:t>
      </w:r>
      <w:r w:rsidR="00A867CA">
        <w:rPr>
          <w:rFonts w:ascii="標楷體" w:eastAsia="標楷體" w:hAnsi="標楷體" w:hint="eastAsia"/>
          <w:sz w:val="32"/>
          <w:szCs w:val="32"/>
        </w:rPr>
        <w:t>,</w:t>
      </w:r>
      <w:r w:rsidRPr="00AB0EE2">
        <w:rPr>
          <w:rFonts w:ascii="標楷體" w:eastAsia="標楷體" w:hAnsi="標楷體" w:hint="eastAsia"/>
          <w:sz w:val="32"/>
          <w:szCs w:val="32"/>
        </w:rPr>
        <w:t>很可能有腎炎或是糖尿病。從她信中所談之夢境看</w:t>
      </w:r>
      <w:r w:rsidR="00A867CA">
        <w:rPr>
          <w:rFonts w:ascii="標楷體" w:eastAsia="標楷體" w:hAnsi="標楷體" w:hint="eastAsia"/>
          <w:sz w:val="32"/>
          <w:szCs w:val="32"/>
        </w:rPr>
        <w:t>,</w:t>
      </w:r>
      <w:r w:rsidRPr="00AB0EE2">
        <w:rPr>
          <w:rFonts w:ascii="標楷體" w:eastAsia="標楷體" w:hAnsi="標楷體" w:hint="eastAsia"/>
          <w:sz w:val="32"/>
          <w:szCs w:val="32"/>
        </w:rPr>
        <w:t>其病確實在腎。而且有隱態附體因素。其在夢中與巫門師父一起練功</w:t>
      </w:r>
      <w:r w:rsidR="00A867CA">
        <w:rPr>
          <w:rFonts w:ascii="標楷體" w:eastAsia="標楷體" w:hAnsi="標楷體" w:hint="eastAsia"/>
          <w:sz w:val="32"/>
          <w:szCs w:val="32"/>
        </w:rPr>
        <w:t>,</w:t>
      </w:r>
      <w:r w:rsidRPr="00AB0EE2">
        <w:rPr>
          <w:rFonts w:ascii="標楷體" w:eastAsia="標楷體" w:hAnsi="標楷體" w:hint="eastAsia"/>
          <w:sz w:val="32"/>
          <w:szCs w:val="32"/>
        </w:rPr>
        <w:t>夢中被吾在其腎位上一擊一抓</w:t>
      </w:r>
      <w:r w:rsidR="00A867CA">
        <w:rPr>
          <w:rFonts w:ascii="標楷體" w:eastAsia="標楷體" w:hAnsi="標楷體" w:hint="eastAsia"/>
          <w:sz w:val="32"/>
          <w:szCs w:val="32"/>
        </w:rPr>
        <w:t>,</w:t>
      </w:r>
      <w:r w:rsidRPr="00AB0EE2">
        <w:rPr>
          <w:rFonts w:ascii="標楷體" w:eastAsia="標楷體" w:hAnsi="標楷體" w:hint="eastAsia"/>
          <w:sz w:val="32"/>
          <w:szCs w:val="32"/>
        </w:rPr>
        <w:t>其信</w:t>
      </w:r>
      <w:r w:rsidR="003F34D6" w:rsidRPr="00AB0EE2">
        <w:rPr>
          <w:rFonts w:ascii="標楷體" w:eastAsia="標楷體" w:hAnsi="標楷體" w:hint="eastAsia"/>
          <w:sz w:val="32"/>
          <w:szCs w:val="32"/>
        </w:rPr>
        <w:t>曰</w:t>
      </w:r>
      <w:r w:rsidR="00A867CA">
        <w:rPr>
          <w:rFonts w:ascii="標楷體" w:eastAsia="標楷體" w:hAnsi="標楷體" w:hint="eastAsia"/>
          <w:sz w:val="32"/>
          <w:szCs w:val="32"/>
        </w:rPr>
        <w:t>,</w:t>
      </w:r>
      <w:r w:rsidRPr="00AB0EE2">
        <w:rPr>
          <w:rFonts w:ascii="標楷體" w:eastAsia="標楷體" w:hAnsi="標楷體" w:hint="eastAsia"/>
          <w:sz w:val="32"/>
          <w:szCs w:val="32"/>
        </w:rPr>
        <w:t>抓出一個</w:t>
      </w:r>
      <w:r w:rsidR="000256B4">
        <w:rPr>
          <w:rFonts w:ascii="標楷體" w:eastAsia="標楷體" w:hAnsi="標楷體" w:hint="eastAsia"/>
          <w:sz w:val="32"/>
          <w:szCs w:val="32"/>
        </w:rPr>
        <w:t>“</w:t>
      </w:r>
      <w:r w:rsidRPr="00AB0EE2">
        <w:rPr>
          <w:rFonts w:ascii="標楷體" w:eastAsia="標楷體" w:hAnsi="標楷體" w:hint="eastAsia"/>
          <w:sz w:val="32"/>
          <w:szCs w:val="32"/>
        </w:rPr>
        <w:t>醜</w:t>
      </w:r>
      <w:r w:rsidR="000256B4">
        <w:rPr>
          <w:rFonts w:ascii="標楷體" w:eastAsia="標楷體" w:hAnsi="標楷體" w:hint="eastAsia"/>
          <w:sz w:val="32"/>
          <w:szCs w:val="32"/>
        </w:rPr>
        <w:t>”</w:t>
      </w:r>
      <w:r w:rsidRPr="00AB0EE2">
        <w:rPr>
          <w:rFonts w:ascii="標楷體" w:eastAsia="標楷體" w:hAnsi="標楷體" w:hint="eastAsia"/>
          <w:sz w:val="32"/>
          <w:szCs w:val="32"/>
        </w:rPr>
        <w:t>來。於是</w:t>
      </w:r>
      <w:r w:rsidR="00A867CA">
        <w:rPr>
          <w:rFonts w:ascii="標楷體" w:eastAsia="標楷體" w:hAnsi="標楷體" w:hint="eastAsia"/>
          <w:sz w:val="32"/>
          <w:szCs w:val="32"/>
        </w:rPr>
        <w:t>,</w:t>
      </w:r>
      <w:r w:rsidRPr="00AB0EE2">
        <w:rPr>
          <w:rFonts w:ascii="標楷體" w:eastAsia="標楷體" w:hAnsi="標楷體" w:hint="eastAsia"/>
          <w:sz w:val="32"/>
          <w:szCs w:val="32"/>
        </w:rPr>
        <w:t>吾就從這個</w:t>
      </w:r>
      <w:r w:rsidR="000256B4">
        <w:rPr>
          <w:rFonts w:ascii="標楷體" w:eastAsia="標楷體" w:hAnsi="標楷體" w:hint="eastAsia"/>
          <w:sz w:val="32"/>
          <w:szCs w:val="32"/>
        </w:rPr>
        <w:t>“</w:t>
      </w:r>
      <w:r w:rsidRPr="00AB0EE2">
        <w:rPr>
          <w:rFonts w:ascii="標楷體" w:eastAsia="標楷體" w:hAnsi="標楷體" w:hint="eastAsia"/>
          <w:sz w:val="32"/>
          <w:szCs w:val="32"/>
        </w:rPr>
        <w:t>醜</w:t>
      </w:r>
      <w:r w:rsidR="000256B4">
        <w:rPr>
          <w:rFonts w:ascii="標楷體" w:eastAsia="標楷體" w:hAnsi="標楷體" w:hint="eastAsia"/>
          <w:sz w:val="32"/>
          <w:szCs w:val="32"/>
        </w:rPr>
        <w:t>”</w:t>
      </w:r>
      <w:r w:rsidRPr="00AB0EE2">
        <w:rPr>
          <w:rFonts w:ascii="標楷體" w:eastAsia="標楷體" w:hAnsi="標楷體" w:hint="eastAsia"/>
          <w:sz w:val="32"/>
          <w:szCs w:val="32"/>
        </w:rPr>
        <w:t>上起卦為大壯。</w:t>
      </w:r>
    </w:p>
    <w:p w14:paraId="367E6AF7" w14:textId="77777777" w:rsidR="000C15B5" w:rsidRPr="00AB0EE2" w:rsidRDefault="000C15B5" w:rsidP="00A867CA">
      <w:pPr>
        <w:ind w:firstLineChars="250" w:firstLine="800"/>
        <w:rPr>
          <w:rFonts w:ascii="標楷體" w:eastAsia="標楷體" w:hAnsi="標楷體"/>
          <w:sz w:val="32"/>
          <w:szCs w:val="32"/>
        </w:rPr>
      </w:pPr>
      <w:r w:rsidRPr="00AB0EE2">
        <w:rPr>
          <w:rFonts w:ascii="標楷體" w:eastAsia="標楷體" w:hAnsi="標楷體" w:hint="eastAsia"/>
          <w:sz w:val="32"/>
          <w:szCs w:val="32"/>
        </w:rPr>
        <w:t>學者乙:又是如何從</w:t>
      </w:r>
      <w:r w:rsidR="000256B4">
        <w:rPr>
          <w:rFonts w:ascii="標楷體" w:eastAsia="標楷體" w:hAnsi="標楷體" w:hint="eastAsia"/>
          <w:sz w:val="32"/>
          <w:szCs w:val="32"/>
        </w:rPr>
        <w:t>“</w:t>
      </w:r>
      <w:r w:rsidRPr="00AB0EE2">
        <w:rPr>
          <w:rFonts w:ascii="標楷體" w:eastAsia="標楷體" w:hAnsi="標楷體" w:hint="eastAsia"/>
          <w:sz w:val="32"/>
          <w:szCs w:val="32"/>
        </w:rPr>
        <w:t>醜</w:t>
      </w:r>
      <w:r w:rsidR="000256B4">
        <w:rPr>
          <w:rFonts w:ascii="標楷體" w:eastAsia="標楷體" w:hAnsi="標楷體" w:hint="eastAsia"/>
          <w:sz w:val="32"/>
          <w:szCs w:val="32"/>
        </w:rPr>
        <w:t>”</w:t>
      </w:r>
      <w:r w:rsidRPr="00AB0EE2">
        <w:rPr>
          <w:rFonts w:ascii="標楷體" w:eastAsia="標楷體" w:hAnsi="標楷體" w:hint="eastAsia"/>
          <w:sz w:val="32"/>
          <w:szCs w:val="32"/>
        </w:rPr>
        <w:t>上得出大壯之卦?</w:t>
      </w:r>
    </w:p>
    <w:p w14:paraId="367E6AF8" w14:textId="77777777" w:rsidR="000C15B5" w:rsidRPr="00AB0EE2" w:rsidRDefault="000C15B5" w:rsidP="00A867CA">
      <w:pPr>
        <w:ind w:firstLineChars="250" w:firstLine="800"/>
        <w:rPr>
          <w:rFonts w:ascii="標楷體" w:eastAsia="標楷體" w:hAnsi="標楷體"/>
          <w:sz w:val="32"/>
          <w:szCs w:val="32"/>
        </w:rPr>
      </w:pPr>
      <w:r w:rsidRPr="00AB0EE2">
        <w:rPr>
          <w:rFonts w:ascii="標楷體" w:eastAsia="標楷體" w:hAnsi="標楷體" w:hint="eastAsia"/>
          <w:sz w:val="32"/>
          <w:szCs w:val="32"/>
        </w:rPr>
        <w:t>答:美</w:t>
      </w:r>
      <w:r w:rsidR="00A867CA">
        <w:rPr>
          <w:rFonts w:ascii="標楷體" w:eastAsia="標楷體" w:hAnsi="標楷體" w:hint="eastAsia"/>
          <w:sz w:val="32"/>
          <w:szCs w:val="32"/>
        </w:rPr>
        <w:t>,曰</w:t>
      </w:r>
      <w:r w:rsidRPr="00AB0EE2">
        <w:rPr>
          <w:rFonts w:ascii="標楷體" w:eastAsia="標楷體" w:hAnsi="標楷體" w:hint="eastAsia"/>
          <w:sz w:val="32"/>
          <w:szCs w:val="32"/>
        </w:rPr>
        <w:t>觀。則醜為止觀。是故</w:t>
      </w:r>
      <w:r w:rsidR="000E4003">
        <w:rPr>
          <w:rFonts w:ascii="標楷體" w:eastAsia="標楷體" w:hAnsi="標楷體" w:hint="eastAsia"/>
          <w:sz w:val="32"/>
          <w:szCs w:val="32"/>
        </w:rPr>
        <w:t>,</w:t>
      </w:r>
      <w:r w:rsidRPr="00AB0EE2">
        <w:rPr>
          <w:rFonts w:ascii="標楷體" w:eastAsia="標楷體" w:hAnsi="標楷體" w:hint="eastAsia"/>
          <w:sz w:val="32"/>
          <w:szCs w:val="32"/>
        </w:rPr>
        <w:t>吾就取觀卦風地的</w:t>
      </w:r>
      <w:r w:rsidRPr="00AB0EE2">
        <w:rPr>
          <w:rFonts w:ascii="標楷體" w:eastAsia="標楷體" w:hAnsi="標楷體" w:hint="eastAsia"/>
          <w:sz w:val="32"/>
          <w:szCs w:val="32"/>
        </w:rPr>
        <w:lastRenderedPageBreak/>
        <w:t>反卦。風地觀</w:t>
      </w:r>
      <w:r w:rsidR="000E4003">
        <w:rPr>
          <w:rFonts w:ascii="標楷體" w:eastAsia="標楷體" w:hAnsi="標楷體" w:hint="eastAsia"/>
          <w:sz w:val="32"/>
          <w:szCs w:val="32"/>
        </w:rPr>
        <w:t>,</w:t>
      </w:r>
      <w:r w:rsidRPr="00AB0EE2">
        <w:rPr>
          <w:rFonts w:ascii="標楷體" w:eastAsia="標楷體" w:hAnsi="標楷體" w:hint="eastAsia"/>
          <w:sz w:val="32"/>
          <w:szCs w:val="32"/>
        </w:rPr>
        <w:t>為鳳行空</w:t>
      </w:r>
      <w:r w:rsidR="007F7233" w:rsidRPr="00AB0EE2">
        <w:rPr>
          <w:rFonts w:ascii="標楷體" w:eastAsia="標楷體" w:hAnsi="標楷體" w:hint="eastAsia"/>
          <w:sz w:val="32"/>
          <w:szCs w:val="32"/>
        </w:rPr>
        <w:t>中</w:t>
      </w:r>
      <w:r w:rsidRPr="00AB0EE2">
        <w:rPr>
          <w:rFonts w:ascii="標楷體" w:eastAsia="標楷體" w:hAnsi="標楷體" w:hint="eastAsia"/>
          <w:sz w:val="32"/>
          <w:szCs w:val="32"/>
        </w:rPr>
        <w:t>大觀之象</w:t>
      </w:r>
      <w:r w:rsidR="000E4003">
        <w:rPr>
          <w:rFonts w:ascii="標楷體" w:eastAsia="標楷體" w:hAnsi="標楷體" w:hint="eastAsia"/>
          <w:sz w:val="32"/>
          <w:szCs w:val="32"/>
        </w:rPr>
        <w:t>,</w:t>
      </w:r>
      <w:r w:rsidRPr="00AB0EE2">
        <w:rPr>
          <w:rFonts w:ascii="標楷體" w:eastAsia="標楷體" w:hAnsi="標楷體" w:hint="eastAsia"/>
          <w:sz w:val="32"/>
          <w:szCs w:val="32"/>
        </w:rPr>
        <w:t>其反卦則為龍行天上。龍對</w:t>
      </w:r>
      <w:r w:rsidR="008B619E">
        <w:rPr>
          <w:rFonts w:ascii="標楷體" w:eastAsia="標楷體" w:hAnsi="標楷體" w:hint="eastAsia"/>
          <w:sz w:val="32"/>
          <w:szCs w:val="32"/>
        </w:rPr>
        <w:t>鳳</w:t>
      </w:r>
      <w:r w:rsidR="000E4003">
        <w:rPr>
          <w:rFonts w:ascii="標楷體" w:eastAsia="標楷體" w:hAnsi="標楷體" w:hint="eastAsia"/>
          <w:sz w:val="32"/>
          <w:szCs w:val="32"/>
        </w:rPr>
        <w:t>,</w:t>
      </w:r>
      <w:r w:rsidRPr="00AB0EE2">
        <w:rPr>
          <w:rFonts w:ascii="標楷體" w:eastAsia="標楷體" w:hAnsi="標楷體" w:hint="eastAsia"/>
          <w:sz w:val="32"/>
          <w:szCs w:val="32"/>
        </w:rPr>
        <w:t>天對空。天龍為火為雷</w:t>
      </w:r>
      <w:r w:rsidR="000E4003">
        <w:rPr>
          <w:rFonts w:ascii="標楷體" w:eastAsia="標楷體" w:hAnsi="標楷體" w:hint="eastAsia"/>
          <w:sz w:val="32"/>
          <w:szCs w:val="32"/>
        </w:rPr>
        <w:t>,</w:t>
      </w:r>
      <w:r w:rsidRPr="00AB0EE2">
        <w:rPr>
          <w:rFonts w:ascii="標楷體" w:eastAsia="標楷體" w:hAnsi="標楷體" w:hint="eastAsia"/>
          <w:sz w:val="32"/>
          <w:szCs w:val="32"/>
        </w:rPr>
        <w:t>故其卦為雷天大壯</w:t>
      </w:r>
      <w:r w:rsidR="000E4003">
        <w:rPr>
          <w:rFonts w:ascii="標楷體" w:eastAsia="標楷體" w:hAnsi="標楷體" w:hint="eastAsia"/>
          <w:sz w:val="32"/>
          <w:szCs w:val="32"/>
        </w:rPr>
        <w:t>,為</w:t>
      </w:r>
      <w:r w:rsidRPr="00AB0EE2">
        <w:rPr>
          <w:rFonts w:ascii="標楷體" w:eastAsia="標楷體" w:hAnsi="標楷體" w:hint="eastAsia"/>
          <w:sz w:val="32"/>
          <w:szCs w:val="32"/>
        </w:rPr>
        <w:t>龍求</w:t>
      </w:r>
      <w:r w:rsidR="009575EA">
        <w:rPr>
          <w:rFonts w:ascii="標楷體" w:eastAsia="標楷體" w:hAnsi="標楷體" w:hint="eastAsia"/>
          <w:sz w:val="32"/>
          <w:szCs w:val="32"/>
        </w:rPr>
        <w:t>鳳</w:t>
      </w:r>
      <w:r w:rsidRPr="00AB0EE2">
        <w:rPr>
          <w:rFonts w:ascii="標楷體" w:eastAsia="標楷體" w:hAnsi="標楷體" w:hint="eastAsia"/>
          <w:sz w:val="32"/>
          <w:szCs w:val="32"/>
        </w:rPr>
        <w:t>之象。</w:t>
      </w:r>
    </w:p>
    <w:p w14:paraId="367E6AF9" w14:textId="77777777" w:rsidR="000C15B5" w:rsidRPr="00AB0EE2" w:rsidRDefault="000C15B5" w:rsidP="001C1AAD">
      <w:pPr>
        <w:ind w:firstLineChars="250" w:firstLine="800"/>
        <w:rPr>
          <w:rFonts w:ascii="標楷體" w:eastAsia="標楷體" w:hAnsi="標楷體"/>
          <w:sz w:val="32"/>
          <w:szCs w:val="32"/>
        </w:rPr>
      </w:pPr>
      <w:r w:rsidRPr="00AB0EE2">
        <w:rPr>
          <w:rFonts w:ascii="標楷體" w:eastAsia="標楷體" w:hAnsi="標楷體" w:hint="eastAsia"/>
          <w:sz w:val="32"/>
          <w:szCs w:val="32"/>
        </w:rPr>
        <w:t>學者乙:那麼</w:t>
      </w:r>
      <w:r w:rsidR="001C1AAD">
        <w:rPr>
          <w:rFonts w:ascii="標楷體" w:eastAsia="標楷體" w:hAnsi="標楷體" w:hint="eastAsia"/>
          <w:sz w:val="32"/>
          <w:szCs w:val="32"/>
        </w:rPr>
        <w:t>,</w:t>
      </w:r>
      <w:r w:rsidRPr="00AB0EE2">
        <w:rPr>
          <w:rFonts w:ascii="標楷體" w:eastAsia="標楷體" w:hAnsi="標楷體" w:hint="eastAsia"/>
          <w:sz w:val="32"/>
          <w:szCs w:val="32"/>
        </w:rPr>
        <w:t>是否能保證迎春懷孕?</w:t>
      </w:r>
    </w:p>
    <w:p w14:paraId="367E6AFA" w14:textId="77777777" w:rsidR="000C15B5" w:rsidRPr="00AB0EE2" w:rsidRDefault="000C15B5" w:rsidP="001C1AAD">
      <w:pPr>
        <w:ind w:firstLineChars="250" w:firstLine="800"/>
        <w:rPr>
          <w:rFonts w:ascii="標楷體" w:eastAsia="標楷體" w:hAnsi="標楷體"/>
          <w:sz w:val="32"/>
          <w:szCs w:val="32"/>
        </w:rPr>
      </w:pPr>
      <w:r w:rsidRPr="00AB0EE2">
        <w:rPr>
          <w:rFonts w:ascii="標楷體" w:eastAsia="標楷體" w:hAnsi="標楷體" w:hint="eastAsia"/>
          <w:sz w:val="32"/>
          <w:szCs w:val="32"/>
        </w:rPr>
        <w:t>答:</w:t>
      </w:r>
      <w:r w:rsidR="00DC55C3">
        <w:rPr>
          <w:rFonts w:ascii="標楷體" w:eastAsia="標楷體" w:hAnsi="標楷體" w:hint="eastAsia"/>
          <w:sz w:val="32"/>
          <w:szCs w:val="32"/>
        </w:rPr>
        <w:t>《</w:t>
      </w:r>
      <w:r w:rsidRPr="00AB0EE2">
        <w:rPr>
          <w:rFonts w:ascii="標楷體" w:eastAsia="標楷體" w:hAnsi="標楷體" w:hint="eastAsia"/>
          <w:sz w:val="32"/>
          <w:szCs w:val="32"/>
        </w:rPr>
        <w:t>易</w:t>
      </w:r>
      <w:r w:rsidR="00DC55C3">
        <w:rPr>
          <w:rFonts w:ascii="標楷體" w:eastAsia="標楷體" w:hAnsi="標楷體" w:hint="eastAsia"/>
          <w:sz w:val="32"/>
          <w:szCs w:val="32"/>
        </w:rPr>
        <w:t>》</w:t>
      </w:r>
      <w:r w:rsidRPr="00AB0EE2">
        <w:rPr>
          <w:rFonts w:ascii="標楷體" w:eastAsia="標楷體" w:hAnsi="標楷體" w:hint="eastAsia"/>
          <w:sz w:val="32"/>
          <w:szCs w:val="32"/>
        </w:rPr>
        <w:t>中無保證</w:t>
      </w:r>
      <w:r w:rsidR="001C1AAD">
        <w:rPr>
          <w:rFonts w:ascii="標楷體" w:eastAsia="標楷體" w:hAnsi="標楷體" w:hint="eastAsia"/>
          <w:sz w:val="32"/>
          <w:szCs w:val="32"/>
        </w:rPr>
        <w:t>,</w:t>
      </w:r>
      <w:r w:rsidRPr="00AB0EE2">
        <w:rPr>
          <w:rFonts w:ascii="標楷體" w:eastAsia="標楷體" w:hAnsi="標楷體" w:hint="eastAsia"/>
          <w:sz w:val="32"/>
          <w:szCs w:val="32"/>
        </w:rPr>
        <w:t>全在一個應</w:t>
      </w:r>
      <w:r w:rsidR="001C1AAD">
        <w:rPr>
          <w:rFonts w:ascii="標楷體" w:eastAsia="標楷體" w:hAnsi="標楷體" w:hint="eastAsia"/>
          <w:sz w:val="32"/>
          <w:szCs w:val="32"/>
        </w:rPr>
        <w:t>,</w:t>
      </w:r>
      <w:r w:rsidRPr="00AB0EE2">
        <w:rPr>
          <w:rFonts w:ascii="標楷體" w:eastAsia="標楷體" w:hAnsi="標楷體" w:hint="eastAsia"/>
          <w:sz w:val="32"/>
          <w:szCs w:val="32"/>
        </w:rPr>
        <w:t>一個變。斷出的卦僅是指出有這個機會。至</w:t>
      </w:r>
      <w:r w:rsidR="00AD67BD">
        <w:rPr>
          <w:rFonts w:ascii="標楷體" w:eastAsia="標楷體" w:hAnsi="標楷體" w:hint="eastAsia"/>
          <w:sz w:val="32"/>
          <w:szCs w:val="32"/>
        </w:rPr>
        <w:t>於</w:t>
      </w:r>
      <w:r w:rsidRPr="00AB0EE2">
        <w:rPr>
          <w:rFonts w:ascii="標楷體" w:eastAsia="標楷體" w:hAnsi="標楷體" w:hint="eastAsia"/>
          <w:sz w:val="32"/>
          <w:szCs w:val="32"/>
        </w:rPr>
        <w:t>應不應</w:t>
      </w:r>
      <w:r w:rsidR="001C1AAD">
        <w:rPr>
          <w:rFonts w:ascii="標楷體" w:eastAsia="標楷體" w:hAnsi="標楷體" w:hint="eastAsia"/>
          <w:sz w:val="32"/>
          <w:szCs w:val="32"/>
        </w:rPr>
        <w:t>,</w:t>
      </w:r>
      <w:r w:rsidRPr="00AB0EE2">
        <w:rPr>
          <w:rFonts w:ascii="標楷體" w:eastAsia="標楷體" w:hAnsi="標楷體" w:hint="eastAsia"/>
          <w:sz w:val="32"/>
          <w:szCs w:val="32"/>
        </w:rPr>
        <w:t>會不會變了全在於事發時的環境。</w:t>
      </w:r>
    </w:p>
    <w:p w14:paraId="367E6AFB" w14:textId="77777777" w:rsidR="000C15B5" w:rsidRPr="00AB0EE2" w:rsidRDefault="000C15B5" w:rsidP="00075F25">
      <w:pPr>
        <w:ind w:firstLineChars="250" w:firstLine="800"/>
        <w:rPr>
          <w:rFonts w:ascii="標楷體" w:eastAsia="標楷體" w:hAnsi="標楷體"/>
          <w:sz w:val="32"/>
          <w:szCs w:val="32"/>
        </w:rPr>
      </w:pPr>
      <w:r w:rsidRPr="00AB0EE2">
        <w:rPr>
          <w:rFonts w:ascii="標楷體" w:eastAsia="標楷體" w:hAnsi="標楷體" w:hint="eastAsia"/>
          <w:sz w:val="32"/>
          <w:szCs w:val="32"/>
        </w:rPr>
        <w:t>學者乙:那麼</w:t>
      </w:r>
      <w:r w:rsidR="00075F25">
        <w:rPr>
          <w:rFonts w:ascii="標楷體" w:eastAsia="標楷體" w:hAnsi="標楷體" w:hint="eastAsia"/>
          <w:sz w:val="32"/>
          <w:szCs w:val="32"/>
        </w:rPr>
        <w:t>,</w:t>
      </w:r>
      <w:r w:rsidRPr="00AB0EE2">
        <w:rPr>
          <w:rFonts w:ascii="標楷體" w:eastAsia="標楷體" w:hAnsi="標楷體" w:hint="eastAsia"/>
          <w:sz w:val="32"/>
          <w:szCs w:val="32"/>
        </w:rPr>
        <w:t>如何保證能應而不變呢?</w:t>
      </w:r>
    </w:p>
    <w:p w14:paraId="367E6AFC" w14:textId="77777777" w:rsidR="000C15B5" w:rsidRPr="00AB0EE2" w:rsidRDefault="000C15B5" w:rsidP="00075F25">
      <w:pPr>
        <w:ind w:firstLineChars="250" w:firstLine="800"/>
        <w:rPr>
          <w:rFonts w:ascii="標楷體" w:eastAsia="標楷體" w:hAnsi="標楷體"/>
          <w:sz w:val="32"/>
          <w:szCs w:val="32"/>
        </w:rPr>
      </w:pPr>
      <w:r w:rsidRPr="00AB0EE2">
        <w:rPr>
          <w:rFonts w:ascii="標楷體" w:eastAsia="標楷體" w:hAnsi="標楷體" w:hint="eastAsia"/>
          <w:sz w:val="32"/>
          <w:szCs w:val="32"/>
        </w:rPr>
        <w:t>答:那就要看大壯卦的主</w:t>
      </w:r>
      <w:r w:rsidR="00C7788D" w:rsidRPr="00AB0EE2">
        <w:rPr>
          <w:rFonts w:ascii="標楷體" w:eastAsia="標楷體" w:hAnsi="標楷體" w:hint="eastAsia"/>
          <w:sz w:val="32"/>
          <w:szCs w:val="32"/>
        </w:rPr>
        <w:t>爻</w:t>
      </w:r>
      <w:r w:rsidR="00075F25">
        <w:rPr>
          <w:rFonts w:ascii="標楷體" w:eastAsia="標楷體" w:hAnsi="標楷體" w:hint="eastAsia"/>
          <w:sz w:val="32"/>
          <w:szCs w:val="32"/>
        </w:rPr>
        <w:t>,</w:t>
      </w:r>
      <w:r w:rsidRPr="00AB0EE2">
        <w:rPr>
          <w:rFonts w:ascii="標楷體" w:eastAsia="標楷體" w:hAnsi="標楷體" w:hint="eastAsia"/>
          <w:sz w:val="32"/>
          <w:szCs w:val="32"/>
        </w:rPr>
        <w:t>即第五</w:t>
      </w:r>
      <w:r w:rsidR="00C7788D" w:rsidRPr="00AB0EE2">
        <w:rPr>
          <w:rFonts w:ascii="標楷體" w:eastAsia="標楷體" w:hAnsi="標楷體" w:hint="eastAsia"/>
          <w:sz w:val="32"/>
          <w:szCs w:val="32"/>
        </w:rPr>
        <w:t>爻</w:t>
      </w:r>
      <w:r w:rsidR="00075F25">
        <w:rPr>
          <w:rFonts w:ascii="標楷體" w:eastAsia="標楷體" w:hAnsi="標楷體" w:hint="eastAsia"/>
          <w:sz w:val="32"/>
          <w:szCs w:val="32"/>
        </w:rPr>
        <w:t>的爻辭是</w:t>
      </w:r>
      <w:r w:rsidRPr="00AB0EE2">
        <w:rPr>
          <w:rFonts w:ascii="標楷體" w:eastAsia="標楷體" w:hAnsi="標楷體" w:hint="eastAsia"/>
          <w:sz w:val="32"/>
          <w:szCs w:val="32"/>
        </w:rPr>
        <w:t>如何說的。</w:t>
      </w:r>
    </w:p>
    <w:p w14:paraId="367E6AFD" w14:textId="77777777" w:rsidR="000C15B5" w:rsidRPr="00AB0EE2" w:rsidRDefault="000C15B5" w:rsidP="009C348E">
      <w:pPr>
        <w:ind w:firstLineChars="250" w:firstLine="800"/>
        <w:rPr>
          <w:rFonts w:ascii="標楷體" w:eastAsia="標楷體" w:hAnsi="標楷體"/>
          <w:sz w:val="32"/>
          <w:szCs w:val="32"/>
        </w:rPr>
      </w:pPr>
      <w:r w:rsidRPr="00AB0EE2">
        <w:rPr>
          <w:rFonts w:ascii="標楷體" w:eastAsia="標楷體" w:hAnsi="標楷體" w:hint="eastAsia"/>
          <w:sz w:val="32"/>
          <w:szCs w:val="32"/>
        </w:rPr>
        <w:t>學者乙:第五</w:t>
      </w:r>
      <w:r w:rsidR="00C7788D" w:rsidRPr="00AB0EE2">
        <w:rPr>
          <w:rFonts w:ascii="標楷體" w:eastAsia="標楷體" w:hAnsi="標楷體" w:hint="eastAsia"/>
          <w:sz w:val="32"/>
          <w:szCs w:val="32"/>
        </w:rPr>
        <w:t>爻</w:t>
      </w:r>
      <w:r w:rsidRPr="00AB0EE2">
        <w:rPr>
          <w:rFonts w:ascii="標楷體" w:eastAsia="標楷體" w:hAnsi="標楷體" w:hint="eastAsia"/>
          <w:sz w:val="32"/>
          <w:szCs w:val="32"/>
        </w:rPr>
        <w:t>是陰</w:t>
      </w:r>
      <w:r w:rsidR="00C7788D" w:rsidRPr="00AB0EE2">
        <w:rPr>
          <w:rFonts w:ascii="標楷體" w:eastAsia="標楷體" w:hAnsi="標楷體" w:hint="eastAsia"/>
          <w:sz w:val="32"/>
          <w:szCs w:val="32"/>
        </w:rPr>
        <w:t>爻</w:t>
      </w:r>
      <w:r w:rsidR="003F34D6" w:rsidRPr="00AB0EE2">
        <w:rPr>
          <w:rFonts w:ascii="標楷體" w:eastAsia="標楷體" w:hAnsi="標楷體" w:hint="eastAsia"/>
          <w:sz w:val="32"/>
          <w:szCs w:val="32"/>
        </w:rPr>
        <w:t>曰</w:t>
      </w:r>
      <w:r w:rsidRPr="00AB0EE2">
        <w:rPr>
          <w:rFonts w:ascii="標楷體" w:eastAsia="標楷體" w:hAnsi="標楷體" w:hint="eastAsia"/>
          <w:sz w:val="32"/>
          <w:szCs w:val="32"/>
        </w:rPr>
        <w:t>:喪羊</w:t>
      </w:r>
      <w:r w:rsidR="00AD67BD">
        <w:rPr>
          <w:rFonts w:ascii="標楷體" w:eastAsia="標楷體" w:hAnsi="標楷體" w:hint="eastAsia"/>
          <w:sz w:val="32"/>
          <w:szCs w:val="32"/>
        </w:rPr>
        <w:t>於</w:t>
      </w:r>
      <w:r w:rsidRPr="00AB0EE2">
        <w:rPr>
          <w:rFonts w:ascii="標楷體" w:eastAsia="標楷體" w:hAnsi="標楷體" w:hint="eastAsia"/>
          <w:sz w:val="32"/>
          <w:szCs w:val="32"/>
        </w:rPr>
        <w:t>易</w:t>
      </w:r>
      <w:r w:rsidR="009C348E">
        <w:rPr>
          <w:rFonts w:ascii="標楷體" w:eastAsia="標楷體" w:hAnsi="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hint="eastAsia"/>
          <w:sz w:val="32"/>
          <w:szCs w:val="32"/>
        </w:rPr>
        <w:t>悔。</w:t>
      </w:r>
    </w:p>
    <w:p w14:paraId="367E6AFE" w14:textId="77777777" w:rsidR="000C15B5" w:rsidRPr="00AB0EE2" w:rsidRDefault="000C15B5" w:rsidP="00496B55">
      <w:pPr>
        <w:ind w:firstLineChars="250" w:firstLine="800"/>
        <w:rPr>
          <w:rFonts w:ascii="標楷體" w:eastAsia="標楷體" w:hAnsi="標楷體"/>
          <w:sz w:val="32"/>
          <w:szCs w:val="32"/>
        </w:rPr>
      </w:pPr>
      <w:r w:rsidRPr="00AB0EE2">
        <w:rPr>
          <w:rFonts w:ascii="標楷體" w:eastAsia="標楷體" w:hAnsi="標楷體" w:hint="eastAsia"/>
          <w:sz w:val="32"/>
          <w:szCs w:val="32"/>
        </w:rPr>
        <w:t>答:第五</w:t>
      </w:r>
      <w:r w:rsidR="00C7788D" w:rsidRPr="00AB0EE2">
        <w:rPr>
          <w:rFonts w:ascii="標楷體" w:eastAsia="標楷體" w:hAnsi="標楷體" w:hint="eastAsia"/>
          <w:sz w:val="32"/>
          <w:szCs w:val="32"/>
        </w:rPr>
        <w:t>爻</w:t>
      </w:r>
      <w:r w:rsidRPr="00AB0EE2">
        <w:rPr>
          <w:rFonts w:ascii="標楷體" w:eastAsia="標楷體" w:hAnsi="標楷體" w:hint="eastAsia"/>
          <w:sz w:val="32"/>
          <w:szCs w:val="32"/>
        </w:rPr>
        <w:t>是卦中主</w:t>
      </w:r>
      <w:r w:rsidR="00C7788D" w:rsidRPr="00AB0EE2">
        <w:rPr>
          <w:rFonts w:ascii="標楷體" w:eastAsia="標楷體" w:hAnsi="標楷體" w:hint="eastAsia"/>
          <w:sz w:val="32"/>
          <w:szCs w:val="32"/>
        </w:rPr>
        <w:t>爻</w:t>
      </w:r>
      <w:r w:rsidRPr="00AB0EE2">
        <w:rPr>
          <w:rFonts w:ascii="標楷體" w:eastAsia="標楷體" w:hAnsi="標楷體" w:hint="eastAsia"/>
          <w:sz w:val="32"/>
          <w:szCs w:val="32"/>
        </w:rPr>
        <w:t>。主</w:t>
      </w:r>
      <w:r w:rsidR="0071783A" w:rsidRPr="00AB0EE2">
        <w:rPr>
          <w:rFonts w:ascii="標楷體" w:eastAsia="標楷體" w:hAnsi="標楷體" w:hint="eastAsia"/>
          <w:sz w:val="32"/>
          <w:szCs w:val="32"/>
        </w:rPr>
        <w:t>爻</w:t>
      </w:r>
      <w:r w:rsidR="00496B55">
        <w:rPr>
          <w:rFonts w:ascii="標楷體" w:eastAsia="標楷體" w:hAnsi="標楷體" w:hint="eastAsia"/>
          <w:sz w:val="32"/>
          <w:szCs w:val="32"/>
        </w:rPr>
        <w:t>為陰爻</w:t>
      </w:r>
      <w:r w:rsidR="003656B0">
        <w:rPr>
          <w:rFonts w:ascii="標楷體" w:eastAsia="標楷體" w:hAnsi="標楷體" w:hint="eastAsia"/>
          <w:sz w:val="32"/>
          <w:szCs w:val="32"/>
        </w:rPr>
        <w:t>,</w:t>
      </w:r>
      <w:r w:rsidRPr="00AB0EE2">
        <w:rPr>
          <w:rFonts w:ascii="標楷體" w:eastAsia="標楷體" w:hAnsi="標楷體" w:hint="eastAsia"/>
          <w:sz w:val="32"/>
          <w:szCs w:val="32"/>
        </w:rPr>
        <w:t>表此事的關鍵在手女方。其結果一般體現在最後一</w:t>
      </w:r>
      <w:r w:rsidR="00C7788D" w:rsidRPr="00AB0EE2">
        <w:rPr>
          <w:rFonts w:ascii="標楷體" w:eastAsia="標楷體" w:hAnsi="標楷體" w:hint="eastAsia"/>
          <w:sz w:val="32"/>
          <w:szCs w:val="32"/>
        </w:rPr>
        <w:t>爻</w:t>
      </w:r>
      <w:r w:rsidR="003656B0">
        <w:rPr>
          <w:rFonts w:ascii="標楷體" w:eastAsia="標楷體" w:hAnsi="標楷體" w:hint="eastAsia"/>
          <w:sz w:val="32"/>
          <w:szCs w:val="32"/>
        </w:rPr>
        <w:t>。</w:t>
      </w:r>
    </w:p>
    <w:p w14:paraId="367E6AFF" w14:textId="77777777" w:rsidR="000C15B5" w:rsidRPr="00AB0EE2" w:rsidRDefault="000C15B5" w:rsidP="003656B0">
      <w:pPr>
        <w:ind w:firstLineChars="250" w:firstLine="800"/>
        <w:rPr>
          <w:rFonts w:ascii="標楷體" w:eastAsia="標楷體" w:hAnsi="標楷體"/>
          <w:sz w:val="32"/>
          <w:szCs w:val="32"/>
        </w:rPr>
      </w:pPr>
      <w:r w:rsidRPr="00AB0EE2">
        <w:rPr>
          <w:rFonts w:ascii="標楷體" w:eastAsia="標楷體" w:hAnsi="標楷體" w:hint="eastAsia"/>
          <w:sz w:val="32"/>
          <w:szCs w:val="32"/>
        </w:rPr>
        <w:t>學者乙:</w:t>
      </w:r>
      <w:r w:rsidR="003656B0">
        <w:rPr>
          <w:rFonts w:ascii="標楷體" w:eastAsia="標楷體" w:hAnsi="標楷體" w:hint="eastAsia"/>
          <w:sz w:val="32"/>
          <w:szCs w:val="32"/>
        </w:rPr>
        <w:t>最後一</w:t>
      </w:r>
      <w:r w:rsidR="00C7788D" w:rsidRPr="00AB0EE2">
        <w:rPr>
          <w:rFonts w:ascii="標楷體" w:eastAsia="標楷體" w:hAnsi="標楷體" w:hint="eastAsia"/>
          <w:sz w:val="32"/>
          <w:szCs w:val="32"/>
        </w:rPr>
        <w:t>爻</w:t>
      </w:r>
      <w:r w:rsidRPr="00AB0EE2">
        <w:rPr>
          <w:rFonts w:ascii="標楷體" w:eastAsia="標楷體" w:hAnsi="標楷體" w:hint="eastAsia"/>
          <w:sz w:val="32"/>
          <w:szCs w:val="32"/>
        </w:rPr>
        <w:t>是;上六</w:t>
      </w:r>
      <w:r w:rsidR="003359F8">
        <w:rPr>
          <w:rFonts w:ascii="標楷體" w:eastAsia="標楷體" w:hAnsi="標楷體" w:hint="eastAsia"/>
          <w:sz w:val="32"/>
          <w:szCs w:val="32"/>
        </w:rPr>
        <w:t>,羝</w:t>
      </w:r>
      <w:r w:rsidRPr="00AB0EE2">
        <w:rPr>
          <w:rFonts w:ascii="標楷體" w:eastAsia="標楷體" w:hAnsi="標楷體" w:hint="eastAsia"/>
          <w:sz w:val="32"/>
          <w:szCs w:val="32"/>
        </w:rPr>
        <w:t>羊觸藩</w:t>
      </w:r>
      <w:r w:rsidR="003359F8">
        <w:rPr>
          <w:rFonts w:ascii="標楷體" w:eastAsia="標楷體" w:hAnsi="標楷體" w:hint="eastAsia"/>
          <w:sz w:val="32"/>
          <w:szCs w:val="32"/>
        </w:rPr>
        <w:t>,</w:t>
      </w:r>
      <w:r w:rsidRPr="00AB0EE2">
        <w:rPr>
          <w:rFonts w:ascii="標楷體" w:eastAsia="標楷體" w:hAnsi="標楷體" w:hint="eastAsia"/>
          <w:sz w:val="32"/>
          <w:szCs w:val="32"/>
        </w:rPr>
        <w:t>不能退</w:t>
      </w:r>
      <w:r w:rsidR="003359F8">
        <w:rPr>
          <w:rFonts w:ascii="標楷體" w:eastAsia="標楷體" w:hAnsi="標楷體" w:hint="eastAsia"/>
          <w:sz w:val="32"/>
          <w:szCs w:val="32"/>
        </w:rPr>
        <w:t>,</w:t>
      </w:r>
      <w:r w:rsidRPr="00AB0EE2">
        <w:rPr>
          <w:rFonts w:ascii="標楷體" w:eastAsia="標楷體" w:hAnsi="標楷體" w:hint="eastAsia"/>
          <w:sz w:val="32"/>
          <w:szCs w:val="32"/>
        </w:rPr>
        <w:t>不能遂</w:t>
      </w:r>
      <w:r w:rsidR="003359F8">
        <w:rPr>
          <w:rFonts w:ascii="標楷體" w:eastAsia="標楷體" w:hAnsi="標楷體" w:hint="eastAsia"/>
          <w:sz w:val="32"/>
          <w:szCs w:val="32"/>
        </w:rPr>
        <w:t>,</w:t>
      </w:r>
      <w:r w:rsidR="0005795A">
        <w:rPr>
          <w:rFonts w:ascii="標楷體" w:eastAsia="標楷體" w:hAnsi="標楷體" w:hint="eastAsia"/>
          <w:sz w:val="32"/>
          <w:szCs w:val="32"/>
        </w:rPr>
        <w:t>無</w:t>
      </w:r>
      <w:r w:rsidR="003359F8">
        <w:rPr>
          <w:rFonts w:ascii="標楷體" w:eastAsia="標楷體" w:hAnsi="標楷體" w:hint="eastAsia"/>
          <w:sz w:val="32"/>
          <w:szCs w:val="32"/>
        </w:rPr>
        <w:t>攸</w:t>
      </w:r>
      <w:r w:rsidRPr="00AB0EE2">
        <w:rPr>
          <w:rFonts w:ascii="標楷體" w:eastAsia="標楷體" w:hAnsi="標楷體" w:hint="eastAsia"/>
          <w:sz w:val="32"/>
          <w:szCs w:val="32"/>
        </w:rPr>
        <w:t>利</w:t>
      </w:r>
      <w:r w:rsidR="003359F8">
        <w:rPr>
          <w:rFonts w:ascii="標楷體" w:eastAsia="標楷體" w:hAnsi="標楷體" w:hint="eastAsia"/>
          <w:sz w:val="32"/>
          <w:szCs w:val="32"/>
        </w:rPr>
        <w:t>,</w:t>
      </w:r>
      <w:r w:rsidRPr="00AB0EE2">
        <w:rPr>
          <w:rFonts w:ascii="標楷體" w:eastAsia="標楷體" w:hAnsi="標楷體" w:hint="eastAsia"/>
          <w:sz w:val="32"/>
          <w:szCs w:val="32"/>
        </w:rPr>
        <w:t>艱則吉。象</w:t>
      </w:r>
      <w:r w:rsidR="003F34D6" w:rsidRPr="00AB0EE2">
        <w:rPr>
          <w:rFonts w:ascii="標楷體" w:eastAsia="標楷體" w:hAnsi="標楷體" w:hint="eastAsia"/>
          <w:sz w:val="32"/>
          <w:szCs w:val="32"/>
        </w:rPr>
        <w:t>曰</w:t>
      </w:r>
      <w:r w:rsidRPr="00AB0EE2">
        <w:rPr>
          <w:rFonts w:ascii="標楷體" w:eastAsia="標楷體" w:hAnsi="標楷體" w:hint="eastAsia"/>
          <w:sz w:val="32"/>
          <w:szCs w:val="32"/>
        </w:rPr>
        <w:t>:不能退</w:t>
      </w:r>
      <w:r w:rsidR="003359F8">
        <w:rPr>
          <w:rFonts w:ascii="標楷體" w:eastAsia="標楷體" w:hAnsi="標楷體" w:hint="eastAsia"/>
          <w:sz w:val="32"/>
          <w:szCs w:val="32"/>
        </w:rPr>
        <w:t>,</w:t>
      </w:r>
      <w:r w:rsidRPr="00AB0EE2">
        <w:rPr>
          <w:rFonts w:ascii="標楷體" w:eastAsia="標楷體" w:hAnsi="標楷體" w:hint="eastAsia"/>
          <w:sz w:val="32"/>
          <w:szCs w:val="32"/>
        </w:rPr>
        <w:t>不能遂</w:t>
      </w:r>
      <w:r w:rsidR="003359F8">
        <w:rPr>
          <w:rFonts w:ascii="標楷體" w:eastAsia="標楷體" w:hAnsi="標楷體" w:hint="eastAsia"/>
          <w:sz w:val="32"/>
          <w:szCs w:val="32"/>
        </w:rPr>
        <w:t>,</w:t>
      </w:r>
      <w:r w:rsidRPr="00AB0EE2">
        <w:rPr>
          <w:rFonts w:ascii="標楷體" w:eastAsia="標楷體" w:hAnsi="標楷體" w:hint="eastAsia"/>
          <w:sz w:val="32"/>
          <w:szCs w:val="32"/>
        </w:rPr>
        <w:t>不詳也。艱</w:t>
      </w:r>
      <w:r w:rsidR="003359F8">
        <w:rPr>
          <w:rFonts w:ascii="標楷體" w:eastAsia="標楷體" w:hAnsi="標楷體" w:hint="eastAsia"/>
          <w:sz w:val="32"/>
          <w:szCs w:val="32"/>
        </w:rPr>
        <w:t>,</w:t>
      </w:r>
      <w:r w:rsidRPr="00AB0EE2">
        <w:rPr>
          <w:rFonts w:ascii="標楷體" w:eastAsia="標楷體" w:hAnsi="標楷體" w:hint="eastAsia"/>
          <w:sz w:val="32"/>
          <w:szCs w:val="32"/>
        </w:rPr>
        <w:t>則</w:t>
      </w:r>
      <w:r w:rsidR="003359F8">
        <w:rPr>
          <w:rFonts w:ascii="標楷體" w:eastAsia="標楷體" w:hAnsi="標楷體" w:hint="eastAsia"/>
          <w:sz w:val="32"/>
          <w:szCs w:val="32"/>
        </w:rPr>
        <w:t>吉,</w:t>
      </w:r>
      <w:r w:rsidRPr="00AB0EE2">
        <w:rPr>
          <w:rFonts w:ascii="標楷體" w:eastAsia="標楷體" w:hAnsi="標楷體" w:hint="eastAsia"/>
          <w:sz w:val="32"/>
          <w:szCs w:val="32"/>
        </w:rPr>
        <w:t>咎不長也。若何?</w:t>
      </w:r>
    </w:p>
    <w:p w14:paraId="367E6B00" w14:textId="77777777" w:rsidR="000C15B5" w:rsidRPr="00AB0EE2" w:rsidRDefault="000C15B5" w:rsidP="003359F8">
      <w:pPr>
        <w:ind w:firstLineChars="250" w:firstLine="800"/>
        <w:rPr>
          <w:rFonts w:ascii="標楷體" w:eastAsia="標楷體" w:hAnsi="標楷體"/>
          <w:sz w:val="32"/>
          <w:szCs w:val="32"/>
        </w:rPr>
      </w:pPr>
      <w:r w:rsidRPr="00AB0EE2">
        <w:rPr>
          <w:rFonts w:ascii="標楷體" w:eastAsia="標楷體" w:hAnsi="標楷體" w:hint="eastAsia"/>
          <w:sz w:val="32"/>
          <w:szCs w:val="32"/>
        </w:rPr>
        <w:t>答:</w:t>
      </w:r>
      <w:r w:rsidR="003359F8">
        <w:rPr>
          <w:rFonts w:ascii="標楷體" w:eastAsia="標楷體" w:hAnsi="標楷體" w:hint="eastAsia"/>
          <w:sz w:val="32"/>
          <w:szCs w:val="32"/>
        </w:rPr>
        <w:t>此事易變</w:t>
      </w:r>
      <w:r w:rsidR="0090016A">
        <w:rPr>
          <w:rFonts w:ascii="標楷體" w:eastAsia="標楷體" w:hAnsi="標楷體" w:hint="eastAsia"/>
          <w:sz w:val="32"/>
          <w:szCs w:val="32"/>
        </w:rPr>
        <w:t>,</w:t>
      </w:r>
      <w:r w:rsidR="003359F8">
        <w:rPr>
          <w:rFonts w:ascii="標楷體" w:eastAsia="標楷體" w:hAnsi="標楷體" w:hint="eastAsia"/>
          <w:sz w:val="32"/>
          <w:szCs w:val="32"/>
        </w:rPr>
        <w:t>其有命而無運。</w:t>
      </w:r>
    </w:p>
    <w:p w14:paraId="367E6B01" w14:textId="77777777" w:rsidR="0090016A" w:rsidRDefault="0090016A" w:rsidP="0090016A">
      <w:pPr>
        <w:ind w:firstLineChars="250" w:firstLine="800"/>
        <w:rPr>
          <w:rFonts w:ascii="標楷體" w:eastAsia="標楷體" w:hAnsi="標楷體"/>
          <w:sz w:val="32"/>
          <w:szCs w:val="32"/>
        </w:rPr>
      </w:pPr>
    </w:p>
    <w:p w14:paraId="367E6B02" w14:textId="77777777" w:rsidR="000C15B5" w:rsidRPr="00AB0EE2" w:rsidRDefault="0077764C" w:rsidP="0090016A">
      <w:pPr>
        <w:ind w:firstLineChars="250" w:firstLine="800"/>
        <w:rPr>
          <w:rFonts w:ascii="標楷體" w:eastAsia="標楷體" w:hAnsi="標楷體"/>
          <w:sz w:val="32"/>
          <w:szCs w:val="32"/>
        </w:rPr>
      </w:pPr>
      <w:r>
        <w:rPr>
          <w:rFonts w:ascii="標楷體" w:eastAsia="標楷體" w:hAnsi="標楷體" w:hint="eastAsia"/>
          <w:sz w:val="32"/>
          <w:szCs w:val="32"/>
        </w:rPr>
        <w:t>《</w:t>
      </w:r>
      <w:r w:rsidR="000C15B5" w:rsidRPr="00AB0EE2">
        <w:rPr>
          <w:rFonts w:ascii="標楷體" w:eastAsia="標楷體" w:hAnsi="標楷體" w:hint="eastAsia"/>
          <w:sz w:val="32"/>
          <w:szCs w:val="32"/>
        </w:rPr>
        <w:t>易</w:t>
      </w:r>
      <w:r>
        <w:rPr>
          <w:rFonts w:ascii="標楷體" w:eastAsia="標楷體" w:hAnsi="標楷體" w:hint="eastAsia"/>
          <w:sz w:val="32"/>
          <w:szCs w:val="32"/>
        </w:rPr>
        <w:t>》</w:t>
      </w:r>
      <w:r w:rsidR="00C30B80" w:rsidRPr="00AB0EE2">
        <w:rPr>
          <w:rFonts w:ascii="標楷體" w:eastAsia="標楷體" w:hAnsi="標楷體" w:hint="eastAsia"/>
          <w:sz w:val="32"/>
          <w:szCs w:val="32"/>
        </w:rPr>
        <w:t>曰</w:t>
      </w:r>
      <w:r w:rsidR="0090016A">
        <w:rPr>
          <w:rFonts w:ascii="標楷體" w:eastAsia="標楷體" w:hAnsi="標楷體" w:hint="eastAsia"/>
          <w:sz w:val="32"/>
          <w:szCs w:val="32"/>
        </w:rPr>
        <w:t>：</w:t>
      </w:r>
      <w:r w:rsidR="000C15B5" w:rsidRPr="00AB0EE2">
        <w:rPr>
          <w:rFonts w:ascii="標楷體" w:eastAsia="標楷體" w:hAnsi="標楷體" w:hint="eastAsia"/>
          <w:sz w:val="32"/>
          <w:szCs w:val="32"/>
        </w:rPr>
        <w:t>知得也應知喪。至</w:t>
      </w:r>
      <w:r w:rsidR="00AD67BD">
        <w:rPr>
          <w:rFonts w:ascii="標楷體" w:eastAsia="標楷體" w:hAnsi="標楷體" w:hint="eastAsia"/>
          <w:sz w:val="32"/>
          <w:szCs w:val="32"/>
        </w:rPr>
        <w:t>於</w:t>
      </w:r>
      <w:r w:rsidR="000C15B5" w:rsidRPr="00AB0EE2">
        <w:rPr>
          <w:rFonts w:ascii="標楷體" w:eastAsia="標楷體" w:hAnsi="標楷體" w:hint="eastAsia"/>
          <w:sz w:val="32"/>
          <w:szCs w:val="32"/>
        </w:rPr>
        <w:t>得與喪的選擇</w:t>
      </w:r>
      <w:r w:rsidR="0090016A">
        <w:rPr>
          <w:rFonts w:ascii="標楷體" w:eastAsia="標楷體" w:hAnsi="標楷體" w:hint="eastAsia"/>
          <w:sz w:val="32"/>
          <w:szCs w:val="32"/>
        </w:rPr>
        <w:t>,</w:t>
      </w:r>
      <w:r w:rsidR="000C15B5" w:rsidRPr="00AB0EE2">
        <w:rPr>
          <w:rFonts w:ascii="標楷體" w:eastAsia="標楷體" w:hAnsi="標楷體" w:hint="eastAsia"/>
          <w:sz w:val="32"/>
          <w:szCs w:val="32"/>
        </w:rPr>
        <w:t>在於自己。</w:t>
      </w:r>
    </w:p>
    <w:p w14:paraId="367E6B03" w14:textId="77777777" w:rsidR="000C15B5" w:rsidRPr="00AB0EE2" w:rsidRDefault="000C15B5" w:rsidP="0090016A">
      <w:pPr>
        <w:ind w:firstLineChars="250" w:firstLine="800"/>
        <w:rPr>
          <w:rFonts w:ascii="標楷體" w:eastAsia="標楷體" w:hAnsi="標楷體"/>
          <w:sz w:val="32"/>
          <w:szCs w:val="32"/>
          <w:lang w:eastAsia="zh-CN"/>
        </w:rPr>
      </w:pPr>
      <w:r w:rsidRPr="00AB0EE2">
        <w:rPr>
          <w:rFonts w:ascii="標楷體" w:eastAsia="標楷體" w:hAnsi="標楷體" w:hint="eastAsia"/>
          <w:sz w:val="32"/>
          <w:szCs w:val="32"/>
        </w:rPr>
        <w:t>學者乙:如何是大過?</w:t>
      </w:r>
    </w:p>
    <w:p w14:paraId="367E6B04" w14:textId="77777777" w:rsidR="000C15B5" w:rsidRPr="00AB0EE2" w:rsidRDefault="000C15B5" w:rsidP="00F14910">
      <w:pPr>
        <w:ind w:firstLineChars="250" w:firstLine="800"/>
        <w:rPr>
          <w:rFonts w:ascii="標楷體" w:eastAsia="標楷體" w:hAnsi="標楷體"/>
          <w:sz w:val="32"/>
          <w:szCs w:val="32"/>
        </w:rPr>
      </w:pPr>
      <w:r w:rsidRPr="00AB0EE2">
        <w:rPr>
          <w:rFonts w:ascii="標楷體" w:eastAsia="標楷體" w:hAnsi="標楷體" w:hint="eastAsia"/>
          <w:sz w:val="32"/>
          <w:szCs w:val="32"/>
        </w:rPr>
        <w:t>答:澤風在過。且應與山雷並用方可。</w:t>
      </w:r>
    </w:p>
    <w:p w14:paraId="367E6B05" w14:textId="77777777" w:rsidR="000C15B5" w:rsidRPr="00AB0EE2" w:rsidRDefault="000C15B5" w:rsidP="003145D4">
      <w:pPr>
        <w:ind w:firstLineChars="250" w:firstLine="800"/>
        <w:rPr>
          <w:rFonts w:ascii="標楷體" w:eastAsia="標楷體" w:hAnsi="標楷體"/>
          <w:sz w:val="32"/>
          <w:szCs w:val="32"/>
        </w:rPr>
      </w:pPr>
      <w:r w:rsidRPr="00AB0EE2">
        <w:rPr>
          <w:rFonts w:ascii="標楷體" w:eastAsia="標楷體" w:hAnsi="標楷體" w:hint="eastAsia"/>
          <w:sz w:val="32"/>
          <w:szCs w:val="32"/>
        </w:rPr>
        <w:t>大過</w:t>
      </w:r>
      <w:r w:rsidR="00F14910">
        <w:rPr>
          <w:rFonts w:ascii="標楷體" w:eastAsia="標楷體" w:hAnsi="標楷體" w:hint="eastAsia"/>
          <w:sz w:val="32"/>
          <w:szCs w:val="32"/>
        </w:rPr>
        <w:t>,</w:t>
      </w:r>
      <w:r w:rsidRPr="00AB0EE2">
        <w:rPr>
          <w:rFonts w:ascii="標楷體" w:eastAsia="標楷體" w:hAnsi="標楷體" w:hint="eastAsia"/>
          <w:sz w:val="32"/>
          <w:szCs w:val="32"/>
        </w:rPr>
        <w:t>立足一個徹底的改革。頤</w:t>
      </w:r>
      <w:r w:rsidR="00F14910">
        <w:rPr>
          <w:rFonts w:ascii="標楷體" w:eastAsia="標楷體" w:hAnsi="標楷體" w:hint="eastAsia"/>
          <w:sz w:val="32"/>
          <w:szCs w:val="32"/>
        </w:rPr>
        <w:t>,</w:t>
      </w:r>
      <w:r w:rsidRPr="00AB0EE2">
        <w:rPr>
          <w:rFonts w:ascii="標楷體" w:eastAsia="標楷體" w:hAnsi="標楷體" w:hint="eastAsia"/>
          <w:sz w:val="32"/>
          <w:szCs w:val="32"/>
        </w:rPr>
        <w:t>立足</w:t>
      </w:r>
      <w:r w:rsidR="00AD67BD">
        <w:rPr>
          <w:rFonts w:ascii="標楷體" w:eastAsia="標楷體" w:hAnsi="標楷體" w:hint="eastAsia"/>
          <w:sz w:val="32"/>
          <w:szCs w:val="32"/>
        </w:rPr>
        <w:t>於</w:t>
      </w:r>
      <w:r w:rsidRPr="00AB0EE2">
        <w:rPr>
          <w:rFonts w:ascii="標楷體" w:eastAsia="標楷體" w:hAnsi="標楷體" w:hint="eastAsia"/>
          <w:sz w:val="32"/>
          <w:szCs w:val="32"/>
        </w:rPr>
        <w:t>安養。把原有</w:t>
      </w:r>
      <w:r w:rsidRPr="00AB0EE2">
        <w:rPr>
          <w:rFonts w:ascii="標楷體" w:eastAsia="標楷體" w:hAnsi="標楷體" w:hint="eastAsia"/>
          <w:sz w:val="32"/>
          <w:szCs w:val="32"/>
        </w:rPr>
        <w:lastRenderedPageBreak/>
        <w:t>功路全部切斷</w:t>
      </w:r>
      <w:r w:rsidR="00F14910">
        <w:rPr>
          <w:rFonts w:ascii="標楷體" w:eastAsia="標楷體" w:hAnsi="標楷體" w:hint="eastAsia"/>
          <w:sz w:val="32"/>
          <w:szCs w:val="32"/>
        </w:rPr>
        <w:t>,</w:t>
      </w:r>
      <w:r w:rsidRPr="00AB0EE2">
        <w:rPr>
          <w:rFonts w:ascii="標楷體" w:eastAsia="標楷體" w:hAnsi="標楷體" w:hint="eastAsia"/>
          <w:sz w:val="32"/>
          <w:szCs w:val="32"/>
        </w:rPr>
        <w:t>供的宗師像及</w:t>
      </w:r>
      <w:r w:rsidR="0005795A">
        <w:rPr>
          <w:rFonts w:ascii="標楷體" w:eastAsia="標楷體" w:hAnsi="標楷體" w:hint="eastAsia"/>
          <w:sz w:val="32"/>
          <w:szCs w:val="32"/>
        </w:rPr>
        <w:t>無</w:t>
      </w:r>
      <w:r w:rsidRPr="00AB0EE2">
        <w:rPr>
          <w:rFonts w:ascii="標楷體" w:eastAsia="標楷體" w:hAnsi="標楷體" w:hint="eastAsia"/>
          <w:sz w:val="32"/>
          <w:szCs w:val="32"/>
        </w:rPr>
        <w:t>字天書等等全部封存</w:t>
      </w:r>
      <w:r w:rsidR="00F14910">
        <w:rPr>
          <w:rFonts w:ascii="標楷體" w:eastAsia="標楷體" w:hAnsi="標楷體" w:hint="eastAsia"/>
          <w:sz w:val="32"/>
          <w:szCs w:val="32"/>
        </w:rPr>
        <w:t>,</w:t>
      </w:r>
      <w:r w:rsidRPr="00AB0EE2">
        <w:rPr>
          <w:rFonts w:ascii="標楷體" w:eastAsia="標楷體" w:hAnsi="標楷體" w:hint="eastAsia"/>
          <w:sz w:val="32"/>
          <w:szCs w:val="32"/>
        </w:rPr>
        <w:t>用黃紙包上。再用黑墨筆寫上一個</w:t>
      </w:r>
      <w:r w:rsidR="000256B4">
        <w:rPr>
          <w:rFonts w:ascii="標楷體" w:eastAsia="標楷體" w:hAnsi="標楷體" w:hint="eastAsia"/>
          <w:sz w:val="32"/>
          <w:szCs w:val="32"/>
        </w:rPr>
        <w:t>“</w:t>
      </w:r>
      <w:r w:rsidRPr="00AB0EE2">
        <w:rPr>
          <w:rFonts w:ascii="標楷體" w:eastAsia="標楷體" w:hAnsi="標楷體" w:hint="eastAsia"/>
          <w:sz w:val="32"/>
          <w:szCs w:val="32"/>
        </w:rPr>
        <w:t>封</w:t>
      </w:r>
      <w:r w:rsidR="000256B4">
        <w:rPr>
          <w:rFonts w:ascii="標楷體" w:eastAsia="標楷體" w:hAnsi="標楷體" w:hint="eastAsia"/>
          <w:sz w:val="32"/>
          <w:szCs w:val="32"/>
        </w:rPr>
        <w:t>”</w:t>
      </w:r>
      <w:r w:rsidRPr="00AB0EE2">
        <w:rPr>
          <w:rFonts w:ascii="標楷體" w:eastAsia="標楷體" w:hAnsi="標楷體" w:hint="eastAsia"/>
          <w:sz w:val="32"/>
          <w:szCs w:val="32"/>
        </w:rPr>
        <w:t>!先斷掉附體之源。然後</w:t>
      </w:r>
      <w:r w:rsidR="00F14910">
        <w:rPr>
          <w:rFonts w:ascii="標楷體" w:eastAsia="標楷體" w:hAnsi="標楷體" w:hint="eastAsia"/>
          <w:sz w:val="32"/>
          <w:szCs w:val="32"/>
        </w:rPr>
        <w:t>,</w:t>
      </w:r>
      <w:r w:rsidRPr="00AB0EE2">
        <w:rPr>
          <w:rFonts w:ascii="標楷體" w:eastAsia="標楷體" w:hAnsi="標楷體" w:hint="eastAsia"/>
          <w:sz w:val="32"/>
          <w:szCs w:val="32"/>
        </w:rPr>
        <w:t>每日行九陽功基訓</w:t>
      </w:r>
      <w:r w:rsidR="00F14910">
        <w:rPr>
          <w:rFonts w:ascii="標楷體" w:eastAsia="標楷體" w:hAnsi="標楷體" w:hint="eastAsia"/>
          <w:sz w:val="32"/>
          <w:szCs w:val="32"/>
        </w:rPr>
        <w:t>ｌ</w:t>
      </w:r>
      <w:r w:rsidR="003145D4">
        <w:rPr>
          <w:rFonts w:ascii="標楷體" w:eastAsia="標楷體" w:hAnsi="標楷體" w:hint="eastAsia"/>
          <w:sz w:val="32"/>
          <w:szCs w:val="32"/>
        </w:rPr>
        <w:t>—</w:t>
      </w:r>
      <w:r w:rsidRPr="00AB0EE2">
        <w:rPr>
          <w:rFonts w:ascii="標楷體" w:eastAsia="標楷體" w:hAnsi="標楷體" w:hint="eastAsia"/>
          <w:sz w:val="32"/>
          <w:szCs w:val="32"/>
        </w:rPr>
        <w:t>5套一天做一套。</w:t>
      </w:r>
      <w:r w:rsidR="003145D4">
        <w:rPr>
          <w:rFonts w:ascii="標楷體" w:eastAsia="標楷體" w:hAnsi="標楷體" w:hint="eastAsia"/>
          <w:sz w:val="32"/>
          <w:szCs w:val="32"/>
        </w:rPr>
        <w:t>每日行一次天地大拜。進行自我對抗性的調整。其他就先不要再練什麼</w:t>
      </w:r>
      <w:r w:rsidRPr="00AB0EE2">
        <w:rPr>
          <w:rFonts w:ascii="標楷體" w:eastAsia="標楷體" w:hAnsi="標楷體" w:hint="eastAsia"/>
          <w:sz w:val="32"/>
          <w:szCs w:val="32"/>
        </w:rPr>
        <w:t>了。平日多輕鬆輕鬆</w:t>
      </w:r>
      <w:r w:rsidR="003145D4">
        <w:rPr>
          <w:rFonts w:ascii="標楷體" w:eastAsia="標楷體" w:hAnsi="標楷體" w:hint="eastAsia"/>
          <w:sz w:val="32"/>
          <w:szCs w:val="32"/>
        </w:rPr>
        <w:t>,</w:t>
      </w:r>
      <w:r w:rsidRPr="00AB0EE2">
        <w:rPr>
          <w:rFonts w:ascii="標楷體" w:eastAsia="標楷體" w:hAnsi="標楷體" w:hint="eastAsia"/>
          <w:sz w:val="32"/>
          <w:szCs w:val="32"/>
        </w:rPr>
        <w:t>看看電視</w:t>
      </w:r>
      <w:r w:rsidR="003145D4">
        <w:rPr>
          <w:rFonts w:ascii="標楷體" w:eastAsia="標楷體" w:hAnsi="標楷體" w:hint="eastAsia"/>
          <w:sz w:val="32"/>
          <w:szCs w:val="32"/>
        </w:rPr>
        <w:t>,</w:t>
      </w:r>
      <w:r w:rsidRPr="00AB0EE2">
        <w:rPr>
          <w:rFonts w:ascii="標楷體" w:eastAsia="標楷體" w:hAnsi="標楷體" w:hint="eastAsia"/>
          <w:sz w:val="32"/>
          <w:szCs w:val="32"/>
        </w:rPr>
        <w:t>把生活正常化</w:t>
      </w:r>
      <w:r w:rsidR="003145D4">
        <w:rPr>
          <w:rFonts w:ascii="標楷體" w:eastAsia="標楷體" w:hAnsi="標楷體" w:hint="eastAsia"/>
          <w:sz w:val="32"/>
          <w:szCs w:val="32"/>
        </w:rPr>
        <w:t>。或去</w:t>
      </w:r>
      <w:r w:rsidRPr="00AB0EE2">
        <w:rPr>
          <w:rFonts w:ascii="標楷體" w:eastAsia="標楷體" w:hAnsi="標楷體" w:hint="eastAsia"/>
          <w:sz w:val="32"/>
          <w:szCs w:val="32"/>
        </w:rPr>
        <w:t>打</w:t>
      </w:r>
      <w:r w:rsidR="003145D4">
        <w:rPr>
          <w:rFonts w:ascii="標楷體" w:eastAsia="標楷體" w:hAnsi="標楷體" w:hint="eastAsia"/>
          <w:sz w:val="32"/>
          <w:szCs w:val="32"/>
        </w:rPr>
        <w:t>打</w:t>
      </w:r>
      <w:r w:rsidRPr="00AB0EE2">
        <w:rPr>
          <w:rFonts w:ascii="標楷體" w:eastAsia="標楷體" w:hAnsi="標楷體" w:hint="eastAsia"/>
          <w:sz w:val="32"/>
          <w:szCs w:val="32"/>
        </w:rPr>
        <w:t>麻將</w:t>
      </w:r>
      <w:r w:rsidR="003145D4">
        <w:rPr>
          <w:rFonts w:ascii="標楷體" w:eastAsia="標楷體" w:hAnsi="標楷體" w:hint="eastAsia"/>
          <w:sz w:val="32"/>
          <w:szCs w:val="32"/>
        </w:rPr>
        <w:t>,</w:t>
      </w:r>
      <w:r w:rsidRPr="00AB0EE2">
        <w:rPr>
          <w:rFonts w:ascii="標楷體" w:eastAsia="標楷體" w:hAnsi="標楷體" w:hint="eastAsia"/>
          <w:sz w:val="32"/>
          <w:szCs w:val="32"/>
        </w:rPr>
        <w:t>要一反常態。反其鬼神道而行</w:t>
      </w:r>
      <w:r w:rsidR="003145D4">
        <w:rPr>
          <w:rFonts w:ascii="標楷體" w:eastAsia="標楷體" w:hAnsi="標楷體" w:hint="eastAsia"/>
          <w:sz w:val="32"/>
          <w:szCs w:val="32"/>
        </w:rPr>
        <w:t>,</w:t>
      </w:r>
      <w:r w:rsidRPr="00AB0EE2">
        <w:rPr>
          <w:rFonts w:ascii="標楷體" w:eastAsia="標楷體" w:hAnsi="標楷體" w:hint="eastAsia"/>
          <w:sz w:val="32"/>
          <w:szCs w:val="32"/>
        </w:rPr>
        <w:t>樹立人道的唯我獨尊!</w:t>
      </w:r>
    </w:p>
    <w:p w14:paraId="367E6B06" w14:textId="77777777" w:rsidR="000C15B5" w:rsidRPr="00AB0EE2" w:rsidRDefault="000C15B5" w:rsidP="003145D4">
      <w:pPr>
        <w:ind w:firstLineChars="250" w:firstLine="800"/>
        <w:rPr>
          <w:rFonts w:ascii="標楷體" w:eastAsia="標楷體" w:hAnsi="標楷體"/>
          <w:sz w:val="32"/>
          <w:szCs w:val="32"/>
        </w:rPr>
      </w:pPr>
      <w:r w:rsidRPr="00AB0EE2">
        <w:rPr>
          <w:rFonts w:ascii="標楷體" w:eastAsia="標楷體" w:hAnsi="標楷體" w:hint="eastAsia"/>
          <w:sz w:val="32"/>
          <w:szCs w:val="32"/>
        </w:rPr>
        <w:t>學者乙:澤風大過在功理上的作用又是什麼?</w:t>
      </w:r>
    </w:p>
    <w:p w14:paraId="367E6B07" w14:textId="77777777" w:rsidR="000C15B5" w:rsidRPr="00AB0EE2" w:rsidRDefault="000C15B5" w:rsidP="005C58FD">
      <w:pPr>
        <w:ind w:firstLineChars="250" w:firstLine="800"/>
        <w:rPr>
          <w:rFonts w:ascii="標楷體" w:eastAsia="標楷體" w:hAnsi="標楷體"/>
          <w:sz w:val="32"/>
          <w:szCs w:val="32"/>
        </w:rPr>
      </w:pPr>
      <w:r w:rsidRPr="00AB0EE2">
        <w:rPr>
          <w:rFonts w:ascii="標楷體" w:eastAsia="標楷體" w:hAnsi="標楷體" w:hint="eastAsia"/>
          <w:sz w:val="32"/>
          <w:szCs w:val="32"/>
        </w:rPr>
        <w:t>答:</w:t>
      </w:r>
      <w:r w:rsidR="005C58FD">
        <w:rPr>
          <w:rFonts w:ascii="標楷體" w:eastAsia="標楷體" w:hAnsi="標楷體" w:hint="eastAsia"/>
          <w:sz w:val="32"/>
          <w:szCs w:val="32"/>
        </w:rPr>
        <w:t>在第十篇仙魂曲的蚩</w:t>
      </w:r>
      <w:r w:rsidRPr="00AB0EE2">
        <w:rPr>
          <w:rFonts w:ascii="標楷體" w:eastAsia="標楷體" w:hAnsi="標楷體" w:hint="eastAsia"/>
          <w:sz w:val="32"/>
          <w:szCs w:val="32"/>
        </w:rPr>
        <w:t>尤令中</w:t>
      </w:r>
      <w:r w:rsidR="005C58FD">
        <w:rPr>
          <w:rFonts w:ascii="標楷體" w:eastAsia="標楷體" w:hAnsi="標楷體" w:hint="eastAsia"/>
          <w:sz w:val="32"/>
          <w:szCs w:val="32"/>
        </w:rPr>
        <w:t>,有破</w:t>
      </w:r>
      <w:r w:rsidRPr="00AB0EE2">
        <w:rPr>
          <w:rFonts w:ascii="標楷體" w:eastAsia="標楷體" w:hAnsi="標楷體" w:hint="eastAsia"/>
          <w:sz w:val="32"/>
          <w:szCs w:val="32"/>
        </w:rPr>
        <w:t>了建</w:t>
      </w:r>
      <w:r w:rsidR="005C58FD">
        <w:rPr>
          <w:rFonts w:ascii="標楷體" w:eastAsia="標楷體" w:hAnsi="標楷體" w:hint="eastAsia"/>
          <w:sz w:val="32"/>
          <w:szCs w:val="32"/>
        </w:rPr>
        <w:t>,</w:t>
      </w:r>
      <w:r w:rsidRPr="00AB0EE2">
        <w:rPr>
          <w:rFonts w:ascii="標楷體" w:eastAsia="標楷體" w:hAnsi="標楷體" w:hint="eastAsia"/>
          <w:sz w:val="32"/>
          <w:szCs w:val="32"/>
        </w:rPr>
        <w:t>建了破之句。此即為大過。把原有的打破</w:t>
      </w:r>
      <w:r w:rsidR="005C58FD">
        <w:rPr>
          <w:rFonts w:ascii="標楷體" w:eastAsia="標楷體" w:hAnsi="標楷體" w:hint="eastAsia"/>
          <w:sz w:val="32"/>
          <w:szCs w:val="32"/>
        </w:rPr>
        <w:t>,</w:t>
      </w:r>
      <w:r w:rsidRPr="00AB0EE2">
        <w:rPr>
          <w:rFonts w:ascii="標楷體" w:eastAsia="標楷體" w:hAnsi="標楷體" w:hint="eastAsia"/>
          <w:sz w:val="32"/>
          <w:szCs w:val="32"/>
        </w:rPr>
        <w:t>擊碎</w:t>
      </w:r>
      <w:r w:rsidR="005C58FD">
        <w:rPr>
          <w:rFonts w:ascii="標楷體" w:eastAsia="標楷體" w:hAnsi="標楷體" w:hint="eastAsia"/>
          <w:sz w:val="32"/>
          <w:szCs w:val="32"/>
        </w:rPr>
        <w:t>,</w:t>
      </w:r>
      <w:r w:rsidRPr="00AB0EE2">
        <w:rPr>
          <w:rFonts w:ascii="標楷體" w:eastAsia="標楷體" w:hAnsi="標楷體" w:hint="eastAsia"/>
          <w:sz w:val="32"/>
          <w:szCs w:val="32"/>
        </w:rPr>
        <w:t>再建立新的。在機理上就是把腦中的軟體程式打亂</w:t>
      </w:r>
      <w:r w:rsidR="005C58FD">
        <w:rPr>
          <w:rFonts w:ascii="標楷體" w:eastAsia="標楷體" w:hAnsi="標楷體" w:hint="eastAsia"/>
          <w:sz w:val="32"/>
          <w:szCs w:val="32"/>
        </w:rPr>
        <w:t>,</w:t>
      </w:r>
      <w:r w:rsidRPr="00AB0EE2">
        <w:rPr>
          <w:rFonts w:ascii="標楷體" w:eastAsia="標楷體" w:hAnsi="標楷體" w:hint="eastAsia"/>
          <w:sz w:val="32"/>
          <w:szCs w:val="32"/>
        </w:rPr>
        <w:t>重新編排新程式。正如通常所說</w:t>
      </w:r>
      <w:r w:rsidR="005C58FD">
        <w:rPr>
          <w:rFonts w:ascii="標楷體" w:eastAsia="標楷體" w:hAnsi="標楷體" w:hint="eastAsia"/>
          <w:sz w:val="32"/>
          <w:szCs w:val="32"/>
        </w:rPr>
        <w:t>,</w:t>
      </w:r>
      <w:r w:rsidRPr="00AB0EE2">
        <w:rPr>
          <w:rFonts w:ascii="標楷體" w:eastAsia="標楷體" w:hAnsi="標楷體" w:hint="eastAsia"/>
          <w:sz w:val="32"/>
          <w:szCs w:val="32"/>
        </w:rPr>
        <w:t>不破不立。不死不生。破中得立</w:t>
      </w:r>
      <w:r w:rsidR="00A0722E">
        <w:rPr>
          <w:rFonts w:ascii="標楷體" w:eastAsia="標楷體" w:hAnsi="標楷體" w:hint="eastAsia"/>
          <w:sz w:val="32"/>
          <w:szCs w:val="32"/>
        </w:rPr>
        <w:t>,</w:t>
      </w:r>
      <w:r w:rsidRPr="00AB0EE2">
        <w:rPr>
          <w:rFonts w:ascii="標楷體" w:eastAsia="標楷體" w:hAnsi="標楷體" w:hint="eastAsia"/>
          <w:sz w:val="32"/>
          <w:szCs w:val="32"/>
        </w:rPr>
        <w:t>死裏求生。</w:t>
      </w:r>
    </w:p>
    <w:p w14:paraId="367E6B08" w14:textId="77777777" w:rsidR="000C15B5" w:rsidRPr="00AB0EE2" w:rsidRDefault="000C15B5" w:rsidP="00A0722E">
      <w:pPr>
        <w:ind w:firstLineChars="250" w:firstLine="800"/>
        <w:rPr>
          <w:rFonts w:ascii="標楷體" w:eastAsia="標楷體" w:hAnsi="標楷體"/>
          <w:sz w:val="32"/>
          <w:szCs w:val="32"/>
        </w:rPr>
      </w:pPr>
      <w:r w:rsidRPr="00AB0EE2">
        <w:rPr>
          <w:rFonts w:ascii="標楷體" w:eastAsia="標楷體" w:hAnsi="標楷體" w:hint="eastAsia"/>
          <w:sz w:val="32"/>
          <w:szCs w:val="32"/>
        </w:rPr>
        <w:t>學者甲:破</w:t>
      </w:r>
      <w:r w:rsidR="008D0DA4">
        <w:rPr>
          <w:rFonts w:ascii="標楷體" w:eastAsia="標楷體" w:hAnsi="標楷體" w:hint="eastAsia"/>
          <w:sz w:val="32"/>
          <w:szCs w:val="32"/>
        </w:rPr>
        <w:t>,</w:t>
      </w:r>
      <w:r w:rsidRPr="00AB0EE2">
        <w:rPr>
          <w:rFonts w:ascii="標楷體" w:eastAsia="標楷體" w:hAnsi="標楷體" w:hint="eastAsia"/>
          <w:sz w:val="32"/>
          <w:szCs w:val="32"/>
        </w:rPr>
        <w:t>死</w:t>
      </w:r>
      <w:r w:rsidR="008D0DA4">
        <w:rPr>
          <w:rFonts w:ascii="標楷體" w:eastAsia="標楷體" w:hAnsi="標楷體" w:hint="eastAsia"/>
          <w:sz w:val="32"/>
          <w:szCs w:val="32"/>
        </w:rPr>
        <w:t>,</w:t>
      </w:r>
      <w:r w:rsidRPr="00AB0EE2">
        <w:rPr>
          <w:rFonts w:ascii="標楷體" w:eastAsia="標楷體" w:hAnsi="標楷體" w:hint="eastAsia"/>
          <w:sz w:val="32"/>
          <w:szCs w:val="32"/>
        </w:rPr>
        <w:t>就是對原有的要全盤否定</w:t>
      </w:r>
      <w:r w:rsidR="008D0DA4">
        <w:rPr>
          <w:rFonts w:ascii="標楷體" w:eastAsia="標楷體" w:hAnsi="標楷體" w:hint="eastAsia"/>
          <w:sz w:val="32"/>
          <w:szCs w:val="32"/>
        </w:rPr>
        <w:t>,</w:t>
      </w:r>
      <w:r w:rsidRPr="00AB0EE2">
        <w:rPr>
          <w:rFonts w:ascii="標楷體" w:eastAsia="標楷體" w:hAnsi="標楷體" w:hint="eastAsia"/>
          <w:sz w:val="32"/>
          <w:szCs w:val="32"/>
        </w:rPr>
        <w:t>只有否定才能有之否定。</w:t>
      </w:r>
    </w:p>
    <w:p w14:paraId="367E6B09"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答:破</w:t>
      </w:r>
      <w:r w:rsidR="008D0DA4">
        <w:rPr>
          <w:rFonts w:ascii="標楷體" w:eastAsia="標楷體" w:hAnsi="標楷體" w:hint="eastAsia"/>
          <w:sz w:val="32"/>
          <w:szCs w:val="32"/>
        </w:rPr>
        <w:t>,</w:t>
      </w:r>
      <w:r w:rsidRPr="00AB0EE2">
        <w:rPr>
          <w:rFonts w:ascii="標楷體" w:eastAsia="標楷體" w:hAnsi="標楷體" w:hint="eastAsia"/>
          <w:sz w:val="32"/>
          <w:szCs w:val="32"/>
        </w:rPr>
        <w:t>死</w:t>
      </w:r>
      <w:r w:rsidR="008D0DA4">
        <w:rPr>
          <w:rFonts w:ascii="標楷體" w:eastAsia="標楷體" w:hAnsi="標楷體" w:hint="eastAsia"/>
          <w:sz w:val="32"/>
          <w:szCs w:val="32"/>
        </w:rPr>
        <w:t>,</w:t>
      </w:r>
      <w:r w:rsidRPr="00AB0EE2">
        <w:rPr>
          <w:rFonts w:ascii="標楷體" w:eastAsia="標楷體" w:hAnsi="標楷體" w:hint="eastAsia"/>
          <w:sz w:val="32"/>
          <w:szCs w:val="32"/>
        </w:rPr>
        <w:t>還不能完全理解為全盤否定。若是全盤否定就不存在立和生。立和生是建立在原有內容的基礎之上</w:t>
      </w:r>
      <w:r w:rsidR="008D0DA4">
        <w:rPr>
          <w:rFonts w:ascii="標楷體" w:eastAsia="標楷體" w:hAnsi="標楷體" w:hint="eastAsia"/>
          <w:sz w:val="32"/>
          <w:szCs w:val="32"/>
        </w:rPr>
        <w:t>,</w:t>
      </w:r>
      <w:r w:rsidRPr="00AB0EE2">
        <w:rPr>
          <w:rFonts w:ascii="標楷體" w:eastAsia="標楷體" w:hAnsi="標楷體" w:hint="eastAsia"/>
          <w:sz w:val="32"/>
          <w:szCs w:val="32"/>
        </w:rPr>
        <w:t>若是沒有原有的基礎</w:t>
      </w:r>
      <w:r w:rsidR="008D0DA4">
        <w:rPr>
          <w:rFonts w:ascii="標楷體" w:eastAsia="標楷體" w:hAnsi="標楷體" w:hint="eastAsia"/>
          <w:sz w:val="32"/>
          <w:szCs w:val="32"/>
        </w:rPr>
        <w:t>,</w:t>
      </w:r>
      <w:r w:rsidRPr="00AB0EE2">
        <w:rPr>
          <w:rFonts w:ascii="標楷體" w:eastAsia="標楷體" w:hAnsi="標楷體" w:hint="eastAsia"/>
          <w:sz w:val="32"/>
          <w:szCs w:val="32"/>
        </w:rPr>
        <w:t>也就無從立</w:t>
      </w:r>
      <w:r w:rsidR="008D0DA4">
        <w:rPr>
          <w:rFonts w:ascii="標楷體" w:eastAsia="標楷體" w:hAnsi="標楷體" w:hint="eastAsia"/>
          <w:sz w:val="32"/>
          <w:szCs w:val="32"/>
        </w:rPr>
        <w:t>,</w:t>
      </w:r>
      <w:r w:rsidRPr="00AB0EE2">
        <w:rPr>
          <w:rFonts w:ascii="標楷體" w:eastAsia="標楷體" w:hAnsi="標楷體" w:hint="eastAsia"/>
          <w:sz w:val="32"/>
          <w:szCs w:val="32"/>
        </w:rPr>
        <w:t>無從生。</w:t>
      </w:r>
    </w:p>
    <w:p w14:paraId="367E6B0A" w14:textId="77777777" w:rsidR="000C15B5" w:rsidRPr="00AB0EE2" w:rsidRDefault="000C15B5" w:rsidP="008D0DA4">
      <w:pPr>
        <w:ind w:firstLineChars="250" w:firstLine="800"/>
        <w:rPr>
          <w:rFonts w:ascii="標楷體" w:eastAsia="標楷體" w:hAnsi="標楷體"/>
          <w:sz w:val="32"/>
          <w:szCs w:val="32"/>
          <w:lang w:eastAsia="zh-CN"/>
        </w:rPr>
      </w:pPr>
      <w:r w:rsidRPr="00AB0EE2">
        <w:rPr>
          <w:rFonts w:ascii="標楷體" w:eastAsia="標楷體" w:hAnsi="標楷體" w:hint="eastAsia"/>
          <w:sz w:val="32"/>
          <w:szCs w:val="32"/>
        </w:rPr>
        <w:t>比如一盤棋</w:t>
      </w:r>
      <w:r w:rsidR="008D0DA4">
        <w:rPr>
          <w:rFonts w:ascii="標楷體" w:eastAsia="標楷體" w:hAnsi="標楷體" w:hint="eastAsia"/>
          <w:sz w:val="32"/>
          <w:szCs w:val="32"/>
        </w:rPr>
        <w:t>,</w:t>
      </w:r>
      <w:r w:rsidRPr="00AB0EE2">
        <w:rPr>
          <w:rFonts w:ascii="標楷體" w:eastAsia="標楷體" w:hAnsi="標楷體" w:hint="eastAsia"/>
          <w:sz w:val="32"/>
          <w:szCs w:val="32"/>
        </w:rPr>
        <w:t>走的亂糟糟</w:t>
      </w:r>
      <w:r w:rsidR="008D0DA4">
        <w:rPr>
          <w:rFonts w:ascii="標楷體" w:eastAsia="標楷體" w:hAnsi="標楷體" w:hint="eastAsia"/>
          <w:sz w:val="32"/>
          <w:szCs w:val="32"/>
        </w:rPr>
        <w:t>,</w:t>
      </w:r>
      <w:r w:rsidRPr="00AB0EE2">
        <w:rPr>
          <w:rFonts w:ascii="標楷體" w:eastAsia="標楷體" w:hAnsi="標楷體" w:hint="eastAsia"/>
          <w:sz w:val="32"/>
          <w:szCs w:val="32"/>
        </w:rPr>
        <w:t>從一開</w:t>
      </w:r>
      <w:r w:rsidR="0085777A">
        <w:rPr>
          <w:rFonts w:ascii="標楷體" w:eastAsia="標楷體" w:hAnsi="標楷體" w:hint="eastAsia"/>
          <w:sz w:val="32"/>
          <w:szCs w:val="32"/>
        </w:rPr>
        <w:t>侷</w:t>
      </w:r>
      <w:r w:rsidRPr="00AB0EE2">
        <w:rPr>
          <w:rFonts w:ascii="標楷體" w:eastAsia="標楷體" w:hAnsi="標楷體" w:hint="eastAsia"/>
          <w:sz w:val="32"/>
          <w:szCs w:val="32"/>
        </w:rPr>
        <w:t>就亂套了</w:t>
      </w:r>
      <w:r w:rsidR="008D0DA4">
        <w:rPr>
          <w:rFonts w:ascii="標楷體" w:eastAsia="標楷體" w:hAnsi="標楷體" w:hint="eastAsia"/>
          <w:sz w:val="32"/>
          <w:szCs w:val="32"/>
        </w:rPr>
        <w:t>,</w:t>
      </w:r>
      <w:r w:rsidRPr="00AB0EE2">
        <w:rPr>
          <w:rFonts w:ascii="標楷體" w:eastAsia="標楷體" w:hAnsi="標楷體" w:hint="eastAsia"/>
          <w:sz w:val="32"/>
          <w:szCs w:val="32"/>
        </w:rPr>
        <w:t>車馬炮</w:t>
      </w:r>
      <w:r w:rsidR="00E515A8">
        <w:rPr>
          <w:rFonts w:ascii="標楷體" w:eastAsia="標楷體" w:hAnsi="標楷體" w:hint="eastAsia"/>
          <w:sz w:val="32"/>
          <w:szCs w:val="32"/>
        </w:rPr>
        <w:t>零</w:t>
      </w:r>
      <w:r w:rsidRPr="00AB0EE2">
        <w:rPr>
          <w:rFonts w:ascii="標楷體" w:eastAsia="標楷體" w:hAnsi="標楷體" w:hint="eastAsia"/>
          <w:sz w:val="32"/>
          <w:szCs w:val="32"/>
        </w:rPr>
        <w:t>七八落</w:t>
      </w:r>
      <w:r w:rsidR="008D0DA4">
        <w:rPr>
          <w:rFonts w:ascii="標楷體" w:eastAsia="標楷體" w:hAnsi="標楷體" w:hint="eastAsia"/>
          <w:sz w:val="32"/>
          <w:szCs w:val="32"/>
        </w:rPr>
        <w:t>,</w:t>
      </w:r>
      <w:r w:rsidRPr="00AB0EE2">
        <w:rPr>
          <w:rFonts w:ascii="標楷體" w:eastAsia="標楷體" w:hAnsi="標楷體" w:hint="eastAsia"/>
          <w:sz w:val="32"/>
          <w:szCs w:val="32"/>
        </w:rPr>
        <w:t>互不說話</w:t>
      </w:r>
      <w:r w:rsidR="008D0DA4">
        <w:rPr>
          <w:rFonts w:ascii="標楷體" w:eastAsia="標楷體" w:hAnsi="標楷體" w:hint="eastAsia"/>
          <w:sz w:val="32"/>
          <w:szCs w:val="32"/>
        </w:rPr>
        <w:t>,</w:t>
      </w:r>
      <w:r w:rsidRPr="00AB0EE2">
        <w:rPr>
          <w:rFonts w:ascii="標楷體" w:eastAsia="標楷體" w:hAnsi="標楷體" w:hint="eastAsia"/>
          <w:sz w:val="32"/>
          <w:szCs w:val="32"/>
        </w:rPr>
        <w:t>組不成個陣。既無進攻力量</w:t>
      </w:r>
      <w:r w:rsidR="008D0DA4">
        <w:rPr>
          <w:rFonts w:ascii="標楷體" w:eastAsia="標楷體" w:hAnsi="標楷體" w:hint="eastAsia"/>
          <w:sz w:val="32"/>
          <w:szCs w:val="32"/>
        </w:rPr>
        <w:t>,</w:t>
      </w:r>
      <w:r w:rsidRPr="00AB0EE2">
        <w:rPr>
          <w:rFonts w:ascii="標楷體" w:eastAsia="標楷體" w:hAnsi="標楷體" w:hint="eastAsia"/>
          <w:sz w:val="32"/>
          <w:szCs w:val="32"/>
        </w:rPr>
        <w:t>又無力防守。莫不如死了這盤棋</w:t>
      </w:r>
      <w:r w:rsidR="008D0DA4">
        <w:rPr>
          <w:rFonts w:ascii="標楷體" w:eastAsia="標楷體" w:hAnsi="標楷體" w:hint="eastAsia"/>
          <w:sz w:val="32"/>
          <w:szCs w:val="32"/>
        </w:rPr>
        <w:t>,</w:t>
      </w:r>
      <w:r w:rsidRPr="00AB0EE2">
        <w:rPr>
          <w:rFonts w:ascii="標楷體" w:eastAsia="標楷體" w:hAnsi="標楷體" w:hint="eastAsia"/>
          <w:sz w:val="32"/>
          <w:szCs w:val="32"/>
        </w:rPr>
        <w:t>重擺重立。此可理解為不死不生。破了原來的形式</w:t>
      </w:r>
      <w:r w:rsidR="0077764C">
        <w:rPr>
          <w:rFonts w:ascii="標楷體" w:eastAsia="標楷體" w:hAnsi="標楷體" w:hint="eastAsia"/>
          <w:sz w:val="32"/>
          <w:szCs w:val="32"/>
        </w:rPr>
        <w:t>《</w:t>
      </w:r>
      <w:r w:rsidRPr="00AB0EE2">
        <w:rPr>
          <w:rFonts w:ascii="標楷體" w:eastAsia="標楷體" w:hAnsi="標楷體" w:hint="eastAsia"/>
          <w:sz w:val="32"/>
          <w:szCs w:val="32"/>
        </w:rPr>
        <w:t>棋路、格</w:t>
      </w:r>
      <w:r w:rsidR="0085777A">
        <w:rPr>
          <w:rFonts w:ascii="標楷體" w:eastAsia="標楷體" w:hAnsi="標楷體" w:hint="eastAsia"/>
          <w:sz w:val="32"/>
          <w:szCs w:val="32"/>
        </w:rPr>
        <w:t>侷</w:t>
      </w:r>
      <w:r w:rsidR="0077764C">
        <w:rPr>
          <w:rFonts w:ascii="標楷體" w:eastAsia="標楷體" w:hAnsi="標楷體" w:hint="eastAsia"/>
          <w:sz w:val="32"/>
          <w:szCs w:val="32"/>
        </w:rPr>
        <w:t>》</w:t>
      </w:r>
      <w:r w:rsidR="008D0DA4">
        <w:rPr>
          <w:rFonts w:ascii="標楷體" w:eastAsia="標楷體" w:hAnsi="標楷體" w:hint="eastAsia"/>
          <w:sz w:val="32"/>
          <w:szCs w:val="32"/>
        </w:rPr>
        <w:t>,</w:t>
      </w:r>
      <w:r w:rsidRPr="00AB0EE2">
        <w:rPr>
          <w:rFonts w:ascii="標楷體" w:eastAsia="標楷體" w:hAnsi="標楷體" w:hint="eastAsia"/>
          <w:sz w:val="32"/>
          <w:szCs w:val="32"/>
        </w:rPr>
        <w:t>重下重走</w:t>
      </w:r>
      <w:r w:rsidR="008D0DA4">
        <w:rPr>
          <w:rFonts w:ascii="標楷體" w:eastAsia="標楷體" w:hAnsi="標楷體" w:hint="eastAsia"/>
          <w:sz w:val="32"/>
          <w:szCs w:val="32"/>
        </w:rPr>
        <w:t>,</w:t>
      </w:r>
      <w:r w:rsidRPr="00AB0EE2">
        <w:rPr>
          <w:rFonts w:ascii="標楷體" w:eastAsia="標楷體" w:hAnsi="標楷體" w:hint="eastAsia"/>
          <w:sz w:val="32"/>
          <w:szCs w:val="32"/>
        </w:rPr>
        <w:t>建立新的格</w:t>
      </w:r>
      <w:r w:rsidR="0085777A">
        <w:rPr>
          <w:rFonts w:ascii="標楷體" w:eastAsia="標楷體" w:hAnsi="標楷體" w:hint="eastAsia"/>
          <w:sz w:val="32"/>
          <w:szCs w:val="32"/>
        </w:rPr>
        <w:t>侷</w:t>
      </w:r>
      <w:r w:rsidRPr="00AB0EE2">
        <w:rPr>
          <w:rFonts w:ascii="標楷體" w:eastAsia="標楷體" w:hAnsi="標楷體" w:hint="eastAsia"/>
          <w:sz w:val="32"/>
          <w:szCs w:val="32"/>
        </w:rPr>
        <w:t>。雖是第一</w:t>
      </w:r>
      <w:r w:rsidR="0085777A">
        <w:rPr>
          <w:rFonts w:ascii="標楷體" w:eastAsia="標楷體" w:hAnsi="標楷體" w:hint="eastAsia"/>
          <w:sz w:val="32"/>
          <w:szCs w:val="32"/>
        </w:rPr>
        <w:t>侷</w:t>
      </w:r>
      <w:r w:rsidRPr="00AB0EE2">
        <w:rPr>
          <w:rFonts w:ascii="標楷體" w:eastAsia="標楷體" w:hAnsi="標楷體" w:hint="eastAsia"/>
          <w:sz w:val="32"/>
          <w:szCs w:val="32"/>
        </w:rPr>
        <w:t>輸</w:t>
      </w:r>
      <w:r w:rsidR="008D0DA4">
        <w:rPr>
          <w:rFonts w:ascii="標楷體" w:eastAsia="標楷體" w:hAnsi="標楷體" w:hint="eastAsia"/>
          <w:sz w:val="32"/>
          <w:szCs w:val="32"/>
        </w:rPr>
        <w:t>,</w:t>
      </w:r>
      <w:r w:rsidRPr="00AB0EE2">
        <w:rPr>
          <w:rFonts w:ascii="標楷體" w:eastAsia="標楷體" w:hAnsi="標楷體" w:hint="eastAsia"/>
          <w:sz w:val="32"/>
          <w:szCs w:val="32"/>
        </w:rPr>
        <w:t>爭取後兩</w:t>
      </w:r>
      <w:r w:rsidR="0085777A">
        <w:rPr>
          <w:rFonts w:ascii="標楷體" w:eastAsia="標楷體" w:hAnsi="標楷體" w:hint="eastAsia"/>
          <w:sz w:val="32"/>
          <w:szCs w:val="32"/>
        </w:rPr>
        <w:t>侷</w:t>
      </w:r>
      <w:r w:rsidRPr="00AB0EE2">
        <w:rPr>
          <w:rFonts w:ascii="標楷體" w:eastAsia="標楷體" w:hAnsi="標楷體" w:hint="eastAsia"/>
          <w:sz w:val="32"/>
          <w:szCs w:val="32"/>
        </w:rPr>
        <w:t>生。</w:t>
      </w:r>
    </w:p>
    <w:p w14:paraId="367E6B0B"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上述這個破立、死生</w:t>
      </w:r>
      <w:r w:rsidR="008D0DA4">
        <w:rPr>
          <w:rFonts w:ascii="標楷體" w:eastAsia="標楷體" w:hAnsi="標楷體" w:hint="eastAsia"/>
          <w:sz w:val="32"/>
          <w:szCs w:val="32"/>
        </w:rPr>
        <w:t>,</w:t>
      </w:r>
      <w:r w:rsidRPr="00AB0EE2">
        <w:rPr>
          <w:rFonts w:ascii="標楷體" w:eastAsia="標楷體" w:hAnsi="標楷體" w:hint="eastAsia"/>
          <w:sz w:val="32"/>
          <w:szCs w:val="32"/>
        </w:rPr>
        <w:t>不要理解為全盤否定。僅僅是形式上格</w:t>
      </w:r>
      <w:r w:rsidR="0085777A">
        <w:rPr>
          <w:rFonts w:ascii="標楷體" w:eastAsia="標楷體" w:hAnsi="標楷體" w:hint="eastAsia"/>
          <w:sz w:val="32"/>
          <w:szCs w:val="32"/>
        </w:rPr>
        <w:t>侷</w:t>
      </w:r>
      <w:r w:rsidRPr="00AB0EE2">
        <w:rPr>
          <w:rFonts w:ascii="標楷體" w:eastAsia="標楷體" w:hAnsi="標楷體" w:hint="eastAsia"/>
          <w:sz w:val="32"/>
          <w:szCs w:val="32"/>
        </w:rPr>
        <w:t>上的否定</w:t>
      </w:r>
      <w:r w:rsidR="008D0DA4">
        <w:rPr>
          <w:rFonts w:ascii="標楷體" w:eastAsia="標楷體" w:hAnsi="標楷體" w:hint="eastAsia"/>
          <w:sz w:val="32"/>
          <w:szCs w:val="32"/>
        </w:rPr>
        <w:t>,</w:t>
      </w:r>
      <w:r w:rsidRPr="00AB0EE2">
        <w:rPr>
          <w:rFonts w:ascii="標楷體" w:eastAsia="標楷體" w:hAnsi="標楷體" w:hint="eastAsia"/>
          <w:sz w:val="32"/>
          <w:szCs w:val="32"/>
        </w:rPr>
        <w:t>其原質並未否定。把一盤棋扔到火裏燒</w:t>
      </w:r>
      <w:r w:rsidRPr="00AB0EE2">
        <w:rPr>
          <w:rFonts w:ascii="標楷體" w:eastAsia="標楷體" w:hAnsi="標楷體" w:hint="eastAsia"/>
          <w:sz w:val="32"/>
          <w:szCs w:val="32"/>
        </w:rPr>
        <w:lastRenderedPageBreak/>
        <w:t>了</w:t>
      </w:r>
      <w:r w:rsidR="008D0DA4">
        <w:rPr>
          <w:rFonts w:ascii="標楷體" w:eastAsia="標楷體" w:hAnsi="標楷體" w:hint="eastAsia"/>
          <w:sz w:val="32"/>
          <w:szCs w:val="32"/>
        </w:rPr>
        <w:t>,</w:t>
      </w:r>
      <w:r w:rsidRPr="00AB0EE2">
        <w:rPr>
          <w:rFonts w:ascii="標楷體" w:eastAsia="標楷體" w:hAnsi="標楷體" w:hint="eastAsia"/>
          <w:sz w:val="32"/>
          <w:szCs w:val="32"/>
        </w:rPr>
        <w:t>這就是全盤否定。新的立和生也就不存在了。</w:t>
      </w:r>
    </w:p>
    <w:p w14:paraId="367E6B0C" w14:textId="77777777" w:rsidR="008D0DA4" w:rsidRDefault="008D0DA4" w:rsidP="000C15B5">
      <w:pPr>
        <w:rPr>
          <w:rFonts w:ascii="標楷體" w:eastAsia="標楷體" w:hAnsi="標楷體"/>
          <w:sz w:val="32"/>
          <w:szCs w:val="32"/>
        </w:rPr>
      </w:pPr>
    </w:p>
    <w:p w14:paraId="367E6B0D" w14:textId="77777777" w:rsidR="008D0DA4" w:rsidRDefault="008D0DA4" w:rsidP="008D0DA4">
      <w:pPr>
        <w:ind w:firstLineChars="250" w:firstLine="800"/>
        <w:rPr>
          <w:rFonts w:ascii="標楷體" w:eastAsia="標楷體" w:hAnsi="標楷體"/>
          <w:sz w:val="32"/>
          <w:szCs w:val="32"/>
        </w:rPr>
      </w:pPr>
      <w:r>
        <w:rPr>
          <w:rFonts w:ascii="標楷體" w:eastAsia="標楷體" w:hAnsi="標楷體" w:hint="eastAsia"/>
          <w:sz w:val="32"/>
          <w:szCs w:val="32"/>
        </w:rPr>
        <w:t>問,</w:t>
      </w:r>
      <w:r w:rsidR="000C15B5" w:rsidRPr="00AB0EE2">
        <w:rPr>
          <w:rFonts w:ascii="標楷體" w:eastAsia="標楷體" w:hAnsi="標楷體" w:hint="eastAsia"/>
          <w:sz w:val="32"/>
          <w:szCs w:val="32"/>
        </w:rPr>
        <w:t>是否小九拜功比大九拜功好?</w:t>
      </w:r>
    </w:p>
    <w:p w14:paraId="367E6B0E" w14:textId="77777777" w:rsidR="000C15B5" w:rsidRPr="00AB0EE2" w:rsidRDefault="000C15B5" w:rsidP="008D0DA4">
      <w:pPr>
        <w:ind w:firstLineChars="250" w:firstLine="800"/>
        <w:rPr>
          <w:rFonts w:ascii="標楷體" w:eastAsia="標楷體" w:hAnsi="標楷體"/>
          <w:sz w:val="32"/>
          <w:szCs w:val="32"/>
        </w:rPr>
      </w:pPr>
      <w:r w:rsidRPr="00AB0EE2">
        <w:rPr>
          <w:rFonts w:ascii="標楷體" w:eastAsia="標楷體" w:hAnsi="標楷體" w:hint="eastAsia"/>
          <w:sz w:val="32"/>
          <w:szCs w:val="32"/>
        </w:rPr>
        <w:t>學者乙:又是分別心!</w:t>
      </w:r>
      <w:r w:rsidR="008D0DA4">
        <w:rPr>
          <w:rFonts w:ascii="標楷體" w:eastAsia="標楷體" w:hAnsi="標楷體" w:hint="eastAsia"/>
          <w:sz w:val="32"/>
          <w:szCs w:val="32"/>
        </w:rPr>
        <w:t>,</w:t>
      </w:r>
      <w:r w:rsidRPr="00AB0EE2">
        <w:rPr>
          <w:rFonts w:ascii="標楷體" w:eastAsia="標楷體" w:hAnsi="標楷體" w:hint="eastAsia"/>
          <w:sz w:val="32"/>
          <w:szCs w:val="32"/>
        </w:rPr>
        <w:t>什麼好不好?</w:t>
      </w:r>
    </w:p>
    <w:p w14:paraId="367E6B0F" w14:textId="77777777" w:rsidR="000C15B5" w:rsidRPr="00AB0EE2" w:rsidRDefault="000C15B5" w:rsidP="008D0DA4">
      <w:pPr>
        <w:ind w:firstLineChars="250" w:firstLine="800"/>
        <w:rPr>
          <w:rFonts w:ascii="標楷體" w:eastAsia="標楷體" w:hAnsi="標楷體"/>
          <w:sz w:val="32"/>
          <w:szCs w:val="32"/>
        </w:rPr>
      </w:pPr>
      <w:r w:rsidRPr="00AB0EE2">
        <w:rPr>
          <w:rFonts w:ascii="標楷體" w:eastAsia="標楷體" w:hAnsi="標楷體" w:hint="eastAsia"/>
          <w:sz w:val="32"/>
          <w:szCs w:val="32"/>
        </w:rPr>
        <w:t>學者甲:若不分別</w:t>
      </w:r>
      <w:r w:rsidR="008D0DA4">
        <w:rPr>
          <w:rFonts w:ascii="標楷體" w:eastAsia="標楷體" w:hAnsi="標楷體" w:hint="eastAsia"/>
          <w:sz w:val="32"/>
          <w:szCs w:val="32"/>
        </w:rPr>
        <w:t>,</w:t>
      </w:r>
      <w:r w:rsidRPr="00AB0EE2">
        <w:rPr>
          <w:rFonts w:ascii="標楷體" w:eastAsia="標楷體" w:hAnsi="標楷體" w:hint="eastAsia"/>
          <w:sz w:val="32"/>
          <w:szCs w:val="32"/>
        </w:rPr>
        <w:t>又為何有個大有個小</w:t>
      </w:r>
      <w:r w:rsidR="000A2A9C">
        <w:rPr>
          <w:rFonts w:ascii="標楷體" w:eastAsia="標楷體" w:hAnsi="標楷體" w:hint="eastAsia"/>
          <w:sz w:val="32"/>
          <w:szCs w:val="32"/>
        </w:rPr>
        <w:t>?</w:t>
      </w:r>
    </w:p>
    <w:p w14:paraId="367E6B10" w14:textId="77777777" w:rsidR="000C15B5" w:rsidRPr="00AB0EE2" w:rsidRDefault="000C15B5" w:rsidP="008D0DA4">
      <w:pPr>
        <w:ind w:firstLineChars="250" w:firstLine="800"/>
        <w:rPr>
          <w:rFonts w:ascii="標楷體" w:eastAsia="標楷體" w:hAnsi="標楷體"/>
          <w:sz w:val="32"/>
          <w:szCs w:val="32"/>
        </w:rPr>
      </w:pPr>
      <w:r w:rsidRPr="00AB0EE2">
        <w:rPr>
          <w:rFonts w:ascii="標楷體" w:eastAsia="標楷體" w:hAnsi="標楷體" w:hint="eastAsia"/>
          <w:sz w:val="32"/>
          <w:szCs w:val="32"/>
        </w:rPr>
        <w:t>答:大與小的出處在</w:t>
      </w:r>
      <w:r w:rsidR="00C51E2A">
        <w:rPr>
          <w:rFonts w:ascii="標楷體" w:eastAsia="標楷體" w:hAnsi="標楷體" w:hint="eastAsia"/>
          <w:sz w:val="32"/>
          <w:szCs w:val="32"/>
        </w:rPr>
        <w:t>《</w:t>
      </w:r>
      <w:r w:rsidRPr="00AB0EE2">
        <w:rPr>
          <w:rFonts w:ascii="標楷體" w:eastAsia="標楷體" w:hAnsi="標楷體" w:hint="eastAsia"/>
          <w:sz w:val="32"/>
          <w:szCs w:val="32"/>
        </w:rPr>
        <w:t>易經</w:t>
      </w:r>
      <w:r w:rsidR="00C51E2A">
        <w:rPr>
          <w:rFonts w:ascii="標楷體" w:eastAsia="標楷體" w:hAnsi="標楷體" w:hint="eastAsia"/>
          <w:sz w:val="32"/>
          <w:szCs w:val="32"/>
        </w:rPr>
        <w:t>》</w:t>
      </w:r>
      <w:r w:rsidRPr="00AB0EE2">
        <w:rPr>
          <w:rFonts w:ascii="標楷體" w:eastAsia="標楷體" w:hAnsi="標楷體" w:hint="eastAsia"/>
          <w:sz w:val="32"/>
          <w:szCs w:val="32"/>
        </w:rPr>
        <w:t>。陽為大</w:t>
      </w:r>
      <w:r w:rsidR="000035AE">
        <w:rPr>
          <w:rFonts w:ascii="標楷體" w:eastAsia="標楷體" w:hAnsi="標楷體" w:hint="eastAsia"/>
          <w:sz w:val="32"/>
          <w:szCs w:val="32"/>
        </w:rPr>
        <w:t>,</w:t>
      </w:r>
      <w:r w:rsidRPr="00AB0EE2">
        <w:rPr>
          <w:rFonts w:ascii="標楷體" w:eastAsia="標楷體" w:hAnsi="標楷體" w:hint="eastAsia"/>
          <w:sz w:val="32"/>
          <w:szCs w:val="32"/>
        </w:rPr>
        <w:t>陰為小。男為大</w:t>
      </w:r>
      <w:r w:rsidR="000035AE">
        <w:rPr>
          <w:rFonts w:ascii="標楷體" w:eastAsia="標楷體" w:hAnsi="標楷體" w:hint="eastAsia"/>
          <w:sz w:val="32"/>
          <w:szCs w:val="32"/>
        </w:rPr>
        <w:t>,</w:t>
      </w:r>
      <w:r w:rsidRPr="00AB0EE2">
        <w:rPr>
          <w:rFonts w:ascii="標楷體" w:eastAsia="標楷體" w:hAnsi="標楷體" w:hint="eastAsia"/>
          <w:sz w:val="32"/>
          <w:szCs w:val="32"/>
        </w:rPr>
        <w:t>女為小。反之</w:t>
      </w:r>
      <w:r w:rsidR="000035AE">
        <w:rPr>
          <w:rFonts w:ascii="標楷體" w:eastAsia="標楷體" w:hAnsi="標楷體" w:hint="eastAsia"/>
          <w:sz w:val="32"/>
          <w:szCs w:val="32"/>
        </w:rPr>
        <w:t>,</w:t>
      </w:r>
      <w:r w:rsidRPr="00AB0EE2">
        <w:rPr>
          <w:rFonts w:ascii="標楷體" w:eastAsia="標楷體" w:hAnsi="標楷體" w:hint="eastAsia"/>
          <w:sz w:val="32"/>
          <w:szCs w:val="32"/>
        </w:rPr>
        <w:t>大表陽</w:t>
      </w:r>
      <w:r w:rsidR="000035AE">
        <w:rPr>
          <w:rFonts w:ascii="標楷體" w:eastAsia="標楷體" w:hAnsi="標楷體" w:hint="eastAsia"/>
          <w:sz w:val="32"/>
          <w:szCs w:val="32"/>
        </w:rPr>
        <w:t>,</w:t>
      </w:r>
      <w:r w:rsidRPr="00AB0EE2">
        <w:rPr>
          <w:rFonts w:ascii="標楷體" w:eastAsia="標楷體" w:hAnsi="標楷體" w:hint="eastAsia"/>
          <w:sz w:val="32"/>
          <w:szCs w:val="32"/>
        </w:rPr>
        <w:t>表男。小表陰</w:t>
      </w:r>
      <w:r w:rsidR="000035AE">
        <w:rPr>
          <w:rFonts w:ascii="標楷體" w:eastAsia="標楷體" w:hAnsi="標楷體" w:hint="eastAsia"/>
          <w:sz w:val="32"/>
          <w:szCs w:val="32"/>
        </w:rPr>
        <w:t>,</w:t>
      </w:r>
      <w:r w:rsidRPr="00AB0EE2">
        <w:rPr>
          <w:rFonts w:ascii="標楷體" w:eastAsia="標楷體" w:hAnsi="標楷體" w:hint="eastAsia"/>
          <w:sz w:val="32"/>
          <w:szCs w:val="32"/>
        </w:rPr>
        <w:t>表女。男士適</w:t>
      </w:r>
      <w:r w:rsidR="00AD67BD">
        <w:rPr>
          <w:rFonts w:ascii="標楷體" w:eastAsia="標楷體" w:hAnsi="標楷體" w:hint="eastAsia"/>
          <w:sz w:val="32"/>
          <w:szCs w:val="32"/>
        </w:rPr>
        <w:t>於</w:t>
      </w:r>
      <w:r w:rsidRPr="00AB0EE2">
        <w:rPr>
          <w:rFonts w:ascii="標楷體" w:eastAsia="標楷體" w:hAnsi="標楷體" w:hint="eastAsia"/>
          <w:sz w:val="32"/>
          <w:szCs w:val="32"/>
        </w:rPr>
        <w:t>大九拜</w:t>
      </w:r>
      <w:r w:rsidR="000035AE">
        <w:rPr>
          <w:rFonts w:ascii="標楷體" w:eastAsia="標楷體" w:hAnsi="標楷體" w:hint="eastAsia"/>
          <w:sz w:val="32"/>
          <w:szCs w:val="32"/>
        </w:rPr>
        <w:t>,</w:t>
      </w:r>
      <w:r w:rsidRPr="00AB0EE2">
        <w:rPr>
          <w:rFonts w:ascii="標楷體" w:eastAsia="標楷體" w:hAnsi="標楷體" w:hint="eastAsia"/>
          <w:sz w:val="32"/>
          <w:szCs w:val="32"/>
        </w:rPr>
        <w:t>女子適</w:t>
      </w:r>
      <w:r w:rsidR="00AD67BD">
        <w:rPr>
          <w:rFonts w:ascii="標楷體" w:eastAsia="標楷體" w:hAnsi="標楷體" w:hint="eastAsia"/>
          <w:sz w:val="32"/>
          <w:szCs w:val="32"/>
        </w:rPr>
        <w:t>於</w:t>
      </w:r>
      <w:r w:rsidRPr="00AB0EE2">
        <w:rPr>
          <w:rFonts w:ascii="標楷體" w:eastAsia="標楷體" w:hAnsi="標楷體" w:hint="eastAsia"/>
          <w:sz w:val="32"/>
          <w:szCs w:val="32"/>
        </w:rPr>
        <w:t>小九拜。胡伯廣在徐州教功時說</w:t>
      </w:r>
      <w:r w:rsidR="000035AE">
        <w:rPr>
          <w:rFonts w:ascii="標楷體" w:eastAsia="標楷體" w:hAnsi="標楷體" w:hint="eastAsia"/>
          <w:sz w:val="32"/>
          <w:szCs w:val="32"/>
        </w:rPr>
        <w:t>,</w:t>
      </w:r>
      <w:r w:rsidRPr="00AB0EE2">
        <w:rPr>
          <w:rFonts w:ascii="標楷體" w:eastAsia="標楷體" w:hAnsi="標楷體" w:hint="eastAsia"/>
          <w:sz w:val="32"/>
          <w:szCs w:val="32"/>
        </w:rPr>
        <w:t>大九拜比小九拜好</w:t>
      </w:r>
      <w:r w:rsidR="000035AE">
        <w:rPr>
          <w:rFonts w:ascii="標楷體" w:eastAsia="標楷體" w:hAnsi="標楷體" w:hint="eastAsia"/>
          <w:sz w:val="32"/>
          <w:szCs w:val="32"/>
        </w:rPr>
        <w:t>,</w:t>
      </w:r>
      <w:r w:rsidRPr="00AB0EE2">
        <w:rPr>
          <w:rFonts w:ascii="標楷體" w:eastAsia="標楷體" w:hAnsi="標楷體" w:hint="eastAsia"/>
          <w:sz w:val="32"/>
          <w:szCs w:val="32"/>
        </w:rPr>
        <w:t>是站在男人立場上說了。</w:t>
      </w:r>
    </w:p>
    <w:p w14:paraId="367E6B11" w14:textId="77777777" w:rsidR="000C15B5" w:rsidRPr="00AB0EE2" w:rsidRDefault="000C15B5" w:rsidP="000035AE">
      <w:pPr>
        <w:ind w:firstLineChars="250" w:firstLine="800"/>
        <w:rPr>
          <w:rFonts w:ascii="標楷體" w:eastAsia="標楷體" w:hAnsi="標楷體"/>
          <w:sz w:val="32"/>
          <w:szCs w:val="32"/>
        </w:rPr>
      </w:pPr>
      <w:r w:rsidRPr="00AB0EE2">
        <w:rPr>
          <w:rFonts w:ascii="標楷體" w:eastAsia="標楷體" w:hAnsi="標楷體" w:hint="eastAsia"/>
          <w:sz w:val="32"/>
          <w:szCs w:val="32"/>
        </w:rPr>
        <w:t>男士的筋骨要比女士硬</w:t>
      </w:r>
      <w:r w:rsidR="000035AE">
        <w:rPr>
          <w:rFonts w:ascii="標楷體" w:eastAsia="標楷體" w:hAnsi="標楷體" w:hint="eastAsia"/>
          <w:sz w:val="32"/>
          <w:szCs w:val="32"/>
        </w:rPr>
        <w:t>,</w:t>
      </w:r>
      <w:r w:rsidRPr="00AB0EE2">
        <w:rPr>
          <w:rFonts w:ascii="標楷體" w:eastAsia="標楷體" w:hAnsi="標楷體" w:hint="eastAsia"/>
          <w:sz w:val="32"/>
          <w:szCs w:val="32"/>
        </w:rPr>
        <w:t>故行大九拜增加力度。其實無論男女</w:t>
      </w:r>
      <w:r w:rsidR="000035AE">
        <w:rPr>
          <w:rFonts w:ascii="標楷體" w:eastAsia="標楷體" w:hAnsi="標楷體" w:hint="eastAsia"/>
          <w:sz w:val="32"/>
          <w:szCs w:val="32"/>
        </w:rPr>
        <w:t>,</w:t>
      </w:r>
      <w:r w:rsidRPr="00AB0EE2">
        <w:rPr>
          <w:rFonts w:ascii="標楷體" w:eastAsia="標楷體" w:hAnsi="標楷體" w:hint="eastAsia"/>
          <w:sz w:val="32"/>
          <w:szCs w:val="32"/>
        </w:rPr>
        <w:t>筋骨硬者行大拜功好。軟者行小拜宜。</w:t>
      </w:r>
      <w:r w:rsidR="00C51E2A">
        <w:rPr>
          <w:rFonts w:ascii="標楷體" w:eastAsia="標楷體" w:hAnsi="標楷體" w:hint="eastAsia"/>
          <w:sz w:val="32"/>
          <w:szCs w:val="32"/>
        </w:rPr>
        <w:t>《</w:t>
      </w:r>
      <w:r w:rsidRPr="00AB0EE2">
        <w:rPr>
          <w:rFonts w:ascii="標楷體" w:eastAsia="標楷體" w:hAnsi="標楷體" w:hint="eastAsia"/>
          <w:sz w:val="32"/>
          <w:szCs w:val="32"/>
        </w:rPr>
        <w:t>易經</w:t>
      </w:r>
      <w:r w:rsidR="00C51E2A">
        <w:rPr>
          <w:rFonts w:ascii="標楷體" w:eastAsia="標楷體" w:hAnsi="標楷體" w:hint="eastAsia"/>
          <w:sz w:val="32"/>
          <w:szCs w:val="32"/>
        </w:rPr>
        <w:t>》</w:t>
      </w:r>
      <w:r w:rsidRPr="00AB0EE2">
        <w:rPr>
          <w:rFonts w:ascii="標楷體" w:eastAsia="標楷體" w:hAnsi="標楷體" w:hint="eastAsia"/>
          <w:sz w:val="32"/>
          <w:szCs w:val="32"/>
        </w:rPr>
        <w:t>中</w:t>
      </w:r>
      <w:r w:rsidR="000035AE">
        <w:rPr>
          <w:rFonts w:ascii="標楷體" w:eastAsia="標楷體" w:hAnsi="標楷體" w:hint="eastAsia"/>
          <w:sz w:val="32"/>
          <w:szCs w:val="32"/>
        </w:rPr>
        <w:t>,</w:t>
      </w:r>
      <w:r w:rsidRPr="00AB0EE2">
        <w:rPr>
          <w:rFonts w:ascii="標楷體" w:eastAsia="標楷體" w:hAnsi="標楷體" w:hint="eastAsia"/>
          <w:sz w:val="32"/>
          <w:szCs w:val="32"/>
        </w:rPr>
        <w:t>硬為剛為陽為大。軟為柔為陰為小。若把筋骨練柔了</w:t>
      </w:r>
      <w:r w:rsidR="000035AE">
        <w:rPr>
          <w:rFonts w:ascii="標楷體" w:eastAsia="標楷體" w:hAnsi="標楷體" w:hint="eastAsia"/>
          <w:sz w:val="32"/>
          <w:szCs w:val="32"/>
        </w:rPr>
        <w:t>,</w:t>
      </w:r>
      <w:r w:rsidRPr="00AB0EE2">
        <w:rPr>
          <w:rFonts w:ascii="標楷體" w:eastAsia="標楷體" w:hAnsi="標楷體" w:hint="eastAsia"/>
          <w:sz w:val="32"/>
          <w:szCs w:val="32"/>
        </w:rPr>
        <w:t>無論男女</w:t>
      </w:r>
      <w:r w:rsidR="000035AE">
        <w:rPr>
          <w:rFonts w:ascii="標楷體" w:eastAsia="標楷體" w:hAnsi="標楷體" w:hint="eastAsia"/>
          <w:sz w:val="32"/>
          <w:szCs w:val="32"/>
        </w:rPr>
        <w:t>,</w:t>
      </w:r>
      <w:r w:rsidRPr="00AB0EE2">
        <w:rPr>
          <w:rFonts w:ascii="標楷體" w:eastAsia="標楷體" w:hAnsi="標楷體" w:hint="eastAsia"/>
          <w:sz w:val="32"/>
          <w:szCs w:val="32"/>
        </w:rPr>
        <w:t>皆以小九拜為宜。如若更硬</w:t>
      </w:r>
      <w:r w:rsidR="000035AE">
        <w:rPr>
          <w:rFonts w:ascii="標楷體" w:eastAsia="標楷體" w:hAnsi="標楷體" w:hint="eastAsia"/>
          <w:sz w:val="32"/>
          <w:szCs w:val="32"/>
        </w:rPr>
        <w:t>,</w:t>
      </w:r>
      <w:r w:rsidRPr="00AB0EE2">
        <w:rPr>
          <w:rFonts w:ascii="標楷體" w:eastAsia="標楷體" w:hAnsi="標楷體" w:hint="eastAsia"/>
          <w:sz w:val="32"/>
          <w:szCs w:val="32"/>
        </w:rPr>
        <w:t>最好是白娘大行法。</w:t>
      </w:r>
    </w:p>
    <w:p w14:paraId="367E6B12" w14:textId="77777777" w:rsidR="005A3BEC" w:rsidRDefault="005A3BEC" w:rsidP="000035AE">
      <w:pPr>
        <w:jc w:val="center"/>
        <w:rPr>
          <w:rFonts w:ascii="標楷體" w:eastAsia="標楷體" w:hAnsi="標楷體"/>
          <w:color w:val="FF0000"/>
          <w:sz w:val="32"/>
          <w:szCs w:val="32"/>
        </w:rPr>
      </w:pPr>
    </w:p>
    <w:p w14:paraId="367E6B13" w14:textId="77777777" w:rsidR="000035AE" w:rsidRPr="000035AE" w:rsidRDefault="000035AE" w:rsidP="000035AE">
      <w:pPr>
        <w:jc w:val="center"/>
        <w:rPr>
          <w:rFonts w:ascii="標楷體" w:eastAsia="標楷體" w:hAnsi="標楷體"/>
          <w:color w:val="FF0000"/>
          <w:sz w:val="32"/>
          <w:szCs w:val="32"/>
        </w:rPr>
      </w:pPr>
      <w:r w:rsidRPr="000035AE">
        <w:rPr>
          <w:rFonts w:ascii="標楷體" w:eastAsia="標楷體" w:hAnsi="標楷體" w:hint="eastAsia"/>
          <w:color w:val="FF0000"/>
          <w:sz w:val="32"/>
          <w:szCs w:val="32"/>
        </w:rPr>
        <w:t>＊  ＊  ＊  ＊  ＊  ＊</w:t>
      </w:r>
    </w:p>
    <w:p w14:paraId="367E6B14" w14:textId="77777777" w:rsidR="000035AE" w:rsidRDefault="000035AE" w:rsidP="000035AE">
      <w:pPr>
        <w:ind w:firstLineChars="250" w:firstLine="800"/>
        <w:rPr>
          <w:rFonts w:ascii="標楷體" w:eastAsia="標楷體" w:hAnsi="標楷體"/>
          <w:sz w:val="32"/>
          <w:szCs w:val="32"/>
        </w:rPr>
      </w:pPr>
    </w:p>
    <w:p w14:paraId="367E6B15" w14:textId="77777777" w:rsidR="000C15B5" w:rsidRPr="00AB0EE2" w:rsidRDefault="000C15B5" w:rsidP="000035AE">
      <w:pPr>
        <w:ind w:firstLineChars="250" w:firstLine="800"/>
        <w:rPr>
          <w:rFonts w:ascii="標楷體" w:eastAsia="標楷體" w:hAnsi="標楷體"/>
          <w:sz w:val="32"/>
          <w:szCs w:val="32"/>
        </w:rPr>
      </w:pPr>
      <w:r w:rsidRPr="00AB0EE2">
        <w:rPr>
          <w:rFonts w:ascii="標楷體" w:eastAsia="標楷體" w:hAnsi="標楷體" w:hint="eastAsia"/>
          <w:sz w:val="32"/>
          <w:szCs w:val="32"/>
        </w:rPr>
        <w:t>本集先研討行功與時間的關係。</w:t>
      </w:r>
    </w:p>
    <w:p w14:paraId="367E6B16" w14:textId="77777777" w:rsidR="000C15B5" w:rsidRPr="00AB0EE2" w:rsidRDefault="000C15B5" w:rsidP="000035AE">
      <w:pPr>
        <w:ind w:firstLineChars="250" w:firstLine="800"/>
        <w:rPr>
          <w:rFonts w:ascii="標楷體" w:eastAsia="標楷體" w:hAnsi="標楷體"/>
          <w:sz w:val="32"/>
          <w:szCs w:val="32"/>
        </w:rPr>
      </w:pPr>
      <w:r w:rsidRPr="00AB0EE2">
        <w:rPr>
          <w:rFonts w:ascii="標楷體" w:eastAsia="標楷體" w:hAnsi="標楷體" w:hint="eastAsia"/>
          <w:sz w:val="32"/>
          <w:szCs w:val="32"/>
        </w:rPr>
        <w:t>女神功行功的時間上的安排</w:t>
      </w:r>
      <w:r w:rsidR="000035AE">
        <w:rPr>
          <w:rFonts w:ascii="標楷體" w:eastAsia="標楷體" w:hAnsi="標楷體" w:hint="eastAsia"/>
          <w:sz w:val="32"/>
          <w:szCs w:val="32"/>
        </w:rPr>
        <w:t>,</w:t>
      </w:r>
      <w:r w:rsidRPr="00AB0EE2">
        <w:rPr>
          <w:rFonts w:ascii="標楷體" w:eastAsia="標楷體" w:hAnsi="標楷體" w:hint="eastAsia"/>
          <w:sz w:val="32"/>
          <w:szCs w:val="32"/>
        </w:rPr>
        <w:t>主要是依據黑白月道以及黃道節點。這裏主要是體現</w:t>
      </w:r>
      <w:r w:rsidR="00C51E2A">
        <w:rPr>
          <w:rFonts w:ascii="標楷體" w:eastAsia="標楷體" w:hAnsi="標楷體" w:hint="eastAsia"/>
          <w:sz w:val="32"/>
          <w:szCs w:val="32"/>
        </w:rPr>
        <w:t>《</w:t>
      </w:r>
      <w:r w:rsidRPr="00AB0EE2">
        <w:rPr>
          <w:rFonts w:ascii="標楷體" w:eastAsia="標楷體" w:hAnsi="標楷體" w:hint="eastAsia"/>
          <w:sz w:val="32"/>
          <w:szCs w:val="32"/>
        </w:rPr>
        <w:t>易經</w:t>
      </w:r>
      <w:r w:rsidR="00C51E2A">
        <w:rPr>
          <w:rFonts w:ascii="標楷體" w:eastAsia="標楷體" w:hAnsi="標楷體" w:hint="eastAsia"/>
          <w:sz w:val="32"/>
          <w:szCs w:val="32"/>
        </w:rPr>
        <w:t>》</w:t>
      </w:r>
      <w:r w:rsidRPr="00AB0EE2">
        <w:rPr>
          <w:rFonts w:ascii="標楷體" w:eastAsia="標楷體" w:hAnsi="標楷體" w:hint="eastAsia"/>
          <w:sz w:val="32"/>
          <w:szCs w:val="32"/>
        </w:rPr>
        <w:t>中格外強調的</w:t>
      </w:r>
      <w:r w:rsidR="000A2A9C">
        <w:rPr>
          <w:rFonts w:ascii="標楷體" w:eastAsia="標楷體" w:hAnsi="標楷體" w:hint="eastAsia"/>
          <w:sz w:val="32"/>
          <w:szCs w:val="32"/>
        </w:rPr>
        <w:t>“</w:t>
      </w:r>
      <w:r w:rsidRPr="00AB0EE2">
        <w:rPr>
          <w:rFonts w:ascii="標楷體" w:eastAsia="標楷體" w:hAnsi="標楷體" w:hint="eastAsia"/>
          <w:sz w:val="32"/>
          <w:szCs w:val="32"/>
        </w:rPr>
        <w:t>適時</w:t>
      </w:r>
      <w:r w:rsidR="000A2A9C">
        <w:rPr>
          <w:rFonts w:ascii="標楷體" w:eastAsia="標楷體" w:hAnsi="標楷體" w:hint="eastAsia"/>
          <w:sz w:val="32"/>
          <w:szCs w:val="32"/>
        </w:rPr>
        <w:t>”</w:t>
      </w:r>
      <w:r w:rsidR="000035AE">
        <w:rPr>
          <w:rFonts w:ascii="標楷體" w:eastAsia="標楷體" w:hAnsi="標楷體" w:hint="eastAsia"/>
          <w:sz w:val="32"/>
          <w:szCs w:val="32"/>
        </w:rPr>
        <w:t>,</w:t>
      </w:r>
      <w:r w:rsidRPr="00AB0EE2">
        <w:rPr>
          <w:rFonts w:ascii="標楷體" w:eastAsia="標楷體" w:hAnsi="標楷體" w:hint="eastAsia"/>
          <w:sz w:val="32"/>
          <w:szCs w:val="32"/>
        </w:rPr>
        <w:t>以及相應關係中的</w:t>
      </w:r>
      <w:r w:rsidR="000A2A9C">
        <w:rPr>
          <w:rFonts w:ascii="標楷體" w:eastAsia="標楷體" w:hAnsi="標楷體" w:hint="eastAsia"/>
          <w:sz w:val="32"/>
          <w:szCs w:val="32"/>
        </w:rPr>
        <w:t>“</w:t>
      </w:r>
      <w:r w:rsidRPr="00AB0EE2">
        <w:rPr>
          <w:rFonts w:ascii="標楷體" w:eastAsia="標楷體" w:hAnsi="標楷體" w:hint="eastAsia"/>
          <w:sz w:val="32"/>
          <w:szCs w:val="32"/>
        </w:rPr>
        <w:t>機緣</w:t>
      </w:r>
      <w:r w:rsidR="000A2A9C">
        <w:rPr>
          <w:rFonts w:ascii="標楷體" w:eastAsia="標楷體" w:hAnsi="標楷體" w:hint="eastAsia"/>
          <w:sz w:val="32"/>
          <w:szCs w:val="32"/>
        </w:rPr>
        <w:t>”</w:t>
      </w:r>
      <w:r w:rsidRPr="00AB0EE2">
        <w:rPr>
          <w:rFonts w:ascii="標楷體" w:eastAsia="標楷體" w:hAnsi="標楷體" w:hint="eastAsia"/>
          <w:sz w:val="32"/>
          <w:szCs w:val="32"/>
        </w:rPr>
        <w:t>。上述</w:t>
      </w:r>
      <w:r w:rsidR="000035AE">
        <w:rPr>
          <w:rFonts w:ascii="標楷體" w:eastAsia="標楷體" w:hAnsi="標楷體" w:hint="eastAsia"/>
          <w:sz w:val="32"/>
          <w:szCs w:val="32"/>
        </w:rPr>
        <w:t>,</w:t>
      </w:r>
      <w:r w:rsidRPr="00AB0EE2">
        <w:rPr>
          <w:rFonts w:ascii="標楷體" w:eastAsia="標楷體" w:hAnsi="標楷體" w:hint="eastAsia"/>
          <w:sz w:val="32"/>
          <w:szCs w:val="32"/>
        </w:rPr>
        <w:t>簡稱為</w:t>
      </w:r>
      <w:r w:rsidR="000A2A9C">
        <w:rPr>
          <w:rFonts w:ascii="標楷體" w:eastAsia="標楷體" w:hAnsi="標楷體" w:hint="eastAsia"/>
          <w:sz w:val="32"/>
          <w:szCs w:val="32"/>
        </w:rPr>
        <w:t>“</w:t>
      </w:r>
      <w:r w:rsidRPr="00AB0EE2">
        <w:rPr>
          <w:rFonts w:ascii="標楷體" w:eastAsia="標楷體" w:hAnsi="標楷體" w:hint="eastAsia"/>
          <w:sz w:val="32"/>
          <w:szCs w:val="32"/>
        </w:rPr>
        <w:t>時機</w:t>
      </w:r>
      <w:r w:rsidR="000A2A9C">
        <w:rPr>
          <w:rFonts w:ascii="標楷體" w:eastAsia="標楷體" w:hAnsi="標楷體" w:hint="eastAsia"/>
          <w:sz w:val="32"/>
          <w:szCs w:val="32"/>
        </w:rPr>
        <w:t>”</w:t>
      </w:r>
      <w:r w:rsidRPr="00AB0EE2">
        <w:rPr>
          <w:rFonts w:ascii="標楷體" w:eastAsia="標楷體" w:hAnsi="標楷體" w:hint="eastAsia"/>
          <w:sz w:val="32"/>
          <w:szCs w:val="32"/>
        </w:rPr>
        <w:t>。即行功的時機。</w:t>
      </w:r>
    </w:p>
    <w:p w14:paraId="367E6B17" w14:textId="77777777" w:rsidR="000035AE" w:rsidRDefault="000035AE" w:rsidP="000035AE">
      <w:pPr>
        <w:ind w:firstLineChars="250" w:firstLine="800"/>
        <w:rPr>
          <w:rFonts w:ascii="標楷體" w:eastAsia="標楷體" w:hAnsi="標楷體"/>
          <w:sz w:val="32"/>
          <w:szCs w:val="32"/>
        </w:rPr>
      </w:pPr>
    </w:p>
    <w:p w14:paraId="367E6B18" w14:textId="77777777" w:rsidR="000C15B5" w:rsidRPr="00AB0EE2" w:rsidRDefault="000C15B5" w:rsidP="000035AE">
      <w:pPr>
        <w:ind w:firstLineChars="250" w:firstLine="800"/>
        <w:rPr>
          <w:rFonts w:ascii="標楷體" w:eastAsia="標楷體" w:hAnsi="標楷體"/>
          <w:sz w:val="32"/>
          <w:szCs w:val="32"/>
        </w:rPr>
      </w:pPr>
      <w:r w:rsidRPr="00AB0EE2">
        <w:rPr>
          <w:rFonts w:ascii="標楷體" w:eastAsia="標楷體" w:hAnsi="標楷體" w:hint="eastAsia"/>
          <w:sz w:val="32"/>
          <w:szCs w:val="32"/>
        </w:rPr>
        <w:lastRenderedPageBreak/>
        <w:t>甲:在前面的篇集中</w:t>
      </w:r>
      <w:r w:rsidR="000035AE">
        <w:rPr>
          <w:rFonts w:ascii="標楷體" w:eastAsia="標楷體" w:hAnsi="標楷體" w:hint="eastAsia"/>
          <w:sz w:val="32"/>
          <w:szCs w:val="32"/>
        </w:rPr>
        <w:t>,</w:t>
      </w:r>
      <w:r w:rsidRPr="00AB0EE2">
        <w:rPr>
          <w:rFonts w:ascii="標楷體" w:eastAsia="標楷體" w:hAnsi="標楷體" w:hint="eastAsia"/>
          <w:sz w:val="32"/>
          <w:szCs w:val="32"/>
        </w:rPr>
        <w:t>師給出了行女神功的大節奏。女神功源</w:t>
      </w:r>
      <w:r w:rsidR="00AD67BD">
        <w:rPr>
          <w:rFonts w:ascii="標楷體" w:eastAsia="標楷體" w:hAnsi="標楷體" w:hint="eastAsia"/>
          <w:sz w:val="32"/>
          <w:szCs w:val="32"/>
        </w:rPr>
        <w:t>於</w:t>
      </w:r>
      <w:r w:rsidR="00C51E2A">
        <w:rPr>
          <w:rFonts w:ascii="標楷體" w:eastAsia="標楷體" w:hAnsi="標楷體" w:hint="eastAsia"/>
          <w:sz w:val="32"/>
          <w:szCs w:val="32"/>
        </w:rPr>
        <w:t>《</w:t>
      </w:r>
      <w:r w:rsidRPr="00AB0EE2">
        <w:rPr>
          <w:rFonts w:ascii="標楷體" w:eastAsia="標楷體" w:hAnsi="標楷體" w:hint="eastAsia"/>
          <w:sz w:val="32"/>
          <w:szCs w:val="32"/>
        </w:rPr>
        <w:t>易</w:t>
      </w:r>
      <w:r w:rsidR="00C51E2A">
        <w:rPr>
          <w:rFonts w:ascii="標楷體" w:eastAsia="標楷體" w:hAnsi="標楷體" w:hint="eastAsia"/>
          <w:sz w:val="32"/>
          <w:szCs w:val="32"/>
        </w:rPr>
        <w:t>》</w:t>
      </w:r>
      <w:r w:rsidR="000035AE">
        <w:rPr>
          <w:rFonts w:ascii="標楷體" w:eastAsia="標楷體" w:hAnsi="標楷體" w:hint="eastAsia"/>
          <w:sz w:val="32"/>
          <w:szCs w:val="32"/>
        </w:rPr>
        <w:t>,</w:t>
      </w:r>
      <w:r w:rsidRPr="00AB0EE2">
        <w:rPr>
          <w:rFonts w:ascii="標楷體" w:eastAsia="標楷體" w:hAnsi="標楷體" w:hint="eastAsia"/>
          <w:sz w:val="32"/>
          <w:szCs w:val="32"/>
        </w:rPr>
        <w:t>這種行功節奏在</w:t>
      </w:r>
      <w:r w:rsidR="00C51E2A">
        <w:rPr>
          <w:rFonts w:ascii="標楷體" w:eastAsia="標楷體" w:hAnsi="標楷體" w:hint="eastAsia"/>
          <w:sz w:val="32"/>
          <w:szCs w:val="32"/>
        </w:rPr>
        <w:t>《</w:t>
      </w:r>
      <w:r w:rsidRPr="00AB0EE2">
        <w:rPr>
          <w:rFonts w:ascii="標楷體" w:eastAsia="標楷體" w:hAnsi="標楷體" w:hint="eastAsia"/>
          <w:sz w:val="32"/>
          <w:szCs w:val="32"/>
        </w:rPr>
        <w:t>易</w:t>
      </w:r>
      <w:r w:rsidR="00C51E2A">
        <w:rPr>
          <w:rFonts w:ascii="標楷體" w:eastAsia="標楷體" w:hAnsi="標楷體" w:hint="eastAsia"/>
          <w:sz w:val="32"/>
          <w:szCs w:val="32"/>
        </w:rPr>
        <w:t>》</w:t>
      </w:r>
      <w:r w:rsidRPr="00AB0EE2">
        <w:rPr>
          <w:rFonts w:ascii="標楷體" w:eastAsia="標楷體" w:hAnsi="標楷體" w:hint="eastAsia"/>
          <w:sz w:val="32"/>
          <w:szCs w:val="32"/>
        </w:rPr>
        <w:t>法上有無體現?</w:t>
      </w:r>
    </w:p>
    <w:p w14:paraId="367E6B19" w14:textId="77777777" w:rsidR="000C15B5" w:rsidRPr="00AB0EE2" w:rsidRDefault="000C15B5" w:rsidP="000035AE">
      <w:pPr>
        <w:ind w:firstLineChars="250" w:firstLine="800"/>
        <w:rPr>
          <w:rFonts w:ascii="標楷體" w:eastAsia="標楷體" w:hAnsi="標楷體"/>
          <w:sz w:val="32"/>
          <w:szCs w:val="32"/>
        </w:rPr>
      </w:pPr>
      <w:r w:rsidRPr="00AB0EE2">
        <w:rPr>
          <w:rFonts w:ascii="標楷體" w:eastAsia="標楷體" w:hAnsi="標楷體" w:hint="eastAsia"/>
          <w:sz w:val="32"/>
          <w:szCs w:val="32"/>
        </w:rPr>
        <w:t>A:大原則是黑白月道。</w:t>
      </w:r>
      <w:r w:rsidR="00C51E2A">
        <w:rPr>
          <w:rFonts w:ascii="標楷體" w:eastAsia="標楷體" w:hAnsi="標楷體" w:hint="eastAsia"/>
          <w:sz w:val="32"/>
          <w:szCs w:val="32"/>
        </w:rPr>
        <w:t>《</w:t>
      </w:r>
      <w:r w:rsidRPr="00AB0EE2">
        <w:rPr>
          <w:rFonts w:ascii="標楷體" w:eastAsia="標楷體" w:hAnsi="標楷體" w:hint="eastAsia"/>
          <w:sz w:val="32"/>
          <w:szCs w:val="32"/>
        </w:rPr>
        <w:t>易</w:t>
      </w:r>
      <w:r w:rsidR="00C51E2A">
        <w:rPr>
          <w:rFonts w:ascii="標楷體" w:eastAsia="標楷體" w:hAnsi="標楷體" w:hint="eastAsia"/>
          <w:sz w:val="32"/>
          <w:szCs w:val="32"/>
        </w:rPr>
        <w:t>》</w:t>
      </w:r>
      <w:r w:rsidRPr="00AB0EE2">
        <w:rPr>
          <w:rFonts w:ascii="標楷體" w:eastAsia="標楷體" w:hAnsi="標楷體" w:hint="eastAsia"/>
          <w:sz w:val="32"/>
          <w:szCs w:val="32"/>
        </w:rPr>
        <w:t>中</w:t>
      </w:r>
      <w:r w:rsidR="00B16355" w:rsidRPr="00AB0EE2">
        <w:rPr>
          <w:rFonts w:ascii="標楷體" w:eastAsia="標楷體" w:hAnsi="標楷體" w:hint="eastAsia"/>
          <w:sz w:val="32"/>
          <w:szCs w:val="32"/>
        </w:rPr>
        <w:t>復</w:t>
      </w:r>
      <w:r w:rsidR="000035AE">
        <w:rPr>
          <w:rFonts w:ascii="標楷體" w:eastAsia="標楷體" w:hAnsi="標楷體" w:hint="eastAsia"/>
          <w:sz w:val="32"/>
          <w:szCs w:val="32"/>
        </w:rPr>
        <w:t>卦是白月道的始點。姤</w:t>
      </w:r>
      <w:r w:rsidRPr="00AB0EE2">
        <w:rPr>
          <w:rFonts w:ascii="標楷體" w:eastAsia="標楷體" w:hAnsi="標楷體" w:hint="eastAsia"/>
          <w:sz w:val="32"/>
          <w:szCs w:val="32"/>
        </w:rPr>
        <w:t>卦是白月道的終點</w:t>
      </w:r>
      <w:r w:rsidR="000035AE">
        <w:rPr>
          <w:rFonts w:ascii="標楷體" w:eastAsia="標楷體" w:hAnsi="標楷體" w:hint="eastAsia"/>
          <w:sz w:val="32"/>
          <w:szCs w:val="32"/>
        </w:rPr>
        <w:t>,</w:t>
      </w:r>
      <w:r w:rsidRPr="00AB0EE2">
        <w:rPr>
          <w:rFonts w:ascii="標楷體" w:eastAsia="標楷體" w:hAnsi="標楷體" w:hint="eastAsia"/>
          <w:sz w:val="32"/>
          <w:szCs w:val="32"/>
        </w:rPr>
        <w:t>同時也是黑月道的始點。</w:t>
      </w:r>
    </w:p>
    <w:p w14:paraId="367E6B1A"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t>在易法中</w:t>
      </w:r>
      <w:r w:rsidR="004B0C3F">
        <w:rPr>
          <w:rFonts w:ascii="標楷體" w:eastAsia="標楷體" w:hAnsi="標楷體" w:hint="eastAsia"/>
          <w:sz w:val="32"/>
          <w:szCs w:val="32"/>
        </w:rPr>
        <w:t>,</w:t>
      </w:r>
      <w:r w:rsidRPr="00AB0EE2">
        <w:rPr>
          <w:rFonts w:ascii="標楷體" w:eastAsia="標楷體" w:hAnsi="標楷體" w:hint="eastAsia"/>
          <w:sz w:val="32"/>
          <w:szCs w:val="32"/>
        </w:rPr>
        <w:t>十二消息卦是以</w:t>
      </w:r>
      <w:r w:rsidR="00B16355" w:rsidRPr="00AB0EE2">
        <w:rPr>
          <w:rFonts w:ascii="標楷體" w:eastAsia="標楷體" w:hAnsi="標楷體" w:hint="eastAsia"/>
          <w:sz w:val="32"/>
          <w:szCs w:val="32"/>
        </w:rPr>
        <w:t>復</w:t>
      </w:r>
      <w:r w:rsidRPr="00AB0EE2">
        <w:rPr>
          <w:rFonts w:ascii="標楷體" w:eastAsia="標楷體" w:hAnsi="標楷體" w:hint="eastAsia"/>
          <w:sz w:val="32"/>
          <w:szCs w:val="32"/>
        </w:rPr>
        <w:t>卦為首卦。</w:t>
      </w:r>
      <w:r w:rsidR="00B16355" w:rsidRPr="00AB0EE2">
        <w:rPr>
          <w:rFonts w:ascii="標楷體" w:eastAsia="標楷體" w:hAnsi="標楷體" w:hint="eastAsia"/>
          <w:sz w:val="32"/>
          <w:szCs w:val="32"/>
        </w:rPr>
        <w:t>復</w:t>
      </w:r>
      <w:r w:rsidRPr="00AB0EE2">
        <w:rPr>
          <w:rFonts w:ascii="標楷體" w:eastAsia="標楷體" w:hAnsi="標楷體" w:hint="eastAsia"/>
          <w:sz w:val="32"/>
          <w:szCs w:val="32"/>
        </w:rPr>
        <w:t>卦即是陰曆十一月卦。</w:t>
      </w:r>
      <w:r w:rsidR="00B16355" w:rsidRPr="00AB0EE2">
        <w:rPr>
          <w:rFonts w:ascii="標楷體" w:eastAsia="標楷體" w:hAnsi="標楷體" w:hint="eastAsia"/>
          <w:sz w:val="32"/>
          <w:szCs w:val="32"/>
        </w:rPr>
        <w:t>復</w:t>
      </w:r>
      <w:r w:rsidRPr="00AB0EE2">
        <w:rPr>
          <w:rFonts w:ascii="標楷體" w:eastAsia="標楷體" w:hAnsi="標楷體" w:hint="eastAsia"/>
          <w:sz w:val="32"/>
          <w:szCs w:val="32"/>
        </w:rPr>
        <w:t>卦的第一</w:t>
      </w:r>
      <w:r w:rsidR="00C7788D" w:rsidRPr="00AB0EE2">
        <w:rPr>
          <w:rFonts w:ascii="標楷體" w:eastAsia="標楷體" w:hAnsi="標楷體" w:hint="eastAsia"/>
          <w:sz w:val="32"/>
          <w:szCs w:val="32"/>
        </w:rPr>
        <w:t>爻</w:t>
      </w:r>
      <w:r w:rsidRPr="00AB0EE2">
        <w:rPr>
          <w:rFonts w:ascii="標楷體" w:eastAsia="標楷體" w:hAnsi="標楷體" w:hint="eastAsia"/>
          <w:sz w:val="32"/>
          <w:szCs w:val="32"/>
        </w:rPr>
        <w:t>稱為初九。白月道的起始時間</w:t>
      </w:r>
      <w:r w:rsidR="004B0C3F">
        <w:rPr>
          <w:rFonts w:ascii="標楷體" w:eastAsia="標楷體" w:hAnsi="標楷體" w:hint="eastAsia"/>
          <w:sz w:val="32"/>
          <w:szCs w:val="32"/>
        </w:rPr>
        <w:t>,</w:t>
      </w:r>
      <w:r w:rsidRPr="00AB0EE2">
        <w:rPr>
          <w:rFonts w:ascii="標楷體" w:eastAsia="標楷體" w:hAnsi="標楷體" w:hint="eastAsia"/>
          <w:sz w:val="32"/>
          <w:szCs w:val="32"/>
        </w:rPr>
        <w:t>就在十一月初九子時。</w:t>
      </w:r>
    </w:p>
    <w:p w14:paraId="367E6B1B" w14:textId="77777777" w:rsidR="000C15B5" w:rsidRPr="00AB0EE2" w:rsidRDefault="000C15B5" w:rsidP="004B0C3F">
      <w:pPr>
        <w:ind w:firstLineChars="250" w:firstLine="800"/>
        <w:rPr>
          <w:rFonts w:ascii="標楷體" w:eastAsia="標楷體" w:hAnsi="標楷體"/>
          <w:sz w:val="32"/>
          <w:szCs w:val="32"/>
          <w:lang w:eastAsia="zh-CN"/>
        </w:rPr>
      </w:pPr>
      <w:r w:rsidRPr="00AB0EE2">
        <w:rPr>
          <w:rFonts w:ascii="標楷體" w:eastAsia="標楷體" w:hAnsi="標楷體" w:hint="eastAsia"/>
          <w:sz w:val="32"/>
          <w:szCs w:val="32"/>
        </w:rPr>
        <w:t>漢代著名易學家</w:t>
      </w:r>
      <w:r w:rsidR="000A2A9C">
        <w:rPr>
          <w:rFonts w:ascii="標楷體" w:eastAsia="標楷體" w:hAnsi="標楷體" w:hint="eastAsia"/>
          <w:sz w:val="32"/>
          <w:szCs w:val="32"/>
        </w:rPr>
        <w:t>“</w:t>
      </w:r>
      <w:r w:rsidRPr="00AB0EE2">
        <w:rPr>
          <w:rFonts w:ascii="標楷體" w:eastAsia="標楷體" w:hAnsi="標楷體" w:hint="eastAsia"/>
          <w:sz w:val="32"/>
          <w:szCs w:val="32"/>
        </w:rPr>
        <w:t>京房</w:t>
      </w:r>
      <w:r w:rsidR="000A2A9C">
        <w:rPr>
          <w:rFonts w:ascii="標楷體" w:eastAsia="標楷體" w:hAnsi="標楷體" w:hint="eastAsia"/>
          <w:sz w:val="32"/>
          <w:szCs w:val="32"/>
        </w:rPr>
        <w:t>”</w:t>
      </w:r>
      <w:r w:rsidRPr="00AB0EE2">
        <w:rPr>
          <w:rFonts w:ascii="標楷體" w:eastAsia="標楷體" w:hAnsi="標楷體" w:hint="eastAsia"/>
          <w:sz w:val="32"/>
          <w:szCs w:val="32"/>
        </w:rPr>
        <w:t>在消息卦氣說裏</w:t>
      </w:r>
      <w:r w:rsidR="005E2671">
        <w:rPr>
          <w:rFonts w:ascii="標楷體" w:eastAsia="標楷體" w:hAnsi="標楷體" w:hint="eastAsia"/>
          <w:sz w:val="32"/>
          <w:szCs w:val="32"/>
        </w:rPr>
        <w:t>,</w:t>
      </w:r>
      <w:r w:rsidRPr="00AB0EE2">
        <w:rPr>
          <w:rFonts w:ascii="標楷體" w:eastAsia="標楷體" w:hAnsi="標楷體" w:hint="eastAsia"/>
          <w:sz w:val="32"/>
          <w:szCs w:val="32"/>
        </w:rPr>
        <w:t>認為:自</w:t>
      </w:r>
      <w:r w:rsidR="00B16355" w:rsidRPr="00AB0EE2">
        <w:rPr>
          <w:rFonts w:ascii="標楷體" w:eastAsia="標楷體" w:hAnsi="標楷體" w:hint="eastAsia"/>
          <w:sz w:val="32"/>
          <w:szCs w:val="32"/>
        </w:rPr>
        <w:t>復</w:t>
      </w:r>
      <w:r w:rsidRPr="00AB0EE2">
        <w:rPr>
          <w:rFonts w:ascii="標楷體" w:eastAsia="標楷體" w:hAnsi="標楷體" w:hint="eastAsia"/>
          <w:sz w:val="32"/>
          <w:szCs w:val="32"/>
        </w:rPr>
        <w:t>至乾</w:t>
      </w:r>
      <w:r w:rsidR="005E2671">
        <w:rPr>
          <w:rFonts w:ascii="標楷體" w:eastAsia="標楷體" w:hAnsi="標楷體" w:hint="eastAsia"/>
          <w:sz w:val="32"/>
          <w:szCs w:val="32"/>
        </w:rPr>
        <w:t>,</w:t>
      </w:r>
      <w:r w:rsidRPr="00AB0EE2">
        <w:rPr>
          <w:rFonts w:ascii="標楷體" w:eastAsia="標楷體" w:hAnsi="標楷體" w:hint="eastAsia"/>
          <w:sz w:val="32"/>
          <w:szCs w:val="32"/>
        </w:rPr>
        <w:t>陽進陰退</w:t>
      </w:r>
      <w:r w:rsidR="005E2671">
        <w:rPr>
          <w:rFonts w:ascii="標楷體" w:eastAsia="標楷體" w:hAnsi="標楷體" w:hint="eastAsia"/>
          <w:sz w:val="32"/>
          <w:szCs w:val="32"/>
        </w:rPr>
        <w:t>,</w:t>
      </w:r>
      <w:r w:rsidR="000A2A9C">
        <w:rPr>
          <w:rFonts w:ascii="標楷體" w:eastAsia="標楷體" w:hAnsi="標楷體" w:hint="eastAsia"/>
          <w:sz w:val="32"/>
          <w:szCs w:val="32"/>
        </w:rPr>
        <w:t>“</w:t>
      </w:r>
      <w:r w:rsidR="00B16355" w:rsidRPr="00AB0EE2">
        <w:rPr>
          <w:rFonts w:ascii="標楷體" w:eastAsia="標楷體" w:hAnsi="標楷體" w:hint="eastAsia"/>
          <w:sz w:val="32"/>
          <w:szCs w:val="32"/>
        </w:rPr>
        <w:t>復</w:t>
      </w:r>
      <w:r w:rsidR="000A2A9C">
        <w:rPr>
          <w:rFonts w:ascii="標楷體" w:eastAsia="標楷體" w:hAnsi="標楷體" w:hint="eastAsia"/>
          <w:sz w:val="32"/>
          <w:szCs w:val="32"/>
        </w:rPr>
        <w:t>”</w:t>
      </w:r>
      <w:r w:rsidR="005E2671">
        <w:rPr>
          <w:rFonts w:ascii="標楷體" w:eastAsia="標楷體" w:hAnsi="標楷體" w:hint="eastAsia"/>
          <w:sz w:val="32"/>
          <w:szCs w:val="32"/>
        </w:rPr>
        <w:t>,</w:t>
      </w:r>
      <w:r w:rsidRPr="00AB0EE2">
        <w:rPr>
          <w:rFonts w:ascii="標楷體" w:eastAsia="標楷體" w:hAnsi="標楷體" w:hint="eastAsia"/>
          <w:sz w:val="32"/>
          <w:szCs w:val="32"/>
        </w:rPr>
        <w:t>初九</w:t>
      </w:r>
      <w:r w:rsidR="005E2671">
        <w:rPr>
          <w:rFonts w:ascii="標楷體" w:eastAsia="標楷體" w:hAnsi="標楷體" w:hint="eastAsia"/>
          <w:sz w:val="32"/>
          <w:szCs w:val="32"/>
        </w:rPr>
        <w:t>,</w:t>
      </w:r>
      <w:r w:rsidRPr="00AB0EE2">
        <w:rPr>
          <w:rFonts w:ascii="標楷體" w:eastAsia="標楷體" w:hAnsi="標楷體" w:hint="eastAsia"/>
          <w:sz w:val="32"/>
          <w:szCs w:val="32"/>
        </w:rPr>
        <w:t>一陽生</w:t>
      </w:r>
      <w:r w:rsidR="00AD67BD">
        <w:rPr>
          <w:rFonts w:ascii="標楷體" w:eastAsia="標楷體" w:hAnsi="標楷體" w:hint="eastAsia"/>
          <w:sz w:val="32"/>
          <w:szCs w:val="32"/>
        </w:rPr>
        <w:t>於</w:t>
      </w:r>
      <w:r w:rsidRPr="00AB0EE2">
        <w:rPr>
          <w:rFonts w:ascii="標楷體" w:eastAsia="標楷體" w:hAnsi="標楷體" w:hint="eastAsia"/>
          <w:sz w:val="32"/>
          <w:szCs w:val="32"/>
        </w:rPr>
        <w:t>下</w:t>
      </w:r>
      <w:r w:rsidR="005E2671">
        <w:rPr>
          <w:rFonts w:ascii="標楷體" w:eastAsia="標楷體" w:hAnsi="標楷體" w:hint="eastAsia"/>
          <w:sz w:val="32"/>
          <w:szCs w:val="32"/>
        </w:rPr>
        <w:t>,</w:t>
      </w:r>
      <w:r w:rsidRPr="00AB0EE2">
        <w:rPr>
          <w:rFonts w:ascii="標楷體" w:eastAsia="標楷體" w:hAnsi="標楷體" w:hint="eastAsia"/>
          <w:sz w:val="32"/>
          <w:szCs w:val="32"/>
        </w:rPr>
        <w:t>為十一月</w:t>
      </w:r>
      <w:r w:rsidR="005E2671">
        <w:rPr>
          <w:rFonts w:ascii="標楷體" w:eastAsia="標楷體" w:hAnsi="標楷體" w:hint="eastAsia"/>
          <w:sz w:val="32"/>
          <w:szCs w:val="32"/>
        </w:rPr>
        <w:t>,</w:t>
      </w:r>
      <w:r w:rsidR="00AD67BD">
        <w:rPr>
          <w:rFonts w:ascii="標楷體" w:eastAsia="標楷體" w:hAnsi="標楷體" w:hint="eastAsia"/>
          <w:sz w:val="32"/>
          <w:szCs w:val="32"/>
        </w:rPr>
        <w:t>於</w:t>
      </w:r>
      <w:r w:rsidRPr="00AB0EE2">
        <w:rPr>
          <w:rFonts w:ascii="標楷體" w:eastAsia="標楷體" w:hAnsi="標楷體" w:hint="eastAsia"/>
          <w:sz w:val="32"/>
          <w:szCs w:val="32"/>
        </w:rPr>
        <w:t>辰為子</w:t>
      </w:r>
      <w:r w:rsidR="005E2671">
        <w:rPr>
          <w:rFonts w:ascii="標楷體" w:eastAsia="標楷體" w:hAnsi="標楷體" w:hint="eastAsia"/>
          <w:sz w:val="32"/>
          <w:szCs w:val="32"/>
        </w:rPr>
        <w:t>,</w:t>
      </w:r>
      <w:r w:rsidRPr="00AB0EE2">
        <w:rPr>
          <w:rFonts w:ascii="標楷體" w:eastAsia="標楷體" w:hAnsi="標楷體" w:hint="eastAsia"/>
          <w:sz w:val="32"/>
          <w:szCs w:val="32"/>
        </w:rPr>
        <w:t>故稱一陽在子也。</w:t>
      </w:r>
    </w:p>
    <w:p w14:paraId="367E6B1C" w14:textId="77777777" w:rsidR="000C15B5" w:rsidRPr="00AB0EE2" w:rsidRDefault="000C15B5" w:rsidP="005E2671">
      <w:pPr>
        <w:ind w:firstLineChars="250" w:firstLine="800"/>
        <w:rPr>
          <w:rFonts w:ascii="標楷體" w:eastAsia="標楷體" w:hAnsi="標楷體"/>
          <w:sz w:val="32"/>
          <w:szCs w:val="32"/>
        </w:rPr>
      </w:pPr>
      <w:r w:rsidRPr="00AB0EE2">
        <w:rPr>
          <w:rFonts w:ascii="標楷體" w:eastAsia="標楷體" w:hAnsi="標楷體" w:hint="eastAsia"/>
          <w:sz w:val="32"/>
          <w:szCs w:val="32"/>
        </w:rPr>
        <w:t>B:故知</w:t>
      </w:r>
      <w:r w:rsidR="005E2671">
        <w:rPr>
          <w:rFonts w:ascii="標楷體" w:eastAsia="標楷體" w:hAnsi="標楷體" w:hint="eastAsia"/>
          <w:sz w:val="32"/>
          <w:szCs w:val="32"/>
        </w:rPr>
        <w:t>,</w:t>
      </w:r>
      <w:r w:rsidRPr="00AB0EE2">
        <w:rPr>
          <w:rFonts w:ascii="標楷體" w:eastAsia="標楷體" w:hAnsi="標楷體" w:hint="eastAsia"/>
          <w:sz w:val="32"/>
          <w:szCs w:val="32"/>
        </w:rPr>
        <w:t>陰曆十一月初九子時</w:t>
      </w:r>
      <w:r w:rsidR="005E2671">
        <w:rPr>
          <w:rFonts w:ascii="標楷體" w:eastAsia="標楷體" w:hAnsi="標楷體" w:hint="eastAsia"/>
          <w:sz w:val="32"/>
          <w:szCs w:val="32"/>
        </w:rPr>
        <w:t>,</w:t>
      </w:r>
      <w:r w:rsidRPr="00AB0EE2">
        <w:rPr>
          <w:rFonts w:ascii="標楷體" w:eastAsia="標楷體" w:hAnsi="標楷體" w:hint="eastAsia"/>
          <w:sz w:val="32"/>
          <w:szCs w:val="32"/>
        </w:rPr>
        <w:t>是女神行功的始點日。屆時</w:t>
      </w:r>
      <w:r w:rsidR="005E2671">
        <w:rPr>
          <w:rFonts w:ascii="標楷體" w:eastAsia="標楷體" w:hAnsi="標楷體" w:hint="eastAsia"/>
          <w:sz w:val="32"/>
          <w:szCs w:val="32"/>
        </w:rPr>
        <w:t>,</w:t>
      </w:r>
      <w:r w:rsidRPr="00AB0EE2">
        <w:rPr>
          <w:rFonts w:ascii="標楷體" w:eastAsia="標楷體" w:hAnsi="標楷體" w:hint="eastAsia"/>
          <w:sz w:val="32"/>
          <w:szCs w:val="32"/>
        </w:rPr>
        <w:t>焚香九支</w:t>
      </w:r>
      <w:r w:rsidR="005E2671">
        <w:rPr>
          <w:rFonts w:ascii="標楷體" w:eastAsia="標楷體" w:hAnsi="標楷體" w:hint="eastAsia"/>
          <w:sz w:val="32"/>
          <w:szCs w:val="32"/>
        </w:rPr>
        <w:t>,</w:t>
      </w:r>
      <w:r w:rsidRPr="00AB0EE2">
        <w:rPr>
          <w:rFonts w:ascii="標楷體" w:eastAsia="標楷體" w:hAnsi="標楷體" w:hint="eastAsia"/>
          <w:sz w:val="32"/>
          <w:szCs w:val="32"/>
        </w:rPr>
        <w:t>相應</w:t>
      </w:r>
      <w:r w:rsidR="00AD67BD">
        <w:rPr>
          <w:rFonts w:ascii="標楷體" w:eastAsia="標楷體" w:hAnsi="標楷體" w:hint="eastAsia"/>
          <w:sz w:val="32"/>
          <w:szCs w:val="32"/>
        </w:rPr>
        <w:t>於</w:t>
      </w:r>
      <w:r w:rsidRPr="00AB0EE2">
        <w:rPr>
          <w:rFonts w:ascii="標楷體" w:eastAsia="標楷體" w:hAnsi="標楷體" w:hint="eastAsia"/>
          <w:sz w:val="32"/>
          <w:szCs w:val="32"/>
        </w:rPr>
        <w:t>白月道初開。</w:t>
      </w:r>
    </w:p>
    <w:p w14:paraId="367E6B1D" w14:textId="77777777" w:rsidR="000C15B5" w:rsidRPr="00AB0EE2" w:rsidRDefault="000C15B5" w:rsidP="005E2671">
      <w:pPr>
        <w:ind w:firstLineChars="250" w:firstLine="800"/>
        <w:rPr>
          <w:rFonts w:ascii="標楷體" w:eastAsia="標楷體" w:hAnsi="標楷體"/>
          <w:sz w:val="32"/>
          <w:szCs w:val="32"/>
        </w:rPr>
      </w:pPr>
      <w:r w:rsidRPr="00AB0EE2">
        <w:rPr>
          <w:rFonts w:ascii="標楷體" w:eastAsia="標楷體" w:hAnsi="標楷體" w:hint="eastAsia"/>
          <w:sz w:val="32"/>
          <w:szCs w:val="32"/>
        </w:rPr>
        <w:t>甲:師又是何故不早講此關鍵?</w:t>
      </w:r>
    </w:p>
    <w:p w14:paraId="367E6B1E" w14:textId="77777777" w:rsidR="000C15B5" w:rsidRPr="00AB0EE2" w:rsidRDefault="000C15B5" w:rsidP="005E2671">
      <w:pPr>
        <w:ind w:firstLineChars="250" w:firstLine="800"/>
        <w:rPr>
          <w:rFonts w:ascii="標楷體" w:eastAsia="標楷體" w:hAnsi="標楷體"/>
          <w:sz w:val="32"/>
          <w:szCs w:val="32"/>
        </w:rPr>
      </w:pPr>
      <w:r w:rsidRPr="00AB0EE2">
        <w:rPr>
          <w:rFonts w:ascii="標楷體" w:eastAsia="標楷體" w:hAnsi="標楷體" w:hint="eastAsia"/>
          <w:sz w:val="32"/>
          <w:szCs w:val="32"/>
        </w:rPr>
        <w:t>C:初</w:t>
      </w:r>
      <w:r w:rsidR="005E2671">
        <w:rPr>
          <w:rFonts w:ascii="標楷體" w:eastAsia="標楷體" w:hAnsi="標楷體" w:hint="eastAsia"/>
          <w:sz w:val="32"/>
          <w:szCs w:val="32"/>
        </w:rPr>
        <w:t>,</w:t>
      </w:r>
      <w:r w:rsidRPr="00AB0EE2">
        <w:rPr>
          <w:rFonts w:ascii="標楷體" w:eastAsia="標楷體" w:hAnsi="標楷體" w:hint="eastAsia"/>
          <w:sz w:val="32"/>
          <w:szCs w:val="32"/>
        </w:rPr>
        <w:t>學人連動作都不會</w:t>
      </w:r>
      <w:r w:rsidR="005E2671">
        <w:rPr>
          <w:rFonts w:ascii="標楷體" w:eastAsia="標楷體" w:hAnsi="標楷體" w:hint="eastAsia"/>
          <w:sz w:val="32"/>
          <w:szCs w:val="32"/>
        </w:rPr>
        <w:t>,</w:t>
      </w:r>
      <w:r w:rsidRPr="00AB0EE2">
        <w:rPr>
          <w:rFonts w:ascii="標楷體" w:eastAsia="標楷體" w:hAnsi="標楷體" w:hint="eastAsia"/>
          <w:sz w:val="32"/>
          <w:szCs w:val="32"/>
        </w:rPr>
        <w:t>功法心法全然未掌握。若先教此事</w:t>
      </w:r>
      <w:r w:rsidR="005E2671">
        <w:rPr>
          <w:rFonts w:ascii="標楷體" w:eastAsia="標楷體" w:hAnsi="標楷體" w:hint="eastAsia"/>
          <w:sz w:val="32"/>
          <w:szCs w:val="32"/>
        </w:rPr>
        <w:t>,</w:t>
      </w:r>
      <w:r w:rsidRPr="00AB0EE2">
        <w:rPr>
          <w:rFonts w:ascii="標楷體" w:eastAsia="標楷體" w:hAnsi="標楷體" w:hint="eastAsia"/>
          <w:sz w:val="32"/>
          <w:szCs w:val="32"/>
        </w:rPr>
        <w:t>不是徒有形式</w:t>
      </w:r>
      <w:r w:rsidR="005E2671">
        <w:rPr>
          <w:rFonts w:ascii="標楷體" w:eastAsia="標楷體" w:hAnsi="標楷體" w:hint="eastAsia"/>
          <w:sz w:val="32"/>
          <w:szCs w:val="32"/>
        </w:rPr>
        <w:t>,</w:t>
      </w:r>
      <w:r w:rsidRPr="00AB0EE2">
        <w:rPr>
          <w:rFonts w:ascii="標楷體" w:eastAsia="標楷體" w:hAnsi="標楷體" w:hint="eastAsia"/>
          <w:sz w:val="32"/>
          <w:szCs w:val="32"/>
        </w:rPr>
        <w:t>反落個迷信之說。</w:t>
      </w:r>
    </w:p>
    <w:p w14:paraId="367E6B1F" w14:textId="77777777" w:rsidR="000C15B5" w:rsidRPr="00AB0EE2" w:rsidRDefault="000C15B5" w:rsidP="005E2671">
      <w:pPr>
        <w:ind w:firstLineChars="250" w:firstLine="800"/>
        <w:rPr>
          <w:rFonts w:ascii="標楷體" w:eastAsia="標楷體" w:hAnsi="標楷體"/>
          <w:sz w:val="32"/>
          <w:szCs w:val="32"/>
        </w:rPr>
      </w:pPr>
      <w:r w:rsidRPr="00AB0EE2">
        <w:rPr>
          <w:rFonts w:ascii="標楷體" w:eastAsia="標楷體" w:hAnsi="標楷體" w:hint="eastAsia"/>
          <w:sz w:val="32"/>
          <w:szCs w:val="32"/>
        </w:rPr>
        <w:t>D:陰曆五月初五午時</w:t>
      </w:r>
      <w:r w:rsidR="005E2671">
        <w:rPr>
          <w:rFonts w:ascii="標楷體" w:eastAsia="標楷體" w:hAnsi="標楷體" w:hint="eastAsia"/>
          <w:sz w:val="32"/>
          <w:szCs w:val="32"/>
        </w:rPr>
        <w:t>,</w:t>
      </w:r>
      <w:r w:rsidRPr="00AB0EE2">
        <w:rPr>
          <w:rFonts w:ascii="標楷體" w:eastAsia="標楷體" w:hAnsi="標楷體" w:hint="eastAsia"/>
          <w:sz w:val="32"/>
          <w:szCs w:val="32"/>
        </w:rPr>
        <w:t>是</w:t>
      </w:r>
      <w:r w:rsidR="00884120" w:rsidRPr="00AB0EE2">
        <w:rPr>
          <w:rFonts w:ascii="標楷體" w:eastAsia="標楷體" w:hAnsi="標楷體" w:hint="eastAsia"/>
          <w:sz w:val="32"/>
          <w:szCs w:val="32"/>
        </w:rPr>
        <w:t>姤</w:t>
      </w:r>
      <w:r w:rsidRPr="00AB0EE2">
        <w:rPr>
          <w:rFonts w:ascii="標楷體" w:eastAsia="標楷體" w:hAnsi="標楷體" w:hint="eastAsia"/>
          <w:sz w:val="32"/>
          <w:szCs w:val="32"/>
        </w:rPr>
        <w:t>卦。此時是黑白月道的交接點。京房</w:t>
      </w:r>
      <w:r w:rsidR="00C30B80" w:rsidRPr="00AB0EE2">
        <w:rPr>
          <w:rFonts w:ascii="標楷體" w:eastAsia="標楷體" w:hAnsi="標楷體" w:hint="eastAsia"/>
          <w:sz w:val="32"/>
          <w:szCs w:val="32"/>
        </w:rPr>
        <w:t>曰</w:t>
      </w:r>
      <w:r w:rsidRPr="00AB0EE2">
        <w:rPr>
          <w:rFonts w:ascii="標楷體" w:eastAsia="標楷體" w:hAnsi="標楷體" w:hint="eastAsia"/>
          <w:sz w:val="32"/>
          <w:szCs w:val="32"/>
        </w:rPr>
        <w:t>;</w:t>
      </w:r>
      <w:r w:rsidR="0007202F">
        <w:rPr>
          <w:rFonts w:ascii="標楷體" w:eastAsia="標楷體" w:hAnsi="標楷體" w:hint="eastAsia"/>
          <w:sz w:val="32"/>
          <w:szCs w:val="32"/>
        </w:rPr>
        <w:t>“</w:t>
      </w:r>
      <w:r w:rsidR="00DB694C" w:rsidRPr="00AB0EE2">
        <w:rPr>
          <w:rFonts w:ascii="標楷體" w:eastAsia="標楷體" w:hAnsi="標楷體" w:hint="eastAsia"/>
          <w:sz w:val="32"/>
          <w:szCs w:val="32"/>
        </w:rPr>
        <w:t>姤</w:t>
      </w:r>
      <w:r w:rsidR="0007202F">
        <w:rPr>
          <w:rFonts w:ascii="標楷體" w:eastAsia="標楷體" w:hAnsi="標楷體" w:hint="eastAsia"/>
          <w:sz w:val="32"/>
          <w:szCs w:val="32"/>
        </w:rPr>
        <w:t>”</w:t>
      </w:r>
      <w:r w:rsidR="005E2671">
        <w:rPr>
          <w:rFonts w:ascii="標楷體" w:eastAsia="標楷體" w:hAnsi="標楷體" w:hint="eastAsia"/>
          <w:sz w:val="32"/>
          <w:szCs w:val="32"/>
        </w:rPr>
        <w:t>,</w:t>
      </w:r>
      <w:r w:rsidRPr="00AB0EE2">
        <w:rPr>
          <w:rFonts w:ascii="標楷體" w:eastAsia="標楷體" w:hAnsi="標楷體" w:hint="eastAsia"/>
          <w:sz w:val="32"/>
          <w:szCs w:val="32"/>
        </w:rPr>
        <w:t>一陰生</w:t>
      </w:r>
      <w:r w:rsidR="00AD67BD">
        <w:rPr>
          <w:rFonts w:ascii="標楷體" w:eastAsia="標楷體" w:hAnsi="標楷體" w:hint="eastAsia"/>
          <w:sz w:val="32"/>
          <w:szCs w:val="32"/>
        </w:rPr>
        <w:t>於</w:t>
      </w:r>
      <w:r w:rsidRPr="00AB0EE2">
        <w:rPr>
          <w:rFonts w:ascii="標楷體" w:eastAsia="標楷體" w:hAnsi="標楷體" w:hint="eastAsia"/>
          <w:sz w:val="32"/>
          <w:szCs w:val="32"/>
        </w:rPr>
        <w:t>下</w:t>
      </w:r>
      <w:r w:rsidR="005E2671">
        <w:rPr>
          <w:rFonts w:ascii="標楷體" w:eastAsia="標楷體" w:hAnsi="標楷體" w:hint="eastAsia"/>
          <w:sz w:val="32"/>
          <w:szCs w:val="32"/>
        </w:rPr>
        <w:t>,</w:t>
      </w:r>
      <w:r w:rsidRPr="00AB0EE2">
        <w:rPr>
          <w:rFonts w:ascii="標楷體" w:eastAsia="標楷體" w:hAnsi="標楷體" w:hint="eastAsia"/>
          <w:sz w:val="32"/>
          <w:szCs w:val="32"/>
        </w:rPr>
        <w:t>為五月</w:t>
      </w:r>
      <w:r w:rsidR="005E2671">
        <w:rPr>
          <w:rFonts w:ascii="標楷體" w:eastAsia="標楷體" w:hAnsi="標楷體" w:hint="eastAsia"/>
          <w:sz w:val="32"/>
          <w:szCs w:val="32"/>
        </w:rPr>
        <w:t>,</w:t>
      </w:r>
      <w:r w:rsidR="00AD67BD">
        <w:rPr>
          <w:rFonts w:ascii="標楷體" w:eastAsia="標楷體" w:hAnsi="標楷體" w:hint="eastAsia"/>
          <w:sz w:val="32"/>
          <w:szCs w:val="32"/>
        </w:rPr>
        <w:t>於</w:t>
      </w:r>
      <w:r w:rsidRPr="00AB0EE2">
        <w:rPr>
          <w:rFonts w:ascii="標楷體" w:eastAsia="標楷體" w:hAnsi="標楷體" w:hint="eastAsia"/>
          <w:sz w:val="32"/>
          <w:szCs w:val="32"/>
        </w:rPr>
        <w:t>辰為午</w:t>
      </w:r>
      <w:r w:rsidR="005E2671">
        <w:rPr>
          <w:rFonts w:ascii="標楷體" w:eastAsia="標楷體" w:hAnsi="標楷體" w:hint="eastAsia"/>
          <w:sz w:val="32"/>
          <w:szCs w:val="32"/>
        </w:rPr>
        <w:t>,故稱一陰</w:t>
      </w:r>
      <w:r w:rsidRPr="00AB0EE2">
        <w:rPr>
          <w:rFonts w:ascii="標楷體" w:eastAsia="標楷體" w:hAnsi="標楷體" w:hint="eastAsia"/>
          <w:sz w:val="32"/>
          <w:szCs w:val="32"/>
        </w:rPr>
        <w:t>在午也。</w:t>
      </w:r>
    </w:p>
    <w:p w14:paraId="367E6B20" w14:textId="77777777" w:rsidR="000C15B5" w:rsidRPr="00AB0EE2" w:rsidRDefault="003902D5" w:rsidP="00F403F8">
      <w:pPr>
        <w:ind w:firstLineChars="250" w:firstLine="800"/>
        <w:rPr>
          <w:rFonts w:ascii="標楷體" w:eastAsia="標楷體" w:hAnsi="標楷體"/>
          <w:sz w:val="32"/>
          <w:szCs w:val="32"/>
        </w:rPr>
      </w:pPr>
      <w:r>
        <w:rPr>
          <w:rFonts w:ascii="標楷體" w:eastAsia="標楷體" w:hAnsi="標楷體" w:hint="eastAsia"/>
          <w:sz w:val="32"/>
          <w:szCs w:val="32"/>
        </w:rPr>
        <w:t>《</w:t>
      </w:r>
      <w:r w:rsidR="000C15B5" w:rsidRPr="00AB0EE2">
        <w:rPr>
          <w:rFonts w:ascii="標楷體" w:eastAsia="標楷體" w:hAnsi="標楷體" w:hint="eastAsia"/>
          <w:sz w:val="32"/>
          <w:szCs w:val="32"/>
        </w:rPr>
        <w:t>禮記</w:t>
      </w:r>
      <w:r w:rsidR="00F403F8">
        <w:rPr>
          <w:rFonts w:ascii="標楷體" w:eastAsia="標楷體" w:hAnsi="標楷體" w:hint="eastAsia"/>
          <w:sz w:val="32"/>
          <w:szCs w:val="32"/>
        </w:rPr>
        <w:t>,</w:t>
      </w:r>
      <w:r w:rsidR="000C15B5" w:rsidRPr="00AB0EE2">
        <w:rPr>
          <w:rFonts w:ascii="標楷體" w:eastAsia="標楷體" w:hAnsi="標楷體" w:hint="eastAsia"/>
          <w:sz w:val="32"/>
          <w:szCs w:val="32"/>
        </w:rPr>
        <w:t>月令</w:t>
      </w:r>
      <w:r>
        <w:rPr>
          <w:rFonts w:ascii="標楷體" w:eastAsia="標楷體" w:hAnsi="標楷體" w:hint="eastAsia"/>
          <w:sz w:val="32"/>
          <w:szCs w:val="32"/>
        </w:rPr>
        <w:t>》</w:t>
      </w:r>
      <w:r w:rsidR="00C30B80" w:rsidRPr="00AB0EE2">
        <w:rPr>
          <w:rFonts w:ascii="標楷體" w:eastAsia="標楷體" w:hAnsi="標楷體" w:hint="eastAsia"/>
          <w:sz w:val="32"/>
          <w:szCs w:val="32"/>
        </w:rPr>
        <w:t>曰</w:t>
      </w:r>
      <w:r w:rsidR="000C15B5" w:rsidRPr="00AB0EE2">
        <w:rPr>
          <w:rFonts w:ascii="標楷體" w:eastAsia="標楷體" w:hAnsi="標楷體" w:hint="eastAsia"/>
          <w:sz w:val="32"/>
          <w:szCs w:val="32"/>
        </w:rPr>
        <w:t>:五月</w:t>
      </w:r>
      <w:r w:rsidR="00F403F8">
        <w:rPr>
          <w:rFonts w:ascii="標楷體" w:eastAsia="標楷體" w:hAnsi="標楷體" w:hint="eastAsia"/>
          <w:sz w:val="32"/>
          <w:szCs w:val="32"/>
        </w:rPr>
        <w:t>,</w:t>
      </w:r>
      <w:r w:rsidR="000C15B5" w:rsidRPr="00AB0EE2">
        <w:rPr>
          <w:rFonts w:ascii="標楷體" w:eastAsia="標楷體" w:hAnsi="標楷體" w:hint="eastAsia"/>
          <w:sz w:val="32"/>
          <w:szCs w:val="32"/>
        </w:rPr>
        <w:t>君子齋戒。處必掩身。毋躁</w:t>
      </w:r>
      <w:r w:rsidR="00E63359">
        <w:rPr>
          <w:rFonts w:ascii="標楷體" w:eastAsia="標楷體" w:hAnsi="標楷體" w:hint="eastAsia"/>
          <w:sz w:val="32"/>
          <w:szCs w:val="32"/>
        </w:rPr>
        <w:t>,止聲色。毋或進……節嚐</w:t>
      </w:r>
      <w:r w:rsidR="00382415">
        <w:rPr>
          <w:rFonts w:ascii="標楷體" w:eastAsia="標楷體" w:hAnsi="標楷體" w:hint="eastAsia"/>
          <w:sz w:val="32"/>
          <w:szCs w:val="32"/>
        </w:rPr>
        <w:t>慾</w:t>
      </w:r>
      <w:r w:rsidR="00E63359">
        <w:rPr>
          <w:rFonts w:ascii="標楷體" w:eastAsia="標楷體" w:hAnsi="標楷體" w:hint="eastAsia"/>
          <w:sz w:val="32"/>
          <w:szCs w:val="32"/>
        </w:rPr>
        <w:t>,</w:t>
      </w:r>
      <w:r w:rsidR="000C15B5" w:rsidRPr="00AB0EE2">
        <w:rPr>
          <w:rFonts w:ascii="標楷體" w:eastAsia="標楷體" w:hAnsi="標楷體" w:hint="eastAsia"/>
          <w:sz w:val="32"/>
          <w:szCs w:val="32"/>
        </w:rPr>
        <w:t>定心氣</w:t>
      </w:r>
      <w:r w:rsidR="00E63359">
        <w:rPr>
          <w:rFonts w:ascii="標楷體" w:eastAsia="標楷體" w:hAnsi="標楷體" w:hint="eastAsia"/>
          <w:sz w:val="32"/>
          <w:szCs w:val="32"/>
        </w:rPr>
        <w:t>,</w:t>
      </w:r>
      <w:r w:rsidR="000C15B5" w:rsidRPr="00AB0EE2">
        <w:rPr>
          <w:rFonts w:ascii="標楷體" w:eastAsia="標楷體" w:hAnsi="標楷體" w:hint="eastAsia"/>
          <w:sz w:val="32"/>
          <w:szCs w:val="32"/>
        </w:rPr>
        <w:t>百官靜事毋刑。</w:t>
      </w:r>
    </w:p>
    <w:p w14:paraId="367E6B21" w14:textId="77777777" w:rsidR="000C15B5" w:rsidRPr="00AB0EE2" w:rsidRDefault="000C15B5" w:rsidP="00DD707C">
      <w:pPr>
        <w:ind w:firstLineChars="250" w:firstLine="800"/>
        <w:rPr>
          <w:rFonts w:ascii="標楷體" w:eastAsia="標楷體" w:hAnsi="標楷體"/>
          <w:sz w:val="32"/>
          <w:szCs w:val="32"/>
        </w:rPr>
      </w:pPr>
      <w:r w:rsidRPr="00AB0EE2">
        <w:rPr>
          <w:rFonts w:ascii="標楷體" w:eastAsia="標楷體" w:hAnsi="標楷體" w:hint="eastAsia"/>
          <w:sz w:val="32"/>
          <w:szCs w:val="32"/>
        </w:rPr>
        <w:t>先人留下的行功法則</w:t>
      </w:r>
      <w:r w:rsidR="00DD707C">
        <w:rPr>
          <w:rFonts w:ascii="標楷體" w:eastAsia="標楷體" w:hAnsi="標楷體" w:hint="eastAsia"/>
          <w:sz w:val="32"/>
          <w:szCs w:val="32"/>
        </w:rPr>
        <w:t>,</w:t>
      </w:r>
      <w:r w:rsidRPr="00AB0EE2">
        <w:rPr>
          <w:rFonts w:ascii="標楷體" w:eastAsia="標楷體" w:hAnsi="標楷體" w:hint="eastAsia"/>
          <w:sz w:val="32"/>
          <w:szCs w:val="32"/>
        </w:rPr>
        <w:t>在後代的王室中已納入王朝法典。</w:t>
      </w:r>
      <w:r w:rsidR="0007202F">
        <w:rPr>
          <w:rFonts w:ascii="標楷體" w:eastAsia="標楷體" w:hAnsi="標楷體" w:hint="eastAsia"/>
          <w:sz w:val="32"/>
          <w:szCs w:val="32"/>
        </w:rPr>
        <w:t>“</w:t>
      </w:r>
      <w:r w:rsidRPr="00AB0EE2">
        <w:rPr>
          <w:rFonts w:ascii="標楷體" w:eastAsia="標楷體" w:hAnsi="標楷體" w:hint="eastAsia"/>
          <w:sz w:val="32"/>
          <w:szCs w:val="32"/>
        </w:rPr>
        <w:t>禮記</w:t>
      </w:r>
      <w:r w:rsidR="0007202F">
        <w:rPr>
          <w:rFonts w:ascii="標楷體" w:eastAsia="標楷體" w:hAnsi="標楷體" w:hint="eastAsia"/>
          <w:sz w:val="32"/>
          <w:szCs w:val="32"/>
        </w:rPr>
        <w:t>”</w:t>
      </w:r>
      <w:r w:rsidRPr="00AB0EE2">
        <w:rPr>
          <w:rFonts w:ascii="標楷體" w:eastAsia="標楷體" w:hAnsi="標楷體" w:hint="eastAsia"/>
          <w:sz w:val="32"/>
          <w:szCs w:val="32"/>
        </w:rPr>
        <w:t>即是王朝必須遵守的法典。</w:t>
      </w:r>
    </w:p>
    <w:p w14:paraId="367E6B22" w14:textId="77777777" w:rsidR="000C15B5" w:rsidRPr="00AB0EE2" w:rsidRDefault="003902D5" w:rsidP="00DD707C">
      <w:pPr>
        <w:ind w:firstLineChars="250" w:firstLine="800"/>
        <w:rPr>
          <w:rFonts w:ascii="標楷體" w:eastAsia="標楷體" w:hAnsi="標楷體"/>
          <w:sz w:val="32"/>
          <w:szCs w:val="32"/>
        </w:rPr>
      </w:pPr>
      <w:r>
        <w:rPr>
          <w:rFonts w:ascii="標楷體" w:eastAsia="標楷體" w:hAnsi="標楷體" w:hint="eastAsia"/>
          <w:sz w:val="32"/>
          <w:szCs w:val="32"/>
        </w:rPr>
        <w:t>《</w:t>
      </w:r>
      <w:r w:rsidR="000C15B5" w:rsidRPr="00AB0EE2">
        <w:rPr>
          <w:rFonts w:ascii="標楷體" w:eastAsia="標楷體" w:hAnsi="標楷體" w:hint="eastAsia"/>
          <w:sz w:val="32"/>
          <w:szCs w:val="32"/>
        </w:rPr>
        <w:t>禮記·月令</w:t>
      </w:r>
      <w:r>
        <w:rPr>
          <w:rFonts w:ascii="標楷體" w:eastAsia="標楷體" w:hAnsi="標楷體" w:hint="eastAsia"/>
          <w:sz w:val="32"/>
          <w:szCs w:val="32"/>
        </w:rPr>
        <w:t>》</w:t>
      </w:r>
      <w:r w:rsidR="00C30B80" w:rsidRPr="00AB0EE2">
        <w:rPr>
          <w:rFonts w:ascii="標楷體" w:eastAsia="標楷體" w:hAnsi="標楷體" w:hint="eastAsia"/>
          <w:sz w:val="32"/>
          <w:szCs w:val="32"/>
        </w:rPr>
        <w:t>曰</w:t>
      </w:r>
      <w:r w:rsidR="000C15B5" w:rsidRPr="00AB0EE2">
        <w:rPr>
          <w:rFonts w:ascii="標楷體" w:eastAsia="標楷體" w:hAnsi="標楷體" w:hint="eastAsia"/>
          <w:sz w:val="32"/>
          <w:szCs w:val="32"/>
        </w:rPr>
        <w:t>:十一月</w:t>
      </w:r>
      <w:r w:rsidR="00DD707C">
        <w:rPr>
          <w:rFonts w:ascii="標楷體" w:eastAsia="標楷體" w:hAnsi="標楷體" w:hint="eastAsia"/>
          <w:sz w:val="32"/>
          <w:szCs w:val="32"/>
        </w:rPr>
        <w:t>,</w:t>
      </w:r>
      <w:r w:rsidR="000C15B5" w:rsidRPr="00AB0EE2">
        <w:rPr>
          <w:rFonts w:ascii="標楷體" w:eastAsia="標楷體" w:hAnsi="標楷體" w:hint="eastAsia"/>
          <w:sz w:val="32"/>
          <w:szCs w:val="32"/>
        </w:rPr>
        <w:t>君</w:t>
      </w:r>
      <w:r w:rsidR="00573A0D">
        <w:rPr>
          <w:rFonts w:ascii="標楷體" w:eastAsia="標楷體" w:hAnsi="標楷體" w:hint="eastAsia"/>
          <w:sz w:val="32"/>
          <w:szCs w:val="32"/>
        </w:rPr>
        <w:t>子</w:t>
      </w:r>
      <w:r w:rsidR="000C15B5" w:rsidRPr="00AB0EE2">
        <w:rPr>
          <w:rFonts w:ascii="標楷體" w:eastAsia="標楷體" w:hAnsi="標楷體" w:hint="eastAsia"/>
          <w:sz w:val="32"/>
          <w:szCs w:val="32"/>
        </w:rPr>
        <w:t>齋戒</w:t>
      </w:r>
      <w:r w:rsidR="00DD707C">
        <w:rPr>
          <w:rFonts w:ascii="標楷體" w:eastAsia="標楷體" w:hAnsi="標楷體" w:hint="eastAsia"/>
          <w:sz w:val="32"/>
          <w:szCs w:val="32"/>
        </w:rPr>
        <w:t>,</w:t>
      </w:r>
      <w:r w:rsidR="000C15B5" w:rsidRPr="00AB0EE2">
        <w:rPr>
          <w:rFonts w:ascii="標楷體" w:eastAsia="標楷體" w:hAnsi="標楷體" w:hint="eastAsia"/>
          <w:sz w:val="32"/>
          <w:szCs w:val="32"/>
        </w:rPr>
        <w:t>處必掩身。身欲</w:t>
      </w:r>
      <w:r w:rsidR="000C15B5" w:rsidRPr="00AB0EE2">
        <w:rPr>
          <w:rFonts w:ascii="標楷體" w:eastAsia="標楷體" w:hAnsi="標楷體" w:hint="eastAsia"/>
          <w:sz w:val="32"/>
          <w:szCs w:val="32"/>
        </w:rPr>
        <w:lastRenderedPageBreak/>
        <w:t>寧</w:t>
      </w:r>
      <w:r w:rsidR="00DD707C">
        <w:rPr>
          <w:rFonts w:ascii="標楷體" w:eastAsia="標楷體" w:hAnsi="標楷體" w:hint="eastAsia"/>
          <w:sz w:val="32"/>
          <w:szCs w:val="32"/>
        </w:rPr>
        <w:t>,</w:t>
      </w:r>
      <w:r w:rsidR="000C15B5" w:rsidRPr="00AB0EE2">
        <w:rPr>
          <w:rFonts w:ascii="標楷體" w:eastAsia="標楷體" w:hAnsi="標楷體" w:hint="eastAsia"/>
          <w:sz w:val="32"/>
          <w:szCs w:val="32"/>
        </w:rPr>
        <w:t>去聲色</w:t>
      </w:r>
      <w:r w:rsidR="00DD707C">
        <w:rPr>
          <w:rFonts w:ascii="標楷體" w:eastAsia="標楷體" w:hAnsi="標楷體" w:hint="eastAsia"/>
          <w:sz w:val="32"/>
          <w:szCs w:val="32"/>
        </w:rPr>
        <w:t>,禁嚐</w:t>
      </w:r>
      <w:r w:rsidR="00382415">
        <w:rPr>
          <w:rFonts w:ascii="標楷體" w:eastAsia="標楷體" w:hAnsi="標楷體" w:hint="eastAsia"/>
          <w:sz w:val="32"/>
          <w:szCs w:val="32"/>
        </w:rPr>
        <w:t>慾</w:t>
      </w:r>
      <w:r w:rsidR="00DD707C">
        <w:rPr>
          <w:rFonts w:ascii="標楷體" w:eastAsia="標楷體" w:hAnsi="標楷體" w:hint="eastAsia"/>
          <w:sz w:val="32"/>
          <w:szCs w:val="32"/>
        </w:rPr>
        <w:t>,</w:t>
      </w:r>
      <w:r w:rsidR="000C15B5" w:rsidRPr="00AB0EE2">
        <w:rPr>
          <w:rFonts w:ascii="標楷體" w:eastAsia="標楷體" w:hAnsi="標楷體" w:hint="eastAsia"/>
          <w:sz w:val="32"/>
          <w:szCs w:val="32"/>
        </w:rPr>
        <w:t>安形性</w:t>
      </w:r>
      <w:r w:rsidR="00DD707C">
        <w:rPr>
          <w:rFonts w:ascii="標楷體" w:eastAsia="標楷體" w:hAnsi="標楷體" w:hint="eastAsia"/>
          <w:sz w:val="32"/>
          <w:szCs w:val="32"/>
        </w:rPr>
        <w:t>,</w:t>
      </w:r>
      <w:r w:rsidR="000C15B5" w:rsidRPr="00AB0EE2">
        <w:rPr>
          <w:rFonts w:ascii="標楷體" w:eastAsia="標楷體" w:hAnsi="標楷體" w:hint="eastAsia"/>
          <w:sz w:val="32"/>
          <w:szCs w:val="32"/>
        </w:rPr>
        <w:t>事欲靜</w:t>
      </w:r>
      <w:r w:rsidR="00DD707C">
        <w:rPr>
          <w:rFonts w:ascii="標楷體" w:eastAsia="標楷體" w:hAnsi="標楷體" w:hint="eastAsia"/>
          <w:sz w:val="32"/>
          <w:szCs w:val="32"/>
        </w:rPr>
        <w:t>,</w:t>
      </w:r>
      <w:r w:rsidR="000C15B5" w:rsidRPr="00AB0EE2">
        <w:rPr>
          <w:rFonts w:ascii="標楷體" w:eastAsia="標楷體" w:hAnsi="標楷體" w:hint="eastAsia"/>
          <w:sz w:val="32"/>
          <w:szCs w:val="32"/>
        </w:rPr>
        <w:t>以待陰陽所定。</w:t>
      </w:r>
    </w:p>
    <w:p w14:paraId="367E6B23" w14:textId="77777777" w:rsidR="000C15B5" w:rsidRPr="00AB0EE2" w:rsidRDefault="000C15B5" w:rsidP="00DD707C">
      <w:pPr>
        <w:ind w:firstLineChars="250" w:firstLine="800"/>
        <w:rPr>
          <w:rFonts w:ascii="標楷體" w:eastAsia="標楷體" w:hAnsi="標楷體"/>
          <w:sz w:val="32"/>
          <w:szCs w:val="32"/>
        </w:rPr>
      </w:pPr>
      <w:r w:rsidRPr="00AB0EE2">
        <w:rPr>
          <w:rFonts w:ascii="標楷體" w:eastAsia="標楷體" w:hAnsi="標楷體" w:hint="eastAsia"/>
          <w:sz w:val="32"/>
          <w:szCs w:val="32"/>
        </w:rPr>
        <w:t>所謂</w:t>
      </w:r>
      <w:r w:rsidR="0007202F">
        <w:rPr>
          <w:rFonts w:ascii="標楷體" w:eastAsia="標楷體" w:hAnsi="標楷體" w:hint="eastAsia"/>
          <w:sz w:val="32"/>
          <w:szCs w:val="32"/>
        </w:rPr>
        <w:t>“</w:t>
      </w:r>
      <w:r w:rsidRPr="00AB0EE2">
        <w:rPr>
          <w:rFonts w:ascii="標楷體" w:eastAsia="標楷體" w:hAnsi="標楷體" w:hint="eastAsia"/>
          <w:sz w:val="32"/>
          <w:szCs w:val="32"/>
        </w:rPr>
        <w:t>消息</w:t>
      </w:r>
      <w:r w:rsidR="0007202F">
        <w:rPr>
          <w:rFonts w:ascii="標楷體" w:eastAsia="標楷體" w:hAnsi="標楷體" w:hint="eastAsia"/>
          <w:sz w:val="32"/>
          <w:szCs w:val="32"/>
        </w:rPr>
        <w:t>”</w:t>
      </w:r>
      <w:r w:rsidRPr="00AB0EE2">
        <w:rPr>
          <w:rFonts w:ascii="標楷體" w:eastAsia="標楷體" w:hAnsi="標楷體" w:hint="eastAsia"/>
          <w:sz w:val="32"/>
          <w:szCs w:val="32"/>
        </w:rPr>
        <w:t>卦</w:t>
      </w:r>
      <w:r w:rsidR="00DD707C">
        <w:rPr>
          <w:rFonts w:ascii="標楷體" w:eastAsia="標楷體" w:hAnsi="標楷體" w:hint="eastAsia"/>
          <w:sz w:val="32"/>
          <w:szCs w:val="32"/>
        </w:rPr>
        <w:t>,</w:t>
      </w:r>
      <w:r w:rsidRPr="00AB0EE2">
        <w:rPr>
          <w:rFonts w:ascii="標楷體" w:eastAsia="標楷體" w:hAnsi="標楷體" w:hint="eastAsia"/>
          <w:sz w:val="32"/>
          <w:szCs w:val="32"/>
        </w:rPr>
        <w:t>就是告訴人們黑白月道的變化情況。</w:t>
      </w:r>
    </w:p>
    <w:p w14:paraId="367E6B24" w14:textId="77777777" w:rsidR="000C15B5" w:rsidRPr="00DD707C" w:rsidRDefault="00DD707C" w:rsidP="00DD707C">
      <w:pPr>
        <w:jc w:val="center"/>
        <w:rPr>
          <w:rFonts w:ascii="標楷體" w:eastAsia="標楷體" w:hAnsi="標楷體"/>
          <w:color w:val="FF0000"/>
          <w:sz w:val="32"/>
          <w:szCs w:val="32"/>
        </w:rPr>
      </w:pPr>
      <w:r w:rsidRPr="00DD707C">
        <w:rPr>
          <w:rFonts w:ascii="標楷體" w:eastAsia="標楷體" w:hAnsi="標楷體" w:hint="eastAsia"/>
          <w:color w:val="FF0000"/>
          <w:sz w:val="32"/>
          <w:szCs w:val="32"/>
        </w:rPr>
        <w:t>＊  ＊  ＊  ＊  ＊  ＊</w:t>
      </w:r>
    </w:p>
    <w:p w14:paraId="367E6B25" w14:textId="77777777" w:rsidR="00DD707C" w:rsidRDefault="00DD707C" w:rsidP="000C15B5">
      <w:pPr>
        <w:rPr>
          <w:rFonts w:ascii="標楷體" w:eastAsia="標楷體" w:hAnsi="標楷體"/>
          <w:sz w:val="32"/>
          <w:szCs w:val="32"/>
        </w:rPr>
      </w:pPr>
    </w:p>
    <w:p w14:paraId="367E6B26" w14:textId="77777777" w:rsidR="000C15B5" w:rsidRPr="00AB0EE2" w:rsidRDefault="000C15B5" w:rsidP="00DD707C">
      <w:pPr>
        <w:ind w:firstLineChars="250" w:firstLine="800"/>
        <w:rPr>
          <w:rFonts w:ascii="標楷體" w:eastAsia="標楷體" w:hAnsi="標楷體"/>
          <w:sz w:val="32"/>
          <w:szCs w:val="32"/>
        </w:rPr>
      </w:pPr>
      <w:r w:rsidRPr="00AB0EE2">
        <w:rPr>
          <w:rFonts w:ascii="標楷體" w:eastAsia="標楷體" w:hAnsi="標楷體" w:hint="eastAsia"/>
          <w:sz w:val="32"/>
          <w:szCs w:val="32"/>
        </w:rPr>
        <w:t>A:1999是28。28是</w:t>
      </w:r>
      <w:r w:rsidR="0007202F">
        <w:rPr>
          <w:rFonts w:ascii="標楷體" w:eastAsia="標楷體" w:hAnsi="標楷體" w:hint="eastAsia"/>
          <w:sz w:val="32"/>
          <w:szCs w:val="32"/>
        </w:rPr>
        <w:t>“</w:t>
      </w:r>
      <w:r w:rsidRPr="00AB0EE2">
        <w:rPr>
          <w:rFonts w:ascii="標楷體" w:eastAsia="標楷體" w:hAnsi="標楷體" w:hint="eastAsia"/>
          <w:sz w:val="32"/>
          <w:szCs w:val="32"/>
        </w:rPr>
        <w:t>大過</w:t>
      </w:r>
      <w:r w:rsidR="0007202F">
        <w:rPr>
          <w:rFonts w:ascii="標楷體" w:eastAsia="標楷體" w:hAnsi="標楷體" w:hint="eastAsia"/>
          <w:sz w:val="32"/>
          <w:szCs w:val="32"/>
        </w:rPr>
        <w:t>”</w:t>
      </w:r>
      <w:r w:rsidRPr="00AB0EE2">
        <w:rPr>
          <w:rFonts w:ascii="標楷體" w:eastAsia="標楷體" w:hAnsi="標楷體" w:hint="eastAsia"/>
          <w:sz w:val="32"/>
          <w:szCs w:val="32"/>
        </w:rPr>
        <w:t>。</w:t>
      </w:r>
    </w:p>
    <w:p w14:paraId="367E6B27" w14:textId="77777777" w:rsidR="000C15B5" w:rsidRPr="00AB0EE2" w:rsidRDefault="000C15B5" w:rsidP="00DD707C">
      <w:pPr>
        <w:ind w:firstLineChars="250" w:firstLine="800"/>
        <w:rPr>
          <w:rFonts w:ascii="標楷體" w:eastAsia="標楷體" w:hAnsi="標楷體"/>
          <w:sz w:val="32"/>
          <w:szCs w:val="32"/>
        </w:rPr>
      </w:pPr>
      <w:r w:rsidRPr="00AB0EE2">
        <w:rPr>
          <w:rFonts w:ascii="標楷體" w:eastAsia="標楷體" w:hAnsi="標楷體" w:hint="eastAsia"/>
          <w:sz w:val="32"/>
          <w:szCs w:val="32"/>
        </w:rPr>
        <w:t>大過一卦</w:t>
      </w:r>
      <w:r w:rsidR="00DD707C">
        <w:rPr>
          <w:rFonts w:ascii="標楷體" w:eastAsia="標楷體" w:hAnsi="標楷體" w:hint="eastAsia"/>
          <w:sz w:val="32"/>
          <w:szCs w:val="32"/>
        </w:rPr>
        <w:t>,</w:t>
      </w:r>
      <w:r w:rsidRPr="00AB0EE2">
        <w:rPr>
          <w:rFonts w:ascii="標楷體" w:eastAsia="標楷體" w:hAnsi="標楷體" w:hint="eastAsia"/>
          <w:sz w:val="32"/>
          <w:szCs w:val="32"/>
        </w:rPr>
        <w:t>澤上木下。表大水淹樹。表水勢過大而把樹滅掉。</w:t>
      </w:r>
    </w:p>
    <w:p w14:paraId="367E6B28" w14:textId="77777777" w:rsidR="000C15B5" w:rsidRPr="00AB0EE2" w:rsidRDefault="000C15B5" w:rsidP="00DD707C">
      <w:pPr>
        <w:ind w:firstLineChars="250" w:firstLine="800"/>
        <w:rPr>
          <w:rFonts w:ascii="標楷體" w:eastAsia="標楷體" w:hAnsi="標楷體"/>
          <w:sz w:val="32"/>
          <w:szCs w:val="32"/>
        </w:rPr>
      </w:pPr>
      <w:r w:rsidRPr="00AB0EE2">
        <w:rPr>
          <w:rFonts w:ascii="標楷體" w:eastAsia="標楷體" w:hAnsi="標楷體" w:hint="eastAsia"/>
          <w:sz w:val="32"/>
          <w:szCs w:val="32"/>
        </w:rPr>
        <w:t>B</w:t>
      </w:r>
      <w:r w:rsidR="00DD707C">
        <w:rPr>
          <w:rFonts w:ascii="標楷體" w:eastAsia="標楷體" w:hAnsi="標楷體" w:hint="eastAsia"/>
          <w:sz w:val="32"/>
          <w:szCs w:val="32"/>
        </w:rPr>
        <w:t>：</w:t>
      </w:r>
      <w:r w:rsidR="003902D5">
        <w:rPr>
          <w:rFonts w:ascii="標楷體" w:eastAsia="標楷體" w:hAnsi="標楷體" w:hint="eastAsia"/>
          <w:sz w:val="32"/>
          <w:szCs w:val="32"/>
        </w:rPr>
        <w:t>《</w:t>
      </w:r>
      <w:r w:rsidR="00DD707C">
        <w:rPr>
          <w:rFonts w:ascii="標楷體" w:eastAsia="標楷體" w:hAnsi="標楷體" w:hint="eastAsia"/>
          <w:sz w:val="32"/>
          <w:szCs w:val="32"/>
        </w:rPr>
        <w:t>按禮記</w:t>
      </w:r>
      <w:r w:rsidRPr="00AB0EE2">
        <w:rPr>
          <w:rFonts w:ascii="標楷體" w:eastAsia="標楷體" w:hAnsi="標楷體" w:hint="eastAsia"/>
          <w:sz w:val="32"/>
          <w:szCs w:val="32"/>
        </w:rPr>
        <w:t>·月令</w:t>
      </w:r>
      <w:r w:rsidR="003902D5">
        <w:rPr>
          <w:rFonts w:ascii="標楷體" w:eastAsia="標楷體" w:hAnsi="標楷體" w:hint="eastAsia"/>
          <w:sz w:val="32"/>
          <w:szCs w:val="32"/>
        </w:rPr>
        <w:t>》</w:t>
      </w:r>
      <w:r w:rsidR="00DD707C">
        <w:rPr>
          <w:rFonts w:ascii="標楷體" w:eastAsia="標楷體" w:hAnsi="標楷體" w:hint="eastAsia"/>
          <w:sz w:val="32"/>
          <w:szCs w:val="32"/>
        </w:rPr>
        <w:t>,</w:t>
      </w:r>
      <w:r w:rsidRPr="00AB0EE2">
        <w:rPr>
          <w:rFonts w:ascii="標楷體" w:eastAsia="標楷體" w:hAnsi="標楷體" w:hint="eastAsia"/>
          <w:sz w:val="32"/>
          <w:szCs w:val="32"/>
        </w:rPr>
        <w:t>7</w:t>
      </w:r>
      <w:r w:rsidR="00DD707C">
        <w:rPr>
          <w:rFonts w:ascii="標楷體" w:eastAsia="標楷體" w:hAnsi="標楷體" w:hint="eastAsia"/>
          <w:sz w:val="32"/>
          <w:szCs w:val="32"/>
        </w:rPr>
        <w:t>月為坎卦。而大過卦的下</w:t>
      </w:r>
      <w:r w:rsidRPr="00AB0EE2">
        <w:rPr>
          <w:rFonts w:ascii="標楷體" w:eastAsia="標楷體" w:hAnsi="標楷體" w:hint="eastAsia"/>
          <w:sz w:val="32"/>
          <w:szCs w:val="32"/>
        </w:rPr>
        <w:t>一卦</w:t>
      </w:r>
      <w:r w:rsidR="00DD707C">
        <w:rPr>
          <w:rFonts w:ascii="標楷體" w:eastAsia="標楷體" w:hAnsi="標楷體" w:hint="eastAsia"/>
          <w:sz w:val="32"/>
          <w:szCs w:val="32"/>
        </w:rPr>
        <w:t>,</w:t>
      </w:r>
      <w:r w:rsidRPr="00AB0EE2">
        <w:rPr>
          <w:rFonts w:ascii="標楷體" w:eastAsia="標楷體" w:hAnsi="標楷體" w:hint="eastAsia"/>
          <w:sz w:val="32"/>
          <w:szCs w:val="32"/>
        </w:rPr>
        <w:t>偏偏正是坎卦!</w:t>
      </w:r>
      <w:r w:rsidR="00DD707C">
        <w:rPr>
          <w:rFonts w:ascii="標楷體" w:eastAsia="標楷體" w:hAnsi="標楷體" w:hint="eastAsia"/>
          <w:sz w:val="32"/>
          <w:szCs w:val="32"/>
        </w:rPr>
        <w:t xml:space="preserve"> </w:t>
      </w:r>
      <w:r w:rsidRPr="00AB0EE2">
        <w:rPr>
          <w:rFonts w:ascii="標楷體" w:eastAsia="標楷體" w:hAnsi="標楷體" w:hint="eastAsia"/>
          <w:sz w:val="32"/>
          <w:szCs w:val="32"/>
        </w:rPr>
        <w:t>坎卦象</w:t>
      </w:r>
      <w:r w:rsidR="00C30B80" w:rsidRPr="00AB0EE2">
        <w:rPr>
          <w:rFonts w:ascii="標楷體" w:eastAsia="標楷體" w:hAnsi="標楷體" w:hint="eastAsia"/>
          <w:sz w:val="32"/>
          <w:szCs w:val="32"/>
        </w:rPr>
        <w:t>曰</w:t>
      </w:r>
      <w:r w:rsidRPr="00AB0EE2">
        <w:rPr>
          <w:rFonts w:ascii="標楷體" w:eastAsia="標楷體" w:hAnsi="標楷體" w:hint="eastAsia"/>
          <w:sz w:val="32"/>
          <w:szCs w:val="32"/>
        </w:rPr>
        <w:t>:習坎</w:t>
      </w:r>
      <w:r w:rsidR="00DD707C">
        <w:rPr>
          <w:rFonts w:ascii="標楷體" w:eastAsia="標楷體" w:hAnsi="標楷體" w:hint="eastAsia"/>
          <w:sz w:val="32"/>
          <w:szCs w:val="32"/>
        </w:rPr>
        <w:t>,</w:t>
      </w:r>
      <w:r w:rsidRPr="00AB0EE2">
        <w:rPr>
          <w:rFonts w:ascii="標楷體" w:eastAsia="標楷體" w:hAnsi="標楷體" w:hint="eastAsia"/>
          <w:sz w:val="32"/>
          <w:szCs w:val="32"/>
        </w:rPr>
        <w:t>重險也!水流而不盈</w:t>
      </w:r>
      <w:r w:rsidR="00DD707C">
        <w:rPr>
          <w:rFonts w:ascii="標楷體" w:eastAsia="標楷體" w:hAnsi="標楷體" w:hint="eastAsia"/>
          <w:sz w:val="32"/>
          <w:szCs w:val="32"/>
        </w:rPr>
        <w:t>,</w:t>
      </w:r>
      <w:r w:rsidRPr="00AB0EE2">
        <w:rPr>
          <w:rFonts w:ascii="標楷體" w:eastAsia="標楷體" w:hAnsi="標楷體" w:hint="eastAsia"/>
          <w:sz w:val="32"/>
          <w:szCs w:val="32"/>
        </w:rPr>
        <w:t>行險而不失其信</w:t>
      </w:r>
      <w:r w:rsidR="00DD707C">
        <w:rPr>
          <w:rFonts w:ascii="標楷體" w:eastAsia="標楷體" w:hAnsi="標楷體" w:hint="eastAsia"/>
          <w:sz w:val="32"/>
          <w:szCs w:val="32"/>
        </w:rPr>
        <w:t>,</w:t>
      </w:r>
      <w:r w:rsidRPr="00AB0EE2">
        <w:rPr>
          <w:rFonts w:ascii="標楷體" w:eastAsia="標楷體" w:hAnsi="標楷體" w:hint="eastAsia"/>
          <w:sz w:val="32"/>
          <w:szCs w:val="32"/>
        </w:rPr>
        <w:t>維心亨</w:t>
      </w:r>
      <w:r w:rsidR="00DD707C">
        <w:rPr>
          <w:rFonts w:ascii="標楷體" w:eastAsia="標楷體" w:hAnsi="標楷體" w:hint="eastAsia"/>
          <w:sz w:val="32"/>
          <w:szCs w:val="32"/>
        </w:rPr>
        <w:t>,</w:t>
      </w:r>
      <w:r w:rsidRPr="00AB0EE2">
        <w:rPr>
          <w:rFonts w:ascii="標楷體" w:eastAsia="標楷體" w:hAnsi="標楷體" w:hint="eastAsia"/>
          <w:sz w:val="32"/>
          <w:szCs w:val="32"/>
        </w:rPr>
        <w:t>乃以剛中也……天險不可升也</w:t>
      </w:r>
      <w:r w:rsidR="00DD707C">
        <w:rPr>
          <w:rFonts w:ascii="標楷體" w:eastAsia="標楷體" w:hAnsi="標楷體" w:hint="eastAsia"/>
          <w:sz w:val="32"/>
          <w:szCs w:val="32"/>
        </w:rPr>
        <w:t>,</w:t>
      </w:r>
      <w:r w:rsidRPr="00AB0EE2">
        <w:rPr>
          <w:rFonts w:ascii="標楷體" w:eastAsia="標楷體" w:hAnsi="標楷體" w:hint="eastAsia"/>
          <w:sz w:val="32"/>
          <w:szCs w:val="32"/>
        </w:rPr>
        <w:t>地險山川丘陵也。王公設險以守其國……象</w:t>
      </w:r>
      <w:r w:rsidR="00C30B80" w:rsidRPr="00AB0EE2">
        <w:rPr>
          <w:rFonts w:ascii="標楷體" w:eastAsia="標楷體" w:hAnsi="標楷體" w:hint="eastAsia"/>
          <w:sz w:val="32"/>
          <w:szCs w:val="32"/>
        </w:rPr>
        <w:t>曰</w:t>
      </w:r>
      <w:r w:rsidRPr="00AB0EE2">
        <w:rPr>
          <w:rFonts w:ascii="標楷體" w:eastAsia="標楷體" w:hAnsi="標楷體" w:hint="eastAsia"/>
          <w:sz w:val="32"/>
          <w:szCs w:val="32"/>
        </w:rPr>
        <w:t>:</w:t>
      </w:r>
      <w:r w:rsidR="005B0C50">
        <w:rPr>
          <w:rFonts w:ascii="標楷體" w:eastAsia="標楷體" w:hAnsi="標楷體" w:hint="eastAsia"/>
          <w:sz w:val="32"/>
          <w:szCs w:val="32"/>
        </w:rPr>
        <w:t>水洊</w:t>
      </w:r>
      <w:r w:rsidRPr="00AB0EE2">
        <w:rPr>
          <w:rFonts w:ascii="標楷體" w:eastAsia="標楷體" w:hAnsi="標楷體" w:hint="eastAsia"/>
          <w:sz w:val="32"/>
          <w:szCs w:val="32"/>
        </w:rPr>
        <w:t>至</w:t>
      </w:r>
      <w:r w:rsidR="005B0C50">
        <w:rPr>
          <w:rFonts w:ascii="標楷體" w:eastAsia="標楷體" w:hAnsi="標楷體" w:hint="eastAsia"/>
          <w:sz w:val="32"/>
          <w:szCs w:val="32"/>
        </w:rPr>
        <w:t>,</w:t>
      </w:r>
      <w:r w:rsidRPr="00AB0EE2">
        <w:rPr>
          <w:rFonts w:ascii="標楷體" w:eastAsia="標楷體" w:hAnsi="標楷體" w:hint="eastAsia"/>
          <w:sz w:val="32"/>
          <w:szCs w:val="32"/>
        </w:rPr>
        <w:t>習坎</w:t>
      </w:r>
      <w:r w:rsidR="005B0C50">
        <w:rPr>
          <w:rFonts w:ascii="標楷體" w:eastAsia="標楷體" w:hAnsi="標楷體" w:hint="eastAsia"/>
          <w:sz w:val="32"/>
          <w:szCs w:val="32"/>
        </w:rPr>
        <w:t>……</w:t>
      </w:r>
      <w:r w:rsidRPr="00AB0EE2">
        <w:rPr>
          <w:rFonts w:ascii="標楷體" w:eastAsia="標楷體" w:hAnsi="標楷體" w:hint="eastAsia"/>
          <w:sz w:val="32"/>
          <w:szCs w:val="32"/>
        </w:rPr>
        <w:t>即</w:t>
      </w:r>
      <w:r w:rsidR="005B0C50">
        <w:rPr>
          <w:rFonts w:ascii="標楷體" w:eastAsia="標楷體" w:hAnsi="標楷體" w:hint="eastAsia"/>
          <w:sz w:val="32"/>
          <w:szCs w:val="32"/>
        </w:rPr>
        <w:t>,</w:t>
      </w:r>
      <w:r w:rsidRPr="00AB0EE2">
        <w:rPr>
          <w:rFonts w:ascii="標楷體" w:eastAsia="標楷體" w:hAnsi="標楷體" w:hint="eastAsia"/>
          <w:sz w:val="32"/>
          <w:szCs w:val="32"/>
        </w:rPr>
        <w:t>卦</w:t>
      </w:r>
      <w:r w:rsidR="0076369B">
        <w:rPr>
          <w:rFonts w:ascii="標楷體" w:eastAsia="標楷體" w:hAnsi="標楷體" w:hint="eastAsia"/>
          <w:sz w:val="32"/>
          <w:szCs w:val="32"/>
        </w:rPr>
        <w:t>象</w:t>
      </w:r>
      <w:r w:rsidRPr="00AB0EE2">
        <w:rPr>
          <w:rFonts w:ascii="標楷體" w:eastAsia="標楷體" w:hAnsi="標楷體" w:hint="eastAsia"/>
          <w:sz w:val="32"/>
          <w:szCs w:val="32"/>
        </w:rPr>
        <w:t>是</w:t>
      </w:r>
      <w:r w:rsidR="005B0C50">
        <w:rPr>
          <w:rFonts w:ascii="標楷體" w:eastAsia="標楷體" w:hAnsi="標楷體" w:hint="eastAsia"/>
          <w:sz w:val="32"/>
          <w:szCs w:val="32"/>
        </w:rPr>
        <w:t>,</w:t>
      </w:r>
      <w:r w:rsidRPr="00AB0EE2">
        <w:rPr>
          <w:rFonts w:ascii="標楷體" w:eastAsia="標楷體" w:hAnsi="標楷體" w:hint="eastAsia"/>
          <w:sz w:val="32"/>
          <w:szCs w:val="32"/>
        </w:rPr>
        <w:t>前水至後水又至</w:t>
      </w:r>
      <w:r w:rsidR="005B0C50">
        <w:rPr>
          <w:rFonts w:ascii="標楷體" w:eastAsia="標楷體" w:hAnsi="標楷體" w:hint="eastAsia"/>
          <w:sz w:val="32"/>
          <w:szCs w:val="32"/>
        </w:rPr>
        <w:t>,故曰習</w:t>
      </w:r>
      <w:r w:rsidRPr="00AB0EE2">
        <w:rPr>
          <w:rFonts w:ascii="標楷體" w:eastAsia="標楷體" w:hAnsi="標楷體" w:hint="eastAsia"/>
          <w:sz w:val="32"/>
          <w:szCs w:val="32"/>
        </w:rPr>
        <w:t>坎。卦象表示</w:t>
      </w:r>
      <w:r w:rsidR="005B0C50">
        <w:rPr>
          <w:rFonts w:ascii="標楷體" w:eastAsia="標楷體" w:hAnsi="標楷體" w:hint="eastAsia"/>
          <w:sz w:val="32"/>
          <w:szCs w:val="32"/>
        </w:rPr>
        <w:t>,</w:t>
      </w:r>
      <w:r w:rsidRPr="00AB0EE2">
        <w:rPr>
          <w:rFonts w:ascii="標楷體" w:eastAsia="標楷體" w:hAnsi="標楷體" w:hint="eastAsia"/>
          <w:sz w:val="32"/>
          <w:szCs w:val="32"/>
        </w:rPr>
        <w:t>大水淹至</w:t>
      </w:r>
      <w:r w:rsidR="005B0C50">
        <w:rPr>
          <w:rFonts w:ascii="標楷體" w:eastAsia="標楷體" w:hAnsi="標楷體" w:hint="eastAsia"/>
          <w:sz w:val="32"/>
          <w:szCs w:val="32"/>
        </w:rPr>
        <w:t>,</w:t>
      </w:r>
      <w:r w:rsidRPr="00AB0EE2">
        <w:rPr>
          <w:rFonts w:ascii="標楷體" w:eastAsia="標楷體" w:hAnsi="標楷體" w:hint="eastAsia"/>
          <w:sz w:val="32"/>
          <w:szCs w:val="32"/>
        </w:rPr>
        <w:t>尚未退去</w:t>
      </w:r>
      <w:r w:rsidR="005B0C50">
        <w:rPr>
          <w:rFonts w:ascii="標楷體" w:eastAsia="標楷體" w:hAnsi="標楷體" w:hint="eastAsia"/>
          <w:sz w:val="32"/>
          <w:szCs w:val="32"/>
        </w:rPr>
        <w:t>,</w:t>
      </w:r>
      <w:r w:rsidRPr="00AB0EE2">
        <w:rPr>
          <w:rFonts w:ascii="標楷體" w:eastAsia="標楷體" w:hAnsi="標楷體" w:hint="eastAsia"/>
          <w:sz w:val="32"/>
          <w:szCs w:val="32"/>
        </w:rPr>
        <w:t>後面的大水又淹至。</w:t>
      </w:r>
    </w:p>
    <w:p w14:paraId="367E6B29" w14:textId="77777777" w:rsidR="000C15B5" w:rsidRPr="00AB0EE2" w:rsidRDefault="000C15B5" w:rsidP="00942C28">
      <w:pPr>
        <w:ind w:firstLineChars="250" w:firstLine="800"/>
        <w:rPr>
          <w:rFonts w:ascii="標楷體" w:eastAsia="標楷體" w:hAnsi="標楷體"/>
          <w:sz w:val="32"/>
          <w:szCs w:val="32"/>
        </w:rPr>
      </w:pPr>
      <w:r w:rsidRPr="00AB0EE2">
        <w:rPr>
          <w:rFonts w:ascii="標楷體" w:eastAsia="標楷體" w:hAnsi="標楷體" w:hint="eastAsia"/>
          <w:sz w:val="32"/>
          <w:szCs w:val="32"/>
        </w:rPr>
        <w:t>大過卦的卦詞是</w:t>
      </w:r>
      <w:r w:rsidR="00942C28">
        <w:rPr>
          <w:rFonts w:ascii="標楷體" w:eastAsia="標楷體" w:hAnsi="標楷體" w:hint="eastAsia"/>
          <w:sz w:val="32"/>
          <w:szCs w:val="32"/>
        </w:rPr>
        <w:t>,</w:t>
      </w:r>
      <w:r w:rsidRPr="00AB0EE2">
        <w:rPr>
          <w:rFonts w:ascii="標楷體" w:eastAsia="標楷體" w:hAnsi="標楷體" w:hint="eastAsia"/>
          <w:sz w:val="32"/>
          <w:szCs w:val="32"/>
        </w:rPr>
        <w:t>兩面的牆虛弱了</w:t>
      </w:r>
      <w:r w:rsidR="00942C28">
        <w:rPr>
          <w:rFonts w:ascii="標楷體" w:eastAsia="標楷體" w:hAnsi="標楷體" w:hint="eastAsia"/>
          <w:sz w:val="32"/>
          <w:szCs w:val="32"/>
        </w:rPr>
        <w:t>,</w:t>
      </w:r>
      <w:r w:rsidRPr="00AB0EE2">
        <w:rPr>
          <w:rFonts w:ascii="標楷體" w:eastAsia="標楷體" w:hAnsi="標楷體" w:hint="eastAsia"/>
          <w:sz w:val="32"/>
          <w:szCs w:val="32"/>
        </w:rPr>
        <w:t>架不住大樑了</w:t>
      </w:r>
      <w:r w:rsidR="00942C28">
        <w:rPr>
          <w:rFonts w:ascii="標楷體" w:eastAsia="標楷體" w:hAnsi="標楷體" w:hint="eastAsia"/>
          <w:sz w:val="32"/>
          <w:szCs w:val="32"/>
        </w:rPr>
        <w:t>,</w:t>
      </w:r>
      <w:r w:rsidRPr="00AB0EE2">
        <w:rPr>
          <w:rFonts w:ascii="標楷體" w:eastAsia="標楷體" w:hAnsi="標楷體" w:hint="eastAsia"/>
          <w:sz w:val="32"/>
          <w:szCs w:val="32"/>
        </w:rPr>
        <w:t>是一種房倒的跡像。</w:t>
      </w:r>
    </w:p>
    <w:p w14:paraId="367E6B2A" w14:textId="77777777" w:rsidR="000C15B5" w:rsidRPr="00AB0EE2" w:rsidRDefault="000C15B5" w:rsidP="00942C28">
      <w:pPr>
        <w:ind w:firstLineChars="250" w:firstLine="800"/>
        <w:rPr>
          <w:rFonts w:ascii="標楷體" w:eastAsia="標楷體" w:hAnsi="標楷體"/>
          <w:sz w:val="32"/>
          <w:szCs w:val="32"/>
        </w:rPr>
      </w:pPr>
      <w:r w:rsidRPr="00AB0EE2">
        <w:rPr>
          <w:rFonts w:ascii="標楷體" w:eastAsia="標楷體" w:hAnsi="標楷體" w:hint="eastAsia"/>
          <w:sz w:val="32"/>
          <w:szCs w:val="32"/>
        </w:rPr>
        <w:t>甲:這種立卦的方式</w:t>
      </w:r>
      <w:r w:rsidR="00E663D6">
        <w:rPr>
          <w:rFonts w:ascii="標楷體" w:eastAsia="標楷體" w:hAnsi="標楷體" w:hint="eastAsia"/>
          <w:sz w:val="32"/>
          <w:szCs w:val="32"/>
        </w:rPr>
        <w:t>,</w:t>
      </w:r>
      <w:r w:rsidRPr="00AB0EE2">
        <w:rPr>
          <w:rFonts w:ascii="標楷體" w:eastAsia="標楷體" w:hAnsi="標楷體" w:hint="eastAsia"/>
          <w:sz w:val="32"/>
          <w:szCs w:val="32"/>
        </w:rPr>
        <w:t>從古至今沒有!這又是師教你們的。也可能是巧合?比如</w:t>
      </w:r>
      <w:r w:rsidR="00E663D6">
        <w:rPr>
          <w:rFonts w:ascii="標楷體" w:eastAsia="標楷體" w:hAnsi="標楷體" w:hint="eastAsia"/>
          <w:sz w:val="32"/>
          <w:szCs w:val="32"/>
        </w:rPr>
        <w:t>,</w:t>
      </w:r>
      <w:r w:rsidRPr="00AB0EE2">
        <w:rPr>
          <w:rFonts w:ascii="標楷體" w:eastAsia="標楷體" w:hAnsi="標楷體" w:hint="eastAsia"/>
          <w:sz w:val="32"/>
          <w:szCs w:val="32"/>
        </w:rPr>
        <w:t>1966年又是如何?</w:t>
      </w:r>
    </w:p>
    <w:p w14:paraId="367E6B2B" w14:textId="77777777" w:rsidR="000C15B5" w:rsidRPr="00AB0EE2" w:rsidRDefault="000C15B5" w:rsidP="00E663D6">
      <w:pPr>
        <w:ind w:firstLineChars="250" w:firstLine="800"/>
        <w:rPr>
          <w:rFonts w:ascii="標楷體" w:eastAsia="標楷體" w:hAnsi="標楷體"/>
          <w:sz w:val="32"/>
          <w:szCs w:val="32"/>
        </w:rPr>
      </w:pPr>
      <w:r w:rsidRPr="00AB0EE2">
        <w:rPr>
          <w:rFonts w:ascii="標楷體" w:eastAsia="標楷體" w:hAnsi="標楷體" w:hint="eastAsia"/>
          <w:sz w:val="32"/>
          <w:szCs w:val="32"/>
        </w:rPr>
        <w:t>C:1966</w:t>
      </w:r>
      <w:r w:rsidR="00E663D6">
        <w:rPr>
          <w:rFonts w:ascii="標楷體" w:eastAsia="標楷體" w:hAnsi="標楷體" w:hint="eastAsia"/>
          <w:sz w:val="32"/>
          <w:szCs w:val="32"/>
        </w:rPr>
        <w:t>是賁</w:t>
      </w:r>
      <w:r w:rsidRPr="00AB0EE2">
        <w:rPr>
          <w:rFonts w:ascii="標楷體" w:eastAsia="標楷體" w:hAnsi="標楷體" w:hint="eastAsia"/>
          <w:sz w:val="32"/>
          <w:szCs w:val="32"/>
        </w:rPr>
        <w:t>卦。</w:t>
      </w:r>
      <w:r w:rsidR="00E663D6">
        <w:rPr>
          <w:rFonts w:ascii="標楷體" w:eastAsia="標楷體" w:hAnsi="標楷體" w:hint="eastAsia"/>
          <w:sz w:val="32"/>
          <w:szCs w:val="32"/>
        </w:rPr>
        <w:t>賁</w:t>
      </w:r>
      <w:r w:rsidRPr="00AB0EE2">
        <w:rPr>
          <w:rFonts w:ascii="標楷體" w:eastAsia="標楷體" w:hAnsi="標楷體" w:hint="eastAsia"/>
          <w:sz w:val="32"/>
          <w:szCs w:val="32"/>
        </w:rPr>
        <w:t>卦的序號是22</w:t>
      </w:r>
      <w:r w:rsidR="00E663D6">
        <w:rPr>
          <w:rFonts w:ascii="標楷體" w:eastAsia="標楷體" w:hAnsi="標楷體" w:hint="eastAsia"/>
          <w:sz w:val="32"/>
          <w:szCs w:val="32"/>
        </w:rPr>
        <w:t>。賁</w:t>
      </w:r>
      <w:r w:rsidRPr="00AB0EE2">
        <w:rPr>
          <w:rFonts w:ascii="標楷體" w:eastAsia="標楷體" w:hAnsi="標楷體" w:hint="eastAsia"/>
          <w:sz w:val="32"/>
          <w:szCs w:val="32"/>
        </w:rPr>
        <w:t>卦的卦</w:t>
      </w:r>
      <w:r w:rsidR="00A61D52">
        <w:rPr>
          <w:rFonts w:ascii="標楷體" w:eastAsia="標楷體" w:hAnsi="標楷體" w:hint="eastAsia"/>
          <w:sz w:val="32"/>
          <w:szCs w:val="32"/>
        </w:rPr>
        <w:t>象</w:t>
      </w:r>
      <w:r w:rsidRPr="00AB0EE2">
        <w:rPr>
          <w:rFonts w:ascii="標楷體" w:eastAsia="標楷體" w:hAnsi="標楷體" w:hint="eastAsia"/>
          <w:sz w:val="32"/>
          <w:szCs w:val="32"/>
        </w:rPr>
        <w:t>是火燒大山!卦辭突出是個</w:t>
      </w:r>
      <w:r w:rsidR="0007202F">
        <w:rPr>
          <w:rFonts w:ascii="標楷體" w:eastAsia="標楷體" w:hAnsi="標楷體" w:hint="eastAsia"/>
          <w:sz w:val="32"/>
          <w:szCs w:val="32"/>
        </w:rPr>
        <w:t>“</w:t>
      </w:r>
      <w:r w:rsidRPr="00AB0EE2">
        <w:rPr>
          <w:rFonts w:ascii="標楷體" w:eastAsia="標楷體" w:hAnsi="標楷體" w:hint="eastAsia"/>
          <w:sz w:val="32"/>
          <w:szCs w:val="32"/>
        </w:rPr>
        <w:t>文</w:t>
      </w:r>
      <w:r w:rsidR="0007202F">
        <w:rPr>
          <w:rFonts w:ascii="標楷體" w:eastAsia="標楷體" w:hAnsi="標楷體" w:hint="eastAsia"/>
          <w:sz w:val="32"/>
          <w:szCs w:val="32"/>
        </w:rPr>
        <w:t>”</w:t>
      </w:r>
      <w:r w:rsidRPr="00AB0EE2">
        <w:rPr>
          <w:rFonts w:ascii="標楷體" w:eastAsia="標楷體" w:hAnsi="標楷體" w:hint="eastAsia"/>
          <w:sz w:val="32"/>
          <w:szCs w:val="32"/>
        </w:rPr>
        <w:t>字。特別強調的是</w:t>
      </w:r>
      <w:r w:rsidR="00E663D6">
        <w:rPr>
          <w:rFonts w:ascii="標楷體" w:eastAsia="標楷體" w:hAnsi="標楷體" w:hint="eastAsia"/>
          <w:sz w:val="32"/>
          <w:szCs w:val="32"/>
        </w:rPr>
        <w:t>,</w:t>
      </w:r>
      <w:r w:rsidRPr="00AB0EE2">
        <w:rPr>
          <w:rFonts w:ascii="標楷體" w:eastAsia="標楷體" w:hAnsi="標楷體" w:hint="eastAsia"/>
          <w:sz w:val="32"/>
          <w:szCs w:val="32"/>
        </w:rPr>
        <w:t>文不可過</w:t>
      </w:r>
      <w:r w:rsidR="00E663D6">
        <w:rPr>
          <w:rFonts w:ascii="標楷體" w:eastAsia="標楷體" w:hAnsi="標楷體" w:hint="eastAsia"/>
          <w:sz w:val="32"/>
          <w:szCs w:val="32"/>
        </w:rPr>
        <w:t>,</w:t>
      </w:r>
      <w:r w:rsidRPr="00AB0EE2">
        <w:rPr>
          <w:rFonts w:ascii="標楷體" w:eastAsia="標楷體" w:hAnsi="標楷體" w:hint="eastAsia"/>
          <w:sz w:val="32"/>
          <w:szCs w:val="32"/>
        </w:rPr>
        <w:t>若過必反</w:t>
      </w:r>
      <w:r w:rsidR="00E663D6">
        <w:rPr>
          <w:rFonts w:ascii="標楷體" w:eastAsia="標楷體" w:hAnsi="標楷體" w:hint="eastAsia"/>
          <w:sz w:val="32"/>
          <w:szCs w:val="32"/>
        </w:rPr>
        <w:t xml:space="preserve">! </w:t>
      </w:r>
      <w:r w:rsidRPr="00AB0EE2">
        <w:rPr>
          <w:rFonts w:ascii="標楷體" w:eastAsia="標楷體" w:hAnsi="標楷體" w:hint="eastAsia"/>
          <w:sz w:val="32"/>
          <w:szCs w:val="32"/>
        </w:rPr>
        <w:t>只可小文</w:t>
      </w:r>
      <w:r w:rsidR="00E663D6">
        <w:rPr>
          <w:rFonts w:ascii="標楷體" w:eastAsia="標楷體" w:hAnsi="標楷體" w:hint="eastAsia"/>
          <w:sz w:val="32"/>
          <w:szCs w:val="32"/>
        </w:rPr>
        <w:t>,</w:t>
      </w:r>
      <w:r w:rsidRPr="00AB0EE2">
        <w:rPr>
          <w:rFonts w:ascii="標楷體" w:eastAsia="標楷體" w:hAnsi="標楷體" w:hint="eastAsia"/>
          <w:sz w:val="32"/>
          <w:szCs w:val="32"/>
        </w:rPr>
        <w:t>不可大文。</w:t>
      </w:r>
      <w:r w:rsidR="00E663D6">
        <w:rPr>
          <w:rFonts w:ascii="標楷體" w:eastAsia="標楷體" w:hAnsi="標楷體" w:hint="eastAsia"/>
          <w:sz w:val="32"/>
          <w:szCs w:val="32"/>
        </w:rPr>
        <w:t>賁</w:t>
      </w:r>
      <w:r w:rsidRPr="00AB0EE2">
        <w:rPr>
          <w:rFonts w:ascii="標楷體" w:eastAsia="標楷體" w:hAnsi="標楷體" w:hint="eastAsia"/>
          <w:sz w:val="32"/>
          <w:szCs w:val="32"/>
        </w:rPr>
        <w:t>卦又是刑獄之卦</w:t>
      </w:r>
      <w:r w:rsidR="00E663D6">
        <w:rPr>
          <w:rFonts w:ascii="標楷體" w:eastAsia="標楷體" w:hAnsi="標楷體" w:hint="eastAsia"/>
          <w:sz w:val="32"/>
          <w:szCs w:val="32"/>
        </w:rPr>
        <w:t>,特</w:t>
      </w:r>
      <w:r w:rsidRPr="00AB0EE2">
        <w:rPr>
          <w:rFonts w:ascii="標楷體" w:eastAsia="標楷體" w:hAnsi="標楷體" w:hint="eastAsia"/>
          <w:sz w:val="32"/>
          <w:szCs w:val="32"/>
        </w:rPr>
        <w:t>別強調判刑不可文</w:t>
      </w:r>
      <w:r w:rsidR="003C2D96">
        <w:rPr>
          <w:rFonts w:ascii="標楷體" w:eastAsia="標楷體" w:hAnsi="標楷體" w:hint="eastAsia"/>
          <w:sz w:val="32"/>
          <w:szCs w:val="32"/>
        </w:rPr>
        <w:t>,</w:t>
      </w:r>
      <w:r w:rsidRPr="00AB0EE2">
        <w:rPr>
          <w:rFonts w:ascii="標楷體" w:eastAsia="標楷體" w:hAnsi="標楷體" w:hint="eastAsia"/>
          <w:sz w:val="32"/>
          <w:szCs w:val="32"/>
        </w:rPr>
        <w:t>一定要謹慎</w:t>
      </w:r>
      <w:r w:rsidR="003C2D96">
        <w:rPr>
          <w:rFonts w:ascii="標楷體" w:eastAsia="標楷體" w:hAnsi="標楷體" w:hint="eastAsia"/>
          <w:sz w:val="32"/>
          <w:szCs w:val="32"/>
        </w:rPr>
        <w:t>,不可誤判。賁</w:t>
      </w:r>
      <w:r w:rsidRPr="00AB0EE2">
        <w:rPr>
          <w:rFonts w:ascii="標楷體" w:eastAsia="標楷體" w:hAnsi="標楷體" w:hint="eastAsia"/>
          <w:sz w:val="32"/>
          <w:szCs w:val="32"/>
        </w:rPr>
        <w:t>卦的隱意又含一個墳墓的意思。陰曆五月</w:t>
      </w:r>
      <w:r w:rsidR="003C2D96">
        <w:rPr>
          <w:rFonts w:ascii="標楷體" w:eastAsia="標楷體" w:hAnsi="標楷體" w:hint="eastAsia"/>
          <w:sz w:val="32"/>
          <w:szCs w:val="32"/>
        </w:rPr>
        <w:t>,</w:t>
      </w:r>
      <w:r w:rsidRPr="00AB0EE2">
        <w:rPr>
          <w:rFonts w:ascii="標楷體" w:eastAsia="標楷體" w:hAnsi="標楷體" w:hint="eastAsia"/>
          <w:sz w:val="32"/>
          <w:szCs w:val="32"/>
        </w:rPr>
        <w:t>按月令及消息卦來看</w:t>
      </w:r>
      <w:r w:rsidR="003C2D96">
        <w:rPr>
          <w:rFonts w:ascii="標楷體" w:eastAsia="標楷體" w:hAnsi="標楷體" w:hint="eastAsia"/>
          <w:sz w:val="32"/>
          <w:szCs w:val="32"/>
        </w:rPr>
        <w:t>,</w:t>
      </w:r>
      <w:r w:rsidRPr="00AB0EE2">
        <w:rPr>
          <w:rFonts w:ascii="標楷體" w:eastAsia="標楷體" w:hAnsi="標楷體" w:hint="eastAsia"/>
          <w:sz w:val="32"/>
          <w:szCs w:val="32"/>
        </w:rPr>
        <w:t>正是</w:t>
      </w:r>
      <w:r w:rsidR="0010703F">
        <w:rPr>
          <w:rFonts w:ascii="標楷體" w:eastAsia="標楷體" w:hAnsi="標楷體" w:hint="eastAsia"/>
          <w:sz w:val="32"/>
          <w:szCs w:val="32"/>
        </w:rPr>
        <w:t>“</w:t>
      </w:r>
      <w:r w:rsidRPr="00AB0EE2">
        <w:rPr>
          <w:rFonts w:ascii="標楷體" w:eastAsia="標楷體" w:hAnsi="標楷體" w:hint="eastAsia"/>
          <w:sz w:val="32"/>
          <w:szCs w:val="32"/>
        </w:rPr>
        <w:t>大過</w:t>
      </w:r>
      <w:r w:rsidR="0010703F">
        <w:rPr>
          <w:rFonts w:ascii="標楷體" w:eastAsia="標楷體" w:hAnsi="標楷體" w:hint="eastAsia"/>
          <w:sz w:val="32"/>
          <w:szCs w:val="32"/>
        </w:rPr>
        <w:t>”</w:t>
      </w:r>
      <w:r w:rsidRPr="00AB0EE2">
        <w:rPr>
          <w:rFonts w:ascii="標楷體" w:eastAsia="標楷體" w:hAnsi="標楷體" w:hint="eastAsia"/>
          <w:sz w:val="32"/>
          <w:szCs w:val="32"/>
        </w:rPr>
        <w:t>之卦。是表陽剛過盛</w:t>
      </w:r>
      <w:r w:rsidR="003C2D96">
        <w:rPr>
          <w:rFonts w:ascii="標楷體" w:eastAsia="標楷體" w:hAnsi="標楷體" w:hint="eastAsia"/>
          <w:sz w:val="32"/>
          <w:szCs w:val="32"/>
        </w:rPr>
        <w:t>,</w:t>
      </w:r>
      <w:r w:rsidRPr="00AB0EE2">
        <w:rPr>
          <w:rFonts w:ascii="標楷體" w:eastAsia="標楷體" w:hAnsi="標楷體" w:hint="eastAsia"/>
          <w:sz w:val="32"/>
          <w:szCs w:val="32"/>
        </w:rPr>
        <w:t>出現大過之人!大過卦在古代屬</w:t>
      </w:r>
      <w:r w:rsidR="00AD67BD">
        <w:rPr>
          <w:rFonts w:ascii="標楷體" w:eastAsia="標楷體" w:hAnsi="標楷體" w:hint="eastAsia"/>
          <w:sz w:val="32"/>
          <w:szCs w:val="32"/>
        </w:rPr>
        <w:t>於</w:t>
      </w:r>
      <w:r w:rsidRPr="00AB0EE2">
        <w:rPr>
          <w:rFonts w:ascii="標楷體" w:eastAsia="標楷體" w:hAnsi="標楷體" w:hint="eastAsia"/>
          <w:sz w:val="32"/>
          <w:szCs w:val="32"/>
        </w:rPr>
        <w:lastRenderedPageBreak/>
        <w:t>政治卦。是表君過強而臣過弱。孔子認為</w:t>
      </w:r>
      <w:r w:rsidR="003C2D96">
        <w:rPr>
          <w:rFonts w:ascii="標楷體" w:eastAsia="標楷體" w:hAnsi="標楷體" w:hint="eastAsia"/>
          <w:sz w:val="32"/>
          <w:szCs w:val="32"/>
        </w:rPr>
        <w:t>,大過一卦講的是國家的命運問題。出現獨立不懼,</w:t>
      </w:r>
      <w:r w:rsidRPr="00AB0EE2">
        <w:rPr>
          <w:rFonts w:ascii="標楷體" w:eastAsia="標楷體" w:hAnsi="標楷體" w:hint="eastAsia"/>
          <w:sz w:val="32"/>
          <w:szCs w:val="32"/>
        </w:rPr>
        <w:t>毅然前行的大過之人。</w:t>
      </w:r>
    </w:p>
    <w:p w14:paraId="367E6B2C" w14:textId="77777777" w:rsidR="000C15B5" w:rsidRPr="00AB0EE2" w:rsidRDefault="000C15B5" w:rsidP="00CF2527">
      <w:pPr>
        <w:ind w:firstLineChars="250" w:firstLine="800"/>
        <w:rPr>
          <w:rFonts w:ascii="標楷體" w:eastAsia="標楷體" w:hAnsi="標楷體"/>
          <w:sz w:val="32"/>
          <w:szCs w:val="32"/>
        </w:rPr>
      </w:pPr>
      <w:r w:rsidRPr="00AB0EE2">
        <w:rPr>
          <w:rFonts w:ascii="標楷體" w:eastAsia="標楷體" w:hAnsi="標楷體" w:hint="eastAsia"/>
          <w:sz w:val="32"/>
          <w:szCs w:val="32"/>
        </w:rPr>
        <w:t>甲:好</w:t>
      </w:r>
      <w:r w:rsidR="00A67A57">
        <w:rPr>
          <w:rFonts w:ascii="標楷體" w:eastAsia="標楷體" w:hAnsi="標楷體" w:hint="eastAsia"/>
          <w:sz w:val="32"/>
          <w:szCs w:val="32"/>
        </w:rPr>
        <w:t>,</w:t>
      </w:r>
      <w:r w:rsidRPr="00AB0EE2">
        <w:rPr>
          <w:rFonts w:ascii="標楷體" w:eastAsia="標楷體" w:hAnsi="標楷體" w:hint="eastAsia"/>
          <w:sz w:val="32"/>
          <w:szCs w:val="32"/>
        </w:rPr>
        <w:t>我再說一個</w:t>
      </w:r>
      <w:r w:rsidR="0052057C">
        <w:rPr>
          <w:rFonts w:ascii="標楷體" w:eastAsia="標楷體" w:hAnsi="標楷體" w:hint="eastAsia"/>
          <w:sz w:val="32"/>
          <w:szCs w:val="32"/>
        </w:rPr>
        <w:t>,</w:t>
      </w:r>
      <w:r w:rsidR="0052057C" w:rsidRPr="007A477D">
        <w:rPr>
          <w:rFonts w:ascii="標楷體" w:eastAsia="標楷體" w:hAnsi="標楷體" w:hint="eastAsia"/>
          <w:sz w:val="28"/>
          <w:szCs w:val="28"/>
        </w:rPr>
        <w:t>１</w:t>
      </w:r>
      <w:r w:rsidRPr="00AB0EE2">
        <w:rPr>
          <w:rFonts w:ascii="標楷體" w:eastAsia="標楷體" w:hAnsi="標楷體" w:hint="eastAsia"/>
          <w:sz w:val="32"/>
          <w:szCs w:val="32"/>
        </w:rPr>
        <w:t>957?</w:t>
      </w:r>
    </w:p>
    <w:p w14:paraId="367E6B2D" w14:textId="77777777" w:rsidR="000C15B5" w:rsidRPr="00AB0EE2" w:rsidRDefault="000C15B5" w:rsidP="00B4363F">
      <w:pPr>
        <w:ind w:firstLineChars="250" w:firstLine="800"/>
        <w:rPr>
          <w:rFonts w:ascii="標楷體" w:eastAsia="標楷體" w:hAnsi="標楷體"/>
          <w:sz w:val="32"/>
          <w:szCs w:val="32"/>
        </w:rPr>
      </w:pPr>
      <w:r w:rsidRPr="00AB0EE2">
        <w:rPr>
          <w:rFonts w:ascii="標楷體" w:eastAsia="標楷體" w:hAnsi="標楷體" w:hint="eastAsia"/>
          <w:sz w:val="32"/>
          <w:szCs w:val="32"/>
        </w:rPr>
        <w:t>D:1957為22</w:t>
      </w:r>
      <w:r w:rsidR="00B4363F">
        <w:rPr>
          <w:rFonts w:ascii="標楷體" w:eastAsia="標楷體" w:hAnsi="標楷體" w:hint="eastAsia"/>
          <w:sz w:val="32"/>
          <w:szCs w:val="32"/>
        </w:rPr>
        <w:t>,仍是賁</w:t>
      </w:r>
      <w:r w:rsidRPr="00AB0EE2">
        <w:rPr>
          <w:rFonts w:ascii="標楷體" w:eastAsia="標楷體" w:hAnsi="標楷體" w:hint="eastAsia"/>
          <w:sz w:val="32"/>
          <w:szCs w:val="32"/>
        </w:rPr>
        <w:t>卦屬刑獄之卦。依然是個文字</w:t>
      </w:r>
      <w:r w:rsidR="00B4363F">
        <w:rPr>
          <w:rFonts w:ascii="標楷體" w:eastAsia="標楷體" w:hAnsi="標楷體" w:hint="eastAsia"/>
          <w:sz w:val="32"/>
          <w:szCs w:val="32"/>
        </w:rPr>
        <w:t>,</w:t>
      </w:r>
      <w:r w:rsidRPr="00AB0EE2">
        <w:rPr>
          <w:rFonts w:ascii="標楷體" w:eastAsia="標楷體" w:hAnsi="標楷體" w:hint="eastAsia"/>
          <w:sz w:val="32"/>
          <w:szCs w:val="32"/>
        </w:rPr>
        <w:t>文過則反。那一年也是不少人發表了不少過頭的文</w:t>
      </w:r>
      <w:r w:rsidR="00B4363F">
        <w:rPr>
          <w:rFonts w:ascii="標楷體" w:eastAsia="標楷體" w:hAnsi="標楷體" w:hint="eastAsia"/>
          <w:sz w:val="32"/>
          <w:szCs w:val="32"/>
        </w:rPr>
        <w:t>。</w:t>
      </w:r>
    </w:p>
    <w:p w14:paraId="367E6B2E" w14:textId="77777777" w:rsidR="000C15B5" w:rsidRPr="00AB0EE2" w:rsidRDefault="000C15B5" w:rsidP="00B4363F">
      <w:pPr>
        <w:ind w:firstLineChars="250" w:firstLine="800"/>
        <w:rPr>
          <w:rFonts w:ascii="標楷體" w:eastAsia="標楷體" w:hAnsi="標楷體"/>
          <w:sz w:val="32"/>
          <w:szCs w:val="32"/>
        </w:rPr>
      </w:pPr>
      <w:r w:rsidRPr="00AB0EE2">
        <w:rPr>
          <w:rFonts w:ascii="標楷體" w:eastAsia="標楷體" w:hAnsi="標楷體" w:hint="eastAsia"/>
          <w:sz w:val="32"/>
          <w:szCs w:val="32"/>
        </w:rPr>
        <w:t>甲:那麼</w:t>
      </w:r>
      <w:r w:rsidR="00B4363F">
        <w:rPr>
          <w:rFonts w:ascii="標楷體" w:eastAsia="標楷體" w:hAnsi="標楷體" w:hint="eastAsia"/>
          <w:sz w:val="32"/>
          <w:szCs w:val="32"/>
        </w:rPr>
        <w:t>,</w:t>
      </w:r>
      <w:r w:rsidRPr="00AB0EE2">
        <w:rPr>
          <w:rFonts w:ascii="標楷體" w:eastAsia="標楷體" w:hAnsi="標楷體" w:hint="eastAsia"/>
          <w:sz w:val="32"/>
          <w:szCs w:val="32"/>
        </w:rPr>
        <w:t>今年</w:t>
      </w:r>
      <w:r w:rsidR="00B4363F">
        <w:rPr>
          <w:rFonts w:ascii="標楷體" w:eastAsia="標楷體" w:hAnsi="標楷體" w:hint="eastAsia"/>
          <w:sz w:val="32"/>
          <w:szCs w:val="32"/>
        </w:rPr>
        <w:t>,１</w:t>
      </w:r>
      <w:r w:rsidRPr="00AB0EE2">
        <w:rPr>
          <w:rFonts w:ascii="標楷體" w:eastAsia="標楷體" w:hAnsi="標楷體" w:hint="eastAsia"/>
          <w:sz w:val="32"/>
          <w:szCs w:val="32"/>
        </w:rPr>
        <w:t>996年?</w:t>
      </w:r>
    </w:p>
    <w:p w14:paraId="367E6B2F" w14:textId="77777777" w:rsidR="000C15B5" w:rsidRPr="00AB0EE2" w:rsidRDefault="000C15B5" w:rsidP="00B4363F">
      <w:pPr>
        <w:ind w:firstLineChars="250" w:firstLine="800"/>
        <w:rPr>
          <w:rFonts w:ascii="標楷體" w:eastAsia="標楷體" w:hAnsi="標楷體"/>
          <w:sz w:val="32"/>
          <w:szCs w:val="32"/>
        </w:rPr>
      </w:pPr>
      <w:r w:rsidRPr="00AB0EE2">
        <w:rPr>
          <w:rFonts w:ascii="標楷體" w:eastAsia="標楷體" w:hAnsi="標楷體" w:hint="eastAsia"/>
          <w:sz w:val="32"/>
          <w:szCs w:val="32"/>
        </w:rPr>
        <w:t>F</w:t>
      </w:r>
      <w:r w:rsidR="00B4363F">
        <w:rPr>
          <w:rFonts w:ascii="標楷體" w:eastAsia="標楷體" w:hAnsi="標楷體" w:hint="eastAsia"/>
          <w:sz w:val="32"/>
          <w:szCs w:val="32"/>
        </w:rPr>
        <w:t>,</w:t>
      </w:r>
      <w:r w:rsidRPr="00AB0EE2">
        <w:rPr>
          <w:rFonts w:ascii="標楷體" w:eastAsia="標楷體" w:hAnsi="標楷體" w:hint="eastAsia"/>
          <w:sz w:val="32"/>
          <w:szCs w:val="32"/>
        </w:rPr>
        <w:t>1996為25</w:t>
      </w:r>
      <w:r w:rsidR="00B4363F">
        <w:rPr>
          <w:rFonts w:ascii="標楷體" w:eastAsia="標楷體" w:hAnsi="標楷體" w:hint="eastAsia"/>
          <w:sz w:val="32"/>
          <w:szCs w:val="32"/>
        </w:rPr>
        <w:t>,</w:t>
      </w:r>
      <w:r w:rsidRPr="00AB0EE2">
        <w:rPr>
          <w:rFonts w:ascii="標楷體" w:eastAsia="標楷體" w:hAnsi="標楷體" w:hint="eastAsia"/>
          <w:sz w:val="32"/>
          <w:szCs w:val="32"/>
        </w:rPr>
        <w:t>正是</w:t>
      </w:r>
      <w:r w:rsidR="0010703F">
        <w:rPr>
          <w:rFonts w:ascii="標楷體" w:eastAsia="標楷體" w:hAnsi="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hint="eastAsia"/>
          <w:sz w:val="32"/>
          <w:szCs w:val="32"/>
        </w:rPr>
        <w:t>妄</w:t>
      </w:r>
      <w:r w:rsidR="0010703F">
        <w:rPr>
          <w:rFonts w:ascii="標楷體" w:eastAsia="標楷體" w:hAnsi="標楷體" w:hint="eastAsia"/>
          <w:sz w:val="32"/>
          <w:szCs w:val="32"/>
        </w:rPr>
        <w:t>”</w:t>
      </w:r>
      <w:r w:rsidRPr="00AB0EE2">
        <w:rPr>
          <w:rFonts w:ascii="標楷體" w:eastAsia="標楷體" w:hAnsi="標楷體" w:hint="eastAsia"/>
          <w:sz w:val="32"/>
          <w:szCs w:val="32"/>
        </w:rPr>
        <w:t>一卦。意為天道行</w:t>
      </w:r>
      <w:r w:rsidR="00B4363F">
        <w:rPr>
          <w:rFonts w:ascii="標楷體" w:eastAsia="標楷體" w:hAnsi="標楷體" w:hint="eastAsia"/>
          <w:sz w:val="32"/>
          <w:szCs w:val="32"/>
        </w:rPr>
        <w:t>,正</w:t>
      </w:r>
      <w:r w:rsidR="004B2BF5">
        <w:rPr>
          <w:rFonts w:ascii="標楷體" w:eastAsia="標楷體" w:hAnsi="標楷體" w:hint="eastAsia"/>
          <w:sz w:val="32"/>
          <w:szCs w:val="32"/>
        </w:rPr>
        <w:t>具</w:t>
      </w:r>
      <w:r w:rsidRPr="00AB0EE2">
        <w:rPr>
          <w:rFonts w:ascii="標楷體" w:eastAsia="標楷體" w:hAnsi="標楷體" w:hint="eastAsia"/>
          <w:sz w:val="32"/>
          <w:szCs w:val="32"/>
        </w:rPr>
        <w:t>備元亨利貞四大法。</w:t>
      </w:r>
      <w:r w:rsidR="0005795A">
        <w:rPr>
          <w:rFonts w:ascii="標楷體" w:eastAsia="標楷體" w:hAnsi="標楷體" w:hint="eastAsia"/>
          <w:sz w:val="32"/>
          <w:szCs w:val="32"/>
        </w:rPr>
        <w:t>無</w:t>
      </w:r>
      <w:r w:rsidRPr="00AB0EE2">
        <w:rPr>
          <w:rFonts w:ascii="標楷體" w:eastAsia="標楷體" w:hAnsi="標楷體" w:hint="eastAsia"/>
          <w:sz w:val="32"/>
          <w:szCs w:val="32"/>
        </w:rPr>
        <w:t>妄卦象</w:t>
      </w:r>
      <w:r w:rsidR="004D56D3" w:rsidRPr="00AB0EE2">
        <w:rPr>
          <w:rFonts w:ascii="標楷體" w:eastAsia="標楷體" w:hAnsi="標楷體" w:hint="eastAsia"/>
          <w:sz w:val="32"/>
          <w:szCs w:val="32"/>
        </w:rPr>
        <w:t>曰</w:t>
      </w:r>
      <w:r w:rsidRPr="00AB0EE2">
        <w:rPr>
          <w:rFonts w:ascii="標楷體" w:eastAsia="標楷體" w:hAnsi="標楷體" w:hint="eastAsia"/>
          <w:sz w:val="32"/>
          <w:szCs w:val="32"/>
        </w:rPr>
        <w:t>:大亨以正:天之命也。正是大回歸第一年。第一批回歸隊啟程是陽曆6月6日</w:t>
      </w:r>
      <w:r w:rsidR="00B4363F">
        <w:rPr>
          <w:rFonts w:ascii="標楷體" w:eastAsia="標楷體" w:hAnsi="標楷體" w:hint="eastAsia"/>
          <w:sz w:val="32"/>
          <w:szCs w:val="32"/>
        </w:rPr>
        <w:t>,</w:t>
      </w:r>
      <w:r w:rsidRPr="00AB0EE2">
        <w:rPr>
          <w:rFonts w:ascii="標楷體" w:eastAsia="標楷體" w:hAnsi="標楷體" w:hint="eastAsia"/>
          <w:sz w:val="32"/>
          <w:szCs w:val="32"/>
        </w:rPr>
        <w:t>按月令及消息卦是四月</w:t>
      </w:r>
      <w:r w:rsidR="0010703F">
        <w:rPr>
          <w:rFonts w:ascii="標楷體" w:eastAsia="標楷體" w:hAnsi="標楷體" w:hint="eastAsia"/>
          <w:sz w:val="32"/>
          <w:szCs w:val="32"/>
        </w:rPr>
        <w:t>“</w:t>
      </w:r>
      <w:r w:rsidRPr="00AB0EE2">
        <w:rPr>
          <w:rFonts w:ascii="標楷體" w:eastAsia="標楷體" w:hAnsi="標楷體" w:hint="eastAsia"/>
          <w:sz w:val="32"/>
          <w:szCs w:val="32"/>
        </w:rPr>
        <w:t>大有</w:t>
      </w:r>
      <w:r w:rsidR="0010703F">
        <w:rPr>
          <w:rFonts w:ascii="標楷體" w:eastAsia="標楷體" w:hAnsi="標楷體" w:hint="eastAsia"/>
          <w:sz w:val="32"/>
          <w:szCs w:val="32"/>
        </w:rPr>
        <w:t>”</w:t>
      </w:r>
      <w:r w:rsidRPr="00AB0EE2">
        <w:rPr>
          <w:rFonts w:ascii="標楷體" w:eastAsia="標楷體" w:hAnsi="標楷體" w:hint="eastAsia"/>
          <w:sz w:val="32"/>
          <w:szCs w:val="32"/>
        </w:rPr>
        <w:t>卦。正是順天休命</w:t>
      </w:r>
      <w:r w:rsidR="00B4363F">
        <w:rPr>
          <w:rFonts w:ascii="標楷體" w:eastAsia="標楷體" w:hAnsi="標楷體" w:hint="eastAsia"/>
          <w:sz w:val="32"/>
          <w:szCs w:val="32"/>
        </w:rPr>
        <w:t>,</w:t>
      </w:r>
      <w:r w:rsidRPr="00AB0EE2">
        <w:rPr>
          <w:rFonts w:ascii="標楷體" w:eastAsia="標楷體" w:hAnsi="標楷體" w:hint="eastAsia"/>
          <w:sz w:val="32"/>
          <w:szCs w:val="32"/>
        </w:rPr>
        <w:t>沖出三界獲得大有大自在。</w:t>
      </w:r>
    </w:p>
    <w:p w14:paraId="367E6B30" w14:textId="77777777" w:rsidR="000C15B5" w:rsidRPr="00AB0EE2" w:rsidRDefault="000C15B5" w:rsidP="00B4363F">
      <w:pPr>
        <w:ind w:firstLineChars="250" w:firstLine="800"/>
        <w:rPr>
          <w:rFonts w:ascii="標楷體" w:eastAsia="標楷體" w:hAnsi="標楷體"/>
          <w:sz w:val="32"/>
          <w:szCs w:val="32"/>
        </w:rPr>
      </w:pPr>
      <w:r w:rsidRPr="00AB0EE2">
        <w:rPr>
          <w:rFonts w:ascii="標楷體" w:eastAsia="標楷體" w:hAnsi="標楷體" w:hint="eastAsia"/>
          <w:sz w:val="32"/>
          <w:szCs w:val="32"/>
        </w:rPr>
        <w:t>甲:羅地強攻斷魂關是一月十一日?</w:t>
      </w:r>
    </w:p>
    <w:p w14:paraId="367E6B31" w14:textId="77777777" w:rsidR="000C15B5" w:rsidRPr="00AB0EE2" w:rsidRDefault="000C15B5" w:rsidP="00B4363F">
      <w:pPr>
        <w:ind w:firstLineChars="250" w:firstLine="800"/>
        <w:rPr>
          <w:rFonts w:ascii="標楷體" w:eastAsia="標楷體" w:hAnsi="標楷體"/>
          <w:sz w:val="32"/>
          <w:szCs w:val="32"/>
        </w:rPr>
      </w:pPr>
      <w:r w:rsidRPr="00AB0EE2">
        <w:rPr>
          <w:rFonts w:ascii="標楷體" w:eastAsia="標楷體" w:hAnsi="標楷體" w:hint="eastAsia"/>
          <w:sz w:val="32"/>
          <w:szCs w:val="32"/>
        </w:rPr>
        <w:t>F:一月十一日</w:t>
      </w:r>
      <w:r w:rsidR="00B4363F">
        <w:rPr>
          <w:rFonts w:ascii="標楷體" w:eastAsia="標楷體" w:hAnsi="標楷體" w:hint="eastAsia"/>
          <w:sz w:val="32"/>
          <w:szCs w:val="32"/>
        </w:rPr>
        <w:t>,按陰曆是乙亥年十一月二十一日丁未年</w:t>
      </w:r>
      <w:r w:rsidRPr="00AB0EE2">
        <w:rPr>
          <w:rFonts w:ascii="標楷體" w:eastAsia="標楷體" w:hAnsi="標楷體" w:hint="eastAsia"/>
          <w:sz w:val="32"/>
          <w:szCs w:val="32"/>
        </w:rPr>
        <w:t>。是故</w:t>
      </w:r>
      <w:r w:rsidR="00B4363F">
        <w:rPr>
          <w:rFonts w:ascii="標楷體" w:eastAsia="標楷體" w:hAnsi="標楷體" w:hint="eastAsia"/>
          <w:sz w:val="32"/>
          <w:szCs w:val="32"/>
        </w:rPr>
        <w:t>,年</w:t>
      </w:r>
      <w:r w:rsidRPr="00AB0EE2">
        <w:rPr>
          <w:rFonts w:ascii="標楷體" w:eastAsia="標楷體" w:hAnsi="標楷體" w:hint="eastAsia"/>
          <w:sz w:val="32"/>
          <w:szCs w:val="32"/>
        </w:rPr>
        <w:t>份要按1995年算。1995為25</w:t>
      </w:r>
      <w:r w:rsidR="00B4363F">
        <w:rPr>
          <w:rFonts w:ascii="標楷體" w:eastAsia="標楷體" w:hAnsi="標楷體" w:hint="eastAsia"/>
          <w:sz w:val="32"/>
          <w:szCs w:val="32"/>
        </w:rPr>
        <w:t>,</w:t>
      </w:r>
      <w:r w:rsidRPr="00AB0EE2">
        <w:rPr>
          <w:rFonts w:ascii="標楷體" w:eastAsia="標楷體" w:hAnsi="標楷體" w:hint="eastAsia"/>
          <w:sz w:val="32"/>
          <w:szCs w:val="32"/>
        </w:rPr>
        <w:t>正是</w:t>
      </w:r>
      <w:r w:rsidR="0010703F">
        <w:rPr>
          <w:rFonts w:ascii="標楷體" w:eastAsia="標楷體" w:hAnsi="標楷體" w:hint="eastAsia"/>
          <w:sz w:val="32"/>
          <w:szCs w:val="32"/>
        </w:rPr>
        <w:t>“</w:t>
      </w:r>
      <w:r w:rsidR="00E66A16" w:rsidRPr="00AB0EE2">
        <w:rPr>
          <w:rFonts w:ascii="標楷體" w:eastAsia="標楷體" w:hAnsi="標楷體" w:hint="eastAsia"/>
          <w:sz w:val="32"/>
          <w:szCs w:val="32"/>
        </w:rPr>
        <w:t>復</w:t>
      </w:r>
      <w:r w:rsidR="0010703F">
        <w:rPr>
          <w:rFonts w:ascii="標楷體" w:eastAsia="標楷體" w:hAnsi="標楷體" w:hint="eastAsia"/>
          <w:sz w:val="32"/>
          <w:szCs w:val="32"/>
        </w:rPr>
        <w:t>”</w:t>
      </w:r>
      <w:r w:rsidRPr="00AB0EE2">
        <w:rPr>
          <w:rFonts w:ascii="標楷體" w:eastAsia="標楷體" w:hAnsi="標楷體" w:hint="eastAsia"/>
          <w:sz w:val="32"/>
          <w:szCs w:val="32"/>
        </w:rPr>
        <w:t>卦。</w:t>
      </w:r>
      <w:r w:rsidR="00E66A16" w:rsidRPr="00AB0EE2">
        <w:rPr>
          <w:rFonts w:ascii="標楷體" w:eastAsia="標楷體" w:hAnsi="標楷體" w:hint="eastAsia"/>
          <w:sz w:val="32"/>
          <w:szCs w:val="32"/>
        </w:rPr>
        <w:t>復</w:t>
      </w:r>
      <w:r w:rsidRPr="00AB0EE2">
        <w:rPr>
          <w:rFonts w:ascii="標楷體" w:eastAsia="標楷體" w:hAnsi="標楷體" w:hint="eastAsia"/>
          <w:sz w:val="32"/>
          <w:szCs w:val="32"/>
        </w:rPr>
        <w:t>卦是羅地</w:t>
      </w:r>
      <w:r w:rsidR="009E014C">
        <w:rPr>
          <w:rFonts w:ascii="標楷體" w:eastAsia="標楷體" w:hAnsi="標楷體" w:hint="eastAsia"/>
          <w:sz w:val="32"/>
          <w:szCs w:val="32"/>
        </w:rPr>
        <w:t>干</w:t>
      </w:r>
      <w:r w:rsidRPr="00AB0EE2">
        <w:rPr>
          <w:rFonts w:ascii="標楷體" w:eastAsia="標楷體" w:hAnsi="標楷體" w:hint="eastAsia"/>
          <w:sz w:val="32"/>
          <w:szCs w:val="32"/>
        </w:rPr>
        <w:t>布的本命卦。羊為落地龍</w:t>
      </w:r>
      <w:r w:rsidR="00B4363F">
        <w:rPr>
          <w:rFonts w:ascii="標楷體" w:eastAsia="標楷體" w:hAnsi="標楷體" w:hint="eastAsia"/>
          <w:sz w:val="32"/>
          <w:szCs w:val="32"/>
        </w:rPr>
        <w:t>,</w:t>
      </w:r>
      <w:r w:rsidRPr="00AB0EE2">
        <w:rPr>
          <w:rFonts w:ascii="標楷體" w:eastAsia="標楷體" w:hAnsi="標楷體" w:hint="eastAsia"/>
          <w:sz w:val="32"/>
          <w:szCs w:val="32"/>
        </w:rPr>
        <w:t>破關沖上天為天龍。</w:t>
      </w:r>
    </w:p>
    <w:p w14:paraId="367E6B32" w14:textId="77777777" w:rsidR="000C15B5" w:rsidRPr="00AB0EE2" w:rsidRDefault="000C15B5" w:rsidP="00B4363F">
      <w:pPr>
        <w:ind w:firstLineChars="250" w:firstLine="800"/>
        <w:rPr>
          <w:rFonts w:ascii="標楷體" w:eastAsia="標楷體" w:hAnsi="標楷體"/>
          <w:sz w:val="32"/>
          <w:szCs w:val="32"/>
        </w:rPr>
      </w:pPr>
      <w:r w:rsidRPr="00AB0EE2">
        <w:rPr>
          <w:rFonts w:ascii="標楷體" w:eastAsia="標楷體" w:hAnsi="標楷體" w:hint="eastAsia"/>
          <w:sz w:val="32"/>
          <w:szCs w:val="32"/>
        </w:rPr>
        <w:t>按月令及消息卦</w:t>
      </w:r>
      <w:r w:rsidR="00B4363F">
        <w:rPr>
          <w:rFonts w:ascii="標楷體" w:eastAsia="標楷體" w:hAnsi="標楷體" w:hint="eastAsia"/>
          <w:sz w:val="32"/>
          <w:szCs w:val="32"/>
        </w:rPr>
        <w:t>,</w:t>
      </w:r>
      <w:r w:rsidRPr="00AB0EE2">
        <w:rPr>
          <w:rFonts w:ascii="標楷體" w:eastAsia="標楷體" w:hAnsi="標楷體" w:hint="eastAsia"/>
          <w:sz w:val="32"/>
          <w:szCs w:val="32"/>
        </w:rPr>
        <w:t>十一月為</w:t>
      </w:r>
      <w:r w:rsidR="00E66A16" w:rsidRPr="00AB0EE2">
        <w:rPr>
          <w:rFonts w:ascii="標楷體" w:eastAsia="標楷體" w:hAnsi="標楷體" w:hint="eastAsia"/>
          <w:sz w:val="32"/>
          <w:szCs w:val="32"/>
        </w:rPr>
        <w:t>復</w:t>
      </w:r>
      <w:r w:rsidRPr="00AB0EE2">
        <w:rPr>
          <w:rFonts w:ascii="標楷體" w:eastAsia="標楷體" w:hAnsi="標楷體" w:hint="eastAsia"/>
          <w:sz w:val="32"/>
          <w:szCs w:val="32"/>
        </w:rPr>
        <w:t>卦。十一月二十一日正是白月道初開的第十二天。正應十二宮。</w:t>
      </w:r>
    </w:p>
    <w:p w14:paraId="367E6B33" w14:textId="77777777" w:rsidR="000C15B5" w:rsidRPr="00AB0EE2" w:rsidRDefault="000C15B5" w:rsidP="00B4363F">
      <w:pPr>
        <w:ind w:firstLineChars="250" w:firstLine="800"/>
        <w:rPr>
          <w:rFonts w:ascii="標楷體" w:eastAsia="標楷體" w:hAnsi="標楷體"/>
          <w:sz w:val="32"/>
          <w:szCs w:val="32"/>
        </w:rPr>
      </w:pPr>
      <w:r w:rsidRPr="00AB0EE2">
        <w:rPr>
          <w:rFonts w:ascii="標楷體" w:eastAsia="標楷體" w:hAnsi="標楷體" w:hint="eastAsia"/>
          <w:sz w:val="32"/>
          <w:szCs w:val="32"/>
        </w:rPr>
        <w:t>甲:我只能說</w:t>
      </w:r>
      <w:r w:rsidR="00B4363F">
        <w:rPr>
          <w:rFonts w:ascii="標楷體" w:eastAsia="標楷體" w:hAnsi="標楷體" w:hint="eastAsia"/>
          <w:sz w:val="32"/>
          <w:szCs w:val="32"/>
        </w:rPr>
        <w:t>,</w:t>
      </w:r>
      <w:r w:rsidR="003902D5">
        <w:rPr>
          <w:rFonts w:ascii="標楷體" w:eastAsia="標楷體" w:hAnsi="標楷體" w:hint="eastAsia"/>
          <w:sz w:val="32"/>
          <w:szCs w:val="32"/>
        </w:rPr>
        <w:t>《</w:t>
      </w:r>
      <w:r w:rsidRPr="00AB0EE2">
        <w:rPr>
          <w:rFonts w:ascii="標楷體" w:eastAsia="標楷體" w:hAnsi="標楷體" w:hint="eastAsia"/>
          <w:sz w:val="32"/>
          <w:szCs w:val="32"/>
        </w:rPr>
        <w:t>易經</w:t>
      </w:r>
      <w:r w:rsidR="003902D5">
        <w:rPr>
          <w:rFonts w:ascii="標楷體" w:eastAsia="標楷體" w:hAnsi="標楷體" w:hint="eastAsia"/>
          <w:sz w:val="32"/>
          <w:szCs w:val="32"/>
        </w:rPr>
        <w:t>》</w:t>
      </w:r>
      <w:r w:rsidRPr="00AB0EE2">
        <w:rPr>
          <w:rFonts w:ascii="標楷體" w:eastAsia="標楷體" w:hAnsi="標楷體" w:hint="eastAsia"/>
          <w:sz w:val="32"/>
          <w:szCs w:val="32"/>
        </w:rPr>
        <w:t>真偉大!</w:t>
      </w:r>
      <w:r w:rsidR="003902D5">
        <w:rPr>
          <w:rFonts w:ascii="標楷體" w:eastAsia="標楷體" w:hAnsi="標楷體" w:hint="eastAsia"/>
          <w:sz w:val="32"/>
          <w:szCs w:val="32"/>
        </w:rPr>
        <w:t>《</w:t>
      </w:r>
      <w:r w:rsidRPr="00AB0EE2">
        <w:rPr>
          <w:rFonts w:ascii="標楷體" w:eastAsia="標楷體" w:hAnsi="標楷體" w:hint="eastAsia"/>
          <w:sz w:val="32"/>
          <w:szCs w:val="32"/>
        </w:rPr>
        <w:t>易經》真是中華國寶!</w:t>
      </w:r>
    </w:p>
    <w:p w14:paraId="367E6B34" w14:textId="77777777" w:rsidR="000C15B5" w:rsidRPr="00AB0EE2" w:rsidRDefault="000C15B5" w:rsidP="00B4363F">
      <w:pPr>
        <w:ind w:firstLineChars="250" w:firstLine="800"/>
        <w:rPr>
          <w:rFonts w:ascii="標楷體" w:eastAsia="標楷體" w:hAnsi="標楷體"/>
          <w:sz w:val="32"/>
          <w:szCs w:val="32"/>
        </w:rPr>
      </w:pPr>
      <w:r w:rsidRPr="00AB0EE2">
        <w:rPr>
          <w:rFonts w:ascii="標楷體" w:eastAsia="標楷體" w:hAnsi="標楷體" w:hint="eastAsia"/>
          <w:sz w:val="32"/>
          <w:szCs w:val="32"/>
        </w:rPr>
        <w:t>乙:</w:t>
      </w:r>
      <w:r w:rsidR="00170B62">
        <w:rPr>
          <w:rFonts w:ascii="標楷體" w:eastAsia="標楷體" w:hAnsi="標楷體" w:hint="eastAsia"/>
          <w:sz w:val="32"/>
          <w:szCs w:val="32"/>
        </w:rPr>
        <w:t>問</w:t>
      </w:r>
      <w:r w:rsidRPr="00AB0EE2">
        <w:rPr>
          <w:rFonts w:ascii="標楷體" w:eastAsia="標楷體" w:hAnsi="標楷體" w:hint="eastAsia"/>
          <w:sz w:val="32"/>
          <w:szCs w:val="32"/>
        </w:rPr>
        <w:t>題是持寶還應知寶。不知寶等</w:t>
      </w:r>
      <w:r w:rsidR="00AD67BD">
        <w:rPr>
          <w:rFonts w:ascii="標楷體" w:eastAsia="標楷體" w:hAnsi="標楷體" w:hint="eastAsia"/>
          <w:sz w:val="32"/>
          <w:szCs w:val="32"/>
        </w:rPr>
        <w:t>於</w:t>
      </w:r>
      <w:r w:rsidRPr="00AB0EE2">
        <w:rPr>
          <w:rFonts w:ascii="標楷體" w:eastAsia="標楷體" w:hAnsi="標楷體" w:hint="eastAsia"/>
          <w:sz w:val="32"/>
          <w:szCs w:val="32"/>
        </w:rPr>
        <w:t>無寶。</w:t>
      </w:r>
    </w:p>
    <w:p w14:paraId="367E6B35" w14:textId="77777777" w:rsidR="00B4363F" w:rsidRDefault="00B4363F" w:rsidP="000C15B5">
      <w:pPr>
        <w:rPr>
          <w:rFonts w:ascii="標楷體" w:eastAsia="標楷體" w:hAnsi="標楷體"/>
          <w:sz w:val="32"/>
          <w:szCs w:val="32"/>
        </w:rPr>
      </w:pPr>
    </w:p>
    <w:p w14:paraId="367E6B36" w14:textId="77777777" w:rsidR="000C15B5" w:rsidRPr="00AB0EE2" w:rsidRDefault="000C15B5" w:rsidP="00B4363F">
      <w:pPr>
        <w:ind w:firstLineChars="250" w:firstLine="800"/>
        <w:rPr>
          <w:rFonts w:ascii="標楷體" w:eastAsia="標楷體" w:hAnsi="標楷體"/>
          <w:sz w:val="32"/>
          <w:szCs w:val="32"/>
        </w:rPr>
      </w:pPr>
      <w:r w:rsidRPr="00AB0EE2">
        <w:rPr>
          <w:rFonts w:ascii="標楷體" w:eastAsia="標楷體" w:hAnsi="標楷體" w:hint="eastAsia"/>
          <w:sz w:val="32"/>
          <w:szCs w:val="32"/>
        </w:rPr>
        <w:lastRenderedPageBreak/>
        <w:t>甲:從</w:t>
      </w:r>
      <w:r w:rsidR="00290304">
        <w:rPr>
          <w:rFonts w:ascii="標楷體" w:eastAsia="標楷體" w:hAnsi="標楷體" w:hint="eastAsia"/>
          <w:sz w:val="32"/>
          <w:szCs w:val="32"/>
        </w:rPr>
        <w:t>《</w:t>
      </w:r>
      <w:r w:rsidRPr="00AB0EE2">
        <w:rPr>
          <w:rFonts w:ascii="標楷體" w:eastAsia="標楷體" w:hAnsi="標楷體" w:hint="eastAsia"/>
          <w:sz w:val="32"/>
          <w:szCs w:val="32"/>
        </w:rPr>
        <w:t>易</w:t>
      </w:r>
      <w:r w:rsidR="00290304">
        <w:rPr>
          <w:rFonts w:ascii="標楷體" w:eastAsia="標楷體" w:hAnsi="標楷體" w:hint="eastAsia"/>
          <w:sz w:val="32"/>
          <w:szCs w:val="32"/>
        </w:rPr>
        <w:t>》</w:t>
      </w:r>
      <w:r w:rsidRPr="00AB0EE2">
        <w:rPr>
          <w:rFonts w:ascii="標楷體" w:eastAsia="標楷體" w:hAnsi="標楷體" w:hint="eastAsia"/>
          <w:sz w:val="32"/>
          <w:szCs w:val="32"/>
        </w:rPr>
        <w:t>的角度又如何觀此行?</w:t>
      </w:r>
    </w:p>
    <w:p w14:paraId="367E6B37" w14:textId="77777777" w:rsidR="000C15B5" w:rsidRPr="00AB0EE2" w:rsidRDefault="000C15B5" w:rsidP="00B4363F">
      <w:pPr>
        <w:ind w:firstLineChars="250" w:firstLine="800"/>
        <w:rPr>
          <w:rFonts w:ascii="標楷體" w:eastAsia="標楷體" w:hAnsi="標楷體"/>
          <w:sz w:val="32"/>
          <w:szCs w:val="32"/>
        </w:rPr>
      </w:pPr>
      <w:r w:rsidRPr="00AB0EE2">
        <w:rPr>
          <w:rFonts w:ascii="標楷體" w:eastAsia="標楷體" w:hAnsi="標楷體" w:hint="eastAsia"/>
          <w:sz w:val="32"/>
          <w:szCs w:val="32"/>
        </w:rPr>
        <w:t>B:96年為</w:t>
      </w:r>
      <w:r w:rsidR="0010703F">
        <w:rPr>
          <w:rFonts w:ascii="標楷體" w:eastAsia="標楷體" w:hAnsi="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hint="eastAsia"/>
          <w:sz w:val="32"/>
          <w:szCs w:val="32"/>
        </w:rPr>
        <w:t>妄</w:t>
      </w:r>
      <w:r w:rsidR="0010703F">
        <w:rPr>
          <w:rFonts w:ascii="標楷體" w:eastAsia="標楷體" w:hAnsi="標楷體" w:hint="eastAsia"/>
          <w:sz w:val="32"/>
          <w:szCs w:val="32"/>
        </w:rPr>
        <w:t>”</w:t>
      </w:r>
      <w:r w:rsidRPr="00AB0EE2">
        <w:rPr>
          <w:rFonts w:ascii="標楷體" w:eastAsia="標楷體" w:hAnsi="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hint="eastAsia"/>
          <w:sz w:val="32"/>
          <w:szCs w:val="32"/>
        </w:rPr>
        <w:t>妄乃天道大卦。大亨以正</w:t>
      </w:r>
      <w:r w:rsidR="00B4363F">
        <w:rPr>
          <w:rFonts w:ascii="標楷體" w:eastAsia="標楷體" w:hAnsi="標楷體" w:hint="eastAsia"/>
          <w:sz w:val="32"/>
          <w:szCs w:val="32"/>
        </w:rPr>
        <w:t>,</w:t>
      </w:r>
      <w:r w:rsidRPr="00AB0EE2">
        <w:rPr>
          <w:rFonts w:ascii="標楷體" w:eastAsia="標楷體" w:hAnsi="標楷體" w:hint="eastAsia"/>
          <w:sz w:val="32"/>
          <w:szCs w:val="32"/>
        </w:rPr>
        <w:t>天之命也。天下雷行</w:t>
      </w:r>
      <w:r w:rsidR="00B4363F">
        <w:rPr>
          <w:rFonts w:ascii="標楷體" w:eastAsia="標楷體" w:hAnsi="標楷體" w:hint="eastAsia"/>
          <w:sz w:val="32"/>
          <w:szCs w:val="32"/>
        </w:rPr>
        <w:t>,</w:t>
      </w:r>
      <w:r w:rsidRPr="00AB0EE2">
        <w:rPr>
          <w:rFonts w:ascii="標楷體" w:eastAsia="標楷體" w:hAnsi="標楷體" w:hint="eastAsia"/>
          <w:sz w:val="32"/>
          <w:szCs w:val="32"/>
        </w:rPr>
        <w:t>物與</w:t>
      </w:r>
      <w:r w:rsidR="0005795A">
        <w:rPr>
          <w:rFonts w:ascii="標楷體" w:eastAsia="標楷體" w:hAnsi="標楷體" w:hint="eastAsia"/>
          <w:sz w:val="32"/>
          <w:szCs w:val="32"/>
        </w:rPr>
        <w:t>無</w:t>
      </w:r>
      <w:r w:rsidRPr="00AB0EE2">
        <w:rPr>
          <w:rFonts w:ascii="標楷體" w:eastAsia="標楷體" w:hAnsi="標楷體" w:hint="eastAsia"/>
          <w:sz w:val="32"/>
          <w:szCs w:val="32"/>
        </w:rPr>
        <w:t>妄。</w:t>
      </w:r>
    </w:p>
    <w:p w14:paraId="367E6B38" w14:textId="77777777" w:rsidR="000C15B5" w:rsidRPr="00AB0EE2" w:rsidRDefault="000C15B5" w:rsidP="00B4363F">
      <w:pPr>
        <w:ind w:firstLineChars="250" w:firstLine="800"/>
        <w:rPr>
          <w:rFonts w:ascii="標楷體" w:eastAsia="標楷體" w:hAnsi="標楷體"/>
          <w:sz w:val="32"/>
          <w:szCs w:val="32"/>
        </w:rPr>
      </w:pPr>
      <w:r w:rsidRPr="00AB0EE2">
        <w:rPr>
          <w:rFonts w:ascii="標楷體" w:eastAsia="標楷體" w:hAnsi="標楷體" w:hint="eastAsia"/>
          <w:sz w:val="32"/>
          <w:szCs w:val="32"/>
        </w:rPr>
        <w:t>此卦特別強調雷行是否成功</w:t>
      </w:r>
      <w:r w:rsidR="0001761D">
        <w:rPr>
          <w:rFonts w:ascii="標楷體" w:eastAsia="標楷體" w:hAnsi="標楷體" w:hint="eastAsia"/>
          <w:sz w:val="32"/>
          <w:szCs w:val="32"/>
        </w:rPr>
        <w:t>,</w:t>
      </w:r>
      <w:r w:rsidRPr="00AB0EE2">
        <w:rPr>
          <w:rFonts w:ascii="標楷體" w:eastAsia="標楷體" w:hAnsi="標楷體" w:hint="eastAsia"/>
          <w:sz w:val="32"/>
          <w:szCs w:val="32"/>
        </w:rPr>
        <w:t>取決</w:t>
      </w:r>
      <w:r w:rsidR="00AD67BD">
        <w:rPr>
          <w:rFonts w:ascii="標楷體" w:eastAsia="標楷體" w:hAnsi="標楷體" w:hint="eastAsia"/>
          <w:sz w:val="32"/>
          <w:szCs w:val="32"/>
        </w:rPr>
        <w:t>於</w:t>
      </w:r>
      <w:r w:rsidRPr="00AB0EE2">
        <w:rPr>
          <w:rFonts w:ascii="標楷體" w:eastAsia="標楷體" w:hAnsi="標楷體" w:hint="eastAsia"/>
          <w:sz w:val="32"/>
          <w:szCs w:val="32"/>
        </w:rPr>
        <w:t>時機。而羅地</w:t>
      </w:r>
      <w:r w:rsidR="00DF1A75">
        <w:rPr>
          <w:rFonts w:ascii="標楷體" w:eastAsia="標楷體" w:hAnsi="標楷體" w:hint="eastAsia"/>
          <w:sz w:val="32"/>
          <w:szCs w:val="32"/>
        </w:rPr>
        <w:t>干</w:t>
      </w:r>
      <w:r w:rsidRPr="00AB0EE2">
        <w:rPr>
          <w:rFonts w:ascii="標楷體" w:eastAsia="標楷體" w:hAnsi="標楷體" w:hint="eastAsia"/>
          <w:sz w:val="32"/>
          <w:szCs w:val="32"/>
        </w:rPr>
        <w:t>布正是搶的黃道</w:t>
      </w:r>
      <w:r w:rsidR="0036522F">
        <w:rPr>
          <w:rFonts w:ascii="標楷體" w:eastAsia="標楷體" w:hAnsi="標楷體" w:hint="eastAsia"/>
          <w:sz w:val="32"/>
          <w:szCs w:val="32"/>
        </w:rPr>
        <w:t>1</w:t>
      </w:r>
      <w:r w:rsidRPr="00AB0EE2">
        <w:rPr>
          <w:rFonts w:ascii="標楷體" w:eastAsia="標楷體" w:hAnsi="標楷體" w:hint="eastAsia"/>
          <w:sz w:val="32"/>
          <w:szCs w:val="32"/>
        </w:rPr>
        <w:t>05度小暑節之機。</w:t>
      </w:r>
    </w:p>
    <w:p w14:paraId="367E6B39" w14:textId="77777777" w:rsidR="000C15B5" w:rsidRPr="00AB0EE2" w:rsidRDefault="000C15B5" w:rsidP="00ED2314">
      <w:pPr>
        <w:ind w:firstLineChars="250" w:firstLine="800"/>
        <w:rPr>
          <w:rFonts w:ascii="標楷體" w:eastAsia="標楷體" w:hAnsi="標楷體"/>
          <w:sz w:val="32"/>
          <w:szCs w:val="32"/>
        </w:rPr>
      </w:pPr>
      <w:r w:rsidRPr="00AB0EE2">
        <w:rPr>
          <w:rFonts w:ascii="標楷體" w:eastAsia="標楷體" w:hAnsi="標楷體" w:hint="eastAsia"/>
          <w:sz w:val="32"/>
          <w:szCs w:val="32"/>
        </w:rPr>
        <w:t>再看二十消息月令</w:t>
      </w:r>
      <w:r w:rsidR="00ED2314">
        <w:rPr>
          <w:rFonts w:ascii="標楷體" w:eastAsia="標楷體" w:hAnsi="標楷體" w:hint="eastAsia"/>
          <w:sz w:val="32"/>
          <w:szCs w:val="32"/>
        </w:rPr>
        <w:t>,</w:t>
      </w:r>
      <w:r w:rsidRPr="00AB0EE2">
        <w:rPr>
          <w:rFonts w:ascii="標楷體" w:eastAsia="標楷體" w:hAnsi="標楷體" w:hint="eastAsia"/>
          <w:sz w:val="32"/>
          <w:szCs w:val="32"/>
        </w:rPr>
        <w:t>陰五月為</w:t>
      </w:r>
      <w:r w:rsidR="0010703F">
        <w:rPr>
          <w:rFonts w:ascii="標楷體" w:eastAsia="標楷體" w:hAnsi="標楷體" w:hint="eastAsia"/>
          <w:sz w:val="32"/>
          <w:szCs w:val="32"/>
        </w:rPr>
        <w:t>“</w:t>
      </w:r>
      <w:r w:rsidRPr="00AB0EE2">
        <w:rPr>
          <w:rFonts w:ascii="標楷體" w:eastAsia="標楷體" w:hAnsi="標楷體" w:hint="eastAsia"/>
          <w:sz w:val="32"/>
          <w:szCs w:val="32"/>
        </w:rPr>
        <w:t>大過</w:t>
      </w:r>
      <w:r w:rsidR="0010703F">
        <w:rPr>
          <w:rFonts w:ascii="標楷體" w:eastAsia="標楷體" w:hAnsi="標楷體" w:hint="eastAsia"/>
          <w:sz w:val="32"/>
          <w:szCs w:val="32"/>
        </w:rPr>
        <w:t>”</w:t>
      </w:r>
      <w:r w:rsidRPr="00AB0EE2">
        <w:rPr>
          <w:rFonts w:ascii="標楷體" w:eastAsia="標楷體" w:hAnsi="標楷體" w:hint="eastAsia"/>
          <w:sz w:val="32"/>
          <w:szCs w:val="32"/>
        </w:rPr>
        <w:t>卦。大過卦是表要發生大規律的舉動。陽剛極盛</w:t>
      </w:r>
      <w:r w:rsidR="00ED2314">
        <w:rPr>
          <w:rFonts w:ascii="標楷體" w:eastAsia="標楷體" w:hAnsi="標楷體" w:hint="eastAsia"/>
          <w:sz w:val="32"/>
          <w:szCs w:val="32"/>
        </w:rPr>
        <w:t>,</w:t>
      </w:r>
      <w:r w:rsidRPr="00AB0EE2">
        <w:rPr>
          <w:rFonts w:ascii="標楷體" w:eastAsia="標楷體" w:hAnsi="標楷體" w:hint="eastAsia"/>
          <w:sz w:val="32"/>
          <w:szCs w:val="32"/>
        </w:rPr>
        <w:t>出現大過之人</w:t>
      </w:r>
      <w:r w:rsidR="00ED2314">
        <w:rPr>
          <w:rFonts w:ascii="標楷體" w:eastAsia="標楷體" w:hAnsi="標楷體" w:hint="eastAsia"/>
          <w:sz w:val="32"/>
          <w:szCs w:val="32"/>
        </w:rPr>
        <w:t>,</w:t>
      </w:r>
      <w:r w:rsidRPr="00AB0EE2">
        <w:rPr>
          <w:rFonts w:ascii="標楷體" w:eastAsia="標楷體" w:hAnsi="標楷體" w:hint="eastAsia"/>
          <w:sz w:val="32"/>
          <w:szCs w:val="32"/>
        </w:rPr>
        <w:t>此大過之人的特點是</w:t>
      </w:r>
      <w:r w:rsidR="00ED2314">
        <w:rPr>
          <w:rFonts w:ascii="標楷體" w:eastAsia="標楷體" w:hAnsi="標楷體" w:hint="eastAsia"/>
          <w:sz w:val="32"/>
          <w:szCs w:val="32"/>
        </w:rPr>
        <w:t>,獨立不懼,</w:t>
      </w:r>
      <w:r w:rsidRPr="00AB0EE2">
        <w:rPr>
          <w:rFonts w:ascii="標楷體" w:eastAsia="標楷體" w:hAnsi="標楷體" w:hint="eastAsia"/>
          <w:sz w:val="32"/>
          <w:szCs w:val="32"/>
        </w:rPr>
        <w:t>遁世</w:t>
      </w:r>
      <w:r w:rsidR="0005795A">
        <w:rPr>
          <w:rFonts w:ascii="標楷體" w:eastAsia="標楷體" w:hAnsi="標楷體" w:hint="eastAsia"/>
          <w:sz w:val="32"/>
          <w:szCs w:val="32"/>
        </w:rPr>
        <w:t>無</w:t>
      </w:r>
      <w:r w:rsidRPr="00AB0EE2">
        <w:rPr>
          <w:rFonts w:ascii="標楷體" w:eastAsia="標楷體" w:hAnsi="標楷體" w:hint="eastAsia"/>
          <w:sz w:val="32"/>
          <w:szCs w:val="32"/>
        </w:rPr>
        <w:t>悶。即使沉下去了</w:t>
      </w:r>
      <w:r w:rsidR="00ED2314">
        <w:rPr>
          <w:rFonts w:ascii="標楷體" w:eastAsia="標楷體" w:hAnsi="標楷體" w:hint="eastAsia"/>
          <w:sz w:val="32"/>
          <w:szCs w:val="32"/>
        </w:rPr>
        <w:t>,</w:t>
      </w:r>
      <w:r w:rsidRPr="00AB0EE2">
        <w:rPr>
          <w:rFonts w:ascii="標楷體" w:eastAsia="標楷體" w:hAnsi="標楷體" w:hint="eastAsia"/>
          <w:sz w:val="32"/>
          <w:szCs w:val="32"/>
        </w:rPr>
        <w:t>心也</w:t>
      </w:r>
      <w:r w:rsidR="0005795A">
        <w:rPr>
          <w:rFonts w:ascii="標楷體" w:eastAsia="標楷體" w:hAnsi="標楷體" w:hint="eastAsia"/>
          <w:sz w:val="32"/>
          <w:szCs w:val="32"/>
        </w:rPr>
        <w:t>無</w:t>
      </w:r>
      <w:r w:rsidRPr="00AB0EE2">
        <w:rPr>
          <w:rFonts w:ascii="標楷體" w:eastAsia="標楷體" w:hAnsi="標楷體" w:hint="eastAsia"/>
          <w:sz w:val="32"/>
          <w:szCs w:val="32"/>
        </w:rPr>
        <w:t>悔</w:t>
      </w:r>
      <w:r w:rsidR="0005795A">
        <w:rPr>
          <w:rFonts w:ascii="標楷體" w:eastAsia="標楷體" w:hAnsi="標楷體" w:hint="eastAsia"/>
          <w:sz w:val="32"/>
          <w:szCs w:val="32"/>
        </w:rPr>
        <w:t>無</w:t>
      </w:r>
      <w:r w:rsidRPr="00AB0EE2">
        <w:rPr>
          <w:rFonts w:ascii="標楷體" w:eastAsia="標楷體" w:hAnsi="標楷體" w:hint="eastAsia"/>
          <w:sz w:val="32"/>
          <w:szCs w:val="32"/>
        </w:rPr>
        <w:t>悶。</w:t>
      </w:r>
    </w:p>
    <w:p w14:paraId="367E6B3A" w14:textId="77777777" w:rsidR="000C15B5" w:rsidRPr="00AB0EE2" w:rsidRDefault="000C15B5" w:rsidP="00ED2314">
      <w:pPr>
        <w:ind w:firstLineChars="250" w:firstLine="800"/>
        <w:rPr>
          <w:rFonts w:ascii="標楷體" w:eastAsia="標楷體" w:hAnsi="標楷體"/>
          <w:sz w:val="32"/>
          <w:szCs w:val="32"/>
        </w:rPr>
      </w:pPr>
      <w:r w:rsidRPr="00AB0EE2">
        <w:rPr>
          <w:rFonts w:ascii="標楷體" w:eastAsia="標楷體" w:hAnsi="標楷體" w:hint="eastAsia"/>
          <w:sz w:val="32"/>
          <w:szCs w:val="32"/>
        </w:rPr>
        <w:t>C:從八卦上看</w:t>
      </w:r>
      <w:r w:rsidR="00ED2314">
        <w:rPr>
          <w:rFonts w:ascii="標楷體" w:eastAsia="標楷體" w:hAnsi="標楷體" w:hint="eastAsia"/>
          <w:sz w:val="32"/>
          <w:szCs w:val="32"/>
        </w:rPr>
        <w:t>,</w:t>
      </w:r>
      <w:r w:rsidRPr="00AB0EE2">
        <w:rPr>
          <w:rFonts w:ascii="標楷體" w:eastAsia="標楷體" w:hAnsi="標楷體" w:hint="eastAsia"/>
          <w:sz w:val="32"/>
          <w:szCs w:val="32"/>
        </w:rPr>
        <w:t>羅地</w:t>
      </w:r>
      <w:r w:rsidR="00644350">
        <w:rPr>
          <w:rFonts w:ascii="標楷體" w:eastAsia="標楷體" w:hAnsi="標楷體" w:hint="eastAsia"/>
          <w:sz w:val="32"/>
          <w:szCs w:val="32"/>
        </w:rPr>
        <w:t>干</w:t>
      </w:r>
      <w:r w:rsidRPr="00AB0EE2">
        <w:rPr>
          <w:rFonts w:ascii="標楷體" w:eastAsia="標楷體" w:hAnsi="標楷體" w:hint="eastAsia"/>
          <w:sz w:val="32"/>
          <w:szCs w:val="32"/>
        </w:rPr>
        <w:t>的代號是</w:t>
      </w:r>
      <w:r w:rsidR="002C3029">
        <w:rPr>
          <w:rFonts w:ascii="標楷體" w:eastAsia="標楷體" w:hAnsi="標楷體" w:hint="eastAsia"/>
          <w:sz w:val="32"/>
          <w:szCs w:val="32"/>
        </w:rPr>
        <w:t>“</w:t>
      </w:r>
      <w:r w:rsidRPr="00AB0EE2">
        <w:rPr>
          <w:rFonts w:ascii="標楷體" w:eastAsia="標楷體" w:hAnsi="標楷體" w:hint="eastAsia"/>
          <w:sz w:val="32"/>
          <w:szCs w:val="32"/>
        </w:rPr>
        <w:t>坎</w:t>
      </w:r>
      <w:r w:rsidR="002C3029">
        <w:rPr>
          <w:rFonts w:ascii="標楷體" w:eastAsia="標楷體" w:hAnsi="標楷體" w:hint="eastAsia"/>
          <w:sz w:val="32"/>
          <w:szCs w:val="32"/>
        </w:rPr>
        <w:t>”</w:t>
      </w:r>
      <w:r w:rsidRPr="00AB0EE2">
        <w:rPr>
          <w:rFonts w:ascii="標楷體" w:eastAsia="標楷體" w:hAnsi="標楷體" w:hint="eastAsia"/>
          <w:sz w:val="32"/>
          <w:szCs w:val="32"/>
        </w:rPr>
        <w:t>。坎為水</w:t>
      </w:r>
      <w:r w:rsidR="00ED2314">
        <w:rPr>
          <w:rFonts w:ascii="標楷體" w:eastAsia="標楷體" w:hAnsi="標楷體" w:hint="eastAsia"/>
          <w:sz w:val="32"/>
          <w:szCs w:val="32"/>
        </w:rPr>
        <w:t>。</w:t>
      </w:r>
      <w:r w:rsidRPr="00AB0EE2">
        <w:rPr>
          <w:rFonts w:ascii="標楷體" w:eastAsia="標楷體" w:hAnsi="標楷體" w:hint="eastAsia"/>
          <w:sz w:val="32"/>
          <w:szCs w:val="32"/>
        </w:rPr>
        <w:t>火獄之火</w:t>
      </w:r>
      <w:r w:rsidR="00ED2314">
        <w:rPr>
          <w:rFonts w:ascii="標楷體" w:eastAsia="標楷體" w:hAnsi="標楷體" w:hint="eastAsia"/>
          <w:sz w:val="32"/>
          <w:szCs w:val="32"/>
        </w:rPr>
        <w:t>,</w:t>
      </w:r>
      <w:r w:rsidRPr="00AB0EE2">
        <w:rPr>
          <w:rFonts w:ascii="標楷體" w:eastAsia="標楷體" w:hAnsi="標楷體" w:hint="eastAsia"/>
          <w:sz w:val="32"/>
          <w:szCs w:val="32"/>
        </w:rPr>
        <w:t>正為坎水所破。</w:t>
      </w:r>
    </w:p>
    <w:p w14:paraId="367E6B3B" w14:textId="77777777" w:rsidR="000C15B5" w:rsidRPr="00AB0EE2" w:rsidRDefault="000C15B5" w:rsidP="00ED2314">
      <w:pPr>
        <w:ind w:firstLineChars="250" w:firstLine="800"/>
        <w:rPr>
          <w:rFonts w:ascii="標楷體" w:eastAsia="標楷體" w:hAnsi="標楷體"/>
          <w:sz w:val="32"/>
          <w:szCs w:val="32"/>
        </w:rPr>
      </w:pPr>
      <w:r w:rsidRPr="00AB0EE2">
        <w:rPr>
          <w:rFonts w:ascii="標楷體" w:eastAsia="標楷體" w:hAnsi="標楷體" w:hint="eastAsia"/>
          <w:sz w:val="32"/>
          <w:szCs w:val="32"/>
        </w:rPr>
        <w:t>甲:這倒是又都湊到一起了</w:t>
      </w:r>
      <w:r w:rsidR="00ED2314">
        <w:rPr>
          <w:rFonts w:ascii="標楷體" w:eastAsia="標楷體" w:hAnsi="標楷體" w:hint="eastAsia"/>
          <w:sz w:val="32"/>
          <w:szCs w:val="32"/>
        </w:rPr>
        <w:t>,</w:t>
      </w:r>
      <w:r w:rsidRPr="00AB0EE2">
        <w:rPr>
          <w:rFonts w:ascii="標楷體" w:eastAsia="標楷體" w:hAnsi="標楷體" w:hint="eastAsia"/>
          <w:sz w:val="32"/>
          <w:szCs w:val="32"/>
        </w:rPr>
        <w:t>又讓</w:t>
      </w:r>
      <w:r w:rsidR="00290304">
        <w:rPr>
          <w:rFonts w:ascii="標楷體" w:eastAsia="標楷體" w:hAnsi="標楷體" w:hint="eastAsia"/>
          <w:sz w:val="32"/>
          <w:szCs w:val="32"/>
        </w:rPr>
        <w:t>《</w:t>
      </w:r>
      <w:r w:rsidRPr="00AB0EE2">
        <w:rPr>
          <w:rFonts w:ascii="標楷體" w:eastAsia="標楷體" w:hAnsi="標楷體" w:hint="eastAsia"/>
          <w:sz w:val="32"/>
          <w:szCs w:val="32"/>
        </w:rPr>
        <w:t>易</w:t>
      </w:r>
      <w:r w:rsidR="00290304">
        <w:rPr>
          <w:rFonts w:ascii="標楷體" w:eastAsia="標楷體" w:hAnsi="標楷體" w:hint="eastAsia"/>
          <w:sz w:val="32"/>
          <w:szCs w:val="32"/>
        </w:rPr>
        <w:t>》</w:t>
      </w:r>
      <w:r w:rsidRPr="00AB0EE2">
        <w:rPr>
          <w:rFonts w:ascii="標楷體" w:eastAsia="標楷體" w:hAnsi="標楷體" w:hint="eastAsia"/>
          <w:sz w:val="32"/>
          <w:szCs w:val="32"/>
        </w:rPr>
        <w:t>言中了。</w:t>
      </w:r>
    </w:p>
    <w:p w14:paraId="367E6B3C" w14:textId="77777777" w:rsidR="000C15B5" w:rsidRPr="00AB0EE2" w:rsidRDefault="000C15B5" w:rsidP="00ED2314">
      <w:pPr>
        <w:ind w:firstLineChars="250" w:firstLine="800"/>
        <w:rPr>
          <w:rFonts w:ascii="標楷體" w:eastAsia="標楷體" w:hAnsi="標楷體"/>
          <w:sz w:val="32"/>
          <w:szCs w:val="32"/>
        </w:rPr>
      </w:pPr>
      <w:r w:rsidRPr="00AB0EE2">
        <w:rPr>
          <w:rFonts w:ascii="標楷體" w:eastAsia="標楷體" w:hAnsi="標楷體" w:hint="eastAsia"/>
          <w:sz w:val="32"/>
          <w:szCs w:val="32"/>
        </w:rPr>
        <w:t>另:</w:t>
      </w:r>
      <w:r w:rsidR="00ED2314">
        <w:rPr>
          <w:rFonts w:ascii="標楷體" w:eastAsia="標楷體" w:hAnsi="標楷體" w:hint="eastAsia"/>
          <w:sz w:val="32"/>
          <w:szCs w:val="32"/>
        </w:rPr>
        <w:t>霞光夫人為何一出來就可一步進</w:t>
      </w:r>
      <w:r w:rsidRPr="00AB0EE2">
        <w:rPr>
          <w:rFonts w:ascii="標楷體" w:eastAsia="標楷體" w:hAnsi="標楷體" w:hint="eastAsia"/>
          <w:sz w:val="32"/>
          <w:szCs w:val="32"/>
        </w:rPr>
        <w:t>入玉光天?</w:t>
      </w:r>
    </w:p>
    <w:p w14:paraId="367E6B3D" w14:textId="77777777" w:rsidR="000C15B5" w:rsidRPr="00AB0EE2" w:rsidRDefault="000C15B5" w:rsidP="000551F3">
      <w:pPr>
        <w:ind w:firstLineChars="250" w:firstLine="800"/>
        <w:rPr>
          <w:rFonts w:ascii="標楷體" w:eastAsia="標楷體" w:hAnsi="標楷體"/>
          <w:sz w:val="32"/>
          <w:szCs w:val="32"/>
        </w:rPr>
      </w:pPr>
      <w:r w:rsidRPr="00AB0EE2">
        <w:rPr>
          <w:rFonts w:ascii="標楷體" w:eastAsia="標楷體" w:hAnsi="標楷體" w:hint="eastAsia"/>
          <w:sz w:val="32"/>
          <w:szCs w:val="32"/>
        </w:rPr>
        <w:t>D:依一衣帶水法</w:t>
      </w:r>
      <w:r w:rsidR="000551F3">
        <w:rPr>
          <w:rFonts w:ascii="標楷體" w:eastAsia="標楷體" w:hAnsi="標楷體" w:hint="eastAsia"/>
          <w:sz w:val="32"/>
          <w:szCs w:val="32"/>
        </w:rPr>
        <w:t>,</w:t>
      </w:r>
      <w:r w:rsidRPr="00AB0EE2">
        <w:rPr>
          <w:rFonts w:ascii="標楷體" w:eastAsia="標楷體" w:hAnsi="標楷體" w:hint="eastAsia"/>
          <w:sz w:val="32"/>
          <w:szCs w:val="32"/>
        </w:rPr>
        <w:t>聚五萬眾的能量</w:t>
      </w:r>
      <w:r w:rsidR="00AD67BD">
        <w:rPr>
          <w:rFonts w:ascii="標楷體" w:eastAsia="標楷體" w:hAnsi="標楷體" w:hint="eastAsia"/>
          <w:sz w:val="32"/>
          <w:szCs w:val="32"/>
        </w:rPr>
        <w:t>於</w:t>
      </w:r>
      <w:r w:rsidRPr="00AB0EE2">
        <w:rPr>
          <w:rFonts w:ascii="標楷體" w:eastAsia="標楷體" w:hAnsi="標楷體" w:hint="eastAsia"/>
          <w:sz w:val="32"/>
          <w:szCs w:val="32"/>
        </w:rPr>
        <w:t>一身。大概是想不能在三界內外飄泊了。索性不再將一成萬</w:t>
      </w:r>
      <w:r w:rsidR="000551F3">
        <w:rPr>
          <w:rFonts w:ascii="標楷體" w:eastAsia="標楷體" w:hAnsi="標楷體" w:hint="eastAsia"/>
          <w:sz w:val="32"/>
          <w:szCs w:val="32"/>
        </w:rPr>
        <w:t>,</w:t>
      </w:r>
      <w:r w:rsidRPr="00AB0EE2">
        <w:rPr>
          <w:rFonts w:ascii="標楷體" w:eastAsia="標楷體" w:hAnsi="標楷體" w:hint="eastAsia"/>
          <w:sz w:val="32"/>
          <w:szCs w:val="32"/>
        </w:rPr>
        <w:t>不如直歸玉光天的好。這也叫慢的快。</w:t>
      </w:r>
    </w:p>
    <w:p w14:paraId="367E6B3E" w14:textId="77777777" w:rsidR="0036522F" w:rsidRDefault="0036522F" w:rsidP="000551F3">
      <w:pPr>
        <w:jc w:val="center"/>
        <w:rPr>
          <w:rFonts w:ascii="標楷體" w:eastAsia="標楷體" w:hAnsi="標楷體"/>
          <w:color w:val="FF0000"/>
          <w:sz w:val="32"/>
          <w:szCs w:val="32"/>
        </w:rPr>
      </w:pPr>
    </w:p>
    <w:p w14:paraId="367E6B3F" w14:textId="77777777" w:rsidR="000C15B5" w:rsidRPr="000551F3" w:rsidRDefault="000551F3" w:rsidP="000551F3">
      <w:pPr>
        <w:jc w:val="center"/>
        <w:rPr>
          <w:rFonts w:ascii="標楷體" w:eastAsia="標楷體" w:hAnsi="標楷體"/>
          <w:color w:val="FF0000"/>
          <w:sz w:val="32"/>
          <w:szCs w:val="32"/>
        </w:rPr>
      </w:pPr>
      <w:r w:rsidRPr="000551F3">
        <w:rPr>
          <w:rFonts w:ascii="標楷體" w:eastAsia="標楷體" w:hAnsi="標楷體" w:hint="eastAsia"/>
          <w:color w:val="FF0000"/>
          <w:sz w:val="32"/>
          <w:szCs w:val="32"/>
        </w:rPr>
        <w:t>＊  ＊  ＊  ＊  ＊  ＊</w:t>
      </w:r>
    </w:p>
    <w:p w14:paraId="367E6B40" w14:textId="77777777" w:rsidR="000C15B5" w:rsidRPr="000551F3" w:rsidRDefault="000C15B5" w:rsidP="000C15B5">
      <w:pPr>
        <w:rPr>
          <w:rFonts w:ascii="標楷體" w:eastAsia="標楷體" w:hAnsi="標楷體"/>
          <w:color w:val="FF0000"/>
          <w:sz w:val="32"/>
          <w:szCs w:val="32"/>
        </w:rPr>
      </w:pPr>
    </w:p>
    <w:p w14:paraId="367E6B41" w14:textId="77777777" w:rsidR="000C15B5" w:rsidRPr="00AB0EE2" w:rsidRDefault="000C15B5" w:rsidP="000551F3">
      <w:pPr>
        <w:ind w:firstLineChars="250" w:firstLine="800"/>
        <w:rPr>
          <w:rFonts w:ascii="標楷體" w:eastAsia="標楷體" w:hAnsi="標楷體"/>
          <w:sz w:val="32"/>
          <w:szCs w:val="32"/>
        </w:rPr>
      </w:pPr>
      <w:r w:rsidRPr="00AB0EE2">
        <w:rPr>
          <w:rFonts w:ascii="標楷體" w:eastAsia="標楷體" w:hAnsi="標楷體" w:hint="eastAsia"/>
          <w:sz w:val="32"/>
          <w:szCs w:val="32"/>
        </w:rPr>
        <w:t>答:天界認為</w:t>
      </w:r>
      <w:r w:rsidR="000551F3">
        <w:rPr>
          <w:rFonts w:ascii="標楷體" w:eastAsia="標楷體" w:hAnsi="標楷體" w:hint="eastAsia"/>
          <w:sz w:val="32"/>
          <w:szCs w:val="32"/>
        </w:rPr>
        <w:t>,</w:t>
      </w:r>
      <w:r w:rsidRPr="00AB0EE2">
        <w:rPr>
          <w:rFonts w:ascii="標楷體" w:eastAsia="標楷體" w:hAnsi="標楷體" w:hint="eastAsia"/>
          <w:sz w:val="32"/>
          <w:szCs w:val="32"/>
        </w:rPr>
        <w:t>人道中</w:t>
      </w:r>
      <w:r w:rsidR="000551F3">
        <w:rPr>
          <w:rFonts w:ascii="標楷體" w:eastAsia="標楷體" w:hAnsi="標楷體" w:hint="eastAsia"/>
          <w:sz w:val="32"/>
          <w:szCs w:val="32"/>
        </w:rPr>
        <w:t>,</w:t>
      </w:r>
      <w:r w:rsidRPr="00AB0EE2">
        <w:rPr>
          <w:rFonts w:ascii="標楷體" w:eastAsia="標楷體" w:hAnsi="標楷體" w:hint="eastAsia"/>
          <w:sz w:val="32"/>
          <w:szCs w:val="32"/>
        </w:rPr>
        <w:t>地道中</w:t>
      </w:r>
      <w:r w:rsidR="000551F3">
        <w:rPr>
          <w:rFonts w:ascii="標楷體" w:eastAsia="標楷體" w:hAnsi="標楷體" w:hint="eastAsia"/>
          <w:sz w:val="32"/>
          <w:szCs w:val="32"/>
        </w:rPr>
        <w:t>,男流貪佔</w:t>
      </w:r>
      <w:r w:rsidRPr="00AB0EE2">
        <w:rPr>
          <w:rFonts w:ascii="標楷體" w:eastAsia="標楷體" w:hAnsi="標楷體" w:hint="eastAsia"/>
          <w:sz w:val="32"/>
          <w:szCs w:val="32"/>
        </w:rPr>
        <w:t>之心較烈</w:t>
      </w:r>
      <w:r w:rsidR="000551F3">
        <w:rPr>
          <w:rFonts w:ascii="標楷體" w:eastAsia="標楷體" w:hAnsi="標楷體" w:hint="eastAsia"/>
          <w:sz w:val="32"/>
          <w:szCs w:val="32"/>
        </w:rPr>
        <w:t>,</w:t>
      </w:r>
      <w:r w:rsidR="003F4B19">
        <w:rPr>
          <w:rFonts w:ascii="標楷體" w:eastAsia="標楷體" w:hAnsi="標楷體" w:hint="eastAsia"/>
          <w:sz w:val="32"/>
          <w:szCs w:val="32"/>
        </w:rPr>
        <w:t>造業之習性未</w:t>
      </w:r>
      <w:r w:rsidRPr="00AB0EE2">
        <w:rPr>
          <w:rFonts w:ascii="標楷體" w:eastAsia="標楷體" w:hAnsi="標楷體" w:hint="eastAsia"/>
          <w:sz w:val="32"/>
          <w:szCs w:val="32"/>
        </w:rPr>
        <w:t>滅</w:t>
      </w:r>
      <w:r w:rsidR="003F4B19">
        <w:rPr>
          <w:rFonts w:ascii="標楷體" w:eastAsia="標楷體" w:hAnsi="標楷體" w:hint="eastAsia"/>
          <w:sz w:val="32"/>
          <w:szCs w:val="32"/>
        </w:rPr>
        <w:t>,</w:t>
      </w:r>
      <w:r w:rsidRPr="00AB0EE2">
        <w:rPr>
          <w:rFonts w:ascii="標楷體" w:eastAsia="標楷體" w:hAnsi="標楷體" w:hint="eastAsia"/>
          <w:sz w:val="32"/>
          <w:szCs w:val="32"/>
        </w:rPr>
        <w:t>故而更是貪生怕死者多。且</w:t>
      </w:r>
      <w:r w:rsidR="003F4B19">
        <w:rPr>
          <w:rFonts w:ascii="標楷體" w:eastAsia="標楷體" w:hAnsi="標楷體" w:hint="eastAsia"/>
          <w:sz w:val="32"/>
          <w:szCs w:val="32"/>
        </w:rPr>
        <w:t>,</w:t>
      </w:r>
      <w:r w:rsidRPr="00AB0EE2">
        <w:rPr>
          <w:rFonts w:ascii="標楷體" w:eastAsia="標楷體" w:hAnsi="標楷體" w:hint="eastAsia"/>
          <w:sz w:val="32"/>
          <w:szCs w:val="32"/>
        </w:rPr>
        <w:t>即使是女流敢死隊中</w:t>
      </w:r>
      <w:r w:rsidR="003F4B19">
        <w:rPr>
          <w:rFonts w:ascii="標楷體" w:eastAsia="標楷體" w:hAnsi="標楷體" w:hint="eastAsia"/>
          <w:sz w:val="32"/>
          <w:szCs w:val="32"/>
        </w:rPr>
        <w:t>,</w:t>
      </w:r>
      <w:r w:rsidRPr="00AB0EE2">
        <w:rPr>
          <w:rFonts w:ascii="標楷體" w:eastAsia="標楷體" w:hAnsi="標楷體" w:hint="eastAsia"/>
          <w:sz w:val="32"/>
          <w:szCs w:val="32"/>
        </w:rPr>
        <w:t>也是以少女為主</w:t>
      </w:r>
      <w:r w:rsidR="003F4B19">
        <w:rPr>
          <w:rFonts w:ascii="標楷體" w:eastAsia="標楷體" w:hAnsi="標楷體" w:hint="eastAsia"/>
          <w:sz w:val="32"/>
          <w:szCs w:val="32"/>
        </w:rPr>
        <w:t>,</w:t>
      </w:r>
      <w:r w:rsidRPr="00AB0EE2">
        <w:rPr>
          <w:rFonts w:ascii="標楷體" w:eastAsia="標楷體" w:hAnsi="標楷體" w:hint="eastAsia"/>
          <w:sz w:val="32"/>
          <w:szCs w:val="32"/>
        </w:rPr>
        <w:t>中女次之</w:t>
      </w:r>
      <w:r w:rsidR="003F4B19">
        <w:rPr>
          <w:rFonts w:ascii="標楷體" w:eastAsia="標楷體" w:hAnsi="標楷體" w:hint="eastAsia"/>
          <w:sz w:val="32"/>
          <w:szCs w:val="32"/>
        </w:rPr>
        <w:t>,</w:t>
      </w:r>
      <w:r w:rsidRPr="00AB0EE2">
        <w:rPr>
          <w:rFonts w:ascii="標楷體" w:eastAsia="標楷體" w:hAnsi="標楷體" w:hint="eastAsia"/>
          <w:sz w:val="32"/>
          <w:szCs w:val="32"/>
        </w:rPr>
        <w:t>長女更少。</w:t>
      </w:r>
    </w:p>
    <w:p w14:paraId="367E6B42" w14:textId="77777777" w:rsidR="000C15B5" w:rsidRPr="00AB0EE2" w:rsidRDefault="000C15B5" w:rsidP="003F4B19">
      <w:pPr>
        <w:ind w:firstLineChars="250" w:firstLine="800"/>
        <w:rPr>
          <w:rFonts w:ascii="標楷體" w:eastAsia="標楷體" w:hAnsi="標楷體"/>
          <w:sz w:val="32"/>
          <w:szCs w:val="32"/>
        </w:rPr>
      </w:pPr>
      <w:r w:rsidRPr="00AB0EE2">
        <w:rPr>
          <w:rFonts w:ascii="標楷體" w:eastAsia="標楷體" w:hAnsi="標楷體" w:hint="eastAsia"/>
          <w:sz w:val="32"/>
          <w:szCs w:val="32"/>
        </w:rPr>
        <w:t>學者乙:又是何故又有少中長之分?</w:t>
      </w:r>
    </w:p>
    <w:p w14:paraId="367E6B43" w14:textId="77777777" w:rsidR="000C15B5" w:rsidRPr="00AB0EE2" w:rsidRDefault="000C15B5" w:rsidP="003F4B19">
      <w:pPr>
        <w:ind w:firstLineChars="250" w:firstLine="800"/>
        <w:rPr>
          <w:rFonts w:ascii="標楷體" w:eastAsia="標楷體" w:hAnsi="標楷體"/>
          <w:sz w:val="32"/>
          <w:szCs w:val="32"/>
        </w:rPr>
      </w:pPr>
      <w:r w:rsidRPr="00AB0EE2">
        <w:rPr>
          <w:rFonts w:ascii="標楷體" w:eastAsia="標楷體" w:hAnsi="標楷體" w:hint="eastAsia"/>
          <w:sz w:val="32"/>
          <w:szCs w:val="32"/>
        </w:rPr>
        <w:lastRenderedPageBreak/>
        <w:t>答:少女者兌也。中女者離也。長女者</w:t>
      </w:r>
      <w:r w:rsidR="00877A76" w:rsidRPr="00AB0EE2">
        <w:rPr>
          <w:rFonts w:ascii="標楷體" w:eastAsia="標楷體" w:hAnsi="標楷體" w:hint="eastAsia"/>
          <w:sz w:val="32"/>
          <w:szCs w:val="32"/>
        </w:rPr>
        <w:t>巽</w:t>
      </w:r>
      <w:r w:rsidR="003F4B19">
        <w:rPr>
          <w:rFonts w:ascii="標楷體" w:eastAsia="標楷體" w:hAnsi="標楷體" w:hint="eastAsia"/>
          <w:sz w:val="32"/>
          <w:szCs w:val="32"/>
        </w:rPr>
        <w:t>也。兌的卦象</w:t>
      </w:r>
      <w:r w:rsidRPr="00AB0EE2">
        <w:rPr>
          <w:rFonts w:ascii="標楷體" w:eastAsia="標楷體" w:hAnsi="標楷體" w:hint="eastAsia"/>
          <w:sz w:val="32"/>
          <w:szCs w:val="32"/>
        </w:rPr>
        <w:t>是麗澤</w:t>
      </w:r>
      <w:r w:rsidR="003F4B19">
        <w:rPr>
          <w:rFonts w:ascii="標楷體" w:eastAsia="標楷體" w:hAnsi="標楷體" w:hint="eastAsia"/>
          <w:sz w:val="32"/>
          <w:szCs w:val="32"/>
        </w:rPr>
        <w:t>,</w:t>
      </w:r>
      <w:r w:rsidRPr="00AB0EE2">
        <w:rPr>
          <w:rFonts w:ascii="標楷體" w:eastAsia="標楷體" w:hAnsi="標楷體" w:hint="eastAsia"/>
          <w:sz w:val="32"/>
          <w:szCs w:val="32"/>
        </w:rPr>
        <w:t>密意是澤龍</w:t>
      </w:r>
      <w:r w:rsidR="003F4B19">
        <w:rPr>
          <w:rFonts w:ascii="標楷體" w:eastAsia="標楷體" w:hAnsi="標楷體" w:hint="eastAsia"/>
          <w:sz w:val="32"/>
          <w:szCs w:val="32"/>
        </w:rPr>
        <w:t>,</w:t>
      </w:r>
      <w:r w:rsidRPr="00AB0EE2">
        <w:rPr>
          <w:rFonts w:ascii="標楷體" w:eastAsia="標楷體" w:hAnsi="標楷體" w:hint="eastAsia"/>
          <w:sz w:val="32"/>
          <w:szCs w:val="32"/>
        </w:rPr>
        <w:t>即小龍女。小龍女陷</w:t>
      </w:r>
      <w:r w:rsidR="00AD67BD">
        <w:rPr>
          <w:rFonts w:ascii="標楷體" w:eastAsia="標楷體" w:hAnsi="標楷體" w:hint="eastAsia"/>
          <w:sz w:val="32"/>
          <w:szCs w:val="32"/>
        </w:rPr>
        <w:t>於</w:t>
      </w:r>
      <w:r w:rsidRPr="00AB0EE2">
        <w:rPr>
          <w:rFonts w:ascii="標楷體" w:eastAsia="標楷體" w:hAnsi="標楷體" w:hint="eastAsia"/>
          <w:sz w:val="32"/>
          <w:szCs w:val="32"/>
        </w:rPr>
        <w:t>澤生而為龍蛇</w:t>
      </w:r>
      <w:r w:rsidR="003F4B19">
        <w:rPr>
          <w:rFonts w:ascii="標楷體" w:eastAsia="標楷體" w:hAnsi="標楷體" w:hint="eastAsia"/>
          <w:sz w:val="32"/>
          <w:szCs w:val="32"/>
        </w:rPr>
        <w:t>,</w:t>
      </w:r>
      <w:r w:rsidRPr="00AB0EE2">
        <w:rPr>
          <w:rFonts w:ascii="標楷體" w:eastAsia="標楷體" w:hAnsi="標楷體" w:hint="eastAsia"/>
          <w:sz w:val="32"/>
          <w:szCs w:val="32"/>
        </w:rPr>
        <w:t>為尤物</w:t>
      </w:r>
      <w:r w:rsidR="003F4B19">
        <w:rPr>
          <w:rFonts w:ascii="標楷體" w:eastAsia="標楷體" w:hAnsi="標楷體" w:hint="eastAsia"/>
          <w:sz w:val="32"/>
          <w:szCs w:val="32"/>
        </w:rPr>
        <w:t>,</w:t>
      </w:r>
      <w:r w:rsidRPr="00AB0EE2">
        <w:rPr>
          <w:rFonts w:ascii="標楷體" w:eastAsia="標楷體" w:hAnsi="標楷體" w:hint="eastAsia"/>
          <w:sz w:val="32"/>
          <w:szCs w:val="32"/>
        </w:rPr>
        <w:t>為蛇仙。其歸心最切</w:t>
      </w:r>
      <w:r w:rsidR="003F4B19">
        <w:rPr>
          <w:rFonts w:ascii="標楷體" w:eastAsia="標楷體" w:hAnsi="標楷體" w:hint="eastAsia"/>
          <w:sz w:val="32"/>
          <w:szCs w:val="32"/>
        </w:rPr>
        <w:t>,</w:t>
      </w:r>
      <w:r w:rsidRPr="00AB0EE2">
        <w:rPr>
          <w:rFonts w:ascii="標楷體" w:eastAsia="標楷體" w:hAnsi="標楷體" w:hint="eastAsia"/>
          <w:sz w:val="32"/>
          <w:szCs w:val="32"/>
        </w:rPr>
        <w:t>最誠</w:t>
      </w:r>
      <w:r w:rsidR="003F4B19">
        <w:rPr>
          <w:rFonts w:ascii="標楷體" w:eastAsia="標楷體" w:hAnsi="標楷體" w:hint="eastAsia"/>
          <w:sz w:val="32"/>
          <w:szCs w:val="32"/>
        </w:rPr>
        <w:t>,</w:t>
      </w:r>
      <w:r w:rsidRPr="00AB0EE2">
        <w:rPr>
          <w:rFonts w:ascii="標楷體" w:eastAsia="標楷體" w:hAnsi="標楷體" w:hint="eastAsia"/>
          <w:sz w:val="32"/>
          <w:szCs w:val="32"/>
        </w:rPr>
        <w:t>最信。兌在行為上又表沖</w:t>
      </w:r>
      <w:r w:rsidR="003F4B19">
        <w:rPr>
          <w:rFonts w:ascii="標楷體" w:eastAsia="標楷體" w:hAnsi="標楷體" w:hint="eastAsia"/>
          <w:sz w:val="32"/>
          <w:szCs w:val="32"/>
        </w:rPr>
        <w:t>,</w:t>
      </w:r>
      <w:r w:rsidRPr="00AB0EE2">
        <w:rPr>
          <w:rFonts w:ascii="標楷體" w:eastAsia="標楷體" w:hAnsi="標楷體" w:hint="eastAsia"/>
          <w:sz w:val="32"/>
          <w:szCs w:val="32"/>
        </w:rPr>
        <w:t>敢</w:t>
      </w:r>
      <w:r w:rsidR="00AD67BD">
        <w:rPr>
          <w:rFonts w:ascii="標楷體" w:eastAsia="標楷體" w:hAnsi="標楷體" w:hint="eastAsia"/>
          <w:sz w:val="32"/>
          <w:szCs w:val="32"/>
        </w:rPr>
        <w:t>於</w:t>
      </w:r>
      <w:r w:rsidRPr="00AB0EE2">
        <w:rPr>
          <w:rFonts w:ascii="標楷體" w:eastAsia="標楷體" w:hAnsi="標楷體" w:hint="eastAsia"/>
          <w:sz w:val="32"/>
          <w:szCs w:val="32"/>
        </w:rPr>
        <w:t>衝破框框</w:t>
      </w:r>
      <w:r w:rsidR="003F4B19">
        <w:rPr>
          <w:rFonts w:ascii="標楷體" w:eastAsia="標楷體" w:hAnsi="標楷體" w:hint="eastAsia"/>
          <w:sz w:val="32"/>
          <w:szCs w:val="32"/>
        </w:rPr>
        <w:t>,</w:t>
      </w:r>
      <w:r w:rsidRPr="00AB0EE2">
        <w:rPr>
          <w:rFonts w:ascii="標楷體" w:eastAsia="標楷體" w:hAnsi="標楷體" w:hint="eastAsia"/>
          <w:sz w:val="32"/>
          <w:szCs w:val="32"/>
        </w:rPr>
        <w:t>衝破欄柵</w:t>
      </w:r>
      <w:r w:rsidR="003F4B19">
        <w:rPr>
          <w:rFonts w:ascii="標楷體" w:eastAsia="標楷體" w:hAnsi="標楷體" w:hint="eastAsia"/>
          <w:sz w:val="32"/>
          <w:szCs w:val="32"/>
        </w:rPr>
        <w:t>,</w:t>
      </w:r>
      <w:r w:rsidRPr="00AB0EE2">
        <w:rPr>
          <w:rFonts w:ascii="標楷體" w:eastAsia="標楷體" w:hAnsi="標楷體" w:hint="eastAsia"/>
          <w:sz w:val="32"/>
          <w:szCs w:val="32"/>
        </w:rPr>
        <w:t>而追尋自由。兌的密解在</w:t>
      </w:r>
      <w:r w:rsidR="002C3029">
        <w:rPr>
          <w:rFonts w:ascii="標楷體" w:eastAsia="標楷體" w:hAnsi="標楷體" w:hint="eastAsia"/>
          <w:sz w:val="32"/>
          <w:szCs w:val="32"/>
        </w:rPr>
        <w:t>“</w:t>
      </w:r>
      <w:r w:rsidRPr="00AB0EE2">
        <w:rPr>
          <w:rFonts w:ascii="標楷體" w:eastAsia="標楷體" w:hAnsi="標楷體" w:hint="eastAsia"/>
          <w:sz w:val="32"/>
          <w:szCs w:val="32"/>
        </w:rPr>
        <w:t>兌之歸妹</w:t>
      </w:r>
      <w:r w:rsidR="002C3029">
        <w:rPr>
          <w:rFonts w:ascii="標楷體" w:eastAsia="標楷體" w:hAnsi="標楷體" w:hint="eastAsia"/>
          <w:sz w:val="32"/>
          <w:szCs w:val="32"/>
        </w:rPr>
        <w:t>”</w:t>
      </w:r>
      <w:r w:rsidR="00063B5A" w:rsidRPr="00AB0EE2">
        <w:rPr>
          <w:rFonts w:ascii="標楷體" w:eastAsia="標楷體" w:hAnsi="標楷體" w:hint="eastAsia"/>
          <w:sz w:val="32"/>
          <w:szCs w:val="32"/>
        </w:rPr>
        <w:t>中</w:t>
      </w:r>
      <w:r w:rsidR="003F4B19">
        <w:rPr>
          <w:rFonts w:ascii="標楷體" w:eastAsia="標楷體" w:hAnsi="標楷體" w:hint="eastAsia"/>
          <w:sz w:val="32"/>
          <w:szCs w:val="32"/>
        </w:rPr>
        <w:t>,</w:t>
      </w:r>
      <w:r w:rsidRPr="00AB0EE2">
        <w:rPr>
          <w:rFonts w:ascii="標楷體" w:eastAsia="標楷體" w:hAnsi="標楷體" w:hint="eastAsia"/>
          <w:sz w:val="32"/>
          <w:szCs w:val="32"/>
        </w:rPr>
        <w:t>關鍵在這個妹</w:t>
      </w:r>
      <w:r w:rsidR="004A1624">
        <w:rPr>
          <w:rFonts w:ascii="標楷體" w:eastAsia="標楷體" w:hAnsi="標楷體" w:hint="eastAsia"/>
          <w:sz w:val="32"/>
          <w:szCs w:val="32"/>
        </w:rPr>
        <w:t>字</w:t>
      </w:r>
      <w:r w:rsidRPr="00AB0EE2">
        <w:rPr>
          <w:rFonts w:ascii="標楷體" w:eastAsia="標楷體" w:hAnsi="標楷體" w:hint="eastAsia"/>
          <w:sz w:val="32"/>
          <w:szCs w:val="32"/>
        </w:rPr>
        <w:t>上。是歸妹</w:t>
      </w:r>
      <w:r w:rsidR="003F4B19">
        <w:rPr>
          <w:rFonts w:ascii="標楷體" w:eastAsia="標楷體" w:hAnsi="標楷體" w:hint="eastAsia"/>
          <w:sz w:val="32"/>
          <w:szCs w:val="32"/>
        </w:rPr>
        <w:t>,</w:t>
      </w:r>
      <w:r w:rsidRPr="00AB0EE2">
        <w:rPr>
          <w:rFonts w:ascii="標楷體" w:eastAsia="標楷體" w:hAnsi="標楷體" w:hint="eastAsia"/>
          <w:sz w:val="32"/>
          <w:szCs w:val="32"/>
        </w:rPr>
        <w:t>回歸之妹。而且是主動型的回歸之妹。</w:t>
      </w:r>
    </w:p>
    <w:p w14:paraId="367E6B44" w14:textId="77777777" w:rsidR="000C15B5" w:rsidRPr="00AB0EE2" w:rsidRDefault="000C15B5" w:rsidP="00AE2341">
      <w:pPr>
        <w:ind w:firstLineChars="250" w:firstLine="800"/>
        <w:rPr>
          <w:rFonts w:ascii="標楷體" w:eastAsia="標楷體" w:hAnsi="標楷體"/>
          <w:sz w:val="32"/>
          <w:szCs w:val="32"/>
        </w:rPr>
      </w:pPr>
      <w:r w:rsidRPr="00AB0EE2">
        <w:rPr>
          <w:rFonts w:ascii="標楷體" w:eastAsia="標楷體" w:hAnsi="標楷體" w:hint="eastAsia"/>
          <w:sz w:val="32"/>
          <w:szCs w:val="32"/>
        </w:rPr>
        <w:t>歸妹的卦辭</w:t>
      </w:r>
      <w:r w:rsidR="004D56D3" w:rsidRPr="00AB0EE2">
        <w:rPr>
          <w:rFonts w:ascii="標楷體" w:eastAsia="標楷體" w:hAnsi="標楷體" w:hint="eastAsia"/>
          <w:sz w:val="32"/>
          <w:szCs w:val="32"/>
        </w:rPr>
        <w:t>曰</w:t>
      </w:r>
      <w:r w:rsidRPr="00AB0EE2">
        <w:rPr>
          <w:rFonts w:ascii="標楷體" w:eastAsia="標楷體" w:hAnsi="標楷體" w:hint="eastAsia"/>
          <w:sz w:val="32"/>
          <w:szCs w:val="32"/>
        </w:rPr>
        <w:t>:歸妹</w:t>
      </w:r>
      <w:r w:rsidR="00AE2341">
        <w:rPr>
          <w:rFonts w:ascii="標楷體" w:eastAsia="標楷體" w:hAnsi="標楷體" w:hint="eastAsia"/>
          <w:sz w:val="32"/>
          <w:szCs w:val="32"/>
        </w:rPr>
        <w:t>,</w:t>
      </w:r>
      <w:r w:rsidRPr="00AB0EE2">
        <w:rPr>
          <w:rFonts w:ascii="標楷體" w:eastAsia="標楷體" w:hAnsi="標楷體" w:hint="eastAsia"/>
          <w:sz w:val="32"/>
          <w:szCs w:val="32"/>
        </w:rPr>
        <w:t>征凶</w:t>
      </w:r>
      <w:r w:rsidR="00AE2341">
        <w:rPr>
          <w:rFonts w:ascii="標楷體" w:eastAsia="標楷體" w:hAnsi="標楷體" w:hint="eastAsia"/>
          <w:sz w:val="32"/>
          <w:szCs w:val="32"/>
        </w:rPr>
        <w:t>,</w:t>
      </w:r>
      <w:r w:rsidR="0005795A">
        <w:rPr>
          <w:rFonts w:ascii="標楷體" w:eastAsia="標楷體" w:hAnsi="標楷體" w:hint="eastAsia"/>
          <w:sz w:val="32"/>
          <w:szCs w:val="32"/>
        </w:rPr>
        <w:t>無</w:t>
      </w:r>
      <w:r w:rsidR="00AE2341">
        <w:rPr>
          <w:rFonts w:ascii="標楷體" w:eastAsia="標楷體" w:hAnsi="標楷體" w:hint="eastAsia"/>
          <w:sz w:val="32"/>
          <w:szCs w:val="32"/>
        </w:rPr>
        <w:t>攸</w:t>
      </w:r>
      <w:r w:rsidRPr="00AB0EE2">
        <w:rPr>
          <w:rFonts w:ascii="標楷體" w:eastAsia="標楷體" w:hAnsi="標楷體" w:hint="eastAsia"/>
          <w:sz w:val="32"/>
          <w:szCs w:val="32"/>
        </w:rPr>
        <w:t>利。</w:t>
      </w:r>
    </w:p>
    <w:p w14:paraId="367E6B45" w14:textId="77777777" w:rsidR="000C15B5" w:rsidRPr="00AB0EE2" w:rsidRDefault="000C15B5" w:rsidP="005F6C47">
      <w:pPr>
        <w:ind w:firstLineChars="250" w:firstLine="800"/>
        <w:rPr>
          <w:rFonts w:ascii="標楷體" w:eastAsia="標楷體" w:hAnsi="標楷體"/>
          <w:sz w:val="32"/>
          <w:szCs w:val="32"/>
        </w:rPr>
      </w:pPr>
      <w:r w:rsidRPr="00AB0EE2">
        <w:rPr>
          <w:rFonts w:ascii="標楷體" w:eastAsia="標楷體" w:hAnsi="標楷體" w:hint="eastAsia"/>
          <w:sz w:val="32"/>
          <w:szCs w:val="32"/>
        </w:rPr>
        <w:t>歸妹為什麼出征則凶?</w:t>
      </w:r>
      <w:r w:rsidR="001D2680" w:rsidRPr="00AB0EE2">
        <w:rPr>
          <w:rFonts w:ascii="標楷體" w:eastAsia="標楷體" w:hAnsi="標楷體" w:hint="eastAsia"/>
          <w:sz w:val="32"/>
          <w:szCs w:val="32"/>
        </w:rPr>
        <w:t xml:space="preserve"> </w:t>
      </w:r>
      <w:r w:rsidR="0005795A">
        <w:rPr>
          <w:rFonts w:ascii="標楷體" w:eastAsia="標楷體" w:hAnsi="標楷體" w:hint="eastAsia"/>
          <w:sz w:val="32"/>
          <w:szCs w:val="32"/>
        </w:rPr>
        <w:t>無</w:t>
      </w:r>
      <w:r w:rsidRPr="00AB0EE2">
        <w:rPr>
          <w:rFonts w:ascii="標楷體" w:eastAsia="標楷體" w:hAnsi="標楷體" w:hint="eastAsia"/>
          <w:sz w:val="32"/>
          <w:szCs w:val="32"/>
        </w:rPr>
        <w:t>名</w:t>
      </w:r>
      <w:r w:rsidR="0005795A">
        <w:rPr>
          <w:rFonts w:ascii="標楷體" w:eastAsia="標楷體" w:hAnsi="標楷體" w:hint="eastAsia"/>
          <w:sz w:val="32"/>
          <w:szCs w:val="32"/>
        </w:rPr>
        <w:t>無</w:t>
      </w:r>
      <w:r w:rsidRPr="00AB0EE2">
        <w:rPr>
          <w:rFonts w:ascii="標楷體" w:eastAsia="標楷體" w:hAnsi="標楷體" w:hint="eastAsia"/>
          <w:sz w:val="32"/>
          <w:szCs w:val="32"/>
        </w:rPr>
        <w:t>利。因為是危行</w:t>
      </w:r>
      <w:r w:rsidR="005F6C47">
        <w:rPr>
          <w:rFonts w:ascii="標楷體" w:eastAsia="標楷體" w:hAnsi="標楷體" w:hint="eastAsia"/>
          <w:sz w:val="32"/>
          <w:szCs w:val="32"/>
        </w:rPr>
        <w:t>,</w:t>
      </w:r>
      <w:r w:rsidRPr="00AB0EE2">
        <w:rPr>
          <w:rFonts w:ascii="標楷體" w:eastAsia="標楷體" w:hAnsi="標楷體" w:hint="eastAsia"/>
          <w:sz w:val="32"/>
          <w:szCs w:val="32"/>
        </w:rPr>
        <w:t>斷後行。</w:t>
      </w:r>
    </w:p>
    <w:p w14:paraId="367E6B46" w14:textId="77777777" w:rsidR="000C15B5" w:rsidRPr="00AB0EE2" w:rsidRDefault="000C15B5" w:rsidP="005F6C47">
      <w:pPr>
        <w:ind w:firstLineChars="250" w:firstLine="800"/>
        <w:rPr>
          <w:rFonts w:ascii="標楷體" w:eastAsia="標楷體" w:hAnsi="標楷體"/>
          <w:sz w:val="32"/>
          <w:szCs w:val="32"/>
          <w:lang w:eastAsia="zh-CN"/>
        </w:rPr>
      </w:pPr>
      <w:r w:rsidRPr="00AB0EE2">
        <w:rPr>
          <w:rFonts w:ascii="標楷體" w:eastAsia="標楷體" w:hAnsi="標楷體" w:hint="eastAsia"/>
          <w:sz w:val="32"/>
          <w:szCs w:val="32"/>
        </w:rPr>
        <w:t>歸妹卦又補充</w:t>
      </w:r>
      <w:r w:rsidR="004D56D3" w:rsidRPr="00AB0EE2">
        <w:rPr>
          <w:rFonts w:ascii="標楷體" w:eastAsia="標楷體" w:hAnsi="標楷體" w:hint="eastAsia"/>
          <w:sz w:val="32"/>
          <w:szCs w:val="32"/>
        </w:rPr>
        <w:t>曰</w:t>
      </w:r>
      <w:r w:rsidRPr="00AB0EE2">
        <w:rPr>
          <w:rFonts w:ascii="標楷體" w:eastAsia="標楷體" w:hAnsi="標楷體" w:hint="eastAsia"/>
          <w:sz w:val="32"/>
          <w:szCs w:val="32"/>
        </w:rPr>
        <w:t>:歸妹</w:t>
      </w:r>
      <w:r w:rsidR="005F6C47">
        <w:rPr>
          <w:rFonts w:ascii="標楷體" w:eastAsia="標楷體" w:hAnsi="標楷體" w:hint="eastAsia"/>
          <w:sz w:val="32"/>
          <w:szCs w:val="32"/>
        </w:rPr>
        <w:t>,</w:t>
      </w:r>
      <w:r w:rsidRPr="00AB0EE2">
        <w:rPr>
          <w:rFonts w:ascii="標楷體" w:eastAsia="標楷體" w:hAnsi="標楷體" w:hint="eastAsia"/>
          <w:sz w:val="32"/>
          <w:szCs w:val="32"/>
        </w:rPr>
        <w:t>天地之大義也。人之始終也。</w:t>
      </w:r>
    </w:p>
    <w:p w14:paraId="367E6B47" w14:textId="77777777" w:rsidR="000C15B5" w:rsidRPr="00AB0EE2" w:rsidRDefault="000C15B5" w:rsidP="005F6C47">
      <w:pPr>
        <w:ind w:firstLineChars="250" w:firstLine="800"/>
        <w:rPr>
          <w:rFonts w:ascii="標楷體" w:eastAsia="標楷體" w:hAnsi="標楷體"/>
          <w:sz w:val="32"/>
          <w:szCs w:val="32"/>
        </w:rPr>
      </w:pPr>
      <w:r w:rsidRPr="00AB0EE2">
        <w:rPr>
          <w:rFonts w:ascii="標楷體" w:eastAsia="標楷體" w:hAnsi="標楷體" w:hint="eastAsia"/>
          <w:sz w:val="32"/>
          <w:szCs w:val="32"/>
        </w:rPr>
        <w:t>歸妹之征</w:t>
      </w:r>
      <w:r w:rsidR="005F6C47">
        <w:rPr>
          <w:rFonts w:ascii="標楷體" w:eastAsia="標楷體" w:hAnsi="標楷體" w:hint="eastAsia"/>
          <w:sz w:val="32"/>
          <w:szCs w:val="32"/>
        </w:rPr>
        <w:t>,</w:t>
      </w:r>
      <w:r w:rsidRPr="00AB0EE2">
        <w:rPr>
          <w:rFonts w:ascii="標楷體" w:eastAsia="標楷體" w:hAnsi="標楷體" w:hint="eastAsia"/>
          <w:sz w:val="32"/>
          <w:szCs w:val="32"/>
        </w:rPr>
        <w:t>雖凶</w:t>
      </w:r>
      <w:r w:rsidR="005F6C47">
        <w:rPr>
          <w:rFonts w:ascii="標楷體" w:eastAsia="標楷體" w:hAnsi="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hint="eastAsia"/>
          <w:sz w:val="32"/>
          <w:szCs w:val="32"/>
        </w:rPr>
        <w:t>名利之危行。但歸妹之行為乃天地之大義也。</w:t>
      </w:r>
    </w:p>
    <w:p w14:paraId="367E6B48" w14:textId="77777777" w:rsidR="000C15B5" w:rsidRPr="00AB0EE2" w:rsidRDefault="000C15B5" w:rsidP="005F6C47">
      <w:pPr>
        <w:ind w:firstLineChars="250" w:firstLine="800"/>
        <w:rPr>
          <w:rFonts w:ascii="標楷體" w:eastAsia="標楷體" w:hAnsi="標楷體"/>
          <w:sz w:val="32"/>
          <w:szCs w:val="32"/>
        </w:rPr>
      </w:pPr>
      <w:r w:rsidRPr="00AB0EE2">
        <w:rPr>
          <w:rFonts w:ascii="標楷體" w:eastAsia="標楷體" w:hAnsi="標楷體" w:hint="eastAsia"/>
          <w:sz w:val="32"/>
          <w:szCs w:val="32"/>
        </w:rPr>
        <w:t>故而</w:t>
      </w:r>
      <w:r w:rsidR="005F6C47">
        <w:rPr>
          <w:rFonts w:ascii="標楷體" w:eastAsia="標楷體" w:hAnsi="標楷體" w:hint="eastAsia"/>
          <w:sz w:val="32"/>
          <w:szCs w:val="32"/>
        </w:rPr>
        <w:t>,</w:t>
      </w:r>
      <w:r w:rsidRPr="00AB0EE2">
        <w:rPr>
          <w:rFonts w:ascii="標楷體" w:eastAsia="標楷體" w:hAnsi="標楷體" w:hint="eastAsia"/>
          <w:sz w:val="32"/>
          <w:szCs w:val="32"/>
        </w:rPr>
        <w:t>白娘戰團皆以兌之歸妹斷後行。</w:t>
      </w:r>
    </w:p>
    <w:p w14:paraId="367E6B49" w14:textId="77777777" w:rsidR="000C15B5" w:rsidRPr="00AB0EE2" w:rsidRDefault="000C15B5" w:rsidP="005F6C47">
      <w:pPr>
        <w:ind w:firstLineChars="250" w:firstLine="800"/>
        <w:rPr>
          <w:rFonts w:ascii="標楷體" w:eastAsia="標楷體" w:hAnsi="標楷體"/>
          <w:sz w:val="32"/>
          <w:szCs w:val="32"/>
        </w:rPr>
      </w:pPr>
      <w:r w:rsidRPr="00AB0EE2">
        <w:rPr>
          <w:rFonts w:ascii="標楷體" w:eastAsia="標楷體" w:hAnsi="標楷體" w:hint="eastAsia"/>
          <w:sz w:val="32"/>
          <w:szCs w:val="32"/>
        </w:rPr>
        <w:t>歸妹斷後誠信忠烈有餘</w:t>
      </w:r>
      <w:r w:rsidR="005F6C47">
        <w:rPr>
          <w:rFonts w:ascii="標楷體" w:eastAsia="標楷體" w:hAnsi="標楷體" w:hint="eastAsia"/>
          <w:sz w:val="32"/>
          <w:szCs w:val="32"/>
        </w:rPr>
        <w:t>,貪</w:t>
      </w:r>
      <w:r w:rsidR="00240FC0">
        <w:rPr>
          <w:rFonts w:ascii="標楷體" w:eastAsia="標楷體" w:hAnsi="標楷體" w:hint="eastAsia"/>
          <w:sz w:val="32"/>
          <w:szCs w:val="32"/>
        </w:rPr>
        <w:t>佔</w:t>
      </w:r>
      <w:r w:rsidRPr="00AB0EE2">
        <w:rPr>
          <w:rFonts w:ascii="標楷體" w:eastAsia="標楷體" w:hAnsi="標楷體" w:hint="eastAsia"/>
          <w:sz w:val="32"/>
          <w:szCs w:val="32"/>
        </w:rPr>
        <w:t>名利卻無。不同</w:t>
      </w:r>
      <w:r w:rsidR="00AD67BD">
        <w:rPr>
          <w:rFonts w:ascii="標楷體" w:eastAsia="標楷體" w:hAnsi="標楷體" w:hint="eastAsia"/>
          <w:sz w:val="32"/>
          <w:szCs w:val="32"/>
        </w:rPr>
        <w:t>於</w:t>
      </w:r>
      <w:r w:rsidRPr="00AB0EE2">
        <w:rPr>
          <w:rFonts w:ascii="標楷體" w:eastAsia="標楷體" w:hAnsi="標楷體" w:hint="eastAsia"/>
          <w:sz w:val="32"/>
          <w:szCs w:val="32"/>
        </w:rPr>
        <w:t>男流</w:t>
      </w:r>
      <w:r w:rsidR="00EF71C2">
        <w:rPr>
          <w:rFonts w:ascii="標楷體" w:eastAsia="標楷體" w:hAnsi="標楷體" w:hint="eastAsia"/>
          <w:sz w:val="32"/>
          <w:szCs w:val="32"/>
        </w:rPr>
        <w:t>,</w:t>
      </w:r>
      <w:r w:rsidRPr="00AB0EE2">
        <w:rPr>
          <w:rFonts w:ascii="標楷體" w:eastAsia="標楷體" w:hAnsi="標楷體" w:hint="eastAsia"/>
          <w:sz w:val="32"/>
          <w:szCs w:val="32"/>
        </w:rPr>
        <w:t>行白虎斷後又怕死。又想不承接白虎斷後的天命</w:t>
      </w:r>
      <w:r w:rsidR="00EF71C2">
        <w:rPr>
          <w:rFonts w:ascii="標楷體" w:eastAsia="標楷體" w:hAnsi="標楷體" w:hint="eastAsia"/>
          <w:sz w:val="32"/>
          <w:szCs w:val="32"/>
        </w:rPr>
        <w:t>,</w:t>
      </w:r>
      <w:r w:rsidRPr="00AB0EE2">
        <w:rPr>
          <w:rFonts w:ascii="標楷體" w:eastAsia="標楷體" w:hAnsi="標楷體" w:hint="eastAsia"/>
          <w:sz w:val="32"/>
          <w:szCs w:val="32"/>
        </w:rPr>
        <w:t>卻仍持有白虎令之兵權</w:t>
      </w:r>
      <w:r w:rsidR="00EF71C2">
        <w:rPr>
          <w:rFonts w:ascii="標楷體" w:eastAsia="標楷體" w:hAnsi="標楷體" w:hint="eastAsia"/>
          <w:sz w:val="32"/>
          <w:szCs w:val="32"/>
        </w:rPr>
        <w:t>,</w:t>
      </w:r>
      <w:r w:rsidRPr="00AB0EE2">
        <w:rPr>
          <w:rFonts w:ascii="標楷體" w:eastAsia="標楷體" w:hAnsi="標楷體" w:hint="eastAsia"/>
          <w:sz w:val="32"/>
          <w:szCs w:val="32"/>
        </w:rPr>
        <w:t>享白虎神將之威風</w:t>
      </w:r>
      <w:r w:rsidR="00EF71C2">
        <w:rPr>
          <w:rFonts w:ascii="標楷體" w:eastAsia="標楷體" w:hAnsi="標楷體" w:hint="eastAsia"/>
          <w:sz w:val="32"/>
          <w:szCs w:val="32"/>
        </w:rPr>
        <w:t>,</w:t>
      </w:r>
      <w:r w:rsidRPr="00AB0EE2">
        <w:rPr>
          <w:rFonts w:ascii="標楷體" w:eastAsia="標楷體" w:hAnsi="標楷體" w:hint="eastAsia"/>
          <w:sz w:val="32"/>
          <w:szCs w:val="32"/>
        </w:rPr>
        <w:t>謀天王之名貴。事不想去做</w:t>
      </w:r>
      <w:r w:rsidR="00EF71C2">
        <w:rPr>
          <w:rFonts w:ascii="標楷體" w:eastAsia="標楷體" w:hAnsi="標楷體" w:hint="eastAsia"/>
          <w:sz w:val="32"/>
          <w:szCs w:val="32"/>
        </w:rPr>
        <w:t>,卻持貪佔</w:t>
      </w:r>
      <w:r w:rsidRPr="00AB0EE2">
        <w:rPr>
          <w:rFonts w:ascii="標楷體" w:eastAsia="標楷體" w:hAnsi="標楷體" w:hint="eastAsia"/>
          <w:sz w:val="32"/>
          <w:szCs w:val="32"/>
        </w:rPr>
        <w:t>之心</w:t>
      </w:r>
      <w:r w:rsidR="00EF71C2">
        <w:rPr>
          <w:rFonts w:ascii="標楷體" w:eastAsia="標楷體" w:hAnsi="標楷體" w:hint="eastAsia"/>
          <w:sz w:val="32"/>
          <w:szCs w:val="32"/>
        </w:rPr>
        <w:t>,</w:t>
      </w:r>
      <w:r w:rsidRPr="00AB0EE2">
        <w:rPr>
          <w:rFonts w:ascii="標楷體" w:eastAsia="標楷體" w:hAnsi="標楷體" w:hint="eastAsia"/>
          <w:sz w:val="32"/>
          <w:szCs w:val="32"/>
        </w:rPr>
        <w:t>想前謀後</w:t>
      </w:r>
      <w:r w:rsidR="00EF71C2">
        <w:rPr>
          <w:rFonts w:ascii="標楷體" w:eastAsia="標楷體" w:hAnsi="標楷體" w:hint="eastAsia"/>
          <w:sz w:val="32"/>
          <w:szCs w:val="32"/>
        </w:rPr>
        <w:t>,</w:t>
      </w:r>
      <w:r w:rsidRPr="00AB0EE2">
        <w:rPr>
          <w:rFonts w:ascii="標楷體" w:eastAsia="標楷體" w:hAnsi="標楷體" w:hint="eastAsia"/>
          <w:sz w:val="32"/>
          <w:szCs w:val="32"/>
        </w:rPr>
        <w:t>思左顧右。</w:t>
      </w:r>
    </w:p>
    <w:p w14:paraId="367E6B4A" w14:textId="77777777" w:rsidR="000C15B5" w:rsidRPr="00AB0EE2" w:rsidRDefault="000C15B5" w:rsidP="00093D60">
      <w:pPr>
        <w:ind w:firstLineChars="250" w:firstLine="800"/>
        <w:rPr>
          <w:rFonts w:ascii="標楷體" w:eastAsia="標楷體" w:hAnsi="標楷體"/>
          <w:sz w:val="32"/>
          <w:szCs w:val="32"/>
        </w:rPr>
      </w:pPr>
      <w:r w:rsidRPr="00AB0EE2">
        <w:rPr>
          <w:rFonts w:ascii="標楷體" w:eastAsia="標楷體" w:hAnsi="標楷體" w:hint="eastAsia"/>
          <w:sz w:val="32"/>
          <w:szCs w:val="32"/>
        </w:rPr>
        <w:t>學者甲:我不明白</w:t>
      </w:r>
      <w:r w:rsidR="00093D60">
        <w:rPr>
          <w:rFonts w:ascii="標楷體" w:eastAsia="標楷體" w:hAnsi="標楷體" w:hint="eastAsia"/>
          <w:sz w:val="32"/>
          <w:szCs w:val="32"/>
        </w:rPr>
        <w:t>,</w:t>
      </w:r>
      <w:r w:rsidRPr="00AB0EE2">
        <w:rPr>
          <w:rFonts w:ascii="標楷體" w:eastAsia="標楷體" w:hAnsi="標楷體" w:hint="eastAsia"/>
          <w:sz w:val="32"/>
          <w:szCs w:val="32"/>
        </w:rPr>
        <w:t>是什麼力量促使歸妹能有那麼大的勁?</w:t>
      </w:r>
    </w:p>
    <w:p w14:paraId="367E6B4B" w14:textId="77777777" w:rsidR="000C15B5" w:rsidRPr="00AB0EE2" w:rsidRDefault="000C15B5" w:rsidP="00093D60">
      <w:pPr>
        <w:ind w:firstLineChars="250" w:firstLine="800"/>
        <w:rPr>
          <w:rFonts w:ascii="標楷體" w:eastAsia="標楷體" w:hAnsi="標楷體"/>
          <w:sz w:val="32"/>
          <w:szCs w:val="32"/>
        </w:rPr>
      </w:pPr>
      <w:r w:rsidRPr="00AB0EE2">
        <w:rPr>
          <w:rFonts w:ascii="標楷體" w:eastAsia="標楷體" w:hAnsi="標楷體" w:hint="eastAsia"/>
          <w:sz w:val="32"/>
          <w:szCs w:val="32"/>
        </w:rPr>
        <w:t>學者乙:我以為</w:t>
      </w:r>
      <w:r w:rsidR="00093D60">
        <w:rPr>
          <w:rFonts w:ascii="標楷體" w:eastAsia="標楷體" w:hAnsi="標楷體" w:hint="eastAsia"/>
          <w:sz w:val="32"/>
          <w:szCs w:val="32"/>
        </w:rPr>
        <w:t>,</w:t>
      </w:r>
      <w:r w:rsidRPr="00AB0EE2">
        <w:rPr>
          <w:rFonts w:ascii="標楷體" w:eastAsia="標楷體" w:hAnsi="標楷體" w:hint="eastAsia"/>
          <w:sz w:val="32"/>
          <w:szCs w:val="32"/>
        </w:rPr>
        <w:t>歸妹所為</w:t>
      </w:r>
      <w:r w:rsidR="00093D60">
        <w:rPr>
          <w:rFonts w:ascii="標楷體" w:eastAsia="標楷體" w:hAnsi="標楷體" w:hint="eastAsia"/>
          <w:sz w:val="32"/>
          <w:szCs w:val="32"/>
        </w:rPr>
        <w:t>,</w:t>
      </w:r>
      <w:r w:rsidRPr="00AB0EE2">
        <w:rPr>
          <w:rFonts w:ascii="標楷體" w:eastAsia="標楷體" w:hAnsi="標楷體" w:hint="eastAsia"/>
          <w:sz w:val="32"/>
          <w:szCs w:val="32"/>
        </w:rPr>
        <w:t>全在一個情字上。</w:t>
      </w:r>
    </w:p>
    <w:p w14:paraId="367E6B4C" w14:textId="77777777" w:rsidR="00093D60" w:rsidRDefault="00093D60" w:rsidP="00093D60">
      <w:pPr>
        <w:ind w:firstLineChars="250" w:firstLine="800"/>
        <w:rPr>
          <w:rFonts w:ascii="標楷體" w:eastAsia="標楷體" w:hAnsi="標楷體"/>
          <w:sz w:val="32"/>
          <w:szCs w:val="32"/>
        </w:rPr>
      </w:pPr>
    </w:p>
    <w:p w14:paraId="367E6B4D" w14:textId="77777777" w:rsidR="000C15B5" w:rsidRPr="00AB0EE2" w:rsidRDefault="000C15B5" w:rsidP="00093D60">
      <w:pPr>
        <w:ind w:firstLineChars="250" w:firstLine="800"/>
        <w:rPr>
          <w:rFonts w:ascii="標楷體" w:eastAsia="標楷體" w:hAnsi="標楷體"/>
          <w:sz w:val="32"/>
          <w:szCs w:val="32"/>
        </w:rPr>
      </w:pPr>
      <w:r w:rsidRPr="00AB0EE2">
        <w:rPr>
          <w:rFonts w:ascii="標楷體" w:eastAsia="標楷體" w:hAnsi="標楷體" w:hint="eastAsia"/>
          <w:sz w:val="32"/>
          <w:szCs w:val="32"/>
        </w:rPr>
        <w:t>學者甲:歸妹行大概屬</w:t>
      </w:r>
      <w:r w:rsidR="00AD67BD">
        <w:rPr>
          <w:rFonts w:ascii="標楷體" w:eastAsia="標楷體" w:hAnsi="標楷體" w:hint="eastAsia"/>
          <w:sz w:val="32"/>
          <w:szCs w:val="32"/>
        </w:rPr>
        <w:t>於</w:t>
      </w:r>
      <w:r w:rsidRPr="00AB0EE2">
        <w:rPr>
          <w:rFonts w:ascii="標楷體" w:eastAsia="標楷體" w:hAnsi="標楷體" w:hint="eastAsia"/>
          <w:sz w:val="32"/>
          <w:szCs w:val="32"/>
        </w:rPr>
        <w:t>天道觀。我看在人道是不會</w:t>
      </w:r>
      <w:r w:rsidR="002711B8">
        <w:rPr>
          <w:rFonts w:ascii="標楷體" w:eastAsia="標楷體" w:hAnsi="標楷體" w:hint="eastAsia"/>
          <w:sz w:val="32"/>
          <w:szCs w:val="32"/>
        </w:rPr>
        <w:t>提</w:t>
      </w:r>
      <w:r w:rsidRPr="00AB0EE2">
        <w:rPr>
          <w:rFonts w:ascii="標楷體" w:eastAsia="標楷體" w:hAnsi="標楷體" w:hint="eastAsia"/>
          <w:sz w:val="32"/>
          <w:szCs w:val="32"/>
        </w:rPr>
        <w:t xml:space="preserve">倡的。         </w:t>
      </w:r>
      <w:r w:rsidR="00332BE6">
        <w:rPr>
          <w:rFonts w:ascii="標楷體" w:eastAsia="標楷體" w:hAnsi="標楷體" w:hint="eastAsia"/>
          <w:sz w:val="32"/>
          <w:szCs w:val="32"/>
        </w:rPr>
        <w:t xml:space="preserve">                               </w:t>
      </w:r>
    </w:p>
    <w:p w14:paraId="367E6B4E" w14:textId="77777777" w:rsidR="000C15B5" w:rsidRPr="00AB0EE2" w:rsidRDefault="000C15B5" w:rsidP="00A32F90">
      <w:pPr>
        <w:ind w:firstLineChars="250" w:firstLine="800"/>
        <w:rPr>
          <w:rFonts w:ascii="標楷體" w:eastAsia="標楷體" w:hAnsi="標楷體"/>
          <w:sz w:val="32"/>
          <w:szCs w:val="32"/>
        </w:rPr>
      </w:pPr>
      <w:r w:rsidRPr="00AB0EE2">
        <w:rPr>
          <w:rFonts w:ascii="標楷體" w:eastAsia="標楷體" w:hAnsi="標楷體" w:hint="eastAsia"/>
          <w:sz w:val="32"/>
          <w:szCs w:val="32"/>
        </w:rPr>
        <w:lastRenderedPageBreak/>
        <w:t>答:歸妹行在人道也是屢見不鮮</w:t>
      </w:r>
      <w:r w:rsidR="00A32F90">
        <w:rPr>
          <w:rFonts w:ascii="標楷體" w:eastAsia="標楷體" w:hAnsi="標楷體" w:hint="eastAsia"/>
          <w:sz w:val="32"/>
          <w:szCs w:val="32"/>
        </w:rPr>
        <w:t>,</w:t>
      </w:r>
      <w:r w:rsidRPr="00AB0EE2">
        <w:rPr>
          <w:rFonts w:ascii="標楷體" w:eastAsia="標楷體" w:hAnsi="標楷體" w:hint="eastAsia"/>
          <w:sz w:val="32"/>
          <w:szCs w:val="32"/>
        </w:rPr>
        <w:t>但結</w:t>
      </w:r>
      <w:r w:rsidR="0085777A">
        <w:rPr>
          <w:rFonts w:ascii="標楷體" w:eastAsia="標楷體" w:hAnsi="標楷體" w:hint="eastAsia"/>
          <w:sz w:val="32"/>
          <w:szCs w:val="32"/>
        </w:rPr>
        <w:t>侷</w:t>
      </w:r>
      <w:r w:rsidRPr="00AB0EE2">
        <w:rPr>
          <w:rFonts w:ascii="標楷體" w:eastAsia="標楷體" w:hAnsi="標楷體" w:hint="eastAsia"/>
          <w:sz w:val="32"/>
          <w:szCs w:val="32"/>
        </w:rPr>
        <w:t>往往是悲劇。正如卦中言</w:t>
      </w:r>
      <w:r w:rsidR="00A32F90">
        <w:rPr>
          <w:rFonts w:ascii="標楷體" w:eastAsia="標楷體" w:hAnsi="標楷體" w:hint="eastAsia"/>
          <w:sz w:val="32"/>
          <w:szCs w:val="32"/>
        </w:rPr>
        <w:t>,</w:t>
      </w:r>
      <w:r w:rsidRPr="00AB0EE2">
        <w:rPr>
          <w:rFonts w:ascii="標楷體" w:eastAsia="標楷體" w:hAnsi="標楷體" w:hint="eastAsia"/>
          <w:sz w:val="32"/>
          <w:szCs w:val="32"/>
        </w:rPr>
        <w:t>征凶。</w:t>
      </w:r>
    </w:p>
    <w:p w14:paraId="367E6B4F" w14:textId="77777777" w:rsidR="000C15B5" w:rsidRPr="00AB0EE2" w:rsidRDefault="000C15B5" w:rsidP="00A32F90">
      <w:pPr>
        <w:ind w:firstLineChars="250" w:firstLine="800"/>
        <w:rPr>
          <w:rFonts w:ascii="標楷體" w:eastAsia="標楷體" w:hAnsi="標楷體"/>
          <w:sz w:val="32"/>
          <w:szCs w:val="32"/>
        </w:rPr>
      </w:pPr>
      <w:r w:rsidRPr="00AB0EE2">
        <w:rPr>
          <w:rFonts w:ascii="標楷體" w:eastAsia="標楷體" w:hAnsi="標楷體" w:hint="eastAsia"/>
          <w:sz w:val="32"/>
          <w:szCs w:val="32"/>
        </w:rPr>
        <w:t>比如</w:t>
      </w:r>
      <w:r w:rsidR="00A32F90">
        <w:rPr>
          <w:rFonts w:ascii="標楷體" w:eastAsia="標楷體" w:hAnsi="標楷體" w:hint="eastAsia"/>
          <w:sz w:val="32"/>
          <w:szCs w:val="32"/>
        </w:rPr>
        <w:t>,</w:t>
      </w:r>
      <w:r w:rsidRPr="00AB0EE2">
        <w:rPr>
          <w:rFonts w:ascii="標楷體" w:eastAsia="標楷體" w:hAnsi="標楷體" w:hint="eastAsia"/>
          <w:sz w:val="32"/>
          <w:szCs w:val="32"/>
        </w:rPr>
        <w:t>怒沉百寶箱之杜十娘。十八裏相送之祝英台。西廂記中的崔小姐。等等</w:t>
      </w:r>
      <w:r w:rsidR="00A32F90">
        <w:rPr>
          <w:rFonts w:ascii="標楷體" w:eastAsia="標楷體" w:hAnsi="標楷體" w:hint="eastAsia"/>
          <w:sz w:val="32"/>
          <w:szCs w:val="32"/>
        </w:rPr>
        <w:t>,</w:t>
      </w:r>
      <w:r w:rsidRPr="00AB0EE2">
        <w:rPr>
          <w:rFonts w:ascii="標楷體" w:eastAsia="標楷體" w:hAnsi="標楷體" w:hint="eastAsia"/>
          <w:sz w:val="32"/>
          <w:szCs w:val="32"/>
        </w:rPr>
        <w:t>皆屬歸妹行。但是也有成功者</w:t>
      </w:r>
      <w:r w:rsidR="00A32F90">
        <w:rPr>
          <w:rFonts w:ascii="標楷體" w:eastAsia="標楷體" w:hAnsi="標楷體" w:hint="eastAsia"/>
          <w:sz w:val="32"/>
          <w:szCs w:val="32"/>
        </w:rPr>
        <w:t>,</w:t>
      </w:r>
      <w:r w:rsidRPr="00AB0EE2">
        <w:rPr>
          <w:rFonts w:ascii="標楷體" w:eastAsia="標楷體" w:hAnsi="標楷體" w:hint="eastAsia"/>
          <w:sz w:val="32"/>
          <w:szCs w:val="32"/>
        </w:rPr>
        <w:t>比如中華國母的歸妹行。甲申三百年祭中的紅娘子之歸妹行</w:t>
      </w:r>
      <w:r w:rsidR="00A32F90">
        <w:rPr>
          <w:rFonts w:ascii="標楷體" w:eastAsia="標楷體" w:hAnsi="標楷體" w:hint="eastAsia"/>
          <w:sz w:val="32"/>
          <w:szCs w:val="32"/>
        </w:rPr>
        <w:t>,</w:t>
      </w:r>
      <w:r w:rsidRPr="00AB0EE2">
        <w:rPr>
          <w:rFonts w:ascii="標楷體" w:eastAsia="標楷體" w:hAnsi="標楷體" w:hint="eastAsia"/>
          <w:sz w:val="32"/>
          <w:szCs w:val="32"/>
        </w:rPr>
        <w:t>等等。</w:t>
      </w:r>
    </w:p>
    <w:p w14:paraId="367E6B50" w14:textId="77777777" w:rsidR="000C15B5" w:rsidRPr="00AB0EE2" w:rsidRDefault="000C15B5" w:rsidP="00A32F90">
      <w:pPr>
        <w:ind w:firstLineChars="250" w:firstLine="800"/>
        <w:rPr>
          <w:rFonts w:ascii="標楷體" w:eastAsia="標楷體" w:hAnsi="標楷體"/>
          <w:sz w:val="32"/>
          <w:szCs w:val="32"/>
        </w:rPr>
      </w:pPr>
      <w:r w:rsidRPr="00AB0EE2">
        <w:rPr>
          <w:rFonts w:ascii="標楷體" w:eastAsia="標楷體" w:hAnsi="標楷體" w:hint="eastAsia"/>
          <w:sz w:val="32"/>
          <w:szCs w:val="32"/>
        </w:rPr>
        <w:t>曹雪芹筆下的紅樓女</w:t>
      </w:r>
      <w:r w:rsidR="00A32F90">
        <w:rPr>
          <w:rFonts w:ascii="標楷體" w:eastAsia="標楷體" w:hAnsi="標楷體" w:hint="eastAsia"/>
          <w:sz w:val="32"/>
          <w:szCs w:val="32"/>
        </w:rPr>
        <w:t>,</w:t>
      </w:r>
      <w:r w:rsidRPr="00AB0EE2">
        <w:rPr>
          <w:rFonts w:ascii="標楷體" w:eastAsia="標楷體" w:hAnsi="標楷體" w:hint="eastAsia"/>
          <w:sz w:val="32"/>
          <w:szCs w:val="32"/>
        </w:rPr>
        <w:t>其暗贊的就是歸妹行。在紅樓夢中</w:t>
      </w:r>
      <w:r w:rsidR="00A32F90">
        <w:rPr>
          <w:rFonts w:ascii="標楷體" w:eastAsia="標楷體" w:hAnsi="標楷體" w:hint="eastAsia"/>
          <w:sz w:val="32"/>
          <w:szCs w:val="32"/>
        </w:rPr>
        <w:t>,</w:t>
      </w:r>
      <w:r w:rsidRPr="00AB0EE2">
        <w:rPr>
          <w:rFonts w:ascii="標楷體" w:eastAsia="標楷體" w:hAnsi="標楷體" w:hint="eastAsia"/>
          <w:sz w:val="32"/>
          <w:szCs w:val="32"/>
        </w:rPr>
        <w:t>出仕做事的男人</w:t>
      </w:r>
      <w:r w:rsidR="00A32F90">
        <w:rPr>
          <w:rFonts w:ascii="標楷體" w:eastAsia="標楷體" w:hAnsi="標楷體" w:hint="eastAsia"/>
          <w:sz w:val="32"/>
          <w:szCs w:val="32"/>
        </w:rPr>
        <w:t>,</w:t>
      </w:r>
      <w:r w:rsidRPr="00AB0EE2">
        <w:rPr>
          <w:rFonts w:ascii="標楷體" w:eastAsia="標楷體" w:hAnsi="標楷體" w:hint="eastAsia"/>
          <w:sz w:val="32"/>
          <w:szCs w:val="32"/>
        </w:rPr>
        <w:t>幾乎是個個貪</w:t>
      </w:r>
      <w:r w:rsidR="00A32F90">
        <w:rPr>
          <w:rFonts w:ascii="標楷體" w:eastAsia="標楷體" w:hAnsi="標楷體" w:hint="eastAsia"/>
          <w:sz w:val="32"/>
          <w:szCs w:val="32"/>
        </w:rPr>
        <w:t>佔濁污</w:t>
      </w:r>
      <w:r w:rsidRPr="00AB0EE2">
        <w:rPr>
          <w:rFonts w:ascii="標楷體" w:eastAsia="標楷體" w:hAnsi="標楷體" w:hint="eastAsia"/>
          <w:sz w:val="32"/>
          <w:szCs w:val="32"/>
        </w:rPr>
        <w:t>。</w:t>
      </w:r>
      <w:r w:rsidR="00604622">
        <w:rPr>
          <w:rFonts w:ascii="標楷體" w:eastAsia="標楷體" w:hAnsi="標楷體" w:hint="eastAsia"/>
          <w:sz w:val="32"/>
          <w:szCs w:val="32"/>
        </w:rPr>
        <w:t>“</w:t>
      </w:r>
      <w:r w:rsidRPr="00AB0EE2">
        <w:rPr>
          <w:rFonts w:ascii="標楷體" w:eastAsia="標楷體" w:hAnsi="標楷體" w:hint="eastAsia"/>
          <w:sz w:val="32"/>
          <w:szCs w:val="32"/>
        </w:rPr>
        <w:t>賈政</w:t>
      </w:r>
      <w:r w:rsidR="00604622">
        <w:rPr>
          <w:rFonts w:ascii="標楷體" w:eastAsia="標楷體" w:hAnsi="標楷體" w:hint="eastAsia"/>
          <w:sz w:val="32"/>
          <w:szCs w:val="32"/>
        </w:rPr>
        <w:t>”</w:t>
      </w:r>
      <w:r w:rsidRPr="00AB0EE2">
        <w:rPr>
          <w:rFonts w:ascii="標楷體" w:eastAsia="標楷體" w:hAnsi="標楷體" w:hint="eastAsia"/>
          <w:sz w:val="32"/>
          <w:szCs w:val="32"/>
        </w:rPr>
        <w:t>的暗意就是假正經。明著是詩書禮義</w:t>
      </w:r>
      <w:r w:rsidR="005F4A51">
        <w:rPr>
          <w:rFonts w:ascii="標楷體" w:eastAsia="標楷體" w:hAnsi="標楷體" w:hint="eastAsia"/>
          <w:sz w:val="32"/>
          <w:szCs w:val="32"/>
        </w:rPr>
        <w:t>,</w:t>
      </w:r>
      <w:r w:rsidRPr="00AB0EE2">
        <w:rPr>
          <w:rFonts w:ascii="標楷體" w:eastAsia="標楷體" w:hAnsi="標楷體" w:hint="eastAsia"/>
          <w:sz w:val="32"/>
          <w:szCs w:val="32"/>
        </w:rPr>
        <w:t>暗著是貪髒枉法而被錦衣軍查抄了大觀園。年歲大些的婦女</w:t>
      </w:r>
      <w:r w:rsidR="005F4A51">
        <w:rPr>
          <w:rFonts w:ascii="標楷體" w:eastAsia="標楷體" w:hAnsi="標楷體" w:hint="eastAsia"/>
          <w:sz w:val="32"/>
          <w:szCs w:val="32"/>
        </w:rPr>
        <w:t>,</w:t>
      </w:r>
      <w:r w:rsidRPr="00AB0EE2">
        <w:rPr>
          <w:rFonts w:ascii="標楷體" w:eastAsia="標楷體" w:hAnsi="標楷體" w:hint="eastAsia"/>
          <w:sz w:val="32"/>
          <w:szCs w:val="32"/>
        </w:rPr>
        <w:t>如長女</w:t>
      </w:r>
      <w:r w:rsidR="005F4A51">
        <w:rPr>
          <w:rFonts w:ascii="標楷體" w:eastAsia="標楷體" w:hAnsi="標楷體" w:hint="eastAsia"/>
          <w:sz w:val="32"/>
          <w:szCs w:val="32"/>
        </w:rPr>
        <w:t>,</w:t>
      </w:r>
      <w:r w:rsidR="00E07437" w:rsidRPr="00AB0EE2">
        <w:rPr>
          <w:rFonts w:ascii="標楷體" w:eastAsia="標楷體" w:hAnsi="標楷體" w:hint="eastAsia"/>
          <w:sz w:val="32"/>
          <w:szCs w:val="32"/>
        </w:rPr>
        <w:t>中</w:t>
      </w:r>
      <w:r w:rsidRPr="00AB0EE2">
        <w:rPr>
          <w:rFonts w:ascii="標楷體" w:eastAsia="標楷體" w:hAnsi="標楷體" w:hint="eastAsia"/>
          <w:sz w:val="32"/>
          <w:szCs w:val="32"/>
        </w:rPr>
        <w:t>女</w:t>
      </w:r>
      <w:r w:rsidR="005F4A51">
        <w:rPr>
          <w:rFonts w:ascii="標楷體" w:eastAsia="標楷體" w:hAnsi="標楷體" w:hint="eastAsia"/>
          <w:sz w:val="32"/>
          <w:szCs w:val="32"/>
        </w:rPr>
        <w:t>,</w:t>
      </w:r>
      <w:r w:rsidRPr="00AB0EE2">
        <w:rPr>
          <w:rFonts w:ascii="標楷體" w:eastAsia="標楷體" w:hAnsi="標楷體" w:hint="eastAsia"/>
          <w:sz w:val="32"/>
          <w:szCs w:val="32"/>
        </w:rPr>
        <w:t>因接觸了男人社會</w:t>
      </w:r>
      <w:r w:rsidR="005F4A51">
        <w:rPr>
          <w:rFonts w:ascii="標楷體" w:eastAsia="標楷體" w:hAnsi="標楷體" w:hint="eastAsia"/>
          <w:sz w:val="32"/>
          <w:szCs w:val="32"/>
        </w:rPr>
        <w:t>,也變得貪</w:t>
      </w:r>
      <w:r w:rsidR="00EA39A0">
        <w:rPr>
          <w:rFonts w:ascii="標楷體" w:eastAsia="標楷體" w:hAnsi="標楷體" w:hint="eastAsia"/>
          <w:sz w:val="32"/>
          <w:szCs w:val="32"/>
        </w:rPr>
        <w:t>佔</w:t>
      </w:r>
      <w:r w:rsidR="005F4A51">
        <w:rPr>
          <w:rFonts w:ascii="標楷體" w:eastAsia="標楷體" w:hAnsi="標楷體" w:hint="eastAsia"/>
          <w:sz w:val="32"/>
          <w:szCs w:val="32"/>
        </w:rPr>
        <w:t>起來。如王熙鳳,</w:t>
      </w:r>
      <w:r w:rsidRPr="00AB0EE2">
        <w:rPr>
          <w:rFonts w:ascii="標楷體" w:eastAsia="標楷體" w:hAnsi="標楷體" w:hint="eastAsia"/>
          <w:sz w:val="32"/>
          <w:szCs w:val="32"/>
        </w:rPr>
        <w:t>探春。或是求榮顯而落入宮禁</w:t>
      </w:r>
      <w:r w:rsidR="0058483F">
        <w:rPr>
          <w:rFonts w:ascii="標楷體" w:eastAsia="標楷體" w:hAnsi="標楷體" w:hint="eastAsia"/>
          <w:sz w:val="32"/>
          <w:szCs w:val="32"/>
        </w:rPr>
        <w:t>,</w:t>
      </w:r>
      <w:r w:rsidRPr="00AB0EE2">
        <w:rPr>
          <w:rFonts w:ascii="標楷體" w:eastAsia="標楷體" w:hAnsi="標楷體" w:hint="eastAsia"/>
          <w:sz w:val="32"/>
          <w:szCs w:val="32"/>
        </w:rPr>
        <w:t>落入深</w:t>
      </w:r>
      <w:r w:rsidR="0058483F">
        <w:rPr>
          <w:rFonts w:ascii="標楷體" w:eastAsia="標楷體" w:hAnsi="標楷體" w:hint="eastAsia"/>
          <w:sz w:val="32"/>
          <w:szCs w:val="32"/>
        </w:rPr>
        <w:t>,</w:t>
      </w:r>
      <w:r w:rsidRPr="00AB0EE2">
        <w:rPr>
          <w:rFonts w:ascii="標楷體" w:eastAsia="標楷體" w:hAnsi="標楷體" w:hint="eastAsia"/>
          <w:sz w:val="32"/>
          <w:szCs w:val="32"/>
        </w:rPr>
        <w:t>深</w:t>
      </w:r>
      <w:r w:rsidR="0058483F">
        <w:rPr>
          <w:rFonts w:ascii="標楷體" w:eastAsia="標楷體" w:hAnsi="標楷體" w:hint="eastAsia"/>
          <w:sz w:val="32"/>
          <w:szCs w:val="32"/>
        </w:rPr>
        <w:t>,</w:t>
      </w:r>
      <w:r w:rsidRPr="00AB0EE2">
        <w:rPr>
          <w:rFonts w:ascii="標楷體" w:eastAsia="標楷體" w:hAnsi="標楷體" w:hint="eastAsia"/>
          <w:sz w:val="32"/>
          <w:szCs w:val="32"/>
        </w:rPr>
        <w:t>深幾許的庭院</w:t>
      </w:r>
      <w:r w:rsidR="0058483F">
        <w:rPr>
          <w:rFonts w:ascii="標楷體" w:eastAsia="標楷體" w:hAnsi="標楷體" w:hint="eastAsia"/>
          <w:sz w:val="32"/>
          <w:szCs w:val="32"/>
        </w:rPr>
        <w:t>,</w:t>
      </w:r>
      <w:r w:rsidRPr="00AB0EE2">
        <w:rPr>
          <w:rFonts w:ascii="標楷體" w:eastAsia="標楷體" w:hAnsi="標楷體" w:hint="eastAsia"/>
          <w:sz w:val="32"/>
          <w:szCs w:val="32"/>
        </w:rPr>
        <w:t>如元春</w:t>
      </w:r>
      <w:r w:rsidR="0058483F">
        <w:rPr>
          <w:rFonts w:ascii="標楷體" w:eastAsia="標楷體" w:hAnsi="標楷體" w:hint="eastAsia"/>
          <w:sz w:val="32"/>
          <w:szCs w:val="32"/>
        </w:rPr>
        <w:t>、</w:t>
      </w:r>
      <w:r w:rsidRPr="00AB0EE2">
        <w:rPr>
          <w:rFonts w:ascii="標楷體" w:eastAsia="標楷體" w:hAnsi="標楷體" w:hint="eastAsia"/>
          <w:sz w:val="32"/>
          <w:szCs w:val="32"/>
        </w:rPr>
        <w:t>尤二姐。故知</w:t>
      </w:r>
      <w:r w:rsidR="0058483F">
        <w:rPr>
          <w:rFonts w:ascii="標楷體" w:eastAsia="標楷體" w:hAnsi="標楷體" w:hint="eastAsia"/>
          <w:sz w:val="32"/>
          <w:szCs w:val="32"/>
        </w:rPr>
        <w:t>,</w:t>
      </w:r>
      <w:r w:rsidRPr="00AB0EE2">
        <w:rPr>
          <w:rFonts w:ascii="標楷體" w:eastAsia="標楷體" w:hAnsi="標楷體" w:hint="eastAsia"/>
          <w:sz w:val="32"/>
          <w:szCs w:val="32"/>
        </w:rPr>
        <w:t>元春不如迎春</w:t>
      </w:r>
      <w:r w:rsidR="0058483F">
        <w:rPr>
          <w:rFonts w:ascii="標楷體" w:eastAsia="標楷體" w:hAnsi="標楷體" w:hint="eastAsia"/>
          <w:sz w:val="32"/>
          <w:szCs w:val="32"/>
        </w:rPr>
        <w:t>,</w:t>
      </w:r>
      <w:r w:rsidRPr="00AB0EE2">
        <w:rPr>
          <w:rFonts w:ascii="標楷體" w:eastAsia="標楷體" w:hAnsi="標楷體" w:hint="eastAsia"/>
          <w:sz w:val="32"/>
          <w:szCs w:val="32"/>
        </w:rPr>
        <w:t>迎春不如探春</w:t>
      </w:r>
      <w:r w:rsidR="0058483F">
        <w:rPr>
          <w:rFonts w:ascii="標楷體" w:eastAsia="標楷體" w:hAnsi="標楷體" w:hint="eastAsia"/>
          <w:sz w:val="32"/>
          <w:szCs w:val="32"/>
        </w:rPr>
        <w:t>,</w:t>
      </w:r>
      <w:r w:rsidRPr="00AB0EE2">
        <w:rPr>
          <w:rFonts w:ascii="標楷體" w:eastAsia="標楷體" w:hAnsi="標楷體" w:hint="eastAsia"/>
          <w:sz w:val="32"/>
          <w:szCs w:val="32"/>
        </w:rPr>
        <w:t>探春不如惜春。而惜春思歸</w:t>
      </w:r>
      <w:r w:rsidR="0058483F">
        <w:rPr>
          <w:rFonts w:ascii="標楷體" w:eastAsia="標楷體" w:hAnsi="標楷體" w:hint="eastAsia"/>
          <w:sz w:val="32"/>
          <w:szCs w:val="32"/>
        </w:rPr>
        <w:t>,</w:t>
      </w:r>
      <w:r w:rsidRPr="00AB0EE2">
        <w:rPr>
          <w:rFonts w:ascii="標楷體" w:eastAsia="標楷體" w:hAnsi="標楷體" w:hint="eastAsia"/>
          <w:sz w:val="32"/>
          <w:szCs w:val="32"/>
        </w:rPr>
        <w:t>終是青燈伴古佛。</w:t>
      </w:r>
    </w:p>
    <w:p w14:paraId="367E6B51" w14:textId="77777777" w:rsidR="000C15B5" w:rsidRPr="00AB0EE2" w:rsidRDefault="000C15B5" w:rsidP="0058483F">
      <w:pPr>
        <w:ind w:firstLineChars="250" w:firstLine="800"/>
        <w:rPr>
          <w:rFonts w:ascii="標楷體" w:eastAsia="標楷體" w:hAnsi="標楷體"/>
          <w:sz w:val="32"/>
          <w:szCs w:val="32"/>
        </w:rPr>
      </w:pPr>
      <w:r w:rsidRPr="00AB0EE2">
        <w:rPr>
          <w:rFonts w:ascii="標楷體" w:eastAsia="標楷體" w:hAnsi="標楷體" w:hint="eastAsia"/>
          <w:sz w:val="32"/>
          <w:szCs w:val="32"/>
        </w:rPr>
        <w:t>學者乙:歸妹的結</w:t>
      </w:r>
      <w:r w:rsidR="0085777A">
        <w:rPr>
          <w:rFonts w:ascii="標楷體" w:eastAsia="標楷體" w:hAnsi="標楷體" w:hint="eastAsia"/>
          <w:sz w:val="32"/>
          <w:szCs w:val="32"/>
        </w:rPr>
        <w:t>侷</w:t>
      </w:r>
      <w:r w:rsidRPr="00AB0EE2">
        <w:rPr>
          <w:rFonts w:ascii="標楷體" w:eastAsia="標楷體" w:hAnsi="標楷體" w:hint="eastAsia"/>
          <w:sz w:val="32"/>
          <w:szCs w:val="32"/>
        </w:rPr>
        <w:t>最終又會如何?</w:t>
      </w:r>
    </w:p>
    <w:p w14:paraId="367E6B52" w14:textId="77777777" w:rsidR="000C15B5" w:rsidRPr="00AB0EE2" w:rsidRDefault="000C15B5" w:rsidP="0058483F">
      <w:pPr>
        <w:ind w:firstLineChars="250" w:firstLine="800"/>
        <w:rPr>
          <w:rFonts w:ascii="標楷體" w:eastAsia="標楷體" w:hAnsi="標楷體"/>
          <w:sz w:val="32"/>
          <w:szCs w:val="32"/>
        </w:rPr>
      </w:pPr>
      <w:r w:rsidRPr="00AB0EE2">
        <w:rPr>
          <w:rFonts w:ascii="標楷體" w:eastAsia="標楷體" w:hAnsi="標楷體" w:hint="eastAsia"/>
          <w:sz w:val="32"/>
          <w:szCs w:val="32"/>
        </w:rPr>
        <w:t>答:兌卦上六</w:t>
      </w:r>
      <w:r w:rsidR="004D56D3" w:rsidRPr="00AB0EE2">
        <w:rPr>
          <w:rFonts w:ascii="標楷體" w:eastAsia="標楷體" w:hAnsi="標楷體" w:hint="eastAsia"/>
          <w:sz w:val="32"/>
          <w:szCs w:val="32"/>
        </w:rPr>
        <w:t>曰</w:t>
      </w:r>
      <w:r w:rsidR="0058483F">
        <w:rPr>
          <w:rFonts w:ascii="標楷體" w:eastAsia="標楷體" w:hAnsi="標楷體" w:hint="eastAsia"/>
          <w:sz w:val="32"/>
          <w:szCs w:val="32"/>
        </w:rPr>
        <w:t>,</w:t>
      </w:r>
      <w:r w:rsidRPr="00AB0EE2">
        <w:rPr>
          <w:rFonts w:ascii="標楷體" w:eastAsia="標楷體" w:hAnsi="標楷體" w:hint="eastAsia"/>
          <w:sz w:val="32"/>
          <w:szCs w:val="32"/>
        </w:rPr>
        <w:t>引兌。象</w:t>
      </w:r>
      <w:r w:rsidR="004D56D3" w:rsidRPr="00AB0EE2">
        <w:rPr>
          <w:rFonts w:ascii="標楷體" w:eastAsia="標楷體" w:hAnsi="標楷體" w:hint="eastAsia"/>
          <w:sz w:val="32"/>
          <w:szCs w:val="32"/>
        </w:rPr>
        <w:t>曰</w:t>
      </w:r>
      <w:r w:rsidRPr="00AB0EE2">
        <w:rPr>
          <w:rFonts w:ascii="標楷體" w:eastAsia="標楷體" w:hAnsi="標楷體" w:hint="eastAsia"/>
          <w:sz w:val="32"/>
          <w:szCs w:val="32"/>
        </w:rPr>
        <w:t>:</w:t>
      </w:r>
      <w:r w:rsidR="00801E8B">
        <w:rPr>
          <w:rFonts w:ascii="標楷體" w:eastAsia="標楷體" w:hAnsi="標楷體" w:hint="eastAsia"/>
          <w:sz w:val="32"/>
          <w:szCs w:val="32"/>
        </w:rPr>
        <w:t>未</w:t>
      </w:r>
      <w:r w:rsidRPr="00AB0EE2">
        <w:rPr>
          <w:rFonts w:ascii="標楷體" w:eastAsia="標楷體" w:hAnsi="標楷體" w:hint="eastAsia"/>
          <w:sz w:val="32"/>
          <w:szCs w:val="32"/>
        </w:rPr>
        <w:t>光也。何為</w:t>
      </w:r>
      <w:r w:rsidR="00604622">
        <w:rPr>
          <w:rFonts w:ascii="標楷體" w:eastAsia="標楷體" w:hAnsi="標楷體" w:hint="eastAsia"/>
          <w:sz w:val="32"/>
          <w:szCs w:val="32"/>
        </w:rPr>
        <w:t>“</w:t>
      </w:r>
      <w:r w:rsidRPr="00AB0EE2">
        <w:rPr>
          <w:rFonts w:ascii="標楷體" w:eastAsia="標楷體" w:hAnsi="標楷體" w:hint="eastAsia"/>
          <w:sz w:val="32"/>
          <w:szCs w:val="32"/>
        </w:rPr>
        <w:t>未光也</w:t>
      </w:r>
      <w:r w:rsidR="00604622">
        <w:rPr>
          <w:rFonts w:ascii="標楷體" w:eastAsia="標楷體" w:hAnsi="標楷體" w:hint="eastAsia"/>
          <w:sz w:val="32"/>
          <w:szCs w:val="32"/>
        </w:rPr>
        <w:t>”</w:t>
      </w:r>
      <w:r w:rsidRPr="00AB0EE2">
        <w:rPr>
          <w:rFonts w:ascii="標楷體" w:eastAsia="標楷體" w:hAnsi="標楷體" w:hint="eastAsia"/>
          <w:sz w:val="32"/>
          <w:szCs w:val="32"/>
        </w:rPr>
        <w:t>?隱意是墜下去而未能得見大日之光。歸妹上六象</w:t>
      </w:r>
      <w:r w:rsidR="00047AC1" w:rsidRPr="00AB0EE2">
        <w:rPr>
          <w:rFonts w:ascii="標楷體" w:eastAsia="標楷體" w:hAnsi="標楷體" w:hint="eastAsia"/>
          <w:sz w:val="32"/>
          <w:szCs w:val="32"/>
        </w:rPr>
        <w:t>曰</w:t>
      </w:r>
      <w:r w:rsidRPr="00AB0EE2">
        <w:rPr>
          <w:rFonts w:ascii="標楷體" w:eastAsia="標楷體" w:hAnsi="標楷體" w:hint="eastAsia"/>
          <w:sz w:val="32"/>
          <w:szCs w:val="32"/>
        </w:rPr>
        <w:t>:</w:t>
      </w:r>
      <w:r w:rsidR="005C4679" w:rsidRPr="00AB0EE2">
        <w:rPr>
          <w:rFonts w:ascii="標楷體" w:eastAsia="標楷體" w:hAnsi="標楷體" w:hint="eastAsia"/>
          <w:sz w:val="32"/>
          <w:szCs w:val="32"/>
        </w:rPr>
        <w:t xml:space="preserve"> </w:t>
      </w:r>
      <w:r w:rsidR="0005795A">
        <w:rPr>
          <w:rFonts w:ascii="標楷體" w:eastAsia="標楷體" w:hAnsi="標楷體" w:hint="eastAsia"/>
          <w:sz w:val="32"/>
          <w:szCs w:val="32"/>
        </w:rPr>
        <w:t>無</w:t>
      </w:r>
      <w:r w:rsidRPr="00AB0EE2">
        <w:rPr>
          <w:rFonts w:ascii="標楷體" w:eastAsia="標楷體" w:hAnsi="標楷體" w:hint="eastAsia"/>
          <w:sz w:val="32"/>
          <w:szCs w:val="32"/>
        </w:rPr>
        <w:t>實</w:t>
      </w:r>
      <w:r w:rsidR="0058483F">
        <w:rPr>
          <w:rFonts w:ascii="標楷體" w:eastAsia="標楷體" w:hAnsi="標楷體" w:hint="eastAsia"/>
          <w:sz w:val="32"/>
          <w:szCs w:val="32"/>
        </w:rPr>
        <w:t>,</w:t>
      </w:r>
      <w:r w:rsidRPr="00AB0EE2">
        <w:rPr>
          <w:rFonts w:ascii="標楷體" w:eastAsia="標楷體" w:hAnsi="標楷體" w:hint="eastAsia"/>
          <w:sz w:val="32"/>
          <w:szCs w:val="32"/>
        </w:rPr>
        <w:t>承虛筐也。即</w:t>
      </w:r>
      <w:r w:rsidR="0058483F">
        <w:rPr>
          <w:rFonts w:ascii="標楷體" w:eastAsia="標楷體" w:hAnsi="標楷體" w:hint="eastAsia"/>
          <w:sz w:val="32"/>
          <w:szCs w:val="32"/>
        </w:rPr>
        <w:t>,</w:t>
      </w:r>
      <w:r w:rsidRPr="00AB0EE2">
        <w:rPr>
          <w:rFonts w:ascii="標楷體" w:eastAsia="標楷體" w:hAnsi="標楷體" w:hint="eastAsia"/>
          <w:sz w:val="32"/>
          <w:szCs w:val="32"/>
        </w:rPr>
        <w:t>最後是個空筐</w:t>
      </w:r>
      <w:r w:rsidR="0058483F">
        <w:rPr>
          <w:rFonts w:ascii="標楷體" w:eastAsia="標楷體" w:hAnsi="標楷體" w:hint="eastAsia"/>
          <w:sz w:val="32"/>
          <w:szCs w:val="32"/>
        </w:rPr>
        <w:t>,</w:t>
      </w:r>
      <w:r w:rsidRPr="00AB0EE2">
        <w:rPr>
          <w:rFonts w:ascii="標楷體" w:eastAsia="標楷體" w:hAnsi="標楷體" w:hint="eastAsia"/>
          <w:sz w:val="32"/>
          <w:szCs w:val="32"/>
        </w:rPr>
        <w:t>一</w:t>
      </w:r>
      <w:r w:rsidR="0005795A">
        <w:rPr>
          <w:rFonts w:ascii="標楷體" w:eastAsia="標楷體" w:hAnsi="標楷體" w:hint="eastAsia"/>
          <w:sz w:val="32"/>
          <w:szCs w:val="32"/>
        </w:rPr>
        <w:t>無</w:t>
      </w:r>
      <w:r w:rsidRPr="00AB0EE2">
        <w:rPr>
          <w:rFonts w:ascii="標楷體" w:eastAsia="標楷體" w:hAnsi="標楷體" w:hint="eastAsia"/>
          <w:sz w:val="32"/>
          <w:szCs w:val="32"/>
        </w:rPr>
        <w:t>所獲。</w:t>
      </w:r>
    </w:p>
    <w:p w14:paraId="367E6B53" w14:textId="77777777" w:rsidR="000C15B5" w:rsidRPr="00AB0EE2" w:rsidRDefault="000C15B5" w:rsidP="0035377D">
      <w:pPr>
        <w:ind w:firstLineChars="250" w:firstLine="800"/>
        <w:rPr>
          <w:rFonts w:ascii="標楷體" w:eastAsia="標楷體" w:hAnsi="標楷體"/>
          <w:sz w:val="32"/>
          <w:szCs w:val="32"/>
        </w:rPr>
      </w:pPr>
      <w:r w:rsidRPr="00AB0EE2">
        <w:rPr>
          <w:rFonts w:ascii="標楷體" w:eastAsia="標楷體" w:hAnsi="標楷體" w:hint="eastAsia"/>
          <w:sz w:val="32"/>
          <w:szCs w:val="32"/>
        </w:rPr>
        <w:t>若按《易經》和《易大傳》之序卦傳</w:t>
      </w:r>
      <w:r w:rsidR="0035377D">
        <w:rPr>
          <w:rFonts w:ascii="標楷體" w:eastAsia="標楷體" w:hAnsi="標楷體" w:hint="eastAsia"/>
          <w:sz w:val="32"/>
          <w:szCs w:val="32"/>
        </w:rPr>
        <w:t>,</w:t>
      </w:r>
      <w:r w:rsidRPr="00AB0EE2">
        <w:rPr>
          <w:rFonts w:ascii="標楷體" w:eastAsia="標楷體" w:hAnsi="標楷體" w:hint="eastAsia"/>
          <w:sz w:val="32"/>
          <w:szCs w:val="32"/>
        </w:rPr>
        <w:t>24正是地雷</w:t>
      </w:r>
      <w:r w:rsidR="00E66A16" w:rsidRPr="00AB0EE2">
        <w:rPr>
          <w:rFonts w:ascii="標楷體" w:eastAsia="標楷體" w:hAnsi="標楷體" w:hint="eastAsia"/>
          <w:sz w:val="32"/>
          <w:szCs w:val="32"/>
        </w:rPr>
        <w:t>復</w:t>
      </w:r>
      <w:r w:rsidRPr="00AB0EE2">
        <w:rPr>
          <w:rFonts w:ascii="標楷體" w:eastAsia="標楷體" w:hAnsi="標楷體" w:hint="eastAsia"/>
          <w:sz w:val="32"/>
          <w:szCs w:val="32"/>
        </w:rPr>
        <w:t>一卦</w:t>
      </w:r>
      <w:r w:rsidR="0035377D">
        <w:rPr>
          <w:rFonts w:ascii="標楷體" w:eastAsia="標楷體" w:hAnsi="標楷體" w:hint="eastAsia"/>
          <w:sz w:val="32"/>
          <w:szCs w:val="32"/>
        </w:rPr>
        <w:t>,</w:t>
      </w:r>
      <w:r w:rsidRPr="00AB0EE2">
        <w:rPr>
          <w:rFonts w:ascii="標楷體" w:eastAsia="標楷體" w:hAnsi="標楷體" w:hint="eastAsia"/>
          <w:sz w:val="32"/>
          <w:szCs w:val="32"/>
        </w:rPr>
        <w:t>25正是天雷</w:t>
      </w:r>
      <w:r w:rsidR="0005795A">
        <w:rPr>
          <w:rFonts w:ascii="標楷體" w:eastAsia="標楷體" w:hAnsi="標楷體" w:hint="eastAsia"/>
          <w:sz w:val="32"/>
          <w:szCs w:val="32"/>
        </w:rPr>
        <w:t>無</w:t>
      </w:r>
      <w:r w:rsidRPr="00AB0EE2">
        <w:rPr>
          <w:rFonts w:ascii="標楷體" w:eastAsia="標楷體" w:hAnsi="標楷體" w:hint="eastAsia"/>
          <w:sz w:val="32"/>
          <w:szCs w:val="32"/>
        </w:rPr>
        <w:t>妄一卦。</w:t>
      </w:r>
    </w:p>
    <w:p w14:paraId="367E6B54" w14:textId="77777777" w:rsidR="000C15B5" w:rsidRPr="00AB0EE2" w:rsidRDefault="000C15B5" w:rsidP="0035377D">
      <w:pPr>
        <w:ind w:firstLineChars="250" w:firstLine="800"/>
        <w:rPr>
          <w:rFonts w:ascii="標楷體" w:eastAsia="標楷體" w:hAnsi="標楷體"/>
          <w:sz w:val="32"/>
          <w:szCs w:val="32"/>
        </w:rPr>
      </w:pPr>
      <w:r w:rsidRPr="00AB0EE2">
        <w:rPr>
          <w:rFonts w:ascii="標楷體" w:eastAsia="標楷體" w:hAnsi="標楷體" w:hint="eastAsia"/>
          <w:sz w:val="32"/>
          <w:szCs w:val="32"/>
        </w:rPr>
        <w:t>地雷</w:t>
      </w:r>
      <w:r w:rsidR="00E66A16" w:rsidRPr="00AB0EE2">
        <w:rPr>
          <w:rFonts w:ascii="標楷體" w:eastAsia="標楷體" w:hAnsi="標楷體" w:hint="eastAsia"/>
          <w:sz w:val="32"/>
          <w:szCs w:val="32"/>
        </w:rPr>
        <w:t>復</w:t>
      </w:r>
      <w:r w:rsidRPr="00AB0EE2">
        <w:rPr>
          <w:rFonts w:ascii="標楷體" w:eastAsia="標楷體" w:hAnsi="標楷體" w:hint="eastAsia"/>
          <w:sz w:val="32"/>
          <w:szCs w:val="32"/>
        </w:rPr>
        <w:t>的卦像是雷龍在地中</w:t>
      </w:r>
      <w:r w:rsidR="0035377D">
        <w:rPr>
          <w:rFonts w:ascii="標楷體" w:eastAsia="標楷體" w:hAnsi="標楷體" w:hint="eastAsia"/>
          <w:sz w:val="32"/>
          <w:szCs w:val="32"/>
        </w:rPr>
        <w:t>,</w:t>
      </w:r>
      <w:r w:rsidRPr="00AB0EE2">
        <w:rPr>
          <w:rFonts w:ascii="標楷體" w:eastAsia="標楷體" w:hAnsi="標楷體" w:hint="eastAsia"/>
          <w:sz w:val="32"/>
          <w:szCs w:val="32"/>
        </w:rPr>
        <w:t>上沖引起大震動。天雷</w:t>
      </w:r>
      <w:r w:rsidR="0005795A">
        <w:rPr>
          <w:rFonts w:ascii="標楷體" w:eastAsia="標楷體" w:hAnsi="標楷體" w:hint="eastAsia"/>
          <w:sz w:val="32"/>
          <w:szCs w:val="32"/>
        </w:rPr>
        <w:t>無</w:t>
      </w:r>
      <w:r w:rsidRPr="00AB0EE2">
        <w:rPr>
          <w:rFonts w:ascii="標楷體" w:eastAsia="標楷體" w:hAnsi="標楷體" w:hint="eastAsia"/>
          <w:sz w:val="32"/>
          <w:szCs w:val="32"/>
        </w:rPr>
        <w:t>妄的卦像是</w:t>
      </w:r>
      <w:r w:rsidR="0035377D">
        <w:rPr>
          <w:rFonts w:ascii="標楷體" w:eastAsia="標楷體" w:hAnsi="標楷體" w:hint="eastAsia"/>
          <w:sz w:val="32"/>
          <w:szCs w:val="32"/>
        </w:rPr>
        <w:t>,</w:t>
      </w:r>
      <w:r w:rsidRPr="00AB0EE2">
        <w:rPr>
          <w:rFonts w:ascii="標楷體" w:eastAsia="標楷體" w:hAnsi="標楷體" w:hint="eastAsia"/>
          <w:sz w:val="32"/>
          <w:szCs w:val="32"/>
        </w:rPr>
        <w:t>雷龍應天時而大動</w:t>
      </w:r>
      <w:r w:rsidR="0035377D">
        <w:rPr>
          <w:rFonts w:ascii="標楷體" w:eastAsia="標楷體" w:hAnsi="標楷體" w:hint="eastAsia"/>
          <w:sz w:val="32"/>
          <w:szCs w:val="32"/>
        </w:rPr>
        <w:t>,</w:t>
      </w:r>
      <w:r w:rsidRPr="00AB0EE2">
        <w:rPr>
          <w:rFonts w:ascii="標楷體" w:eastAsia="標楷體" w:hAnsi="標楷體" w:hint="eastAsia"/>
          <w:sz w:val="32"/>
          <w:szCs w:val="32"/>
        </w:rPr>
        <w:t>直沖上天</w:t>
      </w:r>
      <w:r w:rsidR="0035377D">
        <w:rPr>
          <w:rFonts w:ascii="標楷體" w:eastAsia="標楷體" w:hAnsi="標楷體" w:hint="eastAsia"/>
          <w:sz w:val="32"/>
          <w:szCs w:val="32"/>
        </w:rPr>
        <w:t>,</w:t>
      </w:r>
      <w:r w:rsidRPr="00AB0EE2">
        <w:rPr>
          <w:rFonts w:ascii="標楷體" w:eastAsia="標楷體" w:hAnsi="標楷體" w:hint="eastAsia"/>
          <w:sz w:val="32"/>
          <w:szCs w:val="32"/>
        </w:rPr>
        <w:t>驚震天庭。</w:t>
      </w:r>
    </w:p>
    <w:p w14:paraId="367E6B55" w14:textId="77777777" w:rsidR="000C15B5" w:rsidRPr="00AB0EE2" w:rsidRDefault="000C15B5" w:rsidP="0035377D">
      <w:pPr>
        <w:ind w:firstLineChars="250" w:firstLine="800"/>
        <w:rPr>
          <w:rFonts w:ascii="標楷體" w:eastAsia="標楷體" w:hAnsi="標楷體"/>
          <w:sz w:val="32"/>
          <w:szCs w:val="32"/>
        </w:rPr>
      </w:pPr>
      <w:r w:rsidRPr="00AB0EE2">
        <w:rPr>
          <w:rFonts w:ascii="標楷體" w:eastAsia="標楷體" w:hAnsi="標楷體" w:hint="eastAsia"/>
          <w:sz w:val="32"/>
          <w:szCs w:val="32"/>
        </w:rPr>
        <w:t>地雷</w:t>
      </w:r>
      <w:r w:rsidR="00E66A16" w:rsidRPr="00AB0EE2">
        <w:rPr>
          <w:rFonts w:ascii="標楷體" w:eastAsia="標楷體" w:hAnsi="標楷體" w:hint="eastAsia"/>
          <w:sz w:val="32"/>
          <w:szCs w:val="32"/>
        </w:rPr>
        <w:t>復</w:t>
      </w:r>
      <w:r w:rsidR="00A0350C">
        <w:rPr>
          <w:rFonts w:ascii="標楷體" w:eastAsia="標楷體" w:hAnsi="標楷體" w:hint="eastAsia"/>
          <w:sz w:val="32"/>
          <w:szCs w:val="32"/>
        </w:rPr>
        <w:t>一卦對應的是九陰功第三</w:t>
      </w:r>
      <w:r w:rsidRPr="00AB0EE2">
        <w:rPr>
          <w:rFonts w:ascii="標楷體" w:eastAsia="標楷體" w:hAnsi="標楷體" w:hint="eastAsia"/>
          <w:sz w:val="32"/>
          <w:szCs w:val="32"/>
        </w:rPr>
        <w:t>式沖天開天關</w:t>
      </w:r>
      <w:r w:rsidR="00A0350C">
        <w:rPr>
          <w:rFonts w:ascii="標楷體" w:eastAsia="標楷體" w:hAnsi="標楷體" w:hint="eastAsia"/>
          <w:sz w:val="32"/>
          <w:szCs w:val="32"/>
        </w:rPr>
        <w:t>,</w:t>
      </w:r>
      <w:r w:rsidRPr="00AB0EE2">
        <w:rPr>
          <w:rFonts w:ascii="標楷體" w:eastAsia="標楷體" w:hAnsi="標楷體" w:hint="eastAsia"/>
          <w:sz w:val="32"/>
          <w:szCs w:val="32"/>
        </w:rPr>
        <w:t>山崩</w:t>
      </w:r>
      <w:r w:rsidRPr="00AB0EE2">
        <w:rPr>
          <w:rFonts w:ascii="標楷體" w:eastAsia="標楷體" w:hAnsi="標楷體" w:hint="eastAsia"/>
          <w:sz w:val="32"/>
          <w:szCs w:val="32"/>
        </w:rPr>
        <w:lastRenderedPageBreak/>
        <w:t>地裂。又對應三渡玄關之最後的開天關</w:t>
      </w:r>
      <w:r w:rsidR="00A0350C">
        <w:rPr>
          <w:rFonts w:ascii="標楷體" w:eastAsia="標楷體" w:hAnsi="標楷體" w:hint="eastAsia"/>
          <w:sz w:val="32"/>
          <w:szCs w:val="32"/>
        </w:rPr>
        <w:t>,</w:t>
      </w:r>
      <w:r w:rsidRPr="00AB0EE2">
        <w:rPr>
          <w:rFonts w:ascii="標楷體" w:eastAsia="標楷體" w:hAnsi="標楷體" w:hint="eastAsia"/>
          <w:sz w:val="32"/>
          <w:szCs w:val="32"/>
        </w:rPr>
        <w:t>山崩地裂開。</w:t>
      </w:r>
    </w:p>
    <w:p w14:paraId="367E6B56" w14:textId="77777777" w:rsidR="000C15B5" w:rsidRPr="00AB0EE2" w:rsidRDefault="00E66A16" w:rsidP="00A0350C">
      <w:pPr>
        <w:ind w:firstLineChars="250" w:firstLine="800"/>
        <w:rPr>
          <w:rFonts w:ascii="標楷體" w:eastAsia="標楷體" w:hAnsi="標楷體"/>
          <w:sz w:val="32"/>
          <w:szCs w:val="32"/>
        </w:rPr>
      </w:pPr>
      <w:r w:rsidRPr="00AB0EE2">
        <w:rPr>
          <w:rFonts w:ascii="標楷體" w:eastAsia="標楷體" w:hAnsi="標楷體" w:hint="eastAsia"/>
          <w:sz w:val="32"/>
          <w:szCs w:val="32"/>
        </w:rPr>
        <w:t>復</w:t>
      </w:r>
      <w:r w:rsidR="000C15B5" w:rsidRPr="00AB0EE2">
        <w:rPr>
          <w:rFonts w:ascii="標楷體" w:eastAsia="標楷體" w:hAnsi="標楷體" w:hint="eastAsia"/>
          <w:sz w:val="32"/>
          <w:szCs w:val="32"/>
        </w:rPr>
        <w:t>卦辭</w:t>
      </w:r>
      <w:r w:rsidR="00047AC1" w:rsidRPr="00AB0EE2">
        <w:rPr>
          <w:rFonts w:ascii="標楷體" w:eastAsia="標楷體" w:hAnsi="標楷體" w:hint="eastAsia"/>
          <w:sz w:val="32"/>
          <w:szCs w:val="32"/>
        </w:rPr>
        <w:t>曰</w:t>
      </w:r>
      <w:r w:rsidR="000C15B5" w:rsidRPr="00AB0EE2">
        <w:rPr>
          <w:rFonts w:ascii="標楷體" w:eastAsia="標楷體" w:hAnsi="標楷體" w:hint="eastAsia"/>
          <w:sz w:val="32"/>
          <w:szCs w:val="32"/>
        </w:rPr>
        <w:t>:</w:t>
      </w:r>
      <w:r w:rsidRPr="00AB0EE2">
        <w:rPr>
          <w:rFonts w:ascii="標楷體" w:eastAsia="標楷體" w:hAnsi="標楷體" w:hint="eastAsia"/>
          <w:sz w:val="32"/>
          <w:szCs w:val="32"/>
        </w:rPr>
        <w:t>復</w:t>
      </w:r>
      <w:r w:rsidR="00A0350C">
        <w:rPr>
          <w:rFonts w:ascii="標楷體" w:eastAsia="標楷體" w:hAnsi="標楷體" w:hint="eastAsia"/>
          <w:sz w:val="32"/>
          <w:szCs w:val="32"/>
        </w:rPr>
        <w:t>,</w:t>
      </w:r>
      <w:r w:rsidR="000C15B5" w:rsidRPr="00AB0EE2">
        <w:rPr>
          <w:rFonts w:ascii="標楷體" w:eastAsia="標楷體" w:hAnsi="標楷體" w:hint="eastAsia"/>
          <w:sz w:val="32"/>
          <w:szCs w:val="32"/>
        </w:rPr>
        <w:t>亨。出入</w:t>
      </w:r>
      <w:r w:rsidR="0005795A">
        <w:rPr>
          <w:rFonts w:ascii="標楷體" w:eastAsia="標楷體" w:hAnsi="標楷體" w:hint="eastAsia"/>
          <w:sz w:val="32"/>
          <w:szCs w:val="32"/>
        </w:rPr>
        <w:t>無</w:t>
      </w:r>
      <w:r w:rsidR="000C15B5" w:rsidRPr="00AB0EE2">
        <w:rPr>
          <w:rFonts w:ascii="標楷體" w:eastAsia="標楷體" w:hAnsi="標楷體" w:hint="eastAsia"/>
          <w:sz w:val="32"/>
          <w:szCs w:val="32"/>
        </w:rPr>
        <w:t>疾</w:t>
      </w:r>
      <w:r w:rsidR="00A0350C">
        <w:rPr>
          <w:rFonts w:ascii="標楷體" w:eastAsia="標楷體" w:hAnsi="標楷體" w:hint="eastAsia"/>
          <w:sz w:val="32"/>
          <w:szCs w:val="32"/>
        </w:rPr>
        <w:t>,</w:t>
      </w:r>
      <w:r w:rsidR="000C15B5" w:rsidRPr="00AB0EE2">
        <w:rPr>
          <w:rFonts w:ascii="標楷體" w:eastAsia="標楷體" w:hAnsi="標楷體" w:hint="eastAsia"/>
          <w:sz w:val="32"/>
          <w:szCs w:val="32"/>
        </w:rPr>
        <w:t>朋來</w:t>
      </w:r>
      <w:r w:rsidR="0005795A">
        <w:rPr>
          <w:rFonts w:ascii="標楷體" w:eastAsia="標楷體" w:hAnsi="標楷體" w:hint="eastAsia"/>
          <w:sz w:val="32"/>
          <w:szCs w:val="32"/>
        </w:rPr>
        <w:t>無</w:t>
      </w:r>
      <w:r w:rsidR="000C15B5" w:rsidRPr="00AB0EE2">
        <w:rPr>
          <w:rFonts w:ascii="標楷體" w:eastAsia="標楷體" w:hAnsi="標楷體" w:hint="eastAsia"/>
          <w:sz w:val="32"/>
          <w:szCs w:val="32"/>
        </w:rPr>
        <w:t>咎。</w:t>
      </w:r>
    </w:p>
    <w:p w14:paraId="367E6B57" w14:textId="77777777" w:rsidR="000C15B5" w:rsidRPr="00AB0EE2" w:rsidRDefault="000C15B5" w:rsidP="00A0350C">
      <w:pPr>
        <w:ind w:firstLineChars="250" w:firstLine="800"/>
        <w:rPr>
          <w:rFonts w:ascii="標楷體" w:eastAsia="標楷體" w:hAnsi="標楷體"/>
          <w:sz w:val="32"/>
          <w:szCs w:val="32"/>
        </w:rPr>
      </w:pPr>
      <w:r w:rsidRPr="00AB0EE2">
        <w:rPr>
          <w:rFonts w:ascii="標楷體" w:eastAsia="標楷體" w:hAnsi="標楷體" w:hint="eastAsia"/>
          <w:sz w:val="32"/>
          <w:szCs w:val="32"/>
        </w:rPr>
        <w:t>此</w:t>
      </w:r>
      <w:r w:rsidR="00604622">
        <w:rPr>
          <w:rFonts w:ascii="標楷體" w:eastAsia="標楷體" w:hAnsi="標楷體" w:hint="eastAsia"/>
          <w:sz w:val="32"/>
          <w:szCs w:val="32"/>
        </w:rPr>
        <w:t>“</w:t>
      </w:r>
      <w:r w:rsidRPr="00AB0EE2">
        <w:rPr>
          <w:rFonts w:ascii="標楷體" w:eastAsia="標楷體" w:hAnsi="標楷體" w:hint="eastAsia"/>
          <w:sz w:val="32"/>
          <w:szCs w:val="32"/>
        </w:rPr>
        <w:t>朋</w:t>
      </w:r>
      <w:r w:rsidR="00604622">
        <w:rPr>
          <w:rFonts w:ascii="標楷體" w:eastAsia="標楷體" w:hAnsi="標楷體" w:hint="eastAsia"/>
          <w:sz w:val="32"/>
          <w:szCs w:val="32"/>
        </w:rPr>
        <w:t>”</w:t>
      </w:r>
      <w:r w:rsidRPr="00AB0EE2">
        <w:rPr>
          <w:rFonts w:ascii="標楷體" w:eastAsia="標楷體" w:hAnsi="標楷體" w:hint="eastAsia"/>
          <w:sz w:val="32"/>
          <w:szCs w:val="32"/>
        </w:rPr>
        <w:t>亦指雷龍羅地的同類</w:t>
      </w:r>
      <w:r w:rsidR="00A0350C">
        <w:rPr>
          <w:rFonts w:ascii="標楷體" w:eastAsia="標楷體" w:hAnsi="標楷體" w:hint="eastAsia"/>
          <w:sz w:val="32"/>
          <w:szCs w:val="32"/>
        </w:rPr>
        <w:t>,</w:t>
      </w:r>
      <w:r w:rsidRPr="00AB0EE2">
        <w:rPr>
          <w:rFonts w:ascii="標楷體" w:eastAsia="標楷體" w:hAnsi="標楷體" w:hint="eastAsia"/>
          <w:sz w:val="32"/>
          <w:szCs w:val="32"/>
        </w:rPr>
        <w:t>即各路戰團雲集麗江助戰</w:t>
      </w:r>
      <w:r w:rsidR="00A0350C">
        <w:rPr>
          <w:rFonts w:ascii="標楷體" w:eastAsia="標楷體" w:hAnsi="標楷體" w:hint="eastAsia"/>
          <w:sz w:val="32"/>
          <w:szCs w:val="32"/>
        </w:rPr>
        <w:t>,</w:t>
      </w:r>
      <w:r w:rsidRPr="00AB0EE2">
        <w:rPr>
          <w:rFonts w:ascii="標楷體" w:eastAsia="標楷體" w:hAnsi="標楷體" w:hint="eastAsia"/>
          <w:sz w:val="32"/>
          <w:szCs w:val="32"/>
        </w:rPr>
        <w:t>增援。</w:t>
      </w:r>
    </w:p>
    <w:p w14:paraId="367E6B58" w14:textId="77777777" w:rsidR="000C15B5" w:rsidRPr="00AB0EE2" w:rsidRDefault="00E66A16" w:rsidP="00A0350C">
      <w:pPr>
        <w:ind w:firstLineChars="250" w:firstLine="800"/>
        <w:rPr>
          <w:rFonts w:ascii="標楷體" w:eastAsia="標楷體" w:hAnsi="標楷體"/>
          <w:sz w:val="32"/>
          <w:szCs w:val="32"/>
        </w:rPr>
      </w:pPr>
      <w:r w:rsidRPr="00AB0EE2">
        <w:rPr>
          <w:rFonts w:ascii="標楷體" w:eastAsia="標楷體" w:hAnsi="標楷體" w:hint="eastAsia"/>
          <w:sz w:val="32"/>
          <w:szCs w:val="32"/>
        </w:rPr>
        <w:t>復</w:t>
      </w:r>
      <w:r w:rsidR="009235DE">
        <w:rPr>
          <w:rFonts w:ascii="標楷體" w:eastAsia="標楷體" w:hAnsi="標楷體" w:hint="eastAsia"/>
          <w:sz w:val="32"/>
          <w:szCs w:val="32"/>
        </w:rPr>
        <w:t>卦彖</w:t>
      </w:r>
      <w:r w:rsidR="00047AC1" w:rsidRPr="00AB0EE2">
        <w:rPr>
          <w:rFonts w:ascii="標楷體" w:eastAsia="標楷體" w:hAnsi="標楷體" w:hint="eastAsia"/>
          <w:sz w:val="32"/>
          <w:szCs w:val="32"/>
        </w:rPr>
        <w:t>曰</w:t>
      </w:r>
      <w:r w:rsidR="000C15B5" w:rsidRPr="00AB0EE2">
        <w:rPr>
          <w:rFonts w:ascii="標楷體" w:eastAsia="標楷體" w:hAnsi="標楷體" w:hint="eastAsia"/>
          <w:sz w:val="32"/>
          <w:szCs w:val="32"/>
        </w:rPr>
        <w:t>:七日來</w:t>
      </w:r>
      <w:r w:rsidR="008B37CC" w:rsidRPr="00AB0EE2">
        <w:rPr>
          <w:rFonts w:ascii="標楷體" w:eastAsia="標楷體" w:hAnsi="標楷體" w:hint="eastAsia"/>
          <w:sz w:val="32"/>
          <w:szCs w:val="32"/>
        </w:rPr>
        <w:t>復</w:t>
      </w:r>
      <w:r w:rsidR="00A0350C">
        <w:rPr>
          <w:rFonts w:ascii="標楷體" w:eastAsia="標楷體" w:hAnsi="標楷體" w:hint="eastAsia"/>
          <w:sz w:val="32"/>
          <w:szCs w:val="32"/>
        </w:rPr>
        <w:t>,</w:t>
      </w:r>
      <w:r w:rsidR="000C15B5" w:rsidRPr="00AB0EE2">
        <w:rPr>
          <w:rFonts w:ascii="標楷體" w:eastAsia="標楷體" w:hAnsi="標楷體" w:hint="eastAsia"/>
          <w:sz w:val="32"/>
          <w:szCs w:val="32"/>
        </w:rPr>
        <w:t>天行也。</w:t>
      </w:r>
      <w:r w:rsidR="008B37CC" w:rsidRPr="00AB0EE2">
        <w:rPr>
          <w:rFonts w:ascii="標楷體" w:eastAsia="標楷體" w:hAnsi="標楷體" w:hint="eastAsia"/>
          <w:sz w:val="32"/>
          <w:szCs w:val="32"/>
        </w:rPr>
        <w:t>復</w:t>
      </w:r>
      <w:r w:rsidR="000C15B5" w:rsidRPr="00AB0EE2">
        <w:rPr>
          <w:rFonts w:ascii="標楷體" w:eastAsia="標楷體" w:hAnsi="標楷體" w:hint="eastAsia"/>
          <w:sz w:val="32"/>
          <w:szCs w:val="32"/>
        </w:rPr>
        <w:t>其見天地之心乎!</w:t>
      </w:r>
    </w:p>
    <w:p w14:paraId="367E6B59" w14:textId="77777777" w:rsidR="000C15B5" w:rsidRPr="00AB0EE2" w:rsidRDefault="000C15B5" w:rsidP="009235DE">
      <w:pPr>
        <w:ind w:firstLineChars="250" w:firstLine="800"/>
        <w:rPr>
          <w:rFonts w:ascii="標楷體" w:eastAsia="標楷體" w:hAnsi="標楷體"/>
          <w:sz w:val="32"/>
          <w:szCs w:val="32"/>
        </w:rPr>
      </w:pPr>
      <w:r w:rsidRPr="00AB0EE2">
        <w:rPr>
          <w:rFonts w:ascii="標楷體" w:eastAsia="標楷體" w:hAnsi="標楷體" w:hint="eastAsia"/>
          <w:sz w:val="32"/>
          <w:szCs w:val="32"/>
        </w:rPr>
        <w:t>羅地此舉亦看七個大日聖母來助行</w:t>
      </w:r>
      <w:r w:rsidR="009235DE">
        <w:rPr>
          <w:rFonts w:ascii="標楷體" w:eastAsia="標楷體" w:hAnsi="標楷體" w:hint="eastAsia"/>
          <w:sz w:val="32"/>
          <w:szCs w:val="32"/>
        </w:rPr>
        <w:t>,</w:t>
      </w:r>
      <w:r w:rsidRPr="00AB0EE2">
        <w:rPr>
          <w:rFonts w:ascii="標楷體" w:eastAsia="標楷體" w:hAnsi="標楷體" w:hint="eastAsia"/>
          <w:sz w:val="32"/>
          <w:szCs w:val="32"/>
        </w:rPr>
        <w:t>此乃天行也。</w:t>
      </w:r>
    </w:p>
    <w:p w14:paraId="367E6B5A" w14:textId="77777777" w:rsidR="000C15B5" w:rsidRPr="00AB0EE2" w:rsidRDefault="000C15B5" w:rsidP="009235DE">
      <w:pPr>
        <w:ind w:firstLineChars="250" w:firstLine="800"/>
        <w:rPr>
          <w:rFonts w:ascii="標楷體" w:eastAsia="標楷體" w:hAnsi="標楷體"/>
          <w:sz w:val="32"/>
          <w:szCs w:val="32"/>
        </w:rPr>
      </w:pPr>
      <w:r w:rsidRPr="00AB0EE2">
        <w:rPr>
          <w:rFonts w:ascii="標楷體" w:eastAsia="標楷體" w:hAnsi="標楷體" w:hint="eastAsia"/>
          <w:sz w:val="32"/>
          <w:szCs w:val="32"/>
        </w:rPr>
        <w:t>天雷</w:t>
      </w:r>
      <w:r w:rsidR="0005795A">
        <w:rPr>
          <w:rFonts w:ascii="標楷體" w:eastAsia="標楷體" w:hAnsi="標楷體" w:hint="eastAsia"/>
          <w:sz w:val="32"/>
          <w:szCs w:val="32"/>
        </w:rPr>
        <w:t>無</w:t>
      </w:r>
      <w:r w:rsidRPr="00AB0EE2">
        <w:rPr>
          <w:rFonts w:ascii="標楷體" w:eastAsia="標楷體" w:hAnsi="標楷體" w:hint="eastAsia"/>
          <w:sz w:val="32"/>
          <w:szCs w:val="32"/>
        </w:rPr>
        <w:t>妄是說</w:t>
      </w:r>
      <w:r w:rsidR="009235DE">
        <w:rPr>
          <w:rFonts w:ascii="標楷體" w:eastAsia="標楷體" w:hAnsi="標楷體" w:hint="eastAsia"/>
          <w:sz w:val="32"/>
          <w:szCs w:val="32"/>
        </w:rPr>
        <w:t>,</w:t>
      </w:r>
      <w:r w:rsidRPr="00AB0EE2">
        <w:rPr>
          <w:rFonts w:ascii="標楷體" w:eastAsia="標楷體" w:hAnsi="標楷體" w:hint="eastAsia"/>
          <w:sz w:val="32"/>
          <w:szCs w:val="32"/>
        </w:rPr>
        <w:t>雷龍是應天時而動</w:t>
      </w:r>
      <w:r w:rsidR="009235DE">
        <w:rPr>
          <w:rFonts w:ascii="標楷體" w:eastAsia="標楷體" w:hAnsi="標楷體" w:hint="eastAsia"/>
          <w:sz w:val="32"/>
          <w:szCs w:val="32"/>
        </w:rPr>
        <w:t>,元亨利貞。彖</w:t>
      </w:r>
      <w:r w:rsidR="00047AC1" w:rsidRPr="00AB0EE2">
        <w:rPr>
          <w:rFonts w:ascii="標楷體" w:eastAsia="標楷體" w:hAnsi="標楷體" w:hint="eastAsia"/>
          <w:sz w:val="32"/>
          <w:szCs w:val="32"/>
        </w:rPr>
        <w:t>曰</w:t>
      </w:r>
      <w:r w:rsidR="009235DE">
        <w:rPr>
          <w:rFonts w:ascii="標楷體" w:eastAsia="標楷體" w:hAnsi="標楷體" w:hint="eastAsia"/>
          <w:sz w:val="32"/>
          <w:szCs w:val="32"/>
        </w:rPr>
        <w:t>,</w:t>
      </w:r>
      <w:r w:rsidRPr="00AB0EE2">
        <w:rPr>
          <w:rFonts w:ascii="標楷體" w:eastAsia="標楷體" w:hAnsi="標楷體" w:hint="eastAsia"/>
          <w:sz w:val="32"/>
          <w:szCs w:val="32"/>
        </w:rPr>
        <w:t>大亨以正</w:t>
      </w:r>
      <w:r w:rsidR="009235DE">
        <w:rPr>
          <w:rFonts w:ascii="標楷體" w:eastAsia="標楷體" w:hAnsi="標楷體" w:hint="eastAsia"/>
          <w:sz w:val="32"/>
          <w:szCs w:val="32"/>
        </w:rPr>
        <w:t>,</w:t>
      </w:r>
      <w:r w:rsidRPr="00AB0EE2">
        <w:rPr>
          <w:rFonts w:ascii="標楷體" w:eastAsia="標楷體" w:hAnsi="標楷體" w:hint="eastAsia"/>
          <w:sz w:val="32"/>
          <w:szCs w:val="32"/>
        </w:rPr>
        <w:t>天之命也。</w:t>
      </w:r>
    </w:p>
    <w:p w14:paraId="367E6B5B" w14:textId="77777777" w:rsidR="000C15B5" w:rsidRPr="00AB0EE2" w:rsidRDefault="0005795A" w:rsidP="009235DE">
      <w:pPr>
        <w:ind w:firstLineChars="250" w:firstLine="800"/>
        <w:rPr>
          <w:rFonts w:ascii="標楷體" w:eastAsia="標楷體" w:hAnsi="標楷體"/>
          <w:sz w:val="32"/>
          <w:szCs w:val="32"/>
        </w:rPr>
      </w:pPr>
      <w:r>
        <w:rPr>
          <w:rFonts w:ascii="標楷體" w:eastAsia="標楷體" w:hAnsi="標楷體" w:hint="eastAsia"/>
          <w:sz w:val="32"/>
          <w:szCs w:val="32"/>
        </w:rPr>
        <w:t>無</w:t>
      </w:r>
      <w:r w:rsidR="000C15B5" w:rsidRPr="00AB0EE2">
        <w:rPr>
          <w:rFonts w:ascii="標楷體" w:eastAsia="標楷體" w:hAnsi="標楷體" w:hint="eastAsia"/>
          <w:sz w:val="32"/>
          <w:szCs w:val="32"/>
        </w:rPr>
        <w:t>妄初</w:t>
      </w:r>
      <w:r w:rsidR="00C7788D" w:rsidRPr="00AB0EE2">
        <w:rPr>
          <w:rFonts w:ascii="標楷體" w:eastAsia="標楷體" w:hAnsi="標楷體" w:hint="eastAsia"/>
          <w:sz w:val="32"/>
          <w:szCs w:val="32"/>
        </w:rPr>
        <w:t>爻</w:t>
      </w:r>
      <w:r w:rsidR="00047AC1" w:rsidRPr="00AB0EE2">
        <w:rPr>
          <w:rFonts w:ascii="標楷體" w:eastAsia="標楷體" w:hAnsi="標楷體" w:hint="eastAsia"/>
          <w:sz w:val="32"/>
          <w:szCs w:val="32"/>
        </w:rPr>
        <w:t>曰</w:t>
      </w:r>
      <w:r w:rsidR="009235DE">
        <w:rPr>
          <w:rFonts w:ascii="標楷體" w:eastAsia="標楷體" w:hAnsi="標楷體" w:hint="eastAsia"/>
          <w:sz w:val="32"/>
          <w:szCs w:val="32"/>
        </w:rPr>
        <w:t>,</w:t>
      </w:r>
      <w:r w:rsidR="000C15B5" w:rsidRPr="00AB0EE2">
        <w:rPr>
          <w:rFonts w:ascii="標楷體" w:eastAsia="標楷體" w:hAnsi="標楷體" w:hint="eastAsia"/>
          <w:sz w:val="32"/>
          <w:szCs w:val="32"/>
        </w:rPr>
        <w:t>往吉。象</w:t>
      </w:r>
      <w:r w:rsidR="006133C7" w:rsidRPr="00AB0EE2">
        <w:rPr>
          <w:rFonts w:ascii="標楷體" w:eastAsia="標楷體" w:hAnsi="標楷體" w:hint="eastAsia"/>
          <w:sz w:val="32"/>
          <w:szCs w:val="32"/>
        </w:rPr>
        <w:t>曰</w:t>
      </w:r>
      <w:r w:rsidR="009235DE">
        <w:rPr>
          <w:rFonts w:ascii="標楷體" w:eastAsia="標楷體" w:hAnsi="標楷體" w:hint="eastAsia"/>
          <w:sz w:val="32"/>
          <w:szCs w:val="32"/>
        </w:rPr>
        <w:t>,</w:t>
      </w:r>
      <w:r>
        <w:rPr>
          <w:rFonts w:ascii="標楷體" w:eastAsia="標楷體" w:hAnsi="標楷體" w:hint="eastAsia"/>
          <w:sz w:val="32"/>
          <w:szCs w:val="32"/>
        </w:rPr>
        <w:t>無</w:t>
      </w:r>
      <w:r w:rsidR="009235DE">
        <w:rPr>
          <w:rFonts w:ascii="標楷體" w:eastAsia="標楷體" w:hAnsi="標楷體" w:hint="eastAsia"/>
          <w:sz w:val="32"/>
          <w:szCs w:val="32"/>
        </w:rPr>
        <w:t>妄之往,</w:t>
      </w:r>
      <w:r w:rsidR="000C15B5" w:rsidRPr="00AB0EE2">
        <w:rPr>
          <w:rFonts w:ascii="標楷體" w:eastAsia="標楷體" w:hAnsi="標楷體" w:hint="eastAsia"/>
          <w:sz w:val="32"/>
          <w:szCs w:val="32"/>
        </w:rPr>
        <w:t>得志也。此得志即是斷魂大吉。</w:t>
      </w:r>
    </w:p>
    <w:p w14:paraId="367E6B5C" w14:textId="77777777" w:rsidR="000C15B5" w:rsidRPr="00AB0EE2" w:rsidRDefault="000C15B5" w:rsidP="009235DE">
      <w:pPr>
        <w:ind w:firstLineChars="250" w:firstLine="800"/>
        <w:rPr>
          <w:rFonts w:ascii="標楷體" w:eastAsia="標楷體" w:hAnsi="標楷體"/>
          <w:sz w:val="32"/>
          <w:szCs w:val="32"/>
        </w:rPr>
      </w:pPr>
      <w:r w:rsidRPr="00AB0EE2">
        <w:rPr>
          <w:rFonts w:ascii="標楷體" w:eastAsia="標楷體" w:hAnsi="標楷體" w:hint="eastAsia"/>
          <w:sz w:val="32"/>
          <w:szCs w:val="32"/>
        </w:rPr>
        <w:t>但</w:t>
      </w:r>
      <w:r w:rsidR="0005795A">
        <w:rPr>
          <w:rFonts w:ascii="標楷體" w:eastAsia="標楷體" w:hAnsi="標楷體" w:hint="eastAsia"/>
          <w:sz w:val="32"/>
          <w:szCs w:val="32"/>
        </w:rPr>
        <w:t>無</w:t>
      </w:r>
      <w:r w:rsidRPr="00AB0EE2">
        <w:rPr>
          <w:rFonts w:ascii="標楷體" w:eastAsia="標楷體" w:hAnsi="標楷體" w:hint="eastAsia"/>
          <w:sz w:val="32"/>
          <w:szCs w:val="32"/>
        </w:rPr>
        <w:t>妄卦三</w:t>
      </w:r>
      <w:r w:rsidR="00C7788D" w:rsidRPr="00AB0EE2">
        <w:rPr>
          <w:rFonts w:ascii="標楷體" w:eastAsia="標楷體" w:hAnsi="標楷體" w:hint="eastAsia"/>
          <w:sz w:val="32"/>
          <w:szCs w:val="32"/>
        </w:rPr>
        <w:t>爻</w:t>
      </w:r>
      <w:r w:rsidR="006133C7" w:rsidRPr="00AB0EE2">
        <w:rPr>
          <w:rFonts w:ascii="標楷體" w:eastAsia="標楷體" w:hAnsi="標楷體" w:hint="eastAsia"/>
          <w:sz w:val="32"/>
          <w:szCs w:val="32"/>
        </w:rPr>
        <w:t>曰</w:t>
      </w:r>
      <w:r w:rsidR="006B7051">
        <w:rPr>
          <w:rFonts w:ascii="標楷體" w:eastAsia="標楷體" w:hAnsi="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hint="eastAsia"/>
          <w:sz w:val="32"/>
          <w:szCs w:val="32"/>
        </w:rPr>
        <w:t>妄之災</w:t>
      </w:r>
      <w:r w:rsidR="006B7051">
        <w:rPr>
          <w:rFonts w:ascii="標楷體" w:eastAsia="標楷體" w:hAnsi="標楷體" w:hint="eastAsia"/>
          <w:sz w:val="32"/>
          <w:szCs w:val="32"/>
        </w:rPr>
        <w:t>,</w:t>
      </w:r>
      <w:r w:rsidRPr="00AB0EE2">
        <w:rPr>
          <w:rFonts w:ascii="標楷體" w:eastAsia="標楷體" w:hAnsi="標楷體" w:hint="eastAsia"/>
          <w:sz w:val="32"/>
          <w:szCs w:val="32"/>
        </w:rPr>
        <w:t>或</w:t>
      </w:r>
      <w:r w:rsidR="00DF6844" w:rsidRPr="00AB0EE2">
        <w:rPr>
          <w:rFonts w:ascii="標楷體" w:eastAsia="標楷體" w:hAnsi="標楷體" w:hint="eastAsia"/>
          <w:sz w:val="32"/>
          <w:szCs w:val="32"/>
        </w:rPr>
        <w:t>繫</w:t>
      </w:r>
      <w:r w:rsidR="002B30DB">
        <w:rPr>
          <w:rFonts w:ascii="標楷體" w:eastAsia="標楷體" w:hAnsi="標楷體" w:hint="eastAsia"/>
          <w:sz w:val="32"/>
          <w:szCs w:val="32"/>
        </w:rPr>
        <w:t>之</w:t>
      </w:r>
      <w:r w:rsidRPr="00AB0EE2">
        <w:rPr>
          <w:rFonts w:ascii="標楷體" w:eastAsia="標楷體" w:hAnsi="標楷體" w:hint="eastAsia"/>
          <w:sz w:val="32"/>
          <w:szCs w:val="32"/>
        </w:rPr>
        <w:t>牛</w:t>
      </w:r>
      <w:r w:rsidR="006B7051">
        <w:rPr>
          <w:rFonts w:ascii="標楷體" w:eastAsia="標楷體" w:hAnsi="標楷體" w:hint="eastAsia"/>
          <w:sz w:val="32"/>
          <w:szCs w:val="32"/>
        </w:rPr>
        <w:t>,</w:t>
      </w:r>
      <w:r w:rsidRPr="00AB0EE2">
        <w:rPr>
          <w:rFonts w:ascii="標楷體" w:eastAsia="標楷體" w:hAnsi="標楷體" w:hint="eastAsia"/>
          <w:sz w:val="32"/>
          <w:szCs w:val="32"/>
        </w:rPr>
        <w:t>行人之得</w:t>
      </w:r>
      <w:r w:rsidR="006B7051">
        <w:rPr>
          <w:rFonts w:ascii="標楷體" w:eastAsia="標楷體" w:hAnsi="標楷體" w:hint="eastAsia"/>
          <w:sz w:val="32"/>
          <w:szCs w:val="32"/>
        </w:rPr>
        <w:t>,</w:t>
      </w:r>
      <w:r w:rsidRPr="00AB0EE2">
        <w:rPr>
          <w:rFonts w:ascii="標楷體" w:eastAsia="標楷體" w:hAnsi="標楷體" w:hint="eastAsia"/>
          <w:sz w:val="32"/>
          <w:szCs w:val="32"/>
        </w:rPr>
        <w:t>邑人之災。</w:t>
      </w:r>
    </w:p>
    <w:p w14:paraId="367E6B5D" w14:textId="77777777" w:rsidR="000C15B5" w:rsidRPr="00AB0EE2" w:rsidRDefault="000C15B5" w:rsidP="006B7051">
      <w:pPr>
        <w:ind w:firstLineChars="250" w:firstLine="800"/>
        <w:rPr>
          <w:rFonts w:ascii="標楷體" w:eastAsia="標楷體" w:hAnsi="標楷體"/>
          <w:sz w:val="32"/>
          <w:szCs w:val="32"/>
        </w:rPr>
      </w:pPr>
      <w:r w:rsidRPr="00AB0EE2">
        <w:rPr>
          <w:rFonts w:ascii="標楷體" w:eastAsia="標楷體" w:hAnsi="標楷體" w:hint="eastAsia"/>
          <w:sz w:val="32"/>
          <w:szCs w:val="32"/>
        </w:rPr>
        <w:t>是說</w:t>
      </w:r>
      <w:r w:rsidR="006B7051">
        <w:rPr>
          <w:rFonts w:ascii="標楷體" w:eastAsia="標楷體" w:hAnsi="標楷體" w:hint="eastAsia"/>
          <w:sz w:val="32"/>
          <w:szCs w:val="32"/>
        </w:rPr>
        <w:t>,</w:t>
      </w:r>
      <w:r w:rsidRPr="00AB0EE2">
        <w:rPr>
          <w:rFonts w:ascii="標楷體" w:eastAsia="標楷體" w:hAnsi="標楷體" w:hint="eastAsia"/>
          <w:sz w:val="32"/>
          <w:szCs w:val="32"/>
        </w:rPr>
        <w:t>沖關之舉</w:t>
      </w:r>
      <w:r w:rsidR="006B7051">
        <w:rPr>
          <w:rFonts w:ascii="標楷體" w:eastAsia="標楷體" w:hAnsi="標楷體" w:hint="eastAsia"/>
          <w:sz w:val="32"/>
          <w:szCs w:val="32"/>
        </w:rPr>
        <w:t>,</w:t>
      </w:r>
      <w:r w:rsidRPr="00AB0EE2">
        <w:rPr>
          <w:rFonts w:ascii="標楷體" w:eastAsia="標楷體" w:hAnsi="標楷體" w:hint="eastAsia"/>
          <w:sz w:val="32"/>
          <w:szCs w:val="32"/>
        </w:rPr>
        <w:t>對走行的人來說</w:t>
      </w:r>
      <w:r w:rsidR="006B7051">
        <w:rPr>
          <w:rFonts w:ascii="標楷體" w:eastAsia="標楷體" w:hAnsi="標楷體" w:hint="eastAsia"/>
          <w:sz w:val="32"/>
          <w:szCs w:val="32"/>
        </w:rPr>
        <w:t>,</w:t>
      </w:r>
      <w:r w:rsidRPr="00AB0EE2">
        <w:rPr>
          <w:rFonts w:ascii="標楷體" w:eastAsia="標楷體" w:hAnsi="標楷體" w:hint="eastAsia"/>
          <w:sz w:val="32"/>
          <w:szCs w:val="32"/>
        </w:rPr>
        <w:t>是大吉大利。但是對當地的城鎮</w:t>
      </w:r>
      <w:r w:rsidR="00F76415" w:rsidRPr="00AB0EE2">
        <w:rPr>
          <w:rFonts w:ascii="標楷體" w:eastAsia="標楷體" w:hAnsi="標楷體" w:hint="eastAsia"/>
          <w:sz w:val="32"/>
          <w:szCs w:val="32"/>
        </w:rPr>
        <w:t>中</w:t>
      </w:r>
      <w:r w:rsidRPr="00AB0EE2">
        <w:rPr>
          <w:rFonts w:ascii="標楷體" w:eastAsia="標楷體" w:hAnsi="標楷體" w:hint="eastAsia"/>
          <w:sz w:val="32"/>
          <w:szCs w:val="32"/>
        </w:rPr>
        <w:t>時邑人</w:t>
      </w:r>
      <w:r w:rsidR="006B7051">
        <w:rPr>
          <w:rFonts w:ascii="標楷體" w:eastAsia="標楷體" w:hAnsi="標楷體" w:hint="eastAsia"/>
          <w:sz w:val="32"/>
          <w:szCs w:val="32"/>
        </w:rPr>
        <w:t>,</w:t>
      </w:r>
      <w:r w:rsidRPr="00AB0EE2">
        <w:rPr>
          <w:rFonts w:ascii="標楷體" w:eastAsia="標楷體" w:hAnsi="標楷體" w:hint="eastAsia"/>
          <w:sz w:val="32"/>
          <w:szCs w:val="32"/>
        </w:rPr>
        <w:t>卻是一場大天災</w:t>
      </w:r>
      <w:r w:rsidR="006B7051">
        <w:rPr>
          <w:rFonts w:ascii="標楷體" w:eastAsia="標楷體" w:hAnsi="標楷體" w:hint="eastAsia"/>
          <w:sz w:val="32"/>
          <w:szCs w:val="32"/>
        </w:rPr>
        <w:t>,</w:t>
      </w:r>
      <w:r w:rsidRPr="00AB0EE2">
        <w:rPr>
          <w:rFonts w:ascii="標楷體" w:eastAsia="標楷體" w:hAnsi="標楷體" w:hint="eastAsia"/>
          <w:sz w:val="32"/>
          <w:szCs w:val="32"/>
        </w:rPr>
        <w:t>是說邑人並無過失</w:t>
      </w:r>
      <w:r w:rsidR="006B7051">
        <w:rPr>
          <w:rFonts w:ascii="標楷體" w:eastAsia="標楷體" w:hAnsi="標楷體" w:hint="eastAsia"/>
          <w:sz w:val="32"/>
          <w:szCs w:val="32"/>
        </w:rPr>
        <w:t>,</w:t>
      </w:r>
      <w:r w:rsidRPr="00AB0EE2">
        <w:rPr>
          <w:rFonts w:ascii="標楷體" w:eastAsia="標楷體" w:hAnsi="標楷體" w:hint="eastAsia"/>
          <w:sz w:val="32"/>
          <w:szCs w:val="32"/>
        </w:rPr>
        <w:t>卻遭受了外來天災。</w:t>
      </w:r>
    </w:p>
    <w:p w14:paraId="367E6B5E" w14:textId="77777777" w:rsidR="006B7051" w:rsidRDefault="006B7051" w:rsidP="006B7051">
      <w:pPr>
        <w:ind w:firstLineChars="250" w:firstLine="800"/>
        <w:rPr>
          <w:rFonts w:ascii="標楷體" w:eastAsia="標楷體" w:hAnsi="標楷體"/>
          <w:sz w:val="32"/>
          <w:szCs w:val="32"/>
        </w:rPr>
      </w:pPr>
    </w:p>
    <w:p w14:paraId="367E6B5F" w14:textId="77777777" w:rsidR="000C15B5" w:rsidRPr="00AB0EE2" w:rsidRDefault="000C15B5" w:rsidP="006B7051">
      <w:pPr>
        <w:ind w:firstLineChars="250" w:firstLine="800"/>
        <w:rPr>
          <w:rFonts w:ascii="標楷體" w:eastAsia="標楷體" w:hAnsi="標楷體"/>
          <w:sz w:val="32"/>
          <w:szCs w:val="32"/>
        </w:rPr>
      </w:pPr>
      <w:r w:rsidRPr="00AB0EE2">
        <w:rPr>
          <w:rFonts w:ascii="標楷體" w:eastAsia="標楷體" w:hAnsi="標楷體" w:hint="eastAsia"/>
          <w:sz w:val="32"/>
          <w:szCs w:val="32"/>
        </w:rPr>
        <w:t>正如</w:t>
      </w:r>
      <w:r w:rsidR="00591C80">
        <w:rPr>
          <w:rFonts w:ascii="標楷體" w:eastAsia="標楷體" w:hAnsi="標楷體" w:hint="eastAsia"/>
          <w:sz w:val="32"/>
          <w:szCs w:val="32"/>
        </w:rPr>
        <w:t>《</w:t>
      </w:r>
      <w:r w:rsidRPr="00AB0EE2">
        <w:rPr>
          <w:rFonts w:ascii="標楷體" w:eastAsia="標楷體" w:hAnsi="標楷體" w:hint="eastAsia"/>
          <w:sz w:val="32"/>
          <w:szCs w:val="32"/>
        </w:rPr>
        <w:t>易經</w:t>
      </w:r>
      <w:r w:rsidR="00591C80">
        <w:rPr>
          <w:rFonts w:ascii="標楷體" w:eastAsia="標楷體" w:hAnsi="標楷體" w:hint="eastAsia"/>
          <w:sz w:val="32"/>
          <w:szCs w:val="32"/>
        </w:rPr>
        <w:t>》</w:t>
      </w:r>
      <w:r w:rsidRPr="00AB0EE2">
        <w:rPr>
          <w:rFonts w:ascii="標楷體" w:eastAsia="標楷體" w:hAnsi="標楷體" w:hint="eastAsia"/>
          <w:sz w:val="32"/>
          <w:szCs w:val="32"/>
        </w:rPr>
        <w:t>傳所言</w:t>
      </w:r>
      <w:r w:rsidR="006B7051">
        <w:rPr>
          <w:rFonts w:ascii="標楷體" w:eastAsia="標楷體" w:hAnsi="標楷體" w:hint="eastAsia"/>
          <w:sz w:val="32"/>
          <w:szCs w:val="32"/>
        </w:rPr>
        <w:t>,</w:t>
      </w:r>
      <w:r w:rsidRPr="00AB0EE2">
        <w:rPr>
          <w:rFonts w:ascii="標楷體" w:eastAsia="標楷體" w:hAnsi="標楷體" w:hint="eastAsia"/>
          <w:sz w:val="32"/>
          <w:szCs w:val="32"/>
        </w:rPr>
        <w:t>天德是個</w:t>
      </w:r>
      <w:r w:rsidR="00604622">
        <w:rPr>
          <w:rFonts w:ascii="標楷體" w:eastAsia="標楷體" w:hAnsi="標楷體" w:hint="eastAsia"/>
          <w:sz w:val="32"/>
          <w:szCs w:val="32"/>
        </w:rPr>
        <w:t>“</w:t>
      </w:r>
      <w:r w:rsidRPr="00AB0EE2">
        <w:rPr>
          <w:rFonts w:ascii="標楷體" w:eastAsia="標楷體" w:hAnsi="標楷體" w:hint="eastAsia"/>
          <w:sz w:val="32"/>
          <w:szCs w:val="32"/>
        </w:rPr>
        <w:t>生</w:t>
      </w:r>
      <w:r w:rsidR="00604622">
        <w:rPr>
          <w:rFonts w:ascii="標楷體" w:eastAsia="標楷體" w:hAnsi="標楷體" w:hint="eastAsia"/>
          <w:sz w:val="32"/>
          <w:szCs w:val="32"/>
        </w:rPr>
        <w:t>”</w:t>
      </w:r>
      <w:r w:rsidR="00593823">
        <w:rPr>
          <w:rFonts w:ascii="標楷體" w:eastAsia="標楷體" w:hAnsi="標楷體" w:hint="eastAsia"/>
          <w:sz w:val="32"/>
          <w:szCs w:val="32"/>
        </w:rPr>
        <w:t>字</w:t>
      </w:r>
      <w:r w:rsidRPr="00AB0EE2">
        <w:rPr>
          <w:rFonts w:ascii="標楷體" w:eastAsia="標楷體" w:hAnsi="標楷體" w:hint="eastAsia"/>
          <w:sz w:val="32"/>
          <w:szCs w:val="32"/>
        </w:rPr>
        <w:t>。天在這裏是指</w:t>
      </w:r>
      <w:r w:rsidR="007A6070">
        <w:rPr>
          <w:rFonts w:ascii="標楷體" w:eastAsia="標楷體" w:hAnsi="標楷體" w:hint="eastAsia"/>
          <w:sz w:val="32"/>
          <w:szCs w:val="32"/>
        </w:rPr>
        <w:t>“</w:t>
      </w:r>
      <w:r w:rsidRPr="00AB0EE2">
        <w:rPr>
          <w:rFonts w:ascii="標楷體" w:eastAsia="標楷體" w:hAnsi="標楷體" w:hint="eastAsia"/>
          <w:sz w:val="32"/>
          <w:szCs w:val="32"/>
        </w:rPr>
        <w:t>時</w:t>
      </w:r>
      <w:r w:rsidR="007A6070">
        <w:rPr>
          <w:rFonts w:ascii="標楷體" w:eastAsia="標楷體" w:hAnsi="標楷體" w:hint="eastAsia"/>
          <w:sz w:val="32"/>
          <w:szCs w:val="32"/>
        </w:rPr>
        <w:t>”</w:t>
      </w:r>
      <w:r w:rsidR="006B7051">
        <w:rPr>
          <w:rFonts w:ascii="標楷體" w:eastAsia="標楷體" w:hAnsi="標楷體" w:hint="eastAsia"/>
          <w:sz w:val="32"/>
          <w:szCs w:val="32"/>
        </w:rPr>
        <w:t>,</w:t>
      </w:r>
      <w:r w:rsidRPr="00AB0EE2">
        <w:rPr>
          <w:rFonts w:ascii="標楷體" w:eastAsia="標楷體" w:hAnsi="標楷體" w:hint="eastAsia"/>
          <w:sz w:val="32"/>
          <w:szCs w:val="32"/>
        </w:rPr>
        <w:t>時間。時間裏的</w:t>
      </w:r>
      <w:r w:rsidR="007A6070">
        <w:rPr>
          <w:rFonts w:ascii="標楷體" w:eastAsia="標楷體" w:hAnsi="標楷體" w:hint="eastAsia"/>
          <w:sz w:val="32"/>
          <w:szCs w:val="32"/>
        </w:rPr>
        <w:t>“</w:t>
      </w:r>
      <w:r w:rsidRPr="00AB0EE2">
        <w:rPr>
          <w:rFonts w:ascii="標楷體" w:eastAsia="標楷體" w:hAnsi="標楷體" w:hint="eastAsia"/>
          <w:sz w:val="32"/>
          <w:szCs w:val="32"/>
        </w:rPr>
        <w:t>時</w:t>
      </w:r>
      <w:r w:rsidR="007A6070">
        <w:rPr>
          <w:rFonts w:ascii="標楷體" w:eastAsia="標楷體" w:hAnsi="標楷體" w:hint="eastAsia"/>
          <w:sz w:val="32"/>
          <w:szCs w:val="32"/>
        </w:rPr>
        <w:t>”</w:t>
      </w:r>
      <w:r w:rsidR="006B7051">
        <w:rPr>
          <w:rFonts w:ascii="標楷體" w:eastAsia="標楷體" w:hAnsi="標楷體" w:hint="eastAsia"/>
          <w:sz w:val="32"/>
          <w:szCs w:val="32"/>
        </w:rPr>
        <w:t>,</w:t>
      </w:r>
      <w:r w:rsidRPr="00AB0EE2">
        <w:rPr>
          <w:rFonts w:ascii="標楷體" w:eastAsia="標楷體" w:hAnsi="標楷體" w:hint="eastAsia"/>
          <w:sz w:val="32"/>
          <w:szCs w:val="32"/>
        </w:rPr>
        <w:t>其本質是生命量子流</w:t>
      </w:r>
      <w:r w:rsidR="0049366B">
        <w:rPr>
          <w:rFonts w:ascii="標楷體" w:eastAsia="標楷體" w:hAnsi="標楷體" w:hint="eastAsia"/>
          <w:sz w:val="32"/>
          <w:szCs w:val="32"/>
        </w:rPr>
        <w:t>(</w:t>
      </w:r>
      <w:r w:rsidR="006B7051">
        <w:rPr>
          <w:rFonts w:ascii="標楷體" w:eastAsia="標楷體" w:hAnsi="標楷體" w:hint="eastAsia"/>
          <w:sz w:val="32"/>
          <w:szCs w:val="32"/>
        </w:rPr>
        <w:t>亮子</w:t>
      </w:r>
      <w:r w:rsidRPr="00AB0EE2">
        <w:rPr>
          <w:rFonts w:ascii="標楷體" w:eastAsia="標楷體" w:hAnsi="標楷體" w:hint="eastAsia"/>
          <w:sz w:val="32"/>
          <w:szCs w:val="32"/>
        </w:rPr>
        <w:t>流</w:t>
      </w:r>
      <w:r w:rsidR="0049366B">
        <w:rPr>
          <w:rFonts w:ascii="標楷體" w:eastAsia="標楷體" w:hAnsi="標楷體" w:hint="eastAsia"/>
          <w:sz w:val="32"/>
          <w:szCs w:val="32"/>
        </w:rPr>
        <w:t>)</w:t>
      </w:r>
      <w:r w:rsidR="0092636F">
        <w:rPr>
          <w:rFonts w:ascii="標楷體" w:eastAsia="標楷體" w:hAnsi="標楷體" w:hint="eastAsia"/>
          <w:sz w:val="32"/>
          <w:szCs w:val="32"/>
        </w:rPr>
        <w:t>,</w:t>
      </w:r>
      <w:r w:rsidRPr="00AB0EE2">
        <w:rPr>
          <w:rFonts w:ascii="標楷體" w:eastAsia="標楷體" w:hAnsi="標楷體" w:hint="eastAsia"/>
          <w:sz w:val="32"/>
          <w:szCs w:val="32"/>
        </w:rPr>
        <w:t>即光音色能量子。</w:t>
      </w:r>
      <w:r w:rsidR="007A6070">
        <w:rPr>
          <w:rFonts w:ascii="標楷體" w:eastAsia="標楷體" w:hAnsi="標楷體" w:hint="eastAsia"/>
          <w:sz w:val="32"/>
          <w:szCs w:val="32"/>
        </w:rPr>
        <w:t>“</w:t>
      </w:r>
      <w:r w:rsidRPr="00AB0EE2">
        <w:rPr>
          <w:rFonts w:ascii="標楷體" w:eastAsia="標楷體" w:hAnsi="標楷體" w:hint="eastAsia"/>
          <w:sz w:val="32"/>
          <w:szCs w:val="32"/>
        </w:rPr>
        <w:t>時</w:t>
      </w:r>
      <w:r w:rsidR="007A6070">
        <w:rPr>
          <w:rFonts w:ascii="標楷體" w:eastAsia="標楷體" w:hAnsi="標楷體" w:hint="eastAsia"/>
          <w:sz w:val="32"/>
          <w:szCs w:val="32"/>
        </w:rPr>
        <w:t>”</w:t>
      </w:r>
      <w:r w:rsidRPr="00AB0EE2">
        <w:rPr>
          <w:rFonts w:ascii="標楷體" w:eastAsia="標楷體" w:hAnsi="標楷體" w:hint="eastAsia"/>
          <w:sz w:val="32"/>
          <w:szCs w:val="32"/>
        </w:rPr>
        <w:t>的運行效應叫造化。造化就是應時而生。這個應時而生</w:t>
      </w:r>
      <w:r w:rsidR="0092636F">
        <w:rPr>
          <w:rFonts w:ascii="標楷體" w:eastAsia="標楷體" w:hAnsi="標楷體" w:hint="eastAsia"/>
          <w:sz w:val="32"/>
          <w:szCs w:val="32"/>
        </w:rPr>
        <w:t>,</w:t>
      </w:r>
      <w:r w:rsidRPr="00AB0EE2">
        <w:rPr>
          <w:rFonts w:ascii="標楷體" w:eastAsia="標楷體" w:hAnsi="標楷體" w:hint="eastAsia"/>
          <w:sz w:val="32"/>
          <w:szCs w:val="32"/>
        </w:rPr>
        <w:t>就</w:t>
      </w:r>
      <w:r w:rsidR="0092636F">
        <w:rPr>
          <w:rFonts w:ascii="標楷體" w:eastAsia="標楷體" w:hAnsi="標楷體" w:hint="eastAsia"/>
          <w:sz w:val="32"/>
          <w:szCs w:val="32"/>
        </w:rPr>
        <w:t>叫</w:t>
      </w:r>
      <w:r w:rsidR="007A6070">
        <w:rPr>
          <w:rFonts w:ascii="標楷體" w:eastAsia="標楷體" w:hAnsi="標楷體" w:hint="eastAsia"/>
          <w:sz w:val="32"/>
          <w:szCs w:val="32"/>
        </w:rPr>
        <w:t>“</w:t>
      </w:r>
      <w:r w:rsidRPr="00AB0EE2">
        <w:rPr>
          <w:rFonts w:ascii="標楷體" w:eastAsia="標楷體" w:hAnsi="標楷體" w:hint="eastAsia"/>
          <w:sz w:val="32"/>
          <w:szCs w:val="32"/>
        </w:rPr>
        <w:t>天德</w:t>
      </w:r>
      <w:r w:rsidR="007A6070">
        <w:rPr>
          <w:rFonts w:ascii="標楷體" w:eastAsia="標楷體" w:hAnsi="標楷體" w:hint="eastAsia"/>
          <w:sz w:val="32"/>
          <w:szCs w:val="32"/>
        </w:rPr>
        <w:t>”</w:t>
      </w:r>
      <w:r w:rsidRPr="00AB0EE2">
        <w:rPr>
          <w:rFonts w:ascii="標楷體" w:eastAsia="標楷體" w:hAnsi="標楷體" w:hint="eastAsia"/>
          <w:sz w:val="32"/>
          <w:szCs w:val="32"/>
        </w:rPr>
        <w:t>。</w:t>
      </w:r>
    </w:p>
    <w:p w14:paraId="367E6B60" w14:textId="77777777" w:rsidR="001228E1" w:rsidRDefault="001228E1" w:rsidP="001228E1">
      <w:pPr>
        <w:ind w:firstLineChars="250" w:firstLine="800"/>
        <w:rPr>
          <w:rFonts w:ascii="標楷體" w:eastAsia="標楷體" w:hAnsi="標楷體"/>
          <w:sz w:val="32"/>
          <w:szCs w:val="32"/>
        </w:rPr>
      </w:pPr>
    </w:p>
    <w:p w14:paraId="367E6B61" w14:textId="77777777" w:rsidR="000C15B5" w:rsidRPr="00AB0EE2" w:rsidRDefault="00290304" w:rsidP="001228E1">
      <w:pPr>
        <w:ind w:firstLineChars="250" w:firstLine="800"/>
        <w:rPr>
          <w:rFonts w:ascii="標楷體" w:eastAsia="標楷體" w:hAnsi="標楷體"/>
          <w:sz w:val="32"/>
          <w:szCs w:val="32"/>
        </w:rPr>
      </w:pPr>
      <w:r>
        <w:rPr>
          <w:rFonts w:ascii="標楷體" w:eastAsia="標楷體" w:hAnsi="標楷體" w:hint="eastAsia"/>
          <w:sz w:val="32"/>
          <w:szCs w:val="32"/>
        </w:rPr>
        <w:t>《</w:t>
      </w:r>
      <w:r w:rsidR="000C15B5" w:rsidRPr="00AB0EE2">
        <w:rPr>
          <w:rFonts w:ascii="標楷體" w:eastAsia="標楷體" w:hAnsi="標楷體" w:hint="eastAsia"/>
          <w:sz w:val="32"/>
          <w:szCs w:val="32"/>
        </w:rPr>
        <w:t>易</w:t>
      </w:r>
      <w:r>
        <w:rPr>
          <w:rFonts w:ascii="標楷體" w:eastAsia="標楷體" w:hAnsi="標楷體" w:hint="eastAsia"/>
          <w:sz w:val="32"/>
          <w:szCs w:val="32"/>
        </w:rPr>
        <w:t>》</w:t>
      </w:r>
      <w:r w:rsidR="000C15B5" w:rsidRPr="00AB0EE2">
        <w:rPr>
          <w:rFonts w:ascii="標楷體" w:eastAsia="標楷體" w:hAnsi="標楷體" w:hint="eastAsia"/>
          <w:sz w:val="32"/>
          <w:szCs w:val="32"/>
        </w:rPr>
        <w:t>來源</w:t>
      </w:r>
      <w:r w:rsidR="00AD67BD">
        <w:rPr>
          <w:rFonts w:ascii="標楷體" w:eastAsia="標楷體" w:hAnsi="標楷體" w:hint="eastAsia"/>
          <w:sz w:val="32"/>
          <w:szCs w:val="32"/>
        </w:rPr>
        <w:t>於</w:t>
      </w:r>
      <w:r w:rsidR="000C15B5" w:rsidRPr="00AB0EE2">
        <w:rPr>
          <w:rFonts w:ascii="標楷體" w:eastAsia="標楷體" w:hAnsi="標楷體" w:hint="eastAsia"/>
          <w:sz w:val="32"/>
          <w:szCs w:val="32"/>
        </w:rPr>
        <w:t>象。沒有象就沒有</w:t>
      </w:r>
      <w:r>
        <w:rPr>
          <w:rFonts w:ascii="標楷體" w:eastAsia="標楷體" w:hAnsi="標楷體" w:hint="eastAsia"/>
          <w:sz w:val="32"/>
          <w:szCs w:val="32"/>
        </w:rPr>
        <w:t>《</w:t>
      </w:r>
      <w:r w:rsidR="000C15B5" w:rsidRPr="00AB0EE2">
        <w:rPr>
          <w:rFonts w:ascii="標楷體" w:eastAsia="標楷體" w:hAnsi="標楷體" w:hint="eastAsia"/>
          <w:sz w:val="32"/>
          <w:szCs w:val="32"/>
        </w:rPr>
        <w:t>易</w:t>
      </w:r>
      <w:r>
        <w:rPr>
          <w:rFonts w:ascii="標楷體" w:eastAsia="標楷體" w:hAnsi="標楷體" w:hint="eastAsia"/>
          <w:sz w:val="32"/>
          <w:szCs w:val="32"/>
        </w:rPr>
        <w:t>》</w:t>
      </w:r>
      <w:r w:rsidR="000C15B5" w:rsidRPr="00AB0EE2">
        <w:rPr>
          <w:rFonts w:ascii="標楷體" w:eastAsia="標楷體" w:hAnsi="標楷體" w:hint="eastAsia"/>
          <w:sz w:val="32"/>
          <w:szCs w:val="32"/>
        </w:rPr>
        <w:t>。象就是物</w:t>
      </w:r>
      <w:r w:rsidR="001228E1">
        <w:rPr>
          <w:rFonts w:ascii="標楷體" w:eastAsia="標楷體" w:hAnsi="標楷體" w:hint="eastAsia"/>
          <w:sz w:val="32"/>
          <w:szCs w:val="32"/>
        </w:rPr>
        <w:t>,</w:t>
      </w:r>
      <w:r w:rsidR="000C15B5" w:rsidRPr="00AB0EE2">
        <w:rPr>
          <w:rFonts w:ascii="標楷體" w:eastAsia="標楷體" w:hAnsi="標楷體" w:hint="eastAsia"/>
          <w:sz w:val="32"/>
          <w:szCs w:val="32"/>
        </w:rPr>
        <w:t>就是時間的變化。這個物包含可見物和凡人不可見物。那</w:t>
      </w:r>
      <w:r w:rsidR="000C15B5" w:rsidRPr="00AB0EE2">
        <w:rPr>
          <w:rFonts w:ascii="標楷體" w:eastAsia="標楷體" w:hAnsi="標楷體" w:hint="eastAsia"/>
          <w:sz w:val="32"/>
          <w:szCs w:val="32"/>
        </w:rPr>
        <w:lastRenderedPageBreak/>
        <w:t>時都是可見物</w:t>
      </w:r>
      <w:r w:rsidR="001228E1">
        <w:rPr>
          <w:rFonts w:ascii="標楷體" w:eastAsia="標楷體" w:hAnsi="標楷體" w:hint="eastAsia"/>
          <w:sz w:val="32"/>
          <w:szCs w:val="32"/>
        </w:rPr>
        <w:t>,</w:t>
      </w:r>
      <w:r w:rsidR="000C15B5" w:rsidRPr="00AB0EE2">
        <w:rPr>
          <w:rFonts w:ascii="標楷體" w:eastAsia="標楷體" w:hAnsi="標楷體" w:hint="eastAsia"/>
          <w:sz w:val="32"/>
          <w:szCs w:val="32"/>
        </w:rPr>
        <w:t>人類漸漸退化了</w:t>
      </w:r>
      <w:r w:rsidR="001228E1">
        <w:rPr>
          <w:rFonts w:ascii="標楷體" w:eastAsia="標楷體" w:hAnsi="標楷體" w:hint="eastAsia"/>
          <w:sz w:val="32"/>
          <w:szCs w:val="32"/>
        </w:rPr>
        <w:t>,</w:t>
      </w:r>
      <w:r w:rsidR="000C15B5" w:rsidRPr="00AB0EE2">
        <w:rPr>
          <w:rFonts w:ascii="標楷體" w:eastAsia="標楷體" w:hAnsi="標楷體" w:hint="eastAsia"/>
          <w:sz w:val="32"/>
          <w:szCs w:val="32"/>
        </w:rPr>
        <w:t>有很多物就在目前</w:t>
      </w:r>
      <w:r w:rsidR="001228E1">
        <w:rPr>
          <w:rFonts w:ascii="標楷體" w:eastAsia="標楷體" w:hAnsi="標楷體" w:hint="eastAsia"/>
          <w:sz w:val="32"/>
          <w:szCs w:val="32"/>
        </w:rPr>
        <w:t>,</w:t>
      </w:r>
      <w:r w:rsidR="000C15B5" w:rsidRPr="00AB0EE2">
        <w:rPr>
          <w:rFonts w:ascii="標楷體" w:eastAsia="標楷體" w:hAnsi="標楷體" w:hint="eastAsia"/>
          <w:sz w:val="32"/>
          <w:szCs w:val="32"/>
        </w:rPr>
        <w:t>但看不見了。修煉之煉</w:t>
      </w:r>
      <w:r w:rsidR="001228E1">
        <w:rPr>
          <w:rFonts w:ascii="標楷體" w:eastAsia="標楷體" w:hAnsi="標楷體" w:hint="eastAsia"/>
          <w:sz w:val="32"/>
          <w:szCs w:val="32"/>
        </w:rPr>
        <w:t>,</w:t>
      </w:r>
      <w:r w:rsidR="000C15B5" w:rsidRPr="00AB0EE2">
        <w:rPr>
          <w:rFonts w:ascii="標楷體" w:eastAsia="標楷體" w:hAnsi="標楷體" w:hint="eastAsia"/>
          <w:sz w:val="32"/>
          <w:szCs w:val="32"/>
        </w:rPr>
        <w:t>就是煉這個目。要能看見</w:t>
      </w:r>
      <w:r w:rsidR="001228E1">
        <w:rPr>
          <w:rFonts w:ascii="標楷體" w:eastAsia="標楷體" w:hAnsi="標楷體" w:hint="eastAsia"/>
          <w:sz w:val="32"/>
          <w:szCs w:val="32"/>
        </w:rPr>
        <w:t>,</w:t>
      </w:r>
      <w:r w:rsidR="000C15B5" w:rsidRPr="00AB0EE2">
        <w:rPr>
          <w:rFonts w:ascii="標楷體" w:eastAsia="標楷體" w:hAnsi="標楷體" w:hint="eastAsia"/>
          <w:sz w:val="32"/>
          <w:szCs w:val="32"/>
        </w:rPr>
        <w:t>若是看不見又如何個窮究見聞?修煉的修</w:t>
      </w:r>
      <w:r w:rsidR="001228E1">
        <w:rPr>
          <w:rFonts w:ascii="標楷體" w:eastAsia="標楷體" w:hAnsi="標楷體" w:hint="eastAsia"/>
          <w:sz w:val="32"/>
          <w:szCs w:val="32"/>
        </w:rPr>
        <w:t>,</w:t>
      </w:r>
      <w:r w:rsidR="000C15B5" w:rsidRPr="00AB0EE2">
        <w:rPr>
          <w:rFonts w:ascii="標楷體" w:eastAsia="標楷體" w:hAnsi="標楷體" w:hint="eastAsia"/>
          <w:sz w:val="32"/>
          <w:szCs w:val="32"/>
        </w:rPr>
        <w:t>是修心</w:t>
      </w:r>
      <w:r w:rsidR="001228E1">
        <w:rPr>
          <w:rFonts w:ascii="標楷體" w:eastAsia="標楷體" w:hAnsi="標楷體" w:hint="eastAsia"/>
          <w:sz w:val="32"/>
          <w:szCs w:val="32"/>
        </w:rPr>
        <w:t>,</w:t>
      </w:r>
      <w:r w:rsidR="000C15B5" w:rsidRPr="00AB0EE2">
        <w:rPr>
          <w:rFonts w:ascii="標楷體" w:eastAsia="標楷體" w:hAnsi="標楷體" w:hint="eastAsia"/>
          <w:sz w:val="32"/>
          <w:szCs w:val="32"/>
        </w:rPr>
        <w:t>修心就是修相應。心不與天相應又如何能歸天?</w:t>
      </w:r>
    </w:p>
    <w:p w14:paraId="367E6B62" w14:textId="77777777" w:rsidR="000C15B5" w:rsidRPr="00AB0EE2" w:rsidRDefault="00142BCC" w:rsidP="001228E1">
      <w:pPr>
        <w:ind w:firstLineChars="250" w:firstLine="800"/>
        <w:rPr>
          <w:rFonts w:ascii="標楷體" w:eastAsia="標楷體" w:hAnsi="標楷體"/>
          <w:sz w:val="32"/>
          <w:szCs w:val="32"/>
        </w:rPr>
      </w:pPr>
      <w:r>
        <w:rPr>
          <w:rFonts w:ascii="標楷體" w:eastAsia="標楷體" w:hAnsi="標楷體" w:hint="eastAsia"/>
          <w:sz w:val="32"/>
          <w:szCs w:val="32"/>
        </w:rPr>
        <w:t>問</w:t>
      </w:r>
      <w:r w:rsidR="000C15B5" w:rsidRPr="00AB0EE2">
        <w:rPr>
          <w:rFonts w:ascii="標楷體" w:eastAsia="標楷體" w:hAnsi="標楷體" w:hint="eastAsia"/>
          <w:sz w:val="32"/>
          <w:szCs w:val="32"/>
        </w:rPr>
        <w:t>:若有人修不出天目那又如何?</w:t>
      </w:r>
    </w:p>
    <w:p w14:paraId="367E6B63" w14:textId="77777777" w:rsidR="000C15B5" w:rsidRPr="00AB0EE2" w:rsidRDefault="000C15B5" w:rsidP="00E619E6">
      <w:pPr>
        <w:ind w:firstLineChars="250" w:firstLine="800"/>
        <w:rPr>
          <w:rFonts w:ascii="標楷體" w:eastAsia="標楷體" w:hAnsi="標楷體"/>
          <w:sz w:val="32"/>
          <w:szCs w:val="32"/>
        </w:rPr>
      </w:pPr>
      <w:r w:rsidRPr="00AB0EE2">
        <w:rPr>
          <w:rFonts w:ascii="標楷體" w:eastAsia="標楷體" w:hAnsi="標楷體" w:hint="eastAsia"/>
          <w:sz w:val="32"/>
          <w:szCs w:val="32"/>
        </w:rPr>
        <w:t>答:修不出天目如天瞎</w:t>
      </w:r>
      <w:r w:rsidR="00E619E6">
        <w:rPr>
          <w:rFonts w:ascii="標楷體" w:eastAsia="標楷體" w:hAnsi="標楷體" w:hint="eastAsia"/>
          <w:sz w:val="32"/>
          <w:szCs w:val="32"/>
        </w:rPr>
        <w:t>,</w:t>
      </w:r>
      <w:r w:rsidRPr="00AB0EE2">
        <w:rPr>
          <w:rFonts w:ascii="標楷體" w:eastAsia="標楷體" w:hAnsi="標楷體" w:hint="eastAsia"/>
          <w:sz w:val="32"/>
          <w:szCs w:val="32"/>
        </w:rPr>
        <w:t>難一些</w:t>
      </w:r>
      <w:r w:rsidR="00E619E6">
        <w:rPr>
          <w:rFonts w:ascii="標楷體" w:eastAsia="標楷體" w:hAnsi="標楷體" w:hint="eastAsia"/>
          <w:sz w:val="32"/>
          <w:szCs w:val="32"/>
        </w:rPr>
        <w:t>,</w:t>
      </w:r>
      <w:r w:rsidRPr="00AB0EE2">
        <w:rPr>
          <w:rFonts w:ascii="標楷體" w:eastAsia="標楷體" w:hAnsi="標楷體" w:hint="eastAsia"/>
          <w:sz w:val="32"/>
          <w:szCs w:val="32"/>
        </w:rPr>
        <w:t>但只要心相應</w:t>
      </w:r>
      <w:r w:rsidR="00E619E6">
        <w:rPr>
          <w:rFonts w:ascii="標楷體" w:eastAsia="標楷體" w:hAnsi="標楷體" w:hint="eastAsia"/>
          <w:sz w:val="32"/>
          <w:szCs w:val="32"/>
        </w:rPr>
        <w:t>,</w:t>
      </w:r>
      <w:r w:rsidRPr="00AB0EE2">
        <w:rPr>
          <w:rFonts w:ascii="標楷體" w:eastAsia="標楷體" w:hAnsi="標楷體" w:hint="eastAsia"/>
          <w:sz w:val="32"/>
          <w:szCs w:val="32"/>
        </w:rPr>
        <w:t>相應的</w:t>
      </w:r>
      <w:r w:rsidR="007F2CB4" w:rsidRPr="00AB0EE2">
        <w:rPr>
          <w:rFonts w:ascii="標楷體" w:eastAsia="標楷體" w:hAnsi="標楷體" w:hint="eastAsia"/>
          <w:sz w:val="32"/>
          <w:szCs w:val="32"/>
        </w:rPr>
        <w:t>崑崙</w:t>
      </w:r>
      <w:r w:rsidRPr="00AB0EE2">
        <w:rPr>
          <w:rFonts w:ascii="標楷體" w:eastAsia="標楷體" w:hAnsi="標楷體" w:hint="eastAsia"/>
          <w:sz w:val="32"/>
          <w:szCs w:val="32"/>
        </w:rPr>
        <w:t>位就會來領路。是故</w:t>
      </w:r>
      <w:r w:rsidR="00E619E6">
        <w:rPr>
          <w:rFonts w:ascii="標楷體" w:eastAsia="標楷體" w:hAnsi="標楷體" w:hint="eastAsia"/>
          <w:sz w:val="32"/>
          <w:szCs w:val="32"/>
        </w:rPr>
        <w:t>,</w:t>
      </w:r>
      <w:r w:rsidRPr="00AB0EE2">
        <w:rPr>
          <w:rFonts w:ascii="標楷體" w:eastAsia="標楷體" w:hAnsi="標楷體" w:hint="eastAsia"/>
          <w:sz w:val="32"/>
          <w:szCs w:val="32"/>
        </w:rPr>
        <w:t>心相應是第一位的。只有天目而無天相應</w:t>
      </w:r>
      <w:r w:rsidR="00E619E6">
        <w:rPr>
          <w:rFonts w:ascii="標楷體" w:eastAsia="標楷體" w:hAnsi="標楷體" w:hint="eastAsia"/>
          <w:sz w:val="32"/>
          <w:szCs w:val="32"/>
        </w:rPr>
        <w:t>,</w:t>
      </w:r>
      <w:r w:rsidRPr="00AB0EE2">
        <w:rPr>
          <w:rFonts w:ascii="標楷體" w:eastAsia="標楷體" w:hAnsi="標楷體" w:hint="eastAsia"/>
          <w:sz w:val="32"/>
          <w:szCs w:val="32"/>
        </w:rPr>
        <w:t>不僅無益而有害。無天相應的天目都自然的相應到三惡道去了</w:t>
      </w:r>
      <w:r w:rsidR="00E619E6">
        <w:rPr>
          <w:rFonts w:ascii="標楷體" w:eastAsia="標楷體" w:hAnsi="標楷體" w:hint="eastAsia"/>
          <w:sz w:val="32"/>
          <w:szCs w:val="32"/>
        </w:rPr>
        <w:t>,</w:t>
      </w:r>
      <w:r w:rsidRPr="00AB0EE2">
        <w:rPr>
          <w:rFonts w:ascii="標楷體" w:eastAsia="標楷體" w:hAnsi="標楷體" w:hint="eastAsia"/>
          <w:sz w:val="32"/>
          <w:szCs w:val="32"/>
        </w:rPr>
        <w:t>因為那是凡心的本質。</w:t>
      </w:r>
    </w:p>
    <w:p w14:paraId="367E6B64" w14:textId="77777777" w:rsidR="000C15B5" w:rsidRPr="00AB0EE2" w:rsidRDefault="00E619E6" w:rsidP="00E619E6">
      <w:pPr>
        <w:ind w:firstLineChars="250" w:firstLine="800"/>
        <w:rPr>
          <w:rFonts w:ascii="標楷體" w:eastAsia="標楷體" w:hAnsi="標楷體"/>
          <w:sz w:val="32"/>
          <w:szCs w:val="32"/>
        </w:rPr>
      </w:pPr>
      <w:r>
        <w:rPr>
          <w:rFonts w:ascii="標楷體" w:eastAsia="標楷體" w:hAnsi="標楷體" w:hint="eastAsia"/>
          <w:sz w:val="32"/>
          <w:szCs w:val="32"/>
        </w:rPr>
        <w:t>問</w:t>
      </w:r>
      <w:r w:rsidR="000C15B5" w:rsidRPr="00AB0EE2">
        <w:rPr>
          <w:rFonts w:ascii="標楷體" w:eastAsia="標楷體" w:hAnsi="標楷體" w:hint="eastAsia"/>
          <w:sz w:val="32"/>
          <w:szCs w:val="32"/>
        </w:rPr>
        <w:t>:</w:t>
      </w:r>
      <w:r w:rsidR="00290304">
        <w:rPr>
          <w:rFonts w:ascii="標楷體" w:eastAsia="標楷體" w:hAnsi="標楷體" w:hint="eastAsia"/>
          <w:sz w:val="32"/>
          <w:szCs w:val="32"/>
        </w:rPr>
        <w:t>《</w:t>
      </w:r>
      <w:r w:rsidR="000C15B5" w:rsidRPr="00AB0EE2">
        <w:rPr>
          <w:rFonts w:ascii="標楷體" w:eastAsia="標楷體" w:hAnsi="標楷體" w:hint="eastAsia"/>
          <w:sz w:val="32"/>
          <w:szCs w:val="32"/>
        </w:rPr>
        <w:t>易</w:t>
      </w:r>
      <w:r w:rsidR="00290304">
        <w:rPr>
          <w:rFonts w:ascii="標楷體" w:eastAsia="標楷體" w:hAnsi="標楷體" w:hint="eastAsia"/>
          <w:sz w:val="32"/>
          <w:szCs w:val="32"/>
        </w:rPr>
        <w:t>》</w:t>
      </w:r>
      <w:r w:rsidR="000C15B5" w:rsidRPr="00AB0EE2">
        <w:rPr>
          <w:rFonts w:ascii="標楷體" w:eastAsia="標楷體" w:hAnsi="標楷體" w:hint="eastAsia"/>
          <w:sz w:val="32"/>
          <w:szCs w:val="32"/>
        </w:rPr>
        <w:t>真是偉大</w:t>
      </w:r>
      <w:r w:rsidR="00572D3C">
        <w:rPr>
          <w:rFonts w:ascii="標楷體" w:eastAsia="標楷體" w:hAnsi="標楷體" w:hint="eastAsia"/>
          <w:sz w:val="32"/>
          <w:szCs w:val="32"/>
        </w:rPr>
        <w:t>,</w:t>
      </w:r>
      <w:r w:rsidR="000C15B5" w:rsidRPr="00AB0EE2">
        <w:rPr>
          <w:rFonts w:ascii="標楷體" w:eastAsia="標楷體" w:hAnsi="標楷體" w:hint="eastAsia"/>
          <w:sz w:val="32"/>
          <w:szCs w:val="32"/>
        </w:rPr>
        <w:t>你又是如何成就</w:t>
      </w:r>
      <w:r w:rsidR="00290304">
        <w:rPr>
          <w:rFonts w:ascii="標楷體" w:eastAsia="標楷體" w:hAnsi="標楷體" w:hint="eastAsia"/>
          <w:sz w:val="32"/>
          <w:szCs w:val="32"/>
        </w:rPr>
        <w:t>《</w:t>
      </w:r>
      <w:r w:rsidR="000C15B5" w:rsidRPr="00AB0EE2">
        <w:rPr>
          <w:rFonts w:ascii="標楷體" w:eastAsia="標楷體" w:hAnsi="標楷體" w:hint="eastAsia"/>
          <w:sz w:val="32"/>
          <w:szCs w:val="32"/>
        </w:rPr>
        <w:t>易</w:t>
      </w:r>
      <w:r w:rsidR="00290304">
        <w:rPr>
          <w:rFonts w:ascii="標楷體" w:eastAsia="標楷體" w:hAnsi="標楷體" w:hint="eastAsia"/>
          <w:sz w:val="32"/>
          <w:szCs w:val="32"/>
        </w:rPr>
        <w:t>》</w:t>
      </w:r>
      <w:r w:rsidR="000C15B5" w:rsidRPr="00AB0EE2">
        <w:rPr>
          <w:rFonts w:ascii="標楷體" w:eastAsia="標楷體" w:hAnsi="標楷體" w:hint="eastAsia"/>
          <w:sz w:val="32"/>
          <w:szCs w:val="32"/>
        </w:rPr>
        <w:t>?</w:t>
      </w:r>
    </w:p>
    <w:p w14:paraId="367E6B65" w14:textId="77777777" w:rsidR="000C15B5" w:rsidRPr="00AB0EE2" w:rsidRDefault="000C15B5" w:rsidP="00572D3C">
      <w:pPr>
        <w:ind w:firstLineChars="250" w:firstLine="800"/>
        <w:rPr>
          <w:rFonts w:ascii="標楷體" w:eastAsia="標楷體" w:hAnsi="標楷體"/>
          <w:sz w:val="32"/>
          <w:szCs w:val="32"/>
        </w:rPr>
      </w:pPr>
      <w:r w:rsidRPr="00AB0EE2">
        <w:rPr>
          <w:rFonts w:ascii="標楷體" w:eastAsia="標楷體" w:hAnsi="標楷體" w:hint="eastAsia"/>
          <w:sz w:val="32"/>
          <w:szCs w:val="32"/>
        </w:rPr>
        <w:t>答</w:t>
      </w:r>
      <w:r w:rsidR="00290304">
        <w:rPr>
          <w:rFonts w:ascii="標楷體" w:eastAsia="標楷體" w:hAnsi="標楷體" w:hint="eastAsia"/>
          <w:sz w:val="32"/>
          <w:szCs w:val="32"/>
        </w:rPr>
        <w:t>《</w:t>
      </w:r>
      <w:r w:rsidRPr="00AB0EE2">
        <w:rPr>
          <w:rFonts w:ascii="標楷體" w:eastAsia="標楷體" w:hAnsi="標楷體" w:hint="eastAsia"/>
          <w:sz w:val="32"/>
          <w:szCs w:val="32"/>
        </w:rPr>
        <w:t>古易</w:t>
      </w:r>
      <w:r w:rsidR="00290304">
        <w:rPr>
          <w:rFonts w:ascii="標楷體" w:eastAsia="標楷體" w:hAnsi="標楷體" w:hint="eastAsia"/>
          <w:sz w:val="32"/>
          <w:szCs w:val="32"/>
        </w:rPr>
        <w:t>》</w:t>
      </w:r>
      <w:r w:rsidRPr="00AB0EE2">
        <w:rPr>
          <w:rFonts w:ascii="標楷體" w:eastAsia="標楷體" w:hAnsi="標楷體" w:hint="eastAsia"/>
          <w:sz w:val="32"/>
          <w:szCs w:val="32"/>
        </w:rPr>
        <w:t>是歷代列尊一次次開天闢地</w:t>
      </w:r>
      <w:r w:rsidR="002C469F">
        <w:rPr>
          <w:rFonts w:ascii="標楷體" w:eastAsia="標楷體" w:hAnsi="標楷體" w:hint="eastAsia"/>
          <w:sz w:val="32"/>
          <w:szCs w:val="32"/>
        </w:rPr>
        <w:t>,</w:t>
      </w:r>
      <w:r w:rsidR="00984D3A">
        <w:rPr>
          <w:rFonts w:ascii="標楷體" w:eastAsia="標楷體" w:hAnsi="標楷體" w:hint="eastAsia"/>
          <w:sz w:val="32"/>
          <w:szCs w:val="32"/>
        </w:rPr>
        <w:t>大家通力</w:t>
      </w:r>
      <w:r w:rsidRPr="00AB0EE2">
        <w:rPr>
          <w:rFonts w:ascii="標楷體" w:eastAsia="標楷體" w:hAnsi="標楷體" w:hint="eastAsia"/>
          <w:sz w:val="32"/>
          <w:szCs w:val="32"/>
        </w:rPr>
        <w:t>合作</w:t>
      </w:r>
      <w:r w:rsidR="00F078C5">
        <w:rPr>
          <w:rFonts w:ascii="標楷體" w:eastAsia="標楷體" w:hAnsi="標楷體" w:hint="eastAsia"/>
          <w:sz w:val="32"/>
          <w:szCs w:val="32"/>
        </w:rPr>
        <w:t>,</w:t>
      </w:r>
      <w:r w:rsidRPr="00AB0EE2">
        <w:rPr>
          <w:rFonts w:ascii="標楷體" w:eastAsia="標楷體" w:hAnsi="標楷體" w:hint="eastAsia"/>
          <w:sz w:val="32"/>
          <w:szCs w:val="32"/>
        </w:rPr>
        <w:t>眾星</w:t>
      </w:r>
      <w:r w:rsidR="00F7396D">
        <w:rPr>
          <w:rFonts w:ascii="標楷體" w:eastAsia="標楷體" w:hAnsi="標楷體" w:hint="eastAsia"/>
          <w:sz w:val="32"/>
          <w:szCs w:val="32"/>
        </w:rPr>
        <w:t>採</w:t>
      </w:r>
      <w:r w:rsidRPr="00AB0EE2">
        <w:rPr>
          <w:rFonts w:ascii="標楷體" w:eastAsia="標楷體" w:hAnsi="標楷體" w:hint="eastAsia"/>
          <w:sz w:val="32"/>
          <w:szCs w:val="32"/>
        </w:rPr>
        <w:t>象</w:t>
      </w:r>
      <w:r w:rsidR="00F078C5">
        <w:rPr>
          <w:rFonts w:ascii="標楷體" w:eastAsia="標楷體" w:hAnsi="標楷體" w:hint="eastAsia"/>
          <w:sz w:val="32"/>
          <w:szCs w:val="32"/>
        </w:rPr>
        <w:t>,</w:t>
      </w:r>
      <w:r w:rsidRPr="00AB0EE2">
        <w:rPr>
          <w:rFonts w:ascii="標楷體" w:eastAsia="標楷體" w:hAnsi="標楷體" w:hint="eastAsia"/>
          <w:sz w:val="32"/>
          <w:szCs w:val="32"/>
        </w:rPr>
        <w:t>不過是經我之手集之大成。</w:t>
      </w:r>
      <w:r w:rsidR="00290304">
        <w:rPr>
          <w:rFonts w:ascii="標楷體" w:eastAsia="標楷體" w:hAnsi="標楷體" w:hint="eastAsia"/>
          <w:sz w:val="32"/>
          <w:szCs w:val="32"/>
        </w:rPr>
        <w:t>《</w:t>
      </w:r>
      <w:r w:rsidRPr="00AB0EE2">
        <w:rPr>
          <w:rFonts w:ascii="標楷體" w:eastAsia="標楷體" w:hAnsi="標楷體" w:hint="eastAsia"/>
          <w:sz w:val="32"/>
          <w:szCs w:val="32"/>
        </w:rPr>
        <w:t>古易</w:t>
      </w:r>
      <w:r w:rsidR="00290304">
        <w:rPr>
          <w:rFonts w:ascii="標楷體" w:eastAsia="標楷體" w:hAnsi="標楷體" w:hint="eastAsia"/>
          <w:sz w:val="32"/>
          <w:szCs w:val="32"/>
        </w:rPr>
        <w:t>》</w:t>
      </w:r>
      <w:r w:rsidRPr="00AB0EE2">
        <w:rPr>
          <w:rFonts w:ascii="標楷體" w:eastAsia="標楷體" w:hAnsi="標楷體" w:hint="eastAsia"/>
          <w:sz w:val="32"/>
          <w:szCs w:val="32"/>
        </w:rPr>
        <w:t>是</w:t>
      </w:r>
      <w:r w:rsidR="00F078C5">
        <w:rPr>
          <w:rFonts w:ascii="標楷體" w:eastAsia="標楷體" w:hAnsi="標楷體" w:hint="eastAsia"/>
          <w:sz w:val="32"/>
          <w:szCs w:val="32"/>
        </w:rPr>
        <w:t>,</w:t>
      </w:r>
      <w:r w:rsidRPr="00AB0EE2">
        <w:rPr>
          <w:rFonts w:ascii="標楷體" w:eastAsia="標楷體" w:hAnsi="標楷體" w:hint="eastAsia"/>
          <w:sz w:val="32"/>
          <w:szCs w:val="32"/>
        </w:rPr>
        <w:t>列祖列尊一次次失敗</w:t>
      </w:r>
      <w:r w:rsidR="00F078C5">
        <w:rPr>
          <w:rFonts w:ascii="標楷體" w:eastAsia="標楷體" w:hAnsi="標楷體" w:hint="eastAsia"/>
          <w:sz w:val="32"/>
          <w:szCs w:val="32"/>
        </w:rPr>
        <w:t>,</w:t>
      </w:r>
      <w:r w:rsidRPr="00AB0EE2">
        <w:rPr>
          <w:rFonts w:ascii="標楷體" w:eastAsia="標楷體" w:hAnsi="標楷體" w:hint="eastAsia"/>
          <w:sz w:val="32"/>
          <w:szCs w:val="32"/>
        </w:rPr>
        <w:t>以生命採集的象之歸結。</w:t>
      </w:r>
      <w:r w:rsidR="00290304">
        <w:rPr>
          <w:rFonts w:ascii="標楷體" w:eastAsia="標楷體" w:hAnsi="標楷體" w:hint="eastAsia"/>
          <w:sz w:val="32"/>
          <w:szCs w:val="32"/>
        </w:rPr>
        <w:t>《</w:t>
      </w:r>
      <w:r w:rsidR="00F078C5">
        <w:rPr>
          <w:rFonts w:ascii="標楷體" w:eastAsia="標楷體" w:hAnsi="標楷體" w:hint="eastAsia"/>
          <w:sz w:val="32"/>
          <w:szCs w:val="32"/>
        </w:rPr>
        <w:t>古易</w:t>
      </w:r>
      <w:r w:rsidR="00290304">
        <w:rPr>
          <w:rFonts w:ascii="標楷體" w:eastAsia="標楷體" w:hAnsi="標楷體" w:hint="eastAsia"/>
          <w:sz w:val="32"/>
          <w:szCs w:val="32"/>
        </w:rPr>
        <w:t>》</w:t>
      </w:r>
      <w:r w:rsidR="00F078C5">
        <w:rPr>
          <w:rFonts w:ascii="標楷體" w:eastAsia="標楷體" w:hAnsi="標楷體" w:hint="eastAsia"/>
          <w:sz w:val="32"/>
          <w:szCs w:val="32"/>
        </w:rPr>
        <w:t>即</w:t>
      </w:r>
      <w:r w:rsidR="00290304">
        <w:rPr>
          <w:rFonts w:ascii="標楷體" w:eastAsia="標楷體" w:hAnsi="標楷體" w:hint="eastAsia"/>
          <w:sz w:val="32"/>
          <w:szCs w:val="32"/>
        </w:rPr>
        <w:t>《</w:t>
      </w:r>
      <w:r w:rsidRPr="00AB0EE2">
        <w:rPr>
          <w:rFonts w:ascii="標楷體" w:eastAsia="標楷體" w:hAnsi="標楷體" w:hint="eastAsia"/>
          <w:sz w:val="32"/>
          <w:szCs w:val="32"/>
        </w:rPr>
        <w:t>連山古易</w:t>
      </w:r>
      <w:r w:rsidR="00290304">
        <w:rPr>
          <w:rFonts w:ascii="標楷體" w:eastAsia="標楷體" w:hAnsi="標楷體" w:hint="eastAsia"/>
          <w:sz w:val="32"/>
          <w:szCs w:val="32"/>
        </w:rPr>
        <w:t>》</w:t>
      </w:r>
      <w:r w:rsidRPr="00AB0EE2">
        <w:rPr>
          <w:rFonts w:ascii="標楷體" w:eastAsia="標楷體" w:hAnsi="標楷體" w:hint="eastAsia"/>
          <w:sz w:val="32"/>
          <w:szCs w:val="32"/>
        </w:rPr>
        <w:t>的顯意是從列祖列尊以生命換來的象總結出的如何生存下去。</w:t>
      </w:r>
      <w:r w:rsidR="00290304">
        <w:rPr>
          <w:rFonts w:ascii="標楷體" w:eastAsia="標楷體" w:hAnsi="標楷體" w:hint="eastAsia"/>
          <w:sz w:val="32"/>
          <w:szCs w:val="32"/>
        </w:rPr>
        <w:t>《</w:t>
      </w:r>
      <w:r w:rsidRPr="00AB0EE2">
        <w:rPr>
          <w:rFonts w:ascii="標楷體" w:eastAsia="標楷體" w:hAnsi="標楷體" w:hint="eastAsia"/>
          <w:sz w:val="32"/>
          <w:szCs w:val="32"/>
        </w:rPr>
        <w:t>古易</w:t>
      </w:r>
      <w:r w:rsidR="00290304">
        <w:rPr>
          <w:rFonts w:ascii="標楷體" w:eastAsia="標楷體" w:hAnsi="標楷體" w:hint="eastAsia"/>
          <w:sz w:val="32"/>
          <w:szCs w:val="32"/>
        </w:rPr>
        <w:t>》</w:t>
      </w:r>
      <w:r w:rsidRPr="00AB0EE2">
        <w:rPr>
          <w:rFonts w:ascii="標楷體" w:eastAsia="標楷體" w:hAnsi="標楷體" w:hint="eastAsia"/>
          <w:sz w:val="32"/>
          <w:szCs w:val="32"/>
        </w:rPr>
        <w:t>的密意是功法。</w:t>
      </w:r>
      <w:r w:rsidR="00290304">
        <w:rPr>
          <w:rFonts w:ascii="標楷體" w:eastAsia="標楷體" w:hAnsi="標楷體" w:hint="eastAsia"/>
          <w:sz w:val="32"/>
          <w:szCs w:val="32"/>
        </w:rPr>
        <w:t>《</w:t>
      </w:r>
      <w:r w:rsidR="001E37EF">
        <w:rPr>
          <w:rFonts w:ascii="標楷體" w:eastAsia="標楷體" w:hAnsi="標楷體" w:hint="eastAsia"/>
          <w:sz w:val="32"/>
          <w:szCs w:val="32"/>
        </w:rPr>
        <w:t>歸易</w:t>
      </w:r>
      <w:r w:rsidR="00290304">
        <w:rPr>
          <w:rFonts w:ascii="標楷體" w:eastAsia="標楷體" w:hAnsi="標楷體" w:hint="eastAsia"/>
          <w:sz w:val="32"/>
          <w:szCs w:val="32"/>
        </w:rPr>
        <w:t>》</w:t>
      </w:r>
      <w:r w:rsidRPr="00AB0EE2">
        <w:rPr>
          <w:rFonts w:ascii="標楷體" w:eastAsia="標楷體" w:hAnsi="標楷體" w:hint="eastAsia"/>
          <w:sz w:val="32"/>
          <w:szCs w:val="32"/>
        </w:rPr>
        <w:t>與</w:t>
      </w:r>
      <w:r w:rsidR="00290304">
        <w:rPr>
          <w:rFonts w:ascii="標楷體" w:eastAsia="標楷體" w:hAnsi="標楷體" w:hint="eastAsia"/>
          <w:sz w:val="32"/>
          <w:szCs w:val="32"/>
        </w:rPr>
        <w:t>《</w:t>
      </w:r>
      <w:r w:rsidRPr="00AB0EE2">
        <w:rPr>
          <w:rFonts w:ascii="標楷體" w:eastAsia="標楷體" w:hAnsi="標楷體" w:hint="eastAsia"/>
          <w:sz w:val="32"/>
          <w:szCs w:val="32"/>
        </w:rPr>
        <w:t>古易</w:t>
      </w:r>
      <w:r w:rsidR="00290304">
        <w:rPr>
          <w:rFonts w:ascii="標楷體" w:eastAsia="標楷體" w:hAnsi="標楷體" w:hint="eastAsia"/>
          <w:sz w:val="32"/>
          <w:szCs w:val="32"/>
        </w:rPr>
        <w:t>》</w:t>
      </w:r>
      <w:r w:rsidRPr="00AB0EE2">
        <w:rPr>
          <w:rFonts w:ascii="標楷體" w:eastAsia="標楷體" w:hAnsi="標楷體" w:hint="eastAsia"/>
          <w:sz w:val="32"/>
          <w:szCs w:val="32"/>
        </w:rPr>
        <w:t>有所不同</w:t>
      </w:r>
      <w:r w:rsidR="00C93BDF">
        <w:rPr>
          <w:rFonts w:ascii="標楷體" w:eastAsia="標楷體" w:hAnsi="標楷體" w:hint="eastAsia"/>
          <w:sz w:val="32"/>
          <w:szCs w:val="32"/>
        </w:rPr>
        <w:t>,</w:t>
      </w:r>
      <w:r w:rsidR="00290304">
        <w:rPr>
          <w:rFonts w:ascii="標楷體" w:eastAsia="標楷體" w:hAnsi="標楷體" w:hint="eastAsia"/>
          <w:sz w:val="32"/>
          <w:szCs w:val="32"/>
        </w:rPr>
        <w:t>《</w:t>
      </w:r>
      <w:r w:rsidRPr="00AB0EE2">
        <w:rPr>
          <w:rFonts w:ascii="標楷體" w:eastAsia="標楷體" w:hAnsi="標楷體" w:hint="eastAsia"/>
          <w:sz w:val="32"/>
          <w:szCs w:val="32"/>
        </w:rPr>
        <w:t>歸易</w:t>
      </w:r>
      <w:r w:rsidR="00290304">
        <w:rPr>
          <w:rFonts w:ascii="標楷體" w:eastAsia="標楷體" w:hAnsi="標楷體" w:hint="eastAsia"/>
          <w:sz w:val="32"/>
          <w:szCs w:val="32"/>
        </w:rPr>
        <w:t>》</w:t>
      </w:r>
      <w:r w:rsidRPr="00AB0EE2">
        <w:rPr>
          <w:rFonts w:ascii="標楷體" w:eastAsia="標楷體" w:hAnsi="標楷體" w:hint="eastAsia"/>
          <w:sz w:val="32"/>
          <w:szCs w:val="32"/>
        </w:rPr>
        <w:t>的側重是回歸</w:t>
      </w:r>
      <w:r w:rsidR="00C93BDF">
        <w:rPr>
          <w:rFonts w:ascii="標楷體" w:eastAsia="標楷體" w:hAnsi="標楷體" w:hint="eastAsia"/>
          <w:sz w:val="32"/>
          <w:szCs w:val="32"/>
        </w:rPr>
        <w:t>,密意全是回</w:t>
      </w:r>
      <w:r w:rsidRPr="00AB0EE2">
        <w:rPr>
          <w:rFonts w:ascii="標楷體" w:eastAsia="標楷體" w:hAnsi="標楷體" w:hint="eastAsia"/>
          <w:sz w:val="32"/>
          <w:szCs w:val="32"/>
        </w:rPr>
        <w:t>歸的心法。</w:t>
      </w:r>
    </w:p>
    <w:p w14:paraId="367E6B66" w14:textId="77777777" w:rsidR="000C15B5" w:rsidRPr="00AB0EE2" w:rsidRDefault="00290304" w:rsidP="006E0605">
      <w:pPr>
        <w:ind w:firstLineChars="250" w:firstLine="800"/>
        <w:rPr>
          <w:rFonts w:ascii="標楷體" w:eastAsia="標楷體" w:hAnsi="標楷體"/>
          <w:sz w:val="32"/>
          <w:szCs w:val="32"/>
        </w:rPr>
      </w:pPr>
      <w:r>
        <w:rPr>
          <w:rFonts w:ascii="標楷體" w:eastAsia="標楷體" w:hAnsi="標楷體" w:hint="eastAsia"/>
          <w:sz w:val="32"/>
          <w:szCs w:val="32"/>
        </w:rPr>
        <w:t>《</w:t>
      </w:r>
      <w:r w:rsidR="000C15B5" w:rsidRPr="00AB0EE2">
        <w:rPr>
          <w:rFonts w:ascii="標楷體" w:eastAsia="標楷體" w:hAnsi="標楷體" w:hint="eastAsia"/>
          <w:sz w:val="32"/>
          <w:szCs w:val="32"/>
        </w:rPr>
        <w:t>易</w:t>
      </w:r>
      <w:r>
        <w:rPr>
          <w:rFonts w:ascii="標楷體" w:eastAsia="標楷體" w:hAnsi="標楷體" w:hint="eastAsia"/>
          <w:sz w:val="32"/>
          <w:szCs w:val="32"/>
        </w:rPr>
        <w:t>》</w:t>
      </w:r>
      <w:r w:rsidR="000C15B5" w:rsidRPr="00AB0EE2">
        <w:rPr>
          <w:rFonts w:ascii="標楷體" w:eastAsia="標楷體" w:hAnsi="標楷體" w:hint="eastAsia"/>
          <w:sz w:val="32"/>
          <w:szCs w:val="32"/>
        </w:rPr>
        <w:t>的層次有多種</w:t>
      </w:r>
      <w:r w:rsidR="006E0605">
        <w:rPr>
          <w:rFonts w:ascii="標楷體" w:eastAsia="標楷體" w:hAnsi="標楷體" w:hint="eastAsia"/>
          <w:sz w:val="32"/>
          <w:szCs w:val="32"/>
        </w:rPr>
        <w:t>,</w:t>
      </w:r>
      <w:r w:rsidR="000C15B5" w:rsidRPr="00AB0EE2">
        <w:rPr>
          <w:rFonts w:ascii="標楷體" w:eastAsia="標楷體" w:hAnsi="標楷體" w:hint="eastAsia"/>
          <w:sz w:val="32"/>
          <w:szCs w:val="32"/>
        </w:rPr>
        <w:t>適用</w:t>
      </w:r>
      <w:r w:rsidR="00AD67BD">
        <w:rPr>
          <w:rFonts w:ascii="標楷體" w:eastAsia="標楷體" w:hAnsi="標楷體" w:hint="eastAsia"/>
          <w:sz w:val="32"/>
          <w:szCs w:val="32"/>
        </w:rPr>
        <w:t>於</w:t>
      </w:r>
      <w:r w:rsidR="000C15B5" w:rsidRPr="00AB0EE2">
        <w:rPr>
          <w:rFonts w:ascii="標楷體" w:eastAsia="標楷體" w:hAnsi="標楷體" w:hint="eastAsia"/>
          <w:sz w:val="32"/>
          <w:szCs w:val="32"/>
        </w:rPr>
        <w:t>不同的需求。</w:t>
      </w:r>
      <w:r>
        <w:rPr>
          <w:rFonts w:ascii="標楷體" w:eastAsia="標楷體" w:hAnsi="標楷體" w:hint="eastAsia"/>
          <w:sz w:val="32"/>
          <w:szCs w:val="32"/>
        </w:rPr>
        <w:t>《</w:t>
      </w:r>
      <w:r w:rsidR="000C15B5" w:rsidRPr="00AB0EE2">
        <w:rPr>
          <w:rFonts w:ascii="標楷體" w:eastAsia="標楷體" w:hAnsi="標楷體" w:hint="eastAsia"/>
          <w:sz w:val="32"/>
          <w:szCs w:val="32"/>
        </w:rPr>
        <w:t>易</w:t>
      </w:r>
      <w:r>
        <w:rPr>
          <w:rFonts w:ascii="標楷體" w:eastAsia="標楷體" w:hAnsi="標楷體" w:hint="eastAsia"/>
          <w:sz w:val="32"/>
          <w:szCs w:val="32"/>
        </w:rPr>
        <w:t>》</w:t>
      </w:r>
      <w:r w:rsidR="006E0605">
        <w:rPr>
          <w:rFonts w:ascii="標楷體" w:eastAsia="標楷體" w:hAnsi="標楷體" w:hint="eastAsia"/>
          <w:sz w:val="32"/>
          <w:szCs w:val="32"/>
        </w:rPr>
        <w:t>的表</w:t>
      </w:r>
      <w:r w:rsidR="000C15B5" w:rsidRPr="00AB0EE2">
        <w:rPr>
          <w:rFonts w:ascii="標楷體" w:eastAsia="標楷體" w:hAnsi="標楷體" w:hint="eastAsia"/>
          <w:sz w:val="32"/>
          <w:szCs w:val="32"/>
        </w:rPr>
        <w:t>象都是生存和更好的生存</w:t>
      </w:r>
      <w:r w:rsidR="006E0605">
        <w:rPr>
          <w:rFonts w:ascii="標楷體" w:eastAsia="標楷體" w:hAnsi="標楷體" w:hint="eastAsia"/>
          <w:sz w:val="32"/>
          <w:szCs w:val="32"/>
        </w:rPr>
        <w:t>,</w:t>
      </w:r>
      <w:r w:rsidR="000C15B5" w:rsidRPr="00AB0EE2">
        <w:rPr>
          <w:rFonts w:ascii="標楷體" w:eastAsia="標楷體" w:hAnsi="標楷體" w:hint="eastAsia"/>
          <w:sz w:val="32"/>
          <w:szCs w:val="32"/>
        </w:rPr>
        <w:t>適</w:t>
      </w:r>
      <w:r w:rsidR="00AD67BD">
        <w:rPr>
          <w:rFonts w:ascii="標楷體" w:eastAsia="標楷體" w:hAnsi="標楷體" w:hint="eastAsia"/>
          <w:sz w:val="32"/>
          <w:szCs w:val="32"/>
        </w:rPr>
        <w:t>於</w:t>
      </w:r>
      <w:r w:rsidR="006E0605">
        <w:rPr>
          <w:rFonts w:ascii="標楷體" w:eastAsia="標楷體" w:hAnsi="標楷體" w:hint="eastAsia"/>
          <w:sz w:val="32"/>
          <w:szCs w:val="32"/>
        </w:rPr>
        <w:t>各種不同情況的人如何生存下</w:t>
      </w:r>
      <w:r w:rsidR="000C15B5" w:rsidRPr="00AB0EE2">
        <w:rPr>
          <w:rFonts w:ascii="標楷體" w:eastAsia="標楷體" w:hAnsi="標楷體" w:hint="eastAsia"/>
          <w:sz w:val="32"/>
          <w:szCs w:val="32"/>
        </w:rPr>
        <w:t>去的方法。</w:t>
      </w:r>
    </w:p>
    <w:p w14:paraId="367E6B67" w14:textId="77777777" w:rsidR="000C15B5" w:rsidRPr="00AB0EE2" w:rsidRDefault="0066318B" w:rsidP="00FE23C5">
      <w:pPr>
        <w:ind w:firstLineChars="250" w:firstLine="800"/>
        <w:rPr>
          <w:rFonts w:ascii="標楷體" w:eastAsia="標楷體" w:hAnsi="標楷體"/>
          <w:sz w:val="32"/>
          <w:szCs w:val="32"/>
        </w:rPr>
      </w:pPr>
      <w:r>
        <w:rPr>
          <w:rFonts w:ascii="標楷體" w:eastAsia="標楷體" w:hAnsi="標楷體" w:hint="eastAsia"/>
          <w:sz w:val="32"/>
          <w:szCs w:val="32"/>
        </w:rPr>
        <w:t>《</w:t>
      </w:r>
      <w:r w:rsidR="000C15B5" w:rsidRPr="00AB0EE2">
        <w:rPr>
          <w:rFonts w:ascii="標楷體" w:eastAsia="標楷體" w:hAnsi="標楷體" w:hint="eastAsia"/>
          <w:sz w:val="32"/>
          <w:szCs w:val="32"/>
        </w:rPr>
        <w:t>歸易》的象開變應化極大</w:t>
      </w:r>
      <w:r w:rsidR="00FE23C5">
        <w:rPr>
          <w:rFonts w:ascii="標楷體" w:eastAsia="標楷體" w:hAnsi="標楷體" w:hint="eastAsia"/>
          <w:sz w:val="32"/>
          <w:szCs w:val="32"/>
        </w:rPr>
        <w:t>,</w:t>
      </w:r>
      <w:r w:rsidR="000C15B5" w:rsidRPr="00AB0EE2">
        <w:rPr>
          <w:rFonts w:ascii="標楷體" w:eastAsia="標楷體" w:hAnsi="標楷體" w:hint="eastAsia"/>
          <w:sz w:val="32"/>
          <w:szCs w:val="32"/>
        </w:rPr>
        <w:t>它通天禦地</w:t>
      </w:r>
      <w:r w:rsidR="00FE23C5">
        <w:rPr>
          <w:rFonts w:ascii="標楷體" w:eastAsia="標楷體" w:hAnsi="標楷體" w:hint="eastAsia"/>
          <w:sz w:val="32"/>
          <w:szCs w:val="32"/>
        </w:rPr>
        <w:t>,</w:t>
      </w:r>
      <w:r w:rsidR="0005795A">
        <w:rPr>
          <w:rFonts w:ascii="標楷體" w:eastAsia="標楷體" w:hAnsi="標楷體" w:hint="eastAsia"/>
          <w:sz w:val="32"/>
          <w:szCs w:val="32"/>
        </w:rPr>
        <w:t>無</w:t>
      </w:r>
      <w:r w:rsidR="000C15B5" w:rsidRPr="00AB0EE2">
        <w:rPr>
          <w:rFonts w:ascii="標楷體" w:eastAsia="標楷體" w:hAnsi="標楷體" w:hint="eastAsia"/>
          <w:sz w:val="32"/>
          <w:szCs w:val="32"/>
        </w:rPr>
        <w:t>往不至。是眾心所向</w:t>
      </w:r>
      <w:r w:rsidR="00FE23C5">
        <w:rPr>
          <w:rFonts w:ascii="標楷體" w:eastAsia="標楷體" w:hAnsi="標楷體" w:hint="eastAsia"/>
          <w:sz w:val="32"/>
          <w:szCs w:val="32"/>
        </w:rPr>
        <w:t>,</w:t>
      </w:r>
      <w:r w:rsidR="000C15B5" w:rsidRPr="00AB0EE2">
        <w:rPr>
          <w:rFonts w:ascii="標楷體" w:eastAsia="標楷體" w:hAnsi="標楷體" w:hint="eastAsia"/>
          <w:sz w:val="32"/>
          <w:szCs w:val="32"/>
        </w:rPr>
        <w:t>眾星采象之大成。它的功能遍及環宇。它的內容是冰馬天河。乘月西去。</w:t>
      </w:r>
      <w:r>
        <w:rPr>
          <w:rFonts w:ascii="標楷體" w:eastAsia="標楷體" w:hAnsi="標楷體" w:hint="eastAsia"/>
          <w:sz w:val="32"/>
          <w:szCs w:val="32"/>
        </w:rPr>
        <w:t>《</w:t>
      </w:r>
      <w:r w:rsidR="000C15B5" w:rsidRPr="00AB0EE2">
        <w:rPr>
          <w:rFonts w:ascii="標楷體" w:eastAsia="標楷體" w:hAnsi="標楷體" w:hint="eastAsia"/>
          <w:sz w:val="32"/>
          <w:szCs w:val="32"/>
        </w:rPr>
        <w:t>古易</w:t>
      </w:r>
      <w:r>
        <w:rPr>
          <w:rFonts w:ascii="標楷體" w:eastAsia="標楷體" w:hAnsi="標楷體" w:hint="eastAsia"/>
          <w:sz w:val="32"/>
          <w:szCs w:val="32"/>
        </w:rPr>
        <w:t>》</w:t>
      </w:r>
      <w:r w:rsidR="000C15B5" w:rsidRPr="00AB0EE2">
        <w:rPr>
          <w:rFonts w:ascii="標楷體" w:eastAsia="標楷體" w:hAnsi="標楷體" w:hint="eastAsia"/>
          <w:sz w:val="32"/>
          <w:szCs w:val="32"/>
        </w:rPr>
        <w:t>連山</w:t>
      </w:r>
      <w:r w:rsidR="00FE23C5">
        <w:rPr>
          <w:rFonts w:ascii="標楷體" w:eastAsia="標楷體" w:hAnsi="標楷體" w:hint="eastAsia"/>
          <w:sz w:val="32"/>
          <w:szCs w:val="32"/>
        </w:rPr>
        <w:t>,</w:t>
      </w:r>
      <w:r w:rsidR="000C15B5" w:rsidRPr="00AB0EE2">
        <w:rPr>
          <w:rFonts w:ascii="標楷體" w:eastAsia="標楷體" w:hAnsi="標楷體" w:hint="eastAsia"/>
          <w:sz w:val="32"/>
          <w:szCs w:val="32"/>
        </w:rPr>
        <w:t>冰河五四顯神威。玄</w:t>
      </w:r>
      <w:r w:rsidR="00435448">
        <w:rPr>
          <w:rFonts w:ascii="標楷體" w:eastAsia="標楷體" w:hAnsi="標楷體" w:hint="eastAsia"/>
          <w:sz w:val="32"/>
          <w:szCs w:val="32"/>
        </w:rPr>
        <w:t>鳳</w:t>
      </w:r>
      <w:r w:rsidR="000C15B5" w:rsidRPr="00AB0EE2">
        <w:rPr>
          <w:rFonts w:ascii="標楷體" w:eastAsia="標楷體" w:hAnsi="標楷體" w:hint="eastAsia"/>
          <w:sz w:val="32"/>
          <w:szCs w:val="32"/>
        </w:rPr>
        <w:t>隨去</w:t>
      </w:r>
      <w:r w:rsidR="00FE23C5">
        <w:rPr>
          <w:rFonts w:ascii="標楷體" w:eastAsia="標楷體" w:hAnsi="標楷體" w:hint="eastAsia"/>
          <w:sz w:val="32"/>
          <w:szCs w:val="32"/>
        </w:rPr>
        <w:t>,</w:t>
      </w:r>
      <w:r w:rsidR="000C15B5" w:rsidRPr="00AB0EE2">
        <w:rPr>
          <w:rFonts w:ascii="標楷體" w:eastAsia="標楷體" w:hAnsi="標楷體" w:hint="eastAsia"/>
          <w:sz w:val="32"/>
          <w:szCs w:val="32"/>
        </w:rPr>
        <w:t>戰亦觀</w:t>
      </w:r>
      <w:r w:rsidR="00FE23C5">
        <w:rPr>
          <w:rFonts w:ascii="標楷體" w:eastAsia="標楷體" w:hAnsi="標楷體" w:hint="eastAsia"/>
          <w:sz w:val="32"/>
          <w:szCs w:val="32"/>
        </w:rPr>
        <w:t>,</w:t>
      </w:r>
      <w:r w:rsidR="000C15B5" w:rsidRPr="00AB0EE2">
        <w:rPr>
          <w:rFonts w:ascii="標楷體" w:eastAsia="標楷體" w:hAnsi="標楷體" w:hint="eastAsia"/>
          <w:sz w:val="32"/>
          <w:szCs w:val="32"/>
        </w:rPr>
        <w:t>觀亦戰</w:t>
      </w:r>
      <w:r w:rsidR="00FE23C5">
        <w:rPr>
          <w:rFonts w:ascii="標楷體" w:eastAsia="標楷體" w:hAnsi="標楷體" w:hint="eastAsia"/>
          <w:sz w:val="32"/>
          <w:szCs w:val="32"/>
        </w:rPr>
        <w:t>,</w:t>
      </w:r>
      <w:r w:rsidR="000C15B5" w:rsidRPr="00AB0EE2">
        <w:rPr>
          <w:rFonts w:ascii="標楷體" w:eastAsia="標楷體" w:hAnsi="標楷體" w:hint="eastAsia"/>
          <w:sz w:val="32"/>
          <w:szCs w:val="32"/>
        </w:rPr>
        <w:t>風雪滿天。</w:t>
      </w:r>
    </w:p>
    <w:p w14:paraId="367E6B68" w14:textId="77777777" w:rsidR="000C15B5" w:rsidRPr="00AB0EE2" w:rsidRDefault="000C15B5" w:rsidP="0029569B">
      <w:pPr>
        <w:ind w:firstLineChars="250" w:firstLine="800"/>
        <w:rPr>
          <w:rFonts w:ascii="標楷體" w:eastAsia="標楷體" w:hAnsi="標楷體"/>
          <w:sz w:val="32"/>
          <w:szCs w:val="32"/>
        </w:rPr>
      </w:pPr>
      <w:r w:rsidRPr="00AB0EE2">
        <w:rPr>
          <w:rFonts w:ascii="標楷體" w:eastAsia="標楷體" w:hAnsi="標楷體" w:hint="eastAsia"/>
          <w:sz w:val="32"/>
          <w:szCs w:val="32"/>
        </w:rPr>
        <w:lastRenderedPageBreak/>
        <w:t>問:</w:t>
      </w:r>
      <w:r w:rsidR="004768E1">
        <w:rPr>
          <w:rFonts w:ascii="標楷體" w:eastAsia="標楷體" w:hAnsi="標楷體" w:hint="eastAsia"/>
          <w:sz w:val="32"/>
          <w:szCs w:val="32"/>
        </w:rPr>
        <w:t>《</w:t>
      </w:r>
      <w:r w:rsidRPr="00AB0EE2">
        <w:rPr>
          <w:rFonts w:ascii="標楷體" w:eastAsia="標楷體" w:hAnsi="標楷體" w:hint="eastAsia"/>
          <w:sz w:val="32"/>
          <w:szCs w:val="32"/>
        </w:rPr>
        <w:t>連山古易</w:t>
      </w:r>
      <w:r w:rsidR="004768E1">
        <w:rPr>
          <w:rFonts w:ascii="標楷體" w:eastAsia="標楷體" w:hAnsi="標楷體" w:hint="eastAsia"/>
          <w:sz w:val="32"/>
          <w:szCs w:val="32"/>
        </w:rPr>
        <w:t>》</w:t>
      </w:r>
      <w:r w:rsidRPr="00AB0EE2">
        <w:rPr>
          <w:rFonts w:ascii="標楷體" w:eastAsia="標楷體" w:hAnsi="標楷體" w:hint="eastAsia"/>
          <w:sz w:val="32"/>
          <w:szCs w:val="32"/>
        </w:rPr>
        <w:t>和</w:t>
      </w:r>
      <w:r w:rsidR="004768E1">
        <w:rPr>
          <w:rFonts w:ascii="標楷體" w:eastAsia="標楷體" w:hAnsi="標楷體" w:hint="eastAsia"/>
          <w:sz w:val="32"/>
          <w:szCs w:val="32"/>
        </w:rPr>
        <w:t>《</w:t>
      </w:r>
      <w:r w:rsidRPr="00AB0EE2">
        <w:rPr>
          <w:rFonts w:ascii="標楷體" w:eastAsia="標楷體" w:hAnsi="標楷體" w:hint="eastAsia"/>
          <w:sz w:val="32"/>
          <w:szCs w:val="32"/>
        </w:rPr>
        <w:t>歸象易</w:t>
      </w:r>
      <w:r w:rsidR="004768E1">
        <w:rPr>
          <w:rFonts w:ascii="標楷體" w:eastAsia="標楷體" w:hAnsi="標楷體" w:hint="eastAsia"/>
          <w:sz w:val="32"/>
          <w:szCs w:val="32"/>
        </w:rPr>
        <w:t>》</w:t>
      </w:r>
      <w:r w:rsidRPr="00AB0EE2">
        <w:rPr>
          <w:rFonts w:ascii="標楷體" w:eastAsia="標楷體" w:hAnsi="標楷體" w:hint="eastAsia"/>
          <w:sz w:val="32"/>
          <w:szCs w:val="32"/>
        </w:rPr>
        <w:t>在何處?</w:t>
      </w:r>
    </w:p>
    <w:p w14:paraId="367E6B69" w14:textId="77777777" w:rsidR="000C15B5" w:rsidRPr="00AB0EE2" w:rsidRDefault="000C15B5" w:rsidP="0029569B">
      <w:pPr>
        <w:ind w:firstLineChars="250" w:firstLine="800"/>
        <w:rPr>
          <w:rFonts w:ascii="標楷體" w:eastAsia="標楷體" w:hAnsi="標楷體"/>
          <w:sz w:val="32"/>
          <w:szCs w:val="32"/>
        </w:rPr>
      </w:pPr>
      <w:r w:rsidRPr="00AB0EE2">
        <w:rPr>
          <w:rFonts w:ascii="標楷體" w:eastAsia="標楷體" w:hAnsi="標楷體" w:hint="eastAsia"/>
          <w:sz w:val="32"/>
          <w:szCs w:val="32"/>
        </w:rPr>
        <w:t>答:</w:t>
      </w:r>
      <w:r w:rsidR="004768E1">
        <w:rPr>
          <w:rFonts w:ascii="標楷體" w:eastAsia="標楷體" w:hAnsi="標楷體" w:hint="eastAsia"/>
          <w:sz w:val="32"/>
          <w:szCs w:val="32"/>
        </w:rPr>
        <w:t>《</w:t>
      </w:r>
      <w:r w:rsidRPr="00AB0EE2">
        <w:rPr>
          <w:rFonts w:ascii="標楷體" w:eastAsia="標楷體" w:hAnsi="標楷體" w:hint="eastAsia"/>
          <w:sz w:val="32"/>
          <w:szCs w:val="32"/>
        </w:rPr>
        <w:t>古易</w:t>
      </w:r>
      <w:r w:rsidR="004768E1">
        <w:rPr>
          <w:rFonts w:ascii="標楷體" w:eastAsia="標楷體" w:hAnsi="標楷體" w:hint="eastAsia"/>
          <w:sz w:val="32"/>
          <w:szCs w:val="32"/>
        </w:rPr>
        <w:t>》</w:t>
      </w:r>
      <w:r w:rsidRPr="00AB0EE2">
        <w:rPr>
          <w:rFonts w:ascii="標楷體" w:eastAsia="標楷體" w:hAnsi="標楷體" w:hint="eastAsia"/>
          <w:sz w:val="32"/>
          <w:szCs w:val="32"/>
        </w:rPr>
        <w:t>在連山。</w:t>
      </w:r>
      <w:r w:rsidR="004768E1">
        <w:rPr>
          <w:rFonts w:ascii="標楷體" w:eastAsia="標楷體" w:hAnsi="標楷體" w:hint="eastAsia"/>
          <w:sz w:val="32"/>
          <w:szCs w:val="32"/>
        </w:rPr>
        <w:t>《</w:t>
      </w:r>
      <w:r w:rsidRPr="00AB0EE2">
        <w:rPr>
          <w:rFonts w:ascii="標楷體" w:eastAsia="標楷體" w:hAnsi="標楷體" w:hint="eastAsia"/>
          <w:sz w:val="32"/>
          <w:szCs w:val="32"/>
        </w:rPr>
        <w:t>歸象易</w:t>
      </w:r>
      <w:r w:rsidR="004768E1">
        <w:rPr>
          <w:rFonts w:ascii="標楷體" w:eastAsia="標楷體" w:hAnsi="標楷體" w:hint="eastAsia"/>
          <w:sz w:val="32"/>
          <w:szCs w:val="32"/>
        </w:rPr>
        <w:t>》</w:t>
      </w:r>
      <w:r w:rsidRPr="00AB0EE2">
        <w:rPr>
          <w:rFonts w:ascii="標楷體" w:eastAsia="標楷體" w:hAnsi="標楷體" w:hint="eastAsia"/>
          <w:sz w:val="32"/>
          <w:szCs w:val="32"/>
        </w:rPr>
        <w:t>在</w:t>
      </w:r>
      <w:r w:rsidR="007942FB">
        <w:rPr>
          <w:rFonts w:ascii="標楷體" w:eastAsia="標楷體" w:hAnsi="標楷體" w:hint="eastAsia"/>
          <w:sz w:val="32"/>
          <w:szCs w:val="32"/>
        </w:rPr>
        <w:t>“</w:t>
      </w:r>
      <w:r w:rsidRPr="00AB0EE2">
        <w:rPr>
          <w:rFonts w:ascii="標楷體" w:eastAsia="標楷體" w:hAnsi="標楷體" w:hint="eastAsia"/>
          <w:sz w:val="32"/>
          <w:szCs w:val="32"/>
        </w:rPr>
        <w:t>雪山口</w:t>
      </w:r>
      <w:r w:rsidR="007942FB">
        <w:rPr>
          <w:rFonts w:ascii="標楷體" w:eastAsia="標楷體" w:hAnsi="標楷體" w:hint="eastAsia"/>
          <w:sz w:val="32"/>
          <w:szCs w:val="32"/>
        </w:rPr>
        <w:t>”</w:t>
      </w:r>
      <w:r w:rsidR="00394F63">
        <w:rPr>
          <w:rFonts w:ascii="標楷體" w:eastAsia="標楷體" w:hAnsi="標楷體" w:hint="eastAsia"/>
          <w:sz w:val="32"/>
          <w:szCs w:val="32"/>
        </w:rPr>
        <w:t>。</w:t>
      </w:r>
      <w:r w:rsidRPr="00AB0EE2">
        <w:rPr>
          <w:rFonts w:ascii="標楷體" w:eastAsia="標楷體" w:hAnsi="標楷體" w:hint="eastAsia"/>
          <w:sz w:val="32"/>
          <w:szCs w:val="32"/>
        </w:rPr>
        <w:t>雪山口在連山的西面。</w:t>
      </w:r>
    </w:p>
    <w:p w14:paraId="367E6B6A" w14:textId="77777777" w:rsidR="00394F63" w:rsidRDefault="00394F63" w:rsidP="00394F63">
      <w:pPr>
        <w:ind w:firstLineChars="250" w:firstLine="800"/>
        <w:rPr>
          <w:rFonts w:ascii="標楷體" w:eastAsia="標楷體" w:hAnsi="標楷體"/>
          <w:sz w:val="32"/>
          <w:szCs w:val="32"/>
        </w:rPr>
      </w:pPr>
    </w:p>
    <w:p w14:paraId="367E6B6B" w14:textId="77777777" w:rsidR="000C15B5" w:rsidRPr="00AB0EE2" w:rsidRDefault="000C15B5" w:rsidP="00394F63">
      <w:pPr>
        <w:ind w:firstLineChars="250" w:firstLine="800"/>
        <w:rPr>
          <w:rFonts w:ascii="標楷體" w:eastAsia="標楷體" w:hAnsi="標楷體"/>
          <w:sz w:val="32"/>
          <w:szCs w:val="32"/>
        </w:rPr>
      </w:pPr>
      <w:r w:rsidRPr="00AB0EE2">
        <w:rPr>
          <w:rFonts w:ascii="標楷體" w:eastAsia="標楷體" w:hAnsi="標楷體" w:hint="eastAsia"/>
          <w:sz w:val="32"/>
          <w:szCs w:val="32"/>
        </w:rPr>
        <w:t>川:又過了一會兒</w:t>
      </w:r>
      <w:r w:rsidR="00220D05">
        <w:rPr>
          <w:rFonts w:ascii="標楷體" w:eastAsia="標楷體" w:hAnsi="標楷體" w:hint="eastAsia"/>
          <w:sz w:val="32"/>
          <w:szCs w:val="32"/>
        </w:rPr>
        <w:t>,</w:t>
      </w:r>
      <w:r w:rsidRPr="00AB0EE2">
        <w:rPr>
          <w:rFonts w:ascii="標楷體" w:eastAsia="標楷體" w:hAnsi="標楷體" w:hint="eastAsia"/>
          <w:sz w:val="32"/>
          <w:szCs w:val="32"/>
        </w:rPr>
        <w:t>耳邊忽然響起清脆的笛聲……曲調是763232l6…</w:t>
      </w:r>
      <w:r w:rsidR="00220D05">
        <w:rPr>
          <w:rFonts w:ascii="標楷體" w:eastAsia="標楷體" w:hAnsi="標楷體" w:hint="eastAsia"/>
          <w:sz w:val="32"/>
          <w:szCs w:val="32"/>
        </w:rPr>
        <w:t>…</w:t>
      </w:r>
      <w:r w:rsidRPr="00AB0EE2">
        <w:rPr>
          <w:rFonts w:ascii="標楷體" w:eastAsia="標楷體" w:hAnsi="標楷體" w:hint="eastAsia"/>
          <w:sz w:val="32"/>
          <w:szCs w:val="32"/>
        </w:rPr>
        <w:t>反復吹這幾個音符。</w:t>
      </w:r>
    </w:p>
    <w:p w14:paraId="367E6B6C" w14:textId="77777777" w:rsidR="000C15B5" w:rsidRPr="00AB0EE2" w:rsidRDefault="000C15B5" w:rsidP="00220D05">
      <w:pPr>
        <w:ind w:firstLineChars="250" w:firstLine="800"/>
        <w:rPr>
          <w:rFonts w:ascii="標楷體" w:eastAsia="標楷體" w:hAnsi="標楷體"/>
          <w:sz w:val="32"/>
          <w:szCs w:val="32"/>
        </w:rPr>
      </w:pPr>
      <w:r w:rsidRPr="00AB0EE2">
        <w:rPr>
          <w:rFonts w:ascii="標楷體" w:eastAsia="標楷體" w:hAnsi="標楷體" w:hint="eastAsia"/>
          <w:sz w:val="32"/>
          <w:szCs w:val="32"/>
        </w:rPr>
        <w:t>此調從</w:t>
      </w:r>
      <w:r w:rsidR="00BF5910">
        <w:rPr>
          <w:rFonts w:ascii="標楷體" w:eastAsia="標楷體" w:hAnsi="標楷體" w:hint="eastAsia"/>
          <w:sz w:val="32"/>
          <w:szCs w:val="32"/>
        </w:rPr>
        <w:t>《</w:t>
      </w:r>
      <w:r w:rsidRPr="00AB0EE2">
        <w:rPr>
          <w:rFonts w:ascii="標楷體" w:eastAsia="標楷體" w:hAnsi="標楷體" w:hint="eastAsia"/>
          <w:sz w:val="32"/>
          <w:szCs w:val="32"/>
        </w:rPr>
        <w:t>易</w:t>
      </w:r>
      <w:r w:rsidR="00BF5910">
        <w:rPr>
          <w:rFonts w:ascii="標楷體" w:eastAsia="標楷體" w:hAnsi="標楷體" w:hint="eastAsia"/>
          <w:sz w:val="32"/>
          <w:szCs w:val="32"/>
        </w:rPr>
        <w:t>》</w:t>
      </w:r>
      <w:r w:rsidRPr="00AB0EE2">
        <w:rPr>
          <w:rFonts w:ascii="標楷體" w:eastAsia="標楷體" w:hAnsi="標楷體" w:hint="eastAsia"/>
          <w:sz w:val="32"/>
          <w:szCs w:val="32"/>
        </w:rPr>
        <w:t>上看是個</w:t>
      </w:r>
      <w:r w:rsidR="007A6070">
        <w:rPr>
          <w:rFonts w:ascii="標楷體" w:eastAsia="標楷體" w:hAnsi="標楷體" w:hint="eastAsia"/>
          <w:sz w:val="32"/>
          <w:szCs w:val="32"/>
        </w:rPr>
        <w:t>“</w:t>
      </w:r>
      <w:r w:rsidRPr="00AB0EE2">
        <w:rPr>
          <w:rFonts w:ascii="標楷體" w:eastAsia="標楷體" w:hAnsi="標楷體" w:hint="eastAsia"/>
          <w:sz w:val="32"/>
          <w:szCs w:val="32"/>
        </w:rPr>
        <w:t>離</w:t>
      </w:r>
      <w:r w:rsidR="007A6070">
        <w:rPr>
          <w:rFonts w:ascii="標楷體" w:eastAsia="標楷體" w:hAnsi="標楷體" w:hint="eastAsia"/>
          <w:sz w:val="32"/>
          <w:szCs w:val="32"/>
        </w:rPr>
        <w:t>”</w:t>
      </w:r>
      <w:r w:rsidR="00284190" w:rsidRPr="00AB0EE2">
        <w:rPr>
          <w:rFonts w:ascii="標楷體" w:eastAsia="標楷體" w:hAnsi="標楷體" w:hint="eastAsia"/>
          <w:sz w:val="32"/>
          <w:szCs w:val="32"/>
        </w:rPr>
        <w:t>卦。是上經的最後一卦</w:t>
      </w:r>
      <w:r w:rsidR="006A3CDE">
        <w:rPr>
          <w:rFonts w:ascii="標楷體" w:eastAsia="標楷體" w:hAnsi="標楷體" w:hint="eastAsia"/>
          <w:sz w:val="32"/>
          <w:szCs w:val="32"/>
        </w:rPr>
        <w:t>,</w:t>
      </w:r>
      <w:r w:rsidR="00284190" w:rsidRPr="00AB0EE2">
        <w:rPr>
          <w:rFonts w:ascii="標楷體" w:eastAsia="標楷體" w:hAnsi="標楷體" w:hint="eastAsia"/>
          <w:sz w:val="32"/>
          <w:szCs w:val="32"/>
        </w:rPr>
        <w:t>是個終結卦</w:t>
      </w:r>
      <w:r w:rsidR="006A3CDE">
        <w:rPr>
          <w:rFonts w:ascii="標楷體" w:eastAsia="標楷體" w:hAnsi="標楷體" w:hint="eastAsia"/>
          <w:sz w:val="32"/>
          <w:szCs w:val="32"/>
        </w:rPr>
        <w:t>,</w:t>
      </w:r>
      <w:r w:rsidR="00284190" w:rsidRPr="00AB0EE2">
        <w:rPr>
          <w:rFonts w:ascii="標楷體" w:eastAsia="標楷體" w:hAnsi="標楷體" w:hint="eastAsia"/>
          <w:sz w:val="32"/>
          <w:szCs w:val="32"/>
        </w:rPr>
        <w:t>表一件大輪迴</w:t>
      </w:r>
      <w:r w:rsidRPr="00AB0EE2">
        <w:rPr>
          <w:rFonts w:ascii="標楷體" w:eastAsia="標楷體" w:hAnsi="標楷體" w:hint="eastAsia"/>
          <w:sz w:val="32"/>
          <w:szCs w:val="32"/>
        </w:rPr>
        <w:t>的終結</w:t>
      </w:r>
      <w:r w:rsidR="006A3CDE">
        <w:rPr>
          <w:rFonts w:ascii="標楷體" w:eastAsia="標楷體" w:hAnsi="標楷體" w:hint="eastAsia"/>
          <w:sz w:val="32"/>
          <w:szCs w:val="32"/>
        </w:rPr>
        <w:t>,</w:t>
      </w:r>
      <w:r w:rsidRPr="00AB0EE2">
        <w:rPr>
          <w:rFonts w:ascii="標楷體" w:eastAsia="標楷體" w:hAnsi="標楷體" w:hint="eastAsia"/>
          <w:sz w:val="32"/>
          <w:szCs w:val="32"/>
        </w:rPr>
        <w:t>結</w:t>
      </w:r>
      <w:r w:rsidR="0085777A">
        <w:rPr>
          <w:rFonts w:ascii="標楷體" w:eastAsia="標楷體" w:hAnsi="標楷體" w:hint="eastAsia"/>
          <w:sz w:val="32"/>
          <w:szCs w:val="32"/>
        </w:rPr>
        <w:t>侷</w:t>
      </w:r>
      <w:r w:rsidRPr="00AB0EE2">
        <w:rPr>
          <w:rFonts w:ascii="標楷體" w:eastAsia="標楷體" w:hAnsi="標楷體" w:hint="eastAsia"/>
          <w:sz w:val="32"/>
          <w:szCs w:val="32"/>
        </w:rPr>
        <w:t xml:space="preserve">。離的含意是此一事與彼一事是有牽連關係的。離卦的主意又含有 </w:t>
      </w:r>
      <w:r w:rsidR="007A6070">
        <w:rPr>
          <w:rFonts w:ascii="標楷體" w:eastAsia="標楷體" w:hAnsi="標楷體" w:hint="eastAsia"/>
          <w:sz w:val="32"/>
          <w:szCs w:val="32"/>
        </w:rPr>
        <w:t>“</w:t>
      </w:r>
      <w:r w:rsidRPr="00AB0EE2">
        <w:rPr>
          <w:rFonts w:ascii="標楷體" w:eastAsia="標楷體" w:hAnsi="標楷體" w:hint="eastAsia"/>
          <w:sz w:val="32"/>
          <w:szCs w:val="32"/>
        </w:rPr>
        <w:t>王出征討罰不義</w:t>
      </w:r>
      <w:r w:rsidR="007A6070">
        <w:rPr>
          <w:rFonts w:ascii="標楷體" w:eastAsia="標楷體" w:hAnsi="標楷體" w:hint="eastAsia"/>
          <w:sz w:val="32"/>
          <w:szCs w:val="32"/>
        </w:rPr>
        <w:t>”</w:t>
      </w:r>
      <w:r w:rsidRPr="00AB0EE2">
        <w:rPr>
          <w:rFonts w:ascii="標楷體" w:eastAsia="標楷體" w:hAnsi="標楷體" w:hint="eastAsia"/>
          <w:sz w:val="32"/>
          <w:szCs w:val="32"/>
        </w:rPr>
        <w:t>之意。</w:t>
      </w:r>
    </w:p>
    <w:p w14:paraId="367E6B6D" w14:textId="77777777" w:rsidR="006A3CDE" w:rsidRDefault="006A3CDE" w:rsidP="006A3CDE">
      <w:pPr>
        <w:ind w:firstLineChars="250" w:firstLine="800"/>
        <w:rPr>
          <w:rFonts w:ascii="標楷體" w:eastAsia="標楷體" w:hAnsi="標楷體"/>
          <w:sz w:val="32"/>
          <w:szCs w:val="32"/>
        </w:rPr>
      </w:pPr>
    </w:p>
    <w:p w14:paraId="367E6B6E" w14:textId="77777777" w:rsidR="000C15B5" w:rsidRPr="00AB0EE2" w:rsidRDefault="000C15B5" w:rsidP="006A3CDE">
      <w:pPr>
        <w:ind w:firstLineChars="250" w:firstLine="800"/>
        <w:rPr>
          <w:rFonts w:ascii="標楷體" w:eastAsia="標楷體" w:hAnsi="標楷體"/>
          <w:sz w:val="32"/>
          <w:szCs w:val="32"/>
        </w:rPr>
      </w:pPr>
      <w:r w:rsidRPr="00AB0EE2">
        <w:rPr>
          <w:rFonts w:ascii="標楷體" w:eastAsia="標楷體" w:hAnsi="標楷體" w:hint="eastAsia"/>
          <w:sz w:val="32"/>
          <w:szCs w:val="32"/>
        </w:rPr>
        <w:t>甲:根據</w:t>
      </w:r>
      <w:r w:rsidR="00155957">
        <w:rPr>
          <w:rFonts w:ascii="標楷體" w:eastAsia="標楷體" w:hAnsi="標楷體" w:hint="eastAsia"/>
          <w:sz w:val="32"/>
          <w:szCs w:val="32"/>
        </w:rPr>
        <w:t>《</w:t>
      </w:r>
      <w:r w:rsidRPr="00AB0EE2">
        <w:rPr>
          <w:rFonts w:ascii="標楷體" w:eastAsia="標楷體" w:hAnsi="標楷體" w:hint="eastAsia"/>
          <w:sz w:val="32"/>
          <w:szCs w:val="32"/>
        </w:rPr>
        <w:t>易</w:t>
      </w:r>
      <w:r w:rsidR="00155957">
        <w:rPr>
          <w:rFonts w:ascii="標楷體" w:eastAsia="標楷體" w:hAnsi="標楷體" w:hint="eastAsia"/>
          <w:sz w:val="32"/>
          <w:szCs w:val="32"/>
        </w:rPr>
        <w:t>》</w:t>
      </w:r>
      <w:r w:rsidR="006A3CDE">
        <w:rPr>
          <w:rFonts w:ascii="標楷體" w:eastAsia="標楷體" w:hAnsi="標楷體" w:hint="eastAsia"/>
          <w:sz w:val="32"/>
          <w:szCs w:val="32"/>
        </w:rPr>
        <w:t>學預測界一些朋友的回信反</w:t>
      </w:r>
      <w:r w:rsidRPr="00AB0EE2">
        <w:rPr>
          <w:rFonts w:ascii="標楷體" w:eastAsia="標楷體" w:hAnsi="標楷體" w:hint="eastAsia"/>
          <w:sz w:val="32"/>
          <w:szCs w:val="32"/>
        </w:rPr>
        <w:t>饋</w:t>
      </w:r>
      <w:r w:rsidR="006A3CDE">
        <w:rPr>
          <w:rFonts w:ascii="標楷體" w:eastAsia="標楷體" w:hAnsi="標楷體" w:hint="eastAsia"/>
          <w:sz w:val="32"/>
          <w:szCs w:val="32"/>
        </w:rPr>
        <w:t>,</w:t>
      </w:r>
      <w:r w:rsidRPr="00AB0EE2">
        <w:rPr>
          <w:rFonts w:ascii="標楷體" w:eastAsia="標楷體" w:hAnsi="標楷體" w:hint="eastAsia"/>
          <w:sz w:val="32"/>
          <w:szCs w:val="32"/>
        </w:rPr>
        <w:t>認為女神功是學</w:t>
      </w:r>
      <w:r w:rsidR="00155957">
        <w:rPr>
          <w:rFonts w:ascii="標楷體" w:eastAsia="標楷體" w:hAnsi="標楷體" w:hint="eastAsia"/>
          <w:sz w:val="32"/>
          <w:szCs w:val="32"/>
        </w:rPr>
        <w:t>《</w:t>
      </w:r>
      <w:r w:rsidRPr="00AB0EE2">
        <w:rPr>
          <w:rFonts w:ascii="標楷體" w:eastAsia="標楷體" w:hAnsi="標楷體" w:hint="eastAsia"/>
          <w:sz w:val="32"/>
          <w:szCs w:val="32"/>
        </w:rPr>
        <w:t>易</w:t>
      </w:r>
      <w:r w:rsidR="00155957">
        <w:rPr>
          <w:rFonts w:ascii="標楷體" w:eastAsia="標楷體" w:hAnsi="標楷體" w:hint="eastAsia"/>
          <w:sz w:val="32"/>
          <w:szCs w:val="32"/>
        </w:rPr>
        <w:t>》</w:t>
      </w:r>
      <w:r w:rsidRPr="00AB0EE2">
        <w:rPr>
          <w:rFonts w:ascii="標楷體" w:eastAsia="標楷體" w:hAnsi="標楷體" w:hint="eastAsia"/>
          <w:sz w:val="32"/>
          <w:szCs w:val="32"/>
        </w:rPr>
        <w:t>修</w:t>
      </w:r>
      <w:r w:rsidR="00155957">
        <w:rPr>
          <w:rFonts w:ascii="標楷體" w:eastAsia="標楷體" w:hAnsi="標楷體" w:hint="eastAsia"/>
          <w:sz w:val="32"/>
          <w:szCs w:val="32"/>
        </w:rPr>
        <w:t>《</w:t>
      </w:r>
      <w:r w:rsidRPr="00AB0EE2">
        <w:rPr>
          <w:rFonts w:ascii="標楷體" w:eastAsia="標楷體" w:hAnsi="標楷體" w:hint="eastAsia"/>
          <w:sz w:val="32"/>
          <w:szCs w:val="32"/>
        </w:rPr>
        <w:t>易</w:t>
      </w:r>
      <w:r w:rsidR="00155957">
        <w:rPr>
          <w:rFonts w:ascii="標楷體" w:eastAsia="標楷體" w:hAnsi="標楷體" w:hint="eastAsia"/>
          <w:sz w:val="32"/>
          <w:szCs w:val="32"/>
        </w:rPr>
        <w:t>》</w:t>
      </w:r>
      <w:r w:rsidRPr="00AB0EE2">
        <w:rPr>
          <w:rFonts w:ascii="標楷體" w:eastAsia="標楷體" w:hAnsi="標楷體" w:hint="eastAsia"/>
          <w:sz w:val="32"/>
          <w:szCs w:val="32"/>
        </w:rPr>
        <w:t>者的最好的功法!內蒙</w:t>
      </w:r>
      <w:r w:rsidR="00363123">
        <w:rPr>
          <w:rFonts w:ascii="標楷體" w:eastAsia="標楷體" w:hAnsi="標楷體" w:hint="eastAsia"/>
          <w:sz w:val="32"/>
          <w:szCs w:val="32"/>
        </w:rPr>
        <w:t>“</w:t>
      </w:r>
      <w:r w:rsidRPr="00AB0EE2">
        <w:rPr>
          <w:rFonts w:ascii="標楷體" w:eastAsia="標楷體" w:hAnsi="標楷體" w:hint="eastAsia"/>
          <w:sz w:val="32"/>
          <w:szCs w:val="32"/>
        </w:rPr>
        <w:t>易學院</w:t>
      </w:r>
      <w:r w:rsidR="00363123">
        <w:rPr>
          <w:rFonts w:ascii="標楷體" w:eastAsia="標楷體" w:hAnsi="標楷體" w:hint="eastAsia"/>
          <w:sz w:val="32"/>
          <w:szCs w:val="32"/>
        </w:rPr>
        <w:t>,</w:t>
      </w:r>
      <w:r w:rsidRPr="00AB0EE2">
        <w:rPr>
          <w:rFonts w:ascii="標楷體" w:eastAsia="標楷體" w:hAnsi="標楷體" w:hint="eastAsia"/>
          <w:sz w:val="32"/>
          <w:szCs w:val="32"/>
        </w:rPr>
        <w:t>一位碩士認為:</w:t>
      </w:r>
      <w:r w:rsidR="00155957">
        <w:rPr>
          <w:rFonts w:ascii="標楷體" w:eastAsia="標楷體" w:hAnsi="標楷體" w:hint="eastAsia"/>
          <w:sz w:val="32"/>
          <w:szCs w:val="32"/>
        </w:rPr>
        <w:t>《</w:t>
      </w:r>
      <w:r w:rsidRPr="00AB0EE2">
        <w:rPr>
          <w:rFonts w:ascii="標楷體" w:eastAsia="標楷體" w:hAnsi="標楷體" w:hint="eastAsia"/>
          <w:sz w:val="32"/>
          <w:szCs w:val="32"/>
        </w:rPr>
        <w:t>修行者</w:t>
      </w:r>
      <w:r w:rsidR="00155957">
        <w:rPr>
          <w:rFonts w:ascii="標楷體" w:eastAsia="標楷體" w:hAnsi="標楷體" w:hint="eastAsia"/>
          <w:sz w:val="32"/>
          <w:szCs w:val="32"/>
        </w:rPr>
        <w:t>》</w:t>
      </w:r>
      <w:r w:rsidRPr="00AB0EE2">
        <w:rPr>
          <w:rFonts w:ascii="標楷體" w:eastAsia="標楷體" w:hAnsi="標楷體" w:hint="eastAsia"/>
          <w:sz w:val="32"/>
          <w:szCs w:val="32"/>
        </w:rPr>
        <w:t>是一盤仙果</w:t>
      </w:r>
      <w:r w:rsidR="00716A47">
        <w:rPr>
          <w:rFonts w:ascii="標楷體" w:eastAsia="標楷體" w:hAnsi="標楷體" w:hint="eastAsia"/>
          <w:sz w:val="32"/>
          <w:szCs w:val="32"/>
        </w:rPr>
        <w:t>,</w:t>
      </w:r>
      <w:r w:rsidRPr="00AB0EE2">
        <w:rPr>
          <w:rFonts w:ascii="標楷體" w:eastAsia="標楷體" w:hAnsi="標楷體" w:hint="eastAsia"/>
          <w:sz w:val="32"/>
          <w:szCs w:val="32"/>
        </w:rPr>
        <w:t>品嘗其味</w:t>
      </w:r>
      <w:r w:rsidR="00716A47">
        <w:rPr>
          <w:rFonts w:ascii="標楷體" w:eastAsia="標楷體" w:hAnsi="標楷體" w:hint="eastAsia"/>
          <w:sz w:val="32"/>
          <w:szCs w:val="32"/>
        </w:rPr>
        <w:t>,</w:t>
      </w:r>
      <w:r w:rsidRPr="00AB0EE2">
        <w:rPr>
          <w:rFonts w:ascii="標楷體" w:eastAsia="標楷體" w:hAnsi="標楷體" w:hint="eastAsia"/>
          <w:sz w:val="32"/>
          <w:szCs w:val="32"/>
        </w:rPr>
        <w:t>必須親證。他建議我把我寫的</w:t>
      </w:r>
      <w:r w:rsidR="00363123">
        <w:rPr>
          <w:rFonts w:ascii="標楷體" w:eastAsia="標楷體" w:hAnsi="標楷體" w:hint="eastAsia"/>
          <w:sz w:val="32"/>
          <w:szCs w:val="32"/>
        </w:rPr>
        <w:t>“</w:t>
      </w:r>
      <w:r w:rsidR="00161FED" w:rsidRPr="00AB0EE2">
        <w:rPr>
          <w:rFonts w:ascii="標楷體" w:eastAsia="標楷體" w:hAnsi="標楷體" w:hint="eastAsia"/>
          <w:sz w:val="32"/>
          <w:szCs w:val="32"/>
        </w:rPr>
        <w:t>崑崙</w:t>
      </w:r>
      <w:r w:rsidRPr="00AB0EE2">
        <w:rPr>
          <w:rFonts w:ascii="標楷體" w:eastAsia="標楷體" w:hAnsi="標楷體" w:hint="eastAsia"/>
          <w:sz w:val="32"/>
          <w:szCs w:val="32"/>
        </w:rPr>
        <w:t>之緣</w:t>
      </w:r>
      <w:r w:rsidR="00363123">
        <w:rPr>
          <w:rFonts w:ascii="標楷體" w:eastAsia="標楷體" w:hAnsi="標楷體" w:hint="eastAsia"/>
          <w:sz w:val="32"/>
          <w:szCs w:val="32"/>
        </w:rPr>
        <w:t>”</w:t>
      </w:r>
      <w:r w:rsidRPr="00AB0EE2">
        <w:rPr>
          <w:rFonts w:ascii="標楷體" w:eastAsia="標楷體" w:hAnsi="標楷體" w:hint="eastAsia"/>
          <w:sz w:val="32"/>
          <w:szCs w:val="32"/>
        </w:rPr>
        <w:t>的介紹文章在</w:t>
      </w:r>
      <w:r w:rsidR="00363123">
        <w:rPr>
          <w:rFonts w:ascii="標楷體" w:eastAsia="標楷體" w:hAnsi="標楷體" w:hint="eastAsia"/>
          <w:sz w:val="32"/>
          <w:szCs w:val="32"/>
        </w:rPr>
        <w:t>“</w:t>
      </w:r>
      <w:r w:rsidRPr="00AB0EE2">
        <w:rPr>
          <w:rFonts w:ascii="標楷體" w:eastAsia="標楷體" w:hAnsi="標楷體" w:hint="eastAsia"/>
          <w:sz w:val="32"/>
          <w:szCs w:val="32"/>
        </w:rPr>
        <w:t>太極文化</w:t>
      </w:r>
      <w:r w:rsidR="00363123">
        <w:rPr>
          <w:rFonts w:ascii="標楷體" w:eastAsia="標楷體" w:hAnsi="標楷體" w:hint="eastAsia"/>
          <w:sz w:val="32"/>
          <w:szCs w:val="32"/>
        </w:rPr>
        <w:t>”</w:t>
      </w:r>
      <w:r w:rsidR="00053A37">
        <w:rPr>
          <w:rFonts w:ascii="標楷體" w:eastAsia="標楷體" w:hAnsi="標楷體" w:hint="eastAsia"/>
          <w:sz w:val="32"/>
          <w:szCs w:val="32"/>
        </w:rPr>
        <w:t>《</w:t>
      </w:r>
      <w:r w:rsidRPr="00AB0EE2">
        <w:rPr>
          <w:rFonts w:ascii="標楷體" w:eastAsia="標楷體" w:hAnsi="標楷體" w:hint="eastAsia"/>
          <w:sz w:val="32"/>
          <w:szCs w:val="32"/>
        </w:rPr>
        <w:t>易</w:t>
      </w:r>
      <w:r w:rsidR="00053A37">
        <w:rPr>
          <w:rFonts w:ascii="標楷體" w:eastAsia="標楷體" w:hAnsi="標楷體" w:hint="eastAsia"/>
          <w:sz w:val="32"/>
          <w:szCs w:val="32"/>
        </w:rPr>
        <w:t>》</w:t>
      </w:r>
      <w:r w:rsidRPr="00AB0EE2">
        <w:rPr>
          <w:rFonts w:ascii="標楷體" w:eastAsia="標楷體" w:hAnsi="標楷體" w:hint="eastAsia"/>
          <w:sz w:val="32"/>
          <w:szCs w:val="32"/>
        </w:rPr>
        <w:t>刊上發表</w:t>
      </w:r>
      <w:r w:rsidR="00716A47">
        <w:rPr>
          <w:rFonts w:ascii="標楷體" w:eastAsia="標楷體" w:hAnsi="標楷體" w:hint="eastAsia"/>
          <w:sz w:val="32"/>
          <w:szCs w:val="32"/>
        </w:rPr>
        <w:t>,</w:t>
      </w:r>
      <w:r w:rsidRPr="00AB0EE2">
        <w:rPr>
          <w:rFonts w:ascii="標楷體" w:eastAsia="標楷體" w:hAnsi="標楷體" w:hint="eastAsia"/>
          <w:sz w:val="32"/>
          <w:szCs w:val="32"/>
        </w:rPr>
        <w:t>以期更多的學</w:t>
      </w:r>
      <w:r w:rsidR="00053A37">
        <w:rPr>
          <w:rFonts w:ascii="標楷體" w:eastAsia="標楷體" w:hAnsi="標楷體" w:hint="eastAsia"/>
          <w:sz w:val="32"/>
          <w:szCs w:val="32"/>
        </w:rPr>
        <w:t>《</w:t>
      </w:r>
      <w:r w:rsidRPr="00AB0EE2">
        <w:rPr>
          <w:rFonts w:ascii="標楷體" w:eastAsia="標楷體" w:hAnsi="標楷體" w:hint="eastAsia"/>
          <w:sz w:val="32"/>
          <w:szCs w:val="32"/>
        </w:rPr>
        <w:t>易</w:t>
      </w:r>
      <w:r w:rsidR="00053A37">
        <w:rPr>
          <w:rFonts w:ascii="標楷體" w:eastAsia="標楷體" w:hAnsi="標楷體" w:hint="eastAsia"/>
          <w:sz w:val="32"/>
          <w:szCs w:val="32"/>
        </w:rPr>
        <w:t>》</w:t>
      </w:r>
      <w:r w:rsidRPr="00AB0EE2">
        <w:rPr>
          <w:rFonts w:ascii="標楷體" w:eastAsia="標楷體" w:hAnsi="標楷體" w:hint="eastAsia"/>
          <w:sz w:val="32"/>
          <w:szCs w:val="32"/>
        </w:rPr>
        <w:t>同修同道參修親證。</w:t>
      </w:r>
    </w:p>
    <w:p w14:paraId="367E6B6F" w14:textId="77777777" w:rsidR="000C15B5" w:rsidRPr="00AB0EE2" w:rsidRDefault="000C15B5" w:rsidP="00716A47">
      <w:pPr>
        <w:ind w:firstLineChars="250" w:firstLine="800"/>
        <w:rPr>
          <w:rFonts w:ascii="標楷體" w:eastAsia="標楷體" w:hAnsi="標楷體"/>
          <w:sz w:val="32"/>
          <w:szCs w:val="32"/>
        </w:rPr>
      </w:pPr>
      <w:r w:rsidRPr="00AB0EE2">
        <w:rPr>
          <w:rFonts w:ascii="標楷體" w:eastAsia="標楷體" w:hAnsi="標楷體" w:hint="eastAsia"/>
          <w:sz w:val="32"/>
          <w:szCs w:val="32"/>
        </w:rPr>
        <w:t>我已同意發表</w:t>
      </w:r>
      <w:r w:rsidR="00716A47">
        <w:rPr>
          <w:rFonts w:ascii="標楷體" w:eastAsia="標楷體" w:hAnsi="標楷體" w:hint="eastAsia"/>
          <w:sz w:val="32"/>
          <w:szCs w:val="32"/>
        </w:rPr>
        <w:t>,</w:t>
      </w:r>
      <w:r w:rsidRPr="00AB0EE2">
        <w:rPr>
          <w:rFonts w:ascii="標楷體" w:eastAsia="標楷體" w:hAnsi="標楷體" w:hint="eastAsia"/>
          <w:sz w:val="32"/>
          <w:szCs w:val="32"/>
        </w:rPr>
        <w:t>因為廣大</w:t>
      </w:r>
      <w:r w:rsidR="005B7306">
        <w:rPr>
          <w:rFonts w:ascii="標楷體" w:eastAsia="標楷體" w:hAnsi="標楷體" w:hint="eastAsia"/>
          <w:sz w:val="32"/>
          <w:szCs w:val="32"/>
        </w:rPr>
        <w:t>《</w:t>
      </w:r>
      <w:r w:rsidRPr="00AB0EE2">
        <w:rPr>
          <w:rFonts w:ascii="標楷體" w:eastAsia="標楷體" w:hAnsi="標楷體" w:hint="eastAsia"/>
          <w:sz w:val="32"/>
          <w:szCs w:val="32"/>
        </w:rPr>
        <w:t>易》友</w:t>
      </w:r>
      <w:r w:rsidR="00716A47">
        <w:rPr>
          <w:rFonts w:ascii="標楷體" w:eastAsia="標楷體" w:hAnsi="標楷體" w:hint="eastAsia"/>
          <w:sz w:val="32"/>
          <w:szCs w:val="32"/>
        </w:rPr>
        <w:t>,</w:t>
      </w:r>
      <w:r w:rsidRPr="00AB0EE2">
        <w:rPr>
          <w:rFonts w:ascii="標楷體" w:eastAsia="標楷體" w:hAnsi="標楷體" w:hint="eastAsia"/>
          <w:sz w:val="32"/>
          <w:szCs w:val="32"/>
        </w:rPr>
        <w:t>往往並不識</w:t>
      </w:r>
      <w:r w:rsidR="00363123">
        <w:rPr>
          <w:rFonts w:ascii="標楷體" w:eastAsia="標楷體" w:hAnsi="標楷體" w:hint="eastAsia"/>
          <w:sz w:val="32"/>
          <w:szCs w:val="32"/>
        </w:rPr>
        <w:t>“</w:t>
      </w:r>
      <w:r w:rsidRPr="00AB0EE2">
        <w:rPr>
          <w:rFonts w:ascii="標楷體" w:eastAsia="標楷體" w:hAnsi="標楷體" w:hint="eastAsia"/>
          <w:sz w:val="32"/>
          <w:szCs w:val="32"/>
        </w:rPr>
        <w:t>易</w:t>
      </w:r>
      <w:r w:rsidR="00716A47">
        <w:rPr>
          <w:rFonts w:ascii="標楷體" w:eastAsia="標楷體" w:hAnsi="標楷體" w:hint="eastAsia"/>
          <w:sz w:val="32"/>
          <w:szCs w:val="32"/>
        </w:rPr>
        <w:t>山</w:t>
      </w:r>
      <w:r w:rsidR="00363123">
        <w:rPr>
          <w:rFonts w:ascii="標楷體" w:eastAsia="標楷體" w:hAnsi="標楷體" w:hint="eastAsia"/>
          <w:sz w:val="32"/>
          <w:szCs w:val="32"/>
        </w:rPr>
        <w:t>”</w:t>
      </w:r>
      <w:r w:rsidRPr="00AB0EE2">
        <w:rPr>
          <w:rFonts w:ascii="標楷體" w:eastAsia="標楷體" w:hAnsi="標楷體" w:hint="eastAsia"/>
          <w:sz w:val="32"/>
          <w:szCs w:val="32"/>
        </w:rPr>
        <w:t>真面</w:t>
      </w:r>
      <w:r w:rsidR="00716A47">
        <w:rPr>
          <w:rFonts w:ascii="標楷體" w:eastAsia="標楷體" w:hAnsi="標楷體" w:hint="eastAsia"/>
          <w:sz w:val="32"/>
          <w:szCs w:val="32"/>
        </w:rPr>
        <w:t>目!</w:t>
      </w:r>
      <w:r w:rsidRPr="00AB0EE2">
        <w:rPr>
          <w:rFonts w:ascii="標楷體" w:eastAsia="標楷體" w:hAnsi="標楷體" w:hint="eastAsia"/>
          <w:sz w:val="32"/>
          <w:szCs w:val="32"/>
        </w:rPr>
        <w:t>卻僅在易山中亂轉探求</w:t>
      </w:r>
      <w:r w:rsidR="0008446F">
        <w:rPr>
          <w:rFonts w:ascii="標楷體" w:eastAsia="標楷體" w:hAnsi="標楷體" w:hint="eastAsia"/>
          <w:sz w:val="32"/>
          <w:szCs w:val="32"/>
        </w:rPr>
        <w:t>《</w:t>
      </w:r>
      <w:r w:rsidRPr="00AB0EE2">
        <w:rPr>
          <w:rFonts w:ascii="標楷體" w:eastAsia="標楷體" w:hAnsi="標楷體" w:hint="eastAsia"/>
          <w:sz w:val="32"/>
          <w:szCs w:val="32"/>
        </w:rPr>
        <w:t>如美軍陷</w:t>
      </w:r>
      <w:r w:rsidR="00062F82" w:rsidRPr="00AB0EE2">
        <w:rPr>
          <w:rFonts w:ascii="標楷體" w:eastAsia="標楷體" w:hAnsi="標楷體" w:hint="eastAsia"/>
          <w:sz w:val="32"/>
          <w:szCs w:val="32"/>
        </w:rPr>
        <w:t>入</w:t>
      </w:r>
      <w:r w:rsidRPr="00AB0EE2">
        <w:rPr>
          <w:rFonts w:ascii="標楷體" w:eastAsia="標楷體" w:hAnsi="標楷體" w:hint="eastAsia"/>
          <w:sz w:val="32"/>
          <w:szCs w:val="32"/>
        </w:rPr>
        <w:t>了叢林</w:t>
      </w:r>
      <w:r w:rsidR="00716A47">
        <w:rPr>
          <w:rFonts w:ascii="標楷體" w:eastAsia="標楷體" w:hAnsi="標楷體" w:hint="eastAsia"/>
          <w:sz w:val="32"/>
          <w:szCs w:val="32"/>
        </w:rPr>
        <w:t>,</w:t>
      </w:r>
      <w:r w:rsidRPr="00AB0EE2">
        <w:rPr>
          <w:rFonts w:ascii="標楷體" w:eastAsia="標楷體" w:hAnsi="標楷體" w:hint="eastAsia"/>
          <w:sz w:val="32"/>
          <w:szCs w:val="32"/>
        </w:rPr>
        <w:t>找不到目標</w:t>
      </w:r>
      <w:r w:rsidR="0008446F">
        <w:rPr>
          <w:rFonts w:ascii="標楷體" w:eastAsia="標楷體" w:hAnsi="標楷體" w:hint="eastAsia"/>
          <w:sz w:val="32"/>
          <w:szCs w:val="32"/>
        </w:rPr>
        <w:t>》</w:t>
      </w:r>
      <w:r w:rsidRPr="00AB0EE2">
        <w:rPr>
          <w:rFonts w:ascii="標楷體" w:eastAsia="標楷體" w:hAnsi="標楷體" w:hint="eastAsia"/>
          <w:sz w:val="32"/>
          <w:szCs w:val="32"/>
        </w:rPr>
        <w:t>。</w:t>
      </w:r>
    </w:p>
    <w:p w14:paraId="367E6B70" w14:textId="77777777" w:rsidR="000C15B5" w:rsidRPr="00AB0EE2" w:rsidRDefault="000C15B5" w:rsidP="00716A47">
      <w:pPr>
        <w:ind w:firstLineChars="250" w:firstLine="800"/>
        <w:rPr>
          <w:rFonts w:ascii="標楷體" w:eastAsia="標楷體" w:hAnsi="標楷體"/>
          <w:sz w:val="32"/>
          <w:szCs w:val="32"/>
        </w:rPr>
      </w:pPr>
      <w:r w:rsidRPr="00AB0EE2">
        <w:rPr>
          <w:rFonts w:ascii="標楷體" w:eastAsia="標楷體" w:hAnsi="標楷體" w:hint="eastAsia"/>
          <w:sz w:val="32"/>
          <w:szCs w:val="32"/>
        </w:rPr>
        <w:t>A:言之有理。</w:t>
      </w:r>
      <w:r w:rsidR="00EB793D">
        <w:rPr>
          <w:rFonts w:ascii="標楷體" w:eastAsia="標楷體" w:hAnsi="標楷體" w:hint="eastAsia"/>
          <w:sz w:val="32"/>
          <w:szCs w:val="32"/>
        </w:rPr>
        <w:t>《</w:t>
      </w:r>
      <w:r w:rsidRPr="00AB0EE2">
        <w:rPr>
          <w:rFonts w:ascii="標楷體" w:eastAsia="標楷體" w:hAnsi="標楷體" w:hint="eastAsia"/>
          <w:sz w:val="32"/>
          <w:szCs w:val="32"/>
        </w:rPr>
        <w:t>易</w:t>
      </w:r>
      <w:r w:rsidR="00EB793D">
        <w:rPr>
          <w:rFonts w:ascii="標楷體" w:eastAsia="標楷體" w:hAnsi="標楷體" w:hint="eastAsia"/>
          <w:sz w:val="32"/>
          <w:szCs w:val="32"/>
        </w:rPr>
        <w:t>》</w:t>
      </w:r>
      <w:r w:rsidRPr="00AB0EE2">
        <w:rPr>
          <w:rFonts w:ascii="標楷體" w:eastAsia="標楷體" w:hAnsi="標楷體" w:hint="eastAsia"/>
          <w:sz w:val="32"/>
          <w:szCs w:val="32"/>
        </w:rPr>
        <w:t>乃天下之寶!並不僅是如今</w:t>
      </w:r>
      <w:r w:rsidR="00EB793D">
        <w:rPr>
          <w:rFonts w:ascii="標楷體" w:eastAsia="標楷體" w:hAnsi="標楷體" w:hint="eastAsia"/>
          <w:sz w:val="32"/>
          <w:szCs w:val="32"/>
        </w:rPr>
        <w:t>《</w:t>
      </w:r>
      <w:r w:rsidRPr="00AB0EE2">
        <w:rPr>
          <w:rFonts w:ascii="標楷體" w:eastAsia="標楷體" w:hAnsi="標楷體" w:hint="eastAsia"/>
          <w:sz w:val="32"/>
          <w:szCs w:val="32"/>
        </w:rPr>
        <w:t>易</w:t>
      </w:r>
      <w:r w:rsidR="00EB793D">
        <w:rPr>
          <w:rFonts w:ascii="標楷體" w:eastAsia="標楷體" w:hAnsi="標楷體" w:hint="eastAsia"/>
          <w:sz w:val="32"/>
          <w:szCs w:val="32"/>
        </w:rPr>
        <w:t>》</w:t>
      </w:r>
      <w:r w:rsidRPr="00AB0EE2">
        <w:rPr>
          <w:rFonts w:ascii="標楷體" w:eastAsia="標楷體" w:hAnsi="標楷體" w:hint="eastAsia"/>
          <w:sz w:val="32"/>
          <w:szCs w:val="32"/>
        </w:rPr>
        <w:t>軍所開發的那一堆堆</w:t>
      </w:r>
      <w:r w:rsidR="00EB793D">
        <w:rPr>
          <w:rFonts w:ascii="標楷體" w:eastAsia="標楷體" w:hAnsi="標楷體" w:hint="eastAsia"/>
          <w:sz w:val="32"/>
          <w:szCs w:val="32"/>
        </w:rPr>
        <w:t>《</w:t>
      </w:r>
      <w:r w:rsidRPr="00AB0EE2">
        <w:rPr>
          <w:rFonts w:ascii="標楷體" w:eastAsia="標楷體" w:hAnsi="標楷體" w:hint="eastAsia"/>
          <w:sz w:val="32"/>
          <w:szCs w:val="32"/>
        </w:rPr>
        <w:t>易</w:t>
      </w:r>
      <w:r w:rsidR="00EB793D">
        <w:rPr>
          <w:rFonts w:ascii="標楷體" w:eastAsia="標楷體" w:hAnsi="標楷體" w:hint="eastAsia"/>
          <w:sz w:val="32"/>
          <w:szCs w:val="32"/>
        </w:rPr>
        <w:t>》</w:t>
      </w:r>
      <w:r w:rsidRPr="00AB0EE2">
        <w:rPr>
          <w:rFonts w:ascii="標楷體" w:eastAsia="標楷體" w:hAnsi="標楷體" w:hint="eastAsia"/>
          <w:sz w:val="32"/>
          <w:szCs w:val="32"/>
        </w:rPr>
        <w:t>理和</w:t>
      </w:r>
      <w:r w:rsidR="002A3585">
        <w:rPr>
          <w:rFonts w:ascii="標楷體" w:eastAsia="標楷體" w:hAnsi="標楷體" w:hint="eastAsia"/>
          <w:sz w:val="32"/>
          <w:szCs w:val="32"/>
        </w:rPr>
        <w:t>一</w:t>
      </w:r>
      <w:r w:rsidRPr="00AB0EE2">
        <w:rPr>
          <w:rFonts w:ascii="標楷體" w:eastAsia="標楷體" w:hAnsi="標楷體" w:hint="eastAsia"/>
          <w:sz w:val="32"/>
          <w:szCs w:val="32"/>
        </w:rPr>
        <w:t>點點預測、算命斷卦。易乃出世法與世間法之大全。是神秘文化的頂峰</w:t>
      </w:r>
      <w:r w:rsidR="002A3585">
        <w:rPr>
          <w:rFonts w:ascii="標楷體" w:eastAsia="標楷體" w:hAnsi="標楷體" w:hint="eastAsia"/>
          <w:sz w:val="32"/>
          <w:szCs w:val="32"/>
        </w:rPr>
        <w:t>,</w:t>
      </w:r>
      <w:r w:rsidR="002A3585">
        <w:rPr>
          <w:rFonts w:ascii="標楷體" w:eastAsia="標楷體" w:hAnsi="標楷體" w:hint="eastAsia"/>
          <w:sz w:val="32"/>
          <w:szCs w:val="32"/>
        </w:rPr>
        <w:lastRenderedPageBreak/>
        <w:t>是天尊歷代開天闢地的經驗總結和結晶。</w:t>
      </w:r>
    </w:p>
    <w:p w14:paraId="367E6B71" w14:textId="77777777" w:rsidR="000C15B5" w:rsidRPr="00AB0EE2" w:rsidRDefault="000C15B5" w:rsidP="002A3585">
      <w:pPr>
        <w:ind w:firstLineChars="250" w:firstLine="800"/>
        <w:rPr>
          <w:rFonts w:ascii="標楷體" w:eastAsia="標楷體" w:hAnsi="標楷體"/>
          <w:sz w:val="32"/>
          <w:szCs w:val="32"/>
        </w:rPr>
      </w:pPr>
      <w:r w:rsidRPr="00AB0EE2">
        <w:rPr>
          <w:rFonts w:ascii="標楷體" w:eastAsia="標楷體" w:hAnsi="標楷體" w:hint="eastAsia"/>
          <w:sz w:val="32"/>
          <w:szCs w:val="32"/>
        </w:rPr>
        <w:t>B:孔子</w:t>
      </w:r>
      <w:r w:rsidR="006133C7" w:rsidRPr="00AB0EE2">
        <w:rPr>
          <w:rFonts w:ascii="標楷體" w:eastAsia="標楷體" w:hAnsi="標楷體" w:hint="eastAsia"/>
          <w:sz w:val="32"/>
          <w:szCs w:val="32"/>
        </w:rPr>
        <w:t>曰</w:t>
      </w:r>
      <w:r w:rsidRPr="00AB0EE2">
        <w:rPr>
          <w:rFonts w:ascii="標楷體" w:eastAsia="標楷體" w:hAnsi="標楷體" w:hint="eastAsia"/>
          <w:sz w:val="32"/>
          <w:szCs w:val="32"/>
        </w:rPr>
        <w:t>:</w:t>
      </w:r>
      <w:r w:rsidR="00CE4E06">
        <w:rPr>
          <w:rFonts w:ascii="標楷體" w:eastAsia="標楷體" w:hAnsi="標楷體" w:hint="eastAsia"/>
          <w:sz w:val="32"/>
          <w:szCs w:val="32"/>
        </w:rPr>
        <w:t>《</w:t>
      </w:r>
      <w:r w:rsidRPr="00AB0EE2">
        <w:rPr>
          <w:rFonts w:ascii="標楷體" w:eastAsia="標楷體" w:hAnsi="標楷體" w:hint="eastAsia"/>
          <w:sz w:val="32"/>
          <w:szCs w:val="32"/>
        </w:rPr>
        <w:t>易</w:t>
      </w:r>
      <w:r w:rsidR="00CE4E06">
        <w:rPr>
          <w:rFonts w:ascii="標楷體" w:eastAsia="標楷體" w:hAnsi="標楷體" w:hint="eastAsia"/>
          <w:sz w:val="32"/>
          <w:szCs w:val="32"/>
        </w:rPr>
        <w:t>》</w:t>
      </w:r>
      <w:r w:rsidRPr="00AB0EE2">
        <w:rPr>
          <w:rFonts w:ascii="標楷體" w:eastAsia="標楷體" w:hAnsi="標楷體" w:hint="eastAsia"/>
          <w:sz w:val="32"/>
          <w:szCs w:val="32"/>
        </w:rPr>
        <w:t>乃是聖人以神道設教光明天下之聖典。儒教、道教僅僅是</w:t>
      </w:r>
      <w:r w:rsidR="00CE4E06">
        <w:rPr>
          <w:rFonts w:ascii="標楷體" w:eastAsia="標楷體" w:hAnsi="標楷體" w:hint="eastAsia"/>
          <w:sz w:val="32"/>
          <w:szCs w:val="32"/>
        </w:rPr>
        <w:t>《</w:t>
      </w:r>
      <w:r w:rsidRPr="00AB0EE2">
        <w:rPr>
          <w:rFonts w:ascii="標楷體" w:eastAsia="標楷體" w:hAnsi="標楷體" w:hint="eastAsia"/>
          <w:sz w:val="32"/>
          <w:szCs w:val="32"/>
        </w:rPr>
        <w:t>易</w:t>
      </w:r>
      <w:r w:rsidR="00CE4E06">
        <w:rPr>
          <w:rFonts w:ascii="標楷體" w:eastAsia="標楷體" w:hAnsi="標楷體" w:hint="eastAsia"/>
          <w:sz w:val="32"/>
          <w:szCs w:val="32"/>
        </w:rPr>
        <w:t>》</w:t>
      </w:r>
      <w:r w:rsidRPr="00AB0EE2">
        <w:rPr>
          <w:rFonts w:ascii="標楷體" w:eastAsia="標楷體" w:hAnsi="標楷體" w:hint="eastAsia"/>
          <w:sz w:val="32"/>
          <w:szCs w:val="32"/>
        </w:rPr>
        <w:t>的衍生和發展。</w:t>
      </w:r>
      <w:r w:rsidR="00CE4E06">
        <w:rPr>
          <w:rFonts w:ascii="標楷體" w:eastAsia="標楷體" w:hAnsi="標楷體" w:hint="eastAsia"/>
          <w:sz w:val="32"/>
          <w:szCs w:val="32"/>
        </w:rPr>
        <w:t>《</w:t>
      </w:r>
      <w:r w:rsidRPr="00AB0EE2">
        <w:rPr>
          <w:rFonts w:ascii="標楷體" w:eastAsia="標楷體" w:hAnsi="標楷體" w:hint="eastAsia"/>
          <w:sz w:val="32"/>
          <w:szCs w:val="32"/>
        </w:rPr>
        <w:t>易</w:t>
      </w:r>
      <w:r w:rsidR="00CE4E06">
        <w:rPr>
          <w:rFonts w:ascii="標楷體" w:eastAsia="標楷體" w:hAnsi="標楷體" w:hint="eastAsia"/>
          <w:sz w:val="32"/>
          <w:szCs w:val="32"/>
        </w:rPr>
        <w:t>》</w:t>
      </w:r>
      <w:r w:rsidRPr="00AB0EE2">
        <w:rPr>
          <w:rFonts w:ascii="標楷體" w:eastAsia="標楷體" w:hAnsi="標楷體" w:hint="eastAsia"/>
          <w:sz w:val="32"/>
          <w:szCs w:val="32"/>
        </w:rPr>
        <w:t>乃儒、道、神、巫等等教派之最根本的理論和方法。</w:t>
      </w:r>
    </w:p>
    <w:p w14:paraId="367E6B72" w14:textId="77777777" w:rsidR="000C15B5" w:rsidRPr="00AB0EE2" w:rsidRDefault="000C15B5" w:rsidP="002A3585">
      <w:pPr>
        <w:ind w:firstLineChars="250" w:firstLine="800"/>
        <w:rPr>
          <w:rFonts w:ascii="標楷體" w:eastAsia="標楷體" w:hAnsi="標楷體"/>
          <w:sz w:val="32"/>
          <w:szCs w:val="32"/>
        </w:rPr>
      </w:pPr>
      <w:r w:rsidRPr="00AB0EE2">
        <w:rPr>
          <w:rFonts w:ascii="標楷體" w:eastAsia="標楷體" w:hAnsi="標楷體" w:hint="eastAsia"/>
          <w:sz w:val="32"/>
          <w:szCs w:val="32"/>
        </w:rPr>
        <w:t>甲:若是更多的</w:t>
      </w:r>
      <w:r w:rsidR="00CE4E06">
        <w:rPr>
          <w:rFonts w:ascii="標楷體" w:eastAsia="標楷體" w:hAnsi="標楷體" w:hint="eastAsia"/>
          <w:sz w:val="32"/>
          <w:szCs w:val="32"/>
        </w:rPr>
        <w:t>《</w:t>
      </w:r>
      <w:r w:rsidRPr="00AB0EE2">
        <w:rPr>
          <w:rFonts w:ascii="標楷體" w:eastAsia="標楷體" w:hAnsi="標楷體" w:hint="eastAsia"/>
          <w:sz w:val="32"/>
          <w:szCs w:val="32"/>
        </w:rPr>
        <w:t>易</w:t>
      </w:r>
      <w:r w:rsidR="00CE4E06">
        <w:rPr>
          <w:rFonts w:ascii="標楷體" w:eastAsia="標楷體" w:hAnsi="標楷體" w:hint="eastAsia"/>
          <w:sz w:val="32"/>
          <w:szCs w:val="32"/>
        </w:rPr>
        <w:t>》</w:t>
      </w:r>
      <w:r w:rsidRPr="00AB0EE2">
        <w:rPr>
          <w:rFonts w:ascii="標楷體" w:eastAsia="標楷體" w:hAnsi="標楷體" w:hint="eastAsia"/>
          <w:sz w:val="32"/>
          <w:szCs w:val="32"/>
        </w:rPr>
        <w:t>學界同仁參與、參修女神功</w:t>
      </w:r>
      <w:r w:rsidR="002A3585">
        <w:rPr>
          <w:rFonts w:ascii="標楷體" w:eastAsia="標楷體" w:hAnsi="標楷體" w:hint="eastAsia"/>
          <w:sz w:val="32"/>
          <w:szCs w:val="32"/>
        </w:rPr>
        <w:t>,</w:t>
      </w:r>
      <w:r w:rsidRPr="00AB0EE2">
        <w:rPr>
          <w:rFonts w:ascii="標楷體" w:eastAsia="標楷體" w:hAnsi="標楷體" w:hint="eastAsia"/>
          <w:sz w:val="32"/>
          <w:szCs w:val="32"/>
        </w:rPr>
        <w:t>學習研讀</w:t>
      </w:r>
      <w:r w:rsidR="000D7CB5">
        <w:rPr>
          <w:rFonts w:ascii="標楷體" w:eastAsia="標楷體" w:hAnsi="標楷體" w:hint="eastAsia"/>
          <w:sz w:val="32"/>
          <w:szCs w:val="32"/>
        </w:rPr>
        <w:t>《</w:t>
      </w:r>
      <w:r w:rsidRPr="00AB0EE2">
        <w:rPr>
          <w:rFonts w:ascii="標楷體" w:eastAsia="標楷體" w:hAnsi="標楷體" w:hint="eastAsia"/>
          <w:sz w:val="32"/>
          <w:szCs w:val="32"/>
        </w:rPr>
        <w:t>修行者</w:t>
      </w:r>
      <w:r w:rsidR="000D7CB5">
        <w:rPr>
          <w:rFonts w:ascii="標楷體" w:eastAsia="標楷體" w:hAnsi="標楷體" w:hint="eastAsia"/>
          <w:sz w:val="32"/>
          <w:szCs w:val="32"/>
        </w:rPr>
        <w:t>》</w:t>
      </w:r>
      <w:r w:rsidRPr="00AB0EE2">
        <w:rPr>
          <w:rFonts w:ascii="標楷體" w:eastAsia="標楷體" w:hAnsi="標楷體" w:hint="eastAsia"/>
          <w:sz w:val="32"/>
          <w:szCs w:val="32"/>
        </w:rPr>
        <w:t>一書</w:t>
      </w:r>
      <w:r w:rsidR="002A3585">
        <w:rPr>
          <w:rFonts w:ascii="標楷體" w:eastAsia="標楷體" w:hAnsi="標楷體" w:hint="eastAsia"/>
          <w:sz w:val="32"/>
          <w:szCs w:val="32"/>
        </w:rPr>
        <w:t>,</w:t>
      </w:r>
      <w:r w:rsidRPr="00AB0EE2">
        <w:rPr>
          <w:rFonts w:ascii="標楷體" w:eastAsia="標楷體" w:hAnsi="標楷體" w:hint="eastAsia"/>
          <w:sz w:val="32"/>
          <w:szCs w:val="32"/>
        </w:rPr>
        <w:t>就會對當代</w:t>
      </w:r>
      <w:r w:rsidR="000D7CB5">
        <w:rPr>
          <w:rFonts w:ascii="標楷體" w:eastAsia="標楷體" w:hAnsi="標楷體" w:hint="eastAsia"/>
          <w:sz w:val="32"/>
          <w:szCs w:val="32"/>
        </w:rPr>
        <w:t>《</w:t>
      </w:r>
      <w:r w:rsidRPr="00AB0EE2">
        <w:rPr>
          <w:rFonts w:ascii="標楷體" w:eastAsia="標楷體" w:hAnsi="標楷體" w:hint="eastAsia"/>
          <w:sz w:val="32"/>
          <w:szCs w:val="32"/>
        </w:rPr>
        <w:t>易</w:t>
      </w:r>
      <w:r w:rsidR="000D7CB5">
        <w:rPr>
          <w:rFonts w:ascii="標楷體" w:eastAsia="標楷體" w:hAnsi="標楷體" w:hint="eastAsia"/>
          <w:sz w:val="32"/>
          <w:szCs w:val="32"/>
        </w:rPr>
        <w:t>》</w:t>
      </w:r>
      <w:r w:rsidRPr="00AB0EE2">
        <w:rPr>
          <w:rFonts w:ascii="標楷體" w:eastAsia="標楷體" w:hAnsi="標楷體" w:hint="eastAsia"/>
          <w:sz w:val="32"/>
          <w:szCs w:val="32"/>
        </w:rPr>
        <w:t>理有意想不到的昇華</w:t>
      </w:r>
      <w:r w:rsidR="002A3585">
        <w:rPr>
          <w:rFonts w:ascii="標楷體" w:eastAsia="標楷體" w:hAnsi="標楷體" w:hint="eastAsia"/>
          <w:sz w:val="32"/>
          <w:szCs w:val="32"/>
        </w:rPr>
        <w:t>,</w:t>
      </w:r>
      <w:r w:rsidRPr="00AB0EE2">
        <w:rPr>
          <w:rFonts w:ascii="標楷體" w:eastAsia="標楷體" w:hAnsi="標楷體" w:hint="eastAsia"/>
          <w:sz w:val="32"/>
          <w:szCs w:val="32"/>
        </w:rPr>
        <w:t>並會產生一批卓絕的、劃時代的</w:t>
      </w:r>
      <w:r w:rsidR="00CE36C0">
        <w:rPr>
          <w:rFonts w:ascii="標楷體" w:eastAsia="標楷體" w:hAnsi="標楷體" w:hint="eastAsia"/>
          <w:sz w:val="32"/>
          <w:szCs w:val="32"/>
        </w:rPr>
        <w:t>《</w:t>
      </w:r>
      <w:r w:rsidRPr="00AB0EE2">
        <w:rPr>
          <w:rFonts w:ascii="標楷體" w:eastAsia="標楷體" w:hAnsi="標楷體" w:hint="eastAsia"/>
          <w:sz w:val="32"/>
          <w:szCs w:val="32"/>
        </w:rPr>
        <w:t>易</w:t>
      </w:r>
      <w:r w:rsidR="00CE36C0">
        <w:rPr>
          <w:rFonts w:ascii="標楷體" w:eastAsia="標楷體" w:hAnsi="標楷體" w:hint="eastAsia"/>
          <w:sz w:val="32"/>
          <w:szCs w:val="32"/>
        </w:rPr>
        <w:t>》</w:t>
      </w:r>
      <w:r w:rsidRPr="00AB0EE2">
        <w:rPr>
          <w:rFonts w:ascii="標楷體" w:eastAsia="標楷體" w:hAnsi="標楷體" w:hint="eastAsia"/>
          <w:sz w:val="32"/>
          <w:szCs w:val="32"/>
        </w:rPr>
        <w:t>學家</w:t>
      </w:r>
      <w:r w:rsidR="002A3585">
        <w:rPr>
          <w:rFonts w:ascii="標楷體" w:eastAsia="標楷體" w:hAnsi="標楷體" w:hint="eastAsia"/>
          <w:sz w:val="32"/>
          <w:szCs w:val="32"/>
        </w:rPr>
        <w:t>,</w:t>
      </w:r>
      <w:r w:rsidRPr="00AB0EE2">
        <w:rPr>
          <w:rFonts w:ascii="標楷體" w:eastAsia="標楷體" w:hAnsi="標楷體" w:hint="eastAsia"/>
          <w:sz w:val="32"/>
          <w:szCs w:val="32"/>
        </w:rPr>
        <w:t>並對子孫後代治</w:t>
      </w:r>
      <w:r w:rsidR="00CE36C0">
        <w:rPr>
          <w:rFonts w:ascii="標楷體" w:eastAsia="標楷體" w:hAnsi="標楷體" w:hint="eastAsia"/>
          <w:sz w:val="32"/>
          <w:szCs w:val="32"/>
        </w:rPr>
        <w:t>《</w:t>
      </w:r>
      <w:r w:rsidRPr="00AB0EE2">
        <w:rPr>
          <w:rFonts w:ascii="標楷體" w:eastAsia="標楷體" w:hAnsi="標楷體" w:hint="eastAsia"/>
          <w:sz w:val="32"/>
          <w:szCs w:val="32"/>
        </w:rPr>
        <w:t>易</w:t>
      </w:r>
      <w:r w:rsidR="00CE36C0">
        <w:rPr>
          <w:rFonts w:ascii="標楷體" w:eastAsia="標楷體" w:hAnsi="標楷體" w:hint="eastAsia"/>
          <w:sz w:val="32"/>
          <w:szCs w:val="32"/>
        </w:rPr>
        <w:t>》</w:t>
      </w:r>
      <w:r w:rsidRPr="00AB0EE2">
        <w:rPr>
          <w:rFonts w:ascii="標楷體" w:eastAsia="標楷體" w:hAnsi="標楷體" w:hint="eastAsia"/>
          <w:sz w:val="32"/>
          <w:szCs w:val="32"/>
        </w:rPr>
        <w:t>會產生深遠的影響。</w:t>
      </w:r>
    </w:p>
    <w:p w14:paraId="367E6B73" w14:textId="77777777" w:rsidR="00CB298C" w:rsidRDefault="00CB298C" w:rsidP="002A3585">
      <w:pPr>
        <w:ind w:firstLineChars="250" w:firstLine="800"/>
        <w:rPr>
          <w:rFonts w:ascii="標楷體" w:eastAsia="標楷體" w:hAnsi="標楷體"/>
          <w:sz w:val="32"/>
          <w:szCs w:val="32"/>
        </w:rPr>
      </w:pPr>
    </w:p>
    <w:p w14:paraId="367E6B74" w14:textId="77777777" w:rsidR="000C15B5" w:rsidRPr="00AB0EE2" w:rsidRDefault="000C15B5" w:rsidP="002A3585">
      <w:pPr>
        <w:ind w:firstLineChars="250" w:firstLine="800"/>
        <w:rPr>
          <w:rFonts w:ascii="標楷體" w:eastAsia="標楷體" w:hAnsi="標楷體"/>
          <w:sz w:val="32"/>
          <w:szCs w:val="32"/>
        </w:rPr>
      </w:pPr>
      <w:r w:rsidRPr="00AB0EE2">
        <w:rPr>
          <w:rFonts w:ascii="標楷體" w:eastAsia="標楷體" w:hAnsi="標楷體" w:hint="eastAsia"/>
          <w:sz w:val="32"/>
          <w:szCs w:val="32"/>
        </w:rPr>
        <w:t>F</w:t>
      </w:r>
      <w:r w:rsidR="002A3585">
        <w:rPr>
          <w:rFonts w:ascii="標楷體" w:eastAsia="標楷體" w:hAnsi="標楷體" w:hint="eastAsia"/>
          <w:sz w:val="32"/>
          <w:szCs w:val="32"/>
        </w:rPr>
        <w:t>：</w:t>
      </w:r>
      <w:r w:rsidRPr="00AB0EE2">
        <w:rPr>
          <w:rFonts w:ascii="標楷體" w:eastAsia="標楷體" w:hAnsi="標楷體" w:hint="eastAsia"/>
          <w:sz w:val="32"/>
          <w:szCs w:val="32"/>
        </w:rPr>
        <w:t>故而</w:t>
      </w:r>
      <w:r w:rsidR="00CE1A7A">
        <w:rPr>
          <w:rFonts w:ascii="標楷體" w:eastAsia="標楷體" w:hAnsi="標楷體" w:hint="eastAsia"/>
          <w:sz w:val="32"/>
          <w:szCs w:val="32"/>
        </w:rPr>
        <w:t>,</w:t>
      </w:r>
      <w:r w:rsidRPr="00AB0EE2">
        <w:rPr>
          <w:rFonts w:ascii="標楷體" w:eastAsia="標楷體" w:hAnsi="標楷體" w:hint="eastAsia"/>
          <w:sz w:val="32"/>
          <w:szCs w:val="32"/>
        </w:rPr>
        <w:t>乾坤之天地之後</w:t>
      </w:r>
      <w:r w:rsidR="00CE1A7A">
        <w:rPr>
          <w:rFonts w:ascii="標楷體" w:eastAsia="標楷體" w:hAnsi="標楷體" w:hint="eastAsia"/>
          <w:sz w:val="32"/>
          <w:szCs w:val="32"/>
        </w:rPr>
        <w:t>,</w:t>
      </w:r>
      <w:r w:rsidRPr="00AB0EE2">
        <w:rPr>
          <w:rFonts w:ascii="標楷體" w:eastAsia="標楷體" w:hAnsi="標楷體" w:hint="eastAsia"/>
          <w:sz w:val="32"/>
          <w:szCs w:val="32"/>
        </w:rPr>
        <w:t>首要的就是</w:t>
      </w:r>
      <w:r w:rsidR="00363123">
        <w:rPr>
          <w:rFonts w:ascii="標楷體" w:eastAsia="標楷體" w:hAnsi="標楷體" w:hint="eastAsia"/>
          <w:sz w:val="32"/>
          <w:szCs w:val="32"/>
        </w:rPr>
        <w:t>“</w:t>
      </w:r>
      <w:r w:rsidRPr="00AB0EE2">
        <w:rPr>
          <w:rFonts w:ascii="標楷體" w:eastAsia="標楷體" w:hAnsi="標楷體" w:hint="eastAsia"/>
          <w:sz w:val="32"/>
          <w:szCs w:val="32"/>
        </w:rPr>
        <w:t>屯</w:t>
      </w:r>
      <w:r w:rsidR="00363123">
        <w:rPr>
          <w:rFonts w:ascii="標楷體" w:eastAsia="標楷體" w:hAnsi="標楷體" w:hint="eastAsia"/>
          <w:sz w:val="32"/>
          <w:szCs w:val="32"/>
        </w:rPr>
        <w:t>”</w:t>
      </w:r>
      <w:r w:rsidRPr="00AB0EE2">
        <w:rPr>
          <w:rFonts w:ascii="標楷體" w:eastAsia="標楷體" w:hAnsi="標楷體" w:hint="eastAsia"/>
          <w:sz w:val="32"/>
          <w:szCs w:val="32"/>
        </w:rPr>
        <w:t>。能屯住</w:t>
      </w:r>
      <w:r w:rsidR="00CE1A7A">
        <w:rPr>
          <w:rFonts w:ascii="標楷體" w:eastAsia="標楷體" w:hAnsi="標楷體" w:hint="eastAsia"/>
          <w:sz w:val="32"/>
          <w:szCs w:val="32"/>
        </w:rPr>
        <w:t>,</w:t>
      </w:r>
      <w:r w:rsidRPr="00AB0EE2">
        <w:rPr>
          <w:rFonts w:ascii="標楷體" w:eastAsia="標楷體" w:hAnsi="標楷體" w:hint="eastAsia"/>
          <w:sz w:val="32"/>
          <w:szCs w:val="32"/>
        </w:rPr>
        <w:t>能立住腳</w:t>
      </w:r>
      <w:r w:rsidR="00CE1A7A">
        <w:rPr>
          <w:rFonts w:ascii="標楷體" w:eastAsia="標楷體" w:hAnsi="標楷體" w:hint="eastAsia"/>
          <w:sz w:val="32"/>
          <w:szCs w:val="32"/>
        </w:rPr>
        <w:t>,</w:t>
      </w:r>
      <w:r w:rsidRPr="00AB0EE2">
        <w:rPr>
          <w:rFonts w:ascii="標楷體" w:eastAsia="標楷體" w:hAnsi="標楷體" w:hint="eastAsia"/>
          <w:sz w:val="32"/>
          <w:szCs w:val="32"/>
        </w:rPr>
        <w:t>能生存</w:t>
      </w:r>
      <w:r w:rsidR="00CE1A7A">
        <w:rPr>
          <w:rFonts w:ascii="標楷體" w:eastAsia="標楷體" w:hAnsi="標楷體" w:hint="eastAsia"/>
          <w:sz w:val="32"/>
          <w:szCs w:val="32"/>
        </w:rPr>
        <w:t>,</w:t>
      </w:r>
      <w:r w:rsidRPr="00AB0EE2">
        <w:rPr>
          <w:rFonts w:ascii="標楷體" w:eastAsia="標楷體" w:hAnsi="標楷體" w:hint="eastAsia"/>
          <w:sz w:val="32"/>
          <w:szCs w:val="32"/>
        </w:rPr>
        <w:t>能繁衍。</w:t>
      </w:r>
    </w:p>
    <w:p w14:paraId="367E6B75" w14:textId="77777777" w:rsidR="000C15B5" w:rsidRPr="00AB0EE2" w:rsidRDefault="000C15B5" w:rsidP="00CE1A7A">
      <w:pPr>
        <w:ind w:firstLineChars="250" w:firstLine="800"/>
        <w:rPr>
          <w:rFonts w:ascii="標楷體" w:eastAsia="標楷體" w:hAnsi="標楷體"/>
          <w:sz w:val="32"/>
          <w:szCs w:val="32"/>
        </w:rPr>
      </w:pPr>
      <w:r w:rsidRPr="00AB0EE2">
        <w:rPr>
          <w:rFonts w:ascii="標楷體" w:eastAsia="標楷體" w:hAnsi="標楷體" w:hint="eastAsia"/>
          <w:sz w:val="32"/>
          <w:szCs w:val="32"/>
        </w:rPr>
        <w:t>G:故那時先尊開示</w:t>
      </w:r>
      <w:r w:rsidR="00CE1A7A">
        <w:rPr>
          <w:rFonts w:ascii="標楷體" w:eastAsia="標楷體" w:hAnsi="標楷體" w:hint="eastAsia"/>
          <w:sz w:val="32"/>
          <w:szCs w:val="32"/>
        </w:rPr>
        <w:t>,</w:t>
      </w:r>
      <w:r w:rsidRPr="00AB0EE2">
        <w:rPr>
          <w:rFonts w:ascii="標楷體" w:eastAsia="標楷體" w:hAnsi="標楷體" w:hint="eastAsia"/>
          <w:sz w:val="32"/>
          <w:szCs w:val="32"/>
        </w:rPr>
        <w:t>若保種族生存</w:t>
      </w:r>
      <w:r w:rsidR="00CE1A7A">
        <w:rPr>
          <w:rFonts w:ascii="標楷體" w:eastAsia="標楷體" w:hAnsi="標楷體" w:hint="eastAsia"/>
          <w:sz w:val="32"/>
          <w:szCs w:val="32"/>
        </w:rPr>
        <w:t>,</w:t>
      </w:r>
      <w:r w:rsidRPr="00AB0EE2">
        <w:rPr>
          <w:rFonts w:ascii="標楷體" w:eastAsia="標楷體" w:hAnsi="標楷體" w:hint="eastAsia"/>
          <w:sz w:val="32"/>
          <w:szCs w:val="32"/>
        </w:rPr>
        <w:t>要靠大量繁衍</w:t>
      </w:r>
      <w:r w:rsidR="00CE1A7A">
        <w:rPr>
          <w:rFonts w:ascii="標楷體" w:eastAsia="標楷體" w:hAnsi="標楷體" w:hint="eastAsia"/>
          <w:sz w:val="32"/>
          <w:szCs w:val="32"/>
        </w:rPr>
        <w:t>,</w:t>
      </w:r>
      <w:r w:rsidRPr="00AB0EE2">
        <w:rPr>
          <w:rFonts w:ascii="標楷體" w:eastAsia="標楷體" w:hAnsi="標楷體" w:hint="eastAsia"/>
          <w:sz w:val="32"/>
          <w:szCs w:val="32"/>
        </w:rPr>
        <w:t>前仆後繼</w:t>
      </w:r>
      <w:r w:rsidR="00CE1A7A">
        <w:rPr>
          <w:rFonts w:ascii="標楷體" w:eastAsia="標楷體" w:hAnsi="標楷體" w:hint="eastAsia"/>
          <w:sz w:val="32"/>
          <w:szCs w:val="32"/>
        </w:rPr>
        <w:t>,</w:t>
      </w:r>
      <w:r w:rsidRPr="00AB0EE2">
        <w:rPr>
          <w:rFonts w:ascii="標楷體" w:eastAsia="標楷體" w:hAnsi="標楷體" w:hint="eastAsia"/>
          <w:sz w:val="32"/>
          <w:szCs w:val="32"/>
        </w:rPr>
        <w:t>一代代傳下去。繁衍能力強的</w:t>
      </w:r>
      <w:r w:rsidR="00CE1A7A">
        <w:rPr>
          <w:rFonts w:ascii="標楷體" w:eastAsia="標楷體" w:hAnsi="標楷體" w:hint="eastAsia"/>
          <w:sz w:val="32"/>
          <w:szCs w:val="32"/>
        </w:rPr>
        <w:t>,</w:t>
      </w:r>
      <w:r w:rsidRPr="00AB0EE2">
        <w:rPr>
          <w:rFonts w:ascii="標楷體" w:eastAsia="標楷體" w:hAnsi="標楷體" w:hint="eastAsia"/>
          <w:sz w:val="32"/>
          <w:szCs w:val="32"/>
        </w:rPr>
        <w:t>在地界就能保住</w:t>
      </w:r>
      <w:r w:rsidR="00CE1A7A">
        <w:rPr>
          <w:rFonts w:ascii="標楷體" w:eastAsia="標楷體" w:hAnsi="標楷體" w:hint="eastAsia"/>
          <w:sz w:val="32"/>
          <w:szCs w:val="32"/>
        </w:rPr>
        <w:t>,</w:t>
      </w:r>
      <w:r w:rsidRPr="00AB0EE2">
        <w:rPr>
          <w:rFonts w:ascii="標楷體" w:eastAsia="標楷體" w:hAnsi="標楷體" w:hint="eastAsia"/>
          <w:sz w:val="32"/>
          <w:szCs w:val="32"/>
        </w:rPr>
        <w:t>繁衍能力不強的</w:t>
      </w:r>
      <w:r w:rsidR="00CE1A7A">
        <w:rPr>
          <w:rFonts w:ascii="標楷體" w:eastAsia="標楷體" w:hAnsi="標楷體" w:hint="eastAsia"/>
          <w:sz w:val="32"/>
          <w:szCs w:val="32"/>
        </w:rPr>
        <w:t>,</w:t>
      </w:r>
      <w:r w:rsidRPr="00AB0EE2">
        <w:rPr>
          <w:rFonts w:ascii="標楷體" w:eastAsia="標楷體" w:hAnsi="標楷體" w:hint="eastAsia"/>
          <w:sz w:val="32"/>
          <w:szCs w:val="32"/>
        </w:rPr>
        <w:t>在地界就要滅絕。</w:t>
      </w:r>
    </w:p>
    <w:p w14:paraId="367E6B76" w14:textId="77777777" w:rsidR="000C15B5" w:rsidRPr="00AB0EE2" w:rsidRDefault="000C15B5" w:rsidP="00CE1A7A">
      <w:pPr>
        <w:ind w:firstLineChars="250" w:firstLine="800"/>
        <w:rPr>
          <w:rFonts w:ascii="標楷體" w:eastAsia="標楷體" w:hAnsi="標楷體"/>
          <w:sz w:val="32"/>
          <w:szCs w:val="32"/>
        </w:rPr>
      </w:pPr>
      <w:r w:rsidRPr="00AB0EE2">
        <w:rPr>
          <w:rFonts w:ascii="標楷體" w:eastAsia="標楷體" w:hAnsi="標楷體" w:hint="eastAsia"/>
          <w:sz w:val="32"/>
          <w:szCs w:val="32"/>
        </w:rPr>
        <w:t>I:現代人不理解先尊為什麼要開示繁衍</w:t>
      </w:r>
      <w:r w:rsidR="00CE1A7A">
        <w:rPr>
          <w:rFonts w:ascii="標楷體" w:eastAsia="標楷體" w:hAnsi="標楷體" w:hint="eastAsia"/>
          <w:sz w:val="32"/>
          <w:szCs w:val="32"/>
        </w:rPr>
        <w:t>,</w:t>
      </w:r>
      <w:r w:rsidRPr="00AB0EE2">
        <w:rPr>
          <w:rFonts w:ascii="標楷體" w:eastAsia="標楷體" w:hAnsi="標楷體" w:hint="eastAsia"/>
          <w:sz w:val="32"/>
          <w:szCs w:val="32"/>
        </w:rPr>
        <w:t>並用自己的潛在心理動機</w:t>
      </w:r>
      <w:r w:rsidR="00CE1A7A">
        <w:rPr>
          <w:rFonts w:ascii="標楷體" w:eastAsia="標楷體" w:hAnsi="標楷體" w:hint="eastAsia"/>
          <w:sz w:val="32"/>
          <w:szCs w:val="32"/>
        </w:rPr>
        <w:t>,</w:t>
      </w:r>
      <w:r w:rsidRPr="00AB0EE2">
        <w:rPr>
          <w:rFonts w:ascii="標楷體" w:eastAsia="標楷體" w:hAnsi="標楷體" w:hint="eastAsia"/>
          <w:sz w:val="32"/>
          <w:szCs w:val="32"/>
        </w:rPr>
        <w:t>理解為是淫蕩</w:t>
      </w:r>
      <w:r w:rsidR="00CE1A7A">
        <w:rPr>
          <w:rFonts w:ascii="標楷體" w:eastAsia="標楷體" w:hAnsi="標楷體" w:hint="eastAsia"/>
          <w:sz w:val="32"/>
          <w:szCs w:val="32"/>
        </w:rPr>
        <w:t>。</w:t>
      </w:r>
    </w:p>
    <w:p w14:paraId="367E6B77" w14:textId="77777777" w:rsidR="000C15B5" w:rsidRPr="00AB0EE2" w:rsidRDefault="000C15B5" w:rsidP="00CE1A7A">
      <w:pPr>
        <w:ind w:firstLineChars="250" w:firstLine="800"/>
        <w:rPr>
          <w:rFonts w:ascii="標楷體" w:eastAsia="標楷體" w:hAnsi="標楷體"/>
          <w:sz w:val="32"/>
          <w:szCs w:val="32"/>
        </w:rPr>
      </w:pPr>
      <w:r w:rsidRPr="00AB0EE2">
        <w:rPr>
          <w:rFonts w:ascii="標楷體" w:eastAsia="標楷體" w:hAnsi="標楷體" w:hint="eastAsia"/>
          <w:sz w:val="32"/>
          <w:szCs w:val="32"/>
        </w:rPr>
        <w:t>A:為了保障人種不滅絕</w:t>
      </w:r>
      <w:r w:rsidR="00CE1A7A">
        <w:rPr>
          <w:rFonts w:ascii="標楷體" w:eastAsia="標楷體" w:hAnsi="標楷體" w:hint="eastAsia"/>
          <w:sz w:val="32"/>
          <w:szCs w:val="32"/>
        </w:rPr>
        <w:t>,</w:t>
      </w:r>
      <w:r w:rsidRPr="00AB0EE2">
        <w:rPr>
          <w:rFonts w:ascii="標楷體" w:eastAsia="標楷體" w:hAnsi="標楷體" w:hint="eastAsia"/>
          <w:sz w:val="32"/>
          <w:szCs w:val="32"/>
        </w:rPr>
        <w:t>是故</w:t>
      </w:r>
      <w:r w:rsidR="00CE1A7A">
        <w:rPr>
          <w:rFonts w:ascii="標楷體" w:eastAsia="標楷體" w:hAnsi="標楷體" w:hint="eastAsia"/>
          <w:sz w:val="32"/>
          <w:szCs w:val="32"/>
        </w:rPr>
        <w:t>,</w:t>
      </w:r>
      <w:r w:rsidRPr="00AB0EE2">
        <w:rPr>
          <w:rFonts w:ascii="標楷體" w:eastAsia="標楷體" w:hAnsi="標楷體" w:hint="eastAsia"/>
          <w:sz w:val="32"/>
          <w:szCs w:val="32"/>
        </w:rPr>
        <w:t>先尊在人及動物身上遺留了吃本能和性本能。人類的一切現代化措施</w:t>
      </w:r>
      <w:r w:rsidR="00CE1A7A">
        <w:rPr>
          <w:rFonts w:ascii="標楷體" w:eastAsia="標楷體" w:hAnsi="標楷體" w:hint="eastAsia"/>
          <w:sz w:val="32"/>
          <w:szCs w:val="32"/>
        </w:rPr>
        <w:t>,</w:t>
      </w:r>
      <w:r w:rsidRPr="00AB0EE2">
        <w:rPr>
          <w:rFonts w:ascii="標楷體" w:eastAsia="標楷體" w:hAnsi="標楷體" w:hint="eastAsia"/>
          <w:sz w:val="32"/>
          <w:szCs w:val="32"/>
        </w:rPr>
        <w:t>實質也都是為吃和性服務的。</w:t>
      </w:r>
    </w:p>
    <w:p w14:paraId="367E6B78" w14:textId="77777777" w:rsidR="00662828" w:rsidRDefault="00662828" w:rsidP="00662828">
      <w:pPr>
        <w:ind w:firstLineChars="250" w:firstLine="800"/>
        <w:rPr>
          <w:rFonts w:ascii="標楷體" w:eastAsia="標楷體" w:hAnsi="標楷體"/>
          <w:sz w:val="32"/>
          <w:szCs w:val="32"/>
        </w:rPr>
      </w:pPr>
    </w:p>
    <w:p w14:paraId="367E6B79" w14:textId="77777777" w:rsidR="000C15B5" w:rsidRPr="00AB0EE2" w:rsidRDefault="000C15B5" w:rsidP="00662828">
      <w:pPr>
        <w:ind w:firstLineChars="250" w:firstLine="800"/>
        <w:rPr>
          <w:rFonts w:ascii="標楷體" w:eastAsia="標楷體" w:hAnsi="標楷體"/>
          <w:sz w:val="32"/>
          <w:szCs w:val="32"/>
        </w:rPr>
      </w:pPr>
      <w:r w:rsidRPr="00AB0EE2">
        <w:rPr>
          <w:rFonts w:ascii="標楷體" w:eastAsia="標楷體" w:hAnsi="標楷體" w:hint="eastAsia"/>
          <w:sz w:val="32"/>
          <w:szCs w:val="32"/>
        </w:rPr>
        <w:t>正如</w:t>
      </w:r>
      <w:r w:rsidR="00CB298C">
        <w:rPr>
          <w:rFonts w:ascii="標楷體" w:eastAsia="標楷體" w:hAnsi="標楷體" w:hint="eastAsia"/>
          <w:sz w:val="32"/>
          <w:szCs w:val="32"/>
        </w:rPr>
        <w:t>《</w:t>
      </w:r>
      <w:r w:rsidRPr="00AB0EE2">
        <w:rPr>
          <w:rFonts w:ascii="標楷體" w:eastAsia="標楷體" w:hAnsi="標楷體" w:hint="eastAsia"/>
          <w:sz w:val="32"/>
          <w:szCs w:val="32"/>
        </w:rPr>
        <w:t>易經》所極為強調的</w:t>
      </w:r>
      <w:r w:rsidR="00363123">
        <w:rPr>
          <w:rFonts w:ascii="標楷體" w:eastAsia="標楷體" w:hAnsi="標楷體" w:hint="eastAsia"/>
          <w:sz w:val="32"/>
          <w:szCs w:val="32"/>
        </w:rPr>
        <w:t>“</w:t>
      </w:r>
      <w:r w:rsidRPr="00AB0EE2">
        <w:rPr>
          <w:rFonts w:ascii="標楷體" w:eastAsia="標楷體" w:hAnsi="標楷體" w:hint="eastAsia"/>
          <w:sz w:val="32"/>
          <w:szCs w:val="32"/>
        </w:rPr>
        <w:t>時</w:t>
      </w:r>
      <w:r w:rsidR="00363123">
        <w:rPr>
          <w:rFonts w:ascii="標楷體" w:eastAsia="標楷體" w:hAnsi="標楷體" w:hint="eastAsia"/>
          <w:sz w:val="32"/>
          <w:szCs w:val="32"/>
        </w:rPr>
        <w:t>”</w:t>
      </w:r>
      <w:r w:rsidRPr="00AB0EE2">
        <w:rPr>
          <w:rFonts w:ascii="標楷體" w:eastAsia="標楷體" w:hAnsi="標楷體" w:hint="eastAsia"/>
          <w:sz w:val="32"/>
          <w:szCs w:val="32"/>
        </w:rPr>
        <w:t>。</w:t>
      </w:r>
      <w:r w:rsidR="00662828">
        <w:rPr>
          <w:rFonts w:ascii="標楷體" w:eastAsia="標楷體" w:hAnsi="標楷體" w:hint="eastAsia"/>
          <w:sz w:val="32"/>
          <w:szCs w:val="32"/>
        </w:rPr>
        <w:t>要應時。時未到,</w:t>
      </w:r>
      <w:r w:rsidRPr="00AB0EE2">
        <w:rPr>
          <w:rFonts w:ascii="標楷體" w:eastAsia="標楷體" w:hAnsi="標楷體" w:hint="eastAsia"/>
          <w:sz w:val="32"/>
          <w:szCs w:val="32"/>
        </w:rPr>
        <w:t>以及過時皆為錯。</w:t>
      </w:r>
    </w:p>
    <w:p w14:paraId="367E6B7A" w14:textId="77777777" w:rsidR="000C15B5" w:rsidRPr="00AB0EE2" w:rsidRDefault="000C15B5" w:rsidP="000C15B5">
      <w:pPr>
        <w:rPr>
          <w:rFonts w:ascii="標楷體" w:eastAsia="標楷體" w:hAnsi="標楷體"/>
          <w:sz w:val="32"/>
          <w:szCs w:val="32"/>
        </w:rPr>
      </w:pPr>
    </w:p>
    <w:p w14:paraId="367E6B7B" w14:textId="77777777" w:rsidR="000C15B5" w:rsidRPr="00AB0EE2" w:rsidRDefault="000C15B5" w:rsidP="00764B7C">
      <w:pPr>
        <w:ind w:firstLineChars="250" w:firstLine="800"/>
        <w:rPr>
          <w:rFonts w:ascii="標楷體" w:eastAsia="標楷體" w:hAnsi="標楷體"/>
          <w:sz w:val="32"/>
          <w:szCs w:val="32"/>
        </w:rPr>
      </w:pPr>
      <w:r w:rsidRPr="00AB0EE2">
        <w:rPr>
          <w:rFonts w:ascii="標楷體" w:eastAsia="標楷體" w:hAnsi="標楷體" w:hint="eastAsia"/>
          <w:sz w:val="32"/>
          <w:szCs w:val="32"/>
        </w:rPr>
        <w:lastRenderedPageBreak/>
        <w:t>學者B:要記住</w:t>
      </w:r>
      <w:r w:rsidR="00C1431F">
        <w:rPr>
          <w:rFonts w:ascii="標楷體" w:eastAsia="標楷體" w:hAnsi="標楷體" w:hint="eastAsia"/>
          <w:sz w:val="32"/>
          <w:szCs w:val="32"/>
        </w:rPr>
        <w:t>《</w:t>
      </w:r>
      <w:r w:rsidRPr="00AB0EE2">
        <w:rPr>
          <w:rFonts w:ascii="標楷體" w:eastAsia="標楷體" w:hAnsi="標楷體" w:hint="eastAsia"/>
          <w:sz w:val="32"/>
          <w:szCs w:val="32"/>
        </w:rPr>
        <w:t>易經</w:t>
      </w:r>
      <w:r w:rsidR="00C1431F">
        <w:rPr>
          <w:rFonts w:ascii="標楷體" w:eastAsia="標楷體" w:hAnsi="標楷體" w:hint="eastAsia"/>
          <w:sz w:val="32"/>
          <w:szCs w:val="32"/>
        </w:rPr>
        <w:t>》</w:t>
      </w:r>
      <w:r w:rsidRPr="00AB0EE2">
        <w:rPr>
          <w:rFonts w:ascii="標楷體" w:eastAsia="標楷體" w:hAnsi="標楷體" w:hint="eastAsia"/>
          <w:sz w:val="32"/>
          <w:szCs w:val="32"/>
        </w:rPr>
        <w:t>說的話</w:t>
      </w:r>
      <w:r w:rsidR="00764B7C">
        <w:rPr>
          <w:rFonts w:ascii="標楷體" w:eastAsia="標楷體" w:hAnsi="標楷體" w:hint="eastAsia"/>
          <w:sz w:val="32"/>
          <w:szCs w:val="32"/>
        </w:rPr>
        <w:t>,</w:t>
      </w:r>
      <w:r w:rsidRPr="00AB0EE2">
        <w:rPr>
          <w:rFonts w:ascii="標楷體" w:eastAsia="標楷體" w:hAnsi="標楷體" w:hint="eastAsia"/>
          <w:sz w:val="32"/>
          <w:szCs w:val="32"/>
        </w:rPr>
        <w:t>知得也應知喪!</w:t>
      </w:r>
      <w:r w:rsidR="00764B7C">
        <w:rPr>
          <w:rFonts w:ascii="標楷體" w:eastAsia="標楷體" w:hAnsi="標楷體" w:hint="eastAsia"/>
          <w:sz w:val="32"/>
          <w:szCs w:val="32"/>
        </w:rPr>
        <w:t>要記住聖觀音</w:t>
      </w:r>
      <w:r w:rsidRPr="00AB0EE2">
        <w:rPr>
          <w:rFonts w:ascii="標楷體" w:eastAsia="標楷體" w:hAnsi="標楷體" w:hint="eastAsia"/>
          <w:sz w:val="32"/>
          <w:szCs w:val="32"/>
        </w:rPr>
        <w:t>的告誡</w:t>
      </w:r>
      <w:r w:rsidR="00764B7C">
        <w:rPr>
          <w:rFonts w:ascii="標楷體" w:eastAsia="標楷體" w:hAnsi="標楷體" w:hint="eastAsia"/>
          <w:sz w:val="32"/>
          <w:szCs w:val="32"/>
        </w:rPr>
        <w:t>,</w:t>
      </w:r>
      <w:r w:rsidRPr="00AB0EE2">
        <w:rPr>
          <w:rFonts w:ascii="標楷體" w:eastAsia="標楷體" w:hAnsi="標楷體" w:hint="eastAsia"/>
          <w:sz w:val="32"/>
          <w:szCs w:val="32"/>
        </w:rPr>
        <w:t>走上這條路</w:t>
      </w:r>
      <w:r w:rsidR="00764B7C">
        <w:rPr>
          <w:rFonts w:ascii="標楷體" w:eastAsia="標楷體" w:hAnsi="標楷體" w:hint="eastAsia"/>
          <w:sz w:val="32"/>
          <w:szCs w:val="32"/>
        </w:rPr>
        <w:t>,</w:t>
      </w:r>
      <w:r w:rsidRPr="00AB0EE2">
        <w:rPr>
          <w:rFonts w:ascii="標楷體" w:eastAsia="標楷體" w:hAnsi="標楷體" w:hint="eastAsia"/>
          <w:sz w:val="32"/>
          <w:szCs w:val="32"/>
        </w:rPr>
        <w:t>你會失去一切!要記住西王聖母的告誡</w:t>
      </w:r>
      <w:r w:rsidR="00A62849">
        <w:rPr>
          <w:rFonts w:ascii="標楷體" w:eastAsia="標楷體" w:hAnsi="標楷體" w:hint="eastAsia"/>
          <w:sz w:val="32"/>
          <w:szCs w:val="32"/>
        </w:rPr>
        <w:t>,</w:t>
      </w:r>
      <w:r w:rsidRPr="00AB0EE2">
        <w:rPr>
          <w:rFonts w:ascii="標楷體" w:eastAsia="標楷體" w:hAnsi="標楷體" w:hint="eastAsia"/>
          <w:sz w:val="32"/>
          <w:szCs w:val="32"/>
        </w:rPr>
        <w:t>通靈並不一定就是好</w:t>
      </w:r>
      <w:r w:rsidR="00A62849">
        <w:rPr>
          <w:rFonts w:ascii="標楷體" w:eastAsia="標楷體" w:hAnsi="標楷體" w:hint="eastAsia"/>
          <w:sz w:val="32"/>
          <w:szCs w:val="32"/>
        </w:rPr>
        <w:t>,</w:t>
      </w:r>
      <w:r w:rsidRPr="00AB0EE2">
        <w:rPr>
          <w:rFonts w:ascii="標楷體" w:eastAsia="標楷體" w:hAnsi="標楷體" w:hint="eastAsia"/>
          <w:sz w:val="32"/>
          <w:szCs w:val="32"/>
        </w:rPr>
        <w:t>一旦通靈</w:t>
      </w:r>
      <w:r w:rsidR="00A62849">
        <w:rPr>
          <w:rFonts w:ascii="標楷體" w:eastAsia="標楷體" w:hAnsi="標楷體" w:hint="eastAsia"/>
          <w:sz w:val="32"/>
          <w:szCs w:val="32"/>
        </w:rPr>
        <w:t>,</w:t>
      </w:r>
      <w:r w:rsidRPr="00AB0EE2">
        <w:rPr>
          <w:rFonts w:ascii="標楷體" w:eastAsia="標楷體" w:hAnsi="標楷體" w:hint="eastAsia"/>
          <w:sz w:val="32"/>
          <w:szCs w:val="32"/>
        </w:rPr>
        <w:t>你也就失去了自由。</w:t>
      </w:r>
    </w:p>
    <w:p w14:paraId="367E6B7C" w14:textId="77777777" w:rsidR="000C15B5" w:rsidRPr="00AB0EE2" w:rsidRDefault="000C15B5" w:rsidP="00A62849">
      <w:pPr>
        <w:ind w:firstLineChars="250" w:firstLine="800"/>
        <w:rPr>
          <w:rFonts w:ascii="標楷體" w:eastAsia="標楷體" w:hAnsi="標楷體"/>
          <w:sz w:val="32"/>
          <w:szCs w:val="32"/>
        </w:rPr>
      </w:pPr>
      <w:r w:rsidRPr="00AB0EE2">
        <w:rPr>
          <w:rFonts w:ascii="標楷體" w:eastAsia="標楷體" w:hAnsi="標楷體" w:hint="eastAsia"/>
          <w:sz w:val="32"/>
          <w:szCs w:val="32"/>
        </w:rPr>
        <w:t>只有探索者才肯堅定不移地前進</w:t>
      </w:r>
      <w:r w:rsidR="00143531">
        <w:rPr>
          <w:rFonts w:ascii="標楷體" w:eastAsia="標楷體" w:hAnsi="標楷體" w:hint="eastAsia"/>
          <w:sz w:val="32"/>
          <w:szCs w:val="32"/>
        </w:rPr>
        <w:t>,</w:t>
      </w:r>
      <w:r w:rsidRPr="00AB0EE2">
        <w:rPr>
          <w:rFonts w:ascii="標楷體" w:eastAsia="標楷體" w:hAnsi="標楷體" w:hint="eastAsia"/>
          <w:sz w:val="32"/>
          <w:szCs w:val="32"/>
        </w:rPr>
        <w:t>宛如海邊的老水手</w:t>
      </w:r>
      <w:r w:rsidR="00143531">
        <w:rPr>
          <w:rFonts w:ascii="標楷體" w:eastAsia="標楷體" w:hAnsi="標楷體" w:hint="eastAsia"/>
          <w:sz w:val="32"/>
          <w:szCs w:val="32"/>
        </w:rPr>
        <w:t>,失去一</w:t>
      </w:r>
      <w:r w:rsidRPr="00AB0EE2">
        <w:rPr>
          <w:rFonts w:ascii="標楷體" w:eastAsia="標楷體" w:hAnsi="標楷體" w:hint="eastAsia"/>
          <w:sz w:val="32"/>
          <w:szCs w:val="32"/>
        </w:rPr>
        <w:t>切而無悔無怨。正如大顛所</w:t>
      </w:r>
      <w:r w:rsidR="006133C7" w:rsidRPr="00AB0EE2">
        <w:rPr>
          <w:rFonts w:ascii="標楷體" w:eastAsia="標楷體" w:hAnsi="標楷體" w:hint="eastAsia"/>
          <w:sz w:val="32"/>
          <w:szCs w:val="32"/>
        </w:rPr>
        <w:t>曰</w:t>
      </w:r>
      <w:r w:rsidRPr="00AB0EE2">
        <w:rPr>
          <w:rFonts w:ascii="標楷體" w:eastAsia="標楷體" w:hAnsi="標楷體" w:hint="eastAsia"/>
          <w:sz w:val="32"/>
          <w:szCs w:val="32"/>
        </w:rPr>
        <w:t>:不是我家親弟子</w:t>
      </w:r>
      <w:r w:rsidR="00143531">
        <w:rPr>
          <w:rFonts w:ascii="標楷體" w:eastAsia="標楷體" w:hAnsi="標楷體" w:hint="eastAsia"/>
          <w:sz w:val="32"/>
          <w:szCs w:val="32"/>
        </w:rPr>
        <w:t>,</w:t>
      </w:r>
      <w:r w:rsidRPr="00AB0EE2">
        <w:rPr>
          <w:rFonts w:ascii="標楷體" w:eastAsia="標楷體" w:hAnsi="標楷體" w:hint="eastAsia"/>
          <w:sz w:val="32"/>
          <w:szCs w:val="32"/>
        </w:rPr>
        <w:t>誰人肯向裏邊行?</w:t>
      </w:r>
    </w:p>
    <w:p w14:paraId="367E6B7D" w14:textId="77777777" w:rsidR="00881DF0" w:rsidRDefault="00881DF0" w:rsidP="00143531">
      <w:pPr>
        <w:jc w:val="center"/>
        <w:rPr>
          <w:rFonts w:ascii="標楷體" w:eastAsia="標楷體" w:hAnsi="標楷體"/>
          <w:color w:val="FF0000"/>
          <w:sz w:val="32"/>
          <w:szCs w:val="32"/>
        </w:rPr>
      </w:pPr>
    </w:p>
    <w:p w14:paraId="367E6B7E" w14:textId="77777777" w:rsidR="000C15B5" w:rsidRPr="00143531" w:rsidRDefault="00143531" w:rsidP="00143531">
      <w:pPr>
        <w:jc w:val="center"/>
        <w:rPr>
          <w:rFonts w:ascii="標楷體" w:eastAsia="標楷體" w:hAnsi="標楷體"/>
          <w:color w:val="FF0000"/>
          <w:sz w:val="32"/>
          <w:szCs w:val="32"/>
        </w:rPr>
      </w:pPr>
      <w:r w:rsidRPr="00143531">
        <w:rPr>
          <w:rFonts w:ascii="標楷體" w:eastAsia="標楷體" w:hAnsi="標楷體" w:hint="eastAsia"/>
          <w:color w:val="FF0000"/>
          <w:sz w:val="32"/>
          <w:szCs w:val="32"/>
        </w:rPr>
        <w:t>＊  ＊  ＊  ＊  ＊  ＊</w:t>
      </w:r>
    </w:p>
    <w:p w14:paraId="367E6B7F" w14:textId="77777777" w:rsidR="000C15B5" w:rsidRPr="00AB0EE2" w:rsidRDefault="000C15B5" w:rsidP="000C15B5">
      <w:pPr>
        <w:rPr>
          <w:rFonts w:ascii="標楷體" w:eastAsia="標楷體" w:hAnsi="標楷體"/>
          <w:sz w:val="32"/>
          <w:szCs w:val="32"/>
        </w:rPr>
      </w:pPr>
    </w:p>
    <w:p w14:paraId="367E6B80" w14:textId="77777777" w:rsidR="000C15B5" w:rsidRPr="00AB0EE2" w:rsidRDefault="000C15B5" w:rsidP="00143531">
      <w:pPr>
        <w:ind w:firstLineChars="250" w:firstLine="800"/>
        <w:rPr>
          <w:rFonts w:ascii="標楷體" w:eastAsia="標楷體" w:hAnsi="標楷體"/>
          <w:sz w:val="32"/>
          <w:szCs w:val="32"/>
        </w:rPr>
      </w:pPr>
      <w:r w:rsidRPr="00AB0EE2">
        <w:rPr>
          <w:rFonts w:ascii="標楷體" w:eastAsia="標楷體" w:hAnsi="標楷體" w:hint="eastAsia"/>
          <w:sz w:val="32"/>
          <w:szCs w:val="32"/>
        </w:rPr>
        <w:t>至</w:t>
      </w:r>
      <w:r w:rsidR="00AD67BD">
        <w:rPr>
          <w:rFonts w:ascii="標楷體" w:eastAsia="標楷體" w:hAnsi="標楷體" w:hint="eastAsia"/>
          <w:sz w:val="32"/>
          <w:szCs w:val="32"/>
        </w:rPr>
        <w:t>於</w:t>
      </w:r>
      <w:r w:rsidRPr="00AB0EE2">
        <w:rPr>
          <w:rFonts w:ascii="標楷體" w:eastAsia="標楷體" w:hAnsi="標楷體" w:hint="eastAsia"/>
          <w:sz w:val="32"/>
          <w:szCs w:val="32"/>
        </w:rPr>
        <w:t>出世間法</w:t>
      </w:r>
      <w:r w:rsidR="007F2F91">
        <w:rPr>
          <w:rFonts w:ascii="標楷體" w:eastAsia="標楷體" w:hAnsi="標楷體" w:hint="eastAsia"/>
          <w:sz w:val="32"/>
          <w:szCs w:val="32"/>
        </w:rPr>
        <w:t>,</w:t>
      </w:r>
      <w:r w:rsidRPr="00AB0EE2">
        <w:rPr>
          <w:rFonts w:ascii="標楷體" w:eastAsia="標楷體" w:hAnsi="標楷體" w:hint="eastAsia"/>
          <w:sz w:val="32"/>
          <w:szCs w:val="32"/>
        </w:rPr>
        <w:t>雖說是不離世間法</w:t>
      </w:r>
      <w:r w:rsidR="007F2F91">
        <w:rPr>
          <w:rFonts w:ascii="標楷體" w:eastAsia="標楷體" w:hAnsi="標楷體" w:hint="eastAsia"/>
          <w:sz w:val="32"/>
          <w:szCs w:val="32"/>
        </w:rPr>
        <w:t>,</w:t>
      </w:r>
      <w:r w:rsidRPr="00AB0EE2">
        <w:rPr>
          <w:rFonts w:ascii="標楷體" w:eastAsia="標楷體" w:hAnsi="標楷體" w:hint="eastAsia"/>
          <w:sz w:val="32"/>
          <w:szCs w:val="32"/>
        </w:rPr>
        <w:t>但並不干預世間法。這</w:t>
      </w:r>
      <w:r w:rsidR="007F2F91">
        <w:rPr>
          <w:rFonts w:ascii="標楷體" w:eastAsia="標楷體" w:hAnsi="標楷體" w:hint="eastAsia"/>
          <w:sz w:val="32"/>
          <w:szCs w:val="32"/>
        </w:rPr>
        <w:t>一</w:t>
      </w:r>
      <w:r w:rsidRPr="00AB0EE2">
        <w:rPr>
          <w:rFonts w:ascii="標楷體" w:eastAsia="標楷體" w:hAnsi="標楷體" w:hint="eastAsia"/>
          <w:sz w:val="32"/>
          <w:szCs w:val="32"/>
        </w:rPr>
        <w:t>點老子的</w:t>
      </w:r>
      <w:r w:rsidR="00C1431F">
        <w:rPr>
          <w:rFonts w:ascii="標楷體" w:eastAsia="標楷體" w:hAnsi="標楷體" w:hint="eastAsia"/>
          <w:sz w:val="32"/>
          <w:szCs w:val="32"/>
        </w:rPr>
        <w:t>《</w:t>
      </w:r>
      <w:r w:rsidRPr="00AB0EE2">
        <w:rPr>
          <w:rFonts w:ascii="標楷體" w:eastAsia="標楷體" w:hAnsi="標楷體" w:hint="eastAsia"/>
          <w:sz w:val="32"/>
          <w:szCs w:val="32"/>
        </w:rPr>
        <w:t>道德經</w:t>
      </w:r>
      <w:r w:rsidR="00C1431F">
        <w:rPr>
          <w:rFonts w:ascii="標楷體" w:eastAsia="標楷體" w:hAnsi="標楷體" w:hint="eastAsia"/>
          <w:sz w:val="32"/>
          <w:szCs w:val="32"/>
        </w:rPr>
        <w:t>》</w:t>
      </w:r>
      <w:r w:rsidR="00562701" w:rsidRPr="00AB0EE2">
        <w:rPr>
          <w:rFonts w:ascii="標楷體" w:eastAsia="標楷體" w:hAnsi="標楷體" w:hint="eastAsia"/>
          <w:sz w:val="32"/>
          <w:szCs w:val="32"/>
        </w:rPr>
        <w:t>已</w:t>
      </w:r>
      <w:r w:rsidRPr="00AB0EE2">
        <w:rPr>
          <w:rFonts w:ascii="標楷體" w:eastAsia="標楷體" w:hAnsi="標楷體" w:hint="eastAsia"/>
          <w:sz w:val="32"/>
          <w:szCs w:val="32"/>
        </w:rPr>
        <w:t>經交代的明明白白。</w:t>
      </w:r>
      <w:r w:rsidR="00C1431F">
        <w:rPr>
          <w:rFonts w:ascii="標楷體" w:eastAsia="標楷體" w:hAnsi="標楷體" w:hint="eastAsia"/>
          <w:sz w:val="32"/>
          <w:szCs w:val="32"/>
        </w:rPr>
        <w:t>《</w:t>
      </w:r>
      <w:r w:rsidRPr="00AB0EE2">
        <w:rPr>
          <w:rFonts w:ascii="標楷體" w:eastAsia="標楷體" w:hAnsi="標楷體" w:hint="eastAsia"/>
          <w:sz w:val="32"/>
          <w:szCs w:val="32"/>
        </w:rPr>
        <w:t>易經</w:t>
      </w:r>
      <w:r w:rsidR="00C1431F">
        <w:rPr>
          <w:rFonts w:ascii="標楷體" w:eastAsia="標楷體" w:hAnsi="標楷體" w:hint="eastAsia"/>
          <w:sz w:val="32"/>
          <w:szCs w:val="32"/>
        </w:rPr>
        <w:t>》</w:t>
      </w:r>
      <w:r w:rsidRPr="00AB0EE2">
        <w:rPr>
          <w:rFonts w:ascii="標楷體" w:eastAsia="標楷體" w:hAnsi="標楷體" w:hint="eastAsia"/>
          <w:sz w:val="32"/>
          <w:szCs w:val="32"/>
        </w:rPr>
        <w:t>天卦也論述了</w:t>
      </w:r>
      <w:r w:rsidR="002D6731">
        <w:rPr>
          <w:rFonts w:ascii="標楷體" w:eastAsia="標楷體" w:hAnsi="標楷體" w:hint="eastAsia"/>
          <w:sz w:val="32"/>
          <w:szCs w:val="32"/>
        </w:rPr>
        <w:t>,</w:t>
      </w:r>
      <w:r w:rsidRPr="00AB0EE2">
        <w:rPr>
          <w:rFonts w:ascii="標楷體" w:eastAsia="標楷體" w:hAnsi="標楷體" w:hint="eastAsia"/>
          <w:sz w:val="32"/>
          <w:szCs w:val="32"/>
        </w:rPr>
        <w:t>天行有常</w:t>
      </w:r>
      <w:r w:rsidR="002D6731">
        <w:rPr>
          <w:rFonts w:ascii="標楷體" w:eastAsia="標楷體" w:hAnsi="標楷體" w:hint="eastAsia"/>
          <w:sz w:val="32"/>
          <w:szCs w:val="32"/>
        </w:rPr>
        <w:t>,</w:t>
      </w:r>
      <w:r w:rsidRPr="00AB0EE2">
        <w:rPr>
          <w:rFonts w:ascii="標楷體" w:eastAsia="標楷體" w:hAnsi="標楷體" w:hint="eastAsia"/>
          <w:sz w:val="32"/>
          <w:szCs w:val="32"/>
        </w:rPr>
        <w:t>它只走自己的黃道。是故</w:t>
      </w:r>
      <w:r w:rsidR="002D6731">
        <w:rPr>
          <w:rFonts w:ascii="標楷體" w:eastAsia="標楷體" w:hAnsi="標楷體" w:hint="eastAsia"/>
          <w:sz w:val="32"/>
          <w:szCs w:val="32"/>
        </w:rPr>
        <w:t>,</w:t>
      </w:r>
      <w:r w:rsidRPr="00AB0EE2">
        <w:rPr>
          <w:rFonts w:ascii="標楷體" w:eastAsia="標楷體" w:hAnsi="標楷體" w:hint="eastAsia"/>
          <w:sz w:val="32"/>
          <w:szCs w:val="32"/>
        </w:rPr>
        <w:t>賠了錢不要疑神疑鬼。</w:t>
      </w:r>
    </w:p>
    <w:p w14:paraId="367E6B81" w14:textId="77777777" w:rsidR="002D6731" w:rsidRDefault="002D6731" w:rsidP="000C15B5">
      <w:pPr>
        <w:rPr>
          <w:rFonts w:ascii="標楷體" w:eastAsia="標楷體" w:hAnsi="標楷體"/>
          <w:sz w:val="32"/>
          <w:szCs w:val="32"/>
        </w:rPr>
      </w:pPr>
    </w:p>
    <w:p w14:paraId="367E6B82" w14:textId="77777777" w:rsidR="000C15B5" w:rsidRPr="00AB0EE2" w:rsidRDefault="00DE61C1" w:rsidP="002D6731">
      <w:pPr>
        <w:ind w:firstLineChars="250" w:firstLine="800"/>
        <w:rPr>
          <w:rFonts w:ascii="標楷體" w:eastAsia="標楷體" w:hAnsi="標楷體"/>
          <w:sz w:val="32"/>
          <w:szCs w:val="32"/>
        </w:rPr>
      </w:pPr>
      <w:r>
        <w:rPr>
          <w:rFonts w:ascii="標楷體" w:eastAsia="標楷體" w:hAnsi="標楷體" w:hint="eastAsia"/>
          <w:sz w:val="32"/>
          <w:szCs w:val="32"/>
        </w:rPr>
        <w:t>《</w:t>
      </w:r>
      <w:r w:rsidR="000C15B5" w:rsidRPr="00AB0EE2">
        <w:rPr>
          <w:rFonts w:ascii="標楷體" w:eastAsia="標楷體" w:hAnsi="標楷體" w:hint="eastAsia"/>
          <w:sz w:val="32"/>
          <w:szCs w:val="32"/>
        </w:rPr>
        <w:t>易</w:t>
      </w:r>
      <w:r>
        <w:rPr>
          <w:rFonts w:ascii="標楷體" w:eastAsia="標楷體" w:hAnsi="標楷體" w:hint="eastAsia"/>
          <w:sz w:val="32"/>
          <w:szCs w:val="32"/>
        </w:rPr>
        <w:t>》</w:t>
      </w:r>
      <w:r w:rsidR="006133C7" w:rsidRPr="00AB0EE2">
        <w:rPr>
          <w:rFonts w:ascii="標楷體" w:eastAsia="標楷體" w:hAnsi="標楷體" w:hint="eastAsia"/>
          <w:sz w:val="32"/>
          <w:szCs w:val="32"/>
        </w:rPr>
        <w:t>曰</w:t>
      </w:r>
      <w:r w:rsidR="002D6731">
        <w:rPr>
          <w:rFonts w:ascii="標楷體" w:eastAsia="標楷體" w:hAnsi="標楷體" w:hint="eastAsia"/>
          <w:sz w:val="32"/>
          <w:szCs w:val="32"/>
        </w:rPr>
        <w:t>,</w:t>
      </w:r>
      <w:r w:rsidR="00363123">
        <w:rPr>
          <w:rFonts w:ascii="標楷體" w:eastAsia="標楷體" w:hAnsi="標楷體" w:hint="eastAsia"/>
          <w:sz w:val="32"/>
          <w:szCs w:val="32"/>
        </w:rPr>
        <w:t>“</w:t>
      </w:r>
      <w:r w:rsidR="000C15B5" w:rsidRPr="00AB0EE2">
        <w:rPr>
          <w:rFonts w:ascii="標楷體" w:eastAsia="標楷體" w:hAnsi="標楷體" w:hint="eastAsia"/>
          <w:sz w:val="32"/>
          <w:szCs w:val="32"/>
        </w:rPr>
        <w:t>大觀在上</w:t>
      </w:r>
      <w:r w:rsidR="002D6731">
        <w:rPr>
          <w:rFonts w:ascii="標楷體" w:eastAsia="標楷體" w:hAnsi="標楷體" w:hint="eastAsia"/>
          <w:sz w:val="32"/>
          <w:szCs w:val="32"/>
        </w:rPr>
        <w:t>,順而巽</w:t>
      </w:r>
      <w:r w:rsidR="00C11681">
        <w:rPr>
          <w:rFonts w:ascii="標楷體" w:eastAsia="標楷體" w:hAnsi="標楷體" w:hint="eastAsia"/>
          <w:sz w:val="32"/>
          <w:szCs w:val="32"/>
        </w:rPr>
        <w:t>,</w:t>
      </w:r>
      <w:r w:rsidR="000C15B5" w:rsidRPr="00AB0EE2">
        <w:rPr>
          <w:rFonts w:ascii="標楷體" w:eastAsia="標楷體" w:hAnsi="標楷體" w:hint="eastAsia"/>
          <w:sz w:val="32"/>
          <w:szCs w:val="32"/>
        </w:rPr>
        <w:t>中正以觀天下</w:t>
      </w:r>
      <w:r w:rsidR="00363123">
        <w:rPr>
          <w:rFonts w:ascii="標楷體" w:eastAsia="標楷體" w:hAnsi="標楷體" w:hint="eastAsia"/>
          <w:sz w:val="32"/>
          <w:szCs w:val="32"/>
        </w:rPr>
        <w:t>”</w:t>
      </w:r>
      <w:r w:rsidR="000C15B5" w:rsidRPr="00AB0EE2">
        <w:rPr>
          <w:rFonts w:ascii="標楷體" w:eastAsia="標楷體" w:hAnsi="標楷體" w:hint="eastAsia"/>
          <w:sz w:val="32"/>
          <w:szCs w:val="32"/>
        </w:rPr>
        <w:t>。</w:t>
      </w:r>
    </w:p>
    <w:p w14:paraId="367E6B83" w14:textId="77777777" w:rsidR="000C15B5" w:rsidRPr="00AB0EE2" w:rsidRDefault="000C15B5" w:rsidP="00C11681">
      <w:pPr>
        <w:ind w:firstLineChars="250" w:firstLine="800"/>
        <w:rPr>
          <w:rFonts w:ascii="標楷體" w:eastAsia="標楷體" w:hAnsi="標楷體"/>
          <w:sz w:val="32"/>
          <w:szCs w:val="32"/>
        </w:rPr>
      </w:pPr>
      <w:r w:rsidRPr="00AB0EE2">
        <w:rPr>
          <w:rFonts w:ascii="標楷體" w:eastAsia="標楷體" w:hAnsi="標楷體" w:hint="eastAsia"/>
          <w:sz w:val="32"/>
          <w:szCs w:val="32"/>
        </w:rPr>
        <w:t>大觀在</w:t>
      </w:r>
      <w:r w:rsidR="00AD67BD">
        <w:rPr>
          <w:rFonts w:ascii="標楷體" w:eastAsia="標楷體" w:hAnsi="標楷體" w:hint="eastAsia"/>
          <w:sz w:val="32"/>
          <w:szCs w:val="32"/>
        </w:rPr>
        <w:t>於</w:t>
      </w:r>
      <w:r w:rsidRPr="00AB0EE2">
        <w:rPr>
          <w:rFonts w:ascii="標楷體" w:eastAsia="標楷體" w:hAnsi="標楷體" w:hint="eastAsia"/>
          <w:sz w:val="32"/>
          <w:szCs w:val="32"/>
        </w:rPr>
        <w:t>上</w:t>
      </w:r>
      <w:r w:rsidR="00C11681">
        <w:rPr>
          <w:rFonts w:ascii="標楷體" w:eastAsia="標楷體" w:hAnsi="標楷體" w:hint="eastAsia"/>
          <w:sz w:val="32"/>
          <w:szCs w:val="32"/>
        </w:rPr>
        <w:t>,</w:t>
      </w:r>
      <w:r w:rsidRPr="00AB0EE2">
        <w:rPr>
          <w:rFonts w:ascii="標楷體" w:eastAsia="標楷體" w:hAnsi="標楷體" w:hint="eastAsia"/>
          <w:sz w:val="32"/>
          <w:szCs w:val="32"/>
        </w:rPr>
        <w:t>大觀在上面。順應了</w:t>
      </w:r>
      <w:r w:rsidR="00C11681">
        <w:rPr>
          <w:rFonts w:ascii="標楷體" w:eastAsia="標楷體" w:hAnsi="標楷體" w:hint="eastAsia"/>
          <w:sz w:val="32"/>
          <w:szCs w:val="32"/>
        </w:rPr>
        <w:t>,</w:t>
      </w:r>
      <w:r w:rsidRPr="00AB0EE2">
        <w:rPr>
          <w:rFonts w:ascii="標楷體" w:eastAsia="標楷體" w:hAnsi="標楷體" w:hint="eastAsia"/>
          <w:sz w:val="32"/>
          <w:szCs w:val="32"/>
        </w:rPr>
        <w:t>和合了則</w:t>
      </w:r>
      <w:r w:rsidR="00C2191A" w:rsidRPr="00AB0EE2">
        <w:rPr>
          <w:rFonts w:ascii="標楷體" w:eastAsia="標楷體" w:hAnsi="標楷體" w:hint="eastAsia"/>
          <w:sz w:val="32"/>
          <w:szCs w:val="32"/>
        </w:rPr>
        <w:t>巽</w:t>
      </w:r>
      <w:r w:rsidRPr="00AB0EE2">
        <w:rPr>
          <w:rFonts w:ascii="標楷體" w:eastAsia="標楷體" w:hAnsi="標楷體" w:hint="eastAsia"/>
          <w:sz w:val="32"/>
          <w:szCs w:val="32"/>
        </w:rPr>
        <w:t>。</w:t>
      </w:r>
      <w:r w:rsidR="004404F1" w:rsidRPr="00AB0EE2">
        <w:rPr>
          <w:rFonts w:ascii="標楷體" w:eastAsia="標楷體" w:hAnsi="標楷體" w:hint="eastAsia"/>
          <w:sz w:val="32"/>
          <w:szCs w:val="32"/>
        </w:rPr>
        <w:t>巽</w:t>
      </w:r>
      <w:r w:rsidRPr="00AB0EE2">
        <w:rPr>
          <w:rFonts w:ascii="標楷體" w:eastAsia="標楷體" w:hAnsi="標楷體" w:hint="eastAsia"/>
          <w:sz w:val="32"/>
          <w:szCs w:val="32"/>
        </w:rPr>
        <w:t>為風</w:t>
      </w:r>
      <w:r w:rsidR="00C11681">
        <w:rPr>
          <w:rFonts w:ascii="標楷體" w:eastAsia="標楷體" w:hAnsi="標楷體" w:hint="eastAsia"/>
          <w:sz w:val="32"/>
          <w:szCs w:val="32"/>
        </w:rPr>
        <w:t>,</w:t>
      </w:r>
      <w:r w:rsidRPr="00AB0EE2">
        <w:rPr>
          <w:rFonts w:ascii="標楷體" w:eastAsia="標楷體" w:hAnsi="標楷體" w:hint="eastAsia"/>
          <w:sz w:val="32"/>
          <w:szCs w:val="32"/>
        </w:rPr>
        <w:t>表周觀</w:t>
      </w:r>
      <w:r w:rsidR="00C11681">
        <w:rPr>
          <w:rFonts w:ascii="標楷體" w:eastAsia="標楷體" w:hAnsi="標楷體" w:hint="eastAsia"/>
          <w:sz w:val="32"/>
          <w:szCs w:val="32"/>
        </w:rPr>
        <w:t>,</w:t>
      </w:r>
      <w:r w:rsidRPr="00AB0EE2">
        <w:rPr>
          <w:rFonts w:ascii="標楷體" w:eastAsia="標楷體" w:hAnsi="標楷體" w:hint="eastAsia"/>
          <w:sz w:val="32"/>
          <w:szCs w:val="32"/>
        </w:rPr>
        <w:t>意為方可觀的周全。</w:t>
      </w:r>
      <w:r w:rsidR="00DE61C1">
        <w:rPr>
          <w:rFonts w:ascii="標楷體" w:eastAsia="標楷體" w:hAnsi="標楷體" w:hint="eastAsia"/>
          <w:sz w:val="32"/>
          <w:szCs w:val="32"/>
        </w:rPr>
        <w:t>《</w:t>
      </w:r>
      <w:r w:rsidRPr="00AB0EE2">
        <w:rPr>
          <w:rFonts w:ascii="標楷體" w:eastAsia="標楷體" w:hAnsi="標楷體" w:hint="eastAsia"/>
          <w:sz w:val="32"/>
          <w:szCs w:val="32"/>
        </w:rPr>
        <w:t>易</w:t>
      </w:r>
      <w:r w:rsidR="00DE61C1">
        <w:rPr>
          <w:rFonts w:ascii="標楷體" w:eastAsia="標楷體" w:hAnsi="標楷體" w:hint="eastAsia"/>
          <w:sz w:val="32"/>
          <w:szCs w:val="32"/>
        </w:rPr>
        <w:t>》</w:t>
      </w:r>
      <w:r w:rsidR="00C11681">
        <w:rPr>
          <w:rFonts w:ascii="標楷體" w:eastAsia="標楷體" w:hAnsi="標楷體" w:hint="eastAsia"/>
          <w:sz w:val="32"/>
          <w:szCs w:val="32"/>
        </w:rPr>
        <w:t>又</w:t>
      </w:r>
      <w:r w:rsidR="006133C7" w:rsidRPr="00AB0EE2">
        <w:rPr>
          <w:rFonts w:ascii="標楷體" w:eastAsia="標楷體" w:hAnsi="標楷體" w:hint="eastAsia"/>
          <w:sz w:val="32"/>
          <w:szCs w:val="32"/>
        </w:rPr>
        <w:t>曰</w:t>
      </w:r>
      <w:r w:rsidR="00C11681">
        <w:rPr>
          <w:rFonts w:ascii="標楷體" w:eastAsia="標楷體" w:hAnsi="標楷體" w:hint="eastAsia"/>
          <w:sz w:val="32"/>
          <w:szCs w:val="32"/>
        </w:rPr>
        <w:t>,</w:t>
      </w:r>
      <w:r w:rsidR="00363123">
        <w:rPr>
          <w:rFonts w:ascii="標楷體" w:eastAsia="標楷體" w:hAnsi="標楷體" w:hint="eastAsia"/>
          <w:sz w:val="32"/>
          <w:szCs w:val="32"/>
        </w:rPr>
        <w:t>“</w:t>
      </w:r>
      <w:r w:rsidRPr="00AB0EE2">
        <w:rPr>
          <w:rFonts w:ascii="標楷體" w:eastAsia="標楷體" w:hAnsi="標楷體" w:hint="eastAsia"/>
          <w:sz w:val="32"/>
          <w:szCs w:val="32"/>
        </w:rPr>
        <w:t>觀天之神道……</w:t>
      </w:r>
      <w:r w:rsidR="00363123">
        <w:rPr>
          <w:rFonts w:ascii="標楷體" w:eastAsia="標楷體" w:hAnsi="標楷體" w:hint="eastAsia"/>
          <w:sz w:val="32"/>
          <w:szCs w:val="32"/>
        </w:rPr>
        <w:t>”</w:t>
      </w:r>
      <w:r w:rsidRPr="00AB0EE2">
        <w:rPr>
          <w:rFonts w:ascii="標楷體" w:eastAsia="標楷體" w:hAnsi="標楷體" w:hint="eastAsia"/>
          <w:sz w:val="32"/>
          <w:szCs w:val="32"/>
        </w:rPr>
        <w:t>又</w:t>
      </w:r>
      <w:r w:rsidR="006133C7" w:rsidRPr="00AB0EE2">
        <w:rPr>
          <w:rFonts w:ascii="標楷體" w:eastAsia="標楷體" w:hAnsi="標楷體" w:hint="eastAsia"/>
          <w:sz w:val="32"/>
          <w:szCs w:val="32"/>
        </w:rPr>
        <w:t>曰</w:t>
      </w:r>
      <w:r w:rsidR="00C11681">
        <w:rPr>
          <w:rFonts w:ascii="標楷體" w:eastAsia="標楷體" w:hAnsi="標楷體" w:hint="eastAsia"/>
          <w:sz w:val="32"/>
          <w:szCs w:val="32"/>
        </w:rPr>
        <w:t>,</w:t>
      </w:r>
      <w:r w:rsidR="00363123">
        <w:rPr>
          <w:rFonts w:ascii="標楷體" w:eastAsia="標楷體" w:hAnsi="標楷體" w:hint="eastAsia"/>
          <w:sz w:val="32"/>
          <w:szCs w:val="32"/>
        </w:rPr>
        <w:t>“</w:t>
      </w:r>
      <w:r w:rsidRPr="00AB0EE2">
        <w:rPr>
          <w:rFonts w:ascii="標楷體" w:eastAsia="標楷體" w:hAnsi="標楷體" w:hint="eastAsia"/>
          <w:sz w:val="32"/>
          <w:szCs w:val="32"/>
        </w:rPr>
        <w:t>以神道設教</w:t>
      </w:r>
      <w:r w:rsidR="009C507C">
        <w:rPr>
          <w:rFonts w:ascii="標楷體" w:eastAsia="標楷體" w:hAnsi="標楷體" w:hint="eastAsia"/>
          <w:sz w:val="32"/>
          <w:szCs w:val="32"/>
        </w:rPr>
        <w:t>,</w:t>
      </w:r>
      <w:r w:rsidRPr="00AB0EE2">
        <w:rPr>
          <w:rFonts w:ascii="標楷體" w:eastAsia="標楷體" w:hAnsi="標楷體" w:hint="eastAsia"/>
          <w:sz w:val="32"/>
          <w:szCs w:val="32"/>
        </w:rPr>
        <w:t>而天下服矣</w:t>
      </w:r>
      <w:r w:rsidR="00363123">
        <w:rPr>
          <w:rFonts w:ascii="標楷體" w:eastAsia="標楷體" w:hAnsi="標楷體" w:hint="eastAsia"/>
          <w:sz w:val="32"/>
          <w:szCs w:val="32"/>
        </w:rPr>
        <w:t>”</w:t>
      </w:r>
      <w:r w:rsidRPr="00AB0EE2">
        <w:rPr>
          <w:rFonts w:ascii="標楷體" w:eastAsia="標楷體" w:hAnsi="標楷體" w:hint="eastAsia"/>
          <w:sz w:val="32"/>
          <w:szCs w:val="32"/>
        </w:rPr>
        <w:t xml:space="preserve">。這個 </w:t>
      </w:r>
      <w:r w:rsidR="00363123">
        <w:rPr>
          <w:rFonts w:ascii="標楷體" w:eastAsia="標楷體" w:hAnsi="標楷體" w:hint="eastAsia"/>
          <w:sz w:val="32"/>
          <w:szCs w:val="32"/>
        </w:rPr>
        <w:t>“</w:t>
      </w:r>
      <w:r w:rsidRPr="00AB0EE2">
        <w:rPr>
          <w:rFonts w:ascii="標楷體" w:eastAsia="標楷體" w:hAnsi="標楷體" w:hint="eastAsia"/>
          <w:sz w:val="32"/>
          <w:szCs w:val="32"/>
        </w:rPr>
        <w:t>服</w:t>
      </w:r>
      <w:r w:rsidR="00363123">
        <w:rPr>
          <w:rFonts w:ascii="標楷體" w:eastAsia="標楷體" w:hAnsi="標楷體" w:hint="eastAsia"/>
          <w:sz w:val="32"/>
          <w:szCs w:val="32"/>
        </w:rPr>
        <w:t>”</w:t>
      </w:r>
      <w:r w:rsidRPr="00AB0EE2">
        <w:rPr>
          <w:rFonts w:ascii="標楷體" w:eastAsia="標楷體" w:hAnsi="標楷體" w:hint="eastAsia"/>
          <w:sz w:val="32"/>
          <w:szCs w:val="32"/>
        </w:rPr>
        <w:t>是安定的意思。</w:t>
      </w:r>
      <w:r w:rsidR="00DE61C1">
        <w:rPr>
          <w:rFonts w:ascii="標楷體" w:eastAsia="標楷體" w:hAnsi="標楷體" w:hint="eastAsia"/>
          <w:sz w:val="32"/>
          <w:szCs w:val="32"/>
        </w:rPr>
        <w:t>《</w:t>
      </w:r>
      <w:r w:rsidRPr="00AB0EE2">
        <w:rPr>
          <w:rFonts w:ascii="標楷體" w:eastAsia="標楷體" w:hAnsi="標楷體" w:hint="eastAsia"/>
          <w:sz w:val="32"/>
          <w:szCs w:val="32"/>
        </w:rPr>
        <w:t>易經</w:t>
      </w:r>
      <w:r w:rsidR="00DE61C1">
        <w:rPr>
          <w:rFonts w:ascii="標楷體" w:eastAsia="標楷體" w:hAnsi="標楷體" w:hint="eastAsia"/>
          <w:sz w:val="32"/>
          <w:szCs w:val="32"/>
        </w:rPr>
        <w:t>》</w:t>
      </w:r>
      <w:r w:rsidRPr="00AB0EE2">
        <w:rPr>
          <w:rFonts w:ascii="標楷體" w:eastAsia="標楷體" w:hAnsi="標楷體" w:hint="eastAsia"/>
          <w:sz w:val="32"/>
          <w:szCs w:val="32"/>
        </w:rPr>
        <w:t>對</w:t>
      </w:r>
      <w:r w:rsidR="00AD67BD">
        <w:rPr>
          <w:rFonts w:ascii="標楷體" w:eastAsia="標楷體" w:hAnsi="標楷體" w:hint="eastAsia"/>
          <w:sz w:val="32"/>
          <w:szCs w:val="32"/>
        </w:rPr>
        <w:t>於</w:t>
      </w:r>
      <w:r w:rsidR="00363123">
        <w:rPr>
          <w:rFonts w:ascii="標楷體" w:eastAsia="標楷體" w:hAnsi="標楷體" w:hint="eastAsia"/>
          <w:sz w:val="32"/>
          <w:szCs w:val="32"/>
        </w:rPr>
        <w:t>“</w:t>
      </w:r>
      <w:r w:rsidRPr="00AB0EE2">
        <w:rPr>
          <w:rFonts w:ascii="標楷體" w:eastAsia="標楷體" w:hAnsi="標楷體" w:hint="eastAsia"/>
          <w:sz w:val="32"/>
          <w:szCs w:val="32"/>
        </w:rPr>
        <w:t>觀</w:t>
      </w:r>
      <w:r w:rsidR="00363123">
        <w:rPr>
          <w:rFonts w:ascii="標楷體" w:eastAsia="標楷體" w:hAnsi="標楷體" w:hint="eastAsia"/>
          <w:sz w:val="32"/>
          <w:szCs w:val="32"/>
        </w:rPr>
        <w:t>”</w:t>
      </w:r>
      <w:r w:rsidRPr="00AB0EE2">
        <w:rPr>
          <w:rFonts w:ascii="標楷體" w:eastAsia="標楷體" w:hAnsi="標楷體" w:hint="eastAsia"/>
          <w:sz w:val="32"/>
          <w:szCs w:val="32"/>
        </w:rPr>
        <w:t>有如下句</w:t>
      </w:r>
      <w:r w:rsidR="00C22556">
        <w:rPr>
          <w:rFonts w:ascii="標楷體" w:eastAsia="標楷體" w:hAnsi="標楷體" w:hint="eastAsia"/>
          <w:sz w:val="32"/>
          <w:szCs w:val="32"/>
        </w:rPr>
        <w:t>,</w:t>
      </w:r>
      <w:r w:rsidRPr="00AB0EE2">
        <w:rPr>
          <w:rFonts w:ascii="標楷體" w:eastAsia="標楷體" w:hAnsi="標楷體" w:hint="eastAsia"/>
          <w:sz w:val="32"/>
          <w:szCs w:val="32"/>
        </w:rPr>
        <w:t>童觀</w:t>
      </w:r>
      <w:r w:rsidR="00DE61C1">
        <w:rPr>
          <w:rFonts w:ascii="標楷體" w:eastAsia="標楷體" w:hAnsi="標楷體" w:hint="eastAsia"/>
          <w:sz w:val="32"/>
          <w:szCs w:val="32"/>
        </w:rPr>
        <w:t>《</w:t>
      </w:r>
      <w:r w:rsidRPr="00AB0EE2">
        <w:rPr>
          <w:rFonts w:ascii="標楷體" w:eastAsia="標楷體" w:hAnsi="標楷體" w:hint="eastAsia"/>
          <w:sz w:val="32"/>
          <w:szCs w:val="32"/>
        </w:rPr>
        <w:t>色觀</w:t>
      </w:r>
      <w:r w:rsidR="00DE61C1">
        <w:rPr>
          <w:rFonts w:ascii="標楷體" w:eastAsia="標楷體" w:hAnsi="標楷體" w:hint="eastAsia"/>
          <w:sz w:val="32"/>
          <w:szCs w:val="32"/>
        </w:rPr>
        <w:t>》</w:t>
      </w:r>
      <w:r w:rsidRPr="00AB0EE2">
        <w:rPr>
          <w:rFonts w:ascii="標楷體" w:eastAsia="標楷體" w:hAnsi="標楷體" w:hint="eastAsia"/>
          <w:sz w:val="32"/>
          <w:szCs w:val="32"/>
        </w:rPr>
        <w:t>小人道也。</w:t>
      </w:r>
      <w:r w:rsidR="00363123">
        <w:rPr>
          <w:rFonts w:ascii="標楷體" w:eastAsia="標楷體" w:hAnsi="標楷體" w:hint="eastAsia"/>
          <w:sz w:val="32"/>
          <w:szCs w:val="32"/>
        </w:rPr>
        <w:t>“</w:t>
      </w:r>
      <w:r w:rsidR="00C22556">
        <w:rPr>
          <w:rFonts w:ascii="標楷體" w:eastAsia="標楷體" w:hAnsi="標楷體" w:hint="eastAsia"/>
          <w:sz w:val="32"/>
          <w:szCs w:val="32"/>
        </w:rPr>
        <w:t>闚</w:t>
      </w:r>
      <w:r w:rsidRPr="00AB0EE2">
        <w:rPr>
          <w:rFonts w:ascii="標楷體" w:eastAsia="標楷體" w:hAnsi="標楷體" w:hint="eastAsia"/>
          <w:sz w:val="32"/>
          <w:szCs w:val="32"/>
        </w:rPr>
        <w:t>觀</w:t>
      </w:r>
      <w:r w:rsidR="00363123">
        <w:rPr>
          <w:rFonts w:ascii="標楷體" w:eastAsia="標楷體" w:hAnsi="標楷體" w:hint="eastAsia"/>
          <w:sz w:val="32"/>
          <w:szCs w:val="32"/>
        </w:rPr>
        <w:t>”</w:t>
      </w:r>
      <w:r w:rsidR="00DE61C1">
        <w:rPr>
          <w:rFonts w:ascii="標楷體" w:eastAsia="標楷體" w:hAnsi="標楷體" w:hint="eastAsia"/>
          <w:sz w:val="32"/>
          <w:szCs w:val="32"/>
        </w:rPr>
        <w:t>《</w:t>
      </w:r>
      <w:r w:rsidRPr="00AB0EE2">
        <w:rPr>
          <w:rFonts w:ascii="標楷體" w:eastAsia="標楷體" w:hAnsi="標楷體" w:hint="eastAsia"/>
          <w:sz w:val="32"/>
          <w:szCs w:val="32"/>
        </w:rPr>
        <w:t>即</w:t>
      </w:r>
      <w:r w:rsidR="006A15AA">
        <w:rPr>
          <w:rFonts w:ascii="標楷體" w:eastAsia="標楷體" w:hAnsi="標楷體" w:hint="eastAsia"/>
          <w:sz w:val="32"/>
          <w:szCs w:val="32"/>
        </w:rPr>
        <w:t>,</w:t>
      </w:r>
      <w:r w:rsidRPr="00AB0EE2">
        <w:rPr>
          <w:rFonts w:ascii="標楷體" w:eastAsia="標楷體" w:hAnsi="標楷體" w:hint="eastAsia"/>
          <w:sz w:val="32"/>
          <w:szCs w:val="32"/>
        </w:rPr>
        <w:t>邪觀、音觀</w:t>
      </w:r>
      <w:r w:rsidR="00DE61C1">
        <w:rPr>
          <w:rFonts w:ascii="標楷體" w:eastAsia="標楷體" w:hAnsi="標楷體" w:hint="eastAsia"/>
          <w:sz w:val="32"/>
          <w:szCs w:val="32"/>
        </w:rPr>
        <w:t>》</w:t>
      </w:r>
      <w:r w:rsidR="006A15AA">
        <w:rPr>
          <w:rFonts w:ascii="標楷體" w:eastAsia="標楷體" w:hAnsi="標楷體" w:hint="eastAsia"/>
          <w:sz w:val="32"/>
          <w:szCs w:val="32"/>
        </w:rPr>
        <w:t>,</w:t>
      </w:r>
      <w:r w:rsidRPr="00AB0EE2">
        <w:rPr>
          <w:rFonts w:ascii="標楷體" w:eastAsia="標楷體" w:hAnsi="標楷體" w:hint="eastAsia"/>
          <w:sz w:val="32"/>
          <w:szCs w:val="32"/>
        </w:rPr>
        <w:t>亦可醜也。那麼應如何觀呢?</w:t>
      </w:r>
      <w:r w:rsidR="00DE61C1">
        <w:rPr>
          <w:rFonts w:ascii="標楷體" w:eastAsia="標楷體" w:hAnsi="標楷體" w:hint="eastAsia"/>
          <w:sz w:val="32"/>
          <w:szCs w:val="32"/>
        </w:rPr>
        <w:t>《</w:t>
      </w:r>
      <w:r w:rsidRPr="00AB0EE2">
        <w:rPr>
          <w:rFonts w:ascii="標楷體" w:eastAsia="標楷體" w:hAnsi="標楷體" w:hint="eastAsia"/>
          <w:sz w:val="32"/>
          <w:szCs w:val="32"/>
        </w:rPr>
        <w:t>易</w:t>
      </w:r>
      <w:r w:rsidR="00DE61C1">
        <w:rPr>
          <w:rFonts w:ascii="標楷體" w:eastAsia="標楷體" w:hAnsi="標楷體" w:hint="eastAsia"/>
          <w:sz w:val="32"/>
          <w:szCs w:val="32"/>
        </w:rPr>
        <w:t>》</w:t>
      </w:r>
      <w:r w:rsidR="006133C7" w:rsidRPr="00AB0EE2">
        <w:rPr>
          <w:rFonts w:ascii="標楷體" w:eastAsia="標楷體" w:hAnsi="標楷體" w:hint="eastAsia"/>
          <w:sz w:val="32"/>
          <w:szCs w:val="32"/>
        </w:rPr>
        <w:t>曰</w:t>
      </w:r>
      <w:r w:rsidR="006A15AA">
        <w:rPr>
          <w:rFonts w:ascii="標楷體" w:eastAsia="標楷體" w:hAnsi="標楷體" w:hint="eastAsia"/>
          <w:sz w:val="32"/>
          <w:szCs w:val="32"/>
        </w:rPr>
        <w:t>,</w:t>
      </w:r>
      <w:r w:rsidRPr="00AB0EE2">
        <w:rPr>
          <w:rFonts w:ascii="標楷體" w:eastAsia="標楷體" w:hAnsi="標楷體" w:hint="eastAsia"/>
          <w:sz w:val="32"/>
          <w:szCs w:val="32"/>
        </w:rPr>
        <w:t>觀我生進退</w:t>
      </w:r>
      <w:r w:rsidR="006A15AA">
        <w:rPr>
          <w:rFonts w:ascii="標楷體" w:eastAsia="標楷體" w:hAnsi="標楷體" w:hint="eastAsia"/>
          <w:sz w:val="32"/>
          <w:szCs w:val="32"/>
        </w:rPr>
        <w:t>,</w:t>
      </w:r>
      <w:r w:rsidRPr="00AB0EE2">
        <w:rPr>
          <w:rFonts w:ascii="標楷體" w:eastAsia="標楷體" w:hAnsi="標楷體" w:hint="eastAsia"/>
          <w:sz w:val="32"/>
          <w:szCs w:val="32"/>
        </w:rPr>
        <w:t>未失道也。</w:t>
      </w:r>
      <w:r w:rsidR="00363123">
        <w:rPr>
          <w:rFonts w:ascii="標楷體" w:eastAsia="標楷體" w:hAnsi="標楷體" w:hint="eastAsia"/>
          <w:sz w:val="32"/>
          <w:szCs w:val="32"/>
        </w:rPr>
        <w:t>“</w:t>
      </w:r>
      <w:r w:rsidRPr="00AB0EE2">
        <w:rPr>
          <w:rFonts w:ascii="標楷體" w:eastAsia="標楷體" w:hAnsi="標楷體" w:hint="eastAsia"/>
          <w:sz w:val="32"/>
          <w:szCs w:val="32"/>
        </w:rPr>
        <w:t>觀其生</w:t>
      </w:r>
      <w:r w:rsidR="006A15AA">
        <w:rPr>
          <w:rFonts w:ascii="標楷體" w:eastAsia="標楷體" w:hAnsi="標楷體" w:hint="eastAsia"/>
          <w:sz w:val="32"/>
          <w:szCs w:val="32"/>
        </w:rPr>
        <w:t>,</w:t>
      </w:r>
      <w:r w:rsidRPr="00AB0EE2">
        <w:rPr>
          <w:rFonts w:ascii="標楷體" w:eastAsia="標楷體" w:hAnsi="標楷體" w:hint="eastAsia"/>
          <w:sz w:val="32"/>
          <w:szCs w:val="32"/>
        </w:rPr>
        <w:t>志生</w:t>
      </w:r>
      <w:r w:rsidR="006A15AA">
        <w:rPr>
          <w:rFonts w:ascii="標楷體" w:eastAsia="標楷體" w:hAnsi="標楷體" w:hint="eastAsia"/>
          <w:sz w:val="32"/>
          <w:szCs w:val="32"/>
        </w:rPr>
        <w:t>平</w:t>
      </w:r>
      <w:r w:rsidRPr="00AB0EE2">
        <w:rPr>
          <w:rFonts w:ascii="標楷體" w:eastAsia="標楷體" w:hAnsi="標楷體" w:hint="eastAsia"/>
          <w:sz w:val="32"/>
          <w:szCs w:val="32"/>
        </w:rPr>
        <w:t>也。</w:t>
      </w:r>
      <w:r w:rsidR="00363123">
        <w:rPr>
          <w:rFonts w:ascii="標楷體" w:eastAsia="標楷體" w:hAnsi="標楷體" w:hint="eastAsia"/>
          <w:sz w:val="32"/>
          <w:szCs w:val="32"/>
        </w:rPr>
        <w:t>”</w:t>
      </w:r>
    </w:p>
    <w:p w14:paraId="367E6B84" w14:textId="77777777" w:rsidR="003F1667" w:rsidRDefault="003F1667" w:rsidP="003F1667">
      <w:pPr>
        <w:ind w:firstLineChars="250" w:firstLine="800"/>
        <w:rPr>
          <w:rFonts w:ascii="標楷體" w:eastAsia="標楷體" w:hAnsi="標楷體"/>
          <w:sz w:val="32"/>
          <w:szCs w:val="32"/>
        </w:rPr>
      </w:pPr>
    </w:p>
    <w:p w14:paraId="367E6B85" w14:textId="77777777" w:rsidR="000C15B5" w:rsidRPr="00AB0EE2" w:rsidRDefault="000C15B5" w:rsidP="003F1667">
      <w:pPr>
        <w:ind w:firstLineChars="250" w:firstLine="800"/>
        <w:rPr>
          <w:rFonts w:ascii="標楷體" w:eastAsia="標楷體" w:hAnsi="標楷體"/>
          <w:sz w:val="32"/>
          <w:szCs w:val="32"/>
        </w:rPr>
      </w:pPr>
      <w:r w:rsidRPr="00AB0EE2">
        <w:rPr>
          <w:rFonts w:ascii="標楷體" w:eastAsia="標楷體" w:hAnsi="標楷體" w:hint="eastAsia"/>
          <w:sz w:val="32"/>
          <w:szCs w:val="32"/>
        </w:rPr>
        <w:lastRenderedPageBreak/>
        <w:t>渙卦的姐妹卦是節卦</w:t>
      </w:r>
      <w:r w:rsidR="003F1667">
        <w:rPr>
          <w:rFonts w:ascii="標楷體" w:eastAsia="標楷體" w:hAnsi="標楷體" w:hint="eastAsia"/>
          <w:sz w:val="32"/>
          <w:szCs w:val="32"/>
        </w:rPr>
        <w:t>,</w:t>
      </w:r>
      <w:r w:rsidRPr="00AB0EE2">
        <w:rPr>
          <w:rFonts w:ascii="標楷體" w:eastAsia="標楷體" w:hAnsi="標楷體" w:hint="eastAsia"/>
          <w:sz w:val="32"/>
          <w:szCs w:val="32"/>
        </w:rPr>
        <w:t>與渙卦相關的還有小過卦和頤卦。</w:t>
      </w:r>
    </w:p>
    <w:p w14:paraId="367E6B86" w14:textId="77777777" w:rsidR="000C15B5" w:rsidRPr="00AB0EE2" w:rsidRDefault="000C15B5" w:rsidP="003F1667">
      <w:pPr>
        <w:ind w:firstLineChars="250" w:firstLine="800"/>
        <w:rPr>
          <w:rFonts w:ascii="標楷體" w:eastAsia="標楷體" w:hAnsi="標楷體"/>
          <w:sz w:val="32"/>
          <w:szCs w:val="32"/>
        </w:rPr>
      </w:pPr>
      <w:r w:rsidRPr="00AB0EE2">
        <w:rPr>
          <w:rFonts w:ascii="標楷體" w:eastAsia="標楷體" w:hAnsi="標楷體" w:hint="eastAsia"/>
          <w:sz w:val="32"/>
          <w:szCs w:val="32"/>
        </w:rPr>
        <w:t>渙卦辭</w:t>
      </w:r>
      <w:r w:rsidR="006133C7" w:rsidRPr="00AB0EE2">
        <w:rPr>
          <w:rFonts w:ascii="標楷體" w:eastAsia="標楷體" w:hAnsi="標楷體" w:hint="eastAsia"/>
          <w:sz w:val="32"/>
          <w:szCs w:val="32"/>
        </w:rPr>
        <w:t>曰</w:t>
      </w:r>
      <w:r w:rsidR="003F1667">
        <w:rPr>
          <w:rFonts w:ascii="標楷體" w:eastAsia="標楷體" w:hAnsi="標楷體" w:hint="eastAsia"/>
          <w:sz w:val="32"/>
          <w:szCs w:val="32"/>
        </w:rPr>
        <w:t>,</w:t>
      </w:r>
      <w:r w:rsidRPr="00AB0EE2">
        <w:rPr>
          <w:rFonts w:ascii="標楷體" w:eastAsia="標楷體" w:hAnsi="標楷體" w:hint="eastAsia"/>
          <w:sz w:val="32"/>
          <w:szCs w:val="32"/>
        </w:rPr>
        <w:t>渙</w:t>
      </w:r>
      <w:r w:rsidR="003F1667">
        <w:rPr>
          <w:rFonts w:ascii="標楷體" w:eastAsia="標楷體" w:hAnsi="標楷體" w:hint="eastAsia"/>
          <w:sz w:val="32"/>
          <w:szCs w:val="32"/>
        </w:rPr>
        <w:t>,</w:t>
      </w:r>
      <w:r w:rsidRPr="00AB0EE2">
        <w:rPr>
          <w:rFonts w:ascii="標楷體" w:eastAsia="標楷體" w:hAnsi="標楷體" w:hint="eastAsia"/>
          <w:sz w:val="32"/>
          <w:szCs w:val="32"/>
        </w:rPr>
        <w:t>亨。王假有廟</w:t>
      </w:r>
      <w:r w:rsidR="003F1667">
        <w:rPr>
          <w:rFonts w:ascii="標楷體" w:eastAsia="標楷體" w:hAnsi="標楷體" w:hint="eastAsia"/>
          <w:sz w:val="32"/>
          <w:szCs w:val="32"/>
        </w:rPr>
        <w:t>,</w:t>
      </w:r>
      <w:r w:rsidRPr="00AB0EE2">
        <w:rPr>
          <w:rFonts w:ascii="標楷體" w:eastAsia="標楷體" w:hAnsi="標楷體" w:hint="eastAsia"/>
          <w:sz w:val="32"/>
          <w:szCs w:val="32"/>
        </w:rPr>
        <w:t>利涉大川</w:t>
      </w:r>
      <w:r w:rsidR="003F1667">
        <w:rPr>
          <w:rFonts w:ascii="標楷體" w:eastAsia="標楷體" w:hAnsi="標楷體" w:hint="eastAsia"/>
          <w:sz w:val="32"/>
          <w:szCs w:val="32"/>
        </w:rPr>
        <w:t>,</w:t>
      </w:r>
      <w:r w:rsidRPr="00AB0EE2">
        <w:rPr>
          <w:rFonts w:ascii="標楷體" w:eastAsia="標楷體" w:hAnsi="標楷體" w:hint="eastAsia"/>
          <w:sz w:val="32"/>
          <w:szCs w:val="32"/>
        </w:rPr>
        <w:t>利貞。象</w:t>
      </w:r>
      <w:r w:rsidR="006133C7" w:rsidRPr="00AB0EE2">
        <w:rPr>
          <w:rFonts w:ascii="標楷體" w:eastAsia="標楷體" w:hAnsi="標楷體" w:hint="eastAsia"/>
          <w:sz w:val="32"/>
          <w:szCs w:val="32"/>
        </w:rPr>
        <w:t>曰</w:t>
      </w:r>
      <w:r w:rsidR="003F1667">
        <w:rPr>
          <w:rFonts w:ascii="標楷體" w:eastAsia="標楷體" w:hAnsi="標楷體" w:hint="eastAsia"/>
          <w:sz w:val="32"/>
          <w:szCs w:val="32"/>
        </w:rPr>
        <w:t>,</w:t>
      </w:r>
      <w:r w:rsidRPr="00AB0EE2">
        <w:rPr>
          <w:rFonts w:ascii="標楷體" w:eastAsia="標楷體" w:hAnsi="標楷體" w:hint="eastAsia"/>
          <w:sz w:val="32"/>
          <w:szCs w:val="32"/>
        </w:rPr>
        <w:t>風行水上</w:t>
      </w:r>
      <w:r w:rsidR="003F1667">
        <w:rPr>
          <w:rFonts w:ascii="標楷體" w:eastAsia="標楷體" w:hAnsi="標楷體" w:hint="eastAsia"/>
          <w:sz w:val="32"/>
          <w:szCs w:val="32"/>
        </w:rPr>
        <w:t>,</w:t>
      </w:r>
      <w:r w:rsidRPr="00AB0EE2">
        <w:rPr>
          <w:rFonts w:ascii="標楷體" w:eastAsia="標楷體" w:hAnsi="標楷體" w:hint="eastAsia"/>
          <w:sz w:val="32"/>
          <w:szCs w:val="32"/>
        </w:rPr>
        <w:t>渙。先王以享</w:t>
      </w:r>
      <w:r w:rsidR="00AD67BD">
        <w:rPr>
          <w:rFonts w:ascii="標楷體" w:eastAsia="標楷體" w:hAnsi="標楷體" w:hint="eastAsia"/>
          <w:sz w:val="32"/>
          <w:szCs w:val="32"/>
        </w:rPr>
        <w:t>於</w:t>
      </w:r>
      <w:r w:rsidRPr="00AB0EE2">
        <w:rPr>
          <w:rFonts w:ascii="標楷體" w:eastAsia="標楷體" w:hAnsi="標楷體" w:hint="eastAsia"/>
          <w:sz w:val="32"/>
          <w:szCs w:val="32"/>
        </w:rPr>
        <w:t>帝</w:t>
      </w:r>
      <w:r w:rsidR="003F1667">
        <w:rPr>
          <w:rFonts w:ascii="標楷體" w:eastAsia="標楷體" w:hAnsi="標楷體" w:hint="eastAsia"/>
          <w:sz w:val="32"/>
          <w:szCs w:val="32"/>
        </w:rPr>
        <w:t>,</w:t>
      </w:r>
      <w:r w:rsidRPr="00AB0EE2">
        <w:rPr>
          <w:rFonts w:ascii="標楷體" w:eastAsia="標楷體" w:hAnsi="標楷體" w:hint="eastAsia"/>
          <w:sz w:val="32"/>
          <w:szCs w:val="32"/>
        </w:rPr>
        <w:t>立廟。</w:t>
      </w:r>
    </w:p>
    <w:p w14:paraId="367E6B87" w14:textId="77777777" w:rsidR="000C15B5" w:rsidRPr="00AB0EE2" w:rsidRDefault="000C15B5" w:rsidP="003F1667">
      <w:pPr>
        <w:ind w:firstLineChars="250" w:firstLine="800"/>
        <w:rPr>
          <w:rFonts w:ascii="標楷體" w:eastAsia="標楷體" w:hAnsi="標楷體"/>
          <w:sz w:val="32"/>
          <w:szCs w:val="32"/>
        </w:rPr>
      </w:pPr>
      <w:r w:rsidRPr="00AB0EE2">
        <w:rPr>
          <w:rFonts w:ascii="標楷體" w:eastAsia="標楷體" w:hAnsi="標楷體" w:hint="eastAsia"/>
          <w:sz w:val="32"/>
          <w:szCs w:val="32"/>
        </w:rPr>
        <w:t>節卦辭</w:t>
      </w:r>
      <w:r w:rsidR="006133C7" w:rsidRPr="00AB0EE2">
        <w:rPr>
          <w:rFonts w:ascii="標楷體" w:eastAsia="標楷體" w:hAnsi="標楷體" w:hint="eastAsia"/>
          <w:sz w:val="32"/>
          <w:szCs w:val="32"/>
        </w:rPr>
        <w:t>曰</w:t>
      </w:r>
      <w:r w:rsidR="003F1667">
        <w:rPr>
          <w:rFonts w:ascii="標楷體" w:eastAsia="標楷體" w:hAnsi="標楷體" w:hint="eastAsia"/>
          <w:sz w:val="32"/>
          <w:szCs w:val="32"/>
        </w:rPr>
        <w:t>,</w:t>
      </w:r>
      <w:r w:rsidRPr="00AB0EE2">
        <w:rPr>
          <w:rFonts w:ascii="標楷體" w:eastAsia="標楷體" w:hAnsi="標楷體" w:hint="eastAsia"/>
          <w:sz w:val="32"/>
          <w:szCs w:val="32"/>
        </w:rPr>
        <w:t>節</w:t>
      </w:r>
      <w:r w:rsidR="003F1667">
        <w:rPr>
          <w:rFonts w:ascii="標楷體" w:eastAsia="標楷體" w:hAnsi="標楷體" w:hint="eastAsia"/>
          <w:sz w:val="32"/>
          <w:szCs w:val="32"/>
        </w:rPr>
        <w:t>,</w:t>
      </w:r>
      <w:r w:rsidRPr="00AB0EE2">
        <w:rPr>
          <w:rFonts w:ascii="標楷體" w:eastAsia="標楷體" w:hAnsi="標楷體" w:hint="eastAsia"/>
          <w:sz w:val="32"/>
          <w:szCs w:val="32"/>
        </w:rPr>
        <w:t>亨</w:t>
      </w:r>
      <w:r w:rsidR="003F1667">
        <w:rPr>
          <w:rFonts w:ascii="標楷體" w:eastAsia="標楷體" w:hAnsi="標楷體" w:hint="eastAsia"/>
          <w:sz w:val="32"/>
          <w:szCs w:val="32"/>
        </w:rPr>
        <w:t>,</w:t>
      </w:r>
      <w:r w:rsidRPr="00AB0EE2">
        <w:rPr>
          <w:rFonts w:ascii="標楷體" w:eastAsia="標楷體" w:hAnsi="標楷體" w:hint="eastAsia"/>
          <w:sz w:val="32"/>
          <w:szCs w:val="32"/>
        </w:rPr>
        <w:t>苦節不可貞。象</w:t>
      </w:r>
      <w:r w:rsidR="00A059E8" w:rsidRPr="00AB0EE2">
        <w:rPr>
          <w:rFonts w:ascii="標楷體" w:eastAsia="標楷體" w:hAnsi="標楷體" w:hint="eastAsia"/>
          <w:sz w:val="32"/>
          <w:szCs w:val="32"/>
        </w:rPr>
        <w:t>曰</w:t>
      </w:r>
      <w:r w:rsidR="003F1667">
        <w:rPr>
          <w:rFonts w:ascii="標楷體" w:eastAsia="標楷體" w:hAnsi="標楷體" w:hint="eastAsia"/>
          <w:sz w:val="32"/>
          <w:szCs w:val="32"/>
        </w:rPr>
        <w:t>,</w:t>
      </w:r>
      <w:r w:rsidRPr="00AB0EE2">
        <w:rPr>
          <w:rFonts w:ascii="標楷體" w:eastAsia="標楷體" w:hAnsi="標楷體" w:hint="eastAsia"/>
          <w:sz w:val="32"/>
          <w:szCs w:val="32"/>
        </w:rPr>
        <w:t>苦節不可貞</w:t>
      </w:r>
      <w:r w:rsidR="003F1667">
        <w:rPr>
          <w:rFonts w:ascii="標楷體" w:eastAsia="標楷體" w:hAnsi="標楷體" w:hint="eastAsia"/>
          <w:sz w:val="32"/>
          <w:szCs w:val="32"/>
        </w:rPr>
        <w:t>,</w:t>
      </w:r>
      <w:r w:rsidRPr="00AB0EE2">
        <w:rPr>
          <w:rFonts w:ascii="標楷體" w:eastAsia="標楷體" w:hAnsi="標楷體" w:hint="eastAsia"/>
          <w:sz w:val="32"/>
          <w:szCs w:val="32"/>
        </w:rPr>
        <w:t>其道窮也。說以行險……節以制度</w:t>
      </w:r>
      <w:r w:rsidR="003F1667">
        <w:rPr>
          <w:rFonts w:ascii="標楷體" w:eastAsia="標楷體" w:hAnsi="標楷體" w:hint="eastAsia"/>
          <w:sz w:val="32"/>
          <w:szCs w:val="32"/>
        </w:rPr>
        <w:t>,</w:t>
      </w:r>
      <w:r w:rsidRPr="00AB0EE2">
        <w:rPr>
          <w:rFonts w:ascii="標楷體" w:eastAsia="標楷體" w:hAnsi="標楷體" w:hint="eastAsia"/>
          <w:sz w:val="32"/>
          <w:szCs w:val="32"/>
        </w:rPr>
        <w:t>不傷財</w:t>
      </w:r>
      <w:r w:rsidR="003F1667">
        <w:rPr>
          <w:rFonts w:ascii="標楷體" w:eastAsia="標楷體" w:hAnsi="標楷體" w:hint="eastAsia"/>
          <w:sz w:val="32"/>
          <w:szCs w:val="32"/>
        </w:rPr>
        <w:t>,</w:t>
      </w:r>
      <w:r w:rsidRPr="00AB0EE2">
        <w:rPr>
          <w:rFonts w:ascii="標楷體" w:eastAsia="標楷體" w:hAnsi="標楷體" w:hint="eastAsia"/>
          <w:sz w:val="32"/>
          <w:szCs w:val="32"/>
        </w:rPr>
        <w:t>不害民。象</w:t>
      </w:r>
      <w:r w:rsidR="00A059E8" w:rsidRPr="00AB0EE2">
        <w:rPr>
          <w:rFonts w:ascii="標楷體" w:eastAsia="標楷體" w:hAnsi="標楷體" w:hint="eastAsia"/>
          <w:sz w:val="32"/>
          <w:szCs w:val="32"/>
        </w:rPr>
        <w:t>曰</w:t>
      </w:r>
      <w:r w:rsidR="003F1667">
        <w:rPr>
          <w:rFonts w:ascii="標楷體" w:eastAsia="標楷體" w:hAnsi="標楷體" w:hint="eastAsia"/>
          <w:sz w:val="32"/>
          <w:szCs w:val="32"/>
        </w:rPr>
        <w:t>,</w:t>
      </w:r>
      <w:r w:rsidRPr="00AB0EE2">
        <w:rPr>
          <w:rFonts w:ascii="標楷體" w:eastAsia="標楷體" w:hAnsi="標楷體" w:hint="eastAsia"/>
          <w:sz w:val="32"/>
          <w:szCs w:val="32"/>
        </w:rPr>
        <w:t>澤上有水</w:t>
      </w:r>
      <w:r w:rsidR="003F1667">
        <w:rPr>
          <w:rFonts w:ascii="標楷體" w:eastAsia="標楷體" w:hAnsi="標楷體" w:hint="eastAsia"/>
          <w:sz w:val="32"/>
          <w:szCs w:val="32"/>
        </w:rPr>
        <w:t>,</w:t>
      </w:r>
      <w:r w:rsidRPr="00AB0EE2">
        <w:rPr>
          <w:rFonts w:ascii="標楷體" w:eastAsia="標楷體" w:hAnsi="標楷體" w:hint="eastAsia"/>
          <w:sz w:val="32"/>
          <w:szCs w:val="32"/>
        </w:rPr>
        <w:t>節。君子以制數度</w:t>
      </w:r>
      <w:r w:rsidR="003F1667">
        <w:rPr>
          <w:rFonts w:ascii="標楷體" w:eastAsia="標楷體" w:hAnsi="標楷體" w:hint="eastAsia"/>
          <w:sz w:val="32"/>
          <w:szCs w:val="32"/>
        </w:rPr>
        <w:t>,</w:t>
      </w:r>
      <w:r w:rsidRPr="00AB0EE2">
        <w:rPr>
          <w:rFonts w:ascii="標楷體" w:eastAsia="標楷體" w:hAnsi="標楷體" w:hint="eastAsia"/>
          <w:sz w:val="32"/>
          <w:szCs w:val="32"/>
        </w:rPr>
        <w:t>議德行。</w:t>
      </w:r>
    </w:p>
    <w:p w14:paraId="367E6B88" w14:textId="77777777" w:rsidR="000C15B5" w:rsidRPr="00AB0EE2" w:rsidRDefault="000C15B5" w:rsidP="00135B47">
      <w:pPr>
        <w:ind w:firstLineChars="250" w:firstLine="800"/>
        <w:rPr>
          <w:rFonts w:ascii="標楷體" w:eastAsia="標楷體" w:hAnsi="標楷體"/>
          <w:sz w:val="32"/>
          <w:szCs w:val="32"/>
        </w:rPr>
      </w:pPr>
      <w:r w:rsidRPr="00AB0EE2">
        <w:rPr>
          <w:rFonts w:ascii="標楷體" w:eastAsia="標楷體" w:hAnsi="標楷體" w:hint="eastAsia"/>
          <w:sz w:val="32"/>
          <w:szCs w:val="32"/>
        </w:rPr>
        <w:t>小過卦辭</w:t>
      </w:r>
      <w:r w:rsidR="00A059E8" w:rsidRPr="00AB0EE2">
        <w:rPr>
          <w:rFonts w:ascii="標楷體" w:eastAsia="標楷體" w:hAnsi="標楷體" w:hint="eastAsia"/>
          <w:sz w:val="32"/>
          <w:szCs w:val="32"/>
        </w:rPr>
        <w:t>曰</w:t>
      </w:r>
      <w:r w:rsidR="003F1667">
        <w:rPr>
          <w:rFonts w:ascii="標楷體" w:eastAsia="標楷體" w:hAnsi="標楷體" w:hint="eastAsia"/>
          <w:sz w:val="32"/>
          <w:szCs w:val="32"/>
        </w:rPr>
        <w:t>,</w:t>
      </w:r>
      <w:r w:rsidRPr="00AB0EE2">
        <w:rPr>
          <w:rFonts w:ascii="標楷體" w:eastAsia="標楷體" w:hAnsi="標楷體" w:hint="eastAsia"/>
          <w:sz w:val="32"/>
          <w:szCs w:val="32"/>
        </w:rPr>
        <w:t>小過</w:t>
      </w:r>
      <w:r w:rsidR="003F1667">
        <w:rPr>
          <w:rFonts w:ascii="標楷體" w:eastAsia="標楷體" w:hAnsi="標楷體" w:hint="eastAsia"/>
          <w:sz w:val="32"/>
          <w:szCs w:val="32"/>
        </w:rPr>
        <w:t>,</w:t>
      </w:r>
      <w:r w:rsidRPr="00AB0EE2">
        <w:rPr>
          <w:rFonts w:ascii="標楷體" w:eastAsia="標楷體" w:hAnsi="標楷體" w:hint="eastAsia"/>
          <w:sz w:val="32"/>
          <w:szCs w:val="32"/>
        </w:rPr>
        <w:t>亨</w:t>
      </w:r>
      <w:r w:rsidR="003F1667">
        <w:rPr>
          <w:rFonts w:ascii="標楷體" w:eastAsia="標楷體" w:hAnsi="標楷體" w:hint="eastAsia"/>
          <w:sz w:val="32"/>
          <w:szCs w:val="32"/>
        </w:rPr>
        <w:t>,</w:t>
      </w:r>
      <w:r w:rsidRPr="00AB0EE2">
        <w:rPr>
          <w:rFonts w:ascii="標楷體" w:eastAsia="標楷體" w:hAnsi="標楷體" w:hint="eastAsia"/>
          <w:sz w:val="32"/>
          <w:szCs w:val="32"/>
        </w:rPr>
        <w:t>利貞。可小事</w:t>
      </w:r>
      <w:r w:rsidR="003F1667">
        <w:rPr>
          <w:rFonts w:ascii="標楷體" w:eastAsia="標楷體" w:hAnsi="標楷體" w:hint="eastAsia"/>
          <w:sz w:val="32"/>
          <w:szCs w:val="32"/>
        </w:rPr>
        <w:t>,</w:t>
      </w:r>
      <w:r w:rsidRPr="00AB0EE2">
        <w:rPr>
          <w:rFonts w:ascii="標楷體" w:eastAsia="標楷體" w:hAnsi="標楷體" w:hint="eastAsia"/>
          <w:sz w:val="32"/>
          <w:szCs w:val="32"/>
        </w:rPr>
        <w:t>不可大事。飛鳥遺之音</w:t>
      </w:r>
      <w:r w:rsidR="003F1667">
        <w:rPr>
          <w:rFonts w:ascii="標楷體" w:eastAsia="標楷體" w:hAnsi="標楷體" w:hint="eastAsia"/>
          <w:sz w:val="32"/>
          <w:szCs w:val="32"/>
        </w:rPr>
        <w:t>,</w:t>
      </w:r>
      <w:r w:rsidRPr="00AB0EE2">
        <w:rPr>
          <w:rFonts w:ascii="標楷體" w:eastAsia="標楷體" w:hAnsi="標楷體" w:hint="eastAsia"/>
          <w:sz w:val="32"/>
          <w:szCs w:val="32"/>
        </w:rPr>
        <w:t>不宜上宜下</w:t>
      </w:r>
      <w:r w:rsidR="003F1667">
        <w:rPr>
          <w:rFonts w:ascii="標楷體" w:eastAsia="標楷體" w:hAnsi="標楷體" w:hint="eastAsia"/>
          <w:sz w:val="32"/>
          <w:szCs w:val="32"/>
        </w:rPr>
        <w:t>,大吉。彖</w:t>
      </w:r>
      <w:r w:rsidR="00A059E8" w:rsidRPr="00AB0EE2">
        <w:rPr>
          <w:rFonts w:ascii="標楷體" w:eastAsia="標楷體" w:hAnsi="標楷體" w:hint="eastAsia"/>
          <w:sz w:val="32"/>
          <w:szCs w:val="32"/>
        </w:rPr>
        <w:t>曰</w:t>
      </w:r>
      <w:r w:rsidR="003F1667">
        <w:rPr>
          <w:rFonts w:ascii="標楷體" w:eastAsia="標楷體" w:hAnsi="標楷體" w:hint="eastAsia"/>
          <w:sz w:val="32"/>
          <w:szCs w:val="32"/>
        </w:rPr>
        <w:t>……</w:t>
      </w:r>
      <w:r w:rsidRPr="00AB0EE2">
        <w:rPr>
          <w:rFonts w:ascii="標楷體" w:eastAsia="標楷體" w:hAnsi="標楷體" w:hint="eastAsia"/>
          <w:sz w:val="32"/>
          <w:szCs w:val="32"/>
        </w:rPr>
        <w:t>小者過而亨也……不宜上宜下……上逆而下順也。象</w:t>
      </w:r>
      <w:r w:rsidR="00A059E8" w:rsidRPr="00AB0EE2">
        <w:rPr>
          <w:rFonts w:ascii="標楷體" w:eastAsia="標楷體" w:hAnsi="標楷體" w:hint="eastAsia"/>
          <w:sz w:val="32"/>
          <w:szCs w:val="32"/>
        </w:rPr>
        <w:t>曰</w:t>
      </w:r>
      <w:r w:rsidR="00135B47">
        <w:rPr>
          <w:rFonts w:ascii="標楷體" w:eastAsia="標楷體" w:hAnsi="標楷體" w:hint="eastAsia"/>
          <w:sz w:val="32"/>
          <w:szCs w:val="32"/>
        </w:rPr>
        <w:t>,</w:t>
      </w:r>
      <w:r w:rsidRPr="00AB0EE2">
        <w:rPr>
          <w:rFonts w:ascii="標楷體" w:eastAsia="標楷體" w:hAnsi="標楷體" w:hint="eastAsia"/>
          <w:sz w:val="32"/>
          <w:szCs w:val="32"/>
        </w:rPr>
        <w:t>山上有雷</w:t>
      </w:r>
      <w:r w:rsidR="00135B47">
        <w:rPr>
          <w:rFonts w:ascii="標楷體" w:eastAsia="標楷體" w:hAnsi="標楷體" w:hint="eastAsia"/>
          <w:sz w:val="32"/>
          <w:szCs w:val="32"/>
        </w:rPr>
        <w:t>,</w:t>
      </w:r>
      <w:r w:rsidRPr="00AB0EE2">
        <w:rPr>
          <w:rFonts w:ascii="標楷體" w:eastAsia="標楷體" w:hAnsi="標楷體" w:hint="eastAsia"/>
          <w:sz w:val="32"/>
          <w:szCs w:val="32"/>
        </w:rPr>
        <w:t>小過……</w:t>
      </w:r>
    </w:p>
    <w:p w14:paraId="367E6B89" w14:textId="77777777" w:rsidR="000C15B5" w:rsidRPr="00AB0EE2" w:rsidRDefault="000C15B5" w:rsidP="00135B47">
      <w:pPr>
        <w:ind w:firstLineChars="250" w:firstLine="800"/>
        <w:rPr>
          <w:rFonts w:ascii="標楷體" w:eastAsia="標楷體" w:hAnsi="標楷體"/>
          <w:sz w:val="32"/>
          <w:szCs w:val="32"/>
        </w:rPr>
      </w:pPr>
      <w:r w:rsidRPr="00AB0EE2">
        <w:rPr>
          <w:rFonts w:ascii="標楷體" w:eastAsia="標楷體" w:hAnsi="標楷體" w:hint="eastAsia"/>
          <w:sz w:val="32"/>
          <w:szCs w:val="32"/>
        </w:rPr>
        <w:t>頤卦辭</w:t>
      </w:r>
      <w:r w:rsidR="00A059E8" w:rsidRPr="00AB0EE2">
        <w:rPr>
          <w:rFonts w:ascii="標楷體" w:eastAsia="標楷體" w:hAnsi="標楷體" w:hint="eastAsia"/>
          <w:sz w:val="32"/>
          <w:szCs w:val="32"/>
        </w:rPr>
        <w:t>曰</w:t>
      </w:r>
      <w:r w:rsidR="00135B47">
        <w:rPr>
          <w:rFonts w:ascii="標楷體" w:eastAsia="標楷體" w:hAnsi="標楷體" w:hint="eastAsia"/>
          <w:sz w:val="32"/>
          <w:szCs w:val="32"/>
        </w:rPr>
        <w:t>,頤,</w:t>
      </w:r>
      <w:r w:rsidRPr="00AB0EE2">
        <w:rPr>
          <w:rFonts w:ascii="標楷體" w:eastAsia="標楷體" w:hAnsi="標楷體" w:hint="eastAsia"/>
          <w:sz w:val="32"/>
          <w:szCs w:val="32"/>
        </w:rPr>
        <w:t>貞吉</w:t>
      </w:r>
      <w:r w:rsidR="007A477D">
        <w:rPr>
          <w:rFonts w:ascii="標楷體" w:eastAsia="標楷體" w:hAnsi="標楷體" w:hint="eastAsia"/>
          <w:sz w:val="32"/>
          <w:szCs w:val="32"/>
        </w:rPr>
        <w:t>,</w:t>
      </w:r>
      <w:r w:rsidRPr="00AB0EE2">
        <w:rPr>
          <w:rFonts w:ascii="標楷體" w:eastAsia="標楷體" w:hAnsi="標楷體" w:hint="eastAsia"/>
          <w:sz w:val="32"/>
          <w:szCs w:val="32"/>
        </w:rPr>
        <w:t>觀頤</w:t>
      </w:r>
      <w:r w:rsidR="00135B47">
        <w:rPr>
          <w:rFonts w:ascii="標楷體" w:eastAsia="標楷體" w:hAnsi="標楷體" w:hint="eastAsia"/>
          <w:sz w:val="32"/>
          <w:szCs w:val="32"/>
        </w:rPr>
        <w:t>,</w:t>
      </w:r>
      <w:r w:rsidRPr="00AB0EE2">
        <w:rPr>
          <w:rFonts w:ascii="標楷體" w:eastAsia="標楷體" w:hAnsi="標楷體" w:hint="eastAsia"/>
          <w:sz w:val="32"/>
          <w:szCs w:val="32"/>
        </w:rPr>
        <w:t>自求口實。</w:t>
      </w:r>
      <w:r w:rsidR="00135B47">
        <w:rPr>
          <w:rFonts w:ascii="標楷體" w:eastAsia="標楷體" w:hAnsi="標楷體" w:hint="eastAsia"/>
          <w:sz w:val="32"/>
          <w:szCs w:val="32"/>
        </w:rPr>
        <w:t>彖</w:t>
      </w:r>
      <w:r w:rsidR="00A059E8" w:rsidRPr="00AB0EE2">
        <w:rPr>
          <w:rFonts w:ascii="標楷體" w:eastAsia="標楷體" w:hAnsi="標楷體" w:hint="eastAsia"/>
          <w:sz w:val="32"/>
          <w:szCs w:val="32"/>
        </w:rPr>
        <w:t>曰</w:t>
      </w:r>
      <w:r w:rsidRPr="00AB0EE2">
        <w:rPr>
          <w:rFonts w:ascii="標楷體" w:eastAsia="標楷體" w:hAnsi="標楷體" w:hint="eastAsia"/>
          <w:sz w:val="32"/>
          <w:szCs w:val="32"/>
        </w:rPr>
        <w:t>…</w:t>
      </w:r>
      <w:r w:rsidR="00135B47">
        <w:rPr>
          <w:rFonts w:ascii="標楷體" w:eastAsia="標楷體" w:hAnsi="標楷體" w:hint="eastAsia"/>
          <w:sz w:val="32"/>
          <w:szCs w:val="32"/>
        </w:rPr>
        <w:t>…</w:t>
      </w:r>
      <w:r w:rsidRPr="00AB0EE2">
        <w:rPr>
          <w:rFonts w:ascii="標楷體" w:eastAsia="標楷體" w:hAnsi="標楷體" w:hint="eastAsia"/>
          <w:sz w:val="32"/>
          <w:szCs w:val="32"/>
        </w:rPr>
        <w:t>自求口實</w:t>
      </w:r>
      <w:r w:rsidR="00135B47">
        <w:rPr>
          <w:rFonts w:ascii="標楷體" w:eastAsia="標楷體" w:hAnsi="標楷體" w:hint="eastAsia"/>
          <w:sz w:val="32"/>
          <w:szCs w:val="32"/>
        </w:rPr>
        <w:t>,</w:t>
      </w:r>
      <w:r w:rsidRPr="00AB0EE2">
        <w:rPr>
          <w:rFonts w:ascii="標楷體" w:eastAsia="標楷體" w:hAnsi="標楷體" w:hint="eastAsia"/>
          <w:sz w:val="32"/>
          <w:szCs w:val="32"/>
        </w:rPr>
        <w:t>觀其自養也。天地養萬物</w:t>
      </w:r>
      <w:r w:rsidR="00135B47">
        <w:rPr>
          <w:rFonts w:ascii="標楷體" w:eastAsia="標楷體" w:hAnsi="標楷體" w:hint="eastAsia"/>
          <w:sz w:val="32"/>
          <w:szCs w:val="32"/>
        </w:rPr>
        <w:t>,</w:t>
      </w:r>
      <w:r w:rsidRPr="00AB0EE2">
        <w:rPr>
          <w:rFonts w:ascii="標楷體" w:eastAsia="標楷體" w:hAnsi="標楷體" w:hint="eastAsia"/>
          <w:sz w:val="32"/>
          <w:szCs w:val="32"/>
        </w:rPr>
        <w:t>聖人養賢以及萬民。頤之時大矣哉。象</w:t>
      </w:r>
      <w:r w:rsidR="00A059E8" w:rsidRPr="00AB0EE2">
        <w:rPr>
          <w:rFonts w:ascii="標楷體" w:eastAsia="標楷體" w:hAnsi="標楷體" w:hint="eastAsia"/>
          <w:sz w:val="32"/>
          <w:szCs w:val="32"/>
        </w:rPr>
        <w:t>曰</w:t>
      </w:r>
      <w:r w:rsidR="00135B47">
        <w:rPr>
          <w:rFonts w:ascii="標楷體" w:eastAsia="標楷體" w:hAnsi="標楷體" w:hint="eastAsia"/>
          <w:sz w:val="32"/>
          <w:szCs w:val="32"/>
        </w:rPr>
        <w:t>,</w:t>
      </w:r>
      <w:r w:rsidRPr="00AB0EE2">
        <w:rPr>
          <w:rFonts w:ascii="標楷體" w:eastAsia="標楷體" w:hAnsi="標楷體" w:hint="eastAsia"/>
          <w:sz w:val="32"/>
          <w:szCs w:val="32"/>
        </w:rPr>
        <w:t>山下有雷</w:t>
      </w:r>
      <w:r w:rsidR="00135B47">
        <w:rPr>
          <w:rFonts w:ascii="標楷體" w:eastAsia="標楷體" w:hAnsi="標楷體" w:hint="eastAsia"/>
          <w:sz w:val="32"/>
          <w:szCs w:val="32"/>
        </w:rPr>
        <w:t>,</w:t>
      </w:r>
      <w:r w:rsidRPr="00AB0EE2">
        <w:rPr>
          <w:rFonts w:ascii="標楷體" w:eastAsia="標楷體" w:hAnsi="標楷體" w:hint="eastAsia"/>
          <w:sz w:val="32"/>
          <w:szCs w:val="32"/>
        </w:rPr>
        <w:t>頤。君子以慎言語</w:t>
      </w:r>
      <w:r w:rsidR="00135B47">
        <w:rPr>
          <w:rFonts w:ascii="標楷體" w:eastAsia="標楷體" w:hAnsi="標楷體" w:hint="eastAsia"/>
          <w:sz w:val="32"/>
          <w:szCs w:val="32"/>
        </w:rPr>
        <w:t>,</w:t>
      </w:r>
      <w:r w:rsidRPr="00AB0EE2">
        <w:rPr>
          <w:rFonts w:ascii="標楷體" w:eastAsia="標楷體" w:hAnsi="標楷體" w:hint="eastAsia"/>
          <w:sz w:val="32"/>
          <w:szCs w:val="32"/>
        </w:rPr>
        <w:t>節飲食。</w:t>
      </w:r>
    </w:p>
    <w:p w14:paraId="367E6B8A" w14:textId="77777777" w:rsidR="000C15B5" w:rsidRPr="00AB0EE2" w:rsidRDefault="000C15B5" w:rsidP="00135B47">
      <w:pPr>
        <w:ind w:firstLineChars="250" w:firstLine="800"/>
        <w:rPr>
          <w:rFonts w:ascii="標楷體" w:eastAsia="標楷體" w:hAnsi="標楷體"/>
          <w:sz w:val="32"/>
          <w:szCs w:val="32"/>
        </w:rPr>
      </w:pPr>
      <w:r w:rsidRPr="00AB0EE2">
        <w:rPr>
          <w:rFonts w:ascii="標楷體" w:eastAsia="標楷體" w:hAnsi="標楷體" w:hint="eastAsia"/>
          <w:sz w:val="32"/>
          <w:szCs w:val="32"/>
        </w:rPr>
        <w:t>渙卦上九</w:t>
      </w:r>
      <w:r w:rsidR="00522F5C">
        <w:rPr>
          <w:rFonts w:ascii="標楷體" w:eastAsia="標楷體" w:hAnsi="標楷體" w:hint="eastAsia"/>
          <w:sz w:val="32"/>
          <w:szCs w:val="32"/>
        </w:rPr>
        <w:t>,</w:t>
      </w:r>
      <w:r w:rsidRPr="00AB0EE2">
        <w:rPr>
          <w:rFonts w:ascii="標楷體" w:eastAsia="標楷體" w:hAnsi="標楷體" w:hint="eastAsia"/>
          <w:sz w:val="32"/>
          <w:szCs w:val="32"/>
        </w:rPr>
        <w:t>渙其血</w:t>
      </w:r>
      <w:r w:rsidR="00522F5C">
        <w:rPr>
          <w:rFonts w:ascii="標楷體" w:eastAsia="標楷體" w:hAnsi="標楷體" w:hint="eastAsia"/>
          <w:sz w:val="32"/>
          <w:szCs w:val="32"/>
        </w:rPr>
        <w:t>,去逖</w:t>
      </w:r>
      <w:r w:rsidRPr="00AB0EE2">
        <w:rPr>
          <w:rFonts w:ascii="標楷體" w:eastAsia="標楷體" w:hAnsi="標楷體" w:hint="eastAsia"/>
          <w:sz w:val="32"/>
          <w:szCs w:val="32"/>
        </w:rPr>
        <w:t>出</w:t>
      </w:r>
      <w:r w:rsidR="00522F5C">
        <w:rPr>
          <w:rFonts w:ascii="標楷體" w:eastAsia="標楷體" w:hAnsi="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hint="eastAsia"/>
          <w:sz w:val="32"/>
          <w:szCs w:val="32"/>
        </w:rPr>
        <w:t>咎。</w:t>
      </w:r>
    </w:p>
    <w:p w14:paraId="367E6B8B" w14:textId="77777777" w:rsidR="000C15B5" w:rsidRPr="00AB0EE2" w:rsidRDefault="000C15B5" w:rsidP="00DD6681">
      <w:pPr>
        <w:ind w:firstLineChars="250" w:firstLine="800"/>
        <w:rPr>
          <w:rFonts w:ascii="標楷體" w:eastAsia="標楷體" w:hAnsi="標楷體"/>
          <w:sz w:val="32"/>
          <w:szCs w:val="32"/>
        </w:rPr>
      </w:pPr>
      <w:r w:rsidRPr="00AB0EE2">
        <w:rPr>
          <w:rFonts w:ascii="標楷體" w:eastAsia="標楷體" w:hAnsi="標楷體" w:hint="eastAsia"/>
          <w:sz w:val="32"/>
          <w:szCs w:val="32"/>
        </w:rPr>
        <w:t>節卦上六</w:t>
      </w:r>
      <w:r w:rsidR="00DD6681">
        <w:rPr>
          <w:rFonts w:ascii="標楷體" w:eastAsia="標楷體" w:hAnsi="標楷體" w:hint="eastAsia"/>
          <w:sz w:val="32"/>
          <w:szCs w:val="32"/>
        </w:rPr>
        <w:t>,</w:t>
      </w:r>
      <w:r w:rsidRPr="00AB0EE2">
        <w:rPr>
          <w:rFonts w:ascii="標楷體" w:eastAsia="標楷體" w:hAnsi="標楷體" w:hint="eastAsia"/>
          <w:sz w:val="32"/>
          <w:szCs w:val="32"/>
        </w:rPr>
        <w:t>苦節</w:t>
      </w:r>
      <w:r w:rsidR="00DD6681">
        <w:rPr>
          <w:rFonts w:ascii="標楷體" w:eastAsia="標楷體" w:hAnsi="標楷體" w:hint="eastAsia"/>
          <w:sz w:val="32"/>
          <w:szCs w:val="32"/>
        </w:rPr>
        <w:t>,</w:t>
      </w:r>
      <w:r w:rsidRPr="00AB0EE2">
        <w:rPr>
          <w:rFonts w:ascii="標楷體" w:eastAsia="標楷體" w:hAnsi="標楷體" w:hint="eastAsia"/>
          <w:sz w:val="32"/>
          <w:szCs w:val="32"/>
        </w:rPr>
        <w:t>貞凶</w:t>
      </w:r>
      <w:r w:rsidR="00DD6681">
        <w:rPr>
          <w:rFonts w:ascii="標楷體" w:eastAsia="標楷體" w:hAnsi="標楷體" w:hint="eastAsia"/>
          <w:sz w:val="32"/>
          <w:szCs w:val="32"/>
        </w:rPr>
        <w:t>,</w:t>
      </w:r>
      <w:r w:rsidRPr="00AB0EE2">
        <w:rPr>
          <w:rFonts w:ascii="標楷體" w:eastAsia="標楷體" w:hAnsi="標楷體" w:hint="eastAsia"/>
          <w:sz w:val="32"/>
          <w:szCs w:val="32"/>
        </w:rPr>
        <w:t>悔亡。</w:t>
      </w:r>
    </w:p>
    <w:p w14:paraId="367E6B8C" w14:textId="77777777" w:rsidR="000C15B5" w:rsidRPr="00AB0EE2" w:rsidRDefault="000C15B5" w:rsidP="00DD6681">
      <w:pPr>
        <w:ind w:firstLineChars="250" w:firstLine="800"/>
        <w:rPr>
          <w:rFonts w:ascii="標楷體" w:eastAsia="標楷體" w:hAnsi="標楷體"/>
          <w:sz w:val="32"/>
          <w:szCs w:val="32"/>
        </w:rPr>
      </w:pPr>
      <w:r w:rsidRPr="00AB0EE2">
        <w:rPr>
          <w:rFonts w:ascii="標楷體" w:eastAsia="標楷體" w:hAnsi="標楷體" w:hint="eastAsia"/>
          <w:sz w:val="32"/>
          <w:szCs w:val="32"/>
        </w:rPr>
        <w:t>小過卦上六</w:t>
      </w:r>
      <w:r w:rsidR="00DD6681">
        <w:rPr>
          <w:rFonts w:ascii="標楷體" w:eastAsia="標楷體" w:hAnsi="標楷體" w:hint="eastAsia"/>
          <w:sz w:val="32"/>
          <w:szCs w:val="32"/>
        </w:rPr>
        <w:t>,</w:t>
      </w:r>
      <w:r w:rsidRPr="00AB0EE2">
        <w:rPr>
          <w:rFonts w:ascii="標楷體" w:eastAsia="標楷體" w:hAnsi="標楷體" w:hint="eastAsia"/>
          <w:sz w:val="32"/>
          <w:szCs w:val="32"/>
        </w:rPr>
        <w:t>弗遇過之</w:t>
      </w:r>
      <w:r w:rsidR="00DD6681">
        <w:rPr>
          <w:rFonts w:ascii="標楷體" w:eastAsia="標楷體" w:hAnsi="標楷體" w:hint="eastAsia"/>
          <w:sz w:val="32"/>
          <w:szCs w:val="32"/>
        </w:rPr>
        <w:t>,</w:t>
      </w:r>
      <w:r w:rsidRPr="00AB0EE2">
        <w:rPr>
          <w:rFonts w:ascii="標楷體" w:eastAsia="標楷體" w:hAnsi="標楷體" w:hint="eastAsia"/>
          <w:sz w:val="32"/>
          <w:szCs w:val="32"/>
        </w:rPr>
        <w:t>飛鳥離之</w:t>
      </w:r>
      <w:r w:rsidR="00DD6681">
        <w:rPr>
          <w:rFonts w:ascii="標楷體" w:eastAsia="標楷體" w:hAnsi="標楷體" w:hint="eastAsia"/>
          <w:sz w:val="32"/>
          <w:szCs w:val="32"/>
        </w:rPr>
        <w:t>,</w:t>
      </w:r>
      <w:r w:rsidRPr="00AB0EE2">
        <w:rPr>
          <w:rFonts w:ascii="標楷體" w:eastAsia="標楷體" w:hAnsi="標楷體" w:hint="eastAsia"/>
          <w:sz w:val="32"/>
          <w:szCs w:val="32"/>
        </w:rPr>
        <w:t>凶</w:t>
      </w:r>
      <w:r w:rsidR="00DD6681">
        <w:rPr>
          <w:rFonts w:ascii="標楷體" w:eastAsia="標楷體" w:hAnsi="標楷體" w:hint="eastAsia"/>
          <w:sz w:val="32"/>
          <w:szCs w:val="32"/>
        </w:rPr>
        <w:t>,是謂災眚</w:t>
      </w:r>
      <w:r w:rsidRPr="00AB0EE2">
        <w:rPr>
          <w:rFonts w:ascii="標楷體" w:eastAsia="標楷體" w:hAnsi="標楷體" w:hint="eastAsia"/>
          <w:sz w:val="32"/>
          <w:szCs w:val="32"/>
        </w:rPr>
        <w:t>。</w:t>
      </w:r>
    </w:p>
    <w:p w14:paraId="367E6B8D" w14:textId="77777777" w:rsidR="000C15B5" w:rsidRPr="00AB0EE2" w:rsidRDefault="000C15B5" w:rsidP="002E19E2">
      <w:pPr>
        <w:ind w:firstLineChars="250" w:firstLine="800"/>
        <w:rPr>
          <w:rFonts w:ascii="標楷體" w:eastAsia="標楷體" w:hAnsi="標楷體"/>
          <w:sz w:val="32"/>
          <w:szCs w:val="32"/>
        </w:rPr>
      </w:pPr>
      <w:r w:rsidRPr="00AB0EE2">
        <w:rPr>
          <w:rFonts w:ascii="標楷體" w:eastAsia="標楷體" w:hAnsi="標楷體" w:hint="eastAsia"/>
          <w:sz w:val="32"/>
          <w:szCs w:val="32"/>
        </w:rPr>
        <w:t>頤卦上九</w:t>
      </w:r>
      <w:r w:rsidR="002E19E2">
        <w:rPr>
          <w:rFonts w:ascii="標楷體" w:eastAsia="標楷體" w:hAnsi="標楷體" w:hint="eastAsia"/>
          <w:sz w:val="32"/>
          <w:szCs w:val="32"/>
        </w:rPr>
        <w:t>,</w:t>
      </w:r>
      <w:r w:rsidRPr="00AB0EE2">
        <w:rPr>
          <w:rFonts w:ascii="標楷體" w:eastAsia="標楷體" w:hAnsi="標楷體" w:hint="eastAsia"/>
          <w:sz w:val="32"/>
          <w:szCs w:val="32"/>
        </w:rPr>
        <w:t>由頤</w:t>
      </w:r>
      <w:r w:rsidR="002E19E2">
        <w:rPr>
          <w:rFonts w:ascii="標楷體" w:eastAsia="標楷體" w:hAnsi="標楷體" w:hint="eastAsia"/>
          <w:sz w:val="32"/>
          <w:szCs w:val="32"/>
        </w:rPr>
        <w:t>,</w:t>
      </w:r>
      <w:r w:rsidRPr="00AB0EE2">
        <w:rPr>
          <w:rFonts w:ascii="標楷體" w:eastAsia="標楷體" w:hAnsi="標楷體" w:hint="eastAsia"/>
          <w:sz w:val="32"/>
          <w:szCs w:val="32"/>
        </w:rPr>
        <w:t>厲吉</w:t>
      </w:r>
      <w:r w:rsidR="002E19E2">
        <w:rPr>
          <w:rFonts w:ascii="標楷體" w:eastAsia="標楷體" w:hAnsi="標楷體" w:hint="eastAsia"/>
          <w:sz w:val="32"/>
          <w:szCs w:val="32"/>
        </w:rPr>
        <w:t>,</w:t>
      </w:r>
      <w:r w:rsidRPr="00AB0EE2">
        <w:rPr>
          <w:rFonts w:ascii="標楷體" w:eastAsia="標楷體" w:hAnsi="標楷體" w:hint="eastAsia"/>
          <w:sz w:val="32"/>
          <w:szCs w:val="32"/>
        </w:rPr>
        <w:t>利涉大川。</w:t>
      </w:r>
    </w:p>
    <w:p w14:paraId="367E6B8E" w14:textId="77777777" w:rsidR="000C15B5" w:rsidRPr="00AB0EE2" w:rsidRDefault="00F66C34" w:rsidP="002E19E2">
      <w:pPr>
        <w:ind w:firstLineChars="250" w:firstLine="800"/>
        <w:rPr>
          <w:rFonts w:ascii="標楷體" w:eastAsia="標楷體" w:hAnsi="標楷體"/>
          <w:sz w:val="32"/>
          <w:szCs w:val="32"/>
        </w:rPr>
      </w:pPr>
      <w:r>
        <w:rPr>
          <w:rFonts w:ascii="標楷體" w:eastAsia="標楷體" w:hAnsi="標楷體" w:hint="eastAsia"/>
          <w:sz w:val="32"/>
          <w:szCs w:val="32"/>
        </w:rPr>
        <w:t>以上僅把起卦集卦的套路簡略</w:t>
      </w:r>
      <w:r w:rsidR="000C15B5" w:rsidRPr="00AB0EE2">
        <w:rPr>
          <w:rFonts w:ascii="標楷體" w:eastAsia="標楷體" w:hAnsi="標楷體" w:hint="eastAsia"/>
          <w:sz w:val="32"/>
          <w:szCs w:val="32"/>
        </w:rPr>
        <w:t>說一下</w:t>
      </w:r>
      <w:r w:rsidR="00C40A68">
        <w:rPr>
          <w:rFonts w:ascii="標楷體" w:eastAsia="標楷體" w:hAnsi="標楷體" w:hint="eastAsia"/>
          <w:sz w:val="32"/>
          <w:szCs w:val="32"/>
        </w:rPr>
        <w:t>,</w:t>
      </w:r>
      <w:r w:rsidR="000C15B5" w:rsidRPr="00AB0EE2">
        <w:rPr>
          <w:rFonts w:ascii="標楷體" w:eastAsia="標楷體" w:hAnsi="標楷體" w:hint="eastAsia"/>
          <w:sz w:val="32"/>
          <w:szCs w:val="32"/>
        </w:rPr>
        <w:t>就不一一解了。其大概意思是</w:t>
      </w:r>
      <w:r w:rsidR="00C40A68">
        <w:rPr>
          <w:rFonts w:ascii="標楷體" w:eastAsia="標楷體" w:hAnsi="標楷體" w:hint="eastAsia"/>
          <w:sz w:val="32"/>
          <w:szCs w:val="32"/>
        </w:rPr>
        <w:t>,</w:t>
      </w:r>
      <w:r w:rsidR="000C15B5" w:rsidRPr="00AB0EE2">
        <w:rPr>
          <w:rFonts w:ascii="標楷體" w:eastAsia="標楷體" w:hAnsi="標楷體" w:hint="eastAsia"/>
          <w:sz w:val="32"/>
          <w:szCs w:val="32"/>
        </w:rPr>
        <w:t>之所以出現了渙</w:t>
      </w:r>
      <w:r w:rsidR="00C40A68">
        <w:rPr>
          <w:rFonts w:ascii="標楷體" w:eastAsia="標楷體" w:hAnsi="標楷體" w:hint="eastAsia"/>
          <w:sz w:val="32"/>
          <w:szCs w:val="32"/>
        </w:rPr>
        <w:t>,</w:t>
      </w:r>
      <w:r w:rsidR="000C15B5" w:rsidRPr="00AB0EE2">
        <w:rPr>
          <w:rFonts w:ascii="標楷體" w:eastAsia="標楷體" w:hAnsi="標楷體" w:hint="eastAsia"/>
          <w:sz w:val="32"/>
          <w:szCs w:val="32"/>
        </w:rPr>
        <w:t>是由</w:t>
      </w:r>
      <w:r w:rsidR="00AD67BD">
        <w:rPr>
          <w:rFonts w:ascii="標楷體" w:eastAsia="標楷體" w:hAnsi="標楷體" w:hint="eastAsia"/>
          <w:sz w:val="32"/>
          <w:szCs w:val="32"/>
        </w:rPr>
        <w:t>於</w:t>
      </w:r>
      <w:r w:rsidR="000C15B5" w:rsidRPr="00AB0EE2">
        <w:rPr>
          <w:rFonts w:ascii="標楷體" w:eastAsia="標楷體" w:hAnsi="標楷體" w:hint="eastAsia"/>
          <w:sz w:val="32"/>
          <w:szCs w:val="32"/>
        </w:rPr>
        <w:t>苦節所致。社會一旦處</w:t>
      </w:r>
      <w:r w:rsidR="00AD67BD">
        <w:rPr>
          <w:rFonts w:ascii="標楷體" w:eastAsia="標楷體" w:hAnsi="標楷體" w:hint="eastAsia"/>
          <w:sz w:val="32"/>
          <w:szCs w:val="32"/>
        </w:rPr>
        <w:t>於</w:t>
      </w:r>
      <w:r w:rsidR="000C15B5" w:rsidRPr="00AB0EE2">
        <w:rPr>
          <w:rFonts w:ascii="標楷體" w:eastAsia="標楷體" w:hAnsi="標楷體" w:hint="eastAsia"/>
          <w:sz w:val="32"/>
          <w:szCs w:val="32"/>
        </w:rPr>
        <w:t>渙散態又如何辦呢?卦</w:t>
      </w:r>
      <w:r w:rsidR="00A059E8" w:rsidRPr="00AB0EE2">
        <w:rPr>
          <w:rFonts w:ascii="標楷體" w:eastAsia="標楷體" w:hAnsi="標楷體" w:hint="eastAsia"/>
          <w:sz w:val="32"/>
          <w:szCs w:val="32"/>
        </w:rPr>
        <w:t>曰</w:t>
      </w:r>
      <w:r w:rsidR="00C40A68">
        <w:rPr>
          <w:rFonts w:ascii="標楷體" w:eastAsia="標楷體" w:hAnsi="標楷體" w:hint="eastAsia"/>
          <w:sz w:val="32"/>
          <w:szCs w:val="32"/>
        </w:rPr>
        <w:t>,</w:t>
      </w:r>
      <w:r w:rsidR="000C15B5" w:rsidRPr="00AB0EE2">
        <w:rPr>
          <w:rFonts w:ascii="標楷體" w:eastAsia="標楷體" w:hAnsi="標楷體" w:hint="eastAsia"/>
          <w:sz w:val="32"/>
          <w:szCs w:val="32"/>
        </w:rPr>
        <w:t>王假有廟。即王以宗廟的形式</w:t>
      </w:r>
      <w:r w:rsidR="00C40A68">
        <w:rPr>
          <w:rFonts w:ascii="標楷體" w:eastAsia="標楷體" w:hAnsi="標楷體" w:hint="eastAsia"/>
          <w:sz w:val="32"/>
          <w:szCs w:val="32"/>
        </w:rPr>
        <w:t>,</w:t>
      </w:r>
      <w:r w:rsidR="000C15B5" w:rsidRPr="00AB0EE2">
        <w:rPr>
          <w:rFonts w:ascii="標楷體" w:eastAsia="標楷體" w:hAnsi="標楷體" w:hint="eastAsia"/>
          <w:sz w:val="32"/>
          <w:szCs w:val="32"/>
        </w:rPr>
        <w:t>喚起大眾對先祖的忠誠</w:t>
      </w:r>
      <w:r w:rsidR="00C40A68">
        <w:rPr>
          <w:rFonts w:ascii="標楷體" w:eastAsia="標楷體" w:hAnsi="標楷體" w:hint="eastAsia"/>
          <w:sz w:val="32"/>
          <w:szCs w:val="32"/>
        </w:rPr>
        <w:t>,</w:t>
      </w:r>
      <w:r w:rsidR="000C15B5" w:rsidRPr="00AB0EE2">
        <w:rPr>
          <w:rFonts w:ascii="標楷體" w:eastAsia="標楷體" w:hAnsi="標楷體" w:hint="eastAsia"/>
          <w:sz w:val="32"/>
          <w:szCs w:val="32"/>
        </w:rPr>
        <w:t>而促使凝聚力的形成。</w:t>
      </w:r>
    </w:p>
    <w:p w14:paraId="367E6B8F" w14:textId="77777777" w:rsidR="000C15B5" w:rsidRPr="00AB0EE2" w:rsidRDefault="000C15B5" w:rsidP="00C40A68">
      <w:pPr>
        <w:ind w:firstLineChars="250" w:firstLine="800"/>
        <w:rPr>
          <w:rFonts w:ascii="標楷體" w:eastAsia="標楷體" w:hAnsi="標楷體"/>
          <w:sz w:val="32"/>
          <w:szCs w:val="32"/>
        </w:rPr>
      </w:pPr>
      <w:r w:rsidRPr="00AB0EE2">
        <w:rPr>
          <w:rFonts w:ascii="標楷體" w:eastAsia="標楷體" w:hAnsi="標楷體" w:hint="eastAsia"/>
          <w:sz w:val="32"/>
          <w:szCs w:val="32"/>
        </w:rPr>
        <w:t>相應</w:t>
      </w:r>
      <w:r w:rsidR="00AD67BD">
        <w:rPr>
          <w:rFonts w:ascii="標楷體" w:eastAsia="標楷體" w:hAnsi="標楷體" w:hint="eastAsia"/>
          <w:sz w:val="32"/>
          <w:szCs w:val="32"/>
        </w:rPr>
        <w:t>於</w:t>
      </w:r>
      <w:r w:rsidRPr="00AB0EE2">
        <w:rPr>
          <w:rFonts w:ascii="標楷體" w:eastAsia="標楷體" w:hAnsi="標楷體" w:hint="eastAsia"/>
          <w:sz w:val="32"/>
          <w:szCs w:val="32"/>
        </w:rPr>
        <w:t>渙的時態</w:t>
      </w:r>
      <w:r w:rsidR="008B30B8">
        <w:rPr>
          <w:rFonts w:ascii="標楷體" w:eastAsia="標楷體" w:hAnsi="標楷體" w:hint="eastAsia"/>
          <w:sz w:val="32"/>
          <w:szCs w:val="32"/>
        </w:rPr>
        <w:t>,</w:t>
      </w:r>
      <w:r w:rsidR="00B874B4">
        <w:rPr>
          <w:rFonts w:ascii="標楷體" w:eastAsia="標楷體" w:hAnsi="標楷體" w:hint="eastAsia"/>
          <w:sz w:val="32"/>
          <w:szCs w:val="32"/>
        </w:rPr>
        <w:t>“</w:t>
      </w:r>
      <w:r w:rsidRPr="00AB0EE2">
        <w:rPr>
          <w:rFonts w:ascii="標楷體" w:eastAsia="標楷體" w:hAnsi="標楷體" w:hint="eastAsia"/>
          <w:sz w:val="32"/>
          <w:szCs w:val="32"/>
        </w:rPr>
        <w:t>小人</w:t>
      </w:r>
      <w:r w:rsidR="00B874B4">
        <w:rPr>
          <w:rFonts w:ascii="標楷體" w:eastAsia="標楷體" w:hAnsi="標楷體" w:hint="eastAsia"/>
          <w:sz w:val="32"/>
          <w:szCs w:val="32"/>
        </w:rPr>
        <w:t>”</w:t>
      </w:r>
      <w:r w:rsidR="008B30B8">
        <w:rPr>
          <w:rFonts w:ascii="標楷體" w:eastAsia="標楷體" w:hAnsi="標楷體" w:hint="eastAsia"/>
          <w:sz w:val="32"/>
          <w:szCs w:val="32"/>
        </w:rPr>
        <w:t>,</w:t>
      </w:r>
      <w:r w:rsidRPr="00AB0EE2">
        <w:rPr>
          <w:rFonts w:ascii="標楷體" w:eastAsia="標楷體" w:hAnsi="標楷體" w:hint="eastAsia"/>
          <w:sz w:val="32"/>
          <w:szCs w:val="32"/>
        </w:rPr>
        <w:t>系指下層人將獲利</w:t>
      </w:r>
      <w:r w:rsidR="008B30B8">
        <w:rPr>
          <w:rFonts w:ascii="標楷體" w:eastAsia="標楷體" w:hAnsi="標楷體" w:hint="eastAsia"/>
          <w:sz w:val="32"/>
          <w:szCs w:val="32"/>
        </w:rPr>
        <w:t>,</w:t>
      </w:r>
      <w:r w:rsidRPr="00AB0EE2">
        <w:rPr>
          <w:rFonts w:ascii="標楷體" w:eastAsia="標楷體" w:hAnsi="標楷體" w:hint="eastAsia"/>
          <w:sz w:val="32"/>
          <w:szCs w:val="32"/>
        </w:rPr>
        <w:t>此謂之小過。但卦中警告了</w:t>
      </w:r>
      <w:r w:rsidR="008B30B8">
        <w:rPr>
          <w:rFonts w:ascii="標楷體" w:eastAsia="標楷體" w:hAnsi="標楷體" w:hint="eastAsia"/>
          <w:sz w:val="32"/>
          <w:szCs w:val="32"/>
        </w:rPr>
        <w:t>,</w:t>
      </w:r>
      <w:r w:rsidRPr="00AB0EE2">
        <w:rPr>
          <w:rFonts w:ascii="標楷體" w:eastAsia="標楷體" w:hAnsi="標楷體" w:hint="eastAsia"/>
          <w:sz w:val="32"/>
          <w:szCs w:val="32"/>
        </w:rPr>
        <w:t>不可飛離太遠</w:t>
      </w:r>
      <w:r w:rsidR="008B30B8">
        <w:rPr>
          <w:rFonts w:ascii="標楷體" w:eastAsia="標楷體" w:hAnsi="標楷體" w:hint="eastAsia"/>
          <w:sz w:val="32"/>
          <w:szCs w:val="32"/>
        </w:rPr>
        <w:t>,</w:t>
      </w:r>
      <w:r w:rsidRPr="00AB0EE2">
        <w:rPr>
          <w:rFonts w:ascii="標楷體" w:eastAsia="標楷體" w:hAnsi="標楷體" w:hint="eastAsia"/>
          <w:sz w:val="32"/>
          <w:szCs w:val="32"/>
        </w:rPr>
        <w:t>獲利過而不知止</w:t>
      </w:r>
      <w:r w:rsidR="008B30B8">
        <w:rPr>
          <w:rFonts w:ascii="標楷體" w:eastAsia="標楷體" w:hAnsi="標楷體" w:hint="eastAsia"/>
          <w:sz w:val="32"/>
          <w:szCs w:val="32"/>
        </w:rPr>
        <w:t>,</w:t>
      </w:r>
      <w:r w:rsidRPr="00AB0EE2">
        <w:rPr>
          <w:rFonts w:ascii="標楷體" w:eastAsia="標楷體" w:hAnsi="標楷體" w:hint="eastAsia"/>
          <w:sz w:val="32"/>
          <w:szCs w:val="32"/>
        </w:rPr>
        <w:t>以至</w:t>
      </w:r>
      <w:r w:rsidR="00AD67BD">
        <w:rPr>
          <w:rFonts w:ascii="標楷體" w:eastAsia="標楷體" w:hAnsi="標楷體" w:hint="eastAsia"/>
          <w:sz w:val="32"/>
          <w:szCs w:val="32"/>
        </w:rPr>
        <w:t>於</w:t>
      </w:r>
      <w:r w:rsidRPr="00AB0EE2">
        <w:rPr>
          <w:rFonts w:ascii="標楷體" w:eastAsia="標楷體" w:hAnsi="標楷體" w:hint="eastAsia"/>
          <w:sz w:val="32"/>
          <w:szCs w:val="32"/>
        </w:rPr>
        <w:lastRenderedPageBreak/>
        <w:t>亢</w:t>
      </w:r>
      <w:r w:rsidR="008B30B8">
        <w:rPr>
          <w:rFonts w:ascii="標楷體" w:eastAsia="標楷體" w:hAnsi="標楷體" w:hint="eastAsia"/>
          <w:sz w:val="32"/>
          <w:szCs w:val="32"/>
        </w:rPr>
        <w:t>,</w:t>
      </w:r>
      <w:r w:rsidRPr="00AB0EE2">
        <w:rPr>
          <w:rFonts w:ascii="標楷體" w:eastAsia="標楷體" w:hAnsi="標楷體" w:hint="eastAsia"/>
          <w:sz w:val="32"/>
          <w:szCs w:val="32"/>
        </w:rPr>
        <w:t>結果必陷</w:t>
      </w:r>
      <w:r w:rsidR="00AD67BD">
        <w:rPr>
          <w:rFonts w:ascii="標楷體" w:eastAsia="標楷體" w:hAnsi="標楷體" w:hint="eastAsia"/>
          <w:sz w:val="32"/>
          <w:szCs w:val="32"/>
        </w:rPr>
        <w:t>於</w:t>
      </w:r>
      <w:r w:rsidRPr="00AB0EE2">
        <w:rPr>
          <w:rFonts w:ascii="標楷體" w:eastAsia="標楷體" w:hAnsi="標楷體" w:hint="eastAsia"/>
          <w:sz w:val="32"/>
          <w:szCs w:val="32"/>
        </w:rPr>
        <w:t>網羅而致凶</w:t>
      </w:r>
      <w:r w:rsidR="008B30B8">
        <w:rPr>
          <w:rFonts w:ascii="標楷體" w:eastAsia="標楷體" w:hAnsi="標楷體" w:hint="eastAsia"/>
          <w:sz w:val="32"/>
          <w:szCs w:val="32"/>
        </w:rPr>
        <w:t>,此即是災眚</w:t>
      </w:r>
      <w:r w:rsidR="00B2361E">
        <w:rPr>
          <w:rFonts w:ascii="標楷體" w:eastAsia="標楷體" w:hAnsi="標楷體" w:hint="eastAsia"/>
          <w:sz w:val="32"/>
          <w:szCs w:val="32"/>
        </w:rPr>
        <w:t>。眚</w:t>
      </w:r>
      <w:r w:rsidRPr="00AB0EE2">
        <w:rPr>
          <w:rFonts w:ascii="標楷體" w:eastAsia="標楷體" w:hAnsi="標楷體" w:hint="eastAsia"/>
          <w:sz w:val="32"/>
          <w:szCs w:val="32"/>
        </w:rPr>
        <w:t>由災所致</w:t>
      </w:r>
      <w:r w:rsidR="00E20914">
        <w:rPr>
          <w:rFonts w:ascii="標楷體" w:eastAsia="標楷體" w:hAnsi="標楷體" w:hint="eastAsia"/>
          <w:sz w:val="32"/>
          <w:szCs w:val="32"/>
        </w:rPr>
        <w:t>,</w:t>
      </w:r>
      <w:r w:rsidRPr="00AB0EE2">
        <w:rPr>
          <w:rFonts w:ascii="標楷體" w:eastAsia="標楷體" w:hAnsi="標楷體" w:hint="eastAsia"/>
          <w:sz w:val="32"/>
          <w:szCs w:val="32"/>
        </w:rPr>
        <w:t>災由自所取。頤卦是說為臣者</w:t>
      </w:r>
      <w:r w:rsidR="00E20914">
        <w:rPr>
          <w:rFonts w:ascii="標楷體" w:eastAsia="標楷體" w:hAnsi="標楷體" w:hint="eastAsia"/>
          <w:sz w:val="32"/>
          <w:szCs w:val="32"/>
        </w:rPr>
        <w:t>,</w:t>
      </w:r>
      <w:r w:rsidRPr="00AB0EE2">
        <w:rPr>
          <w:rFonts w:ascii="標楷體" w:eastAsia="標楷體" w:hAnsi="標楷體" w:hint="eastAsia"/>
          <w:sz w:val="32"/>
          <w:szCs w:val="32"/>
        </w:rPr>
        <w:t>即各級官員應盡力幫助國家渡過渙期。渙是表民族處</w:t>
      </w:r>
      <w:r w:rsidR="00AD67BD">
        <w:rPr>
          <w:rFonts w:ascii="標楷體" w:eastAsia="標楷體" w:hAnsi="標楷體" w:hint="eastAsia"/>
          <w:sz w:val="32"/>
          <w:szCs w:val="32"/>
        </w:rPr>
        <w:t>於</w:t>
      </w:r>
      <w:r w:rsidRPr="00AB0EE2">
        <w:rPr>
          <w:rFonts w:ascii="標楷體" w:eastAsia="標楷體" w:hAnsi="標楷體" w:hint="eastAsia"/>
          <w:sz w:val="32"/>
          <w:szCs w:val="32"/>
        </w:rPr>
        <w:t>渙散的時期。王假有廟是說</w:t>
      </w:r>
      <w:r w:rsidR="00E20914">
        <w:rPr>
          <w:rFonts w:ascii="標楷體" w:eastAsia="標楷體" w:hAnsi="標楷體" w:hint="eastAsia"/>
          <w:sz w:val="32"/>
          <w:szCs w:val="32"/>
        </w:rPr>
        <w:t>,</w:t>
      </w:r>
      <w:r w:rsidRPr="00AB0EE2">
        <w:rPr>
          <w:rFonts w:ascii="標楷體" w:eastAsia="標楷體" w:hAnsi="標楷體" w:hint="eastAsia"/>
          <w:sz w:val="32"/>
          <w:szCs w:val="32"/>
        </w:rPr>
        <w:t>這個時期應有一致的精神方可緩解渙。但是在渙之時苦節</w:t>
      </w:r>
      <w:r w:rsidR="0001761D">
        <w:rPr>
          <w:rFonts w:ascii="標楷體" w:eastAsia="標楷體" w:hAnsi="標楷體" w:hint="eastAsia"/>
          <w:sz w:val="32"/>
          <w:szCs w:val="32"/>
        </w:rPr>
        <w:t>,</w:t>
      </w:r>
      <w:r w:rsidRPr="00AB0EE2">
        <w:rPr>
          <w:rFonts w:ascii="標楷體" w:eastAsia="標楷體" w:hAnsi="標楷體" w:hint="eastAsia"/>
          <w:sz w:val="32"/>
          <w:szCs w:val="32"/>
        </w:rPr>
        <w:t>即</w:t>
      </w:r>
      <w:r w:rsidR="000B1205">
        <w:rPr>
          <w:rFonts w:ascii="標楷體" w:eastAsia="標楷體" w:hAnsi="標楷體" w:hint="eastAsia"/>
          <w:sz w:val="32"/>
          <w:szCs w:val="32"/>
        </w:rPr>
        <w:t>過分</w:t>
      </w:r>
      <w:r w:rsidRPr="00AB0EE2">
        <w:rPr>
          <w:rFonts w:ascii="標楷體" w:eastAsia="標楷體" w:hAnsi="標楷體" w:hint="eastAsia"/>
          <w:sz w:val="32"/>
          <w:szCs w:val="32"/>
        </w:rPr>
        <w:t>關卡得嚴管得死是不利的</w:t>
      </w:r>
      <w:r w:rsidR="00E20914">
        <w:rPr>
          <w:rFonts w:ascii="標楷體" w:eastAsia="標楷體" w:hAnsi="標楷體" w:hint="eastAsia"/>
          <w:sz w:val="32"/>
          <w:szCs w:val="32"/>
        </w:rPr>
        <w:t>,</w:t>
      </w:r>
      <w:r w:rsidRPr="00AB0EE2">
        <w:rPr>
          <w:rFonts w:ascii="標楷體" w:eastAsia="標楷體" w:hAnsi="標楷體" w:hint="eastAsia"/>
          <w:sz w:val="32"/>
          <w:szCs w:val="32"/>
        </w:rPr>
        <w:t>是故節卦上六</w:t>
      </w:r>
      <w:r w:rsidR="00A059E8" w:rsidRPr="00AB0EE2">
        <w:rPr>
          <w:rFonts w:ascii="標楷體" w:eastAsia="標楷體" w:hAnsi="標楷體" w:hint="eastAsia"/>
          <w:sz w:val="32"/>
          <w:szCs w:val="32"/>
        </w:rPr>
        <w:t>曰</w:t>
      </w:r>
      <w:r w:rsidR="00B334B8">
        <w:rPr>
          <w:rFonts w:ascii="標楷體" w:eastAsia="標楷體" w:hAnsi="標楷體" w:hint="eastAsia"/>
          <w:sz w:val="32"/>
          <w:szCs w:val="32"/>
        </w:rPr>
        <w:t>,</w:t>
      </w:r>
      <w:r w:rsidRPr="00AB0EE2">
        <w:rPr>
          <w:rFonts w:ascii="標楷體" w:eastAsia="標楷體" w:hAnsi="標楷體" w:hint="eastAsia"/>
          <w:sz w:val="32"/>
          <w:szCs w:val="32"/>
        </w:rPr>
        <w:t>苦節貞凶悔亡。</w:t>
      </w:r>
    </w:p>
    <w:p w14:paraId="367E6B90" w14:textId="77777777" w:rsidR="007D181C" w:rsidRDefault="007D181C" w:rsidP="00E20914">
      <w:pPr>
        <w:jc w:val="center"/>
        <w:rPr>
          <w:rFonts w:ascii="標楷體" w:eastAsia="標楷體" w:hAnsi="標楷體"/>
          <w:color w:val="FF0000"/>
          <w:sz w:val="32"/>
          <w:szCs w:val="32"/>
        </w:rPr>
      </w:pPr>
    </w:p>
    <w:p w14:paraId="367E6B91" w14:textId="77777777" w:rsidR="000C15B5" w:rsidRPr="00E20914" w:rsidRDefault="00E20914" w:rsidP="00E20914">
      <w:pPr>
        <w:jc w:val="center"/>
        <w:rPr>
          <w:rFonts w:ascii="標楷體" w:eastAsia="標楷體" w:hAnsi="標楷體"/>
          <w:color w:val="FF0000"/>
          <w:sz w:val="32"/>
          <w:szCs w:val="32"/>
        </w:rPr>
      </w:pPr>
      <w:r w:rsidRPr="00E20914">
        <w:rPr>
          <w:rFonts w:ascii="標楷體" w:eastAsia="標楷體" w:hAnsi="標楷體" w:hint="eastAsia"/>
          <w:color w:val="FF0000"/>
          <w:sz w:val="32"/>
          <w:szCs w:val="32"/>
        </w:rPr>
        <w:t>＊  ＊  ＊  ＊  ＊  ＊</w:t>
      </w:r>
    </w:p>
    <w:p w14:paraId="367E6B92" w14:textId="77777777" w:rsidR="008159C2" w:rsidRDefault="008159C2" w:rsidP="00E20914">
      <w:pPr>
        <w:ind w:firstLineChars="250" w:firstLine="800"/>
        <w:rPr>
          <w:rFonts w:ascii="標楷體" w:eastAsia="標楷體" w:hAnsi="標楷體"/>
          <w:sz w:val="32"/>
          <w:szCs w:val="32"/>
        </w:rPr>
      </w:pPr>
    </w:p>
    <w:p w14:paraId="367E6B93" w14:textId="77777777" w:rsidR="000C15B5" w:rsidRPr="00AB0EE2" w:rsidRDefault="000C15B5" w:rsidP="00E20914">
      <w:pPr>
        <w:ind w:firstLineChars="250" w:firstLine="800"/>
        <w:rPr>
          <w:rFonts w:ascii="標楷體" w:eastAsia="標楷體" w:hAnsi="標楷體"/>
          <w:sz w:val="32"/>
          <w:szCs w:val="32"/>
        </w:rPr>
      </w:pPr>
      <w:r w:rsidRPr="00AB0EE2">
        <w:rPr>
          <w:rFonts w:ascii="標楷體" w:eastAsia="標楷體" w:hAnsi="標楷體" w:hint="eastAsia"/>
          <w:sz w:val="32"/>
          <w:szCs w:val="32"/>
        </w:rPr>
        <w:t>甲:易中</w:t>
      </w:r>
      <w:r w:rsidR="0005795A">
        <w:rPr>
          <w:rFonts w:ascii="標楷體" w:eastAsia="標楷體" w:hAnsi="標楷體" w:hint="eastAsia"/>
          <w:sz w:val="32"/>
          <w:szCs w:val="32"/>
        </w:rPr>
        <w:t>無</w:t>
      </w:r>
      <w:r w:rsidRPr="00AB0EE2">
        <w:rPr>
          <w:rFonts w:ascii="標楷體" w:eastAsia="標楷體" w:hAnsi="標楷體" w:hint="eastAsia"/>
          <w:sz w:val="32"/>
          <w:szCs w:val="32"/>
        </w:rPr>
        <w:t>飾一卦?</w:t>
      </w:r>
    </w:p>
    <w:p w14:paraId="367E6B94" w14:textId="77777777" w:rsidR="000C15B5" w:rsidRPr="00AB0EE2" w:rsidRDefault="000C15B5" w:rsidP="002C7753">
      <w:pPr>
        <w:ind w:firstLineChars="250" w:firstLine="800"/>
        <w:rPr>
          <w:rFonts w:ascii="標楷體" w:eastAsia="標楷體" w:hAnsi="標楷體"/>
          <w:sz w:val="32"/>
          <w:szCs w:val="32"/>
        </w:rPr>
      </w:pPr>
      <w:r w:rsidRPr="00AB0EE2">
        <w:rPr>
          <w:rFonts w:ascii="標楷體" w:eastAsia="標楷體" w:hAnsi="標楷體" w:hint="eastAsia"/>
          <w:sz w:val="32"/>
          <w:szCs w:val="32"/>
        </w:rPr>
        <w:t>C:真蠢!</w:t>
      </w:r>
      <w:r w:rsidR="002C7753">
        <w:rPr>
          <w:rFonts w:ascii="標楷體" w:eastAsia="標楷體" w:hAnsi="標楷體" w:hint="eastAsia"/>
          <w:sz w:val="32"/>
          <w:szCs w:val="32"/>
        </w:rPr>
        <w:t>飾乃賁</w:t>
      </w:r>
      <w:r w:rsidR="00AA702C">
        <w:rPr>
          <w:rFonts w:ascii="標楷體" w:eastAsia="標楷體" w:hAnsi="標楷體" w:hint="eastAsia"/>
          <w:sz w:val="32"/>
          <w:szCs w:val="32"/>
        </w:rPr>
        <w:t>也。</w:t>
      </w:r>
      <w:r w:rsidR="003B29C7">
        <w:rPr>
          <w:rFonts w:ascii="標楷體" w:eastAsia="標楷體" w:hAnsi="標楷體" w:hint="eastAsia"/>
          <w:sz w:val="32"/>
          <w:szCs w:val="32"/>
        </w:rPr>
        <w:t>《</w:t>
      </w:r>
      <w:r w:rsidRPr="00AB0EE2">
        <w:rPr>
          <w:rFonts w:ascii="標楷體" w:eastAsia="標楷體" w:hAnsi="標楷體" w:hint="eastAsia"/>
          <w:sz w:val="32"/>
          <w:szCs w:val="32"/>
        </w:rPr>
        <w:t>易經</w:t>
      </w:r>
      <w:r w:rsidR="003B29C7">
        <w:rPr>
          <w:rFonts w:ascii="標楷體" w:eastAsia="標楷體" w:hAnsi="標楷體" w:hint="eastAsia"/>
          <w:sz w:val="32"/>
          <w:szCs w:val="32"/>
        </w:rPr>
        <w:t>》</w:t>
      </w:r>
      <w:r w:rsidRPr="00AB0EE2">
        <w:rPr>
          <w:rFonts w:ascii="標楷體" w:eastAsia="標楷體" w:hAnsi="標楷體" w:hint="eastAsia"/>
          <w:sz w:val="32"/>
          <w:szCs w:val="32"/>
        </w:rPr>
        <w:t>之</w:t>
      </w:r>
      <w:r w:rsidR="003B29C7">
        <w:rPr>
          <w:rFonts w:ascii="標楷體" w:eastAsia="標楷體" w:hAnsi="標楷體" w:hint="eastAsia"/>
          <w:sz w:val="32"/>
          <w:szCs w:val="32"/>
        </w:rPr>
        <w:t>《</w:t>
      </w:r>
      <w:r w:rsidRPr="00AB0EE2">
        <w:rPr>
          <w:rFonts w:ascii="標楷體" w:eastAsia="標楷體" w:hAnsi="標楷體" w:hint="eastAsia"/>
          <w:sz w:val="32"/>
          <w:szCs w:val="32"/>
        </w:rPr>
        <w:t>序卦傳</w:t>
      </w:r>
      <w:r w:rsidR="003B29C7">
        <w:rPr>
          <w:rFonts w:ascii="標楷體" w:eastAsia="標楷體" w:hAnsi="標楷體" w:hint="eastAsia"/>
          <w:sz w:val="32"/>
          <w:szCs w:val="32"/>
        </w:rPr>
        <w:t>》</w:t>
      </w:r>
      <w:r w:rsidR="00A059E8" w:rsidRPr="00AB0EE2">
        <w:rPr>
          <w:rFonts w:ascii="標楷體" w:eastAsia="標楷體" w:hAnsi="標楷體" w:hint="eastAsia"/>
          <w:sz w:val="32"/>
          <w:szCs w:val="32"/>
        </w:rPr>
        <w:t>曰</w:t>
      </w:r>
      <w:r w:rsidRPr="00AB0EE2">
        <w:rPr>
          <w:rFonts w:ascii="標楷體" w:eastAsia="標楷體" w:hAnsi="標楷體" w:hint="eastAsia"/>
          <w:sz w:val="32"/>
          <w:szCs w:val="32"/>
        </w:rPr>
        <w:t>:</w:t>
      </w:r>
      <w:r w:rsidR="00D350FF">
        <w:rPr>
          <w:rFonts w:ascii="標楷體" w:eastAsia="標楷體" w:hAnsi="標楷體" w:hint="eastAsia"/>
          <w:sz w:val="32"/>
          <w:szCs w:val="32"/>
        </w:rPr>
        <w:t>賁</w:t>
      </w:r>
      <w:r w:rsidRPr="00AB0EE2">
        <w:rPr>
          <w:rFonts w:ascii="標楷體" w:eastAsia="標楷體" w:hAnsi="標楷體" w:hint="eastAsia"/>
          <w:sz w:val="32"/>
          <w:szCs w:val="32"/>
        </w:rPr>
        <w:t>者飾也。怎麼反過來說就不識得了?</w:t>
      </w:r>
    </w:p>
    <w:p w14:paraId="367E6B95" w14:textId="77777777" w:rsidR="000C15B5" w:rsidRPr="00AB0EE2" w:rsidRDefault="000C15B5" w:rsidP="00B10DB6">
      <w:pPr>
        <w:ind w:firstLineChars="250" w:firstLine="800"/>
        <w:rPr>
          <w:rFonts w:ascii="標楷體" w:eastAsia="標楷體" w:hAnsi="標楷體"/>
          <w:sz w:val="32"/>
          <w:szCs w:val="32"/>
          <w:lang w:eastAsia="zh-CN"/>
        </w:rPr>
      </w:pPr>
      <w:r w:rsidRPr="00AB0EE2">
        <w:rPr>
          <w:rFonts w:ascii="標楷體" w:eastAsia="標楷體" w:hAnsi="標楷體" w:hint="eastAsia"/>
          <w:sz w:val="32"/>
          <w:szCs w:val="32"/>
        </w:rPr>
        <w:t>D:</w:t>
      </w:r>
      <w:r w:rsidR="00B10DB6">
        <w:rPr>
          <w:rFonts w:ascii="標楷體" w:eastAsia="標楷體" w:hAnsi="標楷體" w:hint="eastAsia"/>
          <w:sz w:val="32"/>
          <w:szCs w:val="32"/>
        </w:rPr>
        <w:t>孔</w:t>
      </w:r>
      <w:r w:rsidRPr="00AB0EE2">
        <w:rPr>
          <w:rFonts w:ascii="標楷體" w:eastAsia="標楷體" w:hAnsi="標楷體" w:hint="eastAsia"/>
          <w:sz w:val="32"/>
          <w:szCs w:val="32"/>
        </w:rPr>
        <w:t>大師對飾有詳解</w:t>
      </w:r>
      <w:r w:rsidR="00B10DB6">
        <w:rPr>
          <w:rFonts w:ascii="標楷體" w:eastAsia="標楷體" w:hAnsi="標楷體" w:hint="eastAsia"/>
          <w:sz w:val="32"/>
          <w:szCs w:val="32"/>
        </w:rPr>
        <w:t>,</w:t>
      </w:r>
      <w:r w:rsidRPr="00AB0EE2">
        <w:rPr>
          <w:rFonts w:ascii="標楷體" w:eastAsia="標楷體" w:hAnsi="標楷體" w:hint="eastAsia"/>
          <w:sz w:val="32"/>
          <w:szCs w:val="32"/>
        </w:rPr>
        <w:t>他說</w:t>
      </w:r>
      <w:r w:rsidR="00B10DB6">
        <w:rPr>
          <w:rFonts w:ascii="標楷體" w:eastAsia="標楷體" w:hAnsi="標楷體" w:hint="eastAsia"/>
          <w:sz w:val="32"/>
          <w:szCs w:val="32"/>
        </w:rPr>
        <w:t>,</w:t>
      </w:r>
      <w:r w:rsidR="00DC43C3">
        <w:rPr>
          <w:rFonts w:ascii="標楷體" w:eastAsia="標楷體" w:hAnsi="標楷體" w:hint="eastAsia"/>
          <w:sz w:val="32"/>
          <w:szCs w:val="32"/>
        </w:rPr>
        <w:t>賁</w:t>
      </w:r>
      <w:r w:rsidR="00C6716F">
        <w:rPr>
          <w:rFonts w:ascii="標楷體" w:eastAsia="標楷體" w:hAnsi="標楷體" w:hint="eastAsia"/>
          <w:sz w:val="32"/>
          <w:szCs w:val="32"/>
        </w:rPr>
        <w:t>字</w:t>
      </w:r>
      <w:r w:rsidRPr="00AB0EE2">
        <w:rPr>
          <w:rFonts w:ascii="標楷體" w:eastAsia="標楷體" w:hAnsi="標楷體" w:hint="eastAsia"/>
          <w:sz w:val="32"/>
          <w:szCs w:val="32"/>
        </w:rPr>
        <w:t>的古意是飾</w:t>
      </w:r>
      <w:r w:rsidR="00B10DB6">
        <w:rPr>
          <w:rFonts w:ascii="標楷體" w:eastAsia="標楷體" w:hAnsi="標楷體" w:hint="eastAsia"/>
          <w:sz w:val="32"/>
          <w:szCs w:val="32"/>
        </w:rPr>
        <w:t>,</w:t>
      </w:r>
      <w:r w:rsidRPr="00AB0EE2">
        <w:rPr>
          <w:rFonts w:ascii="標楷體" w:eastAsia="標楷體" w:hAnsi="標楷體" w:hint="eastAsia"/>
          <w:sz w:val="32"/>
          <w:szCs w:val="32"/>
        </w:rPr>
        <w:t>即裝飾。飾</w:t>
      </w:r>
      <w:r w:rsidR="00C27E0E">
        <w:rPr>
          <w:rFonts w:ascii="標楷體" w:eastAsia="標楷體" w:hAnsi="標楷體" w:hint="eastAsia"/>
          <w:sz w:val="32"/>
          <w:szCs w:val="32"/>
        </w:rPr>
        <w:t>字</w:t>
      </w:r>
      <w:r w:rsidRPr="00AB0EE2">
        <w:rPr>
          <w:rFonts w:ascii="標楷體" w:eastAsia="標楷體" w:hAnsi="標楷體" w:hint="eastAsia"/>
          <w:sz w:val="32"/>
          <w:szCs w:val="32"/>
        </w:rPr>
        <w:t>在文言中表</w:t>
      </w:r>
      <w:r w:rsidR="00B874B4">
        <w:rPr>
          <w:rFonts w:ascii="標楷體" w:eastAsia="標楷體" w:hAnsi="標楷體" w:hint="eastAsia"/>
          <w:sz w:val="32"/>
          <w:szCs w:val="32"/>
        </w:rPr>
        <w:t>“</w:t>
      </w:r>
      <w:r w:rsidRPr="00AB0EE2">
        <w:rPr>
          <w:rFonts w:ascii="標楷體" w:eastAsia="標楷體" w:hAnsi="標楷體" w:hint="eastAsia"/>
          <w:sz w:val="32"/>
          <w:szCs w:val="32"/>
        </w:rPr>
        <w:t>文</w:t>
      </w:r>
      <w:r w:rsidR="00B874B4">
        <w:rPr>
          <w:rFonts w:ascii="標楷體" w:eastAsia="標楷體" w:hAnsi="標楷體" w:hint="eastAsia"/>
          <w:sz w:val="32"/>
          <w:szCs w:val="32"/>
        </w:rPr>
        <w:t>”</w:t>
      </w:r>
      <w:r w:rsidR="002B53C3">
        <w:rPr>
          <w:rFonts w:ascii="標楷體" w:eastAsia="標楷體" w:hAnsi="標楷體" w:hint="eastAsia"/>
          <w:sz w:val="32"/>
          <w:szCs w:val="32"/>
        </w:rPr>
        <w:t>字</w:t>
      </w:r>
      <w:r w:rsidR="00B10DB6">
        <w:rPr>
          <w:rFonts w:ascii="標楷體" w:eastAsia="標楷體" w:hAnsi="標楷體" w:hint="eastAsia"/>
          <w:sz w:val="32"/>
          <w:szCs w:val="32"/>
        </w:rPr>
        <w:t>,</w:t>
      </w:r>
      <w:r w:rsidR="002B53C3">
        <w:rPr>
          <w:rFonts w:ascii="標楷體" w:eastAsia="標楷體" w:hAnsi="標楷體" w:hint="eastAsia"/>
          <w:sz w:val="32"/>
          <w:szCs w:val="32"/>
        </w:rPr>
        <w:t>任何事物都</w:t>
      </w:r>
      <w:r w:rsidRPr="00AB0EE2">
        <w:rPr>
          <w:rFonts w:ascii="標楷體" w:eastAsia="標楷體" w:hAnsi="標楷體" w:hint="eastAsia"/>
          <w:sz w:val="32"/>
          <w:szCs w:val="32"/>
        </w:rPr>
        <w:t>是由文與質組成</w:t>
      </w:r>
      <w:r w:rsidR="00B10DB6">
        <w:rPr>
          <w:rFonts w:ascii="標楷體" w:eastAsia="標楷體" w:hAnsi="標楷體" w:hint="eastAsia"/>
          <w:sz w:val="32"/>
          <w:szCs w:val="32"/>
        </w:rPr>
        <w:t>,</w:t>
      </w:r>
      <w:r w:rsidRPr="00AB0EE2">
        <w:rPr>
          <w:rFonts w:ascii="標楷體" w:eastAsia="標楷體" w:hAnsi="標楷體" w:hint="eastAsia"/>
          <w:sz w:val="32"/>
          <w:szCs w:val="32"/>
        </w:rPr>
        <w:t>質為事物的本質</w:t>
      </w:r>
      <w:r w:rsidR="00B10DB6">
        <w:rPr>
          <w:rFonts w:ascii="標楷體" w:eastAsia="標楷體" w:hAnsi="標楷體" w:hint="eastAsia"/>
          <w:sz w:val="32"/>
          <w:szCs w:val="32"/>
        </w:rPr>
        <w:t>,</w:t>
      </w:r>
      <w:r w:rsidRPr="00AB0EE2">
        <w:rPr>
          <w:rFonts w:ascii="標楷體" w:eastAsia="標楷體" w:hAnsi="標楷體" w:hint="eastAsia"/>
          <w:sz w:val="32"/>
          <w:szCs w:val="32"/>
        </w:rPr>
        <w:t>文乃對本質的修飾。孔</w:t>
      </w:r>
      <w:r w:rsidR="00961BDC">
        <w:rPr>
          <w:rFonts w:ascii="標楷體" w:eastAsia="標楷體" w:hAnsi="標楷體" w:hint="eastAsia"/>
          <w:sz w:val="32"/>
          <w:szCs w:val="32"/>
        </w:rPr>
        <w:t>子</w:t>
      </w:r>
      <w:r w:rsidRPr="00AB0EE2">
        <w:rPr>
          <w:rFonts w:ascii="標楷體" w:eastAsia="標楷體" w:hAnsi="標楷體" w:hint="eastAsia"/>
          <w:sz w:val="32"/>
          <w:szCs w:val="32"/>
        </w:rPr>
        <w:t>說</w:t>
      </w:r>
      <w:r w:rsidR="00B10DB6">
        <w:rPr>
          <w:rFonts w:ascii="標楷體" w:eastAsia="標楷體" w:hAnsi="標楷體" w:hint="eastAsia"/>
          <w:sz w:val="32"/>
          <w:szCs w:val="32"/>
        </w:rPr>
        <w:t>,</w:t>
      </w:r>
      <w:r w:rsidRPr="00AB0EE2">
        <w:rPr>
          <w:rFonts w:ascii="標楷體" w:eastAsia="標楷體" w:hAnsi="標楷體" w:hint="eastAsia"/>
          <w:sz w:val="32"/>
          <w:szCs w:val="32"/>
        </w:rPr>
        <w:t>社會的發展致使人與人之間必然會出現等級</w:t>
      </w:r>
      <w:r w:rsidR="00B10DB6">
        <w:rPr>
          <w:rFonts w:ascii="標楷體" w:eastAsia="標楷體" w:hAnsi="標楷體" w:hint="eastAsia"/>
          <w:sz w:val="32"/>
          <w:szCs w:val="32"/>
        </w:rPr>
        <w:t>,</w:t>
      </w:r>
      <w:r w:rsidRPr="00AB0EE2">
        <w:rPr>
          <w:rFonts w:ascii="標楷體" w:eastAsia="標楷體" w:hAnsi="標楷體" w:hint="eastAsia"/>
          <w:sz w:val="32"/>
          <w:szCs w:val="32"/>
        </w:rPr>
        <w:t>為了保持和維護這種等級差別就要加以</w:t>
      </w:r>
      <w:r w:rsidR="00B874B4">
        <w:rPr>
          <w:rFonts w:ascii="標楷體" w:eastAsia="標楷體" w:hAnsi="標楷體" w:hint="eastAsia"/>
          <w:sz w:val="32"/>
          <w:szCs w:val="32"/>
        </w:rPr>
        <w:t>“</w:t>
      </w:r>
      <w:r w:rsidRPr="00AB0EE2">
        <w:rPr>
          <w:rFonts w:ascii="標楷體" w:eastAsia="標楷體" w:hAnsi="標楷體" w:hint="eastAsia"/>
          <w:sz w:val="32"/>
          <w:szCs w:val="32"/>
        </w:rPr>
        <w:t>文飾</w:t>
      </w:r>
      <w:r w:rsidR="00B874B4">
        <w:rPr>
          <w:rFonts w:ascii="標楷體" w:eastAsia="標楷體" w:hAnsi="標楷體" w:hint="eastAsia"/>
          <w:sz w:val="32"/>
          <w:szCs w:val="32"/>
        </w:rPr>
        <w:t>”</w:t>
      </w:r>
      <w:r w:rsidR="00B10DB6">
        <w:rPr>
          <w:rFonts w:ascii="標楷體" w:eastAsia="標楷體" w:hAnsi="標楷體" w:hint="eastAsia"/>
          <w:sz w:val="32"/>
          <w:szCs w:val="32"/>
        </w:rPr>
        <w:t>,</w:t>
      </w:r>
      <w:r w:rsidRPr="00AB0EE2">
        <w:rPr>
          <w:rFonts w:ascii="標楷體" w:eastAsia="標楷體" w:hAnsi="標楷體" w:hint="eastAsia"/>
          <w:sz w:val="32"/>
          <w:szCs w:val="32"/>
        </w:rPr>
        <w:t>這裏的文飾就是禮儀制度。是故</w:t>
      </w:r>
      <w:r w:rsidR="00B10DB6">
        <w:rPr>
          <w:rFonts w:ascii="標楷體" w:eastAsia="標楷體" w:hAnsi="標楷體" w:hint="eastAsia"/>
          <w:sz w:val="32"/>
          <w:szCs w:val="32"/>
        </w:rPr>
        <w:t>,</w:t>
      </w:r>
      <w:r w:rsidRPr="00AB0EE2">
        <w:rPr>
          <w:rFonts w:ascii="標楷體" w:eastAsia="標楷體" w:hAnsi="標楷體" w:hint="eastAsia"/>
          <w:sz w:val="32"/>
          <w:szCs w:val="32"/>
        </w:rPr>
        <w:t>文飾是維持社會現狀不可缺少的手段。</w:t>
      </w:r>
    </w:p>
    <w:p w14:paraId="367E6B96" w14:textId="77777777" w:rsidR="000C15B5" w:rsidRPr="00AB0EE2" w:rsidRDefault="000C15B5" w:rsidP="00B10DB6">
      <w:pPr>
        <w:ind w:firstLineChars="250" w:firstLine="800"/>
        <w:rPr>
          <w:rFonts w:ascii="標楷體" w:eastAsia="標楷體" w:hAnsi="標楷體"/>
          <w:sz w:val="32"/>
          <w:szCs w:val="32"/>
        </w:rPr>
      </w:pPr>
      <w:r w:rsidRPr="00AB0EE2">
        <w:rPr>
          <w:rFonts w:ascii="標楷體" w:eastAsia="標楷體" w:hAnsi="標楷體" w:hint="eastAsia"/>
          <w:sz w:val="32"/>
          <w:szCs w:val="32"/>
        </w:rPr>
        <w:t>比如以前</w:t>
      </w:r>
      <w:r w:rsidR="00B10DB6">
        <w:rPr>
          <w:rFonts w:ascii="標楷體" w:eastAsia="標楷體" w:hAnsi="標楷體" w:hint="eastAsia"/>
          <w:sz w:val="32"/>
          <w:szCs w:val="32"/>
        </w:rPr>
        <w:t>,</w:t>
      </w:r>
      <w:r w:rsidRPr="00AB0EE2">
        <w:rPr>
          <w:rFonts w:ascii="標楷體" w:eastAsia="標楷體" w:hAnsi="標楷體" w:hint="eastAsia"/>
          <w:sz w:val="32"/>
          <w:szCs w:val="32"/>
        </w:rPr>
        <w:t>洋人在公園門口文飾</w:t>
      </w:r>
      <w:r w:rsidR="00B10DB6">
        <w:rPr>
          <w:rFonts w:ascii="標楷體" w:eastAsia="標楷體" w:hAnsi="標楷體" w:hint="eastAsia"/>
          <w:sz w:val="32"/>
          <w:szCs w:val="32"/>
        </w:rPr>
        <w:t>,</w:t>
      </w:r>
      <w:r w:rsidRPr="00AB0EE2">
        <w:rPr>
          <w:rFonts w:ascii="標楷體" w:eastAsia="標楷體" w:hAnsi="標楷體" w:hint="eastAsia"/>
          <w:sz w:val="32"/>
          <w:szCs w:val="32"/>
        </w:rPr>
        <w:t>寫上</w:t>
      </w:r>
      <w:r w:rsidR="00B874B4">
        <w:rPr>
          <w:rFonts w:ascii="標楷體" w:eastAsia="標楷體" w:hAnsi="標楷體" w:hint="eastAsia"/>
          <w:sz w:val="32"/>
          <w:szCs w:val="32"/>
        </w:rPr>
        <w:t>“</w:t>
      </w:r>
      <w:r w:rsidRPr="00AB0EE2">
        <w:rPr>
          <w:rFonts w:ascii="標楷體" w:eastAsia="標楷體" w:hAnsi="標楷體" w:hint="eastAsia"/>
          <w:sz w:val="32"/>
          <w:szCs w:val="32"/>
        </w:rPr>
        <w:t>華人與狗不得入內!</w:t>
      </w:r>
      <w:r w:rsidR="00B874B4">
        <w:rPr>
          <w:rFonts w:ascii="標楷體" w:eastAsia="標楷體" w:hAnsi="標楷體" w:hint="eastAsia"/>
          <w:sz w:val="32"/>
          <w:szCs w:val="32"/>
        </w:rPr>
        <w:t>”</w:t>
      </w:r>
      <w:r w:rsidRPr="00AB0EE2">
        <w:rPr>
          <w:rFonts w:ascii="標楷體" w:eastAsia="標楷體" w:hAnsi="標楷體" w:hint="eastAsia"/>
          <w:sz w:val="32"/>
          <w:szCs w:val="32"/>
        </w:rPr>
        <w:t>這就是那時洋人為維持維護社會等級制度而規定的禮儀。權者又總是讓下面的人覺得文飾才是真正的自然</w:t>
      </w:r>
      <w:r w:rsidR="00B10DB6">
        <w:rPr>
          <w:rFonts w:ascii="標楷體" w:eastAsia="標楷體" w:hAnsi="標楷體" w:hint="eastAsia"/>
          <w:sz w:val="32"/>
          <w:szCs w:val="32"/>
        </w:rPr>
        <w:t>,</w:t>
      </w:r>
      <w:r w:rsidRPr="00AB0EE2">
        <w:rPr>
          <w:rFonts w:ascii="標楷體" w:eastAsia="標楷體" w:hAnsi="標楷體" w:hint="eastAsia"/>
          <w:sz w:val="32"/>
          <w:szCs w:val="32"/>
        </w:rPr>
        <w:t>必須服從。故知</w:t>
      </w:r>
      <w:r w:rsidR="00B10DB6">
        <w:rPr>
          <w:rFonts w:ascii="標楷體" w:eastAsia="標楷體" w:hAnsi="標楷體" w:hint="eastAsia"/>
          <w:sz w:val="32"/>
          <w:szCs w:val="32"/>
        </w:rPr>
        <w:t>,</w:t>
      </w:r>
      <w:r w:rsidR="003B29C7">
        <w:rPr>
          <w:rFonts w:ascii="標楷體" w:eastAsia="標楷體" w:hAnsi="標楷體" w:hint="eastAsia"/>
          <w:sz w:val="32"/>
          <w:szCs w:val="32"/>
        </w:rPr>
        <w:t>《</w:t>
      </w:r>
      <w:r w:rsidRPr="00AB0EE2">
        <w:rPr>
          <w:rFonts w:ascii="標楷體" w:eastAsia="標楷體" w:hAnsi="標楷體" w:hint="eastAsia"/>
          <w:sz w:val="32"/>
          <w:szCs w:val="32"/>
        </w:rPr>
        <w:t>易</w:t>
      </w:r>
      <w:r w:rsidR="003B29C7">
        <w:rPr>
          <w:rFonts w:ascii="標楷體" w:eastAsia="標楷體" w:hAnsi="標楷體" w:hint="eastAsia"/>
          <w:sz w:val="32"/>
          <w:szCs w:val="32"/>
        </w:rPr>
        <w:t>》</w:t>
      </w:r>
      <w:r w:rsidRPr="00AB0EE2">
        <w:rPr>
          <w:rFonts w:ascii="標楷體" w:eastAsia="標楷體" w:hAnsi="標楷體" w:hint="eastAsia"/>
          <w:sz w:val="32"/>
          <w:szCs w:val="32"/>
        </w:rPr>
        <w:t>學中的義理派</w:t>
      </w:r>
      <w:r w:rsidR="00B10DB6">
        <w:rPr>
          <w:rFonts w:ascii="標楷體" w:eastAsia="標楷體" w:hAnsi="標楷體" w:hint="eastAsia"/>
          <w:sz w:val="32"/>
          <w:szCs w:val="32"/>
        </w:rPr>
        <w:t>,</w:t>
      </w:r>
      <w:r w:rsidRPr="00AB0EE2">
        <w:rPr>
          <w:rFonts w:ascii="標楷體" w:eastAsia="標楷體" w:hAnsi="標楷體" w:hint="eastAsia"/>
          <w:sz w:val="32"/>
          <w:szCs w:val="32"/>
        </w:rPr>
        <w:t>其本質就是維持現行的統治狀態。故而從古至今</w:t>
      </w:r>
      <w:r w:rsidR="00B10DB6">
        <w:rPr>
          <w:rFonts w:ascii="標楷體" w:eastAsia="標楷體" w:hAnsi="標楷體" w:hint="eastAsia"/>
          <w:sz w:val="32"/>
          <w:szCs w:val="32"/>
        </w:rPr>
        <w:t>,</w:t>
      </w:r>
      <w:r w:rsidRPr="00AB0EE2">
        <w:rPr>
          <w:rFonts w:ascii="標楷體" w:eastAsia="標楷體" w:hAnsi="標楷體" w:hint="eastAsia"/>
          <w:sz w:val="32"/>
          <w:szCs w:val="32"/>
        </w:rPr>
        <w:t>義理派一直是在</w:t>
      </w:r>
      <w:r w:rsidR="003B29C7">
        <w:rPr>
          <w:rFonts w:ascii="標楷體" w:eastAsia="標楷體" w:hAnsi="標楷體" w:hint="eastAsia"/>
          <w:sz w:val="32"/>
          <w:szCs w:val="32"/>
        </w:rPr>
        <w:t>《</w:t>
      </w:r>
      <w:r w:rsidRPr="00AB0EE2">
        <w:rPr>
          <w:rFonts w:ascii="標楷體" w:eastAsia="標楷體" w:hAnsi="標楷體" w:hint="eastAsia"/>
          <w:sz w:val="32"/>
          <w:szCs w:val="32"/>
        </w:rPr>
        <w:t>易</w:t>
      </w:r>
      <w:r w:rsidR="003B29C7">
        <w:rPr>
          <w:rFonts w:ascii="標楷體" w:eastAsia="標楷體" w:hAnsi="標楷體" w:hint="eastAsia"/>
          <w:sz w:val="32"/>
          <w:szCs w:val="32"/>
        </w:rPr>
        <w:t>》</w:t>
      </w:r>
      <w:r w:rsidRPr="00AB0EE2">
        <w:rPr>
          <w:rFonts w:ascii="標楷體" w:eastAsia="標楷體" w:hAnsi="標楷體" w:hint="eastAsia"/>
          <w:sz w:val="32"/>
          <w:szCs w:val="32"/>
        </w:rPr>
        <w:t>學</w:t>
      </w:r>
      <w:r w:rsidR="00DC396F" w:rsidRPr="00AB0EE2">
        <w:rPr>
          <w:rFonts w:ascii="標楷體" w:eastAsia="標楷體" w:hAnsi="標楷體" w:hint="eastAsia"/>
          <w:sz w:val="32"/>
          <w:szCs w:val="32"/>
        </w:rPr>
        <w:lastRenderedPageBreak/>
        <w:t>中</w:t>
      </w:r>
      <w:r w:rsidRPr="00AB0EE2">
        <w:rPr>
          <w:rFonts w:ascii="標楷體" w:eastAsia="標楷體" w:hAnsi="標楷體" w:hint="eastAsia"/>
          <w:sz w:val="32"/>
          <w:szCs w:val="32"/>
        </w:rPr>
        <w:t>居領先和主導地位。</w:t>
      </w:r>
    </w:p>
    <w:p w14:paraId="367E6B97" w14:textId="77777777" w:rsidR="000C15B5" w:rsidRPr="00AB0EE2" w:rsidRDefault="000C15B5" w:rsidP="00B10DB6">
      <w:pPr>
        <w:ind w:firstLineChars="250" w:firstLine="800"/>
        <w:rPr>
          <w:rFonts w:ascii="標楷體" w:eastAsia="標楷體" w:hAnsi="標楷體"/>
          <w:sz w:val="32"/>
          <w:szCs w:val="32"/>
        </w:rPr>
      </w:pPr>
      <w:r w:rsidRPr="00AB0EE2">
        <w:rPr>
          <w:rFonts w:ascii="標楷體" w:eastAsia="標楷體" w:hAnsi="標楷體" w:hint="eastAsia"/>
          <w:sz w:val="32"/>
          <w:szCs w:val="32"/>
        </w:rPr>
        <w:t>甲:那現在的洋人公寓的大門口都有站大崗的</w:t>
      </w:r>
      <w:r w:rsidR="00B10DB6">
        <w:rPr>
          <w:rFonts w:ascii="標楷體" w:eastAsia="標楷體" w:hAnsi="標楷體" w:hint="eastAsia"/>
          <w:sz w:val="32"/>
          <w:szCs w:val="32"/>
        </w:rPr>
        <w:t>,</w:t>
      </w:r>
      <w:r w:rsidRPr="00AB0EE2">
        <w:rPr>
          <w:rFonts w:ascii="標楷體" w:eastAsia="標楷體" w:hAnsi="標楷體" w:hint="eastAsia"/>
          <w:sz w:val="32"/>
          <w:szCs w:val="32"/>
        </w:rPr>
        <w:t>是否也是不</w:t>
      </w:r>
      <w:r w:rsidR="00B10DB6">
        <w:rPr>
          <w:rFonts w:ascii="標楷體" w:eastAsia="標楷體" w:hAnsi="標楷體" w:hint="eastAsia"/>
          <w:sz w:val="32"/>
          <w:szCs w:val="32"/>
        </w:rPr>
        <w:t>平</w:t>
      </w:r>
      <w:r w:rsidRPr="00AB0EE2">
        <w:rPr>
          <w:rFonts w:ascii="標楷體" w:eastAsia="標楷體" w:hAnsi="標楷體" w:hint="eastAsia"/>
          <w:sz w:val="32"/>
          <w:szCs w:val="32"/>
        </w:rPr>
        <w:t>等現象?</w:t>
      </w:r>
    </w:p>
    <w:p w14:paraId="367E6B98" w14:textId="77777777" w:rsidR="000C15B5" w:rsidRPr="00AB0EE2" w:rsidRDefault="000C15B5" w:rsidP="0023223E">
      <w:pPr>
        <w:ind w:firstLineChars="250" w:firstLine="800"/>
        <w:rPr>
          <w:rFonts w:ascii="標楷體" w:eastAsia="標楷體" w:hAnsi="標楷體"/>
          <w:sz w:val="32"/>
          <w:szCs w:val="32"/>
        </w:rPr>
      </w:pPr>
      <w:r w:rsidRPr="00AB0EE2">
        <w:rPr>
          <w:rFonts w:ascii="標楷體" w:eastAsia="標楷體" w:hAnsi="標楷體" w:hint="eastAsia"/>
          <w:sz w:val="32"/>
          <w:szCs w:val="32"/>
        </w:rPr>
        <w:t>E:這叫亂發揮</w:t>
      </w:r>
      <w:r w:rsidR="00462C04">
        <w:rPr>
          <w:rFonts w:ascii="標楷體" w:eastAsia="標楷體" w:hAnsi="標楷體" w:hint="eastAsia"/>
          <w:sz w:val="32"/>
          <w:szCs w:val="32"/>
        </w:rPr>
        <w:t>,</w:t>
      </w:r>
      <w:r w:rsidRPr="00AB0EE2">
        <w:rPr>
          <w:rFonts w:ascii="標楷體" w:eastAsia="標楷體" w:hAnsi="標楷體" w:hint="eastAsia"/>
          <w:sz w:val="32"/>
          <w:szCs w:val="32"/>
        </w:rPr>
        <w:t>又把文飾發揚光大了。比如你們家門就可讓洋人亂闖亂進嗎?如今</w:t>
      </w:r>
      <w:r w:rsidR="00462C04">
        <w:rPr>
          <w:rFonts w:ascii="標楷體" w:eastAsia="標楷體" w:hAnsi="標楷體" w:hint="eastAsia"/>
          <w:sz w:val="32"/>
          <w:szCs w:val="32"/>
        </w:rPr>
        <w:t>,就是街道主任、公安人員都是絕不輕易進</w:t>
      </w:r>
      <w:r w:rsidRPr="00AB0EE2">
        <w:rPr>
          <w:rFonts w:ascii="標楷體" w:eastAsia="標楷體" w:hAnsi="標楷體" w:hint="eastAsia"/>
          <w:sz w:val="32"/>
          <w:szCs w:val="32"/>
        </w:rPr>
        <w:t>入百姓家</w:t>
      </w:r>
      <w:r w:rsidR="00462C04">
        <w:rPr>
          <w:rFonts w:ascii="標楷體" w:eastAsia="標楷體" w:hAnsi="標楷體" w:hint="eastAsia"/>
          <w:sz w:val="32"/>
          <w:szCs w:val="32"/>
        </w:rPr>
        <w:t>,以維持憲法中的公民居住自由,</w:t>
      </w:r>
      <w:r w:rsidRPr="00AB0EE2">
        <w:rPr>
          <w:rFonts w:ascii="標楷體" w:eastAsia="標楷體" w:hAnsi="標楷體" w:hint="eastAsia"/>
          <w:sz w:val="32"/>
          <w:szCs w:val="32"/>
        </w:rPr>
        <w:t>那麼</w:t>
      </w:r>
      <w:r w:rsidR="005038BC">
        <w:rPr>
          <w:rFonts w:ascii="標楷體" w:eastAsia="標楷體" w:hAnsi="標楷體" w:hint="eastAsia"/>
          <w:sz w:val="32"/>
          <w:szCs w:val="32"/>
        </w:rPr>
        <w:t>,</w:t>
      </w:r>
      <w:r w:rsidRPr="00AB0EE2">
        <w:rPr>
          <w:rFonts w:ascii="標楷體" w:eastAsia="標楷體" w:hAnsi="標楷體" w:hint="eastAsia"/>
          <w:sz w:val="32"/>
          <w:szCs w:val="32"/>
        </w:rPr>
        <w:t>亂闖洋人住房難道就算是平等嗎?《易》中</w:t>
      </w:r>
      <w:r w:rsidR="00D1520D">
        <w:rPr>
          <w:rFonts w:ascii="標楷體" w:eastAsia="標楷體" w:hAnsi="標楷體" w:hint="eastAsia"/>
          <w:sz w:val="32"/>
          <w:szCs w:val="32"/>
        </w:rPr>
        <w:t>賁</w:t>
      </w:r>
      <w:r w:rsidRPr="00AB0EE2">
        <w:rPr>
          <w:rFonts w:ascii="標楷體" w:eastAsia="標楷體" w:hAnsi="標楷體" w:hint="eastAsia"/>
          <w:sz w:val="32"/>
          <w:szCs w:val="32"/>
        </w:rPr>
        <w:t>卦是飾</w:t>
      </w:r>
      <w:r w:rsidR="005038BC">
        <w:rPr>
          <w:rFonts w:ascii="標楷體" w:eastAsia="標楷體" w:hAnsi="標楷體" w:hint="eastAsia"/>
          <w:sz w:val="32"/>
          <w:szCs w:val="32"/>
        </w:rPr>
        <w:t>,</w:t>
      </w:r>
      <w:r w:rsidRPr="00AB0EE2">
        <w:rPr>
          <w:rFonts w:ascii="標楷體" w:eastAsia="標楷體" w:hAnsi="標楷體" w:hint="eastAsia"/>
          <w:sz w:val="32"/>
          <w:szCs w:val="32"/>
        </w:rPr>
        <w:t>但卦</w:t>
      </w:r>
      <w:r w:rsidR="0023223E">
        <w:rPr>
          <w:rFonts w:ascii="標楷體" w:eastAsia="標楷體" w:hAnsi="標楷體" w:hint="eastAsia"/>
          <w:sz w:val="32"/>
          <w:szCs w:val="32"/>
        </w:rPr>
        <w:t>中</w:t>
      </w:r>
      <w:r w:rsidRPr="00AB0EE2">
        <w:rPr>
          <w:rFonts w:ascii="標楷體" w:eastAsia="標楷體" w:hAnsi="標楷體" w:hint="eastAsia"/>
          <w:sz w:val="32"/>
          <w:szCs w:val="32"/>
        </w:rPr>
        <w:t>講的卻是飾、文不可過也</w:t>
      </w:r>
      <w:r w:rsidR="0023223E">
        <w:rPr>
          <w:rFonts w:ascii="標楷體" w:eastAsia="標楷體" w:hAnsi="標楷體" w:hint="eastAsia"/>
          <w:sz w:val="32"/>
          <w:szCs w:val="32"/>
        </w:rPr>
        <w:t>,</w:t>
      </w:r>
      <w:r w:rsidRPr="00AB0EE2">
        <w:rPr>
          <w:rFonts w:ascii="標楷體" w:eastAsia="標楷體" w:hAnsi="標楷體" w:hint="eastAsia"/>
          <w:sz w:val="32"/>
          <w:szCs w:val="32"/>
        </w:rPr>
        <w:t>過則錯。</w:t>
      </w:r>
    </w:p>
    <w:p w14:paraId="367E6B99" w14:textId="77777777" w:rsidR="000C15B5" w:rsidRPr="00AB0EE2" w:rsidRDefault="000C15B5" w:rsidP="000C15B5">
      <w:pPr>
        <w:rPr>
          <w:rFonts w:ascii="標楷體" w:eastAsia="標楷體" w:hAnsi="標楷體"/>
          <w:sz w:val="32"/>
          <w:szCs w:val="32"/>
        </w:rPr>
      </w:pPr>
      <w:r w:rsidRPr="00AB0EE2">
        <w:rPr>
          <w:rFonts w:ascii="標楷體" w:eastAsia="標楷體" w:hAnsi="標楷體" w:hint="eastAsia"/>
          <w:sz w:val="32"/>
          <w:szCs w:val="32"/>
        </w:rPr>
        <w:fldChar w:fldCharType="begin"/>
      </w:r>
      <w:r w:rsidRPr="00AB0EE2">
        <w:rPr>
          <w:rFonts w:ascii="標楷體" w:eastAsia="標楷體" w:hAnsi="標楷體" w:hint="eastAsia"/>
          <w:sz w:val="32"/>
          <w:szCs w:val="32"/>
        </w:rPr>
        <w:fldChar w:fldCharType="end"/>
      </w:r>
    </w:p>
    <w:p w14:paraId="367E6B9A" w14:textId="77777777" w:rsidR="000C15B5" w:rsidRPr="00AB0EE2" w:rsidRDefault="000C15B5" w:rsidP="0023223E">
      <w:pPr>
        <w:ind w:firstLineChars="250" w:firstLine="800"/>
        <w:rPr>
          <w:rFonts w:ascii="標楷體" w:eastAsia="標楷體" w:hAnsi="標楷體"/>
          <w:sz w:val="32"/>
          <w:szCs w:val="32"/>
        </w:rPr>
      </w:pPr>
      <w:r w:rsidRPr="00AB0EE2">
        <w:rPr>
          <w:rFonts w:ascii="標楷體" w:eastAsia="標楷體" w:hAnsi="標楷體" w:hint="eastAsia"/>
          <w:sz w:val="32"/>
          <w:szCs w:val="32"/>
        </w:rPr>
        <w:t>雁南飛應天火卦</w:t>
      </w:r>
      <w:r w:rsidR="0023223E">
        <w:rPr>
          <w:rFonts w:ascii="標楷體" w:eastAsia="標楷體" w:hAnsi="標楷體" w:hint="eastAsia"/>
          <w:sz w:val="32"/>
          <w:szCs w:val="32"/>
        </w:rPr>
        <w:t>,</w:t>
      </w:r>
      <w:r w:rsidRPr="00AB0EE2">
        <w:rPr>
          <w:rFonts w:ascii="標楷體" w:eastAsia="標楷體" w:hAnsi="標楷體" w:hint="eastAsia"/>
          <w:sz w:val="32"/>
          <w:szCs w:val="32"/>
        </w:rPr>
        <w:t>天火同人也</w:t>
      </w:r>
      <w:r w:rsidR="0023223E">
        <w:rPr>
          <w:rFonts w:ascii="標楷體" w:eastAsia="標楷體" w:hAnsi="標楷體" w:hint="eastAsia"/>
          <w:sz w:val="32"/>
          <w:szCs w:val="32"/>
        </w:rPr>
        <w:t>,</w:t>
      </w:r>
      <w:r w:rsidRPr="00AB0EE2">
        <w:rPr>
          <w:rFonts w:ascii="標楷體" w:eastAsia="標楷體" w:hAnsi="標楷體" w:hint="eastAsia"/>
          <w:sz w:val="32"/>
          <w:szCs w:val="32"/>
        </w:rPr>
        <w:t>此卦重點在</w:t>
      </w:r>
      <w:r w:rsidR="00AD67BD">
        <w:rPr>
          <w:rFonts w:ascii="標楷體" w:eastAsia="標楷體" w:hAnsi="標楷體" w:hint="eastAsia"/>
          <w:sz w:val="32"/>
          <w:szCs w:val="32"/>
        </w:rPr>
        <w:t>於</w:t>
      </w:r>
      <w:r w:rsidRPr="00AB0EE2">
        <w:rPr>
          <w:rFonts w:ascii="標楷體" w:eastAsia="標楷體" w:hAnsi="標楷體" w:hint="eastAsia"/>
          <w:sz w:val="32"/>
          <w:szCs w:val="32"/>
        </w:rPr>
        <w:t>相應。《易》中</w:t>
      </w:r>
      <w:r w:rsidR="0023223E">
        <w:rPr>
          <w:rFonts w:ascii="標楷體" w:eastAsia="標楷體" w:hAnsi="標楷體" w:hint="eastAsia"/>
          <w:sz w:val="32"/>
          <w:szCs w:val="32"/>
        </w:rPr>
        <w:t>,</w:t>
      </w:r>
      <w:r w:rsidRPr="00AB0EE2">
        <w:rPr>
          <w:rFonts w:ascii="標楷體" w:eastAsia="標楷體" w:hAnsi="標楷體" w:hint="eastAsia"/>
          <w:sz w:val="32"/>
          <w:szCs w:val="32"/>
        </w:rPr>
        <w:t>同人卦是排在天地否之後</w:t>
      </w:r>
      <w:r w:rsidR="0023223E">
        <w:rPr>
          <w:rFonts w:ascii="標楷體" w:eastAsia="標楷體" w:hAnsi="標楷體" w:hint="eastAsia"/>
          <w:sz w:val="32"/>
          <w:szCs w:val="32"/>
        </w:rPr>
        <w:t>,</w:t>
      </w:r>
      <w:r w:rsidRPr="00AB0EE2">
        <w:rPr>
          <w:rFonts w:ascii="標楷體" w:eastAsia="標楷體" w:hAnsi="標楷體" w:hint="eastAsia"/>
          <w:sz w:val="32"/>
          <w:szCs w:val="32"/>
        </w:rPr>
        <w:t>天地否</w:t>
      </w:r>
      <w:r w:rsidR="0023223E">
        <w:rPr>
          <w:rFonts w:ascii="標楷體" w:eastAsia="標楷體" w:hAnsi="標楷體" w:hint="eastAsia"/>
          <w:sz w:val="32"/>
          <w:szCs w:val="32"/>
        </w:rPr>
        <w:t>,</w:t>
      </w:r>
      <w:r w:rsidRPr="00AB0EE2">
        <w:rPr>
          <w:rFonts w:ascii="標楷體" w:eastAsia="標楷體" w:hAnsi="標楷體" w:hint="eastAsia"/>
          <w:sz w:val="32"/>
          <w:szCs w:val="32"/>
        </w:rPr>
        <w:t>表天地相去遠矣</w:t>
      </w:r>
      <w:r w:rsidR="0023223E">
        <w:rPr>
          <w:rFonts w:ascii="標楷體" w:eastAsia="標楷體" w:hAnsi="標楷體" w:hint="eastAsia"/>
          <w:sz w:val="32"/>
          <w:szCs w:val="32"/>
        </w:rPr>
        <w:t>,唯大相應方可呈咫</w:t>
      </w:r>
      <w:r w:rsidRPr="00AB0EE2">
        <w:rPr>
          <w:rFonts w:ascii="標楷體" w:eastAsia="標楷體" w:hAnsi="標楷體" w:hint="eastAsia"/>
          <w:sz w:val="32"/>
          <w:szCs w:val="32"/>
        </w:rPr>
        <w:t>尺間。</w:t>
      </w:r>
    </w:p>
    <w:p w14:paraId="367E6B9B" w14:textId="77777777" w:rsidR="000C15B5" w:rsidRPr="00AB0EE2" w:rsidRDefault="000C15B5" w:rsidP="0023223E">
      <w:pPr>
        <w:ind w:firstLineChars="250" w:firstLine="800"/>
        <w:rPr>
          <w:rFonts w:ascii="標楷體" w:eastAsia="標楷體" w:hAnsi="標楷體"/>
          <w:sz w:val="32"/>
          <w:szCs w:val="32"/>
        </w:rPr>
      </w:pPr>
      <w:r w:rsidRPr="00AB0EE2">
        <w:rPr>
          <w:rFonts w:ascii="標楷體" w:eastAsia="標楷體" w:hAnsi="標楷體" w:hint="eastAsia"/>
          <w:sz w:val="32"/>
          <w:szCs w:val="32"/>
        </w:rPr>
        <w:t>同人卦</w:t>
      </w:r>
      <w:r w:rsidR="00A059E8" w:rsidRPr="00AB0EE2">
        <w:rPr>
          <w:rFonts w:ascii="標楷體" w:eastAsia="標楷體" w:hAnsi="標楷體" w:hint="eastAsia"/>
          <w:sz w:val="32"/>
          <w:szCs w:val="32"/>
        </w:rPr>
        <w:t>曰</w:t>
      </w:r>
      <w:r w:rsidR="0023223E">
        <w:rPr>
          <w:rFonts w:ascii="標楷體" w:eastAsia="標楷體" w:hAnsi="標楷體" w:hint="eastAsia"/>
          <w:sz w:val="32"/>
          <w:szCs w:val="32"/>
        </w:rPr>
        <w:t>,</w:t>
      </w:r>
      <w:r w:rsidRPr="00AB0EE2">
        <w:rPr>
          <w:rFonts w:ascii="標楷體" w:eastAsia="標楷體" w:hAnsi="標楷體" w:hint="eastAsia"/>
          <w:sz w:val="32"/>
          <w:szCs w:val="32"/>
        </w:rPr>
        <w:t>同人</w:t>
      </w:r>
      <w:r w:rsidR="00AD67BD">
        <w:rPr>
          <w:rFonts w:ascii="標楷體" w:eastAsia="標楷體" w:hAnsi="標楷體" w:hint="eastAsia"/>
          <w:sz w:val="32"/>
          <w:szCs w:val="32"/>
        </w:rPr>
        <w:t>於</w:t>
      </w:r>
      <w:r w:rsidRPr="00AB0EE2">
        <w:rPr>
          <w:rFonts w:ascii="標楷體" w:eastAsia="標楷體" w:hAnsi="標楷體" w:hint="eastAsia"/>
          <w:sz w:val="32"/>
          <w:szCs w:val="32"/>
        </w:rPr>
        <w:t>野</w:t>
      </w:r>
      <w:r w:rsidR="0023223E">
        <w:rPr>
          <w:rFonts w:ascii="標楷體" w:eastAsia="標楷體" w:hAnsi="標楷體" w:hint="eastAsia"/>
          <w:sz w:val="32"/>
          <w:szCs w:val="32"/>
        </w:rPr>
        <w:t>,</w:t>
      </w:r>
      <w:r w:rsidRPr="00AB0EE2">
        <w:rPr>
          <w:rFonts w:ascii="標楷體" w:eastAsia="標楷體" w:hAnsi="標楷體" w:hint="eastAsia"/>
          <w:sz w:val="32"/>
          <w:szCs w:val="32"/>
        </w:rPr>
        <w:t>亨</w:t>
      </w:r>
      <w:r w:rsidR="0023223E">
        <w:rPr>
          <w:rFonts w:ascii="標楷體" w:eastAsia="標楷體" w:hAnsi="標楷體" w:hint="eastAsia"/>
          <w:sz w:val="32"/>
          <w:szCs w:val="32"/>
        </w:rPr>
        <w:t>,</w:t>
      </w:r>
      <w:r w:rsidRPr="00AB0EE2">
        <w:rPr>
          <w:rFonts w:ascii="標楷體" w:eastAsia="標楷體" w:hAnsi="標楷體" w:hint="eastAsia"/>
          <w:sz w:val="32"/>
          <w:szCs w:val="32"/>
        </w:rPr>
        <w:t>利涉大川</w:t>
      </w:r>
      <w:r w:rsidR="0023223E">
        <w:rPr>
          <w:rFonts w:ascii="標楷體" w:eastAsia="標楷體" w:hAnsi="標楷體" w:hint="eastAsia"/>
          <w:sz w:val="32"/>
          <w:szCs w:val="32"/>
        </w:rPr>
        <w:t>,</w:t>
      </w:r>
      <w:r w:rsidRPr="00AB0EE2">
        <w:rPr>
          <w:rFonts w:ascii="標楷體" w:eastAsia="標楷體" w:hAnsi="標楷體" w:hint="eastAsia"/>
          <w:sz w:val="32"/>
          <w:szCs w:val="32"/>
        </w:rPr>
        <w:t>利君子貞。</w:t>
      </w:r>
    </w:p>
    <w:p w14:paraId="367E6B9C" w14:textId="77777777" w:rsidR="000C15B5" w:rsidRPr="00AB0EE2" w:rsidRDefault="000C15B5" w:rsidP="0023223E">
      <w:pPr>
        <w:ind w:firstLineChars="250" w:firstLine="800"/>
        <w:rPr>
          <w:rFonts w:ascii="標楷體" w:eastAsia="標楷體" w:hAnsi="標楷體"/>
          <w:sz w:val="32"/>
          <w:szCs w:val="32"/>
        </w:rPr>
      </w:pPr>
      <w:r w:rsidRPr="00AB0EE2">
        <w:rPr>
          <w:rFonts w:ascii="標楷體" w:eastAsia="標楷體" w:hAnsi="標楷體" w:hint="eastAsia"/>
          <w:sz w:val="32"/>
          <w:szCs w:val="32"/>
        </w:rPr>
        <w:t>古人稱城為國</w:t>
      </w:r>
      <w:r w:rsidR="0023223E">
        <w:rPr>
          <w:rFonts w:ascii="標楷體" w:eastAsia="標楷體" w:hAnsi="標楷體" w:hint="eastAsia"/>
          <w:sz w:val="32"/>
          <w:szCs w:val="32"/>
        </w:rPr>
        <w:t>,</w:t>
      </w:r>
      <w:r w:rsidRPr="00AB0EE2">
        <w:rPr>
          <w:rFonts w:ascii="標楷體" w:eastAsia="標楷體" w:hAnsi="標楷體" w:hint="eastAsia"/>
          <w:sz w:val="32"/>
          <w:szCs w:val="32"/>
        </w:rPr>
        <w:t>城外之地為郊</w:t>
      </w:r>
      <w:r w:rsidR="0023223E">
        <w:rPr>
          <w:rFonts w:ascii="標楷體" w:eastAsia="標楷體" w:hAnsi="標楷體" w:hint="eastAsia"/>
          <w:sz w:val="32"/>
          <w:szCs w:val="32"/>
        </w:rPr>
        <w:t>,</w:t>
      </w:r>
      <w:r w:rsidRPr="00AB0EE2">
        <w:rPr>
          <w:rFonts w:ascii="標楷體" w:eastAsia="標楷體" w:hAnsi="標楷體" w:hint="eastAsia"/>
          <w:sz w:val="32"/>
          <w:szCs w:val="32"/>
        </w:rPr>
        <w:t>郊外之邊遠稱之為野。同人</w:t>
      </w:r>
      <w:r w:rsidR="00AD67BD">
        <w:rPr>
          <w:rFonts w:ascii="標楷體" w:eastAsia="標楷體" w:hAnsi="標楷體" w:hint="eastAsia"/>
          <w:sz w:val="32"/>
          <w:szCs w:val="32"/>
        </w:rPr>
        <w:t>於</w:t>
      </w:r>
      <w:r w:rsidRPr="00AB0EE2">
        <w:rPr>
          <w:rFonts w:ascii="標楷體" w:eastAsia="標楷體" w:hAnsi="標楷體" w:hint="eastAsia"/>
          <w:sz w:val="32"/>
          <w:szCs w:val="32"/>
        </w:rPr>
        <w:t>野一語</w:t>
      </w:r>
      <w:r w:rsidR="0023223E">
        <w:rPr>
          <w:rFonts w:ascii="標楷體" w:eastAsia="標楷體" w:hAnsi="標楷體" w:hint="eastAsia"/>
          <w:sz w:val="32"/>
          <w:szCs w:val="32"/>
        </w:rPr>
        <w:t>,</w:t>
      </w:r>
      <w:r w:rsidRPr="00AB0EE2">
        <w:rPr>
          <w:rFonts w:ascii="標楷體" w:eastAsia="標楷體" w:hAnsi="標楷體" w:hint="eastAsia"/>
          <w:sz w:val="32"/>
          <w:szCs w:val="32"/>
        </w:rPr>
        <w:t>其意為要放眼天下</w:t>
      </w:r>
      <w:r w:rsidR="0023223E">
        <w:rPr>
          <w:rFonts w:ascii="標楷體" w:eastAsia="標楷體" w:hAnsi="標楷體" w:hint="eastAsia"/>
          <w:sz w:val="32"/>
          <w:szCs w:val="32"/>
        </w:rPr>
        <w:t>,</w:t>
      </w:r>
      <w:r w:rsidRPr="00AB0EE2">
        <w:rPr>
          <w:rFonts w:ascii="標楷體" w:eastAsia="標楷體" w:hAnsi="標楷體" w:hint="eastAsia"/>
          <w:sz w:val="32"/>
          <w:szCs w:val="32"/>
        </w:rPr>
        <w:t>觀大棋盤。</w:t>
      </w:r>
    </w:p>
    <w:p w14:paraId="367E6B9D" w14:textId="77777777" w:rsidR="000C15B5" w:rsidRPr="00AB0EE2" w:rsidRDefault="0023223E" w:rsidP="0023223E">
      <w:pPr>
        <w:ind w:firstLineChars="250" w:firstLine="800"/>
        <w:rPr>
          <w:rFonts w:ascii="標楷體" w:eastAsia="標楷體" w:hAnsi="標楷體"/>
          <w:sz w:val="32"/>
          <w:szCs w:val="32"/>
        </w:rPr>
      </w:pPr>
      <w:r>
        <w:rPr>
          <w:rFonts w:ascii="標楷體" w:eastAsia="標楷體" w:hAnsi="標楷體" w:hint="eastAsia"/>
          <w:sz w:val="32"/>
          <w:szCs w:val="32"/>
        </w:rPr>
        <w:t>彖</w:t>
      </w:r>
      <w:r w:rsidR="00A059E8" w:rsidRPr="00AB0EE2">
        <w:rPr>
          <w:rFonts w:ascii="標楷體" w:eastAsia="標楷體" w:hAnsi="標楷體" w:hint="eastAsia"/>
          <w:sz w:val="32"/>
          <w:szCs w:val="32"/>
        </w:rPr>
        <w:t>曰</w:t>
      </w:r>
      <w:r w:rsidR="000C15B5" w:rsidRPr="00AB0EE2">
        <w:rPr>
          <w:rFonts w:ascii="標楷體" w:eastAsia="標楷體" w:hAnsi="標楷體" w:hint="eastAsia"/>
          <w:sz w:val="32"/>
          <w:szCs w:val="32"/>
        </w:rPr>
        <w:t>:</w:t>
      </w:r>
      <w:r>
        <w:rPr>
          <w:rFonts w:ascii="標楷體" w:eastAsia="標楷體" w:hAnsi="標楷體" w:hint="eastAsia"/>
          <w:sz w:val="32"/>
          <w:szCs w:val="32"/>
        </w:rPr>
        <w:t>……</w:t>
      </w:r>
      <w:r w:rsidR="000C15B5" w:rsidRPr="00AB0EE2">
        <w:rPr>
          <w:rFonts w:ascii="標楷體" w:eastAsia="標楷體" w:hAnsi="標楷體" w:hint="eastAsia"/>
          <w:sz w:val="32"/>
          <w:szCs w:val="32"/>
        </w:rPr>
        <w:t>得中而應乎乾</w:t>
      </w:r>
      <w:r w:rsidR="00F27437">
        <w:rPr>
          <w:rFonts w:ascii="標楷體" w:eastAsia="標楷體" w:hAnsi="標楷體" w:hint="eastAsia"/>
          <w:sz w:val="32"/>
          <w:szCs w:val="32"/>
        </w:rPr>
        <w:t>,</w:t>
      </w:r>
      <w:r w:rsidR="00A059E8" w:rsidRPr="00AB0EE2">
        <w:rPr>
          <w:rFonts w:ascii="標楷體" w:eastAsia="標楷體" w:hAnsi="標楷體" w:hint="eastAsia"/>
          <w:sz w:val="32"/>
          <w:szCs w:val="32"/>
        </w:rPr>
        <w:t>曰</w:t>
      </w:r>
      <w:r w:rsidR="000C15B5" w:rsidRPr="00AB0EE2">
        <w:rPr>
          <w:rFonts w:ascii="標楷體" w:eastAsia="標楷體" w:hAnsi="標楷體" w:hint="eastAsia"/>
          <w:sz w:val="32"/>
          <w:szCs w:val="32"/>
        </w:rPr>
        <w:t>同人。</w:t>
      </w:r>
    </w:p>
    <w:p w14:paraId="367E6B9E" w14:textId="77777777" w:rsidR="000C15B5" w:rsidRPr="00AB0EE2" w:rsidRDefault="000C15B5" w:rsidP="00F27437">
      <w:pPr>
        <w:ind w:firstLineChars="250" w:firstLine="800"/>
        <w:rPr>
          <w:rFonts w:ascii="標楷體" w:eastAsia="標楷體" w:hAnsi="標楷體"/>
          <w:sz w:val="32"/>
          <w:szCs w:val="32"/>
        </w:rPr>
      </w:pPr>
      <w:r w:rsidRPr="00AB0EE2">
        <w:rPr>
          <w:rFonts w:ascii="標楷體" w:eastAsia="標楷體" w:hAnsi="標楷體" w:hint="eastAsia"/>
          <w:sz w:val="32"/>
          <w:szCs w:val="32"/>
        </w:rPr>
        <w:t>即</w:t>
      </w:r>
      <w:r w:rsidR="00F27437">
        <w:rPr>
          <w:rFonts w:ascii="標楷體" w:eastAsia="標楷體" w:hAnsi="標楷體" w:hint="eastAsia"/>
          <w:sz w:val="32"/>
          <w:szCs w:val="32"/>
        </w:rPr>
        <w:t>,</w:t>
      </w:r>
      <w:r w:rsidRPr="00AB0EE2">
        <w:rPr>
          <w:rFonts w:ascii="標楷體" w:eastAsia="標楷體" w:hAnsi="標楷體" w:hint="eastAsia"/>
          <w:sz w:val="32"/>
          <w:szCs w:val="32"/>
        </w:rPr>
        <w:t>行中道而相應天</w:t>
      </w:r>
      <w:r w:rsidR="00F27437">
        <w:rPr>
          <w:rFonts w:ascii="標楷體" w:eastAsia="標楷體" w:hAnsi="標楷體" w:hint="eastAsia"/>
          <w:sz w:val="32"/>
          <w:szCs w:val="32"/>
        </w:rPr>
        <w:t>,</w:t>
      </w:r>
      <w:r w:rsidRPr="00AB0EE2">
        <w:rPr>
          <w:rFonts w:ascii="標楷體" w:eastAsia="標楷體" w:hAnsi="標楷體" w:hint="eastAsia"/>
          <w:sz w:val="32"/>
          <w:szCs w:val="32"/>
        </w:rPr>
        <w:t>亦</w:t>
      </w:r>
      <w:r w:rsidR="00A059E8" w:rsidRPr="00AB0EE2">
        <w:rPr>
          <w:rFonts w:ascii="標楷體" w:eastAsia="標楷體" w:hAnsi="標楷體" w:hint="eastAsia"/>
          <w:sz w:val="32"/>
          <w:szCs w:val="32"/>
        </w:rPr>
        <w:t>曰</w:t>
      </w:r>
      <w:r w:rsidRPr="00AB0EE2">
        <w:rPr>
          <w:rFonts w:ascii="標楷體" w:eastAsia="標楷體" w:hAnsi="標楷體" w:hint="eastAsia"/>
          <w:sz w:val="32"/>
          <w:szCs w:val="32"/>
        </w:rPr>
        <w:t>同人。</w:t>
      </w:r>
    </w:p>
    <w:p w14:paraId="367E6B9F" w14:textId="77777777" w:rsidR="000C15B5" w:rsidRPr="00AB0EE2" w:rsidRDefault="00F27437" w:rsidP="00F27437">
      <w:pPr>
        <w:ind w:firstLineChars="250" w:firstLine="800"/>
        <w:rPr>
          <w:rFonts w:ascii="標楷體" w:eastAsia="標楷體" w:hAnsi="標楷體"/>
          <w:sz w:val="32"/>
          <w:szCs w:val="32"/>
        </w:rPr>
      </w:pPr>
      <w:r>
        <w:rPr>
          <w:rFonts w:ascii="標楷體" w:eastAsia="標楷體" w:hAnsi="標楷體" w:hint="eastAsia"/>
          <w:sz w:val="32"/>
          <w:szCs w:val="32"/>
        </w:rPr>
        <w:t>彖</w:t>
      </w:r>
      <w:r w:rsidR="00A059E8" w:rsidRPr="00AB0EE2">
        <w:rPr>
          <w:rFonts w:ascii="標楷體" w:eastAsia="標楷體" w:hAnsi="標楷體" w:hint="eastAsia"/>
          <w:sz w:val="32"/>
          <w:szCs w:val="32"/>
        </w:rPr>
        <w:t>曰</w:t>
      </w:r>
      <w:r w:rsidR="000C15B5" w:rsidRPr="00AB0EE2">
        <w:rPr>
          <w:rFonts w:ascii="標楷體" w:eastAsia="標楷體" w:hAnsi="標楷體" w:hint="eastAsia"/>
          <w:sz w:val="32"/>
          <w:szCs w:val="32"/>
        </w:rPr>
        <w:t>:</w:t>
      </w:r>
      <w:r>
        <w:rPr>
          <w:rFonts w:ascii="標楷體" w:eastAsia="標楷體" w:hAnsi="標楷體" w:hint="eastAsia"/>
          <w:sz w:val="32"/>
          <w:szCs w:val="32"/>
        </w:rPr>
        <w:t>……</w:t>
      </w:r>
      <w:r w:rsidR="000C15B5" w:rsidRPr="00AB0EE2">
        <w:rPr>
          <w:rFonts w:ascii="標楷體" w:eastAsia="標楷體" w:hAnsi="標楷體" w:hint="eastAsia"/>
          <w:sz w:val="32"/>
          <w:szCs w:val="32"/>
        </w:rPr>
        <w:t>利涉大川</w:t>
      </w:r>
      <w:r w:rsidR="00451BCF">
        <w:rPr>
          <w:rFonts w:ascii="標楷體" w:eastAsia="標楷體" w:hAnsi="標楷體" w:hint="eastAsia"/>
          <w:sz w:val="32"/>
          <w:szCs w:val="32"/>
        </w:rPr>
        <w:t>,</w:t>
      </w:r>
      <w:r w:rsidR="000C15B5" w:rsidRPr="00AB0EE2">
        <w:rPr>
          <w:rFonts w:ascii="標楷體" w:eastAsia="標楷體" w:hAnsi="標楷體" w:hint="eastAsia"/>
          <w:sz w:val="32"/>
          <w:szCs w:val="32"/>
        </w:rPr>
        <w:t>乾行也</w:t>
      </w:r>
      <w:r w:rsidR="003B29C7">
        <w:rPr>
          <w:rFonts w:ascii="標楷體" w:eastAsia="標楷體" w:hAnsi="標楷體" w:hint="eastAsia"/>
          <w:sz w:val="32"/>
          <w:szCs w:val="32"/>
        </w:rPr>
        <w:t>《</w:t>
      </w:r>
      <w:r w:rsidR="000C15B5" w:rsidRPr="00AB0EE2">
        <w:rPr>
          <w:rFonts w:ascii="標楷體" w:eastAsia="標楷體" w:hAnsi="標楷體" w:hint="eastAsia"/>
          <w:sz w:val="32"/>
          <w:szCs w:val="32"/>
        </w:rPr>
        <w:t>即天行也</w:t>
      </w:r>
      <w:r w:rsidR="003B29C7">
        <w:rPr>
          <w:rFonts w:ascii="標楷體" w:eastAsia="標楷體" w:hAnsi="標楷體" w:hint="eastAsia"/>
          <w:sz w:val="32"/>
          <w:szCs w:val="32"/>
        </w:rPr>
        <w:t>》</w:t>
      </w:r>
      <w:r w:rsidR="000C15B5" w:rsidRPr="00AB0EE2">
        <w:rPr>
          <w:rFonts w:ascii="標楷體" w:eastAsia="標楷體" w:hAnsi="標楷體" w:hint="eastAsia"/>
          <w:sz w:val="32"/>
          <w:szCs w:val="32"/>
        </w:rPr>
        <w:t>。</w:t>
      </w:r>
    </w:p>
    <w:p w14:paraId="367E6BA0" w14:textId="77777777" w:rsidR="000C15B5" w:rsidRPr="00AB0EE2" w:rsidRDefault="000C15B5" w:rsidP="00451BCF">
      <w:pPr>
        <w:ind w:firstLineChars="250" w:firstLine="800"/>
        <w:rPr>
          <w:rFonts w:ascii="標楷體" w:eastAsia="標楷體" w:hAnsi="標楷體"/>
          <w:sz w:val="32"/>
          <w:szCs w:val="32"/>
        </w:rPr>
      </w:pPr>
      <w:r w:rsidRPr="00AB0EE2">
        <w:rPr>
          <w:rFonts w:ascii="標楷體" w:eastAsia="標楷體" w:hAnsi="標楷體" w:hint="eastAsia"/>
          <w:sz w:val="32"/>
          <w:szCs w:val="32"/>
        </w:rPr>
        <w:t>即</w:t>
      </w:r>
      <w:r w:rsidR="00451BCF">
        <w:rPr>
          <w:rFonts w:ascii="標楷體" w:eastAsia="標楷體" w:hAnsi="標楷體" w:hint="eastAsia"/>
          <w:sz w:val="32"/>
          <w:szCs w:val="32"/>
        </w:rPr>
        <w:t>,</w:t>
      </w:r>
      <w:r w:rsidRPr="00AB0EE2">
        <w:rPr>
          <w:rFonts w:ascii="標楷體" w:eastAsia="標楷體" w:hAnsi="標楷體" w:hint="eastAsia"/>
          <w:sz w:val="32"/>
          <w:szCs w:val="32"/>
        </w:rPr>
        <w:t>同人大相應在</w:t>
      </w:r>
      <w:r w:rsidR="00AD67BD">
        <w:rPr>
          <w:rFonts w:ascii="標楷體" w:eastAsia="標楷體" w:hAnsi="標楷體" w:hint="eastAsia"/>
          <w:sz w:val="32"/>
          <w:szCs w:val="32"/>
        </w:rPr>
        <w:t>於</w:t>
      </w:r>
      <w:r w:rsidRPr="00AB0EE2">
        <w:rPr>
          <w:rFonts w:ascii="標楷體" w:eastAsia="標楷體" w:hAnsi="標楷體" w:hint="eastAsia"/>
          <w:sz w:val="32"/>
          <w:szCs w:val="32"/>
        </w:rPr>
        <w:t>利涉大川而天行。</w:t>
      </w:r>
    </w:p>
    <w:p w14:paraId="367E6BA1" w14:textId="77777777" w:rsidR="000C15B5" w:rsidRPr="00AB0EE2" w:rsidRDefault="000C15B5" w:rsidP="00451BCF">
      <w:pPr>
        <w:ind w:firstLineChars="250" w:firstLine="800"/>
        <w:rPr>
          <w:rFonts w:ascii="標楷體" w:eastAsia="標楷體" w:hAnsi="標楷體"/>
          <w:sz w:val="32"/>
          <w:szCs w:val="32"/>
        </w:rPr>
      </w:pPr>
      <w:r w:rsidRPr="00AB0EE2">
        <w:rPr>
          <w:rFonts w:ascii="標楷體" w:eastAsia="標楷體" w:hAnsi="標楷體" w:hint="eastAsia"/>
          <w:sz w:val="32"/>
          <w:szCs w:val="32"/>
        </w:rPr>
        <w:t>A:師說</w:t>
      </w:r>
      <w:r w:rsidR="005A34D2">
        <w:rPr>
          <w:rFonts w:ascii="標楷體" w:eastAsia="標楷體" w:hAnsi="標楷體" w:hint="eastAsia"/>
          <w:sz w:val="32"/>
          <w:szCs w:val="32"/>
        </w:rPr>
        <w:t>,</w:t>
      </w:r>
      <w:r w:rsidRPr="00AB0EE2">
        <w:rPr>
          <w:rFonts w:ascii="標楷體" w:eastAsia="標楷體" w:hAnsi="標楷體" w:hint="eastAsia"/>
          <w:sz w:val="32"/>
          <w:szCs w:val="32"/>
        </w:rPr>
        <w:t>在</w:t>
      </w:r>
      <w:r w:rsidR="003B29C7">
        <w:rPr>
          <w:rFonts w:ascii="標楷體" w:eastAsia="標楷體" w:hAnsi="標楷體" w:hint="eastAsia"/>
          <w:sz w:val="32"/>
          <w:szCs w:val="32"/>
        </w:rPr>
        <w:t>《</w:t>
      </w:r>
      <w:r w:rsidRPr="00AB0EE2">
        <w:rPr>
          <w:rFonts w:ascii="標楷體" w:eastAsia="標楷體" w:hAnsi="標楷體" w:hint="eastAsia"/>
          <w:sz w:val="32"/>
          <w:szCs w:val="32"/>
        </w:rPr>
        <w:t>易</w:t>
      </w:r>
      <w:r w:rsidR="003B29C7">
        <w:rPr>
          <w:rFonts w:ascii="標楷體" w:eastAsia="標楷體" w:hAnsi="標楷體" w:hint="eastAsia"/>
          <w:sz w:val="32"/>
          <w:szCs w:val="32"/>
        </w:rPr>
        <w:t>》</w:t>
      </w:r>
      <w:r w:rsidRPr="00AB0EE2">
        <w:rPr>
          <w:rFonts w:ascii="標楷體" w:eastAsia="標楷體" w:hAnsi="標楷體" w:hint="eastAsia"/>
          <w:sz w:val="32"/>
          <w:szCs w:val="32"/>
        </w:rPr>
        <w:t>中這叫</w:t>
      </w:r>
      <w:r w:rsidR="00B874B4">
        <w:rPr>
          <w:rFonts w:ascii="標楷體" w:eastAsia="標楷體" w:hAnsi="標楷體" w:hint="eastAsia"/>
          <w:sz w:val="32"/>
          <w:szCs w:val="32"/>
        </w:rPr>
        <w:t>“</w:t>
      </w:r>
      <w:r w:rsidRPr="00AB0EE2">
        <w:rPr>
          <w:rFonts w:ascii="標楷體" w:eastAsia="標楷體" w:hAnsi="標楷體" w:hint="eastAsia"/>
          <w:sz w:val="32"/>
          <w:szCs w:val="32"/>
        </w:rPr>
        <w:t>文</w:t>
      </w:r>
      <w:r w:rsidR="00B874B4">
        <w:rPr>
          <w:rFonts w:ascii="標楷體" w:eastAsia="標楷體" w:hAnsi="標楷體" w:hint="eastAsia"/>
          <w:sz w:val="32"/>
          <w:szCs w:val="32"/>
        </w:rPr>
        <w:t>”</w:t>
      </w:r>
      <w:r w:rsidR="00227187">
        <w:rPr>
          <w:rFonts w:ascii="標楷體" w:eastAsia="標楷體" w:hAnsi="標楷體" w:hint="eastAsia"/>
          <w:sz w:val="32"/>
          <w:szCs w:val="32"/>
        </w:rPr>
        <w:t>,</w:t>
      </w:r>
      <w:r w:rsidR="005A34D2">
        <w:rPr>
          <w:rFonts w:ascii="標楷體" w:eastAsia="標楷體" w:hAnsi="標楷體" w:hint="eastAsia"/>
          <w:sz w:val="32"/>
          <w:szCs w:val="32"/>
        </w:rPr>
        <w:t>即飾也。又說修道與花道是一樣的。釋佛拈花一</w:t>
      </w:r>
      <w:r w:rsidRPr="00AB0EE2">
        <w:rPr>
          <w:rFonts w:ascii="標楷體" w:eastAsia="標楷體" w:hAnsi="標楷體" w:hint="eastAsia"/>
          <w:sz w:val="32"/>
          <w:szCs w:val="32"/>
        </w:rPr>
        <w:t>笑</w:t>
      </w:r>
      <w:r w:rsidR="008D0558">
        <w:rPr>
          <w:rFonts w:ascii="標楷體" w:eastAsia="標楷體" w:hAnsi="標楷體" w:hint="eastAsia"/>
          <w:sz w:val="32"/>
          <w:szCs w:val="32"/>
        </w:rPr>
        <w:t>,從而使大伽</w:t>
      </w:r>
      <w:r w:rsidRPr="00AB0EE2">
        <w:rPr>
          <w:rFonts w:ascii="標楷體" w:eastAsia="標楷體" w:hAnsi="標楷體" w:hint="eastAsia"/>
          <w:sz w:val="32"/>
          <w:szCs w:val="32"/>
        </w:rPr>
        <w:t>葉悟得了花道。花種就好比是沉睡的靈</w:t>
      </w:r>
      <w:r w:rsidR="00227187">
        <w:rPr>
          <w:rFonts w:ascii="標楷體" w:eastAsia="標楷體" w:hAnsi="標楷體" w:hint="eastAsia"/>
          <w:sz w:val="32"/>
          <w:szCs w:val="32"/>
        </w:rPr>
        <w:t>,</w:t>
      </w:r>
      <w:r w:rsidRPr="00AB0EE2">
        <w:rPr>
          <w:rFonts w:ascii="標楷體" w:eastAsia="標楷體" w:hAnsi="標楷體" w:hint="eastAsia"/>
          <w:sz w:val="32"/>
          <w:szCs w:val="32"/>
        </w:rPr>
        <w:t>修的關鍵就在</w:t>
      </w:r>
      <w:r w:rsidR="00AD67BD">
        <w:rPr>
          <w:rFonts w:ascii="標楷體" w:eastAsia="標楷體" w:hAnsi="標楷體" w:hint="eastAsia"/>
          <w:sz w:val="32"/>
          <w:szCs w:val="32"/>
        </w:rPr>
        <w:t>於</w:t>
      </w:r>
      <w:r w:rsidRPr="00AB0EE2">
        <w:rPr>
          <w:rFonts w:ascii="標楷體" w:eastAsia="標楷體" w:hAnsi="標楷體" w:hint="eastAsia"/>
          <w:sz w:val="32"/>
          <w:szCs w:val="32"/>
        </w:rPr>
        <w:t>能否使這靈種生長起來成就花開。</w:t>
      </w:r>
      <w:r w:rsidR="003B29C7">
        <w:rPr>
          <w:rFonts w:ascii="標楷體" w:eastAsia="標楷體" w:hAnsi="標楷體" w:hint="eastAsia"/>
          <w:sz w:val="32"/>
          <w:szCs w:val="32"/>
        </w:rPr>
        <w:t>《</w:t>
      </w:r>
      <w:r w:rsidRPr="00AB0EE2">
        <w:rPr>
          <w:rFonts w:ascii="標楷體" w:eastAsia="標楷體" w:hAnsi="標楷體" w:hint="eastAsia"/>
          <w:sz w:val="32"/>
          <w:szCs w:val="32"/>
        </w:rPr>
        <w:t>易</w:t>
      </w:r>
      <w:r w:rsidR="003B29C7">
        <w:rPr>
          <w:rFonts w:ascii="標楷體" w:eastAsia="標楷體" w:hAnsi="標楷體" w:hint="eastAsia"/>
          <w:sz w:val="32"/>
          <w:szCs w:val="32"/>
        </w:rPr>
        <w:t>》</w:t>
      </w:r>
      <w:r w:rsidR="00A059E8" w:rsidRPr="00AB0EE2">
        <w:rPr>
          <w:rFonts w:ascii="標楷體" w:eastAsia="標楷體" w:hAnsi="標楷體" w:hint="eastAsia"/>
          <w:sz w:val="32"/>
          <w:szCs w:val="32"/>
        </w:rPr>
        <w:t>曰</w:t>
      </w:r>
      <w:r w:rsidR="00227187">
        <w:rPr>
          <w:rFonts w:ascii="標楷體" w:eastAsia="標楷體" w:hAnsi="標楷體" w:hint="eastAsia"/>
          <w:sz w:val="32"/>
          <w:szCs w:val="32"/>
        </w:rPr>
        <w:t>,</w:t>
      </w:r>
      <w:r w:rsidRPr="00AB0EE2">
        <w:rPr>
          <w:rFonts w:ascii="標楷體" w:eastAsia="標楷體" w:hAnsi="標楷體" w:hint="eastAsia"/>
          <w:sz w:val="32"/>
          <w:szCs w:val="32"/>
        </w:rPr>
        <w:t>潛龍在下</w:t>
      </w:r>
      <w:r w:rsidR="00227187">
        <w:rPr>
          <w:rFonts w:ascii="標楷體" w:eastAsia="標楷體" w:hAnsi="標楷體" w:hint="eastAsia"/>
          <w:sz w:val="32"/>
          <w:szCs w:val="32"/>
        </w:rPr>
        <w:t>,</w:t>
      </w:r>
      <w:r w:rsidRPr="00AB0EE2">
        <w:rPr>
          <w:rFonts w:ascii="標楷體" w:eastAsia="標楷體" w:hAnsi="標楷體" w:hint="eastAsia"/>
          <w:sz w:val="32"/>
          <w:szCs w:val="32"/>
        </w:rPr>
        <w:t>勿用也。其之所以勿</w:t>
      </w:r>
      <w:r w:rsidRPr="00AB0EE2">
        <w:rPr>
          <w:rFonts w:ascii="標楷體" w:eastAsia="標楷體" w:hAnsi="標楷體" w:hint="eastAsia"/>
          <w:sz w:val="32"/>
          <w:szCs w:val="32"/>
        </w:rPr>
        <w:lastRenderedPageBreak/>
        <w:t>用</w:t>
      </w:r>
      <w:r w:rsidR="00227187">
        <w:rPr>
          <w:rFonts w:ascii="標楷體" w:eastAsia="標楷體" w:hAnsi="標楷體" w:hint="eastAsia"/>
          <w:sz w:val="32"/>
          <w:szCs w:val="32"/>
        </w:rPr>
        <w:t>,是因為冰期。勿用的含意是</w:t>
      </w:r>
      <w:r w:rsidRPr="00AB0EE2">
        <w:rPr>
          <w:rFonts w:ascii="標楷體" w:eastAsia="標楷體" w:hAnsi="標楷體" w:hint="eastAsia"/>
          <w:sz w:val="32"/>
          <w:szCs w:val="32"/>
        </w:rPr>
        <w:t>種不可發芽。</w:t>
      </w:r>
    </w:p>
    <w:p w14:paraId="367E6BA2" w14:textId="77777777" w:rsidR="000C15B5" w:rsidRPr="00AB0EE2" w:rsidRDefault="000C15B5" w:rsidP="00227187">
      <w:pPr>
        <w:ind w:firstLineChars="250" w:firstLine="800"/>
        <w:rPr>
          <w:rFonts w:ascii="標楷體" w:eastAsia="標楷體" w:hAnsi="標楷體"/>
          <w:sz w:val="32"/>
          <w:szCs w:val="32"/>
        </w:rPr>
      </w:pPr>
      <w:r w:rsidRPr="00AB0EE2">
        <w:rPr>
          <w:rFonts w:ascii="標楷體" w:eastAsia="標楷體" w:hAnsi="標楷體" w:hint="eastAsia"/>
          <w:sz w:val="32"/>
          <w:szCs w:val="32"/>
        </w:rPr>
        <w:t>B:花道三大要素</w:t>
      </w:r>
      <w:r w:rsidR="00227187">
        <w:rPr>
          <w:rFonts w:ascii="標楷體" w:eastAsia="標楷體" w:hAnsi="標楷體" w:hint="eastAsia"/>
          <w:sz w:val="32"/>
          <w:szCs w:val="32"/>
        </w:rPr>
        <w:t>,</w:t>
      </w:r>
      <w:r w:rsidRPr="00AB0EE2">
        <w:rPr>
          <w:rFonts w:ascii="標楷體" w:eastAsia="標楷體" w:hAnsi="標楷體" w:hint="eastAsia"/>
          <w:sz w:val="32"/>
          <w:szCs w:val="32"/>
        </w:rPr>
        <w:t>第一為土素</w:t>
      </w:r>
      <w:r w:rsidR="00227187">
        <w:rPr>
          <w:rFonts w:ascii="標楷體" w:eastAsia="標楷體" w:hAnsi="標楷體" w:hint="eastAsia"/>
          <w:sz w:val="32"/>
          <w:szCs w:val="32"/>
        </w:rPr>
        <w:t>,</w:t>
      </w:r>
      <w:r w:rsidRPr="00AB0EE2">
        <w:rPr>
          <w:rFonts w:ascii="標楷體" w:eastAsia="標楷體" w:hAnsi="標楷體" w:hint="eastAsia"/>
          <w:sz w:val="32"/>
          <w:szCs w:val="32"/>
        </w:rPr>
        <w:t>第二為水素</w:t>
      </w:r>
      <w:r w:rsidR="00227187">
        <w:rPr>
          <w:rFonts w:ascii="標楷體" w:eastAsia="標楷體" w:hAnsi="標楷體" w:hint="eastAsia"/>
          <w:sz w:val="32"/>
          <w:szCs w:val="32"/>
        </w:rPr>
        <w:t>,</w:t>
      </w:r>
      <w:r w:rsidRPr="00AB0EE2">
        <w:rPr>
          <w:rFonts w:ascii="標楷體" w:eastAsia="標楷體" w:hAnsi="標楷體" w:hint="eastAsia"/>
          <w:sz w:val="32"/>
          <w:szCs w:val="32"/>
        </w:rPr>
        <w:t>第三為光素。這三大要素決定了種是否可發芽、生長、開花。</w:t>
      </w:r>
    </w:p>
    <w:p w14:paraId="367E6BA3" w14:textId="77777777" w:rsidR="00227187" w:rsidRDefault="00227187" w:rsidP="000C15B5">
      <w:pPr>
        <w:rPr>
          <w:rFonts w:ascii="標楷體" w:eastAsia="標楷體" w:hAnsi="標楷體"/>
          <w:sz w:val="32"/>
          <w:szCs w:val="32"/>
        </w:rPr>
      </w:pPr>
    </w:p>
    <w:p w14:paraId="367E6BA4" w14:textId="77777777" w:rsidR="000C15B5" w:rsidRPr="00AB0EE2" w:rsidRDefault="000C15B5" w:rsidP="00227187">
      <w:pPr>
        <w:ind w:firstLineChars="250" w:firstLine="800"/>
        <w:rPr>
          <w:rFonts w:ascii="標楷體" w:eastAsia="標楷體" w:hAnsi="標楷體"/>
          <w:sz w:val="32"/>
          <w:szCs w:val="32"/>
        </w:rPr>
      </w:pPr>
      <w:r w:rsidRPr="00AB0EE2">
        <w:rPr>
          <w:rFonts w:ascii="標楷體" w:eastAsia="標楷體" w:hAnsi="標楷體" w:hint="eastAsia"/>
          <w:sz w:val="32"/>
          <w:szCs w:val="32"/>
        </w:rPr>
        <w:t>地道之水亦稱為月水</w:t>
      </w:r>
      <w:r w:rsidR="001E745F">
        <w:rPr>
          <w:rFonts w:ascii="標楷體" w:eastAsia="標楷體" w:hAnsi="標楷體" w:hint="eastAsia"/>
          <w:sz w:val="32"/>
          <w:szCs w:val="32"/>
        </w:rPr>
        <w:t>,俗日月光如水正是。土水光三</w:t>
      </w:r>
      <w:r w:rsidRPr="00AB0EE2">
        <w:rPr>
          <w:rFonts w:ascii="標楷體" w:eastAsia="標楷體" w:hAnsi="標楷體" w:hint="eastAsia"/>
          <w:sz w:val="32"/>
          <w:szCs w:val="32"/>
        </w:rPr>
        <w:t>大要素就是古書</w:t>
      </w:r>
      <w:r w:rsidR="00C941C3" w:rsidRPr="00AB0EE2">
        <w:rPr>
          <w:rFonts w:ascii="標楷體" w:eastAsia="標楷體" w:hAnsi="標楷體" w:hint="eastAsia"/>
          <w:sz w:val="32"/>
          <w:szCs w:val="32"/>
        </w:rPr>
        <w:t>中</w:t>
      </w:r>
      <w:r w:rsidRPr="00AB0EE2">
        <w:rPr>
          <w:rFonts w:ascii="標楷體" w:eastAsia="標楷體" w:hAnsi="標楷體" w:hint="eastAsia"/>
          <w:sz w:val="32"/>
          <w:szCs w:val="32"/>
        </w:rPr>
        <w:t>所說的</w:t>
      </w:r>
      <w:r w:rsidR="00B874B4">
        <w:rPr>
          <w:rFonts w:ascii="標楷體" w:eastAsia="標楷體" w:hAnsi="標楷體" w:hint="eastAsia"/>
          <w:sz w:val="32"/>
          <w:szCs w:val="32"/>
        </w:rPr>
        <w:t>“</w:t>
      </w:r>
      <w:r w:rsidRPr="00AB0EE2">
        <w:rPr>
          <w:rFonts w:ascii="標楷體" w:eastAsia="標楷體" w:hAnsi="標楷體" w:hint="eastAsia"/>
          <w:sz w:val="32"/>
          <w:szCs w:val="32"/>
        </w:rPr>
        <w:t>三才</w:t>
      </w:r>
      <w:r w:rsidR="00B874B4">
        <w:rPr>
          <w:rFonts w:ascii="標楷體" w:eastAsia="標楷體" w:hAnsi="標楷體" w:hint="eastAsia"/>
          <w:sz w:val="32"/>
          <w:szCs w:val="32"/>
        </w:rPr>
        <w:t>”</w:t>
      </w:r>
      <w:r w:rsidRPr="00AB0EE2">
        <w:rPr>
          <w:rFonts w:ascii="標楷體" w:eastAsia="標楷體" w:hAnsi="標楷體" w:hint="eastAsia"/>
          <w:sz w:val="32"/>
          <w:szCs w:val="32"/>
        </w:rPr>
        <w:t>的本質</w:t>
      </w:r>
      <w:r w:rsidR="00C90A19">
        <w:rPr>
          <w:rFonts w:ascii="標楷體" w:eastAsia="標楷體" w:hAnsi="標楷體" w:hint="eastAsia"/>
          <w:sz w:val="32"/>
          <w:szCs w:val="32"/>
        </w:rPr>
        <w:t>,</w:t>
      </w:r>
      <w:r w:rsidR="003B29C7">
        <w:rPr>
          <w:rFonts w:ascii="標楷體" w:eastAsia="標楷體" w:hAnsi="標楷體" w:hint="eastAsia"/>
          <w:sz w:val="32"/>
          <w:szCs w:val="32"/>
        </w:rPr>
        <w:t>《</w:t>
      </w:r>
      <w:r w:rsidRPr="00AB0EE2">
        <w:rPr>
          <w:rFonts w:ascii="標楷體" w:eastAsia="標楷體" w:hAnsi="標楷體" w:hint="eastAsia"/>
          <w:sz w:val="32"/>
          <w:szCs w:val="32"/>
        </w:rPr>
        <w:t>易</w:t>
      </w:r>
      <w:r w:rsidR="003B29C7">
        <w:rPr>
          <w:rFonts w:ascii="標楷體" w:eastAsia="標楷體" w:hAnsi="標楷體" w:hint="eastAsia"/>
          <w:sz w:val="32"/>
          <w:szCs w:val="32"/>
        </w:rPr>
        <w:t>》</w:t>
      </w:r>
      <w:r w:rsidRPr="00AB0EE2">
        <w:rPr>
          <w:rFonts w:ascii="標楷體" w:eastAsia="標楷體" w:hAnsi="標楷體" w:hint="eastAsia"/>
          <w:sz w:val="32"/>
          <w:szCs w:val="32"/>
        </w:rPr>
        <w:t>中八大要素除乾之外均是此三才的延伸</w:t>
      </w:r>
      <w:r w:rsidR="00C90A19">
        <w:rPr>
          <w:rFonts w:ascii="標楷體" w:eastAsia="標楷體" w:hAnsi="標楷體" w:hint="eastAsia"/>
          <w:sz w:val="32"/>
          <w:szCs w:val="32"/>
        </w:rPr>
        <w:t>,</w:t>
      </w:r>
      <w:r w:rsidRPr="00AB0EE2">
        <w:rPr>
          <w:rFonts w:ascii="標楷體" w:eastAsia="標楷體" w:hAnsi="標楷體" w:hint="eastAsia"/>
          <w:sz w:val="32"/>
          <w:szCs w:val="32"/>
        </w:rPr>
        <w:t>而乾又表三才的本質</w:t>
      </w:r>
      <w:r w:rsidR="00C90A19">
        <w:rPr>
          <w:rFonts w:ascii="標楷體" w:eastAsia="標楷體" w:hAnsi="標楷體" w:hint="eastAsia"/>
          <w:sz w:val="32"/>
          <w:szCs w:val="32"/>
        </w:rPr>
        <w:t>,</w:t>
      </w:r>
      <w:r w:rsidRPr="00AB0EE2">
        <w:rPr>
          <w:rFonts w:ascii="標楷體" w:eastAsia="標楷體" w:hAnsi="標楷體" w:hint="eastAsia"/>
          <w:sz w:val="32"/>
          <w:szCs w:val="32"/>
        </w:rPr>
        <w:t>即時間。五行的本質也是此三才的延伸和造化。</w:t>
      </w:r>
    </w:p>
    <w:p w14:paraId="367E6BA5" w14:textId="77777777" w:rsidR="000C15B5" w:rsidRPr="00AB0EE2" w:rsidRDefault="000C15B5" w:rsidP="00C90A19">
      <w:pPr>
        <w:ind w:firstLineChars="250" w:firstLine="800"/>
        <w:rPr>
          <w:rFonts w:ascii="標楷體" w:eastAsia="標楷體" w:hAnsi="標楷體"/>
          <w:sz w:val="32"/>
          <w:szCs w:val="32"/>
        </w:rPr>
      </w:pPr>
      <w:r w:rsidRPr="00AB0EE2">
        <w:rPr>
          <w:rFonts w:ascii="標楷體" w:eastAsia="標楷體" w:hAnsi="標楷體" w:hint="eastAsia"/>
          <w:sz w:val="32"/>
          <w:szCs w:val="32"/>
        </w:rPr>
        <w:t>這裏的土</w:t>
      </w:r>
      <w:r w:rsidR="005E42E3">
        <w:rPr>
          <w:rFonts w:ascii="標楷體" w:eastAsia="標楷體" w:hAnsi="標楷體" w:hint="eastAsia"/>
          <w:sz w:val="32"/>
          <w:szCs w:val="32"/>
        </w:rPr>
        <w:t>,</w:t>
      </w:r>
      <w:r w:rsidRPr="00AB0EE2">
        <w:rPr>
          <w:rFonts w:ascii="標楷體" w:eastAsia="標楷體" w:hAnsi="標楷體" w:hint="eastAsia"/>
          <w:sz w:val="32"/>
          <w:szCs w:val="32"/>
        </w:rPr>
        <w:t>不要簡單的理解為泥土</w:t>
      </w:r>
      <w:r w:rsidR="005E42E3">
        <w:rPr>
          <w:rFonts w:ascii="標楷體" w:eastAsia="標楷體" w:hAnsi="標楷體" w:hint="eastAsia"/>
          <w:sz w:val="32"/>
          <w:szCs w:val="32"/>
        </w:rPr>
        <w:t>,</w:t>
      </w:r>
      <w:r w:rsidRPr="00AB0EE2">
        <w:rPr>
          <w:rFonts w:ascii="標楷體" w:eastAsia="標楷體" w:hAnsi="標楷體" w:hint="eastAsia"/>
          <w:sz w:val="32"/>
          <w:szCs w:val="32"/>
        </w:rPr>
        <w:t>這個土包含泥土。土又表立點</w:t>
      </w:r>
      <w:r w:rsidR="005E42E3">
        <w:rPr>
          <w:rFonts w:ascii="標楷體" w:eastAsia="標楷體" w:hAnsi="標楷體" w:hint="eastAsia"/>
          <w:sz w:val="32"/>
          <w:szCs w:val="32"/>
        </w:rPr>
        <w:t>,</w:t>
      </w:r>
      <w:r w:rsidRPr="00AB0EE2">
        <w:rPr>
          <w:rFonts w:ascii="標楷體" w:eastAsia="標楷體" w:hAnsi="標楷體" w:hint="eastAsia"/>
          <w:sz w:val="32"/>
          <w:szCs w:val="32"/>
        </w:rPr>
        <w:t>表基質</w:t>
      </w:r>
      <w:r w:rsidR="005E42E3">
        <w:rPr>
          <w:rFonts w:ascii="標楷體" w:eastAsia="標楷體" w:hAnsi="標楷體" w:hint="eastAsia"/>
          <w:sz w:val="32"/>
          <w:szCs w:val="32"/>
        </w:rPr>
        <w:t>,</w:t>
      </w:r>
      <w:r w:rsidRPr="00AB0EE2">
        <w:rPr>
          <w:rFonts w:ascii="標楷體" w:eastAsia="標楷體" w:hAnsi="標楷體" w:hint="eastAsia"/>
          <w:sz w:val="32"/>
          <w:szCs w:val="32"/>
        </w:rPr>
        <w:t>表坤</w:t>
      </w:r>
      <w:r w:rsidR="005E42E3">
        <w:rPr>
          <w:rFonts w:ascii="標楷體" w:eastAsia="標楷體" w:hAnsi="標楷體" w:hint="eastAsia"/>
          <w:sz w:val="32"/>
          <w:szCs w:val="32"/>
        </w:rPr>
        <w:t>,</w:t>
      </w:r>
      <w:r w:rsidRPr="00AB0EE2">
        <w:rPr>
          <w:rFonts w:ascii="標楷體" w:eastAsia="標楷體" w:hAnsi="標楷體" w:hint="eastAsia"/>
          <w:sz w:val="32"/>
          <w:szCs w:val="32"/>
        </w:rPr>
        <w:t>表可依託、依附的物。女蝸造人用土的傳說僅是一種表意</w:t>
      </w:r>
      <w:r w:rsidR="005E42E3">
        <w:rPr>
          <w:rFonts w:ascii="標楷體" w:eastAsia="標楷體" w:hAnsi="標楷體" w:hint="eastAsia"/>
          <w:sz w:val="32"/>
          <w:szCs w:val="32"/>
        </w:rPr>
        <w:t>,</w:t>
      </w:r>
      <w:r w:rsidRPr="00AB0EE2">
        <w:rPr>
          <w:rFonts w:ascii="標楷體" w:eastAsia="標楷體" w:hAnsi="標楷體" w:hint="eastAsia"/>
          <w:sz w:val="32"/>
          <w:szCs w:val="32"/>
        </w:rPr>
        <w:t>是表顯態物種是以土為基質</w:t>
      </w:r>
      <w:r w:rsidR="005E42E3">
        <w:rPr>
          <w:rFonts w:ascii="標楷體" w:eastAsia="標楷體" w:hAnsi="標楷體" w:hint="eastAsia"/>
          <w:sz w:val="32"/>
          <w:szCs w:val="32"/>
        </w:rPr>
        <w:t>,</w:t>
      </w:r>
      <w:r w:rsidRPr="00AB0EE2">
        <w:rPr>
          <w:rFonts w:ascii="標楷體" w:eastAsia="標楷體" w:hAnsi="標楷體" w:hint="eastAsia"/>
          <w:sz w:val="32"/>
          <w:szCs w:val="32"/>
        </w:rPr>
        <w:t>和之以生命月水造化而成就。太古史前的事</w:t>
      </w:r>
      <w:r w:rsidR="005E42E3">
        <w:rPr>
          <w:rFonts w:ascii="標楷體" w:eastAsia="標楷體" w:hAnsi="標楷體" w:hint="eastAsia"/>
          <w:sz w:val="32"/>
          <w:szCs w:val="32"/>
        </w:rPr>
        <w:t>,</w:t>
      </w:r>
      <w:r w:rsidRPr="00AB0EE2">
        <w:rPr>
          <w:rFonts w:ascii="標楷體" w:eastAsia="標楷體" w:hAnsi="標楷體" w:hint="eastAsia"/>
          <w:sz w:val="32"/>
          <w:szCs w:val="32"/>
        </w:rPr>
        <w:t>一代代傳白了</w:t>
      </w:r>
      <w:r w:rsidR="005E42E3">
        <w:rPr>
          <w:rFonts w:ascii="標楷體" w:eastAsia="標楷體" w:hAnsi="標楷體" w:hint="eastAsia"/>
          <w:sz w:val="32"/>
          <w:szCs w:val="32"/>
        </w:rPr>
        <w:t>,</w:t>
      </w:r>
      <w:r w:rsidRPr="00AB0EE2">
        <w:rPr>
          <w:rFonts w:ascii="標楷體" w:eastAsia="標楷體" w:hAnsi="標楷體" w:hint="eastAsia"/>
          <w:sz w:val="32"/>
          <w:szCs w:val="32"/>
        </w:rPr>
        <w:t>傳誤了</w:t>
      </w:r>
      <w:r w:rsidR="005E42E3">
        <w:rPr>
          <w:rFonts w:ascii="標楷體" w:eastAsia="標楷體" w:hAnsi="標楷體" w:hint="eastAsia"/>
          <w:sz w:val="32"/>
          <w:szCs w:val="32"/>
        </w:rPr>
        <w:t>,</w:t>
      </w:r>
      <w:r w:rsidRPr="00AB0EE2">
        <w:rPr>
          <w:rFonts w:ascii="標楷體" w:eastAsia="標楷體" w:hAnsi="標楷體" w:hint="eastAsia"/>
          <w:sz w:val="32"/>
          <w:szCs w:val="32"/>
        </w:rPr>
        <w:t>就成了以土造人的神話故事。所謂神話</w:t>
      </w:r>
      <w:r w:rsidR="00766A70">
        <w:rPr>
          <w:rFonts w:ascii="標楷體" w:eastAsia="標楷體" w:hAnsi="標楷體" w:hint="eastAsia"/>
          <w:sz w:val="32"/>
          <w:szCs w:val="32"/>
        </w:rPr>
        <w:t>,</w:t>
      </w:r>
      <w:r w:rsidRPr="00AB0EE2">
        <w:rPr>
          <w:rFonts w:ascii="標楷體" w:eastAsia="標楷體" w:hAnsi="標楷體" w:hint="eastAsia"/>
          <w:sz w:val="32"/>
          <w:szCs w:val="32"/>
        </w:rPr>
        <w:t>神的話</w:t>
      </w:r>
      <w:r w:rsidR="00766A70">
        <w:rPr>
          <w:rFonts w:ascii="標楷體" w:eastAsia="標楷體" w:hAnsi="標楷體" w:hint="eastAsia"/>
          <w:sz w:val="32"/>
          <w:szCs w:val="32"/>
        </w:rPr>
        <w:t>,</w:t>
      </w:r>
      <w:r w:rsidRPr="00AB0EE2">
        <w:rPr>
          <w:rFonts w:ascii="標楷體" w:eastAsia="標楷體" w:hAnsi="標楷體" w:hint="eastAsia"/>
          <w:sz w:val="32"/>
          <w:szCs w:val="32"/>
        </w:rPr>
        <w:t>神的語言。人間神</w:t>
      </w:r>
      <w:r w:rsidR="00766A70">
        <w:rPr>
          <w:rFonts w:ascii="標楷體" w:eastAsia="標楷體" w:hAnsi="標楷體" w:hint="eastAsia"/>
          <w:sz w:val="32"/>
          <w:szCs w:val="32"/>
        </w:rPr>
        <w:t>,</w:t>
      </w:r>
      <w:r w:rsidRPr="00AB0EE2">
        <w:rPr>
          <w:rFonts w:ascii="標楷體" w:eastAsia="標楷體" w:hAnsi="標楷體" w:hint="eastAsia"/>
          <w:sz w:val="32"/>
          <w:szCs w:val="32"/>
        </w:rPr>
        <w:t>我們是怎麼來的?神</w:t>
      </w:r>
      <w:r w:rsidR="00A059E8" w:rsidRPr="00AB0EE2">
        <w:rPr>
          <w:rFonts w:ascii="標楷體" w:eastAsia="標楷體" w:hAnsi="標楷體" w:hint="eastAsia"/>
          <w:sz w:val="32"/>
          <w:szCs w:val="32"/>
        </w:rPr>
        <w:t>曰</w:t>
      </w:r>
      <w:r w:rsidR="00766A70">
        <w:rPr>
          <w:rFonts w:ascii="標楷體" w:eastAsia="標楷體" w:hAnsi="標楷體" w:hint="eastAsia"/>
          <w:sz w:val="32"/>
          <w:szCs w:val="32"/>
        </w:rPr>
        <w:t>,</w:t>
      </w:r>
      <w:r w:rsidRPr="00AB0EE2">
        <w:rPr>
          <w:rFonts w:ascii="標楷體" w:eastAsia="標楷體" w:hAnsi="標楷體" w:hint="eastAsia"/>
          <w:sz w:val="32"/>
          <w:szCs w:val="32"/>
        </w:rPr>
        <w:t>土造也。</w:t>
      </w:r>
    </w:p>
    <w:p w14:paraId="367E6BA6" w14:textId="77777777" w:rsidR="00766A70" w:rsidRDefault="00766A70" w:rsidP="00766A70">
      <w:pPr>
        <w:ind w:firstLineChars="250" w:firstLine="800"/>
        <w:rPr>
          <w:rFonts w:ascii="標楷體" w:eastAsia="標楷體" w:hAnsi="標楷體"/>
          <w:sz w:val="32"/>
          <w:szCs w:val="32"/>
        </w:rPr>
      </w:pPr>
    </w:p>
    <w:p w14:paraId="367E6BA7" w14:textId="77777777" w:rsidR="000C15B5" w:rsidRPr="00AB0EE2" w:rsidRDefault="003B29C7" w:rsidP="00766A70">
      <w:pPr>
        <w:ind w:firstLineChars="250" w:firstLine="800"/>
        <w:rPr>
          <w:rFonts w:ascii="標楷體" w:eastAsia="標楷體" w:hAnsi="標楷體"/>
          <w:sz w:val="32"/>
          <w:szCs w:val="32"/>
        </w:rPr>
      </w:pPr>
      <w:r>
        <w:rPr>
          <w:rFonts w:ascii="標楷體" w:eastAsia="標楷體" w:hAnsi="標楷體" w:hint="eastAsia"/>
          <w:sz w:val="32"/>
          <w:szCs w:val="32"/>
        </w:rPr>
        <w:t>《</w:t>
      </w:r>
      <w:r w:rsidR="000C15B5" w:rsidRPr="00AB0EE2">
        <w:rPr>
          <w:rFonts w:ascii="標楷體" w:eastAsia="標楷體" w:hAnsi="標楷體" w:hint="eastAsia"/>
          <w:sz w:val="32"/>
          <w:szCs w:val="32"/>
        </w:rPr>
        <w:t>易</w:t>
      </w:r>
      <w:r>
        <w:rPr>
          <w:rFonts w:ascii="標楷體" w:eastAsia="標楷體" w:hAnsi="標楷體" w:hint="eastAsia"/>
          <w:sz w:val="32"/>
          <w:szCs w:val="32"/>
        </w:rPr>
        <w:t>》</w:t>
      </w:r>
      <w:r w:rsidR="000C15B5" w:rsidRPr="00AB0EE2">
        <w:rPr>
          <w:rFonts w:ascii="標楷體" w:eastAsia="標楷體" w:hAnsi="標楷體" w:hint="eastAsia"/>
          <w:sz w:val="32"/>
          <w:szCs w:val="32"/>
        </w:rPr>
        <w:t>中</w:t>
      </w:r>
      <w:r w:rsidR="00340A52">
        <w:rPr>
          <w:rFonts w:ascii="標楷體" w:eastAsia="標楷體" w:hAnsi="標楷體" w:hint="eastAsia"/>
          <w:sz w:val="32"/>
          <w:szCs w:val="32"/>
        </w:rPr>
        <w:t>賁</w:t>
      </w:r>
      <w:r w:rsidR="000C15B5" w:rsidRPr="00AB0EE2">
        <w:rPr>
          <w:rFonts w:ascii="標楷體" w:eastAsia="標楷體" w:hAnsi="標楷體" w:hint="eastAsia"/>
          <w:sz w:val="32"/>
          <w:szCs w:val="32"/>
        </w:rPr>
        <w:t>卦</w:t>
      </w:r>
      <w:r w:rsidR="00766A70">
        <w:rPr>
          <w:rFonts w:ascii="標楷體" w:eastAsia="標楷體" w:hAnsi="標楷體" w:hint="eastAsia"/>
          <w:sz w:val="32"/>
          <w:szCs w:val="32"/>
        </w:rPr>
        <w:t>,</w:t>
      </w:r>
      <w:r w:rsidR="000C15B5" w:rsidRPr="00AB0EE2">
        <w:rPr>
          <w:rFonts w:ascii="標楷體" w:eastAsia="標楷體" w:hAnsi="標楷體" w:hint="eastAsia"/>
          <w:sz w:val="32"/>
          <w:szCs w:val="32"/>
        </w:rPr>
        <w:t>文飾不可過</w:t>
      </w:r>
      <w:r w:rsidR="00766A70">
        <w:rPr>
          <w:rFonts w:ascii="標楷體" w:eastAsia="標楷體" w:hAnsi="標楷體" w:hint="eastAsia"/>
          <w:sz w:val="32"/>
          <w:szCs w:val="32"/>
        </w:rPr>
        <w:t>,</w:t>
      </w:r>
      <w:r w:rsidR="000C15B5" w:rsidRPr="00AB0EE2">
        <w:rPr>
          <w:rFonts w:ascii="標楷體" w:eastAsia="標楷體" w:hAnsi="標楷體" w:hint="eastAsia"/>
          <w:sz w:val="32"/>
          <w:szCs w:val="32"/>
        </w:rPr>
        <w:t>過則錯。故知上人已落入文飾而且大過的俗道了。正如師所言</w:t>
      </w:r>
      <w:r w:rsidR="00766A70">
        <w:rPr>
          <w:rFonts w:ascii="標楷體" w:eastAsia="標楷體" w:hAnsi="標楷體" w:hint="eastAsia"/>
          <w:sz w:val="32"/>
          <w:szCs w:val="32"/>
        </w:rPr>
        <w:t>,</w:t>
      </w:r>
      <w:r w:rsidR="000C15B5" w:rsidRPr="00AB0EE2">
        <w:rPr>
          <w:rFonts w:ascii="標楷體" w:eastAsia="標楷體" w:hAnsi="標楷體" w:hint="eastAsia"/>
          <w:sz w:val="32"/>
          <w:szCs w:val="32"/>
        </w:rPr>
        <w:t>人之得一為大</w:t>
      </w:r>
      <w:r w:rsidR="00766A70">
        <w:rPr>
          <w:rFonts w:ascii="標楷體" w:eastAsia="標楷體" w:hAnsi="標楷體" w:hint="eastAsia"/>
          <w:sz w:val="32"/>
          <w:szCs w:val="32"/>
        </w:rPr>
        <w:t>,</w:t>
      </w:r>
      <w:r w:rsidR="000C15B5" w:rsidRPr="00AB0EE2">
        <w:rPr>
          <w:rFonts w:ascii="標楷體" w:eastAsia="標楷體" w:hAnsi="標楷體" w:hint="eastAsia"/>
          <w:sz w:val="32"/>
          <w:szCs w:val="32"/>
        </w:rPr>
        <w:t>再得一為天</w:t>
      </w:r>
      <w:r w:rsidR="00766A70">
        <w:rPr>
          <w:rFonts w:ascii="標楷體" w:eastAsia="標楷體" w:hAnsi="標楷體" w:hint="eastAsia"/>
          <w:sz w:val="32"/>
          <w:szCs w:val="32"/>
        </w:rPr>
        <w:t>,</w:t>
      </w:r>
      <w:r w:rsidR="000C15B5" w:rsidRPr="00AB0EE2">
        <w:rPr>
          <w:rFonts w:ascii="標楷體" w:eastAsia="標楷體" w:hAnsi="標楷體" w:hint="eastAsia"/>
          <w:sz w:val="32"/>
          <w:szCs w:val="32"/>
        </w:rPr>
        <w:t>但要知足而不可過</w:t>
      </w:r>
      <w:r w:rsidR="00766A70">
        <w:rPr>
          <w:rFonts w:ascii="標楷體" w:eastAsia="標楷體" w:hAnsi="標楷體" w:hint="eastAsia"/>
          <w:sz w:val="32"/>
          <w:szCs w:val="32"/>
        </w:rPr>
        <w:t>,</w:t>
      </w:r>
      <w:r w:rsidR="000C15B5" w:rsidRPr="00AB0EE2">
        <w:rPr>
          <w:rFonts w:ascii="標楷體" w:eastAsia="標楷體" w:hAnsi="標楷體" w:hint="eastAsia"/>
          <w:sz w:val="32"/>
          <w:szCs w:val="32"/>
        </w:rPr>
        <w:t>一過則成凡夫了</w:t>
      </w:r>
      <w:r w:rsidR="00766A70">
        <w:rPr>
          <w:rFonts w:ascii="標楷體" w:eastAsia="標楷體" w:hAnsi="標楷體" w:hint="eastAsia"/>
          <w:sz w:val="32"/>
          <w:szCs w:val="32"/>
        </w:rPr>
        <w:t>。</w:t>
      </w:r>
    </w:p>
    <w:p w14:paraId="367E6BA8" w14:textId="77777777" w:rsidR="00766A70" w:rsidRDefault="00766A70" w:rsidP="00766A70">
      <w:pPr>
        <w:ind w:firstLineChars="250" w:firstLine="800"/>
        <w:rPr>
          <w:rFonts w:ascii="標楷體" w:eastAsia="標楷體" w:hAnsi="標楷體"/>
          <w:sz w:val="32"/>
          <w:szCs w:val="32"/>
        </w:rPr>
      </w:pPr>
    </w:p>
    <w:p w14:paraId="367E6BA9" w14:textId="77777777" w:rsidR="000C15B5" w:rsidRPr="00AB0EE2" w:rsidRDefault="000C15B5" w:rsidP="00766A70">
      <w:pPr>
        <w:ind w:firstLineChars="250" w:firstLine="800"/>
        <w:rPr>
          <w:rFonts w:ascii="標楷體" w:eastAsia="標楷體" w:hAnsi="標楷體"/>
          <w:sz w:val="32"/>
          <w:szCs w:val="32"/>
        </w:rPr>
      </w:pPr>
      <w:r w:rsidRPr="00AB0EE2">
        <w:rPr>
          <w:rFonts w:ascii="標楷體" w:eastAsia="標楷體" w:hAnsi="標楷體" w:hint="eastAsia"/>
          <w:sz w:val="32"/>
          <w:szCs w:val="32"/>
        </w:rPr>
        <w:t>是故</w:t>
      </w:r>
      <w:r w:rsidR="00766A70">
        <w:rPr>
          <w:rFonts w:ascii="標楷體" w:eastAsia="標楷體" w:hAnsi="標楷體" w:hint="eastAsia"/>
          <w:sz w:val="32"/>
          <w:szCs w:val="32"/>
        </w:rPr>
        <w:t>,</w:t>
      </w:r>
      <w:r w:rsidRPr="00AB0EE2">
        <w:rPr>
          <w:rFonts w:ascii="標楷體" w:eastAsia="標楷體" w:hAnsi="標楷體" w:hint="eastAsia"/>
          <w:sz w:val="32"/>
          <w:szCs w:val="32"/>
        </w:rPr>
        <w:t>只要人有吃與性之本能</w:t>
      </w:r>
      <w:r w:rsidR="00766A70">
        <w:rPr>
          <w:rFonts w:ascii="標楷體" w:eastAsia="標楷體" w:hAnsi="標楷體" w:hint="eastAsia"/>
          <w:sz w:val="32"/>
          <w:szCs w:val="32"/>
        </w:rPr>
        <w:t>,貪佔</w:t>
      </w:r>
      <w:r w:rsidRPr="00AB0EE2">
        <w:rPr>
          <w:rFonts w:ascii="標楷體" w:eastAsia="標楷體" w:hAnsi="標楷體" w:hint="eastAsia"/>
          <w:sz w:val="32"/>
          <w:szCs w:val="32"/>
        </w:rPr>
        <w:t>之心是永遠存在的</w:t>
      </w:r>
      <w:r w:rsidR="00A3732B">
        <w:rPr>
          <w:rFonts w:ascii="標楷體" w:eastAsia="標楷體" w:hAnsi="標楷體" w:hint="eastAsia"/>
          <w:sz w:val="32"/>
          <w:szCs w:val="32"/>
        </w:rPr>
        <w:t>,</w:t>
      </w:r>
      <w:r w:rsidRPr="00AB0EE2">
        <w:rPr>
          <w:rFonts w:ascii="標楷體" w:eastAsia="標楷體" w:hAnsi="標楷體" w:hint="eastAsia"/>
          <w:sz w:val="32"/>
          <w:szCs w:val="32"/>
        </w:rPr>
        <w:t>僅是表現的形式不同</w:t>
      </w:r>
      <w:r w:rsidR="007A477D">
        <w:rPr>
          <w:rFonts w:ascii="標楷體" w:eastAsia="標楷體" w:hAnsi="標楷體" w:hint="eastAsia"/>
          <w:sz w:val="32"/>
          <w:szCs w:val="32"/>
        </w:rPr>
        <w:t>,</w:t>
      </w:r>
      <w:r w:rsidRPr="00AB0EE2">
        <w:rPr>
          <w:rFonts w:ascii="標楷體" w:eastAsia="標楷體" w:hAnsi="標楷體" w:hint="eastAsia"/>
          <w:sz w:val="32"/>
          <w:szCs w:val="32"/>
        </w:rPr>
        <w:t>表現的程度不同而已。</w:t>
      </w:r>
    </w:p>
    <w:p w14:paraId="367E6BAA" w14:textId="77777777" w:rsidR="000C15B5" w:rsidRPr="00AB0EE2" w:rsidRDefault="000C15B5" w:rsidP="002D2E7C">
      <w:pPr>
        <w:ind w:firstLineChars="250" w:firstLine="800"/>
        <w:rPr>
          <w:rFonts w:ascii="標楷體" w:eastAsia="標楷體" w:hAnsi="標楷體"/>
          <w:sz w:val="32"/>
          <w:szCs w:val="32"/>
        </w:rPr>
      </w:pPr>
      <w:r w:rsidRPr="00AB0EE2">
        <w:rPr>
          <w:rFonts w:ascii="標楷體" w:eastAsia="標楷體" w:hAnsi="標楷體" w:hint="eastAsia"/>
          <w:sz w:val="32"/>
          <w:szCs w:val="32"/>
        </w:rPr>
        <w:t>貪</w:t>
      </w:r>
      <w:r w:rsidR="001D6395">
        <w:rPr>
          <w:rFonts w:ascii="標楷體" w:eastAsia="標楷體" w:hAnsi="標楷體" w:hint="eastAsia"/>
          <w:sz w:val="32"/>
          <w:szCs w:val="32"/>
        </w:rPr>
        <w:t>佔</w:t>
      </w:r>
      <w:r w:rsidRPr="00AB0EE2">
        <w:rPr>
          <w:rFonts w:ascii="標楷體" w:eastAsia="標楷體" w:hAnsi="標楷體" w:hint="eastAsia"/>
          <w:sz w:val="32"/>
          <w:szCs w:val="32"/>
        </w:rPr>
        <w:t>之心是人類共有的</w:t>
      </w:r>
      <w:r w:rsidR="002D2E7C">
        <w:rPr>
          <w:rFonts w:ascii="標楷體" w:eastAsia="標楷體" w:hAnsi="標楷體" w:hint="eastAsia"/>
          <w:sz w:val="32"/>
          <w:szCs w:val="32"/>
        </w:rPr>
        <w:t>,</w:t>
      </w:r>
      <w:r w:rsidRPr="00AB0EE2">
        <w:rPr>
          <w:rFonts w:ascii="標楷體" w:eastAsia="標楷體" w:hAnsi="標楷體" w:hint="eastAsia"/>
          <w:sz w:val="32"/>
          <w:szCs w:val="32"/>
        </w:rPr>
        <w:t>誰也用不著笑話誰。但是為了共同的利益</w:t>
      </w:r>
      <w:r w:rsidR="002D2E7C">
        <w:rPr>
          <w:rFonts w:ascii="標楷體" w:eastAsia="標楷體" w:hAnsi="標楷體" w:hint="eastAsia"/>
          <w:sz w:val="32"/>
          <w:szCs w:val="32"/>
        </w:rPr>
        <w:t>,</w:t>
      </w:r>
      <w:r w:rsidRPr="00AB0EE2">
        <w:rPr>
          <w:rFonts w:ascii="標楷體" w:eastAsia="標楷體" w:hAnsi="標楷體" w:hint="eastAsia"/>
          <w:sz w:val="32"/>
          <w:szCs w:val="32"/>
        </w:rPr>
        <w:t>就要對貪</w:t>
      </w:r>
      <w:r w:rsidR="00E176D6">
        <w:rPr>
          <w:rFonts w:ascii="標楷體" w:eastAsia="標楷體" w:hAnsi="標楷體" w:hint="eastAsia"/>
          <w:sz w:val="32"/>
          <w:szCs w:val="32"/>
        </w:rPr>
        <w:t>佔</w:t>
      </w:r>
      <w:r w:rsidRPr="00AB0EE2">
        <w:rPr>
          <w:rFonts w:ascii="標楷體" w:eastAsia="標楷體" w:hAnsi="標楷體" w:hint="eastAsia"/>
          <w:sz w:val="32"/>
          <w:szCs w:val="32"/>
        </w:rPr>
        <w:t>的思想行為加以節制</w:t>
      </w:r>
      <w:r w:rsidR="002D2E7C">
        <w:rPr>
          <w:rFonts w:ascii="標楷體" w:eastAsia="標楷體" w:hAnsi="標楷體" w:hint="eastAsia"/>
          <w:sz w:val="32"/>
          <w:szCs w:val="32"/>
        </w:rPr>
        <w:t>,</w:t>
      </w:r>
      <w:r w:rsidRPr="00AB0EE2">
        <w:rPr>
          <w:rFonts w:ascii="標楷體" w:eastAsia="標楷體" w:hAnsi="標楷體" w:hint="eastAsia"/>
          <w:sz w:val="32"/>
          <w:szCs w:val="32"/>
        </w:rPr>
        <w:t>此節即</w:t>
      </w:r>
      <w:r w:rsidR="003B29C7">
        <w:rPr>
          <w:rFonts w:ascii="標楷體" w:eastAsia="標楷體" w:hAnsi="標楷體" w:hint="eastAsia"/>
          <w:sz w:val="32"/>
          <w:szCs w:val="32"/>
        </w:rPr>
        <w:lastRenderedPageBreak/>
        <w:t>《</w:t>
      </w:r>
      <w:r w:rsidRPr="00AB0EE2">
        <w:rPr>
          <w:rFonts w:ascii="標楷體" w:eastAsia="標楷體" w:hAnsi="標楷體" w:hint="eastAsia"/>
          <w:sz w:val="32"/>
          <w:szCs w:val="32"/>
        </w:rPr>
        <w:t>易</w:t>
      </w:r>
      <w:r w:rsidR="003B29C7">
        <w:rPr>
          <w:rFonts w:ascii="標楷體" w:eastAsia="標楷體" w:hAnsi="標楷體" w:hint="eastAsia"/>
          <w:sz w:val="32"/>
          <w:szCs w:val="32"/>
        </w:rPr>
        <w:t>》</w:t>
      </w:r>
      <w:r w:rsidR="002D2E7C">
        <w:rPr>
          <w:rFonts w:ascii="標楷體" w:eastAsia="標楷體" w:hAnsi="標楷體" w:hint="eastAsia"/>
          <w:sz w:val="32"/>
          <w:szCs w:val="32"/>
        </w:rPr>
        <w:t>中</w:t>
      </w:r>
      <w:r w:rsidRPr="00AB0EE2">
        <w:rPr>
          <w:rFonts w:ascii="標楷體" w:eastAsia="標楷體" w:hAnsi="標楷體" w:hint="eastAsia"/>
          <w:sz w:val="32"/>
          <w:szCs w:val="32"/>
        </w:rPr>
        <w:t>節卦。節的具體</w:t>
      </w:r>
      <w:r w:rsidR="002D2E7C">
        <w:rPr>
          <w:rFonts w:ascii="標楷體" w:eastAsia="標楷體" w:hAnsi="標楷體" w:hint="eastAsia"/>
          <w:sz w:val="32"/>
          <w:szCs w:val="32"/>
        </w:rPr>
        <w:t>,</w:t>
      </w:r>
      <w:r w:rsidRPr="00AB0EE2">
        <w:rPr>
          <w:rFonts w:ascii="標楷體" w:eastAsia="標楷體" w:hAnsi="標楷體" w:hint="eastAsia"/>
          <w:sz w:val="32"/>
          <w:szCs w:val="32"/>
        </w:rPr>
        <w:t>體現在世間法上</w:t>
      </w:r>
      <w:r w:rsidR="002D2E7C">
        <w:rPr>
          <w:rFonts w:ascii="標楷體" w:eastAsia="標楷體" w:hAnsi="標楷體" w:hint="eastAsia"/>
          <w:sz w:val="32"/>
          <w:szCs w:val="32"/>
        </w:rPr>
        <w:t>,</w:t>
      </w:r>
      <w:r w:rsidRPr="00AB0EE2">
        <w:rPr>
          <w:rFonts w:ascii="標楷體" w:eastAsia="標楷體" w:hAnsi="標楷體" w:hint="eastAsia"/>
          <w:sz w:val="32"/>
          <w:szCs w:val="32"/>
        </w:rPr>
        <w:t>如各種國際法</w:t>
      </w:r>
      <w:r w:rsidR="002D2E7C">
        <w:rPr>
          <w:rFonts w:ascii="標楷體" w:eastAsia="標楷體" w:hAnsi="標楷體" w:hint="eastAsia"/>
          <w:sz w:val="32"/>
          <w:szCs w:val="32"/>
        </w:rPr>
        <w:t>,</w:t>
      </w:r>
      <w:r w:rsidRPr="00AB0EE2">
        <w:rPr>
          <w:rFonts w:ascii="標楷體" w:eastAsia="標楷體" w:hAnsi="標楷體" w:hint="eastAsia"/>
          <w:sz w:val="32"/>
          <w:szCs w:val="32"/>
        </w:rPr>
        <w:t>貿易法</w:t>
      </w:r>
      <w:r w:rsidR="002D2E7C">
        <w:rPr>
          <w:rFonts w:ascii="標楷體" w:eastAsia="標楷體" w:hAnsi="標楷體" w:hint="eastAsia"/>
          <w:sz w:val="32"/>
          <w:szCs w:val="32"/>
        </w:rPr>
        <w:t>,</w:t>
      </w:r>
      <w:r w:rsidRPr="00AB0EE2">
        <w:rPr>
          <w:rFonts w:ascii="標楷體" w:eastAsia="標楷體" w:hAnsi="標楷體" w:hint="eastAsia"/>
          <w:sz w:val="32"/>
          <w:szCs w:val="32"/>
        </w:rPr>
        <w:t>刑法民法稅法等等。</w:t>
      </w:r>
    </w:p>
    <w:p w14:paraId="367E6BAB" w14:textId="77777777" w:rsidR="000C15B5" w:rsidRPr="00AB0EE2" w:rsidRDefault="000C15B5" w:rsidP="002D2E7C">
      <w:pPr>
        <w:ind w:firstLineChars="250" w:firstLine="800"/>
        <w:rPr>
          <w:rFonts w:ascii="標楷體" w:eastAsia="標楷體" w:hAnsi="標楷體"/>
          <w:sz w:val="32"/>
          <w:szCs w:val="32"/>
        </w:rPr>
      </w:pPr>
      <w:r w:rsidRPr="00AB0EE2">
        <w:rPr>
          <w:rFonts w:ascii="標楷體" w:eastAsia="標楷體" w:hAnsi="標楷體" w:hint="eastAsia"/>
          <w:sz w:val="32"/>
          <w:szCs w:val="32"/>
        </w:rPr>
        <w:t>對</w:t>
      </w:r>
      <w:r w:rsidR="00AD67BD">
        <w:rPr>
          <w:rFonts w:ascii="標楷體" w:eastAsia="標楷體" w:hAnsi="標楷體" w:hint="eastAsia"/>
          <w:sz w:val="32"/>
          <w:szCs w:val="32"/>
        </w:rPr>
        <w:t>於</w:t>
      </w:r>
      <w:r w:rsidRPr="00AB0EE2">
        <w:rPr>
          <w:rFonts w:ascii="標楷體" w:eastAsia="標楷體" w:hAnsi="標楷體" w:hint="eastAsia"/>
          <w:sz w:val="32"/>
          <w:szCs w:val="32"/>
        </w:rPr>
        <w:t>修行而言</w:t>
      </w:r>
      <w:r w:rsidR="002D2E7C">
        <w:rPr>
          <w:rFonts w:ascii="標楷體" w:eastAsia="標楷體" w:hAnsi="標楷體" w:hint="eastAsia"/>
          <w:sz w:val="32"/>
          <w:szCs w:val="32"/>
        </w:rPr>
        <w:t>,</w:t>
      </w:r>
      <w:r w:rsidR="003B29C7">
        <w:rPr>
          <w:rFonts w:ascii="標楷體" w:eastAsia="標楷體" w:hAnsi="標楷體" w:hint="eastAsia"/>
          <w:sz w:val="32"/>
          <w:szCs w:val="32"/>
        </w:rPr>
        <w:t>《</w:t>
      </w:r>
      <w:r w:rsidRPr="00AB0EE2">
        <w:rPr>
          <w:rFonts w:ascii="標楷體" w:eastAsia="標楷體" w:hAnsi="標楷體" w:hint="eastAsia"/>
          <w:sz w:val="32"/>
          <w:szCs w:val="32"/>
        </w:rPr>
        <w:t>易</w:t>
      </w:r>
      <w:r w:rsidR="003B29C7">
        <w:rPr>
          <w:rFonts w:ascii="標楷體" w:eastAsia="標楷體" w:hAnsi="標楷體" w:hint="eastAsia"/>
          <w:sz w:val="32"/>
          <w:szCs w:val="32"/>
        </w:rPr>
        <w:t>》</w:t>
      </w:r>
      <w:r w:rsidR="00A059E8" w:rsidRPr="00AB0EE2">
        <w:rPr>
          <w:rFonts w:ascii="標楷體" w:eastAsia="標楷體" w:hAnsi="標楷體" w:hint="eastAsia"/>
          <w:sz w:val="32"/>
          <w:szCs w:val="32"/>
        </w:rPr>
        <w:t>曰</w:t>
      </w:r>
      <w:r w:rsidRPr="00AB0EE2">
        <w:rPr>
          <w:rFonts w:ascii="標楷體" w:eastAsia="標楷體" w:hAnsi="標楷體" w:hint="eastAsia"/>
          <w:sz w:val="32"/>
          <w:szCs w:val="32"/>
        </w:rPr>
        <w:t>苦節</w:t>
      </w:r>
      <w:r w:rsidR="0005795A">
        <w:rPr>
          <w:rFonts w:ascii="標楷體" w:eastAsia="標楷體" w:hAnsi="標楷體" w:hint="eastAsia"/>
          <w:sz w:val="32"/>
          <w:szCs w:val="32"/>
        </w:rPr>
        <w:t>無</w:t>
      </w:r>
      <w:r w:rsidRPr="00AB0EE2">
        <w:rPr>
          <w:rFonts w:ascii="標楷體" w:eastAsia="標楷體" w:hAnsi="標楷體" w:hint="eastAsia"/>
          <w:sz w:val="32"/>
          <w:szCs w:val="32"/>
        </w:rPr>
        <w:t>益反而有害。</w:t>
      </w:r>
      <w:r w:rsidR="003B29C7">
        <w:rPr>
          <w:rFonts w:ascii="標楷體" w:eastAsia="標楷體" w:hAnsi="標楷體" w:hint="eastAsia"/>
          <w:sz w:val="32"/>
          <w:szCs w:val="32"/>
        </w:rPr>
        <w:t>《</w:t>
      </w:r>
      <w:r w:rsidRPr="00AB0EE2">
        <w:rPr>
          <w:rFonts w:ascii="標楷體" w:eastAsia="標楷體" w:hAnsi="標楷體" w:hint="eastAsia"/>
          <w:sz w:val="32"/>
          <w:szCs w:val="32"/>
        </w:rPr>
        <w:t>易經</w:t>
      </w:r>
      <w:r w:rsidR="003B29C7">
        <w:rPr>
          <w:rFonts w:ascii="標楷體" w:eastAsia="標楷體" w:hAnsi="標楷體" w:hint="eastAsia"/>
          <w:sz w:val="32"/>
          <w:szCs w:val="32"/>
        </w:rPr>
        <w:t>》</w:t>
      </w:r>
      <w:r w:rsidRPr="00AB0EE2">
        <w:rPr>
          <w:rFonts w:ascii="標楷體" w:eastAsia="標楷體" w:hAnsi="標楷體" w:hint="eastAsia"/>
          <w:sz w:val="32"/>
          <w:szCs w:val="32"/>
        </w:rPr>
        <w:t>何故指出苦節</w:t>
      </w:r>
      <w:r w:rsidR="002D2E7C">
        <w:rPr>
          <w:rFonts w:ascii="標楷體" w:eastAsia="標楷體" w:hAnsi="標楷體" w:hint="eastAsia"/>
          <w:sz w:val="32"/>
          <w:szCs w:val="32"/>
        </w:rPr>
        <w:t>,</w:t>
      </w:r>
      <w:r w:rsidR="000B1205">
        <w:rPr>
          <w:rFonts w:ascii="標楷體" w:eastAsia="標楷體" w:hAnsi="標楷體" w:hint="eastAsia"/>
          <w:sz w:val="32"/>
          <w:szCs w:val="32"/>
        </w:rPr>
        <w:t>過分</w:t>
      </w:r>
      <w:r w:rsidRPr="00AB0EE2">
        <w:rPr>
          <w:rFonts w:ascii="標楷體" w:eastAsia="標楷體" w:hAnsi="標楷體" w:hint="eastAsia"/>
          <w:sz w:val="32"/>
          <w:szCs w:val="32"/>
        </w:rPr>
        <w:t>的節對修行並無益處呢?是因為眾多修者誤以為貪</w:t>
      </w:r>
      <w:r w:rsidR="00631456">
        <w:rPr>
          <w:rFonts w:ascii="標楷體" w:eastAsia="標楷體" w:hAnsi="標楷體" w:hint="eastAsia"/>
          <w:sz w:val="32"/>
          <w:szCs w:val="32"/>
        </w:rPr>
        <w:t>佔</w:t>
      </w:r>
      <w:r w:rsidRPr="00AB0EE2">
        <w:rPr>
          <w:rFonts w:ascii="標楷體" w:eastAsia="標楷體" w:hAnsi="標楷體" w:hint="eastAsia"/>
          <w:sz w:val="32"/>
          <w:szCs w:val="32"/>
        </w:rPr>
        <w:t>可以根除</w:t>
      </w:r>
      <w:r w:rsidR="002D2E7C">
        <w:rPr>
          <w:rFonts w:ascii="標楷體" w:eastAsia="標楷體" w:hAnsi="標楷體" w:hint="eastAsia"/>
          <w:sz w:val="32"/>
          <w:szCs w:val="32"/>
        </w:rPr>
        <w:t>,</w:t>
      </w:r>
      <w:r w:rsidRPr="00AB0EE2">
        <w:rPr>
          <w:rFonts w:ascii="標楷體" w:eastAsia="標楷體" w:hAnsi="標楷體" w:hint="eastAsia"/>
          <w:sz w:val="32"/>
          <w:szCs w:val="32"/>
        </w:rPr>
        <w:t>故而苦節</w:t>
      </w:r>
      <w:r w:rsidR="002D2E7C">
        <w:rPr>
          <w:rFonts w:ascii="標楷體" w:eastAsia="標楷體" w:hAnsi="標楷體" w:hint="eastAsia"/>
          <w:sz w:val="32"/>
          <w:szCs w:val="32"/>
        </w:rPr>
        <w:t>,</w:t>
      </w:r>
      <w:r w:rsidRPr="00AB0EE2">
        <w:rPr>
          <w:rFonts w:ascii="標楷體" w:eastAsia="標楷體" w:hAnsi="標楷體" w:hint="eastAsia"/>
          <w:sz w:val="32"/>
          <w:szCs w:val="32"/>
        </w:rPr>
        <w:t>把功夫全部投入到節上去了。結果苦節了</w:t>
      </w:r>
      <w:r w:rsidR="002D2E7C">
        <w:rPr>
          <w:rFonts w:ascii="標楷體" w:eastAsia="標楷體" w:hAnsi="標楷體" w:hint="eastAsia"/>
          <w:sz w:val="32"/>
          <w:szCs w:val="32"/>
        </w:rPr>
        <w:t>,</w:t>
      </w:r>
      <w:r w:rsidRPr="00AB0EE2">
        <w:rPr>
          <w:rFonts w:ascii="標楷體" w:eastAsia="標楷體" w:hAnsi="標楷體" w:hint="eastAsia"/>
          <w:sz w:val="32"/>
          <w:szCs w:val="32"/>
        </w:rPr>
        <w:t>生生世世也是修不成果。是故</w:t>
      </w:r>
      <w:r w:rsidR="002D2E7C">
        <w:rPr>
          <w:rFonts w:ascii="標楷體" w:eastAsia="標楷體" w:hAnsi="標楷體" w:hint="eastAsia"/>
          <w:sz w:val="32"/>
          <w:szCs w:val="32"/>
        </w:rPr>
        <w:t>,</w:t>
      </w:r>
      <w:r w:rsidRPr="00AB0EE2">
        <w:rPr>
          <w:rFonts w:ascii="標楷體" w:eastAsia="標楷體" w:hAnsi="標楷體" w:hint="eastAsia"/>
          <w:sz w:val="32"/>
          <w:szCs w:val="32"/>
        </w:rPr>
        <w:t>對</w:t>
      </w:r>
      <w:r w:rsidR="00AD67BD">
        <w:rPr>
          <w:rFonts w:ascii="標楷體" w:eastAsia="標楷體" w:hAnsi="標楷體" w:hint="eastAsia"/>
          <w:sz w:val="32"/>
          <w:szCs w:val="32"/>
        </w:rPr>
        <w:t>於</w:t>
      </w:r>
      <w:r w:rsidRPr="00AB0EE2">
        <w:rPr>
          <w:rFonts w:ascii="標楷體" w:eastAsia="標楷體" w:hAnsi="標楷體" w:hint="eastAsia"/>
          <w:sz w:val="32"/>
          <w:szCs w:val="32"/>
        </w:rPr>
        <w:t>貪</w:t>
      </w:r>
      <w:r w:rsidR="00631456">
        <w:rPr>
          <w:rFonts w:ascii="標楷體" w:eastAsia="標楷體" w:hAnsi="標楷體" w:hint="eastAsia"/>
          <w:sz w:val="32"/>
          <w:szCs w:val="32"/>
        </w:rPr>
        <w:t>佔</w:t>
      </w:r>
      <w:r w:rsidRPr="00AB0EE2">
        <w:rPr>
          <w:rFonts w:ascii="標楷體" w:eastAsia="標楷體" w:hAnsi="標楷體" w:hint="eastAsia"/>
          <w:sz w:val="32"/>
          <w:szCs w:val="32"/>
        </w:rPr>
        <w:t>二字</w:t>
      </w:r>
      <w:r w:rsidR="002D2E7C">
        <w:rPr>
          <w:rFonts w:ascii="標楷體" w:eastAsia="標楷體" w:hAnsi="標楷體" w:hint="eastAsia"/>
          <w:sz w:val="32"/>
          <w:szCs w:val="32"/>
        </w:rPr>
        <w:t>,</w:t>
      </w:r>
      <w:r w:rsidRPr="00AB0EE2">
        <w:rPr>
          <w:rFonts w:ascii="標楷體" w:eastAsia="標楷體" w:hAnsi="標楷體" w:hint="eastAsia"/>
          <w:sz w:val="32"/>
          <w:szCs w:val="32"/>
        </w:rPr>
        <w:t>明白了這個道理</w:t>
      </w:r>
      <w:r w:rsidR="002D2E7C">
        <w:rPr>
          <w:rFonts w:ascii="標楷體" w:eastAsia="標楷體" w:hAnsi="標楷體" w:hint="eastAsia"/>
          <w:sz w:val="32"/>
          <w:szCs w:val="32"/>
        </w:rPr>
        <w:t>,</w:t>
      </w:r>
      <w:r w:rsidRPr="00AB0EE2">
        <w:rPr>
          <w:rFonts w:ascii="標楷體" w:eastAsia="標楷體" w:hAnsi="標楷體" w:hint="eastAsia"/>
          <w:sz w:val="32"/>
          <w:szCs w:val="32"/>
        </w:rPr>
        <w:t>採用適可而止的方法為宜。對</w:t>
      </w:r>
      <w:r w:rsidR="00AD67BD">
        <w:rPr>
          <w:rFonts w:ascii="標楷體" w:eastAsia="標楷體" w:hAnsi="標楷體" w:hint="eastAsia"/>
          <w:sz w:val="32"/>
          <w:szCs w:val="32"/>
        </w:rPr>
        <w:t>於</w:t>
      </w:r>
      <w:r w:rsidRPr="00AB0EE2">
        <w:rPr>
          <w:rFonts w:ascii="標楷體" w:eastAsia="標楷體" w:hAnsi="標楷體" w:hint="eastAsia"/>
          <w:sz w:val="32"/>
          <w:szCs w:val="32"/>
        </w:rPr>
        <w:t>貪</w:t>
      </w:r>
      <w:r w:rsidR="00631456">
        <w:rPr>
          <w:rFonts w:ascii="標楷體" w:eastAsia="標楷體" w:hAnsi="標楷體" w:hint="eastAsia"/>
          <w:sz w:val="32"/>
          <w:szCs w:val="32"/>
        </w:rPr>
        <w:t>佔</w:t>
      </w:r>
      <w:r w:rsidRPr="00AB0EE2">
        <w:rPr>
          <w:rFonts w:ascii="標楷體" w:eastAsia="標楷體" w:hAnsi="標楷體" w:hint="eastAsia"/>
          <w:sz w:val="32"/>
          <w:szCs w:val="32"/>
        </w:rPr>
        <w:t>之心</w:t>
      </w:r>
      <w:r w:rsidR="002D2E7C">
        <w:rPr>
          <w:rFonts w:ascii="標楷體" w:eastAsia="標楷體" w:hAnsi="標楷體" w:hint="eastAsia"/>
          <w:sz w:val="32"/>
          <w:szCs w:val="32"/>
        </w:rPr>
        <w:t>,</w:t>
      </w:r>
      <w:r w:rsidRPr="00AB0EE2">
        <w:rPr>
          <w:rFonts w:ascii="標楷體" w:eastAsia="標楷體" w:hAnsi="標楷體" w:hint="eastAsia"/>
          <w:sz w:val="32"/>
          <w:szCs w:val="32"/>
        </w:rPr>
        <w:t>既不可放縱</w:t>
      </w:r>
      <w:r w:rsidR="002D2E7C">
        <w:rPr>
          <w:rFonts w:ascii="標楷體" w:eastAsia="標楷體" w:hAnsi="標楷體" w:hint="eastAsia"/>
          <w:sz w:val="32"/>
          <w:szCs w:val="32"/>
        </w:rPr>
        <w:t>,</w:t>
      </w:r>
      <w:r w:rsidRPr="00AB0EE2">
        <w:rPr>
          <w:rFonts w:ascii="標楷體" w:eastAsia="標楷體" w:hAnsi="標楷體" w:hint="eastAsia"/>
          <w:sz w:val="32"/>
          <w:szCs w:val="32"/>
        </w:rPr>
        <w:t>又不可背得過</w:t>
      </w:r>
      <w:r w:rsidR="00AD67BD">
        <w:rPr>
          <w:rFonts w:ascii="標楷體" w:eastAsia="標楷體" w:hAnsi="標楷體" w:hint="eastAsia"/>
          <w:sz w:val="32"/>
          <w:szCs w:val="32"/>
        </w:rPr>
        <w:t>於</w:t>
      </w:r>
      <w:r w:rsidRPr="00AB0EE2">
        <w:rPr>
          <w:rFonts w:ascii="標楷體" w:eastAsia="標楷體" w:hAnsi="標楷體" w:hint="eastAsia"/>
          <w:sz w:val="32"/>
          <w:szCs w:val="32"/>
        </w:rPr>
        <w:t>沉重。只有修空了吃</w:t>
      </w:r>
      <w:r w:rsidR="002D2E7C">
        <w:rPr>
          <w:rFonts w:ascii="標楷體" w:eastAsia="標楷體" w:hAnsi="標楷體" w:hint="eastAsia"/>
          <w:sz w:val="32"/>
          <w:szCs w:val="32"/>
        </w:rPr>
        <w:t>,</w:t>
      </w:r>
      <w:r w:rsidRPr="00AB0EE2">
        <w:rPr>
          <w:rFonts w:ascii="標楷體" w:eastAsia="標楷體" w:hAnsi="標楷體" w:hint="eastAsia"/>
          <w:sz w:val="32"/>
          <w:szCs w:val="32"/>
        </w:rPr>
        <w:t>修空了性</w:t>
      </w:r>
      <w:r w:rsidR="002D2E7C">
        <w:rPr>
          <w:rFonts w:ascii="標楷體" w:eastAsia="標楷體" w:hAnsi="標楷體" w:hint="eastAsia"/>
          <w:sz w:val="32"/>
          <w:szCs w:val="32"/>
        </w:rPr>
        <w:t>,</w:t>
      </w:r>
      <w:r w:rsidRPr="00AB0EE2">
        <w:rPr>
          <w:rFonts w:ascii="標楷體" w:eastAsia="標楷體" w:hAnsi="標楷體" w:hint="eastAsia"/>
          <w:sz w:val="32"/>
          <w:szCs w:val="32"/>
        </w:rPr>
        <w:t>物沒了</w:t>
      </w:r>
      <w:r w:rsidR="002D2E7C">
        <w:rPr>
          <w:rFonts w:ascii="標楷體" w:eastAsia="標楷體" w:hAnsi="標楷體" w:hint="eastAsia"/>
          <w:sz w:val="32"/>
          <w:szCs w:val="32"/>
        </w:rPr>
        <w:t>,</w:t>
      </w:r>
      <w:r w:rsidRPr="00AB0EE2">
        <w:rPr>
          <w:rFonts w:ascii="標楷體" w:eastAsia="標楷體" w:hAnsi="標楷體" w:hint="eastAsia"/>
          <w:sz w:val="32"/>
          <w:szCs w:val="32"/>
        </w:rPr>
        <w:t>影自消。故知</w:t>
      </w:r>
      <w:r w:rsidR="002D2E7C">
        <w:rPr>
          <w:rFonts w:ascii="標楷體" w:eastAsia="標楷體" w:hAnsi="標楷體" w:hint="eastAsia"/>
          <w:sz w:val="32"/>
          <w:szCs w:val="32"/>
        </w:rPr>
        <w:t>,</w:t>
      </w:r>
      <w:r w:rsidRPr="00AB0EE2">
        <w:rPr>
          <w:rFonts w:ascii="標楷體" w:eastAsia="標楷體" w:hAnsi="標楷體" w:hint="eastAsia"/>
          <w:sz w:val="32"/>
          <w:szCs w:val="32"/>
        </w:rPr>
        <w:t>修行不是修那個貪字、</w:t>
      </w:r>
      <w:r w:rsidR="00F747CA">
        <w:rPr>
          <w:rFonts w:ascii="標楷體" w:eastAsia="標楷體" w:hAnsi="標楷體" w:hint="eastAsia"/>
          <w:sz w:val="32"/>
          <w:szCs w:val="32"/>
        </w:rPr>
        <w:t>佔</w:t>
      </w:r>
      <w:r w:rsidRPr="00AB0EE2">
        <w:rPr>
          <w:rFonts w:ascii="標楷體" w:eastAsia="標楷體" w:hAnsi="標楷體" w:hint="eastAsia"/>
          <w:sz w:val="32"/>
          <w:szCs w:val="32"/>
        </w:rPr>
        <w:t>字</w:t>
      </w:r>
      <w:r w:rsidR="002D2E7C">
        <w:rPr>
          <w:rFonts w:ascii="標楷體" w:eastAsia="標楷體" w:hAnsi="標楷體" w:hint="eastAsia"/>
          <w:sz w:val="32"/>
          <w:szCs w:val="32"/>
        </w:rPr>
        <w:t>,</w:t>
      </w:r>
      <w:r w:rsidRPr="00AB0EE2">
        <w:rPr>
          <w:rFonts w:ascii="標楷體" w:eastAsia="標楷體" w:hAnsi="標楷體" w:hint="eastAsia"/>
          <w:sz w:val="32"/>
          <w:szCs w:val="32"/>
        </w:rPr>
        <w:t>而是修吃、修性。人之吃又謂之為命</w:t>
      </w:r>
      <w:r w:rsidR="002D2E7C">
        <w:rPr>
          <w:rFonts w:ascii="標楷體" w:eastAsia="標楷體" w:hAnsi="標楷體" w:hint="eastAsia"/>
          <w:sz w:val="32"/>
          <w:szCs w:val="32"/>
        </w:rPr>
        <w:t>,</w:t>
      </w:r>
      <w:r w:rsidRPr="00AB0EE2">
        <w:rPr>
          <w:rFonts w:ascii="標楷體" w:eastAsia="標楷體" w:hAnsi="標楷體" w:hint="eastAsia"/>
          <w:sz w:val="32"/>
          <w:szCs w:val="32"/>
        </w:rPr>
        <w:t>是故</w:t>
      </w:r>
      <w:r w:rsidR="00A00F6C" w:rsidRPr="00AB0EE2">
        <w:rPr>
          <w:rFonts w:ascii="標楷體" w:eastAsia="標楷體" w:hAnsi="標楷體" w:hint="eastAsia"/>
          <w:sz w:val="32"/>
          <w:szCs w:val="32"/>
        </w:rPr>
        <w:t>曰</w:t>
      </w:r>
      <w:r w:rsidR="002D2E7C">
        <w:rPr>
          <w:rFonts w:ascii="標楷體" w:eastAsia="標楷體" w:hAnsi="標楷體" w:hint="eastAsia"/>
          <w:sz w:val="32"/>
          <w:szCs w:val="32"/>
        </w:rPr>
        <w:t>,</w:t>
      </w:r>
      <w:r w:rsidRPr="00AB0EE2">
        <w:rPr>
          <w:rFonts w:ascii="標楷體" w:eastAsia="標楷體" w:hAnsi="標楷體" w:hint="eastAsia"/>
          <w:sz w:val="32"/>
          <w:szCs w:val="32"/>
        </w:rPr>
        <w:t>修行是修命、修性。由此可知</w:t>
      </w:r>
      <w:r w:rsidR="002D2E7C">
        <w:rPr>
          <w:rFonts w:ascii="標楷體" w:eastAsia="標楷體" w:hAnsi="標楷體" w:hint="eastAsia"/>
          <w:sz w:val="32"/>
          <w:szCs w:val="32"/>
        </w:rPr>
        <w:t>,</w:t>
      </w:r>
      <w:r w:rsidRPr="00AB0EE2">
        <w:rPr>
          <w:rFonts w:ascii="標楷體" w:eastAsia="標楷體" w:hAnsi="標楷體" w:hint="eastAsia"/>
          <w:sz w:val="32"/>
          <w:szCs w:val="32"/>
        </w:rPr>
        <w:t>所謂修煉</w:t>
      </w:r>
      <w:r w:rsidR="002D2E7C">
        <w:rPr>
          <w:rFonts w:ascii="標楷體" w:eastAsia="標楷體" w:hAnsi="標楷體" w:hint="eastAsia"/>
          <w:sz w:val="32"/>
          <w:szCs w:val="32"/>
        </w:rPr>
        <w:t>,</w:t>
      </w:r>
      <w:r w:rsidRPr="00AB0EE2">
        <w:rPr>
          <w:rFonts w:ascii="標楷體" w:eastAsia="標楷體" w:hAnsi="標楷體" w:hint="eastAsia"/>
          <w:sz w:val="32"/>
          <w:szCs w:val="32"/>
        </w:rPr>
        <w:t>所謂氣功的性命雙修</w:t>
      </w:r>
      <w:r w:rsidR="002D2E7C">
        <w:rPr>
          <w:rFonts w:ascii="標楷體" w:eastAsia="標楷體" w:hAnsi="標楷體" w:hint="eastAsia"/>
          <w:sz w:val="32"/>
          <w:szCs w:val="32"/>
        </w:rPr>
        <w:t>,</w:t>
      </w:r>
      <w:r w:rsidRPr="00AB0EE2">
        <w:rPr>
          <w:rFonts w:ascii="標楷體" w:eastAsia="標楷體" w:hAnsi="標楷體" w:hint="eastAsia"/>
          <w:sz w:val="32"/>
          <w:szCs w:val="32"/>
        </w:rPr>
        <w:t>其修的本質到底是什麼?實質就是人之本能吃與性。修行修煉的本質就是改變、改造人之本能。如若人的本能改變了</w:t>
      </w:r>
      <w:r w:rsidR="002D2E7C">
        <w:rPr>
          <w:rFonts w:ascii="標楷體" w:eastAsia="標楷體" w:hAnsi="標楷體" w:hint="eastAsia"/>
          <w:sz w:val="32"/>
          <w:szCs w:val="32"/>
        </w:rPr>
        <w:t>,</w:t>
      </w:r>
      <w:r w:rsidRPr="00AB0EE2">
        <w:rPr>
          <w:rFonts w:ascii="標楷體" w:eastAsia="標楷體" w:hAnsi="標楷體" w:hint="eastAsia"/>
          <w:sz w:val="32"/>
          <w:szCs w:val="32"/>
        </w:rPr>
        <w:t>就成為了超人。由此可知</w:t>
      </w:r>
      <w:r w:rsidR="002D2E7C">
        <w:rPr>
          <w:rFonts w:ascii="標楷體" w:eastAsia="標楷體" w:hAnsi="標楷體" w:hint="eastAsia"/>
          <w:sz w:val="32"/>
          <w:szCs w:val="32"/>
        </w:rPr>
        <w:t>,</w:t>
      </w:r>
      <w:r w:rsidRPr="00AB0EE2">
        <w:rPr>
          <w:rFonts w:ascii="標楷體" w:eastAsia="標楷體" w:hAnsi="標楷體" w:hint="eastAsia"/>
          <w:sz w:val="32"/>
          <w:szCs w:val="32"/>
        </w:rPr>
        <w:t>在吃上漸漸的清淡</w:t>
      </w:r>
      <w:r w:rsidR="002D2E7C">
        <w:rPr>
          <w:rFonts w:ascii="標楷體" w:eastAsia="標楷體" w:hAnsi="標楷體" w:hint="eastAsia"/>
          <w:sz w:val="32"/>
          <w:szCs w:val="32"/>
        </w:rPr>
        <w:t>,在性上漸漸的減慾</w:t>
      </w:r>
      <w:r w:rsidRPr="00AB0EE2">
        <w:rPr>
          <w:rFonts w:ascii="標楷體" w:eastAsia="標楷體" w:hAnsi="標楷體" w:hint="eastAsia"/>
          <w:sz w:val="32"/>
          <w:szCs w:val="32"/>
        </w:rPr>
        <w:t>皆是涉及修煉本質的內容。但是宗教界以及個別門派的氣功</w:t>
      </w:r>
      <w:r w:rsidR="00F140DF">
        <w:rPr>
          <w:rFonts w:ascii="標楷體" w:eastAsia="標楷體" w:hAnsi="標楷體" w:hint="eastAsia"/>
          <w:sz w:val="32"/>
          <w:szCs w:val="32"/>
        </w:rPr>
        <w:t>,</w:t>
      </w:r>
      <w:r w:rsidRPr="00AB0EE2">
        <w:rPr>
          <w:rFonts w:ascii="標楷體" w:eastAsia="標楷體" w:hAnsi="標楷體" w:hint="eastAsia"/>
          <w:sz w:val="32"/>
          <w:szCs w:val="32"/>
        </w:rPr>
        <w:t>從一入手就強調食素、斷性等等</w:t>
      </w:r>
      <w:r w:rsidR="00F140DF">
        <w:rPr>
          <w:rFonts w:ascii="標楷體" w:eastAsia="標楷體" w:hAnsi="標楷體" w:hint="eastAsia"/>
          <w:sz w:val="32"/>
          <w:szCs w:val="32"/>
        </w:rPr>
        <w:t>,</w:t>
      </w:r>
      <w:r w:rsidRPr="00AB0EE2">
        <w:rPr>
          <w:rFonts w:ascii="標楷體" w:eastAsia="標楷體" w:hAnsi="標楷體" w:hint="eastAsia"/>
          <w:sz w:val="32"/>
          <w:szCs w:val="32"/>
        </w:rPr>
        <w:t>並自以為法門高超</w:t>
      </w:r>
      <w:r w:rsidR="00F140DF">
        <w:rPr>
          <w:rFonts w:ascii="標楷體" w:eastAsia="標楷體" w:hAnsi="標楷體" w:hint="eastAsia"/>
          <w:sz w:val="32"/>
          <w:szCs w:val="32"/>
        </w:rPr>
        <w:t>,</w:t>
      </w:r>
      <w:r w:rsidRPr="00AB0EE2">
        <w:rPr>
          <w:rFonts w:ascii="標楷體" w:eastAsia="標楷體" w:hAnsi="標楷體" w:hint="eastAsia"/>
          <w:sz w:val="32"/>
          <w:szCs w:val="32"/>
        </w:rPr>
        <w:t>殊不知皆落入苦節之列。吃與性的表現是不斷修煉而體現的一種狀態</w:t>
      </w:r>
      <w:r w:rsidR="00F140DF">
        <w:rPr>
          <w:rFonts w:ascii="標楷體" w:eastAsia="標楷體" w:hAnsi="標楷體" w:hint="eastAsia"/>
          <w:sz w:val="32"/>
          <w:szCs w:val="32"/>
        </w:rPr>
        <w:t>,</w:t>
      </w:r>
      <w:r w:rsidRPr="00AB0EE2">
        <w:rPr>
          <w:rFonts w:ascii="標楷體" w:eastAsia="標楷體" w:hAnsi="標楷體" w:hint="eastAsia"/>
          <w:sz w:val="32"/>
          <w:szCs w:val="32"/>
        </w:rPr>
        <w:t>沒修到那個份而去苦節</w:t>
      </w:r>
      <w:r w:rsidR="00F140DF">
        <w:rPr>
          <w:rFonts w:ascii="標楷體" w:eastAsia="標楷體" w:hAnsi="標楷體" w:hint="eastAsia"/>
          <w:sz w:val="32"/>
          <w:szCs w:val="32"/>
        </w:rPr>
        <w:t>,</w:t>
      </w:r>
      <w:r w:rsidRPr="00AB0EE2">
        <w:rPr>
          <w:rFonts w:ascii="標楷體" w:eastAsia="標楷體" w:hAnsi="標楷體" w:hint="eastAsia"/>
          <w:sz w:val="32"/>
          <w:szCs w:val="32"/>
        </w:rPr>
        <w:t>此為人為人設的有為</w:t>
      </w:r>
      <w:r w:rsidR="00F140DF">
        <w:rPr>
          <w:rFonts w:ascii="標楷體" w:eastAsia="標楷體" w:hAnsi="標楷體" w:hint="eastAsia"/>
          <w:sz w:val="32"/>
          <w:szCs w:val="32"/>
        </w:rPr>
        <w:t>,</w:t>
      </w:r>
      <w:r w:rsidRPr="00AB0EE2">
        <w:rPr>
          <w:rFonts w:ascii="標楷體" w:eastAsia="標楷體" w:hAnsi="標楷體" w:hint="eastAsia"/>
          <w:sz w:val="32"/>
          <w:szCs w:val="32"/>
        </w:rPr>
        <w:t>不是自然</w:t>
      </w:r>
      <w:r w:rsidR="00F140DF">
        <w:rPr>
          <w:rFonts w:ascii="標楷體" w:eastAsia="標楷體" w:hAnsi="標楷體" w:hint="eastAsia"/>
          <w:sz w:val="32"/>
          <w:szCs w:val="32"/>
        </w:rPr>
        <w:t>,功夫反而下偏了。是故應順其自然。氣功界的理論</w:t>
      </w:r>
      <w:r w:rsidRPr="00AB0EE2">
        <w:rPr>
          <w:rFonts w:ascii="標楷體" w:eastAsia="標楷體" w:hAnsi="標楷體" w:hint="eastAsia"/>
          <w:sz w:val="32"/>
          <w:szCs w:val="32"/>
        </w:rPr>
        <w:t>在名詞上都知道要順其自然</w:t>
      </w:r>
      <w:r w:rsidR="00BF0A3C">
        <w:rPr>
          <w:rFonts w:ascii="標楷體" w:eastAsia="標楷體" w:hAnsi="標楷體" w:hint="eastAsia"/>
          <w:sz w:val="32"/>
          <w:szCs w:val="32"/>
        </w:rPr>
        <w:t>,</w:t>
      </w:r>
      <w:r w:rsidRPr="00AB0EE2">
        <w:rPr>
          <w:rFonts w:ascii="標楷體" w:eastAsia="標楷體" w:hAnsi="標楷體" w:hint="eastAsia"/>
          <w:sz w:val="32"/>
          <w:szCs w:val="32"/>
        </w:rPr>
        <w:t>可在修法上、功夫上卻總是人為設法逆其自然。之所以會逆其自然</w:t>
      </w:r>
      <w:r w:rsidR="00BF0A3C">
        <w:rPr>
          <w:rFonts w:ascii="標楷體" w:eastAsia="標楷體" w:hAnsi="標楷體" w:hint="eastAsia"/>
          <w:sz w:val="32"/>
          <w:szCs w:val="32"/>
        </w:rPr>
        <w:t>,</w:t>
      </w:r>
      <w:r w:rsidRPr="00AB0EE2">
        <w:rPr>
          <w:rFonts w:ascii="標楷體" w:eastAsia="標楷體" w:hAnsi="標楷體" w:hint="eastAsia"/>
          <w:sz w:val="32"/>
          <w:szCs w:val="32"/>
        </w:rPr>
        <w:t>在</w:t>
      </w:r>
      <w:r w:rsidR="00AD67BD">
        <w:rPr>
          <w:rFonts w:ascii="標楷體" w:eastAsia="標楷體" w:hAnsi="標楷體" w:hint="eastAsia"/>
          <w:sz w:val="32"/>
          <w:szCs w:val="32"/>
        </w:rPr>
        <w:t>於</w:t>
      </w:r>
      <w:r w:rsidRPr="00AB0EE2">
        <w:rPr>
          <w:rFonts w:ascii="標楷體" w:eastAsia="標楷體" w:hAnsi="標楷體" w:hint="eastAsia"/>
          <w:sz w:val="32"/>
          <w:szCs w:val="32"/>
        </w:rPr>
        <w:t>不懂</w:t>
      </w:r>
      <w:r w:rsidR="0054067E">
        <w:rPr>
          <w:rFonts w:ascii="標楷體" w:eastAsia="標楷體" w:hAnsi="標楷體" w:hint="eastAsia"/>
          <w:sz w:val="32"/>
          <w:szCs w:val="32"/>
        </w:rPr>
        <w:t>《</w:t>
      </w:r>
      <w:r w:rsidRPr="00AB0EE2">
        <w:rPr>
          <w:rFonts w:ascii="標楷體" w:eastAsia="標楷體" w:hAnsi="標楷體" w:hint="eastAsia"/>
          <w:sz w:val="32"/>
          <w:szCs w:val="32"/>
        </w:rPr>
        <w:t>易</w:t>
      </w:r>
      <w:r w:rsidR="0054067E">
        <w:rPr>
          <w:rFonts w:ascii="標楷體" w:eastAsia="標楷體" w:hAnsi="標楷體" w:hint="eastAsia"/>
          <w:sz w:val="32"/>
          <w:szCs w:val="32"/>
        </w:rPr>
        <w:t>》</w:t>
      </w:r>
      <w:r w:rsidRPr="00AB0EE2">
        <w:rPr>
          <w:rFonts w:ascii="標楷體" w:eastAsia="標楷體" w:hAnsi="標楷體" w:hint="eastAsia"/>
          <w:sz w:val="32"/>
          <w:szCs w:val="32"/>
        </w:rPr>
        <w:t>法</w:t>
      </w:r>
      <w:r w:rsidR="00BF0A3C">
        <w:rPr>
          <w:rFonts w:ascii="標楷體" w:eastAsia="標楷體" w:hAnsi="標楷體" w:hint="eastAsia"/>
          <w:sz w:val="32"/>
          <w:szCs w:val="32"/>
        </w:rPr>
        <w:t>,</w:t>
      </w:r>
      <w:r w:rsidRPr="00AB0EE2">
        <w:rPr>
          <w:rFonts w:ascii="標楷體" w:eastAsia="標楷體" w:hAnsi="標楷體" w:hint="eastAsia"/>
          <w:sz w:val="32"/>
          <w:szCs w:val="32"/>
        </w:rPr>
        <w:t>殊不知</w:t>
      </w:r>
      <w:r w:rsidR="0054067E">
        <w:rPr>
          <w:rFonts w:ascii="標楷體" w:eastAsia="標楷體" w:hAnsi="標楷體" w:hint="eastAsia"/>
          <w:sz w:val="32"/>
          <w:szCs w:val="32"/>
        </w:rPr>
        <w:t>《</w:t>
      </w:r>
      <w:r w:rsidRPr="00AB0EE2">
        <w:rPr>
          <w:rFonts w:ascii="標楷體" w:eastAsia="標楷體" w:hAnsi="標楷體" w:hint="eastAsia"/>
          <w:sz w:val="32"/>
          <w:szCs w:val="32"/>
        </w:rPr>
        <w:t>易</w:t>
      </w:r>
      <w:r w:rsidR="0054067E">
        <w:rPr>
          <w:rFonts w:ascii="標楷體" w:eastAsia="標楷體" w:hAnsi="標楷體" w:hint="eastAsia"/>
          <w:sz w:val="32"/>
          <w:szCs w:val="32"/>
        </w:rPr>
        <w:t>》</w:t>
      </w:r>
      <w:r w:rsidR="00BF0A3C">
        <w:rPr>
          <w:rFonts w:ascii="標楷體" w:eastAsia="標楷體" w:hAnsi="標楷體" w:hint="eastAsia"/>
          <w:sz w:val="32"/>
          <w:szCs w:val="32"/>
        </w:rPr>
        <w:t>法是一切功法之本源。</w:t>
      </w:r>
    </w:p>
    <w:p w14:paraId="367E6BAC" w14:textId="77777777" w:rsidR="007F4D65" w:rsidRDefault="007F4D65" w:rsidP="000C15B5">
      <w:pPr>
        <w:rPr>
          <w:rFonts w:ascii="標楷體" w:eastAsia="標楷體" w:hAnsi="標楷體"/>
          <w:sz w:val="32"/>
          <w:szCs w:val="32"/>
        </w:rPr>
      </w:pPr>
    </w:p>
    <w:p w14:paraId="367E6BAD" w14:textId="77777777" w:rsidR="000C15B5" w:rsidRPr="00AB0EE2" w:rsidRDefault="000C15B5" w:rsidP="007F4D65">
      <w:pPr>
        <w:ind w:firstLineChars="250" w:firstLine="800"/>
        <w:rPr>
          <w:rFonts w:ascii="標楷體" w:eastAsia="標楷體" w:hAnsi="標楷體"/>
          <w:sz w:val="32"/>
          <w:szCs w:val="32"/>
        </w:rPr>
      </w:pPr>
      <w:r w:rsidRPr="00AB0EE2">
        <w:rPr>
          <w:rFonts w:ascii="標楷體" w:eastAsia="標楷體" w:hAnsi="標楷體" w:hint="eastAsia"/>
          <w:sz w:val="32"/>
          <w:szCs w:val="32"/>
        </w:rPr>
        <w:t>D:芍藥在八卦</w:t>
      </w:r>
      <w:r w:rsidR="00E32370" w:rsidRPr="00AB0EE2">
        <w:rPr>
          <w:rFonts w:ascii="標楷體" w:eastAsia="標楷體" w:hAnsi="標楷體" w:hint="eastAsia"/>
          <w:sz w:val="32"/>
          <w:szCs w:val="32"/>
        </w:rPr>
        <w:t>中</w:t>
      </w:r>
      <w:r w:rsidRPr="00AB0EE2">
        <w:rPr>
          <w:rFonts w:ascii="標楷體" w:eastAsia="標楷體" w:hAnsi="標楷體" w:hint="eastAsia"/>
          <w:sz w:val="32"/>
          <w:szCs w:val="32"/>
        </w:rPr>
        <w:t>屬</w:t>
      </w:r>
      <w:r w:rsidR="000C226E" w:rsidRPr="00AB0EE2">
        <w:rPr>
          <w:rFonts w:ascii="標楷體" w:eastAsia="標楷體" w:hAnsi="標楷體" w:hint="eastAsia"/>
          <w:sz w:val="32"/>
          <w:szCs w:val="32"/>
        </w:rPr>
        <w:t>艮</w:t>
      </w:r>
      <w:r w:rsidR="007F4D65">
        <w:rPr>
          <w:rFonts w:ascii="標楷體" w:eastAsia="標楷體" w:hAnsi="標楷體" w:hint="eastAsia"/>
          <w:sz w:val="32"/>
          <w:szCs w:val="32"/>
        </w:rPr>
        <w:t>,</w:t>
      </w:r>
      <w:r w:rsidRPr="00AB0EE2">
        <w:rPr>
          <w:rFonts w:ascii="標楷體" w:eastAsia="標楷體" w:hAnsi="標楷體" w:hint="eastAsia"/>
          <w:sz w:val="32"/>
          <w:szCs w:val="32"/>
        </w:rPr>
        <w:t>表東北方</w:t>
      </w:r>
      <w:r w:rsidR="007F4D65">
        <w:rPr>
          <w:rFonts w:ascii="標楷體" w:eastAsia="標楷體" w:hAnsi="標楷體" w:hint="eastAsia"/>
          <w:sz w:val="32"/>
          <w:szCs w:val="32"/>
        </w:rPr>
        <w:t>,</w:t>
      </w:r>
      <w:r w:rsidRPr="00AB0EE2">
        <w:rPr>
          <w:rFonts w:ascii="標楷體" w:eastAsia="標楷體" w:hAnsi="標楷體" w:hint="eastAsia"/>
          <w:sz w:val="32"/>
          <w:szCs w:val="32"/>
        </w:rPr>
        <w:t>其最原始的產地在遼南、朝鮮。西伯利亞和日本也有。正是有情芍藥含春淚</w:t>
      </w:r>
      <w:r w:rsidR="007F4D65">
        <w:rPr>
          <w:rFonts w:ascii="標楷體" w:eastAsia="標楷體" w:hAnsi="標楷體" w:hint="eastAsia"/>
          <w:sz w:val="32"/>
          <w:szCs w:val="32"/>
        </w:rPr>
        <w:t>,</w:t>
      </w:r>
      <w:r w:rsidRPr="00AB0EE2">
        <w:rPr>
          <w:rFonts w:ascii="標楷體" w:eastAsia="標楷體" w:hAnsi="標楷體" w:hint="eastAsia"/>
          <w:sz w:val="32"/>
          <w:szCs w:val="32"/>
        </w:rPr>
        <w:t>遙望西南洛陽花。</w:t>
      </w:r>
    </w:p>
    <w:p w14:paraId="367E6BAE" w14:textId="77777777" w:rsidR="000C15B5" w:rsidRPr="00AB0EE2" w:rsidRDefault="000C15B5" w:rsidP="007F4D65">
      <w:pPr>
        <w:ind w:firstLineChars="250" w:firstLine="800"/>
        <w:rPr>
          <w:rFonts w:ascii="標楷體" w:eastAsia="標楷體" w:hAnsi="標楷體"/>
          <w:sz w:val="32"/>
          <w:szCs w:val="32"/>
        </w:rPr>
      </w:pPr>
      <w:r w:rsidRPr="00AB0EE2">
        <w:rPr>
          <w:rFonts w:ascii="標楷體" w:eastAsia="標楷體" w:hAnsi="標楷體" w:hint="eastAsia"/>
          <w:sz w:val="32"/>
          <w:szCs w:val="32"/>
        </w:rPr>
        <w:t>甲:慢著!這芍藥怎麼又成了</w:t>
      </w:r>
      <w:r w:rsidR="000F3991" w:rsidRPr="00AB0EE2">
        <w:rPr>
          <w:rFonts w:ascii="標楷體" w:eastAsia="標楷體" w:hAnsi="標楷體" w:hint="eastAsia"/>
          <w:sz w:val="32"/>
          <w:szCs w:val="32"/>
        </w:rPr>
        <w:t>艮</w:t>
      </w:r>
      <w:r w:rsidRPr="00AB0EE2">
        <w:rPr>
          <w:rFonts w:ascii="標楷體" w:eastAsia="標楷體" w:hAnsi="標楷體" w:hint="eastAsia"/>
          <w:sz w:val="32"/>
          <w:szCs w:val="32"/>
        </w:rPr>
        <w:t>?</w:t>
      </w:r>
    </w:p>
    <w:p w14:paraId="367E6BAF" w14:textId="77777777" w:rsidR="000C15B5" w:rsidRPr="00AB0EE2" w:rsidRDefault="000C15B5" w:rsidP="007F4D65">
      <w:pPr>
        <w:ind w:firstLineChars="250" w:firstLine="800"/>
        <w:rPr>
          <w:rFonts w:ascii="標楷體" w:eastAsia="標楷體" w:hAnsi="標楷體"/>
          <w:sz w:val="32"/>
          <w:szCs w:val="32"/>
        </w:rPr>
      </w:pPr>
      <w:r w:rsidRPr="00AB0EE2">
        <w:rPr>
          <w:rFonts w:ascii="標楷體" w:eastAsia="標楷體" w:hAnsi="標楷體" w:hint="eastAsia"/>
          <w:sz w:val="32"/>
          <w:szCs w:val="32"/>
        </w:rPr>
        <w:t>D;師說是為記後天八卦方位方便。菊花為坎表北為水。芍藥為</w:t>
      </w:r>
      <w:r w:rsidR="007C7F5F" w:rsidRPr="00AB0EE2">
        <w:rPr>
          <w:rFonts w:ascii="標楷體" w:eastAsia="標楷體" w:hAnsi="標楷體" w:hint="eastAsia"/>
          <w:sz w:val="32"/>
          <w:szCs w:val="32"/>
        </w:rPr>
        <w:t>艮</w:t>
      </w:r>
      <w:r w:rsidR="007F4D65">
        <w:rPr>
          <w:rFonts w:ascii="標楷體" w:eastAsia="標楷體" w:hAnsi="標楷體" w:hint="eastAsia"/>
          <w:sz w:val="32"/>
          <w:szCs w:val="32"/>
        </w:rPr>
        <w:t>,</w:t>
      </w:r>
      <w:r w:rsidRPr="00AB0EE2">
        <w:rPr>
          <w:rFonts w:ascii="標楷體" w:eastAsia="標楷體" w:hAnsi="標楷體" w:hint="eastAsia"/>
          <w:sz w:val="32"/>
          <w:szCs w:val="32"/>
        </w:rPr>
        <w:t>東北為山。桃花為</w:t>
      </w:r>
      <w:r w:rsidR="00F82CC3" w:rsidRPr="00AB0EE2">
        <w:rPr>
          <w:rFonts w:ascii="標楷體" w:eastAsia="標楷體" w:hAnsi="標楷體" w:hint="eastAsia"/>
          <w:sz w:val="32"/>
          <w:szCs w:val="32"/>
        </w:rPr>
        <w:t>巽</w:t>
      </w:r>
      <w:r w:rsidR="007F4D65">
        <w:rPr>
          <w:rFonts w:ascii="標楷體" w:eastAsia="標楷體" w:hAnsi="標楷體" w:hint="eastAsia"/>
          <w:sz w:val="32"/>
          <w:szCs w:val="32"/>
        </w:rPr>
        <w:t>,</w:t>
      </w:r>
      <w:r w:rsidRPr="00AB0EE2">
        <w:rPr>
          <w:rFonts w:ascii="標楷體" w:eastAsia="標楷體" w:hAnsi="標楷體" w:hint="eastAsia"/>
          <w:sz w:val="32"/>
          <w:szCs w:val="32"/>
        </w:rPr>
        <w:t>正東為風為木。桂花為震</w:t>
      </w:r>
      <w:r w:rsidR="007F4D65">
        <w:rPr>
          <w:rFonts w:ascii="標楷體" w:eastAsia="標楷體" w:hAnsi="標楷體" w:hint="eastAsia"/>
          <w:sz w:val="32"/>
          <w:szCs w:val="32"/>
        </w:rPr>
        <w:t>,</w:t>
      </w:r>
      <w:r w:rsidRPr="00AB0EE2">
        <w:rPr>
          <w:rFonts w:ascii="標楷體" w:eastAsia="標楷體" w:hAnsi="標楷體" w:hint="eastAsia"/>
          <w:sz w:val="32"/>
          <w:szCs w:val="32"/>
        </w:rPr>
        <w:t>江南為雷。杜鵑為離</w:t>
      </w:r>
      <w:r w:rsidR="007F4D65">
        <w:rPr>
          <w:rFonts w:ascii="標楷體" w:eastAsia="標楷體" w:hAnsi="標楷體" w:hint="eastAsia"/>
          <w:sz w:val="32"/>
          <w:szCs w:val="32"/>
        </w:rPr>
        <w:t>,</w:t>
      </w:r>
      <w:r w:rsidRPr="00AB0EE2">
        <w:rPr>
          <w:rFonts w:ascii="標楷體" w:eastAsia="標楷體" w:hAnsi="標楷體" w:hint="eastAsia"/>
          <w:sz w:val="32"/>
          <w:szCs w:val="32"/>
        </w:rPr>
        <w:t>正南為火。牡丹為坤</w:t>
      </w:r>
      <w:r w:rsidR="007F4D65">
        <w:rPr>
          <w:rFonts w:ascii="標楷體" w:eastAsia="標楷體" w:hAnsi="標楷體" w:hint="eastAsia"/>
          <w:sz w:val="32"/>
          <w:szCs w:val="32"/>
        </w:rPr>
        <w:t>,</w:t>
      </w:r>
      <w:r w:rsidRPr="00AB0EE2">
        <w:rPr>
          <w:rFonts w:ascii="標楷體" w:eastAsia="標楷體" w:hAnsi="標楷體" w:hint="eastAsia"/>
          <w:sz w:val="32"/>
          <w:szCs w:val="32"/>
        </w:rPr>
        <w:t>西南為地。月季為兌</w:t>
      </w:r>
      <w:r w:rsidR="007F4D65">
        <w:rPr>
          <w:rFonts w:ascii="標楷體" w:eastAsia="標楷體" w:hAnsi="標楷體" w:hint="eastAsia"/>
          <w:sz w:val="32"/>
          <w:szCs w:val="32"/>
        </w:rPr>
        <w:t>,</w:t>
      </w:r>
      <w:r w:rsidRPr="00AB0EE2">
        <w:rPr>
          <w:rFonts w:ascii="標楷體" w:eastAsia="標楷體" w:hAnsi="標楷體" w:hint="eastAsia"/>
          <w:sz w:val="32"/>
          <w:szCs w:val="32"/>
        </w:rPr>
        <w:t>正西為金。雪蓮為乾</w:t>
      </w:r>
      <w:r w:rsidR="007F4D65">
        <w:rPr>
          <w:rFonts w:ascii="標楷體" w:eastAsia="標楷體" w:hAnsi="標楷體" w:hint="eastAsia"/>
          <w:sz w:val="32"/>
          <w:szCs w:val="32"/>
        </w:rPr>
        <w:t>,</w:t>
      </w:r>
      <w:r w:rsidRPr="00AB0EE2">
        <w:rPr>
          <w:rFonts w:ascii="標楷體" w:eastAsia="標楷體" w:hAnsi="標楷體" w:hint="eastAsia"/>
          <w:sz w:val="32"/>
          <w:szCs w:val="32"/>
        </w:rPr>
        <w:t>西北為天。此為八門</w:t>
      </w:r>
      <w:r w:rsidR="007F4D65">
        <w:rPr>
          <w:rFonts w:ascii="標楷體" w:eastAsia="標楷體" w:hAnsi="標楷體" w:hint="eastAsia"/>
          <w:sz w:val="32"/>
          <w:szCs w:val="32"/>
        </w:rPr>
        <w:t>,</w:t>
      </w:r>
      <w:r w:rsidRPr="00AB0EE2">
        <w:rPr>
          <w:rFonts w:ascii="標楷體" w:eastAsia="標楷體" w:hAnsi="標楷體" w:hint="eastAsia"/>
          <w:sz w:val="32"/>
          <w:szCs w:val="32"/>
        </w:rPr>
        <w:t>其</w:t>
      </w:r>
      <w:r w:rsidR="001F797A" w:rsidRPr="00AB0EE2">
        <w:rPr>
          <w:rFonts w:ascii="標楷體" w:eastAsia="標楷體" w:hAnsi="標楷體" w:hint="eastAsia"/>
          <w:sz w:val="32"/>
          <w:szCs w:val="32"/>
        </w:rPr>
        <w:t>中</w:t>
      </w:r>
      <w:r w:rsidRPr="00AB0EE2">
        <w:rPr>
          <w:rFonts w:ascii="標楷體" w:eastAsia="標楷體" w:hAnsi="標楷體" w:hint="eastAsia"/>
          <w:sz w:val="32"/>
          <w:szCs w:val="32"/>
        </w:rPr>
        <w:t>月季、桃花、菊花、杜鵑、牡丹又為五花。八門中</w:t>
      </w:r>
      <w:r w:rsidR="007F4D65">
        <w:rPr>
          <w:rFonts w:ascii="標楷體" w:eastAsia="標楷體" w:hAnsi="標楷體" w:hint="eastAsia"/>
          <w:sz w:val="32"/>
          <w:szCs w:val="32"/>
        </w:rPr>
        <w:t>,</w:t>
      </w:r>
      <w:r w:rsidRPr="00AB0EE2">
        <w:rPr>
          <w:rFonts w:ascii="標楷體" w:eastAsia="標楷體" w:hAnsi="標楷體" w:hint="eastAsia"/>
          <w:sz w:val="32"/>
          <w:szCs w:val="32"/>
        </w:rPr>
        <w:t>桃花與月季相對</w:t>
      </w:r>
      <w:r w:rsidR="007F4D65">
        <w:rPr>
          <w:rFonts w:ascii="標楷體" w:eastAsia="標楷體" w:hAnsi="標楷體" w:hint="eastAsia"/>
          <w:sz w:val="32"/>
          <w:szCs w:val="32"/>
        </w:rPr>
        <w:t>,</w:t>
      </w:r>
      <w:r w:rsidRPr="00AB0EE2">
        <w:rPr>
          <w:rFonts w:ascii="標楷體" w:eastAsia="標楷體" w:hAnsi="標楷體" w:hint="eastAsia"/>
          <w:sz w:val="32"/>
          <w:szCs w:val="32"/>
        </w:rPr>
        <w:t>桂花與雪蓮相對</w:t>
      </w:r>
      <w:r w:rsidR="007F4D65">
        <w:rPr>
          <w:rFonts w:ascii="標楷體" w:eastAsia="標楷體" w:hAnsi="標楷體" w:hint="eastAsia"/>
          <w:sz w:val="32"/>
          <w:szCs w:val="32"/>
        </w:rPr>
        <w:t>,</w:t>
      </w:r>
      <w:r w:rsidRPr="00AB0EE2">
        <w:rPr>
          <w:rFonts w:ascii="標楷體" w:eastAsia="標楷體" w:hAnsi="標楷體" w:hint="eastAsia"/>
          <w:sz w:val="32"/>
          <w:szCs w:val="32"/>
        </w:rPr>
        <w:t>杜鵑與菊花相對</w:t>
      </w:r>
      <w:r w:rsidR="007F4D65">
        <w:rPr>
          <w:rFonts w:ascii="標楷體" w:eastAsia="標楷體" w:hAnsi="標楷體" w:hint="eastAsia"/>
          <w:sz w:val="32"/>
          <w:szCs w:val="32"/>
        </w:rPr>
        <w:t>,</w:t>
      </w:r>
      <w:r w:rsidRPr="00AB0EE2">
        <w:rPr>
          <w:rFonts w:ascii="標楷體" w:eastAsia="標楷體" w:hAnsi="標楷體" w:hint="eastAsia"/>
          <w:sz w:val="32"/>
          <w:szCs w:val="32"/>
        </w:rPr>
        <w:t>牡丹與芍藥相對。</w:t>
      </w:r>
    </w:p>
    <w:p w14:paraId="367E6BB0" w14:textId="77777777" w:rsidR="000C15B5" w:rsidRPr="00AB0EE2" w:rsidRDefault="000C15B5" w:rsidP="007F4D65">
      <w:pPr>
        <w:ind w:firstLineChars="250" w:firstLine="800"/>
        <w:rPr>
          <w:rFonts w:ascii="標楷體" w:eastAsia="標楷體" w:hAnsi="標楷體"/>
          <w:sz w:val="32"/>
          <w:szCs w:val="32"/>
        </w:rPr>
      </w:pPr>
      <w:r w:rsidRPr="00AB0EE2">
        <w:rPr>
          <w:rFonts w:ascii="標楷體" w:eastAsia="標楷體" w:hAnsi="標楷體" w:hint="eastAsia"/>
          <w:sz w:val="32"/>
          <w:szCs w:val="32"/>
        </w:rPr>
        <w:t>甲:我有點明白了</w:t>
      </w:r>
      <w:r w:rsidR="007F4D65">
        <w:rPr>
          <w:rFonts w:ascii="標楷體" w:eastAsia="標楷體" w:hAnsi="標楷體" w:hint="eastAsia"/>
          <w:sz w:val="32"/>
          <w:szCs w:val="32"/>
        </w:rPr>
        <w:t>,</w:t>
      </w:r>
      <w:r w:rsidRPr="00AB0EE2">
        <w:rPr>
          <w:rFonts w:ascii="標楷體" w:eastAsia="標楷體" w:hAnsi="標楷體" w:hint="eastAsia"/>
          <w:sz w:val="32"/>
          <w:szCs w:val="32"/>
        </w:rPr>
        <w:t>桂花為月為龍</w:t>
      </w:r>
      <w:r w:rsidR="007F4D65">
        <w:rPr>
          <w:rFonts w:ascii="標楷體" w:eastAsia="標楷體" w:hAnsi="標楷體" w:hint="eastAsia"/>
          <w:sz w:val="32"/>
          <w:szCs w:val="32"/>
        </w:rPr>
        <w:t>,</w:t>
      </w:r>
      <w:r w:rsidRPr="00AB0EE2">
        <w:rPr>
          <w:rFonts w:ascii="標楷體" w:eastAsia="標楷體" w:hAnsi="標楷體" w:hint="eastAsia"/>
          <w:sz w:val="32"/>
          <w:szCs w:val="32"/>
        </w:rPr>
        <w:t>雪蓮為天為日為</w:t>
      </w:r>
      <w:r w:rsidR="00B32064">
        <w:rPr>
          <w:rFonts w:ascii="標楷體" w:eastAsia="標楷體" w:hAnsi="標楷體" w:hint="eastAsia"/>
          <w:sz w:val="32"/>
          <w:szCs w:val="32"/>
        </w:rPr>
        <w:t>鳳</w:t>
      </w:r>
      <w:r w:rsidRPr="00AB0EE2">
        <w:rPr>
          <w:rFonts w:ascii="標楷體" w:eastAsia="標楷體" w:hAnsi="標楷體" w:hint="eastAsia"/>
          <w:sz w:val="32"/>
          <w:szCs w:val="32"/>
        </w:rPr>
        <w:t>。落地的牡丹在西南</w:t>
      </w:r>
      <w:r w:rsidR="007F4D65">
        <w:rPr>
          <w:rFonts w:ascii="標楷體" w:eastAsia="標楷體" w:hAnsi="標楷體" w:hint="eastAsia"/>
          <w:sz w:val="32"/>
          <w:szCs w:val="32"/>
        </w:rPr>
        <w:t>,</w:t>
      </w:r>
      <w:r w:rsidRPr="00AB0EE2">
        <w:rPr>
          <w:rFonts w:ascii="標楷體" w:eastAsia="標楷體" w:hAnsi="標楷體" w:hint="eastAsia"/>
          <w:sz w:val="32"/>
          <w:szCs w:val="32"/>
        </w:rPr>
        <w:t>陣亡的天龍在連山。春來桃花秋月季</w:t>
      </w:r>
      <w:r w:rsidR="007F4D65">
        <w:rPr>
          <w:rFonts w:ascii="標楷體" w:eastAsia="標楷體" w:hAnsi="標楷體" w:hint="eastAsia"/>
          <w:sz w:val="32"/>
          <w:szCs w:val="32"/>
        </w:rPr>
        <w:t>,</w:t>
      </w:r>
      <w:r w:rsidRPr="00AB0EE2">
        <w:rPr>
          <w:rFonts w:ascii="標楷體" w:eastAsia="標楷體" w:hAnsi="標楷體" w:hint="eastAsia"/>
          <w:sz w:val="32"/>
          <w:szCs w:val="32"/>
        </w:rPr>
        <w:t>水菊黃花映杜鵑。那五花又是前杜鵑而後黃菊</w:t>
      </w:r>
      <w:r w:rsidR="007F4D65">
        <w:rPr>
          <w:rFonts w:ascii="標楷體" w:eastAsia="標楷體" w:hAnsi="標楷體" w:hint="eastAsia"/>
          <w:sz w:val="32"/>
          <w:szCs w:val="32"/>
        </w:rPr>
        <w:t>,</w:t>
      </w:r>
      <w:r w:rsidRPr="00AB0EE2">
        <w:rPr>
          <w:rFonts w:ascii="標楷體" w:eastAsia="標楷體" w:hAnsi="標楷體" w:hint="eastAsia"/>
          <w:sz w:val="32"/>
          <w:szCs w:val="32"/>
        </w:rPr>
        <w:t>左桃花而右月季</w:t>
      </w:r>
      <w:r w:rsidR="007F4D65">
        <w:rPr>
          <w:rFonts w:ascii="標楷體" w:eastAsia="標楷體" w:hAnsi="標楷體" w:hint="eastAsia"/>
          <w:sz w:val="32"/>
          <w:szCs w:val="32"/>
        </w:rPr>
        <w:t>,</w:t>
      </w:r>
      <w:r w:rsidRPr="00AB0EE2">
        <w:rPr>
          <w:rFonts w:ascii="標楷體" w:eastAsia="標楷體" w:hAnsi="標楷體" w:hint="eastAsia"/>
          <w:sz w:val="32"/>
          <w:szCs w:val="32"/>
        </w:rPr>
        <w:t>中軍為牡丹。以往是杜鵑開道</w:t>
      </w:r>
      <w:r w:rsidR="007F4D65">
        <w:rPr>
          <w:rFonts w:ascii="標楷體" w:eastAsia="標楷體" w:hAnsi="標楷體" w:hint="eastAsia"/>
          <w:sz w:val="32"/>
          <w:szCs w:val="32"/>
        </w:rPr>
        <w:t>,</w:t>
      </w:r>
      <w:r w:rsidRPr="00AB0EE2">
        <w:rPr>
          <w:rFonts w:ascii="標楷體" w:eastAsia="標楷體" w:hAnsi="標楷體" w:hint="eastAsia"/>
          <w:sz w:val="32"/>
          <w:szCs w:val="32"/>
        </w:rPr>
        <w:t>黃菊斷後。這回是桃花沖關</w:t>
      </w:r>
      <w:r w:rsidR="007F4D65">
        <w:rPr>
          <w:rFonts w:ascii="標楷體" w:eastAsia="標楷體" w:hAnsi="標楷體" w:hint="eastAsia"/>
          <w:sz w:val="32"/>
          <w:szCs w:val="32"/>
        </w:rPr>
        <w:t>,</w:t>
      </w:r>
      <w:r w:rsidRPr="00AB0EE2">
        <w:rPr>
          <w:rFonts w:ascii="標楷體" w:eastAsia="標楷體" w:hAnsi="標楷體" w:hint="eastAsia"/>
          <w:sz w:val="32"/>
          <w:szCs w:val="32"/>
        </w:rPr>
        <w:t>月季收秋。</w:t>
      </w:r>
    </w:p>
    <w:p w14:paraId="367E6BB1" w14:textId="77777777" w:rsidR="00384577" w:rsidRDefault="00384577" w:rsidP="00384577">
      <w:pPr>
        <w:ind w:firstLineChars="250" w:firstLine="800"/>
        <w:rPr>
          <w:rFonts w:ascii="標楷體" w:eastAsia="標楷體" w:hAnsi="標楷體"/>
          <w:sz w:val="32"/>
          <w:szCs w:val="32"/>
        </w:rPr>
      </w:pPr>
    </w:p>
    <w:p w14:paraId="367E6BB2" w14:textId="77777777" w:rsidR="000C15B5" w:rsidRPr="00AB0EE2" w:rsidRDefault="000C15B5" w:rsidP="00384577">
      <w:pPr>
        <w:ind w:firstLineChars="250" w:firstLine="800"/>
        <w:rPr>
          <w:rFonts w:ascii="標楷體" w:eastAsia="標楷體" w:hAnsi="標楷體"/>
          <w:sz w:val="32"/>
          <w:szCs w:val="32"/>
        </w:rPr>
      </w:pPr>
      <w:r w:rsidRPr="00AB0EE2">
        <w:rPr>
          <w:rFonts w:ascii="標楷體" w:eastAsia="標楷體" w:hAnsi="標楷體" w:hint="eastAsia"/>
          <w:sz w:val="32"/>
          <w:szCs w:val="32"/>
        </w:rPr>
        <w:t>一馳一張之後</w:t>
      </w:r>
      <w:r w:rsidR="00384577">
        <w:rPr>
          <w:rFonts w:ascii="標楷體" w:eastAsia="標楷體" w:hAnsi="標楷體" w:hint="eastAsia"/>
          <w:sz w:val="32"/>
          <w:szCs w:val="32"/>
        </w:rPr>
        <w:t>,</w:t>
      </w:r>
      <w:r w:rsidRPr="00AB0EE2">
        <w:rPr>
          <w:rFonts w:ascii="標楷體" w:eastAsia="標楷體" w:hAnsi="標楷體" w:hint="eastAsia"/>
          <w:sz w:val="32"/>
          <w:szCs w:val="32"/>
        </w:rPr>
        <w:t>就應按</w:t>
      </w:r>
      <w:r w:rsidR="0054067E">
        <w:rPr>
          <w:rFonts w:ascii="標楷體" w:eastAsia="標楷體" w:hAnsi="標楷體" w:hint="eastAsia"/>
          <w:sz w:val="32"/>
          <w:szCs w:val="32"/>
        </w:rPr>
        <w:t>《</w:t>
      </w:r>
      <w:r w:rsidRPr="00AB0EE2">
        <w:rPr>
          <w:rFonts w:ascii="標楷體" w:eastAsia="標楷體" w:hAnsi="標楷體" w:hint="eastAsia"/>
          <w:sz w:val="32"/>
          <w:szCs w:val="32"/>
        </w:rPr>
        <w:t>易經</w:t>
      </w:r>
      <w:r w:rsidR="0054067E">
        <w:rPr>
          <w:rFonts w:ascii="標楷體" w:eastAsia="標楷體" w:hAnsi="標楷體" w:hint="eastAsia"/>
          <w:sz w:val="32"/>
          <w:szCs w:val="32"/>
        </w:rPr>
        <w:t>》</w:t>
      </w:r>
      <w:r w:rsidRPr="00AB0EE2">
        <w:rPr>
          <w:rFonts w:ascii="標楷體" w:eastAsia="標楷體" w:hAnsi="標楷體" w:hint="eastAsia"/>
          <w:sz w:val="32"/>
          <w:szCs w:val="32"/>
        </w:rPr>
        <w:t>開示而行</w:t>
      </w:r>
      <w:r w:rsidR="00565A2A" w:rsidRPr="00AB0EE2">
        <w:rPr>
          <w:rFonts w:ascii="標楷體" w:eastAsia="標楷體" w:hAnsi="標楷體" w:hint="eastAsia"/>
          <w:sz w:val="32"/>
          <w:szCs w:val="32"/>
        </w:rPr>
        <w:t>中</w:t>
      </w:r>
      <w:r w:rsidRPr="00AB0EE2">
        <w:rPr>
          <w:rFonts w:ascii="標楷體" w:eastAsia="標楷體" w:hAnsi="標楷體" w:hint="eastAsia"/>
          <w:sz w:val="32"/>
          <w:szCs w:val="32"/>
        </w:rPr>
        <w:t>道。因為古代臣民均懂得</w:t>
      </w:r>
      <w:r w:rsidR="0054067E">
        <w:rPr>
          <w:rFonts w:ascii="標楷體" w:eastAsia="標楷體" w:hAnsi="標楷體" w:hint="eastAsia"/>
          <w:sz w:val="32"/>
          <w:szCs w:val="32"/>
        </w:rPr>
        <w:t>《</w:t>
      </w:r>
      <w:r w:rsidRPr="00AB0EE2">
        <w:rPr>
          <w:rFonts w:ascii="標楷體" w:eastAsia="標楷體" w:hAnsi="標楷體" w:hint="eastAsia"/>
          <w:sz w:val="32"/>
          <w:szCs w:val="32"/>
        </w:rPr>
        <w:t>易經</w:t>
      </w:r>
      <w:r w:rsidR="0054067E">
        <w:rPr>
          <w:rFonts w:ascii="標楷體" w:eastAsia="標楷體" w:hAnsi="標楷體" w:hint="eastAsia"/>
          <w:sz w:val="32"/>
          <w:szCs w:val="32"/>
        </w:rPr>
        <w:t>》</w:t>
      </w:r>
      <w:r w:rsidRPr="00AB0EE2">
        <w:rPr>
          <w:rFonts w:ascii="標楷體" w:eastAsia="標楷體" w:hAnsi="標楷體" w:hint="eastAsia"/>
          <w:sz w:val="32"/>
          <w:szCs w:val="32"/>
        </w:rPr>
        <w:t>乃天神之物</w:t>
      </w:r>
      <w:r w:rsidR="00384577">
        <w:rPr>
          <w:rFonts w:ascii="標楷體" w:eastAsia="標楷體" w:hAnsi="標楷體" w:hint="eastAsia"/>
          <w:sz w:val="32"/>
          <w:szCs w:val="32"/>
        </w:rPr>
        <w:t>,</w:t>
      </w:r>
      <w:r w:rsidRPr="00AB0EE2">
        <w:rPr>
          <w:rFonts w:ascii="標楷體" w:eastAsia="標楷體" w:hAnsi="標楷體" w:hint="eastAsia"/>
          <w:sz w:val="32"/>
          <w:szCs w:val="32"/>
        </w:rPr>
        <w:t>是天神的開示</w:t>
      </w:r>
      <w:r w:rsidR="00384577">
        <w:rPr>
          <w:rFonts w:ascii="標楷體" w:eastAsia="標楷體" w:hAnsi="標楷體" w:hint="eastAsia"/>
          <w:sz w:val="32"/>
          <w:szCs w:val="32"/>
        </w:rPr>
        <w:t>,</w:t>
      </w:r>
      <w:r w:rsidRPr="00AB0EE2">
        <w:rPr>
          <w:rFonts w:ascii="標楷體" w:eastAsia="標楷體" w:hAnsi="標楷體" w:hint="eastAsia"/>
          <w:sz w:val="32"/>
          <w:szCs w:val="32"/>
        </w:rPr>
        <w:t>是中華先祖先尊歸天時為後代留下來的遺物。</w:t>
      </w:r>
    </w:p>
    <w:p w14:paraId="367E6BB3" w14:textId="77777777" w:rsidR="00384577" w:rsidRDefault="00384577" w:rsidP="000C15B5">
      <w:pPr>
        <w:rPr>
          <w:rFonts w:ascii="標楷體" w:eastAsia="標楷體" w:hAnsi="標楷體"/>
          <w:sz w:val="32"/>
          <w:szCs w:val="32"/>
        </w:rPr>
      </w:pPr>
    </w:p>
    <w:p w14:paraId="367E6BB4" w14:textId="77777777" w:rsidR="000C15B5" w:rsidRPr="00AB0EE2" w:rsidRDefault="000C15B5" w:rsidP="00384577">
      <w:pPr>
        <w:ind w:firstLineChars="250" w:firstLine="800"/>
        <w:rPr>
          <w:rFonts w:ascii="標楷體" w:eastAsia="標楷體" w:hAnsi="標楷體"/>
          <w:sz w:val="32"/>
          <w:szCs w:val="32"/>
        </w:rPr>
      </w:pPr>
      <w:r w:rsidRPr="00AB0EE2">
        <w:rPr>
          <w:rFonts w:ascii="標楷體" w:eastAsia="標楷體" w:hAnsi="標楷體" w:hint="eastAsia"/>
          <w:sz w:val="32"/>
          <w:szCs w:val="32"/>
        </w:rPr>
        <w:t>甲:</w:t>
      </w:r>
      <w:r w:rsidR="00384577">
        <w:rPr>
          <w:rFonts w:ascii="標楷體" w:eastAsia="標楷體" w:hAnsi="標楷體" w:hint="eastAsia"/>
          <w:sz w:val="32"/>
          <w:szCs w:val="32"/>
        </w:rPr>
        <w:t>看不</w:t>
      </w:r>
      <w:r w:rsidRPr="00AB0EE2">
        <w:rPr>
          <w:rFonts w:ascii="標楷體" w:eastAsia="標楷體" w:hAnsi="標楷體" w:hint="eastAsia"/>
          <w:sz w:val="32"/>
          <w:szCs w:val="32"/>
        </w:rPr>
        <w:t>出孔子蛙式教學的蛛跡</w:t>
      </w:r>
      <w:r w:rsidR="00384577">
        <w:rPr>
          <w:rFonts w:ascii="標楷體" w:eastAsia="標楷體" w:hAnsi="標楷體" w:hint="eastAsia"/>
          <w:sz w:val="32"/>
          <w:szCs w:val="32"/>
        </w:rPr>
        <w:t>,</w:t>
      </w:r>
      <w:r w:rsidRPr="00AB0EE2">
        <w:rPr>
          <w:rFonts w:ascii="標楷體" w:eastAsia="標楷體" w:hAnsi="標楷體" w:hint="eastAsia"/>
          <w:sz w:val="32"/>
          <w:szCs w:val="32"/>
        </w:rPr>
        <w:t>子</w:t>
      </w:r>
      <w:r w:rsidR="00A00F6C" w:rsidRPr="00AB0EE2">
        <w:rPr>
          <w:rFonts w:ascii="標楷體" w:eastAsia="標楷體" w:hAnsi="標楷體" w:hint="eastAsia"/>
          <w:sz w:val="32"/>
          <w:szCs w:val="32"/>
        </w:rPr>
        <w:t>曰</w:t>
      </w:r>
      <w:r w:rsidR="00384577">
        <w:rPr>
          <w:rFonts w:ascii="標楷體" w:eastAsia="標楷體" w:hAnsi="標楷體" w:hint="eastAsia"/>
          <w:sz w:val="32"/>
          <w:szCs w:val="32"/>
        </w:rPr>
        <w:t>,</w:t>
      </w:r>
      <w:r w:rsidRPr="00AB0EE2">
        <w:rPr>
          <w:rFonts w:ascii="標楷體" w:eastAsia="標楷體" w:hAnsi="標楷體" w:hint="eastAsia"/>
          <w:sz w:val="32"/>
          <w:szCs w:val="32"/>
        </w:rPr>
        <w:t>學而時習之</w:t>
      </w:r>
      <w:r w:rsidR="00384577">
        <w:rPr>
          <w:rFonts w:ascii="標楷體" w:eastAsia="標楷體" w:hAnsi="標楷體" w:hint="eastAsia"/>
          <w:sz w:val="32"/>
          <w:szCs w:val="32"/>
        </w:rPr>
        <w:t>,</w:t>
      </w:r>
      <w:r w:rsidRPr="00AB0EE2">
        <w:rPr>
          <w:rFonts w:ascii="標楷體" w:eastAsia="標楷體" w:hAnsi="標楷體" w:hint="eastAsia"/>
          <w:sz w:val="32"/>
          <w:szCs w:val="32"/>
        </w:rPr>
        <w:t>不</w:t>
      </w:r>
      <w:r w:rsidRPr="00AB0EE2">
        <w:rPr>
          <w:rFonts w:ascii="標楷體" w:eastAsia="標楷體" w:hAnsi="標楷體" w:hint="eastAsia"/>
          <w:sz w:val="32"/>
          <w:szCs w:val="32"/>
        </w:rPr>
        <w:lastRenderedPageBreak/>
        <w:t>亦樂乎?這是典型的遁序教學法。</w:t>
      </w:r>
    </w:p>
    <w:p w14:paraId="367E6BB5" w14:textId="77777777" w:rsidR="000C15B5" w:rsidRPr="00AB0EE2" w:rsidRDefault="000C15B5" w:rsidP="00384577">
      <w:pPr>
        <w:ind w:firstLineChars="250" w:firstLine="800"/>
        <w:rPr>
          <w:rFonts w:ascii="標楷體" w:eastAsia="標楷體" w:hAnsi="標楷體"/>
          <w:sz w:val="32"/>
          <w:szCs w:val="32"/>
        </w:rPr>
      </w:pPr>
      <w:r w:rsidRPr="00AB0EE2">
        <w:rPr>
          <w:rFonts w:ascii="標楷體" w:eastAsia="標楷體" w:hAnsi="標楷體" w:hint="eastAsia"/>
          <w:sz w:val="32"/>
          <w:szCs w:val="32"/>
        </w:rPr>
        <w:t>A:後人小看了孔子。可知歷代易學</w:t>
      </w:r>
      <w:r w:rsidR="00384577">
        <w:rPr>
          <w:rFonts w:ascii="標楷體" w:eastAsia="標楷體" w:hAnsi="標楷體" w:hint="eastAsia"/>
          <w:sz w:val="32"/>
          <w:szCs w:val="32"/>
        </w:rPr>
        <w:t>,</w:t>
      </w:r>
      <w:r w:rsidRPr="00AB0EE2">
        <w:rPr>
          <w:rFonts w:ascii="標楷體" w:eastAsia="標楷體" w:hAnsi="標楷體" w:hint="eastAsia"/>
          <w:sz w:val="32"/>
          <w:szCs w:val="32"/>
        </w:rPr>
        <w:t>直至現代易學</w:t>
      </w:r>
      <w:r w:rsidR="00384577">
        <w:rPr>
          <w:rFonts w:ascii="標楷體" w:eastAsia="標楷體" w:hAnsi="標楷體" w:hint="eastAsia"/>
          <w:sz w:val="32"/>
          <w:szCs w:val="32"/>
        </w:rPr>
        <w:t>,</w:t>
      </w:r>
      <w:r w:rsidRPr="00AB0EE2">
        <w:rPr>
          <w:rFonts w:ascii="標楷體" w:eastAsia="標楷體" w:hAnsi="標楷體" w:hint="eastAsia"/>
          <w:sz w:val="32"/>
          <w:szCs w:val="32"/>
        </w:rPr>
        <w:t>都是以孔子的解注為基石。那麼</w:t>
      </w:r>
      <w:r w:rsidR="00384577">
        <w:rPr>
          <w:rFonts w:ascii="標楷體" w:eastAsia="標楷體" w:hAnsi="標楷體" w:hint="eastAsia"/>
          <w:sz w:val="32"/>
          <w:szCs w:val="32"/>
        </w:rPr>
        <w:t>,</w:t>
      </w:r>
      <w:r w:rsidRPr="00AB0EE2">
        <w:rPr>
          <w:rFonts w:ascii="標楷體" w:eastAsia="標楷體" w:hAnsi="標楷體" w:hint="eastAsia"/>
          <w:sz w:val="32"/>
          <w:szCs w:val="32"/>
        </w:rPr>
        <w:t>孔子能解易、注易</w:t>
      </w:r>
      <w:r w:rsidR="00384577">
        <w:rPr>
          <w:rFonts w:ascii="標楷體" w:eastAsia="標楷體" w:hAnsi="標楷體" w:hint="eastAsia"/>
          <w:sz w:val="32"/>
          <w:szCs w:val="32"/>
        </w:rPr>
        <w:t>,</w:t>
      </w:r>
      <w:r w:rsidRPr="00AB0EE2">
        <w:rPr>
          <w:rFonts w:ascii="標楷體" w:eastAsia="標楷體" w:hAnsi="標楷體" w:hint="eastAsia"/>
          <w:sz w:val="32"/>
          <w:szCs w:val="32"/>
        </w:rPr>
        <w:t>難道孔子的教學中不蘊藏著易法?後人只是孤立的去研究和應用孔學</w:t>
      </w:r>
      <w:r w:rsidR="00384577">
        <w:rPr>
          <w:rFonts w:ascii="標楷體" w:eastAsia="標楷體" w:hAnsi="標楷體" w:hint="eastAsia"/>
          <w:sz w:val="32"/>
          <w:szCs w:val="32"/>
        </w:rPr>
        <w:t>,</w:t>
      </w:r>
      <w:r w:rsidRPr="00AB0EE2">
        <w:rPr>
          <w:rFonts w:ascii="標楷體" w:eastAsia="標楷體" w:hAnsi="標楷體" w:hint="eastAsia"/>
          <w:sz w:val="32"/>
          <w:szCs w:val="32"/>
        </w:rPr>
        <w:t>殊不知孔學必須與易學同時研究方可深悟孔學之義、之妙。就以剛才的</w:t>
      </w:r>
      <w:r w:rsidR="00B874B4">
        <w:rPr>
          <w:rFonts w:ascii="標楷體" w:eastAsia="標楷體" w:hAnsi="標楷體" w:hint="eastAsia"/>
          <w:sz w:val="32"/>
          <w:szCs w:val="32"/>
        </w:rPr>
        <w:t>“</w:t>
      </w:r>
      <w:r w:rsidRPr="00AB0EE2">
        <w:rPr>
          <w:rFonts w:ascii="標楷體" w:eastAsia="標楷體" w:hAnsi="標楷體" w:hint="eastAsia"/>
          <w:sz w:val="32"/>
          <w:szCs w:val="32"/>
        </w:rPr>
        <w:t>子</w:t>
      </w:r>
      <w:r w:rsidR="00A00F6C" w:rsidRPr="00AB0EE2">
        <w:rPr>
          <w:rFonts w:ascii="標楷體" w:eastAsia="標楷體" w:hAnsi="標楷體" w:hint="eastAsia"/>
          <w:sz w:val="32"/>
          <w:szCs w:val="32"/>
        </w:rPr>
        <w:t>曰</w:t>
      </w:r>
      <w:r w:rsidR="00B874B4">
        <w:rPr>
          <w:rFonts w:ascii="標楷體" w:eastAsia="標楷體" w:hAnsi="標楷體" w:hint="eastAsia"/>
          <w:sz w:val="32"/>
          <w:szCs w:val="32"/>
        </w:rPr>
        <w:t>”</w:t>
      </w:r>
      <w:r w:rsidRPr="00AB0EE2">
        <w:rPr>
          <w:rFonts w:ascii="標楷體" w:eastAsia="標楷體" w:hAnsi="標楷體" w:hint="eastAsia"/>
          <w:sz w:val="32"/>
          <w:szCs w:val="32"/>
        </w:rPr>
        <w:t>為例</w:t>
      </w:r>
      <w:r w:rsidR="00384577">
        <w:rPr>
          <w:rFonts w:ascii="標楷體" w:eastAsia="標楷體" w:hAnsi="標楷體" w:hint="eastAsia"/>
          <w:sz w:val="32"/>
          <w:szCs w:val="32"/>
        </w:rPr>
        <w:t>,</w:t>
      </w:r>
      <w:r w:rsidRPr="00AB0EE2">
        <w:rPr>
          <w:rFonts w:ascii="標楷體" w:eastAsia="標楷體" w:hAnsi="標楷體" w:hint="eastAsia"/>
          <w:sz w:val="32"/>
          <w:szCs w:val="32"/>
        </w:rPr>
        <w:t>歷代及現代孔學大家均一致認為其解是孔子主張學應時常反復的習</w:t>
      </w:r>
      <w:r w:rsidR="00384577">
        <w:rPr>
          <w:rFonts w:ascii="標楷體" w:eastAsia="標楷體" w:hAnsi="標楷體" w:hint="eastAsia"/>
          <w:sz w:val="32"/>
          <w:szCs w:val="32"/>
        </w:rPr>
        <w:t>,</w:t>
      </w:r>
      <w:r w:rsidRPr="00AB0EE2">
        <w:rPr>
          <w:rFonts w:ascii="標楷體" w:eastAsia="標楷體" w:hAnsi="標楷體" w:hint="eastAsia"/>
          <w:sz w:val="32"/>
          <w:szCs w:val="32"/>
        </w:rPr>
        <w:t>包括復習</w:t>
      </w:r>
      <w:r w:rsidR="00384577">
        <w:rPr>
          <w:rFonts w:ascii="標楷體" w:eastAsia="標楷體" w:hAnsi="標楷體" w:hint="eastAsia"/>
          <w:sz w:val="32"/>
          <w:szCs w:val="32"/>
        </w:rPr>
        <w:t>,</w:t>
      </w:r>
      <w:r w:rsidRPr="00AB0EE2">
        <w:rPr>
          <w:rFonts w:ascii="標楷體" w:eastAsia="標楷體" w:hAnsi="標楷體" w:hint="eastAsia"/>
          <w:sz w:val="32"/>
          <w:szCs w:val="32"/>
        </w:rPr>
        <w:t>並通過復習</w:t>
      </w:r>
      <w:r w:rsidR="00384577">
        <w:rPr>
          <w:rFonts w:ascii="標楷體" w:eastAsia="標楷體" w:hAnsi="標楷體" w:hint="eastAsia"/>
          <w:sz w:val="32"/>
          <w:szCs w:val="32"/>
        </w:rPr>
        <w:t>,</w:t>
      </w:r>
      <w:r w:rsidRPr="00AB0EE2">
        <w:rPr>
          <w:rFonts w:ascii="標楷體" w:eastAsia="標楷體" w:hAnsi="標楷體" w:hint="eastAsia"/>
          <w:sz w:val="32"/>
          <w:szCs w:val="32"/>
        </w:rPr>
        <w:t>溫故而知新</w:t>
      </w:r>
      <w:r w:rsidR="00384577">
        <w:rPr>
          <w:rFonts w:ascii="標楷體" w:eastAsia="標楷體" w:hAnsi="標楷體" w:hint="eastAsia"/>
          <w:sz w:val="32"/>
          <w:szCs w:val="32"/>
        </w:rPr>
        <w:t>,</w:t>
      </w:r>
      <w:r w:rsidRPr="00AB0EE2">
        <w:rPr>
          <w:rFonts w:ascii="標楷體" w:eastAsia="標楷體" w:hAnsi="標楷體" w:hint="eastAsia"/>
          <w:sz w:val="32"/>
          <w:szCs w:val="32"/>
        </w:rPr>
        <w:t>這是一件大好事。</w:t>
      </w:r>
    </w:p>
    <w:p w14:paraId="367E6BB6" w14:textId="77777777" w:rsidR="000C15B5" w:rsidRPr="00AB0EE2" w:rsidRDefault="000C15B5" w:rsidP="000C15B5">
      <w:pPr>
        <w:rPr>
          <w:rFonts w:ascii="標楷體" w:eastAsia="標楷體" w:hAnsi="標楷體"/>
          <w:sz w:val="32"/>
          <w:szCs w:val="32"/>
        </w:rPr>
      </w:pPr>
    </w:p>
    <w:p w14:paraId="367E6BB7" w14:textId="77777777" w:rsidR="00DD6488" w:rsidRDefault="000C15B5" w:rsidP="00384577">
      <w:pPr>
        <w:ind w:firstLineChars="250" w:firstLine="800"/>
        <w:rPr>
          <w:rFonts w:ascii="標楷體" w:eastAsia="標楷體" w:hAnsi="標楷體"/>
          <w:sz w:val="32"/>
          <w:szCs w:val="32"/>
        </w:rPr>
      </w:pPr>
      <w:r w:rsidRPr="00AB0EE2">
        <w:rPr>
          <w:rFonts w:ascii="標楷體" w:eastAsia="標楷體" w:hAnsi="標楷體" w:hint="eastAsia"/>
          <w:sz w:val="32"/>
          <w:szCs w:val="32"/>
        </w:rPr>
        <w:t>師說</w:t>
      </w:r>
      <w:r w:rsidR="00B334B8">
        <w:rPr>
          <w:rFonts w:ascii="標楷體" w:eastAsia="標楷體" w:hAnsi="標楷體" w:hint="eastAsia"/>
          <w:sz w:val="32"/>
          <w:szCs w:val="32"/>
        </w:rPr>
        <w:t>,</w:t>
      </w:r>
      <w:r w:rsidRPr="00AB0EE2">
        <w:rPr>
          <w:rFonts w:ascii="標楷體" w:eastAsia="標楷體" w:hAnsi="標楷體" w:hint="eastAsia"/>
          <w:sz w:val="32"/>
          <w:szCs w:val="32"/>
        </w:rPr>
        <w:t>這僅是其中一解</w:t>
      </w:r>
      <w:r w:rsidR="00DD6488">
        <w:rPr>
          <w:rFonts w:ascii="標楷體" w:eastAsia="標楷體" w:hAnsi="標楷體" w:hint="eastAsia"/>
          <w:sz w:val="32"/>
          <w:szCs w:val="32"/>
        </w:rPr>
        <w:t>,</w:t>
      </w:r>
      <w:r w:rsidRPr="00AB0EE2">
        <w:rPr>
          <w:rFonts w:ascii="標楷體" w:eastAsia="標楷體" w:hAnsi="標楷體" w:hint="eastAsia"/>
          <w:sz w:val="32"/>
          <w:szCs w:val="32"/>
        </w:rPr>
        <w:t xml:space="preserve">尚有另一解。    </w:t>
      </w:r>
    </w:p>
    <w:p w14:paraId="367E6BB8" w14:textId="77777777" w:rsidR="000C15B5" w:rsidRPr="00AB0EE2" w:rsidRDefault="000C15B5" w:rsidP="00DD6488">
      <w:pPr>
        <w:ind w:firstLineChars="250" w:firstLine="800"/>
        <w:rPr>
          <w:rFonts w:ascii="標楷體" w:eastAsia="標楷體" w:hAnsi="標楷體"/>
          <w:sz w:val="32"/>
          <w:szCs w:val="32"/>
        </w:rPr>
      </w:pPr>
      <w:r w:rsidRPr="00AB0EE2">
        <w:rPr>
          <w:rFonts w:ascii="標楷體" w:eastAsia="標楷體" w:hAnsi="標楷體" w:hint="eastAsia"/>
          <w:sz w:val="32"/>
          <w:szCs w:val="32"/>
        </w:rPr>
        <w:t>另一解又是何物?且看</w:t>
      </w:r>
      <w:r w:rsidR="00DD6488">
        <w:rPr>
          <w:rFonts w:ascii="標楷體" w:eastAsia="標楷體" w:hAnsi="標楷體" w:hint="eastAsia"/>
          <w:sz w:val="32"/>
          <w:szCs w:val="32"/>
        </w:rPr>
        <w:t>,</w:t>
      </w:r>
      <w:r w:rsidRPr="00AB0EE2">
        <w:rPr>
          <w:rFonts w:ascii="標楷體" w:eastAsia="標楷體" w:hAnsi="標楷體" w:hint="eastAsia"/>
          <w:sz w:val="32"/>
          <w:szCs w:val="32"/>
        </w:rPr>
        <w:t>子</w:t>
      </w:r>
      <w:r w:rsidR="00A00F6C" w:rsidRPr="00AB0EE2">
        <w:rPr>
          <w:rFonts w:ascii="標楷體" w:eastAsia="標楷體" w:hAnsi="標楷體" w:hint="eastAsia"/>
          <w:sz w:val="32"/>
          <w:szCs w:val="32"/>
        </w:rPr>
        <w:t>曰</w:t>
      </w:r>
      <w:r w:rsidR="00DD6488">
        <w:rPr>
          <w:rFonts w:ascii="標楷體" w:eastAsia="標楷體" w:hAnsi="標楷體" w:hint="eastAsia"/>
          <w:sz w:val="32"/>
          <w:szCs w:val="32"/>
        </w:rPr>
        <w:t>,</w:t>
      </w:r>
      <w:r w:rsidRPr="00AB0EE2">
        <w:rPr>
          <w:rFonts w:ascii="標楷體" w:eastAsia="標楷體" w:hAnsi="標楷體" w:hint="eastAsia"/>
          <w:sz w:val="32"/>
          <w:szCs w:val="32"/>
        </w:rPr>
        <w:t>學而時</w:t>
      </w:r>
      <w:r w:rsidR="00DD6488">
        <w:rPr>
          <w:rFonts w:ascii="標楷體" w:eastAsia="標楷體" w:hAnsi="標楷體" w:hint="eastAsia"/>
          <w:sz w:val="32"/>
          <w:szCs w:val="32"/>
        </w:rPr>
        <w:t>,</w:t>
      </w:r>
      <w:r w:rsidRPr="00AB0EE2">
        <w:rPr>
          <w:rFonts w:ascii="標楷體" w:eastAsia="標楷體" w:hAnsi="標楷體" w:hint="eastAsia"/>
          <w:sz w:val="32"/>
          <w:szCs w:val="32"/>
        </w:rPr>
        <w:t>習之不亦樂乎?</w:t>
      </w:r>
    </w:p>
    <w:p w14:paraId="367E6BB9" w14:textId="77777777" w:rsidR="000C15B5" w:rsidRPr="00AB0EE2" w:rsidRDefault="000C15B5" w:rsidP="00E51BF0">
      <w:pPr>
        <w:ind w:firstLineChars="250" w:firstLine="800"/>
        <w:rPr>
          <w:rFonts w:ascii="標楷體" w:eastAsia="標楷體" w:hAnsi="標楷體"/>
          <w:sz w:val="32"/>
          <w:szCs w:val="32"/>
        </w:rPr>
      </w:pPr>
      <w:r w:rsidRPr="00AB0EE2">
        <w:rPr>
          <w:rFonts w:ascii="標楷體" w:eastAsia="標楷體" w:hAnsi="標楷體" w:hint="eastAsia"/>
          <w:sz w:val="32"/>
          <w:szCs w:val="32"/>
        </w:rPr>
        <w:t>只是輕輕移動那麼一個小點</w:t>
      </w:r>
      <w:r w:rsidR="00E51BF0">
        <w:rPr>
          <w:rFonts w:ascii="標楷體" w:eastAsia="標楷體" w:hAnsi="標楷體" w:hint="eastAsia"/>
          <w:sz w:val="32"/>
          <w:szCs w:val="32"/>
        </w:rPr>
        <w:t>,卻如同開雲見日,</w:t>
      </w:r>
      <w:r w:rsidRPr="00AB0EE2">
        <w:rPr>
          <w:rFonts w:ascii="標楷體" w:eastAsia="標楷體" w:hAnsi="標楷體" w:hint="eastAsia"/>
          <w:sz w:val="32"/>
          <w:szCs w:val="32"/>
        </w:rPr>
        <w:t>顯現了孔子的蛙式教學法。</w:t>
      </w:r>
    </w:p>
    <w:p w14:paraId="367E6BBA" w14:textId="77777777" w:rsidR="000C15B5" w:rsidRPr="00AB0EE2" w:rsidRDefault="000C15B5" w:rsidP="00E51BF0">
      <w:pPr>
        <w:ind w:firstLineChars="250" w:firstLine="800"/>
        <w:rPr>
          <w:rFonts w:ascii="標楷體" w:eastAsia="標楷體" w:hAnsi="標楷體"/>
          <w:sz w:val="32"/>
          <w:szCs w:val="32"/>
        </w:rPr>
      </w:pPr>
      <w:r w:rsidRPr="00AB0EE2">
        <w:rPr>
          <w:rFonts w:ascii="標楷體" w:eastAsia="標楷體" w:hAnsi="標楷體" w:hint="eastAsia"/>
          <w:sz w:val="32"/>
          <w:szCs w:val="32"/>
        </w:rPr>
        <w:t>子</w:t>
      </w:r>
      <w:r w:rsidR="00A00F6C" w:rsidRPr="00AB0EE2">
        <w:rPr>
          <w:rFonts w:ascii="標楷體" w:eastAsia="標楷體" w:hAnsi="標楷體" w:hint="eastAsia"/>
          <w:sz w:val="32"/>
          <w:szCs w:val="32"/>
        </w:rPr>
        <w:t>曰</w:t>
      </w:r>
      <w:r w:rsidR="00E51BF0">
        <w:rPr>
          <w:rFonts w:ascii="標楷體" w:eastAsia="標楷體" w:hAnsi="標楷體" w:hint="eastAsia"/>
          <w:sz w:val="32"/>
          <w:szCs w:val="32"/>
        </w:rPr>
        <w:t>,</w:t>
      </w:r>
      <w:r w:rsidRPr="00AB0EE2">
        <w:rPr>
          <w:rFonts w:ascii="標楷體" w:eastAsia="標楷體" w:hAnsi="標楷體" w:hint="eastAsia"/>
          <w:sz w:val="32"/>
          <w:szCs w:val="32"/>
        </w:rPr>
        <w:t>學而時……</w:t>
      </w:r>
    </w:p>
    <w:p w14:paraId="367E6BBB" w14:textId="77777777" w:rsidR="000C15B5" w:rsidRPr="00AB0EE2" w:rsidRDefault="000C15B5" w:rsidP="00E51BF0">
      <w:pPr>
        <w:ind w:firstLineChars="250" w:firstLine="800"/>
        <w:rPr>
          <w:rFonts w:ascii="標楷體" w:eastAsia="標楷體" w:hAnsi="標楷體"/>
          <w:sz w:val="32"/>
          <w:szCs w:val="32"/>
        </w:rPr>
      </w:pPr>
      <w:r w:rsidRPr="00AB0EE2">
        <w:rPr>
          <w:rFonts w:ascii="標楷體" w:eastAsia="標楷體" w:hAnsi="標楷體" w:hint="eastAsia"/>
          <w:sz w:val="32"/>
          <w:szCs w:val="32"/>
        </w:rPr>
        <w:t>何為</w:t>
      </w:r>
      <w:r w:rsidR="00B874B4">
        <w:rPr>
          <w:rFonts w:ascii="標楷體" w:eastAsia="標楷體" w:hAnsi="標楷體" w:hint="eastAsia"/>
          <w:sz w:val="32"/>
          <w:szCs w:val="32"/>
        </w:rPr>
        <w:t>“</w:t>
      </w:r>
      <w:r w:rsidRPr="00AB0EE2">
        <w:rPr>
          <w:rFonts w:ascii="標楷體" w:eastAsia="標楷體" w:hAnsi="標楷體" w:hint="eastAsia"/>
          <w:sz w:val="32"/>
          <w:szCs w:val="32"/>
        </w:rPr>
        <w:t>而時</w:t>
      </w:r>
      <w:r w:rsidR="00B874B4">
        <w:rPr>
          <w:rFonts w:ascii="標楷體" w:eastAsia="標楷體" w:hAnsi="標楷體" w:hint="eastAsia"/>
          <w:sz w:val="32"/>
          <w:szCs w:val="32"/>
        </w:rPr>
        <w:t>”</w:t>
      </w:r>
      <w:r w:rsidRPr="00AB0EE2">
        <w:rPr>
          <w:rFonts w:ascii="標楷體" w:eastAsia="標楷體" w:hAnsi="標楷體" w:hint="eastAsia"/>
          <w:sz w:val="32"/>
          <w:szCs w:val="32"/>
        </w:rPr>
        <w:t>?學佛的人均知何為</w:t>
      </w:r>
      <w:r w:rsidR="00B874B4">
        <w:rPr>
          <w:rFonts w:ascii="標楷體" w:eastAsia="標楷體" w:hAnsi="標楷體" w:hint="eastAsia"/>
          <w:sz w:val="32"/>
          <w:szCs w:val="32"/>
        </w:rPr>
        <w:t>“</w:t>
      </w:r>
      <w:r w:rsidRPr="00AB0EE2">
        <w:rPr>
          <w:rFonts w:ascii="標楷體" w:eastAsia="標楷體" w:hAnsi="標楷體" w:hint="eastAsia"/>
          <w:sz w:val="32"/>
          <w:szCs w:val="32"/>
        </w:rPr>
        <w:t>爾時</w:t>
      </w:r>
      <w:r w:rsidR="00B874B4">
        <w:rPr>
          <w:rFonts w:ascii="標楷體" w:eastAsia="標楷體" w:hAnsi="標楷體" w:hint="eastAsia"/>
          <w:sz w:val="32"/>
          <w:szCs w:val="32"/>
        </w:rPr>
        <w:t>”</w:t>
      </w:r>
      <w:r w:rsidR="00E51BF0">
        <w:rPr>
          <w:rFonts w:ascii="標楷體" w:eastAsia="標楷體" w:hAnsi="標楷體" w:hint="eastAsia"/>
          <w:sz w:val="32"/>
          <w:szCs w:val="32"/>
        </w:rPr>
        <w:t>,</w:t>
      </w:r>
      <w:r w:rsidRPr="00AB0EE2">
        <w:rPr>
          <w:rFonts w:ascii="標楷體" w:eastAsia="標楷體" w:hAnsi="標楷體" w:hint="eastAsia"/>
          <w:sz w:val="32"/>
          <w:szCs w:val="32"/>
        </w:rPr>
        <w:t>而時即爾時。而這個</w:t>
      </w:r>
      <w:r w:rsidR="00B874B4">
        <w:rPr>
          <w:rFonts w:ascii="標楷體" w:eastAsia="標楷體" w:hAnsi="標楷體" w:hint="eastAsia"/>
          <w:sz w:val="32"/>
          <w:szCs w:val="32"/>
        </w:rPr>
        <w:t>“</w:t>
      </w:r>
      <w:r w:rsidRPr="00AB0EE2">
        <w:rPr>
          <w:rFonts w:ascii="標楷體" w:eastAsia="標楷體" w:hAnsi="標楷體" w:hint="eastAsia"/>
          <w:sz w:val="32"/>
          <w:szCs w:val="32"/>
        </w:rPr>
        <w:t>爾時</w:t>
      </w:r>
      <w:r w:rsidR="00B874B4">
        <w:rPr>
          <w:rFonts w:ascii="標楷體" w:eastAsia="標楷體" w:hAnsi="標楷體" w:hint="eastAsia"/>
          <w:sz w:val="32"/>
          <w:szCs w:val="32"/>
        </w:rPr>
        <w:t>”</w:t>
      </w:r>
      <w:r w:rsidR="007A477D">
        <w:rPr>
          <w:rFonts w:ascii="標楷體" w:eastAsia="標楷體" w:hAnsi="標楷體" w:hint="eastAsia"/>
          <w:sz w:val="32"/>
          <w:szCs w:val="32"/>
        </w:rPr>
        <w:t>,</w:t>
      </w:r>
      <w:r w:rsidRPr="00AB0EE2">
        <w:rPr>
          <w:rFonts w:ascii="標楷體" w:eastAsia="標楷體" w:hAnsi="標楷體" w:hint="eastAsia"/>
          <w:sz w:val="32"/>
          <w:szCs w:val="32"/>
        </w:rPr>
        <w:t>就是蛙式教學法。</w:t>
      </w:r>
    </w:p>
    <w:p w14:paraId="367E6BBC" w14:textId="77777777" w:rsidR="000C15B5" w:rsidRPr="00AB0EE2" w:rsidRDefault="00B874B4" w:rsidP="00E51BF0">
      <w:pPr>
        <w:ind w:firstLineChars="250" w:firstLine="800"/>
        <w:rPr>
          <w:rFonts w:ascii="標楷體" w:eastAsia="標楷體" w:hAnsi="標楷體"/>
          <w:sz w:val="32"/>
          <w:szCs w:val="32"/>
        </w:rPr>
      </w:pPr>
      <w:r>
        <w:rPr>
          <w:rFonts w:ascii="標楷體" w:eastAsia="標楷體" w:hAnsi="標楷體" w:hint="eastAsia"/>
          <w:sz w:val="32"/>
          <w:szCs w:val="32"/>
        </w:rPr>
        <w:t>“</w:t>
      </w:r>
      <w:r w:rsidR="000C15B5" w:rsidRPr="00AB0EE2">
        <w:rPr>
          <w:rFonts w:ascii="標楷體" w:eastAsia="標楷體" w:hAnsi="標楷體" w:hint="eastAsia"/>
          <w:sz w:val="32"/>
          <w:szCs w:val="32"/>
        </w:rPr>
        <w:t>子</w:t>
      </w:r>
      <w:r w:rsidR="00A00F6C" w:rsidRPr="00AB0EE2">
        <w:rPr>
          <w:rFonts w:ascii="標楷體" w:eastAsia="標楷體" w:hAnsi="標楷體" w:hint="eastAsia"/>
          <w:sz w:val="32"/>
          <w:szCs w:val="32"/>
        </w:rPr>
        <w:t>曰</w:t>
      </w:r>
      <w:r w:rsidR="00E51BF0">
        <w:rPr>
          <w:rFonts w:ascii="標楷體" w:eastAsia="標楷體" w:hAnsi="標楷體" w:hint="eastAsia"/>
          <w:sz w:val="32"/>
          <w:szCs w:val="32"/>
        </w:rPr>
        <w:t>,</w:t>
      </w:r>
      <w:r w:rsidR="000C15B5" w:rsidRPr="00AB0EE2">
        <w:rPr>
          <w:rFonts w:ascii="標楷體" w:eastAsia="標楷體" w:hAnsi="標楷體" w:hint="eastAsia"/>
          <w:sz w:val="32"/>
          <w:szCs w:val="32"/>
        </w:rPr>
        <w:t>學而時</w:t>
      </w:r>
      <w:r>
        <w:rPr>
          <w:rFonts w:ascii="標楷體" w:eastAsia="標楷體" w:hAnsi="標楷體" w:hint="eastAsia"/>
          <w:sz w:val="32"/>
          <w:szCs w:val="32"/>
        </w:rPr>
        <w:t>”</w:t>
      </w:r>
      <w:r w:rsidR="00E51BF0">
        <w:rPr>
          <w:rFonts w:ascii="標楷體" w:eastAsia="標楷體" w:hAnsi="標楷體" w:hint="eastAsia"/>
          <w:sz w:val="32"/>
          <w:szCs w:val="32"/>
        </w:rPr>
        <w:t>,</w:t>
      </w:r>
      <w:r w:rsidR="000C15B5" w:rsidRPr="00AB0EE2">
        <w:rPr>
          <w:rFonts w:ascii="標楷體" w:eastAsia="標楷體" w:hAnsi="標楷體" w:hint="eastAsia"/>
          <w:sz w:val="32"/>
          <w:szCs w:val="32"/>
        </w:rPr>
        <w:t>是指</w:t>
      </w:r>
      <w:r>
        <w:rPr>
          <w:rFonts w:ascii="標楷體" w:eastAsia="標楷體" w:hAnsi="標楷體" w:hint="eastAsia"/>
          <w:sz w:val="32"/>
          <w:szCs w:val="32"/>
        </w:rPr>
        <w:t>“</w:t>
      </w:r>
      <w:r w:rsidR="000C15B5" w:rsidRPr="00AB0EE2">
        <w:rPr>
          <w:rFonts w:ascii="標楷體" w:eastAsia="標楷體" w:hAnsi="標楷體" w:hint="eastAsia"/>
          <w:sz w:val="32"/>
          <w:szCs w:val="32"/>
        </w:rPr>
        <w:t>學</w:t>
      </w:r>
      <w:r>
        <w:rPr>
          <w:rFonts w:ascii="標楷體" w:eastAsia="標楷體" w:hAnsi="標楷體" w:hint="eastAsia"/>
          <w:sz w:val="32"/>
          <w:szCs w:val="32"/>
        </w:rPr>
        <w:t>”</w:t>
      </w:r>
      <w:r w:rsidR="000C15B5" w:rsidRPr="00AB0EE2">
        <w:rPr>
          <w:rFonts w:ascii="標楷體" w:eastAsia="標楷體" w:hAnsi="標楷體" w:hint="eastAsia"/>
          <w:sz w:val="32"/>
          <w:szCs w:val="32"/>
        </w:rPr>
        <w:t>這件事</w:t>
      </w:r>
      <w:r w:rsidR="00E51BF0">
        <w:rPr>
          <w:rFonts w:ascii="標楷體" w:eastAsia="標楷體" w:hAnsi="標楷體" w:hint="eastAsia"/>
          <w:sz w:val="32"/>
          <w:szCs w:val="32"/>
        </w:rPr>
        <w:t>,</w:t>
      </w:r>
      <w:r w:rsidR="000C15B5" w:rsidRPr="00AB0EE2">
        <w:rPr>
          <w:rFonts w:ascii="標楷體" w:eastAsia="標楷體" w:hAnsi="標楷體" w:hint="eastAsia"/>
          <w:sz w:val="32"/>
          <w:szCs w:val="32"/>
        </w:rPr>
        <w:t>並非就是遁序漸進、老八股式的</w:t>
      </w:r>
      <w:r w:rsidR="00E51BF0">
        <w:rPr>
          <w:rFonts w:ascii="標楷體" w:eastAsia="標楷體" w:hAnsi="標楷體" w:hint="eastAsia"/>
          <w:sz w:val="32"/>
          <w:szCs w:val="32"/>
        </w:rPr>
        <w:t>,</w:t>
      </w:r>
      <w:r w:rsidR="000C15B5" w:rsidRPr="00AB0EE2">
        <w:rPr>
          <w:rFonts w:ascii="標楷體" w:eastAsia="標楷體" w:hAnsi="標楷體" w:hint="eastAsia"/>
          <w:sz w:val="32"/>
          <w:szCs w:val="32"/>
        </w:rPr>
        <w:t>而是學那個</w:t>
      </w:r>
      <w:r>
        <w:rPr>
          <w:rFonts w:ascii="標楷體" w:eastAsia="標楷體" w:hAnsi="標楷體" w:hint="eastAsia"/>
          <w:sz w:val="32"/>
          <w:szCs w:val="32"/>
        </w:rPr>
        <w:t>“</w:t>
      </w:r>
      <w:r w:rsidR="000C15B5" w:rsidRPr="00AB0EE2">
        <w:rPr>
          <w:rFonts w:ascii="標楷體" w:eastAsia="標楷體" w:hAnsi="標楷體" w:hint="eastAsia"/>
          <w:sz w:val="32"/>
          <w:szCs w:val="32"/>
        </w:rPr>
        <w:t>爾時</w:t>
      </w:r>
      <w:r>
        <w:rPr>
          <w:rFonts w:ascii="標楷體" w:eastAsia="標楷體" w:hAnsi="標楷體" w:hint="eastAsia"/>
          <w:sz w:val="32"/>
          <w:szCs w:val="32"/>
        </w:rPr>
        <w:t>”</w:t>
      </w:r>
      <w:r w:rsidR="00E51BF0">
        <w:rPr>
          <w:rFonts w:ascii="標楷體" w:eastAsia="標楷體" w:hAnsi="標楷體" w:hint="eastAsia"/>
          <w:sz w:val="32"/>
          <w:szCs w:val="32"/>
        </w:rPr>
        <w:t>,</w:t>
      </w:r>
      <w:r w:rsidR="000C15B5" w:rsidRPr="00AB0EE2">
        <w:rPr>
          <w:rFonts w:ascii="標楷體" w:eastAsia="標楷體" w:hAnsi="標楷體" w:hint="eastAsia"/>
          <w:sz w:val="32"/>
          <w:szCs w:val="32"/>
        </w:rPr>
        <w:t>也是</w:t>
      </w:r>
      <w:r>
        <w:rPr>
          <w:rFonts w:ascii="標楷體" w:eastAsia="標楷體" w:hAnsi="標楷體" w:hint="eastAsia"/>
          <w:sz w:val="32"/>
          <w:szCs w:val="32"/>
        </w:rPr>
        <w:t>“</w:t>
      </w:r>
      <w:r w:rsidR="000C15B5" w:rsidRPr="00AB0EE2">
        <w:rPr>
          <w:rFonts w:ascii="標楷體" w:eastAsia="標楷體" w:hAnsi="標楷體" w:hint="eastAsia"/>
          <w:sz w:val="32"/>
          <w:szCs w:val="32"/>
        </w:rPr>
        <w:t>爾時</w:t>
      </w:r>
      <w:r>
        <w:rPr>
          <w:rFonts w:ascii="標楷體" w:eastAsia="標楷體" w:hAnsi="標楷體" w:hint="eastAsia"/>
          <w:sz w:val="32"/>
          <w:szCs w:val="32"/>
        </w:rPr>
        <w:t>”</w:t>
      </w:r>
      <w:r w:rsidR="000C15B5" w:rsidRPr="00AB0EE2">
        <w:rPr>
          <w:rFonts w:ascii="標楷體" w:eastAsia="標楷體" w:hAnsi="標楷體" w:hint="eastAsia"/>
          <w:sz w:val="32"/>
          <w:szCs w:val="32"/>
        </w:rPr>
        <w:t>學。</w:t>
      </w:r>
    </w:p>
    <w:p w14:paraId="367E6BBD" w14:textId="77777777" w:rsidR="000C15B5" w:rsidRPr="00AB0EE2" w:rsidRDefault="00C664A6" w:rsidP="00E51BF0">
      <w:pPr>
        <w:ind w:firstLineChars="250" w:firstLine="800"/>
        <w:rPr>
          <w:rFonts w:ascii="標楷體" w:eastAsia="標楷體" w:hAnsi="標楷體"/>
          <w:sz w:val="32"/>
          <w:szCs w:val="32"/>
        </w:rPr>
      </w:pPr>
      <w:r>
        <w:rPr>
          <w:rFonts w:ascii="標楷體" w:eastAsia="標楷體" w:hAnsi="標楷體" w:hint="eastAsia"/>
          <w:sz w:val="32"/>
          <w:szCs w:val="32"/>
        </w:rPr>
        <w:t>子</w:t>
      </w:r>
      <w:r w:rsidR="007D181C">
        <w:rPr>
          <w:rFonts w:ascii="標楷體" w:eastAsia="標楷體" w:hAnsi="標楷體" w:hint="eastAsia"/>
          <w:sz w:val="32"/>
          <w:szCs w:val="32"/>
        </w:rPr>
        <w:t>曰</w:t>
      </w:r>
      <w:r w:rsidR="00E51BF0">
        <w:rPr>
          <w:rFonts w:ascii="標楷體" w:eastAsia="標楷體" w:hAnsi="標楷體" w:hint="eastAsia"/>
          <w:sz w:val="32"/>
          <w:szCs w:val="32"/>
        </w:rPr>
        <w:t>,</w:t>
      </w:r>
      <w:r w:rsidR="000C15B5" w:rsidRPr="00AB0EE2">
        <w:rPr>
          <w:rFonts w:ascii="標楷體" w:eastAsia="標楷體" w:hAnsi="標楷體" w:hint="eastAsia"/>
          <w:sz w:val="32"/>
          <w:szCs w:val="32"/>
        </w:rPr>
        <w:t>學而時</w:t>
      </w:r>
      <w:r w:rsidR="00E51BF0">
        <w:rPr>
          <w:rFonts w:ascii="標楷體" w:eastAsia="標楷體" w:hAnsi="標楷體" w:hint="eastAsia"/>
          <w:sz w:val="32"/>
          <w:szCs w:val="32"/>
        </w:rPr>
        <w:t>,</w:t>
      </w:r>
      <w:r w:rsidR="000C15B5" w:rsidRPr="00AB0EE2">
        <w:rPr>
          <w:rFonts w:ascii="標楷體" w:eastAsia="標楷體" w:hAnsi="標楷體" w:hint="eastAsia"/>
          <w:sz w:val="32"/>
          <w:szCs w:val="32"/>
        </w:rPr>
        <w:t>習之不亦樂乎?</w:t>
      </w:r>
    </w:p>
    <w:p w14:paraId="367E6BBE" w14:textId="77777777" w:rsidR="000C15B5" w:rsidRPr="00AB0EE2" w:rsidRDefault="000C15B5" w:rsidP="00E51BF0">
      <w:pPr>
        <w:ind w:firstLineChars="250" w:firstLine="800"/>
        <w:rPr>
          <w:rFonts w:ascii="標楷體" w:eastAsia="標楷體" w:hAnsi="標楷體"/>
          <w:sz w:val="32"/>
          <w:szCs w:val="32"/>
        </w:rPr>
      </w:pPr>
      <w:r w:rsidRPr="00AB0EE2">
        <w:rPr>
          <w:rFonts w:ascii="標楷體" w:eastAsia="標楷體" w:hAnsi="標楷體" w:hint="eastAsia"/>
          <w:sz w:val="32"/>
          <w:szCs w:val="32"/>
        </w:rPr>
        <w:t>如若在學上應用了</w:t>
      </w:r>
      <w:r w:rsidR="00B874B4">
        <w:rPr>
          <w:rFonts w:ascii="標楷體" w:eastAsia="標楷體" w:hAnsi="標楷體" w:hint="eastAsia"/>
          <w:sz w:val="32"/>
          <w:szCs w:val="32"/>
        </w:rPr>
        <w:t>“</w:t>
      </w:r>
      <w:r w:rsidRPr="00AB0EE2">
        <w:rPr>
          <w:rFonts w:ascii="標楷體" w:eastAsia="標楷體" w:hAnsi="標楷體" w:hint="eastAsia"/>
          <w:sz w:val="32"/>
          <w:szCs w:val="32"/>
        </w:rPr>
        <w:t>爾時</w:t>
      </w:r>
      <w:r w:rsidR="00B874B4">
        <w:rPr>
          <w:rFonts w:ascii="標楷體" w:eastAsia="標楷體" w:hAnsi="標楷體" w:hint="eastAsia"/>
          <w:sz w:val="32"/>
          <w:szCs w:val="32"/>
        </w:rPr>
        <w:t>”</w:t>
      </w:r>
      <w:r w:rsidRPr="00AB0EE2">
        <w:rPr>
          <w:rFonts w:ascii="標楷體" w:eastAsia="標楷體" w:hAnsi="標楷體" w:hint="eastAsia"/>
          <w:sz w:val="32"/>
          <w:szCs w:val="32"/>
        </w:rPr>
        <w:t>之法</w:t>
      </w:r>
      <w:r w:rsidR="00E51BF0">
        <w:rPr>
          <w:rFonts w:ascii="標楷體" w:eastAsia="標楷體" w:hAnsi="標楷體" w:hint="eastAsia"/>
          <w:sz w:val="32"/>
          <w:szCs w:val="32"/>
        </w:rPr>
        <w:t>,</w:t>
      </w:r>
      <w:r w:rsidRPr="00AB0EE2">
        <w:rPr>
          <w:rFonts w:ascii="標楷體" w:eastAsia="標楷體" w:hAnsi="標楷體" w:hint="eastAsia"/>
          <w:sz w:val="32"/>
          <w:szCs w:val="32"/>
        </w:rPr>
        <w:t>那麼</w:t>
      </w:r>
      <w:r w:rsidR="00E51BF0">
        <w:rPr>
          <w:rFonts w:ascii="標楷體" w:eastAsia="標楷體" w:hAnsi="標楷體" w:hint="eastAsia"/>
          <w:sz w:val="32"/>
          <w:szCs w:val="32"/>
        </w:rPr>
        <w:t>,</w:t>
      </w:r>
      <w:r w:rsidRPr="00AB0EE2">
        <w:rPr>
          <w:rFonts w:ascii="標楷體" w:eastAsia="標楷體" w:hAnsi="標楷體" w:hint="eastAsia"/>
          <w:sz w:val="32"/>
          <w:szCs w:val="32"/>
        </w:rPr>
        <w:t>相應的</w:t>
      </w:r>
      <w:r w:rsidR="00B874B4">
        <w:rPr>
          <w:rFonts w:ascii="標楷體" w:eastAsia="標楷體" w:hAnsi="標楷體" w:hint="eastAsia"/>
          <w:sz w:val="32"/>
          <w:szCs w:val="32"/>
        </w:rPr>
        <w:t>“</w:t>
      </w:r>
      <w:r w:rsidRPr="00AB0EE2">
        <w:rPr>
          <w:rFonts w:ascii="標楷體" w:eastAsia="標楷體" w:hAnsi="標楷體" w:hint="eastAsia"/>
          <w:sz w:val="32"/>
          <w:szCs w:val="32"/>
        </w:rPr>
        <w:t>習</w:t>
      </w:r>
      <w:r w:rsidR="00B874B4">
        <w:rPr>
          <w:rFonts w:ascii="標楷體" w:eastAsia="標楷體" w:hAnsi="標楷體" w:hint="eastAsia"/>
          <w:sz w:val="32"/>
          <w:szCs w:val="32"/>
        </w:rPr>
        <w:t>”</w:t>
      </w:r>
      <w:r w:rsidRPr="00AB0EE2">
        <w:rPr>
          <w:rFonts w:ascii="標楷體" w:eastAsia="標楷體" w:hAnsi="標楷體" w:hint="eastAsia"/>
          <w:sz w:val="32"/>
          <w:szCs w:val="32"/>
        </w:rPr>
        <w:t>就是很必要的事了。這裏的</w:t>
      </w:r>
      <w:r w:rsidR="00B874B4">
        <w:rPr>
          <w:rFonts w:ascii="標楷體" w:eastAsia="標楷體" w:hAnsi="標楷體" w:hint="eastAsia"/>
          <w:sz w:val="32"/>
          <w:szCs w:val="32"/>
        </w:rPr>
        <w:t>“</w:t>
      </w:r>
      <w:r w:rsidRPr="00AB0EE2">
        <w:rPr>
          <w:rFonts w:ascii="標楷體" w:eastAsia="標楷體" w:hAnsi="標楷體" w:hint="eastAsia"/>
          <w:sz w:val="32"/>
          <w:szCs w:val="32"/>
        </w:rPr>
        <w:t>習之</w:t>
      </w:r>
      <w:r w:rsidR="00B874B4">
        <w:rPr>
          <w:rFonts w:ascii="標楷體" w:eastAsia="標楷體" w:hAnsi="標楷體" w:hint="eastAsia"/>
          <w:sz w:val="32"/>
          <w:szCs w:val="32"/>
        </w:rPr>
        <w:t>”</w:t>
      </w:r>
      <w:r w:rsidRPr="00AB0EE2">
        <w:rPr>
          <w:rFonts w:ascii="標楷體" w:eastAsia="標楷體" w:hAnsi="標楷體" w:hint="eastAsia"/>
          <w:sz w:val="32"/>
          <w:szCs w:val="32"/>
        </w:rPr>
        <w:t>是對蛙式教學弱點的補充。</w:t>
      </w:r>
    </w:p>
    <w:p w14:paraId="367E6BBF" w14:textId="77777777" w:rsidR="00E51BF0" w:rsidRDefault="00E51BF0" w:rsidP="00E51BF0">
      <w:pPr>
        <w:ind w:firstLineChars="250" w:firstLine="800"/>
        <w:rPr>
          <w:rFonts w:ascii="標楷體" w:eastAsia="標楷體" w:hAnsi="標楷體"/>
          <w:sz w:val="32"/>
          <w:szCs w:val="32"/>
        </w:rPr>
      </w:pPr>
    </w:p>
    <w:p w14:paraId="367E6BC0" w14:textId="77777777" w:rsidR="000C15B5" w:rsidRPr="00AB0EE2" w:rsidRDefault="000C15B5" w:rsidP="00E51BF0">
      <w:pPr>
        <w:ind w:firstLineChars="250" w:firstLine="800"/>
        <w:rPr>
          <w:rFonts w:ascii="標楷體" w:eastAsia="標楷體" w:hAnsi="標楷體"/>
          <w:sz w:val="32"/>
          <w:szCs w:val="32"/>
        </w:rPr>
      </w:pPr>
      <w:r w:rsidRPr="00AB0EE2">
        <w:rPr>
          <w:rFonts w:ascii="標楷體" w:eastAsia="標楷體" w:hAnsi="標楷體" w:hint="eastAsia"/>
          <w:sz w:val="32"/>
          <w:szCs w:val="32"/>
        </w:rPr>
        <w:t>習</w:t>
      </w:r>
      <w:r w:rsidR="00E51BF0">
        <w:rPr>
          <w:rFonts w:ascii="標楷體" w:eastAsia="標楷體" w:hAnsi="標楷體" w:hint="eastAsia"/>
          <w:sz w:val="32"/>
          <w:szCs w:val="32"/>
        </w:rPr>
        <w:t>,</w:t>
      </w:r>
      <w:r w:rsidRPr="00AB0EE2">
        <w:rPr>
          <w:rFonts w:ascii="標楷體" w:eastAsia="標楷體" w:hAnsi="標楷體" w:hint="eastAsia"/>
          <w:sz w:val="32"/>
          <w:szCs w:val="32"/>
        </w:rPr>
        <w:t>含有反復之意。那麼孔子所說的習</w:t>
      </w:r>
      <w:r w:rsidR="00E51BF0">
        <w:rPr>
          <w:rFonts w:ascii="標楷體" w:eastAsia="標楷體" w:hAnsi="標楷體" w:hint="eastAsia"/>
          <w:sz w:val="32"/>
          <w:szCs w:val="32"/>
        </w:rPr>
        <w:t>,</w:t>
      </w:r>
      <w:r w:rsidRPr="00AB0EE2">
        <w:rPr>
          <w:rFonts w:ascii="標楷體" w:eastAsia="標楷體" w:hAnsi="標楷體" w:hint="eastAsia"/>
          <w:sz w:val="32"/>
          <w:szCs w:val="32"/>
        </w:rPr>
        <w:t>從定性上看是</w:t>
      </w:r>
      <w:r w:rsidRPr="00AB0EE2">
        <w:rPr>
          <w:rFonts w:ascii="標楷體" w:eastAsia="標楷體" w:hAnsi="標楷體" w:hint="eastAsia"/>
          <w:sz w:val="32"/>
          <w:szCs w:val="32"/>
        </w:rPr>
        <w:lastRenderedPageBreak/>
        <w:t>反復</w:t>
      </w:r>
      <w:r w:rsidR="00E51BF0">
        <w:rPr>
          <w:rFonts w:ascii="標楷體" w:eastAsia="標楷體" w:hAnsi="標楷體" w:hint="eastAsia"/>
          <w:sz w:val="32"/>
          <w:szCs w:val="32"/>
        </w:rPr>
        <w:t>,</w:t>
      </w:r>
      <w:r w:rsidRPr="00AB0EE2">
        <w:rPr>
          <w:rFonts w:ascii="標楷體" w:eastAsia="標楷體" w:hAnsi="標楷體" w:hint="eastAsia"/>
          <w:sz w:val="32"/>
          <w:szCs w:val="32"/>
        </w:rPr>
        <w:t>若從定量上看這個習又是多少呢?</w:t>
      </w:r>
    </w:p>
    <w:p w14:paraId="367E6BC1" w14:textId="77777777" w:rsidR="000C15B5" w:rsidRPr="00AB0EE2" w:rsidRDefault="000C15B5" w:rsidP="00E51BF0">
      <w:pPr>
        <w:ind w:firstLineChars="250" w:firstLine="800"/>
        <w:rPr>
          <w:rFonts w:ascii="標楷體" w:eastAsia="標楷體" w:hAnsi="標楷體"/>
          <w:sz w:val="32"/>
          <w:szCs w:val="32"/>
        </w:rPr>
      </w:pPr>
      <w:r w:rsidRPr="00AB0EE2">
        <w:rPr>
          <w:rFonts w:ascii="標楷體" w:eastAsia="標楷體" w:hAnsi="標楷體" w:hint="eastAsia"/>
          <w:sz w:val="32"/>
          <w:szCs w:val="32"/>
        </w:rPr>
        <w:t>且看</w:t>
      </w:r>
      <w:r w:rsidR="008B37CC" w:rsidRPr="00AB0EE2">
        <w:rPr>
          <w:rFonts w:ascii="標楷體" w:eastAsia="標楷體" w:hAnsi="標楷體" w:hint="eastAsia"/>
          <w:sz w:val="32"/>
          <w:szCs w:val="32"/>
        </w:rPr>
        <w:t>復</w:t>
      </w:r>
      <w:r w:rsidRPr="00AB0EE2">
        <w:rPr>
          <w:rFonts w:ascii="標楷體" w:eastAsia="標楷體" w:hAnsi="標楷體" w:hint="eastAsia"/>
          <w:sz w:val="32"/>
          <w:szCs w:val="32"/>
        </w:rPr>
        <w:t>卦</w:t>
      </w:r>
      <w:r w:rsidR="00A00F6C" w:rsidRPr="00AB0EE2">
        <w:rPr>
          <w:rFonts w:ascii="標楷體" w:eastAsia="標楷體" w:hAnsi="標楷體" w:hint="eastAsia"/>
          <w:sz w:val="32"/>
          <w:szCs w:val="32"/>
        </w:rPr>
        <w:t>曰</w:t>
      </w:r>
      <w:r w:rsidR="00E51BF0">
        <w:rPr>
          <w:rFonts w:ascii="標楷體" w:eastAsia="標楷體" w:hAnsi="標楷體" w:hint="eastAsia"/>
          <w:sz w:val="32"/>
          <w:szCs w:val="32"/>
        </w:rPr>
        <w:t>,</w:t>
      </w:r>
      <w:r w:rsidRPr="00AB0EE2">
        <w:rPr>
          <w:rFonts w:ascii="標楷體" w:eastAsia="標楷體" w:hAnsi="標楷體" w:hint="eastAsia"/>
          <w:sz w:val="32"/>
          <w:szCs w:val="32"/>
        </w:rPr>
        <w:t>七日來</w:t>
      </w:r>
      <w:r w:rsidR="008B37CC" w:rsidRPr="00AB0EE2">
        <w:rPr>
          <w:rFonts w:ascii="標楷體" w:eastAsia="標楷體" w:hAnsi="標楷體" w:hint="eastAsia"/>
          <w:sz w:val="32"/>
          <w:szCs w:val="32"/>
        </w:rPr>
        <w:t>復</w:t>
      </w:r>
      <w:r w:rsidRPr="00AB0EE2">
        <w:rPr>
          <w:rFonts w:ascii="標楷體" w:eastAsia="標楷體" w:hAnsi="標楷體" w:hint="eastAsia"/>
          <w:sz w:val="32"/>
          <w:szCs w:val="32"/>
        </w:rPr>
        <w:t>。</w:t>
      </w:r>
    </w:p>
    <w:p w14:paraId="367E6BC2" w14:textId="77777777" w:rsidR="000C15B5" w:rsidRPr="00AB0EE2" w:rsidRDefault="000C15B5" w:rsidP="00E51BF0">
      <w:pPr>
        <w:ind w:firstLineChars="250" w:firstLine="800"/>
        <w:rPr>
          <w:rFonts w:ascii="標楷體" w:eastAsia="標楷體" w:hAnsi="標楷體"/>
          <w:sz w:val="32"/>
          <w:szCs w:val="32"/>
        </w:rPr>
      </w:pPr>
      <w:r w:rsidRPr="00AB0EE2">
        <w:rPr>
          <w:rFonts w:ascii="標楷體" w:eastAsia="標楷體" w:hAnsi="標楷體" w:hint="eastAsia"/>
          <w:sz w:val="32"/>
          <w:szCs w:val="32"/>
        </w:rPr>
        <w:t>這裏又含有兩層意思</w:t>
      </w:r>
      <w:r w:rsidR="00E51BF0">
        <w:rPr>
          <w:rFonts w:ascii="標楷體" w:eastAsia="標楷體" w:hAnsi="標楷體" w:hint="eastAsia"/>
          <w:sz w:val="32"/>
          <w:szCs w:val="32"/>
        </w:rPr>
        <w:t>,</w:t>
      </w:r>
      <w:r w:rsidRPr="00AB0EE2">
        <w:rPr>
          <w:rFonts w:ascii="標楷體" w:eastAsia="標楷體" w:hAnsi="標楷體" w:hint="eastAsia"/>
          <w:sz w:val="32"/>
          <w:szCs w:val="32"/>
        </w:rPr>
        <w:t>其一是七天一個反復</w:t>
      </w:r>
      <w:r w:rsidR="00E51BF0">
        <w:rPr>
          <w:rFonts w:ascii="標楷體" w:eastAsia="標楷體" w:hAnsi="標楷體" w:hint="eastAsia"/>
          <w:sz w:val="32"/>
          <w:szCs w:val="32"/>
        </w:rPr>
        <w:t>,</w:t>
      </w:r>
      <w:r w:rsidRPr="00AB0EE2">
        <w:rPr>
          <w:rFonts w:ascii="標楷體" w:eastAsia="標楷體" w:hAnsi="標楷體" w:hint="eastAsia"/>
          <w:sz w:val="32"/>
          <w:szCs w:val="32"/>
        </w:rPr>
        <w:t>即學、修持等等是以七為週期。西洋人敲定的每週七並不是偶然的。</w:t>
      </w:r>
    </w:p>
    <w:p w14:paraId="367E6BC3" w14:textId="77777777" w:rsidR="000C15B5" w:rsidRPr="00AB0EE2" w:rsidRDefault="000C15B5" w:rsidP="00E51BF0">
      <w:pPr>
        <w:ind w:firstLineChars="250" w:firstLine="800"/>
        <w:rPr>
          <w:rFonts w:ascii="標楷體" w:eastAsia="標楷體" w:hAnsi="標楷體"/>
          <w:sz w:val="32"/>
          <w:szCs w:val="32"/>
        </w:rPr>
      </w:pPr>
      <w:r w:rsidRPr="00AB0EE2">
        <w:rPr>
          <w:rFonts w:ascii="標楷體" w:eastAsia="標楷體" w:hAnsi="標楷體" w:hint="eastAsia"/>
          <w:sz w:val="32"/>
          <w:szCs w:val="32"/>
        </w:rPr>
        <w:t>其二是以反復七次、七遍為</w:t>
      </w:r>
      <w:r w:rsidR="00E51BF0">
        <w:rPr>
          <w:rFonts w:ascii="標楷體" w:eastAsia="標楷體" w:hAnsi="標楷體" w:hint="eastAsia"/>
          <w:sz w:val="32"/>
          <w:szCs w:val="32"/>
        </w:rPr>
        <w:t>最。這裏又暗</w:t>
      </w:r>
      <w:r w:rsidRPr="00AB0EE2">
        <w:rPr>
          <w:rFonts w:ascii="標楷體" w:eastAsia="標楷體" w:hAnsi="標楷體" w:hint="eastAsia"/>
          <w:sz w:val="32"/>
          <w:szCs w:val="32"/>
        </w:rPr>
        <w:t>含著一個學練週期49日。</w:t>
      </w:r>
    </w:p>
    <w:p w14:paraId="367E6BC4" w14:textId="77777777" w:rsidR="000C15B5" w:rsidRPr="00AB0EE2" w:rsidRDefault="000C15B5" w:rsidP="00E51BF0">
      <w:pPr>
        <w:ind w:firstLineChars="250" w:firstLine="800"/>
        <w:rPr>
          <w:rFonts w:ascii="標楷體" w:eastAsia="標楷體" w:hAnsi="標楷體"/>
          <w:sz w:val="32"/>
          <w:szCs w:val="32"/>
        </w:rPr>
      </w:pPr>
      <w:r w:rsidRPr="00AB0EE2">
        <w:rPr>
          <w:rFonts w:ascii="標楷體" w:eastAsia="標楷體" w:hAnsi="標楷體" w:hint="eastAsia"/>
          <w:sz w:val="32"/>
          <w:szCs w:val="32"/>
        </w:rPr>
        <w:t>甲:孔子的這段子日</w:t>
      </w:r>
      <w:r w:rsidR="00E51BF0">
        <w:rPr>
          <w:rFonts w:ascii="標楷體" w:eastAsia="標楷體" w:hAnsi="標楷體" w:hint="eastAsia"/>
          <w:sz w:val="32"/>
          <w:szCs w:val="32"/>
        </w:rPr>
        <w:t>,</w:t>
      </w:r>
      <w:r w:rsidRPr="00AB0EE2">
        <w:rPr>
          <w:rFonts w:ascii="標楷體" w:eastAsia="標楷體" w:hAnsi="標楷體" w:hint="eastAsia"/>
          <w:sz w:val="32"/>
          <w:szCs w:val="32"/>
        </w:rPr>
        <w:t>第二句是</w:t>
      </w:r>
      <w:r w:rsidR="00B874B4">
        <w:rPr>
          <w:rFonts w:ascii="標楷體" w:eastAsia="標楷體" w:hAnsi="標楷體" w:hint="eastAsia"/>
          <w:sz w:val="32"/>
          <w:szCs w:val="32"/>
        </w:rPr>
        <w:t>“</w:t>
      </w:r>
      <w:r w:rsidRPr="00AB0EE2">
        <w:rPr>
          <w:rFonts w:ascii="標楷體" w:eastAsia="標楷體" w:hAnsi="標楷體" w:hint="eastAsia"/>
          <w:sz w:val="32"/>
          <w:szCs w:val="32"/>
        </w:rPr>
        <w:t>有朋自遠方來</w:t>
      </w:r>
      <w:r w:rsidR="00E51BF0">
        <w:rPr>
          <w:rFonts w:ascii="標楷體" w:eastAsia="標楷體" w:hAnsi="標楷體" w:hint="eastAsia"/>
          <w:sz w:val="32"/>
          <w:szCs w:val="32"/>
        </w:rPr>
        <w:t>,</w:t>
      </w:r>
      <w:r w:rsidRPr="00AB0EE2">
        <w:rPr>
          <w:rFonts w:ascii="標楷體" w:eastAsia="標楷體" w:hAnsi="標楷體" w:hint="eastAsia"/>
          <w:sz w:val="32"/>
          <w:szCs w:val="32"/>
        </w:rPr>
        <w:t>不亦樂乎?</w:t>
      </w:r>
      <w:r w:rsidR="00B874B4">
        <w:rPr>
          <w:rFonts w:ascii="標楷體" w:eastAsia="標楷體" w:hAnsi="標楷體" w:hint="eastAsia"/>
          <w:sz w:val="32"/>
          <w:szCs w:val="32"/>
        </w:rPr>
        <w:t>”</w:t>
      </w:r>
      <w:r w:rsidRPr="00AB0EE2">
        <w:rPr>
          <w:rFonts w:ascii="標楷體" w:eastAsia="標楷體" w:hAnsi="標楷體" w:hint="eastAsia"/>
          <w:sz w:val="32"/>
          <w:szCs w:val="32"/>
        </w:rPr>
        <w:t>又是個什麼?</w:t>
      </w:r>
    </w:p>
    <w:p w14:paraId="367E6BC5" w14:textId="77777777" w:rsidR="000C15B5" w:rsidRPr="00AB0EE2" w:rsidRDefault="000C15B5" w:rsidP="00E51BF0">
      <w:pPr>
        <w:ind w:firstLineChars="250" w:firstLine="800"/>
        <w:rPr>
          <w:rFonts w:ascii="標楷體" w:eastAsia="標楷體" w:hAnsi="標楷體"/>
          <w:sz w:val="32"/>
          <w:szCs w:val="32"/>
        </w:rPr>
      </w:pPr>
      <w:r w:rsidRPr="00AB0EE2">
        <w:rPr>
          <w:rFonts w:ascii="標楷體" w:eastAsia="標楷體" w:hAnsi="標楷體" w:hint="eastAsia"/>
          <w:sz w:val="32"/>
          <w:szCs w:val="32"/>
        </w:rPr>
        <w:t>B:是個</w:t>
      </w:r>
      <w:r w:rsidR="00B874B4">
        <w:rPr>
          <w:rFonts w:ascii="標楷體" w:eastAsia="標楷體" w:hAnsi="標楷體" w:hint="eastAsia"/>
          <w:sz w:val="32"/>
          <w:szCs w:val="32"/>
        </w:rPr>
        <w:t>“</w:t>
      </w:r>
      <w:r w:rsidRPr="00AB0EE2">
        <w:rPr>
          <w:rFonts w:ascii="標楷體" w:eastAsia="標楷體" w:hAnsi="標楷體" w:hint="eastAsia"/>
          <w:sz w:val="32"/>
          <w:szCs w:val="32"/>
        </w:rPr>
        <w:t>貪</w:t>
      </w:r>
      <w:r w:rsidR="00B874B4">
        <w:rPr>
          <w:rFonts w:ascii="標楷體" w:eastAsia="標楷體" w:hAnsi="標楷體" w:hint="eastAsia"/>
          <w:sz w:val="32"/>
          <w:szCs w:val="32"/>
        </w:rPr>
        <w:t>”</w:t>
      </w:r>
      <w:r w:rsidRPr="00AB0EE2">
        <w:rPr>
          <w:rFonts w:ascii="標楷體" w:eastAsia="標楷體" w:hAnsi="標楷體" w:hint="eastAsia"/>
          <w:sz w:val="32"/>
          <w:szCs w:val="32"/>
        </w:rPr>
        <w:t>字。</w:t>
      </w:r>
    </w:p>
    <w:p w14:paraId="367E6BC6" w14:textId="77777777" w:rsidR="000C15B5" w:rsidRPr="00AB0EE2" w:rsidRDefault="000C15B5" w:rsidP="00BC39D1">
      <w:pPr>
        <w:ind w:firstLineChars="250" w:firstLine="800"/>
        <w:rPr>
          <w:rFonts w:ascii="標楷體" w:eastAsia="標楷體" w:hAnsi="標楷體"/>
          <w:sz w:val="32"/>
          <w:szCs w:val="32"/>
        </w:rPr>
      </w:pPr>
      <w:r w:rsidRPr="00AB0EE2">
        <w:rPr>
          <w:rFonts w:ascii="標楷體" w:eastAsia="標楷體" w:hAnsi="標楷體" w:hint="eastAsia"/>
          <w:sz w:val="32"/>
          <w:szCs w:val="32"/>
        </w:rPr>
        <w:t>A:</w:t>
      </w:r>
      <w:r w:rsidR="00B874B4">
        <w:rPr>
          <w:rFonts w:ascii="標楷體" w:eastAsia="標楷體" w:hAnsi="標楷體" w:hint="eastAsia"/>
          <w:sz w:val="32"/>
          <w:szCs w:val="32"/>
        </w:rPr>
        <w:t>“</w:t>
      </w:r>
      <w:r w:rsidRPr="00AB0EE2">
        <w:rPr>
          <w:rFonts w:ascii="標楷體" w:eastAsia="標楷體" w:hAnsi="標楷體" w:hint="eastAsia"/>
          <w:sz w:val="32"/>
          <w:szCs w:val="32"/>
        </w:rPr>
        <w:t>有朋</w:t>
      </w:r>
      <w:r w:rsidR="00B874B4">
        <w:rPr>
          <w:rFonts w:ascii="標楷體" w:eastAsia="標楷體" w:hAnsi="標楷體" w:hint="eastAsia"/>
          <w:sz w:val="32"/>
          <w:szCs w:val="32"/>
        </w:rPr>
        <w:t>”</w:t>
      </w:r>
      <w:r w:rsidR="00BC39D1">
        <w:rPr>
          <w:rFonts w:ascii="標楷體" w:eastAsia="標楷體" w:hAnsi="標楷體" w:hint="eastAsia"/>
          <w:sz w:val="32"/>
          <w:szCs w:val="32"/>
        </w:rPr>
        <w:t>,</w:t>
      </w:r>
      <w:r w:rsidRPr="00AB0EE2">
        <w:rPr>
          <w:rFonts w:ascii="標楷體" w:eastAsia="標楷體" w:hAnsi="標楷體" w:hint="eastAsia"/>
          <w:sz w:val="32"/>
          <w:szCs w:val="32"/>
        </w:rPr>
        <w:t>朋在遠方</w:t>
      </w:r>
      <w:r w:rsidR="00BC39D1">
        <w:rPr>
          <w:rFonts w:ascii="標楷體" w:eastAsia="標楷體" w:hAnsi="標楷體" w:hint="eastAsia"/>
          <w:sz w:val="32"/>
          <w:szCs w:val="32"/>
        </w:rPr>
        <w:t>,</w:t>
      </w:r>
      <w:r w:rsidRPr="00AB0EE2">
        <w:rPr>
          <w:rFonts w:ascii="標楷體" w:eastAsia="標楷體" w:hAnsi="標楷體" w:hint="eastAsia"/>
          <w:sz w:val="32"/>
          <w:szCs w:val="32"/>
        </w:rPr>
        <w:t>這個遠方在哪兒?歷代及現代</w:t>
      </w:r>
      <w:r w:rsidR="00B874B4">
        <w:rPr>
          <w:rFonts w:ascii="標楷體" w:eastAsia="標楷體" w:hAnsi="標楷體" w:hint="eastAsia"/>
          <w:sz w:val="32"/>
          <w:szCs w:val="32"/>
        </w:rPr>
        <w:t>“</w:t>
      </w:r>
      <w:r w:rsidRPr="00AB0EE2">
        <w:rPr>
          <w:rFonts w:ascii="標楷體" w:eastAsia="標楷體" w:hAnsi="標楷體" w:hint="eastAsia"/>
          <w:sz w:val="32"/>
          <w:szCs w:val="32"/>
        </w:rPr>
        <w:t>大家</w:t>
      </w:r>
      <w:r w:rsidR="00B874B4">
        <w:rPr>
          <w:rFonts w:ascii="標楷體" w:eastAsia="標楷體" w:hAnsi="標楷體" w:hint="eastAsia"/>
          <w:sz w:val="32"/>
          <w:szCs w:val="32"/>
        </w:rPr>
        <w:t>”</w:t>
      </w:r>
      <w:r w:rsidRPr="00AB0EE2">
        <w:rPr>
          <w:rFonts w:ascii="標楷體" w:eastAsia="標楷體" w:hAnsi="標楷體" w:hint="eastAsia"/>
          <w:sz w:val="32"/>
          <w:szCs w:val="32"/>
        </w:rPr>
        <w:t>的解是泛指很遠的地方。那麼</w:t>
      </w:r>
      <w:r w:rsidR="00BC39D1">
        <w:rPr>
          <w:rFonts w:ascii="標楷體" w:eastAsia="標楷體" w:hAnsi="標楷體" w:hint="eastAsia"/>
          <w:sz w:val="32"/>
          <w:szCs w:val="32"/>
        </w:rPr>
        <w:t>,</w:t>
      </w:r>
      <w:r w:rsidRPr="00AB0EE2">
        <w:rPr>
          <w:rFonts w:ascii="標楷體" w:eastAsia="標楷體" w:hAnsi="標楷體" w:hint="eastAsia"/>
          <w:sz w:val="32"/>
          <w:szCs w:val="32"/>
        </w:rPr>
        <w:t>在孔子那個時代</w:t>
      </w:r>
      <w:r w:rsidR="00BC39D1">
        <w:rPr>
          <w:rFonts w:ascii="標楷體" w:eastAsia="標楷體" w:hAnsi="標楷體" w:hint="eastAsia"/>
          <w:sz w:val="32"/>
          <w:szCs w:val="32"/>
        </w:rPr>
        <w:t>,</w:t>
      </w:r>
      <w:r w:rsidRPr="00AB0EE2">
        <w:rPr>
          <w:rFonts w:ascii="標楷體" w:eastAsia="標楷體" w:hAnsi="標楷體" w:hint="eastAsia"/>
          <w:sz w:val="32"/>
          <w:szCs w:val="32"/>
        </w:rPr>
        <w:t>很遠的地方又是指什麼地方?什麼地方才可稱為遠方?雲之南也。</w:t>
      </w:r>
    </w:p>
    <w:p w14:paraId="367E6BC7" w14:textId="77777777" w:rsidR="000C15B5" w:rsidRPr="00AB0EE2" w:rsidRDefault="000C15B5" w:rsidP="00BC39D1">
      <w:pPr>
        <w:ind w:firstLineChars="250" w:firstLine="800"/>
        <w:rPr>
          <w:rFonts w:ascii="標楷體" w:eastAsia="標楷體" w:hAnsi="標楷體"/>
          <w:sz w:val="32"/>
          <w:szCs w:val="32"/>
        </w:rPr>
      </w:pPr>
      <w:r w:rsidRPr="00AB0EE2">
        <w:rPr>
          <w:rFonts w:ascii="標楷體" w:eastAsia="標楷體" w:hAnsi="標楷體" w:hint="eastAsia"/>
          <w:sz w:val="32"/>
          <w:szCs w:val="32"/>
        </w:rPr>
        <w:t>遠方得朋</w:t>
      </w:r>
      <w:r w:rsidR="00BC39D1">
        <w:rPr>
          <w:rFonts w:ascii="標楷體" w:eastAsia="標楷體" w:hAnsi="標楷體" w:hint="eastAsia"/>
          <w:sz w:val="32"/>
          <w:szCs w:val="32"/>
        </w:rPr>
        <w:t>,</w:t>
      </w:r>
      <w:r w:rsidRPr="00AB0EE2">
        <w:rPr>
          <w:rFonts w:ascii="標楷體" w:eastAsia="標楷體" w:hAnsi="標楷體" w:hint="eastAsia"/>
          <w:sz w:val="32"/>
          <w:szCs w:val="32"/>
        </w:rPr>
        <w:t>正是</w:t>
      </w:r>
      <w:r w:rsidR="00440CF1">
        <w:rPr>
          <w:rFonts w:ascii="標楷體" w:eastAsia="標楷體" w:hAnsi="標楷體" w:hint="eastAsia"/>
          <w:sz w:val="32"/>
          <w:szCs w:val="32"/>
        </w:rPr>
        <w:t>《</w:t>
      </w:r>
      <w:r w:rsidRPr="00AB0EE2">
        <w:rPr>
          <w:rFonts w:ascii="標楷體" w:eastAsia="標楷體" w:hAnsi="標楷體" w:hint="eastAsia"/>
          <w:sz w:val="32"/>
          <w:szCs w:val="32"/>
        </w:rPr>
        <w:t>易</w:t>
      </w:r>
      <w:r w:rsidR="00440CF1">
        <w:rPr>
          <w:rFonts w:ascii="標楷體" w:eastAsia="標楷體" w:hAnsi="標楷體" w:hint="eastAsia"/>
          <w:sz w:val="32"/>
          <w:szCs w:val="32"/>
        </w:rPr>
        <w:t>》</w:t>
      </w:r>
      <w:r w:rsidR="00A00F6C" w:rsidRPr="00AB0EE2">
        <w:rPr>
          <w:rFonts w:ascii="標楷體" w:eastAsia="標楷體" w:hAnsi="標楷體" w:hint="eastAsia"/>
          <w:sz w:val="32"/>
          <w:szCs w:val="32"/>
        </w:rPr>
        <w:t>曰</w:t>
      </w:r>
      <w:r w:rsidR="00BC39D1">
        <w:rPr>
          <w:rFonts w:ascii="標楷體" w:eastAsia="標楷體" w:hAnsi="標楷體" w:hint="eastAsia"/>
          <w:sz w:val="32"/>
          <w:szCs w:val="32"/>
        </w:rPr>
        <w:t>,</w:t>
      </w:r>
      <w:r w:rsidRPr="00AB0EE2">
        <w:rPr>
          <w:rFonts w:ascii="標楷體" w:eastAsia="標楷體" w:hAnsi="標楷體" w:hint="eastAsia"/>
          <w:sz w:val="32"/>
          <w:szCs w:val="32"/>
        </w:rPr>
        <w:t>西南得朋。</w:t>
      </w:r>
    </w:p>
    <w:p w14:paraId="367E6BC8" w14:textId="77777777" w:rsidR="000C15B5" w:rsidRPr="00AB0EE2" w:rsidRDefault="000C15B5" w:rsidP="00BC39D1">
      <w:pPr>
        <w:ind w:firstLineChars="250" w:firstLine="800"/>
        <w:rPr>
          <w:rFonts w:ascii="標楷體" w:eastAsia="標楷體" w:hAnsi="標楷體"/>
          <w:sz w:val="32"/>
          <w:szCs w:val="32"/>
        </w:rPr>
      </w:pPr>
      <w:r w:rsidRPr="00AB0EE2">
        <w:rPr>
          <w:rFonts w:ascii="標楷體" w:eastAsia="標楷體" w:hAnsi="標楷體" w:hint="eastAsia"/>
          <w:sz w:val="32"/>
          <w:szCs w:val="32"/>
        </w:rPr>
        <w:t>何為</w:t>
      </w:r>
      <w:r w:rsidR="00B874B4">
        <w:rPr>
          <w:rFonts w:ascii="標楷體" w:eastAsia="標楷體" w:hAnsi="標楷體" w:hint="eastAsia"/>
          <w:sz w:val="32"/>
          <w:szCs w:val="32"/>
        </w:rPr>
        <w:t>“</w:t>
      </w:r>
      <w:r w:rsidRPr="00AB0EE2">
        <w:rPr>
          <w:rFonts w:ascii="標楷體" w:eastAsia="標楷體" w:hAnsi="標楷體" w:hint="eastAsia"/>
          <w:sz w:val="32"/>
          <w:szCs w:val="32"/>
        </w:rPr>
        <w:t>有</w:t>
      </w:r>
      <w:r w:rsidR="00B874B4">
        <w:rPr>
          <w:rFonts w:ascii="標楷體" w:eastAsia="標楷體" w:hAnsi="標楷體" w:hint="eastAsia"/>
          <w:sz w:val="32"/>
          <w:szCs w:val="32"/>
        </w:rPr>
        <w:t>”</w:t>
      </w:r>
      <w:r w:rsidRPr="00AB0EE2">
        <w:rPr>
          <w:rFonts w:ascii="標楷體" w:eastAsia="標楷體" w:hAnsi="標楷體" w:hint="eastAsia"/>
          <w:sz w:val="32"/>
          <w:szCs w:val="32"/>
        </w:rPr>
        <w:t>朋?有</w:t>
      </w:r>
      <w:r w:rsidR="00BC39D1">
        <w:rPr>
          <w:rFonts w:ascii="標楷體" w:eastAsia="標楷體" w:hAnsi="標楷體" w:hint="eastAsia"/>
          <w:sz w:val="32"/>
          <w:szCs w:val="32"/>
        </w:rPr>
        <w:t>,即</w:t>
      </w:r>
      <w:r w:rsidR="00B874B4">
        <w:rPr>
          <w:rFonts w:ascii="標楷體" w:eastAsia="標楷體" w:hAnsi="標楷體" w:hint="eastAsia"/>
          <w:sz w:val="32"/>
          <w:szCs w:val="32"/>
        </w:rPr>
        <w:t>“</w:t>
      </w:r>
      <w:r w:rsidRPr="00AB0EE2">
        <w:rPr>
          <w:rFonts w:ascii="標楷體" w:eastAsia="標楷體" w:hAnsi="標楷體" w:hint="eastAsia"/>
          <w:sz w:val="32"/>
          <w:szCs w:val="32"/>
        </w:rPr>
        <w:t>大月</w:t>
      </w:r>
      <w:r w:rsidR="00B874B4">
        <w:rPr>
          <w:rFonts w:ascii="標楷體" w:eastAsia="標楷體" w:hAnsi="標楷體" w:hint="eastAsia"/>
          <w:sz w:val="32"/>
          <w:szCs w:val="32"/>
        </w:rPr>
        <w:t>”</w:t>
      </w:r>
      <w:r w:rsidR="00BC39D1">
        <w:rPr>
          <w:rFonts w:ascii="標楷體" w:eastAsia="標楷體" w:hAnsi="標楷體" w:hint="eastAsia"/>
          <w:sz w:val="32"/>
          <w:szCs w:val="32"/>
        </w:rPr>
        <w:t>,</w:t>
      </w:r>
      <w:r w:rsidRPr="00AB0EE2">
        <w:rPr>
          <w:rFonts w:ascii="標楷體" w:eastAsia="標楷體" w:hAnsi="標楷體" w:hint="eastAsia"/>
          <w:sz w:val="32"/>
          <w:szCs w:val="32"/>
        </w:rPr>
        <w:t>大月之朋在雲之南。</w:t>
      </w:r>
    </w:p>
    <w:p w14:paraId="367E6BC9" w14:textId="77777777" w:rsidR="000C15B5" w:rsidRPr="00AB0EE2" w:rsidRDefault="000C15B5" w:rsidP="00BC39D1">
      <w:pPr>
        <w:ind w:firstLineChars="250" w:firstLine="800"/>
        <w:rPr>
          <w:rFonts w:ascii="標楷體" w:eastAsia="標楷體" w:hAnsi="標楷體"/>
          <w:sz w:val="32"/>
          <w:szCs w:val="32"/>
        </w:rPr>
      </w:pPr>
      <w:r w:rsidRPr="00AB0EE2">
        <w:rPr>
          <w:rFonts w:ascii="標楷體" w:eastAsia="標楷體" w:hAnsi="標楷體" w:hint="eastAsia"/>
          <w:sz w:val="32"/>
          <w:szCs w:val="32"/>
        </w:rPr>
        <w:t>再看第三句</w:t>
      </w:r>
      <w:r w:rsidR="001D3CE4">
        <w:rPr>
          <w:rFonts w:ascii="標楷體" w:eastAsia="標楷體" w:hAnsi="標楷體" w:hint="eastAsia"/>
          <w:sz w:val="32"/>
          <w:szCs w:val="32"/>
        </w:rPr>
        <w:t>,</w:t>
      </w:r>
      <w:r w:rsidR="00B874B4">
        <w:rPr>
          <w:rFonts w:ascii="標楷體" w:eastAsia="標楷體" w:hAnsi="標楷體" w:hint="eastAsia"/>
          <w:sz w:val="32"/>
          <w:szCs w:val="32"/>
        </w:rPr>
        <w:t>“</w:t>
      </w:r>
      <w:r w:rsidRPr="00AB0EE2">
        <w:rPr>
          <w:rFonts w:ascii="標楷體" w:eastAsia="標楷體" w:hAnsi="標楷體" w:hint="eastAsia"/>
          <w:sz w:val="32"/>
          <w:szCs w:val="32"/>
        </w:rPr>
        <w:t>人不知而不</w:t>
      </w:r>
      <w:r w:rsidR="007A7C9B">
        <w:rPr>
          <w:rFonts w:ascii="標楷體" w:eastAsia="標楷體" w:hAnsi="標楷體" w:hint="eastAsia"/>
          <w:sz w:val="32"/>
          <w:szCs w:val="32"/>
        </w:rPr>
        <w:t>慍</w:t>
      </w:r>
      <w:r w:rsidR="001D3CE4">
        <w:rPr>
          <w:rFonts w:ascii="標楷體" w:eastAsia="標楷體" w:hAnsi="標楷體" w:hint="eastAsia"/>
          <w:sz w:val="32"/>
          <w:szCs w:val="32"/>
        </w:rPr>
        <w:t>,</w:t>
      </w:r>
      <w:r w:rsidRPr="00AB0EE2">
        <w:rPr>
          <w:rFonts w:ascii="標楷體" w:eastAsia="標楷體" w:hAnsi="標楷體" w:hint="eastAsia"/>
          <w:sz w:val="32"/>
          <w:szCs w:val="32"/>
        </w:rPr>
        <w:t>不亦君</w:t>
      </w:r>
      <w:r w:rsidR="00BF6D82">
        <w:rPr>
          <w:rFonts w:ascii="標楷體" w:eastAsia="標楷體" w:hAnsi="標楷體" w:hint="eastAsia"/>
          <w:sz w:val="32"/>
          <w:szCs w:val="32"/>
        </w:rPr>
        <w:t>子</w:t>
      </w:r>
      <w:r w:rsidR="001D3CE4">
        <w:rPr>
          <w:rFonts w:ascii="標楷體" w:eastAsia="標楷體" w:hAnsi="標楷體" w:hint="eastAsia"/>
          <w:sz w:val="32"/>
          <w:szCs w:val="32"/>
        </w:rPr>
        <w:t>乎?</w:t>
      </w:r>
      <w:r w:rsidR="00B874B4">
        <w:rPr>
          <w:rFonts w:ascii="標楷體" w:eastAsia="標楷體" w:hAnsi="標楷體" w:hint="eastAsia"/>
          <w:sz w:val="32"/>
          <w:szCs w:val="32"/>
        </w:rPr>
        <w:t>”</w:t>
      </w:r>
    </w:p>
    <w:p w14:paraId="367E6BCA" w14:textId="77777777" w:rsidR="000C15B5" w:rsidRPr="00AB0EE2" w:rsidRDefault="001D3CE4" w:rsidP="001D3CE4">
      <w:pPr>
        <w:ind w:firstLineChars="250" w:firstLine="800"/>
        <w:rPr>
          <w:rFonts w:ascii="標楷體" w:eastAsia="標楷體" w:hAnsi="標楷體"/>
          <w:sz w:val="32"/>
          <w:szCs w:val="32"/>
        </w:rPr>
      </w:pPr>
      <w:r>
        <w:rPr>
          <w:rFonts w:ascii="標楷體" w:eastAsia="標楷體" w:hAnsi="標楷體" w:hint="eastAsia"/>
          <w:sz w:val="32"/>
          <w:szCs w:val="32"/>
        </w:rPr>
        <w:t>人是指眾人、凡人、即,</w:t>
      </w:r>
      <w:r w:rsidR="000C15B5" w:rsidRPr="00AB0EE2">
        <w:rPr>
          <w:rFonts w:ascii="標楷體" w:eastAsia="標楷體" w:hAnsi="標楷體" w:hint="eastAsia"/>
          <w:sz w:val="32"/>
          <w:szCs w:val="32"/>
        </w:rPr>
        <w:t>眾人、同人均不知你</w:t>
      </w:r>
      <w:r>
        <w:rPr>
          <w:rFonts w:ascii="標楷體" w:eastAsia="標楷體" w:hAnsi="標楷體" w:hint="eastAsia"/>
          <w:sz w:val="32"/>
          <w:szCs w:val="32"/>
        </w:rPr>
        <w:t>,</w:t>
      </w:r>
      <w:r w:rsidR="000C15B5" w:rsidRPr="00AB0EE2">
        <w:rPr>
          <w:rFonts w:ascii="標楷體" w:eastAsia="標楷體" w:hAnsi="標楷體" w:hint="eastAsia"/>
          <w:sz w:val="32"/>
          <w:szCs w:val="32"/>
        </w:rPr>
        <w:t>不解你的心及所為</w:t>
      </w:r>
      <w:r>
        <w:rPr>
          <w:rFonts w:ascii="標楷體" w:eastAsia="標楷體" w:hAnsi="標楷體" w:hint="eastAsia"/>
          <w:sz w:val="32"/>
          <w:szCs w:val="32"/>
        </w:rPr>
        <w:t>,</w:t>
      </w:r>
      <w:r w:rsidR="000C15B5" w:rsidRPr="00AB0EE2">
        <w:rPr>
          <w:rFonts w:ascii="標楷體" w:eastAsia="標楷體" w:hAnsi="標楷體" w:hint="eastAsia"/>
          <w:sz w:val="32"/>
          <w:szCs w:val="32"/>
        </w:rPr>
        <w:t>但也不因此而心</w:t>
      </w:r>
      <w:r w:rsidR="007A7C9B">
        <w:rPr>
          <w:rFonts w:ascii="標楷體" w:eastAsia="標楷體" w:hAnsi="標楷體" w:hint="eastAsia"/>
          <w:sz w:val="32"/>
          <w:szCs w:val="32"/>
        </w:rPr>
        <w:t>慍</w:t>
      </w:r>
      <w:r w:rsidR="000C15B5" w:rsidRPr="00AB0EE2">
        <w:rPr>
          <w:rFonts w:ascii="標楷體" w:eastAsia="標楷體" w:hAnsi="標楷體" w:hint="eastAsia"/>
          <w:sz w:val="32"/>
          <w:szCs w:val="32"/>
        </w:rPr>
        <w:t>惱、心怨</w:t>
      </w:r>
      <w:r>
        <w:rPr>
          <w:rFonts w:ascii="標楷體" w:eastAsia="標楷體" w:hAnsi="標楷體" w:hint="eastAsia"/>
          <w:sz w:val="32"/>
          <w:szCs w:val="32"/>
        </w:rPr>
        <w:t>,</w:t>
      </w:r>
      <w:r w:rsidR="000C15B5" w:rsidRPr="00AB0EE2">
        <w:rPr>
          <w:rFonts w:ascii="標楷體" w:eastAsia="標楷體" w:hAnsi="標楷體" w:hint="eastAsia"/>
          <w:sz w:val="32"/>
          <w:szCs w:val="32"/>
        </w:rPr>
        <w:t>而仍自安……</w:t>
      </w:r>
    </w:p>
    <w:p w14:paraId="367E6BCB" w14:textId="77777777" w:rsidR="000C15B5" w:rsidRPr="00AB0EE2" w:rsidRDefault="000C15B5" w:rsidP="001D3CE4">
      <w:pPr>
        <w:ind w:firstLineChars="250" w:firstLine="800"/>
        <w:rPr>
          <w:rFonts w:ascii="標楷體" w:eastAsia="標楷體" w:hAnsi="標楷體"/>
          <w:sz w:val="32"/>
          <w:szCs w:val="32"/>
        </w:rPr>
      </w:pPr>
      <w:r w:rsidRPr="00AB0EE2">
        <w:rPr>
          <w:rFonts w:ascii="標楷體" w:eastAsia="標楷體" w:hAnsi="標楷體" w:hint="eastAsia"/>
          <w:sz w:val="32"/>
          <w:szCs w:val="32"/>
        </w:rPr>
        <w:t>第三句不是孤立的</w:t>
      </w:r>
      <w:r w:rsidR="00C656E7">
        <w:rPr>
          <w:rFonts w:ascii="標楷體" w:eastAsia="標楷體" w:hAnsi="標楷體" w:hint="eastAsia"/>
          <w:sz w:val="32"/>
          <w:szCs w:val="32"/>
        </w:rPr>
        <w:t>,</w:t>
      </w:r>
      <w:r w:rsidRPr="00AB0EE2">
        <w:rPr>
          <w:rFonts w:ascii="標楷體" w:eastAsia="標楷體" w:hAnsi="標楷體" w:hint="eastAsia"/>
          <w:sz w:val="32"/>
          <w:szCs w:val="32"/>
        </w:rPr>
        <w:t>它是緊扣著第二句而來的。之所以能不</w:t>
      </w:r>
      <w:r w:rsidR="007A7C9B">
        <w:rPr>
          <w:rFonts w:ascii="標楷體" w:eastAsia="標楷體" w:hAnsi="標楷體" w:hint="eastAsia"/>
          <w:sz w:val="32"/>
          <w:szCs w:val="32"/>
        </w:rPr>
        <w:t>慍</w:t>
      </w:r>
      <w:r w:rsidR="00C656E7">
        <w:rPr>
          <w:rFonts w:ascii="標楷體" w:eastAsia="標楷體" w:hAnsi="標楷體" w:hint="eastAsia"/>
          <w:sz w:val="32"/>
          <w:szCs w:val="32"/>
        </w:rPr>
        <w:t>,</w:t>
      </w:r>
      <w:r w:rsidRPr="00AB0EE2">
        <w:rPr>
          <w:rFonts w:ascii="標楷體" w:eastAsia="標楷體" w:hAnsi="標楷體" w:hint="eastAsia"/>
          <w:sz w:val="32"/>
          <w:szCs w:val="32"/>
        </w:rPr>
        <w:t>是因為西南得了朋</w:t>
      </w:r>
      <w:r w:rsidR="00C656E7">
        <w:rPr>
          <w:rFonts w:ascii="標楷體" w:eastAsia="標楷體" w:hAnsi="標楷體" w:hint="eastAsia"/>
          <w:sz w:val="32"/>
          <w:szCs w:val="32"/>
        </w:rPr>
        <w:t>,</w:t>
      </w:r>
      <w:r w:rsidRPr="00AB0EE2">
        <w:rPr>
          <w:rFonts w:ascii="標楷體" w:eastAsia="標楷體" w:hAnsi="標楷體" w:hint="eastAsia"/>
          <w:sz w:val="32"/>
          <w:szCs w:val="32"/>
        </w:rPr>
        <w:t>得了大月</w:t>
      </w:r>
      <w:r w:rsidR="00C656E7">
        <w:rPr>
          <w:rFonts w:ascii="標楷體" w:eastAsia="標楷體" w:hAnsi="標楷體" w:hint="eastAsia"/>
          <w:sz w:val="32"/>
          <w:szCs w:val="32"/>
        </w:rPr>
        <w:t>,</w:t>
      </w:r>
      <w:r w:rsidRPr="00AB0EE2">
        <w:rPr>
          <w:rFonts w:ascii="標楷體" w:eastAsia="標楷體" w:hAnsi="標楷體" w:hint="eastAsia"/>
          <w:sz w:val="32"/>
          <w:szCs w:val="32"/>
        </w:rPr>
        <w:t>心裏有數了</w:t>
      </w:r>
      <w:r w:rsidR="00C656E7">
        <w:rPr>
          <w:rFonts w:ascii="標楷體" w:eastAsia="標楷體" w:hAnsi="標楷體" w:hint="eastAsia"/>
          <w:sz w:val="32"/>
          <w:szCs w:val="32"/>
        </w:rPr>
        <w:t>,</w:t>
      </w:r>
      <w:r w:rsidRPr="00AB0EE2">
        <w:rPr>
          <w:rFonts w:ascii="標楷體" w:eastAsia="標楷體" w:hAnsi="標楷體" w:hint="eastAsia"/>
          <w:sz w:val="32"/>
          <w:szCs w:val="32"/>
        </w:rPr>
        <w:t>有底了</w:t>
      </w:r>
      <w:r w:rsidR="00C656E7">
        <w:rPr>
          <w:rFonts w:ascii="標楷體" w:eastAsia="標楷體" w:hAnsi="標楷體" w:hint="eastAsia"/>
          <w:sz w:val="32"/>
          <w:szCs w:val="32"/>
        </w:rPr>
        <w:t>,</w:t>
      </w:r>
      <w:r w:rsidRPr="00AB0EE2">
        <w:rPr>
          <w:rFonts w:ascii="標楷體" w:eastAsia="標楷體" w:hAnsi="標楷體" w:hint="eastAsia"/>
          <w:sz w:val="32"/>
          <w:szCs w:val="32"/>
        </w:rPr>
        <w:t>儘管是東北中原喪朋。</w:t>
      </w:r>
    </w:p>
    <w:p w14:paraId="367E6BCC" w14:textId="77777777" w:rsidR="000C15B5" w:rsidRPr="00AB0EE2" w:rsidRDefault="000C15B5" w:rsidP="00C656E7">
      <w:pPr>
        <w:ind w:firstLineChars="250" w:firstLine="800"/>
        <w:rPr>
          <w:rFonts w:ascii="標楷體" w:eastAsia="標楷體" w:hAnsi="標楷體"/>
          <w:sz w:val="32"/>
          <w:szCs w:val="32"/>
        </w:rPr>
      </w:pPr>
      <w:r w:rsidRPr="00AB0EE2">
        <w:rPr>
          <w:rFonts w:ascii="標楷體" w:eastAsia="標楷體" w:hAnsi="標楷體" w:hint="eastAsia"/>
          <w:sz w:val="32"/>
          <w:szCs w:val="32"/>
        </w:rPr>
        <w:t>第二句是扣著第一句來的</w:t>
      </w:r>
      <w:r w:rsidR="00C656E7">
        <w:rPr>
          <w:rFonts w:ascii="標楷體" w:eastAsia="標楷體" w:hAnsi="標楷體" w:hint="eastAsia"/>
          <w:sz w:val="32"/>
          <w:szCs w:val="32"/>
        </w:rPr>
        <w:t>,</w:t>
      </w:r>
      <w:r w:rsidRPr="00AB0EE2">
        <w:rPr>
          <w:rFonts w:ascii="標楷體" w:eastAsia="標楷體" w:hAnsi="標楷體" w:hint="eastAsia"/>
          <w:sz w:val="32"/>
          <w:szCs w:val="32"/>
        </w:rPr>
        <w:t>如何方能獲朋得月?只有學而時</w:t>
      </w:r>
      <w:r w:rsidR="00C656E7">
        <w:rPr>
          <w:rFonts w:ascii="標楷體" w:eastAsia="標楷體" w:hAnsi="標楷體" w:hint="eastAsia"/>
          <w:sz w:val="32"/>
          <w:szCs w:val="32"/>
        </w:rPr>
        <w:t>,</w:t>
      </w:r>
      <w:r w:rsidRPr="00AB0EE2">
        <w:rPr>
          <w:rFonts w:ascii="標楷體" w:eastAsia="標楷體" w:hAnsi="標楷體" w:hint="eastAsia"/>
          <w:sz w:val="32"/>
          <w:szCs w:val="32"/>
        </w:rPr>
        <w:t>且復習之</w:t>
      </w:r>
      <w:r w:rsidR="00C656E7">
        <w:rPr>
          <w:rFonts w:ascii="標楷體" w:eastAsia="標楷體" w:hAnsi="標楷體" w:hint="eastAsia"/>
          <w:sz w:val="32"/>
          <w:szCs w:val="32"/>
        </w:rPr>
        <w:t>。</w:t>
      </w:r>
    </w:p>
    <w:p w14:paraId="367E6BCD" w14:textId="77777777" w:rsidR="00C656E7" w:rsidRDefault="00C656E7" w:rsidP="00C656E7">
      <w:pPr>
        <w:ind w:firstLineChars="250" w:firstLine="800"/>
        <w:rPr>
          <w:rFonts w:ascii="標楷體" w:eastAsia="標楷體" w:hAnsi="標楷體"/>
          <w:sz w:val="32"/>
          <w:szCs w:val="32"/>
        </w:rPr>
      </w:pPr>
    </w:p>
    <w:p w14:paraId="367E6BCE" w14:textId="77777777" w:rsidR="000C15B5" w:rsidRPr="00AB0EE2" w:rsidRDefault="000C15B5" w:rsidP="00C656E7">
      <w:pPr>
        <w:ind w:firstLineChars="250" w:firstLine="800"/>
        <w:rPr>
          <w:rFonts w:ascii="標楷體" w:eastAsia="標楷體" w:hAnsi="標楷體"/>
          <w:sz w:val="32"/>
          <w:szCs w:val="32"/>
        </w:rPr>
      </w:pPr>
      <w:r w:rsidRPr="00AB0EE2">
        <w:rPr>
          <w:rFonts w:ascii="標楷體" w:eastAsia="標楷體" w:hAnsi="標楷體" w:hint="eastAsia"/>
          <w:sz w:val="32"/>
          <w:szCs w:val="32"/>
        </w:rPr>
        <w:t>G:</w:t>
      </w:r>
      <w:r w:rsidR="00440CF1">
        <w:rPr>
          <w:rFonts w:ascii="標楷體" w:eastAsia="標楷體" w:hAnsi="標楷體" w:hint="eastAsia"/>
          <w:sz w:val="32"/>
          <w:szCs w:val="32"/>
        </w:rPr>
        <w:t>《</w:t>
      </w:r>
      <w:r w:rsidRPr="00AB0EE2">
        <w:rPr>
          <w:rFonts w:ascii="標楷體" w:eastAsia="標楷體" w:hAnsi="標楷體" w:hint="eastAsia"/>
          <w:sz w:val="32"/>
          <w:szCs w:val="32"/>
        </w:rPr>
        <w:t>易</w:t>
      </w:r>
      <w:r w:rsidR="00440CF1">
        <w:rPr>
          <w:rFonts w:ascii="標楷體" w:eastAsia="標楷體" w:hAnsi="標楷體" w:hint="eastAsia"/>
          <w:sz w:val="32"/>
          <w:szCs w:val="32"/>
        </w:rPr>
        <w:t>》</w:t>
      </w:r>
      <w:r w:rsidRPr="00AB0EE2">
        <w:rPr>
          <w:rFonts w:ascii="標楷體" w:eastAsia="標楷體" w:hAnsi="標楷體" w:hint="eastAsia"/>
          <w:sz w:val="32"/>
          <w:szCs w:val="32"/>
        </w:rPr>
        <w:t>是史前史的記錄</w:t>
      </w:r>
      <w:r w:rsidR="00E12472">
        <w:rPr>
          <w:rFonts w:ascii="標楷體" w:eastAsia="標楷體" w:hAnsi="標楷體" w:hint="eastAsia"/>
          <w:sz w:val="32"/>
          <w:szCs w:val="32"/>
        </w:rPr>
        <w:t>,</w:t>
      </w:r>
      <w:r w:rsidRPr="00AB0EE2">
        <w:rPr>
          <w:rFonts w:ascii="標楷體" w:eastAsia="標楷體" w:hAnsi="標楷體" w:hint="eastAsia"/>
          <w:sz w:val="32"/>
          <w:szCs w:val="32"/>
        </w:rPr>
        <w:t>從</w:t>
      </w:r>
      <w:r w:rsidR="00440CF1">
        <w:rPr>
          <w:rFonts w:ascii="標楷體" w:eastAsia="標楷體" w:hAnsi="標楷體" w:hint="eastAsia"/>
          <w:sz w:val="32"/>
          <w:szCs w:val="32"/>
        </w:rPr>
        <w:t>《</w:t>
      </w:r>
      <w:r w:rsidRPr="00AB0EE2">
        <w:rPr>
          <w:rFonts w:ascii="標楷體" w:eastAsia="標楷體" w:hAnsi="標楷體" w:hint="eastAsia"/>
          <w:sz w:val="32"/>
          <w:szCs w:val="32"/>
        </w:rPr>
        <w:t>易</w:t>
      </w:r>
      <w:r w:rsidR="00440CF1">
        <w:rPr>
          <w:rFonts w:ascii="標楷體" w:eastAsia="標楷體" w:hAnsi="標楷體" w:hint="eastAsia"/>
          <w:sz w:val="32"/>
          <w:szCs w:val="32"/>
        </w:rPr>
        <w:t>》</w:t>
      </w:r>
      <w:r w:rsidRPr="00AB0EE2">
        <w:rPr>
          <w:rFonts w:ascii="標楷體" w:eastAsia="標楷體" w:hAnsi="標楷體" w:hint="eastAsia"/>
          <w:sz w:val="32"/>
          <w:szCs w:val="32"/>
        </w:rPr>
        <w:t>上看</w:t>
      </w:r>
      <w:r w:rsidR="00E12472">
        <w:rPr>
          <w:rFonts w:ascii="標楷體" w:eastAsia="標楷體" w:hAnsi="標楷體" w:hint="eastAsia"/>
          <w:sz w:val="32"/>
          <w:szCs w:val="32"/>
        </w:rPr>
        <w:t>,</w:t>
      </w:r>
      <w:r w:rsidRPr="00AB0EE2">
        <w:rPr>
          <w:rFonts w:ascii="標楷體" w:eastAsia="標楷體" w:hAnsi="標楷體" w:hint="eastAsia"/>
          <w:sz w:val="32"/>
          <w:szCs w:val="32"/>
        </w:rPr>
        <w:t>在婚法上有過反反復</w:t>
      </w:r>
      <w:r w:rsidR="008B37CC" w:rsidRPr="00AB0EE2">
        <w:rPr>
          <w:rFonts w:ascii="標楷體" w:eastAsia="標楷體" w:hAnsi="標楷體" w:hint="eastAsia"/>
          <w:sz w:val="32"/>
          <w:szCs w:val="32"/>
        </w:rPr>
        <w:t>復</w:t>
      </w:r>
      <w:r w:rsidRPr="00AB0EE2">
        <w:rPr>
          <w:rFonts w:ascii="標楷體" w:eastAsia="標楷體" w:hAnsi="標楷體" w:hint="eastAsia"/>
          <w:sz w:val="32"/>
          <w:szCs w:val="32"/>
        </w:rPr>
        <w:t>。</w:t>
      </w:r>
      <w:r w:rsidR="00440CF1">
        <w:rPr>
          <w:rFonts w:ascii="標楷體" w:eastAsia="標楷體" w:hAnsi="標楷體" w:hint="eastAsia"/>
          <w:sz w:val="32"/>
          <w:szCs w:val="32"/>
        </w:rPr>
        <w:t>《</w:t>
      </w:r>
      <w:r w:rsidRPr="00AB0EE2">
        <w:rPr>
          <w:rFonts w:ascii="標楷體" w:eastAsia="標楷體" w:hAnsi="標楷體" w:hint="eastAsia"/>
          <w:sz w:val="32"/>
          <w:szCs w:val="32"/>
        </w:rPr>
        <w:t>易經</w:t>
      </w:r>
      <w:r w:rsidR="00440CF1">
        <w:rPr>
          <w:rFonts w:ascii="標楷體" w:eastAsia="標楷體" w:hAnsi="標楷體" w:hint="eastAsia"/>
          <w:sz w:val="32"/>
          <w:szCs w:val="32"/>
        </w:rPr>
        <w:t>》</w:t>
      </w:r>
      <w:r w:rsidRPr="00AB0EE2">
        <w:rPr>
          <w:rFonts w:ascii="標楷體" w:eastAsia="標楷體" w:hAnsi="標楷體" w:hint="eastAsia"/>
          <w:sz w:val="32"/>
          <w:szCs w:val="32"/>
        </w:rPr>
        <w:t>記載了從一夫一妻制向多妻制及群婚制演變的一個史實。且看</w:t>
      </w:r>
      <w:r w:rsidR="00B874B4">
        <w:rPr>
          <w:rFonts w:ascii="標楷體" w:eastAsia="標楷體" w:hAnsi="標楷體" w:hint="eastAsia"/>
          <w:sz w:val="32"/>
          <w:szCs w:val="32"/>
        </w:rPr>
        <w:t>“</w:t>
      </w:r>
      <w:r w:rsidRPr="00AB0EE2">
        <w:rPr>
          <w:rFonts w:ascii="標楷體" w:eastAsia="標楷體" w:hAnsi="標楷體" w:hint="eastAsia"/>
          <w:sz w:val="32"/>
          <w:szCs w:val="32"/>
        </w:rPr>
        <w:t>革</w:t>
      </w:r>
      <w:r w:rsidR="00B874B4">
        <w:rPr>
          <w:rFonts w:ascii="標楷體" w:eastAsia="標楷體" w:hAnsi="標楷體" w:hint="eastAsia"/>
          <w:sz w:val="32"/>
          <w:szCs w:val="32"/>
        </w:rPr>
        <w:t>”</w:t>
      </w:r>
      <w:r w:rsidRPr="00AB0EE2">
        <w:rPr>
          <w:rFonts w:ascii="標楷體" w:eastAsia="標楷體" w:hAnsi="標楷體" w:hint="eastAsia"/>
          <w:sz w:val="32"/>
          <w:szCs w:val="32"/>
        </w:rPr>
        <w:t>之一卦。</w:t>
      </w:r>
    </w:p>
    <w:p w14:paraId="367E6BCF" w14:textId="77777777" w:rsidR="000C15B5" w:rsidRPr="00AB0EE2" w:rsidRDefault="000C15B5" w:rsidP="00E12472">
      <w:pPr>
        <w:ind w:firstLineChars="250" w:firstLine="800"/>
        <w:rPr>
          <w:rFonts w:ascii="標楷體" w:eastAsia="標楷體" w:hAnsi="標楷體"/>
          <w:sz w:val="32"/>
          <w:szCs w:val="32"/>
        </w:rPr>
      </w:pPr>
      <w:r w:rsidRPr="00AB0EE2">
        <w:rPr>
          <w:rFonts w:ascii="標楷體" w:eastAsia="標楷體" w:hAnsi="標楷體" w:hint="eastAsia"/>
          <w:sz w:val="32"/>
          <w:szCs w:val="32"/>
        </w:rPr>
        <w:t>澤火革</w:t>
      </w:r>
      <w:r w:rsidR="00E12472">
        <w:rPr>
          <w:rFonts w:ascii="標楷體" w:eastAsia="標楷體" w:hAnsi="標楷體" w:hint="eastAsia"/>
          <w:sz w:val="32"/>
          <w:szCs w:val="32"/>
        </w:rPr>
        <w:t>,</w:t>
      </w:r>
      <w:r w:rsidRPr="00AB0EE2">
        <w:rPr>
          <w:rFonts w:ascii="標楷體" w:eastAsia="標楷體" w:hAnsi="標楷體" w:hint="eastAsia"/>
          <w:sz w:val="32"/>
          <w:szCs w:val="32"/>
        </w:rPr>
        <w:t>水火相息</w:t>
      </w:r>
      <w:r w:rsidR="00E12472">
        <w:rPr>
          <w:rFonts w:ascii="標楷體" w:eastAsia="標楷體" w:hAnsi="標楷體" w:hint="eastAsia"/>
          <w:sz w:val="32"/>
          <w:szCs w:val="32"/>
        </w:rPr>
        <w:t>,</w:t>
      </w:r>
      <w:r w:rsidRPr="00AB0EE2">
        <w:rPr>
          <w:rFonts w:ascii="標楷體" w:eastAsia="標楷體" w:hAnsi="標楷體" w:hint="eastAsia"/>
          <w:sz w:val="32"/>
          <w:szCs w:val="32"/>
        </w:rPr>
        <w:t>二女同居</w:t>
      </w:r>
      <w:r w:rsidR="00E12472">
        <w:rPr>
          <w:rFonts w:ascii="標楷體" w:eastAsia="標楷體" w:hAnsi="標楷體" w:hint="eastAsia"/>
          <w:sz w:val="32"/>
          <w:szCs w:val="32"/>
        </w:rPr>
        <w:t>,</w:t>
      </w:r>
      <w:r w:rsidRPr="00AB0EE2">
        <w:rPr>
          <w:rFonts w:ascii="標楷體" w:eastAsia="標楷體" w:hAnsi="標楷體" w:hint="eastAsia"/>
          <w:sz w:val="32"/>
          <w:szCs w:val="32"/>
        </w:rPr>
        <w:t>其志不相得。</w:t>
      </w:r>
    </w:p>
    <w:p w14:paraId="367E6BD0" w14:textId="77777777" w:rsidR="000C15B5" w:rsidRPr="00AB0EE2" w:rsidRDefault="000C15B5" w:rsidP="00E12472">
      <w:pPr>
        <w:ind w:firstLineChars="250" w:firstLine="800"/>
        <w:rPr>
          <w:rFonts w:ascii="標楷體" w:eastAsia="標楷體" w:hAnsi="標楷體"/>
          <w:sz w:val="32"/>
          <w:szCs w:val="32"/>
        </w:rPr>
      </w:pPr>
      <w:r w:rsidRPr="00AB0EE2">
        <w:rPr>
          <w:rFonts w:ascii="標楷體" w:eastAsia="標楷體" w:hAnsi="標楷體" w:hint="eastAsia"/>
          <w:sz w:val="32"/>
          <w:szCs w:val="32"/>
        </w:rPr>
        <w:t>二女同居</w:t>
      </w:r>
      <w:r w:rsidR="00E12472">
        <w:rPr>
          <w:rFonts w:ascii="標楷體" w:eastAsia="標楷體" w:hAnsi="標楷體" w:hint="eastAsia"/>
          <w:sz w:val="32"/>
          <w:szCs w:val="32"/>
        </w:rPr>
        <w:t>,</w:t>
      </w:r>
      <w:r w:rsidRPr="00AB0EE2">
        <w:rPr>
          <w:rFonts w:ascii="標楷體" w:eastAsia="標楷體" w:hAnsi="標楷體" w:hint="eastAsia"/>
          <w:sz w:val="32"/>
          <w:szCs w:val="32"/>
        </w:rPr>
        <w:t>表多妻制且居</w:t>
      </w:r>
      <w:r w:rsidR="00AD67BD">
        <w:rPr>
          <w:rFonts w:ascii="標楷體" w:eastAsia="標楷體" w:hAnsi="標楷體" w:hint="eastAsia"/>
          <w:sz w:val="32"/>
          <w:szCs w:val="32"/>
        </w:rPr>
        <w:t>於</w:t>
      </w:r>
      <w:r w:rsidRPr="00AB0EE2">
        <w:rPr>
          <w:rFonts w:ascii="標楷體" w:eastAsia="標楷體" w:hAnsi="標楷體" w:hint="eastAsia"/>
          <w:sz w:val="32"/>
          <w:szCs w:val="32"/>
        </w:rPr>
        <w:t>一宮之內</w:t>
      </w:r>
      <w:r w:rsidR="00E12472">
        <w:rPr>
          <w:rFonts w:ascii="標楷體" w:eastAsia="標楷體" w:hAnsi="標楷體" w:hint="eastAsia"/>
          <w:sz w:val="32"/>
          <w:szCs w:val="32"/>
        </w:rPr>
        <w:t>,</w:t>
      </w:r>
      <w:r w:rsidRPr="00AB0EE2">
        <w:rPr>
          <w:rFonts w:ascii="標楷體" w:eastAsia="標楷體" w:hAnsi="標楷體" w:hint="eastAsia"/>
          <w:sz w:val="32"/>
          <w:szCs w:val="32"/>
        </w:rPr>
        <w:t>必然會</w:t>
      </w:r>
      <w:r w:rsidR="00E12472">
        <w:rPr>
          <w:rFonts w:ascii="標楷體" w:eastAsia="標楷體" w:hAnsi="標楷體" w:hint="eastAsia"/>
          <w:sz w:val="32"/>
          <w:szCs w:val="32"/>
        </w:rPr>
        <w:t>引</w:t>
      </w:r>
      <w:r w:rsidRPr="00AB0EE2">
        <w:rPr>
          <w:rFonts w:ascii="標楷體" w:eastAsia="標楷體" w:hAnsi="標楷體" w:hint="eastAsia"/>
          <w:sz w:val="32"/>
          <w:szCs w:val="32"/>
        </w:rPr>
        <w:t>發衝突恰如水火相克不相容。</w:t>
      </w:r>
    </w:p>
    <w:p w14:paraId="367E6BD1" w14:textId="77777777" w:rsidR="000C15B5" w:rsidRPr="00AB0EE2" w:rsidRDefault="00440CF1" w:rsidP="00A03DF4">
      <w:pPr>
        <w:ind w:firstLineChars="250" w:firstLine="800"/>
        <w:rPr>
          <w:rFonts w:ascii="標楷體" w:eastAsia="標楷體" w:hAnsi="標楷體"/>
          <w:sz w:val="32"/>
          <w:szCs w:val="32"/>
        </w:rPr>
      </w:pPr>
      <w:r>
        <w:rPr>
          <w:rFonts w:ascii="標楷體" w:eastAsia="標楷體" w:hAnsi="標楷體" w:hint="eastAsia"/>
          <w:sz w:val="32"/>
          <w:szCs w:val="32"/>
        </w:rPr>
        <w:t>《</w:t>
      </w:r>
      <w:r w:rsidR="000C15B5" w:rsidRPr="00AB0EE2">
        <w:rPr>
          <w:rFonts w:ascii="標楷體" w:eastAsia="標楷體" w:hAnsi="標楷體" w:hint="eastAsia"/>
          <w:sz w:val="32"/>
          <w:szCs w:val="32"/>
        </w:rPr>
        <w:t>易</w:t>
      </w:r>
      <w:r>
        <w:rPr>
          <w:rFonts w:ascii="標楷體" w:eastAsia="標楷體" w:hAnsi="標楷體" w:hint="eastAsia"/>
          <w:sz w:val="32"/>
          <w:szCs w:val="32"/>
        </w:rPr>
        <w:t>》</w:t>
      </w:r>
      <w:r w:rsidR="00A00F6C" w:rsidRPr="00AB0EE2">
        <w:rPr>
          <w:rFonts w:ascii="標楷體" w:eastAsia="標楷體" w:hAnsi="標楷體" w:hint="eastAsia"/>
          <w:sz w:val="32"/>
          <w:szCs w:val="32"/>
        </w:rPr>
        <w:t>曰</w:t>
      </w:r>
      <w:r w:rsidR="000C15B5" w:rsidRPr="00AB0EE2">
        <w:rPr>
          <w:rFonts w:ascii="標楷體" w:eastAsia="標楷體" w:hAnsi="標楷體" w:hint="eastAsia"/>
          <w:sz w:val="32"/>
          <w:szCs w:val="32"/>
        </w:rPr>
        <w:t>:革</w:t>
      </w:r>
      <w:r w:rsidR="00A03DF4">
        <w:rPr>
          <w:rFonts w:ascii="標楷體" w:eastAsia="標楷體" w:hAnsi="標楷體" w:hint="eastAsia"/>
          <w:sz w:val="32"/>
          <w:szCs w:val="32"/>
        </w:rPr>
        <w:t>,</w:t>
      </w:r>
      <w:r w:rsidR="00986BA8">
        <w:rPr>
          <w:rFonts w:ascii="標楷體" w:eastAsia="標楷體" w:hAnsi="標楷體" w:hint="eastAsia"/>
          <w:sz w:val="32"/>
          <w:szCs w:val="32"/>
        </w:rPr>
        <w:t>已</w:t>
      </w:r>
      <w:r w:rsidR="00A03DF4">
        <w:rPr>
          <w:rFonts w:ascii="標楷體" w:eastAsia="標楷體" w:hAnsi="標楷體" w:hint="eastAsia"/>
          <w:sz w:val="32"/>
          <w:szCs w:val="32"/>
        </w:rPr>
        <w:t>日乃孚,</w:t>
      </w:r>
      <w:r w:rsidR="000C15B5" w:rsidRPr="00AB0EE2">
        <w:rPr>
          <w:rFonts w:ascii="標楷體" w:eastAsia="標楷體" w:hAnsi="標楷體" w:hint="eastAsia"/>
          <w:sz w:val="32"/>
          <w:szCs w:val="32"/>
        </w:rPr>
        <w:t>元亨</w:t>
      </w:r>
      <w:r w:rsidR="00A03DF4">
        <w:rPr>
          <w:rFonts w:ascii="標楷體" w:eastAsia="標楷體" w:hAnsi="標楷體" w:hint="eastAsia"/>
          <w:sz w:val="32"/>
          <w:szCs w:val="32"/>
        </w:rPr>
        <w:t>,</w:t>
      </w:r>
      <w:r w:rsidR="000C15B5" w:rsidRPr="00AB0EE2">
        <w:rPr>
          <w:rFonts w:ascii="標楷體" w:eastAsia="標楷體" w:hAnsi="標楷體" w:hint="eastAsia"/>
          <w:sz w:val="32"/>
          <w:szCs w:val="32"/>
        </w:rPr>
        <w:t>利貞</w:t>
      </w:r>
      <w:r w:rsidR="00A03DF4">
        <w:rPr>
          <w:rFonts w:ascii="標楷體" w:eastAsia="標楷體" w:hAnsi="標楷體" w:hint="eastAsia"/>
          <w:sz w:val="32"/>
          <w:szCs w:val="32"/>
        </w:rPr>
        <w:t>,悔亡。孚</w:t>
      </w:r>
      <w:r w:rsidR="000C15B5" w:rsidRPr="00AB0EE2">
        <w:rPr>
          <w:rFonts w:ascii="標楷體" w:eastAsia="標楷體" w:hAnsi="標楷體" w:hint="eastAsia"/>
          <w:sz w:val="32"/>
          <w:szCs w:val="32"/>
        </w:rPr>
        <w:t>字在這裏表</w:t>
      </w:r>
      <w:r w:rsidR="00B874B4">
        <w:rPr>
          <w:rFonts w:ascii="標楷體" w:eastAsia="標楷體" w:hAnsi="標楷體" w:hint="eastAsia"/>
          <w:sz w:val="32"/>
          <w:szCs w:val="32"/>
        </w:rPr>
        <w:t>“</w:t>
      </w:r>
      <w:r w:rsidR="00C733F4">
        <w:rPr>
          <w:rFonts w:ascii="標楷體" w:eastAsia="標楷體" w:hAnsi="標楷體" w:hint="eastAsia"/>
          <w:sz w:val="32"/>
          <w:szCs w:val="32"/>
        </w:rPr>
        <w:t>信</w:t>
      </w:r>
      <w:r w:rsidR="00B874B4">
        <w:rPr>
          <w:rFonts w:ascii="標楷體" w:eastAsia="標楷體" w:hAnsi="標楷體" w:hint="eastAsia"/>
          <w:sz w:val="32"/>
          <w:szCs w:val="32"/>
        </w:rPr>
        <w:t>”</w:t>
      </w:r>
      <w:r w:rsidR="000C15B5" w:rsidRPr="00AB0EE2">
        <w:rPr>
          <w:rFonts w:ascii="標楷體" w:eastAsia="標楷體" w:hAnsi="標楷體" w:hint="eastAsia"/>
          <w:sz w:val="32"/>
          <w:szCs w:val="32"/>
        </w:rPr>
        <w:t>、</w:t>
      </w:r>
      <w:r w:rsidR="00B874B4">
        <w:rPr>
          <w:rFonts w:ascii="標楷體" w:eastAsia="標楷體" w:hAnsi="標楷體" w:hint="eastAsia"/>
          <w:sz w:val="32"/>
          <w:szCs w:val="32"/>
        </w:rPr>
        <w:t>“</w:t>
      </w:r>
      <w:r w:rsidR="000C15B5" w:rsidRPr="00AB0EE2">
        <w:rPr>
          <w:rFonts w:ascii="標楷體" w:eastAsia="標楷體" w:hAnsi="標楷體" w:hint="eastAsia"/>
          <w:sz w:val="32"/>
          <w:szCs w:val="32"/>
        </w:rPr>
        <w:t>理解</w:t>
      </w:r>
      <w:r w:rsidR="00B874B4">
        <w:rPr>
          <w:rFonts w:ascii="標楷體" w:eastAsia="標楷體" w:hAnsi="標楷體" w:hint="eastAsia"/>
          <w:sz w:val="32"/>
          <w:szCs w:val="32"/>
        </w:rPr>
        <w:t>”</w:t>
      </w:r>
      <w:r w:rsidR="003F615D">
        <w:rPr>
          <w:rFonts w:ascii="標楷體" w:eastAsia="標楷體" w:hAnsi="標楷體" w:hint="eastAsia"/>
          <w:sz w:val="32"/>
          <w:szCs w:val="32"/>
        </w:rPr>
        <w:t>、同</w:t>
      </w:r>
      <w:r w:rsidR="000C15B5" w:rsidRPr="00AB0EE2">
        <w:rPr>
          <w:rFonts w:ascii="標楷體" w:eastAsia="標楷體" w:hAnsi="標楷體" w:hint="eastAsia"/>
          <w:sz w:val="32"/>
          <w:szCs w:val="32"/>
        </w:rPr>
        <w:t>意。關鍵是</w:t>
      </w:r>
      <w:r w:rsidR="00986BA8">
        <w:rPr>
          <w:rFonts w:ascii="標楷體" w:eastAsia="標楷體" w:hAnsi="標楷體" w:hint="eastAsia"/>
          <w:sz w:val="32"/>
          <w:szCs w:val="32"/>
        </w:rPr>
        <w:t>已</w:t>
      </w:r>
      <w:r w:rsidR="00392D29">
        <w:rPr>
          <w:rFonts w:ascii="標楷體" w:eastAsia="標楷體" w:hAnsi="標楷體" w:hint="eastAsia"/>
          <w:sz w:val="32"/>
          <w:szCs w:val="32"/>
        </w:rPr>
        <w:t>日</w:t>
      </w:r>
      <w:r w:rsidR="000C15B5" w:rsidRPr="00AB0EE2">
        <w:rPr>
          <w:rFonts w:ascii="標楷體" w:eastAsia="標楷體" w:hAnsi="標楷體" w:hint="eastAsia"/>
          <w:sz w:val="32"/>
          <w:szCs w:val="32"/>
        </w:rPr>
        <w:t>二</w:t>
      </w:r>
      <w:r w:rsidR="00A040C2">
        <w:rPr>
          <w:rFonts w:ascii="標楷體" w:eastAsia="標楷體" w:hAnsi="標楷體" w:hint="eastAsia"/>
          <w:sz w:val="32"/>
          <w:szCs w:val="32"/>
        </w:rPr>
        <w:t>字</w:t>
      </w:r>
      <w:r w:rsidR="00392D29">
        <w:rPr>
          <w:rFonts w:ascii="標楷體" w:eastAsia="標楷體" w:hAnsi="標楷體" w:hint="eastAsia"/>
          <w:sz w:val="32"/>
          <w:szCs w:val="32"/>
        </w:rPr>
        <w:t>,</w:t>
      </w:r>
      <w:r w:rsidR="000C15B5" w:rsidRPr="00AB0EE2">
        <w:rPr>
          <w:rFonts w:ascii="標楷體" w:eastAsia="標楷體" w:hAnsi="標楷體" w:hint="eastAsia"/>
          <w:sz w:val="32"/>
          <w:szCs w:val="32"/>
        </w:rPr>
        <w:t>是說若革的話</w:t>
      </w:r>
      <w:r w:rsidR="00392D29">
        <w:rPr>
          <w:rFonts w:ascii="標楷體" w:eastAsia="標楷體" w:hAnsi="標楷體" w:hint="eastAsia"/>
          <w:sz w:val="32"/>
          <w:szCs w:val="32"/>
        </w:rPr>
        <w:t>,</w:t>
      </w:r>
      <w:r w:rsidR="000C15B5" w:rsidRPr="00AB0EE2">
        <w:rPr>
          <w:rFonts w:ascii="標楷體" w:eastAsia="標楷體" w:hAnsi="標楷體" w:hint="eastAsia"/>
          <w:sz w:val="32"/>
          <w:szCs w:val="32"/>
        </w:rPr>
        <w:t>即若變革大法的話</w:t>
      </w:r>
      <w:r w:rsidR="00392D29">
        <w:rPr>
          <w:rFonts w:ascii="標楷體" w:eastAsia="標楷體" w:hAnsi="標楷體" w:hint="eastAsia"/>
          <w:sz w:val="32"/>
          <w:szCs w:val="32"/>
        </w:rPr>
        <w:t>,</w:t>
      </w:r>
      <w:r w:rsidR="000C15B5" w:rsidRPr="00AB0EE2">
        <w:rPr>
          <w:rFonts w:ascii="標楷體" w:eastAsia="標楷體" w:hAnsi="標楷體" w:hint="eastAsia"/>
          <w:sz w:val="32"/>
          <w:szCs w:val="32"/>
        </w:rPr>
        <w:t>必須得使誰</w:t>
      </w:r>
      <w:r w:rsidR="00B874B4">
        <w:rPr>
          <w:rFonts w:ascii="標楷體" w:eastAsia="標楷體" w:hAnsi="標楷體" w:hint="eastAsia"/>
          <w:sz w:val="32"/>
          <w:szCs w:val="32"/>
        </w:rPr>
        <w:t>“</w:t>
      </w:r>
      <w:r w:rsidR="00392D29">
        <w:rPr>
          <w:rFonts w:ascii="標楷體" w:eastAsia="標楷體" w:hAnsi="標楷體" w:hint="eastAsia"/>
          <w:sz w:val="32"/>
          <w:szCs w:val="32"/>
        </w:rPr>
        <w:t>信</w:t>
      </w:r>
      <w:r w:rsidR="00B874B4">
        <w:rPr>
          <w:rFonts w:ascii="標楷體" w:eastAsia="標楷體" w:hAnsi="標楷體" w:hint="eastAsia"/>
          <w:sz w:val="32"/>
          <w:szCs w:val="32"/>
        </w:rPr>
        <w:t>”</w:t>
      </w:r>
      <w:r w:rsidR="000C15B5" w:rsidRPr="00AB0EE2">
        <w:rPr>
          <w:rFonts w:ascii="標楷體" w:eastAsia="標楷體" w:hAnsi="標楷體" w:hint="eastAsia"/>
          <w:sz w:val="32"/>
          <w:szCs w:val="32"/>
        </w:rPr>
        <w:t>、</w:t>
      </w:r>
      <w:r w:rsidR="00B874B4">
        <w:rPr>
          <w:rFonts w:ascii="標楷體" w:eastAsia="標楷體" w:hAnsi="標楷體" w:hint="eastAsia"/>
          <w:sz w:val="32"/>
          <w:szCs w:val="32"/>
        </w:rPr>
        <w:t>“</w:t>
      </w:r>
      <w:r w:rsidR="000C15B5" w:rsidRPr="00AB0EE2">
        <w:rPr>
          <w:rFonts w:ascii="標楷體" w:eastAsia="標楷體" w:hAnsi="標楷體" w:hint="eastAsia"/>
          <w:sz w:val="32"/>
          <w:szCs w:val="32"/>
        </w:rPr>
        <w:t>理解</w:t>
      </w:r>
      <w:r w:rsidR="00B874B4">
        <w:rPr>
          <w:rFonts w:ascii="標楷體" w:eastAsia="標楷體" w:hAnsi="標楷體" w:hint="eastAsia"/>
          <w:sz w:val="32"/>
          <w:szCs w:val="32"/>
        </w:rPr>
        <w:t>”</w:t>
      </w:r>
      <w:r w:rsidR="000C15B5" w:rsidRPr="00AB0EE2">
        <w:rPr>
          <w:rFonts w:ascii="標楷體" w:eastAsia="標楷體" w:hAnsi="標楷體" w:hint="eastAsia"/>
          <w:sz w:val="32"/>
          <w:szCs w:val="32"/>
        </w:rPr>
        <w:t>、</w:t>
      </w:r>
      <w:r w:rsidR="00B874B4">
        <w:rPr>
          <w:rFonts w:ascii="標楷體" w:eastAsia="標楷體" w:hAnsi="標楷體" w:hint="eastAsia"/>
          <w:sz w:val="32"/>
          <w:szCs w:val="32"/>
        </w:rPr>
        <w:t>“</w:t>
      </w:r>
      <w:r w:rsidR="000C15B5" w:rsidRPr="00AB0EE2">
        <w:rPr>
          <w:rFonts w:ascii="標楷體" w:eastAsia="標楷體" w:hAnsi="標楷體" w:hint="eastAsia"/>
          <w:sz w:val="32"/>
          <w:szCs w:val="32"/>
        </w:rPr>
        <w:t>同意</w:t>
      </w:r>
      <w:r w:rsidR="00B874B4">
        <w:rPr>
          <w:rFonts w:ascii="標楷體" w:eastAsia="標楷體" w:hAnsi="標楷體" w:hint="eastAsia"/>
          <w:sz w:val="32"/>
          <w:szCs w:val="32"/>
        </w:rPr>
        <w:t>”</w:t>
      </w:r>
      <w:r w:rsidR="000C15B5" w:rsidRPr="00AB0EE2">
        <w:rPr>
          <w:rFonts w:ascii="標楷體" w:eastAsia="標楷體" w:hAnsi="標楷體" w:hint="eastAsia"/>
          <w:sz w:val="32"/>
          <w:szCs w:val="32"/>
        </w:rPr>
        <w:t>之後方可以革</w:t>
      </w:r>
      <w:r w:rsidR="00986BA8">
        <w:rPr>
          <w:rFonts w:ascii="標楷體" w:eastAsia="標楷體" w:hAnsi="標楷體" w:hint="eastAsia"/>
          <w:sz w:val="32"/>
          <w:szCs w:val="32"/>
        </w:rPr>
        <w:t>,</w:t>
      </w:r>
      <w:r w:rsidR="000C15B5" w:rsidRPr="00AB0EE2">
        <w:rPr>
          <w:rFonts w:ascii="標楷體" w:eastAsia="標楷體" w:hAnsi="標楷體" w:hint="eastAsia"/>
          <w:sz w:val="32"/>
          <w:szCs w:val="32"/>
        </w:rPr>
        <w:t>否則就不會成功。</w:t>
      </w:r>
    </w:p>
    <w:p w14:paraId="367E6BD2" w14:textId="77777777" w:rsidR="000C15B5" w:rsidRPr="00AB0EE2" w:rsidRDefault="000C15B5" w:rsidP="00986BA8">
      <w:pPr>
        <w:ind w:firstLineChars="250" w:firstLine="800"/>
        <w:rPr>
          <w:rFonts w:ascii="標楷體" w:eastAsia="標楷體" w:hAnsi="標楷體"/>
          <w:sz w:val="32"/>
          <w:szCs w:val="32"/>
        </w:rPr>
      </w:pPr>
      <w:r w:rsidRPr="00AB0EE2">
        <w:rPr>
          <w:rFonts w:ascii="標楷體" w:eastAsia="標楷體" w:hAnsi="標楷體" w:hint="eastAsia"/>
          <w:sz w:val="32"/>
          <w:szCs w:val="32"/>
        </w:rPr>
        <w:t>歷代易學家已經把</w:t>
      </w:r>
      <w:r w:rsidR="00DB0C5A">
        <w:rPr>
          <w:rFonts w:ascii="標楷體" w:eastAsia="標楷體" w:hAnsi="標楷體" w:hint="eastAsia"/>
          <w:sz w:val="32"/>
          <w:szCs w:val="32"/>
        </w:rPr>
        <w:t>“</w:t>
      </w:r>
      <w:r w:rsidR="00986BA8">
        <w:rPr>
          <w:rFonts w:ascii="標楷體" w:eastAsia="標楷體" w:hAnsi="標楷體" w:hint="eastAsia"/>
          <w:sz w:val="32"/>
          <w:szCs w:val="32"/>
        </w:rPr>
        <w:t>已</w:t>
      </w:r>
      <w:r w:rsidRPr="00AB0EE2">
        <w:rPr>
          <w:rFonts w:ascii="標楷體" w:eastAsia="標楷體" w:hAnsi="標楷體" w:hint="eastAsia"/>
          <w:sz w:val="32"/>
          <w:szCs w:val="32"/>
        </w:rPr>
        <w:t>日</w:t>
      </w:r>
      <w:r w:rsidR="00DB0C5A">
        <w:rPr>
          <w:rFonts w:ascii="標楷體" w:eastAsia="標楷體" w:hAnsi="標楷體" w:hint="eastAsia"/>
          <w:sz w:val="32"/>
          <w:szCs w:val="32"/>
        </w:rPr>
        <w:t>”</w:t>
      </w:r>
      <w:r w:rsidRPr="00AB0EE2">
        <w:rPr>
          <w:rFonts w:ascii="標楷體" w:eastAsia="標楷體" w:hAnsi="標楷體" w:hint="eastAsia"/>
          <w:sz w:val="32"/>
          <w:szCs w:val="32"/>
        </w:rPr>
        <w:t>打二字考證出來了</w:t>
      </w:r>
      <w:r w:rsidR="00EB6625">
        <w:rPr>
          <w:rFonts w:ascii="標楷體" w:eastAsia="標楷體" w:hAnsi="標楷體" w:hint="eastAsia"/>
          <w:sz w:val="32"/>
          <w:szCs w:val="32"/>
        </w:rPr>
        <w:t>,</w:t>
      </w:r>
      <w:r w:rsidR="00986BA8">
        <w:rPr>
          <w:rFonts w:ascii="標楷體" w:eastAsia="標楷體" w:hAnsi="標楷體" w:hint="eastAsia"/>
          <w:sz w:val="32"/>
          <w:szCs w:val="32"/>
        </w:rPr>
        <w:t>已</w:t>
      </w:r>
      <w:r w:rsidRPr="00AB0EE2">
        <w:rPr>
          <w:rFonts w:ascii="標楷體" w:eastAsia="標楷體" w:hAnsi="標楷體" w:hint="eastAsia"/>
          <w:sz w:val="32"/>
          <w:szCs w:val="32"/>
        </w:rPr>
        <w:t>日二字中的已</w:t>
      </w:r>
      <w:r w:rsidR="00B334B8">
        <w:rPr>
          <w:rFonts w:ascii="標楷體" w:eastAsia="標楷體" w:hAnsi="標楷體" w:hint="eastAsia"/>
          <w:sz w:val="32"/>
          <w:szCs w:val="32"/>
        </w:rPr>
        <w:t>,</w:t>
      </w:r>
      <w:r w:rsidRPr="00AB0EE2">
        <w:rPr>
          <w:rFonts w:ascii="標楷體" w:eastAsia="標楷體" w:hAnsi="標楷體" w:hint="eastAsia"/>
          <w:sz w:val="32"/>
          <w:szCs w:val="32"/>
        </w:rPr>
        <w:t>是已經的已</w:t>
      </w:r>
      <w:r w:rsidR="007857A5">
        <w:rPr>
          <w:rFonts w:ascii="標楷體" w:eastAsia="標楷體" w:hAnsi="標楷體" w:hint="eastAsia"/>
          <w:sz w:val="32"/>
          <w:szCs w:val="32"/>
        </w:rPr>
        <w:t>字</w:t>
      </w:r>
      <w:r w:rsidR="00EB6625">
        <w:rPr>
          <w:rFonts w:ascii="標楷體" w:eastAsia="標楷體" w:hAnsi="標楷體" w:hint="eastAsia"/>
          <w:sz w:val="32"/>
          <w:szCs w:val="32"/>
        </w:rPr>
        <w:t>,</w:t>
      </w:r>
      <w:r w:rsidRPr="00AB0EE2">
        <w:rPr>
          <w:rFonts w:ascii="標楷體" w:eastAsia="標楷體" w:hAnsi="標楷體" w:hint="eastAsia"/>
          <w:sz w:val="32"/>
          <w:szCs w:val="32"/>
        </w:rPr>
        <w:t>古語</w:t>
      </w:r>
      <w:r w:rsidR="00B874B4">
        <w:rPr>
          <w:rFonts w:ascii="標楷體" w:eastAsia="標楷體" w:hAnsi="標楷體" w:hint="eastAsia"/>
          <w:sz w:val="32"/>
          <w:szCs w:val="32"/>
        </w:rPr>
        <w:t>“</w:t>
      </w:r>
      <w:r w:rsidR="000F7D8B" w:rsidRPr="00AB0EE2">
        <w:rPr>
          <w:rFonts w:ascii="標楷體" w:eastAsia="標楷體" w:hAnsi="標楷體" w:hint="eastAsia"/>
          <w:sz w:val="32"/>
          <w:szCs w:val="32"/>
        </w:rPr>
        <w:t>已</w:t>
      </w:r>
      <w:r w:rsidR="00B874B4">
        <w:rPr>
          <w:rFonts w:ascii="標楷體" w:eastAsia="標楷體" w:hAnsi="標楷體" w:hint="eastAsia"/>
          <w:sz w:val="32"/>
          <w:szCs w:val="32"/>
        </w:rPr>
        <w:t>日”</w:t>
      </w:r>
      <w:r w:rsidRPr="00AB0EE2">
        <w:rPr>
          <w:rFonts w:ascii="標楷體" w:eastAsia="標楷體" w:hAnsi="標楷體" w:hint="eastAsia"/>
          <w:sz w:val="32"/>
          <w:szCs w:val="32"/>
        </w:rPr>
        <w:t>二字是表</w:t>
      </w:r>
      <w:r w:rsidR="00B874B4">
        <w:rPr>
          <w:rFonts w:ascii="標楷體" w:eastAsia="標楷體" w:hAnsi="標楷體" w:hint="eastAsia"/>
          <w:sz w:val="32"/>
          <w:szCs w:val="32"/>
        </w:rPr>
        <w:t>“</w:t>
      </w:r>
      <w:r w:rsidR="00536C55">
        <w:rPr>
          <w:rFonts w:ascii="標楷體" w:eastAsia="標楷體" w:hAnsi="標楷體" w:hint="eastAsia"/>
          <w:sz w:val="32"/>
          <w:szCs w:val="32"/>
        </w:rPr>
        <w:t>十日</w:t>
      </w:r>
      <w:r w:rsidR="00B874B4">
        <w:rPr>
          <w:rFonts w:ascii="標楷體" w:eastAsia="標楷體" w:hAnsi="標楷體" w:hint="eastAsia"/>
          <w:sz w:val="32"/>
          <w:szCs w:val="32"/>
        </w:rPr>
        <w:t>”</w:t>
      </w:r>
      <w:r w:rsidRPr="00AB0EE2">
        <w:rPr>
          <w:rFonts w:ascii="標楷體" w:eastAsia="標楷體" w:hAnsi="標楷體" w:hint="eastAsia"/>
          <w:sz w:val="32"/>
          <w:szCs w:val="32"/>
        </w:rPr>
        <w:t>。</w:t>
      </w:r>
    </w:p>
    <w:p w14:paraId="367E6BD3" w14:textId="77777777" w:rsidR="000C15B5" w:rsidRPr="00AB0EE2" w:rsidRDefault="000C15B5" w:rsidP="0041192E">
      <w:pPr>
        <w:ind w:firstLineChars="250" w:firstLine="800"/>
        <w:rPr>
          <w:rFonts w:ascii="標楷體" w:eastAsia="標楷體" w:hAnsi="標楷體"/>
          <w:sz w:val="32"/>
          <w:szCs w:val="32"/>
        </w:rPr>
      </w:pPr>
      <w:r w:rsidRPr="00AB0EE2">
        <w:rPr>
          <w:rFonts w:ascii="標楷體" w:eastAsia="標楷體" w:hAnsi="標楷體" w:hint="eastAsia"/>
          <w:sz w:val="32"/>
          <w:szCs w:val="32"/>
        </w:rPr>
        <w:t>易學家</w:t>
      </w:r>
      <w:r w:rsidR="000F7D8B" w:rsidRPr="00AB0EE2">
        <w:rPr>
          <w:rFonts w:ascii="標楷體" w:eastAsia="標楷體" w:hAnsi="標楷體" w:hint="eastAsia"/>
          <w:sz w:val="32"/>
          <w:szCs w:val="32"/>
        </w:rPr>
        <w:t>已</w:t>
      </w:r>
      <w:r w:rsidRPr="00AB0EE2">
        <w:rPr>
          <w:rFonts w:ascii="標楷體" w:eastAsia="標楷體" w:hAnsi="標楷體" w:hint="eastAsia"/>
          <w:sz w:val="32"/>
          <w:szCs w:val="32"/>
        </w:rPr>
        <w:t>經論證出</w:t>
      </w:r>
      <w:r w:rsidR="00B874B4">
        <w:rPr>
          <w:rFonts w:ascii="標楷體" w:eastAsia="標楷體" w:hAnsi="標楷體" w:hint="eastAsia"/>
          <w:sz w:val="32"/>
          <w:szCs w:val="32"/>
        </w:rPr>
        <w:t>“</w:t>
      </w:r>
      <w:r w:rsidR="0041192E">
        <w:rPr>
          <w:rFonts w:ascii="標楷體" w:eastAsia="標楷體" w:hAnsi="標楷體" w:hint="eastAsia"/>
          <w:sz w:val="32"/>
          <w:szCs w:val="32"/>
        </w:rPr>
        <w:t>已日</w:t>
      </w:r>
      <w:r w:rsidR="00B874B4">
        <w:rPr>
          <w:rFonts w:ascii="標楷體" w:eastAsia="標楷體" w:hAnsi="標楷體" w:hint="eastAsia"/>
          <w:sz w:val="32"/>
          <w:szCs w:val="32"/>
        </w:rPr>
        <w:t>”</w:t>
      </w:r>
      <w:r w:rsidRPr="00AB0EE2">
        <w:rPr>
          <w:rFonts w:ascii="標楷體" w:eastAsia="標楷體" w:hAnsi="標楷體" w:hint="eastAsia"/>
          <w:sz w:val="32"/>
          <w:szCs w:val="32"/>
        </w:rPr>
        <w:t>就是</w:t>
      </w:r>
      <w:r w:rsidR="00B874B4">
        <w:rPr>
          <w:rFonts w:ascii="標楷體" w:eastAsia="標楷體" w:hAnsi="標楷體" w:hint="eastAsia"/>
          <w:sz w:val="32"/>
          <w:szCs w:val="32"/>
        </w:rPr>
        <w:t>“</w:t>
      </w:r>
      <w:r w:rsidRPr="00AB0EE2">
        <w:rPr>
          <w:rFonts w:ascii="標楷體" w:eastAsia="標楷體" w:hAnsi="標楷體" w:hint="eastAsia"/>
          <w:sz w:val="32"/>
          <w:szCs w:val="32"/>
        </w:rPr>
        <w:t>十日</w:t>
      </w:r>
      <w:r w:rsidR="00B874B4">
        <w:rPr>
          <w:rFonts w:ascii="標楷體" w:eastAsia="標楷體" w:hAnsi="標楷體" w:hint="eastAsia"/>
          <w:sz w:val="32"/>
          <w:szCs w:val="32"/>
        </w:rPr>
        <w:t>”</w:t>
      </w:r>
      <w:r w:rsidRPr="00AB0EE2">
        <w:rPr>
          <w:rFonts w:ascii="標楷體" w:eastAsia="標楷體" w:hAnsi="標楷體" w:hint="eastAsia"/>
          <w:sz w:val="32"/>
          <w:szCs w:val="32"/>
        </w:rPr>
        <w:t>。</w:t>
      </w:r>
    </w:p>
    <w:p w14:paraId="367E6BD4" w14:textId="77777777" w:rsidR="000C15B5" w:rsidRPr="00AB0EE2" w:rsidRDefault="000C15B5" w:rsidP="0041192E">
      <w:pPr>
        <w:ind w:firstLineChars="250" w:firstLine="800"/>
        <w:rPr>
          <w:rFonts w:ascii="標楷體" w:eastAsia="標楷體" w:hAnsi="標楷體"/>
          <w:sz w:val="32"/>
          <w:szCs w:val="32"/>
        </w:rPr>
      </w:pPr>
      <w:r w:rsidRPr="00AB0EE2">
        <w:rPr>
          <w:rFonts w:ascii="標楷體" w:eastAsia="標楷體" w:hAnsi="標楷體" w:hint="eastAsia"/>
          <w:sz w:val="32"/>
          <w:szCs w:val="32"/>
        </w:rPr>
        <w:t>再看革卦</w:t>
      </w:r>
      <w:r w:rsidR="0041192E">
        <w:rPr>
          <w:rFonts w:ascii="標楷體" w:eastAsia="標楷體" w:hAnsi="標楷體" w:hint="eastAsia"/>
          <w:sz w:val="32"/>
          <w:szCs w:val="32"/>
        </w:rPr>
        <w:t>,</w:t>
      </w:r>
      <w:r w:rsidRPr="00AB0EE2">
        <w:rPr>
          <w:rFonts w:ascii="標楷體" w:eastAsia="標楷體" w:hAnsi="標楷體" w:hint="eastAsia"/>
          <w:sz w:val="32"/>
          <w:szCs w:val="32"/>
        </w:rPr>
        <w:t>卦</w:t>
      </w:r>
      <w:r w:rsidR="00A00F6C" w:rsidRPr="00AB0EE2">
        <w:rPr>
          <w:rFonts w:ascii="標楷體" w:eastAsia="標楷體" w:hAnsi="標楷體" w:hint="eastAsia"/>
          <w:sz w:val="32"/>
          <w:szCs w:val="32"/>
        </w:rPr>
        <w:t>曰</w:t>
      </w:r>
      <w:r w:rsidRPr="00AB0EE2">
        <w:rPr>
          <w:rFonts w:ascii="標楷體" w:eastAsia="標楷體" w:hAnsi="標楷體" w:hint="eastAsia"/>
          <w:sz w:val="32"/>
          <w:szCs w:val="32"/>
        </w:rPr>
        <w:t>:革</w:t>
      </w:r>
      <w:r w:rsidR="0041192E">
        <w:rPr>
          <w:rFonts w:ascii="標楷體" w:eastAsia="標楷體" w:hAnsi="標楷體" w:hint="eastAsia"/>
          <w:sz w:val="32"/>
          <w:szCs w:val="32"/>
        </w:rPr>
        <w:t>,已日乃孚,</w:t>
      </w:r>
      <w:r w:rsidRPr="00AB0EE2">
        <w:rPr>
          <w:rFonts w:ascii="標楷體" w:eastAsia="標楷體" w:hAnsi="標楷體" w:hint="eastAsia"/>
          <w:sz w:val="32"/>
          <w:szCs w:val="32"/>
        </w:rPr>
        <w:t>元亨……即必須經由十個大日同意之後方可變革。</w:t>
      </w:r>
    </w:p>
    <w:p w14:paraId="367E6BD5" w14:textId="77777777" w:rsidR="000C15B5" w:rsidRPr="00AB0EE2" w:rsidRDefault="000C15B5" w:rsidP="0041192E">
      <w:pPr>
        <w:ind w:firstLineChars="250" w:firstLine="800"/>
        <w:rPr>
          <w:rFonts w:ascii="標楷體" w:eastAsia="標楷體" w:hAnsi="標楷體"/>
          <w:sz w:val="32"/>
          <w:szCs w:val="32"/>
        </w:rPr>
      </w:pPr>
      <w:r w:rsidRPr="00AB0EE2">
        <w:rPr>
          <w:rFonts w:ascii="標楷體" w:eastAsia="標楷體" w:hAnsi="標楷體" w:hint="eastAsia"/>
          <w:sz w:val="32"/>
          <w:szCs w:val="32"/>
        </w:rPr>
        <w:t>革之一事在天界是極為嚴重的事</w:t>
      </w:r>
      <w:r w:rsidR="00755538">
        <w:rPr>
          <w:rFonts w:ascii="標楷體" w:eastAsia="標楷體" w:hAnsi="標楷體" w:hint="eastAsia"/>
          <w:sz w:val="32"/>
          <w:szCs w:val="32"/>
        </w:rPr>
        <w:t>,</w:t>
      </w:r>
      <w:r w:rsidRPr="00AB0EE2">
        <w:rPr>
          <w:rFonts w:ascii="標楷體" w:eastAsia="標楷體" w:hAnsi="標楷體" w:hint="eastAsia"/>
          <w:sz w:val="32"/>
          <w:szCs w:val="32"/>
        </w:rPr>
        <w:t>是相當審</w:t>
      </w:r>
      <w:r w:rsidR="00585669">
        <w:rPr>
          <w:rFonts w:ascii="標楷體" w:eastAsia="標楷體" w:hAnsi="標楷體" w:hint="eastAsia"/>
          <w:sz w:val="32"/>
          <w:szCs w:val="32"/>
        </w:rPr>
        <w:t>慎</w:t>
      </w:r>
      <w:r w:rsidRPr="00AB0EE2">
        <w:rPr>
          <w:rFonts w:ascii="標楷體" w:eastAsia="標楷體" w:hAnsi="標楷體" w:hint="eastAsia"/>
          <w:sz w:val="32"/>
          <w:szCs w:val="32"/>
        </w:rPr>
        <w:t>的事</w:t>
      </w:r>
      <w:r w:rsidR="00755538">
        <w:rPr>
          <w:rFonts w:ascii="標楷體" w:eastAsia="標楷體" w:hAnsi="標楷體" w:hint="eastAsia"/>
          <w:sz w:val="32"/>
          <w:szCs w:val="32"/>
        </w:rPr>
        <w:t>,</w:t>
      </w:r>
      <w:r w:rsidRPr="00AB0EE2">
        <w:rPr>
          <w:rFonts w:ascii="標楷體" w:eastAsia="標楷體" w:hAnsi="標楷體" w:hint="eastAsia"/>
          <w:sz w:val="32"/>
          <w:szCs w:val="32"/>
        </w:rPr>
        <w:t>須得一宮宮皆同意之後方可行</w:t>
      </w:r>
      <w:r w:rsidR="00755538">
        <w:rPr>
          <w:rFonts w:ascii="標楷體" w:eastAsia="標楷體" w:hAnsi="標楷體" w:hint="eastAsia"/>
          <w:sz w:val="32"/>
          <w:szCs w:val="32"/>
        </w:rPr>
        <w:t>,</w:t>
      </w:r>
      <w:r w:rsidRPr="00AB0EE2">
        <w:rPr>
          <w:rFonts w:ascii="標楷體" w:eastAsia="標楷體" w:hAnsi="標楷體" w:hint="eastAsia"/>
          <w:sz w:val="32"/>
          <w:szCs w:val="32"/>
        </w:rPr>
        <w:t>否則必會引發混亂甚至征戰。</w:t>
      </w:r>
    </w:p>
    <w:p w14:paraId="367E6BD6" w14:textId="77777777" w:rsidR="000C15B5" w:rsidRPr="00AB0EE2" w:rsidRDefault="000C15B5" w:rsidP="00755538">
      <w:pPr>
        <w:ind w:firstLineChars="250" w:firstLine="800"/>
        <w:rPr>
          <w:rFonts w:ascii="標楷體" w:eastAsia="標楷體" w:hAnsi="標楷體"/>
          <w:sz w:val="32"/>
          <w:szCs w:val="32"/>
        </w:rPr>
      </w:pPr>
      <w:r w:rsidRPr="00AB0EE2">
        <w:rPr>
          <w:rFonts w:ascii="標楷體" w:eastAsia="標楷體" w:hAnsi="標楷體" w:hint="eastAsia"/>
          <w:sz w:val="32"/>
          <w:szCs w:val="32"/>
        </w:rPr>
        <w:t>在革卦的</w:t>
      </w:r>
      <w:r w:rsidR="00C7788D" w:rsidRPr="00AB0EE2">
        <w:rPr>
          <w:rFonts w:ascii="標楷體" w:eastAsia="標楷體" w:hAnsi="標楷體" w:hint="eastAsia"/>
          <w:sz w:val="32"/>
          <w:szCs w:val="32"/>
        </w:rPr>
        <w:t>爻</w:t>
      </w:r>
      <w:r w:rsidRPr="00AB0EE2">
        <w:rPr>
          <w:rFonts w:ascii="標楷體" w:eastAsia="標楷體" w:hAnsi="標楷體" w:hint="eastAsia"/>
          <w:sz w:val="32"/>
          <w:szCs w:val="32"/>
        </w:rPr>
        <w:t>辭中尚有</w:t>
      </w:r>
      <w:r w:rsidR="007179D8">
        <w:rPr>
          <w:rFonts w:ascii="標楷體" w:eastAsia="標楷體" w:hAnsi="標楷體" w:hint="eastAsia"/>
          <w:sz w:val="32"/>
          <w:szCs w:val="32"/>
        </w:rPr>
        <w:t>“</w:t>
      </w:r>
      <w:r w:rsidRPr="00AB0EE2">
        <w:rPr>
          <w:rFonts w:ascii="標楷體" w:eastAsia="標楷體" w:hAnsi="標楷體" w:hint="eastAsia"/>
          <w:sz w:val="32"/>
          <w:szCs w:val="32"/>
        </w:rPr>
        <w:t>大人虎變</w:t>
      </w:r>
      <w:r w:rsidR="007179D8">
        <w:rPr>
          <w:rFonts w:ascii="標楷體" w:eastAsia="標楷體" w:hAnsi="標楷體" w:hint="eastAsia"/>
          <w:sz w:val="32"/>
          <w:szCs w:val="32"/>
        </w:rPr>
        <w:t>”</w:t>
      </w:r>
      <w:r w:rsidRPr="00AB0EE2">
        <w:rPr>
          <w:rFonts w:ascii="標楷體" w:eastAsia="標楷體" w:hAnsi="標楷體" w:hint="eastAsia"/>
          <w:sz w:val="32"/>
          <w:szCs w:val="32"/>
        </w:rPr>
        <w:t>、</w:t>
      </w:r>
      <w:r w:rsidR="007179D8">
        <w:rPr>
          <w:rFonts w:ascii="標楷體" w:eastAsia="標楷體" w:hAnsi="標楷體" w:hint="eastAsia"/>
          <w:sz w:val="32"/>
          <w:szCs w:val="32"/>
        </w:rPr>
        <w:t>“</w:t>
      </w:r>
      <w:r w:rsidRPr="00AB0EE2">
        <w:rPr>
          <w:rFonts w:ascii="標楷體" w:eastAsia="標楷體" w:hAnsi="標楷體" w:hint="eastAsia"/>
          <w:sz w:val="32"/>
          <w:szCs w:val="32"/>
        </w:rPr>
        <w:t>君子豹變</w:t>
      </w:r>
      <w:r w:rsidR="007179D8">
        <w:rPr>
          <w:rFonts w:ascii="標楷體" w:eastAsia="標楷體" w:hAnsi="標楷體" w:hint="eastAsia"/>
          <w:sz w:val="32"/>
          <w:szCs w:val="32"/>
        </w:rPr>
        <w:t>”</w:t>
      </w:r>
      <w:r w:rsidRPr="00AB0EE2">
        <w:rPr>
          <w:rFonts w:ascii="標楷體" w:eastAsia="標楷體" w:hAnsi="標楷體" w:hint="eastAsia"/>
          <w:sz w:val="32"/>
          <w:szCs w:val="32"/>
        </w:rPr>
        <w:t>之類的說法</w:t>
      </w:r>
      <w:r w:rsidR="00755538">
        <w:rPr>
          <w:rFonts w:ascii="標楷體" w:eastAsia="標楷體" w:hAnsi="標楷體" w:hint="eastAsia"/>
          <w:sz w:val="32"/>
          <w:szCs w:val="32"/>
        </w:rPr>
        <w:t>,</w:t>
      </w:r>
      <w:r w:rsidRPr="00AB0EE2">
        <w:rPr>
          <w:rFonts w:ascii="標楷體" w:eastAsia="標楷體" w:hAnsi="標楷體" w:hint="eastAsia"/>
          <w:sz w:val="32"/>
          <w:szCs w:val="32"/>
        </w:rPr>
        <w:t>這裏就不深入研討了。</w:t>
      </w:r>
    </w:p>
    <w:p w14:paraId="367E6BD7" w14:textId="77777777" w:rsidR="000C15B5" w:rsidRPr="00AB0EE2" w:rsidRDefault="000C15B5" w:rsidP="00755538">
      <w:pPr>
        <w:ind w:firstLineChars="250" w:firstLine="800"/>
        <w:rPr>
          <w:rFonts w:ascii="標楷體" w:eastAsia="標楷體" w:hAnsi="標楷體"/>
          <w:sz w:val="32"/>
          <w:szCs w:val="32"/>
        </w:rPr>
      </w:pPr>
      <w:r w:rsidRPr="00AB0EE2">
        <w:rPr>
          <w:rFonts w:ascii="標楷體" w:eastAsia="標楷體" w:hAnsi="標楷體" w:hint="eastAsia"/>
          <w:sz w:val="32"/>
          <w:szCs w:val="32"/>
        </w:rPr>
        <w:t>與革卦相關聯的卦是</w:t>
      </w:r>
      <w:r w:rsidR="007179D8">
        <w:rPr>
          <w:rFonts w:ascii="標楷體" w:eastAsia="標楷體" w:hAnsi="標楷體" w:hint="eastAsia"/>
          <w:sz w:val="32"/>
          <w:szCs w:val="32"/>
        </w:rPr>
        <w:t>,</w:t>
      </w:r>
      <w:r w:rsidRPr="00AB0EE2">
        <w:rPr>
          <w:rFonts w:ascii="標楷體" w:eastAsia="標楷體" w:hAnsi="標楷體" w:hint="eastAsia"/>
          <w:sz w:val="32"/>
          <w:szCs w:val="32"/>
        </w:rPr>
        <w:t>天風</w:t>
      </w:r>
      <w:r w:rsidR="00DB0FB8" w:rsidRPr="00AB0EE2">
        <w:rPr>
          <w:rFonts w:ascii="標楷體" w:eastAsia="標楷體" w:hAnsi="標楷體" w:hint="eastAsia"/>
          <w:sz w:val="32"/>
          <w:szCs w:val="32"/>
        </w:rPr>
        <w:t>姤</w:t>
      </w:r>
      <w:r w:rsidRPr="00AB0EE2">
        <w:rPr>
          <w:rFonts w:ascii="標楷體" w:eastAsia="標楷體" w:hAnsi="標楷體" w:hint="eastAsia"/>
          <w:sz w:val="32"/>
          <w:szCs w:val="32"/>
        </w:rPr>
        <w:t>、山水蒙、火風鼎</w:t>
      </w:r>
      <w:r w:rsidR="00E728DC">
        <w:rPr>
          <w:rFonts w:ascii="標楷體" w:eastAsia="標楷體" w:hAnsi="標楷體" w:hint="eastAsia"/>
          <w:sz w:val="32"/>
          <w:szCs w:val="32"/>
        </w:rPr>
        <w:t>,</w:t>
      </w:r>
      <w:r w:rsidRPr="00AB0EE2">
        <w:rPr>
          <w:rFonts w:ascii="標楷體" w:eastAsia="標楷體" w:hAnsi="標楷體" w:hint="eastAsia"/>
          <w:sz w:val="32"/>
          <w:szCs w:val="32"/>
        </w:rPr>
        <w:t>有興趣者可自行推敲。</w:t>
      </w:r>
    </w:p>
    <w:p w14:paraId="367E6BD8" w14:textId="77777777" w:rsidR="000C15B5" w:rsidRPr="00AB0EE2" w:rsidRDefault="008928E8" w:rsidP="00755538">
      <w:pPr>
        <w:ind w:firstLineChars="250" w:firstLine="800"/>
        <w:rPr>
          <w:rFonts w:ascii="標楷體" w:eastAsia="標楷體" w:hAnsi="標楷體"/>
          <w:sz w:val="32"/>
          <w:szCs w:val="32"/>
        </w:rPr>
      </w:pPr>
      <w:r w:rsidRPr="00AB0EE2">
        <w:rPr>
          <w:rFonts w:ascii="標楷體" w:eastAsia="標楷體" w:hAnsi="標楷體" w:hint="eastAsia"/>
          <w:sz w:val="32"/>
          <w:szCs w:val="32"/>
        </w:rPr>
        <w:lastRenderedPageBreak/>
        <w:t>姤</w:t>
      </w:r>
      <w:r w:rsidR="000C15B5" w:rsidRPr="00AB0EE2">
        <w:rPr>
          <w:rFonts w:ascii="標楷體" w:eastAsia="標楷體" w:hAnsi="標楷體" w:hint="eastAsia"/>
          <w:sz w:val="32"/>
          <w:szCs w:val="32"/>
        </w:rPr>
        <w:t>卦</w:t>
      </w:r>
      <w:r w:rsidR="00A00F6C" w:rsidRPr="00AB0EE2">
        <w:rPr>
          <w:rFonts w:ascii="標楷體" w:eastAsia="標楷體" w:hAnsi="標楷體" w:hint="eastAsia"/>
          <w:sz w:val="32"/>
          <w:szCs w:val="32"/>
        </w:rPr>
        <w:t>曰</w:t>
      </w:r>
      <w:r w:rsidR="000C15B5" w:rsidRPr="00AB0EE2">
        <w:rPr>
          <w:rFonts w:ascii="標楷體" w:eastAsia="標楷體" w:hAnsi="標楷體" w:hint="eastAsia"/>
          <w:sz w:val="32"/>
          <w:szCs w:val="32"/>
        </w:rPr>
        <w:t>:女壯</w:t>
      </w:r>
      <w:r w:rsidR="002A39A8">
        <w:rPr>
          <w:rFonts w:ascii="標楷體" w:eastAsia="標楷體" w:hAnsi="標楷體" w:hint="eastAsia"/>
          <w:sz w:val="32"/>
          <w:szCs w:val="32"/>
        </w:rPr>
        <w:t>,</w:t>
      </w:r>
      <w:r w:rsidR="000C15B5" w:rsidRPr="00AB0EE2">
        <w:rPr>
          <w:rFonts w:ascii="標楷體" w:eastAsia="標楷體" w:hAnsi="標楷體" w:hint="eastAsia"/>
          <w:sz w:val="32"/>
          <w:szCs w:val="32"/>
        </w:rPr>
        <w:t>勿用取女。天下有風</w:t>
      </w:r>
      <w:r w:rsidR="002A39A8">
        <w:rPr>
          <w:rFonts w:ascii="標楷體" w:eastAsia="標楷體" w:hAnsi="標楷體" w:hint="eastAsia"/>
          <w:sz w:val="32"/>
          <w:szCs w:val="32"/>
        </w:rPr>
        <w:t>,</w:t>
      </w:r>
      <w:r w:rsidR="006B702A" w:rsidRPr="00AB0EE2">
        <w:rPr>
          <w:rFonts w:ascii="標楷體" w:eastAsia="標楷體" w:hAnsi="標楷體" w:hint="eastAsia"/>
          <w:sz w:val="32"/>
          <w:szCs w:val="32"/>
        </w:rPr>
        <w:t>姤</w:t>
      </w:r>
      <w:r w:rsidR="00755538">
        <w:rPr>
          <w:rFonts w:ascii="標楷體" w:eastAsia="標楷體" w:hAnsi="標楷體" w:hint="eastAsia"/>
          <w:sz w:val="32"/>
          <w:szCs w:val="32"/>
        </w:rPr>
        <w:t>。后</w:t>
      </w:r>
      <w:r w:rsidR="000C15B5" w:rsidRPr="00AB0EE2">
        <w:rPr>
          <w:rFonts w:ascii="標楷體" w:eastAsia="標楷體" w:hAnsi="標楷體" w:hint="eastAsia"/>
          <w:sz w:val="32"/>
          <w:szCs w:val="32"/>
        </w:rPr>
        <w:t>以施命</w:t>
      </w:r>
      <w:r w:rsidR="009E1556" w:rsidRPr="00AB0EE2">
        <w:rPr>
          <w:rFonts w:ascii="標楷體" w:eastAsia="標楷體" w:hAnsi="標楷體" w:hint="eastAsia"/>
          <w:sz w:val="32"/>
          <w:szCs w:val="32"/>
        </w:rPr>
        <w:t>誥</w:t>
      </w:r>
      <w:r w:rsidR="000C15B5" w:rsidRPr="00AB0EE2">
        <w:rPr>
          <w:rFonts w:ascii="標楷體" w:eastAsia="標楷體" w:hAnsi="標楷體" w:hint="eastAsia"/>
          <w:sz w:val="32"/>
          <w:szCs w:val="32"/>
        </w:rPr>
        <w:t>四方。</w:t>
      </w:r>
    </w:p>
    <w:p w14:paraId="367E6BD9" w14:textId="77777777" w:rsidR="000C15B5" w:rsidRPr="00AB0EE2" w:rsidRDefault="000C15B5" w:rsidP="00E728DC">
      <w:pPr>
        <w:ind w:firstLineChars="250" w:firstLine="800"/>
        <w:rPr>
          <w:rFonts w:ascii="標楷體" w:eastAsia="標楷體" w:hAnsi="標楷體"/>
          <w:sz w:val="32"/>
          <w:szCs w:val="32"/>
        </w:rPr>
      </w:pPr>
      <w:r w:rsidRPr="00AB0EE2">
        <w:rPr>
          <w:rFonts w:ascii="標楷體" w:eastAsia="標楷體" w:hAnsi="標楷體" w:hint="eastAsia"/>
          <w:sz w:val="32"/>
          <w:szCs w:val="32"/>
        </w:rPr>
        <w:t>蒙卦</w:t>
      </w:r>
      <w:r w:rsidR="00A00F6C" w:rsidRPr="00AB0EE2">
        <w:rPr>
          <w:rFonts w:ascii="標楷體" w:eastAsia="標楷體" w:hAnsi="標楷體" w:hint="eastAsia"/>
          <w:sz w:val="32"/>
          <w:szCs w:val="32"/>
        </w:rPr>
        <w:t>曰</w:t>
      </w:r>
      <w:r w:rsidRPr="00AB0EE2">
        <w:rPr>
          <w:rFonts w:ascii="標楷體" w:eastAsia="標楷體" w:hAnsi="標楷體" w:hint="eastAsia"/>
          <w:sz w:val="32"/>
          <w:szCs w:val="32"/>
        </w:rPr>
        <w:t>:亨。匪我求童蒙</w:t>
      </w:r>
      <w:r w:rsidR="00E728DC">
        <w:rPr>
          <w:rFonts w:ascii="標楷體" w:eastAsia="標楷體" w:hAnsi="標楷體" w:hint="eastAsia"/>
          <w:sz w:val="32"/>
          <w:szCs w:val="32"/>
        </w:rPr>
        <w:t>,</w:t>
      </w:r>
      <w:r w:rsidRPr="00AB0EE2">
        <w:rPr>
          <w:rFonts w:ascii="標楷體" w:eastAsia="標楷體" w:hAnsi="標楷體" w:hint="eastAsia"/>
          <w:sz w:val="32"/>
          <w:szCs w:val="32"/>
        </w:rPr>
        <w:t>童蒙求我。初</w:t>
      </w:r>
      <w:r w:rsidR="00953177" w:rsidRPr="00AB0EE2">
        <w:rPr>
          <w:rFonts w:ascii="標楷體" w:eastAsia="標楷體" w:hAnsi="標楷體" w:hint="eastAsia"/>
          <w:sz w:val="32"/>
          <w:szCs w:val="32"/>
        </w:rPr>
        <w:t>筮</w:t>
      </w:r>
      <w:r w:rsidRPr="00AB0EE2">
        <w:rPr>
          <w:rFonts w:ascii="標楷體" w:eastAsia="標楷體" w:hAnsi="標楷體" w:hint="eastAsia"/>
          <w:sz w:val="32"/>
          <w:szCs w:val="32"/>
        </w:rPr>
        <w:t>告</w:t>
      </w:r>
      <w:r w:rsidR="00E728DC">
        <w:rPr>
          <w:rFonts w:ascii="標楷體" w:eastAsia="標楷體" w:hAnsi="標楷體" w:hint="eastAsia"/>
          <w:sz w:val="32"/>
          <w:szCs w:val="32"/>
        </w:rPr>
        <w:t>,再三瀆,瀆</w:t>
      </w:r>
      <w:r w:rsidRPr="00AB0EE2">
        <w:rPr>
          <w:rFonts w:ascii="標楷體" w:eastAsia="標楷體" w:hAnsi="標楷體" w:hint="eastAsia"/>
          <w:sz w:val="32"/>
          <w:szCs w:val="32"/>
        </w:rPr>
        <w:t>則不告</w:t>
      </w:r>
      <w:r w:rsidR="00E728DC">
        <w:rPr>
          <w:rFonts w:ascii="標楷體" w:eastAsia="標楷體" w:hAnsi="標楷體" w:hint="eastAsia"/>
          <w:sz w:val="32"/>
          <w:szCs w:val="32"/>
        </w:rPr>
        <w:t>,</w:t>
      </w:r>
      <w:r w:rsidRPr="00AB0EE2">
        <w:rPr>
          <w:rFonts w:ascii="標楷體" w:eastAsia="標楷體" w:hAnsi="標楷體" w:hint="eastAsia"/>
          <w:sz w:val="32"/>
          <w:szCs w:val="32"/>
        </w:rPr>
        <w:t>利貞。蒙六三象</w:t>
      </w:r>
      <w:r w:rsidR="00A00F6C" w:rsidRPr="00AB0EE2">
        <w:rPr>
          <w:rFonts w:ascii="標楷體" w:eastAsia="標楷體" w:hAnsi="標楷體" w:hint="eastAsia"/>
          <w:sz w:val="32"/>
          <w:szCs w:val="32"/>
        </w:rPr>
        <w:t>曰</w:t>
      </w:r>
      <w:r w:rsidR="00E728DC">
        <w:rPr>
          <w:rFonts w:ascii="標楷體" w:eastAsia="標楷體" w:hAnsi="標楷體" w:hint="eastAsia"/>
          <w:sz w:val="32"/>
          <w:szCs w:val="32"/>
        </w:rPr>
        <w:t>,</w:t>
      </w:r>
      <w:r w:rsidRPr="00AB0EE2">
        <w:rPr>
          <w:rFonts w:ascii="標楷體" w:eastAsia="標楷體" w:hAnsi="標楷體" w:hint="eastAsia"/>
          <w:sz w:val="32"/>
          <w:szCs w:val="32"/>
        </w:rPr>
        <w:t>勿用取女</w:t>
      </w:r>
      <w:r w:rsidR="00E728DC">
        <w:rPr>
          <w:rFonts w:ascii="標楷體" w:eastAsia="標楷體" w:hAnsi="標楷體" w:hint="eastAsia"/>
          <w:sz w:val="32"/>
          <w:szCs w:val="32"/>
        </w:rPr>
        <w:t>,</w:t>
      </w:r>
      <w:r w:rsidRPr="00AB0EE2">
        <w:rPr>
          <w:rFonts w:ascii="標楷體" w:eastAsia="標楷體" w:hAnsi="標楷體" w:hint="eastAsia"/>
          <w:sz w:val="32"/>
          <w:szCs w:val="32"/>
        </w:rPr>
        <w:t>行不順也。蒙上九</w:t>
      </w:r>
      <w:r w:rsidR="00A00F6C" w:rsidRPr="00AB0EE2">
        <w:rPr>
          <w:rFonts w:ascii="標楷體" w:eastAsia="標楷體" w:hAnsi="標楷體" w:hint="eastAsia"/>
          <w:sz w:val="32"/>
          <w:szCs w:val="32"/>
        </w:rPr>
        <w:t>曰</w:t>
      </w:r>
      <w:r w:rsidR="00E728DC">
        <w:rPr>
          <w:rFonts w:ascii="標楷體" w:eastAsia="標楷體" w:hAnsi="標楷體" w:hint="eastAsia"/>
          <w:sz w:val="32"/>
          <w:szCs w:val="32"/>
        </w:rPr>
        <w:t>,</w:t>
      </w:r>
      <w:r w:rsidRPr="00AB0EE2">
        <w:rPr>
          <w:rFonts w:ascii="標楷體" w:eastAsia="標楷體" w:hAnsi="標楷體" w:hint="eastAsia"/>
          <w:sz w:val="32"/>
          <w:szCs w:val="32"/>
        </w:rPr>
        <w:t>擊蒙</w:t>
      </w:r>
      <w:r w:rsidR="00E728DC">
        <w:rPr>
          <w:rFonts w:ascii="標楷體" w:eastAsia="標楷體" w:hAnsi="標楷體" w:hint="eastAsia"/>
          <w:sz w:val="32"/>
          <w:szCs w:val="32"/>
        </w:rPr>
        <w:t>,</w:t>
      </w:r>
      <w:r w:rsidRPr="00AB0EE2">
        <w:rPr>
          <w:rFonts w:ascii="標楷體" w:eastAsia="標楷體" w:hAnsi="標楷體" w:hint="eastAsia"/>
          <w:sz w:val="32"/>
          <w:szCs w:val="32"/>
        </w:rPr>
        <w:t>不利為寇</w:t>
      </w:r>
      <w:r w:rsidR="00E728DC">
        <w:rPr>
          <w:rFonts w:ascii="標楷體" w:eastAsia="標楷體" w:hAnsi="標楷體" w:hint="eastAsia"/>
          <w:sz w:val="32"/>
          <w:szCs w:val="32"/>
        </w:rPr>
        <w:t>,</w:t>
      </w:r>
      <w:r w:rsidRPr="00AB0EE2">
        <w:rPr>
          <w:rFonts w:ascii="標楷體" w:eastAsia="標楷體" w:hAnsi="標楷體" w:hint="eastAsia"/>
          <w:sz w:val="32"/>
          <w:szCs w:val="32"/>
        </w:rPr>
        <w:t>利禦寇。</w:t>
      </w:r>
    </w:p>
    <w:p w14:paraId="367E6BDA" w14:textId="77777777" w:rsidR="000C15B5" w:rsidRPr="00AB0EE2" w:rsidRDefault="000C15B5" w:rsidP="00E728DC">
      <w:pPr>
        <w:ind w:firstLineChars="250" w:firstLine="800"/>
        <w:rPr>
          <w:rFonts w:ascii="標楷體" w:eastAsia="標楷體" w:hAnsi="標楷體"/>
          <w:sz w:val="32"/>
          <w:szCs w:val="32"/>
        </w:rPr>
      </w:pPr>
      <w:r w:rsidRPr="00AB0EE2">
        <w:rPr>
          <w:rFonts w:ascii="標楷體" w:eastAsia="標楷體" w:hAnsi="標楷體" w:hint="eastAsia"/>
          <w:sz w:val="32"/>
          <w:szCs w:val="32"/>
        </w:rPr>
        <w:t>鼎卦象</w:t>
      </w:r>
      <w:r w:rsidR="00A00F6C" w:rsidRPr="00AB0EE2">
        <w:rPr>
          <w:rFonts w:ascii="標楷體" w:eastAsia="標楷體" w:hAnsi="標楷體" w:hint="eastAsia"/>
          <w:sz w:val="32"/>
          <w:szCs w:val="32"/>
        </w:rPr>
        <w:t>曰</w:t>
      </w:r>
      <w:r w:rsidRPr="00AB0EE2">
        <w:rPr>
          <w:rFonts w:ascii="標楷體" w:eastAsia="標楷體" w:hAnsi="標楷體" w:hint="eastAsia"/>
          <w:sz w:val="32"/>
          <w:szCs w:val="32"/>
        </w:rPr>
        <w:t>;木上有火</w:t>
      </w:r>
      <w:r w:rsidR="00130C24">
        <w:rPr>
          <w:rFonts w:ascii="標楷體" w:eastAsia="標楷體" w:hAnsi="標楷體" w:hint="eastAsia"/>
          <w:sz w:val="32"/>
          <w:szCs w:val="32"/>
        </w:rPr>
        <w:t>,</w:t>
      </w:r>
      <w:r w:rsidRPr="00AB0EE2">
        <w:rPr>
          <w:rFonts w:ascii="標楷體" w:eastAsia="標楷體" w:hAnsi="標楷體" w:hint="eastAsia"/>
          <w:sz w:val="32"/>
          <w:szCs w:val="32"/>
        </w:rPr>
        <w:t>鼎。君子以正位凝命。初六</w:t>
      </w:r>
      <w:r w:rsidR="00130C24">
        <w:rPr>
          <w:rFonts w:ascii="標楷體" w:eastAsia="標楷體" w:hAnsi="標楷體" w:hint="eastAsia"/>
          <w:sz w:val="32"/>
          <w:szCs w:val="32"/>
        </w:rPr>
        <w:t>,得妾</w:t>
      </w:r>
      <w:r w:rsidRPr="00AB0EE2">
        <w:rPr>
          <w:rFonts w:ascii="標楷體" w:eastAsia="標楷體" w:hAnsi="標楷體" w:hint="eastAsia"/>
          <w:sz w:val="32"/>
          <w:szCs w:val="32"/>
        </w:rPr>
        <w:t>以其子</w:t>
      </w:r>
      <w:r w:rsidR="00130C24">
        <w:rPr>
          <w:rFonts w:ascii="標楷體" w:eastAsia="標楷體" w:hAnsi="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hint="eastAsia"/>
          <w:sz w:val="32"/>
          <w:szCs w:val="32"/>
        </w:rPr>
        <w:t>咎。</w:t>
      </w:r>
    </w:p>
    <w:p w14:paraId="367E6BDB" w14:textId="77777777" w:rsidR="000C15B5" w:rsidRPr="00AB0EE2" w:rsidRDefault="000C15B5" w:rsidP="00231BD5">
      <w:pPr>
        <w:ind w:firstLineChars="250" w:firstLine="800"/>
        <w:rPr>
          <w:rFonts w:ascii="標楷體" w:eastAsia="標楷體" w:hAnsi="標楷體"/>
          <w:sz w:val="32"/>
          <w:szCs w:val="32"/>
        </w:rPr>
      </w:pPr>
      <w:r w:rsidRPr="00AB0EE2">
        <w:rPr>
          <w:rFonts w:ascii="標楷體" w:eastAsia="標楷體" w:hAnsi="標楷體" w:hint="eastAsia"/>
          <w:sz w:val="32"/>
          <w:szCs w:val="32"/>
        </w:rPr>
        <w:t>I:從卦上看</w:t>
      </w:r>
      <w:r w:rsidR="00A66ADF">
        <w:rPr>
          <w:rFonts w:ascii="標楷體" w:eastAsia="標楷體" w:hAnsi="標楷體" w:hint="eastAsia"/>
          <w:sz w:val="32"/>
          <w:szCs w:val="32"/>
        </w:rPr>
        <w:t>,</w:t>
      </w:r>
      <w:r w:rsidRPr="00AB0EE2">
        <w:rPr>
          <w:rFonts w:ascii="標楷體" w:eastAsia="標楷體" w:hAnsi="標楷體" w:hint="eastAsia"/>
          <w:sz w:val="32"/>
          <w:szCs w:val="32"/>
        </w:rPr>
        <w:t>婚革一事極為複雜。婚革之後</w:t>
      </w:r>
      <w:r w:rsidR="00A66ADF">
        <w:rPr>
          <w:rFonts w:ascii="標楷體" w:eastAsia="標楷體" w:hAnsi="標楷體" w:hint="eastAsia"/>
          <w:sz w:val="32"/>
          <w:szCs w:val="32"/>
        </w:rPr>
        <w:t>,</w:t>
      </w:r>
      <w:r w:rsidRPr="00AB0EE2">
        <w:rPr>
          <w:rFonts w:ascii="標楷體" w:eastAsia="標楷體" w:hAnsi="標楷體" w:hint="eastAsia"/>
          <w:sz w:val="32"/>
          <w:szCs w:val="32"/>
        </w:rPr>
        <w:t>天地相遇</w:t>
      </w:r>
      <w:r w:rsidR="00A66ADF">
        <w:rPr>
          <w:rFonts w:ascii="標楷體" w:eastAsia="標楷體" w:hAnsi="標楷體" w:hint="eastAsia"/>
          <w:sz w:val="32"/>
          <w:szCs w:val="32"/>
        </w:rPr>
        <w:t>,</w:t>
      </w:r>
      <w:r w:rsidRPr="00AB0EE2">
        <w:rPr>
          <w:rFonts w:ascii="標楷體" w:eastAsia="標楷體" w:hAnsi="標楷體" w:hint="eastAsia"/>
          <w:sz w:val="32"/>
          <w:szCs w:val="32"/>
        </w:rPr>
        <w:t>地界有了</w:t>
      </w:r>
      <w:r w:rsidR="007179D8">
        <w:rPr>
          <w:rFonts w:ascii="標楷體" w:eastAsia="標楷體" w:hAnsi="標楷體" w:hint="eastAsia"/>
          <w:sz w:val="32"/>
          <w:szCs w:val="32"/>
        </w:rPr>
        <w:t>“</w:t>
      </w:r>
      <w:r w:rsidRPr="00AB0EE2">
        <w:rPr>
          <w:rFonts w:ascii="標楷體" w:eastAsia="標楷體" w:hAnsi="標楷體" w:hint="eastAsia"/>
          <w:sz w:val="32"/>
          <w:szCs w:val="32"/>
        </w:rPr>
        <w:t>土</w:t>
      </w:r>
      <w:r w:rsidR="00102447">
        <w:rPr>
          <w:rFonts w:ascii="標楷體" w:eastAsia="標楷體" w:hAnsi="標楷體" w:hint="eastAsia"/>
          <w:sz w:val="32"/>
          <w:szCs w:val="32"/>
        </w:rPr>
        <w:t>后</w:t>
      </w:r>
      <w:r w:rsidR="007179D8">
        <w:rPr>
          <w:rFonts w:ascii="標楷體" w:eastAsia="標楷體" w:hAnsi="標楷體" w:hint="eastAsia"/>
          <w:sz w:val="32"/>
          <w:szCs w:val="32"/>
        </w:rPr>
        <w:t>”</w:t>
      </w:r>
      <w:r w:rsidR="00A66ADF">
        <w:rPr>
          <w:rFonts w:ascii="標楷體" w:eastAsia="標楷體" w:hAnsi="標楷體" w:hint="eastAsia"/>
          <w:sz w:val="32"/>
          <w:szCs w:val="32"/>
        </w:rPr>
        <w:t>,</w:t>
      </w:r>
      <w:r w:rsidRPr="00AB0EE2">
        <w:rPr>
          <w:rFonts w:ascii="標楷體" w:eastAsia="標楷體" w:hAnsi="標楷體" w:hint="eastAsia"/>
          <w:sz w:val="32"/>
          <w:szCs w:val="32"/>
        </w:rPr>
        <w:t>即</w:t>
      </w:r>
      <w:r w:rsidR="00A66ADF">
        <w:rPr>
          <w:rFonts w:ascii="標楷體" w:eastAsia="標楷體" w:hAnsi="標楷體" w:hint="eastAsia"/>
          <w:sz w:val="32"/>
          <w:szCs w:val="32"/>
        </w:rPr>
        <w:t>,</w:t>
      </w:r>
      <w:r w:rsidRPr="00AB0EE2">
        <w:rPr>
          <w:rFonts w:ascii="標楷體" w:eastAsia="標楷體" w:hAnsi="標楷體" w:hint="eastAsia"/>
          <w:sz w:val="32"/>
          <w:szCs w:val="32"/>
        </w:rPr>
        <w:t>天下有</w:t>
      </w:r>
      <w:r w:rsidR="00A66ADF">
        <w:rPr>
          <w:rFonts w:ascii="標楷體" w:eastAsia="標楷體" w:hAnsi="標楷體" w:hint="eastAsia"/>
          <w:sz w:val="32"/>
          <w:szCs w:val="32"/>
        </w:rPr>
        <w:t>鳳,</w:t>
      </w:r>
      <w:r w:rsidR="00231BD5">
        <w:rPr>
          <w:rFonts w:ascii="標楷體" w:eastAsia="標楷體" w:hAnsi="標楷體" w:hint="eastAsia"/>
          <w:sz w:val="32"/>
          <w:szCs w:val="32"/>
        </w:rPr>
        <w:t>姤</w:t>
      </w:r>
      <w:r w:rsidRPr="00AB0EE2">
        <w:rPr>
          <w:rFonts w:ascii="標楷體" w:eastAsia="標楷體" w:hAnsi="標楷體" w:hint="eastAsia"/>
          <w:sz w:val="32"/>
          <w:szCs w:val="32"/>
        </w:rPr>
        <w:t>。結果天后施命</w:t>
      </w:r>
      <w:r w:rsidR="00DD386C">
        <w:rPr>
          <w:rFonts w:ascii="標楷體" w:eastAsia="標楷體" w:hAnsi="標楷體" w:hint="eastAsia"/>
          <w:sz w:val="32"/>
          <w:szCs w:val="32"/>
        </w:rPr>
        <w:t>誥</w:t>
      </w:r>
      <w:r w:rsidRPr="00AB0EE2">
        <w:rPr>
          <w:rFonts w:ascii="標楷體" w:eastAsia="標楷體" w:hAnsi="標楷體" w:hint="eastAsia"/>
          <w:sz w:val="32"/>
          <w:szCs w:val="32"/>
        </w:rPr>
        <w:t>四方……引發征戰……</w:t>
      </w:r>
    </w:p>
    <w:p w14:paraId="367E6BDC" w14:textId="77777777" w:rsidR="0041241C" w:rsidRDefault="000C15B5" w:rsidP="0041241C">
      <w:pPr>
        <w:ind w:firstLineChars="250" w:firstLine="800"/>
        <w:rPr>
          <w:rFonts w:ascii="標楷體" w:eastAsia="標楷體" w:hAnsi="標楷體"/>
          <w:sz w:val="32"/>
          <w:szCs w:val="32"/>
        </w:rPr>
      </w:pPr>
      <w:r w:rsidRPr="00AB0EE2">
        <w:rPr>
          <w:rFonts w:ascii="標楷體" w:eastAsia="標楷體" w:hAnsi="標楷體" w:hint="eastAsia"/>
          <w:sz w:val="32"/>
          <w:szCs w:val="32"/>
        </w:rPr>
        <w:t>地這邊加緊備戰</w:t>
      </w:r>
      <w:r w:rsidR="0041241C">
        <w:rPr>
          <w:rFonts w:ascii="標楷體" w:eastAsia="標楷體" w:hAnsi="標楷體" w:hint="eastAsia"/>
          <w:sz w:val="32"/>
          <w:szCs w:val="32"/>
        </w:rPr>
        <w:t>,</w:t>
      </w:r>
      <w:r w:rsidRPr="00AB0EE2">
        <w:rPr>
          <w:rFonts w:ascii="標楷體" w:eastAsia="標楷體" w:hAnsi="標楷體" w:hint="eastAsia"/>
          <w:sz w:val="32"/>
          <w:szCs w:val="32"/>
        </w:rPr>
        <w:t>即蒙</w:t>
      </w:r>
      <w:r w:rsidR="0041241C">
        <w:rPr>
          <w:rFonts w:ascii="標楷體" w:eastAsia="標楷體" w:hAnsi="標楷體" w:hint="eastAsia"/>
          <w:sz w:val="32"/>
          <w:szCs w:val="32"/>
        </w:rPr>
        <w:t>。</w:t>
      </w:r>
    </w:p>
    <w:p w14:paraId="367E6BDD" w14:textId="77777777" w:rsidR="000C15B5" w:rsidRPr="00AB0EE2" w:rsidRDefault="000C15B5" w:rsidP="0041241C">
      <w:pPr>
        <w:ind w:firstLineChars="250" w:firstLine="800"/>
        <w:rPr>
          <w:rFonts w:ascii="標楷體" w:eastAsia="標楷體" w:hAnsi="標楷體"/>
          <w:sz w:val="32"/>
          <w:szCs w:val="32"/>
        </w:rPr>
      </w:pPr>
      <w:r w:rsidRPr="00AB0EE2">
        <w:rPr>
          <w:rFonts w:ascii="標楷體" w:eastAsia="標楷體" w:hAnsi="標楷體" w:hint="eastAsia"/>
          <w:sz w:val="32"/>
          <w:szCs w:val="32"/>
        </w:rPr>
        <w:t>鼎卦表三足鼎立</w:t>
      </w:r>
      <w:r w:rsidR="0041241C">
        <w:rPr>
          <w:rFonts w:ascii="標楷體" w:eastAsia="標楷體" w:hAnsi="標楷體" w:hint="eastAsia"/>
          <w:sz w:val="32"/>
          <w:szCs w:val="32"/>
        </w:rPr>
        <w:t>,</w:t>
      </w:r>
      <w:r w:rsidRPr="00AB0EE2">
        <w:rPr>
          <w:rFonts w:ascii="標楷體" w:eastAsia="標楷體" w:hAnsi="標楷體" w:hint="eastAsia"/>
          <w:sz w:val="32"/>
          <w:szCs w:val="32"/>
        </w:rPr>
        <w:t>戰事的緩和。卦</w:t>
      </w:r>
      <w:r w:rsidR="00C7788D" w:rsidRPr="00AB0EE2">
        <w:rPr>
          <w:rFonts w:ascii="標楷體" w:eastAsia="標楷體" w:hAnsi="標楷體" w:hint="eastAsia"/>
          <w:sz w:val="32"/>
          <w:szCs w:val="32"/>
        </w:rPr>
        <w:t>爻</w:t>
      </w:r>
      <w:r w:rsidRPr="00AB0EE2">
        <w:rPr>
          <w:rFonts w:ascii="標楷體" w:eastAsia="標楷體" w:hAnsi="標楷體" w:hint="eastAsia"/>
          <w:sz w:val="32"/>
          <w:szCs w:val="32"/>
        </w:rPr>
        <w:t>辭的意思是</w:t>
      </w:r>
      <w:r w:rsidR="0041241C">
        <w:rPr>
          <w:rFonts w:ascii="標楷體" w:eastAsia="標楷體" w:hAnsi="標楷體" w:hint="eastAsia"/>
          <w:sz w:val="32"/>
          <w:szCs w:val="32"/>
        </w:rPr>
        <w:t>,納妾</w:t>
      </w:r>
      <w:r w:rsidRPr="00AB0EE2">
        <w:rPr>
          <w:rFonts w:ascii="標楷體" w:eastAsia="標楷體" w:hAnsi="標楷體" w:hint="eastAsia"/>
          <w:sz w:val="32"/>
          <w:szCs w:val="32"/>
        </w:rPr>
        <w:t>雖不是好事</w:t>
      </w:r>
      <w:r w:rsidR="00DD320B">
        <w:rPr>
          <w:rFonts w:ascii="標楷體" w:eastAsia="標楷體" w:hAnsi="標楷體" w:hint="eastAsia"/>
          <w:sz w:val="32"/>
          <w:szCs w:val="32"/>
        </w:rPr>
        <w:t>,</w:t>
      </w:r>
      <w:r w:rsidRPr="00AB0EE2">
        <w:rPr>
          <w:rFonts w:ascii="標楷體" w:eastAsia="標楷體" w:hAnsi="標楷體" w:hint="eastAsia"/>
          <w:sz w:val="32"/>
          <w:szCs w:val="32"/>
        </w:rPr>
        <w:t>但也是沒有辦法之事</w:t>
      </w:r>
      <w:r w:rsidR="00DD320B">
        <w:rPr>
          <w:rFonts w:ascii="標楷體" w:eastAsia="標楷體" w:hAnsi="標楷體" w:hint="eastAsia"/>
          <w:sz w:val="32"/>
          <w:szCs w:val="32"/>
        </w:rPr>
        <w:t>,</w:t>
      </w:r>
      <w:r w:rsidRPr="00AB0EE2">
        <w:rPr>
          <w:rFonts w:ascii="標楷體" w:eastAsia="標楷體" w:hAnsi="標楷體" w:hint="eastAsia"/>
          <w:sz w:val="32"/>
          <w:szCs w:val="32"/>
        </w:rPr>
        <w:t>是為了生貴子以續宗廟。</w:t>
      </w:r>
    </w:p>
    <w:p w14:paraId="367E6BDE" w14:textId="77777777" w:rsidR="000C15B5" w:rsidRPr="00AB0EE2" w:rsidRDefault="000C15B5" w:rsidP="00DD320B">
      <w:pPr>
        <w:ind w:firstLineChars="250" w:firstLine="800"/>
        <w:rPr>
          <w:rFonts w:ascii="標楷體" w:eastAsia="標楷體" w:hAnsi="標楷體"/>
          <w:sz w:val="32"/>
          <w:szCs w:val="32"/>
        </w:rPr>
      </w:pPr>
      <w:r w:rsidRPr="00AB0EE2">
        <w:rPr>
          <w:rFonts w:ascii="標楷體" w:eastAsia="標楷體" w:hAnsi="標楷體" w:hint="eastAsia"/>
          <w:sz w:val="32"/>
          <w:szCs w:val="32"/>
        </w:rPr>
        <w:t>這三足</w:t>
      </w:r>
      <w:r w:rsidR="00DD320B">
        <w:rPr>
          <w:rFonts w:ascii="標楷體" w:eastAsia="標楷體" w:hAnsi="標楷體" w:hint="eastAsia"/>
          <w:sz w:val="32"/>
          <w:szCs w:val="32"/>
        </w:rPr>
        <w:t>,</w:t>
      </w:r>
      <w:r w:rsidRPr="00AB0EE2">
        <w:rPr>
          <w:rFonts w:ascii="標楷體" w:eastAsia="標楷體" w:hAnsi="標楷體" w:hint="eastAsia"/>
          <w:sz w:val="32"/>
          <w:szCs w:val="32"/>
        </w:rPr>
        <w:t>可能是東宮、西宮以及天龍殿。或是日宮、月宮、星宮。</w:t>
      </w:r>
    </w:p>
    <w:p w14:paraId="367E6BDF" w14:textId="77777777" w:rsidR="000C15B5" w:rsidRPr="00AB0EE2" w:rsidRDefault="00BE447A" w:rsidP="00BE447A">
      <w:pPr>
        <w:ind w:firstLineChars="250" w:firstLine="800"/>
        <w:rPr>
          <w:rFonts w:ascii="標楷體" w:eastAsia="標楷體" w:hAnsi="標楷體"/>
          <w:sz w:val="32"/>
          <w:szCs w:val="32"/>
        </w:rPr>
      </w:pPr>
      <w:r>
        <w:rPr>
          <w:rFonts w:ascii="標楷體" w:eastAsia="標楷體" w:hAnsi="標楷體" w:hint="eastAsia"/>
          <w:sz w:val="32"/>
          <w:szCs w:val="32"/>
        </w:rPr>
        <w:t>納妾</w:t>
      </w:r>
      <w:r w:rsidR="000C15B5" w:rsidRPr="00AB0EE2">
        <w:rPr>
          <w:rFonts w:ascii="標楷體" w:eastAsia="標楷體" w:hAnsi="標楷體" w:hint="eastAsia"/>
          <w:sz w:val="32"/>
          <w:szCs w:val="32"/>
        </w:rPr>
        <w:t>一事之背景較複雜</w:t>
      </w:r>
      <w:r>
        <w:rPr>
          <w:rFonts w:ascii="標楷體" w:eastAsia="標楷體" w:hAnsi="標楷體" w:hint="eastAsia"/>
          <w:sz w:val="32"/>
          <w:szCs w:val="32"/>
        </w:rPr>
        <w:t>,</w:t>
      </w:r>
      <w:r w:rsidR="000C15B5" w:rsidRPr="00AB0EE2">
        <w:rPr>
          <w:rFonts w:ascii="標楷體" w:eastAsia="標楷體" w:hAnsi="標楷體" w:hint="eastAsia"/>
          <w:sz w:val="32"/>
          <w:szCs w:val="32"/>
        </w:rPr>
        <w:t>一度</w:t>
      </w:r>
      <w:r>
        <w:rPr>
          <w:rFonts w:ascii="標楷體" w:eastAsia="標楷體" w:hAnsi="標楷體" w:hint="eastAsia"/>
          <w:sz w:val="32"/>
          <w:szCs w:val="32"/>
        </w:rPr>
        <w:t>,</w:t>
      </w:r>
      <w:r w:rsidR="000C15B5" w:rsidRPr="00AB0EE2">
        <w:rPr>
          <w:rFonts w:ascii="標楷體" w:eastAsia="標楷體" w:hAnsi="標楷體" w:hint="eastAsia"/>
          <w:sz w:val="32"/>
          <w:szCs w:val="32"/>
        </w:rPr>
        <w:t>天</w:t>
      </w:r>
      <w:r w:rsidR="00B14A52">
        <w:rPr>
          <w:rFonts w:ascii="標楷體" w:eastAsia="標楷體" w:hAnsi="標楷體" w:hint="eastAsia"/>
          <w:sz w:val="32"/>
          <w:szCs w:val="32"/>
        </w:rPr>
        <w:t>丁</w:t>
      </w:r>
      <w:r w:rsidR="000C15B5" w:rsidRPr="00AB0EE2">
        <w:rPr>
          <w:rFonts w:ascii="標楷體" w:eastAsia="標楷體" w:hAnsi="標楷體" w:hint="eastAsia"/>
          <w:sz w:val="32"/>
          <w:szCs w:val="32"/>
        </w:rPr>
        <w:t>皆隨盤古下界墜入火獄</w:t>
      </w:r>
      <w:r>
        <w:rPr>
          <w:rFonts w:ascii="標楷體" w:eastAsia="標楷體" w:hAnsi="標楷體" w:hint="eastAsia"/>
          <w:sz w:val="32"/>
          <w:szCs w:val="32"/>
        </w:rPr>
        <w:t>,故而令羅地沖出大日宮下界納妾</w:t>
      </w:r>
      <w:r w:rsidR="000C15B5" w:rsidRPr="00AB0EE2">
        <w:rPr>
          <w:rFonts w:ascii="標楷體" w:eastAsia="標楷體" w:hAnsi="標楷體" w:hint="eastAsia"/>
          <w:sz w:val="32"/>
          <w:szCs w:val="32"/>
        </w:rPr>
        <w:t>以續後。漸漸就形成了天九宮的情</w:t>
      </w:r>
      <w:r w:rsidR="00245243">
        <w:rPr>
          <w:rFonts w:ascii="標楷體" w:eastAsia="標楷體" w:hAnsi="標楷體" w:hint="eastAsia"/>
          <w:sz w:val="32"/>
          <w:szCs w:val="32"/>
        </w:rPr>
        <w:t>,</w:t>
      </w:r>
      <w:r w:rsidR="000C15B5" w:rsidRPr="00AB0EE2">
        <w:rPr>
          <w:rFonts w:ascii="標楷體" w:eastAsia="標楷體" w:hAnsi="標楷體" w:hint="eastAsia"/>
          <w:sz w:val="32"/>
          <w:szCs w:val="32"/>
        </w:rPr>
        <w:t>地九宮的怨。這些已是歷史的往古</w:t>
      </w:r>
      <w:r w:rsidR="00245243">
        <w:rPr>
          <w:rFonts w:ascii="標楷體" w:eastAsia="標楷體" w:hAnsi="標楷體" w:hint="eastAsia"/>
          <w:sz w:val="32"/>
          <w:szCs w:val="32"/>
        </w:rPr>
        <w:t>,</w:t>
      </w:r>
      <w:r w:rsidR="000C15B5" w:rsidRPr="00AB0EE2">
        <w:rPr>
          <w:rFonts w:ascii="標楷體" w:eastAsia="標楷體" w:hAnsi="標楷體" w:hint="eastAsia"/>
          <w:sz w:val="32"/>
          <w:szCs w:val="32"/>
        </w:rPr>
        <w:t>如今學人要求變革</w:t>
      </w:r>
      <w:r w:rsidR="00245243">
        <w:rPr>
          <w:rFonts w:ascii="標楷體" w:eastAsia="標楷體" w:hAnsi="標楷體" w:hint="eastAsia"/>
          <w:sz w:val="32"/>
          <w:szCs w:val="32"/>
        </w:rPr>
        <w:t>,</w:t>
      </w:r>
      <w:r w:rsidR="000C15B5" w:rsidRPr="00AB0EE2">
        <w:rPr>
          <w:rFonts w:ascii="標楷體" w:eastAsia="標楷體" w:hAnsi="標楷體" w:hint="eastAsia"/>
          <w:sz w:val="32"/>
          <w:szCs w:val="32"/>
        </w:rPr>
        <w:t>那不是件易事。在婚變之革</w:t>
      </w:r>
      <w:r w:rsidR="00ED742B" w:rsidRPr="00AB0EE2">
        <w:rPr>
          <w:rFonts w:ascii="標楷體" w:eastAsia="標楷體" w:hAnsi="標楷體" w:hint="eastAsia"/>
          <w:sz w:val="32"/>
          <w:szCs w:val="32"/>
        </w:rPr>
        <w:t>中</w:t>
      </w:r>
      <w:r w:rsidR="00245243">
        <w:rPr>
          <w:rFonts w:ascii="標楷體" w:eastAsia="標楷體" w:hAnsi="標楷體" w:hint="eastAsia"/>
          <w:sz w:val="32"/>
          <w:szCs w:val="32"/>
        </w:rPr>
        <w:t>,</w:t>
      </w:r>
      <w:r w:rsidR="000C15B5" w:rsidRPr="00AB0EE2">
        <w:rPr>
          <w:rFonts w:ascii="標楷體" w:eastAsia="標楷體" w:hAnsi="標楷體" w:hint="eastAsia"/>
          <w:sz w:val="32"/>
          <w:szCs w:val="32"/>
        </w:rPr>
        <w:t>羅地的位置處</w:t>
      </w:r>
      <w:r w:rsidR="00AD67BD">
        <w:rPr>
          <w:rFonts w:ascii="標楷體" w:eastAsia="標楷體" w:hAnsi="標楷體" w:hint="eastAsia"/>
          <w:sz w:val="32"/>
          <w:szCs w:val="32"/>
        </w:rPr>
        <w:t>於</w:t>
      </w:r>
      <w:r w:rsidR="007179D8">
        <w:rPr>
          <w:rFonts w:ascii="標楷體" w:eastAsia="標楷體" w:hAnsi="標楷體" w:hint="eastAsia"/>
          <w:sz w:val="32"/>
          <w:szCs w:val="32"/>
        </w:rPr>
        <w:t>“</w:t>
      </w:r>
      <w:r w:rsidR="000C15B5" w:rsidRPr="00AB0EE2">
        <w:rPr>
          <w:rFonts w:ascii="標楷體" w:eastAsia="標楷體" w:hAnsi="標楷體" w:hint="eastAsia"/>
          <w:sz w:val="32"/>
          <w:szCs w:val="32"/>
        </w:rPr>
        <w:t>初九</w:t>
      </w:r>
      <w:r w:rsidR="007179D8">
        <w:rPr>
          <w:rFonts w:ascii="標楷體" w:eastAsia="標楷體" w:hAnsi="標楷體" w:hint="eastAsia"/>
          <w:sz w:val="32"/>
          <w:szCs w:val="32"/>
        </w:rPr>
        <w:t>”</w:t>
      </w:r>
      <w:r w:rsidR="000C15B5" w:rsidRPr="00AB0EE2">
        <w:rPr>
          <w:rFonts w:ascii="標楷體" w:eastAsia="標楷體" w:hAnsi="標楷體" w:hint="eastAsia"/>
          <w:sz w:val="32"/>
          <w:szCs w:val="32"/>
        </w:rPr>
        <w:t>。且看易之初九</w:t>
      </w:r>
      <w:r w:rsidR="00A00F6C" w:rsidRPr="00AB0EE2">
        <w:rPr>
          <w:rFonts w:ascii="標楷體" w:eastAsia="標楷體" w:hAnsi="標楷體" w:hint="eastAsia"/>
          <w:sz w:val="32"/>
          <w:szCs w:val="32"/>
        </w:rPr>
        <w:t>曰</w:t>
      </w:r>
      <w:r w:rsidR="00245243">
        <w:rPr>
          <w:rFonts w:ascii="標楷體" w:eastAsia="標楷體" w:hAnsi="標楷體" w:hint="eastAsia"/>
          <w:sz w:val="32"/>
          <w:szCs w:val="32"/>
        </w:rPr>
        <w:t>,</w:t>
      </w:r>
      <w:r w:rsidR="000C15B5" w:rsidRPr="00AB0EE2">
        <w:rPr>
          <w:rFonts w:ascii="標楷體" w:eastAsia="標楷體" w:hAnsi="標楷體" w:hint="eastAsia"/>
          <w:sz w:val="32"/>
          <w:szCs w:val="32"/>
        </w:rPr>
        <w:t>鞏用黃牛之革</w:t>
      </w:r>
      <w:r w:rsidR="00245243">
        <w:rPr>
          <w:rFonts w:ascii="標楷體" w:eastAsia="標楷體" w:hAnsi="標楷體" w:hint="eastAsia"/>
          <w:sz w:val="32"/>
          <w:szCs w:val="32"/>
        </w:rPr>
        <w:t>,</w:t>
      </w:r>
      <w:r w:rsidR="000C15B5" w:rsidRPr="00AB0EE2">
        <w:rPr>
          <w:rFonts w:ascii="標楷體" w:eastAsia="標楷體" w:hAnsi="標楷體" w:hint="eastAsia"/>
          <w:sz w:val="32"/>
          <w:szCs w:val="32"/>
        </w:rPr>
        <w:t>象</w:t>
      </w:r>
      <w:r w:rsidR="00A00F6C" w:rsidRPr="00AB0EE2">
        <w:rPr>
          <w:rFonts w:ascii="標楷體" w:eastAsia="標楷體" w:hAnsi="標楷體" w:hint="eastAsia"/>
          <w:sz w:val="32"/>
          <w:szCs w:val="32"/>
        </w:rPr>
        <w:t>曰</w:t>
      </w:r>
      <w:r w:rsidR="00245243">
        <w:rPr>
          <w:rFonts w:ascii="標楷體" w:eastAsia="標楷體" w:hAnsi="標楷體" w:hint="eastAsia"/>
          <w:sz w:val="32"/>
          <w:szCs w:val="32"/>
        </w:rPr>
        <w:t>,</w:t>
      </w:r>
      <w:r w:rsidR="000C15B5" w:rsidRPr="00AB0EE2">
        <w:rPr>
          <w:rFonts w:ascii="標楷體" w:eastAsia="標楷體" w:hAnsi="標楷體" w:hint="eastAsia"/>
          <w:sz w:val="32"/>
          <w:szCs w:val="32"/>
        </w:rPr>
        <w:t>不可以有為也。意思是</w:t>
      </w:r>
      <w:r w:rsidR="00245243">
        <w:rPr>
          <w:rFonts w:ascii="標楷體" w:eastAsia="標楷體" w:hAnsi="標楷體" w:hint="eastAsia"/>
          <w:sz w:val="32"/>
          <w:szCs w:val="32"/>
        </w:rPr>
        <w:t>,</w:t>
      </w:r>
      <w:r w:rsidR="000C15B5" w:rsidRPr="00AB0EE2">
        <w:rPr>
          <w:rFonts w:ascii="標楷體" w:eastAsia="標楷體" w:hAnsi="標楷體" w:hint="eastAsia"/>
          <w:sz w:val="32"/>
          <w:szCs w:val="32"/>
        </w:rPr>
        <w:t>此事之</w:t>
      </w:r>
      <w:r w:rsidR="00DE6959" w:rsidRPr="00AB0EE2">
        <w:rPr>
          <w:rFonts w:ascii="標楷體" w:eastAsia="標楷體" w:hAnsi="標楷體" w:hint="eastAsia"/>
          <w:sz w:val="32"/>
          <w:szCs w:val="32"/>
        </w:rPr>
        <w:t>中</w:t>
      </w:r>
      <w:r w:rsidR="00245243">
        <w:rPr>
          <w:rFonts w:ascii="標楷體" w:eastAsia="標楷體" w:hAnsi="標楷體" w:hint="eastAsia"/>
          <w:sz w:val="32"/>
          <w:szCs w:val="32"/>
        </w:rPr>
        <w:t>,</w:t>
      </w:r>
      <w:r w:rsidR="000C15B5" w:rsidRPr="00AB0EE2">
        <w:rPr>
          <w:rFonts w:ascii="標楷體" w:eastAsia="標楷體" w:hAnsi="標楷體" w:hint="eastAsia"/>
          <w:sz w:val="32"/>
          <w:szCs w:val="32"/>
        </w:rPr>
        <w:t>千萬別開口說話</w:t>
      </w:r>
      <w:r w:rsidR="00245243">
        <w:rPr>
          <w:rFonts w:ascii="標楷體" w:eastAsia="標楷體" w:hAnsi="標楷體" w:hint="eastAsia"/>
          <w:sz w:val="32"/>
          <w:szCs w:val="32"/>
        </w:rPr>
        <w:t>,</w:t>
      </w:r>
      <w:r w:rsidR="000C15B5" w:rsidRPr="00AB0EE2">
        <w:rPr>
          <w:rFonts w:ascii="標楷體" w:eastAsia="標楷體" w:hAnsi="標楷體" w:hint="eastAsia"/>
          <w:sz w:val="32"/>
          <w:szCs w:val="32"/>
        </w:rPr>
        <w:t>怎麼做也是個錯。卦辭是說</w:t>
      </w:r>
      <w:r w:rsidR="00245243">
        <w:rPr>
          <w:rFonts w:ascii="標楷體" w:eastAsia="標楷體" w:hAnsi="標楷體" w:hint="eastAsia"/>
          <w:sz w:val="32"/>
          <w:szCs w:val="32"/>
        </w:rPr>
        <w:t>,</w:t>
      </w:r>
      <w:r w:rsidR="000C15B5" w:rsidRPr="00AB0EE2">
        <w:rPr>
          <w:rFonts w:ascii="標楷體" w:eastAsia="標楷體" w:hAnsi="標楷體" w:hint="eastAsia"/>
          <w:sz w:val="32"/>
          <w:szCs w:val="32"/>
        </w:rPr>
        <w:t>好比用張牛皮把自</w:t>
      </w:r>
      <w:r w:rsidR="00245243">
        <w:rPr>
          <w:rFonts w:ascii="標楷體" w:eastAsia="標楷體" w:hAnsi="標楷體" w:hint="eastAsia"/>
          <w:sz w:val="32"/>
          <w:szCs w:val="32"/>
        </w:rPr>
        <w:t>己</w:t>
      </w:r>
      <w:r w:rsidR="000C15B5" w:rsidRPr="00AB0EE2">
        <w:rPr>
          <w:rFonts w:ascii="標楷體" w:eastAsia="標楷體" w:hAnsi="標楷體" w:hint="eastAsia"/>
          <w:sz w:val="32"/>
          <w:szCs w:val="32"/>
        </w:rPr>
        <w:t>牢牢的包起來</w:t>
      </w:r>
      <w:r w:rsidR="00245243">
        <w:rPr>
          <w:rFonts w:ascii="標楷體" w:eastAsia="標楷體" w:hAnsi="標楷體" w:hint="eastAsia"/>
          <w:sz w:val="32"/>
          <w:szCs w:val="32"/>
        </w:rPr>
        <w:t>,</w:t>
      </w:r>
      <w:r w:rsidR="000C15B5" w:rsidRPr="00AB0EE2">
        <w:rPr>
          <w:rFonts w:ascii="標楷體" w:eastAsia="標楷體" w:hAnsi="標楷體" w:hint="eastAsia"/>
          <w:sz w:val="32"/>
          <w:szCs w:val="32"/>
        </w:rPr>
        <w:t>千萬別</w:t>
      </w:r>
      <w:r w:rsidR="000C15B5" w:rsidRPr="00AB0EE2">
        <w:rPr>
          <w:rFonts w:ascii="標楷體" w:eastAsia="標楷體" w:hAnsi="標楷體" w:hint="eastAsia"/>
          <w:sz w:val="32"/>
          <w:szCs w:val="32"/>
        </w:rPr>
        <w:lastRenderedPageBreak/>
        <w:t>動、別說話。</w:t>
      </w:r>
    </w:p>
    <w:p w14:paraId="367E6BE0" w14:textId="77777777" w:rsidR="000C15B5" w:rsidRPr="00AB0EE2" w:rsidRDefault="000C15B5" w:rsidP="00245243">
      <w:pPr>
        <w:ind w:firstLineChars="250" w:firstLine="800"/>
        <w:rPr>
          <w:rFonts w:ascii="標楷體" w:eastAsia="標楷體" w:hAnsi="標楷體"/>
          <w:sz w:val="32"/>
          <w:szCs w:val="32"/>
        </w:rPr>
      </w:pPr>
      <w:r w:rsidRPr="00AB0EE2">
        <w:rPr>
          <w:rFonts w:ascii="標楷體" w:eastAsia="標楷體" w:hAnsi="標楷體" w:hint="eastAsia"/>
          <w:sz w:val="32"/>
          <w:szCs w:val="32"/>
        </w:rPr>
        <w:t>革卦用的是</w:t>
      </w:r>
      <w:r w:rsidR="007179D8">
        <w:rPr>
          <w:rFonts w:ascii="標楷體" w:eastAsia="標楷體" w:hAnsi="標楷體" w:hint="eastAsia"/>
          <w:sz w:val="32"/>
          <w:szCs w:val="32"/>
        </w:rPr>
        <w:t>“</w:t>
      </w:r>
      <w:r w:rsidRPr="00AB0EE2">
        <w:rPr>
          <w:rFonts w:ascii="標楷體" w:eastAsia="標楷體" w:hAnsi="標楷體" w:hint="eastAsia"/>
          <w:sz w:val="32"/>
          <w:szCs w:val="32"/>
        </w:rPr>
        <w:t>澤火</w:t>
      </w:r>
      <w:r w:rsidR="007179D8">
        <w:rPr>
          <w:rFonts w:ascii="標楷體" w:eastAsia="標楷體" w:hAnsi="標楷體" w:hint="eastAsia"/>
          <w:sz w:val="32"/>
          <w:szCs w:val="32"/>
        </w:rPr>
        <w:t>”</w:t>
      </w:r>
      <w:r w:rsidR="00835AC3">
        <w:rPr>
          <w:rFonts w:ascii="標楷體" w:eastAsia="標楷體" w:hAnsi="標楷體" w:hint="eastAsia"/>
          <w:sz w:val="32"/>
          <w:szCs w:val="32"/>
        </w:rPr>
        <w:t>,</w:t>
      </w:r>
      <w:r w:rsidRPr="00AB0EE2">
        <w:rPr>
          <w:rFonts w:ascii="標楷體" w:eastAsia="標楷體" w:hAnsi="標楷體" w:hint="eastAsia"/>
          <w:sz w:val="32"/>
          <w:szCs w:val="32"/>
        </w:rPr>
        <w:t>是以</w:t>
      </w:r>
      <w:r w:rsidR="007179D8">
        <w:rPr>
          <w:rFonts w:ascii="標楷體" w:eastAsia="標楷體" w:hAnsi="標楷體" w:hint="eastAsia"/>
          <w:sz w:val="32"/>
          <w:szCs w:val="32"/>
        </w:rPr>
        <w:t>“</w:t>
      </w:r>
      <w:r w:rsidRPr="00AB0EE2">
        <w:rPr>
          <w:rFonts w:ascii="標楷體" w:eastAsia="標楷體" w:hAnsi="標楷體" w:hint="eastAsia"/>
          <w:sz w:val="32"/>
          <w:szCs w:val="32"/>
        </w:rPr>
        <w:t>雲水</w:t>
      </w:r>
      <w:r w:rsidR="007179D8">
        <w:rPr>
          <w:rFonts w:ascii="標楷體" w:eastAsia="標楷體" w:hAnsi="標楷體" w:hint="eastAsia"/>
          <w:sz w:val="32"/>
          <w:szCs w:val="32"/>
        </w:rPr>
        <w:t>”</w:t>
      </w:r>
      <w:r w:rsidRPr="00AB0EE2">
        <w:rPr>
          <w:rFonts w:ascii="標楷體" w:eastAsia="標楷體" w:hAnsi="標楷體" w:hint="eastAsia"/>
          <w:sz w:val="32"/>
          <w:szCs w:val="32"/>
        </w:rPr>
        <w:t>二宮象徵婚革之變。從八宮陣法上看</w:t>
      </w:r>
      <w:r w:rsidR="00835AC3">
        <w:rPr>
          <w:rFonts w:ascii="標楷體" w:eastAsia="標楷體" w:hAnsi="標楷體" w:hint="eastAsia"/>
          <w:sz w:val="32"/>
          <w:szCs w:val="32"/>
        </w:rPr>
        <w:t>,</w:t>
      </w:r>
      <w:r w:rsidRPr="00AB0EE2">
        <w:rPr>
          <w:rFonts w:ascii="標楷體" w:eastAsia="標楷體" w:hAnsi="標楷體" w:hint="eastAsia"/>
          <w:sz w:val="32"/>
          <w:szCs w:val="32"/>
        </w:rPr>
        <w:t>彩雲宮是兌困</w:t>
      </w:r>
      <w:r w:rsidR="00BE34CF" w:rsidRPr="00AB0EE2">
        <w:rPr>
          <w:rFonts w:ascii="標楷體" w:eastAsia="標楷體" w:hAnsi="標楷體" w:hint="eastAsia"/>
          <w:sz w:val="32"/>
          <w:szCs w:val="32"/>
        </w:rPr>
        <w:t>萃</w:t>
      </w:r>
      <w:r w:rsidR="003F5DA7" w:rsidRPr="00AB0EE2">
        <w:rPr>
          <w:rFonts w:ascii="標楷體" w:eastAsia="標楷體" w:hAnsi="標楷體" w:hint="eastAsia"/>
          <w:sz w:val="32"/>
          <w:szCs w:val="32"/>
        </w:rPr>
        <w:t>咸</w:t>
      </w:r>
      <w:r w:rsidR="00835AC3">
        <w:rPr>
          <w:rFonts w:ascii="標楷體" w:eastAsia="標楷體" w:hAnsi="標楷體" w:hint="eastAsia"/>
          <w:sz w:val="32"/>
          <w:szCs w:val="32"/>
        </w:rPr>
        <w:t>蹇</w:t>
      </w:r>
      <w:r w:rsidRPr="00AB0EE2">
        <w:rPr>
          <w:rFonts w:ascii="標楷體" w:eastAsia="標楷體" w:hAnsi="標楷體" w:hint="eastAsia"/>
          <w:sz w:val="32"/>
          <w:szCs w:val="32"/>
        </w:rPr>
        <w:t>謙小過直至最後的歸妹。水晶宮是旅鼎未濟蒙渙訟</w:t>
      </w:r>
      <w:r w:rsidR="008F66B9">
        <w:rPr>
          <w:rFonts w:ascii="標楷體" w:eastAsia="標楷體" w:hAnsi="標楷體" w:hint="eastAsia"/>
          <w:sz w:val="32"/>
          <w:szCs w:val="32"/>
        </w:rPr>
        <w:t>,</w:t>
      </w:r>
      <w:r w:rsidRPr="00AB0EE2">
        <w:rPr>
          <w:rFonts w:ascii="標楷體" w:eastAsia="標楷體" w:hAnsi="標楷體" w:hint="eastAsia"/>
          <w:sz w:val="32"/>
          <w:szCs w:val="32"/>
        </w:rPr>
        <w:t>最後是同人。兩宮卦最後演變為</w:t>
      </w:r>
      <w:r w:rsidR="007179D8">
        <w:rPr>
          <w:rFonts w:ascii="標楷體" w:eastAsia="標楷體" w:hAnsi="標楷體" w:hint="eastAsia"/>
          <w:sz w:val="32"/>
          <w:szCs w:val="32"/>
        </w:rPr>
        <w:t>“</w:t>
      </w:r>
      <w:r w:rsidRPr="00AB0EE2">
        <w:rPr>
          <w:rFonts w:ascii="標楷體" w:eastAsia="標楷體" w:hAnsi="標楷體" w:hint="eastAsia"/>
          <w:sz w:val="32"/>
          <w:szCs w:val="32"/>
        </w:rPr>
        <w:t>同歸人妹</w:t>
      </w:r>
      <w:r w:rsidR="007179D8">
        <w:rPr>
          <w:rFonts w:ascii="標楷體" w:eastAsia="標楷體" w:hAnsi="標楷體" w:hint="eastAsia"/>
          <w:sz w:val="32"/>
          <w:szCs w:val="32"/>
        </w:rPr>
        <w:t>”</w:t>
      </w:r>
      <w:r w:rsidRPr="00AB0EE2">
        <w:rPr>
          <w:rFonts w:ascii="標楷體" w:eastAsia="標楷體" w:hAnsi="標楷體" w:hint="eastAsia"/>
          <w:sz w:val="32"/>
          <w:szCs w:val="32"/>
        </w:rPr>
        <w:t>。兩宮卦的初始</w:t>
      </w:r>
      <w:r w:rsidR="008F66B9">
        <w:rPr>
          <w:rFonts w:ascii="標楷體" w:eastAsia="標楷體" w:hAnsi="標楷體" w:hint="eastAsia"/>
          <w:sz w:val="32"/>
          <w:szCs w:val="32"/>
        </w:rPr>
        <w:t>,</w:t>
      </w:r>
      <w:r w:rsidRPr="00AB0EE2">
        <w:rPr>
          <w:rFonts w:ascii="標楷體" w:eastAsia="標楷體" w:hAnsi="標楷體" w:hint="eastAsia"/>
          <w:sz w:val="32"/>
          <w:szCs w:val="32"/>
        </w:rPr>
        <w:t>七仙女處</w:t>
      </w:r>
      <w:r w:rsidR="00AD67BD">
        <w:rPr>
          <w:rFonts w:ascii="標楷體" w:eastAsia="標楷體" w:hAnsi="標楷體" w:hint="eastAsia"/>
          <w:sz w:val="32"/>
          <w:szCs w:val="32"/>
        </w:rPr>
        <w:t>於</w:t>
      </w:r>
      <w:r w:rsidR="007179D8">
        <w:rPr>
          <w:rFonts w:ascii="標楷體" w:eastAsia="標楷體" w:hAnsi="標楷體" w:hint="eastAsia"/>
          <w:sz w:val="32"/>
          <w:szCs w:val="32"/>
        </w:rPr>
        <w:t>“</w:t>
      </w:r>
      <w:r w:rsidRPr="00AB0EE2">
        <w:rPr>
          <w:rFonts w:ascii="標楷體" w:eastAsia="標楷體" w:hAnsi="標楷體" w:hint="eastAsia"/>
          <w:sz w:val="32"/>
          <w:szCs w:val="32"/>
        </w:rPr>
        <w:t>困</w:t>
      </w:r>
      <w:r w:rsidR="007179D8">
        <w:rPr>
          <w:rFonts w:ascii="標楷體" w:eastAsia="標楷體" w:hAnsi="標楷體" w:hint="eastAsia"/>
          <w:sz w:val="32"/>
          <w:szCs w:val="32"/>
        </w:rPr>
        <w:t>”</w:t>
      </w:r>
      <w:r w:rsidR="008F66B9">
        <w:rPr>
          <w:rFonts w:ascii="標楷體" w:eastAsia="標楷體" w:hAnsi="標楷體" w:hint="eastAsia"/>
          <w:sz w:val="32"/>
          <w:szCs w:val="32"/>
        </w:rPr>
        <w:t>,</w:t>
      </w:r>
      <w:r w:rsidRPr="00AB0EE2">
        <w:rPr>
          <w:rFonts w:ascii="標楷體" w:eastAsia="標楷體" w:hAnsi="標楷體" w:hint="eastAsia"/>
          <w:sz w:val="32"/>
          <w:szCs w:val="32"/>
        </w:rPr>
        <w:t>九玄娘被迫出走而成</w:t>
      </w:r>
      <w:r w:rsidR="007179D8">
        <w:rPr>
          <w:rFonts w:ascii="標楷體" w:eastAsia="標楷體" w:hAnsi="標楷體" w:hint="eastAsia"/>
          <w:sz w:val="32"/>
          <w:szCs w:val="32"/>
        </w:rPr>
        <w:t>“</w:t>
      </w:r>
      <w:r w:rsidRPr="00AB0EE2">
        <w:rPr>
          <w:rFonts w:ascii="標楷體" w:eastAsia="標楷體" w:hAnsi="標楷體" w:hint="eastAsia"/>
          <w:sz w:val="32"/>
          <w:szCs w:val="32"/>
        </w:rPr>
        <w:t>旅</w:t>
      </w:r>
      <w:r w:rsidR="007179D8">
        <w:rPr>
          <w:rFonts w:ascii="標楷體" w:eastAsia="標楷體" w:hAnsi="標楷體" w:hint="eastAsia"/>
          <w:sz w:val="32"/>
          <w:szCs w:val="32"/>
        </w:rPr>
        <w:t>”</w:t>
      </w:r>
      <w:r w:rsidRPr="00AB0EE2">
        <w:rPr>
          <w:rFonts w:ascii="標楷體" w:eastAsia="標楷體" w:hAnsi="標楷體" w:hint="eastAsia"/>
          <w:sz w:val="32"/>
          <w:szCs w:val="32"/>
        </w:rPr>
        <w:t>。</w:t>
      </w:r>
    </w:p>
    <w:p w14:paraId="367E6BE1" w14:textId="77777777" w:rsidR="008F66B9" w:rsidRDefault="008F66B9" w:rsidP="008F66B9">
      <w:pPr>
        <w:ind w:firstLineChars="250" w:firstLine="800"/>
        <w:rPr>
          <w:rFonts w:ascii="標楷體" w:eastAsia="標楷體" w:hAnsi="標楷體"/>
          <w:sz w:val="32"/>
          <w:szCs w:val="32"/>
        </w:rPr>
      </w:pPr>
    </w:p>
    <w:p w14:paraId="367E6BE2" w14:textId="77777777" w:rsidR="000C15B5" w:rsidRPr="00AB0EE2" w:rsidRDefault="00440CF1" w:rsidP="005F645C">
      <w:pPr>
        <w:ind w:firstLineChars="250" w:firstLine="800"/>
        <w:rPr>
          <w:rFonts w:ascii="標楷體" w:eastAsia="標楷體" w:hAnsi="標楷體"/>
          <w:sz w:val="32"/>
          <w:szCs w:val="32"/>
        </w:rPr>
      </w:pPr>
      <w:r>
        <w:rPr>
          <w:rFonts w:ascii="標楷體" w:eastAsia="標楷體" w:hAnsi="標楷體" w:hint="eastAsia"/>
          <w:sz w:val="32"/>
          <w:szCs w:val="32"/>
        </w:rPr>
        <w:t>《</w:t>
      </w:r>
      <w:r w:rsidR="000C15B5" w:rsidRPr="00AB0EE2">
        <w:rPr>
          <w:rFonts w:ascii="標楷體" w:eastAsia="標楷體" w:hAnsi="標楷體" w:hint="eastAsia"/>
          <w:sz w:val="32"/>
          <w:szCs w:val="32"/>
        </w:rPr>
        <w:t>易經</w:t>
      </w:r>
      <w:r>
        <w:rPr>
          <w:rFonts w:ascii="標楷體" w:eastAsia="標楷體" w:hAnsi="標楷體" w:hint="eastAsia"/>
          <w:sz w:val="32"/>
          <w:szCs w:val="32"/>
        </w:rPr>
        <w:t>》</w:t>
      </w:r>
      <w:r w:rsidR="000C15B5" w:rsidRPr="00AB0EE2">
        <w:rPr>
          <w:rFonts w:ascii="標楷體" w:eastAsia="標楷體" w:hAnsi="標楷體" w:hint="eastAsia"/>
          <w:sz w:val="32"/>
          <w:szCs w:val="32"/>
        </w:rPr>
        <w:t>對這個問題早就有論斷。它把丹田上用勁呢</w:t>
      </w:r>
      <w:r w:rsidR="005F645C">
        <w:rPr>
          <w:rFonts w:ascii="標楷體" w:eastAsia="標楷體" w:hAnsi="標楷體" w:hint="eastAsia"/>
          <w:sz w:val="32"/>
          <w:szCs w:val="32"/>
        </w:rPr>
        <w:t>,</w:t>
      </w:r>
      <w:r w:rsidR="000C15B5" w:rsidRPr="00AB0EE2">
        <w:rPr>
          <w:rFonts w:ascii="標楷體" w:eastAsia="標楷體" w:hAnsi="標楷體" w:hint="eastAsia"/>
          <w:sz w:val="32"/>
          <w:szCs w:val="32"/>
        </w:rPr>
        <w:t>叫武人</w:t>
      </w:r>
      <w:r w:rsidR="005F645C">
        <w:rPr>
          <w:rFonts w:ascii="標楷體" w:eastAsia="標楷體" w:hAnsi="標楷體" w:hint="eastAsia"/>
          <w:sz w:val="32"/>
          <w:szCs w:val="32"/>
        </w:rPr>
        <w:t>,</w:t>
      </w:r>
      <w:r w:rsidR="000C15B5" w:rsidRPr="00AB0EE2">
        <w:rPr>
          <w:rFonts w:ascii="標楷體" w:eastAsia="標楷體" w:hAnsi="標楷體" w:hint="eastAsia"/>
          <w:sz w:val="32"/>
          <w:szCs w:val="32"/>
        </w:rPr>
        <w:t>叫武人為大君</w:t>
      </w:r>
      <w:r w:rsidR="005F645C">
        <w:rPr>
          <w:rFonts w:ascii="標楷體" w:eastAsia="標楷體" w:hAnsi="標楷體" w:hint="eastAsia"/>
          <w:sz w:val="32"/>
          <w:szCs w:val="32"/>
        </w:rPr>
        <w:t>,</w:t>
      </w:r>
      <w:r w:rsidR="000C15B5" w:rsidRPr="00AB0EE2">
        <w:rPr>
          <w:rFonts w:ascii="標楷體" w:eastAsia="標楷體" w:hAnsi="標楷體" w:hint="eastAsia"/>
          <w:sz w:val="32"/>
          <w:szCs w:val="32"/>
        </w:rPr>
        <w:t>最後的斷語是個</w:t>
      </w:r>
      <w:r w:rsidR="00730277">
        <w:rPr>
          <w:rFonts w:ascii="標楷體" w:eastAsia="標楷體" w:hAnsi="標楷體" w:hint="eastAsia"/>
          <w:sz w:val="32"/>
          <w:szCs w:val="32"/>
        </w:rPr>
        <w:t>“</w:t>
      </w:r>
      <w:r w:rsidR="000C15B5" w:rsidRPr="00AB0EE2">
        <w:rPr>
          <w:rFonts w:ascii="標楷體" w:eastAsia="標楷體" w:hAnsi="標楷體" w:hint="eastAsia"/>
          <w:sz w:val="32"/>
          <w:szCs w:val="32"/>
        </w:rPr>
        <w:t>凶</w:t>
      </w:r>
      <w:r w:rsidR="00730277">
        <w:rPr>
          <w:rFonts w:ascii="標楷體" w:eastAsia="標楷體" w:hAnsi="標楷體" w:hint="eastAsia"/>
          <w:sz w:val="32"/>
          <w:szCs w:val="32"/>
        </w:rPr>
        <w:t>”</w:t>
      </w:r>
      <w:r w:rsidR="000C15B5" w:rsidRPr="00AB0EE2">
        <w:rPr>
          <w:rFonts w:ascii="標楷體" w:eastAsia="標楷體" w:hAnsi="標楷體" w:hint="eastAsia"/>
          <w:sz w:val="32"/>
          <w:szCs w:val="32"/>
        </w:rPr>
        <w:t>。它這個</w:t>
      </w:r>
      <w:r w:rsidR="00730277">
        <w:rPr>
          <w:rFonts w:ascii="標楷體" w:eastAsia="標楷體" w:hAnsi="標楷體" w:hint="eastAsia"/>
          <w:sz w:val="32"/>
          <w:szCs w:val="32"/>
        </w:rPr>
        <w:t>“</w:t>
      </w:r>
      <w:r w:rsidR="000C15B5" w:rsidRPr="00AB0EE2">
        <w:rPr>
          <w:rFonts w:ascii="標楷體" w:eastAsia="標楷體" w:hAnsi="標楷體" w:hint="eastAsia"/>
          <w:sz w:val="32"/>
          <w:szCs w:val="32"/>
        </w:rPr>
        <w:t>凶</w:t>
      </w:r>
      <w:r w:rsidR="00730277">
        <w:rPr>
          <w:rFonts w:ascii="標楷體" w:eastAsia="標楷體" w:hAnsi="標楷體" w:hint="eastAsia"/>
          <w:sz w:val="32"/>
          <w:szCs w:val="32"/>
        </w:rPr>
        <w:t>”</w:t>
      </w:r>
      <w:r w:rsidR="000C15B5" w:rsidRPr="00AB0EE2">
        <w:rPr>
          <w:rFonts w:ascii="標楷體" w:eastAsia="標楷體" w:hAnsi="標楷體" w:hint="eastAsia"/>
          <w:sz w:val="32"/>
          <w:szCs w:val="32"/>
        </w:rPr>
        <w:t>的意思呢</w:t>
      </w:r>
      <w:r w:rsidR="005F645C">
        <w:rPr>
          <w:rFonts w:ascii="標楷體" w:eastAsia="標楷體" w:hAnsi="標楷體" w:hint="eastAsia"/>
          <w:sz w:val="32"/>
          <w:szCs w:val="32"/>
        </w:rPr>
        <w:t>,</w:t>
      </w:r>
      <w:r w:rsidR="000C15B5" w:rsidRPr="00AB0EE2">
        <w:rPr>
          <w:rFonts w:ascii="標楷體" w:eastAsia="標楷體" w:hAnsi="標楷體" w:hint="eastAsia"/>
          <w:sz w:val="32"/>
          <w:szCs w:val="32"/>
        </w:rPr>
        <w:t>就是說出不了世</w:t>
      </w:r>
      <w:r w:rsidR="005F645C">
        <w:rPr>
          <w:rFonts w:ascii="標楷體" w:eastAsia="標楷體" w:hAnsi="標楷體" w:hint="eastAsia"/>
          <w:sz w:val="32"/>
          <w:szCs w:val="32"/>
        </w:rPr>
        <w:t>,</w:t>
      </w:r>
      <w:r w:rsidR="000C15B5" w:rsidRPr="00AB0EE2">
        <w:rPr>
          <w:rFonts w:ascii="標楷體" w:eastAsia="標楷體" w:hAnsi="標楷體" w:hint="eastAsia"/>
          <w:sz w:val="32"/>
          <w:szCs w:val="32"/>
        </w:rPr>
        <w:t>最後還是走鬼道</w:t>
      </w:r>
      <w:r w:rsidR="005F645C">
        <w:rPr>
          <w:rFonts w:ascii="標楷體" w:eastAsia="標楷體" w:hAnsi="標楷體" w:hint="eastAsia"/>
          <w:sz w:val="32"/>
          <w:szCs w:val="32"/>
        </w:rPr>
        <w:t>,</w:t>
      </w:r>
      <w:r w:rsidR="000C15B5" w:rsidRPr="00AB0EE2">
        <w:rPr>
          <w:rFonts w:ascii="標楷體" w:eastAsia="標楷體" w:hAnsi="標楷體" w:hint="eastAsia"/>
          <w:sz w:val="32"/>
          <w:szCs w:val="32"/>
        </w:rPr>
        <w:t>走鬼神之道</w:t>
      </w:r>
      <w:r w:rsidR="0079350F">
        <w:rPr>
          <w:rFonts w:ascii="標楷體" w:eastAsia="標楷體" w:hAnsi="標楷體" w:hint="eastAsia"/>
          <w:sz w:val="32"/>
          <w:szCs w:val="32"/>
        </w:rPr>
        <w:t>,</w:t>
      </w:r>
      <w:r w:rsidR="000C15B5" w:rsidRPr="00AB0EE2">
        <w:rPr>
          <w:rFonts w:ascii="標楷體" w:eastAsia="標楷體" w:hAnsi="標楷體" w:hint="eastAsia"/>
          <w:sz w:val="32"/>
          <w:szCs w:val="32"/>
        </w:rPr>
        <w:t>出不了世。這個在</w:t>
      </w:r>
      <w:r>
        <w:rPr>
          <w:rFonts w:ascii="標楷體" w:eastAsia="標楷體" w:hAnsi="標楷體" w:hint="eastAsia"/>
          <w:sz w:val="32"/>
          <w:szCs w:val="32"/>
        </w:rPr>
        <w:t>《</w:t>
      </w:r>
      <w:r w:rsidR="000C15B5" w:rsidRPr="00AB0EE2">
        <w:rPr>
          <w:rFonts w:ascii="標楷體" w:eastAsia="標楷體" w:hAnsi="標楷體" w:hint="eastAsia"/>
          <w:sz w:val="32"/>
          <w:szCs w:val="32"/>
        </w:rPr>
        <w:t>易經</w:t>
      </w:r>
      <w:r>
        <w:rPr>
          <w:rFonts w:ascii="標楷體" w:eastAsia="標楷體" w:hAnsi="標楷體" w:hint="eastAsia"/>
          <w:sz w:val="32"/>
          <w:szCs w:val="32"/>
        </w:rPr>
        <w:t>》</w:t>
      </w:r>
      <w:r w:rsidR="000C15B5" w:rsidRPr="00AB0EE2">
        <w:rPr>
          <w:rFonts w:ascii="標楷體" w:eastAsia="標楷體" w:hAnsi="標楷體" w:hint="eastAsia"/>
          <w:sz w:val="32"/>
          <w:szCs w:val="32"/>
        </w:rPr>
        <w:t>上呢</w:t>
      </w:r>
      <w:r w:rsidR="0079350F">
        <w:rPr>
          <w:rFonts w:ascii="標楷體" w:eastAsia="標楷體" w:hAnsi="標楷體" w:hint="eastAsia"/>
          <w:sz w:val="32"/>
          <w:szCs w:val="32"/>
        </w:rPr>
        <w:t>,</w:t>
      </w:r>
      <w:r w:rsidR="000C15B5" w:rsidRPr="00AB0EE2">
        <w:rPr>
          <w:rFonts w:ascii="標楷體" w:eastAsia="標楷體" w:hAnsi="標楷體" w:hint="eastAsia"/>
          <w:sz w:val="32"/>
          <w:szCs w:val="32"/>
        </w:rPr>
        <w:t>已經有論斷。</w:t>
      </w:r>
    </w:p>
    <w:p w14:paraId="367E6BE3" w14:textId="77777777" w:rsidR="0079350F" w:rsidRDefault="0079350F" w:rsidP="000C15B5">
      <w:pPr>
        <w:rPr>
          <w:rFonts w:ascii="標楷體" w:eastAsia="標楷體" w:hAnsi="標楷體"/>
          <w:sz w:val="32"/>
          <w:szCs w:val="32"/>
        </w:rPr>
      </w:pPr>
    </w:p>
    <w:p w14:paraId="367E6BE4" w14:textId="77777777" w:rsidR="000C15B5" w:rsidRPr="00AB0EE2" w:rsidRDefault="000C15B5" w:rsidP="0079350F">
      <w:pPr>
        <w:ind w:firstLineChars="250" w:firstLine="800"/>
        <w:rPr>
          <w:rFonts w:ascii="標楷體" w:eastAsia="標楷體" w:hAnsi="標楷體"/>
          <w:sz w:val="32"/>
          <w:szCs w:val="32"/>
        </w:rPr>
      </w:pPr>
      <w:r w:rsidRPr="00AB0EE2">
        <w:rPr>
          <w:rFonts w:ascii="標楷體" w:eastAsia="標楷體" w:hAnsi="標楷體" w:hint="eastAsia"/>
          <w:sz w:val="32"/>
          <w:szCs w:val="32"/>
        </w:rPr>
        <w:t>在</w:t>
      </w:r>
      <w:r w:rsidR="00440CF1">
        <w:rPr>
          <w:rFonts w:ascii="標楷體" w:eastAsia="標楷體" w:hAnsi="標楷體" w:hint="eastAsia"/>
          <w:sz w:val="32"/>
          <w:szCs w:val="32"/>
        </w:rPr>
        <w:t>《</w:t>
      </w:r>
      <w:r w:rsidRPr="00AB0EE2">
        <w:rPr>
          <w:rFonts w:ascii="標楷體" w:eastAsia="標楷體" w:hAnsi="標楷體" w:hint="eastAsia"/>
          <w:sz w:val="32"/>
          <w:szCs w:val="32"/>
        </w:rPr>
        <w:t>易經》裏面有論述。古今的易學家呢</w:t>
      </w:r>
      <w:r w:rsidR="0079350F">
        <w:rPr>
          <w:rFonts w:ascii="標楷體" w:eastAsia="標楷體" w:hAnsi="標楷體" w:hint="eastAsia"/>
          <w:sz w:val="32"/>
          <w:szCs w:val="32"/>
        </w:rPr>
        <w:t>,</w:t>
      </w:r>
      <w:r w:rsidRPr="00AB0EE2">
        <w:rPr>
          <w:rFonts w:ascii="標楷體" w:eastAsia="標楷體" w:hAnsi="標楷體" w:hint="eastAsia"/>
          <w:sz w:val="32"/>
          <w:szCs w:val="32"/>
        </w:rPr>
        <w:t>對這個問題探討得也很明白。就是在</w:t>
      </w:r>
      <w:r w:rsidR="00440CF1">
        <w:rPr>
          <w:rFonts w:ascii="標楷體" w:eastAsia="標楷體" w:hAnsi="標楷體" w:hint="eastAsia"/>
          <w:sz w:val="32"/>
          <w:szCs w:val="32"/>
        </w:rPr>
        <w:t>《</w:t>
      </w:r>
      <w:r w:rsidRPr="00AB0EE2">
        <w:rPr>
          <w:rFonts w:ascii="標楷體" w:eastAsia="標楷體" w:hAnsi="標楷體" w:hint="eastAsia"/>
          <w:sz w:val="32"/>
          <w:szCs w:val="32"/>
        </w:rPr>
        <w:t>易經</w:t>
      </w:r>
      <w:r w:rsidR="00440CF1">
        <w:rPr>
          <w:rFonts w:ascii="標楷體" w:eastAsia="標楷體" w:hAnsi="標楷體" w:hint="eastAsia"/>
          <w:sz w:val="32"/>
          <w:szCs w:val="32"/>
        </w:rPr>
        <w:t>》</w:t>
      </w:r>
      <w:r w:rsidRPr="00AB0EE2">
        <w:rPr>
          <w:rFonts w:ascii="標楷體" w:eastAsia="標楷體" w:hAnsi="標楷體" w:hint="eastAsia"/>
          <w:sz w:val="32"/>
          <w:szCs w:val="32"/>
        </w:rPr>
        <w:t>裏面</w:t>
      </w:r>
      <w:r w:rsidR="0079350F">
        <w:rPr>
          <w:rFonts w:ascii="標楷體" w:eastAsia="標楷體" w:hAnsi="標楷體" w:hint="eastAsia"/>
          <w:sz w:val="32"/>
          <w:szCs w:val="32"/>
        </w:rPr>
        <w:t>,</w:t>
      </w:r>
      <w:r w:rsidRPr="00AB0EE2">
        <w:rPr>
          <w:rFonts w:ascii="標楷體" w:eastAsia="標楷體" w:hAnsi="標楷體" w:hint="eastAsia"/>
          <w:sz w:val="32"/>
          <w:szCs w:val="32"/>
        </w:rPr>
        <w:t>把這個文章的</w:t>
      </w:r>
      <w:r w:rsidR="00730277">
        <w:rPr>
          <w:rFonts w:ascii="標楷體" w:eastAsia="標楷體" w:hAnsi="標楷體" w:hint="eastAsia"/>
          <w:sz w:val="32"/>
          <w:szCs w:val="32"/>
        </w:rPr>
        <w:t>“</w:t>
      </w:r>
      <w:r w:rsidRPr="00AB0EE2">
        <w:rPr>
          <w:rFonts w:ascii="標楷體" w:eastAsia="標楷體" w:hAnsi="標楷體" w:hint="eastAsia"/>
          <w:sz w:val="32"/>
          <w:szCs w:val="32"/>
        </w:rPr>
        <w:t>文</w:t>
      </w:r>
      <w:r w:rsidR="00730277">
        <w:rPr>
          <w:rFonts w:ascii="標楷體" w:eastAsia="標楷體" w:hAnsi="標楷體" w:hint="eastAsia"/>
          <w:sz w:val="32"/>
          <w:szCs w:val="32"/>
        </w:rPr>
        <w:t>”</w:t>
      </w:r>
      <w:r w:rsidRPr="00AB0EE2">
        <w:rPr>
          <w:rFonts w:ascii="標楷體" w:eastAsia="標楷體" w:hAnsi="標楷體" w:hint="eastAsia"/>
          <w:sz w:val="32"/>
          <w:szCs w:val="32"/>
        </w:rPr>
        <w:t>表示發射</w:t>
      </w:r>
      <w:r w:rsidR="00B334B8">
        <w:rPr>
          <w:rFonts w:ascii="標楷體" w:eastAsia="標楷體" w:hAnsi="標楷體" w:hint="eastAsia"/>
          <w:sz w:val="32"/>
          <w:szCs w:val="32"/>
        </w:rPr>
        <w:t>,</w:t>
      </w:r>
      <w:r w:rsidRPr="00AB0EE2">
        <w:rPr>
          <w:rFonts w:ascii="標楷體" w:eastAsia="標楷體" w:hAnsi="標楷體" w:hint="eastAsia"/>
          <w:sz w:val="32"/>
          <w:szCs w:val="32"/>
        </w:rPr>
        <w:t>表示光的發射。文章的</w:t>
      </w:r>
      <w:r w:rsidR="00730277">
        <w:rPr>
          <w:rFonts w:ascii="標楷體" w:eastAsia="標楷體" w:hAnsi="標楷體" w:hint="eastAsia"/>
          <w:sz w:val="32"/>
          <w:szCs w:val="32"/>
        </w:rPr>
        <w:t>“</w:t>
      </w:r>
      <w:r w:rsidRPr="00AB0EE2">
        <w:rPr>
          <w:rFonts w:ascii="標楷體" w:eastAsia="標楷體" w:hAnsi="標楷體" w:hint="eastAsia"/>
          <w:sz w:val="32"/>
          <w:szCs w:val="32"/>
        </w:rPr>
        <w:t>章</w:t>
      </w:r>
      <w:r w:rsidR="00730277">
        <w:rPr>
          <w:rFonts w:ascii="標楷體" w:eastAsia="標楷體" w:hAnsi="標楷體" w:hint="eastAsia"/>
          <w:sz w:val="32"/>
          <w:szCs w:val="32"/>
        </w:rPr>
        <w:t>”</w:t>
      </w:r>
      <w:r w:rsidR="004C2FA9">
        <w:rPr>
          <w:rFonts w:ascii="標楷體" w:eastAsia="標楷體" w:hAnsi="標楷體" w:hint="eastAsia"/>
          <w:sz w:val="32"/>
          <w:szCs w:val="32"/>
        </w:rPr>
        <w:t>,</w:t>
      </w:r>
      <w:r w:rsidRPr="00AB0EE2">
        <w:rPr>
          <w:rFonts w:ascii="標楷體" w:eastAsia="標楷體" w:hAnsi="標楷體" w:hint="eastAsia"/>
          <w:sz w:val="32"/>
          <w:szCs w:val="32"/>
        </w:rPr>
        <w:t>表光的凝聚</w:t>
      </w:r>
      <w:r w:rsidR="004C2FA9">
        <w:rPr>
          <w:rFonts w:ascii="標楷體" w:eastAsia="標楷體" w:hAnsi="標楷體" w:hint="eastAsia"/>
          <w:sz w:val="32"/>
          <w:szCs w:val="32"/>
        </w:rPr>
        <w:t>,</w:t>
      </w:r>
      <w:r w:rsidRPr="00AB0EE2">
        <w:rPr>
          <w:rFonts w:ascii="標楷體" w:eastAsia="標楷體" w:hAnsi="標楷體" w:hint="eastAsia"/>
          <w:sz w:val="32"/>
          <w:szCs w:val="32"/>
        </w:rPr>
        <w:t>表凝聚叫章。也就是說</w:t>
      </w:r>
      <w:r w:rsidR="004C2FA9">
        <w:rPr>
          <w:rFonts w:ascii="標楷體" w:eastAsia="標楷體" w:hAnsi="標楷體" w:hint="eastAsia"/>
          <w:sz w:val="32"/>
          <w:szCs w:val="32"/>
        </w:rPr>
        <w:t>,</w:t>
      </w:r>
      <w:r w:rsidRPr="00AB0EE2">
        <w:rPr>
          <w:rFonts w:ascii="標楷體" w:eastAsia="標楷體" w:hAnsi="標楷體" w:hint="eastAsia"/>
          <w:sz w:val="32"/>
          <w:szCs w:val="32"/>
        </w:rPr>
        <w:t>在修行進入第五層次的時候</w:t>
      </w:r>
      <w:r w:rsidR="004C2FA9">
        <w:rPr>
          <w:rFonts w:ascii="標楷體" w:eastAsia="標楷體" w:hAnsi="標楷體" w:hint="eastAsia"/>
          <w:sz w:val="32"/>
          <w:szCs w:val="32"/>
        </w:rPr>
        <w:t>,</w:t>
      </w:r>
      <w:r w:rsidRPr="00AB0EE2">
        <w:rPr>
          <w:rFonts w:ascii="標楷體" w:eastAsia="標楷體" w:hAnsi="標楷體" w:hint="eastAsia"/>
          <w:sz w:val="32"/>
          <w:szCs w:val="32"/>
        </w:rPr>
        <w:t>你不要再呈那種</w:t>
      </w:r>
      <w:r w:rsidR="00730277">
        <w:rPr>
          <w:rFonts w:ascii="標楷體" w:eastAsia="標楷體" w:hAnsi="標楷體" w:hint="eastAsia"/>
          <w:sz w:val="32"/>
          <w:szCs w:val="32"/>
        </w:rPr>
        <w:t>“</w:t>
      </w:r>
      <w:r w:rsidRPr="00AB0EE2">
        <w:rPr>
          <w:rFonts w:ascii="標楷體" w:eastAsia="標楷體" w:hAnsi="標楷體" w:hint="eastAsia"/>
          <w:sz w:val="32"/>
          <w:szCs w:val="32"/>
        </w:rPr>
        <w:t>文</w:t>
      </w:r>
      <w:r w:rsidR="00730277">
        <w:rPr>
          <w:rFonts w:ascii="標楷體" w:eastAsia="標楷體" w:hAnsi="標楷體" w:hint="eastAsia"/>
          <w:sz w:val="32"/>
          <w:szCs w:val="32"/>
        </w:rPr>
        <w:t>”</w:t>
      </w:r>
      <w:r w:rsidRPr="00AB0EE2">
        <w:rPr>
          <w:rFonts w:ascii="標楷體" w:eastAsia="標楷體" w:hAnsi="標楷體" w:hint="eastAsia"/>
          <w:sz w:val="32"/>
          <w:szCs w:val="32"/>
        </w:rPr>
        <w:t>狀了</w:t>
      </w:r>
      <w:r w:rsidR="004C2FA9">
        <w:rPr>
          <w:rFonts w:ascii="標楷體" w:eastAsia="標楷體" w:hAnsi="標楷體" w:hint="eastAsia"/>
          <w:sz w:val="32"/>
          <w:szCs w:val="32"/>
        </w:rPr>
        <w:t>,</w:t>
      </w:r>
      <w:r w:rsidRPr="00AB0EE2">
        <w:rPr>
          <w:rFonts w:ascii="標楷體" w:eastAsia="標楷體" w:hAnsi="標楷體" w:hint="eastAsia"/>
          <w:sz w:val="32"/>
          <w:szCs w:val="32"/>
        </w:rPr>
        <w:t>不要成</w:t>
      </w:r>
      <w:r w:rsidR="00730277">
        <w:rPr>
          <w:rFonts w:ascii="標楷體" w:eastAsia="標楷體" w:hAnsi="標楷體" w:hint="eastAsia"/>
          <w:sz w:val="32"/>
          <w:szCs w:val="32"/>
        </w:rPr>
        <w:t>“</w:t>
      </w:r>
      <w:r w:rsidRPr="00AB0EE2">
        <w:rPr>
          <w:rFonts w:ascii="標楷體" w:eastAsia="標楷體" w:hAnsi="標楷體" w:hint="eastAsia"/>
          <w:sz w:val="32"/>
          <w:szCs w:val="32"/>
        </w:rPr>
        <w:t>文</w:t>
      </w:r>
      <w:r w:rsidR="00730277">
        <w:rPr>
          <w:rFonts w:ascii="標楷體" w:eastAsia="標楷體" w:hAnsi="標楷體" w:hint="eastAsia"/>
          <w:sz w:val="32"/>
          <w:szCs w:val="32"/>
        </w:rPr>
        <w:t>“</w:t>
      </w:r>
      <w:r w:rsidRPr="00AB0EE2">
        <w:rPr>
          <w:rFonts w:ascii="標楷體" w:eastAsia="標楷體" w:hAnsi="標楷體" w:hint="eastAsia"/>
          <w:sz w:val="32"/>
          <w:szCs w:val="32"/>
        </w:rPr>
        <w:t>了</w:t>
      </w:r>
      <w:r w:rsidR="004C2FA9">
        <w:rPr>
          <w:rFonts w:ascii="標楷體" w:eastAsia="標楷體" w:hAnsi="標楷體" w:hint="eastAsia"/>
          <w:sz w:val="32"/>
          <w:szCs w:val="32"/>
        </w:rPr>
        <w:t>,</w:t>
      </w:r>
      <w:r w:rsidRPr="00AB0EE2">
        <w:rPr>
          <w:rFonts w:ascii="標楷體" w:eastAsia="標楷體" w:hAnsi="標楷體" w:hint="eastAsia"/>
          <w:sz w:val="32"/>
          <w:szCs w:val="32"/>
        </w:rPr>
        <w:t>要成</w:t>
      </w:r>
      <w:r w:rsidR="00730277">
        <w:rPr>
          <w:rFonts w:ascii="標楷體" w:eastAsia="標楷體" w:hAnsi="標楷體" w:hint="eastAsia"/>
          <w:sz w:val="32"/>
          <w:szCs w:val="32"/>
        </w:rPr>
        <w:t>“</w:t>
      </w:r>
      <w:r w:rsidRPr="00AB0EE2">
        <w:rPr>
          <w:rFonts w:ascii="標楷體" w:eastAsia="標楷體" w:hAnsi="標楷體" w:hint="eastAsia"/>
          <w:sz w:val="32"/>
          <w:szCs w:val="32"/>
        </w:rPr>
        <w:t>章</w:t>
      </w:r>
      <w:r w:rsidR="00730277">
        <w:rPr>
          <w:rFonts w:ascii="標楷體" w:eastAsia="標楷體" w:hAnsi="標楷體" w:hint="eastAsia"/>
          <w:sz w:val="32"/>
          <w:szCs w:val="32"/>
        </w:rPr>
        <w:t>”</w:t>
      </w:r>
      <w:r w:rsidRPr="00AB0EE2">
        <w:rPr>
          <w:rFonts w:ascii="標楷體" w:eastAsia="標楷體" w:hAnsi="標楷體" w:hint="eastAsia"/>
          <w:sz w:val="32"/>
          <w:szCs w:val="32"/>
        </w:rPr>
        <w:t>。那麼</w:t>
      </w:r>
      <w:r w:rsidR="004C2FA9">
        <w:rPr>
          <w:rFonts w:ascii="標楷體" w:eastAsia="標楷體" w:hAnsi="標楷體" w:hint="eastAsia"/>
          <w:sz w:val="32"/>
          <w:szCs w:val="32"/>
        </w:rPr>
        <w:t>,</w:t>
      </w:r>
      <w:r w:rsidRPr="00AB0EE2">
        <w:rPr>
          <w:rFonts w:ascii="標楷體" w:eastAsia="標楷體" w:hAnsi="標楷體" w:hint="eastAsia"/>
          <w:sz w:val="32"/>
          <w:szCs w:val="32"/>
        </w:rPr>
        <w:t>這個</w:t>
      </w:r>
      <w:r w:rsidR="00730277">
        <w:rPr>
          <w:rFonts w:ascii="標楷體" w:eastAsia="標楷體" w:hAnsi="標楷體" w:hint="eastAsia"/>
          <w:sz w:val="32"/>
          <w:szCs w:val="32"/>
        </w:rPr>
        <w:t>“</w:t>
      </w:r>
      <w:r w:rsidRPr="00AB0EE2">
        <w:rPr>
          <w:rFonts w:ascii="標楷體" w:eastAsia="標楷體" w:hAnsi="標楷體" w:hint="eastAsia"/>
          <w:sz w:val="32"/>
          <w:szCs w:val="32"/>
        </w:rPr>
        <w:t>章</w:t>
      </w:r>
      <w:r w:rsidR="00730277">
        <w:rPr>
          <w:rFonts w:ascii="標楷體" w:eastAsia="標楷體" w:hAnsi="標楷體" w:hint="eastAsia"/>
          <w:sz w:val="32"/>
          <w:szCs w:val="32"/>
        </w:rPr>
        <w:t>”</w:t>
      </w:r>
      <w:r w:rsidRPr="00AB0EE2">
        <w:rPr>
          <w:rFonts w:ascii="標楷體" w:eastAsia="標楷體" w:hAnsi="標楷體" w:hint="eastAsia"/>
          <w:sz w:val="32"/>
          <w:szCs w:val="32"/>
        </w:rPr>
        <w:t>字呢</w:t>
      </w:r>
      <w:r w:rsidR="00B334B8">
        <w:rPr>
          <w:rFonts w:ascii="標楷體" w:eastAsia="標楷體" w:hAnsi="標楷體" w:hint="eastAsia"/>
          <w:sz w:val="32"/>
          <w:szCs w:val="32"/>
        </w:rPr>
        <w:t>,</w:t>
      </w:r>
      <w:r w:rsidRPr="00AB0EE2">
        <w:rPr>
          <w:rFonts w:ascii="標楷體" w:eastAsia="標楷體" w:hAnsi="標楷體" w:hint="eastAsia"/>
          <w:sz w:val="32"/>
          <w:szCs w:val="32"/>
        </w:rPr>
        <w:t>在漢字上已經表達得很清楚</w:t>
      </w:r>
      <w:r w:rsidR="004C2FA9">
        <w:rPr>
          <w:rFonts w:ascii="標楷體" w:eastAsia="標楷體" w:hAnsi="標楷體" w:hint="eastAsia"/>
          <w:sz w:val="32"/>
          <w:szCs w:val="32"/>
        </w:rPr>
        <w:t>,</w:t>
      </w:r>
      <w:r w:rsidRPr="00AB0EE2">
        <w:rPr>
          <w:rFonts w:ascii="標楷體" w:eastAsia="標楷體" w:hAnsi="標楷體" w:hint="eastAsia"/>
          <w:sz w:val="32"/>
          <w:szCs w:val="32"/>
        </w:rPr>
        <w:t>就是文章的</w:t>
      </w:r>
      <w:r w:rsidR="00730277">
        <w:rPr>
          <w:rFonts w:ascii="標楷體" w:eastAsia="標楷體" w:hAnsi="標楷體" w:hint="eastAsia"/>
          <w:sz w:val="32"/>
          <w:szCs w:val="32"/>
        </w:rPr>
        <w:t>“</w:t>
      </w:r>
      <w:r w:rsidRPr="00AB0EE2">
        <w:rPr>
          <w:rFonts w:ascii="標楷體" w:eastAsia="標楷體" w:hAnsi="標楷體" w:hint="eastAsia"/>
          <w:sz w:val="32"/>
          <w:szCs w:val="32"/>
        </w:rPr>
        <w:t>章</w:t>
      </w:r>
      <w:r w:rsidR="00730277">
        <w:rPr>
          <w:rFonts w:ascii="標楷體" w:eastAsia="標楷體" w:hAnsi="標楷體" w:hint="eastAsia"/>
          <w:sz w:val="32"/>
          <w:szCs w:val="32"/>
        </w:rPr>
        <w:t>”</w:t>
      </w:r>
      <w:r w:rsidRPr="00AB0EE2">
        <w:rPr>
          <w:rFonts w:ascii="標楷體" w:eastAsia="標楷體" w:hAnsi="標楷體" w:hint="eastAsia"/>
          <w:sz w:val="32"/>
          <w:szCs w:val="32"/>
        </w:rPr>
        <w:t>。這就是</w:t>
      </w:r>
      <w:r w:rsidR="004C2FA9">
        <w:rPr>
          <w:rFonts w:ascii="標楷體" w:eastAsia="標楷體" w:hAnsi="標楷體" w:hint="eastAsia"/>
          <w:sz w:val="32"/>
          <w:szCs w:val="32"/>
        </w:rPr>
        <w:t>,</w:t>
      </w:r>
      <w:r w:rsidRPr="00AB0EE2">
        <w:rPr>
          <w:rFonts w:ascii="標楷體" w:eastAsia="標楷體" w:hAnsi="標楷體" w:hint="eastAsia"/>
          <w:sz w:val="32"/>
          <w:szCs w:val="32"/>
        </w:rPr>
        <w:t>要立……立點呢</w:t>
      </w:r>
      <w:r w:rsidR="004C2FA9">
        <w:rPr>
          <w:rFonts w:ascii="標楷體" w:eastAsia="標楷體" w:hAnsi="標楷體" w:hint="eastAsia"/>
          <w:sz w:val="32"/>
          <w:szCs w:val="32"/>
        </w:rPr>
        <w:t>,</w:t>
      </w:r>
      <w:r w:rsidRPr="00AB0EE2">
        <w:rPr>
          <w:rFonts w:ascii="標楷體" w:eastAsia="標楷體" w:hAnsi="標楷體" w:hint="eastAsia"/>
          <w:sz w:val="32"/>
          <w:szCs w:val="32"/>
        </w:rPr>
        <w:t>在十個大日上。不可有偏。這個意思就是說</w:t>
      </w:r>
      <w:r w:rsidR="004C2FA9">
        <w:rPr>
          <w:rFonts w:ascii="標楷體" w:eastAsia="標楷體" w:hAnsi="標楷體" w:hint="eastAsia"/>
          <w:sz w:val="32"/>
          <w:szCs w:val="32"/>
        </w:rPr>
        <w:t>,</w:t>
      </w:r>
      <w:r w:rsidRPr="00AB0EE2">
        <w:rPr>
          <w:rFonts w:ascii="標楷體" w:eastAsia="標楷體" w:hAnsi="標楷體" w:hint="eastAsia"/>
          <w:sz w:val="32"/>
          <w:szCs w:val="32"/>
        </w:rPr>
        <w:t>要全方位的相應。</w:t>
      </w:r>
    </w:p>
    <w:p w14:paraId="367E6BE5" w14:textId="77777777" w:rsidR="00ED23CF" w:rsidRDefault="00ED23CF" w:rsidP="00F66063">
      <w:pPr>
        <w:jc w:val="center"/>
        <w:rPr>
          <w:rFonts w:ascii="標楷體" w:eastAsia="標楷體" w:hAnsi="標楷體"/>
          <w:color w:val="FF0000"/>
          <w:sz w:val="32"/>
          <w:szCs w:val="32"/>
        </w:rPr>
      </w:pPr>
    </w:p>
    <w:p w14:paraId="367E6BE6" w14:textId="77777777" w:rsidR="00B035A9" w:rsidRPr="00B035A9" w:rsidRDefault="00B035A9" w:rsidP="00F66063">
      <w:pPr>
        <w:jc w:val="center"/>
        <w:rPr>
          <w:rFonts w:ascii="標楷體" w:eastAsia="標楷體" w:hAnsi="標楷體"/>
          <w:color w:val="FF0000"/>
          <w:sz w:val="32"/>
          <w:szCs w:val="32"/>
        </w:rPr>
      </w:pPr>
      <w:r w:rsidRPr="00B035A9">
        <w:rPr>
          <w:rFonts w:ascii="標楷體" w:eastAsia="標楷體" w:hAnsi="標楷體" w:hint="eastAsia"/>
          <w:color w:val="FF0000"/>
          <w:sz w:val="32"/>
          <w:szCs w:val="32"/>
        </w:rPr>
        <w:t>＊  ＊  ＊  ＊  ＊  ＊</w:t>
      </w:r>
    </w:p>
    <w:p w14:paraId="367E6BE7" w14:textId="77777777" w:rsidR="008159C2" w:rsidRDefault="008159C2" w:rsidP="004C2FA9">
      <w:pPr>
        <w:ind w:firstLineChars="250" w:firstLine="800"/>
        <w:rPr>
          <w:rFonts w:ascii="標楷體" w:eastAsia="標楷體" w:hAnsi="標楷體"/>
          <w:sz w:val="32"/>
          <w:szCs w:val="32"/>
        </w:rPr>
      </w:pPr>
    </w:p>
    <w:p w14:paraId="367E6BE8" w14:textId="77777777" w:rsidR="000C15B5" w:rsidRPr="00AB0EE2" w:rsidRDefault="000C15B5" w:rsidP="004C2FA9">
      <w:pPr>
        <w:ind w:firstLineChars="250" w:firstLine="800"/>
        <w:rPr>
          <w:rFonts w:ascii="標楷體" w:eastAsia="標楷體" w:hAnsi="標楷體"/>
          <w:sz w:val="32"/>
          <w:szCs w:val="32"/>
        </w:rPr>
      </w:pPr>
      <w:r w:rsidRPr="00AB0EE2">
        <w:rPr>
          <w:rFonts w:ascii="標楷體" w:eastAsia="標楷體" w:hAnsi="標楷體" w:hint="eastAsia"/>
          <w:sz w:val="32"/>
          <w:szCs w:val="32"/>
        </w:rPr>
        <w:lastRenderedPageBreak/>
        <w:t>妙師:唉</w:t>
      </w:r>
      <w:r w:rsidR="00B035A9">
        <w:rPr>
          <w:rFonts w:ascii="標楷體" w:eastAsia="標楷體" w:hAnsi="標楷體" w:hint="eastAsia"/>
          <w:sz w:val="32"/>
          <w:szCs w:val="32"/>
        </w:rPr>
        <w:t>,</w:t>
      </w:r>
      <w:r w:rsidRPr="00AB0EE2">
        <w:rPr>
          <w:rFonts w:ascii="標楷體" w:eastAsia="標楷體" w:hAnsi="標楷體" w:hint="eastAsia"/>
          <w:sz w:val="32"/>
          <w:szCs w:val="32"/>
        </w:rPr>
        <w:t>所以這個天南呢</w:t>
      </w:r>
      <w:r w:rsidR="00B035A9">
        <w:rPr>
          <w:rFonts w:ascii="標楷體" w:eastAsia="標楷體" w:hAnsi="標楷體" w:hint="eastAsia"/>
          <w:sz w:val="32"/>
          <w:szCs w:val="32"/>
        </w:rPr>
        <w:t>,</w:t>
      </w:r>
      <w:r w:rsidRPr="00AB0EE2">
        <w:rPr>
          <w:rFonts w:ascii="標楷體" w:eastAsia="標楷體" w:hAnsi="標楷體" w:hint="eastAsia"/>
          <w:sz w:val="32"/>
          <w:szCs w:val="32"/>
        </w:rPr>
        <w:t>實際上就是雲南</w:t>
      </w:r>
      <w:r w:rsidR="00B035A9">
        <w:rPr>
          <w:rFonts w:ascii="標楷體" w:eastAsia="標楷體" w:hAnsi="標楷體" w:hint="eastAsia"/>
          <w:sz w:val="32"/>
          <w:szCs w:val="32"/>
        </w:rPr>
        <w:t>,也叫大西南。</w:t>
      </w:r>
      <w:r w:rsidRPr="00AB0EE2">
        <w:rPr>
          <w:rFonts w:ascii="標楷體" w:eastAsia="標楷體" w:hAnsi="標楷體" w:hint="eastAsia"/>
          <w:sz w:val="32"/>
          <w:szCs w:val="32"/>
        </w:rPr>
        <w:t>就</w:t>
      </w:r>
      <w:r w:rsidR="007F2F51">
        <w:rPr>
          <w:rFonts w:ascii="標楷體" w:eastAsia="標楷體" w:hAnsi="標楷體" w:hint="eastAsia"/>
          <w:sz w:val="32"/>
          <w:szCs w:val="32"/>
        </w:rPr>
        <w:t>《</w:t>
      </w:r>
      <w:r w:rsidRPr="00AB0EE2">
        <w:rPr>
          <w:rFonts w:ascii="標楷體" w:eastAsia="標楷體" w:hAnsi="標楷體" w:hint="eastAsia"/>
          <w:sz w:val="32"/>
          <w:szCs w:val="32"/>
        </w:rPr>
        <w:t>易經</w:t>
      </w:r>
      <w:r w:rsidR="007F2F51">
        <w:rPr>
          <w:rFonts w:ascii="標楷體" w:eastAsia="標楷體" w:hAnsi="標楷體" w:hint="eastAsia"/>
          <w:sz w:val="32"/>
          <w:szCs w:val="32"/>
        </w:rPr>
        <w:t>》</w:t>
      </w:r>
      <w:r w:rsidRPr="00AB0EE2">
        <w:rPr>
          <w:rFonts w:ascii="標楷體" w:eastAsia="標楷體" w:hAnsi="標楷體" w:hint="eastAsia"/>
          <w:sz w:val="32"/>
          <w:szCs w:val="32"/>
        </w:rPr>
        <w:t>說的西南得朋</w:t>
      </w:r>
      <w:r w:rsidR="00B035A9">
        <w:rPr>
          <w:rFonts w:ascii="標楷體" w:eastAsia="標楷體" w:hAnsi="標楷體" w:hint="eastAsia"/>
          <w:sz w:val="32"/>
          <w:szCs w:val="32"/>
        </w:rPr>
        <w:t>,</w:t>
      </w:r>
      <w:r w:rsidRPr="00AB0EE2">
        <w:rPr>
          <w:rFonts w:ascii="標楷體" w:eastAsia="標楷體" w:hAnsi="標楷體" w:hint="eastAsia"/>
          <w:sz w:val="32"/>
          <w:szCs w:val="32"/>
        </w:rPr>
        <w:t>東北喪朋。這個大西南就是指這個</w:t>
      </w:r>
      <w:r w:rsidR="00B035A9">
        <w:rPr>
          <w:rFonts w:ascii="標楷體" w:eastAsia="標楷體" w:hAnsi="標楷體" w:hint="eastAsia"/>
          <w:sz w:val="32"/>
          <w:szCs w:val="32"/>
        </w:rPr>
        <w:t>,</w:t>
      </w:r>
      <w:r w:rsidRPr="00AB0EE2">
        <w:rPr>
          <w:rFonts w:ascii="標楷體" w:eastAsia="標楷體" w:hAnsi="標楷體" w:hint="eastAsia"/>
          <w:sz w:val="32"/>
          <w:szCs w:val="32"/>
        </w:rPr>
        <w:t>那就是屬</w:t>
      </w:r>
      <w:r w:rsidR="00AD67BD">
        <w:rPr>
          <w:rFonts w:ascii="標楷體" w:eastAsia="標楷體" w:hAnsi="標楷體" w:hint="eastAsia"/>
          <w:sz w:val="32"/>
          <w:szCs w:val="32"/>
        </w:rPr>
        <w:t>於</w:t>
      </w:r>
      <w:r w:rsidRPr="00AB0EE2">
        <w:rPr>
          <w:rFonts w:ascii="標楷體" w:eastAsia="標楷體" w:hAnsi="標楷體" w:hint="eastAsia"/>
          <w:sz w:val="32"/>
          <w:szCs w:val="32"/>
        </w:rPr>
        <w:t>天南。仙類都</w:t>
      </w:r>
      <w:r w:rsidR="00B035A9">
        <w:rPr>
          <w:rFonts w:ascii="標楷體" w:eastAsia="標楷體" w:hAnsi="標楷體" w:hint="eastAsia"/>
          <w:sz w:val="32"/>
          <w:szCs w:val="32"/>
        </w:rPr>
        <w:t>……</w:t>
      </w:r>
      <w:r w:rsidRPr="00AB0EE2">
        <w:rPr>
          <w:rFonts w:ascii="標楷體" w:eastAsia="標楷體" w:hAnsi="標楷體" w:hint="eastAsia"/>
          <w:sz w:val="32"/>
          <w:szCs w:val="32"/>
        </w:rPr>
        <w:t>就是人神混居的那個時代</w:t>
      </w:r>
      <w:r w:rsidR="0008671D">
        <w:rPr>
          <w:rFonts w:ascii="標楷體" w:eastAsia="標楷體" w:hAnsi="標楷體" w:hint="eastAsia"/>
          <w:sz w:val="32"/>
          <w:szCs w:val="32"/>
        </w:rPr>
        <w:t>,</w:t>
      </w:r>
      <w:r w:rsidRPr="00AB0EE2">
        <w:rPr>
          <w:rFonts w:ascii="標楷體" w:eastAsia="標楷體" w:hAnsi="標楷體" w:hint="eastAsia"/>
          <w:sz w:val="32"/>
          <w:szCs w:val="32"/>
        </w:rPr>
        <w:t>後來劃分了一下那個界線</w:t>
      </w:r>
      <w:r w:rsidR="0031108F">
        <w:rPr>
          <w:rFonts w:ascii="標楷體" w:eastAsia="標楷體" w:hAnsi="標楷體" w:hint="eastAsia"/>
          <w:sz w:val="32"/>
          <w:szCs w:val="32"/>
        </w:rPr>
        <w:t>:</w:t>
      </w:r>
      <w:r w:rsidRPr="00AB0EE2">
        <w:rPr>
          <w:rFonts w:ascii="標楷體" w:eastAsia="標楷體" w:hAnsi="標楷體" w:hint="eastAsia"/>
          <w:sz w:val="32"/>
          <w:szCs w:val="32"/>
        </w:rPr>
        <w:t>天人居南</w:t>
      </w:r>
      <w:r w:rsidR="0008671D">
        <w:rPr>
          <w:rFonts w:ascii="標楷體" w:eastAsia="標楷體" w:hAnsi="標楷體" w:hint="eastAsia"/>
          <w:sz w:val="32"/>
          <w:szCs w:val="32"/>
        </w:rPr>
        <w:t>,</w:t>
      </w:r>
      <w:r w:rsidRPr="00AB0EE2">
        <w:rPr>
          <w:rFonts w:ascii="標楷體" w:eastAsia="標楷體" w:hAnsi="標楷體" w:hint="eastAsia"/>
          <w:sz w:val="32"/>
          <w:szCs w:val="32"/>
        </w:rPr>
        <w:t>凡人凡界的居北。就不再混居了。那就是……最初是以長江為界……</w:t>
      </w:r>
    </w:p>
    <w:p w14:paraId="367E6BE9" w14:textId="77777777" w:rsidR="000C15B5" w:rsidRPr="00AB0EE2" w:rsidRDefault="000C15B5" w:rsidP="0008671D">
      <w:pPr>
        <w:ind w:firstLineChars="250" w:firstLine="800"/>
        <w:rPr>
          <w:rFonts w:ascii="標楷體" w:eastAsia="標楷體" w:hAnsi="標楷體"/>
          <w:sz w:val="32"/>
          <w:szCs w:val="32"/>
        </w:rPr>
      </w:pPr>
      <w:r w:rsidRPr="00AB0EE2">
        <w:rPr>
          <w:rFonts w:ascii="標楷體" w:eastAsia="標楷體" w:hAnsi="標楷體" w:hint="eastAsia"/>
          <w:sz w:val="32"/>
          <w:szCs w:val="32"/>
        </w:rPr>
        <w:t>行觀學者:她剛才又說了一個</w:t>
      </w:r>
      <w:r w:rsidR="0008671D">
        <w:rPr>
          <w:rFonts w:ascii="標楷體" w:eastAsia="標楷體" w:hAnsi="標楷體" w:hint="eastAsia"/>
          <w:sz w:val="32"/>
          <w:szCs w:val="32"/>
        </w:rPr>
        <w:t>,</w:t>
      </w:r>
      <w:r w:rsidRPr="00AB0EE2">
        <w:rPr>
          <w:rFonts w:ascii="標楷體" w:eastAsia="標楷體" w:hAnsi="標楷體" w:hint="eastAsia"/>
          <w:sz w:val="32"/>
          <w:szCs w:val="32"/>
        </w:rPr>
        <w:t>她說:天南地北</w:t>
      </w:r>
      <w:r w:rsidR="0008671D">
        <w:rPr>
          <w:rFonts w:ascii="標楷體" w:eastAsia="標楷體" w:hAnsi="標楷體" w:hint="eastAsia"/>
          <w:sz w:val="32"/>
          <w:szCs w:val="32"/>
        </w:rPr>
        <w:t>,</w:t>
      </w:r>
      <w:r w:rsidRPr="00AB0EE2">
        <w:rPr>
          <w:rFonts w:ascii="標楷體" w:eastAsia="標楷體" w:hAnsi="標楷體" w:hint="eastAsia"/>
          <w:sz w:val="32"/>
          <w:szCs w:val="32"/>
        </w:rPr>
        <w:t>北回歸線。北回歸線呢</w:t>
      </w:r>
      <w:r w:rsidR="0008671D">
        <w:rPr>
          <w:rFonts w:ascii="標楷體" w:eastAsia="標楷體" w:hAnsi="標楷體" w:hint="eastAsia"/>
          <w:sz w:val="32"/>
          <w:szCs w:val="32"/>
        </w:rPr>
        <w:t>,</w:t>
      </w:r>
      <w:r w:rsidRPr="00AB0EE2">
        <w:rPr>
          <w:rFonts w:ascii="標楷體" w:eastAsia="標楷體" w:hAnsi="標楷體" w:hint="eastAsia"/>
          <w:sz w:val="32"/>
          <w:szCs w:val="32"/>
        </w:rPr>
        <w:t>就是那個黃河和那個長江最後回歸的那個線路啊。</w:t>
      </w:r>
    </w:p>
    <w:p w14:paraId="367E6BEA" w14:textId="77777777" w:rsidR="000C15B5" w:rsidRPr="00AB0EE2" w:rsidRDefault="000C15B5" w:rsidP="0008671D">
      <w:pPr>
        <w:ind w:firstLineChars="250" w:firstLine="800"/>
        <w:rPr>
          <w:rFonts w:ascii="標楷體" w:eastAsia="標楷體" w:hAnsi="標楷體"/>
          <w:sz w:val="32"/>
          <w:szCs w:val="32"/>
        </w:rPr>
      </w:pPr>
      <w:r w:rsidRPr="00AB0EE2">
        <w:rPr>
          <w:rFonts w:ascii="標楷體" w:eastAsia="標楷體" w:hAnsi="標楷體" w:hint="eastAsia"/>
          <w:sz w:val="32"/>
          <w:szCs w:val="32"/>
        </w:rPr>
        <w:t>妙師:所以這個雁南飛就是說:回歸</w:t>
      </w:r>
      <w:r w:rsidR="0008671D">
        <w:rPr>
          <w:rFonts w:ascii="標楷體" w:eastAsia="標楷體" w:hAnsi="標楷體" w:hint="eastAsia"/>
          <w:sz w:val="32"/>
          <w:szCs w:val="32"/>
        </w:rPr>
        <w:t>…</w:t>
      </w:r>
      <w:r w:rsidRPr="00AB0EE2">
        <w:rPr>
          <w:rFonts w:ascii="標楷體" w:eastAsia="標楷體" w:hAnsi="標楷體" w:hint="eastAsia"/>
          <w:sz w:val="32"/>
          <w:szCs w:val="32"/>
        </w:rPr>
        <w:t>…就是往這個天南地北</w:t>
      </w:r>
      <w:r w:rsidR="0008671D">
        <w:rPr>
          <w:rFonts w:ascii="標楷體" w:eastAsia="標楷體" w:hAnsi="標楷體" w:hint="eastAsia"/>
          <w:sz w:val="32"/>
          <w:szCs w:val="32"/>
        </w:rPr>
        <w:t>,</w:t>
      </w:r>
      <w:r w:rsidRPr="00AB0EE2">
        <w:rPr>
          <w:rFonts w:ascii="標楷體" w:eastAsia="標楷體" w:hAnsi="標楷體" w:hint="eastAsia"/>
          <w:sz w:val="32"/>
          <w:szCs w:val="32"/>
        </w:rPr>
        <w:t>往天南的那邊去</w:t>
      </w:r>
      <w:r w:rsidR="0008671D">
        <w:rPr>
          <w:rFonts w:ascii="標楷體" w:eastAsia="標楷體" w:hAnsi="標楷體" w:hint="eastAsia"/>
          <w:sz w:val="32"/>
          <w:szCs w:val="32"/>
        </w:rPr>
        <w:t>,</w:t>
      </w:r>
      <w:r w:rsidRPr="00AB0EE2">
        <w:rPr>
          <w:rFonts w:ascii="標楷體" w:eastAsia="標楷體" w:hAnsi="標楷體" w:hint="eastAsia"/>
          <w:sz w:val="32"/>
          <w:szCs w:val="32"/>
        </w:rPr>
        <w:t>叫回歸。</w:t>
      </w:r>
    </w:p>
    <w:p w14:paraId="367E6BEB" w14:textId="77777777" w:rsidR="000C15B5" w:rsidRPr="00AB0EE2" w:rsidRDefault="000C15B5" w:rsidP="000C15B5">
      <w:pPr>
        <w:rPr>
          <w:rFonts w:ascii="標楷體" w:eastAsia="標楷體" w:hAnsi="標楷體"/>
          <w:sz w:val="32"/>
          <w:szCs w:val="32"/>
        </w:rPr>
      </w:pPr>
    </w:p>
    <w:p w14:paraId="367E6BEC" w14:textId="77777777" w:rsidR="000C15B5" w:rsidRPr="00AB0EE2" w:rsidRDefault="000C15B5" w:rsidP="00651F49">
      <w:pPr>
        <w:ind w:firstLineChars="250" w:firstLine="800"/>
        <w:rPr>
          <w:rFonts w:ascii="標楷體" w:eastAsia="標楷體" w:hAnsi="標楷體"/>
          <w:sz w:val="32"/>
          <w:szCs w:val="32"/>
        </w:rPr>
      </w:pPr>
      <w:r w:rsidRPr="00AB0EE2">
        <w:rPr>
          <w:rFonts w:ascii="標楷體" w:eastAsia="標楷體" w:hAnsi="標楷體" w:hint="eastAsia"/>
          <w:sz w:val="32"/>
          <w:szCs w:val="32"/>
        </w:rPr>
        <w:t>妙師:</w:t>
      </w:r>
      <w:r w:rsidR="00651F49">
        <w:rPr>
          <w:rFonts w:ascii="標楷體" w:eastAsia="標楷體" w:hAnsi="標楷體" w:hint="eastAsia"/>
          <w:sz w:val="32"/>
          <w:szCs w:val="32"/>
        </w:rPr>
        <w:t>嗯,</w:t>
      </w:r>
      <w:r w:rsidRPr="00AB0EE2">
        <w:rPr>
          <w:rFonts w:ascii="標楷體" w:eastAsia="標楷體" w:hAnsi="標楷體" w:hint="eastAsia"/>
          <w:sz w:val="32"/>
          <w:szCs w:val="32"/>
        </w:rPr>
        <w:t>對。打坐四十九天呢</w:t>
      </w:r>
      <w:r w:rsidR="00651F49">
        <w:rPr>
          <w:rFonts w:ascii="標楷體" w:eastAsia="標楷體" w:hAnsi="標楷體" w:hint="eastAsia"/>
          <w:sz w:val="32"/>
          <w:szCs w:val="32"/>
        </w:rPr>
        <w:t>,</w:t>
      </w:r>
      <w:r w:rsidRPr="00AB0EE2">
        <w:rPr>
          <w:rFonts w:ascii="標楷體" w:eastAsia="標楷體" w:hAnsi="標楷體" w:hint="eastAsia"/>
          <w:sz w:val="32"/>
          <w:szCs w:val="32"/>
        </w:rPr>
        <w:t>那是那個</w:t>
      </w:r>
      <w:r w:rsidR="007F2F51">
        <w:rPr>
          <w:rFonts w:ascii="標楷體" w:eastAsia="標楷體" w:hAnsi="標楷體" w:hint="eastAsia"/>
          <w:sz w:val="32"/>
          <w:szCs w:val="32"/>
        </w:rPr>
        <w:t>《</w:t>
      </w:r>
      <w:r w:rsidRPr="00AB0EE2">
        <w:rPr>
          <w:rFonts w:ascii="標楷體" w:eastAsia="標楷體" w:hAnsi="標楷體" w:hint="eastAsia"/>
          <w:sz w:val="32"/>
          <w:szCs w:val="32"/>
        </w:rPr>
        <w:t>易</w:t>
      </w:r>
      <w:r w:rsidR="007F2F51">
        <w:rPr>
          <w:rFonts w:ascii="標楷體" w:eastAsia="標楷體" w:hAnsi="標楷體" w:hint="eastAsia"/>
          <w:sz w:val="32"/>
          <w:szCs w:val="32"/>
        </w:rPr>
        <w:t>》</w:t>
      </w:r>
      <w:r w:rsidRPr="00AB0EE2">
        <w:rPr>
          <w:rFonts w:ascii="標楷體" w:eastAsia="標楷體" w:hAnsi="標楷體" w:hint="eastAsia"/>
          <w:sz w:val="32"/>
          <w:szCs w:val="32"/>
        </w:rPr>
        <w:t>啊</w:t>
      </w:r>
      <w:r w:rsidR="00651F49">
        <w:rPr>
          <w:rFonts w:ascii="標楷體" w:eastAsia="標楷體" w:hAnsi="標楷體" w:hint="eastAsia"/>
          <w:sz w:val="32"/>
          <w:szCs w:val="32"/>
        </w:rPr>
        <w:t>,</w:t>
      </w:r>
      <w:r w:rsidR="007F2F51">
        <w:rPr>
          <w:rFonts w:ascii="標楷體" w:eastAsia="標楷體" w:hAnsi="標楷體" w:hint="eastAsia"/>
          <w:sz w:val="32"/>
          <w:szCs w:val="32"/>
        </w:rPr>
        <w:t>《</w:t>
      </w:r>
      <w:r w:rsidRPr="00AB0EE2">
        <w:rPr>
          <w:rFonts w:ascii="標楷體" w:eastAsia="標楷體" w:hAnsi="標楷體" w:hint="eastAsia"/>
          <w:sz w:val="32"/>
          <w:szCs w:val="32"/>
        </w:rPr>
        <w:t>易</w:t>
      </w:r>
      <w:r w:rsidR="007F2F51">
        <w:rPr>
          <w:rFonts w:ascii="標楷體" w:eastAsia="標楷體" w:hAnsi="標楷體" w:hint="eastAsia"/>
          <w:sz w:val="32"/>
          <w:szCs w:val="32"/>
        </w:rPr>
        <w:t>》</w:t>
      </w:r>
      <w:r w:rsidRPr="00AB0EE2">
        <w:rPr>
          <w:rFonts w:ascii="標楷體" w:eastAsia="標楷體" w:hAnsi="標楷體" w:hint="eastAsia"/>
          <w:sz w:val="32"/>
          <w:szCs w:val="32"/>
        </w:rPr>
        <w:t>法裏面已經定下來的</w:t>
      </w:r>
      <w:r w:rsidR="00651F49">
        <w:rPr>
          <w:rFonts w:ascii="標楷體" w:eastAsia="標楷體" w:hAnsi="標楷體" w:hint="eastAsia"/>
          <w:sz w:val="32"/>
          <w:szCs w:val="32"/>
        </w:rPr>
        <w:t>,</w:t>
      </w:r>
      <w:r w:rsidRPr="00AB0EE2">
        <w:rPr>
          <w:rFonts w:ascii="標楷體" w:eastAsia="標楷體" w:hAnsi="標楷體" w:hint="eastAsia"/>
          <w:sz w:val="32"/>
          <w:szCs w:val="32"/>
        </w:rPr>
        <w:t>這是屬</w:t>
      </w:r>
      <w:r w:rsidR="00AD67BD">
        <w:rPr>
          <w:rFonts w:ascii="標楷體" w:eastAsia="標楷體" w:hAnsi="標楷體" w:hint="eastAsia"/>
          <w:sz w:val="32"/>
          <w:szCs w:val="32"/>
        </w:rPr>
        <w:t>於</w:t>
      </w:r>
      <w:r w:rsidRPr="00AB0EE2">
        <w:rPr>
          <w:rFonts w:ascii="標楷體" w:eastAsia="標楷體" w:hAnsi="標楷體" w:hint="eastAsia"/>
          <w:sz w:val="32"/>
          <w:szCs w:val="32"/>
        </w:rPr>
        <w:t>定下來的定數</w:t>
      </w:r>
      <w:r w:rsidR="00651F49">
        <w:rPr>
          <w:rFonts w:ascii="標楷體" w:eastAsia="標楷體" w:hAnsi="標楷體" w:hint="eastAsia"/>
          <w:sz w:val="32"/>
          <w:szCs w:val="32"/>
        </w:rPr>
        <w:t>,</w:t>
      </w:r>
      <w:r w:rsidRPr="00AB0EE2">
        <w:rPr>
          <w:rFonts w:ascii="標楷體" w:eastAsia="標楷體" w:hAnsi="標楷體" w:hint="eastAsia"/>
          <w:sz w:val="32"/>
          <w:szCs w:val="32"/>
        </w:rPr>
        <w:t>四十九啊</w:t>
      </w:r>
      <w:r w:rsidR="00651F49">
        <w:rPr>
          <w:rFonts w:ascii="標楷體" w:eastAsia="標楷體" w:hAnsi="標楷體" w:hint="eastAsia"/>
          <w:sz w:val="32"/>
          <w:szCs w:val="32"/>
        </w:rPr>
        <w:t>……</w:t>
      </w:r>
    </w:p>
    <w:p w14:paraId="367E6BED" w14:textId="77777777" w:rsidR="008159C2" w:rsidRDefault="008159C2" w:rsidP="000C15B5">
      <w:pPr>
        <w:rPr>
          <w:rFonts w:ascii="標楷體" w:eastAsia="標楷體" w:hAnsi="標楷體"/>
          <w:sz w:val="32"/>
          <w:szCs w:val="32"/>
        </w:rPr>
      </w:pPr>
    </w:p>
    <w:p w14:paraId="367E6BEE" w14:textId="77777777" w:rsidR="000C15B5" w:rsidRPr="00AB0EE2" w:rsidRDefault="000C15B5" w:rsidP="008159C2">
      <w:pPr>
        <w:ind w:firstLineChars="250" w:firstLine="800"/>
        <w:rPr>
          <w:rFonts w:ascii="標楷體" w:eastAsia="標楷體" w:hAnsi="標楷體"/>
          <w:sz w:val="32"/>
          <w:szCs w:val="32"/>
        </w:rPr>
      </w:pPr>
      <w:r w:rsidRPr="00AB0EE2">
        <w:rPr>
          <w:rFonts w:ascii="標楷體" w:eastAsia="標楷體" w:hAnsi="標楷體" w:hint="eastAsia"/>
          <w:sz w:val="32"/>
          <w:szCs w:val="32"/>
        </w:rPr>
        <w:t>古巫學是中國哲學的原始思想</w:t>
      </w:r>
      <w:r w:rsidR="008159C2">
        <w:rPr>
          <w:rFonts w:ascii="標楷體" w:eastAsia="標楷體" w:hAnsi="標楷體" w:hint="eastAsia"/>
          <w:sz w:val="32"/>
          <w:szCs w:val="32"/>
        </w:rPr>
        <w:t>,</w:t>
      </w:r>
      <w:r w:rsidRPr="00AB0EE2">
        <w:rPr>
          <w:rFonts w:ascii="標楷體" w:eastAsia="標楷體" w:hAnsi="標楷體" w:hint="eastAsia"/>
          <w:sz w:val="32"/>
          <w:szCs w:val="32"/>
        </w:rPr>
        <w:t>而古巫學集之大成</w:t>
      </w:r>
      <w:r w:rsidR="008159C2">
        <w:rPr>
          <w:rFonts w:ascii="標楷體" w:eastAsia="標楷體" w:hAnsi="標楷體" w:hint="eastAsia"/>
          <w:sz w:val="32"/>
          <w:szCs w:val="32"/>
        </w:rPr>
        <w:t>,</w:t>
      </w:r>
      <w:r w:rsidRPr="00AB0EE2">
        <w:rPr>
          <w:rFonts w:ascii="標楷體" w:eastAsia="標楷體" w:hAnsi="標楷體" w:hint="eastAsia"/>
          <w:sz w:val="32"/>
          <w:szCs w:val="32"/>
        </w:rPr>
        <w:t>其大總持</w:t>
      </w:r>
      <w:r w:rsidR="008159C2">
        <w:rPr>
          <w:rFonts w:ascii="標楷體" w:eastAsia="標楷體" w:hAnsi="標楷體" w:hint="eastAsia"/>
          <w:sz w:val="32"/>
          <w:szCs w:val="32"/>
        </w:rPr>
        <w:t>,</w:t>
      </w:r>
      <w:r w:rsidRPr="00AB0EE2">
        <w:rPr>
          <w:rFonts w:ascii="標楷體" w:eastAsia="標楷體" w:hAnsi="標楷體" w:hint="eastAsia"/>
          <w:sz w:val="32"/>
          <w:szCs w:val="32"/>
        </w:rPr>
        <w:t>就是</w:t>
      </w:r>
      <w:r w:rsidR="007F2F51">
        <w:rPr>
          <w:rFonts w:ascii="標楷體" w:eastAsia="標楷體" w:hAnsi="標楷體" w:hint="eastAsia"/>
          <w:sz w:val="32"/>
          <w:szCs w:val="32"/>
        </w:rPr>
        <w:t>《</w:t>
      </w:r>
      <w:r w:rsidRPr="00AB0EE2">
        <w:rPr>
          <w:rFonts w:ascii="標楷體" w:eastAsia="標楷體" w:hAnsi="標楷體" w:hint="eastAsia"/>
          <w:sz w:val="32"/>
          <w:szCs w:val="32"/>
        </w:rPr>
        <w:t>易</w:t>
      </w:r>
      <w:r w:rsidR="007F2F51">
        <w:rPr>
          <w:rFonts w:ascii="標楷體" w:eastAsia="標楷體" w:hAnsi="標楷體" w:hint="eastAsia"/>
          <w:sz w:val="32"/>
          <w:szCs w:val="32"/>
        </w:rPr>
        <w:t>》</w:t>
      </w:r>
      <w:r w:rsidRPr="00AB0EE2">
        <w:rPr>
          <w:rFonts w:ascii="標楷體" w:eastAsia="標楷體" w:hAnsi="標楷體" w:hint="eastAsia"/>
          <w:sz w:val="32"/>
          <w:szCs w:val="32"/>
        </w:rPr>
        <w:t>。古</w:t>
      </w:r>
      <w:r w:rsidR="00A00F6C" w:rsidRPr="00AB0EE2">
        <w:rPr>
          <w:rFonts w:ascii="標楷體" w:eastAsia="標楷體" w:hAnsi="標楷體" w:hint="eastAsia"/>
          <w:sz w:val="32"/>
          <w:szCs w:val="32"/>
        </w:rPr>
        <w:t>曰</w:t>
      </w:r>
      <w:r w:rsidR="008159C2">
        <w:rPr>
          <w:rFonts w:ascii="標楷體" w:eastAsia="標楷體" w:hAnsi="標楷體" w:hint="eastAsia"/>
          <w:sz w:val="32"/>
          <w:szCs w:val="32"/>
        </w:rPr>
        <w:t>,</w:t>
      </w:r>
      <w:r w:rsidRPr="00AB0EE2">
        <w:rPr>
          <w:rFonts w:ascii="標楷體" w:eastAsia="標楷體" w:hAnsi="標楷體" w:hint="eastAsia"/>
          <w:sz w:val="32"/>
          <w:szCs w:val="32"/>
        </w:rPr>
        <w:t>天經地</w:t>
      </w:r>
      <w:r w:rsidR="00FF48D5">
        <w:rPr>
          <w:rFonts w:ascii="標楷體" w:eastAsia="標楷體" w:hAnsi="標楷體" w:hint="eastAsia"/>
          <w:sz w:val="32"/>
          <w:szCs w:val="32"/>
        </w:rPr>
        <w:t>“</w:t>
      </w:r>
      <w:r w:rsidRPr="00AB0EE2">
        <w:rPr>
          <w:rFonts w:ascii="標楷體" w:eastAsia="標楷體" w:hAnsi="標楷體" w:hint="eastAsia"/>
          <w:sz w:val="32"/>
          <w:szCs w:val="32"/>
        </w:rPr>
        <w:t>易</w:t>
      </w:r>
      <w:r w:rsidR="00FF48D5">
        <w:rPr>
          <w:rFonts w:ascii="標楷體" w:eastAsia="標楷體" w:hAnsi="標楷體" w:hint="eastAsia"/>
          <w:sz w:val="32"/>
          <w:szCs w:val="32"/>
        </w:rPr>
        <w:t>”</w:t>
      </w:r>
      <w:r w:rsidRPr="00AB0EE2">
        <w:rPr>
          <w:rFonts w:ascii="標楷體" w:eastAsia="標楷體" w:hAnsi="標楷體" w:hint="eastAsia"/>
          <w:sz w:val="32"/>
          <w:szCs w:val="32"/>
        </w:rPr>
        <w:t>。正是。</w:t>
      </w:r>
    </w:p>
    <w:p w14:paraId="367E6BEF" w14:textId="77777777" w:rsidR="000C15B5" w:rsidRPr="00AB0EE2" w:rsidRDefault="000C15B5" w:rsidP="008159C2">
      <w:pPr>
        <w:ind w:firstLineChars="250" w:firstLine="800"/>
        <w:rPr>
          <w:rFonts w:ascii="標楷體" w:eastAsia="標楷體" w:hAnsi="標楷體"/>
          <w:sz w:val="32"/>
          <w:szCs w:val="32"/>
        </w:rPr>
      </w:pPr>
      <w:r w:rsidRPr="00AB0EE2">
        <w:rPr>
          <w:rFonts w:ascii="標楷體" w:eastAsia="標楷體" w:hAnsi="標楷體" w:hint="eastAsia"/>
          <w:sz w:val="32"/>
          <w:szCs w:val="32"/>
        </w:rPr>
        <w:t>天經</w:t>
      </w:r>
      <w:r w:rsidR="008159C2">
        <w:rPr>
          <w:rFonts w:ascii="標楷體" w:eastAsia="標楷體" w:hAnsi="標楷體" w:hint="eastAsia"/>
          <w:sz w:val="32"/>
          <w:szCs w:val="32"/>
        </w:rPr>
        <w:t>,</w:t>
      </w:r>
      <w:r w:rsidRPr="00AB0EE2">
        <w:rPr>
          <w:rFonts w:ascii="標楷體" w:eastAsia="標楷體" w:hAnsi="標楷體" w:hint="eastAsia"/>
          <w:sz w:val="32"/>
          <w:szCs w:val="32"/>
        </w:rPr>
        <w:t>指的是</w:t>
      </w:r>
      <w:r w:rsidR="007F2F51">
        <w:rPr>
          <w:rFonts w:ascii="標楷體" w:eastAsia="標楷體" w:hAnsi="標楷體" w:hint="eastAsia"/>
          <w:sz w:val="32"/>
          <w:szCs w:val="32"/>
        </w:rPr>
        <w:t>《</w:t>
      </w:r>
      <w:r w:rsidRPr="00AB0EE2">
        <w:rPr>
          <w:rFonts w:ascii="標楷體" w:eastAsia="標楷體" w:hAnsi="標楷體" w:hint="eastAsia"/>
          <w:sz w:val="32"/>
          <w:szCs w:val="32"/>
        </w:rPr>
        <w:t>心經</w:t>
      </w:r>
      <w:r w:rsidR="007F2F51">
        <w:rPr>
          <w:rFonts w:ascii="標楷體" w:eastAsia="標楷體" w:hAnsi="標楷體" w:hint="eastAsia"/>
          <w:sz w:val="32"/>
          <w:szCs w:val="32"/>
        </w:rPr>
        <w:t>》</w:t>
      </w:r>
      <w:r w:rsidR="008159C2">
        <w:rPr>
          <w:rFonts w:ascii="標楷體" w:eastAsia="標楷體" w:hAnsi="標楷體" w:hint="eastAsia"/>
          <w:sz w:val="32"/>
          <w:szCs w:val="32"/>
        </w:rPr>
        <w:t>,</w:t>
      </w:r>
      <w:r w:rsidRPr="00AB0EE2">
        <w:rPr>
          <w:rFonts w:ascii="標楷體" w:eastAsia="標楷體" w:hAnsi="標楷體" w:hint="eastAsia"/>
          <w:sz w:val="32"/>
          <w:szCs w:val="32"/>
        </w:rPr>
        <w:t>出世法。</w:t>
      </w:r>
    </w:p>
    <w:p w14:paraId="367E6BF0" w14:textId="77777777" w:rsidR="000C15B5" w:rsidRPr="00AB0EE2" w:rsidRDefault="000C15B5" w:rsidP="008159C2">
      <w:pPr>
        <w:ind w:firstLineChars="250" w:firstLine="800"/>
        <w:rPr>
          <w:rFonts w:ascii="標楷體" w:eastAsia="標楷體" w:hAnsi="標楷體"/>
          <w:sz w:val="32"/>
          <w:szCs w:val="32"/>
        </w:rPr>
      </w:pPr>
      <w:r w:rsidRPr="00AB0EE2">
        <w:rPr>
          <w:rFonts w:ascii="標楷體" w:eastAsia="標楷體" w:hAnsi="標楷體" w:hint="eastAsia"/>
          <w:sz w:val="32"/>
          <w:szCs w:val="32"/>
        </w:rPr>
        <w:t>地易</w:t>
      </w:r>
      <w:r w:rsidR="008159C2">
        <w:rPr>
          <w:rFonts w:ascii="標楷體" w:eastAsia="標楷體" w:hAnsi="標楷體" w:hint="eastAsia"/>
          <w:sz w:val="32"/>
          <w:szCs w:val="32"/>
        </w:rPr>
        <w:t>,</w:t>
      </w:r>
      <w:r w:rsidRPr="00AB0EE2">
        <w:rPr>
          <w:rFonts w:ascii="標楷體" w:eastAsia="標楷體" w:hAnsi="標楷體" w:hint="eastAsia"/>
          <w:sz w:val="32"/>
          <w:szCs w:val="32"/>
        </w:rPr>
        <w:t>指的是</w:t>
      </w:r>
      <w:r w:rsidR="007F2F51">
        <w:rPr>
          <w:rFonts w:ascii="標楷體" w:eastAsia="標楷體" w:hAnsi="標楷體" w:hint="eastAsia"/>
          <w:sz w:val="32"/>
          <w:szCs w:val="32"/>
        </w:rPr>
        <w:t>《</w:t>
      </w:r>
      <w:r w:rsidRPr="00AB0EE2">
        <w:rPr>
          <w:rFonts w:ascii="標楷體" w:eastAsia="標楷體" w:hAnsi="標楷體" w:hint="eastAsia"/>
          <w:sz w:val="32"/>
          <w:szCs w:val="32"/>
        </w:rPr>
        <w:t>易經</w:t>
      </w:r>
      <w:r w:rsidR="007F2F51">
        <w:rPr>
          <w:rFonts w:ascii="標楷體" w:eastAsia="標楷體" w:hAnsi="標楷體" w:hint="eastAsia"/>
          <w:sz w:val="32"/>
          <w:szCs w:val="32"/>
        </w:rPr>
        <w:t>》</w:t>
      </w:r>
      <w:r w:rsidR="008159C2">
        <w:rPr>
          <w:rFonts w:ascii="標楷體" w:eastAsia="標楷體" w:hAnsi="標楷體" w:hint="eastAsia"/>
          <w:sz w:val="32"/>
          <w:szCs w:val="32"/>
        </w:rPr>
        <w:t>,</w:t>
      </w:r>
      <w:r w:rsidRPr="00AB0EE2">
        <w:rPr>
          <w:rFonts w:ascii="標楷體" w:eastAsia="標楷體" w:hAnsi="標楷體" w:hint="eastAsia"/>
          <w:sz w:val="32"/>
          <w:szCs w:val="32"/>
        </w:rPr>
        <w:t>入世法</w:t>
      </w:r>
      <w:r w:rsidR="007F2F51">
        <w:rPr>
          <w:rFonts w:ascii="標楷體" w:eastAsia="標楷體" w:hAnsi="標楷體" w:hint="eastAsia"/>
          <w:sz w:val="32"/>
          <w:szCs w:val="32"/>
        </w:rPr>
        <w:t>《</w:t>
      </w:r>
      <w:r w:rsidRPr="00AB0EE2">
        <w:rPr>
          <w:rFonts w:ascii="標楷體" w:eastAsia="標楷體" w:hAnsi="標楷體" w:hint="eastAsia"/>
          <w:sz w:val="32"/>
          <w:szCs w:val="32"/>
        </w:rPr>
        <w:t>顯易</w:t>
      </w:r>
      <w:r w:rsidR="007F2F51">
        <w:rPr>
          <w:rFonts w:ascii="標楷體" w:eastAsia="標楷體" w:hAnsi="標楷體" w:hint="eastAsia"/>
          <w:sz w:val="32"/>
          <w:szCs w:val="32"/>
        </w:rPr>
        <w:t>》</w:t>
      </w:r>
      <w:r w:rsidRPr="00AB0EE2">
        <w:rPr>
          <w:rFonts w:ascii="標楷體" w:eastAsia="標楷體" w:hAnsi="標楷體" w:hint="eastAsia"/>
          <w:sz w:val="32"/>
          <w:szCs w:val="32"/>
        </w:rPr>
        <w:t>。</w:t>
      </w:r>
    </w:p>
    <w:p w14:paraId="367E6BF1" w14:textId="77777777" w:rsidR="000C15B5" w:rsidRPr="00AB0EE2" w:rsidRDefault="000C15B5" w:rsidP="008159C2">
      <w:pPr>
        <w:ind w:firstLineChars="250" w:firstLine="800"/>
        <w:rPr>
          <w:rFonts w:ascii="標楷體" w:eastAsia="標楷體" w:hAnsi="標楷體"/>
          <w:sz w:val="32"/>
          <w:szCs w:val="32"/>
        </w:rPr>
      </w:pPr>
      <w:r w:rsidRPr="00AB0EE2">
        <w:rPr>
          <w:rFonts w:ascii="標楷體" w:eastAsia="標楷體" w:hAnsi="標楷體" w:hint="eastAsia"/>
          <w:sz w:val="32"/>
          <w:szCs w:val="32"/>
        </w:rPr>
        <w:t>而天地之間本一曲</w:t>
      </w:r>
      <w:r w:rsidR="008159C2">
        <w:rPr>
          <w:rFonts w:ascii="標楷體" w:eastAsia="標楷體" w:hAnsi="標楷體" w:hint="eastAsia"/>
          <w:sz w:val="32"/>
          <w:szCs w:val="32"/>
        </w:rPr>
        <w:t>,</w:t>
      </w:r>
      <w:r w:rsidRPr="00AB0EE2">
        <w:rPr>
          <w:rFonts w:ascii="標楷體" w:eastAsia="標楷體" w:hAnsi="標楷體" w:hint="eastAsia"/>
          <w:sz w:val="32"/>
          <w:szCs w:val="32"/>
        </w:rPr>
        <w:t>此曲即</w:t>
      </w:r>
      <w:r w:rsidR="007F2F51">
        <w:rPr>
          <w:rFonts w:ascii="標楷體" w:eastAsia="標楷體" w:hAnsi="標楷體" w:hint="eastAsia"/>
          <w:sz w:val="32"/>
          <w:szCs w:val="32"/>
        </w:rPr>
        <w:t>《</w:t>
      </w:r>
      <w:r w:rsidR="0031108F">
        <w:rPr>
          <w:rFonts w:ascii="標楷體" w:eastAsia="標楷體" w:hAnsi="標楷體" w:hint="eastAsia"/>
          <w:sz w:val="32"/>
          <w:szCs w:val="32"/>
        </w:rPr>
        <w:t>薄伽梵</w:t>
      </w:r>
      <w:r w:rsidRPr="00AB0EE2">
        <w:rPr>
          <w:rFonts w:ascii="標楷體" w:eastAsia="標楷體" w:hAnsi="標楷體" w:hint="eastAsia"/>
          <w:sz w:val="32"/>
          <w:szCs w:val="32"/>
        </w:rPr>
        <w:t>歌</w:t>
      </w:r>
      <w:r w:rsidR="007F2F51">
        <w:rPr>
          <w:rFonts w:ascii="標楷體" w:eastAsia="標楷體" w:hAnsi="標楷體" w:hint="eastAsia"/>
          <w:sz w:val="32"/>
          <w:szCs w:val="32"/>
        </w:rPr>
        <w:t>》</w:t>
      </w:r>
      <w:r w:rsidRPr="00AB0EE2">
        <w:rPr>
          <w:rFonts w:ascii="標楷體" w:eastAsia="標楷體" w:hAnsi="標楷體" w:hint="eastAsia"/>
          <w:sz w:val="32"/>
          <w:szCs w:val="32"/>
        </w:rPr>
        <w:t>。</w:t>
      </w:r>
    </w:p>
    <w:p w14:paraId="367E6BF2" w14:textId="77777777" w:rsidR="001C4D5B" w:rsidRDefault="001C4D5B" w:rsidP="008159C2">
      <w:pPr>
        <w:jc w:val="center"/>
        <w:rPr>
          <w:rFonts w:ascii="標楷體" w:eastAsia="標楷體" w:hAnsi="標楷體"/>
          <w:color w:val="FF0000"/>
          <w:sz w:val="32"/>
          <w:szCs w:val="32"/>
        </w:rPr>
      </w:pPr>
    </w:p>
    <w:p w14:paraId="367E6BF3" w14:textId="77777777" w:rsidR="000C15B5" w:rsidRPr="008159C2" w:rsidRDefault="008159C2" w:rsidP="008159C2">
      <w:pPr>
        <w:jc w:val="center"/>
        <w:rPr>
          <w:rFonts w:ascii="標楷體" w:eastAsia="標楷體" w:hAnsi="標楷體"/>
          <w:color w:val="FF0000"/>
          <w:sz w:val="32"/>
          <w:szCs w:val="32"/>
        </w:rPr>
      </w:pPr>
      <w:r w:rsidRPr="008159C2">
        <w:rPr>
          <w:rFonts w:ascii="標楷體" w:eastAsia="標楷體" w:hAnsi="標楷體" w:hint="eastAsia"/>
          <w:color w:val="FF0000"/>
          <w:sz w:val="32"/>
          <w:szCs w:val="32"/>
        </w:rPr>
        <w:t>＊  ＊  ＊  ＊  ＊  ＊</w:t>
      </w:r>
    </w:p>
    <w:p w14:paraId="367E6BF4" w14:textId="77777777" w:rsidR="008159C2" w:rsidRPr="008159C2" w:rsidRDefault="008159C2" w:rsidP="000C15B5">
      <w:pPr>
        <w:rPr>
          <w:rFonts w:ascii="標楷體" w:eastAsia="標楷體" w:hAnsi="標楷體"/>
          <w:color w:val="FF0000"/>
          <w:sz w:val="32"/>
          <w:szCs w:val="32"/>
        </w:rPr>
      </w:pPr>
    </w:p>
    <w:p w14:paraId="367E6BF5" w14:textId="77777777" w:rsidR="000C15B5" w:rsidRPr="00AB0EE2" w:rsidRDefault="000C15B5" w:rsidP="008159C2">
      <w:pPr>
        <w:ind w:firstLineChars="250" w:firstLine="800"/>
        <w:rPr>
          <w:rFonts w:ascii="標楷體" w:eastAsia="標楷體" w:hAnsi="標楷體"/>
          <w:sz w:val="32"/>
          <w:szCs w:val="32"/>
        </w:rPr>
      </w:pPr>
      <w:r w:rsidRPr="00AB0EE2">
        <w:rPr>
          <w:rFonts w:ascii="標楷體" w:eastAsia="標楷體" w:hAnsi="標楷體" w:hint="eastAsia"/>
          <w:sz w:val="32"/>
          <w:szCs w:val="32"/>
        </w:rPr>
        <w:lastRenderedPageBreak/>
        <w:t>每個人都有預測功能</w:t>
      </w:r>
      <w:r w:rsidR="008159C2">
        <w:rPr>
          <w:rFonts w:ascii="標楷體" w:eastAsia="標楷體" w:hAnsi="標楷體" w:hint="eastAsia"/>
          <w:sz w:val="32"/>
          <w:szCs w:val="32"/>
        </w:rPr>
        <w:t>,</w:t>
      </w:r>
      <w:r w:rsidRPr="00AB0EE2">
        <w:rPr>
          <w:rFonts w:ascii="標楷體" w:eastAsia="標楷體" w:hAnsi="標楷體" w:hint="eastAsia"/>
          <w:sz w:val="32"/>
          <w:szCs w:val="32"/>
        </w:rPr>
        <w:t>只是時限不一</w:t>
      </w:r>
      <w:r w:rsidR="00896ADC">
        <w:rPr>
          <w:rFonts w:ascii="標楷體" w:eastAsia="標楷體" w:hAnsi="標楷體" w:hint="eastAsia"/>
          <w:sz w:val="32"/>
          <w:szCs w:val="32"/>
        </w:rPr>
        <w:t>樣</w:t>
      </w:r>
      <w:r w:rsidRPr="00AB0EE2">
        <w:rPr>
          <w:rFonts w:ascii="標楷體" w:eastAsia="標楷體" w:hAnsi="標楷體" w:hint="eastAsia"/>
          <w:sz w:val="32"/>
          <w:szCs w:val="32"/>
        </w:rPr>
        <w:t>。有的人知道自己明天可能會做什麼</w:t>
      </w:r>
      <w:r w:rsidR="008159C2">
        <w:rPr>
          <w:rFonts w:ascii="標楷體" w:eastAsia="標楷體" w:hAnsi="標楷體" w:hint="eastAsia"/>
          <w:sz w:val="32"/>
          <w:szCs w:val="32"/>
        </w:rPr>
        <w:t>,</w:t>
      </w:r>
      <w:r w:rsidRPr="00AB0EE2">
        <w:rPr>
          <w:rFonts w:ascii="標楷體" w:eastAsia="標楷體" w:hAnsi="標楷體" w:hint="eastAsia"/>
          <w:sz w:val="32"/>
          <w:szCs w:val="32"/>
        </w:rPr>
        <w:t>可能不會做什麼。有的人是三天時限的預測</w:t>
      </w:r>
      <w:r w:rsidR="008159C2">
        <w:rPr>
          <w:rFonts w:ascii="標楷體" w:eastAsia="標楷體" w:hAnsi="標楷體" w:hint="eastAsia"/>
          <w:sz w:val="32"/>
          <w:szCs w:val="32"/>
        </w:rPr>
        <w:t>,</w:t>
      </w:r>
      <w:r w:rsidRPr="00AB0EE2">
        <w:rPr>
          <w:rFonts w:ascii="標楷體" w:eastAsia="標楷體" w:hAnsi="標楷體" w:hint="eastAsia"/>
          <w:sz w:val="32"/>
          <w:szCs w:val="32"/>
        </w:rPr>
        <w:t>有的人是一個星期</w:t>
      </w:r>
      <w:r w:rsidR="008159C2">
        <w:rPr>
          <w:rFonts w:ascii="標楷體" w:eastAsia="標楷體" w:hAnsi="標楷體" w:hint="eastAsia"/>
          <w:sz w:val="32"/>
          <w:szCs w:val="32"/>
        </w:rPr>
        <w:t>,</w:t>
      </w:r>
      <w:r w:rsidRPr="00AB0EE2">
        <w:rPr>
          <w:rFonts w:ascii="標楷體" w:eastAsia="標楷體" w:hAnsi="標楷體" w:hint="eastAsia"/>
          <w:sz w:val="32"/>
          <w:szCs w:val="32"/>
        </w:rPr>
        <w:t>有的人會是一個月</w:t>
      </w:r>
      <w:r w:rsidR="008159C2">
        <w:rPr>
          <w:rFonts w:ascii="標楷體" w:eastAsia="標楷體" w:hAnsi="標楷體" w:hint="eastAsia"/>
          <w:sz w:val="32"/>
          <w:szCs w:val="32"/>
        </w:rPr>
        <w:t>,但其中就多變化而顯得不準</w:t>
      </w:r>
      <w:r w:rsidRPr="00AB0EE2">
        <w:rPr>
          <w:rFonts w:ascii="標楷體" w:eastAsia="標楷體" w:hAnsi="標楷體" w:hint="eastAsia"/>
          <w:sz w:val="32"/>
          <w:szCs w:val="32"/>
        </w:rPr>
        <w:t>了。人的這種功能</w:t>
      </w:r>
      <w:r w:rsidR="00F205AF">
        <w:rPr>
          <w:rFonts w:ascii="標楷體" w:eastAsia="標楷體" w:hAnsi="標楷體" w:hint="eastAsia"/>
          <w:sz w:val="32"/>
          <w:szCs w:val="32"/>
        </w:rPr>
        <w:t>,</w:t>
      </w:r>
      <w:r w:rsidRPr="00AB0EE2">
        <w:rPr>
          <w:rFonts w:ascii="標楷體" w:eastAsia="標楷體" w:hAnsi="標楷體" w:hint="eastAsia"/>
          <w:sz w:val="32"/>
          <w:szCs w:val="32"/>
        </w:rPr>
        <w:t>科學術語稱之為</w:t>
      </w:r>
      <w:r w:rsidR="00FF48D5">
        <w:rPr>
          <w:rFonts w:ascii="標楷體" w:eastAsia="標楷體" w:hAnsi="標楷體" w:hint="eastAsia"/>
          <w:sz w:val="32"/>
          <w:szCs w:val="32"/>
        </w:rPr>
        <w:t>“</w:t>
      </w:r>
      <w:r w:rsidRPr="00AB0EE2">
        <w:rPr>
          <w:rFonts w:ascii="標楷體" w:eastAsia="標楷體" w:hAnsi="標楷體" w:hint="eastAsia"/>
          <w:sz w:val="32"/>
          <w:szCs w:val="32"/>
        </w:rPr>
        <w:t>計畫</w:t>
      </w:r>
      <w:r w:rsidR="00FF48D5">
        <w:rPr>
          <w:rFonts w:ascii="標楷體" w:eastAsia="標楷體" w:hAnsi="標楷體" w:hint="eastAsia"/>
          <w:sz w:val="32"/>
          <w:szCs w:val="32"/>
        </w:rPr>
        <w:t>”</w:t>
      </w:r>
      <w:r w:rsidR="00F205AF">
        <w:rPr>
          <w:rFonts w:ascii="標楷體" w:eastAsia="標楷體" w:hAnsi="標楷體" w:hint="eastAsia"/>
          <w:sz w:val="32"/>
          <w:szCs w:val="32"/>
        </w:rPr>
        <w:t>。</w:t>
      </w:r>
      <w:r w:rsidRPr="00AB0EE2">
        <w:rPr>
          <w:rFonts w:ascii="標楷體" w:eastAsia="標楷體" w:hAnsi="標楷體" w:hint="eastAsia"/>
          <w:sz w:val="32"/>
          <w:szCs w:val="32"/>
        </w:rPr>
        <w:t>正是因為計畫的本質是對未來時的預測</w:t>
      </w:r>
      <w:r w:rsidR="00F205AF">
        <w:rPr>
          <w:rFonts w:ascii="標楷體" w:eastAsia="標楷體" w:hAnsi="標楷體" w:hint="eastAsia"/>
          <w:sz w:val="32"/>
          <w:szCs w:val="32"/>
        </w:rPr>
        <w:t>,</w:t>
      </w:r>
      <w:r w:rsidRPr="00AB0EE2">
        <w:rPr>
          <w:rFonts w:ascii="標楷體" w:eastAsia="標楷體" w:hAnsi="標楷體" w:hint="eastAsia"/>
          <w:sz w:val="32"/>
          <w:szCs w:val="32"/>
        </w:rPr>
        <w:t>故而時限越長就會是</w:t>
      </w:r>
      <w:r w:rsidR="00F205AF">
        <w:rPr>
          <w:rFonts w:ascii="標楷體" w:eastAsia="標楷體" w:hAnsi="標楷體" w:hint="eastAsia"/>
          <w:sz w:val="32"/>
          <w:szCs w:val="32"/>
        </w:rPr>
        <w:t>,</w:t>
      </w:r>
      <w:r w:rsidRPr="00AB0EE2">
        <w:rPr>
          <w:rFonts w:ascii="標楷體" w:eastAsia="標楷體" w:hAnsi="標楷體" w:hint="eastAsia"/>
          <w:sz w:val="32"/>
          <w:szCs w:val="32"/>
        </w:rPr>
        <w:t>計畫趕不上變化。</w:t>
      </w:r>
    </w:p>
    <w:p w14:paraId="367E6BF6" w14:textId="77777777" w:rsidR="000C15B5" w:rsidRPr="00AB0EE2" w:rsidRDefault="000C15B5" w:rsidP="00F205AF">
      <w:pPr>
        <w:ind w:firstLineChars="250" w:firstLine="800"/>
        <w:rPr>
          <w:rFonts w:ascii="標楷體" w:eastAsia="標楷體" w:hAnsi="標楷體"/>
          <w:sz w:val="32"/>
          <w:szCs w:val="32"/>
        </w:rPr>
      </w:pPr>
      <w:r w:rsidRPr="00AB0EE2">
        <w:rPr>
          <w:rFonts w:ascii="標楷體" w:eastAsia="標楷體" w:hAnsi="標楷體" w:hint="eastAsia"/>
          <w:sz w:val="32"/>
          <w:szCs w:val="32"/>
        </w:rPr>
        <w:t>人的這種能力所決定的這個時限的長短</w:t>
      </w:r>
      <w:r w:rsidR="00443170">
        <w:rPr>
          <w:rFonts w:ascii="標楷體" w:eastAsia="標楷體" w:hAnsi="標楷體" w:hint="eastAsia"/>
          <w:sz w:val="32"/>
          <w:szCs w:val="32"/>
        </w:rPr>
        <w:t>,</w:t>
      </w:r>
      <w:r w:rsidRPr="00AB0EE2">
        <w:rPr>
          <w:rFonts w:ascii="標楷體" w:eastAsia="標楷體" w:hAnsi="標楷體" w:hint="eastAsia"/>
          <w:sz w:val="32"/>
          <w:szCs w:val="32"/>
        </w:rPr>
        <w:t>就是這個人的人生心理現在時。</w:t>
      </w:r>
    </w:p>
    <w:p w14:paraId="367E6BF7" w14:textId="77777777" w:rsidR="000C15B5" w:rsidRPr="00AB0EE2" w:rsidRDefault="000C15B5" w:rsidP="00443170">
      <w:pPr>
        <w:ind w:firstLineChars="250" w:firstLine="800"/>
        <w:rPr>
          <w:rFonts w:ascii="標楷體" w:eastAsia="標楷體" w:hAnsi="標楷體"/>
          <w:sz w:val="32"/>
          <w:szCs w:val="32"/>
        </w:rPr>
      </w:pPr>
      <w:r w:rsidRPr="00AB0EE2">
        <w:rPr>
          <w:rFonts w:ascii="標楷體" w:eastAsia="標楷體" w:hAnsi="標楷體" w:hint="eastAsia"/>
          <w:sz w:val="32"/>
          <w:szCs w:val="32"/>
        </w:rPr>
        <w:t>入世法</w:t>
      </w:r>
      <w:r w:rsidR="00443170">
        <w:rPr>
          <w:rFonts w:ascii="標楷體" w:eastAsia="標楷體" w:hAnsi="標楷體" w:hint="eastAsia"/>
          <w:sz w:val="32"/>
          <w:szCs w:val="32"/>
        </w:rPr>
        <w:t>,</w:t>
      </w:r>
      <w:r w:rsidRPr="00AB0EE2">
        <w:rPr>
          <w:rFonts w:ascii="標楷體" w:eastAsia="標楷體" w:hAnsi="標楷體" w:hint="eastAsia"/>
          <w:sz w:val="32"/>
          <w:szCs w:val="32"/>
        </w:rPr>
        <w:t>在於盡可能的擴展這個時限</w:t>
      </w:r>
      <w:r w:rsidR="00443170">
        <w:rPr>
          <w:rFonts w:ascii="標楷體" w:eastAsia="標楷體" w:hAnsi="標楷體" w:hint="eastAsia"/>
          <w:sz w:val="32"/>
          <w:szCs w:val="32"/>
        </w:rPr>
        <w:t>,擴展人的預測時限,</w:t>
      </w:r>
      <w:r w:rsidRPr="00AB0EE2">
        <w:rPr>
          <w:rFonts w:ascii="標楷體" w:eastAsia="標楷體" w:hAnsi="標楷體" w:hint="eastAsia"/>
          <w:sz w:val="32"/>
          <w:szCs w:val="32"/>
        </w:rPr>
        <w:t>加長計畫日數……故知</w:t>
      </w:r>
      <w:r w:rsidR="00443170">
        <w:rPr>
          <w:rFonts w:ascii="標楷體" w:eastAsia="標楷體" w:hAnsi="標楷體" w:hint="eastAsia"/>
          <w:sz w:val="32"/>
          <w:szCs w:val="32"/>
        </w:rPr>
        <w:t>,</w:t>
      </w:r>
      <w:r w:rsidRPr="00AB0EE2">
        <w:rPr>
          <w:rFonts w:ascii="標楷體" w:eastAsia="標楷體" w:hAnsi="標楷體" w:hint="eastAsia"/>
          <w:sz w:val="32"/>
          <w:szCs w:val="32"/>
        </w:rPr>
        <w:t>以</w:t>
      </w:r>
      <w:r w:rsidR="00AC40F0">
        <w:rPr>
          <w:rFonts w:ascii="標楷體" w:eastAsia="標楷體" w:hAnsi="標楷體" w:hint="eastAsia"/>
          <w:sz w:val="32"/>
          <w:szCs w:val="32"/>
        </w:rPr>
        <w:t>《</w:t>
      </w:r>
      <w:r w:rsidRPr="00AB0EE2">
        <w:rPr>
          <w:rFonts w:ascii="標楷體" w:eastAsia="標楷體" w:hAnsi="標楷體" w:hint="eastAsia"/>
          <w:sz w:val="32"/>
          <w:szCs w:val="32"/>
        </w:rPr>
        <w:t>易經</w:t>
      </w:r>
      <w:r w:rsidR="00AC40F0">
        <w:rPr>
          <w:rFonts w:ascii="標楷體" w:eastAsia="標楷體" w:hAnsi="標楷體" w:hint="eastAsia"/>
          <w:sz w:val="32"/>
          <w:szCs w:val="32"/>
        </w:rPr>
        <w:t>》</w:t>
      </w:r>
      <w:r w:rsidRPr="00AB0EE2">
        <w:rPr>
          <w:rFonts w:ascii="標楷體" w:eastAsia="標楷體" w:hAnsi="標楷體" w:hint="eastAsia"/>
          <w:sz w:val="32"/>
          <w:szCs w:val="32"/>
        </w:rPr>
        <w:t>預測實質是一種入世法的應用。</w:t>
      </w:r>
    </w:p>
    <w:p w14:paraId="367E6BF8" w14:textId="77777777" w:rsidR="000C15B5" w:rsidRPr="00AB0EE2" w:rsidRDefault="000C15B5" w:rsidP="00443170">
      <w:pPr>
        <w:ind w:firstLineChars="250" w:firstLine="800"/>
        <w:rPr>
          <w:rFonts w:ascii="標楷體" w:eastAsia="標楷體" w:hAnsi="標楷體"/>
          <w:sz w:val="32"/>
          <w:szCs w:val="32"/>
        </w:rPr>
      </w:pPr>
      <w:r w:rsidRPr="00AB0EE2">
        <w:rPr>
          <w:rFonts w:ascii="標楷體" w:eastAsia="標楷體" w:hAnsi="標楷體" w:hint="eastAsia"/>
          <w:sz w:val="32"/>
          <w:szCs w:val="32"/>
        </w:rPr>
        <w:t>出世法卻是無限的縮小這個時限</w:t>
      </w:r>
      <w:r w:rsidR="00E00D01">
        <w:rPr>
          <w:rFonts w:ascii="標楷體" w:eastAsia="標楷體" w:hAnsi="標楷體" w:hint="eastAsia"/>
          <w:sz w:val="32"/>
          <w:szCs w:val="32"/>
        </w:rPr>
        <w:t>,</w:t>
      </w:r>
      <w:r w:rsidRPr="00AB0EE2">
        <w:rPr>
          <w:rFonts w:ascii="標楷體" w:eastAsia="標楷體" w:hAnsi="標楷體" w:hint="eastAsia"/>
          <w:sz w:val="32"/>
          <w:szCs w:val="32"/>
        </w:rPr>
        <w:t>努力縮至零點</w:t>
      </w:r>
      <w:r w:rsidR="00E00D01">
        <w:rPr>
          <w:rFonts w:ascii="標楷體" w:eastAsia="標楷體" w:hAnsi="標楷體" w:hint="eastAsia"/>
          <w:sz w:val="32"/>
          <w:szCs w:val="32"/>
        </w:rPr>
        <w:t>,</w:t>
      </w:r>
      <w:r w:rsidRPr="00AB0EE2">
        <w:rPr>
          <w:rFonts w:ascii="標楷體" w:eastAsia="標楷體" w:hAnsi="標楷體" w:hint="eastAsia"/>
          <w:sz w:val="32"/>
          <w:szCs w:val="32"/>
        </w:rPr>
        <w:t>實際上是與科學物理學的現在時的同步</w:t>
      </w:r>
      <w:r w:rsidR="00E00D01">
        <w:rPr>
          <w:rFonts w:ascii="標楷體" w:eastAsia="標楷體" w:hAnsi="標楷體" w:hint="eastAsia"/>
          <w:sz w:val="32"/>
          <w:szCs w:val="32"/>
        </w:rPr>
        <w:t>,</w:t>
      </w:r>
      <w:r w:rsidRPr="00AB0EE2">
        <w:rPr>
          <w:rFonts w:ascii="標楷體" w:eastAsia="標楷體" w:hAnsi="標楷體" w:hint="eastAsia"/>
          <w:sz w:val="32"/>
          <w:szCs w:val="32"/>
        </w:rPr>
        <w:t>而去除了心理現在時的觀念。</w:t>
      </w:r>
    </w:p>
    <w:p w14:paraId="367E6BF9" w14:textId="77777777" w:rsidR="000C15B5" w:rsidRPr="00AB0EE2" w:rsidRDefault="000C15B5" w:rsidP="00E00D01">
      <w:pPr>
        <w:ind w:firstLineChars="250" w:firstLine="800"/>
        <w:rPr>
          <w:rFonts w:ascii="標楷體" w:eastAsia="標楷體" w:hAnsi="標楷體"/>
          <w:sz w:val="32"/>
          <w:szCs w:val="32"/>
        </w:rPr>
      </w:pPr>
      <w:r w:rsidRPr="00AB0EE2">
        <w:rPr>
          <w:rFonts w:ascii="標楷體" w:eastAsia="標楷體" w:hAnsi="標楷體" w:hint="eastAsia"/>
          <w:sz w:val="32"/>
          <w:szCs w:val="32"/>
        </w:rPr>
        <w:t>計畫也好</w:t>
      </w:r>
      <w:r w:rsidR="00E00D01">
        <w:rPr>
          <w:rFonts w:ascii="標楷體" w:eastAsia="標楷體" w:hAnsi="標楷體" w:hint="eastAsia"/>
          <w:sz w:val="32"/>
          <w:szCs w:val="32"/>
        </w:rPr>
        <w:t>,</w:t>
      </w:r>
      <w:r w:rsidRPr="00AB0EE2">
        <w:rPr>
          <w:rFonts w:ascii="標楷體" w:eastAsia="標楷體" w:hAnsi="標楷體" w:hint="eastAsia"/>
          <w:sz w:val="32"/>
          <w:szCs w:val="32"/>
        </w:rPr>
        <w:t>預測也好</w:t>
      </w:r>
      <w:r w:rsidR="00E00D01">
        <w:rPr>
          <w:rFonts w:ascii="標楷體" w:eastAsia="標楷體" w:hAnsi="標楷體" w:hint="eastAsia"/>
          <w:sz w:val="32"/>
          <w:szCs w:val="32"/>
        </w:rPr>
        <w:t>,</w:t>
      </w:r>
      <w:r w:rsidRPr="00AB0EE2">
        <w:rPr>
          <w:rFonts w:ascii="標楷體" w:eastAsia="標楷體" w:hAnsi="標楷體" w:hint="eastAsia"/>
          <w:sz w:val="32"/>
          <w:szCs w:val="32"/>
        </w:rPr>
        <w:t>皆是入世法之有為。</w:t>
      </w:r>
    </w:p>
    <w:p w14:paraId="367E6BFA" w14:textId="77777777" w:rsidR="000C15B5" w:rsidRPr="00AB0EE2" w:rsidRDefault="000C15B5" w:rsidP="00E00D01">
      <w:pPr>
        <w:ind w:firstLineChars="250" w:firstLine="800"/>
        <w:rPr>
          <w:rFonts w:ascii="標楷體" w:eastAsia="標楷體" w:hAnsi="標楷體"/>
          <w:sz w:val="32"/>
          <w:szCs w:val="32"/>
        </w:rPr>
      </w:pPr>
      <w:r w:rsidRPr="00AB0EE2">
        <w:rPr>
          <w:rFonts w:ascii="標楷體" w:eastAsia="標楷體" w:hAnsi="標楷體" w:hint="eastAsia"/>
          <w:sz w:val="32"/>
          <w:szCs w:val="32"/>
        </w:rPr>
        <w:t>人的心理現在時的時限</w:t>
      </w:r>
      <w:r w:rsidR="00E00D01">
        <w:rPr>
          <w:rFonts w:ascii="標楷體" w:eastAsia="標楷體" w:hAnsi="標楷體" w:hint="eastAsia"/>
          <w:sz w:val="32"/>
          <w:szCs w:val="32"/>
        </w:rPr>
        <w:t>,</w:t>
      </w:r>
      <w:r w:rsidRPr="00AB0EE2">
        <w:rPr>
          <w:rFonts w:ascii="標楷體" w:eastAsia="標楷體" w:hAnsi="標楷體" w:hint="eastAsia"/>
          <w:sz w:val="32"/>
          <w:szCs w:val="32"/>
        </w:rPr>
        <w:t>不僅可以伸向未來時</w:t>
      </w:r>
      <w:r w:rsidR="00E00D01">
        <w:rPr>
          <w:rFonts w:ascii="標楷體" w:eastAsia="標楷體" w:hAnsi="標楷體" w:hint="eastAsia"/>
          <w:sz w:val="32"/>
          <w:szCs w:val="32"/>
        </w:rPr>
        <w:t>,</w:t>
      </w:r>
      <w:r w:rsidRPr="00AB0EE2">
        <w:rPr>
          <w:rFonts w:ascii="標楷體" w:eastAsia="標楷體" w:hAnsi="標楷體" w:hint="eastAsia"/>
          <w:sz w:val="32"/>
          <w:szCs w:val="32"/>
        </w:rPr>
        <w:t>即提前把未來時拉為現在時</w:t>
      </w:r>
      <w:r w:rsidR="00E00D01">
        <w:rPr>
          <w:rFonts w:ascii="標楷體" w:eastAsia="標楷體" w:hAnsi="標楷體" w:hint="eastAsia"/>
          <w:sz w:val="32"/>
          <w:szCs w:val="32"/>
        </w:rPr>
        <w:t>,</w:t>
      </w:r>
      <w:r w:rsidRPr="00AB0EE2">
        <w:rPr>
          <w:rFonts w:ascii="標楷體" w:eastAsia="標楷體" w:hAnsi="標楷體" w:hint="eastAsia"/>
          <w:sz w:val="32"/>
          <w:szCs w:val="32"/>
        </w:rPr>
        <w:t>而且還會出現負時限的心理現在時</w:t>
      </w:r>
      <w:r w:rsidR="00E00D01">
        <w:rPr>
          <w:rFonts w:ascii="標楷體" w:eastAsia="標楷體" w:hAnsi="標楷體" w:hint="eastAsia"/>
          <w:sz w:val="32"/>
          <w:szCs w:val="32"/>
        </w:rPr>
        <w:t>,</w:t>
      </w:r>
      <w:r w:rsidRPr="00AB0EE2">
        <w:rPr>
          <w:rFonts w:ascii="標楷體" w:eastAsia="標楷體" w:hAnsi="標楷體" w:hint="eastAsia"/>
          <w:sz w:val="32"/>
          <w:szCs w:val="32"/>
        </w:rPr>
        <w:t>即記憶、回憶……</w:t>
      </w:r>
    </w:p>
    <w:p w14:paraId="367E6BFB" w14:textId="77777777" w:rsidR="00E00D01" w:rsidRDefault="00E00D01" w:rsidP="000C15B5">
      <w:pPr>
        <w:rPr>
          <w:rFonts w:ascii="標楷體" w:eastAsia="標楷體" w:hAnsi="標楷體"/>
          <w:sz w:val="32"/>
          <w:szCs w:val="32"/>
        </w:rPr>
      </w:pPr>
    </w:p>
    <w:p w14:paraId="367E6BFC" w14:textId="77777777" w:rsidR="000C15B5" w:rsidRPr="00AB0EE2" w:rsidRDefault="00AC40F0" w:rsidP="00E00D01">
      <w:pPr>
        <w:ind w:firstLineChars="250" w:firstLine="800"/>
        <w:rPr>
          <w:rFonts w:ascii="標楷體" w:eastAsia="標楷體" w:hAnsi="標楷體"/>
          <w:sz w:val="32"/>
          <w:szCs w:val="32"/>
        </w:rPr>
      </w:pPr>
      <w:r>
        <w:rPr>
          <w:rFonts w:ascii="標楷體" w:eastAsia="標楷體" w:hAnsi="標楷體" w:hint="eastAsia"/>
          <w:sz w:val="32"/>
          <w:szCs w:val="32"/>
        </w:rPr>
        <w:t>《</w:t>
      </w:r>
      <w:r w:rsidR="000C15B5" w:rsidRPr="00AB0EE2">
        <w:rPr>
          <w:rFonts w:ascii="標楷體" w:eastAsia="標楷體" w:hAnsi="標楷體" w:hint="eastAsia"/>
          <w:sz w:val="32"/>
          <w:szCs w:val="32"/>
        </w:rPr>
        <w:t>易</w:t>
      </w:r>
      <w:r>
        <w:rPr>
          <w:rFonts w:ascii="標楷體" w:eastAsia="標楷體" w:hAnsi="標楷體" w:hint="eastAsia"/>
          <w:sz w:val="32"/>
          <w:szCs w:val="32"/>
        </w:rPr>
        <w:t>》</w:t>
      </w:r>
      <w:r w:rsidR="00D77F0A" w:rsidRPr="00AB0EE2">
        <w:rPr>
          <w:rFonts w:ascii="標楷體" w:eastAsia="標楷體" w:hAnsi="標楷體" w:hint="eastAsia"/>
          <w:sz w:val="32"/>
          <w:szCs w:val="32"/>
        </w:rPr>
        <w:t>中</w:t>
      </w:r>
      <w:r w:rsidR="000C15B5" w:rsidRPr="00AB0EE2">
        <w:rPr>
          <w:rFonts w:ascii="標楷體" w:eastAsia="標楷體" w:hAnsi="標楷體" w:hint="eastAsia"/>
          <w:sz w:val="32"/>
          <w:szCs w:val="32"/>
        </w:rPr>
        <w:t>以兌卦表說</w:t>
      </w:r>
      <w:r w:rsidR="00A35FAE">
        <w:rPr>
          <w:rFonts w:ascii="標楷體" w:eastAsia="標楷體" w:hAnsi="標楷體" w:hint="eastAsia"/>
          <w:sz w:val="32"/>
          <w:szCs w:val="32"/>
        </w:rPr>
        <w:t>,</w:t>
      </w:r>
      <w:r w:rsidR="000C15B5" w:rsidRPr="00AB0EE2">
        <w:rPr>
          <w:rFonts w:ascii="標楷體" w:eastAsia="標楷體" w:hAnsi="標楷體" w:hint="eastAsia"/>
          <w:sz w:val="32"/>
          <w:szCs w:val="32"/>
        </w:rPr>
        <w:t>隱意是</w:t>
      </w:r>
      <w:r w:rsidR="00FF48D5">
        <w:rPr>
          <w:rFonts w:ascii="標楷體" w:eastAsia="標楷體" w:hAnsi="標楷體" w:hint="eastAsia"/>
          <w:sz w:val="32"/>
          <w:szCs w:val="32"/>
        </w:rPr>
        <w:t>“</w:t>
      </w:r>
      <w:r w:rsidR="0005795A">
        <w:rPr>
          <w:rFonts w:ascii="標楷體" w:eastAsia="標楷體" w:hAnsi="標楷體" w:hint="eastAsia"/>
          <w:sz w:val="32"/>
          <w:szCs w:val="32"/>
        </w:rPr>
        <w:t>無</w:t>
      </w:r>
      <w:r w:rsidR="000C15B5" w:rsidRPr="00AB0EE2">
        <w:rPr>
          <w:rFonts w:ascii="標楷體" w:eastAsia="標楷體" w:hAnsi="標楷體" w:hint="eastAsia"/>
          <w:sz w:val="32"/>
          <w:szCs w:val="32"/>
        </w:rPr>
        <w:t>言</w:t>
      </w:r>
      <w:r w:rsidR="00FF48D5">
        <w:rPr>
          <w:rFonts w:ascii="標楷體" w:eastAsia="標楷體" w:hAnsi="標楷體" w:hint="eastAsia"/>
          <w:sz w:val="32"/>
          <w:szCs w:val="32"/>
        </w:rPr>
        <w:t>”</w:t>
      </w:r>
      <w:r w:rsidR="000C15B5" w:rsidRPr="00AB0EE2">
        <w:rPr>
          <w:rFonts w:ascii="標楷體" w:eastAsia="標楷體" w:hAnsi="標楷體" w:hint="eastAsia"/>
          <w:sz w:val="32"/>
          <w:szCs w:val="32"/>
        </w:rPr>
        <w:t>。以</w:t>
      </w:r>
      <w:r w:rsidR="008722C6" w:rsidRPr="00AB0EE2">
        <w:rPr>
          <w:rFonts w:ascii="標楷體" w:eastAsia="標楷體" w:hAnsi="標楷體" w:hint="eastAsia"/>
          <w:sz w:val="32"/>
          <w:szCs w:val="32"/>
        </w:rPr>
        <w:t>巽</w:t>
      </w:r>
      <w:r w:rsidR="000C15B5" w:rsidRPr="00AB0EE2">
        <w:rPr>
          <w:rFonts w:ascii="標楷體" w:eastAsia="標楷體" w:hAnsi="標楷體" w:hint="eastAsia"/>
          <w:sz w:val="32"/>
          <w:szCs w:val="32"/>
        </w:rPr>
        <w:t>卦表默</w:t>
      </w:r>
      <w:r w:rsidR="007B286B">
        <w:rPr>
          <w:rFonts w:ascii="標楷體" w:eastAsia="標楷體" w:hAnsi="標楷體" w:hint="eastAsia"/>
          <w:sz w:val="32"/>
          <w:szCs w:val="32"/>
        </w:rPr>
        <w:t>,</w:t>
      </w:r>
      <w:r w:rsidR="000C15B5" w:rsidRPr="00AB0EE2">
        <w:rPr>
          <w:rFonts w:ascii="標楷體" w:eastAsia="標楷體" w:hAnsi="標楷體" w:hint="eastAsia"/>
          <w:sz w:val="32"/>
          <w:szCs w:val="32"/>
        </w:rPr>
        <w:t>默而入</w:t>
      </w:r>
      <w:r w:rsidR="006A4EAB">
        <w:rPr>
          <w:rFonts w:ascii="標楷體" w:eastAsia="標楷體" w:hAnsi="標楷體" w:hint="eastAsia"/>
          <w:sz w:val="32"/>
          <w:szCs w:val="32"/>
        </w:rPr>
        <w:t>。</w:t>
      </w:r>
    </w:p>
    <w:p w14:paraId="367E6BFD" w14:textId="77777777" w:rsidR="000C15B5" w:rsidRPr="00AB0EE2" w:rsidRDefault="000C15B5" w:rsidP="00654804">
      <w:pPr>
        <w:ind w:firstLineChars="250" w:firstLine="800"/>
        <w:rPr>
          <w:rFonts w:ascii="標楷體" w:eastAsia="標楷體" w:hAnsi="標楷體"/>
          <w:sz w:val="32"/>
          <w:szCs w:val="32"/>
        </w:rPr>
      </w:pPr>
      <w:r w:rsidRPr="00AB0EE2">
        <w:rPr>
          <w:rFonts w:ascii="標楷體" w:eastAsia="標楷體" w:hAnsi="標楷體" w:hint="eastAsia"/>
          <w:sz w:val="32"/>
          <w:szCs w:val="32"/>
        </w:rPr>
        <w:t>有感覺時</w:t>
      </w:r>
      <w:r w:rsidR="00654804">
        <w:rPr>
          <w:rFonts w:ascii="標楷體" w:eastAsia="標楷體" w:hAnsi="標楷體" w:hint="eastAsia"/>
          <w:sz w:val="32"/>
          <w:szCs w:val="32"/>
        </w:rPr>
        <w:t>,</w:t>
      </w:r>
      <w:r w:rsidRPr="00AB0EE2">
        <w:rPr>
          <w:rFonts w:ascii="標楷體" w:eastAsia="標楷體" w:hAnsi="標楷體" w:hint="eastAsia"/>
          <w:sz w:val="32"/>
          <w:szCs w:val="32"/>
        </w:rPr>
        <w:t>主要是第六輪月輪有動靜了。有心打牌為主動型</w:t>
      </w:r>
      <w:r w:rsidR="00654804">
        <w:rPr>
          <w:rFonts w:ascii="標楷體" w:eastAsia="標楷體" w:hAnsi="標楷體" w:hint="eastAsia"/>
          <w:sz w:val="32"/>
          <w:szCs w:val="32"/>
        </w:rPr>
        <w:t>,</w:t>
      </w:r>
      <w:r w:rsidRPr="00AB0EE2">
        <w:rPr>
          <w:rFonts w:ascii="標楷體" w:eastAsia="標楷體" w:hAnsi="標楷體" w:hint="eastAsia"/>
          <w:sz w:val="32"/>
          <w:szCs w:val="32"/>
        </w:rPr>
        <w:t>為</w:t>
      </w:r>
      <w:r w:rsidR="00FF48D5">
        <w:rPr>
          <w:rFonts w:ascii="標楷體" w:eastAsia="標楷體" w:hAnsi="標楷體" w:hint="eastAsia"/>
          <w:sz w:val="32"/>
          <w:szCs w:val="32"/>
        </w:rPr>
        <w:t>“</w:t>
      </w:r>
      <w:r w:rsidRPr="00AB0EE2">
        <w:rPr>
          <w:rFonts w:ascii="標楷體" w:eastAsia="標楷體" w:hAnsi="標楷體" w:hint="eastAsia"/>
          <w:sz w:val="32"/>
          <w:szCs w:val="32"/>
        </w:rPr>
        <w:t>有言</w:t>
      </w:r>
      <w:r w:rsidR="00FF48D5">
        <w:rPr>
          <w:rFonts w:ascii="標楷體" w:eastAsia="標楷體" w:hAnsi="標楷體" w:hint="eastAsia"/>
          <w:sz w:val="32"/>
          <w:szCs w:val="32"/>
        </w:rPr>
        <w:t>”</w:t>
      </w:r>
      <w:r w:rsidRPr="00AB0EE2">
        <w:rPr>
          <w:rFonts w:ascii="標楷體" w:eastAsia="標楷體" w:hAnsi="標楷體" w:hint="eastAsia"/>
          <w:sz w:val="32"/>
          <w:szCs w:val="32"/>
        </w:rPr>
        <w:t>之兌。</w:t>
      </w:r>
    </w:p>
    <w:p w14:paraId="367E6BFE" w14:textId="77777777" w:rsidR="000C15B5" w:rsidRPr="00AB0EE2" w:rsidRDefault="000C15B5" w:rsidP="00654804">
      <w:pPr>
        <w:ind w:firstLineChars="250" w:firstLine="800"/>
        <w:rPr>
          <w:rFonts w:ascii="標楷體" w:eastAsia="標楷體" w:hAnsi="標楷體"/>
          <w:sz w:val="32"/>
          <w:szCs w:val="32"/>
        </w:rPr>
      </w:pPr>
      <w:r w:rsidRPr="00AB0EE2">
        <w:rPr>
          <w:rFonts w:ascii="標楷體" w:eastAsia="標楷體" w:hAnsi="標楷體" w:hint="eastAsia"/>
          <w:sz w:val="32"/>
          <w:szCs w:val="32"/>
        </w:rPr>
        <w:lastRenderedPageBreak/>
        <w:t>兌卦六</w:t>
      </w:r>
      <w:r w:rsidR="00C7788D" w:rsidRPr="00AB0EE2">
        <w:rPr>
          <w:rFonts w:ascii="標楷體" w:eastAsia="標楷體" w:hAnsi="標楷體" w:hint="eastAsia"/>
          <w:sz w:val="32"/>
          <w:szCs w:val="32"/>
        </w:rPr>
        <w:t>爻</w:t>
      </w:r>
      <w:r w:rsidR="00A00F6C" w:rsidRPr="00AB0EE2">
        <w:rPr>
          <w:rFonts w:ascii="標楷體" w:eastAsia="標楷體" w:hAnsi="標楷體" w:hint="eastAsia"/>
          <w:sz w:val="32"/>
          <w:szCs w:val="32"/>
        </w:rPr>
        <w:t>曰</w:t>
      </w:r>
      <w:r w:rsidRPr="00AB0EE2">
        <w:rPr>
          <w:rFonts w:ascii="標楷體" w:eastAsia="標楷體" w:hAnsi="標楷體" w:hint="eastAsia"/>
          <w:sz w:val="32"/>
          <w:szCs w:val="32"/>
        </w:rPr>
        <w:t>:</w:t>
      </w:r>
      <w:r w:rsidR="00FF48D5">
        <w:rPr>
          <w:rFonts w:ascii="標楷體" w:eastAsia="標楷體" w:hAnsi="標楷體" w:hint="eastAsia"/>
          <w:sz w:val="32"/>
          <w:szCs w:val="32"/>
        </w:rPr>
        <w:t>“</w:t>
      </w:r>
      <w:r w:rsidRPr="00AB0EE2">
        <w:rPr>
          <w:rFonts w:ascii="標楷體" w:eastAsia="標楷體" w:hAnsi="標楷體" w:hint="eastAsia"/>
          <w:sz w:val="32"/>
          <w:szCs w:val="32"/>
        </w:rPr>
        <w:t>引兌</w:t>
      </w:r>
      <w:r w:rsidR="00FF48D5">
        <w:rPr>
          <w:rFonts w:ascii="標楷體" w:eastAsia="標楷體" w:hAnsi="標楷體" w:hint="eastAsia"/>
          <w:sz w:val="32"/>
          <w:szCs w:val="32"/>
        </w:rPr>
        <w:t>”</w:t>
      </w:r>
      <w:r w:rsidR="005A3204">
        <w:rPr>
          <w:rFonts w:ascii="標楷體" w:eastAsia="標楷體" w:hAnsi="標楷體" w:hint="eastAsia"/>
          <w:sz w:val="32"/>
          <w:szCs w:val="32"/>
        </w:rPr>
        <w:t>……</w:t>
      </w:r>
      <w:r w:rsidR="00FF48D5">
        <w:rPr>
          <w:rFonts w:ascii="標楷體" w:eastAsia="標楷體" w:hAnsi="標楷體" w:hint="eastAsia"/>
          <w:sz w:val="32"/>
          <w:szCs w:val="32"/>
        </w:rPr>
        <w:t>“</w:t>
      </w:r>
      <w:r w:rsidRPr="00AB0EE2">
        <w:rPr>
          <w:rFonts w:ascii="標楷體" w:eastAsia="標楷體" w:hAnsi="標楷體" w:hint="eastAsia"/>
          <w:sz w:val="32"/>
          <w:szCs w:val="32"/>
        </w:rPr>
        <w:t>上六引兌</w:t>
      </w:r>
      <w:r w:rsidR="005A3204">
        <w:rPr>
          <w:rFonts w:ascii="標楷體" w:eastAsia="標楷體" w:hAnsi="標楷體" w:hint="eastAsia"/>
          <w:sz w:val="32"/>
          <w:szCs w:val="32"/>
        </w:rPr>
        <w:t>,</w:t>
      </w:r>
      <w:r w:rsidRPr="00AB0EE2">
        <w:rPr>
          <w:rFonts w:ascii="標楷體" w:eastAsia="標楷體" w:hAnsi="標楷體" w:hint="eastAsia"/>
          <w:sz w:val="32"/>
          <w:szCs w:val="32"/>
        </w:rPr>
        <w:t>未光也</w:t>
      </w:r>
      <w:r w:rsidR="00FF48D5">
        <w:rPr>
          <w:rFonts w:ascii="標楷體" w:eastAsia="標楷體" w:hAnsi="標楷體" w:hint="eastAsia"/>
          <w:sz w:val="32"/>
          <w:szCs w:val="32"/>
        </w:rPr>
        <w:t>”</w:t>
      </w:r>
      <w:r w:rsidRPr="00AB0EE2">
        <w:rPr>
          <w:rFonts w:ascii="標楷體" w:eastAsia="標楷體" w:hAnsi="標楷體" w:hint="eastAsia"/>
          <w:sz w:val="32"/>
          <w:szCs w:val="32"/>
        </w:rPr>
        <w:t>。</w:t>
      </w:r>
    </w:p>
    <w:p w14:paraId="367E6BFF" w14:textId="77777777" w:rsidR="000C15B5" w:rsidRPr="00AB0EE2" w:rsidRDefault="000C15B5" w:rsidP="005A3204">
      <w:pPr>
        <w:ind w:firstLineChars="250" w:firstLine="800"/>
        <w:rPr>
          <w:rFonts w:ascii="標楷體" w:eastAsia="標楷體" w:hAnsi="標楷體"/>
          <w:sz w:val="32"/>
          <w:szCs w:val="32"/>
        </w:rPr>
      </w:pPr>
      <w:r w:rsidRPr="00AB0EE2">
        <w:rPr>
          <w:rFonts w:ascii="標楷體" w:eastAsia="標楷體" w:hAnsi="標楷體" w:hint="eastAsia"/>
          <w:sz w:val="32"/>
          <w:szCs w:val="32"/>
        </w:rPr>
        <w:t>為何光沒了</w:t>
      </w:r>
      <w:r w:rsidR="005A3204">
        <w:rPr>
          <w:rFonts w:ascii="標楷體" w:eastAsia="標楷體" w:hAnsi="標楷體" w:hint="eastAsia"/>
          <w:sz w:val="32"/>
          <w:szCs w:val="32"/>
        </w:rPr>
        <w:t>,</w:t>
      </w:r>
      <w:r w:rsidRPr="00AB0EE2">
        <w:rPr>
          <w:rFonts w:ascii="標楷體" w:eastAsia="標楷體" w:hAnsi="標楷體" w:hint="eastAsia"/>
          <w:sz w:val="32"/>
          <w:szCs w:val="32"/>
        </w:rPr>
        <w:t>感覺沒了?</w:t>
      </w:r>
    </w:p>
    <w:p w14:paraId="367E6C00" w14:textId="77777777" w:rsidR="000C15B5" w:rsidRPr="00AB0EE2" w:rsidRDefault="002D479C" w:rsidP="005A3204">
      <w:pPr>
        <w:ind w:firstLineChars="250" w:firstLine="800"/>
        <w:rPr>
          <w:rFonts w:ascii="標楷體" w:eastAsia="標楷體" w:hAnsi="標楷體"/>
          <w:sz w:val="32"/>
          <w:szCs w:val="32"/>
        </w:rPr>
      </w:pPr>
      <w:r w:rsidRPr="00AB0EE2">
        <w:rPr>
          <w:rFonts w:ascii="標楷體" w:eastAsia="標楷體" w:hAnsi="標楷體" w:hint="eastAsia"/>
          <w:sz w:val="32"/>
          <w:szCs w:val="32"/>
        </w:rPr>
        <w:t>巽</w:t>
      </w:r>
      <w:r w:rsidR="000C15B5" w:rsidRPr="00AB0EE2">
        <w:rPr>
          <w:rFonts w:ascii="標楷體" w:eastAsia="標楷體" w:hAnsi="標楷體" w:hint="eastAsia"/>
          <w:sz w:val="32"/>
          <w:szCs w:val="32"/>
        </w:rPr>
        <w:t>卦六</w:t>
      </w:r>
      <w:r w:rsidR="00C7788D" w:rsidRPr="00AB0EE2">
        <w:rPr>
          <w:rFonts w:ascii="標楷體" w:eastAsia="標楷體" w:hAnsi="標楷體" w:hint="eastAsia"/>
          <w:sz w:val="32"/>
          <w:szCs w:val="32"/>
        </w:rPr>
        <w:t>爻</w:t>
      </w:r>
      <w:r w:rsidR="00A00F6C" w:rsidRPr="00AB0EE2">
        <w:rPr>
          <w:rFonts w:ascii="標楷體" w:eastAsia="標楷體" w:hAnsi="標楷體" w:hint="eastAsia"/>
          <w:sz w:val="32"/>
          <w:szCs w:val="32"/>
        </w:rPr>
        <w:t>曰</w:t>
      </w:r>
      <w:r w:rsidR="000C15B5" w:rsidRPr="00AB0EE2">
        <w:rPr>
          <w:rFonts w:ascii="標楷體" w:eastAsia="標楷體" w:hAnsi="標楷體" w:hint="eastAsia"/>
          <w:sz w:val="32"/>
          <w:szCs w:val="32"/>
        </w:rPr>
        <w:t>:</w:t>
      </w:r>
      <w:r w:rsidR="00FF48D5">
        <w:rPr>
          <w:rFonts w:ascii="標楷體" w:eastAsia="標楷體" w:hAnsi="標楷體" w:hint="eastAsia"/>
          <w:sz w:val="32"/>
          <w:szCs w:val="32"/>
        </w:rPr>
        <w:t>“</w:t>
      </w:r>
      <w:r w:rsidR="00236682" w:rsidRPr="00AB0EE2">
        <w:rPr>
          <w:rFonts w:ascii="標楷體" w:eastAsia="標楷體" w:hAnsi="標楷體" w:hint="eastAsia"/>
          <w:sz w:val="32"/>
          <w:szCs w:val="32"/>
        </w:rPr>
        <w:t>巽</w:t>
      </w:r>
      <w:r w:rsidR="000C15B5" w:rsidRPr="00AB0EE2">
        <w:rPr>
          <w:rFonts w:ascii="標楷體" w:eastAsia="標楷體" w:hAnsi="標楷體" w:hint="eastAsia"/>
          <w:sz w:val="32"/>
          <w:szCs w:val="32"/>
        </w:rPr>
        <w:t>在床下</w:t>
      </w:r>
      <w:r w:rsidR="005A3204">
        <w:rPr>
          <w:rFonts w:ascii="標楷體" w:eastAsia="標楷體" w:hAnsi="標楷體" w:hint="eastAsia"/>
          <w:sz w:val="32"/>
          <w:szCs w:val="32"/>
        </w:rPr>
        <w:t>,</w:t>
      </w:r>
      <w:r w:rsidR="000C15B5" w:rsidRPr="00AB0EE2">
        <w:rPr>
          <w:rFonts w:ascii="標楷體" w:eastAsia="標楷體" w:hAnsi="標楷體" w:hint="eastAsia"/>
          <w:sz w:val="32"/>
          <w:szCs w:val="32"/>
        </w:rPr>
        <w:t>喪其資斧……</w:t>
      </w:r>
      <w:r w:rsidR="005A3204">
        <w:rPr>
          <w:rFonts w:ascii="標楷體" w:eastAsia="標楷體" w:hAnsi="標楷體" w:hint="eastAsia"/>
          <w:sz w:val="32"/>
          <w:szCs w:val="32"/>
        </w:rPr>
        <w:t>上窮也……</w:t>
      </w:r>
      <w:r w:rsidR="00FF48D5">
        <w:rPr>
          <w:rFonts w:ascii="標楷體" w:eastAsia="標楷體" w:hAnsi="標楷體" w:hint="eastAsia"/>
          <w:sz w:val="32"/>
          <w:szCs w:val="32"/>
        </w:rPr>
        <w:t>”</w:t>
      </w:r>
    </w:p>
    <w:p w14:paraId="367E6C01" w14:textId="77777777" w:rsidR="000C15B5" w:rsidRPr="00AB0EE2" w:rsidRDefault="000C15B5" w:rsidP="00C32CE8">
      <w:pPr>
        <w:ind w:firstLineChars="250" w:firstLine="800"/>
        <w:rPr>
          <w:rFonts w:ascii="標楷體" w:eastAsia="標楷體" w:hAnsi="標楷體"/>
          <w:sz w:val="32"/>
          <w:szCs w:val="32"/>
        </w:rPr>
      </w:pPr>
      <w:r w:rsidRPr="00AB0EE2">
        <w:rPr>
          <w:rFonts w:ascii="標楷體" w:eastAsia="標楷體" w:hAnsi="標楷體" w:hint="eastAsia"/>
          <w:sz w:val="32"/>
          <w:szCs w:val="32"/>
        </w:rPr>
        <w:t>行功又有了圖像</w:t>
      </w:r>
      <w:r w:rsidR="00C32CE8">
        <w:rPr>
          <w:rFonts w:ascii="標楷體" w:eastAsia="標楷體" w:hAnsi="標楷體" w:hint="eastAsia"/>
          <w:sz w:val="32"/>
          <w:szCs w:val="32"/>
        </w:rPr>
        <w:t>,</w:t>
      </w:r>
      <w:r w:rsidRPr="00AB0EE2">
        <w:rPr>
          <w:rFonts w:ascii="標楷體" w:eastAsia="標楷體" w:hAnsi="標楷體" w:hint="eastAsia"/>
          <w:sz w:val="32"/>
          <w:szCs w:val="32"/>
        </w:rPr>
        <w:t>忙對眾說</w:t>
      </w:r>
      <w:r w:rsidR="00C32CE8">
        <w:rPr>
          <w:rFonts w:ascii="標楷體" w:eastAsia="標楷體" w:hAnsi="標楷體" w:hint="eastAsia"/>
          <w:sz w:val="32"/>
          <w:szCs w:val="32"/>
        </w:rPr>
        <w:t>…</w:t>
      </w:r>
      <w:r w:rsidRPr="00AB0EE2">
        <w:rPr>
          <w:rFonts w:ascii="標楷體" w:eastAsia="標楷體" w:hAnsi="標楷體" w:hint="eastAsia"/>
          <w:sz w:val="32"/>
          <w:szCs w:val="32"/>
        </w:rPr>
        <w:t>…這叫上感著去說</w:t>
      </w:r>
      <w:r w:rsidR="00C32CE8">
        <w:rPr>
          <w:rFonts w:ascii="標楷體" w:eastAsia="標楷體" w:hAnsi="標楷體" w:hint="eastAsia"/>
          <w:sz w:val="32"/>
          <w:szCs w:val="32"/>
        </w:rPr>
        <w:t>,</w:t>
      </w:r>
      <w:r w:rsidRPr="00AB0EE2">
        <w:rPr>
          <w:rFonts w:ascii="標楷體" w:eastAsia="標楷體" w:hAnsi="標楷體" w:hint="eastAsia"/>
          <w:sz w:val="32"/>
          <w:szCs w:val="32"/>
        </w:rPr>
        <w:t>而並不是同修同道座談交流之說……這裏就暗含一個主動求說</w:t>
      </w:r>
      <w:r w:rsidR="00C32CE8">
        <w:rPr>
          <w:rFonts w:ascii="標楷體" w:eastAsia="標楷體" w:hAnsi="標楷體" w:hint="eastAsia"/>
          <w:sz w:val="32"/>
          <w:szCs w:val="32"/>
        </w:rPr>
        <w:t>,</w:t>
      </w:r>
      <w:r w:rsidRPr="00AB0EE2">
        <w:rPr>
          <w:rFonts w:ascii="標楷體" w:eastAsia="標楷體" w:hAnsi="標楷體" w:hint="eastAsia"/>
          <w:sz w:val="32"/>
          <w:szCs w:val="32"/>
        </w:rPr>
        <w:t>暗含</w:t>
      </w:r>
      <w:r w:rsidR="00FF48D5">
        <w:rPr>
          <w:rFonts w:ascii="標楷體" w:eastAsia="標楷體" w:hAnsi="標楷體" w:hint="eastAsia"/>
          <w:sz w:val="32"/>
          <w:szCs w:val="32"/>
        </w:rPr>
        <w:t>“</w:t>
      </w:r>
      <w:r w:rsidRPr="00AB0EE2">
        <w:rPr>
          <w:rFonts w:ascii="標楷體" w:eastAsia="標楷體" w:hAnsi="標楷體" w:hint="eastAsia"/>
          <w:sz w:val="32"/>
          <w:szCs w:val="32"/>
        </w:rPr>
        <w:t>顯示和賣弄</w:t>
      </w:r>
      <w:r w:rsidR="00FF48D5">
        <w:rPr>
          <w:rFonts w:ascii="標楷體" w:eastAsia="標楷體" w:hAnsi="標楷體" w:hint="eastAsia"/>
          <w:sz w:val="32"/>
          <w:szCs w:val="32"/>
        </w:rPr>
        <w:t>”</w:t>
      </w:r>
      <w:r w:rsidR="00C32CE8">
        <w:rPr>
          <w:rFonts w:ascii="標楷體" w:eastAsia="標楷體" w:hAnsi="標楷體" w:hint="eastAsia"/>
          <w:sz w:val="32"/>
          <w:szCs w:val="32"/>
        </w:rPr>
        <w:t>……</w:t>
      </w:r>
    </w:p>
    <w:p w14:paraId="367E6C02" w14:textId="77777777" w:rsidR="000C15B5" w:rsidRPr="00AB0EE2" w:rsidRDefault="000C15B5" w:rsidP="00C32CE8">
      <w:pPr>
        <w:ind w:firstLineChars="250" w:firstLine="800"/>
        <w:rPr>
          <w:rFonts w:ascii="標楷體" w:eastAsia="標楷體" w:hAnsi="標楷體"/>
          <w:sz w:val="32"/>
          <w:szCs w:val="32"/>
        </w:rPr>
      </w:pPr>
      <w:r w:rsidRPr="00AB0EE2">
        <w:rPr>
          <w:rFonts w:ascii="標楷體" w:eastAsia="標楷體" w:hAnsi="標楷體" w:hint="eastAsia"/>
          <w:sz w:val="32"/>
          <w:szCs w:val="32"/>
        </w:rPr>
        <w:t>兌卦三</w:t>
      </w:r>
      <w:r w:rsidR="00C7788D" w:rsidRPr="00AB0EE2">
        <w:rPr>
          <w:rFonts w:ascii="標楷體" w:eastAsia="標楷體" w:hAnsi="標楷體" w:hint="eastAsia"/>
          <w:sz w:val="32"/>
          <w:szCs w:val="32"/>
        </w:rPr>
        <w:t>爻</w:t>
      </w:r>
      <w:r w:rsidR="00A00F6C" w:rsidRPr="00AB0EE2">
        <w:rPr>
          <w:rFonts w:ascii="標楷體" w:eastAsia="標楷體" w:hAnsi="標楷體" w:hint="eastAsia"/>
          <w:sz w:val="32"/>
          <w:szCs w:val="32"/>
        </w:rPr>
        <w:t>曰</w:t>
      </w:r>
      <w:r w:rsidRPr="00AB0EE2">
        <w:rPr>
          <w:rFonts w:ascii="標楷體" w:eastAsia="標楷體" w:hAnsi="標楷體" w:hint="eastAsia"/>
          <w:sz w:val="32"/>
          <w:szCs w:val="32"/>
        </w:rPr>
        <w:t>:</w:t>
      </w:r>
      <w:r w:rsidR="00FF48D5">
        <w:rPr>
          <w:rFonts w:ascii="標楷體" w:eastAsia="標楷體" w:hAnsi="標楷體" w:hint="eastAsia"/>
          <w:sz w:val="32"/>
          <w:szCs w:val="32"/>
        </w:rPr>
        <w:t>“</w:t>
      </w:r>
      <w:r w:rsidRPr="00AB0EE2">
        <w:rPr>
          <w:rFonts w:ascii="標楷體" w:eastAsia="標楷體" w:hAnsi="標楷體" w:hint="eastAsia"/>
          <w:sz w:val="32"/>
          <w:szCs w:val="32"/>
        </w:rPr>
        <w:t>來兌凶……</w:t>
      </w:r>
      <w:r w:rsidR="00C32CE8">
        <w:rPr>
          <w:rFonts w:ascii="標楷體" w:eastAsia="標楷體" w:hAnsi="標楷體" w:hint="eastAsia"/>
          <w:sz w:val="32"/>
          <w:szCs w:val="32"/>
        </w:rPr>
        <w:t>,</w:t>
      </w:r>
      <w:r w:rsidRPr="00AB0EE2">
        <w:rPr>
          <w:rFonts w:ascii="標楷體" w:eastAsia="標楷體" w:hAnsi="標楷體" w:hint="eastAsia"/>
          <w:sz w:val="32"/>
          <w:szCs w:val="32"/>
        </w:rPr>
        <w:t>位不當也。</w:t>
      </w:r>
      <w:r w:rsidR="00FF48D5">
        <w:rPr>
          <w:rFonts w:ascii="標楷體" w:eastAsia="標楷體" w:hAnsi="標楷體" w:hint="eastAsia"/>
          <w:sz w:val="32"/>
          <w:szCs w:val="32"/>
        </w:rPr>
        <w:t>”</w:t>
      </w:r>
    </w:p>
    <w:p w14:paraId="367E6C03" w14:textId="77777777" w:rsidR="000C15B5" w:rsidRPr="00AB0EE2" w:rsidRDefault="00F43E2E" w:rsidP="00C32CE8">
      <w:pPr>
        <w:ind w:firstLineChars="250" w:firstLine="800"/>
        <w:rPr>
          <w:rFonts w:ascii="標楷體" w:eastAsia="標楷體" w:hAnsi="標楷體"/>
          <w:sz w:val="32"/>
          <w:szCs w:val="32"/>
        </w:rPr>
      </w:pPr>
      <w:r w:rsidRPr="00AB0EE2">
        <w:rPr>
          <w:rFonts w:ascii="標楷體" w:eastAsia="標楷體" w:hAnsi="標楷體" w:hint="eastAsia"/>
          <w:sz w:val="32"/>
          <w:szCs w:val="32"/>
        </w:rPr>
        <w:t>巽</w:t>
      </w:r>
      <w:r w:rsidR="000C15B5" w:rsidRPr="00AB0EE2">
        <w:rPr>
          <w:rFonts w:ascii="標楷體" w:eastAsia="標楷體" w:hAnsi="標楷體" w:hint="eastAsia"/>
          <w:sz w:val="32"/>
          <w:szCs w:val="32"/>
        </w:rPr>
        <w:t>卦三</w:t>
      </w:r>
      <w:r w:rsidR="00C7788D" w:rsidRPr="00AB0EE2">
        <w:rPr>
          <w:rFonts w:ascii="標楷體" w:eastAsia="標楷體" w:hAnsi="標楷體" w:hint="eastAsia"/>
          <w:sz w:val="32"/>
          <w:szCs w:val="32"/>
        </w:rPr>
        <w:t>爻</w:t>
      </w:r>
      <w:r w:rsidR="00A00F6C" w:rsidRPr="00AB0EE2">
        <w:rPr>
          <w:rFonts w:ascii="標楷體" w:eastAsia="標楷體" w:hAnsi="標楷體" w:hint="eastAsia"/>
          <w:sz w:val="32"/>
          <w:szCs w:val="32"/>
        </w:rPr>
        <w:t>曰</w:t>
      </w:r>
      <w:r w:rsidR="00FF48D5">
        <w:rPr>
          <w:rFonts w:ascii="標楷體" w:eastAsia="標楷體" w:hAnsi="標楷體" w:hint="eastAsia"/>
          <w:sz w:val="32"/>
          <w:szCs w:val="32"/>
        </w:rPr>
        <w:t>:</w:t>
      </w:r>
      <w:r w:rsidR="000C15B5" w:rsidRPr="00AB0EE2">
        <w:rPr>
          <w:rFonts w:ascii="標楷體" w:eastAsia="標楷體" w:hAnsi="標楷體" w:hint="eastAsia"/>
          <w:sz w:val="32"/>
          <w:szCs w:val="32"/>
        </w:rPr>
        <w:t>頻</w:t>
      </w:r>
      <w:r w:rsidRPr="00AB0EE2">
        <w:rPr>
          <w:rFonts w:ascii="標楷體" w:eastAsia="標楷體" w:hAnsi="標楷體" w:hint="eastAsia"/>
          <w:sz w:val="32"/>
          <w:szCs w:val="32"/>
        </w:rPr>
        <w:t>巽</w:t>
      </w:r>
      <w:r w:rsidR="00C32CE8">
        <w:rPr>
          <w:rFonts w:ascii="標楷體" w:eastAsia="標楷體" w:hAnsi="標楷體" w:hint="eastAsia"/>
          <w:sz w:val="32"/>
          <w:szCs w:val="32"/>
        </w:rPr>
        <w:t>,</w:t>
      </w:r>
      <w:r w:rsidR="000C15B5" w:rsidRPr="00AB0EE2">
        <w:rPr>
          <w:rFonts w:ascii="標楷體" w:eastAsia="標楷體" w:hAnsi="標楷體" w:hint="eastAsia"/>
          <w:sz w:val="32"/>
          <w:szCs w:val="32"/>
        </w:rPr>
        <w:t>吝</w:t>
      </w:r>
      <w:r w:rsidR="00C32CE8">
        <w:rPr>
          <w:rFonts w:ascii="標楷體" w:eastAsia="標楷體" w:hAnsi="標楷體" w:hint="eastAsia"/>
          <w:sz w:val="32"/>
          <w:szCs w:val="32"/>
        </w:rPr>
        <w:t>……</w:t>
      </w:r>
      <w:r w:rsidR="000C15B5" w:rsidRPr="00AB0EE2">
        <w:rPr>
          <w:rFonts w:ascii="標楷體" w:eastAsia="標楷體" w:hAnsi="標楷體" w:hint="eastAsia"/>
          <w:sz w:val="32"/>
          <w:szCs w:val="32"/>
        </w:rPr>
        <w:t>志窮也。</w:t>
      </w:r>
    </w:p>
    <w:p w14:paraId="367E6C04" w14:textId="77777777" w:rsidR="000C15B5" w:rsidRPr="00AB0EE2" w:rsidRDefault="000C15B5" w:rsidP="00C32CE8">
      <w:pPr>
        <w:ind w:firstLineChars="250" w:firstLine="800"/>
        <w:rPr>
          <w:rFonts w:ascii="標楷體" w:eastAsia="標楷體" w:hAnsi="標楷體"/>
          <w:sz w:val="32"/>
          <w:szCs w:val="32"/>
        </w:rPr>
      </w:pPr>
      <w:r w:rsidRPr="00AB0EE2">
        <w:rPr>
          <w:rFonts w:ascii="標楷體" w:eastAsia="標楷體" w:hAnsi="標楷體" w:hint="eastAsia"/>
          <w:sz w:val="32"/>
          <w:szCs w:val="32"/>
        </w:rPr>
        <w:t>三</w:t>
      </w:r>
      <w:r w:rsidR="00004E71" w:rsidRPr="00AB0EE2">
        <w:rPr>
          <w:rFonts w:ascii="標楷體" w:eastAsia="標楷體" w:hAnsi="標楷體" w:hint="eastAsia"/>
          <w:sz w:val="32"/>
          <w:szCs w:val="32"/>
        </w:rPr>
        <w:t>爻</w:t>
      </w:r>
      <w:r w:rsidRPr="00AB0EE2">
        <w:rPr>
          <w:rFonts w:ascii="標楷體" w:eastAsia="標楷體" w:hAnsi="標楷體" w:hint="eastAsia"/>
          <w:sz w:val="32"/>
          <w:szCs w:val="32"/>
        </w:rPr>
        <w:t>對應日輪</w:t>
      </w:r>
      <w:r w:rsidR="00C32CE8">
        <w:rPr>
          <w:rFonts w:ascii="標楷體" w:eastAsia="標楷體" w:hAnsi="標楷體" w:hint="eastAsia"/>
          <w:sz w:val="32"/>
          <w:szCs w:val="32"/>
        </w:rPr>
        <w:t>,</w:t>
      </w:r>
      <w:r w:rsidRPr="00AB0EE2">
        <w:rPr>
          <w:rFonts w:ascii="標楷體" w:eastAsia="標楷體" w:hAnsi="標楷體" w:hint="eastAsia"/>
          <w:sz w:val="32"/>
          <w:szCs w:val="32"/>
        </w:rPr>
        <w:t>主動說</w:t>
      </w:r>
      <w:r w:rsidR="00C32CE8">
        <w:rPr>
          <w:rFonts w:ascii="標楷體" w:eastAsia="標楷體" w:hAnsi="標楷體" w:hint="eastAsia"/>
          <w:sz w:val="32"/>
          <w:szCs w:val="32"/>
        </w:rPr>
        <w:t>,</w:t>
      </w:r>
      <w:r w:rsidRPr="00AB0EE2">
        <w:rPr>
          <w:rFonts w:ascii="標楷體" w:eastAsia="標楷體" w:hAnsi="標楷體" w:hint="eastAsia"/>
          <w:sz w:val="32"/>
          <w:szCs w:val="32"/>
        </w:rPr>
        <w:t>有心說為武人之說。武人位在日輪。君子位在五</w:t>
      </w:r>
      <w:r w:rsidR="00C7788D" w:rsidRPr="00AB0EE2">
        <w:rPr>
          <w:rFonts w:ascii="標楷體" w:eastAsia="標楷體" w:hAnsi="標楷體" w:hint="eastAsia"/>
          <w:sz w:val="32"/>
          <w:szCs w:val="32"/>
        </w:rPr>
        <w:t>爻</w:t>
      </w:r>
      <w:r w:rsidR="00C32CE8">
        <w:rPr>
          <w:rFonts w:ascii="標楷體" w:eastAsia="標楷體" w:hAnsi="標楷體" w:hint="eastAsia"/>
          <w:sz w:val="32"/>
          <w:szCs w:val="32"/>
        </w:rPr>
        <w:t>風輪</w:t>
      </w:r>
      <w:r w:rsidRPr="00AB0EE2">
        <w:rPr>
          <w:rFonts w:ascii="標楷體" w:eastAsia="標楷體" w:hAnsi="標楷體" w:hint="eastAsia"/>
          <w:sz w:val="32"/>
          <w:szCs w:val="32"/>
        </w:rPr>
        <w:t>。</w:t>
      </w:r>
    </w:p>
    <w:p w14:paraId="367E6C05" w14:textId="77777777" w:rsidR="000C15B5" w:rsidRPr="00AB0EE2" w:rsidRDefault="000C15B5" w:rsidP="008F3452">
      <w:pPr>
        <w:ind w:firstLineChars="250" w:firstLine="800"/>
        <w:rPr>
          <w:rFonts w:ascii="標楷體" w:eastAsia="標楷體" w:hAnsi="標楷體"/>
          <w:sz w:val="32"/>
          <w:szCs w:val="32"/>
        </w:rPr>
      </w:pPr>
      <w:r w:rsidRPr="00AB0EE2">
        <w:rPr>
          <w:rFonts w:ascii="標楷體" w:eastAsia="標楷體" w:hAnsi="標楷體" w:hint="eastAsia"/>
          <w:sz w:val="32"/>
          <w:szCs w:val="32"/>
        </w:rPr>
        <w:t>在通靈訓練的交流中</w:t>
      </w:r>
      <w:r w:rsidR="008F3452">
        <w:rPr>
          <w:rFonts w:ascii="標楷體" w:eastAsia="標楷體" w:hAnsi="標楷體" w:hint="eastAsia"/>
          <w:sz w:val="32"/>
          <w:szCs w:val="32"/>
        </w:rPr>
        <w:t>,</w:t>
      </w:r>
      <w:r w:rsidRPr="00AB0EE2">
        <w:rPr>
          <w:rFonts w:ascii="標楷體" w:eastAsia="標楷體" w:hAnsi="標楷體" w:hint="eastAsia"/>
          <w:sz w:val="32"/>
          <w:szCs w:val="32"/>
        </w:rPr>
        <w:t>應低位說</w:t>
      </w:r>
      <w:r w:rsidR="008F3452">
        <w:rPr>
          <w:rFonts w:ascii="標楷體" w:eastAsia="標楷體" w:hAnsi="標楷體" w:hint="eastAsia"/>
          <w:sz w:val="32"/>
          <w:szCs w:val="32"/>
        </w:rPr>
        <w:t>,</w:t>
      </w:r>
      <w:r w:rsidRPr="00AB0EE2">
        <w:rPr>
          <w:rFonts w:ascii="標楷體" w:eastAsia="標楷體" w:hAnsi="標楷體" w:hint="eastAsia"/>
          <w:sz w:val="32"/>
          <w:szCs w:val="32"/>
        </w:rPr>
        <w:t>不可把自己擺在高位去說教。低位說在一</w:t>
      </w:r>
      <w:r w:rsidR="00C7788D" w:rsidRPr="00AB0EE2">
        <w:rPr>
          <w:rFonts w:ascii="標楷體" w:eastAsia="標楷體" w:hAnsi="標楷體" w:hint="eastAsia"/>
          <w:sz w:val="32"/>
          <w:szCs w:val="32"/>
        </w:rPr>
        <w:t>爻</w:t>
      </w:r>
      <w:r w:rsidR="00EA5495">
        <w:rPr>
          <w:rFonts w:ascii="標楷體" w:eastAsia="標楷體" w:hAnsi="標楷體" w:hint="eastAsia"/>
          <w:sz w:val="32"/>
          <w:szCs w:val="32"/>
        </w:rPr>
        <w:t>,</w:t>
      </w:r>
      <w:r w:rsidRPr="00AB0EE2">
        <w:rPr>
          <w:rFonts w:ascii="標楷體" w:eastAsia="標楷體" w:hAnsi="標楷體" w:hint="eastAsia"/>
          <w:sz w:val="32"/>
          <w:szCs w:val="32"/>
        </w:rPr>
        <w:t>次低位說在二</w:t>
      </w:r>
      <w:r w:rsidR="00C7788D" w:rsidRPr="00AB0EE2">
        <w:rPr>
          <w:rFonts w:ascii="標楷體" w:eastAsia="標楷體" w:hAnsi="標楷體" w:hint="eastAsia"/>
          <w:sz w:val="32"/>
          <w:szCs w:val="32"/>
        </w:rPr>
        <w:t>爻</w:t>
      </w:r>
      <w:r w:rsidR="00EA5495">
        <w:rPr>
          <w:rFonts w:ascii="標楷體" w:eastAsia="標楷體" w:hAnsi="標楷體" w:hint="eastAsia"/>
          <w:sz w:val="32"/>
          <w:szCs w:val="32"/>
        </w:rPr>
        <w:t>,</w:t>
      </w:r>
      <w:r w:rsidRPr="00AB0EE2">
        <w:rPr>
          <w:rFonts w:ascii="標楷體" w:eastAsia="標楷體" w:hAnsi="標楷體" w:hint="eastAsia"/>
          <w:sz w:val="32"/>
          <w:szCs w:val="32"/>
        </w:rPr>
        <w:t>三</w:t>
      </w:r>
      <w:r w:rsidR="00C7788D" w:rsidRPr="00AB0EE2">
        <w:rPr>
          <w:rFonts w:ascii="標楷體" w:eastAsia="標楷體" w:hAnsi="標楷體" w:hint="eastAsia"/>
          <w:sz w:val="32"/>
          <w:szCs w:val="32"/>
        </w:rPr>
        <w:t>爻</w:t>
      </w:r>
      <w:r w:rsidRPr="00AB0EE2">
        <w:rPr>
          <w:rFonts w:ascii="標楷體" w:eastAsia="標楷體" w:hAnsi="標楷體" w:hint="eastAsia"/>
          <w:sz w:val="32"/>
          <w:szCs w:val="32"/>
        </w:rPr>
        <w:t>就屬高位說了</w:t>
      </w:r>
      <w:r w:rsidR="00EA5495">
        <w:rPr>
          <w:rFonts w:ascii="標楷體" w:eastAsia="標楷體" w:hAnsi="標楷體" w:hint="eastAsia"/>
          <w:sz w:val="32"/>
          <w:szCs w:val="32"/>
        </w:rPr>
        <w:t>,</w:t>
      </w:r>
      <w:r w:rsidRPr="00AB0EE2">
        <w:rPr>
          <w:rFonts w:ascii="標楷體" w:eastAsia="標楷體" w:hAnsi="標楷體" w:hint="eastAsia"/>
          <w:sz w:val="32"/>
          <w:szCs w:val="32"/>
        </w:rPr>
        <w:t>到了六</w:t>
      </w:r>
      <w:r w:rsidR="00C7788D" w:rsidRPr="00AB0EE2">
        <w:rPr>
          <w:rFonts w:ascii="標楷體" w:eastAsia="標楷體" w:hAnsi="標楷體" w:hint="eastAsia"/>
          <w:sz w:val="32"/>
          <w:szCs w:val="32"/>
        </w:rPr>
        <w:t>爻</w:t>
      </w:r>
      <w:r w:rsidRPr="00AB0EE2">
        <w:rPr>
          <w:rFonts w:ascii="標楷體" w:eastAsia="標楷體" w:hAnsi="標楷體" w:hint="eastAsia"/>
          <w:sz w:val="32"/>
          <w:szCs w:val="32"/>
        </w:rPr>
        <w:t>就是顯示、賣弄之說了。</w:t>
      </w:r>
    </w:p>
    <w:p w14:paraId="367E6C06" w14:textId="77777777" w:rsidR="000C15B5" w:rsidRPr="00AB0EE2" w:rsidRDefault="000C15B5" w:rsidP="00EA5495">
      <w:pPr>
        <w:ind w:firstLineChars="250" w:firstLine="800"/>
        <w:rPr>
          <w:rFonts w:ascii="標楷體" w:eastAsia="標楷體" w:hAnsi="標楷體"/>
          <w:sz w:val="32"/>
          <w:szCs w:val="32"/>
        </w:rPr>
      </w:pPr>
      <w:r w:rsidRPr="00AB0EE2">
        <w:rPr>
          <w:rFonts w:ascii="標楷體" w:eastAsia="標楷體" w:hAnsi="標楷體" w:hint="eastAsia"/>
          <w:sz w:val="32"/>
          <w:szCs w:val="32"/>
        </w:rPr>
        <w:t>兌卦一</w:t>
      </w:r>
      <w:r w:rsidR="00C7788D" w:rsidRPr="00AB0EE2">
        <w:rPr>
          <w:rFonts w:ascii="標楷體" w:eastAsia="標楷體" w:hAnsi="標楷體" w:hint="eastAsia"/>
          <w:sz w:val="32"/>
          <w:szCs w:val="32"/>
        </w:rPr>
        <w:t>爻</w:t>
      </w:r>
      <w:r w:rsidR="00A00F6C" w:rsidRPr="00AB0EE2">
        <w:rPr>
          <w:rFonts w:ascii="標楷體" w:eastAsia="標楷體" w:hAnsi="標楷體" w:hint="eastAsia"/>
          <w:sz w:val="32"/>
          <w:szCs w:val="32"/>
        </w:rPr>
        <w:t>曰</w:t>
      </w:r>
      <w:r w:rsidR="00FF48D5">
        <w:rPr>
          <w:rFonts w:ascii="標楷體" w:eastAsia="標楷體" w:hAnsi="標楷體" w:hint="eastAsia"/>
          <w:sz w:val="32"/>
          <w:szCs w:val="32"/>
        </w:rPr>
        <w:t>:</w:t>
      </w:r>
      <w:r w:rsidRPr="00AB0EE2">
        <w:rPr>
          <w:rFonts w:ascii="標楷體" w:eastAsia="標楷體" w:hAnsi="標楷體" w:hint="eastAsia"/>
          <w:sz w:val="32"/>
          <w:szCs w:val="32"/>
        </w:rPr>
        <w:t>和兌吉……行未疑也。</w:t>
      </w:r>
    </w:p>
    <w:p w14:paraId="367E6C07" w14:textId="77777777" w:rsidR="000C15B5" w:rsidRPr="00AB0EE2" w:rsidRDefault="009B511A" w:rsidP="009B511A">
      <w:pPr>
        <w:ind w:firstLineChars="250" w:firstLine="800"/>
        <w:rPr>
          <w:rFonts w:ascii="標楷體" w:eastAsia="標楷體" w:hAnsi="標楷體"/>
          <w:sz w:val="32"/>
          <w:szCs w:val="32"/>
        </w:rPr>
      </w:pPr>
      <w:r>
        <w:rPr>
          <w:rFonts w:ascii="標楷體" w:eastAsia="標楷體" w:hAnsi="標楷體" w:hint="eastAsia"/>
          <w:sz w:val="32"/>
          <w:szCs w:val="32"/>
        </w:rPr>
        <w:t>巽</w:t>
      </w:r>
      <w:r w:rsidR="000C15B5" w:rsidRPr="00AB0EE2">
        <w:rPr>
          <w:rFonts w:ascii="標楷體" w:eastAsia="標楷體" w:hAnsi="標楷體" w:hint="eastAsia"/>
          <w:sz w:val="32"/>
          <w:szCs w:val="32"/>
        </w:rPr>
        <w:t>卦一</w:t>
      </w:r>
      <w:r w:rsidR="00C7788D" w:rsidRPr="00AB0EE2">
        <w:rPr>
          <w:rFonts w:ascii="標楷體" w:eastAsia="標楷體" w:hAnsi="標楷體" w:hint="eastAsia"/>
          <w:sz w:val="32"/>
          <w:szCs w:val="32"/>
        </w:rPr>
        <w:t>爻</w:t>
      </w:r>
      <w:r w:rsidR="00A00F6C" w:rsidRPr="00AB0EE2">
        <w:rPr>
          <w:rFonts w:ascii="標楷體" w:eastAsia="標楷體" w:hAnsi="標楷體" w:hint="eastAsia"/>
          <w:sz w:val="32"/>
          <w:szCs w:val="32"/>
        </w:rPr>
        <w:t>曰</w:t>
      </w:r>
      <w:r w:rsidR="000C15B5" w:rsidRPr="00AB0EE2">
        <w:rPr>
          <w:rFonts w:ascii="標楷體" w:eastAsia="標楷體" w:hAnsi="標楷體" w:hint="eastAsia"/>
          <w:sz w:val="32"/>
          <w:szCs w:val="32"/>
        </w:rPr>
        <w:t>:進退</w:t>
      </w:r>
      <w:r>
        <w:rPr>
          <w:rFonts w:ascii="標楷體" w:eastAsia="標楷體" w:hAnsi="標楷體" w:hint="eastAsia"/>
          <w:sz w:val="32"/>
          <w:szCs w:val="32"/>
        </w:rPr>
        <w:t>,</w:t>
      </w:r>
      <w:r w:rsidR="000C15B5" w:rsidRPr="00AB0EE2">
        <w:rPr>
          <w:rFonts w:ascii="標楷體" w:eastAsia="標楷體" w:hAnsi="標楷體" w:hint="eastAsia"/>
          <w:sz w:val="32"/>
          <w:szCs w:val="32"/>
        </w:rPr>
        <w:t>利武人之貞。進退</w:t>
      </w:r>
      <w:r>
        <w:rPr>
          <w:rFonts w:ascii="標楷體" w:eastAsia="標楷體" w:hAnsi="標楷體" w:hint="eastAsia"/>
          <w:sz w:val="32"/>
          <w:szCs w:val="32"/>
        </w:rPr>
        <w:t>,</w:t>
      </w:r>
      <w:r w:rsidR="000C15B5" w:rsidRPr="00AB0EE2">
        <w:rPr>
          <w:rFonts w:ascii="標楷體" w:eastAsia="標楷體" w:hAnsi="標楷體" w:hint="eastAsia"/>
          <w:sz w:val="32"/>
          <w:szCs w:val="32"/>
        </w:rPr>
        <w:t>志疑也。利武人之貞</w:t>
      </w:r>
      <w:r>
        <w:rPr>
          <w:rFonts w:ascii="標楷體" w:eastAsia="標楷體" w:hAnsi="標楷體" w:hint="eastAsia"/>
          <w:sz w:val="32"/>
          <w:szCs w:val="32"/>
        </w:rPr>
        <w:t>,</w:t>
      </w:r>
      <w:r w:rsidR="000C15B5" w:rsidRPr="00AB0EE2">
        <w:rPr>
          <w:rFonts w:ascii="標楷體" w:eastAsia="標楷體" w:hAnsi="標楷體" w:hint="eastAsia"/>
          <w:sz w:val="32"/>
          <w:szCs w:val="32"/>
        </w:rPr>
        <w:t>志治也。</w:t>
      </w:r>
    </w:p>
    <w:p w14:paraId="367E6C08" w14:textId="77777777" w:rsidR="000C15B5" w:rsidRPr="00AB0EE2" w:rsidRDefault="000C15B5" w:rsidP="009B511A">
      <w:pPr>
        <w:ind w:firstLineChars="250" w:firstLine="800"/>
        <w:rPr>
          <w:rFonts w:ascii="標楷體" w:eastAsia="標楷體" w:hAnsi="標楷體"/>
          <w:sz w:val="32"/>
          <w:szCs w:val="32"/>
        </w:rPr>
      </w:pPr>
      <w:r w:rsidRPr="00AB0EE2">
        <w:rPr>
          <w:rFonts w:ascii="標楷體" w:eastAsia="標楷體" w:hAnsi="標楷體" w:hint="eastAsia"/>
          <w:sz w:val="32"/>
          <w:szCs w:val="32"/>
        </w:rPr>
        <w:t>兌卦二</w:t>
      </w:r>
      <w:r w:rsidR="00C7788D" w:rsidRPr="00AB0EE2">
        <w:rPr>
          <w:rFonts w:ascii="標楷體" w:eastAsia="標楷體" w:hAnsi="標楷體" w:hint="eastAsia"/>
          <w:sz w:val="32"/>
          <w:szCs w:val="32"/>
        </w:rPr>
        <w:t>爻</w:t>
      </w:r>
      <w:r w:rsidR="00A00F6C" w:rsidRPr="00AB0EE2">
        <w:rPr>
          <w:rFonts w:ascii="標楷體" w:eastAsia="標楷體" w:hAnsi="標楷體" w:hint="eastAsia"/>
          <w:sz w:val="32"/>
          <w:szCs w:val="32"/>
        </w:rPr>
        <w:t>曰</w:t>
      </w:r>
      <w:r w:rsidR="00FF48D5">
        <w:rPr>
          <w:rFonts w:ascii="標楷體" w:eastAsia="標楷體" w:hAnsi="標楷體" w:hint="eastAsia"/>
          <w:sz w:val="32"/>
          <w:szCs w:val="32"/>
        </w:rPr>
        <w:t>:</w:t>
      </w:r>
      <w:r w:rsidR="009B511A">
        <w:rPr>
          <w:rFonts w:ascii="標楷體" w:eastAsia="標楷體" w:hAnsi="標楷體" w:hint="eastAsia"/>
          <w:sz w:val="32"/>
          <w:szCs w:val="32"/>
        </w:rPr>
        <w:t>孚</w:t>
      </w:r>
      <w:r w:rsidRPr="00AB0EE2">
        <w:rPr>
          <w:rFonts w:ascii="標楷體" w:eastAsia="標楷體" w:hAnsi="標楷體" w:hint="eastAsia"/>
          <w:sz w:val="32"/>
          <w:szCs w:val="32"/>
        </w:rPr>
        <w:t>兌吉</w:t>
      </w:r>
      <w:r w:rsidR="009B511A">
        <w:rPr>
          <w:rFonts w:ascii="標楷體" w:eastAsia="標楷體" w:hAnsi="標楷體" w:hint="eastAsia"/>
          <w:sz w:val="32"/>
          <w:szCs w:val="32"/>
        </w:rPr>
        <w:t>,</w:t>
      </w:r>
      <w:r w:rsidRPr="00AB0EE2">
        <w:rPr>
          <w:rFonts w:ascii="標楷體" w:eastAsia="標楷體" w:hAnsi="標楷體" w:hint="eastAsia"/>
          <w:sz w:val="32"/>
          <w:szCs w:val="32"/>
        </w:rPr>
        <w:t>悔亡……信志也。</w:t>
      </w:r>
    </w:p>
    <w:p w14:paraId="367E6C09" w14:textId="77777777" w:rsidR="000C15B5" w:rsidRPr="00AB0EE2" w:rsidRDefault="00CE40F2" w:rsidP="009B511A">
      <w:pPr>
        <w:ind w:firstLineChars="250" w:firstLine="800"/>
        <w:rPr>
          <w:rFonts w:ascii="標楷體" w:eastAsia="標楷體" w:hAnsi="標楷體"/>
          <w:sz w:val="32"/>
          <w:szCs w:val="32"/>
        </w:rPr>
      </w:pPr>
      <w:r w:rsidRPr="00AB0EE2">
        <w:rPr>
          <w:rFonts w:ascii="標楷體" w:eastAsia="標楷體" w:hAnsi="標楷體" w:hint="eastAsia"/>
          <w:sz w:val="32"/>
          <w:szCs w:val="32"/>
        </w:rPr>
        <w:t>巽</w:t>
      </w:r>
      <w:r w:rsidR="000C15B5" w:rsidRPr="00AB0EE2">
        <w:rPr>
          <w:rFonts w:ascii="標楷體" w:eastAsia="標楷體" w:hAnsi="標楷體" w:hint="eastAsia"/>
          <w:sz w:val="32"/>
          <w:szCs w:val="32"/>
        </w:rPr>
        <w:t>卦二</w:t>
      </w:r>
      <w:r w:rsidR="00C7788D" w:rsidRPr="00AB0EE2">
        <w:rPr>
          <w:rFonts w:ascii="標楷體" w:eastAsia="標楷體" w:hAnsi="標楷體" w:hint="eastAsia"/>
          <w:sz w:val="32"/>
          <w:szCs w:val="32"/>
        </w:rPr>
        <w:t>爻</w:t>
      </w:r>
      <w:r w:rsidR="00A00F6C" w:rsidRPr="00AB0EE2">
        <w:rPr>
          <w:rFonts w:ascii="標楷體" w:eastAsia="標楷體" w:hAnsi="標楷體" w:hint="eastAsia"/>
          <w:sz w:val="32"/>
          <w:szCs w:val="32"/>
        </w:rPr>
        <w:t>曰</w:t>
      </w:r>
      <w:r w:rsidR="00FF48D5">
        <w:rPr>
          <w:rFonts w:ascii="標楷體" w:eastAsia="標楷體" w:hAnsi="標楷體" w:hint="eastAsia"/>
          <w:sz w:val="32"/>
          <w:szCs w:val="32"/>
        </w:rPr>
        <w:t>:</w:t>
      </w:r>
      <w:r w:rsidRPr="00AB0EE2">
        <w:rPr>
          <w:rFonts w:ascii="標楷體" w:eastAsia="標楷體" w:hAnsi="標楷體" w:hint="eastAsia"/>
          <w:sz w:val="32"/>
          <w:szCs w:val="32"/>
        </w:rPr>
        <w:t>巽</w:t>
      </w:r>
      <w:r w:rsidR="000C15B5" w:rsidRPr="00AB0EE2">
        <w:rPr>
          <w:rFonts w:ascii="標楷體" w:eastAsia="標楷體" w:hAnsi="標楷體" w:hint="eastAsia"/>
          <w:sz w:val="32"/>
          <w:szCs w:val="32"/>
        </w:rPr>
        <w:t>在床下</w:t>
      </w:r>
      <w:r w:rsidR="009B511A">
        <w:rPr>
          <w:rFonts w:ascii="標楷體" w:eastAsia="標楷體" w:hAnsi="標楷體" w:hint="eastAsia"/>
          <w:sz w:val="32"/>
          <w:szCs w:val="32"/>
        </w:rPr>
        <w:t>,</w:t>
      </w:r>
      <w:r w:rsidR="000C15B5" w:rsidRPr="00AB0EE2">
        <w:rPr>
          <w:rFonts w:ascii="標楷體" w:eastAsia="標楷體" w:hAnsi="標楷體" w:hint="eastAsia"/>
          <w:sz w:val="32"/>
          <w:szCs w:val="32"/>
        </w:rPr>
        <w:t>用史巫紛若</w:t>
      </w:r>
      <w:r w:rsidR="009B511A">
        <w:rPr>
          <w:rFonts w:ascii="標楷體" w:eastAsia="標楷體" w:hAnsi="標楷體" w:hint="eastAsia"/>
          <w:sz w:val="32"/>
          <w:szCs w:val="32"/>
        </w:rPr>
        <w:t>,</w:t>
      </w:r>
      <w:r w:rsidR="000C15B5" w:rsidRPr="00AB0EE2">
        <w:rPr>
          <w:rFonts w:ascii="標楷體" w:eastAsia="標楷體" w:hAnsi="標楷體" w:hint="eastAsia"/>
          <w:sz w:val="32"/>
          <w:szCs w:val="32"/>
        </w:rPr>
        <w:t>吉</w:t>
      </w:r>
      <w:r w:rsidR="0005795A">
        <w:rPr>
          <w:rFonts w:ascii="標楷體" w:eastAsia="標楷體" w:hAnsi="標楷體" w:hint="eastAsia"/>
          <w:sz w:val="32"/>
          <w:szCs w:val="32"/>
        </w:rPr>
        <w:t>無</w:t>
      </w:r>
      <w:r w:rsidR="000C15B5" w:rsidRPr="00AB0EE2">
        <w:rPr>
          <w:rFonts w:ascii="標楷體" w:eastAsia="標楷體" w:hAnsi="標楷體" w:hint="eastAsia"/>
          <w:sz w:val="32"/>
          <w:szCs w:val="32"/>
        </w:rPr>
        <w:t>咎。</w:t>
      </w:r>
    </w:p>
    <w:p w14:paraId="367E6C0A" w14:textId="77777777" w:rsidR="00F50F45" w:rsidRDefault="00F50F45" w:rsidP="00CE4535">
      <w:pPr>
        <w:ind w:firstLineChars="250" w:firstLine="800"/>
        <w:rPr>
          <w:rFonts w:ascii="標楷體" w:eastAsia="標楷體" w:hAnsi="標楷體"/>
          <w:sz w:val="32"/>
          <w:szCs w:val="32"/>
        </w:rPr>
      </w:pPr>
    </w:p>
    <w:p w14:paraId="367E6C0B" w14:textId="77777777" w:rsidR="000C15B5" w:rsidRPr="00AB0EE2" w:rsidRDefault="000C15B5" w:rsidP="00CE4535">
      <w:pPr>
        <w:ind w:firstLineChars="250" w:firstLine="800"/>
        <w:rPr>
          <w:rFonts w:ascii="標楷體" w:eastAsia="標楷體" w:hAnsi="標楷體"/>
          <w:sz w:val="32"/>
          <w:szCs w:val="32"/>
        </w:rPr>
      </w:pPr>
      <w:r w:rsidRPr="00AB0EE2">
        <w:rPr>
          <w:rFonts w:ascii="標楷體" w:eastAsia="標楷體" w:hAnsi="標楷體" w:hint="eastAsia"/>
          <w:sz w:val="32"/>
          <w:szCs w:val="32"/>
        </w:rPr>
        <w:t>蒙卦</w:t>
      </w:r>
      <w:r w:rsidR="00A00F6C" w:rsidRPr="00AB0EE2">
        <w:rPr>
          <w:rFonts w:ascii="標楷體" w:eastAsia="標楷體" w:hAnsi="標楷體" w:hint="eastAsia"/>
          <w:sz w:val="32"/>
          <w:szCs w:val="32"/>
        </w:rPr>
        <w:t>曰</w:t>
      </w:r>
      <w:r w:rsidRPr="00AB0EE2">
        <w:rPr>
          <w:rFonts w:ascii="標楷體" w:eastAsia="標楷體" w:hAnsi="標楷體" w:hint="eastAsia"/>
          <w:sz w:val="32"/>
          <w:szCs w:val="32"/>
        </w:rPr>
        <w:t>:匪我求童蒙</w:t>
      </w:r>
      <w:r w:rsidR="00A26445">
        <w:rPr>
          <w:rFonts w:ascii="標楷體" w:eastAsia="標楷體" w:hAnsi="標楷體" w:hint="eastAsia"/>
          <w:sz w:val="32"/>
          <w:szCs w:val="32"/>
        </w:rPr>
        <w:t>,</w:t>
      </w:r>
      <w:r w:rsidRPr="00AB0EE2">
        <w:rPr>
          <w:rFonts w:ascii="標楷體" w:eastAsia="標楷體" w:hAnsi="標楷體" w:hint="eastAsia"/>
          <w:sz w:val="32"/>
          <w:szCs w:val="32"/>
        </w:rPr>
        <w:t>童蒙求我。初</w:t>
      </w:r>
      <w:r w:rsidR="00F259F9" w:rsidRPr="00AB0EE2">
        <w:rPr>
          <w:rFonts w:ascii="標楷體" w:eastAsia="標楷體" w:hAnsi="標楷體" w:hint="eastAsia"/>
          <w:sz w:val="32"/>
          <w:szCs w:val="32"/>
        </w:rPr>
        <w:t>筮</w:t>
      </w:r>
      <w:r w:rsidRPr="00AB0EE2">
        <w:rPr>
          <w:rFonts w:ascii="標楷體" w:eastAsia="標楷體" w:hAnsi="標楷體" w:hint="eastAsia"/>
          <w:sz w:val="32"/>
          <w:szCs w:val="32"/>
        </w:rPr>
        <w:t>告</w:t>
      </w:r>
      <w:r w:rsidR="00A26445">
        <w:rPr>
          <w:rFonts w:ascii="標楷體" w:eastAsia="標楷體" w:hAnsi="標楷體" w:hint="eastAsia"/>
          <w:sz w:val="32"/>
          <w:szCs w:val="32"/>
        </w:rPr>
        <w:t>,再三瀆,瀆</w:t>
      </w:r>
      <w:r w:rsidRPr="00AB0EE2">
        <w:rPr>
          <w:rFonts w:ascii="標楷體" w:eastAsia="標楷體" w:hAnsi="標楷體" w:hint="eastAsia"/>
          <w:sz w:val="32"/>
          <w:szCs w:val="32"/>
        </w:rPr>
        <w:t>則不告!</w:t>
      </w:r>
    </w:p>
    <w:p w14:paraId="367E6C0C" w14:textId="77777777" w:rsidR="000C15B5" w:rsidRPr="00AB0EE2" w:rsidRDefault="000C15B5" w:rsidP="0004317C">
      <w:pPr>
        <w:ind w:firstLineChars="250" w:firstLine="800"/>
        <w:rPr>
          <w:rFonts w:ascii="標楷體" w:eastAsia="標楷體" w:hAnsi="標楷體"/>
          <w:sz w:val="32"/>
          <w:szCs w:val="32"/>
        </w:rPr>
      </w:pPr>
      <w:r w:rsidRPr="00AB0EE2">
        <w:rPr>
          <w:rFonts w:ascii="標楷體" w:eastAsia="標楷體" w:hAnsi="標楷體" w:hint="eastAsia"/>
          <w:sz w:val="32"/>
          <w:szCs w:val="32"/>
        </w:rPr>
        <w:t>蒙的含意是……童蒙</w:t>
      </w:r>
      <w:r w:rsidR="00AC40F0">
        <w:rPr>
          <w:rFonts w:ascii="標楷體" w:eastAsia="標楷體" w:hAnsi="標楷體" w:hint="eastAsia"/>
          <w:sz w:val="32"/>
          <w:szCs w:val="32"/>
        </w:rPr>
        <w:t>《</w:t>
      </w:r>
      <w:r w:rsidRPr="00AB0EE2">
        <w:rPr>
          <w:rFonts w:ascii="標楷體" w:eastAsia="標楷體" w:hAnsi="標楷體" w:hint="eastAsia"/>
          <w:sz w:val="32"/>
          <w:szCs w:val="32"/>
        </w:rPr>
        <w:t>幼稚</w:t>
      </w:r>
      <w:r w:rsidR="00AC40F0">
        <w:rPr>
          <w:rFonts w:ascii="標楷體" w:eastAsia="標楷體" w:hAnsi="標楷體" w:hint="eastAsia"/>
          <w:sz w:val="32"/>
          <w:szCs w:val="32"/>
        </w:rPr>
        <w:t>》</w:t>
      </w:r>
      <w:r w:rsidRPr="00AB0EE2">
        <w:rPr>
          <w:rFonts w:ascii="標楷體" w:eastAsia="標楷體" w:hAnsi="標楷體" w:hint="eastAsia"/>
          <w:sz w:val="32"/>
          <w:szCs w:val="32"/>
        </w:rPr>
        <w:t>、昏蒙之象。何為昏?</w:t>
      </w:r>
      <w:r w:rsidR="00081538" w:rsidRPr="00AB0EE2">
        <w:rPr>
          <w:rFonts w:ascii="標楷體" w:eastAsia="標楷體" w:hAnsi="標楷體" w:hint="eastAsia"/>
          <w:sz w:val="32"/>
          <w:szCs w:val="32"/>
        </w:rPr>
        <w:t xml:space="preserve"> </w:t>
      </w:r>
      <w:r w:rsidR="0005795A">
        <w:rPr>
          <w:rFonts w:ascii="標楷體" w:eastAsia="標楷體" w:hAnsi="標楷體" w:hint="eastAsia"/>
          <w:sz w:val="32"/>
          <w:szCs w:val="32"/>
        </w:rPr>
        <w:t>無</w:t>
      </w:r>
      <w:r w:rsidRPr="00AB0EE2">
        <w:rPr>
          <w:rFonts w:ascii="標楷體" w:eastAsia="標楷體" w:hAnsi="標楷體" w:hint="eastAsia"/>
          <w:sz w:val="32"/>
          <w:szCs w:val="32"/>
        </w:rPr>
        <w:t>明也</w:t>
      </w:r>
      <w:r w:rsidR="0004317C">
        <w:rPr>
          <w:rFonts w:ascii="標楷體" w:eastAsia="標楷體" w:hAnsi="標楷體" w:hint="eastAsia"/>
          <w:sz w:val="32"/>
          <w:szCs w:val="32"/>
        </w:rPr>
        <w:t>,</w:t>
      </w:r>
      <w:r w:rsidRPr="00AB0EE2">
        <w:rPr>
          <w:rFonts w:ascii="標楷體" w:eastAsia="標楷體" w:hAnsi="標楷體" w:hint="eastAsia"/>
          <w:sz w:val="32"/>
          <w:szCs w:val="32"/>
        </w:rPr>
        <w:t>天目尚</w:t>
      </w:r>
      <w:r w:rsidR="0005795A">
        <w:rPr>
          <w:rFonts w:ascii="標楷體" w:eastAsia="標楷體" w:hAnsi="標楷體" w:hint="eastAsia"/>
          <w:sz w:val="32"/>
          <w:szCs w:val="32"/>
        </w:rPr>
        <w:t>無</w:t>
      </w:r>
      <w:r w:rsidRPr="00AB0EE2">
        <w:rPr>
          <w:rFonts w:ascii="標楷體" w:eastAsia="標楷體" w:hAnsi="標楷體" w:hint="eastAsia"/>
          <w:sz w:val="32"/>
          <w:szCs w:val="32"/>
        </w:rPr>
        <w:t>明</w:t>
      </w:r>
      <w:r w:rsidR="00A00F6C" w:rsidRPr="00AB0EE2">
        <w:rPr>
          <w:rFonts w:ascii="標楷體" w:eastAsia="標楷體" w:hAnsi="標楷體" w:hint="eastAsia"/>
          <w:sz w:val="32"/>
          <w:szCs w:val="32"/>
        </w:rPr>
        <w:t>曰</w:t>
      </w:r>
      <w:r w:rsidR="00FF48D5">
        <w:rPr>
          <w:rFonts w:ascii="標楷體" w:eastAsia="標楷體" w:hAnsi="標楷體" w:hint="eastAsia"/>
          <w:sz w:val="32"/>
          <w:szCs w:val="32"/>
        </w:rPr>
        <w:t>“</w:t>
      </w:r>
      <w:r w:rsidRPr="00AB0EE2">
        <w:rPr>
          <w:rFonts w:ascii="標楷體" w:eastAsia="標楷體" w:hAnsi="標楷體" w:hint="eastAsia"/>
          <w:sz w:val="32"/>
          <w:szCs w:val="32"/>
        </w:rPr>
        <w:t>蒙</w:t>
      </w:r>
      <w:r w:rsidR="00FF48D5">
        <w:rPr>
          <w:rFonts w:ascii="標楷體" w:eastAsia="標楷體" w:hAnsi="標楷體" w:hint="eastAsia"/>
          <w:sz w:val="32"/>
          <w:szCs w:val="32"/>
        </w:rPr>
        <w:t>”</w:t>
      </w:r>
      <w:r w:rsidRPr="00AB0EE2">
        <w:rPr>
          <w:rFonts w:ascii="標楷體" w:eastAsia="標楷體" w:hAnsi="標楷體" w:hint="eastAsia"/>
          <w:sz w:val="32"/>
          <w:szCs w:val="32"/>
        </w:rPr>
        <w:t>。</w:t>
      </w:r>
    </w:p>
    <w:p w14:paraId="367E6C0D" w14:textId="77777777" w:rsidR="000C15B5" w:rsidRPr="00AB0EE2" w:rsidRDefault="0004317C" w:rsidP="0004317C">
      <w:pPr>
        <w:ind w:firstLineChars="250" w:firstLine="800"/>
        <w:rPr>
          <w:rFonts w:ascii="標楷體" w:eastAsia="標楷體" w:hAnsi="標楷體"/>
          <w:sz w:val="32"/>
          <w:szCs w:val="32"/>
        </w:rPr>
      </w:pPr>
      <w:r>
        <w:rPr>
          <w:rFonts w:ascii="標楷體" w:eastAsia="標楷體" w:hAnsi="標楷體" w:hint="eastAsia"/>
          <w:sz w:val="32"/>
          <w:szCs w:val="32"/>
        </w:rPr>
        <w:lastRenderedPageBreak/>
        <w:t>蒙卦的綜卦是蹇,</w:t>
      </w:r>
      <w:r w:rsidR="000C15B5" w:rsidRPr="00AB0EE2">
        <w:rPr>
          <w:rFonts w:ascii="標楷體" w:eastAsia="標楷體" w:hAnsi="標楷體" w:hint="eastAsia"/>
          <w:sz w:val="32"/>
          <w:szCs w:val="32"/>
        </w:rPr>
        <w:t>表艱難</w:t>
      </w:r>
      <w:r>
        <w:rPr>
          <w:rFonts w:ascii="標楷體" w:eastAsia="標楷體" w:hAnsi="標楷體" w:hint="eastAsia"/>
          <w:sz w:val="32"/>
          <w:szCs w:val="32"/>
        </w:rPr>
        <w:t>,</w:t>
      </w:r>
      <w:r w:rsidR="000C15B5" w:rsidRPr="00AB0EE2">
        <w:rPr>
          <w:rFonts w:ascii="標楷體" w:eastAsia="標楷體" w:hAnsi="標楷體" w:hint="eastAsia"/>
          <w:sz w:val="32"/>
          <w:szCs w:val="32"/>
        </w:rPr>
        <w:t>表事業生活等方面的艱難。</w:t>
      </w:r>
    </w:p>
    <w:p w14:paraId="367E6C0E" w14:textId="77777777" w:rsidR="000C15B5" w:rsidRPr="00AB0EE2" w:rsidRDefault="00C532CE" w:rsidP="00C532CE">
      <w:pPr>
        <w:ind w:firstLineChars="250" w:firstLine="800"/>
        <w:rPr>
          <w:rFonts w:ascii="標楷體" w:eastAsia="標楷體" w:hAnsi="標楷體"/>
          <w:sz w:val="32"/>
          <w:szCs w:val="32"/>
        </w:rPr>
      </w:pPr>
      <w:r>
        <w:rPr>
          <w:rFonts w:ascii="標楷體" w:eastAsia="標楷體" w:hAnsi="標楷體" w:hint="eastAsia"/>
          <w:sz w:val="32"/>
          <w:szCs w:val="32"/>
        </w:rPr>
        <w:t>蹇</w:t>
      </w:r>
      <w:r w:rsidR="000C15B5" w:rsidRPr="00AB0EE2">
        <w:rPr>
          <w:rFonts w:ascii="標楷體" w:eastAsia="標楷體" w:hAnsi="標楷體" w:hint="eastAsia"/>
          <w:sz w:val="32"/>
          <w:szCs w:val="32"/>
        </w:rPr>
        <w:t>卦</w:t>
      </w:r>
      <w:r w:rsidR="000B6143" w:rsidRPr="00AB0EE2">
        <w:rPr>
          <w:rFonts w:ascii="標楷體" w:eastAsia="標楷體" w:hAnsi="標楷體" w:hint="eastAsia"/>
          <w:sz w:val="32"/>
          <w:szCs w:val="32"/>
        </w:rPr>
        <w:t>曰</w:t>
      </w:r>
      <w:r w:rsidR="000C15B5" w:rsidRPr="00AB0EE2">
        <w:rPr>
          <w:rFonts w:ascii="標楷體" w:eastAsia="標楷體" w:hAnsi="標楷體" w:hint="eastAsia"/>
          <w:sz w:val="32"/>
          <w:szCs w:val="32"/>
        </w:rPr>
        <w:t>:利</w:t>
      </w:r>
      <w:r w:rsidR="009B341A" w:rsidRPr="00AB0EE2">
        <w:rPr>
          <w:rFonts w:ascii="標楷體" w:eastAsia="標楷體" w:hAnsi="標楷體" w:hint="eastAsia"/>
          <w:sz w:val="32"/>
          <w:szCs w:val="32"/>
        </w:rPr>
        <w:t>西</w:t>
      </w:r>
      <w:r w:rsidR="000C15B5" w:rsidRPr="00AB0EE2">
        <w:rPr>
          <w:rFonts w:ascii="標楷體" w:eastAsia="標楷體" w:hAnsi="標楷體" w:hint="eastAsia"/>
          <w:sz w:val="32"/>
          <w:szCs w:val="32"/>
        </w:rPr>
        <w:t>南</w:t>
      </w:r>
      <w:r>
        <w:rPr>
          <w:rFonts w:ascii="標楷體" w:eastAsia="標楷體" w:hAnsi="標楷體" w:hint="eastAsia"/>
          <w:sz w:val="32"/>
          <w:szCs w:val="32"/>
        </w:rPr>
        <w:t>,</w:t>
      </w:r>
      <w:r w:rsidR="000C15B5" w:rsidRPr="00AB0EE2">
        <w:rPr>
          <w:rFonts w:ascii="標楷體" w:eastAsia="標楷體" w:hAnsi="標楷體" w:hint="eastAsia"/>
          <w:sz w:val="32"/>
          <w:szCs w:val="32"/>
        </w:rPr>
        <w:t>不利東北</w:t>
      </w:r>
      <w:r>
        <w:rPr>
          <w:rFonts w:ascii="標楷體" w:eastAsia="標楷體" w:hAnsi="標楷體" w:hint="eastAsia"/>
          <w:sz w:val="32"/>
          <w:szCs w:val="32"/>
        </w:rPr>
        <w:t>,</w:t>
      </w:r>
      <w:r w:rsidR="000C15B5" w:rsidRPr="00AB0EE2">
        <w:rPr>
          <w:rFonts w:ascii="標楷體" w:eastAsia="標楷體" w:hAnsi="標楷體" w:hint="eastAsia"/>
          <w:sz w:val="32"/>
          <w:szCs w:val="32"/>
        </w:rPr>
        <w:t>利見大人……</w:t>
      </w:r>
    </w:p>
    <w:p w14:paraId="367E6C0F" w14:textId="77777777" w:rsidR="000C15B5" w:rsidRPr="00AB0EE2" w:rsidRDefault="000C15B5" w:rsidP="00F96318">
      <w:pPr>
        <w:ind w:firstLineChars="250" w:firstLine="800"/>
        <w:rPr>
          <w:rFonts w:ascii="標楷體" w:eastAsia="標楷體" w:hAnsi="標楷體"/>
          <w:sz w:val="32"/>
          <w:szCs w:val="32"/>
        </w:rPr>
      </w:pPr>
      <w:r w:rsidRPr="00AB0EE2">
        <w:rPr>
          <w:rFonts w:ascii="標楷體" w:eastAsia="標楷體" w:hAnsi="標楷體" w:hint="eastAsia"/>
          <w:sz w:val="32"/>
          <w:szCs w:val="32"/>
        </w:rPr>
        <w:t>西南為天</w:t>
      </w:r>
      <w:r w:rsidR="00F96318">
        <w:rPr>
          <w:rFonts w:ascii="標楷體" w:eastAsia="標楷體" w:hAnsi="標楷體" w:hint="eastAsia"/>
          <w:sz w:val="32"/>
          <w:szCs w:val="32"/>
        </w:rPr>
        <w:t>,東北為地……這是密意。顯意是西南為易為平</w:t>
      </w:r>
      <w:r w:rsidRPr="00AB0EE2">
        <w:rPr>
          <w:rFonts w:ascii="標楷體" w:eastAsia="標楷體" w:hAnsi="標楷體" w:hint="eastAsia"/>
          <w:sz w:val="32"/>
          <w:szCs w:val="32"/>
        </w:rPr>
        <w:t>凡</w:t>
      </w:r>
      <w:r w:rsidR="00F96318">
        <w:rPr>
          <w:rFonts w:ascii="標楷體" w:eastAsia="標楷體" w:hAnsi="標楷體" w:hint="eastAsia"/>
          <w:sz w:val="32"/>
          <w:szCs w:val="32"/>
        </w:rPr>
        <w:t>,</w:t>
      </w:r>
      <w:r w:rsidRPr="00AB0EE2">
        <w:rPr>
          <w:rFonts w:ascii="標楷體" w:eastAsia="標楷體" w:hAnsi="標楷體" w:hint="eastAsia"/>
          <w:sz w:val="32"/>
          <w:szCs w:val="32"/>
        </w:rPr>
        <w:t>東北為官為向上爬。</w:t>
      </w:r>
    </w:p>
    <w:p w14:paraId="367E6C10" w14:textId="77777777" w:rsidR="000C15B5" w:rsidRPr="00AB0EE2" w:rsidRDefault="00F44E8C" w:rsidP="00FF2BAF">
      <w:pPr>
        <w:ind w:firstLineChars="250" w:firstLine="800"/>
        <w:rPr>
          <w:rFonts w:ascii="標楷體" w:eastAsia="標楷體" w:hAnsi="標楷體"/>
          <w:sz w:val="32"/>
          <w:szCs w:val="32"/>
        </w:rPr>
      </w:pPr>
      <w:r>
        <w:rPr>
          <w:rFonts w:ascii="標楷體" w:eastAsia="標楷體" w:hAnsi="標楷體" w:hint="eastAsia"/>
          <w:sz w:val="32"/>
          <w:szCs w:val="32"/>
        </w:rPr>
        <w:t>蒙蹇</w:t>
      </w:r>
      <w:r w:rsidR="000C15B5" w:rsidRPr="00AB0EE2">
        <w:rPr>
          <w:rFonts w:ascii="標楷體" w:eastAsia="標楷體" w:hAnsi="標楷體" w:hint="eastAsia"/>
          <w:sz w:val="32"/>
          <w:szCs w:val="32"/>
        </w:rPr>
        <w:t>卦的合意是</w:t>
      </w:r>
      <w:r>
        <w:rPr>
          <w:rFonts w:ascii="標楷體" w:eastAsia="標楷體" w:hAnsi="標楷體" w:hint="eastAsia"/>
          <w:sz w:val="32"/>
          <w:szCs w:val="32"/>
        </w:rPr>
        <w:t>,</w:t>
      </w:r>
      <w:r w:rsidR="000C15B5" w:rsidRPr="00AB0EE2">
        <w:rPr>
          <w:rFonts w:ascii="標楷體" w:eastAsia="標楷體" w:hAnsi="標楷體" w:hint="eastAsia"/>
          <w:sz w:val="32"/>
          <w:szCs w:val="32"/>
        </w:rPr>
        <w:t>你若去西南</w:t>
      </w:r>
      <w:r>
        <w:rPr>
          <w:rFonts w:ascii="標楷體" w:eastAsia="標楷體" w:hAnsi="標楷體" w:hint="eastAsia"/>
          <w:sz w:val="32"/>
          <w:szCs w:val="32"/>
        </w:rPr>
        <w:t>,</w:t>
      </w:r>
      <w:r w:rsidR="000C15B5" w:rsidRPr="00AB0EE2">
        <w:rPr>
          <w:rFonts w:ascii="標楷體" w:eastAsia="標楷體" w:hAnsi="標楷體" w:hint="eastAsia"/>
          <w:sz w:val="32"/>
          <w:szCs w:val="32"/>
        </w:rPr>
        <w:t>就得求我。而不是我求你……</w:t>
      </w:r>
    </w:p>
    <w:p w14:paraId="367E6C11" w14:textId="77777777" w:rsidR="000C15B5" w:rsidRPr="00AB0EE2" w:rsidRDefault="000C15B5" w:rsidP="00F44E8C">
      <w:pPr>
        <w:ind w:firstLineChars="250" w:firstLine="800"/>
        <w:rPr>
          <w:rFonts w:ascii="標楷體" w:eastAsia="標楷體" w:hAnsi="標楷體"/>
          <w:sz w:val="32"/>
          <w:szCs w:val="32"/>
        </w:rPr>
      </w:pPr>
      <w:r w:rsidRPr="00AB0EE2">
        <w:rPr>
          <w:rFonts w:ascii="標楷體" w:eastAsia="標楷體" w:hAnsi="標楷體" w:hint="eastAsia"/>
          <w:sz w:val="32"/>
          <w:szCs w:val="32"/>
        </w:rPr>
        <w:t>蒙卦的之卦</w:t>
      </w:r>
      <w:r w:rsidR="00F44E8C">
        <w:rPr>
          <w:rFonts w:ascii="標楷體" w:eastAsia="標楷體" w:hAnsi="標楷體" w:hint="eastAsia"/>
          <w:sz w:val="32"/>
          <w:szCs w:val="32"/>
        </w:rPr>
        <w:t>,</w:t>
      </w:r>
      <w:r w:rsidRPr="00AB0EE2">
        <w:rPr>
          <w:rFonts w:ascii="標楷體" w:eastAsia="標楷體" w:hAnsi="標楷體" w:hint="eastAsia"/>
          <w:sz w:val="32"/>
          <w:szCs w:val="32"/>
        </w:rPr>
        <w:t>即蒙的卦中卦是</w:t>
      </w:r>
      <w:r w:rsidR="006B666A">
        <w:rPr>
          <w:rFonts w:ascii="標楷體" w:eastAsia="標楷體" w:hAnsi="標楷體" w:hint="eastAsia"/>
          <w:sz w:val="32"/>
          <w:szCs w:val="32"/>
        </w:rPr>
        <w:t>“</w:t>
      </w:r>
      <w:r w:rsidRPr="00AB0EE2">
        <w:rPr>
          <w:rFonts w:ascii="標楷體" w:eastAsia="標楷體" w:hAnsi="標楷體" w:hint="eastAsia"/>
          <w:sz w:val="32"/>
          <w:szCs w:val="32"/>
        </w:rPr>
        <w:t>未濟卦</w:t>
      </w:r>
      <w:r w:rsidR="006B666A">
        <w:rPr>
          <w:rFonts w:ascii="標楷體" w:eastAsia="標楷體" w:hAnsi="標楷體" w:hint="eastAsia"/>
          <w:sz w:val="32"/>
          <w:szCs w:val="32"/>
        </w:rPr>
        <w:t>”</w:t>
      </w:r>
      <w:r w:rsidRPr="00AB0EE2">
        <w:rPr>
          <w:rFonts w:ascii="標楷體" w:eastAsia="標楷體" w:hAnsi="標楷體" w:hint="eastAsia"/>
          <w:sz w:val="32"/>
          <w:szCs w:val="32"/>
        </w:rPr>
        <w:t>。未濟卦的含意是</w:t>
      </w:r>
      <w:r w:rsidR="00F44E8C">
        <w:rPr>
          <w:rFonts w:ascii="標楷體" w:eastAsia="標楷體" w:hAnsi="標楷體" w:hint="eastAsia"/>
          <w:sz w:val="32"/>
          <w:szCs w:val="32"/>
        </w:rPr>
        <w:t>,</w:t>
      </w:r>
      <w:r w:rsidRPr="00AB0EE2">
        <w:rPr>
          <w:rFonts w:ascii="標楷體" w:eastAsia="標楷體" w:hAnsi="標楷體" w:hint="eastAsia"/>
          <w:sz w:val="32"/>
          <w:szCs w:val="32"/>
        </w:rPr>
        <w:t>你還沒過河</w:t>
      </w:r>
      <w:r w:rsidR="00F44E8C">
        <w:rPr>
          <w:rFonts w:ascii="標楷體" w:eastAsia="標楷體" w:hAnsi="標楷體" w:hint="eastAsia"/>
          <w:sz w:val="32"/>
          <w:szCs w:val="32"/>
        </w:rPr>
        <w:t>,</w:t>
      </w:r>
      <w:r w:rsidRPr="00AB0EE2">
        <w:rPr>
          <w:rFonts w:ascii="標楷體" w:eastAsia="標楷體" w:hAnsi="標楷體" w:hint="eastAsia"/>
          <w:sz w:val="32"/>
          <w:szCs w:val="32"/>
        </w:rPr>
        <w:t>你求我是為了要過河……</w:t>
      </w:r>
    </w:p>
    <w:p w14:paraId="367E6C12" w14:textId="77777777" w:rsidR="000C15B5" w:rsidRPr="00AB0EE2" w:rsidRDefault="000C15B5" w:rsidP="00F44E8C">
      <w:pPr>
        <w:ind w:firstLineChars="250" w:firstLine="800"/>
        <w:rPr>
          <w:rFonts w:ascii="標楷體" w:eastAsia="標楷體" w:hAnsi="標楷體"/>
          <w:sz w:val="32"/>
          <w:szCs w:val="32"/>
        </w:rPr>
      </w:pPr>
      <w:r w:rsidRPr="00AB0EE2">
        <w:rPr>
          <w:rFonts w:ascii="標楷體" w:eastAsia="標楷體" w:hAnsi="標楷體" w:hint="eastAsia"/>
          <w:sz w:val="32"/>
          <w:szCs w:val="32"/>
        </w:rPr>
        <w:t>未濟卦</w:t>
      </w:r>
      <w:r w:rsidR="000B6143" w:rsidRPr="00AB0EE2">
        <w:rPr>
          <w:rFonts w:ascii="標楷體" w:eastAsia="標楷體" w:hAnsi="標楷體" w:hint="eastAsia"/>
          <w:sz w:val="32"/>
          <w:szCs w:val="32"/>
        </w:rPr>
        <w:t>曰</w:t>
      </w:r>
      <w:r w:rsidRPr="00AB0EE2">
        <w:rPr>
          <w:rFonts w:ascii="標楷體" w:eastAsia="標楷體" w:hAnsi="標楷體" w:hint="eastAsia"/>
          <w:sz w:val="32"/>
          <w:szCs w:val="32"/>
        </w:rPr>
        <w:t>:</w:t>
      </w:r>
      <w:r w:rsidR="00F44E8C">
        <w:rPr>
          <w:rFonts w:ascii="標楷體" w:eastAsia="標楷體" w:hAnsi="標楷體" w:hint="eastAsia"/>
          <w:sz w:val="32"/>
          <w:szCs w:val="32"/>
        </w:rPr>
        <w:t>小狐汔</w:t>
      </w:r>
      <w:r w:rsidRPr="00AB0EE2">
        <w:rPr>
          <w:rFonts w:ascii="標楷體" w:eastAsia="標楷體" w:hAnsi="標楷體" w:hint="eastAsia"/>
          <w:sz w:val="32"/>
          <w:szCs w:val="32"/>
        </w:rPr>
        <w:t>濟</w:t>
      </w:r>
      <w:r w:rsidR="00F44E8C">
        <w:rPr>
          <w:rFonts w:ascii="標楷體" w:eastAsia="標楷體" w:hAnsi="標楷體" w:hint="eastAsia"/>
          <w:sz w:val="32"/>
          <w:szCs w:val="32"/>
        </w:rPr>
        <w:t>,濡</w:t>
      </w:r>
      <w:r w:rsidRPr="00AB0EE2">
        <w:rPr>
          <w:rFonts w:ascii="標楷體" w:eastAsia="標楷體" w:hAnsi="標楷體" w:hint="eastAsia"/>
          <w:sz w:val="32"/>
          <w:szCs w:val="32"/>
        </w:rPr>
        <w:t>其尾……</w:t>
      </w:r>
    </w:p>
    <w:p w14:paraId="367E6C13" w14:textId="77777777" w:rsidR="000C15B5" w:rsidRPr="00AB0EE2" w:rsidRDefault="000C15B5" w:rsidP="00E311BD">
      <w:pPr>
        <w:ind w:firstLineChars="250" w:firstLine="800"/>
        <w:rPr>
          <w:rFonts w:ascii="標楷體" w:eastAsia="標楷體" w:hAnsi="標楷體"/>
          <w:sz w:val="32"/>
          <w:szCs w:val="32"/>
        </w:rPr>
      </w:pPr>
      <w:r w:rsidRPr="00AB0EE2">
        <w:rPr>
          <w:rFonts w:ascii="標楷體" w:eastAsia="標楷體" w:hAnsi="標楷體" w:hint="eastAsia"/>
          <w:sz w:val="32"/>
          <w:szCs w:val="32"/>
        </w:rPr>
        <w:t>小狐</w:t>
      </w:r>
      <w:r w:rsidR="00E311BD">
        <w:rPr>
          <w:rFonts w:ascii="標楷體" w:eastAsia="標楷體" w:hAnsi="標楷體" w:hint="eastAsia"/>
          <w:sz w:val="32"/>
          <w:szCs w:val="32"/>
        </w:rPr>
        <w:t>,</w:t>
      </w:r>
      <w:r w:rsidRPr="00AB0EE2">
        <w:rPr>
          <w:rFonts w:ascii="標楷體" w:eastAsia="標楷體" w:hAnsi="標楷體" w:hint="eastAsia"/>
          <w:sz w:val="32"/>
          <w:szCs w:val="32"/>
        </w:rPr>
        <w:t>即沒經驗的童蒙。要去西南</w:t>
      </w:r>
      <w:r w:rsidR="00E311BD">
        <w:rPr>
          <w:rFonts w:ascii="標楷體" w:eastAsia="標楷體" w:hAnsi="標楷體" w:hint="eastAsia"/>
          <w:sz w:val="32"/>
          <w:szCs w:val="32"/>
        </w:rPr>
        <w:t>,</w:t>
      </w:r>
      <w:r w:rsidRPr="00AB0EE2">
        <w:rPr>
          <w:rFonts w:ascii="標楷體" w:eastAsia="標楷體" w:hAnsi="標楷體" w:hint="eastAsia"/>
          <w:sz w:val="32"/>
          <w:szCs w:val="32"/>
        </w:rPr>
        <w:t>要過河</w:t>
      </w:r>
      <w:r w:rsidR="00E311BD">
        <w:rPr>
          <w:rFonts w:ascii="標楷體" w:eastAsia="標楷體" w:hAnsi="標楷體" w:hint="eastAsia"/>
          <w:sz w:val="32"/>
          <w:szCs w:val="32"/>
        </w:rPr>
        <w:t>,</w:t>
      </w:r>
      <w:r w:rsidRPr="00AB0EE2">
        <w:rPr>
          <w:rFonts w:ascii="標楷體" w:eastAsia="標楷體" w:hAnsi="標楷體" w:hint="eastAsia"/>
          <w:sz w:val="32"/>
          <w:szCs w:val="32"/>
        </w:rPr>
        <w:t>就得求我教導你……</w:t>
      </w:r>
    </w:p>
    <w:p w14:paraId="367E6C14" w14:textId="77777777" w:rsidR="000C15B5" w:rsidRPr="00AB0EE2" w:rsidRDefault="00E311BD" w:rsidP="00E311BD">
      <w:pPr>
        <w:ind w:firstLineChars="250" w:firstLine="800"/>
        <w:rPr>
          <w:rFonts w:ascii="標楷體" w:eastAsia="標楷體" w:hAnsi="標楷體"/>
          <w:sz w:val="32"/>
          <w:szCs w:val="32"/>
        </w:rPr>
      </w:pPr>
      <w:r>
        <w:rPr>
          <w:rFonts w:ascii="標楷體" w:eastAsia="標楷體" w:hAnsi="標楷體" w:hint="eastAsia"/>
          <w:sz w:val="32"/>
          <w:szCs w:val="32"/>
        </w:rPr>
        <w:t>蒙卦的錯卦是睽,</w:t>
      </w:r>
      <w:r w:rsidR="000C15B5" w:rsidRPr="00AB0EE2">
        <w:rPr>
          <w:rFonts w:ascii="標楷體" w:eastAsia="標楷體" w:hAnsi="標楷體" w:hint="eastAsia"/>
          <w:sz w:val="32"/>
          <w:szCs w:val="32"/>
        </w:rPr>
        <w:t>意為</w:t>
      </w:r>
      <w:r w:rsidR="006B666A">
        <w:rPr>
          <w:rFonts w:ascii="標楷體" w:eastAsia="標楷體" w:hAnsi="標楷體" w:hint="eastAsia"/>
          <w:sz w:val="32"/>
          <w:szCs w:val="32"/>
        </w:rPr>
        <w:t>“</w:t>
      </w:r>
      <w:r w:rsidR="000C15B5" w:rsidRPr="00AB0EE2">
        <w:rPr>
          <w:rFonts w:ascii="標楷體" w:eastAsia="標楷體" w:hAnsi="標楷體" w:hint="eastAsia"/>
          <w:sz w:val="32"/>
          <w:szCs w:val="32"/>
        </w:rPr>
        <w:t>家道窮必乖</w:t>
      </w:r>
      <w:r w:rsidR="006B666A">
        <w:rPr>
          <w:rFonts w:ascii="標楷體" w:eastAsia="標楷體" w:hAnsi="標楷體" w:hint="eastAsia"/>
          <w:sz w:val="32"/>
          <w:szCs w:val="32"/>
        </w:rPr>
        <w:t>”</w:t>
      </w:r>
      <w:r w:rsidR="000C15B5" w:rsidRPr="00AB0EE2">
        <w:rPr>
          <w:rFonts w:ascii="標楷體" w:eastAsia="標楷體" w:hAnsi="標楷體" w:hint="eastAsia"/>
          <w:sz w:val="32"/>
          <w:szCs w:val="32"/>
        </w:rPr>
        <w:t>。不窮不知乖。乖即乖順</w:t>
      </w:r>
      <w:r w:rsidR="00741134">
        <w:rPr>
          <w:rFonts w:ascii="標楷體" w:eastAsia="標楷體" w:hAnsi="標楷體" w:hint="eastAsia"/>
          <w:sz w:val="32"/>
          <w:szCs w:val="32"/>
        </w:rPr>
        <w:t>,</w:t>
      </w:r>
      <w:r w:rsidR="000C15B5" w:rsidRPr="00AB0EE2">
        <w:rPr>
          <w:rFonts w:ascii="標楷體" w:eastAsia="標楷體" w:hAnsi="標楷體" w:hint="eastAsia"/>
          <w:sz w:val="32"/>
          <w:szCs w:val="32"/>
        </w:rPr>
        <w:t>含有家的破敗離散之意。暗意是</w:t>
      </w:r>
      <w:r w:rsidR="00741134">
        <w:rPr>
          <w:rFonts w:ascii="標楷體" w:eastAsia="標楷體" w:hAnsi="標楷體" w:hint="eastAsia"/>
          <w:sz w:val="32"/>
          <w:szCs w:val="32"/>
        </w:rPr>
        <w:t>,如若再三瀆,</w:t>
      </w:r>
      <w:r w:rsidR="000C15B5" w:rsidRPr="00AB0EE2">
        <w:rPr>
          <w:rFonts w:ascii="標楷體" w:eastAsia="標楷體" w:hAnsi="標楷體" w:hint="eastAsia"/>
          <w:sz w:val="32"/>
          <w:szCs w:val="32"/>
        </w:rPr>
        <w:t>必成乖!</w:t>
      </w:r>
    </w:p>
    <w:p w14:paraId="367E6C15" w14:textId="77777777" w:rsidR="00A66757" w:rsidRDefault="00A66757" w:rsidP="000C15B5">
      <w:pPr>
        <w:rPr>
          <w:rFonts w:ascii="標楷體" w:eastAsia="標楷體" w:hAnsi="標楷體"/>
          <w:sz w:val="32"/>
          <w:szCs w:val="32"/>
        </w:rPr>
      </w:pPr>
    </w:p>
    <w:p w14:paraId="367E6C16" w14:textId="77777777" w:rsidR="000C15B5" w:rsidRPr="00AB0EE2" w:rsidRDefault="000C15B5" w:rsidP="00A66757">
      <w:pPr>
        <w:ind w:firstLineChars="250" w:firstLine="800"/>
        <w:rPr>
          <w:rFonts w:ascii="標楷體" w:eastAsia="標楷體" w:hAnsi="標楷體"/>
          <w:sz w:val="32"/>
          <w:szCs w:val="32"/>
        </w:rPr>
      </w:pPr>
      <w:r w:rsidRPr="00AB0EE2">
        <w:rPr>
          <w:rFonts w:ascii="標楷體" w:eastAsia="標楷體" w:hAnsi="標楷體" w:hint="eastAsia"/>
          <w:sz w:val="32"/>
          <w:szCs w:val="32"/>
        </w:rPr>
        <w:t>中點以前的事物有利</w:t>
      </w:r>
      <w:r w:rsidR="00AD67BD">
        <w:rPr>
          <w:rFonts w:ascii="標楷體" w:eastAsia="標楷體" w:hAnsi="標楷體" w:hint="eastAsia"/>
          <w:sz w:val="32"/>
          <w:szCs w:val="32"/>
        </w:rPr>
        <w:t>於</w:t>
      </w:r>
      <w:r w:rsidRPr="00AB0EE2">
        <w:rPr>
          <w:rFonts w:ascii="標楷體" w:eastAsia="標楷體" w:hAnsi="標楷體" w:hint="eastAsia"/>
          <w:sz w:val="32"/>
          <w:szCs w:val="32"/>
        </w:rPr>
        <w:t>生存</w:t>
      </w:r>
      <w:r w:rsidR="00A66757">
        <w:rPr>
          <w:rFonts w:ascii="標楷體" w:eastAsia="標楷體" w:hAnsi="標楷體" w:hint="eastAsia"/>
          <w:sz w:val="32"/>
          <w:szCs w:val="32"/>
        </w:rPr>
        <w:t>,</w:t>
      </w:r>
      <w:r w:rsidRPr="00AB0EE2">
        <w:rPr>
          <w:rFonts w:ascii="標楷體" w:eastAsia="標楷體" w:hAnsi="標楷體" w:hint="eastAsia"/>
          <w:sz w:val="32"/>
          <w:szCs w:val="32"/>
        </w:rPr>
        <w:t>中點以後的事物有利</w:t>
      </w:r>
      <w:r w:rsidR="00AD67BD">
        <w:rPr>
          <w:rFonts w:ascii="標楷體" w:eastAsia="標楷體" w:hAnsi="標楷體" w:hint="eastAsia"/>
          <w:sz w:val="32"/>
          <w:szCs w:val="32"/>
        </w:rPr>
        <w:t>於</w:t>
      </w:r>
      <w:r w:rsidRPr="00AB0EE2">
        <w:rPr>
          <w:rFonts w:ascii="標楷體" w:eastAsia="標楷體" w:hAnsi="標楷體" w:hint="eastAsia"/>
          <w:sz w:val="32"/>
          <w:szCs w:val="32"/>
        </w:rPr>
        <w:t>死亡。但是這個</w:t>
      </w:r>
      <w:r w:rsidR="00D77F0A" w:rsidRPr="00AB0EE2">
        <w:rPr>
          <w:rFonts w:ascii="標楷體" w:eastAsia="標楷體" w:hAnsi="標楷體" w:hint="eastAsia"/>
          <w:sz w:val="32"/>
          <w:szCs w:val="32"/>
        </w:rPr>
        <w:t>中</w:t>
      </w:r>
      <w:r w:rsidRPr="00AB0EE2">
        <w:rPr>
          <w:rFonts w:ascii="標楷體" w:eastAsia="標楷體" w:hAnsi="標楷體" w:hint="eastAsia"/>
          <w:sz w:val="32"/>
          <w:szCs w:val="32"/>
        </w:rPr>
        <w:t>點的位置並不在等分線的</w:t>
      </w:r>
      <w:r w:rsidR="00892B5D" w:rsidRPr="00AB0EE2">
        <w:rPr>
          <w:rFonts w:ascii="標楷體" w:eastAsia="標楷體" w:hAnsi="標楷體" w:hint="eastAsia"/>
          <w:sz w:val="32"/>
          <w:szCs w:val="32"/>
        </w:rPr>
        <w:t>中</w:t>
      </w:r>
      <w:r w:rsidRPr="00AB0EE2">
        <w:rPr>
          <w:rFonts w:ascii="標楷體" w:eastAsia="標楷體" w:hAnsi="標楷體" w:hint="eastAsia"/>
          <w:sz w:val="32"/>
          <w:szCs w:val="32"/>
        </w:rPr>
        <w:t>心點</w:t>
      </w:r>
      <w:r w:rsidR="00A66757">
        <w:rPr>
          <w:rFonts w:ascii="標楷體" w:eastAsia="標楷體" w:hAnsi="標楷體" w:hint="eastAsia"/>
          <w:sz w:val="32"/>
          <w:szCs w:val="32"/>
        </w:rPr>
        <w:t>,</w:t>
      </w:r>
      <w:r w:rsidR="007C69B1">
        <w:rPr>
          <w:rFonts w:ascii="標楷體" w:eastAsia="標楷體" w:hAnsi="標楷體" w:hint="eastAsia"/>
          <w:sz w:val="32"/>
          <w:szCs w:val="32"/>
        </w:rPr>
        <w:t>《</w:t>
      </w:r>
      <w:r w:rsidRPr="00AB0EE2">
        <w:rPr>
          <w:rFonts w:ascii="標楷體" w:eastAsia="標楷體" w:hAnsi="標楷體" w:hint="eastAsia"/>
          <w:sz w:val="32"/>
          <w:szCs w:val="32"/>
        </w:rPr>
        <w:t>易經</w:t>
      </w:r>
      <w:r w:rsidR="007C69B1">
        <w:rPr>
          <w:rFonts w:ascii="標楷體" w:eastAsia="標楷體" w:hAnsi="標楷體" w:hint="eastAsia"/>
          <w:sz w:val="32"/>
          <w:szCs w:val="32"/>
        </w:rPr>
        <w:t>》</w:t>
      </w:r>
      <w:r w:rsidRPr="00AB0EE2">
        <w:rPr>
          <w:rFonts w:ascii="標楷體" w:eastAsia="標楷體" w:hAnsi="標楷體" w:hint="eastAsia"/>
          <w:sz w:val="32"/>
          <w:szCs w:val="32"/>
        </w:rPr>
        <w:t>早已標出了</w:t>
      </w:r>
      <w:r w:rsidR="008F7804" w:rsidRPr="00AB0EE2">
        <w:rPr>
          <w:rFonts w:ascii="標楷體" w:eastAsia="標楷體" w:hAnsi="標楷體" w:hint="eastAsia"/>
          <w:sz w:val="32"/>
          <w:szCs w:val="32"/>
        </w:rPr>
        <w:t>中</w:t>
      </w:r>
      <w:r w:rsidRPr="00AB0EE2">
        <w:rPr>
          <w:rFonts w:ascii="標楷體" w:eastAsia="標楷體" w:hAnsi="標楷體" w:hint="eastAsia"/>
          <w:sz w:val="32"/>
          <w:szCs w:val="32"/>
        </w:rPr>
        <w:t>點位</w:t>
      </w:r>
      <w:r w:rsidR="00A66757">
        <w:rPr>
          <w:rFonts w:ascii="標楷體" w:eastAsia="標楷體" w:hAnsi="標楷體" w:hint="eastAsia"/>
          <w:sz w:val="32"/>
          <w:szCs w:val="32"/>
        </w:rPr>
        <w:t>,</w:t>
      </w:r>
      <w:r w:rsidRPr="00AB0EE2">
        <w:rPr>
          <w:rFonts w:ascii="標楷體" w:eastAsia="標楷體" w:hAnsi="標楷體" w:hint="eastAsia"/>
          <w:sz w:val="32"/>
          <w:szCs w:val="32"/>
        </w:rPr>
        <w:t>在第五</w:t>
      </w:r>
      <w:r w:rsidR="00C7788D" w:rsidRPr="00AB0EE2">
        <w:rPr>
          <w:rFonts w:ascii="標楷體" w:eastAsia="標楷體" w:hAnsi="標楷體" w:hint="eastAsia"/>
          <w:sz w:val="32"/>
          <w:szCs w:val="32"/>
        </w:rPr>
        <w:t>爻</w:t>
      </w:r>
      <w:r w:rsidRPr="00AB0EE2">
        <w:rPr>
          <w:rFonts w:ascii="標楷體" w:eastAsia="標楷體" w:hAnsi="標楷體" w:hint="eastAsia"/>
          <w:sz w:val="32"/>
          <w:szCs w:val="32"/>
        </w:rPr>
        <w:t>與第六</w:t>
      </w:r>
      <w:r w:rsidR="00C7788D" w:rsidRPr="00AB0EE2">
        <w:rPr>
          <w:rFonts w:ascii="標楷體" w:eastAsia="標楷體" w:hAnsi="標楷體" w:hint="eastAsia"/>
          <w:sz w:val="32"/>
          <w:szCs w:val="32"/>
        </w:rPr>
        <w:t>爻</w:t>
      </w:r>
      <w:r w:rsidRPr="00AB0EE2">
        <w:rPr>
          <w:rFonts w:ascii="標楷體" w:eastAsia="標楷體" w:hAnsi="標楷體" w:hint="eastAsia"/>
          <w:sz w:val="32"/>
          <w:szCs w:val="32"/>
        </w:rPr>
        <w:t>中間是事物的中點。</w:t>
      </w:r>
    </w:p>
    <w:p w14:paraId="367E6C17" w14:textId="77777777" w:rsidR="00A66757" w:rsidRDefault="00A66757" w:rsidP="00A66757">
      <w:pPr>
        <w:ind w:firstLineChars="250" w:firstLine="800"/>
        <w:rPr>
          <w:rFonts w:ascii="標楷體" w:eastAsia="標楷體" w:hAnsi="標楷體"/>
          <w:sz w:val="32"/>
          <w:szCs w:val="32"/>
        </w:rPr>
      </w:pPr>
    </w:p>
    <w:p w14:paraId="367E6C18" w14:textId="77777777" w:rsidR="000C15B5" w:rsidRPr="00AB0EE2" w:rsidRDefault="000C15B5" w:rsidP="00A66757">
      <w:pPr>
        <w:ind w:firstLineChars="250" w:firstLine="800"/>
        <w:rPr>
          <w:rFonts w:ascii="標楷體" w:eastAsia="標楷體" w:hAnsi="標楷體"/>
          <w:sz w:val="32"/>
          <w:szCs w:val="32"/>
        </w:rPr>
      </w:pPr>
      <w:r w:rsidRPr="00AB0EE2">
        <w:rPr>
          <w:rFonts w:ascii="標楷體" w:eastAsia="標楷體" w:hAnsi="標楷體" w:hint="eastAsia"/>
          <w:sz w:val="32"/>
          <w:szCs w:val="32"/>
        </w:rPr>
        <w:t>達摩的這段話是講的修法</w:t>
      </w:r>
      <w:r w:rsidR="00A66757">
        <w:rPr>
          <w:rFonts w:ascii="標楷體" w:eastAsia="標楷體" w:hAnsi="標楷體" w:hint="eastAsia"/>
          <w:sz w:val="32"/>
          <w:szCs w:val="32"/>
        </w:rPr>
        <w:t>,</w:t>
      </w:r>
      <w:r w:rsidRPr="00AB0EE2">
        <w:rPr>
          <w:rFonts w:ascii="標楷體" w:eastAsia="標楷體" w:hAnsi="標楷體" w:hint="eastAsia"/>
          <w:sz w:val="32"/>
          <w:szCs w:val="32"/>
        </w:rPr>
        <w:t>即功法……</w:t>
      </w:r>
    </w:p>
    <w:p w14:paraId="367E6C19" w14:textId="77777777" w:rsidR="000C15B5" w:rsidRPr="00AB0EE2" w:rsidRDefault="000C15B5" w:rsidP="00A66757">
      <w:pPr>
        <w:ind w:firstLineChars="250" w:firstLine="800"/>
        <w:rPr>
          <w:rFonts w:ascii="標楷體" w:eastAsia="標楷體" w:hAnsi="標楷體"/>
          <w:sz w:val="32"/>
          <w:szCs w:val="32"/>
        </w:rPr>
      </w:pPr>
      <w:r w:rsidRPr="00AB0EE2">
        <w:rPr>
          <w:rFonts w:ascii="標楷體" w:eastAsia="標楷體" w:hAnsi="標楷體" w:hint="eastAsia"/>
          <w:sz w:val="32"/>
          <w:szCs w:val="32"/>
        </w:rPr>
        <w:t>滿字在這裏是個動詞</w:t>
      </w:r>
      <w:r w:rsidR="00A66757">
        <w:rPr>
          <w:rFonts w:ascii="標楷體" w:eastAsia="標楷體" w:hAnsi="標楷體" w:hint="eastAsia"/>
          <w:sz w:val="32"/>
          <w:szCs w:val="32"/>
        </w:rPr>
        <w:t>,</w:t>
      </w:r>
      <w:r w:rsidRPr="00AB0EE2">
        <w:rPr>
          <w:rFonts w:ascii="標楷體" w:eastAsia="標楷體" w:hAnsi="標楷體" w:hint="eastAsia"/>
          <w:sz w:val="32"/>
          <w:szCs w:val="32"/>
        </w:rPr>
        <w:t>目和青是個睛字</w:t>
      </w:r>
      <w:r w:rsidR="00A66757">
        <w:rPr>
          <w:rFonts w:ascii="標楷體" w:eastAsia="標楷體" w:hAnsi="標楷體" w:hint="eastAsia"/>
          <w:sz w:val="32"/>
          <w:szCs w:val="32"/>
        </w:rPr>
        <w:t>,</w:t>
      </w:r>
      <w:r w:rsidRPr="00AB0EE2">
        <w:rPr>
          <w:rFonts w:ascii="標楷體" w:eastAsia="標楷體" w:hAnsi="標楷體" w:hint="eastAsia"/>
          <w:sz w:val="32"/>
          <w:szCs w:val="32"/>
        </w:rPr>
        <w:t>眼表雙目</w:t>
      </w:r>
      <w:r w:rsidR="00A66757">
        <w:rPr>
          <w:rFonts w:ascii="標楷體" w:eastAsia="標楷體" w:hAnsi="標楷體" w:hint="eastAsia"/>
          <w:sz w:val="32"/>
          <w:szCs w:val="32"/>
        </w:rPr>
        <w:t>,</w:t>
      </w:r>
      <w:r w:rsidRPr="00AB0EE2">
        <w:rPr>
          <w:rFonts w:ascii="標楷體" w:eastAsia="標楷體" w:hAnsi="標楷體" w:hint="eastAsia"/>
          <w:sz w:val="32"/>
          <w:szCs w:val="32"/>
        </w:rPr>
        <w:t>睛表天目。眼字是目與</w:t>
      </w:r>
      <w:r w:rsidR="00766BA6" w:rsidRPr="00AB0EE2">
        <w:rPr>
          <w:rFonts w:ascii="標楷體" w:eastAsia="標楷體" w:hAnsi="標楷體" w:hint="eastAsia"/>
          <w:sz w:val="32"/>
          <w:szCs w:val="32"/>
        </w:rPr>
        <w:t>艮</w:t>
      </w:r>
      <w:r w:rsidRPr="00AB0EE2">
        <w:rPr>
          <w:rFonts w:ascii="標楷體" w:eastAsia="標楷體" w:hAnsi="標楷體" w:hint="eastAsia"/>
          <w:sz w:val="32"/>
          <w:szCs w:val="32"/>
        </w:rPr>
        <w:t>的組合</w:t>
      </w:r>
      <w:r w:rsidR="00A66757">
        <w:rPr>
          <w:rFonts w:ascii="標楷體" w:eastAsia="標楷體" w:hAnsi="標楷體" w:hint="eastAsia"/>
          <w:sz w:val="32"/>
          <w:szCs w:val="32"/>
        </w:rPr>
        <w:t>,</w:t>
      </w:r>
      <w:r w:rsidR="00D81128" w:rsidRPr="00AB0EE2">
        <w:rPr>
          <w:rFonts w:ascii="標楷體" w:eastAsia="標楷體" w:hAnsi="標楷體" w:hint="eastAsia"/>
          <w:sz w:val="32"/>
          <w:szCs w:val="32"/>
        </w:rPr>
        <w:t>艮</w:t>
      </w:r>
      <w:r w:rsidRPr="00AB0EE2">
        <w:rPr>
          <w:rFonts w:ascii="標楷體" w:eastAsia="標楷體" w:hAnsi="標楷體" w:hint="eastAsia"/>
          <w:sz w:val="32"/>
          <w:szCs w:val="32"/>
        </w:rPr>
        <w:t>字表山</w:t>
      </w:r>
      <w:r w:rsidR="00A66757">
        <w:rPr>
          <w:rFonts w:ascii="標楷體" w:eastAsia="標楷體" w:hAnsi="標楷體" w:hint="eastAsia"/>
          <w:sz w:val="32"/>
          <w:szCs w:val="32"/>
        </w:rPr>
        <w:t>,</w:t>
      </w:r>
      <w:r w:rsidRPr="00AB0EE2">
        <w:rPr>
          <w:rFonts w:ascii="標楷體" w:eastAsia="標楷體" w:hAnsi="標楷體" w:hint="eastAsia"/>
          <w:sz w:val="32"/>
          <w:szCs w:val="32"/>
        </w:rPr>
        <w:t>在</w:t>
      </w:r>
      <w:r w:rsidR="00320395">
        <w:rPr>
          <w:rFonts w:ascii="標楷體" w:eastAsia="標楷體" w:hAnsi="標楷體" w:hint="eastAsia"/>
          <w:sz w:val="32"/>
          <w:szCs w:val="32"/>
        </w:rPr>
        <w:t>《</w:t>
      </w:r>
      <w:r w:rsidRPr="00AB0EE2">
        <w:rPr>
          <w:rFonts w:ascii="標楷體" w:eastAsia="標楷體" w:hAnsi="標楷體" w:hint="eastAsia"/>
          <w:sz w:val="32"/>
          <w:szCs w:val="32"/>
        </w:rPr>
        <w:t>易</w:t>
      </w:r>
      <w:r w:rsidR="00320395">
        <w:rPr>
          <w:rFonts w:ascii="標楷體" w:eastAsia="標楷體" w:hAnsi="標楷體" w:hint="eastAsia"/>
          <w:sz w:val="32"/>
          <w:szCs w:val="32"/>
        </w:rPr>
        <w:t>》</w:t>
      </w:r>
      <w:r w:rsidRPr="00AB0EE2">
        <w:rPr>
          <w:rFonts w:ascii="標楷體" w:eastAsia="標楷體" w:hAnsi="標楷體" w:hint="eastAsia"/>
          <w:sz w:val="32"/>
          <w:szCs w:val="32"/>
        </w:rPr>
        <w:t>中表</w:t>
      </w:r>
      <w:r w:rsidR="00985C88">
        <w:rPr>
          <w:rFonts w:ascii="標楷體" w:eastAsia="標楷體" w:hAnsi="標楷體" w:hint="eastAsia"/>
          <w:sz w:val="32"/>
          <w:szCs w:val="32"/>
        </w:rPr>
        <w:t>“</w:t>
      </w:r>
      <w:r w:rsidRPr="00AB0EE2">
        <w:rPr>
          <w:rFonts w:ascii="標楷體" w:eastAsia="標楷體" w:hAnsi="標楷體" w:hint="eastAsia"/>
          <w:sz w:val="32"/>
          <w:szCs w:val="32"/>
        </w:rPr>
        <w:t>限</w:t>
      </w:r>
      <w:r w:rsidRPr="00AB0EE2">
        <w:rPr>
          <w:rFonts w:ascii="標楷體" w:eastAsia="標楷體" w:hAnsi="標楷體" w:hint="eastAsia"/>
          <w:sz w:val="32"/>
          <w:szCs w:val="32"/>
        </w:rPr>
        <w:lastRenderedPageBreak/>
        <w:t>止</w:t>
      </w:r>
      <w:r w:rsidR="00985C88">
        <w:rPr>
          <w:rFonts w:ascii="標楷體" w:eastAsia="標楷體" w:hAnsi="標楷體" w:hint="eastAsia"/>
          <w:sz w:val="32"/>
          <w:szCs w:val="32"/>
        </w:rPr>
        <w:t>”</w:t>
      </w:r>
      <w:r w:rsidRPr="00AB0EE2">
        <w:rPr>
          <w:rFonts w:ascii="標楷體" w:eastAsia="標楷體" w:hAnsi="標楷體" w:hint="eastAsia"/>
          <w:sz w:val="32"/>
          <w:szCs w:val="32"/>
        </w:rPr>
        <w:t>的意思</w:t>
      </w:r>
      <w:r w:rsidR="00A66757">
        <w:rPr>
          <w:rFonts w:ascii="標楷體" w:eastAsia="標楷體" w:hAnsi="標楷體" w:hint="eastAsia"/>
          <w:sz w:val="32"/>
          <w:szCs w:val="32"/>
        </w:rPr>
        <w:t>,</w:t>
      </w:r>
      <w:r w:rsidRPr="00AB0EE2">
        <w:rPr>
          <w:rFonts w:ascii="標楷體" w:eastAsia="標楷體" w:hAnsi="標楷體" w:hint="eastAsia"/>
          <w:sz w:val="32"/>
          <w:szCs w:val="32"/>
        </w:rPr>
        <w:t>在修法上的意思是表山阻</w:t>
      </w:r>
      <w:r w:rsidR="00A66757">
        <w:rPr>
          <w:rFonts w:ascii="標楷體" w:eastAsia="標楷體" w:hAnsi="標楷體" w:hint="eastAsia"/>
          <w:sz w:val="32"/>
          <w:szCs w:val="32"/>
        </w:rPr>
        <w:t>,</w:t>
      </w:r>
      <w:r w:rsidRPr="00AB0EE2">
        <w:rPr>
          <w:rFonts w:ascii="標楷體" w:eastAsia="標楷體" w:hAnsi="標楷體" w:hint="eastAsia"/>
          <w:sz w:val="32"/>
          <w:szCs w:val="32"/>
        </w:rPr>
        <w:t>表法障。</w:t>
      </w:r>
    </w:p>
    <w:p w14:paraId="367E6C1A" w14:textId="77777777" w:rsidR="000C15B5" w:rsidRPr="00AB0EE2" w:rsidRDefault="000C15B5" w:rsidP="00A66757">
      <w:pPr>
        <w:ind w:firstLineChars="250" w:firstLine="800"/>
        <w:rPr>
          <w:rFonts w:ascii="標楷體" w:eastAsia="標楷體" w:hAnsi="標楷體"/>
          <w:sz w:val="32"/>
          <w:szCs w:val="32"/>
        </w:rPr>
      </w:pPr>
      <w:r w:rsidRPr="00AB0EE2">
        <w:rPr>
          <w:rFonts w:ascii="標楷體" w:eastAsia="標楷體" w:hAnsi="標楷體" w:hint="eastAsia"/>
          <w:sz w:val="32"/>
          <w:szCs w:val="32"/>
        </w:rPr>
        <w:t>即</w:t>
      </w:r>
      <w:r w:rsidR="00A66757">
        <w:rPr>
          <w:rFonts w:ascii="標楷體" w:eastAsia="標楷體" w:hAnsi="標楷體" w:hint="eastAsia"/>
          <w:sz w:val="32"/>
          <w:szCs w:val="32"/>
        </w:rPr>
        <w:t>,</w:t>
      </w:r>
      <w:r w:rsidRPr="00AB0EE2">
        <w:rPr>
          <w:rFonts w:ascii="標楷體" w:eastAsia="標楷體" w:hAnsi="標楷體" w:hint="eastAsia"/>
          <w:sz w:val="32"/>
          <w:szCs w:val="32"/>
        </w:rPr>
        <w:t>人的雙眼所看到的都是法障。</w:t>
      </w:r>
    </w:p>
    <w:p w14:paraId="367E6C1B" w14:textId="77777777" w:rsidR="000C15B5" w:rsidRPr="00AB0EE2" w:rsidRDefault="000C15B5" w:rsidP="00A66757">
      <w:pPr>
        <w:ind w:firstLineChars="250" w:firstLine="800"/>
        <w:rPr>
          <w:rFonts w:ascii="標楷體" w:eastAsia="標楷體" w:hAnsi="標楷體"/>
          <w:sz w:val="32"/>
          <w:szCs w:val="32"/>
        </w:rPr>
      </w:pPr>
      <w:r w:rsidRPr="00AB0EE2">
        <w:rPr>
          <w:rFonts w:ascii="標楷體" w:eastAsia="標楷體" w:hAnsi="標楷體" w:hint="eastAsia"/>
          <w:sz w:val="32"/>
          <w:szCs w:val="32"/>
        </w:rPr>
        <w:t>睛字是人的天目</w:t>
      </w:r>
      <w:r w:rsidR="00A66757">
        <w:rPr>
          <w:rFonts w:ascii="標楷體" w:eastAsia="標楷體" w:hAnsi="標楷體" w:hint="eastAsia"/>
          <w:sz w:val="32"/>
          <w:szCs w:val="32"/>
        </w:rPr>
        <w:t>,</w:t>
      </w:r>
      <w:r w:rsidRPr="00AB0EE2">
        <w:rPr>
          <w:rFonts w:ascii="標楷體" w:eastAsia="標楷體" w:hAnsi="標楷體" w:hint="eastAsia"/>
          <w:sz w:val="32"/>
          <w:szCs w:val="32"/>
        </w:rPr>
        <w:t>是明主之所在。</w:t>
      </w:r>
      <w:r w:rsidR="00985C88">
        <w:rPr>
          <w:rFonts w:ascii="標楷體" w:eastAsia="標楷體" w:hAnsi="標楷體" w:hint="eastAsia"/>
          <w:sz w:val="32"/>
          <w:szCs w:val="32"/>
        </w:rPr>
        <w:t>“</w:t>
      </w:r>
      <w:r w:rsidRPr="00AB0EE2">
        <w:rPr>
          <w:rFonts w:ascii="標楷體" w:eastAsia="標楷體" w:hAnsi="標楷體" w:hint="eastAsia"/>
          <w:sz w:val="32"/>
          <w:szCs w:val="32"/>
        </w:rPr>
        <w:t>滿睛</w:t>
      </w:r>
      <w:r w:rsidR="00985C88">
        <w:rPr>
          <w:rFonts w:ascii="標楷體" w:eastAsia="標楷體" w:hAnsi="標楷體" w:hint="eastAsia"/>
          <w:sz w:val="32"/>
          <w:szCs w:val="32"/>
        </w:rPr>
        <w:t>”</w:t>
      </w:r>
      <w:r w:rsidRPr="00AB0EE2">
        <w:rPr>
          <w:rFonts w:ascii="標楷體" w:eastAsia="標楷體" w:hAnsi="標楷體" w:hint="eastAsia"/>
          <w:sz w:val="32"/>
          <w:szCs w:val="32"/>
        </w:rPr>
        <w:t>兩字的意思是……若想修得月滿睛</w:t>
      </w:r>
      <w:r w:rsidR="00A66757">
        <w:rPr>
          <w:rFonts w:ascii="標楷體" w:eastAsia="標楷體" w:hAnsi="標楷體" w:hint="eastAsia"/>
          <w:sz w:val="32"/>
          <w:szCs w:val="32"/>
        </w:rPr>
        <w:t>,</w:t>
      </w:r>
      <w:r w:rsidRPr="00AB0EE2">
        <w:rPr>
          <w:rFonts w:ascii="標楷體" w:eastAsia="標楷體" w:hAnsi="標楷體" w:hint="eastAsia"/>
          <w:sz w:val="32"/>
          <w:szCs w:val="32"/>
        </w:rPr>
        <w:t>或滿睛月</w:t>
      </w:r>
      <w:r w:rsidR="00A66757">
        <w:rPr>
          <w:rFonts w:ascii="標楷體" w:eastAsia="標楷體" w:hAnsi="標楷體" w:hint="eastAsia"/>
          <w:sz w:val="32"/>
          <w:szCs w:val="32"/>
        </w:rPr>
        <w:t>,</w:t>
      </w:r>
      <w:r w:rsidRPr="00AB0EE2">
        <w:rPr>
          <w:rFonts w:ascii="標楷體" w:eastAsia="標楷體" w:hAnsi="標楷體" w:hint="eastAsia"/>
          <w:sz w:val="32"/>
          <w:szCs w:val="32"/>
        </w:rPr>
        <w:t>則須是</w:t>
      </w:r>
      <w:r w:rsidR="00A66757">
        <w:rPr>
          <w:rFonts w:ascii="標楷體" w:eastAsia="標楷體" w:hAnsi="標楷體" w:hint="eastAsia"/>
          <w:sz w:val="32"/>
          <w:szCs w:val="32"/>
        </w:rPr>
        <w:t>,</w:t>
      </w:r>
      <w:r w:rsidR="00985C88">
        <w:rPr>
          <w:rFonts w:ascii="標楷體" w:eastAsia="標楷體" w:hAnsi="標楷體" w:hint="eastAsia"/>
          <w:sz w:val="32"/>
          <w:szCs w:val="32"/>
        </w:rPr>
        <w:t>“</w:t>
      </w:r>
      <w:r w:rsidRPr="00AB0EE2">
        <w:rPr>
          <w:rFonts w:ascii="標楷體" w:eastAsia="標楷體" w:hAnsi="標楷體" w:hint="eastAsia"/>
          <w:sz w:val="32"/>
          <w:szCs w:val="32"/>
        </w:rPr>
        <w:t>山</w:t>
      </w:r>
      <w:r w:rsidR="0005795A">
        <w:rPr>
          <w:rFonts w:ascii="標楷體" w:eastAsia="標楷體" w:hAnsi="標楷體" w:hint="eastAsia"/>
          <w:sz w:val="32"/>
          <w:szCs w:val="32"/>
        </w:rPr>
        <w:t>無</w:t>
      </w:r>
      <w:r w:rsidRPr="00AB0EE2">
        <w:rPr>
          <w:rFonts w:ascii="標楷體" w:eastAsia="標楷體" w:hAnsi="標楷體" w:hint="eastAsia"/>
          <w:sz w:val="32"/>
          <w:szCs w:val="32"/>
        </w:rPr>
        <w:t>寸草</w:t>
      </w:r>
      <w:r w:rsidR="00985C88">
        <w:rPr>
          <w:rFonts w:ascii="標楷體" w:eastAsia="標楷體" w:hAnsi="標楷體" w:hint="eastAsia"/>
          <w:sz w:val="32"/>
          <w:szCs w:val="32"/>
        </w:rPr>
        <w:t>”</w:t>
      </w:r>
      <w:r w:rsidRPr="00AB0EE2">
        <w:rPr>
          <w:rFonts w:ascii="標楷體" w:eastAsia="標楷體" w:hAnsi="標楷體" w:hint="eastAsia"/>
          <w:sz w:val="32"/>
          <w:szCs w:val="32"/>
        </w:rPr>
        <w:t>。山</w:t>
      </w:r>
      <w:r w:rsidR="0005795A">
        <w:rPr>
          <w:rFonts w:ascii="標楷體" w:eastAsia="標楷體" w:hAnsi="標楷體" w:hint="eastAsia"/>
          <w:sz w:val="32"/>
          <w:szCs w:val="32"/>
        </w:rPr>
        <w:t>無</w:t>
      </w:r>
      <w:r w:rsidRPr="00AB0EE2">
        <w:rPr>
          <w:rFonts w:ascii="標楷體" w:eastAsia="標楷體" w:hAnsi="標楷體" w:hint="eastAsia"/>
          <w:sz w:val="32"/>
          <w:szCs w:val="32"/>
        </w:rPr>
        <w:t>寸草</w:t>
      </w:r>
      <w:r w:rsidR="00B334B8">
        <w:rPr>
          <w:rFonts w:ascii="標楷體" w:eastAsia="標楷體" w:hAnsi="標楷體" w:hint="eastAsia"/>
          <w:sz w:val="32"/>
          <w:szCs w:val="32"/>
        </w:rPr>
        <w:t>,</w:t>
      </w:r>
      <w:r w:rsidRPr="00AB0EE2">
        <w:rPr>
          <w:rFonts w:ascii="標楷體" w:eastAsia="標楷體" w:hAnsi="標楷體" w:hint="eastAsia"/>
          <w:sz w:val="32"/>
          <w:szCs w:val="32"/>
        </w:rPr>
        <w:t>意為無波動心。</w:t>
      </w:r>
    </w:p>
    <w:p w14:paraId="367E6C1C" w14:textId="77777777" w:rsidR="000C15B5" w:rsidRPr="00AB0EE2" w:rsidRDefault="00985C88" w:rsidP="00FD4109">
      <w:pPr>
        <w:ind w:firstLineChars="250" w:firstLine="800"/>
        <w:rPr>
          <w:rFonts w:ascii="標楷體" w:eastAsia="標楷體" w:hAnsi="標楷體"/>
          <w:sz w:val="32"/>
          <w:szCs w:val="32"/>
        </w:rPr>
      </w:pPr>
      <w:r>
        <w:rPr>
          <w:rFonts w:ascii="標楷體" w:eastAsia="標楷體" w:hAnsi="標楷體" w:hint="eastAsia"/>
          <w:sz w:val="32"/>
          <w:szCs w:val="32"/>
        </w:rPr>
        <w:t>“</w:t>
      </w:r>
      <w:r w:rsidR="000C15B5" w:rsidRPr="00AB0EE2">
        <w:rPr>
          <w:rFonts w:ascii="標楷體" w:eastAsia="標楷體" w:hAnsi="標楷體" w:hint="eastAsia"/>
          <w:sz w:val="32"/>
          <w:szCs w:val="32"/>
        </w:rPr>
        <w:t>極目</w:t>
      </w:r>
      <w:r>
        <w:rPr>
          <w:rFonts w:ascii="標楷體" w:eastAsia="標楷體" w:hAnsi="標楷體" w:hint="eastAsia"/>
          <w:sz w:val="32"/>
          <w:szCs w:val="32"/>
        </w:rPr>
        <w:t>”</w:t>
      </w:r>
      <w:r w:rsidR="000C15B5" w:rsidRPr="00AB0EE2">
        <w:rPr>
          <w:rFonts w:ascii="標楷體" w:eastAsia="標楷體" w:hAnsi="標楷體" w:hint="eastAsia"/>
          <w:sz w:val="32"/>
          <w:szCs w:val="32"/>
        </w:rPr>
        <w:t>一句就是修法上的第二階段。極是表射出去……極目兩字表</w:t>
      </w:r>
      <w:r>
        <w:rPr>
          <w:rFonts w:ascii="標楷體" w:eastAsia="標楷體" w:hAnsi="標楷體" w:hint="eastAsia"/>
          <w:sz w:val="32"/>
          <w:szCs w:val="32"/>
        </w:rPr>
        <w:t>“</w:t>
      </w:r>
      <w:r w:rsidR="000C15B5" w:rsidRPr="00AB0EE2">
        <w:rPr>
          <w:rFonts w:ascii="標楷體" w:eastAsia="標楷體" w:hAnsi="標楷體" w:hint="eastAsia"/>
          <w:sz w:val="32"/>
          <w:szCs w:val="32"/>
        </w:rPr>
        <w:t>照</w:t>
      </w:r>
      <w:r>
        <w:rPr>
          <w:rFonts w:ascii="標楷體" w:eastAsia="標楷體" w:hAnsi="標楷體" w:hint="eastAsia"/>
          <w:sz w:val="32"/>
          <w:szCs w:val="32"/>
        </w:rPr>
        <w:t>”</w:t>
      </w:r>
      <w:r w:rsidR="000C15B5" w:rsidRPr="00AB0EE2">
        <w:rPr>
          <w:rFonts w:ascii="標楷體" w:eastAsia="標楷體" w:hAnsi="標楷體" w:hint="eastAsia"/>
          <w:sz w:val="32"/>
          <w:szCs w:val="32"/>
        </w:rPr>
        <w:t>字。照向何方?綠水之處……隱意是宙心性海。</w:t>
      </w:r>
      <w:r>
        <w:rPr>
          <w:rFonts w:ascii="標楷體" w:eastAsia="標楷體" w:hAnsi="標楷體" w:hint="eastAsia"/>
          <w:sz w:val="32"/>
          <w:szCs w:val="32"/>
        </w:rPr>
        <w:t>“</w:t>
      </w:r>
      <w:r w:rsidR="000C15B5" w:rsidRPr="00AB0EE2">
        <w:rPr>
          <w:rFonts w:ascii="標楷體" w:eastAsia="標楷體" w:hAnsi="標楷體" w:hint="eastAsia"/>
          <w:sz w:val="32"/>
          <w:szCs w:val="32"/>
        </w:rPr>
        <w:t>無波瀾</w:t>
      </w:r>
      <w:r>
        <w:rPr>
          <w:rFonts w:ascii="標楷體" w:eastAsia="標楷體" w:hAnsi="標楷體" w:hint="eastAsia"/>
          <w:sz w:val="32"/>
          <w:szCs w:val="32"/>
        </w:rPr>
        <w:t>”</w:t>
      </w:r>
      <w:r w:rsidR="000C15B5" w:rsidRPr="00AB0EE2">
        <w:rPr>
          <w:rFonts w:ascii="標楷體" w:eastAsia="標楷體" w:hAnsi="標楷體" w:hint="eastAsia"/>
          <w:sz w:val="32"/>
          <w:szCs w:val="32"/>
        </w:rPr>
        <w:t>是講</w:t>
      </w:r>
      <w:r w:rsidR="00FD4109">
        <w:rPr>
          <w:rFonts w:ascii="標楷體" w:eastAsia="標楷體" w:hAnsi="標楷體" w:hint="eastAsia"/>
          <w:sz w:val="32"/>
          <w:szCs w:val="32"/>
        </w:rPr>
        <w:t>,</w:t>
      </w:r>
      <w:r w:rsidR="000C15B5" w:rsidRPr="00AB0EE2">
        <w:rPr>
          <w:rFonts w:ascii="標楷體" w:eastAsia="標楷體" w:hAnsi="標楷體" w:hint="eastAsia"/>
          <w:sz w:val="32"/>
          <w:szCs w:val="32"/>
        </w:rPr>
        <w:t>在觀照之中</w:t>
      </w:r>
      <w:r w:rsidR="00FD4109">
        <w:rPr>
          <w:rFonts w:ascii="標楷體" w:eastAsia="標楷體" w:hAnsi="標楷體" w:hint="eastAsia"/>
          <w:sz w:val="32"/>
          <w:szCs w:val="32"/>
        </w:rPr>
        <w:t>,</w:t>
      </w:r>
      <w:r w:rsidR="000C15B5" w:rsidRPr="00AB0EE2">
        <w:rPr>
          <w:rFonts w:ascii="標楷體" w:eastAsia="標楷體" w:hAnsi="標楷體" w:hint="eastAsia"/>
          <w:sz w:val="32"/>
          <w:szCs w:val="32"/>
        </w:rPr>
        <w:t>心中應無求</w:t>
      </w:r>
      <w:r w:rsidR="00FD4109">
        <w:rPr>
          <w:rFonts w:ascii="標楷體" w:eastAsia="標楷體" w:hAnsi="標楷體" w:hint="eastAsia"/>
          <w:sz w:val="32"/>
          <w:szCs w:val="32"/>
        </w:rPr>
        <w:t>,</w:t>
      </w:r>
      <w:r w:rsidR="000C15B5" w:rsidRPr="00AB0EE2">
        <w:rPr>
          <w:rFonts w:ascii="標楷體" w:eastAsia="標楷體" w:hAnsi="標楷體" w:hint="eastAsia"/>
          <w:sz w:val="32"/>
          <w:szCs w:val="32"/>
        </w:rPr>
        <w:t>心不動。</w:t>
      </w:r>
    </w:p>
    <w:p w14:paraId="367E6C1D" w14:textId="77777777" w:rsidR="000C15B5" w:rsidRPr="00AB0EE2" w:rsidRDefault="000C15B5" w:rsidP="00FD4109">
      <w:pPr>
        <w:ind w:firstLineChars="250" w:firstLine="800"/>
        <w:rPr>
          <w:rFonts w:ascii="標楷體" w:eastAsia="標楷體" w:hAnsi="標楷體"/>
          <w:sz w:val="32"/>
          <w:szCs w:val="32"/>
        </w:rPr>
      </w:pPr>
      <w:r w:rsidRPr="00AB0EE2">
        <w:rPr>
          <w:rFonts w:ascii="標楷體" w:eastAsia="標楷體" w:hAnsi="標楷體" w:hint="eastAsia"/>
          <w:sz w:val="32"/>
          <w:szCs w:val="32"/>
        </w:rPr>
        <w:t>光明洞耀……是第三階段。光明</w:t>
      </w:r>
      <w:r w:rsidR="00FD4109">
        <w:rPr>
          <w:rFonts w:ascii="標楷體" w:eastAsia="標楷體" w:hAnsi="標楷體" w:hint="eastAsia"/>
          <w:sz w:val="32"/>
          <w:szCs w:val="32"/>
        </w:rPr>
        <w:t>,</w:t>
      </w:r>
      <w:r w:rsidRPr="00AB0EE2">
        <w:rPr>
          <w:rFonts w:ascii="標楷體" w:eastAsia="標楷體" w:hAnsi="標楷體" w:hint="eastAsia"/>
          <w:sz w:val="32"/>
          <w:szCs w:val="32"/>
        </w:rPr>
        <w:t>是指一輪紅日當空照</w:t>
      </w:r>
      <w:r w:rsidR="00FD4109">
        <w:rPr>
          <w:rFonts w:ascii="標楷體" w:eastAsia="標楷體" w:hAnsi="標楷體" w:hint="eastAsia"/>
          <w:sz w:val="32"/>
          <w:szCs w:val="32"/>
        </w:rPr>
        <w:t>,</w:t>
      </w:r>
      <w:r w:rsidRPr="00AB0EE2">
        <w:rPr>
          <w:rFonts w:ascii="標楷體" w:eastAsia="標楷體" w:hAnsi="標楷體" w:hint="eastAsia"/>
          <w:sz w:val="32"/>
          <w:szCs w:val="32"/>
        </w:rPr>
        <w:t>與月同輝相映</w:t>
      </w:r>
      <w:r w:rsidR="00FD4109">
        <w:rPr>
          <w:rFonts w:ascii="標楷體" w:eastAsia="標楷體" w:hAnsi="標楷體" w:hint="eastAsia"/>
          <w:sz w:val="32"/>
          <w:szCs w:val="32"/>
        </w:rPr>
        <w:t>,</w:t>
      </w:r>
      <w:r w:rsidRPr="00AB0EE2">
        <w:rPr>
          <w:rFonts w:ascii="標楷體" w:eastAsia="標楷體" w:hAnsi="標楷體" w:hint="eastAsia"/>
          <w:sz w:val="32"/>
          <w:szCs w:val="32"/>
        </w:rPr>
        <w:t>日月和合……洞字是表天目</w:t>
      </w:r>
      <w:r w:rsidR="00FD4109">
        <w:rPr>
          <w:rFonts w:ascii="標楷體" w:eastAsia="標楷體" w:hAnsi="標楷體" w:hint="eastAsia"/>
          <w:sz w:val="32"/>
          <w:szCs w:val="32"/>
        </w:rPr>
        <w:t>……</w:t>
      </w:r>
    </w:p>
    <w:p w14:paraId="367E6C1E" w14:textId="77777777" w:rsidR="000C15B5" w:rsidRPr="00AB0EE2" w:rsidRDefault="000C15B5" w:rsidP="00346581">
      <w:pPr>
        <w:ind w:firstLineChars="250" w:firstLine="800"/>
        <w:rPr>
          <w:rFonts w:ascii="標楷體" w:eastAsia="標楷體" w:hAnsi="標楷體"/>
          <w:sz w:val="32"/>
          <w:szCs w:val="32"/>
        </w:rPr>
      </w:pPr>
      <w:r w:rsidRPr="00AB0EE2">
        <w:rPr>
          <w:rFonts w:ascii="標楷體" w:eastAsia="標楷體" w:hAnsi="標楷體" w:hint="eastAsia"/>
          <w:sz w:val="32"/>
          <w:szCs w:val="32"/>
        </w:rPr>
        <w:t>照徹十方</w:t>
      </w:r>
      <w:r w:rsidR="00346581">
        <w:rPr>
          <w:rFonts w:ascii="標楷體" w:eastAsia="標楷體" w:hAnsi="標楷體" w:hint="eastAsia"/>
          <w:sz w:val="32"/>
          <w:szCs w:val="32"/>
        </w:rPr>
        <w:t>……</w:t>
      </w:r>
      <w:r w:rsidRPr="00AB0EE2">
        <w:rPr>
          <w:rFonts w:ascii="標楷體" w:eastAsia="標楷體" w:hAnsi="標楷體" w:hint="eastAsia"/>
          <w:sz w:val="32"/>
          <w:szCs w:val="32"/>
        </w:rPr>
        <w:t>。是第四階段。是指日月和合之後的照</w:t>
      </w:r>
      <w:r w:rsidR="00346581">
        <w:rPr>
          <w:rFonts w:ascii="標楷體" w:eastAsia="標楷體" w:hAnsi="標楷體" w:hint="eastAsia"/>
          <w:sz w:val="32"/>
          <w:szCs w:val="32"/>
        </w:rPr>
        <w:t>,</w:t>
      </w:r>
      <w:r w:rsidRPr="00AB0EE2">
        <w:rPr>
          <w:rFonts w:ascii="標楷體" w:eastAsia="標楷體" w:hAnsi="標楷體" w:hint="eastAsia"/>
          <w:sz w:val="32"/>
          <w:szCs w:val="32"/>
        </w:rPr>
        <w:t>去照遍法界……</w:t>
      </w:r>
    </w:p>
    <w:p w14:paraId="367E6C1F" w14:textId="77777777" w:rsidR="000C15B5" w:rsidRPr="00AB0EE2" w:rsidRDefault="00995E95" w:rsidP="00346581">
      <w:pPr>
        <w:ind w:firstLineChars="250" w:firstLine="800"/>
        <w:rPr>
          <w:rFonts w:ascii="標楷體" w:eastAsia="標楷體" w:hAnsi="標楷體"/>
          <w:sz w:val="32"/>
          <w:szCs w:val="32"/>
        </w:rPr>
      </w:pPr>
      <w:r>
        <w:rPr>
          <w:rFonts w:ascii="標楷體" w:eastAsia="標楷體" w:hAnsi="標楷體" w:hint="eastAsia"/>
          <w:sz w:val="32"/>
          <w:szCs w:val="32"/>
        </w:rPr>
        <w:t>譬如千日,</w:t>
      </w:r>
      <w:r w:rsidR="000C15B5" w:rsidRPr="00AB0EE2">
        <w:rPr>
          <w:rFonts w:ascii="標楷體" w:eastAsia="標楷體" w:hAnsi="標楷體" w:hint="eastAsia"/>
          <w:sz w:val="32"/>
          <w:szCs w:val="32"/>
        </w:rPr>
        <w:t>放大光明……是第五階段</w:t>
      </w:r>
      <w:r w:rsidR="005213FF">
        <w:rPr>
          <w:rFonts w:ascii="標楷體" w:eastAsia="標楷體" w:hAnsi="標楷體" w:hint="eastAsia"/>
          <w:sz w:val="32"/>
          <w:szCs w:val="32"/>
        </w:rPr>
        <w:t>,</w:t>
      </w:r>
      <w:r w:rsidR="000C15B5" w:rsidRPr="00AB0EE2">
        <w:rPr>
          <w:rFonts w:ascii="標楷體" w:eastAsia="標楷體" w:hAnsi="標楷體" w:hint="eastAsia"/>
          <w:sz w:val="32"/>
          <w:szCs w:val="32"/>
        </w:rPr>
        <w:t>即大日如來神光陣</w:t>
      </w:r>
      <w:r w:rsidR="005213FF">
        <w:rPr>
          <w:rFonts w:ascii="標楷體" w:eastAsia="標楷體" w:hAnsi="標楷體" w:hint="eastAsia"/>
          <w:sz w:val="32"/>
          <w:szCs w:val="32"/>
        </w:rPr>
        <w:t>,</w:t>
      </w:r>
      <w:r w:rsidR="000C15B5" w:rsidRPr="00AB0EE2">
        <w:rPr>
          <w:rFonts w:ascii="標楷體" w:eastAsia="標楷體" w:hAnsi="標楷體" w:hint="eastAsia"/>
          <w:sz w:val="32"/>
          <w:szCs w:val="32"/>
        </w:rPr>
        <w:t>亦即玉女傳書的初式</w:t>
      </w:r>
      <w:r w:rsidR="005213FF">
        <w:rPr>
          <w:rFonts w:ascii="標楷體" w:eastAsia="標楷體" w:hAnsi="標楷體" w:hint="eastAsia"/>
          <w:sz w:val="32"/>
          <w:szCs w:val="32"/>
        </w:rPr>
        <w:t>…</w:t>
      </w:r>
      <w:r w:rsidR="000C15B5" w:rsidRPr="00AB0EE2">
        <w:rPr>
          <w:rFonts w:ascii="標楷體" w:eastAsia="標楷體" w:hAnsi="標楷體" w:hint="eastAsia"/>
          <w:sz w:val="32"/>
          <w:szCs w:val="32"/>
        </w:rPr>
        <w:t>…</w:t>
      </w:r>
    </w:p>
    <w:p w14:paraId="367E6C20" w14:textId="77777777" w:rsidR="001C4D5B" w:rsidRDefault="001C4D5B" w:rsidP="005213FF">
      <w:pPr>
        <w:jc w:val="center"/>
        <w:rPr>
          <w:rFonts w:ascii="標楷體" w:eastAsia="標楷體" w:hAnsi="標楷體"/>
          <w:color w:val="FF0000"/>
          <w:sz w:val="32"/>
          <w:szCs w:val="32"/>
        </w:rPr>
      </w:pPr>
    </w:p>
    <w:p w14:paraId="367E6C21" w14:textId="77777777" w:rsidR="000C15B5" w:rsidRPr="005213FF" w:rsidRDefault="005213FF" w:rsidP="005213FF">
      <w:pPr>
        <w:jc w:val="center"/>
        <w:rPr>
          <w:rFonts w:ascii="標楷體" w:eastAsia="標楷體" w:hAnsi="標楷體"/>
          <w:color w:val="FF0000"/>
          <w:sz w:val="32"/>
          <w:szCs w:val="32"/>
        </w:rPr>
      </w:pPr>
      <w:r w:rsidRPr="005213FF">
        <w:rPr>
          <w:rFonts w:ascii="標楷體" w:eastAsia="標楷體" w:hAnsi="標楷體" w:hint="eastAsia"/>
          <w:color w:val="FF0000"/>
          <w:sz w:val="32"/>
          <w:szCs w:val="32"/>
        </w:rPr>
        <w:t>＊  ＊  ＊  ＊  ＊  ＊</w:t>
      </w:r>
    </w:p>
    <w:p w14:paraId="367E6C22" w14:textId="77777777" w:rsidR="005213FF" w:rsidRDefault="005213FF" w:rsidP="000C15B5">
      <w:pPr>
        <w:rPr>
          <w:rFonts w:ascii="標楷體" w:eastAsia="標楷體" w:hAnsi="標楷體"/>
          <w:sz w:val="32"/>
          <w:szCs w:val="32"/>
        </w:rPr>
      </w:pPr>
    </w:p>
    <w:p w14:paraId="367E6C23" w14:textId="77777777" w:rsidR="000C15B5" w:rsidRPr="00AB0EE2" w:rsidRDefault="000C15B5" w:rsidP="005213FF">
      <w:pPr>
        <w:ind w:firstLineChars="250" w:firstLine="800"/>
        <w:rPr>
          <w:rFonts w:ascii="標楷體" w:eastAsia="標楷體" w:hAnsi="標楷體"/>
          <w:sz w:val="32"/>
          <w:szCs w:val="32"/>
        </w:rPr>
      </w:pPr>
      <w:r w:rsidRPr="00AB0EE2">
        <w:rPr>
          <w:rFonts w:ascii="標楷體" w:eastAsia="標楷體" w:hAnsi="標楷體" w:hint="eastAsia"/>
          <w:sz w:val="32"/>
          <w:szCs w:val="32"/>
        </w:rPr>
        <w:t>行觀人:何故隱中說</w:t>
      </w:r>
      <w:r w:rsidR="00985C88">
        <w:rPr>
          <w:rFonts w:ascii="標楷體" w:eastAsia="標楷體" w:hAnsi="標楷體" w:hint="eastAsia"/>
          <w:sz w:val="32"/>
          <w:szCs w:val="32"/>
        </w:rPr>
        <w:t>“</w:t>
      </w:r>
      <w:r w:rsidR="00490075">
        <w:rPr>
          <w:rFonts w:ascii="標楷體" w:eastAsia="標楷體" w:hAnsi="標楷體" w:hint="eastAsia"/>
          <w:sz w:val="32"/>
          <w:szCs w:val="32"/>
        </w:rPr>
        <w:t>天下有鳳</w:t>
      </w:r>
      <w:r w:rsidR="00985C88">
        <w:rPr>
          <w:rFonts w:ascii="標楷體" w:eastAsia="標楷體" w:hAnsi="標楷體" w:hint="eastAsia"/>
          <w:sz w:val="32"/>
          <w:szCs w:val="32"/>
        </w:rPr>
        <w:t>”</w:t>
      </w:r>
      <w:r w:rsidRPr="00AB0EE2">
        <w:rPr>
          <w:rFonts w:ascii="標楷體" w:eastAsia="標楷體" w:hAnsi="標楷體" w:hint="eastAsia"/>
          <w:sz w:val="32"/>
          <w:szCs w:val="32"/>
        </w:rPr>
        <w:t>。</w:t>
      </w:r>
    </w:p>
    <w:p w14:paraId="367E6C24" w14:textId="77777777" w:rsidR="000C15B5" w:rsidRPr="00AB0EE2" w:rsidRDefault="000C15B5" w:rsidP="003739AC">
      <w:pPr>
        <w:ind w:firstLineChars="250" w:firstLine="800"/>
        <w:rPr>
          <w:rFonts w:ascii="標楷體" w:eastAsia="標楷體" w:hAnsi="標楷體"/>
          <w:sz w:val="32"/>
          <w:szCs w:val="32"/>
        </w:rPr>
      </w:pPr>
      <w:r w:rsidRPr="00AB0EE2">
        <w:rPr>
          <w:rFonts w:ascii="標楷體" w:eastAsia="標楷體" w:hAnsi="標楷體" w:hint="eastAsia"/>
          <w:sz w:val="32"/>
          <w:szCs w:val="32"/>
        </w:rPr>
        <w:t>乙:這是指你在十</w:t>
      </w:r>
      <w:r w:rsidR="003D5FB9">
        <w:rPr>
          <w:rFonts w:ascii="標楷體" w:eastAsia="標楷體" w:hAnsi="標楷體" w:hint="eastAsia"/>
          <w:sz w:val="32"/>
          <w:szCs w:val="32"/>
        </w:rPr>
        <w:t>字</w:t>
      </w:r>
      <w:r w:rsidRPr="00AB0EE2">
        <w:rPr>
          <w:rFonts w:ascii="標楷體" w:eastAsia="標楷體" w:hAnsi="標楷體" w:hint="eastAsia"/>
          <w:sz w:val="32"/>
          <w:szCs w:val="32"/>
        </w:rPr>
        <w:t>路口剛要涉足修行之路之初行態……天下有鳳</w:t>
      </w:r>
      <w:r w:rsidR="003739AC">
        <w:rPr>
          <w:rFonts w:ascii="標楷體" w:eastAsia="標楷體" w:hAnsi="標楷體" w:hint="eastAsia"/>
          <w:sz w:val="32"/>
          <w:szCs w:val="32"/>
        </w:rPr>
        <w:t>,即天鳳姤</w:t>
      </w:r>
      <w:r w:rsidRPr="00AB0EE2">
        <w:rPr>
          <w:rFonts w:ascii="標楷體" w:eastAsia="標楷體" w:hAnsi="標楷體" w:hint="eastAsia"/>
          <w:sz w:val="32"/>
          <w:szCs w:val="32"/>
        </w:rPr>
        <w:t>一卦象</w:t>
      </w:r>
      <w:r w:rsidR="003739AC">
        <w:rPr>
          <w:rFonts w:ascii="標楷體" w:eastAsia="標楷體" w:hAnsi="標楷體" w:hint="eastAsia"/>
          <w:sz w:val="32"/>
          <w:szCs w:val="32"/>
        </w:rPr>
        <w:t>,</w:t>
      </w:r>
      <w:r w:rsidRPr="00AB0EE2">
        <w:rPr>
          <w:rFonts w:ascii="標楷體" w:eastAsia="標楷體" w:hAnsi="標楷體" w:hint="eastAsia"/>
          <w:sz w:val="32"/>
          <w:szCs w:val="32"/>
        </w:rPr>
        <w:t>初行為初</w:t>
      </w:r>
      <w:r w:rsidR="00C7788D" w:rsidRPr="00AB0EE2">
        <w:rPr>
          <w:rFonts w:ascii="標楷體" w:eastAsia="標楷體" w:hAnsi="標楷體" w:hint="eastAsia"/>
          <w:sz w:val="32"/>
          <w:szCs w:val="32"/>
        </w:rPr>
        <w:t>爻</w:t>
      </w:r>
      <w:r w:rsidR="008D6A59">
        <w:rPr>
          <w:rFonts w:ascii="標楷體" w:eastAsia="標楷體" w:hAnsi="標楷體" w:hint="eastAsia"/>
          <w:sz w:val="32"/>
          <w:szCs w:val="32"/>
        </w:rPr>
        <w:t>,</w:t>
      </w:r>
      <w:r w:rsidRPr="00AB0EE2">
        <w:rPr>
          <w:rFonts w:ascii="標楷體" w:eastAsia="標楷體" w:hAnsi="標楷體" w:hint="eastAsia"/>
          <w:sz w:val="32"/>
          <w:szCs w:val="32"/>
        </w:rPr>
        <w:t>且看卦</w:t>
      </w:r>
      <w:r w:rsidR="00C7788D" w:rsidRPr="00AB0EE2">
        <w:rPr>
          <w:rFonts w:ascii="標楷體" w:eastAsia="標楷體" w:hAnsi="標楷體" w:hint="eastAsia"/>
          <w:sz w:val="32"/>
          <w:szCs w:val="32"/>
        </w:rPr>
        <w:t>爻</w:t>
      </w:r>
      <w:r w:rsidRPr="00AB0EE2">
        <w:rPr>
          <w:rFonts w:ascii="標楷體" w:eastAsia="標楷體" w:hAnsi="標楷體" w:hint="eastAsia"/>
          <w:sz w:val="32"/>
          <w:szCs w:val="32"/>
        </w:rPr>
        <w:t>又是如何個說……</w:t>
      </w:r>
    </w:p>
    <w:p w14:paraId="367E6C25" w14:textId="77777777" w:rsidR="000C15B5" w:rsidRPr="00AB0EE2" w:rsidRDefault="0062225B" w:rsidP="00C23B00">
      <w:pPr>
        <w:ind w:firstLineChars="250" w:firstLine="800"/>
        <w:rPr>
          <w:rFonts w:ascii="標楷體" w:eastAsia="標楷體" w:hAnsi="標楷體"/>
          <w:sz w:val="32"/>
          <w:szCs w:val="32"/>
        </w:rPr>
      </w:pPr>
      <w:r>
        <w:rPr>
          <w:rFonts w:ascii="標楷體" w:eastAsia="標楷體" w:hAnsi="標楷體" w:hint="eastAsia"/>
          <w:sz w:val="32"/>
          <w:szCs w:val="32"/>
        </w:rPr>
        <w:t>“</w:t>
      </w:r>
      <w:r w:rsidR="008D6A59">
        <w:rPr>
          <w:rFonts w:ascii="標楷體" w:eastAsia="標楷體" w:hAnsi="標楷體" w:hint="eastAsia"/>
          <w:sz w:val="32"/>
          <w:szCs w:val="32"/>
        </w:rPr>
        <w:t>……</w:t>
      </w:r>
      <w:r w:rsidR="000C15B5" w:rsidRPr="00AB0EE2">
        <w:rPr>
          <w:rFonts w:ascii="標楷體" w:eastAsia="標楷體" w:hAnsi="標楷體" w:hint="eastAsia"/>
          <w:sz w:val="32"/>
          <w:szCs w:val="32"/>
        </w:rPr>
        <w:t>天地相遇</w:t>
      </w:r>
      <w:r w:rsidR="008D6A59">
        <w:rPr>
          <w:rFonts w:ascii="標楷體" w:eastAsia="標楷體" w:hAnsi="標楷體" w:hint="eastAsia"/>
          <w:sz w:val="32"/>
          <w:szCs w:val="32"/>
        </w:rPr>
        <w:t>,</w:t>
      </w:r>
      <w:r w:rsidR="000C15B5" w:rsidRPr="00AB0EE2">
        <w:rPr>
          <w:rFonts w:ascii="標楷體" w:eastAsia="標楷體" w:hAnsi="標楷體" w:hint="eastAsia"/>
          <w:sz w:val="32"/>
          <w:szCs w:val="32"/>
        </w:rPr>
        <w:t>品物咸章……</w:t>
      </w:r>
      <w:r>
        <w:rPr>
          <w:rFonts w:ascii="標楷體" w:eastAsia="標楷體" w:hAnsi="標楷體" w:hint="eastAsia"/>
          <w:sz w:val="32"/>
          <w:szCs w:val="32"/>
        </w:rPr>
        <w:t>”</w:t>
      </w:r>
      <w:r w:rsidR="008D6A59">
        <w:rPr>
          <w:rFonts w:ascii="標楷體" w:eastAsia="標楷體" w:hAnsi="標楷體" w:hint="eastAsia"/>
          <w:sz w:val="32"/>
          <w:szCs w:val="32"/>
        </w:rPr>
        <w:t>即,</w:t>
      </w:r>
      <w:r w:rsidR="000C15B5" w:rsidRPr="00AB0EE2">
        <w:rPr>
          <w:rFonts w:ascii="標楷體" w:eastAsia="標楷體" w:hAnsi="標楷體" w:hint="eastAsia"/>
          <w:sz w:val="32"/>
          <w:szCs w:val="32"/>
        </w:rPr>
        <w:t>大行的前提相應之具</w:t>
      </w:r>
      <w:r w:rsidR="000C15B5" w:rsidRPr="00AB0EE2">
        <w:rPr>
          <w:rFonts w:ascii="標楷體" w:eastAsia="標楷體" w:hAnsi="標楷體" w:hint="eastAsia"/>
          <w:sz w:val="32"/>
          <w:szCs w:val="32"/>
        </w:rPr>
        <w:lastRenderedPageBreak/>
        <w:t>足是光之發揚的重要條件。</w:t>
      </w:r>
    </w:p>
    <w:p w14:paraId="367E6C26" w14:textId="77777777" w:rsidR="000C15B5" w:rsidRPr="00AB0EE2" w:rsidRDefault="0062225B" w:rsidP="00C23B00">
      <w:pPr>
        <w:ind w:firstLineChars="250" w:firstLine="800"/>
        <w:rPr>
          <w:rFonts w:ascii="標楷體" w:eastAsia="標楷體" w:hAnsi="標楷體"/>
          <w:sz w:val="32"/>
          <w:szCs w:val="32"/>
        </w:rPr>
      </w:pPr>
      <w:r>
        <w:rPr>
          <w:rFonts w:ascii="標楷體" w:eastAsia="標楷體" w:hAnsi="標楷體" w:hint="eastAsia"/>
          <w:sz w:val="32"/>
          <w:szCs w:val="32"/>
        </w:rPr>
        <w:t>“</w:t>
      </w:r>
      <w:r w:rsidR="00C23B00">
        <w:rPr>
          <w:rFonts w:ascii="標楷體" w:eastAsia="標楷體" w:hAnsi="標楷體" w:hint="eastAsia"/>
          <w:sz w:val="32"/>
          <w:szCs w:val="32"/>
        </w:rPr>
        <w:t>……</w:t>
      </w:r>
      <w:r w:rsidR="000C15B5" w:rsidRPr="00AB0EE2">
        <w:rPr>
          <w:rFonts w:ascii="標楷體" w:eastAsia="標楷體" w:hAnsi="標楷體" w:hint="eastAsia"/>
          <w:sz w:val="32"/>
          <w:szCs w:val="32"/>
        </w:rPr>
        <w:t>天下大行</w:t>
      </w:r>
      <w:r w:rsidR="00C23B00">
        <w:rPr>
          <w:rFonts w:ascii="標楷體" w:eastAsia="標楷體" w:hAnsi="標楷體" w:hint="eastAsia"/>
          <w:sz w:val="32"/>
          <w:szCs w:val="32"/>
        </w:rPr>
        <w:t>,</w:t>
      </w:r>
      <w:r w:rsidR="00472281" w:rsidRPr="00AB0EE2">
        <w:rPr>
          <w:rFonts w:ascii="標楷體" w:eastAsia="標楷體" w:hAnsi="標楷體" w:hint="eastAsia"/>
          <w:sz w:val="32"/>
          <w:szCs w:val="32"/>
        </w:rPr>
        <w:t>姤</w:t>
      </w:r>
      <w:r w:rsidR="000C15B5" w:rsidRPr="00AB0EE2">
        <w:rPr>
          <w:rFonts w:ascii="標楷體" w:eastAsia="標楷體" w:hAnsi="標楷體" w:hint="eastAsia"/>
          <w:sz w:val="32"/>
          <w:szCs w:val="32"/>
        </w:rPr>
        <w:t>之時義大矣哉。</w:t>
      </w:r>
      <w:r>
        <w:rPr>
          <w:rFonts w:ascii="標楷體" w:eastAsia="標楷體" w:hAnsi="標楷體" w:hint="eastAsia"/>
          <w:sz w:val="32"/>
          <w:szCs w:val="32"/>
        </w:rPr>
        <w:t>”</w:t>
      </w:r>
      <w:r w:rsidR="000C15B5" w:rsidRPr="00AB0EE2">
        <w:rPr>
          <w:rFonts w:ascii="標楷體" w:eastAsia="標楷體" w:hAnsi="標楷體" w:hint="eastAsia"/>
          <w:sz w:val="32"/>
          <w:szCs w:val="32"/>
        </w:rPr>
        <w:t>若大行</w:t>
      </w:r>
      <w:r w:rsidR="00C23B00">
        <w:rPr>
          <w:rFonts w:ascii="標楷體" w:eastAsia="標楷體" w:hAnsi="標楷體" w:hint="eastAsia"/>
          <w:sz w:val="32"/>
          <w:szCs w:val="32"/>
        </w:rPr>
        <w:t>,</w:t>
      </w:r>
      <w:r w:rsidR="000C15B5" w:rsidRPr="00AB0EE2">
        <w:rPr>
          <w:rFonts w:ascii="標楷體" w:eastAsia="標楷體" w:hAnsi="標楷體" w:hint="eastAsia"/>
          <w:sz w:val="32"/>
          <w:szCs w:val="32"/>
        </w:rPr>
        <w:t>必須有</w:t>
      </w:r>
      <w:r>
        <w:rPr>
          <w:rFonts w:ascii="標楷體" w:eastAsia="標楷體" w:hAnsi="標楷體" w:hint="eastAsia"/>
          <w:sz w:val="32"/>
          <w:szCs w:val="32"/>
        </w:rPr>
        <w:t>“</w:t>
      </w:r>
      <w:r w:rsidR="00D246D7" w:rsidRPr="00AB0EE2">
        <w:rPr>
          <w:rFonts w:ascii="標楷體" w:eastAsia="標楷體" w:hAnsi="標楷體" w:hint="eastAsia"/>
          <w:sz w:val="32"/>
          <w:szCs w:val="32"/>
        </w:rPr>
        <w:t>姤</w:t>
      </w:r>
      <w:r>
        <w:rPr>
          <w:rFonts w:ascii="標楷體" w:eastAsia="標楷體" w:hAnsi="標楷體" w:hint="eastAsia"/>
          <w:sz w:val="32"/>
          <w:szCs w:val="32"/>
        </w:rPr>
        <w:t>”</w:t>
      </w:r>
      <w:r w:rsidR="000C15B5" w:rsidRPr="00AB0EE2">
        <w:rPr>
          <w:rFonts w:ascii="標楷體" w:eastAsia="標楷體" w:hAnsi="標楷體" w:hint="eastAsia"/>
          <w:sz w:val="32"/>
          <w:szCs w:val="32"/>
        </w:rPr>
        <w:t>臨之時。</w:t>
      </w:r>
      <w:r w:rsidR="00034504" w:rsidRPr="00AB0EE2">
        <w:rPr>
          <w:rFonts w:ascii="標楷體" w:eastAsia="標楷體" w:hAnsi="標楷體" w:hint="eastAsia"/>
          <w:sz w:val="32"/>
          <w:szCs w:val="32"/>
        </w:rPr>
        <w:t>姤</w:t>
      </w:r>
      <w:r w:rsidR="000C15B5" w:rsidRPr="00AB0EE2">
        <w:rPr>
          <w:rFonts w:ascii="標楷體" w:eastAsia="標楷體" w:hAnsi="標楷體" w:hint="eastAsia"/>
          <w:sz w:val="32"/>
          <w:szCs w:val="32"/>
        </w:rPr>
        <w:t>即女皇</w:t>
      </w:r>
      <w:r w:rsidR="00C23B00">
        <w:rPr>
          <w:rFonts w:ascii="標楷體" w:eastAsia="標楷體" w:hAnsi="標楷體" w:hint="eastAsia"/>
          <w:sz w:val="32"/>
          <w:szCs w:val="32"/>
        </w:rPr>
        <w:t>,</w:t>
      </w:r>
      <w:r w:rsidR="000C15B5" w:rsidRPr="00AB0EE2">
        <w:rPr>
          <w:rFonts w:ascii="標楷體" w:eastAsia="標楷體" w:hAnsi="標楷體" w:hint="eastAsia"/>
          <w:sz w:val="32"/>
          <w:szCs w:val="32"/>
        </w:rPr>
        <w:t>即九宮、大日佛王……</w:t>
      </w:r>
    </w:p>
    <w:p w14:paraId="367E6C27" w14:textId="77777777" w:rsidR="000C15B5" w:rsidRPr="00AB0EE2" w:rsidRDefault="0062225B" w:rsidP="00C23B00">
      <w:pPr>
        <w:ind w:firstLineChars="250" w:firstLine="800"/>
        <w:rPr>
          <w:rFonts w:ascii="標楷體" w:eastAsia="標楷體" w:hAnsi="標楷體"/>
          <w:sz w:val="32"/>
          <w:szCs w:val="32"/>
        </w:rPr>
      </w:pPr>
      <w:r>
        <w:rPr>
          <w:rFonts w:ascii="標楷體" w:eastAsia="標楷體" w:hAnsi="標楷體" w:hint="eastAsia"/>
          <w:sz w:val="32"/>
          <w:szCs w:val="32"/>
        </w:rPr>
        <w:t>“</w:t>
      </w:r>
      <w:r w:rsidR="00C23B00">
        <w:rPr>
          <w:rFonts w:ascii="標楷體" w:eastAsia="標楷體" w:hAnsi="標楷體" w:hint="eastAsia"/>
          <w:sz w:val="32"/>
          <w:szCs w:val="32"/>
        </w:rPr>
        <w:t>……</w:t>
      </w:r>
      <w:r w:rsidR="000C15B5" w:rsidRPr="00AB0EE2">
        <w:rPr>
          <w:rFonts w:ascii="標楷體" w:eastAsia="標楷體" w:hAnsi="標楷體" w:hint="eastAsia"/>
          <w:sz w:val="32"/>
          <w:szCs w:val="32"/>
        </w:rPr>
        <w:t>勿用取女</w:t>
      </w:r>
      <w:r w:rsidR="00C23B00">
        <w:rPr>
          <w:rFonts w:ascii="標楷體" w:eastAsia="標楷體" w:hAnsi="標楷體" w:hint="eastAsia"/>
          <w:sz w:val="32"/>
          <w:szCs w:val="32"/>
        </w:rPr>
        <w:t>,</w:t>
      </w:r>
      <w:r w:rsidR="000C15B5" w:rsidRPr="00AB0EE2">
        <w:rPr>
          <w:rFonts w:ascii="標楷體" w:eastAsia="標楷體" w:hAnsi="標楷體" w:hint="eastAsia"/>
          <w:sz w:val="32"/>
          <w:szCs w:val="32"/>
        </w:rPr>
        <w:t>不可與長也……</w:t>
      </w:r>
      <w:r>
        <w:rPr>
          <w:rFonts w:ascii="標楷體" w:eastAsia="標楷體" w:hAnsi="標楷體" w:hint="eastAsia"/>
          <w:sz w:val="32"/>
          <w:szCs w:val="32"/>
        </w:rPr>
        <w:t>”</w:t>
      </w:r>
      <w:r w:rsidR="000C15B5" w:rsidRPr="00AB0EE2">
        <w:rPr>
          <w:rFonts w:ascii="標楷體" w:eastAsia="標楷體" w:hAnsi="標楷體" w:hint="eastAsia"/>
          <w:sz w:val="32"/>
          <w:szCs w:val="32"/>
        </w:rPr>
        <w:t>強大的加持不會是長久不變的</w:t>
      </w:r>
      <w:r w:rsidR="000B108F">
        <w:rPr>
          <w:rFonts w:ascii="標楷體" w:eastAsia="標楷體" w:hAnsi="標楷體" w:hint="eastAsia"/>
          <w:sz w:val="32"/>
          <w:szCs w:val="32"/>
        </w:rPr>
        <w:t>,</w:t>
      </w:r>
      <w:r w:rsidR="000C15B5" w:rsidRPr="00AB0EE2">
        <w:rPr>
          <w:rFonts w:ascii="標楷體" w:eastAsia="標楷體" w:hAnsi="標楷體" w:hint="eastAsia"/>
          <w:sz w:val="32"/>
          <w:szCs w:val="32"/>
        </w:rPr>
        <w:t>不可依靠</w:t>
      </w:r>
      <w:r w:rsidR="000B108F">
        <w:rPr>
          <w:rFonts w:ascii="標楷體" w:eastAsia="標楷體" w:hAnsi="標楷體" w:hint="eastAsia"/>
          <w:sz w:val="32"/>
          <w:szCs w:val="32"/>
        </w:rPr>
        <w:t>,</w:t>
      </w:r>
      <w:r w:rsidR="000C15B5" w:rsidRPr="00AB0EE2">
        <w:rPr>
          <w:rFonts w:ascii="標楷體" w:eastAsia="標楷體" w:hAnsi="標楷體" w:hint="eastAsia"/>
          <w:sz w:val="32"/>
          <w:szCs w:val="32"/>
        </w:rPr>
        <w:t>要靠自己。另一方面是說</w:t>
      </w:r>
      <w:r w:rsidR="000B108F">
        <w:rPr>
          <w:rFonts w:ascii="標楷體" w:eastAsia="標楷體" w:hAnsi="標楷體" w:hint="eastAsia"/>
          <w:sz w:val="32"/>
          <w:szCs w:val="32"/>
        </w:rPr>
        <w:t>,</w:t>
      </w:r>
      <w:r w:rsidR="000C15B5" w:rsidRPr="00AB0EE2">
        <w:rPr>
          <w:rFonts w:ascii="標楷體" w:eastAsia="標楷體" w:hAnsi="標楷體" w:hint="eastAsia"/>
          <w:sz w:val="32"/>
          <w:szCs w:val="32"/>
        </w:rPr>
        <w:t>獲得強大的加持也是不容易的</w:t>
      </w:r>
      <w:r w:rsidR="000B108F">
        <w:rPr>
          <w:rFonts w:ascii="標楷體" w:eastAsia="標楷體" w:hAnsi="標楷體" w:hint="eastAsia"/>
          <w:sz w:val="32"/>
          <w:szCs w:val="32"/>
        </w:rPr>
        <w:t>,</w:t>
      </w:r>
      <w:r w:rsidR="000C15B5" w:rsidRPr="00AB0EE2">
        <w:rPr>
          <w:rFonts w:ascii="標楷體" w:eastAsia="標楷體" w:hAnsi="標楷體" w:hint="eastAsia"/>
          <w:sz w:val="32"/>
          <w:szCs w:val="32"/>
        </w:rPr>
        <w:t>機會是難得的</w:t>
      </w:r>
      <w:r w:rsidR="000B108F">
        <w:rPr>
          <w:rFonts w:ascii="標楷體" w:eastAsia="標楷體" w:hAnsi="標楷體" w:hint="eastAsia"/>
          <w:sz w:val="32"/>
          <w:szCs w:val="32"/>
        </w:rPr>
        <w:t>,</w:t>
      </w:r>
      <w:r w:rsidR="000C15B5" w:rsidRPr="00AB0EE2">
        <w:rPr>
          <w:rFonts w:ascii="標楷體" w:eastAsia="標楷體" w:hAnsi="標楷體" w:hint="eastAsia"/>
          <w:sz w:val="32"/>
          <w:szCs w:val="32"/>
        </w:rPr>
        <w:t>故</w:t>
      </w:r>
      <w:r w:rsidR="000B6143" w:rsidRPr="00AB0EE2">
        <w:rPr>
          <w:rFonts w:ascii="標楷體" w:eastAsia="標楷體" w:hAnsi="標楷體" w:hint="eastAsia"/>
          <w:sz w:val="32"/>
          <w:szCs w:val="32"/>
        </w:rPr>
        <w:t>曰</w:t>
      </w:r>
      <w:r w:rsidR="000C15B5" w:rsidRPr="00AB0EE2">
        <w:rPr>
          <w:rFonts w:ascii="標楷體" w:eastAsia="標楷體" w:hAnsi="標楷體" w:hint="eastAsia"/>
          <w:sz w:val="32"/>
          <w:szCs w:val="32"/>
        </w:rPr>
        <w:t>:</w:t>
      </w:r>
      <w:r>
        <w:rPr>
          <w:rFonts w:ascii="標楷體" w:eastAsia="標楷體" w:hAnsi="標楷體" w:hint="eastAsia"/>
          <w:sz w:val="32"/>
          <w:szCs w:val="32"/>
        </w:rPr>
        <w:t>“</w:t>
      </w:r>
      <w:r w:rsidR="00256623" w:rsidRPr="00AB0EE2">
        <w:rPr>
          <w:rFonts w:ascii="標楷體" w:eastAsia="標楷體" w:hAnsi="標楷體" w:hint="eastAsia"/>
          <w:sz w:val="32"/>
          <w:szCs w:val="32"/>
        </w:rPr>
        <w:t>姤</w:t>
      </w:r>
      <w:r w:rsidR="000C15B5" w:rsidRPr="00AB0EE2">
        <w:rPr>
          <w:rFonts w:ascii="標楷體" w:eastAsia="標楷體" w:hAnsi="標楷體" w:hint="eastAsia"/>
          <w:sz w:val="32"/>
          <w:szCs w:val="32"/>
        </w:rPr>
        <w:t>之時義大矣哉!</w:t>
      </w:r>
      <w:r>
        <w:rPr>
          <w:rFonts w:ascii="標楷體" w:eastAsia="標楷體" w:hAnsi="標楷體" w:hint="eastAsia"/>
          <w:sz w:val="32"/>
          <w:szCs w:val="32"/>
        </w:rPr>
        <w:t>”</w:t>
      </w:r>
      <w:r w:rsidR="000C15B5" w:rsidRPr="00AB0EE2">
        <w:rPr>
          <w:rFonts w:ascii="標楷體" w:eastAsia="標楷體" w:hAnsi="標楷體" w:hint="eastAsia"/>
          <w:sz w:val="32"/>
          <w:szCs w:val="32"/>
        </w:rPr>
        <w:t>。</w:t>
      </w:r>
    </w:p>
    <w:p w14:paraId="367E6C28" w14:textId="77777777" w:rsidR="000C15B5" w:rsidRPr="00AB0EE2" w:rsidRDefault="000C15B5" w:rsidP="00390698">
      <w:pPr>
        <w:ind w:firstLineChars="250" w:firstLine="800"/>
        <w:rPr>
          <w:rFonts w:ascii="標楷體" w:eastAsia="標楷體" w:hAnsi="標楷體"/>
          <w:sz w:val="32"/>
          <w:szCs w:val="32"/>
        </w:rPr>
      </w:pPr>
      <w:r w:rsidRPr="00AB0EE2">
        <w:rPr>
          <w:rFonts w:ascii="標楷體" w:eastAsia="標楷體" w:hAnsi="標楷體" w:hint="eastAsia"/>
          <w:sz w:val="32"/>
          <w:szCs w:val="32"/>
        </w:rPr>
        <w:t>初受</w:t>
      </w:r>
      <w:r w:rsidR="000B6143" w:rsidRPr="00AB0EE2">
        <w:rPr>
          <w:rFonts w:ascii="標楷體" w:eastAsia="標楷體" w:hAnsi="標楷體" w:hint="eastAsia"/>
          <w:sz w:val="32"/>
          <w:szCs w:val="32"/>
        </w:rPr>
        <w:t>曰</w:t>
      </w:r>
      <w:r w:rsidRPr="00AB0EE2">
        <w:rPr>
          <w:rFonts w:ascii="標楷體" w:eastAsia="標楷體" w:hAnsi="標楷體" w:hint="eastAsia"/>
          <w:sz w:val="32"/>
          <w:szCs w:val="32"/>
        </w:rPr>
        <w:t>:</w:t>
      </w:r>
      <w:r w:rsidR="00DF6844" w:rsidRPr="00AB0EE2">
        <w:rPr>
          <w:rFonts w:ascii="標楷體" w:eastAsia="標楷體" w:hAnsi="標楷體" w:hint="eastAsia"/>
          <w:sz w:val="32"/>
          <w:szCs w:val="32"/>
        </w:rPr>
        <w:t>繫</w:t>
      </w:r>
      <w:r w:rsidR="00AD67BD">
        <w:rPr>
          <w:rFonts w:ascii="標楷體" w:eastAsia="標楷體" w:hAnsi="標楷體" w:hint="eastAsia"/>
          <w:sz w:val="32"/>
          <w:szCs w:val="32"/>
        </w:rPr>
        <w:t>於</w:t>
      </w:r>
      <w:r w:rsidRPr="00AB0EE2">
        <w:rPr>
          <w:rFonts w:ascii="標楷體" w:eastAsia="標楷體" w:hAnsi="標楷體" w:hint="eastAsia"/>
          <w:sz w:val="32"/>
          <w:szCs w:val="32"/>
        </w:rPr>
        <w:t>金</w:t>
      </w:r>
      <w:r w:rsidR="00DF6844" w:rsidRPr="00AB0EE2">
        <w:rPr>
          <w:rFonts w:ascii="標楷體" w:eastAsia="標楷體" w:hAnsi="標楷體" w:hint="eastAsia"/>
          <w:sz w:val="32"/>
          <w:szCs w:val="32"/>
        </w:rPr>
        <w:t>柅</w:t>
      </w:r>
      <w:r w:rsidRPr="00AB0EE2">
        <w:rPr>
          <w:rFonts w:ascii="標楷體" w:eastAsia="標楷體" w:hAnsi="標楷體" w:hint="eastAsia"/>
          <w:sz w:val="32"/>
          <w:szCs w:val="32"/>
        </w:rPr>
        <w:t>……柔道牽也……</w:t>
      </w:r>
    </w:p>
    <w:p w14:paraId="367E6C29" w14:textId="77777777" w:rsidR="000C15B5" w:rsidRPr="00AB0EE2" w:rsidRDefault="000C15B5" w:rsidP="00390698">
      <w:pPr>
        <w:ind w:firstLineChars="250" w:firstLine="800"/>
        <w:rPr>
          <w:rFonts w:ascii="標楷體" w:eastAsia="標楷體" w:hAnsi="標楷體"/>
          <w:sz w:val="32"/>
          <w:szCs w:val="32"/>
        </w:rPr>
      </w:pPr>
      <w:r w:rsidRPr="00AB0EE2">
        <w:rPr>
          <w:rFonts w:ascii="標楷體" w:eastAsia="標楷體" w:hAnsi="標楷體" w:hint="eastAsia"/>
          <w:sz w:val="32"/>
          <w:szCs w:val="32"/>
        </w:rPr>
        <w:t>柔道非天道</w:t>
      </w:r>
      <w:r w:rsidR="00390698">
        <w:rPr>
          <w:rFonts w:ascii="標楷體" w:eastAsia="標楷體" w:hAnsi="標楷體" w:hint="eastAsia"/>
          <w:sz w:val="32"/>
          <w:szCs w:val="32"/>
        </w:rPr>
        <w:t>,是指紅塵萬縷情絲的牽扯。柅</w:t>
      </w:r>
      <w:r w:rsidRPr="00AB0EE2">
        <w:rPr>
          <w:rFonts w:ascii="標楷體" w:eastAsia="標楷體" w:hAnsi="標楷體" w:hint="eastAsia"/>
          <w:sz w:val="32"/>
          <w:szCs w:val="32"/>
        </w:rPr>
        <w:t>是車上的制動器</w:t>
      </w:r>
      <w:r w:rsidR="00390698">
        <w:rPr>
          <w:rFonts w:ascii="標楷體" w:eastAsia="標楷體" w:hAnsi="標楷體" w:hint="eastAsia"/>
          <w:sz w:val="32"/>
          <w:szCs w:val="32"/>
        </w:rPr>
        <w:t>,</w:t>
      </w:r>
      <w:r w:rsidRPr="00AB0EE2">
        <w:rPr>
          <w:rFonts w:ascii="標楷體" w:eastAsia="標楷體" w:hAnsi="標楷體" w:hint="eastAsia"/>
          <w:sz w:val="32"/>
          <w:szCs w:val="32"/>
        </w:rPr>
        <w:t>而使車行不了</w:t>
      </w:r>
      <w:r w:rsidR="00390698">
        <w:rPr>
          <w:rFonts w:ascii="標楷體" w:eastAsia="標楷體" w:hAnsi="標楷體" w:hint="eastAsia"/>
          <w:sz w:val="32"/>
          <w:szCs w:val="32"/>
        </w:rPr>
        <w:t>,行不動。金表柅</w:t>
      </w:r>
      <w:r w:rsidRPr="00AB0EE2">
        <w:rPr>
          <w:rFonts w:ascii="標楷體" w:eastAsia="標楷體" w:hAnsi="標楷體" w:hint="eastAsia"/>
          <w:sz w:val="32"/>
          <w:szCs w:val="32"/>
        </w:rPr>
        <w:t>是堅固強大的制動器</w:t>
      </w:r>
      <w:r w:rsidR="00F6667F">
        <w:rPr>
          <w:rFonts w:ascii="標楷體" w:eastAsia="標楷體" w:hAnsi="標楷體" w:hint="eastAsia"/>
          <w:sz w:val="32"/>
          <w:szCs w:val="32"/>
        </w:rPr>
        <w:t>,</w:t>
      </w:r>
      <w:r w:rsidRPr="00AB0EE2">
        <w:rPr>
          <w:rFonts w:ascii="標楷體" w:eastAsia="標楷體" w:hAnsi="標楷體" w:hint="eastAsia"/>
          <w:sz w:val="32"/>
          <w:szCs w:val="32"/>
        </w:rPr>
        <w:t>讓車根本不能起行。</w:t>
      </w:r>
      <w:r w:rsidR="00A66E82" w:rsidRPr="00AB0EE2">
        <w:rPr>
          <w:rFonts w:ascii="標楷體" w:eastAsia="標楷體" w:hAnsi="標楷體" w:hint="eastAsia"/>
          <w:sz w:val="32"/>
          <w:szCs w:val="32"/>
        </w:rPr>
        <w:t>繫</w:t>
      </w:r>
      <w:r w:rsidR="00F6667F">
        <w:rPr>
          <w:rFonts w:ascii="標楷體" w:eastAsia="標楷體" w:hAnsi="標楷體" w:hint="eastAsia"/>
          <w:sz w:val="32"/>
          <w:szCs w:val="32"/>
        </w:rPr>
        <w:t>,即除金柅</w:t>
      </w:r>
      <w:r w:rsidRPr="00AB0EE2">
        <w:rPr>
          <w:rFonts w:ascii="標楷體" w:eastAsia="標楷體" w:hAnsi="標楷體" w:hint="eastAsia"/>
          <w:sz w:val="32"/>
          <w:szCs w:val="32"/>
        </w:rPr>
        <w:t>制動之外</w:t>
      </w:r>
      <w:r w:rsidR="00F6667F">
        <w:rPr>
          <w:rFonts w:ascii="標楷體" w:eastAsia="標楷體" w:hAnsi="標楷體" w:hint="eastAsia"/>
          <w:sz w:val="32"/>
          <w:szCs w:val="32"/>
        </w:rPr>
        <w:t>,</w:t>
      </w:r>
      <w:r w:rsidRPr="00AB0EE2">
        <w:rPr>
          <w:rFonts w:ascii="標楷體" w:eastAsia="標楷體" w:hAnsi="標楷體" w:hint="eastAsia"/>
          <w:sz w:val="32"/>
          <w:szCs w:val="32"/>
        </w:rPr>
        <w:t>再用很多繩索把車輪捆起來</w:t>
      </w:r>
      <w:r w:rsidR="00DE2FAE">
        <w:rPr>
          <w:rFonts w:ascii="標楷體" w:eastAsia="標楷體" w:hAnsi="標楷體" w:hint="eastAsia"/>
          <w:sz w:val="32"/>
          <w:szCs w:val="32"/>
        </w:rPr>
        <w:t>,</w:t>
      </w:r>
      <w:r w:rsidRPr="00AB0EE2">
        <w:rPr>
          <w:rFonts w:ascii="標楷體" w:eastAsia="標楷體" w:hAnsi="標楷體" w:hint="eastAsia"/>
          <w:sz w:val="32"/>
          <w:szCs w:val="32"/>
        </w:rPr>
        <w:t>使之更不可</w:t>
      </w:r>
      <w:r w:rsidR="00DE2FAE">
        <w:rPr>
          <w:rFonts w:ascii="標楷體" w:eastAsia="標楷體" w:hAnsi="標楷體" w:hint="eastAsia"/>
          <w:sz w:val="32"/>
          <w:szCs w:val="32"/>
        </w:rPr>
        <w:t>行</w:t>
      </w:r>
      <w:r w:rsidRPr="00AB0EE2">
        <w:rPr>
          <w:rFonts w:ascii="標楷體" w:eastAsia="標楷體" w:hAnsi="標楷體" w:hint="eastAsia"/>
          <w:sz w:val="32"/>
          <w:szCs w:val="32"/>
        </w:rPr>
        <w:t>……故知</w:t>
      </w:r>
      <w:r w:rsidR="00DE2FAE">
        <w:rPr>
          <w:rFonts w:ascii="標楷體" w:eastAsia="標楷體" w:hAnsi="標楷體" w:hint="eastAsia"/>
          <w:sz w:val="32"/>
          <w:szCs w:val="32"/>
        </w:rPr>
        <w:t>,</w:t>
      </w:r>
      <w:r w:rsidRPr="00AB0EE2">
        <w:rPr>
          <w:rFonts w:ascii="標楷體" w:eastAsia="標楷體" w:hAnsi="標楷體" w:hint="eastAsia"/>
          <w:sz w:val="32"/>
          <w:szCs w:val="32"/>
        </w:rPr>
        <w:t>人們成天喊呀煉呀的</w:t>
      </w:r>
      <w:r w:rsidR="001354A7">
        <w:rPr>
          <w:rFonts w:ascii="標楷體" w:eastAsia="標楷體" w:hAnsi="標楷體" w:hint="eastAsia"/>
          <w:sz w:val="32"/>
          <w:szCs w:val="32"/>
        </w:rPr>
        <w:t>……</w:t>
      </w:r>
      <w:r w:rsidRPr="00AB0EE2">
        <w:rPr>
          <w:rFonts w:ascii="標楷體" w:eastAsia="標楷體" w:hAnsi="標楷體" w:hint="eastAsia"/>
          <w:sz w:val="32"/>
          <w:szCs w:val="32"/>
        </w:rPr>
        <w:t>若真到了十字路口時</w:t>
      </w:r>
      <w:r w:rsidR="001354A7">
        <w:rPr>
          <w:rFonts w:ascii="標楷體" w:eastAsia="標楷體" w:hAnsi="標楷體" w:hint="eastAsia"/>
          <w:sz w:val="32"/>
          <w:szCs w:val="32"/>
        </w:rPr>
        <w:t>,</w:t>
      </w:r>
      <w:r w:rsidRPr="00AB0EE2">
        <w:rPr>
          <w:rFonts w:ascii="標楷體" w:eastAsia="標楷體" w:hAnsi="標楷體" w:hint="eastAsia"/>
          <w:sz w:val="32"/>
          <w:szCs w:val="32"/>
        </w:rPr>
        <w:t>都會</w:t>
      </w:r>
      <w:r w:rsidR="00A66E82" w:rsidRPr="00AB0EE2">
        <w:rPr>
          <w:rFonts w:ascii="標楷體" w:eastAsia="標楷體" w:hAnsi="標楷體" w:hint="eastAsia"/>
          <w:sz w:val="32"/>
          <w:szCs w:val="32"/>
        </w:rPr>
        <w:t>繫</w:t>
      </w:r>
      <w:r w:rsidR="00AD67BD">
        <w:rPr>
          <w:rFonts w:ascii="標楷體" w:eastAsia="標楷體" w:hAnsi="標楷體" w:hint="eastAsia"/>
          <w:sz w:val="32"/>
          <w:szCs w:val="32"/>
        </w:rPr>
        <w:t>於</w:t>
      </w:r>
      <w:r w:rsidRPr="00AB0EE2">
        <w:rPr>
          <w:rFonts w:ascii="標楷體" w:eastAsia="標楷體" w:hAnsi="標楷體" w:hint="eastAsia"/>
          <w:sz w:val="32"/>
          <w:szCs w:val="32"/>
        </w:rPr>
        <w:t>金</w:t>
      </w:r>
      <w:r w:rsidR="00A66E82" w:rsidRPr="00AB0EE2">
        <w:rPr>
          <w:rFonts w:ascii="標楷體" w:eastAsia="標楷體" w:hAnsi="標楷體" w:hint="eastAsia"/>
          <w:sz w:val="32"/>
          <w:szCs w:val="32"/>
        </w:rPr>
        <w:t>柅</w:t>
      </w:r>
      <w:r w:rsidR="001354A7">
        <w:rPr>
          <w:rFonts w:ascii="標楷體" w:eastAsia="標楷體" w:hAnsi="標楷體" w:hint="eastAsia"/>
          <w:sz w:val="32"/>
          <w:szCs w:val="32"/>
        </w:rPr>
        <w:t>,</w:t>
      </w:r>
      <w:r w:rsidRPr="00AB0EE2">
        <w:rPr>
          <w:rFonts w:ascii="標楷體" w:eastAsia="標楷體" w:hAnsi="標楷體" w:hint="eastAsia"/>
          <w:sz w:val="32"/>
          <w:szCs w:val="32"/>
        </w:rPr>
        <w:t>柔道牽也…</w:t>
      </w:r>
      <w:r w:rsidR="001354A7">
        <w:rPr>
          <w:rFonts w:ascii="標楷體" w:eastAsia="標楷體" w:hAnsi="標楷體" w:hint="eastAsia"/>
          <w:sz w:val="32"/>
          <w:szCs w:val="32"/>
        </w:rPr>
        <w:t>…</w:t>
      </w:r>
      <w:r w:rsidRPr="00AB0EE2">
        <w:rPr>
          <w:rFonts w:ascii="標楷體" w:eastAsia="標楷體" w:hAnsi="標楷體" w:hint="eastAsia"/>
          <w:sz w:val="32"/>
          <w:szCs w:val="32"/>
        </w:rPr>
        <w:t>故而修行一事不可去求</w:t>
      </w:r>
      <w:r w:rsidR="001354A7">
        <w:rPr>
          <w:rFonts w:ascii="標楷體" w:eastAsia="標楷體" w:hAnsi="標楷體" w:hint="eastAsia"/>
          <w:sz w:val="32"/>
          <w:szCs w:val="32"/>
        </w:rPr>
        <w:t>,</w:t>
      </w:r>
      <w:r w:rsidRPr="00AB0EE2">
        <w:rPr>
          <w:rFonts w:ascii="標楷體" w:eastAsia="標楷體" w:hAnsi="標楷體" w:hint="eastAsia"/>
          <w:sz w:val="32"/>
          <w:szCs w:val="32"/>
        </w:rPr>
        <w:t>即便是求到十字路口了</w:t>
      </w:r>
      <w:r w:rsidR="001354A7">
        <w:rPr>
          <w:rFonts w:ascii="標楷體" w:eastAsia="標楷體" w:hAnsi="標楷體" w:hint="eastAsia"/>
          <w:sz w:val="32"/>
          <w:szCs w:val="32"/>
        </w:rPr>
        <w:t>,你會發現……再走下去與你當初的期望不一</w:t>
      </w:r>
      <w:r w:rsidRPr="00AB0EE2">
        <w:rPr>
          <w:rFonts w:ascii="標楷體" w:eastAsia="標楷體" w:hAnsi="標楷體" w:hint="eastAsia"/>
          <w:sz w:val="32"/>
          <w:szCs w:val="32"/>
        </w:rPr>
        <w:t>樣</w:t>
      </w:r>
      <w:r w:rsidR="001354A7">
        <w:rPr>
          <w:rFonts w:ascii="標楷體" w:eastAsia="標楷體" w:hAnsi="標楷體" w:hint="eastAsia"/>
          <w:sz w:val="32"/>
          <w:szCs w:val="32"/>
        </w:rPr>
        <w:t>…</w:t>
      </w:r>
      <w:r w:rsidRPr="00AB0EE2">
        <w:rPr>
          <w:rFonts w:ascii="標楷體" w:eastAsia="標楷體" w:hAnsi="標楷體" w:hint="eastAsia"/>
          <w:sz w:val="32"/>
          <w:szCs w:val="32"/>
        </w:rPr>
        <w:t>…不是有所得</w:t>
      </w:r>
      <w:r w:rsidR="00D411C5">
        <w:rPr>
          <w:rFonts w:ascii="標楷體" w:eastAsia="標楷體" w:hAnsi="標楷體" w:hint="eastAsia"/>
          <w:sz w:val="32"/>
          <w:szCs w:val="32"/>
        </w:rPr>
        <w:t>,</w:t>
      </w:r>
      <w:r w:rsidRPr="00AB0EE2">
        <w:rPr>
          <w:rFonts w:ascii="標楷體" w:eastAsia="標楷體" w:hAnsi="標楷體" w:hint="eastAsia"/>
          <w:sz w:val="32"/>
          <w:szCs w:val="32"/>
        </w:rPr>
        <w:t>卻會失去一切。</w:t>
      </w:r>
      <w:r w:rsidR="00D411C5">
        <w:rPr>
          <w:rFonts w:ascii="標楷體" w:eastAsia="標楷體" w:hAnsi="標楷體" w:hint="eastAsia"/>
          <w:sz w:val="32"/>
          <w:szCs w:val="32"/>
        </w:rPr>
        <w:t>《</w:t>
      </w:r>
      <w:r w:rsidRPr="00AB0EE2">
        <w:rPr>
          <w:rFonts w:ascii="標楷體" w:eastAsia="標楷體" w:hAnsi="標楷體" w:hint="eastAsia"/>
          <w:sz w:val="32"/>
          <w:szCs w:val="32"/>
        </w:rPr>
        <w:t>心經</w:t>
      </w:r>
      <w:r w:rsidR="00D411C5">
        <w:rPr>
          <w:rFonts w:ascii="標楷體" w:eastAsia="標楷體" w:hAnsi="標楷體" w:hint="eastAsia"/>
          <w:sz w:val="32"/>
          <w:szCs w:val="32"/>
        </w:rPr>
        <w:t>》</w:t>
      </w:r>
      <w:r w:rsidR="000B6143" w:rsidRPr="00AB0EE2">
        <w:rPr>
          <w:rFonts w:ascii="標楷體" w:eastAsia="標楷體" w:hAnsi="標楷體" w:hint="eastAsia"/>
          <w:sz w:val="32"/>
          <w:szCs w:val="32"/>
        </w:rPr>
        <w:t>曰</w:t>
      </w:r>
      <w:r w:rsidR="00D411C5">
        <w:rPr>
          <w:rFonts w:ascii="標楷體" w:eastAsia="標楷體" w:hAnsi="標楷體" w:hint="eastAsia"/>
          <w:sz w:val="32"/>
          <w:szCs w:val="32"/>
        </w:rPr>
        <w:t>,</w:t>
      </w:r>
      <w:r w:rsidRPr="00AB0EE2">
        <w:rPr>
          <w:rFonts w:ascii="標楷體" w:eastAsia="標楷體" w:hAnsi="標楷體" w:hint="eastAsia"/>
          <w:sz w:val="32"/>
          <w:szCs w:val="32"/>
        </w:rPr>
        <w:t>無所得。正是因為無所得的緣故</w:t>
      </w:r>
      <w:r w:rsidR="00D411C5">
        <w:rPr>
          <w:rFonts w:ascii="標楷體" w:eastAsia="標楷體" w:hAnsi="標楷體" w:hint="eastAsia"/>
          <w:sz w:val="32"/>
          <w:szCs w:val="32"/>
        </w:rPr>
        <w:t>,方可成就菩提薩埵,</w:t>
      </w:r>
      <w:r w:rsidRPr="00AB0EE2">
        <w:rPr>
          <w:rFonts w:ascii="標楷體" w:eastAsia="標楷體" w:hAnsi="標楷體" w:hint="eastAsia"/>
          <w:sz w:val="32"/>
          <w:szCs w:val="32"/>
        </w:rPr>
        <w:t>即人法俱空。反之</w:t>
      </w:r>
      <w:r w:rsidR="00D438E8">
        <w:rPr>
          <w:rFonts w:ascii="標楷體" w:eastAsia="標楷體" w:hAnsi="標楷體" w:hint="eastAsia"/>
          <w:sz w:val="32"/>
          <w:szCs w:val="32"/>
        </w:rPr>
        <w:t>,如若去成就菩提薩埵,</w:t>
      </w:r>
      <w:r w:rsidRPr="00AB0EE2">
        <w:rPr>
          <w:rFonts w:ascii="標楷體" w:eastAsia="標楷體" w:hAnsi="標楷體" w:hint="eastAsia"/>
          <w:sz w:val="32"/>
          <w:szCs w:val="32"/>
        </w:rPr>
        <w:t>你也會失去一切。</w:t>
      </w:r>
    </w:p>
    <w:p w14:paraId="367E6C2A" w14:textId="77777777" w:rsidR="000C15B5" w:rsidRPr="00AB0EE2" w:rsidRDefault="000C15B5" w:rsidP="00205D75">
      <w:pPr>
        <w:ind w:firstLineChars="250" w:firstLine="800"/>
        <w:rPr>
          <w:rFonts w:ascii="標楷體" w:eastAsia="標楷體" w:hAnsi="標楷體"/>
          <w:sz w:val="32"/>
          <w:szCs w:val="32"/>
        </w:rPr>
      </w:pPr>
      <w:r w:rsidRPr="00AB0EE2">
        <w:rPr>
          <w:rFonts w:ascii="標楷體" w:eastAsia="標楷體" w:hAnsi="標楷體" w:hint="eastAsia"/>
          <w:sz w:val="32"/>
          <w:szCs w:val="32"/>
        </w:rPr>
        <w:t>甲:講來講去還是個心法……</w:t>
      </w:r>
    </w:p>
    <w:p w14:paraId="367E6C2B" w14:textId="77777777" w:rsidR="000C15B5" w:rsidRPr="00AB0EE2" w:rsidRDefault="000C15B5" w:rsidP="00607B10">
      <w:pPr>
        <w:ind w:firstLineChars="250" w:firstLine="800"/>
        <w:rPr>
          <w:rFonts w:ascii="標楷體" w:eastAsia="標楷體" w:hAnsi="標楷體"/>
          <w:sz w:val="32"/>
          <w:szCs w:val="32"/>
        </w:rPr>
      </w:pPr>
      <w:r w:rsidRPr="00AB0EE2">
        <w:rPr>
          <w:rFonts w:ascii="標楷體" w:eastAsia="標楷體" w:hAnsi="標楷體" w:hint="eastAsia"/>
          <w:sz w:val="32"/>
          <w:szCs w:val="32"/>
        </w:rPr>
        <w:t>乙:不從心法上下手</w:t>
      </w:r>
      <w:r w:rsidR="00607B10">
        <w:rPr>
          <w:rFonts w:ascii="標楷體" w:eastAsia="標楷體" w:hAnsi="標楷體" w:hint="eastAsia"/>
          <w:sz w:val="32"/>
          <w:szCs w:val="32"/>
        </w:rPr>
        <w:t>,</w:t>
      </w:r>
      <w:r w:rsidRPr="00AB0EE2">
        <w:rPr>
          <w:rFonts w:ascii="標楷體" w:eastAsia="標楷體" w:hAnsi="標楷體" w:hint="eastAsia"/>
          <w:sz w:val="32"/>
          <w:szCs w:val="32"/>
        </w:rPr>
        <w:t>功法又有何用?</w:t>
      </w:r>
      <w:r w:rsidR="00607B10">
        <w:rPr>
          <w:rFonts w:ascii="標楷體" w:eastAsia="標楷體" w:hAnsi="標楷體" w:hint="eastAsia"/>
          <w:sz w:val="32"/>
          <w:szCs w:val="32"/>
        </w:rPr>
        <w:t>玉女傳書</w:t>
      </w:r>
      <w:r w:rsidRPr="00AB0EE2">
        <w:rPr>
          <w:rFonts w:ascii="標楷體" w:eastAsia="標楷體" w:hAnsi="標楷體" w:hint="eastAsia"/>
          <w:sz w:val="32"/>
          <w:szCs w:val="32"/>
        </w:rPr>
        <w:t>可謂是大乘功法</w:t>
      </w:r>
      <w:r w:rsidR="00607B10">
        <w:rPr>
          <w:rFonts w:ascii="標楷體" w:eastAsia="標楷體" w:hAnsi="標楷體" w:hint="eastAsia"/>
          <w:sz w:val="32"/>
          <w:szCs w:val="32"/>
        </w:rPr>
        <w:t>,</w:t>
      </w:r>
      <w:r w:rsidRPr="00AB0EE2">
        <w:rPr>
          <w:rFonts w:ascii="標楷體" w:eastAsia="標楷體" w:hAnsi="標楷體" w:hint="eastAsia"/>
          <w:sz w:val="32"/>
          <w:szCs w:val="32"/>
        </w:rPr>
        <w:t>但心法上不去也得不到東西。</w:t>
      </w:r>
    </w:p>
    <w:p w14:paraId="367E6C2C" w14:textId="77777777" w:rsidR="00607B10" w:rsidRDefault="00607B10" w:rsidP="000C15B5">
      <w:pPr>
        <w:rPr>
          <w:rFonts w:ascii="標楷體" w:eastAsia="標楷體" w:hAnsi="標楷體"/>
          <w:sz w:val="32"/>
          <w:szCs w:val="32"/>
        </w:rPr>
      </w:pPr>
    </w:p>
    <w:p w14:paraId="367E6C2D" w14:textId="77777777" w:rsidR="000C15B5" w:rsidRPr="00AB0EE2" w:rsidRDefault="000C15B5" w:rsidP="00607B10">
      <w:pPr>
        <w:ind w:firstLineChars="250" w:firstLine="800"/>
        <w:rPr>
          <w:rFonts w:ascii="標楷體" w:eastAsia="標楷體" w:hAnsi="標楷體"/>
          <w:sz w:val="32"/>
          <w:szCs w:val="32"/>
        </w:rPr>
      </w:pPr>
      <w:r w:rsidRPr="00AB0EE2">
        <w:rPr>
          <w:rFonts w:ascii="標楷體" w:eastAsia="標楷體" w:hAnsi="標楷體" w:hint="eastAsia"/>
          <w:sz w:val="32"/>
          <w:szCs w:val="32"/>
        </w:rPr>
        <w:t>甲:</w:t>
      </w:r>
      <w:r w:rsidR="00320395">
        <w:rPr>
          <w:rFonts w:ascii="標楷體" w:eastAsia="標楷體" w:hAnsi="標楷體" w:hint="eastAsia"/>
          <w:sz w:val="32"/>
          <w:szCs w:val="32"/>
        </w:rPr>
        <w:t>《</w:t>
      </w:r>
      <w:r w:rsidRPr="00AB0EE2">
        <w:rPr>
          <w:rFonts w:ascii="標楷體" w:eastAsia="標楷體" w:hAnsi="標楷體" w:hint="eastAsia"/>
          <w:sz w:val="32"/>
          <w:szCs w:val="32"/>
        </w:rPr>
        <w:t>易</w:t>
      </w:r>
      <w:r w:rsidR="00320395">
        <w:rPr>
          <w:rFonts w:ascii="標楷體" w:eastAsia="標楷體" w:hAnsi="標楷體" w:hint="eastAsia"/>
          <w:sz w:val="32"/>
          <w:szCs w:val="32"/>
        </w:rPr>
        <w:t>》</w:t>
      </w:r>
      <w:r w:rsidR="000B6143" w:rsidRPr="00AB0EE2">
        <w:rPr>
          <w:rFonts w:ascii="標楷體" w:eastAsia="標楷體" w:hAnsi="標楷體" w:hint="eastAsia"/>
          <w:sz w:val="32"/>
          <w:szCs w:val="32"/>
        </w:rPr>
        <w:t>曰</w:t>
      </w:r>
      <w:r w:rsidR="00607B10">
        <w:rPr>
          <w:rFonts w:ascii="標楷體" w:eastAsia="標楷體" w:hAnsi="標楷體" w:hint="eastAsia"/>
          <w:sz w:val="32"/>
          <w:szCs w:val="32"/>
        </w:rPr>
        <w:t>,</w:t>
      </w:r>
      <w:r w:rsidR="001D7B6E" w:rsidRPr="00AB0EE2">
        <w:rPr>
          <w:rFonts w:ascii="標楷體" w:eastAsia="標楷體" w:hAnsi="標楷體" w:hint="eastAsia"/>
          <w:sz w:val="32"/>
          <w:szCs w:val="32"/>
        </w:rPr>
        <w:t>姤</w:t>
      </w:r>
      <w:r w:rsidRPr="00AB0EE2">
        <w:rPr>
          <w:rFonts w:ascii="標楷體" w:eastAsia="標楷體" w:hAnsi="標楷體" w:hint="eastAsia"/>
          <w:sz w:val="32"/>
          <w:szCs w:val="32"/>
        </w:rPr>
        <w:t>之時其義大矣哉!</w:t>
      </w:r>
      <w:r w:rsidR="00607B10">
        <w:rPr>
          <w:rFonts w:ascii="標楷體" w:eastAsia="標楷體" w:hAnsi="標楷體" w:hint="eastAsia"/>
          <w:sz w:val="32"/>
          <w:szCs w:val="32"/>
        </w:rPr>
        <w:t xml:space="preserve"> </w:t>
      </w:r>
      <w:r w:rsidRPr="00AB0EE2">
        <w:rPr>
          <w:rFonts w:ascii="標楷體" w:eastAsia="標楷體" w:hAnsi="標楷體" w:hint="eastAsia"/>
          <w:sz w:val="32"/>
          <w:szCs w:val="32"/>
        </w:rPr>
        <w:t>這裏的</w:t>
      </w:r>
      <w:r w:rsidR="00C60BC4" w:rsidRPr="00AB0EE2">
        <w:rPr>
          <w:rFonts w:ascii="標楷體" w:eastAsia="標楷體" w:hAnsi="標楷體" w:hint="eastAsia"/>
          <w:sz w:val="32"/>
          <w:szCs w:val="32"/>
        </w:rPr>
        <w:t>姤</w:t>
      </w:r>
      <w:r w:rsidR="00607B10">
        <w:rPr>
          <w:rFonts w:ascii="標楷體" w:eastAsia="標楷體" w:hAnsi="標楷體" w:hint="eastAsia"/>
          <w:sz w:val="32"/>
          <w:szCs w:val="32"/>
        </w:rPr>
        <w:t>表天下有</w:t>
      </w:r>
      <w:r w:rsidR="00607B10">
        <w:rPr>
          <w:rFonts w:ascii="標楷體" w:eastAsia="標楷體" w:hAnsi="標楷體" w:hint="eastAsia"/>
          <w:sz w:val="32"/>
          <w:szCs w:val="32"/>
        </w:rPr>
        <w:lastRenderedPageBreak/>
        <w:t>鳳,</w:t>
      </w:r>
      <w:r w:rsidRPr="00AB0EE2">
        <w:rPr>
          <w:rFonts w:ascii="標楷體" w:eastAsia="標楷體" w:hAnsi="標楷體" w:hint="eastAsia"/>
          <w:sz w:val="32"/>
          <w:szCs w:val="32"/>
        </w:rPr>
        <w:t>表天臨</w:t>
      </w:r>
      <w:r w:rsidR="00AD67BD">
        <w:rPr>
          <w:rFonts w:ascii="標楷體" w:eastAsia="標楷體" w:hAnsi="標楷體" w:hint="eastAsia"/>
          <w:sz w:val="32"/>
          <w:szCs w:val="32"/>
        </w:rPr>
        <w:t>於</w:t>
      </w:r>
      <w:r w:rsidRPr="00AB0EE2">
        <w:rPr>
          <w:rFonts w:ascii="標楷體" w:eastAsia="標楷體" w:hAnsi="標楷體" w:hint="eastAsia"/>
          <w:sz w:val="32"/>
          <w:szCs w:val="32"/>
        </w:rPr>
        <w:t>地</w:t>
      </w:r>
      <w:r w:rsidR="00607B10">
        <w:rPr>
          <w:rFonts w:ascii="標楷體" w:eastAsia="標楷體" w:hAnsi="標楷體" w:hint="eastAsia"/>
          <w:sz w:val="32"/>
          <w:szCs w:val="32"/>
        </w:rPr>
        <w:t>,</w:t>
      </w:r>
      <w:r w:rsidRPr="00AB0EE2">
        <w:rPr>
          <w:rFonts w:ascii="標楷體" w:eastAsia="標楷體" w:hAnsi="標楷體" w:hint="eastAsia"/>
          <w:sz w:val="32"/>
          <w:szCs w:val="32"/>
        </w:rPr>
        <w:t>表相應之時……</w:t>
      </w:r>
      <w:r w:rsidR="00272C57" w:rsidRPr="00AB0EE2">
        <w:rPr>
          <w:rFonts w:ascii="標楷體" w:eastAsia="標楷體" w:hAnsi="標楷體" w:hint="eastAsia"/>
          <w:sz w:val="32"/>
          <w:szCs w:val="32"/>
        </w:rPr>
        <w:t>姤</w:t>
      </w:r>
      <w:r w:rsidRPr="00AB0EE2">
        <w:rPr>
          <w:rFonts w:ascii="標楷體" w:eastAsia="標楷體" w:hAnsi="標楷體" w:hint="eastAsia"/>
          <w:sz w:val="32"/>
          <w:szCs w:val="32"/>
        </w:rPr>
        <w:t>卦為</w:t>
      </w:r>
      <w:r w:rsidR="002E042A">
        <w:rPr>
          <w:rFonts w:ascii="標楷體" w:eastAsia="標楷體" w:hAnsi="標楷體" w:hint="eastAsia"/>
          <w:sz w:val="32"/>
          <w:szCs w:val="32"/>
        </w:rPr>
        <w:t>鳳</w:t>
      </w:r>
      <w:r w:rsidRPr="00AB0EE2">
        <w:rPr>
          <w:rFonts w:ascii="標楷體" w:eastAsia="標楷體" w:hAnsi="標楷體" w:hint="eastAsia"/>
          <w:sz w:val="32"/>
          <w:szCs w:val="32"/>
        </w:rPr>
        <w:t>卦</w:t>
      </w:r>
      <w:r w:rsidR="00607B10">
        <w:rPr>
          <w:rFonts w:ascii="標楷體" w:eastAsia="標楷體" w:hAnsi="標楷體" w:hint="eastAsia"/>
          <w:sz w:val="32"/>
          <w:szCs w:val="32"/>
        </w:rPr>
        <w:t>,</w:t>
      </w:r>
      <w:r w:rsidRPr="00AB0EE2">
        <w:rPr>
          <w:rFonts w:ascii="標楷體" w:eastAsia="標楷體" w:hAnsi="標楷體" w:hint="eastAsia"/>
          <w:sz w:val="32"/>
          <w:szCs w:val="32"/>
        </w:rPr>
        <w:t>其對應的是龍卦</w:t>
      </w:r>
      <w:r w:rsidR="008B37CC" w:rsidRPr="00AB0EE2">
        <w:rPr>
          <w:rFonts w:ascii="標楷體" w:eastAsia="標楷體" w:hAnsi="標楷體" w:hint="eastAsia"/>
          <w:sz w:val="32"/>
          <w:szCs w:val="32"/>
        </w:rPr>
        <w:t>復</w:t>
      </w:r>
      <w:r w:rsidR="00607B10">
        <w:rPr>
          <w:rFonts w:ascii="標楷體" w:eastAsia="標楷體" w:hAnsi="標楷體" w:hint="eastAsia"/>
          <w:sz w:val="32"/>
          <w:szCs w:val="32"/>
        </w:rPr>
        <w:t>,</w:t>
      </w:r>
      <w:r w:rsidRPr="00AB0EE2">
        <w:rPr>
          <w:rFonts w:ascii="標楷體" w:eastAsia="標楷體" w:hAnsi="標楷體" w:hint="eastAsia"/>
          <w:sz w:val="32"/>
          <w:szCs w:val="32"/>
        </w:rPr>
        <w:t>而</w:t>
      </w:r>
      <w:r w:rsidR="002A1565" w:rsidRPr="00AB0EE2">
        <w:rPr>
          <w:rFonts w:ascii="標楷體" w:eastAsia="標楷體" w:hAnsi="標楷體" w:hint="eastAsia"/>
          <w:sz w:val="32"/>
          <w:szCs w:val="32"/>
        </w:rPr>
        <w:t>復</w:t>
      </w:r>
      <w:r w:rsidRPr="00AB0EE2">
        <w:rPr>
          <w:rFonts w:ascii="標楷體" w:eastAsia="標楷體" w:hAnsi="標楷體" w:hint="eastAsia"/>
          <w:sz w:val="32"/>
          <w:szCs w:val="32"/>
        </w:rPr>
        <w:t>卦的含意就是趁此時大行一步登天。</w:t>
      </w:r>
      <w:r w:rsidR="00320395">
        <w:rPr>
          <w:rFonts w:ascii="標楷體" w:eastAsia="標楷體" w:hAnsi="標楷體" w:hint="eastAsia"/>
          <w:sz w:val="32"/>
          <w:szCs w:val="32"/>
        </w:rPr>
        <w:t>《</w:t>
      </w:r>
      <w:r w:rsidRPr="00AB0EE2">
        <w:rPr>
          <w:rFonts w:ascii="標楷體" w:eastAsia="標楷體" w:hAnsi="標楷體" w:hint="eastAsia"/>
          <w:sz w:val="32"/>
          <w:szCs w:val="32"/>
        </w:rPr>
        <w:t>易</w:t>
      </w:r>
      <w:r w:rsidR="00320395">
        <w:rPr>
          <w:rFonts w:ascii="標楷體" w:eastAsia="標楷體" w:hAnsi="標楷體" w:hint="eastAsia"/>
          <w:sz w:val="32"/>
          <w:szCs w:val="32"/>
        </w:rPr>
        <w:t>》</w:t>
      </w:r>
      <w:r w:rsidR="000B6143" w:rsidRPr="00AB0EE2">
        <w:rPr>
          <w:rFonts w:ascii="標楷體" w:eastAsia="標楷體" w:hAnsi="標楷體" w:hint="eastAsia"/>
          <w:sz w:val="32"/>
          <w:szCs w:val="32"/>
        </w:rPr>
        <w:t>曰</w:t>
      </w:r>
      <w:r w:rsidR="00607B10">
        <w:rPr>
          <w:rFonts w:ascii="標楷體" w:eastAsia="標楷體" w:hAnsi="標楷體" w:hint="eastAsia"/>
          <w:sz w:val="32"/>
          <w:szCs w:val="32"/>
        </w:rPr>
        <w:t>,</w:t>
      </w:r>
      <w:r w:rsidRPr="00AB0EE2">
        <w:rPr>
          <w:rFonts w:ascii="標楷體" w:eastAsia="標楷體" w:hAnsi="標楷體" w:hint="eastAsia"/>
          <w:sz w:val="32"/>
          <w:szCs w:val="32"/>
        </w:rPr>
        <w:t>七日來</w:t>
      </w:r>
      <w:r w:rsidR="002A1565" w:rsidRPr="00AB0EE2">
        <w:rPr>
          <w:rFonts w:ascii="標楷體" w:eastAsia="標楷體" w:hAnsi="標楷體" w:hint="eastAsia"/>
          <w:sz w:val="32"/>
          <w:szCs w:val="32"/>
        </w:rPr>
        <w:t>復</w:t>
      </w:r>
      <w:r w:rsidR="00607B10">
        <w:rPr>
          <w:rFonts w:ascii="標楷體" w:eastAsia="標楷體" w:hAnsi="標楷體" w:hint="eastAsia"/>
          <w:sz w:val="32"/>
          <w:szCs w:val="32"/>
        </w:rPr>
        <w:t>,</w:t>
      </w:r>
      <w:r w:rsidRPr="00AB0EE2">
        <w:rPr>
          <w:rFonts w:ascii="標楷體" w:eastAsia="標楷體" w:hAnsi="標楷體" w:hint="eastAsia"/>
          <w:sz w:val="32"/>
          <w:szCs w:val="32"/>
        </w:rPr>
        <w:t>天行也……</w:t>
      </w:r>
      <w:r w:rsidR="002A1565" w:rsidRPr="00AB0EE2">
        <w:rPr>
          <w:rFonts w:ascii="標楷體" w:eastAsia="標楷體" w:hAnsi="標楷體" w:hint="eastAsia"/>
          <w:sz w:val="32"/>
          <w:szCs w:val="32"/>
        </w:rPr>
        <w:t>復</w:t>
      </w:r>
      <w:r w:rsidRPr="00AB0EE2">
        <w:rPr>
          <w:rFonts w:ascii="標楷體" w:eastAsia="標楷體" w:hAnsi="標楷體" w:hint="eastAsia"/>
          <w:sz w:val="32"/>
          <w:szCs w:val="32"/>
        </w:rPr>
        <w:t>其見天地之心乎!又</w:t>
      </w:r>
      <w:r w:rsidR="000B6143" w:rsidRPr="00AB0EE2">
        <w:rPr>
          <w:rFonts w:ascii="標楷體" w:eastAsia="標楷體" w:hAnsi="標楷體" w:hint="eastAsia"/>
          <w:sz w:val="32"/>
          <w:szCs w:val="32"/>
        </w:rPr>
        <w:t>曰</w:t>
      </w:r>
      <w:r w:rsidR="00607B10">
        <w:rPr>
          <w:rFonts w:ascii="標楷體" w:eastAsia="標楷體" w:hAnsi="標楷體" w:hint="eastAsia"/>
          <w:sz w:val="32"/>
          <w:szCs w:val="32"/>
        </w:rPr>
        <w:t>,……</w:t>
      </w:r>
      <w:r w:rsidR="002A1565" w:rsidRPr="00AB0EE2">
        <w:rPr>
          <w:rFonts w:ascii="標楷體" w:eastAsia="標楷體" w:hAnsi="標楷體" w:hint="eastAsia"/>
          <w:sz w:val="32"/>
          <w:szCs w:val="32"/>
        </w:rPr>
        <w:t>復</w:t>
      </w:r>
      <w:r w:rsidR="00607B10">
        <w:rPr>
          <w:rFonts w:ascii="標楷體" w:eastAsia="標楷體" w:hAnsi="標楷體" w:hint="eastAsia"/>
          <w:sz w:val="32"/>
          <w:szCs w:val="32"/>
        </w:rPr>
        <w:t>,</w:t>
      </w:r>
      <w:r w:rsidRPr="00AB0EE2">
        <w:rPr>
          <w:rFonts w:ascii="標楷體" w:eastAsia="標楷體" w:hAnsi="標楷體" w:hint="eastAsia"/>
          <w:sz w:val="32"/>
          <w:szCs w:val="32"/>
        </w:rPr>
        <w:t>先王以至日閉關</w:t>
      </w:r>
      <w:r w:rsidR="00607B10">
        <w:rPr>
          <w:rFonts w:ascii="標楷體" w:eastAsia="標楷體" w:hAnsi="標楷體" w:hint="eastAsia"/>
          <w:sz w:val="32"/>
          <w:szCs w:val="32"/>
        </w:rPr>
        <w:t>,</w:t>
      </w:r>
      <w:r w:rsidRPr="00AB0EE2">
        <w:rPr>
          <w:rFonts w:ascii="標楷體" w:eastAsia="標楷體" w:hAnsi="標楷體" w:hint="eastAsia"/>
          <w:sz w:val="32"/>
          <w:szCs w:val="32"/>
        </w:rPr>
        <w:t>商旅不行……</w:t>
      </w:r>
    </w:p>
    <w:p w14:paraId="367E6C2E" w14:textId="77777777" w:rsidR="000C15B5" w:rsidRPr="00AB0EE2" w:rsidRDefault="000C15B5" w:rsidP="007F5791">
      <w:pPr>
        <w:ind w:firstLineChars="250" w:firstLine="800"/>
        <w:rPr>
          <w:rFonts w:ascii="標楷體" w:eastAsia="標楷體" w:hAnsi="標楷體"/>
          <w:sz w:val="32"/>
          <w:szCs w:val="32"/>
        </w:rPr>
      </w:pPr>
      <w:r w:rsidRPr="00AB0EE2">
        <w:rPr>
          <w:rFonts w:ascii="標楷體" w:eastAsia="標楷體" w:hAnsi="標楷體" w:hint="eastAsia"/>
          <w:sz w:val="32"/>
          <w:szCs w:val="32"/>
        </w:rPr>
        <w:t>乙:以至日閉關有多解</w:t>
      </w:r>
      <w:r w:rsidR="007F5791">
        <w:rPr>
          <w:rFonts w:ascii="標楷體" w:eastAsia="標楷體" w:hAnsi="標楷體" w:hint="eastAsia"/>
          <w:sz w:val="32"/>
          <w:szCs w:val="32"/>
        </w:rPr>
        <w:t>,</w:t>
      </w:r>
      <w:r w:rsidRPr="00AB0EE2">
        <w:rPr>
          <w:rFonts w:ascii="標楷體" w:eastAsia="標楷體" w:hAnsi="標楷體" w:hint="eastAsia"/>
          <w:sz w:val="32"/>
          <w:szCs w:val="32"/>
        </w:rPr>
        <w:t>對</w:t>
      </w:r>
      <w:r w:rsidR="00AD67BD">
        <w:rPr>
          <w:rFonts w:ascii="標楷體" w:eastAsia="標楷體" w:hAnsi="標楷體" w:hint="eastAsia"/>
          <w:sz w:val="32"/>
          <w:szCs w:val="32"/>
        </w:rPr>
        <w:t>於</w:t>
      </w:r>
      <w:r w:rsidRPr="00AB0EE2">
        <w:rPr>
          <w:rFonts w:ascii="標楷體" w:eastAsia="標楷體" w:hAnsi="標楷體" w:hint="eastAsia"/>
          <w:sz w:val="32"/>
          <w:szCs w:val="32"/>
        </w:rPr>
        <w:t>未進入大行的人</w:t>
      </w:r>
      <w:r w:rsidR="007F5791">
        <w:rPr>
          <w:rFonts w:ascii="標楷體" w:eastAsia="標楷體" w:hAnsi="標楷體" w:hint="eastAsia"/>
          <w:sz w:val="32"/>
          <w:szCs w:val="32"/>
        </w:rPr>
        <w:t>,通常的修煉是以陰</w:t>
      </w:r>
      <w:r w:rsidRPr="00AB0EE2">
        <w:rPr>
          <w:rFonts w:ascii="標楷體" w:eastAsia="標楷體" w:hAnsi="標楷體" w:hint="eastAsia"/>
          <w:sz w:val="32"/>
          <w:szCs w:val="32"/>
        </w:rPr>
        <w:t>曆十一月初九為新的起點。另一解是</w:t>
      </w:r>
      <w:r w:rsidR="007F5791">
        <w:rPr>
          <w:rFonts w:ascii="標楷體" w:eastAsia="標楷體" w:hAnsi="標楷體" w:hint="eastAsia"/>
          <w:sz w:val="32"/>
          <w:szCs w:val="32"/>
        </w:rPr>
        <w:t>,</w:t>
      </w:r>
      <w:r w:rsidRPr="00AB0EE2">
        <w:rPr>
          <w:rFonts w:ascii="標楷體" w:eastAsia="標楷體" w:hAnsi="標楷體" w:hint="eastAsia"/>
          <w:sz w:val="32"/>
          <w:szCs w:val="32"/>
        </w:rPr>
        <w:t>以日至時閉關……日至為照</w:t>
      </w:r>
      <w:r w:rsidR="007F5791">
        <w:rPr>
          <w:rFonts w:ascii="標楷體" w:eastAsia="標楷體" w:hAnsi="標楷體" w:hint="eastAsia"/>
          <w:sz w:val="32"/>
          <w:szCs w:val="32"/>
        </w:rPr>
        <w:t>,即在照這一步時就可閉</w:t>
      </w:r>
      <w:r w:rsidRPr="00AB0EE2">
        <w:rPr>
          <w:rFonts w:ascii="標楷體" w:eastAsia="標楷體" w:hAnsi="標楷體" w:hint="eastAsia"/>
          <w:sz w:val="32"/>
          <w:szCs w:val="32"/>
        </w:rPr>
        <w:t xml:space="preserve">關了。       </w:t>
      </w:r>
      <w:r w:rsidR="00D75868">
        <w:rPr>
          <w:rFonts w:ascii="標楷體" w:eastAsia="標楷體" w:hAnsi="標楷體" w:hint="eastAsia"/>
          <w:sz w:val="32"/>
          <w:szCs w:val="32"/>
        </w:rPr>
        <w:t xml:space="preserve">                               </w:t>
      </w:r>
    </w:p>
    <w:p w14:paraId="367E6C2F" w14:textId="77777777" w:rsidR="000C15B5" w:rsidRPr="00AB0EE2" w:rsidRDefault="000C15B5" w:rsidP="00D75868">
      <w:pPr>
        <w:ind w:firstLineChars="250" w:firstLine="800"/>
        <w:rPr>
          <w:rFonts w:ascii="標楷體" w:eastAsia="標楷體" w:hAnsi="標楷體"/>
          <w:sz w:val="32"/>
          <w:szCs w:val="32"/>
        </w:rPr>
      </w:pPr>
      <w:r w:rsidRPr="00AB0EE2">
        <w:rPr>
          <w:rFonts w:ascii="標楷體" w:eastAsia="標楷體" w:hAnsi="標楷體" w:hint="eastAsia"/>
          <w:sz w:val="32"/>
          <w:szCs w:val="32"/>
        </w:rPr>
        <w:t>甲:不知我是否具足了閉關的條件?</w:t>
      </w:r>
    </w:p>
    <w:p w14:paraId="367E6C30" w14:textId="77777777" w:rsidR="000C15B5" w:rsidRPr="00AB0EE2" w:rsidRDefault="000C15B5" w:rsidP="00D75868">
      <w:pPr>
        <w:ind w:firstLineChars="250" w:firstLine="800"/>
        <w:rPr>
          <w:rFonts w:ascii="標楷體" w:eastAsia="標楷體" w:hAnsi="標楷體"/>
          <w:sz w:val="32"/>
          <w:szCs w:val="32"/>
        </w:rPr>
      </w:pPr>
      <w:r w:rsidRPr="00AB0EE2">
        <w:rPr>
          <w:rFonts w:ascii="標楷體" w:eastAsia="標楷體" w:hAnsi="標楷體" w:hint="eastAsia"/>
          <w:sz w:val="32"/>
          <w:szCs w:val="32"/>
        </w:rPr>
        <w:t>乙:心法若上不去</w:t>
      </w:r>
      <w:r w:rsidR="00D75868">
        <w:rPr>
          <w:rFonts w:ascii="標楷體" w:eastAsia="標楷體" w:hAnsi="標楷體" w:hint="eastAsia"/>
          <w:sz w:val="32"/>
          <w:szCs w:val="32"/>
        </w:rPr>
        <w:t>,</w:t>
      </w:r>
      <w:r w:rsidRPr="00AB0EE2">
        <w:rPr>
          <w:rFonts w:ascii="標楷體" w:eastAsia="標楷體" w:hAnsi="標楷體" w:hint="eastAsia"/>
          <w:sz w:val="32"/>
          <w:szCs w:val="32"/>
        </w:rPr>
        <w:t>有了照亦不成空……比如你家中牆上那許多字字畫畫…</w:t>
      </w:r>
      <w:r w:rsidR="00D75868">
        <w:rPr>
          <w:rFonts w:ascii="標楷體" w:eastAsia="標楷體" w:hAnsi="標楷體" w:hint="eastAsia"/>
          <w:sz w:val="32"/>
          <w:szCs w:val="32"/>
        </w:rPr>
        <w:t>…</w:t>
      </w:r>
    </w:p>
    <w:p w14:paraId="367E6C31" w14:textId="77777777" w:rsidR="000C15B5" w:rsidRPr="00AB0EE2" w:rsidRDefault="000C15B5" w:rsidP="00D75868">
      <w:pPr>
        <w:ind w:firstLineChars="250" w:firstLine="800"/>
        <w:rPr>
          <w:rFonts w:ascii="標楷體" w:eastAsia="標楷體" w:hAnsi="標楷體"/>
          <w:sz w:val="32"/>
          <w:szCs w:val="32"/>
        </w:rPr>
      </w:pPr>
      <w:r w:rsidRPr="00AB0EE2">
        <w:rPr>
          <w:rFonts w:ascii="標楷體" w:eastAsia="標楷體" w:hAnsi="標楷體" w:hint="eastAsia"/>
          <w:sz w:val="32"/>
          <w:szCs w:val="32"/>
        </w:rPr>
        <w:t>甲:那是藝術品</w:t>
      </w:r>
      <w:r w:rsidR="00D75868">
        <w:rPr>
          <w:rFonts w:ascii="標楷體" w:eastAsia="標楷體" w:hAnsi="標楷體" w:hint="eastAsia"/>
          <w:sz w:val="32"/>
          <w:szCs w:val="32"/>
        </w:rPr>
        <w:t>…</w:t>
      </w:r>
      <w:r w:rsidRPr="00AB0EE2">
        <w:rPr>
          <w:rFonts w:ascii="標楷體" w:eastAsia="標楷體" w:hAnsi="標楷體" w:hint="eastAsia"/>
          <w:sz w:val="32"/>
          <w:szCs w:val="32"/>
        </w:rPr>
        <w:t>…室內掛上字畫顯得高雅</w:t>
      </w:r>
      <w:r w:rsidR="00D75868">
        <w:rPr>
          <w:rFonts w:ascii="標楷體" w:eastAsia="標楷體" w:hAnsi="標楷體" w:hint="eastAsia"/>
          <w:sz w:val="32"/>
          <w:szCs w:val="32"/>
        </w:rPr>
        <w:t>,</w:t>
      </w:r>
      <w:r w:rsidRPr="00AB0EE2">
        <w:rPr>
          <w:rFonts w:ascii="標楷體" w:eastAsia="標楷體" w:hAnsi="標楷體" w:hint="eastAsia"/>
          <w:sz w:val="32"/>
          <w:szCs w:val="32"/>
        </w:rPr>
        <w:t>很多書刊的作者也都說那是陶冶情操……</w:t>
      </w:r>
    </w:p>
    <w:p w14:paraId="367E6C32" w14:textId="77777777" w:rsidR="000C15B5" w:rsidRPr="00AB0EE2" w:rsidRDefault="000C15B5" w:rsidP="00D75868">
      <w:pPr>
        <w:ind w:firstLineChars="250" w:firstLine="800"/>
        <w:rPr>
          <w:rFonts w:ascii="標楷體" w:eastAsia="標楷體" w:hAnsi="標楷體"/>
          <w:sz w:val="32"/>
          <w:szCs w:val="32"/>
        </w:rPr>
      </w:pPr>
      <w:r w:rsidRPr="00AB0EE2">
        <w:rPr>
          <w:rFonts w:ascii="標楷體" w:eastAsia="標楷體" w:hAnsi="標楷體" w:hint="eastAsia"/>
          <w:sz w:val="32"/>
          <w:szCs w:val="32"/>
        </w:rPr>
        <w:t>乙:初</w:t>
      </w:r>
      <w:r w:rsidR="00D75868">
        <w:rPr>
          <w:rFonts w:ascii="標楷體" w:eastAsia="標楷體" w:hAnsi="標楷體" w:hint="eastAsia"/>
          <w:sz w:val="32"/>
          <w:szCs w:val="32"/>
        </w:rPr>
        <w:t>,</w:t>
      </w:r>
      <w:r w:rsidRPr="00AB0EE2">
        <w:rPr>
          <w:rFonts w:ascii="標楷體" w:eastAsia="標楷體" w:hAnsi="標楷體" w:hint="eastAsia"/>
          <w:sz w:val="32"/>
          <w:szCs w:val="32"/>
        </w:rPr>
        <w:t>人疲</w:t>
      </w:r>
      <w:r w:rsidR="00AD67BD">
        <w:rPr>
          <w:rFonts w:ascii="標楷體" w:eastAsia="標楷體" w:hAnsi="標楷體" w:hint="eastAsia"/>
          <w:sz w:val="32"/>
          <w:szCs w:val="32"/>
        </w:rPr>
        <w:t>於</w:t>
      </w:r>
      <w:r w:rsidRPr="00AB0EE2">
        <w:rPr>
          <w:rFonts w:ascii="標楷體" w:eastAsia="標楷體" w:hAnsi="標楷體" w:hint="eastAsia"/>
          <w:sz w:val="32"/>
          <w:szCs w:val="32"/>
        </w:rPr>
        <w:t>奔命……或是為吃而不得不終日乾乾…</w:t>
      </w:r>
      <w:r w:rsidR="00D75868">
        <w:rPr>
          <w:rFonts w:ascii="標楷體" w:eastAsia="標楷體" w:hAnsi="標楷體" w:hint="eastAsia"/>
          <w:sz w:val="32"/>
          <w:szCs w:val="32"/>
        </w:rPr>
        <w:t>…</w:t>
      </w:r>
      <w:r w:rsidRPr="00AB0EE2">
        <w:rPr>
          <w:rFonts w:ascii="標楷體" w:eastAsia="標楷體" w:hAnsi="標楷體" w:hint="eastAsia"/>
          <w:sz w:val="32"/>
          <w:szCs w:val="32"/>
        </w:rPr>
        <w:t>只是此四字用的不當。乾表天道行</w:t>
      </w:r>
      <w:r w:rsidR="00D75868">
        <w:rPr>
          <w:rFonts w:ascii="標楷體" w:eastAsia="標楷體" w:hAnsi="標楷體" w:hint="eastAsia"/>
          <w:sz w:val="32"/>
          <w:szCs w:val="32"/>
        </w:rPr>
        <w:t>,</w:t>
      </w:r>
      <w:r w:rsidRPr="00AB0EE2">
        <w:rPr>
          <w:rFonts w:ascii="標楷體" w:eastAsia="標楷體" w:hAnsi="標楷體" w:hint="eastAsia"/>
          <w:sz w:val="32"/>
          <w:szCs w:val="32"/>
        </w:rPr>
        <w:t>終日乾乾是表忙</w:t>
      </w:r>
      <w:r w:rsidR="00AD67BD">
        <w:rPr>
          <w:rFonts w:ascii="標楷體" w:eastAsia="標楷體" w:hAnsi="標楷體" w:hint="eastAsia"/>
          <w:sz w:val="32"/>
          <w:szCs w:val="32"/>
        </w:rPr>
        <w:t>於</w:t>
      </w:r>
      <w:r w:rsidRPr="00AB0EE2">
        <w:rPr>
          <w:rFonts w:ascii="標楷體" w:eastAsia="標楷體" w:hAnsi="標楷體" w:hint="eastAsia"/>
          <w:sz w:val="32"/>
          <w:szCs w:val="32"/>
        </w:rPr>
        <w:t>天道行。</w:t>
      </w:r>
    </w:p>
    <w:p w14:paraId="367E6C33" w14:textId="77777777" w:rsidR="000C15B5" w:rsidRPr="00AB0EE2" w:rsidRDefault="000C15B5" w:rsidP="00D75868">
      <w:pPr>
        <w:ind w:firstLineChars="250" w:firstLine="800"/>
        <w:rPr>
          <w:rFonts w:ascii="標楷體" w:eastAsia="標楷體" w:hAnsi="標楷體"/>
          <w:sz w:val="32"/>
          <w:szCs w:val="32"/>
        </w:rPr>
      </w:pPr>
      <w:r w:rsidRPr="00AB0EE2">
        <w:rPr>
          <w:rFonts w:ascii="標楷體" w:eastAsia="標楷體" w:hAnsi="標楷體" w:hint="eastAsia"/>
          <w:sz w:val="32"/>
          <w:szCs w:val="32"/>
        </w:rPr>
        <w:t>……或是為財、為名、為利、為地位、為諾貝爾獎金……而終日忙忙……此忙忙即茫茫、盲盲……忙者</w:t>
      </w:r>
      <w:r w:rsidR="00D75868">
        <w:rPr>
          <w:rFonts w:ascii="標楷體" w:eastAsia="標楷體" w:hAnsi="標楷體" w:hint="eastAsia"/>
          <w:sz w:val="32"/>
          <w:szCs w:val="32"/>
        </w:rPr>
        <w:t>,</w:t>
      </w:r>
      <w:r w:rsidRPr="00AB0EE2">
        <w:rPr>
          <w:rFonts w:ascii="標楷體" w:eastAsia="標楷體" w:hAnsi="標楷體" w:hint="eastAsia"/>
          <w:sz w:val="32"/>
          <w:szCs w:val="32"/>
        </w:rPr>
        <w:t>心亡也。</w:t>
      </w:r>
    </w:p>
    <w:p w14:paraId="367E6C34" w14:textId="77777777" w:rsidR="000C15B5" w:rsidRPr="00AB0EE2" w:rsidRDefault="000C15B5" w:rsidP="000C15B5">
      <w:pPr>
        <w:rPr>
          <w:rFonts w:ascii="標楷體" w:eastAsia="標楷體" w:hAnsi="標楷體"/>
          <w:sz w:val="32"/>
          <w:szCs w:val="32"/>
        </w:rPr>
      </w:pPr>
    </w:p>
    <w:p w14:paraId="367E6C35" w14:textId="77777777" w:rsidR="000C15B5" w:rsidRPr="00AB0EE2" w:rsidRDefault="000C15B5" w:rsidP="00D75868">
      <w:pPr>
        <w:ind w:firstLineChars="250" w:firstLine="800"/>
        <w:rPr>
          <w:rFonts w:ascii="標楷體" w:eastAsia="標楷體" w:hAnsi="標楷體"/>
          <w:sz w:val="32"/>
          <w:szCs w:val="32"/>
        </w:rPr>
      </w:pPr>
      <w:r w:rsidRPr="00AB0EE2">
        <w:rPr>
          <w:rFonts w:ascii="標楷體" w:eastAsia="標楷體" w:hAnsi="標楷體" w:hint="eastAsia"/>
          <w:sz w:val="32"/>
          <w:szCs w:val="32"/>
        </w:rPr>
        <w:t>甲:還有一問</w:t>
      </w:r>
      <w:r w:rsidR="001D192F">
        <w:rPr>
          <w:rFonts w:ascii="標楷體" w:eastAsia="標楷體" w:hAnsi="標楷體" w:hint="eastAsia"/>
          <w:sz w:val="32"/>
          <w:szCs w:val="32"/>
        </w:rPr>
        <w:t>,</w:t>
      </w:r>
      <w:r w:rsidRPr="00AB0EE2">
        <w:rPr>
          <w:rFonts w:ascii="標楷體" w:eastAsia="標楷體" w:hAnsi="標楷體" w:hint="eastAsia"/>
          <w:sz w:val="32"/>
          <w:szCs w:val="32"/>
        </w:rPr>
        <w:t>前面說</w:t>
      </w:r>
      <w:r w:rsidR="0062225B">
        <w:rPr>
          <w:rFonts w:ascii="標楷體" w:eastAsia="標楷體" w:hAnsi="標楷體" w:hint="eastAsia"/>
          <w:sz w:val="32"/>
          <w:szCs w:val="32"/>
        </w:rPr>
        <w:t>“</w:t>
      </w:r>
      <w:r w:rsidRPr="00AB0EE2">
        <w:rPr>
          <w:rFonts w:ascii="標楷體" w:eastAsia="標楷體" w:hAnsi="標楷體" w:hint="eastAsia"/>
          <w:sz w:val="32"/>
          <w:szCs w:val="32"/>
        </w:rPr>
        <w:t>乾</w:t>
      </w:r>
      <w:r w:rsidR="0062225B">
        <w:rPr>
          <w:rFonts w:ascii="標楷體" w:eastAsia="標楷體" w:hAnsi="標楷體" w:hint="eastAsia"/>
          <w:sz w:val="32"/>
          <w:szCs w:val="32"/>
        </w:rPr>
        <w:t>”</w:t>
      </w:r>
      <w:r w:rsidRPr="00AB0EE2">
        <w:rPr>
          <w:rFonts w:ascii="標楷體" w:eastAsia="標楷體" w:hAnsi="標楷體" w:hint="eastAsia"/>
          <w:sz w:val="32"/>
          <w:szCs w:val="32"/>
        </w:rPr>
        <w:t>字是表行天道</w:t>
      </w:r>
      <w:r w:rsidR="001D192F">
        <w:rPr>
          <w:rFonts w:ascii="標楷體" w:eastAsia="標楷體" w:hAnsi="標楷體" w:hint="eastAsia"/>
          <w:sz w:val="32"/>
          <w:szCs w:val="32"/>
        </w:rPr>
        <w:t>,</w:t>
      </w:r>
      <w:r w:rsidRPr="00AB0EE2">
        <w:rPr>
          <w:rFonts w:ascii="標楷體" w:eastAsia="標楷體" w:hAnsi="標楷體" w:hint="eastAsia"/>
          <w:sz w:val="32"/>
          <w:szCs w:val="32"/>
        </w:rPr>
        <w:t>暗含著拜功相應的功法……這是</w:t>
      </w:r>
      <w:r w:rsidR="004447EE">
        <w:rPr>
          <w:rFonts w:ascii="標楷體" w:eastAsia="標楷體" w:hAnsi="標楷體" w:hint="eastAsia"/>
          <w:sz w:val="32"/>
          <w:szCs w:val="32"/>
        </w:rPr>
        <w:t>《</w:t>
      </w:r>
      <w:r w:rsidRPr="00AB0EE2">
        <w:rPr>
          <w:rFonts w:ascii="標楷體" w:eastAsia="標楷體" w:hAnsi="標楷體" w:hint="eastAsia"/>
          <w:sz w:val="32"/>
          <w:szCs w:val="32"/>
        </w:rPr>
        <w:t>易</w:t>
      </w:r>
      <w:r w:rsidR="004447EE">
        <w:rPr>
          <w:rFonts w:ascii="標楷體" w:eastAsia="標楷體" w:hAnsi="標楷體" w:hint="eastAsia"/>
          <w:sz w:val="32"/>
          <w:szCs w:val="32"/>
        </w:rPr>
        <w:t>》</w:t>
      </w:r>
      <w:r w:rsidRPr="00AB0EE2">
        <w:rPr>
          <w:rFonts w:ascii="標楷體" w:eastAsia="標楷體" w:hAnsi="標楷體" w:hint="eastAsia"/>
          <w:sz w:val="32"/>
          <w:szCs w:val="32"/>
        </w:rPr>
        <w:t>的第一大卦。那麼坤又表什麼?</w:t>
      </w:r>
    </w:p>
    <w:p w14:paraId="367E6C36" w14:textId="77777777" w:rsidR="000C15B5" w:rsidRPr="00AB0EE2" w:rsidRDefault="000C15B5" w:rsidP="001D192F">
      <w:pPr>
        <w:ind w:firstLineChars="250" w:firstLine="800"/>
        <w:rPr>
          <w:rFonts w:ascii="標楷體" w:eastAsia="標楷體" w:hAnsi="標楷體"/>
          <w:sz w:val="32"/>
          <w:szCs w:val="32"/>
        </w:rPr>
      </w:pPr>
      <w:r w:rsidRPr="00AB0EE2">
        <w:rPr>
          <w:rFonts w:ascii="標楷體" w:eastAsia="標楷體" w:hAnsi="標楷體" w:hint="eastAsia"/>
          <w:sz w:val="32"/>
          <w:szCs w:val="32"/>
        </w:rPr>
        <w:t>乙:以前講過重</w:t>
      </w:r>
      <w:r w:rsidR="001D33D6">
        <w:rPr>
          <w:rFonts w:ascii="標楷體" w:eastAsia="標楷體" w:hAnsi="標楷體" w:hint="eastAsia"/>
          <w:sz w:val="32"/>
          <w:szCs w:val="32"/>
        </w:rPr>
        <w:t>字</w:t>
      </w:r>
      <w:r w:rsidRPr="00AB0EE2">
        <w:rPr>
          <w:rFonts w:ascii="標楷體" w:eastAsia="標楷體" w:hAnsi="標楷體" w:hint="eastAsia"/>
          <w:sz w:val="32"/>
          <w:szCs w:val="32"/>
        </w:rPr>
        <w:t>了。重字暗含中脈七輪之功法</w:t>
      </w:r>
      <w:r w:rsidR="001D192F">
        <w:rPr>
          <w:rFonts w:ascii="標楷體" w:eastAsia="標楷體" w:hAnsi="標楷體" w:hint="eastAsia"/>
          <w:sz w:val="32"/>
          <w:szCs w:val="32"/>
        </w:rPr>
        <w:t>,</w:t>
      </w:r>
      <w:r w:rsidRPr="00AB0EE2">
        <w:rPr>
          <w:rFonts w:ascii="標楷體" w:eastAsia="標楷體" w:hAnsi="標楷體" w:hint="eastAsia"/>
          <w:sz w:val="32"/>
          <w:szCs w:val="32"/>
        </w:rPr>
        <w:t>同時重字又表天魂千</w:t>
      </w:r>
      <w:r w:rsidR="001D192F">
        <w:rPr>
          <w:rFonts w:ascii="標楷體" w:eastAsia="標楷體" w:hAnsi="標楷體" w:hint="eastAsia"/>
          <w:sz w:val="32"/>
          <w:szCs w:val="32"/>
        </w:rPr>
        <w:t>,</w:t>
      </w:r>
      <w:r w:rsidRPr="00AB0EE2">
        <w:rPr>
          <w:rFonts w:ascii="標楷體" w:eastAsia="標楷體" w:hAnsi="標楷體" w:hint="eastAsia"/>
          <w:sz w:val="32"/>
          <w:szCs w:val="32"/>
        </w:rPr>
        <w:t>音魂田</w:t>
      </w:r>
      <w:r w:rsidR="001D192F">
        <w:rPr>
          <w:rFonts w:ascii="標楷體" w:eastAsia="標楷體" w:hAnsi="標楷體" w:hint="eastAsia"/>
          <w:sz w:val="32"/>
          <w:szCs w:val="32"/>
        </w:rPr>
        <w:t>,</w:t>
      </w:r>
      <w:r w:rsidRPr="00AB0EE2">
        <w:rPr>
          <w:rFonts w:ascii="標楷體" w:eastAsia="標楷體" w:hAnsi="標楷體" w:hint="eastAsia"/>
          <w:sz w:val="32"/>
          <w:szCs w:val="32"/>
        </w:rPr>
        <w:t>色魂土必須一線穿聯。坤字是重</w:t>
      </w:r>
      <w:r w:rsidRPr="00AB0EE2">
        <w:rPr>
          <w:rFonts w:ascii="標楷體" w:eastAsia="標楷體" w:hAnsi="標楷體" w:hint="eastAsia"/>
          <w:sz w:val="32"/>
          <w:szCs w:val="32"/>
        </w:rPr>
        <w:lastRenderedPageBreak/>
        <w:t>字失去了千!同時音色又分了家。音分家後為</w:t>
      </w:r>
      <w:r w:rsidR="001D192F">
        <w:rPr>
          <w:rFonts w:ascii="標楷體" w:eastAsia="標楷體" w:hAnsi="標楷體" w:hint="eastAsia"/>
          <w:sz w:val="32"/>
          <w:szCs w:val="32"/>
        </w:rPr>
        <w:t>申,</w:t>
      </w:r>
      <w:r w:rsidRPr="00AB0EE2">
        <w:rPr>
          <w:rFonts w:ascii="標楷體" w:eastAsia="標楷體" w:hAnsi="標楷體" w:hint="eastAsia"/>
          <w:sz w:val="32"/>
          <w:szCs w:val="32"/>
        </w:rPr>
        <w:t>為神鬼。色分家後入土轉化為生為人。</w:t>
      </w:r>
    </w:p>
    <w:p w14:paraId="367E6C37" w14:textId="77777777" w:rsidR="001D192F" w:rsidRDefault="001D192F" w:rsidP="000C15B5">
      <w:pPr>
        <w:rPr>
          <w:rFonts w:ascii="標楷體" w:eastAsia="標楷體" w:hAnsi="標楷體"/>
          <w:sz w:val="32"/>
          <w:szCs w:val="32"/>
        </w:rPr>
      </w:pPr>
    </w:p>
    <w:p w14:paraId="367E6C38" w14:textId="77777777" w:rsidR="000C15B5" w:rsidRPr="00AB0EE2" w:rsidRDefault="00A02DED" w:rsidP="00A02DED">
      <w:pPr>
        <w:ind w:firstLineChars="250" w:firstLine="800"/>
        <w:rPr>
          <w:rFonts w:ascii="標楷體" w:eastAsia="標楷體" w:hAnsi="標楷體"/>
          <w:sz w:val="32"/>
          <w:szCs w:val="32"/>
        </w:rPr>
      </w:pPr>
      <w:r>
        <w:rPr>
          <w:rFonts w:ascii="標楷體" w:eastAsia="標楷體" w:hAnsi="標楷體" w:hint="eastAsia"/>
          <w:sz w:val="32"/>
          <w:szCs w:val="32"/>
        </w:rPr>
        <w:t>故而要</w:t>
      </w:r>
      <w:r w:rsidR="000C15B5" w:rsidRPr="00AB0EE2">
        <w:rPr>
          <w:rFonts w:ascii="標楷體" w:eastAsia="標楷體" w:hAnsi="標楷體" w:hint="eastAsia"/>
          <w:sz w:val="32"/>
          <w:szCs w:val="32"/>
        </w:rPr>
        <w:t>從使三魂歸</w:t>
      </w:r>
      <w:r w:rsidR="00AD67BD">
        <w:rPr>
          <w:rFonts w:ascii="標楷體" w:eastAsia="標楷體" w:hAnsi="標楷體" w:hint="eastAsia"/>
          <w:sz w:val="32"/>
          <w:szCs w:val="32"/>
        </w:rPr>
        <w:t>於</w:t>
      </w:r>
      <w:r w:rsidR="000C15B5" w:rsidRPr="00AB0EE2">
        <w:rPr>
          <w:rFonts w:ascii="標楷體" w:eastAsia="標楷體" w:hAnsi="標楷體" w:hint="eastAsia"/>
          <w:sz w:val="32"/>
          <w:szCs w:val="32"/>
        </w:rPr>
        <w:t>一線上下手</w:t>
      </w:r>
      <w:r>
        <w:rPr>
          <w:rFonts w:ascii="標楷體" w:eastAsia="標楷體" w:hAnsi="標楷體" w:hint="eastAsia"/>
          <w:sz w:val="32"/>
          <w:szCs w:val="32"/>
        </w:rPr>
        <w:t>,</w:t>
      </w:r>
      <w:r w:rsidR="000C15B5" w:rsidRPr="00AB0EE2">
        <w:rPr>
          <w:rFonts w:ascii="標楷體" w:eastAsia="標楷體" w:hAnsi="標楷體" w:hint="eastAsia"/>
          <w:sz w:val="32"/>
          <w:szCs w:val="32"/>
        </w:rPr>
        <w:t>此即走</w:t>
      </w:r>
      <w:r w:rsidR="00B92E8F" w:rsidRPr="00AB0EE2">
        <w:rPr>
          <w:rFonts w:ascii="標楷體" w:eastAsia="標楷體" w:hAnsi="標楷體" w:hint="eastAsia"/>
          <w:sz w:val="32"/>
          <w:szCs w:val="32"/>
        </w:rPr>
        <w:t>中</w:t>
      </w:r>
      <w:r w:rsidR="000C15B5" w:rsidRPr="00AB0EE2">
        <w:rPr>
          <w:rFonts w:ascii="標楷體" w:eastAsia="標楷體" w:hAnsi="標楷體" w:hint="eastAsia"/>
          <w:sz w:val="32"/>
          <w:szCs w:val="32"/>
        </w:rPr>
        <w:t>脈一線穿</w:t>
      </w:r>
      <w:r>
        <w:rPr>
          <w:rFonts w:ascii="標楷體" w:eastAsia="標楷體" w:hAnsi="標楷體" w:hint="eastAsia"/>
          <w:sz w:val="32"/>
          <w:szCs w:val="32"/>
        </w:rPr>
        <w:t>,</w:t>
      </w:r>
      <w:r w:rsidR="000C15B5" w:rsidRPr="00AB0EE2">
        <w:rPr>
          <w:rFonts w:ascii="標楷體" w:eastAsia="標楷體" w:hAnsi="標楷體" w:hint="eastAsia"/>
          <w:sz w:val="32"/>
          <w:szCs w:val="32"/>
        </w:rPr>
        <w:t>亦即</w:t>
      </w:r>
      <w:r w:rsidR="003E73BB">
        <w:rPr>
          <w:rFonts w:ascii="標楷體" w:eastAsia="標楷體" w:hAnsi="標楷體" w:hint="eastAsia"/>
          <w:sz w:val="32"/>
          <w:szCs w:val="32"/>
        </w:rPr>
        <w:t>《</w:t>
      </w:r>
      <w:r w:rsidR="000C15B5" w:rsidRPr="00AB0EE2">
        <w:rPr>
          <w:rFonts w:ascii="標楷體" w:eastAsia="標楷體" w:hAnsi="標楷體" w:hint="eastAsia"/>
          <w:sz w:val="32"/>
          <w:szCs w:val="32"/>
        </w:rPr>
        <w:t>易</w:t>
      </w:r>
      <w:r w:rsidR="003E73BB">
        <w:rPr>
          <w:rFonts w:ascii="標楷體" w:eastAsia="標楷體" w:hAnsi="標楷體" w:hint="eastAsia"/>
          <w:sz w:val="32"/>
          <w:szCs w:val="32"/>
        </w:rPr>
        <w:t>》</w:t>
      </w:r>
      <w:r w:rsidR="000C15B5" w:rsidRPr="00AB0EE2">
        <w:rPr>
          <w:rFonts w:ascii="標楷體" w:eastAsia="標楷體" w:hAnsi="標楷體" w:hint="eastAsia"/>
          <w:sz w:val="32"/>
          <w:szCs w:val="32"/>
        </w:rPr>
        <w:t>天地大卦所含之功法</w:t>
      </w:r>
      <w:r>
        <w:rPr>
          <w:rFonts w:ascii="標楷體" w:eastAsia="標楷體" w:hAnsi="標楷體" w:hint="eastAsia"/>
          <w:sz w:val="32"/>
          <w:szCs w:val="32"/>
        </w:rPr>
        <w:t>,</w:t>
      </w:r>
      <w:r w:rsidR="000C15B5" w:rsidRPr="00AB0EE2">
        <w:rPr>
          <w:rFonts w:ascii="標楷體" w:eastAsia="標楷體" w:hAnsi="標楷體" w:hint="eastAsia"/>
          <w:sz w:val="32"/>
          <w:szCs w:val="32"/>
        </w:rPr>
        <w:t>也可稱為千里走單騎。這也是當初九玄女的開示:功法從</w:t>
      </w:r>
      <w:r w:rsidR="003E73BB">
        <w:rPr>
          <w:rFonts w:ascii="標楷體" w:eastAsia="標楷體" w:hAnsi="標楷體" w:hint="eastAsia"/>
          <w:sz w:val="32"/>
          <w:szCs w:val="32"/>
        </w:rPr>
        <w:t>《</w:t>
      </w:r>
      <w:r w:rsidR="000C15B5" w:rsidRPr="00AB0EE2">
        <w:rPr>
          <w:rFonts w:ascii="標楷體" w:eastAsia="標楷體" w:hAnsi="標楷體" w:hint="eastAsia"/>
          <w:sz w:val="32"/>
          <w:szCs w:val="32"/>
        </w:rPr>
        <w:t>易</w:t>
      </w:r>
      <w:r w:rsidR="003E73BB">
        <w:rPr>
          <w:rFonts w:ascii="標楷體" w:eastAsia="標楷體" w:hAnsi="標楷體" w:hint="eastAsia"/>
          <w:sz w:val="32"/>
          <w:szCs w:val="32"/>
        </w:rPr>
        <w:t>》</w:t>
      </w:r>
      <w:r w:rsidR="000C15B5" w:rsidRPr="00AB0EE2">
        <w:rPr>
          <w:rFonts w:ascii="標楷體" w:eastAsia="標楷體" w:hAnsi="標楷體" w:hint="eastAsia"/>
          <w:sz w:val="32"/>
          <w:szCs w:val="32"/>
        </w:rPr>
        <w:t>下手!如若不走天地大卦</w:t>
      </w:r>
      <w:r>
        <w:rPr>
          <w:rFonts w:ascii="標楷體" w:eastAsia="標楷體" w:hAnsi="標楷體" w:hint="eastAsia"/>
          <w:sz w:val="32"/>
          <w:szCs w:val="32"/>
        </w:rPr>
        <w:t>,一</w:t>
      </w:r>
      <w:r w:rsidR="000C15B5" w:rsidRPr="00AB0EE2">
        <w:rPr>
          <w:rFonts w:ascii="標楷體" w:eastAsia="標楷體" w:hAnsi="標楷體" w:hint="eastAsia"/>
          <w:sz w:val="32"/>
          <w:szCs w:val="32"/>
        </w:rPr>
        <w:t>切法門皆屬虛妄……但是當時師對</w:t>
      </w:r>
      <w:r w:rsidR="003E73BB">
        <w:rPr>
          <w:rFonts w:ascii="標楷體" w:eastAsia="標楷體" w:hAnsi="標楷體" w:hint="eastAsia"/>
          <w:sz w:val="32"/>
          <w:szCs w:val="32"/>
        </w:rPr>
        <w:t>《</w:t>
      </w:r>
      <w:r w:rsidR="000C15B5" w:rsidRPr="00AB0EE2">
        <w:rPr>
          <w:rFonts w:ascii="標楷體" w:eastAsia="標楷體" w:hAnsi="標楷體" w:hint="eastAsia"/>
          <w:sz w:val="32"/>
          <w:szCs w:val="32"/>
        </w:rPr>
        <w:t>易</w:t>
      </w:r>
      <w:r w:rsidR="003E73BB">
        <w:rPr>
          <w:rFonts w:ascii="標楷體" w:eastAsia="標楷體" w:hAnsi="標楷體" w:hint="eastAsia"/>
          <w:sz w:val="32"/>
          <w:szCs w:val="32"/>
        </w:rPr>
        <w:t>》</w:t>
      </w:r>
      <w:r w:rsidR="000C15B5" w:rsidRPr="00AB0EE2">
        <w:rPr>
          <w:rFonts w:ascii="標楷體" w:eastAsia="標楷體" w:hAnsi="標楷體" w:hint="eastAsia"/>
          <w:sz w:val="32"/>
          <w:szCs w:val="32"/>
        </w:rPr>
        <w:t>一竅不通!更不知何為八卦?</w:t>
      </w:r>
      <w:r w:rsidR="004C6277">
        <w:rPr>
          <w:rFonts w:ascii="標楷體" w:eastAsia="標楷體" w:hAnsi="標楷體" w:hint="eastAsia"/>
          <w:sz w:val="32"/>
          <w:szCs w:val="32"/>
        </w:rPr>
        <w:t>也不知去何處找有</w:t>
      </w:r>
      <w:r w:rsidR="000C15B5" w:rsidRPr="00AB0EE2">
        <w:rPr>
          <w:rFonts w:ascii="標楷體" w:eastAsia="標楷體" w:hAnsi="標楷體" w:hint="eastAsia"/>
          <w:sz w:val="32"/>
          <w:szCs w:val="32"/>
        </w:rPr>
        <w:t>關</w:t>
      </w:r>
      <w:r w:rsidR="003E73BB">
        <w:rPr>
          <w:rFonts w:ascii="標楷體" w:eastAsia="標楷體" w:hAnsi="標楷體" w:hint="eastAsia"/>
          <w:sz w:val="32"/>
          <w:szCs w:val="32"/>
        </w:rPr>
        <w:t>《</w:t>
      </w:r>
      <w:r w:rsidR="000C15B5" w:rsidRPr="00AB0EE2">
        <w:rPr>
          <w:rFonts w:ascii="標楷體" w:eastAsia="標楷體" w:hAnsi="標楷體" w:hint="eastAsia"/>
          <w:sz w:val="32"/>
          <w:szCs w:val="32"/>
        </w:rPr>
        <w:t>易</w:t>
      </w:r>
      <w:r w:rsidR="003E73BB">
        <w:rPr>
          <w:rFonts w:ascii="標楷體" w:eastAsia="標楷體" w:hAnsi="標楷體" w:hint="eastAsia"/>
          <w:sz w:val="32"/>
          <w:szCs w:val="32"/>
        </w:rPr>
        <w:t>》</w:t>
      </w:r>
      <w:r w:rsidR="000C15B5" w:rsidRPr="00AB0EE2">
        <w:rPr>
          <w:rFonts w:ascii="標楷體" w:eastAsia="標楷體" w:hAnsi="標楷體" w:hint="eastAsia"/>
          <w:sz w:val="32"/>
          <w:szCs w:val="32"/>
        </w:rPr>
        <w:t>的書?手邊只有一本</w:t>
      </w:r>
      <w:r w:rsidR="004C6277">
        <w:rPr>
          <w:rFonts w:ascii="標楷體" w:eastAsia="標楷體" w:hAnsi="標楷體" w:hint="eastAsia"/>
          <w:sz w:val="32"/>
          <w:szCs w:val="32"/>
        </w:rPr>
        <w:t>１</w:t>
      </w:r>
      <w:r w:rsidR="000C15B5" w:rsidRPr="00AB0EE2">
        <w:rPr>
          <w:rFonts w:ascii="標楷體" w:eastAsia="標楷體" w:hAnsi="標楷體" w:hint="eastAsia"/>
          <w:sz w:val="32"/>
          <w:szCs w:val="32"/>
        </w:rPr>
        <w:t>954年出版的小學生用的新華字典……師就翻看字典</w:t>
      </w:r>
      <w:r w:rsidR="004C6277">
        <w:rPr>
          <w:rFonts w:ascii="標楷體" w:eastAsia="標楷體" w:hAnsi="標楷體" w:hint="eastAsia"/>
          <w:sz w:val="32"/>
          <w:szCs w:val="32"/>
        </w:rPr>
        <w:t>,</w:t>
      </w:r>
      <w:r w:rsidR="000C15B5" w:rsidRPr="00AB0EE2">
        <w:rPr>
          <w:rFonts w:ascii="標楷體" w:eastAsia="標楷體" w:hAnsi="標楷體" w:hint="eastAsia"/>
          <w:sz w:val="32"/>
          <w:szCs w:val="32"/>
        </w:rPr>
        <w:t>終</w:t>
      </w:r>
      <w:r w:rsidR="00AD67BD">
        <w:rPr>
          <w:rFonts w:ascii="標楷體" w:eastAsia="標楷體" w:hAnsi="標楷體" w:hint="eastAsia"/>
          <w:sz w:val="32"/>
          <w:szCs w:val="32"/>
        </w:rPr>
        <w:t>於</w:t>
      </w:r>
      <w:r w:rsidR="000C15B5" w:rsidRPr="00AB0EE2">
        <w:rPr>
          <w:rFonts w:ascii="標楷體" w:eastAsia="標楷體" w:hAnsi="標楷體" w:hint="eastAsia"/>
          <w:sz w:val="32"/>
          <w:szCs w:val="32"/>
        </w:rPr>
        <w:t>找出了八卦以及八卦的符號……師是從這本小字典上起步學的易八卦</w:t>
      </w:r>
      <w:r w:rsidR="004C6277">
        <w:rPr>
          <w:rFonts w:ascii="標楷體" w:eastAsia="標楷體" w:hAnsi="標楷體" w:hint="eastAsia"/>
          <w:sz w:val="32"/>
          <w:szCs w:val="32"/>
        </w:rPr>
        <w:t>……</w:t>
      </w:r>
    </w:p>
    <w:p w14:paraId="367E6C39" w14:textId="77777777" w:rsidR="004C6277" w:rsidRDefault="004C6277" w:rsidP="000C15B5">
      <w:pPr>
        <w:rPr>
          <w:rFonts w:ascii="標楷體" w:eastAsia="標楷體" w:hAnsi="標楷體"/>
          <w:sz w:val="32"/>
          <w:szCs w:val="32"/>
        </w:rPr>
      </w:pPr>
    </w:p>
    <w:p w14:paraId="367E6C3A" w14:textId="77777777" w:rsidR="000C15B5" w:rsidRPr="00AB0EE2" w:rsidRDefault="000C15B5" w:rsidP="009328F9">
      <w:pPr>
        <w:ind w:firstLineChars="250" w:firstLine="800"/>
        <w:rPr>
          <w:rFonts w:ascii="標楷體" w:eastAsia="標楷體" w:hAnsi="標楷體"/>
          <w:sz w:val="32"/>
          <w:szCs w:val="32"/>
        </w:rPr>
      </w:pPr>
      <w:r w:rsidRPr="00AB0EE2">
        <w:rPr>
          <w:rFonts w:ascii="標楷體" w:eastAsia="標楷體" w:hAnsi="標楷體" w:hint="eastAsia"/>
          <w:sz w:val="32"/>
          <w:szCs w:val="32"/>
        </w:rPr>
        <w:t>且看</w:t>
      </w:r>
      <w:r w:rsidR="004C071B">
        <w:rPr>
          <w:rFonts w:ascii="標楷體" w:eastAsia="標楷體" w:hAnsi="標楷體" w:hint="eastAsia"/>
          <w:sz w:val="32"/>
          <w:szCs w:val="32"/>
        </w:rPr>
        <w:t>《</w:t>
      </w:r>
      <w:r w:rsidRPr="00AB0EE2">
        <w:rPr>
          <w:rFonts w:ascii="標楷體" w:eastAsia="標楷體" w:hAnsi="標楷體" w:hint="eastAsia"/>
          <w:sz w:val="32"/>
          <w:szCs w:val="32"/>
        </w:rPr>
        <w:t>易</w:t>
      </w:r>
      <w:r w:rsidR="004C071B">
        <w:rPr>
          <w:rFonts w:ascii="標楷體" w:eastAsia="標楷體" w:hAnsi="標楷體" w:hint="eastAsia"/>
          <w:sz w:val="32"/>
          <w:szCs w:val="32"/>
        </w:rPr>
        <w:t>》</w:t>
      </w:r>
      <w:r w:rsidRPr="00AB0EE2">
        <w:rPr>
          <w:rFonts w:ascii="標楷體" w:eastAsia="標楷體" w:hAnsi="標楷體" w:hint="eastAsia"/>
          <w:sz w:val="32"/>
          <w:szCs w:val="32"/>
        </w:rPr>
        <w:t>本又是如何個說……</w:t>
      </w:r>
      <w:r w:rsidR="009328F9">
        <w:rPr>
          <w:rFonts w:ascii="標楷體" w:eastAsia="標楷體" w:hAnsi="標楷體" w:hint="eastAsia"/>
          <w:sz w:val="32"/>
          <w:szCs w:val="32"/>
        </w:rPr>
        <w:t>華</w:t>
      </w:r>
      <w:r w:rsidRPr="00AB0EE2">
        <w:rPr>
          <w:rFonts w:ascii="標楷體" w:eastAsia="標楷體" w:hAnsi="標楷體" w:hint="eastAsia"/>
          <w:sz w:val="32"/>
          <w:szCs w:val="32"/>
        </w:rPr>
        <w:t>的繁體</w:t>
      </w:r>
      <w:r w:rsidR="003031A1">
        <w:rPr>
          <w:rFonts w:ascii="標楷體" w:eastAsia="標楷體" w:hAnsi="標楷體" w:hint="eastAsia"/>
          <w:sz w:val="32"/>
          <w:szCs w:val="32"/>
        </w:rPr>
        <w:t>字</w:t>
      </w:r>
      <w:r w:rsidR="009328F9">
        <w:rPr>
          <w:rFonts w:ascii="標楷體" w:eastAsia="標楷體" w:hAnsi="標楷體" w:hint="eastAsia"/>
          <w:sz w:val="32"/>
          <w:szCs w:val="32"/>
        </w:rPr>
        <w:t>是華,</w:t>
      </w:r>
      <w:r w:rsidRPr="00AB0EE2">
        <w:rPr>
          <w:rFonts w:ascii="標楷體" w:eastAsia="標楷體" w:hAnsi="標楷體" w:hint="eastAsia"/>
          <w:sz w:val="32"/>
          <w:szCs w:val="32"/>
        </w:rPr>
        <w:t>花頭下是個田字</w:t>
      </w:r>
      <w:r w:rsidR="009328F9">
        <w:rPr>
          <w:rFonts w:ascii="標楷體" w:eastAsia="標楷體" w:hAnsi="標楷體" w:hint="eastAsia"/>
          <w:sz w:val="32"/>
          <w:szCs w:val="32"/>
        </w:rPr>
        <w:t>,</w:t>
      </w:r>
      <w:r w:rsidRPr="00AB0EE2">
        <w:rPr>
          <w:rFonts w:ascii="標楷體" w:eastAsia="標楷體" w:hAnsi="標楷體" w:hint="eastAsia"/>
          <w:sz w:val="32"/>
          <w:szCs w:val="32"/>
        </w:rPr>
        <w:t>田下是個大十字。守</w:t>
      </w:r>
      <w:r w:rsidR="00325BF1" w:rsidRPr="00AB0EE2">
        <w:rPr>
          <w:rFonts w:ascii="標楷體" w:eastAsia="標楷體" w:hAnsi="標楷體" w:hint="eastAsia"/>
          <w:sz w:val="32"/>
          <w:szCs w:val="32"/>
        </w:rPr>
        <w:t>中</w:t>
      </w:r>
      <w:r w:rsidRPr="00AB0EE2">
        <w:rPr>
          <w:rFonts w:ascii="標楷體" w:eastAsia="標楷體" w:hAnsi="標楷體" w:hint="eastAsia"/>
          <w:sz w:val="32"/>
          <w:szCs w:val="32"/>
        </w:rPr>
        <w:t>的含意是守心田中的十字</w:t>
      </w:r>
      <w:r w:rsidR="009328F9">
        <w:rPr>
          <w:rFonts w:ascii="標楷體" w:eastAsia="標楷體" w:hAnsi="標楷體" w:hint="eastAsia"/>
          <w:sz w:val="32"/>
          <w:szCs w:val="32"/>
        </w:rPr>
        <w:t>,</w:t>
      </w:r>
      <w:r w:rsidRPr="00AB0EE2">
        <w:rPr>
          <w:rFonts w:ascii="標楷體" w:eastAsia="標楷體" w:hAnsi="標楷體" w:hint="eastAsia"/>
          <w:sz w:val="32"/>
          <w:szCs w:val="32"/>
        </w:rPr>
        <w:t>田下的大十字的最底下為海輪</w:t>
      </w:r>
      <w:r w:rsidR="009328F9">
        <w:rPr>
          <w:rFonts w:ascii="標楷體" w:eastAsia="標楷體" w:hAnsi="標楷體" w:hint="eastAsia"/>
          <w:sz w:val="32"/>
          <w:szCs w:val="32"/>
        </w:rPr>
        <w:t>,</w:t>
      </w:r>
      <w:r w:rsidRPr="00AB0EE2">
        <w:rPr>
          <w:rFonts w:ascii="標楷體" w:eastAsia="標楷體" w:hAnsi="標楷體" w:hint="eastAsia"/>
          <w:sz w:val="32"/>
          <w:szCs w:val="32"/>
        </w:rPr>
        <w:t>大十字交叉點為水輪</w:t>
      </w:r>
      <w:r w:rsidR="009328F9">
        <w:rPr>
          <w:rFonts w:ascii="標楷體" w:eastAsia="標楷體" w:hAnsi="標楷體" w:hint="eastAsia"/>
          <w:sz w:val="32"/>
          <w:szCs w:val="32"/>
        </w:rPr>
        <w:t>,</w:t>
      </w:r>
      <w:r w:rsidRPr="00AB0EE2">
        <w:rPr>
          <w:rFonts w:ascii="標楷體" w:eastAsia="標楷體" w:hAnsi="標楷體" w:hint="eastAsia"/>
          <w:sz w:val="32"/>
          <w:szCs w:val="32"/>
        </w:rPr>
        <w:t>田的下邊線是日輪</w:t>
      </w:r>
      <w:r w:rsidR="009328F9">
        <w:rPr>
          <w:rFonts w:ascii="標楷體" w:eastAsia="標楷體" w:hAnsi="標楷體" w:hint="eastAsia"/>
          <w:sz w:val="32"/>
          <w:szCs w:val="32"/>
        </w:rPr>
        <w:t>,</w:t>
      </w:r>
      <w:r w:rsidRPr="00AB0EE2">
        <w:rPr>
          <w:rFonts w:ascii="標楷體" w:eastAsia="標楷體" w:hAnsi="標楷體" w:hint="eastAsia"/>
          <w:sz w:val="32"/>
          <w:szCs w:val="32"/>
        </w:rPr>
        <w:t>田中十字架為心輪</w:t>
      </w:r>
      <w:r w:rsidR="009328F9">
        <w:rPr>
          <w:rFonts w:ascii="標楷體" w:eastAsia="標楷體" w:hAnsi="標楷體" w:hint="eastAsia"/>
          <w:sz w:val="32"/>
          <w:szCs w:val="32"/>
        </w:rPr>
        <w:t>,田上邊線為風輪,</w:t>
      </w:r>
      <w:r w:rsidRPr="00AB0EE2">
        <w:rPr>
          <w:rFonts w:ascii="標楷體" w:eastAsia="標楷體" w:hAnsi="標楷體" w:hint="eastAsia"/>
          <w:sz w:val="32"/>
          <w:szCs w:val="32"/>
        </w:rPr>
        <w:t>草字頭為雙目和眉心為月輪</w:t>
      </w:r>
      <w:r w:rsidR="009328F9">
        <w:rPr>
          <w:rFonts w:ascii="標楷體" w:eastAsia="標楷體" w:hAnsi="標楷體" w:hint="eastAsia"/>
          <w:sz w:val="32"/>
          <w:szCs w:val="32"/>
        </w:rPr>
        <w:t>……</w:t>
      </w:r>
      <w:r w:rsidR="0005795A">
        <w:rPr>
          <w:rFonts w:ascii="標楷體" w:eastAsia="標楷體" w:hAnsi="標楷體" w:hint="eastAsia"/>
          <w:sz w:val="32"/>
          <w:szCs w:val="32"/>
        </w:rPr>
        <w:t>無</w:t>
      </w:r>
      <w:r w:rsidR="009328F9">
        <w:rPr>
          <w:rFonts w:ascii="標楷體" w:eastAsia="標楷體" w:hAnsi="標楷體" w:hint="eastAsia"/>
          <w:sz w:val="32"/>
          <w:szCs w:val="32"/>
        </w:rPr>
        <w:t>梵</w:t>
      </w:r>
      <w:r w:rsidRPr="00AB0EE2">
        <w:rPr>
          <w:rFonts w:ascii="標楷體" w:eastAsia="標楷體" w:hAnsi="標楷體" w:hint="eastAsia"/>
          <w:sz w:val="32"/>
          <w:szCs w:val="32"/>
        </w:rPr>
        <w:t>天輪</w:t>
      </w:r>
      <w:r w:rsidR="009328F9">
        <w:rPr>
          <w:rFonts w:ascii="標楷體" w:eastAsia="標楷體" w:hAnsi="標楷體" w:hint="eastAsia"/>
          <w:sz w:val="32"/>
          <w:szCs w:val="32"/>
        </w:rPr>
        <w:t>,</w:t>
      </w:r>
      <w:r w:rsidRPr="00AB0EE2">
        <w:rPr>
          <w:rFonts w:ascii="標楷體" w:eastAsia="標楷體" w:hAnsi="標楷體" w:hint="eastAsia"/>
          <w:sz w:val="32"/>
          <w:szCs w:val="32"/>
        </w:rPr>
        <w:t>表人道行。</w:t>
      </w:r>
    </w:p>
    <w:p w14:paraId="367E6C3B" w14:textId="77777777" w:rsidR="000C15B5" w:rsidRPr="00AB0EE2" w:rsidRDefault="000C15B5" w:rsidP="009328F9">
      <w:pPr>
        <w:ind w:firstLineChars="250" w:firstLine="800"/>
        <w:rPr>
          <w:rFonts w:ascii="標楷體" w:eastAsia="標楷體" w:hAnsi="標楷體"/>
          <w:sz w:val="32"/>
          <w:szCs w:val="32"/>
        </w:rPr>
      </w:pPr>
      <w:r w:rsidRPr="00AB0EE2">
        <w:rPr>
          <w:rFonts w:ascii="標楷體" w:eastAsia="標楷體" w:hAnsi="標楷體" w:hint="eastAsia"/>
          <w:sz w:val="32"/>
          <w:szCs w:val="32"/>
        </w:rPr>
        <w:t>從卦象上看</w:t>
      </w:r>
      <w:r w:rsidR="009328F9">
        <w:rPr>
          <w:rFonts w:ascii="標楷體" w:eastAsia="標楷體" w:hAnsi="標楷體" w:hint="eastAsia"/>
          <w:sz w:val="32"/>
          <w:szCs w:val="32"/>
        </w:rPr>
        <w:t>,</w:t>
      </w:r>
      <w:r w:rsidRPr="00AB0EE2">
        <w:rPr>
          <w:rFonts w:ascii="標楷體" w:eastAsia="標楷體" w:hAnsi="標楷體" w:hint="eastAsia"/>
          <w:sz w:val="32"/>
          <w:szCs w:val="32"/>
        </w:rPr>
        <w:t>草字頭和一橫線組成上卦為震為雷。</w:t>
      </w:r>
    </w:p>
    <w:p w14:paraId="367E6C3C" w14:textId="77777777" w:rsidR="000C15B5" w:rsidRPr="00AB0EE2" w:rsidRDefault="000C15B5" w:rsidP="009328F9">
      <w:pPr>
        <w:ind w:firstLineChars="250" w:firstLine="800"/>
        <w:rPr>
          <w:rFonts w:ascii="標楷體" w:eastAsia="標楷體" w:hAnsi="標楷體"/>
          <w:sz w:val="32"/>
          <w:szCs w:val="32"/>
        </w:rPr>
      </w:pPr>
      <w:r w:rsidRPr="00AB0EE2">
        <w:rPr>
          <w:rFonts w:ascii="標楷體" w:eastAsia="標楷體" w:hAnsi="標楷體" w:hint="eastAsia"/>
          <w:sz w:val="32"/>
          <w:szCs w:val="32"/>
        </w:rPr>
        <w:t>餘下的組成下卦</w:t>
      </w:r>
      <w:r w:rsidR="009328F9">
        <w:rPr>
          <w:rFonts w:ascii="標楷體" w:eastAsia="標楷體" w:hAnsi="標楷體" w:hint="eastAsia"/>
          <w:sz w:val="32"/>
          <w:szCs w:val="32"/>
        </w:rPr>
        <w:t>,</w:t>
      </w:r>
      <w:r w:rsidRPr="00AB0EE2">
        <w:rPr>
          <w:rFonts w:ascii="標楷體" w:eastAsia="標楷體" w:hAnsi="標楷體" w:hint="eastAsia"/>
          <w:sz w:val="32"/>
          <w:szCs w:val="32"/>
        </w:rPr>
        <w:t>為坤為地。雷地為豫</w:t>
      </w:r>
      <w:r w:rsidR="009328F9">
        <w:rPr>
          <w:rFonts w:ascii="標楷體" w:eastAsia="標楷體" w:hAnsi="標楷體" w:hint="eastAsia"/>
          <w:sz w:val="32"/>
          <w:szCs w:val="32"/>
        </w:rPr>
        <w:t>,</w:t>
      </w:r>
      <w:r w:rsidRPr="00AB0EE2">
        <w:rPr>
          <w:rFonts w:ascii="標楷體" w:eastAsia="標楷體" w:hAnsi="標楷體" w:hint="eastAsia"/>
          <w:sz w:val="32"/>
          <w:szCs w:val="32"/>
        </w:rPr>
        <w:t>表一龍統眾陰</w:t>
      </w:r>
      <w:r w:rsidR="009328F9">
        <w:rPr>
          <w:rFonts w:ascii="標楷體" w:eastAsia="標楷體" w:hAnsi="標楷體" w:hint="eastAsia"/>
          <w:sz w:val="32"/>
          <w:szCs w:val="32"/>
        </w:rPr>
        <w:t>,</w:t>
      </w:r>
      <w:r w:rsidRPr="00AB0EE2">
        <w:rPr>
          <w:rFonts w:ascii="標楷體" w:eastAsia="標楷體" w:hAnsi="標楷體" w:hint="eastAsia"/>
          <w:sz w:val="32"/>
          <w:szCs w:val="32"/>
        </w:rPr>
        <w:t>龍居九四位</w:t>
      </w:r>
      <w:r w:rsidR="009328F9">
        <w:rPr>
          <w:rFonts w:ascii="標楷體" w:eastAsia="標楷體" w:hAnsi="標楷體" w:hint="eastAsia"/>
          <w:sz w:val="32"/>
          <w:szCs w:val="32"/>
        </w:rPr>
        <w:t>,</w:t>
      </w:r>
      <w:r w:rsidRPr="00AB0EE2">
        <w:rPr>
          <w:rFonts w:ascii="標楷體" w:eastAsia="標楷體" w:hAnsi="標楷體" w:hint="eastAsia"/>
          <w:sz w:val="32"/>
          <w:szCs w:val="32"/>
        </w:rPr>
        <w:t>即九表龍</w:t>
      </w:r>
      <w:r w:rsidR="009328F9">
        <w:rPr>
          <w:rFonts w:ascii="標楷體" w:eastAsia="標楷體" w:hAnsi="標楷體" w:hint="eastAsia"/>
          <w:sz w:val="32"/>
          <w:szCs w:val="32"/>
        </w:rPr>
        <w:t>,</w:t>
      </w:r>
      <w:r w:rsidRPr="00AB0EE2">
        <w:rPr>
          <w:rFonts w:ascii="標楷體" w:eastAsia="標楷體" w:hAnsi="標楷體" w:hint="eastAsia"/>
          <w:sz w:val="32"/>
          <w:szCs w:val="32"/>
        </w:rPr>
        <w:t xml:space="preserve">四為排序位。          </w:t>
      </w:r>
    </w:p>
    <w:p w14:paraId="367E6C3D" w14:textId="77777777" w:rsidR="000C15B5" w:rsidRPr="00AB0EE2" w:rsidRDefault="004C071B" w:rsidP="009328F9">
      <w:pPr>
        <w:ind w:firstLineChars="250" w:firstLine="800"/>
        <w:rPr>
          <w:rFonts w:ascii="標楷體" w:eastAsia="標楷體" w:hAnsi="標楷體"/>
          <w:sz w:val="32"/>
          <w:szCs w:val="32"/>
        </w:rPr>
      </w:pPr>
      <w:r>
        <w:rPr>
          <w:rFonts w:ascii="標楷體" w:eastAsia="標楷體" w:hAnsi="標楷體" w:hint="eastAsia"/>
          <w:sz w:val="32"/>
          <w:szCs w:val="32"/>
        </w:rPr>
        <w:t>《</w:t>
      </w:r>
      <w:r w:rsidR="000C15B5" w:rsidRPr="00AB0EE2">
        <w:rPr>
          <w:rFonts w:ascii="標楷體" w:eastAsia="標楷體" w:hAnsi="標楷體" w:hint="eastAsia"/>
          <w:sz w:val="32"/>
          <w:szCs w:val="32"/>
        </w:rPr>
        <w:t>易</w:t>
      </w:r>
      <w:r>
        <w:rPr>
          <w:rFonts w:ascii="標楷體" w:eastAsia="標楷體" w:hAnsi="標楷體" w:hint="eastAsia"/>
          <w:sz w:val="32"/>
          <w:szCs w:val="32"/>
        </w:rPr>
        <w:t>》</w:t>
      </w:r>
      <w:r w:rsidR="000C15B5" w:rsidRPr="00AB0EE2">
        <w:rPr>
          <w:rFonts w:ascii="標楷體" w:eastAsia="標楷體" w:hAnsi="標楷體" w:hint="eastAsia"/>
          <w:sz w:val="32"/>
          <w:szCs w:val="32"/>
        </w:rPr>
        <w:t>與巫分不開</w:t>
      </w:r>
      <w:r w:rsidR="009328F9">
        <w:rPr>
          <w:rFonts w:ascii="標楷體" w:eastAsia="標楷體" w:hAnsi="標楷體" w:hint="eastAsia"/>
          <w:sz w:val="32"/>
          <w:szCs w:val="32"/>
        </w:rPr>
        <w:t>,</w:t>
      </w:r>
      <w:r w:rsidR="000C15B5" w:rsidRPr="00AB0EE2">
        <w:rPr>
          <w:rFonts w:ascii="標楷體" w:eastAsia="標楷體" w:hAnsi="標楷體" w:hint="eastAsia"/>
          <w:sz w:val="32"/>
          <w:szCs w:val="32"/>
        </w:rPr>
        <w:t>四在巫學的口風上表</w:t>
      </w:r>
      <w:r w:rsidR="0062225B">
        <w:rPr>
          <w:rFonts w:ascii="標楷體" w:eastAsia="標楷體" w:hAnsi="標楷體" w:hint="eastAsia"/>
          <w:sz w:val="32"/>
          <w:szCs w:val="32"/>
        </w:rPr>
        <w:t>“</w:t>
      </w:r>
      <w:r w:rsidR="000C15B5" w:rsidRPr="00AB0EE2">
        <w:rPr>
          <w:rFonts w:ascii="標楷體" w:eastAsia="標楷體" w:hAnsi="標楷體" w:hint="eastAsia"/>
          <w:sz w:val="32"/>
          <w:szCs w:val="32"/>
        </w:rPr>
        <w:t>四平八穩</w:t>
      </w:r>
      <w:r w:rsidR="0062225B">
        <w:rPr>
          <w:rFonts w:ascii="標楷體" w:eastAsia="標楷體" w:hAnsi="標楷體" w:hint="eastAsia"/>
          <w:sz w:val="32"/>
          <w:szCs w:val="32"/>
        </w:rPr>
        <w:t>”</w:t>
      </w:r>
      <w:r w:rsidR="009328F9">
        <w:rPr>
          <w:rFonts w:ascii="標楷體" w:eastAsia="標楷體" w:hAnsi="標楷體" w:hint="eastAsia"/>
          <w:sz w:val="32"/>
          <w:szCs w:val="32"/>
        </w:rPr>
        <w:t>。</w:t>
      </w:r>
    </w:p>
    <w:p w14:paraId="367E6C3E" w14:textId="77777777" w:rsidR="000C15B5" w:rsidRPr="00AB0EE2" w:rsidRDefault="000C15B5" w:rsidP="009328F9">
      <w:pPr>
        <w:ind w:firstLineChars="250" w:firstLine="800"/>
        <w:rPr>
          <w:rFonts w:ascii="標楷體" w:eastAsia="標楷體" w:hAnsi="標楷體"/>
          <w:sz w:val="32"/>
          <w:szCs w:val="32"/>
        </w:rPr>
      </w:pPr>
      <w:r w:rsidRPr="00AB0EE2">
        <w:rPr>
          <w:rFonts w:ascii="標楷體" w:eastAsia="標楷體" w:hAnsi="標楷體" w:hint="eastAsia"/>
          <w:sz w:val="32"/>
          <w:szCs w:val="32"/>
        </w:rPr>
        <w:t>守中的含意是指人道行</w:t>
      </w:r>
      <w:r w:rsidR="009328F9">
        <w:rPr>
          <w:rFonts w:ascii="標楷體" w:eastAsia="標楷體" w:hAnsi="標楷體" w:hint="eastAsia"/>
          <w:sz w:val="32"/>
          <w:szCs w:val="32"/>
        </w:rPr>
        <w:t>,</w:t>
      </w:r>
      <w:r w:rsidRPr="00AB0EE2">
        <w:rPr>
          <w:rFonts w:ascii="標楷體" w:eastAsia="標楷體" w:hAnsi="標楷體" w:hint="eastAsia"/>
          <w:sz w:val="32"/>
          <w:szCs w:val="32"/>
        </w:rPr>
        <w:t>從縱向看為不偏離</w:t>
      </w:r>
      <w:r w:rsidR="00C4014A" w:rsidRPr="00AB0EE2">
        <w:rPr>
          <w:rFonts w:ascii="標楷體" w:eastAsia="標楷體" w:hAnsi="標楷體" w:hint="eastAsia"/>
          <w:sz w:val="32"/>
          <w:szCs w:val="32"/>
        </w:rPr>
        <w:t>中</w:t>
      </w:r>
      <w:r w:rsidRPr="00AB0EE2">
        <w:rPr>
          <w:rFonts w:ascii="標楷體" w:eastAsia="標楷體" w:hAnsi="標楷體" w:hint="eastAsia"/>
          <w:sz w:val="32"/>
          <w:szCs w:val="32"/>
        </w:rPr>
        <w:t>道</w:t>
      </w:r>
      <w:r w:rsidR="009328F9">
        <w:rPr>
          <w:rFonts w:ascii="標楷體" w:eastAsia="標楷體" w:hAnsi="標楷體" w:hint="eastAsia"/>
          <w:sz w:val="32"/>
          <w:szCs w:val="32"/>
        </w:rPr>
        <w:t>,</w:t>
      </w:r>
      <w:r w:rsidRPr="00AB0EE2">
        <w:rPr>
          <w:rFonts w:ascii="標楷體" w:eastAsia="標楷體" w:hAnsi="標楷體" w:hint="eastAsia"/>
          <w:sz w:val="32"/>
          <w:szCs w:val="32"/>
        </w:rPr>
        <w:t>從橫</w:t>
      </w:r>
      <w:r w:rsidRPr="00AB0EE2">
        <w:rPr>
          <w:rFonts w:ascii="標楷體" w:eastAsia="標楷體" w:hAnsi="標楷體" w:hint="eastAsia"/>
          <w:sz w:val="32"/>
          <w:szCs w:val="32"/>
        </w:rPr>
        <w:lastRenderedPageBreak/>
        <w:t>向看</w:t>
      </w:r>
      <w:r w:rsidR="009328F9">
        <w:rPr>
          <w:rFonts w:ascii="標楷體" w:eastAsia="標楷體" w:hAnsi="標楷體" w:hint="eastAsia"/>
          <w:sz w:val="32"/>
          <w:szCs w:val="32"/>
        </w:rPr>
        <w:t>,</w:t>
      </w:r>
      <w:r w:rsidRPr="00AB0EE2">
        <w:rPr>
          <w:rFonts w:ascii="標楷體" w:eastAsia="標楷體" w:hAnsi="標楷體" w:hint="eastAsia"/>
          <w:sz w:val="32"/>
          <w:szCs w:val="32"/>
        </w:rPr>
        <w:t>保持住中點位而不越。</w:t>
      </w:r>
    </w:p>
    <w:p w14:paraId="367E6C3F" w14:textId="77777777" w:rsidR="000C15B5" w:rsidRPr="00AB0EE2" w:rsidRDefault="000C15B5" w:rsidP="009328F9">
      <w:pPr>
        <w:ind w:firstLineChars="250" w:firstLine="800"/>
        <w:rPr>
          <w:rFonts w:ascii="標楷體" w:eastAsia="標楷體" w:hAnsi="標楷體"/>
          <w:sz w:val="32"/>
          <w:szCs w:val="32"/>
        </w:rPr>
      </w:pPr>
      <w:r w:rsidRPr="00AB0EE2">
        <w:rPr>
          <w:rFonts w:ascii="標楷體" w:eastAsia="標楷體" w:hAnsi="標楷體" w:hint="eastAsia"/>
          <w:sz w:val="32"/>
          <w:szCs w:val="32"/>
        </w:rPr>
        <w:t>豫為洛陽卦</w:t>
      </w:r>
      <w:r w:rsidR="009328F9">
        <w:rPr>
          <w:rFonts w:ascii="標楷體" w:eastAsia="標楷體" w:hAnsi="標楷體" w:hint="eastAsia"/>
          <w:sz w:val="32"/>
          <w:szCs w:val="32"/>
        </w:rPr>
        <w:t>,</w:t>
      </w:r>
      <w:r w:rsidRPr="00AB0EE2">
        <w:rPr>
          <w:rFonts w:ascii="標楷體" w:eastAsia="標楷體" w:hAnsi="標楷體" w:hint="eastAsia"/>
          <w:sz w:val="32"/>
          <w:szCs w:val="32"/>
        </w:rPr>
        <w:t>豫的含意是:前人先輩開天闢地</w:t>
      </w:r>
      <w:r w:rsidR="000C69F3">
        <w:rPr>
          <w:rFonts w:ascii="標楷體" w:eastAsia="標楷體" w:hAnsi="標楷體" w:hint="eastAsia"/>
          <w:sz w:val="32"/>
          <w:szCs w:val="32"/>
        </w:rPr>
        <w:t>,</w:t>
      </w:r>
      <w:r w:rsidRPr="00AB0EE2">
        <w:rPr>
          <w:rFonts w:ascii="標楷體" w:eastAsia="標楷體" w:hAnsi="標楷體" w:hint="eastAsia"/>
          <w:sz w:val="32"/>
          <w:szCs w:val="32"/>
        </w:rPr>
        <w:t>方可有後人的安逸和樂……</w:t>
      </w:r>
    </w:p>
    <w:p w14:paraId="367E6C40" w14:textId="77777777" w:rsidR="000C15B5" w:rsidRPr="00AB0EE2" w:rsidRDefault="000C15B5" w:rsidP="000C69F3">
      <w:pPr>
        <w:ind w:firstLineChars="250" w:firstLine="800"/>
        <w:rPr>
          <w:rFonts w:ascii="標楷體" w:eastAsia="標楷體" w:hAnsi="標楷體"/>
          <w:sz w:val="32"/>
          <w:szCs w:val="32"/>
        </w:rPr>
      </w:pPr>
      <w:r w:rsidRPr="00AB0EE2">
        <w:rPr>
          <w:rFonts w:ascii="標楷體" w:eastAsia="標楷體" w:hAnsi="標楷體" w:hint="eastAsia"/>
          <w:sz w:val="32"/>
          <w:szCs w:val="32"/>
        </w:rPr>
        <w:t>卦</w:t>
      </w:r>
      <w:r w:rsidR="000B6143" w:rsidRPr="00AB0EE2">
        <w:rPr>
          <w:rFonts w:ascii="標楷體" w:eastAsia="標楷體" w:hAnsi="標楷體" w:hint="eastAsia"/>
          <w:sz w:val="32"/>
          <w:szCs w:val="32"/>
        </w:rPr>
        <w:t>曰</w:t>
      </w:r>
      <w:r w:rsidR="000C69F3">
        <w:rPr>
          <w:rFonts w:ascii="標楷體" w:eastAsia="標楷體" w:hAnsi="標楷體" w:hint="eastAsia"/>
          <w:sz w:val="32"/>
          <w:szCs w:val="32"/>
        </w:rPr>
        <w:t>,</w:t>
      </w:r>
      <w:r w:rsidRPr="00AB0EE2">
        <w:rPr>
          <w:rFonts w:ascii="標楷體" w:eastAsia="標楷體" w:hAnsi="標楷體" w:hint="eastAsia"/>
          <w:sz w:val="32"/>
          <w:szCs w:val="32"/>
        </w:rPr>
        <w:t>豫</w:t>
      </w:r>
      <w:r w:rsidR="000C69F3">
        <w:rPr>
          <w:rFonts w:ascii="標楷體" w:eastAsia="標楷體" w:hAnsi="標楷體" w:hint="eastAsia"/>
          <w:sz w:val="32"/>
          <w:szCs w:val="32"/>
        </w:rPr>
        <w:t>,</w:t>
      </w:r>
      <w:r w:rsidRPr="00AB0EE2">
        <w:rPr>
          <w:rFonts w:ascii="標楷體" w:eastAsia="標楷體" w:hAnsi="標楷體" w:hint="eastAsia"/>
          <w:sz w:val="32"/>
          <w:szCs w:val="32"/>
        </w:rPr>
        <w:t>利建侯行師</w:t>
      </w:r>
      <w:r w:rsidR="000C69F3">
        <w:rPr>
          <w:rFonts w:ascii="標楷體" w:eastAsia="標楷體" w:hAnsi="標楷體" w:hint="eastAsia"/>
          <w:sz w:val="32"/>
          <w:szCs w:val="32"/>
        </w:rPr>
        <w:t>…</w:t>
      </w:r>
      <w:r w:rsidRPr="00AB0EE2">
        <w:rPr>
          <w:rFonts w:ascii="標楷體" w:eastAsia="標楷體" w:hAnsi="標楷體" w:hint="eastAsia"/>
          <w:sz w:val="32"/>
          <w:szCs w:val="32"/>
        </w:rPr>
        <w:t>…</w:t>
      </w:r>
      <w:r w:rsidR="000C69F3">
        <w:rPr>
          <w:rFonts w:ascii="標楷體" w:eastAsia="標楷體" w:hAnsi="標楷體" w:hint="eastAsia"/>
          <w:sz w:val="32"/>
          <w:szCs w:val="32"/>
        </w:rPr>
        <w:t>則刑罰清</w:t>
      </w:r>
      <w:r w:rsidRPr="00AB0EE2">
        <w:rPr>
          <w:rFonts w:ascii="標楷體" w:eastAsia="標楷體" w:hAnsi="標楷體" w:hint="eastAsia"/>
          <w:sz w:val="32"/>
          <w:szCs w:val="32"/>
        </w:rPr>
        <w:t>而民服……豫之時義大矣哉。雷出地奮</w:t>
      </w:r>
      <w:r w:rsidR="000C69F3">
        <w:rPr>
          <w:rFonts w:ascii="標楷體" w:eastAsia="標楷體" w:hAnsi="標楷體" w:hint="eastAsia"/>
          <w:sz w:val="32"/>
          <w:szCs w:val="32"/>
        </w:rPr>
        <w:t>,</w:t>
      </w:r>
      <w:r w:rsidRPr="00AB0EE2">
        <w:rPr>
          <w:rFonts w:ascii="標楷體" w:eastAsia="標楷體" w:hAnsi="標楷體" w:hint="eastAsia"/>
          <w:sz w:val="32"/>
          <w:szCs w:val="32"/>
        </w:rPr>
        <w:t>豫。先王以作樂崇德</w:t>
      </w:r>
      <w:r w:rsidR="000C69F3">
        <w:rPr>
          <w:rFonts w:ascii="標楷體" w:eastAsia="標楷體" w:hAnsi="標楷體" w:hint="eastAsia"/>
          <w:sz w:val="32"/>
          <w:szCs w:val="32"/>
        </w:rPr>
        <w:t>,</w:t>
      </w:r>
      <w:r w:rsidRPr="00AB0EE2">
        <w:rPr>
          <w:rFonts w:ascii="標楷體" w:eastAsia="標楷體" w:hAnsi="標楷體" w:hint="eastAsia"/>
          <w:sz w:val="32"/>
          <w:szCs w:val="32"/>
        </w:rPr>
        <w:t>殷薦上帝</w:t>
      </w:r>
      <w:r w:rsidR="000C69F3">
        <w:rPr>
          <w:rFonts w:ascii="標楷體" w:eastAsia="標楷體" w:hAnsi="標楷體" w:hint="eastAsia"/>
          <w:sz w:val="32"/>
          <w:szCs w:val="32"/>
        </w:rPr>
        <w:t>,</w:t>
      </w:r>
      <w:r w:rsidRPr="00AB0EE2">
        <w:rPr>
          <w:rFonts w:ascii="標楷體" w:eastAsia="標楷體" w:hAnsi="標楷體" w:hint="eastAsia"/>
          <w:sz w:val="32"/>
          <w:szCs w:val="32"/>
        </w:rPr>
        <w:t>以配祖考</w:t>
      </w:r>
      <w:r w:rsidR="000C69F3">
        <w:rPr>
          <w:rFonts w:ascii="標楷體" w:eastAsia="標楷體" w:hAnsi="標楷體" w:hint="eastAsia"/>
          <w:sz w:val="32"/>
          <w:szCs w:val="32"/>
        </w:rPr>
        <w:t>。</w:t>
      </w:r>
    </w:p>
    <w:p w14:paraId="367E6C41" w14:textId="77777777" w:rsidR="000C15B5" w:rsidRPr="00AB0EE2" w:rsidRDefault="000C15B5" w:rsidP="00A8664F">
      <w:pPr>
        <w:ind w:firstLineChars="250" w:firstLine="800"/>
        <w:rPr>
          <w:rFonts w:ascii="標楷體" w:eastAsia="標楷體" w:hAnsi="標楷體"/>
          <w:sz w:val="32"/>
          <w:szCs w:val="32"/>
        </w:rPr>
      </w:pPr>
      <w:r w:rsidRPr="00AB0EE2">
        <w:rPr>
          <w:rFonts w:ascii="標楷體" w:eastAsia="標楷體" w:hAnsi="標楷體" w:hint="eastAsia"/>
          <w:sz w:val="32"/>
          <w:szCs w:val="32"/>
        </w:rPr>
        <w:t>九四</w:t>
      </w:r>
      <w:r w:rsidR="00A8664F">
        <w:rPr>
          <w:rFonts w:ascii="標楷體" w:eastAsia="標楷體" w:hAnsi="標楷體" w:hint="eastAsia"/>
          <w:sz w:val="32"/>
          <w:szCs w:val="32"/>
        </w:rPr>
        <w:t>,</w:t>
      </w:r>
      <w:r w:rsidRPr="00AB0EE2">
        <w:rPr>
          <w:rFonts w:ascii="標楷體" w:eastAsia="標楷體" w:hAnsi="標楷體" w:hint="eastAsia"/>
          <w:sz w:val="32"/>
          <w:szCs w:val="32"/>
        </w:rPr>
        <w:t>由豫</w:t>
      </w:r>
      <w:r w:rsidR="00A8664F">
        <w:rPr>
          <w:rFonts w:ascii="標楷體" w:eastAsia="標楷體" w:hAnsi="標楷體" w:hint="eastAsia"/>
          <w:sz w:val="32"/>
          <w:szCs w:val="32"/>
        </w:rPr>
        <w:t>,</w:t>
      </w:r>
      <w:r w:rsidRPr="00AB0EE2">
        <w:rPr>
          <w:rFonts w:ascii="標楷體" w:eastAsia="標楷體" w:hAnsi="標楷體" w:hint="eastAsia"/>
          <w:sz w:val="32"/>
          <w:szCs w:val="32"/>
        </w:rPr>
        <w:t>大有得</w:t>
      </w:r>
      <w:r w:rsidR="00A8664F">
        <w:rPr>
          <w:rFonts w:ascii="標楷體" w:eastAsia="標楷體" w:hAnsi="標楷體" w:hint="eastAsia"/>
          <w:sz w:val="32"/>
          <w:szCs w:val="32"/>
        </w:rPr>
        <w:t>,</w:t>
      </w:r>
      <w:r w:rsidRPr="00AB0EE2">
        <w:rPr>
          <w:rFonts w:ascii="標楷體" w:eastAsia="標楷體" w:hAnsi="標楷體" w:hint="eastAsia"/>
          <w:sz w:val="32"/>
          <w:szCs w:val="32"/>
        </w:rPr>
        <w:t>勿疑</w:t>
      </w:r>
      <w:r w:rsidR="00A8664F">
        <w:rPr>
          <w:rFonts w:ascii="標楷體" w:eastAsia="標楷體" w:hAnsi="標楷體" w:hint="eastAsia"/>
          <w:sz w:val="32"/>
          <w:szCs w:val="32"/>
        </w:rPr>
        <w:t>,朋盍簪</w:t>
      </w:r>
      <w:r w:rsidRPr="00AB0EE2">
        <w:rPr>
          <w:rFonts w:ascii="標楷體" w:eastAsia="標楷體" w:hAnsi="標楷體" w:hint="eastAsia"/>
          <w:sz w:val="32"/>
          <w:szCs w:val="32"/>
        </w:rPr>
        <w:t>。</w:t>
      </w:r>
      <w:r w:rsidR="00A8664F">
        <w:rPr>
          <w:rFonts w:ascii="標楷體" w:eastAsia="標楷體" w:hAnsi="標楷體" w:hint="eastAsia"/>
          <w:sz w:val="32"/>
          <w:szCs w:val="32"/>
        </w:rPr>
        <w:t>……</w:t>
      </w:r>
      <w:r w:rsidRPr="00AB0EE2">
        <w:rPr>
          <w:rFonts w:ascii="標楷體" w:eastAsia="標楷體" w:hAnsi="標楷體" w:hint="eastAsia"/>
          <w:sz w:val="32"/>
          <w:szCs w:val="32"/>
        </w:rPr>
        <w:t>志大行也。</w:t>
      </w:r>
    </w:p>
    <w:p w14:paraId="367E6C42" w14:textId="77777777" w:rsidR="000C15B5" w:rsidRPr="00AB0EE2" w:rsidRDefault="000C15B5" w:rsidP="00A8664F">
      <w:pPr>
        <w:ind w:firstLineChars="250" w:firstLine="800"/>
        <w:rPr>
          <w:rFonts w:ascii="標楷體" w:eastAsia="標楷體" w:hAnsi="標楷體"/>
          <w:sz w:val="32"/>
          <w:szCs w:val="32"/>
        </w:rPr>
      </w:pPr>
      <w:r w:rsidRPr="00AB0EE2">
        <w:rPr>
          <w:rFonts w:ascii="標楷體" w:eastAsia="標楷體" w:hAnsi="標楷體" w:hint="eastAsia"/>
          <w:sz w:val="32"/>
          <w:szCs w:val="32"/>
        </w:rPr>
        <w:t>與豫卦關係最密切的是謙卦。豫為華</w:t>
      </w:r>
      <w:r w:rsidR="00E85B06">
        <w:rPr>
          <w:rFonts w:ascii="標楷體" w:eastAsia="標楷體" w:hAnsi="標楷體" w:hint="eastAsia"/>
          <w:sz w:val="32"/>
          <w:szCs w:val="32"/>
        </w:rPr>
        <w:t>,</w:t>
      </w:r>
      <w:r w:rsidRPr="00AB0EE2">
        <w:rPr>
          <w:rFonts w:ascii="標楷體" w:eastAsia="標楷體" w:hAnsi="標楷體" w:hint="eastAsia"/>
          <w:sz w:val="32"/>
          <w:szCs w:val="32"/>
        </w:rPr>
        <w:t>謙為限定豫的</w:t>
      </w:r>
      <w:r w:rsidR="00E85B06">
        <w:rPr>
          <w:rFonts w:ascii="標楷體" w:eastAsia="標楷體" w:hAnsi="標楷體" w:hint="eastAsia"/>
          <w:sz w:val="32"/>
          <w:szCs w:val="32"/>
        </w:rPr>
        <w:t>,</w:t>
      </w:r>
      <w:r w:rsidRPr="00AB0EE2">
        <w:rPr>
          <w:rFonts w:ascii="標楷體" w:eastAsia="標楷體" w:hAnsi="標楷體" w:hint="eastAsia"/>
          <w:sz w:val="32"/>
          <w:szCs w:val="32"/>
        </w:rPr>
        <w:t>為中……故知謙豫二字就是</w:t>
      </w:r>
      <w:r w:rsidR="00FD1463" w:rsidRPr="00AB0EE2">
        <w:rPr>
          <w:rFonts w:ascii="標楷體" w:eastAsia="標楷體" w:hAnsi="標楷體" w:hint="eastAsia"/>
          <w:sz w:val="32"/>
          <w:szCs w:val="32"/>
        </w:rPr>
        <w:t>中</w:t>
      </w:r>
      <w:r w:rsidRPr="00AB0EE2">
        <w:rPr>
          <w:rFonts w:ascii="標楷體" w:eastAsia="標楷體" w:hAnsi="標楷體" w:hint="eastAsia"/>
          <w:sz w:val="32"/>
          <w:szCs w:val="32"/>
        </w:rPr>
        <w:t>華二字的內涵。其意集中含在卦詞上和第四</w:t>
      </w:r>
      <w:r w:rsidR="00C7788D" w:rsidRPr="00AB0EE2">
        <w:rPr>
          <w:rFonts w:ascii="標楷體" w:eastAsia="標楷體" w:hAnsi="標楷體" w:hint="eastAsia"/>
          <w:sz w:val="32"/>
          <w:szCs w:val="32"/>
        </w:rPr>
        <w:t>爻</w:t>
      </w:r>
      <w:r w:rsidRPr="00AB0EE2">
        <w:rPr>
          <w:rFonts w:ascii="標楷體" w:eastAsia="標楷體" w:hAnsi="標楷體" w:hint="eastAsia"/>
          <w:sz w:val="32"/>
          <w:szCs w:val="32"/>
        </w:rPr>
        <w:t>的</w:t>
      </w:r>
      <w:r w:rsidR="00462D45">
        <w:rPr>
          <w:rFonts w:ascii="標楷體" w:eastAsia="標楷體" w:hAnsi="標楷體" w:hint="eastAsia"/>
          <w:sz w:val="32"/>
          <w:szCs w:val="32"/>
        </w:rPr>
        <w:t>爻辭</w:t>
      </w:r>
      <w:r w:rsidRPr="00AB0EE2">
        <w:rPr>
          <w:rFonts w:ascii="標楷體" w:eastAsia="標楷體" w:hAnsi="標楷體" w:hint="eastAsia"/>
          <w:sz w:val="32"/>
          <w:szCs w:val="32"/>
        </w:rPr>
        <w:t>上</w:t>
      </w:r>
      <w:r w:rsidR="00E85B06">
        <w:rPr>
          <w:rFonts w:ascii="標楷體" w:eastAsia="標楷體" w:hAnsi="標楷體" w:hint="eastAsia"/>
          <w:sz w:val="32"/>
          <w:szCs w:val="32"/>
        </w:rPr>
        <w:t>。</w:t>
      </w:r>
    </w:p>
    <w:p w14:paraId="367E6C43" w14:textId="77777777" w:rsidR="000C15B5" w:rsidRPr="00AB0EE2" w:rsidRDefault="000C15B5" w:rsidP="00E85B06">
      <w:pPr>
        <w:ind w:firstLineChars="250" w:firstLine="800"/>
        <w:rPr>
          <w:rFonts w:ascii="標楷體" w:eastAsia="標楷體" w:hAnsi="標楷體"/>
          <w:sz w:val="32"/>
          <w:szCs w:val="32"/>
        </w:rPr>
      </w:pPr>
      <w:r w:rsidRPr="00AB0EE2">
        <w:rPr>
          <w:rFonts w:ascii="標楷體" w:eastAsia="標楷體" w:hAnsi="標楷體" w:hint="eastAsia"/>
          <w:sz w:val="32"/>
          <w:szCs w:val="32"/>
        </w:rPr>
        <w:t>且看地山謙一卦…</w:t>
      </w:r>
      <w:r w:rsidR="00E85B06">
        <w:rPr>
          <w:rFonts w:ascii="標楷體" w:eastAsia="標楷體" w:hAnsi="標楷體" w:hint="eastAsia"/>
          <w:sz w:val="32"/>
          <w:szCs w:val="32"/>
        </w:rPr>
        <w:t>…</w:t>
      </w:r>
    </w:p>
    <w:p w14:paraId="367E6C44" w14:textId="77777777" w:rsidR="000C15B5" w:rsidRPr="00AB0EE2" w:rsidRDefault="000C15B5" w:rsidP="00BF2E80">
      <w:pPr>
        <w:ind w:firstLineChars="250" w:firstLine="800"/>
        <w:rPr>
          <w:rFonts w:ascii="標楷體" w:eastAsia="標楷體" w:hAnsi="標楷體"/>
          <w:sz w:val="32"/>
          <w:szCs w:val="32"/>
        </w:rPr>
      </w:pPr>
      <w:r w:rsidRPr="00AB0EE2">
        <w:rPr>
          <w:rFonts w:ascii="標楷體" w:eastAsia="標楷體" w:hAnsi="標楷體" w:hint="eastAsia"/>
          <w:sz w:val="32"/>
          <w:szCs w:val="32"/>
        </w:rPr>
        <w:t>謙</w:t>
      </w:r>
      <w:r w:rsidR="00BF2E80">
        <w:rPr>
          <w:rFonts w:ascii="標楷體" w:eastAsia="標楷體" w:hAnsi="標楷體" w:hint="eastAsia"/>
          <w:sz w:val="32"/>
          <w:szCs w:val="32"/>
        </w:rPr>
        <w:t>,</w:t>
      </w:r>
      <w:r w:rsidRPr="00AB0EE2">
        <w:rPr>
          <w:rFonts w:ascii="標楷體" w:eastAsia="標楷體" w:hAnsi="標楷體" w:hint="eastAsia"/>
          <w:sz w:val="32"/>
          <w:szCs w:val="32"/>
        </w:rPr>
        <w:t>亨</w:t>
      </w:r>
      <w:r w:rsidR="00BF2E80">
        <w:rPr>
          <w:rFonts w:ascii="標楷體" w:eastAsia="標楷體" w:hAnsi="標楷體" w:hint="eastAsia"/>
          <w:sz w:val="32"/>
          <w:szCs w:val="32"/>
        </w:rPr>
        <w:t>,</w:t>
      </w:r>
      <w:r w:rsidRPr="00AB0EE2">
        <w:rPr>
          <w:rFonts w:ascii="標楷體" w:eastAsia="標楷體" w:hAnsi="標楷體" w:hint="eastAsia"/>
          <w:sz w:val="32"/>
          <w:szCs w:val="32"/>
        </w:rPr>
        <w:t>君子有終。</w:t>
      </w:r>
    </w:p>
    <w:p w14:paraId="367E6C45" w14:textId="77777777" w:rsidR="000C15B5" w:rsidRPr="00AB0EE2" w:rsidRDefault="000C15B5" w:rsidP="00BF2E80">
      <w:pPr>
        <w:ind w:firstLineChars="250" w:firstLine="800"/>
        <w:rPr>
          <w:rFonts w:ascii="標楷體" w:eastAsia="標楷體" w:hAnsi="標楷體"/>
          <w:sz w:val="32"/>
          <w:szCs w:val="32"/>
        </w:rPr>
      </w:pPr>
      <w:r w:rsidRPr="00AB0EE2">
        <w:rPr>
          <w:rFonts w:ascii="標楷體" w:eastAsia="標楷體" w:hAnsi="標楷體" w:hint="eastAsia"/>
          <w:sz w:val="32"/>
          <w:szCs w:val="32"/>
        </w:rPr>
        <w:t>謙亨。天道下濟而光明</w:t>
      </w:r>
      <w:r w:rsidR="00BF2E80">
        <w:rPr>
          <w:rFonts w:ascii="標楷體" w:eastAsia="標楷體" w:hAnsi="標楷體" w:hint="eastAsia"/>
          <w:sz w:val="32"/>
          <w:szCs w:val="32"/>
        </w:rPr>
        <w:t>,</w:t>
      </w:r>
      <w:r w:rsidRPr="00AB0EE2">
        <w:rPr>
          <w:rFonts w:ascii="標楷體" w:eastAsia="標楷體" w:hAnsi="標楷體" w:hint="eastAsia"/>
          <w:sz w:val="32"/>
          <w:szCs w:val="32"/>
        </w:rPr>
        <w:t>地道卑而上行。天道虧盈而益謙</w:t>
      </w:r>
      <w:r w:rsidR="00BF2E80">
        <w:rPr>
          <w:rFonts w:ascii="標楷體" w:eastAsia="標楷體" w:hAnsi="標楷體" w:hint="eastAsia"/>
          <w:sz w:val="32"/>
          <w:szCs w:val="32"/>
        </w:rPr>
        <w:t>,</w:t>
      </w:r>
      <w:r w:rsidRPr="00AB0EE2">
        <w:rPr>
          <w:rFonts w:ascii="標楷體" w:eastAsia="標楷體" w:hAnsi="標楷體" w:hint="eastAsia"/>
          <w:sz w:val="32"/>
          <w:szCs w:val="32"/>
        </w:rPr>
        <w:t>地道變盈而流謙</w:t>
      </w:r>
      <w:r w:rsidR="00BF2E80">
        <w:rPr>
          <w:rFonts w:ascii="標楷體" w:eastAsia="標楷體" w:hAnsi="標楷體" w:hint="eastAsia"/>
          <w:sz w:val="32"/>
          <w:szCs w:val="32"/>
        </w:rPr>
        <w:t>,</w:t>
      </w:r>
      <w:r w:rsidRPr="00AB0EE2">
        <w:rPr>
          <w:rFonts w:ascii="標楷體" w:eastAsia="標楷體" w:hAnsi="標楷體" w:hint="eastAsia"/>
          <w:sz w:val="32"/>
          <w:szCs w:val="32"/>
        </w:rPr>
        <w:t>鬼神害盈而福謙</w:t>
      </w:r>
      <w:r w:rsidR="00BF2E80">
        <w:rPr>
          <w:rFonts w:ascii="標楷體" w:eastAsia="標楷體" w:hAnsi="標楷體" w:hint="eastAsia"/>
          <w:sz w:val="32"/>
          <w:szCs w:val="32"/>
        </w:rPr>
        <w:t>,</w:t>
      </w:r>
      <w:r w:rsidRPr="00AB0EE2">
        <w:rPr>
          <w:rFonts w:ascii="標楷體" w:eastAsia="標楷體" w:hAnsi="標楷體" w:hint="eastAsia"/>
          <w:sz w:val="32"/>
          <w:szCs w:val="32"/>
        </w:rPr>
        <w:t>人道惡盈而好謙。謙尊而光</w:t>
      </w:r>
      <w:r w:rsidR="00BF2E80">
        <w:rPr>
          <w:rFonts w:ascii="標楷體" w:eastAsia="標楷體" w:hAnsi="標楷體" w:hint="eastAsia"/>
          <w:sz w:val="32"/>
          <w:szCs w:val="32"/>
        </w:rPr>
        <w:t>,</w:t>
      </w:r>
      <w:r w:rsidRPr="00AB0EE2">
        <w:rPr>
          <w:rFonts w:ascii="標楷體" w:eastAsia="標楷體" w:hAnsi="標楷體" w:hint="eastAsia"/>
          <w:sz w:val="32"/>
          <w:szCs w:val="32"/>
        </w:rPr>
        <w:t>卑而不可逾</w:t>
      </w:r>
      <w:r w:rsidR="00BF2E80">
        <w:rPr>
          <w:rFonts w:ascii="標楷體" w:eastAsia="標楷體" w:hAnsi="標楷體" w:hint="eastAsia"/>
          <w:sz w:val="32"/>
          <w:szCs w:val="32"/>
        </w:rPr>
        <w:t>,</w:t>
      </w:r>
      <w:r w:rsidRPr="00AB0EE2">
        <w:rPr>
          <w:rFonts w:ascii="標楷體" w:eastAsia="標楷體" w:hAnsi="標楷體" w:hint="eastAsia"/>
          <w:sz w:val="32"/>
          <w:szCs w:val="32"/>
        </w:rPr>
        <w:t>君子之終也</w:t>
      </w:r>
      <w:r w:rsidR="00BF2E80">
        <w:rPr>
          <w:rFonts w:ascii="標楷體" w:eastAsia="標楷體" w:hAnsi="標楷體" w:hint="eastAsia"/>
          <w:sz w:val="32"/>
          <w:szCs w:val="32"/>
        </w:rPr>
        <w:t>。</w:t>
      </w:r>
    </w:p>
    <w:p w14:paraId="367E6C46" w14:textId="77777777" w:rsidR="000C15B5" w:rsidRPr="00AB0EE2" w:rsidRDefault="000C15B5" w:rsidP="00BF2E80">
      <w:pPr>
        <w:ind w:firstLineChars="250" w:firstLine="800"/>
        <w:rPr>
          <w:rFonts w:ascii="標楷體" w:eastAsia="標楷體" w:hAnsi="標楷體"/>
          <w:sz w:val="32"/>
          <w:szCs w:val="32"/>
        </w:rPr>
      </w:pPr>
      <w:r w:rsidRPr="00AB0EE2">
        <w:rPr>
          <w:rFonts w:ascii="標楷體" w:eastAsia="標楷體" w:hAnsi="標楷體" w:hint="eastAsia"/>
          <w:sz w:val="32"/>
          <w:szCs w:val="32"/>
        </w:rPr>
        <w:t>大象</w:t>
      </w:r>
      <w:r w:rsidR="000B6143" w:rsidRPr="00AB0EE2">
        <w:rPr>
          <w:rFonts w:ascii="標楷體" w:eastAsia="標楷體" w:hAnsi="標楷體" w:hint="eastAsia"/>
          <w:sz w:val="32"/>
          <w:szCs w:val="32"/>
        </w:rPr>
        <w:t>曰</w:t>
      </w:r>
      <w:r w:rsidRPr="00AB0EE2">
        <w:rPr>
          <w:rFonts w:ascii="標楷體" w:eastAsia="標楷體" w:hAnsi="標楷體" w:hint="eastAsia"/>
          <w:sz w:val="32"/>
          <w:szCs w:val="32"/>
        </w:rPr>
        <w:t>:地中有山</w:t>
      </w:r>
      <w:r w:rsidR="001039F8">
        <w:rPr>
          <w:rFonts w:ascii="標楷體" w:eastAsia="標楷體" w:hAnsi="標楷體" w:hint="eastAsia"/>
          <w:sz w:val="32"/>
          <w:szCs w:val="32"/>
        </w:rPr>
        <w:t>,</w:t>
      </w:r>
      <w:r w:rsidRPr="00AB0EE2">
        <w:rPr>
          <w:rFonts w:ascii="標楷體" w:eastAsia="標楷體" w:hAnsi="標楷體" w:hint="eastAsia"/>
          <w:sz w:val="32"/>
          <w:szCs w:val="32"/>
        </w:rPr>
        <w:t>謙……</w:t>
      </w:r>
    </w:p>
    <w:p w14:paraId="367E6C47" w14:textId="77777777" w:rsidR="000C15B5" w:rsidRPr="00AB0EE2" w:rsidRDefault="000C15B5" w:rsidP="001039F8">
      <w:pPr>
        <w:ind w:firstLineChars="250" w:firstLine="800"/>
        <w:rPr>
          <w:rFonts w:ascii="標楷體" w:eastAsia="標楷體" w:hAnsi="標楷體"/>
          <w:sz w:val="32"/>
          <w:szCs w:val="32"/>
        </w:rPr>
      </w:pPr>
      <w:r w:rsidRPr="00AB0EE2">
        <w:rPr>
          <w:rFonts w:ascii="標楷體" w:eastAsia="標楷體" w:hAnsi="標楷體" w:hint="eastAsia"/>
          <w:sz w:val="32"/>
          <w:szCs w:val="32"/>
        </w:rPr>
        <w:t>大象的含意是</w:t>
      </w:r>
      <w:r w:rsidR="001039F8">
        <w:rPr>
          <w:rFonts w:ascii="標楷體" w:eastAsia="標楷體" w:hAnsi="標楷體" w:hint="eastAsia"/>
          <w:sz w:val="32"/>
          <w:szCs w:val="32"/>
        </w:rPr>
        <w:t>,</w:t>
      </w:r>
      <w:r w:rsidRPr="00AB0EE2">
        <w:rPr>
          <w:rFonts w:ascii="標楷體" w:eastAsia="標楷體" w:hAnsi="標楷體" w:hint="eastAsia"/>
          <w:sz w:val="32"/>
          <w:szCs w:val="32"/>
        </w:rPr>
        <w:t>要像大地一樣地使心態處</w:t>
      </w:r>
      <w:r w:rsidR="00AD67BD">
        <w:rPr>
          <w:rFonts w:ascii="標楷體" w:eastAsia="標楷體" w:hAnsi="標楷體" w:hint="eastAsia"/>
          <w:sz w:val="32"/>
          <w:szCs w:val="32"/>
        </w:rPr>
        <w:t>於</w:t>
      </w:r>
      <w:r w:rsidRPr="00AB0EE2">
        <w:rPr>
          <w:rFonts w:ascii="標楷體" w:eastAsia="標楷體" w:hAnsi="標楷體" w:hint="eastAsia"/>
          <w:sz w:val="32"/>
          <w:szCs w:val="32"/>
        </w:rPr>
        <w:t>低位</w:t>
      </w:r>
      <w:r w:rsidR="001039F8">
        <w:rPr>
          <w:rFonts w:ascii="標楷體" w:eastAsia="標楷體" w:hAnsi="標楷體" w:hint="eastAsia"/>
          <w:sz w:val="32"/>
          <w:szCs w:val="32"/>
        </w:rPr>
        <w:t>,</w:t>
      </w:r>
      <w:r w:rsidRPr="00AB0EE2">
        <w:rPr>
          <w:rFonts w:ascii="標楷體" w:eastAsia="標楷體" w:hAnsi="標楷體" w:hint="eastAsia"/>
          <w:sz w:val="32"/>
          <w:szCs w:val="32"/>
        </w:rPr>
        <w:t>要像大地一</w:t>
      </w:r>
      <w:r w:rsidR="004E5980">
        <w:rPr>
          <w:rFonts w:ascii="標楷體" w:eastAsia="標楷體" w:hAnsi="標楷體" w:hint="eastAsia"/>
          <w:sz w:val="32"/>
          <w:szCs w:val="32"/>
        </w:rPr>
        <w:t>樣</w:t>
      </w:r>
      <w:r w:rsidRPr="00AB0EE2">
        <w:rPr>
          <w:rFonts w:ascii="標楷體" w:eastAsia="標楷體" w:hAnsi="標楷體" w:hint="eastAsia"/>
          <w:sz w:val="32"/>
          <w:szCs w:val="32"/>
        </w:rPr>
        <w:t>能容山</w:t>
      </w:r>
      <w:r w:rsidR="001039F8">
        <w:rPr>
          <w:rFonts w:ascii="標楷體" w:eastAsia="標楷體" w:hAnsi="標楷體" w:hint="eastAsia"/>
          <w:sz w:val="32"/>
          <w:szCs w:val="32"/>
        </w:rPr>
        <w:t>,</w:t>
      </w:r>
      <w:r w:rsidRPr="00AB0EE2">
        <w:rPr>
          <w:rFonts w:ascii="標楷體" w:eastAsia="標楷體" w:hAnsi="標楷體" w:hint="eastAsia"/>
          <w:sz w:val="32"/>
          <w:szCs w:val="32"/>
        </w:rPr>
        <w:t>能包容一切。</w:t>
      </w:r>
    </w:p>
    <w:p w14:paraId="367E6C48" w14:textId="77777777" w:rsidR="000C15B5" w:rsidRPr="00AB0EE2" w:rsidRDefault="000C15B5" w:rsidP="00E00FD4">
      <w:pPr>
        <w:ind w:firstLineChars="250" w:firstLine="800"/>
        <w:rPr>
          <w:rFonts w:ascii="標楷體" w:eastAsia="標楷體" w:hAnsi="標楷體"/>
          <w:sz w:val="32"/>
          <w:szCs w:val="32"/>
        </w:rPr>
      </w:pPr>
      <w:r w:rsidRPr="00AB0EE2">
        <w:rPr>
          <w:rFonts w:ascii="標楷體" w:eastAsia="標楷體" w:hAnsi="標楷體" w:hint="eastAsia"/>
          <w:sz w:val="32"/>
          <w:szCs w:val="32"/>
        </w:rPr>
        <w:t>與豫九四對應的謙六四是:</w:t>
      </w:r>
      <w:r w:rsidR="0005795A">
        <w:rPr>
          <w:rFonts w:ascii="標楷體" w:eastAsia="標楷體" w:hAnsi="標楷體" w:hint="eastAsia"/>
          <w:sz w:val="32"/>
          <w:szCs w:val="32"/>
        </w:rPr>
        <w:t>無</w:t>
      </w:r>
      <w:r w:rsidRPr="00AB0EE2">
        <w:rPr>
          <w:rFonts w:ascii="標楷體" w:eastAsia="標楷體" w:hAnsi="標楷體" w:hint="eastAsia"/>
          <w:sz w:val="32"/>
          <w:szCs w:val="32"/>
        </w:rPr>
        <w:t>不利</w:t>
      </w:r>
      <w:r w:rsidR="001039F8">
        <w:rPr>
          <w:rFonts w:ascii="標楷體" w:eastAsia="標楷體" w:hAnsi="標楷體" w:hint="eastAsia"/>
          <w:sz w:val="32"/>
          <w:szCs w:val="32"/>
        </w:rPr>
        <w:t>,</w:t>
      </w:r>
      <w:r w:rsidR="00990325">
        <w:rPr>
          <w:rFonts w:ascii="標楷體" w:eastAsia="標楷體" w:hAnsi="標楷體" w:hint="eastAsia"/>
          <w:sz w:val="32"/>
          <w:szCs w:val="32"/>
        </w:rPr>
        <w:t>撝</w:t>
      </w:r>
      <w:r w:rsidRPr="00AB0EE2">
        <w:rPr>
          <w:rFonts w:ascii="標楷體" w:eastAsia="標楷體" w:hAnsi="標楷體" w:hint="eastAsia"/>
          <w:sz w:val="32"/>
          <w:szCs w:val="32"/>
        </w:rPr>
        <w:t>謙。象</w:t>
      </w:r>
      <w:r w:rsidR="00655543" w:rsidRPr="00AB0EE2">
        <w:rPr>
          <w:rFonts w:ascii="標楷體" w:eastAsia="標楷體" w:hAnsi="標楷體" w:hint="eastAsia"/>
          <w:sz w:val="32"/>
          <w:szCs w:val="32"/>
        </w:rPr>
        <w:t>曰</w:t>
      </w:r>
      <w:r w:rsidR="00E00FD4">
        <w:rPr>
          <w:rFonts w:ascii="標楷體" w:eastAsia="標楷體" w:hAnsi="標楷體" w:hint="eastAsia"/>
          <w:sz w:val="32"/>
          <w:szCs w:val="32"/>
        </w:rPr>
        <w:t>,</w:t>
      </w:r>
      <w:r w:rsidRPr="00AB0EE2">
        <w:rPr>
          <w:rFonts w:ascii="標楷體" w:eastAsia="標楷體" w:hAnsi="標楷體" w:hint="eastAsia"/>
          <w:sz w:val="32"/>
          <w:szCs w:val="32"/>
        </w:rPr>
        <w:t>……不違則也。</w:t>
      </w:r>
    </w:p>
    <w:p w14:paraId="367E6C49" w14:textId="77777777" w:rsidR="000C15B5" w:rsidRPr="00AB0EE2" w:rsidRDefault="000C15B5" w:rsidP="00E00FD4">
      <w:pPr>
        <w:ind w:firstLineChars="250" w:firstLine="800"/>
        <w:rPr>
          <w:rFonts w:ascii="標楷體" w:eastAsia="標楷體" w:hAnsi="標楷體"/>
          <w:sz w:val="32"/>
          <w:szCs w:val="32"/>
        </w:rPr>
      </w:pPr>
      <w:r w:rsidRPr="00AB0EE2">
        <w:rPr>
          <w:rFonts w:ascii="標楷體" w:eastAsia="標楷體" w:hAnsi="標楷體" w:hint="eastAsia"/>
          <w:sz w:val="32"/>
          <w:szCs w:val="32"/>
        </w:rPr>
        <w:t>即</w:t>
      </w:r>
      <w:r w:rsidR="00E00FD4">
        <w:rPr>
          <w:rFonts w:ascii="標楷體" w:eastAsia="標楷體" w:hAnsi="標楷體" w:hint="eastAsia"/>
          <w:sz w:val="32"/>
          <w:szCs w:val="32"/>
        </w:rPr>
        <w:t>,</w:t>
      </w:r>
      <w:r w:rsidRPr="00AB0EE2">
        <w:rPr>
          <w:rFonts w:ascii="標楷體" w:eastAsia="標楷體" w:hAnsi="標楷體" w:hint="eastAsia"/>
          <w:sz w:val="32"/>
          <w:szCs w:val="32"/>
        </w:rPr>
        <w:t>只要不違背執中發揮謙的法則</w:t>
      </w:r>
      <w:r w:rsidR="00E00FD4">
        <w:rPr>
          <w:rFonts w:ascii="標楷體" w:eastAsia="標楷體" w:hAnsi="標楷體" w:hint="eastAsia"/>
          <w:sz w:val="32"/>
          <w:szCs w:val="32"/>
        </w:rPr>
        <w:t>,</w:t>
      </w:r>
      <w:r w:rsidRPr="00AB0EE2">
        <w:rPr>
          <w:rFonts w:ascii="標楷體" w:eastAsia="標楷體" w:hAnsi="標楷體" w:hint="eastAsia"/>
          <w:sz w:val="32"/>
          <w:szCs w:val="32"/>
        </w:rPr>
        <w:t>就會有九四的大有得</w:t>
      </w:r>
      <w:r w:rsidR="00E00FD4">
        <w:rPr>
          <w:rFonts w:ascii="標楷體" w:eastAsia="標楷體" w:hAnsi="標楷體" w:hint="eastAsia"/>
          <w:sz w:val="32"/>
          <w:szCs w:val="32"/>
        </w:rPr>
        <w:t>,朋盍簪,</w:t>
      </w:r>
      <w:r w:rsidRPr="00AB0EE2">
        <w:rPr>
          <w:rFonts w:ascii="標楷體" w:eastAsia="標楷體" w:hAnsi="標楷體" w:hint="eastAsia"/>
          <w:sz w:val="32"/>
          <w:szCs w:val="32"/>
        </w:rPr>
        <w:t>志大行。</w:t>
      </w:r>
    </w:p>
    <w:p w14:paraId="367E6C4A" w14:textId="77777777" w:rsidR="00713B1A" w:rsidRDefault="00713B1A" w:rsidP="00713B1A">
      <w:pPr>
        <w:ind w:firstLineChars="250" w:firstLine="800"/>
        <w:rPr>
          <w:rFonts w:ascii="標楷體" w:eastAsia="標楷體" w:hAnsi="標楷體"/>
          <w:sz w:val="32"/>
          <w:szCs w:val="32"/>
        </w:rPr>
      </w:pPr>
    </w:p>
    <w:p w14:paraId="367E6C4B" w14:textId="77777777" w:rsidR="000C15B5" w:rsidRPr="00AB0EE2" w:rsidRDefault="000C15B5" w:rsidP="00713B1A">
      <w:pPr>
        <w:ind w:firstLineChars="250" w:firstLine="800"/>
        <w:rPr>
          <w:rFonts w:ascii="標楷體" w:eastAsia="標楷體" w:hAnsi="標楷體"/>
          <w:sz w:val="32"/>
          <w:szCs w:val="32"/>
        </w:rPr>
      </w:pPr>
      <w:r w:rsidRPr="00AB0EE2">
        <w:rPr>
          <w:rFonts w:ascii="標楷體" w:eastAsia="標楷體" w:hAnsi="標楷體" w:hint="eastAsia"/>
          <w:sz w:val="32"/>
          <w:szCs w:val="32"/>
        </w:rPr>
        <w:lastRenderedPageBreak/>
        <w:t>蒙</w:t>
      </w:r>
      <w:r w:rsidR="00713B1A">
        <w:rPr>
          <w:rFonts w:ascii="標楷體" w:eastAsia="標楷體" w:hAnsi="標楷體" w:hint="eastAsia"/>
          <w:sz w:val="32"/>
          <w:szCs w:val="32"/>
        </w:rPr>
        <w:t>,</w:t>
      </w:r>
      <w:r w:rsidRPr="00AB0EE2">
        <w:rPr>
          <w:rFonts w:ascii="標楷體" w:eastAsia="標楷體" w:hAnsi="標楷體" w:hint="eastAsia"/>
          <w:sz w:val="32"/>
          <w:szCs w:val="32"/>
        </w:rPr>
        <w:t>匪我求童蒙</w:t>
      </w:r>
      <w:r w:rsidR="00713B1A">
        <w:rPr>
          <w:rFonts w:ascii="標楷體" w:eastAsia="標楷體" w:hAnsi="標楷體" w:hint="eastAsia"/>
          <w:sz w:val="32"/>
          <w:szCs w:val="32"/>
        </w:rPr>
        <w:t>,</w:t>
      </w:r>
      <w:r w:rsidRPr="00AB0EE2">
        <w:rPr>
          <w:rFonts w:ascii="標楷體" w:eastAsia="標楷體" w:hAnsi="標楷體" w:hint="eastAsia"/>
          <w:sz w:val="32"/>
          <w:szCs w:val="32"/>
        </w:rPr>
        <w:t>童蒙求我。</w:t>
      </w:r>
    </w:p>
    <w:p w14:paraId="367E6C4C" w14:textId="77777777" w:rsidR="000C15B5" w:rsidRPr="00AB0EE2" w:rsidRDefault="000C15B5" w:rsidP="00713B1A">
      <w:pPr>
        <w:ind w:firstLineChars="250" w:firstLine="800"/>
        <w:rPr>
          <w:rFonts w:ascii="標楷體" w:eastAsia="標楷體" w:hAnsi="標楷體"/>
          <w:sz w:val="32"/>
          <w:szCs w:val="32"/>
        </w:rPr>
      </w:pPr>
      <w:r w:rsidRPr="00AB0EE2">
        <w:rPr>
          <w:rFonts w:ascii="標楷體" w:eastAsia="標楷體" w:hAnsi="標楷體" w:hint="eastAsia"/>
          <w:sz w:val="32"/>
          <w:szCs w:val="32"/>
        </w:rPr>
        <w:t>乙:通常</w:t>
      </w:r>
      <w:r w:rsidR="00713B1A">
        <w:rPr>
          <w:rFonts w:ascii="標楷體" w:eastAsia="標楷體" w:hAnsi="標楷體" w:hint="eastAsia"/>
          <w:sz w:val="32"/>
          <w:szCs w:val="32"/>
        </w:rPr>
        <w:t>,</w:t>
      </w:r>
      <w:r w:rsidRPr="00AB0EE2">
        <w:rPr>
          <w:rFonts w:ascii="標楷體" w:eastAsia="標楷體" w:hAnsi="標楷體" w:hint="eastAsia"/>
          <w:sz w:val="32"/>
          <w:szCs w:val="32"/>
        </w:rPr>
        <w:t>易學家均一致認為蒙為教育卦</w:t>
      </w:r>
      <w:r w:rsidR="00713B1A">
        <w:rPr>
          <w:rFonts w:ascii="標楷體" w:eastAsia="標楷體" w:hAnsi="標楷體" w:hint="eastAsia"/>
          <w:sz w:val="32"/>
          <w:szCs w:val="32"/>
        </w:rPr>
        <w:t>,</w:t>
      </w:r>
      <w:r w:rsidRPr="00AB0EE2">
        <w:rPr>
          <w:rFonts w:ascii="標楷體" w:eastAsia="標楷體" w:hAnsi="標楷體" w:hint="eastAsia"/>
          <w:sz w:val="32"/>
          <w:szCs w:val="32"/>
        </w:rPr>
        <w:t>蒙表昏者</w:t>
      </w:r>
      <w:r w:rsidR="00713B1A">
        <w:rPr>
          <w:rFonts w:ascii="標楷體" w:eastAsia="標楷體" w:hAnsi="標楷體" w:hint="eastAsia"/>
          <w:sz w:val="32"/>
          <w:szCs w:val="32"/>
        </w:rPr>
        <w:t>,</w:t>
      </w:r>
      <w:r w:rsidRPr="00AB0EE2">
        <w:rPr>
          <w:rFonts w:ascii="標楷體" w:eastAsia="標楷體" w:hAnsi="標楷體" w:hint="eastAsia"/>
          <w:sz w:val="32"/>
          <w:szCs w:val="32"/>
        </w:rPr>
        <w:t>教育蒙的方法有二</w:t>
      </w:r>
      <w:r w:rsidR="00713B1A">
        <w:rPr>
          <w:rFonts w:ascii="標楷體" w:eastAsia="標楷體" w:hAnsi="標楷體" w:hint="eastAsia"/>
          <w:sz w:val="32"/>
          <w:szCs w:val="32"/>
        </w:rPr>
        <w:t>,</w:t>
      </w:r>
      <w:r w:rsidRPr="00AB0EE2">
        <w:rPr>
          <w:rFonts w:ascii="標楷體" w:eastAsia="標楷體" w:hAnsi="標楷體" w:hint="eastAsia"/>
          <w:sz w:val="32"/>
          <w:szCs w:val="32"/>
        </w:rPr>
        <w:t>其二是刑之</w:t>
      </w:r>
      <w:r w:rsidR="00AD67BD">
        <w:rPr>
          <w:rFonts w:ascii="標楷體" w:eastAsia="標楷體" w:hAnsi="標楷體" w:hint="eastAsia"/>
          <w:sz w:val="32"/>
          <w:szCs w:val="32"/>
        </w:rPr>
        <w:t>於</w:t>
      </w:r>
      <w:r w:rsidRPr="00AB0EE2">
        <w:rPr>
          <w:rFonts w:ascii="標楷體" w:eastAsia="標楷體" w:hAnsi="標楷體" w:hint="eastAsia"/>
          <w:sz w:val="32"/>
          <w:szCs w:val="32"/>
        </w:rPr>
        <w:t>蒙;其二是擊之</w:t>
      </w:r>
      <w:r w:rsidR="00AD67BD">
        <w:rPr>
          <w:rFonts w:ascii="標楷體" w:eastAsia="標楷體" w:hAnsi="標楷體" w:hint="eastAsia"/>
          <w:sz w:val="32"/>
          <w:szCs w:val="32"/>
        </w:rPr>
        <w:t>於</w:t>
      </w:r>
      <w:r w:rsidRPr="00AB0EE2">
        <w:rPr>
          <w:rFonts w:ascii="標楷體" w:eastAsia="標楷體" w:hAnsi="標楷體" w:hint="eastAsia"/>
          <w:sz w:val="32"/>
          <w:szCs w:val="32"/>
        </w:rPr>
        <w:t>蒙。</w:t>
      </w:r>
    </w:p>
    <w:p w14:paraId="367E6C4D" w14:textId="77777777" w:rsidR="000C15B5" w:rsidRPr="00AB0EE2" w:rsidRDefault="000C15B5" w:rsidP="00713B1A">
      <w:pPr>
        <w:ind w:firstLineChars="250" w:firstLine="800"/>
        <w:rPr>
          <w:rFonts w:ascii="標楷體" w:eastAsia="標楷體" w:hAnsi="標楷體"/>
          <w:sz w:val="32"/>
          <w:szCs w:val="32"/>
        </w:rPr>
      </w:pPr>
      <w:r w:rsidRPr="00AB0EE2">
        <w:rPr>
          <w:rFonts w:ascii="標楷體" w:eastAsia="標楷體" w:hAnsi="標楷體" w:hint="eastAsia"/>
          <w:sz w:val="32"/>
          <w:szCs w:val="32"/>
        </w:rPr>
        <w:t>刑蒙</w:t>
      </w:r>
      <w:r w:rsidR="00713B1A">
        <w:rPr>
          <w:rFonts w:ascii="標楷體" w:eastAsia="標楷體" w:hAnsi="標楷體" w:hint="eastAsia"/>
          <w:sz w:val="32"/>
          <w:szCs w:val="32"/>
        </w:rPr>
        <w:t>,</w:t>
      </w:r>
      <w:r w:rsidRPr="00AB0EE2">
        <w:rPr>
          <w:rFonts w:ascii="標楷體" w:eastAsia="標楷體" w:hAnsi="標楷體" w:hint="eastAsia"/>
          <w:sz w:val="32"/>
          <w:szCs w:val="32"/>
        </w:rPr>
        <w:t>即使之坎坷</w:t>
      </w:r>
      <w:r w:rsidR="00713B1A">
        <w:rPr>
          <w:rFonts w:ascii="標楷體" w:eastAsia="標楷體" w:hAnsi="標楷體" w:hint="eastAsia"/>
          <w:sz w:val="32"/>
          <w:szCs w:val="32"/>
        </w:rPr>
        <w:t>,</w:t>
      </w:r>
      <w:r w:rsidRPr="00AB0EE2">
        <w:rPr>
          <w:rFonts w:ascii="標楷體" w:eastAsia="標楷體" w:hAnsi="標楷體" w:hint="eastAsia"/>
          <w:sz w:val="32"/>
          <w:szCs w:val="32"/>
        </w:rPr>
        <w:t>水為坎</w:t>
      </w:r>
      <w:r w:rsidR="00713B1A">
        <w:rPr>
          <w:rFonts w:ascii="標楷體" w:eastAsia="標楷體" w:hAnsi="標楷體" w:hint="eastAsia"/>
          <w:sz w:val="32"/>
          <w:szCs w:val="32"/>
        </w:rPr>
        <w:t>,</w:t>
      </w:r>
      <w:r w:rsidRPr="00AB0EE2">
        <w:rPr>
          <w:rFonts w:ascii="標楷體" w:eastAsia="標楷體" w:hAnsi="標楷體" w:hint="eastAsia"/>
          <w:sz w:val="32"/>
          <w:szCs w:val="32"/>
        </w:rPr>
        <w:t>山為坷。</w:t>
      </w:r>
    </w:p>
    <w:p w14:paraId="367E6C4E" w14:textId="77777777" w:rsidR="000C15B5" w:rsidRPr="00AB0EE2" w:rsidRDefault="000C15B5" w:rsidP="00713B1A">
      <w:pPr>
        <w:ind w:firstLineChars="250" w:firstLine="800"/>
        <w:rPr>
          <w:rFonts w:ascii="標楷體" w:eastAsia="標楷體" w:hAnsi="標楷體"/>
          <w:sz w:val="32"/>
          <w:szCs w:val="32"/>
        </w:rPr>
      </w:pPr>
      <w:r w:rsidRPr="00AB0EE2">
        <w:rPr>
          <w:rFonts w:ascii="標楷體" w:eastAsia="標楷體" w:hAnsi="標楷體" w:hint="eastAsia"/>
          <w:sz w:val="32"/>
          <w:szCs w:val="32"/>
        </w:rPr>
        <w:t>另</w:t>
      </w:r>
      <w:r w:rsidR="00713B1A">
        <w:rPr>
          <w:rFonts w:ascii="標楷體" w:eastAsia="標楷體" w:hAnsi="標楷體" w:hint="eastAsia"/>
          <w:sz w:val="32"/>
          <w:szCs w:val="32"/>
        </w:rPr>
        <w:t>,</w:t>
      </w:r>
      <w:r w:rsidRPr="00AB0EE2">
        <w:rPr>
          <w:rFonts w:ascii="標楷體" w:eastAsia="標楷體" w:hAnsi="標楷體" w:hint="eastAsia"/>
          <w:sz w:val="32"/>
          <w:szCs w:val="32"/>
        </w:rPr>
        <w:t>山水蒙一卦也表示了…</w:t>
      </w:r>
      <w:r w:rsidR="00713B1A">
        <w:rPr>
          <w:rFonts w:ascii="標楷體" w:eastAsia="標楷體" w:hAnsi="標楷體" w:hint="eastAsia"/>
          <w:sz w:val="32"/>
          <w:szCs w:val="32"/>
        </w:rPr>
        <w:t>…</w:t>
      </w:r>
      <w:r w:rsidRPr="00AB0EE2">
        <w:rPr>
          <w:rFonts w:ascii="標楷體" w:eastAsia="標楷體" w:hAnsi="標楷體" w:hint="eastAsia"/>
          <w:sz w:val="32"/>
          <w:szCs w:val="32"/>
        </w:rPr>
        <w:t>之所以昏蒙是因為一道道山</w:t>
      </w:r>
      <w:r w:rsidR="00713B1A">
        <w:rPr>
          <w:rFonts w:ascii="標楷體" w:eastAsia="標楷體" w:hAnsi="標楷體" w:hint="eastAsia"/>
          <w:sz w:val="32"/>
          <w:szCs w:val="32"/>
        </w:rPr>
        <w:t>,</w:t>
      </w:r>
      <w:r w:rsidRPr="00AB0EE2">
        <w:rPr>
          <w:rFonts w:ascii="標楷體" w:eastAsia="標楷體" w:hAnsi="標楷體" w:hint="eastAsia"/>
          <w:sz w:val="32"/>
          <w:szCs w:val="32"/>
        </w:rPr>
        <w:t>一道道水</w:t>
      </w:r>
      <w:r w:rsidR="00713B1A">
        <w:rPr>
          <w:rFonts w:ascii="標楷體" w:eastAsia="標楷體" w:hAnsi="標楷體" w:hint="eastAsia"/>
          <w:sz w:val="32"/>
          <w:szCs w:val="32"/>
        </w:rPr>
        <w:t>…</w:t>
      </w:r>
      <w:r w:rsidRPr="00AB0EE2">
        <w:rPr>
          <w:rFonts w:ascii="標楷體" w:eastAsia="標楷體" w:hAnsi="標楷體" w:hint="eastAsia"/>
          <w:sz w:val="32"/>
          <w:szCs w:val="32"/>
        </w:rPr>
        <w:t>…</w:t>
      </w:r>
    </w:p>
    <w:p w14:paraId="367E6C4F" w14:textId="77777777" w:rsidR="000C15B5" w:rsidRPr="00AB0EE2" w:rsidRDefault="000C15B5" w:rsidP="004F6A98">
      <w:pPr>
        <w:ind w:firstLineChars="250" w:firstLine="800"/>
        <w:rPr>
          <w:rFonts w:ascii="標楷體" w:eastAsia="標楷體" w:hAnsi="標楷體"/>
          <w:sz w:val="32"/>
          <w:szCs w:val="32"/>
        </w:rPr>
      </w:pPr>
      <w:r w:rsidRPr="00AB0EE2">
        <w:rPr>
          <w:rFonts w:ascii="標楷體" w:eastAsia="標楷體" w:hAnsi="標楷體" w:hint="eastAsia"/>
          <w:sz w:val="32"/>
          <w:szCs w:val="32"/>
        </w:rPr>
        <w:t>其實</w:t>
      </w:r>
      <w:r w:rsidR="004F6A98">
        <w:rPr>
          <w:rFonts w:ascii="標楷體" w:eastAsia="標楷體" w:hAnsi="標楷體" w:hint="eastAsia"/>
          <w:sz w:val="32"/>
          <w:szCs w:val="32"/>
        </w:rPr>
        <w:t>,</w:t>
      </w:r>
      <w:r w:rsidRPr="00AB0EE2">
        <w:rPr>
          <w:rFonts w:ascii="標楷體" w:eastAsia="標楷體" w:hAnsi="標楷體" w:hint="eastAsia"/>
          <w:sz w:val="32"/>
          <w:szCs w:val="32"/>
        </w:rPr>
        <w:t>所</w:t>
      </w:r>
      <w:r w:rsidR="001C4D5B">
        <w:rPr>
          <w:rFonts w:ascii="標楷體" w:eastAsia="標楷體" w:hAnsi="標楷體" w:hint="eastAsia"/>
          <w:sz w:val="32"/>
          <w:szCs w:val="32"/>
        </w:rPr>
        <w:t>謂</w:t>
      </w:r>
      <w:r w:rsidRPr="00AB0EE2">
        <w:rPr>
          <w:rFonts w:ascii="標楷體" w:eastAsia="標楷體" w:hAnsi="標楷體" w:hint="eastAsia"/>
          <w:sz w:val="32"/>
          <w:szCs w:val="32"/>
        </w:rPr>
        <w:t>悟</w:t>
      </w:r>
      <w:r w:rsidR="004F6A98">
        <w:rPr>
          <w:rFonts w:ascii="標楷體" w:eastAsia="標楷體" w:hAnsi="標楷體" w:hint="eastAsia"/>
          <w:sz w:val="32"/>
          <w:szCs w:val="32"/>
        </w:rPr>
        <w:t>,就是明</w:t>
      </w:r>
      <w:r w:rsidRPr="00AB0EE2">
        <w:rPr>
          <w:rFonts w:ascii="標楷體" w:eastAsia="標楷體" w:hAnsi="標楷體" w:hint="eastAsia"/>
          <w:sz w:val="32"/>
          <w:szCs w:val="32"/>
        </w:rPr>
        <w:t>白了修行是自己的事。所謂非悟</w:t>
      </w:r>
      <w:r w:rsidR="004F6A98">
        <w:rPr>
          <w:rFonts w:ascii="標楷體" w:eastAsia="標楷體" w:hAnsi="標楷體" w:hint="eastAsia"/>
          <w:sz w:val="32"/>
          <w:szCs w:val="32"/>
        </w:rPr>
        <w:t>,</w:t>
      </w:r>
      <w:r w:rsidRPr="00AB0EE2">
        <w:rPr>
          <w:rFonts w:ascii="標楷體" w:eastAsia="標楷體" w:hAnsi="標楷體" w:hint="eastAsia"/>
          <w:sz w:val="32"/>
          <w:szCs w:val="32"/>
        </w:rPr>
        <w:t>就是認為應是</w:t>
      </w:r>
      <w:r w:rsidR="0062225B">
        <w:rPr>
          <w:rFonts w:ascii="標楷體" w:eastAsia="標楷體" w:hAnsi="標楷體" w:hint="eastAsia"/>
          <w:sz w:val="32"/>
          <w:szCs w:val="32"/>
        </w:rPr>
        <w:t>“</w:t>
      </w:r>
      <w:r w:rsidRPr="00AB0EE2">
        <w:rPr>
          <w:rFonts w:ascii="標楷體" w:eastAsia="標楷體" w:hAnsi="標楷體" w:hint="eastAsia"/>
          <w:sz w:val="32"/>
          <w:szCs w:val="32"/>
        </w:rPr>
        <w:t>我求童蒙</w:t>
      </w:r>
      <w:r w:rsidR="0062225B">
        <w:rPr>
          <w:rFonts w:ascii="標楷體" w:eastAsia="標楷體" w:hAnsi="標楷體" w:hint="eastAsia"/>
          <w:sz w:val="32"/>
          <w:szCs w:val="32"/>
        </w:rPr>
        <w:t>”</w:t>
      </w:r>
      <w:r w:rsidRPr="00AB0EE2">
        <w:rPr>
          <w:rFonts w:ascii="標楷體" w:eastAsia="標楷體" w:hAnsi="標楷體" w:hint="eastAsia"/>
          <w:sz w:val="32"/>
          <w:szCs w:val="32"/>
        </w:rPr>
        <w:t>去當天王。</w:t>
      </w:r>
    </w:p>
    <w:p w14:paraId="367E6C50" w14:textId="77777777" w:rsidR="000C15B5" w:rsidRPr="00AB0EE2" w:rsidRDefault="000C15B5" w:rsidP="004F6A98">
      <w:pPr>
        <w:ind w:firstLineChars="250" w:firstLine="800"/>
        <w:rPr>
          <w:rFonts w:ascii="標楷體" w:eastAsia="標楷體" w:hAnsi="標楷體"/>
          <w:sz w:val="32"/>
          <w:szCs w:val="32"/>
        </w:rPr>
      </w:pPr>
      <w:r w:rsidRPr="00AB0EE2">
        <w:rPr>
          <w:rFonts w:ascii="標楷體" w:eastAsia="標楷體" w:hAnsi="標楷體" w:hint="eastAsia"/>
          <w:sz w:val="32"/>
          <w:szCs w:val="32"/>
        </w:rPr>
        <w:t>甲:修行如逆水行船</w:t>
      </w:r>
      <w:r w:rsidR="004F6A98">
        <w:rPr>
          <w:rFonts w:ascii="標楷體" w:eastAsia="標楷體" w:hAnsi="標楷體" w:hint="eastAsia"/>
          <w:sz w:val="32"/>
          <w:szCs w:val="32"/>
        </w:rPr>
        <w:t>,不進</w:t>
      </w:r>
      <w:r w:rsidRPr="00AB0EE2">
        <w:rPr>
          <w:rFonts w:ascii="標楷體" w:eastAsia="標楷體" w:hAnsi="標楷體" w:hint="eastAsia"/>
          <w:sz w:val="32"/>
          <w:szCs w:val="32"/>
        </w:rPr>
        <w:t>則退</w:t>
      </w:r>
      <w:r w:rsidR="004F6A98">
        <w:rPr>
          <w:rFonts w:ascii="標楷體" w:eastAsia="標楷體" w:hAnsi="標楷體" w:hint="eastAsia"/>
          <w:sz w:val="32"/>
          <w:szCs w:val="32"/>
        </w:rPr>
        <w:t>……</w:t>
      </w:r>
    </w:p>
    <w:p w14:paraId="367E6C51" w14:textId="77777777" w:rsidR="000C15B5" w:rsidRPr="00AB0EE2" w:rsidRDefault="000C15B5" w:rsidP="001E1493">
      <w:pPr>
        <w:ind w:firstLineChars="250" w:firstLine="800"/>
        <w:rPr>
          <w:rFonts w:ascii="標楷體" w:eastAsia="標楷體" w:hAnsi="標楷體"/>
          <w:sz w:val="32"/>
          <w:szCs w:val="32"/>
        </w:rPr>
      </w:pPr>
      <w:r w:rsidRPr="00AB0EE2">
        <w:rPr>
          <w:rFonts w:ascii="標楷體" w:eastAsia="標楷體" w:hAnsi="標楷體" w:hint="eastAsia"/>
          <w:sz w:val="32"/>
          <w:szCs w:val="32"/>
        </w:rPr>
        <w:t>乙:對錯各半……應是不進則沉……沉淪為崖石而成為後來人借鑒的路標。</w:t>
      </w:r>
    </w:p>
    <w:p w14:paraId="367E6C52" w14:textId="77777777" w:rsidR="000C15B5" w:rsidRPr="00AB0EE2" w:rsidRDefault="000C15B5" w:rsidP="001E1493">
      <w:pPr>
        <w:ind w:firstLineChars="250" w:firstLine="800"/>
        <w:rPr>
          <w:rFonts w:ascii="標楷體" w:eastAsia="標楷體" w:hAnsi="標楷體"/>
          <w:sz w:val="32"/>
          <w:szCs w:val="32"/>
        </w:rPr>
      </w:pPr>
      <w:r w:rsidRPr="00AB0EE2">
        <w:rPr>
          <w:rFonts w:ascii="標楷體" w:eastAsia="標楷體" w:hAnsi="標楷體" w:hint="eastAsia"/>
          <w:sz w:val="32"/>
          <w:szCs w:val="32"/>
        </w:rPr>
        <w:t>甲:按理</w:t>
      </w:r>
      <w:r w:rsidR="001E1493">
        <w:rPr>
          <w:rFonts w:ascii="標楷體" w:eastAsia="標楷體" w:hAnsi="標楷體" w:hint="eastAsia"/>
          <w:sz w:val="32"/>
          <w:szCs w:val="32"/>
        </w:rPr>
        <w:t>,</w:t>
      </w:r>
      <w:r w:rsidRPr="00AB0EE2">
        <w:rPr>
          <w:rFonts w:ascii="標楷體" w:eastAsia="標楷體" w:hAnsi="標楷體" w:hint="eastAsia"/>
          <w:sz w:val="32"/>
          <w:szCs w:val="32"/>
        </w:rPr>
        <w:t>師應開導學人奮力向前才是……</w:t>
      </w:r>
    </w:p>
    <w:p w14:paraId="367E6C53" w14:textId="77777777" w:rsidR="000C15B5" w:rsidRPr="00AB0EE2" w:rsidRDefault="000C15B5" w:rsidP="00E42B02">
      <w:pPr>
        <w:ind w:firstLineChars="250" w:firstLine="800"/>
        <w:rPr>
          <w:rFonts w:ascii="標楷體" w:eastAsia="標楷體" w:hAnsi="標楷體"/>
          <w:sz w:val="32"/>
          <w:szCs w:val="32"/>
        </w:rPr>
      </w:pPr>
      <w:r w:rsidRPr="00AB0EE2">
        <w:rPr>
          <w:rFonts w:ascii="標楷體" w:eastAsia="標楷體" w:hAnsi="標楷體" w:hint="eastAsia"/>
          <w:sz w:val="32"/>
          <w:szCs w:val="32"/>
        </w:rPr>
        <w:t>乙:錯了</w:t>
      </w:r>
      <w:r w:rsidR="00E42B02">
        <w:rPr>
          <w:rFonts w:ascii="標楷體" w:eastAsia="標楷體" w:hAnsi="標楷體" w:hint="eastAsia"/>
          <w:sz w:val="32"/>
          <w:szCs w:val="32"/>
        </w:rPr>
        <w:t>,</w:t>
      </w:r>
      <w:r w:rsidRPr="00AB0EE2">
        <w:rPr>
          <w:rFonts w:ascii="標楷體" w:eastAsia="標楷體" w:hAnsi="標楷體" w:hint="eastAsia"/>
          <w:sz w:val="32"/>
          <w:szCs w:val="32"/>
        </w:rPr>
        <w:t>師從來不勸</w:t>
      </w:r>
      <w:r w:rsidR="00E42B02">
        <w:rPr>
          <w:rFonts w:ascii="標楷體" w:eastAsia="標楷體" w:hAnsi="標楷體" w:hint="eastAsia"/>
          <w:sz w:val="32"/>
          <w:szCs w:val="32"/>
        </w:rPr>
        <w:t>,</w:t>
      </w:r>
      <w:r w:rsidRPr="00AB0EE2">
        <w:rPr>
          <w:rFonts w:ascii="標楷體" w:eastAsia="標楷體" w:hAnsi="標楷體" w:hint="eastAsia"/>
          <w:sz w:val="32"/>
          <w:szCs w:val="32"/>
        </w:rPr>
        <w:t>而是反復告誡不要輕易走上這條路…</w:t>
      </w:r>
      <w:r w:rsidR="00E42B02">
        <w:rPr>
          <w:rFonts w:ascii="標楷體" w:eastAsia="標楷體" w:hAnsi="標楷體" w:hint="eastAsia"/>
          <w:sz w:val="32"/>
          <w:szCs w:val="32"/>
        </w:rPr>
        <w:t>…</w:t>
      </w:r>
      <w:r w:rsidRPr="00AB0EE2">
        <w:rPr>
          <w:rFonts w:ascii="標楷體" w:eastAsia="標楷體" w:hAnsi="標楷體" w:hint="eastAsia"/>
          <w:sz w:val="32"/>
          <w:szCs w:val="32"/>
        </w:rPr>
        <w:t>因為這條路太坎坷太險惡。</w:t>
      </w:r>
    </w:p>
    <w:p w14:paraId="367E6C54" w14:textId="77777777" w:rsidR="001C4D5B" w:rsidRDefault="001C4D5B" w:rsidP="001F519A">
      <w:pPr>
        <w:jc w:val="center"/>
        <w:rPr>
          <w:rFonts w:ascii="標楷體" w:eastAsia="標楷體" w:hAnsi="標楷體"/>
          <w:color w:val="FF0000"/>
          <w:sz w:val="32"/>
          <w:szCs w:val="32"/>
        </w:rPr>
      </w:pPr>
    </w:p>
    <w:p w14:paraId="367E6C55" w14:textId="77777777" w:rsidR="00063C1D" w:rsidRPr="00063C1D" w:rsidRDefault="00063C1D" w:rsidP="001F519A">
      <w:pPr>
        <w:jc w:val="center"/>
        <w:rPr>
          <w:rFonts w:ascii="標楷體" w:eastAsia="標楷體" w:hAnsi="標楷體"/>
          <w:color w:val="FF0000"/>
          <w:sz w:val="32"/>
          <w:szCs w:val="32"/>
        </w:rPr>
      </w:pPr>
      <w:r w:rsidRPr="00063C1D">
        <w:rPr>
          <w:rFonts w:ascii="標楷體" w:eastAsia="標楷體" w:hAnsi="標楷體" w:hint="eastAsia"/>
          <w:color w:val="FF0000"/>
          <w:sz w:val="32"/>
          <w:szCs w:val="32"/>
        </w:rPr>
        <w:t>＊  ＊  ＊  ＊  ＊  ＊</w:t>
      </w:r>
    </w:p>
    <w:p w14:paraId="367E6C56" w14:textId="77777777" w:rsidR="00063C1D" w:rsidRPr="00063C1D" w:rsidRDefault="00063C1D" w:rsidP="00063C1D">
      <w:pPr>
        <w:ind w:firstLineChars="250" w:firstLine="800"/>
        <w:rPr>
          <w:rFonts w:ascii="標楷體" w:eastAsia="標楷體" w:hAnsi="標楷體"/>
          <w:color w:val="FF0000"/>
          <w:sz w:val="32"/>
          <w:szCs w:val="32"/>
        </w:rPr>
      </w:pPr>
    </w:p>
    <w:p w14:paraId="367E6C57" w14:textId="77777777" w:rsidR="000C15B5" w:rsidRPr="00AB0EE2" w:rsidRDefault="000C15B5" w:rsidP="00063C1D">
      <w:pPr>
        <w:ind w:firstLineChars="250" w:firstLine="800"/>
        <w:rPr>
          <w:rFonts w:ascii="標楷體" w:eastAsia="標楷體" w:hAnsi="標楷體"/>
          <w:sz w:val="32"/>
          <w:szCs w:val="32"/>
        </w:rPr>
      </w:pPr>
      <w:r w:rsidRPr="00AB0EE2">
        <w:rPr>
          <w:rFonts w:ascii="標楷體" w:eastAsia="標楷體" w:hAnsi="標楷體" w:hint="eastAsia"/>
          <w:sz w:val="32"/>
          <w:szCs w:val="32"/>
        </w:rPr>
        <w:t>在超遠古時代</w:t>
      </w:r>
      <w:r w:rsidR="00063C1D">
        <w:rPr>
          <w:rFonts w:ascii="標楷體" w:eastAsia="標楷體" w:hAnsi="標楷體" w:hint="eastAsia"/>
          <w:sz w:val="32"/>
          <w:szCs w:val="32"/>
        </w:rPr>
        <w:t>,</w:t>
      </w:r>
      <w:r w:rsidRPr="00AB0EE2">
        <w:rPr>
          <w:rFonts w:ascii="標楷體" w:eastAsia="標楷體" w:hAnsi="標楷體" w:hint="eastAsia"/>
          <w:sz w:val="32"/>
          <w:szCs w:val="32"/>
        </w:rPr>
        <w:t>或是古代</w:t>
      </w:r>
      <w:r w:rsidR="00063C1D">
        <w:rPr>
          <w:rFonts w:ascii="標楷體" w:eastAsia="標楷體" w:hAnsi="標楷體" w:hint="eastAsia"/>
          <w:sz w:val="32"/>
          <w:szCs w:val="32"/>
        </w:rPr>
        <w:t>,</w:t>
      </w:r>
      <w:r w:rsidRPr="00AB0EE2">
        <w:rPr>
          <w:rFonts w:ascii="標楷體" w:eastAsia="標楷體" w:hAnsi="標楷體" w:hint="eastAsia"/>
          <w:sz w:val="32"/>
          <w:szCs w:val="32"/>
        </w:rPr>
        <w:t>人類已經認識到了</w:t>
      </w:r>
      <w:r w:rsidR="0062225B">
        <w:rPr>
          <w:rFonts w:ascii="標楷體" w:eastAsia="標楷體" w:hAnsi="標楷體" w:hint="eastAsia"/>
          <w:sz w:val="32"/>
          <w:szCs w:val="32"/>
        </w:rPr>
        <w:t>“</w:t>
      </w:r>
      <w:r w:rsidRPr="00AB0EE2">
        <w:rPr>
          <w:rFonts w:ascii="標楷體" w:eastAsia="標楷體" w:hAnsi="標楷體" w:hint="eastAsia"/>
          <w:sz w:val="32"/>
          <w:szCs w:val="32"/>
        </w:rPr>
        <w:t>物</w:t>
      </w:r>
      <w:r w:rsidR="0062225B">
        <w:rPr>
          <w:rFonts w:ascii="標楷體" w:eastAsia="標楷體" w:hAnsi="標楷體" w:hint="eastAsia"/>
          <w:sz w:val="32"/>
          <w:szCs w:val="32"/>
        </w:rPr>
        <w:t>”</w:t>
      </w:r>
      <w:r w:rsidRPr="00AB0EE2">
        <w:rPr>
          <w:rFonts w:ascii="標楷體" w:eastAsia="標楷體" w:hAnsi="標楷體" w:hint="eastAsia"/>
          <w:sz w:val="32"/>
          <w:szCs w:val="32"/>
        </w:rPr>
        <w:t>並不是靜止的</w:t>
      </w:r>
      <w:r w:rsidR="00063C1D">
        <w:rPr>
          <w:rFonts w:ascii="標楷體" w:eastAsia="標楷體" w:hAnsi="標楷體" w:hint="eastAsia"/>
          <w:sz w:val="32"/>
          <w:szCs w:val="32"/>
        </w:rPr>
        <w:t>,</w:t>
      </w:r>
      <w:r w:rsidRPr="00AB0EE2">
        <w:rPr>
          <w:rFonts w:ascii="標楷體" w:eastAsia="標楷體" w:hAnsi="標楷體" w:hint="eastAsia"/>
          <w:sz w:val="32"/>
          <w:szCs w:val="32"/>
        </w:rPr>
        <w:t>而是或快或慢的運行變化的</w:t>
      </w:r>
      <w:r w:rsidR="00063C1D">
        <w:rPr>
          <w:rFonts w:ascii="標楷體" w:eastAsia="標楷體" w:hAnsi="標楷體" w:hint="eastAsia"/>
          <w:sz w:val="32"/>
          <w:szCs w:val="32"/>
        </w:rPr>
        <w:t>,</w:t>
      </w:r>
      <w:r w:rsidRPr="00AB0EE2">
        <w:rPr>
          <w:rFonts w:ascii="標楷體" w:eastAsia="標楷體" w:hAnsi="標楷體" w:hint="eastAsia"/>
          <w:sz w:val="32"/>
          <w:szCs w:val="32"/>
        </w:rPr>
        <w:t>故而稱之為</w:t>
      </w:r>
      <w:r w:rsidR="0062225B">
        <w:rPr>
          <w:rFonts w:ascii="標楷體" w:eastAsia="標楷體" w:hAnsi="標楷體" w:hint="eastAsia"/>
          <w:sz w:val="32"/>
          <w:szCs w:val="32"/>
        </w:rPr>
        <w:t>“</w:t>
      </w:r>
      <w:r w:rsidRPr="00AB0EE2">
        <w:rPr>
          <w:rFonts w:ascii="標楷體" w:eastAsia="標楷體" w:hAnsi="標楷體" w:hint="eastAsia"/>
          <w:sz w:val="32"/>
          <w:szCs w:val="32"/>
        </w:rPr>
        <w:t>物象</w:t>
      </w:r>
      <w:r w:rsidR="0062225B">
        <w:rPr>
          <w:rFonts w:ascii="標楷體" w:eastAsia="標楷體" w:hAnsi="標楷體" w:hint="eastAsia"/>
          <w:sz w:val="32"/>
          <w:szCs w:val="32"/>
        </w:rPr>
        <w:t>”</w:t>
      </w:r>
      <w:r w:rsidR="00063C1D">
        <w:rPr>
          <w:rFonts w:ascii="標楷體" w:eastAsia="標楷體" w:hAnsi="標楷體" w:hint="eastAsia"/>
          <w:sz w:val="32"/>
          <w:szCs w:val="32"/>
        </w:rPr>
        <w:t>,</w:t>
      </w:r>
      <w:r w:rsidRPr="00AB0EE2">
        <w:rPr>
          <w:rFonts w:ascii="標楷體" w:eastAsia="標楷體" w:hAnsi="標楷體" w:hint="eastAsia"/>
          <w:sz w:val="32"/>
          <w:szCs w:val="32"/>
        </w:rPr>
        <w:t>或簡稱為象。故知</w:t>
      </w:r>
      <w:r w:rsidR="00063C1D">
        <w:rPr>
          <w:rFonts w:ascii="標楷體" w:eastAsia="標楷體" w:hAnsi="標楷體" w:hint="eastAsia"/>
          <w:sz w:val="32"/>
          <w:szCs w:val="32"/>
        </w:rPr>
        <w:t>,</w:t>
      </w:r>
      <w:r w:rsidRPr="00AB0EE2">
        <w:rPr>
          <w:rFonts w:ascii="標楷體" w:eastAsia="標楷體" w:hAnsi="標楷體" w:hint="eastAsia"/>
          <w:sz w:val="32"/>
          <w:szCs w:val="32"/>
        </w:rPr>
        <w:t>象就是運作的物。</w:t>
      </w:r>
    </w:p>
    <w:p w14:paraId="367E6C58" w14:textId="77777777" w:rsidR="000C15B5" w:rsidRPr="00AB0EE2" w:rsidRDefault="000C15B5" w:rsidP="00063C1D">
      <w:pPr>
        <w:ind w:firstLineChars="250" w:firstLine="800"/>
        <w:rPr>
          <w:rFonts w:ascii="標楷體" w:eastAsia="標楷體" w:hAnsi="標楷體"/>
          <w:sz w:val="32"/>
          <w:szCs w:val="32"/>
        </w:rPr>
      </w:pPr>
      <w:r w:rsidRPr="00AB0EE2">
        <w:rPr>
          <w:rFonts w:ascii="標楷體" w:eastAsia="標楷體" w:hAnsi="標楷體" w:hint="eastAsia"/>
          <w:sz w:val="32"/>
          <w:szCs w:val="32"/>
        </w:rPr>
        <w:t>能夠為人類普遍感知的物的運作</w:t>
      </w:r>
      <w:r w:rsidR="00063C1D">
        <w:rPr>
          <w:rFonts w:ascii="標楷體" w:eastAsia="標楷體" w:hAnsi="標楷體" w:hint="eastAsia"/>
          <w:sz w:val="32"/>
          <w:szCs w:val="32"/>
        </w:rPr>
        <w:t>,</w:t>
      </w:r>
      <w:r w:rsidRPr="00AB0EE2">
        <w:rPr>
          <w:rFonts w:ascii="標楷體" w:eastAsia="標楷體" w:hAnsi="標楷體" w:hint="eastAsia"/>
          <w:sz w:val="32"/>
          <w:szCs w:val="32"/>
        </w:rPr>
        <w:t>稱為現象。不能為人類普遍感知的物的運作</w:t>
      </w:r>
      <w:r w:rsidR="00063C1D">
        <w:rPr>
          <w:rFonts w:ascii="標楷體" w:eastAsia="標楷體" w:hAnsi="標楷體" w:hint="eastAsia"/>
          <w:sz w:val="32"/>
          <w:szCs w:val="32"/>
        </w:rPr>
        <w:t>,</w:t>
      </w:r>
      <w:r w:rsidRPr="00AB0EE2">
        <w:rPr>
          <w:rFonts w:ascii="標楷體" w:eastAsia="標楷體" w:hAnsi="標楷體" w:hint="eastAsia"/>
          <w:sz w:val="32"/>
          <w:szCs w:val="32"/>
        </w:rPr>
        <w:t>稱為隱象。之所以成為現象或隱象</w:t>
      </w:r>
      <w:r w:rsidR="00063C1D">
        <w:rPr>
          <w:rFonts w:ascii="標楷體" w:eastAsia="標楷體" w:hAnsi="標楷體" w:hint="eastAsia"/>
          <w:sz w:val="32"/>
          <w:szCs w:val="32"/>
        </w:rPr>
        <w:t>,</w:t>
      </w:r>
      <w:r w:rsidRPr="00AB0EE2">
        <w:rPr>
          <w:rFonts w:ascii="標楷體" w:eastAsia="標楷體" w:hAnsi="標楷體" w:hint="eastAsia"/>
          <w:sz w:val="32"/>
          <w:szCs w:val="32"/>
        </w:rPr>
        <w:t>是在於物運作的速度。當物的運作速度是超級光速</w:t>
      </w:r>
      <w:r w:rsidRPr="00AB0EE2">
        <w:rPr>
          <w:rFonts w:ascii="標楷體" w:eastAsia="標楷體" w:hAnsi="標楷體" w:hint="eastAsia"/>
          <w:sz w:val="32"/>
          <w:szCs w:val="32"/>
        </w:rPr>
        <w:lastRenderedPageBreak/>
        <w:t>時</w:t>
      </w:r>
      <w:r w:rsidR="00063C1D">
        <w:rPr>
          <w:rFonts w:ascii="標楷體" w:eastAsia="標楷體" w:hAnsi="標楷體" w:hint="eastAsia"/>
          <w:sz w:val="32"/>
          <w:szCs w:val="32"/>
        </w:rPr>
        <w:t>,</w:t>
      </w:r>
      <w:r w:rsidRPr="00AB0EE2">
        <w:rPr>
          <w:rFonts w:ascii="標楷體" w:eastAsia="標楷體" w:hAnsi="標楷體" w:hint="eastAsia"/>
          <w:sz w:val="32"/>
          <w:szCs w:val="32"/>
        </w:rPr>
        <w:t>往往呈隱象運行</w:t>
      </w:r>
      <w:r w:rsidR="00063C1D">
        <w:rPr>
          <w:rFonts w:ascii="標楷體" w:eastAsia="標楷體" w:hAnsi="標楷體" w:hint="eastAsia"/>
          <w:sz w:val="32"/>
          <w:szCs w:val="32"/>
        </w:rPr>
        <w:t>,</w:t>
      </w:r>
      <w:r w:rsidRPr="00AB0EE2">
        <w:rPr>
          <w:rFonts w:ascii="標楷體" w:eastAsia="標楷體" w:hAnsi="標楷體" w:hint="eastAsia"/>
          <w:sz w:val="32"/>
          <w:szCs w:val="32"/>
        </w:rPr>
        <w:t>光速或低</w:t>
      </w:r>
      <w:r w:rsidR="00AD67BD">
        <w:rPr>
          <w:rFonts w:ascii="標楷體" w:eastAsia="標楷體" w:hAnsi="標楷體" w:hint="eastAsia"/>
          <w:sz w:val="32"/>
          <w:szCs w:val="32"/>
        </w:rPr>
        <w:t>於</w:t>
      </w:r>
      <w:r w:rsidRPr="00AB0EE2">
        <w:rPr>
          <w:rFonts w:ascii="標楷體" w:eastAsia="標楷體" w:hAnsi="標楷體" w:hint="eastAsia"/>
          <w:sz w:val="32"/>
          <w:szCs w:val="32"/>
        </w:rPr>
        <w:t>光速時往往呈顯象運行。</w:t>
      </w:r>
    </w:p>
    <w:p w14:paraId="367E6C59" w14:textId="77777777" w:rsidR="000C15B5" w:rsidRPr="00AB0EE2" w:rsidRDefault="000C15B5" w:rsidP="00063C1D">
      <w:pPr>
        <w:ind w:firstLineChars="250" w:firstLine="800"/>
        <w:rPr>
          <w:rFonts w:ascii="標楷體" w:eastAsia="標楷體" w:hAnsi="標楷體"/>
          <w:sz w:val="32"/>
          <w:szCs w:val="32"/>
        </w:rPr>
      </w:pPr>
      <w:r w:rsidRPr="00AB0EE2">
        <w:rPr>
          <w:rFonts w:ascii="標楷體" w:eastAsia="標楷體" w:hAnsi="標楷體" w:hint="eastAsia"/>
          <w:sz w:val="32"/>
          <w:szCs w:val="32"/>
        </w:rPr>
        <w:t>三味</w:t>
      </w:r>
      <w:r w:rsidR="00063C1D">
        <w:rPr>
          <w:rFonts w:ascii="標楷體" w:eastAsia="標楷體" w:hAnsi="標楷體" w:hint="eastAsia"/>
          <w:sz w:val="32"/>
          <w:szCs w:val="32"/>
        </w:rPr>
        <w:t>,</w:t>
      </w:r>
      <w:r w:rsidRPr="00AB0EE2">
        <w:rPr>
          <w:rFonts w:ascii="標楷體" w:eastAsia="標楷體" w:hAnsi="標楷體" w:hint="eastAsia"/>
          <w:sz w:val="32"/>
          <w:szCs w:val="32"/>
        </w:rPr>
        <w:t>是宙心運行中向外分解的最基本現象</w:t>
      </w:r>
      <w:r w:rsidR="00063C1D">
        <w:rPr>
          <w:rFonts w:ascii="標楷體" w:eastAsia="標楷體" w:hAnsi="標楷體" w:hint="eastAsia"/>
          <w:sz w:val="32"/>
          <w:szCs w:val="32"/>
        </w:rPr>
        <w:t>,</w:t>
      </w:r>
      <w:r w:rsidRPr="00AB0EE2">
        <w:rPr>
          <w:rFonts w:ascii="標楷體" w:eastAsia="標楷體" w:hAnsi="標楷體" w:hint="eastAsia"/>
          <w:sz w:val="32"/>
          <w:szCs w:val="32"/>
        </w:rPr>
        <w:t>即光</w:t>
      </w:r>
      <w:r w:rsidR="00063C1D">
        <w:rPr>
          <w:rFonts w:ascii="標楷體" w:eastAsia="標楷體" w:hAnsi="標楷體" w:hint="eastAsia"/>
          <w:sz w:val="32"/>
          <w:szCs w:val="32"/>
        </w:rPr>
        <w:t>味</w:t>
      </w:r>
      <w:r w:rsidRPr="00AB0EE2">
        <w:rPr>
          <w:rFonts w:ascii="標楷體" w:eastAsia="標楷體" w:hAnsi="標楷體" w:hint="eastAsia"/>
          <w:sz w:val="32"/>
          <w:szCs w:val="32"/>
        </w:rPr>
        <w:t>、音味、色味。</w:t>
      </w:r>
    </w:p>
    <w:p w14:paraId="367E6C5A" w14:textId="77777777" w:rsidR="00470D24" w:rsidRDefault="00470D24" w:rsidP="00470D24">
      <w:pPr>
        <w:ind w:firstLineChars="250" w:firstLine="800"/>
        <w:rPr>
          <w:rFonts w:ascii="標楷體" w:eastAsia="標楷體" w:hAnsi="標楷體"/>
          <w:sz w:val="32"/>
          <w:szCs w:val="32"/>
        </w:rPr>
      </w:pPr>
    </w:p>
    <w:p w14:paraId="367E6C5B" w14:textId="77777777" w:rsidR="000C15B5" w:rsidRPr="00AB0EE2" w:rsidRDefault="000C15B5" w:rsidP="00470D24">
      <w:pPr>
        <w:ind w:firstLineChars="250" w:firstLine="800"/>
        <w:rPr>
          <w:rFonts w:ascii="標楷體" w:eastAsia="標楷體" w:hAnsi="標楷體"/>
          <w:sz w:val="32"/>
          <w:szCs w:val="32"/>
        </w:rPr>
      </w:pPr>
      <w:r w:rsidRPr="00AB0EE2">
        <w:rPr>
          <w:rFonts w:ascii="標楷體" w:eastAsia="標楷體" w:hAnsi="標楷體" w:hint="eastAsia"/>
          <w:sz w:val="32"/>
          <w:szCs w:val="32"/>
        </w:rPr>
        <w:t>從這個角度也可以換一種方式去理解四象</w:t>
      </w:r>
      <w:r w:rsidR="00470D24">
        <w:rPr>
          <w:rFonts w:ascii="標楷體" w:eastAsia="標楷體" w:hAnsi="標楷體" w:hint="eastAsia"/>
          <w:sz w:val="32"/>
          <w:szCs w:val="32"/>
        </w:rPr>
        <w:t>,</w:t>
      </w:r>
      <w:r w:rsidRPr="00AB0EE2">
        <w:rPr>
          <w:rFonts w:ascii="標楷體" w:eastAsia="標楷體" w:hAnsi="標楷體" w:hint="eastAsia"/>
          <w:sz w:val="32"/>
          <w:szCs w:val="32"/>
        </w:rPr>
        <w:t>即三味和合象</w:t>
      </w:r>
      <w:r w:rsidR="00470D24">
        <w:rPr>
          <w:rFonts w:ascii="標楷體" w:eastAsia="標楷體" w:hAnsi="標楷體" w:hint="eastAsia"/>
          <w:sz w:val="32"/>
          <w:szCs w:val="32"/>
        </w:rPr>
        <w:t>,</w:t>
      </w:r>
      <w:r w:rsidRPr="00AB0EE2">
        <w:rPr>
          <w:rFonts w:ascii="標楷體" w:eastAsia="標楷體" w:hAnsi="標楷體" w:hint="eastAsia"/>
          <w:sz w:val="32"/>
          <w:szCs w:val="32"/>
        </w:rPr>
        <w:t>三味分解象。</w:t>
      </w:r>
      <w:r w:rsidR="004C071B">
        <w:rPr>
          <w:rFonts w:ascii="標楷體" w:eastAsia="標楷體" w:hAnsi="標楷體" w:hint="eastAsia"/>
          <w:sz w:val="32"/>
          <w:szCs w:val="32"/>
        </w:rPr>
        <w:t>《</w:t>
      </w:r>
      <w:r w:rsidRPr="00AB0EE2">
        <w:rPr>
          <w:rFonts w:ascii="標楷體" w:eastAsia="標楷體" w:hAnsi="標楷體" w:hint="eastAsia"/>
          <w:sz w:val="32"/>
          <w:szCs w:val="32"/>
        </w:rPr>
        <w:t>易</w:t>
      </w:r>
      <w:r w:rsidR="004C071B">
        <w:rPr>
          <w:rFonts w:ascii="標楷體" w:eastAsia="標楷體" w:hAnsi="標楷體" w:hint="eastAsia"/>
          <w:sz w:val="32"/>
          <w:szCs w:val="32"/>
        </w:rPr>
        <w:t>》</w:t>
      </w:r>
      <w:r w:rsidRPr="00AB0EE2">
        <w:rPr>
          <w:rFonts w:ascii="標楷體" w:eastAsia="標楷體" w:hAnsi="標楷體" w:hint="eastAsia"/>
          <w:sz w:val="32"/>
          <w:szCs w:val="32"/>
        </w:rPr>
        <w:t>是以八卦來描述三味混成的各種分象</w:t>
      </w:r>
      <w:r w:rsidR="00470D24">
        <w:rPr>
          <w:rFonts w:ascii="標楷體" w:eastAsia="標楷體" w:hAnsi="標楷體" w:hint="eastAsia"/>
          <w:sz w:val="32"/>
          <w:szCs w:val="32"/>
        </w:rPr>
        <w:t>,</w:t>
      </w:r>
      <w:r w:rsidRPr="00AB0EE2">
        <w:rPr>
          <w:rFonts w:ascii="標楷體" w:eastAsia="標楷體" w:hAnsi="標楷體" w:hint="eastAsia"/>
          <w:sz w:val="32"/>
          <w:szCs w:val="32"/>
        </w:rPr>
        <w:t>又稱為卦象。</w:t>
      </w:r>
    </w:p>
    <w:p w14:paraId="367E6C5C" w14:textId="77777777" w:rsidR="000C15B5" w:rsidRPr="00AB0EE2" w:rsidRDefault="000C15B5" w:rsidP="00470D24">
      <w:pPr>
        <w:ind w:firstLineChars="250" w:firstLine="800"/>
        <w:rPr>
          <w:rFonts w:ascii="標楷體" w:eastAsia="標楷體" w:hAnsi="標楷體"/>
          <w:sz w:val="32"/>
          <w:szCs w:val="32"/>
        </w:rPr>
      </w:pPr>
      <w:r w:rsidRPr="00AB0EE2">
        <w:rPr>
          <w:rFonts w:ascii="標楷體" w:eastAsia="標楷體" w:hAnsi="標楷體" w:hint="eastAsia"/>
          <w:sz w:val="32"/>
          <w:szCs w:val="32"/>
        </w:rPr>
        <w:t>通常的易學家僅是研究種種卦象所展現的色味</w:t>
      </w:r>
      <w:r w:rsidR="00470D24">
        <w:rPr>
          <w:rFonts w:ascii="標楷體" w:eastAsia="標楷體" w:hAnsi="標楷體" w:hint="eastAsia"/>
          <w:sz w:val="32"/>
          <w:szCs w:val="32"/>
        </w:rPr>
        <w:t>,</w:t>
      </w:r>
      <w:r w:rsidRPr="00AB0EE2">
        <w:rPr>
          <w:rFonts w:ascii="標楷體" w:eastAsia="標楷體" w:hAnsi="標楷體" w:hint="eastAsia"/>
          <w:sz w:val="32"/>
          <w:szCs w:val="32"/>
        </w:rPr>
        <w:t>而不細其中所含的音味和光</w:t>
      </w:r>
      <w:r w:rsidR="00A2736A">
        <w:rPr>
          <w:rFonts w:ascii="標楷體" w:eastAsia="標楷體" w:hAnsi="標楷體" w:hint="eastAsia"/>
          <w:sz w:val="32"/>
          <w:szCs w:val="32"/>
        </w:rPr>
        <w:t>味</w:t>
      </w:r>
      <w:r w:rsidRPr="00AB0EE2">
        <w:rPr>
          <w:rFonts w:ascii="標楷體" w:eastAsia="標楷體" w:hAnsi="標楷體" w:hint="eastAsia"/>
          <w:sz w:val="32"/>
          <w:szCs w:val="32"/>
        </w:rPr>
        <w:t>。只注重色味研究的</w:t>
      </w:r>
      <w:r w:rsidR="00470D24">
        <w:rPr>
          <w:rFonts w:ascii="標楷體" w:eastAsia="標楷體" w:hAnsi="標楷體" w:hint="eastAsia"/>
          <w:sz w:val="32"/>
          <w:szCs w:val="32"/>
        </w:rPr>
        <w:t>,</w:t>
      </w:r>
      <w:r w:rsidRPr="00AB0EE2">
        <w:rPr>
          <w:rFonts w:ascii="標楷體" w:eastAsia="標楷體" w:hAnsi="標楷體" w:hint="eastAsia"/>
          <w:sz w:val="32"/>
          <w:szCs w:val="32"/>
        </w:rPr>
        <w:t>稱為義理學派</w:t>
      </w:r>
      <w:r w:rsidR="00470D24">
        <w:rPr>
          <w:rFonts w:ascii="標楷體" w:eastAsia="標楷體" w:hAnsi="標楷體" w:hint="eastAsia"/>
          <w:sz w:val="32"/>
          <w:szCs w:val="32"/>
        </w:rPr>
        <w:t>,</w:t>
      </w:r>
      <w:r w:rsidRPr="00AB0EE2">
        <w:rPr>
          <w:rFonts w:ascii="標楷體" w:eastAsia="標楷體" w:hAnsi="標楷體" w:hint="eastAsia"/>
          <w:sz w:val="32"/>
          <w:szCs w:val="32"/>
        </w:rPr>
        <w:t>並被視為正宗。研究</w:t>
      </w:r>
      <w:r w:rsidR="004C071B">
        <w:rPr>
          <w:rFonts w:ascii="標楷體" w:eastAsia="標楷體" w:hAnsi="標楷體" w:hint="eastAsia"/>
          <w:sz w:val="32"/>
          <w:szCs w:val="32"/>
        </w:rPr>
        <w:t>《</w:t>
      </w:r>
      <w:r w:rsidRPr="00AB0EE2">
        <w:rPr>
          <w:rFonts w:ascii="標楷體" w:eastAsia="標楷體" w:hAnsi="標楷體" w:hint="eastAsia"/>
          <w:sz w:val="32"/>
          <w:szCs w:val="32"/>
        </w:rPr>
        <w:t>易</w:t>
      </w:r>
      <w:r w:rsidR="004C071B">
        <w:rPr>
          <w:rFonts w:ascii="標楷體" w:eastAsia="標楷體" w:hAnsi="標楷體" w:hint="eastAsia"/>
          <w:sz w:val="32"/>
          <w:szCs w:val="32"/>
        </w:rPr>
        <w:t>》</w:t>
      </w:r>
      <w:r w:rsidRPr="00AB0EE2">
        <w:rPr>
          <w:rFonts w:ascii="標楷體" w:eastAsia="標楷體" w:hAnsi="標楷體" w:hint="eastAsia"/>
          <w:sz w:val="32"/>
          <w:szCs w:val="32"/>
        </w:rPr>
        <w:t>的</w:t>
      </w:r>
      <w:r w:rsidR="000D677F" w:rsidRPr="00AB0EE2">
        <w:rPr>
          <w:rFonts w:ascii="標楷體" w:eastAsia="標楷體" w:hAnsi="標楷體" w:hint="eastAsia"/>
          <w:sz w:val="32"/>
          <w:szCs w:val="32"/>
        </w:rPr>
        <w:t>卜筮</w:t>
      </w:r>
      <w:r w:rsidRPr="00AB0EE2">
        <w:rPr>
          <w:rFonts w:ascii="標楷體" w:eastAsia="標楷體" w:hAnsi="標楷體" w:hint="eastAsia"/>
          <w:sz w:val="32"/>
          <w:szCs w:val="32"/>
        </w:rPr>
        <w:t>學的易學家</w:t>
      </w:r>
      <w:r w:rsidR="00470D24">
        <w:rPr>
          <w:rFonts w:ascii="標楷體" w:eastAsia="標楷體" w:hAnsi="標楷體" w:hint="eastAsia"/>
          <w:sz w:val="32"/>
          <w:szCs w:val="32"/>
        </w:rPr>
        <w:t>,</w:t>
      </w:r>
      <w:r w:rsidRPr="00AB0EE2">
        <w:rPr>
          <w:rFonts w:ascii="標楷體" w:eastAsia="標楷體" w:hAnsi="標楷體" w:hint="eastAsia"/>
          <w:sz w:val="32"/>
          <w:szCs w:val="32"/>
        </w:rPr>
        <w:t>實際上涉足了連他們自己也不知的音味……女神功法</w:t>
      </w:r>
      <w:r w:rsidR="00553A2F" w:rsidRPr="00AB0EE2">
        <w:rPr>
          <w:rFonts w:ascii="標楷體" w:eastAsia="標楷體" w:hAnsi="標楷體" w:hint="eastAsia"/>
          <w:sz w:val="32"/>
          <w:szCs w:val="32"/>
        </w:rPr>
        <w:t>中</w:t>
      </w:r>
      <w:r w:rsidR="00B334B8">
        <w:rPr>
          <w:rFonts w:ascii="標楷體" w:eastAsia="標楷體" w:hAnsi="標楷體" w:hint="eastAsia"/>
          <w:sz w:val="32"/>
          <w:szCs w:val="32"/>
        </w:rPr>
        <w:t>,</w:t>
      </w:r>
      <w:r w:rsidRPr="00AB0EE2">
        <w:rPr>
          <w:rFonts w:ascii="標楷體" w:eastAsia="標楷體" w:hAnsi="標楷體" w:hint="eastAsia"/>
          <w:sz w:val="32"/>
          <w:szCs w:val="32"/>
        </w:rPr>
        <w:t>主要是涉及了</w:t>
      </w:r>
      <w:r w:rsidR="004C071B">
        <w:rPr>
          <w:rFonts w:ascii="標楷體" w:eastAsia="標楷體" w:hAnsi="標楷體" w:hint="eastAsia"/>
          <w:sz w:val="32"/>
          <w:szCs w:val="32"/>
        </w:rPr>
        <w:t>《</w:t>
      </w:r>
      <w:r w:rsidRPr="00AB0EE2">
        <w:rPr>
          <w:rFonts w:ascii="標楷體" w:eastAsia="標楷體" w:hAnsi="標楷體" w:hint="eastAsia"/>
          <w:sz w:val="32"/>
          <w:szCs w:val="32"/>
        </w:rPr>
        <w:t>易</w:t>
      </w:r>
      <w:r w:rsidR="004C071B">
        <w:rPr>
          <w:rFonts w:ascii="標楷體" w:eastAsia="標楷體" w:hAnsi="標楷體" w:hint="eastAsia"/>
          <w:sz w:val="32"/>
          <w:szCs w:val="32"/>
        </w:rPr>
        <w:t>》</w:t>
      </w:r>
      <w:r w:rsidRPr="00AB0EE2">
        <w:rPr>
          <w:rFonts w:ascii="標楷體" w:eastAsia="標楷體" w:hAnsi="標楷體" w:hint="eastAsia"/>
          <w:sz w:val="32"/>
          <w:szCs w:val="32"/>
        </w:rPr>
        <w:t>的光味。故知</w:t>
      </w:r>
      <w:r w:rsidR="00470D24">
        <w:rPr>
          <w:rFonts w:ascii="標楷體" w:eastAsia="標楷體" w:hAnsi="標楷體" w:hint="eastAsia"/>
          <w:sz w:val="32"/>
          <w:szCs w:val="32"/>
        </w:rPr>
        <w:t>,</w:t>
      </w:r>
      <w:r w:rsidRPr="00AB0EE2">
        <w:rPr>
          <w:rFonts w:ascii="標楷體" w:eastAsia="標楷體" w:hAnsi="標楷體" w:hint="eastAsia"/>
          <w:sz w:val="32"/>
          <w:szCs w:val="32"/>
        </w:rPr>
        <w:t>如若打算把</w:t>
      </w:r>
      <w:r w:rsidR="004C071B">
        <w:rPr>
          <w:rFonts w:ascii="標楷體" w:eastAsia="標楷體" w:hAnsi="標楷體" w:hint="eastAsia"/>
          <w:sz w:val="32"/>
          <w:szCs w:val="32"/>
        </w:rPr>
        <w:t>《</w:t>
      </w:r>
      <w:r w:rsidRPr="00AB0EE2">
        <w:rPr>
          <w:rFonts w:ascii="標楷體" w:eastAsia="標楷體" w:hAnsi="標楷體" w:hint="eastAsia"/>
          <w:sz w:val="32"/>
          <w:szCs w:val="32"/>
        </w:rPr>
        <w:t>易</w:t>
      </w:r>
      <w:r w:rsidR="004C071B">
        <w:rPr>
          <w:rFonts w:ascii="標楷體" w:eastAsia="標楷體" w:hAnsi="標楷體" w:hint="eastAsia"/>
          <w:sz w:val="32"/>
          <w:szCs w:val="32"/>
        </w:rPr>
        <w:t>》</w:t>
      </w:r>
      <w:r w:rsidRPr="00AB0EE2">
        <w:rPr>
          <w:rFonts w:ascii="標楷體" w:eastAsia="標楷體" w:hAnsi="標楷體" w:hint="eastAsia"/>
          <w:sz w:val="32"/>
          <w:szCs w:val="32"/>
        </w:rPr>
        <w:t>得全</w:t>
      </w:r>
      <w:r w:rsidR="00470D24">
        <w:rPr>
          <w:rFonts w:ascii="標楷體" w:eastAsia="標楷體" w:hAnsi="標楷體" w:hint="eastAsia"/>
          <w:sz w:val="32"/>
          <w:szCs w:val="32"/>
        </w:rPr>
        <w:t>,</w:t>
      </w:r>
      <w:r w:rsidRPr="00AB0EE2">
        <w:rPr>
          <w:rFonts w:ascii="標楷體" w:eastAsia="標楷體" w:hAnsi="標楷體" w:hint="eastAsia"/>
          <w:sz w:val="32"/>
          <w:szCs w:val="32"/>
        </w:rPr>
        <w:t>那麼必須是從色、音、光三個方面同時下手。換句話說</w:t>
      </w:r>
      <w:r w:rsidR="00470D24">
        <w:rPr>
          <w:rFonts w:ascii="標楷體" w:eastAsia="標楷體" w:hAnsi="標楷體" w:hint="eastAsia"/>
          <w:sz w:val="32"/>
          <w:szCs w:val="32"/>
        </w:rPr>
        <w:t>,</w:t>
      </w:r>
      <w:r w:rsidR="00B14888">
        <w:rPr>
          <w:rFonts w:ascii="標楷體" w:eastAsia="標楷體" w:hAnsi="標楷體" w:hint="eastAsia"/>
          <w:sz w:val="32"/>
          <w:szCs w:val="32"/>
        </w:rPr>
        <w:t>《</w:t>
      </w:r>
      <w:r w:rsidRPr="00AB0EE2">
        <w:rPr>
          <w:rFonts w:ascii="標楷體" w:eastAsia="標楷體" w:hAnsi="標楷體" w:hint="eastAsia"/>
          <w:sz w:val="32"/>
          <w:szCs w:val="32"/>
        </w:rPr>
        <w:t>易</w:t>
      </w:r>
      <w:r w:rsidR="00B14888">
        <w:rPr>
          <w:rFonts w:ascii="標楷體" w:eastAsia="標楷體" w:hAnsi="標楷體" w:hint="eastAsia"/>
          <w:sz w:val="32"/>
          <w:szCs w:val="32"/>
        </w:rPr>
        <w:t>》</w:t>
      </w:r>
      <w:r w:rsidRPr="00AB0EE2">
        <w:rPr>
          <w:rFonts w:ascii="標楷體" w:eastAsia="標楷體" w:hAnsi="標楷體" w:hint="eastAsia"/>
          <w:sz w:val="32"/>
          <w:szCs w:val="32"/>
        </w:rPr>
        <w:t>乃三味之大全。天經</w:t>
      </w:r>
      <w:r w:rsidR="00470D24">
        <w:rPr>
          <w:rFonts w:ascii="標楷體" w:eastAsia="標楷體" w:hAnsi="標楷體" w:hint="eastAsia"/>
          <w:sz w:val="32"/>
          <w:szCs w:val="32"/>
        </w:rPr>
        <w:t>,</w:t>
      </w:r>
      <w:r w:rsidRPr="00AB0EE2">
        <w:rPr>
          <w:rFonts w:ascii="標楷體" w:eastAsia="標楷體" w:hAnsi="標楷體" w:hint="eastAsia"/>
          <w:sz w:val="32"/>
          <w:szCs w:val="32"/>
        </w:rPr>
        <w:t>即一卷經。地易即中華之</w:t>
      </w:r>
      <w:r w:rsidR="00B14888">
        <w:rPr>
          <w:rFonts w:ascii="標楷體" w:eastAsia="標楷體" w:hAnsi="標楷體" w:hint="eastAsia"/>
          <w:sz w:val="32"/>
          <w:szCs w:val="32"/>
        </w:rPr>
        <w:t>《</w:t>
      </w:r>
      <w:r w:rsidRPr="00AB0EE2">
        <w:rPr>
          <w:rFonts w:ascii="標楷體" w:eastAsia="標楷體" w:hAnsi="標楷體" w:hint="eastAsia"/>
          <w:sz w:val="32"/>
          <w:szCs w:val="32"/>
        </w:rPr>
        <w:t>易</w:t>
      </w:r>
      <w:r w:rsidR="00B14888">
        <w:rPr>
          <w:rFonts w:ascii="標楷體" w:eastAsia="標楷體" w:hAnsi="標楷體" w:hint="eastAsia"/>
          <w:sz w:val="32"/>
          <w:szCs w:val="32"/>
        </w:rPr>
        <w:t>》</w:t>
      </w:r>
      <w:r w:rsidRPr="00AB0EE2">
        <w:rPr>
          <w:rFonts w:ascii="標楷體" w:eastAsia="標楷體" w:hAnsi="標楷體" w:hint="eastAsia"/>
          <w:sz w:val="32"/>
          <w:szCs w:val="32"/>
        </w:rPr>
        <w:t>。</w:t>
      </w:r>
    </w:p>
    <w:p w14:paraId="367E6C5D" w14:textId="77777777" w:rsidR="00F736B3" w:rsidRDefault="00F736B3" w:rsidP="00470D24">
      <w:pPr>
        <w:ind w:firstLineChars="250" w:firstLine="800"/>
        <w:rPr>
          <w:rFonts w:ascii="標楷體" w:eastAsia="標楷體" w:hAnsi="標楷體"/>
          <w:sz w:val="32"/>
          <w:szCs w:val="32"/>
        </w:rPr>
      </w:pPr>
    </w:p>
    <w:p w14:paraId="367E6C5E" w14:textId="77777777" w:rsidR="000C15B5" w:rsidRPr="00AB0EE2" w:rsidRDefault="000C15B5" w:rsidP="00F736B3">
      <w:pPr>
        <w:ind w:firstLineChars="250" w:firstLine="800"/>
        <w:rPr>
          <w:rFonts w:ascii="標楷體" w:eastAsia="標楷體" w:hAnsi="標楷體"/>
          <w:sz w:val="32"/>
          <w:szCs w:val="32"/>
        </w:rPr>
      </w:pPr>
      <w:r w:rsidRPr="00AB0EE2">
        <w:rPr>
          <w:rFonts w:ascii="標楷體" w:eastAsia="標楷體" w:hAnsi="標楷體" w:hint="eastAsia"/>
          <w:sz w:val="32"/>
          <w:szCs w:val="32"/>
        </w:rPr>
        <w:t>甲:說到</w:t>
      </w:r>
      <w:r w:rsidR="00B14888">
        <w:rPr>
          <w:rFonts w:ascii="標楷體" w:eastAsia="標楷體" w:hAnsi="標楷體" w:hint="eastAsia"/>
          <w:sz w:val="32"/>
          <w:szCs w:val="32"/>
        </w:rPr>
        <w:t>《</w:t>
      </w:r>
      <w:r w:rsidRPr="00AB0EE2">
        <w:rPr>
          <w:rFonts w:ascii="標楷體" w:eastAsia="標楷體" w:hAnsi="標楷體" w:hint="eastAsia"/>
          <w:sz w:val="32"/>
          <w:szCs w:val="32"/>
        </w:rPr>
        <w:t>易</w:t>
      </w:r>
      <w:r w:rsidR="00B14888">
        <w:rPr>
          <w:rFonts w:ascii="標楷體" w:eastAsia="標楷體" w:hAnsi="標楷體" w:hint="eastAsia"/>
          <w:sz w:val="32"/>
          <w:szCs w:val="32"/>
        </w:rPr>
        <w:t>》</w:t>
      </w:r>
      <w:r w:rsidR="00F736B3">
        <w:rPr>
          <w:rFonts w:ascii="標楷體" w:eastAsia="標楷體" w:hAnsi="標楷體" w:hint="eastAsia"/>
          <w:sz w:val="32"/>
          <w:szCs w:val="32"/>
        </w:rPr>
        <w:t>,</w:t>
      </w:r>
      <w:r w:rsidRPr="00AB0EE2">
        <w:rPr>
          <w:rFonts w:ascii="標楷體" w:eastAsia="標楷體" w:hAnsi="標楷體" w:hint="eastAsia"/>
          <w:sz w:val="32"/>
          <w:szCs w:val="32"/>
        </w:rPr>
        <w:t>那天經……大顛</w:t>
      </w:r>
      <w:r w:rsidR="009053D4" w:rsidRPr="00AB0EE2">
        <w:rPr>
          <w:rFonts w:ascii="標楷體" w:eastAsia="標楷體" w:hAnsi="標楷體" w:hint="eastAsia"/>
          <w:sz w:val="32"/>
          <w:szCs w:val="32"/>
        </w:rPr>
        <w:t>已</w:t>
      </w:r>
      <w:r w:rsidRPr="00AB0EE2">
        <w:rPr>
          <w:rFonts w:ascii="標楷體" w:eastAsia="標楷體" w:hAnsi="標楷體" w:hint="eastAsia"/>
          <w:sz w:val="32"/>
          <w:szCs w:val="32"/>
        </w:rPr>
        <w:t>注了</w:t>
      </w:r>
      <w:r w:rsidR="00F736B3">
        <w:rPr>
          <w:rFonts w:ascii="標楷體" w:eastAsia="標楷體" w:hAnsi="標楷體" w:hint="eastAsia"/>
          <w:sz w:val="32"/>
          <w:szCs w:val="32"/>
        </w:rPr>
        <w:t>,</w:t>
      </w:r>
      <w:r w:rsidRPr="00AB0EE2">
        <w:rPr>
          <w:rFonts w:ascii="標楷體" w:eastAsia="標楷體" w:hAnsi="標楷體" w:hint="eastAsia"/>
          <w:sz w:val="32"/>
          <w:szCs w:val="32"/>
        </w:rPr>
        <w:t>只是千年來不為人所視……從行觀中得知</w:t>
      </w:r>
      <w:r w:rsidR="00F736B3">
        <w:rPr>
          <w:rFonts w:ascii="標楷體" w:eastAsia="標楷體" w:hAnsi="標楷體" w:hint="eastAsia"/>
          <w:sz w:val="32"/>
          <w:szCs w:val="32"/>
        </w:rPr>
        <w:t>,</w:t>
      </w:r>
      <w:r w:rsidRPr="00AB0EE2">
        <w:rPr>
          <w:rFonts w:ascii="標楷體" w:eastAsia="標楷體" w:hAnsi="標楷體" w:hint="eastAsia"/>
          <w:sz w:val="32"/>
          <w:szCs w:val="32"/>
        </w:rPr>
        <w:t>初</w:t>
      </w:r>
      <w:r w:rsidR="00F736B3">
        <w:rPr>
          <w:rFonts w:ascii="標楷體" w:eastAsia="標楷體" w:hAnsi="標楷體" w:hint="eastAsia"/>
          <w:sz w:val="32"/>
          <w:szCs w:val="32"/>
        </w:rPr>
        <w:t>,</w:t>
      </w:r>
      <w:r w:rsidRPr="00AB0EE2">
        <w:rPr>
          <w:rFonts w:ascii="標楷體" w:eastAsia="標楷體" w:hAnsi="標楷體" w:hint="eastAsia"/>
          <w:sz w:val="32"/>
          <w:szCs w:val="32"/>
        </w:rPr>
        <w:t>先祖先尊將萬象歸結、歸納……而成古易</w:t>
      </w:r>
      <w:r w:rsidR="00F736B3">
        <w:rPr>
          <w:rFonts w:ascii="標楷體" w:eastAsia="標楷體" w:hAnsi="標楷體" w:hint="eastAsia"/>
          <w:sz w:val="32"/>
          <w:szCs w:val="32"/>
        </w:rPr>
        <w:t>,</w:t>
      </w:r>
      <w:r w:rsidR="00A3732B">
        <w:rPr>
          <w:rFonts w:ascii="標楷體" w:eastAsia="標楷體" w:hAnsi="標楷體" w:hint="eastAsia"/>
          <w:sz w:val="32"/>
          <w:szCs w:val="32"/>
        </w:rPr>
        <w:t>“</w:t>
      </w:r>
      <w:r w:rsidRPr="00AB0EE2">
        <w:rPr>
          <w:rFonts w:ascii="標楷體" w:eastAsia="標楷體" w:hAnsi="標楷體" w:hint="eastAsia"/>
          <w:sz w:val="32"/>
          <w:szCs w:val="32"/>
        </w:rPr>
        <w:t>歸象古易</w:t>
      </w:r>
      <w:r w:rsidR="00A3732B">
        <w:rPr>
          <w:rFonts w:ascii="標楷體" w:eastAsia="標楷體" w:hAnsi="標楷體" w:hint="eastAsia"/>
          <w:sz w:val="32"/>
          <w:szCs w:val="32"/>
        </w:rPr>
        <w:t>”</w:t>
      </w:r>
      <w:r w:rsidR="00F736B3">
        <w:rPr>
          <w:rFonts w:ascii="標楷體" w:eastAsia="標楷體" w:hAnsi="標楷體" w:hint="eastAsia"/>
          <w:sz w:val="32"/>
          <w:szCs w:val="32"/>
        </w:rPr>
        <w:t>,</w:t>
      </w:r>
      <w:r w:rsidRPr="00AB0EE2">
        <w:rPr>
          <w:rFonts w:ascii="標楷體" w:eastAsia="標楷體" w:hAnsi="標楷體" w:hint="eastAsia"/>
          <w:sz w:val="32"/>
          <w:szCs w:val="32"/>
        </w:rPr>
        <w:t>歸象古易即歸象古意……解此易本時</w:t>
      </w:r>
      <w:r w:rsidR="00F736B3">
        <w:rPr>
          <w:rFonts w:ascii="標楷體" w:eastAsia="標楷體" w:hAnsi="標楷體" w:hint="eastAsia"/>
          <w:sz w:val="32"/>
          <w:szCs w:val="32"/>
        </w:rPr>
        <w:t>,</w:t>
      </w:r>
      <w:r w:rsidRPr="00AB0EE2">
        <w:rPr>
          <w:rFonts w:ascii="標楷體" w:eastAsia="標楷體" w:hAnsi="標楷體" w:hint="eastAsia"/>
          <w:sz w:val="32"/>
          <w:szCs w:val="32"/>
        </w:rPr>
        <w:t>答案</w:t>
      </w:r>
      <w:r w:rsidR="00F736B3">
        <w:rPr>
          <w:rFonts w:ascii="標楷體" w:eastAsia="標楷體" w:hAnsi="標楷體" w:hint="eastAsia"/>
          <w:sz w:val="32"/>
          <w:szCs w:val="32"/>
        </w:rPr>
        <w:t>,</w:t>
      </w:r>
      <w:r w:rsidRPr="00AB0EE2">
        <w:rPr>
          <w:rFonts w:ascii="標楷體" w:eastAsia="標楷體" w:hAnsi="標楷體" w:hint="eastAsia"/>
          <w:sz w:val="32"/>
          <w:szCs w:val="32"/>
        </w:rPr>
        <w:t>即意</w:t>
      </w:r>
      <w:r w:rsidR="00F736B3">
        <w:rPr>
          <w:rFonts w:ascii="標楷體" w:eastAsia="標楷體" w:hAnsi="標楷體" w:hint="eastAsia"/>
          <w:sz w:val="32"/>
          <w:szCs w:val="32"/>
        </w:rPr>
        <w:t>,</w:t>
      </w:r>
      <w:r w:rsidRPr="00AB0EE2">
        <w:rPr>
          <w:rFonts w:ascii="標楷體" w:eastAsia="標楷體" w:hAnsi="標楷體" w:hint="eastAsia"/>
          <w:sz w:val="32"/>
          <w:szCs w:val="32"/>
        </w:rPr>
        <w:t>是在目前。漸漸</w:t>
      </w:r>
      <w:r w:rsidR="00F736B3">
        <w:rPr>
          <w:rFonts w:ascii="標楷體" w:eastAsia="標楷體" w:hAnsi="標楷體" w:hint="eastAsia"/>
          <w:sz w:val="32"/>
          <w:szCs w:val="32"/>
        </w:rPr>
        <w:t>,</w:t>
      </w:r>
      <w:r w:rsidRPr="00AB0EE2">
        <w:rPr>
          <w:rFonts w:ascii="標楷體" w:eastAsia="標楷體" w:hAnsi="標楷體" w:hint="eastAsia"/>
          <w:sz w:val="32"/>
          <w:szCs w:val="32"/>
        </w:rPr>
        <w:t>人類以目前解易的本事不行了</w:t>
      </w:r>
      <w:r w:rsidR="00F736B3">
        <w:rPr>
          <w:rFonts w:ascii="標楷體" w:eastAsia="標楷體" w:hAnsi="標楷體" w:hint="eastAsia"/>
          <w:sz w:val="32"/>
          <w:szCs w:val="32"/>
        </w:rPr>
        <w:t>,</w:t>
      </w:r>
      <w:r w:rsidR="00AD67BD">
        <w:rPr>
          <w:rFonts w:ascii="標楷體" w:eastAsia="標楷體" w:hAnsi="標楷體" w:hint="eastAsia"/>
          <w:sz w:val="32"/>
          <w:szCs w:val="32"/>
        </w:rPr>
        <w:t>於</w:t>
      </w:r>
      <w:r w:rsidRPr="00AB0EE2">
        <w:rPr>
          <w:rFonts w:ascii="標楷體" w:eastAsia="標楷體" w:hAnsi="標楷體" w:hint="eastAsia"/>
          <w:sz w:val="32"/>
          <w:szCs w:val="32"/>
        </w:rPr>
        <w:t>是又有連山古易和歸藏古易……漸漸</w:t>
      </w:r>
      <w:r w:rsidR="00F736B3">
        <w:rPr>
          <w:rFonts w:ascii="標楷體" w:eastAsia="標楷體" w:hAnsi="標楷體" w:hint="eastAsia"/>
          <w:sz w:val="32"/>
          <w:szCs w:val="32"/>
        </w:rPr>
        <w:t>,</w:t>
      </w:r>
      <w:r w:rsidRPr="00AB0EE2">
        <w:rPr>
          <w:rFonts w:ascii="標楷體" w:eastAsia="標楷體" w:hAnsi="標楷體" w:hint="eastAsia"/>
          <w:sz w:val="32"/>
          <w:szCs w:val="32"/>
        </w:rPr>
        <w:t>天目更是不行了</w:t>
      </w:r>
      <w:r w:rsidR="00F736B3">
        <w:rPr>
          <w:rFonts w:ascii="標楷體" w:eastAsia="標楷體" w:hAnsi="標楷體" w:hint="eastAsia"/>
          <w:sz w:val="32"/>
          <w:szCs w:val="32"/>
        </w:rPr>
        <w:t>,</w:t>
      </w:r>
      <w:r w:rsidR="00AD67BD">
        <w:rPr>
          <w:rFonts w:ascii="標楷體" w:eastAsia="標楷體" w:hAnsi="標楷體" w:hint="eastAsia"/>
          <w:sz w:val="32"/>
          <w:szCs w:val="32"/>
        </w:rPr>
        <w:t>於</w:t>
      </w:r>
      <w:r w:rsidRPr="00AB0EE2">
        <w:rPr>
          <w:rFonts w:ascii="標楷體" w:eastAsia="標楷體" w:hAnsi="標楷體" w:hint="eastAsia"/>
          <w:sz w:val="32"/>
          <w:szCs w:val="32"/>
        </w:rPr>
        <w:t>是就借助神物</w:t>
      </w:r>
      <w:r w:rsidR="00F736B3">
        <w:rPr>
          <w:rFonts w:ascii="標楷體" w:eastAsia="標楷體" w:hAnsi="標楷體" w:hint="eastAsia"/>
          <w:sz w:val="32"/>
          <w:szCs w:val="32"/>
        </w:rPr>
        <w:t>,</w:t>
      </w:r>
      <w:r w:rsidRPr="00AB0EE2">
        <w:rPr>
          <w:rFonts w:ascii="標楷體" w:eastAsia="標楷體" w:hAnsi="標楷體" w:hint="eastAsia"/>
          <w:sz w:val="32"/>
          <w:szCs w:val="32"/>
        </w:rPr>
        <w:t>龜和草解易……最後就是以草解易的</w:t>
      </w:r>
      <w:r w:rsidR="00B14888">
        <w:rPr>
          <w:rFonts w:ascii="標楷體" w:eastAsia="標楷體" w:hAnsi="標楷體" w:hint="eastAsia"/>
          <w:sz w:val="32"/>
          <w:szCs w:val="32"/>
        </w:rPr>
        <w:t>《</w:t>
      </w:r>
      <w:r w:rsidRPr="00AB0EE2">
        <w:rPr>
          <w:rFonts w:ascii="標楷體" w:eastAsia="標楷體" w:hAnsi="標楷體" w:hint="eastAsia"/>
          <w:sz w:val="32"/>
          <w:szCs w:val="32"/>
        </w:rPr>
        <w:t>周易</w:t>
      </w:r>
      <w:r w:rsidR="00B14888">
        <w:rPr>
          <w:rFonts w:ascii="標楷體" w:eastAsia="標楷體" w:hAnsi="標楷體" w:hint="eastAsia"/>
          <w:sz w:val="32"/>
          <w:szCs w:val="32"/>
        </w:rPr>
        <w:t>》</w:t>
      </w:r>
      <w:r w:rsidRPr="00AB0EE2">
        <w:rPr>
          <w:rFonts w:ascii="標楷體" w:eastAsia="標楷體" w:hAnsi="標楷體" w:hint="eastAsia"/>
          <w:sz w:val="32"/>
          <w:szCs w:val="32"/>
        </w:rPr>
        <w:t>本。孔子又將</w:t>
      </w:r>
      <w:r w:rsidR="00B14888">
        <w:rPr>
          <w:rFonts w:ascii="標楷體" w:eastAsia="標楷體" w:hAnsi="標楷體" w:hint="eastAsia"/>
          <w:sz w:val="32"/>
          <w:szCs w:val="32"/>
        </w:rPr>
        <w:t>《</w:t>
      </w:r>
      <w:r w:rsidRPr="00AB0EE2">
        <w:rPr>
          <w:rFonts w:ascii="標楷體" w:eastAsia="標楷體" w:hAnsi="標楷體" w:hint="eastAsia"/>
          <w:sz w:val="32"/>
          <w:szCs w:val="32"/>
        </w:rPr>
        <w:t>周易</w:t>
      </w:r>
      <w:r w:rsidR="00B14888">
        <w:rPr>
          <w:rFonts w:ascii="標楷體" w:eastAsia="標楷體" w:hAnsi="標楷體" w:hint="eastAsia"/>
          <w:sz w:val="32"/>
          <w:szCs w:val="32"/>
        </w:rPr>
        <w:t>》</w:t>
      </w:r>
      <w:r w:rsidRPr="00AB0EE2">
        <w:rPr>
          <w:rFonts w:ascii="標楷體" w:eastAsia="標楷體" w:hAnsi="標楷體" w:hint="eastAsia"/>
          <w:sz w:val="32"/>
          <w:szCs w:val="32"/>
        </w:rPr>
        <w:t>規範化</w:t>
      </w:r>
      <w:r w:rsidR="00F736B3">
        <w:rPr>
          <w:rFonts w:ascii="標楷體" w:eastAsia="標楷體" w:hAnsi="標楷體" w:hint="eastAsia"/>
          <w:sz w:val="32"/>
          <w:szCs w:val="32"/>
        </w:rPr>
        <w:t>,</w:t>
      </w:r>
      <w:r w:rsidRPr="00AB0EE2">
        <w:rPr>
          <w:rFonts w:ascii="標楷體" w:eastAsia="標楷體" w:hAnsi="標楷體" w:hint="eastAsia"/>
          <w:sz w:val="32"/>
          <w:szCs w:val="32"/>
        </w:rPr>
        <w:t>而作傳</w:t>
      </w:r>
      <w:r w:rsidR="00F736B3">
        <w:rPr>
          <w:rFonts w:ascii="標楷體" w:eastAsia="標楷體" w:hAnsi="標楷體" w:hint="eastAsia"/>
          <w:sz w:val="32"/>
          <w:szCs w:val="32"/>
        </w:rPr>
        <w:t>……</w:t>
      </w:r>
      <w:r w:rsidR="00AD67BD">
        <w:rPr>
          <w:rFonts w:ascii="標楷體" w:eastAsia="標楷體" w:hAnsi="標楷體" w:hint="eastAsia"/>
          <w:sz w:val="32"/>
          <w:szCs w:val="32"/>
        </w:rPr>
        <w:t>於</w:t>
      </w:r>
      <w:r w:rsidRPr="00AB0EE2">
        <w:rPr>
          <w:rFonts w:ascii="標楷體" w:eastAsia="標楷體" w:hAnsi="標楷體" w:hint="eastAsia"/>
          <w:sz w:val="32"/>
          <w:szCs w:val="32"/>
        </w:rPr>
        <w:t>是就</w:t>
      </w:r>
      <w:r w:rsidRPr="00AB0EE2">
        <w:rPr>
          <w:rFonts w:ascii="標楷體" w:eastAsia="標楷體" w:hAnsi="標楷體" w:hint="eastAsia"/>
          <w:sz w:val="32"/>
          <w:szCs w:val="32"/>
        </w:rPr>
        <w:lastRenderedPageBreak/>
        <w:t>有了今天的易經和易傳的合本</w:t>
      </w:r>
      <w:r w:rsidR="00B14888">
        <w:rPr>
          <w:rFonts w:ascii="標楷體" w:eastAsia="標楷體" w:hAnsi="標楷體" w:hint="eastAsia"/>
          <w:sz w:val="32"/>
          <w:szCs w:val="32"/>
        </w:rPr>
        <w:t>《</w:t>
      </w:r>
      <w:r w:rsidRPr="00AB0EE2">
        <w:rPr>
          <w:rFonts w:ascii="標楷體" w:eastAsia="標楷體" w:hAnsi="標楷體" w:hint="eastAsia"/>
          <w:sz w:val="32"/>
          <w:szCs w:val="32"/>
        </w:rPr>
        <w:t>周易</w:t>
      </w:r>
      <w:r w:rsidR="00B14888">
        <w:rPr>
          <w:rFonts w:ascii="標楷體" w:eastAsia="標楷體" w:hAnsi="標楷體" w:hint="eastAsia"/>
          <w:sz w:val="32"/>
          <w:szCs w:val="32"/>
        </w:rPr>
        <w:t>》</w:t>
      </w:r>
      <w:r w:rsidRPr="00AB0EE2">
        <w:rPr>
          <w:rFonts w:ascii="標楷體" w:eastAsia="標楷體" w:hAnsi="標楷體" w:hint="eastAsia"/>
          <w:sz w:val="32"/>
          <w:szCs w:val="32"/>
        </w:rPr>
        <w:t>。</w:t>
      </w:r>
    </w:p>
    <w:p w14:paraId="367E6C5F" w14:textId="77777777" w:rsidR="007A2F21" w:rsidRDefault="007A2F21" w:rsidP="007A2F21">
      <w:pPr>
        <w:ind w:firstLineChars="250" w:firstLine="800"/>
        <w:rPr>
          <w:rFonts w:ascii="標楷體" w:eastAsia="標楷體" w:hAnsi="標楷體"/>
          <w:sz w:val="32"/>
          <w:szCs w:val="32"/>
        </w:rPr>
      </w:pPr>
    </w:p>
    <w:p w14:paraId="367E6C60" w14:textId="77777777" w:rsidR="000C15B5" w:rsidRPr="00AB0EE2" w:rsidRDefault="000C15B5" w:rsidP="007A2F21">
      <w:pPr>
        <w:ind w:firstLineChars="250" w:firstLine="800"/>
        <w:rPr>
          <w:rFonts w:ascii="標楷體" w:eastAsia="標楷體" w:hAnsi="標楷體"/>
          <w:sz w:val="32"/>
          <w:szCs w:val="32"/>
        </w:rPr>
      </w:pPr>
      <w:r w:rsidRPr="00AB0EE2">
        <w:rPr>
          <w:rFonts w:ascii="標楷體" w:eastAsia="標楷體" w:hAnsi="標楷體" w:hint="eastAsia"/>
          <w:sz w:val="32"/>
          <w:szCs w:val="32"/>
        </w:rPr>
        <w:t>乙:天之光即天之麗</w:t>
      </w:r>
      <w:r w:rsidR="007A2F21">
        <w:rPr>
          <w:rFonts w:ascii="標楷體" w:eastAsia="標楷體" w:hAnsi="標楷體" w:hint="eastAsia"/>
          <w:sz w:val="32"/>
          <w:szCs w:val="32"/>
        </w:rPr>
        <w:t>,</w:t>
      </w:r>
      <w:r w:rsidRPr="00AB0EE2">
        <w:rPr>
          <w:rFonts w:ascii="標楷體" w:eastAsia="標楷體" w:hAnsi="標楷體" w:hint="eastAsia"/>
          <w:sz w:val="32"/>
          <w:szCs w:val="32"/>
        </w:rPr>
        <w:t>麗為火</w:t>
      </w:r>
      <w:r w:rsidR="007A2F21">
        <w:rPr>
          <w:rFonts w:ascii="標楷體" w:eastAsia="標楷體" w:hAnsi="標楷體" w:hint="eastAsia"/>
          <w:sz w:val="32"/>
          <w:szCs w:val="32"/>
        </w:rPr>
        <w:t>,</w:t>
      </w:r>
      <w:r w:rsidRPr="00AB0EE2">
        <w:rPr>
          <w:rFonts w:ascii="標楷體" w:eastAsia="標楷體" w:hAnsi="標楷體" w:hint="eastAsia"/>
          <w:sz w:val="32"/>
          <w:szCs w:val="32"/>
        </w:rPr>
        <w:t>天火同人。</w:t>
      </w:r>
    </w:p>
    <w:p w14:paraId="367E6C61" w14:textId="77777777" w:rsidR="000C15B5" w:rsidRPr="00AB0EE2" w:rsidRDefault="000C15B5" w:rsidP="007A2F21">
      <w:pPr>
        <w:ind w:firstLineChars="250" w:firstLine="800"/>
        <w:rPr>
          <w:rFonts w:ascii="標楷體" w:eastAsia="標楷體" w:hAnsi="標楷體"/>
          <w:sz w:val="32"/>
          <w:szCs w:val="32"/>
        </w:rPr>
      </w:pPr>
      <w:r w:rsidRPr="00AB0EE2">
        <w:rPr>
          <w:rFonts w:ascii="標楷體" w:eastAsia="標楷體" w:hAnsi="標楷體" w:hint="eastAsia"/>
          <w:sz w:val="32"/>
          <w:szCs w:val="32"/>
        </w:rPr>
        <w:t>易</w:t>
      </w:r>
      <w:r w:rsidR="00655543" w:rsidRPr="00AB0EE2">
        <w:rPr>
          <w:rFonts w:ascii="標楷體" w:eastAsia="標楷體" w:hAnsi="標楷體" w:hint="eastAsia"/>
          <w:sz w:val="32"/>
          <w:szCs w:val="32"/>
        </w:rPr>
        <w:t>曰</w:t>
      </w:r>
      <w:r w:rsidRPr="00AB0EE2">
        <w:rPr>
          <w:rFonts w:ascii="標楷體" w:eastAsia="標楷體" w:hAnsi="標楷體" w:hint="eastAsia"/>
          <w:sz w:val="32"/>
          <w:szCs w:val="32"/>
        </w:rPr>
        <w:t>:同人</w:t>
      </w:r>
      <w:r w:rsidR="00AD67BD">
        <w:rPr>
          <w:rFonts w:ascii="標楷體" w:eastAsia="標楷體" w:hAnsi="標楷體" w:hint="eastAsia"/>
          <w:sz w:val="32"/>
          <w:szCs w:val="32"/>
        </w:rPr>
        <w:t>於</w:t>
      </w:r>
      <w:r w:rsidRPr="00AB0EE2">
        <w:rPr>
          <w:rFonts w:ascii="標楷體" w:eastAsia="標楷體" w:hAnsi="標楷體" w:hint="eastAsia"/>
          <w:sz w:val="32"/>
          <w:szCs w:val="32"/>
        </w:rPr>
        <w:t>野</w:t>
      </w:r>
      <w:r w:rsidR="007A2F21">
        <w:rPr>
          <w:rFonts w:ascii="標楷體" w:eastAsia="標楷體" w:hAnsi="標楷體" w:hint="eastAsia"/>
          <w:sz w:val="32"/>
          <w:szCs w:val="32"/>
        </w:rPr>
        <w:t>,</w:t>
      </w:r>
      <w:r w:rsidRPr="00AB0EE2">
        <w:rPr>
          <w:rFonts w:ascii="標楷體" w:eastAsia="標楷體" w:hAnsi="標楷體" w:hint="eastAsia"/>
          <w:sz w:val="32"/>
          <w:szCs w:val="32"/>
        </w:rPr>
        <w:t>亨。利涉大川</w:t>
      </w:r>
      <w:r w:rsidR="007A2F21">
        <w:rPr>
          <w:rFonts w:ascii="標楷體" w:eastAsia="標楷體" w:hAnsi="標楷體" w:hint="eastAsia"/>
          <w:sz w:val="32"/>
          <w:szCs w:val="32"/>
        </w:rPr>
        <w:t>,</w:t>
      </w:r>
      <w:r w:rsidRPr="00AB0EE2">
        <w:rPr>
          <w:rFonts w:ascii="標楷體" w:eastAsia="標楷體" w:hAnsi="標楷體" w:hint="eastAsia"/>
          <w:sz w:val="32"/>
          <w:szCs w:val="32"/>
        </w:rPr>
        <w:t>利君子貞。</w:t>
      </w:r>
    </w:p>
    <w:p w14:paraId="367E6C62" w14:textId="77777777" w:rsidR="000C15B5" w:rsidRPr="00AB0EE2" w:rsidRDefault="000C15B5" w:rsidP="007A2F21">
      <w:pPr>
        <w:ind w:firstLineChars="250" w:firstLine="800"/>
        <w:rPr>
          <w:rFonts w:ascii="標楷體" w:eastAsia="標楷體" w:hAnsi="標楷體"/>
          <w:sz w:val="32"/>
          <w:szCs w:val="32"/>
        </w:rPr>
      </w:pPr>
      <w:r w:rsidRPr="00AB0EE2">
        <w:rPr>
          <w:rFonts w:ascii="標楷體" w:eastAsia="標楷體" w:hAnsi="標楷體" w:hint="eastAsia"/>
          <w:sz w:val="32"/>
          <w:szCs w:val="32"/>
        </w:rPr>
        <w:t>同人表與天相應得當。</w:t>
      </w:r>
    </w:p>
    <w:p w14:paraId="367E6C63" w14:textId="77777777" w:rsidR="000C15B5" w:rsidRPr="00AB0EE2" w:rsidRDefault="00AD67BD" w:rsidP="007A2F21">
      <w:pPr>
        <w:ind w:leftChars="334" w:left="802"/>
        <w:rPr>
          <w:rFonts w:ascii="標楷體" w:eastAsia="標楷體" w:hAnsi="標楷體"/>
          <w:sz w:val="32"/>
          <w:szCs w:val="32"/>
        </w:rPr>
      </w:pPr>
      <w:r>
        <w:rPr>
          <w:rFonts w:ascii="標楷體" w:eastAsia="標楷體" w:hAnsi="標楷體" w:hint="eastAsia"/>
          <w:sz w:val="32"/>
          <w:szCs w:val="32"/>
        </w:rPr>
        <w:t>於</w:t>
      </w:r>
      <w:r w:rsidR="000C15B5" w:rsidRPr="00AB0EE2">
        <w:rPr>
          <w:rFonts w:ascii="標楷體" w:eastAsia="標楷體" w:hAnsi="標楷體" w:hint="eastAsia"/>
          <w:sz w:val="32"/>
          <w:szCs w:val="32"/>
        </w:rPr>
        <w:t>野</w:t>
      </w:r>
      <w:r w:rsidR="007A2F21">
        <w:rPr>
          <w:rFonts w:ascii="標楷體" w:eastAsia="標楷體" w:hAnsi="標楷體" w:hint="eastAsia"/>
          <w:sz w:val="32"/>
          <w:szCs w:val="32"/>
        </w:rPr>
        <w:t>,</w:t>
      </w:r>
      <w:r w:rsidR="000C15B5" w:rsidRPr="00AB0EE2">
        <w:rPr>
          <w:rFonts w:ascii="標楷體" w:eastAsia="標楷體" w:hAnsi="標楷體" w:hint="eastAsia"/>
          <w:sz w:val="32"/>
          <w:szCs w:val="32"/>
        </w:rPr>
        <w:t>野表海輪之外</w:t>
      </w:r>
      <w:r w:rsidR="007A2F21">
        <w:rPr>
          <w:rFonts w:ascii="標楷體" w:eastAsia="標楷體" w:hAnsi="標楷體" w:hint="eastAsia"/>
          <w:sz w:val="32"/>
          <w:szCs w:val="32"/>
        </w:rPr>
        <w:t>,</w:t>
      </w:r>
      <w:r w:rsidR="000C15B5" w:rsidRPr="00AB0EE2">
        <w:rPr>
          <w:rFonts w:ascii="標楷體" w:eastAsia="標楷體" w:hAnsi="標楷體" w:hint="eastAsia"/>
          <w:sz w:val="32"/>
          <w:szCs w:val="32"/>
        </w:rPr>
        <w:t>即湧泉穴之外。亦即將天光打入野之地下是亨</w:t>
      </w:r>
      <w:r w:rsidR="007A2F21">
        <w:rPr>
          <w:rFonts w:ascii="標楷體" w:eastAsia="標楷體" w:hAnsi="標楷體" w:hint="eastAsia"/>
          <w:sz w:val="32"/>
          <w:szCs w:val="32"/>
        </w:rPr>
        <w:t>,</w:t>
      </w:r>
      <w:r w:rsidR="000C15B5" w:rsidRPr="00AB0EE2">
        <w:rPr>
          <w:rFonts w:ascii="標楷體" w:eastAsia="標楷體" w:hAnsi="標楷體" w:hint="eastAsia"/>
          <w:sz w:val="32"/>
          <w:szCs w:val="32"/>
        </w:rPr>
        <w:t>有利</w:t>
      </w:r>
      <w:r>
        <w:rPr>
          <w:rFonts w:ascii="標楷體" w:eastAsia="標楷體" w:hAnsi="標楷體" w:hint="eastAsia"/>
          <w:sz w:val="32"/>
          <w:szCs w:val="32"/>
        </w:rPr>
        <w:t>於</w:t>
      </w:r>
      <w:r w:rsidR="000C15B5" w:rsidRPr="00AB0EE2">
        <w:rPr>
          <w:rFonts w:ascii="標楷體" w:eastAsia="標楷體" w:hAnsi="標楷體" w:hint="eastAsia"/>
          <w:sz w:val="32"/>
          <w:szCs w:val="32"/>
        </w:rPr>
        <w:t>涉大川…即日月之旅。同時也有利</w:t>
      </w:r>
      <w:r>
        <w:rPr>
          <w:rFonts w:ascii="標楷體" w:eastAsia="標楷體" w:hAnsi="標楷體" w:hint="eastAsia"/>
          <w:sz w:val="32"/>
          <w:szCs w:val="32"/>
        </w:rPr>
        <w:t>於</w:t>
      </w:r>
      <w:r w:rsidR="000C15B5" w:rsidRPr="00AB0EE2">
        <w:rPr>
          <w:rFonts w:ascii="標楷體" w:eastAsia="標楷體" w:hAnsi="標楷體" w:hint="eastAsia"/>
          <w:sz w:val="32"/>
          <w:szCs w:val="32"/>
        </w:rPr>
        <w:t>身體健康</w:t>
      </w:r>
      <w:r w:rsidR="007A2F21">
        <w:rPr>
          <w:rFonts w:ascii="標楷體" w:eastAsia="標楷體" w:hAnsi="標楷體" w:hint="eastAsia"/>
          <w:sz w:val="32"/>
          <w:szCs w:val="32"/>
        </w:rPr>
        <w:t>,</w:t>
      </w:r>
      <w:r w:rsidR="000C15B5" w:rsidRPr="00AB0EE2">
        <w:rPr>
          <w:rFonts w:ascii="標楷體" w:eastAsia="標楷體" w:hAnsi="標楷體" w:hint="eastAsia"/>
          <w:sz w:val="32"/>
          <w:szCs w:val="32"/>
        </w:rPr>
        <w:t>即利君子貞。</w:t>
      </w:r>
    </w:p>
    <w:p w14:paraId="367E6C64" w14:textId="77777777" w:rsidR="000C15B5" w:rsidRPr="00AB0EE2" w:rsidRDefault="000C15B5" w:rsidP="007A2F21">
      <w:pPr>
        <w:ind w:firstLineChars="250" w:firstLine="800"/>
        <w:rPr>
          <w:rFonts w:ascii="標楷體" w:eastAsia="標楷體" w:hAnsi="標楷體"/>
          <w:sz w:val="32"/>
          <w:szCs w:val="32"/>
        </w:rPr>
      </w:pPr>
      <w:r w:rsidRPr="00AB0EE2">
        <w:rPr>
          <w:rFonts w:ascii="標楷體" w:eastAsia="標楷體" w:hAnsi="標楷體" w:hint="eastAsia"/>
          <w:sz w:val="32"/>
          <w:szCs w:val="32"/>
        </w:rPr>
        <w:t>地光反彈回身為火地晉。</w:t>
      </w:r>
    </w:p>
    <w:p w14:paraId="367E6C65" w14:textId="77777777" w:rsidR="000C15B5" w:rsidRPr="00AB0EE2" w:rsidRDefault="00B14888" w:rsidP="007A2F21">
      <w:pPr>
        <w:ind w:firstLineChars="250" w:firstLine="800"/>
        <w:rPr>
          <w:rFonts w:ascii="標楷體" w:eastAsia="標楷體" w:hAnsi="標楷體"/>
          <w:sz w:val="32"/>
          <w:szCs w:val="32"/>
        </w:rPr>
      </w:pPr>
      <w:r>
        <w:rPr>
          <w:rFonts w:ascii="標楷體" w:eastAsia="標楷體" w:hAnsi="標楷體" w:hint="eastAsia"/>
          <w:sz w:val="32"/>
          <w:szCs w:val="32"/>
        </w:rPr>
        <w:t>《</w:t>
      </w:r>
      <w:r w:rsidR="000C15B5" w:rsidRPr="00AB0EE2">
        <w:rPr>
          <w:rFonts w:ascii="標楷體" w:eastAsia="標楷體" w:hAnsi="標楷體" w:hint="eastAsia"/>
          <w:sz w:val="32"/>
          <w:szCs w:val="32"/>
        </w:rPr>
        <w:t>易</w:t>
      </w:r>
      <w:r>
        <w:rPr>
          <w:rFonts w:ascii="標楷體" w:eastAsia="標楷體" w:hAnsi="標楷體" w:hint="eastAsia"/>
          <w:sz w:val="32"/>
          <w:szCs w:val="32"/>
        </w:rPr>
        <w:t>》</w:t>
      </w:r>
      <w:r w:rsidR="00655543" w:rsidRPr="00AB0EE2">
        <w:rPr>
          <w:rFonts w:ascii="標楷體" w:eastAsia="標楷體" w:hAnsi="標楷體" w:hint="eastAsia"/>
          <w:sz w:val="32"/>
          <w:szCs w:val="32"/>
        </w:rPr>
        <w:t>曰</w:t>
      </w:r>
      <w:r w:rsidR="000C15B5" w:rsidRPr="00AB0EE2">
        <w:rPr>
          <w:rFonts w:ascii="標楷體" w:eastAsia="標楷體" w:hAnsi="標楷體" w:hint="eastAsia"/>
          <w:sz w:val="32"/>
          <w:szCs w:val="32"/>
        </w:rPr>
        <w:t>:晉</w:t>
      </w:r>
      <w:r w:rsidR="007A2F21">
        <w:rPr>
          <w:rFonts w:ascii="標楷體" w:eastAsia="標楷體" w:hAnsi="標楷體" w:hint="eastAsia"/>
          <w:sz w:val="32"/>
          <w:szCs w:val="32"/>
        </w:rPr>
        <w:t>,</w:t>
      </w:r>
      <w:r w:rsidR="000C15B5" w:rsidRPr="00AB0EE2">
        <w:rPr>
          <w:rFonts w:ascii="標楷體" w:eastAsia="標楷體" w:hAnsi="標楷體" w:hint="eastAsia"/>
          <w:sz w:val="32"/>
          <w:szCs w:val="32"/>
        </w:rPr>
        <w:t>康侯</w:t>
      </w:r>
      <w:r w:rsidR="00821764">
        <w:rPr>
          <w:rFonts w:ascii="標楷體" w:eastAsia="標楷體" w:hAnsi="標楷體" w:hint="eastAsia"/>
          <w:sz w:val="32"/>
          <w:szCs w:val="32"/>
        </w:rPr>
        <w:t>用</w:t>
      </w:r>
      <w:r w:rsidR="007A2F21">
        <w:rPr>
          <w:rFonts w:ascii="標楷體" w:eastAsia="標楷體" w:hAnsi="標楷體" w:hint="eastAsia"/>
          <w:sz w:val="32"/>
          <w:szCs w:val="32"/>
        </w:rPr>
        <w:t>錫馬蕃</w:t>
      </w:r>
      <w:r w:rsidR="000C15B5" w:rsidRPr="00AB0EE2">
        <w:rPr>
          <w:rFonts w:ascii="標楷體" w:eastAsia="標楷體" w:hAnsi="標楷體" w:hint="eastAsia"/>
          <w:sz w:val="32"/>
          <w:szCs w:val="32"/>
        </w:rPr>
        <w:t>庶</w:t>
      </w:r>
      <w:r w:rsidR="007A2F21">
        <w:rPr>
          <w:rFonts w:ascii="標楷體" w:eastAsia="標楷體" w:hAnsi="標楷體" w:hint="eastAsia"/>
          <w:sz w:val="32"/>
          <w:szCs w:val="32"/>
        </w:rPr>
        <w:t>,</w:t>
      </w:r>
      <w:r w:rsidR="000C15B5" w:rsidRPr="00AB0EE2">
        <w:rPr>
          <w:rFonts w:ascii="標楷體" w:eastAsia="標楷體" w:hAnsi="標楷體" w:hint="eastAsia"/>
          <w:sz w:val="32"/>
          <w:szCs w:val="32"/>
        </w:rPr>
        <w:t>晝日三接。</w:t>
      </w:r>
    </w:p>
    <w:p w14:paraId="367E6C66" w14:textId="77777777" w:rsidR="000C15B5" w:rsidRPr="00AB0EE2" w:rsidRDefault="000C15B5" w:rsidP="008A269B">
      <w:pPr>
        <w:ind w:firstLineChars="250" w:firstLine="800"/>
        <w:rPr>
          <w:rFonts w:ascii="標楷體" w:eastAsia="標楷體" w:hAnsi="標楷體"/>
          <w:sz w:val="32"/>
          <w:szCs w:val="32"/>
        </w:rPr>
      </w:pPr>
      <w:r w:rsidRPr="00AB0EE2">
        <w:rPr>
          <w:rFonts w:ascii="標楷體" w:eastAsia="標楷體" w:hAnsi="標楷體" w:hint="eastAsia"/>
          <w:sz w:val="32"/>
          <w:szCs w:val="32"/>
        </w:rPr>
        <w:t>象</w:t>
      </w:r>
      <w:r w:rsidR="00655543" w:rsidRPr="00AB0EE2">
        <w:rPr>
          <w:rFonts w:ascii="標楷體" w:eastAsia="標楷體" w:hAnsi="標楷體" w:hint="eastAsia"/>
          <w:sz w:val="32"/>
          <w:szCs w:val="32"/>
        </w:rPr>
        <w:t>曰</w:t>
      </w:r>
      <w:r w:rsidRPr="00AB0EE2">
        <w:rPr>
          <w:rFonts w:ascii="標楷體" w:eastAsia="標楷體" w:hAnsi="標楷體" w:hint="eastAsia"/>
          <w:sz w:val="32"/>
          <w:szCs w:val="32"/>
        </w:rPr>
        <w:t>:晉</w:t>
      </w:r>
      <w:r w:rsidR="008A269B">
        <w:rPr>
          <w:rFonts w:ascii="標楷體" w:eastAsia="標楷體" w:hAnsi="標楷體" w:hint="eastAsia"/>
          <w:sz w:val="32"/>
          <w:szCs w:val="32"/>
        </w:rPr>
        <w:t>,進</w:t>
      </w:r>
      <w:r w:rsidRPr="00AB0EE2">
        <w:rPr>
          <w:rFonts w:ascii="標楷體" w:eastAsia="標楷體" w:hAnsi="標楷體" w:hint="eastAsia"/>
          <w:sz w:val="32"/>
          <w:szCs w:val="32"/>
        </w:rPr>
        <w:t>也。明出地上</w:t>
      </w:r>
      <w:r w:rsidR="008A269B">
        <w:rPr>
          <w:rFonts w:ascii="標楷體" w:eastAsia="標楷體" w:hAnsi="標楷體" w:hint="eastAsia"/>
          <w:sz w:val="32"/>
          <w:szCs w:val="32"/>
        </w:rPr>
        <w:t>,</w:t>
      </w:r>
      <w:r w:rsidRPr="00AB0EE2">
        <w:rPr>
          <w:rFonts w:ascii="標楷體" w:eastAsia="標楷體" w:hAnsi="標楷體" w:hint="eastAsia"/>
          <w:sz w:val="32"/>
          <w:szCs w:val="32"/>
        </w:rPr>
        <w:t>順而麗乎大明…</w:t>
      </w:r>
      <w:r w:rsidR="008A269B">
        <w:rPr>
          <w:rFonts w:ascii="標楷體" w:eastAsia="標楷體" w:hAnsi="標楷體" w:hint="eastAsia"/>
          <w:sz w:val="32"/>
          <w:szCs w:val="32"/>
        </w:rPr>
        <w:t>…</w:t>
      </w:r>
    </w:p>
    <w:p w14:paraId="367E6C67" w14:textId="77777777" w:rsidR="000C15B5" w:rsidRPr="00AB0EE2" w:rsidRDefault="000C15B5" w:rsidP="00FC6AF6">
      <w:pPr>
        <w:ind w:firstLineChars="250" w:firstLine="800"/>
        <w:rPr>
          <w:rFonts w:ascii="標楷體" w:eastAsia="標楷體" w:hAnsi="標楷體"/>
          <w:sz w:val="32"/>
          <w:szCs w:val="32"/>
        </w:rPr>
      </w:pPr>
      <w:r w:rsidRPr="00AB0EE2">
        <w:rPr>
          <w:rFonts w:ascii="標楷體" w:eastAsia="標楷體" w:hAnsi="標楷體" w:hint="eastAsia"/>
          <w:sz w:val="32"/>
          <w:szCs w:val="32"/>
        </w:rPr>
        <w:t>甲:晉</w:t>
      </w:r>
      <w:r w:rsidR="00FC6AF6">
        <w:rPr>
          <w:rFonts w:ascii="標楷體" w:eastAsia="標楷體" w:hAnsi="標楷體" w:hint="eastAsia"/>
          <w:sz w:val="32"/>
          <w:szCs w:val="32"/>
        </w:rPr>
        <w:t>,</w:t>
      </w:r>
      <w:r w:rsidRPr="00AB0EE2">
        <w:rPr>
          <w:rFonts w:ascii="標楷體" w:eastAsia="標楷體" w:hAnsi="標楷體" w:hint="eastAsia"/>
          <w:sz w:val="32"/>
          <w:szCs w:val="32"/>
        </w:rPr>
        <w:t>就是好處大大地有!</w:t>
      </w:r>
    </w:p>
    <w:p w14:paraId="367E6C68" w14:textId="77777777" w:rsidR="000C15B5" w:rsidRPr="00AB0EE2" w:rsidRDefault="000C15B5" w:rsidP="00FC6AF6">
      <w:pPr>
        <w:ind w:firstLineChars="250" w:firstLine="800"/>
        <w:rPr>
          <w:rFonts w:ascii="標楷體" w:eastAsia="標楷體" w:hAnsi="標楷體"/>
          <w:sz w:val="32"/>
          <w:szCs w:val="32"/>
        </w:rPr>
      </w:pPr>
      <w:r w:rsidRPr="00AB0EE2">
        <w:rPr>
          <w:rFonts w:ascii="標楷體" w:eastAsia="標楷體" w:hAnsi="標楷體" w:hint="eastAsia"/>
          <w:sz w:val="32"/>
          <w:szCs w:val="32"/>
        </w:rPr>
        <w:t>乙:</w:t>
      </w:r>
      <w:r w:rsidR="000D0D13" w:rsidRPr="00AB0EE2">
        <w:rPr>
          <w:rFonts w:ascii="標楷體" w:eastAsia="標楷體" w:hAnsi="標楷體" w:hint="eastAsia"/>
          <w:sz w:val="32"/>
          <w:szCs w:val="32"/>
        </w:rPr>
        <w:t>崑崙</w:t>
      </w:r>
      <w:r w:rsidRPr="00AB0EE2">
        <w:rPr>
          <w:rFonts w:ascii="標楷體" w:eastAsia="標楷體" w:hAnsi="標楷體" w:hint="eastAsia"/>
          <w:sz w:val="32"/>
          <w:szCs w:val="32"/>
        </w:rPr>
        <w:t>貫頂一式</w:t>
      </w:r>
      <w:r w:rsidR="00FC6AF6">
        <w:rPr>
          <w:rFonts w:ascii="標楷體" w:eastAsia="標楷體" w:hAnsi="標楷體" w:hint="eastAsia"/>
          <w:sz w:val="32"/>
          <w:szCs w:val="32"/>
        </w:rPr>
        <w:t>,</w:t>
      </w:r>
      <w:r w:rsidRPr="00AB0EE2">
        <w:rPr>
          <w:rFonts w:ascii="標楷體" w:eastAsia="標楷體" w:hAnsi="標楷體" w:hint="eastAsia"/>
          <w:sz w:val="32"/>
          <w:szCs w:val="32"/>
        </w:rPr>
        <w:t>關鍵在</w:t>
      </w:r>
      <w:r w:rsidR="00AD67BD">
        <w:rPr>
          <w:rFonts w:ascii="標楷體" w:eastAsia="標楷體" w:hAnsi="標楷體" w:hint="eastAsia"/>
          <w:sz w:val="32"/>
          <w:szCs w:val="32"/>
        </w:rPr>
        <w:t>於</w:t>
      </w:r>
      <w:r w:rsidRPr="00AB0EE2">
        <w:rPr>
          <w:rFonts w:ascii="標楷體" w:eastAsia="標楷體" w:hAnsi="標楷體" w:hint="eastAsia"/>
          <w:sz w:val="32"/>
          <w:szCs w:val="32"/>
        </w:rPr>
        <w:t>相應。相應度越大</w:t>
      </w:r>
      <w:r w:rsidR="00FC6AF6">
        <w:rPr>
          <w:rFonts w:ascii="標楷體" w:eastAsia="標楷體" w:hAnsi="標楷體" w:hint="eastAsia"/>
          <w:sz w:val="32"/>
          <w:szCs w:val="32"/>
        </w:rPr>
        <w:t>,</w:t>
      </w:r>
      <w:r w:rsidRPr="00AB0EE2">
        <w:rPr>
          <w:rFonts w:ascii="標楷體" w:eastAsia="標楷體" w:hAnsi="標楷體" w:hint="eastAsia"/>
          <w:sz w:val="32"/>
          <w:szCs w:val="32"/>
        </w:rPr>
        <w:t>天光加持越大。但不應太小氣</w:t>
      </w:r>
      <w:r w:rsidR="00FC6AF6">
        <w:rPr>
          <w:rFonts w:ascii="標楷體" w:eastAsia="標楷體" w:hAnsi="標楷體" w:hint="eastAsia"/>
          <w:sz w:val="32"/>
          <w:szCs w:val="32"/>
        </w:rPr>
        <w:t>,</w:t>
      </w:r>
      <w:r w:rsidRPr="00AB0EE2">
        <w:rPr>
          <w:rFonts w:ascii="標楷體" w:eastAsia="標楷體" w:hAnsi="標楷體" w:hint="eastAsia"/>
          <w:sz w:val="32"/>
          <w:szCs w:val="32"/>
        </w:rPr>
        <w:t>而是立即按</w:t>
      </w:r>
      <w:r w:rsidR="00A60553" w:rsidRPr="00AB0EE2">
        <w:rPr>
          <w:rFonts w:ascii="標楷體" w:eastAsia="標楷體" w:hAnsi="標楷體" w:hint="eastAsia"/>
          <w:sz w:val="32"/>
          <w:szCs w:val="32"/>
        </w:rPr>
        <w:t>崑崙</w:t>
      </w:r>
      <w:r w:rsidR="00FC6AF6">
        <w:rPr>
          <w:rFonts w:ascii="標楷體" w:eastAsia="標楷體" w:hAnsi="標楷體" w:hint="eastAsia"/>
          <w:sz w:val="32"/>
          <w:szCs w:val="32"/>
        </w:rPr>
        <w:t>貫頂招</w:t>
      </w:r>
      <w:r w:rsidRPr="00AB0EE2">
        <w:rPr>
          <w:rFonts w:ascii="標楷體" w:eastAsia="標楷體" w:hAnsi="標楷體" w:hint="eastAsia"/>
          <w:sz w:val="32"/>
          <w:szCs w:val="32"/>
        </w:rPr>
        <w:t>式將其貫入地下…</w:t>
      </w:r>
      <w:r w:rsidR="004B4A38">
        <w:rPr>
          <w:rFonts w:ascii="標楷體" w:eastAsia="標楷體" w:hAnsi="標楷體" w:hint="eastAsia"/>
          <w:sz w:val="32"/>
          <w:szCs w:val="32"/>
        </w:rPr>
        <w:t>…</w:t>
      </w:r>
      <w:r w:rsidRPr="00AB0EE2">
        <w:rPr>
          <w:rFonts w:ascii="標楷體" w:eastAsia="標楷體" w:hAnsi="標楷體" w:hint="eastAsia"/>
          <w:sz w:val="32"/>
          <w:szCs w:val="32"/>
        </w:rPr>
        <w:t>則會反彈出更強大的火地晉。</w:t>
      </w:r>
    </w:p>
    <w:p w14:paraId="367E6C69" w14:textId="77777777" w:rsidR="00997506" w:rsidRDefault="00997506" w:rsidP="001F519A">
      <w:pPr>
        <w:jc w:val="center"/>
        <w:rPr>
          <w:rFonts w:ascii="標楷體" w:eastAsia="標楷體" w:hAnsi="標楷體"/>
          <w:color w:val="FF0000"/>
          <w:sz w:val="32"/>
          <w:szCs w:val="32"/>
        </w:rPr>
      </w:pPr>
    </w:p>
    <w:p w14:paraId="367E6C6A" w14:textId="77777777" w:rsidR="004B4A38" w:rsidRPr="008371FD" w:rsidRDefault="008371FD" w:rsidP="001F519A">
      <w:pPr>
        <w:jc w:val="center"/>
        <w:rPr>
          <w:rFonts w:ascii="標楷體" w:eastAsia="標楷體" w:hAnsi="標楷體"/>
          <w:color w:val="FF0000"/>
          <w:sz w:val="32"/>
          <w:szCs w:val="32"/>
        </w:rPr>
      </w:pPr>
      <w:r w:rsidRPr="008371FD">
        <w:rPr>
          <w:rFonts w:ascii="標楷體" w:eastAsia="標楷體" w:hAnsi="標楷體" w:hint="eastAsia"/>
          <w:color w:val="FF0000"/>
          <w:sz w:val="32"/>
          <w:szCs w:val="32"/>
        </w:rPr>
        <w:t>＊  ＊  ＊  ＊  ＊  ＊</w:t>
      </w:r>
    </w:p>
    <w:p w14:paraId="367E6C6B" w14:textId="77777777" w:rsidR="008371FD" w:rsidRDefault="008371FD" w:rsidP="004B4A38">
      <w:pPr>
        <w:ind w:firstLineChars="250" w:firstLine="800"/>
        <w:rPr>
          <w:rFonts w:ascii="標楷體" w:eastAsia="標楷體" w:hAnsi="標楷體"/>
          <w:sz w:val="32"/>
          <w:szCs w:val="32"/>
        </w:rPr>
      </w:pPr>
    </w:p>
    <w:p w14:paraId="367E6C6C" w14:textId="77777777" w:rsidR="000C15B5" w:rsidRPr="00AB0EE2" w:rsidRDefault="000C15B5" w:rsidP="004B4A38">
      <w:pPr>
        <w:ind w:firstLineChars="250" w:firstLine="800"/>
        <w:rPr>
          <w:rFonts w:ascii="標楷體" w:eastAsia="標楷體" w:hAnsi="標楷體"/>
          <w:sz w:val="32"/>
          <w:szCs w:val="32"/>
        </w:rPr>
      </w:pPr>
      <w:r w:rsidRPr="00AB0EE2">
        <w:rPr>
          <w:rFonts w:ascii="標楷體" w:eastAsia="標楷體" w:hAnsi="標楷體" w:hint="eastAsia"/>
          <w:sz w:val="32"/>
          <w:szCs w:val="32"/>
        </w:rPr>
        <w:t>阿芳:我見心月狐了…</w:t>
      </w:r>
      <w:r w:rsidR="008371FD">
        <w:rPr>
          <w:rFonts w:ascii="標楷體" w:eastAsia="標楷體" w:hAnsi="標楷體" w:hint="eastAsia"/>
          <w:sz w:val="32"/>
          <w:szCs w:val="32"/>
        </w:rPr>
        <w:t>…</w:t>
      </w:r>
      <w:r w:rsidRPr="00AB0EE2">
        <w:rPr>
          <w:rFonts w:ascii="標楷體" w:eastAsia="標楷體" w:hAnsi="標楷體" w:hint="eastAsia"/>
          <w:sz w:val="32"/>
          <w:szCs w:val="32"/>
        </w:rPr>
        <w:t>就伸手去拿紙筆……卻把錢包弄掉地上……心想不吉利</w:t>
      </w:r>
      <w:r w:rsidR="008371FD">
        <w:rPr>
          <w:rFonts w:ascii="標楷體" w:eastAsia="標楷體" w:hAnsi="標楷體" w:hint="eastAsia"/>
          <w:sz w:val="32"/>
          <w:szCs w:val="32"/>
        </w:rPr>
        <w:t>,</w:t>
      </w:r>
      <w:r w:rsidRPr="00AB0EE2">
        <w:rPr>
          <w:rFonts w:ascii="標楷體" w:eastAsia="標楷體" w:hAnsi="標楷體" w:hint="eastAsia"/>
          <w:sz w:val="32"/>
          <w:szCs w:val="32"/>
        </w:rPr>
        <w:t>是破財兆……又一想</w:t>
      </w:r>
      <w:r w:rsidR="008371FD">
        <w:rPr>
          <w:rFonts w:ascii="標楷體" w:eastAsia="標楷體" w:hAnsi="標楷體" w:hint="eastAsia"/>
          <w:sz w:val="32"/>
          <w:szCs w:val="32"/>
        </w:rPr>
        <w:t>,</w:t>
      </w:r>
      <w:r w:rsidRPr="00AB0EE2">
        <w:rPr>
          <w:rFonts w:ascii="標楷體" w:eastAsia="標楷體" w:hAnsi="標楷體" w:hint="eastAsia"/>
          <w:sz w:val="32"/>
          <w:szCs w:val="32"/>
        </w:rPr>
        <w:t>掉了也別不撿</w:t>
      </w:r>
      <w:r w:rsidR="008371FD">
        <w:rPr>
          <w:rFonts w:ascii="標楷體" w:eastAsia="標楷體" w:hAnsi="標楷體" w:hint="eastAsia"/>
          <w:sz w:val="32"/>
          <w:szCs w:val="32"/>
        </w:rPr>
        <w:t>,</w:t>
      </w:r>
      <w:r w:rsidRPr="00AB0EE2">
        <w:rPr>
          <w:rFonts w:ascii="標楷體" w:eastAsia="標楷體" w:hAnsi="標楷體" w:hint="eastAsia"/>
          <w:sz w:val="32"/>
          <w:szCs w:val="32"/>
        </w:rPr>
        <w:t>撿起來不就解了?忽聽一女音說:對呀</w:t>
      </w:r>
      <w:r w:rsidR="008371FD">
        <w:rPr>
          <w:rFonts w:ascii="標楷體" w:eastAsia="標楷體" w:hAnsi="標楷體" w:hint="eastAsia"/>
          <w:sz w:val="32"/>
          <w:szCs w:val="32"/>
        </w:rPr>
        <w:t>,</w:t>
      </w:r>
      <w:r w:rsidRPr="00AB0EE2">
        <w:rPr>
          <w:rFonts w:ascii="標楷體" w:eastAsia="標楷體" w:hAnsi="標楷體" w:hint="eastAsia"/>
          <w:sz w:val="32"/>
          <w:szCs w:val="32"/>
        </w:rPr>
        <w:t>撿起來就是了。</w:t>
      </w:r>
    </w:p>
    <w:p w14:paraId="367E6C6D" w14:textId="77777777" w:rsidR="000C15B5" w:rsidRPr="00AB0EE2" w:rsidRDefault="000C15B5" w:rsidP="002567D6">
      <w:pPr>
        <w:ind w:firstLineChars="250" w:firstLine="800"/>
        <w:rPr>
          <w:rFonts w:ascii="標楷體" w:eastAsia="標楷體" w:hAnsi="標楷體"/>
          <w:sz w:val="32"/>
          <w:szCs w:val="32"/>
        </w:rPr>
      </w:pPr>
      <w:r w:rsidRPr="00AB0EE2">
        <w:rPr>
          <w:rFonts w:ascii="標楷體" w:eastAsia="標楷體" w:hAnsi="標楷體" w:hint="eastAsia"/>
          <w:sz w:val="32"/>
          <w:szCs w:val="32"/>
        </w:rPr>
        <w:t>甲:錢包掉地表失財……這是民間慣用的聯想法</w:t>
      </w:r>
      <w:r w:rsidR="00553696">
        <w:rPr>
          <w:rFonts w:ascii="標楷體" w:eastAsia="標楷體" w:hAnsi="標楷體" w:hint="eastAsia"/>
          <w:sz w:val="32"/>
          <w:szCs w:val="32"/>
        </w:rPr>
        <w:t>,</w:t>
      </w:r>
      <w:r w:rsidRPr="00AB0EE2">
        <w:rPr>
          <w:rFonts w:ascii="標楷體" w:eastAsia="標楷體" w:hAnsi="標楷體" w:hint="eastAsia"/>
          <w:sz w:val="32"/>
          <w:szCs w:val="32"/>
        </w:rPr>
        <w:t>這種聯想是否就叫全息性</w:t>
      </w:r>
      <w:r w:rsidR="002567D6">
        <w:rPr>
          <w:rFonts w:ascii="標楷體" w:eastAsia="標楷體" w:hAnsi="標楷體" w:hint="eastAsia"/>
          <w:sz w:val="32"/>
          <w:szCs w:val="32"/>
        </w:rPr>
        <w:t>?</w:t>
      </w:r>
    </w:p>
    <w:p w14:paraId="367E6C6E" w14:textId="77777777" w:rsidR="000C15B5" w:rsidRPr="00AB0EE2" w:rsidRDefault="000C15B5" w:rsidP="00553696">
      <w:pPr>
        <w:ind w:firstLineChars="250" w:firstLine="800"/>
        <w:rPr>
          <w:rFonts w:ascii="標楷體" w:eastAsia="標楷體" w:hAnsi="標楷體"/>
          <w:sz w:val="32"/>
          <w:szCs w:val="32"/>
        </w:rPr>
      </w:pPr>
      <w:r w:rsidRPr="00AB0EE2">
        <w:rPr>
          <w:rFonts w:ascii="標楷體" w:eastAsia="標楷體" w:hAnsi="標楷體" w:hint="eastAsia"/>
          <w:sz w:val="32"/>
          <w:szCs w:val="32"/>
        </w:rPr>
        <w:lastRenderedPageBreak/>
        <w:t>乙:也許……但從</w:t>
      </w:r>
      <w:r w:rsidR="00B14888">
        <w:rPr>
          <w:rFonts w:ascii="標楷體" w:eastAsia="標楷體" w:hAnsi="標楷體" w:hint="eastAsia"/>
          <w:sz w:val="32"/>
          <w:szCs w:val="32"/>
        </w:rPr>
        <w:t>《</w:t>
      </w:r>
      <w:r w:rsidRPr="00AB0EE2">
        <w:rPr>
          <w:rFonts w:ascii="標楷體" w:eastAsia="標楷體" w:hAnsi="標楷體" w:hint="eastAsia"/>
          <w:sz w:val="32"/>
          <w:szCs w:val="32"/>
        </w:rPr>
        <w:t>易</w:t>
      </w:r>
      <w:r w:rsidR="00B14888">
        <w:rPr>
          <w:rFonts w:ascii="標楷體" w:eastAsia="標楷體" w:hAnsi="標楷體" w:hint="eastAsia"/>
          <w:sz w:val="32"/>
          <w:szCs w:val="32"/>
        </w:rPr>
        <w:t>》</w:t>
      </w:r>
      <w:r w:rsidRPr="00AB0EE2">
        <w:rPr>
          <w:rFonts w:ascii="標楷體" w:eastAsia="標楷體" w:hAnsi="標楷體" w:hint="eastAsia"/>
          <w:sz w:val="32"/>
          <w:szCs w:val="32"/>
        </w:rPr>
        <w:t>學來看</w:t>
      </w:r>
      <w:r w:rsidR="003B691A">
        <w:rPr>
          <w:rFonts w:ascii="標楷體" w:eastAsia="標楷體" w:hAnsi="標楷體" w:hint="eastAsia"/>
          <w:sz w:val="32"/>
          <w:szCs w:val="32"/>
        </w:rPr>
        <w:t>,</w:t>
      </w:r>
      <w:r w:rsidRPr="00AB0EE2">
        <w:rPr>
          <w:rFonts w:ascii="標楷體" w:eastAsia="標楷體" w:hAnsi="標楷體" w:hint="eastAsia"/>
          <w:sz w:val="32"/>
          <w:szCs w:val="32"/>
        </w:rPr>
        <w:t>錢為金為兌</w:t>
      </w:r>
      <w:r w:rsidR="003B691A">
        <w:rPr>
          <w:rFonts w:ascii="標楷體" w:eastAsia="標楷體" w:hAnsi="標楷體" w:hint="eastAsia"/>
          <w:sz w:val="32"/>
          <w:szCs w:val="32"/>
        </w:rPr>
        <w:t>,</w:t>
      </w:r>
      <w:r w:rsidRPr="00AB0EE2">
        <w:rPr>
          <w:rFonts w:ascii="標楷體" w:eastAsia="標楷體" w:hAnsi="標楷體" w:hint="eastAsia"/>
          <w:sz w:val="32"/>
          <w:szCs w:val="32"/>
        </w:rPr>
        <w:t>地為土為坤</w:t>
      </w:r>
      <w:r w:rsidR="00C12FC1">
        <w:rPr>
          <w:rFonts w:ascii="標楷體" w:eastAsia="標楷體" w:hAnsi="標楷體" w:hint="eastAsia"/>
          <w:sz w:val="32"/>
          <w:szCs w:val="32"/>
        </w:rPr>
        <w:t>,</w:t>
      </w:r>
      <w:r w:rsidRPr="00AB0EE2">
        <w:rPr>
          <w:rFonts w:ascii="標楷體" w:eastAsia="標楷體" w:hAnsi="標楷體" w:hint="eastAsia"/>
          <w:sz w:val="32"/>
          <w:szCs w:val="32"/>
        </w:rPr>
        <w:t>入夜1點20分為丑時</w:t>
      </w:r>
      <w:r w:rsidR="003B691A">
        <w:rPr>
          <w:rFonts w:ascii="標楷體" w:eastAsia="標楷體" w:hAnsi="標楷體" w:hint="eastAsia"/>
          <w:sz w:val="32"/>
          <w:szCs w:val="32"/>
        </w:rPr>
        <w:t>,子丑</w:t>
      </w:r>
      <w:r w:rsidRPr="00AB0EE2">
        <w:rPr>
          <w:rFonts w:ascii="標楷體" w:eastAsia="標楷體" w:hAnsi="標楷體" w:hint="eastAsia"/>
          <w:sz w:val="32"/>
          <w:szCs w:val="32"/>
        </w:rPr>
        <w:t>皆為初</w:t>
      </w:r>
      <w:r w:rsidR="00C7788D" w:rsidRPr="00AB0EE2">
        <w:rPr>
          <w:rFonts w:ascii="標楷體" w:eastAsia="標楷體" w:hAnsi="標楷體" w:hint="eastAsia"/>
          <w:sz w:val="32"/>
          <w:szCs w:val="32"/>
        </w:rPr>
        <w:t>爻</w:t>
      </w:r>
      <w:r w:rsidR="00B22287" w:rsidRPr="00AB0EE2">
        <w:rPr>
          <w:rFonts w:ascii="標楷體" w:eastAsia="標楷體" w:hAnsi="標楷體" w:hint="eastAsia"/>
          <w:sz w:val="32"/>
          <w:szCs w:val="32"/>
        </w:rPr>
        <w:t>……兌坤一卦為澤地萃</w:t>
      </w:r>
      <w:r w:rsidR="00C12FC1">
        <w:rPr>
          <w:rFonts w:ascii="標楷體" w:eastAsia="標楷體" w:hAnsi="標楷體" w:hint="eastAsia"/>
          <w:sz w:val="32"/>
          <w:szCs w:val="32"/>
        </w:rPr>
        <w:t>,</w:t>
      </w:r>
      <w:r w:rsidR="007965F1" w:rsidRPr="00AB0EE2">
        <w:rPr>
          <w:rFonts w:ascii="標楷體" w:eastAsia="標楷體" w:hAnsi="標楷體" w:hint="eastAsia"/>
          <w:sz w:val="32"/>
          <w:szCs w:val="32"/>
        </w:rPr>
        <w:t>萃卦在</w:t>
      </w:r>
      <w:r w:rsidR="0069025E" w:rsidRPr="00AB0EE2">
        <w:rPr>
          <w:rFonts w:ascii="標楷體" w:eastAsia="標楷體" w:hAnsi="標楷體" w:hint="eastAsia"/>
          <w:sz w:val="32"/>
          <w:szCs w:val="32"/>
        </w:rPr>
        <w:t>姤</w:t>
      </w:r>
      <w:r w:rsidR="007965F1" w:rsidRPr="00AB0EE2">
        <w:rPr>
          <w:rFonts w:ascii="標楷體" w:eastAsia="標楷體" w:hAnsi="標楷體" w:hint="eastAsia"/>
          <w:sz w:val="32"/>
          <w:szCs w:val="32"/>
        </w:rPr>
        <w:t>卦之後</w:t>
      </w:r>
      <w:r w:rsidR="00C12FC1">
        <w:rPr>
          <w:rFonts w:ascii="標楷體" w:eastAsia="標楷體" w:hAnsi="標楷體" w:hint="eastAsia"/>
          <w:sz w:val="32"/>
          <w:szCs w:val="32"/>
        </w:rPr>
        <w:t>,</w:t>
      </w:r>
      <w:r w:rsidR="0069025E" w:rsidRPr="00AB0EE2">
        <w:rPr>
          <w:rFonts w:ascii="標楷體" w:eastAsia="標楷體" w:hAnsi="標楷體" w:hint="eastAsia"/>
          <w:sz w:val="32"/>
          <w:szCs w:val="32"/>
        </w:rPr>
        <w:t>姤</w:t>
      </w:r>
      <w:r w:rsidR="007965F1" w:rsidRPr="00AB0EE2">
        <w:rPr>
          <w:rFonts w:ascii="標楷體" w:eastAsia="標楷體" w:hAnsi="標楷體" w:hint="eastAsia"/>
          <w:sz w:val="32"/>
          <w:szCs w:val="32"/>
        </w:rPr>
        <w:t>表遇會、相會</w:t>
      </w:r>
      <w:r w:rsidR="00C12FC1">
        <w:rPr>
          <w:rFonts w:ascii="標楷體" w:eastAsia="標楷體" w:hAnsi="標楷體" w:hint="eastAsia"/>
          <w:sz w:val="32"/>
          <w:szCs w:val="32"/>
        </w:rPr>
        <w:t>,</w:t>
      </w:r>
      <w:r w:rsidR="007965F1" w:rsidRPr="00AB0EE2">
        <w:rPr>
          <w:rFonts w:ascii="標楷體" w:eastAsia="標楷體" w:hAnsi="標楷體" w:hint="eastAsia"/>
          <w:sz w:val="32"/>
          <w:szCs w:val="32"/>
        </w:rPr>
        <w:t>萃</w:t>
      </w:r>
      <w:r w:rsidRPr="00AB0EE2">
        <w:rPr>
          <w:rFonts w:ascii="標楷體" w:eastAsia="標楷體" w:hAnsi="標楷體" w:hint="eastAsia"/>
          <w:sz w:val="32"/>
          <w:szCs w:val="32"/>
        </w:rPr>
        <w:t>表相會引起的聚集……</w:t>
      </w:r>
    </w:p>
    <w:p w14:paraId="367E6C6F" w14:textId="77777777" w:rsidR="000C15B5" w:rsidRPr="00AB0EE2" w:rsidRDefault="007965F1" w:rsidP="00C12FC1">
      <w:pPr>
        <w:ind w:firstLineChars="250" w:firstLine="800"/>
        <w:rPr>
          <w:rFonts w:ascii="標楷體" w:eastAsia="標楷體" w:hAnsi="標楷體"/>
          <w:sz w:val="32"/>
          <w:szCs w:val="32"/>
        </w:rPr>
      </w:pPr>
      <w:r w:rsidRPr="00AB0EE2">
        <w:rPr>
          <w:rFonts w:ascii="標楷體" w:eastAsia="標楷體" w:hAnsi="標楷體" w:hint="eastAsia"/>
          <w:sz w:val="32"/>
          <w:szCs w:val="32"/>
        </w:rPr>
        <w:t>萃</w:t>
      </w:r>
      <w:r w:rsidR="000C15B5" w:rsidRPr="00AB0EE2">
        <w:rPr>
          <w:rFonts w:ascii="標楷體" w:eastAsia="標楷體" w:hAnsi="標楷體" w:hint="eastAsia"/>
          <w:sz w:val="32"/>
          <w:szCs w:val="32"/>
        </w:rPr>
        <w:t>初</w:t>
      </w:r>
      <w:r w:rsidR="00C7788D" w:rsidRPr="00AB0EE2">
        <w:rPr>
          <w:rFonts w:ascii="標楷體" w:eastAsia="標楷體" w:hAnsi="標楷體" w:hint="eastAsia"/>
          <w:sz w:val="32"/>
          <w:szCs w:val="32"/>
        </w:rPr>
        <w:t>爻</w:t>
      </w:r>
      <w:r w:rsidR="00655543" w:rsidRPr="00AB0EE2">
        <w:rPr>
          <w:rFonts w:ascii="標楷體" w:eastAsia="標楷體" w:hAnsi="標楷體" w:hint="eastAsia"/>
          <w:sz w:val="32"/>
          <w:szCs w:val="32"/>
        </w:rPr>
        <w:t>曰</w:t>
      </w:r>
      <w:r w:rsidR="000C15B5" w:rsidRPr="00AB0EE2">
        <w:rPr>
          <w:rFonts w:ascii="標楷體" w:eastAsia="標楷體" w:hAnsi="標楷體" w:hint="eastAsia"/>
          <w:sz w:val="32"/>
          <w:szCs w:val="32"/>
        </w:rPr>
        <w:t>:</w:t>
      </w:r>
      <w:r w:rsidR="00C12FC1">
        <w:rPr>
          <w:rFonts w:ascii="標楷體" w:eastAsia="標楷體" w:hAnsi="標楷體" w:hint="eastAsia"/>
          <w:sz w:val="32"/>
          <w:szCs w:val="32"/>
        </w:rPr>
        <w:t>有孚</w:t>
      </w:r>
      <w:r w:rsidR="000C15B5" w:rsidRPr="00AB0EE2">
        <w:rPr>
          <w:rFonts w:ascii="標楷體" w:eastAsia="標楷體" w:hAnsi="標楷體" w:hint="eastAsia"/>
          <w:sz w:val="32"/>
          <w:szCs w:val="32"/>
        </w:rPr>
        <w:t>不終</w:t>
      </w:r>
      <w:r w:rsidR="00C12FC1">
        <w:rPr>
          <w:rFonts w:ascii="標楷體" w:eastAsia="標楷體" w:hAnsi="標楷體" w:hint="eastAsia"/>
          <w:sz w:val="32"/>
          <w:szCs w:val="32"/>
        </w:rPr>
        <w:t>,</w:t>
      </w:r>
      <w:r w:rsidR="000C15B5" w:rsidRPr="00AB0EE2">
        <w:rPr>
          <w:rFonts w:ascii="標楷體" w:eastAsia="標楷體" w:hAnsi="標楷體" w:hint="eastAsia"/>
          <w:sz w:val="32"/>
          <w:szCs w:val="32"/>
        </w:rPr>
        <w:t>乃亂乃</w:t>
      </w:r>
      <w:r w:rsidR="00C64EC2" w:rsidRPr="00AB0EE2">
        <w:rPr>
          <w:rFonts w:ascii="標楷體" w:eastAsia="標楷體" w:hAnsi="標楷體" w:hint="eastAsia"/>
          <w:sz w:val="32"/>
          <w:szCs w:val="32"/>
        </w:rPr>
        <w:t>萃</w:t>
      </w:r>
      <w:r w:rsidR="00C12FC1">
        <w:rPr>
          <w:rFonts w:ascii="標楷體" w:eastAsia="標楷體" w:hAnsi="標楷體" w:hint="eastAsia"/>
          <w:sz w:val="32"/>
          <w:szCs w:val="32"/>
        </w:rPr>
        <w:t>,</w:t>
      </w:r>
      <w:r w:rsidR="000C15B5" w:rsidRPr="00AB0EE2">
        <w:rPr>
          <w:rFonts w:ascii="標楷體" w:eastAsia="標楷體" w:hAnsi="標楷體" w:hint="eastAsia"/>
          <w:sz w:val="32"/>
          <w:szCs w:val="32"/>
        </w:rPr>
        <w:t>若號</w:t>
      </w:r>
      <w:r w:rsidR="00C12FC1">
        <w:rPr>
          <w:rFonts w:ascii="標楷體" w:eastAsia="標楷體" w:hAnsi="標楷體" w:hint="eastAsia"/>
          <w:sz w:val="32"/>
          <w:szCs w:val="32"/>
        </w:rPr>
        <w:t>,</w:t>
      </w:r>
      <w:r w:rsidR="000C15B5" w:rsidRPr="00AB0EE2">
        <w:rPr>
          <w:rFonts w:ascii="標楷體" w:eastAsia="標楷體" w:hAnsi="標楷體" w:hint="eastAsia"/>
          <w:sz w:val="32"/>
          <w:szCs w:val="32"/>
        </w:rPr>
        <w:t>一握為笑</w:t>
      </w:r>
      <w:r w:rsidR="00C12FC1">
        <w:rPr>
          <w:rFonts w:ascii="標楷體" w:eastAsia="標楷體" w:hAnsi="標楷體" w:hint="eastAsia"/>
          <w:sz w:val="32"/>
          <w:szCs w:val="32"/>
        </w:rPr>
        <w:t>,</w:t>
      </w:r>
      <w:r w:rsidR="000C15B5" w:rsidRPr="00AB0EE2">
        <w:rPr>
          <w:rFonts w:ascii="標楷體" w:eastAsia="標楷體" w:hAnsi="標楷體" w:hint="eastAsia"/>
          <w:sz w:val="32"/>
          <w:szCs w:val="32"/>
        </w:rPr>
        <w:t>勿恤</w:t>
      </w:r>
      <w:r w:rsidR="00C12FC1">
        <w:rPr>
          <w:rFonts w:ascii="標楷體" w:eastAsia="標楷體" w:hAnsi="標楷體" w:hint="eastAsia"/>
          <w:sz w:val="32"/>
          <w:szCs w:val="32"/>
        </w:rPr>
        <w:t>,</w:t>
      </w:r>
      <w:r w:rsidR="000C15B5" w:rsidRPr="00AB0EE2">
        <w:rPr>
          <w:rFonts w:ascii="標楷體" w:eastAsia="標楷體" w:hAnsi="標楷體" w:hint="eastAsia"/>
          <w:sz w:val="32"/>
          <w:szCs w:val="32"/>
        </w:rPr>
        <w:t>往</w:t>
      </w:r>
      <w:r w:rsidR="0005795A">
        <w:rPr>
          <w:rFonts w:ascii="標楷體" w:eastAsia="標楷體" w:hAnsi="標楷體" w:hint="eastAsia"/>
          <w:sz w:val="32"/>
          <w:szCs w:val="32"/>
        </w:rPr>
        <w:t>無</w:t>
      </w:r>
      <w:r w:rsidR="000C15B5" w:rsidRPr="00AB0EE2">
        <w:rPr>
          <w:rFonts w:ascii="標楷體" w:eastAsia="標楷體" w:hAnsi="標楷體" w:hint="eastAsia"/>
          <w:sz w:val="32"/>
          <w:szCs w:val="32"/>
        </w:rPr>
        <w:t>咎。</w:t>
      </w:r>
    </w:p>
    <w:p w14:paraId="367E6C70" w14:textId="77777777" w:rsidR="000C15B5" w:rsidRPr="00AB0EE2" w:rsidRDefault="000C15B5" w:rsidP="00EB7D24">
      <w:pPr>
        <w:ind w:firstLineChars="250" w:firstLine="800"/>
        <w:rPr>
          <w:rFonts w:ascii="標楷體" w:eastAsia="標楷體" w:hAnsi="標楷體"/>
          <w:sz w:val="32"/>
          <w:szCs w:val="32"/>
        </w:rPr>
      </w:pPr>
      <w:r w:rsidRPr="00AB0EE2">
        <w:rPr>
          <w:rFonts w:ascii="標楷體" w:eastAsia="標楷體" w:hAnsi="標楷體" w:hint="eastAsia"/>
          <w:sz w:val="32"/>
          <w:szCs w:val="32"/>
        </w:rPr>
        <w:t>象</w:t>
      </w:r>
      <w:r w:rsidR="00655543" w:rsidRPr="00AB0EE2">
        <w:rPr>
          <w:rFonts w:ascii="標楷體" w:eastAsia="標楷體" w:hAnsi="標楷體" w:hint="eastAsia"/>
          <w:sz w:val="32"/>
          <w:szCs w:val="32"/>
        </w:rPr>
        <w:t>曰</w:t>
      </w:r>
      <w:r w:rsidRPr="00AB0EE2">
        <w:rPr>
          <w:rFonts w:ascii="標楷體" w:eastAsia="標楷體" w:hAnsi="標楷體" w:hint="eastAsia"/>
          <w:sz w:val="32"/>
          <w:szCs w:val="32"/>
        </w:rPr>
        <w:t>:乃亂乃</w:t>
      </w:r>
      <w:r w:rsidR="00E41C17" w:rsidRPr="00AB0EE2">
        <w:rPr>
          <w:rFonts w:ascii="標楷體" w:eastAsia="標楷體" w:hAnsi="標楷體" w:hint="eastAsia"/>
          <w:sz w:val="32"/>
          <w:szCs w:val="32"/>
        </w:rPr>
        <w:t>萃</w:t>
      </w:r>
      <w:r w:rsidR="00EB7D24">
        <w:rPr>
          <w:rFonts w:ascii="標楷體" w:eastAsia="標楷體" w:hAnsi="標楷體" w:hint="eastAsia"/>
          <w:sz w:val="32"/>
          <w:szCs w:val="32"/>
        </w:rPr>
        <w:t>,</w:t>
      </w:r>
      <w:r w:rsidRPr="00AB0EE2">
        <w:rPr>
          <w:rFonts w:ascii="標楷體" w:eastAsia="標楷體" w:hAnsi="標楷體" w:hint="eastAsia"/>
          <w:sz w:val="32"/>
          <w:szCs w:val="32"/>
        </w:rPr>
        <w:t>其志亂也。</w:t>
      </w:r>
    </w:p>
    <w:p w14:paraId="367E6C71" w14:textId="77777777" w:rsidR="000C15B5" w:rsidRPr="00AB0EE2" w:rsidRDefault="000C15B5" w:rsidP="00553696">
      <w:pPr>
        <w:ind w:firstLineChars="250" w:firstLine="800"/>
        <w:rPr>
          <w:rFonts w:ascii="標楷體" w:eastAsia="標楷體" w:hAnsi="標楷體"/>
          <w:sz w:val="32"/>
          <w:szCs w:val="32"/>
        </w:rPr>
      </w:pPr>
      <w:r w:rsidRPr="00AB0EE2">
        <w:rPr>
          <w:rFonts w:ascii="標楷體" w:eastAsia="標楷體" w:hAnsi="標楷體" w:hint="eastAsia"/>
          <w:sz w:val="32"/>
          <w:szCs w:val="32"/>
        </w:rPr>
        <w:t>從象上看是心志亂了……若細解……讀者可自去品味</w:t>
      </w:r>
      <w:r w:rsidR="00C7788D" w:rsidRPr="00AB0EE2">
        <w:rPr>
          <w:rFonts w:ascii="標楷體" w:eastAsia="標楷體" w:hAnsi="標楷體" w:hint="eastAsia"/>
          <w:sz w:val="32"/>
          <w:szCs w:val="32"/>
        </w:rPr>
        <w:t>爻</w:t>
      </w:r>
      <w:r w:rsidRPr="00AB0EE2">
        <w:rPr>
          <w:rFonts w:ascii="標楷體" w:eastAsia="標楷體" w:hAnsi="標楷體" w:hint="eastAsia"/>
          <w:sz w:val="32"/>
          <w:szCs w:val="32"/>
        </w:rPr>
        <w:t>辭之意。</w:t>
      </w:r>
    </w:p>
    <w:p w14:paraId="367E6C72" w14:textId="77777777" w:rsidR="00553696" w:rsidRDefault="00553696" w:rsidP="00553696">
      <w:pPr>
        <w:ind w:firstLineChars="250" w:firstLine="800"/>
        <w:rPr>
          <w:rFonts w:ascii="標楷體" w:eastAsia="標楷體" w:hAnsi="標楷體"/>
          <w:sz w:val="32"/>
          <w:szCs w:val="32"/>
        </w:rPr>
      </w:pPr>
    </w:p>
    <w:p w14:paraId="367E6C73" w14:textId="77777777" w:rsidR="000C15B5" w:rsidRPr="00AB0EE2" w:rsidRDefault="000C15B5" w:rsidP="00553696">
      <w:pPr>
        <w:ind w:firstLineChars="250" w:firstLine="800"/>
        <w:rPr>
          <w:rFonts w:ascii="標楷體" w:eastAsia="標楷體" w:hAnsi="標楷體"/>
          <w:sz w:val="32"/>
          <w:szCs w:val="32"/>
        </w:rPr>
      </w:pPr>
      <w:r w:rsidRPr="00AB0EE2">
        <w:rPr>
          <w:rFonts w:ascii="標楷體" w:eastAsia="標楷體" w:hAnsi="標楷體" w:hint="eastAsia"/>
          <w:sz w:val="32"/>
          <w:szCs w:val="32"/>
        </w:rPr>
        <w:t>乙:這是通靈學人的通病</w:t>
      </w:r>
      <w:r w:rsidR="00553696">
        <w:rPr>
          <w:rFonts w:ascii="標楷體" w:eastAsia="標楷體" w:hAnsi="標楷體" w:hint="eastAsia"/>
          <w:sz w:val="32"/>
          <w:szCs w:val="32"/>
        </w:rPr>
        <w:t>,</w:t>
      </w:r>
      <w:r w:rsidRPr="00AB0EE2">
        <w:rPr>
          <w:rFonts w:ascii="標楷體" w:eastAsia="標楷體" w:hAnsi="標楷體" w:hint="eastAsia"/>
          <w:sz w:val="32"/>
          <w:szCs w:val="32"/>
        </w:rPr>
        <w:t>全在</w:t>
      </w:r>
      <w:r w:rsidR="00AD67BD">
        <w:rPr>
          <w:rFonts w:ascii="標楷體" w:eastAsia="標楷體" w:hAnsi="標楷體" w:hint="eastAsia"/>
          <w:sz w:val="32"/>
          <w:szCs w:val="32"/>
        </w:rPr>
        <w:t>於</w:t>
      </w:r>
      <w:r w:rsidRPr="00AB0EE2">
        <w:rPr>
          <w:rFonts w:ascii="標楷體" w:eastAsia="標楷體" w:hAnsi="標楷體" w:hint="eastAsia"/>
          <w:sz w:val="32"/>
          <w:szCs w:val="32"/>
        </w:rPr>
        <w:t>不知</w:t>
      </w:r>
      <w:r w:rsidR="00B14888">
        <w:rPr>
          <w:rFonts w:ascii="標楷體" w:eastAsia="標楷體" w:hAnsi="標楷體" w:hint="eastAsia"/>
          <w:sz w:val="32"/>
          <w:szCs w:val="32"/>
        </w:rPr>
        <w:t>《</w:t>
      </w:r>
      <w:r w:rsidRPr="00AB0EE2">
        <w:rPr>
          <w:rFonts w:ascii="標楷體" w:eastAsia="標楷體" w:hAnsi="標楷體" w:hint="eastAsia"/>
          <w:sz w:val="32"/>
          <w:szCs w:val="32"/>
        </w:rPr>
        <w:t>易</w:t>
      </w:r>
      <w:r w:rsidR="00B14888">
        <w:rPr>
          <w:rFonts w:ascii="標楷體" w:eastAsia="標楷體" w:hAnsi="標楷體" w:hint="eastAsia"/>
          <w:sz w:val="32"/>
          <w:szCs w:val="32"/>
        </w:rPr>
        <w:t>》</w:t>
      </w:r>
      <w:r w:rsidR="00553696">
        <w:rPr>
          <w:rFonts w:ascii="標楷體" w:eastAsia="標楷體" w:hAnsi="標楷體" w:hint="eastAsia"/>
          <w:sz w:val="32"/>
          <w:szCs w:val="32"/>
        </w:rPr>
        <w:t>,</w:t>
      </w:r>
      <w:r w:rsidRPr="00AB0EE2">
        <w:rPr>
          <w:rFonts w:ascii="標楷體" w:eastAsia="標楷體" w:hAnsi="標楷體" w:hint="eastAsia"/>
          <w:sz w:val="32"/>
          <w:szCs w:val="32"/>
        </w:rPr>
        <w:t>不懂</w:t>
      </w:r>
      <w:r w:rsidR="00B14888">
        <w:rPr>
          <w:rFonts w:ascii="標楷體" w:eastAsia="標楷體" w:hAnsi="標楷體" w:hint="eastAsia"/>
          <w:sz w:val="32"/>
          <w:szCs w:val="32"/>
        </w:rPr>
        <w:t>《</w:t>
      </w:r>
      <w:r w:rsidRPr="00AB0EE2">
        <w:rPr>
          <w:rFonts w:ascii="標楷體" w:eastAsia="標楷體" w:hAnsi="標楷體" w:hint="eastAsia"/>
          <w:sz w:val="32"/>
          <w:szCs w:val="32"/>
        </w:rPr>
        <w:t>易</w:t>
      </w:r>
      <w:r w:rsidR="00B14888">
        <w:rPr>
          <w:rFonts w:ascii="標楷體" w:eastAsia="標楷體" w:hAnsi="標楷體" w:hint="eastAsia"/>
          <w:sz w:val="32"/>
          <w:szCs w:val="32"/>
        </w:rPr>
        <w:t>》</w:t>
      </w:r>
      <w:r w:rsidRPr="00AB0EE2">
        <w:rPr>
          <w:rFonts w:ascii="標楷體" w:eastAsia="標楷體" w:hAnsi="標楷體" w:hint="eastAsia"/>
          <w:sz w:val="32"/>
          <w:szCs w:val="32"/>
        </w:rPr>
        <w:t>。人們極易犯這個毛病</w:t>
      </w:r>
      <w:r w:rsidR="00553696">
        <w:rPr>
          <w:rFonts w:ascii="標楷體" w:eastAsia="標楷體" w:hAnsi="標楷體" w:hint="eastAsia"/>
          <w:sz w:val="32"/>
          <w:szCs w:val="32"/>
        </w:rPr>
        <w:t>,</w:t>
      </w:r>
      <w:r w:rsidRPr="00AB0EE2">
        <w:rPr>
          <w:rFonts w:ascii="標楷體" w:eastAsia="標楷體" w:hAnsi="標楷體" w:hint="eastAsia"/>
          <w:sz w:val="32"/>
          <w:szCs w:val="32"/>
        </w:rPr>
        <w:t>一見卦</w:t>
      </w:r>
      <w:r w:rsidR="00C7788D" w:rsidRPr="00AB0EE2">
        <w:rPr>
          <w:rFonts w:ascii="標楷體" w:eastAsia="標楷體" w:hAnsi="標楷體" w:hint="eastAsia"/>
          <w:sz w:val="32"/>
          <w:szCs w:val="32"/>
        </w:rPr>
        <w:t>爻</w:t>
      </w:r>
      <w:r w:rsidRPr="00AB0EE2">
        <w:rPr>
          <w:rFonts w:ascii="標楷體" w:eastAsia="標楷體" w:hAnsi="標楷體" w:hint="eastAsia"/>
          <w:sz w:val="32"/>
          <w:szCs w:val="32"/>
        </w:rPr>
        <w:t>辭為亨、通、</w:t>
      </w:r>
      <w:r w:rsidR="0005795A">
        <w:rPr>
          <w:rFonts w:ascii="標楷體" w:eastAsia="標楷體" w:hAnsi="標楷體" w:hint="eastAsia"/>
          <w:sz w:val="32"/>
          <w:szCs w:val="32"/>
        </w:rPr>
        <w:t>無</w:t>
      </w:r>
      <w:r w:rsidRPr="00AB0EE2">
        <w:rPr>
          <w:rFonts w:ascii="標楷體" w:eastAsia="標楷體" w:hAnsi="標楷體" w:hint="eastAsia"/>
          <w:sz w:val="32"/>
          <w:szCs w:val="32"/>
        </w:rPr>
        <w:t>咎等等</w:t>
      </w:r>
      <w:r w:rsidR="00553696">
        <w:rPr>
          <w:rFonts w:ascii="標楷體" w:eastAsia="標楷體" w:hAnsi="標楷體" w:hint="eastAsia"/>
          <w:sz w:val="32"/>
          <w:szCs w:val="32"/>
        </w:rPr>
        <w:t>,</w:t>
      </w:r>
      <w:r w:rsidRPr="00AB0EE2">
        <w:rPr>
          <w:rFonts w:ascii="標楷體" w:eastAsia="標楷體" w:hAnsi="標楷體" w:hint="eastAsia"/>
          <w:sz w:val="32"/>
          <w:szCs w:val="32"/>
        </w:rPr>
        <w:t>立時覺得自己已是大亨通什麼事都無礙無阻無變……而不知細品卦</w:t>
      </w:r>
      <w:r w:rsidR="00C7788D" w:rsidRPr="00AB0EE2">
        <w:rPr>
          <w:rFonts w:ascii="標楷體" w:eastAsia="標楷體" w:hAnsi="標楷體" w:hint="eastAsia"/>
          <w:sz w:val="32"/>
          <w:szCs w:val="32"/>
        </w:rPr>
        <w:t>爻</w:t>
      </w:r>
      <w:r w:rsidRPr="00AB0EE2">
        <w:rPr>
          <w:rFonts w:ascii="標楷體" w:eastAsia="標楷體" w:hAnsi="標楷體" w:hint="eastAsia"/>
          <w:sz w:val="32"/>
          <w:szCs w:val="32"/>
        </w:rPr>
        <w:t>辭所設的條件因素</w:t>
      </w:r>
      <w:r w:rsidR="00553696">
        <w:rPr>
          <w:rFonts w:ascii="標楷體" w:eastAsia="標楷體" w:hAnsi="標楷體" w:hint="eastAsia"/>
          <w:sz w:val="32"/>
          <w:szCs w:val="32"/>
        </w:rPr>
        <w:t>,</w:t>
      </w:r>
      <w:r w:rsidRPr="00AB0EE2">
        <w:rPr>
          <w:rFonts w:ascii="標楷體" w:eastAsia="標楷體" w:hAnsi="標楷體" w:hint="eastAsia"/>
          <w:sz w:val="32"/>
          <w:szCs w:val="32"/>
        </w:rPr>
        <w:t>即</w:t>
      </w:r>
      <w:r w:rsidR="00553696">
        <w:rPr>
          <w:rFonts w:ascii="標楷體" w:eastAsia="標楷體" w:hAnsi="標楷體" w:hint="eastAsia"/>
          <w:sz w:val="32"/>
          <w:szCs w:val="32"/>
        </w:rPr>
        <w:t>,</w:t>
      </w:r>
      <w:r w:rsidRPr="00AB0EE2">
        <w:rPr>
          <w:rFonts w:ascii="標楷體" w:eastAsia="標楷體" w:hAnsi="標楷體" w:hint="eastAsia"/>
          <w:sz w:val="32"/>
          <w:szCs w:val="32"/>
        </w:rPr>
        <w:t>必須如此方可得以亨通</w:t>
      </w:r>
      <w:r w:rsidR="0005795A">
        <w:rPr>
          <w:rFonts w:ascii="標楷體" w:eastAsia="標楷體" w:hAnsi="標楷體" w:hint="eastAsia"/>
          <w:sz w:val="32"/>
          <w:szCs w:val="32"/>
        </w:rPr>
        <w:t>無</w:t>
      </w:r>
      <w:r w:rsidRPr="00AB0EE2">
        <w:rPr>
          <w:rFonts w:ascii="標楷體" w:eastAsia="標楷體" w:hAnsi="標楷體" w:hint="eastAsia"/>
          <w:sz w:val="32"/>
          <w:szCs w:val="32"/>
        </w:rPr>
        <w:t>咎</w:t>
      </w:r>
      <w:r w:rsidR="00553696">
        <w:rPr>
          <w:rFonts w:ascii="標楷體" w:eastAsia="標楷體" w:hAnsi="標楷體" w:hint="eastAsia"/>
          <w:sz w:val="32"/>
          <w:szCs w:val="32"/>
        </w:rPr>
        <w:t>,</w:t>
      </w:r>
      <w:r w:rsidRPr="00AB0EE2">
        <w:rPr>
          <w:rFonts w:ascii="標楷體" w:eastAsia="標楷體" w:hAnsi="標楷體" w:hint="eastAsia"/>
          <w:sz w:val="32"/>
          <w:szCs w:val="32"/>
        </w:rPr>
        <w:t>若不如此則不得亨通。即</w:t>
      </w:r>
      <w:r w:rsidR="00553696">
        <w:rPr>
          <w:rFonts w:ascii="標楷體" w:eastAsia="標楷體" w:hAnsi="標楷體" w:hint="eastAsia"/>
          <w:sz w:val="32"/>
          <w:szCs w:val="32"/>
        </w:rPr>
        <w:t>,</w:t>
      </w:r>
      <w:r w:rsidR="00B14888">
        <w:rPr>
          <w:rFonts w:ascii="標楷體" w:eastAsia="標楷體" w:hAnsi="標楷體" w:hint="eastAsia"/>
          <w:sz w:val="32"/>
          <w:szCs w:val="32"/>
        </w:rPr>
        <w:t>《</w:t>
      </w:r>
      <w:r w:rsidRPr="00AB0EE2">
        <w:rPr>
          <w:rFonts w:ascii="標楷體" w:eastAsia="標楷體" w:hAnsi="標楷體" w:hint="eastAsia"/>
          <w:sz w:val="32"/>
          <w:szCs w:val="32"/>
        </w:rPr>
        <w:t>易</w:t>
      </w:r>
      <w:r w:rsidR="00B14888">
        <w:rPr>
          <w:rFonts w:ascii="標楷體" w:eastAsia="標楷體" w:hAnsi="標楷體" w:hint="eastAsia"/>
          <w:sz w:val="32"/>
          <w:szCs w:val="32"/>
        </w:rPr>
        <w:t>》</w:t>
      </w:r>
      <w:r w:rsidRPr="00AB0EE2">
        <w:rPr>
          <w:rFonts w:ascii="標楷體" w:eastAsia="標楷體" w:hAnsi="標楷體" w:hint="eastAsia"/>
          <w:sz w:val="32"/>
          <w:szCs w:val="32"/>
        </w:rPr>
        <w:t>的承諾是有條件的</w:t>
      </w:r>
      <w:r w:rsidR="00553696">
        <w:rPr>
          <w:rFonts w:ascii="標楷體" w:eastAsia="標楷體" w:hAnsi="標楷體" w:hint="eastAsia"/>
          <w:sz w:val="32"/>
          <w:szCs w:val="32"/>
        </w:rPr>
        <w:t>,</w:t>
      </w:r>
      <w:r w:rsidRPr="00AB0EE2">
        <w:rPr>
          <w:rFonts w:ascii="標楷體" w:eastAsia="標楷體" w:hAnsi="標楷體" w:hint="eastAsia"/>
          <w:sz w:val="32"/>
          <w:szCs w:val="32"/>
        </w:rPr>
        <w:t>你不如條件所行反怪</w:t>
      </w:r>
      <w:r w:rsidR="00B14888">
        <w:rPr>
          <w:rFonts w:ascii="標楷體" w:eastAsia="標楷體" w:hAnsi="標楷體" w:hint="eastAsia"/>
          <w:sz w:val="32"/>
          <w:szCs w:val="32"/>
        </w:rPr>
        <w:t>《</w:t>
      </w:r>
      <w:r w:rsidRPr="00AB0EE2">
        <w:rPr>
          <w:rFonts w:ascii="標楷體" w:eastAsia="標楷體" w:hAnsi="標楷體" w:hint="eastAsia"/>
          <w:sz w:val="32"/>
          <w:szCs w:val="32"/>
        </w:rPr>
        <w:t>易</w:t>
      </w:r>
      <w:r w:rsidR="00B14888">
        <w:rPr>
          <w:rFonts w:ascii="標楷體" w:eastAsia="標楷體" w:hAnsi="標楷體" w:hint="eastAsia"/>
          <w:sz w:val="32"/>
          <w:szCs w:val="32"/>
        </w:rPr>
        <w:t>》</w:t>
      </w:r>
      <w:r w:rsidRPr="00AB0EE2">
        <w:rPr>
          <w:rFonts w:ascii="標楷體" w:eastAsia="標楷體" w:hAnsi="標楷體" w:hint="eastAsia"/>
          <w:sz w:val="32"/>
          <w:szCs w:val="32"/>
        </w:rPr>
        <w:t>不承諾……而且違背了承諾的基本原理</w:t>
      </w:r>
      <w:r w:rsidR="00553696">
        <w:rPr>
          <w:rFonts w:ascii="標楷體" w:eastAsia="標楷體" w:hAnsi="標楷體" w:hint="eastAsia"/>
          <w:sz w:val="32"/>
          <w:szCs w:val="32"/>
        </w:rPr>
        <w:t>,</w:t>
      </w:r>
      <w:r w:rsidRPr="00AB0EE2">
        <w:rPr>
          <w:rFonts w:ascii="標楷體" w:eastAsia="標楷體" w:hAnsi="標楷體" w:hint="eastAsia"/>
          <w:sz w:val="32"/>
          <w:szCs w:val="32"/>
        </w:rPr>
        <w:t>即</w:t>
      </w:r>
      <w:r w:rsidR="00553696">
        <w:rPr>
          <w:rFonts w:ascii="標楷體" w:eastAsia="標楷體" w:hAnsi="標楷體" w:hint="eastAsia"/>
          <w:sz w:val="32"/>
          <w:szCs w:val="32"/>
        </w:rPr>
        <w:t>,</w:t>
      </w:r>
      <w:r w:rsidRPr="00AB0EE2">
        <w:rPr>
          <w:rFonts w:ascii="標楷體" w:eastAsia="標楷體" w:hAnsi="標楷體" w:hint="eastAsia"/>
          <w:sz w:val="32"/>
          <w:szCs w:val="32"/>
        </w:rPr>
        <w:t>承諾不是單方面的</w:t>
      </w:r>
      <w:r w:rsidR="00553696">
        <w:rPr>
          <w:rFonts w:ascii="標楷體" w:eastAsia="標楷體" w:hAnsi="標楷體" w:hint="eastAsia"/>
          <w:sz w:val="32"/>
          <w:szCs w:val="32"/>
        </w:rPr>
        <w:t>,</w:t>
      </w:r>
      <w:r w:rsidRPr="00AB0EE2">
        <w:rPr>
          <w:rFonts w:ascii="標楷體" w:eastAsia="標楷體" w:hAnsi="標楷體" w:hint="eastAsia"/>
          <w:sz w:val="32"/>
          <w:szCs w:val="32"/>
        </w:rPr>
        <w:t>而是雙向的。</w:t>
      </w:r>
    </w:p>
    <w:p w14:paraId="367E6C74" w14:textId="77777777" w:rsidR="00553696" w:rsidRDefault="00553696" w:rsidP="00553696">
      <w:pPr>
        <w:ind w:firstLineChars="250" w:firstLine="800"/>
        <w:rPr>
          <w:rFonts w:ascii="標楷體" w:eastAsia="標楷體" w:hAnsi="標楷體"/>
          <w:sz w:val="32"/>
          <w:szCs w:val="32"/>
        </w:rPr>
      </w:pPr>
    </w:p>
    <w:p w14:paraId="367E6C75" w14:textId="77777777" w:rsidR="000C15B5" w:rsidRPr="00AB0EE2" w:rsidRDefault="000C15B5" w:rsidP="00553696">
      <w:pPr>
        <w:ind w:firstLineChars="250" w:firstLine="800"/>
        <w:rPr>
          <w:rFonts w:ascii="標楷體" w:eastAsia="標楷體" w:hAnsi="標楷體"/>
          <w:sz w:val="32"/>
          <w:szCs w:val="32"/>
        </w:rPr>
      </w:pPr>
      <w:r w:rsidRPr="00AB0EE2">
        <w:rPr>
          <w:rFonts w:ascii="標楷體" w:eastAsia="標楷體" w:hAnsi="標楷體" w:hint="eastAsia"/>
          <w:sz w:val="32"/>
          <w:szCs w:val="32"/>
        </w:rPr>
        <w:t>甲:說到卦</w:t>
      </w:r>
      <w:r w:rsidR="00C7788D" w:rsidRPr="00AB0EE2">
        <w:rPr>
          <w:rFonts w:ascii="標楷體" w:eastAsia="標楷體" w:hAnsi="標楷體" w:hint="eastAsia"/>
          <w:sz w:val="32"/>
          <w:szCs w:val="32"/>
        </w:rPr>
        <w:t>爻</w:t>
      </w:r>
      <w:r w:rsidRPr="00AB0EE2">
        <w:rPr>
          <w:rFonts w:ascii="標楷體" w:eastAsia="標楷體" w:hAnsi="標楷體" w:hint="eastAsia"/>
          <w:sz w:val="32"/>
          <w:szCs w:val="32"/>
        </w:rPr>
        <w:t>……其實</w:t>
      </w:r>
      <w:r w:rsidR="00854B19">
        <w:rPr>
          <w:rFonts w:ascii="標楷體" w:eastAsia="標楷體" w:hAnsi="標楷體" w:hint="eastAsia"/>
          <w:sz w:val="32"/>
          <w:szCs w:val="32"/>
        </w:rPr>
        <w:t>,</w:t>
      </w:r>
      <w:r w:rsidRPr="00AB0EE2">
        <w:rPr>
          <w:rFonts w:ascii="標楷體" w:eastAsia="標楷體" w:hAnsi="標楷體" w:hint="eastAsia"/>
          <w:sz w:val="32"/>
          <w:szCs w:val="32"/>
        </w:rPr>
        <w:t>科學界對卦</w:t>
      </w:r>
      <w:r w:rsidR="00C7788D" w:rsidRPr="00AB0EE2">
        <w:rPr>
          <w:rFonts w:ascii="標楷體" w:eastAsia="標楷體" w:hAnsi="標楷體" w:hint="eastAsia"/>
          <w:sz w:val="32"/>
          <w:szCs w:val="32"/>
        </w:rPr>
        <w:t>爻</w:t>
      </w:r>
      <w:r w:rsidRPr="00AB0EE2">
        <w:rPr>
          <w:rFonts w:ascii="標楷體" w:eastAsia="標楷體" w:hAnsi="標楷體" w:hint="eastAsia"/>
          <w:sz w:val="32"/>
          <w:szCs w:val="32"/>
        </w:rPr>
        <w:t>是堅定不疑地不信</w:t>
      </w:r>
      <w:r w:rsidR="00854B19">
        <w:rPr>
          <w:rFonts w:ascii="標楷體" w:eastAsia="標楷體" w:hAnsi="標楷體" w:hint="eastAsia"/>
          <w:sz w:val="32"/>
          <w:szCs w:val="32"/>
        </w:rPr>
        <w:t>,</w:t>
      </w:r>
      <w:r w:rsidRPr="00AB0EE2">
        <w:rPr>
          <w:rFonts w:ascii="標楷體" w:eastAsia="標楷體" w:hAnsi="標楷體" w:hint="eastAsia"/>
          <w:sz w:val="32"/>
          <w:szCs w:val="32"/>
        </w:rPr>
        <w:t>儘管易學家把</w:t>
      </w:r>
      <w:r w:rsidR="00D877C0">
        <w:rPr>
          <w:rFonts w:ascii="標楷體" w:eastAsia="標楷體" w:hAnsi="標楷體" w:hint="eastAsia"/>
          <w:sz w:val="32"/>
          <w:szCs w:val="32"/>
        </w:rPr>
        <w:t>《</w:t>
      </w:r>
      <w:r w:rsidRPr="00AB0EE2">
        <w:rPr>
          <w:rFonts w:ascii="標楷體" w:eastAsia="標楷體" w:hAnsi="標楷體" w:hint="eastAsia"/>
          <w:sz w:val="32"/>
          <w:szCs w:val="32"/>
        </w:rPr>
        <w:t>易</w:t>
      </w:r>
      <w:r w:rsidR="00D877C0">
        <w:rPr>
          <w:rFonts w:ascii="標楷體" w:eastAsia="標楷體" w:hAnsi="標楷體" w:hint="eastAsia"/>
          <w:sz w:val="32"/>
          <w:szCs w:val="32"/>
        </w:rPr>
        <w:t>》</w:t>
      </w:r>
      <w:r w:rsidRPr="00AB0EE2">
        <w:rPr>
          <w:rFonts w:ascii="標楷體" w:eastAsia="標楷體" w:hAnsi="標楷體" w:hint="eastAsia"/>
          <w:sz w:val="32"/>
          <w:szCs w:val="32"/>
        </w:rPr>
        <w:t>吹上了天。很多人也和科學家一樣</w:t>
      </w:r>
      <w:r w:rsidR="00854B19">
        <w:rPr>
          <w:rFonts w:ascii="標楷體" w:eastAsia="標楷體" w:hAnsi="標楷體" w:hint="eastAsia"/>
          <w:sz w:val="32"/>
          <w:szCs w:val="32"/>
        </w:rPr>
        <w:t>,</w:t>
      </w:r>
      <w:r w:rsidRPr="00AB0EE2">
        <w:rPr>
          <w:rFonts w:ascii="標楷體" w:eastAsia="標楷體" w:hAnsi="標楷體" w:hint="eastAsia"/>
          <w:sz w:val="32"/>
          <w:szCs w:val="32"/>
        </w:rPr>
        <w:t>之所以不信和迷惑是因為……卦</w:t>
      </w:r>
      <w:r w:rsidR="00C7788D" w:rsidRPr="00AB0EE2">
        <w:rPr>
          <w:rFonts w:ascii="標楷體" w:eastAsia="標楷體" w:hAnsi="標楷體" w:hint="eastAsia"/>
          <w:sz w:val="32"/>
          <w:szCs w:val="32"/>
        </w:rPr>
        <w:t>爻</w:t>
      </w:r>
      <w:r w:rsidRPr="00AB0EE2">
        <w:rPr>
          <w:rFonts w:ascii="標楷體" w:eastAsia="標楷體" w:hAnsi="標楷體" w:hint="eastAsia"/>
          <w:sz w:val="32"/>
          <w:szCs w:val="32"/>
        </w:rPr>
        <w:t>辭所說的是某一特定事物</w:t>
      </w:r>
      <w:r w:rsidR="00854B19">
        <w:rPr>
          <w:rFonts w:ascii="標楷體" w:eastAsia="標楷體" w:hAnsi="標楷體" w:hint="eastAsia"/>
          <w:sz w:val="32"/>
          <w:szCs w:val="32"/>
        </w:rPr>
        <w:t>,</w:t>
      </w:r>
      <w:r w:rsidRPr="00AB0EE2">
        <w:rPr>
          <w:rFonts w:ascii="標楷體" w:eastAsia="標楷體" w:hAnsi="標楷體" w:hint="eastAsia"/>
          <w:sz w:val="32"/>
          <w:szCs w:val="32"/>
        </w:rPr>
        <w:t>故而不可能對萬物類比、模擬、推測……</w:t>
      </w:r>
    </w:p>
    <w:p w14:paraId="367E6C76" w14:textId="77777777" w:rsidR="000C15B5" w:rsidRPr="00AB0EE2" w:rsidRDefault="000C15B5" w:rsidP="00854B19">
      <w:pPr>
        <w:ind w:firstLineChars="250" w:firstLine="800"/>
        <w:rPr>
          <w:rFonts w:ascii="標楷體" w:eastAsia="標楷體" w:hAnsi="標楷體"/>
          <w:sz w:val="32"/>
          <w:szCs w:val="32"/>
        </w:rPr>
      </w:pPr>
      <w:r w:rsidRPr="00AB0EE2">
        <w:rPr>
          <w:rFonts w:ascii="標楷體" w:eastAsia="標楷體" w:hAnsi="標楷體" w:hint="eastAsia"/>
          <w:sz w:val="32"/>
          <w:szCs w:val="32"/>
        </w:rPr>
        <w:t>乙:這是不知</w:t>
      </w:r>
      <w:r w:rsidR="00D877C0">
        <w:rPr>
          <w:rFonts w:ascii="標楷體" w:eastAsia="標楷體" w:hAnsi="標楷體" w:hint="eastAsia"/>
          <w:sz w:val="32"/>
          <w:szCs w:val="32"/>
        </w:rPr>
        <w:t>《</w:t>
      </w:r>
      <w:r w:rsidRPr="00AB0EE2">
        <w:rPr>
          <w:rFonts w:ascii="標楷體" w:eastAsia="標楷體" w:hAnsi="標楷體" w:hint="eastAsia"/>
          <w:sz w:val="32"/>
          <w:szCs w:val="32"/>
        </w:rPr>
        <w:t>易</w:t>
      </w:r>
      <w:r w:rsidR="00D877C0">
        <w:rPr>
          <w:rFonts w:ascii="標楷體" w:eastAsia="標楷體" w:hAnsi="標楷體" w:hint="eastAsia"/>
          <w:sz w:val="32"/>
          <w:szCs w:val="32"/>
        </w:rPr>
        <w:t>》</w:t>
      </w:r>
      <w:r w:rsidRPr="00AB0EE2">
        <w:rPr>
          <w:rFonts w:ascii="標楷體" w:eastAsia="標楷體" w:hAnsi="標楷體" w:hint="eastAsia"/>
          <w:sz w:val="32"/>
          <w:szCs w:val="32"/>
        </w:rPr>
        <w:t>之數理所致……比如</w:t>
      </w:r>
      <w:r w:rsidR="00854B19">
        <w:rPr>
          <w:rFonts w:ascii="標楷體" w:eastAsia="標楷體" w:hAnsi="標楷體" w:hint="eastAsia"/>
          <w:sz w:val="32"/>
          <w:szCs w:val="32"/>
        </w:rPr>
        <w:t>,</w:t>
      </w:r>
      <w:r w:rsidRPr="00AB0EE2">
        <w:rPr>
          <w:rFonts w:ascii="標楷體" w:eastAsia="標楷體" w:hAnsi="標楷體" w:hint="eastAsia"/>
          <w:sz w:val="32"/>
          <w:szCs w:val="32"/>
        </w:rPr>
        <w:t>科學的基礎</w:t>
      </w:r>
      <w:r w:rsidRPr="00AB0EE2">
        <w:rPr>
          <w:rFonts w:ascii="標楷體" w:eastAsia="標楷體" w:hAnsi="標楷體" w:hint="eastAsia"/>
          <w:sz w:val="32"/>
          <w:szCs w:val="32"/>
        </w:rPr>
        <w:lastRenderedPageBreak/>
        <w:t>是數學</w:t>
      </w:r>
      <w:r w:rsidR="00854B19">
        <w:rPr>
          <w:rFonts w:ascii="標楷體" w:eastAsia="標楷體" w:hAnsi="標楷體" w:hint="eastAsia"/>
          <w:sz w:val="32"/>
          <w:szCs w:val="32"/>
        </w:rPr>
        <w:t>,</w:t>
      </w:r>
      <w:r w:rsidRPr="00AB0EE2">
        <w:rPr>
          <w:rFonts w:ascii="標楷體" w:eastAsia="標楷體" w:hAnsi="標楷體" w:hint="eastAsia"/>
          <w:sz w:val="32"/>
          <w:szCs w:val="32"/>
        </w:rPr>
        <w:t>數學之初</w:t>
      </w:r>
      <w:r w:rsidR="00854B19">
        <w:rPr>
          <w:rFonts w:ascii="標楷體" w:eastAsia="標楷體" w:hAnsi="標楷體" w:hint="eastAsia"/>
          <w:sz w:val="32"/>
          <w:szCs w:val="32"/>
        </w:rPr>
        <w:t>,</w:t>
      </w:r>
      <w:r w:rsidRPr="00AB0EE2">
        <w:rPr>
          <w:rFonts w:ascii="標楷體" w:eastAsia="標楷體" w:hAnsi="標楷體" w:hint="eastAsia"/>
          <w:sz w:val="32"/>
          <w:szCs w:val="32"/>
        </w:rPr>
        <w:t>即數的關係又是如何來的呢?·這種內在的數與數的關係就叫數理。</w:t>
      </w:r>
    </w:p>
    <w:p w14:paraId="367E6C77" w14:textId="77777777" w:rsidR="001F519A" w:rsidRDefault="001F519A" w:rsidP="00854B19">
      <w:pPr>
        <w:jc w:val="center"/>
        <w:rPr>
          <w:rFonts w:ascii="標楷體" w:eastAsia="標楷體" w:hAnsi="標楷體"/>
          <w:color w:val="FF0000"/>
          <w:sz w:val="36"/>
          <w:szCs w:val="36"/>
        </w:rPr>
      </w:pPr>
    </w:p>
    <w:p w14:paraId="367E6C78" w14:textId="77777777" w:rsidR="000C15B5" w:rsidRPr="0075728E" w:rsidRDefault="000C15B5" w:rsidP="00854B19">
      <w:pPr>
        <w:jc w:val="center"/>
        <w:rPr>
          <w:rFonts w:ascii="標楷體" w:eastAsia="標楷體" w:hAnsi="標楷體"/>
          <w:color w:val="FF0000"/>
          <w:sz w:val="36"/>
          <w:szCs w:val="36"/>
        </w:rPr>
      </w:pPr>
      <w:r w:rsidRPr="0075728E">
        <w:rPr>
          <w:rFonts w:ascii="標楷體" w:eastAsia="標楷體" w:hAnsi="標楷體" w:hint="eastAsia"/>
          <w:color w:val="FF0000"/>
          <w:sz w:val="36"/>
          <w:szCs w:val="36"/>
        </w:rPr>
        <w:t>(連山易祖九妹談易)</w:t>
      </w:r>
    </w:p>
    <w:p w14:paraId="367E6C79" w14:textId="77777777" w:rsidR="000C15B5" w:rsidRPr="00AB0EE2" w:rsidRDefault="000C15B5" w:rsidP="00854B19">
      <w:pPr>
        <w:ind w:firstLineChars="250" w:firstLine="800"/>
        <w:rPr>
          <w:rFonts w:ascii="標楷體" w:eastAsia="標楷體" w:hAnsi="標楷體"/>
          <w:sz w:val="32"/>
          <w:szCs w:val="32"/>
        </w:rPr>
      </w:pPr>
      <w:r w:rsidRPr="00AB0EE2">
        <w:rPr>
          <w:rFonts w:ascii="標楷體" w:eastAsia="標楷體" w:hAnsi="標楷體" w:hint="eastAsia"/>
          <w:sz w:val="32"/>
          <w:szCs w:val="32"/>
        </w:rPr>
        <w:t>易源</w:t>
      </w:r>
      <w:r w:rsidR="00AD67BD">
        <w:rPr>
          <w:rFonts w:ascii="標楷體" w:eastAsia="標楷體" w:hAnsi="標楷體" w:hint="eastAsia"/>
          <w:sz w:val="32"/>
          <w:szCs w:val="32"/>
        </w:rPr>
        <w:t>於</w:t>
      </w:r>
      <w:r w:rsidRPr="00AB0EE2">
        <w:rPr>
          <w:rFonts w:ascii="標楷體" w:eastAsia="標楷體" w:hAnsi="標楷體" w:hint="eastAsia"/>
          <w:sz w:val="32"/>
          <w:szCs w:val="32"/>
        </w:rPr>
        <w:t>象</w:t>
      </w:r>
      <w:r w:rsidR="0075728E">
        <w:rPr>
          <w:rFonts w:ascii="標楷體" w:eastAsia="標楷體" w:hAnsi="標楷體" w:hint="eastAsia"/>
          <w:sz w:val="32"/>
          <w:szCs w:val="32"/>
        </w:rPr>
        <w:t>,</w:t>
      </w:r>
      <w:r w:rsidR="0005795A">
        <w:rPr>
          <w:rFonts w:ascii="標楷體" w:eastAsia="標楷體" w:hAnsi="標楷體" w:hint="eastAsia"/>
          <w:sz w:val="32"/>
          <w:szCs w:val="32"/>
        </w:rPr>
        <w:t>無</w:t>
      </w:r>
      <w:r w:rsidRPr="00AB0EE2">
        <w:rPr>
          <w:rFonts w:ascii="標楷體" w:eastAsia="標楷體" w:hAnsi="標楷體" w:hint="eastAsia"/>
          <w:sz w:val="32"/>
          <w:szCs w:val="32"/>
        </w:rPr>
        <w:t>象</w:t>
      </w:r>
      <w:r w:rsidR="0005795A">
        <w:rPr>
          <w:rFonts w:ascii="標楷體" w:eastAsia="標楷體" w:hAnsi="標楷體" w:hint="eastAsia"/>
          <w:sz w:val="32"/>
          <w:szCs w:val="32"/>
        </w:rPr>
        <w:t>無</w:t>
      </w:r>
      <w:r w:rsidRPr="00AB0EE2">
        <w:rPr>
          <w:rFonts w:ascii="標楷體" w:eastAsia="標楷體" w:hAnsi="標楷體" w:hint="eastAsia"/>
          <w:sz w:val="32"/>
          <w:szCs w:val="32"/>
        </w:rPr>
        <w:t>易</w:t>
      </w:r>
      <w:r w:rsidR="007D7231">
        <w:rPr>
          <w:rFonts w:ascii="標楷體" w:eastAsia="標楷體" w:hAnsi="標楷體" w:hint="eastAsia"/>
          <w:sz w:val="32"/>
          <w:szCs w:val="32"/>
        </w:rPr>
        <w:t>,</w:t>
      </w:r>
      <w:r w:rsidRPr="00AB0EE2">
        <w:rPr>
          <w:rFonts w:ascii="標楷體" w:eastAsia="標楷體" w:hAnsi="標楷體" w:hint="eastAsia"/>
          <w:sz w:val="32"/>
          <w:szCs w:val="32"/>
        </w:rPr>
        <w:t>歸象為易</w:t>
      </w:r>
      <w:r w:rsidR="007D7231">
        <w:rPr>
          <w:rFonts w:ascii="標楷體" w:eastAsia="標楷體" w:hAnsi="標楷體" w:hint="eastAsia"/>
          <w:sz w:val="32"/>
          <w:szCs w:val="32"/>
        </w:rPr>
        <w:t>,</w:t>
      </w:r>
      <w:r w:rsidRPr="00AB0EE2">
        <w:rPr>
          <w:rFonts w:ascii="標楷體" w:eastAsia="標楷體" w:hAnsi="標楷體" w:hint="eastAsia"/>
          <w:sz w:val="32"/>
          <w:szCs w:val="32"/>
        </w:rPr>
        <w:t>以明其意。</w:t>
      </w:r>
    </w:p>
    <w:p w14:paraId="367E6C7A" w14:textId="77777777" w:rsidR="000C15B5" w:rsidRPr="00AB0EE2" w:rsidRDefault="000C15B5" w:rsidP="007D7231">
      <w:pPr>
        <w:ind w:firstLineChars="250" w:firstLine="800"/>
        <w:rPr>
          <w:rFonts w:ascii="標楷體" w:eastAsia="標楷體" w:hAnsi="標楷體"/>
          <w:sz w:val="32"/>
          <w:szCs w:val="32"/>
        </w:rPr>
      </w:pPr>
      <w:r w:rsidRPr="00AB0EE2">
        <w:rPr>
          <w:rFonts w:ascii="標楷體" w:eastAsia="標楷體" w:hAnsi="標楷體" w:hint="eastAsia"/>
          <w:sz w:val="32"/>
          <w:szCs w:val="32"/>
        </w:rPr>
        <w:t>象乃是物</w:t>
      </w:r>
      <w:r w:rsidR="007D7231">
        <w:rPr>
          <w:rFonts w:ascii="標楷體" w:eastAsia="標楷體" w:hAnsi="標楷體" w:hint="eastAsia"/>
          <w:sz w:val="32"/>
          <w:szCs w:val="32"/>
        </w:rPr>
        <w:t>,</w:t>
      </w:r>
      <w:r w:rsidRPr="00AB0EE2">
        <w:rPr>
          <w:rFonts w:ascii="標楷體" w:eastAsia="標楷體" w:hAnsi="標楷體" w:hint="eastAsia"/>
          <w:sz w:val="32"/>
          <w:szCs w:val="32"/>
        </w:rPr>
        <w:t>時之所變</w:t>
      </w:r>
      <w:r w:rsidR="007D7231">
        <w:rPr>
          <w:rFonts w:ascii="標楷體" w:eastAsia="標楷體" w:hAnsi="標楷體" w:hint="eastAsia"/>
          <w:sz w:val="32"/>
          <w:szCs w:val="32"/>
        </w:rPr>
        <w:t>,</w:t>
      </w:r>
      <w:r w:rsidRPr="00AB0EE2">
        <w:rPr>
          <w:rFonts w:ascii="標楷體" w:eastAsia="標楷體" w:hAnsi="標楷體" w:hint="eastAsia"/>
          <w:sz w:val="32"/>
          <w:szCs w:val="32"/>
        </w:rPr>
        <w:t>空之所化</w:t>
      </w:r>
      <w:r w:rsidR="007D7231">
        <w:rPr>
          <w:rFonts w:ascii="標楷體" w:eastAsia="標楷體" w:hAnsi="標楷體" w:hint="eastAsia"/>
          <w:sz w:val="32"/>
          <w:szCs w:val="32"/>
        </w:rPr>
        <w:t>……</w:t>
      </w:r>
      <w:r w:rsidRPr="00AB0EE2">
        <w:rPr>
          <w:rFonts w:ascii="標楷體" w:eastAsia="標楷體" w:hAnsi="標楷體" w:hint="eastAsia"/>
          <w:sz w:val="32"/>
          <w:szCs w:val="32"/>
        </w:rPr>
        <w:t>象即時間。</w:t>
      </w:r>
    </w:p>
    <w:p w14:paraId="367E6C7B" w14:textId="77777777" w:rsidR="000C15B5" w:rsidRPr="00AB0EE2" w:rsidRDefault="000C15B5" w:rsidP="007D7231">
      <w:pPr>
        <w:ind w:firstLineChars="250" w:firstLine="800"/>
        <w:rPr>
          <w:rFonts w:ascii="標楷體" w:eastAsia="標楷體" w:hAnsi="標楷體"/>
          <w:sz w:val="32"/>
          <w:szCs w:val="32"/>
        </w:rPr>
      </w:pPr>
      <w:r w:rsidRPr="00AB0EE2">
        <w:rPr>
          <w:rFonts w:ascii="標楷體" w:eastAsia="標楷體" w:hAnsi="標楷體" w:hint="eastAsia"/>
          <w:sz w:val="32"/>
          <w:szCs w:val="32"/>
        </w:rPr>
        <w:t>物有可見</w:t>
      </w:r>
      <w:r w:rsidR="007D7231">
        <w:rPr>
          <w:rFonts w:ascii="標楷體" w:eastAsia="標楷體" w:hAnsi="標楷體" w:hint="eastAsia"/>
          <w:sz w:val="32"/>
          <w:szCs w:val="32"/>
        </w:rPr>
        <w:t>,</w:t>
      </w:r>
      <w:r w:rsidRPr="00AB0EE2">
        <w:rPr>
          <w:rFonts w:ascii="標楷體" w:eastAsia="標楷體" w:hAnsi="標楷體" w:hint="eastAsia"/>
          <w:sz w:val="32"/>
          <w:szCs w:val="32"/>
        </w:rPr>
        <w:t>亦有凡人</w:t>
      </w:r>
      <w:r w:rsidR="007D7231">
        <w:rPr>
          <w:rFonts w:ascii="標楷體" w:eastAsia="標楷體" w:hAnsi="標楷體" w:hint="eastAsia"/>
          <w:sz w:val="32"/>
          <w:szCs w:val="32"/>
        </w:rPr>
        <w:t>,</w:t>
      </w:r>
      <w:r w:rsidRPr="00AB0EE2">
        <w:rPr>
          <w:rFonts w:ascii="標楷體" w:eastAsia="標楷體" w:hAnsi="標楷體" w:hint="eastAsia"/>
          <w:sz w:val="32"/>
          <w:szCs w:val="32"/>
        </w:rPr>
        <w:t>不可見物。昔皆可見</w:t>
      </w:r>
      <w:r w:rsidR="007D7231">
        <w:rPr>
          <w:rFonts w:ascii="標楷體" w:eastAsia="標楷體" w:hAnsi="標楷體" w:hint="eastAsia"/>
          <w:sz w:val="32"/>
          <w:szCs w:val="32"/>
        </w:rPr>
        <w:t>,</w:t>
      </w:r>
      <w:r w:rsidRPr="00AB0EE2">
        <w:rPr>
          <w:rFonts w:ascii="標楷體" w:eastAsia="標楷體" w:hAnsi="標楷體" w:hint="eastAsia"/>
          <w:sz w:val="32"/>
          <w:szCs w:val="32"/>
        </w:rPr>
        <w:t>人漸退化</w:t>
      </w:r>
      <w:r w:rsidR="007D7231">
        <w:rPr>
          <w:rFonts w:ascii="標楷體" w:eastAsia="標楷體" w:hAnsi="標楷體" w:hint="eastAsia"/>
          <w:sz w:val="32"/>
          <w:szCs w:val="32"/>
        </w:rPr>
        <w:t>,</w:t>
      </w:r>
      <w:r w:rsidRPr="00AB0EE2">
        <w:rPr>
          <w:rFonts w:ascii="標楷體" w:eastAsia="標楷體" w:hAnsi="標楷體" w:hint="eastAsia"/>
          <w:sz w:val="32"/>
          <w:szCs w:val="32"/>
        </w:rPr>
        <w:t>物在目前</w:t>
      </w:r>
      <w:r w:rsidR="007D7231">
        <w:rPr>
          <w:rFonts w:ascii="標楷體" w:eastAsia="標楷體" w:hAnsi="標楷體" w:hint="eastAsia"/>
          <w:sz w:val="32"/>
          <w:szCs w:val="32"/>
        </w:rPr>
        <w:t>,</w:t>
      </w:r>
      <w:r w:rsidRPr="00AB0EE2">
        <w:rPr>
          <w:rFonts w:ascii="標楷體" w:eastAsia="標楷體" w:hAnsi="標楷體" w:hint="eastAsia"/>
          <w:sz w:val="32"/>
          <w:szCs w:val="32"/>
        </w:rPr>
        <w:t>視而不見。</w:t>
      </w:r>
    </w:p>
    <w:p w14:paraId="367E6C7C" w14:textId="77777777" w:rsidR="000C15B5" w:rsidRPr="00AB0EE2" w:rsidRDefault="000C15B5" w:rsidP="007D7231">
      <w:pPr>
        <w:ind w:firstLineChars="250" w:firstLine="800"/>
        <w:rPr>
          <w:rFonts w:ascii="標楷體" w:eastAsia="標楷體" w:hAnsi="標楷體"/>
          <w:sz w:val="32"/>
          <w:szCs w:val="32"/>
        </w:rPr>
      </w:pPr>
      <w:r w:rsidRPr="00AB0EE2">
        <w:rPr>
          <w:rFonts w:ascii="標楷體" w:eastAsia="標楷體" w:hAnsi="標楷體" w:hint="eastAsia"/>
          <w:sz w:val="32"/>
          <w:szCs w:val="32"/>
        </w:rPr>
        <w:t>修煉之煉</w:t>
      </w:r>
      <w:r w:rsidR="007D7231">
        <w:rPr>
          <w:rFonts w:ascii="標楷體" w:eastAsia="標楷體" w:hAnsi="標楷體" w:hint="eastAsia"/>
          <w:sz w:val="32"/>
          <w:szCs w:val="32"/>
        </w:rPr>
        <w:t>,</w:t>
      </w:r>
      <w:r w:rsidRPr="00AB0EE2">
        <w:rPr>
          <w:rFonts w:ascii="標楷體" w:eastAsia="標楷體" w:hAnsi="標楷體" w:hint="eastAsia"/>
          <w:sz w:val="32"/>
          <w:szCs w:val="32"/>
        </w:rPr>
        <w:t>謂之煉目</w:t>
      </w:r>
      <w:r w:rsidR="007D7231">
        <w:rPr>
          <w:rFonts w:ascii="標楷體" w:eastAsia="標楷體" w:hAnsi="標楷體" w:hint="eastAsia"/>
          <w:sz w:val="32"/>
          <w:szCs w:val="32"/>
        </w:rPr>
        <w:t>,</w:t>
      </w:r>
      <w:r w:rsidRPr="00AB0EE2">
        <w:rPr>
          <w:rFonts w:ascii="標楷體" w:eastAsia="標楷體" w:hAnsi="標楷體" w:hint="eastAsia"/>
          <w:sz w:val="32"/>
          <w:szCs w:val="32"/>
        </w:rPr>
        <w:t>使之能觀</w:t>
      </w:r>
      <w:r w:rsidR="007D7231">
        <w:rPr>
          <w:rFonts w:ascii="標楷體" w:eastAsia="標楷體" w:hAnsi="標楷體" w:hint="eastAsia"/>
          <w:sz w:val="32"/>
          <w:szCs w:val="32"/>
        </w:rPr>
        <w:t>,</w:t>
      </w:r>
      <w:r w:rsidRPr="00AB0EE2">
        <w:rPr>
          <w:rFonts w:ascii="標楷體" w:eastAsia="標楷體" w:hAnsi="標楷體" w:hint="eastAsia"/>
          <w:sz w:val="32"/>
          <w:szCs w:val="32"/>
        </w:rPr>
        <w:t>亦如親見。</w:t>
      </w:r>
    </w:p>
    <w:p w14:paraId="367E6C7D" w14:textId="77777777" w:rsidR="000C15B5" w:rsidRPr="00AB0EE2" w:rsidRDefault="000C15B5" w:rsidP="007D7231">
      <w:pPr>
        <w:ind w:firstLineChars="250" w:firstLine="800"/>
        <w:rPr>
          <w:rFonts w:ascii="標楷體" w:eastAsia="標楷體" w:hAnsi="標楷體"/>
          <w:sz w:val="32"/>
          <w:szCs w:val="32"/>
        </w:rPr>
      </w:pPr>
      <w:r w:rsidRPr="00AB0EE2">
        <w:rPr>
          <w:rFonts w:ascii="標楷體" w:eastAsia="標楷體" w:hAnsi="標楷體" w:hint="eastAsia"/>
          <w:sz w:val="32"/>
          <w:szCs w:val="32"/>
        </w:rPr>
        <w:t>如若不見</w:t>
      </w:r>
      <w:r w:rsidR="007D7231">
        <w:rPr>
          <w:rFonts w:ascii="標楷體" w:eastAsia="標楷體" w:hAnsi="標楷體" w:hint="eastAsia"/>
          <w:sz w:val="32"/>
          <w:szCs w:val="32"/>
        </w:rPr>
        <w:t>,</w:t>
      </w:r>
      <w:r w:rsidRPr="00AB0EE2">
        <w:rPr>
          <w:rFonts w:ascii="標楷體" w:eastAsia="標楷體" w:hAnsi="標楷體" w:hint="eastAsia"/>
          <w:sz w:val="32"/>
          <w:szCs w:val="32"/>
        </w:rPr>
        <w:t>何以窮究?何以見聞?修煉之修</w:t>
      </w:r>
      <w:r w:rsidR="007D7231">
        <w:rPr>
          <w:rFonts w:ascii="標楷體" w:eastAsia="標楷體" w:hAnsi="標楷體" w:hint="eastAsia"/>
          <w:sz w:val="32"/>
          <w:szCs w:val="32"/>
        </w:rPr>
        <w:t>。</w:t>
      </w:r>
    </w:p>
    <w:p w14:paraId="367E6C7E" w14:textId="77777777" w:rsidR="000C15B5" w:rsidRPr="00AB0EE2" w:rsidRDefault="000C15B5" w:rsidP="007D7231">
      <w:pPr>
        <w:ind w:firstLineChars="250" w:firstLine="800"/>
        <w:rPr>
          <w:rFonts w:ascii="標楷體" w:eastAsia="標楷體" w:hAnsi="標楷體"/>
          <w:sz w:val="32"/>
          <w:szCs w:val="32"/>
        </w:rPr>
      </w:pPr>
      <w:r w:rsidRPr="00AB0EE2">
        <w:rPr>
          <w:rFonts w:ascii="標楷體" w:eastAsia="標楷體" w:hAnsi="標楷體" w:hint="eastAsia"/>
          <w:sz w:val="32"/>
          <w:szCs w:val="32"/>
        </w:rPr>
        <w:t>即是修心。何為修心?心天相應……如若心天</w:t>
      </w:r>
      <w:r w:rsidR="007D7231">
        <w:rPr>
          <w:rFonts w:ascii="標楷體" w:eastAsia="標楷體" w:hAnsi="標楷體" w:hint="eastAsia"/>
          <w:sz w:val="32"/>
          <w:szCs w:val="32"/>
        </w:rPr>
        <w:t>。</w:t>
      </w:r>
    </w:p>
    <w:p w14:paraId="367E6C7F" w14:textId="77777777" w:rsidR="000C15B5" w:rsidRPr="00AB0EE2" w:rsidRDefault="000C15B5" w:rsidP="007D7231">
      <w:pPr>
        <w:ind w:firstLineChars="250" w:firstLine="800"/>
        <w:rPr>
          <w:rFonts w:ascii="標楷體" w:eastAsia="標楷體" w:hAnsi="標楷體"/>
          <w:sz w:val="32"/>
          <w:szCs w:val="32"/>
        </w:rPr>
      </w:pPr>
      <w:r w:rsidRPr="00AB0EE2">
        <w:rPr>
          <w:rFonts w:ascii="標楷體" w:eastAsia="標楷體" w:hAnsi="標楷體" w:hint="eastAsia"/>
          <w:sz w:val="32"/>
          <w:szCs w:val="32"/>
        </w:rPr>
        <w:t>不成相應</w:t>
      </w:r>
      <w:r w:rsidR="007D7231">
        <w:rPr>
          <w:rFonts w:ascii="標楷體" w:eastAsia="標楷體" w:hAnsi="標楷體" w:hint="eastAsia"/>
          <w:sz w:val="32"/>
          <w:szCs w:val="32"/>
        </w:rPr>
        <w:t>,</w:t>
      </w:r>
      <w:r w:rsidRPr="00AB0EE2">
        <w:rPr>
          <w:rFonts w:ascii="標楷體" w:eastAsia="標楷體" w:hAnsi="標楷體" w:hint="eastAsia"/>
          <w:sz w:val="32"/>
          <w:szCs w:val="32"/>
        </w:rPr>
        <w:t>盲修瞎煉</w:t>
      </w:r>
      <w:r w:rsidR="007D7231">
        <w:rPr>
          <w:rFonts w:ascii="標楷體" w:eastAsia="標楷體" w:hAnsi="標楷體" w:hint="eastAsia"/>
          <w:sz w:val="32"/>
          <w:szCs w:val="32"/>
        </w:rPr>
        <w:t>,</w:t>
      </w:r>
      <w:r w:rsidRPr="00AB0EE2">
        <w:rPr>
          <w:rFonts w:ascii="標楷體" w:eastAsia="標楷體" w:hAnsi="標楷體" w:hint="eastAsia"/>
          <w:sz w:val="32"/>
          <w:szCs w:val="32"/>
        </w:rPr>
        <w:t>如何能歸</w:t>
      </w:r>
      <w:r w:rsidR="007D7231">
        <w:rPr>
          <w:rFonts w:ascii="標楷體" w:eastAsia="標楷體" w:hAnsi="標楷體" w:hint="eastAsia"/>
          <w:sz w:val="32"/>
          <w:szCs w:val="32"/>
        </w:rPr>
        <w:t>?</w:t>
      </w:r>
    </w:p>
    <w:p w14:paraId="367E6C80" w14:textId="77777777" w:rsidR="000C15B5" w:rsidRPr="00AB0EE2" w:rsidRDefault="000C15B5" w:rsidP="007D7231">
      <w:pPr>
        <w:ind w:firstLineChars="250" w:firstLine="800"/>
        <w:rPr>
          <w:rFonts w:ascii="標楷體" w:eastAsia="標楷體" w:hAnsi="標楷體"/>
          <w:sz w:val="32"/>
          <w:szCs w:val="32"/>
        </w:rPr>
      </w:pPr>
      <w:r w:rsidRPr="00AB0EE2">
        <w:rPr>
          <w:rFonts w:ascii="標楷體" w:eastAsia="標楷體" w:hAnsi="標楷體" w:hint="eastAsia"/>
          <w:sz w:val="32"/>
          <w:szCs w:val="32"/>
        </w:rPr>
        <w:t>天目不開</w:t>
      </w:r>
      <w:r w:rsidR="007D7231">
        <w:rPr>
          <w:rFonts w:ascii="標楷體" w:eastAsia="標楷體" w:hAnsi="標楷體" w:hint="eastAsia"/>
          <w:sz w:val="32"/>
          <w:szCs w:val="32"/>
        </w:rPr>
        <w:t>,</w:t>
      </w:r>
      <w:r w:rsidRPr="00AB0EE2">
        <w:rPr>
          <w:rFonts w:ascii="標楷體" w:eastAsia="標楷體" w:hAnsi="標楷體" w:hint="eastAsia"/>
          <w:sz w:val="32"/>
          <w:szCs w:val="32"/>
        </w:rPr>
        <w:t>亦如天瞎</w:t>
      </w:r>
      <w:r w:rsidR="007D7231">
        <w:rPr>
          <w:rFonts w:ascii="標楷體" w:eastAsia="標楷體" w:hAnsi="標楷體" w:hint="eastAsia"/>
          <w:sz w:val="32"/>
          <w:szCs w:val="32"/>
        </w:rPr>
        <w:t>,冥</w:t>
      </w:r>
      <w:r w:rsidRPr="00AB0EE2">
        <w:rPr>
          <w:rFonts w:ascii="標楷體" w:eastAsia="標楷體" w:hAnsi="標楷體" w:hint="eastAsia"/>
          <w:sz w:val="32"/>
          <w:szCs w:val="32"/>
        </w:rPr>
        <w:t>思苦索</w:t>
      </w:r>
      <w:r w:rsidR="007D7231">
        <w:rPr>
          <w:rFonts w:ascii="標楷體" w:eastAsia="標楷體" w:hAnsi="標楷體" w:hint="eastAsia"/>
          <w:sz w:val="32"/>
          <w:szCs w:val="32"/>
        </w:rPr>
        <w:t>,</w:t>
      </w:r>
      <w:r w:rsidRPr="00AB0EE2">
        <w:rPr>
          <w:rFonts w:ascii="標楷體" w:eastAsia="標楷體" w:hAnsi="標楷體" w:hint="eastAsia"/>
          <w:sz w:val="32"/>
          <w:szCs w:val="32"/>
        </w:rPr>
        <w:t>十分艱難。</w:t>
      </w:r>
    </w:p>
    <w:p w14:paraId="367E6C81" w14:textId="77777777" w:rsidR="000C15B5" w:rsidRPr="00AB0EE2" w:rsidRDefault="000C15B5" w:rsidP="006D3536">
      <w:pPr>
        <w:ind w:firstLineChars="250" w:firstLine="800"/>
        <w:rPr>
          <w:rFonts w:ascii="標楷體" w:eastAsia="標楷體" w:hAnsi="標楷體"/>
          <w:sz w:val="32"/>
          <w:szCs w:val="32"/>
        </w:rPr>
      </w:pPr>
      <w:r w:rsidRPr="00AB0EE2">
        <w:rPr>
          <w:rFonts w:ascii="標楷體" w:eastAsia="標楷體" w:hAnsi="標楷體" w:hint="eastAsia"/>
          <w:sz w:val="32"/>
          <w:szCs w:val="32"/>
        </w:rPr>
        <w:t>如何補救?唯憑相應</w:t>
      </w:r>
      <w:r w:rsidR="006D3536">
        <w:rPr>
          <w:rFonts w:ascii="標楷體" w:eastAsia="標楷體" w:hAnsi="標楷體" w:hint="eastAsia"/>
          <w:sz w:val="32"/>
          <w:szCs w:val="32"/>
        </w:rPr>
        <w:t>,</w:t>
      </w:r>
      <w:r w:rsidRPr="00AB0EE2">
        <w:rPr>
          <w:rFonts w:ascii="標楷體" w:eastAsia="標楷體" w:hAnsi="標楷體" w:hint="eastAsia"/>
          <w:sz w:val="32"/>
          <w:szCs w:val="32"/>
        </w:rPr>
        <w:t>相應</w:t>
      </w:r>
      <w:r w:rsidR="00FD3156" w:rsidRPr="00AB0EE2">
        <w:rPr>
          <w:rFonts w:ascii="標楷體" w:eastAsia="標楷體" w:hAnsi="標楷體" w:hint="eastAsia"/>
          <w:sz w:val="32"/>
          <w:szCs w:val="32"/>
        </w:rPr>
        <w:t>崑崙</w:t>
      </w:r>
      <w:r w:rsidR="006D3536">
        <w:rPr>
          <w:rFonts w:ascii="標楷體" w:eastAsia="標楷體" w:hAnsi="標楷體" w:hint="eastAsia"/>
          <w:sz w:val="32"/>
          <w:szCs w:val="32"/>
        </w:rPr>
        <w:t>,</w:t>
      </w:r>
      <w:r w:rsidRPr="00AB0EE2">
        <w:rPr>
          <w:rFonts w:ascii="標楷體" w:eastAsia="標楷體" w:hAnsi="標楷體" w:hint="eastAsia"/>
          <w:sz w:val="32"/>
          <w:szCs w:val="32"/>
        </w:rPr>
        <w:t>會有領路。</w:t>
      </w:r>
    </w:p>
    <w:p w14:paraId="367E6C82" w14:textId="77777777" w:rsidR="000C15B5" w:rsidRPr="00AB0EE2" w:rsidRDefault="000C15B5" w:rsidP="006D3536">
      <w:pPr>
        <w:ind w:firstLineChars="250" w:firstLine="800"/>
        <w:rPr>
          <w:rFonts w:ascii="標楷體" w:eastAsia="標楷體" w:hAnsi="標楷體"/>
          <w:sz w:val="32"/>
          <w:szCs w:val="32"/>
        </w:rPr>
      </w:pPr>
      <w:r w:rsidRPr="00AB0EE2">
        <w:rPr>
          <w:rFonts w:ascii="標楷體" w:eastAsia="標楷體" w:hAnsi="標楷體" w:hint="eastAsia"/>
          <w:sz w:val="32"/>
          <w:szCs w:val="32"/>
        </w:rPr>
        <w:t>是故修行</w:t>
      </w:r>
      <w:r w:rsidR="006D3536">
        <w:rPr>
          <w:rFonts w:ascii="標楷體" w:eastAsia="標楷體" w:hAnsi="標楷體" w:hint="eastAsia"/>
          <w:sz w:val="32"/>
          <w:szCs w:val="32"/>
        </w:rPr>
        <w:t>,</w:t>
      </w:r>
      <w:r w:rsidRPr="00AB0EE2">
        <w:rPr>
          <w:rFonts w:ascii="標楷體" w:eastAsia="標楷體" w:hAnsi="標楷體" w:hint="eastAsia"/>
          <w:sz w:val="32"/>
          <w:szCs w:val="32"/>
        </w:rPr>
        <w:t>相應第一</w:t>
      </w:r>
      <w:r w:rsidR="006D3536">
        <w:rPr>
          <w:rFonts w:ascii="標楷體" w:eastAsia="標楷體" w:hAnsi="標楷體" w:hint="eastAsia"/>
          <w:sz w:val="32"/>
          <w:szCs w:val="32"/>
        </w:rPr>
        <w:t>,</w:t>
      </w:r>
      <w:r w:rsidRPr="00AB0EE2">
        <w:rPr>
          <w:rFonts w:ascii="標楷體" w:eastAsia="標楷體" w:hAnsi="標楷體" w:hint="eastAsia"/>
          <w:sz w:val="32"/>
          <w:szCs w:val="32"/>
        </w:rPr>
        <w:t>出世間法</w:t>
      </w:r>
      <w:r w:rsidR="006D3536">
        <w:rPr>
          <w:rFonts w:ascii="標楷體" w:eastAsia="標楷體" w:hAnsi="標楷體" w:hint="eastAsia"/>
          <w:sz w:val="32"/>
          <w:szCs w:val="32"/>
        </w:rPr>
        <w:t>,</w:t>
      </w:r>
      <w:r w:rsidRPr="00AB0EE2">
        <w:rPr>
          <w:rFonts w:ascii="標楷體" w:eastAsia="標楷體" w:hAnsi="標楷體" w:hint="eastAsia"/>
          <w:sz w:val="32"/>
          <w:szCs w:val="32"/>
        </w:rPr>
        <w:t>皆在相應。</w:t>
      </w:r>
    </w:p>
    <w:p w14:paraId="367E6C83" w14:textId="77777777" w:rsidR="000C15B5" w:rsidRPr="00AB0EE2" w:rsidRDefault="000C15B5" w:rsidP="006D3536">
      <w:pPr>
        <w:ind w:firstLineChars="250" w:firstLine="800"/>
        <w:rPr>
          <w:rFonts w:ascii="標楷體" w:eastAsia="標楷體" w:hAnsi="標楷體"/>
          <w:sz w:val="32"/>
          <w:szCs w:val="32"/>
        </w:rPr>
      </w:pPr>
      <w:r w:rsidRPr="00AB0EE2">
        <w:rPr>
          <w:rFonts w:ascii="標楷體" w:eastAsia="標楷體" w:hAnsi="標楷體" w:hint="eastAsia"/>
          <w:sz w:val="32"/>
          <w:szCs w:val="32"/>
        </w:rPr>
        <w:t>只有天目</w:t>
      </w:r>
      <w:r w:rsidR="006D3536">
        <w:rPr>
          <w:rFonts w:ascii="標楷體" w:eastAsia="標楷體" w:hAnsi="標楷體" w:hint="eastAsia"/>
          <w:sz w:val="32"/>
          <w:szCs w:val="32"/>
        </w:rPr>
        <w:t>,</w:t>
      </w:r>
      <w:r w:rsidRPr="00AB0EE2">
        <w:rPr>
          <w:rFonts w:ascii="標楷體" w:eastAsia="標楷體" w:hAnsi="標楷體" w:hint="eastAsia"/>
          <w:sz w:val="32"/>
          <w:szCs w:val="32"/>
        </w:rPr>
        <w:t>而無相應</w:t>
      </w:r>
      <w:r w:rsidR="006D3536">
        <w:rPr>
          <w:rFonts w:ascii="標楷體" w:eastAsia="標楷體" w:hAnsi="標楷體" w:hint="eastAsia"/>
          <w:sz w:val="32"/>
          <w:szCs w:val="32"/>
        </w:rPr>
        <w:t>,</w:t>
      </w:r>
      <w:r w:rsidRPr="00AB0EE2">
        <w:rPr>
          <w:rFonts w:ascii="標楷體" w:eastAsia="標楷體" w:hAnsi="標楷體" w:hint="eastAsia"/>
          <w:sz w:val="32"/>
          <w:szCs w:val="32"/>
        </w:rPr>
        <w:t>不僅無益</w:t>
      </w:r>
      <w:r w:rsidR="006D3536">
        <w:rPr>
          <w:rFonts w:ascii="標楷體" w:eastAsia="標楷體" w:hAnsi="標楷體" w:hint="eastAsia"/>
          <w:sz w:val="32"/>
          <w:szCs w:val="32"/>
        </w:rPr>
        <w:t>,</w:t>
      </w:r>
      <w:r w:rsidRPr="00AB0EE2">
        <w:rPr>
          <w:rFonts w:ascii="標楷體" w:eastAsia="標楷體" w:hAnsi="標楷體" w:hint="eastAsia"/>
          <w:sz w:val="32"/>
          <w:szCs w:val="32"/>
        </w:rPr>
        <w:t>反受其害。</w:t>
      </w:r>
    </w:p>
    <w:p w14:paraId="367E6C84" w14:textId="77777777" w:rsidR="000C15B5" w:rsidRPr="00AB0EE2" w:rsidRDefault="000C15B5" w:rsidP="006D3536">
      <w:pPr>
        <w:ind w:firstLineChars="250" w:firstLine="800"/>
        <w:rPr>
          <w:rFonts w:ascii="標楷體" w:eastAsia="標楷體" w:hAnsi="標楷體"/>
          <w:sz w:val="32"/>
          <w:szCs w:val="32"/>
        </w:rPr>
      </w:pPr>
      <w:r w:rsidRPr="00AB0EE2">
        <w:rPr>
          <w:rFonts w:ascii="標楷體" w:eastAsia="標楷體" w:hAnsi="標楷體" w:hint="eastAsia"/>
          <w:sz w:val="32"/>
          <w:szCs w:val="32"/>
        </w:rPr>
        <w:t>無天相應</w:t>
      </w:r>
      <w:r w:rsidR="006D3536">
        <w:rPr>
          <w:rFonts w:ascii="標楷體" w:eastAsia="標楷體" w:hAnsi="標楷體" w:hint="eastAsia"/>
          <w:sz w:val="32"/>
          <w:szCs w:val="32"/>
        </w:rPr>
        <w:t>,</w:t>
      </w:r>
      <w:r w:rsidRPr="00AB0EE2">
        <w:rPr>
          <w:rFonts w:ascii="標楷體" w:eastAsia="標楷體" w:hAnsi="標楷體" w:hint="eastAsia"/>
          <w:sz w:val="32"/>
          <w:szCs w:val="32"/>
        </w:rPr>
        <w:t>妄開天目</w:t>
      </w:r>
      <w:r w:rsidR="006D3536">
        <w:rPr>
          <w:rFonts w:ascii="標楷體" w:eastAsia="標楷體" w:hAnsi="標楷體" w:hint="eastAsia"/>
          <w:sz w:val="32"/>
          <w:szCs w:val="32"/>
        </w:rPr>
        <w:t>,</w:t>
      </w:r>
      <w:r w:rsidRPr="00AB0EE2">
        <w:rPr>
          <w:rFonts w:ascii="標楷體" w:eastAsia="標楷體" w:hAnsi="標楷體" w:hint="eastAsia"/>
          <w:sz w:val="32"/>
          <w:szCs w:val="32"/>
        </w:rPr>
        <w:t>自然而然</w:t>
      </w:r>
      <w:r w:rsidR="006D3536">
        <w:rPr>
          <w:rFonts w:ascii="標楷體" w:eastAsia="標楷體" w:hAnsi="標楷體" w:hint="eastAsia"/>
          <w:sz w:val="32"/>
          <w:szCs w:val="32"/>
        </w:rPr>
        <w:t>,</w:t>
      </w:r>
      <w:r w:rsidRPr="00AB0EE2">
        <w:rPr>
          <w:rFonts w:ascii="標楷體" w:eastAsia="標楷體" w:hAnsi="標楷體" w:hint="eastAsia"/>
          <w:sz w:val="32"/>
          <w:szCs w:val="32"/>
        </w:rPr>
        <w:t>三惡道觀。</w:t>
      </w:r>
    </w:p>
    <w:p w14:paraId="367E6C85" w14:textId="77777777" w:rsidR="000C15B5" w:rsidRPr="00AB0EE2" w:rsidRDefault="000C15B5" w:rsidP="006D3536">
      <w:pPr>
        <w:ind w:firstLineChars="250" w:firstLine="800"/>
        <w:rPr>
          <w:rFonts w:ascii="標楷體" w:eastAsia="標楷體" w:hAnsi="標楷體"/>
          <w:sz w:val="32"/>
          <w:szCs w:val="32"/>
        </w:rPr>
      </w:pPr>
      <w:r w:rsidRPr="00AB0EE2">
        <w:rPr>
          <w:rFonts w:ascii="標楷體" w:eastAsia="標楷體" w:hAnsi="標楷體" w:hint="eastAsia"/>
          <w:sz w:val="32"/>
          <w:szCs w:val="32"/>
        </w:rPr>
        <w:t>何以至此?凡心本見……</w:t>
      </w:r>
    </w:p>
    <w:p w14:paraId="367E6C86" w14:textId="77777777" w:rsidR="006D3536" w:rsidRDefault="006D3536" w:rsidP="006D3536">
      <w:pPr>
        <w:ind w:firstLineChars="250" w:firstLine="800"/>
        <w:rPr>
          <w:rFonts w:ascii="標楷體" w:eastAsia="標楷體" w:hAnsi="標楷體"/>
          <w:sz w:val="32"/>
          <w:szCs w:val="32"/>
        </w:rPr>
      </w:pPr>
    </w:p>
    <w:p w14:paraId="367E6C87" w14:textId="77777777" w:rsidR="00116EB8" w:rsidRDefault="000C15B5" w:rsidP="00116EB8">
      <w:pPr>
        <w:ind w:firstLineChars="250" w:firstLine="800"/>
        <w:rPr>
          <w:rFonts w:ascii="標楷體" w:eastAsia="標楷體" w:hAnsi="標楷體"/>
          <w:sz w:val="32"/>
          <w:szCs w:val="32"/>
        </w:rPr>
      </w:pPr>
      <w:r w:rsidRPr="00AB0EE2">
        <w:rPr>
          <w:rFonts w:ascii="標楷體" w:eastAsia="標楷體" w:hAnsi="標楷體" w:hint="eastAsia"/>
          <w:sz w:val="32"/>
          <w:szCs w:val="32"/>
        </w:rPr>
        <w:t>古易之成</w:t>
      </w:r>
      <w:r w:rsidR="00116EB8">
        <w:rPr>
          <w:rFonts w:ascii="標楷體" w:eastAsia="標楷體" w:hAnsi="標楷體" w:hint="eastAsia"/>
          <w:sz w:val="32"/>
          <w:szCs w:val="32"/>
        </w:rPr>
        <w:t>,千</w:t>
      </w:r>
      <w:r w:rsidRPr="00AB0EE2">
        <w:rPr>
          <w:rFonts w:ascii="標楷體" w:eastAsia="標楷體" w:hAnsi="標楷體" w:hint="eastAsia"/>
          <w:sz w:val="32"/>
          <w:szCs w:val="32"/>
        </w:rPr>
        <w:t>古之驗。歷代列尊</w:t>
      </w:r>
      <w:r w:rsidR="00116EB8">
        <w:rPr>
          <w:rFonts w:ascii="標楷體" w:eastAsia="標楷體" w:hAnsi="標楷體" w:hint="eastAsia"/>
          <w:sz w:val="32"/>
          <w:szCs w:val="32"/>
        </w:rPr>
        <w:t>,</w:t>
      </w:r>
      <w:r w:rsidRPr="00AB0EE2">
        <w:rPr>
          <w:rFonts w:ascii="標楷體" w:eastAsia="標楷體" w:hAnsi="標楷體" w:hint="eastAsia"/>
          <w:sz w:val="32"/>
          <w:szCs w:val="32"/>
        </w:rPr>
        <w:t>往來次次</w:t>
      </w:r>
      <w:r w:rsidR="00116EB8">
        <w:rPr>
          <w:rFonts w:ascii="標楷體" w:eastAsia="標楷體" w:hAnsi="標楷體" w:hint="eastAsia"/>
          <w:sz w:val="32"/>
          <w:szCs w:val="32"/>
        </w:rPr>
        <w:t>,</w:t>
      </w:r>
    </w:p>
    <w:p w14:paraId="367E6C88" w14:textId="77777777" w:rsidR="00116EB8" w:rsidRDefault="000C15B5" w:rsidP="00116EB8">
      <w:pPr>
        <w:ind w:firstLineChars="250" w:firstLine="800"/>
        <w:rPr>
          <w:rFonts w:ascii="標楷體" w:eastAsia="標楷體" w:hAnsi="標楷體"/>
          <w:sz w:val="32"/>
          <w:szCs w:val="32"/>
        </w:rPr>
      </w:pPr>
      <w:r w:rsidRPr="00AB0EE2">
        <w:rPr>
          <w:rFonts w:ascii="標楷體" w:eastAsia="標楷體" w:hAnsi="標楷體" w:hint="eastAsia"/>
          <w:sz w:val="32"/>
          <w:szCs w:val="32"/>
        </w:rPr>
        <w:t>開天闢地</w:t>
      </w:r>
      <w:r w:rsidR="00116EB8">
        <w:rPr>
          <w:rFonts w:ascii="標楷體" w:eastAsia="標楷體" w:hAnsi="標楷體" w:hint="eastAsia"/>
          <w:sz w:val="32"/>
          <w:szCs w:val="32"/>
        </w:rPr>
        <w:t>,</w:t>
      </w:r>
      <w:r w:rsidRPr="00AB0EE2">
        <w:rPr>
          <w:rFonts w:ascii="標楷體" w:eastAsia="標楷體" w:hAnsi="標楷體" w:hint="eastAsia"/>
          <w:sz w:val="32"/>
          <w:szCs w:val="32"/>
        </w:rPr>
        <w:t>通力合作……眾星采象</w:t>
      </w:r>
      <w:r w:rsidR="00116EB8">
        <w:rPr>
          <w:rFonts w:ascii="標楷體" w:eastAsia="標楷體" w:hAnsi="標楷體" w:hint="eastAsia"/>
          <w:sz w:val="32"/>
          <w:szCs w:val="32"/>
        </w:rPr>
        <w:t>,</w:t>
      </w:r>
      <w:r w:rsidRPr="00AB0EE2">
        <w:rPr>
          <w:rFonts w:ascii="標楷體" w:eastAsia="標楷體" w:hAnsi="標楷體" w:hint="eastAsia"/>
          <w:sz w:val="32"/>
          <w:szCs w:val="32"/>
        </w:rPr>
        <w:t>經吾之手</w:t>
      </w:r>
      <w:r w:rsidR="00116EB8">
        <w:rPr>
          <w:rFonts w:ascii="標楷體" w:eastAsia="標楷體" w:hAnsi="標楷體" w:hint="eastAsia"/>
          <w:sz w:val="32"/>
          <w:szCs w:val="32"/>
        </w:rPr>
        <w:t>,</w:t>
      </w:r>
    </w:p>
    <w:p w14:paraId="367E6C89" w14:textId="77777777" w:rsidR="00116EB8" w:rsidRDefault="000C15B5" w:rsidP="00116EB8">
      <w:pPr>
        <w:ind w:firstLineChars="250" w:firstLine="800"/>
        <w:rPr>
          <w:rFonts w:ascii="標楷體" w:eastAsia="標楷體" w:hAnsi="標楷體"/>
          <w:sz w:val="32"/>
          <w:szCs w:val="32"/>
        </w:rPr>
      </w:pPr>
      <w:r w:rsidRPr="00AB0EE2">
        <w:rPr>
          <w:rFonts w:ascii="標楷體" w:eastAsia="標楷體" w:hAnsi="標楷體" w:hint="eastAsia"/>
          <w:sz w:val="32"/>
          <w:szCs w:val="32"/>
        </w:rPr>
        <w:t>集之大成。古易得來</w:t>
      </w:r>
      <w:r w:rsidR="00116EB8">
        <w:rPr>
          <w:rFonts w:ascii="標楷體" w:eastAsia="標楷體" w:hAnsi="標楷體" w:hint="eastAsia"/>
          <w:sz w:val="32"/>
          <w:szCs w:val="32"/>
        </w:rPr>
        <w:t>,</w:t>
      </w:r>
      <w:r w:rsidRPr="00AB0EE2">
        <w:rPr>
          <w:rFonts w:ascii="標楷體" w:eastAsia="標楷體" w:hAnsi="標楷體" w:hint="eastAsia"/>
          <w:sz w:val="32"/>
          <w:szCs w:val="32"/>
        </w:rPr>
        <w:t>實屬不易</w:t>
      </w:r>
      <w:r w:rsidR="00116EB8">
        <w:rPr>
          <w:rFonts w:ascii="標楷體" w:eastAsia="標楷體" w:hAnsi="標楷體" w:hint="eastAsia"/>
          <w:sz w:val="32"/>
          <w:szCs w:val="32"/>
        </w:rPr>
        <w:t>,</w:t>
      </w:r>
      <w:r w:rsidRPr="00AB0EE2">
        <w:rPr>
          <w:rFonts w:ascii="標楷體" w:eastAsia="標楷體" w:hAnsi="標楷體" w:hint="eastAsia"/>
          <w:sz w:val="32"/>
          <w:szCs w:val="32"/>
        </w:rPr>
        <w:t>列祖列尊</w:t>
      </w:r>
      <w:r w:rsidR="00116EB8">
        <w:rPr>
          <w:rFonts w:ascii="標楷體" w:eastAsia="標楷體" w:hAnsi="標楷體" w:hint="eastAsia"/>
          <w:sz w:val="32"/>
          <w:szCs w:val="32"/>
        </w:rPr>
        <w:t>,</w:t>
      </w:r>
    </w:p>
    <w:p w14:paraId="367E6C8A" w14:textId="77777777" w:rsidR="00116EB8" w:rsidRDefault="000C15B5" w:rsidP="00116EB8">
      <w:pPr>
        <w:ind w:firstLineChars="250" w:firstLine="800"/>
        <w:rPr>
          <w:rFonts w:ascii="標楷體" w:eastAsia="標楷體" w:hAnsi="標楷體"/>
          <w:sz w:val="32"/>
          <w:szCs w:val="32"/>
        </w:rPr>
      </w:pPr>
      <w:r w:rsidRPr="00AB0EE2">
        <w:rPr>
          <w:rFonts w:ascii="標楷體" w:eastAsia="標楷體" w:hAnsi="標楷體" w:hint="eastAsia"/>
          <w:sz w:val="32"/>
          <w:szCs w:val="32"/>
        </w:rPr>
        <w:lastRenderedPageBreak/>
        <w:t>屢敗屢戰</w:t>
      </w:r>
      <w:r w:rsidR="00116EB8">
        <w:rPr>
          <w:rFonts w:ascii="標楷體" w:eastAsia="標楷體" w:hAnsi="標楷體" w:hint="eastAsia"/>
          <w:sz w:val="32"/>
          <w:szCs w:val="32"/>
        </w:rPr>
        <w:t>,</w:t>
      </w:r>
      <w:r w:rsidRPr="00AB0EE2">
        <w:rPr>
          <w:rFonts w:ascii="標楷體" w:eastAsia="標楷體" w:hAnsi="標楷體" w:hint="eastAsia"/>
          <w:sz w:val="32"/>
          <w:szCs w:val="32"/>
        </w:rPr>
        <w:t>求真忘死</w:t>
      </w:r>
      <w:r w:rsidR="00116EB8">
        <w:rPr>
          <w:rFonts w:ascii="標楷體" w:eastAsia="標楷體" w:hAnsi="標楷體" w:hint="eastAsia"/>
          <w:sz w:val="32"/>
          <w:szCs w:val="32"/>
        </w:rPr>
        <w:t>,</w:t>
      </w:r>
      <w:r w:rsidRPr="00AB0EE2">
        <w:rPr>
          <w:rFonts w:ascii="標楷體" w:eastAsia="標楷體" w:hAnsi="標楷體" w:hint="eastAsia"/>
          <w:sz w:val="32"/>
          <w:szCs w:val="32"/>
        </w:rPr>
        <w:t>千失百敗</w:t>
      </w:r>
      <w:r w:rsidR="00116EB8">
        <w:rPr>
          <w:rFonts w:ascii="標楷體" w:eastAsia="標楷體" w:hAnsi="標楷體" w:hint="eastAsia"/>
          <w:sz w:val="32"/>
          <w:szCs w:val="32"/>
        </w:rPr>
        <w:t>,</w:t>
      </w:r>
      <w:r w:rsidRPr="00AB0EE2">
        <w:rPr>
          <w:rFonts w:ascii="標楷體" w:eastAsia="標楷體" w:hAnsi="標楷體" w:hint="eastAsia"/>
          <w:sz w:val="32"/>
          <w:szCs w:val="32"/>
        </w:rPr>
        <w:t>以命採集</w:t>
      </w:r>
      <w:r w:rsidR="00116EB8">
        <w:rPr>
          <w:rFonts w:ascii="標楷體" w:eastAsia="標楷體" w:hAnsi="標楷體" w:hint="eastAsia"/>
          <w:sz w:val="32"/>
          <w:szCs w:val="32"/>
        </w:rPr>
        <w:t>,</w:t>
      </w:r>
    </w:p>
    <w:p w14:paraId="367E6C8B" w14:textId="77777777" w:rsidR="00116EB8" w:rsidRDefault="000C15B5" w:rsidP="00116EB8">
      <w:pPr>
        <w:ind w:firstLineChars="250" w:firstLine="800"/>
        <w:rPr>
          <w:rFonts w:ascii="標楷體" w:eastAsia="標楷體" w:hAnsi="標楷體"/>
          <w:sz w:val="32"/>
          <w:szCs w:val="32"/>
        </w:rPr>
      </w:pPr>
      <w:r w:rsidRPr="00AB0EE2">
        <w:rPr>
          <w:rFonts w:ascii="標楷體" w:eastAsia="標楷體" w:hAnsi="標楷體" w:hint="eastAsia"/>
          <w:sz w:val="32"/>
          <w:szCs w:val="32"/>
        </w:rPr>
        <w:t>萬象歸結。連山古易</w:t>
      </w:r>
      <w:r w:rsidR="00116EB8">
        <w:rPr>
          <w:rFonts w:ascii="標楷體" w:eastAsia="標楷體" w:hAnsi="標楷體" w:hint="eastAsia"/>
          <w:sz w:val="32"/>
          <w:szCs w:val="32"/>
        </w:rPr>
        <w:t>,依據</w:t>
      </w:r>
      <w:r w:rsidRPr="00AB0EE2">
        <w:rPr>
          <w:rFonts w:ascii="標楷體" w:eastAsia="標楷體" w:hAnsi="標楷體" w:hint="eastAsia"/>
          <w:sz w:val="32"/>
          <w:szCs w:val="32"/>
        </w:rPr>
        <w:t>之象</w:t>
      </w:r>
      <w:r w:rsidR="00116EB8">
        <w:rPr>
          <w:rFonts w:ascii="標楷體" w:eastAsia="標楷體" w:hAnsi="標楷體" w:hint="eastAsia"/>
          <w:sz w:val="32"/>
          <w:szCs w:val="32"/>
        </w:rPr>
        <w:t>,</w:t>
      </w:r>
      <w:r w:rsidRPr="00AB0EE2">
        <w:rPr>
          <w:rFonts w:ascii="標楷體" w:eastAsia="標楷體" w:hAnsi="標楷體" w:hint="eastAsia"/>
          <w:sz w:val="32"/>
          <w:szCs w:val="32"/>
        </w:rPr>
        <w:t>來自列祖</w:t>
      </w:r>
      <w:r w:rsidR="00116EB8">
        <w:rPr>
          <w:rFonts w:ascii="標楷體" w:eastAsia="標楷體" w:hAnsi="標楷體" w:hint="eastAsia"/>
          <w:sz w:val="32"/>
          <w:szCs w:val="32"/>
        </w:rPr>
        <w:t>,</w:t>
      </w:r>
    </w:p>
    <w:p w14:paraId="367E6C8C" w14:textId="77777777" w:rsidR="00116EB8" w:rsidRDefault="000C15B5" w:rsidP="00116EB8">
      <w:pPr>
        <w:ind w:firstLineChars="250" w:firstLine="800"/>
        <w:rPr>
          <w:rFonts w:ascii="標楷體" w:eastAsia="標楷體" w:hAnsi="標楷體"/>
          <w:sz w:val="32"/>
          <w:szCs w:val="32"/>
        </w:rPr>
      </w:pPr>
      <w:r w:rsidRPr="00AB0EE2">
        <w:rPr>
          <w:rFonts w:ascii="標楷體" w:eastAsia="標楷體" w:hAnsi="標楷體" w:hint="eastAsia"/>
          <w:sz w:val="32"/>
          <w:szCs w:val="32"/>
        </w:rPr>
        <w:t>以命換取……集總成結</w:t>
      </w:r>
      <w:r w:rsidR="00116EB8">
        <w:rPr>
          <w:rFonts w:ascii="標楷體" w:eastAsia="標楷體" w:hAnsi="標楷體" w:hint="eastAsia"/>
          <w:sz w:val="32"/>
          <w:szCs w:val="32"/>
        </w:rPr>
        <w:t>,</w:t>
      </w:r>
      <w:r w:rsidRPr="00AB0EE2">
        <w:rPr>
          <w:rFonts w:ascii="標楷體" w:eastAsia="標楷體" w:hAnsi="標楷體" w:hint="eastAsia"/>
          <w:sz w:val="32"/>
          <w:szCs w:val="32"/>
        </w:rPr>
        <w:t>以示生存</w:t>
      </w:r>
      <w:r w:rsidR="00116EB8">
        <w:rPr>
          <w:rFonts w:ascii="標楷體" w:eastAsia="標楷體" w:hAnsi="標楷體" w:hint="eastAsia"/>
          <w:sz w:val="32"/>
          <w:szCs w:val="32"/>
        </w:rPr>
        <w:t>……</w:t>
      </w:r>
      <w:r w:rsidRPr="00AB0EE2">
        <w:rPr>
          <w:rFonts w:ascii="標楷體" w:eastAsia="標楷體" w:hAnsi="標楷體" w:hint="eastAsia"/>
          <w:sz w:val="32"/>
          <w:szCs w:val="32"/>
        </w:rPr>
        <w:t>古易之密</w:t>
      </w:r>
      <w:r w:rsidR="00116EB8">
        <w:rPr>
          <w:rFonts w:ascii="標楷體" w:eastAsia="標楷體" w:hAnsi="標楷體" w:hint="eastAsia"/>
          <w:sz w:val="32"/>
          <w:szCs w:val="32"/>
        </w:rPr>
        <w:t>,</w:t>
      </w:r>
    </w:p>
    <w:p w14:paraId="367E6C8D" w14:textId="77777777" w:rsidR="00116EB8" w:rsidRDefault="000C15B5" w:rsidP="00116EB8">
      <w:pPr>
        <w:ind w:firstLineChars="250" w:firstLine="800"/>
        <w:rPr>
          <w:rFonts w:ascii="標楷體" w:eastAsia="標楷體" w:hAnsi="標楷體"/>
          <w:sz w:val="32"/>
          <w:szCs w:val="32"/>
        </w:rPr>
      </w:pPr>
      <w:r w:rsidRPr="00AB0EE2">
        <w:rPr>
          <w:rFonts w:ascii="標楷體" w:eastAsia="標楷體" w:hAnsi="標楷體" w:hint="eastAsia"/>
          <w:sz w:val="32"/>
          <w:szCs w:val="32"/>
        </w:rPr>
        <w:t>皆為功法</w:t>
      </w:r>
      <w:r w:rsidR="00116EB8">
        <w:rPr>
          <w:rFonts w:ascii="標楷體" w:eastAsia="標楷體" w:hAnsi="標楷體" w:hint="eastAsia"/>
          <w:sz w:val="32"/>
          <w:szCs w:val="32"/>
        </w:rPr>
        <w:t>,</w:t>
      </w:r>
      <w:r w:rsidRPr="00AB0EE2">
        <w:rPr>
          <w:rFonts w:ascii="標楷體" w:eastAsia="標楷體" w:hAnsi="標楷體" w:hint="eastAsia"/>
          <w:sz w:val="32"/>
          <w:szCs w:val="32"/>
        </w:rPr>
        <w:t>內含生存</w:t>
      </w:r>
      <w:r w:rsidR="00116EB8">
        <w:rPr>
          <w:rFonts w:ascii="標楷體" w:eastAsia="標楷體" w:hAnsi="標楷體" w:hint="eastAsia"/>
          <w:sz w:val="32"/>
          <w:szCs w:val="32"/>
        </w:rPr>
        <w:t>,</w:t>
      </w:r>
      <w:r w:rsidRPr="00AB0EE2">
        <w:rPr>
          <w:rFonts w:ascii="標楷體" w:eastAsia="標楷體" w:hAnsi="標楷體" w:hint="eastAsia"/>
          <w:sz w:val="32"/>
          <w:szCs w:val="32"/>
        </w:rPr>
        <w:t>保命之技。歸易之易</w:t>
      </w:r>
      <w:r w:rsidR="00116EB8">
        <w:rPr>
          <w:rFonts w:ascii="標楷體" w:eastAsia="標楷體" w:hAnsi="標楷體" w:hint="eastAsia"/>
          <w:sz w:val="32"/>
          <w:szCs w:val="32"/>
        </w:rPr>
        <w:t>,</w:t>
      </w:r>
    </w:p>
    <w:p w14:paraId="367E6C8E" w14:textId="77777777" w:rsidR="00DE0FE8" w:rsidRDefault="000C15B5" w:rsidP="00116EB8">
      <w:pPr>
        <w:ind w:firstLineChars="250" w:firstLine="800"/>
        <w:rPr>
          <w:rFonts w:ascii="標楷體" w:eastAsia="標楷體" w:hAnsi="標楷體"/>
          <w:sz w:val="32"/>
          <w:szCs w:val="32"/>
        </w:rPr>
      </w:pPr>
      <w:r w:rsidRPr="00AB0EE2">
        <w:rPr>
          <w:rFonts w:ascii="標楷體" w:eastAsia="標楷體" w:hAnsi="標楷體" w:hint="eastAsia"/>
          <w:sz w:val="32"/>
          <w:szCs w:val="32"/>
        </w:rPr>
        <w:t>不同連山</w:t>
      </w:r>
      <w:r w:rsidR="00116EB8">
        <w:rPr>
          <w:rFonts w:ascii="標楷體" w:eastAsia="標楷體" w:hAnsi="標楷體" w:hint="eastAsia"/>
          <w:sz w:val="32"/>
          <w:szCs w:val="32"/>
        </w:rPr>
        <w:t>,</w:t>
      </w:r>
      <w:r w:rsidRPr="00AB0EE2">
        <w:rPr>
          <w:rFonts w:ascii="標楷體" w:eastAsia="標楷體" w:hAnsi="標楷體" w:hint="eastAsia"/>
          <w:sz w:val="32"/>
          <w:szCs w:val="32"/>
        </w:rPr>
        <w:t>其之差別</w:t>
      </w:r>
      <w:r w:rsidR="00116EB8">
        <w:rPr>
          <w:rFonts w:ascii="標楷體" w:eastAsia="標楷體" w:hAnsi="標楷體" w:hint="eastAsia"/>
          <w:sz w:val="32"/>
          <w:szCs w:val="32"/>
        </w:rPr>
        <w:t>,側重不一</w:t>
      </w:r>
      <w:r w:rsidRPr="00AB0EE2">
        <w:rPr>
          <w:rFonts w:ascii="標楷體" w:eastAsia="標楷體" w:hAnsi="標楷體" w:hint="eastAsia"/>
          <w:sz w:val="32"/>
          <w:szCs w:val="32"/>
        </w:rPr>
        <w:t>。歸易之重</w:t>
      </w:r>
      <w:r w:rsidR="00116EB8">
        <w:rPr>
          <w:rFonts w:ascii="標楷體" w:eastAsia="標楷體" w:hAnsi="標楷體" w:hint="eastAsia"/>
          <w:sz w:val="32"/>
          <w:szCs w:val="32"/>
        </w:rPr>
        <w:t>,</w:t>
      </w:r>
    </w:p>
    <w:p w14:paraId="367E6C8F" w14:textId="77777777" w:rsidR="00DE0FE8" w:rsidRDefault="000C15B5" w:rsidP="00116EB8">
      <w:pPr>
        <w:ind w:firstLineChars="250" w:firstLine="800"/>
        <w:rPr>
          <w:rFonts w:ascii="標楷體" w:eastAsia="標楷體" w:hAnsi="標楷體"/>
          <w:sz w:val="32"/>
          <w:szCs w:val="32"/>
        </w:rPr>
      </w:pPr>
      <w:r w:rsidRPr="00AB0EE2">
        <w:rPr>
          <w:rFonts w:ascii="標楷體" w:eastAsia="標楷體" w:hAnsi="標楷體" w:hint="eastAsia"/>
          <w:sz w:val="32"/>
          <w:szCs w:val="32"/>
        </w:rPr>
        <w:t>重在回歸</w:t>
      </w:r>
      <w:r w:rsidR="00DE0FE8">
        <w:rPr>
          <w:rFonts w:ascii="標楷體" w:eastAsia="標楷體" w:hAnsi="標楷體" w:hint="eastAsia"/>
          <w:sz w:val="32"/>
          <w:szCs w:val="32"/>
        </w:rPr>
        <w:t>,</w:t>
      </w:r>
      <w:r w:rsidRPr="00AB0EE2">
        <w:rPr>
          <w:rFonts w:ascii="標楷體" w:eastAsia="標楷體" w:hAnsi="標楷體" w:hint="eastAsia"/>
          <w:sz w:val="32"/>
          <w:szCs w:val="32"/>
        </w:rPr>
        <w:t>古易之重</w:t>
      </w:r>
      <w:r w:rsidR="00DE0FE8">
        <w:rPr>
          <w:rFonts w:ascii="標楷體" w:eastAsia="標楷體" w:hAnsi="標楷體" w:hint="eastAsia"/>
          <w:sz w:val="32"/>
          <w:szCs w:val="32"/>
        </w:rPr>
        <w:t>,</w:t>
      </w:r>
      <w:r w:rsidRPr="00AB0EE2">
        <w:rPr>
          <w:rFonts w:ascii="標楷體" w:eastAsia="標楷體" w:hAnsi="標楷體" w:hint="eastAsia"/>
          <w:sz w:val="32"/>
          <w:szCs w:val="32"/>
        </w:rPr>
        <w:t>重在生息。歸古二易</w:t>
      </w:r>
      <w:r w:rsidR="00DE0FE8">
        <w:rPr>
          <w:rFonts w:ascii="標楷體" w:eastAsia="標楷體" w:hAnsi="標楷體" w:hint="eastAsia"/>
          <w:sz w:val="32"/>
          <w:szCs w:val="32"/>
        </w:rPr>
        <w:t>,</w:t>
      </w:r>
    </w:p>
    <w:p w14:paraId="367E6C90" w14:textId="77777777" w:rsidR="00DE0FE8" w:rsidRDefault="000C15B5" w:rsidP="00116EB8">
      <w:pPr>
        <w:ind w:firstLineChars="250" w:firstLine="800"/>
        <w:rPr>
          <w:rFonts w:ascii="標楷體" w:eastAsia="標楷體" w:hAnsi="標楷體"/>
          <w:sz w:val="32"/>
          <w:szCs w:val="32"/>
        </w:rPr>
      </w:pPr>
      <w:r w:rsidRPr="00AB0EE2">
        <w:rPr>
          <w:rFonts w:ascii="標楷體" w:eastAsia="標楷體" w:hAnsi="標楷體" w:hint="eastAsia"/>
          <w:sz w:val="32"/>
          <w:szCs w:val="32"/>
        </w:rPr>
        <w:t>密中之秘</w:t>
      </w:r>
      <w:r w:rsidR="00DE0FE8">
        <w:rPr>
          <w:rFonts w:ascii="標楷體" w:eastAsia="標楷體" w:hAnsi="標楷體" w:hint="eastAsia"/>
          <w:sz w:val="32"/>
          <w:szCs w:val="32"/>
        </w:rPr>
        <w:t>,</w:t>
      </w:r>
      <w:r w:rsidRPr="00AB0EE2">
        <w:rPr>
          <w:rFonts w:ascii="標楷體" w:eastAsia="標楷體" w:hAnsi="標楷體" w:hint="eastAsia"/>
          <w:sz w:val="32"/>
          <w:szCs w:val="32"/>
        </w:rPr>
        <w:t>不二之門</w:t>
      </w:r>
      <w:r w:rsidR="00DE0FE8">
        <w:rPr>
          <w:rFonts w:ascii="標楷體" w:eastAsia="標楷體" w:hAnsi="標楷體" w:hint="eastAsia"/>
          <w:sz w:val="32"/>
          <w:szCs w:val="32"/>
        </w:rPr>
        <w:t>,</w:t>
      </w:r>
      <w:r w:rsidRPr="00AB0EE2">
        <w:rPr>
          <w:rFonts w:ascii="標楷體" w:eastAsia="標楷體" w:hAnsi="標楷體" w:hint="eastAsia"/>
          <w:sz w:val="32"/>
          <w:szCs w:val="32"/>
        </w:rPr>
        <w:t>回歸心法。</w:t>
      </w:r>
    </w:p>
    <w:p w14:paraId="367E6C91" w14:textId="77777777" w:rsidR="00DE0FE8" w:rsidRDefault="000C15B5" w:rsidP="00116EB8">
      <w:pPr>
        <w:ind w:firstLineChars="250" w:firstLine="800"/>
        <w:rPr>
          <w:rFonts w:ascii="標楷體" w:eastAsia="標楷體" w:hAnsi="標楷體"/>
          <w:sz w:val="32"/>
          <w:szCs w:val="32"/>
        </w:rPr>
      </w:pPr>
      <w:r w:rsidRPr="00AB0EE2">
        <w:rPr>
          <w:rFonts w:ascii="標楷體" w:eastAsia="標楷體" w:hAnsi="標楷體" w:hint="eastAsia"/>
          <w:sz w:val="32"/>
          <w:szCs w:val="32"/>
        </w:rPr>
        <w:t>易之層次</w:t>
      </w:r>
      <w:r w:rsidR="00DE0FE8">
        <w:rPr>
          <w:rFonts w:ascii="標楷體" w:eastAsia="標楷體" w:hAnsi="標楷體" w:hint="eastAsia"/>
          <w:sz w:val="32"/>
          <w:szCs w:val="32"/>
        </w:rPr>
        <w:t>,</w:t>
      </w:r>
      <w:r w:rsidRPr="00AB0EE2">
        <w:rPr>
          <w:rFonts w:ascii="標楷體" w:eastAsia="標楷體" w:hAnsi="標楷體" w:hint="eastAsia"/>
          <w:sz w:val="32"/>
          <w:szCs w:val="32"/>
        </w:rPr>
        <w:t>深淺多種</w:t>
      </w:r>
      <w:r w:rsidR="00DE0FE8">
        <w:rPr>
          <w:rFonts w:ascii="標楷體" w:eastAsia="標楷體" w:hAnsi="標楷體" w:hint="eastAsia"/>
          <w:sz w:val="32"/>
          <w:szCs w:val="32"/>
        </w:rPr>
        <w:t>,</w:t>
      </w:r>
      <w:r w:rsidRPr="00AB0EE2">
        <w:rPr>
          <w:rFonts w:ascii="標楷體" w:eastAsia="標楷體" w:hAnsi="標楷體" w:hint="eastAsia"/>
          <w:sz w:val="32"/>
          <w:szCs w:val="32"/>
        </w:rPr>
        <w:t>適用不同</w:t>
      </w:r>
      <w:r w:rsidR="00DE0FE8">
        <w:rPr>
          <w:rFonts w:ascii="標楷體" w:eastAsia="標楷體" w:hAnsi="標楷體" w:hint="eastAsia"/>
          <w:sz w:val="32"/>
          <w:szCs w:val="32"/>
        </w:rPr>
        <w:t>,</w:t>
      </w:r>
      <w:r w:rsidRPr="00AB0EE2">
        <w:rPr>
          <w:rFonts w:ascii="標楷體" w:eastAsia="標楷體" w:hAnsi="標楷體" w:hint="eastAsia"/>
          <w:sz w:val="32"/>
          <w:szCs w:val="32"/>
        </w:rPr>
        <w:t>各取所需。</w:t>
      </w:r>
    </w:p>
    <w:p w14:paraId="367E6C92" w14:textId="77777777" w:rsidR="0072470C" w:rsidRDefault="00DE0FE8" w:rsidP="00116EB8">
      <w:pPr>
        <w:ind w:firstLineChars="250" w:firstLine="800"/>
        <w:rPr>
          <w:rFonts w:ascii="標楷體" w:eastAsia="標楷體" w:hAnsi="標楷體"/>
          <w:sz w:val="32"/>
          <w:szCs w:val="32"/>
        </w:rPr>
      </w:pPr>
      <w:r>
        <w:rPr>
          <w:rFonts w:ascii="標楷體" w:eastAsia="標楷體" w:hAnsi="標楷體" w:hint="eastAsia"/>
          <w:sz w:val="32"/>
          <w:szCs w:val="32"/>
        </w:rPr>
        <w:t>易之表象,</w:t>
      </w:r>
      <w:r w:rsidR="000C15B5" w:rsidRPr="00AB0EE2">
        <w:rPr>
          <w:rFonts w:ascii="標楷體" w:eastAsia="標楷體" w:hAnsi="標楷體" w:hint="eastAsia"/>
          <w:sz w:val="32"/>
          <w:szCs w:val="32"/>
        </w:rPr>
        <w:t>皆為生存</w:t>
      </w:r>
      <w:r w:rsidR="0072470C">
        <w:rPr>
          <w:rFonts w:ascii="標楷體" w:eastAsia="標楷體" w:hAnsi="標楷體" w:hint="eastAsia"/>
          <w:sz w:val="32"/>
          <w:szCs w:val="32"/>
        </w:rPr>
        <w:t>,</w:t>
      </w:r>
      <w:r w:rsidR="000C15B5" w:rsidRPr="00AB0EE2">
        <w:rPr>
          <w:rFonts w:ascii="標楷體" w:eastAsia="標楷體" w:hAnsi="標楷體" w:hint="eastAsia"/>
          <w:sz w:val="32"/>
          <w:szCs w:val="32"/>
        </w:rPr>
        <w:t>不同處境</w:t>
      </w:r>
      <w:r w:rsidR="0072470C">
        <w:rPr>
          <w:rFonts w:ascii="標楷體" w:eastAsia="標楷體" w:hAnsi="標楷體" w:hint="eastAsia"/>
          <w:sz w:val="32"/>
          <w:szCs w:val="32"/>
        </w:rPr>
        <w:t>,</w:t>
      </w:r>
      <w:r w:rsidR="000C15B5" w:rsidRPr="00AB0EE2">
        <w:rPr>
          <w:rFonts w:ascii="標楷體" w:eastAsia="標楷體" w:hAnsi="標楷體" w:hint="eastAsia"/>
          <w:sz w:val="32"/>
          <w:szCs w:val="32"/>
        </w:rPr>
        <w:t>示不同法。</w:t>
      </w:r>
    </w:p>
    <w:p w14:paraId="367E6C93" w14:textId="77777777" w:rsidR="0072470C" w:rsidRDefault="000C15B5" w:rsidP="00116EB8">
      <w:pPr>
        <w:ind w:firstLineChars="250" w:firstLine="800"/>
        <w:rPr>
          <w:rFonts w:ascii="標楷體" w:eastAsia="標楷體" w:hAnsi="標楷體"/>
          <w:sz w:val="32"/>
          <w:szCs w:val="32"/>
        </w:rPr>
      </w:pPr>
      <w:r w:rsidRPr="00AB0EE2">
        <w:rPr>
          <w:rFonts w:ascii="標楷體" w:eastAsia="標楷體" w:hAnsi="標楷體" w:hint="eastAsia"/>
          <w:sz w:val="32"/>
          <w:szCs w:val="32"/>
        </w:rPr>
        <w:t>歸易之象</w:t>
      </w:r>
      <w:r w:rsidR="0072470C">
        <w:rPr>
          <w:rFonts w:ascii="標楷體" w:eastAsia="標楷體" w:hAnsi="標楷體" w:hint="eastAsia"/>
          <w:sz w:val="32"/>
          <w:szCs w:val="32"/>
        </w:rPr>
        <w:t>,</w:t>
      </w:r>
      <w:r w:rsidRPr="00AB0EE2">
        <w:rPr>
          <w:rFonts w:ascii="標楷體" w:eastAsia="標楷體" w:hAnsi="標楷體" w:hint="eastAsia"/>
          <w:sz w:val="32"/>
          <w:szCs w:val="32"/>
        </w:rPr>
        <w:t>開變應化</w:t>
      </w:r>
      <w:r w:rsidR="0072470C">
        <w:rPr>
          <w:rFonts w:ascii="標楷體" w:eastAsia="標楷體" w:hAnsi="標楷體" w:hint="eastAsia"/>
          <w:sz w:val="32"/>
          <w:szCs w:val="32"/>
        </w:rPr>
        <w:t>,</w:t>
      </w:r>
      <w:r w:rsidRPr="00AB0EE2">
        <w:rPr>
          <w:rFonts w:ascii="標楷體" w:eastAsia="標楷體" w:hAnsi="標楷體" w:hint="eastAsia"/>
          <w:sz w:val="32"/>
          <w:szCs w:val="32"/>
        </w:rPr>
        <w:t>極深極大</w:t>
      </w:r>
      <w:r w:rsidR="0072470C">
        <w:rPr>
          <w:rFonts w:ascii="標楷體" w:eastAsia="標楷體" w:hAnsi="標楷體" w:hint="eastAsia"/>
          <w:sz w:val="32"/>
          <w:szCs w:val="32"/>
        </w:rPr>
        <w:t>,</w:t>
      </w:r>
      <w:r w:rsidRPr="00AB0EE2">
        <w:rPr>
          <w:rFonts w:ascii="標楷體" w:eastAsia="標楷體" w:hAnsi="標楷體" w:hint="eastAsia"/>
          <w:sz w:val="32"/>
          <w:szCs w:val="32"/>
        </w:rPr>
        <w:t>通天禦地</w:t>
      </w:r>
      <w:r w:rsidR="0072470C">
        <w:rPr>
          <w:rFonts w:ascii="標楷體" w:eastAsia="標楷體" w:hAnsi="標楷體" w:hint="eastAsia"/>
          <w:sz w:val="32"/>
          <w:szCs w:val="32"/>
        </w:rPr>
        <w:t>,</w:t>
      </w:r>
    </w:p>
    <w:p w14:paraId="367E6C94" w14:textId="77777777" w:rsidR="00593C0A" w:rsidRDefault="0005795A" w:rsidP="00116EB8">
      <w:pPr>
        <w:ind w:firstLineChars="250" w:firstLine="800"/>
        <w:rPr>
          <w:rFonts w:ascii="標楷體" w:eastAsia="標楷體" w:hAnsi="標楷體"/>
          <w:sz w:val="32"/>
          <w:szCs w:val="32"/>
        </w:rPr>
      </w:pPr>
      <w:r>
        <w:rPr>
          <w:rFonts w:ascii="標楷體" w:eastAsia="標楷體" w:hAnsi="標楷體" w:hint="eastAsia"/>
          <w:sz w:val="32"/>
          <w:szCs w:val="32"/>
        </w:rPr>
        <w:t>無</w:t>
      </w:r>
      <w:r w:rsidR="000C15B5" w:rsidRPr="00AB0EE2">
        <w:rPr>
          <w:rFonts w:ascii="標楷體" w:eastAsia="標楷體" w:hAnsi="標楷體" w:hint="eastAsia"/>
          <w:sz w:val="32"/>
          <w:szCs w:val="32"/>
        </w:rPr>
        <w:t>往不至。此乃眾心</w:t>
      </w:r>
      <w:r w:rsidR="0072470C">
        <w:rPr>
          <w:rFonts w:ascii="標楷體" w:eastAsia="標楷體" w:hAnsi="標楷體" w:hint="eastAsia"/>
          <w:sz w:val="32"/>
          <w:szCs w:val="32"/>
        </w:rPr>
        <w:t>,</w:t>
      </w:r>
      <w:r w:rsidR="000C15B5" w:rsidRPr="00AB0EE2">
        <w:rPr>
          <w:rFonts w:ascii="標楷體" w:eastAsia="標楷體" w:hAnsi="標楷體" w:hint="eastAsia"/>
          <w:sz w:val="32"/>
          <w:szCs w:val="32"/>
        </w:rPr>
        <w:t>心之所向</w:t>
      </w:r>
      <w:r w:rsidR="0072470C">
        <w:rPr>
          <w:rFonts w:ascii="標楷體" w:eastAsia="標楷體" w:hAnsi="標楷體" w:hint="eastAsia"/>
          <w:sz w:val="32"/>
          <w:szCs w:val="32"/>
        </w:rPr>
        <w:t>,眾星采</w:t>
      </w:r>
      <w:r w:rsidR="000C15B5" w:rsidRPr="00AB0EE2">
        <w:rPr>
          <w:rFonts w:ascii="標楷體" w:eastAsia="標楷體" w:hAnsi="標楷體" w:hint="eastAsia"/>
          <w:sz w:val="32"/>
          <w:szCs w:val="32"/>
        </w:rPr>
        <w:t>象</w:t>
      </w:r>
      <w:r w:rsidR="0072470C">
        <w:rPr>
          <w:rFonts w:ascii="標楷體" w:eastAsia="標楷體" w:hAnsi="標楷體" w:hint="eastAsia"/>
          <w:sz w:val="32"/>
          <w:szCs w:val="32"/>
        </w:rPr>
        <w:t>,</w:t>
      </w:r>
    </w:p>
    <w:p w14:paraId="367E6C95" w14:textId="77777777" w:rsidR="008D1A35" w:rsidRDefault="000C15B5" w:rsidP="00116EB8">
      <w:pPr>
        <w:ind w:firstLineChars="250" w:firstLine="800"/>
        <w:rPr>
          <w:rFonts w:ascii="標楷體" w:eastAsia="標楷體" w:hAnsi="標楷體"/>
          <w:sz w:val="32"/>
          <w:szCs w:val="32"/>
        </w:rPr>
      </w:pPr>
      <w:r w:rsidRPr="00AB0EE2">
        <w:rPr>
          <w:rFonts w:ascii="標楷體" w:eastAsia="標楷體" w:hAnsi="標楷體" w:hint="eastAsia"/>
          <w:sz w:val="32"/>
          <w:szCs w:val="32"/>
        </w:rPr>
        <w:t>集之大成……易之功能</w:t>
      </w:r>
      <w:r w:rsidR="00593C0A">
        <w:rPr>
          <w:rFonts w:ascii="標楷體" w:eastAsia="標楷體" w:hAnsi="標楷體" w:hint="eastAsia"/>
          <w:sz w:val="32"/>
          <w:szCs w:val="32"/>
        </w:rPr>
        <w:t>,</w:t>
      </w:r>
      <w:r w:rsidRPr="00AB0EE2">
        <w:rPr>
          <w:rFonts w:ascii="標楷體" w:eastAsia="標楷體" w:hAnsi="標楷體" w:hint="eastAsia"/>
          <w:sz w:val="32"/>
          <w:szCs w:val="32"/>
        </w:rPr>
        <w:t>遍及</w:t>
      </w:r>
      <w:r w:rsidR="00593C0A">
        <w:rPr>
          <w:rFonts w:ascii="標楷體" w:eastAsia="標楷體" w:hAnsi="標楷體" w:hint="eastAsia"/>
          <w:sz w:val="32"/>
          <w:szCs w:val="32"/>
        </w:rPr>
        <w:t>寰宇,</w:t>
      </w:r>
      <w:r w:rsidRPr="00AB0EE2">
        <w:rPr>
          <w:rFonts w:ascii="標楷體" w:eastAsia="標楷體" w:hAnsi="標楷體" w:hint="eastAsia"/>
          <w:sz w:val="32"/>
          <w:szCs w:val="32"/>
        </w:rPr>
        <w:t>其之內容</w:t>
      </w:r>
      <w:r w:rsidR="008D1A35">
        <w:rPr>
          <w:rFonts w:ascii="標楷體" w:eastAsia="標楷體" w:hAnsi="標楷體" w:hint="eastAsia"/>
          <w:sz w:val="32"/>
          <w:szCs w:val="32"/>
        </w:rPr>
        <w:t>,</w:t>
      </w:r>
    </w:p>
    <w:p w14:paraId="367E6C96" w14:textId="77777777" w:rsidR="008D1A35" w:rsidRDefault="000C15B5" w:rsidP="00116EB8">
      <w:pPr>
        <w:ind w:firstLineChars="250" w:firstLine="800"/>
        <w:rPr>
          <w:rFonts w:ascii="標楷體" w:eastAsia="標楷體" w:hAnsi="標楷體"/>
          <w:sz w:val="32"/>
          <w:szCs w:val="32"/>
        </w:rPr>
      </w:pPr>
      <w:r w:rsidRPr="00AB0EE2">
        <w:rPr>
          <w:rFonts w:ascii="標楷體" w:eastAsia="標楷體" w:hAnsi="標楷體" w:hint="eastAsia"/>
          <w:sz w:val="32"/>
          <w:szCs w:val="32"/>
        </w:rPr>
        <w:t>冰馬天河</w:t>
      </w:r>
      <w:r w:rsidR="008D1A35">
        <w:rPr>
          <w:rFonts w:ascii="標楷體" w:eastAsia="標楷體" w:hAnsi="標楷體" w:hint="eastAsia"/>
          <w:sz w:val="32"/>
          <w:szCs w:val="32"/>
        </w:rPr>
        <w:t>,乘月西</w:t>
      </w:r>
      <w:r w:rsidRPr="00AB0EE2">
        <w:rPr>
          <w:rFonts w:ascii="標楷體" w:eastAsia="標楷體" w:hAnsi="標楷體" w:hint="eastAsia"/>
          <w:sz w:val="32"/>
          <w:szCs w:val="32"/>
        </w:rPr>
        <w:t>去……古易連山</w:t>
      </w:r>
      <w:r w:rsidR="008D1A35">
        <w:rPr>
          <w:rFonts w:ascii="標楷體" w:eastAsia="標楷體" w:hAnsi="標楷體" w:hint="eastAsia"/>
          <w:sz w:val="32"/>
          <w:szCs w:val="32"/>
        </w:rPr>
        <w:t>,</w:t>
      </w:r>
      <w:r w:rsidRPr="00AB0EE2">
        <w:rPr>
          <w:rFonts w:ascii="標楷體" w:eastAsia="標楷體" w:hAnsi="標楷體" w:hint="eastAsia"/>
          <w:sz w:val="32"/>
          <w:szCs w:val="32"/>
        </w:rPr>
        <w:t>冰河五四</w:t>
      </w:r>
      <w:r w:rsidR="008D1A35">
        <w:rPr>
          <w:rFonts w:ascii="標楷體" w:eastAsia="標楷體" w:hAnsi="標楷體" w:hint="eastAsia"/>
          <w:sz w:val="32"/>
          <w:szCs w:val="32"/>
        </w:rPr>
        <w:t>,</w:t>
      </w:r>
    </w:p>
    <w:p w14:paraId="367E6C97" w14:textId="77777777" w:rsidR="008D1A35" w:rsidRDefault="000C15B5" w:rsidP="00116EB8">
      <w:pPr>
        <w:ind w:firstLineChars="250" w:firstLine="800"/>
        <w:rPr>
          <w:rFonts w:ascii="標楷體" w:eastAsia="標楷體" w:hAnsi="標楷體"/>
          <w:sz w:val="32"/>
          <w:szCs w:val="32"/>
        </w:rPr>
      </w:pPr>
      <w:r w:rsidRPr="00AB0EE2">
        <w:rPr>
          <w:rFonts w:ascii="標楷體" w:eastAsia="標楷體" w:hAnsi="標楷體" w:hint="eastAsia"/>
          <w:sz w:val="32"/>
          <w:szCs w:val="32"/>
        </w:rPr>
        <w:t>大顯神威……玄</w:t>
      </w:r>
      <w:r w:rsidR="00E003CD">
        <w:rPr>
          <w:rFonts w:ascii="標楷體" w:eastAsia="標楷體" w:hAnsi="標楷體" w:hint="eastAsia"/>
          <w:sz w:val="32"/>
          <w:szCs w:val="32"/>
        </w:rPr>
        <w:t>鳳</w:t>
      </w:r>
      <w:r w:rsidRPr="00AB0EE2">
        <w:rPr>
          <w:rFonts w:ascii="標楷體" w:eastAsia="標楷體" w:hAnsi="標楷體" w:hint="eastAsia"/>
          <w:sz w:val="32"/>
          <w:szCs w:val="32"/>
        </w:rPr>
        <w:t>隨去</w:t>
      </w:r>
      <w:r w:rsidR="008D1A35">
        <w:rPr>
          <w:rFonts w:ascii="標楷體" w:eastAsia="標楷體" w:hAnsi="標楷體" w:hint="eastAsia"/>
          <w:sz w:val="32"/>
          <w:szCs w:val="32"/>
        </w:rPr>
        <w:t>,</w:t>
      </w:r>
      <w:r w:rsidRPr="00AB0EE2">
        <w:rPr>
          <w:rFonts w:ascii="標楷體" w:eastAsia="標楷體" w:hAnsi="標楷體" w:hint="eastAsia"/>
          <w:sz w:val="32"/>
          <w:szCs w:val="32"/>
        </w:rPr>
        <w:t>亦戰亦觀</w:t>
      </w:r>
      <w:r w:rsidR="008D1A35">
        <w:rPr>
          <w:rFonts w:ascii="標楷體" w:eastAsia="標楷體" w:hAnsi="標楷體" w:hint="eastAsia"/>
          <w:sz w:val="32"/>
          <w:szCs w:val="32"/>
        </w:rPr>
        <w:t>,</w:t>
      </w:r>
      <w:r w:rsidRPr="00AB0EE2">
        <w:rPr>
          <w:rFonts w:ascii="標楷體" w:eastAsia="標楷體" w:hAnsi="標楷體" w:hint="eastAsia"/>
          <w:sz w:val="32"/>
          <w:szCs w:val="32"/>
        </w:rPr>
        <w:t>亦觀亦戰</w:t>
      </w:r>
      <w:r w:rsidR="008D1A35">
        <w:rPr>
          <w:rFonts w:ascii="標楷體" w:eastAsia="標楷體" w:hAnsi="標楷體" w:hint="eastAsia"/>
          <w:sz w:val="32"/>
          <w:szCs w:val="32"/>
        </w:rPr>
        <w:t>,</w:t>
      </w:r>
    </w:p>
    <w:p w14:paraId="367E6C98" w14:textId="77777777" w:rsidR="00E85D84" w:rsidRDefault="000C15B5" w:rsidP="00116EB8">
      <w:pPr>
        <w:ind w:firstLineChars="250" w:firstLine="800"/>
        <w:rPr>
          <w:rFonts w:ascii="標楷體" w:eastAsia="標楷體" w:hAnsi="標楷體"/>
          <w:sz w:val="32"/>
          <w:szCs w:val="32"/>
        </w:rPr>
      </w:pPr>
      <w:r w:rsidRPr="00AB0EE2">
        <w:rPr>
          <w:rFonts w:ascii="標楷體" w:eastAsia="標楷體" w:hAnsi="標楷體" w:hint="eastAsia"/>
          <w:sz w:val="32"/>
          <w:szCs w:val="32"/>
        </w:rPr>
        <w:t>風雪滿天</w:t>
      </w:r>
      <w:r w:rsidR="008D1A35">
        <w:rPr>
          <w:rFonts w:ascii="標楷體" w:eastAsia="標楷體" w:hAnsi="標楷體" w:hint="eastAsia"/>
          <w:sz w:val="32"/>
          <w:szCs w:val="32"/>
        </w:rPr>
        <w:t>…</w:t>
      </w:r>
      <w:r w:rsidRPr="00AB0EE2">
        <w:rPr>
          <w:rFonts w:ascii="標楷體" w:eastAsia="標楷體" w:hAnsi="標楷體" w:hint="eastAsia"/>
          <w:sz w:val="32"/>
          <w:szCs w:val="32"/>
        </w:rPr>
        <w:t>…</w:t>
      </w:r>
    </w:p>
    <w:p w14:paraId="367E6C99" w14:textId="77777777" w:rsidR="00E85D84" w:rsidRDefault="000C15B5" w:rsidP="00116EB8">
      <w:pPr>
        <w:ind w:firstLineChars="250" w:firstLine="800"/>
        <w:rPr>
          <w:rFonts w:ascii="標楷體" w:eastAsia="標楷體" w:hAnsi="標楷體"/>
          <w:sz w:val="32"/>
          <w:szCs w:val="32"/>
        </w:rPr>
      </w:pPr>
      <w:r w:rsidRPr="00AB0EE2">
        <w:rPr>
          <w:rFonts w:ascii="標楷體" w:eastAsia="標楷體" w:hAnsi="標楷體" w:hint="eastAsia"/>
          <w:sz w:val="32"/>
          <w:szCs w:val="32"/>
        </w:rPr>
        <w:t>古易連山</w:t>
      </w:r>
      <w:r w:rsidR="00E85D84">
        <w:rPr>
          <w:rFonts w:ascii="標楷體" w:eastAsia="標楷體" w:hAnsi="標楷體" w:hint="eastAsia"/>
          <w:sz w:val="32"/>
          <w:szCs w:val="32"/>
        </w:rPr>
        <w:t>,</w:t>
      </w:r>
      <w:r w:rsidRPr="00AB0EE2">
        <w:rPr>
          <w:rFonts w:ascii="標楷體" w:eastAsia="標楷體" w:hAnsi="標楷體" w:hint="eastAsia"/>
          <w:sz w:val="32"/>
          <w:szCs w:val="32"/>
        </w:rPr>
        <w:t>歸易雪山</w:t>
      </w:r>
      <w:r w:rsidR="00E85D84">
        <w:rPr>
          <w:rFonts w:ascii="標楷體" w:eastAsia="標楷體" w:hAnsi="標楷體" w:hint="eastAsia"/>
          <w:sz w:val="32"/>
          <w:szCs w:val="32"/>
        </w:rPr>
        <w:t>,</w:t>
      </w:r>
      <w:r w:rsidRPr="00AB0EE2">
        <w:rPr>
          <w:rFonts w:ascii="標楷體" w:eastAsia="標楷體" w:hAnsi="標楷體" w:hint="eastAsia"/>
          <w:sz w:val="32"/>
          <w:szCs w:val="32"/>
        </w:rPr>
        <w:t>雪山口處</w:t>
      </w:r>
      <w:r w:rsidR="00E85D84">
        <w:rPr>
          <w:rFonts w:ascii="標楷體" w:eastAsia="標楷體" w:hAnsi="標楷體" w:hint="eastAsia"/>
          <w:sz w:val="32"/>
          <w:szCs w:val="32"/>
        </w:rPr>
        <w:t>,</w:t>
      </w:r>
      <w:r w:rsidRPr="00AB0EE2">
        <w:rPr>
          <w:rFonts w:ascii="標楷體" w:eastAsia="標楷體" w:hAnsi="標楷體" w:hint="eastAsia"/>
          <w:sz w:val="32"/>
          <w:szCs w:val="32"/>
        </w:rPr>
        <w:t>連山之西。</w:t>
      </w:r>
    </w:p>
    <w:p w14:paraId="367E6C9A" w14:textId="77777777" w:rsidR="000C15B5" w:rsidRPr="00AB0EE2" w:rsidRDefault="000C15B5" w:rsidP="00116EB8">
      <w:pPr>
        <w:ind w:firstLineChars="250" w:firstLine="800"/>
        <w:rPr>
          <w:rFonts w:ascii="標楷體" w:eastAsia="標楷體" w:hAnsi="標楷體"/>
          <w:sz w:val="32"/>
          <w:szCs w:val="32"/>
        </w:rPr>
      </w:pPr>
      <w:r w:rsidRPr="00AB0EE2">
        <w:rPr>
          <w:rFonts w:ascii="標楷體" w:eastAsia="標楷體" w:hAnsi="標楷體" w:hint="eastAsia"/>
          <w:sz w:val="32"/>
          <w:szCs w:val="32"/>
        </w:rPr>
        <w:t>安都茶花夜相思</w:t>
      </w:r>
      <w:r w:rsidR="00E85D84">
        <w:rPr>
          <w:rFonts w:ascii="標楷體" w:eastAsia="標楷體" w:hAnsi="標楷體" w:hint="eastAsia"/>
          <w:sz w:val="32"/>
          <w:szCs w:val="32"/>
        </w:rPr>
        <w:t>,</w:t>
      </w:r>
      <w:r w:rsidRPr="00AB0EE2">
        <w:rPr>
          <w:rFonts w:ascii="標楷體" w:eastAsia="標楷體" w:hAnsi="標楷體" w:hint="eastAsia"/>
          <w:sz w:val="32"/>
          <w:szCs w:val="32"/>
        </w:rPr>
        <w:t>十年古洞雪山開</w:t>
      </w:r>
      <w:r w:rsidR="00E85D84">
        <w:rPr>
          <w:rFonts w:ascii="標楷體" w:eastAsia="標楷體" w:hAnsi="標楷體" w:hint="eastAsia"/>
          <w:sz w:val="32"/>
          <w:szCs w:val="32"/>
        </w:rPr>
        <w:t>…</w:t>
      </w:r>
      <w:r w:rsidRPr="00AB0EE2">
        <w:rPr>
          <w:rFonts w:ascii="標楷體" w:eastAsia="標楷體" w:hAnsi="標楷體" w:hint="eastAsia"/>
          <w:sz w:val="32"/>
          <w:szCs w:val="32"/>
        </w:rPr>
        <w:t>…</w:t>
      </w:r>
    </w:p>
    <w:p w14:paraId="367E6C9B" w14:textId="77777777" w:rsidR="00997506" w:rsidRDefault="00997506" w:rsidP="00E85D84">
      <w:pPr>
        <w:jc w:val="center"/>
        <w:rPr>
          <w:rFonts w:ascii="標楷體" w:eastAsia="標楷體" w:hAnsi="標楷體"/>
          <w:color w:val="FF0000"/>
          <w:sz w:val="32"/>
          <w:szCs w:val="32"/>
        </w:rPr>
      </w:pPr>
    </w:p>
    <w:p w14:paraId="367E6C9C" w14:textId="77777777" w:rsidR="00E85D84" w:rsidRPr="00E85D84" w:rsidRDefault="00E85D84" w:rsidP="00E85D84">
      <w:pPr>
        <w:jc w:val="center"/>
        <w:rPr>
          <w:rFonts w:ascii="標楷體" w:eastAsia="標楷體" w:hAnsi="標楷體"/>
          <w:color w:val="FF0000"/>
          <w:sz w:val="32"/>
          <w:szCs w:val="32"/>
        </w:rPr>
      </w:pPr>
      <w:r w:rsidRPr="00E85D84">
        <w:rPr>
          <w:rFonts w:ascii="標楷體" w:eastAsia="標楷體" w:hAnsi="標楷體" w:hint="eastAsia"/>
          <w:color w:val="FF0000"/>
          <w:sz w:val="32"/>
          <w:szCs w:val="32"/>
        </w:rPr>
        <w:t>＊  ＊  ＊  ＊  ＊  ＊</w:t>
      </w:r>
    </w:p>
    <w:p w14:paraId="367E6C9D" w14:textId="77777777" w:rsidR="000C15B5" w:rsidRPr="00AB0EE2" w:rsidRDefault="000C15B5" w:rsidP="00E85D84">
      <w:pPr>
        <w:ind w:firstLineChars="250" w:firstLine="800"/>
        <w:rPr>
          <w:rFonts w:ascii="標楷體" w:eastAsia="標楷體" w:hAnsi="標楷體"/>
          <w:sz w:val="32"/>
          <w:szCs w:val="32"/>
        </w:rPr>
      </w:pPr>
      <w:r w:rsidRPr="00AB0EE2">
        <w:rPr>
          <w:rFonts w:ascii="標楷體" w:eastAsia="標楷體" w:hAnsi="標楷體" w:hint="eastAsia"/>
          <w:sz w:val="32"/>
          <w:szCs w:val="32"/>
        </w:rPr>
        <w:t>澤在天上為雨…</w:t>
      </w:r>
      <w:r w:rsidR="00E14753">
        <w:rPr>
          <w:rFonts w:ascii="標楷體" w:eastAsia="標楷體" w:hAnsi="標楷體" w:hint="eastAsia"/>
          <w:sz w:val="32"/>
          <w:szCs w:val="32"/>
        </w:rPr>
        <w:t>…</w:t>
      </w:r>
      <w:r w:rsidRPr="00AB0EE2">
        <w:rPr>
          <w:rFonts w:ascii="標楷體" w:eastAsia="標楷體" w:hAnsi="標楷體" w:hint="eastAsia"/>
          <w:sz w:val="32"/>
          <w:szCs w:val="32"/>
        </w:rPr>
        <w:t>但方</w:t>
      </w:r>
      <w:r w:rsidR="0044558B">
        <w:rPr>
          <w:rFonts w:ascii="標楷體" w:eastAsia="標楷體" w:hAnsi="標楷體" w:hint="eastAsia"/>
          <w:sz w:val="32"/>
          <w:szCs w:val="32"/>
        </w:rPr>
        <w:t>字</w:t>
      </w:r>
      <w:r w:rsidRPr="00AB0EE2">
        <w:rPr>
          <w:rFonts w:ascii="標楷體" w:eastAsia="標楷體" w:hAnsi="標楷體" w:hint="eastAsia"/>
          <w:sz w:val="32"/>
          <w:szCs w:val="32"/>
        </w:rPr>
        <w:t>多解……這裏的方可理解為</w:t>
      </w:r>
      <w:r w:rsidR="0062225B">
        <w:rPr>
          <w:rFonts w:ascii="標楷體" w:eastAsia="標楷體" w:hAnsi="標楷體" w:hint="eastAsia"/>
          <w:sz w:val="32"/>
          <w:szCs w:val="32"/>
        </w:rPr>
        <w:t>“</w:t>
      </w:r>
      <w:r w:rsidRPr="00AB0EE2">
        <w:rPr>
          <w:rFonts w:ascii="標楷體" w:eastAsia="標楷體" w:hAnsi="標楷體" w:hint="eastAsia"/>
          <w:sz w:val="32"/>
          <w:szCs w:val="32"/>
        </w:rPr>
        <w:t>正</w:t>
      </w:r>
      <w:r w:rsidR="0062225B">
        <w:rPr>
          <w:rFonts w:ascii="標楷體" w:eastAsia="標楷體" w:hAnsi="標楷體" w:hint="eastAsia"/>
          <w:sz w:val="32"/>
          <w:szCs w:val="32"/>
        </w:rPr>
        <w:t>”</w:t>
      </w:r>
      <w:r w:rsidR="00BA5DB8">
        <w:rPr>
          <w:rFonts w:ascii="標楷體" w:eastAsia="標楷體" w:hAnsi="標楷體" w:hint="eastAsia"/>
          <w:sz w:val="32"/>
          <w:szCs w:val="32"/>
        </w:rPr>
        <w:t>,</w:t>
      </w:r>
      <w:r w:rsidRPr="00AB0EE2">
        <w:rPr>
          <w:rFonts w:ascii="標楷體" w:eastAsia="標楷體" w:hAnsi="標楷體" w:hint="eastAsia"/>
          <w:sz w:val="32"/>
          <w:szCs w:val="32"/>
        </w:rPr>
        <w:t>這個正不是正方形的正</w:t>
      </w:r>
      <w:r w:rsidR="00BA5DB8">
        <w:rPr>
          <w:rFonts w:ascii="標楷體" w:eastAsia="標楷體" w:hAnsi="標楷體" w:hint="eastAsia"/>
          <w:sz w:val="32"/>
          <w:szCs w:val="32"/>
        </w:rPr>
        <w:t>,</w:t>
      </w:r>
      <w:r w:rsidRPr="00AB0EE2">
        <w:rPr>
          <w:rFonts w:ascii="標楷體" w:eastAsia="標楷體" w:hAnsi="標楷體" w:hint="eastAsia"/>
          <w:sz w:val="32"/>
          <w:szCs w:val="32"/>
        </w:rPr>
        <w:t>而是表時間、時機。</w:t>
      </w:r>
    </w:p>
    <w:p w14:paraId="367E6C9E" w14:textId="77777777" w:rsidR="000C15B5" w:rsidRPr="00AB0EE2" w:rsidRDefault="000C15B5" w:rsidP="00BA5DB8">
      <w:pPr>
        <w:ind w:firstLineChars="250" w:firstLine="800"/>
        <w:rPr>
          <w:rFonts w:ascii="標楷體" w:eastAsia="標楷體" w:hAnsi="標楷體"/>
          <w:sz w:val="32"/>
          <w:szCs w:val="32"/>
        </w:rPr>
      </w:pPr>
      <w:r w:rsidRPr="00AB0EE2">
        <w:rPr>
          <w:rFonts w:ascii="標楷體" w:eastAsia="標楷體" w:hAnsi="標楷體" w:hint="eastAsia"/>
          <w:sz w:val="32"/>
          <w:szCs w:val="32"/>
        </w:rPr>
        <w:t>方字的一個隱意又可理解為</w:t>
      </w:r>
      <w:r w:rsidR="0062225B">
        <w:rPr>
          <w:rFonts w:ascii="標楷體" w:eastAsia="標楷體" w:hAnsi="標楷體" w:hint="eastAsia"/>
          <w:sz w:val="32"/>
          <w:szCs w:val="32"/>
        </w:rPr>
        <w:t>“</w:t>
      </w:r>
      <w:r w:rsidRPr="00AB0EE2">
        <w:rPr>
          <w:rFonts w:ascii="標楷體" w:eastAsia="標楷體" w:hAnsi="標楷體" w:hint="eastAsia"/>
          <w:sz w:val="32"/>
          <w:szCs w:val="32"/>
        </w:rPr>
        <w:t>心</w:t>
      </w:r>
      <w:r w:rsidR="0062225B">
        <w:rPr>
          <w:rFonts w:ascii="標楷體" w:eastAsia="標楷體" w:hAnsi="標楷體" w:hint="eastAsia"/>
          <w:sz w:val="32"/>
          <w:szCs w:val="32"/>
        </w:rPr>
        <w:t>”</w:t>
      </w:r>
      <w:r w:rsidR="00BA5DB8">
        <w:rPr>
          <w:rFonts w:ascii="標楷體" w:eastAsia="標楷體" w:hAnsi="標楷體" w:hint="eastAsia"/>
          <w:sz w:val="32"/>
          <w:szCs w:val="32"/>
        </w:rPr>
        <w:t>……</w:t>
      </w:r>
      <w:r w:rsidRPr="00AB0EE2">
        <w:rPr>
          <w:rFonts w:ascii="標楷體" w:eastAsia="標楷體" w:hAnsi="標楷體" w:hint="eastAsia"/>
          <w:sz w:val="32"/>
          <w:szCs w:val="32"/>
        </w:rPr>
        <w:t>比如</w:t>
      </w:r>
      <w:r w:rsidR="00BA5DB8">
        <w:rPr>
          <w:rFonts w:ascii="標楷體" w:eastAsia="標楷體" w:hAnsi="標楷體" w:hint="eastAsia"/>
          <w:sz w:val="32"/>
          <w:szCs w:val="32"/>
        </w:rPr>
        <w:t>,</w:t>
      </w:r>
      <w:r w:rsidR="0062225B">
        <w:rPr>
          <w:rFonts w:ascii="標楷體" w:eastAsia="標楷體" w:hAnsi="標楷體" w:hint="eastAsia"/>
          <w:sz w:val="32"/>
          <w:szCs w:val="32"/>
        </w:rPr>
        <w:t>“</w:t>
      </w:r>
      <w:r w:rsidRPr="00AB0EE2">
        <w:rPr>
          <w:rFonts w:ascii="標楷體" w:eastAsia="標楷體" w:hAnsi="標楷體" w:hint="eastAsia"/>
          <w:sz w:val="32"/>
          <w:szCs w:val="32"/>
        </w:rPr>
        <w:t>方寸</w:t>
      </w:r>
      <w:r w:rsidR="0062225B">
        <w:rPr>
          <w:rFonts w:ascii="標楷體" w:eastAsia="標楷體" w:hAnsi="標楷體" w:hint="eastAsia"/>
          <w:sz w:val="32"/>
          <w:szCs w:val="32"/>
        </w:rPr>
        <w:t>”</w:t>
      </w:r>
      <w:r w:rsidRPr="00AB0EE2">
        <w:rPr>
          <w:rFonts w:ascii="標楷體" w:eastAsia="標楷體" w:hAnsi="標楷體" w:hint="eastAsia"/>
          <w:sz w:val="32"/>
          <w:szCs w:val="32"/>
        </w:rPr>
        <w:t>是比喻心。</w:t>
      </w:r>
    </w:p>
    <w:p w14:paraId="367E6C9F" w14:textId="77777777" w:rsidR="004C3D3E" w:rsidRDefault="000C15B5" w:rsidP="00BA5DB8">
      <w:pPr>
        <w:ind w:firstLineChars="250" w:firstLine="800"/>
        <w:rPr>
          <w:rFonts w:ascii="標楷體" w:eastAsia="標楷體" w:hAnsi="標楷體"/>
          <w:sz w:val="32"/>
          <w:szCs w:val="32"/>
        </w:rPr>
      </w:pPr>
      <w:r w:rsidRPr="00AB0EE2">
        <w:rPr>
          <w:rFonts w:ascii="標楷體" w:eastAsia="標楷體" w:hAnsi="標楷體" w:hint="eastAsia"/>
          <w:sz w:val="32"/>
          <w:szCs w:val="32"/>
        </w:rPr>
        <w:lastRenderedPageBreak/>
        <w:t>方也可做正方形的空間概念講</w:t>
      </w:r>
      <w:r w:rsidR="00BA5DB8">
        <w:rPr>
          <w:rFonts w:ascii="標楷體" w:eastAsia="標楷體" w:hAnsi="標楷體" w:hint="eastAsia"/>
          <w:sz w:val="32"/>
          <w:szCs w:val="32"/>
        </w:rPr>
        <w:t>,</w:t>
      </w:r>
      <w:r w:rsidRPr="00AB0EE2">
        <w:rPr>
          <w:rFonts w:ascii="標楷體" w:eastAsia="標楷體" w:hAnsi="標楷體" w:hint="eastAsia"/>
          <w:sz w:val="32"/>
          <w:szCs w:val="32"/>
        </w:rPr>
        <w:t>但上述的方是指時間概念。方在空間概念的使用</w:t>
      </w:r>
      <w:r w:rsidR="00BA5DB8">
        <w:rPr>
          <w:rFonts w:ascii="標楷體" w:eastAsia="標楷體" w:hAnsi="標楷體" w:hint="eastAsia"/>
          <w:sz w:val="32"/>
          <w:szCs w:val="32"/>
        </w:rPr>
        <w:t>,</w:t>
      </w:r>
      <w:r w:rsidRPr="00AB0EE2">
        <w:rPr>
          <w:rFonts w:ascii="標楷體" w:eastAsia="標楷體" w:hAnsi="標楷體" w:hint="eastAsia"/>
          <w:sz w:val="32"/>
          <w:szCs w:val="32"/>
        </w:rPr>
        <w:t>比如方丈之地……古代</w:t>
      </w:r>
      <w:r w:rsidR="0062225B">
        <w:rPr>
          <w:rFonts w:ascii="標楷體" w:eastAsia="標楷體" w:hAnsi="標楷體" w:hint="eastAsia"/>
          <w:sz w:val="32"/>
          <w:szCs w:val="32"/>
        </w:rPr>
        <w:t>“</w:t>
      </w:r>
      <w:r w:rsidRPr="00AB0EE2">
        <w:rPr>
          <w:rFonts w:ascii="標楷體" w:eastAsia="標楷體" w:hAnsi="標楷體" w:hint="eastAsia"/>
          <w:sz w:val="32"/>
          <w:szCs w:val="32"/>
        </w:rPr>
        <w:t>方丈</w:t>
      </w:r>
      <w:r w:rsidR="0062225B">
        <w:rPr>
          <w:rFonts w:ascii="標楷體" w:eastAsia="標楷體" w:hAnsi="標楷體" w:hint="eastAsia"/>
          <w:sz w:val="32"/>
          <w:szCs w:val="32"/>
        </w:rPr>
        <w:t>”</w:t>
      </w:r>
      <w:r w:rsidRPr="00AB0EE2">
        <w:rPr>
          <w:rFonts w:ascii="標楷體" w:eastAsia="標楷體" w:hAnsi="標楷體" w:hint="eastAsia"/>
          <w:sz w:val="32"/>
          <w:szCs w:val="32"/>
        </w:rPr>
        <w:t>是指長寬均為一丈即3</w:t>
      </w:r>
      <w:r w:rsidR="00BA5DB8">
        <w:rPr>
          <w:rFonts w:ascii="標楷體" w:eastAsia="標楷體" w:hAnsi="標楷體" w:hint="eastAsia"/>
          <w:sz w:val="32"/>
          <w:szCs w:val="32"/>
        </w:rPr>
        <w:t>﹒</w:t>
      </w:r>
      <w:r w:rsidRPr="00AB0EE2">
        <w:rPr>
          <w:rFonts w:ascii="標楷體" w:eastAsia="標楷體" w:hAnsi="標楷體" w:hint="eastAsia"/>
          <w:sz w:val="32"/>
          <w:szCs w:val="32"/>
        </w:rPr>
        <w:t>33米</w:t>
      </w:r>
      <w:r w:rsidR="00BA5DB8">
        <w:rPr>
          <w:rFonts w:ascii="標楷體" w:eastAsia="標楷體" w:hAnsi="標楷體" w:hint="eastAsia"/>
          <w:sz w:val="32"/>
          <w:szCs w:val="32"/>
        </w:rPr>
        <w:t>,</w:t>
      </w:r>
      <w:r w:rsidRPr="00AB0EE2">
        <w:rPr>
          <w:rFonts w:ascii="標楷體" w:eastAsia="標楷體" w:hAnsi="標楷體" w:hint="eastAsia"/>
          <w:sz w:val="32"/>
          <w:szCs w:val="32"/>
        </w:rPr>
        <w:t>高度為一尺</w:t>
      </w:r>
      <w:r w:rsidR="00BA5DB8">
        <w:rPr>
          <w:rFonts w:ascii="標楷體" w:eastAsia="標楷體" w:hAnsi="標楷體" w:hint="eastAsia"/>
          <w:sz w:val="32"/>
          <w:szCs w:val="32"/>
        </w:rPr>
        <w:t>,</w:t>
      </w:r>
      <w:r w:rsidRPr="00AB0EE2">
        <w:rPr>
          <w:rFonts w:ascii="標楷體" w:eastAsia="標楷體" w:hAnsi="標楷體" w:hint="eastAsia"/>
          <w:sz w:val="32"/>
          <w:szCs w:val="32"/>
        </w:rPr>
        <w:t>即33</w:t>
      </w:r>
      <w:r w:rsidR="00BA5DB8">
        <w:rPr>
          <w:rFonts w:ascii="標楷體" w:eastAsia="標楷體" w:hAnsi="標楷體" w:hint="eastAsia"/>
          <w:sz w:val="32"/>
          <w:szCs w:val="32"/>
        </w:rPr>
        <w:t>﹒</w:t>
      </w:r>
      <w:r w:rsidRPr="00AB0EE2">
        <w:rPr>
          <w:rFonts w:ascii="標楷體" w:eastAsia="標楷體" w:hAnsi="標楷體" w:hint="eastAsia"/>
          <w:sz w:val="32"/>
          <w:szCs w:val="32"/>
        </w:rPr>
        <w:t>3公分……這樣的立體稱為方丈。方丈的來源是遠古人的標準修煉場地</w:t>
      </w:r>
      <w:r w:rsidR="00BA5DB8">
        <w:rPr>
          <w:rFonts w:ascii="標楷體" w:eastAsia="標楷體" w:hAnsi="標楷體" w:hint="eastAsia"/>
          <w:sz w:val="32"/>
          <w:szCs w:val="32"/>
        </w:rPr>
        <w:t>,</w:t>
      </w:r>
      <w:r w:rsidRPr="00AB0EE2">
        <w:rPr>
          <w:rFonts w:ascii="標楷體" w:eastAsia="標楷體" w:hAnsi="標楷體" w:hint="eastAsia"/>
          <w:sz w:val="32"/>
          <w:szCs w:val="32"/>
        </w:rPr>
        <w:t xml:space="preserve">即閉關者或修煉者在方丈之地修行、煉功、坐臥等等。          </w:t>
      </w:r>
      <w:r w:rsidR="00BA5DB8">
        <w:rPr>
          <w:rFonts w:ascii="標楷體" w:eastAsia="標楷體" w:hAnsi="標楷體" w:hint="eastAsia"/>
          <w:sz w:val="32"/>
          <w:szCs w:val="32"/>
        </w:rPr>
        <w:t xml:space="preserve">   </w:t>
      </w:r>
      <w:r w:rsidR="004C3D3E">
        <w:rPr>
          <w:rFonts w:ascii="標楷體" w:eastAsia="標楷體" w:hAnsi="標楷體" w:hint="eastAsia"/>
          <w:sz w:val="32"/>
          <w:szCs w:val="32"/>
        </w:rPr>
        <w:t xml:space="preserve">   </w:t>
      </w:r>
    </w:p>
    <w:p w14:paraId="367E6CA0" w14:textId="77777777" w:rsidR="000C15B5" w:rsidRPr="00AB0EE2" w:rsidRDefault="000C15B5" w:rsidP="004C3D3E">
      <w:pPr>
        <w:ind w:firstLineChars="250" w:firstLine="800"/>
        <w:rPr>
          <w:rFonts w:ascii="標楷體" w:eastAsia="標楷體" w:hAnsi="標楷體"/>
          <w:sz w:val="32"/>
          <w:szCs w:val="32"/>
        </w:rPr>
      </w:pPr>
      <w:r w:rsidRPr="00AB0EE2">
        <w:rPr>
          <w:rFonts w:ascii="標楷體" w:eastAsia="標楷體" w:hAnsi="標楷體" w:hint="eastAsia"/>
          <w:sz w:val="32"/>
          <w:szCs w:val="32"/>
        </w:rPr>
        <w:t>按古意</w:t>
      </w:r>
      <w:r w:rsidR="00BA5DB8">
        <w:rPr>
          <w:rFonts w:ascii="標楷體" w:eastAsia="標楷體" w:hAnsi="標楷體" w:hint="eastAsia"/>
          <w:sz w:val="32"/>
          <w:szCs w:val="32"/>
        </w:rPr>
        <w:t>,</w:t>
      </w:r>
      <w:r w:rsidRPr="00AB0EE2">
        <w:rPr>
          <w:rFonts w:ascii="標楷體" w:eastAsia="標楷體" w:hAnsi="標楷體" w:hint="eastAsia"/>
          <w:sz w:val="32"/>
          <w:szCs w:val="32"/>
        </w:rPr>
        <w:t>在修行中</w:t>
      </w:r>
      <w:r w:rsidR="00BA5DB8">
        <w:rPr>
          <w:rFonts w:ascii="標楷體" w:eastAsia="標楷體" w:hAnsi="標楷體" w:hint="eastAsia"/>
          <w:sz w:val="32"/>
          <w:szCs w:val="32"/>
        </w:rPr>
        <w:t>,</w:t>
      </w:r>
      <w:r w:rsidRPr="00AB0EE2">
        <w:rPr>
          <w:rFonts w:ascii="標楷體" w:eastAsia="標楷體" w:hAnsi="標楷體" w:hint="eastAsia"/>
          <w:sz w:val="32"/>
          <w:szCs w:val="32"/>
        </w:rPr>
        <w:t>得以在方丈之地行觀行功閉關的人</w:t>
      </w:r>
      <w:r w:rsidR="00BA5DB8">
        <w:rPr>
          <w:rFonts w:ascii="標楷體" w:eastAsia="標楷體" w:hAnsi="標楷體" w:hint="eastAsia"/>
          <w:sz w:val="32"/>
          <w:szCs w:val="32"/>
        </w:rPr>
        <w:t>,</w:t>
      </w:r>
      <w:r w:rsidRPr="00AB0EE2">
        <w:rPr>
          <w:rFonts w:ascii="標楷體" w:eastAsia="標楷體" w:hAnsi="標楷體" w:hint="eastAsia"/>
          <w:sz w:val="32"/>
          <w:szCs w:val="32"/>
        </w:rPr>
        <w:t>稱為方丈。沒有經過方丈之地閉關的人不可稱為方丈。但以後</w:t>
      </w:r>
      <w:r w:rsidR="00BA5DB8">
        <w:rPr>
          <w:rFonts w:ascii="標楷體" w:eastAsia="標楷體" w:hAnsi="標楷體" w:hint="eastAsia"/>
          <w:sz w:val="32"/>
          <w:szCs w:val="32"/>
        </w:rPr>
        <w:t>,</w:t>
      </w:r>
      <w:r w:rsidRPr="00AB0EE2">
        <w:rPr>
          <w:rFonts w:ascii="標楷體" w:eastAsia="標楷體" w:hAnsi="標楷體" w:hint="eastAsia"/>
          <w:sz w:val="32"/>
          <w:szCs w:val="32"/>
        </w:rPr>
        <w:t>人們僅取其名而不用其實</w:t>
      </w:r>
      <w:r w:rsidR="004C3D3E">
        <w:rPr>
          <w:rFonts w:ascii="標楷體" w:eastAsia="標楷體" w:hAnsi="標楷體" w:hint="eastAsia"/>
          <w:sz w:val="32"/>
          <w:szCs w:val="32"/>
        </w:rPr>
        <w:t>,</w:t>
      </w:r>
      <w:r w:rsidRPr="00AB0EE2">
        <w:rPr>
          <w:rFonts w:ascii="標楷體" w:eastAsia="標楷體" w:hAnsi="標楷體" w:hint="eastAsia"/>
          <w:sz w:val="32"/>
          <w:szCs w:val="32"/>
        </w:rPr>
        <w:t>方丈就僅落個空名而成為一種稱呼、稱號或職稱。</w:t>
      </w:r>
    </w:p>
    <w:p w14:paraId="367E6CA1" w14:textId="77777777" w:rsidR="004C3D3E" w:rsidRDefault="004C3D3E" w:rsidP="000C15B5">
      <w:pPr>
        <w:rPr>
          <w:rFonts w:ascii="標楷體" w:eastAsia="標楷體" w:hAnsi="標楷體"/>
          <w:sz w:val="32"/>
          <w:szCs w:val="32"/>
        </w:rPr>
      </w:pPr>
    </w:p>
    <w:p w14:paraId="367E6CA2" w14:textId="77777777" w:rsidR="000C15B5" w:rsidRPr="00AB0EE2" w:rsidRDefault="000C15B5" w:rsidP="004C3D3E">
      <w:pPr>
        <w:ind w:firstLineChars="250" w:firstLine="800"/>
        <w:rPr>
          <w:rFonts w:ascii="標楷體" w:eastAsia="標楷體" w:hAnsi="標楷體"/>
          <w:sz w:val="32"/>
          <w:szCs w:val="32"/>
        </w:rPr>
      </w:pPr>
      <w:r w:rsidRPr="00AB0EE2">
        <w:rPr>
          <w:rFonts w:ascii="標楷體" w:eastAsia="標楷體" w:hAnsi="標楷體" w:hint="eastAsia"/>
          <w:sz w:val="32"/>
          <w:szCs w:val="32"/>
        </w:rPr>
        <w:t>方雨一詞</w:t>
      </w:r>
      <w:r w:rsidR="004810DE">
        <w:rPr>
          <w:rFonts w:ascii="標楷體" w:eastAsia="標楷體" w:hAnsi="標楷體" w:hint="eastAsia"/>
          <w:sz w:val="32"/>
          <w:szCs w:val="32"/>
        </w:rPr>
        <w:t>,</w:t>
      </w:r>
      <w:r w:rsidRPr="00AB0EE2">
        <w:rPr>
          <w:rFonts w:ascii="標楷體" w:eastAsia="標楷體" w:hAnsi="標楷體" w:hint="eastAsia"/>
          <w:sz w:val="32"/>
          <w:szCs w:val="32"/>
        </w:rPr>
        <w:t>在</w:t>
      </w:r>
      <w:r w:rsidR="005663B1">
        <w:rPr>
          <w:rFonts w:ascii="標楷體" w:eastAsia="標楷體" w:hAnsi="標楷體" w:hint="eastAsia"/>
          <w:sz w:val="32"/>
          <w:szCs w:val="32"/>
        </w:rPr>
        <w:t>《</w:t>
      </w:r>
      <w:r w:rsidRPr="00AB0EE2">
        <w:rPr>
          <w:rFonts w:ascii="標楷體" w:eastAsia="標楷體" w:hAnsi="標楷體" w:hint="eastAsia"/>
          <w:sz w:val="32"/>
          <w:szCs w:val="32"/>
        </w:rPr>
        <w:t>易</w:t>
      </w:r>
      <w:r w:rsidR="005663B1">
        <w:rPr>
          <w:rFonts w:ascii="標楷體" w:eastAsia="標楷體" w:hAnsi="標楷體" w:hint="eastAsia"/>
          <w:sz w:val="32"/>
          <w:szCs w:val="32"/>
        </w:rPr>
        <w:t>》</w:t>
      </w:r>
      <w:r w:rsidRPr="00AB0EE2">
        <w:rPr>
          <w:rFonts w:ascii="標楷體" w:eastAsia="標楷體" w:hAnsi="標楷體" w:hint="eastAsia"/>
          <w:sz w:val="32"/>
          <w:szCs w:val="32"/>
        </w:rPr>
        <w:t>中的鼎卦裏出現……</w:t>
      </w:r>
    </w:p>
    <w:p w14:paraId="367E6CA3" w14:textId="77777777" w:rsidR="000C15B5" w:rsidRPr="00AB0EE2" w:rsidRDefault="000C15B5" w:rsidP="004810DE">
      <w:pPr>
        <w:ind w:firstLineChars="250" w:firstLine="800"/>
        <w:rPr>
          <w:rFonts w:ascii="標楷體" w:eastAsia="標楷體" w:hAnsi="標楷體"/>
          <w:sz w:val="32"/>
          <w:szCs w:val="32"/>
        </w:rPr>
      </w:pPr>
      <w:r w:rsidRPr="00AB0EE2">
        <w:rPr>
          <w:rFonts w:ascii="標楷體" w:eastAsia="標楷體" w:hAnsi="標楷體" w:hint="eastAsia"/>
          <w:sz w:val="32"/>
          <w:szCs w:val="32"/>
        </w:rPr>
        <w:t>火風為鼎</w:t>
      </w:r>
      <w:r w:rsidR="004810DE">
        <w:rPr>
          <w:rFonts w:ascii="標楷體" w:eastAsia="標楷體" w:hAnsi="標楷體" w:hint="eastAsia"/>
          <w:sz w:val="32"/>
          <w:szCs w:val="32"/>
        </w:rPr>
        <w:t>,</w:t>
      </w:r>
      <w:r w:rsidRPr="00AB0EE2">
        <w:rPr>
          <w:rFonts w:ascii="標楷體" w:eastAsia="標楷體" w:hAnsi="標楷體" w:hint="eastAsia"/>
          <w:sz w:val="32"/>
          <w:szCs w:val="32"/>
        </w:rPr>
        <w:t>或火</w:t>
      </w:r>
      <w:r w:rsidR="00261D36">
        <w:rPr>
          <w:rFonts w:ascii="標楷體" w:eastAsia="標楷體" w:hAnsi="標楷體" w:hint="eastAsia"/>
          <w:sz w:val="32"/>
          <w:szCs w:val="32"/>
        </w:rPr>
        <w:t>鳳</w:t>
      </w:r>
      <w:r w:rsidRPr="00AB0EE2">
        <w:rPr>
          <w:rFonts w:ascii="標楷體" w:eastAsia="標楷體" w:hAnsi="標楷體" w:hint="eastAsia"/>
          <w:sz w:val="32"/>
          <w:szCs w:val="32"/>
        </w:rPr>
        <w:t>凰為鼎……</w:t>
      </w:r>
    </w:p>
    <w:p w14:paraId="367E6CA4" w14:textId="77777777" w:rsidR="000C15B5" w:rsidRPr="00AB0EE2" w:rsidRDefault="000C15B5" w:rsidP="004810DE">
      <w:pPr>
        <w:ind w:firstLineChars="250" w:firstLine="800"/>
        <w:rPr>
          <w:rFonts w:ascii="標楷體" w:eastAsia="標楷體" w:hAnsi="標楷體"/>
          <w:sz w:val="32"/>
          <w:szCs w:val="32"/>
        </w:rPr>
      </w:pPr>
      <w:r w:rsidRPr="00AB0EE2">
        <w:rPr>
          <w:rFonts w:ascii="標楷體" w:eastAsia="標楷體" w:hAnsi="標楷體" w:hint="eastAsia"/>
          <w:sz w:val="32"/>
          <w:szCs w:val="32"/>
        </w:rPr>
        <w:t>鼎卦的總意是:去獲得成就新生</w:t>
      </w:r>
      <w:r w:rsidR="004810DE">
        <w:rPr>
          <w:rFonts w:ascii="標楷體" w:eastAsia="標楷體" w:hAnsi="標楷體" w:hint="eastAsia"/>
          <w:sz w:val="32"/>
          <w:szCs w:val="32"/>
        </w:rPr>
        <w:t>……</w:t>
      </w:r>
      <w:r w:rsidRPr="00AB0EE2">
        <w:rPr>
          <w:rFonts w:ascii="標楷體" w:eastAsia="標楷體" w:hAnsi="標楷體" w:hint="eastAsia"/>
          <w:sz w:val="32"/>
          <w:szCs w:val="32"/>
        </w:rPr>
        <w:t>另一意是必須與上天相應才可獲得方雨的滋潤……</w:t>
      </w:r>
    </w:p>
    <w:p w14:paraId="367E6CA5" w14:textId="77777777" w:rsidR="000C15B5" w:rsidRPr="00AB0EE2" w:rsidRDefault="000C15B5" w:rsidP="004810DE">
      <w:pPr>
        <w:ind w:firstLineChars="250" w:firstLine="800"/>
        <w:rPr>
          <w:rFonts w:ascii="標楷體" w:eastAsia="標楷體" w:hAnsi="標楷體"/>
          <w:sz w:val="32"/>
          <w:szCs w:val="32"/>
        </w:rPr>
      </w:pPr>
      <w:r w:rsidRPr="00AB0EE2">
        <w:rPr>
          <w:rFonts w:ascii="標楷體" w:eastAsia="標楷體" w:hAnsi="標楷體" w:hint="eastAsia"/>
          <w:sz w:val="32"/>
          <w:szCs w:val="32"/>
        </w:rPr>
        <w:t>鼎九三</w:t>
      </w:r>
      <w:r w:rsidR="00655543" w:rsidRPr="00AB0EE2">
        <w:rPr>
          <w:rFonts w:ascii="標楷體" w:eastAsia="標楷體" w:hAnsi="標楷體" w:hint="eastAsia"/>
          <w:sz w:val="32"/>
          <w:szCs w:val="32"/>
        </w:rPr>
        <w:t>曰</w:t>
      </w:r>
      <w:r w:rsidRPr="00AB0EE2">
        <w:rPr>
          <w:rFonts w:ascii="標楷體" w:eastAsia="標楷體" w:hAnsi="標楷體" w:hint="eastAsia"/>
          <w:sz w:val="32"/>
          <w:szCs w:val="32"/>
        </w:rPr>
        <w:t>:鼎耳革</w:t>
      </w:r>
      <w:r w:rsidR="004810DE">
        <w:rPr>
          <w:rFonts w:ascii="標楷體" w:eastAsia="標楷體" w:hAnsi="標楷體" w:hint="eastAsia"/>
          <w:sz w:val="32"/>
          <w:szCs w:val="32"/>
        </w:rPr>
        <w:t>,</w:t>
      </w:r>
      <w:r w:rsidRPr="00AB0EE2">
        <w:rPr>
          <w:rFonts w:ascii="標楷體" w:eastAsia="標楷體" w:hAnsi="標楷體" w:hint="eastAsia"/>
          <w:sz w:val="32"/>
          <w:szCs w:val="32"/>
        </w:rPr>
        <w:t>其行塞</w:t>
      </w:r>
      <w:r w:rsidR="004810DE">
        <w:rPr>
          <w:rFonts w:ascii="標楷體" w:eastAsia="標楷體" w:hAnsi="標楷體" w:hint="eastAsia"/>
          <w:sz w:val="32"/>
          <w:szCs w:val="32"/>
        </w:rPr>
        <w:t>,雉</w:t>
      </w:r>
      <w:r w:rsidRPr="00AB0EE2">
        <w:rPr>
          <w:rFonts w:ascii="標楷體" w:eastAsia="標楷體" w:hAnsi="標楷體" w:hint="eastAsia"/>
          <w:sz w:val="32"/>
          <w:szCs w:val="32"/>
        </w:rPr>
        <w:t>膏不食</w:t>
      </w:r>
      <w:r w:rsidR="004810DE">
        <w:rPr>
          <w:rFonts w:ascii="標楷體" w:eastAsia="標楷體" w:hAnsi="標楷體" w:hint="eastAsia"/>
          <w:sz w:val="32"/>
          <w:szCs w:val="32"/>
        </w:rPr>
        <w:t>,</w:t>
      </w:r>
      <w:r w:rsidRPr="00AB0EE2">
        <w:rPr>
          <w:rFonts w:ascii="標楷體" w:eastAsia="標楷體" w:hAnsi="標楷體" w:hint="eastAsia"/>
          <w:sz w:val="32"/>
          <w:szCs w:val="32"/>
        </w:rPr>
        <w:t>方雨</w:t>
      </w:r>
      <w:r w:rsidR="004810DE">
        <w:rPr>
          <w:rFonts w:ascii="標楷體" w:eastAsia="標楷體" w:hAnsi="標楷體" w:hint="eastAsia"/>
          <w:sz w:val="32"/>
          <w:szCs w:val="32"/>
        </w:rPr>
        <w:t>,</w:t>
      </w:r>
      <w:r w:rsidRPr="00AB0EE2">
        <w:rPr>
          <w:rFonts w:ascii="標楷體" w:eastAsia="標楷體" w:hAnsi="標楷體" w:hint="eastAsia"/>
          <w:sz w:val="32"/>
          <w:szCs w:val="32"/>
        </w:rPr>
        <w:t>虧悔</w:t>
      </w:r>
      <w:r w:rsidR="004810DE">
        <w:rPr>
          <w:rFonts w:ascii="標楷體" w:eastAsia="標楷體" w:hAnsi="標楷體" w:hint="eastAsia"/>
          <w:sz w:val="32"/>
          <w:szCs w:val="32"/>
        </w:rPr>
        <w:t>,</w:t>
      </w:r>
      <w:r w:rsidRPr="00AB0EE2">
        <w:rPr>
          <w:rFonts w:ascii="標楷體" w:eastAsia="標楷體" w:hAnsi="標楷體" w:hint="eastAsia"/>
          <w:sz w:val="32"/>
          <w:szCs w:val="32"/>
        </w:rPr>
        <w:t>終吉。</w:t>
      </w:r>
    </w:p>
    <w:p w14:paraId="367E6CA6" w14:textId="77777777" w:rsidR="000C15B5" w:rsidRPr="00AB0EE2" w:rsidRDefault="000C15B5" w:rsidP="00BF005F">
      <w:pPr>
        <w:ind w:firstLineChars="250" w:firstLine="800"/>
        <w:rPr>
          <w:rFonts w:ascii="標楷體" w:eastAsia="標楷體" w:hAnsi="標楷體"/>
          <w:sz w:val="32"/>
          <w:szCs w:val="32"/>
        </w:rPr>
      </w:pPr>
      <w:r w:rsidRPr="00AB0EE2">
        <w:rPr>
          <w:rFonts w:ascii="標楷體" w:eastAsia="標楷體" w:hAnsi="標楷體" w:hint="eastAsia"/>
          <w:sz w:val="32"/>
          <w:szCs w:val="32"/>
        </w:rPr>
        <w:t>意為</w:t>
      </w:r>
      <w:r w:rsidR="004810DE">
        <w:rPr>
          <w:rFonts w:ascii="標楷體" w:eastAsia="標楷體" w:hAnsi="標楷體" w:hint="eastAsia"/>
          <w:sz w:val="32"/>
          <w:szCs w:val="32"/>
        </w:rPr>
        <w:t>,</w:t>
      </w:r>
      <w:r w:rsidRPr="00AB0EE2">
        <w:rPr>
          <w:rFonts w:ascii="標楷體" w:eastAsia="標楷體" w:hAnsi="標楷體" w:hint="eastAsia"/>
          <w:sz w:val="32"/>
          <w:szCs w:val="32"/>
        </w:rPr>
        <w:t>如若不聽信此言</w:t>
      </w:r>
      <w:r w:rsidR="00997506">
        <w:rPr>
          <w:rFonts w:ascii="標楷體" w:eastAsia="標楷體" w:hAnsi="標楷體" w:hint="eastAsia"/>
          <w:sz w:val="32"/>
          <w:szCs w:val="32"/>
        </w:rPr>
        <w:t>(</w:t>
      </w:r>
      <w:r w:rsidRPr="00AB0EE2">
        <w:rPr>
          <w:rFonts w:ascii="標楷體" w:eastAsia="標楷體" w:hAnsi="標楷體" w:hint="eastAsia"/>
          <w:sz w:val="32"/>
          <w:szCs w:val="32"/>
        </w:rPr>
        <w:t>鼎耳革</w:t>
      </w:r>
      <w:r w:rsidR="00997506">
        <w:rPr>
          <w:rFonts w:ascii="標楷體" w:eastAsia="標楷體" w:hAnsi="標楷體" w:hint="eastAsia"/>
          <w:sz w:val="32"/>
          <w:szCs w:val="32"/>
        </w:rPr>
        <w:t>)</w:t>
      </w:r>
      <w:r w:rsidR="004810DE">
        <w:rPr>
          <w:rFonts w:ascii="標楷體" w:eastAsia="標楷體" w:hAnsi="標楷體" w:hint="eastAsia"/>
          <w:sz w:val="32"/>
          <w:szCs w:val="32"/>
        </w:rPr>
        <w:t>,</w:t>
      </w:r>
      <w:r w:rsidRPr="00AB0EE2">
        <w:rPr>
          <w:rFonts w:ascii="標楷體" w:eastAsia="標楷體" w:hAnsi="標楷體" w:hint="eastAsia"/>
          <w:sz w:val="32"/>
          <w:szCs w:val="32"/>
        </w:rPr>
        <w:t>則無有相應</w:t>
      </w:r>
      <w:r w:rsidR="00997506">
        <w:rPr>
          <w:rFonts w:ascii="標楷體" w:eastAsia="標楷體" w:hAnsi="標楷體" w:hint="eastAsia"/>
          <w:sz w:val="32"/>
          <w:szCs w:val="32"/>
        </w:rPr>
        <w:t>(</w:t>
      </w:r>
      <w:r w:rsidRPr="00AB0EE2">
        <w:rPr>
          <w:rFonts w:ascii="標楷體" w:eastAsia="標楷體" w:hAnsi="標楷體" w:hint="eastAsia"/>
          <w:sz w:val="32"/>
          <w:szCs w:val="32"/>
        </w:rPr>
        <w:t>其行塞</w:t>
      </w:r>
      <w:r w:rsidR="00997506">
        <w:rPr>
          <w:rFonts w:ascii="標楷體" w:eastAsia="標楷體" w:hAnsi="標楷體" w:hint="eastAsia"/>
          <w:sz w:val="32"/>
          <w:szCs w:val="32"/>
        </w:rPr>
        <w:t>)</w:t>
      </w:r>
      <w:r w:rsidRPr="00AB0EE2">
        <w:rPr>
          <w:rFonts w:ascii="標楷體" w:eastAsia="標楷體" w:hAnsi="標楷體" w:hint="eastAsia"/>
          <w:sz w:val="32"/>
          <w:szCs w:val="32"/>
        </w:rPr>
        <w:t>。上天在武陵大塔為你安置準備了家珍</w:t>
      </w:r>
      <w:r w:rsidR="004810DE">
        <w:rPr>
          <w:rFonts w:ascii="標楷體" w:eastAsia="標楷體" w:hAnsi="標楷體" w:hint="eastAsia"/>
          <w:sz w:val="32"/>
          <w:szCs w:val="32"/>
        </w:rPr>
        <w:t>,</w:t>
      </w:r>
      <w:r w:rsidRPr="00AB0EE2">
        <w:rPr>
          <w:rFonts w:ascii="標楷體" w:eastAsia="標楷體" w:hAnsi="標楷體" w:hint="eastAsia"/>
          <w:sz w:val="32"/>
          <w:szCs w:val="32"/>
        </w:rPr>
        <w:t>即回歸的能量</w:t>
      </w:r>
      <w:r w:rsidR="00997506">
        <w:rPr>
          <w:rFonts w:ascii="標楷體" w:eastAsia="標楷體" w:hAnsi="標楷體" w:hint="eastAsia"/>
          <w:sz w:val="32"/>
          <w:szCs w:val="32"/>
        </w:rPr>
        <w:t>(</w:t>
      </w:r>
      <w:r w:rsidR="004810DE">
        <w:rPr>
          <w:rFonts w:ascii="標楷體" w:eastAsia="標楷體" w:hAnsi="標楷體" w:hint="eastAsia"/>
          <w:sz w:val="32"/>
          <w:szCs w:val="32"/>
        </w:rPr>
        <w:t>雉</w:t>
      </w:r>
      <w:r w:rsidRPr="00AB0EE2">
        <w:rPr>
          <w:rFonts w:ascii="標楷體" w:eastAsia="標楷體" w:hAnsi="標楷體" w:hint="eastAsia"/>
          <w:sz w:val="32"/>
          <w:szCs w:val="32"/>
        </w:rPr>
        <w:t>膏</w:t>
      </w:r>
      <w:r w:rsidR="00997506">
        <w:rPr>
          <w:rFonts w:ascii="標楷體" w:eastAsia="標楷體" w:hAnsi="標楷體" w:hint="eastAsia"/>
          <w:sz w:val="32"/>
          <w:szCs w:val="32"/>
        </w:rPr>
        <w:t>)</w:t>
      </w:r>
      <w:r w:rsidR="00A336A1">
        <w:rPr>
          <w:rFonts w:ascii="標楷體" w:eastAsia="標楷體" w:hAnsi="標楷體" w:hint="eastAsia"/>
          <w:sz w:val="32"/>
          <w:szCs w:val="32"/>
        </w:rPr>
        <w:t>,</w:t>
      </w:r>
      <w:r w:rsidRPr="00AB0EE2">
        <w:rPr>
          <w:rFonts w:ascii="標楷體" w:eastAsia="標楷體" w:hAnsi="標楷體" w:hint="eastAsia"/>
          <w:sz w:val="32"/>
          <w:szCs w:val="32"/>
        </w:rPr>
        <w:t>你卻因不相應而不得以食用</w:t>
      </w:r>
      <w:r w:rsidR="00997506">
        <w:rPr>
          <w:rFonts w:ascii="標楷體" w:eastAsia="標楷體" w:hAnsi="標楷體" w:hint="eastAsia"/>
          <w:sz w:val="32"/>
          <w:szCs w:val="32"/>
        </w:rPr>
        <w:t>(</w:t>
      </w:r>
      <w:r w:rsidR="00D71AA8">
        <w:rPr>
          <w:rFonts w:ascii="標楷體" w:eastAsia="標楷體" w:hAnsi="標楷體" w:hint="eastAsia"/>
          <w:sz w:val="32"/>
          <w:szCs w:val="32"/>
        </w:rPr>
        <w:t>雉</w:t>
      </w:r>
      <w:r w:rsidRPr="00AB0EE2">
        <w:rPr>
          <w:rFonts w:ascii="標楷體" w:eastAsia="標楷體" w:hAnsi="標楷體" w:hint="eastAsia"/>
          <w:sz w:val="32"/>
          <w:szCs w:val="32"/>
        </w:rPr>
        <w:t>膏不食</w:t>
      </w:r>
      <w:r w:rsidR="00997506">
        <w:rPr>
          <w:rFonts w:ascii="標楷體" w:eastAsia="標楷體" w:hAnsi="標楷體" w:hint="eastAsia"/>
          <w:sz w:val="32"/>
          <w:szCs w:val="32"/>
        </w:rPr>
        <w:t>)</w:t>
      </w:r>
      <w:r w:rsidRPr="00AB0EE2">
        <w:rPr>
          <w:rFonts w:ascii="標楷體" w:eastAsia="標楷體" w:hAnsi="標楷體" w:hint="eastAsia"/>
          <w:sz w:val="32"/>
          <w:szCs w:val="32"/>
        </w:rPr>
        <w:t>。但是</w:t>
      </w:r>
      <w:r w:rsidR="00BF005F">
        <w:rPr>
          <w:rFonts w:ascii="標楷體" w:eastAsia="標楷體" w:hAnsi="標楷體" w:hint="eastAsia"/>
          <w:sz w:val="32"/>
          <w:szCs w:val="32"/>
        </w:rPr>
        <w:t>,</w:t>
      </w:r>
      <w:r w:rsidRPr="00AB0EE2">
        <w:rPr>
          <w:rFonts w:ascii="標楷體" w:eastAsia="標楷體" w:hAnsi="標楷體" w:hint="eastAsia"/>
          <w:sz w:val="32"/>
          <w:szCs w:val="32"/>
        </w:rPr>
        <w:t>我知道你早晚會相應的</w:t>
      </w:r>
      <w:r w:rsidR="00BF005F">
        <w:rPr>
          <w:rFonts w:ascii="標楷體" w:eastAsia="標楷體" w:hAnsi="標楷體" w:hint="eastAsia"/>
          <w:sz w:val="32"/>
          <w:szCs w:val="32"/>
        </w:rPr>
        <w:t>,</w:t>
      </w:r>
      <w:r w:rsidRPr="00AB0EE2">
        <w:rPr>
          <w:rFonts w:ascii="標楷體" w:eastAsia="標楷體" w:hAnsi="標楷體" w:hint="eastAsia"/>
          <w:sz w:val="32"/>
          <w:szCs w:val="32"/>
        </w:rPr>
        <w:t>那時會陰陽正和而成雨</w:t>
      </w:r>
      <w:r w:rsidR="00BF005F">
        <w:rPr>
          <w:rFonts w:ascii="標楷體" w:eastAsia="標楷體" w:hAnsi="標楷體" w:hint="eastAsia"/>
          <w:sz w:val="32"/>
          <w:szCs w:val="32"/>
        </w:rPr>
        <w:t>……</w:t>
      </w:r>
    </w:p>
    <w:p w14:paraId="367E6CA7" w14:textId="77777777" w:rsidR="000C15B5" w:rsidRPr="00AB0EE2" w:rsidRDefault="000C15B5" w:rsidP="000C15B5">
      <w:pPr>
        <w:rPr>
          <w:rFonts w:ascii="標楷體" w:eastAsia="標楷體" w:hAnsi="標楷體"/>
          <w:sz w:val="32"/>
          <w:szCs w:val="32"/>
        </w:rPr>
      </w:pPr>
    </w:p>
    <w:p w14:paraId="367E6CA8" w14:textId="77777777" w:rsidR="000C15B5" w:rsidRPr="00AB0EE2" w:rsidRDefault="000C15B5" w:rsidP="00EA0B3C">
      <w:pPr>
        <w:ind w:firstLineChars="250" w:firstLine="800"/>
        <w:rPr>
          <w:rFonts w:ascii="標楷體" w:eastAsia="標楷體" w:hAnsi="標楷體"/>
          <w:sz w:val="32"/>
          <w:szCs w:val="32"/>
        </w:rPr>
      </w:pPr>
      <w:r w:rsidRPr="00AB0EE2">
        <w:rPr>
          <w:rFonts w:ascii="標楷體" w:eastAsia="標楷體" w:hAnsi="標楷體" w:hint="eastAsia"/>
          <w:sz w:val="32"/>
          <w:szCs w:val="32"/>
        </w:rPr>
        <w:t>與鼎卦關係最密切的是革卦</w:t>
      </w:r>
      <w:r w:rsidR="00EA0B3C">
        <w:rPr>
          <w:rFonts w:ascii="標楷體" w:eastAsia="標楷體" w:hAnsi="標楷體" w:hint="eastAsia"/>
          <w:sz w:val="32"/>
          <w:szCs w:val="32"/>
        </w:rPr>
        <w:t>,</w:t>
      </w:r>
      <w:r w:rsidRPr="00AB0EE2">
        <w:rPr>
          <w:rFonts w:ascii="標楷體" w:eastAsia="標楷體" w:hAnsi="標楷體" w:hint="eastAsia"/>
          <w:sz w:val="32"/>
          <w:szCs w:val="32"/>
        </w:rPr>
        <w:t>革卦的總意是去除舊體</w:t>
      </w:r>
      <w:r w:rsidR="00EA0B3C">
        <w:rPr>
          <w:rFonts w:ascii="標楷體" w:eastAsia="標楷體" w:hAnsi="標楷體" w:hint="eastAsia"/>
          <w:sz w:val="32"/>
          <w:szCs w:val="32"/>
        </w:rPr>
        <w:t>,暗意是沖出牢關。</w:t>
      </w:r>
      <w:r w:rsidRPr="00AB0EE2">
        <w:rPr>
          <w:rFonts w:ascii="標楷體" w:eastAsia="標楷體" w:hAnsi="標楷體" w:hint="eastAsia"/>
          <w:sz w:val="32"/>
          <w:szCs w:val="32"/>
        </w:rPr>
        <w:t>但是革卦又強調</w:t>
      </w:r>
      <w:r w:rsidR="00EA0B3C">
        <w:rPr>
          <w:rFonts w:ascii="標楷體" w:eastAsia="標楷體" w:hAnsi="標楷體" w:hint="eastAsia"/>
          <w:sz w:val="32"/>
          <w:szCs w:val="32"/>
        </w:rPr>
        <w:t>,</w:t>
      </w:r>
      <w:r w:rsidRPr="00AB0EE2">
        <w:rPr>
          <w:rFonts w:ascii="標楷體" w:eastAsia="標楷體" w:hAnsi="標楷體" w:hint="eastAsia"/>
          <w:sz w:val="32"/>
          <w:szCs w:val="32"/>
        </w:rPr>
        <w:t>此舉必須極為小心謹</w:t>
      </w:r>
      <w:r w:rsidRPr="00AB0EE2">
        <w:rPr>
          <w:rFonts w:ascii="標楷體" w:eastAsia="標楷體" w:hAnsi="標楷體" w:hint="eastAsia"/>
          <w:sz w:val="32"/>
          <w:szCs w:val="32"/>
        </w:rPr>
        <w:lastRenderedPageBreak/>
        <w:t>慎</w:t>
      </w:r>
      <w:r w:rsidR="00EA0B3C">
        <w:rPr>
          <w:rFonts w:ascii="標楷體" w:eastAsia="標楷體" w:hAnsi="標楷體" w:hint="eastAsia"/>
          <w:sz w:val="32"/>
          <w:szCs w:val="32"/>
        </w:rPr>
        <w:t>,</w:t>
      </w:r>
      <w:r w:rsidRPr="00AB0EE2">
        <w:rPr>
          <w:rFonts w:ascii="標楷體" w:eastAsia="標楷體" w:hAnsi="標楷體" w:hint="eastAsia"/>
          <w:sz w:val="32"/>
          <w:szCs w:val="32"/>
        </w:rPr>
        <w:t>革之時必須先與十個大日相應</w:t>
      </w:r>
      <w:r w:rsidR="00EA0B3C">
        <w:rPr>
          <w:rFonts w:ascii="標楷體" w:eastAsia="標楷體" w:hAnsi="標楷體" w:hint="eastAsia"/>
          <w:sz w:val="32"/>
          <w:szCs w:val="32"/>
        </w:rPr>
        <w:t>,</w:t>
      </w:r>
      <w:r w:rsidRPr="00AB0EE2">
        <w:rPr>
          <w:rFonts w:ascii="標楷體" w:eastAsia="標楷體" w:hAnsi="標楷體" w:hint="eastAsia"/>
          <w:sz w:val="32"/>
          <w:szCs w:val="32"/>
        </w:rPr>
        <w:t>否則必敗無疑。</w:t>
      </w:r>
    </w:p>
    <w:p w14:paraId="367E6CA9" w14:textId="77777777" w:rsidR="000C15B5" w:rsidRPr="00AB0EE2" w:rsidRDefault="000C15B5" w:rsidP="00EA0B3C">
      <w:pPr>
        <w:ind w:firstLineChars="250" w:firstLine="800"/>
        <w:rPr>
          <w:rFonts w:ascii="標楷體" w:eastAsia="標楷體" w:hAnsi="標楷體"/>
          <w:sz w:val="32"/>
          <w:szCs w:val="32"/>
        </w:rPr>
      </w:pPr>
      <w:r w:rsidRPr="00AB0EE2">
        <w:rPr>
          <w:rFonts w:ascii="標楷體" w:eastAsia="標楷體" w:hAnsi="標楷體" w:hint="eastAsia"/>
          <w:sz w:val="32"/>
          <w:szCs w:val="32"/>
        </w:rPr>
        <w:t>澤火為革</w:t>
      </w:r>
      <w:r w:rsidR="00EA0B3C">
        <w:rPr>
          <w:rFonts w:ascii="標楷體" w:eastAsia="標楷體" w:hAnsi="標楷體" w:hint="eastAsia"/>
          <w:sz w:val="32"/>
          <w:szCs w:val="32"/>
        </w:rPr>
        <w:t>,</w:t>
      </w:r>
      <w:r w:rsidRPr="00AB0EE2">
        <w:rPr>
          <w:rFonts w:ascii="標楷體" w:eastAsia="標楷體" w:hAnsi="標楷體" w:hint="eastAsia"/>
          <w:sz w:val="32"/>
          <w:szCs w:val="32"/>
        </w:rPr>
        <w:t>革九三</w:t>
      </w:r>
      <w:r w:rsidR="00655543" w:rsidRPr="00AB0EE2">
        <w:rPr>
          <w:rFonts w:ascii="標楷體" w:eastAsia="標楷體" w:hAnsi="標楷體" w:hint="eastAsia"/>
          <w:sz w:val="32"/>
          <w:szCs w:val="32"/>
        </w:rPr>
        <w:t>曰</w:t>
      </w:r>
      <w:r w:rsidRPr="00AB0EE2">
        <w:rPr>
          <w:rFonts w:ascii="標楷體" w:eastAsia="標楷體" w:hAnsi="標楷體" w:hint="eastAsia"/>
          <w:sz w:val="32"/>
          <w:szCs w:val="32"/>
        </w:rPr>
        <w:t>:征凶</w:t>
      </w:r>
      <w:r w:rsidR="00EA0B3C">
        <w:rPr>
          <w:rFonts w:ascii="標楷體" w:eastAsia="標楷體" w:hAnsi="標楷體" w:hint="eastAsia"/>
          <w:sz w:val="32"/>
          <w:szCs w:val="32"/>
        </w:rPr>
        <w:t>,</w:t>
      </w:r>
      <w:r w:rsidRPr="00AB0EE2">
        <w:rPr>
          <w:rFonts w:ascii="標楷體" w:eastAsia="標楷體" w:hAnsi="標楷體" w:hint="eastAsia"/>
          <w:sz w:val="32"/>
          <w:szCs w:val="32"/>
        </w:rPr>
        <w:t>貞厲</w:t>
      </w:r>
      <w:r w:rsidR="00EA0B3C">
        <w:rPr>
          <w:rFonts w:ascii="標楷體" w:eastAsia="標楷體" w:hAnsi="標楷體" w:hint="eastAsia"/>
          <w:sz w:val="32"/>
          <w:szCs w:val="32"/>
        </w:rPr>
        <w:t>,</w:t>
      </w:r>
      <w:r w:rsidRPr="00AB0EE2">
        <w:rPr>
          <w:rFonts w:ascii="標楷體" w:eastAsia="標楷體" w:hAnsi="標楷體" w:hint="eastAsia"/>
          <w:sz w:val="32"/>
          <w:szCs w:val="32"/>
        </w:rPr>
        <w:t>革言三就</w:t>
      </w:r>
      <w:r w:rsidR="00EA0B3C">
        <w:rPr>
          <w:rFonts w:ascii="標楷體" w:eastAsia="標楷體" w:hAnsi="標楷體" w:hint="eastAsia"/>
          <w:sz w:val="32"/>
          <w:szCs w:val="32"/>
        </w:rPr>
        <w:t>,有孚</w:t>
      </w:r>
      <w:r w:rsidRPr="00AB0EE2">
        <w:rPr>
          <w:rFonts w:ascii="標楷體" w:eastAsia="標楷體" w:hAnsi="標楷體" w:hint="eastAsia"/>
          <w:sz w:val="32"/>
          <w:szCs w:val="32"/>
        </w:rPr>
        <w:t>。</w:t>
      </w:r>
    </w:p>
    <w:p w14:paraId="367E6CAA" w14:textId="77777777" w:rsidR="00FA05D9" w:rsidRDefault="000C15B5" w:rsidP="00FA05D9">
      <w:pPr>
        <w:ind w:firstLineChars="250" w:firstLine="800"/>
        <w:rPr>
          <w:rFonts w:ascii="標楷體" w:eastAsia="標楷體" w:hAnsi="標楷體"/>
          <w:sz w:val="32"/>
          <w:szCs w:val="32"/>
        </w:rPr>
      </w:pPr>
      <w:r w:rsidRPr="00AB0EE2">
        <w:rPr>
          <w:rFonts w:ascii="標楷體" w:eastAsia="標楷體" w:hAnsi="標楷體" w:hint="eastAsia"/>
          <w:sz w:val="32"/>
          <w:szCs w:val="32"/>
        </w:rPr>
        <w:t>意為</w:t>
      </w:r>
      <w:r w:rsidR="00FA05D9">
        <w:rPr>
          <w:rFonts w:ascii="標楷體" w:eastAsia="標楷體" w:hAnsi="標楷體" w:hint="eastAsia"/>
          <w:sz w:val="32"/>
          <w:szCs w:val="32"/>
        </w:rPr>
        <w:t>,</w:t>
      </w:r>
      <w:r w:rsidRPr="00AB0EE2">
        <w:rPr>
          <w:rFonts w:ascii="標楷體" w:eastAsia="標楷體" w:hAnsi="標楷體" w:hint="eastAsia"/>
          <w:sz w:val="32"/>
          <w:szCs w:val="32"/>
        </w:rPr>
        <w:t>在你未獲得與十個大日相應之時</w:t>
      </w:r>
      <w:r w:rsidR="001E7E08">
        <w:rPr>
          <w:rFonts w:ascii="標楷體" w:eastAsia="標楷體" w:hAnsi="標楷體" w:hint="eastAsia"/>
          <w:sz w:val="32"/>
          <w:szCs w:val="32"/>
        </w:rPr>
        <w:t>(</w:t>
      </w:r>
      <w:r w:rsidRPr="00AB0EE2">
        <w:rPr>
          <w:rFonts w:ascii="標楷體" w:eastAsia="標楷體" w:hAnsi="標楷體" w:hint="eastAsia"/>
          <w:sz w:val="32"/>
          <w:szCs w:val="32"/>
        </w:rPr>
        <w:t>革言三就</w:t>
      </w:r>
      <w:r w:rsidR="00FA05D9">
        <w:rPr>
          <w:rFonts w:ascii="標楷體" w:eastAsia="標楷體" w:hAnsi="標楷體" w:hint="eastAsia"/>
          <w:sz w:val="32"/>
          <w:szCs w:val="32"/>
        </w:rPr>
        <w:t>,</w:t>
      </w:r>
      <w:r w:rsidRPr="00AB0EE2">
        <w:rPr>
          <w:rFonts w:ascii="標楷體" w:eastAsia="標楷體" w:hAnsi="標楷體" w:hint="eastAsia"/>
          <w:sz w:val="32"/>
          <w:szCs w:val="32"/>
        </w:rPr>
        <w:t>有</w:t>
      </w:r>
      <w:r w:rsidR="007B25F9" w:rsidRPr="00AB0EE2">
        <w:rPr>
          <w:rFonts w:ascii="標楷體" w:eastAsia="標楷體" w:hAnsi="標楷體" w:hint="eastAsia"/>
          <w:sz w:val="32"/>
          <w:szCs w:val="32"/>
        </w:rPr>
        <w:t>孚</w:t>
      </w:r>
      <w:r w:rsidR="001E7E08">
        <w:rPr>
          <w:rFonts w:ascii="標楷體" w:eastAsia="標楷體" w:hAnsi="標楷體" w:hint="eastAsia"/>
          <w:sz w:val="32"/>
          <w:szCs w:val="32"/>
        </w:rPr>
        <w:t>)</w:t>
      </w:r>
      <w:r w:rsidR="00FA05D9">
        <w:rPr>
          <w:rFonts w:ascii="標楷體" w:eastAsia="標楷體" w:hAnsi="標楷體" w:hint="eastAsia"/>
          <w:sz w:val="32"/>
          <w:szCs w:val="32"/>
        </w:rPr>
        <w:t>,</w:t>
      </w:r>
      <w:r w:rsidRPr="00AB0EE2">
        <w:rPr>
          <w:rFonts w:ascii="標楷體" w:eastAsia="標楷體" w:hAnsi="標楷體" w:hint="eastAsia"/>
          <w:sz w:val="32"/>
          <w:szCs w:val="32"/>
        </w:rPr>
        <w:t>你走</w:t>
      </w:r>
      <w:r w:rsidR="00FA05D9">
        <w:rPr>
          <w:rFonts w:ascii="標楷體" w:eastAsia="標楷體" w:hAnsi="標楷體" w:hint="eastAsia"/>
          <w:sz w:val="32"/>
          <w:szCs w:val="32"/>
        </w:rPr>
        <w:t>,</w:t>
      </w:r>
      <w:r w:rsidRPr="00AB0EE2">
        <w:rPr>
          <w:rFonts w:ascii="標楷體" w:eastAsia="標楷體" w:hAnsi="標楷體" w:hint="eastAsia"/>
          <w:sz w:val="32"/>
          <w:szCs w:val="32"/>
        </w:rPr>
        <w:t>則凶;不走</w:t>
      </w:r>
      <w:r w:rsidR="00FA05D9">
        <w:rPr>
          <w:rFonts w:ascii="標楷體" w:eastAsia="標楷體" w:hAnsi="標楷體" w:hint="eastAsia"/>
          <w:sz w:val="32"/>
          <w:szCs w:val="32"/>
        </w:rPr>
        <w:t>,</w:t>
      </w:r>
      <w:r w:rsidRPr="00AB0EE2">
        <w:rPr>
          <w:rFonts w:ascii="標楷體" w:eastAsia="標楷體" w:hAnsi="標楷體" w:hint="eastAsia"/>
          <w:sz w:val="32"/>
          <w:szCs w:val="32"/>
        </w:rPr>
        <w:t>也難以生存</w:t>
      </w:r>
      <w:r w:rsidR="001E7E08">
        <w:rPr>
          <w:rFonts w:ascii="標楷體" w:eastAsia="標楷體" w:hAnsi="標楷體" w:hint="eastAsia"/>
          <w:sz w:val="32"/>
          <w:szCs w:val="32"/>
        </w:rPr>
        <w:t>(</w:t>
      </w:r>
      <w:r w:rsidRPr="00AB0EE2">
        <w:rPr>
          <w:rFonts w:ascii="標楷體" w:eastAsia="標楷體" w:hAnsi="標楷體" w:hint="eastAsia"/>
          <w:sz w:val="32"/>
          <w:szCs w:val="32"/>
        </w:rPr>
        <w:t>征凶</w:t>
      </w:r>
      <w:r w:rsidR="00FA05D9">
        <w:rPr>
          <w:rFonts w:ascii="標楷體" w:eastAsia="標楷體" w:hAnsi="標楷體" w:hint="eastAsia"/>
          <w:sz w:val="32"/>
          <w:szCs w:val="32"/>
        </w:rPr>
        <w:t>,</w:t>
      </w:r>
      <w:r w:rsidRPr="00AB0EE2">
        <w:rPr>
          <w:rFonts w:ascii="標楷體" w:eastAsia="標楷體" w:hAnsi="標楷體" w:hint="eastAsia"/>
          <w:sz w:val="32"/>
          <w:szCs w:val="32"/>
        </w:rPr>
        <w:t>貞厲</w:t>
      </w:r>
      <w:r w:rsidR="001E7E08">
        <w:rPr>
          <w:rFonts w:ascii="標楷體" w:eastAsia="標楷體" w:hAnsi="標楷體" w:hint="eastAsia"/>
          <w:sz w:val="32"/>
          <w:szCs w:val="32"/>
        </w:rPr>
        <w:t>)</w:t>
      </w:r>
    </w:p>
    <w:p w14:paraId="367E6CAB" w14:textId="77777777" w:rsidR="000C15B5" w:rsidRPr="00AB0EE2" w:rsidRDefault="000C15B5" w:rsidP="00FA05D9">
      <w:pPr>
        <w:ind w:firstLineChars="250" w:firstLine="800"/>
        <w:rPr>
          <w:rFonts w:ascii="標楷體" w:eastAsia="標楷體" w:hAnsi="標楷體"/>
          <w:sz w:val="32"/>
          <w:szCs w:val="32"/>
        </w:rPr>
      </w:pPr>
      <w:r w:rsidRPr="00AB0EE2">
        <w:rPr>
          <w:rFonts w:ascii="標楷體" w:eastAsia="標楷體" w:hAnsi="標楷體" w:hint="eastAsia"/>
          <w:sz w:val="32"/>
          <w:szCs w:val="32"/>
        </w:rPr>
        <w:t>鼎卦的密意是含在鼎的之卦內…</w:t>
      </w:r>
      <w:r w:rsidR="00FA05D9">
        <w:rPr>
          <w:rFonts w:ascii="標楷體" w:eastAsia="標楷體" w:hAnsi="標楷體" w:hint="eastAsia"/>
          <w:sz w:val="32"/>
          <w:szCs w:val="32"/>
        </w:rPr>
        <w:t>…</w:t>
      </w:r>
      <w:r w:rsidRPr="00AB0EE2">
        <w:rPr>
          <w:rFonts w:ascii="標楷體" w:eastAsia="標楷體" w:hAnsi="標楷體" w:hint="eastAsia"/>
          <w:sz w:val="32"/>
          <w:szCs w:val="32"/>
        </w:rPr>
        <w:t>其之卦是澤天</w:t>
      </w:r>
      <w:r w:rsidR="00CA54D2" w:rsidRPr="00AB0EE2">
        <w:rPr>
          <w:rFonts w:ascii="標楷體" w:eastAsia="標楷體" w:hAnsi="標楷體" w:hint="eastAsia"/>
          <w:sz w:val="32"/>
          <w:szCs w:val="32"/>
        </w:rPr>
        <w:t>夬</w:t>
      </w:r>
      <w:r w:rsidRPr="00AB0EE2">
        <w:rPr>
          <w:rFonts w:ascii="標楷體" w:eastAsia="標楷體" w:hAnsi="標楷體" w:hint="eastAsia"/>
          <w:sz w:val="32"/>
          <w:szCs w:val="32"/>
        </w:rPr>
        <w:t>……雨在天上……總意是</w:t>
      </w:r>
      <w:r w:rsidR="00FA05D9">
        <w:rPr>
          <w:rFonts w:ascii="標楷體" w:eastAsia="標楷體" w:hAnsi="標楷體" w:hint="eastAsia"/>
          <w:sz w:val="32"/>
          <w:szCs w:val="32"/>
        </w:rPr>
        <w:t>,</w:t>
      </w:r>
      <w:r w:rsidRPr="00AB0EE2">
        <w:rPr>
          <w:rFonts w:ascii="標楷體" w:eastAsia="標楷體" w:hAnsi="標楷體" w:hint="eastAsia"/>
          <w:sz w:val="32"/>
          <w:szCs w:val="32"/>
        </w:rPr>
        <w:t>你應該下決心</w:t>
      </w:r>
      <w:r w:rsidR="00FA05D9">
        <w:rPr>
          <w:rFonts w:ascii="標楷體" w:eastAsia="標楷體" w:hAnsi="標楷體" w:hint="eastAsia"/>
          <w:sz w:val="32"/>
          <w:szCs w:val="32"/>
        </w:rPr>
        <w:t>,</w:t>
      </w:r>
      <w:r w:rsidRPr="00AB0EE2">
        <w:rPr>
          <w:rFonts w:ascii="標楷體" w:eastAsia="標楷體" w:hAnsi="標楷體" w:hint="eastAsia"/>
          <w:sz w:val="32"/>
          <w:szCs w:val="32"/>
        </w:rPr>
        <w:t>堅定不移的回歸</w:t>
      </w:r>
      <w:r w:rsidR="00FA05D9">
        <w:rPr>
          <w:rFonts w:ascii="標楷體" w:eastAsia="標楷體" w:hAnsi="標楷體" w:hint="eastAsia"/>
          <w:sz w:val="32"/>
          <w:szCs w:val="32"/>
        </w:rPr>
        <w:t>……</w:t>
      </w:r>
    </w:p>
    <w:p w14:paraId="367E6CAC" w14:textId="77777777" w:rsidR="000C15B5" w:rsidRPr="00AB0EE2" w:rsidRDefault="00CA54D2" w:rsidP="00FA05D9">
      <w:pPr>
        <w:ind w:firstLineChars="250" w:firstLine="800"/>
        <w:rPr>
          <w:rFonts w:ascii="標楷體" w:eastAsia="標楷體" w:hAnsi="標楷體"/>
          <w:sz w:val="32"/>
          <w:szCs w:val="32"/>
        </w:rPr>
      </w:pPr>
      <w:r w:rsidRPr="00AB0EE2">
        <w:rPr>
          <w:rFonts w:ascii="標楷體" w:eastAsia="標楷體" w:hAnsi="標楷體" w:hint="eastAsia"/>
          <w:sz w:val="32"/>
          <w:szCs w:val="32"/>
        </w:rPr>
        <w:t>夬</w:t>
      </w:r>
      <w:r w:rsidR="000C15B5" w:rsidRPr="00AB0EE2">
        <w:rPr>
          <w:rFonts w:ascii="標楷體" w:eastAsia="標楷體" w:hAnsi="標楷體" w:hint="eastAsia"/>
          <w:sz w:val="32"/>
          <w:szCs w:val="32"/>
        </w:rPr>
        <w:t>九三</w:t>
      </w:r>
      <w:r w:rsidR="00655543" w:rsidRPr="00AB0EE2">
        <w:rPr>
          <w:rFonts w:ascii="標楷體" w:eastAsia="標楷體" w:hAnsi="標楷體" w:hint="eastAsia"/>
          <w:sz w:val="32"/>
          <w:szCs w:val="32"/>
        </w:rPr>
        <w:t>曰</w:t>
      </w:r>
      <w:r w:rsidR="000C15B5" w:rsidRPr="00AB0EE2">
        <w:rPr>
          <w:rFonts w:ascii="標楷體" w:eastAsia="標楷體" w:hAnsi="標楷體" w:hint="eastAsia"/>
          <w:sz w:val="32"/>
          <w:szCs w:val="32"/>
        </w:rPr>
        <w:t>:壯</w:t>
      </w:r>
      <w:r w:rsidR="00AD67BD">
        <w:rPr>
          <w:rFonts w:ascii="標楷體" w:eastAsia="標楷體" w:hAnsi="標楷體" w:hint="eastAsia"/>
          <w:sz w:val="32"/>
          <w:szCs w:val="32"/>
        </w:rPr>
        <w:t>於</w:t>
      </w:r>
      <w:r w:rsidR="00375140">
        <w:rPr>
          <w:rFonts w:ascii="標楷體" w:eastAsia="標楷體" w:hAnsi="標楷體" w:hint="eastAsia"/>
          <w:sz w:val="32"/>
          <w:szCs w:val="32"/>
        </w:rPr>
        <w:t>頄,</w:t>
      </w:r>
      <w:r w:rsidR="000C15B5" w:rsidRPr="00AB0EE2">
        <w:rPr>
          <w:rFonts w:ascii="標楷體" w:eastAsia="標楷體" w:hAnsi="標楷體" w:hint="eastAsia"/>
          <w:sz w:val="32"/>
          <w:szCs w:val="32"/>
        </w:rPr>
        <w:t>有凶</w:t>
      </w:r>
      <w:r w:rsidR="00375140">
        <w:rPr>
          <w:rFonts w:ascii="標楷體" w:eastAsia="標楷體" w:hAnsi="標楷體" w:hint="eastAsia"/>
          <w:sz w:val="32"/>
          <w:szCs w:val="32"/>
        </w:rPr>
        <w:t>,</w:t>
      </w:r>
      <w:r w:rsidR="000C15B5" w:rsidRPr="00AB0EE2">
        <w:rPr>
          <w:rFonts w:ascii="標楷體" w:eastAsia="標楷體" w:hAnsi="標楷體" w:hint="eastAsia"/>
          <w:sz w:val="32"/>
          <w:szCs w:val="32"/>
        </w:rPr>
        <w:t>君子</w:t>
      </w:r>
      <w:r w:rsidR="000966D2" w:rsidRPr="00AB0EE2">
        <w:rPr>
          <w:rFonts w:ascii="標楷體" w:eastAsia="標楷體" w:hAnsi="標楷體" w:hint="eastAsia"/>
          <w:sz w:val="32"/>
          <w:szCs w:val="32"/>
        </w:rPr>
        <w:t>夬夬</w:t>
      </w:r>
      <w:r w:rsidR="00375140">
        <w:rPr>
          <w:rFonts w:ascii="標楷體" w:eastAsia="標楷體" w:hAnsi="標楷體" w:hint="eastAsia"/>
          <w:sz w:val="32"/>
          <w:szCs w:val="32"/>
        </w:rPr>
        <w:t>,</w:t>
      </w:r>
      <w:r w:rsidR="000C15B5" w:rsidRPr="00AB0EE2">
        <w:rPr>
          <w:rFonts w:ascii="標楷體" w:eastAsia="標楷體" w:hAnsi="標楷體" w:hint="eastAsia"/>
          <w:sz w:val="32"/>
          <w:szCs w:val="32"/>
        </w:rPr>
        <w:t>獨行遇雨</w:t>
      </w:r>
      <w:r w:rsidR="00375140">
        <w:rPr>
          <w:rFonts w:ascii="標楷體" w:eastAsia="標楷體" w:hAnsi="標楷體" w:hint="eastAsia"/>
          <w:sz w:val="32"/>
          <w:szCs w:val="32"/>
        </w:rPr>
        <w:t>,若濡</w:t>
      </w:r>
      <w:r w:rsidR="00641442">
        <w:rPr>
          <w:rFonts w:ascii="標楷體" w:eastAsia="標楷體" w:hAnsi="標楷體" w:hint="eastAsia"/>
          <w:sz w:val="32"/>
          <w:szCs w:val="32"/>
        </w:rPr>
        <w:t>有慍</w:t>
      </w:r>
      <w:r w:rsidR="00375140">
        <w:rPr>
          <w:rFonts w:ascii="標楷體" w:eastAsia="標楷體" w:hAnsi="標楷體" w:hint="eastAsia"/>
          <w:sz w:val="32"/>
          <w:szCs w:val="32"/>
        </w:rPr>
        <w:t>,</w:t>
      </w:r>
      <w:r w:rsidR="0005795A">
        <w:rPr>
          <w:rFonts w:ascii="標楷體" w:eastAsia="標楷體" w:hAnsi="標楷體" w:hint="eastAsia"/>
          <w:sz w:val="32"/>
          <w:szCs w:val="32"/>
        </w:rPr>
        <w:t>無</w:t>
      </w:r>
      <w:r w:rsidR="000C15B5" w:rsidRPr="00AB0EE2">
        <w:rPr>
          <w:rFonts w:ascii="標楷體" w:eastAsia="標楷體" w:hAnsi="標楷體" w:hint="eastAsia"/>
          <w:sz w:val="32"/>
          <w:szCs w:val="32"/>
        </w:rPr>
        <w:t>咎。</w:t>
      </w:r>
    </w:p>
    <w:p w14:paraId="367E6CAD" w14:textId="77777777" w:rsidR="000C15B5" w:rsidRPr="00AB0EE2" w:rsidRDefault="000C15B5" w:rsidP="0059798B">
      <w:pPr>
        <w:ind w:firstLineChars="250" w:firstLine="800"/>
        <w:rPr>
          <w:rFonts w:ascii="標楷體" w:eastAsia="標楷體" w:hAnsi="標楷體"/>
          <w:sz w:val="32"/>
          <w:szCs w:val="32"/>
        </w:rPr>
      </w:pPr>
      <w:r w:rsidRPr="00AB0EE2">
        <w:rPr>
          <w:rFonts w:ascii="標楷體" w:eastAsia="標楷體" w:hAnsi="標楷體" w:hint="eastAsia"/>
          <w:sz w:val="32"/>
          <w:szCs w:val="32"/>
        </w:rPr>
        <w:t>意為</w:t>
      </w:r>
      <w:r w:rsidR="0059798B">
        <w:rPr>
          <w:rFonts w:ascii="標楷體" w:eastAsia="標楷體" w:hAnsi="標楷體" w:hint="eastAsia"/>
          <w:sz w:val="32"/>
          <w:szCs w:val="32"/>
        </w:rPr>
        <w:t>,</w:t>
      </w:r>
      <w:r w:rsidRPr="00AB0EE2">
        <w:rPr>
          <w:rFonts w:ascii="標楷體" w:eastAsia="標楷體" w:hAnsi="標楷體" w:hint="eastAsia"/>
          <w:sz w:val="32"/>
          <w:szCs w:val="32"/>
        </w:rPr>
        <w:t>你不要成天把回歸掛在嘴上</w:t>
      </w:r>
      <w:r w:rsidR="0059798B">
        <w:rPr>
          <w:rFonts w:ascii="標楷體" w:eastAsia="標楷體" w:hAnsi="標楷體" w:hint="eastAsia"/>
          <w:sz w:val="32"/>
          <w:szCs w:val="32"/>
        </w:rPr>
        <w:t>,</w:t>
      </w:r>
      <w:r w:rsidRPr="00AB0EE2">
        <w:rPr>
          <w:rFonts w:ascii="標楷體" w:eastAsia="標楷體" w:hAnsi="標楷體" w:hint="eastAsia"/>
          <w:sz w:val="32"/>
          <w:szCs w:val="32"/>
        </w:rPr>
        <w:t>到處去顯示</w:t>
      </w:r>
      <w:r w:rsidR="009D4543">
        <w:rPr>
          <w:rFonts w:ascii="標楷體" w:eastAsia="標楷體" w:hAnsi="標楷體" w:hint="eastAsia"/>
          <w:sz w:val="32"/>
          <w:szCs w:val="32"/>
        </w:rPr>
        <w:t>(</w:t>
      </w:r>
      <w:r w:rsidRPr="00AB0EE2">
        <w:rPr>
          <w:rFonts w:ascii="標楷體" w:eastAsia="標楷體" w:hAnsi="標楷體" w:hint="eastAsia"/>
          <w:sz w:val="32"/>
          <w:szCs w:val="32"/>
        </w:rPr>
        <w:t>壯</w:t>
      </w:r>
      <w:r w:rsidR="00AD67BD">
        <w:rPr>
          <w:rFonts w:ascii="標楷體" w:eastAsia="標楷體" w:hAnsi="標楷體" w:hint="eastAsia"/>
          <w:sz w:val="32"/>
          <w:szCs w:val="32"/>
        </w:rPr>
        <w:t>於</w:t>
      </w:r>
      <w:r w:rsidR="00F03E5E">
        <w:rPr>
          <w:rFonts w:ascii="標楷體" w:eastAsia="標楷體" w:hAnsi="標楷體" w:hint="eastAsia"/>
          <w:sz w:val="32"/>
          <w:szCs w:val="32"/>
        </w:rPr>
        <w:t>頄,</w:t>
      </w:r>
      <w:r w:rsidRPr="00AB0EE2">
        <w:rPr>
          <w:rFonts w:ascii="標楷體" w:eastAsia="標楷體" w:hAnsi="標楷體" w:hint="eastAsia"/>
          <w:sz w:val="32"/>
          <w:szCs w:val="32"/>
        </w:rPr>
        <w:t>有凶</w:t>
      </w:r>
      <w:r w:rsidR="009D4543">
        <w:rPr>
          <w:rFonts w:ascii="標楷體" w:eastAsia="標楷體" w:hAnsi="標楷體" w:hint="eastAsia"/>
          <w:sz w:val="32"/>
          <w:szCs w:val="32"/>
        </w:rPr>
        <w:t>)</w:t>
      </w:r>
      <w:r w:rsidR="00F03E5E">
        <w:rPr>
          <w:rFonts w:ascii="標楷體" w:eastAsia="標楷體" w:hAnsi="標楷體" w:hint="eastAsia"/>
          <w:sz w:val="32"/>
          <w:szCs w:val="32"/>
        </w:rPr>
        <w:t>,</w:t>
      </w:r>
      <w:r w:rsidRPr="00AB0EE2">
        <w:rPr>
          <w:rFonts w:ascii="標楷體" w:eastAsia="標楷體" w:hAnsi="標楷體" w:hint="eastAsia"/>
          <w:sz w:val="32"/>
          <w:szCs w:val="32"/>
        </w:rPr>
        <w:t>而應在心裏下決心</w:t>
      </w:r>
      <w:r w:rsidR="009D4543">
        <w:rPr>
          <w:rFonts w:ascii="標楷體" w:eastAsia="標楷體" w:hAnsi="標楷體" w:hint="eastAsia"/>
          <w:sz w:val="32"/>
          <w:szCs w:val="32"/>
        </w:rPr>
        <w:t>(</w:t>
      </w:r>
      <w:r w:rsidRPr="00AB0EE2">
        <w:rPr>
          <w:rFonts w:ascii="標楷體" w:eastAsia="標楷體" w:hAnsi="標楷體" w:hint="eastAsia"/>
          <w:sz w:val="32"/>
          <w:szCs w:val="32"/>
        </w:rPr>
        <w:t>君子</w:t>
      </w:r>
      <w:r w:rsidR="000966D2" w:rsidRPr="00AB0EE2">
        <w:rPr>
          <w:rFonts w:ascii="標楷體" w:eastAsia="標楷體" w:hAnsi="標楷體" w:hint="eastAsia"/>
          <w:sz w:val="32"/>
          <w:szCs w:val="32"/>
        </w:rPr>
        <w:t>夬夬</w:t>
      </w:r>
      <w:r w:rsidRPr="00AB0EE2">
        <w:rPr>
          <w:rFonts w:ascii="標楷體" w:eastAsia="標楷體" w:hAnsi="標楷體" w:hint="eastAsia"/>
          <w:sz w:val="32"/>
          <w:szCs w:val="32"/>
        </w:rPr>
        <w:t>……</w:t>
      </w:r>
      <w:r w:rsidR="009D4543">
        <w:rPr>
          <w:rFonts w:ascii="標楷體" w:eastAsia="標楷體" w:hAnsi="標楷體" w:hint="eastAsia"/>
          <w:sz w:val="32"/>
          <w:szCs w:val="32"/>
        </w:rPr>
        <w:t>)</w:t>
      </w:r>
    </w:p>
    <w:p w14:paraId="367E6CAE" w14:textId="77777777" w:rsidR="00F03E5E" w:rsidRDefault="00F03E5E" w:rsidP="000C15B5">
      <w:pPr>
        <w:rPr>
          <w:rFonts w:ascii="標楷體" w:eastAsia="標楷體" w:hAnsi="標楷體"/>
          <w:sz w:val="32"/>
          <w:szCs w:val="32"/>
        </w:rPr>
      </w:pPr>
    </w:p>
    <w:p w14:paraId="367E6CAF" w14:textId="77777777" w:rsidR="000C15B5" w:rsidRPr="00AB0EE2" w:rsidRDefault="000C15B5" w:rsidP="00F03E5E">
      <w:pPr>
        <w:ind w:firstLineChars="250" w:firstLine="800"/>
        <w:rPr>
          <w:rFonts w:ascii="標楷體" w:eastAsia="標楷體" w:hAnsi="標楷體"/>
          <w:sz w:val="32"/>
          <w:szCs w:val="32"/>
        </w:rPr>
      </w:pPr>
      <w:r w:rsidRPr="00AB0EE2">
        <w:rPr>
          <w:rFonts w:ascii="標楷體" w:eastAsia="標楷體" w:hAnsi="標楷體" w:hint="eastAsia"/>
          <w:sz w:val="32"/>
          <w:szCs w:val="32"/>
        </w:rPr>
        <w:t>人分陰陽</w:t>
      </w:r>
      <w:r w:rsidR="006F0C76">
        <w:rPr>
          <w:rFonts w:ascii="標楷體" w:eastAsia="標楷體" w:hAnsi="標楷體" w:hint="eastAsia"/>
          <w:sz w:val="32"/>
          <w:szCs w:val="32"/>
        </w:rPr>
        <w:t>,</w:t>
      </w:r>
      <w:r w:rsidRPr="00AB0EE2">
        <w:rPr>
          <w:rFonts w:ascii="標楷體" w:eastAsia="標楷體" w:hAnsi="標楷體" w:hint="eastAsia"/>
          <w:sz w:val="32"/>
          <w:szCs w:val="32"/>
        </w:rPr>
        <w:t>又占五行。五行生</w:t>
      </w:r>
      <w:r w:rsidR="00AD67BD">
        <w:rPr>
          <w:rFonts w:ascii="標楷體" w:eastAsia="標楷體" w:hAnsi="標楷體" w:hint="eastAsia"/>
          <w:sz w:val="32"/>
          <w:szCs w:val="32"/>
        </w:rPr>
        <w:t>於</w:t>
      </w:r>
      <w:r w:rsidRPr="00AB0EE2">
        <w:rPr>
          <w:rFonts w:ascii="標楷體" w:eastAsia="標楷體" w:hAnsi="標楷體" w:hint="eastAsia"/>
          <w:sz w:val="32"/>
          <w:szCs w:val="32"/>
        </w:rPr>
        <w:t>金</w:t>
      </w:r>
      <w:r w:rsidR="001618DF">
        <w:rPr>
          <w:rFonts w:ascii="標楷體" w:eastAsia="標楷體" w:hAnsi="標楷體" w:hint="eastAsia"/>
          <w:sz w:val="32"/>
          <w:szCs w:val="32"/>
        </w:rPr>
        <w:t>,</w:t>
      </w:r>
      <w:r w:rsidRPr="00AB0EE2">
        <w:rPr>
          <w:rFonts w:ascii="標楷體" w:eastAsia="標楷體" w:hAnsi="標楷體" w:hint="eastAsia"/>
          <w:sz w:val="32"/>
          <w:szCs w:val="32"/>
        </w:rPr>
        <w:t>金中之物為烏</w:t>
      </w:r>
      <w:r w:rsidR="001618DF">
        <w:rPr>
          <w:rFonts w:ascii="標楷體" w:eastAsia="標楷體" w:hAnsi="標楷體" w:hint="eastAsia"/>
          <w:sz w:val="32"/>
          <w:szCs w:val="32"/>
        </w:rPr>
        <w:t>,</w:t>
      </w:r>
      <w:r w:rsidRPr="00AB0EE2">
        <w:rPr>
          <w:rFonts w:ascii="標楷體" w:eastAsia="標楷體" w:hAnsi="標楷體" w:hint="eastAsia"/>
          <w:sz w:val="32"/>
          <w:szCs w:val="32"/>
        </w:rPr>
        <w:t>為離。坎離相合</w:t>
      </w:r>
      <w:r w:rsidR="001618DF">
        <w:rPr>
          <w:rFonts w:ascii="標楷體" w:eastAsia="標楷體" w:hAnsi="標楷體" w:hint="eastAsia"/>
          <w:sz w:val="32"/>
          <w:szCs w:val="32"/>
        </w:rPr>
        <w:t>,</w:t>
      </w:r>
      <w:r w:rsidRPr="00AB0EE2">
        <w:rPr>
          <w:rFonts w:ascii="標楷體" w:eastAsia="標楷體" w:hAnsi="標楷體" w:hint="eastAsia"/>
          <w:sz w:val="32"/>
          <w:szCs w:val="32"/>
        </w:rPr>
        <w:t>倒轉乾坤</w:t>
      </w:r>
      <w:r w:rsidR="001618DF">
        <w:rPr>
          <w:rFonts w:ascii="標楷體" w:eastAsia="標楷體" w:hAnsi="標楷體" w:hint="eastAsia"/>
          <w:sz w:val="32"/>
          <w:szCs w:val="32"/>
        </w:rPr>
        <w:t>,</w:t>
      </w:r>
      <w:r w:rsidRPr="00AB0EE2">
        <w:rPr>
          <w:rFonts w:ascii="標楷體" w:eastAsia="標楷體" w:hAnsi="標楷體" w:hint="eastAsia"/>
          <w:sz w:val="32"/>
          <w:szCs w:val="32"/>
        </w:rPr>
        <w:t>五行陰陰生八卦</w:t>
      </w:r>
      <w:r w:rsidR="001618DF">
        <w:rPr>
          <w:rFonts w:ascii="標楷體" w:eastAsia="標楷體" w:hAnsi="標楷體" w:hint="eastAsia"/>
          <w:sz w:val="32"/>
          <w:szCs w:val="32"/>
        </w:rPr>
        <w:t>,</w:t>
      </w:r>
      <w:r w:rsidRPr="00AB0EE2">
        <w:rPr>
          <w:rFonts w:ascii="標楷體" w:eastAsia="標楷體" w:hAnsi="標楷體" w:hint="eastAsia"/>
          <w:sz w:val="32"/>
          <w:szCs w:val="32"/>
        </w:rPr>
        <w:t>命中坎離聚陰陽</w:t>
      </w:r>
      <w:r w:rsidR="001618DF">
        <w:rPr>
          <w:rFonts w:ascii="標楷體" w:eastAsia="標楷體" w:hAnsi="標楷體" w:hint="eastAsia"/>
          <w:sz w:val="32"/>
          <w:szCs w:val="32"/>
        </w:rPr>
        <w:t>,</w:t>
      </w:r>
      <w:r w:rsidR="00917146" w:rsidRPr="00AB0EE2">
        <w:rPr>
          <w:rFonts w:ascii="標楷體" w:eastAsia="標楷體" w:hAnsi="標楷體" w:hint="eastAsia"/>
          <w:sz w:val="32"/>
          <w:szCs w:val="32"/>
        </w:rPr>
        <w:t>中</w:t>
      </w:r>
      <w:r w:rsidRPr="00AB0EE2">
        <w:rPr>
          <w:rFonts w:ascii="標楷體" w:eastAsia="標楷體" w:hAnsi="標楷體" w:hint="eastAsia"/>
          <w:sz w:val="32"/>
          <w:szCs w:val="32"/>
        </w:rPr>
        <w:t>脈七輪運乾坤……合中自有分離術</w:t>
      </w:r>
      <w:r w:rsidR="001618DF">
        <w:rPr>
          <w:rFonts w:ascii="標楷體" w:eastAsia="標楷體" w:hAnsi="標楷體" w:hint="eastAsia"/>
          <w:sz w:val="32"/>
          <w:szCs w:val="32"/>
        </w:rPr>
        <w:t>,</w:t>
      </w:r>
      <w:r w:rsidRPr="00AB0EE2">
        <w:rPr>
          <w:rFonts w:ascii="標楷體" w:eastAsia="標楷體" w:hAnsi="標楷體" w:hint="eastAsia"/>
          <w:sz w:val="32"/>
          <w:szCs w:val="32"/>
        </w:rPr>
        <w:t>五行之中是金木</w:t>
      </w:r>
      <w:r w:rsidR="001618DF">
        <w:rPr>
          <w:rFonts w:ascii="標楷體" w:eastAsia="標楷體" w:hAnsi="標楷體" w:hint="eastAsia"/>
          <w:sz w:val="32"/>
          <w:szCs w:val="32"/>
        </w:rPr>
        <w:t>,</w:t>
      </w:r>
      <w:r w:rsidRPr="00AB0EE2">
        <w:rPr>
          <w:rFonts w:ascii="標楷體" w:eastAsia="標楷體" w:hAnsi="標楷體" w:hint="eastAsia"/>
          <w:sz w:val="32"/>
          <w:szCs w:val="32"/>
        </w:rPr>
        <w:t>命中八卦反陰陽</w:t>
      </w:r>
      <w:r w:rsidR="001618DF">
        <w:rPr>
          <w:rFonts w:ascii="標楷體" w:eastAsia="標楷體" w:hAnsi="標楷體" w:hint="eastAsia"/>
          <w:sz w:val="32"/>
          <w:szCs w:val="32"/>
        </w:rPr>
        <w:t>,斗</w:t>
      </w:r>
      <w:r w:rsidRPr="00AB0EE2">
        <w:rPr>
          <w:rFonts w:ascii="標楷體" w:eastAsia="標楷體" w:hAnsi="標楷體" w:hint="eastAsia"/>
          <w:sz w:val="32"/>
          <w:szCs w:val="32"/>
        </w:rPr>
        <w:t>轉星移望回頭</w:t>
      </w:r>
      <w:r w:rsidR="004F5678">
        <w:rPr>
          <w:rFonts w:ascii="標楷體" w:eastAsia="標楷體" w:hAnsi="標楷體" w:hint="eastAsia"/>
          <w:sz w:val="32"/>
          <w:szCs w:val="32"/>
        </w:rPr>
        <w:t>,</w:t>
      </w:r>
      <w:r w:rsidRPr="00AB0EE2">
        <w:rPr>
          <w:rFonts w:ascii="標楷體" w:eastAsia="標楷體" w:hAnsi="標楷體" w:hint="eastAsia"/>
          <w:sz w:val="32"/>
          <w:szCs w:val="32"/>
        </w:rPr>
        <w:t>歸心似箭心如海</w:t>
      </w:r>
      <w:r w:rsidR="004F5678">
        <w:rPr>
          <w:rFonts w:ascii="標楷體" w:eastAsia="標楷體" w:hAnsi="標楷體" w:hint="eastAsia"/>
          <w:sz w:val="32"/>
          <w:szCs w:val="32"/>
        </w:rPr>
        <w:t>,</w:t>
      </w:r>
      <w:r w:rsidRPr="00AB0EE2">
        <w:rPr>
          <w:rFonts w:ascii="標楷體" w:eastAsia="標楷體" w:hAnsi="標楷體" w:hint="eastAsia"/>
          <w:sz w:val="32"/>
          <w:szCs w:val="32"/>
        </w:rPr>
        <w:t>大浪沖天望明月。月上枝頭</w:t>
      </w:r>
      <w:r w:rsidR="004F5678">
        <w:rPr>
          <w:rFonts w:ascii="標楷體" w:eastAsia="標楷體" w:hAnsi="標楷體" w:hint="eastAsia"/>
          <w:sz w:val="32"/>
          <w:szCs w:val="32"/>
        </w:rPr>
        <w:t>,</w:t>
      </w:r>
      <w:r w:rsidRPr="00AB0EE2">
        <w:rPr>
          <w:rFonts w:ascii="標楷體" w:eastAsia="標楷體" w:hAnsi="標楷體" w:hint="eastAsia"/>
          <w:sz w:val="32"/>
          <w:szCs w:val="32"/>
        </w:rPr>
        <w:t>更上眉頭……</w:t>
      </w:r>
    </w:p>
    <w:p w14:paraId="367E6CB0" w14:textId="77777777" w:rsidR="004F5678" w:rsidRDefault="004F5678" w:rsidP="004F5678">
      <w:pPr>
        <w:ind w:firstLineChars="250" w:firstLine="800"/>
        <w:rPr>
          <w:rFonts w:ascii="標楷體" w:eastAsia="標楷體" w:hAnsi="標楷體"/>
          <w:sz w:val="32"/>
          <w:szCs w:val="32"/>
        </w:rPr>
      </w:pPr>
    </w:p>
    <w:p w14:paraId="367E6CB1" w14:textId="77777777" w:rsidR="004F5678" w:rsidRDefault="000C15B5" w:rsidP="004F5678">
      <w:pPr>
        <w:ind w:firstLineChars="250" w:firstLine="800"/>
        <w:rPr>
          <w:rFonts w:ascii="標楷體" w:eastAsia="標楷體" w:hAnsi="標楷體"/>
          <w:sz w:val="32"/>
          <w:szCs w:val="32"/>
        </w:rPr>
      </w:pPr>
      <w:r w:rsidRPr="00AB0EE2">
        <w:rPr>
          <w:rFonts w:ascii="標楷體" w:eastAsia="標楷體" w:hAnsi="標楷體" w:hint="eastAsia"/>
          <w:sz w:val="32"/>
          <w:szCs w:val="32"/>
        </w:rPr>
        <w:t>漸卦的序號是53</w:t>
      </w:r>
      <w:r w:rsidR="004F5678">
        <w:rPr>
          <w:rFonts w:ascii="標楷體" w:eastAsia="標楷體" w:hAnsi="標楷體" w:hint="eastAsia"/>
          <w:sz w:val="32"/>
          <w:szCs w:val="32"/>
        </w:rPr>
        <w:t>,</w:t>
      </w:r>
      <w:r w:rsidRPr="00AB0EE2">
        <w:rPr>
          <w:rFonts w:ascii="標楷體" w:eastAsia="標楷體" w:hAnsi="標楷體" w:hint="eastAsia"/>
          <w:sz w:val="32"/>
          <w:szCs w:val="32"/>
        </w:rPr>
        <w:t>54是歸妹</w:t>
      </w:r>
      <w:r w:rsidR="004F5678">
        <w:rPr>
          <w:rFonts w:ascii="標楷體" w:eastAsia="標楷體" w:hAnsi="標楷體" w:hint="eastAsia"/>
          <w:sz w:val="32"/>
          <w:szCs w:val="32"/>
        </w:rPr>
        <w:t>,</w:t>
      </w:r>
      <w:r w:rsidRPr="00AB0EE2">
        <w:rPr>
          <w:rFonts w:ascii="標楷體" w:eastAsia="標楷體" w:hAnsi="標楷體" w:hint="eastAsia"/>
          <w:sz w:val="32"/>
          <w:szCs w:val="32"/>
        </w:rPr>
        <w:t>55是豐卦。</w:t>
      </w:r>
    </w:p>
    <w:p w14:paraId="367E6CB2" w14:textId="77777777" w:rsidR="004F5678" w:rsidRDefault="000C15B5" w:rsidP="004F5678">
      <w:pPr>
        <w:ind w:firstLineChars="250" w:firstLine="800"/>
        <w:rPr>
          <w:rFonts w:ascii="標楷體" w:eastAsia="標楷體" w:hAnsi="標楷體"/>
          <w:sz w:val="32"/>
          <w:szCs w:val="32"/>
        </w:rPr>
      </w:pPr>
      <w:r w:rsidRPr="00AB0EE2">
        <w:rPr>
          <w:rFonts w:ascii="標楷體" w:eastAsia="標楷體" w:hAnsi="標楷體" w:hint="eastAsia"/>
          <w:sz w:val="32"/>
          <w:szCs w:val="32"/>
        </w:rPr>
        <w:t>漸歸妹豐三卦正是53-55為天地中點卦。</w:t>
      </w:r>
    </w:p>
    <w:p w14:paraId="367E6CB3" w14:textId="77777777" w:rsidR="000C15B5" w:rsidRPr="00AB0EE2" w:rsidRDefault="000C15B5" w:rsidP="004F5678">
      <w:pPr>
        <w:ind w:firstLineChars="250" w:firstLine="800"/>
        <w:rPr>
          <w:rFonts w:ascii="標楷體" w:eastAsia="標楷體" w:hAnsi="標楷體"/>
          <w:sz w:val="32"/>
          <w:szCs w:val="32"/>
        </w:rPr>
      </w:pPr>
      <w:r w:rsidRPr="00AB0EE2">
        <w:rPr>
          <w:rFonts w:ascii="標楷體" w:eastAsia="標楷體" w:hAnsi="標楷體" w:hint="eastAsia"/>
          <w:sz w:val="32"/>
          <w:szCs w:val="32"/>
        </w:rPr>
        <w:t>55是天地中點之數</w:t>
      </w:r>
      <w:r w:rsidR="004F5678">
        <w:rPr>
          <w:rFonts w:ascii="標楷體" w:eastAsia="標楷體" w:hAnsi="標楷體" w:hint="eastAsia"/>
          <w:sz w:val="32"/>
          <w:szCs w:val="32"/>
        </w:rPr>
        <w:t>,</w:t>
      </w:r>
      <w:r w:rsidRPr="00AB0EE2">
        <w:rPr>
          <w:rFonts w:ascii="標楷體" w:eastAsia="標楷體" w:hAnsi="標楷體" w:hint="eastAsia"/>
          <w:sz w:val="32"/>
          <w:szCs w:val="32"/>
        </w:rPr>
        <w:t>也是大衍之數。豐卦的直接含意是</w:t>
      </w:r>
      <w:r w:rsidR="0062225B">
        <w:rPr>
          <w:rFonts w:ascii="標楷體" w:eastAsia="標楷體" w:hAnsi="標楷體" w:hint="eastAsia"/>
          <w:sz w:val="32"/>
          <w:szCs w:val="32"/>
        </w:rPr>
        <w:t>“</w:t>
      </w:r>
      <w:r w:rsidRPr="00AB0EE2">
        <w:rPr>
          <w:rFonts w:ascii="標楷體" w:eastAsia="標楷體" w:hAnsi="標楷體" w:hint="eastAsia"/>
          <w:sz w:val="32"/>
          <w:szCs w:val="32"/>
        </w:rPr>
        <w:t>頂峰</w:t>
      </w:r>
      <w:r w:rsidR="0062225B">
        <w:rPr>
          <w:rFonts w:ascii="標楷體" w:eastAsia="標楷體" w:hAnsi="標楷體" w:hint="eastAsia"/>
          <w:sz w:val="32"/>
          <w:szCs w:val="32"/>
        </w:rPr>
        <w:t>”</w:t>
      </w:r>
      <w:r w:rsidRPr="00AB0EE2">
        <w:rPr>
          <w:rFonts w:ascii="標楷體" w:eastAsia="標楷體" w:hAnsi="標楷體" w:hint="eastAsia"/>
          <w:sz w:val="32"/>
          <w:szCs w:val="32"/>
        </w:rPr>
        <w:t>、為日正當中為午時。</w:t>
      </w:r>
    </w:p>
    <w:p w14:paraId="367E6CB4" w14:textId="77777777" w:rsidR="004F5678" w:rsidRDefault="000C15B5" w:rsidP="004F5678">
      <w:pPr>
        <w:ind w:firstLineChars="250" w:firstLine="800"/>
        <w:rPr>
          <w:rFonts w:ascii="標楷體" w:eastAsia="標楷體" w:hAnsi="標楷體"/>
          <w:sz w:val="32"/>
          <w:szCs w:val="32"/>
        </w:rPr>
      </w:pPr>
      <w:r w:rsidRPr="00AB0EE2">
        <w:rPr>
          <w:rFonts w:ascii="標楷體" w:eastAsia="標楷體" w:hAnsi="標楷體" w:hint="eastAsia"/>
          <w:sz w:val="32"/>
          <w:szCs w:val="32"/>
        </w:rPr>
        <w:t>52是</w:t>
      </w:r>
      <w:r w:rsidR="00B70787" w:rsidRPr="00AB0EE2">
        <w:rPr>
          <w:rFonts w:ascii="標楷體" w:eastAsia="標楷體" w:hAnsi="標楷體" w:hint="eastAsia"/>
          <w:sz w:val="32"/>
          <w:szCs w:val="32"/>
        </w:rPr>
        <w:t>艮</w:t>
      </w:r>
      <w:r w:rsidRPr="00AB0EE2">
        <w:rPr>
          <w:rFonts w:ascii="標楷體" w:eastAsia="標楷體" w:hAnsi="標楷體" w:hint="eastAsia"/>
          <w:sz w:val="32"/>
          <w:szCs w:val="32"/>
        </w:rPr>
        <w:t>卦</w:t>
      </w:r>
      <w:r w:rsidR="004F5678">
        <w:rPr>
          <w:rFonts w:ascii="標楷體" w:eastAsia="標楷體" w:hAnsi="標楷體" w:hint="eastAsia"/>
          <w:sz w:val="32"/>
          <w:szCs w:val="32"/>
        </w:rPr>
        <w:t>,</w:t>
      </w:r>
      <w:r w:rsidRPr="00AB0EE2">
        <w:rPr>
          <w:rFonts w:ascii="標楷體" w:eastAsia="標楷體" w:hAnsi="標楷體" w:hint="eastAsia"/>
          <w:sz w:val="32"/>
          <w:szCs w:val="32"/>
        </w:rPr>
        <w:t>表山表止</w:t>
      </w:r>
      <w:r w:rsidR="004F5678">
        <w:rPr>
          <w:rFonts w:ascii="標楷體" w:eastAsia="標楷體" w:hAnsi="標楷體" w:hint="eastAsia"/>
          <w:sz w:val="32"/>
          <w:szCs w:val="32"/>
        </w:rPr>
        <w:t>,</w:t>
      </w:r>
      <w:r w:rsidRPr="00AB0EE2">
        <w:rPr>
          <w:rFonts w:ascii="標楷體" w:eastAsia="標楷體" w:hAnsi="標楷體" w:hint="eastAsia"/>
          <w:sz w:val="32"/>
          <w:szCs w:val="32"/>
        </w:rPr>
        <w:t>表順行將盡</w:t>
      </w:r>
      <w:r w:rsidR="004F5678">
        <w:rPr>
          <w:rFonts w:ascii="標楷體" w:eastAsia="標楷體" w:hAnsi="標楷體" w:hint="eastAsia"/>
          <w:sz w:val="32"/>
          <w:szCs w:val="32"/>
        </w:rPr>
        <w:t>,表再</w:t>
      </w:r>
      <w:r w:rsidRPr="00AB0EE2">
        <w:rPr>
          <w:rFonts w:ascii="標楷體" w:eastAsia="標楷體" w:hAnsi="標楷體" w:hint="eastAsia"/>
          <w:sz w:val="32"/>
          <w:szCs w:val="32"/>
        </w:rPr>
        <w:t>往後就應考慮</w:t>
      </w:r>
      <w:r w:rsidR="0062225B">
        <w:rPr>
          <w:rFonts w:ascii="標楷體" w:eastAsia="標楷體" w:hAnsi="標楷體" w:hint="eastAsia"/>
          <w:sz w:val="32"/>
          <w:szCs w:val="32"/>
        </w:rPr>
        <w:lastRenderedPageBreak/>
        <w:t>“</w:t>
      </w:r>
      <w:r w:rsidRPr="00AB0EE2">
        <w:rPr>
          <w:rFonts w:ascii="標楷體" w:eastAsia="標楷體" w:hAnsi="標楷體" w:hint="eastAsia"/>
          <w:sz w:val="32"/>
          <w:szCs w:val="32"/>
        </w:rPr>
        <w:t>漸</w:t>
      </w:r>
      <w:r w:rsidR="0062225B">
        <w:rPr>
          <w:rFonts w:ascii="標楷體" w:eastAsia="標楷體" w:hAnsi="標楷體" w:hint="eastAsia"/>
          <w:sz w:val="32"/>
          <w:szCs w:val="32"/>
        </w:rPr>
        <w:t>”</w:t>
      </w:r>
      <w:r w:rsidRPr="00AB0EE2">
        <w:rPr>
          <w:rFonts w:ascii="標楷體" w:eastAsia="標楷體" w:hAnsi="標楷體" w:hint="eastAsia"/>
          <w:sz w:val="32"/>
          <w:szCs w:val="32"/>
        </w:rPr>
        <w:t>了。53是漸卦是回歸卦</w:t>
      </w:r>
      <w:r w:rsidR="004F5678">
        <w:rPr>
          <w:rFonts w:ascii="標楷體" w:eastAsia="標楷體" w:hAnsi="標楷體" w:hint="eastAsia"/>
          <w:sz w:val="32"/>
          <w:szCs w:val="32"/>
        </w:rPr>
        <w:t>,</w:t>
      </w:r>
      <w:r w:rsidRPr="00AB0EE2">
        <w:rPr>
          <w:rFonts w:ascii="標楷體" w:eastAsia="標楷體" w:hAnsi="標楷體" w:hint="eastAsia"/>
          <w:sz w:val="32"/>
          <w:szCs w:val="32"/>
        </w:rPr>
        <w:t>表歸家。54是歸妹</w:t>
      </w:r>
      <w:r w:rsidR="004F5678">
        <w:rPr>
          <w:rFonts w:ascii="標楷體" w:eastAsia="標楷體" w:hAnsi="標楷體" w:hint="eastAsia"/>
          <w:sz w:val="32"/>
          <w:szCs w:val="32"/>
        </w:rPr>
        <w:t>,</w:t>
      </w:r>
      <w:r w:rsidRPr="00AB0EE2">
        <w:rPr>
          <w:rFonts w:ascii="標楷體" w:eastAsia="標楷體" w:hAnsi="標楷體" w:hint="eastAsia"/>
          <w:sz w:val="32"/>
          <w:szCs w:val="32"/>
        </w:rPr>
        <w:t>表下決心歸去。</w:t>
      </w:r>
    </w:p>
    <w:p w14:paraId="367E6CB5" w14:textId="77777777" w:rsidR="000C15B5" w:rsidRPr="00AB0EE2" w:rsidRDefault="000C15B5" w:rsidP="004F5678">
      <w:pPr>
        <w:ind w:firstLineChars="250" w:firstLine="800"/>
        <w:rPr>
          <w:rFonts w:ascii="標楷體" w:eastAsia="標楷體" w:hAnsi="標楷體"/>
          <w:sz w:val="32"/>
          <w:szCs w:val="32"/>
        </w:rPr>
      </w:pPr>
      <w:r w:rsidRPr="00AB0EE2">
        <w:rPr>
          <w:rFonts w:ascii="標楷體" w:eastAsia="標楷體" w:hAnsi="標楷體" w:hint="eastAsia"/>
          <w:sz w:val="32"/>
          <w:szCs w:val="32"/>
        </w:rPr>
        <w:t>從另一角度看</w:t>
      </w:r>
      <w:r w:rsidR="004F5678">
        <w:rPr>
          <w:rFonts w:ascii="標楷體" w:eastAsia="標楷體" w:hAnsi="標楷體" w:hint="eastAsia"/>
          <w:sz w:val="32"/>
          <w:szCs w:val="32"/>
        </w:rPr>
        <w:t>,</w:t>
      </w:r>
      <w:r w:rsidRPr="00AB0EE2">
        <w:rPr>
          <w:rFonts w:ascii="標楷體" w:eastAsia="標楷體" w:hAnsi="標楷體" w:hint="eastAsia"/>
          <w:sz w:val="32"/>
          <w:szCs w:val="32"/>
        </w:rPr>
        <w:t>漸卦表一定要走正道</w:t>
      </w:r>
      <w:r w:rsidR="004F5678">
        <w:rPr>
          <w:rFonts w:ascii="標楷體" w:eastAsia="標楷體" w:hAnsi="標楷體" w:hint="eastAsia"/>
          <w:sz w:val="32"/>
          <w:szCs w:val="32"/>
        </w:rPr>
        <w:t>,</w:t>
      </w:r>
      <w:r w:rsidRPr="00AB0EE2">
        <w:rPr>
          <w:rFonts w:ascii="標楷體" w:eastAsia="標楷體" w:hAnsi="標楷體" w:hint="eastAsia"/>
          <w:sz w:val="32"/>
          <w:szCs w:val="32"/>
        </w:rPr>
        <w:t>走明路</w:t>
      </w:r>
      <w:r w:rsidR="004F5678">
        <w:rPr>
          <w:rFonts w:ascii="標楷體" w:eastAsia="標楷體" w:hAnsi="標楷體" w:hint="eastAsia"/>
          <w:sz w:val="32"/>
          <w:szCs w:val="32"/>
        </w:rPr>
        <w:t>,</w:t>
      </w:r>
      <w:r w:rsidRPr="00AB0EE2">
        <w:rPr>
          <w:rFonts w:ascii="標楷體" w:eastAsia="標楷體" w:hAnsi="標楷體" w:hint="eastAsia"/>
          <w:sz w:val="32"/>
          <w:szCs w:val="32"/>
        </w:rPr>
        <w:t>必須嚴格按次第、程式的規定循序而漸進</w:t>
      </w:r>
      <w:r w:rsidR="004F5678">
        <w:rPr>
          <w:rFonts w:ascii="標楷體" w:eastAsia="標楷體" w:hAnsi="標楷體" w:hint="eastAsia"/>
          <w:sz w:val="32"/>
          <w:szCs w:val="32"/>
        </w:rPr>
        <w:t>,</w:t>
      </w:r>
      <w:r w:rsidRPr="00AB0EE2">
        <w:rPr>
          <w:rFonts w:ascii="標楷體" w:eastAsia="標楷體" w:hAnsi="標楷體" w:hint="eastAsia"/>
          <w:sz w:val="32"/>
          <w:szCs w:val="32"/>
        </w:rPr>
        <w:t>若不按次第則不是走明路</w:t>
      </w:r>
      <w:r w:rsidR="004F5678">
        <w:rPr>
          <w:rFonts w:ascii="標楷體" w:eastAsia="標楷體" w:hAnsi="標楷體" w:hint="eastAsia"/>
          <w:sz w:val="32"/>
          <w:szCs w:val="32"/>
        </w:rPr>
        <w:t>,</w:t>
      </w:r>
      <w:r w:rsidRPr="00AB0EE2">
        <w:rPr>
          <w:rFonts w:ascii="標楷體" w:eastAsia="標楷體" w:hAnsi="標楷體" w:hint="eastAsia"/>
          <w:sz w:val="32"/>
          <w:szCs w:val="32"/>
        </w:rPr>
        <w:t>而是走陰路、走暗路。漸</w:t>
      </w:r>
      <w:r w:rsidR="004F5678">
        <w:rPr>
          <w:rFonts w:ascii="標楷體" w:eastAsia="標楷體" w:hAnsi="標楷體" w:hint="eastAsia"/>
          <w:sz w:val="32"/>
          <w:szCs w:val="32"/>
        </w:rPr>
        <w:t>,</w:t>
      </w:r>
      <w:r w:rsidRPr="00AB0EE2">
        <w:rPr>
          <w:rFonts w:ascii="標楷體" w:eastAsia="標楷體" w:hAnsi="標楷體" w:hint="eastAsia"/>
          <w:sz w:val="32"/>
          <w:szCs w:val="32"/>
        </w:rPr>
        <w:t>引申為觀</w:t>
      </w:r>
      <w:r w:rsidR="004F5678">
        <w:rPr>
          <w:rFonts w:ascii="標楷體" w:eastAsia="標楷體" w:hAnsi="標楷體" w:hint="eastAsia"/>
          <w:sz w:val="32"/>
          <w:szCs w:val="32"/>
        </w:rPr>
        <w:t>,</w:t>
      </w:r>
      <w:r w:rsidRPr="00AB0EE2">
        <w:rPr>
          <w:rFonts w:ascii="標楷體" w:eastAsia="標楷體" w:hAnsi="標楷體" w:hint="eastAsia"/>
          <w:sz w:val="32"/>
          <w:szCs w:val="32"/>
        </w:rPr>
        <w:t>要嚴格按次第行以成明</w:t>
      </w:r>
      <w:r w:rsidR="004F5678">
        <w:rPr>
          <w:rFonts w:ascii="標楷體" w:eastAsia="標楷體" w:hAnsi="標楷體" w:hint="eastAsia"/>
          <w:sz w:val="32"/>
          <w:szCs w:val="32"/>
        </w:rPr>
        <w:t>,</w:t>
      </w:r>
      <w:r w:rsidRPr="00AB0EE2">
        <w:rPr>
          <w:rFonts w:ascii="標楷體" w:eastAsia="標楷體" w:hAnsi="標楷體" w:hint="eastAsia"/>
          <w:sz w:val="32"/>
          <w:szCs w:val="32"/>
        </w:rPr>
        <w:t>以成明觀。漸卦又指出若成明觀成大觀必須嚴格履行六步次第方可進入明觀</w:t>
      </w:r>
      <w:r w:rsidR="004F5678">
        <w:rPr>
          <w:rFonts w:ascii="標楷體" w:eastAsia="標楷體" w:hAnsi="標楷體" w:hint="eastAsia"/>
          <w:sz w:val="32"/>
          <w:szCs w:val="32"/>
        </w:rPr>
        <w:t>,</w:t>
      </w:r>
      <w:r w:rsidRPr="00AB0EE2">
        <w:rPr>
          <w:rFonts w:ascii="標楷體" w:eastAsia="標楷體" w:hAnsi="標楷體" w:hint="eastAsia"/>
          <w:sz w:val="32"/>
          <w:szCs w:val="32"/>
        </w:rPr>
        <w:t>這六大次第就是女神功法的1-6層次</w:t>
      </w:r>
      <w:r w:rsidR="004F5678">
        <w:rPr>
          <w:rFonts w:ascii="標楷體" w:eastAsia="標楷體" w:hAnsi="標楷體" w:hint="eastAsia"/>
          <w:sz w:val="32"/>
          <w:szCs w:val="32"/>
        </w:rPr>
        <w:t>,</w:t>
      </w:r>
      <w:r w:rsidRPr="00AB0EE2">
        <w:rPr>
          <w:rFonts w:ascii="標楷體" w:eastAsia="標楷體" w:hAnsi="標楷體" w:hint="eastAsia"/>
          <w:sz w:val="32"/>
          <w:szCs w:val="32"/>
        </w:rPr>
        <w:t>方可進入</w:t>
      </w:r>
      <w:r w:rsidR="004F5678">
        <w:rPr>
          <w:rFonts w:ascii="標楷體" w:eastAsia="標楷體" w:hAnsi="標楷體" w:hint="eastAsia"/>
          <w:sz w:val="32"/>
          <w:szCs w:val="32"/>
        </w:rPr>
        <w:t>明觀,</w:t>
      </w:r>
      <w:r w:rsidRPr="00AB0EE2">
        <w:rPr>
          <w:rFonts w:ascii="標楷體" w:eastAsia="標楷體" w:hAnsi="標楷體" w:hint="eastAsia"/>
          <w:sz w:val="32"/>
          <w:szCs w:val="32"/>
        </w:rPr>
        <w:t>即色空等同大觀。</w:t>
      </w:r>
    </w:p>
    <w:p w14:paraId="367E6CB6" w14:textId="77777777" w:rsidR="000C15B5" w:rsidRPr="00AB0EE2" w:rsidRDefault="000C15B5" w:rsidP="004F5678">
      <w:pPr>
        <w:ind w:firstLineChars="250" w:firstLine="800"/>
        <w:rPr>
          <w:rFonts w:ascii="標楷體" w:eastAsia="標楷體" w:hAnsi="標楷體"/>
          <w:sz w:val="32"/>
          <w:szCs w:val="32"/>
        </w:rPr>
      </w:pPr>
      <w:r w:rsidRPr="00AB0EE2">
        <w:rPr>
          <w:rFonts w:ascii="標楷體" w:eastAsia="標楷體" w:hAnsi="標楷體" w:hint="eastAsia"/>
          <w:sz w:val="32"/>
          <w:szCs w:val="32"/>
        </w:rPr>
        <w:t>漸卦又表示必須與九女相應方成禮。</w:t>
      </w:r>
    </w:p>
    <w:p w14:paraId="367E6CB7" w14:textId="77777777" w:rsidR="000C15B5" w:rsidRPr="00AB0EE2" w:rsidRDefault="000C15B5" w:rsidP="00536FC3">
      <w:pPr>
        <w:ind w:firstLineChars="250" w:firstLine="800"/>
        <w:rPr>
          <w:rFonts w:ascii="標楷體" w:eastAsia="標楷體" w:hAnsi="標楷體"/>
          <w:sz w:val="32"/>
          <w:szCs w:val="32"/>
        </w:rPr>
      </w:pPr>
      <w:r w:rsidRPr="00AB0EE2">
        <w:rPr>
          <w:rFonts w:ascii="標楷體" w:eastAsia="標楷體" w:hAnsi="標楷體" w:hint="eastAsia"/>
          <w:sz w:val="32"/>
          <w:szCs w:val="32"/>
        </w:rPr>
        <w:t>漸卦</w:t>
      </w:r>
      <w:r w:rsidR="00655543" w:rsidRPr="00AB0EE2">
        <w:rPr>
          <w:rFonts w:ascii="標楷體" w:eastAsia="標楷體" w:hAnsi="標楷體" w:hint="eastAsia"/>
          <w:sz w:val="32"/>
          <w:szCs w:val="32"/>
        </w:rPr>
        <w:t>曰</w:t>
      </w:r>
      <w:r w:rsidRPr="00AB0EE2">
        <w:rPr>
          <w:rFonts w:ascii="標楷體" w:eastAsia="標楷體" w:hAnsi="標楷體" w:hint="eastAsia"/>
          <w:sz w:val="32"/>
          <w:szCs w:val="32"/>
        </w:rPr>
        <w:t>:漸</w:t>
      </w:r>
      <w:r w:rsidR="00536FC3">
        <w:rPr>
          <w:rFonts w:ascii="標楷體" w:eastAsia="標楷體" w:hAnsi="標楷體" w:hint="eastAsia"/>
          <w:sz w:val="32"/>
          <w:szCs w:val="32"/>
        </w:rPr>
        <w:t>,</w:t>
      </w:r>
      <w:r w:rsidRPr="00AB0EE2">
        <w:rPr>
          <w:rFonts w:ascii="標楷體" w:eastAsia="標楷體" w:hAnsi="標楷體" w:hint="eastAsia"/>
          <w:sz w:val="32"/>
          <w:szCs w:val="32"/>
        </w:rPr>
        <w:t>女歸吉</w:t>
      </w:r>
      <w:r w:rsidR="00536FC3">
        <w:rPr>
          <w:rFonts w:ascii="標楷體" w:eastAsia="標楷體" w:hAnsi="標楷體" w:hint="eastAsia"/>
          <w:sz w:val="32"/>
          <w:szCs w:val="32"/>
        </w:rPr>
        <w:t>,</w:t>
      </w:r>
      <w:r w:rsidRPr="00AB0EE2">
        <w:rPr>
          <w:rFonts w:ascii="標楷體" w:eastAsia="標楷體" w:hAnsi="標楷體" w:hint="eastAsia"/>
          <w:sz w:val="32"/>
          <w:szCs w:val="32"/>
        </w:rPr>
        <w:t>利貞。</w:t>
      </w:r>
    </w:p>
    <w:p w14:paraId="367E6CB8" w14:textId="77777777" w:rsidR="000C15B5" w:rsidRPr="00AB0EE2" w:rsidRDefault="000C15B5" w:rsidP="00536FC3">
      <w:pPr>
        <w:ind w:firstLineChars="250" w:firstLine="800"/>
        <w:rPr>
          <w:rFonts w:ascii="標楷體" w:eastAsia="標楷體" w:hAnsi="標楷體"/>
          <w:sz w:val="32"/>
          <w:szCs w:val="32"/>
        </w:rPr>
      </w:pPr>
      <w:r w:rsidRPr="00AB0EE2">
        <w:rPr>
          <w:rFonts w:ascii="標楷體" w:eastAsia="標楷體" w:hAnsi="標楷體" w:hint="eastAsia"/>
          <w:sz w:val="32"/>
          <w:szCs w:val="32"/>
        </w:rPr>
        <w:t>從卦辭的表意看</w:t>
      </w:r>
      <w:r w:rsidR="00536FC3">
        <w:rPr>
          <w:rFonts w:ascii="標楷體" w:eastAsia="標楷體" w:hAnsi="標楷體" w:hint="eastAsia"/>
          <w:sz w:val="32"/>
          <w:szCs w:val="32"/>
        </w:rPr>
        <w:t>,</w:t>
      </w:r>
      <w:r w:rsidRPr="00AB0EE2">
        <w:rPr>
          <w:rFonts w:ascii="標楷體" w:eastAsia="標楷體" w:hAnsi="標楷體" w:hint="eastAsia"/>
          <w:sz w:val="32"/>
          <w:szCs w:val="32"/>
        </w:rPr>
        <w:t>女從娘家出嫁至夫家為歸。</w:t>
      </w:r>
      <w:r w:rsidR="00056CF3">
        <w:rPr>
          <w:rFonts w:ascii="標楷體" w:eastAsia="標楷體" w:hAnsi="標楷體" w:hint="eastAsia"/>
          <w:sz w:val="32"/>
          <w:szCs w:val="32"/>
        </w:rPr>
        <w:t>《</w:t>
      </w:r>
      <w:r w:rsidRPr="00AB0EE2">
        <w:rPr>
          <w:rFonts w:ascii="標楷體" w:eastAsia="標楷體" w:hAnsi="標楷體" w:hint="eastAsia"/>
          <w:sz w:val="32"/>
          <w:szCs w:val="32"/>
        </w:rPr>
        <w:t>易</w:t>
      </w:r>
      <w:r w:rsidR="00056CF3">
        <w:rPr>
          <w:rFonts w:ascii="標楷體" w:eastAsia="標楷體" w:hAnsi="標楷體" w:hint="eastAsia"/>
          <w:sz w:val="32"/>
          <w:szCs w:val="32"/>
        </w:rPr>
        <w:t>》</w:t>
      </w:r>
      <w:r w:rsidRPr="00AB0EE2">
        <w:rPr>
          <w:rFonts w:ascii="標楷體" w:eastAsia="標楷體" w:hAnsi="標楷體" w:hint="eastAsia"/>
          <w:sz w:val="32"/>
          <w:szCs w:val="32"/>
        </w:rPr>
        <w:t>取女出嫁表歸這個象</w:t>
      </w:r>
      <w:r w:rsidR="00536FC3">
        <w:rPr>
          <w:rFonts w:ascii="標楷體" w:eastAsia="標楷體" w:hAnsi="標楷體" w:hint="eastAsia"/>
          <w:sz w:val="32"/>
          <w:szCs w:val="32"/>
        </w:rPr>
        <w:t>,</w:t>
      </w:r>
      <w:r w:rsidRPr="00AB0EE2">
        <w:rPr>
          <w:rFonts w:ascii="標楷體" w:eastAsia="標楷體" w:hAnsi="標楷體" w:hint="eastAsia"/>
          <w:sz w:val="32"/>
          <w:szCs w:val="32"/>
        </w:rPr>
        <w:t>是說三界內的娘家不是你家</w:t>
      </w:r>
      <w:r w:rsidR="00536FC3">
        <w:rPr>
          <w:rFonts w:ascii="標楷體" w:eastAsia="標楷體" w:hAnsi="標楷體" w:hint="eastAsia"/>
          <w:sz w:val="32"/>
          <w:szCs w:val="32"/>
        </w:rPr>
        <w:t>,</w:t>
      </w:r>
      <w:r w:rsidRPr="00AB0EE2">
        <w:rPr>
          <w:rFonts w:ascii="標楷體" w:eastAsia="標楷體" w:hAnsi="標楷體" w:hint="eastAsia"/>
          <w:sz w:val="32"/>
          <w:szCs w:val="32"/>
        </w:rPr>
        <w:t>僅僅是臨時的</w:t>
      </w:r>
      <w:r w:rsidR="00536FC3">
        <w:rPr>
          <w:rFonts w:ascii="標楷體" w:eastAsia="標楷體" w:hAnsi="標楷體" w:hint="eastAsia"/>
          <w:sz w:val="32"/>
          <w:szCs w:val="32"/>
        </w:rPr>
        <w:t>,</w:t>
      </w:r>
      <w:r w:rsidRPr="00AB0EE2">
        <w:rPr>
          <w:rFonts w:ascii="標楷體" w:eastAsia="標楷體" w:hAnsi="標楷體" w:hint="eastAsia"/>
          <w:sz w:val="32"/>
          <w:szCs w:val="32"/>
        </w:rPr>
        <w:t>你應歸回真正的家。</w:t>
      </w:r>
    </w:p>
    <w:p w14:paraId="367E6CB9" w14:textId="77777777" w:rsidR="000C15B5" w:rsidRPr="00AB0EE2" w:rsidRDefault="000C15B5" w:rsidP="00536FC3">
      <w:pPr>
        <w:ind w:firstLineChars="250" w:firstLine="800"/>
        <w:rPr>
          <w:rFonts w:ascii="標楷體" w:eastAsia="標楷體" w:hAnsi="標楷體"/>
          <w:sz w:val="32"/>
          <w:szCs w:val="32"/>
        </w:rPr>
      </w:pPr>
      <w:r w:rsidRPr="00AB0EE2">
        <w:rPr>
          <w:rFonts w:ascii="標楷體" w:eastAsia="標楷體" w:hAnsi="標楷體" w:hint="eastAsia"/>
          <w:sz w:val="32"/>
          <w:szCs w:val="32"/>
        </w:rPr>
        <w:t>漸卦的六五裏取像是江邊鳥</w:t>
      </w:r>
      <w:r w:rsidR="00536FC3">
        <w:rPr>
          <w:rFonts w:ascii="標楷體" w:eastAsia="標楷體" w:hAnsi="標楷體" w:hint="eastAsia"/>
          <w:sz w:val="32"/>
          <w:szCs w:val="32"/>
        </w:rPr>
        <w:t>,</w:t>
      </w:r>
      <w:r w:rsidRPr="00AB0EE2">
        <w:rPr>
          <w:rFonts w:ascii="標楷體" w:eastAsia="標楷體" w:hAnsi="標楷體" w:hint="eastAsia"/>
          <w:sz w:val="32"/>
          <w:szCs w:val="32"/>
        </w:rPr>
        <w:t>古易是指大雁南飛回歸</w:t>
      </w:r>
      <w:r w:rsidR="00536FC3">
        <w:rPr>
          <w:rFonts w:ascii="標楷體" w:eastAsia="標楷體" w:hAnsi="標楷體" w:hint="eastAsia"/>
          <w:sz w:val="32"/>
          <w:szCs w:val="32"/>
        </w:rPr>
        <w:t>,</w:t>
      </w:r>
      <w:r w:rsidRPr="00AB0EE2">
        <w:rPr>
          <w:rFonts w:ascii="標楷體" w:eastAsia="標楷體" w:hAnsi="標楷體" w:hint="eastAsia"/>
          <w:sz w:val="32"/>
          <w:szCs w:val="32"/>
        </w:rPr>
        <w:t>而且暗示不要孤雁歸</w:t>
      </w:r>
      <w:r w:rsidR="00536FC3">
        <w:rPr>
          <w:rFonts w:ascii="標楷體" w:eastAsia="標楷體" w:hAnsi="標楷體" w:hint="eastAsia"/>
          <w:sz w:val="32"/>
          <w:szCs w:val="32"/>
        </w:rPr>
        <w:t>,</w:t>
      </w:r>
      <w:r w:rsidRPr="00AB0EE2">
        <w:rPr>
          <w:rFonts w:ascii="標楷體" w:eastAsia="標楷體" w:hAnsi="標楷體" w:hint="eastAsia"/>
          <w:sz w:val="32"/>
          <w:szCs w:val="32"/>
        </w:rPr>
        <w:t>一定要編隊組陣歸</w:t>
      </w:r>
      <w:r w:rsidR="00536FC3">
        <w:rPr>
          <w:rFonts w:ascii="標楷體" w:eastAsia="標楷體" w:hAnsi="標楷體" w:hint="eastAsia"/>
          <w:sz w:val="32"/>
          <w:szCs w:val="32"/>
        </w:rPr>
        <w:t>,</w:t>
      </w:r>
      <w:r w:rsidRPr="00AB0EE2">
        <w:rPr>
          <w:rFonts w:ascii="標楷體" w:eastAsia="標楷體" w:hAnsi="標楷體" w:hint="eastAsia"/>
          <w:sz w:val="32"/>
          <w:szCs w:val="32"/>
        </w:rPr>
        <w:t>一定不要離群</w:t>
      </w:r>
      <w:r w:rsidR="00536FC3">
        <w:rPr>
          <w:rFonts w:ascii="標楷體" w:eastAsia="標楷體" w:hAnsi="標楷體" w:hint="eastAsia"/>
          <w:sz w:val="32"/>
          <w:szCs w:val="32"/>
        </w:rPr>
        <w:t>,</w:t>
      </w:r>
      <w:r w:rsidRPr="00AB0EE2">
        <w:rPr>
          <w:rFonts w:ascii="標楷體" w:eastAsia="標楷體" w:hAnsi="標楷體" w:hint="eastAsia"/>
          <w:sz w:val="32"/>
          <w:szCs w:val="32"/>
        </w:rPr>
        <w:t>如果離群</w:t>
      </w:r>
      <w:r w:rsidR="00536FC3">
        <w:rPr>
          <w:rFonts w:ascii="標楷體" w:eastAsia="標楷體" w:hAnsi="標楷體" w:hint="eastAsia"/>
          <w:sz w:val="32"/>
          <w:szCs w:val="32"/>
        </w:rPr>
        <w:t>,</w:t>
      </w:r>
      <w:r w:rsidR="00C7788D" w:rsidRPr="00AB0EE2">
        <w:rPr>
          <w:rFonts w:ascii="標楷體" w:eastAsia="標楷體" w:hAnsi="標楷體" w:hint="eastAsia"/>
          <w:sz w:val="32"/>
          <w:szCs w:val="32"/>
        </w:rPr>
        <w:t>爻</w:t>
      </w:r>
      <w:r w:rsidR="00655543" w:rsidRPr="00AB0EE2">
        <w:rPr>
          <w:rFonts w:ascii="標楷體" w:eastAsia="標楷體" w:hAnsi="標楷體" w:hint="eastAsia"/>
          <w:sz w:val="32"/>
          <w:szCs w:val="32"/>
        </w:rPr>
        <w:t>曰</w:t>
      </w:r>
      <w:r w:rsidRPr="00AB0EE2">
        <w:rPr>
          <w:rFonts w:ascii="標楷體" w:eastAsia="標楷體" w:hAnsi="標楷體" w:hint="eastAsia"/>
          <w:sz w:val="32"/>
          <w:szCs w:val="32"/>
        </w:rPr>
        <w:t>:夫征不復</w:t>
      </w:r>
      <w:r w:rsidR="00536FC3">
        <w:rPr>
          <w:rFonts w:ascii="標楷體" w:eastAsia="標楷體" w:hAnsi="標楷體" w:hint="eastAsia"/>
          <w:sz w:val="32"/>
          <w:szCs w:val="32"/>
        </w:rPr>
        <w:t>,</w:t>
      </w:r>
      <w:r w:rsidRPr="00AB0EE2">
        <w:rPr>
          <w:rFonts w:ascii="標楷體" w:eastAsia="標楷體" w:hAnsi="標楷體" w:hint="eastAsia"/>
          <w:sz w:val="32"/>
          <w:szCs w:val="32"/>
        </w:rPr>
        <w:t>婦孕不育</w:t>
      </w:r>
      <w:r w:rsidR="00536FC3">
        <w:rPr>
          <w:rFonts w:ascii="標楷體" w:eastAsia="標楷體" w:hAnsi="標楷體" w:hint="eastAsia"/>
          <w:sz w:val="32"/>
          <w:szCs w:val="32"/>
        </w:rPr>
        <w:t>,</w:t>
      </w:r>
      <w:r w:rsidRPr="00AB0EE2">
        <w:rPr>
          <w:rFonts w:ascii="標楷體" w:eastAsia="標楷體" w:hAnsi="標楷體" w:hint="eastAsia"/>
          <w:sz w:val="32"/>
          <w:szCs w:val="32"/>
        </w:rPr>
        <w:t>凶!</w:t>
      </w:r>
    </w:p>
    <w:p w14:paraId="367E6CBA" w14:textId="77777777" w:rsidR="000C15B5" w:rsidRPr="00AB0EE2" w:rsidRDefault="000C15B5" w:rsidP="00536FC3">
      <w:pPr>
        <w:ind w:firstLineChars="250" w:firstLine="800"/>
        <w:rPr>
          <w:rFonts w:ascii="標楷體" w:eastAsia="標楷體" w:hAnsi="標楷體"/>
          <w:sz w:val="32"/>
          <w:szCs w:val="32"/>
        </w:rPr>
      </w:pPr>
      <w:r w:rsidRPr="00AB0EE2">
        <w:rPr>
          <w:rFonts w:ascii="標楷體" w:eastAsia="標楷體" w:hAnsi="標楷體" w:hint="eastAsia"/>
          <w:sz w:val="32"/>
          <w:szCs w:val="32"/>
        </w:rPr>
        <w:t>即</w:t>
      </w:r>
      <w:r w:rsidR="00536FC3">
        <w:rPr>
          <w:rFonts w:ascii="標楷體" w:eastAsia="標楷體" w:hAnsi="標楷體" w:hint="eastAsia"/>
          <w:sz w:val="32"/>
          <w:szCs w:val="32"/>
        </w:rPr>
        <w:t>,</w:t>
      </w:r>
      <w:r w:rsidRPr="00AB0EE2">
        <w:rPr>
          <w:rFonts w:ascii="標楷體" w:eastAsia="標楷體" w:hAnsi="標楷體" w:hint="eastAsia"/>
          <w:sz w:val="32"/>
          <w:szCs w:val="32"/>
        </w:rPr>
        <w:t>出征而不得</w:t>
      </w:r>
      <w:r w:rsidR="002A1565" w:rsidRPr="00AB0EE2">
        <w:rPr>
          <w:rFonts w:ascii="標楷體" w:eastAsia="標楷體" w:hAnsi="標楷體" w:hint="eastAsia"/>
          <w:sz w:val="32"/>
          <w:szCs w:val="32"/>
        </w:rPr>
        <w:t>復</w:t>
      </w:r>
      <w:r w:rsidR="00135DBF">
        <w:rPr>
          <w:rFonts w:ascii="標楷體" w:eastAsia="標楷體" w:hAnsi="標楷體" w:hint="eastAsia"/>
          <w:sz w:val="32"/>
          <w:szCs w:val="32"/>
        </w:rPr>
        <w:t>(</w:t>
      </w:r>
      <w:r w:rsidR="002A1565" w:rsidRPr="00AB0EE2">
        <w:rPr>
          <w:rFonts w:ascii="標楷體" w:eastAsia="標楷體" w:hAnsi="標楷體" w:hint="eastAsia"/>
          <w:sz w:val="32"/>
          <w:szCs w:val="32"/>
        </w:rPr>
        <w:t>復</w:t>
      </w:r>
      <w:r w:rsidRPr="00AB0EE2">
        <w:rPr>
          <w:rFonts w:ascii="標楷體" w:eastAsia="標楷體" w:hAnsi="標楷體" w:hint="eastAsia"/>
          <w:sz w:val="32"/>
          <w:szCs w:val="32"/>
        </w:rPr>
        <w:t>是羅地沖天卦</w:t>
      </w:r>
      <w:r w:rsidR="00135DBF">
        <w:rPr>
          <w:rFonts w:ascii="標楷體" w:eastAsia="標楷體" w:hAnsi="標楷體" w:hint="eastAsia"/>
          <w:sz w:val="32"/>
          <w:szCs w:val="32"/>
        </w:rPr>
        <w:t>)</w:t>
      </w:r>
      <w:r w:rsidR="00536FC3">
        <w:rPr>
          <w:rFonts w:ascii="標楷體" w:eastAsia="標楷體" w:hAnsi="標楷體" w:hint="eastAsia"/>
          <w:sz w:val="32"/>
          <w:szCs w:val="32"/>
        </w:rPr>
        <w:t>,</w:t>
      </w:r>
      <w:r w:rsidRPr="00AB0EE2">
        <w:rPr>
          <w:rFonts w:ascii="標楷體" w:eastAsia="標楷體" w:hAnsi="標楷體" w:hint="eastAsia"/>
          <w:sz w:val="32"/>
          <w:szCs w:val="32"/>
        </w:rPr>
        <w:t>孕而不育</w:t>
      </w:r>
      <w:r w:rsidR="00536FC3">
        <w:rPr>
          <w:rFonts w:ascii="標楷體" w:eastAsia="標楷體" w:hAnsi="標楷體" w:hint="eastAsia"/>
          <w:sz w:val="32"/>
          <w:szCs w:val="32"/>
        </w:rPr>
        <w:t>,</w:t>
      </w:r>
      <w:r w:rsidRPr="00AB0EE2">
        <w:rPr>
          <w:rFonts w:ascii="標楷體" w:eastAsia="標楷體" w:hAnsi="標楷體" w:hint="eastAsia"/>
          <w:sz w:val="32"/>
          <w:szCs w:val="32"/>
        </w:rPr>
        <w:t>表有花</w:t>
      </w:r>
      <w:r w:rsidR="0005795A">
        <w:rPr>
          <w:rFonts w:ascii="標楷體" w:eastAsia="標楷體" w:hAnsi="標楷體" w:hint="eastAsia"/>
          <w:sz w:val="32"/>
          <w:szCs w:val="32"/>
        </w:rPr>
        <w:t>無</w:t>
      </w:r>
      <w:r w:rsidRPr="00AB0EE2">
        <w:rPr>
          <w:rFonts w:ascii="標楷體" w:eastAsia="標楷體" w:hAnsi="標楷體" w:hint="eastAsia"/>
          <w:sz w:val="32"/>
          <w:szCs w:val="32"/>
        </w:rPr>
        <w:t>果</w:t>
      </w:r>
      <w:r w:rsidR="00536FC3">
        <w:rPr>
          <w:rFonts w:ascii="標楷體" w:eastAsia="標楷體" w:hAnsi="標楷體" w:hint="eastAsia"/>
          <w:sz w:val="32"/>
          <w:szCs w:val="32"/>
        </w:rPr>
        <w:t>。</w:t>
      </w:r>
    </w:p>
    <w:p w14:paraId="367E6CBB" w14:textId="77777777" w:rsidR="000C15B5" w:rsidRPr="00AB0EE2" w:rsidRDefault="000C15B5" w:rsidP="00536FC3">
      <w:pPr>
        <w:ind w:firstLineChars="250" w:firstLine="800"/>
        <w:rPr>
          <w:rFonts w:ascii="標楷體" w:eastAsia="標楷體" w:hAnsi="標楷體"/>
          <w:sz w:val="32"/>
          <w:szCs w:val="32"/>
        </w:rPr>
      </w:pPr>
      <w:r w:rsidRPr="00AB0EE2">
        <w:rPr>
          <w:rFonts w:ascii="標楷體" w:eastAsia="標楷體" w:hAnsi="標楷體" w:hint="eastAsia"/>
          <w:sz w:val="32"/>
          <w:szCs w:val="32"/>
        </w:rPr>
        <w:t>雁南飛又引申為循性逆流行觀</w:t>
      </w:r>
      <w:r w:rsidR="00536FC3">
        <w:rPr>
          <w:rFonts w:ascii="標楷體" w:eastAsia="標楷體" w:hAnsi="標楷體" w:hint="eastAsia"/>
          <w:sz w:val="32"/>
          <w:szCs w:val="32"/>
        </w:rPr>
        <w:t>,</w:t>
      </w:r>
      <w:r w:rsidRPr="00AB0EE2">
        <w:rPr>
          <w:rFonts w:ascii="標楷體" w:eastAsia="標楷體" w:hAnsi="標楷體" w:hint="eastAsia"/>
          <w:sz w:val="32"/>
          <w:szCs w:val="32"/>
        </w:rPr>
        <w:t>一定要按次第不可急</w:t>
      </w:r>
      <w:r w:rsidR="00AD67BD">
        <w:rPr>
          <w:rFonts w:ascii="標楷體" w:eastAsia="標楷體" w:hAnsi="標楷體" w:hint="eastAsia"/>
          <w:sz w:val="32"/>
          <w:szCs w:val="32"/>
        </w:rPr>
        <w:t>於</w:t>
      </w:r>
      <w:r w:rsidRPr="00AB0EE2">
        <w:rPr>
          <w:rFonts w:ascii="標楷體" w:eastAsia="標楷體" w:hAnsi="標楷體" w:hint="eastAsia"/>
          <w:sz w:val="32"/>
          <w:szCs w:val="32"/>
        </w:rPr>
        <w:t>求成</w:t>
      </w:r>
      <w:r w:rsidR="00536FC3">
        <w:rPr>
          <w:rFonts w:ascii="標楷體" w:eastAsia="標楷體" w:hAnsi="標楷體" w:hint="eastAsia"/>
          <w:sz w:val="32"/>
          <w:szCs w:val="32"/>
        </w:rPr>
        <w:t>,</w:t>
      </w:r>
      <w:r w:rsidRPr="00AB0EE2">
        <w:rPr>
          <w:rFonts w:ascii="標楷體" w:eastAsia="標楷體" w:hAnsi="標楷體" w:hint="eastAsia"/>
          <w:sz w:val="32"/>
          <w:szCs w:val="32"/>
        </w:rPr>
        <w:t>少說也要行觀三年。</w:t>
      </w:r>
      <w:r w:rsidR="00C7788D" w:rsidRPr="00AB0EE2">
        <w:rPr>
          <w:rFonts w:ascii="標楷體" w:eastAsia="標楷體" w:hAnsi="標楷體" w:hint="eastAsia"/>
          <w:sz w:val="32"/>
          <w:szCs w:val="32"/>
        </w:rPr>
        <w:t>爻</w:t>
      </w:r>
      <w:r w:rsidR="00655543" w:rsidRPr="00AB0EE2">
        <w:rPr>
          <w:rFonts w:ascii="標楷體" w:eastAsia="標楷體" w:hAnsi="標楷體" w:hint="eastAsia"/>
          <w:sz w:val="32"/>
          <w:szCs w:val="32"/>
        </w:rPr>
        <w:t>曰</w:t>
      </w:r>
      <w:r w:rsidRPr="00AB0EE2">
        <w:rPr>
          <w:rFonts w:ascii="標楷體" w:eastAsia="標楷體" w:hAnsi="標楷體" w:hint="eastAsia"/>
          <w:sz w:val="32"/>
          <w:szCs w:val="32"/>
        </w:rPr>
        <w:t>:鴻漸</w:t>
      </w:r>
      <w:r w:rsidR="00AD67BD">
        <w:rPr>
          <w:rFonts w:ascii="標楷體" w:eastAsia="標楷體" w:hAnsi="標楷體" w:hint="eastAsia"/>
          <w:sz w:val="32"/>
          <w:szCs w:val="32"/>
        </w:rPr>
        <w:t>於</w:t>
      </w:r>
      <w:r w:rsidRPr="00AB0EE2">
        <w:rPr>
          <w:rFonts w:ascii="標楷體" w:eastAsia="標楷體" w:hAnsi="標楷體" w:hint="eastAsia"/>
          <w:sz w:val="32"/>
          <w:szCs w:val="32"/>
        </w:rPr>
        <w:t>陵</w:t>
      </w:r>
      <w:r w:rsidR="00536FC3">
        <w:rPr>
          <w:rFonts w:ascii="標楷體" w:eastAsia="標楷體" w:hAnsi="標楷體" w:hint="eastAsia"/>
          <w:sz w:val="32"/>
          <w:szCs w:val="32"/>
        </w:rPr>
        <w:t>,</w:t>
      </w:r>
      <w:r w:rsidRPr="00AB0EE2">
        <w:rPr>
          <w:rFonts w:ascii="標楷體" w:eastAsia="標楷體" w:hAnsi="標楷體" w:hint="eastAsia"/>
          <w:sz w:val="32"/>
          <w:szCs w:val="32"/>
        </w:rPr>
        <w:t>婦三歲不孕</w:t>
      </w:r>
      <w:r w:rsidR="00536FC3">
        <w:rPr>
          <w:rFonts w:ascii="標楷體" w:eastAsia="標楷體" w:hAnsi="標楷體" w:hint="eastAsia"/>
          <w:sz w:val="32"/>
          <w:szCs w:val="32"/>
        </w:rPr>
        <w:t>,</w:t>
      </w:r>
      <w:r w:rsidRPr="00AB0EE2">
        <w:rPr>
          <w:rFonts w:ascii="標楷體" w:eastAsia="標楷體" w:hAnsi="標楷體" w:hint="eastAsia"/>
          <w:sz w:val="32"/>
          <w:szCs w:val="32"/>
        </w:rPr>
        <w:t>終莫之勝</w:t>
      </w:r>
      <w:r w:rsidR="00536FC3">
        <w:rPr>
          <w:rFonts w:ascii="標楷體" w:eastAsia="標楷體" w:hAnsi="標楷體" w:hint="eastAsia"/>
          <w:sz w:val="32"/>
          <w:szCs w:val="32"/>
        </w:rPr>
        <w:t>,</w:t>
      </w:r>
      <w:r w:rsidRPr="00AB0EE2">
        <w:rPr>
          <w:rFonts w:ascii="標楷體" w:eastAsia="標楷體" w:hAnsi="標楷體" w:hint="eastAsia"/>
          <w:sz w:val="32"/>
          <w:szCs w:val="32"/>
        </w:rPr>
        <w:t>吉。</w:t>
      </w:r>
    </w:p>
    <w:p w14:paraId="367E6CBC" w14:textId="77777777" w:rsidR="000C15B5" w:rsidRPr="00AB0EE2" w:rsidRDefault="000C15B5" w:rsidP="00536FC3">
      <w:pPr>
        <w:ind w:firstLineChars="250" w:firstLine="800"/>
        <w:rPr>
          <w:rFonts w:ascii="標楷體" w:eastAsia="標楷體" w:hAnsi="標楷體"/>
          <w:sz w:val="32"/>
          <w:szCs w:val="32"/>
        </w:rPr>
      </w:pPr>
      <w:r w:rsidRPr="00AB0EE2">
        <w:rPr>
          <w:rFonts w:ascii="標楷體" w:eastAsia="標楷體" w:hAnsi="標楷體" w:hint="eastAsia"/>
          <w:sz w:val="32"/>
          <w:szCs w:val="32"/>
        </w:rPr>
        <w:t>漸卦的最後一</w:t>
      </w:r>
      <w:r w:rsidR="00C7788D" w:rsidRPr="00AB0EE2">
        <w:rPr>
          <w:rFonts w:ascii="標楷體" w:eastAsia="標楷體" w:hAnsi="標楷體" w:hint="eastAsia"/>
          <w:sz w:val="32"/>
          <w:szCs w:val="32"/>
        </w:rPr>
        <w:t>爻</w:t>
      </w:r>
      <w:r w:rsidRPr="00AB0EE2">
        <w:rPr>
          <w:rFonts w:ascii="標楷體" w:eastAsia="標楷體" w:hAnsi="標楷體" w:hint="eastAsia"/>
          <w:sz w:val="32"/>
          <w:szCs w:val="32"/>
        </w:rPr>
        <w:t>上九</w:t>
      </w:r>
      <w:r w:rsidR="00E24E95">
        <w:rPr>
          <w:rFonts w:ascii="標楷體" w:eastAsia="標楷體" w:hAnsi="標楷體" w:hint="eastAsia"/>
          <w:sz w:val="32"/>
          <w:szCs w:val="32"/>
        </w:rPr>
        <w:t>,</w:t>
      </w:r>
      <w:r w:rsidRPr="00AB0EE2">
        <w:rPr>
          <w:rFonts w:ascii="標楷體" w:eastAsia="標楷體" w:hAnsi="標楷體" w:hint="eastAsia"/>
          <w:sz w:val="32"/>
          <w:szCs w:val="32"/>
        </w:rPr>
        <w:t>指出按次第的結</w:t>
      </w:r>
      <w:r w:rsidR="0085777A">
        <w:rPr>
          <w:rFonts w:ascii="標楷體" w:eastAsia="標楷體" w:hAnsi="標楷體" w:hint="eastAsia"/>
          <w:sz w:val="32"/>
          <w:szCs w:val="32"/>
        </w:rPr>
        <w:t>侷</w:t>
      </w:r>
      <w:r w:rsidR="00E24E95">
        <w:rPr>
          <w:rFonts w:ascii="標楷體" w:eastAsia="標楷體" w:hAnsi="標楷體" w:hint="eastAsia"/>
          <w:sz w:val="32"/>
          <w:szCs w:val="32"/>
        </w:rPr>
        <w:t>,</w:t>
      </w:r>
      <w:r w:rsidR="00C7788D" w:rsidRPr="00AB0EE2">
        <w:rPr>
          <w:rFonts w:ascii="標楷體" w:eastAsia="標楷體" w:hAnsi="標楷體" w:hint="eastAsia"/>
          <w:sz w:val="32"/>
          <w:szCs w:val="32"/>
        </w:rPr>
        <w:t>爻</w:t>
      </w:r>
      <w:r w:rsidR="00655543" w:rsidRPr="00AB0EE2">
        <w:rPr>
          <w:rFonts w:ascii="標楷體" w:eastAsia="標楷體" w:hAnsi="標楷體" w:hint="eastAsia"/>
          <w:sz w:val="32"/>
          <w:szCs w:val="32"/>
        </w:rPr>
        <w:t>曰</w:t>
      </w:r>
      <w:r w:rsidRPr="00AB0EE2">
        <w:rPr>
          <w:rFonts w:ascii="標楷體" w:eastAsia="標楷體" w:hAnsi="標楷體" w:hint="eastAsia"/>
          <w:sz w:val="32"/>
          <w:szCs w:val="32"/>
        </w:rPr>
        <w:t>:鴻漸</w:t>
      </w:r>
      <w:r w:rsidR="00AD67BD">
        <w:rPr>
          <w:rFonts w:ascii="標楷體" w:eastAsia="標楷體" w:hAnsi="標楷體" w:hint="eastAsia"/>
          <w:sz w:val="32"/>
          <w:szCs w:val="32"/>
        </w:rPr>
        <w:t>於</w:t>
      </w:r>
      <w:r w:rsidRPr="00AB0EE2">
        <w:rPr>
          <w:rFonts w:ascii="標楷體" w:eastAsia="標楷體" w:hAnsi="標楷體" w:hint="eastAsia"/>
          <w:sz w:val="32"/>
          <w:szCs w:val="32"/>
        </w:rPr>
        <w:t>陸</w:t>
      </w:r>
      <w:r w:rsidR="00E24E95">
        <w:rPr>
          <w:rFonts w:ascii="標楷體" w:eastAsia="標楷體" w:hAnsi="標楷體" w:hint="eastAsia"/>
          <w:sz w:val="32"/>
          <w:szCs w:val="32"/>
        </w:rPr>
        <w:t>,</w:t>
      </w:r>
      <w:r w:rsidRPr="00AB0EE2">
        <w:rPr>
          <w:rFonts w:ascii="標楷體" w:eastAsia="標楷體" w:hAnsi="標楷體" w:hint="eastAsia"/>
          <w:sz w:val="32"/>
          <w:szCs w:val="32"/>
        </w:rPr>
        <w:t>其羽可用為儀</w:t>
      </w:r>
      <w:r w:rsidR="00E24E95">
        <w:rPr>
          <w:rFonts w:ascii="標楷體" w:eastAsia="標楷體" w:hAnsi="標楷體" w:hint="eastAsia"/>
          <w:sz w:val="32"/>
          <w:szCs w:val="32"/>
        </w:rPr>
        <w:t>,吉。</w:t>
      </w:r>
    </w:p>
    <w:p w14:paraId="367E6CBD" w14:textId="77777777" w:rsidR="000C15B5" w:rsidRPr="00AB0EE2" w:rsidRDefault="000C15B5" w:rsidP="00E24E95">
      <w:pPr>
        <w:ind w:firstLineChars="250" w:firstLine="800"/>
        <w:rPr>
          <w:rFonts w:ascii="標楷體" w:eastAsia="標楷體" w:hAnsi="標楷體"/>
          <w:sz w:val="32"/>
          <w:szCs w:val="32"/>
        </w:rPr>
      </w:pPr>
      <w:r w:rsidRPr="00AB0EE2">
        <w:rPr>
          <w:rFonts w:ascii="標楷體" w:eastAsia="標楷體" w:hAnsi="標楷體" w:hint="eastAsia"/>
          <w:sz w:val="32"/>
          <w:szCs w:val="32"/>
        </w:rPr>
        <w:lastRenderedPageBreak/>
        <w:t>漸</w:t>
      </w:r>
      <w:r w:rsidR="00AD67BD">
        <w:rPr>
          <w:rFonts w:ascii="標楷體" w:eastAsia="標楷體" w:hAnsi="標楷體" w:hint="eastAsia"/>
          <w:sz w:val="32"/>
          <w:szCs w:val="32"/>
        </w:rPr>
        <w:t>於</w:t>
      </w:r>
      <w:r w:rsidRPr="00AB0EE2">
        <w:rPr>
          <w:rFonts w:ascii="標楷體" w:eastAsia="標楷體" w:hAnsi="標楷體" w:hint="eastAsia"/>
          <w:sz w:val="32"/>
          <w:szCs w:val="32"/>
        </w:rPr>
        <w:t>陸表渡回去了</w:t>
      </w:r>
      <w:r w:rsidR="00E24E95">
        <w:rPr>
          <w:rFonts w:ascii="標楷體" w:eastAsia="標楷體" w:hAnsi="標楷體" w:hint="eastAsia"/>
          <w:sz w:val="32"/>
          <w:szCs w:val="32"/>
        </w:rPr>
        <w:t>,</w:t>
      </w:r>
      <w:r w:rsidRPr="00AB0EE2">
        <w:rPr>
          <w:rFonts w:ascii="標楷體" w:eastAsia="標楷體" w:hAnsi="標楷體" w:hint="eastAsia"/>
          <w:sz w:val="32"/>
          <w:szCs w:val="32"/>
        </w:rPr>
        <w:t>回頭是岸了。其羽可用為儀</w:t>
      </w:r>
      <w:r w:rsidR="00E24E95">
        <w:rPr>
          <w:rFonts w:ascii="標楷體" w:eastAsia="標楷體" w:hAnsi="標楷體" w:hint="eastAsia"/>
          <w:sz w:val="32"/>
          <w:szCs w:val="32"/>
        </w:rPr>
        <w:t>,</w:t>
      </w:r>
      <w:r w:rsidRPr="00AB0EE2">
        <w:rPr>
          <w:rFonts w:ascii="標楷體" w:eastAsia="標楷體" w:hAnsi="標楷體" w:hint="eastAsia"/>
          <w:sz w:val="32"/>
          <w:szCs w:val="32"/>
        </w:rPr>
        <w:t>暗意是:失去了人身之位</w:t>
      </w:r>
      <w:r w:rsidR="00E24E95">
        <w:rPr>
          <w:rFonts w:ascii="標楷體" w:eastAsia="標楷體" w:hAnsi="標楷體" w:hint="eastAsia"/>
          <w:sz w:val="32"/>
          <w:szCs w:val="32"/>
        </w:rPr>
        <w:t>,</w:t>
      </w:r>
      <w:r w:rsidRPr="00AB0EE2">
        <w:rPr>
          <w:rFonts w:ascii="標楷體" w:eastAsia="標楷體" w:hAnsi="標楷體" w:hint="eastAsia"/>
          <w:sz w:val="32"/>
          <w:szCs w:val="32"/>
        </w:rPr>
        <w:t>對於人世而言已無用了</w:t>
      </w:r>
      <w:r w:rsidR="00E24E95">
        <w:rPr>
          <w:rFonts w:ascii="標楷體" w:eastAsia="標楷體" w:hAnsi="標楷體" w:hint="eastAsia"/>
          <w:sz w:val="32"/>
          <w:szCs w:val="32"/>
        </w:rPr>
        <w:t>。</w:t>
      </w:r>
      <w:r w:rsidRPr="00AB0EE2">
        <w:rPr>
          <w:rFonts w:ascii="標楷體" w:eastAsia="標楷體" w:hAnsi="標楷體" w:hint="eastAsia"/>
          <w:sz w:val="32"/>
          <w:szCs w:val="32"/>
        </w:rPr>
        <w:t>羽表人身</w:t>
      </w:r>
      <w:r w:rsidR="00E24E95">
        <w:rPr>
          <w:rFonts w:ascii="標楷體" w:eastAsia="標楷體" w:hAnsi="標楷體" w:hint="eastAsia"/>
          <w:sz w:val="32"/>
          <w:szCs w:val="32"/>
        </w:rPr>
        <w:t>,</w:t>
      </w:r>
      <w:r w:rsidRPr="00AB0EE2">
        <w:rPr>
          <w:rFonts w:ascii="標楷體" w:eastAsia="標楷體" w:hAnsi="標楷體" w:hint="eastAsia"/>
          <w:sz w:val="32"/>
          <w:szCs w:val="32"/>
        </w:rPr>
        <w:t>表假外衣。可用為儀</w:t>
      </w:r>
      <w:r w:rsidR="00E24E95">
        <w:rPr>
          <w:rFonts w:ascii="標楷體" w:eastAsia="標楷體" w:hAnsi="標楷體" w:hint="eastAsia"/>
          <w:sz w:val="32"/>
          <w:szCs w:val="32"/>
        </w:rPr>
        <w:t>,</w:t>
      </w:r>
      <w:r w:rsidRPr="00AB0EE2">
        <w:rPr>
          <w:rFonts w:ascii="標楷體" w:eastAsia="標楷體" w:hAnsi="標楷體" w:hint="eastAsia"/>
          <w:sz w:val="32"/>
          <w:szCs w:val="32"/>
        </w:rPr>
        <w:t>是說</w:t>
      </w:r>
      <w:r w:rsidR="00E24E95">
        <w:rPr>
          <w:rFonts w:ascii="標楷體" w:eastAsia="標楷體" w:hAnsi="標楷體" w:hint="eastAsia"/>
          <w:sz w:val="32"/>
          <w:szCs w:val="32"/>
        </w:rPr>
        <w:t>,</w:t>
      </w:r>
      <w:r w:rsidRPr="00AB0EE2">
        <w:rPr>
          <w:rFonts w:ascii="標楷體" w:eastAsia="標楷體" w:hAnsi="標楷體" w:hint="eastAsia"/>
          <w:sz w:val="32"/>
          <w:szCs w:val="32"/>
        </w:rPr>
        <w:t>回歸之後</w:t>
      </w:r>
      <w:r w:rsidR="00E24E95">
        <w:rPr>
          <w:rFonts w:ascii="標楷體" w:eastAsia="標楷體" w:hAnsi="標楷體" w:hint="eastAsia"/>
          <w:sz w:val="32"/>
          <w:szCs w:val="32"/>
        </w:rPr>
        <w:t>,你的羽對人世而言可用作供俸、祭祀</w:t>
      </w:r>
      <w:r w:rsidRPr="00AB0EE2">
        <w:rPr>
          <w:rFonts w:ascii="標楷體" w:eastAsia="標楷體" w:hAnsi="標楷體" w:hint="eastAsia"/>
          <w:sz w:val="32"/>
          <w:szCs w:val="32"/>
        </w:rPr>
        <w:t>……</w:t>
      </w:r>
    </w:p>
    <w:p w14:paraId="367E6CBE" w14:textId="77777777" w:rsidR="000C15B5" w:rsidRPr="00AB0EE2" w:rsidRDefault="000C15B5" w:rsidP="00190715">
      <w:pPr>
        <w:ind w:firstLineChars="250" w:firstLine="800"/>
        <w:rPr>
          <w:rFonts w:ascii="標楷體" w:eastAsia="標楷體" w:hAnsi="標楷體"/>
          <w:sz w:val="32"/>
          <w:szCs w:val="32"/>
        </w:rPr>
      </w:pPr>
      <w:r w:rsidRPr="00AB0EE2">
        <w:rPr>
          <w:rFonts w:ascii="標楷體" w:eastAsia="標楷體" w:hAnsi="標楷體" w:hint="eastAsia"/>
          <w:sz w:val="32"/>
          <w:szCs w:val="32"/>
        </w:rPr>
        <w:t>漸卦是說</w:t>
      </w:r>
      <w:r w:rsidR="00190715">
        <w:rPr>
          <w:rFonts w:ascii="標楷體" w:eastAsia="標楷體" w:hAnsi="標楷體" w:hint="eastAsia"/>
          <w:sz w:val="32"/>
          <w:szCs w:val="32"/>
        </w:rPr>
        <w:t>,</w:t>
      </w:r>
      <w:r w:rsidRPr="00AB0EE2">
        <w:rPr>
          <w:rFonts w:ascii="標楷體" w:eastAsia="標楷體" w:hAnsi="標楷體" w:hint="eastAsia"/>
          <w:sz w:val="32"/>
          <w:szCs w:val="32"/>
        </w:rPr>
        <w:t>要明觀個明白。明白之後</w:t>
      </w:r>
      <w:r w:rsidR="00190715">
        <w:rPr>
          <w:rFonts w:ascii="標楷體" w:eastAsia="標楷體" w:hAnsi="標楷體" w:hint="eastAsia"/>
          <w:sz w:val="32"/>
          <w:szCs w:val="32"/>
        </w:rPr>
        <w:t>,</w:t>
      </w:r>
      <w:r w:rsidRPr="00AB0EE2">
        <w:rPr>
          <w:rFonts w:ascii="標楷體" w:eastAsia="標楷體" w:hAnsi="標楷體" w:hint="eastAsia"/>
          <w:sz w:val="32"/>
          <w:szCs w:val="32"/>
        </w:rPr>
        <w:t>即觀之後就要像歸妹一樣的主動行回歸之事。</w:t>
      </w:r>
    </w:p>
    <w:p w14:paraId="367E6CBF" w14:textId="77777777" w:rsidR="000C15B5" w:rsidRPr="00AB0EE2" w:rsidRDefault="000C15B5" w:rsidP="00190715">
      <w:pPr>
        <w:ind w:firstLineChars="250" w:firstLine="800"/>
        <w:rPr>
          <w:rFonts w:ascii="標楷體" w:eastAsia="標楷體" w:hAnsi="標楷體"/>
          <w:sz w:val="32"/>
          <w:szCs w:val="32"/>
        </w:rPr>
      </w:pPr>
      <w:r w:rsidRPr="00AB0EE2">
        <w:rPr>
          <w:rFonts w:ascii="標楷體" w:eastAsia="標楷體" w:hAnsi="標楷體" w:hint="eastAsia"/>
          <w:sz w:val="32"/>
          <w:szCs w:val="32"/>
        </w:rPr>
        <w:t>豐卦表日正</w:t>
      </w:r>
      <w:r w:rsidR="00917146" w:rsidRPr="00AB0EE2">
        <w:rPr>
          <w:rFonts w:ascii="標楷體" w:eastAsia="標楷體" w:hAnsi="標楷體" w:hint="eastAsia"/>
          <w:sz w:val="32"/>
          <w:szCs w:val="32"/>
        </w:rPr>
        <w:t>中</w:t>
      </w:r>
      <w:r w:rsidR="00190715">
        <w:rPr>
          <w:rFonts w:ascii="標楷體" w:eastAsia="標楷體" w:hAnsi="標楷體" w:hint="eastAsia"/>
          <w:sz w:val="32"/>
          <w:szCs w:val="32"/>
        </w:rPr>
        <w:t>,</w:t>
      </w:r>
      <w:r w:rsidRPr="00AB0EE2">
        <w:rPr>
          <w:rFonts w:ascii="標楷體" w:eastAsia="標楷體" w:hAnsi="標楷體" w:hint="eastAsia"/>
          <w:sz w:val="32"/>
          <w:szCs w:val="32"/>
        </w:rPr>
        <w:t xml:space="preserve">表照。漸歸妹豐即是觀行照…… </w:t>
      </w:r>
      <w:r w:rsidR="00E27E2E">
        <w:rPr>
          <w:rFonts w:ascii="標楷體" w:eastAsia="標楷體" w:hAnsi="標楷體" w:hint="eastAsia"/>
          <w:sz w:val="32"/>
          <w:szCs w:val="32"/>
        </w:rPr>
        <w:t>《</w:t>
      </w:r>
      <w:r w:rsidRPr="00AB0EE2">
        <w:rPr>
          <w:rFonts w:ascii="標楷體" w:eastAsia="標楷體" w:hAnsi="標楷體" w:hint="eastAsia"/>
          <w:sz w:val="32"/>
          <w:szCs w:val="32"/>
        </w:rPr>
        <w:t>心經</w:t>
      </w:r>
      <w:r w:rsidR="00E27E2E">
        <w:rPr>
          <w:rFonts w:ascii="標楷體" w:eastAsia="標楷體" w:hAnsi="標楷體" w:hint="eastAsia"/>
          <w:sz w:val="32"/>
          <w:szCs w:val="32"/>
        </w:rPr>
        <w:t>》</w:t>
      </w:r>
      <w:r w:rsidRPr="00AB0EE2">
        <w:rPr>
          <w:rFonts w:ascii="標楷體" w:eastAsia="標楷體" w:hAnsi="標楷體" w:hint="eastAsia"/>
          <w:sz w:val="32"/>
          <w:szCs w:val="32"/>
        </w:rPr>
        <w:t>的觀行照之後是度</w:t>
      </w:r>
      <w:r w:rsidR="00190715">
        <w:rPr>
          <w:rFonts w:ascii="標楷體" w:eastAsia="標楷體" w:hAnsi="標楷體" w:hint="eastAsia"/>
          <w:sz w:val="32"/>
          <w:szCs w:val="32"/>
        </w:rPr>
        <w:t>…</w:t>
      </w:r>
      <w:r w:rsidRPr="00AB0EE2">
        <w:rPr>
          <w:rFonts w:ascii="標楷體" w:eastAsia="標楷體" w:hAnsi="標楷體" w:hint="eastAsia"/>
          <w:sz w:val="32"/>
          <w:szCs w:val="32"/>
        </w:rPr>
        <w:t>…55豐卦之後</w:t>
      </w:r>
      <w:r w:rsidR="00190715">
        <w:rPr>
          <w:rFonts w:ascii="標楷體" w:eastAsia="標楷體" w:hAnsi="標楷體" w:hint="eastAsia"/>
          <w:sz w:val="32"/>
          <w:szCs w:val="32"/>
        </w:rPr>
        <w:t>,</w:t>
      </w:r>
      <w:r w:rsidRPr="00AB0EE2">
        <w:rPr>
          <w:rFonts w:ascii="標楷體" w:eastAsia="標楷體" w:hAnsi="標楷體" w:hint="eastAsia"/>
          <w:sz w:val="32"/>
          <w:szCs w:val="32"/>
        </w:rPr>
        <w:t>56卦是旅卦</w:t>
      </w:r>
      <w:r w:rsidR="00190715">
        <w:rPr>
          <w:rFonts w:ascii="標楷體" w:eastAsia="標楷體" w:hAnsi="標楷體" w:hint="eastAsia"/>
          <w:sz w:val="32"/>
          <w:szCs w:val="32"/>
        </w:rPr>
        <w:t>,</w:t>
      </w:r>
      <w:r w:rsidRPr="00AB0EE2">
        <w:rPr>
          <w:rFonts w:ascii="標楷體" w:eastAsia="標楷體" w:hAnsi="標楷體" w:hint="eastAsia"/>
          <w:sz w:val="32"/>
          <w:szCs w:val="32"/>
        </w:rPr>
        <w:t>旅表雲旅</w:t>
      </w:r>
      <w:r w:rsidR="00190715">
        <w:rPr>
          <w:rFonts w:ascii="標楷體" w:eastAsia="標楷體" w:hAnsi="標楷體" w:hint="eastAsia"/>
          <w:sz w:val="32"/>
          <w:szCs w:val="32"/>
        </w:rPr>
        <w:t>,</w:t>
      </w:r>
      <w:r w:rsidRPr="00AB0EE2">
        <w:rPr>
          <w:rFonts w:ascii="標楷體" w:eastAsia="標楷體" w:hAnsi="標楷體" w:hint="eastAsia"/>
          <w:sz w:val="32"/>
          <w:szCs w:val="32"/>
        </w:rPr>
        <w:t>日月之旅</w:t>
      </w:r>
      <w:r w:rsidR="00190715">
        <w:rPr>
          <w:rFonts w:ascii="標楷體" w:eastAsia="標楷體" w:hAnsi="標楷體" w:hint="eastAsia"/>
          <w:sz w:val="32"/>
          <w:szCs w:val="32"/>
        </w:rPr>
        <w:t>,</w:t>
      </w:r>
      <w:r w:rsidRPr="00AB0EE2">
        <w:rPr>
          <w:rFonts w:ascii="標楷體" w:eastAsia="標楷體" w:hAnsi="標楷體" w:hint="eastAsia"/>
          <w:sz w:val="32"/>
          <w:szCs w:val="32"/>
        </w:rPr>
        <w:t>表度。</w:t>
      </w:r>
    </w:p>
    <w:p w14:paraId="367E6CC0" w14:textId="77777777" w:rsidR="000C15B5" w:rsidRPr="00AB0EE2" w:rsidRDefault="000C15B5" w:rsidP="00190715">
      <w:pPr>
        <w:ind w:firstLineChars="250" w:firstLine="800"/>
        <w:rPr>
          <w:rFonts w:ascii="標楷體" w:eastAsia="標楷體" w:hAnsi="標楷體"/>
          <w:sz w:val="32"/>
          <w:szCs w:val="32"/>
        </w:rPr>
      </w:pPr>
      <w:r w:rsidRPr="00AB0EE2">
        <w:rPr>
          <w:rFonts w:ascii="標楷體" w:eastAsia="標楷體" w:hAnsi="標楷體" w:hint="eastAsia"/>
          <w:sz w:val="32"/>
          <w:szCs w:val="32"/>
        </w:rPr>
        <w:t>漸歸妹豐旅四卦</w:t>
      </w:r>
      <w:r w:rsidR="00190715">
        <w:rPr>
          <w:rFonts w:ascii="標楷體" w:eastAsia="標楷體" w:hAnsi="標楷體" w:hint="eastAsia"/>
          <w:sz w:val="32"/>
          <w:szCs w:val="32"/>
        </w:rPr>
        <w:t>,</w:t>
      </w:r>
      <w:r w:rsidRPr="00AB0EE2">
        <w:rPr>
          <w:rFonts w:ascii="標楷體" w:eastAsia="標楷體" w:hAnsi="標楷體" w:hint="eastAsia"/>
          <w:sz w:val="32"/>
          <w:szCs w:val="32"/>
        </w:rPr>
        <w:t>即觀行照度之後</w:t>
      </w:r>
      <w:r w:rsidR="00190715">
        <w:rPr>
          <w:rFonts w:ascii="標楷體" w:eastAsia="標楷體" w:hAnsi="標楷體" w:hint="eastAsia"/>
          <w:sz w:val="32"/>
          <w:szCs w:val="32"/>
        </w:rPr>
        <w:t>,</w:t>
      </w:r>
      <w:r w:rsidRPr="00AB0EE2">
        <w:rPr>
          <w:rFonts w:ascii="標楷體" w:eastAsia="標楷體" w:hAnsi="標楷體" w:hint="eastAsia"/>
          <w:sz w:val="32"/>
          <w:szCs w:val="32"/>
        </w:rPr>
        <w:t>第57卦是</w:t>
      </w:r>
      <w:r w:rsidR="00CE40F2" w:rsidRPr="00AB0EE2">
        <w:rPr>
          <w:rFonts w:ascii="標楷體" w:eastAsia="標楷體" w:hAnsi="標楷體" w:hint="eastAsia"/>
          <w:sz w:val="32"/>
          <w:szCs w:val="32"/>
        </w:rPr>
        <w:t>巽</w:t>
      </w:r>
      <w:r w:rsidRPr="00AB0EE2">
        <w:rPr>
          <w:rFonts w:ascii="標楷體" w:eastAsia="標楷體" w:hAnsi="標楷體" w:hint="eastAsia"/>
          <w:sz w:val="32"/>
          <w:szCs w:val="32"/>
        </w:rPr>
        <w:t>卦。</w:t>
      </w:r>
      <w:r w:rsidR="00CE40F2" w:rsidRPr="00AB0EE2">
        <w:rPr>
          <w:rFonts w:ascii="標楷體" w:eastAsia="標楷體" w:hAnsi="標楷體" w:hint="eastAsia"/>
          <w:sz w:val="32"/>
          <w:szCs w:val="32"/>
        </w:rPr>
        <w:t>巽</w:t>
      </w:r>
      <w:r w:rsidR="00190715">
        <w:rPr>
          <w:rFonts w:ascii="標楷體" w:eastAsia="標楷體" w:hAnsi="標楷體" w:hint="eastAsia"/>
          <w:sz w:val="32"/>
          <w:szCs w:val="32"/>
        </w:rPr>
        <w:t>為鳳</w:t>
      </w:r>
      <w:r w:rsidRPr="00AB0EE2">
        <w:rPr>
          <w:rFonts w:ascii="標楷體" w:eastAsia="標楷體" w:hAnsi="標楷體" w:hint="eastAsia"/>
          <w:sz w:val="32"/>
          <w:szCs w:val="32"/>
        </w:rPr>
        <w:t>為風暗表鳳冠、王冠</w:t>
      </w:r>
      <w:r w:rsidR="00190715">
        <w:rPr>
          <w:rFonts w:ascii="標楷體" w:eastAsia="標楷體" w:hAnsi="標楷體" w:hint="eastAsia"/>
          <w:sz w:val="32"/>
          <w:szCs w:val="32"/>
        </w:rPr>
        <w:t>,</w:t>
      </w:r>
      <w:r w:rsidRPr="00AB0EE2">
        <w:rPr>
          <w:rFonts w:ascii="標楷體" w:eastAsia="標楷體" w:hAnsi="標楷體" w:hint="eastAsia"/>
          <w:sz w:val="32"/>
          <w:szCs w:val="32"/>
        </w:rPr>
        <w:t>又表天緣</w:t>
      </w:r>
      <w:r w:rsidR="00190715">
        <w:rPr>
          <w:rFonts w:ascii="標楷體" w:eastAsia="標楷體" w:hAnsi="標楷體" w:hint="eastAsia"/>
          <w:sz w:val="32"/>
          <w:szCs w:val="32"/>
        </w:rPr>
        <w:t>,</w:t>
      </w:r>
      <w:r w:rsidRPr="00AB0EE2">
        <w:rPr>
          <w:rFonts w:ascii="標楷體" w:eastAsia="標楷體" w:hAnsi="標楷體" w:hint="eastAsia"/>
          <w:sz w:val="32"/>
          <w:szCs w:val="32"/>
        </w:rPr>
        <w:t>表如風般的入陰了</w:t>
      </w:r>
      <w:r w:rsidR="00190715">
        <w:rPr>
          <w:rFonts w:ascii="標楷體" w:eastAsia="標楷體" w:hAnsi="標楷體" w:hint="eastAsia"/>
          <w:sz w:val="32"/>
          <w:szCs w:val="32"/>
        </w:rPr>
        <w:t>,</w:t>
      </w:r>
      <w:r w:rsidRPr="00AB0EE2">
        <w:rPr>
          <w:rFonts w:ascii="標楷體" w:eastAsia="標楷體" w:hAnsi="標楷體" w:hint="eastAsia"/>
          <w:sz w:val="32"/>
          <w:szCs w:val="32"/>
        </w:rPr>
        <w:t>走了……表庚</w:t>
      </w:r>
      <w:r w:rsidR="00190715">
        <w:rPr>
          <w:rFonts w:ascii="標楷體" w:eastAsia="標楷體" w:hAnsi="標楷體" w:hint="eastAsia"/>
          <w:sz w:val="32"/>
          <w:szCs w:val="32"/>
        </w:rPr>
        <w:t>,</w:t>
      </w:r>
      <w:r w:rsidRPr="00AB0EE2">
        <w:rPr>
          <w:rFonts w:ascii="標楷體" w:eastAsia="標楷體" w:hAnsi="標楷體" w:hint="eastAsia"/>
          <w:sz w:val="32"/>
          <w:szCs w:val="32"/>
        </w:rPr>
        <w:t>庚在這裏表歲終、末</w:t>
      </w:r>
      <w:r w:rsidR="00190715">
        <w:rPr>
          <w:rFonts w:ascii="標楷體" w:eastAsia="標楷體" w:hAnsi="標楷體" w:hint="eastAsia"/>
          <w:sz w:val="32"/>
          <w:szCs w:val="32"/>
        </w:rPr>
        <w:t>日。巽</w:t>
      </w:r>
      <w:r w:rsidRPr="00AB0EE2">
        <w:rPr>
          <w:rFonts w:ascii="標楷體" w:eastAsia="標楷體" w:hAnsi="標楷體" w:hint="eastAsia"/>
          <w:sz w:val="32"/>
          <w:szCs w:val="32"/>
        </w:rPr>
        <w:t>卦又暗示:走不走一定要三思而後行</w:t>
      </w:r>
      <w:r w:rsidR="00190715">
        <w:rPr>
          <w:rFonts w:ascii="標楷體" w:eastAsia="標楷體" w:hAnsi="標楷體" w:hint="eastAsia"/>
          <w:sz w:val="32"/>
          <w:szCs w:val="32"/>
        </w:rPr>
        <w:t>,</w:t>
      </w:r>
      <w:r w:rsidRPr="00AB0EE2">
        <w:rPr>
          <w:rFonts w:ascii="標楷體" w:eastAsia="標楷體" w:hAnsi="標楷體" w:hint="eastAsia"/>
          <w:sz w:val="32"/>
          <w:szCs w:val="32"/>
        </w:rPr>
        <w:t>順逆皆方便。</w:t>
      </w:r>
      <w:r w:rsidR="00445CE1" w:rsidRPr="00AB0EE2">
        <w:rPr>
          <w:rFonts w:ascii="標楷體" w:eastAsia="標楷體" w:hAnsi="標楷體" w:hint="eastAsia"/>
          <w:sz w:val="32"/>
          <w:szCs w:val="32"/>
        </w:rPr>
        <w:t>巽</w:t>
      </w:r>
      <w:r w:rsidRPr="00AB0EE2">
        <w:rPr>
          <w:rFonts w:ascii="標楷體" w:eastAsia="標楷體" w:hAnsi="標楷體" w:hint="eastAsia"/>
          <w:sz w:val="32"/>
          <w:szCs w:val="32"/>
        </w:rPr>
        <w:t>也表死……</w:t>
      </w:r>
    </w:p>
    <w:p w14:paraId="367E6CC1" w14:textId="77777777" w:rsidR="000C15B5" w:rsidRPr="00AB0EE2" w:rsidRDefault="000C15B5" w:rsidP="00190715">
      <w:pPr>
        <w:ind w:firstLineChars="200" w:firstLine="640"/>
        <w:rPr>
          <w:rFonts w:ascii="標楷體" w:eastAsia="標楷體" w:hAnsi="標楷體"/>
          <w:sz w:val="32"/>
          <w:szCs w:val="32"/>
        </w:rPr>
      </w:pPr>
      <w:r w:rsidRPr="00AB0EE2">
        <w:rPr>
          <w:rFonts w:ascii="標楷體" w:eastAsia="標楷體" w:hAnsi="標楷體" w:hint="eastAsia"/>
          <w:sz w:val="32"/>
          <w:szCs w:val="32"/>
        </w:rPr>
        <w:t>總之</w:t>
      </w:r>
      <w:r w:rsidR="00190715">
        <w:rPr>
          <w:rFonts w:ascii="標楷體" w:eastAsia="標楷體" w:hAnsi="標楷體" w:hint="eastAsia"/>
          <w:sz w:val="32"/>
          <w:szCs w:val="32"/>
        </w:rPr>
        <w:t>,</w:t>
      </w:r>
      <w:r w:rsidRPr="00AB0EE2">
        <w:rPr>
          <w:rFonts w:ascii="標楷體" w:eastAsia="標楷體" w:hAnsi="標楷體" w:hint="eastAsia"/>
          <w:sz w:val="32"/>
          <w:szCs w:val="32"/>
        </w:rPr>
        <w:t>還是應以</w:t>
      </w:r>
      <w:r w:rsidR="00964C6B">
        <w:rPr>
          <w:rFonts w:ascii="標楷體" w:eastAsia="標楷體" w:hAnsi="標楷體" w:hint="eastAsia"/>
          <w:sz w:val="32"/>
          <w:szCs w:val="32"/>
        </w:rPr>
        <w:t>《</w:t>
      </w:r>
      <w:r w:rsidRPr="00AB0EE2">
        <w:rPr>
          <w:rFonts w:ascii="標楷體" w:eastAsia="標楷體" w:hAnsi="標楷體" w:hint="eastAsia"/>
          <w:sz w:val="32"/>
          <w:szCs w:val="32"/>
        </w:rPr>
        <w:t>易</w:t>
      </w:r>
      <w:r w:rsidR="00964C6B">
        <w:rPr>
          <w:rFonts w:ascii="標楷體" w:eastAsia="標楷體" w:hAnsi="標楷體" w:hint="eastAsia"/>
          <w:sz w:val="32"/>
          <w:szCs w:val="32"/>
        </w:rPr>
        <w:t>》</w:t>
      </w:r>
      <w:r w:rsidRPr="00AB0EE2">
        <w:rPr>
          <w:rFonts w:ascii="標楷體" w:eastAsia="標楷體" w:hAnsi="標楷體" w:hint="eastAsia"/>
          <w:sz w:val="32"/>
          <w:szCs w:val="32"/>
        </w:rPr>
        <w:t>為正解。</w:t>
      </w:r>
    </w:p>
    <w:p w14:paraId="367E6CC2" w14:textId="77777777" w:rsidR="006D7240" w:rsidRDefault="006D7240" w:rsidP="00124C43">
      <w:pPr>
        <w:jc w:val="center"/>
        <w:rPr>
          <w:rFonts w:ascii="標楷體" w:eastAsia="標楷體" w:hAnsi="標楷體"/>
          <w:color w:val="FF0000"/>
          <w:sz w:val="32"/>
          <w:szCs w:val="32"/>
        </w:rPr>
      </w:pPr>
    </w:p>
    <w:p w14:paraId="367E6CC3" w14:textId="77777777" w:rsidR="00190715" w:rsidRPr="00124C43" w:rsidRDefault="00124C43" w:rsidP="00124C43">
      <w:pPr>
        <w:jc w:val="center"/>
        <w:rPr>
          <w:rFonts w:ascii="標楷體" w:eastAsia="標楷體" w:hAnsi="標楷體"/>
          <w:color w:val="FF0000"/>
          <w:sz w:val="32"/>
          <w:szCs w:val="32"/>
        </w:rPr>
      </w:pPr>
      <w:r w:rsidRPr="00124C43">
        <w:rPr>
          <w:rFonts w:ascii="標楷體" w:eastAsia="標楷體" w:hAnsi="標楷體" w:hint="eastAsia"/>
          <w:color w:val="FF0000"/>
          <w:sz w:val="32"/>
          <w:szCs w:val="32"/>
        </w:rPr>
        <w:t>＊  ＊  ＊  ＊  ＊  ＊</w:t>
      </w:r>
    </w:p>
    <w:p w14:paraId="367E6CC4" w14:textId="77777777" w:rsidR="006D7240" w:rsidRDefault="006D7240" w:rsidP="00190715">
      <w:pPr>
        <w:ind w:firstLineChars="250" w:firstLine="800"/>
        <w:rPr>
          <w:rFonts w:ascii="標楷體" w:eastAsia="標楷體" w:hAnsi="標楷體"/>
          <w:sz w:val="32"/>
          <w:szCs w:val="32"/>
        </w:rPr>
      </w:pPr>
    </w:p>
    <w:p w14:paraId="367E6CC5" w14:textId="77777777" w:rsidR="000C15B5" w:rsidRPr="00AB0EE2" w:rsidRDefault="000C15B5" w:rsidP="00190715">
      <w:pPr>
        <w:ind w:firstLineChars="250" w:firstLine="800"/>
        <w:rPr>
          <w:rFonts w:ascii="標楷體" w:eastAsia="標楷體" w:hAnsi="標楷體"/>
          <w:sz w:val="32"/>
          <w:szCs w:val="32"/>
        </w:rPr>
      </w:pPr>
      <w:r w:rsidRPr="00AB0EE2">
        <w:rPr>
          <w:rFonts w:ascii="標楷體" w:eastAsia="標楷體" w:hAnsi="標楷體" w:hint="eastAsia"/>
          <w:sz w:val="32"/>
          <w:szCs w:val="32"/>
        </w:rPr>
        <w:t>乙</w:t>
      </w:r>
      <w:r w:rsidR="00190715">
        <w:rPr>
          <w:rFonts w:ascii="標楷體" w:eastAsia="標楷體" w:hAnsi="標楷體" w:hint="eastAsia"/>
          <w:sz w:val="32"/>
          <w:szCs w:val="32"/>
        </w:rPr>
        <w:t>:</w:t>
      </w:r>
      <w:r w:rsidR="0048372C" w:rsidRPr="0048372C">
        <w:rPr>
          <w:rFonts w:ascii="標楷體" w:eastAsia="標楷體" w:hAnsi="標楷體" w:hint="eastAsia"/>
          <w:sz w:val="32"/>
          <w:szCs w:val="32"/>
        </w:rPr>
        <w:t>261</w:t>
      </w:r>
      <w:r w:rsidRPr="00AB0EE2">
        <w:rPr>
          <w:rFonts w:ascii="標楷體" w:eastAsia="標楷體" w:hAnsi="標楷體" w:hint="eastAsia"/>
          <w:sz w:val="32"/>
          <w:szCs w:val="32"/>
        </w:rPr>
        <w:t>集之說是誰的指令很難說</w:t>
      </w:r>
      <w:r w:rsidR="00190715">
        <w:rPr>
          <w:rFonts w:ascii="標楷體" w:eastAsia="標楷體" w:hAnsi="標楷體" w:hint="eastAsia"/>
          <w:sz w:val="32"/>
          <w:szCs w:val="32"/>
        </w:rPr>
        <w:t>,</w:t>
      </w:r>
      <w:r w:rsidRPr="00AB0EE2">
        <w:rPr>
          <w:rFonts w:ascii="標楷體" w:eastAsia="標楷體" w:hAnsi="標楷體" w:hint="eastAsia"/>
          <w:sz w:val="32"/>
          <w:szCs w:val="32"/>
        </w:rPr>
        <w:t>但可從</w:t>
      </w:r>
      <w:r w:rsidR="00964C6B">
        <w:rPr>
          <w:rFonts w:ascii="標楷體" w:eastAsia="標楷體" w:hAnsi="標楷體" w:hint="eastAsia"/>
          <w:sz w:val="32"/>
          <w:szCs w:val="32"/>
        </w:rPr>
        <w:t>《</w:t>
      </w:r>
      <w:r w:rsidRPr="00AB0EE2">
        <w:rPr>
          <w:rFonts w:ascii="標楷體" w:eastAsia="標楷體" w:hAnsi="標楷體" w:hint="eastAsia"/>
          <w:sz w:val="32"/>
          <w:szCs w:val="32"/>
        </w:rPr>
        <w:t>易經</w:t>
      </w:r>
      <w:r w:rsidR="00964C6B">
        <w:rPr>
          <w:rFonts w:ascii="標楷體" w:eastAsia="標楷體" w:hAnsi="標楷體" w:hint="eastAsia"/>
          <w:sz w:val="32"/>
          <w:szCs w:val="32"/>
        </w:rPr>
        <w:t>》</w:t>
      </w:r>
      <w:r w:rsidRPr="00AB0EE2">
        <w:rPr>
          <w:rFonts w:ascii="標楷體" w:eastAsia="標楷體" w:hAnsi="標楷體" w:hint="eastAsia"/>
          <w:sz w:val="32"/>
          <w:szCs w:val="32"/>
        </w:rPr>
        <w:t>上查查看……通常易學家是這樣起卦</w:t>
      </w:r>
      <w:r w:rsidR="00190715">
        <w:rPr>
          <w:rFonts w:ascii="標楷體" w:eastAsia="標楷體" w:hAnsi="標楷體" w:hint="eastAsia"/>
          <w:sz w:val="32"/>
          <w:szCs w:val="32"/>
        </w:rPr>
        <w:t>,</w:t>
      </w:r>
      <w:r w:rsidRPr="00AB0EE2">
        <w:rPr>
          <w:rFonts w:ascii="標楷體" w:eastAsia="標楷體" w:hAnsi="標楷體" w:hint="eastAsia"/>
          <w:sz w:val="32"/>
          <w:szCs w:val="32"/>
        </w:rPr>
        <w:t>比如</w:t>
      </w:r>
      <w:r w:rsidR="0048372C" w:rsidRPr="0048372C">
        <w:rPr>
          <w:rFonts w:ascii="標楷體" w:eastAsia="標楷體" w:hAnsi="標楷體" w:hint="eastAsia"/>
          <w:sz w:val="32"/>
          <w:szCs w:val="32"/>
        </w:rPr>
        <w:t>261</w:t>
      </w:r>
      <w:r w:rsidR="00124C43">
        <w:rPr>
          <w:rFonts w:ascii="標楷體" w:eastAsia="標楷體" w:hAnsi="標楷體" w:hint="eastAsia"/>
          <w:sz w:val="32"/>
          <w:szCs w:val="32"/>
        </w:rPr>
        <w:t>集又</w:t>
      </w:r>
      <w:r w:rsidRPr="00AB0EE2">
        <w:rPr>
          <w:rFonts w:ascii="標楷體" w:eastAsia="標楷體" w:hAnsi="標楷體" w:hint="eastAsia"/>
          <w:sz w:val="32"/>
          <w:szCs w:val="32"/>
        </w:rPr>
        <w:t>是表什麼?</w:t>
      </w:r>
    </w:p>
    <w:p w14:paraId="367E6CC6" w14:textId="77777777" w:rsidR="000C15B5" w:rsidRPr="00AB0EE2" w:rsidRDefault="00964C6B" w:rsidP="00124C43">
      <w:pPr>
        <w:ind w:firstLineChars="250" w:firstLine="800"/>
        <w:rPr>
          <w:rFonts w:ascii="標楷體" w:eastAsia="標楷體" w:hAnsi="標楷體"/>
          <w:sz w:val="32"/>
          <w:szCs w:val="32"/>
        </w:rPr>
      </w:pPr>
      <w:r>
        <w:rPr>
          <w:rFonts w:ascii="標楷體" w:eastAsia="標楷體" w:hAnsi="標楷體" w:hint="eastAsia"/>
          <w:sz w:val="32"/>
          <w:szCs w:val="32"/>
        </w:rPr>
        <w:t>《</w:t>
      </w:r>
      <w:r w:rsidR="000C15B5" w:rsidRPr="00AB0EE2">
        <w:rPr>
          <w:rFonts w:ascii="標楷體" w:eastAsia="標楷體" w:hAnsi="標楷體" w:hint="eastAsia"/>
          <w:sz w:val="32"/>
          <w:szCs w:val="32"/>
        </w:rPr>
        <w:t>易</w:t>
      </w:r>
      <w:r>
        <w:rPr>
          <w:rFonts w:ascii="標楷體" w:eastAsia="標楷體" w:hAnsi="標楷體" w:hint="eastAsia"/>
          <w:sz w:val="32"/>
          <w:szCs w:val="32"/>
        </w:rPr>
        <w:t>》</w:t>
      </w:r>
      <w:r w:rsidR="000C15B5" w:rsidRPr="00AB0EE2">
        <w:rPr>
          <w:rFonts w:ascii="標楷體" w:eastAsia="標楷體" w:hAnsi="標楷體" w:hint="eastAsia"/>
          <w:sz w:val="32"/>
          <w:szCs w:val="32"/>
        </w:rPr>
        <w:t>的基本卦序是這樣的</w:t>
      </w:r>
      <w:r w:rsidR="00124C43">
        <w:rPr>
          <w:rFonts w:ascii="標楷體" w:eastAsia="標楷體" w:hAnsi="標楷體" w:hint="eastAsia"/>
          <w:sz w:val="32"/>
          <w:szCs w:val="32"/>
        </w:rPr>
        <w:t>,</w:t>
      </w:r>
      <w:r w:rsidR="000C15B5" w:rsidRPr="00AB0EE2">
        <w:rPr>
          <w:rFonts w:ascii="標楷體" w:eastAsia="標楷體" w:hAnsi="標楷體" w:hint="eastAsia"/>
          <w:sz w:val="32"/>
          <w:szCs w:val="32"/>
        </w:rPr>
        <w:t>乾一兌二離三震四</w:t>
      </w:r>
      <w:r w:rsidR="009055E0" w:rsidRPr="00AB0EE2">
        <w:rPr>
          <w:rFonts w:ascii="標楷體" w:eastAsia="標楷體" w:hAnsi="標楷體" w:hint="eastAsia"/>
          <w:sz w:val="32"/>
          <w:szCs w:val="32"/>
        </w:rPr>
        <w:t>巽</w:t>
      </w:r>
      <w:r w:rsidR="000C15B5" w:rsidRPr="00AB0EE2">
        <w:rPr>
          <w:rFonts w:ascii="標楷體" w:eastAsia="標楷體" w:hAnsi="標楷體" w:hint="eastAsia"/>
          <w:sz w:val="32"/>
          <w:szCs w:val="32"/>
        </w:rPr>
        <w:t>五坎六</w:t>
      </w:r>
      <w:r w:rsidR="00C94F82" w:rsidRPr="00AB0EE2">
        <w:rPr>
          <w:rFonts w:ascii="標楷體" w:eastAsia="標楷體" w:hAnsi="標楷體" w:hint="eastAsia"/>
          <w:sz w:val="32"/>
          <w:szCs w:val="32"/>
        </w:rPr>
        <w:t>艮</w:t>
      </w:r>
      <w:r w:rsidR="000C15B5" w:rsidRPr="00AB0EE2">
        <w:rPr>
          <w:rFonts w:ascii="標楷體" w:eastAsia="標楷體" w:hAnsi="標楷體" w:hint="eastAsia"/>
          <w:sz w:val="32"/>
          <w:szCs w:val="32"/>
        </w:rPr>
        <w:t>七坤八。</w:t>
      </w:r>
    </w:p>
    <w:p w14:paraId="367E6CC7" w14:textId="77777777" w:rsidR="000C15B5" w:rsidRPr="00AB0EE2" w:rsidRDefault="000C15B5" w:rsidP="0078594A">
      <w:pPr>
        <w:ind w:firstLineChars="250" w:firstLine="800"/>
        <w:rPr>
          <w:rFonts w:ascii="標楷體" w:eastAsia="標楷體" w:hAnsi="標楷體"/>
          <w:sz w:val="32"/>
          <w:szCs w:val="32"/>
        </w:rPr>
      </w:pPr>
      <w:r w:rsidRPr="00AB0EE2">
        <w:rPr>
          <w:rFonts w:ascii="標楷體" w:eastAsia="標楷體" w:hAnsi="標楷體" w:hint="eastAsia"/>
          <w:sz w:val="32"/>
          <w:szCs w:val="32"/>
        </w:rPr>
        <w:t>261的2是兌作為上半卦;261之和是9</w:t>
      </w:r>
      <w:r w:rsidR="00124C43">
        <w:rPr>
          <w:rFonts w:ascii="標楷體" w:eastAsia="標楷體" w:hAnsi="標楷體" w:hint="eastAsia"/>
          <w:sz w:val="32"/>
          <w:szCs w:val="32"/>
        </w:rPr>
        <w:t>﹒</w:t>
      </w:r>
      <w:r w:rsidRPr="00AB0EE2">
        <w:rPr>
          <w:rFonts w:ascii="標楷體" w:eastAsia="標楷體" w:hAnsi="標楷體" w:hint="eastAsia"/>
          <w:sz w:val="32"/>
          <w:szCs w:val="32"/>
        </w:rPr>
        <w:t>9減8得</w:t>
      </w:r>
      <w:r w:rsidR="00124C43" w:rsidRPr="00124C43">
        <w:rPr>
          <w:rFonts w:ascii="標楷體" w:eastAsia="標楷體" w:hAnsi="標楷體" w:hint="eastAsia"/>
          <w:sz w:val="28"/>
          <w:szCs w:val="28"/>
        </w:rPr>
        <w:lastRenderedPageBreak/>
        <w:t>１</w:t>
      </w:r>
      <w:r w:rsidRPr="00AB0EE2">
        <w:rPr>
          <w:rFonts w:ascii="標楷體" w:eastAsia="標楷體" w:hAnsi="標楷體" w:hint="eastAsia"/>
          <w:sz w:val="32"/>
          <w:szCs w:val="32"/>
        </w:rPr>
        <w:t>為乾卦作為下半卦。澤天是</w:t>
      </w:r>
      <w:r w:rsidR="00972D9D" w:rsidRPr="00AB0EE2">
        <w:rPr>
          <w:rFonts w:ascii="標楷體" w:eastAsia="標楷體" w:hAnsi="標楷體" w:hint="eastAsia"/>
          <w:sz w:val="32"/>
          <w:szCs w:val="32"/>
        </w:rPr>
        <w:t>夬</w:t>
      </w:r>
      <w:r w:rsidRPr="00AB0EE2">
        <w:rPr>
          <w:rFonts w:ascii="標楷體" w:eastAsia="標楷體" w:hAnsi="標楷體" w:hint="eastAsia"/>
          <w:sz w:val="32"/>
          <w:szCs w:val="32"/>
        </w:rPr>
        <w:t>卦</w:t>
      </w:r>
      <w:r w:rsidR="0078594A">
        <w:rPr>
          <w:rFonts w:ascii="標楷體" w:eastAsia="標楷體" w:hAnsi="標楷體" w:hint="eastAsia"/>
          <w:sz w:val="32"/>
          <w:szCs w:val="32"/>
        </w:rPr>
        <w:t>,</w:t>
      </w:r>
      <w:r w:rsidRPr="00AB0EE2">
        <w:rPr>
          <w:rFonts w:ascii="標楷體" w:eastAsia="標楷體" w:hAnsi="標楷體" w:hint="eastAsia"/>
          <w:sz w:val="32"/>
          <w:szCs w:val="32"/>
        </w:rPr>
        <w:t>在周易中的序號是 43。</w:t>
      </w:r>
      <w:r w:rsidR="00972D9D" w:rsidRPr="00AB0EE2">
        <w:rPr>
          <w:rFonts w:ascii="標楷體" w:eastAsia="標楷體" w:hAnsi="標楷體" w:hint="eastAsia"/>
          <w:sz w:val="32"/>
          <w:szCs w:val="32"/>
        </w:rPr>
        <w:t>夬</w:t>
      </w:r>
      <w:r w:rsidRPr="00AB0EE2">
        <w:rPr>
          <w:rFonts w:ascii="標楷體" w:eastAsia="標楷體" w:hAnsi="標楷體" w:hint="eastAsia"/>
          <w:sz w:val="32"/>
          <w:szCs w:val="32"/>
        </w:rPr>
        <w:t>卦是十二消息卦中的三月三卦</w:t>
      </w:r>
      <w:r w:rsidR="0078594A">
        <w:rPr>
          <w:rFonts w:ascii="標楷體" w:eastAsia="標楷體" w:hAnsi="標楷體" w:hint="eastAsia"/>
          <w:sz w:val="32"/>
          <w:szCs w:val="32"/>
        </w:rPr>
        <w:t>,</w:t>
      </w:r>
      <w:r w:rsidRPr="00AB0EE2">
        <w:rPr>
          <w:rFonts w:ascii="標楷體" w:eastAsia="標楷體" w:hAnsi="標楷體" w:hint="eastAsia"/>
          <w:sz w:val="32"/>
          <w:szCs w:val="32"/>
        </w:rPr>
        <w:t>三月三是龍潑水洗塵的日子。</w:t>
      </w:r>
    </w:p>
    <w:p w14:paraId="367E6CC8" w14:textId="77777777" w:rsidR="000C15B5" w:rsidRPr="00AB0EE2" w:rsidRDefault="00312650" w:rsidP="0078594A">
      <w:pPr>
        <w:ind w:firstLineChars="250" w:firstLine="800"/>
        <w:rPr>
          <w:rFonts w:ascii="標楷體" w:eastAsia="標楷體" w:hAnsi="標楷體"/>
          <w:sz w:val="32"/>
          <w:szCs w:val="32"/>
        </w:rPr>
      </w:pPr>
      <w:r w:rsidRPr="00AB0EE2">
        <w:rPr>
          <w:rFonts w:ascii="標楷體" w:eastAsia="標楷體" w:hAnsi="標楷體" w:hint="eastAsia"/>
          <w:sz w:val="32"/>
          <w:szCs w:val="32"/>
        </w:rPr>
        <w:t>夬</w:t>
      </w:r>
      <w:r w:rsidR="000C15B5" w:rsidRPr="00AB0EE2">
        <w:rPr>
          <w:rFonts w:ascii="標楷體" w:eastAsia="標楷體" w:hAnsi="標楷體" w:hint="eastAsia"/>
          <w:sz w:val="32"/>
          <w:szCs w:val="32"/>
        </w:rPr>
        <w:t>卦的密意是</w:t>
      </w:r>
      <w:r w:rsidR="00ED1722" w:rsidRPr="00AB0EE2">
        <w:rPr>
          <w:rFonts w:ascii="標楷體" w:eastAsia="標楷體" w:hAnsi="標楷體" w:hint="eastAsia"/>
          <w:sz w:val="32"/>
          <w:szCs w:val="32"/>
        </w:rPr>
        <w:t>夬</w:t>
      </w:r>
      <w:r w:rsidR="000C15B5" w:rsidRPr="00AB0EE2">
        <w:rPr>
          <w:rFonts w:ascii="標楷體" w:eastAsia="標楷體" w:hAnsi="標楷體" w:hint="eastAsia"/>
          <w:sz w:val="32"/>
          <w:szCs w:val="32"/>
        </w:rPr>
        <w:t>的之卦</w:t>
      </w:r>
      <w:r w:rsidR="0078594A">
        <w:rPr>
          <w:rFonts w:ascii="標楷體" w:eastAsia="標楷體" w:hAnsi="標楷體" w:hint="eastAsia"/>
          <w:sz w:val="32"/>
          <w:szCs w:val="32"/>
        </w:rPr>
        <w:t>,之卦是乾為</w:t>
      </w:r>
      <w:r w:rsidR="000C15B5" w:rsidRPr="00AB0EE2">
        <w:rPr>
          <w:rFonts w:ascii="標楷體" w:eastAsia="標楷體" w:hAnsi="標楷體" w:hint="eastAsia"/>
          <w:sz w:val="32"/>
          <w:szCs w:val="32"/>
        </w:rPr>
        <w:t>天卦。</w:t>
      </w:r>
      <w:r w:rsidR="00ED1722" w:rsidRPr="00AB0EE2">
        <w:rPr>
          <w:rFonts w:ascii="標楷體" w:eastAsia="標楷體" w:hAnsi="標楷體" w:hint="eastAsia"/>
          <w:sz w:val="32"/>
          <w:szCs w:val="32"/>
        </w:rPr>
        <w:t>夬</w:t>
      </w:r>
      <w:r w:rsidR="000C15B5" w:rsidRPr="00AB0EE2">
        <w:rPr>
          <w:rFonts w:ascii="標楷體" w:eastAsia="標楷體" w:hAnsi="標楷體" w:hint="eastAsia"/>
          <w:sz w:val="32"/>
          <w:szCs w:val="32"/>
        </w:rPr>
        <w:t>卦行的後果是</w:t>
      </w:r>
      <w:r w:rsidR="00ED1722" w:rsidRPr="00AB0EE2">
        <w:rPr>
          <w:rFonts w:ascii="標楷體" w:eastAsia="標楷體" w:hAnsi="標楷體" w:hint="eastAsia"/>
          <w:sz w:val="32"/>
          <w:szCs w:val="32"/>
        </w:rPr>
        <w:t>夬</w:t>
      </w:r>
      <w:r w:rsidR="000C15B5" w:rsidRPr="00AB0EE2">
        <w:rPr>
          <w:rFonts w:ascii="標楷體" w:eastAsia="標楷體" w:hAnsi="標楷體" w:hint="eastAsia"/>
          <w:sz w:val="32"/>
          <w:szCs w:val="32"/>
        </w:rPr>
        <w:t>的綜卦</w:t>
      </w:r>
      <w:r w:rsidR="0078594A">
        <w:rPr>
          <w:rFonts w:ascii="標楷體" w:eastAsia="標楷體" w:hAnsi="標楷體" w:hint="eastAsia"/>
          <w:sz w:val="32"/>
          <w:szCs w:val="32"/>
        </w:rPr>
        <w:t>,</w:t>
      </w:r>
      <w:r w:rsidR="000C15B5" w:rsidRPr="00AB0EE2">
        <w:rPr>
          <w:rFonts w:ascii="標楷體" w:eastAsia="標楷體" w:hAnsi="標楷體" w:hint="eastAsia"/>
          <w:sz w:val="32"/>
          <w:szCs w:val="32"/>
        </w:rPr>
        <w:t>其綜卦是第44卦序的</w:t>
      </w:r>
      <w:r w:rsidR="0069025E" w:rsidRPr="00AB0EE2">
        <w:rPr>
          <w:rFonts w:ascii="標楷體" w:eastAsia="標楷體" w:hAnsi="標楷體" w:hint="eastAsia"/>
          <w:sz w:val="32"/>
          <w:szCs w:val="32"/>
        </w:rPr>
        <w:t>姤</w:t>
      </w:r>
      <w:r w:rsidR="0078594A">
        <w:rPr>
          <w:rFonts w:ascii="標楷體" w:eastAsia="標楷體" w:hAnsi="標楷體" w:hint="eastAsia"/>
          <w:sz w:val="32"/>
          <w:szCs w:val="32"/>
        </w:rPr>
        <w:t>,</w:t>
      </w:r>
      <w:r w:rsidR="000C15B5" w:rsidRPr="00AB0EE2">
        <w:rPr>
          <w:rFonts w:ascii="標楷體" w:eastAsia="標楷體" w:hAnsi="標楷體" w:hint="eastAsia"/>
          <w:sz w:val="32"/>
          <w:szCs w:val="32"/>
        </w:rPr>
        <w:t>即天風</w:t>
      </w:r>
      <w:r w:rsidR="0042281D" w:rsidRPr="00AB0EE2">
        <w:rPr>
          <w:rFonts w:ascii="標楷體" w:eastAsia="標楷體" w:hAnsi="標楷體" w:hint="eastAsia"/>
          <w:sz w:val="32"/>
          <w:szCs w:val="32"/>
        </w:rPr>
        <w:t>姤</w:t>
      </w:r>
      <w:r w:rsidR="000C15B5" w:rsidRPr="00AB0EE2">
        <w:rPr>
          <w:rFonts w:ascii="標楷體" w:eastAsia="標楷體" w:hAnsi="標楷體" w:hint="eastAsia"/>
          <w:sz w:val="32"/>
          <w:szCs w:val="32"/>
        </w:rPr>
        <w:t>。</w:t>
      </w:r>
    </w:p>
    <w:p w14:paraId="367E6CC9" w14:textId="77777777" w:rsidR="000C15B5" w:rsidRPr="00AB0EE2" w:rsidRDefault="0078594A" w:rsidP="0078594A">
      <w:pPr>
        <w:ind w:firstLineChars="250" w:firstLine="800"/>
        <w:rPr>
          <w:rFonts w:ascii="標楷體" w:eastAsia="標楷體" w:hAnsi="標楷體"/>
          <w:sz w:val="32"/>
          <w:szCs w:val="32"/>
        </w:rPr>
      </w:pPr>
      <w:r>
        <w:rPr>
          <w:rFonts w:ascii="標楷體" w:eastAsia="標楷體" w:hAnsi="標楷體" w:hint="eastAsia"/>
          <w:sz w:val="32"/>
          <w:szCs w:val="32"/>
        </w:rPr>
        <w:t>夬</w:t>
      </w:r>
      <w:r w:rsidR="000C15B5" w:rsidRPr="00AB0EE2">
        <w:rPr>
          <w:rFonts w:ascii="標楷體" w:eastAsia="標楷體" w:hAnsi="標楷體" w:hint="eastAsia"/>
          <w:sz w:val="32"/>
          <w:szCs w:val="32"/>
        </w:rPr>
        <w:t>卦的錯卦是第23卦山地剝。剝卦的卦像是山倒在地上。</w:t>
      </w:r>
    </w:p>
    <w:p w14:paraId="367E6CCA" w14:textId="77777777" w:rsidR="000C15B5" w:rsidRPr="00AB0EE2" w:rsidRDefault="00ED1722" w:rsidP="0049446E">
      <w:pPr>
        <w:ind w:firstLineChars="250" w:firstLine="800"/>
        <w:rPr>
          <w:rFonts w:ascii="標楷體" w:eastAsia="標楷體" w:hAnsi="標楷體"/>
          <w:sz w:val="32"/>
          <w:szCs w:val="32"/>
        </w:rPr>
      </w:pPr>
      <w:r w:rsidRPr="00AB0EE2">
        <w:rPr>
          <w:rFonts w:ascii="標楷體" w:eastAsia="標楷體" w:hAnsi="標楷體" w:hint="eastAsia"/>
          <w:sz w:val="32"/>
          <w:szCs w:val="32"/>
        </w:rPr>
        <w:t>夬</w:t>
      </w:r>
      <w:r w:rsidR="000C15B5" w:rsidRPr="00AB0EE2">
        <w:rPr>
          <w:rFonts w:ascii="標楷體" w:eastAsia="標楷體" w:hAnsi="標楷體" w:hint="eastAsia"/>
          <w:sz w:val="32"/>
          <w:szCs w:val="32"/>
        </w:rPr>
        <w:t>卦的卦像是天上有雨</w:t>
      </w:r>
      <w:r w:rsidR="0049446E">
        <w:rPr>
          <w:rFonts w:ascii="標楷體" w:eastAsia="標楷體" w:hAnsi="標楷體" w:hint="eastAsia"/>
          <w:sz w:val="32"/>
          <w:szCs w:val="32"/>
        </w:rPr>
        <w:t>,</w:t>
      </w:r>
      <w:r w:rsidR="000C15B5" w:rsidRPr="00AB0EE2">
        <w:rPr>
          <w:rFonts w:ascii="標楷體" w:eastAsia="標楷體" w:hAnsi="標楷體" w:hint="eastAsia"/>
          <w:sz w:val="32"/>
          <w:szCs w:val="32"/>
        </w:rPr>
        <w:t>有方雨……卦意是</w:t>
      </w:r>
      <w:r w:rsidR="0062225B">
        <w:rPr>
          <w:rFonts w:ascii="標楷體" w:eastAsia="標楷體" w:hAnsi="標楷體" w:hint="eastAsia"/>
          <w:sz w:val="32"/>
          <w:szCs w:val="32"/>
        </w:rPr>
        <w:t>“</w:t>
      </w:r>
      <w:r w:rsidR="000C15B5" w:rsidRPr="00AB0EE2">
        <w:rPr>
          <w:rFonts w:ascii="標楷體" w:eastAsia="標楷體" w:hAnsi="標楷體" w:hint="eastAsia"/>
          <w:sz w:val="32"/>
          <w:szCs w:val="32"/>
        </w:rPr>
        <w:t>最後一步</w:t>
      </w:r>
      <w:r w:rsidR="0062225B">
        <w:rPr>
          <w:rFonts w:ascii="標楷體" w:eastAsia="標楷體" w:hAnsi="標楷體" w:hint="eastAsia"/>
          <w:sz w:val="32"/>
          <w:szCs w:val="32"/>
        </w:rPr>
        <w:t>”</w:t>
      </w:r>
      <w:r w:rsidR="0049446E">
        <w:rPr>
          <w:rFonts w:ascii="標楷體" w:eastAsia="標楷體" w:hAnsi="標楷體" w:hint="eastAsia"/>
          <w:sz w:val="32"/>
          <w:szCs w:val="32"/>
        </w:rPr>
        <w:t>,</w:t>
      </w:r>
      <w:r w:rsidR="000C15B5" w:rsidRPr="00AB0EE2">
        <w:rPr>
          <w:rFonts w:ascii="標楷體" w:eastAsia="標楷體" w:hAnsi="標楷體" w:hint="eastAsia"/>
          <w:sz w:val="32"/>
          <w:szCs w:val="32"/>
        </w:rPr>
        <w:t>走則天</w:t>
      </w:r>
      <w:r w:rsidR="0049446E">
        <w:rPr>
          <w:rFonts w:ascii="標楷體" w:eastAsia="標楷體" w:hAnsi="標楷體" w:hint="eastAsia"/>
          <w:sz w:val="32"/>
          <w:szCs w:val="32"/>
        </w:rPr>
        <w:t>,</w:t>
      </w:r>
      <w:r w:rsidR="000C15B5" w:rsidRPr="00AB0EE2">
        <w:rPr>
          <w:rFonts w:ascii="標楷體" w:eastAsia="標楷體" w:hAnsi="標楷體" w:hint="eastAsia"/>
          <w:sz w:val="32"/>
          <w:szCs w:val="32"/>
        </w:rPr>
        <w:t>進而為</w:t>
      </w:r>
      <w:r w:rsidR="007737DD" w:rsidRPr="00AB0EE2">
        <w:rPr>
          <w:rFonts w:ascii="標楷體" w:eastAsia="標楷體" w:hAnsi="標楷體" w:hint="eastAsia"/>
          <w:sz w:val="32"/>
          <w:szCs w:val="32"/>
        </w:rPr>
        <w:t>姤</w:t>
      </w:r>
      <w:r w:rsidR="000C15B5" w:rsidRPr="00AB0EE2">
        <w:rPr>
          <w:rFonts w:ascii="標楷體" w:eastAsia="標楷體" w:hAnsi="標楷體" w:hint="eastAsia"/>
          <w:sz w:val="32"/>
          <w:szCs w:val="32"/>
        </w:rPr>
        <w:t>。但是</w:t>
      </w:r>
      <w:r w:rsidRPr="00AB0EE2">
        <w:rPr>
          <w:rFonts w:ascii="標楷體" w:eastAsia="標楷體" w:hAnsi="標楷體" w:hint="eastAsia"/>
          <w:sz w:val="32"/>
          <w:szCs w:val="32"/>
        </w:rPr>
        <w:t>夬</w:t>
      </w:r>
      <w:r w:rsidR="000C15B5" w:rsidRPr="00AB0EE2">
        <w:rPr>
          <w:rFonts w:ascii="標楷體" w:eastAsia="標楷體" w:hAnsi="標楷體" w:hint="eastAsia"/>
          <w:sz w:val="32"/>
          <w:szCs w:val="32"/>
        </w:rPr>
        <w:t>卦又反復強調不可用拙力</w:t>
      </w:r>
      <w:r w:rsidR="0049446E">
        <w:rPr>
          <w:rFonts w:ascii="標楷體" w:eastAsia="標楷體" w:hAnsi="標楷體" w:hint="eastAsia"/>
          <w:sz w:val="32"/>
          <w:szCs w:val="32"/>
        </w:rPr>
        <w:t>,</w:t>
      </w:r>
      <w:r w:rsidR="000C15B5" w:rsidRPr="00AB0EE2">
        <w:rPr>
          <w:rFonts w:ascii="標楷體" w:eastAsia="標楷體" w:hAnsi="標楷體" w:hint="eastAsia"/>
          <w:sz w:val="32"/>
          <w:szCs w:val="32"/>
        </w:rPr>
        <w:t>一定要不慌不忙順其自然。</w:t>
      </w:r>
    </w:p>
    <w:p w14:paraId="367E6CCB" w14:textId="77777777" w:rsidR="000C15B5" w:rsidRPr="00AB0EE2" w:rsidRDefault="00ED1722" w:rsidP="0049446E">
      <w:pPr>
        <w:ind w:firstLineChars="250" w:firstLine="800"/>
        <w:rPr>
          <w:rFonts w:ascii="標楷體" w:eastAsia="標楷體" w:hAnsi="標楷體"/>
          <w:sz w:val="32"/>
          <w:szCs w:val="32"/>
        </w:rPr>
      </w:pPr>
      <w:r w:rsidRPr="00AB0EE2">
        <w:rPr>
          <w:rFonts w:ascii="標楷體" w:eastAsia="標楷體" w:hAnsi="標楷體" w:hint="eastAsia"/>
          <w:sz w:val="32"/>
          <w:szCs w:val="32"/>
        </w:rPr>
        <w:t>夬</w:t>
      </w:r>
      <w:r w:rsidR="000C15B5" w:rsidRPr="00AB0EE2">
        <w:rPr>
          <w:rFonts w:ascii="標楷體" w:eastAsia="標楷體" w:hAnsi="標楷體" w:hint="eastAsia"/>
          <w:sz w:val="32"/>
          <w:szCs w:val="32"/>
        </w:rPr>
        <w:t>卦是五陽之上一陰</w:t>
      </w:r>
      <w:r w:rsidR="0049446E">
        <w:rPr>
          <w:rFonts w:ascii="標楷體" w:eastAsia="標楷體" w:hAnsi="標楷體" w:hint="eastAsia"/>
          <w:sz w:val="32"/>
          <w:szCs w:val="32"/>
        </w:rPr>
        <w:t>,</w:t>
      </w:r>
      <w:r w:rsidR="007B758F" w:rsidRPr="00AB0EE2">
        <w:rPr>
          <w:rFonts w:ascii="標楷體" w:eastAsia="標楷體" w:hAnsi="標楷體" w:hint="eastAsia"/>
          <w:sz w:val="32"/>
          <w:szCs w:val="32"/>
        </w:rPr>
        <w:t>夬</w:t>
      </w:r>
      <w:r w:rsidR="000C15B5" w:rsidRPr="00AB0EE2">
        <w:rPr>
          <w:rFonts w:ascii="標楷體" w:eastAsia="標楷體" w:hAnsi="標楷體" w:hint="eastAsia"/>
          <w:sz w:val="32"/>
          <w:szCs w:val="32"/>
        </w:rPr>
        <w:t>的含意是衝開此一陰而成金剛陽體。但</w:t>
      </w:r>
      <w:r w:rsidR="00D15B3F" w:rsidRPr="00AB0EE2">
        <w:rPr>
          <w:rFonts w:ascii="標楷體" w:eastAsia="標楷體" w:hAnsi="標楷體" w:hint="eastAsia"/>
          <w:sz w:val="32"/>
          <w:szCs w:val="32"/>
        </w:rPr>
        <w:t>夬</w:t>
      </w:r>
      <w:r w:rsidR="000C15B5" w:rsidRPr="00AB0EE2">
        <w:rPr>
          <w:rFonts w:ascii="標楷體" w:eastAsia="標楷體" w:hAnsi="標楷體" w:hint="eastAsia"/>
          <w:sz w:val="32"/>
          <w:szCs w:val="32"/>
        </w:rPr>
        <w:t>卦告誡</w:t>
      </w:r>
      <w:r w:rsidR="0049446E">
        <w:rPr>
          <w:rFonts w:ascii="標楷體" w:eastAsia="標楷體" w:hAnsi="標楷體" w:hint="eastAsia"/>
          <w:sz w:val="32"/>
          <w:szCs w:val="32"/>
        </w:rPr>
        <w:t>,</w:t>
      </w:r>
      <w:r w:rsidR="000C15B5" w:rsidRPr="00AB0EE2">
        <w:rPr>
          <w:rFonts w:ascii="標楷體" w:eastAsia="標楷體" w:hAnsi="標楷體" w:hint="eastAsia"/>
          <w:sz w:val="32"/>
          <w:szCs w:val="32"/>
        </w:rPr>
        <w:t>此為極不簡單之事</w:t>
      </w:r>
      <w:r w:rsidR="0049446E">
        <w:rPr>
          <w:rFonts w:ascii="標楷體" w:eastAsia="標楷體" w:hAnsi="標楷體" w:hint="eastAsia"/>
          <w:sz w:val="32"/>
          <w:szCs w:val="32"/>
        </w:rPr>
        <w:t>,</w:t>
      </w:r>
      <w:r w:rsidR="000C15B5" w:rsidRPr="00AB0EE2">
        <w:rPr>
          <w:rFonts w:ascii="標楷體" w:eastAsia="標楷體" w:hAnsi="標楷體" w:hint="eastAsia"/>
          <w:sz w:val="32"/>
          <w:szCs w:val="32"/>
        </w:rPr>
        <w:t>決不可用拙力</w:t>
      </w:r>
      <w:r w:rsidR="0049446E">
        <w:rPr>
          <w:rFonts w:ascii="標楷體" w:eastAsia="標楷體" w:hAnsi="標楷體" w:hint="eastAsia"/>
          <w:sz w:val="32"/>
          <w:szCs w:val="32"/>
        </w:rPr>
        <w:t>,</w:t>
      </w:r>
      <w:r w:rsidR="000C15B5" w:rsidRPr="00AB0EE2">
        <w:rPr>
          <w:rFonts w:ascii="標楷體" w:eastAsia="標楷體" w:hAnsi="標楷體" w:hint="eastAsia"/>
          <w:sz w:val="32"/>
          <w:szCs w:val="32"/>
        </w:rPr>
        <w:t>一定要順其自然</w:t>
      </w:r>
      <w:r w:rsidR="0049446E">
        <w:rPr>
          <w:rFonts w:ascii="標楷體" w:eastAsia="標楷體" w:hAnsi="標楷體" w:hint="eastAsia"/>
          <w:sz w:val="32"/>
          <w:szCs w:val="32"/>
        </w:rPr>
        <w:t>,</w:t>
      </w:r>
      <w:r w:rsidR="000C15B5" w:rsidRPr="00AB0EE2">
        <w:rPr>
          <w:rFonts w:ascii="標楷體" w:eastAsia="標楷體" w:hAnsi="標楷體" w:hint="eastAsia"/>
          <w:sz w:val="32"/>
          <w:szCs w:val="32"/>
        </w:rPr>
        <w:t>功到自然成。</w:t>
      </w:r>
    </w:p>
    <w:p w14:paraId="367E6CCC" w14:textId="77777777" w:rsidR="0049446E" w:rsidRDefault="0049446E" w:rsidP="000C15B5">
      <w:pPr>
        <w:rPr>
          <w:rFonts w:ascii="標楷體" w:eastAsia="標楷體" w:hAnsi="標楷體"/>
          <w:sz w:val="32"/>
          <w:szCs w:val="32"/>
        </w:rPr>
      </w:pPr>
    </w:p>
    <w:p w14:paraId="367E6CCD" w14:textId="77777777" w:rsidR="000C15B5" w:rsidRPr="00AB0EE2" w:rsidRDefault="000C15B5" w:rsidP="0049446E">
      <w:pPr>
        <w:ind w:firstLineChars="250" w:firstLine="800"/>
        <w:rPr>
          <w:rFonts w:ascii="標楷體" w:eastAsia="標楷體" w:hAnsi="標楷體"/>
          <w:sz w:val="32"/>
          <w:szCs w:val="32"/>
        </w:rPr>
      </w:pPr>
      <w:r w:rsidRPr="00AB0EE2">
        <w:rPr>
          <w:rFonts w:ascii="標楷體" w:eastAsia="標楷體" w:hAnsi="標楷體" w:hint="eastAsia"/>
          <w:sz w:val="32"/>
          <w:szCs w:val="32"/>
        </w:rPr>
        <w:t>在第六層次</w:t>
      </w:r>
      <w:r w:rsidR="0049446E">
        <w:rPr>
          <w:rFonts w:ascii="標楷體" w:eastAsia="標楷體" w:hAnsi="標楷體" w:hint="eastAsia"/>
          <w:sz w:val="32"/>
          <w:szCs w:val="32"/>
        </w:rPr>
        <w:t>,</w:t>
      </w:r>
      <w:r w:rsidRPr="00AB0EE2">
        <w:rPr>
          <w:rFonts w:ascii="標楷體" w:eastAsia="標楷體" w:hAnsi="標楷體" w:hint="eastAsia"/>
          <w:sz w:val="32"/>
          <w:szCs w:val="32"/>
        </w:rPr>
        <w:t>若以世間法世間情的心態步入</w:t>
      </w:r>
      <w:r w:rsidR="0049446E">
        <w:rPr>
          <w:rFonts w:ascii="標楷體" w:eastAsia="標楷體" w:hAnsi="標楷體" w:hint="eastAsia"/>
          <w:sz w:val="32"/>
          <w:szCs w:val="32"/>
        </w:rPr>
        <w:t>,</w:t>
      </w:r>
      <w:r w:rsidRPr="00AB0EE2">
        <w:rPr>
          <w:rFonts w:ascii="標楷體" w:eastAsia="標楷體" w:hAnsi="標楷體" w:hint="eastAsia"/>
          <w:sz w:val="32"/>
          <w:szCs w:val="32"/>
        </w:rPr>
        <w:t>圖像會無限的滿足你的淫心</w:t>
      </w:r>
      <w:r w:rsidR="0049446E">
        <w:rPr>
          <w:rFonts w:ascii="標楷體" w:eastAsia="標楷體" w:hAnsi="標楷體" w:hint="eastAsia"/>
          <w:sz w:val="32"/>
          <w:szCs w:val="32"/>
        </w:rPr>
        <w:t>,</w:t>
      </w:r>
      <w:r w:rsidRPr="00AB0EE2">
        <w:rPr>
          <w:rFonts w:ascii="標楷體" w:eastAsia="標楷體" w:hAnsi="標楷體" w:hint="eastAsia"/>
          <w:sz w:val="32"/>
          <w:szCs w:val="32"/>
        </w:rPr>
        <w:t>包括潛在的淫心</w:t>
      </w:r>
      <w:r w:rsidR="0049446E">
        <w:rPr>
          <w:rFonts w:ascii="標楷體" w:eastAsia="標楷體" w:hAnsi="標楷體" w:hint="eastAsia"/>
          <w:sz w:val="32"/>
          <w:szCs w:val="32"/>
        </w:rPr>
        <w:t>,</w:t>
      </w:r>
      <w:r w:rsidRPr="00AB0EE2">
        <w:rPr>
          <w:rFonts w:ascii="標楷體" w:eastAsia="標楷體" w:hAnsi="標楷體" w:hint="eastAsia"/>
          <w:sz w:val="32"/>
          <w:szCs w:val="32"/>
        </w:rPr>
        <w:t>若順流而下則成賈瑞……而不論你有多大年齡以及是男是女。</w:t>
      </w:r>
    </w:p>
    <w:p w14:paraId="367E6CCE" w14:textId="77777777" w:rsidR="000C15B5" w:rsidRPr="00AB0EE2" w:rsidRDefault="007145D0" w:rsidP="0049446E">
      <w:pPr>
        <w:ind w:firstLineChars="250" w:firstLine="800"/>
        <w:rPr>
          <w:rFonts w:ascii="標楷體" w:eastAsia="標楷體" w:hAnsi="標楷體"/>
          <w:sz w:val="32"/>
          <w:szCs w:val="32"/>
        </w:rPr>
      </w:pPr>
      <w:r>
        <w:rPr>
          <w:rFonts w:ascii="標楷體" w:eastAsia="標楷體" w:hAnsi="標楷體" w:hint="eastAsia"/>
          <w:sz w:val="32"/>
          <w:szCs w:val="32"/>
        </w:rPr>
        <w:t>《</w:t>
      </w:r>
      <w:r w:rsidR="000C15B5" w:rsidRPr="00AB0EE2">
        <w:rPr>
          <w:rFonts w:ascii="標楷體" w:eastAsia="標楷體" w:hAnsi="標楷體" w:hint="eastAsia"/>
          <w:sz w:val="32"/>
          <w:szCs w:val="32"/>
        </w:rPr>
        <w:t>易</w:t>
      </w:r>
      <w:r>
        <w:rPr>
          <w:rFonts w:ascii="標楷體" w:eastAsia="標楷體" w:hAnsi="標楷體" w:hint="eastAsia"/>
          <w:sz w:val="32"/>
          <w:szCs w:val="32"/>
        </w:rPr>
        <w:t>》</w:t>
      </w:r>
      <w:r w:rsidR="00655543" w:rsidRPr="00AB0EE2">
        <w:rPr>
          <w:rFonts w:ascii="標楷體" w:eastAsia="標楷體" w:hAnsi="標楷體" w:hint="eastAsia"/>
          <w:sz w:val="32"/>
          <w:szCs w:val="32"/>
        </w:rPr>
        <w:t>曰</w:t>
      </w:r>
      <w:r w:rsidR="0049446E">
        <w:rPr>
          <w:rFonts w:ascii="標楷體" w:eastAsia="標楷體" w:hAnsi="標楷體" w:hint="eastAsia"/>
          <w:sz w:val="32"/>
          <w:szCs w:val="32"/>
        </w:rPr>
        <w:t>,</w:t>
      </w:r>
      <w:r w:rsidR="000C15B5" w:rsidRPr="00AB0EE2">
        <w:rPr>
          <w:rFonts w:ascii="標楷體" w:eastAsia="標楷體" w:hAnsi="標楷體" w:hint="eastAsia"/>
          <w:sz w:val="32"/>
          <w:szCs w:val="32"/>
        </w:rPr>
        <w:t>知得應知喪。學人應把握</w:t>
      </w:r>
      <w:r>
        <w:rPr>
          <w:rFonts w:ascii="標楷體" w:eastAsia="標楷體" w:hAnsi="標楷體" w:hint="eastAsia"/>
          <w:sz w:val="32"/>
          <w:szCs w:val="32"/>
        </w:rPr>
        <w:t>《</w:t>
      </w:r>
      <w:r w:rsidR="000C15B5" w:rsidRPr="00AB0EE2">
        <w:rPr>
          <w:rFonts w:ascii="標楷體" w:eastAsia="標楷體" w:hAnsi="標楷體" w:hint="eastAsia"/>
          <w:sz w:val="32"/>
          <w:szCs w:val="32"/>
        </w:rPr>
        <w:t>易</w:t>
      </w:r>
      <w:r>
        <w:rPr>
          <w:rFonts w:ascii="標楷體" w:eastAsia="標楷體" w:hAnsi="標楷體" w:hint="eastAsia"/>
          <w:sz w:val="32"/>
          <w:szCs w:val="32"/>
        </w:rPr>
        <w:t>》</w:t>
      </w:r>
      <w:r w:rsidR="000C15B5" w:rsidRPr="00AB0EE2">
        <w:rPr>
          <w:rFonts w:ascii="標楷體" w:eastAsia="標楷體" w:hAnsi="標楷體" w:hint="eastAsia"/>
          <w:sz w:val="32"/>
          <w:szCs w:val="32"/>
        </w:rPr>
        <w:t>的這個原理</w:t>
      </w:r>
      <w:r w:rsidR="0049446E">
        <w:rPr>
          <w:rFonts w:ascii="標楷體" w:eastAsia="標楷體" w:hAnsi="標楷體" w:hint="eastAsia"/>
          <w:sz w:val="32"/>
          <w:szCs w:val="32"/>
        </w:rPr>
        <w:t>,</w:t>
      </w:r>
      <w:r w:rsidR="000C15B5" w:rsidRPr="00AB0EE2">
        <w:rPr>
          <w:rFonts w:ascii="標楷體" w:eastAsia="標楷體" w:hAnsi="標楷體" w:hint="eastAsia"/>
          <w:sz w:val="32"/>
          <w:szCs w:val="32"/>
        </w:rPr>
        <w:t>便</w:t>
      </w:r>
      <w:r w:rsidR="00AD67BD">
        <w:rPr>
          <w:rFonts w:ascii="標楷體" w:eastAsia="標楷體" w:hAnsi="標楷體" w:hint="eastAsia"/>
          <w:sz w:val="32"/>
          <w:szCs w:val="32"/>
        </w:rPr>
        <w:t>於</w:t>
      </w:r>
      <w:r w:rsidR="000C15B5" w:rsidRPr="00AB0EE2">
        <w:rPr>
          <w:rFonts w:ascii="標楷體" w:eastAsia="標楷體" w:hAnsi="標楷體" w:hint="eastAsia"/>
          <w:sz w:val="32"/>
          <w:szCs w:val="32"/>
        </w:rPr>
        <w:t>抓住要領、便</w:t>
      </w:r>
      <w:r w:rsidR="00AD67BD">
        <w:rPr>
          <w:rFonts w:ascii="標楷體" w:eastAsia="標楷體" w:hAnsi="標楷體" w:hint="eastAsia"/>
          <w:sz w:val="32"/>
          <w:szCs w:val="32"/>
        </w:rPr>
        <w:t>於</w:t>
      </w:r>
      <w:r w:rsidR="000C15B5" w:rsidRPr="00AB0EE2">
        <w:rPr>
          <w:rFonts w:ascii="標楷體" w:eastAsia="標楷體" w:hAnsi="標楷體" w:hint="eastAsia"/>
          <w:sz w:val="32"/>
          <w:szCs w:val="32"/>
        </w:rPr>
        <w:t>入門是有利的一面</w:t>
      </w:r>
      <w:r w:rsidR="0049446E">
        <w:rPr>
          <w:rFonts w:ascii="標楷體" w:eastAsia="標楷體" w:hAnsi="標楷體" w:hint="eastAsia"/>
          <w:sz w:val="32"/>
          <w:szCs w:val="32"/>
        </w:rPr>
        <w:t>,</w:t>
      </w:r>
      <w:r w:rsidR="000C15B5" w:rsidRPr="00AB0EE2">
        <w:rPr>
          <w:rFonts w:ascii="標楷體" w:eastAsia="標楷體" w:hAnsi="標楷體" w:hint="eastAsia"/>
          <w:sz w:val="32"/>
          <w:szCs w:val="32"/>
        </w:rPr>
        <w:t>但也應知道</w:t>
      </w:r>
      <w:r w:rsidR="0049446E">
        <w:rPr>
          <w:rFonts w:ascii="標楷體" w:eastAsia="標楷體" w:hAnsi="標楷體" w:hint="eastAsia"/>
          <w:sz w:val="32"/>
          <w:szCs w:val="32"/>
        </w:rPr>
        <w:t>,</w:t>
      </w:r>
      <w:r w:rsidR="000C15B5" w:rsidRPr="00AB0EE2">
        <w:rPr>
          <w:rFonts w:ascii="標楷體" w:eastAsia="標楷體" w:hAnsi="標楷體" w:hint="eastAsia"/>
          <w:sz w:val="32"/>
          <w:szCs w:val="32"/>
        </w:rPr>
        <w:t>要領會形成法障</w:t>
      </w:r>
      <w:r w:rsidR="0049446E">
        <w:rPr>
          <w:rFonts w:ascii="標楷體" w:eastAsia="標楷體" w:hAnsi="標楷體" w:hint="eastAsia"/>
          <w:sz w:val="32"/>
          <w:szCs w:val="32"/>
        </w:rPr>
        <w:t>,入</w:t>
      </w:r>
      <w:r w:rsidR="000C15B5" w:rsidRPr="00AB0EE2">
        <w:rPr>
          <w:rFonts w:ascii="標楷體" w:eastAsia="標楷體" w:hAnsi="標楷體" w:hint="eastAsia"/>
          <w:sz w:val="32"/>
          <w:szCs w:val="32"/>
        </w:rPr>
        <w:t>門則會為門框所框。故知</w:t>
      </w:r>
      <w:r w:rsidR="0049446E">
        <w:rPr>
          <w:rFonts w:ascii="標楷體" w:eastAsia="標楷體" w:hAnsi="標楷體" w:hint="eastAsia"/>
          <w:sz w:val="32"/>
          <w:szCs w:val="32"/>
        </w:rPr>
        <w:t>,</w:t>
      </w:r>
      <w:r w:rsidR="000C15B5" w:rsidRPr="00AB0EE2">
        <w:rPr>
          <w:rFonts w:ascii="標楷體" w:eastAsia="標楷體" w:hAnsi="標楷體" w:hint="eastAsia"/>
          <w:sz w:val="32"/>
          <w:szCs w:val="32"/>
        </w:rPr>
        <w:t>一旦了知一、二時</w:t>
      </w:r>
      <w:r w:rsidR="0049446E">
        <w:rPr>
          <w:rFonts w:ascii="標楷體" w:eastAsia="標楷體" w:hAnsi="標楷體" w:hint="eastAsia"/>
          <w:sz w:val="32"/>
          <w:szCs w:val="32"/>
        </w:rPr>
        <w:t>,</w:t>
      </w:r>
      <w:r w:rsidR="000C15B5" w:rsidRPr="00AB0EE2">
        <w:rPr>
          <w:rFonts w:ascii="標楷體" w:eastAsia="標楷體" w:hAnsi="標楷體" w:hint="eastAsia"/>
          <w:sz w:val="32"/>
          <w:szCs w:val="32"/>
        </w:rPr>
        <w:t>就應儘快忘掉各種名詞概念</w:t>
      </w:r>
      <w:r w:rsidR="0049446E">
        <w:rPr>
          <w:rFonts w:ascii="標楷體" w:eastAsia="標楷體" w:hAnsi="標楷體" w:hint="eastAsia"/>
          <w:sz w:val="32"/>
          <w:szCs w:val="32"/>
        </w:rPr>
        <w:t>,</w:t>
      </w:r>
      <w:r w:rsidR="000C15B5" w:rsidRPr="00AB0EE2">
        <w:rPr>
          <w:rFonts w:ascii="標楷體" w:eastAsia="標楷體" w:hAnsi="標楷體" w:hint="eastAsia"/>
          <w:sz w:val="32"/>
          <w:szCs w:val="32"/>
        </w:rPr>
        <w:t>如此方可得意而忘形。無錫簡介是個方便的梯子</w:t>
      </w:r>
      <w:r w:rsidR="0049446E">
        <w:rPr>
          <w:rFonts w:ascii="標楷體" w:eastAsia="標楷體" w:hAnsi="標楷體" w:hint="eastAsia"/>
          <w:sz w:val="32"/>
          <w:szCs w:val="32"/>
        </w:rPr>
        <w:t>,</w:t>
      </w:r>
      <w:r w:rsidR="000C15B5" w:rsidRPr="00AB0EE2">
        <w:rPr>
          <w:rFonts w:ascii="標楷體" w:eastAsia="標楷體" w:hAnsi="標楷體" w:hint="eastAsia"/>
          <w:sz w:val="32"/>
          <w:szCs w:val="32"/>
        </w:rPr>
        <w:t>只是爬上房之後應說聲再見</w:t>
      </w:r>
      <w:r w:rsidR="0049446E">
        <w:rPr>
          <w:rFonts w:ascii="標楷體" w:eastAsia="標楷體" w:hAnsi="標楷體" w:hint="eastAsia"/>
          <w:sz w:val="32"/>
          <w:szCs w:val="32"/>
        </w:rPr>
        <w:t>,</w:t>
      </w:r>
      <w:r w:rsidR="000C15B5" w:rsidRPr="00AB0EE2">
        <w:rPr>
          <w:rFonts w:ascii="標楷體" w:eastAsia="標楷體" w:hAnsi="標楷體" w:hint="eastAsia"/>
          <w:sz w:val="32"/>
          <w:szCs w:val="32"/>
        </w:rPr>
        <w:t>就不要再背著梯子在房上做事。</w:t>
      </w:r>
    </w:p>
    <w:p w14:paraId="367E6CCF" w14:textId="77777777" w:rsidR="000C15B5" w:rsidRPr="00AB0EE2" w:rsidRDefault="000C15B5" w:rsidP="0049446E">
      <w:pPr>
        <w:ind w:firstLineChars="250" w:firstLine="800"/>
        <w:rPr>
          <w:rFonts w:ascii="標楷體" w:eastAsia="標楷體" w:hAnsi="標楷體"/>
          <w:sz w:val="32"/>
          <w:szCs w:val="32"/>
        </w:rPr>
      </w:pPr>
      <w:r w:rsidRPr="00AB0EE2">
        <w:rPr>
          <w:rFonts w:ascii="標楷體" w:eastAsia="標楷體" w:hAnsi="標楷體" w:hint="eastAsia"/>
          <w:sz w:val="32"/>
          <w:szCs w:val="32"/>
        </w:rPr>
        <w:lastRenderedPageBreak/>
        <w:t>只有在逆境</w:t>
      </w:r>
      <w:r w:rsidR="00BD1C01" w:rsidRPr="00AB0EE2">
        <w:rPr>
          <w:rFonts w:ascii="標楷體" w:eastAsia="標楷體" w:hAnsi="標楷體" w:hint="eastAsia"/>
          <w:sz w:val="32"/>
          <w:szCs w:val="32"/>
        </w:rPr>
        <w:t>中</w:t>
      </w:r>
      <w:r w:rsidRPr="00AB0EE2">
        <w:rPr>
          <w:rFonts w:ascii="標楷體" w:eastAsia="標楷體" w:hAnsi="標楷體" w:hint="eastAsia"/>
          <w:sz w:val="32"/>
          <w:szCs w:val="32"/>
        </w:rPr>
        <w:t>才容易去接近洞口</w:t>
      </w:r>
      <w:r w:rsidR="008D2452">
        <w:rPr>
          <w:rFonts w:ascii="標楷體" w:eastAsia="標楷體" w:hAnsi="標楷體" w:hint="eastAsia"/>
          <w:sz w:val="32"/>
          <w:szCs w:val="32"/>
        </w:rPr>
        <w:t>,是故天尊</w:t>
      </w:r>
      <w:r w:rsidRPr="00AB0EE2">
        <w:rPr>
          <w:rFonts w:ascii="標楷體" w:eastAsia="標楷體" w:hAnsi="標楷體" w:hint="eastAsia"/>
          <w:sz w:val="32"/>
          <w:szCs w:val="32"/>
        </w:rPr>
        <w:t>稱修行為逆行。師說</w:t>
      </w:r>
      <w:r w:rsidR="00956F1D">
        <w:rPr>
          <w:rFonts w:ascii="標楷體" w:eastAsia="標楷體" w:hAnsi="標楷體" w:hint="eastAsia"/>
          <w:sz w:val="32"/>
          <w:szCs w:val="32"/>
        </w:rPr>
        <w:t>,</w:t>
      </w:r>
      <w:r w:rsidRPr="00AB0EE2">
        <w:rPr>
          <w:rFonts w:ascii="標楷體" w:eastAsia="標楷體" w:hAnsi="標楷體" w:hint="eastAsia"/>
          <w:sz w:val="32"/>
          <w:szCs w:val="32"/>
        </w:rPr>
        <w:t>當困卦出現時</w:t>
      </w:r>
      <w:r w:rsidR="00956F1D">
        <w:rPr>
          <w:rFonts w:ascii="標楷體" w:eastAsia="標楷體" w:hAnsi="標楷體" w:hint="eastAsia"/>
          <w:sz w:val="32"/>
          <w:szCs w:val="32"/>
        </w:rPr>
        <w:t>,</w:t>
      </w:r>
      <w:r w:rsidRPr="00AB0EE2">
        <w:rPr>
          <w:rFonts w:ascii="標楷體" w:eastAsia="標楷體" w:hAnsi="標楷體" w:hint="eastAsia"/>
          <w:sz w:val="32"/>
          <w:szCs w:val="32"/>
        </w:rPr>
        <w:t>進而又接近了井卦</w:t>
      </w:r>
      <w:r w:rsidR="00956F1D">
        <w:rPr>
          <w:rFonts w:ascii="標楷體" w:eastAsia="標楷體" w:hAnsi="標楷體" w:hint="eastAsia"/>
          <w:sz w:val="32"/>
          <w:szCs w:val="32"/>
        </w:rPr>
        <w:t>,</w:t>
      </w:r>
      <w:r w:rsidRPr="00AB0EE2">
        <w:rPr>
          <w:rFonts w:ascii="標楷體" w:eastAsia="標楷體" w:hAnsi="標楷體" w:hint="eastAsia"/>
          <w:sz w:val="32"/>
          <w:szCs w:val="32"/>
        </w:rPr>
        <w:t>那時</w:t>
      </w:r>
      <w:r w:rsidR="00956F1D">
        <w:rPr>
          <w:rFonts w:ascii="標楷體" w:eastAsia="標楷體" w:hAnsi="標楷體" w:hint="eastAsia"/>
          <w:sz w:val="32"/>
          <w:szCs w:val="32"/>
        </w:rPr>
        <w:t>,……</w:t>
      </w:r>
      <w:r w:rsidRPr="00AB0EE2">
        <w:rPr>
          <w:rFonts w:ascii="標楷體" w:eastAsia="標楷體" w:hAnsi="標楷體" w:hint="eastAsia"/>
          <w:sz w:val="32"/>
          <w:szCs w:val="32"/>
        </w:rPr>
        <w:t>洞口就在附近。</w:t>
      </w:r>
    </w:p>
    <w:p w14:paraId="367E6CD0" w14:textId="77777777" w:rsidR="000C15B5" w:rsidRPr="00AB0EE2" w:rsidRDefault="000C15B5" w:rsidP="00956F1D">
      <w:pPr>
        <w:ind w:firstLineChars="250" w:firstLine="800"/>
        <w:rPr>
          <w:rFonts w:ascii="標楷體" w:eastAsia="標楷體" w:hAnsi="標楷體"/>
          <w:sz w:val="32"/>
          <w:szCs w:val="32"/>
        </w:rPr>
      </w:pPr>
      <w:r w:rsidRPr="00AB0EE2">
        <w:rPr>
          <w:rFonts w:ascii="標楷體" w:eastAsia="標楷體" w:hAnsi="標楷體" w:hint="eastAsia"/>
          <w:sz w:val="32"/>
          <w:szCs w:val="32"/>
        </w:rPr>
        <w:t>但是這種困</w:t>
      </w:r>
      <w:r w:rsidR="00956F1D">
        <w:rPr>
          <w:rFonts w:ascii="標楷體" w:eastAsia="標楷體" w:hAnsi="標楷體" w:hint="eastAsia"/>
          <w:sz w:val="32"/>
          <w:szCs w:val="32"/>
        </w:rPr>
        <w:t>,</w:t>
      </w:r>
      <w:r w:rsidRPr="00AB0EE2">
        <w:rPr>
          <w:rFonts w:ascii="標楷體" w:eastAsia="標楷體" w:hAnsi="標楷體" w:hint="eastAsia"/>
          <w:sz w:val="32"/>
          <w:szCs w:val="32"/>
        </w:rPr>
        <w:t>並不是經濟上的困</w:t>
      </w:r>
      <w:r w:rsidR="00956F1D">
        <w:rPr>
          <w:rFonts w:ascii="標楷體" w:eastAsia="標楷體" w:hAnsi="標楷體" w:hint="eastAsia"/>
          <w:sz w:val="32"/>
          <w:szCs w:val="32"/>
        </w:rPr>
        <w:t>,</w:t>
      </w:r>
      <w:r w:rsidRPr="00AB0EE2">
        <w:rPr>
          <w:rFonts w:ascii="標楷體" w:eastAsia="標楷體" w:hAnsi="標楷體" w:hint="eastAsia"/>
          <w:sz w:val="32"/>
          <w:szCs w:val="32"/>
        </w:rPr>
        <w:t>而是一種精神上的困</w:t>
      </w:r>
      <w:r w:rsidR="00956F1D">
        <w:rPr>
          <w:rFonts w:ascii="標楷體" w:eastAsia="標楷體" w:hAnsi="標楷體" w:hint="eastAsia"/>
          <w:sz w:val="32"/>
          <w:szCs w:val="32"/>
        </w:rPr>
        <w:t>,</w:t>
      </w:r>
      <w:r w:rsidRPr="00AB0EE2">
        <w:rPr>
          <w:rFonts w:ascii="標楷體" w:eastAsia="標楷體" w:hAnsi="標楷體" w:hint="eastAsia"/>
          <w:sz w:val="32"/>
          <w:szCs w:val="32"/>
        </w:rPr>
        <w:t>或是由經濟原因導致的精神上的困。</w:t>
      </w:r>
    </w:p>
    <w:p w14:paraId="367E6CD1" w14:textId="77777777" w:rsidR="000C15B5" w:rsidRPr="00AB0EE2" w:rsidRDefault="000C15B5" w:rsidP="00956F1D">
      <w:pPr>
        <w:ind w:firstLineChars="250" w:firstLine="800"/>
        <w:rPr>
          <w:rFonts w:ascii="標楷體" w:eastAsia="標楷體" w:hAnsi="標楷體"/>
          <w:sz w:val="32"/>
          <w:szCs w:val="32"/>
        </w:rPr>
      </w:pPr>
      <w:r w:rsidRPr="00AB0EE2">
        <w:rPr>
          <w:rFonts w:ascii="標楷體" w:eastAsia="標楷體" w:hAnsi="標楷體" w:hint="eastAsia"/>
          <w:sz w:val="32"/>
          <w:szCs w:val="32"/>
        </w:rPr>
        <w:t>困的卦意是動不得</w:t>
      </w:r>
      <w:r w:rsidR="00956F1D">
        <w:rPr>
          <w:rFonts w:ascii="標楷體" w:eastAsia="標楷體" w:hAnsi="標楷體" w:hint="eastAsia"/>
          <w:sz w:val="32"/>
          <w:szCs w:val="32"/>
        </w:rPr>
        <w:t>,</w:t>
      </w:r>
      <w:r w:rsidRPr="00AB0EE2">
        <w:rPr>
          <w:rFonts w:ascii="標楷體" w:eastAsia="標楷體" w:hAnsi="標楷體" w:hint="eastAsia"/>
          <w:sz w:val="32"/>
          <w:szCs w:val="32"/>
        </w:rPr>
        <w:t>想動也動不了。初</w:t>
      </w:r>
      <w:r w:rsidR="00195D22" w:rsidRPr="00AB0EE2">
        <w:rPr>
          <w:rFonts w:ascii="標楷體" w:eastAsia="標楷體" w:hAnsi="標楷體" w:hint="eastAsia"/>
          <w:sz w:val="32"/>
          <w:szCs w:val="32"/>
        </w:rPr>
        <w:t>爻</w:t>
      </w:r>
      <w:r w:rsidRPr="00AB0EE2">
        <w:rPr>
          <w:rFonts w:ascii="標楷體" w:eastAsia="標楷體" w:hAnsi="標楷體" w:hint="eastAsia"/>
          <w:sz w:val="32"/>
          <w:szCs w:val="32"/>
        </w:rPr>
        <w:t>是只好在一枯木下打坐</w:t>
      </w:r>
      <w:r w:rsidR="00956F1D">
        <w:rPr>
          <w:rFonts w:ascii="標楷體" w:eastAsia="標楷體" w:hAnsi="標楷體" w:hint="eastAsia"/>
          <w:sz w:val="32"/>
          <w:szCs w:val="32"/>
        </w:rPr>
        <w:t>,</w:t>
      </w:r>
      <w:r w:rsidRPr="00AB0EE2">
        <w:rPr>
          <w:rFonts w:ascii="標楷體" w:eastAsia="標楷體" w:hAnsi="標楷體" w:hint="eastAsia"/>
          <w:sz w:val="32"/>
          <w:szCs w:val="32"/>
        </w:rPr>
        <w:t>外無援而內無法。</w:t>
      </w:r>
    </w:p>
    <w:p w14:paraId="367E6CD2" w14:textId="77777777" w:rsidR="000C15B5" w:rsidRPr="00AB0EE2" w:rsidRDefault="000C15B5" w:rsidP="00956F1D">
      <w:pPr>
        <w:ind w:firstLineChars="250" w:firstLine="800"/>
        <w:rPr>
          <w:rFonts w:ascii="標楷體" w:eastAsia="標楷體" w:hAnsi="標楷體"/>
          <w:sz w:val="32"/>
          <w:szCs w:val="32"/>
        </w:rPr>
      </w:pPr>
      <w:r w:rsidRPr="00AB0EE2">
        <w:rPr>
          <w:rFonts w:ascii="標楷體" w:eastAsia="標楷體" w:hAnsi="標楷體" w:hint="eastAsia"/>
          <w:sz w:val="32"/>
          <w:szCs w:val="32"/>
        </w:rPr>
        <w:t>困卦的之卦是風火家人……隱意是處</w:t>
      </w:r>
      <w:r w:rsidR="00AD67BD">
        <w:rPr>
          <w:rFonts w:ascii="標楷體" w:eastAsia="標楷體" w:hAnsi="標楷體" w:hint="eastAsia"/>
          <w:sz w:val="32"/>
          <w:szCs w:val="32"/>
        </w:rPr>
        <w:t>於</w:t>
      </w:r>
      <w:r w:rsidRPr="00AB0EE2">
        <w:rPr>
          <w:rFonts w:ascii="標楷體" w:eastAsia="標楷體" w:hAnsi="標楷體" w:hint="eastAsia"/>
          <w:sz w:val="32"/>
          <w:szCs w:val="32"/>
        </w:rPr>
        <w:t>困中方想起回歸。</w:t>
      </w:r>
    </w:p>
    <w:p w14:paraId="367E6CD3" w14:textId="77777777" w:rsidR="000C15B5" w:rsidRPr="00AB0EE2" w:rsidRDefault="000C15B5" w:rsidP="00956F1D">
      <w:pPr>
        <w:ind w:firstLineChars="250" w:firstLine="800"/>
        <w:rPr>
          <w:rFonts w:ascii="標楷體" w:eastAsia="標楷體" w:hAnsi="標楷體"/>
          <w:sz w:val="32"/>
          <w:szCs w:val="32"/>
        </w:rPr>
      </w:pPr>
      <w:r w:rsidRPr="00AB0EE2">
        <w:rPr>
          <w:rFonts w:ascii="標楷體" w:eastAsia="標楷體" w:hAnsi="標楷體" w:hint="eastAsia"/>
          <w:sz w:val="32"/>
          <w:szCs w:val="32"/>
        </w:rPr>
        <w:t>在</w:t>
      </w:r>
      <w:r w:rsidR="007145D0">
        <w:rPr>
          <w:rFonts w:ascii="標楷體" w:eastAsia="標楷體" w:hAnsi="標楷體" w:hint="eastAsia"/>
          <w:sz w:val="32"/>
          <w:szCs w:val="32"/>
        </w:rPr>
        <w:t>《</w:t>
      </w:r>
      <w:r w:rsidRPr="00AB0EE2">
        <w:rPr>
          <w:rFonts w:ascii="標楷體" w:eastAsia="標楷體" w:hAnsi="標楷體" w:hint="eastAsia"/>
          <w:sz w:val="32"/>
          <w:szCs w:val="32"/>
        </w:rPr>
        <w:t>周易</w:t>
      </w:r>
      <w:r w:rsidR="007145D0">
        <w:rPr>
          <w:rFonts w:ascii="標楷體" w:eastAsia="標楷體" w:hAnsi="標楷體" w:hint="eastAsia"/>
          <w:sz w:val="32"/>
          <w:szCs w:val="32"/>
        </w:rPr>
        <w:t>》</w:t>
      </w:r>
      <w:r w:rsidRPr="00AB0EE2">
        <w:rPr>
          <w:rFonts w:ascii="標楷體" w:eastAsia="標楷體" w:hAnsi="標楷體" w:hint="eastAsia"/>
          <w:sz w:val="32"/>
          <w:szCs w:val="32"/>
        </w:rPr>
        <w:t>裏</w:t>
      </w:r>
      <w:r w:rsidR="00956F1D">
        <w:rPr>
          <w:rFonts w:ascii="標楷體" w:eastAsia="標楷體" w:hAnsi="標楷體" w:hint="eastAsia"/>
          <w:sz w:val="32"/>
          <w:szCs w:val="32"/>
        </w:rPr>
        <w:t>,困卦後面</w:t>
      </w:r>
      <w:r w:rsidRPr="00AB0EE2">
        <w:rPr>
          <w:rFonts w:ascii="標楷體" w:eastAsia="標楷體" w:hAnsi="標楷體" w:hint="eastAsia"/>
          <w:sz w:val="32"/>
          <w:szCs w:val="32"/>
        </w:rPr>
        <w:t>的卦是井卦</w:t>
      </w:r>
      <w:r w:rsidR="00956F1D">
        <w:rPr>
          <w:rFonts w:ascii="標楷體" w:eastAsia="標楷體" w:hAnsi="標楷體" w:hint="eastAsia"/>
          <w:sz w:val="32"/>
          <w:szCs w:val="32"/>
        </w:rPr>
        <w:t>,</w:t>
      </w:r>
      <w:r w:rsidRPr="00AB0EE2">
        <w:rPr>
          <w:rFonts w:ascii="標楷體" w:eastAsia="標楷體" w:hAnsi="標楷體" w:hint="eastAsia"/>
          <w:sz w:val="32"/>
          <w:szCs w:val="32"/>
        </w:rPr>
        <w:t>井卦表示下沉至最深處</w:t>
      </w:r>
      <w:r w:rsidR="00956F1D">
        <w:rPr>
          <w:rFonts w:ascii="標楷體" w:eastAsia="標楷體" w:hAnsi="標楷體" w:hint="eastAsia"/>
          <w:sz w:val="32"/>
          <w:szCs w:val="32"/>
        </w:rPr>
        <w:t>,</w:t>
      </w:r>
      <w:r w:rsidRPr="00AB0EE2">
        <w:rPr>
          <w:rFonts w:ascii="標楷體" w:eastAsia="標楷體" w:hAnsi="標楷體" w:hint="eastAsia"/>
          <w:sz w:val="32"/>
          <w:szCs w:val="32"/>
        </w:rPr>
        <w:t>條件是志不移。</w:t>
      </w:r>
    </w:p>
    <w:p w14:paraId="367E6CD4" w14:textId="77777777" w:rsidR="000C15B5" w:rsidRPr="00AB0EE2" w:rsidRDefault="007D3E07" w:rsidP="007D3E07">
      <w:pPr>
        <w:ind w:firstLineChars="250" w:firstLine="800"/>
        <w:rPr>
          <w:rFonts w:ascii="標楷體" w:eastAsia="標楷體" w:hAnsi="標楷體"/>
          <w:sz w:val="32"/>
          <w:szCs w:val="32"/>
        </w:rPr>
      </w:pPr>
      <w:r>
        <w:rPr>
          <w:rFonts w:ascii="標楷體" w:eastAsia="標楷體" w:hAnsi="標楷體" w:hint="eastAsia"/>
          <w:sz w:val="32"/>
          <w:szCs w:val="32"/>
        </w:rPr>
        <w:t>井又暗</w:t>
      </w:r>
      <w:r w:rsidR="000C15B5" w:rsidRPr="00AB0EE2">
        <w:rPr>
          <w:rFonts w:ascii="標楷體" w:eastAsia="標楷體" w:hAnsi="標楷體" w:hint="eastAsia"/>
          <w:sz w:val="32"/>
          <w:szCs w:val="32"/>
        </w:rPr>
        <w:t>含洞口</w:t>
      </w:r>
      <w:r>
        <w:rPr>
          <w:rFonts w:ascii="標楷體" w:eastAsia="標楷體" w:hAnsi="標楷體" w:hint="eastAsia"/>
          <w:sz w:val="32"/>
          <w:szCs w:val="32"/>
        </w:rPr>
        <w:t>,</w:t>
      </w:r>
      <w:r w:rsidR="000C15B5" w:rsidRPr="00AB0EE2">
        <w:rPr>
          <w:rFonts w:ascii="標楷體" w:eastAsia="標楷體" w:hAnsi="標楷體" w:hint="eastAsia"/>
          <w:sz w:val="32"/>
          <w:szCs w:val="32"/>
        </w:rPr>
        <w:t>井卦是講要深入下去。井卦的最後一</w:t>
      </w:r>
      <w:r w:rsidR="00195D22" w:rsidRPr="00AB0EE2">
        <w:rPr>
          <w:rFonts w:ascii="標楷體" w:eastAsia="標楷體" w:hAnsi="標楷體" w:hint="eastAsia"/>
          <w:sz w:val="32"/>
          <w:szCs w:val="32"/>
        </w:rPr>
        <w:t>爻</w:t>
      </w:r>
      <w:r w:rsidR="000C15B5" w:rsidRPr="00AB0EE2">
        <w:rPr>
          <w:rFonts w:ascii="標楷體" w:eastAsia="標楷體" w:hAnsi="標楷體" w:hint="eastAsia"/>
          <w:sz w:val="32"/>
          <w:szCs w:val="32"/>
        </w:rPr>
        <w:t>是講……終</w:t>
      </w:r>
      <w:r w:rsidR="00AD67BD">
        <w:rPr>
          <w:rFonts w:ascii="標楷體" w:eastAsia="標楷體" w:hAnsi="標楷體" w:hint="eastAsia"/>
          <w:sz w:val="32"/>
          <w:szCs w:val="32"/>
        </w:rPr>
        <w:t>於</w:t>
      </w:r>
      <w:r>
        <w:rPr>
          <w:rFonts w:ascii="標楷體" w:eastAsia="標楷體" w:hAnsi="標楷體" w:hint="eastAsia"/>
          <w:sz w:val="32"/>
          <w:szCs w:val="32"/>
        </w:rPr>
        <w:t>深入下去而把最深</w:t>
      </w:r>
      <w:r w:rsidR="000C15B5" w:rsidRPr="00AB0EE2">
        <w:rPr>
          <w:rFonts w:ascii="標楷體" w:eastAsia="標楷體" w:hAnsi="標楷體" w:hint="eastAsia"/>
          <w:sz w:val="32"/>
          <w:szCs w:val="32"/>
        </w:rPr>
        <w:t>處之水取出……大功告成</w:t>
      </w:r>
      <w:r>
        <w:rPr>
          <w:rFonts w:ascii="標楷體" w:eastAsia="標楷體" w:hAnsi="標楷體" w:hint="eastAsia"/>
          <w:sz w:val="32"/>
          <w:szCs w:val="32"/>
        </w:rPr>
        <w:t>……</w:t>
      </w:r>
      <w:r w:rsidR="000C15B5" w:rsidRPr="00AB0EE2">
        <w:rPr>
          <w:rFonts w:ascii="標楷體" w:eastAsia="標楷體" w:hAnsi="標楷體" w:hint="eastAsia"/>
          <w:sz w:val="32"/>
          <w:szCs w:val="32"/>
        </w:rPr>
        <w:t>同時又告誡</w:t>
      </w:r>
      <w:r w:rsidR="00655543" w:rsidRPr="00AB0EE2">
        <w:rPr>
          <w:rFonts w:ascii="標楷體" w:eastAsia="標楷體" w:hAnsi="標楷體" w:hint="eastAsia"/>
          <w:sz w:val="32"/>
          <w:szCs w:val="32"/>
        </w:rPr>
        <w:t>曰</w:t>
      </w:r>
      <w:r w:rsidR="000C15B5" w:rsidRPr="00AB0EE2">
        <w:rPr>
          <w:rFonts w:ascii="標楷體" w:eastAsia="標楷體" w:hAnsi="標楷體" w:hint="eastAsia"/>
          <w:sz w:val="32"/>
          <w:szCs w:val="32"/>
        </w:rPr>
        <w:t>:不要把洞口</w:t>
      </w:r>
      <w:r w:rsidR="005B29AF">
        <w:rPr>
          <w:rFonts w:ascii="標楷體" w:eastAsia="標楷體" w:hAnsi="標楷體" w:hint="eastAsia"/>
          <w:sz w:val="32"/>
          <w:szCs w:val="32"/>
        </w:rPr>
        <w:t>(</w:t>
      </w:r>
      <w:r w:rsidR="000C15B5" w:rsidRPr="00AB0EE2">
        <w:rPr>
          <w:rFonts w:ascii="標楷體" w:eastAsia="標楷體" w:hAnsi="標楷體" w:hint="eastAsia"/>
          <w:sz w:val="32"/>
          <w:szCs w:val="32"/>
        </w:rPr>
        <w:t>井口</w:t>
      </w:r>
      <w:r w:rsidR="005B29AF">
        <w:rPr>
          <w:rFonts w:ascii="標楷體" w:eastAsia="標楷體" w:hAnsi="標楷體" w:hint="eastAsia"/>
          <w:sz w:val="32"/>
          <w:szCs w:val="32"/>
        </w:rPr>
        <w:t>)</w:t>
      </w:r>
      <w:r w:rsidR="000C15B5" w:rsidRPr="00AB0EE2">
        <w:rPr>
          <w:rFonts w:ascii="標楷體" w:eastAsia="標楷體" w:hAnsi="標楷體" w:hint="eastAsia"/>
          <w:sz w:val="32"/>
          <w:szCs w:val="32"/>
        </w:rPr>
        <w:t>堵上……</w:t>
      </w:r>
    </w:p>
    <w:p w14:paraId="367E6CD5" w14:textId="77777777" w:rsidR="000C15B5" w:rsidRPr="00AB0EE2" w:rsidRDefault="000C15B5" w:rsidP="00390671">
      <w:pPr>
        <w:ind w:firstLineChars="250" w:firstLine="800"/>
        <w:rPr>
          <w:rFonts w:ascii="標楷體" w:eastAsia="標楷體" w:hAnsi="標楷體"/>
          <w:sz w:val="32"/>
          <w:szCs w:val="32"/>
        </w:rPr>
      </w:pPr>
      <w:r w:rsidRPr="00AB0EE2">
        <w:rPr>
          <w:rFonts w:ascii="標楷體" w:eastAsia="標楷體" w:hAnsi="標楷體" w:hint="eastAsia"/>
          <w:sz w:val="32"/>
          <w:szCs w:val="32"/>
        </w:rPr>
        <w:t>井為水風</w:t>
      </w:r>
      <w:r w:rsidR="00390671">
        <w:rPr>
          <w:rFonts w:ascii="標楷體" w:eastAsia="標楷體" w:hAnsi="標楷體" w:hint="eastAsia"/>
          <w:sz w:val="32"/>
          <w:szCs w:val="32"/>
        </w:rPr>
        <w:t>,</w:t>
      </w:r>
      <w:r w:rsidRPr="00AB0EE2">
        <w:rPr>
          <w:rFonts w:ascii="標楷體" w:eastAsia="標楷體" w:hAnsi="標楷體" w:hint="eastAsia"/>
          <w:sz w:val="32"/>
          <w:szCs w:val="32"/>
        </w:rPr>
        <w:t>水下有風</w:t>
      </w:r>
      <w:r w:rsidR="00390671">
        <w:rPr>
          <w:rFonts w:ascii="標楷體" w:eastAsia="標楷體" w:hAnsi="標楷體" w:hint="eastAsia"/>
          <w:sz w:val="32"/>
          <w:szCs w:val="32"/>
        </w:rPr>
        <w:t>,</w:t>
      </w:r>
      <w:r w:rsidRPr="00AB0EE2">
        <w:rPr>
          <w:rFonts w:ascii="標楷體" w:eastAsia="標楷體" w:hAnsi="標楷體" w:hint="eastAsia"/>
          <w:sz w:val="32"/>
          <w:szCs w:val="32"/>
        </w:rPr>
        <w:t>最深處有風…</w:t>
      </w:r>
      <w:r w:rsidR="00390671">
        <w:rPr>
          <w:rFonts w:ascii="標楷體" w:eastAsia="標楷體" w:hAnsi="標楷體" w:hint="eastAsia"/>
          <w:sz w:val="32"/>
          <w:szCs w:val="32"/>
        </w:rPr>
        <w:t>…</w:t>
      </w:r>
      <w:r w:rsidRPr="00AB0EE2">
        <w:rPr>
          <w:rFonts w:ascii="標楷體" w:eastAsia="標楷體" w:hAnsi="標楷體" w:hint="eastAsia"/>
          <w:sz w:val="32"/>
          <w:szCs w:val="32"/>
        </w:rPr>
        <w:t>只有深入下去方可討得風。</w:t>
      </w:r>
    </w:p>
    <w:p w14:paraId="367E6CD6" w14:textId="77777777" w:rsidR="000C15B5" w:rsidRPr="00AB0EE2" w:rsidRDefault="004E5EA7" w:rsidP="004E5EA7">
      <w:pPr>
        <w:ind w:firstLineChars="250" w:firstLine="800"/>
        <w:rPr>
          <w:rFonts w:ascii="標楷體" w:eastAsia="標楷體" w:hAnsi="標楷體"/>
          <w:sz w:val="32"/>
          <w:szCs w:val="32"/>
        </w:rPr>
      </w:pPr>
      <w:r>
        <w:rPr>
          <w:rFonts w:ascii="標楷體" w:eastAsia="標楷體" w:hAnsi="標楷體" w:hint="eastAsia"/>
          <w:sz w:val="32"/>
          <w:szCs w:val="32"/>
        </w:rPr>
        <w:t>井的之卦是睽,</w:t>
      </w:r>
      <w:r w:rsidR="000C15B5" w:rsidRPr="00AB0EE2">
        <w:rPr>
          <w:rFonts w:ascii="標楷體" w:eastAsia="標楷體" w:hAnsi="標楷體" w:hint="eastAsia"/>
          <w:sz w:val="32"/>
          <w:szCs w:val="32"/>
        </w:rPr>
        <w:t>大象表天地相去分離。小象又表家敗離散失去一切</w:t>
      </w:r>
      <w:r>
        <w:rPr>
          <w:rFonts w:ascii="標楷體" w:eastAsia="標楷體" w:hAnsi="標楷體" w:hint="eastAsia"/>
          <w:sz w:val="32"/>
          <w:szCs w:val="32"/>
        </w:rPr>
        <w:t>,</w:t>
      </w:r>
      <w:r w:rsidR="000C15B5" w:rsidRPr="00AB0EE2">
        <w:rPr>
          <w:rFonts w:ascii="標楷體" w:eastAsia="標楷體" w:hAnsi="標楷體" w:hint="eastAsia"/>
          <w:sz w:val="32"/>
          <w:szCs w:val="32"/>
        </w:rPr>
        <w:t>孤立無友……在最後一</w:t>
      </w:r>
      <w:r w:rsidR="00195D22" w:rsidRPr="00AB0EE2">
        <w:rPr>
          <w:rFonts w:ascii="標楷體" w:eastAsia="標楷體" w:hAnsi="標楷體" w:hint="eastAsia"/>
          <w:sz w:val="32"/>
          <w:szCs w:val="32"/>
        </w:rPr>
        <w:t>爻</w:t>
      </w:r>
      <w:r w:rsidR="00655543" w:rsidRPr="00AB0EE2">
        <w:rPr>
          <w:rFonts w:ascii="標楷體" w:eastAsia="標楷體" w:hAnsi="標楷體" w:hint="eastAsia"/>
          <w:sz w:val="32"/>
          <w:szCs w:val="32"/>
        </w:rPr>
        <w:t>曰</w:t>
      </w:r>
      <w:r>
        <w:rPr>
          <w:rFonts w:ascii="標楷體" w:eastAsia="標楷體" w:hAnsi="標楷體" w:hint="eastAsia"/>
          <w:sz w:val="32"/>
          <w:szCs w:val="32"/>
        </w:rPr>
        <w:t>,</w:t>
      </w:r>
      <w:r w:rsidR="000C15B5" w:rsidRPr="00AB0EE2">
        <w:rPr>
          <w:rFonts w:ascii="標楷體" w:eastAsia="標楷體" w:hAnsi="標楷體" w:hint="eastAsia"/>
          <w:sz w:val="32"/>
          <w:szCs w:val="32"/>
        </w:rPr>
        <w:t>甚至見了鬼……但最後才發現是大喜事</w:t>
      </w:r>
      <w:r>
        <w:rPr>
          <w:rFonts w:ascii="標楷體" w:eastAsia="標楷體" w:hAnsi="標楷體" w:hint="eastAsia"/>
          <w:sz w:val="32"/>
          <w:szCs w:val="32"/>
        </w:rPr>
        <w:t>,</w:t>
      </w:r>
      <w:r w:rsidR="000C15B5" w:rsidRPr="00AB0EE2">
        <w:rPr>
          <w:rFonts w:ascii="標楷體" w:eastAsia="標楷體" w:hAnsi="標楷體" w:hint="eastAsia"/>
          <w:sz w:val="32"/>
          <w:szCs w:val="32"/>
        </w:rPr>
        <w:t>是陰與陽的相遇</w:t>
      </w:r>
      <w:r>
        <w:rPr>
          <w:rFonts w:ascii="標楷體" w:eastAsia="標楷體" w:hAnsi="標楷體" w:hint="eastAsia"/>
          <w:sz w:val="32"/>
          <w:szCs w:val="32"/>
        </w:rPr>
        <w:t>,</w:t>
      </w:r>
      <w:r w:rsidR="000C15B5" w:rsidRPr="00AB0EE2">
        <w:rPr>
          <w:rFonts w:ascii="標楷體" w:eastAsia="標楷體" w:hAnsi="標楷體" w:hint="eastAsia"/>
          <w:sz w:val="32"/>
          <w:szCs w:val="32"/>
        </w:rPr>
        <w:t>隱意為自我終</w:t>
      </w:r>
      <w:r w:rsidR="00AD67BD">
        <w:rPr>
          <w:rFonts w:ascii="標楷體" w:eastAsia="標楷體" w:hAnsi="標楷體" w:hint="eastAsia"/>
          <w:sz w:val="32"/>
          <w:szCs w:val="32"/>
        </w:rPr>
        <w:t>於</w:t>
      </w:r>
      <w:r w:rsidR="000C15B5" w:rsidRPr="00AB0EE2">
        <w:rPr>
          <w:rFonts w:ascii="標楷體" w:eastAsia="標楷體" w:hAnsi="標楷體" w:hint="eastAsia"/>
          <w:sz w:val="32"/>
          <w:szCs w:val="32"/>
        </w:rPr>
        <w:t>找到了本我。孔子</w:t>
      </w:r>
      <w:r w:rsidR="00655543" w:rsidRPr="00AB0EE2">
        <w:rPr>
          <w:rFonts w:ascii="標楷體" w:eastAsia="標楷體" w:hAnsi="標楷體" w:hint="eastAsia"/>
          <w:sz w:val="32"/>
          <w:szCs w:val="32"/>
        </w:rPr>
        <w:t>曰</w:t>
      </w:r>
      <w:r>
        <w:rPr>
          <w:rFonts w:ascii="標楷體" w:eastAsia="標楷體" w:hAnsi="標楷體" w:hint="eastAsia"/>
          <w:sz w:val="32"/>
          <w:szCs w:val="32"/>
        </w:rPr>
        <w:t>,睽</w:t>
      </w:r>
      <w:r w:rsidR="000C15B5" w:rsidRPr="00AB0EE2">
        <w:rPr>
          <w:rFonts w:ascii="標楷體" w:eastAsia="標楷體" w:hAnsi="標楷體" w:hint="eastAsia"/>
          <w:sz w:val="32"/>
          <w:szCs w:val="32"/>
        </w:rPr>
        <w:t>這一卦的時</w:t>
      </w:r>
      <w:r w:rsidR="00CE1315">
        <w:rPr>
          <w:rFonts w:ascii="標楷體" w:eastAsia="標楷體" w:hAnsi="標楷體" w:hint="eastAsia"/>
          <w:sz w:val="32"/>
          <w:szCs w:val="32"/>
        </w:rPr>
        <w:t>用</w:t>
      </w:r>
      <w:r>
        <w:rPr>
          <w:rFonts w:ascii="標楷體" w:eastAsia="標楷體" w:hAnsi="標楷體" w:hint="eastAsia"/>
          <w:sz w:val="32"/>
          <w:szCs w:val="32"/>
        </w:rPr>
        <w:t>,即應用價值是極大的。但睽</w:t>
      </w:r>
      <w:r w:rsidR="000C15B5" w:rsidRPr="00AB0EE2">
        <w:rPr>
          <w:rFonts w:ascii="標楷體" w:eastAsia="標楷體" w:hAnsi="標楷體" w:hint="eastAsia"/>
          <w:sz w:val="32"/>
          <w:szCs w:val="32"/>
        </w:rPr>
        <w:t>卦最後說</w:t>
      </w:r>
      <w:r>
        <w:rPr>
          <w:rFonts w:ascii="標楷體" w:eastAsia="標楷體" w:hAnsi="標楷體" w:hint="eastAsia"/>
          <w:sz w:val="32"/>
          <w:szCs w:val="32"/>
        </w:rPr>
        <w:t>,</w:t>
      </w:r>
      <w:r w:rsidR="000C15B5" w:rsidRPr="00AB0EE2">
        <w:rPr>
          <w:rFonts w:ascii="標楷體" w:eastAsia="標楷體" w:hAnsi="標楷體" w:hint="eastAsia"/>
          <w:sz w:val="32"/>
          <w:szCs w:val="32"/>
        </w:rPr>
        <w:t>遇雨之吉……隱意是必須相應而得方雨……</w:t>
      </w:r>
    </w:p>
    <w:p w14:paraId="367E6CD7" w14:textId="77777777" w:rsidR="000C15B5" w:rsidRPr="00AB0EE2" w:rsidRDefault="000C15B5" w:rsidP="004E5EA7">
      <w:pPr>
        <w:ind w:firstLineChars="250" w:firstLine="800"/>
        <w:rPr>
          <w:rFonts w:ascii="標楷體" w:eastAsia="標楷體" w:hAnsi="標楷體"/>
          <w:sz w:val="32"/>
          <w:szCs w:val="32"/>
        </w:rPr>
      </w:pPr>
      <w:r w:rsidRPr="00AB0EE2">
        <w:rPr>
          <w:rFonts w:ascii="標楷體" w:eastAsia="標楷體" w:hAnsi="標楷體" w:hint="eastAsia"/>
          <w:sz w:val="32"/>
          <w:szCs w:val="32"/>
        </w:rPr>
        <w:t>甲:</w:t>
      </w:r>
      <w:r w:rsidR="00D60930">
        <w:rPr>
          <w:rFonts w:ascii="標楷體" w:eastAsia="標楷體" w:hAnsi="標楷體" w:hint="eastAsia"/>
          <w:sz w:val="32"/>
          <w:szCs w:val="32"/>
        </w:rPr>
        <w:t>入井最深處失去一切而見了睽,</w:t>
      </w:r>
      <w:r w:rsidRPr="00AB0EE2">
        <w:rPr>
          <w:rFonts w:ascii="標楷體" w:eastAsia="標楷體" w:hAnsi="標楷體" w:hint="eastAsia"/>
          <w:sz w:val="32"/>
          <w:szCs w:val="32"/>
        </w:rPr>
        <w:t>表大死一回。不是</w:t>
      </w:r>
      <w:r w:rsidRPr="00AB0EE2">
        <w:rPr>
          <w:rFonts w:ascii="標楷體" w:eastAsia="標楷體" w:hAnsi="標楷體" w:hint="eastAsia"/>
          <w:sz w:val="32"/>
          <w:szCs w:val="32"/>
        </w:rPr>
        <w:lastRenderedPageBreak/>
        <w:t>身大死</w:t>
      </w:r>
      <w:r w:rsidR="00D60930">
        <w:rPr>
          <w:rFonts w:ascii="標楷體" w:eastAsia="標楷體" w:hAnsi="標楷體" w:hint="eastAsia"/>
          <w:sz w:val="32"/>
          <w:szCs w:val="32"/>
        </w:rPr>
        <w:t>,</w:t>
      </w:r>
      <w:r w:rsidRPr="00AB0EE2">
        <w:rPr>
          <w:rFonts w:ascii="標楷體" w:eastAsia="標楷體" w:hAnsi="標楷體" w:hint="eastAsia"/>
          <w:sz w:val="32"/>
          <w:szCs w:val="32"/>
        </w:rPr>
        <w:t>是心大死。</w:t>
      </w:r>
    </w:p>
    <w:p w14:paraId="367E6CD8" w14:textId="77777777" w:rsidR="000C15B5" w:rsidRPr="00AB0EE2" w:rsidRDefault="000C15B5" w:rsidP="00D60930">
      <w:pPr>
        <w:ind w:firstLineChars="250" w:firstLine="800"/>
        <w:rPr>
          <w:rFonts w:ascii="標楷體" w:eastAsia="標楷體" w:hAnsi="標楷體"/>
          <w:sz w:val="32"/>
          <w:szCs w:val="32"/>
        </w:rPr>
      </w:pPr>
      <w:r w:rsidRPr="00AB0EE2">
        <w:rPr>
          <w:rFonts w:ascii="標楷體" w:eastAsia="標楷體" w:hAnsi="標楷體" w:hint="eastAsia"/>
          <w:sz w:val="32"/>
          <w:szCs w:val="32"/>
        </w:rPr>
        <w:t>但世間一些功能者往往表現為身大死一回</w:t>
      </w:r>
      <w:r w:rsidR="00D60930">
        <w:rPr>
          <w:rFonts w:ascii="標楷體" w:eastAsia="標楷體" w:hAnsi="標楷體" w:hint="eastAsia"/>
          <w:sz w:val="32"/>
          <w:szCs w:val="32"/>
        </w:rPr>
        <w:t>,</w:t>
      </w:r>
      <w:r w:rsidRPr="00AB0EE2">
        <w:rPr>
          <w:rFonts w:ascii="標楷體" w:eastAsia="標楷體" w:hAnsi="標楷體" w:hint="eastAsia"/>
          <w:sz w:val="32"/>
          <w:szCs w:val="32"/>
        </w:rPr>
        <w:t>身大死是表面原因</w:t>
      </w:r>
      <w:r w:rsidR="00D60930">
        <w:rPr>
          <w:rFonts w:ascii="標楷體" w:eastAsia="標楷體" w:hAnsi="標楷體" w:hint="eastAsia"/>
          <w:sz w:val="32"/>
          <w:szCs w:val="32"/>
        </w:rPr>
        <w:t>,</w:t>
      </w:r>
      <w:r w:rsidRPr="00AB0EE2">
        <w:rPr>
          <w:rFonts w:ascii="標楷體" w:eastAsia="標楷體" w:hAnsi="標楷體" w:hint="eastAsia"/>
          <w:sz w:val="32"/>
          <w:szCs w:val="32"/>
        </w:rPr>
        <w:t>身大死促成和導致了心大死。故知身不必去大死</w:t>
      </w:r>
      <w:r w:rsidR="00D60930">
        <w:rPr>
          <w:rFonts w:ascii="標楷體" w:eastAsia="標楷體" w:hAnsi="標楷體" w:hint="eastAsia"/>
          <w:sz w:val="32"/>
          <w:szCs w:val="32"/>
        </w:rPr>
        <w:t>,</w:t>
      </w:r>
      <w:r w:rsidRPr="00AB0EE2">
        <w:rPr>
          <w:rFonts w:ascii="標楷體" w:eastAsia="標楷體" w:hAnsi="標楷體" w:hint="eastAsia"/>
          <w:sz w:val="32"/>
          <w:szCs w:val="32"/>
        </w:rPr>
        <w:t>去損之又損……要從心處下手。</w:t>
      </w:r>
    </w:p>
    <w:p w14:paraId="367E6CD9" w14:textId="77777777" w:rsidR="00B91DAE" w:rsidRDefault="00B91DAE" w:rsidP="00D60930">
      <w:pPr>
        <w:ind w:firstLineChars="250" w:firstLine="800"/>
        <w:rPr>
          <w:rFonts w:ascii="標楷體" w:eastAsia="標楷體" w:hAnsi="標楷體"/>
          <w:sz w:val="32"/>
          <w:szCs w:val="32"/>
        </w:rPr>
      </w:pPr>
    </w:p>
    <w:p w14:paraId="367E6CDA" w14:textId="77777777" w:rsidR="000C15B5" w:rsidRPr="00AB0EE2" w:rsidRDefault="000C15B5" w:rsidP="00D60930">
      <w:pPr>
        <w:ind w:firstLineChars="250" w:firstLine="800"/>
        <w:rPr>
          <w:rFonts w:ascii="標楷體" w:eastAsia="標楷體" w:hAnsi="標楷體"/>
          <w:sz w:val="32"/>
          <w:szCs w:val="32"/>
        </w:rPr>
      </w:pPr>
      <w:r w:rsidRPr="00AB0EE2">
        <w:rPr>
          <w:rFonts w:ascii="標楷體" w:eastAsia="標楷體" w:hAnsi="標楷體" w:hint="eastAsia"/>
          <w:sz w:val="32"/>
          <w:szCs w:val="32"/>
        </w:rPr>
        <w:t>乙:羅地的本卦為</w:t>
      </w:r>
      <w:r w:rsidR="004273B8" w:rsidRPr="00AB0EE2">
        <w:rPr>
          <w:rFonts w:ascii="標楷體" w:eastAsia="標楷體" w:hAnsi="標楷體" w:hint="eastAsia"/>
          <w:sz w:val="32"/>
          <w:szCs w:val="32"/>
        </w:rPr>
        <w:t>復</w:t>
      </w:r>
      <w:r w:rsidR="00B91DAE">
        <w:rPr>
          <w:rFonts w:ascii="標楷體" w:eastAsia="標楷體" w:hAnsi="標楷體" w:hint="eastAsia"/>
          <w:sz w:val="32"/>
          <w:szCs w:val="32"/>
        </w:rPr>
        <w:t>,</w:t>
      </w:r>
      <w:r w:rsidRPr="00AB0EE2">
        <w:rPr>
          <w:rFonts w:ascii="標楷體" w:eastAsia="標楷體" w:hAnsi="標楷體" w:hint="eastAsia"/>
          <w:sz w:val="32"/>
          <w:szCs w:val="32"/>
        </w:rPr>
        <w:t>雷兄的本卦為天雷</w:t>
      </w:r>
      <w:r w:rsidR="0005795A">
        <w:rPr>
          <w:rFonts w:ascii="標楷體" w:eastAsia="標楷體" w:hAnsi="標楷體" w:hint="eastAsia"/>
          <w:sz w:val="32"/>
          <w:szCs w:val="32"/>
        </w:rPr>
        <w:t>無</w:t>
      </w:r>
      <w:r w:rsidRPr="00AB0EE2">
        <w:rPr>
          <w:rFonts w:ascii="標楷體" w:eastAsia="標楷體" w:hAnsi="標楷體" w:hint="eastAsia"/>
          <w:sz w:val="32"/>
          <w:szCs w:val="32"/>
        </w:rPr>
        <w:t>妄</w:t>
      </w:r>
      <w:r w:rsidR="00B91DAE">
        <w:rPr>
          <w:rFonts w:ascii="標楷體" w:eastAsia="標楷體" w:hAnsi="標楷體" w:hint="eastAsia"/>
          <w:sz w:val="32"/>
          <w:szCs w:val="32"/>
        </w:rPr>
        <w:t>,</w:t>
      </w:r>
      <w:r w:rsidR="004273B8" w:rsidRPr="00AB0EE2">
        <w:rPr>
          <w:rFonts w:ascii="標楷體" w:eastAsia="標楷體" w:hAnsi="標楷體" w:hint="eastAsia"/>
          <w:sz w:val="32"/>
          <w:szCs w:val="32"/>
        </w:rPr>
        <w:t>復</w:t>
      </w:r>
      <w:r w:rsidRPr="00AB0EE2">
        <w:rPr>
          <w:rFonts w:ascii="標楷體" w:eastAsia="標楷體" w:hAnsi="標楷體" w:hint="eastAsia"/>
          <w:sz w:val="32"/>
          <w:szCs w:val="32"/>
        </w:rPr>
        <w:t>與</w:t>
      </w:r>
      <w:r w:rsidR="0005795A">
        <w:rPr>
          <w:rFonts w:ascii="標楷體" w:eastAsia="標楷體" w:hAnsi="標楷體" w:hint="eastAsia"/>
          <w:sz w:val="32"/>
          <w:szCs w:val="32"/>
        </w:rPr>
        <w:t>無</w:t>
      </w:r>
      <w:r w:rsidRPr="00AB0EE2">
        <w:rPr>
          <w:rFonts w:ascii="標楷體" w:eastAsia="標楷體" w:hAnsi="標楷體" w:hint="eastAsia"/>
          <w:sz w:val="32"/>
          <w:szCs w:val="32"/>
        </w:rPr>
        <w:t>妄前後緊相連</w:t>
      </w:r>
      <w:r w:rsidR="00B91DAE">
        <w:rPr>
          <w:rFonts w:ascii="標楷體" w:eastAsia="標楷體" w:hAnsi="標楷體" w:hint="eastAsia"/>
          <w:sz w:val="32"/>
          <w:szCs w:val="32"/>
        </w:rPr>
        <w:t>,</w:t>
      </w:r>
      <w:r w:rsidRPr="00AB0EE2">
        <w:rPr>
          <w:rFonts w:ascii="標楷體" w:eastAsia="標楷體" w:hAnsi="標楷體" w:hint="eastAsia"/>
          <w:sz w:val="32"/>
          <w:szCs w:val="32"/>
        </w:rPr>
        <w:t>原本就是一人……</w:t>
      </w:r>
    </w:p>
    <w:p w14:paraId="367E6CDB" w14:textId="77777777" w:rsidR="000C15B5" w:rsidRPr="00AB0EE2" w:rsidRDefault="000C15B5" w:rsidP="00B91DAE">
      <w:pPr>
        <w:ind w:firstLineChars="250" w:firstLine="800"/>
        <w:rPr>
          <w:rFonts w:ascii="標楷體" w:eastAsia="標楷體" w:hAnsi="標楷體"/>
          <w:sz w:val="32"/>
          <w:szCs w:val="32"/>
        </w:rPr>
      </w:pPr>
      <w:r w:rsidRPr="00AB0EE2">
        <w:rPr>
          <w:rFonts w:ascii="標楷體" w:eastAsia="標楷體" w:hAnsi="標楷體" w:hint="eastAsia"/>
          <w:sz w:val="32"/>
          <w:szCs w:val="32"/>
        </w:rPr>
        <w:t>羅地</w:t>
      </w:r>
      <w:r w:rsidR="004273B8" w:rsidRPr="00AB0EE2">
        <w:rPr>
          <w:rFonts w:ascii="標楷體" w:eastAsia="標楷體" w:hAnsi="標楷體" w:hint="eastAsia"/>
          <w:sz w:val="32"/>
          <w:szCs w:val="32"/>
        </w:rPr>
        <w:t>復</w:t>
      </w:r>
      <w:r w:rsidRPr="00AB0EE2">
        <w:rPr>
          <w:rFonts w:ascii="標楷體" w:eastAsia="標楷體" w:hAnsi="標楷體" w:hint="eastAsia"/>
          <w:sz w:val="32"/>
          <w:szCs w:val="32"/>
        </w:rPr>
        <w:t>之後便成</w:t>
      </w:r>
      <w:r w:rsidR="0005795A">
        <w:rPr>
          <w:rFonts w:ascii="標楷體" w:eastAsia="標楷體" w:hAnsi="標楷體" w:hint="eastAsia"/>
          <w:sz w:val="32"/>
          <w:szCs w:val="32"/>
        </w:rPr>
        <w:t>無</w:t>
      </w:r>
      <w:r w:rsidRPr="00AB0EE2">
        <w:rPr>
          <w:rFonts w:ascii="標楷體" w:eastAsia="標楷體" w:hAnsi="標楷體" w:hint="eastAsia"/>
          <w:sz w:val="32"/>
          <w:szCs w:val="32"/>
        </w:rPr>
        <w:t>妄之天雷</w:t>
      </w:r>
      <w:r w:rsidR="00B91DAE">
        <w:rPr>
          <w:rFonts w:ascii="標楷體" w:eastAsia="標楷體" w:hAnsi="標楷體" w:hint="eastAsia"/>
          <w:sz w:val="32"/>
          <w:szCs w:val="32"/>
        </w:rPr>
        <w:t>,</w:t>
      </w:r>
      <w:r w:rsidRPr="00AB0EE2">
        <w:rPr>
          <w:rFonts w:ascii="標楷體" w:eastAsia="標楷體" w:hAnsi="標楷體" w:hint="eastAsia"/>
          <w:sz w:val="32"/>
          <w:szCs w:val="32"/>
        </w:rPr>
        <w:t>且看</w:t>
      </w:r>
      <w:r w:rsidR="00C066AF">
        <w:rPr>
          <w:rFonts w:ascii="標楷體" w:eastAsia="標楷體" w:hAnsi="標楷體" w:hint="eastAsia"/>
          <w:sz w:val="32"/>
          <w:szCs w:val="32"/>
        </w:rPr>
        <w:t>《</w:t>
      </w:r>
      <w:r w:rsidR="00B91DAE">
        <w:rPr>
          <w:rFonts w:ascii="標楷體" w:eastAsia="標楷體" w:hAnsi="標楷體" w:hint="eastAsia"/>
          <w:sz w:val="32"/>
          <w:szCs w:val="32"/>
        </w:rPr>
        <w:t>易經</w:t>
      </w:r>
      <w:r w:rsidR="00C066AF">
        <w:rPr>
          <w:rFonts w:ascii="標楷體" w:eastAsia="標楷體" w:hAnsi="標楷體" w:hint="eastAsia"/>
          <w:sz w:val="32"/>
          <w:szCs w:val="32"/>
        </w:rPr>
        <w:t>》</w:t>
      </w:r>
      <w:r w:rsidR="00B91DAE">
        <w:rPr>
          <w:rFonts w:ascii="標楷體" w:eastAsia="標楷體" w:hAnsi="標楷體" w:hint="eastAsia"/>
          <w:sz w:val="32"/>
          <w:szCs w:val="32"/>
        </w:rPr>
        <w:t>：</w:t>
      </w:r>
      <w:r w:rsidRPr="00AB0EE2">
        <w:rPr>
          <w:rFonts w:ascii="標楷體" w:eastAsia="標楷體" w:hAnsi="標楷體" w:hint="eastAsia"/>
          <w:sz w:val="32"/>
          <w:szCs w:val="32"/>
        </w:rPr>
        <w:t>第24位卦是地雷</w:t>
      </w:r>
      <w:r w:rsidR="004273B8" w:rsidRPr="00AB0EE2">
        <w:rPr>
          <w:rFonts w:ascii="標楷體" w:eastAsia="標楷體" w:hAnsi="標楷體" w:hint="eastAsia"/>
          <w:sz w:val="32"/>
          <w:szCs w:val="32"/>
        </w:rPr>
        <w:t>復</w:t>
      </w:r>
      <w:r w:rsidR="00B91DAE">
        <w:rPr>
          <w:rFonts w:ascii="標楷體" w:eastAsia="標楷體" w:hAnsi="標楷體" w:hint="eastAsia"/>
          <w:sz w:val="32"/>
          <w:szCs w:val="32"/>
        </w:rPr>
        <w:t>,</w:t>
      </w:r>
      <w:r w:rsidRPr="00AB0EE2">
        <w:rPr>
          <w:rFonts w:ascii="標楷體" w:eastAsia="標楷體" w:hAnsi="標楷體" w:hint="eastAsia"/>
          <w:sz w:val="32"/>
          <w:szCs w:val="32"/>
        </w:rPr>
        <w:t>第25位卦是天雷</w:t>
      </w:r>
      <w:r w:rsidR="0005795A">
        <w:rPr>
          <w:rFonts w:ascii="標楷體" w:eastAsia="標楷體" w:hAnsi="標楷體" w:hint="eastAsia"/>
          <w:sz w:val="32"/>
          <w:szCs w:val="32"/>
        </w:rPr>
        <w:t>無</w:t>
      </w:r>
      <w:r w:rsidRPr="00AB0EE2">
        <w:rPr>
          <w:rFonts w:ascii="標楷體" w:eastAsia="標楷體" w:hAnsi="標楷體" w:hint="eastAsia"/>
          <w:sz w:val="32"/>
          <w:szCs w:val="32"/>
        </w:rPr>
        <w:t>妄。羅地在復位時為地雷為陰雷</w:t>
      </w:r>
      <w:r w:rsidR="00660A13">
        <w:rPr>
          <w:rFonts w:ascii="標楷體" w:eastAsia="標楷體" w:hAnsi="標楷體" w:hint="eastAsia"/>
          <w:sz w:val="32"/>
          <w:szCs w:val="32"/>
        </w:rPr>
        <w:t>,</w:t>
      </w:r>
      <w:r w:rsidRPr="00AB0EE2">
        <w:rPr>
          <w:rFonts w:ascii="標楷體" w:eastAsia="標楷體" w:hAnsi="標楷體" w:hint="eastAsia"/>
          <w:sz w:val="32"/>
          <w:szCs w:val="32"/>
        </w:rPr>
        <w:t>羅地在</w:t>
      </w:r>
      <w:r w:rsidR="0005795A">
        <w:rPr>
          <w:rFonts w:ascii="標楷體" w:eastAsia="標楷體" w:hAnsi="標楷體" w:hint="eastAsia"/>
          <w:sz w:val="32"/>
          <w:szCs w:val="32"/>
        </w:rPr>
        <w:t>無</w:t>
      </w:r>
      <w:r w:rsidRPr="00AB0EE2">
        <w:rPr>
          <w:rFonts w:ascii="標楷體" w:eastAsia="標楷體" w:hAnsi="標楷體" w:hint="eastAsia"/>
          <w:sz w:val="32"/>
          <w:szCs w:val="32"/>
        </w:rPr>
        <w:t>妄位時為天雷為陽雷。25這個數為陽剛之數為天數</w:t>
      </w:r>
      <w:r w:rsidR="00660A13">
        <w:rPr>
          <w:rFonts w:ascii="標楷體" w:eastAsia="標楷體" w:hAnsi="標楷體" w:hint="eastAsia"/>
          <w:sz w:val="32"/>
          <w:szCs w:val="32"/>
        </w:rPr>
        <w:t>,</w:t>
      </w:r>
      <w:r w:rsidRPr="00AB0EE2">
        <w:rPr>
          <w:rFonts w:ascii="標楷體" w:eastAsia="標楷體" w:hAnsi="標楷體" w:hint="eastAsia"/>
          <w:sz w:val="32"/>
          <w:szCs w:val="32"/>
        </w:rPr>
        <w:t>30為月數</w:t>
      </w:r>
      <w:r w:rsidR="00660A13">
        <w:rPr>
          <w:rFonts w:ascii="標楷體" w:eastAsia="標楷體" w:hAnsi="標楷體" w:hint="eastAsia"/>
          <w:sz w:val="32"/>
          <w:szCs w:val="32"/>
        </w:rPr>
        <w:t>,</w:t>
      </w:r>
      <w:r w:rsidRPr="00AB0EE2">
        <w:rPr>
          <w:rFonts w:ascii="標楷體" w:eastAsia="標楷體" w:hAnsi="標楷體" w:hint="eastAsia"/>
          <w:sz w:val="32"/>
          <w:szCs w:val="32"/>
        </w:rPr>
        <w:t>天數加上月數則為大衍之數。故知</w:t>
      </w:r>
      <w:r w:rsidR="00660A13">
        <w:rPr>
          <w:rFonts w:ascii="標楷體" w:eastAsia="標楷體" w:hAnsi="標楷體" w:hint="eastAsia"/>
          <w:sz w:val="32"/>
          <w:szCs w:val="32"/>
        </w:rPr>
        <w:t>,</w:t>
      </w:r>
      <w:r w:rsidRPr="00AB0EE2">
        <w:rPr>
          <w:rFonts w:ascii="標楷體" w:eastAsia="標楷體" w:hAnsi="標楷體" w:hint="eastAsia"/>
          <w:sz w:val="32"/>
          <w:szCs w:val="32"/>
        </w:rPr>
        <w:t>若想修雷法則必須先把</w:t>
      </w:r>
      <w:r w:rsidR="0005795A">
        <w:rPr>
          <w:rFonts w:ascii="標楷體" w:eastAsia="標楷體" w:hAnsi="標楷體" w:hint="eastAsia"/>
          <w:sz w:val="32"/>
          <w:szCs w:val="32"/>
        </w:rPr>
        <w:t>無</w:t>
      </w:r>
      <w:r w:rsidRPr="00AB0EE2">
        <w:rPr>
          <w:rFonts w:ascii="標楷體" w:eastAsia="標楷體" w:hAnsi="標楷體" w:hint="eastAsia"/>
          <w:sz w:val="32"/>
          <w:szCs w:val="32"/>
        </w:rPr>
        <w:t>妄一卦弄明白。</w:t>
      </w:r>
      <w:r w:rsidR="0005795A">
        <w:rPr>
          <w:rFonts w:ascii="標楷體" w:eastAsia="標楷體" w:hAnsi="標楷體" w:hint="eastAsia"/>
          <w:sz w:val="32"/>
          <w:szCs w:val="32"/>
        </w:rPr>
        <w:t>無</w:t>
      </w:r>
      <w:r w:rsidRPr="00AB0EE2">
        <w:rPr>
          <w:rFonts w:ascii="標楷體" w:eastAsia="標楷體" w:hAnsi="標楷體" w:hint="eastAsia"/>
          <w:sz w:val="32"/>
          <w:szCs w:val="32"/>
        </w:rPr>
        <w:t>妄卦的總則是:若修雷法則必須嚴格遵守天道行</w:t>
      </w:r>
      <w:r w:rsidR="00660A13">
        <w:rPr>
          <w:rFonts w:ascii="標楷體" w:eastAsia="標楷體" w:hAnsi="標楷體" w:hint="eastAsia"/>
          <w:sz w:val="32"/>
          <w:szCs w:val="32"/>
        </w:rPr>
        <w:t>,</w:t>
      </w:r>
      <w:r w:rsidRPr="00AB0EE2">
        <w:rPr>
          <w:rFonts w:ascii="標楷體" w:eastAsia="標楷體" w:hAnsi="標楷體" w:hint="eastAsia"/>
          <w:sz w:val="32"/>
          <w:szCs w:val="32"/>
        </w:rPr>
        <w:t>不可人道行</w:t>
      </w:r>
      <w:r w:rsidR="00660A13">
        <w:rPr>
          <w:rFonts w:ascii="標楷體" w:eastAsia="標楷體" w:hAnsi="標楷體" w:hint="eastAsia"/>
          <w:sz w:val="32"/>
          <w:szCs w:val="32"/>
        </w:rPr>
        <w:t>,</w:t>
      </w:r>
      <w:r w:rsidRPr="00AB0EE2">
        <w:rPr>
          <w:rFonts w:ascii="標楷體" w:eastAsia="標楷體" w:hAnsi="標楷體" w:hint="eastAsia"/>
          <w:sz w:val="32"/>
          <w:szCs w:val="32"/>
        </w:rPr>
        <w:t>不可依人的意願去行雷</w:t>
      </w:r>
      <w:r w:rsidR="00660A13">
        <w:rPr>
          <w:rFonts w:ascii="標楷體" w:eastAsia="標楷體" w:hAnsi="標楷體" w:hint="eastAsia"/>
          <w:sz w:val="32"/>
          <w:szCs w:val="32"/>
        </w:rPr>
        <w:t>,</w:t>
      </w:r>
      <w:r w:rsidRPr="00AB0EE2">
        <w:rPr>
          <w:rFonts w:ascii="標楷體" w:eastAsia="標楷體" w:hAnsi="標楷體" w:hint="eastAsia"/>
          <w:sz w:val="32"/>
          <w:szCs w:val="32"/>
        </w:rPr>
        <w:t>否則修不成雷法。</w:t>
      </w:r>
    </w:p>
    <w:p w14:paraId="367E6CDC" w14:textId="77777777" w:rsidR="00660A13" w:rsidRDefault="00660A13" w:rsidP="00660A13">
      <w:pPr>
        <w:ind w:firstLineChars="250" w:firstLine="800"/>
        <w:rPr>
          <w:rFonts w:ascii="標楷體" w:eastAsia="標楷體" w:hAnsi="標楷體"/>
          <w:sz w:val="32"/>
          <w:szCs w:val="32"/>
        </w:rPr>
      </w:pPr>
    </w:p>
    <w:p w14:paraId="367E6CDD" w14:textId="77777777" w:rsidR="000C15B5" w:rsidRPr="00AB0EE2" w:rsidRDefault="000C15B5" w:rsidP="00660A13">
      <w:pPr>
        <w:ind w:firstLineChars="250" w:firstLine="800"/>
        <w:rPr>
          <w:rFonts w:ascii="標楷體" w:eastAsia="標楷體" w:hAnsi="標楷體"/>
          <w:sz w:val="32"/>
          <w:szCs w:val="32"/>
        </w:rPr>
      </w:pPr>
      <w:r w:rsidRPr="00AB0EE2">
        <w:rPr>
          <w:rFonts w:ascii="標楷體" w:eastAsia="標楷體" w:hAnsi="標楷體" w:hint="eastAsia"/>
          <w:sz w:val="32"/>
          <w:szCs w:val="32"/>
        </w:rPr>
        <w:t>甲:文</w:t>
      </w:r>
      <w:r w:rsidR="0088450D" w:rsidRPr="00AB0EE2">
        <w:rPr>
          <w:rFonts w:ascii="標楷體" w:eastAsia="標楷體" w:hAnsi="標楷體" w:hint="eastAsia"/>
          <w:sz w:val="32"/>
          <w:szCs w:val="32"/>
        </w:rPr>
        <w:t>中</w:t>
      </w:r>
      <w:r w:rsidRPr="00AB0EE2">
        <w:rPr>
          <w:rFonts w:ascii="標楷體" w:eastAsia="標楷體" w:hAnsi="標楷體" w:hint="eastAsia"/>
          <w:sz w:val="32"/>
          <w:szCs w:val="32"/>
        </w:rPr>
        <w:t>說的</w:t>
      </w:r>
      <w:r w:rsidR="0062225B">
        <w:rPr>
          <w:rFonts w:ascii="標楷體" w:eastAsia="標楷體" w:hAnsi="標楷體" w:hint="eastAsia"/>
          <w:sz w:val="32"/>
          <w:szCs w:val="32"/>
        </w:rPr>
        <w:t>“</w:t>
      </w:r>
      <w:r w:rsidRPr="00AB0EE2">
        <w:rPr>
          <w:rFonts w:ascii="標楷體" w:eastAsia="標楷體" w:hAnsi="標楷體" w:hint="eastAsia"/>
          <w:sz w:val="32"/>
          <w:szCs w:val="32"/>
        </w:rPr>
        <w:t>坎龍在田</w:t>
      </w:r>
      <w:r w:rsidR="00660A13">
        <w:rPr>
          <w:rFonts w:ascii="標楷體" w:eastAsia="標楷體" w:hAnsi="標楷體" w:hint="eastAsia"/>
          <w:sz w:val="32"/>
          <w:szCs w:val="32"/>
        </w:rPr>
        <w:t>,</w:t>
      </w:r>
      <w:r w:rsidRPr="00AB0EE2">
        <w:rPr>
          <w:rFonts w:ascii="標楷體" w:eastAsia="標楷體" w:hAnsi="標楷體" w:hint="eastAsia"/>
          <w:sz w:val="32"/>
          <w:szCs w:val="32"/>
        </w:rPr>
        <w:t>見</w:t>
      </w:r>
      <w:r w:rsidR="007D30BE">
        <w:rPr>
          <w:rFonts w:ascii="標楷體" w:eastAsia="標楷體" w:hAnsi="標楷體" w:hint="eastAsia"/>
          <w:sz w:val="32"/>
          <w:szCs w:val="32"/>
        </w:rPr>
        <w:t>鳳</w:t>
      </w:r>
      <w:r w:rsidRPr="00AB0EE2">
        <w:rPr>
          <w:rFonts w:ascii="標楷體" w:eastAsia="標楷體" w:hAnsi="標楷體" w:hint="eastAsia"/>
          <w:sz w:val="32"/>
          <w:szCs w:val="32"/>
        </w:rPr>
        <w:t>在天……</w:t>
      </w:r>
      <w:r w:rsidR="0062225B">
        <w:rPr>
          <w:rFonts w:ascii="標楷體" w:eastAsia="標楷體" w:hAnsi="標楷體" w:hint="eastAsia"/>
          <w:sz w:val="32"/>
          <w:szCs w:val="32"/>
        </w:rPr>
        <w:t>”</w:t>
      </w:r>
      <w:r w:rsidRPr="00AB0EE2">
        <w:rPr>
          <w:rFonts w:ascii="標楷體" w:eastAsia="標楷體" w:hAnsi="標楷體" w:hint="eastAsia"/>
          <w:sz w:val="32"/>
          <w:szCs w:val="32"/>
        </w:rPr>
        <w:t>原句式是:潛龍過坎……飛龍在田……見</w:t>
      </w:r>
      <w:r w:rsidR="00BD4C63">
        <w:rPr>
          <w:rFonts w:ascii="標楷體" w:eastAsia="標楷體" w:hAnsi="標楷體" w:hint="eastAsia"/>
          <w:sz w:val="32"/>
          <w:szCs w:val="32"/>
        </w:rPr>
        <w:t>鳳</w:t>
      </w:r>
      <w:r w:rsidRPr="00AB0EE2">
        <w:rPr>
          <w:rFonts w:ascii="標楷體" w:eastAsia="標楷體" w:hAnsi="標楷體" w:hint="eastAsia"/>
          <w:sz w:val="32"/>
          <w:szCs w:val="32"/>
        </w:rPr>
        <w:t>在天</w:t>
      </w:r>
      <w:r w:rsidR="00660A13">
        <w:rPr>
          <w:rFonts w:ascii="標楷體" w:eastAsia="標楷體" w:hAnsi="標楷體" w:hint="eastAsia"/>
          <w:sz w:val="32"/>
          <w:szCs w:val="32"/>
        </w:rPr>
        <w:t>……</w:t>
      </w:r>
    </w:p>
    <w:p w14:paraId="367E6CDE" w14:textId="77777777" w:rsidR="000C15B5" w:rsidRPr="00AB0EE2" w:rsidRDefault="000C15B5" w:rsidP="00660A13">
      <w:pPr>
        <w:ind w:firstLineChars="250" w:firstLine="800"/>
        <w:rPr>
          <w:rFonts w:ascii="標楷體" w:eastAsia="標楷體" w:hAnsi="標楷體"/>
          <w:sz w:val="32"/>
          <w:szCs w:val="32"/>
        </w:rPr>
      </w:pPr>
      <w:r w:rsidRPr="00AB0EE2">
        <w:rPr>
          <w:rFonts w:ascii="標楷體" w:eastAsia="標楷體" w:hAnsi="標楷體" w:hint="eastAsia"/>
          <w:sz w:val="32"/>
          <w:szCs w:val="32"/>
        </w:rPr>
        <w:t>乙:師說</w:t>
      </w:r>
      <w:r w:rsidR="00660A13">
        <w:rPr>
          <w:rFonts w:ascii="標楷體" w:eastAsia="標楷體" w:hAnsi="標楷體" w:hint="eastAsia"/>
          <w:sz w:val="32"/>
          <w:szCs w:val="32"/>
        </w:rPr>
        <w:t>,</w:t>
      </w:r>
      <w:r w:rsidRPr="00AB0EE2">
        <w:rPr>
          <w:rFonts w:ascii="標楷體" w:eastAsia="標楷體" w:hAnsi="標楷體" w:hint="eastAsia"/>
          <w:sz w:val="32"/>
          <w:szCs w:val="32"/>
        </w:rPr>
        <w:t>在人世間的</w:t>
      </w:r>
      <w:r w:rsidR="00C066AF">
        <w:rPr>
          <w:rFonts w:ascii="標楷體" w:eastAsia="標楷體" w:hAnsi="標楷體" w:hint="eastAsia"/>
          <w:sz w:val="32"/>
          <w:szCs w:val="32"/>
        </w:rPr>
        <w:t>《</w:t>
      </w:r>
      <w:r w:rsidRPr="00AB0EE2">
        <w:rPr>
          <w:rFonts w:ascii="標楷體" w:eastAsia="標楷體" w:hAnsi="標楷體" w:hint="eastAsia"/>
          <w:sz w:val="32"/>
          <w:szCs w:val="32"/>
        </w:rPr>
        <w:t>易經</w:t>
      </w:r>
      <w:r w:rsidR="00C066AF">
        <w:rPr>
          <w:rFonts w:ascii="標楷體" w:eastAsia="標楷體" w:hAnsi="標楷體" w:hint="eastAsia"/>
          <w:sz w:val="32"/>
          <w:szCs w:val="32"/>
        </w:rPr>
        <w:t>》</w:t>
      </w:r>
      <w:r w:rsidRPr="00AB0EE2">
        <w:rPr>
          <w:rFonts w:ascii="標楷體" w:eastAsia="標楷體" w:hAnsi="標楷體" w:hint="eastAsia"/>
          <w:sz w:val="32"/>
          <w:szCs w:val="32"/>
        </w:rPr>
        <w:t>卦</w:t>
      </w:r>
      <w:r w:rsidR="00195D22" w:rsidRPr="00AB0EE2">
        <w:rPr>
          <w:rFonts w:ascii="標楷體" w:eastAsia="標楷體" w:hAnsi="標楷體" w:hint="eastAsia"/>
          <w:sz w:val="32"/>
          <w:szCs w:val="32"/>
        </w:rPr>
        <w:t>爻</w:t>
      </w:r>
      <w:r w:rsidRPr="00AB0EE2">
        <w:rPr>
          <w:rFonts w:ascii="標楷體" w:eastAsia="標楷體" w:hAnsi="標楷體" w:hint="eastAsia"/>
          <w:sz w:val="32"/>
          <w:szCs w:val="32"/>
        </w:rPr>
        <w:t>辭裏沒有這些文句</w:t>
      </w:r>
      <w:r w:rsidR="00660A13">
        <w:rPr>
          <w:rFonts w:ascii="標楷體" w:eastAsia="標楷體" w:hAnsi="標楷體" w:hint="eastAsia"/>
          <w:sz w:val="32"/>
          <w:szCs w:val="32"/>
        </w:rPr>
        <w:t>,</w:t>
      </w:r>
      <w:r w:rsidRPr="00AB0EE2">
        <w:rPr>
          <w:rFonts w:ascii="標楷體" w:eastAsia="標楷體" w:hAnsi="標楷體" w:hint="eastAsia"/>
          <w:sz w:val="32"/>
          <w:szCs w:val="32"/>
        </w:rPr>
        <w:t>這些文句是</w:t>
      </w:r>
      <w:r w:rsidR="00C066AF">
        <w:rPr>
          <w:rFonts w:ascii="標楷體" w:eastAsia="標楷體" w:hAnsi="標楷體" w:hint="eastAsia"/>
          <w:sz w:val="32"/>
          <w:szCs w:val="32"/>
        </w:rPr>
        <w:t>《</w:t>
      </w:r>
      <w:r w:rsidRPr="00AB0EE2">
        <w:rPr>
          <w:rFonts w:ascii="標楷體" w:eastAsia="標楷體" w:hAnsi="標楷體" w:hint="eastAsia"/>
          <w:sz w:val="32"/>
          <w:szCs w:val="32"/>
        </w:rPr>
        <w:t>大藏古易</w:t>
      </w:r>
      <w:r w:rsidR="00C066AF">
        <w:rPr>
          <w:rFonts w:ascii="標楷體" w:eastAsia="標楷體" w:hAnsi="標楷體" w:hint="eastAsia"/>
          <w:sz w:val="32"/>
          <w:szCs w:val="32"/>
        </w:rPr>
        <w:t>》</w:t>
      </w:r>
      <w:r w:rsidRPr="00AB0EE2">
        <w:rPr>
          <w:rFonts w:ascii="標楷體" w:eastAsia="標楷體" w:hAnsi="標楷體" w:hint="eastAsia"/>
          <w:sz w:val="32"/>
          <w:szCs w:val="32"/>
        </w:rPr>
        <w:t>本的卦</w:t>
      </w:r>
      <w:r w:rsidR="00195D22" w:rsidRPr="00AB0EE2">
        <w:rPr>
          <w:rFonts w:ascii="標楷體" w:eastAsia="標楷體" w:hAnsi="標楷體" w:hint="eastAsia"/>
          <w:sz w:val="32"/>
          <w:szCs w:val="32"/>
        </w:rPr>
        <w:t>爻</w:t>
      </w:r>
      <w:r w:rsidRPr="00AB0EE2">
        <w:rPr>
          <w:rFonts w:ascii="標楷體" w:eastAsia="標楷體" w:hAnsi="標楷體" w:hint="eastAsia"/>
          <w:sz w:val="32"/>
          <w:szCs w:val="32"/>
        </w:rPr>
        <w:t>辭……</w:t>
      </w:r>
    </w:p>
    <w:p w14:paraId="367E6CDF" w14:textId="77777777" w:rsidR="000C15B5" w:rsidRPr="00AB0EE2" w:rsidRDefault="000C15B5" w:rsidP="00660A13">
      <w:pPr>
        <w:ind w:firstLineChars="250" w:firstLine="800"/>
        <w:rPr>
          <w:rFonts w:ascii="標楷體" w:eastAsia="標楷體" w:hAnsi="標楷體"/>
          <w:sz w:val="32"/>
          <w:szCs w:val="32"/>
        </w:rPr>
      </w:pPr>
      <w:r w:rsidRPr="00AB0EE2">
        <w:rPr>
          <w:rFonts w:ascii="標楷體" w:eastAsia="標楷體" w:hAnsi="標楷體" w:hint="eastAsia"/>
          <w:sz w:val="32"/>
          <w:szCs w:val="32"/>
        </w:rPr>
        <w:t>人世間早</w:t>
      </w:r>
      <w:r w:rsidR="009053D4" w:rsidRPr="00AB0EE2">
        <w:rPr>
          <w:rFonts w:ascii="標楷體" w:eastAsia="標楷體" w:hAnsi="標楷體" w:hint="eastAsia"/>
          <w:sz w:val="32"/>
          <w:szCs w:val="32"/>
        </w:rPr>
        <w:t>已</w:t>
      </w:r>
      <w:r w:rsidRPr="00AB0EE2">
        <w:rPr>
          <w:rFonts w:ascii="標楷體" w:eastAsia="標楷體" w:hAnsi="標楷體" w:hint="eastAsia"/>
          <w:sz w:val="32"/>
          <w:szCs w:val="32"/>
        </w:rPr>
        <w:t>絕傳了</w:t>
      </w:r>
      <w:r w:rsidR="00C066AF">
        <w:rPr>
          <w:rFonts w:ascii="標楷體" w:eastAsia="標楷體" w:hAnsi="標楷體" w:hint="eastAsia"/>
          <w:sz w:val="32"/>
          <w:szCs w:val="32"/>
        </w:rPr>
        <w:t>《</w:t>
      </w:r>
      <w:r w:rsidRPr="00AB0EE2">
        <w:rPr>
          <w:rFonts w:ascii="標楷體" w:eastAsia="標楷體" w:hAnsi="標楷體" w:hint="eastAsia"/>
          <w:sz w:val="32"/>
          <w:szCs w:val="32"/>
        </w:rPr>
        <w:t>大藏古易</w:t>
      </w:r>
      <w:r w:rsidR="00C066AF">
        <w:rPr>
          <w:rFonts w:ascii="標楷體" w:eastAsia="標楷體" w:hAnsi="標楷體" w:hint="eastAsia"/>
          <w:sz w:val="32"/>
          <w:szCs w:val="32"/>
        </w:rPr>
        <w:t>》</w:t>
      </w:r>
      <w:r w:rsidRPr="00AB0EE2">
        <w:rPr>
          <w:rFonts w:ascii="標楷體" w:eastAsia="標楷體" w:hAnsi="標楷體" w:hint="eastAsia"/>
          <w:sz w:val="32"/>
          <w:szCs w:val="32"/>
        </w:rPr>
        <w:t>本</w:t>
      </w:r>
      <w:r w:rsidR="00660A13">
        <w:rPr>
          <w:rFonts w:ascii="標楷體" w:eastAsia="標楷體" w:hAnsi="標楷體" w:hint="eastAsia"/>
          <w:sz w:val="32"/>
          <w:szCs w:val="32"/>
        </w:rPr>
        <w:t>,</w:t>
      </w:r>
      <w:r w:rsidRPr="00AB0EE2">
        <w:rPr>
          <w:rFonts w:ascii="標楷體" w:eastAsia="標楷體" w:hAnsi="標楷體" w:hint="eastAsia"/>
          <w:sz w:val="32"/>
          <w:szCs w:val="32"/>
        </w:rPr>
        <w:t>其中的卦</w:t>
      </w:r>
      <w:r w:rsidR="00195D22" w:rsidRPr="00AB0EE2">
        <w:rPr>
          <w:rFonts w:ascii="標楷體" w:eastAsia="標楷體" w:hAnsi="標楷體" w:hint="eastAsia"/>
          <w:sz w:val="32"/>
          <w:szCs w:val="32"/>
        </w:rPr>
        <w:t>爻</w:t>
      </w:r>
      <w:r w:rsidRPr="00AB0EE2">
        <w:rPr>
          <w:rFonts w:ascii="標楷體" w:eastAsia="標楷體" w:hAnsi="標楷體" w:hint="eastAsia"/>
          <w:sz w:val="32"/>
          <w:szCs w:val="32"/>
        </w:rPr>
        <w:t>辭更是早已絕傳……只有通過應天通靈法方有可能一點一滴的收集……但這也是實在太難了。師不打算在這方面下功夫</w:t>
      </w:r>
      <w:r w:rsidR="00660729">
        <w:rPr>
          <w:rFonts w:ascii="標楷體" w:eastAsia="標楷體" w:hAnsi="標楷體" w:hint="eastAsia"/>
          <w:sz w:val="32"/>
          <w:szCs w:val="32"/>
        </w:rPr>
        <w:t>,</w:t>
      </w:r>
      <w:r w:rsidRPr="00AB0EE2">
        <w:rPr>
          <w:rFonts w:ascii="標楷體" w:eastAsia="標楷體" w:hAnsi="標楷體" w:hint="eastAsia"/>
          <w:sz w:val="32"/>
          <w:szCs w:val="32"/>
        </w:rPr>
        <w:t>有待應天通靈的易學家去探索挖掘……</w:t>
      </w:r>
    </w:p>
    <w:p w14:paraId="367E6CE0" w14:textId="77777777" w:rsidR="000C15B5" w:rsidRPr="00AB0EE2" w:rsidRDefault="000C15B5" w:rsidP="00660729">
      <w:pPr>
        <w:ind w:firstLineChars="250" w:firstLine="800"/>
        <w:rPr>
          <w:rFonts w:ascii="標楷體" w:eastAsia="標楷體" w:hAnsi="標楷體"/>
          <w:sz w:val="32"/>
          <w:szCs w:val="32"/>
        </w:rPr>
      </w:pPr>
      <w:r w:rsidRPr="00AB0EE2">
        <w:rPr>
          <w:rFonts w:ascii="標楷體" w:eastAsia="標楷體" w:hAnsi="標楷體" w:hint="eastAsia"/>
          <w:sz w:val="32"/>
          <w:szCs w:val="32"/>
        </w:rPr>
        <w:lastRenderedPageBreak/>
        <w:t>從功法對應角度看</w:t>
      </w:r>
      <w:r w:rsidR="008C1534">
        <w:rPr>
          <w:rFonts w:ascii="標楷體" w:eastAsia="標楷體" w:hAnsi="標楷體" w:hint="eastAsia"/>
          <w:sz w:val="32"/>
          <w:szCs w:val="32"/>
        </w:rPr>
        <w:t>,</w:t>
      </w:r>
      <w:r w:rsidRPr="00AB0EE2">
        <w:rPr>
          <w:rFonts w:ascii="標楷體" w:eastAsia="標楷體" w:hAnsi="標楷體" w:hint="eastAsia"/>
          <w:sz w:val="32"/>
          <w:szCs w:val="32"/>
        </w:rPr>
        <w:t>大擺渡一式對應卦</w:t>
      </w:r>
      <w:r w:rsidR="00195D22" w:rsidRPr="00AB0EE2">
        <w:rPr>
          <w:rFonts w:ascii="標楷體" w:eastAsia="標楷體" w:hAnsi="標楷體" w:hint="eastAsia"/>
          <w:sz w:val="32"/>
          <w:szCs w:val="32"/>
        </w:rPr>
        <w:t>爻</w:t>
      </w:r>
      <w:r w:rsidRPr="00AB0EE2">
        <w:rPr>
          <w:rFonts w:ascii="標楷體" w:eastAsia="標楷體" w:hAnsi="標楷體" w:hint="eastAsia"/>
          <w:sz w:val="32"/>
          <w:szCs w:val="32"/>
        </w:rPr>
        <w:t>辭的潛龍過坎。舵公擺船對應卦</w:t>
      </w:r>
      <w:r w:rsidR="00AD4D63" w:rsidRPr="00AB0EE2">
        <w:rPr>
          <w:rFonts w:ascii="標楷體" w:eastAsia="標楷體" w:hAnsi="標楷體" w:hint="eastAsia"/>
          <w:sz w:val="32"/>
          <w:szCs w:val="32"/>
        </w:rPr>
        <w:t>爻</w:t>
      </w:r>
      <w:r w:rsidRPr="00AB0EE2">
        <w:rPr>
          <w:rFonts w:ascii="標楷體" w:eastAsia="標楷體" w:hAnsi="標楷體" w:hint="eastAsia"/>
          <w:sz w:val="32"/>
          <w:szCs w:val="32"/>
        </w:rPr>
        <w:t>辭的飛龍在田。白娘搖船對應見</w:t>
      </w:r>
      <w:r w:rsidR="005D4F6B">
        <w:rPr>
          <w:rFonts w:ascii="標楷體" w:eastAsia="標楷體" w:hAnsi="標楷體" w:hint="eastAsia"/>
          <w:sz w:val="32"/>
          <w:szCs w:val="32"/>
        </w:rPr>
        <w:t>鳳</w:t>
      </w:r>
      <w:r w:rsidRPr="00AB0EE2">
        <w:rPr>
          <w:rFonts w:ascii="標楷體" w:eastAsia="標楷體" w:hAnsi="標楷體" w:hint="eastAsia"/>
          <w:sz w:val="32"/>
          <w:szCs w:val="32"/>
        </w:rPr>
        <w:t>在天</w:t>
      </w:r>
      <w:r w:rsidR="008C1534">
        <w:rPr>
          <w:rFonts w:ascii="標楷體" w:eastAsia="標楷體" w:hAnsi="標楷體" w:hint="eastAsia"/>
          <w:sz w:val="32"/>
          <w:szCs w:val="32"/>
        </w:rPr>
        <w:t>,</w:t>
      </w:r>
      <w:r w:rsidRPr="00AB0EE2">
        <w:rPr>
          <w:rFonts w:ascii="標楷體" w:eastAsia="標楷體" w:hAnsi="標楷體" w:hint="eastAsia"/>
          <w:sz w:val="32"/>
          <w:szCs w:val="32"/>
        </w:rPr>
        <w:t>搖首紅塵對應亢龍</w:t>
      </w:r>
      <w:r w:rsidR="0005795A">
        <w:rPr>
          <w:rFonts w:ascii="標楷體" w:eastAsia="標楷體" w:hAnsi="標楷體" w:hint="eastAsia"/>
          <w:sz w:val="32"/>
          <w:szCs w:val="32"/>
        </w:rPr>
        <w:t>無</w:t>
      </w:r>
      <w:r w:rsidRPr="00AB0EE2">
        <w:rPr>
          <w:rFonts w:ascii="標楷體" w:eastAsia="標楷體" w:hAnsi="標楷體" w:hint="eastAsia"/>
          <w:sz w:val="32"/>
          <w:szCs w:val="32"/>
        </w:rPr>
        <w:t>悔。像神龍抓爪等式對的是龍戰</w:t>
      </w:r>
      <w:r w:rsidR="00AD67BD">
        <w:rPr>
          <w:rFonts w:ascii="標楷體" w:eastAsia="標楷體" w:hAnsi="標楷體" w:hint="eastAsia"/>
          <w:sz w:val="32"/>
          <w:szCs w:val="32"/>
        </w:rPr>
        <w:t>於</w:t>
      </w:r>
      <w:r w:rsidRPr="00AB0EE2">
        <w:rPr>
          <w:rFonts w:ascii="標楷體" w:eastAsia="標楷體" w:hAnsi="標楷體" w:hint="eastAsia"/>
          <w:sz w:val="32"/>
          <w:szCs w:val="32"/>
        </w:rPr>
        <w:t>野……</w:t>
      </w:r>
    </w:p>
    <w:p w14:paraId="367E6CE1" w14:textId="77777777" w:rsidR="008C1534" w:rsidRDefault="008C1534" w:rsidP="008C1534">
      <w:pPr>
        <w:ind w:firstLineChars="250" w:firstLine="800"/>
        <w:rPr>
          <w:rFonts w:ascii="標楷體" w:eastAsia="標楷體" w:hAnsi="標楷體"/>
          <w:sz w:val="32"/>
          <w:szCs w:val="32"/>
        </w:rPr>
      </w:pPr>
    </w:p>
    <w:p w14:paraId="367E6CE2" w14:textId="77777777" w:rsidR="000C15B5" w:rsidRPr="00AB0EE2" w:rsidRDefault="000C15B5" w:rsidP="008C1534">
      <w:pPr>
        <w:ind w:firstLineChars="250" w:firstLine="800"/>
        <w:rPr>
          <w:rFonts w:ascii="標楷體" w:eastAsia="標楷體" w:hAnsi="標楷體"/>
          <w:sz w:val="32"/>
          <w:szCs w:val="32"/>
        </w:rPr>
      </w:pPr>
      <w:r w:rsidRPr="00AB0EE2">
        <w:rPr>
          <w:rFonts w:ascii="標楷體" w:eastAsia="標楷體" w:hAnsi="標楷體" w:hint="eastAsia"/>
          <w:sz w:val="32"/>
          <w:szCs w:val="32"/>
        </w:rPr>
        <w:t>中國</w:t>
      </w:r>
      <w:r w:rsidR="00713C2A">
        <w:rPr>
          <w:rFonts w:ascii="標楷體" w:eastAsia="標楷體" w:hAnsi="標楷體" w:hint="eastAsia"/>
          <w:sz w:val="32"/>
          <w:szCs w:val="32"/>
        </w:rPr>
        <w:t>《</w:t>
      </w:r>
      <w:r w:rsidRPr="00AB0EE2">
        <w:rPr>
          <w:rFonts w:ascii="標楷體" w:eastAsia="標楷體" w:hAnsi="標楷體" w:hint="eastAsia"/>
          <w:sz w:val="32"/>
          <w:szCs w:val="32"/>
        </w:rPr>
        <w:t>易經</w:t>
      </w:r>
      <w:r w:rsidR="00713C2A">
        <w:rPr>
          <w:rFonts w:ascii="標楷體" w:eastAsia="標楷體" w:hAnsi="標楷體" w:hint="eastAsia"/>
          <w:sz w:val="32"/>
          <w:szCs w:val="32"/>
        </w:rPr>
        <w:t>》</w:t>
      </w:r>
      <w:r w:rsidRPr="00AB0EE2">
        <w:rPr>
          <w:rFonts w:ascii="標楷體" w:eastAsia="標楷體" w:hAnsi="標楷體" w:hint="eastAsia"/>
          <w:sz w:val="32"/>
          <w:szCs w:val="32"/>
        </w:rPr>
        <w:t>就是對大象的歸結</w:t>
      </w:r>
      <w:r w:rsidR="008C1534">
        <w:rPr>
          <w:rFonts w:ascii="標楷體" w:eastAsia="標楷體" w:hAnsi="標楷體" w:hint="eastAsia"/>
          <w:sz w:val="32"/>
          <w:szCs w:val="32"/>
        </w:rPr>
        <w:t>,</w:t>
      </w:r>
      <w:r w:rsidRPr="00AB0EE2">
        <w:rPr>
          <w:rFonts w:ascii="標楷體" w:eastAsia="標楷體" w:hAnsi="標楷體" w:hint="eastAsia"/>
          <w:sz w:val="32"/>
          <w:szCs w:val="32"/>
        </w:rPr>
        <w:t>孔</w:t>
      </w:r>
      <w:r w:rsidR="0043591C">
        <w:rPr>
          <w:rFonts w:ascii="標楷體" w:eastAsia="標楷體" w:hAnsi="標楷體" w:hint="eastAsia"/>
          <w:sz w:val="32"/>
          <w:szCs w:val="32"/>
        </w:rPr>
        <w:t>子</w:t>
      </w:r>
      <w:r w:rsidRPr="00AB0EE2">
        <w:rPr>
          <w:rFonts w:ascii="標楷體" w:eastAsia="標楷體" w:hAnsi="標楷體" w:hint="eastAsia"/>
          <w:sz w:val="32"/>
          <w:szCs w:val="32"/>
        </w:rPr>
        <w:t>作</w:t>
      </w:r>
      <w:r w:rsidR="00713C2A">
        <w:rPr>
          <w:rFonts w:ascii="標楷體" w:eastAsia="標楷體" w:hAnsi="標楷體" w:hint="eastAsia"/>
          <w:sz w:val="32"/>
          <w:szCs w:val="32"/>
        </w:rPr>
        <w:t>《</w:t>
      </w:r>
      <w:r w:rsidRPr="00AB0EE2">
        <w:rPr>
          <w:rFonts w:ascii="標楷體" w:eastAsia="標楷體" w:hAnsi="標楷體" w:hint="eastAsia"/>
          <w:sz w:val="32"/>
          <w:szCs w:val="32"/>
        </w:rPr>
        <w:t>易傳</w:t>
      </w:r>
      <w:r w:rsidR="00713C2A">
        <w:rPr>
          <w:rFonts w:ascii="標楷體" w:eastAsia="標楷體" w:hAnsi="標楷體" w:hint="eastAsia"/>
          <w:sz w:val="32"/>
          <w:szCs w:val="32"/>
        </w:rPr>
        <w:t>》</w:t>
      </w:r>
      <w:r w:rsidRPr="00AB0EE2">
        <w:rPr>
          <w:rFonts w:ascii="標楷體" w:eastAsia="標楷體" w:hAnsi="標楷體" w:hint="eastAsia"/>
          <w:sz w:val="32"/>
          <w:szCs w:val="32"/>
        </w:rPr>
        <w:t>是對小象的引申……</w:t>
      </w:r>
    </w:p>
    <w:p w14:paraId="367E6CE3" w14:textId="77777777" w:rsidR="008C1534" w:rsidRDefault="008C1534" w:rsidP="000C15B5">
      <w:pPr>
        <w:rPr>
          <w:rFonts w:ascii="標楷體" w:eastAsia="標楷體" w:hAnsi="標楷體"/>
          <w:sz w:val="32"/>
          <w:szCs w:val="32"/>
        </w:rPr>
      </w:pPr>
    </w:p>
    <w:p w14:paraId="367E6CE4" w14:textId="77777777" w:rsidR="000C15B5" w:rsidRPr="00AB0EE2" w:rsidRDefault="00D47B10" w:rsidP="000C15B5">
      <w:pPr>
        <w:rPr>
          <w:rFonts w:ascii="標楷體" w:eastAsia="標楷體" w:hAnsi="標楷體"/>
          <w:sz w:val="32"/>
          <w:szCs w:val="32"/>
        </w:rPr>
      </w:pPr>
      <w:r w:rsidRPr="00AB0EE2">
        <w:rPr>
          <w:rFonts w:ascii="標楷體" w:eastAsia="標楷體" w:hAnsi="標楷體" w:hint="eastAsia"/>
          <w:sz w:val="32"/>
          <w:szCs w:val="32"/>
        </w:rPr>
        <w:t>中</w:t>
      </w:r>
      <w:r w:rsidR="000C15B5" w:rsidRPr="00AB0EE2">
        <w:rPr>
          <w:rFonts w:ascii="標楷體" w:eastAsia="標楷體" w:hAnsi="標楷體" w:hint="eastAsia"/>
          <w:sz w:val="32"/>
          <w:szCs w:val="32"/>
        </w:rPr>
        <w:t>國的</w:t>
      </w:r>
      <w:r w:rsidR="00713C2A">
        <w:rPr>
          <w:rFonts w:ascii="標楷體" w:eastAsia="標楷體" w:hAnsi="標楷體" w:hint="eastAsia"/>
          <w:sz w:val="32"/>
          <w:szCs w:val="32"/>
        </w:rPr>
        <w:t>《</w:t>
      </w:r>
      <w:r w:rsidR="000C15B5" w:rsidRPr="00AB0EE2">
        <w:rPr>
          <w:rFonts w:ascii="標楷體" w:eastAsia="標楷體" w:hAnsi="標楷體" w:hint="eastAsia"/>
          <w:sz w:val="32"/>
          <w:szCs w:val="32"/>
        </w:rPr>
        <w:t>易</w:t>
      </w:r>
      <w:r w:rsidR="00713C2A">
        <w:rPr>
          <w:rFonts w:ascii="標楷體" w:eastAsia="標楷體" w:hAnsi="標楷體" w:hint="eastAsia"/>
          <w:sz w:val="32"/>
          <w:szCs w:val="32"/>
        </w:rPr>
        <w:t>》</w:t>
      </w:r>
      <w:r w:rsidR="000C15B5" w:rsidRPr="00AB0EE2">
        <w:rPr>
          <w:rFonts w:ascii="標楷體" w:eastAsia="標楷體" w:hAnsi="標楷體" w:hint="eastAsia"/>
          <w:sz w:val="32"/>
          <w:szCs w:val="32"/>
        </w:rPr>
        <w:t>是先尊先祖觀天象而大成</w:t>
      </w:r>
      <w:r w:rsidR="008C1534">
        <w:rPr>
          <w:rFonts w:ascii="標楷體" w:eastAsia="標楷體" w:hAnsi="標楷體" w:hint="eastAsia"/>
          <w:sz w:val="32"/>
          <w:szCs w:val="32"/>
        </w:rPr>
        <w:t>,</w:t>
      </w:r>
      <w:r w:rsidR="000C15B5" w:rsidRPr="00AB0EE2">
        <w:rPr>
          <w:rFonts w:ascii="標楷體" w:eastAsia="標楷體" w:hAnsi="標楷體" w:hint="eastAsia"/>
          <w:sz w:val="32"/>
          <w:szCs w:val="32"/>
        </w:rPr>
        <w:t>這是原始的</w:t>
      </w:r>
      <w:r w:rsidR="00713C2A">
        <w:rPr>
          <w:rFonts w:ascii="標楷體" w:eastAsia="標楷體" w:hAnsi="標楷體" w:hint="eastAsia"/>
          <w:sz w:val="32"/>
          <w:szCs w:val="32"/>
        </w:rPr>
        <w:t>《</w:t>
      </w:r>
      <w:r w:rsidR="000C15B5" w:rsidRPr="00AB0EE2">
        <w:rPr>
          <w:rFonts w:ascii="標楷體" w:eastAsia="標楷體" w:hAnsi="標楷體" w:hint="eastAsia"/>
          <w:sz w:val="32"/>
          <w:szCs w:val="32"/>
        </w:rPr>
        <w:t>易</w:t>
      </w:r>
      <w:r w:rsidR="00713C2A">
        <w:rPr>
          <w:rFonts w:ascii="標楷體" w:eastAsia="標楷體" w:hAnsi="標楷體" w:hint="eastAsia"/>
          <w:sz w:val="32"/>
          <w:szCs w:val="32"/>
        </w:rPr>
        <w:t>》</w:t>
      </w:r>
      <w:r w:rsidR="000C15B5" w:rsidRPr="00AB0EE2">
        <w:rPr>
          <w:rFonts w:ascii="標楷體" w:eastAsia="標楷體" w:hAnsi="標楷體" w:hint="eastAsia"/>
          <w:sz w:val="32"/>
          <w:szCs w:val="32"/>
        </w:rPr>
        <w:t>本。自周文王以及孔子以後</w:t>
      </w:r>
      <w:r w:rsidR="008C1534">
        <w:rPr>
          <w:rFonts w:ascii="標楷體" w:eastAsia="標楷體" w:hAnsi="標楷體" w:hint="eastAsia"/>
          <w:sz w:val="32"/>
          <w:szCs w:val="32"/>
        </w:rPr>
        <w:t>,</w:t>
      </w:r>
      <w:r w:rsidR="000C15B5" w:rsidRPr="00AB0EE2">
        <w:rPr>
          <w:rFonts w:ascii="標楷體" w:eastAsia="標楷體" w:hAnsi="標楷體" w:hint="eastAsia"/>
          <w:sz w:val="32"/>
          <w:szCs w:val="32"/>
        </w:rPr>
        <w:t>漸漸把天象引申、演化為人道和地道</w:t>
      </w:r>
      <w:r w:rsidR="008C1534">
        <w:rPr>
          <w:rFonts w:ascii="標楷體" w:eastAsia="標楷體" w:hAnsi="標楷體" w:hint="eastAsia"/>
          <w:sz w:val="32"/>
          <w:szCs w:val="32"/>
        </w:rPr>
        <w:t>……</w:t>
      </w:r>
      <w:r w:rsidR="000C15B5" w:rsidRPr="00AB0EE2">
        <w:rPr>
          <w:rFonts w:ascii="標楷體" w:eastAsia="標楷體" w:hAnsi="標楷體" w:hint="eastAsia"/>
          <w:sz w:val="32"/>
          <w:szCs w:val="32"/>
        </w:rPr>
        <w:t>這種演化是由</w:t>
      </w:r>
      <w:r w:rsidR="00AD67BD">
        <w:rPr>
          <w:rFonts w:ascii="標楷體" w:eastAsia="標楷體" w:hAnsi="標楷體" w:hint="eastAsia"/>
          <w:sz w:val="32"/>
          <w:szCs w:val="32"/>
        </w:rPr>
        <w:t>於</w:t>
      </w:r>
      <w:r w:rsidR="000C15B5" w:rsidRPr="00AB0EE2">
        <w:rPr>
          <w:rFonts w:ascii="標楷體" w:eastAsia="標楷體" w:hAnsi="標楷體" w:hint="eastAsia"/>
          <w:sz w:val="32"/>
          <w:szCs w:val="32"/>
        </w:rPr>
        <w:t>當時的生產力與經濟、政治、社會文化發展的需要。</w:t>
      </w:r>
    </w:p>
    <w:p w14:paraId="367E6CE5" w14:textId="77777777" w:rsidR="000C15B5" w:rsidRDefault="000C15B5" w:rsidP="000C15B5">
      <w:pPr>
        <w:rPr>
          <w:rFonts w:ascii="標楷體" w:eastAsia="標楷體" w:hAnsi="標楷體"/>
          <w:sz w:val="32"/>
          <w:szCs w:val="32"/>
        </w:rPr>
      </w:pPr>
    </w:p>
    <w:p w14:paraId="367E6CE6" w14:textId="77777777" w:rsidR="00694111" w:rsidRPr="00AB0EE2" w:rsidRDefault="00694111" w:rsidP="000C15B5">
      <w:pPr>
        <w:rPr>
          <w:rFonts w:ascii="標楷體" w:eastAsia="標楷體" w:hAnsi="標楷體"/>
          <w:sz w:val="32"/>
          <w:szCs w:val="32"/>
        </w:rPr>
      </w:pPr>
    </w:p>
    <w:sectPr w:rsidR="00694111" w:rsidRPr="00AB0EE2" w:rsidSect="00AB63A9">
      <w:footerReference w:type="default" r:id="rId32"/>
      <w:pgSz w:w="10319" w:h="14572" w:code="13"/>
      <w:pgMar w:top="1134" w:right="1134" w:bottom="1134" w:left="1134" w:header="851" w:footer="992"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066210" w14:textId="77777777" w:rsidR="0073453F" w:rsidRDefault="0073453F">
      <w:r>
        <w:separator/>
      </w:r>
    </w:p>
  </w:endnote>
  <w:endnote w:type="continuationSeparator" w:id="0">
    <w:p w14:paraId="71BAE323" w14:textId="77777777" w:rsidR="0073453F" w:rsidRDefault="007345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標楷體">
    <w:altName w:val="Microsoft JhengHei UI"/>
    <w:charset w:val="88"/>
    <w:family w:val="script"/>
    <w:pitch w:val="fixed"/>
    <w:sig w:usb0="00000000" w:usb1="080E0000" w:usb2="00000016" w:usb3="00000000" w:csb0="00100001" w:csb1="00000000"/>
  </w:font>
  <w:font w:name="全真古印體">
    <w:altName w:val="Arial Unicode MS"/>
    <w:charset w:val="88"/>
    <w:family w:val="modern"/>
    <w:pitch w:val="fixed"/>
    <w:sig w:usb0="00000001" w:usb1="08080000" w:usb2="00000010"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New Gulim">
    <w:charset w:val="81"/>
    <w:family w:val="roman"/>
    <w:pitch w:val="variable"/>
    <w:sig w:usb0="B00002AF" w:usb1="7B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E6D3D" w14:textId="3A108661" w:rsidR="0085777A" w:rsidRDefault="0085777A">
    <w:pPr>
      <w:pStyle w:val="a5"/>
    </w:pPr>
    <w:r>
      <w:rPr>
        <w:kern w:val="0"/>
      </w:rPr>
      <w:fldChar w:fldCharType="begin"/>
    </w:r>
    <w:r>
      <w:rPr>
        <w:kern w:val="0"/>
      </w:rPr>
      <w:instrText xml:space="preserve"> FILENAME </w:instrText>
    </w:r>
    <w:r>
      <w:rPr>
        <w:kern w:val="0"/>
      </w:rPr>
      <w:fldChar w:fldCharType="separate"/>
    </w:r>
    <w:r>
      <w:rPr>
        <w:rFonts w:hint="eastAsia"/>
        <w:noProof/>
        <w:kern w:val="0"/>
      </w:rPr>
      <w:t>妙師說易</w:t>
    </w:r>
    <w:r>
      <w:rPr>
        <w:kern w:val="0"/>
      </w:rPr>
      <w:fldChar w:fldCharType="end"/>
    </w:r>
    <w:r>
      <w:rPr>
        <w:rFonts w:hint="eastAsia"/>
      </w:rPr>
      <w:tab/>
    </w:r>
    <w:r>
      <w:rPr>
        <w:rFonts w:hint="eastAsia"/>
      </w:rPr>
      <w:t>第</w:t>
    </w:r>
    <w:r>
      <w:rPr>
        <w:rStyle w:val="a6"/>
      </w:rPr>
      <w:fldChar w:fldCharType="begin"/>
    </w:r>
    <w:r>
      <w:rPr>
        <w:rStyle w:val="a6"/>
      </w:rPr>
      <w:instrText xml:space="preserve"> PAGE </w:instrText>
    </w:r>
    <w:r>
      <w:rPr>
        <w:rStyle w:val="a6"/>
      </w:rPr>
      <w:fldChar w:fldCharType="separate"/>
    </w:r>
    <w:r w:rsidR="002B7A8D">
      <w:rPr>
        <w:rStyle w:val="a6"/>
        <w:noProof/>
      </w:rPr>
      <w:t>13</w:t>
    </w:r>
    <w:r>
      <w:rPr>
        <w:rStyle w:val="a6"/>
      </w:rPr>
      <w:fldChar w:fldCharType="end"/>
    </w:r>
    <w:r>
      <w:rPr>
        <w:rStyle w:val="a6"/>
        <w:rFonts w:hint="eastAsia"/>
      </w:rPr>
      <w:t>頁</w:t>
    </w:r>
    <w:r>
      <w:rPr>
        <w:rStyle w:val="a6"/>
        <w:rFonts w:hint="eastAsia"/>
      </w:rPr>
      <w:t>/</w:t>
    </w:r>
    <w:r>
      <w:rPr>
        <w:rStyle w:val="a6"/>
        <w:rFonts w:hint="eastAsia"/>
      </w:rPr>
      <w:t>共</w:t>
    </w:r>
    <w:r>
      <w:rPr>
        <w:rStyle w:val="a6"/>
      </w:rPr>
      <w:fldChar w:fldCharType="begin"/>
    </w:r>
    <w:r>
      <w:rPr>
        <w:rStyle w:val="a6"/>
      </w:rPr>
      <w:instrText xml:space="preserve"> NUMPAGES </w:instrText>
    </w:r>
    <w:r>
      <w:rPr>
        <w:rStyle w:val="a6"/>
      </w:rPr>
      <w:fldChar w:fldCharType="separate"/>
    </w:r>
    <w:r w:rsidR="002B7A8D">
      <w:rPr>
        <w:rStyle w:val="a6"/>
        <w:noProof/>
      </w:rPr>
      <w:t>274</w:t>
    </w:r>
    <w:r>
      <w:rPr>
        <w:rStyle w:val="a6"/>
      </w:rPr>
      <w:fldChar w:fldCharType="end"/>
    </w:r>
    <w:r>
      <w:rPr>
        <w:rStyle w:val="a6"/>
        <w:rFonts w:hint="eastAsia"/>
      </w:rPr>
      <w:t>頁</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F49535" w14:textId="77777777" w:rsidR="0073453F" w:rsidRDefault="0073453F">
      <w:r>
        <w:separator/>
      </w:r>
    </w:p>
  </w:footnote>
  <w:footnote w:type="continuationSeparator" w:id="0">
    <w:p w14:paraId="4576CA24" w14:textId="77777777" w:rsidR="0073453F" w:rsidRDefault="007345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0.15pt;height:7.25pt" o:bullet="t">
        <v:imagedata r:id="rId1" o:title="乾"/>
      </v:shape>
    </w:pict>
  </w:numPicBullet>
  <w:numPicBullet w:numPicBulletId="1">
    <w:pict>
      <v:shape id="_x0000_i1043" type="#_x0000_t75" style="width:10.15pt;height:7.25pt" o:bullet="t">
        <v:imagedata r:id="rId2" o:title="坤"/>
      </v:shape>
    </w:pict>
  </w:numPicBullet>
  <w:numPicBullet w:numPicBulletId="2">
    <w:pict>
      <v:shape id="_x0000_i1044" type="#_x0000_t75" style="width:10.15pt;height:7.25pt" o:bullet="t">
        <v:imagedata r:id="rId3" o:title="離"/>
      </v:shape>
    </w:pict>
  </w:numPicBullet>
  <w:numPicBullet w:numPicBulletId="3">
    <w:pict>
      <v:shape id="_x0000_i1045" type="#_x0000_t75" style="width:10.15pt;height:7.25pt" o:bullet="t">
        <v:imagedata r:id="rId4" o:title="坎"/>
      </v:shape>
    </w:pict>
  </w:numPicBullet>
  <w:numPicBullet w:numPicBulletId="4">
    <w:pict>
      <v:shape id="_x0000_i1046" type="#_x0000_t75" style="width:10.15pt;height:7.25pt" o:bullet="t">
        <v:imagedata r:id="rId5" o:title="震"/>
      </v:shape>
    </w:pict>
  </w:numPicBullet>
  <w:numPicBullet w:numPicBulletId="5">
    <w:pict>
      <v:shape id="_x0000_i1047" type="#_x0000_t75" style="width:10.15pt;height:7.25pt" o:bullet="t">
        <v:imagedata r:id="rId6" o:title="巽"/>
      </v:shape>
    </w:pict>
  </w:numPicBullet>
  <w:numPicBullet w:numPicBulletId="6">
    <w:pict>
      <v:shape id="_x0000_i1048" type="#_x0000_t75" style="width:10.15pt;height:7.25pt" o:bullet="t">
        <v:imagedata r:id="rId7" o:title="艮"/>
      </v:shape>
    </w:pict>
  </w:numPicBullet>
  <w:numPicBullet w:numPicBulletId="7">
    <w:pict>
      <v:shape id="_x0000_i1049" type="#_x0000_t75" style="width:10.15pt;height:7.25pt" o:bullet="t">
        <v:imagedata r:id="rId8" o:title="兌"/>
      </v:shape>
    </w:pict>
  </w:numPicBullet>
  <w:abstractNum w:abstractNumId="0" w15:restartNumberingAfterBreak="0">
    <w:nsid w:val="103B51FF"/>
    <w:multiLevelType w:val="hybridMultilevel"/>
    <w:tmpl w:val="BB9025B2"/>
    <w:lvl w:ilvl="0" w:tplc="7A7202FA">
      <w:start w:val="1"/>
      <w:numFmt w:val="bullet"/>
      <w:lvlText w:val=""/>
      <w:lvlPicBulletId w:val="2"/>
      <w:lvlJc w:val="left"/>
      <w:pPr>
        <w:tabs>
          <w:tab w:val="num" w:pos="480"/>
        </w:tabs>
        <w:ind w:left="480" w:firstLine="0"/>
      </w:pPr>
      <w:rPr>
        <w:rFonts w:ascii="Symbol" w:hAnsi="Symbol" w:hint="default"/>
      </w:rPr>
    </w:lvl>
    <w:lvl w:ilvl="1" w:tplc="AE14C282" w:tentative="1">
      <w:start w:val="1"/>
      <w:numFmt w:val="bullet"/>
      <w:lvlText w:val=""/>
      <w:lvlJc w:val="left"/>
      <w:pPr>
        <w:tabs>
          <w:tab w:val="num" w:pos="960"/>
        </w:tabs>
        <w:ind w:left="960" w:firstLine="0"/>
      </w:pPr>
      <w:rPr>
        <w:rFonts w:ascii="Symbol" w:hAnsi="Symbol" w:hint="default"/>
      </w:rPr>
    </w:lvl>
    <w:lvl w:ilvl="2" w:tplc="7AE62550" w:tentative="1">
      <w:start w:val="1"/>
      <w:numFmt w:val="bullet"/>
      <w:lvlText w:val=""/>
      <w:lvlJc w:val="left"/>
      <w:pPr>
        <w:tabs>
          <w:tab w:val="num" w:pos="1440"/>
        </w:tabs>
        <w:ind w:left="1440" w:firstLine="0"/>
      </w:pPr>
      <w:rPr>
        <w:rFonts w:ascii="Symbol" w:hAnsi="Symbol" w:hint="default"/>
      </w:rPr>
    </w:lvl>
    <w:lvl w:ilvl="3" w:tplc="E78C7FA8" w:tentative="1">
      <w:start w:val="1"/>
      <w:numFmt w:val="bullet"/>
      <w:lvlText w:val=""/>
      <w:lvlJc w:val="left"/>
      <w:pPr>
        <w:tabs>
          <w:tab w:val="num" w:pos="1920"/>
        </w:tabs>
        <w:ind w:left="1920" w:firstLine="0"/>
      </w:pPr>
      <w:rPr>
        <w:rFonts w:ascii="Symbol" w:hAnsi="Symbol" w:hint="default"/>
      </w:rPr>
    </w:lvl>
    <w:lvl w:ilvl="4" w:tplc="C264FF60" w:tentative="1">
      <w:start w:val="1"/>
      <w:numFmt w:val="bullet"/>
      <w:lvlText w:val=""/>
      <w:lvlJc w:val="left"/>
      <w:pPr>
        <w:tabs>
          <w:tab w:val="num" w:pos="2400"/>
        </w:tabs>
        <w:ind w:left="2400" w:firstLine="0"/>
      </w:pPr>
      <w:rPr>
        <w:rFonts w:ascii="Symbol" w:hAnsi="Symbol" w:hint="default"/>
      </w:rPr>
    </w:lvl>
    <w:lvl w:ilvl="5" w:tplc="CD5A6B1A" w:tentative="1">
      <w:start w:val="1"/>
      <w:numFmt w:val="bullet"/>
      <w:lvlText w:val=""/>
      <w:lvlJc w:val="left"/>
      <w:pPr>
        <w:tabs>
          <w:tab w:val="num" w:pos="2880"/>
        </w:tabs>
        <w:ind w:left="2880" w:firstLine="0"/>
      </w:pPr>
      <w:rPr>
        <w:rFonts w:ascii="Symbol" w:hAnsi="Symbol" w:hint="default"/>
      </w:rPr>
    </w:lvl>
    <w:lvl w:ilvl="6" w:tplc="6382CF92" w:tentative="1">
      <w:start w:val="1"/>
      <w:numFmt w:val="bullet"/>
      <w:lvlText w:val=""/>
      <w:lvlJc w:val="left"/>
      <w:pPr>
        <w:tabs>
          <w:tab w:val="num" w:pos="3360"/>
        </w:tabs>
        <w:ind w:left="3360" w:firstLine="0"/>
      </w:pPr>
      <w:rPr>
        <w:rFonts w:ascii="Symbol" w:hAnsi="Symbol" w:hint="default"/>
      </w:rPr>
    </w:lvl>
    <w:lvl w:ilvl="7" w:tplc="C57EEEF2" w:tentative="1">
      <w:start w:val="1"/>
      <w:numFmt w:val="bullet"/>
      <w:lvlText w:val=""/>
      <w:lvlJc w:val="left"/>
      <w:pPr>
        <w:tabs>
          <w:tab w:val="num" w:pos="3840"/>
        </w:tabs>
        <w:ind w:left="3840" w:firstLine="0"/>
      </w:pPr>
      <w:rPr>
        <w:rFonts w:ascii="Symbol" w:hAnsi="Symbol" w:hint="default"/>
      </w:rPr>
    </w:lvl>
    <w:lvl w:ilvl="8" w:tplc="703E6C2E" w:tentative="1">
      <w:start w:val="1"/>
      <w:numFmt w:val="bullet"/>
      <w:lvlText w:val=""/>
      <w:lvlJc w:val="left"/>
      <w:pPr>
        <w:tabs>
          <w:tab w:val="num" w:pos="4320"/>
        </w:tabs>
        <w:ind w:left="4320" w:firstLine="0"/>
      </w:pPr>
      <w:rPr>
        <w:rFonts w:ascii="Symbol" w:hAnsi="Symbol" w:hint="default"/>
      </w:rPr>
    </w:lvl>
  </w:abstractNum>
  <w:abstractNum w:abstractNumId="1" w15:restartNumberingAfterBreak="0">
    <w:nsid w:val="1AD3514B"/>
    <w:multiLevelType w:val="hybridMultilevel"/>
    <w:tmpl w:val="EB84E77C"/>
    <w:lvl w:ilvl="0" w:tplc="2D207970">
      <w:start w:val="1"/>
      <w:numFmt w:val="bullet"/>
      <w:lvlText w:val=""/>
      <w:lvlPicBulletId w:val="0"/>
      <w:lvlJc w:val="left"/>
      <w:pPr>
        <w:tabs>
          <w:tab w:val="num" w:pos="480"/>
        </w:tabs>
        <w:ind w:left="480" w:firstLine="0"/>
      </w:pPr>
      <w:rPr>
        <w:rFonts w:ascii="Symbol" w:hAnsi="Symbol" w:hint="default"/>
      </w:rPr>
    </w:lvl>
    <w:lvl w:ilvl="1" w:tplc="52E20B2A" w:tentative="1">
      <w:start w:val="1"/>
      <w:numFmt w:val="bullet"/>
      <w:lvlText w:val=""/>
      <w:lvlJc w:val="left"/>
      <w:pPr>
        <w:tabs>
          <w:tab w:val="num" w:pos="960"/>
        </w:tabs>
        <w:ind w:left="960" w:firstLine="0"/>
      </w:pPr>
      <w:rPr>
        <w:rFonts w:ascii="Symbol" w:hAnsi="Symbol" w:hint="default"/>
      </w:rPr>
    </w:lvl>
    <w:lvl w:ilvl="2" w:tplc="9FEA8102" w:tentative="1">
      <w:start w:val="1"/>
      <w:numFmt w:val="bullet"/>
      <w:lvlText w:val=""/>
      <w:lvlJc w:val="left"/>
      <w:pPr>
        <w:tabs>
          <w:tab w:val="num" w:pos="1440"/>
        </w:tabs>
        <w:ind w:left="1440" w:firstLine="0"/>
      </w:pPr>
      <w:rPr>
        <w:rFonts w:ascii="Symbol" w:hAnsi="Symbol" w:hint="default"/>
      </w:rPr>
    </w:lvl>
    <w:lvl w:ilvl="3" w:tplc="ADECDACA" w:tentative="1">
      <w:start w:val="1"/>
      <w:numFmt w:val="bullet"/>
      <w:lvlText w:val=""/>
      <w:lvlJc w:val="left"/>
      <w:pPr>
        <w:tabs>
          <w:tab w:val="num" w:pos="1920"/>
        </w:tabs>
        <w:ind w:left="1920" w:firstLine="0"/>
      </w:pPr>
      <w:rPr>
        <w:rFonts w:ascii="Symbol" w:hAnsi="Symbol" w:hint="default"/>
      </w:rPr>
    </w:lvl>
    <w:lvl w:ilvl="4" w:tplc="0AB62678" w:tentative="1">
      <w:start w:val="1"/>
      <w:numFmt w:val="bullet"/>
      <w:lvlText w:val=""/>
      <w:lvlJc w:val="left"/>
      <w:pPr>
        <w:tabs>
          <w:tab w:val="num" w:pos="2400"/>
        </w:tabs>
        <w:ind w:left="2400" w:firstLine="0"/>
      </w:pPr>
      <w:rPr>
        <w:rFonts w:ascii="Symbol" w:hAnsi="Symbol" w:hint="default"/>
      </w:rPr>
    </w:lvl>
    <w:lvl w:ilvl="5" w:tplc="4C6A136C" w:tentative="1">
      <w:start w:val="1"/>
      <w:numFmt w:val="bullet"/>
      <w:lvlText w:val=""/>
      <w:lvlJc w:val="left"/>
      <w:pPr>
        <w:tabs>
          <w:tab w:val="num" w:pos="2880"/>
        </w:tabs>
        <w:ind w:left="2880" w:firstLine="0"/>
      </w:pPr>
      <w:rPr>
        <w:rFonts w:ascii="Symbol" w:hAnsi="Symbol" w:hint="default"/>
      </w:rPr>
    </w:lvl>
    <w:lvl w:ilvl="6" w:tplc="8C14713C" w:tentative="1">
      <w:start w:val="1"/>
      <w:numFmt w:val="bullet"/>
      <w:lvlText w:val=""/>
      <w:lvlJc w:val="left"/>
      <w:pPr>
        <w:tabs>
          <w:tab w:val="num" w:pos="3360"/>
        </w:tabs>
        <w:ind w:left="3360" w:firstLine="0"/>
      </w:pPr>
      <w:rPr>
        <w:rFonts w:ascii="Symbol" w:hAnsi="Symbol" w:hint="default"/>
      </w:rPr>
    </w:lvl>
    <w:lvl w:ilvl="7" w:tplc="AF04AB36" w:tentative="1">
      <w:start w:val="1"/>
      <w:numFmt w:val="bullet"/>
      <w:lvlText w:val=""/>
      <w:lvlJc w:val="left"/>
      <w:pPr>
        <w:tabs>
          <w:tab w:val="num" w:pos="3840"/>
        </w:tabs>
        <w:ind w:left="3840" w:firstLine="0"/>
      </w:pPr>
      <w:rPr>
        <w:rFonts w:ascii="Symbol" w:hAnsi="Symbol" w:hint="default"/>
      </w:rPr>
    </w:lvl>
    <w:lvl w:ilvl="8" w:tplc="C8BA0D32" w:tentative="1">
      <w:start w:val="1"/>
      <w:numFmt w:val="bullet"/>
      <w:lvlText w:val=""/>
      <w:lvlJc w:val="left"/>
      <w:pPr>
        <w:tabs>
          <w:tab w:val="num" w:pos="4320"/>
        </w:tabs>
        <w:ind w:left="4320" w:firstLine="0"/>
      </w:pPr>
      <w:rPr>
        <w:rFonts w:ascii="Symbol" w:hAnsi="Symbol" w:hint="default"/>
      </w:rPr>
    </w:lvl>
  </w:abstractNum>
  <w:abstractNum w:abstractNumId="2" w15:restartNumberingAfterBreak="0">
    <w:nsid w:val="43DC19EF"/>
    <w:multiLevelType w:val="hybridMultilevel"/>
    <w:tmpl w:val="1C8CA8DE"/>
    <w:lvl w:ilvl="0" w:tplc="D862CA52">
      <w:start w:val="1"/>
      <w:numFmt w:val="bullet"/>
      <w:lvlText w:val=""/>
      <w:lvlPicBulletId w:val="3"/>
      <w:lvlJc w:val="left"/>
      <w:pPr>
        <w:tabs>
          <w:tab w:val="num" w:pos="480"/>
        </w:tabs>
        <w:ind w:left="480" w:firstLine="0"/>
      </w:pPr>
      <w:rPr>
        <w:rFonts w:ascii="Symbol" w:hAnsi="Symbol" w:hint="default"/>
      </w:rPr>
    </w:lvl>
    <w:lvl w:ilvl="1" w:tplc="6138FCB8" w:tentative="1">
      <w:start w:val="1"/>
      <w:numFmt w:val="bullet"/>
      <w:lvlText w:val=""/>
      <w:lvlJc w:val="left"/>
      <w:pPr>
        <w:tabs>
          <w:tab w:val="num" w:pos="960"/>
        </w:tabs>
        <w:ind w:left="960" w:firstLine="0"/>
      </w:pPr>
      <w:rPr>
        <w:rFonts w:ascii="Symbol" w:hAnsi="Symbol" w:hint="default"/>
      </w:rPr>
    </w:lvl>
    <w:lvl w:ilvl="2" w:tplc="B50ACB4E" w:tentative="1">
      <w:start w:val="1"/>
      <w:numFmt w:val="bullet"/>
      <w:lvlText w:val=""/>
      <w:lvlJc w:val="left"/>
      <w:pPr>
        <w:tabs>
          <w:tab w:val="num" w:pos="1440"/>
        </w:tabs>
        <w:ind w:left="1440" w:firstLine="0"/>
      </w:pPr>
      <w:rPr>
        <w:rFonts w:ascii="Symbol" w:hAnsi="Symbol" w:hint="default"/>
      </w:rPr>
    </w:lvl>
    <w:lvl w:ilvl="3" w:tplc="16144126" w:tentative="1">
      <w:start w:val="1"/>
      <w:numFmt w:val="bullet"/>
      <w:lvlText w:val=""/>
      <w:lvlJc w:val="left"/>
      <w:pPr>
        <w:tabs>
          <w:tab w:val="num" w:pos="1920"/>
        </w:tabs>
        <w:ind w:left="1920" w:firstLine="0"/>
      </w:pPr>
      <w:rPr>
        <w:rFonts w:ascii="Symbol" w:hAnsi="Symbol" w:hint="default"/>
      </w:rPr>
    </w:lvl>
    <w:lvl w:ilvl="4" w:tplc="AD5C15AC" w:tentative="1">
      <w:start w:val="1"/>
      <w:numFmt w:val="bullet"/>
      <w:lvlText w:val=""/>
      <w:lvlJc w:val="left"/>
      <w:pPr>
        <w:tabs>
          <w:tab w:val="num" w:pos="2400"/>
        </w:tabs>
        <w:ind w:left="2400" w:firstLine="0"/>
      </w:pPr>
      <w:rPr>
        <w:rFonts w:ascii="Symbol" w:hAnsi="Symbol" w:hint="default"/>
      </w:rPr>
    </w:lvl>
    <w:lvl w:ilvl="5" w:tplc="BCEC2FD0" w:tentative="1">
      <w:start w:val="1"/>
      <w:numFmt w:val="bullet"/>
      <w:lvlText w:val=""/>
      <w:lvlJc w:val="left"/>
      <w:pPr>
        <w:tabs>
          <w:tab w:val="num" w:pos="2880"/>
        </w:tabs>
        <w:ind w:left="2880" w:firstLine="0"/>
      </w:pPr>
      <w:rPr>
        <w:rFonts w:ascii="Symbol" w:hAnsi="Symbol" w:hint="default"/>
      </w:rPr>
    </w:lvl>
    <w:lvl w:ilvl="6" w:tplc="BF30247A" w:tentative="1">
      <w:start w:val="1"/>
      <w:numFmt w:val="bullet"/>
      <w:lvlText w:val=""/>
      <w:lvlJc w:val="left"/>
      <w:pPr>
        <w:tabs>
          <w:tab w:val="num" w:pos="3360"/>
        </w:tabs>
        <w:ind w:left="3360" w:firstLine="0"/>
      </w:pPr>
      <w:rPr>
        <w:rFonts w:ascii="Symbol" w:hAnsi="Symbol" w:hint="default"/>
      </w:rPr>
    </w:lvl>
    <w:lvl w:ilvl="7" w:tplc="A1667844" w:tentative="1">
      <w:start w:val="1"/>
      <w:numFmt w:val="bullet"/>
      <w:lvlText w:val=""/>
      <w:lvlJc w:val="left"/>
      <w:pPr>
        <w:tabs>
          <w:tab w:val="num" w:pos="3840"/>
        </w:tabs>
        <w:ind w:left="3840" w:firstLine="0"/>
      </w:pPr>
      <w:rPr>
        <w:rFonts w:ascii="Symbol" w:hAnsi="Symbol" w:hint="default"/>
      </w:rPr>
    </w:lvl>
    <w:lvl w:ilvl="8" w:tplc="357EA35C" w:tentative="1">
      <w:start w:val="1"/>
      <w:numFmt w:val="bullet"/>
      <w:lvlText w:val=""/>
      <w:lvlJc w:val="left"/>
      <w:pPr>
        <w:tabs>
          <w:tab w:val="num" w:pos="4320"/>
        </w:tabs>
        <w:ind w:left="4320" w:firstLine="0"/>
      </w:pPr>
      <w:rPr>
        <w:rFonts w:ascii="Symbol" w:hAnsi="Symbol" w:hint="default"/>
      </w:rPr>
    </w:lvl>
  </w:abstractNum>
  <w:abstractNum w:abstractNumId="3" w15:restartNumberingAfterBreak="0">
    <w:nsid w:val="4C0362F5"/>
    <w:multiLevelType w:val="hybridMultilevel"/>
    <w:tmpl w:val="31D6310A"/>
    <w:lvl w:ilvl="0" w:tplc="A322C9DE">
      <w:start w:val="1"/>
      <w:numFmt w:val="bullet"/>
      <w:lvlText w:val=""/>
      <w:lvlPicBulletId w:val="7"/>
      <w:lvlJc w:val="left"/>
      <w:pPr>
        <w:tabs>
          <w:tab w:val="num" w:pos="480"/>
        </w:tabs>
        <w:ind w:left="480" w:firstLine="0"/>
      </w:pPr>
      <w:rPr>
        <w:rFonts w:ascii="Symbol" w:hAnsi="Symbol" w:hint="default"/>
      </w:rPr>
    </w:lvl>
    <w:lvl w:ilvl="1" w:tplc="FC1E9926" w:tentative="1">
      <w:start w:val="1"/>
      <w:numFmt w:val="bullet"/>
      <w:lvlText w:val=""/>
      <w:lvlJc w:val="left"/>
      <w:pPr>
        <w:tabs>
          <w:tab w:val="num" w:pos="960"/>
        </w:tabs>
        <w:ind w:left="960" w:firstLine="0"/>
      </w:pPr>
      <w:rPr>
        <w:rFonts w:ascii="Symbol" w:hAnsi="Symbol" w:hint="default"/>
      </w:rPr>
    </w:lvl>
    <w:lvl w:ilvl="2" w:tplc="F0C67024" w:tentative="1">
      <w:start w:val="1"/>
      <w:numFmt w:val="bullet"/>
      <w:lvlText w:val=""/>
      <w:lvlJc w:val="left"/>
      <w:pPr>
        <w:tabs>
          <w:tab w:val="num" w:pos="1440"/>
        </w:tabs>
        <w:ind w:left="1440" w:firstLine="0"/>
      </w:pPr>
      <w:rPr>
        <w:rFonts w:ascii="Symbol" w:hAnsi="Symbol" w:hint="default"/>
      </w:rPr>
    </w:lvl>
    <w:lvl w:ilvl="3" w:tplc="856C09DA" w:tentative="1">
      <w:start w:val="1"/>
      <w:numFmt w:val="bullet"/>
      <w:lvlText w:val=""/>
      <w:lvlJc w:val="left"/>
      <w:pPr>
        <w:tabs>
          <w:tab w:val="num" w:pos="1920"/>
        </w:tabs>
        <w:ind w:left="1920" w:firstLine="0"/>
      </w:pPr>
      <w:rPr>
        <w:rFonts w:ascii="Symbol" w:hAnsi="Symbol" w:hint="default"/>
      </w:rPr>
    </w:lvl>
    <w:lvl w:ilvl="4" w:tplc="47FAA532" w:tentative="1">
      <w:start w:val="1"/>
      <w:numFmt w:val="bullet"/>
      <w:lvlText w:val=""/>
      <w:lvlJc w:val="left"/>
      <w:pPr>
        <w:tabs>
          <w:tab w:val="num" w:pos="2400"/>
        </w:tabs>
        <w:ind w:left="2400" w:firstLine="0"/>
      </w:pPr>
      <w:rPr>
        <w:rFonts w:ascii="Symbol" w:hAnsi="Symbol" w:hint="default"/>
      </w:rPr>
    </w:lvl>
    <w:lvl w:ilvl="5" w:tplc="1E5E3B84" w:tentative="1">
      <w:start w:val="1"/>
      <w:numFmt w:val="bullet"/>
      <w:lvlText w:val=""/>
      <w:lvlJc w:val="left"/>
      <w:pPr>
        <w:tabs>
          <w:tab w:val="num" w:pos="2880"/>
        </w:tabs>
        <w:ind w:left="2880" w:firstLine="0"/>
      </w:pPr>
      <w:rPr>
        <w:rFonts w:ascii="Symbol" w:hAnsi="Symbol" w:hint="default"/>
      </w:rPr>
    </w:lvl>
    <w:lvl w:ilvl="6" w:tplc="804EC832" w:tentative="1">
      <w:start w:val="1"/>
      <w:numFmt w:val="bullet"/>
      <w:lvlText w:val=""/>
      <w:lvlJc w:val="left"/>
      <w:pPr>
        <w:tabs>
          <w:tab w:val="num" w:pos="3360"/>
        </w:tabs>
        <w:ind w:left="3360" w:firstLine="0"/>
      </w:pPr>
      <w:rPr>
        <w:rFonts w:ascii="Symbol" w:hAnsi="Symbol" w:hint="default"/>
      </w:rPr>
    </w:lvl>
    <w:lvl w:ilvl="7" w:tplc="9A808CF2" w:tentative="1">
      <w:start w:val="1"/>
      <w:numFmt w:val="bullet"/>
      <w:lvlText w:val=""/>
      <w:lvlJc w:val="left"/>
      <w:pPr>
        <w:tabs>
          <w:tab w:val="num" w:pos="3840"/>
        </w:tabs>
        <w:ind w:left="3840" w:firstLine="0"/>
      </w:pPr>
      <w:rPr>
        <w:rFonts w:ascii="Symbol" w:hAnsi="Symbol" w:hint="default"/>
      </w:rPr>
    </w:lvl>
    <w:lvl w:ilvl="8" w:tplc="AB4ACF6A" w:tentative="1">
      <w:start w:val="1"/>
      <w:numFmt w:val="bullet"/>
      <w:lvlText w:val=""/>
      <w:lvlJc w:val="left"/>
      <w:pPr>
        <w:tabs>
          <w:tab w:val="num" w:pos="4320"/>
        </w:tabs>
        <w:ind w:left="4320" w:firstLine="0"/>
      </w:pPr>
      <w:rPr>
        <w:rFonts w:ascii="Symbol" w:hAnsi="Symbol" w:hint="default"/>
      </w:rPr>
    </w:lvl>
  </w:abstractNum>
  <w:abstractNum w:abstractNumId="4" w15:restartNumberingAfterBreak="0">
    <w:nsid w:val="4EDA4872"/>
    <w:multiLevelType w:val="hybridMultilevel"/>
    <w:tmpl w:val="263C2EEE"/>
    <w:lvl w:ilvl="0" w:tplc="C8D2973A">
      <w:start w:val="1"/>
      <w:numFmt w:val="bullet"/>
      <w:lvlText w:val=""/>
      <w:lvlPicBulletId w:val="4"/>
      <w:lvlJc w:val="left"/>
      <w:pPr>
        <w:tabs>
          <w:tab w:val="num" w:pos="480"/>
        </w:tabs>
        <w:ind w:left="480" w:firstLine="0"/>
      </w:pPr>
      <w:rPr>
        <w:rFonts w:ascii="Symbol" w:hAnsi="Symbol" w:hint="default"/>
      </w:rPr>
    </w:lvl>
    <w:lvl w:ilvl="1" w:tplc="31840A30" w:tentative="1">
      <w:start w:val="1"/>
      <w:numFmt w:val="bullet"/>
      <w:lvlText w:val=""/>
      <w:lvlJc w:val="left"/>
      <w:pPr>
        <w:tabs>
          <w:tab w:val="num" w:pos="960"/>
        </w:tabs>
        <w:ind w:left="960" w:firstLine="0"/>
      </w:pPr>
      <w:rPr>
        <w:rFonts w:ascii="Symbol" w:hAnsi="Symbol" w:hint="default"/>
      </w:rPr>
    </w:lvl>
    <w:lvl w:ilvl="2" w:tplc="3DE296BC" w:tentative="1">
      <w:start w:val="1"/>
      <w:numFmt w:val="bullet"/>
      <w:lvlText w:val=""/>
      <w:lvlJc w:val="left"/>
      <w:pPr>
        <w:tabs>
          <w:tab w:val="num" w:pos="1440"/>
        </w:tabs>
        <w:ind w:left="1440" w:firstLine="0"/>
      </w:pPr>
      <w:rPr>
        <w:rFonts w:ascii="Symbol" w:hAnsi="Symbol" w:hint="default"/>
      </w:rPr>
    </w:lvl>
    <w:lvl w:ilvl="3" w:tplc="57B2DF68" w:tentative="1">
      <w:start w:val="1"/>
      <w:numFmt w:val="bullet"/>
      <w:lvlText w:val=""/>
      <w:lvlJc w:val="left"/>
      <w:pPr>
        <w:tabs>
          <w:tab w:val="num" w:pos="1920"/>
        </w:tabs>
        <w:ind w:left="1920" w:firstLine="0"/>
      </w:pPr>
      <w:rPr>
        <w:rFonts w:ascii="Symbol" w:hAnsi="Symbol" w:hint="default"/>
      </w:rPr>
    </w:lvl>
    <w:lvl w:ilvl="4" w:tplc="35E62C7C" w:tentative="1">
      <w:start w:val="1"/>
      <w:numFmt w:val="bullet"/>
      <w:lvlText w:val=""/>
      <w:lvlJc w:val="left"/>
      <w:pPr>
        <w:tabs>
          <w:tab w:val="num" w:pos="2400"/>
        </w:tabs>
        <w:ind w:left="2400" w:firstLine="0"/>
      </w:pPr>
      <w:rPr>
        <w:rFonts w:ascii="Symbol" w:hAnsi="Symbol" w:hint="default"/>
      </w:rPr>
    </w:lvl>
    <w:lvl w:ilvl="5" w:tplc="0A268FF0" w:tentative="1">
      <w:start w:val="1"/>
      <w:numFmt w:val="bullet"/>
      <w:lvlText w:val=""/>
      <w:lvlJc w:val="left"/>
      <w:pPr>
        <w:tabs>
          <w:tab w:val="num" w:pos="2880"/>
        </w:tabs>
        <w:ind w:left="2880" w:firstLine="0"/>
      </w:pPr>
      <w:rPr>
        <w:rFonts w:ascii="Symbol" w:hAnsi="Symbol" w:hint="default"/>
      </w:rPr>
    </w:lvl>
    <w:lvl w:ilvl="6" w:tplc="90C67450" w:tentative="1">
      <w:start w:val="1"/>
      <w:numFmt w:val="bullet"/>
      <w:lvlText w:val=""/>
      <w:lvlJc w:val="left"/>
      <w:pPr>
        <w:tabs>
          <w:tab w:val="num" w:pos="3360"/>
        </w:tabs>
        <w:ind w:left="3360" w:firstLine="0"/>
      </w:pPr>
      <w:rPr>
        <w:rFonts w:ascii="Symbol" w:hAnsi="Symbol" w:hint="default"/>
      </w:rPr>
    </w:lvl>
    <w:lvl w:ilvl="7" w:tplc="ACCA5E76" w:tentative="1">
      <w:start w:val="1"/>
      <w:numFmt w:val="bullet"/>
      <w:lvlText w:val=""/>
      <w:lvlJc w:val="left"/>
      <w:pPr>
        <w:tabs>
          <w:tab w:val="num" w:pos="3840"/>
        </w:tabs>
        <w:ind w:left="3840" w:firstLine="0"/>
      </w:pPr>
      <w:rPr>
        <w:rFonts w:ascii="Symbol" w:hAnsi="Symbol" w:hint="default"/>
      </w:rPr>
    </w:lvl>
    <w:lvl w:ilvl="8" w:tplc="58A66FEA" w:tentative="1">
      <w:start w:val="1"/>
      <w:numFmt w:val="bullet"/>
      <w:lvlText w:val=""/>
      <w:lvlJc w:val="left"/>
      <w:pPr>
        <w:tabs>
          <w:tab w:val="num" w:pos="4320"/>
        </w:tabs>
        <w:ind w:left="4320" w:firstLine="0"/>
      </w:pPr>
      <w:rPr>
        <w:rFonts w:ascii="Symbol" w:hAnsi="Symbol" w:hint="default"/>
      </w:rPr>
    </w:lvl>
  </w:abstractNum>
  <w:abstractNum w:abstractNumId="5" w15:restartNumberingAfterBreak="0">
    <w:nsid w:val="4FA41E49"/>
    <w:multiLevelType w:val="hybridMultilevel"/>
    <w:tmpl w:val="17D49CDE"/>
    <w:lvl w:ilvl="0" w:tplc="893C5B62">
      <w:start w:val="1"/>
      <w:numFmt w:val="bullet"/>
      <w:lvlText w:val=""/>
      <w:lvlPicBulletId w:val="1"/>
      <w:lvlJc w:val="left"/>
      <w:pPr>
        <w:tabs>
          <w:tab w:val="num" w:pos="480"/>
        </w:tabs>
        <w:ind w:left="480" w:firstLine="0"/>
      </w:pPr>
      <w:rPr>
        <w:rFonts w:ascii="Symbol" w:hAnsi="Symbol" w:hint="default"/>
      </w:rPr>
    </w:lvl>
    <w:lvl w:ilvl="1" w:tplc="24AEA152" w:tentative="1">
      <w:start w:val="1"/>
      <w:numFmt w:val="bullet"/>
      <w:lvlText w:val=""/>
      <w:lvlJc w:val="left"/>
      <w:pPr>
        <w:tabs>
          <w:tab w:val="num" w:pos="960"/>
        </w:tabs>
        <w:ind w:left="960" w:firstLine="0"/>
      </w:pPr>
      <w:rPr>
        <w:rFonts w:ascii="Symbol" w:hAnsi="Symbol" w:hint="default"/>
      </w:rPr>
    </w:lvl>
    <w:lvl w:ilvl="2" w:tplc="7938DE36" w:tentative="1">
      <w:start w:val="1"/>
      <w:numFmt w:val="bullet"/>
      <w:lvlText w:val=""/>
      <w:lvlJc w:val="left"/>
      <w:pPr>
        <w:tabs>
          <w:tab w:val="num" w:pos="1440"/>
        </w:tabs>
        <w:ind w:left="1440" w:firstLine="0"/>
      </w:pPr>
      <w:rPr>
        <w:rFonts w:ascii="Symbol" w:hAnsi="Symbol" w:hint="default"/>
      </w:rPr>
    </w:lvl>
    <w:lvl w:ilvl="3" w:tplc="3EA011C0" w:tentative="1">
      <w:start w:val="1"/>
      <w:numFmt w:val="bullet"/>
      <w:lvlText w:val=""/>
      <w:lvlJc w:val="left"/>
      <w:pPr>
        <w:tabs>
          <w:tab w:val="num" w:pos="1920"/>
        </w:tabs>
        <w:ind w:left="1920" w:firstLine="0"/>
      </w:pPr>
      <w:rPr>
        <w:rFonts w:ascii="Symbol" w:hAnsi="Symbol" w:hint="default"/>
      </w:rPr>
    </w:lvl>
    <w:lvl w:ilvl="4" w:tplc="2F705918" w:tentative="1">
      <w:start w:val="1"/>
      <w:numFmt w:val="bullet"/>
      <w:lvlText w:val=""/>
      <w:lvlJc w:val="left"/>
      <w:pPr>
        <w:tabs>
          <w:tab w:val="num" w:pos="2400"/>
        </w:tabs>
        <w:ind w:left="2400" w:firstLine="0"/>
      </w:pPr>
      <w:rPr>
        <w:rFonts w:ascii="Symbol" w:hAnsi="Symbol" w:hint="default"/>
      </w:rPr>
    </w:lvl>
    <w:lvl w:ilvl="5" w:tplc="79B8F91A" w:tentative="1">
      <w:start w:val="1"/>
      <w:numFmt w:val="bullet"/>
      <w:lvlText w:val=""/>
      <w:lvlJc w:val="left"/>
      <w:pPr>
        <w:tabs>
          <w:tab w:val="num" w:pos="2880"/>
        </w:tabs>
        <w:ind w:left="2880" w:firstLine="0"/>
      </w:pPr>
      <w:rPr>
        <w:rFonts w:ascii="Symbol" w:hAnsi="Symbol" w:hint="default"/>
      </w:rPr>
    </w:lvl>
    <w:lvl w:ilvl="6" w:tplc="1D9895EC" w:tentative="1">
      <w:start w:val="1"/>
      <w:numFmt w:val="bullet"/>
      <w:lvlText w:val=""/>
      <w:lvlJc w:val="left"/>
      <w:pPr>
        <w:tabs>
          <w:tab w:val="num" w:pos="3360"/>
        </w:tabs>
        <w:ind w:left="3360" w:firstLine="0"/>
      </w:pPr>
      <w:rPr>
        <w:rFonts w:ascii="Symbol" w:hAnsi="Symbol" w:hint="default"/>
      </w:rPr>
    </w:lvl>
    <w:lvl w:ilvl="7" w:tplc="EFC019A4" w:tentative="1">
      <w:start w:val="1"/>
      <w:numFmt w:val="bullet"/>
      <w:lvlText w:val=""/>
      <w:lvlJc w:val="left"/>
      <w:pPr>
        <w:tabs>
          <w:tab w:val="num" w:pos="3840"/>
        </w:tabs>
        <w:ind w:left="3840" w:firstLine="0"/>
      </w:pPr>
      <w:rPr>
        <w:rFonts w:ascii="Symbol" w:hAnsi="Symbol" w:hint="default"/>
      </w:rPr>
    </w:lvl>
    <w:lvl w:ilvl="8" w:tplc="F796D320" w:tentative="1">
      <w:start w:val="1"/>
      <w:numFmt w:val="bullet"/>
      <w:lvlText w:val=""/>
      <w:lvlJc w:val="left"/>
      <w:pPr>
        <w:tabs>
          <w:tab w:val="num" w:pos="4320"/>
        </w:tabs>
        <w:ind w:left="4320" w:firstLine="0"/>
      </w:pPr>
      <w:rPr>
        <w:rFonts w:ascii="Symbol" w:hAnsi="Symbol" w:hint="default"/>
      </w:rPr>
    </w:lvl>
  </w:abstractNum>
  <w:abstractNum w:abstractNumId="6" w15:restartNumberingAfterBreak="0">
    <w:nsid w:val="6D721053"/>
    <w:multiLevelType w:val="hybridMultilevel"/>
    <w:tmpl w:val="D2000B1C"/>
    <w:lvl w:ilvl="0" w:tplc="A25E619C">
      <w:start w:val="1"/>
      <w:numFmt w:val="bullet"/>
      <w:lvlText w:val=""/>
      <w:lvlPicBulletId w:val="6"/>
      <w:lvlJc w:val="left"/>
      <w:pPr>
        <w:tabs>
          <w:tab w:val="num" w:pos="480"/>
        </w:tabs>
        <w:ind w:left="480" w:firstLine="0"/>
      </w:pPr>
      <w:rPr>
        <w:rFonts w:ascii="Symbol" w:hAnsi="Symbol" w:hint="default"/>
      </w:rPr>
    </w:lvl>
    <w:lvl w:ilvl="1" w:tplc="2814E21A" w:tentative="1">
      <w:start w:val="1"/>
      <w:numFmt w:val="bullet"/>
      <w:lvlText w:val=""/>
      <w:lvlJc w:val="left"/>
      <w:pPr>
        <w:tabs>
          <w:tab w:val="num" w:pos="960"/>
        </w:tabs>
        <w:ind w:left="960" w:firstLine="0"/>
      </w:pPr>
      <w:rPr>
        <w:rFonts w:ascii="Symbol" w:hAnsi="Symbol" w:hint="default"/>
      </w:rPr>
    </w:lvl>
    <w:lvl w:ilvl="2" w:tplc="AE1016B6" w:tentative="1">
      <w:start w:val="1"/>
      <w:numFmt w:val="bullet"/>
      <w:lvlText w:val=""/>
      <w:lvlJc w:val="left"/>
      <w:pPr>
        <w:tabs>
          <w:tab w:val="num" w:pos="1440"/>
        </w:tabs>
        <w:ind w:left="1440" w:firstLine="0"/>
      </w:pPr>
      <w:rPr>
        <w:rFonts w:ascii="Symbol" w:hAnsi="Symbol" w:hint="default"/>
      </w:rPr>
    </w:lvl>
    <w:lvl w:ilvl="3" w:tplc="A9268204" w:tentative="1">
      <w:start w:val="1"/>
      <w:numFmt w:val="bullet"/>
      <w:lvlText w:val=""/>
      <w:lvlJc w:val="left"/>
      <w:pPr>
        <w:tabs>
          <w:tab w:val="num" w:pos="1920"/>
        </w:tabs>
        <w:ind w:left="1920" w:firstLine="0"/>
      </w:pPr>
      <w:rPr>
        <w:rFonts w:ascii="Symbol" w:hAnsi="Symbol" w:hint="default"/>
      </w:rPr>
    </w:lvl>
    <w:lvl w:ilvl="4" w:tplc="689E045A" w:tentative="1">
      <w:start w:val="1"/>
      <w:numFmt w:val="bullet"/>
      <w:lvlText w:val=""/>
      <w:lvlJc w:val="left"/>
      <w:pPr>
        <w:tabs>
          <w:tab w:val="num" w:pos="2400"/>
        </w:tabs>
        <w:ind w:left="2400" w:firstLine="0"/>
      </w:pPr>
      <w:rPr>
        <w:rFonts w:ascii="Symbol" w:hAnsi="Symbol" w:hint="default"/>
      </w:rPr>
    </w:lvl>
    <w:lvl w:ilvl="5" w:tplc="3FF6472C" w:tentative="1">
      <w:start w:val="1"/>
      <w:numFmt w:val="bullet"/>
      <w:lvlText w:val=""/>
      <w:lvlJc w:val="left"/>
      <w:pPr>
        <w:tabs>
          <w:tab w:val="num" w:pos="2880"/>
        </w:tabs>
        <w:ind w:left="2880" w:firstLine="0"/>
      </w:pPr>
      <w:rPr>
        <w:rFonts w:ascii="Symbol" w:hAnsi="Symbol" w:hint="default"/>
      </w:rPr>
    </w:lvl>
    <w:lvl w:ilvl="6" w:tplc="D1F66B3A" w:tentative="1">
      <w:start w:val="1"/>
      <w:numFmt w:val="bullet"/>
      <w:lvlText w:val=""/>
      <w:lvlJc w:val="left"/>
      <w:pPr>
        <w:tabs>
          <w:tab w:val="num" w:pos="3360"/>
        </w:tabs>
        <w:ind w:left="3360" w:firstLine="0"/>
      </w:pPr>
      <w:rPr>
        <w:rFonts w:ascii="Symbol" w:hAnsi="Symbol" w:hint="default"/>
      </w:rPr>
    </w:lvl>
    <w:lvl w:ilvl="7" w:tplc="FD0C3A46" w:tentative="1">
      <w:start w:val="1"/>
      <w:numFmt w:val="bullet"/>
      <w:lvlText w:val=""/>
      <w:lvlJc w:val="left"/>
      <w:pPr>
        <w:tabs>
          <w:tab w:val="num" w:pos="3840"/>
        </w:tabs>
        <w:ind w:left="3840" w:firstLine="0"/>
      </w:pPr>
      <w:rPr>
        <w:rFonts w:ascii="Symbol" w:hAnsi="Symbol" w:hint="default"/>
      </w:rPr>
    </w:lvl>
    <w:lvl w:ilvl="8" w:tplc="0E52A9DA" w:tentative="1">
      <w:start w:val="1"/>
      <w:numFmt w:val="bullet"/>
      <w:lvlText w:val=""/>
      <w:lvlJc w:val="left"/>
      <w:pPr>
        <w:tabs>
          <w:tab w:val="num" w:pos="4320"/>
        </w:tabs>
        <w:ind w:left="4320" w:firstLine="0"/>
      </w:pPr>
      <w:rPr>
        <w:rFonts w:ascii="Symbol" w:hAnsi="Symbol" w:hint="default"/>
      </w:rPr>
    </w:lvl>
  </w:abstractNum>
  <w:abstractNum w:abstractNumId="7" w15:restartNumberingAfterBreak="0">
    <w:nsid w:val="7BF54835"/>
    <w:multiLevelType w:val="hybridMultilevel"/>
    <w:tmpl w:val="DC82FD50"/>
    <w:lvl w:ilvl="0" w:tplc="6DB88E08">
      <w:start w:val="1"/>
      <w:numFmt w:val="bullet"/>
      <w:lvlText w:val=""/>
      <w:lvlPicBulletId w:val="5"/>
      <w:lvlJc w:val="left"/>
      <w:pPr>
        <w:tabs>
          <w:tab w:val="num" w:pos="480"/>
        </w:tabs>
        <w:ind w:left="480" w:firstLine="0"/>
      </w:pPr>
      <w:rPr>
        <w:rFonts w:ascii="Symbol" w:hAnsi="Symbol" w:hint="default"/>
      </w:rPr>
    </w:lvl>
    <w:lvl w:ilvl="1" w:tplc="6EB8234E" w:tentative="1">
      <w:start w:val="1"/>
      <w:numFmt w:val="bullet"/>
      <w:lvlText w:val=""/>
      <w:lvlJc w:val="left"/>
      <w:pPr>
        <w:tabs>
          <w:tab w:val="num" w:pos="960"/>
        </w:tabs>
        <w:ind w:left="960" w:firstLine="0"/>
      </w:pPr>
      <w:rPr>
        <w:rFonts w:ascii="Symbol" w:hAnsi="Symbol" w:hint="default"/>
      </w:rPr>
    </w:lvl>
    <w:lvl w:ilvl="2" w:tplc="E81640D4" w:tentative="1">
      <w:start w:val="1"/>
      <w:numFmt w:val="bullet"/>
      <w:lvlText w:val=""/>
      <w:lvlJc w:val="left"/>
      <w:pPr>
        <w:tabs>
          <w:tab w:val="num" w:pos="1440"/>
        </w:tabs>
        <w:ind w:left="1440" w:firstLine="0"/>
      </w:pPr>
      <w:rPr>
        <w:rFonts w:ascii="Symbol" w:hAnsi="Symbol" w:hint="default"/>
      </w:rPr>
    </w:lvl>
    <w:lvl w:ilvl="3" w:tplc="5C3A8838" w:tentative="1">
      <w:start w:val="1"/>
      <w:numFmt w:val="bullet"/>
      <w:lvlText w:val=""/>
      <w:lvlJc w:val="left"/>
      <w:pPr>
        <w:tabs>
          <w:tab w:val="num" w:pos="1920"/>
        </w:tabs>
        <w:ind w:left="1920" w:firstLine="0"/>
      </w:pPr>
      <w:rPr>
        <w:rFonts w:ascii="Symbol" w:hAnsi="Symbol" w:hint="default"/>
      </w:rPr>
    </w:lvl>
    <w:lvl w:ilvl="4" w:tplc="346A2B10" w:tentative="1">
      <w:start w:val="1"/>
      <w:numFmt w:val="bullet"/>
      <w:lvlText w:val=""/>
      <w:lvlJc w:val="left"/>
      <w:pPr>
        <w:tabs>
          <w:tab w:val="num" w:pos="2400"/>
        </w:tabs>
        <w:ind w:left="2400" w:firstLine="0"/>
      </w:pPr>
      <w:rPr>
        <w:rFonts w:ascii="Symbol" w:hAnsi="Symbol" w:hint="default"/>
      </w:rPr>
    </w:lvl>
    <w:lvl w:ilvl="5" w:tplc="7C425F98" w:tentative="1">
      <w:start w:val="1"/>
      <w:numFmt w:val="bullet"/>
      <w:lvlText w:val=""/>
      <w:lvlJc w:val="left"/>
      <w:pPr>
        <w:tabs>
          <w:tab w:val="num" w:pos="2880"/>
        </w:tabs>
        <w:ind w:left="2880" w:firstLine="0"/>
      </w:pPr>
      <w:rPr>
        <w:rFonts w:ascii="Symbol" w:hAnsi="Symbol" w:hint="default"/>
      </w:rPr>
    </w:lvl>
    <w:lvl w:ilvl="6" w:tplc="ADE6CE60" w:tentative="1">
      <w:start w:val="1"/>
      <w:numFmt w:val="bullet"/>
      <w:lvlText w:val=""/>
      <w:lvlJc w:val="left"/>
      <w:pPr>
        <w:tabs>
          <w:tab w:val="num" w:pos="3360"/>
        </w:tabs>
        <w:ind w:left="3360" w:firstLine="0"/>
      </w:pPr>
      <w:rPr>
        <w:rFonts w:ascii="Symbol" w:hAnsi="Symbol" w:hint="default"/>
      </w:rPr>
    </w:lvl>
    <w:lvl w:ilvl="7" w:tplc="F8800366" w:tentative="1">
      <w:start w:val="1"/>
      <w:numFmt w:val="bullet"/>
      <w:lvlText w:val=""/>
      <w:lvlJc w:val="left"/>
      <w:pPr>
        <w:tabs>
          <w:tab w:val="num" w:pos="3840"/>
        </w:tabs>
        <w:ind w:left="3840" w:firstLine="0"/>
      </w:pPr>
      <w:rPr>
        <w:rFonts w:ascii="Symbol" w:hAnsi="Symbol" w:hint="default"/>
      </w:rPr>
    </w:lvl>
    <w:lvl w:ilvl="8" w:tplc="DA0A523A" w:tentative="1">
      <w:start w:val="1"/>
      <w:numFmt w:val="bullet"/>
      <w:lvlText w:val=""/>
      <w:lvlJc w:val="left"/>
      <w:pPr>
        <w:tabs>
          <w:tab w:val="num" w:pos="4320"/>
        </w:tabs>
        <w:ind w:left="4320" w:firstLine="0"/>
      </w:pPr>
      <w:rPr>
        <w:rFonts w:ascii="Symbol" w:hAnsi="Symbol" w:hint="default"/>
      </w:rPr>
    </w:lvl>
  </w:abstractNum>
  <w:num w:numId="1">
    <w:abstractNumId w:val="1"/>
  </w:num>
  <w:num w:numId="2">
    <w:abstractNumId w:val="5"/>
  </w:num>
  <w:num w:numId="3">
    <w:abstractNumId w:val="0"/>
  </w:num>
  <w:num w:numId="4">
    <w:abstractNumId w:val="2"/>
  </w:num>
  <w:num w:numId="5">
    <w:abstractNumId w:val="4"/>
  </w:num>
  <w:num w:numId="6">
    <w:abstractNumId w:val="7"/>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1"/>
  <w:embedSystemFonts/>
  <w:bordersDoNotSurroundHeader/>
  <w:bordersDoNotSurroundFooter/>
  <w:hideSpellingErrors/>
  <w:hideGrammatical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267C"/>
    <w:rsid w:val="000008B4"/>
    <w:rsid w:val="000014EB"/>
    <w:rsid w:val="00002BBD"/>
    <w:rsid w:val="000030E4"/>
    <w:rsid w:val="000035AE"/>
    <w:rsid w:val="00004AAE"/>
    <w:rsid w:val="00004E71"/>
    <w:rsid w:val="00006794"/>
    <w:rsid w:val="00007E9A"/>
    <w:rsid w:val="0001043C"/>
    <w:rsid w:val="0001059E"/>
    <w:rsid w:val="000119E6"/>
    <w:rsid w:val="000147E0"/>
    <w:rsid w:val="00014B3B"/>
    <w:rsid w:val="000161A7"/>
    <w:rsid w:val="0001761D"/>
    <w:rsid w:val="000178BF"/>
    <w:rsid w:val="00017AD6"/>
    <w:rsid w:val="00020E89"/>
    <w:rsid w:val="00020FD9"/>
    <w:rsid w:val="00021715"/>
    <w:rsid w:val="0002346B"/>
    <w:rsid w:val="00023715"/>
    <w:rsid w:val="00023EBB"/>
    <w:rsid w:val="000254E9"/>
    <w:rsid w:val="000256B4"/>
    <w:rsid w:val="00025908"/>
    <w:rsid w:val="00025BF3"/>
    <w:rsid w:val="0002609A"/>
    <w:rsid w:val="00027FB8"/>
    <w:rsid w:val="00030BC9"/>
    <w:rsid w:val="00033DB3"/>
    <w:rsid w:val="00034504"/>
    <w:rsid w:val="00034B55"/>
    <w:rsid w:val="00034E07"/>
    <w:rsid w:val="00035317"/>
    <w:rsid w:val="0003559F"/>
    <w:rsid w:val="0003639A"/>
    <w:rsid w:val="00037352"/>
    <w:rsid w:val="00037F65"/>
    <w:rsid w:val="00040D21"/>
    <w:rsid w:val="00041995"/>
    <w:rsid w:val="0004243D"/>
    <w:rsid w:val="0004262C"/>
    <w:rsid w:val="00042A88"/>
    <w:rsid w:val="0004317C"/>
    <w:rsid w:val="0004354C"/>
    <w:rsid w:val="00043E0F"/>
    <w:rsid w:val="00047281"/>
    <w:rsid w:val="00047AC1"/>
    <w:rsid w:val="0005051F"/>
    <w:rsid w:val="000506DF"/>
    <w:rsid w:val="00051166"/>
    <w:rsid w:val="000512A8"/>
    <w:rsid w:val="000514D3"/>
    <w:rsid w:val="00053170"/>
    <w:rsid w:val="000532CE"/>
    <w:rsid w:val="00053A37"/>
    <w:rsid w:val="00053C13"/>
    <w:rsid w:val="00054EBE"/>
    <w:rsid w:val="000551F3"/>
    <w:rsid w:val="00056CF3"/>
    <w:rsid w:val="00057249"/>
    <w:rsid w:val="0005786A"/>
    <w:rsid w:val="0005795A"/>
    <w:rsid w:val="00060FA5"/>
    <w:rsid w:val="00061D27"/>
    <w:rsid w:val="00062580"/>
    <w:rsid w:val="00062A59"/>
    <w:rsid w:val="00062F82"/>
    <w:rsid w:val="00063B5A"/>
    <w:rsid w:val="00063C1D"/>
    <w:rsid w:val="00063EBB"/>
    <w:rsid w:val="0006405A"/>
    <w:rsid w:val="000640C2"/>
    <w:rsid w:val="0006431A"/>
    <w:rsid w:val="000662A4"/>
    <w:rsid w:val="0006694A"/>
    <w:rsid w:val="00070408"/>
    <w:rsid w:val="0007202F"/>
    <w:rsid w:val="00072401"/>
    <w:rsid w:val="00072F25"/>
    <w:rsid w:val="00074012"/>
    <w:rsid w:val="00074191"/>
    <w:rsid w:val="00074CE3"/>
    <w:rsid w:val="00075641"/>
    <w:rsid w:val="000757E3"/>
    <w:rsid w:val="00075F25"/>
    <w:rsid w:val="0007601A"/>
    <w:rsid w:val="00076950"/>
    <w:rsid w:val="0007754D"/>
    <w:rsid w:val="00080D20"/>
    <w:rsid w:val="000814CA"/>
    <w:rsid w:val="00081538"/>
    <w:rsid w:val="00083191"/>
    <w:rsid w:val="000835A3"/>
    <w:rsid w:val="0008407E"/>
    <w:rsid w:val="0008446F"/>
    <w:rsid w:val="00085C7E"/>
    <w:rsid w:val="0008671D"/>
    <w:rsid w:val="00086C0D"/>
    <w:rsid w:val="00087A42"/>
    <w:rsid w:val="000907F5"/>
    <w:rsid w:val="000907F9"/>
    <w:rsid w:val="00092D43"/>
    <w:rsid w:val="000930EC"/>
    <w:rsid w:val="00093417"/>
    <w:rsid w:val="00093CAF"/>
    <w:rsid w:val="00093D60"/>
    <w:rsid w:val="000949C6"/>
    <w:rsid w:val="000966D2"/>
    <w:rsid w:val="000976A9"/>
    <w:rsid w:val="000A0974"/>
    <w:rsid w:val="000A263B"/>
    <w:rsid w:val="000A281E"/>
    <w:rsid w:val="000A2A9C"/>
    <w:rsid w:val="000A2C8F"/>
    <w:rsid w:val="000A2F78"/>
    <w:rsid w:val="000A4018"/>
    <w:rsid w:val="000A49EA"/>
    <w:rsid w:val="000A4FF8"/>
    <w:rsid w:val="000A52BD"/>
    <w:rsid w:val="000A5E1F"/>
    <w:rsid w:val="000A6541"/>
    <w:rsid w:val="000A6FE0"/>
    <w:rsid w:val="000A7C51"/>
    <w:rsid w:val="000A7C8F"/>
    <w:rsid w:val="000A7DAD"/>
    <w:rsid w:val="000B108F"/>
    <w:rsid w:val="000B1205"/>
    <w:rsid w:val="000B17B2"/>
    <w:rsid w:val="000B1BC9"/>
    <w:rsid w:val="000B280C"/>
    <w:rsid w:val="000B2818"/>
    <w:rsid w:val="000B2A0B"/>
    <w:rsid w:val="000B4090"/>
    <w:rsid w:val="000B5142"/>
    <w:rsid w:val="000B557C"/>
    <w:rsid w:val="000B56D4"/>
    <w:rsid w:val="000B6143"/>
    <w:rsid w:val="000B65DC"/>
    <w:rsid w:val="000B6A4E"/>
    <w:rsid w:val="000B74E8"/>
    <w:rsid w:val="000C12AE"/>
    <w:rsid w:val="000C15B5"/>
    <w:rsid w:val="000C1AAA"/>
    <w:rsid w:val="000C226E"/>
    <w:rsid w:val="000C2AFE"/>
    <w:rsid w:val="000C35F8"/>
    <w:rsid w:val="000C378B"/>
    <w:rsid w:val="000C4731"/>
    <w:rsid w:val="000C487C"/>
    <w:rsid w:val="000C5442"/>
    <w:rsid w:val="000C69F3"/>
    <w:rsid w:val="000C7AB6"/>
    <w:rsid w:val="000D0308"/>
    <w:rsid w:val="000D04D8"/>
    <w:rsid w:val="000D0D13"/>
    <w:rsid w:val="000D1137"/>
    <w:rsid w:val="000D3AF0"/>
    <w:rsid w:val="000D45D6"/>
    <w:rsid w:val="000D4650"/>
    <w:rsid w:val="000D515A"/>
    <w:rsid w:val="000D5B4B"/>
    <w:rsid w:val="000D5F65"/>
    <w:rsid w:val="000D677F"/>
    <w:rsid w:val="000D73DB"/>
    <w:rsid w:val="000D75DA"/>
    <w:rsid w:val="000D76A7"/>
    <w:rsid w:val="000D7CB5"/>
    <w:rsid w:val="000E03B9"/>
    <w:rsid w:val="000E0A80"/>
    <w:rsid w:val="000E1E44"/>
    <w:rsid w:val="000E2BD0"/>
    <w:rsid w:val="000E3CDE"/>
    <w:rsid w:val="000E4003"/>
    <w:rsid w:val="000E564B"/>
    <w:rsid w:val="000E69EC"/>
    <w:rsid w:val="000E6F44"/>
    <w:rsid w:val="000E78D7"/>
    <w:rsid w:val="000F0C8C"/>
    <w:rsid w:val="000F0DEE"/>
    <w:rsid w:val="000F1650"/>
    <w:rsid w:val="000F18E3"/>
    <w:rsid w:val="000F1E92"/>
    <w:rsid w:val="000F2D22"/>
    <w:rsid w:val="000F329C"/>
    <w:rsid w:val="000F379B"/>
    <w:rsid w:val="000F3991"/>
    <w:rsid w:val="000F3ED4"/>
    <w:rsid w:val="000F42AB"/>
    <w:rsid w:val="000F5812"/>
    <w:rsid w:val="000F6192"/>
    <w:rsid w:val="000F6869"/>
    <w:rsid w:val="000F6FAB"/>
    <w:rsid w:val="000F72A6"/>
    <w:rsid w:val="000F7D8B"/>
    <w:rsid w:val="0010006F"/>
    <w:rsid w:val="00100138"/>
    <w:rsid w:val="0010140B"/>
    <w:rsid w:val="00101760"/>
    <w:rsid w:val="00102447"/>
    <w:rsid w:val="001039F8"/>
    <w:rsid w:val="0010499C"/>
    <w:rsid w:val="00104D84"/>
    <w:rsid w:val="0010514F"/>
    <w:rsid w:val="00106AA7"/>
    <w:rsid w:val="0010703F"/>
    <w:rsid w:val="00110254"/>
    <w:rsid w:val="00110686"/>
    <w:rsid w:val="00110974"/>
    <w:rsid w:val="00111184"/>
    <w:rsid w:val="0011148C"/>
    <w:rsid w:val="00113227"/>
    <w:rsid w:val="001146CF"/>
    <w:rsid w:val="00115182"/>
    <w:rsid w:val="0011546C"/>
    <w:rsid w:val="001159A5"/>
    <w:rsid w:val="00115B6B"/>
    <w:rsid w:val="00116854"/>
    <w:rsid w:val="001168DD"/>
    <w:rsid w:val="00116EB8"/>
    <w:rsid w:val="001170CC"/>
    <w:rsid w:val="00122206"/>
    <w:rsid w:val="001228E1"/>
    <w:rsid w:val="001235D8"/>
    <w:rsid w:val="00123DA1"/>
    <w:rsid w:val="00123E17"/>
    <w:rsid w:val="00124C43"/>
    <w:rsid w:val="001258B2"/>
    <w:rsid w:val="00130C24"/>
    <w:rsid w:val="00130F02"/>
    <w:rsid w:val="0013245D"/>
    <w:rsid w:val="00134767"/>
    <w:rsid w:val="00135212"/>
    <w:rsid w:val="001354A7"/>
    <w:rsid w:val="00135B47"/>
    <w:rsid w:val="00135B8D"/>
    <w:rsid w:val="00135D60"/>
    <w:rsid w:val="00135DBF"/>
    <w:rsid w:val="001370E4"/>
    <w:rsid w:val="001374D9"/>
    <w:rsid w:val="00137632"/>
    <w:rsid w:val="00137F94"/>
    <w:rsid w:val="00140764"/>
    <w:rsid w:val="0014244A"/>
    <w:rsid w:val="001426AF"/>
    <w:rsid w:val="00142BCC"/>
    <w:rsid w:val="00143531"/>
    <w:rsid w:val="00143D3D"/>
    <w:rsid w:val="001441A2"/>
    <w:rsid w:val="001449C4"/>
    <w:rsid w:val="001450C1"/>
    <w:rsid w:val="00145956"/>
    <w:rsid w:val="00145B94"/>
    <w:rsid w:val="00146D6F"/>
    <w:rsid w:val="00147CF7"/>
    <w:rsid w:val="0015044A"/>
    <w:rsid w:val="00151156"/>
    <w:rsid w:val="00151477"/>
    <w:rsid w:val="00151483"/>
    <w:rsid w:val="001518DC"/>
    <w:rsid w:val="00151B7D"/>
    <w:rsid w:val="00151EB0"/>
    <w:rsid w:val="0015279B"/>
    <w:rsid w:val="001545A1"/>
    <w:rsid w:val="00155300"/>
    <w:rsid w:val="001556F5"/>
    <w:rsid w:val="00155957"/>
    <w:rsid w:val="001563CC"/>
    <w:rsid w:val="001574C5"/>
    <w:rsid w:val="001618DF"/>
    <w:rsid w:val="00161FED"/>
    <w:rsid w:val="001623AE"/>
    <w:rsid w:val="00162B43"/>
    <w:rsid w:val="00163094"/>
    <w:rsid w:val="00163F8A"/>
    <w:rsid w:val="0016479B"/>
    <w:rsid w:val="00165D42"/>
    <w:rsid w:val="00170600"/>
    <w:rsid w:val="00170B62"/>
    <w:rsid w:val="0017137C"/>
    <w:rsid w:val="001725C1"/>
    <w:rsid w:val="00173425"/>
    <w:rsid w:val="001757E0"/>
    <w:rsid w:val="00176D14"/>
    <w:rsid w:val="00176DA2"/>
    <w:rsid w:val="00180394"/>
    <w:rsid w:val="00182405"/>
    <w:rsid w:val="00182EAC"/>
    <w:rsid w:val="00183CEB"/>
    <w:rsid w:val="001842B5"/>
    <w:rsid w:val="001859C3"/>
    <w:rsid w:val="00186125"/>
    <w:rsid w:val="00187B39"/>
    <w:rsid w:val="00187C6D"/>
    <w:rsid w:val="00187D8E"/>
    <w:rsid w:val="00190715"/>
    <w:rsid w:val="00190E3E"/>
    <w:rsid w:val="00191746"/>
    <w:rsid w:val="00191795"/>
    <w:rsid w:val="001926A7"/>
    <w:rsid w:val="001927E7"/>
    <w:rsid w:val="00192839"/>
    <w:rsid w:val="00192B3B"/>
    <w:rsid w:val="0019395D"/>
    <w:rsid w:val="00193FB7"/>
    <w:rsid w:val="00195D22"/>
    <w:rsid w:val="0019676B"/>
    <w:rsid w:val="00196959"/>
    <w:rsid w:val="00197031"/>
    <w:rsid w:val="001974C7"/>
    <w:rsid w:val="00197CE6"/>
    <w:rsid w:val="001A1015"/>
    <w:rsid w:val="001A26D7"/>
    <w:rsid w:val="001A2B6C"/>
    <w:rsid w:val="001A2DAB"/>
    <w:rsid w:val="001A3573"/>
    <w:rsid w:val="001A4578"/>
    <w:rsid w:val="001A4B31"/>
    <w:rsid w:val="001A4E86"/>
    <w:rsid w:val="001A4EDD"/>
    <w:rsid w:val="001A58E8"/>
    <w:rsid w:val="001A6DAA"/>
    <w:rsid w:val="001B05D0"/>
    <w:rsid w:val="001B2E29"/>
    <w:rsid w:val="001B3B93"/>
    <w:rsid w:val="001B3F65"/>
    <w:rsid w:val="001B42FC"/>
    <w:rsid w:val="001B6641"/>
    <w:rsid w:val="001B7486"/>
    <w:rsid w:val="001B7547"/>
    <w:rsid w:val="001C17A4"/>
    <w:rsid w:val="001C1AAD"/>
    <w:rsid w:val="001C3C62"/>
    <w:rsid w:val="001C3C98"/>
    <w:rsid w:val="001C402D"/>
    <w:rsid w:val="001C4340"/>
    <w:rsid w:val="001C46E3"/>
    <w:rsid w:val="001C4D5B"/>
    <w:rsid w:val="001C6C34"/>
    <w:rsid w:val="001C7C46"/>
    <w:rsid w:val="001D15DA"/>
    <w:rsid w:val="001D192F"/>
    <w:rsid w:val="001D2680"/>
    <w:rsid w:val="001D2A33"/>
    <w:rsid w:val="001D2E03"/>
    <w:rsid w:val="001D33D6"/>
    <w:rsid w:val="001D3A73"/>
    <w:rsid w:val="001D3CE4"/>
    <w:rsid w:val="001D47F9"/>
    <w:rsid w:val="001D6395"/>
    <w:rsid w:val="001D6B53"/>
    <w:rsid w:val="001D7B6E"/>
    <w:rsid w:val="001E0432"/>
    <w:rsid w:val="001E0A81"/>
    <w:rsid w:val="001E1493"/>
    <w:rsid w:val="001E1B31"/>
    <w:rsid w:val="001E1F5D"/>
    <w:rsid w:val="001E1F94"/>
    <w:rsid w:val="001E25ED"/>
    <w:rsid w:val="001E2A58"/>
    <w:rsid w:val="001E359B"/>
    <w:rsid w:val="001E37EF"/>
    <w:rsid w:val="001E3969"/>
    <w:rsid w:val="001E3A32"/>
    <w:rsid w:val="001E3BD1"/>
    <w:rsid w:val="001E4F75"/>
    <w:rsid w:val="001E6A07"/>
    <w:rsid w:val="001E6D90"/>
    <w:rsid w:val="001E6DE4"/>
    <w:rsid w:val="001E745F"/>
    <w:rsid w:val="001E7E08"/>
    <w:rsid w:val="001F0066"/>
    <w:rsid w:val="001F25CD"/>
    <w:rsid w:val="001F3D60"/>
    <w:rsid w:val="001F4D72"/>
    <w:rsid w:val="001F4EF8"/>
    <w:rsid w:val="001F50A0"/>
    <w:rsid w:val="001F519A"/>
    <w:rsid w:val="001F55FB"/>
    <w:rsid w:val="001F797A"/>
    <w:rsid w:val="002011EA"/>
    <w:rsid w:val="00202B0F"/>
    <w:rsid w:val="00205271"/>
    <w:rsid w:val="0020553C"/>
    <w:rsid w:val="002057E8"/>
    <w:rsid w:val="00205D75"/>
    <w:rsid w:val="00205E59"/>
    <w:rsid w:val="00206391"/>
    <w:rsid w:val="00206793"/>
    <w:rsid w:val="00206D76"/>
    <w:rsid w:val="00206E60"/>
    <w:rsid w:val="00207BD7"/>
    <w:rsid w:val="002108D8"/>
    <w:rsid w:val="0021130C"/>
    <w:rsid w:val="0021187D"/>
    <w:rsid w:val="00212C7F"/>
    <w:rsid w:val="00216860"/>
    <w:rsid w:val="00216D95"/>
    <w:rsid w:val="00217D42"/>
    <w:rsid w:val="00220D05"/>
    <w:rsid w:val="00221221"/>
    <w:rsid w:val="00221223"/>
    <w:rsid w:val="00221B34"/>
    <w:rsid w:val="00222A3A"/>
    <w:rsid w:val="002240E7"/>
    <w:rsid w:val="002249B9"/>
    <w:rsid w:val="00224EB6"/>
    <w:rsid w:val="00225027"/>
    <w:rsid w:val="002260D2"/>
    <w:rsid w:val="002265A2"/>
    <w:rsid w:val="00226E3D"/>
    <w:rsid w:val="00227187"/>
    <w:rsid w:val="002275B3"/>
    <w:rsid w:val="00227A2A"/>
    <w:rsid w:val="00227B8A"/>
    <w:rsid w:val="00230219"/>
    <w:rsid w:val="002314C9"/>
    <w:rsid w:val="00231BD5"/>
    <w:rsid w:val="0023223E"/>
    <w:rsid w:val="0023267A"/>
    <w:rsid w:val="00233FE5"/>
    <w:rsid w:val="00235204"/>
    <w:rsid w:val="00236682"/>
    <w:rsid w:val="00236B26"/>
    <w:rsid w:val="0023780A"/>
    <w:rsid w:val="0024027F"/>
    <w:rsid w:val="002407C9"/>
    <w:rsid w:val="002407D2"/>
    <w:rsid w:val="00240CE2"/>
    <w:rsid w:val="00240FC0"/>
    <w:rsid w:val="002420A1"/>
    <w:rsid w:val="002439EA"/>
    <w:rsid w:val="00243D15"/>
    <w:rsid w:val="002443F3"/>
    <w:rsid w:val="00244B54"/>
    <w:rsid w:val="00244F7E"/>
    <w:rsid w:val="00245243"/>
    <w:rsid w:val="0024536A"/>
    <w:rsid w:val="00246829"/>
    <w:rsid w:val="00247410"/>
    <w:rsid w:val="00252EAA"/>
    <w:rsid w:val="002530B3"/>
    <w:rsid w:val="00253B5D"/>
    <w:rsid w:val="0025444F"/>
    <w:rsid w:val="00254749"/>
    <w:rsid w:val="0025610A"/>
    <w:rsid w:val="00256623"/>
    <w:rsid w:val="002567D6"/>
    <w:rsid w:val="00256D70"/>
    <w:rsid w:val="002572AA"/>
    <w:rsid w:val="002572CB"/>
    <w:rsid w:val="002575C8"/>
    <w:rsid w:val="00261CFF"/>
    <w:rsid w:val="00261D36"/>
    <w:rsid w:val="002626A1"/>
    <w:rsid w:val="00263B0C"/>
    <w:rsid w:val="0026563B"/>
    <w:rsid w:val="00265853"/>
    <w:rsid w:val="00266B44"/>
    <w:rsid w:val="00266F9F"/>
    <w:rsid w:val="002710CD"/>
    <w:rsid w:val="002711B8"/>
    <w:rsid w:val="00271583"/>
    <w:rsid w:val="00272C57"/>
    <w:rsid w:val="00273EF1"/>
    <w:rsid w:val="0027510E"/>
    <w:rsid w:val="002753EE"/>
    <w:rsid w:val="00275BB0"/>
    <w:rsid w:val="002762BE"/>
    <w:rsid w:val="00276953"/>
    <w:rsid w:val="00280C08"/>
    <w:rsid w:val="00281C5D"/>
    <w:rsid w:val="00282A81"/>
    <w:rsid w:val="002830C0"/>
    <w:rsid w:val="00283811"/>
    <w:rsid w:val="00284190"/>
    <w:rsid w:val="002846F2"/>
    <w:rsid w:val="00284964"/>
    <w:rsid w:val="00284B52"/>
    <w:rsid w:val="0028563E"/>
    <w:rsid w:val="00286C02"/>
    <w:rsid w:val="0028776C"/>
    <w:rsid w:val="00290304"/>
    <w:rsid w:val="002904E3"/>
    <w:rsid w:val="00291921"/>
    <w:rsid w:val="00292BFE"/>
    <w:rsid w:val="002931F4"/>
    <w:rsid w:val="00294971"/>
    <w:rsid w:val="00294B28"/>
    <w:rsid w:val="002954BA"/>
    <w:rsid w:val="0029569B"/>
    <w:rsid w:val="00295AD7"/>
    <w:rsid w:val="00295CEA"/>
    <w:rsid w:val="002968DE"/>
    <w:rsid w:val="002977D7"/>
    <w:rsid w:val="00297A59"/>
    <w:rsid w:val="002A0075"/>
    <w:rsid w:val="002A00B2"/>
    <w:rsid w:val="002A04F0"/>
    <w:rsid w:val="002A1565"/>
    <w:rsid w:val="002A1875"/>
    <w:rsid w:val="002A1D9C"/>
    <w:rsid w:val="002A1EFB"/>
    <w:rsid w:val="002A2FF4"/>
    <w:rsid w:val="002A3432"/>
    <w:rsid w:val="002A3585"/>
    <w:rsid w:val="002A39A8"/>
    <w:rsid w:val="002A410E"/>
    <w:rsid w:val="002A434D"/>
    <w:rsid w:val="002A61C4"/>
    <w:rsid w:val="002A66C9"/>
    <w:rsid w:val="002A74E7"/>
    <w:rsid w:val="002A7C14"/>
    <w:rsid w:val="002B0386"/>
    <w:rsid w:val="002B07ED"/>
    <w:rsid w:val="002B0D5A"/>
    <w:rsid w:val="002B1AA3"/>
    <w:rsid w:val="002B1DA4"/>
    <w:rsid w:val="002B223F"/>
    <w:rsid w:val="002B30DB"/>
    <w:rsid w:val="002B37F8"/>
    <w:rsid w:val="002B4785"/>
    <w:rsid w:val="002B47FD"/>
    <w:rsid w:val="002B4881"/>
    <w:rsid w:val="002B5056"/>
    <w:rsid w:val="002B53C3"/>
    <w:rsid w:val="002B5CDB"/>
    <w:rsid w:val="002B6061"/>
    <w:rsid w:val="002B6632"/>
    <w:rsid w:val="002B6697"/>
    <w:rsid w:val="002B6F19"/>
    <w:rsid w:val="002B7951"/>
    <w:rsid w:val="002B7A8D"/>
    <w:rsid w:val="002C024B"/>
    <w:rsid w:val="002C08A4"/>
    <w:rsid w:val="002C2043"/>
    <w:rsid w:val="002C3029"/>
    <w:rsid w:val="002C310B"/>
    <w:rsid w:val="002C3623"/>
    <w:rsid w:val="002C38BC"/>
    <w:rsid w:val="002C469F"/>
    <w:rsid w:val="002C7753"/>
    <w:rsid w:val="002C7A6D"/>
    <w:rsid w:val="002D0969"/>
    <w:rsid w:val="002D10F3"/>
    <w:rsid w:val="002D2D10"/>
    <w:rsid w:val="002D2E7C"/>
    <w:rsid w:val="002D391C"/>
    <w:rsid w:val="002D3A08"/>
    <w:rsid w:val="002D4363"/>
    <w:rsid w:val="002D479C"/>
    <w:rsid w:val="002D4B02"/>
    <w:rsid w:val="002D52C2"/>
    <w:rsid w:val="002D5464"/>
    <w:rsid w:val="002D5FF5"/>
    <w:rsid w:val="002D6731"/>
    <w:rsid w:val="002E0003"/>
    <w:rsid w:val="002E042A"/>
    <w:rsid w:val="002E11B8"/>
    <w:rsid w:val="002E129A"/>
    <w:rsid w:val="002E19E2"/>
    <w:rsid w:val="002E1EAA"/>
    <w:rsid w:val="002E2154"/>
    <w:rsid w:val="002E255C"/>
    <w:rsid w:val="002E25E2"/>
    <w:rsid w:val="002E2A61"/>
    <w:rsid w:val="002E4F67"/>
    <w:rsid w:val="002E59A5"/>
    <w:rsid w:val="002E6BD1"/>
    <w:rsid w:val="002E7132"/>
    <w:rsid w:val="002E71AB"/>
    <w:rsid w:val="002E776B"/>
    <w:rsid w:val="002E77CA"/>
    <w:rsid w:val="002E7996"/>
    <w:rsid w:val="002E7C1A"/>
    <w:rsid w:val="002E7FCE"/>
    <w:rsid w:val="002F018F"/>
    <w:rsid w:val="002F202C"/>
    <w:rsid w:val="002F468B"/>
    <w:rsid w:val="002F4A64"/>
    <w:rsid w:val="002F6B7E"/>
    <w:rsid w:val="002F78EC"/>
    <w:rsid w:val="00301C39"/>
    <w:rsid w:val="00302EA6"/>
    <w:rsid w:val="003031A1"/>
    <w:rsid w:val="00306D64"/>
    <w:rsid w:val="00306E1A"/>
    <w:rsid w:val="0031108F"/>
    <w:rsid w:val="003110F6"/>
    <w:rsid w:val="0031213E"/>
    <w:rsid w:val="0031225D"/>
    <w:rsid w:val="00312650"/>
    <w:rsid w:val="00312B8E"/>
    <w:rsid w:val="00312E88"/>
    <w:rsid w:val="003143AC"/>
    <w:rsid w:val="003145D4"/>
    <w:rsid w:val="00315869"/>
    <w:rsid w:val="00315AB0"/>
    <w:rsid w:val="00315BDB"/>
    <w:rsid w:val="003163EA"/>
    <w:rsid w:val="00316B32"/>
    <w:rsid w:val="00316B62"/>
    <w:rsid w:val="00316E99"/>
    <w:rsid w:val="0031724D"/>
    <w:rsid w:val="00317599"/>
    <w:rsid w:val="00320395"/>
    <w:rsid w:val="00320A46"/>
    <w:rsid w:val="00321414"/>
    <w:rsid w:val="00321B38"/>
    <w:rsid w:val="00322470"/>
    <w:rsid w:val="00323D26"/>
    <w:rsid w:val="00323D84"/>
    <w:rsid w:val="00324128"/>
    <w:rsid w:val="003247DE"/>
    <w:rsid w:val="00324CD8"/>
    <w:rsid w:val="003259BF"/>
    <w:rsid w:val="00325BF1"/>
    <w:rsid w:val="00325DCC"/>
    <w:rsid w:val="00327194"/>
    <w:rsid w:val="00330E82"/>
    <w:rsid w:val="00331A10"/>
    <w:rsid w:val="0033204D"/>
    <w:rsid w:val="0033260C"/>
    <w:rsid w:val="00332913"/>
    <w:rsid w:val="003329F5"/>
    <w:rsid w:val="00332BE6"/>
    <w:rsid w:val="00332E7D"/>
    <w:rsid w:val="003340EA"/>
    <w:rsid w:val="00334CCA"/>
    <w:rsid w:val="003359F8"/>
    <w:rsid w:val="00337536"/>
    <w:rsid w:val="003403E1"/>
    <w:rsid w:val="00340A52"/>
    <w:rsid w:val="00340B0D"/>
    <w:rsid w:val="00340D46"/>
    <w:rsid w:val="00341C36"/>
    <w:rsid w:val="00341CDE"/>
    <w:rsid w:val="003420E6"/>
    <w:rsid w:val="0034256A"/>
    <w:rsid w:val="00342DD5"/>
    <w:rsid w:val="003440E0"/>
    <w:rsid w:val="00344770"/>
    <w:rsid w:val="00344E71"/>
    <w:rsid w:val="00344EBD"/>
    <w:rsid w:val="00344F86"/>
    <w:rsid w:val="00345832"/>
    <w:rsid w:val="00346581"/>
    <w:rsid w:val="0034662B"/>
    <w:rsid w:val="00346B13"/>
    <w:rsid w:val="00346E5D"/>
    <w:rsid w:val="00346FF9"/>
    <w:rsid w:val="00351CCD"/>
    <w:rsid w:val="003523B6"/>
    <w:rsid w:val="0035377D"/>
    <w:rsid w:val="00354B5D"/>
    <w:rsid w:val="00354F6E"/>
    <w:rsid w:val="003557D5"/>
    <w:rsid w:val="00356429"/>
    <w:rsid w:val="0035775A"/>
    <w:rsid w:val="00361745"/>
    <w:rsid w:val="00363123"/>
    <w:rsid w:val="003633A6"/>
    <w:rsid w:val="003634DD"/>
    <w:rsid w:val="0036417C"/>
    <w:rsid w:val="00364D3E"/>
    <w:rsid w:val="0036522F"/>
    <w:rsid w:val="003656B0"/>
    <w:rsid w:val="003658EF"/>
    <w:rsid w:val="003660A8"/>
    <w:rsid w:val="00366745"/>
    <w:rsid w:val="00366AC2"/>
    <w:rsid w:val="00366EBB"/>
    <w:rsid w:val="0036715D"/>
    <w:rsid w:val="00367403"/>
    <w:rsid w:val="003676DA"/>
    <w:rsid w:val="00367B95"/>
    <w:rsid w:val="00367D3B"/>
    <w:rsid w:val="00367F06"/>
    <w:rsid w:val="00370006"/>
    <w:rsid w:val="00371E5F"/>
    <w:rsid w:val="00372594"/>
    <w:rsid w:val="003739AC"/>
    <w:rsid w:val="00374472"/>
    <w:rsid w:val="00375140"/>
    <w:rsid w:val="00375492"/>
    <w:rsid w:val="00375948"/>
    <w:rsid w:val="00376C60"/>
    <w:rsid w:val="0037783B"/>
    <w:rsid w:val="0037794C"/>
    <w:rsid w:val="00377BBD"/>
    <w:rsid w:val="00377CAC"/>
    <w:rsid w:val="00380F26"/>
    <w:rsid w:val="00382415"/>
    <w:rsid w:val="00384577"/>
    <w:rsid w:val="003857D5"/>
    <w:rsid w:val="0038585C"/>
    <w:rsid w:val="003860EC"/>
    <w:rsid w:val="0038760D"/>
    <w:rsid w:val="003877FC"/>
    <w:rsid w:val="003902D5"/>
    <w:rsid w:val="00390671"/>
    <w:rsid w:val="00390698"/>
    <w:rsid w:val="00390B28"/>
    <w:rsid w:val="00391277"/>
    <w:rsid w:val="003920E4"/>
    <w:rsid w:val="00392D29"/>
    <w:rsid w:val="00393765"/>
    <w:rsid w:val="00393AE3"/>
    <w:rsid w:val="00394A8C"/>
    <w:rsid w:val="00394F63"/>
    <w:rsid w:val="0039520E"/>
    <w:rsid w:val="00396DDE"/>
    <w:rsid w:val="003977E7"/>
    <w:rsid w:val="00397F59"/>
    <w:rsid w:val="003A088E"/>
    <w:rsid w:val="003A0BA3"/>
    <w:rsid w:val="003A1C01"/>
    <w:rsid w:val="003A20CB"/>
    <w:rsid w:val="003A25A6"/>
    <w:rsid w:val="003A4B86"/>
    <w:rsid w:val="003A530A"/>
    <w:rsid w:val="003A56A5"/>
    <w:rsid w:val="003A6278"/>
    <w:rsid w:val="003B072E"/>
    <w:rsid w:val="003B2316"/>
    <w:rsid w:val="003B29C7"/>
    <w:rsid w:val="003B2FE4"/>
    <w:rsid w:val="003B3614"/>
    <w:rsid w:val="003B39E6"/>
    <w:rsid w:val="003B3CE3"/>
    <w:rsid w:val="003B455B"/>
    <w:rsid w:val="003B5CBB"/>
    <w:rsid w:val="003B66B6"/>
    <w:rsid w:val="003B691A"/>
    <w:rsid w:val="003B726A"/>
    <w:rsid w:val="003B767C"/>
    <w:rsid w:val="003B7F6E"/>
    <w:rsid w:val="003C001A"/>
    <w:rsid w:val="003C17D3"/>
    <w:rsid w:val="003C2D14"/>
    <w:rsid w:val="003C2D96"/>
    <w:rsid w:val="003C5FB7"/>
    <w:rsid w:val="003C63F4"/>
    <w:rsid w:val="003C71FD"/>
    <w:rsid w:val="003D0524"/>
    <w:rsid w:val="003D0C59"/>
    <w:rsid w:val="003D1059"/>
    <w:rsid w:val="003D1CFE"/>
    <w:rsid w:val="003D4FFE"/>
    <w:rsid w:val="003D59F7"/>
    <w:rsid w:val="003D5FB9"/>
    <w:rsid w:val="003D67AE"/>
    <w:rsid w:val="003D6B1B"/>
    <w:rsid w:val="003D6DE0"/>
    <w:rsid w:val="003D769B"/>
    <w:rsid w:val="003D78D6"/>
    <w:rsid w:val="003D7F96"/>
    <w:rsid w:val="003E1410"/>
    <w:rsid w:val="003E1901"/>
    <w:rsid w:val="003E1C05"/>
    <w:rsid w:val="003E29E9"/>
    <w:rsid w:val="003E3B4B"/>
    <w:rsid w:val="003E3EBA"/>
    <w:rsid w:val="003E53AB"/>
    <w:rsid w:val="003E5D7D"/>
    <w:rsid w:val="003E6339"/>
    <w:rsid w:val="003E6389"/>
    <w:rsid w:val="003E73BB"/>
    <w:rsid w:val="003E7CBD"/>
    <w:rsid w:val="003F0365"/>
    <w:rsid w:val="003F1667"/>
    <w:rsid w:val="003F1EBD"/>
    <w:rsid w:val="003F207F"/>
    <w:rsid w:val="003F34D6"/>
    <w:rsid w:val="003F4137"/>
    <w:rsid w:val="003F4B19"/>
    <w:rsid w:val="003F54DF"/>
    <w:rsid w:val="003F5DA7"/>
    <w:rsid w:val="003F5E21"/>
    <w:rsid w:val="003F5F12"/>
    <w:rsid w:val="003F60A3"/>
    <w:rsid w:val="003F615D"/>
    <w:rsid w:val="003F6256"/>
    <w:rsid w:val="003F63AA"/>
    <w:rsid w:val="003F6B74"/>
    <w:rsid w:val="004008AA"/>
    <w:rsid w:val="00400B8F"/>
    <w:rsid w:val="00401A1A"/>
    <w:rsid w:val="00401BDE"/>
    <w:rsid w:val="00402DDB"/>
    <w:rsid w:val="00402E77"/>
    <w:rsid w:val="00402F46"/>
    <w:rsid w:val="0040353D"/>
    <w:rsid w:val="0040400C"/>
    <w:rsid w:val="0040469A"/>
    <w:rsid w:val="004047AF"/>
    <w:rsid w:val="00404E27"/>
    <w:rsid w:val="00405BDF"/>
    <w:rsid w:val="0040619B"/>
    <w:rsid w:val="00407330"/>
    <w:rsid w:val="00407464"/>
    <w:rsid w:val="00407DD0"/>
    <w:rsid w:val="00410725"/>
    <w:rsid w:val="00411628"/>
    <w:rsid w:val="0041192E"/>
    <w:rsid w:val="0041241C"/>
    <w:rsid w:val="00413AD5"/>
    <w:rsid w:val="00414512"/>
    <w:rsid w:val="00414594"/>
    <w:rsid w:val="004161C3"/>
    <w:rsid w:val="00417700"/>
    <w:rsid w:val="00417713"/>
    <w:rsid w:val="0041788A"/>
    <w:rsid w:val="00420D68"/>
    <w:rsid w:val="00420EB7"/>
    <w:rsid w:val="00421065"/>
    <w:rsid w:val="0042281D"/>
    <w:rsid w:val="00422985"/>
    <w:rsid w:val="004235E1"/>
    <w:rsid w:val="004241B0"/>
    <w:rsid w:val="004248B0"/>
    <w:rsid w:val="004249E0"/>
    <w:rsid w:val="004252FC"/>
    <w:rsid w:val="00425FD1"/>
    <w:rsid w:val="00426BC6"/>
    <w:rsid w:val="00426C77"/>
    <w:rsid w:val="004273B8"/>
    <w:rsid w:val="004303D5"/>
    <w:rsid w:val="0043074E"/>
    <w:rsid w:val="00430DFF"/>
    <w:rsid w:val="00431015"/>
    <w:rsid w:val="00432A2F"/>
    <w:rsid w:val="00433CE9"/>
    <w:rsid w:val="00435448"/>
    <w:rsid w:val="004356E1"/>
    <w:rsid w:val="0043591C"/>
    <w:rsid w:val="00435B7E"/>
    <w:rsid w:val="00435FC9"/>
    <w:rsid w:val="004367F4"/>
    <w:rsid w:val="00437239"/>
    <w:rsid w:val="004404F1"/>
    <w:rsid w:val="00440CF1"/>
    <w:rsid w:val="00442A90"/>
    <w:rsid w:val="00443008"/>
    <w:rsid w:val="00443170"/>
    <w:rsid w:val="004447EE"/>
    <w:rsid w:val="00445159"/>
    <w:rsid w:val="0044558B"/>
    <w:rsid w:val="00445CE1"/>
    <w:rsid w:val="00446707"/>
    <w:rsid w:val="00446A20"/>
    <w:rsid w:val="0045043B"/>
    <w:rsid w:val="004507BF"/>
    <w:rsid w:val="0045117E"/>
    <w:rsid w:val="00451A26"/>
    <w:rsid w:val="00451BCF"/>
    <w:rsid w:val="00451E80"/>
    <w:rsid w:val="0045205A"/>
    <w:rsid w:val="00453B22"/>
    <w:rsid w:val="00454837"/>
    <w:rsid w:val="00454E85"/>
    <w:rsid w:val="00455F4A"/>
    <w:rsid w:val="0045656B"/>
    <w:rsid w:val="00456A52"/>
    <w:rsid w:val="00456B68"/>
    <w:rsid w:val="00456EFF"/>
    <w:rsid w:val="00457777"/>
    <w:rsid w:val="00460928"/>
    <w:rsid w:val="00461413"/>
    <w:rsid w:val="00462C04"/>
    <w:rsid w:val="00462D45"/>
    <w:rsid w:val="00463780"/>
    <w:rsid w:val="00464071"/>
    <w:rsid w:val="00466244"/>
    <w:rsid w:val="004702A5"/>
    <w:rsid w:val="004708D3"/>
    <w:rsid w:val="00470D24"/>
    <w:rsid w:val="00470EB9"/>
    <w:rsid w:val="0047152B"/>
    <w:rsid w:val="00472281"/>
    <w:rsid w:val="00472316"/>
    <w:rsid w:val="00474ECD"/>
    <w:rsid w:val="0047544B"/>
    <w:rsid w:val="004761D2"/>
    <w:rsid w:val="004768E1"/>
    <w:rsid w:val="004773A6"/>
    <w:rsid w:val="004778FA"/>
    <w:rsid w:val="004810DE"/>
    <w:rsid w:val="00482A12"/>
    <w:rsid w:val="0048372C"/>
    <w:rsid w:val="00484AC0"/>
    <w:rsid w:val="00486B7D"/>
    <w:rsid w:val="00490075"/>
    <w:rsid w:val="004900DD"/>
    <w:rsid w:val="00491F94"/>
    <w:rsid w:val="0049366B"/>
    <w:rsid w:val="0049446E"/>
    <w:rsid w:val="00494CEA"/>
    <w:rsid w:val="00496012"/>
    <w:rsid w:val="00496B55"/>
    <w:rsid w:val="00496F08"/>
    <w:rsid w:val="004978D6"/>
    <w:rsid w:val="004A0961"/>
    <w:rsid w:val="004A1624"/>
    <w:rsid w:val="004A3244"/>
    <w:rsid w:val="004A546E"/>
    <w:rsid w:val="004A54A0"/>
    <w:rsid w:val="004A64B5"/>
    <w:rsid w:val="004A6532"/>
    <w:rsid w:val="004B0C3F"/>
    <w:rsid w:val="004B1F12"/>
    <w:rsid w:val="004B23A3"/>
    <w:rsid w:val="004B25D9"/>
    <w:rsid w:val="004B2BF5"/>
    <w:rsid w:val="004B2C17"/>
    <w:rsid w:val="004B2EE3"/>
    <w:rsid w:val="004B3933"/>
    <w:rsid w:val="004B4A38"/>
    <w:rsid w:val="004B5215"/>
    <w:rsid w:val="004B533A"/>
    <w:rsid w:val="004B5390"/>
    <w:rsid w:val="004C071B"/>
    <w:rsid w:val="004C07EB"/>
    <w:rsid w:val="004C2FA9"/>
    <w:rsid w:val="004C33AA"/>
    <w:rsid w:val="004C3D3E"/>
    <w:rsid w:val="004C43F3"/>
    <w:rsid w:val="004C4D68"/>
    <w:rsid w:val="004C59BF"/>
    <w:rsid w:val="004C5AF4"/>
    <w:rsid w:val="004C6277"/>
    <w:rsid w:val="004C672A"/>
    <w:rsid w:val="004C7D59"/>
    <w:rsid w:val="004D018A"/>
    <w:rsid w:val="004D1870"/>
    <w:rsid w:val="004D390C"/>
    <w:rsid w:val="004D3A2B"/>
    <w:rsid w:val="004D3D53"/>
    <w:rsid w:val="004D42ED"/>
    <w:rsid w:val="004D434D"/>
    <w:rsid w:val="004D56D3"/>
    <w:rsid w:val="004E0CB1"/>
    <w:rsid w:val="004E1C0E"/>
    <w:rsid w:val="004E2396"/>
    <w:rsid w:val="004E2462"/>
    <w:rsid w:val="004E5980"/>
    <w:rsid w:val="004E5C83"/>
    <w:rsid w:val="004E5E71"/>
    <w:rsid w:val="004E5EA7"/>
    <w:rsid w:val="004E7B91"/>
    <w:rsid w:val="004F0032"/>
    <w:rsid w:val="004F0290"/>
    <w:rsid w:val="004F04D3"/>
    <w:rsid w:val="004F0DCC"/>
    <w:rsid w:val="004F0E5E"/>
    <w:rsid w:val="004F2531"/>
    <w:rsid w:val="004F2668"/>
    <w:rsid w:val="004F27E3"/>
    <w:rsid w:val="004F289A"/>
    <w:rsid w:val="004F390D"/>
    <w:rsid w:val="004F3E01"/>
    <w:rsid w:val="004F41B8"/>
    <w:rsid w:val="004F4C25"/>
    <w:rsid w:val="004F5678"/>
    <w:rsid w:val="004F5DCA"/>
    <w:rsid w:val="004F615E"/>
    <w:rsid w:val="004F644E"/>
    <w:rsid w:val="004F6A98"/>
    <w:rsid w:val="004F7590"/>
    <w:rsid w:val="004F7A7E"/>
    <w:rsid w:val="00500839"/>
    <w:rsid w:val="00501564"/>
    <w:rsid w:val="005026CE"/>
    <w:rsid w:val="00503313"/>
    <w:rsid w:val="005038BC"/>
    <w:rsid w:val="00503C5B"/>
    <w:rsid w:val="00503DCF"/>
    <w:rsid w:val="00504A55"/>
    <w:rsid w:val="0050519F"/>
    <w:rsid w:val="00505DF2"/>
    <w:rsid w:val="00506040"/>
    <w:rsid w:val="00506AE2"/>
    <w:rsid w:val="005074A6"/>
    <w:rsid w:val="005078A8"/>
    <w:rsid w:val="0051038C"/>
    <w:rsid w:val="0051205F"/>
    <w:rsid w:val="005137D6"/>
    <w:rsid w:val="00514964"/>
    <w:rsid w:val="0051567A"/>
    <w:rsid w:val="00517E42"/>
    <w:rsid w:val="00520148"/>
    <w:rsid w:val="0052057C"/>
    <w:rsid w:val="005205D5"/>
    <w:rsid w:val="00520728"/>
    <w:rsid w:val="00521072"/>
    <w:rsid w:val="0052130D"/>
    <w:rsid w:val="005213FF"/>
    <w:rsid w:val="00521E56"/>
    <w:rsid w:val="00522659"/>
    <w:rsid w:val="00522F5C"/>
    <w:rsid w:val="005242AB"/>
    <w:rsid w:val="00525B9A"/>
    <w:rsid w:val="0052720D"/>
    <w:rsid w:val="005274B3"/>
    <w:rsid w:val="005324EA"/>
    <w:rsid w:val="005347F7"/>
    <w:rsid w:val="00536C55"/>
    <w:rsid w:val="00536F80"/>
    <w:rsid w:val="00536FC3"/>
    <w:rsid w:val="0053734E"/>
    <w:rsid w:val="00537527"/>
    <w:rsid w:val="005402C0"/>
    <w:rsid w:val="0054067E"/>
    <w:rsid w:val="005424DD"/>
    <w:rsid w:val="005438F8"/>
    <w:rsid w:val="005445A8"/>
    <w:rsid w:val="0054476D"/>
    <w:rsid w:val="00544937"/>
    <w:rsid w:val="005452C0"/>
    <w:rsid w:val="00545A73"/>
    <w:rsid w:val="005460EC"/>
    <w:rsid w:val="00546FCF"/>
    <w:rsid w:val="00547375"/>
    <w:rsid w:val="00547C4F"/>
    <w:rsid w:val="005508F0"/>
    <w:rsid w:val="00550FE1"/>
    <w:rsid w:val="00551D71"/>
    <w:rsid w:val="005525CE"/>
    <w:rsid w:val="0055288A"/>
    <w:rsid w:val="005530D5"/>
    <w:rsid w:val="00553696"/>
    <w:rsid w:val="0055387B"/>
    <w:rsid w:val="00553A2F"/>
    <w:rsid w:val="00553FA2"/>
    <w:rsid w:val="00554534"/>
    <w:rsid w:val="00555077"/>
    <w:rsid w:val="00555D86"/>
    <w:rsid w:val="00556A63"/>
    <w:rsid w:val="00556DBC"/>
    <w:rsid w:val="00556F23"/>
    <w:rsid w:val="00557388"/>
    <w:rsid w:val="00560564"/>
    <w:rsid w:val="00562701"/>
    <w:rsid w:val="00563B6F"/>
    <w:rsid w:val="00564081"/>
    <w:rsid w:val="00565A2A"/>
    <w:rsid w:val="00565E7D"/>
    <w:rsid w:val="005663B1"/>
    <w:rsid w:val="00567637"/>
    <w:rsid w:val="00570C0A"/>
    <w:rsid w:val="005729D4"/>
    <w:rsid w:val="00572D3C"/>
    <w:rsid w:val="00573A0D"/>
    <w:rsid w:val="00573DEC"/>
    <w:rsid w:val="00575A5A"/>
    <w:rsid w:val="00575EDC"/>
    <w:rsid w:val="00576B12"/>
    <w:rsid w:val="00577645"/>
    <w:rsid w:val="00577ED0"/>
    <w:rsid w:val="00580265"/>
    <w:rsid w:val="00580770"/>
    <w:rsid w:val="005809E9"/>
    <w:rsid w:val="00580B82"/>
    <w:rsid w:val="00580F45"/>
    <w:rsid w:val="00581DA6"/>
    <w:rsid w:val="005822E0"/>
    <w:rsid w:val="0058329A"/>
    <w:rsid w:val="00583F65"/>
    <w:rsid w:val="0058483F"/>
    <w:rsid w:val="0058497E"/>
    <w:rsid w:val="00585669"/>
    <w:rsid w:val="00585EF0"/>
    <w:rsid w:val="00586750"/>
    <w:rsid w:val="00586DF3"/>
    <w:rsid w:val="0058743A"/>
    <w:rsid w:val="0058754D"/>
    <w:rsid w:val="00590ED9"/>
    <w:rsid w:val="00591C80"/>
    <w:rsid w:val="00593823"/>
    <w:rsid w:val="00593C0A"/>
    <w:rsid w:val="00594B0A"/>
    <w:rsid w:val="00595AE8"/>
    <w:rsid w:val="00595CA0"/>
    <w:rsid w:val="00595D4B"/>
    <w:rsid w:val="00595D4E"/>
    <w:rsid w:val="00596F4A"/>
    <w:rsid w:val="0059723F"/>
    <w:rsid w:val="0059798B"/>
    <w:rsid w:val="00597E60"/>
    <w:rsid w:val="00597F51"/>
    <w:rsid w:val="005A0025"/>
    <w:rsid w:val="005A005E"/>
    <w:rsid w:val="005A16BE"/>
    <w:rsid w:val="005A1C0D"/>
    <w:rsid w:val="005A253B"/>
    <w:rsid w:val="005A305B"/>
    <w:rsid w:val="005A3204"/>
    <w:rsid w:val="005A34D2"/>
    <w:rsid w:val="005A37B4"/>
    <w:rsid w:val="005A3BEC"/>
    <w:rsid w:val="005A7F12"/>
    <w:rsid w:val="005B0C50"/>
    <w:rsid w:val="005B0EA6"/>
    <w:rsid w:val="005B0FD1"/>
    <w:rsid w:val="005B144F"/>
    <w:rsid w:val="005B1475"/>
    <w:rsid w:val="005B29AF"/>
    <w:rsid w:val="005B32BB"/>
    <w:rsid w:val="005B348E"/>
    <w:rsid w:val="005B4EA9"/>
    <w:rsid w:val="005B4EF2"/>
    <w:rsid w:val="005B5815"/>
    <w:rsid w:val="005B7306"/>
    <w:rsid w:val="005B7927"/>
    <w:rsid w:val="005B7DFF"/>
    <w:rsid w:val="005B7F04"/>
    <w:rsid w:val="005B7FE0"/>
    <w:rsid w:val="005C0CA5"/>
    <w:rsid w:val="005C2238"/>
    <w:rsid w:val="005C334D"/>
    <w:rsid w:val="005C3D99"/>
    <w:rsid w:val="005C3E4A"/>
    <w:rsid w:val="005C4679"/>
    <w:rsid w:val="005C58FD"/>
    <w:rsid w:val="005C62DC"/>
    <w:rsid w:val="005C7BC8"/>
    <w:rsid w:val="005C7CA9"/>
    <w:rsid w:val="005D022D"/>
    <w:rsid w:val="005D116C"/>
    <w:rsid w:val="005D1213"/>
    <w:rsid w:val="005D1A86"/>
    <w:rsid w:val="005D1E28"/>
    <w:rsid w:val="005D1EA5"/>
    <w:rsid w:val="005D3004"/>
    <w:rsid w:val="005D35D2"/>
    <w:rsid w:val="005D39F5"/>
    <w:rsid w:val="005D4051"/>
    <w:rsid w:val="005D4B82"/>
    <w:rsid w:val="005D4F6B"/>
    <w:rsid w:val="005D50C2"/>
    <w:rsid w:val="005D61E2"/>
    <w:rsid w:val="005D65E7"/>
    <w:rsid w:val="005D6989"/>
    <w:rsid w:val="005D6ACD"/>
    <w:rsid w:val="005D7BE8"/>
    <w:rsid w:val="005E1401"/>
    <w:rsid w:val="005E2064"/>
    <w:rsid w:val="005E2671"/>
    <w:rsid w:val="005E267C"/>
    <w:rsid w:val="005E3ABE"/>
    <w:rsid w:val="005E42E3"/>
    <w:rsid w:val="005E59BB"/>
    <w:rsid w:val="005E63E4"/>
    <w:rsid w:val="005E64C9"/>
    <w:rsid w:val="005E7FA6"/>
    <w:rsid w:val="005F06E9"/>
    <w:rsid w:val="005F143A"/>
    <w:rsid w:val="005F15C7"/>
    <w:rsid w:val="005F21B2"/>
    <w:rsid w:val="005F40FD"/>
    <w:rsid w:val="005F4828"/>
    <w:rsid w:val="005F49E1"/>
    <w:rsid w:val="005F4A51"/>
    <w:rsid w:val="005F4A9C"/>
    <w:rsid w:val="005F4A9F"/>
    <w:rsid w:val="005F4F49"/>
    <w:rsid w:val="005F4F5D"/>
    <w:rsid w:val="005F54AD"/>
    <w:rsid w:val="005F614C"/>
    <w:rsid w:val="005F6250"/>
    <w:rsid w:val="005F645C"/>
    <w:rsid w:val="005F6C47"/>
    <w:rsid w:val="005F6F4B"/>
    <w:rsid w:val="005F7B56"/>
    <w:rsid w:val="006011A7"/>
    <w:rsid w:val="00602F66"/>
    <w:rsid w:val="00603E89"/>
    <w:rsid w:val="00603EDF"/>
    <w:rsid w:val="00604024"/>
    <w:rsid w:val="00604622"/>
    <w:rsid w:val="006054D3"/>
    <w:rsid w:val="006055D5"/>
    <w:rsid w:val="00606372"/>
    <w:rsid w:val="00607B10"/>
    <w:rsid w:val="00607E98"/>
    <w:rsid w:val="00610BA7"/>
    <w:rsid w:val="00611152"/>
    <w:rsid w:val="00611C09"/>
    <w:rsid w:val="006128B9"/>
    <w:rsid w:val="00612D4A"/>
    <w:rsid w:val="006133C7"/>
    <w:rsid w:val="00613F71"/>
    <w:rsid w:val="00613FD7"/>
    <w:rsid w:val="006149CF"/>
    <w:rsid w:val="0061527B"/>
    <w:rsid w:val="006155C3"/>
    <w:rsid w:val="00617141"/>
    <w:rsid w:val="00620118"/>
    <w:rsid w:val="00620389"/>
    <w:rsid w:val="0062081F"/>
    <w:rsid w:val="00620C88"/>
    <w:rsid w:val="00620F65"/>
    <w:rsid w:val="00620FE8"/>
    <w:rsid w:val="00621A5A"/>
    <w:rsid w:val="0062225B"/>
    <w:rsid w:val="006223A5"/>
    <w:rsid w:val="00622AB4"/>
    <w:rsid w:val="00622EEF"/>
    <w:rsid w:val="00623583"/>
    <w:rsid w:val="00623820"/>
    <w:rsid w:val="00623BF4"/>
    <w:rsid w:val="0062406A"/>
    <w:rsid w:val="006243C3"/>
    <w:rsid w:val="006244E0"/>
    <w:rsid w:val="006258BF"/>
    <w:rsid w:val="00625B3B"/>
    <w:rsid w:val="00626E4E"/>
    <w:rsid w:val="00626F82"/>
    <w:rsid w:val="00627119"/>
    <w:rsid w:val="00627560"/>
    <w:rsid w:val="0063050C"/>
    <w:rsid w:val="00630CA5"/>
    <w:rsid w:val="00630EEB"/>
    <w:rsid w:val="00631456"/>
    <w:rsid w:val="006314C8"/>
    <w:rsid w:val="0063329D"/>
    <w:rsid w:val="00635486"/>
    <w:rsid w:val="00635A82"/>
    <w:rsid w:val="00636B33"/>
    <w:rsid w:val="00641442"/>
    <w:rsid w:val="00642936"/>
    <w:rsid w:val="006431F7"/>
    <w:rsid w:val="00643B05"/>
    <w:rsid w:val="00644350"/>
    <w:rsid w:val="006448AA"/>
    <w:rsid w:val="00644BC8"/>
    <w:rsid w:val="00645C1C"/>
    <w:rsid w:val="006463E4"/>
    <w:rsid w:val="00646D76"/>
    <w:rsid w:val="00647418"/>
    <w:rsid w:val="00647832"/>
    <w:rsid w:val="006502A3"/>
    <w:rsid w:val="006511B0"/>
    <w:rsid w:val="00651B7E"/>
    <w:rsid w:val="00651F49"/>
    <w:rsid w:val="00653576"/>
    <w:rsid w:val="00654804"/>
    <w:rsid w:val="0065531E"/>
    <w:rsid w:val="00655543"/>
    <w:rsid w:val="00657304"/>
    <w:rsid w:val="00657D7D"/>
    <w:rsid w:val="0066001C"/>
    <w:rsid w:val="00660729"/>
    <w:rsid w:val="00660A13"/>
    <w:rsid w:val="00661E65"/>
    <w:rsid w:val="00662828"/>
    <w:rsid w:val="00662B9E"/>
    <w:rsid w:val="00662C0A"/>
    <w:rsid w:val="0066318B"/>
    <w:rsid w:val="006650B5"/>
    <w:rsid w:val="006656BE"/>
    <w:rsid w:val="0067074F"/>
    <w:rsid w:val="0067080D"/>
    <w:rsid w:val="0067129C"/>
    <w:rsid w:val="00672605"/>
    <w:rsid w:val="00672E24"/>
    <w:rsid w:val="00673166"/>
    <w:rsid w:val="00673C50"/>
    <w:rsid w:val="00673F5D"/>
    <w:rsid w:val="0067485D"/>
    <w:rsid w:val="00675C24"/>
    <w:rsid w:val="00677DA9"/>
    <w:rsid w:val="00680014"/>
    <w:rsid w:val="00681194"/>
    <w:rsid w:val="006813EC"/>
    <w:rsid w:val="0068201A"/>
    <w:rsid w:val="00682531"/>
    <w:rsid w:val="0068365E"/>
    <w:rsid w:val="006840AA"/>
    <w:rsid w:val="006846BA"/>
    <w:rsid w:val="00685C47"/>
    <w:rsid w:val="0068638A"/>
    <w:rsid w:val="006863F3"/>
    <w:rsid w:val="00686B45"/>
    <w:rsid w:val="00686FA1"/>
    <w:rsid w:val="00687776"/>
    <w:rsid w:val="0068799F"/>
    <w:rsid w:val="0069025E"/>
    <w:rsid w:val="00691248"/>
    <w:rsid w:val="00691800"/>
    <w:rsid w:val="00691CC7"/>
    <w:rsid w:val="0069317F"/>
    <w:rsid w:val="00693247"/>
    <w:rsid w:val="00693BC0"/>
    <w:rsid w:val="00693BEB"/>
    <w:rsid w:val="00694111"/>
    <w:rsid w:val="006947F3"/>
    <w:rsid w:val="00694F5C"/>
    <w:rsid w:val="00695393"/>
    <w:rsid w:val="00695414"/>
    <w:rsid w:val="0069676E"/>
    <w:rsid w:val="00696AE0"/>
    <w:rsid w:val="00697488"/>
    <w:rsid w:val="006A07AB"/>
    <w:rsid w:val="006A15AA"/>
    <w:rsid w:val="006A1DC2"/>
    <w:rsid w:val="006A33DD"/>
    <w:rsid w:val="006A3A27"/>
    <w:rsid w:val="006A3CDE"/>
    <w:rsid w:val="006A45D5"/>
    <w:rsid w:val="006A4EAB"/>
    <w:rsid w:val="006A5D98"/>
    <w:rsid w:val="006A6A14"/>
    <w:rsid w:val="006B0FE1"/>
    <w:rsid w:val="006B2048"/>
    <w:rsid w:val="006B3FEB"/>
    <w:rsid w:val="006B408F"/>
    <w:rsid w:val="006B421A"/>
    <w:rsid w:val="006B5EA5"/>
    <w:rsid w:val="006B6623"/>
    <w:rsid w:val="006B666A"/>
    <w:rsid w:val="006B699B"/>
    <w:rsid w:val="006B6AA5"/>
    <w:rsid w:val="006B702A"/>
    <w:rsid w:val="006B7051"/>
    <w:rsid w:val="006B7B4A"/>
    <w:rsid w:val="006B7E82"/>
    <w:rsid w:val="006C0624"/>
    <w:rsid w:val="006C0670"/>
    <w:rsid w:val="006C0694"/>
    <w:rsid w:val="006C130D"/>
    <w:rsid w:val="006C3722"/>
    <w:rsid w:val="006C40AB"/>
    <w:rsid w:val="006C4729"/>
    <w:rsid w:val="006C4D6F"/>
    <w:rsid w:val="006C50A3"/>
    <w:rsid w:val="006C568A"/>
    <w:rsid w:val="006C5BBF"/>
    <w:rsid w:val="006C7785"/>
    <w:rsid w:val="006D0827"/>
    <w:rsid w:val="006D0CC0"/>
    <w:rsid w:val="006D1279"/>
    <w:rsid w:val="006D1525"/>
    <w:rsid w:val="006D17AD"/>
    <w:rsid w:val="006D1ABD"/>
    <w:rsid w:val="006D32E5"/>
    <w:rsid w:val="006D3536"/>
    <w:rsid w:val="006D429B"/>
    <w:rsid w:val="006D541F"/>
    <w:rsid w:val="006D5A0B"/>
    <w:rsid w:val="006D6508"/>
    <w:rsid w:val="006D7240"/>
    <w:rsid w:val="006D749C"/>
    <w:rsid w:val="006D7716"/>
    <w:rsid w:val="006E0605"/>
    <w:rsid w:val="006E0EB2"/>
    <w:rsid w:val="006E1A7A"/>
    <w:rsid w:val="006E1E27"/>
    <w:rsid w:val="006E2B0F"/>
    <w:rsid w:val="006E2D3B"/>
    <w:rsid w:val="006E478D"/>
    <w:rsid w:val="006E4922"/>
    <w:rsid w:val="006E4D8F"/>
    <w:rsid w:val="006E4F4F"/>
    <w:rsid w:val="006E5507"/>
    <w:rsid w:val="006E642C"/>
    <w:rsid w:val="006E70BD"/>
    <w:rsid w:val="006E772E"/>
    <w:rsid w:val="006E7AE3"/>
    <w:rsid w:val="006E7F34"/>
    <w:rsid w:val="006F08DB"/>
    <w:rsid w:val="006F0C76"/>
    <w:rsid w:val="006F0D10"/>
    <w:rsid w:val="006F0DE9"/>
    <w:rsid w:val="006F13BF"/>
    <w:rsid w:val="006F3029"/>
    <w:rsid w:val="006F37BD"/>
    <w:rsid w:val="006F400D"/>
    <w:rsid w:val="006F4148"/>
    <w:rsid w:val="006F4218"/>
    <w:rsid w:val="006F517C"/>
    <w:rsid w:val="006F51B3"/>
    <w:rsid w:val="006F5339"/>
    <w:rsid w:val="006F56C2"/>
    <w:rsid w:val="006F76EA"/>
    <w:rsid w:val="007009E0"/>
    <w:rsid w:val="00700CFB"/>
    <w:rsid w:val="00701042"/>
    <w:rsid w:val="007010C7"/>
    <w:rsid w:val="007015EF"/>
    <w:rsid w:val="00701D85"/>
    <w:rsid w:val="0070216A"/>
    <w:rsid w:val="00702823"/>
    <w:rsid w:val="00702EDD"/>
    <w:rsid w:val="007031B8"/>
    <w:rsid w:val="00703E8C"/>
    <w:rsid w:val="00704160"/>
    <w:rsid w:val="00705DB0"/>
    <w:rsid w:val="00706C85"/>
    <w:rsid w:val="00706DB3"/>
    <w:rsid w:val="00707F26"/>
    <w:rsid w:val="007114FA"/>
    <w:rsid w:val="00711C17"/>
    <w:rsid w:val="007137D5"/>
    <w:rsid w:val="00713A41"/>
    <w:rsid w:val="00713B1A"/>
    <w:rsid w:val="00713C2A"/>
    <w:rsid w:val="007141B0"/>
    <w:rsid w:val="007141C8"/>
    <w:rsid w:val="007141DD"/>
    <w:rsid w:val="00714309"/>
    <w:rsid w:val="007145D0"/>
    <w:rsid w:val="00714D8D"/>
    <w:rsid w:val="00715DAA"/>
    <w:rsid w:val="00716A47"/>
    <w:rsid w:val="00716AD2"/>
    <w:rsid w:val="007171CE"/>
    <w:rsid w:val="0071783A"/>
    <w:rsid w:val="007179D8"/>
    <w:rsid w:val="00717E16"/>
    <w:rsid w:val="007208A2"/>
    <w:rsid w:val="007227E2"/>
    <w:rsid w:val="007236B6"/>
    <w:rsid w:val="0072470C"/>
    <w:rsid w:val="00724BF4"/>
    <w:rsid w:val="00725BB5"/>
    <w:rsid w:val="00725C1F"/>
    <w:rsid w:val="00725F11"/>
    <w:rsid w:val="00730277"/>
    <w:rsid w:val="0073059E"/>
    <w:rsid w:val="00730B79"/>
    <w:rsid w:val="007335AC"/>
    <w:rsid w:val="007336FD"/>
    <w:rsid w:val="00733A24"/>
    <w:rsid w:val="00733E88"/>
    <w:rsid w:val="007341AD"/>
    <w:rsid w:val="0073424F"/>
    <w:rsid w:val="0073453F"/>
    <w:rsid w:val="0073548A"/>
    <w:rsid w:val="00735E0F"/>
    <w:rsid w:val="007366D0"/>
    <w:rsid w:val="00740976"/>
    <w:rsid w:val="00740CFC"/>
    <w:rsid w:val="00741134"/>
    <w:rsid w:val="007411BA"/>
    <w:rsid w:val="00742809"/>
    <w:rsid w:val="00742C50"/>
    <w:rsid w:val="00742FC8"/>
    <w:rsid w:val="00743266"/>
    <w:rsid w:val="007438F9"/>
    <w:rsid w:val="00743D7A"/>
    <w:rsid w:val="0074493B"/>
    <w:rsid w:val="007452E1"/>
    <w:rsid w:val="00745980"/>
    <w:rsid w:val="00746EF7"/>
    <w:rsid w:val="00751EEE"/>
    <w:rsid w:val="007553B9"/>
    <w:rsid w:val="00755538"/>
    <w:rsid w:val="00755BEC"/>
    <w:rsid w:val="0075728E"/>
    <w:rsid w:val="00757348"/>
    <w:rsid w:val="00757DB1"/>
    <w:rsid w:val="007603D5"/>
    <w:rsid w:val="00760949"/>
    <w:rsid w:val="00761542"/>
    <w:rsid w:val="0076369B"/>
    <w:rsid w:val="0076459A"/>
    <w:rsid w:val="00764966"/>
    <w:rsid w:val="00764A40"/>
    <w:rsid w:val="00764B7C"/>
    <w:rsid w:val="00764BB9"/>
    <w:rsid w:val="007654B9"/>
    <w:rsid w:val="00766A70"/>
    <w:rsid w:val="00766BA6"/>
    <w:rsid w:val="00766CE1"/>
    <w:rsid w:val="00770906"/>
    <w:rsid w:val="00770C11"/>
    <w:rsid w:val="0077122D"/>
    <w:rsid w:val="00771732"/>
    <w:rsid w:val="00772CA7"/>
    <w:rsid w:val="007737DD"/>
    <w:rsid w:val="007747A3"/>
    <w:rsid w:val="0077484E"/>
    <w:rsid w:val="00774EB1"/>
    <w:rsid w:val="00775295"/>
    <w:rsid w:val="00775F7D"/>
    <w:rsid w:val="00775FBB"/>
    <w:rsid w:val="0077731F"/>
    <w:rsid w:val="007773DD"/>
    <w:rsid w:val="0077764C"/>
    <w:rsid w:val="007779EC"/>
    <w:rsid w:val="00777CB2"/>
    <w:rsid w:val="00777DB7"/>
    <w:rsid w:val="00780850"/>
    <w:rsid w:val="007808A3"/>
    <w:rsid w:val="00782E2D"/>
    <w:rsid w:val="00782E9A"/>
    <w:rsid w:val="0078302F"/>
    <w:rsid w:val="00784DD1"/>
    <w:rsid w:val="007857A5"/>
    <w:rsid w:val="0078594A"/>
    <w:rsid w:val="00785A0E"/>
    <w:rsid w:val="00786DAF"/>
    <w:rsid w:val="00787B19"/>
    <w:rsid w:val="0079025F"/>
    <w:rsid w:val="00791096"/>
    <w:rsid w:val="007910ED"/>
    <w:rsid w:val="007914AB"/>
    <w:rsid w:val="0079200D"/>
    <w:rsid w:val="00793472"/>
    <w:rsid w:val="0079350F"/>
    <w:rsid w:val="00793996"/>
    <w:rsid w:val="007942FB"/>
    <w:rsid w:val="00795E09"/>
    <w:rsid w:val="007965F1"/>
    <w:rsid w:val="007968D9"/>
    <w:rsid w:val="007A0084"/>
    <w:rsid w:val="007A033D"/>
    <w:rsid w:val="007A0D09"/>
    <w:rsid w:val="007A0EF4"/>
    <w:rsid w:val="007A21E8"/>
    <w:rsid w:val="007A2BE6"/>
    <w:rsid w:val="007A2F21"/>
    <w:rsid w:val="007A380B"/>
    <w:rsid w:val="007A477D"/>
    <w:rsid w:val="007A4E0D"/>
    <w:rsid w:val="007A522E"/>
    <w:rsid w:val="007A5768"/>
    <w:rsid w:val="007A6070"/>
    <w:rsid w:val="007A65C5"/>
    <w:rsid w:val="007A6F8C"/>
    <w:rsid w:val="007A7C9B"/>
    <w:rsid w:val="007B25F9"/>
    <w:rsid w:val="007B286B"/>
    <w:rsid w:val="007B367B"/>
    <w:rsid w:val="007B40E6"/>
    <w:rsid w:val="007B5071"/>
    <w:rsid w:val="007B7326"/>
    <w:rsid w:val="007B758F"/>
    <w:rsid w:val="007B75C1"/>
    <w:rsid w:val="007C0807"/>
    <w:rsid w:val="007C1165"/>
    <w:rsid w:val="007C342B"/>
    <w:rsid w:val="007C57C0"/>
    <w:rsid w:val="007C69B1"/>
    <w:rsid w:val="007C6DAC"/>
    <w:rsid w:val="007C702E"/>
    <w:rsid w:val="007C79A0"/>
    <w:rsid w:val="007C7F5F"/>
    <w:rsid w:val="007D0F6A"/>
    <w:rsid w:val="007D1397"/>
    <w:rsid w:val="007D181C"/>
    <w:rsid w:val="007D1E1F"/>
    <w:rsid w:val="007D224A"/>
    <w:rsid w:val="007D30BE"/>
    <w:rsid w:val="007D345C"/>
    <w:rsid w:val="007D3E07"/>
    <w:rsid w:val="007D3F60"/>
    <w:rsid w:val="007D3FDF"/>
    <w:rsid w:val="007D443B"/>
    <w:rsid w:val="007D65E0"/>
    <w:rsid w:val="007D6AEF"/>
    <w:rsid w:val="007D7231"/>
    <w:rsid w:val="007D7387"/>
    <w:rsid w:val="007D782A"/>
    <w:rsid w:val="007E1355"/>
    <w:rsid w:val="007E2E2E"/>
    <w:rsid w:val="007E36A5"/>
    <w:rsid w:val="007E4CC3"/>
    <w:rsid w:val="007E54C4"/>
    <w:rsid w:val="007E5A7E"/>
    <w:rsid w:val="007E5C4A"/>
    <w:rsid w:val="007E637A"/>
    <w:rsid w:val="007E7601"/>
    <w:rsid w:val="007E7AA6"/>
    <w:rsid w:val="007E7C77"/>
    <w:rsid w:val="007E7C82"/>
    <w:rsid w:val="007F0B8F"/>
    <w:rsid w:val="007F139B"/>
    <w:rsid w:val="007F2A2A"/>
    <w:rsid w:val="007F2A4D"/>
    <w:rsid w:val="007F2CB4"/>
    <w:rsid w:val="007F2F51"/>
    <w:rsid w:val="007F2F91"/>
    <w:rsid w:val="007F44B4"/>
    <w:rsid w:val="007F4D65"/>
    <w:rsid w:val="007F5791"/>
    <w:rsid w:val="007F6158"/>
    <w:rsid w:val="007F6732"/>
    <w:rsid w:val="007F67EE"/>
    <w:rsid w:val="007F7233"/>
    <w:rsid w:val="00800A13"/>
    <w:rsid w:val="00800C18"/>
    <w:rsid w:val="008014AF"/>
    <w:rsid w:val="008018E8"/>
    <w:rsid w:val="00801A99"/>
    <w:rsid w:val="00801E8B"/>
    <w:rsid w:val="00801E8E"/>
    <w:rsid w:val="00802562"/>
    <w:rsid w:val="0080361D"/>
    <w:rsid w:val="00804059"/>
    <w:rsid w:val="0080517D"/>
    <w:rsid w:val="00805EBB"/>
    <w:rsid w:val="00806347"/>
    <w:rsid w:val="00806A18"/>
    <w:rsid w:val="00806BF3"/>
    <w:rsid w:val="00807086"/>
    <w:rsid w:val="00807FB8"/>
    <w:rsid w:val="00811577"/>
    <w:rsid w:val="00811B12"/>
    <w:rsid w:val="00811B16"/>
    <w:rsid w:val="008123BA"/>
    <w:rsid w:val="008130CF"/>
    <w:rsid w:val="008146AB"/>
    <w:rsid w:val="008159C2"/>
    <w:rsid w:val="0081654E"/>
    <w:rsid w:val="00816BC2"/>
    <w:rsid w:val="0081716B"/>
    <w:rsid w:val="00817262"/>
    <w:rsid w:val="00820844"/>
    <w:rsid w:val="00820E57"/>
    <w:rsid w:val="00821764"/>
    <w:rsid w:val="00821CB8"/>
    <w:rsid w:val="00821D5F"/>
    <w:rsid w:val="00822581"/>
    <w:rsid w:val="008235F9"/>
    <w:rsid w:val="00824D2C"/>
    <w:rsid w:val="00825208"/>
    <w:rsid w:val="00825C6B"/>
    <w:rsid w:val="00826003"/>
    <w:rsid w:val="008262F0"/>
    <w:rsid w:val="0082646E"/>
    <w:rsid w:val="00827E0B"/>
    <w:rsid w:val="0083175B"/>
    <w:rsid w:val="00831CD9"/>
    <w:rsid w:val="008327DB"/>
    <w:rsid w:val="00833A66"/>
    <w:rsid w:val="00834FC4"/>
    <w:rsid w:val="00835AC3"/>
    <w:rsid w:val="00836394"/>
    <w:rsid w:val="00836BA9"/>
    <w:rsid w:val="008371FD"/>
    <w:rsid w:val="008401BC"/>
    <w:rsid w:val="008425E7"/>
    <w:rsid w:val="00842ED3"/>
    <w:rsid w:val="0084331D"/>
    <w:rsid w:val="00843DA0"/>
    <w:rsid w:val="00844802"/>
    <w:rsid w:val="0084534E"/>
    <w:rsid w:val="008453BF"/>
    <w:rsid w:val="008453EA"/>
    <w:rsid w:val="008455AE"/>
    <w:rsid w:val="00845B00"/>
    <w:rsid w:val="00847DD9"/>
    <w:rsid w:val="00850729"/>
    <w:rsid w:val="00850DE2"/>
    <w:rsid w:val="00850FEA"/>
    <w:rsid w:val="00851D25"/>
    <w:rsid w:val="00854B19"/>
    <w:rsid w:val="00854FD1"/>
    <w:rsid w:val="0085501B"/>
    <w:rsid w:val="0085517B"/>
    <w:rsid w:val="00856668"/>
    <w:rsid w:val="00856779"/>
    <w:rsid w:val="00856DAD"/>
    <w:rsid w:val="00856EA8"/>
    <w:rsid w:val="0085777A"/>
    <w:rsid w:val="0085783F"/>
    <w:rsid w:val="00860617"/>
    <w:rsid w:val="00860D78"/>
    <w:rsid w:val="0086166D"/>
    <w:rsid w:val="00861A92"/>
    <w:rsid w:val="00862033"/>
    <w:rsid w:val="008622AA"/>
    <w:rsid w:val="00862837"/>
    <w:rsid w:val="00862DA9"/>
    <w:rsid w:val="00864707"/>
    <w:rsid w:val="0086471C"/>
    <w:rsid w:val="00865618"/>
    <w:rsid w:val="008676B7"/>
    <w:rsid w:val="008677CB"/>
    <w:rsid w:val="00867C76"/>
    <w:rsid w:val="008709CA"/>
    <w:rsid w:val="00871B87"/>
    <w:rsid w:val="00871F1F"/>
    <w:rsid w:val="008722C6"/>
    <w:rsid w:val="008728C6"/>
    <w:rsid w:val="00872DEA"/>
    <w:rsid w:val="008731FC"/>
    <w:rsid w:val="008738AF"/>
    <w:rsid w:val="00873C4C"/>
    <w:rsid w:val="00873E44"/>
    <w:rsid w:val="008742D3"/>
    <w:rsid w:val="00874838"/>
    <w:rsid w:val="00877A76"/>
    <w:rsid w:val="00880E7A"/>
    <w:rsid w:val="00881312"/>
    <w:rsid w:val="00881C88"/>
    <w:rsid w:val="00881DF0"/>
    <w:rsid w:val="00882601"/>
    <w:rsid w:val="0088330C"/>
    <w:rsid w:val="00884120"/>
    <w:rsid w:val="0088450D"/>
    <w:rsid w:val="00884CA6"/>
    <w:rsid w:val="0088579B"/>
    <w:rsid w:val="00887A49"/>
    <w:rsid w:val="00887C7D"/>
    <w:rsid w:val="00890C00"/>
    <w:rsid w:val="00891615"/>
    <w:rsid w:val="0089173C"/>
    <w:rsid w:val="00891F99"/>
    <w:rsid w:val="0089213E"/>
    <w:rsid w:val="008925FE"/>
    <w:rsid w:val="00892897"/>
    <w:rsid w:val="008928E8"/>
    <w:rsid w:val="00892B5D"/>
    <w:rsid w:val="008931B8"/>
    <w:rsid w:val="008933F8"/>
    <w:rsid w:val="0089569E"/>
    <w:rsid w:val="0089659A"/>
    <w:rsid w:val="00896ADC"/>
    <w:rsid w:val="0089703B"/>
    <w:rsid w:val="00897F81"/>
    <w:rsid w:val="008A1100"/>
    <w:rsid w:val="008A1CAE"/>
    <w:rsid w:val="008A22B7"/>
    <w:rsid w:val="008A269B"/>
    <w:rsid w:val="008A3094"/>
    <w:rsid w:val="008A36F5"/>
    <w:rsid w:val="008A46C3"/>
    <w:rsid w:val="008A4BAF"/>
    <w:rsid w:val="008A4F57"/>
    <w:rsid w:val="008A50F3"/>
    <w:rsid w:val="008A5371"/>
    <w:rsid w:val="008A5DE5"/>
    <w:rsid w:val="008A6445"/>
    <w:rsid w:val="008A7D87"/>
    <w:rsid w:val="008B07E7"/>
    <w:rsid w:val="008B0AB8"/>
    <w:rsid w:val="008B0D1C"/>
    <w:rsid w:val="008B1F41"/>
    <w:rsid w:val="008B204C"/>
    <w:rsid w:val="008B2087"/>
    <w:rsid w:val="008B30B8"/>
    <w:rsid w:val="008B37CC"/>
    <w:rsid w:val="008B3FDF"/>
    <w:rsid w:val="008B44FB"/>
    <w:rsid w:val="008B4B06"/>
    <w:rsid w:val="008B619E"/>
    <w:rsid w:val="008B6997"/>
    <w:rsid w:val="008B6B7A"/>
    <w:rsid w:val="008B6E5A"/>
    <w:rsid w:val="008B7117"/>
    <w:rsid w:val="008B7A97"/>
    <w:rsid w:val="008B7CC2"/>
    <w:rsid w:val="008B7F2E"/>
    <w:rsid w:val="008C1534"/>
    <w:rsid w:val="008C1948"/>
    <w:rsid w:val="008C1F9B"/>
    <w:rsid w:val="008C2622"/>
    <w:rsid w:val="008C2701"/>
    <w:rsid w:val="008C3151"/>
    <w:rsid w:val="008C4136"/>
    <w:rsid w:val="008C5526"/>
    <w:rsid w:val="008C5CBD"/>
    <w:rsid w:val="008C5CD9"/>
    <w:rsid w:val="008C669D"/>
    <w:rsid w:val="008C7FA9"/>
    <w:rsid w:val="008D0558"/>
    <w:rsid w:val="008D0DA4"/>
    <w:rsid w:val="008D1A35"/>
    <w:rsid w:val="008D1F77"/>
    <w:rsid w:val="008D2452"/>
    <w:rsid w:val="008D53E8"/>
    <w:rsid w:val="008D5D79"/>
    <w:rsid w:val="008D6321"/>
    <w:rsid w:val="008D6602"/>
    <w:rsid w:val="008D6A59"/>
    <w:rsid w:val="008D7F57"/>
    <w:rsid w:val="008E01AE"/>
    <w:rsid w:val="008E01CC"/>
    <w:rsid w:val="008E06BE"/>
    <w:rsid w:val="008E219E"/>
    <w:rsid w:val="008E33A0"/>
    <w:rsid w:val="008E4E79"/>
    <w:rsid w:val="008F04B0"/>
    <w:rsid w:val="008F10F1"/>
    <w:rsid w:val="008F3452"/>
    <w:rsid w:val="008F379F"/>
    <w:rsid w:val="008F5180"/>
    <w:rsid w:val="008F571E"/>
    <w:rsid w:val="008F5A20"/>
    <w:rsid w:val="008F5B0E"/>
    <w:rsid w:val="008F66B9"/>
    <w:rsid w:val="008F6B52"/>
    <w:rsid w:val="008F729F"/>
    <w:rsid w:val="008F7804"/>
    <w:rsid w:val="008F7F58"/>
    <w:rsid w:val="0090016A"/>
    <w:rsid w:val="0090036C"/>
    <w:rsid w:val="009009D1"/>
    <w:rsid w:val="00900CAA"/>
    <w:rsid w:val="009010C6"/>
    <w:rsid w:val="00902B07"/>
    <w:rsid w:val="009031FD"/>
    <w:rsid w:val="00903D05"/>
    <w:rsid w:val="00904D47"/>
    <w:rsid w:val="009053D4"/>
    <w:rsid w:val="009055E0"/>
    <w:rsid w:val="00906C14"/>
    <w:rsid w:val="00906D5F"/>
    <w:rsid w:val="00906E8E"/>
    <w:rsid w:val="0091096D"/>
    <w:rsid w:val="00910CE9"/>
    <w:rsid w:val="009125AA"/>
    <w:rsid w:val="00913099"/>
    <w:rsid w:val="00913EE4"/>
    <w:rsid w:val="00914373"/>
    <w:rsid w:val="009144C2"/>
    <w:rsid w:val="00914EB9"/>
    <w:rsid w:val="009158A6"/>
    <w:rsid w:val="009169DA"/>
    <w:rsid w:val="00917146"/>
    <w:rsid w:val="009206CF"/>
    <w:rsid w:val="0092082B"/>
    <w:rsid w:val="00920F9C"/>
    <w:rsid w:val="009211D4"/>
    <w:rsid w:val="00921C2A"/>
    <w:rsid w:val="00922490"/>
    <w:rsid w:val="009235DE"/>
    <w:rsid w:val="0092360D"/>
    <w:rsid w:val="0092636F"/>
    <w:rsid w:val="00926600"/>
    <w:rsid w:val="009269AC"/>
    <w:rsid w:val="00927EA6"/>
    <w:rsid w:val="0093004E"/>
    <w:rsid w:val="00930AB2"/>
    <w:rsid w:val="00930CAE"/>
    <w:rsid w:val="00930DB6"/>
    <w:rsid w:val="00930F15"/>
    <w:rsid w:val="00932379"/>
    <w:rsid w:val="0093277A"/>
    <w:rsid w:val="009328F9"/>
    <w:rsid w:val="009333F6"/>
    <w:rsid w:val="00933406"/>
    <w:rsid w:val="00933579"/>
    <w:rsid w:val="00934EDF"/>
    <w:rsid w:val="00935203"/>
    <w:rsid w:val="00935DCB"/>
    <w:rsid w:val="009365CD"/>
    <w:rsid w:val="00937132"/>
    <w:rsid w:val="009372B1"/>
    <w:rsid w:val="00937C9A"/>
    <w:rsid w:val="009408A8"/>
    <w:rsid w:val="009408F3"/>
    <w:rsid w:val="00940B3C"/>
    <w:rsid w:val="00942C28"/>
    <w:rsid w:val="009434D8"/>
    <w:rsid w:val="00943EE7"/>
    <w:rsid w:val="00944F62"/>
    <w:rsid w:val="009451BA"/>
    <w:rsid w:val="0094603F"/>
    <w:rsid w:val="0094609C"/>
    <w:rsid w:val="009474FE"/>
    <w:rsid w:val="009506BF"/>
    <w:rsid w:val="00951979"/>
    <w:rsid w:val="00953177"/>
    <w:rsid w:val="00953CEA"/>
    <w:rsid w:val="009549C9"/>
    <w:rsid w:val="009564DB"/>
    <w:rsid w:val="0095671C"/>
    <w:rsid w:val="00956A65"/>
    <w:rsid w:val="00956AF6"/>
    <w:rsid w:val="00956F1D"/>
    <w:rsid w:val="009575EA"/>
    <w:rsid w:val="00957936"/>
    <w:rsid w:val="00960EA5"/>
    <w:rsid w:val="0096160C"/>
    <w:rsid w:val="00961BDC"/>
    <w:rsid w:val="00963633"/>
    <w:rsid w:val="00963CC3"/>
    <w:rsid w:val="009645E8"/>
    <w:rsid w:val="00964C6B"/>
    <w:rsid w:val="009653CD"/>
    <w:rsid w:val="009656E3"/>
    <w:rsid w:val="00965A41"/>
    <w:rsid w:val="00966B5B"/>
    <w:rsid w:val="00971CC3"/>
    <w:rsid w:val="00972735"/>
    <w:rsid w:val="00972936"/>
    <w:rsid w:val="00972D9D"/>
    <w:rsid w:val="00973635"/>
    <w:rsid w:val="00975A8D"/>
    <w:rsid w:val="00975BB5"/>
    <w:rsid w:val="00975C59"/>
    <w:rsid w:val="00976717"/>
    <w:rsid w:val="0097779D"/>
    <w:rsid w:val="00977978"/>
    <w:rsid w:val="00981BAC"/>
    <w:rsid w:val="00982A4A"/>
    <w:rsid w:val="00983C8E"/>
    <w:rsid w:val="00984D3A"/>
    <w:rsid w:val="00985C88"/>
    <w:rsid w:val="00986BA8"/>
    <w:rsid w:val="00987B1D"/>
    <w:rsid w:val="00987C33"/>
    <w:rsid w:val="00987CA4"/>
    <w:rsid w:val="0099016E"/>
    <w:rsid w:val="00990325"/>
    <w:rsid w:val="009911E3"/>
    <w:rsid w:val="0099155F"/>
    <w:rsid w:val="009915B2"/>
    <w:rsid w:val="00993C02"/>
    <w:rsid w:val="00994372"/>
    <w:rsid w:val="009956A9"/>
    <w:rsid w:val="0099593D"/>
    <w:rsid w:val="00995E95"/>
    <w:rsid w:val="00995F68"/>
    <w:rsid w:val="00996AF6"/>
    <w:rsid w:val="00997506"/>
    <w:rsid w:val="0099757E"/>
    <w:rsid w:val="009977DE"/>
    <w:rsid w:val="009A0997"/>
    <w:rsid w:val="009A1EA8"/>
    <w:rsid w:val="009A27AF"/>
    <w:rsid w:val="009A2A84"/>
    <w:rsid w:val="009A4B6E"/>
    <w:rsid w:val="009A6223"/>
    <w:rsid w:val="009A7646"/>
    <w:rsid w:val="009B24E7"/>
    <w:rsid w:val="009B2D9F"/>
    <w:rsid w:val="009B32DD"/>
    <w:rsid w:val="009B341A"/>
    <w:rsid w:val="009B38E5"/>
    <w:rsid w:val="009B42B5"/>
    <w:rsid w:val="009B488A"/>
    <w:rsid w:val="009B4D89"/>
    <w:rsid w:val="009B511A"/>
    <w:rsid w:val="009B5AC3"/>
    <w:rsid w:val="009B7460"/>
    <w:rsid w:val="009C06EF"/>
    <w:rsid w:val="009C1C71"/>
    <w:rsid w:val="009C28FC"/>
    <w:rsid w:val="009C2E26"/>
    <w:rsid w:val="009C348E"/>
    <w:rsid w:val="009C3762"/>
    <w:rsid w:val="009C388A"/>
    <w:rsid w:val="009C43FB"/>
    <w:rsid w:val="009C4DF3"/>
    <w:rsid w:val="009C507C"/>
    <w:rsid w:val="009C5407"/>
    <w:rsid w:val="009C6351"/>
    <w:rsid w:val="009C662D"/>
    <w:rsid w:val="009C7D0C"/>
    <w:rsid w:val="009D0756"/>
    <w:rsid w:val="009D22B0"/>
    <w:rsid w:val="009D351A"/>
    <w:rsid w:val="009D3A22"/>
    <w:rsid w:val="009D441F"/>
    <w:rsid w:val="009D4543"/>
    <w:rsid w:val="009D48E1"/>
    <w:rsid w:val="009D5459"/>
    <w:rsid w:val="009D54A3"/>
    <w:rsid w:val="009D6093"/>
    <w:rsid w:val="009D70CE"/>
    <w:rsid w:val="009E014C"/>
    <w:rsid w:val="009E0294"/>
    <w:rsid w:val="009E05AF"/>
    <w:rsid w:val="009E127B"/>
    <w:rsid w:val="009E1556"/>
    <w:rsid w:val="009E1CCB"/>
    <w:rsid w:val="009E241A"/>
    <w:rsid w:val="009E2A52"/>
    <w:rsid w:val="009E2C87"/>
    <w:rsid w:val="009E338E"/>
    <w:rsid w:val="009E434D"/>
    <w:rsid w:val="009E4E73"/>
    <w:rsid w:val="009E5117"/>
    <w:rsid w:val="009E5D2A"/>
    <w:rsid w:val="009E6ADD"/>
    <w:rsid w:val="009E6CB4"/>
    <w:rsid w:val="009E70A6"/>
    <w:rsid w:val="009E7D77"/>
    <w:rsid w:val="009F04C6"/>
    <w:rsid w:val="009F04CD"/>
    <w:rsid w:val="009F0903"/>
    <w:rsid w:val="009F0F80"/>
    <w:rsid w:val="009F108E"/>
    <w:rsid w:val="009F1EAD"/>
    <w:rsid w:val="009F2191"/>
    <w:rsid w:val="009F243B"/>
    <w:rsid w:val="009F2BB0"/>
    <w:rsid w:val="009F30EB"/>
    <w:rsid w:val="009F3DEA"/>
    <w:rsid w:val="009F4647"/>
    <w:rsid w:val="009F4AFA"/>
    <w:rsid w:val="009F5036"/>
    <w:rsid w:val="009F52DE"/>
    <w:rsid w:val="009F5E86"/>
    <w:rsid w:val="009F5FD2"/>
    <w:rsid w:val="009F6DF3"/>
    <w:rsid w:val="009F7216"/>
    <w:rsid w:val="009F72B3"/>
    <w:rsid w:val="00A00A6F"/>
    <w:rsid w:val="00A00B1D"/>
    <w:rsid w:val="00A00E09"/>
    <w:rsid w:val="00A00F6C"/>
    <w:rsid w:val="00A015E9"/>
    <w:rsid w:val="00A01A13"/>
    <w:rsid w:val="00A021A0"/>
    <w:rsid w:val="00A02C7D"/>
    <w:rsid w:val="00A02DED"/>
    <w:rsid w:val="00A0350C"/>
    <w:rsid w:val="00A03DF4"/>
    <w:rsid w:val="00A03F78"/>
    <w:rsid w:val="00A040C2"/>
    <w:rsid w:val="00A059E8"/>
    <w:rsid w:val="00A05E24"/>
    <w:rsid w:val="00A05E43"/>
    <w:rsid w:val="00A0722E"/>
    <w:rsid w:val="00A106AB"/>
    <w:rsid w:val="00A10745"/>
    <w:rsid w:val="00A11A0B"/>
    <w:rsid w:val="00A1217E"/>
    <w:rsid w:val="00A12207"/>
    <w:rsid w:val="00A14A65"/>
    <w:rsid w:val="00A15C2F"/>
    <w:rsid w:val="00A16690"/>
    <w:rsid w:val="00A16E8D"/>
    <w:rsid w:val="00A1797F"/>
    <w:rsid w:val="00A17B89"/>
    <w:rsid w:val="00A17F5E"/>
    <w:rsid w:val="00A201F7"/>
    <w:rsid w:val="00A202ED"/>
    <w:rsid w:val="00A215F5"/>
    <w:rsid w:val="00A22585"/>
    <w:rsid w:val="00A24658"/>
    <w:rsid w:val="00A2545C"/>
    <w:rsid w:val="00A26445"/>
    <w:rsid w:val="00A26748"/>
    <w:rsid w:val="00A268CD"/>
    <w:rsid w:val="00A2736A"/>
    <w:rsid w:val="00A27A99"/>
    <w:rsid w:val="00A32F90"/>
    <w:rsid w:val="00A336A1"/>
    <w:rsid w:val="00A35104"/>
    <w:rsid w:val="00A35FAE"/>
    <w:rsid w:val="00A36974"/>
    <w:rsid w:val="00A3732B"/>
    <w:rsid w:val="00A3783F"/>
    <w:rsid w:val="00A40902"/>
    <w:rsid w:val="00A41871"/>
    <w:rsid w:val="00A41DEB"/>
    <w:rsid w:val="00A42221"/>
    <w:rsid w:val="00A43354"/>
    <w:rsid w:val="00A43607"/>
    <w:rsid w:val="00A43676"/>
    <w:rsid w:val="00A43A44"/>
    <w:rsid w:val="00A44526"/>
    <w:rsid w:val="00A45507"/>
    <w:rsid w:val="00A45FD5"/>
    <w:rsid w:val="00A46C20"/>
    <w:rsid w:val="00A501B6"/>
    <w:rsid w:val="00A5095D"/>
    <w:rsid w:val="00A5126F"/>
    <w:rsid w:val="00A51A70"/>
    <w:rsid w:val="00A520B9"/>
    <w:rsid w:val="00A52615"/>
    <w:rsid w:val="00A52831"/>
    <w:rsid w:val="00A528E1"/>
    <w:rsid w:val="00A52F17"/>
    <w:rsid w:val="00A53D86"/>
    <w:rsid w:val="00A5430B"/>
    <w:rsid w:val="00A5681A"/>
    <w:rsid w:val="00A6001A"/>
    <w:rsid w:val="00A60553"/>
    <w:rsid w:val="00A61545"/>
    <w:rsid w:val="00A61635"/>
    <w:rsid w:val="00A61666"/>
    <w:rsid w:val="00A61B7C"/>
    <w:rsid w:val="00A61D52"/>
    <w:rsid w:val="00A62849"/>
    <w:rsid w:val="00A63702"/>
    <w:rsid w:val="00A6378F"/>
    <w:rsid w:val="00A63B6B"/>
    <w:rsid w:val="00A64780"/>
    <w:rsid w:val="00A64E56"/>
    <w:rsid w:val="00A66757"/>
    <w:rsid w:val="00A6676C"/>
    <w:rsid w:val="00A66ADF"/>
    <w:rsid w:val="00A66E82"/>
    <w:rsid w:val="00A673E4"/>
    <w:rsid w:val="00A67A57"/>
    <w:rsid w:val="00A67F0B"/>
    <w:rsid w:val="00A70920"/>
    <w:rsid w:val="00A70BED"/>
    <w:rsid w:val="00A72268"/>
    <w:rsid w:val="00A724B4"/>
    <w:rsid w:val="00A72F7B"/>
    <w:rsid w:val="00A732B4"/>
    <w:rsid w:val="00A748ED"/>
    <w:rsid w:val="00A76611"/>
    <w:rsid w:val="00A76FC8"/>
    <w:rsid w:val="00A77074"/>
    <w:rsid w:val="00A80245"/>
    <w:rsid w:val="00A81007"/>
    <w:rsid w:val="00A81933"/>
    <w:rsid w:val="00A81ABE"/>
    <w:rsid w:val="00A82F6E"/>
    <w:rsid w:val="00A83A8F"/>
    <w:rsid w:val="00A849BE"/>
    <w:rsid w:val="00A85E6D"/>
    <w:rsid w:val="00A8664F"/>
    <w:rsid w:val="00A867CA"/>
    <w:rsid w:val="00A869AE"/>
    <w:rsid w:val="00A86B1B"/>
    <w:rsid w:val="00A9091F"/>
    <w:rsid w:val="00A90C75"/>
    <w:rsid w:val="00A91068"/>
    <w:rsid w:val="00A91453"/>
    <w:rsid w:val="00A91A25"/>
    <w:rsid w:val="00A91F10"/>
    <w:rsid w:val="00A92293"/>
    <w:rsid w:val="00A925F7"/>
    <w:rsid w:val="00A935B1"/>
    <w:rsid w:val="00A93811"/>
    <w:rsid w:val="00A95171"/>
    <w:rsid w:val="00A959A2"/>
    <w:rsid w:val="00A95A81"/>
    <w:rsid w:val="00A964CD"/>
    <w:rsid w:val="00A9657B"/>
    <w:rsid w:val="00A97BD1"/>
    <w:rsid w:val="00A97E86"/>
    <w:rsid w:val="00AA0A4D"/>
    <w:rsid w:val="00AA2B08"/>
    <w:rsid w:val="00AA384D"/>
    <w:rsid w:val="00AA4198"/>
    <w:rsid w:val="00AA4209"/>
    <w:rsid w:val="00AA45EE"/>
    <w:rsid w:val="00AA5466"/>
    <w:rsid w:val="00AA5C63"/>
    <w:rsid w:val="00AA602B"/>
    <w:rsid w:val="00AA702C"/>
    <w:rsid w:val="00AA7220"/>
    <w:rsid w:val="00AB009A"/>
    <w:rsid w:val="00AB01B8"/>
    <w:rsid w:val="00AB0765"/>
    <w:rsid w:val="00AB0CE7"/>
    <w:rsid w:val="00AB0EE2"/>
    <w:rsid w:val="00AB1208"/>
    <w:rsid w:val="00AB1ABF"/>
    <w:rsid w:val="00AB300E"/>
    <w:rsid w:val="00AB38F8"/>
    <w:rsid w:val="00AB3F00"/>
    <w:rsid w:val="00AB435B"/>
    <w:rsid w:val="00AB6123"/>
    <w:rsid w:val="00AB63A9"/>
    <w:rsid w:val="00AB642B"/>
    <w:rsid w:val="00AB6B31"/>
    <w:rsid w:val="00AB749F"/>
    <w:rsid w:val="00AC0893"/>
    <w:rsid w:val="00AC19B8"/>
    <w:rsid w:val="00AC20A0"/>
    <w:rsid w:val="00AC2539"/>
    <w:rsid w:val="00AC2B01"/>
    <w:rsid w:val="00AC2B50"/>
    <w:rsid w:val="00AC40F0"/>
    <w:rsid w:val="00AC49A5"/>
    <w:rsid w:val="00AC6BFA"/>
    <w:rsid w:val="00AC72AA"/>
    <w:rsid w:val="00AC76C1"/>
    <w:rsid w:val="00AC7ECA"/>
    <w:rsid w:val="00AD08DF"/>
    <w:rsid w:val="00AD0E41"/>
    <w:rsid w:val="00AD186C"/>
    <w:rsid w:val="00AD1EDB"/>
    <w:rsid w:val="00AD4D63"/>
    <w:rsid w:val="00AD56A7"/>
    <w:rsid w:val="00AD67BD"/>
    <w:rsid w:val="00AD7287"/>
    <w:rsid w:val="00AD73F5"/>
    <w:rsid w:val="00AE06FA"/>
    <w:rsid w:val="00AE0B39"/>
    <w:rsid w:val="00AE0BB1"/>
    <w:rsid w:val="00AE21DC"/>
    <w:rsid w:val="00AE2341"/>
    <w:rsid w:val="00AE2D94"/>
    <w:rsid w:val="00AE486A"/>
    <w:rsid w:val="00AE48BC"/>
    <w:rsid w:val="00AE4DA7"/>
    <w:rsid w:val="00AE5634"/>
    <w:rsid w:val="00AE5D57"/>
    <w:rsid w:val="00AE6D74"/>
    <w:rsid w:val="00AE7010"/>
    <w:rsid w:val="00AF394D"/>
    <w:rsid w:val="00AF425B"/>
    <w:rsid w:val="00AF4264"/>
    <w:rsid w:val="00AF5044"/>
    <w:rsid w:val="00AF727C"/>
    <w:rsid w:val="00AF72A5"/>
    <w:rsid w:val="00AF74C8"/>
    <w:rsid w:val="00B00216"/>
    <w:rsid w:val="00B00DD0"/>
    <w:rsid w:val="00B00E53"/>
    <w:rsid w:val="00B01628"/>
    <w:rsid w:val="00B01C9F"/>
    <w:rsid w:val="00B01CDA"/>
    <w:rsid w:val="00B02A91"/>
    <w:rsid w:val="00B02B2F"/>
    <w:rsid w:val="00B0343B"/>
    <w:rsid w:val="00B035A9"/>
    <w:rsid w:val="00B03F66"/>
    <w:rsid w:val="00B04CE7"/>
    <w:rsid w:val="00B05B0E"/>
    <w:rsid w:val="00B05BBE"/>
    <w:rsid w:val="00B069A3"/>
    <w:rsid w:val="00B07532"/>
    <w:rsid w:val="00B0784F"/>
    <w:rsid w:val="00B10DB6"/>
    <w:rsid w:val="00B1262E"/>
    <w:rsid w:val="00B13C72"/>
    <w:rsid w:val="00B14888"/>
    <w:rsid w:val="00B14A52"/>
    <w:rsid w:val="00B1507C"/>
    <w:rsid w:val="00B15552"/>
    <w:rsid w:val="00B16355"/>
    <w:rsid w:val="00B167AD"/>
    <w:rsid w:val="00B167F5"/>
    <w:rsid w:val="00B16CEB"/>
    <w:rsid w:val="00B176FB"/>
    <w:rsid w:val="00B17AAE"/>
    <w:rsid w:val="00B203B7"/>
    <w:rsid w:val="00B20D29"/>
    <w:rsid w:val="00B22287"/>
    <w:rsid w:val="00B227B2"/>
    <w:rsid w:val="00B2361E"/>
    <w:rsid w:val="00B25142"/>
    <w:rsid w:val="00B263DB"/>
    <w:rsid w:val="00B269E0"/>
    <w:rsid w:val="00B27FC2"/>
    <w:rsid w:val="00B31C58"/>
    <w:rsid w:val="00B32064"/>
    <w:rsid w:val="00B321E6"/>
    <w:rsid w:val="00B32CA1"/>
    <w:rsid w:val="00B33434"/>
    <w:rsid w:val="00B334B8"/>
    <w:rsid w:val="00B33E85"/>
    <w:rsid w:val="00B3603C"/>
    <w:rsid w:val="00B369FA"/>
    <w:rsid w:val="00B37406"/>
    <w:rsid w:val="00B41B71"/>
    <w:rsid w:val="00B41F60"/>
    <w:rsid w:val="00B424D0"/>
    <w:rsid w:val="00B4363F"/>
    <w:rsid w:val="00B43F78"/>
    <w:rsid w:val="00B440F2"/>
    <w:rsid w:val="00B45E8F"/>
    <w:rsid w:val="00B5049C"/>
    <w:rsid w:val="00B506B8"/>
    <w:rsid w:val="00B534BB"/>
    <w:rsid w:val="00B53961"/>
    <w:rsid w:val="00B53DBE"/>
    <w:rsid w:val="00B5443F"/>
    <w:rsid w:val="00B55060"/>
    <w:rsid w:val="00B55D17"/>
    <w:rsid w:val="00B5647B"/>
    <w:rsid w:val="00B606D0"/>
    <w:rsid w:val="00B61DCF"/>
    <w:rsid w:val="00B62464"/>
    <w:rsid w:val="00B64906"/>
    <w:rsid w:val="00B64CE9"/>
    <w:rsid w:val="00B65A85"/>
    <w:rsid w:val="00B67B6E"/>
    <w:rsid w:val="00B70720"/>
    <w:rsid w:val="00B70787"/>
    <w:rsid w:val="00B710A3"/>
    <w:rsid w:val="00B72E73"/>
    <w:rsid w:val="00B732FB"/>
    <w:rsid w:val="00B7395F"/>
    <w:rsid w:val="00B73D1B"/>
    <w:rsid w:val="00B740AB"/>
    <w:rsid w:val="00B74E64"/>
    <w:rsid w:val="00B74F05"/>
    <w:rsid w:val="00B75FCC"/>
    <w:rsid w:val="00B7603C"/>
    <w:rsid w:val="00B76F59"/>
    <w:rsid w:val="00B77708"/>
    <w:rsid w:val="00B8018E"/>
    <w:rsid w:val="00B80982"/>
    <w:rsid w:val="00B818ED"/>
    <w:rsid w:val="00B81C36"/>
    <w:rsid w:val="00B828E9"/>
    <w:rsid w:val="00B8315C"/>
    <w:rsid w:val="00B83BA4"/>
    <w:rsid w:val="00B83C00"/>
    <w:rsid w:val="00B83FB0"/>
    <w:rsid w:val="00B84EDE"/>
    <w:rsid w:val="00B85DF4"/>
    <w:rsid w:val="00B874B4"/>
    <w:rsid w:val="00B8790E"/>
    <w:rsid w:val="00B903D0"/>
    <w:rsid w:val="00B90585"/>
    <w:rsid w:val="00B90937"/>
    <w:rsid w:val="00B91DAE"/>
    <w:rsid w:val="00B92B64"/>
    <w:rsid w:val="00B92E8F"/>
    <w:rsid w:val="00B93155"/>
    <w:rsid w:val="00B9498D"/>
    <w:rsid w:val="00B9696B"/>
    <w:rsid w:val="00B976E2"/>
    <w:rsid w:val="00B97D72"/>
    <w:rsid w:val="00B97D9C"/>
    <w:rsid w:val="00BA0751"/>
    <w:rsid w:val="00BA1DDE"/>
    <w:rsid w:val="00BA2BE6"/>
    <w:rsid w:val="00BA2F9D"/>
    <w:rsid w:val="00BA3787"/>
    <w:rsid w:val="00BA3DD2"/>
    <w:rsid w:val="00BA3EDF"/>
    <w:rsid w:val="00BA550E"/>
    <w:rsid w:val="00BA5C52"/>
    <w:rsid w:val="00BA5DB8"/>
    <w:rsid w:val="00BA72C5"/>
    <w:rsid w:val="00BA7419"/>
    <w:rsid w:val="00BA79BA"/>
    <w:rsid w:val="00BB00F7"/>
    <w:rsid w:val="00BB07F5"/>
    <w:rsid w:val="00BB10A8"/>
    <w:rsid w:val="00BB1508"/>
    <w:rsid w:val="00BB2A9C"/>
    <w:rsid w:val="00BB307A"/>
    <w:rsid w:val="00BB4A1F"/>
    <w:rsid w:val="00BB5D54"/>
    <w:rsid w:val="00BB697D"/>
    <w:rsid w:val="00BB6DAE"/>
    <w:rsid w:val="00BB6E86"/>
    <w:rsid w:val="00BB7EBE"/>
    <w:rsid w:val="00BC17C6"/>
    <w:rsid w:val="00BC3556"/>
    <w:rsid w:val="00BC39D1"/>
    <w:rsid w:val="00BC479B"/>
    <w:rsid w:val="00BC5B24"/>
    <w:rsid w:val="00BC5E90"/>
    <w:rsid w:val="00BC6021"/>
    <w:rsid w:val="00BC6D9F"/>
    <w:rsid w:val="00BC717F"/>
    <w:rsid w:val="00BD021E"/>
    <w:rsid w:val="00BD07DE"/>
    <w:rsid w:val="00BD1C01"/>
    <w:rsid w:val="00BD3B7E"/>
    <w:rsid w:val="00BD3EFD"/>
    <w:rsid w:val="00BD4688"/>
    <w:rsid w:val="00BD4C63"/>
    <w:rsid w:val="00BD4D60"/>
    <w:rsid w:val="00BD4D84"/>
    <w:rsid w:val="00BD5181"/>
    <w:rsid w:val="00BD702E"/>
    <w:rsid w:val="00BD7575"/>
    <w:rsid w:val="00BE34CF"/>
    <w:rsid w:val="00BE428C"/>
    <w:rsid w:val="00BE447A"/>
    <w:rsid w:val="00BE52D3"/>
    <w:rsid w:val="00BE535D"/>
    <w:rsid w:val="00BE5561"/>
    <w:rsid w:val="00BE5763"/>
    <w:rsid w:val="00BE63CA"/>
    <w:rsid w:val="00BE7824"/>
    <w:rsid w:val="00BF005F"/>
    <w:rsid w:val="00BF0A3C"/>
    <w:rsid w:val="00BF1912"/>
    <w:rsid w:val="00BF1A80"/>
    <w:rsid w:val="00BF1DDE"/>
    <w:rsid w:val="00BF2E80"/>
    <w:rsid w:val="00BF364C"/>
    <w:rsid w:val="00BF4AB5"/>
    <w:rsid w:val="00BF5210"/>
    <w:rsid w:val="00BF5910"/>
    <w:rsid w:val="00BF6D82"/>
    <w:rsid w:val="00BF7319"/>
    <w:rsid w:val="00BF7F93"/>
    <w:rsid w:val="00C00C1E"/>
    <w:rsid w:val="00C00F48"/>
    <w:rsid w:val="00C01AC1"/>
    <w:rsid w:val="00C02374"/>
    <w:rsid w:val="00C027F2"/>
    <w:rsid w:val="00C03861"/>
    <w:rsid w:val="00C03F21"/>
    <w:rsid w:val="00C04AF5"/>
    <w:rsid w:val="00C05F27"/>
    <w:rsid w:val="00C066AF"/>
    <w:rsid w:val="00C06E6B"/>
    <w:rsid w:val="00C07D7C"/>
    <w:rsid w:val="00C10952"/>
    <w:rsid w:val="00C11681"/>
    <w:rsid w:val="00C11E52"/>
    <w:rsid w:val="00C12BEB"/>
    <w:rsid w:val="00C12E0E"/>
    <w:rsid w:val="00C12FC1"/>
    <w:rsid w:val="00C138F4"/>
    <w:rsid w:val="00C14029"/>
    <w:rsid w:val="00C14174"/>
    <w:rsid w:val="00C1431F"/>
    <w:rsid w:val="00C14D7D"/>
    <w:rsid w:val="00C14E6C"/>
    <w:rsid w:val="00C15FD9"/>
    <w:rsid w:val="00C16644"/>
    <w:rsid w:val="00C1695A"/>
    <w:rsid w:val="00C16E01"/>
    <w:rsid w:val="00C173C9"/>
    <w:rsid w:val="00C20027"/>
    <w:rsid w:val="00C2111A"/>
    <w:rsid w:val="00C2191A"/>
    <w:rsid w:val="00C22556"/>
    <w:rsid w:val="00C23403"/>
    <w:rsid w:val="00C234B9"/>
    <w:rsid w:val="00C23B00"/>
    <w:rsid w:val="00C23E5D"/>
    <w:rsid w:val="00C24293"/>
    <w:rsid w:val="00C26ABD"/>
    <w:rsid w:val="00C27D8C"/>
    <w:rsid w:val="00C27E0E"/>
    <w:rsid w:val="00C30421"/>
    <w:rsid w:val="00C306C1"/>
    <w:rsid w:val="00C30B80"/>
    <w:rsid w:val="00C31EAC"/>
    <w:rsid w:val="00C32CE8"/>
    <w:rsid w:val="00C332A5"/>
    <w:rsid w:val="00C33EC8"/>
    <w:rsid w:val="00C353F5"/>
    <w:rsid w:val="00C3553E"/>
    <w:rsid w:val="00C35B3F"/>
    <w:rsid w:val="00C363E3"/>
    <w:rsid w:val="00C36A31"/>
    <w:rsid w:val="00C36E7D"/>
    <w:rsid w:val="00C37C8C"/>
    <w:rsid w:val="00C4014A"/>
    <w:rsid w:val="00C407BC"/>
    <w:rsid w:val="00C40A68"/>
    <w:rsid w:val="00C41693"/>
    <w:rsid w:val="00C41C68"/>
    <w:rsid w:val="00C41CB5"/>
    <w:rsid w:val="00C41DED"/>
    <w:rsid w:val="00C4285F"/>
    <w:rsid w:val="00C42D1C"/>
    <w:rsid w:val="00C430FF"/>
    <w:rsid w:val="00C43CD3"/>
    <w:rsid w:val="00C44101"/>
    <w:rsid w:val="00C44931"/>
    <w:rsid w:val="00C44ACC"/>
    <w:rsid w:val="00C479FB"/>
    <w:rsid w:val="00C51121"/>
    <w:rsid w:val="00C51E2A"/>
    <w:rsid w:val="00C5273D"/>
    <w:rsid w:val="00C532CE"/>
    <w:rsid w:val="00C53C62"/>
    <w:rsid w:val="00C54441"/>
    <w:rsid w:val="00C554CA"/>
    <w:rsid w:val="00C558B9"/>
    <w:rsid w:val="00C56DCD"/>
    <w:rsid w:val="00C57475"/>
    <w:rsid w:val="00C60613"/>
    <w:rsid w:val="00C60BC4"/>
    <w:rsid w:val="00C616EF"/>
    <w:rsid w:val="00C626E9"/>
    <w:rsid w:val="00C629BA"/>
    <w:rsid w:val="00C64DD9"/>
    <w:rsid w:val="00C64EC2"/>
    <w:rsid w:val="00C656E7"/>
    <w:rsid w:val="00C6580C"/>
    <w:rsid w:val="00C664A6"/>
    <w:rsid w:val="00C66C10"/>
    <w:rsid w:val="00C66F8F"/>
    <w:rsid w:val="00C6716F"/>
    <w:rsid w:val="00C70731"/>
    <w:rsid w:val="00C7120E"/>
    <w:rsid w:val="00C733F4"/>
    <w:rsid w:val="00C75E62"/>
    <w:rsid w:val="00C75F37"/>
    <w:rsid w:val="00C76E1A"/>
    <w:rsid w:val="00C7788D"/>
    <w:rsid w:val="00C778D7"/>
    <w:rsid w:val="00C77C95"/>
    <w:rsid w:val="00C80620"/>
    <w:rsid w:val="00C80AC7"/>
    <w:rsid w:val="00C80C10"/>
    <w:rsid w:val="00C80FE7"/>
    <w:rsid w:val="00C81B76"/>
    <w:rsid w:val="00C845E1"/>
    <w:rsid w:val="00C84C0D"/>
    <w:rsid w:val="00C8510C"/>
    <w:rsid w:val="00C85611"/>
    <w:rsid w:val="00C863CE"/>
    <w:rsid w:val="00C86ADD"/>
    <w:rsid w:val="00C903DC"/>
    <w:rsid w:val="00C90A19"/>
    <w:rsid w:val="00C91BC2"/>
    <w:rsid w:val="00C91CB5"/>
    <w:rsid w:val="00C92BFC"/>
    <w:rsid w:val="00C932A4"/>
    <w:rsid w:val="00C93BDF"/>
    <w:rsid w:val="00C93E5B"/>
    <w:rsid w:val="00C941C3"/>
    <w:rsid w:val="00C946E3"/>
    <w:rsid w:val="00C94F82"/>
    <w:rsid w:val="00C94FAB"/>
    <w:rsid w:val="00C952D1"/>
    <w:rsid w:val="00C9557C"/>
    <w:rsid w:val="00C967D1"/>
    <w:rsid w:val="00C96ADF"/>
    <w:rsid w:val="00C96C38"/>
    <w:rsid w:val="00CA028B"/>
    <w:rsid w:val="00CA04F5"/>
    <w:rsid w:val="00CA0C55"/>
    <w:rsid w:val="00CA1021"/>
    <w:rsid w:val="00CA22B9"/>
    <w:rsid w:val="00CA2596"/>
    <w:rsid w:val="00CA3754"/>
    <w:rsid w:val="00CA378A"/>
    <w:rsid w:val="00CA3EC8"/>
    <w:rsid w:val="00CA5286"/>
    <w:rsid w:val="00CA5335"/>
    <w:rsid w:val="00CA54D2"/>
    <w:rsid w:val="00CA5E7C"/>
    <w:rsid w:val="00CB06F9"/>
    <w:rsid w:val="00CB0B59"/>
    <w:rsid w:val="00CB1E51"/>
    <w:rsid w:val="00CB298C"/>
    <w:rsid w:val="00CB3612"/>
    <w:rsid w:val="00CB3E98"/>
    <w:rsid w:val="00CB4104"/>
    <w:rsid w:val="00CB417D"/>
    <w:rsid w:val="00CB45BF"/>
    <w:rsid w:val="00CB47ED"/>
    <w:rsid w:val="00CB49ED"/>
    <w:rsid w:val="00CB529A"/>
    <w:rsid w:val="00CB54BB"/>
    <w:rsid w:val="00CB650B"/>
    <w:rsid w:val="00CB65CB"/>
    <w:rsid w:val="00CB67A8"/>
    <w:rsid w:val="00CB693E"/>
    <w:rsid w:val="00CB6C53"/>
    <w:rsid w:val="00CB74FB"/>
    <w:rsid w:val="00CB7F75"/>
    <w:rsid w:val="00CC07FC"/>
    <w:rsid w:val="00CC1057"/>
    <w:rsid w:val="00CC112F"/>
    <w:rsid w:val="00CC18AD"/>
    <w:rsid w:val="00CC248F"/>
    <w:rsid w:val="00CC3743"/>
    <w:rsid w:val="00CC41E0"/>
    <w:rsid w:val="00CC48C6"/>
    <w:rsid w:val="00CC49F6"/>
    <w:rsid w:val="00CC73BC"/>
    <w:rsid w:val="00CC76C8"/>
    <w:rsid w:val="00CC77FF"/>
    <w:rsid w:val="00CC7960"/>
    <w:rsid w:val="00CD2C7E"/>
    <w:rsid w:val="00CD32C2"/>
    <w:rsid w:val="00CD4358"/>
    <w:rsid w:val="00CD4EF9"/>
    <w:rsid w:val="00CD5897"/>
    <w:rsid w:val="00CD69C1"/>
    <w:rsid w:val="00CD7F1E"/>
    <w:rsid w:val="00CE1315"/>
    <w:rsid w:val="00CE1A7A"/>
    <w:rsid w:val="00CE1EFD"/>
    <w:rsid w:val="00CE20FF"/>
    <w:rsid w:val="00CE2E09"/>
    <w:rsid w:val="00CE36C0"/>
    <w:rsid w:val="00CE3B3D"/>
    <w:rsid w:val="00CE40F2"/>
    <w:rsid w:val="00CE4535"/>
    <w:rsid w:val="00CE4E06"/>
    <w:rsid w:val="00CE6059"/>
    <w:rsid w:val="00CE63A7"/>
    <w:rsid w:val="00CE66F0"/>
    <w:rsid w:val="00CF0A1B"/>
    <w:rsid w:val="00CF10C7"/>
    <w:rsid w:val="00CF1AD9"/>
    <w:rsid w:val="00CF1D47"/>
    <w:rsid w:val="00CF21F6"/>
    <w:rsid w:val="00CF2527"/>
    <w:rsid w:val="00CF2CC5"/>
    <w:rsid w:val="00CF31DD"/>
    <w:rsid w:val="00CF66B7"/>
    <w:rsid w:val="00D0166F"/>
    <w:rsid w:val="00D024C4"/>
    <w:rsid w:val="00D0275F"/>
    <w:rsid w:val="00D03A14"/>
    <w:rsid w:val="00D03CB5"/>
    <w:rsid w:val="00D046B9"/>
    <w:rsid w:val="00D05B4E"/>
    <w:rsid w:val="00D05C7F"/>
    <w:rsid w:val="00D05E33"/>
    <w:rsid w:val="00D06575"/>
    <w:rsid w:val="00D07656"/>
    <w:rsid w:val="00D07AAC"/>
    <w:rsid w:val="00D1049F"/>
    <w:rsid w:val="00D10CF1"/>
    <w:rsid w:val="00D1121D"/>
    <w:rsid w:val="00D112CF"/>
    <w:rsid w:val="00D11596"/>
    <w:rsid w:val="00D11B3A"/>
    <w:rsid w:val="00D12C7B"/>
    <w:rsid w:val="00D13697"/>
    <w:rsid w:val="00D13D87"/>
    <w:rsid w:val="00D142F3"/>
    <w:rsid w:val="00D1440A"/>
    <w:rsid w:val="00D149BB"/>
    <w:rsid w:val="00D14CEF"/>
    <w:rsid w:val="00D15030"/>
    <w:rsid w:val="00D1520D"/>
    <w:rsid w:val="00D15B3F"/>
    <w:rsid w:val="00D160D6"/>
    <w:rsid w:val="00D161A3"/>
    <w:rsid w:val="00D1786A"/>
    <w:rsid w:val="00D2137C"/>
    <w:rsid w:val="00D2163A"/>
    <w:rsid w:val="00D21772"/>
    <w:rsid w:val="00D21CDE"/>
    <w:rsid w:val="00D22393"/>
    <w:rsid w:val="00D22810"/>
    <w:rsid w:val="00D23261"/>
    <w:rsid w:val="00D246D7"/>
    <w:rsid w:val="00D24E20"/>
    <w:rsid w:val="00D251FA"/>
    <w:rsid w:val="00D254F3"/>
    <w:rsid w:val="00D2563E"/>
    <w:rsid w:val="00D25EF4"/>
    <w:rsid w:val="00D26D6E"/>
    <w:rsid w:val="00D270FA"/>
    <w:rsid w:val="00D27CBE"/>
    <w:rsid w:val="00D30782"/>
    <w:rsid w:val="00D30821"/>
    <w:rsid w:val="00D315D4"/>
    <w:rsid w:val="00D3218A"/>
    <w:rsid w:val="00D342AF"/>
    <w:rsid w:val="00D350FF"/>
    <w:rsid w:val="00D358F8"/>
    <w:rsid w:val="00D362AD"/>
    <w:rsid w:val="00D364D1"/>
    <w:rsid w:val="00D36F1D"/>
    <w:rsid w:val="00D37251"/>
    <w:rsid w:val="00D4119D"/>
    <w:rsid w:val="00D411C5"/>
    <w:rsid w:val="00D41BB4"/>
    <w:rsid w:val="00D4326F"/>
    <w:rsid w:val="00D438E8"/>
    <w:rsid w:val="00D43B66"/>
    <w:rsid w:val="00D44467"/>
    <w:rsid w:val="00D4607C"/>
    <w:rsid w:val="00D474B8"/>
    <w:rsid w:val="00D47B10"/>
    <w:rsid w:val="00D506D9"/>
    <w:rsid w:val="00D50E96"/>
    <w:rsid w:val="00D510A2"/>
    <w:rsid w:val="00D51633"/>
    <w:rsid w:val="00D53E1D"/>
    <w:rsid w:val="00D543C6"/>
    <w:rsid w:val="00D55F91"/>
    <w:rsid w:val="00D608F2"/>
    <w:rsid w:val="00D60930"/>
    <w:rsid w:val="00D60CE2"/>
    <w:rsid w:val="00D61758"/>
    <w:rsid w:val="00D625DA"/>
    <w:rsid w:val="00D62C3C"/>
    <w:rsid w:val="00D63334"/>
    <w:rsid w:val="00D638CC"/>
    <w:rsid w:val="00D639E1"/>
    <w:rsid w:val="00D651A2"/>
    <w:rsid w:val="00D664B6"/>
    <w:rsid w:val="00D66839"/>
    <w:rsid w:val="00D71038"/>
    <w:rsid w:val="00D71AA8"/>
    <w:rsid w:val="00D7230D"/>
    <w:rsid w:val="00D7357C"/>
    <w:rsid w:val="00D739D5"/>
    <w:rsid w:val="00D73C85"/>
    <w:rsid w:val="00D73D3C"/>
    <w:rsid w:val="00D755FF"/>
    <w:rsid w:val="00D75868"/>
    <w:rsid w:val="00D75B85"/>
    <w:rsid w:val="00D75D23"/>
    <w:rsid w:val="00D767B8"/>
    <w:rsid w:val="00D767CD"/>
    <w:rsid w:val="00D76D1D"/>
    <w:rsid w:val="00D77A7A"/>
    <w:rsid w:val="00D77F0A"/>
    <w:rsid w:val="00D80627"/>
    <w:rsid w:val="00D80D56"/>
    <w:rsid w:val="00D80DB0"/>
    <w:rsid w:val="00D8108C"/>
    <w:rsid w:val="00D81128"/>
    <w:rsid w:val="00D821F8"/>
    <w:rsid w:val="00D82462"/>
    <w:rsid w:val="00D826A5"/>
    <w:rsid w:val="00D82B2D"/>
    <w:rsid w:val="00D8354F"/>
    <w:rsid w:val="00D83D4F"/>
    <w:rsid w:val="00D83F48"/>
    <w:rsid w:val="00D855FC"/>
    <w:rsid w:val="00D85660"/>
    <w:rsid w:val="00D86C42"/>
    <w:rsid w:val="00D86D97"/>
    <w:rsid w:val="00D877C0"/>
    <w:rsid w:val="00D879B8"/>
    <w:rsid w:val="00D90590"/>
    <w:rsid w:val="00D9093F"/>
    <w:rsid w:val="00D90D2A"/>
    <w:rsid w:val="00D9158C"/>
    <w:rsid w:val="00D91AD6"/>
    <w:rsid w:val="00D91D30"/>
    <w:rsid w:val="00D91F36"/>
    <w:rsid w:val="00D9311F"/>
    <w:rsid w:val="00D9329B"/>
    <w:rsid w:val="00D93932"/>
    <w:rsid w:val="00D943EE"/>
    <w:rsid w:val="00D9484B"/>
    <w:rsid w:val="00D9587F"/>
    <w:rsid w:val="00D96525"/>
    <w:rsid w:val="00DA11BD"/>
    <w:rsid w:val="00DA1AFB"/>
    <w:rsid w:val="00DA1FBD"/>
    <w:rsid w:val="00DA2D48"/>
    <w:rsid w:val="00DA3E90"/>
    <w:rsid w:val="00DA5ACD"/>
    <w:rsid w:val="00DB0C5A"/>
    <w:rsid w:val="00DB0FB8"/>
    <w:rsid w:val="00DB11C4"/>
    <w:rsid w:val="00DB37C3"/>
    <w:rsid w:val="00DB39C2"/>
    <w:rsid w:val="00DB66E6"/>
    <w:rsid w:val="00DB694C"/>
    <w:rsid w:val="00DB6CFA"/>
    <w:rsid w:val="00DB7184"/>
    <w:rsid w:val="00DC0A82"/>
    <w:rsid w:val="00DC0B71"/>
    <w:rsid w:val="00DC0D18"/>
    <w:rsid w:val="00DC1136"/>
    <w:rsid w:val="00DC1710"/>
    <w:rsid w:val="00DC363E"/>
    <w:rsid w:val="00DC396F"/>
    <w:rsid w:val="00DC43C3"/>
    <w:rsid w:val="00DC55C3"/>
    <w:rsid w:val="00DC56A7"/>
    <w:rsid w:val="00DC5C99"/>
    <w:rsid w:val="00DC6D66"/>
    <w:rsid w:val="00DC7262"/>
    <w:rsid w:val="00DC736A"/>
    <w:rsid w:val="00DD320B"/>
    <w:rsid w:val="00DD37D6"/>
    <w:rsid w:val="00DD386C"/>
    <w:rsid w:val="00DD4169"/>
    <w:rsid w:val="00DD58DD"/>
    <w:rsid w:val="00DD5C28"/>
    <w:rsid w:val="00DD6488"/>
    <w:rsid w:val="00DD6681"/>
    <w:rsid w:val="00DD6756"/>
    <w:rsid w:val="00DD707C"/>
    <w:rsid w:val="00DD787E"/>
    <w:rsid w:val="00DD7AD5"/>
    <w:rsid w:val="00DE0618"/>
    <w:rsid w:val="00DE0FE8"/>
    <w:rsid w:val="00DE1C0D"/>
    <w:rsid w:val="00DE2841"/>
    <w:rsid w:val="00DE2FAE"/>
    <w:rsid w:val="00DE41C5"/>
    <w:rsid w:val="00DE46C1"/>
    <w:rsid w:val="00DE61C1"/>
    <w:rsid w:val="00DE6959"/>
    <w:rsid w:val="00DE7420"/>
    <w:rsid w:val="00DE789E"/>
    <w:rsid w:val="00DF044D"/>
    <w:rsid w:val="00DF0584"/>
    <w:rsid w:val="00DF12D1"/>
    <w:rsid w:val="00DF13E0"/>
    <w:rsid w:val="00DF1A75"/>
    <w:rsid w:val="00DF27ED"/>
    <w:rsid w:val="00DF28B3"/>
    <w:rsid w:val="00DF3320"/>
    <w:rsid w:val="00DF3601"/>
    <w:rsid w:val="00DF4FC4"/>
    <w:rsid w:val="00DF509B"/>
    <w:rsid w:val="00DF6017"/>
    <w:rsid w:val="00DF6844"/>
    <w:rsid w:val="00E003CD"/>
    <w:rsid w:val="00E00D01"/>
    <w:rsid w:val="00E00D21"/>
    <w:rsid w:val="00E00FD4"/>
    <w:rsid w:val="00E0133D"/>
    <w:rsid w:val="00E01890"/>
    <w:rsid w:val="00E02928"/>
    <w:rsid w:val="00E0381E"/>
    <w:rsid w:val="00E03DF4"/>
    <w:rsid w:val="00E0643D"/>
    <w:rsid w:val="00E07437"/>
    <w:rsid w:val="00E076C2"/>
    <w:rsid w:val="00E07A81"/>
    <w:rsid w:val="00E10352"/>
    <w:rsid w:val="00E10376"/>
    <w:rsid w:val="00E1049D"/>
    <w:rsid w:val="00E1084A"/>
    <w:rsid w:val="00E1220F"/>
    <w:rsid w:val="00E12472"/>
    <w:rsid w:val="00E14155"/>
    <w:rsid w:val="00E14753"/>
    <w:rsid w:val="00E17651"/>
    <w:rsid w:val="00E176D6"/>
    <w:rsid w:val="00E20914"/>
    <w:rsid w:val="00E20A21"/>
    <w:rsid w:val="00E218D0"/>
    <w:rsid w:val="00E21E8A"/>
    <w:rsid w:val="00E2434E"/>
    <w:rsid w:val="00E2470D"/>
    <w:rsid w:val="00E24915"/>
    <w:rsid w:val="00E24A9A"/>
    <w:rsid w:val="00E24D60"/>
    <w:rsid w:val="00E24E95"/>
    <w:rsid w:val="00E26BEC"/>
    <w:rsid w:val="00E27E2E"/>
    <w:rsid w:val="00E27EC3"/>
    <w:rsid w:val="00E30248"/>
    <w:rsid w:val="00E3095C"/>
    <w:rsid w:val="00E311BD"/>
    <w:rsid w:val="00E31974"/>
    <w:rsid w:val="00E32304"/>
    <w:rsid w:val="00E32370"/>
    <w:rsid w:val="00E32E88"/>
    <w:rsid w:val="00E33053"/>
    <w:rsid w:val="00E33DE1"/>
    <w:rsid w:val="00E34473"/>
    <w:rsid w:val="00E349DC"/>
    <w:rsid w:val="00E3502B"/>
    <w:rsid w:val="00E3783C"/>
    <w:rsid w:val="00E37E93"/>
    <w:rsid w:val="00E40166"/>
    <w:rsid w:val="00E405E6"/>
    <w:rsid w:val="00E4134F"/>
    <w:rsid w:val="00E41C17"/>
    <w:rsid w:val="00E41DBE"/>
    <w:rsid w:val="00E427B3"/>
    <w:rsid w:val="00E42B02"/>
    <w:rsid w:val="00E42B28"/>
    <w:rsid w:val="00E43BE7"/>
    <w:rsid w:val="00E44F9E"/>
    <w:rsid w:val="00E4530F"/>
    <w:rsid w:val="00E45C8E"/>
    <w:rsid w:val="00E46480"/>
    <w:rsid w:val="00E46B86"/>
    <w:rsid w:val="00E46DDE"/>
    <w:rsid w:val="00E477D9"/>
    <w:rsid w:val="00E47CBD"/>
    <w:rsid w:val="00E515A8"/>
    <w:rsid w:val="00E51BF0"/>
    <w:rsid w:val="00E521EB"/>
    <w:rsid w:val="00E5280A"/>
    <w:rsid w:val="00E5333B"/>
    <w:rsid w:val="00E553E3"/>
    <w:rsid w:val="00E55A55"/>
    <w:rsid w:val="00E56794"/>
    <w:rsid w:val="00E56A34"/>
    <w:rsid w:val="00E56D4B"/>
    <w:rsid w:val="00E56FC1"/>
    <w:rsid w:val="00E571CF"/>
    <w:rsid w:val="00E619E6"/>
    <w:rsid w:val="00E62764"/>
    <w:rsid w:val="00E62FDA"/>
    <w:rsid w:val="00E63353"/>
    <w:rsid w:val="00E63359"/>
    <w:rsid w:val="00E641A6"/>
    <w:rsid w:val="00E6513A"/>
    <w:rsid w:val="00E66334"/>
    <w:rsid w:val="00E663D6"/>
    <w:rsid w:val="00E66A16"/>
    <w:rsid w:val="00E66D27"/>
    <w:rsid w:val="00E67497"/>
    <w:rsid w:val="00E67B4F"/>
    <w:rsid w:val="00E70123"/>
    <w:rsid w:val="00E718B8"/>
    <w:rsid w:val="00E71B65"/>
    <w:rsid w:val="00E728DC"/>
    <w:rsid w:val="00E72CB5"/>
    <w:rsid w:val="00E73AAF"/>
    <w:rsid w:val="00E74645"/>
    <w:rsid w:val="00E754B8"/>
    <w:rsid w:val="00E76222"/>
    <w:rsid w:val="00E76F5D"/>
    <w:rsid w:val="00E77DAF"/>
    <w:rsid w:val="00E80A40"/>
    <w:rsid w:val="00E81CF4"/>
    <w:rsid w:val="00E847DB"/>
    <w:rsid w:val="00E84970"/>
    <w:rsid w:val="00E84E14"/>
    <w:rsid w:val="00E85B06"/>
    <w:rsid w:val="00E85D84"/>
    <w:rsid w:val="00E864AC"/>
    <w:rsid w:val="00E87853"/>
    <w:rsid w:val="00E87A50"/>
    <w:rsid w:val="00E901EC"/>
    <w:rsid w:val="00E9142C"/>
    <w:rsid w:val="00E91E08"/>
    <w:rsid w:val="00E9477D"/>
    <w:rsid w:val="00E963AD"/>
    <w:rsid w:val="00E97701"/>
    <w:rsid w:val="00E9782E"/>
    <w:rsid w:val="00E978A5"/>
    <w:rsid w:val="00E97C81"/>
    <w:rsid w:val="00E97FB3"/>
    <w:rsid w:val="00EA09A8"/>
    <w:rsid w:val="00EA0B3C"/>
    <w:rsid w:val="00EA1009"/>
    <w:rsid w:val="00EA17F6"/>
    <w:rsid w:val="00EA39A0"/>
    <w:rsid w:val="00EA3A4B"/>
    <w:rsid w:val="00EA3E6E"/>
    <w:rsid w:val="00EA477A"/>
    <w:rsid w:val="00EA4D10"/>
    <w:rsid w:val="00EA4E62"/>
    <w:rsid w:val="00EA5495"/>
    <w:rsid w:val="00EA54A6"/>
    <w:rsid w:val="00EA560B"/>
    <w:rsid w:val="00EA56C1"/>
    <w:rsid w:val="00EA5ABC"/>
    <w:rsid w:val="00EA5B6A"/>
    <w:rsid w:val="00EB203E"/>
    <w:rsid w:val="00EB24E5"/>
    <w:rsid w:val="00EB2A89"/>
    <w:rsid w:val="00EB2EFE"/>
    <w:rsid w:val="00EB3B25"/>
    <w:rsid w:val="00EB6625"/>
    <w:rsid w:val="00EB793D"/>
    <w:rsid w:val="00EB7D24"/>
    <w:rsid w:val="00EC368E"/>
    <w:rsid w:val="00EC44DB"/>
    <w:rsid w:val="00EC4C8E"/>
    <w:rsid w:val="00EC5203"/>
    <w:rsid w:val="00EC5466"/>
    <w:rsid w:val="00EC5B09"/>
    <w:rsid w:val="00EC5BFE"/>
    <w:rsid w:val="00EC611F"/>
    <w:rsid w:val="00EC62AD"/>
    <w:rsid w:val="00ED13F9"/>
    <w:rsid w:val="00ED1722"/>
    <w:rsid w:val="00ED2267"/>
    <w:rsid w:val="00ED2314"/>
    <w:rsid w:val="00ED23CF"/>
    <w:rsid w:val="00ED2660"/>
    <w:rsid w:val="00ED31E7"/>
    <w:rsid w:val="00ED3BFB"/>
    <w:rsid w:val="00ED453C"/>
    <w:rsid w:val="00ED4873"/>
    <w:rsid w:val="00ED7392"/>
    <w:rsid w:val="00ED742B"/>
    <w:rsid w:val="00ED78E7"/>
    <w:rsid w:val="00EE0BF2"/>
    <w:rsid w:val="00EE17A4"/>
    <w:rsid w:val="00EE3730"/>
    <w:rsid w:val="00EE5465"/>
    <w:rsid w:val="00EE564E"/>
    <w:rsid w:val="00EE6192"/>
    <w:rsid w:val="00EE715F"/>
    <w:rsid w:val="00EE723A"/>
    <w:rsid w:val="00EF007F"/>
    <w:rsid w:val="00EF1837"/>
    <w:rsid w:val="00EF1F42"/>
    <w:rsid w:val="00EF275E"/>
    <w:rsid w:val="00EF32EC"/>
    <w:rsid w:val="00EF36C7"/>
    <w:rsid w:val="00EF3BC9"/>
    <w:rsid w:val="00EF4FCE"/>
    <w:rsid w:val="00EF514B"/>
    <w:rsid w:val="00EF6B89"/>
    <w:rsid w:val="00EF71C2"/>
    <w:rsid w:val="00EF7890"/>
    <w:rsid w:val="00F00149"/>
    <w:rsid w:val="00F007DC"/>
    <w:rsid w:val="00F023A4"/>
    <w:rsid w:val="00F02748"/>
    <w:rsid w:val="00F0284F"/>
    <w:rsid w:val="00F03A3D"/>
    <w:rsid w:val="00F03E5E"/>
    <w:rsid w:val="00F0458C"/>
    <w:rsid w:val="00F04D9C"/>
    <w:rsid w:val="00F04DAE"/>
    <w:rsid w:val="00F04FE4"/>
    <w:rsid w:val="00F052FF"/>
    <w:rsid w:val="00F06971"/>
    <w:rsid w:val="00F06F0E"/>
    <w:rsid w:val="00F078C5"/>
    <w:rsid w:val="00F104CA"/>
    <w:rsid w:val="00F109CB"/>
    <w:rsid w:val="00F11439"/>
    <w:rsid w:val="00F11831"/>
    <w:rsid w:val="00F11B6C"/>
    <w:rsid w:val="00F11DEB"/>
    <w:rsid w:val="00F128A5"/>
    <w:rsid w:val="00F12C01"/>
    <w:rsid w:val="00F12DBD"/>
    <w:rsid w:val="00F13D10"/>
    <w:rsid w:val="00F140DF"/>
    <w:rsid w:val="00F14305"/>
    <w:rsid w:val="00F14910"/>
    <w:rsid w:val="00F14EF4"/>
    <w:rsid w:val="00F1587D"/>
    <w:rsid w:val="00F16225"/>
    <w:rsid w:val="00F16399"/>
    <w:rsid w:val="00F16D5B"/>
    <w:rsid w:val="00F1702E"/>
    <w:rsid w:val="00F17167"/>
    <w:rsid w:val="00F205AF"/>
    <w:rsid w:val="00F20B6A"/>
    <w:rsid w:val="00F20C9C"/>
    <w:rsid w:val="00F21994"/>
    <w:rsid w:val="00F21AF0"/>
    <w:rsid w:val="00F225D2"/>
    <w:rsid w:val="00F24232"/>
    <w:rsid w:val="00F256D0"/>
    <w:rsid w:val="00F259F9"/>
    <w:rsid w:val="00F26E00"/>
    <w:rsid w:val="00F27437"/>
    <w:rsid w:val="00F27EC3"/>
    <w:rsid w:val="00F301A2"/>
    <w:rsid w:val="00F302AC"/>
    <w:rsid w:val="00F304D8"/>
    <w:rsid w:val="00F30C06"/>
    <w:rsid w:val="00F31BAA"/>
    <w:rsid w:val="00F32566"/>
    <w:rsid w:val="00F3293F"/>
    <w:rsid w:val="00F3317B"/>
    <w:rsid w:val="00F33310"/>
    <w:rsid w:val="00F33992"/>
    <w:rsid w:val="00F34744"/>
    <w:rsid w:val="00F3491B"/>
    <w:rsid w:val="00F36878"/>
    <w:rsid w:val="00F36B82"/>
    <w:rsid w:val="00F373A3"/>
    <w:rsid w:val="00F40131"/>
    <w:rsid w:val="00F403F8"/>
    <w:rsid w:val="00F40A79"/>
    <w:rsid w:val="00F42EF5"/>
    <w:rsid w:val="00F43E2E"/>
    <w:rsid w:val="00F448E6"/>
    <w:rsid w:val="00F44D0A"/>
    <w:rsid w:val="00F44E8C"/>
    <w:rsid w:val="00F450EF"/>
    <w:rsid w:val="00F47DF3"/>
    <w:rsid w:val="00F50109"/>
    <w:rsid w:val="00F50359"/>
    <w:rsid w:val="00F50574"/>
    <w:rsid w:val="00F50F45"/>
    <w:rsid w:val="00F5218E"/>
    <w:rsid w:val="00F523AC"/>
    <w:rsid w:val="00F54D04"/>
    <w:rsid w:val="00F5532B"/>
    <w:rsid w:val="00F5539E"/>
    <w:rsid w:val="00F56E0D"/>
    <w:rsid w:val="00F57EB0"/>
    <w:rsid w:val="00F605FC"/>
    <w:rsid w:val="00F6075D"/>
    <w:rsid w:val="00F60C07"/>
    <w:rsid w:val="00F60E9C"/>
    <w:rsid w:val="00F62EC6"/>
    <w:rsid w:val="00F6313C"/>
    <w:rsid w:val="00F66063"/>
    <w:rsid w:val="00F660F2"/>
    <w:rsid w:val="00F6667F"/>
    <w:rsid w:val="00F66C34"/>
    <w:rsid w:val="00F66D1D"/>
    <w:rsid w:val="00F67618"/>
    <w:rsid w:val="00F705D7"/>
    <w:rsid w:val="00F70DD1"/>
    <w:rsid w:val="00F71963"/>
    <w:rsid w:val="00F719CB"/>
    <w:rsid w:val="00F71AFD"/>
    <w:rsid w:val="00F71F99"/>
    <w:rsid w:val="00F721D2"/>
    <w:rsid w:val="00F736B3"/>
    <w:rsid w:val="00F7396D"/>
    <w:rsid w:val="00F747CA"/>
    <w:rsid w:val="00F75461"/>
    <w:rsid w:val="00F7563D"/>
    <w:rsid w:val="00F75AD2"/>
    <w:rsid w:val="00F76415"/>
    <w:rsid w:val="00F8017B"/>
    <w:rsid w:val="00F82CC3"/>
    <w:rsid w:val="00F83443"/>
    <w:rsid w:val="00F83AEF"/>
    <w:rsid w:val="00F85A99"/>
    <w:rsid w:val="00F85BFB"/>
    <w:rsid w:val="00F869EF"/>
    <w:rsid w:val="00F86CEC"/>
    <w:rsid w:val="00F86F71"/>
    <w:rsid w:val="00F87502"/>
    <w:rsid w:val="00F90678"/>
    <w:rsid w:val="00F91198"/>
    <w:rsid w:val="00F911A9"/>
    <w:rsid w:val="00F91234"/>
    <w:rsid w:val="00F913D0"/>
    <w:rsid w:val="00F91837"/>
    <w:rsid w:val="00F91A96"/>
    <w:rsid w:val="00F92780"/>
    <w:rsid w:val="00F92C91"/>
    <w:rsid w:val="00F93E4B"/>
    <w:rsid w:val="00F93F3A"/>
    <w:rsid w:val="00F94193"/>
    <w:rsid w:val="00F94F94"/>
    <w:rsid w:val="00F95D2C"/>
    <w:rsid w:val="00F96318"/>
    <w:rsid w:val="00F96B87"/>
    <w:rsid w:val="00F96EB2"/>
    <w:rsid w:val="00F97120"/>
    <w:rsid w:val="00F97A9A"/>
    <w:rsid w:val="00FA05D9"/>
    <w:rsid w:val="00FA1666"/>
    <w:rsid w:val="00FA3074"/>
    <w:rsid w:val="00FA435A"/>
    <w:rsid w:val="00FA4ED2"/>
    <w:rsid w:val="00FA513B"/>
    <w:rsid w:val="00FA5233"/>
    <w:rsid w:val="00FA563C"/>
    <w:rsid w:val="00FA58B3"/>
    <w:rsid w:val="00FA6D69"/>
    <w:rsid w:val="00FA7095"/>
    <w:rsid w:val="00FB0B30"/>
    <w:rsid w:val="00FB0E40"/>
    <w:rsid w:val="00FB13BC"/>
    <w:rsid w:val="00FB1476"/>
    <w:rsid w:val="00FB17D9"/>
    <w:rsid w:val="00FB1C96"/>
    <w:rsid w:val="00FB3426"/>
    <w:rsid w:val="00FB38CC"/>
    <w:rsid w:val="00FB42EE"/>
    <w:rsid w:val="00FB4519"/>
    <w:rsid w:val="00FB479F"/>
    <w:rsid w:val="00FB4A3F"/>
    <w:rsid w:val="00FB611C"/>
    <w:rsid w:val="00FB697E"/>
    <w:rsid w:val="00FC1220"/>
    <w:rsid w:val="00FC179B"/>
    <w:rsid w:val="00FC2037"/>
    <w:rsid w:val="00FC31FC"/>
    <w:rsid w:val="00FC32F6"/>
    <w:rsid w:val="00FC481B"/>
    <w:rsid w:val="00FC4A4A"/>
    <w:rsid w:val="00FC4B03"/>
    <w:rsid w:val="00FC4C56"/>
    <w:rsid w:val="00FC5319"/>
    <w:rsid w:val="00FC5C67"/>
    <w:rsid w:val="00FC6AF6"/>
    <w:rsid w:val="00FC7450"/>
    <w:rsid w:val="00FD0481"/>
    <w:rsid w:val="00FD09BD"/>
    <w:rsid w:val="00FD1463"/>
    <w:rsid w:val="00FD1DE7"/>
    <w:rsid w:val="00FD2CCB"/>
    <w:rsid w:val="00FD3156"/>
    <w:rsid w:val="00FD4109"/>
    <w:rsid w:val="00FD4A84"/>
    <w:rsid w:val="00FD550C"/>
    <w:rsid w:val="00FD5C33"/>
    <w:rsid w:val="00FD6130"/>
    <w:rsid w:val="00FD6671"/>
    <w:rsid w:val="00FD6882"/>
    <w:rsid w:val="00FD7148"/>
    <w:rsid w:val="00FD730B"/>
    <w:rsid w:val="00FD73D0"/>
    <w:rsid w:val="00FD77C2"/>
    <w:rsid w:val="00FE0052"/>
    <w:rsid w:val="00FE23C5"/>
    <w:rsid w:val="00FE33D7"/>
    <w:rsid w:val="00FE3A8A"/>
    <w:rsid w:val="00FE6117"/>
    <w:rsid w:val="00FE6375"/>
    <w:rsid w:val="00FE72DB"/>
    <w:rsid w:val="00FE7EEE"/>
    <w:rsid w:val="00FE7FBE"/>
    <w:rsid w:val="00FF0D9D"/>
    <w:rsid w:val="00FF299F"/>
    <w:rsid w:val="00FF2BAF"/>
    <w:rsid w:val="00FF2CF8"/>
    <w:rsid w:val="00FF3B95"/>
    <w:rsid w:val="00FF48D5"/>
    <w:rsid w:val="00FF608B"/>
    <w:rsid w:val="00FF7C9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367E6229"/>
  <w15:chartTrackingRefBased/>
  <w15:docId w15:val="{58DCDC69-7142-4D4C-A731-9D81145C6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zh-TW"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pPr>
      <w:widowControl w:val="0"/>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rsid w:val="00772CA7"/>
    <w:rPr>
      <w:rFonts w:ascii="Arial" w:hAnsi="Arial" w:cs="Arial"/>
      <w:sz w:val="18"/>
      <w:szCs w:val="18"/>
    </w:rPr>
  </w:style>
  <w:style w:type="paragraph" w:styleId="Web">
    <w:name w:val="Normal (Web)"/>
    <w:basedOn w:val="a"/>
    <w:rsid w:val="00457777"/>
    <w:pPr>
      <w:widowControl/>
      <w:spacing w:before="100" w:beforeAutospacing="1" w:after="100" w:afterAutospacing="1"/>
    </w:pPr>
    <w:rPr>
      <w:rFonts w:ascii="SimSun" w:eastAsia="SimSun" w:hAnsi="SimSun" w:cs="SimSun"/>
      <w:kern w:val="0"/>
      <w:lang w:eastAsia="zh-CN"/>
    </w:rPr>
  </w:style>
  <w:style w:type="paragraph" w:styleId="a4">
    <w:name w:val="header"/>
    <w:basedOn w:val="a"/>
    <w:rsid w:val="00F705D7"/>
    <w:pPr>
      <w:tabs>
        <w:tab w:val="center" w:pos="4153"/>
        <w:tab w:val="right" w:pos="8306"/>
      </w:tabs>
      <w:snapToGrid w:val="0"/>
    </w:pPr>
    <w:rPr>
      <w:sz w:val="20"/>
      <w:szCs w:val="20"/>
    </w:rPr>
  </w:style>
  <w:style w:type="paragraph" w:styleId="a5">
    <w:name w:val="footer"/>
    <w:basedOn w:val="a"/>
    <w:rsid w:val="00F705D7"/>
    <w:pPr>
      <w:tabs>
        <w:tab w:val="center" w:pos="4153"/>
        <w:tab w:val="right" w:pos="8306"/>
      </w:tabs>
      <w:snapToGrid w:val="0"/>
    </w:pPr>
    <w:rPr>
      <w:sz w:val="20"/>
      <w:szCs w:val="20"/>
    </w:rPr>
  </w:style>
  <w:style w:type="character" w:styleId="a6">
    <w:name w:val="page number"/>
    <w:basedOn w:val="a0"/>
    <w:rsid w:val="00F705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8545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0.jpeg" /><Relationship Id="rId13" Type="http://schemas.openxmlformats.org/officeDocument/2006/relationships/image" Target="media/image15.jpeg" /><Relationship Id="rId18" Type="http://schemas.openxmlformats.org/officeDocument/2006/relationships/image" Target="media/image20.jpeg" /><Relationship Id="rId26" Type="http://schemas.openxmlformats.org/officeDocument/2006/relationships/image" Target="media/image28.jpeg" /><Relationship Id="rId3" Type="http://schemas.openxmlformats.org/officeDocument/2006/relationships/settings" Target="settings.xml" /><Relationship Id="rId21" Type="http://schemas.openxmlformats.org/officeDocument/2006/relationships/image" Target="media/image23.jpeg" /><Relationship Id="rId34" Type="http://schemas.openxmlformats.org/officeDocument/2006/relationships/theme" Target="theme/theme1.xml" /><Relationship Id="rId7" Type="http://schemas.openxmlformats.org/officeDocument/2006/relationships/image" Target="media/image9.jpeg" /><Relationship Id="rId12" Type="http://schemas.openxmlformats.org/officeDocument/2006/relationships/image" Target="media/image14.jpeg" /><Relationship Id="rId17" Type="http://schemas.openxmlformats.org/officeDocument/2006/relationships/image" Target="media/image19.jpeg" /><Relationship Id="rId25" Type="http://schemas.openxmlformats.org/officeDocument/2006/relationships/image" Target="media/image27.jpeg" /><Relationship Id="rId33"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8.jpeg" /><Relationship Id="rId20" Type="http://schemas.openxmlformats.org/officeDocument/2006/relationships/image" Target="media/image22.jpeg" /><Relationship Id="rId29" Type="http://schemas.openxmlformats.org/officeDocument/2006/relationships/image" Target="media/image31.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13.jpeg" /><Relationship Id="rId24" Type="http://schemas.openxmlformats.org/officeDocument/2006/relationships/image" Target="media/image26.jpeg" /><Relationship Id="rId32" Type="http://schemas.openxmlformats.org/officeDocument/2006/relationships/footer" Target="footer1.xml" /><Relationship Id="rId5" Type="http://schemas.openxmlformats.org/officeDocument/2006/relationships/footnotes" Target="footnotes.xml" /><Relationship Id="rId15" Type="http://schemas.openxmlformats.org/officeDocument/2006/relationships/image" Target="media/image17.jpeg" /><Relationship Id="rId23" Type="http://schemas.openxmlformats.org/officeDocument/2006/relationships/image" Target="media/image25.jpeg" /><Relationship Id="rId28" Type="http://schemas.openxmlformats.org/officeDocument/2006/relationships/image" Target="media/image30.jpeg" /><Relationship Id="rId10" Type="http://schemas.openxmlformats.org/officeDocument/2006/relationships/image" Target="media/image12.jpeg" /><Relationship Id="rId19" Type="http://schemas.openxmlformats.org/officeDocument/2006/relationships/image" Target="media/image21.jpeg" /><Relationship Id="rId31" Type="http://schemas.openxmlformats.org/officeDocument/2006/relationships/image" Target="media/image33.jpeg" /><Relationship Id="rId4" Type="http://schemas.openxmlformats.org/officeDocument/2006/relationships/webSettings" Target="webSettings.xml" /><Relationship Id="rId9" Type="http://schemas.openxmlformats.org/officeDocument/2006/relationships/image" Target="media/image11.jpeg" /><Relationship Id="rId14" Type="http://schemas.openxmlformats.org/officeDocument/2006/relationships/image" Target="media/image16.jpeg" /><Relationship Id="rId22" Type="http://schemas.openxmlformats.org/officeDocument/2006/relationships/image" Target="media/image24.jpeg" /><Relationship Id="rId27" Type="http://schemas.openxmlformats.org/officeDocument/2006/relationships/image" Target="media/image29.jpeg" /><Relationship Id="rId30" Type="http://schemas.openxmlformats.org/officeDocument/2006/relationships/image" Target="media/image32.jpeg" /></Relationships>
</file>

<file path=word/_rels/numbering.xml.rels><?xml version="1.0" encoding="UTF-8" standalone="yes"?>
<Relationships xmlns="http://schemas.openxmlformats.org/package/2006/relationships"><Relationship Id="rId8" Type="http://schemas.openxmlformats.org/officeDocument/2006/relationships/image" Target="media/image8.jpeg" /><Relationship Id="rId3" Type="http://schemas.openxmlformats.org/officeDocument/2006/relationships/image" Target="media/image3.jpeg" /><Relationship Id="rId7" Type="http://schemas.openxmlformats.org/officeDocument/2006/relationships/image" Target="media/image7.jpeg" /><Relationship Id="rId2" Type="http://schemas.openxmlformats.org/officeDocument/2006/relationships/image" Target="media/image2.jpeg" /><Relationship Id="rId1" Type="http://schemas.openxmlformats.org/officeDocument/2006/relationships/image" Target="media/image1.jpeg" /><Relationship Id="rId6" Type="http://schemas.openxmlformats.org/officeDocument/2006/relationships/image" Target="media/image6.jpeg" /><Relationship Id="rId5" Type="http://schemas.openxmlformats.org/officeDocument/2006/relationships/image" Target="media/image5.jpeg" /><Relationship Id="rId4" Type="http://schemas.openxmlformats.org/officeDocument/2006/relationships/image" Target="media/image4.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40365</TotalTime>
  <Pages>274</Pages>
  <Words>18779</Words>
  <Characters>107044</Characters>
  <Application>Microsoft Office Word</Application>
  <DocSecurity>0</DocSecurity>
  <Lines>892</Lines>
  <Paragraphs>251</Paragraphs>
  <ScaleCrop>false</ScaleCrop>
  <Company>456</Company>
  <LinksUpToDate>false</LinksUpToDate>
  <CharactersWithSpaces>125572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妙師簡介</dc:title>
  <dc:subject/>
  <dc:creator>max</dc:creator>
  <cp:keywords/>
  <dc:description/>
  <cp:lastModifiedBy>誠誼 陳</cp:lastModifiedBy>
  <cp:revision>1164</cp:revision>
  <cp:lastPrinted>2006-05-14T19:28:00Z</cp:lastPrinted>
  <dcterms:created xsi:type="dcterms:W3CDTF">2015-08-16T15:26:00Z</dcterms:created>
  <dcterms:modified xsi:type="dcterms:W3CDTF">2019-11-12T12:52:00Z</dcterms:modified>
</cp:coreProperties>
</file>