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021" w:rsidRPr="001A1918" w:rsidRDefault="00EE4693" w:rsidP="001A1918">
      <w:pPr>
        <w:spacing w:line="240" w:lineRule="auto"/>
        <w:jc w:val="center"/>
        <w:rPr>
          <w:b/>
          <w:sz w:val="28"/>
          <w:u w:val="single"/>
        </w:rPr>
      </w:pPr>
      <w:r w:rsidRPr="001A1918">
        <w:rPr>
          <w:b/>
          <w:sz w:val="28"/>
          <w:u w:val="single"/>
        </w:rPr>
        <w:t xml:space="preserve">Introduction to </w:t>
      </w:r>
      <w:r w:rsidR="00C94392" w:rsidRPr="001A1918">
        <w:rPr>
          <w:b/>
          <w:sz w:val="28"/>
          <w:u w:val="single"/>
        </w:rPr>
        <w:t xml:space="preserve">Quantitative </w:t>
      </w:r>
      <w:r w:rsidR="00F656E3" w:rsidRPr="001A1918">
        <w:rPr>
          <w:b/>
          <w:sz w:val="28"/>
          <w:u w:val="single"/>
        </w:rPr>
        <w:t xml:space="preserve">Aptitude </w:t>
      </w:r>
      <w:r w:rsidR="00C94392" w:rsidRPr="001A1918">
        <w:rPr>
          <w:b/>
          <w:sz w:val="28"/>
          <w:u w:val="single"/>
        </w:rPr>
        <w:t xml:space="preserve">and </w:t>
      </w:r>
      <w:r w:rsidR="00F656E3" w:rsidRPr="001A1918">
        <w:rPr>
          <w:b/>
          <w:sz w:val="28"/>
          <w:u w:val="single"/>
        </w:rPr>
        <w:t>Data Interpretation</w:t>
      </w:r>
    </w:p>
    <w:p w:rsidR="00EE4693" w:rsidRPr="001A1918" w:rsidRDefault="00C94392" w:rsidP="001A1918">
      <w:pPr>
        <w:pStyle w:val="ListParagraph"/>
        <w:numPr>
          <w:ilvl w:val="0"/>
          <w:numId w:val="1"/>
        </w:numPr>
        <w:spacing w:after="0" w:line="240" w:lineRule="auto"/>
        <w:rPr>
          <w:sz w:val="28"/>
        </w:rPr>
      </w:pPr>
      <w:r w:rsidRPr="001A1918">
        <w:rPr>
          <w:sz w:val="28"/>
        </w:rPr>
        <w:t>What is the number of digits in the product (100-1)(100-2)(100-3)…(</w:t>
      </w:r>
      <w:r w:rsidR="00F82162" w:rsidRPr="001A1918">
        <w:rPr>
          <w:sz w:val="28"/>
        </w:rPr>
        <w:t>100-199)(100-200</w:t>
      </w:r>
      <w:r w:rsidRPr="001A1918">
        <w:rPr>
          <w:sz w:val="28"/>
        </w:rPr>
        <w:t>)</w:t>
      </w:r>
    </w:p>
    <w:p w:rsidR="00EE4693" w:rsidRDefault="00C94392" w:rsidP="001A1918">
      <w:pPr>
        <w:pStyle w:val="ListParagraph"/>
        <w:numPr>
          <w:ilvl w:val="1"/>
          <w:numId w:val="1"/>
        </w:numPr>
        <w:spacing w:after="0" w:line="240" w:lineRule="auto"/>
        <w:rPr>
          <w:rFonts w:ascii="Cambria Math" w:hAnsi="Cambria Math" w:cs="Cambria Math"/>
          <w:sz w:val="28"/>
        </w:rPr>
      </w:pPr>
      <w:r w:rsidRPr="001A1918">
        <w:rPr>
          <w:rFonts w:ascii="Cambria Math" w:hAnsi="Cambria Math" w:cs="Cambria Math"/>
          <w:sz w:val="28"/>
        </w:rPr>
        <w:t>Cannot be determined</w:t>
      </w:r>
      <w:r w:rsidR="001A1918">
        <w:rPr>
          <w:rFonts w:ascii="Cambria Math" w:hAnsi="Cambria Math" w:cs="Cambria Math"/>
          <w:sz w:val="28"/>
        </w:rPr>
        <w:tab/>
        <w:t xml:space="preserve"> b. 1</w:t>
      </w:r>
      <w:r w:rsidR="001A1918">
        <w:rPr>
          <w:rFonts w:ascii="Cambria Math" w:hAnsi="Cambria Math" w:cs="Cambria Math"/>
          <w:sz w:val="28"/>
        </w:rPr>
        <w:tab/>
        <w:t>c. 0</w:t>
      </w:r>
      <w:r w:rsidR="001A1918">
        <w:rPr>
          <w:rFonts w:ascii="Cambria Math" w:hAnsi="Cambria Math" w:cs="Cambria Math"/>
          <w:sz w:val="28"/>
        </w:rPr>
        <w:tab/>
        <w:t>d. None of the above</w:t>
      </w:r>
    </w:p>
    <w:p w:rsidR="001A1918" w:rsidRPr="001A1918" w:rsidRDefault="001A1918" w:rsidP="001A1918">
      <w:pPr>
        <w:pStyle w:val="ListParagraph"/>
        <w:spacing w:after="0" w:line="240" w:lineRule="auto"/>
        <w:ind w:left="1440"/>
        <w:rPr>
          <w:rFonts w:ascii="Cambria Math" w:hAnsi="Cambria Math" w:cs="Cambria Math"/>
          <w:sz w:val="28"/>
        </w:rPr>
      </w:pPr>
    </w:p>
    <w:p w:rsidR="00213A2C" w:rsidRPr="001A1918" w:rsidRDefault="00C94392" w:rsidP="001A1918">
      <w:pPr>
        <w:pStyle w:val="ListParagraph"/>
        <w:numPr>
          <w:ilvl w:val="0"/>
          <w:numId w:val="1"/>
        </w:numPr>
        <w:spacing w:line="240" w:lineRule="auto"/>
        <w:rPr>
          <w:rFonts w:ascii="Cambria Math" w:hAnsi="Cambria Math" w:cs="Cambria Math"/>
          <w:sz w:val="28"/>
        </w:rPr>
      </w:pPr>
      <w:r w:rsidRPr="001A1918">
        <w:rPr>
          <w:rFonts w:ascii="Cambria Math" w:hAnsi="Cambria Math" w:cs="Cambria Math"/>
          <w:sz w:val="28"/>
        </w:rPr>
        <w:t>6 printers print 6 pages in 6 seconds, 12 printers will print 12 pages in how many seconds?</w:t>
      </w:r>
    </w:p>
    <w:p w:rsidR="00213A2C" w:rsidRDefault="00F82162" w:rsidP="001A1918">
      <w:pPr>
        <w:pStyle w:val="ListParagraph"/>
        <w:numPr>
          <w:ilvl w:val="1"/>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12s</w:t>
      </w:r>
      <w:r w:rsidR="001A1918">
        <w:rPr>
          <w:rFonts w:ascii="Cambria Math" w:eastAsiaTheme="minorEastAsia" w:hAnsi="Cambria Math" w:cs="Cambria Math"/>
          <w:sz w:val="28"/>
        </w:rPr>
        <w:tab/>
      </w:r>
      <w:r w:rsidR="001A1918">
        <w:rPr>
          <w:rFonts w:ascii="Cambria Math" w:eastAsiaTheme="minorEastAsia" w:hAnsi="Cambria Math" w:cs="Cambria Math"/>
          <w:sz w:val="28"/>
        </w:rPr>
        <w:tab/>
        <w:t>b.6s</w:t>
      </w:r>
      <w:r w:rsidR="001A1918">
        <w:rPr>
          <w:rFonts w:ascii="Cambria Math" w:eastAsiaTheme="minorEastAsia" w:hAnsi="Cambria Math" w:cs="Cambria Math"/>
          <w:sz w:val="28"/>
        </w:rPr>
        <w:tab/>
      </w:r>
      <w:r w:rsidR="001A1918">
        <w:rPr>
          <w:rFonts w:ascii="Cambria Math" w:eastAsiaTheme="minorEastAsia" w:hAnsi="Cambria Math" w:cs="Cambria Math"/>
          <w:sz w:val="28"/>
        </w:rPr>
        <w:tab/>
        <w:t>c. 24s</w:t>
      </w:r>
      <w:r w:rsidR="001A1918">
        <w:rPr>
          <w:rFonts w:ascii="Cambria Math" w:eastAsiaTheme="minorEastAsia" w:hAnsi="Cambria Math" w:cs="Cambria Math"/>
          <w:sz w:val="28"/>
        </w:rPr>
        <w:tab/>
      </w:r>
      <w:r w:rsidR="001A1918">
        <w:rPr>
          <w:rFonts w:ascii="Cambria Math" w:eastAsiaTheme="minorEastAsia" w:hAnsi="Cambria Math" w:cs="Cambria Math"/>
          <w:sz w:val="28"/>
        </w:rPr>
        <w:tab/>
        <w:t>d.  3s</w:t>
      </w:r>
    </w:p>
    <w:p w:rsidR="001A1918" w:rsidRPr="001A1918" w:rsidRDefault="001A1918" w:rsidP="001A1918">
      <w:pPr>
        <w:pStyle w:val="ListParagraph"/>
        <w:spacing w:line="240" w:lineRule="auto"/>
        <w:ind w:left="1440"/>
        <w:rPr>
          <w:rFonts w:ascii="Cambria Math" w:eastAsiaTheme="minorEastAsia" w:hAnsi="Cambria Math" w:cs="Cambria Math"/>
          <w:sz w:val="28"/>
        </w:rPr>
      </w:pPr>
    </w:p>
    <w:p w:rsidR="00F40612" w:rsidRPr="001A1918" w:rsidRDefault="00F82162"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A boat has a ladder lowered from its deck such that the top rung of the ladder touches the deck and the bottom rail touches the water. The ladder has 20 rungs and space between 2 rungs is 1.5ft. If the tide starts rising at the rate of 1 ft/minute, when will the water reach the 10</w:t>
      </w:r>
      <w:r w:rsidRPr="001A1918">
        <w:rPr>
          <w:rFonts w:ascii="Cambria Math" w:eastAsiaTheme="minorEastAsia" w:hAnsi="Cambria Math" w:cs="Cambria Math"/>
          <w:sz w:val="28"/>
          <w:vertAlign w:val="superscript"/>
        </w:rPr>
        <w:t>th</w:t>
      </w:r>
      <w:r w:rsidRPr="001A1918">
        <w:rPr>
          <w:rFonts w:ascii="Cambria Math" w:eastAsiaTheme="minorEastAsia" w:hAnsi="Cambria Math" w:cs="Cambria Math"/>
          <w:sz w:val="28"/>
        </w:rPr>
        <w:t xml:space="preserve"> rung from the top?</w:t>
      </w:r>
    </w:p>
    <w:p w:rsidR="00AB3F5A" w:rsidRPr="001A1918" w:rsidRDefault="00F82162" w:rsidP="001A1918">
      <w:pPr>
        <w:pStyle w:val="ListParagraph"/>
        <w:numPr>
          <w:ilvl w:val="1"/>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30min</w:t>
      </w:r>
      <w:r w:rsidRPr="001A1918">
        <w:rPr>
          <w:rFonts w:ascii="Cambria Math" w:eastAsiaTheme="minorEastAsia" w:hAnsi="Cambria Math" w:cs="Cambria Math"/>
          <w:sz w:val="28"/>
        </w:rPr>
        <w:tab/>
      </w:r>
      <w:r w:rsidR="001A1918">
        <w:rPr>
          <w:rFonts w:ascii="Cambria Math" w:eastAsiaTheme="minorEastAsia" w:hAnsi="Cambria Math" w:cs="Cambria Math"/>
          <w:sz w:val="28"/>
        </w:rPr>
        <w:t>b. 15min</w:t>
      </w:r>
      <w:r w:rsidR="001A1918">
        <w:rPr>
          <w:rFonts w:ascii="Cambria Math" w:eastAsiaTheme="minorEastAsia" w:hAnsi="Cambria Math" w:cs="Cambria Math"/>
          <w:sz w:val="28"/>
        </w:rPr>
        <w:tab/>
        <w:t>c. 20min</w:t>
      </w:r>
      <w:r w:rsidR="001A1918">
        <w:rPr>
          <w:rFonts w:ascii="Cambria Math" w:eastAsiaTheme="minorEastAsia" w:hAnsi="Cambria Math" w:cs="Cambria Math"/>
          <w:sz w:val="28"/>
        </w:rPr>
        <w:tab/>
        <w:t>d. None of the above</w:t>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r>
    </w:p>
    <w:p w:rsidR="004945F4" w:rsidRPr="001A1918" w:rsidRDefault="004945F4"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A, B,C,D and E are 5 consecutive integers, then </w:t>
      </w:r>
    </w:p>
    <w:p w:rsidR="004945F4" w:rsidRPr="001A1918" w:rsidRDefault="004945F4" w:rsidP="001A1918">
      <w:pPr>
        <w:pStyle w:val="ListParagraph"/>
        <w:numPr>
          <w:ilvl w:val="1"/>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Which of the following is definitely even?</w:t>
      </w:r>
    </w:p>
    <w:p w:rsidR="004945F4" w:rsidRPr="001A1918" w:rsidRDefault="004945F4" w:rsidP="001A1918">
      <w:pPr>
        <w:pStyle w:val="ListParagraph"/>
        <w:spacing w:line="240" w:lineRule="auto"/>
        <w:ind w:left="1440"/>
        <w:rPr>
          <w:rFonts w:ascii="Cambria Math" w:eastAsiaTheme="minorEastAsia" w:hAnsi="Cambria Math" w:cs="Cambria Math"/>
          <w:sz w:val="28"/>
        </w:rPr>
      </w:pPr>
      <w:r w:rsidRPr="001A1918">
        <w:rPr>
          <w:rFonts w:ascii="Cambria Math" w:eastAsiaTheme="minorEastAsia" w:hAnsi="Cambria Math" w:cs="Cambria Math"/>
          <w:sz w:val="28"/>
        </w:rPr>
        <w:t xml:space="preserve">        </w:t>
      </w:r>
      <w:proofErr w:type="gramStart"/>
      <w:r w:rsidRPr="001A1918">
        <w:rPr>
          <w:rFonts w:ascii="Cambria Math" w:eastAsiaTheme="minorEastAsia" w:hAnsi="Cambria Math" w:cs="Cambria Math"/>
          <w:sz w:val="28"/>
        </w:rPr>
        <w:t>1.AB</w:t>
      </w:r>
      <w:proofErr w:type="gramEnd"/>
      <w:r w:rsidRPr="001A1918">
        <w:rPr>
          <w:rFonts w:ascii="Cambria Math" w:eastAsiaTheme="minorEastAsia" w:hAnsi="Cambria Math" w:cs="Cambria Math"/>
          <w:sz w:val="28"/>
        </w:rPr>
        <w:t xml:space="preserve">+C </w:t>
      </w:r>
      <w:r w:rsidRPr="001A1918">
        <w:rPr>
          <w:rFonts w:ascii="Cambria Math" w:eastAsiaTheme="minorEastAsia" w:hAnsi="Cambria Math" w:cs="Cambria Math"/>
          <w:sz w:val="28"/>
        </w:rPr>
        <w:tab/>
        <w:t>2. A+B+C</w:t>
      </w:r>
      <w:r w:rsidRPr="001A1918">
        <w:rPr>
          <w:rFonts w:ascii="Cambria Math" w:eastAsiaTheme="minorEastAsia" w:hAnsi="Cambria Math" w:cs="Cambria Math"/>
          <w:sz w:val="28"/>
        </w:rPr>
        <w:tab/>
        <w:t xml:space="preserve"> </w:t>
      </w:r>
      <w:r w:rsidRPr="001A1918">
        <w:rPr>
          <w:rFonts w:ascii="Cambria Math" w:eastAsiaTheme="minorEastAsia" w:hAnsi="Cambria Math" w:cs="Cambria Math"/>
          <w:sz w:val="28"/>
        </w:rPr>
        <w:tab/>
        <w:t xml:space="preserve">3.ACD  </w:t>
      </w:r>
      <w:r w:rsidRPr="001A1918">
        <w:rPr>
          <w:rFonts w:ascii="Cambria Math" w:eastAsiaTheme="minorEastAsia" w:hAnsi="Cambria Math" w:cs="Cambria Math"/>
          <w:sz w:val="28"/>
        </w:rPr>
        <w:tab/>
        <w:t>4.AC+E</w:t>
      </w:r>
    </w:p>
    <w:p w:rsidR="004945F4" w:rsidRPr="001A1918" w:rsidRDefault="004945F4" w:rsidP="001A1918">
      <w:pPr>
        <w:pStyle w:val="ListParagraph"/>
        <w:numPr>
          <w:ilvl w:val="1"/>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Which of the following is definitely odd?</w:t>
      </w:r>
    </w:p>
    <w:p w:rsidR="004945F4" w:rsidRDefault="004945F4" w:rsidP="001A1918">
      <w:pPr>
        <w:pStyle w:val="ListParagraph"/>
        <w:numPr>
          <w:ilvl w:val="2"/>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ABC   </w:t>
      </w:r>
      <w:r w:rsidRPr="001A1918">
        <w:rPr>
          <w:rFonts w:ascii="Cambria Math" w:eastAsiaTheme="minorEastAsia" w:hAnsi="Cambria Math" w:cs="Cambria Math"/>
          <w:sz w:val="28"/>
        </w:rPr>
        <w:tab/>
        <w:t xml:space="preserve">2.AB+C  </w:t>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t xml:space="preserve">3.AB+C+D    </w:t>
      </w:r>
      <w:r w:rsidRPr="001A1918">
        <w:rPr>
          <w:rFonts w:ascii="Cambria Math" w:eastAsiaTheme="minorEastAsia" w:hAnsi="Cambria Math" w:cs="Cambria Math"/>
          <w:sz w:val="28"/>
        </w:rPr>
        <w:tab/>
        <w:t>4.AC+E</w:t>
      </w:r>
    </w:p>
    <w:p w:rsidR="001A1918" w:rsidRPr="001A1918" w:rsidRDefault="001A1918" w:rsidP="001A1918">
      <w:pPr>
        <w:pStyle w:val="ListParagraph"/>
        <w:spacing w:line="240" w:lineRule="auto"/>
        <w:ind w:left="2340"/>
        <w:rPr>
          <w:rFonts w:ascii="Cambria Math" w:eastAsiaTheme="minorEastAsia" w:hAnsi="Cambria Math" w:cs="Cambria Math"/>
          <w:sz w:val="28"/>
        </w:rPr>
      </w:pPr>
    </w:p>
    <w:p w:rsidR="008A71D4" w:rsidRPr="001A1918" w:rsidRDefault="008A71D4"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SIT has a total of 2185 enginners who have passed out in 2018. The first chart shows the break up of the students by branch. The second shows the total aggregate salary</w:t>
      </w:r>
      <w:r w:rsidR="00F656E3" w:rsidRPr="001A1918">
        <w:rPr>
          <w:rFonts w:ascii="Cambria Math" w:eastAsiaTheme="minorEastAsia" w:hAnsi="Cambria Math" w:cs="Cambria Math"/>
          <w:sz w:val="28"/>
        </w:rPr>
        <w:t xml:space="preserve"> per month</w:t>
      </w:r>
      <w:r w:rsidRPr="001A1918">
        <w:rPr>
          <w:rFonts w:ascii="Cambria Math" w:eastAsiaTheme="minorEastAsia" w:hAnsi="Cambria Math" w:cs="Cambria Math"/>
          <w:sz w:val="28"/>
        </w:rPr>
        <w:t xml:space="preserve"> (Rs.26.1 Crore</w:t>
      </w:r>
      <w:proofErr w:type="gramStart"/>
      <w:r w:rsidRPr="001A1918">
        <w:rPr>
          <w:rFonts w:ascii="Cambria Math" w:eastAsiaTheme="minorEastAsia" w:hAnsi="Cambria Math" w:cs="Cambria Math"/>
          <w:sz w:val="28"/>
        </w:rPr>
        <w:t>)broken</w:t>
      </w:r>
      <w:proofErr w:type="gramEnd"/>
      <w:r w:rsidRPr="001A1918">
        <w:rPr>
          <w:rFonts w:ascii="Cambria Math" w:eastAsiaTheme="minorEastAsia" w:hAnsi="Cambria Math" w:cs="Cambria Math"/>
          <w:sz w:val="28"/>
        </w:rPr>
        <w:t xml:space="preserve"> up branchwise.</w:t>
      </w:r>
    </w:p>
    <w:p w:rsidR="008A71D4" w:rsidRPr="001A1918" w:rsidRDefault="008A71D4"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noProof/>
          <w:sz w:val="28"/>
        </w:rPr>
        <w:drawing>
          <wp:inline distT="0" distB="0" distL="0" distR="0">
            <wp:extent cx="2042177" cy="1811845"/>
            <wp:effectExtent l="19050" t="0" r="15223"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1A1918">
        <w:rPr>
          <w:rFonts w:ascii="Cambria Math" w:eastAsiaTheme="minorEastAsia" w:hAnsi="Cambria Math" w:cs="Cambria Math"/>
          <w:noProof/>
          <w:sz w:val="28"/>
        </w:rPr>
        <w:drawing>
          <wp:inline distT="0" distB="0" distL="0" distR="0">
            <wp:extent cx="2249137" cy="1803145"/>
            <wp:effectExtent l="19050" t="0" r="17813" b="6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A71D4" w:rsidRPr="001A1918" w:rsidRDefault="008A71D4"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 </w:t>
      </w:r>
      <w:proofErr w:type="gramStart"/>
      <w:r w:rsidRPr="001A1918">
        <w:rPr>
          <w:rFonts w:ascii="Cambria Math" w:eastAsiaTheme="minorEastAsia" w:hAnsi="Cambria Math" w:cs="Cambria Math"/>
          <w:sz w:val="28"/>
        </w:rPr>
        <w:t>How many Chemical Engg</w:t>
      </w:r>
      <w:proofErr w:type="gramEnd"/>
      <w:r w:rsidRPr="001A1918">
        <w:rPr>
          <w:rFonts w:ascii="Cambria Math" w:eastAsiaTheme="minorEastAsia" w:hAnsi="Cambria Math" w:cs="Cambria Math"/>
          <w:sz w:val="28"/>
        </w:rPr>
        <w:t xml:space="preserve"> passed out in 2018?</w:t>
      </w:r>
    </w:p>
    <w:p w:rsidR="008A71D4" w:rsidRPr="001A1918" w:rsidRDefault="00F656E3" w:rsidP="001A1918">
      <w:pPr>
        <w:spacing w:line="240" w:lineRule="auto"/>
        <w:ind w:left="1080"/>
        <w:rPr>
          <w:rFonts w:ascii="Cambria Math" w:eastAsiaTheme="minorEastAsia" w:hAnsi="Cambria Math" w:cs="Cambria Math"/>
          <w:sz w:val="28"/>
        </w:rPr>
      </w:pPr>
      <w:r w:rsidRPr="001A1918">
        <w:rPr>
          <w:rFonts w:ascii="Cambria Math" w:eastAsiaTheme="minorEastAsia" w:hAnsi="Cambria Math" w:cs="Cambria Math"/>
          <w:sz w:val="28"/>
        </w:rPr>
        <w:t xml:space="preserve">a. </w:t>
      </w:r>
      <w:r w:rsidR="008A71D4" w:rsidRPr="001A1918">
        <w:rPr>
          <w:rFonts w:ascii="Cambria Math" w:eastAsiaTheme="minorEastAsia" w:hAnsi="Cambria Math" w:cs="Cambria Math"/>
          <w:sz w:val="28"/>
        </w:rPr>
        <w:t>420</w:t>
      </w:r>
      <w:r w:rsidR="008A71D4" w:rsidRPr="001A1918">
        <w:rPr>
          <w:rFonts w:ascii="Cambria Math" w:eastAsiaTheme="minorEastAsia" w:hAnsi="Cambria Math" w:cs="Cambria Math"/>
          <w:sz w:val="28"/>
        </w:rPr>
        <w:tab/>
      </w:r>
      <w:r w:rsidRPr="001A1918">
        <w:rPr>
          <w:rFonts w:ascii="Cambria Math" w:eastAsiaTheme="minorEastAsia" w:hAnsi="Cambria Math" w:cs="Cambria Math"/>
          <w:sz w:val="28"/>
        </w:rPr>
        <w:tab/>
      </w:r>
      <w:r w:rsidR="008A71D4" w:rsidRPr="001A1918">
        <w:rPr>
          <w:rFonts w:ascii="Cambria Math" w:eastAsiaTheme="minorEastAsia" w:hAnsi="Cambria Math" w:cs="Cambria Math"/>
          <w:sz w:val="28"/>
        </w:rPr>
        <w:t>b. 415</w:t>
      </w:r>
      <w:r w:rsidR="008A71D4" w:rsidRPr="001A1918">
        <w:rPr>
          <w:rFonts w:ascii="Cambria Math" w:eastAsiaTheme="minorEastAsia" w:hAnsi="Cambria Math" w:cs="Cambria Math"/>
          <w:sz w:val="28"/>
        </w:rPr>
        <w:tab/>
        <w:t>c. 405</w:t>
      </w:r>
      <w:r w:rsidR="008A71D4" w:rsidRPr="001A1918">
        <w:rPr>
          <w:rFonts w:ascii="Cambria Math" w:eastAsiaTheme="minorEastAsia" w:hAnsi="Cambria Math" w:cs="Cambria Math"/>
          <w:sz w:val="28"/>
        </w:rPr>
        <w:tab/>
        <w:t>d. 440</w:t>
      </w:r>
    </w:p>
    <w:p w:rsidR="008A71D4" w:rsidRPr="001A1918" w:rsidRDefault="008A71D4" w:rsidP="001A1918">
      <w:pPr>
        <w:spacing w:line="240" w:lineRule="auto"/>
        <w:ind w:left="720"/>
        <w:rPr>
          <w:rFonts w:ascii="Cambria Math" w:eastAsiaTheme="minorEastAsia" w:hAnsi="Cambria Math" w:cs="Cambria Math"/>
          <w:sz w:val="28"/>
        </w:rPr>
      </w:pPr>
      <w:r w:rsidRPr="001A1918">
        <w:rPr>
          <w:rFonts w:ascii="Cambria Math" w:eastAsiaTheme="minorEastAsia" w:hAnsi="Cambria Math" w:cs="Cambria Math"/>
          <w:sz w:val="28"/>
        </w:rPr>
        <w:lastRenderedPageBreak/>
        <w:t>Which branch has the highest average starting salary?</w:t>
      </w:r>
    </w:p>
    <w:p w:rsidR="008A71D4" w:rsidRPr="001A1918" w:rsidRDefault="00F656E3" w:rsidP="001A1918">
      <w:pPr>
        <w:spacing w:line="240" w:lineRule="auto"/>
        <w:ind w:firstLine="720"/>
        <w:rPr>
          <w:rFonts w:ascii="Cambria Math" w:eastAsiaTheme="minorEastAsia" w:hAnsi="Cambria Math" w:cs="Cambria Math"/>
          <w:sz w:val="28"/>
        </w:rPr>
      </w:pPr>
      <w:r w:rsidRPr="001A1918">
        <w:rPr>
          <w:rFonts w:ascii="Cambria Math" w:eastAsiaTheme="minorEastAsia" w:hAnsi="Cambria Math" w:cs="Cambria Math"/>
          <w:sz w:val="28"/>
        </w:rPr>
        <w:t xml:space="preserve">     </w:t>
      </w:r>
      <w:r w:rsidR="008A71D4" w:rsidRPr="001A1918">
        <w:rPr>
          <w:rFonts w:ascii="Cambria Math" w:eastAsiaTheme="minorEastAsia" w:hAnsi="Cambria Math" w:cs="Cambria Math"/>
          <w:sz w:val="28"/>
        </w:rPr>
        <w:t>a.</w:t>
      </w:r>
      <w:r w:rsidRPr="001A1918">
        <w:rPr>
          <w:rFonts w:ascii="Cambria Math" w:eastAsiaTheme="minorEastAsia" w:hAnsi="Cambria Math" w:cs="Cambria Math"/>
          <w:sz w:val="28"/>
        </w:rPr>
        <w:t>Mech</w:t>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t>b. Elec</w:t>
      </w:r>
      <w:r w:rsidRPr="001A1918">
        <w:rPr>
          <w:rFonts w:ascii="Cambria Math" w:eastAsiaTheme="minorEastAsia" w:hAnsi="Cambria Math" w:cs="Cambria Math"/>
          <w:sz w:val="28"/>
        </w:rPr>
        <w:tab/>
        <w:t>c.CS</w:t>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t>d.Chem</w:t>
      </w:r>
    </w:p>
    <w:p w:rsidR="00F656E3" w:rsidRPr="001A1918" w:rsidRDefault="00F656E3" w:rsidP="001A1918">
      <w:p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ab/>
        <w:t>What was the average annaul salary of an elec engg in 2108?</w:t>
      </w:r>
    </w:p>
    <w:p w:rsidR="00F656E3" w:rsidRDefault="00F656E3" w:rsidP="001A1918">
      <w:pPr>
        <w:pStyle w:val="ListParagraph"/>
        <w:numPr>
          <w:ilvl w:val="0"/>
          <w:numId w:val="9"/>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1.56 Lakh </w:t>
      </w:r>
      <w:r w:rsidRPr="001A1918">
        <w:rPr>
          <w:rFonts w:ascii="Cambria Math" w:eastAsiaTheme="minorEastAsia" w:hAnsi="Cambria Math" w:cs="Cambria Math"/>
          <w:sz w:val="28"/>
        </w:rPr>
        <w:tab/>
        <w:t>b. 15.6 Lakh</w:t>
      </w:r>
      <w:r w:rsidRPr="001A1918">
        <w:rPr>
          <w:rFonts w:ascii="Cambria Math" w:eastAsiaTheme="minorEastAsia" w:hAnsi="Cambria Math" w:cs="Cambria Math"/>
          <w:sz w:val="28"/>
        </w:rPr>
        <w:tab/>
        <w:t>c. 18.72 Lakh</w:t>
      </w:r>
      <w:r w:rsidRPr="001A1918">
        <w:rPr>
          <w:rFonts w:ascii="Cambria Math" w:eastAsiaTheme="minorEastAsia" w:hAnsi="Cambria Math" w:cs="Cambria Math"/>
          <w:sz w:val="28"/>
        </w:rPr>
        <w:tab/>
        <w:t xml:space="preserve">d.1.87 Lakh </w:t>
      </w:r>
    </w:p>
    <w:p w:rsidR="001A1918" w:rsidRPr="001A1918" w:rsidRDefault="001A1918" w:rsidP="001A1918">
      <w:pPr>
        <w:pStyle w:val="ListParagraph"/>
        <w:spacing w:line="240" w:lineRule="auto"/>
        <w:ind w:left="1440"/>
        <w:rPr>
          <w:rFonts w:ascii="Cambria Math" w:eastAsiaTheme="minorEastAsia" w:hAnsi="Cambria Math" w:cs="Cambria Math"/>
          <w:sz w:val="28"/>
        </w:rPr>
      </w:pPr>
    </w:p>
    <w:p w:rsidR="00F656E3" w:rsidRPr="001A1918" w:rsidRDefault="00F656E3"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A man fell in a 30 meter deep well, in one day he climbs 4 meters up and slips 3 meters down.</w:t>
      </w:r>
    </w:p>
    <w:p w:rsidR="00F656E3" w:rsidRPr="001A1918" w:rsidRDefault="00F656E3"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 How many days would it take for him to come out of the well? </w:t>
      </w:r>
    </w:p>
    <w:p w:rsidR="0048162D" w:rsidRPr="001A1918" w:rsidRDefault="0048162D" w:rsidP="001A1918">
      <w:pPr>
        <w:pStyle w:val="ListParagraph"/>
        <w:spacing w:line="240" w:lineRule="auto"/>
        <w:rPr>
          <w:rFonts w:ascii="Cambria Math" w:eastAsiaTheme="minorEastAsia" w:hAnsi="Cambria Math" w:cs="Cambria Math"/>
          <w:sz w:val="28"/>
        </w:rPr>
      </w:pPr>
    </w:p>
    <w:p w:rsidR="00AB3F5A" w:rsidRDefault="00F656E3" w:rsidP="001A1918">
      <w:pPr>
        <w:pStyle w:val="ListParagraph"/>
        <w:numPr>
          <w:ilvl w:val="1"/>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  30days</w:t>
      </w:r>
      <w:r w:rsidRPr="001A1918">
        <w:rPr>
          <w:rFonts w:ascii="Cambria Math" w:eastAsiaTheme="minorEastAsia" w:hAnsi="Cambria Math" w:cs="Cambria Math"/>
          <w:sz w:val="28"/>
        </w:rPr>
        <w:tab/>
        <w:t>b. 33 days</w:t>
      </w:r>
      <w:r w:rsidRPr="001A1918">
        <w:rPr>
          <w:rFonts w:ascii="Cambria Math" w:eastAsiaTheme="minorEastAsia" w:hAnsi="Cambria Math" w:cs="Cambria Math"/>
          <w:sz w:val="28"/>
        </w:rPr>
        <w:tab/>
        <w:t>c. 26 days</w:t>
      </w:r>
      <w:r w:rsidRPr="001A1918">
        <w:rPr>
          <w:rFonts w:ascii="Cambria Math" w:eastAsiaTheme="minorEastAsia" w:hAnsi="Cambria Math" w:cs="Cambria Math"/>
          <w:sz w:val="28"/>
        </w:rPr>
        <w:tab/>
        <w:t>d.27 days</w:t>
      </w:r>
      <w:r w:rsidR="00AB3F5A" w:rsidRPr="001A1918">
        <w:rPr>
          <w:rFonts w:ascii="Cambria Math" w:eastAsiaTheme="minorEastAsia" w:hAnsi="Cambria Math" w:cs="Cambria Math"/>
          <w:sz w:val="28"/>
        </w:rPr>
        <w:t xml:space="preserve"> </w:t>
      </w:r>
    </w:p>
    <w:p w:rsidR="001A1918" w:rsidRPr="001A1918" w:rsidRDefault="001A1918" w:rsidP="001A1918">
      <w:pPr>
        <w:pStyle w:val="ListParagraph"/>
        <w:spacing w:line="240" w:lineRule="auto"/>
        <w:ind w:left="1440"/>
        <w:rPr>
          <w:rFonts w:ascii="Cambria Math" w:eastAsiaTheme="minorEastAsia" w:hAnsi="Cambria Math" w:cs="Cambria Math"/>
          <w:sz w:val="28"/>
        </w:rPr>
      </w:pPr>
    </w:p>
    <w:p w:rsidR="00F656E3" w:rsidRPr="001A1918" w:rsidRDefault="00F656E3"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Superman decides to open for India in an India Pakistan cricket match. He has the capability of scoring the maximum runs on each ball. Assuming no wides, extras, no balls, etc. what is the maximum score he can attain in a 50 over inning? </w:t>
      </w:r>
    </w:p>
    <w:p w:rsidR="00AB3F5A" w:rsidRDefault="001B6FED"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Answer</w:t>
      </w:r>
      <w:proofErr w:type="gramStart"/>
      <w:r w:rsidRPr="001A1918">
        <w:rPr>
          <w:rFonts w:ascii="Cambria Math" w:eastAsiaTheme="minorEastAsia" w:hAnsi="Cambria Math" w:cs="Cambria Math"/>
          <w:sz w:val="28"/>
        </w:rPr>
        <w:t>:_</w:t>
      </w:r>
      <w:proofErr w:type="gramEnd"/>
      <w:r w:rsidRPr="001A1918">
        <w:rPr>
          <w:rFonts w:ascii="Cambria Math" w:eastAsiaTheme="minorEastAsia" w:hAnsi="Cambria Math" w:cs="Cambria Math"/>
          <w:sz w:val="28"/>
        </w:rPr>
        <w:t>___________</w:t>
      </w:r>
    </w:p>
    <w:p w:rsidR="001A1918" w:rsidRPr="001A1918" w:rsidRDefault="001A1918" w:rsidP="001A1918">
      <w:pPr>
        <w:pStyle w:val="ListParagraph"/>
        <w:spacing w:line="240" w:lineRule="auto"/>
        <w:rPr>
          <w:rFonts w:ascii="Cambria Math" w:eastAsiaTheme="minorEastAsia" w:hAnsi="Cambria Math" w:cs="Cambria Math"/>
          <w:sz w:val="28"/>
        </w:rPr>
      </w:pPr>
    </w:p>
    <w:p w:rsidR="00517C32" w:rsidRPr="001A1918" w:rsidRDefault="003C1F68"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b/>
          <w:sz w:val="28"/>
          <w:u w:val="single"/>
        </w:rPr>
        <w:t>Data Sufficiency</w:t>
      </w:r>
      <w:r w:rsidRPr="001A1918">
        <w:rPr>
          <w:rFonts w:ascii="Cambria Math" w:eastAsiaTheme="minorEastAsia" w:hAnsi="Cambria Math" w:cs="Cambria Math"/>
          <w:sz w:val="28"/>
        </w:rPr>
        <w:t>:</w:t>
      </w:r>
    </w:p>
    <w:p w:rsidR="003C1F68" w:rsidRPr="001A1918" w:rsidRDefault="003C1F68"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Mark A if the question can be answered using only one of Statements alone</w:t>
      </w:r>
    </w:p>
    <w:p w:rsidR="003C1F68" w:rsidRPr="001A1918" w:rsidRDefault="003C1F68"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Mark B if the question can be answered using either of the statements alone</w:t>
      </w:r>
    </w:p>
    <w:p w:rsidR="003C1F68" w:rsidRPr="001A1918" w:rsidRDefault="003C1F68"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Mark C if the question can be answered using both statements together</w:t>
      </w:r>
    </w:p>
    <w:p w:rsidR="003C1F68" w:rsidRPr="001A1918" w:rsidRDefault="003C1F68"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Mark D if the question cannot be answered even after using both statements</w:t>
      </w:r>
    </w:p>
    <w:p w:rsidR="003C1F68" w:rsidRPr="001A1918" w:rsidRDefault="003C1F68" w:rsidP="001A1918">
      <w:pPr>
        <w:pStyle w:val="ListParagraph"/>
        <w:spacing w:line="240" w:lineRule="auto"/>
        <w:rPr>
          <w:rFonts w:ascii="Cambria Math" w:eastAsiaTheme="minorEastAsia" w:hAnsi="Cambria Math" w:cs="Cambria Math"/>
          <w:sz w:val="28"/>
        </w:rPr>
      </w:pPr>
    </w:p>
    <w:p w:rsidR="003C1F68" w:rsidRPr="001A1918" w:rsidRDefault="003C1F68" w:rsidP="001A1918">
      <w:pPr>
        <w:pStyle w:val="ListParagraph"/>
        <w:numPr>
          <w:ilvl w:val="0"/>
          <w:numId w:val="12"/>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What is the value of x?</w:t>
      </w:r>
    </w:p>
    <w:p w:rsidR="003C1F68" w:rsidRPr="001A1918" w:rsidRDefault="003C1F68" w:rsidP="001A1918">
      <w:pPr>
        <w:pStyle w:val="ListParagraph"/>
        <w:numPr>
          <w:ilvl w:val="0"/>
          <w:numId w:val="1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5x&gt;44</w:t>
      </w:r>
    </w:p>
    <w:p w:rsidR="003C1F68" w:rsidRPr="001A1918" w:rsidRDefault="003C1F68" w:rsidP="001A1918">
      <w:pPr>
        <w:pStyle w:val="ListParagraph"/>
        <w:numPr>
          <w:ilvl w:val="0"/>
          <w:numId w:val="1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4x&lt;38</w:t>
      </w:r>
    </w:p>
    <w:p w:rsidR="003C1F68" w:rsidRPr="001A1918" w:rsidRDefault="003C1F68" w:rsidP="001A1918">
      <w:pPr>
        <w:pStyle w:val="ListParagraph"/>
        <w:spacing w:line="240" w:lineRule="auto"/>
        <w:ind w:left="1800"/>
        <w:rPr>
          <w:rFonts w:ascii="Cambria Math" w:eastAsiaTheme="minorEastAsia" w:hAnsi="Cambria Math" w:cs="Cambria Math"/>
          <w:sz w:val="28"/>
        </w:rPr>
      </w:pPr>
    </w:p>
    <w:p w:rsidR="003C1F68" w:rsidRPr="001A1918" w:rsidRDefault="003C1F68" w:rsidP="001A1918">
      <w:pPr>
        <w:pStyle w:val="ListParagraph"/>
        <w:numPr>
          <w:ilvl w:val="0"/>
          <w:numId w:val="12"/>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What is the value of x?</w:t>
      </w:r>
    </w:p>
    <w:p w:rsidR="003C1F68" w:rsidRPr="001A1918" w:rsidRDefault="003C1F68" w:rsidP="001A1918">
      <w:pPr>
        <w:pStyle w:val="ListParagraph"/>
        <w:numPr>
          <w:ilvl w:val="0"/>
          <w:numId w:val="13"/>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|x-2|=6</w:t>
      </w:r>
    </w:p>
    <w:p w:rsidR="003C1F68" w:rsidRPr="001A1918" w:rsidRDefault="003C1F68" w:rsidP="001A1918">
      <w:pPr>
        <w:pStyle w:val="ListParagraph"/>
        <w:numPr>
          <w:ilvl w:val="0"/>
          <w:numId w:val="13"/>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3x + 4.8483292 = 3.45463</w:t>
      </w:r>
    </w:p>
    <w:p w:rsidR="008F6817" w:rsidRPr="001A1918" w:rsidRDefault="008F6817" w:rsidP="001A1918">
      <w:pPr>
        <w:pStyle w:val="ListParagraph"/>
        <w:spacing w:line="240" w:lineRule="auto"/>
        <w:ind w:left="2160"/>
        <w:rPr>
          <w:rFonts w:ascii="Cambria Math" w:eastAsiaTheme="minorEastAsia" w:hAnsi="Cambria Math" w:cs="Cambria Math"/>
          <w:sz w:val="28"/>
        </w:rPr>
      </w:pPr>
    </w:p>
    <w:p w:rsidR="008F6817" w:rsidRPr="001A1918" w:rsidRDefault="008F6817" w:rsidP="001A1918">
      <w:pPr>
        <w:pStyle w:val="ListParagraph"/>
        <w:numPr>
          <w:ilvl w:val="0"/>
          <w:numId w:val="12"/>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What is the value of x?</w:t>
      </w:r>
    </w:p>
    <w:p w:rsidR="008F6817" w:rsidRPr="001A1918" w:rsidRDefault="008F6817" w:rsidP="001A1918">
      <w:pPr>
        <w:pStyle w:val="ListParagraph"/>
        <w:numPr>
          <w:ilvl w:val="0"/>
          <w:numId w:val="14"/>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X</w:t>
      </w:r>
      <w:r w:rsidRPr="001A1918">
        <w:rPr>
          <w:rFonts w:ascii="Cambria Math" w:eastAsiaTheme="minorEastAsia" w:hAnsi="Cambria Math" w:cs="Cambria Math"/>
          <w:sz w:val="28"/>
          <w:vertAlign w:val="superscript"/>
        </w:rPr>
        <w:t xml:space="preserve">2 </w:t>
      </w:r>
      <w:r w:rsidRPr="001A1918">
        <w:rPr>
          <w:rFonts w:ascii="Cambria Math" w:eastAsiaTheme="minorEastAsia" w:hAnsi="Cambria Math" w:cs="Cambria Math"/>
          <w:sz w:val="28"/>
        </w:rPr>
        <w:t>=36</w:t>
      </w:r>
    </w:p>
    <w:p w:rsidR="008F6817" w:rsidRPr="001A1918" w:rsidRDefault="008F6817" w:rsidP="001A1918">
      <w:pPr>
        <w:pStyle w:val="ListParagraph"/>
        <w:numPr>
          <w:ilvl w:val="0"/>
          <w:numId w:val="14"/>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|X-3|=9</w:t>
      </w:r>
    </w:p>
    <w:p w:rsidR="008F6817" w:rsidRPr="001A1918" w:rsidRDefault="008F6817" w:rsidP="001A1918">
      <w:pPr>
        <w:pStyle w:val="ListParagraph"/>
        <w:spacing w:line="240" w:lineRule="auto"/>
        <w:ind w:left="2160"/>
        <w:rPr>
          <w:rFonts w:ascii="Cambria Math" w:eastAsiaTheme="minorEastAsia" w:hAnsi="Cambria Math" w:cs="Cambria Math"/>
          <w:sz w:val="28"/>
        </w:rPr>
      </w:pPr>
    </w:p>
    <w:p w:rsidR="008F6817" w:rsidRPr="001A1918" w:rsidRDefault="008F6817" w:rsidP="001A1918">
      <w:pPr>
        <w:pStyle w:val="ListParagraph"/>
        <w:numPr>
          <w:ilvl w:val="0"/>
          <w:numId w:val="12"/>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What is the value of x?</w:t>
      </w:r>
    </w:p>
    <w:p w:rsidR="008F6817" w:rsidRPr="001A1918" w:rsidRDefault="008F6817" w:rsidP="001A1918">
      <w:pPr>
        <w:pStyle w:val="ListParagraph"/>
        <w:numPr>
          <w:ilvl w:val="0"/>
          <w:numId w:val="15"/>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X is a factor of 51</w:t>
      </w:r>
    </w:p>
    <w:p w:rsidR="008F6817" w:rsidRPr="001A1918" w:rsidRDefault="008F6817" w:rsidP="001A1918">
      <w:pPr>
        <w:pStyle w:val="ListParagraph"/>
        <w:numPr>
          <w:ilvl w:val="0"/>
          <w:numId w:val="15"/>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 X is a factor of 85</w:t>
      </w:r>
    </w:p>
    <w:p w:rsidR="008F6817" w:rsidRPr="001A1918" w:rsidRDefault="008F6817" w:rsidP="001A1918">
      <w:pPr>
        <w:pStyle w:val="ListParagraph"/>
        <w:spacing w:line="240" w:lineRule="auto"/>
        <w:ind w:left="2160"/>
        <w:rPr>
          <w:rFonts w:ascii="Cambria Math" w:eastAsiaTheme="minorEastAsia" w:hAnsi="Cambria Math" w:cs="Cambria Math"/>
          <w:sz w:val="28"/>
        </w:rPr>
      </w:pPr>
    </w:p>
    <w:p w:rsidR="008F6817" w:rsidRPr="001A1918" w:rsidRDefault="008F6817" w:rsidP="001A1918">
      <w:pPr>
        <w:pStyle w:val="ListParagraph"/>
        <w:numPr>
          <w:ilvl w:val="0"/>
          <w:numId w:val="12"/>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Is x&gt;8?</w:t>
      </w:r>
    </w:p>
    <w:p w:rsidR="008F6817" w:rsidRPr="001A1918" w:rsidRDefault="008F6817" w:rsidP="001A1918">
      <w:pPr>
        <w:pStyle w:val="ListParagraph"/>
        <w:numPr>
          <w:ilvl w:val="0"/>
          <w:numId w:val="16"/>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7x&gt; 60</w:t>
      </w:r>
    </w:p>
    <w:p w:rsidR="008F6817" w:rsidRDefault="008F6817" w:rsidP="001A1918">
      <w:pPr>
        <w:pStyle w:val="ListParagraph"/>
        <w:numPr>
          <w:ilvl w:val="0"/>
          <w:numId w:val="16"/>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X</w:t>
      </w:r>
      <w:r w:rsidRPr="001A1918">
        <w:rPr>
          <w:rFonts w:ascii="Cambria Math" w:eastAsiaTheme="minorEastAsia" w:hAnsi="Cambria Math" w:cs="Cambria Math"/>
          <w:sz w:val="28"/>
          <w:vertAlign w:val="superscript"/>
        </w:rPr>
        <w:t>2</w:t>
      </w:r>
      <w:r w:rsidRPr="001A1918">
        <w:rPr>
          <w:rFonts w:ascii="Cambria Math" w:eastAsiaTheme="minorEastAsia" w:hAnsi="Cambria Math" w:cs="Cambria Math"/>
          <w:sz w:val="28"/>
        </w:rPr>
        <w:t>=50</w:t>
      </w:r>
    </w:p>
    <w:p w:rsidR="001A1918" w:rsidRPr="001A1918" w:rsidRDefault="001A1918" w:rsidP="001A1918">
      <w:pPr>
        <w:pStyle w:val="ListParagraph"/>
        <w:spacing w:line="240" w:lineRule="auto"/>
        <w:ind w:left="2160"/>
        <w:rPr>
          <w:rFonts w:ascii="Cambria Math" w:eastAsiaTheme="minorEastAsia" w:hAnsi="Cambria Math" w:cs="Cambria Math"/>
          <w:sz w:val="28"/>
        </w:rPr>
      </w:pPr>
    </w:p>
    <w:p w:rsidR="008F6817" w:rsidRPr="001A1918" w:rsidRDefault="008F6817"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There is a Tunnel from point A to B on a railway track. A dog is sitting at a Distance of 3/8</w:t>
      </w:r>
      <w:r w:rsidRPr="001A1918">
        <w:rPr>
          <w:rFonts w:ascii="Cambria Math" w:eastAsiaTheme="minorEastAsia" w:hAnsi="Cambria Math" w:cs="Cambria Math"/>
          <w:sz w:val="28"/>
          <w:vertAlign w:val="superscript"/>
        </w:rPr>
        <w:t>th</w:t>
      </w:r>
      <w:r w:rsidRPr="001A1918">
        <w:rPr>
          <w:rFonts w:ascii="Cambria Math" w:eastAsiaTheme="minorEastAsia" w:hAnsi="Cambria Math" w:cs="Cambria Math"/>
          <w:sz w:val="28"/>
        </w:rPr>
        <w:t xml:space="preserve"> distance of the tunnel from A inside the tunnel. </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When the train whistles from the station as it comes towards the tunnel at fixed speed, the dog starts running towards the train and then the train and the dog meet at point A. </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When the train whistles from the station as it comes towards the tunnel at fixed speed and the dog starts running in the opposite direction, the train and the dog meet at point B. </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Find the ratio of the speed of the train to that of the dog! </w:t>
      </w:r>
    </w:p>
    <w:p w:rsidR="008F6817"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Answer</w:t>
      </w:r>
      <w:proofErr w:type="gramStart"/>
      <w:r w:rsidRPr="001A1918">
        <w:rPr>
          <w:rFonts w:ascii="Cambria Math" w:eastAsiaTheme="minorEastAsia" w:hAnsi="Cambria Math" w:cs="Cambria Math"/>
          <w:sz w:val="28"/>
        </w:rPr>
        <w:t>:_</w:t>
      </w:r>
      <w:proofErr w:type="gramEnd"/>
      <w:r w:rsidRPr="001A1918">
        <w:rPr>
          <w:rFonts w:ascii="Cambria Math" w:eastAsiaTheme="minorEastAsia" w:hAnsi="Cambria Math" w:cs="Cambria Math"/>
          <w:sz w:val="28"/>
        </w:rPr>
        <w:t>_____________</w:t>
      </w:r>
    </w:p>
    <w:p w:rsidR="001A1918" w:rsidRPr="001A1918" w:rsidRDefault="001A1918" w:rsidP="001A1918">
      <w:pPr>
        <w:pStyle w:val="ListParagraph"/>
        <w:spacing w:line="240" w:lineRule="auto"/>
        <w:rPr>
          <w:rFonts w:ascii="Cambria Math" w:eastAsiaTheme="minorEastAsia" w:hAnsi="Cambria Math" w:cs="Cambria Math"/>
          <w:sz w:val="28"/>
        </w:rPr>
      </w:pPr>
    </w:p>
    <w:p w:rsidR="008F6817" w:rsidRPr="001A1918" w:rsidRDefault="008F6817" w:rsidP="001A1918">
      <w:pPr>
        <w:pStyle w:val="ListParagraph"/>
        <w:numPr>
          <w:ilvl w:val="0"/>
          <w:numId w:val="1"/>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A census taker approaches a house and asks the woman who answers the door </w:t>
      </w:r>
      <w:r w:rsidRPr="001A1918">
        <w:rPr>
          <w:rFonts w:ascii="Cambria Math" w:eastAsiaTheme="minorEastAsia" w:hAnsi="Cambria Math" w:cs="Cambria Math"/>
          <w:i/>
          <w:iCs/>
          <w:sz w:val="28"/>
        </w:rPr>
        <w:t>"How many children do you have, and what are their ages?"</w:t>
      </w:r>
      <w:r w:rsidRPr="001A1918">
        <w:rPr>
          <w:rFonts w:ascii="Cambria Math" w:eastAsiaTheme="minorEastAsia" w:hAnsi="Cambria Math" w:cs="Cambria Math"/>
          <w:sz w:val="28"/>
        </w:rPr>
        <w:t xml:space="preserve"> </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The woman replies </w:t>
      </w:r>
      <w:r w:rsidRPr="001A1918">
        <w:rPr>
          <w:rFonts w:ascii="Cambria Math" w:eastAsiaTheme="minorEastAsia" w:hAnsi="Cambria Math" w:cs="Cambria Math"/>
          <w:i/>
          <w:iCs/>
          <w:sz w:val="28"/>
        </w:rPr>
        <w:t xml:space="preserve">"I have three children, the </w:t>
      </w:r>
      <w:proofErr w:type="gramStart"/>
      <w:r w:rsidRPr="001A1918">
        <w:rPr>
          <w:rFonts w:ascii="Cambria Math" w:eastAsiaTheme="minorEastAsia" w:hAnsi="Cambria Math" w:cs="Cambria Math"/>
          <w:i/>
          <w:iCs/>
          <w:sz w:val="28"/>
        </w:rPr>
        <w:t>product of their ages are</w:t>
      </w:r>
      <w:proofErr w:type="gramEnd"/>
      <w:r w:rsidRPr="001A1918">
        <w:rPr>
          <w:rFonts w:ascii="Cambria Math" w:eastAsiaTheme="minorEastAsia" w:hAnsi="Cambria Math" w:cs="Cambria Math"/>
          <w:i/>
          <w:iCs/>
          <w:sz w:val="28"/>
        </w:rPr>
        <w:t xml:space="preserve"> 36, the sum of their ages are equal to the address of the house next door."</w:t>
      </w:r>
      <w:r w:rsidRPr="001A1918">
        <w:rPr>
          <w:rFonts w:ascii="Cambria Math" w:eastAsiaTheme="minorEastAsia" w:hAnsi="Cambria Math" w:cs="Cambria Math"/>
          <w:sz w:val="28"/>
        </w:rPr>
        <w:t xml:space="preserve"> </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The census taker walks next door, comes back and says </w:t>
      </w:r>
      <w:r w:rsidRPr="001A1918">
        <w:rPr>
          <w:rFonts w:ascii="Cambria Math" w:eastAsiaTheme="minorEastAsia" w:hAnsi="Cambria Math" w:cs="Cambria Math"/>
          <w:i/>
          <w:iCs/>
          <w:sz w:val="28"/>
        </w:rPr>
        <w:t>"I need more information."</w:t>
      </w:r>
      <w:r w:rsidRPr="001A1918">
        <w:rPr>
          <w:rFonts w:ascii="Cambria Math" w:eastAsiaTheme="minorEastAsia" w:hAnsi="Cambria Math" w:cs="Cambria Math"/>
          <w:sz w:val="28"/>
        </w:rPr>
        <w:t xml:space="preserve"> </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The woman replies </w:t>
      </w:r>
      <w:r w:rsidRPr="001A1918">
        <w:rPr>
          <w:rFonts w:ascii="Cambria Math" w:eastAsiaTheme="minorEastAsia" w:hAnsi="Cambria Math" w:cs="Cambria Math"/>
          <w:i/>
          <w:iCs/>
          <w:sz w:val="28"/>
        </w:rPr>
        <w:t xml:space="preserve">"I have to </w:t>
      </w:r>
      <w:proofErr w:type="gramStart"/>
      <w:r w:rsidRPr="001A1918">
        <w:rPr>
          <w:rFonts w:ascii="Cambria Math" w:eastAsiaTheme="minorEastAsia" w:hAnsi="Cambria Math" w:cs="Cambria Math"/>
          <w:i/>
          <w:iCs/>
          <w:sz w:val="28"/>
        </w:rPr>
        <w:t>go,</w:t>
      </w:r>
      <w:proofErr w:type="gramEnd"/>
      <w:r w:rsidRPr="001A1918">
        <w:rPr>
          <w:rFonts w:ascii="Cambria Math" w:eastAsiaTheme="minorEastAsia" w:hAnsi="Cambria Math" w:cs="Cambria Math"/>
          <w:i/>
          <w:iCs/>
          <w:sz w:val="28"/>
        </w:rPr>
        <w:t xml:space="preserve"> my oldest child is sleeping upstairs."</w:t>
      </w:r>
      <w:r w:rsidRPr="001A1918">
        <w:rPr>
          <w:rFonts w:ascii="Cambria Math" w:eastAsiaTheme="minorEastAsia" w:hAnsi="Cambria Math" w:cs="Cambria Math"/>
          <w:sz w:val="28"/>
        </w:rPr>
        <w:t xml:space="preserve"> </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Census taker then says </w:t>
      </w:r>
      <w:r w:rsidRPr="001A1918">
        <w:rPr>
          <w:rFonts w:ascii="Cambria Math" w:eastAsiaTheme="minorEastAsia" w:hAnsi="Cambria Math" w:cs="Cambria Math"/>
          <w:i/>
          <w:iCs/>
          <w:sz w:val="28"/>
        </w:rPr>
        <w:t>"Thank you, I now have everything I need</w:t>
      </w:r>
      <w:proofErr w:type="gramStart"/>
      <w:r w:rsidRPr="001A1918">
        <w:rPr>
          <w:rFonts w:ascii="Cambria Math" w:eastAsiaTheme="minorEastAsia" w:hAnsi="Cambria Math" w:cs="Cambria Math"/>
          <w:i/>
          <w:iCs/>
          <w:sz w:val="28"/>
        </w:rPr>
        <w:t>.“</w:t>
      </w:r>
      <w:proofErr w:type="gramEnd"/>
    </w:p>
    <w:p w:rsidR="008F6817" w:rsidRPr="001A1918" w:rsidRDefault="008F6817" w:rsidP="001A1918">
      <w:pPr>
        <w:pStyle w:val="ListParagraph"/>
        <w:spacing w:line="240" w:lineRule="auto"/>
        <w:rPr>
          <w:rFonts w:ascii="Cambria Math" w:eastAsiaTheme="minorEastAsia" w:hAnsi="Cambria Math" w:cs="Cambria Math"/>
          <w:i/>
          <w:iCs/>
          <w:sz w:val="28"/>
        </w:rPr>
      </w:pPr>
      <w:r w:rsidRPr="001A1918">
        <w:rPr>
          <w:rFonts w:ascii="Cambria Math" w:eastAsiaTheme="minorEastAsia" w:hAnsi="Cambria Math" w:cs="Cambria Math"/>
          <w:i/>
          <w:iCs/>
          <w:sz w:val="28"/>
        </w:rPr>
        <w:t>WHAT ARE THE AGES OF THE CHILDREN?</w:t>
      </w:r>
    </w:p>
    <w:p w:rsidR="008F6817" w:rsidRPr="001A1918" w:rsidRDefault="008F6817" w:rsidP="001A1918">
      <w:pPr>
        <w:pStyle w:val="ListParagraph"/>
        <w:spacing w:line="240" w:lineRule="auto"/>
        <w:rPr>
          <w:rFonts w:ascii="Cambria Math" w:eastAsiaTheme="minorEastAsia" w:hAnsi="Cambria Math" w:cs="Cambria Math"/>
          <w:sz w:val="28"/>
        </w:rPr>
      </w:pPr>
      <w:r w:rsidRPr="001A1918">
        <w:rPr>
          <w:rFonts w:ascii="Cambria Math" w:eastAsiaTheme="minorEastAsia" w:hAnsi="Cambria Math" w:cs="Cambria Math"/>
          <w:iCs/>
          <w:sz w:val="28"/>
        </w:rPr>
        <w:t>Answer</w:t>
      </w:r>
      <w:proofErr w:type="gramStart"/>
      <w:r w:rsidRPr="001A1918">
        <w:rPr>
          <w:rFonts w:ascii="Cambria Math" w:eastAsiaTheme="minorEastAsia" w:hAnsi="Cambria Math" w:cs="Cambria Math"/>
          <w:iCs/>
          <w:sz w:val="28"/>
        </w:rPr>
        <w:t>:_</w:t>
      </w:r>
      <w:proofErr w:type="gramEnd"/>
      <w:r w:rsidRPr="001A1918">
        <w:rPr>
          <w:rFonts w:ascii="Cambria Math" w:eastAsiaTheme="minorEastAsia" w:hAnsi="Cambria Math" w:cs="Cambria Math"/>
          <w:iCs/>
          <w:sz w:val="28"/>
        </w:rPr>
        <w:t>___________________</w:t>
      </w:r>
    </w:p>
    <w:p w:rsidR="008F6817" w:rsidRPr="001A1918" w:rsidRDefault="008F6817" w:rsidP="001A1918">
      <w:pPr>
        <w:pStyle w:val="ListParagraph"/>
        <w:spacing w:line="240" w:lineRule="auto"/>
        <w:rPr>
          <w:rFonts w:ascii="Cambria Math" w:eastAsiaTheme="minorEastAsia" w:hAnsi="Cambria Math" w:cs="Cambria Math"/>
          <w:sz w:val="28"/>
        </w:rPr>
      </w:pPr>
    </w:p>
    <w:p w:rsidR="00F2037D" w:rsidRPr="001A1918" w:rsidRDefault="00F2037D" w:rsidP="001A1918">
      <w:pPr>
        <w:pStyle w:val="ListParagraph"/>
        <w:numPr>
          <w:ilvl w:val="0"/>
          <w:numId w:val="8"/>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 xml:space="preserve">Let n! = 1 x 2 x 3 x 4 x 5x…x n. What is the value of 1! + (2 x 2!) </w:t>
      </w:r>
      <w:r w:rsidR="00646AF7" w:rsidRPr="001A1918">
        <w:rPr>
          <w:rFonts w:ascii="Cambria Math" w:eastAsiaTheme="minorEastAsia" w:hAnsi="Cambria Math" w:cs="Cambria Math"/>
          <w:sz w:val="28"/>
        </w:rPr>
        <w:t xml:space="preserve">+ </w:t>
      </w:r>
      <w:r w:rsidRPr="001A1918">
        <w:rPr>
          <w:rFonts w:ascii="Cambria Math" w:eastAsiaTheme="minorEastAsia" w:hAnsi="Cambria Math" w:cs="Cambria Math"/>
          <w:sz w:val="28"/>
        </w:rPr>
        <w:t>(3x 3!) +…..+ (10x 10!)?</w:t>
      </w:r>
    </w:p>
    <w:p w:rsidR="00F2037D" w:rsidRPr="001A1918" w:rsidRDefault="00F2037D" w:rsidP="001A1918">
      <w:pPr>
        <w:pStyle w:val="ListParagraph"/>
        <w:numPr>
          <w:ilvl w:val="0"/>
          <w:numId w:val="6"/>
        </w:numPr>
        <w:spacing w:line="240" w:lineRule="auto"/>
        <w:rPr>
          <w:rFonts w:ascii="Cambria Math" w:eastAsiaTheme="minorEastAsia" w:hAnsi="Cambria Math" w:cs="Cambria Math"/>
          <w:sz w:val="28"/>
        </w:rPr>
      </w:pPr>
      <w:r w:rsidRPr="001A1918">
        <w:rPr>
          <w:rFonts w:ascii="Cambria Math" w:eastAsiaTheme="minorEastAsia" w:hAnsi="Cambria Math" w:cs="Cambria Math"/>
          <w:sz w:val="28"/>
        </w:rPr>
        <w:t>11x11!</w:t>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t>b. 11!</w:t>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t>c. 11!-1</w:t>
      </w:r>
      <w:r w:rsidRPr="001A1918">
        <w:rPr>
          <w:rFonts w:ascii="Cambria Math" w:eastAsiaTheme="minorEastAsia" w:hAnsi="Cambria Math" w:cs="Cambria Math"/>
          <w:sz w:val="28"/>
        </w:rPr>
        <w:tab/>
      </w:r>
      <w:r w:rsidRPr="001A1918">
        <w:rPr>
          <w:rFonts w:ascii="Cambria Math" w:eastAsiaTheme="minorEastAsia" w:hAnsi="Cambria Math" w:cs="Cambria Math"/>
          <w:sz w:val="28"/>
        </w:rPr>
        <w:tab/>
        <w:t>d.11!+1</w:t>
      </w:r>
    </w:p>
    <w:p w:rsidR="00F2037D" w:rsidRPr="001A1918" w:rsidRDefault="00F2037D" w:rsidP="001A1918">
      <w:pPr>
        <w:pStyle w:val="ListParagraph"/>
        <w:spacing w:line="240" w:lineRule="auto"/>
        <w:ind w:left="1080"/>
        <w:rPr>
          <w:rFonts w:ascii="Cambria Math" w:eastAsiaTheme="minorEastAsia" w:hAnsi="Cambria Math" w:cs="Cambria Math"/>
          <w:sz w:val="28"/>
        </w:rPr>
      </w:pPr>
    </w:p>
    <w:p w:rsidR="00EE4693" w:rsidRPr="001A1918" w:rsidRDefault="00EE4693" w:rsidP="001A1918">
      <w:pPr>
        <w:spacing w:after="0" w:line="240" w:lineRule="auto"/>
        <w:ind w:left="360"/>
        <w:rPr>
          <w:sz w:val="28"/>
        </w:rPr>
      </w:pPr>
    </w:p>
    <w:sectPr w:rsidR="00EE4693" w:rsidRPr="001A1918" w:rsidSect="002E00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E3D"/>
    <w:multiLevelType w:val="hybridMultilevel"/>
    <w:tmpl w:val="00484094"/>
    <w:lvl w:ilvl="0" w:tplc="08609266">
      <w:start w:val="1"/>
      <w:numFmt w:val="upperRoman"/>
      <w:lvlText w:val="%1&gt;"/>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B8029E"/>
    <w:multiLevelType w:val="hybridMultilevel"/>
    <w:tmpl w:val="C004D2E8"/>
    <w:lvl w:ilvl="0" w:tplc="01E03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E63346"/>
    <w:multiLevelType w:val="hybridMultilevel"/>
    <w:tmpl w:val="B1AC99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33278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70875"/>
    <w:multiLevelType w:val="hybridMultilevel"/>
    <w:tmpl w:val="FD4CE60C"/>
    <w:lvl w:ilvl="0" w:tplc="DC22BF9A">
      <w:start w:val="1"/>
      <w:numFmt w:val="upperRoman"/>
      <w:lvlText w:val="%1&gt;"/>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D41CBF"/>
    <w:multiLevelType w:val="hybridMultilevel"/>
    <w:tmpl w:val="FB78BCEC"/>
    <w:lvl w:ilvl="0" w:tplc="D0222CC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C32D2"/>
    <w:multiLevelType w:val="hybridMultilevel"/>
    <w:tmpl w:val="AD284576"/>
    <w:lvl w:ilvl="0" w:tplc="E838745E">
      <w:start w:val="1"/>
      <w:numFmt w:val="upperRoman"/>
      <w:lvlText w:val="%1&gt;"/>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D2235B"/>
    <w:multiLevelType w:val="hybridMultilevel"/>
    <w:tmpl w:val="08DC2D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925FE9"/>
    <w:multiLevelType w:val="hybridMultilevel"/>
    <w:tmpl w:val="73B44E10"/>
    <w:lvl w:ilvl="0" w:tplc="BB2E4BF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E52EC"/>
    <w:multiLevelType w:val="hybridMultilevel"/>
    <w:tmpl w:val="D11E19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25841FA"/>
    <w:multiLevelType w:val="hybridMultilevel"/>
    <w:tmpl w:val="6358B01C"/>
    <w:lvl w:ilvl="0" w:tplc="7092F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E0779"/>
    <w:multiLevelType w:val="hybridMultilevel"/>
    <w:tmpl w:val="87A43810"/>
    <w:lvl w:ilvl="0" w:tplc="51F832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650C5"/>
    <w:multiLevelType w:val="hybridMultilevel"/>
    <w:tmpl w:val="99863A6C"/>
    <w:lvl w:ilvl="0" w:tplc="6DF6FC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A23729"/>
    <w:multiLevelType w:val="hybridMultilevel"/>
    <w:tmpl w:val="3B185CD6"/>
    <w:lvl w:ilvl="0" w:tplc="271A587E">
      <w:start w:val="1"/>
      <w:numFmt w:val="upperRoman"/>
      <w:lvlText w:val="%1&gt;"/>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100FF2"/>
    <w:multiLevelType w:val="hybridMultilevel"/>
    <w:tmpl w:val="ECCE5C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6A97DD8"/>
    <w:multiLevelType w:val="hybridMultilevel"/>
    <w:tmpl w:val="4AFC3206"/>
    <w:lvl w:ilvl="0" w:tplc="BB2E4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C6785"/>
    <w:multiLevelType w:val="hybridMultilevel"/>
    <w:tmpl w:val="1818C454"/>
    <w:lvl w:ilvl="0" w:tplc="3CAAA1D6">
      <w:start w:val="1"/>
      <w:numFmt w:val="upperRoman"/>
      <w:lvlText w:val="%1&gt;"/>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3"/>
  </w:num>
  <w:num w:numId="3">
    <w:abstractNumId w:val="8"/>
  </w:num>
  <w:num w:numId="4">
    <w:abstractNumId w:val="7"/>
  </w:num>
  <w:num w:numId="5">
    <w:abstractNumId w:val="14"/>
  </w:num>
  <w:num w:numId="6">
    <w:abstractNumId w:val="1"/>
  </w:num>
  <w:num w:numId="7">
    <w:abstractNumId w:val="9"/>
  </w:num>
  <w:num w:numId="8">
    <w:abstractNumId w:val="4"/>
  </w:num>
  <w:num w:numId="9">
    <w:abstractNumId w:val="6"/>
  </w:num>
  <w:num w:numId="10">
    <w:abstractNumId w:val="11"/>
  </w:num>
  <w:num w:numId="11">
    <w:abstractNumId w:val="5"/>
  </w:num>
  <w:num w:numId="12">
    <w:abstractNumId w:val="10"/>
  </w:num>
  <w:num w:numId="13">
    <w:abstractNumId w:val="0"/>
  </w:num>
  <w:num w:numId="14">
    <w:abstractNumId w:val="12"/>
  </w:num>
  <w:num w:numId="15">
    <w:abstractNumId w:val="1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E4693"/>
    <w:rsid w:val="001134D2"/>
    <w:rsid w:val="00126097"/>
    <w:rsid w:val="001A1918"/>
    <w:rsid w:val="001B6FED"/>
    <w:rsid w:val="00213A2C"/>
    <w:rsid w:val="002E0021"/>
    <w:rsid w:val="00330A10"/>
    <w:rsid w:val="003C1F68"/>
    <w:rsid w:val="0048162D"/>
    <w:rsid w:val="004945F4"/>
    <w:rsid w:val="00517C32"/>
    <w:rsid w:val="005D243A"/>
    <w:rsid w:val="00626A25"/>
    <w:rsid w:val="00646AF7"/>
    <w:rsid w:val="008A71D4"/>
    <w:rsid w:val="008F6817"/>
    <w:rsid w:val="00991B04"/>
    <w:rsid w:val="009C06B2"/>
    <w:rsid w:val="00AB3F5A"/>
    <w:rsid w:val="00B8197A"/>
    <w:rsid w:val="00C94392"/>
    <w:rsid w:val="00EE4693"/>
    <w:rsid w:val="00F2037D"/>
    <w:rsid w:val="00F40612"/>
    <w:rsid w:val="00F656E3"/>
    <w:rsid w:val="00F82162"/>
    <w:rsid w:val="00FC0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693"/>
    <w:pPr>
      <w:ind w:left="720"/>
      <w:contextualSpacing/>
    </w:pPr>
  </w:style>
  <w:style w:type="character" w:styleId="PlaceholderText">
    <w:name w:val="Placeholder Text"/>
    <w:basedOn w:val="DefaultParagraphFont"/>
    <w:uiPriority w:val="99"/>
    <w:semiHidden/>
    <w:rsid w:val="00213A2C"/>
    <w:rPr>
      <w:color w:val="808080"/>
    </w:rPr>
  </w:style>
  <w:style w:type="paragraph" w:styleId="BalloonText">
    <w:name w:val="Balloon Text"/>
    <w:basedOn w:val="Normal"/>
    <w:link w:val="BalloonTextChar"/>
    <w:uiPriority w:val="99"/>
    <w:semiHidden/>
    <w:unhideWhenUsed/>
    <w:rsid w:val="00213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A2C"/>
    <w:rPr>
      <w:rFonts w:ascii="Tahoma" w:hAnsi="Tahoma" w:cs="Tahoma"/>
      <w:sz w:val="16"/>
      <w:szCs w:val="16"/>
    </w:rPr>
  </w:style>
  <w:style w:type="paragraph" w:styleId="NormalWeb">
    <w:name w:val="Normal (Web)"/>
    <w:basedOn w:val="Normal"/>
    <w:uiPriority w:val="99"/>
    <w:semiHidden/>
    <w:unhideWhenUsed/>
    <w:rsid w:val="00F656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2248135">
      <w:bodyDiv w:val="1"/>
      <w:marLeft w:val="0"/>
      <w:marRight w:val="0"/>
      <w:marTop w:val="0"/>
      <w:marBottom w:val="0"/>
      <w:divBdr>
        <w:top w:val="none" w:sz="0" w:space="0" w:color="auto"/>
        <w:left w:val="none" w:sz="0" w:space="0" w:color="auto"/>
        <w:bottom w:val="none" w:sz="0" w:space="0" w:color="auto"/>
        <w:right w:val="none" w:sz="0" w:space="0" w:color="auto"/>
      </w:divBdr>
    </w:div>
    <w:div w:id="959190483">
      <w:bodyDiv w:val="1"/>
      <w:marLeft w:val="0"/>
      <w:marRight w:val="0"/>
      <w:marTop w:val="0"/>
      <w:marBottom w:val="0"/>
      <w:divBdr>
        <w:top w:val="none" w:sz="0" w:space="0" w:color="auto"/>
        <w:left w:val="none" w:sz="0" w:space="0" w:color="auto"/>
        <w:bottom w:val="none" w:sz="0" w:space="0" w:color="auto"/>
        <w:right w:val="none" w:sz="0" w:space="0" w:color="auto"/>
      </w:divBdr>
    </w:div>
    <w:div w:id="1444378398">
      <w:bodyDiv w:val="1"/>
      <w:marLeft w:val="0"/>
      <w:marRight w:val="0"/>
      <w:marTop w:val="0"/>
      <w:marBottom w:val="0"/>
      <w:divBdr>
        <w:top w:val="none" w:sz="0" w:space="0" w:color="auto"/>
        <w:left w:val="none" w:sz="0" w:space="0" w:color="auto"/>
        <w:bottom w:val="none" w:sz="0" w:space="0" w:color="auto"/>
        <w:right w:val="none" w:sz="0" w:space="0" w:color="auto"/>
      </w:divBdr>
    </w:div>
    <w:div w:id="2003973063">
      <w:bodyDiv w:val="1"/>
      <w:marLeft w:val="0"/>
      <w:marRight w:val="0"/>
      <w:marTop w:val="0"/>
      <w:marBottom w:val="0"/>
      <w:divBdr>
        <w:top w:val="none" w:sz="0" w:space="0" w:color="auto"/>
        <w:left w:val="none" w:sz="0" w:space="0" w:color="auto"/>
        <w:bottom w:val="none" w:sz="0" w:space="0" w:color="auto"/>
        <w:right w:val="none" w:sz="0" w:space="0" w:color="auto"/>
      </w:divBdr>
    </w:div>
    <w:div w:id="20437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ustomXml" Target="../customXml/item3.xml"/><Relationship Id="rId5" Type="http://schemas.openxmlformats.org/officeDocument/2006/relationships/chart" Target="charts/chart1.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No of Enggs</a:t>
            </a:r>
          </a:p>
        </c:rich>
      </c:tx>
    </c:title>
    <c:plotArea>
      <c:layout/>
      <c:pieChart>
        <c:varyColors val="1"/>
        <c:ser>
          <c:idx val="0"/>
          <c:order val="0"/>
          <c:dLbls>
            <c:showCatName val="1"/>
            <c:showPercent val="1"/>
            <c:showLeaderLines val="1"/>
          </c:dLbls>
          <c:cat>
            <c:strRef>
              <c:f>Sheet1!$A$2:$A$7</c:f>
              <c:strCache>
                <c:ptCount val="6"/>
                <c:pt idx="0">
                  <c:v>Mech</c:v>
                </c:pt>
                <c:pt idx="1">
                  <c:v>Civil</c:v>
                </c:pt>
                <c:pt idx="2">
                  <c:v>CS</c:v>
                </c:pt>
                <c:pt idx="3">
                  <c:v>Elec</c:v>
                </c:pt>
                <c:pt idx="4">
                  <c:v>Prod</c:v>
                </c:pt>
                <c:pt idx="5">
                  <c:v>Chem</c:v>
                </c:pt>
              </c:strCache>
            </c:strRef>
          </c:cat>
          <c:val>
            <c:numRef>
              <c:f>Sheet1!$B$2:$B$7</c:f>
              <c:numCache>
                <c:formatCode>0%</c:formatCode>
                <c:ptCount val="6"/>
                <c:pt idx="0">
                  <c:v>0.24000000000000007</c:v>
                </c:pt>
                <c:pt idx="1">
                  <c:v>0.11000000000000001</c:v>
                </c:pt>
                <c:pt idx="2">
                  <c:v>0.2</c:v>
                </c:pt>
                <c:pt idx="3">
                  <c:v>0.1</c:v>
                </c:pt>
                <c:pt idx="4">
                  <c:v>0.16000000000000003</c:v>
                </c:pt>
                <c:pt idx="5">
                  <c:v>0.19000000000000003</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Starting</a:t>
            </a:r>
            <a:r>
              <a:rPr lang="en-US" baseline="0"/>
              <a:t> Salary</a:t>
            </a:r>
            <a:endParaRPr lang="en-US"/>
          </a:p>
        </c:rich>
      </c:tx>
    </c:title>
    <c:plotArea>
      <c:layout/>
      <c:pieChart>
        <c:varyColors val="1"/>
        <c:ser>
          <c:idx val="0"/>
          <c:order val="0"/>
          <c:dLbls>
            <c:showCatName val="1"/>
            <c:showPercent val="1"/>
            <c:showLeaderLines val="1"/>
          </c:dLbls>
          <c:cat>
            <c:strRef>
              <c:f>Sheet1!$A$2:$A$7</c:f>
              <c:strCache>
                <c:ptCount val="6"/>
                <c:pt idx="0">
                  <c:v>Mech</c:v>
                </c:pt>
                <c:pt idx="1">
                  <c:v>Civil</c:v>
                </c:pt>
                <c:pt idx="2">
                  <c:v>CS</c:v>
                </c:pt>
                <c:pt idx="3">
                  <c:v>Elec</c:v>
                </c:pt>
                <c:pt idx="4">
                  <c:v>Prod</c:v>
                </c:pt>
                <c:pt idx="5">
                  <c:v>Chem</c:v>
                </c:pt>
              </c:strCache>
            </c:strRef>
          </c:cat>
          <c:val>
            <c:numRef>
              <c:f>Sheet1!$C$2:$C$7</c:f>
              <c:numCache>
                <c:formatCode>0%</c:formatCode>
                <c:ptCount val="6"/>
                <c:pt idx="0">
                  <c:v>0.23</c:v>
                </c:pt>
                <c:pt idx="1">
                  <c:v>0.1</c:v>
                </c:pt>
                <c:pt idx="2">
                  <c:v>0.2</c:v>
                </c:pt>
                <c:pt idx="3">
                  <c:v>0.13</c:v>
                </c:pt>
                <c:pt idx="4">
                  <c:v>0.16</c:v>
                </c:pt>
                <c:pt idx="5">
                  <c:v>0.18000000000000008</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668A08F3DF66469A1DAB1B69159A92" ma:contentTypeVersion="2" ma:contentTypeDescription="Create a new document." ma:contentTypeScope="" ma:versionID="b56b60e157756df0953a95e881b1c849">
  <xsd:schema xmlns:xsd="http://www.w3.org/2001/XMLSchema" xmlns:xs="http://www.w3.org/2001/XMLSchema" xmlns:p="http://schemas.microsoft.com/office/2006/metadata/properties" xmlns:ns2="809480ef-80c1-4f7b-9318-dafae93830e9" targetNamespace="http://schemas.microsoft.com/office/2006/metadata/properties" ma:root="true" ma:fieldsID="32a8a36b629582e9e10851810c4b6e3b" ns2:_="">
    <xsd:import namespace="809480ef-80c1-4f7b-9318-dafae93830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480ef-80c1-4f7b-9318-dafae9383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C8F36-FFC8-4A3C-A511-80EBEC75D5D0}"/>
</file>

<file path=customXml/itemProps2.xml><?xml version="1.0" encoding="utf-8"?>
<ds:datastoreItem xmlns:ds="http://schemas.openxmlformats.org/officeDocument/2006/customXml" ds:itemID="{D848FAB1-86BF-4E73-A733-4338A5CB96B9}"/>
</file>

<file path=customXml/itemProps3.xml><?xml version="1.0" encoding="utf-8"?>
<ds:datastoreItem xmlns:ds="http://schemas.openxmlformats.org/officeDocument/2006/customXml" ds:itemID="{551F15CA-AB2B-431F-9E38-2AD00BE321A1}"/>
</file>

<file path=docProps/app.xml><?xml version="1.0" encoding="utf-8"?>
<Properties xmlns="http://schemas.openxmlformats.org/officeDocument/2006/extended-properties" xmlns:vt="http://schemas.openxmlformats.org/officeDocument/2006/docPropsVTypes">
  <Template>Normal</Template>
  <TotalTime>757</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13</cp:revision>
  <dcterms:created xsi:type="dcterms:W3CDTF">2018-09-19T05:19:00Z</dcterms:created>
  <dcterms:modified xsi:type="dcterms:W3CDTF">2019-01-29T17:40:00Z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0x0101007C668A08F3DF66469A1DAB1B69159A92</vt:lpwstr>
  </property>
</Properties>
</file>