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E0" w:rsidRDefault="00801CE5">
      <w:r>
        <w:t xml:space="preserve">                                                         ASSIGNMENT-17</w:t>
      </w:r>
    </w:p>
    <w:p w:rsidR="00801CE5" w:rsidRPr="00801CE5" w:rsidRDefault="00801CE5" w:rsidP="00801CE5">
      <w:pPr>
        <w:spacing w:before="100" w:beforeAutospacing="1" w:after="100" w:afterAutospacing="1" w:line="240" w:lineRule="auto"/>
        <w:outlineLvl w:val="2"/>
        <w:rPr>
          <w:rFonts w:ascii="Times New Roman" w:eastAsia="Times New Roman" w:hAnsi="Times New Roman" w:cs="Times New Roman"/>
          <w:b/>
          <w:bCs/>
          <w:sz w:val="27"/>
          <w:szCs w:val="27"/>
        </w:rPr>
      </w:pPr>
      <w:r w:rsidRPr="00801CE5">
        <w:rPr>
          <w:rFonts w:ascii="Times New Roman" w:eastAsia="Times New Roman" w:hAnsi="Times New Roman" w:cs="Times New Roman"/>
          <w:b/>
          <w:bCs/>
          <w:sz w:val="27"/>
          <w:szCs w:val="27"/>
        </w:rPr>
        <w:t>Compare SVM Performance with Various Kernels (Linear, Polynomial, Radial Basis Function)</w:t>
      </w:r>
    </w:p>
    <w:p w:rsidR="00801CE5" w:rsidRPr="00801CE5" w:rsidRDefault="00801CE5" w:rsidP="00801CE5">
      <w:pPr>
        <w:spacing w:before="100" w:beforeAutospacing="1" w:after="100" w:afterAutospacing="1" w:line="240" w:lineRule="auto"/>
        <w:rPr>
          <w:rFonts w:ascii="Times New Roman" w:eastAsia="Times New Roman" w:hAnsi="Times New Roman" w:cs="Times New Roman"/>
          <w:sz w:val="24"/>
          <w:szCs w:val="24"/>
        </w:rPr>
      </w:pPr>
      <w:r w:rsidRPr="00801CE5">
        <w:rPr>
          <w:rFonts w:ascii="Times New Roman" w:eastAsia="Times New Roman" w:hAnsi="Times New Roman" w:cs="Times New Roman"/>
          <w:sz w:val="24"/>
          <w:szCs w:val="24"/>
        </w:rPr>
        <w:t>Support Vector Machines (SVMs) are powerful classifiers that can use different kernel functions to transform the input data into higher-dimensional spaces where it is easier to classify. The most commonly used kernels are:</w:t>
      </w:r>
    </w:p>
    <w:p w:rsidR="00801CE5" w:rsidRPr="00801CE5" w:rsidRDefault="00801CE5" w:rsidP="00801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1CE5">
        <w:rPr>
          <w:rFonts w:ascii="Times New Roman" w:eastAsia="Times New Roman" w:hAnsi="Times New Roman" w:cs="Times New Roman"/>
          <w:b/>
          <w:bCs/>
          <w:sz w:val="24"/>
          <w:szCs w:val="24"/>
        </w:rPr>
        <w:t>Linear Kernel</w:t>
      </w:r>
      <w:r w:rsidRPr="00801CE5">
        <w:rPr>
          <w:rFonts w:ascii="Times New Roman" w:eastAsia="Times New Roman" w:hAnsi="Times New Roman" w:cs="Times New Roman"/>
          <w:sz w:val="24"/>
          <w:szCs w:val="24"/>
        </w:rPr>
        <w:t>: Suitable for linearly separable data.</w:t>
      </w:r>
    </w:p>
    <w:p w:rsidR="00801CE5" w:rsidRPr="00801CE5" w:rsidRDefault="00801CE5" w:rsidP="00801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1CE5">
        <w:rPr>
          <w:rFonts w:ascii="Times New Roman" w:eastAsia="Times New Roman" w:hAnsi="Times New Roman" w:cs="Times New Roman"/>
          <w:b/>
          <w:bCs/>
          <w:sz w:val="24"/>
          <w:szCs w:val="24"/>
        </w:rPr>
        <w:t>Polynomial Kernel</w:t>
      </w:r>
      <w:r w:rsidRPr="00801CE5">
        <w:rPr>
          <w:rFonts w:ascii="Times New Roman" w:eastAsia="Times New Roman" w:hAnsi="Times New Roman" w:cs="Times New Roman"/>
          <w:sz w:val="24"/>
          <w:szCs w:val="24"/>
        </w:rPr>
        <w:t>: Good for data that is not linearly separable but can be separated using polynomial transformations.</w:t>
      </w:r>
    </w:p>
    <w:p w:rsidR="00801CE5" w:rsidRPr="00801CE5" w:rsidRDefault="00801CE5" w:rsidP="00801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1CE5">
        <w:rPr>
          <w:rFonts w:ascii="Times New Roman" w:eastAsia="Times New Roman" w:hAnsi="Times New Roman" w:cs="Times New Roman"/>
          <w:b/>
          <w:bCs/>
          <w:sz w:val="24"/>
          <w:szCs w:val="24"/>
        </w:rPr>
        <w:t>Radial Basis Function (RBF) Kernel</w:t>
      </w:r>
      <w:r w:rsidRPr="00801CE5">
        <w:rPr>
          <w:rFonts w:ascii="Times New Roman" w:eastAsia="Times New Roman" w:hAnsi="Times New Roman" w:cs="Times New Roman"/>
          <w:sz w:val="24"/>
          <w:szCs w:val="24"/>
        </w:rPr>
        <w:t>: Effective for datasets with complex decision boundaries, as it transforms data into a higher-dimensional space using a Gaussian function.</w:t>
      </w:r>
    </w:p>
    <w:p w:rsidR="00801CE5" w:rsidRDefault="00801CE5" w:rsidP="00801CE5">
      <w:pPr>
        <w:pStyle w:val="Heading4"/>
        <w:rPr>
          <w:rFonts w:cs="Times New Roman"/>
        </w:rPr>
      </w:pPr>
      <w:r>
        <w:t>Expected Results and Analysis:</w:t>
      </w:r>
    </w:p>
    <w:p w:rsidR="00801CE5" w:rsidRDefault="00801CE5" w:rsidP="00801CE5">
      <w:pPr>
        <w:numPr>
          <w:ilvl w:val="0"/>
          <w:numId w:val="2"/>
        </w:numPr>
        <w:spacing w:before="100" w:beforeAutospacing="1" w:after="100" w:afterAutospacing="1" w:line="240" w:lineRule="auto"/>
      </w:pPr>
      <w:r>
        <w:rPr>
          <w:rStyle w:val="Strong"/>
        </w:rPr>
        <w:t>Linear Kernel</w:t>
      </w:r>
      <w:r>
        <w:t>: It works best for linearly separable datasets but might underperform if the data has complex non-linear decision boundaries.</w:t>
      </w:r>
    </w:p>
    <w:p w:rsidR="00801CE5" w:rsidRDefault="00801CE5" w:rsidP="00801CE5">
      <w:pPr>
        <w:numPr>
          <w:ilvl w:val="0"/>
          <w:numId w:val="2"/>
        </w:numPr>
        <w:spacing w:before="100" w:beforeAutospacing="1" w:after="100" w:afterAutospacing="1" w:line="240" w:lineRule="auto"/>
      </w:pPr>
      <w:r>
        <w:rPr>
          <w:rStyle w:val="Strong"/>
        </w:rPr>
        <w:t>Polynomial Kernel</w:t>
      </w:r>
      <w:r>
        <w:t xml:space="preserve">: This kernel can handle non-linear data but may </w:t>
      </w:r>
      <w:proofErr w:type="spellStart"/>
      <w:r>
        <w:t>overfit</w:t>
      </w:r>
      <w:proofErr w:type="spellEnd"/>
      <w:r>
        <w:t xml:space="preserve"> if the degree is too high, leading to poor generalization.</w:t>
      </w:r>
    </w:p>
    <w:p w:rsidR="00801CE5" w:rsidRDefault="00801CE5" w:rsidP="00801CE5">
      <w:pPr>
        <w:numPr>
          <w:ilvl w:val="0"/>
          <w:numId w:val="2"/>
        </w:numPr>
        <w:spacing w:before="100" w:beforeAutospacing="1" w:after="100" w:afterAutospacing="1" w:line="240" w:lineRule="auto"/>
      </w:pPr>
      <w:r>
        <w:rPr>
          <w:rStyle w:val="Strong"/>
        </w:rPr>
        <w:t>RBF Kernel</w:t>
      </w:r>
      <w:r>
        <w:t xml:space="preserve">: RBF is highly flexible and handles complex decision boundaries well. However, it requires tuning of the </w:t>
      </w:r>
      <w:r>
        <w:rPr>
          <w:rStyle w:val="HTMLCode"/>
          <w:rFonts w:eastAsiaTheme="majorEastAsia"/>
        </w:rPr>
        <w:t>C</w:t>
      </w:r>
      <w:r>
        <w:t xml:space="preserve"> (regularization) and </w:t>
      </w:r>
      <w:r>
        <w:rPr>
          <w:rStyle w:val="HTMLCode"/>
          <w:rFonts w:eastAsiaTheme="majorEastAsia"/>
        </w:rPr>
        <w:t>gamma</w:t>
      </w:r>
      <w:r>
        <w:t xml:space="preserve"> (kernel coefficient) parameters.</w:t>
      </w:r>
    </w:p>
    <w:p w:rsidR="00801CE5" w:rsidRDefault="00801CE5" w:rsidP="00801CE5">
      <w:pPr>
        <w:pStyle w:val="Heading3"/>
      </w:pPr>
      <w:r>
        <w:t xml:space="preserve">2. </w:t>
      </w:r>
      <w:r>
        <w:rPr>
          <w:rStyle w:val="Strong"/>
          <w:b/>
          <w:bCs/>
        </w:rPr>
        <w:t>Analyze SVM Strengths and Weaknesses for the Mushroom Dataset Based on EDA and Visualization Results</w:t>
      </w:r>
    </w:p>
    <w:p w:rsidR="00801CE5" w:rsidRDefault="00801CE5" w:rsidP="00801CE5">
      <w:pPr>
        <w:pStyle w:val="Heading4"/>
      </w:pPr>
      <w:r>
        <w:rPr>
          <w:rStyle w:val="Strong"/>
          <w:b w:val="0"/>
          <w:bCs w:val="0"/>
        </w:rPr>
        <w:t>Strengths of SVM for the Mushroom Dataset</w:t>
      </w:r>
      <w:r>
        <w:t>:</w:t>
      </w:r>
    </w:p>
    <w:p w:rsidR="00801CE5" w:rsidRDefault="00801CE5" w:rsidP="00801CE5">
      <w:pPr>
        <w:numPr>
          <w:ilvl w:val="0"/>
          <w:numId w:val="3"/>
        </w:numPr>
        <w:spacing w:before="100" w:beforeAutospacing="1" w:after="100" w:afterAutospacing="1" w:line="240" w:lineRule="auto"/>
      </w:pPr>
      <w:r>
        <w:rPr>
          <w:rStyle w:val="Strong"/>
        </w:rPr>
        <w:t>Effective for High-Dimensional Data</w:t>
      </w:r>
      <w:r>
        <w:t>: SVMs perform well with datasets that have many features, as is the case with the Mushroom dataset with its encoded categorical features. SVMs can find the optimal hyperplane in higher-dimensional spaces, which makes them a good choice for such problems.</w:t>
      </w:r>
    </w:p>
    <w:p w:rsidR="00801CE5" w:rsidRDefault="00801CE5" w:rsidP="00801CE5">
      <w:pPr>
        <w:numPr>
          <w:ilvl w:val="0"/>
          <w:numId w:val="3"/>
        </w:numPr>
        <w:spacing w:before="100" w:beforeAutospacing="1" w:after="100" w:afterAutospacing="1" w:line="240" w:lineRule="auto"/>
      </w:pPr>
      <w:r>
        <w:rPr>
          <w:rStyle w:val="Strong"/>
        </w:rPr>
        <w:t>Versatility with Kernels</w:t>
      </w:r>
      <w:r>
        <w:t>: With the ability to use different kernel functions (linear, polynomial, RBF), SVM can be applied to both linearly separable and non-linearly separable data. Given that the Mushroom dataset has complex relationships between features, the RBF kernel will likely provide the best performance.</w:t>
      </w:r>
    </w:p>
    <w:p w:rsidR="00801CE5" w:rsidRDefault="00801CE5" w:rsidP="00801CE5">
      <w:pPr>
        <w:numPr>
          <w:ilvl w:val="0"/>
          <w:numId w:val="3"/>
        </w:numPr>
        <w:spacing w:before="100" w:beforeAutospacing="1" w:after="100" w:afterAutospacing="1" w:line="240" w:lineRule="auto"/>
      </w:pPr>
      <w:r>
        <w:rPr>
          <w:rStyle w:val="Strong"/>
        </w:rPr>
        <w:t>Good Generalization</w:t>
      </w:r>
      <w:r>
        <w:t>: SVMs are less prone to overfitting compared to other algorithms, especially when properly tuned with cross-validation, making them ideal for real-world scenarios where generalization is critical.</w:t>
      </w:r>
    </w:p>
    <w:p w:rsidR="00801CE5" w:rsidRDefault="00801CE5" w:rsidP="00801CE5">
      <w:pPr>
        <w:pStyle w:val="Heading4"/>
      </w:pPr>
      <w:r>
        <w:rPr>
          <w:rStyle w:val="Strong"/>
          <w:b w:val="0"/>
          <w:bCs w:val="0"/>
        </w:rPr>
        <w:lastRenderedPageBreak/>
        <w:t>Weaknesses of SVM for the Mushroom Dataset</w:t>
      </w:r>
      <w:r>
        <w:t>:</w:t>
      </w:r>
    </w:p>
    <w:p w:rsidR="00801CE5" w:rsidRDefault="00801CE5" w:rsidP="00801CE5">
      <w:pPr>
        <w:numPr>
          <w:ilvl w:val="0"/>
          <w:numId w:val="4"/>
        </w:numPr>
        <w:spacing w:before="100" w:beforeAutospacing="1" w:after="100" w:afterAutospacing="1" w:line="240" w:lineRule="auto"/>
      </w:pPr>
      <w:r>
        <w:rPr>
          <w:rStyle w:val="Strong"/>
        </w:rPr>
        <w:t>Computational Complexity</w:t>
      </w:r>
      <w:r>
        <w:t>: SVM can be computationally expensive, particularly with large datasets. Training an SVM with a non-linear kernel like RBF on large datasets can be slow and resource-intensive.</w:t>
      </w:r>
    </w:p>
    <w:p w:rsidR="00801CE5" w:rsidRDefault="00801CE5" w:rsidP="00801CE5">
      <w:pPr>
        <w:numPr>
          <w:ilvl w:val="0"/>
          <w:numId w:val="4"/>
        </w:numPr>
        <w:spacing w:before="100" w:beforeAutospacing="1" w:after="100" w:afterAutospacing="1" w:line="240" w:lineRule="auto"/>
      </w:pPr>
      <w:r>
        <w:rPr>
          <w:rStyle w:val="Strong"/>
        </w:rPr>
        <w:t>Parameter Sensitivity</w:t>
      </w:r>
      <w:r>
        <w:t xml:space="preserve">: SVMs require careful tuning of </w:t>
      </w:r>
      <w:proofErr w:type="spellStart"/>
      <w:r>
        <w:t>hyperparameters</w:t>
      </w:r>
      <w:proofErr w:type="spellEnd"/>
      <w:r>
        <w:t xml:space="preserve"> like </w:t>
      </w:r>
      <w:r>
        <w:rPr>
          <w:rStyle w:val="HTMLCode"/>
          <w:rFonts w:eastAsiaTheme="minorHAnsi"/>
        </w:rPr>
        <w:t>C</w:t>
      </w:r>
      <w:r>
        <w:t xml:space="preserve"> and </w:t>
      </w:r>
      <w:r>
        <w:rPr>
          <w:rStyle w:val="HTMLCode"/>
          <w:rFonts w:eastAsiaTheme="minorHAnsi"/>
        </w:rPr>
        <w:t>gamma</w:t>
      </w:r>
      <w:r>
        <w:t xml:space="preserve"> for the RBF kernel. Poor choices for these parameters can result in overfitting or </w:t>
      </w:r>
      <w:proofErr w:type="spellStart"/>
      <w:r>
        <w:t>underfitting</w:t>
      </w:r>
      <w:proofErr w:type="spellEnd"/>
      <w:r>
        <w:t>.</w:t>
      </w:r>
    </w:p>
    <w:p w:rsidR="00801CE5" w:rsidRDefault="00801CE5" w:rsidP="00801CE5">
      <w:pPr>
        <w:numPr>
          <w:ilvl w:val="0"/>
          <w:numId w:val="4"/>
        </w:numPr>
        <w:spacing w:before="100" w:beforeAutospacing="1" w:after="100" w:afterAutospacing="1" w:line="240" w:lineRule="auto"/>
      </w:pPr>
      <w:r>
        <w:rPr>
          <w:rStyle w:val="Strong"/>
        </w:rPr>
        <w:t>Hard to Interpret</w:t>
      </w:r>
      <w:r>
        <w:t xml:space="preserve">: While SVM provides high classification accuracy, the resulting model is often a "black box" and difficult to interpret, which can be a limitation in applications that require </w:t>
      </w:r>
      <w:proofErr w:type="spellStart"/>
      <w:r>
        <w:t>explainability</w:t>
      </w:r>
      <w:proofErr w:type="spellEnd"/>
      <w:r>
        <w:t>.</w:t>
      </w:r>
    </w:p>
    <w:p w:rsidR="00801CE5" w:rsidRDefault="00801CE5" w:rsidP="00801CE5">
      <w:pPr>
        <w:spacing w:after="0"/>
      </w:pPr>
      <w:r>
        <w:pict>
          <v:rect id="_x0000_i1025" style="width:0;height:1.5pt" o:hralign="center" o:hrstd="t" o:hr="t" fillcolor="#a0a0a0" stroked="f"/>
        </w:pict>
      </w:r>
    </w:p>
    <w:p w:rsidR="00801CE5" w:rsidRDefault="00801CE5" w:rsidP="00801CE5">
      <w:pPr>
        <w:pStyle w:val="Heading3"/>
      </w:pPr>
      <w:r>
        <w:t xml:space="preserve">3. </w:t>
      </w:r>
      <w:r>
        <w:rPr>
          <w:rStyle w:val="Strong"/>
          <w:b/>
          <w:bCs/>
        </w:rPr>
        <w:t>Discuss Practical Implications of SVM in Real-World Classification Tasks</w:t>
      </w:r>
    </w:p>
    <w:p w:rsidR="00801CE5" w:rsidRDefault="00801CE5" w:rsidP="00801CE5">
      <w:pPr>
        <w:pStyle w:val="NormalWeb"/>
      </w:pPr>
      <w:r>
        <w:t>SVM is a robust and powerful algorithm that has found applications in various real-world classification tasks. Some key practical implications of SVM include:</w:t>
      </w:r>
    </w:p>
    <w:p w:rsidR="00801CE5" w:rsidRDefault="00801CE5" w:rsidP="00801CE5">
      <w:pPr>
        <w:pStyle w:val="Heading4"/>
      </w:pPr>
      <w:r>
        <w:rPr>
          <w:rStyle w:val="Strong"/>
          <w:b w:val="0"/>
          <w:bCs w:val="0"/>
        </w:rPr>
        <w:t>Advantages of SVM</w:t>
      </w:r>
      <w:r>
        <w:t>:</w:t>
      </w:r>
    </w:p>
    <w:p w:rsidR="00801CE5" w:rsidRDefault="00801CE5" w:rsidP="00801CE5">
      <w:pPr>
        <w:numPr>
          <w:ilvl w:val="0"/>
          <w:numId w:val="5"/>
        </w:numPr>
        <w:spacing w:before="100" w:beforeAutospacing="1" w:after="100" w:afterAutospacing="1" w:line="240" w:lineRule="auto"/>
      </w:pPr>
      <w:r>
        <w:rPr>
          <w:rStyle w:val="Strong"/>
        </w:rPr>
        <w:t>Text Classification</w:t>
      </w:r>
      <w:r>
        <w:t>: SVMs have been widely used in natural language processing (NLP) tasks like spam detection, sentiment analysis, and document classification due to their ability to handle high-dimensional feature spaces.</w:t>
      </w:r>
    </w:p>
    <w:p w:rsidR="00801CE5" w:rsidRDefault="00801CE5" w:rsidP="00801CE5">
      <w:pPr>
        <w:numPr>
          <w:ilvl w:val="0"/>
          <w:numId w:val="5"/>
        </w:numPr>
        <w:spacing w:before="100" w:beforeAutospacing="1" w:after="100" w:afterAutospacing="1" w:line="240" w:lineRule="auto"/>
      </w:pPr>
      <w:r>
        <w:rPr>
          <w:rStyle w:val="Strong"/>
        </w:rPr>
        <w:t>Image Classification</w:t>
      </w:r>
      <w:r>
        <w:t>: SVMs are effective in image recognition tasks because they can capture complex patterns in pixel values, making them useful for facial recognition, object detection, and medical image classification.</w:t>
      </w:r>
    </w:p>
    <w:p w:rsidR="00801CE5" w:rsidRDefault="00801CE5" w:rsidP="00801CE5">
      <w:pPr>
        <w:numPr>
          <w:ilvl w:val="0"/>
          <w:numId w:val="5"/>
        </w:numPr>
        <w:spacing w:before="100" w:beforeAutospacing="1" w:after="100" w:afterAutospacing="1" w:line="240" w:lineRule="auto"/>
      </w:pPr>
      <w:r>
        <w:rPr>
          <w:rStyle w:val="Strong"/>
        </w:rPr>
        <w:t>Bioinformatics</w:t>
      </w:r>
      <w:r>
        <w:t>: SVMs are often used for classifying gene expressions, protein functions, and disease predictions due to their strong performance with high-dimensional and non-linear data.</w:t>
      </w:r>
    </w:p>
    <w:p w:rsidR="00801CE5" w:rsidRDefault="00801CE5" w:rsidP="00801CE5">
      <w:pPr>
        <w:numPr>
          <w:ilvl w:val="0"/>
          <w:numId w:val="5"/>
        </w:numPr>
        <w:spacing w:before="100" w:beforeAutospacing="1" w:after="100" w:afterAutospacing="1" w:line="240" w:lineRule="auto"/>
      </w:pPr>
      <w:r>
        <w:rPr>
          <w:rStyle w:val="Strong"/>
        </w:rPr>
        <w:t>Outlier Detection</w:t>
      </w:r>
      <w:r>
        <w:t>: SVMs can also be used in anomaly detection, where they can identify rare or outlier events in datasets, such as fraud detection in financial transactions.</w:t>
      </w:r>
    </w:p>
    <w:p w:rsidR="00801CE5" w:rsidRDefault="00801CE5" w:rsidP="00801CE5">
      <w:pPr>
        <w:pStyle w:val="Heading4"/>
      </w:pPr>
      <w:r>
        <w:rPr>
          <w:rStyle w:val="Strong"/>
          <w:b w:val="0"/>
          <w:bCs w:val="0"/>
        </w:rPr>
        <w:t>Challenges of SVM</w:t>
      </w:r>
      <w:r>
        <w:t>:</w:t>
      </w:r>
    </w:p>
    <w:p w:rsidR="00801CE5" w:rsidRDefault="00801CE5" w:rsidP="00801CE5">
      <w:pPr>
        <w:numPr>
          <w:ilvl w:val="0"/>
          <w:numId w:val="6"/>
        </w:numPr>
        <w:spacing w:before="100" w:beforeAutospacing="1" w:after="100" w:afterAutospacing="1" w:line="240" w:lineRule="auto"/>
      </w:pPr>
      <w:r>
        <w:rPr>
          <w:rStyle w:val="Strong"/>
        </w:rPr>
        <w:t>Large Datasets</w:t>
      </w:r>
      <w:r>
        <w:t>: SVMs do not scale well with large datasets because of their computational complexity, particularly when using non-linear kernels like RBF. This makes SVM less suitable for very large datasets unless approximate methods like stochastic gradient descent (SGD) are used.</w:t>
      </w:r>
    </w:p>
    <w:p w:rsidR="00801CE5" w:rsidRDefault="00801CE5" w:rsidP="00801CE5">
      <w:pPr>
        <w:numPr>
          <w:ilvl w:val="0"/>
          <w:numId w:val="6"/>
        </w:numPr>
        <w:spacing w:before="100" w:beforeAutospacing="1" w:after="100" w:afterAutospacing="1" w:line="240" w:lineRule="auto"/>
      </w:pPr>
      <w:r>
        <w:rPr>
          <w:rStyle w:val="Strong"/>
        </w:rPr>
        <w:t xml:space="preserve">Choice of Kernel and </w:t>
      </w:r>
      <w:proofErr w:type="spellStart"/>
      <w:r>
        <w:rPr>
          <w:rStyle w:val="Strong"/>
        </w:rPr>
        <w:t>Hyperparameters</w:t>
      </w:r>
      <w:proofErr w:type="spellEnd"/>
      <w:r>
        <w:t xml:space="preserve">: The performance of SVM is highly sensitive to the choice of kernel and </w:t>
      </w:r>
      <w:proofErr w:type="spellStart"/>
      <w:r>
        <w:t>hyperparameters</w:t>
      </w:r>
      <w:proofErr w:type="spellEnd"/>
      <w:r>
        <w:t>. In real-world tasks, this means that careful parameter tuning and cross-validation are necessary to achieve optimal performance.</w:t>
      </w:r>
    </w:p>
    <w:p w:rsidR="00801CE5" w:rsidRDefault="00801CE5" w:rsidP="00801CE5">
      <w:pPr>
        <w:numPr>
          <w:ilvl w:val="0"/>
          <w:numId w:val="6"/>
        </w:numPr>
        <w:spacing w:before="100" w:beforeAutospacing="1" w:after="100" w:afterAutospacing="1" w:line="240" w:lineRule="auto"/>
      </w:pPr>
      <w:r>
        <w:rPr>
          <w:rStyle w:val="Strong"/>
        </w:rPr>
        <w:t>Memory and Speed</w:t>
      </w:r>
      <w:r>
        <w:t>: For very high-dimensional datasets (e.g., images with many features), SVM training can be slow and memory-intensive. In practice, other algorithms like Random Forests or Neural Networks might be preferred in such cases.</w:t>
      </w:r>
    </w:p>
    <w:p w:rsidR="00801CE5" w:rsidRDefault="00801CE5" w:rsidP="00801CE5">
      <w:pPr>
        <w:pStyle w:val="Heading4"/>
      </w:pPr>
      <w:r>
        <w:rPr>
          <w:rStyle w:val="Strong"/>
          <w:b w:val="0"/>
          <w:bCs w:val="0"/>
        </w:rPr>
        <w:t>Real-World Example: Mushroom Classification</w:t>
      </w:r>
      <w:r>
        <w:t>:</w:t>
      </w:r>
    </w:p>
    <w:p w:rsidR="00801CE5" w:rsidRDefault="00801CE5" w:rsidP="00801CE5">
      <w:pPr>
        <w:pStyle w:val="NormalWeb"/>
      </w:pPr>
      <w:r>
        <w:t xml:space="preserve">In the case of the Mushroom dataset, the SVM algorithm can efficiently classify mushrooms into poisonous or edible categories based on features such as cap shape, surface texture, and habitat. </w:t>
      </w:r>
      <w:r>
        <w:lastRenderedPageBreak/>
        <w:t>The ability to handle complex, non-linear decision boundaries through the RBF kernel makes SVM a strong candidate for this problem, especially when the dataset has numerous features after encoding. However, if the dataset grows larger or if the number of features increases significantly, SVM's performance could degrade without the appropriate hardware resources or computational optimizations.</w:t>
      </w:r>
    </w:p>
    <w:p w:rsidR="00801CE5" w:rsidRDefault="00801CE5">
      <w:bookmarkStart w:id="0" w:name="_GoBack"/>
      <w:bookmarkEnd w:id="0"/>
    </w:p>
    <w:sectPr w:rsidR="00801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14A65"/>
    <w:multiLevelType w:val="multilevel"/>
    <w:tmpl w:val="A3C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52970"/>
    <w:multiLevelType w:val="multilevel"/>
    <w:tmpl w:val="CDD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7DB9"/>
    <w:multiLevelType w:val="multilevel"/>
    <w:tmpl w:val="C6D2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12133"/>
    <w:multiLevelType w:val="multilevel"/>
    <w:tmpl w:val="CC3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77F4C"/>
    <w:multiLevelType w:val="multilevel"/>
    <w:tmpl w:val="AF2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D21BB"/>
    <w:multiLevelType w:val="multilevel"/>
    <w:tmpl w:val="77D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E5"/>
    <w:rsid w:val="007966E0"/>
    <w:rsid w:val="00801CE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34D8"/>
  <w15:chartTrackingRefBased/>
  <w15:docId w15:val="{9649F58B-D93A-4263-A73B-6FEF43E1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801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1C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CE5"/>
    <w:rPr>
      <w:rFonts w:ascii="Times New Roman" w:eastAsia="Times New Roman" w:hAnsi="Times New Roman" w:cs="Times New Roman"/>
      <w:b/>
      <w:bCs/>
      <w:sz w:val="27"/>
      <w:szCs w:val="27"/>
    </w:rPr>
  </w:style>
  <w:style w:type="character" w:styleId="Strong">
    <w:name w:val="Strong"/>
    <w:basedOn w:val="DefaultParagraphFont"/>
    <w:uiPriority w:val="22"/>
    <w:qFormat/>
    <w:rsid w:val="00801CE5"/>
    <w:rPr>
      <w:b/>
      <w:bCs/>
    </w:rPr>
  </w:style>
  <w:style w:type="paragraph" w:styleId="NormalWeb">
    <w:name w:val="Normal (Web)"/>
    <w:basedOn w:val="Normal"/>
    <w:uiPriority w:val="99"/>
    <w:semiHidden/>
    <w:unhideWhenUsed/>
    <w:rsid w:val="00801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01CE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01C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2904">
      <w:bodyDiv w:val="1"/>
      <w:marLeft w:val="0"/>
      <w:marRight w:val="0"/>
      <w:marTop w:val="0"/>
      <w:marBottom w:val="0"/>
      <w:divBdr>
        <w:top w:val="none" w:sz="0" w:space="0" w:color="auto"/>
        <w:left w:val="none" w:sz="0" w:space="0" w:color="auto"/>
        <w:bottom w:val="none" w:sz="0" w:space="0" w:color="auto"/>
        <w:right w:val="none" w:sz="0" w:space="0" w:color="auto"/>
      </w:divBdr>
    </w:div>
    <w:div w:id="874972138">
      <w:bodyDiv w:val="1"/>
      <w:marLeft w:val="0"/>
      <w:marRight w:val="0"/>
      <w:marTop w:val="0"/>
      <w:marBottom w:val="0"/>
      <w:divBdr>
        <w:top w:val="none" w:sz="0" w:space="0" w:color="auto"/>
        <w:left w:val="none" w:sz="0" w:space="0" w:color="auto"/>
        <w:bottom w:val="none" w:sz="0" w:space="0" w:color="auto"/>
        <w:right w:val="none" w:sz="0" w:space="0" w:color="auto"/>
      </w:divBdr>
    </w:div>
    <w:div w:id="11631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2024-11-15T13:00:00Z</dcterms:created>
  <dcterms:modified xsi:type="dcterms:W3CDTF">2024-11-15T13:03:00Z</dcterms:modified>
</cp:coreProperties>
</file>