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5EC06F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60D8AE5" w14:textId="77777777" w:rsidR="002238E1" w:rsidRDefault="002238E1" w:rsidP="002238E1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0966F6C" w14:textId="77777777" w:rsidR="002238E1" w:rsidRDefault="002238E1" w:rsidP="002238E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63D6238" w14:textId="77777777" w:rsidR="002238E1" w:rsidRDefault="002238E1" w:rsidP="002238E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BEDCBF8" w14:textId="77777777" w:rsidR="002238E1" w:rsidRDefault="002238E1" w:rsidP="002238E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CB6C9D3" w14:textId="77777777" w:rsidR="002238E1" w:rsidRDefault="002238E1" w:rsidP="002238E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B69909A" w14:textId="77777777" w:rsidR="002238E1" w:rsidRDefault="002238E1" w:rsidP="002238E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BDD1B9D" w14:textId="77777777" w:rsidR="002238E1" w:rsidRDefault="002238E1" w:rsidP="002238E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C7954AB" w14:textId="77777777" w:rsidR="002238E1" w:rsidRDefault="002238E1" w:rsidP="002238E1">
      <w:pPr>
        <w:pStyle w:val="Body-12space"/>
        <w:rPr>
          <w:sz w:val="28"/>
          <w:szCs w:val="28"/>
        </w:rPr>
      </w:pPr>
    </w:p>
    <w:p w14:paraId="75B1D6B2" w14:textId="77777777" w:rsidR="002238E1" w:rsidRDefault="002238E1" w:rsidP="002238E1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D847DE4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1EDE6248" w14:textId="77777777" w:rsidR="002F7354" w:rsidRPr="002F7354" w:rsidRDefault="00143B99" w:rsidP="002F7354">
      <w:pPr>
        <w:spacing w:after="120" w:line="240" w:lineRule="auto"/>
        <w:rPr>
          <w:rFonts w:ascii="Times New Roman" w:eastAsia="Times New Roman" w:hAnsi="Times New Roman" w:cs="Times New Roman"/>
          <w:sz w:val="32"/>
          <w:szCs w:val="32"/>
        </w:rPr>
      </w:pPr>
      <w:r>
        <w:rPr>
          <w:rFonts w:ascii="Times New Roman" w:eastAsia="Times New Roman" w:hAnsi="Times New Roman" w:cs="Times New Roman"/>
          <w:sz w:val="32"/>
          <w:szCs w:val="32"/>
        </w:rPr>
        <w:t>There is a poem we</w:t>
      </w:r>
      <w:r w:rsidR="002F7354" w:rsidRPr="002F7354">
        <w:rPr>
          <w:rFonts w:ascii="Times New Roman" w:eastAsia="Times New Roman" w:hAnsi="Times New Roman" w:cs="Times New Roman"/>
          <w:sz w:val="32"/>
          <w:szCs w:val="32"/>
        </w:rPr>
        <w:t>’ve always liked called “The Old I</w:t>
      </w:r>
      <w:r>
        <w:rPr>
          <w:rFonts w:ascii="Times New Roman" w:eastAsia="Times New Roman" w:hAnsi="Times New Roman" w:cs="Times New Roman"/>
          <w:sz w:val="32"/>
          <w:szCs w:val="32"/>
        </w:rPr>
        <w:t>nuit Song.”  On your birthday, we</w:t>
      </w:r>
      <w:r w:rsidR="002F7354" w:rsidRPr="002F7354">
        <w:rPr>
          <w:rFonts w:ascii="Times New Roman" w:eastAsia="Times New Roman" w:hAnsi="Times New Roman" w:cs="Times New Roman"/>
          <w:sz w:val="32"/>
          <w:szCs w:val="32"/>
        </w:rPr>
        <w:t xml:space="preserve"> hope you find the words </w:t>
      </w:r>
      <w:r>
        <w:rPr>
          <w:rFonts w:ascii="Times New Roman" w:eastAsia="Times New Roman" w:hAnsi="Times New Roman" w:cs="Times New Roman"/>
          <w:sz w:val="32"/>
          <w:szCs w:val="32"/>
        </w:rPr>
        <w:t>as comforting and uplifting as we</w:t>
      </w:r>
      <w:r w:rsidR="002F7354" w:rsidRPr="002F7354">
        <w:rPr>
          <w:rFonts w:ascii="Times New Roman" w:eastAsia="Times New Roman" w:hAnsi="Times New Roman" w:cs="Times New Roman"/>
          <w:sz w:val="32"/>
          <w:szCs w:val="32"/>
        </w:rPr>
        <w:t xml:space="preserve"> do.  </w:t>
      </w:r>
    </w:p>
    <w:p w14:paraId="546D1E73" w14:textId="77777777" w:rsidR="002F7354" w:rsidRPr="002F7354" w:rsidRDefault="00143B99" w:rsidP="002F7354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>
        <w:rPr>
          <w:rFonts w:ascii="Times New Roman" w:eastAsia="Times New Roman" w:hAnsi="Times New Roman" w:cs="Times New Roman"/>
          <w:b/>
          <w:i/>
          <w:sz w:val="36"/>
          <w:szCs w:val="36"/>
        </w:rPr>
        <w:t>We</w:t>
      </w:r>
      <w:r w:rsidR="002F7354" w:rsidRPr="002F7354">
        <w:rPr>
          <w:rFonts w:ascii="Times New Roman" w:eastAsia="Times New Roman" w:hAnsi="Times New Roman" w:cs="Times New Roman"/>
          <w:b/>
          <w:i/>
          <w:sz w:val="36"/>
          <w:szCs w:val="36"/>
        </w:rPr>
        <w:t xml:space="preserve"> </w:t>
      </w:r>
      <w:r w:rsidR="002F7354" w:rsidRPr="002F7354">
        <w:rPr>
          <w:rFonts w:ascii="Times New Roman" w:eastAsia="Times New Roman" w:hAnsi="Times New Roman" w:cs="Times New Roman"/>
          <w:i/>
          <w:sz w:val="36"/>
          <w:szCs w:val="36"/>
        </w:rPr>
        <w:t xml:space="preserve">think over again </w:t>
      </w:r>
      <w:r>
        <w:rPr>
          <w:rFonts w:ascii="Times New Roman" w:eastAsia="Times New Roman" w:hAnsi="Times New Roman" w:cs="Times New Roman"/>
          <w:i/>
          <w:sz w:val="36"/>
          <w:szCs w:val="36"/>
        </w:rPr>
        <w:t>our</w:t>
      </w:r>
      <w:r w:rsidR="002F7354" w:rsidRPr="002F7354">
        <w:rPr>
          <w:rFonts w:ascii="Times New Roman" w:eastAsia="Times New Roman" w:hAnsi="Times New Roman" w:cs="Times New Roman"/>
          <w:i/>
          <w:sz w:val="36"/>
          <w:szCs w:val="36"/>
        </w:rPr>
        <w:t xml:space="preserve"> small adventures, </w:t>
      </w:r>
      <w:r>
        <w:rPr>
          <w:rFonts w:ascii="Times New Roman" w:eastAsia="Times New Roman" w:hAnsi="Times New Roman" w:cs="Times New Roman"/>
          <w:i/>
          <w:sz w:val="36"/>
          <w:szCs w:val="36"/>
        </w:rPr>
        <w:t>our</w:t>
      </w:r>
      <w:r w:rsidR="002F7354" w:rsidRPr="002F7354">
        <w:rPr>
          <w:rFonts w:ascii="Times New Roman" w:eastAsia="Times New Roman" w:hAnsi="Times New Roman" w:cs="Times New Roman"/>
          <w:i/>
          <w:sz w:val="36"/>
          <w:szCs w:val="36"/>
        </w:rPr>
        <w:t xml:space="preserve"> fears,</w:t>
      </w:r>
    </w:p>
    <w:p w14:paraId="793607C0" w14:textId="77777777" w:rsidR="002F7354" w:rsidRPr="002F7354" w:rsidRDefault="002F7354" w:rsidP="002F7354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2F7354">
        <w:rPr>
          <w:rFonts w:ascii="Times New Roman" w:eastAsia="Times New Roman" w:hAnsi="Times New Roman" w:cs="Times New Roman"/>
          <w:i/>
          <w:sz w:val="36"/>
          <w:szCs w:val="36"/>
        </w:rPr>
        <w:t>Those small ones that seemed so big.</w:t>
      </w:r>
    </w:p>
    <w:p w14:paraId="28D4591F" w14:textId="77777777" w:rsidR="002F7354" w:rsidRPr="002F7354" w:rsidRDefault="00143B99" w:rsidP="002F7354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>
        <w:rPr>
          <w:rFonts w:ascii="Times New Roman" w:eastAsia="Times New Roman" w:hAnsi="Times New Roman" w:cs="Times New Roman"/>
          <w:i/>
          <w:sz w:val="36"/>
          <w:szCs w:val="36"/>
        </w:rPr>
        <w:t>For all the vital things we</w:t>
      </w:r>
      <w:r w:rsidR="002F7354" w:rsidRPr="002F7354">
        <w:rPr>
          <w:rFonts w:ascii="Times New Roman" w:eastAsia="Times New Roman" w:hAnsi="Times New Roman" w:cs="Times New Roman"/>
          <w:i/>
          <w:sz w:val="36"/>
          <w:szCs w:val="36"/>
        </w:rPr>
        <w:t xml:space="preserve"> had to get and to reach.</w:t>
      </w:r>
    </w:p>
    <w:p w14:paraId="756BC437" w14:textId="77777777" w:rsidR="002F7354" w:rsidRPr="002F7354" w:rsidRDefault="002F7354" w:rsidP="002F7354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2F7354">
        <w:rPr>
          <w:rFonts w:ascii="Times New Roman" w:eastAsia="Times New Roman" w:hAnsi="Times New Roman" w:cs="Times New Roman"/>
          <w:i/>
          <w:sz w:val="36"/>
          <w:szCs w:val="36"/>
        </w:rPr>
        <w:t>And yet, there is only one great thing,</w:t>
      </w:r>
    </w:p>
    <w:p w14:paraId="42535689" w14:textId="77777777" w:rsidR="002F7354" w:rsidRPr="002F7354" w:rsidRDefault="002F7354" w:rsidP="002F7354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2F7354">
        <w:rPr>
          <w:rFonts w:ascii="Times New Roman" w:eastAsia="Times New Roman" w:hAnsi="Times New Roman" w:cs="Times New Roman"/>
          <w:i/>
          <w:sz w:val="36"/>
          <w:szCs w:val="36"/>
        </w:rPr>
        <w:t xml:space="preserve">The </w:t>
      </w:r>
      <w:r w:rsidRPr="002F7354">
        <w:rPr>
          <w:rFonts w:ascii="Times New Roman" w:eastAsia="Times New Roman" w:hAnsi="Times New Roman" w:cs="Times New Roman"/>
          <w:b/>
          <w:i/>
          <w:sz w:val="36"/>
          <w:szCs w:val="36"/>
        </w:rPr>
        <w:t xml:space="preserve">only </w:t>
      </w:r>
      <w:r w:rsidRPr="002F7354">
        <w:rPr>
          <w:rFonts w:ascii="Times New Roman" w:eastAsia="Times New Roman" w:hAnsi="Times New Roman" w:cs="Times New Roman"/>
          <w:i/>
          <w:sz w:val="36"/>
          <w:szCs w:val="36"/>
        </w:rPr>
        <w:t>thing:</w:t>
      </w:r>
    </w:p>
    <w:p w14:paraId="122B969F" w14:textId="77777777" w:rsidR="002F7354" w:rsidRPr="002F7354" w:rsidRDefault="002F7354" w:rsidP="002F7354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2F7354">
        <w:rPr>
          <w:rFonts w:ascii="Times New Roman" w:eastAsia="Times New Roman" w:hAnsi="Times New Roman" w:cs="Times New Roman"/>
          <w:i/>
          <w:sz w:val="36"/>
          <w:szCs w:val="36"/>
        </w:rPr>
        <w:t>To live to see the great day that dawns,</w:t>
      </w:r>
    </w:p>
    <w:p w14:paraId="2D3E04DD" w14:textId="77777777" w:rsidR="002F7354" w:rsidRPr="002F7354" w:rsidRDefault="002F7354" w:rsidP="002F7354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2F7354">
        <w:rPr>
          <w:rFonts w:ascii="Times New Roman" w:eastAsia="Times New Roman" w:hAnsi="Times New Roman" w:cs="Times New Roman"/>
          <w:i/>
          <w:sz w:val="36"/>
          <w:szCs w:val="36"/>
        </w:rPr>
        <w:t>And the light that fills the world.</w:t>
      </w:r>
    </w:p>
    <w:p w14:paraId="3F4D677B" w14:textId="50D57BE9" w:rsidR="002F7354" w:rsidRPr="002F7354" w:rsidRDefault="002F7354" w:rsidP="002F7354">
      <w:pPr>
        <w:spacing w:after="120" w:line="240" w:lineRule="auto"/>
        <w:rPr>
          <w:rFonts w:ascii="Times New Roman" w:eastAsia="Times New Roman" w:hAnsi="Times New Roman" w:cs="Times New Roman"/>
          <w:sz w:val="32"/>
          <w:szCs w:val="32"/>
        </w:rPr>
      </w:pPr>
      <w:r w:rsidRPr="002F7354">
        <w:rPr>
          <w:rFonts w:ascii="Times New Roman" w:eastAsia="Times New Roman" w:hAnsi="Times New Roman" w:cs="Times New Roman"/>
          <w:sz w:val="32"/>
          <w:szCs w:val="32"/>
        </w:rPr>
        <w:t>Happy 90</w:t>
      </w:r>
      <w:r w:rsidRPr="002F7354">
        <w:rPr>
          <w:rFonts w:ascii="Times New Roman" w:eastAsia="Times New Roman" w:hAnsi="Times New Roman" w:cs="Times New Roman"/>
          <w:sz w:val="32"/>
          <w:szCs w:val="32"/>
          <w:vertAlign w:val="superscript"/>
        </w:rPr>
        <w:t>th</w:t>
      </w:r>
      <w:r w:rsidRPr="002F7354">
        <w:rPr>
          <w:rFonts w:ascii="Times New Roman" w:eastAsia="Times New Roman" w:hAnsi="Times New Roman" w:cs="Times New Roman"/>
          <w:sz w:val="32"/>
          <w:szCs w:val="32"/>
        </w:rPr>
        <w:t xml:space="preserve"> Birthday, </w:t>
      </w:r>
      <w:r w:rsidR="002238E1">
        <w:rPr>
          <w:rFonts w:ascii="Times New Roman" w:eastAsia="Times New Roman" w:hAnsi="Times New Roman" w:cs="Times New Roman"/>
          <w:sz w:val="32"/>
          <w:szCs w:val="32"/>
        </w:rPr>
        <w:t>&lt;&lt;ClientFirstName&gt;&gt;</w:t>
      </w:r>
      <w:r w:rsidRPr="002F7354">
        <w:rPr>
          <w:rFonts w:ascii="Times New Roman" w:eastAsia="Times New Roman" w:hAnsi="Times New Roman" w:cs="Times New Roman"/>
          <w:sz w:val="32"/>
          <w:szCs w:val="32"/>
        </w:rPr>
        <w:t>!  May your day be full of light and song!</w:t>
      </w:r>
    </w:p>
    <w:p w14:paraId="1787A151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49446CC7" w14:textId="77777777" w:rsidR="00143B99" w:rsidRDefault="00143B99" w:rsidP="00143B99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10DEBA7" w14:textId="77777777" w:rsidR="00143B99" w:rsidRDefault="00143B99" w:rsidP="00143B99">
      <w:pPr>
        <w:rPr>
          <w:rFonts w:ascii="Times New Roman" w:hAnsi="Times New Roman"/>
          <w:sz w:val="24"/>
          <w:szCs w:val="24"/>
        </w:rPr>
      </w:pPr>
    </w:p>
    <w:p w14:paraId="6E164BF1" w14:textId="77777777" w:rsidR="00143B99" w:rsidRDefault="00143B99" w:rsidP="00143B9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86C5A6E" w14:textId="0CB9863C" w:rsidR="00143B99" w:rsidRDefault="00143B99" w:rsidP="00143B9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FD60DCC" w14:textId="1855A36F" w:rsidR="00143B99" w:rsidRDefault="00143B99" w:rsidP="00143B9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1DC0ACC" w14:textId="4338CCCC" w:rsidR="00143B99" w:rsidRDefault="00143B99" w:rsidP="00143B9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1971D16" w14:textId="77777777" w:rsidR="00143B99" w:rsidRDefault="00143B99" w:rsidP="00143B99">
      <w:pPr>
        <w:rPr>
          <w:sz w:val="24"/>
          <w:szCs w:val="24"/>
        </w:rPr>
      </w:pPr>
    </w:p>
    <w:p w14:paraId="3D439AE7" w14:textId="77777777" w:rsidR="00143B99" w:rsidRDefault="00143B99" w:rsidP="00143B99">
      <w:pPr>
        <w:rPr>
          <w:sz w:val="24"/>
          <w:szCs w:val="24"/>
        </w:rPr>
      </w:pPr>
    </w:p>
    <w:p w14:paraId="659A5573" w14:textId="55AB8B58" w:rsidR="00143B99" w:rsidRDefault="00143B99" w:rsidP="00143B9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CCD0C31" w14:textId="310DA163" w:rsidR="00143B99" w:rsidRDefault="00143B99" w:rsidP="00143B9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159B7D4" w14:textId="75158566" w:rsidR="00177920" w:rsidRPr="00143B99" w:rsidRDefault="00177920" w:rsidP="00143B9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143B99" w:rsidSect="00143B99">
      <w:pgSz w:w="12240" w:h="15840"/>
      <w:pgMar w:top="720" w:right="1440" w:bottom="45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0EC0"/>
    <w:rsid w:val="00105523"/>
    <w:rsid w:val="00120C77"/>
    <w:rsid w:val="00143B99"/>
    <w:rsid w:val="00143D24"/>
    <w:rsid w:val="00177327"/>
    <w:rsid w:val="00177920"/>
    <w:rsid w:val="001C7712"/>
    <w:rsid w:val="001F7069"/>
    <w:rsid w:val="00221485"/>
    <w:rsid w:val="002238E1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61223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F376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009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90 Female.dotx</Template>
  <TotalTime>0</TotalTime>
  <Pages>1</Pages>
  <Words>101</Words>
  <Characters>580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2021-03-27T19:08:00Z</dcterms:created>
  <dcterms:modified xsi:type="dcterms:W3CDTF">2021-03-29T04:22:00Z</dcterms:modified>
</cp:coreProperties>
</file>