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09E2B" w14:textId="09AF5BD4" w:rsidR="00733A03" w:rsidRDefault="00733A03" w:rsidP="00E96D5A">
      <w:pPr>
        <w:rPr>
          <w:sz w:val="36"/>
        </w:rPr>
      </w:pPr>
    </w:p>
    <w:p w14:paraId="2E14BD10" w14:textId="77777777" w:rsidR="00733A03" w:rsidRPr="00733A03" w:rsidRDefault="00733A03" w:rsidP="00733A03">
      <w:pPr>
        <w:jc w:val="center"/>
        <w:rPr>
          <w:sz w:val="36"/>
        </w:rPr>
      </w:pPr>
      <w:r w:rsidRPr="00733A03">
        <w:rPr>
          <w:sz w:val="36"/>
        </w:rPr>
        <w:t>University of Wales Trinity St David</w:t>
      </w:r>
    </w:p>
    <w:p w14:paraId="6CA5D265" w14:textId="77777777" w:rsidR="00733A03" w:rsidRPr="00733A03" w:rsidRDefault="00733A03" w:rsidP="00733A03">
      <w:pPr>
        <w:jc w:val="center"/>
        <w:rPr>
          <w:sz w:val="36"/>
        </w:rPr>
      </w:pPr>
      <w:r w:rsidRPr="00733A03">
        <w:rPr>
          <w:sz w:val="36"/>
        </w:rPr>
        <w:t>School of Engineering</w:t>
      </w:r>
    </w:p>
    <w:p w14:paraId="308566C0" w14:textId="77777777" w:rsidR="00733A03" w:rsidRDefault="00733A03" w:rsidP="00733A03">
      <w:pPr>
        <w:jc w:val="center"/>
        <w:rPr>
          <w:sz w:val="36"/>
        </w:rPr>
      </w:pPr>
    </w:p>
    <w:p w14:paraId="08C3A98C" w14:textId="77777777" w:rsidR="00733A03" w:rsidRPr="00733A03" w:rsidRDefault="00733A03" w:rsidP="00733A03">
      <w:pPr>
        <w:jc w:val="center"/>
        <w:rPr>
          <w:sz w:val="36"/>
        </w:rPr>
      </w:pPr>
    </w:p>
    <w:p w14:paraId="2BD90D54" w14:textId="0AAD0B4B" w:rsidR="00CA76C4" w:rsidRDefault="00E620EE" w:rsidP="00733A03">
      <w:pPr>
        <w:jc w:val="center"/>
        <w:rPr>
          <w:sz w:val="36"/>
        </w:rPr>
      </w:pPr>
      <w:r>
        <w:rPr>
          <w:sz w:val="36"/>
        </w:rPr>
        <w:t>Experimental data analysis</w:t>
      </w:r>
    </w:p>
    <w:p w14:paraId="626EFD56" w14:textId="14D18D71" w:rsidR="00733A03" w:rsidRPr="00733A03" w:rsidRDefault="00E620EE" w:rsidP="00733A03">
      <w:pPr>
        <w:jc w:val="center"/>
        <w:rPr>
          <w:sz w:val="36"/>
        </w:rPr>
      </w:pPr>
      <w:r>
        <w:rPr>
          <w:sz w:val="36"/>
        </w:rPr>
        <w:t>Data Analysis &amp; Visualisation</w:t>
      </w:r>
      <w:r w:rsidR="00CA76C4">
        <w:rPr>
          <w:sz w:val="36"/>
        </w:rPr>
        <w:br/>
      </w:r>
      <w:r>
        <w:rPr>
          <w:sz w:val="36"/>
        </w:rPr>
        <w:t>ACBA4002</w:t>
      </w:r>
    </w:p>
    <w:p w14:paraId="435F5A0D" w14:textId="4C717EF4" w:rsidR="00733A03" w:rsidRDefault="00733A03" w:rsidP="00733A03">
      <w:pPr>
        <w:jc w:val="center"/>
        <w:rPr>
          <w:sz w:val="36"/>
        </w:rPr>
      </w:pPr>
    </w:p>
    <w:p w14:paraId="3920368D" w14:textId="77777777" w:rsidR="00CA76C4" w:rsidRPr="00733A03" w:rsidRDefault="00CA76C4" w:rsidP="00733A03">
      <w:pPr>
        <w:jc w:val="center"/>
        <w:rPr>
          <w:sz w:val="36"/>
        </w:rPr>
      </w:pPr>
    </w:p>
    <w:p w14:paraId="3C0E70DA" w14:textId="44EB436F" w:rsidR="00733A03" w:rsidRPr="00733A03" w:rsidRDefault="00CA76C4" w:rsidP="00733A03">
      <w:pPr>
        <w:jc w:val="center"/>
        <w:rPr>
          <w:sz w:val="36"/>
        </w:rPr>
      </w:pPr>
      <w:r>
        <w:rPr>
          <w:sz w:val="36"/>
        </w:rPr>
        <w:t>Richard Lamnea</w:t>
      </w:r>
    </w:p>
    <w:p w14:paraId="110C23A7" w14:textId="21BFCAAA" w:rsidR="00733A03" w:rsidRPr="00733A03" w:rsidRDefault="001C0626" w:rsidP="00733A03">
      <w:pPr>
        <w:jc w:val="center"/>
        <w:rPr>
          <w:sz w:val="36"/>
        </w:rPr>
      </w:pPr>
      <w:r>
        <w:rPr>
          <w:sz w:val="36"/>
        </w:rPr>
        <w:t>1802749</w:t>
      </w:r>
    </w:p>
    <w:p w14:paraId="0C648263" w14:textId="01EB2C2F" w:rsidR="00E96D5A" w:rsidRDefault="00E620EE" w:rsidP="00733A03">
      <w:pPr>
        <w:jc w:val="center"/>
        <w:rPr>
          <w:sz w:val="36"/>
        </w:rPr>
      </w:pPr>
      <w:r>
        <w:rPr>
          <w:sz w:val="36"/>
        </w:rPr>
        <w:t>24</w:t>
      </w:r>
      <w:r w:rsidR="001C0626">
        <w:rPr>
          <w:sz w:val="36"/>
        </w:rPr>
        <w:t>/</w:t>
      </w:r>
      <w:r w:rsidR="00C95D46">
        <w:rPr>
          <w:sz w:val="36"/>
        </w:rPr>
        <w:t>04</w:t>
      </w:r>
      <w:r w:rsidR="001C0626">
        <w:rPr>
          <w:sz w:val="36"/>
        </w:rPr>
        <w:t>/20</w:t>
      </w:r>
      <w:r w:rsidR="00C95D46">
        <w:rPr>
          <w:sz w:val="36"/>
        </w:rPr>
        <w:t>20</w:t>
      </w:r>
    </w:p>
    <w:p w14:paraId="79BB1068" w14:textId="77777777" w:rsidR="00E96D5A" w:rsidRDefault="00E96D5A" w:rsidP="00733A03">
      <w:pPr>
        <w:jc w:val="center"/>
        <w:rPr>
          <w:sz w:val="36"/>
        </w:rPr>
      </w:pPr>
    </w:p>
    <w:p w14:paraId="19C089F3" w14:textId="0A1EC10F" w:rsidR="00E8595D" w:rsidRDefault="00E96D5A" w:rsidP="00E96D5A">
      <w:r>
        <w:rPr>
          <w:noProof/>
          <w:sz w:val="36"/>
        </w:rPr>
        <w:drawing>
          <wp:inline distT="0" distB="0" distL="0" distR="0" wp14:anchorId="2366A35A" wp14:editId="2976C70D">
            <wp:extent cx="2647950" cy="13239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5526" cy="1342764"/>
                    </a:xfrm>
                    <a:prstGeom prst="rect">
                      <a:avLst/>
                    </a:prstGeom>
                    <a:noFill/>
                    <a:ln>
                      <a:noFill/>
                    </a:ln>
                  </pic:spPr>
                </pic:pic>
              </a:graphicData>
            </a:graphic>
          </wp:inline>
        </w:drawing>
      </w:r>
      <w:r>
        <w:t xml:space="preserve"> </w:t>
      </w:r>
      <w:r w:rsidR="00E8595D">
        <w:br w:type="page"/>
      </w:r>
    </w:p>
    <w:p w14:paraId="41F986A9" w14:textId="7E04A7B4" w:rsidR="00D46EA9" w:rsidRDefault="00D46EA9" w:rsidP="00D46EA9">
      <w:pPr>
        <w:pStyle w:val="Heading1"/>
        <w:numPr>
          <w:ilvl w:val="0"/>
          <w:numId w:val="0"/>
        </w:numPr>
        <w:ind w:left="432" w:hanging="432"/>
        <w:rPr>
          <w:rFonts w:eastAsiaTheme="minorHAnsi"/>
        </w:rPr>
      </w:pPr>
      <w:bookmarkStart w:id="0" w:name="_Toc39752404"/>
      <w:r>
        <w:rPr>
          <w:rFonts w:eastAsiaTheme="minorHAnsi"/>
        </w:rPr>
        <w:lastRenderedPageBreak/>
        <w:t>Abstract</w:t>
      </w:r>
      <w:bookmarkEnd w:id="0"/>
    </w:p>
    <w:p w14:paraId="76C6847D" w14:textId="3448FF93" w:rsidR="00D46EA9" w:rsidRDefault="00405C3F" w:rsidP="00D46EA9">
      <w:r>
        <w:t xml:space="preserve">An online retail company </w:t>
      </w:r>
      <w:r w:rsidR="008B10AF">
        <w:t xml:space="preserve">created a new website design and decided to measure the effect this has upon sales. </w:t>
      </w:r>
      <w:r w:rsidR="00424BDC">
        <w:t xml:space="preserve">A/B testing was </w:t>
      </w:r>
      <w:r w:rsidR="00BD4C86">
        <w:t>applied,</w:t>
      </w:r>
      <w:r w:rsidR="00424BDC">
        <w:t xml:space="preserve"> and t-testing was conducted on the data. </w:t>
      </w:r>
      <w:r w:rsidR="00A71B63">
        <w:t>The results are discussed in this report.</w:t>
      </w:r>
    </w:p>
    <w:p w14:paraId="1E53D719" w14:textId="6A770B5C" w:rsidR="0027514C" w:rsidRPr="00D46EA9" w:rsidRDefault="000F5E11" w:rsidP="0027514C">
      <w:pPr>
        <w:pStyle w:val="Heading1"/>
        <w:numPr>
          <w:ilvl w:val="0"/>
          <w:numId w:val="0"/>
        </w:numPr>
        <w:ind w:left="432" w:hanging="432"/>
      </w:pPr>
      <w:bookmarkStart w:id="1" w:name="_Toc39752405"/>
      <w:r>
        <w:t xml:space="preserve">Table of </w:t>
      </w:r>
      <w:r w:rsidR="0027514C">
        <w:t>Contents</w:t>
      </w:r>
      <w:bookmarkEnd w:id="1"/>
    </w:p>
    <w:sdt>
      <w:sdtPr>
        <w:id w:val="1491129335"/>
        <w:docPartObj>
          <w:docPartGallery w:val="Table of Contents"/>
          <w:docPartUnique/>
        </w:docPartObj>
      </w:sdtPr>
      <w:sdtEndPr>
        <w:rPr>
          <w:b/>
          <w:bCs/>
          <w:noProof/>
        </w:rPr>
      </w:sdtEndPr>
      <w:sdtContent>
        <w:p w14:paraId="2BABC634" w14:textId="3640BBE7" w:rsidR="00026185" w:rsidRDefault="00E8595D">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9752404" w:history="1">
            <w:r w:rsidR="00026185" w:rsidRPr="009F1F7C">
              <w:rPr>
                <w:rStyle w:val="Hyperlink"/>
                <w:noProof/>
              </w:rPr>
              <w:t>Abstract</w:t>
            </w:r>
            <w:r w:rsidR="00026185">
              <w:rPr>
                <w:noProof/>
                <w:webHidden/>
              </w:rPr>
              <w:tab/>
            </w:r>
            <w:r w:rsidR="00026185">
              <w:rPr>
                <w:noProof/>
                <w:webHidden/>
              </w:rPr>
              <w:fldChar w:fldCharType="begin"/>
            </w:r>
            <w:r w:rsidR="00026185">
              <w:rPr>
                <w:noProof/>
                <w:webHidden/>
              </w:rPr>
              <w:instrText xml:space="preserve"> PAGEREF _Toc39752404 \h </w:instrText>
            </w:r>
            <w:r w:rsidR="00026185">
              <w:rPr>
                <w:noProof/>
                <w:webHidden/>
              </w:rPr>
            </w:r>
            <w:r w:rsidR="00026185">
              <w:rPr>
                <w:noProof/>
                <w:webHidden/>
              </w:rPr>
              <w:fldChar w:fldCharType="separate"/>
            </w:r>
            <w:r w:rsidR="00026185">
              <w:rPr>
                <w:noProof/>
                <w:webHidden/>
              </w:rPr>
              <w:t>1</w:t>
            </w:r>
            <w:r w:rsidR="00026185">
              <w:rPr>
                <w:noProof/>
                <w:webHidden/>
              </w:rPr>
              <w:fldChar w:fldCharType="end"/>
            </w:r>
          </w:hyperlink>
        </w:p>
        <w:p w14:paraId="77DF914E" w14:textId="568ACC59" w:rsidR="00026185" w:rsidRDefault="00026185">
          <w:pPr>
            <w:pStyle w:val="TOC1"/>
            <w:tabs>
              <w:tab w:val="right" w:leader="dot" w:pos="9016"/>
            </w:tabs>
            <w:rPr>
              <w:rFonts w:eastAsiaTheme="minorEastAsia"/>
              <w:noProof/>
              <w:lang w:eastAsia="en-GB"/>
            </w:rPr>
          </w:pPr>
          <w:hyperlink w:anchor="_Toc39752405" w:history="1">
            <w:r w:rsidRPr="009F1F7C">
              <w:rPr>
                <w:rStyle w:val="Hyperlink"/>
                <w:noProof/>
              </w:rPr>
              <w:t>Table of Contents</w:t>
            </w:r>
            <w:r>
              <w:rPr>
                <w:noProof/>
                <w:webHidden/>
              </w:rPr>
              <w:tab/>
            </w:r>
            <w:r>
              <w:rPr>
                <w:noProof/>
                <w:webHidden/>
              </w:rPr>
              <w:fldChar w:fldCharType="begin"/>
            </w:r>
            <w:r>
              <w:rPr>
                <w:noProof/>
                <w:webHidden/>
              </w:rPr>
              <w:instrText xml:space="preserve"> PAGEREF _Toc39752405 \h </w:instrText>
            </w:r>
            <w:r>
              <w:rPr>
                <w:noProof/>
                <w:webHidden/>
              </w:rPr>
            </w:r>
            <w:r>
              <w:rPr>
                <w:noProof/>
                <w:webHidden/>
              </w:rPr>
              <w:fldChar w:fldCharType="separate"/>
            </w:r>
            <w:r>
              <w:rPr>
                <w:noProof/>
                <w:webHidden/>
              </w:rPr>
              <w:t>1</w:t>
            </w:r>
            <w:r>
              <w:rPr>
                <w:noProof/>
                <w:webHidden/>
              </w:rPr>
              <w:fldChar w:fldCharType="end"/>
            </w:r>
          </w:hyperlink>
        </w:p>
        <w:p w14:paraId="56D64410" w14:textId="0E74C9B4" w:rsidR="00026185" w:rsidRDefault="00026185">
          <w:pPr>
            <w:pStyle w:val="TOC1"/>
            <w:tabs>
              <w:tab w:val="right" w:leader="dot" w:pos="9016"/>
            </w:tabs>
            <w:rPr>
              <w:rFonts w:eastAsiaTheme="minorEastAsia"/>
              <w:noProof/>
              <w:lang w:eastAsia="en-GB"/>
            </w:rPr>
          </w:pPr>
          <w:hyperlink w:anchor="_Toc39752406" w:history="1">
            <w:r w:rsidRPr="009F1F7C">
              <w:rPr>
                <w:rStyle w:val="Hyperlink"/>
                <w:noProof/>
              </w:rPr>
              <w:t>List of Figures</w:t>
            </w:r>
            <w:r>
              <w:rPr>
                <w:noProof/>
                <w:webHidden/>
              </w:rPr>
              <w:tab/>
            </w:r>
            <w:r>
              <w:rPr>
                <w:noProof/>
                <w:webHidden/>
              </w:rPr>
              <w:fldChar w:fldCharType="begin"/>
            </w:r>
            <w:r>
              <w:rPr>
                <w:noProof/>
                <w:webHidden/>
              </w:rPr>
              <w:instrText xml:space="preserve"> PAGEREF _Toc39752406 \h </w:instrText>
            </w:r>
            <w:r>
              <w:rPr>
                <w:noProof/>
                <w:webHidden/>
              </w:rPr>
            </w:r>
            <w:r>
              <w:rPr>
                <w:noProof/>
                <w:webHidden/>
              </w:rPr>
              <w:fldChar w:fldCharType="separate"/>
            </w:r>
            <w:r>
              <w:rPr>
                <w:noProof/>
                <w:webHidden/>
              </w:rPr>
              <w:t>1</w:t>
            </w:r>
            <w:r>
              <w:rPr>
                <w:noProof/>
                <w:webHidden/>
              </w:rPr>
              <w:fldChar w:fldCharType="end"/>
            </w:r>
          </w:hyperlink>
        </w:p>
        <w:p w14:paraId="74FDF4D9" w14:textId="6A524919" w:rsidR="00026185" w:rsidRDefault="00026185">
          <w:pPr>
            <w:pStyle w:val="TOC1"/>
            <w:tabs>
              <w:tab w:val="right" w:leader="dot" w:pos="9016"/>
            </w:tabs>
            <w:rPr>
              <w:rFonts w:eastAsiaTheme="minorEastAsia"/>
              <w:noProof/>
              <w:lang w:eastAsia="en-GB"/>
            </w:rPr>
          </w:pPr>
          <w:hyperlink w:anchor="_Toc39752407" w:history="1">
            <w:r w:rsidRPr="009F1F7C">
              <w:rPr>
                <w:rStyle w:val="Hyperlink"/>
                <w:noProof/>
              </w:rPr>
              <w:t>List of Tables</w:t>
            </w:r>
            <w:r>
              <w:rPr>
                <w:noProof/>
                <w:webHidden/>
              </w:rPr>
              <w:tab/>
            </w:r>
            <w:r>
              <w:rPr>
                <w:noProof/>
                <w:webHidden/>
              </w:rPr>
              <w:fldChar w:fldCharType="begin"/>
            </w:r>
            <w:r>
              <w:rPr>
                <w:noProof/>
                <w:webHidden/>
              </w:rPr>
              <w:instrText xml:space="preserve"> PAGEREF _Toc39752407 \h </w:instrText>
            </w:r>
            <w:r>
              <w:rPr>
                <w:noProof/>
                <w:webHidden/>
              </w:rPr>
            </w:r>
            <w:r>
              <w:rPr>
                <w:noProof/>
                <w:webHidden/>
              </w:rPr>
              <w:fldChar w:fldCharType="separate"/>
            </w:r>
            <w:r>
              <w:rPr>
                <w:noProof/>
                <w:webHidden/>
              </w:rPr>
              <w:t>2</w:t>
            </w:r>
            <w:r>
              <w:rPr>
                <w:noProof/>
                <w:webHidden/>
              </w:rPr>
              <w:fldChar w:fldCharType="end"/>
            </w:r>
          </w:hyperlink>
        </w:p>
        <w:p w14:paraId="4DA71D45" w14:textId="62A21C2E" w:rsidR="00026185" w:rsidRDefault="00026185">
          <w:pPr>
            <w:pStyle w:val="TOC1"/>
            <w:tabs>
              <w:tab w:val="left" w:pos="440"/>
              <w:tab w:val="right" w:leader="dot" w:pos="9016"/>
            </w:tabs>
            <w:rPr>
              <w:rFonts w:eastAsiaTheme="minorEastAsia"/>
              <w:noProof/>
              <w:lang w:eastAsia="en-GB"/>
            </w:rPr>
          </w:pPr>
          <w:hyperlink w:anchor="_Toc39752408" w:history="1">
            <w:r w:rsidRPr="009F1F7C">
              <w:rPr>
                <w:rStyle w:val="Hyperlink"/>
                <w:noProof/>
              </w:rPr>
              <w:t>1</w:t>
            </w:r>
            <w:r>
              <w:rPr>
                <w:rFonts w:eastAsiaTheme="minorEastAsia"/>
                <w:noProof/>
                <w:lang w:eastAsia="en-GB"/>
              </w:rPr>
              <w:tab/>
            </w:r>
            <w:r w:rsidRPr="009F1F7C">
              <w:rPr>
                <w:rStyle w:val="Hyperlink"/>
                <w:noProof/>
              </w:rPr>
              <w:t>Introduction</w:t>
            </w:r>
            <w:r>
              <w:rPr>
                <w:noProof/>
                <w:webHidden/>
              </w:rPr>
              <w:tab/>
            </w:r>
            <w:r>
              <w:rPr>
                <w:noProof/>
                <w:webHidden/>
              </w:rPr>
              <w:fldChar w:fldCharType="begin"/>
            </w:r>
            <w:r>
              <w:rPr>
                <w:noProof/>
                <w:webHidden/>
              </w:rPr>
              <w:instrText xml:space="preserve"> PAGEREF _Toc39752408 \h </w:instrText>
            </w:r>
            <w:r>
              <w:rPr>
                <w:noProof/>
                <w:webHidden/>
              </w:rPr>
            </w:r>
            <w:r>
              <w:rPr>
                <w:noProof/>
                <w:webHidden/>
              </w:rPr>
              <w:fldChar w:fldCharType="separate"/>
            </w:r>
            <w:r>
              <w:rPr>
                <w:noProof/>
                <w:webHidden/>
              </w:rPr>
              <w:t>3</w:t>
            </w:r>
            <w:r>
              <w:rPr>
                <w:noProof/>
                <w:webHidden/>
              </w:rPr>
              <w:fldChar w:fldCharType="end"/>
            </w:r>
          </w:hyperlink>
        </w:p>
        <w:p w14:paraId="1F1AC466" w14:textId="30790A41" w:rsidR="00026185" w:rsidRDefault="00026185">
          <w:pPr>
            <w:pStyle w:val="TOC1"/>
            <w:tabs>
              <w:tab w:val="left" w:pos="440"/>
              <w:tab w:val="right" w:leader="dot" w:pos="9016"/>
            </w:tabs>
            <w:rPr>
              <w:rFonts w:eastAsiaTheme="minorEastAsia"/>
              <w:noProof/>
              <w:lang w:eastAsia="en-GB"/>
            </w:rPr>
          </w:pPr>
          <w:hyperlink w:anchor="_Toc39752409" w:history="1">
            <w:r w:rsidRPr="009F1F7C">
              <w:rPr>
                <w:rStyle w:val="Hyperlink"/>
                <w:noProof/>
              </w:rPr>
              <w:t>2</w:t>
            </w:r>
            <w:r>
              <w:rPr>
                <w:rFonts w:eastAsiaTheme="minorEastAsia"/>
                <w:noProof/>
                <w:lang w:eastAsia="en-GB"/>
              </w:rPr>
              <w:tab/>
            </w:r>
            <w:r w:rsidRPr="009F1F7C">
              <w:rPr>
                <w:rStyle w:val="Hyperlink"/>
                <w:noProof/>
              </w:rPr>
              <w:t>Methodology</w:t>
            </w:r>
            <w:r>
              <w:rPr>
                <w:noProof/>
                <w:webHidden/>
              </w:rPr>
              <w:tab/>
            </w:r>
            <w:r>
              <w:rPr>
                <w:noProof/>
                <w:webHidden/>
              </w:rPr>
              <w:fldChar w:fldCharType="begin"/>
            </w:r>
            <w:r>
              <w:rPr>
                <w:noProof/>
                <w:webHidden/>
              </w:rPr>
              <w:instrText xml:space="preserve"> PAGEREF _Toc39752409 \h </w:instrText>
            </w:r>
            <w:r>
              <w:rPr>
                <w:noProof/>
                <w:webHidden/>
              </w:rPr>
            </w:r>
            <w:r>
              <w:rPr>
                <w:noProof/>
                <w:webHidden/>
              </w:rPr>
              <w:fldChar w:fldCharType="separate"/>
            </w:r>
            <w:r>
              <w:rPr>
                <w:noProof/>
                <w:webHidden/>
              </w:rPr>
              <w:t>3</w:t>
            </w:r>
            <w:r>
              <w:rPr>
                <w:noProof/>
                <w:webHidden/>
              </w:rPr>
              <w:fldChar w:fldCharType="end"/>
            </w:r>
          </w:hyperlink>
        </w:p>
        <w:p w14:paraId="60ED38D9" w14:textId="6C2B16FF" w:rsidR="00026185" w:rsidRDefault="00026185">
          <w:pPr>
            <w:pStyle w:val="TOC2"/>
            <w:tabs>
              <w:tab w:val="left" w:pos="880"/>
              <w:tab w:val="right" w:leader="dot" w:pos="9016"/>
            </w:tabs>
            <w:rPr>
              <w:rFonts w:eastAsiaTheme="minorEastAsia"/>
              <w:noProof/>
              <w:lang w:eastAsia="en-GB"/>
            </w:rPr>
          </w:pPr>
          <w:hyperlink w:anchor="_Toc39752410" w:history="1">
            <w:r w:rsidRPr="009F1F7C">
              <w:rPr>
                <w:rStyle w:val="Hyperlink"/>
                <w:noProof/>
              </w:rPr>
              <w:t>2.1</w:t>
            </w:r>
            <w:r>
              <w:rPr>
                <w:rFonts w:eastAsiaTheme="minorEastAsia"/>
                <w:noProof/>
                <w:lang w:eastAsia="en-GB"/>
              </w:rPr>
              <w:tab/>
            </w:r>
            <w:r w:rsidRPr="009F1F7C">
              <w:rPr>
                <w:rStyle w:val="Hyperlink"/>
                <w:noProof/>
              </w:rPr>
              <w:t>Hypothesis</w:t>
            </w:r>
            <w:r>
              <w:rPr>
                <w:noProof/>
                <w:webHidden/>
              </w:rPr>
              <w:tab/>
            </w:r>
            <w:r>
              <w:rPr>
                <w:noProof/>
                <w:webHidden/>
              </w:rPr>
              <w:fldChar w:fldCharType="begin"/>
            </w:r>
            <w:r>
              <w:rPr>
                <w:noProof/>
                <w:webHidden/>
              </w:rPr>
              <w:instrText xml:space="preserve"> PAGEREF _Toc39752410 \h </w:instrText>
            </w:r>
            <w:r>
              <w:rPr>
                <w:noProof/>
                <w:webHidden/>
              </w:rPr>
            </w:r>
            <w:r>
              <w:rPr>
                <w:noProof/>
                <w:webHidden/>
              </w:rPr>
              <w:fldChar w:fldCharType="separate"/>
            </w:r>
            <w:r>
              <w:rPr>
                <w:noProof/>
                <w:webHidden/>
              </w:rPr>
              <w:t>4</w:t>
            </w:r>
            <w:r>
              <w:rPr>
                <w:noProof/>
                <w:webHidden/>
              </w:rPr>
              <w:fldChar w:fldCharType="end"/>
            </w:r>
          </w:hyperlink>
        </w:p>
        <w:p w14:paraId="07AAB4BA" w14:textId="5565EED1" w:rsidR="00026185" w:rsidRDefault="00026185">
          <w:pPr>
            <w:pStyle w:val="TOC2"/>
            <w:tabs>
              <w:tab w:val="left" w:pos="880"/>
              <w:tab w:val="right" w:leader="dot" w:pos="9016"/>
            </w:tabs>
            <w:rPr>
              <w:rFonts w:eastAsiaTheme="minorEastAsia"/>
              <w:noProof/>
              <w:lang w:eastAsia="en-GB"/>
            </w:rPr>
          </w:pPr>
          <w:hyperlink w:anchor="_Toc39752411" w:history="1">
            <w:r w:rsidRPr="009F1F7C">
              <w:rPr>
                <w:rStyle w:val="Hyperlink"/>
                <w:noProof/>
              </w:rPr>
              <w:t>2.2</w:t>
            </w:r>
            <w:r>
              <w:rPr>
                <w:rFonts w:eastAsiaTheme="minorEastAsia"/>
                <w:noProof/>
                <w:lang w:eastAsia="en-GB"/>
              </w:rPr>
              <w:tab/>
            </w:r>
            <w:r w:rsidRPr="009F1F7C">
              <w:rPr>
                <w:rStyle w:val="Hyperlink"/>
                <w:noProof/>
              </w:rPr>
              <w:t>Data Testing</w:t>
            </w:r>
            <w:r>
              <w:rPr>
                <w:noProof/>
                <w:webHidden/>
              </w:rPr>
              <w:tab/>
            </w:r>
            <w:r>
              <w:rPr>
                <w:noProof/>
                <w:webHidden/>
              </w:rPr>
              <w:fldChar w:fldCharType="begin"/>
            </w:r>
            <w:r>
              <w:rPr>
                <w:noProof/>
                <w:webHidden/>
              </w:rPr>
              <w:instrText xml:space="preserve"> PAGEREF _Toc39752411 \h </w:instrText>
            </w:r>
            <w:r>
              <w:rPr>
                <w:noProof/>
                <w:webHidden/>
              </w:rPr>
            </w:r>
            <w:r>
              <w:rPr>
                <w:noProof/>
                <w:webHidden/>
              </w:rPr>
              <w:fldChar w:fldCharType="separate"/>
            </w:r>
            <w:r>
              <w:rPr>
                <w:noProof/>
                <w:webHidden/>
              </w:rPr>
              <w:t>4</w:t>
            </w:r>
            <w:r>
              <w:rPr>
                <w:noProof/>
                <w:webHidden/>
              </w:rPr>
              <w:fldChar w:fldCharType="end"/>
            </w:r>
          </w:hyperlink>
        </w:p>
        <w:p w14:paraId="3AE3F985" w14:textId="594295B1" w:rsidR="00026185" w:rsidRDefault="00026185">
          <w:pPr>
            <w:pStyle w:val="TOC3"/>
            <w:tabs>
              <w:tab w:val="left" w:pos="1320"/>
              <w:tab w:val="right" w:leader="dot" w:pos="9016"/>
            </w:tabs>
            <w:rPr>
              <w:rFonts w:eastAsiaTheme="minorEastAsia"/>
              <w:noProof/>
              <w:lang w:eastAsia="en-GB"/>
            </w:rPr>
          </w:pPr>
          <w:hyperlink w:anchor="_Toc39752412" w:history="1">
            <w:r w:rsidRPr="009F1F7C">
              <w:rPr>
                <w:rStyle w:val="Hyperlink"/>
                <w:noProof/>
              </w:rPr>
              <w:t>2.2.1</w:t>
            </w:r>
            <w:r>
              <w:rPr>
                <w:rFonts w:eastAsiaTheme="minorEastAsia"/>
                <w:noProof/>
                <w:lang w:eastAsia="en-GB"/>
              </w:rPr>
              <w:tab/>
            </w:r>
            <w:r w:rsidRPr="009F1F7C">
              <w:rPr>
                <w:rStyle w:val="Hyperlink"/>
                <w:noProof/>
              </w:rPr>
              <w:t>T-Test 1:</w:t>
            </w:r>
            <w:r>
              <w:rPr>
                <w:noProof/>
                <w:webHidden/>
              </w:rPr>
              <w:tab/>
            </w:r>
            <w:r>
              <w:rPr>
                <w:noProof/>
                <w:webHidden/>
              </w:rPr>
              <w:fldChar w:fldCharType="begin"/>
            </w:r>
            <w:r>
              <w:rPr>
                <w:noProof/>
                <w:webHidden/>
              </w:rPr>
              <w:instrText xml:space="preserve"> PAGEREF _Toc39752412 \h </w:instrText>
            </w:r>
            <w:r>
              <w:rPr>
                <w:noProof/>
                <w:webHidden/>
              </w:rPr>
            </w:r>
            <w:r>
              <w:rPr>
                <w:noProof/>
                <w:webHidden/>
              </w:rPr>
              <w:fldChar w:fldCharType="separate"/>
            </w:r>
            <w:r>
              <w:rPr>
                <w:noProof/>
                <w:webHidden/>
              </w:rPr>
              <w:t>4</w:t>
            </w:r>
            <w:r>
              <w:rPr>
                <w:noProof/>
                <w:webHidden/>
              </w:rPr>
              <w:fldChar w:fldCharType="end"/>
            </w:r>
          </w:hyperlink>
        </w:p>
        <w:p w14:paraId="56E834C3" w14:textId="7BBEB436" w:rsidR="00026185" w:rsidRDefault="00026185">
          <w:pPr>
            <w:pStyle w:val="TOC3"/>
            <w:tabs>
              <w:tab w:val="left" w:pos="1320"/>
              <w:tab w:val="right" w:leader="dot" w:pos="9016"/>
            </w:tabs>
            <w:rPr>
              <w:rFonts w:eastAsiaTheme="minorEastAsia"/>
              <w:noProof/>
              <w:lang w:eastAsia="en-GB"/>
            </w:rPr>
          </w:pPr>
          <w:hyperlink w:anchor="_Toc39752413" w:history="1">
            <w:r w:rsidRPr="009F1F7C">
              <w:rPr>
                <w:rStyle w:val="Hyperlink"/>
                <w:noProof/>
              </w:rPr>
              <w:t>2.2.2</w:t>
            </w:r>
            <w:r>
              <w:rPr>
                <w:rFonts w:eastAsiaTheme="minorEastAsia"/>
                <w:noProof/>
                <w:lang w:eastAsia="en-GB"/>
              </w:rPr>
              <w:tab/>
            </w:r>
            <w:r w:rsidRPr="009F1F7C">
              <w:rPr>
                <w:rStyle w:val="Hyperlink"/>
                <w:noProof/>
              </w:rPr>
              <w:t>T-Test 2:</w:t>
            </w:r>
            <w:r>
              <w:rPr>
                <w:noProof/>
                <w:webHidden/>
              </w:rPr>
              <w:tab/>
            </w:r>
            <w:r>
              <w:rPr>
                <w:noProof/>
                <w:webHidden/>
              </w:rPr>
              <w:fldChar w:fldCharType="begin"/>
            </w:r>
            <w:r>
              <w:rPr>
                <w:noProof/>
                <w:webHidden/>
              </w:rPr>
              <w:instrText xml:space="preserve"> PAGEREF _Toc39752413 \h </w:instrText>
            </w:r>
            <w:r>
              <w:rPr>
                <w:noProof/>
                <w:webHidden/>
              </w:rPr>
            </w:r>
            <w:r>
              <w:rPr>
                <w:noProof/>
                <w:webHidden/>
              </w:rPr>
              <w:fldChar w:fldCharType="separate"/>
            </w:r>
            <w:r>
              <w:rPr>
                <w:noProof/>
                <w:webHidden/>
              </w:rPr>
              <w:t>5</w:t>
            </w:r>
            <w:r>
              <w:rPr>
                <w:noProof/>
                <w:webHidden/>
              </w:rPr>
              <w:fldChar w:fldCharType="end"/>
            </w:r>
          </w:hyperlink>
        </w:p>
        <w:p w14:paraId="253D07B1" w14:textId="143197FE" w:rsidR="00026185" w:rsidRDefault="00026185">
          <w:pPr>
            <w:pStyle w:val="TOC3"/>
            <w:tabs>
              <w:tab w:val="left" w:pos="1320"/>
              <w:tab w:val="right" w:leader="dot" w:pos="9016"/>
            </w:tabs>
            <w:rPr>
              <w:rFonts w:eastAsiaTheme="minorEastAsia"/>
              <w:noProof/>
              <w:lang w:eastAsia="en-GB"/>
            </w:rPr>
          </w:pPr>
          <w:hyperlink w:anchor="_Toc39752414" w:history="1">
            <w:r w:rsidRPr="009F1F7C">
              <w:rPr>
                <w:rStyle w:val="Hyperlink"/>
                <w:noProof/>
              </w:rPr>
              <w:t>2.2.3</w:t>
            </w:r>
            <w:r>
              <w:rPr>
                <w:rFonts w:eastAsiaTheme="minorEastAsia"/>
                <w:noProof/>
                <w:lang w:eastAsia="en-GB"/>
              </w:rPr>
              <w:tab/>
            </w:r>
            <w:r w:rsidRPr="009F1F7C">
              <w:rPr>
                <w:rStyle w:val="Hyperlink"/>
                <w:noProof/>
              </w:rPr>
              <w:t>Test 3:</w:t>
            </w:r>
            <w:r>
              <w:rPr>
                <w:noProof/>
                <w:webHidden/>
              </w:rPr>
              <w:tab/>
            </w:r>
            <w:r>
              <w:rPr>
                <w:noProof/>
                <w:webHidden/>
              </w:rPr>
              <w:fldChar w:fldCharType="begin"/>
            </w:r>
            <w:r>
              <w:rPr>
                <w:noProof/>
                <w:webHidden/>
              </w:rPr>
              <w:instrText xml:space="preserve"> PAGEREF _Toc39752414 \h </w:instrText>
            </w:r>
            <w:r>
              <w:rPr>
                <w:noProof/>
                <w:webHidden/>
              </w:rPr>
            </w:r>
            <w:r>
              <w:rPr>
                <w:noProof/>
                <w:webHidden/>
              </w:rPr>
              <w:fldChar w:fldCharType="separate"/>
            </w:r>
            <w:r>
              <w:rPr>
                <w:noProof/>
                <w:webHidden/>
              </w:rPr>
              <w:t>5</w:t>
            </w:r>
            <w:r>
              <w:rPr>
                <w:noProof/>
                <w:webHidden/>
              </w:rPr>
              <w:fldChar w:fldCharType="end"/>
            </w:r>
          </w:hyperlink>
        </w:p>
        <w:p w14:paraId="315CC587" w14:textId="4181088C" w:rsidR="00026185" w:rsidRDefault="00026185">
          <w:pPr>
            <w:pStyle w:val="TOC2"/>
            <w:tabs>
              <w:tab w:val="left" w:pos="880"/>
              <w:tab w:val="right" w:leader="dot" w:pos="9016"/>
            </w:tabs>
            <w:rPr>
              <w:rFonts w:eastAsiaTheme="minorEastAsia"/>
              <w:noProof/>
              <w:lang w:eastAsia="en-GB"/>
            </w:rPr>
          </w:pPr>
          <w:hyperlink w:anchor="_Toc39752415" w:history="1">
            <w:r w:rsidRPr="009F1F7C">
              <w:rPr>
                <w:rStyle w:val="Hyperlink"/>
                <w:noProof/>
              </w:rPr>
              <w:t>2.3</w:t>
            </w:r>
            <w:r>
              <w:rPr>
                <w:rFonts w:eastAsiaTheme="minorEastAsia"/>
                <w:noProof/>
                <w:lang w:eastAsia="en-GB"/>
              </w:rPr>
              <w:tab/>
            </w:r>
            <w:r w:rsidRPr="009F1F7C">
              <w:rPr>
                <w:rStyle w:val="Hyperlink"/>
                <w:noProof/>
              </w:rPr>
              <w:t>Investigation of results</w:t>
            </w:r>
            <w:r>
              <w:rPr>
                <w:noProof/>
                <w:webHidden/>
              </w:rPr>
              <w:tab/>
            </w:r>
            <w:r>
              <w:rPr>
                <w:noProof/>
                <w:webHidden/>
              </w:rPr>
              <w:fldChar w:fldCharType="begin"/>
            </w:r>
            <w:r>
              <w:rPr>
                <w:noProof/>
                <w:webHidden/>
              </w:rPr>
              <w:instrText xml:space="preserve"> PAGEREF _Toc39752415 \h </w:instrText>
            </w:r>
            <w:r>
              <w:rPr>
                <w:noProof/>
                <w:webHidden/>
              </w:rPr>
            </w:r>
            <w:r>
              <w:rPr>
                <w:noProof/>
                <w:webHidden/>
              </w:rPr>
              <w:fldChar w:fldCharType="separate"/>
            </w:r>
            <w:r>
              <w:rPr>
                <w:noProof/>
                <w:webHidden/>
              </w:rPr>
              <w:t>6</w:t>
            </w:r>
            <w:r>
              <w:rPr>
                <w:noProof/>
                <w:webHidden/>
              </w:rPr>
              <w:fldChar w:fldCharType="end"/>
            </w:r>
          </w:hyperlink>
        </w:p>
        <w:p w14:paraId="4F1296AC" w14:textId="1431F8E3" w:rsidR="00026185" w:rsidRDefault="00026185">
          <w:pPr>
            <w:pStyle w:val="TOC3"/>
            <w:tabs>
              <w:tab w:val="left" w:pos="1320"/>
              <w:tab w:val="right" w:leader="dot" w:pos="9016"/>
            </w:tabs>
            <w:rPr>
              <w:rFonts w:eastAsiaTheme="minorEastAsia"/>
              <w:noProof/>
              <w:lang w:eastAsia="en-GB"/>
            </w:rPr>
          </w:pPr>
          <w:hyperlink w:anchor="_Toc39752416" w:history="1">
            <w:r w:rsidRPr="009F1F7C">
              <w:rPr>
                <w:rStyle w:val="Hyperlink"/>
                <w:noProof/>
              </w:rPr>
              <w:t>2.3.1</w:t>
            </w:r>
            <w:r>
              <w:rPr>
                <w:rFonts w:eastAsiaTheme="minorEastAsia"/>
                <w:noProof/>
                <w:lang w:eastAsia="en-GB"/>
              </w:rPr>
              <w:tab/>
            </w:r>
            <w:r w:rsidRPr="009F1F7C">
              <w:rPr>
                <w:rStyle w:val="Hyperlink"/>
                <w:noProof/>
              </w:rPr>
              <w:t>Outliers</w:t>
            </w:r>
            <w:r>
              <w:rPr>
                <w:noProof/>
                <w:webHidden/>
              </w:rPr>
              <w:tab/>
            </w:r>
            <w:r>
              <w:rPr>
                <w:noProof/>
                <w:webHidden/>
              </w:rPr>
              <w:fldChar w:fldCharType="begin"/>
            </w:r>
            <w:r>
              <w:rPr>
                <w:noProof/>
                <w:webHidden/>
              </w:rPr>
              <w:instrText xml:space="preserve"> PAGEREF _Toc39752416 \h </w:instrText>
            </w:r>
            <w:r>
              <w:rPr>
                <w:noProof/>
                <w:webHidden/>
              </w:rPr>
            </w:r>
            <w:r>
              <w:rPr>
                <w:noProof/>
                <w:webHidden/>
              </w:rPr>
              <w:fldChar w:fldCharType="separate"/>
            </w:r>
            <w:r>
              <w:rPr>
                <w:noProof/>
                <w:webHidden/>
              </w:rPr>
              <w:t>6</w:t>
            </w:r>
            <w:r>
              <w:rPr>
                <w:noProof/>
                <w:webHidden/>
              </w:rPr>
              <w:fldChar w:fldCharType="end"/>
            </w:r>
          </w:hyperlink>
        </w:p>
        <w:p w14:paraId="172B1B08" w14:textId="3412B92D" w:rsidR="00026185" w:rsidRDefault="00026185">
          <w:pPr>
            <w:pStyle w:val="TOC2"/>
            <w:tabs>
              <w:tab w:val="left" w:pos="880"/>
              <w:tab w:val="right" w:leader="dot" w:pos="9016"/>
            </w:tabs>
            <w:rPr>
              <w:rFonts w:eastAsiaTheme="minorEastAsia"/>
              <w:noProof/>
              <w:lang w:eastAsia="en-GB"/>
            </w:rPr>
          </w:pPr>
          <w:hyperlink w:anchor="_Toc39752417" w:history="1">
            <w:r w:rsidRPr="009F1F7C">
              <w:rPr>
                <w:rStyle w:val="Hyperlink"/>
                <w:noProof/>
              </w:rPr>
              <w:t>2.4</w:t>
            </w:r>
            <w:r>
              <w:rPr>
                <w:rFonts w:eastAsiaTheme="minorEastAsia"/>
                <w:noProof/>
                <w:lang w:eastAsia="en-GB"/>
              </w:rPr>
              <w:tab/>
            </w:r>
            <w:r w:rsidRPr="009F1F7C">
              <w:rPr>
                <w:rStyle w:val="Hyperlink"/>
                <w:noProof/>
              </w:rPr>
              <w:t>Discussion of results</w:t>
            </w:r>
            <w:r>
              <w:rPr>
                <w:noProof/>
                <w:webHidden/>
              </w:rPr>
              <w:tab/>
            </w:r>
            <w:r>
              <w:rPr>
                <w:noProof/>
                <w:webHidden/>
              </w:rPr>
              <w:fldChar w:fldCharType="begin"/>
            </w:r>
            <w:r>
              <w:rPr>
                <w:noProof/>
                <w:webHidden/>
              </w:rPr>
              <w:instrText xml:space="preserve"> PAGEREF _Toc39752417 \h </w:instrText>
            </w:r>
            <w:r>
              <w:rPr>
                <w:noProof/>
                <w:webHidden/>
              </w:rPr>
            </w:r>
            <w:r>
              <w:rPr>
                <w:noProof/>
                <w:webHidden/>
              </w:rPr>
              <w:fldChar w:fldCharType="separate"/>
            </w:r>
            <w:r>
              <w:rPr>
                <w:noProof/>
                <w:webHidden/>
              </w:rPr>
              <w:t>9</w:t>
            </w:r>
            <w:r>
              <w:rPr>
                <w:noProof/>
                <w:webHidden/>
              </w:rPr>
              <w:fldChar w:fldCharType="end"/>
            </w:r>
          </w:hyperlink>
        </w:p>
        <w:p w14:paraId="6BB8AD83" w14:textId="413BD61B" w:rsidR="00026185" w:rsidRDefault="00026185">
          <w:pPr>
            <w:pStyle w:val="TOC1"/>
            <w:tabs>
              <w:tab w:val="left" w:pos="440"/>
              <w:tab w:val="right" w:leader="dot" w:pos="9016"/>
            </w:tabs>
            <w:rPr>
              <w:rFonts w:eastAsiaTheme="minorEastAsia"/>
              <w:noProof/>
              <w:lang w:eastAsia="en-GB"/>
            </w:rPr>
          </w:pPr>
          <w:hyperlink w:anchor="_Toc39752418" w:history="1">
            <w:r w:rsidRPr="009F1F7C">
              <w:rPr>
                <w:rStyle w:val="Hyperlink"/>
                <w:noProof/>
              </w:rPr>
              <w:t>3</w:t>
            </w:r>
            <w:r>
              <w:rPr>
                <w:rFonts w:eastAsiaTheme="minorEastAsia"/>
                <w:noProof/>
                <w:lang w:eastAsia="en-GB"/>
              </w:rPr>
              <w:tab/>
            </w:r>
            <w:r w:rsidRPr="009F1F7C">
              <w:rPr>
                <w:rStyle w:val="Hyperlink"/>
                <w:noProof/>
              </w:rPr>
              <w:t>Conclusion</w:t>
            </w:r>
            <w:r>
              <w:rPr>
                <w:noProof/>
                <w:webHidden/>
              </w:rPr>
              <w:tab/>
            </w:r>
            <w:r>
              <w:rPr>
                <w:noProof/>
                <w:webHidden/>
              </w:rPr>
              <w:fldChar w:fldCharType="begin"/>
            </w:r>
            <w:r>
              <w:rPr>
                <w:noProof/>
                <w:webHidden/>
              </w:rPr>
              <w:instrText xml:space="preserve"> PAGEREF _Toc39752418 \h </w:instrText>
            </w:r>
            <w:r>
              <w:rPr>
                <w:noProof/>
                <w:webHidden/>
              </w:rPr>
            </w:r>
            <w:r>
              <w:rPr>
                <w:noProof/>
                <w:webHidden/>
              </w:rPr>
              <w:fldChar w:fldCharType="separate"/>
            </w:r>
            <w:r>
              <w:rPr>
                <w:noProof/>
                <w:webHidden/>
              </w:rPr>
              <w:t>9</w:t>
            </w:r>
            <w:r>
              <w:rPr>
                <w:noProof/>
                <w:webHidden/>
              </w:rPr>
              <w:fldChar w:fldCharType="end"/>
            </w:r>
          </w:hyperlink>
        </w:p>
        <w:p w14:paraId="26E56FDB" w14:textId="24FB2BF0" w:rsidR="00026185" w:rsidRDefault="00026185">
          <w:pPr>
            <w:pStyle w:val="TOC1"/>
            <w:tabs>
              <w:tab w:val="left" w:pos="440"/>
              <w:tab w:val="right" w:leader="dot" w:pos="9016"/>
            </w:tabs>
            <w:rPr>
              <w:rFonts w:eastAsiaTheme="minorEastAsia"/>
              <w:noProof/>
              <w:lang w:eastAsia="en-GB"/>
            </w:rPr>
          </w:pPr>
          <w:hyperlink w:anchor="_Toc39752419" w:history="1">
            <w:r w:rsidRPr="009F1F7C">
              <w:rPr>
                <w:rStyle w:val="Hyperlink"/>
                <w:noProof/>
              </w:rPr>
              <w:t>4</w:t>
            </w:r>
            <w:r>
              <w:rPr>
                <w:rFonts w:eastAsiaTheme="minorEastAsia"/>
                <w:noProof/>
                <w:lang w:eastAsia="en-GB"/>
              </w:rPr>
              <w:tab/>
            </w:r>
            <w:r w:rsidRPr="009F1F7C">
              <w:rPr>
                <w:rStyle w:val="Hyperlink"/>
                <w:noProof/>
              </w:rPr>
              <w:t>References</w:t>
            </w:r>
            <w:r>
              <w:rPr>
                <w:noProof/>
                <w:webHidden/>
              </w:rPr>
              <w:tab/>
            </w:r>
            <w:r>
              <w:rPr>
                <w:noProof/>
                <w:webHidden/>
              </w:rPr>
              <w:fldChar w:fldCharType="begin"/>
            </w:r>
            <w:r>
              <w:rPr>
                <w:noProof/>
                <w:webHidden/>
              </w:rPr>
              <w:instrText xml:space="preserve"> PAGEREF _Toc39752419 \h </w:instrText>
            </w:r>
            <w:r>
              <w:rPr>
                <w:noProof/>
                <w:webHidden/>
              </w:rPr>
            </w:r>
            <w:r>
              <w:rPr>
                <w:noProof/>
                <w:webHidden/>
              </w:rPr>
              <w:fldChar w:fldCharType="separate"/>
            </w:r>
            <w:r>
              <w:rPr>
                <w:noProof/>
                <w:webHidden/>
              </w:rPr>
              <w:t>10</w:t>
            </w:r>
            <w:r>
              <w:rPr>
                <w:noProof/>
                <w:webHidden/>
              </w:rPr>
              <w:fldChar w:fldCharType="end"/>
            </w:r>
          </w:hyperlink>
        </w:p>
        <w:p w14:paraId="4B00E260" w14:textId="27E05FD4" w:rsidR="00026185" w:rsidRDefault="00026185">
          <w:pPr>
            <w:pStyle w:val="TOC1"/>
            <w:tabs>
              <w:tab w:val="left" w:pos="440"/>
              <w:tab w:val="right" w:leader="dot" w:pos="9016"/>
            </w:tabs>
            <w:rPr>
              <w:rFonts w:eastAsiaTheme="minorEastAsia"/>
              <w:noProof/>
              <w:lang w:eastAsia="en-GB"/>
            </w:rPr>
          </w:pPr>
          <w:hyperlink w:anchor="_Toc39752420" w:history="1">
            <w:r w:rsidRPr="009F1F7C">
              <w:rPr>
                <w:rStyle w:val="Hyperlink"/>
                <w:noProof/>
              </w:rPr>
              <w:t>5</w:t>
            </w:r>
            <w:r>
              <w:rPr>
                <w:rFonts w:eastAsiaTheme="minorEastAsia"/>
                <w:noProof/>
                <w:lang w:eastAsia="en-GB"/>
              </w:rPr>
              <w:tab/>
            </w:r>
            <w:r w:rsidRPr="009F1F7C">
              <w:rPr>
                <w:rStyle w:val="Hyperlink"/>
                <w:noProof/>
              </w:rPr>
              <w:t>Appendices</w:t>
            </w:r>
            <w:r>
              <w:rPr>
                <w:noProof/>
                <w:webHidden/>
              </w:rPr>
              <w:tab/>
            </w:r>
            <w:r>
              <w:rPr>
                <w:noProof/>
                <w:webHidden/>
              </w:rPr>
              <w:fldChar w:fldCharType="begin"/>
            </w:r>
            <w:r>
              <w:rPr>
                <w:noProof/>
                <w:webHidden/>
              </w:rPr>
              <w:instrText xml:space="preserve"> PAGEREF _Toc39752420 \h </w:instrText>
            </w:r>
            <w:r>
              <w:rPr>
                <w:noProof/>
                <w:webHidden/>
              </w:rPr>
            </w:r>
            <w:r>
              <w:rPr>
                <w:noProof/>
                <w:webHidden/>
              </w:rPr>
              <w:fldChar w:fldCharType="separate"/>
            </w:r>
            <w:r>
              <w:rPr>
                <w:noProof/>
                <w:webHidden/>
              </w:rPr>
              <w:t>11</w:t>
            </w:r>
            <w:r>
              <w:rPr>
                <w:noProof/>
                <w:webHidden/>
              </w:rPr>
              <w:fldChar w:fldCharType="end"/>
            </w:r>
          </w:hyperlink>
        </w:p>
        <w:p w14:paraId="7BF95117" w14:textId="30E7FB9B" w:rsidR="00026185" w:rsidRDefault="00026185">
          <w:pPr>
            <w:pStyle w:val="TOC2"/>
            <w:tabs>
              <w:tab w:val="right" w:leader="dot" w:pos="9016"/>
            </w:tabs>
            <w:rPr>
              <w:rFonts w:eastAsiaTheme="minorEastAsia"/>
              <w:noProof/>
              <w:lang w:eastAsia="en-GB"/>
            </w:rPr>
          </w:pPr>
          <w:hyperlink w:anchor="_Toc39752421" w:history="1">
            <w:r w:rsidRPr="009F1F7C">
              <w:rPr>
                <w:rStyle w:val="Hyperlink"/>
                <w:noProof/>
              </w:rPr>
              <w:t>Appendix A – Website design test data</w:t>
            </w:r>
            <w:r>
              <w:rPr>
                <w:noProof/>
                <w:webHidden/>
              </w:rPr>
              <w:tab/>
            </w:r>
            <w:r>
              <w:rPr>
                <w:noProof/>
                <w:webHidden/>
              </w:rPr>
              <w:fldChar w:fldCharType="begin"/>
            </w:r>
            <w:r>
              <w:rPr>
                <w:noProof/>
                <w:webHidden/>
              </w:rPr>
              <w:instrText xml:space="preserve"> PAGEREF _Toc39752421 \h </w:instrText>
            </w:r>
            <w:r>
              <w:rPr>
                <w:noProof/>
                <w:webHidden/>
              </w:rPr>
            </w:r>
            <w:r>
              <w:rPr>
                <w:noProof/>
                <w:webHidden/>
              </w:rPr>
              <w:fldChar w:fldCharType="separate"/>
            </w:r>
            <w:r>
              <w:rPr>
                <w:noProof/>
                <w:webHidden/>
              </w:rPr>
              <w:t>11</w:t>
            </w:r>
            <w:r>
              <w:rPr>
                <w:noProof/>
                <w:webHidden/>
              </w:rPr>
              <w:fldChar w:fldCharType="end"/>
            </w:r>
          </w:hyperlink>
        </w:p>
        <w:p w14:paraId="6DFF7727" w14:textId="26A8E5DB" w:rsidR="00E8595D" w:rsidRDefault="00E8595D">
          <w:r>
            <w:rPr>
              <w:b/>
              <w:bCs/>
              <w:noProof/>
            </w:rPr>
            <w:fldChar w:fldCharType="end"/>
          </w:r>
        </w:p>
      </w:sdtContent>
    </w:sdt>
    <w:p w14:paraId="7EF0CB48" w14:textId="77777777" w:rsidR="00026185" w:rsidRDefault="00026185">
      <w:pPr>
        <w:spacing w:line="259" w:lineRule="auto"/>
        <w:rPr>
          <w:rFonts w:asciiTheme="majorHAnsi" w:eastAsiaTheme="majorEastAsia" w:hAnsiTheme="majorHAnsi" w:cstheme="majorBidi"/>
          <w:color w:val="4472C4" w:themeColor="accent1"/>
          <w:sz w:val="32"/>
          <w:szCs w:val="32"/>
        </w:rPr>
      </w:pPr>
      <w:bookmarkStart w:id="2" w:name="_Toc39752406"/>
      <w:r>
        <w:br w:type="page"/>
      </w:r>
    </w:p>
    <w:p w14:paraId="5F31802F" w14:textId="56726DF2" w:rsidR="00026185" w:rsidRDefault="003B6127" w:rsidP="005830C3">
      <w:pPr>
        <w:pStyle w:val="Heading1"/>
        <w:numPr>
          <w:ilvl w:val="0"/>
          <w:numId w:val="0"/>
        </w:numPr>
        <w:ind w:left="432" w:hanging="432"/>
        <w:rPr>
          <w:noProof/>
        </w:rPr>
      </w:pPr>
      <w:r>
        <w:lastRenderedPageBreak/>
        <w:t>List</w:t>
      </w:r>
      <w:r w:rsidR="005830C3">
        <w:t xml:space="preserve"> of Figures</w:t>
      </w:r>
      <w:bookmarkEnd w:id="2"/>
      <w:r w:rsidR="005830C3">
        <w:fldChar w:fldCharType="begin"/>
      </w:r>
      <w:r w:rsidR="005830C3">
        <w:instrText xml:space="preserve"> TOC \h \z \c "Figure" </w:instrText>
      </w:r>
      <w:r w:rsidR="005830C3">
        <w:fldChar w:fldCharType="separate"/>
      </w:r>
    </w:p>
    <w:p w14:paraId="090F7F71" w14:textId="2D2CBE85" w:rsidR="00026185" w:rsidRDefault="00026185">
      <w:pPr>
        <w:pStyle w:val="TableofFigures"/>
        <w:tabs>
          <w:tab w:val="right" w:leader="dot" w:pos="9016"/>
        </w:tabs>
        <w:rPr>
          <w:rFonts w:eastAsiaTheme="minorEastAsia"/>
          <w:noProof/>
          <w:lang w:eastAsia="en-GB"/>
        </w:rPr>
      </w:pPr>
      <w:hyperlink w:anchor="_Toc39752422" w:history="1">
        <w:r w:rsidRPr="00424352">
          <w:rPr>
            <w:rStyle w:val="Hyperlink"/>
            <w:noProof/>
          </w:rPr>
          <w:t>Figure 1 - Outlier test</w:t>
        </w:r>
        <w:r>
          <w:rPr>
            <w:noProof/>
            <w:webHidden/>
          </w:rPr>
          <w:tab/>
        </w:r>
        <w:r>
          <w:rPr>
            <w:noProof/>
            <w:webHidden/>
          </w:rPr>
          <w:fldChar w:fldCharType="begin"/>
        </w:r>
        <w:r>
          <w:rPr>
            <w:noProof/>
            <w:webHidden/>
          </w:rPr>
          <w:instrText xml:space="preserve"> PAGEREF _Toc39752422 \h </w:instrText>
        </w:r>
        <w:r>
          <w:rPr>
            <w:noProof/>
            <w:webHidden/>
          </w:rPr>
        </w:r>
        <w:r>
          <w:rPr>
            <w:noProof/>
            <w:webHidden/>
          </w:rPr>
          <w:fldChar w:fldCharType="separate"/>
        </w:r>
        <w:r>
          <w:rPr>
            <w:noProof/>
            <w:webHidden/>
          </w:rPr>
          <w:t>7</w:t>
        </w:r>
        <w:r>
          <w:rPr>
            <w:noProof/>
            <w:webHidden/>
          </w:rPr>
          <w:fldChar w:fldCharType="end"/>
        </w:r>
      </w:hyperlink>
    </w:p>
    <w:p w14:paraId="28AB5938" w14:textId="1E4AC9B8" w:rsidR="007804C0" w:rsidRDefault="005830C3" w:rsidP="007804C0">
      <w:pPr>
        <w:pStyle w:val="TableofFigures"/>
        <w:tabs>
          <w:tab w:val="right" w:leader="dot" w:pos="9016"/>
        </w:tabs>
      </w:pPr>
      <w:r>
        <w:fldChar w:fldCharType="end"/>
      </w:r>
    </w:p>
    <w:p w14:paraId="2F876145" w14:textId="386AA718" w:rsidR="007804C0" w:rsidRDefault="003B6127" w:rsidP="007804C0">
      <w:pPr>
        <w:pStyle w:val="Heading1"/>
        <w:numPr>
          <w:ilvl w:val="0"/>
          <w:numId w:val="0"/>
        </w:numPr>
      </w:pPr>
      <w:bookmarkStart w:id="3" w:name="_Toc39752407"/>
      <w:r>
        <w:t xml:space="preserve">List </w:t>
      </w:r>
      <w:r w:rsidR="007804C0">
        <w:t>of Tables</w:t>
      </w:r>
      <w:bookmarkEnd w:id="3"/>
    </w:p>
    <w:p w14:paraId="787F1913" w14:textId="2F293ECD" w:rsidR="00026185" w:rsidRDefault="007804C0">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39752423" w:history="1">
        <w:r w:rsidR="00026185" w:rsidRPr="00AD740B">
          <w:rPr>
            <w:rStyle w:val="Hyperlink"/>
            <w:noProof/>
          </w:rPr>
          <w:t>Table 1 - Statistics of website design sales data</w:t>
        </w:r>
        <w:r w:rsidR="00026185">
          <w:rPr>
            <w:noProof/>
            <w:webHidden/>
          </w:rPr>
          <w:tab/>
        </w:r>
        <w:r w:rsidR="00026185">
          <w:rPr>
            <w:noProof/>
            <w:webHidden/>
          </w:rPr>
          <w:fldChar w:fldCharType="begin"/>
        </w:r>
        <w:r w:rsidR="00026185">
          <w:rPr>
            <w:noProof/>
            <w:webHidden/>
          </w:rPr>
          <w:instrText xml:space="preserve"> PAGEREF _Toc39752423 \h </w:instrText>
        </w:r>
        <w:r w:rsidR="00026185">
          <w:rPr>
            <w:noProof/>
            <w:webHidden/>
          </w:rPr>
        </w:r>
        <w:r w:rsidR="00026185">
          <w:rPr>
            <w:noProof/>
            <w:webHidden/>
          </w:rPr>
          <w:fldChar w:fldCharType="separate"/>
        </w:r>
        <w:r w:rsidR="00026185">
          <w:rPr>
            <w:noProof/>
            <w:webHidden/>
          </w:rPr>
          <w:t>2</w:t>
        </w:r>
        <w:r w:rsidR="00026185">
          <w:rPr>
            <w:noProof/>
            <w:webHidden/>
          </w:rPr>
          <w:fldChar w:fldCharType="end"/>
        </w:r>
      </w:hyperlink>
    </w:p>
    <w:p w14:paraId="3EF1D84D" w14:textId="050C6B38" w:rsidR="00026185" w:rsidRDefault="00026185">
      <w:pPr>
        <w:pStyle w:val="TableofFigures"/>
        <w:tabs>
          <w:tab w:val="right" w:leader="dot" w:pos="9016"/>
        </w:tabs>
        <w:rPr>
          <w:rFonts w:eastAsiaTheme="minorEastAsia"/>
          <w:noProof/>
          <w:lang w:eastAsia="en-GB"/>
        </w:rPr>
      </w:pPr>
      <w:hyperlink w:anchor="_Toc39752424" w:history="1">
        <w:r w:rsidRPr="00AD740B">
          <w:rPr>
            <w:rStyle w:val="Hyperlink"/>
            <w:noProof/>
          </w:rPr>
          <w:t>Table 2 - t-Test result for 0.10 significance value</w:t>
        </w:r>
        <w:r>
          <w:rPr>
            <w:noProof/>
            <w:webHidden/>
          </w:rPr>
          <w:tab/>
        </w:r>
        <w:r>
          <w:rPr>
            <w:noProof/>
            <w:webHidden/>
          </w:rPr>
          <w:fldChar w:fldCharType="begin"/>
        </w:r>
        <w:r>
          <w:rPr>
            <w:noProof/>
            <w:webHidden/>
          </w:rPr>
          <w:instrText xml:space="preserve"> PAGEREF _Toc39752424 \h </w:instrText>
        </w:r>
        <w:r>
          <w:rPr>
            <w:noProof/>
            <w:webHidden/>
          </w:rPr>
        </w:r>
        <w:r>
          <w:rPr>
            <w:noProof/>
            <w:webHidden/>
          </w:rPr>
          <w:fldChar w:fldCharType="separate"/>
        </w:r>
        <w:r>
          <w:rPr>
            <w:noProof/>
            <w:webHidden/>
          </w:rPr>
          <w:t>4</w:t>
        </w:r>
        <w:r>
          <w:rPr>
            <w:noProof/>
            <w:webHidden/>
          </w:rPr>
          <w:fldChar w:fldCharType="end"/>
        </w:r>
      </w:hyperlink>
    </w:p>
    <w:p w14:paraId="5F03D91D" w14:textId="3342B418" w:rsidR="00026185" w:rsidRDefault="00026185">
      <w:pPr>
        <w:pStyle w:val="TableofFigures"/>
        <w:tabs>
          <w:tab w:val="right" w:leader="dot" w:pos="9016"/>
        </w:tabs>
        <w:rPr>
          <w:rFonts w:eastAsiaTheme="minorEastAsia"/>
          <w:noProof/>
          <w:lang w:eastAsia="en-GB"/>
        </w:rPr>
      </w:pPr>
      <w:hyperlink w:anchor="_Toc39752425" w:history="1">
        <w:r w:rsidRPr="00AD740B">
          <w:rPr>
            <w:rStyle w:val="Hyperlink"/>
            <w:noProof/>
          </w:rPr>
          <w:t>Table 3 - t-Test result for 0.05 significance value</w:t>
        </w:r>
        <w:r>
          <w:rPr>
            <w:noProof/>
            <w:webHidden/>
          </w:rPr>
          <w:tab/>
        </w:r>
        <w:r>
          <w:rPr>
            <w:noProof/>
            <w:webHidden/>
          </w:rPr>
          <w:fldChar w:fldCharType="begin"/>
        </w:r>
        <w:r>
          <w:rPr>
            <w:noProof/>
            <w:webHidden/>
          </w:rPr>
          <w:instrText xml:space="preserve"> PAGEREF _Toc39752425 \h </w:instrText>
        </w:r>
        <w:r>
          <w:rPr>
            <w:noProof/>
            <w:webHidden/>
          </w:rPr>
        </w:r>
        <w:r>
          <w:rPr>
            <w:noProof/>
            <w:webHidden/>
          </w:rPr>
          <w:fldChar w:fldCharType="separate"/>
        </w:r>
        <w:r>
          <w:rPr>
            <w:noProof/>
            <w:webHidden/>
          </w:rPr>
          <w:t>4</w:t>
        </w:r>
        <w:r>
          <w:rPr>
            <w:noProof/>
            <w:webHidden/>
          </w:rPr>
          <w:fldChar w:fldCharType="end"/>
        </w:r>
      </w:hyperlink>
    </w:p>
    <w:p w14:paraId="31AD10E4" w14:textId="605CDC52" w:rsidR="00026185" w:rsidRDefault="00026185">
      <w:pPr>
        <w:pStyle w:val="TableofFigures"/>
        <w:tabs>
          <w:tab w:val="right" w:leader="dot" w:pos="9016"/>
        </w:tabs>
        <w:rPr>
          <w:rFonts w:eastAsiaTheme="minorEastAsia"/>
          <w:noProof/>
          <w:lang w:eastAsia="en-GB"/>
        </w:rPr>
      </w:pPr>
      <w:hyperlink w:anchor="_Toc39752426" w:history="1">
        <w:r w:rsidRPr="00AD740B">
          <w:rPr>
            <w:rStyle w:val="Hyperlink"/>
            <w:noProof/>
          </w:rPr>
          <w:t>Table 4 - t-Test result for 0.01 significance value</w:t>
        </w:r>
        <w:r>
          <w:rPr>
            <w:noProof/>
            <w:webHidden/>
          </w:rPr>
          <w:tab/>
        </w:r>
        <w:r>
          <w:rPr>
            <w:noProof/>
            <w:webHidden/>
          </w:rPr>
          <w:fldChar w:fldCharType="begin"/>
        </w:r>
        <w:r>
          <w:rPr>
            <w:noProof/>
            <w:webHidden/>
          </w:rPr>
          <w:instrText xml:space="preserve"> PAGEREF _Toc39752426 \h </w:instrText>
        </w:r>
        <w:r>
          <w:rPr>
            <w:noProof/>
            <w:webHidden/>
          </w:rPr>
        </w:r>
        <w:r>
          <w:rPr>
            <w:noProof/>
            <w:webHidden/>
          </w:rPr>
          <w:fldChar w:fldCharType="separate"/>
        </w:r>
        <w:r>
          <w:rPr>
            <w:noProof/>
            <w:webHidden/>
          </w:rPr>
          <w:t>5</w:t>
        </w:r>
        <w:r>
          <w:rPr>
            <w:noProof/>
            <w:webHidden/>
          </w:rPr>
          <w:fldChar w:fldCharType="end"/>
        </w:r>
      </w:hyperlink>
    </w:p>
    <w:p w14:paraId="576DCF1F" w14:textId="1D688B9C" w:rsidR="00026185" w:rsidRDefault="00026185">
      <w:pPr>
        <w:pStyle w:val="TableofFigures"/>
        <w:tabs>
          <w:tab w:val="right" w:leader="dot" w:pos="9016"/>
        </w:tabs>
        <w:rPr>
          <w:rFonts w:eastAsiaTheme="minorEastAsia"/>
          <w:noProof/>
          <w:lang w:eastAsia="en-GB"/>
        </w:rPr>
      </w:pPr>
      <w:hyperlink w:anchor="_Toc39752427" w:history="1">
        <w:r w:rsidRPr="00AD740B">
          <w:rPr>
            <w:rStyle w:val="Hyperlink"/>
            <w:noProof/>
          </w:rPr>
          <w:t>Table 5 - t-Test retest result for 0.10 significance value</w:t>
        </w:r>
        <w:r>
          <w:rPr>
            <w:noProof/>
            <w:webHidden/>
          </w:rPr>
          <w:tab/>
        </w:r>
        <w:r>
          <w:rPr>
            <w:noProof/>
            <w:webHidden/>
          </w:rPr>
          <w:fldChar w:fldCharType="begin"/>
        </w:r>
        <w:r>
          <w:rPr>
            <w:noProof/>
            <w:webHidden/>
          </w:rPr>
          <w:instrText xml:space="preserve"> PAGEREF _Toc39752427 \h </w:instrText>
        </w:r>
        <w:r>
          <w:rPr>
            <w:noProof/>
            <w:webHidden/>
          </w:rPr>
        </w:r>
        <w:r>
          <w:rPr>
            <w:noProof/>
            <w:webHidden/>
          </w:rPr>
          <w:fldChar w:fldCharType="separate"/>
        </w:r>
        <w:r>
          <w:rPr>
            <w:noProof/>
            <w:webHidden/>
          </w:rPr>
          <w:t>6</w:t>
        </w:r>
        <w:r>
          <w:rPr>
            <w:noProof/>
            <w:webHidden/>
          </w:rPr>
          <w:fldChar w:fldCharType="end"/>
        </w:r>
      </w:hyperlink>
    </w:p>
    <w:p w14:paraId="2AAFBF5D" w14:textId="52CEF00F" w:rsidR="00026185" w:rsidRDefault="00026185">
      <w:pPr>
        <w:pStyle w:val="TableofFigures"/>
        <w:tabs>
          <w:tab w:val="right" w:leader="dot" w:pos="9016"/>
        </w:tabs>
        <w:rPr>
          <w:rFonts w:eastAsiaTheme="minorEastAsia"/>
          <w:noProof/>
          <w:lang w:eastAsia="en-GB"/>
        </w:rPr>
      </w:pPr>
      <w:hyperlink w:anchor="_Toc39752428" w:history="1">
        <w:r w:rsidRPr="00AD740B">
          <w:rPr>
            <w:rStyle w:val="Hyperlink"/>
            <w:noProof/>
          </w:rPr>
          <w:t>Table 6 - t-Test retest result for 0.05 significance value</w:t>
        </w:r>
        <w:r>
          <w:rPr>
            <w:noProof/>
            <w:webHidden/>
          </w:rPr>
          <w:tab/>
        </w:r>
        <w:r>
          <w:rPr>
            <w:noProof/>
            <w:webHidden/>
          </w:rPr>
          <w:fldChar w:fldCharType="begin"/>
        </w:r>
        <w:r>
          <w:rPr>
            <w:noProof/>
            <w:webHidden/>
          </w:rPr>
          <w:instrText xml:space="preserve"> PAGEREF _Toc39752428 \h </w:instrText>
        </w:r>
        <w:r>
          <w:rPr>
            <w:noProof/>
            <w:webHidden/>
          </w:rPr>
        </w:r>
        <w:r>
          <w:rPr>
            <w:noProof/>
            <w:webHidden/>
          </w:rPr>
          <w:fldChar w:fldCharType="separate"/>
        </w:r>
        <w:r>
          <w:rPr>
            <w:noProof/>
            <w:webHidden/>
          </w:rPr>
          <w:t>7</w:t>
        </w:r>
        <w:r>
          <w:rPr>
            <w:noProof/>
            <w:webHidden/>
          </w:rPr>
          <w:fldChar w:fldCharType="end"/>
        </w:r>
      </w:hyperlink>
    </w:p>
    <w:p w14:paraId="334D2A3A" w14:textId="79CE4DFC" w:rsidR="00026185" w:rsidRDefault="00026185">
      <w:pPr>
        <w:pStyle w:val="TableofFigures"/>
        <w:tabs>
          <w:tab w:val="right" w:leader="dot" w:pos="9016"/>
        </w:tabs>
        <w:rPr>
          <w:rStyle w:val="Hyperlink"/>
          <w:noProof/>
        </w:rPr>
      </w:pPr>
      <w:hyperlink w:anchor="_Toc39752429" w:history="1">
        <w:r w:rsidRPr="00AD740B">
          <w:rPr>
            <w:rStyle w:val="Hyperlink"/>
            <w:noProof/>
          </w:rPr>
          <w:t>Table 7 - t-Test retest result for 0.05 significance value</w:t>
        </w:r>
        <w:r>
          <w:rPr>
            <w:noProof/>
            <w:webHidden/>
          </w:rPr>
          <w:tab/>
        </w:r>
        <w:r>
          <w:rPr>
            <w:noProof/>
            <w:webHidden/>
          </w:rPr>
          <w:fldChar w:fldCharType="begin"/>
        </w:r>
        <w:r>
          <w:rPr>
            <w:noProof/>
            <w:webHidden/>
          </w:rPr>
          <w:instrText xml:space="preserve"> PAGEREF _Toc39752429 \h </w:instrText>
        </w:r>
        <w:r>
          <w:rPr>
            <w:noProof/>
            <w:webHidden/>
          </w:rPr>
        </w:r>
        <w:r>
          <w:rPr>
            <w:noProof/>
            <w:webHidden/>
          </w:rPr>
          <w:fldChar w:fldCharType="separate"/>
        </w:r>
        <w:r>
          <w:rPr>
            <w:noProof/>
            <w:webHidden/>
          </w:rPr>
          <w:t>7</w:t>
        </w:r>
        <w:r>
          <w:rPr>
            <w:noProof/>
            <w:webHidden/>
          </w:rPr>
          <w:fldChar w:fldCharType="end"/>
        </w:r>
      </w:hyperlink>
    </w:p>
    <w:p w14:paraId="7A92C177" w14:textId="6B14FB6C" w:rsidR="00026185" w:rsidRDefault="00026185">
      <w:pPr>
        <w:spacing w:line="259" w:lineRule="auto"/>
      </w:pPr>
      <w:r>
        <w:br w:type="page"/>
      </w:r>
    </w:p>
    <w:p w14:paraId="79D74FCE" w14:textId="3259CBF0" w:rsidR="00387C34" w:rsidRDefault="007804C0" w:rsidP="00455B1B">
      <w:pPr>
        <w:pStyle w:val="Heading1"/>
      </w:pPr>
      <w:r>
        <w:lastRenderedPageBreak/>
        <w:fldChar w:fldCharType="end"/>
      </w:r>
      <w:bookmarkStart w:id="4" w:name="_Toc39752408"/>
      <w:r w:rsidR="00387C34" w:rsidRPr="00455B1B">
        <w:t>Introduction</w:t>
      </w:r>
      <w:bookmarkEnd w:id="4"/>
    </w:p>
    <w:p w14:paraId="541D8214" w14:textId="55B6037A" w:rsidR="00387C34" w:rsidRDefault="00387C34" w:rsidP="00387C34">
      <w:pPr>
        <w:spacing w:line="259" w:lineRule="auto"/>
      </w:pPr>
      <w:r w:rsidRPr="00387C34">
        <w:t xml:space="preserve">This report discusses a statistical analysis of the sales of an e-commerce retail company which has recently created a new website design and wishes to measure the effects the design </w:t>
      </w:r>
      <w:r w:rsidR="00B53ADA">
        <w:t>has</w:t>
      </w:r>
      <w:r w:rsidRPr="00387C34">
        <w:t xml:space="preserve"> upon sales. A web</w:t>
      </w:r>
      <w:r w:rsidR="005D1B35">
        <w:t xml:space="preserve"> </w:t>
      </w:r>
      <w:r w:rsidRPr="00387C34">
        <w:t xml:space="preserve">server was arranged to display either the original website or the new website design through the process of A/B Testing.[1] Sales data for each website design was recorded each day over a 40-day testing period and this data was </w:t>
      </w:r>
      <w:proofErr w:type="spellStart"/>
      <w:r w:rsidRPr="00387C34">
        <w:t>analy</w:t>
      </w:r>
      <w:r w:rsidR="00201D6B">
        <w:t>z</w:t>
      </w:r>
      <w:r w:rsidRPr="00387C34">
        <w:t>ed</w:t>
      </w:r>
      <w:proofErr w:type="spellEnd"/>
      <w:r w:rsidRPr="00387C34">
        <w:t xml:space="preserve"> to determine if there was a statistically significant difference between both designs.</w:t>
      </w:r>
      <w:r w:rsidR="008F66C6">
        <w:t xml:space="preserve"> The company had also</w:t>
      </w:r>
      <w:r w:rsidR="00B550E5">
        <w:t xml:space="preserve"> offered a 15% discount over this period.</w:t>
      </w:r>
    </w:p>
    <w:p w14:paraId="4D881D42" w14:textId="0B141701" w:rsidR="00387C34" w:rsidRDefault="00387C34" w:rsidP="00387C34"/>
    <w:p w14:paraId="53A3F757" w14:textId="1FBA6A2E" w:rsidR="00E620EE" w:rsidRPr="00E620EE" w:rsidRDefault="00E620EE" w:rsidP="00387C34">
      <w:pPr>
        <w:pStyle w:val="Heading1"/>
      </w:pPr>
      <w:bookmarkStart w:id="5" w:name="_Toc39752409"/>
      <w:r>
        <w:t>Methodology</w:t>
      </w:r>
      <w:bookmarkEnd w:id="5"/>
    </w:p>
    <w:p w14:paraId="2644FBEF" w14:textId="6C2B07BE" w:rsidR="00451653" w:rsidRDefault="00375627">
      <w:pPr>
        <w:spacing w:line="259" w:lineRule="auto"/>
      </w:pPr>
      <w:r>
        <w:t>A</w:t>
      </w:r>
      <w:r w:rsidR="00790026">
        <w:t xml:space="preserve"> statistical analysis of the data was conducted</w:t>
      </w:r>
      <w:r w:rsidR="00BA3F17">
        <w:t xml:space="preserve"> on the dataset</w:t>
      </w:r>
      <w:r w:rsidR="00C2071C">
        <w:t xml:space="preserve"> </w:t>
      </w:r>
      <w:r w:rsidR="00897455">
        <w:t>given</w:t>
      </w:r>
      <w:r w:rsidR="008D40A2">
        <w:t xml:space="preserve"> which can be seen in appendix </w:t>
      </w:r>
      <w:r w:rsidR="00F27384">
        <w:t>A</w:t>
      </w:r>
      <w:r w:rsidR="00897455">
        <w:t>;</w:t>
      </w:r>
      <w:r w:rsidR="005933FF">
        <w:t xml:space="preserve"> </w:t>
      </w:r>
      <w:r w:rsidR="00F27384">
        <w:t>Using this data a set</w:t>
      </w:r>
      <w:r w:rsidR="005933FF">
        <w:t xml:space="preserve"> of descriptive statistics</w:t>
      </w:r>
      <w:r w:rsidR="001252C1">
        <w:t xml:space="preserve"> were created</w:t>
      </w:r>
      <w:r w:rsidR="00DA77B8">
        <w:t xml:space="preserve"> to help provide </w:t>
      </w:r>
      <w:r w:rsidR="00F010FE">
        <w:t>a</w:t>
      </w:r>
      <w:r w:rsidR="00740858">
        <w:t xml:space="preserve"> better </w:t>
      </w:r>
      <w:r w:rsidR="00F010FE">
        <w:t xml:space="preserve">understanding of </w:t>
      </w:r>
      <w:r w:rsidR="00151C4B">
        <w:t>said</w:t>
      </w:r>
      <w:r w:rsidR="00740858">
        <w:t xml:space="preserve"> data</w:t>
      </w:r>
      <w:r w:rsidR="00F010FE">
        <w:t xml:space="preserve"> </w:t>
      </w:r>
      <w:r w:rsidR="007467BF">
        <w:t>which can be seen in table 1.</w:t>
      </w:r>
    </w:p>
    <w:p w14:paraId="688AFE84" w14:textId="27DE8C55" w:rsidR="00897455" w:rsidRDefault="00897455">
      <w:pPr>
        <w:spacing w:line="259" w:lineRule="auto"/>
      </w:pPr>
    </w:p>
    <w:p w14:paraId="7DB4D06F" w14:textId="3449377B" w:rsidR="003B793B" w:rsidRDefault="003B793B" w:rsidP="00926998">
      <w:pPr>
        <w:pStyle w:val="Caption"/>
        <w:keepNext/>
      </w:pPr>
      <w:bookmarkStart w:id="6" w:name="_Toc39752423"/>
      <w:r>
        <w:t xml:space="preserve">Table </w:t>
      </w:r>
      <w:fldSimple w:instr=" SEQ Table \* ARABIC ">
        <w:r w:rsidR="006E2E7D">
          <w:rPr>
            <w:noProof/>
          </w:rPr>
          <w:t>1</w:t>
        </w:r>
      </w:fldSimple>
      <w:r>
        <w:t xml:space="preserve"> - Statistics of website design sales data</w:t>
      </w:r>
      <w:bookmarkEnd w:id="6"/>
    </w:p>
    <w:tbl>
      <w:tblPr>
        <w:tblW w:w="12238" w:type="dxa"/>
        <w:tblLook w:val="04A0" w:firstRow="1" w:lastRow="0" w:firstColumn="1" w:lastColumn="0" w:noHBand="0" w:noVBand="1"/>
      </w:tblPr>
      <w:tblGrid>
        <w:gridCol w:w="2260"/>
        <w:gridCol w:w="512"/>
        <w:gridCol w:w="541"/>
        <w:gridCol w:w="960"/>
        <w:gridCol w:w="759"/>
        <w:gridCol w:w="294"/>
        <w:gridCol w:w="759"/>
        <w:gridCol w:w="1053"/>
        <w:gridCol w:w="188"/>
        <w:gridCol w:w="772"/>
        <w:gridCol w:w="1368"/>
        <w:gridCol w:w="632"/>
        <w:gridCol w:w="2140"/>
      </w:tblGrid>
      <w:tr w:rsidR="00926998" w:rsidRPr="003B793B" w14:paraId="4D6F4AF5" w14:textId="77777777" w:rsidTr="00926998">
        <w:trPr>
          <w:gridBefore w:val="2"/>
          <w:wBefore w:w="2772" w:type="dxa"/>
          <w:trHeight w:val="300"/>
        </w:trPr>
        <w:tc>
          <w:tcPr>
            <w:tcW w:w="2260" w:type="dxa"/>
            <w:gridSpan w:val="3"/>
            <w:tcBorders>
              <w:top w:val="nil"/>
              <w:left w:val="nil"/>
              <w:bottom w:val="nil"/>
              <w:right w:val="nil"/>
            </w:tcBorders>
            <w:shd w:val="clear" w:color="auto" w:fill="auto"/>
            <w:noWrap/>
            <w:vAlign w:val="bottom"/>
            <w:hideMark/>
          </w:tcPr>
          <w:p w14:paraId="40D12B7E" w14:textId="77777777" w:rsidR="00926998" w:rsidRDefault="00926998" w:rsidP="00926998">
            <w:pPr>
              <w:spacing w:after="0" w:line="240" w:lineRule="auto"/>
              <w:rPr>
                <w:rFonts w:ascii="Calibri" w:eastAsia="Times New Roman" w:hAnsi="Calibri" w:cs="Times New Roman"/>
                <w:color w:val="000000"/>
                <w:sz w:val="24"/>
                <w:szCs w:val="24"/>
                <w:lang w:eastAsia="en-GB"/>
              </w:rPr>
            </w:pPr>
            <w:r w:rsidRPr="003B793B">
              <w:rPr>
                <w:rFonts w:ascii="Calibri" w:eastAsia="Times New Roman" w:hAnsi="Calibri" w:cs="Times New Roman"/>
                <w:color w:val="000000"/>
                <w:sz w:val="24"/>
                <w:szCs w:val="24"/>
                <w:lang w:eastAsia="en-GB"/>
              </w:rPr>
              <w:t>Descriptive Statistics</w:t>
            </w:r>
          </w:p>
          <w:p w14:paraId="19196D73" w14:textId="1CF01137" w:rsidR="00926998" w:rsidRPr="003B793B" w:rsidRDefault="00926998" w:rsidP="00926998">
            <w:pPr>
              <w:spacing w:after="0" w:line="240" w:lineRule="auto"/>
              <w:rPr>
                <w:rFonts w:ascii="Calibri" w:eastAsia="Times New Roman" w:hAnsi="Calibri" w:cs="Times New Roman"/>
                <w:color w:val="000000"/>
                <w:sz w:val="24"/>
                <w:szCs w:val="24"/>
                <w:lang w:eastAsia="en-GB"/>
              </w:rPr>
            </w:pPr>
          </w:p>
        </w:tc>
        <w:tc>
          <w:tcPr>
            <w:tcW w:w="1053" w:type="dxa"/>
            <w:gridSpan w:val="2"/>
            <w:tcBorders>
              <w:top w:val="nil"/>
              <w:left w:val="nil"/>
              <w:bottom w:val="nil"/>
              <w:right w:val="nil"/>
            </w:tcBorders>
          </w:tcPr>
          <w:p w14:paraId="2DD9BA17" w14:textId="77777777" w:rsidR="00926998" w:rsidRPr="003B793B" w:rsidRDefault="00926998" w:rsidP="00926998">
            <w:pPr>
              <w:spacing w:after="0" w:line="240" w:lineRule="auto"/>
              <w:jc w:val="center"/>
              <w:rPr>
                <w:rFonts w:ascii="Calibri" w:eastAsia="Times New Roman" w:hAnsi="Calibri" w:cs="Times New Roman"/>
                <w:color w:val="000000"/>
                <w:lang w:eastAsia="en-GB"/>
              </w:rPr>
            </w:pPr>
          </w:p>
        </w:tc>
        <w:tc>
          <w:tcPr>
            <w:tcW w:w="1053" w:type="dxa"/>
            <w:tcBorders>
              <w:top w:val="nil"/>
              <w:left w:val="nil"/>
              <w:bottom w:val="nil"/>
              <w:right w:val="nil"/>
            </w:tcBorders>
            <w:shd w:val="clear" w:color="auto" w:fill="auto"/>
            <w:noWrap/>
            <w:vAlign w:val="bottom"/>
            <w:hideMark/>
          </w:tcPr>
          <w:p w14:paraId="7F88A253" w14:textId="44A29FD0" w:rsidR="00926998" w:rsidRPr="003B793B" w:rsidRDefault="00926998" w:rsidP="00926998">
            <w:pPr>
              <w:spacing w:after="0" w:line="240" w:lineRule="auto"/>
              <w:jc w:val="center"/>
              <w:rPr>
                <w:rFonts w:ascii="Calibri" w:eastAsia="Times New Roman" w:hAnsi="Calibri" w:cs="Times New Roman"/>
                <w:color w:val="000000"/>
                <w:lang w:eastAsia="en-GB"/>
              </w:rPr>
            </w:pPr>
          </w:p>
        </w:tc>
        <w:tc>
          <w:tcPr>
            <w:tcW w:w="960" w:type="dxa"/>
            <w:gridSpan w:val="2"/>
            <w:tcBorders>
              <w:top w:val="nil"/>
              <w:left w:val="nil"/>
              <w:bottom w:val="nil"/>
              <w:right w:val="nil"/>
            </w:tcBorders>
            <w:shd w:val="clear" w:color="auto" w:fill="auto"/>
            <w:noWrap/>
            <w:vAlign w:val="bottom"/>
            <w:hideMark/>
          </w:tcPr>
          <w:p w14:paraId="37C84A48" w14:textId="77777777" w:rsidR="00926998" w:rsidRPr="003B793B" w:rsidRDefault="00926998" w:rsidP="003B793B">
            <w:pPr>
              <w:spacing w:after="0" w:line="240" w:lineRule="auto"/>
              <w:rPr>
                <w:rFonts w:ascii="Times New Roman" w:eastAsia="Times New Roman" w:hAnsi="Times New Roman" w:cs="Times New Roman"/>
                <w:sz w:val="20"/>
                <w:szCs w:val="20"/>
                <w:lang w:eastAsia="en-GB"/>
              </w:rPr>
            </w:pPr>
          </w:p>
        </w:tc>
        <w:tc>
          <w:tcPr>
            <w:tcW w:w="2000" w:type="dxa"/>
            <w:gridSpan w:val="2"/>
            <w:tcBorders>
              <w:top w:val="nil"/>
              <w:left w:val="nil"/>
              <w:bottom w:val="nil"/>
              <w:right w:val="nil"/>
            </w:tcBorders>
            <w:shd w:val="clear" w:color="auto" w:fill="auto"/>
            <w:noWrap/>
            <w:vAlign w:val="bottom"/>
            <w:hideMark/>
          </w:tcPr>
          <w:p w14:paraId="19D67703" w14:textId="77777777" w:rsidR="00926998" w:rsidRPr="003B793B" w:rsidRDefault="00926998" w:rsidP="003B793B">
            <w:pPr>
              <w:spacing w:after="0" w:line="240" w:lineRule="auto"/>
              <w:rPr>
                <w:rFonts w:ascii="Times New Roman" w:eastAsia="Times New Roman" w:hAnsi="Times New Roman" w:cs="Times New Roman"/>
                <w:sz w:val="20"/>
                <w:szCs w:val="20"/>
                <w:lang w:eastAsia="en-GB"/>
              </w:rPr>
            </w:pPr>
          </w:p>
        </w:tc>
        <w:tc>
          <w:tcPr>
            <w:tcW w:w="2140" w:type="dxa"/>
            <w:tcBorders>
              <w:top w:val="nil"/>
              <w:left w:val="nil"/>
              <w:bottom w:val="nil"/>
              <w:right w:val="nil"/>
            </w:tcBorders>
            <w:shd w:val="clear" w:color="auto" w:fill="auto"/>
            <w:noWrap/>
            <w:vAlign w:val="bottom"/>
            <w:hideMark/>
          </w:tcPr>
          <w:p w14:paraId="53A0732C" w14:textId="77777777" w:rsidR="00926998" w:rsidRPr="003B793B" w:rsidRDefault="00926998" w:rsidP="003B793B">
            <w:pPr>
              <w:spacing w:after="0" w:line="240" w:lineRule="auto"/>
              <w:rPr>
                <w:rFonts w:ascii="Times New Roman" w:eastAsia="Times New Roman" w:hAnsi="Times New Roman" w:cs="Times New Roman"/>
                <w:sz w:val="20"/>
                <w:szCs w:val="20"/>
                <w:lang w:eastAsia="en-GB"/>
              </w:rPr>
            </w:pPr>
          </w:p>
        </w:tc>
      </w:tr>
      <w:tr w:rsidR="00926998" w:rsidRPr="003B793B" w14:paraId="27EA2F43" w14:textId="77777777" w:rsidTr="00926998">
        <w:trPr>
          <w:gridAfter w:val="2"/>
          <w:wAfter w:w="2772" w:type="dxa"/>
          <w:trHeight w:val="288"/>
        </w:trPr>
        <w:tc>
          <w:tcPr>
            <w:tcW w:w="3313" w:type="dxa"/>
            <w:gridSpan w:val="3"/>
            <w:tcBorders>
              <w:top w:val="single" w:sz="8" w:space="0" w:color="auto"/>
              <w:left w:val="nil"/>
              <w:bottom w:val="single" w:sz="4" w:space="0" w:color="auto"/>
              <w:right w:val="nil"/>
            </w:tcBorders>
            <w:shd w:val="clear" w:color="auto" w:fill="auto"/>
            <w:noWrap/>
            <w:vAlign w:val="bottom"/>
            <w:hideMark/>
          </w:tcPr>
          <w:p w14:paraId="419B6907" w14:textId="77777777" w:rsidR="00926998" w:rsidRPr="003B793B" w:rsidRDefault="00926998" w:rsidP="003B793B">
            <w:pPr>
              <w:spacing w:after="0" w:line="240" w:lineRule="auto"/>
              <w:jc w:val="center"/>
              <w:rPr>
                <w:rFonts w:ascii="Calibri" w:eastAsia="Times New Roman" w:hAnsi="Calibri" w:cs="Times New Roman"/>
                <w:i/>
                <w:iCs/>
                <w:color w:val="000000"/>
                <w:lang w:eastAsia="en-GB"/>
              </w:rPr>
            </w:pPr>
            <w:r w:rsidRPr="003B793B">
              <w:rPr>
                <w:rFonts w:ascii="Calibri" w:eastAsia="Times New Roman" w:hAnsi="Calibri" w:cs="Times New Roman"/>
                <w:i/>
                <w:iCs/>
                <w:color w:val="000000"/>
                <w:lang w:eastAsia="en-GB"/>
              </w:rPr>
              <w:t>Old Website Design</w:t>
            </w:r>
          </w:p>
        </w:tc>
        <w:tc>
          <w:tcPr>
            <w:tcW w:w="960" w:type="dxa"/>
            <w:tcBorders>
              <w:top w:val="nil"/>
              <w:left w:val="nil"/>
              <w:bottom w:val="nil"/>
              <w:right w:val="nil"/>
            </w:tcBorders>
            <w:shd w:val="clear" w:color="auto" w:fill="auto"/>
            <w:noWrap/>
            <w:vAlign w:val="bottom"/>
            <w:hideMark/>
          </w:tcPr>
          <w:p w14:paraId="02190B16" w14:textId="77777777" w:rsidR="00926998" w:rsidRPr="003B793B" w:rsidRDefault="00926998" w:rsidP="003B793B">
            <w:pPr>
              <w:spacing w:after="0" w:line="240" w:lineRule="auto"/>
              <w:jc w:val="center"/>
              <w:rPr>
                <w:rFonts w:ascii="Calibri" w:eastAsia="Times New Roman" w:hAnsi="Calibri" w:cs="Times New Roman"/>
                <w:i/>
                <w:iCs/>
                <w:color w:val="000000"/>
                <w:lang w:eastAsia="en-GB"/>
              </w:rPr>
            </w:pPr>
          </w:p>
        </w:tc>
        <w:tc>
          <w:tcPr>
            <w:tcW w:w="1053" w:type="dxa"/>
            <w:gridSpan w:val="2"/>
            <w:tcBorders>
              <w:top w:val="single" w:sz="8" w:space="0" w:color="auto"/>
              <w:left w:val="nil"/>
              <w:bottom w:val="single" w:sz="4" w:space="0" w:color="auto"/>
              <w:right w:val="nil"/>
            </w:tcBorders>
          </w:tcPr>
          <w:p w14:paraId="2521AC50" w14:textId="77777777" w:rsidR="00926998" w:rsidRPr="003B793B" w:rsidRDefault="00926998" w:rsidP="003B793B">
            <w:pPr>
              <w:spacing w:after="0" w:line="240" w:lineRule="auto"/>
              <w:jc w:val="center"/>
              <w:rPr>
                <w:rFonts w:ascii="Calibri" w:eastAsia="Times New Roman" w:hAnsi="Calibri" w:cs="Times New Roman"/>
                <w:i/>
                <w:iCs/>
                <w:color w:val="000000"/>
                <w:lang w:eastAsia="en-GB"/>
              </w:rPr>
            </w:pPr>
          </w:p>
        </w:tc>
        <w:tc>
          <w:tcPr>
            <w:tcW w:w="4140" w:type="dxa"/>
            <w:gridSpan w:val="5"/>
            <w:tcBorders>
              <w:top w:val="single" w:sz="8" w:space="0" w:color="auto"/>
              <w:left w:val="nil"/>
              <w:bottom w:val="single" w:sz="4" w:space="0" w:color="auto"/>
              <w:right w:val="nil"/>
            </w:tcBorders>
            <w:shd w:val="clear" w:color="auto" w:fill="auto"/>
            <w:noWrap/>
            <w:vAlign w:val="bottom"/>
            <w:hideMark/>
          </w:tcPr>
          <w:p w14:paraId="15CB00CB" w14:textId="6AF3C6E2" w:rsidR="00926998" w:rsidRPr="003B793B" w:rsidRDefault="00926998" w:rsidP="003B793B">
            <w:pPr>
              <w:spacing w:after="0" w:line="240" w:lineRule="auto"/>
              <w:jc w:val="center"/>
              <w:rPr>
                <w:rFonts w:ascii="Calibri" w:eastAsia="Times New Roman" w:hAnsi="Calibri" w:cs="Times New Roman"/>
                <w:i/>
                <w:iCs/>
                <w:color w:val="000000"/>
                <w:lang w:eastAsia="en-GB"/>
              </w:rPr>
            </w:pPr>
            <w:r w:rsidRPr="003B793B">
              <w:rPr>
                <w:rFonts w:ascii="Calibri" w:eastAsia="Times New Roman" w:hAnsi="Calibri" w:cs="Times New Roman"/>
                <w:i/>
                <w:iCs/>
                <w:color w:val="000000"/>
                <w:lang w:eastAsia="en-GB"/>
              </w:rPr>
              <w:t>New Website Design</w:t>
            </w:r>
          </w:p>
        </w:tc>
      </w:tr>
      <w:tr w:rsidR="00926998" w:rsidRPr="003B793B" w14:paraId="25A64225"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5E23DAB4" w14:textId="77777777" w:rsidR="00926998" w:rsidRPr="003B793B" w:rsidRDefault="00926998" w:rsidP="003B793B">
            <w:pPr>
              <w:spacing w:after="0" w:line="240" w:lineRule="auto"/>
              <w:jc w:val="center"/>
              <w:rPr>
                <w:rFonts w:ascii="Calibri" w:eastAsia="Times New Roman" w:hAnsi="Calibri" w:cs="Times New Roman"/>
                <w:i/>
                <w:iCs/>
                <w:color w:val="000000"/>
                <w:lang w:eastAsia="en-GB"/>
              </w:rPr>
            </w:pPr>
          </w:p>
        </w:tc>
        <w:tc>
          <w:tcPr>
            <w:tcW w:w="1053" w:type="dxa"/>
            <w:gridSpan w:val="2"/>
            <w:tcBorders>
              <w:top w:val="nil"/>
              <w:left w:val="nil"/>
              <w:bottom w:val="nil"/>
              <w:right w:val="nil"/>
            </w:tcBorders>
            <w:shd w:val="clear" w:color="auto" w:fill="auto"/>
            <w:noWrap/>
            <w:vAlign w:val="bottom"/>
            <w:hideMark/>
          </w:tcPr>
          <w:p w14:paraId="208A2287" w14:textId="77777777" w:rsidR="00926998" w:rsidRPr="003B793B" w:rsidRDefault="00926998" w:rsidP="003B793B">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E5B6789" w14:textId="77777777" w:rsidR="00926998" w:rsidRPr="003B793B" w:rsidRDefault="00926998" w:rsidP="003B793B">
            <w:pPr>
              <w:spacing w:after="0" w:line="240" w:lineRule="auto"/>
              <w:rPr>
                <w:rFonts w:ascii="Times New Roman" w:eastAsia="Times New Roman" w:hAnsi="Times New Roman" w:cs="Times New Roman"/>
                <w:sz w:val="20"/>
                <w:szCs w:val="20"/>
                <w:lang w:eastAsia="en-GB"/>
              </w:rPr>
            </w:pPr>
          </w:p>
        </w:tc>
        <w:tc>
          <w:tcPr>
            <w:tcW w:w="1053" w:type="dxa"/>
            <w:gridSpan w:val="2"/>
            <w:tcBorders>
              <w:top w:val="nil"/>
              <w:left w:val="nil"/>
              <w:bottom w:val="nil"/>
              <w:right w:val="nil"/>
            </w:tcBorders>
          </w:tcPr>
          <w:p w14:paraId="7C9841E3" w14:textId="77777777" w:rsidR="00926998" w:rsidRPr="003B793B" w:rsidRDefault="00926998" w:rsidP="003B793B">
            <w:pPr>
              <w:spacing w:after="0" w:line="240" w:lineRule="auto"/>
              <w:rPr>
                <w:rFonts w:ascii="Times New Roman" w:eastAsia="Times New Roman" w:hAnsi="Times New Roman" w:cs="Times New Roman"/>
                <w:sz w:val="20"/>
                <w:szCs w:val="20"/>
                <w:lang w:eastAsia="en-GB"/>
              </w:rPr>
            </w:pPr>
          </w:p>
        </w:tc>
        <w:tc>
          <w:tcPr>
            <w:tcW w:w="2000" w:type="dxa"/>
            <w:gridSpan w:val="3"/>
            <w:tcBorders>
              <w:top w:val="nil"/>
              <w:left w:val="nil"/>
              <w:bottom w:val="nil"/>
              <w:right w:val="nil"/>
            </w:tcBorders>
            <w:shd w:val="clear" w:color="auto" w:fill="auto"/>
            <w:noWrap/>
            <w:vAlign w:val="bottom"/>
            <w:hideMark/>
          </w:tcPr>
          <w:p w14:paraId="439FF273" w14:textId="0373628C" w:rsidR="00926998" w:rsidRPr="003B793B" w:rsidRDefault="00926998" w:rsidP="003B793B">
            <w:pPr>
              <w:spacing w:after="0" w:line="240" w:lineRule="auto"/>
              <w:rPr>
                <w:rFonts w:ascii="Times New Roman" w:eastAsia="Times New Roman" w:hAnsi="Times New Roman" w:cs="Times New Roman"/>
                <w:sz w:val="20"/>
                <w:szCs w:val="20"/>
                <w:lang w:eastAsia="en-GB"/>
              </w:rPr>
            </w:pPr>
          </w:p>
        </w:tc>
        <w:tc>
          <w:tcPr>
            <w:tcW w:w="2140" w:type="dxa"/>
            <w:gridSpan w:val="2"/>
            <w:tcBorders>
              <w:top w:val="nil"/>
              <w:left w:val="nil"/>
              <w:bottom w:val="nil"/>
              <w:right w:val="nil"/>
            </w:tcBorders>
            <w:shd w:val="clear" w:color="auto" w:fill="auto"/>
            <w:noWrap/>
            <w:vAlign w:val="bottom"/>
            <w:hideMark/>
          </w:tcPr>
          <w:p w14:paraId="6A24ED08" w14:textId="77777777" w:rsidR="00926998" w:rsidRPr="003B793B" w:rsidRDefault="00926998" w:rsidP="003B793B">
            <w:pPr>
              <w:spacing w:after="0" w:line="240" w:lineRule="auto"/>
              <w:rPr>
                <w:rFonts w:ascii="Times New Roman" w:eastAsia="Times New Roman" w:hAnsi="Times New Roman" w:cs="Times New Roman"/>
                <w:sz w:val="20"/>
                <w:szCs w:val="20"/>
                <w:lang w:eastAsia="en-GB"/>
              </w:rPr>
            </w:pPr>
          </w:p>
        </w:tc>
      </w:tr>
      <w:tr w:rsidR="00926998" w:rsidRPr="003B793B" w14:paraId="5FAB626F"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7644510B"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Mean</w:t>
            </w:r>
          </w:p>
        </w:tc>
        <w:tc>
          <w:tcPr>
            <w:tcW w:w="1053" w:type="dxa"/>
            <w:gridSpan w:val="2"/>
            <w:tcBorders>
              <w:top w:val="nil"/>
              <w:left w:val="nil"/>
              <w:bottom w:val="nil"/>
              <w:right w:val="nil"/>
            </w:tcBorders>
            <w:shd w:val="clear" w:color="auto" w:fill="auto"/>
            <w:noWrap/>
            <w:vAlign w:val="bottom"/>
            <w:hideMark/>
          </w:tcPr>
          <w:p w14:paraId="35E5F767"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63.075</w:t>
            </w:r>
          </w:p>
        </w:tc>
        <w:tc>
          <w:tcPr>
            <w:tcW w:w="960" w:type="dxa"/>
            <w:tcBorders>
              <w:top w:val="nil"/>
              <w:left w:val="nil"/>
              <w:bottom w:val="nil"/>
              <w:right w:val="nil"/>
            </w:tcBorders>
            <w:shd w:val="clear" w:color="auto" w:fill="auto"/>
            <w:noWrap/>
            <w:vAlign w:val="bottom"/>
            <w:hideMark/>
          </w:tcPr>
          <w:p w14:paraId="5250ED2E"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297C7D0C"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05A7D17C" w14:textId="48E8E3EB"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Mean</w:t>
            </w:r>
          </w:p>
        </w:tc>
        <w:tc>
          <w:tcPr>
            <w:tcW w:w="2140" w:type="dxa"/>
            <w:gridSpan w:val="2"/>
            <w:tcBorders>
              <w:top w:val="nil"/>
              <w:left w:val="nil"/>
              <w:bottom w:val="nil"/>
              <w:right w:val="nil"/>
            </w:tcBorders>
            <w:shd w:val="clear" w:color="auto" w:fill="auto"/>
            <w:noWrap/>
            <w:vAlign w:val="bottom"/>
            <w:hideMark/>
          </w:tcPr>
          <w:p w14:paraId="121C385F"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80.025</w:t>
            </w:r>
          </w:p>
        </w:tc>
      </w:tr>
      <w:tr w:rsidR="00926998" w:rsidRPr="003B793B" w14:paraId="6818968C"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4CEC38EE"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Standard Error</w:t>
            </w:r>
          </w:p>
        </w:tc>
        <w:tc>
          <w:tcPr>
            <w:tcW w:w="1053" w:type="dxa"/>
            <w:gridSpan w:val="2"/>
            <w:tcBorders>
              <w:top w:val="nil"/>
              <w:left w:val="nil"/>
              <w:bottom w:val="nil"/>
              <w:right w:val="nil"/>
            </w:tcBorders>
            <w:shd w:val="clear" w:color="auto" w:fill="auto"/>
            <w:noWrap/>
            <w:vAlign w:val="bottom"/>
            <w:hideMark/>
          </w:tcPr>
          <w:p w14:paraId="1D50DEED"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4.970991</w:t>
            </w:r>
          </w:p>
        </w:tc>
        <w:tc>
          <w:tcPr>
            <w:tcW w:w="960" w:type="dxa"/>
            <w:tcBorders>
              <w:top w:val="nil"/>
              <w:left w:val="nil"/>
              <w:bottom w:val="nil"/>
              <w:right w:val="nil"/>
            </w:tcBorders>
            <w:shd w:val="clear" w:color="auto" w:fill="auto"/>
            <w:noWrap/>
            <w:vAlign w:val="bottom"/>
            <w:hideMark/>
          </w:tcPr>
          <w:p w14:paraId="4284E31E"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6FEFE2CD"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7F09D880" w14:textId="511D6671"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Standard Error</w:t>
            </w:r>
          </w:p>
        </w:tc>
        <w:tc>
          <w:tcPr>
            <w:tcW w:w="2140" w:type="dxa"/>
            <w:gridSpan w:val="2"/>
            <w:tcBorders>
              <w:top w:val="nil"/>
              <w:left w:val="nil"/>
              <w:bottom w:val="nil"/>
              <w:right w:val="nil"/>
            </w:tcBorders>
            <w:shd w:val="clear" w:color="auto" w:fill="auto"/>
            <w:noWrap/>
            <w:vAlign w:val="bottom"/>
            <w:hideMark/>
          </w:tcPr>
          <w:p w14:paraId="37C3A834"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5.057171539</w:t>
            </w:r>
          </w:p>
        </w:tc>
      </w:tr>
      <w:tr w:rsidR="00926998" w:rsidRPr="003B793B" w14:paraId="53BF88A8"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125479E4"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Median</w:t>
            </w:r>
          </w:p>
        </w:tc>
        <w:tc>
          <w:tcPr>
            <w:tcW w:w="1053" w:type="dxa"/>
            <w:gridSpan w:val="2"/>
            <w:tcBorders>
              <w:top w:val="nil"/>
              <w:left w:val="nil"/>
              <w:bottom w:val="nil"/>
              <w:right w:val="nil"/>
            </w:tcBorders>
            <w:shd w:val="clear" w:color="auto" w:fill="auto"/>
            <w:noWrap/>
            <w:vAlign w:val="bottom"/>
            <w:hideMark/>
          </w:tcPr>
          <w:p w14:paraId="4DD4CB10"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62</w:t>
            </w:r>
          </w:p>
        </w:tc>
        <w:tc>
          <w:tcPr>
            <w:tcW w:w="960" w:type="dxa"/>
            <w:tcBorders>
              <w:top w:val="nil"/>
              <w:left w:val="nil"/>
              <w:bottom w:val="nil"/>
              <w:right w:val="nil"/>
            </w:tcBorders>
            <w:shd w:val="clear" w:color="auto" w:fill="auto"/>
            <w:noWrap/>
            <w:vAlign w:val="bottom"/>
            <w:hideMark/>
          </w:tcPr>
          <w:p w14:paraId="777EF73B"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3D44A866"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5CDF8B24" w14:textId="40133E2A"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Median</w:t>
            </w:r>
          </w:p>
        </w:tc>
        <w:tc>
          <w:tcPr>
            <w:tcW w:w="2140" w:type="dxa"/>
            <w:gridSpan w:val="2"/>
            <w:tcBorders>
              <w:top w:val="nil"/>
              <w:left w:val="nil"/>
              <w:bottom w:val="nil"/>
              <w:right w:val="nil"/>
            </w:tcBorders>
            <w:shd w:val="clear" w:color="auto" w:fill="auto"/>
            <w:noWrap/>
            <w:vAlign w:val="bottom"/>
            <w:hideMark/>
          </w:tcPr>
          <w:p w14:paraId="06E9D5E6"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82.5</w:t>
            </w:r>
          </w:p>
        </w:tc>
      </w:tr>
      <w:tr w:rsidR="00926998" w:rsidRPr="003B793B" w14:paraId="78D06E13"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75EA8665"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Mode</w:t>
            </w:r>
          </w:p>
        </w:tc>
        <w:tc>
          <w:tcPr>
            <w:tcW w:w="1053" w:type="dxa"/>
            <w:gridSpan w:val="2"/>
            <w:tcBorders>
              <w:top w:val="nil"/>
              <w:left w:val="nil"/>
              <w:bottom w:val="nil"/>
              <w:right w:val="nil"/>
            </w:tcBorders>
            <w:shd w:val="clear" w:color="auto" w:fill="auto"/>
            <w:noWrap/>
            <w:vAlign w:val="bottom"/>
            <w:hideMark/>
          </w:tcPr>
          <w:p w14:paraId="4132CA13"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26</w:t>
            </w:r>
          </w:p>
        </w:tc>
        <w:tc>
          <w:tcPr>
            <w:tcW w:w="960" w:type="dxa"/>
            <w:tcBorders>
              <w:top w:val="nil"/>
              <w:left w:val="nil"/>
              <w:bottom w:val="nil"/>
              <w:right w:val="nil"/>
            </w:tcBorders>
            <w:shd w:val="clear" w:color="auto" w:fill="auto"/>
            <w:noWrap/>
            <w:vAlign w:val="bottom"/>
            <w:hideMark/>
          </w:tcPr>
          <w:p w14:paraId="547F1EA2"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1F3CC3D4"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2BC6FDA0" w14:textId="690FD3C9"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Mode</w:t>
            </w:r>
          </w:p>
        </w:tc>
        <w:tc>
          <w:tcPr>
            <w:tcW w:w="2140" w:type="dxa"/>
            <w:gridSpan w:val="2"/>
            <w:tcBorders>
              <w:top w:val="nil"/>
              <w:left w:val="nil"/>
              <w:bottom w:val="nil"/>
              <w:right w:val="nil"/>
            </w:tcBorders>
            <w:shd w:val="clear" w:color="auto" w:fill="auto"/>
            <w:noWrap/>
            <w:vAlign w:val="bottom"/>
            <w:hideMark/>
          </w:tcPr>
          <w:p w14:paraId="0BFCB5A0"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99</w:t>
            </w:r>
          </w:p>
        </w:tc>
      </w:tr>
      <w:tr w:rsidR="00926998" w:rsidRPr="003B793B" w14:paraId="2C68DBDA"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6F1BBC85"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Standard Deviation</w:t>
            </w:r>
          </w:p>
        </w:tc>
        <w:tc>
          <w:tcPr>
            <w:tcW w:w="1053" w:type="dxa"/>
            <w:gridSpan w:val="2"/>
            <w:tcBorders>
              <w:top w:val="nil"/>
              <w:left w:val="nil"/>
              <w:bottom w:val="nil"/>
              <w:right w:val="nil"/>
            </w:tcBorders>
            <w:shd w:val="clear" w:color="auto" w:fill="auto"/>
            <w:noWrap/>
            <w:vAlign w:val="bottom"/>
            <w:hideMark/>
          </w:tcPr>
          <w:p w14:paraId="161C30A2"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31.43931</w:t>
            </w:r>
          </w:p>
        </w:tc>
        <w:tc>
          <w:tcPr>
            <w:tcW w:w="960" w:type="dxa"/>
            <w:tcBorders>
              <w:top w:val="nil"/>
              <w:left w:val="nil"/>
              <w:bottom w:val="nil"/>
              <w:right w:val="nil"/>
            </w:tcBorders>
            <w:shd w:val="clear" w:color="auto" w:fill="auto"/>
            <w:noWrap/>
            <w:vAlign w:val="bottom"/>
            <w:hideMark/>
          </w:tcPr>
          <w:p w14:paraId="52826322"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7C3B065E"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6F21F69A" w14:textId="10AA9C4E"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Standard Deviation</w:t>
            </w:r>
          </w:p>
        </w:tc>
        <w:tc>
          <w:tcPr>
            <w:tcW w:w="2140" w:type="dxa"/>
            <w:gridSpan w:val="2"/>
            <w:tcBorders>
              <w:top w:val="nil"/>
              <w:left w:val="nil"/>
              <w:bottom w:val="nil"/>
              <w:right w:val="nil"/>
            </w:tcBorders>
            <w:shd w:val="clear" w:color="auto" w:fill="auto"/>
            <w:noWrap/>
            <w:vAlign w:val="bottom"/>
            <w:hideMark/>
          </w:tcPr>
          <w:p w14:paraId="04FE5754"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31.98436116</w:t>
            </w:r>
          </w:p>
        </w:tc>
      </w:tr>
      <w:tr w:rsidR="00926998" w:rsidRPr="003B793B" w14:paraId="74323234"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4DC705B9"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Sample Variance</w:t>
            </w:r>
          </w:p>
        </w:tc>
        <w:tc>
          <w:tcPr>
            <w:tcW w:w="1053" w:type="dxa"/>
            <w:gridSpan w:val="2"/>
            <w:tcBorders>
              <w:top w:val="nil"/>
              <w:left w:val="nil"/>
              <w:bottom w:val="nil"/>
              <w:right w:val="nil"/>
            </w:tcBorders>
            <w:shd w:val="clear" w:color="auto" w:fill="auto"/>
            <w:noWrap/>
            <w:vAlign w:val="bottom"/>
            <w:hideMark/>
          </w:tcPr>
          <w:p w14:paraId="673367A4"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988.4301</w:t>
            </w:r>
          </w:p>
        </w:tc>
        <w:tc>
          <w:tcPr>
            <w:tcW w:w="960" w:type="dxa"/>
            <w:tcBorders>
              <w:top w:val="nil"/>
              <w:left w:val="nil"/>
              <w:bottom w:val="nil"/>
              <w:right w:val="nil"/>
            </w:tcBorders>
            <w:shd w:val="clear" w:color="auto" w:fill="auto"/>
            <w:noWrap/>
            <w:vAlign w:val="bottom"/>
            <w:hideMark/>
          </w:tcPr>
          <w:p w14:paraId="3A1BEBD3"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6EC1C6E3"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5C32D10C" w14:textId="108F9131"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Sample Variance</w:t>
            </w:r>
          </w:p>
        </w:tc>
        <w:tc>
          <w:tcPr>
            <w:tcW w:w="2140" w:type="dxa"/>
            <w:gridSpan w:val="2"/>
            <w:tcBorders>
              <w:top w:val="nil"/>
              <w:left w:val="nil"/>
              <w:bottom w:val="nil"/>
              <w:right w:val="nil"/>
            </w:tcBorders>
            <w:shd w:val="clear" w:color="auto" w:fill="auto"/>
            <w:noWrap/>
            <w:vAlign w:val="bottom"/>
            <w:hideMark/>
          </w:tcPr>
          <w:p w14:paraId="248A9992"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1022.999359</w:t>
            </w:r>
          </w:p>
        </w:tc>
      </w:tr>
      <w:tr w:rsidR="00926998" w:rsidRPr="003B793B" w14:paraId="5AB116CA"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44BCEFA0"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Kurtosis</w:t>
            </w:r>
          </w:p>
        </w:tc>
        <w:tc>
          <w:tcPr>
            <w:tcW w:w="1053" w:type="dxa"/>
            <w:gridSpan w:val="2"/>
            <w:tcBorders>
              <w:top w:val="nil"/>
              <w:left w:val="nil"/>
              <w:bottom w:val="nil"/>
              <w:right w:val="nil"/>
            </w:tcBorders>
            <w:shd w:val="clear" w:color="auto" w:fill="auto"/>
            <w:noWrap/>
            <w:vAlign w:val="bottom"/>
            <w:hideMark/>
          </w:tcPr>
          <w:p w14:paraId="1F4194FC"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-1.3617</w:t>
            </w:r>
          </w:p>
        </w:tc>
        <w:tc>
          <w:tcPr>
            <w:tcW w:w="960" w:type="dxa"/>
            <w:tcBorders>
              <w:top w:val="nil"/>
              <w:left w:val="nil"/>
              <w:bottom w:val="nil"/>
              <w:right w:val="nil"/>
            </w:tcBorders>
            <w:shd w:val="clear" w:color="auto" w:fill="auto"/>
            <w:noWrap/>
            <w:vAlign w:val="bottom"/>
            <w:hideMark/>
          </w:tcPr>
          <w:p w14:paraId="31FD4271"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4CCAC882"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5BEABA0C" w14:textId="11964466"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Kurtosis</w:t>
            </w:r>
          </w:p>
        </w:tc>
        <w:tc>
          <w:tcPr>
            <w:tcW w:w="2140" w:type="dxa"/>
            <w:gridSpan w:val="2"/>
            <w:tcBorders>
              <w:top w:val="nil"/>
              <w:left w:val="nil"/>
              <w:bottom w:val="nil"/>
              <w:right w:val="nil"/>
            </w:tcBorders>
            <w:shd w:val="clear" w:color="auto" w:fill="auto"/>
            <w:noWrap/>
            <w:vAlign w:val="bottom"/>
            <w:hideMark/>
          </w:tcPr>
          <w:p w14:paraId="56F045C2"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-0.835646087</w:t>
            </w:r>
          </w:p>
        </w:tc>
      </w:tr>
      <w:tr w:rsidR="00926998" w:rsidRPr="003B793B" w14:paraId="7391C9AB"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56C43220"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Skewness</w:t>
            </w:r>
          </w:p>
        </w:tc>
        <w:tc>
          <w:tcPr>
            <w:tcW w:w="1053" w:type="dxa"/>
            <w:gridSpan w:val="2"/>
            <w:tcBorders>
              <w:top w:val="nil"/>
              <w:left w:val="nil"/>
              <w:bottom w:val="nil"/>
              <w:right w:val="nil"/>
            </w:tcBorders>
            <w:shd w:val="clear" w:color="auto" w:fill="auto"/>
            <w:noWrap/>
            <w:vAlign w:val="bottom"/>
            <w:hideMark/>
          </w:tcPr>
          <w:p w14:paraId="3FC3E14C"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0.036911</w:t>
            </w:r>
          </w:p>
        </w:tc>
        <w:tc>
          <w:tcPr>
            <w:tcW w:w="960" w:type="dxa"/>
            <w:tcBorders>
              <w:top w:val="nil"/>
              <w:left w:val="nil"/>
              <w:bottom w:val="nil"/>
              <w:right w:val="nil"/>
            </w:tcBorders>
            <w:shd w:val="clear" w:color="auto" w:fill="auto"/>
            <w:noWrap/>
            <w:vAlign w:val="bottom"/>
            <w:hideMark/>
          </w:tcPr>
          <w:p w14:paraId="58A6FB1F"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3CE25BCF"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18FCBE4A" w14:textId="2F892F25"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Skewness</w:t>
            </w:r>
          </w:p>
        </w:tc>
        <w:tc>
          <w:tcPr>
            <w:tcW w:w="2140" w:type="dxa"/>
            <w:gridSpan w:val="2"/>
            <w:tcBorders>
              <w:top w:val="nil"/>
              <w:left w:val="nil"/>
              <w:bottom w:val="nil"/>
              <w:right w:val="nil"/>
            </w:tcBorders>
            <w:shd w:val="clear" w:color="auto" w:fill="auto"/>
            <w:noWrap/>
            <w:vAlign w:val="bottom"/>
            <w:hideMark/>
          </w:tcPr>
          <w:p w14:paraId="331CD12F"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-0.287496805</w:t>
            </w:r>
          </w:p>
        </w:tc>
      </w:tr>
      <w:tr w:rsidR="00926998" w:rsidRPr="003B793B" w14:paraId="1346171C"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3AF29DE8"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Range</w:t>
            </w:r>
          </w:p>
        </w:tc>
        <w:tc>
          <w:tcPr>
            <w:tcW w:w="1053" w:type="dxa"/>
            <w:gridSpan w:val="2"/>
            <w:tcBorders>
              <w:top w:val="nil"/>
              <w:left w:val="nil"/>
              <w:bottom w:val="nil"/>
              <w:right w:val="nil"/>
            </w:tcBorders>
            <w:shd w:val="clear" w:color="auto" w:fill="auto"/>
            <w:noWrap/>
            <w:vAlign w:val="bottom"/>
            <w:hideMark/>
          </w:tcPr>
          <w:p w14:paraId="08A09FA2"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98</w:t>
            </w:r>
          </w:p>
        </w:tc>
        <w:tc>
          <w:tcPr>
            <w:tcW w:w="960" w:type="dxa"/>
            <w:tcBorders>
              <w:top w:val="nil"/>
              <w:left w:val="nil"/>
              <w:bottom w:val="nil"/>
              <w:right w:val="nil"/>
            </w:tcBorders>
            <w:shd w:val="clear" w:color="auto" w:fill="auto"/>
            <w:noWrap/>
            <w:vAlign w:val="bottom"/>
            <w:hideMark/>
          </w:tcPr>
          <w:p w14:paraId="1518AEDE"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09DDC944"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6EF94A25" w14:textId="12A2C7F5"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Range</w:t>
            </w:r>
          </w:p>
        </w:tc>
        <w:tc>
          <w:tcPr>
            <w:tcW w:w="2140" w:type="dxa"/>
            <w:gridSpan w:val="2"/>
            <w:tcBorders>
              <w:top w:val="nil"/>
              <w:left w:val="nil"/>
              <w:bottom w:val="nil"/>
              <w:right w:val="nil"/>
            </w:tcBorders>
            <w:shd w:val="clear" w:color="auto" w:fill="auto"/>
            <w:noWrap/>
            <w:vAlign w:val="bottom"/>
            <w:hideMark/>
          </w:tcPr>
          <w:p w14:paraId="6C9E62ED"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115</w:t>
            </w:r>
          </w:p>
        </w:tc>
      </w:tr>
      <w:tr w:rsidR="00926998" w:rsidRPr="003B793B" w14:paraId="7F5ABE46"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02F14E24"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Minimum</w:t>
            </w:r>
          </w:p>
        </w:tc>
        <w:tc>
          <w:tcPr>
            <w:tcW w:w="1053" w:type="dxa"/>
            <w:gridSpan w:val="2"/>
            <w:tcBorders>
              <w:top w:val="nil"/>
              <w:left w:val="nil"/>
              <w:bottom w:val="nil"/>
              <w:right w:val="nil"/>
            </w:tcBorders>
            <w:shd w:val="clear" w:color="auto" w:fill="auto"/>
            <w:noWrap/>
            <w:vAlign w:val="bottom"/>
            <w:hideMark/>
          </w:tcPr>
          <w:p w14:paraId="7E4F5AB2"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15</w:t>
            </w:r>
          </w:p>
        </w:tc>
        <w:tc>
          <w:tcPr>
            <w:tcW w:w="960" w:type="dxa"/>
            <w:tcBorders>
              <w:top w:val="nil"/>
              <w:left w:val="nil"/>
              <w:bottom w:val="nil"/>
              <w:right w:val="nil"/>
            </w:tcBorders>
            <w:shd w:val="clear" w:color="auto" w:fill="auto"/>
            <w:noWrap/>
            <w:vAlign w:val="bottom"/>
            <w:hideMark/>
          </w:tcPr>
          <w:p w14:paraId="45575188"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2D180E88"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41DFAA58" w14:textId="7C5D9488"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Minimum</w:t>
            </w:r>
          </w:p>
        </w:tc>
        <w:tc>
          <w:tcPr>
            <w:tcW w:w="2140" w:type="dxa"/>
            <w:gridSpan w:val="2"/>
            <w:tcBorders>
              <w:top w:val="nil"/>
              <w:left w:val="nil"/>
              <w:bottom w:val="nil"/>
              <w:right w:val="nil"/>
            </w:tcBorders>
            <w:shd w:val="clear" w:color="auto" w:fill="auto"/>
            <w:noWrap/>
            <w:vAlign w:val="bottom"/>
            <w:hideMark/>
          </w:tcPr>
          <w:p w14:paraId="3C96C6F0"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15</w:t>
            </w:r>
          </w:p>
        </w:tc>
      </w:tr>
      <w:tr w:rsidR="00926998" w:rsidRPr="003B793B" w14:paraId="5AB8DE62"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57428282"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Maximum</w:t>
            </w:r>
          </w:p>
        </w:tc>
        <w:tc>
          <w:tcPr>
            <w:tcW w:w="1053" w:type="dxa"/>
            <w:gridSpan w:val="2"/>
            <w:tcBorders>
              <w:top w:val="nil"/>
              <w:left w:val="nil"/>
              <w:bottom w:val="nil"/>
              <w:right w:val="nil"/>
            </w:tcBorders>
            <w:shd w:val="clear" w:color="auto" w:fill="auto"/>
            <w:noWrap/>
            <w:vAlign w:val="bottom"/>
            <w:hideMark/>
          </w:tcPr>
          <w:p w14:paraId="2D959177"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113</w:t>
            </w:r>
          </w:p>
        </w:tc>
        <w:tc>
          <w:tcPr>
            <w:tcW w:w="960" w:type="dxa"/>
            <w:tcBorders>
              <w:top w:val="nil"/>
              <w:left w:val="nil"/>
              <w:bottom w:val="nil"/>
              <w:right w:val="nil"/>
            </w:tcBorders>
            <w:shd w:val="clear" w:color="auto" w:fill="auto"/>
            <w:noWrap/>
            <w:vAlign w:val="bottom"/>
            <w:hideMark/>
          </w:tcPr>
          <w:p w14:paraId="5DFA4CB5"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5375F99C"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665DAAB8" w14:textId="5B11C316"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Maximum</w:t>
            </w:r>
          </w:p>
        </w:tc>
        <w:tc>
          <w:tcPr>
            <w:tcW w:w="2140" w:type="dxa"/>
            <w:gridSpan w:val="2"/>
            <w:tcBorders>
              <w:top w:val="nil"/>
              <w:left w:val="nil"/>
              <w:bottom w:val="nil"/>
              <w:right w:val="nil"/>
            </w:tcBorders>
            <w:shd w:val="clear" w:color="auto" w:fill="auto"/>
            <w:noWrap/>
            <w:vAlign w:val="bottom"/>
            <w:hideMark/>
          </w:tcPr>
          <w:p w14:paraId="326B556C"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130</w:t>
            </w:r>
          </w:p>
        </w:tc>
      </w:tr>
      <w:tr w:rsidR="00926998" w:rsidRPr="003B793B" w14:paraId="6D608546" w14:textId="77777777" w:rsidTr="00926998">
        <w:trPr>
          <w:gridAfter w:val="2"/>
          <w:wAfter w:w="2772" w:type="dxa"/>
          <w:trHeight w:val="288"/>
        </w:trPr>
        <w:tc>
          <w:tcPr>
            <w:tcW w:w="2260" w:type="dxa"/>
            <w:tcBorders>
              <w:top w:val="nil"/>
              <w:left w:val="nil"/>
              <w:bottom w:val="nil"/>
              <w:right w:val="nil"/>
            </w:tcBorders>
            <w:shd w:val="clear" w:color="auto" w:fill="auto"/>
            <w:noWrap/>
            <w:vAlign w:val="bottom"/>
            <w:hideMark/>
          </w:tcPr>
          <w:p w14:paraId="013840C1"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Sum</w:t>
            </w:r>
          </w:p>
        </w:tc>
        <w:tc>
          <w:tcPr>
            <w:tcW w:w="1053" w:type="dxa"/>
            <w:gridSpan w:val="2"/>
            <w:tcBorders>
              <w:top w:val="nil"/>
              <w:left w:val="nil"/>
              <w:bottom w:val="nil"/>
              <w:right w:val="nil"/>
            </w:tcBorders>
            <w:shd w:val="clear" w:color="auto" w:fill="auto"/>
            <w:noWrap/>
            <w:vAlign w:val="bottom"/>
            <w:hideMark/>
          </w:tcPr>
          <w:p w14:paraId="6618D5D9"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2523</w:t>
            </w:r>
          </w:p>
        </w:tc>
        <w:tc>
          <w:tcPr>
            <w:tcW w:w="960" w:type="dxa"/>
            <w:tcBorders>
              <w:top w:val="nil"/>
              <w:left w:val="nil"/>
              <w:bottom w:val="nil"/>
              <w:right w:val="nil"/>
            </w:tcBorders>
            <w:shd w:val="clear" w:color="auto" w:fill="auto"/>
            <w:noWrap/>
            <w:vAlign w:val="bottom"/>
            <w:hideMark/>
          </w:tcPr>
          <w:p w14:paraId="61D0C657"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nil"/>
              <w:right w:val="nil"/>
            </w:tcBorders>
          </w:tcPr>
          <w:p w14:paraId="15BF2567"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nil"/>
              <w:right w:val="nil"/>
            </w:tcBorders>
            <w:shd w:val="clear" w:color="auto" w:fill="auto"/>
            <w:noWrap/>
            <w:vAlign w:val="bottom"/>
            <w:hideMark/>
          </w:tcPr>
          <w:p w14:paraId="2155DB1D" w14:textId="2B8E8633"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Sum</w:t>
            </w:r>
          </w:p>
        </w:tc>
        <w:tc>
          <w:tcPr>
            <w:tcW w:w="2140" w:type="dxa"/>
            <w:gridSpan w:val="2"/>
            <w:tcBorders>
              <w:top w:val="nil"/>
              <w:left w:val="nil"/>
              <w:bottom w:val="nil"/>
              <w:right w:val="nil"/>
            </w:tcBorders>
            <w:shd w:val="clear" w:color="auto" w:fill="auto"/>
            <w:noWrap/>
            <w:vAlign w:val="bottom"/>
            <w:hideMark/>
          </w:tcPr>
          <w:p w14:paraId="75C3A366"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3201</w:t>
            </w:r>
          </w:p>
        </w:tc>
      </w:tr>
      <w:tr w:rsidR="00926998" w:rsidRPr="003B793B" w14:paraId="4A9AD639" w14:textId="77777777" w:rsidTr="00926998">
        <w:trPr>
          <w:gridAfter w:val="2"/>
          <w:wAfter w:w="2772" w:type="dxa"/>
          <w:trHeight w:val="300"/>
        </w:trPr>
        <w:tc>
          <w:tcPr>
            <w:tcW w:w="2260" w:type="dxa"/>
            <w:tcBorders>
              <w:top w:val="nil"/>
              <w:left w:val="nil"/>
              <w:bottom w:val="single" w:sz="8" w:space="0" w:color="auto"/>
              <w:right w:val="nil"/>
            </w:tcBorders>
            <w:shd w:val="clear" w:color="auto" w:fill="auto"/>
            <w:noWrap/>
            <w:vAlign w:val="bottom"/>
            <w:hideMark/>
          </w:tcPr>
          <w:p w14:paraId="2AE5CD23" w14:textId="77777777"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Count</w:t>
            </w:r>
          </w:p>
        </w:tc>
        <w:tc>
          <w:tcPr>
            <w:tcW w:w="1053" w:type="dxa"/>
            <w:gridSpan w:val="2"/>
            <w:tcBorders>
              <w:top w:val="nil"/>
              <w:left w:val="nil"/>
              <w:bottom w:val="single" w:sz="8" w:space="0" w:color="auto"/>
              <w:right w:val="nil"/>
            </w:tcBorders>
            <w:shd w:val="clear" w:color="auto" w:fill="auto"/>
            <w:noWrap/>
            <w:vAlign w:val="bottom"/>
            <w:hideMark/>
          </w:tcPr>
          <w:p w14:paraId="4CFB712F"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40</w:t>
            </w:r>
          </w:p>
        </w:tc>
        <w:tc>
          <w:tcPr>
            <w:tcW w:w="960" w:type="dxa"/>
            <w:tcBorders>
              <w:top w:val="nil"/>
              <w:left w:val="nil"/>
              <w:bottom w:val="nil"/>
              <w:right w:val="nil"/>
            </w:tcBorders>
            <w:shd w:val="clear" w:color="auto" w:fill="auto"/>
            <w:noWrap/>
            <w:vAlign w:val="bottom"/>
            <w:hideMark/>
          </w:tcPr>
          <w:p w14:paraId="6531FE20"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p>
        </w:tc>
        <w:tc>
          <w:tcPr>
            <w:tcW w:w="1053" w:type="dxa"/>
            <w:gridSpan w:val="2"/>
            <w:tcBorders>
              <w:top w:val="nil"/>
              <w:left w:val="nil"/>
              <w:bottom w:val="single" w:sz="8" w:space="0" w:color="auto"/>
              <w:right w:val="nil"/>
            </w:tcBorders>
          </w:tcPr>
          <w:p w14:paraId="6E931C32" w14:textId="77777777" w:rsidR="00926998" w:rsidRPr="003B793B" w:rsidRDefault="00926998" w:rsidP="003B793B">
            <w:pPr>
              <w:spacing w:after="0" w:line="240" w:lineRule="auto"/>
              <w:rPr>
                <w:rFonts w:ascii="Calibri" w:eastAsia="Times New Roman" w:hAnsi="Calibri" w:cs="Times New Roman"/>
                <w:color w:val="000000"/>
                <w:lang w:eastAsia="en-GB"/>
              </w:rPr>
            </w:pPr>
          </w:p>
        </w:tc>
        <w:tc>
          <w:tcPr>
            <w:tcW w:w="2000" w:type="dxa"/>
            <w:gridSpan w:val="3"/>
            <w:tcBorders>
              <w:top w:val="nil"/>
              <w:left w:val="nil"/>
              <w:bottom w:val="single" w:sz="8" w:space="0" w:color="auto"/>
              <w:right w:val="nil"/>
            </w:tcBorders>
            <w:shd w:val="clear" w:color="auto" w:fill="auto"/>
            <w:noWrap/>
            <w:vAlign w:val="bottom"/>
            <w:hideMark/>
          </w:tcPr>
          <w:p w14:paraId="49EEFA99" w14:textId="64536694" w:rsidR="00926998" w:rsidRPr="003B793B" w:rsidRDefault="00926998" w:rsidP="003B793B">
            <w:pPr>
              <w:spacing w:after="0" w:line="240" w:lineRule="auto"/>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Count</w:t>
            </w:r>
          </w:p>
        </w:tc>
        <w:tc>
          <w:tcPr>
            <w:tcW w:w="2140" w:type="dxa"/>
            <w:gridSpan w:val="2"/>
            <w:tcBorders>
              <w:top w:val="nil"/>
              <w:left w:val="nil"/>
              <w:bottom w:val="single" w:sz="8" w:space="0" w:color="auto"/>
              <w:right w:val="nil"/>
            </w:tcBorders>
            <w:shd w:val="clear" w:color="auto" w:fill="auto"/>
            <w:noWrap/>
            <w:vAlign w:val="bottom"/>
            <w:hideMark/>
          </w:tcPr>
          <w:p w14:paraId="7010ABC7" w14:textId="77777777" w:rsidR="00926998" w:rsidRPr="003B793B" w:rsidRDefault="00926998" w:rsidP="003B793B">
            <w:pPr>
              <w:spacing w:after="0" w:line="240" w:lineRule="auto"/>
              <w:jc w:val="right"/>
              <w:rPr>
                <w:rFonts w:ascii="Calibri" w:eastAsia="Times New Roman" w:hAnsi="Calibri" w:cs="Times New Roman"/>
                <w:color w:val="000000"/>
                <w:lang w:eastAsia="en-GB"/>
              </w:rPr>
            </w:pPr>
            <w:r w:rsidRPr="003B793B">
              <w:rPr>
                <w:rFonts w:ascii="Calibri" w:eastAsia="Times New Roman" w:hAnsi="Calibri" w:cs="Times New Roman"/>
                <w:color w:val="000000"/>
                <w:lang w:eastAsia="en-GB"/>
              </w:rPr>
              <w:t>40</w:t>
            </w:r>
          </w:p>
        </w:tc>
      </w:tr>
    </w:tbl>
    <w:p w14:paraId="495F0023" w14:textId="77777777" w:rsidR="007467BF" w:rsidRDefault="007467BF">
      <w:pPr>
        <w:spacing w:line="259" w:lineRule="auto"/>
      </w:pPr>
    </w:p>
    <w:p w14:paraId="030A6574" w14:textId="2CD65FBD" w:rsidR="00876778" w:rsidRDefault="00124FC1" w:rsidP="0036627D">
      <w:pPr>
        <w:spacing w:line="259" w:lineRule="auto"/>
      </w:pPr>
      <w:r>
        <w:t>At first comparison of the data</w:t>
      </w:r>
      <w:r w:rsidR="00293272">
        <w:t>,</w:t>
      </w:r>
      <w:r>
        <w:t xml:space="preserve"> the statistics show the mean (average) sales over the period are greater for the new website design than </w:t>
      </w:r>
      <w:r w:rsidR="00E960E5">
        <w:t>of the</w:t>
      </w:r>
      <w:r>
        <w:t xml:space="preserve"> old website design. They also show us the median (the middle) value is greater for the website design and that the number that appears most is greater for the new design.</w:t>
      </w:r>
      <w:r w:rsidR="00E70A26">
        <w:t xml:space="preserve"> </w:t>
      </w:r>
      <w:r>
        <w:t xml:space="preserve">There are also other indications that the new design is better for sales as the maximum sales </w:t>
      </w:r>
      <w:r w:rsidR="00201D6B">
        <w:t>are</w:t>
      </w:r>
      <w:r>
        <w:t xml:space="preserve"> larger and the sum (total)</w:t>
      </w:r>
      <w:r w:rsidR="00E960E5">
        <w:t xml:space="preserve"> of</w:t>
      </w:r>
      <w:r>
        <w:t xml:space="preserve"> sales was greater </w:t>
      </w:r>
      <w:r w:rsidR="00293272">
        <w:t>however</w:t>
      </w:r>
      <w:r>
        <w:t xml:space="preserve"> this is just an assumption. </w:t>
      </w:r>
      <w:r w:rsidR="00C43E0A">
        <w:t xml:space="preserve">To understand </w:t>
      </w:r>
      <w:r w:rsidR="00A57224">
        <w:t xml:space="preserve">if these values have </w:t>
      </w:r>
      <w:r w:rsidR="008A25BD">
        <w:t>weight,</w:t>
      </w:r>
      <w:r w:rsidR="00A57224">
        <w:t xml:space="preserve"> we need to</w:t>
      </w:r>
      <w:r w:rsidR="008A25BD">
        <w:t xml:space="preserve"> test the means against each other to</w:t>
      </w:r>
      <w:r w:rsidR="00A57224">
        <w:t xml:space="preserve"> measure the effect</w:t>
      </w:r>
      <w:r w:rsidR="00D063AE">
        <w:t xml:space="preserve"> of</w:t>
      </w:r>
      <w:r w:rsidR="00A57224">
        <w:t xml:space="preserve"> sales </w:t>
      </w:r>
      <w:r w:rsidR="000E70E5">
        <w:t>when changing the design of the website</w:t>
      </w:r>
      <w:r w:rsidR="0063298E">
        <w:t xml:space="preserve"> by using a t</w:t>
      </w:r>
      <w:r w:rsidR="00201D6B">
        <w:t>-</w:t>
      </w:r>
      <w:r w:rsidR="0063298E">
        <w:t xml:space="preserve">test to show if </w:t>
      </w:r>
      <w:r w:rsidR="00950610">
        <w:t>the</w:t>
      </w:r>
      <w:r w:rsidR="0063298E">
        <w:t xml:space="preserve"> </w:t>
      </w:r>
      <w:r w:rsidR="00950610">
        <w:t>difference</w:t>
      </w:r>
      <w:r w:rsidR="0063298E">
        <w:t xml:space="preserve"> is statistically significant</w:t>
      </w:r>
      <w:r w:rsidR="00950610">
        <w:t xml:space="preserve"> over the </w:t>
      </w:r>
      <w:r w:rsidR="004963D5">
        <w:t xml:space="preserve">period </w:t>
      </w:r>
      <w:r w:rsidR="006F4D9F">
        <w:t xml:space="preserve">allowing us to reject </w:t>
      </w:r>
      <w:r w:rsidR="00B01C2E">
        <w:t xml:space="preserve">the hypothesis and accept </w:t>
      </w:r>
      <w:r w:rsidR="008A291D">
        <w:t>the alternative.</w:t>
      </w:r>
      <w:r w:rsidR="0036627D">
        <w:br/>
      </w:r>
      <w:r w:rsidR="0036627D">
        <w:br/>
        <w:t>The t-test is a statistical hypothesis test in which the test statistic follows</w:t>
      </w:r>
      <w:r w:rsidR="00096625">
        <w:t xml:space="preserve"> the</w:t>
      </w:r>
      <w:r w:rsidR="0036627D">
        <w:t xml:space="preserve"> t-distribution under the </w:t>
      </w:r>
      <w:r w:rsidR="0036627D">
        <w:lastRenderedPageBreak/>
        <w:t>null hypothesis.</w:t>
      </w:r>
      <w:r w:rsidR="00096625">
        <w:t xml:space="preserve"> The t</w:t>
      </w:r>
      <w:r w:rsidR="0036627D">
        <w:t xml:space="preserve">-test is commonly </w:t>
      </w:r>
      <w:r w:rsidR="00096625">
        <w:t>used</w:t>
      </w:r>
      <w:r w:rsidR="0036627D">
        <w:t xml:space="preserve"> when the test statistic would follow </w:t>
      </w:r>
      <w:r w:rsidR="00D47DE5">
        <w:t xml:space="preserve">a </w:t>
      </w:r>
      <w:r w:rsidR="0036627D">
        <w:t>normal distribution</w:t>
      </w:r>
      <w:r w:rsidR="00296F31">
        <w:t>, when the</w:t>
      </w:r>
      <w:r w:rsidR="003A18CA">
        <w:t xml:space="preserve"> </w:t>
      </w:r>
      <w:r w:rsidR="00096625">
        <w:t xml:space="preserve">scaling value of the test </w:t>
      </w:r>
      <w:r w:rsidR="00296F31">
        <w:t>is</w:t>
      </w:r>
      <w:r w:rsidR="0036627D">
        <w:t xml:space="preserve"> known. </w:t>
      </w:r>
      <w:r w:rsidR="00096625">
        <w:t>When this value</w:t>
      </w:r>
      <w:r w:rsidR="0036627D">
        <w:t xml:space="preserve"> is unknown and is replaced by an estimate based on the data, the test stat</w:t>
      </w:r>
      <w:r w:rsidR="0063389C">
        <w:t xml:space="preserve"> will</w:t>
      </w:r>
      <w:r w:rsidR="0036627D">
        <w:t xml:space="preserve"> follow </w:t>
      </w:r>
      <w:r w:rsidR="0063389C">
        <w:t>the</w:t>
      </w:r>
      <w:r w:rsidR="0036627D">
        <w:t xml:space="preserve"> t distribution. The t-test can be used to determine if the</w:t>
      </w:r>
      <w:r w:rsidR="006F4CAB">
        <w:t xml:space="preserve"> average</w:t>
      </w:r>
      <w:r w:rsidR="0036627D">
        <w:t xml:space="preserve"> </w:t>
      </w:r>
      <w:r w:rsidR="006F4CAB">
        <w:t>(</w:t>
      </w:r>
      <w:r w:rsidR="0036627D">
        <w:t>means</w:t>
      </w:r>
      <w:r w:rsidR="006F4CAB">
        <w:t>)</w:t>
      </w:r>
      <w:r w:rsidR="0036627D">
        <w:t xml:space="preserve"> of two sets of data are significantly different from each other</w:t>
      </w:r>
      <w:r w:rsidR="00663D96">
        <w:t xml:space="preserve"> and allow </w:t>
      </w:r>
      <w:r w:rsidR="00837AFA">
        <w:t>us to calculate a probability</w:t>
      </w:r>
      <w:r w:rsidR="0036627D">
        <w:t>.</w:t>
      </w:r>
      <w:r w:rsidR="009F1731">
        <w:fldChar w:fldCharType="begin"/>
      </w:r>
      <w:r w:rsidR="00B436A1">
        <w:instrText xml:space="preserve"> ADDIN ZOTERO_ITEM CSL_CITATION {"citationID":"AIWXffMN","properties":{"formattedCitation":"[1]","plainCitation":"[1]","noteIndex":0},"citationItems":[{"id":516,"uris":["http://zotero.org/users/5310636/items/QIZMBFKT"],"uri":["http://zotero.org/users/5310636/items/QIZMBFKT"],"itemData":{"id":516,"type":"webpage","abstract":"Understanding t-Tests: t-values and t-distributions","language":"blog","note":"source: blog.minitab.com","title":"Understanding t-Tests: t-values and t-distributions","title-short":"Understanding t-Tests","URL":"https://blog.minitab.com/blog/adventures-in-statistics-2/understanding-t-tests-t-values-and-t-distributions","author":[{"family":"Editor","given":"Minitab Blog"}],"accessed":{"date-parts":[["2020",4,30]]}}}],"schema":"https://github.com/citation-style-language/schema/raw/master/csl-citation.json"} </w:instrText>
      </w:r>
      <w:r w:rsidR="009F1731">
        <w:fldChar w:fldCharType="separate"/>
      </w:r>
      <w:r w:rsidR="00B436A1" w:rsidRPr="00B436A1">
        <w:rPr>
          <w:rFonts w:ascii="Calibri" w:hAnsi="Calibri" w:cs="Calibri"/>
        </w:rPr>
        <w:t>[1]</w:t>
      </w:r>
      <w:r w:rsidR="009F1731">
        <w:fldChar w:fldCharType="end"/>
      </w:r>
    </w:p>
    <w:p w14:paraId="60AB148A" w14:textId="6220CFFB" w:rsidR="00222A2B" w:rsidRDefault="00876778" w:rsidP="00190AD2">
      <w:pPr>
        <w:pStyle w:val="Heading2"/>
      </w:pPr>
      <w:bookmarkStart w:id="7" w:name="_Toc39752410"/>
      <w:r>
        <w:t>Hypothesis</w:t>
      </w:r>
      <w:bookmarkEnd w:id="7"/>
      <w:r w:rsidR="004963D5">
        <w:t xml:space="preserve"> </w:t>
      </w:r>
    </w:p>
    <w:p w14:paraId="50F0F5E4" w14:textId="5A94FFAA" w:rsidR="00FF6B7C" w:rsidRDefault="000C69E1">
      <w:pPr>
        <w:spacing w:line="259" w:lineRule="auto"/>
      </w:pPr>
      <w:r>
        <w:t>The experiment is designed</w:t>
      </w:r>
      <w:r w:rsidR="00A46A7C">
        <w:t xml:space="preserve"> to measure whether the output </w:t>
      </w:r>
      <w:r w:rsidR="00EF3C16">
        <w:t>results (</w:t>
      </w:r>
      <w:r w:rsidR="00E91723">
        <w:t>DV</w:t>
      </w:r>
      <w:r w:rsidR="00563A80">
        <w:t>, Dependant variable</w:t>
      </w:r>
      <w:r w:rsidR="00A46A7C">
        <w:t>)</w:t>
      </w:r>
      <w:r w:rsidR="00EF3C16">
        <w:t xml:space="preserve"> </w:t>
      </w:r>
      <w:r w:rsidR="00E54674">
        <w:t xml:space="preserve">of a condition differ from </w:t>
      </w:r>
      <w:r w:rsidR="00E91723">
        <w:t xml:space="preserve">another condition which </w:t>
      </w:r>
      <w:r w:rsidR="003A18CA">
        <w:t>is</w:t>
      </w:r>
      <w:r w:rsidR="00E91723">
        <w:t xml:space="preserve"> known as the</w:t>
      </w:r>
      <w:r w:rsidR="00022D5C">
        <w:t xml:space="preserve"> independent variable</w:t>
      </w:r>
      <w:r w:rsidR="00E91723">
        <w:t xml:space="preserve"> (IV)</w:t>
      </w:r>
      <w:r w:rsidR="00EB07AF">
        <w:t>. In this case</w:t>
      </w:r>
      <w:r w:rsidR="007838A0">
        <w:t>:</w:t>
      </w:r>
      <w:r w:rsidR="007838A0">
        <w:br/>
      </w:r>
      <w:r w:rsidR="00AC038C">
        <w:tab/>
      </w:r>
      <w:r w:rsidR="007838A0">
        <w:t>The output variable (DV)</w:t>
      </w:r>
      <w:r w:rsidR="00AC038C">
        <w:t>:</w:t>
      </w:r>
      <w:r w:rsidR="00FF6B7C">
        <w:t xml:space="preserve"> Number of sales</w:t>
      </w:r>
      <w:r w:rsidR="00FF6B7C">
        <w:br/>
      </w:r>
      <w:r w:rsidR="00FF6B7C">
        <w:tab/>
        <w:t xml:space="preserve">The independent </w:t>
      </w:r>
      <w:r w:rsidR="009A7BBB">
        <w:t>variable (IV)</w:t>
      </w:r>
      <w:r w:rsidR="00FF6B7C">
        <w:t>: Design</w:t>
      </w:r>
      <w:r w:rsidR="00FF6B7C">
        <w:br/>
      </w:r>
      <w:r w:rsidR="00FF6B7C">
        <w:tab/>
        <w:t>conditions: Old website design, New website design.</w:t>
      </w:r>
    </w:p>
    <w:p w14:paraId="1AEFFEA9" w14:textId="46E39E52" w:rsidR="00723BBA" w:rsidRDefault="003F16CA" w:rsidP="00723BBA">
      <w:pPr>
        <w:spacing w:line="259" w:lineRule="auto"/>
      </w:pPr>
      <w:r>
        <w:t>A</w:t>
      </w:r>
      <w:r w:rsidR="008F2089">
        <w:t xml:space="preserve">s it is incredibly difficult to prove </w:t>
      </w:r>
      <w:r w:rsidR="003A18CA">
        <w:t xml:space="preserve">the </w:t>
      </w:r>
      <w:r w:rsidR="008F2089">
        <w:t>truth</w:t>
      </w:r>
      <w:r w:rsidR="003210E0">
        <w:t>, instead we prove false and accept the alternative hypothesis</w:t>
      </w:r>
      <w:r w:rsidR="00A40308">
        <w:t xml:space="preserve"> which is known as the null</w:t>
      </w:r>
      <w:r w:rsidR="00E34E5D">
        <w:t xml:space="preserve"> hypothesis</w:t>
      </w:r>
      <w:r w:rsidR="003210E0">
        <w:t>.</w:t>
      </w:r>
      <w:r w:rsidR="00E92A0C">
        <w:fldChar w:fldCharType="begin"/>
      </w:r>
      <w:r w:rsidR="00B436A1">
        <w:instrText xml:space="preserve"> ADDIN ZOTERO_ITEM CSL_CITATION {"citationID":"2TjVIy6j","properties":{"formattedCitation":"[2]","plainCitation":"[2]","noteIndex":0},"citationItems":[{"id":507,"uris":["http://zotero.org/users/5310636/items/H443Y8YX"],"uri":["http://zotero.org/users/5310636/items/H443Y8YX"],"itemData":{"id":507,"type":"article-journal","abstract":"Null hypothesis statistical significance tests (NHST) are widely used in quantitative research in the empirical sciences including scientometrics. Nevertheless, since their introduction nearly a century ago significance tests have been controversial. Many researchers are not aware of the numerous criticisms raised against NHST. As practiced, NHST has been characterized as a ‘null ritual’ that is overused and too often misapplied and misinterpreted. NHST is in fact a patchwork of two fundamentally different classical statistical testing models, often blended with some wishful quasiBayesian interpretations. This is undoubtedly a major reason why NHST is very often misunderstood. But NHST also has intrinsic logical problems and the epistemic range of the information provided by such tests is much more limited than most researchers recognize. In this article we introduce to the scientometric community the theoretical origins of NHST, which is mostly absent from standard statistical textbooks, and we discuss some of the most prevalent problems relating to the practice of NHST and trace these problems back to the mix-up of the two different theoretical origins. Finally, we illustrate some of the misunderstandings with examples from the scientometric literature and bring forward some modest recommendations for a more sound practice in quantitative data analysis.","container-title":"Scientometrics","DOI":"10.1007/s11192-014-1251-5","ISSN":"0138-9130, 1588-2861","issue":"1","journalAbbreviation":"Scientometrics","language":"en","page":"411-432","source":"DOI.org (Crossref)","title":"Null hypothesis significance tests. A mix-up of two different theories: the basis for widespread confusion and numerous misinterpretations","title-short":"Null hypothesis significance tests. A mix-up of two different theories","volume":"102","author":[{"family":"Schneider","given":"Jesper W."}],"issued":{"date-parts":[["2015",1]]}}}],"schema":"https://github.com/citation-style-language/schema/raw/master/csl-citation.json"} </w:instrText>
      </w:r>
      <w:r w:rsidR="00E92A0C">
        <w:fldChar w:fldCharType="separate"/>
      </w:r>
      <w:r w:rsidR="00B436A1" w:rsidRPr="00B436A1">
        <w:rPr>
          <w:rFonts w:ascii="Calibri" w:hAnsi="Calibri" w:cs="Calibri"/>
        </w:rPr>
        <w:t>[2]</w:t>
      </w:r>
      <w:r w:rsidR="00E92A0C">
        <w:fldChar w:fldCharType="end"/>
      </w:r>
      <w:r w:rsidR="003210E0">
        <w:t xml:space="preserve"> A</w:t>
      </w:r>
      <w:r>
        <w:t xml:space="preserve"> </w:t>
      </w:r>
      <w:r w:rsidR="0092397B">
        <w:t xml:space="preserve">testable hypothesis was </w:t>
      </w:r>
      <w:r w:rsidR="003618E2">
        <w:t>created based o</w:t>
      </w:r>
      <w:r w:rsidR="003A18CA">
        <w:t>n</w:t>
      </w:r>
      <w:r w:rsidR="003618E2">
        <w:t xml:space="preserve"> the variables</w:t>
      </w:r>
      <w:r w:rsidR="00C17D92">
        <w:t xml:space="preserve"> above</w:t>
      </w:r>
      <w:r w:rsidR="000638A2">
        <w:t xml:space="preserve"> </w:t>
      </w:r>
      <w:r w:rsidR="003210E0">
        <w:t>which can be seen below:</w:t>
      </w:r>
    </w:p>
    <w:p w14:paraId="0149DC9D" w14:textId="54C15419" w:rsidR="00E85861" w:rsidRPr="00AE68FD" w:rsidRDefault="003618E2" w:rsidP="00723BBA">
      <w:pPr>
        <w:spacing w:line="259" w:lineRule="auto"/>
        <w:jc w:val="center"/>
      </w:pPr>
      <w:r w:rsidRPr="00AE68FD">
        <w:t>H</w:t>
      </w:r>
      <w:r w:rsidRPr="00AE68FD">
        <w:rPr>
          <w:vertAlign w:val="subscript"/>
        </w:rPr>
        <w:t>0</w:t>
      </w:r>
      <w:r w:rsidR="00C17D92" w:rsidRPr="00AE68FD">
        <w:t xml:space="preserve">: </w:t>
      </w:r>
      <w:proofErr w:type="spellStart"/>
      <w:r w:rsidR="00B20934" w:rsidRPr="00AE68FD">
        <w:t>μOldDesign</w:t>
      </w:r>
      <w:proofErr w:type="spellEnd"/>
      <w:r w:rsidR="00B20934" w:rsidRPr="00AE68FD">
        <w:t xml:space="preserve"> = </w:t>
      </w:r>
      <w:proofErr w:type="spellStart"/>
      <w:r w:rsidR="00B20934" w:rsidRPr="00AE68FD">
        <w:t>μNewDesign</w:t>
      </w:r>
      <w:proofErr w:type="spellEnd"/>
      <w:r w:rsidR="00B35847" w:rsidRPr="00AE68FD">
        <w:br/>
        <w:t>H</w:t>
      </w:r>
      <w:r w:rsidR="00B35847" w:rsidRPr="00AE68FD">
        <w:rPr>
          <w:vertAlign w:val="subscript"/>
        </w:rPr>
        <w:t>α</w:t>
      </w:r>
      <w:r w:rsidR="00B35847" w:rsidRPr="00AE68FD">
        <w:t xml:space="preserve">: </w:t>
      </w:r>
      <w:proofErr w:type="spellStart"/>
      <w:r w:rsidR="00070A02" w:rsidRPr="00AE68FD">
        <w:t>μOldDesign</w:t>
      </w:r>
      <w:proofErr w:type="spellEnd"/>
      <w:r w:rsidR="00070A02" w:rsidRPr="00AE68FD">
        <w:t xml:space="preserve"> ≠ </w:t>
      </w:r>
      <w:proofErr w:type="spellStart"/>
      <w:r w:rsidR="00070A02" w:rsidRPr="00AE68FD">
        <w:t>μNewDesign</w:t>
      </w:r>
      <w:proofErr w:type="spellEnd"/>
    </w:p>
    <w:p w14:paraId="11244F96" w14:textId="253D9252" w:rsidR="004B1C93" w:rsidRDefault="00124FC1">
      <w:pPr>
        <w:spacing w:line="259" w:lineRule="auto"/>
      </w:pPr>
      <w:r>
        <w:br/>
      </w:r>
      <w:r w:rsidR="00810703">
        <w:t>The null hypothesis</w:t>
      </w:r>
      <w:r w:rsidR="00C52336">
        <w:t xml:space="preserve"> in this test</w:t>
      </w:r>
      <w:r w:rsidR="00810703">
        <w:t xml:space="preserve"> </w:t>
      </w:r>
      <w:r w:rsidR="00723BBA">
        <w:t>is th</w:t>
      </w:r>
      <w:r w:rsidR="000E28C9">
        <w:t xml:space="preserve">at the mean of </w:t>
      </w:r>
      <w:r w:rsidR="00C52336">
        <w:t>the old website design is</w:t>
      </w:r>
      <w:r w:rsidR="00327DB0">
        <w:t xml:space="preserve"> the same as the</w:t>
      </w:r>
      <w:r w:rsidR="000E28C9">
        <w:t xml:space="preserve"> mean of</w:t>
      </w:r>
      <w:r w:rsidR="00327DB0">
        <w:t xml:space="preserve"> </w:t>
      </w:r>
      <w:r w:rsidR="003A18CA">
        <w:t xml:space="preserve">the </w:t>
      </w:r>
      <w:r w:rsidR="00327DB0">
        <w:t>new design, and our alternative hypothesis is that there is a difference between the old design and the new design.</w:t>
      </w:r>
      <w:r w:rsidR="007A384A">
        <w:fldChar w:fldCharType="begin"/>
      </w:r>
      <w:r w:rsidR="00B436A1">
        <w:instrText xml:space="preserve"> ADDIN ZOTERO_ITEM CSL_CITATION {"citationID":"ZuIod7xL","properties":{"formattedCitation":"[2]","plainCitation":"[2]","noteIndex":0},"citationItems":[{"id":507,"uris":["http://zotero.org/users/5310636/items/H443Y8YX"],"uri":["http://zotero.org/users/5310636/items/H443Y8YX"],"itemData":{"id":507,"type":"article-journal","abstract":"Null hypothesis statistical significance tests (NHST) are widely used in quantitative research in the empirical sciences including scientometrics. Nevertheless, since their introduction nearly a century ago significance tests have been controversial. Many researchers are not aware of the numerous criticisms raised against NHST. As practiced, NHST has been characterized as a ‘null ritual’ that is overused and too often misapplied and misinterpreted. NHST is in fact a patchwork of two fundamentally different classical statistical testing models, often blended with some wishful quasiBayesian interpretations. This is undoubtedly a major reason why NHST is very often misunderstood. But NHST also has intrinsic logical problems and the epistemic range of the information provided by such tests is much more limited than most researchers recognize. In this article we introduce to the scientometric community the theoretical origins of NHST, which is mostly absent from standard statistical textbooks, and we discuss some of the most prevalent problems relating to the practice of NHST and trace these problems back to the mix-up of the two different theoretical origins. Finally, we illustrate some of the misunderstandings with examples from the scientometric literature and bring forward some modest recommendations for a more sound practice in quantitative data analysis.","container-title":"Scientometrics","DOI":"10.1007/s11192-014-1251-5","ISSN":"0138-9130, 1588-2861","issue":"1","journalAbbreviation":"Scientometrics","language":"en","page":"411-432","source":"DOI.org (Crossref)","title":"Null hypothesis significance tests. A mix-up of two different theories: the basis for widespread confusion and numerous misinterpretations","title-short":"Null hypothesis significance tests. A mix-up of two different theories","volume":"102","author":[{"family":"Schneider","given":"Jesper W."}],"issued":{"date-parts":[["2015",1]]}}}],"schema":"https://github.com/citation-style-language/schema/raw/master/csl-citation.json"} </w:instrText>
      </w:r>
      <w:r w:rsidR="007A384A">
        <w:fldChar w:fldCharType="separate"/>
      </w:r>
      <w:r w:rsidR="00B436A1" w:rsidRPr="00B436A1">
        <w:rPr>
          <w:rFonts w:ascii="Calibri" w:hAnsi="Calibri" w:cs="Calibri"/>
        </w:rPr>
        <w:t>[2]</w:t>
      </w:r>
      <w:r w:rsidR="007A384A">
        <w:fldChar w:fldCharType="end"/>
      </w:r>
    </w:p>
    <w:p w14:paraId="6CAD6426" w14:textId="09CE765E" w:rsidR="000F29AB" w:rsidRDefault="001D66C6" w:rsidP="000F29AB">
      <w:pPr>
        <w:pStyle w:val="Heading2"/>
        <w:rPr>
          <w:rStyle w:val="Heading2Char"/>
        </w:rPr>
      </w:pPr>
      <w:bookmarkStart w:id="8" w:name="_Toc39752411"/>
      <w:r>
        <w:rPr>
          <w:rStyle w:val="Heading2Char"/>
        </w:rPr>
        <w:t xml:space="preserve">Data </w:t>
      </w:r>
      <w:r w:rsidR="004B1C93" w:rsidRPr="000F29AB">
        <w:rPr>
          <w:rStyle w:val="Heading2Char"/>
        </w:rPr>
        <w:t>Testing</w:t>
      </w:r>
      <w:bookmarkEnd w:id="8"/>
    </w:p>
    <w:p w14:paraId="70C32FFE" w14:textId="610BB619" w:rsidR="007961B6" w:rsidRDefault="00587B6E" w:rsidP="000F29AB">
      <w:r w:rsidRPr="000F29AB">
        <w:t>A two</w:t>
      </w:r>
      <w:r w:rsidR="003A18CA">
        <w:t>-</w:t>
      </w:r>
      <w:r w:rsidRPr="000F29AB">
        <w:t>ta</w:t>
      </w:r>
      <w:r w:rsidR="00CE4B6E" w:rsidRPr="000F29AB">
        <w:t>il</w:t>
      </w:r>
      <w:r w:rsidRPr="000F29AB">
        <w:t xml:space="preserve"> </w:t>
      </w:r>
      <w:r w:rsidR="004B1C93" w:rsidRPr="000F29AB">
        <w:t>t-t</w:t>
      </w:r>
      <w:r w:rsidRPr="000F29AB">
        <w:t xml:space="preserve">est was chosen </w:t>
      </w:r>
      <w:r w:rsidR="00CE4B6E" w:rsidRPr="000F29AB">
        <w:t xml:space="preserve">to be appropriate </w:t>
      </w:r>
      <w:r w:rsidR="00B768E4" w:rsidRPr="000F29AB">
        <w:t xml:space="preserve">as we want to determine whether there is a difference between the means of both </w:t>
      </w:r>
      <w:r w:rsidR="00DE6BBA" w:rsidRPr="000F29AB">
        <w:t>groups</w:t>
      </w:r>
      <w:r w:rsidR="00B768E4" w:rsidRPr="000F29AB">
        <w:t>.</w:t>
      </w:r>
      <w:r w:rsidR="00C0541F">
        <w:fldChar w:fldCharType="begin"/>
      </w:r>
      <w:r w:rsidR="008649F7">
        <w:instrText xml:space="preserve"> ADDIN ZOTERO_ITEM CSL_CITATION {"citationID":"Yc6fWRIV","properties":{"formattedCitation":"[2]","plainCitation":"[2]","noteIndex":0},"citationItems":[{"id":507,"uris":["http://zotero.org/users/5310636/items/H443Y8YX"],"uri":["http://zotero.org/users/5310636/items/H443Y8YX"],"itemData":{"id":507,"type":"article-journal","abstract":"Null hypothesis statistical significance tests (NHST) are widely used in quantitative research in the empirical sciences including scientometrics. Nevertheless, since their introduction nearly a century ago significance tests have been controversial. Many researchers are not aware of the numerous criticisms raised against NHST. As practiced, NHST has been characterized as a ‘null ritual’ that is overused and too often misapplied and misinterpreted. NHST is in fact a patchwork of two fundamentally different classical statistical testing models, often blended with some wishful quasiBayesian interpretations. This is undoubtedly a major reason why NHST is very often misunderstood. But NHST also has intrinsic logical problems and the epistemic range of the information provided by such tests is much more limited than most researchers recognize. In this article we introduce to the scientometric community the theoretical origins of NHST, which is mostly absent from standard statistical textbooks, and we discuss some of the most prevalent problems relating to the practice of NHST and trace these problems back to the mix-up of the two different theoretical origins. Finally, we illustrate some of the misunderstandings with examples from the scientometric literature and bring forward some modest recommendations for a more sound practice in quantitative data analysis.","container-title":"Scientometrics","DOI":"10.1007/s11192-014-1251-5","ISSN":"0138-9130, 1588-2861","issue":"1","journalAbbreviation":"Scientometrics","language":"en","page":"411-432","source":"DOI.org (Crossref)","title":"Null hypothesis significance tests. A mix-up of two different theories: the basis for widespread confusion and numerous misinterpretations","title-short":"Null hypothesis significance tests. A mix-up of two different theories","volume":"102","author":[{"family":"Schneider","given":"Jesper W."}],"issued":{"date-parts":[["2015",1]]}}}],"schema":"https://github.com/citation-style-language/schema/raw/master/csl-citation.json"} </w:instrText>
      </w:r>
      <w:r w:rsidR="00C0541F">
        <w:fldChar w:fldCharType="separate"/>
      </w:r>
      <w:r w:rsidR="008649F7" w:rsidRPr="008649F7">
        <w:rPr>
          <w:rFonts w:ascii="Calibri" w:hAnsi="Calibri" w:cs="Calibri"/>
        </w:rPr>
        <w:t>[2]</w:t>
      </w:r>
      <w:r w:rsidR="00C0541F">
        <w:fldChar w:fldCharType="end"/>
      </w:r>
      <w:r w:rsidR="007961B6" w:rsidRPr="000F29AB">
        <w:br/>
      </w:r>
      <w:r w:rsidR="00303046" w:rsidRPr="000F29AB">
        <w:t>The significance level</w:t>
      </w:r>
      <w:r w:rsidR="001E7191" w:rsidRPr="000F29AB">
        <w:t>,</w:t>
      </w:r>
      <w:r w:rsidR="00BF7861" w:rsidRPr="000F29AB">
        <w:t xml:space="preserve"> alpha</w:t>
      </w:r>
      <w:r w:rsidR="00696943" w:rsidRPr="000F29AB">
        <w:t xml:space="preserve"> (α)</w:t>
      </w:r>
      <w:r w:rsidR="00F8639E" w:rsidRPr="000F29AB">
        <w:t xml:space="preserve"> used</w:t>
      </w:r>
      <w:r w:rsidR="00BF7861" w:rsidRPr="000F29AB">
        <w:t xml:space="preserve"> will be</w:t>
      </w:r>
      <w:r w:rsidR="00303046" w:rsidRPr="000F29AB">
        <w:t xml:space="preserve"> 0.</w:t>
      </w:r>
      <w:r w:rsidR="00D3428F" w:rsidRPr="000F29AB">
        <w:t>10</w:t>
      </w:r>
      <w:r w:rsidR="00F8639E" w:rsidRPr="000F29AB">
        <w:t>, 0.05</w:t>
      </w:r>
      <w:r w:rsidR="003A18CA">
        <w:t>,</w:t>
      </w:r>
      <w:r w:rsidR="00F8639E" w:rsidRPr="000F29AB">
        <w:t xml:space="preserve"> and 0.01</w:t>
      </w:r>
      <w:r w:rsidR="0050666A" w:rsidRPr="000F29AB">
        <w:t xml:space="preserve"> for cross</w:t>
      </w:r>
      <w:r w:rsidR="003A18CA">
        <w:t>-</w:t>
      </w:r>
      <w:r w:rsidR="0050666A" w:rsidRPr="000F29AB">
        <w:t>referencing the t</w:t>
      </w:r>
      <w:r w:rsidR="00782F1C">
        <w:t xml:space="preserve"> </w:t>
      </w:r>
      <w:r w:rsidR="0050666A" w:rsidRPr="000F29AB">
        <w:t>obt</w:t>
      </w:r>
      <w:r w:rsidR="00782F1C">
        <w:t>ained</w:t>
      </w:r>
      <w:r w:rsidR="007267DF">
        <w:t xml:space="preserve"> value</w:t>
      </w:r>
      <w:r w:rsidR="0050666A" w:rsidRPr="000F29AB">
        <w:t xml:space="preserve"> against the t</w:t>
      </w:r>
      <w:r w:rsidR="00782F1C">
        <w:t xml:space="preserve"> </w:t>
      </w:r>
      <w:r w:rsidR="0050666A" w:rsidRPr="000F29AB">
        <w:t>crit</w:t>
      </w:r>
      <w:r w:rsidR="00782F1C">
        <w:t>ical</w:t>
      </w:r>
      <w:r w:rsidR="0050666A" w:rsidRPr="000F29AB">
        <w:t xml:space="preserve"> </w:t>
      </w:r>
      <w:r w:rsidR="00EB6495" w:rsidRPr="000F29AB">
        <w:t>value.</w:t>
      </w:r>
      <w:r w:rsidR="00C26582">
        <w:fldChar w:fldCharType="begin"/>
      </w:r>
      <w:r w:rsidR="008649F7">
        <w:instrText xml:space="preserve"> ADDIN ZOTERO_ITEM CSL_CITATION {"citationID":"Pyd9VkEh","properties":{"formattedCitation":"[3]","plainCitation":"[3]","noteIndex":0},"citationItems":[{"id":501,"uris":["http://zotero.org/users/5310636/items/YYGJDKKD"],"uri":["http://zotero.org/users/5310636/items/YYGJDKKD"],"itemData":{"id":501,"type":"webpage","title":"t-Tables","URL":"https://faculty.washington.edu/heagerty/Books/Biostatistics/TABLES/t-Tables/","accessed":{"date-parts":[["2020",4,30]]}}}],"schema":"https://github.com/citation-style-language/schema/raw/master/csl-citation.json"} </w:instrText>
      </w:r>
      <w:r w:rsidR="00C26582">
        <w:fldChar w:fldCharType="separate"/>
      </w:r>
      <w:r w:rsidR="008649F7" w:rsidRPr="008649F7">
        <w:rPr>
          <w:rFonts w:ascii="Calibri" w:hAnsi="Calibri" w:cs="Calibri"/>
        </w:rPr>
        <w:t>[3]</w:t>
      </w:r>
      <w:r w:rsidR="00C26582">
        <w:fldChar w:fldCharType="end"/>
      </w:r>
    </w:p>
    <w:p w14:paraId="7785DBAD" w14:textId="77777777" w:rsidR="001E7191" w:rsidRDefault="001E7191">
      <w:pPr>
        <w:spacing w:line="259" w:lineRule="auto"/>
      </w:pPr>
    </w:p>
    <w:p w14:paraId="38C8035F" w14:textId="118D85FE" w:rsidR="00FC34FD" w:rsidRDefault="001378F6" w:rsidP="00FC34FD">
      <w:pPr>
        <w:pStyle w:val="Heading3"/>
      </w:pPr>
      <w:bookmarkStart w:id="9" w:name="_Toc39752412"/>
      <w:r>
        <w:t>T-</w:t>
      </w:r>
      <w:r w:rsidR="00FC34FD">
        <w:t>Test 1:</w:t>
      </w:r>
      <w:bookmarkEnd w:id="9"/>
    </w:p>
    <w:p w14:paraId="7D5A15F2" w14:textId="020F81B2" w:rsidR="008548A1" w:rsidRPr="008548A1" w:rsidRDefault="00663CD8" w:rsidP="008548A1">
      <w:r>
        <w:t xml:space="preserve">The results for the t-test for 0.10 alpha value can be seen in </w:t>
      </w:r>
      <w:r w:rsidR="003A18CA">
        <w:t>T</w:t>
      </w:r>
      <w:r>
        <w:t>able 2 below.</w:t>
      </w:r>
    </w:p>
    <w:p w14:paraId="377ADEA8" w14:textId="517BC4BD" w:rsidR="001378F6" w:rsidRDefault="001378F6" w:rsidP="001378F6">
      <w:pPr>
        <w:pStyle w:val="Caption"/>
        <w:keepNext/>
      </w:pPr>
      <w:bookmarkStart w:id="10" w:name="_Toc39752424"/>
      <w:r>
        <w:t xml:space="preserve">Table </w:t>
      </w:r>
      <w:fldSimple w:instr=" SEQ Table \* ARABIC ">
        <w:r w:rsidR="006E2E7D">
          <w:rPr>
            <w:noProof/>
          </w:rPr>
          <w:t>2</w:t>
        </w:r>
      </w:fldSimple>
      <w:r w:rsidR="00FD6259">
        <w:t xml:space="preserve"> -</w:t>
      </w:r>
      <w:r>
        <w:t xml:space="preserve"> t-Test result for 0.10 significance value</w:t>
      </w:r>
      <w:bookmarkEnd w:id="10"/>
    </w:p>
    <w:tbl>
      <w:tblPr>
        <w:tblW w:w="6433" w:type="dxa"/>
        <w:tblLook w:val="04A0" w:firstRow="1" w:lastRow="0" w:firstColumn="1" w:lastColumn="0" w:noHBand="0" w:noVBand="1"/>
      </w:tblPr>
      <w:tblGrid>
        <w:gridCol w:w="2798"/>
        <w:gridCol w:w="1769"/>
        <w:gridCol w:w="1866"/>
      </w:tblGrid>
      <w:tr w:rsidR="00CD224A" w:rsidRPr="00CD224A" w14:paraId="7F08CBFA" w14:textId="77777777" w:rsidTr="00CD224A">
        <w:trPr>
          <w:trHeight w:val="288"/>
        </w:trPr>
        <w:tc>
          <w:tcPr>
            <w:tcW w:w="6433" w:type="dxa"/>
            <w:gridSpan w:val="3"/>
            <w:tcBorders>
              <w:top w:val="nil"/>
              <w:left w:val="nil"/>
              <w:bottom w:val="nil"/>
              <w:right w:val="nil"/>
            </w:tcBorders>
            <w:shd w:val="clear" w:color="auto" w:fill="auto"/>
            <w:noWrap/>
            <w:vAlign w:val="bottom"/>
            <w:hideMark/>
          </w:tcPr>
          <w:p w14:paraId="1338A46E"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t-Test: Two-Sample Assuming Unequal Variances</w:t>
            </w:r>
          </w:p>
        </w:tc>
      </w:tr>
      <w:tr w:rsidR="00CD224A" w:rsidRPr="00CD224A" w14:paraId="76BDD533" w14:textId="77777777" w:rsidTr="00CD224A">
        <w:trPr>
          <w:trHeight w:val="300"/>
        </w:trPr>
        <w:tc>
          <w:tcPr>
            <w:tcW w:w="2798" w:type="dxa"/>
            <w:tcBorders>
              <w:top w:val="nil"/>
              <w:left w:val="nil"/>
              <w:bottom w:val="nil"/>
              <w:right w:val="nil"/>
            </w:tcBorders>
            <w:shd w:val="clear" w:color="auto" w:fill="auto"/>
            <w:noWrap/>
            <w:vAlign w:val="bottom"/>
            <w:hideMark/>
          </w:tcPr>
          <w:p w14:paraId="0F86229F" w14:textId="77777777" w:rsidR="00CD224A" w:rsidRPr="00CD224A" w:rsidRDefault="00CD224A" w:rsidP="00CD224A">
            <w:pPr>
              <w:spacing w:after="0" w:line="240" w:lineRule="auto"/>
              <w:rPr>
                <w:rFonts w:ascii="Calibri" w:eastAsia="Times New Roman" w:hAnsi="Calibri" w:cs="Times New Roman"/>
                <w:color w:val="000000"/>
                <w:lang w:eastAsia="en-GB"/>
              </w:rPr>
            </w:pPr>
          </w:p>
        </w:tc>
        <w:tc>
          <w:tcPr>
            <w:tcW w:w="1769" w:type="dxa"/>
            <w:tcBorders>
              <w:top w:val="nil"/>
              <w:left w:val="nil"/>
              <w:bottom w:val="nil"/>
              <w:right w:val="nil"/>
            </w:tcBorders>
            <w:shd w:val="clear" w:color="auto" w:fill="auto"/>
            <w:noWrap/>
            <w:vAlign w:val="bottom"/>
            <w:hideMark/>
          </w:tcPr>
          <w:p w14:paraId="27EAD759" w14:textId="77777777" w:rsidR="00CD224A" w:rsidRPr="00CD224A" w:rsidRDefault="00CD224A" w:rsidP="00CD224A">
            <w:pPr>
              <w:spacing w:after="0" w:line="240" w:lineRule="auto"/>
              <w:rPr>
                <w:rFonts w:ascii="Times New Roman" w:eastAsia="Times New Roman" w:hAnsi="Times New Roman" w:cs="Times New Roman"/>
                <w:sz w:val="20"/>
                <w:szCs w:val="20"/>
                <w:lang w:eastAsia="en-GB"/>
              </w:rPr>
            </w:pPr>
          </w:p>
        </w:tc>
        <w:tc>
          <w:tcPr>
            <w:tcW w:w="1866" w:type="dxa"/>
            <w:tcBorders>
              <w:top w:val="nil"/>
              <w:left w:val="nil"/>
              <w:bottom w:val="nil"/>
              <w:right w:val="nil"/>
            </w:tcBorders>
            <w:shd w:val="clear" w:color="auto" w:fill="auto"/>
            <w:noWrap/>
            <w:vAlign w:val="bottom"/>
            <w:hideMark/>
          </w:tcPr>
          <w:p w14:paraId="775443E6" w14:textId="77777777" w:rsidR="00CD224A" w:rsidRPr="00CD224A" w:rsidRDefault="00CD224A" w:rsidP="00CD224A">
            <w:pPr>
              <w:spacing w:after="0" w:line="240" w:lineRule="auto"/>
              <w:rPr>
                <w:rFonts w:ascii="Times New Roman" w:eastAsia="Times New Roman" w:hAnsi="Times New Roman" w:cs="Times New Roman"/>
                <w:sz w:val="20"/>
                <w:szCs w:val="20"/>
                <w:lang w:eastAsia="en-GB"/>
              </w:rPr>
            </w:pPr>
          </w:p>
        </w:tc>
      </w:tr>
      <w:tr w:rsidR="00CD224A" w:rsidRPr="00CD224A" w14:paraId="04581CC8" w14:textId="77777777" w:rsidTr="00CD224A">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6BA8EF19" w14:textId="77777777" w:rsidR="00CD224A" w:rsidRPr="00CD224A" w:rsidRDefault="00CD224A" w:rsidP="00CD224A">
            <w:pPr>
              <w:spacing w:after="0" w:line="240" w:lineRule="auto"/>
              <w:jc w:val="center"/>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 </w:t>
            </w:r>
          </w:p>
        </w:tc>
        <w:tc>
          <w:tcPr>
            <w:tcW w:w="1769" w:type="dxa"/>
            <w:tcBorders>
              <w:top w:val="single" w:sz="8" w:space="0" w:color="auto"/>
              <w:left w:val="nil"/>
              <w:bottom w:val="single" w:sz="4" w:space="0" w:color="auto"/>
              <w:right w:val="nil"/>
            </w:tcBorders>
            <w:shd w:val="clear" w:color="auto" w:fill="auto"/>
            <w:noWrap/>
            <w:vAlign w:val="bottom"/>
            <w:hideMark/>
          </w:tcPr>
          <w:p w14:paraId="4AE98FBD"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Old Website Design</w:t>
            </w:r>
          </w:p>
        </w:tc>
        <w:tc>
          <w:tcPr>
            <w:tcW w:w="1866" w:type="dxa"/>
            <w:tcBorders>
              <w:top w:val="single" w:sz="8" w:space="0" w:color="auto"/>
              <w:left w:val="nil"/>
              <w:bottom w:val="single" w:sz="4" w:space="0" w:color="auto"/>
              <w:right w:val="nil"/>
            </w:tcBorders>
            <w:shd w:val="clear" w:color="auto" w:fill="auto"/>
            <w:noWrap/>
            <w:vAlign w:val="bottom"/>
            <w:hideMark/>
          </w:tcPr>
          <w:p w14:paraId="7D3C10A9"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New Website Design</w:t>
            </w:r>
          </w:p>
        </w:tc>
      </w:tr>
      <w:tr w:rsidR="00CD224A" w:rsidRPr="00CD224A" w14:paraId="5F0F5F07" w14:textId="77777777" w:rsidTr="00CD224A">
        <w:trPr>
          <w:trHeight w:val="288"/>
        </w:trPr>
        <w:tc>
          <w:tcPr>
            <w:tcW w:w="2798" w:type="dxa"/>
            <w:tcBorders>
              <w:top w:val="nil"/>
              <w:left w:val="nil"/>
              <w:bottom w:val="nil"/>
              <w:right w:val="nil"/>
            </w:tcBorders>
            <w:shd w:val="clear" w:color="auto" w:fill="auto"/>
            <w:noWrap/>
            <w:vAlign w:val="bottom"/>
            <w:hideMark/>
          </w:tcPr>
          <w:p w14:paraId="4354E206"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Mean</w:t>
            </w:r>
          </w:p>
        </w:tc>
        <w:tc>
          <w:tcPr>
            <w:tcW w:w="1769" w:type="dxa"/>
            <w:tcBorders>
              <w:top w:val="nil"/>
              <w:left w:val="nil"/>
              <w:bottom w:val="nil"/>
              <w:right w:val="nil"/>
            </w:tcBorders>
            <w:shd w:val="clear" w:color="auto" w:fill="auto"/>
            <w:noWrap/>
            <w:vAlign w:val="bottom"/>
            <w:hideMark/>
          </w:tcPr>
          <w:p w14:paraId="2A6FD0F4"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63.075</w:t>
            </w:r>
          </w:p>
        </w:tc>
        <w:tc>
          <w:tcPr>
            <w:tcW w:w="1866" w:type="dxa"/>
            <w:tcBorders>
              <w:top w:val="nil"/>
              <w:left w:val="nil"/>
              <w:bottom w:val="nil"/>
              <w:right w:val="nil"/>
            </w:tcBorders>
            <w:shd w:val="clear" w:color="auto" w:fill="auto"/>
            <w:noWrap/>
            <w:vAlign w:val="bottom"/>
            <w:hideMark/>
          </w:tcPr>
          <w:p w14:paraId="1EAFF324"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80.025</w:t>
            </w:r>
          </w:p>
        </w:tc>
      </w:tr>
      <w:tr w:rsidR="00CD224A" w:rsidRPr="00CD224A" w14:paraId="45B34FC9" w14:textId="77777777" w:rsidTr="00CD224A">
        <w:trPr>
          <w:trHeight w:val="288"/>
        </w:trPr>
        <w:tc>
          <w:tcPr>
            <w:tcW w:w="2798" w:type="dxa"/>
            <w:tcBorders>
              <w:top w:val="nil"/>
              <w:left w:val="nil"/>
              <w:bottom w:val="nil"/>
              <w:right w:val="nil"/>
            </w:tcBorders>
            <w:shd w:val="clear" w:color="auto" w:fill="auto"/>
            <w:noWrap/>
            <w:vAlign w:val="bottom"/>
            <w:hideMark/>
          </w:tcPr>
          <w:p w14:paraId="6BBD7D29"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Variance</w:t>
            </w:r>
          </w:p>
        </w:tc>
        <w:tc>
          <w:tcPr>
            <w:tcW w:w="1769" w:type="dxa"/>
            <w:tcBorders>
              <w:top w:val="nil"/>
              <w:left w:val="nil"/>
              <w:bottom w:val="nil"/>
              <w:right w:val="nil"/>
            </w:tcBorders>
            <w:shd w:val="clear" w:color="auto" w:fill="auto"/>
            <w:noWrap/>
            <w:vAlign w:val="bottom"/>
            <w:hideMark/>
          </w:tcPr>
          <w:p w14:paraId="5F778421"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988.4301282</w:t>
            </w:r>
          </w:p>
        </w:tc>
        <w:tc>
          <w:tcPr>
            <w:tcW w:w="1866" w:type="dxa"/>
            <w:tcBorders>
              <w:top w:val="nil"/>
              <w:left w:val="nil"/>
              <w:bottom w:val="nil"/>
              <w:right w:val="nil"/>
            </w:tcBorders>
            <w:shd w:val="clear" w:color="auto" w:fill="auto"/>
            <w:noWrap/>
            <w:vAlign w:val="bottom"/>
            <w:hideMark/>
          </w:tcPr>
          <w:p w14:paraId="0714D81C"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1022.999359</w:t>
            </w:r>
          </w:p>
        </w:tc>
      </w:tr>
      <w:tr w:rsidR="00CD224A" w:rsidRPr="00CD224A" w14:paraId="7FF5E9F4" w14:textId="77777777" w:rsidTr="00CD224A">
        <w:trPr>
          <w:trHeight w:val="288"/>
        </w:trPr>
        <w:tc>
          <w:tcPr>
            <w:tcW w:w="2798" w:type="dxa"/>
            <w:tcBorders>
              <w:top w:val="nil"/>
              <w:left w:val="nil"/>
              <w:bottom w:val="nil"/>
              <w:right w:val="nil"/>
            </w:tcBorders>
            <w:shd w:val="clear" w:color="auto" w:fill="auto"/>
            <w:noWrap/>
            <w:vAlign w:val="bottom"/>
            <w:hideMark/>
          </w:tcPr>
          <w:p w14:paraId="0B08B2E8"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Observations</w:t>
            </w:r>
          </w:p>
        </w:tc>
        <w:tc>
          <w:tcPr>
            <w:tcW w:w="1769" w:type="dxa"/>
            <w:tcBorders>
              <w:top w:val="nil"/>
              <w:left w:val="nil"/>
              <w:bottom w:val="nil"/>
              <w:right w:val="nil"/>
            </w:tcBorders>
            <w:shd w:val="clear" w:color="auto" w:fill="auto"/>
            <w:noWrap/>
            <w:vAlign w:val="bottom"/>
            <w:hideMark/>
          </w:tcPr>
          <w:p w14:paraId="67C41C6F"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40</w:t>
            </w:r>
          </w:p>
        </w:tc>
        <w:tc>
          <w:tcPr>
            <w:tcW w:w="1866" w:type="dxa"/>
            <w:tcBorders>
              <w:top w:val="nil"/>
              <w:left w:val="nil"/>
              <w:bottom w:val="nil"/>
              <w:right w:val="nil"/>
            </w:tcBorders>
            <w:shd w:val="clear" w:color="auto" w:fill="auto"/>
            <w:noWrap/>
            <w:vAlign w:val="bottom"/>
            <w:hideMark/>
          </w:tcPr>
          <w:p w14:paraId="6983CA54"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40</w:t>
            </w:r>
          </w:p>
        </w:tc>
      </w:tr>
      <w:tr w:rsidR="00CD224A" w:rsidRPr="00CD224A" w14:paraId="16B7131E" w14:textId="77777777" w:rsidTr="00CD224A">
        <w:trPr>
          <w:trHeight w:val="288"/>
        </w:trPr>
        <w:tc>
          <w:tcPr>
            <w:tcW w:w="2798" w:type="dxa"/>
            <w:tcBorders>
              <w:top w:val="nil"/>
              <w:left w:val="nil"/>
              <w:bottom w:val="nil"/>
              <w:right w:val="nil"/>
            </w:tcBorders>
            <w:shd w:val="clear" w:color="auto" w:fill="auto"/>
            <w:noWrap/>
            <w:vAlign w:val="bottom"/>
            <w:hideMark/>
          </w:tcPr>
          <w:p w14:paraId="181D35FF"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Hypothesized Mean Difference</w:t>
            </w:r>
          </w:p>
        </w:tc>
        <w:tc>
          <w:tcPr>
            <w:tcW w:w="1769" w:type="dxa"/>
            <w:tcBorders>
              <w:top w:val="nil"/>
              <w:left w:val="nil"/>
              <w:bottom w:val="nil"/>
              <w:right w:val="nil"/>
            </w:tcBorders>
            <w:shd w:val="clear" w:color="auto" w:fill="auto"/>
            <w:noWrap/>
            <w:vAlign w:val="bottom"/>
            <w:hideMark/>
          </w:tcPr>
          <w:p w14:paraId="33AD30F5"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0</w:t>
            </w:r>
          </w:p>
        </w:tc>
        <w:tc>
          <w:tcPr>
            <w:tcW w:w="1866" w:type="dxa"/>
            <w:tcBorders>
              <w:top w:val="nil"/>
              <w:left w:val="nil"/>
              <w:bottom w:val="nil"/>
              <w:right w:val="nil"/>
            </w:tcBorders>
            <w:shd w:val="clear" w:color="auto" w:fill="auto"/>
            <w:noWrap/>
            <w:vAlign w:val="bottom"/>
            <w:hideMark/>
          </w:tcPr>
          <w:p w14:paraId="163BFF1F"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p>
        </w:tc>
      </w:tr>
      <w:tr w:rsidR="00CD224A" w:rsidRPr="00CD224A" w14:paraId="6D275A1F" w14:textId="77777777" w:rsidTr="00CD224A">
        <w:trPr>
          <w:trHeight w:val="288"/>
        </w:trPr>
        <w:tc>
          <w:tcPr>
            <w:tcW w:w="2798" w:type="dxa"/>
            <w:tcBorders>
              <w:top w:val="nil"/>
              <w:left w:val="nil"/>
              <w:bottom w:val="nil"/>
              <w:right w:val="nil"/>
            </w:tcBorders>
            <w:shd w:val="clear" w:color="auto" w:fill="auto"/>
            <w:noWrap/>
            <w:vAlign w:val="bottom"/>
            <w:hideMark/>
          </w:tcPr>
          <w:p w14:paraId="08652AFC"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df</w:t>
            </w:r>
          </w:p>
        </w:tc>
        <w:tc>
          <w:tcPr>
            <w:tcW w:w="1769" w:type="dxa"/>
            <w:tcBorders>
              <w:top w:val="nil"/>
              <w:left w:val="nil"/>
              <w:bottom w:val="nil"/>
              <w:right w:val="nil"/>
            </w:tcBorders>
            <w:shd w:val="clear" w:color="auto" w:fill="auto"/>
            <w:noWrap/>
            <w:vAlign w:val="bottom"/>
            <w:hideMark/>
          </w:tcPr>
          <w:p w14:paraId="2C2ECB28"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78</w:t>
            </w:r>
          </w:p>
        </w:tc>
        <w:tc>
          <w:tcPr>
            <w:tcW w:w="1866" w:type="dxa"/>
            <w:tcBorders>
              <w:top w:val="nil"/>
              <w:left w:val="nil"/>
              <w:bottom w:val="nil"/>
              <w:right w:val="nil"/>
            </w:tcBorders>
            <w:shd w:val="clear" w:color="auto" w:fill="auto"/>
            <w:noWrap/>
            <w:vAlign w:val="bottom"/>
            <w:hideMark/>
          </w:tcPr>
          <w:p w14:paraId="1A348D8F"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p>
        </w:tc>
      </w:tr>
      <w:tr w:rsidR="00CD224A" w:rsidRPr="00CD224A" w14:paraId="11007325" w14:textId="77777777" w:rsidTr="00CD224A">
        <w:trPr>
          <w:trHeight w:val="288"/>
        </w:trPr>
        <w:tc>
          <w:tcPr>
            <w:tcW w:w="2798" w:type="dxa"/>
            <w:tcBorders>
              <w:top w:val="nil"/>
              <w:left w:val="nil"/>
              <w:bottom w:val="nil"/>
              <w:right w:val="nil"/>
            </w:tcBorders>
            <w:shd w:val="clear" w:color="auto" w:fill="auto"/>
            <w:noWrap/>
            <w:vAlign w:val="bottom"/>
            <w:hideMark/>
          </w:tcPr>
          <w:p w14:paraId="19B959CA"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lastRenderedPageBreak/>
              <w:t>t Stat</w:t>
            </w:r>
          </w:p>
        </w:tc>
        <w:tc>
          <w:tcPr>
            <w:tcW w:w="1769" w:type="dxa"/>
            <w:tcBorders>
              <w:top w:val="nil"/>
              <w:left w:val="nil"/>
              <w:bottom w:val="nil"/>
              <w:right w:val="nil"/>
            </w:tcBorders>
            <w:shd w:val="clear" w:color="000000" w:fill="A9D08E"/>
            <w:noWrap/>
            <w:vAlign w:val="bottom"/>
            <w:hideMark/>
          </w:tcPr>
          <w:p w14:paraId="76B65E0A"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-2.390271823</w:t>
            </w:r>
          </w:p>
        </w:tc>
        <w:tc>
          <w:tcPr>
            <w:tcW w:w="1866" w:type="dxa"/>
            <w:tcBorders>
              <w:top w:val="nil"/>
              <w:left w:val="nil"/>
              <w:bottom w:val="nil"/>
              <w:right w:val="nil"/>
            </w:tcBorders>
            <w:shd w:val="clear" w:color="auto" w:fill="auto"/>
            <w:noWrap/>
            <w:vAlign w:val="bottom"/>
            <w:hideMark/>
          </w:tcPr>
          <w:p w14:paraId="4D42A6A9"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p>
        </w:tc>
      </w:tr>
      <w:tr w:rsidR="00CD224A" w:rsidRPr="00CD224A" w14:paraId="0CF332D6" w14:textId="77777777" w:rsidTr="00CD224A">
        <w:trPr>
          <w:trHeight w:val="288"/>
        </w:trPr>
        <w:tc>
          <w:tcPr>
            <w:tcW w:w="2798" w:type="dxa"/>
            <w:tcBorders>
              <w:top w:val="nil"/>
              <w:left w:val="nil"/>
              <w:bottom w:val="nil"/>
              <w:right w:val="nil"/>
            </w:tcBorders>
            <w:shd w:val="clear" w:color="auto" w:fill="auto"/>
            <w:noWrap/>
            <w:vAlign w:val="bottom"/>
            <w:hideMark/>
          </w:tcPr>
          <w:p w14:paraId="594E0C6F"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P(T&lt;=t) one-tail</w:t>
            </w:r>
          </w:p>
        </w:tc>
        <w:tc>
          <w:tcPr>
            <w:tcW w:w="1769" w:type="dxa"/>
            <w:tcBorders>
              <w:top w:val="nil"/>
              <w:left w:val="nil"/>
              <w:bottom w:val="nil"/>
              <w:right w:val="nil"/>
            </w:tcBorders>
            <w:shd w:val="clear" w:color="auto" w:fill="auto"/>
            <w:noWrap/>
            <w:vAlign w:val="bottom"/>
            <w:hideMark/>
          </w:tcPr>
          <w:p w14:paraId="223FEECB"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0.009624153</w:t>
            </w:r>
          </w:p>
        </w:tc>
        <w:tc>
          <w:tcPr>
            <w:tcW w:w="1866" w:type="dxa"/>
            <w:tcBorders>
              <w:top w:val="nil"/>
              <w:left w:val="nil"/>
              <w:bottom w:val="nil"/>
              <w:right w:val="nil"/>
            </w:tcBorders>
            <w:shd w:val="clear" w:color="auto" w:fill="auto"/>
            <w:noWrap/>
            <w:vAlign w:val="bottom"/>
            <w:hideMark/>
          </w:tcPr>
          <w:p w14:paraId="09B8ADE0"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p>
        </w:tc>
      </w:tr>
      <w:tr w:rsidR="00CD224A" w:rsidRPr="00CD224A" w14:paraId="5BFDF2FE" w14:textId="77777777" w:rsidTr="00CD224A">
        <w:trPr>
          <w:trHeight w:val="288"/>
        </w:trPr>
        <w:tc>
          <w:tcPr>
            <w:tcW w:w="2798" w:type="dxa"/>
            <w:tcBorders>
              <w:top w:val="nil"/>
              <w:left w:val="nil"/>
              <w:bottom w:val="nil"/>
              <w:right w:val="nil"/>
            </w:tcBorders>
            <w:shd w:val="clear" w:color="auto" w:fill="auto"/>
            <w:noWrap/>
            <w:vAlign w:val="bottom"/>
            <w:hideMark/>
          </w:tcPr>
          <w:p w14:paraId="68F1E1A7"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t Critical one-tail</w:t>
            </w:r>
          </w:p>
        </w:tc>
        <w:tc>
          <w:tcPr>
            <w:tcW w:w="1769" w:type="dxa"/>
            <w:tcBorders>
              <w:top w:val="nil"/>
              <w:left w:val="nil"/>
              <w:bottom w:val="nil"/>
              <w:right w:val="nil"/>
            </w:tcBorders>
            <w:shd w:val="clear" w:color="auto" w:fill="auto"/>
            <w:noWrap/>
            <w:vAlign w:val="bottom"/>
            <w:hideMark/>
          </w:tcPr>
          <w:p w14:paraId="226AC06D"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1.292499597</w:t>
            </w:r>
          </w:p>
        </w:tc>
        <w:tc>
          <w:tcPr>
            <w:tcW w:w="1866" w:type="dxa"/>
            <w:tcBorders>
              <w:top w:val="nil"/>
              <w:left w:val="nil"/>
              <w:bottom w:val="nil"/>
              <w:right w:val="nil"/>
            </w:tcBorders>
            <w:shd w:val="clear" w:color="auto" w:fill="auto"/>
            <w:noWrap/>
            <w:vAlign w:val="bottom"/>
            <w:hideMark/>
          </w:tcPr>
          <w:p w14:paraId="7464D9A1"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p>
        </w:tc>
      </w:tr>
      <w:tr w:rsidR="00CD224A" w:rsidRPr="00CD224A" w14:paraId="23D2221F" w14:textId="77777777" w:rsidTr="00CD224A">
        <w:trPr>
          <w:trHeight w:val="288"/>
        </w:trPr>
        <w:tc>
          <w:tcPr>
            <w:tcW w:w="2798" w:type="dxa"/>
            <w:tcBorders>
              <w:top w:val="nil"/>
              <w:left w:val="nil"/>
              <w:bottom w:val="nil"/>
              <w:right w:val="nil"/>
            </w:tcBorders>
            <w:shd w:val="clear" w:color="auto" w:fill="auto"/>
            <w:noWrap/>
            <w:vAlign w:val="bottom"/>
            <w:hideMark/>
          </w:tcPr>
          <w:p w14:paraId="385FDDB4"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P(T&lt;=t) two-tail</w:t>
            </w:r>
          </w:p>
        </w:tc>
        <w:tc>
          <w:tcPr>
            <w:tcW w:w="1769" w:type="dxa"/>
            <w:tcBorders>
              <w:top w:val="nil"/>
              <w:left w:val="nil"/>
              <w:bottom w:val="nil"/>
              <w:right w:val="nil"/>
            </w:tcBorders>
            <w:shd w:val="clear" w:color="auto" w:fill="auto"/>
            <w:noWrap/>
            <w:vAlign w:val="bottom"/>
            <w:hideMark/>
          </w:tcPr>
          <w:p w14:paraId="50C91DA7"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0.019248306</w:t>
            </w:r>
          </w:p>
        </w:tc>
        <w:tc>
          <w:tcPr>
            <w:tcW w:w="1866" w:type="dxa"/>
            <w:tcBorders>
              <w:top w:val="nil"/>
              <w:left w:val="nil"/>
              <w:bottom w:val="nil"/>
              <w:right w:val="nil"/>
            </w:tcBorders>
            <w:shd w:val="clear" w:color="auto" w:fill="auto"/>
            <w:noWrap/>
            <w:vAlign w:val="bottom"/>
            <w:hideMark/>
          </w:tcPr>
          <w:p w14:paraId="4E8372A6" w14:textId="77777777" w:rsidR="00CD224A" w:rsidRPr="00CD224A" w:rsidRDefault="00CD224A" w:rsidP="00CD224A">
            <w:pPr>
              <w:spacing w:after="0" w:line="240" w:lineRule="auto"/>
              <w:jc w:val="right"/>
              <w:rPr>
                <w:rFonts w:ascii="Calibri" w:eastAsia="Times New Roman" w:hAnsi="Calibri" w:cs="Times New Roman"/>
                <w:color w:val="000000"/>
                <w:lang w:eastAsia="en-GB"/>
              </w:rPr>
            </w:pPr>
          </w:p>
        </w:tc>
      </w:tr>
      <w:tr w:rsidR="00CD224A" w:rsidRPr="00CD224A" w14:paraId="4797FCF1" w14:textId="77777777" w:rsidTr="00CD224A">
        <w:trPr>
          <w:trHeight w:val="300"/>
        </w:trPr>
        <w:tc>
          <w:tcPr>
            <w:tcW w:w="2798" w:type="dxa"/>
            <w:tcBorders>
              <w:top w:val="nil"/>
              <w:left w:val="nil"/>
              <w:bottom w:val="single" w:sz="8" w:space="0" w:color="auto"/>
              <w:right w:val="nil"/>
            </w:tcBorders>
            <w:shd w:val="clear" w:color="auto" w:fill="auto"/>
            <w:noWrap/>
            <w:vAlign w:val="bottom"/>
            <w:hideMark/>
          </w:tcPr>
          <w:p w14:paraId="4F73D49B"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t Critical two-tail</w:t>
            </w:r>
          </w:p>
        </w:tc>
        <w:tc>
          <w:tcPr>
            <w:tcW w:w="1769" w:type="dxa"/>
            <w:tcBorders>
              <w:top w:val="nil"/>
              <w:left w:val="nil"/>
              <w:bottom w:val="single" w:sz="8" w:space="0" w:color="auto"/>
              <w:right w:val="nil"/>
            </w:tcBorders>
            <w:shd w:val="clear" w:color="000000" w:fill="FF0000"/>
            <w:noWrap/>
            <w:vAlign w:val="bottom"/>
            <w:hideMark/>
          </w:tcPr>
          <w:p w14:paraId="29B013E1" w14:textId="77777777" w:rsidR="00CD224A" w:rsidRPr="00CD224A" w:rsidRDefault="00CD224A" w:rsidP="00CD224A">
            <w:pPr>
              <w:spacing w:after="0" w:line="240" w:lineRule="auto"/>
              <w:jc w:val="right"/>
              <w:rPr>
                <w:rFonts w:ascii="Calibri" w:eastAsia="Times New Roman" w:hAnsi="Calibri" w:cs="Times New Roman"/>
                <w:color w:val="FFFFFF"/>
                <w:lang w:eastAsia="en-GB"/>
              </w:rPr>
            </w:pPr>
            <w:r w:rsidRPr="00CD224A">
              <w:rPr>
                <w:rFonts w:ascii="Calibri" w:eastAsia="Times New Roman" w:hAnsi="Calibri" w:cs="Times New Roman"/>
                <w:color w:val="FFFFFF"/>
                <w:lang w:eastAsia="en-GB"/>
              </w:rPr>
              <w:t>1.664624645</w:t>
            </w:r>
          </w:p>
        </w:tc>
        <w:tc>
          <w:tcPr>
            <w:tcW w:w="1866" w:type="dxa"/>
            <w:tcBorders>
              <w:top w:val="nil"/>
              <w:left w:val="nil"/>
              <w:bottom w:val="single" w:sz="8" w:space="0" w:color="auto"/>
              <w:right w:val="nil"/>
            </w:tcBorders>
            <w:shd w:val="clear" w:color="auto" w:fill="auto"/>
            <w:noWrap/>
            <w:vAlign w:val="bottom"/>
            <w:hideMark/>
          </w:tcPr>
          <w:p w14:paraId="62F762D9" w14:textId="77777777" w:rsidR="00CD224A" w:rsidRPr="00CD224A" w:rsidRDefault="00CD224A" w:rsidP="00CD224A">
            <w:pPr>
              <w:spacing w:after="0" w:line="240" w:lineRule="auto"/>
              <w:rPr>
                <w:rFonts w:ascii="Calibri" w:eastAsia="Times New Roman" w:hAnsi="Calibri" w:cs="Times New Roman"/>
                <w:color w:val="000000"/>
                <w:lang w:eastAsia="en-GB"/>
              </w:rPr>
            </w:pPr>
            <w:r w:rsidRPr="00CD224A">
              <w:rPr>
                <w:rFonts w:ascii="Calibri" w:eastAsia="Times New Roman" w:hAnsi="Calibri" w:cs="Times New Roman"/>
                <w:color w:val="000000"/>
                <w:lang w:eastAsia="en-GB"/>
              </w:rPr>
              <w:t> </w:t>
            </w:r>
          </w:p>
        </w:tc>
      </w:tr>
    </w:tbl>
    <w:p w14:paraId="253F5A59" w14:textId="77777777" w:rsidR="001378F6" w:rsidRPr="001378F6" w:rsidRDefault="001378F6" w:rsidP="001378F6"/>
    <w:p w14:paraId="5168031A" w14:textId="03C3A2BC" w:rsidR="007468A0" w:rsidRPr="00AE68FD" w:rsidRDefault="007468A0">
      <w:pPr>
        <w:spacing w:line="259" w:lineRule="auto"/>
      </w:pPr>
      <w:r w:rsidRPr="00AE68FD">
        <w:t xml:space="preserve">α: </w:t>
      </w:r>
      <w:r w:rsidR="009B014F" w:rsidRPr="00AE68FD">
        <w:t>0.10</w:t>
      </w:r>
    </w:p>
    <w:p w14:paraId="00491708" w14:textId="463F4194" w:rsidR="009B014F" w:rsidRPr="00AE68FD" w:rsidRDefault="009B014F" w:rsidP="000D3F50">
      <w:pPr>
        <w:spacing w:line="240" w:lineRule="auto"/>
        <w:rPr>
          <w:rFonts w:ascii="Calibri" w:eastAsia="Times New Roman" w:hAnsi="Calibri" w:cs="Times New Roman"/>
          <w:color w:val="000000"/>
          <w:lang w:eastAsia="en-GB"/>
        </w:rPr>
      </w:pPr>
      <w:r w:rsidRPr="00AE68FD">
        <w:t xml:space="preserve">Calculated </w:t>
      </w:r>
      <w:proofErr w:type="spellStart"/>
      <w:r w:rsidRPr="00AE68FD">
        <w:t>t</w:t>
      </w:r>
      <w:r w:rsidRPr="00AE68FD">
        <w:rPr>
          <w:vertAlign w:val="subscript"/>
        </w:rPr>
        <w:t>obt</w:t>
      </w:r>
      <w:proofErr w:type="spellEnd"/>
      <w:r w:rsidRPr="00AE68FD">
        <w:t>:</w:t>
      </w:r>
      <w:r w:rsidR="000D3F50" w:rsidRPr="00AE68FD">
        <w:t xml:space="preserve"> </w:t>
      </w:r>
      <w:r w:rsidR="000D3F50" w:rsidRPr="00AE68FD">
        <w:rPr>
          <w:rFonts w:ascii="Calibri" w:eastAsia="Times New Roman" w:hAnsi="Calibri" w:cs="Times New Roman"/>
          <w:color w:val="000000"/>
          <w:lang w:eastAsia="en-GB"/>
        </w:rPr>
        <w:t>-2.390271823</w:t>
      </w:r>
    </w:p>
    <w:p w14:paraId="0CB9C78B" w14:textId="58AB7F4B" w:rsidR="009B014F" w:rsidRPr="00AE68FD" w:rsidRDefault="009B014F">
      <w:pPr>
        <w:spacing w:line="259" w:lineRule="auto"/>
      </w:pPr>
      <w:r w:rsidRPr="00AE68FD">
        <w:t xml:space="preserve">Found </w:t>
      </w:r>
      <w:proofErr w:type="spellStart"/>
      <w:r w:rsidRPr="00AE68FD">
        <w:t>t</w:t>
      </w:r>
      <w:r w:rsidRPr="00105E52">
        <w:rPr>
          <w:vertAlign w:val="subscript"/>
        </w:rPr>
        <w:t>crit</w:t>
      </w:r>
      <w:proofErr w:type="spellEnd"/>
      <w:r w:rsidRPr="00AE68FD">
        <w:t>:</w:t>
      </w:r>
      <w:r w:rsidR="000D3F50" w:rsidRPr="00AE68FD">
        <w:t xml:space="preserve"> 1.664624645</w:t>
      </w:r>
    </w:p>
    <w:p w14:paraId="10F44926" w14:textId="6FAAE73D" w:rsidR="00D3428F" w:rsidRDefault="00BC11A2">
      <w:pPr>
        <w:spacing w:line="259" w:lineRule="auto"/>
      </w:pPr>
      <w:proofErr w:type="spellStart"/>
      <w:r w:rsidRPr="00AE68FD">
        <w:t>t</w:t>
      </w:r>
      <w:r w:rsidRPr="00AE68FD">
        <w:rPr>
          <w:vertAlign w:val="subscript"/>
        </w:rPr>
        <w:t>obt</w:t>
      </w:r>
      <w:proofErr w:type="spellEnd"/>
      <w:r w:rsidRPr="003833E3">
        <w:t xml:space="preserve"> </w:t>
      </w:r>
      <w:r w:rsidR="00105E52" w:rsidRPr="003833E3">
        <w:t>&gt;</w:t>
      </w:r>
      <w:r w:rsidR="00105E52">
        <w:rPr>
          <w:vertAlign w:val="subscript"/>
        </w:rPr>
        <w:t xml:space="preserve"> </w:t>
      </w:r>
      <w:proofErr w:type="spellStart"/>
      <w:r w:rsidR="00105E52" w:rsidRPr="00AE68FD">
        <w:t>t</w:t>
      </w:r>
      <w:r w:rsidR="00105E52" w:rsidRPr="00105E52">
        <w:rPr>
          <w:vertAlign w:val="subscript"/>
        </w:rPr>
        <w:t>crit</w:t>
      </w:r>
      <w:proofErr w:type="spellEnd"/>
      <w:r w:rsidR="00EE7C61" w:rsidRPr="00EE7C61">
        <w:t>:</w:t>
      </w:r>
      <w:r w:rsidR="003833E3">
        <w:t xml:space="preserve"> </w:t>
      </w:r>
      <w:r w:rsidR="00663CD8">
        <w:t>therefore,</w:t>
      </w:r>
      <w:r w:rsidR="00EE7C61">
        <w:t xml:space="preserve"> </w:t>
      </w:r>
      <w:r w:rsidR="003833E3">
        <w:t>we can reject the</w:t>
      </w:r>
      <w:r w:rsidR="00531C9D">
        <w:t xml:space="preserve"> null</w:t>
      </w:r>
      <w:r w:rsidR="003833E3">
        <w:t xml:space="preserve"> hypothesis </w:t>
      </w:r>
      <w:r w:rsidR="00531C9D">
        <w:t>and accept the alternative</w:t>
      </w:r>
      <w:r w:rsidR="00D13F4F">
        <w:t>.</w:t>
      </w:r>
    </w:p>
    <w:p w14:paraId="34A77232" w14:textId="77777777" w:rsidR="001E7191" w:rsidRPr="00105E52" w:rsidRDefault="001E7191">
      <w:pPr>
        <w:spacing w:line="259" w:lineRule="auto"/>
      </w:pPr>
    </w:p>
    <w:p w14:paraId="02F6E849" w14:textId="48DCD5FB" w:rsidR="001E7191" w:rsidRDefault="00A26150" w:rsidP="001E7191">
      <w:pPr>
        <w:pStyle w:val="Heading3"/>
      </w:pPr>
      <w:bookmarkStart w:id="11" w:name="_Toc39752413"/>
      <w:r>
        <w:t>T-</w:t>
      </w:r>
      <w:r w:rsidR="001E7191">
        <w:t>Test 2:</w:t>
      </w:r>
      <w:bookmarkEnd w:id="11"/>
    </w:p>
    <w:p w14:paraId="2512BFF2" w14:textId="2225C771" w:rsidR="00663CD8" w:rsidRPr="008548A1" w:rsidRDefault="00663CD8" w:rsidP="00663CD8">
      <w:r>
        <w:t xml:space="preserve">The results for the t-test for 0.05 alpha value can be seen in </w:t>
      </w:r>
      <w:r w:rsidR="003A18CA">
        <w:t>T</w:t>
      </w:r>
      <w:r>
        <w:t>able 3 below.</w:t>
      </w:r>
    </w:p>
    <w:p w14:paraId="0D9CC377" w14:textId="2A8CE89C" w:rsidR="00696943" w:rsidRDefault="00696943" w:rsidP="00696943">
      <w:pPr>
        <w:pStyle w:val="Caption"/>
        <w:keepNext/>
      </w:pPr>
      <w:bookmarkStart w:id="12" w:name="_Toc39752425"/>
      <w:r>
        <w:t xml:space="preserve">Table </w:t>
      </w:r>
      <w:fldSimple w:instr=" SEQ Table \* ARABIC ">
        <w:r w:rsidR="006E2E7D">
          <w:rPr>
            <w:noProof/>
          </w:rPr>
          <w:t>3</w:t>
        </w:r>
      </w:fldSimple>
      <w:r>
        <w:t xml:space="preserve"> - t-Test result for 0.05 significance value</w:t>
      </w:r>
      <w:bookmarkEnd w:id="12"/>
    </w:p>
    <w:tbl>
      <w:tblPr>
        <w:tblW w:w="6433" w:type="dxa"/>
        <w:tblLook w:val="04A0" w:firstRow="1" w:lastRow="0" w:firstColumn="1" w:lastColumn="0" w:noHBand="0" w:noVBand="1"/>
      </w:tblPr>
      <w:tblGrid>
        <w:gridCol w:w="2798"/>
        <w:gridCol w:w="1769"/>
        <w:gridCol w:w="1866"/>
      </w:tblGrid>
      <w:tr w:rsidR="00696943" w:rsidRPr="00696943" w14:paraId="3D8E4941" w14:textId="77777777" w:rsidTr="00696943">
        <w:trPr>
          <w:trHeight w:val="288"/>
        </w:trPr>
        <w:tc>
          <w:tcPr>
            <w:tcW w:w="6433" w:type="dxa"/>
            <w:gridSpan w:val="3"/>
            <w:tcBorders>
              <w:top w:val="nil"/>
              <w:left w:val="nil"/>
              <w:bottom w:val="nil"/>
              <w:right w:val="nil"/>
            </w:tcBorders>
            <w:shd w:val="clear" w:color="auto" w:fill="auto"/>
            <w:noWrap/>
            <w:vAlign w:val="bottom"/>
            <w:hideMark/>
          </w:tcPr>
          <w:p w14:paraId="7AF5AA2C"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t-Test: Two-Sample Assuming Unequal Variances</w:t>
            </w:r>
          </w:p>
        </w:tc>
      </w:tr>
      <w:tr w:rsidR="00696943" w:rsidRPr="00696943" w14:paraId="2F236EB2" w14:textId="77777777" w:rsidTr="00696943">
        <w:trPr>
          <w:trHeight w:val="300"/>
        </w:trPr>
        <w:tc>
          <w:tcPr>
            <w:tcW w:w="2798" w:type="dxa"/>
            <w:tcBorders>
              <w:top w:val="nil"/>
              <w:left w:val="nil"/>
              <w:bottom w:val="nil"/>
              <w:right w:val="nil"/>
            </w:tcBorders>
            <w:shd w:val="clear" w:color="auto" w:fill="auto"/>
            <w:noWrap/>
            <w:vAlign w:val="bottom"/>
            <w:hideMark/>
          </w:tcPr>
          <w:p w14:paraId="169D126A" w14:textId="77777777" w:rsidR="00696943" w:rsidRPr="00696943" w:rsidRDefault="00696943" w:rsidP="00696943">
            <w:pPr>
              <w:spacing w:after="0" w:line="240" w:lineRule="auto"/>
              <w:rPr>
                <w:rFonts w:ascii="Calibri" w:eastAsia="Times New Roman" w:hAnsi="Calibri" w:cs="Times New Roman"/>
                <w:color w:val="000000"/>
                <w:lang w:eastAsia="en-GB"/>
              </w:rPr>
            </w:pPr>
          </w:p>
        </w:tc>
        <w:tc>
          <w:tcPr>
            <w:tcW w:w="1769" w:type="dxa"/>
            <w:tcBorders>
              <w:top w:val="nil"/>
              <w:left w:val="nil"/>
              <w:bottom w:val="nil"/>
              <w:right w:val="nil"/>
            </w:tcBorders>
            <w:shd w:val="clear" w:color="auto" w:fill="auto"/>
            <w:noWrap/>
            <w:vAlign w:val="bottom"/>
            <w:hideMark/>
          </w:tcPr>
          <w:p w14:paraId="22D83125" w14:textId="77777777" w:rsidR="00696943" w:rsidRPr="00696943" w:rsidRDefault="00696943" w:rsidP="00696943">
            <w:pPr>
              <w:spacing w:after="0" w:line="240" w:lineRule="auto"/>
              <w:rPr>
                <w:rFonts w:ascii="Times New Roman" w:eastAsia="Times New Roman" w:hAnsi="Times New Roman" w:cs="Times New Roman"/>
                <w:sz w:val="20"/>
                <w:szCs w:val="20"/>
                <w:lang w:eastAsia="en-GB"/>
              </w:rPr>
            </w:pPr>
          </w:p>
        </w:tc>
        <w:tc>
          <w:tcPr>
            <w:tcW w:w="1866" w:type="dxa"/>
            <w:tcBorders>
              <w:top w:val="nil"/>
              <w:left w:val="nil"/>
              <w:bottom w:val="nil"/>
              <w:right w:val="nil"/>
            </w:tcBorders>
            <w:shd w:val="clear" w:color="auto" w:fill="auto"/>
            <w:noWrap/>
            <w:vAlign w:val="bottom"/>
            <w:hideMark/>
          </w:tcPr>
          <w:p w14:paraId="5AE21A9A" w14:textId="77777777" w:rsidR="00696943" w:rsidRPr="00696943" w:rsidRDefault="00696943" w:rsidP="00696943">
            <w:pPr>
              <w:spacing w:after="0" w:line="240" w:lineRule="auto"/>
              <w:rPr>
                <w:rFonts w:ascii="Times New Roman" w:eastAsia="Times New Roman" w:hAnsi="Times New Roman" w:cs="Times New Roman"/>
                <w:sz w:val="20"/>
                <w:szCs w:val="20"/>
                <w:lang w:eastAsia="en-GB"/>
              </w:rPr>
            </w:pPr>
          </w:p>
        </w:tc>
      </w:tr>
      <w:tr w:rsidR="00696943" w:rsidRPr="00696943" w14:paraId="3466CB3A" w14:textId="77777777" w:rsidTr="00696943">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7D5A79F4" w14:textId="77777777" w:rsidR="00696943" w:rsidRPr="00696943" w:rsidRDefault="00696943" w:rsidP="00696943">
            <w:pPr>
              <w:spacing w:after="0" w:line="240" w:lineRule="auto"/>
              <w:jc w:val="center"/>
              <w:rPr>
                <w:rFonts w:ascii="Calibri" w:eastAsia="Times New Roman" w:hAnsi="Calibri" w:cs="Times New Roman"/>
                <w:i/>
                <w:iCs/>
                <w:color w:val="000000"/>
                <w:lang w:eastAsia="en-GB"/>
              </w:rPr>
            </w:pPr>
            <w:r w:rsidRPr="00696943">
              <w:rPr>
                <w:rFonts w:ascii="Calibri" w:eastAsia="Times New Roman" w:hAnsi="Calibri" w:cs="Times New Roman"/>
                <w:i/>
                <w:iCs/>
                <w:color w:val="000000"/>
                <w:lang w:eastAsia="en-GB"/>
              </w:rPr>
              <w:t> </w:t>
            </w:r>
          </w:p>
        </w:tc>
        <w:tc>
          <w:tcPr>
            <w:tcW w:w="1769" w:type="dxa"/>
            <w:tcBorders>
              <w:top w:val="single" w:sz="8" w:space="0" w:color="auto"/>
              <w:left w:val="nil"/>
              <w:bottom w:val="single" w:sz="4" w:space="0" w:color="auto"/>
              <w:right w:val="nil"/>
            </w:tcBorders>
            <w:shd w:val="clear" w:color="auto" w:fill="auto"/>
            <w:noWrap/>
            <w:vAlign w:val="bottom"/>
            <w:hideMark/>
          </w:tcPr>
          <w:p w14:paraId="130576EF" w14:textId="77777777" w:rsidR="00696943" w:rsidRPr="00696943" w:rsidRDefault="00696943" w:rsidP="00696943">
            <w:pPr>
              <w:spacing w:after="0" w:line="240" w:lineRule="auto"/>
              <w:jc w:val="center"/>
              <w:rPr>
                <w:rFonts w:ascii="Calibri" w:eastAsia="Times New Roman" w:hAnsi="Calibri" w:cs="Times New Roman"/>
                <w:i/>
                <w:iCs/>
                <w:color w:val="000000"/>
                <w:lang w:eastAsia="en-GB"/>
              </w:rPr>
            </w:pPr>
            <w:r w:rsidRPr="00696943">
              <w:rPr>
                <w:rFonts w:ascii="Calibri" w:eastAsia="Times New Roman" w:hAnsi="Calibri" w:cs="Times New Roman"/>
                <w:i/>
                <w:iCs/>
                <w:color w:val="000000"/>
                <w:lang w:eastAsia="en-GB"/>
              </w:rPr>
              <w:t>Old Website Design</w:t>
            </w:r>
          </w:p>
        </w:tc>
        <w:tc>
          <w:tcPr>
            <w:tcW w:w="1866" w:type="dxa"/>
            <w:tcBorders>
              <w:top w:val="single" w:sz="8" w:space="0" w:color="auto"/>
              <w:left w:val="nil"/>
              <w:bottom w:val="single" w:sz="4" w:space="0" w:color="auto"/>
              <w:right w:val="nil"/>
            </w:tcBorders>
            <w:shd w:val="clear" w:color="auto" w:fill="auto"/>
            <w:noWrap/>
            <w:vAlign w:val="bottom"/>
            <w:hideMark/>
          </w:tcPr>
          <w:p w14:paraId="53B07AE0" w14:textId="77777777" w:rsidR="00696943" w:rsidRPr="00696943" w:rsidRDefault="00696943" w:rsidP="00696943">
            <w:pPr>
              <w:spacing w:after="0" w:line="240" w:lineRule="auto"/>
              <w:jc w:val="center"/>
              <w:rPr>
                <w:rFonts w:ascii="Calibri" w:eastAsia="Times New Roman" w:hAnsi="Calibri" w:cs="Times New Roman"/>
                <w:i/>
                <w:iCs/>
                <w:color w:val="000000"/>
                <w:lang w:eastAsia="en-GB"/>
              </w:rPr>
            </w:pPr>
            <w:r w:rsidRPr="00696943">
              <w:rPr>
                <w:rFonts w:ascii="Calibri" w:eastAsia="Times New Roman" w:hAnsi="Calibri" w:cs="Times New Roman"/>
                <w:i/>
                <w:iCs/>
                <w:color w:val="000000"/>
                <w:lang w:eastAsia="en-GB"/>
              </w:rPr>
              <w:t>New Website Design</w:t>
            </w:r>
          </w:p>
        </w:tc>
      </w:tr>
      <w:tr w:rsidR="00696943" w:rsidRPr="00696943" w14:paraId="00333B9B" w14:textId="77777777" w:rsidTr="00696943">
        <w:trPr>
          <w:trHeight w:val="288"/>
        </w:trPr>
        <w:tc>
          <w:tcPr>
            <w:tcW w:w="2798" w:type="dxa"/>
            <w:tcBorders>
              <w:top w:val="nil"/>
              <w:left w:val="nil"/>
              <w:bottom w:val="nil"/>
              <w:right w:val="nil"/>
            </w:tcBorders>
            <w:shd w:val="clear" w:color="auto" w:fill="auto"/>
            <w:noWrap/>
            <w:vAlign w:val="bottom"/>
            <w:hideMark/>
          </w:tcPr>
          <w:p w14:paraId="668F4077"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Mean</w:t>
            </w:r>
          </w:p>
        </w:tc>
        <w:tc>
          <w:tcPr>
            <w:tcW w:w="1769" w:type="dxa"/>
            <w:tcBorders>
              <w:top w:val="nil"/>
              <w:left w:val="nil"/>
              <w:bottom w:val="nil"/>
              <w:right w:val="nil"/>
            </w:tcBorders>
            <w:shd w:val="clear" w:color="auto" w:fill="auto"/>
            <w:noWrap/>
            <w:vAlign w:val="bottom"/>
            <w:hideMark/>
          </w:tcPr>
          <w:p w14:paraId="20A9119D"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63.075</w:t>
            </w:r>
          </w:p>
        </w:tc>
        <w:tc>
          <w:tcPr>
            <w:tcW w:w="1866" w:type="dxa"/>
            <w:tcBorders>
              <w:top w:val="nil"/>
              <w:left w:val="nil"/>
              <w:bottom w:val="nil"/>
              <w:right w:val="nil"/>
            </w:tcBorders>
            <w:shd w:val="clear" w:color="auto" w:fill="auto"/>
            <w:noWrap/>
            <w:vAlign w:val="bottom"/>
            <w:hideMark/>
          </w:tcPr>
          <w:p w14:paraId="11157B98"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80.025</w:t>
            </w:r>
          </w:p>
        </w:tc>
      </w:tr>
      <w:tr w:rsidR="00696943" w:rsidRPr="00696943" w14:paraId="5170EF60" w14:textId="77777777" w:rsidTr="00696943">
        <w:trPr>
          <w:trHeight w:val="288"/>
        </w:trPr>
        <w:tc>
          <w:tcPr>
            <w:tcW w:w="2798" w:type="dxa"/>
            <w:tcBorders>
              <w:top w:val="nil"/>
              <w:left w:val="nil"/>
              <w:bottom w:val="nil"/>
              <w:right w:val="nil"/>
            </w:tcBorders>
            <w:shd w:val="clear" w:color="auto" w:fill="auto"/>
            <w:noWrap/>
            <w:vAlign w:val="bottom"/>
            <w:hideMark/>
          </w:tcPr>
          <w:p w14:paraId="4882646D"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Variance</w:t>
            </w:r>
          </w:p>
        </w:tc>
        <w:tc>
          <w:tcPr>
            <w:tcW w:w="1769" w:type="dxa"/>
            <w:tcBorders>
              <w:top w:val="nil"/>
              <w:left w:val="nil"/>
              <w:bottom w:val="nil"/>
              <w:right w:val="nil"/>
            </w:tcBorders>
            <w:shd w:val="clear" w:color="auto" w:fill="auto"/>
            <w:noWrap/>
            <w:vAlign w:val="bottom"/>
            <w:hideMark/>
          </w:tcPr>
          <w:p w14:paraId="4D538F80"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988.4301282</w:t>
            </w:r>
          </w:p>
        </w:tc>
        <w:tc>
          <w:tcPr>
            <w:tcW w:w="1866" w:type="dxa"/>
            <w:tcBorders>
              <w:top w:val="nil"/>
              <w:left w:val="nil"/>
              <w:bottom w:val="nil"/>
              <w:right w:val="nil"/>
            </w:tcBorders>
            <w:shd w:val="clear" w:color="auto" w:fill="auto"/>
            <w:noWrap/>
            <w:vAlign w:val="bottom"/>
            <w:hideMark/>
          </w:tcPr>
          <w:p w14:paraId="19B50AED"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1022.999359</w:t>
            </w:r>
          </w:p>
        </w:tc>
      </w:tr>
      <w:tr w:rsidR="00696943" w:rsidRPr="00696943" w14:paraId="51B4E516" w14:textId="77777777" w:rsidTr="00696943">
        <w:trPr>
          <w:trHeight w:val="288"/>
        </w:trPr>
        <w:tc>
          <w:tcPr>
            <w:tcW w:w="2798" w:type="dxa"/>
            <w:tcBorders>
              <w:top w:val="nil"/>
              <w:left w:val="nil"/>
              <w:bottom w:val="nil"/>
              <w:right w:val="nil"/>
            </w:tcBorders>
            <w:shd w:val="clear" w:color="auto" w:fill="auto"/>
            <w:noWrap/>
            <w:vAlign w:val="bottom"/>
            <w:hideMark/>
          </w:tcPr>
          <w:p w14:paraId="749C2870"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Observations</w:t>
            </w:r>
          </w:p>
        </w:tc>
        <w:tc>
          <w:tcPr>
            <w:tcW w:w="1769" w:type="dxa"/>
            <w:tcBorders>
              <w:top w:val="nil"/>
              <w:left w:val="nil"/>
              <w:bottom w:val="nil"/>
              <w:right w:val="nil"/>
            </w:tcBorders>
            <w:shd w:val="clear" w:color="auto" w:fill="auto"/>
            <w:noWrap/>
            <w:vAlign w:val="bottom"/>
            <w:hideMark/>
          </w:tcPr>
          <w:p w14:paraId="25C8467A"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40</w:t>
            </w:r>
          </w:p>
        </w:tc>
        <w:tc>
          <w:tcPr>
            <w:tcW w:w="1866" w:type="dxa"/>
            <w:tcBorders>
              <w:top w:val="nil"/>
              <w:left w:val="nil"/>
              <w:bottom w:val="nil"/>
              <w:right w:val="nil"/>
            </w:tcBorders>
            <w:shd w:val="clear" w:color="auto" w:fill="auto"/>
            <w:noWrap/>
            <w:vAlign w:val="bottom"/>
            <w:hideMark/>
          </w:tcPr>
          <w:p w14:paraId="0F447E7B"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40</w:t>
            </w:r>
          </w:p>
        </w:tc>
      </w:tr>
      <w:tr w:rsidR="00696943" w:rsidRPr="00696943" w14:paraId="004BD90C" w14:textId="77777777" w:rsidTr="00696943">
        <w:trPr>
          <w:trHeight w:val="288"/>
        </w:trPr>
        <w:tc>
          <w:tcPr>
            <w:tcW w:w="2798" w:type="dxa"/>
            <w:tcBorders>
              <w:top w:val="nil"/>
              <w:left w:val="nil"/>
              <w:bottom w:val="nil"/>
              <w:right w:val="nil"/>
            </w:tcBorders>
            <w:shd w:val="clear" w:color="auto" w:fill="auto"/>
            <w:noWrap/>
            <w:vAlign w:val="bottom"/>
            <w:hideMark/>
          </w:tcPr>
          <w:p w14:paraId="23C563DF"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Hypothesized Mean Difference</w:t>
            </w:r>
          </w:p>
        </w:tc>
        <w:tc>
          <w:tcPr>
            <w:tcW w:w="1769" w:type="dxa"/>
            <w:tcBorders>
              <w:top w:val="nil"/>
              <w:left w:val="nil"/>
              <w:bottom w:val="nil"/>
              <w:right w:val="nil"/>
            </w:tcBorders>
            <w:shd w:val="clear" w:color="auto" w:fill="auto"/>
            <w:noWrap/>
            <w:vAlign w:val="bottom"/>
            <w:hideMark/>
          </w:tcPr>
          <w:p w14:paraId="6695248C"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0</w:t>
            </w:r>
          </w:p>
        </w:tc>
        <w:tc>
          <w:tcPr>
            <w:tcW w:w="1866" w:type="dxa"/>
            <w:tcBorders>
              <w:top w:val="nil"/>
              <w:left w:val="nil"/>
              <w:bottom w:val="nil"/>
              <w:right w:val="nil"/>
            </w:tcBorders>
            <w:shd w:val="clear" w:color="auto" w:fill="auto"/>
            <w:noWrap/>
            <w:vAlign w:val="bottom"/>
            <w:hideMark/>
          </w:tcPr>
          <w:p w14:paraId="02A7F417"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p>
        </w:tc>
      </w:tr>
      <w:tr w:rsidR="00696943" w:rsidRPr="00696943" w14:paraId="715ACAF3" w14:textId="77777777" w:rsidTr="00696943">
        <w:trPr>
          <w:trHeight w:val="288"/>
        </w:trPr>
        <w:tc>
          <w:tcPr>
            <w:tcW w:w="2798" w:type="dxa"/>
            <w:tcBorders>
              <w:top w:val="nil"/>
              <w:left w:val="nil"/>
              <w:bottom w:val="nil"/>
              <w:right w:val="nil"/>
            </w:tcBorders>
            <w:shd w:val="clear" w:color="auto" w:fill="auto"/>
            <w:noWrap/>
            <w:vAlign w:val="bottom"/>
            <w:hideMark/>
          </w:tcPr>
          <w:p w14:paraId="78D247CC"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df</w:t>
            </w:r>
          </w:p>
        </w:tc>
        <w:tc>
          <w:tcPr>
            <w:tcW w:w="1769" w:type="dxa"/>
            <w:tcBorders>
              <w:top w:val="nil"/>
              <w:left w:val="nil"/>
              <w:bottom w:val="nil"/>
              <w:right w:val="nil"/>
            </w:tcBorders>
            <w:shd w:val="clear" w:color="auto" w:fill="auto"/>
            <w:noWrap/>
            <w:vAlign w:val="bottom"/>
            <w:hideMark/>
          </w:tcPr>
          <w:p w14:paraId="361954EA"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78</w:t>
            </w:r>
          </w:p>
        </w:tc>
        <w:tc>
          <w:tcPr>
            <w:tcW w:w="1866" w:type="dxa"/>
            <w:tcBorders>
              <w:top w:val="nil"/>
              <w:left w:val="nil"/>
              <w:bottom w:val="nil"/>
              <w:right w:val="nil"/>
            </w:tcBorders>
            <w:shd w:val="clear" w:color="auto" w:fill="auto"/>
            <w:noWrap/>
            <w:vAlign w:val="bottom"/>
            <w:hideMark/>
          </w:tcPr>
          <w:p w14:paraId="04DB6FC0"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p>
        </w:tc>
      </w:tr>
      <w:tr w:rsidR="00696943" w:rsidRPr="00696943" w14:paraId="45787CAB" w14:textId="77777777" w:rsidTr="00696943">
        <w:trPr>
          <w:trHeight w:val="288"/>
        </w:trPr>
        <w:tc>
          <w:tcPr>
            <w:tcW w:w="2798" w:type="dxa"/>
            <w:tcBorders>
              <w:top w:val="nil"/>
              <w:left w:val="nil"/>
              <w:bottom w:val="nil"/>
              <w:right w:val="nil"/>
            </w:tcBorders>
            <w:shd w:val="clear" w:color="auto" w:fill="auto"/>
            <w:noWrap/>
            <w:vAlign w:val="bottom"/>
            <w:hideMark/>
          </w:tcPr>
          <w:p w14:paraId="4328C0F1"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t Stat</w:t>
            </w:r>
          </w:p>
        </w:tc>
        <w:tc>
          <w:tcPr>
            <w:tcW w:w="1769" w:type="dxa"/>
            <w:tcBorders>
              <w:top w:val="nil"/>
              <w:left w:val="nil"/>
              <w:bottom w:val="nil"/>
              <w:right w:val="nil"/>
            </w:tcBorders>
            <w:shd w:val="clear" w:color="000000" w:fill="A9D08E"/>
            <w:noWrap/>
            <w:vAlign w:val="bottom"/>
            <w:hideMark/>
          </w:tcPr>
          <w:p w14:paraId="0D7EB05A"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-2.390271823</w:t>
            </w:r>
          </w:p>
        </w:tc>
        <w:tc>
          <w:tcPr>
            <w:tcW w:w="1866" w:type="dxa"/>
            <w:tcBorders>
              <w:top w:val="nil"/>
              <w:left w:val="nil"/>
              <w:bottom w:val="nil"/>
              <w:right w:val="nil"/>
            </w:tcBorders>
            <w:shd w:val="clear" w:color="auto" w:fill="auto"/>
            <w:noWrap/>
            <w:vAlign w:val="bottom"/>
            <w:hideMark/>
          </w:tcPr>
          <w:p w14:paraId="50401528"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p>
        </w:tc>
      </w:tr>
      <w:tr w:rsidR="00696943" w:rsidRPr="00696943" w14:paraId="3789A27E" w14:textId="77777777" w:rsidTr="00696943">
        <w:trPr>
          <w:trHeight w:val="288"/>
        </w:trPr>
        <w:tc>
          <w:tcPr>
            <w:tcW w:w="2798" w:type="dxa"/>
            <w:tcBorders>
              <w:top w:val="nil"/>
              <w:left w:val="nil"/>
              <w:bottom w:val="nil"/>
              <w:right w:val="nil"/>
            </w:tcBorders>
            <w:shd w:val="clear" w:color="auto" w:fill="auto"/>
            <w:noWrap/>
            <w:vAlign w:val="bottom"/>
            <w:hideMark/>
          </w:tcPr>
          <w:p w14:paraId="3A537D7E"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P(T&lt;=t) one-tail</w:t>
            </w:r>
          </w:p>
        </w:tc>
        <w:tc>
          <w:tcPr>
            <w:tcW w:w="1769" w:type="dxa"/>
            <w:tcBorders>
              <w:top w:val="nil"/>
              <w:left w:val="nil"/>
              <w:bottom w:val="nil"/>
              <w:right w:val="nil"/>
            </w:tcBorders>
            <w:shd w:val="clear" w:color="auto" w:fill="auto"/>
            <w:noWrap/>
            <w:vAlign w:val="bottom"/>
            <w:hideMark/>
          </w:tcPr>
          <w:p w14:paraId="30022EA7"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0.009624153</w:t>
            </w:r>
          </w:p>
        </w:tc>
        <w:tc>
          <w:tcPr>
            <w:tcW w:w="1866" w:type="dxa"/>
            <w:tcBorders>
              <w:top w:val="nil"/>
              <w:left w:val="nil"/>
              <w:bottom w:val="nil"/>
              <w:right w:val="nil"/>
            </w:tcBorders>
            <w:shd w:val="clear" w:color="auto" w:fill="auto"/>
            <w:noWrap/>
            <w:vAlign w:val="bottom"/>
            <w:hideMark/>
          </w:tcPr>
          <w:p w14:paraId="5EC49B60"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p>
        </w:tc>
      </w:tr>
      <w:tr w:rsidR="00696943" w:rsidRPr="00696943" w14:paraId="2835C047" w14:textId="77777777" w:rsidTr="00696943">
        <w:trPr>
          <w:trHeight w:val="288"/>
        </w:trPr>
        <w:tc>
          <w:tcPr>
            <w:tcW w:w="2798" w:type="dxa"/>
            <w:tcBorders>
              <w:top w:val="nil"/>
              <w:left w:val="nil"/>
              <w:bottom w:val="nil"/>
              <w:right w:val="nil"/>
            </w:tcBorders>
            <w:shd w:val="clear" w:color="auto" w:fill="auto"/>
            <w:noWrap/>
            <w:vAlign w:val="bottom"/>
            <w:hideMark/>
          </w:tcPr>
          <w:p w14:paraId="362B95D7"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t Critical one-tail</w:t>
            </w:r>
          </w:p>
        </w:tc>
        <w:tc>
          <w:tcPr>
            <w:tcW w:w="1769" w:type="dxa"/>
            <w:tcBorders>
              <w:top w:val="nil"/>
              <w:left w:val="nil"/>
              <w:bottom w:val="nil"/>
              <w:right w:val="nil"/>
            </w:tcBorders>
            <w:shd w:val="clear" w:color="auto" w:fill="auto"/>
            <w:noWrap/>
            <w:vAlign w:val="bottom"/>
            <w:hideMark/>
          </w:tcPr>
          <w:p w14:paraId="41201952"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1.292499597</w:t>
            </w:r>
          </w:p>
        </w:tc>
        <w:tc>
          <w:tcPr>
            <w:tcW w:w="1866" w:type="dxa"/>
            <w:tcBorders>
              <w:top w:val="nil"/>
              <w:left w:val="nil"/>
              <w:bottom w:val="nil"/>
              <w:right w:val="nil"/>
            </w:tcBorders>
            <w:shd w:val="clear" w:color="auto" w:fill="auto"/>
            <w:noWrap/>
            <w:vAlign w:val="bottom"/>
            <w:hideMark/>
          </w:tcPr>
          <w:p w14:paraId="07782BD2"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p>
        </w:tc>
      </w:tr>
      <w:tr w:rsidR="00696943" w:rsidRPr="00696943" w14:paraId="135DED0F" w14:textId="77777777" w:rsidTr="00696943">
        <w:trPr>
          <w:trHeight w:val="288"/>
        </w:trPr>
        <w:tc>
          <w:tcPr>
            <w:tcW w:w="2798" w:type="dxa"/>
            <w:tcBorders>
              <w:top w:val="nil"/>
              <w:left w:val="nil"/>
              <w:bottom w:val="nil"/>
              <w:right w:val="nil"/>
            </w:tcBorders>
            <w:shd w:val="clear" w:color="auto" w:fill="auto"/>
            <w:noWrap/>
            <w:vAlign w:val="bottom"/>
            <w:hideMark/>
          </w:tcPr>
          <w:p w14:paraId="311E24FB"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P(T&lt;=t) two-tail</w:t>
            </w:r>
          </w:p>
        </w:tc>
        <w:tc>
          <w:tcPr>
            <w:tcW w:w="1769" w:type="dxa"/>
            <w:tcBorders>
              <w:top w:val="nil"/>
              <w:left w:val="nil"/>
              <w:bottom w:val="nil"/>
              <w:right w:val="nil"/>
            </w:tcBorders>
            <w:shd w:val="clear" w:color="auto" w:fill="auto"/>
            <w:noWrap/>
            <w:vAlign w:val="bottom"/>
            <w:hideMark/>
          </w:tcPr>
          <w:p w14:paraId="6C7D8C12"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0.019248306</w:t>
            </w:r>
          </w:p>
        </w:tc>
        <w:tc>
          <w:tcPr>
            <w:tcW w:w="1866" w:type="dxa"/>
            <w:tcBorders>
              <w:top w:val="nil"/>
              <w:left w:val="nil"/>
              <w:bottom w:val="nil"/>
              <w:right w:val="nil"/>
            </w:tcBorders>
            <w:shd w:val="clear" w:color="auto" w:fill="auto"/>
            <w:noWrap/>
            <w:vAlign w:val="bottom"/>
            <w:hideMark/>
          </w:tcPr>
          <w:p w14:paraId="2773750B" w14:textId="77777777" w:rsidR="00696943" w:rsidRPr="00696943" w:rsidRDefault="00696943" w:rsidP="00696943">
            <w:pPr>
              <w:spacing w:after="0" w:line="240" w:lineRule="auto"/>
              <w:jc w:val="right"/>
              <w:rPr>
                <w:rFonts w:ascii="Calibri" w:eastAsia="Times New Roman" w:hAnsi="Calibri" w:cs="Times New Roman"/>
                <w:color w:val="000000"/>
                <w:lang w:eastAsia="en-GB"/>
              </w:rPr>
            </w:pPr>
          </w:p>
        </w:tc>
      </w:tr>
      <w:tr w:rsidR="00696943" w:rsidRPr="00696943" w14:paraId="024AFDFF" w14:textId="77777777" w:rsidTr="00696943">
        <w:trPr>
          <w:trHeight w:val="300"/>
        </w:trPr>
        <w:tc>
          <w:tcPr>
            <w:tcW w:w="2798" w:type="dxa"/>
            <w:tcBorders>
              <w:top w:val="nil"/>
              <w:left w:val="nil"/>
              <w:bottom w:val="single" w:sz="8" w:space="0" w:color="auto"/>
              <w:right w:val="nil"/>
            </w:tcBorders>
            <w:shd w:val="clear" w:color="auto" w:fill="auto"/>
            <w:noWrap/>
            <w:vAlign w:val="bottom"/>
            <w:hideMark/>
          </w:tcPr>
          <w:p w14:paraId="155C058F"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t Critical two-tail</w:t>
            </w:r>
          </w:p>
        </w:tc>
        <w:tc>
          <w:tcPr>
            <w:tcW w:w="1769" w:type="dxa"/>
            <w:tcBorders>
              <w:top w:val="nil"/>
              <w:left w:val="nil"/>
              <w:bottom w:val="single" w:sz="8" w:space="0" w:color="auto"/>
              <w:right w:val="nil"/>
            </w:tcBorders>
            <w:shd w:val="clear" w:color="000000" w:fill="FF0000"/>
            <w:noWrap/>
            <w:vAlign w:val="bottom"/>
            <w:hideMark/>
          </w:tcPr>
          <w:p w14:paraId="064DFFC4" w14:textId="17D37045" w:rsidR="00696943" w:rsidRPr="00696943" w:rsidRDefault="00696943" w:rsidP="00696943">
            <w:pPr>
              <w:spacing w:after="0" w:line="240" w:lineRule="auto"/>
              <w:jc w:val="right"/>
              <w:rPr>
                <w:rFonts w:ascii="Calibri" w:eastAsia="Times New Roman" w:hAnsi="Calibri" w:cs="Times New Roman"/>
                <w:color w:val="FFFFFF"/>
                <w:lang w:eastAsia="en-GB"/>
              </w:rPr>
            </w:pPr>
            <w:r w:rsidRPr="00696943">
              <w:rPr>
                <w:rFonts w:ascii="Calibri" w:eastAsia="Times New Roman" w:hAnsi="Calibri" w:cs="Times New Roman"/>
                <w:color w:val="FFFFFF"/>
                <w:lang w:eastAsia="en-GB"/>
              </w:rPr>
              <w:t>1.</w:t>
            </w:r>
            <w:r w:rsidR="004D41D3">
              <w:rPr>
                <w:rFonts w:ascii="Calibri" w:eastAsia="Times New Roman" w:hAnsi="Calibri" w:cs="Times New Roman"/>
                <w:color w:val="FFFFFF"/>
                <w:lang w:eastAsia="en-GB"/>
              </w:rPr>
              <w:t>99084</w:t>
            </w:r>
            <w:r w:rsidR="00BB2C8E">
              <w:rPr>
                <w:rFonts w:ascii="Calibri" w:eastAsia="Times New Roman" w:hAnsi="Calibri" w:cs="Times New Roman"/>
                <w:color w:val="FFFFFF"/>
                <w:lang w:eastAsia="en-GB"/>
              </w:rPr>
              <w:t>7069</w:t>
            </w:r>
          </w:p>
        </w:tc>
        <w:tc>
          <w:tcPr>
            <w:tcW w:w="1866" w:type="dxa"/>
            <w:tcBorders>
              <w:top w:val="nil"/>
              <w:left w:val="nil"/>
              <w:bottom w:val="single" w:sz="8" w:space="0" w:color="auto"/>
              <w:right w:val="nil"/>
            </w:tcBorders>
            <w:shd w:val="clear" w:color="auto" w:fill="auto"/>
            <w:noWrap/>
            <w:vAlign w:val="bottom"/>
            <w:hideMark/>
          </w:tcPr>
          <w:p w14:paraId="7959BA3F" w14:textId="77777777" w:rsidR="00696943" w:rsidRPr="00696943" w:rsidRDefault="00696943" w:rsidP="00696943">
            <w:pPr>
              <w:spacing w:after="0" w:line="240" w:lineRule="auto"/>
              <w:rPr>
                <w:rFonts w:ascii="Calibri" w:eastAsia="Times New Roman" w:hAnsi="Calibri" w:cs="Times New Roman"/>
                <w:color w:val="000000"/>
                <w:lang w:eastAsia="en-GB"/>
              </w:rPr>
            </w:pPr>
            <w:r w:rsidRPr="00696943">
              <w:rPr>
                <w:rFonts w:ascii="Calibri" w:eastAsia="Times New Roman" w:hAnsi="Calibri" w:cs="Times New Roman"/>
                <w:color w:val="000000"/>
                <w:lang w:eastAsia="en-GB"/>
              </w:rPr>
              <w:t> </w:t>
            </w:r>
          </w:p>
        </w:tc>
      </w:tr>
    </w:tbl>
    <w:p w14:paraId="38C94D4E" w14:textId="77777777" w:rsidR="00287131" w:rsidRPr="00287131" w:rsidRDefault="00287131" w:rsidP="00287131"/>
    <w:p w14:paraId="6006E491" w14:textId="0346C338" w:rsidR="001E7191" w:rsidRPr="00AE68FD" w:rsidRDefault="001E7191" w:rsidP="001E7191">
      <w:pPr>
        <w:spacing w:line="259" w:lineRule="auto"/>
      </w:pPr>
      <w:r w:rsidRPr="00AE68FD">
        <w:t>α: 0.</w:t>
      </w:r>
      <w:r w:rsidR="00522844">
        <w:t>05</w:t>
      </w:r>
    </w:p>
    <w:p w14:paraId="488FF2CA" w14:textId="161B215A" w:rsidR="00765F8E" w:rsidRPr="00765F8E" w:rsidRDefault="001E7191" w:rsidP="00765F8E">
      <w:pPr>
        <w:spacing w:line="240" w:lineRule="auto"/>
        <w:rPr>
          <w:rFonts w:ascii="Calibri" w:eastAsia="Times New Roman" w:hAnsi="Calibri" w:cs="Times New Roman"/>
          <w:color w:val="000000"/>
          <w:lang w:eastAsia="en-GB"/>
        </w:rPr>
      </w:pPr>
      <w:r w:rsidRPr="00AE68FD">
        <w:t xml:space="preserve">Calculated </w:t>
      </w:r>
      <w:proofErr w:type="spellStart"/>
      <w:r w:rsidRPr="00AE68FD">
        <w:t>t</w:t>
      </w:r>
      <w:r w:rsidRPr="00AE68FD">
        <w:rPr>
          <w:vertAlign w:val="subscript"/>
        </w:rPr>
        <w:t>obt</w:t>
      </w:r>
      <w:proofErr w:type="spellEnd"/>
      <w:r w:rsidRPr="00AE68FD">
        <w:t xml:space="preserve">: </w:t>
      </w:r>
      <w:r w:rsidR="00765F8E" w:rsidRPr="00765F8E">
        <w:rPr>
          <w:rFonts w:ascii="Calibri" w:eastAsia="Times New Roman" w:hAnsi="Calibri" w:cs="Times New Roman"/>
          <w:color w:val="000000"/>
          <w:lang w:eastAsia="en-GB"/>
        </w:rPr>
        <w:t>-2.390271823</w:t>
      </w:r>
    </w:p>
    <w:p w14:paraId="349E3100" w14:textId="7F9BC680" w:rsidR="001E7191" w:rsidRPr="00AE68FD" w:rsidRDefault="001E7191" w:rsidP="001E7191">
      <w:pPr>
        <w:spacing w:line="259" w:lineRule="auto"/>
      </w:pPr>
      <w:r w:rsidRPr="00AE68FD">
        <w:t xml:space="preserve">Found </w:t>
      </w:r>
      <w:proofErr w:type="spellStart"/>
      <w:r w:rsidRPr="00AE68FD">
        <w:t>t</w:t>
      </w:r>
      <w:r w:rsidRPr="00105E52">
        <w:rPr>
          <w:vertAlign w:val="subscript"/>
        </w:rPr>
        <w:t>crit</w:t>
      </w:r>
      <w:proofErr w:type="spellEnd"/>
      <w:r w:rsidRPr="00AE68FD">
        <w:t xml:space="preserve">: </w:t>
      </w:r>
      <w:r w:rsidR="00765F8E" w:rsidRPr="00765F8E">
        <w:t>1.990847069</w:t>
      </w:r>
    </w:p>
    <w:p w14:paraId="33CA9768" w14:textId="342D1C23" w:rsidR="001E7191" w:rsidRPr="00105E52" w:rsidRDefault="001E7191" w:rsidP="001E7191">
      <w:pPr>
        <w:spacing w:line="259" w:lineRule="auto"/>
      </w:pPr>
      <w:proofErr w:type="spellStart"/>
      <w:r w:rsidRPr="00AE68FD">
        <w:t>t</w:t>
      </w:r>
      <w:r w:rsidRPr="00AE68FD">
        <w:rPr>
          <w:vertAlign w:val="subscript"/>
        </w:rPr>
        <w:t>obt</w:t>
      </w:r>
      <w:proofErr w:type="spellEnd"/>
      <w:r w:rsidRPr="003833E3">
        <w:t xml:space="preserve"> &gt;</w:t>
      </w:r>
      <w:r>
        <w:rPr>
          <w:vertAlign w:val="subscript"/>
        </w:rPr>
        <w:t xml:space="preserve"> </w:t>
      </w:r>
      <w:proofErr w:type="spellStart"/>
      <w:r w:rsidRPr="00AE68FD">
        <w:t>t</w:t>
      </w:r>
      <w:r w:rsidRPr="00105E52">
        <w:rPr>
          <w:vertAlign w:val="subscript"/>
        </w:rPr>
        <w:t>crit</w:t>
      </w:r>
      <w:proofErr w:type="spellEnd"/>
      <w:r w:rsidRPr="00EE7C61">
        <w:t>:</w:t>
      </w:r>
      <w:r>
        <w:t xml:space="preserve"> </w:t>
      </w:r>
      <w:r w:rsidR="00663CD8">
        <w:t>therefore,</w:t>
      </w:r>
      <w:r>
        <w:t xml:space="preserve"> we can reject the null hypothesis and accept the alternative.</w:t>
      </w:r>
    </w:p>
    <w:p w14:paraId="271A2A1A" w14:textId="77777777" w:rsidR="001E7191" w:rsidRDefault="001E7191">
      <w:pPr>
        <w:spacing w:line="259" w:lineRule="auto"/>
      </w:pPr>
    </w:p>
    <w:p w14:paraId="0DDE1136" w14:textId="70941E7D" w:rsidR="001E7191" w:rsidRDefault="001E7191" w:rsidP="00BF2221">
      <w:pPr>
        <w:pStyle w:val="Heading3"/>
      </w:pPr>
      <w:bookmarkStart w:id="13" w:name="_Toc39752414"/>
      <w:r>
        <w:t>Test 3:</w:t>
      </w:r>
      <w:bookmarkEnd w:id="13"/>
    </w:p>
    <w:p w14:paraId="7D629792" w14:textId="09C6EBB9" w:rsidR="00663CD8" w:rsidRPr="00663CD8" w:rsidRDefault="00663CD8" w:rsidP="00663CD8">
      <w:r>
        <w:t xml:space="preserve">The results for the t-test for 0.01 alpha value can be seen in </w:t>
      </w:r>
      <w:r w:rsidR="003A18CA">
        <w:t>T</w:t>
      </w:r>
      <w:r>
        <w:t>able 4 below.</w:t>
      </w:r>
    </w:p>
    <w:p w14:paraId="01781AA8" w14:textId="4B635E34" w:rsidR="00B230FE" w:rsidRDefault="00B230FE" w:rsidP="00B230FE">
      <w:pPr>
        <w:pStyle w:val="Caption"/>
        <w:keepNext/>
      </w:pPr>
      <w:bookmarkStart w:id="14" w:name="_Toc39752426"/>
      <w:r>
        <w:lastRenderedPageBreak/>
        <w:t xml:space="preserve">Table </w:t>
      </w:r>
      <w:fldSimple w:instr=" SEQ Table \* ARABIC ">
        <w:r w:rsidR="006E2E7D">
          <w:rPr>
            <w:noProof/>
          </w:rPr>
          <w:t>4</w:t>
        </w:r>
      </w:fldSimple>
      <w:r>
        <w:t xml:space="preserve"> - </w:t>
      </w:r>
      <w:r w:rsidRPr="004D1911">
        <w:t>t-Test result for 0.0</w:t>
      </w:r>
      <w:r>
        <w:t>1</w:t>
      </w:r>
      <w:r w:rsidRPr="004D1911">
        <w:t xml:space="preserve"> significance val</w:t>
      </w:r>
      <w:r>
        <w:t>ue</w:t>
      </w:r>
      <w:bookmarkEnd w:id="14"/>
    </w:p>
    <w:tbl>
      <w:tblPr>
        <w:tblW w:w="6433" w:type="dxa"/>
        <w:tblLook w:val="04A0" w:firstRow="1" w:lastRow="0" w:firstColumn="1" w:lastColumn="0" w:noHBand="0" w:noVBand="1"/>
      </w:tblPr>
      <w:tblGrid>
        <w:gridCol w:w="2798"/>
        <w:gridCol w:w="1769"/>
        <w:gridCol w:w="1866"/>
      </w:tblGrid>
      <w:tr w:rsidR="00B230FE" w:rsidRPr="00B230FE" w14:paraId="1620EF24" w14:textId="77777777" w:rsidTr="00B230FE">
        <w:trPr>
          <w:trHeight w:val="288"/>
        </w:trPr>
        <w:tc>
          <w:tcPr>
            <w:tcW w:w="6433" w:type="dxa"/>
            <w:gridSpan w:val="3"/>
            <w:tcBorders>
              <w:top w:val="nil"/>
              <w:left w:val="nil"/>
              <w:bottom w:val="nil"/>
              <w:right w:val="nil"/>
            </w:tcBorders>
            <w:shd w:val="clear" w:color="auto" w:fill="auto"/>
            <w:noWrap/>
            <w:vAlign w:val="bottom"/>
            <w:hideMark/>
          </w:tcPr>
          <w:p w14:paraId="7AC5ECF8"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t-Test: Two-Sample Assuming Unequal Variances</w:t>
            </w:r>
          </w:p>
        </w:tc>
      </w:tr>
      <w:tr w:rsidR="00B230FE" w:rsidRPr="00B230FE" w14:paraId="0EC87C7E" w14:textId="77777777" w:rsidTr="00B230FE">
        <w:trPr>
          <w:trHeight w:val="300"/>
        </w:trPr>
        <w:tc>
          <w:tcPr>
            <w:tcW w:w="2798" w:type="dxa"/>
            <w:tcBorders>
              <w:top w:val="nil"/>
              <w:left w:val="nil"/>
              <w:bottom w:val="nil"/>
              <w:right w:val="nil"/>
            </w:tcBorders>
            <w:shd w:val="clear" w:color="auto" w:fill="auto"/>
            <w:noWrap/>
            <w:vAlign w:val="bottom"/>
            <w:hideMark/>
          </w:tcPr>
          <w:p w14:paraId="0882F419" w14:textId="77777777" w:rsidR="00B230FE" w:rsidRPr="00B230FE" w:rsidRDefault="00B230FE" w:rsidP="00B230FE">
            <w:pPr>
              <w:spacing w:after="0" w:line="240" w:lineRule="auto"/>
              <w:rPr>
                <w:rFonts w:ascii="Calibri" w:eastAsia="Times New Roman" w:hAnsi="Calibri" w:cs="Times New Roman"/>
                <w:color w:val="000000"/>
                <w:lang w:eastAsia="en-GB"/>
              </w:rPr>
            </w:pPr>
          </w:p>
        </w:tc>
        <w:tc>
          <w:tcPr>
            <w:tcW w:w="1769" w:type="dxa"/>
            <w:tcBorders>
              <w:top w:val="nil"/>
              <w:left w:val="nil"/>
              <w:bottom w:val="nil"/>
              <w:right w:val="nil"/>
            </w:tcBorders>
            <w:shd w:val="clear" w:color="auto" w:fill="auto"/>
            <w:noWrap/>
            <w:vAlign w:val="bottom"/>
            <w:hideMark/>
          </w:tcPr>
          <w:p w14:paraId="22DB2984" w14:textId="77777777" w:rsidR="00B230FE" w:rsidRPr="00B230FE" w:rsidRDefault="00B230FE" w:rsidP="00B230FE">
            <w:pPr>
              <w:spacing w:after="0" w:line="240" w:lineRule="auto"/>
              <w:rPr>
                <w:rFonts w:ascii="Times New Roman" w:eastAsia="Times New Roman" w:hAnsi="Times New Roman" w:cs="Times New Roman"/>
                <w:sz w:val="20"/>
                <w:szCs w:val="20"/>
                <w:lang w:eastAsia="en-GB"/>
              </w:rPr>
            </w:pPr>
          </w:p>
        </w:tc>
        <w:tc>
          <w:tcPr>
            <w:tcW w:w="1866" w:type="dxa"/>
            <w:tcBorders>
              <w:top w:val="nil"/>
              <w:left w:val="nil"/>
              <w:bottom w:val="nil"/>
              <w:right w:val="nil"/>
            </w:tcBorders>
            <w:shd w:val="clear" w:color="auto" w:fill="auto"/>
            <w:noWrap/>
            <w:vAlign w:val="bottom"/>
            <w:hideMark/>
          </w:tcPr>
          <w:p w14:paraId="4CD47CE7" w14:textId="77777777" w:rsidR="00B230FE" w:rsidRPr="00B230FE" w:rsidRDefault="00B230FE" w:rsidP="00B230FE">
            <w:pPr>
              <w:spacing w:after="0" w:line="240" w:lineRule="auto"/>
              <w:rPr>
                <w:rFonts w:ascii="Times New Roman" w:eastAsia="Times New Roman" w:hAnsi="Times New Roman" w:cs="Times New Roman"/>
                <w:sz w:val="20"/>
                <w:szCs w:val="20"/>
                <w:lang w:eastAsia="en-GB"/>
              </w:rPr>
            </w:pPr>
          </w:p>
        </w:tc>
      </w:tr>
      <w:tr w:rsidR="00B230FE" w:rsidRPr="00B230FE" w14:paraId="65595349" w14:textId="77777777" w:rsidTr="00B230FE">
        <w:trPr>
          <w:trHeight w:val="288"/>
        </w:trPr>
        <w:tc>
          <w:tcPr>
            <w:tcW w:w="2798" w:type="dxa"/>
            <w:tcBorders>
              <w:top w:val="single" w:sz="8" w:space="0" w:color="auto"/>
              <w:left w:val="nil"/>
              <w:bottom w:val="single" w:sz="4" w:space="0" w:color="auto"/>
              <w:right w:val="nil"/>
            </w:tcBorders>
            <w:shd w:val="clear" w:color="auto" w:fill="auto"/>
            <w:noWrap/>
            <w:vAlign w:val="bottom"/>
            <w:hideMark/>
          </w:tcPr>
          <w:p w14:paraId="3C5CA7B2" w14:textId="77777777" w:rsidR="00B230FE" w:rsidRPr="00B230FE" w:rsidRDefault="00B230FE" w:rsidP="00B230FE">
            <w:pPr>
              <w:spacing w:after="0" w:line="240" w:lineRule="auto"/>
              <w:jc w:val="center"/>
              <w:rPr>
                <w:rFonts w:ascii="Calibri" w:eastAsia="Times New Roman" w:hAnsi="Calibri" w:cs="Times New Roman"/>
                <w:i/>
                <w:iCs/>
                <w:color w:val="000000"/>
                <w:lang w:eastAsia="en-GB"/>
              </w:rPr>
            </w:pPr>
            <w:r w:rsidRPr="00B230FE">
              <w:rPr>
                <w:rFonts w:ascii="Calibri" w:eastAsia="Times New Roman" w:hAnsi="Calibri" w:cs="Times New Roman"/>
                <w:i/>
                <w:iCs/>
                <w:color w:val="000000"/>
                <w:lang w:eastAsia="en-GB"/>
              </w:rPr>
              <w:t> </w:t>
            </w:r>
          </w:p>
        </w:tc>
        <w:tc>
          <w:tcPr>
            <w:tcW w:w="1769" w:type="dxa"/>
            <w:tcBorders>
              <w:top w:val="single" w:sz="8" w:space="0" w:color="auto"/>
              <w:left w:val="nil"/>
              <w:bottom w:val="single" w:sz="4" w:space="0" w:color="auto"/>
              <w:right w:val="nil"/>
            </w:tcBorders>
            <w:shd w:val="clear" w:color="auto" w:fill="auto"/>
            <w:noWrap/>
            <w:vAlign w:val="bottom"/>
            <w:hideMark/>
          </w:tcPr>
          <w:p w14:paraId="499A1ACD" w14:textId="77777777" w:rsidR="00B230FE" w:rsidRPr="00B230FE" w:rsidRDefault="00B230FE" w:rsidP="00B230FE">
            <w:pPr>
              <w:spacing w:after="0" w:line="240" w:lineRule="auto"/>
              <w:jc w:val="center"/>
              <w:rPr>
                <w:rFonts w:ascii="Calibri" w:eastAsia="Times New Roman" w:hAnsi="Calibri" w:cs="Times New Roman"/>
                <w:i/>
                <w:iCs/>
                <w:color w:val="000000"/>
                <w:lang w:eastAsia="en-GB"/>
              </w:rPr>
            </w:pPr>
            <w:r w:rsidRPr="00B230FE">
              <w:rPr>
                <w:rFonts w:ascii="Calibri" w:eastAsia="Times New Roman" w:hAnsi="Calibri" w:cs="Times New Roman"/>
                <w:i/>
                <w:iCs/>
                <w:color w:val="000000"/>
                <w:lang w:eastAsia="en-GB"/>
              </w:rPr>
              <w:t>Old Website Design</w:t>
            </w:r>
          </w:p>
        </w:tc>
        <w:tc>
          <w:tcPr>
            <w:tcW w:w="1866" w:type="dxa"/>
            <w:tcBorders>
              <w:top w:val="single" w:sz="8" w:space="0" w:color="auto"/>
              <w:left w:val="nil"/>
              <w:bottom w:val="single" w:sz="4" w:space="0" w:color="auto"/>
              <w:right w:val="nil"/>
            </w:tcBorders>
            <w:shd w:val="clear" w:color="auto" w:fill="auto"/>
            <w:noWrap/>
            <w:vAlign w:val="bottom"/>
            <w:hideMark/>
          </w:tcPr>
          <w:p w14:paraId="3802FAB9" w14:textId="77777777" w:rsidR="00B230FE" w:rsidRPr="00B230FE" w:rsidRDefault="00B230FE" w:rsidP="00B230FE">
            <w:pPr>
              <w:spacing w:after="0" w:line="240" w:lineRule="auto"/>
              <w:jc w:val="center"/>
              <w:rPr>
                <w:rFonts w:ascii="Calibri" w:eastAsia="Times New Roman" w:hAnsi="Calibri" w:cs="Times New Roman"/>
                <w:i/>
                <w:iCs/>
                <w:color w:val="000000"/>
                <w:lang w:eastAsia="en-GB"/>
              </w:rPr>
            </w:pPr>
            <w:r w:rsidRPr="00B230FE">
              <w:rPr>
                <w:rFonts w:ascii="Calibri" w:eastAsia="Times New Roman" w:hAnsi="Calibri" w:cs="Times New Roman"/>
                <w:i/>
                <w:iCs/>
                <w:color w:val="000000"/>
                <w:lang w:eastAsia="en-GB"/>
              </w:rPr>
              <w:t>New Website Design</w:t>
            </w:r>
          </w:p>
        </w:tc>
      </w:tr>
      <w:tr w:rsidR="00B230FE" w:rsidRPr="00B230FE" w14:paraId="7A903F1D" w14:textId="77777777" w:rsidTr="00B230FE">
        <w:trPr>
          <w:trHeight w:val="288"/>
        </w:trPr>
        <w:tc>
          <w:tcPr>
            <w:tcW w:w="2798" w:type="dxa"/>
            <w:tcBorders>
              <w:top w:val="nil"/>
              <w:left w:val="nil"/>
              <w:bottom w:val="nil"/>
              <w:right w:val="nil"/>
            </w:tcBorders>
            <w:shd w:val="clear" w:color="auto" w:fill="auto"/>
            <w:noWrap/>
            <w:vAlign w:val="bottom"/>
            <w:hideMark/>
          </w:tcPr>
          <w:p w14:paraId="2EDD0DAF"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Mean</w:t>
            </w:r>
          </w:p>
        </w:tc>
        <w:tc>
          <w:tcPr>
            <w:tcW w:w="1769" w:type="dxa"/>
            <w:tcBorders>
              <w:top w:val="nil"/>
              <w:left w:val="nil"/>
              <w:bottom w:val="nil"/>
              <w:right w:val="nil"/>
            </w:tcBorders>
            <w:shd w:val="clear" w:color="auto" w:fill="auto"/>
            <w:noWrap/>
            <w:vAlign w:val="bottom"/>
            <w:hideMark/>
          </w:tcPr>
          <w:p w14:paraId="7162B735"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63.075</w:t>
            </w:r>
          </w:p>
        </w:tc>
        <w:tc>
          <w:tcPr>
            <w:tcW w:w="1866" w:type="dxa"/>
            <w:tcBorders>
              <w:top w:val="nil"/>
              <w:left w:val="nil"/>
              <w:bottom w:val="nil"/>
              <w:right w:val="nil"/>
            </w:tcBorders>
            <w:shd w:val="clear" w:color="auto" w:fill="auto"/>
            <w:noWrap/>
            <w:vAlign w:val="bottom"/>
            <w:hideMark/>
          </w:tcPr>
          <w:p w14:paraId="731B54C7"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80.025</w:t>
            </w:r>
          </w:p>
        </w:tc>
      </w:tr>
      <w:tr w:rsidR="00B230FE" w:rsidRPr="00B230FE" w14:paraId="17E4445A" w14:textId="77777777" w:rsidTr="00B230FE">
        <w:trPr>
          <w:trHeight w:val="288"/>
        </w:trPr>
        <w:tc>
          <w:tcPr>
            <w:tcW w:w="2798" w:type="dxa"/>
            <w:tcBorders>
              <w:top w:val="nil"/>
              <w:left w:val="nil"/>
              <w:bottom w:val="nil"/>
              <w:right w:val="nil"/>
            </w:tcBorders>
            <w:shd w:val="clear" w:color="auto" w:fill="auto"/>
            <w:noWrap/>
            <w:vAlign w:val="bottom"/>
            <w:hideMark/>
          </w:tcPr>
          <w:p w14:paraId="0AD2403D"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Variance</w:t>
            </w:r>
          </w:p>
        </w:tc>
        <w:tc>
          <w:tcPr>
            <w:tcW w:w="1769" w:type="dxa"/>
            <w:tcBorders>
              <w:top w:val="nil"/>
              <w:left w:val="nil"/>
              <w:bottom w:val="nil"/>
              <w:right w:val="nil"/>
            </w:tcBorders>
            <w:shd w:val="clear" w:color="auto" w:fill="auto"/>
            <w:noWrap/>
            <w:vAlign w:val="bottom"/>
            <w:hideMark/>
          </w:tcPr>
          <w:p w14:paraId="3EF70BA6"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988.4301282</w:t>
            </w:r>
          </w:p>
        </w:tc>
        <w:tc>
          <w:tcPr>
            <w:tcW w:w="1866" w:type="dxa"/>
            <w:tcBorders>
              <w:top w:val="nil"/>
              <w:left w:val="nil"/>
              <w:bottom w:val="nil"/>
              <w:right w:val="nil"/>
            </w:tcBorders>
            <w:shd w:val="clear" w:color="auto" w:fill="auto"/>
            <w:noWrap/>
            <w:vAlign w:val="bottom"/>
            <w:hideMark/>
          </w:tcPr>
          <w:p w14:paraId="2686AE95"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1022.999359</w:t>
            </w:r>
          </w:p>
        </w:tc>
      </w:tr>
      <w:tr w:rsidR="00B230FE" w:rsidRPr="00B230FE" w14:paraId="53DFAE73" w14:textId="77777777" w:rsidTr="00B230FE">
        <w:trPr>
          <w:trHeight w:val="288"/>
        </w:trPr>
        <w:tc>
          <w:tcPr>
            <w:tcW w:w="2798" w:type="dxa"/>
            <w:tcBorders>
              <w:top w:val="nil"/>
              <w:left w:val="nil"/>
              <w:bottom w:val="nil"/>
              <w:right w:val="nil"/>
            </w:tcBorders>
            <w:shd w:val="clear" w:color="auto" w:fill="auto"/>
            <w:noWrap/>
            <w:vAlign w:val="bottom"/>
            <w:hideMark/>
          </w:tcPr>
          <w:p w14:paraId="2B1EE958"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Observations</w:t>
            </w:r>
          </w:p>
        </w:tc>
        <w:tc>
          <w:tcPr>
            <w:tcW w:w="1769" w:type="dxa"/>
            <w:tcBorders>
              <w:top w:val="nil"/>
              <w:left w:val="nil"/>
              <w:bottom w:val="nil"/>
              <w:right w:val="nil"/>
            </w:tcBorders>
            <w:shd w:val="clear" w:color="auto" w:fill="auto"/>
            <w:noWrap/>
            <w:vAlign w:val="bottom"/>
            <w:hideMark/>
          </w:tcPr>
          <w:p w14:paraId="5BEA94BB"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40</w:t>
            </w:r>
          </w:p>
        </w:tc>
        <w:tc>
          <w:tcPr>
            <w:tcW w:w="1866" w:type="dxa"/>
            <w:tcBorders>
              <w:top w:val="nil"/>
              <w:left w:val="nil"/>
              <w:bottom w:val="nil"/>
              <w:right w:val="nil"/>
            </w:tcBorders>
            <w:shd w:val="clear" w:color="auto" w:fill="auto"/>
            <w:noWrap/>
            <w:vAlign w:val="bottom"/>
            <w:hideMark/>
          </w:tcPr>
          <w:p w14:paraId="5158B9E0"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40</w:t>
            </w:r>
          </w:p>
        </w:tc>
      </w:tr>
      <w:tr w:rsidR="00B230FE" w:rsidRPr="00B230FE" w14:paraId="491C14B6" w14:textId="77777777" w:rsidTr="00B230FE">
        <w:trPr>
          <w:trHeight w:val="288"/>
        </w:trPr>
        <w:tc>
          <w:tcPr>
            <w:tcW w:w="2798" w:type="dxa"/>
            <w:tcBorders>
              <w:top w:val="nil"/>
              <w:left w:val="nil"/>
              <w:bottom w:val="nil"/>
              <w:right w:val="nil"/>
            </w:tcBorders>
            <w:shd w:val="clear" w:color="auto" w:fill="auto"/>
            <w:noWrap/>
            <w:vAlign w:val="bottom"/>
            <w:hideMark/>
          </w:tcPr>
          <w:p w14:paraId="47345715"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Hypothesized Mean Difference</w:t>
            </w:r>
          </w:p>
        </w:tc>
        <w:tc>
          <w:tcPr>
            <w:tcW w:w="1769" w:type="dxa"/>
            <w:tcBorders>
              <w:top w:val="nil"/>
              <w:left w:val="nil"/>
              <w:bottom w:val="nil"/>
              <w:right w:val="nil"/>
            </w:tcBorders>
            <w:shd w:val="clear" w:color="auto" w:fill="auto"/>
            <w:noWrap/>
            <w:vAlign w:val="bottom"/>
            <w:hideMark/>
          </w:tcPr>
          <w:p w14:paraId="3DFD8A49"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0</w:t>
            </w:r>
          </w:p>
        </w:tc>
        <w:tc>
          <w:tcPr>
            <w:tcW w:w="1866" w:type="dxa"/>
            <w:tcBorders>
              <w:top w:val="nil"/>
              <w:left w:val="nil"/>
              <w:bottom w:val="nil"/>
              <w:right w:val="nil"/>
            </w:tcBorders>
            <w:shd w:val="clear" w:color="auto" w:fill="auto"/>
            <w:noWrap/>
            <w:vAlign w:val="bottom"/>
            <w:hideMark/>
          </w:tcPr>
          <w:p w14:paraId="42AEDB33"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p>
        </w:tc>
      </w:tr>
      <w:tr w:rsidR="00B230FE" w:rsidRPr="00B230FE" w14:paraId="4DEE7CC0" w14:textId="77777777" w:rsidTr="00B230FE">
        <w:trPr>
          <w:trHeight w:val="288"/>
        </w:trPr>
        <w:tc>
          <w:tcPr>
            <w:tcW w:w="2798" w:type="dxa"/>
            <w:tcBorders>
              <w:top w:val="nil"/>
              <w:left w:val="nil"/>
              <w:bottom w:val="nil"/>
              <w:right w:val="nil"/>
            </w:tcBorders>
            <w:shd w:val="clear" w:color="auto" w:fill="auto"/>
            <w:noWrap/>
            <w:vAlign w:val="bottom"/>
            <w:hideMark/>
          </w:tcPr>
          <w:p w14:paraId="55535425"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df</w:t>
            </w:r>
          </w:p>
        </w:tc>
        <w:tc>
          <w:tcPr>
            <w:tcW w:w="1769" w:type="dxa"/>
            <w:tcBorders>
              <w:top w:val="nil"/>
              <w:left w:val="nil"/>
              <w:bottom w:val="nil"/>
              <w:right w:val="nil"/>
            </w:tcBorders>
            <w:shd w:val="clear" w:color="auto" w:fill="auto"/>
            <w:noWrap/>
            <w:vAlign w:val="bottom"/>
            <w:hideMark/>
          </w:tcPr>
          <w:p w14:paraId="78CFFAF6"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78</w:t>
            </w:r>
          </w:p>
        </w:tc>
        <w:tc>
          <w:tcPr>
            <w:tcW w:w="1866" w:type="dxa"/>
            <w:tcBorders>
              <w:top w:val="nil"/>
              <w:left w:val="nil"/>
              <w:bottom w:val="nil"/>
              <w:right w:val="nil"/>
            </w:tcBorders>
            <w:shd w:val="clear" w:color="auto" w:fill="auto"/>
            <w:noWrap/>
            <w:vAlign w:val="bottom"/>
            <w:hideMark/>
          </w:tcPr>
          <w:p w14:paraId="5DDBA24E"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p>
        </w:tc>
      </w:tr>
      <w:tr w:rsidR="00B230FE" w:rsidRPr="00B230FE" w14:paraId="7C762377" w14:textId="77777777" w:rsidTr="00B230FE">
        <w:trPr>
          <w:trHeight w:val="288"/>
        </w:trPr>
        <w:tc>
          <w:tcPr>
            <w:tcW w:w="2798" w:type="dxa"/>
            <w:tcBorders>
              <w:top w:val="nil"/>
              <w:left w:val="nil"/>
              <w:bottom w:val="nil"/>
              <w:right w:val="nil"/>
            </w:tcBorders>
            <w:shd w:val="clear" w:color="auto" w:fill="auto"/>
            <w:noWrap/>
            <w:vAlign w:val="bottom"/>
            <w:hideMark/>
          </w:tcPr>
          <w:p w14:paraId="5134B99A"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t Stat</w:t>
            </w:r>
          </w:p>
        </w:tc>
        <w:tc>
          <w:tcPr>
            <w:tcW w:w="1769" w:type="dxa"/>
            <w:tcBorders>
              <w:top w:val="nil"/>
              <w:left w:val="nil"/>
              <w:bottom w:val="nil"/>
              <w:right w:val="nil"/>
            </w:tcBorders>
            <w:shd w:val="clear" w:color="000000" w:fill="A9D08E"/>
            <w:noWrap/>
            <w:vAlign w:val="bottom"/>
            <w:hideMark/>
          </w:tcPr>
          <w:p w14:paraId="6EC11957"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-2.390271823</w:t>
            </w:r>
          </w:p>
        </w:tc>
        <w:tc>
          <w:tcPr>
            <w:tcW w:w="1866" w:type="dxa"/>
            <w:tcBorders>
              <w:top w:val="nil"/>
              <w:left w:val="nil"/>
              <w:bottom w:val="nil"/>
              <w:right w:val="nil"/>
            </w:tcBorders>
            <w:shd w:val="clear" w:color="auto" w:fill="auto"/>
            <w:noWrap/>
            <w:vAlign w:val="bottom"/>
            <w:hideMark/>
          </w:tcPr>
          <w:p w14:paraId="00F61AFE"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p>
        </w:tc>
      </w:tr>
      <w:tr w:rsidR="00B230FE" w:rsidRPr="00B230FE" w14:paraId="6984DD93" w14:textId="77777777" w:rsidTr="00B230FE">
        <w:trPr>
          <w:trHeight w:val="288"/>
        </w:trPr>
        <w:tc>
          <w:tcPr>
            <w:tcW w:w="2798" w:type="dxa"/>
            <w:tcBorders>
              <w:top w:val="nil"/>
              <w:left w:val="nil"/>
              <w:bottom w:val="nil"/>
              <w:right w:val="nil"/>
            </w:tcBorders>
            <w:shd w:val="clear" w:color="auto" w:fill="auto"/>
            <w:noWrap/>
            <w:vAlign w:val="bottom"/>
            <w:hideMark/>
          </w:tcPr>
          <w:p w14:paraId="5B3B77FA"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P(T&lt;=t) one-tail</w:t>
            </w:r>
          </w:p>
        </w:tc>
        <w:tc>
          <w:tcPr>
            <w:tcW w:w="1769" w:type="dxa"/>
            <w:tcBorders>
              <w:top w:val="nil"/>
              <w:left w:val="nil"/>
              <w:bottom w:val="nil"/>
              <w:right w:val="nil"/>
            </w:tcBorders>
            <w:shd w:val="clear" w:color="auto" w:fill="auto"/>
            <w:noWrap/>
            <w:vAlign w:val="bottom"/>
            <w:hideMark/>
          </w:tcPr>
          <w:p w14:paraId="13769ED8"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0.009624153</w:t>
            </w:r>
          </w:p>
        </w:tc>
        <w:tc>
          <w:tcPr>
            <w:tcW w:w="1866" w:type="dxa"/>
            <w:tcBorders>
              <w:top w:val="nil"/>
              <w:left w:val="nil"/>
              <w:bottom w:val="nil"/>
              <w:right w:val="nil"/>
            </w:tcBorders>
            <w:shd w:val="clear" w:color="auto" w:fill="auto"/>
            <w:noWrap/>
            <w:vAlign w:val="bottom"/>
            <w:hideMark/>
          </w:tcPr>
          <w:p w14:paraId="48B882F5"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p>
        </w:tc>
      </w:tr>
      <w:tr w:rsidR="00B230FE" w:rsidRPr="00B230FE" w14:paraId="336D2371" w14:textId="77777777" w:rsidTr="00B230FE">
        <w:trPr>
          <w:trHeight w:val="288"/>
        </w:trPr>
        <w:tc>
          <w:tcPr>
            <w:tcW w:w="2798" w:type="dxa"/>
            <w:tcBorders>
              <w:top w:val="nil"/>
              <w:left w:val="nil"/>
              <w:bottom w:val="nil"/>
              <w:right w:val="nil"/>
            </w:tcBorders>
            <w:shd w:val="clear" w:color="auto" w:fill="auto"/>
            <w:noWrap/>
            <w:vAlign w:val="bottom"/>
            <w:hideMark/>
          </w:tcPr>
          <w:p w14:paraId="293531D0"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t Critical one-tail</w:t>
            </w:r>
          </w:p>
        </w:tc>
        <w:tc>
          <w:tcPr>
            <w:tcW w:w="1769" w:type="dxa"/>
            <w:tcBorders>
              <w:top w:val="nil"/>
              <w:left w:val="nil"/>
              <w:bottom w:val="nil"/>
              <w:right w:val="nil"/>
            </w:tcBorders>
            <w:shd w:val="clear" w:color="auto" w:fill="auto"/>
            <w:noWrap/>
            <w:vAlign w:val="bottom"/>
            <w:hideMark/>
          </w:tcPr>
          <w:p w14:paraId="78C4B121"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2.375110958</w:t>
            </w:r>
          </w:p>
        </w:tc>
        <w:tc>
          <w:tcPr>
            <w:tcW w:w="1866" w:type="dxa"/>
            <w:tcBorders>
              <w:top w:val="nil"/>
              <w:left w:val="nil"/>
              <w:bottom w:val="nil"/>
              <w:right w:val="nil"/>
            </w:tcBorders>
            <w:shd w:val="clear" w:color="auto" w:fill="auto"/>
            <w:noWrap/>
            <w:vAlign w:val="bottom"/>
            <w:hideMark/>
          </w:tcPr>
          <w:p w14:paraId="2CCC4483"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p>
        </w:tc>
      </w:tr>
      <w:tr w:rsidR="00B230FE" w:rsidRPr="00B230FE" w14:paraId="5AC98E68" w14:textId="77777777" w:rsidTr="00B230FE">
        <w:trPr>
          <w:trHeight w:val="288"/>
        </w:trPr>
        <w:tc>
          <w:tcPr>
            <w:tcW w:w="2798" w:type="dxa"/>
            <w:tcBorders>
              <w:top w:val="nil"/>
              <w:left w:val="nil"/>
              <w:bottom w:val="nil"/>
              <w:right w:val="nil"/>
            </w:tcBorders>
            <w:shd w:val="clear" w:color="auto" w:fill="auto"/>
            <w:noWrap/>
            <w:vAlign w:val="bottom"/>
            <w:hideMark/>
          </w:tcPr>
          <w:p w14:paraId="7CF57552"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P(T&lt;=t) two-tail</w:t>
            </w:r>
          </w:p>
        </w:tc>
        <w:tc>
          <w:tcPr>
            <w:tcW w:w="1769" w:type="dxa"/>
            <w:tcBorders>
              <w:top w:val="nil"/>
              <w:left w:val="nil"/>
              <w:bottom w:val="nil"/>
              <w:right w:val="nil"/>
            </w:tcBorders>
            <w:shd w:val="clear" w:color="auto" w:fill="auto"/>
            <w:noWrap/>
            <w:vAlign w:val="bottom"/>
            <w:hideMark/>
          </w:tcPr>
          <w:p w14:paraId="6FA2D1BB"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0.019248306</w:t>
            </w:r>
          </w:p>
        </w:tc>
        <w:tc>
          <w:tcPr>
            <w:tcW w:w="1866" w:type="dxa"/>
            <w:tcBorders>
              <w:top w:val="nil"/>
              <w:left w:val="nil"/>
              <w:bottom w:val="nil"/>
              <w:right w:val="nil"/>
            </w:tcBorders>
            <w:shd w:val="clear" w:color="auto" w:fill="auto"/>
            <w:noWrap/>
            <w:vAlign w:val="bottom"/>
            <w:hideMark/>
          </w:tcPr>
          <w:p w14:paraId="5454F861" w14:textId="77777777" w:rsidR="00B230FE" w:rsidRPr="00B230FE" w:rsidRDefault="00B230FE" w:rsidP="00B230FE">
            <w:pPr>
              <w:spacing w:after="0" w:line="240" w:lineRule="auto"/>
              <w:jc w:val="right"/>
              <w:rPr>
                <w:rFonts w:ascii="Calibri" w:eastAsia="Times New Roman" w:hAnsi="Calibri" w:cs="Times New Roman"/>
                <w:color w:val="000000"/>
                <w:lang w:eastAsia="en-GB"/>
              </w:rPr>
            </w:pPr>
          </w:p>
        </w:tc>
      </w:tr>
      <w:tr w:rsidR="00B230FE" w:rsidRPr="00B230FE" w14:paraId="49EFEEB1" w14:textId="77777777" w:rsidTr="00B230FE">
        <w:trPr>
          <w:trHeight w:val="300"/>
        </w:trPr>
        <w:tc>
          <w:tcPr>
            <w:tcW w:w="2798" w:type="dxa"/>
            <w:tcBorders>
              <w:top w:val="nil"/>
              <w:left w:val="nil"/>
              <w:bottom w:val="single" w:sz="8" w:space="0" w:color="auto"/>
              <w:right w:val="nil"/>
            </w:tcBorders>
            <w:shd w:val="clear" w:color="auto" w:fill="auto"/>
            <w:noWrap/>
            <w:vAlign w:val="bottom"/>
            <w:hideMark/>
          </w:tcPr>
          <w:p w14:paraId="01691E93"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t Critical two-tail</w:t>
            </w:r>
          </w:p>
        </w:tc>
        <w:tc>
          <w:tcPr>
            <w:tcW w:w="1769" w:type="dxa"/>
            <w:tcBorders>
              <w:top w:val="nil"/>
              <w:left w:val="nil"/>
              <w:bottom w:val="single" w:sz="8" w:space="0" w:color="auto"/>
              <w:right w:val="nil"/>
            </w:tcBorders>
            <w:shd w:val="clear" w:color="000000" w:fill="FF0000"/>
            <w:noWrap/>
            <w:vAlign w:val="bottom"/>
            <w:hideMark/>
          </w:tcPr>
          <w:p w14:paraId="38C6AB5E" w14:textId="77777777" w:rsidR="00B230FE" w:rsidRPr="00B230FE" w:rsidRDefault="00B230FE" w:rsidP="00B230FE">
            <w:pPr>
              <w:spacing w:after="0" w:line="240" w:lineRule="auto"/>
              <w:jc w:val="right"/>
              <w:rPr>
                <w:rFonts w:ascii="Calibri" w:eastAsia="Times New Roman" w:hAnsi="Calibri" w:cs="Times New Roman"/>
                <w:color w:val="FFFFFF"/>
                <w:lang w:eastAsia="en-GB"/>
              </w:rPr>
            </w:pPr>
            <w:r w:rsidRPr="00B230FE">
              <w:rPr>
                <w:rFonts w:ascii="Calibri" w:eastAsia="Times New Roman" w:hAnsi="Calibri" w:cs="Times New Roman"/>
                <w:color w:val="FFFFFF"/>
                <w:lang w:eastAsia="en-GB"/>
              </w:rPr>
              <w:t>2.640340015</w:t>
            </w:r>
          </w:p>
        </w:tc>
        <w:tc>
          <w:tcPr>
            <w:tcW w:w="1866" w:type="dxa"/>
            <w:tcBorders>
              <w:top w:val="nil"/>
              <w:left w:val="nil"/>
              <w:bottom w:val="single" w:sz="8" w:space="0" w:color="auto"/>
              <w:right w:val="nil"/>
            </w:tcBorders>
            <w:shd w:val="clear" w:color="auto" w:fill="auto"/>
            <w:noWrap/>
            <w:vAlign w:val="bottom"/>
            <w:hideMark/>
          </w:tcPr>
          <w:p w14:paraId="38A9174E" w14:textId="77777777" w:rsidR="00B230FE" w:rsidRPr="00B230FE" w:rsidRDefault="00B230FE" w:rsidP="00B230FE">
            <w:pPr>
              <w:spacing w:after="0" w:line="240" w:lineRule="auto"/>
              <w:rPr>
                <w:rFonts w:ascii="Calibri" w:eastAsia="Times New Roman" w:hAnsi="Calibri" w:cs="Times New Roman"/>
                <w:color w:val="000000"/>
                <w:lang w:eastAsia="en-GB"/>
              </w:rPr>
            </w:pPr>
            <w:r w:rsidRPr="00B230FE">
              <w:rPr>
                <w:rFonts w:ascii="Calibri" w:eastAsia="Times New Roman" w:hAnsi="Calibri" w:cs="Times New Roman"/>
                <w:color w:val="000000"/>
                <w:lang w:eastAsia="en-GB"/>
              </w:rPr>
              <w:t> </w:t>
            </w:r>
          </w:p>
        </w:tc>
      </w:tr>
    </w:tbl>
    <w:p w14:paraId="4BE7BD4E" w14:textId="77777777" w:rsidR="00B230FE" w:rsidRPr="00B230FE" w:rsidRDefault="00B230FE" w:rsidP="00B230FE"/>
    <w:p w14:paraId="1B46EC1B" w14:textId="4CBBE24E" w:rsidR="001E7191" w:rsidRPr="00AE68FD" w:rsidRDefault="001E7191" w:rsidP="001E7191">
      <w:pPr>
        <w:spacing w:line="259" w:lineRule="auto"/>
      </w:pPr>
      <w:r w:rsidRPr="00AE68FD">
        <w:t>α: 0.0</w:t>
      </w:r>
      <w:r w:rsidR="00522844">
        <w:t>1</w:t>
      </w:r>
    </w:p>
    <w:p w14:paraId="0ADC9716" w14:textId="16079253" w:rsidR="001E7191" w:rsidRPr="00AE68FD" w:rsidRDefault="001E7191" w:rsidP="001E7191">
      <w:pPr>
        <w:spacing w:line="240" w:lineRule="auto"/>
        <w:rPr>
          <w:rFonts w:ascii="Calibri" w:eastAsia="Times New Roman" w:hAnsi="Calibri" w:cs="Times New Roman"/>
          <w:color w:val="000000"/>
          <w:lang w:eastAsia="en-GB"/>
        </w:rPr>
      </w:pPr>
      <w:r w:rsidRPr="00AE68FD">
        <w:t xml:space="preserve">Calculated </w:t>
      </w:r>
      <w:proofErr w:type="spellStart"/>
      <w:r w:rsidRPr="00AE68FD">
        <w:t>t</w:t>
      </w:r>
      <w:r w:rsidRPr="00AE68FD">
        <w:rPr>
          <w:vertAlign w:val="subscript"/>
        </w:rPr>
        <w:t>obt</w:t>
      </w:r>
      <w:proofErr w:type="spellEnd"/>
      <w:r w:rsidRPr="00AE68FD">
        <w:t xml:space="preserve">: </w:t>
      </w:r>
      <w:r w:rsidRPr="00AE68FD">
        <w:rPr>
          <w:rFonts w:ascii="Calibri" w:eastAsia="Times New Roman" w:hAnsi="Calibri" w:cs="Times New Roman"/>
          <w:color w:val="000000"/>
          <w:lang w:eastAsia="en-GB"/>
        </w:rPr>
        <w:t>-2.390271823</w:t>
      </w:r>
    </w:p>
    <w:p w14:paraId="4B9CE136" w14:textId="13113414" w:rsidR="001E7191" w:rsidRPr="00AE68FD" w:rsidRDefault="001E7191" w:rsidP="001E7191">
      <w:pPr>
        <w:spacing w:line="259" w:lineRule="auto"/>
      </w:pPr>
      <w:r w:rsidRPr="00AE68FD">
        <w:t xml:space="preserve">Found </w:t>
      </w:r>
      <w:proofErr w:type="spellStart"/>
      <w:r w:rsidRPr="00AE68FD">
        <w:t>t</w:t>
      </w:r>
      <w:r w:rsidRPr="00105E52">
        <w:rPr>
          <w:vertAlign w:val="subscript"/>
        </w:rPr>
        <w:t>crit</w:t>
      </w:r>
      <w:proofErr w:type="spellEnd"/>
      <w:r w:rsidRPr="00AE68FD">
        <w:t xml:space="preserve">: </w:t>
      </w:r>
      <w:r w:rsidR="00E93BC9" w:rsidRPr="00E93BC9">
        <w:t>2.640340015</w:t>
      </w:r>
    </w:p>
    <w:p w14:paraId="5A9CBA14" w14:textId="3EFD3619" w:rsidR="00BF2221" w:rsidRDefault="001E7191" w:rsidP="00BF2221">
      <w:pPr>
        <w:spacing w:line="259" w:lineRule="auto"/>
      </w:pPr>
      <w:proofErr w:type="spellStart"/>
      <w:r w:rsidRPr="00AE68FD">
        <w:t>t</w:t>
      </w:r>
      <w:r w:rsidRPr="00AE68FD">
        <w:rPr>
          <w:vertAlign w:val="subscript"/>
        </w:rPr>
        <w:t>obt</w:t>
      </w:r>
      <w:proofErr w:type="spellEnd"/>
      <w:r w:rsidRPr="003833E3">
        <w:t xml:space="preserve"> &gt;</w:t>
      </w:r>
      <w:r>
        <w:rPr>
          <w:vertAlign w:val="subscript"/>
        </w:rPr>
        <w:t xml:space="preserve"> </w:t>
      </w:r>
      <w:proofErr w:type="spellStart"/>
      <w:r w:rsidR="00663CD8" w:rsidRPr="00AE68FD">
        <w:t>t</w:t>
      </w:r>
      <w:r w:rsidR="00663CD8" w:rsidRPr="00105E52">
        <w:rPr>
          <w:vertAlign w:val="subscript"/>
        </w:rPr>
        <w:t>crit</w:t>
      </w:r>
      <w:proofErr w:type="spellEnd"/>
      <w:r w:rsidR="00663CD8" w:rsidRPr="00EE7C61">
        <w:t>:</w:t>
      </w:r>
      <w:r>
        <w:t xml:space="preserve"> </w:t>
      </w:r>
      <w:r w:rsidR="00663CD8">
        <w:t>therefore,</w:t>
      </w:r>
      <w:r>
        <w:t xml:space="preserve"> we </w:t>
      </w:r>
      <w:r w:rsidR="00E93BC9">
        <w:t>will accept the null hypothesis and reject the alternative</w:t>
      </w:r>
      <w:r w:rsidR="00522844">
        <w:t xml:space="preserve"> at a significance level of 0.01</w:t>
      </w:r>
      <w:r>
        <w:t>.</w:t>
      </w:r>
      <w:r w:rsidR="00E5060F">
        <w:br/>
      </w:r>
    </w:p>
    <w:p w14:paraId="68D740A2" w14:textId="355FB579" w:rsidR="00697F3B" w:rsidRDefault="00104926" w:rsidP="00836FE1">
      <w:pPr>
        <w:pStyle w:val="Heading2"/>
      </w:pPr>
      <w:bookmarkStart w:id="15" w:name="_Toc39752415"/>
      <w:r>
        <w:t>Investigation of results</w:t>
      </w:r>
      <w:bookmarkEnd w:id="15"/>
    </w:p>
    <w:p w14:paraId="39313BA2" w14:textId="2F4DDAE5" w:rsidR="002F404D" w:rsidRDefault="00BB2C8E" w:rsidP="00836FE1">
      <w:r>
        <w:t xml:space="preserve">The results from the t-test experiment showed that </w:t>
      </w:r>
      <w:r w:rsidR="0024553F">
        <w:t>at a significance value of 0.</w:t>
      </w:r>
      <w:r w:rsidR="003F7AC7">
        <w:t>10, and 0.05 rejected t</w:t>
      </w:r>
      <w:r w:rsidR="0042679C">
        <w:t>he hypothesis and accepted the alternative but at a level of 0.01 accepted the null hypothesis and rejected the alternative.</w:t>
      </w:r>
      <w:r w:rsidR="00913086">
        <w:t xml:space="preserve"> These results would suggest that </w:t>
      </w:r>
      <w:r w:rsidR="007A32F0">
        <w:t>overall,</w:t>
      </w:r>
      <w:r w:rsidR="00654311">
        <w:t xml:space="preserve"> there is less than a 5% probability that </w:t>
      </w:r>
      <w:r w:rsidR="00906E84">
        <w:t>the</w:t>
      </w:r>
      <w:r w:rsidR="00302A7D">
        <w:t xml:space="preserve"> difference between the means </w:t>
      </w:r>
      <w:r w:rsidR="00906E84">
        <w:t>occurred</w:t>
      </w:r>
      <w:r w:rsidR="00302A7D">
        <w:t xml:space="preserve"> by chance alone</w:t>
      </w:r>
      <w:r w:rsidR="00B54267">
        <w:t xml:space="preserve"> suggesting that the new website design performs better than the old website design</w:t>
      </w:r>
      <w:r w:rsidR="00795C69">
        <w:t xml:space="preserve">. </w:t>
      </w:r>
      <w:r w:rsidR="002F404D">
        <w:t>However,</w:t>
      </w:r>
      <w:r w:rsidR="00795C69">
        <w:t xml:space="preserve"> at a significance level of 0.01</w:t>
      </w:r>
      <w:r w:rsidR="003A18CA">
        <w:t>,</w:t>
      </w:r>
      <w:r w:rsidR="00795C69">
        <w:t xml:space="preserve"> </w:t>
      </w:r>
      <w:r w:rsidR="00D777F0">
        <w:t>the null hypothesis was accepted</w:t>
      </w:r>
      <w:r w:rsidR="007C0AF9">
        <w:t>, meaning there was a 1% chance that this difference occurred by chance</w:t>
      </w:r>
      <w:r w:rsidR="002F404D">
        <w:t>.</w:t>
      </w:r>
    </w:p>
    <w:p w14:paraId="53E45EA7" w14:textId="77777777" w:rsidR="009479E5" w:rsidRPr="009479E5" w:rsidRDefault="00387C34" w:rsidP="009479E5">
      <w:pPr>
        <w:pStyle w:val="Heading3"/>
        <w:rPr>
          <w:rStyle w:val="Heading2Char"/>
          <w:color w:val="1F3763" w:themeColor="accent1" w:themeShade="7F"/>
          <w:sz w:val="24"/>
          <w:szCs w:val="24"/>
        </w:rPr>
      </w:pPr>
      <w:bookmarkStart w:id="16" w:name="_Toc39752416"/>
      <w:r w:rsidRPr="00387C34">
        <w:rPr>
          <w:rStyle w:val="Heading2Char"/>
        </w:rPr>
        <w:t>Outliers</w:t>
      </w:r>
      <w:bookmarkEnd w:id="16"/>
    </w:p>
    <w:p w14:paraId="02E03EFB" w14:textId="44DCD1B0" w:rsidR="00D469E1" w:rsidRDefault="00387C34" w:rsidP="009479E5">
      <w:r>
        <w:t>T</w:t>
      </w:r>
      <w:r w:rsidR="002F404D">
        <w:t>he data</w:t>
      </w:r>
      <w:r>
        <w:t xml:space="preserve"> was</w:t>
      </w:r>
      <w:r w:rsidR="002F404D">
        <w:t xml:space="preserve"> investigated</w:t>
      </w:r>
      <w:r>
        <w:t xml:space="preserve"> for outliers</w:t>
      </w:r>
      <w:r w:rsidR="002F404D">
        <w:t xml:space="preserve"> and</w:t>
      </w:r>
      <w:r>
        <w:t xml:space="preserve"> then they were</w:t>
      </w:r>
      <w:r w:rsidR="002F404D">
        <w:t xml:space="preserve"> </w:t>
      </w:r>
      <w:r w:rsidR="009B5C0E">
        <w:t>removed from the data</w:t>
      </w:r>
      <w:r w:rsidR="00D61920">
        <w:t>set</w:t>
      </w:r>
      <w:r w:rsidR="00FE19EC">
        <w:t xml:space="preserve"> </w:t>
      </w:r>
      <w:r w:rsidR="00D61920">
        <w:t xml:space="preserve">as they can skew the mean and </w:t>
      </w:r>
      <w:r w:rsidR="005C5F59">
        <w:t>reduce the accuracy of the prediction</w:t>
      </w:r>
      <w:r w:rsidR="00AF1F3A">
        <w:t xml:space="preserve"> and cause </w:t>
      </w:r>
      <w:r w:rsidR="004A1EC3">
        <w:t>misleading assumptions</w:t>
      </w:r>
      <w:r w:rsidR="00FE19EC">
        <w:t xml:space="preserve">. </w:t>
      </w:r>
      <w:r w:rsidR="005C5F59">
        <w:t>These</w:t>
      </w:r>
      <w:r w:rsidR="00FE19EC" w:rsidRPr="00FE19EC">
        <w:t xml:space="preserve"> outlier</w:t>
      </w:r>
      <w:r w:rsidR="005C5F59">
        <w:t xml:space="preserve">s are observations that </w:t>
      </w:r>
      <w:r>
        <w:t>appear</w:t>
      </w:r>
      <w:r w:rsidR="00DD29AC">
        <w:t xml:space="preserve"> abnormal from the other values in a random sample of the population.</w:t>
      </w:r>
      <w:r w:rsidR="007B7CC6">
        <w:fldChar w:fldCharType="begin"/>
      </w:r>
      <w:r w:rsidR="008649F7">
        <w:instrText xml:space="preserve"> ADDIN ZOTERO_ITEM CSL_CITATION {"citationID":"8M0GLWBY","properties":{"formattedCitation":"[4]","plainCitation":"[4]","noteIndex":0},"citationItems":[{"id":508,"uris":["http://zotero.org/users/5310636/items/7VILK3AZ"],"uri":["http://zotero.org/users/5310636/items/7VILK3AZ"],"itemData":{"id":508,"type":"webpage","title":"7.1.6. What are outliers in the data?","URL":"https://www.itl.nist.gov/div898/handbook/prc/section1/prc16.htm","accessed":{"date-parts":[["2020",4,30]]}}}],"schema":"https://github.com/citation-style-language/schema/raw/master/csl-citation.json"} </w:instrText>
      </w:r>
      <w:r w:rsidR="007B7CC6">
        <w:fldChar w:fldCharType="separate"/>
      </w:r>
      <w:r w:rsidR="008649F7" w:rsidRPr="008649F7">
        <w:rPr>
          <w:rFonts w:ascii="Calibri" w:hAnsi="Calibri" w:cs="Calibri"/>
        </w:rPr>
        <w:t>[4]</w:t>
      </w:r>
      <w:r w:rsidR="007B7CC6">
        <w:fldChar w:fldCharType="end"/>
      </w:r>
      <w:r w:rsidR="006947B2">
        <w:t xml:space="preserve"> The data was split into quartiles</w:t>
      </w:r>
      <w:r w:rsidR="00B3087C">
        <w:t xml:space="preserve"> which</w:t>
      </w:r>
      <w:r w:rsidR="006947B2" w:rsidRPr="006947B2">
        <w:t xml:space="preserve"> is a dividing point </w:t>
      </w:r>
      <w:r w:rsidR="00CA17FD">
        <w:t>in which</w:t>
      </w:r>
      <w:r w:rsidR="006947B2" w:rsidRPr="006947B2">
        <w:t xml:space="preserve"> the data i</w:t>
      </w:r>
      <w:r w:rsidR="00CA17FD">
        <w:t>s separated</w:t>
      </w:r>
      <w:r w:rsidR="006947B2" w:rsidRPr="006947B2">
        <w:t xml:space="preserve">. There are 3 quartiles: Q1, Q2, and Q3. The first(Q1) is the lower quarter of </w:t>
      </w:r>
      <w:r w:rsidR="00CA17FD">
        <w:t xml:space="preserve">the </w:t>
      </w:r>
      <w:r w:rsidR="006947B2" w:rsidRPr="006947B2">
        <w:t xml:space="preserve">data where </w:t>
      </w:r>
      <w:r w:rsidR="003A18CA">
        <w:t xml:space="preserve">the </w:t>
      </w:r>
      <w:r w:rsidR="00CA17FD">
        <w:t>smallest values are located</w:t>
      </w:r>
      <w:r w:rsidR="006947B2" w:rsidRPr="006947B2">
        <w:t xml:space="preserve">. Q2 </w:t>
      </w:r>
      <w:r w:rsidR="00CA17FD">
        <w:t>are the</w:t>
      </w:r>
      <w:r w:rsidR="006947B2" w:rsidRPr="006947B2">
        <w:t xml:space="preserve"> middle value</w:t>
      </w:r>
      <w:r w:rsidR="00CA17FD">
        <w:t>s</w:t>
      </w:r>
      <w:r w:rsidR="006947B2" w:rsidRPr="006947B2">
        <w:t xml:space="preserve"> and Q3 </w:t>
      </w:r>
      <w:r w:rsidR="00A94C6C">
        <w:t xml:space="preserve">are </w:t>
      </w:r>
      <w:r w:rsidR="006947B2" w:rsidRPr="006947B2">
        <w:t xml:space="preserve">the </w:t>
      </w:r>
      <w:r w:rsidR="00CA17FD">
        <w:t>largest values</w:t>
      </w:r>
      <w:r w:rsidR="003A18CA">
        <w:t xml:space="preserve"> of</w:t>
      </w:r>
      <w:r w:rsidR="006947B2" w:rsidRPr="006947B2">
        <w:t xml:space="preserve"> the data. The range of values from Q1 to Q3 are called the inter-quartile </w:t>
      </w:r>
      <w:r w:rsidR="00A94C6C" w:rsidRPr="006947B2">
        <w:t>range (</w:t>
      </w:r>
      <w:r w:rsidR="006947B2" w:rsidRPr="006947B2">
        <w:t>IQR).</w:t>
      </w:r>
      <w:r w:rsidR="005446AA">
        <w:fldChar w:fldCharType="begin"/>
      </w:r>
      <w:r w:rsidR="008649F7">
        <w:instrText xml:space="preserve"> ADDIN ZOTERO_ITEM CSL_CITATION {"citationID":"1QIhP3fN","properties":{"formattedCitation":"[5]","plainCitation":"[5]","noteIndex":0},"citationItems":[{"id":523,"uris":["http://zotero.org/users/5310636/items/6S85ZB5P"],"uri":["http://zotero.org/users/5310636/items/6S85ZB5P"],"itemData":{"id":523,"type":"chapter","abstract":"The interquartile range is a measure of spread (or dispersion). It is defined as the difference between the upper and lower quartiles in a set of ordered data. It is an important feature in a box plot.","container-title":"Encyclopedia of Statistics in Behavioral Science","ISBN":"978-0-470-01319-9","language":"en","note":"_eprint: https://onlinelibrary.wiley.com/doi/pdf/10.1002/0470013192.bsa311\nDOI: 10.1002/0470013192.bsa311","publisher":"American Cancer Society","source":"Wiley Online Library","title":"Interquartile Range","URL":"https://onlinelibrary.wiley.com/doi/abs/10.1002/0470013192.bsa311","author":[{"family":"Clark‐Carter","given":"David"}],"accessed":{"date-parts":[["2020",4,30]]},"issued":{"date-parts":[["2005"]]}}}],"schema":"https://github.com/citation-style-language/schema/raw/master/csl-citation.json"} </w:instrText>
      </w:r>
      <w:r w:rsidR="005446AA">
        <w:fldChar w:fldCharType="separate"/>
      </w:r>
      <w:r w:rsidR="008649F7" w:rsidRPr="008649F7">
        <w:rPr>
          <w:rFonts w:ascii="Calibri" w:hAnsi="Calibri" w:cs="Calibri"/>
        </w:rPr>
        <w:t>[5]</w:t>
      </w:r>
      <w:r w:rsidR="005446AA">
        <w:fldChar w:fldCharType="end"/>
      </w:r>
      <w:r w:rsidR="0095794E">
        <w:t xml:space="preserve"> Once the </w:t>
      </w:r>
      <w:r w:rsidR="0095794E">
        <w:lastRenderedPageBreak/>
        <w:t xml:space="preserve">calculations had been made </w:t>
      </w:r>
      <w:r w:rsidR="00856FCF">
        <w:t>the values in the dataset were tested against</w:t>
      </w:r>
      <w:r w:rsidR="001D66C6">
        <w:t xml:space="preserve"> the upper and lower bounds to detect if there had been any outliers</w:t>
      </w:r>
      <w:r w:rsidR="00D469E1">
        <w:t xml:space="preserve"> which can be seen in Fig 1.</w:t>
      </w:r>
      <w:r w:rsidR="00D469E1">
        <w:br/>
      </w:r>
      <w:r w:rsidR="00D469E1" w:rsidRPr="00D469E1">
        <w:rPr>
          <w:noProof/>
        </w:rPr>
        <w:drawing>
          <wp:inline distT="0" distB="0" distL="0" distR="0" wp14:anchorId="27E75D8B" wp14:editId="259E60B0">
            <wp:extent cx="5731510" cy="614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4680"/>
                    </a:xfrm>
                    <a:prstGeom prst="rect">
                      <a:avLst/>
                    </a:prstGeom>
                  </pic:spPr>
                </pic:pic>
              </a:graphicData>
            </a:graphic>
          </wp:inline>
        </w:drawing>
      </w:r>
    </w:p>
    <w:p w14:paraId="6FDCC7E6" w14:textId="5C91D081" w:rsidR="00D469E1" w:rsidRDefault="00D469E1" w:rsidP="00D469E1">
      <w:pPr>
        <w:pStyle w:val="Caption"/>
      </w:pPr>
      <w:bookmarkStart w:id="17" w:name="_Toc39752422"/>
      <w:r>
        <w:t xml:space="preserve">Figure </w:t>
      </w:r>
      <w:fldSimple w:instr=" SEQ Figure \* ARABIC ">
        <w:r>
          <w:rPr>
            <w:noProof/>
          </w:rPr>
          <w:t>1</w:t>
        </w:r>
      </w:fldSimple>
      <w:r>
        <w:t xml:space="preserve"> - Outlier test</w:t>
      </w:r>
      <w:bookmarkEnd w:id="17"/>
    </w:p>
    <w:p w14:paraId="33C1A99E" w14:textId="3C93872E" w:rsidR="00836FE1" w:rsidRDefault="001D66C6" w:rsidP="00387C34">
      <w:r>
        <w:t>One outlier was detected</w:t>
      </w:r>
      <w:r w:rsidR="00D469E1">
        <w:t xml:space="preserve"> within the new website design</w:t>
      </w:r>
      <w:r w:rsidR="006E0789">
        <w:t xml:space="preserve"> data and </w:t>
      </w:r>
      <w:r w:rsidR="00236390">
        <w:t xml:space="preserve">an anomaly was noticed when reading through the </w:t>
      </w:r>
      <w:r w:rsidR="001A2219">
        <w:t>data,</w:t>
      </w:r>
      <w:r>
        <w:t xml:space="preserve"> so the tests were conducted again with the outlier data</w:t>
      </w:r>
      <w:r w:rsidR="00236390">
        <w:t xml:space="preserve"> and </w:t>
      </w:r>
      <w:r w:rsidR="001A2219">
        <w:t>anomalies</w:t>
      </w:r>
      <w:r>
        <w:t xml:space="preserve"> removed</w:t>
      </w:r>
      <w:r w:rsidR="00287CC2">
        <w:t xml:space="preserve"> to allow for better distribution</w:t>
      </w:r>
      <w:r>
        <w:t>.</w:t>
      </w:r>
    </w:p>
    <w:p w14:paraId="6D426373" w14:textId="69B339FB" w:rsidR="00517EA6" w:rsidRDefault="005B609F" w:rsidP="0095641B">
      <w:pPr>
        <w:pStyle w:val="Heading4"/>
      </w:pPr>
      <w:r>
        <w:t>Significance 0.10 retest results</w:t>
      </w:r>
    </w:p>
    <w:p w14:paraId="526ED61B" w14:textId="12FF1807" w:rsidR="00464C92" w:rsidRDefault="00464C92" w:rsidP="00464C92">
      <w:r>
        <w:t xml:space="preserve">The results for the t-test for 0.10 alpha value can be seen in </w:t>
      </w:r>
      <w:r w:rsidR="003A18CA">
        <w:t>T</w:t>
      </w:r>
      <w:r>
        <w:t>able 5 below.</w:t>
      </w:r>
    </w:p>
    <w:p w14:paraId="3CE08F26" w14:textId="5DCAF9E1" w:rsidR="00D8258E" w:rsidRDefault="00D8258E" w:rsidP="00D8258E">
      <w:pPr>
        <w:pStyle w:val="Caption"/>
        <w:keepNext/>
      </w:pPr>
      <w:bookmarkStart w:id="18" w:name="_Toc39752427"/>
      <w:r>
        <w:t xml:space="preserve">Table </w:t>
      </w:r>
      <w:fldSimple w:instr=" SEQ Table \* ARABIC ">
        <w:r w:rsidR="006E2E7D">
          <w:rPr>
            <w:noProof/>
          </w:rPr>
          <w:t>5</w:t>
        </w:r>
      </w:fldSimple>
      <w:r>
        <w:t xml:space="preserve"> - </w:t>
      </w:r>
      <w:r w:rsidRPr="00C645F2">
        <w:t>t-Test</w:t>
      </w:r>
      <w:r>
        <w:t xml:space="preserve"> retest</w:t>
      </w:r>
      <w:r w:rsidRPr="00C645F2">
        <w:t xml:space="preserve"> result for 0.</w:t>
      </w:r>
      <w:r>
        <w:t>10</w:t>
      </w:r>
      <w:r w:rsidRPr="00C645F2">
        <w:t xml:space="preserve"> significance value</w:t>
      </w:r>
      <w:bookmarkEnd w:id="18"/>
    </w:p>
    <w:tbl>
      <w:tblPr>
        <w:tblW w:w="7060" w:type="dxa"/>
        <w:tblLook w:val="04A0" w:firstRow="1" w:lastRow="0" w:firstColumn="1" w:lastColumn="0" w:noHBand="0" w:noVBand="1"/>
      </w:tblPr>
      <w:tblGrid>
        <w:gridCol w:w="3234"/>
        <w:gridCol w:w="1466"/>
        <w:gridCol w:w="2360"/>
      </w:tblGrid>
      <w:tr w:rsidR="00D8258E" w:rsidRPr="00D8258E" w14:paraId="278D3C5D" w14:textId="77777777" w:rsidTr="00D8258E">
        <w:trPr>
          <w:trHeight w:val="288"/>
        </w:trPr>
        <w:tc>
          <w:tcPr>
            <w:tcW w:w="4700" w:type="dxa"/>
            <w:gridSpan w:val="2"/>
            <w:tcBorders>
              <w:top w:val="nil"/>
              <w:left w:val="nil"/>
              <w:bottom w:val="nil"/>
              <w:right w:val="nil"/>
            </w:tcBorders>
            <w:shd w:val="clear" w:color="auto" w:fill="auto"/>
            <w:noWrap/>
            <w:vAlign w:val="bottom"/>
            <w:hideMark/>
          </w:tcPr>
          <w:p w14:paraId="286F065F"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t-Test: Two-Sample Assuming Unequal Variances</w:t>
            </w:r>
          </w:p>
        </w:tc>
        <w:tc>
          <w:tcPr>
            <w:tcW w:w="2360" w:type="dxa"/>
            <w:tcBorders>
              <w:top w:val="nil"/>
              <w:left w:val="nil"/>
              <w:bottom w:val="nil"/>
              <w:right w:val="nil"/>
            </w:tcBorders>
            <w:shd w:val="clear" w:color="auto" w:fill="auto"/>
            <w:noWrap/>
            <w:vAlign w:val="bottom"/>
            <w:hideMark/>
          </w:tcPr>
          <w:p w14:paraId="4654354A" w14:textId="77777777" w:rsidR="00D8258E" w:rsidRPr="00D8258E" w:rsidRDefault="00D8258E" w:rsidP="00D8258E">
            <w:pPr>
              <w:spacing w:after="0" w:line="240" w:lineRule="auto"/>
              <w:rPr>
                <w:rFonts w:ascii="Calibri" w:eastAsia="Times New Roman" w:hAnsi="Calibri" w:cs="Calibri"/>
                <w:color w:val="000000"/>
                <w:lang w:eastAsia="en-GB"/>
              </w:rPr>
            </w:pPr>
          </w:p>
        </w:tc>
      </w:tr>
      <w:tr w:rsidR="00D8258E" w:rsidRPr="00D8258E" w14:paraId="5275AC01" w14:textId="77777777" w:rsidTr="00D8258E">
        <w:trPr>
          <w:trHeight w:val="300"/>
        </w:trPr>
        <w:tc>
          <w:tcPr>
            <w:tcW w:w="3234" w:type="dxa"/>
            <w:tcBorders>
              <w:top w:val="nil"/>
              <w:left w:val="nil"/>
              <w:bottom w:val="nil"/>
              <w:right w:val="nil"/>
            </w:tcBorders>
            <w:shd w:val="clear" w:color="auto" w:fill="auto"/>
            <w:noWrap/>
            <w:vAlign w:val="bottom"/>
            <w:hideMark/>
          </w:tcPr>
          <w:p w14:paraId="70518583" w14:textId="77777777" w:rsidR="00D8258E" w:rsidRPr="00D8258E" w:rsidRDefault="00D8258E" w:rsidP="00D8258E">
            <w:pPr>
              <w:spacing w:after="0" w:line="240" w:lineRule="auto"/>
              <w:rPr>
                <w:rFonts w:ascii="Times New Roman" w:eastAsia="Times New Roman" w:hAnsi="Times New Roman" w:cs="Times New Roman"/>
                <w:sz w:val="20"/>
                <w:szCs w:val="20"/>
                <w:lang w:eastAsia="en-GB"/>
              </w:rPr>
            </w:pPr>
          </w:p>
        </w:tc>
        <w:tc>
          <w:tcPr>
            <w:tcW w:w="1466" w:type="dxa"/>
            <w:tcBorders>
              <w:top w:val="nil"/>
              <w:left w:val="nil"/>
              <w:bottom w:val="nil"/>
              <w:right w:val="nil"/>
            </w:tcBorders>
            <w:shd w:val="clear" w:color="auto" w:fill="auto"/>
            <w:noWrap/>
            <w:vAlign w:val="bottom"/>
            <w:hideMark/>
          </w:tcPr>
          <w:p w14:paraId="027BE89B" w14:textId="77777777" w:rsidR="00D8258E" w:rsidRPr="00D8258E" w:rsidRDefault="00D8258E" w:rsidP="00D8258E">
            <w:pPr>
              <w:spacing w:after="0" w:line="240" w:lineRule="auto"/>
              <w:rPr>
                <w:rFonts w:ascii="Times New Roman" w:eastAsia="Times New Roman" w:hAnsi="Times New Roman" w:cs="Times New Roman"/>
                <w:sz w:val="20"/>
                <w:szCs w:val="20"/>
                <w:lang w:eastAsia="en-GB"/>
              </w:rPr>
            </w:pPr>
          </w:p>
        </w:tc>
        <w:tc>
          <w:tcPr>
            <w:tcW w:w="2360" w:type="dxa"/>
            <w:tcBorders>
              <w:top w:val="nil"/>
              <w:left w:val="nil"/>
              <w:bottom w:val="nil"/>
              <w:right w:val="nil"/>
            </w:tcBorders>
            <w:shd w:val="clear" w:color="auto" w:fill="auto"/>
            <w:noWrap/>
            <w:vAlign w:val="bottom"/>
            <w:hideMark/>
          </w:tcPr>
          <w:p w14:paraId="66973914" w14:textId="77777777" w:rsidR="00D8258E" w:rsidRPr="00D8258E" w:rsidRDefault="00D8258E" w:rsidP="00D8258E">
            <w:pPr>
              <w:spacing w:after="0" w:line="240" w:lineRule="auto"/>
              <w:rPr>
                <w:rFonts w:ascii="Times New Roman" w:eastAsia="Times New Roman" w:hAnsi="Times New Roman" w:cs="Times New Roman"/>
                <w:sz w:val="20"/>
                <w:szCs w:val="20"/>
                <w:lang w:eastAsia="en-GB"/>
              </w:rPr>
            </w:pPr>
          </w:p>
        </w:tc>
      </w:tr>
      <w:tr w:rsidR="00D8258E" w:rsidRPr="00D8258E" w14:paraId="608E0A38" w14:textId="77777777" w:rsidTr="00D8258E">
        <w:trPr>
          <w:trHeight w:val="288"/>
        </w:trPr>
        <w:tc>
          <w:tcPr>
            <w:tcW w:w="3234" w:type="dxa"/>
            <w:tcBorders>
              <w:top w:val="single" w:sz="8" w:space="0" w:color="auto"/>
              <w:left w:val="nil"/>
              <w:bottom w:val="single" w:sz="4" w:space="0" w:color="auto"/>
              <w:right w:val="nil"/>
            </w:tcBorders>
            <w:shd w:val="clear" w:color="auto" w:fill="auto"/>
            <w:noWrap/>
            <w:vAlign w:val="bottom"/>
            <w:hideMark/>
          </w:tcPr>
          <w:p w14:paraId="075476E3" w14:textId="77777777" w:rsidR="00D8258E" w:rsidRPr="00D8258E" w:rsidRDefault="00D8258E" w:rsidP="00D8258E">
            <w:pPr>
              <w:spacing w:after="0" w:line="240" w:lineRule="auto"/>
              <w:jc w:val="center"/>
              <w:rPr>
                <w:rFonts w:ascii="Calibri" w:eastAsia="Times New Roman" w:hAnsi="Calibri" w:cs="Calibri"/>
                <w:i/>
                <w:iCs/>
                <w:color w:val="000000"/>
                <w:lang w:eastAsia="en-GB"/>
              </w:rPr>
            </w:pPr>
            <w:r w:rsidRPr="00D8258E">
              <w:rPr>
                <w:rFonts w:ascii="Calibri" w:eastAsia="Times New Roman" w:hAnsi="Calibri" w:cs="Calibri"/>
                <w:i/>
                <w:iCs/>
                <w:color w:val="000000"/>
                <w:lang w:eastAsia="en-GB"/>
              </w:rPr>
              <w:t> </w:t>
            </w:r>
          </w:p>
        </w:tc>
        <w:tc>
          <w:tcPr>
            <w:tcW w:w="1466" w:type="dxa"/>
            <w:tcBorders>
              <w:top w:val="single" w:sz="8" w:space="0" w:color="auto"/>
              <w:left w:val="nil"/>
              <w:bottom w:val="single" w:sz="4" w:space="0" w:color="auto"/>
              <w:right w:val="nil"/>
            </w:tcBorders>
            <w:shd w:val="clear" w:color="auto" w:fill="auto"/>
            <w:noWrap/>
            <w:vAlign w:val="bottom"/>
            <w:hideMark/>
          </w:tcPr>
          <w:p w14:paraId="4E6191BE" w14:textId="77777777" w:rsidR="00D8258E" w:rsidRPr="00D8258E" w:rsidRDefault="00D8258E" w:rsidP="00D8258E">
            <w:pPr>
              <w:spacing w:after="0" w:line="240" w:lineRule="auto"/>
              <w:jc w:val="center"/>
              <w:rPr>
                <w:rFonts w:ascii="Calibri" w:eastAsia="Times New Roman" w:hAnsi="Calibri" w:cs="Calibri"/>
                <w:i/>
                <w:iCs/>
                <w:color w:val="000000"/>
                <w:lang w:eastAsia="en-GB"/>
              </w:rPr>
            </w:pPr>
            <w:r w:rsidRPr="00D8258E">
              <w:rPr>
                <w:rFonts w:ascii="Calibri" w:eastAsia="Times New Roman" w:hAnsi="Calibri" w:cs="Calibri"/>
                <w:i/>
                <w:iCs/>
                <w:color w:val="000000"/>
                <w:lang w:eastAsia="en-GB"/>
              </w:rPr>
              <w:t>Old Website</w:t>
            </w:r>
          </w:p>
        </w:tc>
        <w:tc>
          <w:tcPr>
            <w:tcW w:w="2360" w:type="dxa"/>
            <w:tcBorders>
              <w:top w:val="single" w:sz="8" w:space="0" w:color="auto"/>
              <w:left w:val="nil"/>
              <w:bottom w:val="single" w:sz="4" w:space="0" w:color="auto"/>
              <w:right w:val="nil"/>
            </w:tcBorders>
            <w:shd w:val="clear" w:color="auto" w:fill="auto"/>
            <w:noWrap/>
            <w:vAlign w:val="bottom"/>
            <w:hideMark/>
          </w:tcPr>
          <w:p w14:paraId="10211778" w14:textId="77777777" w:rsidR="00D8258E" w:rsidRPr="00D8258E" w:rsidRDefault="00D8258E" w:rsidP="00D8258E">
            <w:pPr>
              <w:spacing w:after="0" w:line="240" w:lineRule="auto"/>
              <w:jc w:val="center"/>
              <w:rPr>
                <w:rFonts w:ascii="Calibri" w:eastAsia="Times New Roman" w:hAnsi="Calibri" w:cs="Calibri"/>
                <w:i/>
                <w:iCs/>
                <w:color w:val="000000"/>
                <w:lang w:eastAsia="en-GB"/>
              </w:rPr>
            </w:pPr>
            <w:r w:rsidRPr="00D8258E">
              <w:rPr>
                <w:rFonts w:ascii="Calibri" w:eastAsia="Times New Roman" w:hAnsi="Calibri" w:cs="Calibri"/>
                <w:i/>
                <w:iCs/>
                <w:color w:val="000000"/>
                <w:lang w:eastAsia="en-GB"/>
              </w:rPr>
              <w:t>New Website</w:t>
            </w:r>
          </w:p>
        </w:tc>
      </w:tr>
      <w:tr w:rsidR="00D8258E" w:rsidRPr="00D8258E" w14:paraId="22D97422" w14:textId="77777777" w:rsidTr="00D8258E">
        <w:trPr>
          <w:trHeight w:val="288"/>
        </w:trPr>
        <w:tc>
          <w:tcPr>
            <w:tcW w:w="3234" w:type="dxa"/>
            <w:tcBorders>
              <w:top w:val="nil"/>
              <w:left w:val="nil"/>
              <w:bottom w:val="nil"/>
              <w:right w:val="nil"/>
            </w:tcBorders>
            <w:shd w:val="clear" w:color="auto" w:fill="auto"/>
            <w:noWrap/>
            <w:vAlign w:val="bottom"/>
            <w:hideMark/>
          </w:tcPr>
          <w:p w14:paraId="442AE5F4"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Mean</w:t>
            </w:r>
          </w:p>
        </w:tc>
        <w:tc>
          <w:tcPr>
            <w:tcW w:w="1466" w:type="dxa"/>
            <w:tcBorders>
              <w:top w:val="nil"/>
              <w:left w:val="nil"/>
              <w:bottom w:val="nil"/>
              <w:right w:val="nil"/>
            </w:tcBorders>
            <w:shd w:val="clear" w:color="auto" w:fill="auto"/>
            <w:noWrap/>
            <w:vAlign w:val="bottom"/>
            <w:hideMark/>
          </w:tcPr>
          <w:p w14:paraId="3CC492CA"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60.08108108</w:t>
            </w:r>
          </w:p>
        </w:tc>
        <w:tc>
          <w:tcPr>
            <w:tcW w:w="2360" w:type="dxa"/>
            <w:tcBorders>
              <w:top w:val="nil"/>
              <w:left w:val="nil"/>
              <w:bottom w:val="nil"/>
              <w:right w:val="nil"/>
            </w:tcBorders>
            <w:shd w:val="clear" w:color="auto" w:fill="auto"/>
            <w:noWrap/>
            <w:vAlign w:val="bottom"/>
            <w:hideMark/>
          </w:tcPr>
          <w:p w14:paraId="5C401E5B"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76.75675676</w:t>
            </w:r>
          </w:p>
        </w:tc>
      </w:tr>
      <w:tr w:rsidR="00D8258E" w:rsidRPr="00D8258E" w14:paraId="5EDA1557" w14:textId="77777777" w:rsidTr="00D8258E">
        <w:trPr>
          <w:trHeight w:val="288"/>
        </w:trPr>
        <w:tc>
          <w:tcPr>
            <w:tcW w:w="3234" w:type="dxa"/>
            <w:tcBorders>
              <w:top w:val="nil"/>
              <w:left w:val="nil"/>
              <w:bottom w:val="nil"/>
              <w:right w:val="nil"/>
            </w:tcBorders>
            <w:shd w:val="clear" w:color="auto" w:fill="auto"/>
            <w:noWrap/>
            <w:vAlign w:val="bottom"/>
            <w:hideMark/>
          </w:tcPr>
          <w:p w14:paraId="0B49057C"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Variance</w:t>
            </w:r>
          </w:p>
        </w:tc>
        <w:tc>
          <w:tcPr>
            <w:tcW w:w="1466" w:type="dxa"/>
            <w:tcBorders>
              <w:top w:val="nil"/>
              <w:left w:val="nil"/>
              <w:bottom w:val="nil"/>
              <w:right w:val="nil"/>
            </w:tcBorders>
            <w:shd w:val="clear" w:color="auto" w:fill="auto"/>
            <w:noWrap/>
            <w:vAlign w:val="bottom"/>
            <w:hideMark/>
          </w:tcPr>
          <w:p w14:paraId="0B642451"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923.9099099</w:t>
            </w:r>
          </w:p>
        </w:tc>
        <w:tc>
          <w:tcPr>
            <w:tcW w:w="2360" w:type="dxa"/>
            <w:tcBorders>
              <w:top w:val="nil"/>
              <w:left w:val="nil"/>
              <w:bottom w:val="nil"/>
              <w:right w:val="nil"/>
            </w:tcBorders>
            <w:shd w:val="clear" w:color="auto" w:fill="auto"/>
            <w:noWrap/>
            <w:vAlign w:val="bottom"/>
            <w:hideMark/>
          </w:tcPr>
          <w:p w14:paraId="1BD1E8BB"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949.3003003</w:t>
            </w:r>
          </w:p>
        </w:tc>
      </w:tr>
      <w:tr w:rsidR="00D8258E" w:rsidRPr="00D8258E" w14:paraId="63A35C84" w14:textId="77777777" w:rsidTr="00D8258E">
        <w:trPr>
          <w:trHeight w:val="288"/>
        </w:trPr>
        <w:tc>
          <w:tcPr>
            <w:tcW w:w="3234" w:type="dxa"/>
            <w:tcBorders>
              <w:top w:val="nil"/>
              <w:left w:val="nil"/>
              <w:bottom w:val="nil"/>
              <w:right w:val="nil"/>
            </w:tcBorders>
            <w:shd w:val="clear" w:color="auto" w:fill="auto"/>
            <w:noWrap/>
            <w:vAlign w:val="bottom"/>
            <w:hideMark/>
          </w:tcPr>
          <w:p w14:paraId="6F71886A"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Observations</w:t>
            </w:r>
          </w:p>
        </w:tc>
        <w:tc>
          <w:tcPr>
            <w:tcW w:w="1466" w:type="dxa"/>
            <w:tcBorders>
              <w:top w:val="nil"/>
              <w:left w:val="nil"/>
              <w:bottom w:val="nil"/>
              <w:right w:val="nil"/>
            </w:tcBorders>
            <w:shd w:val="clear" w:color="auto" w:fill="auto"/>
            <w:noWrap/>
            <w:vAlign w:val="bottom"/>
            <w:hideMark/>
          </w:tcPr>
          <w:p w14:paraId="718B343B"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37</w:t>
            </w:r>
          </w:p>
        </w:tc>
        <w:tc>
          <w:tcPr>
            <w:tcW w:w="2360" w:type="dxa"/>
            <w:tcBorders>
              <w:top w:val="nil"/>
              <w:left w:val="nil"/>
              <w:bottom w:val="nil"/>
              <w:right w:val="nil"/>
            </w:tcBorders>
            <w:shd w:val="clear" w:color="auto" w:fill="auto"/>
            <w:noWrap/>
            <w:vAlign w:val="bottom"/>
            <w:hideMark/>
          </w:tcPr>
          <w:p w14:paraId="045FA0AA"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37</w:t>
            </w:r>
          </w:p>
        </w:tc>
      </w:tr>
      <w:tr w:rsidR="00D8258E" w:rsidRPr="00D8258E" w14:paraId="5A651FF5" w14:textId="77777777" w:rsidTr="00D8258E">
        <w:trPr>
          <w:trHeight w:val="288"/>
        </w:trPr>
        <w:tc>
          <w:tcPr>
            <w:tcW w:w="3234" w:type="dxa"/>
            <w:tcBorders>
              <w:top w:val="nil"/>
              <w:left w:val="nil"/>
              <w:bottom w:val="nil"/>
              <w:right w:val="nil"/>
            </w:tcBorders>
            <w:shd w:val="clear" w:color="auto" w:fill="auto"/>
            <w:noWrap/>
            <w:vAlign w:val="bottom"/>
            <w:hideMark/>
          </w:tcPr>
          <w:p w14:paraId="0D212E17"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Hypothesized Mean Difference</w:t>
            </w:r>
          </w:p>
        </w:tc>
        <w:tc>
          <w:tcPr>
            <w:tcW w:w="1466" w:type="dxa"/>
            <w:tcBorders>
              <w:top w:val="nil"/>
              <w:left w:val="nil"/>
              <w:bottom w:val="nil"/>
              <w:right w:val="nil"/>
            </w:tcBorders>
            <w:shd w:val="clear" w:color="auto" w:fill="auto"/>
            <w:noWrap/>
            <w:vAlign w:val="bottom"/>
            <w:hideMark/>
          </w:tcPr>
          <w:p w14:paraId="4CF1DEAE"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0</w:t>
            </w:r>
          </w:p>
        </w:tc>
        <w:tc>
          <w:tcPr>
            <w:tcW w:w="2360" w:type="dxa"/>
            <w:tcBorders>
              <w:top w:val="nil"/>
              <w:left w:val="nil"/>
              <w:bottom w:val="nil"/>
              <w:right w:val="nil"/>
            </w:tcBorders>
            <w:shd w:val="clear" w:color="auto" w:fill="auto"/>
            <w:noWrap/>
            <w:vAlign w:val="bottom"/>
            <w:hideMark/>
          </w:tcPr>
          <w:p w14:paraId="75F88722" w14:textId="77777777" w:rsidR="00D8258E" w:rsidRPr="00D8258E" w:rsidRDefault="00D8258E" w:rsidP="00D8258E">
            <w:pPr>
              <w:spacing w:after="0" w:line="240" w:lineRule="auto"/>
              <w:jc w:val="right"/>
              <w:rPr>
                <w:rFonts w:ascii="Calibri" w:eastAsia="Times New Roman" w:hAnsi="Calibri" w:cs="Calibri"/>
                <w:color w:val="000000"/>
                <w:lang w:eastAsia="en-GB"/>
              </w:rPr>
            </w:pPr>
          </w:p>
        </w:tc>
      </w:tr>
      <w:tr w:rsidR="00D8258E" w:rsidRPr="00D8258E" w14:paraId="6C1E25DC" w14:textId="77777777" w:rsidTr="00D8258E">
        <w:trPr>
          <w:trHeight w:val="288"/>
        </w:trPr>
        <w:tc>
          <w:tcPr>
            <w:tcW w:w="3234" w:type="dxa"/>
            <w:tcBorders>
              <w:top w:val="nil"/>
              <w:left w:val="nil"/>
              <w:bottom w:val="nil"/>
              <w:right w:val="nil"/>
            </w:tcBorders>
            <w:shd w:val="clear" w:color="auto" w:fill="auto"/>
            <w:noWrap/>
            <w:vAlign w:val="bottom"/>
            <w:hideMark/>
          </w:tcPr>
          <w:p w14:paraId="7487D68A"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df</w:t>
            </w:r>
          </w:p>
        </w:tc>
        <w:tc>
          <w:tcPr>
            <w:tcW w:w="1466" w:type="dxa"/>
            <w:tcBorders>
              <w:top w:val="nil"/>
              <w:left w:val="nil"/>
              <w:bottom w:val="nil"/>
              <w:right w:val="nil"/>
            </w:tcBorders>
            <w:shd w:val="clear" w:color="auto" w:fill="auto"/>
            <w:noWrap/>
            <w:vAlign w:val="bottom"/>
            <w:hideMark/>
          </w:tcPr>
          <w:p w14:paraId="1A3E527D"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72</w:t>
            </w:r>
          </w:p>
        </w:tc>
        <w:tc>
          <w:tcPr>
            <w:tcW w:w="2360" w:type="dxa"/>
            <w:tcBorders>
              <w:top w:val="nil"/>
              <w:left w:val="nil"/>
              <w:bottom w:val="nil"/>
              <w:right w:val="nil"/>
            </w:tcBorders>
            <w:shd w:val="clear" w:color="auto" w:fill="auto"/>
            <w:noWrap/>
            <w:vAlign w:val="bottom"/>
            <w:hideMark/>
          </w:tcPr>
          <w:p w14:paraId="63EF3DAE" w14:textId="77777777" w:rsidR="00D8258E" w:rsidRPr="00D8258E" w:rsidRDefault="00D8258E" w:rsidP="00D8258E">
            <w:pPr>
              <w:spacing w:after="0" w:line="240" w:lineRule="auto"/>
              <w:jc w:val="right"/>
              <w:rPr>
                <w:rFonts w:ascii="Calibri" w:eastAsia="Times New Roman" w:hAnsi="Calibri" w:cs="Calibri"/>
                <w:color w:val="000000"/>
                <w:lang w:eastAsia="en-GB"/>
              </w:rPr>
            </w:pPr>
          </w:p>
        </w:tc>
      </w:tr>
      <w:tr w:rsidR="00D8258E" w:rsidRPr="00D8258E" w14:paraId="64BB770F" w14:textId="77777777" w:rsidTr="00D8258E">
        <w:trPr>
          <w:trHeight w:val="288"/>
        </w:trPr>
        <w:tc>
          <w:tcPr>
            <w:tcW w:w="3234" w:type="dxa"/>
            <w:tcBorders>
              <w:top w:val="nil"/>
              <w:left w:val="nil"/>
              <w:bottom w:val="nil"/>
              <w:right w:val="nil"/>
            </w:tcBorders>
            <w:shd w:val="clear" w:color="auto" w:fill="auto"/>
            <w:noWrap/>
            <w:vAlign w:val="bottom"/>
            <w:hideMark/>
          </w:tcPr>
          <w:p w14:paraId="5B9F471B"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t Stat</w:t>
            </w:r>
          </w:p>
        </w:tc>
        <w:tc>
          <w:tcPr>
            <w:tcW w:w="1466" w:type="dxa"/>
            <w:tcBorders>
              <w:top w:val="nil"/>
              <w:left w:val="nil"/>
              <w:bottom w:val="nil"/>
              <w:right w:val="nil"/>
            </w:tcBorders>
            <w:shd w:val="clear" w:color="auto" w:fill="auto"/>
            <w:noWrap/>
            <w:vAlign w:val="bottom"/>
            <w:hideMark/>
          </w:tcPr>
          <w:p w14:paraId="0877BD17"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-2.343640767</w:t>
            </w:r>
          </w:p>
        </w:tc>
        <w:tc>
          <w:tcPr>
            <w:tcW w:w="2360" w:type="dxa"/>
            <w:tcBorders>
              <w:top w:val="nil"/>
              <w:left w:val="nil"/>
              <w:bottom w:val="nil"/>
              <w:right w:val="nil"/>
            </w:tcBorders>
            <w:shd w:val="clear" w:color="auto" w:fill="auto"/>
            <w:noWrap/>
            <w:vAlign w:val="bottom"/>
            <w:hideMark/>
          </w:tcPr>
          <w:p w14:paraId="749DCC81" w14:textId="77777777" w:rsidR="00D8258E" w:rsidRPr="00D8258E" w:rsidRDefault="00D8258E" w:rsidP="00D8258E">
            <w:pPr>
              <w:spacing w:after="0" w:line="240" w:lineRule="auto"/>
              <w:jc w:val="right"/>
              <w:rPr>
                <w:rFonts w:ascii="Calibri" w:eastAsia="Times New Roman" w:hAnsi="Calibri" w:cs="Calibri"/>
                <w:color w:val="000000"/>
                <w:lang w:eastAsia="en-GB"/>
              </w:rPr>
            </w:pPr>
          </w:p>
        </w:tc>
      </w:tr>
      <w:tr w:rsidR="00D8258E" w:rsidRPr="00D8258E" w14:paraId="20091260" w14:textId="77777777" w:rsidTr="00D8258E">
        <w:trPr>
          <w:trHeight w:val="288"/>
        </w:trPr>
        <w:tc>
          <w:tcPr>
            <w:tcW w:w="3234" w:type="dxa"/>
            <w:tcBorders>
              <w:top w:val="nil"/>
              <w:left w:val="nil"/>
              <w:bottom w:val="nil"/>
              <w:right w:val="nil"/>
            </w:tcBorders>
            <w:shd w:val="clear" w:color="auto" w:fill="auto"/>
            <w:noWrap/>
            <w:vAlign w:val="bottom"/>
            <w:hideMark/>
          </w:tcPr>
          <w:p w14:paraId="06D36095"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P(T&lt;=t) one-tail</w:t>
            </w:r>
          </w:p>
        </w:tc>
        <w:tc>
          <w:tcPr>
            <w:tcW w:w="1466" w:type="dxa"/>
            <w:tcBorders>
              <w:top w:val="nil"/>
              <w:left w:val="nil"/>
              <w:bottom w:val="nil"/>
              <w:right w:val="nil"/>
            </w:tcBorders>
            <w:shd w:val="clear" w:color="auto" w:fill="auto"/>
            <w:noWrap/>
            <w:vAlign w:val="bottom"/>
            <w:hideMark/>
          </w:tcPr>
          <w:p w14:paraId="762CD758"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0.010930468</w:t>
            </w:r>
          </w:p>
        </w:tc>
        <w:tc>
          <w:tcPr>
            <w:tcW w:w="2360" w:type="dxa"/>
            <w:tcBorders>
              <w:top w:val="nil"/>
              <w:left w:val="nil"/>
              <w:bottom w:val="nil"/>
              <w:right w:val="nil"/>
            </w:tcBorders>
            <w:shd w:val="clear" w:color="auto" w:fill="auto"/>
            <w:noWrap/>
            <w:vAlign w:val="bottom"/>
            <w:hideMark/>
          </w:tcPr>
          <w:p w14:paraId="314E330C" w14:textId="77777777" w:rsidR="00D8258E" w:rsidRPr="00D8258E" w:rsidRDefault="00D8258E" w:rsidP="00D8258E">
            <w:pPr>
              <w:spacing w:after="0" w:line="240" w:lineRule="auto"/>
              <w:jc w:val="right"/>
              <w:rPr>
                <w:rFonts w:ascii="Calibri" w:eastAsia="Times New Roman" w:hAnsi="Calibri" w:cs="Calibri"/>
                <w:color w:val="000000"/>
                <w:lang w:eastAsia="en-GB"/>
              </w:rPr>
            </w:pPr>
          </w:p>
        </w:tc>
      </w:tr>
      <w:tr w:rsidR="00D8258E" w:rsidRPr="00D8258E" w14:paraId="3BF48C3C" w14:textId="77777777" w:rsidTr="00D8258E">
        <w:trPr>
          <w:trHeight w:val="288"/>
        </w:trPr>
        <w:tc>
          <w:tcPr>
            <w:tcW w:w="3234" w:type="dxa"/>
            <w:tcBorders>
              <w:top w:val="nil"/>
              <w:left w:val="nil"/>
              <w:bottom w:val="nil"/>
              <w:right w:val="nil"/>
            </w:tcBorders>
            <w:shd w:val="clear" w:color="auto" w:fill="auto"/>
            <w:noWrap/>
            <w:vAlign w:val="bottom"/>
            <w:hideMark/>
          </w:tcPr>
          <w:p w14:paraId="1712BD80"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t Critical one-tail</w:t>
            </w:r>
          </w:p>
        </w:tc>
        <w:tc>
          <w:tcPr>
            <w:tcW w:w="1466" w:type="dxa"/>
            <w:tcBorders>
              <w:top w:val="nil"/>
              <w:left w:val="nil"/>
              <w:bottom w:val="nil"/>
              <w:right w:val="nil"/>
            </w:tcBorders>
            <w:shd w:val="clear" w:color="auto" w:fill="auto"/>
            <w:noWrap/>
            <w:vAlign w:val="bottom"/>
            <w:hideMark/>
          </w:tcPr>
          <w:p w14:paraId="44FC9C0F"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1.293420507</w:t>
            </w:r>
          </w:p>
        </w:tc>
        <w:tc>
          <w:tcPr>
            <w:tcW w:w="2360" w:type="dxa"/>
            <w:tcBorders>
              <w:top w:val="nil"/>
              <w:left w:val="nil"/>
              <w:bottom w:val="nil"/>
              <w:right w:val="nil"/>
            </w:tcBorders>
            <w:shd w:val="clear" w:color="auto" w:fill="auto"/>
            <w:noWrap/>
            <w:vAlign w:val="bottom"/>
            <w:hideMark/>
          </w:tcPr>
          <w:p w14:paraId="29FBCD02" w14:textId="77777777" w:rsidR="00D8258E" w:rsidRPr="00D8258E" w:rsidRDefault="00D8258E" w:rsidP="00D8258E">
            <w:pPr>
              <w:spacing w:after="0" w:line="240" w:lineRule="auto"/>
              <w:jc w:val="right"/>
              <w:rPr>
                <w:rFonts w:ascii="Calibri" w:eastAsia="Times New Roman" w:hAnsi="Calibri" w:cs="Calibri"/>
                <w:color w:val="000000"/>
                <w:lang w:eastAsia="en-GB"/>
              </w:rPr>
            </w:pPr>
          </w:p>
        </w:tc>
      </w:tr>
      <w:tr w:rsidR="00D8258E" w:rsidRPr="00D8258E" w14:paraId="23C4DDE1" w14:textId="77777777" w:rsidTr="00D8258E">
        <w:trPr>
          <w:trHeight w:val="288"/>
        </w:trPr>
        <w:tc>
          <w:tcPr>
            <w:tcW w:w="3234" w:type="dxa"/>
            <w:tcBorders>
              <w:top w:val="nil"/>
              <w:left w:val="nil"/>
              <w:bottom w:val="nil"/>
              <w:right w:val="nil"/>
            </w:tcBorders>
            <w:shd w:val="clear" w:color="auto" w:fill="auto"/>
            <w:noWrap/>
            <w:vAlign w:val="bottom"/>
            <w:hideMark/>
          </w:tcPr>
          <w:p w14:paraId="2FB4B0B7"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P(T&lt;=t) two-tail</w:t>
            </w:r>
          </w:p>
        </w:tc>
        <w:tc>
          <w:tcPr>
            <w:tcW w:w="1466" w:type="dxa"/>
            <w:tcBorders>
              <w:top w:val="nil"/>
              <w:left w:val="nil"/>
              <w:bottom w:val="nil"/>
              <w:right w:val="nil"/>
            </w:tcBorders>
            <w:shd w:val="clear" w:color="auto" w:fill="auto"/>
            <w:noWrap/>
            <w:vAlign w:val="bottom"/>
            <w:hideMark/>
          </w:tcPr>
          <w:p w14:paraId="41EC2AEE"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0.021860937</w:t>
            </w:r>
          </w:p>
        </w:tc>
        <w:tc>
          <w:tcPr>
            <w:tcW w:w="2360" w:type="dxa"/>
            <w:tcBorders>
              <w:top w:val="nil"/>
              <w:left w:val="nil"/>
              <w:bottom w:val="nil"/>
              <w:right w:val="nil"/>
            </w:tcBorders>
            <w:shd w:val="clear" w:color="auto" w:fill="auto"/>
            <w:noWrap/>
            <w:vAlign w:val="bottom"/>
            <w:hideMark/>
          </w:tcPr>
          <w:p w14:paraId="1C37CD1F" w14:textId="77777777" w:rsidR="00D8258E" w:rsidRPr="00D8258E" w:rsidRDefault="00D8258E" w:rsidP="00D8258E">
            <w:pPr>
              <w:spacing w:after="0" w:line="240" w:lineRule="auto"/>
              <w:jc w:val="right"/>
              <w:rPr>
                <w:rFonts w:ascii="Calibri" w:eastAsia="Times New Roman" w:hAnsi="Calibri" w:cs="Calibri"/>
                <w:color w:val="000000"/>
                <w:lang w:eastAsia="en-GB"/>
              </w:rPr>
            </w:pPr>
          </w:p>
        </w:tc>
      </w:tr>
      <w:tr w:rsidR="00D8258E" w:rsidRPr="00D8258E" w14:paraId="044EDEC8" w14:textId="77777777" w:rsidTr="00D8258E">
        <w:trPr>
          <w:trHeight w:val="300"/>
        </w:trPr>
        <w:tc>
          <w:tcPr>
            <w:tcW w:w="3234" w:type="dxa"/>
            <w:tcBorders>
              <w:top w:val="nil"/>
              <w:left w:val="nil"/>
              <w:bottom w:val="single" w:sz="8" w:space="0" w:color="auto"/>
              <w:right w:val="nil"/>
            </w:tcBorders>
            <w:shd w:val="clear" w:color="auto" w:fill="auto"/>
            <w:noWrap/>
            <w:vAlign w:val="bottom"/>
            <w:hideMark/>
          </w:tcPr>
          <w:p w14:paraId="5280BC61"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t Critical two-tail</w:t>
            </w:r>
          </w:p>
        </w:tc>
        <w:tc>
          <w:tcPr>
            <w:tcW w:w="1466" w:type="dxa"/>
            <w:tcBorders>
              <w:top w:val="nil"/>
              <w:left w:val="nil"/>
              <w:bottom w:val="single" w:sz="8" w:space="0" w:color="auto"/>
              <w:right w:val="nil"/>
            </w:tcBorders>
            <w:shd w:val="clear" w:color="auto" w:fill="auto"/>
            <w:noWrap/>
            <w:vAlign w:val="bottom"/>
            <w:hideMark/>
          </w:tcPr>
          <w:p w14:paraId="2FC7C58F" w14:textId="77777777" w:rsidR="00D8258E" w:rsidRPr="00D8258E" w:rsidRDefault="00D8258E" w:rsidP="00D8258E">
            <w:pPr>
              <w:spacing w:after="0" w:line="240" w:lineRule="auto"/>
              <w:jc w:val="right"/>
              <w:rPr>
                <w:rFonts w:ascii="Calibri" w:eastAsia="Times New Roman" w:hAnsi="Calibri" w:cs="Calibri"/>
                <w:color w:val="000000"/>
                <w:lang w:eastAsia="en-GB"/>
              </w:rPr>
            </w:pPr>
            <w:r w:rsidRPr="00D8258E">
              <w:rPr>
                <w:rFonts w:ascii="Calibri" w:eastAsia="Times New Roman" w:hAnsi="Calibri" w:cs="Calibri"/>
                <w:color w:val="000000"/>
                <w:lang w:eastAsia="en-GB"/>
              </w:rPr>
              <w:t>1.666293696</w:t>
            </w:r>
          </w:p>
        </w:tc>
        <w:tc>
          <w:tcPr>
            <w:tcW w:w="2360" w:type="dxa"/>
            <w:tcBorders>
              <w:top w:val="nil"/>
              <w:left w:val="nil"/>
              <w:bottom w:val="single" w:sz="8" w:space="0" w:color="auto"/>
              <w:right w:val="nil"/>
            </w:tcBorders>
            <w:shd w:val="clear" w:color="auto" w:fill="auto"/>
            <w:noWrap/>
            <w:vAlign w:val="bottom"/>
            <w:hideMark/>
          </w:tcPr>
          <w:p w14:paraId="1DF2BD24" w14:textId="77777777" w:rsidR="00D8258E" w:rsidRPr="00D8258E" w:rsidRDefault="00D8258E" w:rsidP="00D8258E">
            <w:pPr>
              <w:spacing w:after="0" w:line="240" w:lineRule="auto"/>
              <w:rPr>
                <w:rFonts w:ascii="Calibri" w:eastAsia="Times New Roman" w:hAnsi="Calibri" w:cs="Calibri"/>
                <w:color w:val="000000"/>
                <w:lang w:eastAsia="en-GB"/>
              </w:rPr>
            </w:pPr>
            <w:r w:rsidRPr="00D8258E">
              <w:rPr>
                <w:rFonts w:ascii="Calibri" w:eastAsia="Times New Roman" w:hAnsi="Calibri" w:cs="Calibri"/>
                <w:color w:val="000000"/>
                <w:lang w:eastAsia="en-GB"/>
              </w:rPr>
              <w:t> </w:t>
            </w:r>
          </w:p>
        </w:tc>
      </w:tr>
    </w:tbl>
    <w:p w14:paraId="4B7B8C3E" w14:textId="77777777" w:rsidR="00D8258E" w:rsidRPr="00663CD8" w:rsidRDefault="00D8258E" w:rsidP="00464C92"/>
    <w:p w14:paraId="3A6128BF" w14:textId="77777777" w:rsidR="0098501B" w:rsidRPr="00AE68FD" w:rsidRDefault="0098501B" w:rsidP="0098501B">
      <w:pPr>
        <w:spacing w:line="259" w:lineRule="auto"/>
      </w:pPr>
      <w:r w:rsidRPr="00AE68FD">
        <w:t>α: 0.10</w:t>
      </w:r>
    </w:p>
    <w:p w14:paraId="3C64E7E7" w14:textId="6C2C5952" w:rsidR="0098501B" w:rsidRPr="00AE68FD" w:rsidRDefault="0098501B" w:rsidP="0098501B">
      <w:pPr>
        <w:spacing w:line="240" w:lineRule="auto"/>
        <w:rPr>
          <w:rFonts w:ascii="Calibri" w:eastAsia="Times New Roman" w:hAnsi="Calibri" w:cs="Times New Roman"/>
          <w:color w:val="000000"/>
          <w:lang w:eastAsia="en-GB"/>
        </w:rPr>
      </w:pPr>
      <w:r w:rsidRPr="00AE68FD">
        <w:t xml:space="preserve">Calculated </w:t>
      </w:r>
      <w:proofErr w:type="spellStart"/>
      <w:r w:rsidRPr="00AE68FD">
        <w:t>t</w:t>
      </w:r>
      <w:r w:rsidRPr="00AE68FD">
        <w:rPr>
          <w:vertAlign w:val="subscript"/>
        </w:rPr>
        <w:t>obt</w:t>
      </w:r>
      <w:proofErr w:type="spellEnd"/>
      <w:r w:rsidRPr="00AE68FD">
        <w:t xml:space="preserve">: </w:t>
      </w:r>
      <w:r w:rsidRPr="00AE68FD">
        <w:rPr>
          <w:rFonts w:ascii="Calibri" w:eastAsia="Times New Roman" w:hAnsi="Calibri" w:cs="Times New Roman"/>
          <w:color w:val="000000"/>
          <w:lang w:eastAsia="en-GB"/>
        </w:rPr>
        <w:t>-</w:t>
      </w:r>
      <w:r w:rsidRPr="00D8258E">
        <w:rPr>
          <w:rFonts w:ascii="Calibri" w:eastAsia="Times New Roman" w:hAnsi="Calibri" w:cs="Calibri"/>
          <w:color w:val="000000"/>
          <w:lang w:eastAsia="en-GB"/>
        </w:rPr>
        <w:t>2.343640767</w:t>
      </w:r>
    </w:p>
    <w:p w14:paraId="06214B75" w14:textId="25DD7652" w:rsidR="0098501B" w:rsidRPr="00AE68FD" w:rsidRDefault="0098501B" w:rsidP="0098501B">
      <w:pPr>
        <w:spacing w:line="259" w:lineRule="auto"/>
      </w:pPr>
      <w:r w:rsidRPr="00AE68FD">
        <w:t xml:space="preserve">Found </w:t>
      </w:r>
      <w:proofErr w:type="spellStart"/>
      <w:r w:rsidRPr="00AE68FD">
        <w:t>t</w:t>
      </w:r>
      <w:r w:rsidRPr="00105E52">
        <w:rPr>
          <w:vertAlign w:val="subscript"/>
        </w:rPr>
        <w:t>crit</w:t>
      </w:r>
      <w:proofErr w:type="spellEnd"/>
      <w:r w:rsidRPr="00AE68FD">
        <w:t xml:space="preserve">: </w:t>
      </w:r>
      <w:r w:rsidRPr="00D8258E">
        <w:rPr>
          <w:rFonts w:ascii="Calibri" w:eastAsia="Times New Roman" w:hAnsi="Calibri" w:cs="Calibri"/>
          <w:color w:val="000000"/>
          <w:lang w:eastAsia="en-GB"/>
        </w:rPr>
        <w:t>1.666293696</w:t>
      </w:r>
    </w:p>
    <w:p w14:paraId="4658865E" w14:textId="33902B35" w:rsidR="0098501B" w:rsidRDefault="0098501B" w:rsidP="0098501B">
      <w:pPr>
        <w:spacing w:line="259" w:lineRule="auto"/>
      </w:pPr>
      <w:proofErr w:type="spellStart"/>
      <w:r w:rsidRPr="00AE68FD">
        <w:t>t</w:t>
      </w:r>
      <w:r w:rsidRPr="00AE68FD">
        <w:rPr>
          <w:vertAlign w:val="subscript"/>
        </w:rPr>
        <w:t>obt</w:t>
      </w:r>
      <w:proofErr w:type="spellEnd"/>
      <w:r w:rsidRPr="003833E3">
        <w:t xml:space="preserve"> &gt;</w:t>
      </w:r>
      <w:r>
        <w:rPr>
          <w:vertAlign w:val="subscript"/>
        </w:rPr>
        <w:t xml:space="preserve"> </w:t>
      </w:r>
      <w:proofErr w:type="spellStart"/>
      <w:r w:rsidRPr="00AE68FD">
        <w:t>t</w:t>
      </w:r>
      <w:r w:rsidRPr="00105E52">
        <w:rPr>
          <w:vertAlign w:val="subscript"/>
        </w:rPr>
        <w:t>crit</w:t>
      </w:r>
      <w:proofErr w:type="spellEnd"/>
      <w:r w:rsidRPr="00EE7C61">
        <w:t>:</w:t>
      </w:r>
      <w:r>
        <w:t xml:space="preserve"> therefore, we can reject the null hypothesis and accept the alternative.</w:t>
      </w:r>
    </w:p>
    <w:p w14:paraId="3CD67003" w14:textId="77777777" w:rsidR="0040214A" w:rsidRDefault="0040214A" w:rsidP="0098501B">
      <w:pPr>
        <w:spacing w:line="259" w:lineRule="auto"/>
      </w:pPr>
    </w:p>
    <w:p w14:paraId="7991E915" w14:textId="01341DB1" w:rsidR="0040214A" w:rsidRDefault="0040214A" w:rsidP="0040214A">
      <w:pPr>
        <w:pStyle w:val="Heading4"/>
      </w:pPr>
      <w:r>
        <w:t>Significance 0.0</w:t>
      </w:r>
      <w:r w:rsidR="00E35AD5">
        <w:t>5</w:t>
      </w:r>
      <w:r>
        <w:t xml:space="preserve"> retest results</w:t>
      </w:r>
    </w:p>
    <w:p w14:paraId="56543F33" w14:textId="2F5ED255" w:rsidR="0040214A" w:rsidRDefault="0040214A" w:rsidP="00E35AD5">
      <w:r>
        <w:t>The results for the t-test for 0.0</w:t>
      </w:r>
      <w:r w:rsidR="00E35AD5">
        <w:t>5</w:t>
      </w:r>
      <w:r>
        <w:t xml:space="preserve"> alpha value can be seen in </w:t>
      </w:r>
      <w:r w:rsidR="003A18CA">
        <w:t>T</w:t>
      </w:r>
      <w:r>
        <w:t xml:space="preserve">able </w:t>
      </w:r>
      <w:r w:rsidR="003A18CA">
        <w:t>6</w:t>
      </w:r>
      <w:r>
        <w:t xml:space="preserve"> below.</w:t>
      </w:r>
    </w:p>
    <w:p w14:paraId="6FB779F7" w14:textId="3BCAE771" w:rsidR="00E35AD5" w:rsidRDefault="00E35AD5" w:rsidP="00E35AD5">
      <w:pPr>
        <w:pStyle w:val="Caption"/>
        <w:keepNext/>
      </w:pPr>
      <w:bookmarkStart w:id="19" w:name="_Toc39752428"/>
      <w:r>
        <w:t xml:space="preserve">Table </w:t>
      </w:r>
      <w:fldSimple w:instr=" SEQ Table \* ARABIC ">
        <w:r w:rsidR="006E2E7D">
          <w:rPr>
            <w:noProof/>
          </w:rPr>
          <w:t>6</w:t>
        </w:r>
      </w:fldSimple>
      <w:r>
        <w:t xml:space="preserve"> - t</w:t>
      </w:r>
      <w:r w:rsidRPr="004848A2">
        <w:t>-Test retest result for 0.0</w:t>
      </w:r>
      <w:r>
        <w:t>5</w:t>
      </w:r>
      <w:r w:rsidRPr="004848A2">
        <w:t xml:space="preserve"> significance value</w:t>
      </w:r>
      <w:bookmarkEnd w:id="19"/>
    </w:p>
    <w:tbl>
      <w:tblPr>
        <w:tblW w:w="6680" w:type="dxa"/>
        <w:tblLook w:val="04A0" w:firstRow="1" w:lastRow="0" w:firstColumn="1" w:lastColumn="0" w:noHBand="0" w:noVBand="1"/>
      </w:tblPr>
      <w:tblGrid>
        <w:gridCol w:w="3303"/>
        <w:gridCol w:w="1497"/>
        <w:gridCol w:w="1880"/>
      </w:tblGrid>
      <w:tr w:rsidR="00892367" w:rsidRPr="00892367" w14:paraId="3B6DC410" w14:textId="77777777" w:rsidTr="00892367">
        <w:trPr>
          <w:trHeight w:val="288"/>
        </w:trPr>
        <w:tc>
          <w:tcPr>
            <w:tcW w:w="4800" w:type="dxa"/>
            <w:gridSpan w:val="2"/>
            <w:tcBorders>
              <w:top w:val="nil"/>
              <w:left w:val="nil"/>
              <w:bottom w:val="nil"/>
              <w:right w:val="nil"/>
            </w:tcBorders>
            <w:shd w:val="clear" w:color="auto" w:fill="auto"/>
            <w:noWrap/>
            <w:vAlign w:val="bottom"/>
            <w:hideMark/>
          </w:tcPr>
          <w:p w14:paraId="1DD5A51D"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t-Test: Two-Sample Assuming Unequal Variances</w:t>
            </w:r>
          </w:p>
        </w:tc>
        <w:tc>
          <w:tcPr>
            <w:tcW w:w="1880" w:type="dxa"/>
            <w:tcBorders>
              <w:top w:val="nil"/>
              <w:left w:val="nil"/>
              <w:bottom w:val="nil"/>
              <w:right w:val="nil"/>
            </w:tcBorders>
            <w:shd w:val="clear" w:color="auto" w:fill="auto"/>
            <w:noWrap/>
            <w:vAlign w:val="bottom"/>
            <w:hideMark/>
          </w:tcPr>
          <w:p w14:paraId="282C02A2" w14:textId="77777777" w:rsidR="00892367" w:rsidRPr="00892367" w:rsidRDefault="00892367" w:rsidP="00892367">
            <w:pPr>
              <w:spacing w:after="0" w:line="240" w:lineRule="auto"/>
              <w:rPr>
                <w:rFonts w:ascii="Calibri" w:eastAsia="Times New Roman" w:hAnsi="Calibri" w:cs="Calibri"/>
                <w:color w:val="000000"/>
                <w:lang w:eastAsia="en-GB"/>
              </w:rPr>
            </w:pPr>
          </w:p>
        </w:tc>
      </w:tr>
      <w:tr w:rsidR="00892367" w:rsidRPr="00892367" w14:paraId="4CE5DEA3" w14:textId="77777777" w:rsidTr="00892367">
        <w:trPr>
          <w:trHeight w:val="300"/>
        </w:trPr>
        <w:tc>
          <w:tcPr>
            <w:tcW w:w="3303" w:type="dxa"/>
            <w:tcBorders>
              <w:top w:val="nil"/>
              <w:left w:val="nil"/>
              <w:bottom w:val="nil"/>
              <w:right w:val="nil"/>
            </w:tcBorders>
            <w:shd w:val="clear" w:color="auto" w:fill="auto"/>
            <w:noWrap/>
            <w:vAlign w:val="bottom"/>
            <w:hideMark/>
          </w:tcPr>
          <w:p w14:paraId="7D077107" w14:textId="77777777" w:rsidR="00892367" w:rsidRPr="00892367" w:rsidRDefault="00892367" w:rsidP="00892367">
            <w:pPr>
              <w:spacing w:after="0" w:line="240" w:lineRule="auto"/>
              <w:rPr>
                <w:rFonts w:ascii="Times New Roman" w:eastAsia="Times New Roman" w:hAnsi="Times New Roman" w:cs="Times New Roman"/>
                <w:sz w:val="20"/>
                <w:szCs w:val="20"/>
                <w:lang w:eastAsia="en-GB"/>
              </w:rPr>
            </w:pPr>
          </w:p>
        </w:tc>
        <w:tc>
          <w:tcPr>
            <w:tcW w:w="1497" w:type="dxa"/>
            <w:tcBorders>
              <w:top w:val="nil"/>
              <w:left w:val="nil"/>
              <w:bottom w:val="nil"/>
              <w:right w:val="nil"/>
            </w:tcBorders>
            <w:shd w:val="clear" w:color="auto" w:fill="auto"/>
            <w:noWrap/>
            <w:vAlign w:val="bottom"/>
            <w:hideMark/>
          </w:tcPr>
          <w:p w14:paraId="218803DE" w14:textId="77777777" w:rsidR="00892367" w:rsidRPr="00892367" w:rsidRDefault="00892367" w:rsidP="00892367">
            <w:pPr>
              <w:spacing w:after="0" w:line="240" w:lineRule="auto"/>
              <w:rPr>
                <w:rFonts w:ascii="Times New Roman" w:eastAsia="Times New Roman" w:hAnsi="Times New Roman" w:cs="Times New Roman"/>
                <w:sz w:val="20"/>
                <w:szCs w:val="20"/>
                <w:lang w:eastAsia="en-GB"/>
              </w:rPr>
            </w:pPr>
          </w:p>
        </w:tc>
        <w:tc>
          <w:tcPr>
            <w:tcW w:w="1880" w:type="dxa"/>
            <w:tcBorders>
              <w:top w:val="nil"/>
              <w:left w:val="nil"/>
              <w:bottom w:val="nil"/>
              <w:right w:val="nil"/>
            </w:tcBorders>
            <w:shd w:val="clear" w:color="auto" w:fill="auto"/>
            <w:noWrap/>
            <w:vAlign w:val="bottom"/>
            <w:hideMark/>
          </w:tcPr>
          <w:p w14:paraId="7A092BE5" w14:textId="77777777" w:rsidR="00892367" w:rsidRPr="00892367" w:rsidRDefault="00892367" w:rsidP="00892367">
            <w:pPr>
              <w:spacing w:after="0" w:line="240" w:lineRule="auto"/>
              <w:rPr>
                <w:rFonts w:ascii="Times New Roman" w:eastAsia="Times New Roman" w:hAnsi="Times New Roman" w:cs="Times New Roman"/>
                <w:sz w:val="20"/>
                <w:szCs w:val="20"/>
                <w:lang w:eastAsia="en-GB"/>
              </w:rPr>
            </w:pPr>
          </w:p>
        </w:tc>
      </w:tr>
      <w:tr w:rsidR="00892367" w:rsidRPr="00892367" w14:paraId="0697721D" w14:textId="77777777" w:rsidTr="00892367">
        <w:trPr>
          <w:trHeight w:val="288"/>
        </w:trPr>
        <w:tc>
          <w:tcPr>
            <w:tcW w:w="3303" w:type="dxa"/>
            <w:tcBorders>
              <w:top w:val="single" w:sz="8" w:space="0" w:color="auto"/>
              <w:left w:val="nil"/>
              <w:bottom w:val="single" w:sz="4" w:space="0" w:color="auto"/>
              <w:right w:val="nil"/>
            </w:tcBorders>
            <w:shd w:val="clear" w:color="auto" w:fill="auto"/>
            <w:noWrap/>
            <w:vAlign w:val="bottom"/>
            <w:hideMark/>
          </w:tcPr>
          <w:p w14:paraId="299AE32A" w14:textId="77777777" w:rsidR="00892367" w:rsidRPr="00892367" w:rsidRDefault="00892367" w:rsidP="00892367">
            <w:pPr>
              <w:spacing w:after="0" w:line="240" w:lineRule="auto"/>
              <w:jc w:val="center"/>
              <w:rPr>
                <w:rFonts w:ascii="Calibri" w:eastAsia="Times New Roman" w:hAnsi="Calibri" w:cs="Calibri"/>
                <w:i/>
                <w:iCs/>
                <w:color w:val="000000"/>
                <w:lang w:eastAsia="en-GB"/>
              </w:rPr>
            </w:pPr>
            <w:r w:rsidRPr="00892367">
              <w:rPr>
                <w:rFonts w:ascii="Calibri" w:eastAsia="Times New Roman" w:hAnsi="Calibri" w:cs="Calibri"/>
                <w:i/>
                <w:iCs/>
                <w:color w:val="000000"/>
                <w:lang w:eastAsia="en-GB"/>
              </w:rPr>
              <w:lastRenderedPageBreak/>
              <w:t> </w:t>
            </w:r>
          </w:p>
        </w:tc>
        <w:tc>
          <w:tcPr>
            <w:tcW w:w="1497" w:type="dxa"/>
            <w:tcBorders>
              <w:top w:val="single" w:sz="8" w:space="0" w:color="auto"/>
              <w:left w:val="nil"/>
              <w:bottom w:val="single" w:sz="4" w:space="0" w:color="auto"/>
              <w:right w:val="nil"/>
            </w:tcBorders>
            <w:shd w:val="clear" w:color="auto" w:fill="auto"/>
            <w:noWrap/>
            <w:vAlign w:val="bottom"/>
            <w:hideMark/>
          </w:tcPr>
          <w:p w14:paraId="360994D4" w14:textId="77777777" w:rsidR="00892367" w:rsidRPr="00892367" w:rsidRDefault="00892367" w:rsidP="00892367">
            <w:pPr>
              <w:spacing w:after="0" w:line="240" w:lineRule="auto"/>
              <w:jc w:val="center"/>
              <w:rPr>
                <w:rFonts w:ascii="Calibri" w:eastAsia="Times New Roman" w:hAnsi="Calibri" w:cs="Calibri"/>
                <w:i/>
                <w:iCs/>
                <w:color w:val="000000"/>
                <w:lang w:eastAsia="en-GB"/>
              </w:rPr>
            </w:pPr>
            <w:r w:rsidRPr="00892367">
              <w:rPr>
                <w:rFonts w:ascii="Calibri" w:eastAsia="Times New Roman" w:hAnsi="Calibri" w:cs="Calibri"/>
                <w:i/>
                <w:iCs/>
                <w:color w:val="000000"/>
                <w:lang w:eastAsia="en-GB"/>
              </w:rPr>
              <w:t>Old Website</w:t>
            </w:r>
          </w:p>
        </w:tc>
        <w:tc>
          <w:tcPr>
            <w:tcW w:w="1880" w:type="dxa"/>
            <w:tcBorders>
              <w:top w:val="single" w:sz="8" w:space="0" w:color="auto"/>
              <w:left w:val="nil"/>
              <w:bottom w:val="single" w:sz="4" w:space="0" w:color="auto"/>
              <w:right w:val="nil"/>
            </w:tcBorders>
            <w:shd w:val="clear" w:color="auto" w:fill="auto"/>
            <w:noWrap/>
            <w:vAlign w:val="bottom"/>
            <w:hideMark/>
          </w:tcPr>
          <w:p w14:paraId="289F694D" w14:textId="77777777" w:rsidR="00892367" w:rsidRPr="00892367" w:rsidRDefault="00892367" w:rsidP="00892367">
            <w:pPr>
              <w:spacing w:after="0" w:line="240" w:lineRule="auto"/>
              <w:jc w:val="center"/>
              <w:rPr>
                <w:rFonts w:ascii="Calibri" w:eastAsia="Times New Roman" w:hAnsi="Calibri" w:cs="Calibri"/>
                <w:i/>
                <w:iCs/>
                <w:color w:val="000000"/>
                <w:lang w:eastAsia="en-GB"/>
              </w:rPr>
            </w:pPr>
            <w:r w:rsidRPr="00892367">
              <w:rPr>
                <w:rFonts w:ascii="Calibri" w:eastAsia="Times New Roman" w:hAnsi="Calibri" w:cs="Calibri"/>
                <w:i/>
                <w:iCs/>
                <w:color w:val="000000"/>
                <w:lang w:eastAsia="en-GB"/>
              </w:rPr>
              <w:t>New Website</w:t>
            </w:r>
          </w:p>
        </w:tc>
      </w:tr>
      <w:tr w:rsidR="00892367" w:rsidRPr="00892367" w14:paraId="23BD8773" w14:textId="77777777" w:rsidTr="00892367">
        <w:trPr>
          <w:trHeight w:val="288"/>
        </w:trPr>
        <w:tc>
          <w:tcPr>
            <w:tcW w:w="3303" w:type="dxa"/>
            <w:tcBorders>
              <w:top w:val="nil"/>
              <w:left w:val="nil"/>
              <w:bottom w:val="nil"/>
              <w:right w:val="nil"/>
            </w:tcBorders>
            <w:shd w:val="clear" w:color="auto" w:fill="auto"/>
            <w:noWrap/>
            <w:vAlign w:val="bottom"/>
            <w:hideMark/>
          </w:tcPr>
          <w:p w14:paraId="7B016C6B"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Mean</w:t>
            </w:r>
          </w:p>
        </w:tc>
        <w:tc>
          <w:tcPr>
            <w:tcW w:w="1497" w:type="dxa"/>
            <w:tcBorders>
              <w:top w:val="nil"/>
              <w:left w:val="nil"/>
              <w:bottom w:val="nil"/>
              <w:right w:val="nil"/>
            </w:tcBorders>
            <w:shd w:val="clear" w:color="auto" w:fill="auto"/>
            <w:noWrap/>
            <w:vAlign w:val="bottom"/>
            <w:hideMark/>
          </w:tcPr>
          <w:p w14:paraId="00A93352"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60.08108108</w:t>
            </w:r>
          </w:p>
        </w:tc>
        <w:tc>
          <w:tcPr>
            <w:tcW w:w="1880" w:type="dxa"/>
            <w:tcBorders>
              <w:top w:val="nil"/>
              <w:left w:val="nil"/>
              <w:bottom w:val="nil"/>
              <w:right w:val="nil"/>
            </w:tcBorders>
            <w:shd w:val="clear" w:color="auto" w:fill="auto"/>
            <w:noWrap/>
            <w:vAlign w:val="bottom"/>
            <w:hideMark/>
          </w:tcPr>
          <w:p w14:paraId="76227A5F"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76.75675676</w:t>
            </w:r>
          </w:p>
        </w:tc>
      </w:tr>
      <w:tr w:rsidR="00892367" w:rsidRPr="00892367" w14:paraId="65D81788" w14:textId="77777777" w:rsidTr="00892367">
        <w:trPr>
          <w:trHeight w:val="288"/>
        </w:trPr>
        <w:tc>
          <w:tcPr>
            <w:tcW w:w="3303" w:type="dxa"/>
            <w:tcBorders>
              <w:top w:val="nil"/>
              <w:left w:val="nil"/>
              <w:bottom w:val="nil"/>
              <w:right w:val="nil"/>
            </w:tcBorders>
            <w:shd w:val="clear" w:color="auto" w:fill="auto"/>
            <w:noWrap/>
            <w:vAlign w:val="bottom"/>
            <w:hideMark/>
          </w:tcPr>
          <w:p w14:paraId="39020C3D"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Variance</w:t>
            </w:r>
          </w:p>
        </w:tc>
        <w:tc>
          <w:tcPr>
            <w:tcW w:w="1497" w:type="dxa"/>
            <w:tcBorders>
              <w:top w:val="nil"/>
              <w:left w:val="nil"/>
              <w:bottom w:val="nil"/>
              <w:right w:val="nil"/>
            </w:tcBorders>
            <w:shd w:val="clear" w:color="auto" w:fill="auto"/>
            <w:noWrap/>
            <w:vAlign w:val="bottom"/>
            <w:hideMark/>
          </w:tcPr>
          <w:p w14:paraId="1E9C4240"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923.9099099</w:t>
            </w:r>
          </w:p>
        </w:tc>
        <w:tc>
          <w:tcPr>
            <w:tcW w:w="1880" w:type="dxa"/>
            <w:tcBorders>
              <w:top w:val="nil"/>
              <w:left w:val="nil"/>
              <w:bottom w:val="nil"/>
              <w:right w:val="nil"/>
            </w:tcBorders>
            <w:shd w:val="clear" w:color="auto" w:fill="auto"/>
            <w:noWrap/>
            <w:vAlign w:val="bottom"/>
            <w:hideMark/>
          </w:tcPr>
          <w:p w14:paraId="6BA64CAA"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949.3003003</w:t>
            </w:r>
          </w:p>
        </w:tc>
      </w:tr>
      <w:tr w:rsidR="00892367" w:rsidRPr="00892367" w14:paraId="0B85E149" w14:textId="77777777" w:rsidTr="00892367">
        <w:trPr>
          <w:trHeight w:val="288"/>
        </w:trPr>
        <w:tc>
          <w:tcPr>
            <w:tcW w:w="3303" w:type="dxa"/>
            <w:tcBorders>
              <w:top w:val="nil"/>
              <w:left w:val="nil"/>
              <w:bottom w:val="nil"/>
              <w:right w:val="nil"/>
            </w:tcBorders>
            <w:shd w:val="clear" w:color="auto" w:fill="auto"/>
            <w:noWrap/>
            <w:vAlign w:val="bottom"/>
            <w:hideMark/>
          </w:tcPr>
          <w:p w14:paraId="2E0BAD53"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Observations</w:t>
            </w:r>
          </w:p>
        </w:tc>
        <w:tc>
          <w:tcPr>
            <w:tcW w:w="1497" w:type="dxa"/>
            <w:tcBorders>
              <w:top w:val="nil"/>
              <w:left w:val="nil"/>
              <w:bottom w:val="nil"/>
              <w:right w:val="nil"/>
            </w:tcBorders>
            <w:shd w:val="clear" w:color="auto" w:fill="auto"/>
            <w:noWrap/>
            <w:vAlign w:val="bottom"/>
            <w:hideMark/>
          </w:tcPr>
          <w:p w14:paraId="110518BB"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37</w:t>
            </w:r>
          </w:p>
        </w:tc>
        <w:tc>
          <w:tcPr>
            <w:tcW w:w="1880" w:type="dxa"/>
            <w:tcBorders>
              <w:top w:val="nil"/>
              <w:left w:val="nil"/>
              <w:bottom w:val="nil"/>
              <w:right w:val="nil"/>
            </w:tcBorders>
            <w:shd w:val="clear" w:color="auto" w:fill="auto"/>
            <w:noWrap/>
            <w:vAlign w:val="bottom"/>
            <w:hideMark/>
          </w:tcPr>
          <w:p w14:paraId="0B926DAB"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37</w:t>
            </w:r>
          </w:p>
        </w:tc>
      </w:tr>
      <w:tr w:rsidR="00892367" w:rsidRPr="00892367" w14:paraId="399CFDE4" w14:textId="77777777" w:rsidTr="00892367">
        <w:trPr>
          <w:trHeight w:val="288"/>
        </w:trPr>
        <w:tc>
          <w:tcPr>
            <w:tcW w:w="3303" w:type="dxa"/>
            <w:tcBorders>
              <w:top w:val="nil"/>
              <w:left w:val="nil"/>
              <w:bottom w:val="nil"/>
              <w:right w:val="nil"/>
            </w:tcBorders>
            <w:shd w:val="clear" w:color="auto" w:fill="auto"/>
            <w:noWrap/>
            <w:vAlign w:val="bottom"/>
            <w:hideMark/>
          </w:tcPr>
          <w:p w14:paraId="2A206EC9"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Hypothesized Mean Difference</w:t>
            </w:r>
          </w:p>
        </w:tc>
        <w:tc>
          <w:tcPr>
            <w:tcW w:w="1497" w:type="dxa"/>
            <w:tcBorders>
              <w:top w:val="nil"/>
              <w:left w:val="nil"/>
              <w:bottom w:val="nil"/>
              <w:right w:val="nil"/>
            </w:tcBorders>
            <w:shd w:val="clear" w:color="auto" w:fill="auto"/>
            <w:noWrap/>
            <w:vAlign w:val="bottom"/>
            <w:hideMark/>
          </w:tcPr>
          <w:p w14:paraId="3946D083"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0</w:t>
            </w:r>
          </w:p>
        </w:tc>
        <w:tc>
          <w:tcPr>
            <w:tcW w:w="1880" w:type="dxa"/>
            <w:tcBorders>
              <w:top w:val="nil"/>
              <w:left w:val="nil"/>
              <w:bottom w:val="nil"/>
              <w:right w:val="nil"/>
            </w:tcBorders>
            <w:shd w:val="clear" w:color="auto" w:fill="auto"/>
            <w:noWrap/>
            <w:vAlign w:val="bottom"/>
            <w:hideMark/>
          </w:tcPr>
          <w:p w14:paraId="6CBA13F8" w14:textId="77777777" w:rsidR="00892367" w:rsidRPr="00892367" w:rsidRDefault="00892367" w:rsidP="00892367">
            <w:pPr>
              <w:spacing w:after="0" w:line="240" w:lineRule="auto"/>
              <w:jc w:val="right"/>
              <w:rPr>
                <w:rFonts w:ascii="Calibri" w:eastAsia="Times New Roman" w:hAnsi="Calibri" w:cs="Calibri"/>
                <w:color w:val="000000"/>
                <w:lang w:eastAsia="en-GB"/>
              </w:rPr>
            </w:pPr>
          </w:p>
        </w:tc>
      </w:tr>
      <w:tr w:rsidR="00892367" w:rsidRPr="00892367" w14:paraId="164B1D2D" w14:textId="77777777" w:rsidTr="00892367">
        <w:trPr>
          <w:trHeight w:val="288"/>
        </w:trPr>
        <w:tc>
          <w:tcPr>
            <w:tcW w:w="3303" w:type="dxa"/>
            <w:tcBorders>
              <w:top w:val="nil"/>
              <w:left w:val="nil"/>
              <w:bottom w:val="nil"/>
              <w:right w:val="nil"/>
            </w:tcBorders>
            <w:shd w:val="clear" w:color="auto" w:fill="auto"/>
            <w:noWrap/>
            <w:vAlign w:val="bottom"/>
            <w:hideMark/>
          </w:tcPr>
          <w:p w14:paraId="56C4E3C7"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df</w:t>
            </w:r>
          </w:p>
        </w:tc>
        <w:tc>
          <w:tcPr>
            <w:tcW w:w="1497" w:type="dxa"/>
            <w:tcBorders>
              <w:top w:val="nil"/>
              <w:left w:val="nil"/>
              <w:bottom w:val="nil"/>
              <w:right w:val="nil"/>
            </w:tcBorders>
            <w:shd w:val="clear" w:color="auto" w:fill="auto"/>
            <w:noWrap/>
            <w:vAlign w:val="bottom"/>
            <w:hideMark/>
          </w:tcPr>
          <w:p w14:paraId="5A631BDD"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72</w:t>
            </w:r>
          </w:p>
        </w:tc>
        <w:tc>
          <w:tcPr>
            <w:tcW w:w="1880" w:type="dxa"/>
            <w:tcBorders>
              <w:top w:val="nil"/>
              <w:left w:val="nil"/>
              <w:bottom w:val="nil"/>
              <w:right w:val="nil"/>
            </w:tcBorders>
            <w:shd w:val="clear" w:color="auto" w:fill="auto"/>
            <w:noWrap/>
            <w:vAlign w:val="bottom"/>
            <w:hideMark/>
          </w:tcPr>
          <w:p w14:paraId="2730CD92" w14:textId="77777777" w:rsidR="00892367" w:rsidRPr="00892367" w:rsidRDefault="00892367" w:rsidP="00892367">
            <w:pPr>
              <w:spacing w:after="0" w:line="240" w:lineRule="auto"/>
              <w:jc w:val="right"/>
              <w:rPr>
                <w:rFonts w:ascii="Calibri" w:eastAsia="Times New Roman" w:hAnsi="Calibri" w:cs="Calibri"/>
                <w:color w:val="000000"/>
                <w:lang w:eastAsia="en-GB"/>
              </w:rPr>
            </w:pPr>
          </w:p>
        </w:tc>
      </w:tr>
      <w:tr w:rsidR="00892367" w:rsidRPr="00892367" w14:paraId="41DA47A9" w14:textId="77777777" w:rsidTr="00892367">
        <w:trPr>
          <w:trHeight w:val="288"/>
        </w:trPr>
        <w:tc>
          <w:tcPr>
            <w:tcW w:w="3303" w:type="dxa"/>
            <w:tcBorders>
              <w:top w:val="nil"/>
              <w:left w:val="nil"/>
              <w:bottom w:val="nil"/>
              <w:right w:val="nil"/>
            </w:tcBorders>
            <w:shd w:val="clear" w:color="auto" w:fill="auto"/>
            <w:noWrap/>
            <w:vAlign w:val="bottom"/>
            <w:hideMark/>
          </w:tcPr>
          <w:p w14:paraId="5AAB1798"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t Stat</w:t>
            </w:r>
          </w:p>
        </w:tc>
        <w:tc>
          <w:tcPr>
            <w:tcW w:w="1497" w:type="dxa"/>
            <w:tcBorders>
              <w:top w:val="nil"/>
              <w:left w:val="nil"/>
              <w:bottom w:val="nil"/>
              <w:right w:val="nil"/>
            </w:tcBorders>
            <w:shd w:val="clear" w:color="auto" w:fill="auto"/>
            <w:noWrap/>
            <w:vAlign w:val="bottom"/>
            <w:hideMark/>
          </w:tcPr>
          <w:p w14:paraId="70B510A9"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-2.343640767</w:t>
            </w:r>
          </w:p>
        </w:tc>
        <w:tc>
          <w:tcPr>
            <w:tcW w:w="1880" w:type="dxa"/>
            <w:tcBorders>
              <w:top w:val="nil"/>
              <w:left w:val="nil"/>
              <w:bottom w:val="nil"/>
              <w:right w:val="nil"/>
            </w:tcBorders>
            <w:shd w:val="clear" w:color="auto" w:fill="auto"/>
            <w:noWrap/>
            <w:vAlign w:val="bottom"/>
            <w:hideMark/>
          </w:tcPr>
          <w:p w14:paraId="6D4D198E" w14:textId="77777777" w:rsidR="00892367" w:rsidRPr="00892367" w:rsidRDefault="00892367" w:rsidP="00892367">
            <w:pPr>
              <w:spacing w:after="0" w:line="240" w:lineRule="auto"/>
              <w:jc w:val="right"/>
              <w:rPr>
                <w:rFonts w:ascii="Calibri" w:eastAsia="Times New Roman" w:hAnsi="Calibri" w:cs="Calibri"/>
                <w:color w:val="000000"/>
                <w:lang w:eastAsia="en-GB"/>
              </w:rPr>
            </w:pPr>
          </w:p>
        </w:tc>
      </w:tr>
      <w:tr w:rsidR="00892367" w:rsidRPr="00892367" w14:paraId="634E67D5" w14:textId="77777777" w:rsidTr="00892367">
        <w:trPr>
          <w:trHeight w:val="288"/>
        </w:trPr>
        <w:tc>
          <w:tcPr>
            <w:tcW w:w="3303" w:type="dxa"/>
            <w:tcBorders>
              <w:top w:val="nil"/>
              <w:left w:val="nil"/>
              <w:bottom w:val="nil"/>
              <w:right w:val="nil"/>
            </w:tcBorders>
            <w:shd w:val="clear" w:color="auto" w:fill="auto"/>
            <w:noWrap/>
            <w:vAlign w:val="bottom"/>
            <w:hideMark/>
          </w:tcPr>
          <w:p w14:paraId="6DFBE799"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P(T&lt;=t) one-tail</w:t>
            </w:r>
          </w:p>
        </w:tc>
        <w:tc>
          <w:tcPr>
            <w:tcW w:w="1497" w:type="dxa"/>
            <w:tcBorders>
              <w:top w:val="nil"/>
              <w:left w:val="nil"/>
              <w:bottom w:val="nil"/>
              <w:right w:val="nil"/>
            </w:tcBorders>
            <w:shd w:val="clear" w:color="auto" w:fill="auto"/>
            <w:noWrap/>
            <w:vAlign w:val="bottom"/>
            <w:hideMark/>
          </w:tcPr>
          <w:p w14:paraId="73F0C42D"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0.010930468</w:t>
            </w:r>
          </w:p>
        </w:tc>
        <w:tc>
          <w:tcPr>
            <w:tcW w:w="1880" w:type="dxa"/>
            <w:tcBorders>
              <w:top w:val="nil"/>
              <w:left w:val="nil"/>
              <w:bottom w:val="nil"/>
              <w:right w:val="nil"/>
            </w:tcBorders>
            <w:shd w:val="clear" w:color="auto" w:fill="auto"/>
            <w:noWrap/>
            <w:vAlign w:val="bottom"/>
            <w:hideMark/>
          </w:tcPr>
          <w:p w14:paraId="76A2EC41" w14:textId="77777777" w:rsidR="00892367" w:rsidRPr="00892367" w:rsidRDefault="00892367" w:rsidP="00892367">
            <w:pPr>
              <w:spacing w:after="0" w:line="240" w:lineRule="auto"/>
              <w:jc w:val="right"/>
              <w:rPr>
                <w:rFonts w:ascii="Calibri" w:eastAsia="Times New Roman" w:hAnsi="Calibri" w:cs="Calibri"/>
                <w:color w:val="000000"/>
                <w:lang w:eastAsia="en-GB"/>
              </w:rPr>
            </w:pPr>
          </w:p>
        </w:tc>
      </w:tr>
      <w:tr w:rsidR="00892367" w:rsidRPr="00892367" w14:paraId="4D8B40F8" w14:textId="77777777" w:rsidTr="00892367">
        <w:trPr>
          <w:trHeight w:val="288"/>
        </w:trPr>
        <w:tc>
          <w:tcPr>
            <w:tcW w:w="3303" w:type="dxa"/>
            <w:tcBorders>
              <w:top w:val="nil"/>
              <w:left w:val="nil"/>
              <w:bottom w:val="nil"/>
              <w:right w:val="nil"/>
            </w:tcBorders>
            <w:shd w:val="clear" w:color="auto" w:fill="auto"/>
            <w:noWrap/>
            <w:vAlign w:val="bottom"/>
            <w:hideMark/>
          </w:tcPr>
          <w:p w14:paraId="51F237B6"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t Critical one-tail</w:t>
            </w:r>
          </w:p>
        </w:tc>
        <w:tc>
          <w:tcPr>
            <w:tcW w:w="1497" w:type="dxa"/>
            <w:tcBorders>
              <w:top w:val="nil"/>
              <w:left w:val="nil"/>
              <w:bottom w:val="nil"/>
              <w:right w:val="nil"/>
            </w:tcBorders>
            <w:shd w:val="clear" w:color="auto" w:fill="auto"/>
            <w:noWrap/>
            <w:vAlign w:val="bottom"/>
            <w:hideMark/>
          </w:tcPr>
          <w:p w14:paraId="54501915"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1.666293696</w:t>
            </w:r>
          </w:p>
        </w:tc>
        <w:tc>
          <w:tcPr>
            <w:tcW w:w="1880" w:type="dxa"/>
            <w:tcBorders>
              <w:top w:val="nil"/>
              <w:left w:val="nil"/>
              <w:bottom w:val="nil"/>
              <w:right w:val="nil"/>
            </w:tcBorders>
            <w:shd w:val="clear" w:color="auto" w:fill="auto"/>
            <w:noWrap/>
            <w:vAlign w:val="bottom"/>
            <w:hideMark/>
          </w:tcPr>
          <w:p w14:paraId="1FDF1DE9" w14:textId="77777777" w:rsidR="00892367" w:rsidRPr="00892367" w:rsidRDefault="00892367" w:rsidP="00892367">
            <w:pPr>
              <w:spacing w:after="0" w:line="240" w:lineRule="auto"/>
              <w:jc w:val="right"/>
              <w:rPr>
                <w:rFonts w:ascii="Calibri" w:eastAsia="Times New Roman" w:hAnsi="Calibri" w:cs="Calibri"/>
                <w:color w:val="000000"/>
                <w:lang w:eastAsia="en-GB"/>
              </w:rPr>
            </w:pPr>
          </w:p>
        </w:tc>
      </w:tr>
      <w:tr w:rsidR="00892367" w:rsidRPr="00892367" w14:paraId="35D4B60D" w14:textId="77777777" w:rsidTr="00892367">
        <w:trPr>
          <w:trHeight w:val="288"/>
        </w:trPr>
        <w:tc>
          <w:tcPr>
            <w:tcW w:w="3303" w:type="dxa"/>
            <w:tcBorders>
              <w:top w:val="nil"/>
              <w:left w:val="nil"/>
              <w:bottom w:val="nil"/>
              <w:right w:val="nil"/>
            </w:tcBorders>
            <w:shd w:val="clear" w:color="auto" w:fill="auto"/>
            <w:noWrap/>
            <w:vAlign w:val="bottom"/>
            <w:hideMark/>
          </w:tcPr>
          <w:p w14:paraId="72485550"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P(T&lt;=t) two-tail</w:t>
            </w:r>
          </w:p>
        </w:tc>
        <w:tc>
          <w:tcPr>
            <w:tcW w:w="1497" w:type="dxa"/>
            <w:tcBorders>
              <w:top w:val="nil"/>
              <w:left w:val="nil"/>
              <w:bottom w:val="nil"/>
              <w:right w:val="nil"/>
            </w:tcBorders>
            <w:shd w:val="clear" w:color="auto" w:fill="auto"/>
            <w:noWrap/>
            <w:vAlign w:val="bottom"/>
            <w:hideMark/>
          </w:tcPr>
          <w:p w14:paraId="5BFDDB7E"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0.021860937</w:t>
            </w:r>
          </w:p>
        </w:tc>
        <w:tc>
          <w:tcPr>
            <w:tcW w:w="1880" w:type="dxa"/>
            <w:tcBorders>
              <w:top w:val="nil"/>
              <w:left w:val="nil"/>
              <w:bottom w:val="nil"/>
              <w:right w:val="nil"/>
            </w:tcBorders>
            <w:shd w:val="clear" w:color="auto" w:fill="auto"/>
            <w:noWrap/>
            <w:vAlign w:val="bottom"/>
            <w:hideMark/>
          </w:tcPr>
          <w:p w14:paraId="34DA4D50" w14:textId="77777777" w:rsidR="00892367" w:rsidRPr="00892367" w:rsidRDefault="00892367" w:rsidP="00892367">
            <w:pPr>
              <w:spacing w:after="0" w:line="240" w:lineRule="auto"/>
              <w:jc w:val="right"/>
              <w:rPr>
                <w:rFonts w:ascii="Calibri" w:eastAsia="Times New Roman" w:hAnsi="Calibri" w:cs="Calibri"/>
                <w:color w:val="000000"/>
                <w:lang w:eastAsia="en-GB"/>
              </w:rPr>
            </w:pPr>
          </w:p>
        </w:tc>
      </w:tr>
      <w:tr w:rsidR="00892367" w:rsidRPr="00892367" w14:paraId="5C55BCFC" w14:textId="77777777" w:rsidTr="00892367">
        <w:trPr>
          <w:trHeight w:val="300"/>
        </w:trPr>
        <w:tc>
          <w:tcPr>
            <w:tcW w:w="3303" w:type="dxa"/>
            <w:tcBorders>
              <w:top w:val="nil"/>
              <w:left w:val="nil"/>
              <w:bottom w:val="single" w:sz="8" w:space="0" w:color="auto"/>
              <w:right w:val="nil"/>
            </w:tcBorders>
            <w:shd w:val="clear" w:color="auto" w:fill="auto"/>
            <w:noWrap/>
            <w:vAlign w:val="bottom"/>
            <w:hideMark/>
          </w:tcPr>
          <w:p w14:paraId="3C58EF35"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t Critical two-tail</w:t>
            </w:r>
          </w:p>
        </w:tc>
        <w:tc>
          <w:tcPr>
            <w:tcW w:w="1497" w:type="dxa"/>
            <w:tcBorders>
              <w:top w:val="nil"/>
              <w:left w:val="nil"/>
              <w:bottom w:val="single" w:sz="8" w:space="0" w:color="auto"/>
              <w:right w:val="nil"/>
            </w:tcBorders>
            <w:shd w:val="clear" w:color="auto" w:fill="auto"/>
            <w:noWrap/>
            <w:vAlign w:val="bottom"/>
            <w:hideMark/>
          </w:tcPr>
          <w:p w14:paraId="3ADD9FF7" w14:textId="77777777" w:rsidR="00892367" w:rsidRPr="00892367" w:rsidRDefault="00892367" w:rsidP="00892367">
            <w:pPr>
              <w:spacing w:after="0" w:line="240" w:lineRule="auto"/>
              <w:jc w:val="right"/>
              <w:rPr>
                <w:rFonts w:ascii="Calibri" w:eastAsia="Times New Roman" w:hAnsi="Calibri" w:cs="Calibri"/>
                <w:color w:val="000000"/>
                <w:lang w:eastAsia="en-GB"/>
              </w:rPr>
            </w:pPr>
            <w:r w:rsidRPr="00892367">
              <w:rPr>
                <w:rFonts w:ascii="Calibri" w:eastAsia="Times New Roman" w:hAnsi="Calibri" w:cs="Calibri"/>
                <w:color w:val="000000"/>
                <w:lang w:eastAsia="en-GB"/>
              </w:rPr>
              <w:t>1.993463567</w:t>
            </w:r>
          </w:p>
        </w:tc>
        <w:tc>
          <w:tcPr>
            <w:tcW w:w="1880" w:type="dxa"/>
            <w:tcBorders>
              <w:top w:val="nil"/>
              <w:left w:val="nil"/>
              <w:bottom w:val="single" w:sz="8" w:space="0" w:color="auto"/>
              <w:right w:val="nil"/>
            </w:tcBorders>
            <w:shd w:val="clear" w:color="auto" w:fill="auto"/>
            <w:noWrap/>
            <w:vAlign w:val="bottom"/>
            <w:hideMark/>
          </w:tcPr>
          <w:p w14:paraId="634EAD28" w14:textId="77777777" w:rsidR="00892367" w:rsidRPr="00892367" w:rsidRDefault="00892367" w:rsidP="00892367">
            <w:pPr>
              <w:spacing w:after="0" w:line="240" w:lineRule="auto"/>
              <w:rPr>
                <w:rFonts w:ascii="Calibri" w:eastAsia="Times New Roman" w:hAnsi="Calibri" w:cs="Calibri"/>
                <w:color w:val="000000"/>
                <w:lang w:eastAsia="en-GB"/>
              </w:rPr>
            </w:pPr>
            <w:r w:rsidRPr="00892367">
              <w:rPr>
                <w:rFonts w:ascii="Calibri" w:eastAsia="Times New Roman" w:hAnsi="Calibri" w:cs="Calibri"/>
                <w:color w:val="000000"/>
                <w:lang w:eastAsia="en-GB"/>
              </w:rPr>
              <w:t> </w:t>
            </w:r>
          </w:p>
        </w:tc>
      </w:tr>
    </w:tbl>
    <w:p w14:paraId="3BDFFEFD" w14:textId="77777777" w:rsidR="0040214A" w:rsidRPr="00663CD8" w:rsidRDefault="0040214A" w:rsidP="0040214A"/>
    <w:p w14:paraId="1B460CC0" w14:textId="3039E277" w:rsidR="0040214A" w:rsidRPr="00AE68FD" w:rsidRDefault="0040214A" w:rsidP="0040214A">
      <w:pPr>
        <w:spacing w:line="259" w:lineRule="auto"/>
      </w:pPr>
      <w:r w:rsidRPr="00AE68FD">
        <w:t>α: 0.</w:t>
      </w:r>
      <w:r w:rsidR="00892367">
        <w:t>05</w:t>
      </w:r>
    </w:p>
    <w:p w14:paraId="6963D73F" w14:textId="77777777" w:rsidR="0040214A" w:rsidRPr="00AE68FD" w:rsidRDefault="0040214A" w:rsidP="0040214A">
      <w:pPr>
        <w:spacing w:line="240" w:lineRule="auto"/>
        <w:rPr>
          <w:rFonts w:ascii="Calibri" w:eastAsia="Times New Roman" w:hAnsi="Calibri" w:cs="Times New Roman"/>
          <w:color w:val="000000"/>
          <w:lang w:eastAsia="en-GB"/>
        </w:rPr>
      </w:pPr>
      <w:r w:rsidRPr="00AE68FD">
        <w:t xml:space="preserve">Calculated </w:t>
      </w:r>
      <w:proofErr w:type="spellStart"/>
      <w:r w:rsidRPr="00AE68FD">
        <w:t>t</w:t>
      </w:r>
      <w:r w:rsidRPr="00AE68FD">
        <w:rPr>
          <w:vertAlign w:val="subscript"/>
        </w:rPr>
        <w:t>obt</w:t>
      </w:r>
      <w:proofErr w:type="spellEnd"/>
      <w:r w:rsidRPr="00AE68FD">
        <w:t xml:space="preserve">: </w:t>
      </w:r>
      <w:r w:rsidRPr="00AE68FD">
        <w:rPr>
          <w:rFonts w:ascii="Calibri" w:eastAsia="Times New Roman" w:hAnsi="Calibri" w:cs="Times New Roman"/>
          <w:color w:val="000000"/>
          <w:lang w:eastAsia="en-GB"/>
        </w:rPr>
        <w:t>-</w:t>
      </w:r>
      <w:r w:rsidRPr="00D8258E">
        <w:rPr>
          <w:rFonts w:ascii="Calibri" w:eastAsia="Times New Roman" w:hAnsi="Calibri" w:cs="Calibri"/>
          <w:color w:val="000000"/>
          <w:lang w:eastAsia="en-GB"/>
        </w:rPr>
        <w:t>2.343640767</w:t>
      </w:r>
    </w:p>
    <w:p w14:paraId="36458040" w14:textId="28B025C1" w:rsidR="0040214A" w:rsidRPr="00AE68FD" w:rsidRDefault="0040214A" w:rsidP="0040214A">
      <w:pPr>
        <w:spacing w:line="259" w:lineRule="auto"/>
      </w:pPr>
      <w:r w:rsidRPr="00AE68FD">
        <w:t xml:space="preserve">Found </w:t>
      </w:r>
      <w:proofErr w:type="spellStart"/>
      <w:r w:rsidRPr="00AE68FD">
        <w:t>t</w:t>
      </w:r>
      <w:r w:rsidRPr="00105E52">
        <w:rPr>
          <w:vertAlign w:val="subscript"/>
        </w:rPr>
        <w:t>crit</w:t>
      </w:r>
      <w:proofErr w:type="spellEnd"/>
      <w:r w:rsidRPr="00AE68FD">
        <w:t xml:space="preserve">: </w:t>
      </w:r>
      <w:r w:rsidR="00892367" w:rsidRPr="00892367">
        <w:rPr>
          <w:rFonts w:ascii="Calibri" w:eastAsia="Times New Roman" w:hAnsi="Calibri" w:cs="Calibri"/>
          <w:color w:val="000000"/>
          <w:lang w:eastAsia="en-GB"/>
        </w:rPr>
        <w:t>1.993463567</w:t>
      </w:r>
    </w:p>
    <w:p w14:paraId="2355F476" w14:textId="099A4EAC" w:rsidR="0040214A" w:rsidRDefault="0040214A" w:rsidP="0040214A">
      <w:pPr>
        <w:spacing w:line="259" w:lineRule="auto"/>
      </w:pPr>
      <w:proofErr w:type="spellStart"/>
      <w:r w:rsidRPr="00AE68FD">
        <w:t>t</w:t>
      </w:r>
      <w:r w:rsidRPr="00AE68FD">
        <w:rPr>
          <w:vertAlign w:val="subscript"/>
        </w:rPr>
        <w:t>obt</w:t>
      </w:r>
      <w:proofErr w:type="spellEnd"/>
      <w:r w:rsidRPr="003833E3">
        <w:t xml:space="preserve"> &gt;</w:t>
      </w:r>
      <w:r>
        <w:rPr>
          <w:vertAlign w:val="subscript"/>
        </w:rPr>
        <w:t xml:space="preserve"> </w:t>
      </w:r>
      <w:proofErr w:type="spellStart"/>
      <w:r w:rsidRPr="00AE68FD">
        <w:t>t</w:t>
      </w:r>
      <w:r w:rsidRPr="00105E52">
        <w:rPr>
          <w:vertAlign w:val="subscript"/>
        </w:rPr>
        <w:t>crit</w:t>
      </w:r>
      <w:proofErr w:type="spellEnd"/>
      <w:r w:rsidRPr="00EE7C61">
        <w:t>:</w:t>
      </w:r>
      <w:r>
        <w:t xml:space="preserve"> therefore, we can reject the null hypothesis and accept the alternative.</w:t>
      </w:r>
    </w:p>
    <w:p w14:paraId="7FC8DDD1" w14:textId="77777777" w:rsidR="00E35AD5" w:rsidRDefault="00E35AD5" w:rsidP="0040214A">
      <w:pPr>
        <w:spacing w:line="259" w:lineRule="auto"/>
      </w:pPr>
    </w:p>
    <w:p w14:paraId="0BDEAAF0" w14:textId="4AA068A4" w:rsidR="00E35AD5" w:rsidRDefault="00E35AD5" w:rsidP="00E35AD5">
      <w:pPr>
        <w:pStyle w:val="Heading4"/>
      </w:pPr>
      <w:r>
        <w:t>Significance 0.01 retest results</w:t>
      </w:r>
    </w:p>
    <w:p w14:paraId="4AAB5E89" w14:textId="1E631978" w:rsidR="00E35AD5" w:rsidRDefault="00E35AD5" w:rsidP="00E35AD5">
      <w:r>
        <w:t xml:space="preserve">The results for the t-test for 0.01 alpha value can be seen in </w:t>
      </w:r>
      <w:r w:rsidR="003A18CA">
        <w:t>T</w:t>
      </w:r>
      <w:r>
        <w:t xml:space="preserve">able </w:t>
      </w:r>
      <w:r w:rsidR="003A18CA">
        <w:t>7</w:t>
      </w:r>
      <w:r>
        <w:t xml:space="preserve"> below.</w:t>
      </w:r>
    </w:p>
    <w:p w14:paraId="201F8C00" w14:textId="1D5A3D9E" w:rsidR="006E2E7D" w:rsidRDefault="006E2E7D" w:rsidP="006E2E7D">
      <w:pPr>
        <w:pStyle w:val="Caption"/>
        <w:keepNext/>
      </w:pPr>
      <w:bookmarkStart w:id="20" w:name="_Toc39752429"/>
      <w:r>
        <w:t xml:space="preserve">Table </w:t>
      </w:r>
      <w:fldSimple w:instr=" SEQ Table \* ARABIC ">
        <w:r>
          <w:rPr>
            <w:noProof/>
          </w:rPr>
          <w:t>7</w:t>
        </w:r>
      </w:fldSimple>
      <w:r>
        <w:t xml:space="preserve"> </w:t>
      </w:r>
      <w:r w:rsidRPr="00E160F6">
        <w:t>- t-Test retest result for 0.05 significance value</w:t>
      </w:r>
      <w:bookmarkEnd w:id="20"/>
    </w:p>
    <w:tbl>
      <w:tblPr>
        <w:tblW w:w="7060" w:type="dxa"/>
        <w:tblLook w:val="04A0" w:firstRow="1" w:lastRow="0" w:firstColumn="1" w:lastColumn="0" w:noHBand="0" w:noVBand="1"/>
      </w:tblPr>
      <w:tblGrid>
        <w:gridCol w:w="3234"/>
        <w:gridCol w:w="1466"/>
        <w:gridCol w:w="2360"/>
      </w:tblGrid>
      <w:tr w:rsidR="006E2E7D" w:rsidRPr="006E2E7D" w14:paraId="75E73580" w14:textId="77777777" w:rsidTr="006E2E7D">
        <w:trPr>
          <w:trHeight w:val="288"/>
        </w:trPr>
        <w:tc>
          <w:tcPr>
            <w:tcW w:w="4700" w:type="dxa"/>
            <w:gridSpan w:val="2"/>
            <w:tcBorders>
              <w:top w:val="nil"/>
              <w:left w:val="nil"/>
              <w:bottom w:val="nil"/>
              <w:right w:val="nil"/>
            </w:tcBorders>
            <w:shd w:val="clear" w:color="auto" w:fill="auto"/>
            <w:noWrap/>
            <w:vAlign w:val="bottom"/>
            <w:hideMark/>
          </w:tcPr>
          <w:p w14:paraId="3CAE185B"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t-Test: Two-Sample Assuming Unequal Variances</w:t>
            </w:r>
          </w:p>
        </w:tc>
        <w:tc>
          <w:tcPr>
            <w:tcW w:w="2360" w:type="dxa"/>
            <w:tcBorders>
              <w:top w:val="nil"/>
              <w:left w:val="nil"/>
              <w:bottom w:val="nil"/>
              <w:right w:val="nil"/>
            </w:tcBorders>
            <w:shd w:val="clear" w:color="auto" w:fill="auto"/>
            <w:noWrap/>
            <w:vAlign w:val="bottom"/>
            <w:hideMark/>
          </w:tcPr>
          <w:p w14:paraId="7DE93019" w14:textId="77777777" w:rsidR="006E2E7D" w:rsidRPr="006E2E7D" w:rsidRDefault="006E2E7D" w:rsidP="006E2E7D">
            <w:pPr>
              <w:spacing w:after="0" w:line="240" w:lineRule="auto"/>
              <w:rPr>
                <w:rFonts w:ascii="Calibri" w:eastAsia="Times New Roman" w:hAnsi="Calibri" w:cs="Calibri"/>
                <w:color w:val="000000"/>
                <w:lang w:eastAsia="en-GB"/>
              </w:rPr>
            </w:pPr>
          </w:p>
        </w:tc>
      </w:tr>
      <w:tr w:rsidR="006E2E7D" w:rsidRPr="006E2E7D" w14:paraId="66BD2637" w14:textId="77777777" w:rsidTr="006E2E7D">
        <w:trPr>
          <w:trHeight w:val="300"/>
        </w:trPr>
        <w:tc>
          <w:tcPr>
            <w:tcW w:w="3234" w:type="dxa"/>
            <w:tcBorders>
              <w:top w:val="nil"/>
              <w:left w:val="nil"/>
              <w:bottom w:val="nil"/>
              <w:right w:val="nil"/>
            </w:tcBorders>
            <w:shd w:val="clear" w:color="auto" w:fill="auto"/>
            <w:noWrap/>
            <w:vAlign w:val="bottom"/>
            <w:hideMark/>
          </w:tcPr>
          <w:p w14:paraId="41FC6A9B" w14:textId="77777777" w:rsidR="006E2E7D" w:rsidRPr="006E2E7D" w:rsidRDefault="006E2E7D" w:rsidP="006E2E7D">
            <w:pPr>
              <w:spacing w:after="0" w:line="240" w:lineRule="auto"/>
              <w:rPr>
                <w:rFonts w:ascii="Times New Roman" w:eastAsia="Times New Roman" w:hAnsi="Times New Roman" w:cs="Times New Roman"/>
                <w:sz w:val="20"/>
                <w:szCs w:val="20"/>
                <w:lang w:eastAsia="en-GB"/>
              </w:rPr>
            </w:pPr>
          </w:p>
        </w:tc>
        <w:tc>
          <w:tcPr>
            <w:tcW w:w="1466" w:type="dxa"/>
            <w:tcBorders>
              <w:top w:val="nil"/>
              <w:left w:val="nil"/>
              <w:bottom w:val="nil"/>
              <w:right w:val="nil"/>
            </w:tcBorders>
            <w:shd w:val="clear" w:color="auto" w:fill="auto"/>
            <w:noWrap/>
            <w:vAlign w:val="bottom"/>
            <w:hideMark/>
          </w:tcPr>
          <w:p w14:paraId="0B92A6EF" w14:textId="77777777" w:rsidR="006E2E7D" w:rsidRPr="006E2E7D" w:rsidRDefault="006E2E7D" w:rsidP="006E2E7D">
            <w:pPr>
              <w:spacing w:after="0" w:line="240" w:lineRule="auto"/>
              <w:rPr>
                <w:rFonts w:ascii="Times New Roman" w:eastAsia="Times New Roman" w:hAnsi="Times New Roman" w:cs="Times New Roman"/>
                <w:sz w:val="20"/>
                <w:szCs w:val="20"/>
                <w:lang w:eastAsia="en-GB"/>
              </w:rPr>
            </w:pPr>
          </w:p>
        </w:tc>
        <w:tc>
          <w:tcPr>
            <w:tcW w:w="2360" w:type="dxa"/>
            <w:tcBorders>
              <w:top w:val="nil"/>
              <w:left w:val="nil"/>
              <w:bottom w:val="nil"/>
              <w:right w:val="nil"/>
            </w:tcBorders>
            <w:shd w:val="clear" w:color="auto" w:fill="auto"/>
            <w:noWrap/>
            <w:vAlign w:val="bottom"/>
            <w:hideMark/>
          </w:tcPr>
          <w:p w14:paraId="141AE483" w14:textId="77777777" w:rsidR="006E2E7D" w:rsidRPr="006E2E7D" w:rsidRDefault="006E2E7D" w:rsidP="006E2E7D">
            <w:pPr>
              <w:spacing w:after="0" w:line="240" w:lineRule="auto"/>
              <w:rPr>
                <w:rFonts w:ascii="Times New Roman" w:eastAsia="Times New Roman" w:hAnsi="Times New Roman" w:cs="Times New Roman"/>
                <w:sz w:val="20"/>
                <w:szCs w:val="20"/>
                <w:lang w:eastAsia="en-GB"/>
              </w:rPr>
            </w:pPr>
          </w:p>
        </w:tc>
      </w:tr>
      <w:tr w:rsidR="006E2E7D" w:rsidRPr="006E2E7D" w14:paraId="6308C004" w14:textId="77777777" w:rsidTr="006E2E7D">
        <w:trPr>
          <w:trHeight w:val="288"/>
        </w:trPr>
        <w:tc>
          <w:tcPr>
            <w:tcW w:w="3234" w:type="dxa"/>
            <w:tcBorders>
              <w:top w:val="single" w:sz="8" w:space="0" w:color="auto"/>
              <w:left w:val="nil"/>
              <w:bottom w:val="single" w:sz="4" w:space="0" w:color="auto"/>
              <w:right w:val="nil"/>
            </w:tcBorders>
            <w:shd w:val="clear" w:color="auto" w:fill="auto"/>
            <w:noWrap/>
            <w:vAlign w:val="bottom"/>
            <w:hideMark/>
          </w:tcPr>
          <w:p w14:paraId="017007C4" w14:textId="77777777" w:rsidR="006E2E7D" w:rsidRPr="006E2E7D" w:rsidRDefault="006E2E7D" w:rsidP="006E2E7D">
            <w:pPr>
              <w:spacing w:after="0" w:line="240" w:lineRule="auto"/>
              <w:jc w:val="center"/>
              <w:rPr>
                <w:rFonts w:ascii="Calibri" w:eastAsia="Times New Roman" w:hAnsi="Calibri" w:cs="Calibri"/>
                <w:i/>
                <w:iCs/>
                <w:color w:val="000000"/>
                <w:lang w:eastAsia="en-GB"/>
              </w:rPr>
            </w:pPr>
            <w:r w:rsidRPr="006E2E7D">
              <w:rPr>
                <w:rFonts w:ascii="Calibri" w:eastAsia="Times New Roman" w:hAnsi="Calibri" w:cs="Calibri"/>
                <w:i/>
                <w:iCs/>
                <w:color w:val="000000"/>
                <w:lang w:eastAsia="en-GB"/>
              </w:rPr>
              <w:t> </w:t>
            </w:r>
          </w:p>
        </w:tc>
        <w:tc>
          <w:tcPr>
            <w:tcW w:w="1466" w:type="dxa"/>
            <w:tcBorders>
              <w:top w:val="single" w:sz="8" w:space="0" w:color="auto"/>
              <w:left w:val="nil"/>
              <w:bottom w:val="single" w:sz="4" w:space="0" w:color="auto"/>
              <w:right w:val="nil"/>
            </w:tcBorders>
            <w:shd w:val="clear" w:color="auto" w:fill="auto"/>
            <w:noWrap/>
            <w:vAlign w:val="bottom"/>
            <w:hideMark/>
          </w:tcPr>
          <w:p w14:paraId="41E6A060" w14:textId="77777777" w:rsidR="006E2E7D" w:rsidRPr="006E2E7D" w:rsidRDefault="006E2E7D" w:rsidP="006E2E7D">
            <w:pPr>
              <w:spacing w:after="0" w:line="240" w:lineRule="auto"/>
              <w:jc w:val="center"/>
              <w:rPr>
                <w:rFonts w:ascii="Calibri" w:eastAsia="Times New Roman" w:hAnsi="Calibri" w:cs="Calibri"/>
                <w:i/>
                <w:iCs/>
                <w:color w:val="000000"/>
                <w:lang w:eastAsia="en-GB"/>
              </w:rPr>
            </w:pPr>
            <w:r w:rsidRPr="006E2E7D">
              <w:rPr>
                <w:rFonts w:ascii="Calibri" w:eastAsia="Times New Roman" w:hAnsi="Calibri" w:cs="Calibri"/>
                <w:i/>
                <w:iCs/>
                <w:color w:val="000000"/>
                <w:lang w:eastAsia="en-GB"/>
              </w:rPr>
              <w:t>Old Website</w:t>
            </w:r>
          </w:p>
        </w:tc>
        <w:tc>
          <w:tcPr>
            <w:tcW w:w="2360" w:type="dxa"/>
            <w:tcBorders>
              <w:top w:val="single" w:sz="8" w:space="0" w:color="auto"/>
              <w:left w:val="nil"/>
              <w:bottom w:val="single" w:sz="4" w:space="0" w:color="auto"/>
              <w:right w:val="nil"/>
            </w:tcBorders>
            <w:shd w:val="clear" w:color="auto" w:fill="auto"/>
            <w:noWrap/>
            <w:vAlign w:val="bottom"/>
            <w:hideMark/>
          </w:tcPr>
          <w:p w14:paraId="47A3693A" w14:textId="77777777" w:rsidR="006E2E7D" w:rsidRPr="006E2E7D" w:rsidRDefault="006E2E7D" w:rsidP="006E2E7D">
            <w:pPr>
              <w:spacing w:after="0" w:line="240" w:lineRule="auto"/>
              <w:jc w:val="center"/>
              <w:rPr>
                <w:rFonts w:ascii="Calibri" w:eastAsia="Times New Roman" w:hAnsi="Calibri" w:cs="Calibri"/>
                <w:i/>
                <w:iCs/>
                <w:color w:val="000000"/>
                <w:lang w:eastAsia="en-GB"/>
              </w:rPr>
            </w:pPr>
            <w:r w:rsidRPr="006E2E7D">
              <w:rPr>
                <w:rFonts w:ascii="Calibri" w:eastAsia="Times New Roman" w:hAnsi="Calibri" w:cs="Calibri"/>
                <w:i/>
                <w:iCs/>
                <w:color w:val="000000"/>
                <w:lang w:eastAsia="en-GB"/>
              </w:rPr>
              <w:t>New Website</w:t>
            </w:r>
          </w:p>
        </w:tc>
      </w:tr>
      <w:tr w:rsidR="006E2E7D" w:rsidRPr="006E2E7D" w14:paraId="53E78B41" w14:textId="77777777" w:rsidTr="006E2E7D">
        <w:trPr>
          <w:trHeight w:val="288"/>
        </w:trPr>
        <w:tc>
          <w:tcPr>
            <w:tcW w:w="3234" w:type="dxa"/>
            <w:tcBorders>
              <w:top w:val="nil"/>
              <w:left w:val="nil"/>
              <w:bottom w:val="nil"/>
              <w:right w:val="nil"/>
            </w:tcBorders>
            <w:shd w:val="clear" w:color="auto" w:fill="auto"/>
            <w:noWrap/>
            <w:vAlign w:val="bottom"/>
            <w:hideMark/>
          </w:tcPr>
          <w:p w14:paraId="61BB5382"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Mean</w:t>
            </w:r>
          </w:p>
        </w:tc>
        <w:tc>
          <w:tcPr>
            <w:tcW w:w="1466" w:type="dxa"/>
            <w:tcBorders>
              <w:top w:val="nil"/>
              <w:left w:val="nil"/>
              <w:bottom w:val="nil"/>
              <w:right w:val="nil"/>
            </w:tcBorders>
            <w:shd w:val="clear" w:color="auto" w:fill="auto"/>
            <w:noWrap/>
            <w:vAlign w:val="bottom"/>
            <w:hideMark/>
          </w:tcPr>
          <w:p w14:paraId="6A7F9E4E"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60.08108108</w:t>
            </w:r>
          </w:p>
        </w:tc>
        <w:tc>
          <w:tcPr>
            <w:tcW w:w="2360" w:type="dxa"/>
            <w:tcBorders>
              <w:top w:val="nil"/>
              <w:left w:val="nil"/>
              <w:bottom w:val="nil"/>
              <w:right w:val="nil"/>
            </w:tcBorders>
            <w:shd w:val="clear" w:color="auto" w:fill="auto"/>
            <w:noWrap/>
            <w:vAlign w:val="bottom"/>
            <w:hideMark/>
          </w:tcPr>
          <w:p w14:paraId="3CE90EBF"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76.75675676</w:t>
            </w:r>
          </w:p>
        </w:tc>
      </w:tr>
      <w:tr w:rsidR="006E2E7D" w:rsidRPr="006E2E7D" w14:paraId="5FF3FC7E" w14:textId="77777777" w:rsidTr="006E2E7D">
        <w:trPr>
          <w:trHeight w:val="288"/>
        </w:trPr>
        <w:tc>
          <w:tcPr>
            <w:tcW w:w="3234" w:type="dxa"/>
            <w:tcBorders>
              <w:top w:val="nil"/>
              <w:left w:val="nil"/>
              <w:bottom w:val="nil"/>
              <w:right w:val="nil"/>
            </w:tcBorders>
            <w:shd w:val="clear" w:color="auto" w:fill="auto"/>
            <w:noWrap/>
            <w:vAlign w:val="bottom"/>
            <w:hideMark/>
          </w:tcPr>
          <w:p w14:paraId="74D61C98"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Variance</w:t>
            </w:r>
          </w:p>
        </w:tc>
        <w:tc>
          <w:tcPr>
            <w:tcW w:w="1466" w:type="dxa"/>
            <w:tcBorders>
              <w:top w:val="nil"/>
              <w:left w:val="nil"/>
              <w:bottom w:val="nil"/>
              <w:right w:val="nil"/>
            </w:tcBorders>
            <w:shd w:val="clear" w:color="auto" w:fill="auto"/>
            <w:noWrap/>
            <w:vAlign w:val="bottom"/>
            <w:hideMark/>
          </w:tcPr>
          <w:p w14:paraId="5513E735"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923.9099099</w:t>
            </w:r>
          </w:p>
        </w:tc>
        <w:tc>
          <w:tcPr>
            <w:tcW w:w="2360" w:type="dxa"/>
            <w:tcBorders>
              <w:top w:val="nil"/>
              <w:left w:val="nil"/>
              <w:bottom w:val="nil"/>
              <w:right w:val="nil"/>
            </w:tcBorders>
            <w:shd w:val="clear" w:color="auto" w:fill="auto"/>
            <w:noWrap/>
            <w:vAlign w:val="bottom"/>
            <w:hideMark/>
          </w:tcPr>
          <w:p w14:paraId="7799BCFC"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949.3003003</w:t>
            </w:r>
          </w:p>
        </w:tc>
      </w:tr>
      <w:tr w:rsidR="006E2E7D" w:rsidRPr="006E2E7D" w14:paraId="600BD505" w14:textId="77777777" w:rsidTr="006E2E7D">
        <w:trPr>
          <w:trHeight w:val="288"/>
        </w:trPr>
        <w:tc>
          <w:tcPr>
            <w:tcW w:w="3234" w:type="dxa"/>
            <w:tcBorders>
              <w:top w:val="nil"/>
              <w:left w:val="nil"/>
              <w:bottom w:val="nil"/>
              <w:right w:val="nil"/>
            </w:tcBorders>
            <w:shd w:val="clear" w:color="auto" w:fill="auto"/>
            <w:noWrap/>
            <w:vAlign w:val="bottom"/>
            <w:hideMark/>
          </w:tcPr>
          <w:p w14:paraId="2E2A4BCF"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Observations</w:t>
            </w:r>
          </w:p>
        </w:tc>
        <w:tc>
          <w:tcPr>
            <w:tcW w:w="1466" w:type="dxa"/>
            <w:tcBorders>
              <w:top w:val="nil"/>
              <w:left w:val="nil"/>
              <w:bottom w:val="nil"/>
              <w:right w:val="nil"/>
            </w:tcBorders>
            <w:shd w:val="clear" w:color="auto" w:fill="auto"/>
            <w:noWrap/>
            <w:vAlign w:val="bottom"/>
            <w:hideMark/>
          </w:tcPr>
          <w:p w14:paraId="27AB1C77"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37</w:t>
            </w:r>
          </w:p>
        </w:tc>
        <w:tc>
          <w:tcPr>
            <w:tcW w:w="2360" w:type="dxa"/>
            <w:tcBorders>
              <w:top w:val="nil"/>
              <w:left w:val="nil"/>
              <w:bottom w:val="nil"/>
              <w:right w:val="nil"/>
            </w:tcBorders>
            <w:shd w:val="clear" w:color="auto" w:fill="auto"/>
            <w:noWrap/>
            <w:vAlign w:val="bottom"/>
            <w:hideMark/>
          </w:tcPr>
          <w:p w14:paraId="6A6FDA05"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37</w:t>
            </w:r>
          </w:p>
        </w:tc>
      </w:tr>
      <w:tr w:rsidR="006E2E7D" w:rsidRPr="006E2E7D" w14:paraId="0E6F53FB" w14:textId="77777777" w:rsidTr="006E2E7D">
        <w:trPr>
          <w:trHeight w:val="288"/>
        </w:trPr>
        <w:tc>
          <w:tcPr>
            <w:tcW w:w="3234" w:type="dxa"/>
            <w:tcBorders>
              <w:top w:val="nil"/>
              <w:left w:val="nil"/>
              <w:bottom w:val="nil"/>
              <w:right w:val="nil"/>
            </w:tcBorders>
            <w:shd w:val="clear" w:color="auto" w:fill="auto"/>
            <w:noWrap/>
            <w:vAlign w:val="bottom"/>
            <w:hideMark/>
          </w:tcPr>
          <w:p w14:paraId="40F80D8A"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Hypothesized Mean Difference</w:t>
            </w:r>
          </w:p>
        </w:tc>
        <w:tc>
          <w:tcPr>
            <w:tcW w:w="1466" w:type="dxa"/>
            <w:tcBorders>
              <w:top w:val="nil"/>
              <w:left w:val="nil"/>
              <w:bottom w:val="nil"/>
              <w:right w:val="nil"/>
            </w:tcBorders>
            <w:shd w:val="clear" w:color="auto" w:fill="auto"/>
            <w:noWrap/>
            <w:vAlign w:val="bottom"/>
            <w:hideMark/>
          </w:tcPr>
          <w:p w14:paraId="072C301E"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0</w:t>
            </w:r>
          </w:p>
        </w:tc>
        <w:tc>
          <w:tcPr>
            <w:tcW w:w="2360" w:type="dxa"/>
            <w:tcBorders>
              <w:top w:val="nil"/>
              <w:left w:val="nil"/>
              <w:bottom w:val="nil"/>
              <w:right w:val="nil"/>
            </w:tcBorders>
            <w:shd w:val="clear" w:color="auto" w:fill="auto"/>
            <w:noWrap/>
            <w:vAlign w:val="bottom"/>
            <w:hideMark/>
          </w:tcPr>
          <w:p w14:paraId="453E9F3A" w14:textId="77777777" w:rsidR="006E2E7D" w:rsidRPr="006E2E7D" w:rsidRDefault="006E2E7D" w:rsidP="006E2E7D">
            <w:pPr>
              <w:spacing w:after="0" w:line="240" w:lineRule="auto"/>
              <w:jc w:val="right"/>
              <w:rPr>
                <w:rFonts w:ascii="Calibri" w:eastAsia="Times New Roman" w:hAnsi="Calibri" w:cs="Calibri"/>
                <w:color w:val="000000"/>
                <w:lang w:eastAsia="en-GB"/>
              </w:rPr>
            </w:pPr>
          </w:p>
        </w:tc>
      </w:tr>
      <w:tr w:rsidR="006E2E7D" w:rsidRPr="006E2E7D" w14:paraId="540FCDCF" w14:textId="77777777" w:rsidTr="006E2E7D">
        <w:trPr>
          <w:trHeight w:val="288"/>
        </w:trPr>
        <w:tc>
          <w:tcPr>
            <w:tcW w:w="3234" w:type="dxa"/>
            <w:tcBorders>
              <w:top w:val="nil"/>
              <w:left w:val="nil"/>
              <w:bottom w:val="nil"/>
              <w:right w:val="nil"/>
            </w:tcBorders>
            <w:shd w:val="clear" w:color="auto" w:fill="auto"/>
            <w:noWrap/>
            <w:vAlign w:val="bottom"/>
            <w:hideMark/>
          </w:tcPr>
          <w:p w14:paraId="5FF58AD7"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df</w:t>
            </w:r>
          </w:p>
        </w:tc>
        <w:tc>
          <w:tcPr>
            <w:tcW w:w="1466" w:type="dxa"/>
            <w:tcBorders>
              <w:top w:val="nil"/>
              <w:left w:val="nil"/>
              <w:bottom w:val="nil"/>
              <w:right w:val="nil"/>
            </w:tcBorders>
            <w:shd w:val="clear" w:color="auto" w:fill="auto"/>
            <w:noWrap/>
            <w:vAlign w:val="bottom"/>
            <w:hideMark/>
          </w:tcPr>
          <w:p w14:paraId="69DC3EF5"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72</w:t>
            </w:r>
          </w:p>
        </w:tc>
        <w:tc>
          <w:tcPr>
            <w:tcW w:w="2360" w:type="dxa"/>
            <w:tcBorders>
              <w:top w:val="nil"/>
              <w:left w:val="nil"/>
              <w:bottom w:val="nil"/>
              <w:right w:val="nil"/>
            </w:tcBorders>
            <w:shd w:val="clear" w:color="auto" w:fill="auto"/>
            <w:noWrap/>
            <w:vAlign w:val="bottom"/>
            <w:hideMark/>
          </w:tcPr>
          <w:p w14:paraId="41682993" w14:textId="77777777" w:rsidR="006E2E7D" w:rsidRPr="006E2E7D" w:rsidRDefault="006E2E7D" w:rsidP="006E2E7D">
            <w:pPr>
              <w:spacing w:after="0" w:line="240" w:lineRule="auto"/>
              <w:jc w:val="right"/>
              <w:rPr>
                <w:rFonts w:ascii="Calibri" w:eastAsia="Times New Roman" w:hAnsi="Calibri" w:cs="Calibri"/>
                <w:color w:val="000000"/>
                <w:lang w:eastAsia="en-GB"/>
              </w:rPr>
            </w:pPr>
          </w:p>
        </w:tc>
      </w:tr>
      <w:tr w:rsidR="006E2E7D" w:rsidRPr="006E2E7D" w14:paraId="6E32D153" w14:textId="77777777" w:rsidTr="006E2E7D">
        <w:trPr>
          <w:trHeight w:val="288"/>
        </w:trPr>
        <w:tc>
          <w:tcPr>
            <w:tcW w:w="3234" w:type="dxa"/>
            <w:tcBorders>
              <w:top w:val="nil"/>
              <w:left w:val="nil"/>
              <w:bottom w:val="nil"/>
              <w:right w:val="nil"/>
            </w:tcBorders>
            <w:shd w:val="clear" w:color="auto" w:fill="auto"/>
            <w:noWrap/>
            <w:vAlign w:val="bottom"/>
            <w:hideMark/>
          </w:tcPr>
          <w:p w14:paraId="7D575D21"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t Stat</w:t>
            </w:r>
          </w:p>
        </w:tc>
        <w:tc>
          <w:tcPr>
            <w:tcW w:w="1466" w:type="dxa"/>
            <w:tcBorders>
              <w:top w:val="nil"/>
              <w:left w:val="nil"/>
              <w:bottom w:val="nil"/>
              <w:right w:val="nil"/>
            </w:tcBorders>
            <w:shd w:val="clear" w:color="auto" w:fill="auto"/>
            <w:noWrap/>
            <w:vAlign w:val="bottom"/>
            <w:hideMark/>
          </w:tcPr>
          <w:p w14:paraId="1B9CC083"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-2.343640767</w:t>
            </w:r>
          </w:p>
        </w:tc>
        <w:tc>
          <w:tcPr>
            <w:tcW w:w="2360" w:type="dxa"/>
            <w:tcBorders>
              <w:top w:val="nil"/>
              <w:left w:val="nil"/>
              <w:bottom w:val="nil"/>
              <w:right w:val="nil"/>
            </w:tcBorders>
            <w:shd w:val="clear" w:color="auto" w:fill="auto"/>
            <w:noWrap/>
            <w:vAlign w:val="bottom"/>
            <w:hideMark/>
          </w:tcPr>
          <w:p w14:paraId="67922F70" w14:textId="77777777" w:rsidR="006E2E7D" w:rsidRPr="006E2E7D" w:rsidRDefault="006E2E7D" w:rsidP="006E2E7D">
            <w:pPr>
              <w:spacing w:after="0" w:line="240" w:lineRule="auto"/>
              <w:jc w:val="right"/>
              <w:rPr>
                <w:rFonts w:ascii="Calibri" w:eastAsia="Times New Roman" w:hAnsi="Calibri" w:cs="Calibri"/>
                <w:color w:val="000000"/>
                <w:lang w:eastAsia="en-GB"/>
              </w:rPr>
            </w:pPr>
          </w:p>
        </w:tc>
      </w:tr>
      <w:tr w:rsidR="006E2E7D" w:rsidRPr="006E2E7D" w14:paraId="24825AB4" w14:textId="77777777" w:rsidTr="006E2E7D">
        <w:trPr>
          <w:trHeight w:val="288"/>
        </w:trPr>
        <w:tc>
          <w:tcPr>
            <w:tcW w:w="3234" w:type="dxa"/>
            <w:tcBorders>
              <w:top w:val="nil"/>
              <w:left w:val="nil"/>
              <w:bottom w:val="nil"/>
              <w:right w:val="nil"/>
            </w:tcBorders>
            <w:shd w:val="clear" w:color="auto" w:fill="auto"/>
            <w:noWrap/>
            <w:vAlign w:val="bottom"/>
            <w:hideMark/>
          </w:tcPr>
          <w:p w14:paraId="2E953DBC"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P(T&lt;=t) one-tail</w:t>
            </w:r>
          </w:p>
        </w:tc>
        <w:tc>
          <w:tcPr>
            <w:tcW w:w="1466" w:type="dxa"/>
            <w:tcBorders>
              <w:top w:val="nil"/>
              <w:left w:val="nil"/>
              <w:bottom w:val="nil"/>
              <w:right w:val="nil"/>
            </w:tcBorders>
            <w:shd w:val="clear" w:color="auto" w:fill="auto"/>
            <w:noWrap/>
            <w:vAlign w:val="bottom"/>
            <w:hideMark/>
          </w:tcPr>
          <w:p w14:paraId="2E6E3462"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0.010930468</w:t>
            </w:r>
          </w:p>
        </w:tc>
        <w:tc>
          <w:tcPr>
            <w:tcW w:w="2360" w:type="dxa"/>
            <w:tcBorders>
              <w:top w:val="nil"/>
              <w:left w:val="nil"/>
              <w:bottom w:val="nil"/>
              <w:right w:val="nil"/>
            </w:tcBorders>
            <w:shd w:val="clear" w:color="auto" w:fill="auto"/>
            <w:noWrap/>
            <w:vAlign w:val="bottom"/>
            <w:hideMark/>
          </w:tcPr>
          <w:p w14:paraId="54DC5A55" w14:textId="77777777" w:rsidR="006E2E7D" w:rsidRPr="006E2E7D" w:rsidRDefault="006E2E7D" w:rsidP="006E2E7D">
            <w:pPr>
              <w:spacing w:after="0" w:line="240" w:lineRule="auto"/>
              <w:jc w:val="right"/>
              <w:rPr>
                <w:rFonts w:ascii="Calibri" w:eastAsia="Times New Roman" w:hAnsi="Calibri" w:cs="Calibri"/>
                <w:color w:val="000000"/>
                <w:lang w:eastAsia="en-GB"/>
              </w:rPr>
            </w:pPr>
          </w:p>
        </w:tc>
      </w:tr>
      <w:tr w:rsidR="006E2E7D" w:rsidRPr="006E2E7D" w14:paraId="43BD9D7A" w14:textId="77777777" w:rsidTr="006E2E7D">
        <w:trPr>
          <w:trHeight w:val="288"/>
        </w:trPr>
        <w:tc>
          <w:tcPr>
            <w:tcW w:w="3234" w:type="dxa"/>
            <w:tcBorders>
              <w:top w:val="nil"/>
              <w:left w:val="nil"/>
              <w:bottom w:val="nil"/>
              <w:right w:val="nil"/>
            </w:tcBorders>
            <w:shd w:val="clear" w:color="auto" w:fill="auto"/>
            <w:noWrap/>
            <w:vAlign w:val="bottom"/>
            <w:hideMark/>
          </w:tcPr>
          <w:p w14:paraId="37DE6D7A"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t Critical one-tail</w:t>
            </w:r>
          </w:p>
        </w:tc>
        <w:tc>
          <w:tcPr>
            <w:tcW w:w="1466" w:type="dxa"/>
            <w:tcBorders>
              <w:top w:val="nil"/>
              <w:left w:val="nil"/>
              <w:bottom w:val="nil"/>
              <w:right w:val="nil"/>
            </w:tcBorders>
            <w:shd w:val="clear" w:color="auto" w:fill="auto"/>
            <w:noWrap/>
            <w:vAlign w:val="bottom"/>
            <w:hideMark/>
          </w:tcPr>
          <w:p w14:paraId="6B1AC319"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2.379262129</w:t>
            </w:r>
          </w:p>
        </w:tc>
        <w:tc>
          <w:tcPr>
            <w:tcW w:w="2360" w:type="dxa"/>
            <w:tcBorders>
              <w:top w:val="nil"/>
              <w:left w:val="nil"/>
              <w:bottom w:val="nil"/>
              <w:right w:val="nil"/>
            </w:tcBorders>
            <w:shd w:val="clear" w:color="auto" w:fill="auto"/>
            <w:noWrap/>
            <w:vAlign w:val="bottom"/>
            <w:hideMark/>
          </w:tcPr>
          <w:p w14:paraId="7CBB97DB" w14:textId="77777777" w:rsidR="006E2E7D" w:rsidRPr="006E2E7D" w:rsidRDefault="006E2E7D" w:rsidP="006E2E7D">
            <w:pPr>
              <w:spacing w:after="0" w:line="240" w:lineRule="auto"/>
              <w:jc w:val="right"/>
              <w:rPr>
                <w:rFonts w:ascii="Calibri" w:eastAsia="Times New Roman" w:hAnsi="Calibri" w:cs="Calibri"/>
                <w:color w:val="000000"/>
                <w:lang w:eastAsia="en-GB"/>
              </w:rPr>
            </w:pPr>
          </w:p>
        </w:tc>
      </w:tr>
      <w:tr w:rsidR="006E2E7D" w:rsidRPr="006E2E7D" w14:paraId="3BB17FD3" w14:textId="77777777" w:rsidTr="006E2E7D">
        <w:trPr>
          <w:trHeight w:val="288"/>
        </w:trPr>
        <w:tc>
          <w:tcPr>
            <w:tcW w:w="3234" w:type="dxa"/>
            <w:tcBorders>
              <w:top w:val="nil"/>
              <w:left w:val="nil"/>
              <w:bottom w:val="nil"/>
              <w:right w:val="nil"/>
            </w:tcBorders>
            <w:shd w:val="clear" w:color="auto" w:fill="auto"/>
            <w:noWrap/>
            <w:vAlign w:val="bottom"/>
            <w:hideMark/>
          </w:tcPr>
          <w:p w14:paraId="5C4F20F8"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P(T&lt;=t) two-tail</w:t>
            </w:r>
          </w:p>
        </w:tc>
        <w:tc>
          <w:tcPr>
            <w:tcW w:w="1466" w:type="dxa"/>
            <w:tcBorders>
              <w:top w:val="nil"/>
              <w:left w:val="nil"/>
              <w:bottom w:val="nil"/>
              <w:right w:val="nil"/>
            </w:tcBorders>
            <w:shd w:val="clear" w:color="auto" w:fill="auto"/>
            <w:noWrap/>
            <w:vAlign w:val="bottom"/>
            <w:hideMark/>
          </w:tcPr>
          <w:p w14:paraId="62B0A727"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0.021860937</w:t>
            </w:r>
          </w:p>
        </w:tc>
        <w:tc>
          <w:tcPr>
            <w:tcW w:w="2360" w:type="dxa"/>
            <w:tcBorders>
              <w:top w:val="nil"/>
              <w:left w:val="nil"/>
              <w:bottom w:val="nil"/>
              <w:right w:val="nil"/>
            </w:tcBorders>
            <w:shd w:val="clear" w:color="auto" w:fill="auto"/>
            <w:noWrap/>
            <w:vAlign w:val="bottom"/>
            <w:hideMark/>
          </w:tcPr>
          <w:p w14:paraId="2E0973F0" w14:textId="77777777" w:rsidR="006E2E7D" w:rsidRPr="006E2E7D" w:rsidRDefault="006E2E7D" w:rsidP="006E2E7D">
            <w:pPr>
              <w:spacing w:after="0" w:line="240" w:lineRule="auto"/>
              <w:jc w:val="right"/>
              <w:rPr>
                <w:rFonts w:ascii="Calibri" w:eastAsia="Times New Roman" w:hAnsi="Calibri" w:cs="Calibri"/>
                <w:color w:val="000000"/>
                <w:lang w:eastAsia="en-GB"/>
              </w:rPr>
            </w:pPr>
          </w:p>
        </w:tc>
      </w:tr>
      <w:tr w:rsidR="006E2E7D" w:rsidRPr="006E2E7D" w14:paraId="1FEC813B" w14:textId="77777777" w:rsidTr="006E2E7D">
        <w:trPr>
          <w:trHeight w:val="300"/>
        </w:trPr>
        <w:tc>
          <w:tcPr>
            <w:tcW w:w="3234" w:type="dxa"/>
            <w:tcBorders>
              <w:top w:val="nil"/>
              <w:left w:val="nil"/>
              <w:bottom w:val="single" w:sz="8" w:space="0" w:color="auto"/>
              <w:right w:val="nil"/>
            </w:tcBorders>
            <w:shd w:val="clear" w:color="auto" w:fill="auto"/>
            <w:noWrap/>
            <w:vAlign w:val="bottom"/>
            <w:hideMark/>
          </w:tcPr>
          <w:p w14:paraId="23819FFD"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t Critical two-tail</w:t>
            </w:r>
          </w:p>
        </w:tc>
        <w:tc>
          <w:tcPr>
            <w:tcW w:w="1466" w:type="dxa"/>
            <w:tcBorders>
              <w:top w:val="nil"/>
              <w:left w:val="nil"/>
              <w:bottom w:val="single" w:sz="8" w:space="0" w:color="auto"/>
              <w:right w:val="nil"/>
            </w:tcBorders>
            <w:shd w:val="clear" w:color="auto" w:fill="auto"/>
            <w:noWrap/>
            <w:vAlign w:val="bottom"/>
            <w:hideMark/>
          </w:tcPr>
          <w:p w14:paraId="3EE37AB0" w14:textId="77777777" w:rsidR="006E2E7D" w:rsidRPr="006E2E7D" w:rsidRDefault="006E2E7D" w:rsidP="006E2E7D">
            <w:pPr>
              <w:spacing w:after="0" w:line="240" w:lineRule="auto"/>
              <w:jc w:val="right"/>
              <w:rPr>
                <w:rFonts w:ascii="Calibri" w:eastAsia="Times New Roman" w:hAnsi="Calibri" w:cs="Calibri"/>
                <w:color w:val="000000"/>
                <w:lang w:eastAsia="en-GB"/>
              </w:rPr>
            </w:pPr>
            <w:r w:rsidRPr="006E2E7D">
              <w:rPr>
                <w:rFonts w:ascii="Calibri" w:eastAsia="Times New Roman" w:hAnsi="Calibri" w:cs="Calibri"/>
                <w:color w:val="000000"/>
                <w:lang w:eastAsia="en-GB"/>
              </w:rPr>
              <w:t>2.645851913</w:t>
            </w:r>
          </w:p>
        </w:tc>
        <w:tc>
          <w:tcPr>
            <w:tcW w:w="2360" w:type="dxa"/>
            <w:tcBorders>
              <w:top w:val="nil"/>
              <w:left w:val="nil"/>
              <w:bottom w:val="single" w:sz="8" w:space="0" w:color="auto"/>
              <w:right w:val="nil"/>
            </w:tcBorders>
            <w:shd w:val="clear" w:color="auto" w:fill="auto"/>
            <w:noWrap/>
            <w:vAlign w:val="bottom"/>
            <w:hideMark/>
          </w:tcPr>
          <w:p w14:paraId="37E67A3E" w14:textId="77777777" w:rsidR="006E2E7D" w:rsidRPr="006E2E7D" w:rsidRDefault="006E2E7D" w:rsidP="006E2E7D">
            <w:pPr>
              <w:spacing w:after="0" w:line="240" w:lineRule="auto"/>
              <w:rPr>
                <w:rFonts w:ascii="Calibri" w:eastAsia="Times New Roman" w:hAnsi="Calibri" w:cs="Calibri"/>
                <w:color w:val="000000"/>
                <w:lang w:eastAsia="en-GB"/>
              </w:rPr>
            </w:pPr>
            <w:r w:rsidRPr="006E2E7D">
              <w:rPr>
                <w:rFonts w:ascii="Calibri" w:eastAsia="Times New Roman" w:hAnsi="Calibri" w:cs="Calibri"/>
                <w:color w:val="000000"/>
                <w:lang w:eastAsia="en-GB"/>
              </w:rPr>
              <w:t> </w:t>
            </w:r>
          </w:p>
        </w:tc>
      </w:tr>
    </w:tbl>
    <w:p w14:paraId="37BA8558" w14:textId="77777777" w:rsidR="00E35AD5" w:rsidRPr="00663CD8" w:rsidRDefault="00E35AD5" w:rsidP="00E35AD5"/>
    <w:p w14:paraId="01B4064D" w14:textId="77777777" w:rsidR="00E35AD5" w:rsidRPr="00AE68FD" w:rsidRDefault="00E35AD5" w:rsidP="00E35AD5">
      <w:pPr>
        <w:spacing w:line="259" w:lineRule="auto"/>
      </w:pPr>
      <w:r w:rsidRPr="00AE68FD">
        <w:t>α: 0.0</w:t>
      </w:r>
      <w:r>
        <w:t>1</w:t>
      </w:r>
    </w:p>
    <w:p w14:paraId="72626A79" w14:textId="3B27FDB9" w:rsidR="00E35AD5" w:rsidRPr="00AE68FD" w:rsidRDefault="00E35AD5" w:rsidP="00E35AD5">
      <w:pPr>
        <w:spacing w:line="240" w:lineRule="auto"/>
        <w:rPr>
          <w:rFonts w:ascii="Calibri" w:eastAsia="Times New Roman" w:hAnsi="Calibri" w:cs="Times New Roman"/>
          <w:color w:val="000000"/>
          <w:lang w:eastAsia="en-GB"/>
        </w:rPr>
      </w:pPr>
      <w:r w:rsidRPr="00AE68FD">
        <w:t xml:space="preserve">Calculated </w:t>
      </w:r>
      <w:proofErr w:type="spellStart"/>
      <w:r w:rsidRPr="00AE68FD">
        <w:t>t</w:t>
      </w:r>
      <w:r w:rsidRPr="00AE68FD">
        <w:rPr>
          <w:vertAlign w:val="subscript"/>
        </w:rPr>
        <w:t>obt</w:t>
      </w:r>
      <w:proofErr w:type="spellEnd"/>
      <w:r w:rsidRPr="00AE68FD">
        <w:t xml:space="preserve">: </w:t>
      </w:r>
      <w:r w:rsidR="006E2E7D" w:rsidRPr="006E2E7D">
        <w:rPr>
          <w:rFonts w:ascii="Calibri" w:eastAsia="Times New Roman" w:hAnsi="Calibri" w:cs="Calibri"/>
          <w:color w:val="000000"/>
          <w:lang w:eastAsia="en-GB"/>
        </w:rPr>
        <w:t>-2.343640767</w:t>
      </w:r>
    </w:p>
    <w:p w14:paraId="449B8E22" w14:textId="5F4787DF" w:rsidR="00E35AD5" w:rsidRPr="00AE68FD" w:rsidRDefault="00E35AD5" w:rsidP="00E35AD5">
      <w:pPr>
        <w:spacing w:line="259" w:lineRule="auto"/>
      </w:pPr>
      <w:r w:rsidRPr="00AE68FD">
        <w:t xml:space="preserve">Found </w:t>
      </w:r>
      <w:proofErr w:type="spellStart"/>
      <w:r w:rsidRPr="00AE68FD">
        <w:t>t</w:t>
      </w:r>
      <w:r w:rsidRPr="00105E52">
        <w:rPr>
          <w:vertAlign w:val="subscript"/>
        </w:rPr>
        <w:t>crit</w:t>
      </w:r>
      <w:proofErr w:type="spellEnd"/>
      <w:r w:rsidRPr="00AE68FD">
        <w:t xml:space="preserve">: </w:t>
      </w:r>
      <w:r w:rsidR="006E2E7D" w:rsidRPr="006E2E7D">
        <w:rPr>
          <w:rFonts w:ascii="Calibri" w:eastAsia="Times New Roman" w:hAnsi="Calibri" w:cs="Calibri"/>
          <w:color w:val="000000"/>
          <w:lang w:eastAsia="en-GB"/>
        </w:rPr>
        <w:t>2.645851913</w:t>
      </w:r>
    </w:p>
    <w:p w14:paraId="1BC43D42" w14:textId="5A6EA809" w:rsidR="00464C92" w:rsidRDefault="00E35AD5" w:rsidP="00E35AD5">
      <w:proofErr w:type="spellStart"/>
      <w:r w:rsidRPr="00AE68FD">
        <w:t>t</w:t>
      </w:r>
      <w:r w:rsidRPr="00AE68FD">
        <w:rPr>
          <w:vertAlign w:val="subscript"/>
        </w:rPr>
        <w:t>obt</w:t>
      </w:r>
      <w:proofErr w:type="spellEnd"/>
      <w:r w:rsidRPr="003833E3">
        <w:t xml:space="preserve"> &gt;</w:t>
      </w:r>
      <w:r>
        <w:rPr>
          <w:vertAlign w:val="subscript"/>
        </w:rPr>
        <w:t xml:space="preserve"> </w:t>
      </w:r>
      <w:proofErr w:type="spellStart"/>
      <w:r w:rsidRPr="00AE68FD">
        <w:t>t</w:t>
      </w:r>
      <w:r w:rsidRPr="00105E52">
        <w:rPr>
          <w:vertAlign w:val="subscript"/>
        </w:rPr>
        <w:t>crit</w:t>
      </w:r>
      <w:proofErr w:type="spellEnd"/>
      <w:r w:rsidRPr="00EE7C61">
        <w:t>:</w:t>
      </w:r>
      <w:r>
        <w:t xml:space="preserve"> therefore, we will accept the null hypothesis and reject the alternative at a significance level of 0.01.</w:t>
      </w:r>
    </w:p>
    <w:p w14:paraId="62314705" w14:textId="1A000ACC" w:rsidR="00255775" w:rsidRPr="00464C92" w:rsidRDefault="00255775" w:rsidP="00511DFD">
      <w:pPr>
        <w:pStyle w:val="Heading2"/>
      </w:pPr>
      <w:bookmarkStart w:id="21" w:name="_Toc39752417"/>
      <w:r>
        <w:lastRenderedPageBreak/>
        <w:t>Discussion of results</w:t>
      </w:r>
      <w:bookmarkEnd w:id="21"/>
    </w:p>
    <w:p w14:paraId="68FBE1CE" w14:textId="06148325" w:rsidR="005B609F" w:rsidRDefault="00E124B3" w:rsidP="005B609F">
      <w:r>
        <w:t xml:space="preserve">The t-test results show us that at </w:t>
      </w:r>
      <w:r w:rsidR="002E4E95">
        <w:t>a significance level of 0.10 and 0.05, or 90%</w:t>
      </w:r>
      <w:r w:rsidR="00D62113">
        <w:t>,</w:t>
      </w:r>
      <w:r w:rsidR="002E4E95">
        <w:t xml:space="preserve"> 95% probability </w:t>
      </w:r>
      <w:r w:rsidR="00D62113">
        <w:t>that the new design made a difference to the overall sales</w:t>
      </w:r>
      <w:r w:rsidR="00A61783">
        <w:t>.</w:t>
      </w:r>
      <w:r w:rsidR="009059D5">
        <w:t xml:space="preserve"> </w:t>
      </w:r>
      <w:r w:rsidR="00A61783">
        <w:t>However,</w:t>
      </w:r>
      <w:r w:rsidR="009059D5">
        <w:t xml:space="preserve"> at a 0.01 significance level</w:t>
      </w:r>
      <w:r w:rsidR="003A18CA">
        <w:t>,</w:t>
      </w:r>
      <w:r w:rsidR="00D2399D">
        <w:t xml:space="preserve"> the t-test accepted the null hypothesis. </w:t>
      </w:r>
      <w:r w:rsidR="00AC596E">
        <w:t>These results are</w:t>
      </w:r>
      <w:r w:rsidR="008972AB">
        <w:t xml:space="preserve"> </w:t>
      </w:r>
      <w:proofErr w:type="gramStart"/>
      <w:r w:rsidR="008972AB">
        <w:t>similar</w:t>
      </w:r>
      <w:r w:rsidR="003A18CA">
        <w:t xml:space="preserve"> to</w:t>
      </w:r>
      <w:proofErr w:type="gramEnd"/>
      <w:r w:rsidR="00AC596E">
        <w:t xml:space="preserve"> the original test results</w:t>
      </w:r>
      <w:r w:rsidR="006C7C1A">
        <w:t xml:space="preserve"> even with </w:t>
      </w:r>
      <w:r w:rsidR="003A18CA">
        <w:t xml:space="preserve">the </w:t>
      </w:r>
      <w:r w:rsidR="006C7C1A">
        <w:t>removal of anomalies</w:t>
      </w:r>
      <w:r w:rsidR="00F25CE2">
        <w:t xml:space="preserve"> and the</w:t>
      </w:r>
      <w:r w:rsidR="006C7C1A">
        <w:t xml:space="preserve"> </w:t>
      </w:r>
      <w:r w:rsidR="006945D1">
        <w:t xml:space="preserve">IQR outliers. </w:t>
      </w:r>
    </w:p>
    <w:p w14:paraId="23CCA028" w14:textId="7C3ADD96" w:rsidR="00255775" w:rsidRPr="005B609F" w:rsidRDefault="00255775" w:rsidP="00255775">
      <w:pPr>
        <w:pStyle w:val="Heading1"/>
      </w:pPr>
      <w:bookmarkStart w:id="22" w:name="_Toc39752418"/>
      <w:r>
        <w:t>Conclusion</w:t>
      </w:r>
      <w:bookmarkEnd w:id="22"/>
    </w:p>
    <w:p w14:paraId="0E1C2931" w14:textId="2D8800BA" w:rsidR="009479E5" w:rsidRDefault="00D24D7D">
      <w:pPr>
        <w:spacing w:line="259" w:lineRule="auto"/>
      </w:pPr>
      <w:r>
        <w:t xml:space="preserve">The overall results of the </w:t>
      </w:r>
      <w:r w:rsidR="009A2662">
        <w:t xml:space="preserve">tests conducted produce similar results, </w:t>
      </w:r>
      <w:r w:rsidR="007F630E">
        <w:t xml:space="preserve">and the evidence suggests that the new website design </w:t>
      </w:r>
      <w:r w:rsidR="00B56CFC">
        <w:t>i</w:t>
      </w:r>
      <w:r w:rsidR="007F630E">
        <w:t xml:space="preserve">s overall a better </w:t>
      </w:r>
      <w:r w:rsidR="008E5CEA">
        <w:t>candidate</w:t>
      </w:r>
      <w:r w:rsidR="003A18CA">
        <w:t>,</w:t>
      </w:r>
      <w:r w:rsidR="008E5CEA">
        <w:t xml:space="preserve"> however, there are factors </w:t>
      </w:r>
      <w:r w:rsidR="009A7FBC">
        <w:t xml:space="preserve">within the </w:t>
      </w:r>
      <w:r w:rsidR="001239CB">
        <w:t>study</w:t>
      </w:r>
      <w:r w:rsidR="009A7FBC">
        <w:t xml:space="preserve"> that could impede the accuracy of the results, such as the 15% discount </w:t>
      </w:r>
      <w:r w:rsidR="009D2713">
        <w:t>applied over the testing period</w:t>
      </w:r>
      <w:r w:rsidR="000A6E93">
        <w:t xml:space="preserve"> as the test results would not be reflective of </w:t>
      </w:r>
      <w:r w:rsidR="002B6B63">
        <w:t xml:space="preserve">the </w:t>
      </w:r>
      <w:r w:rsidR="000A6E93">
        <w:t>average sale period.</w:t>
      </w:r>
      <w:r w:rsidR="009D2713">
        <w:t xml:space="preserve"> </w:t>
      </w:r>
      <w:r w:rsidR="002B6B63">
        <w:t xml:space="preserve">The data should be recorded </w:t>
      </w:r>
      <w:r w:rsidR="005246F2">
        <w:t>without a discount applied to get a better reflection of the normal distribution.</w:t>
      </w:r>
    </w:p>
    <w:p w14:paraId="1FEE90CC" w14:textId="219929C6" w:rsidR="00944CF3" w:rsidRDefault="00944CF3">
      <w:pPr>
        <w:spacing w:line="259" w:lineRule="auto"/>
      </w:pPr>
      <w:r>
        <w:br w:type="page"/>
      </w:r>
    </w:p>
    <w:p w14:paraId="53E6D81E" w14:textId="77777777" w:rsidR="00697F3B" w:rsidRDefault="00697F3B" w:rsidP="00697F3B">
      <w:pPr>
        <w:pStyle w:val="Heading1"/>
      </w:pPr>
      <w:bookmarkStart w:id="23" w:name="_Toc39752419"/>
      <w:r w:rsidRPr="00697F3B">
        <w:lastRenderedPageBreak/>
        <w:t>References</w:t>
      </w:r>
      <w:bookmarkEnd w:id="23"/>
    </w:p>
    <w:p w14:paraId="46DFDA9E" w14:textId="77777777" w:rsidR="008649F7" w:rsidRPr="008649F7" w:rsidRDefault="003F1DA6" w:rsidP="008649F7">
      <w:pPr>
        <w:pStyle w:val="Bibliography"/>
        <w:rPr>
          <w:rFonts w:ascii="Calibri" w:hAnsi="Calibri" w:cs="Calibri"/>
        </w:rPr>
      </w:pPr>
      <w:r w:rsidRPr="003F1DA6">
        <w:fldChar w:fldCharType="begin"/>
      </w:r>
      <w:r w:rsidR="008649F7">
        <w:instrText xml:space="preserve"> ADDIN ZOTERO_BIBL {"uncited":[],"omitted":[],"custom":[]} CSL_BIBLIOGRAPHY </w:instrText>
      </w:r>
      <w:r w:rsidRPr="003F1DA6">
        <w:fldChar w:fldCharType="separate"/>
      </w:r>
      <w:r w:rsidR="008649F7" w:rsidRPr="008649F7">
        <w:rPr>
          <w:rFonts w:ascii="Calibri" w:hAnsi="Calibri" w:cs="Calibri"/>
        </w:rPr>
        <w:t>[1]</w:t>
      </w:r>
      <w:r w:rsidR="008649F7" w:rsidRPr="008649F7">
        <w:rPr>
          <w:rFonts w:ascii="Calibri" w:hAnsi="Calibri" w:cs="Calibri"/>
        </w:rPr>
        <w:tab/>
        <w:t>M. B. Editor, ‘Understanding t-Tests: t-values and t-distributions’. https://blog.minitab.com/blog/adventures-in-statistics-2/understanding-t-tests-t-values-and-t-distributions (accessed Apr. 30, 2020).</w:t>
      </w:r>
    </w:p>
    <w:p w14:paraId="14D2AE87" w14:textId="77777777" w:rsidR="008649F7" w:rsidRPr="008649F7" w:rsidRDefault="008649F7" w:rsidP="008649F7">
      <w:pPr>
        <w:pStyle w:val="Bibliography"/>
        <w:rPr>
          <w:rFonts w:ascii="Calibri" w:hAnsi="Calibri" w:cs="Calibri"/>
        </w:rPr>
      </w:pPr>
      <w:r w:rsidRPr="008649F7">
        <w:rPr>
          <w:rFonts w:ascii="Calibri" w:hAnsi="Calibri" w:cs="Calibri"/>
        </w:rPr>
        <w:t>[2]</w:t>
      </w:r>
      <w:r w:rsidRPr="008649F7">
        <w:rPr>
          <w:rFonts w:ascii="Calibri" w:hAnsi="Calibri" w:cs="Calibri"/>
        </w:rPr>
        <w:tab/>
        <w:t xml:space="preserve">J. W. Schneider, ‘Null hypothesis significance tests. A mix-up of two different theories: the basis for widespread confusion and numerous misinterpretations’, </w:t>
      </w:r>
      <w:r w:rsidRPr="008649F7">
        <w:rPr>
          <w:rFonts w:ascii="Calibri" w:hAnsi="Calibri" w:cs="Calibri"/>
          <w:i/>
          <w:iCs/>
        </w:rPr>
        <w:t>Scientometrics</w:t>
      </w:r>
      <w:r w:rsidRPr="008649F7">
        <w:rPr>
          <w:rFonts w:ascii="Calibri" w:hAnsi="Calibri" w:cs="Calibri"/>
        </w:rPr>
        <w:t>, vol. 102, no. 1, pp. 411–432, Jan. 2015, doi: 10.1007/s11192-014-1251-5.</w:t>
      </w:r>
    </w:p>
    <w:p w14:paraId="717E1D53" w14:textId="77777777" w:rsidR="008649F7" w:rsidRPr="008649F7" w:rsidRDefault="008649F7" w:rsidP="008649F7">
      <w:pPr>
        <w:pStyle w:val="Bibliography"/>
        <w:rPr>
          <w:rFonts w:ascii="Calibri" w:hAnsi="Calibri" w:cs="Calibri"/>
        </w:rPr>
      </w:pPr>
      <w:r w:rsidRPr="008649F7">
        <w:rPr>
          <w:rFonts w:ascii="Calibri" w:hAnsi="Calibri" w:cs="Calibri"/>
        </w:rPr>
        <w:t>[3]</w:t>
      </w:r>
      <w:r w:rsidRPr="008649F7">
        <w:rPr>
          <w:rFonts w:ascii="Calibri" w:hAnsi="Calibri" w:cs="Calibri"/>
        </w:rPr>
        <w:tab/>
        <w:t>‘t-Tables’. https://faculty.washington.edu/heagerty/Books/Biostatistics/TABLES/t-Tables/ (accessed Apr. 30, 2020).</w:t>
      </w:r>
    </w:p>
    <w:p w14:paraId="0E37E068" w14:textId="77777777" w:rsidR="008649F7" w:rsidRPr="008649F7" w:rsidRDefault="008649F7" w:rsidP="008649F7">
      <w:pPr>
        <w:pStyle w:val="Bibliography"/>
        <w:rPr>
          <w:rFonts w:ascii="Calibri" w:hAnsi="Calibri" w:cs="Calibri"/>
        </w:rPr>
      </w:pPr>
      <w:r w:rsidRPr="008649F7">
        <w:rPr>
          <w:rFonts w:ascii="Calibri" w:hAnsi="Calibri" w:cs="Calibri"/>
        </w:rPr>
        <w:t>[4]</w:t>
      </w:r>
      <w:r w:rsidRPr="008649F7">
        <w:rPr>
          <w:rFonts w:ascii="Calibri" w:hAnsi="Calibri" w:cs="Calibri"/>
        </w:rPr>
        <w:tab/>
        <w:t>‘7.1.6. What are outliers in the data?’ https://www.itl.nist.gov/div898/handbook/prc/section1/prc16.htm (accessed Apr. 30, 2020).</w:t>
      </w:r>
    </w:p>
    <w:p w14:paraId="10A8B4F3" w14:textId="77777777" w:rsidR="008649F7" w:rsidRPr="008649F7" w:rsidRDefault="008649F7" w:rsidP="008649F7">
      <w:pPr>
        <w:pStyle w:val="Bibliography"/>
        <w:rPr>
          <w:rFonts w:ascii="Calibri" w:hAnsi="Calibri" w:cs="Calibri"/>
        </w:rPr>
      </w:pPr>
      <w:r w:rsidRPr="008649F7">
        <w:rPr>
          <w:rFonts w:ascii="Calibri" w:hAnsi="Calibri" w:cs="Calibri"/>
        </w:rPr>
        <w:t>[5]</w:t>
      </w:r>
      <w:r w:rsidRPr="008649F7">
        <w:rPr>
          <w:rFonts w:ascii="Calibri" w:hAnsi="Calibri" w:cs="Calibri"/>
        </w:rPr>
        <w:tab/>
        <w:t xml:space="preserve">D. Clark‐Carter, ‘Interquartile Range’, in </w:t>
      </w:r>
      <w:r w:rsidRPr="008649F7">
        <w:rPr>
          <w:rFonts w:ascii="Calibri" w:hAnsi="Calibri" w:cs="Calibri"/>
          <w:i/>
          <w:iCs/>
        </w:rPr>
        <w:t>Encyclopedia of Statistics in Behavioral Science</w:t>
      </w:r>
      <w:r w:rsidRPr="008649F7">
        <w:rPr>
          <w:rFonts w:ascii="Calibri" w:hAnsi="Calibri" w:cs="Calibri"/>
        </w:rPr>
        <w:t>, American Cancer Society, 2005.</w:t>
      </w:r>
    </w:p>
    <w:p w14:paraId="0E984B3D" w14:textId="345DB2A3" w:rsidR="0021312B" w:rsidRDefault="003F1DA6" w:rsidP="003F1DA6">
      <w:pPr>
        <w:pStyle w:val="Heading1"/>
        <w:numPr>
          <w:ilvl w:val="0"/>
          <w:numId w:val="0"/>
        </w:numPr>
        <w:ind w:left="432"/>
      </w:pPr>
      <w:r w:rsidRPr="003F1DA6">
        <w:rPr>
          <w:sz w:val="22"/>
          <w:szCs w:val="22"/>
        </w:rPr>
        <w:fldChar w:fldCharType="end"/>
      </w:r>
    </w:p>
    <w:p w14:paraId="05B8C7FA" w14:textId="1CDC657D" w:rsidR="003F1DA6" w:rsidRDefault="003F1DA6">
      <w:pPr>
        <w:spacing w:line="259" w:lineRule="auto"/>
      </w:pPr>
      <w:r>
        <w:br w:type="page"/>
      </w:r>
    </w:p>
    <w:p w14:paraId="1B20B011" w14:textId="6CC2F0E4" w:rsidR="00CF6A6F" w:rsidRDefault="00995186" w:rsidP="00CF6A6F">
      <w:pPr>
        <w:pStyle w:val="Heading1"/>
      </w:pPr>
      <w:bookmarkStart w:id="24" w:name="_Toc39752420"/>
      <w:r>
        <w:lastRenderedPageBreak/>
        <w:t>Appendices</w:t>
      </w:r>
      <w:bookmarkEnd w:id="24"/>
    </w:p>
    <w:p w14:paraId="3E192655" w14:textId="0EDAA1FC" w:rsidR="008D40A2" w:rsidRDefault="001C6BE4" w:rsidP="00697F3B">
      <w:pPr>
        <w:pStyle w:val="Heading2"/>
        <w:numPr>
          <w:ilvl w:val="0"/>
          <w:numId w:val="0"/>
        </w:numPr>
      </w:pPr>
      <w:bookmarkStart w:id="25" w:name="_Toc39752421"/>
      <w:r>
        <w:t>Appendix A</w:t>
      </w:r>
      <w:r w:rsidR="00F27384">
        <w:t xml:space="preserve"> – Website design test data</w:t>
      </w:r>
      <w:bookmarkEnd w:id="25"/>
      <w:r w:rsidR="00F27384">
        <w:br/>
      </w:r>
    </w:p>
    <w:tbl>
      <w:tblPr>
        <w:tblW w:w="6020" w:type="dxa"/>
        <w:tblLook w:val="04A0" w:firstRow="1" w:lastRow="0" w:firstColumn="1" w:lastColumn="0" w:noHBand="0" w:noVBand="1"/>
      </w:tblPr>
      <w:tblGrid>
        <w:gridCol w:w="960"/>
        <w:gridCol w:w="2420"/>
        <w:gridCol w:w="2640"/>
      </w:tblGrid>
      <w:tr w:rsidR="008D40A2" w:rsidRPr="008D40A2" w14:paraId="4225A3BF" w14:textId="77777777" w:rsidTr="008D40A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E0532F"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Day</w:t>
            </w:r>
          </w:p>
        </w:tc>
        <w:tc>
          <w:tcPr>
            <w:tcW w:w="2420" w:type="dxa"/>
            <w:tcBorders>
              <w:top w:val="single" w:sz="8" w:space="0" w:color="auto"/>
              <w:left w:val="nil"/>
              <w:bottom w:val="single" w:sz="8" w:space="0" w:color="auto"/>
              <w:right w:val="single" w:sz="8" w:space="0" w:color="auto"/>
            </w:tcBorders>
            <w:shd w:val="clear" w:color="auto" w:fill="auto"/>
            <w:noWrap/>
            <w:vAlign w:val="bottom"/>
            <w:hideMark/>
          </w:tcPr>
          <w:p w14:paraId="69E416C7"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Old Website Design</w:t>
            </w:r>
          </w:p>
        </w:tc>
        <w:tc>
          <w:tcPr>
            <w:tcW w:w="2640" w:type="dxa"/>
            <w:tcBorders>
              <w:top w:val="single" w:sz="8" w:space="0" w:color="auto"/>
              <w:left w:val="nil"/>
              <w:bottom w:val="single" w:sz="8" w:space="0" w:color="auto"/>
              <w:right w:val="single" w:sz="8" w:space="0" w:color="auto"/>
            </w:tcBorders>
            <w:shd w:val="clear" w:color="auto" w:fill="auto"/>
            <w:noWrap/>
            <w:vAlign w:val="bottom"/>
            <w:hideMark/>
          </w:tcPr>
          <w:p w14:paraId="6E4AAEE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New Website Design</w:t>
            </w:r>
          </w:p>
        </w:tc>
      </w:tr>
      <w:tr w:rsidR="008D40A2" w:rsidRPr="008D40A2" w14:paraId="32B1C8FA"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3907B4B9"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w:t>
            </w:r>
          </w:p>
        </w:tc>
        <w:tc>
          <w:tcPr>
            <w:tcW w:w="2420" w:type="dxa"/>
            <w:tcBorders>
              <w:top w:val="nil"/>
              <w:left w:val="nil"/>
              <w:bottom w:val="nil"/>
              <w:right w:val="single" w:sz="8" w:space="0" w:color="auto"/>
            </w:tcBorders>
            <w:shd w:val="clear" w:color="auto" w:fill="auto"/>
            <w:noWrap/>
            <w:vAlign w:val="bottom"/>
            <w:hideMark/>
          </w:tcPr>
          <w:p w14:paraId="77ACEAF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15</w:t>
            </w:r>
          </w:p>
        </w:tc>
        <w:tc>
          <w:tcPr>
            <w:tcW w:w="2640" w:type="dxa"/>
            <w:tcBorders>
              <w:top w:val="nil"/>
              <w:left w:val="nil"/>
              <w:bottom w:val="nil"/>
              <w:right w:val="single" w:sz="8" w:space="0" w:color="auto"/>
            </w:tcBorders>
            <w:shd w:val="clear" w:color="auto" w:fill="auto"/>
            <w:noWrap/>
            <w:vAlign w:val="bottom"/>
            <w:hideMark/>
          </w:tcPr>
          <w:p w14:paraId="3FBF8DDA"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15</w:t>
            </w:r>
          </w:p>
        </w:tc>
      </w:tr>
      <w:tr w:rsidR="008D40A2" w:rsidRPr="008D40A2" w14:paraId="6C40E6EB"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977DE0F"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w:t>
            </w:r>
          </w:p>
        </w:tc>
        <w:tc>
          <w:tcPr>
            <w:tcW w:w="2420" w:type="dxa"/>
            <w:tcBorders>
              <w:top w:val="nil"/>
              <w:left w:val="nil"/>
              <w:bottom w:val="nil"/>
              <w:right w:val="single" w:sz="8" w:space="0" w:color="auto"/>
            </w:tcBorders>
            <w:shd w:val="clear" w:color="auto" w:fill="auto"/>
            <w:noWrap/>
            <w:vAlign w:val="bottom"/>
            <w:hideMark/>
          </w:tcPr>
          <w:p w14:paraId="368ECAFA"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18</w:t>
            </w:r>
          </w:p>
        </w:tc>
        <w:tc>
          <w:tcPr>
            <w:tcW w:w="2640" w:type="dxa"/>
            <w:tcBorders>
              <w:top w:val="nil"/>
              <w:left w:val="nil"/>
              <w:bottom w:val="nil"/>
              <w:right w:val="single" w:sz="8" w:space="0" w:color="auto"/>
            </w:tcBorders>
            <w:shd w:val="clear" w:color="auto" w:fill="auto"/>
            <w:noWrap/>
            <w:vAlign w:val="bottom"/>
            <w:hideMark/>
          </w:tcPr>
          <w:p w14:paraId="1F0DB762"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17</w:t>
            </w:r>
          </w:p>
        </w:tc>
      </w:tr>
      <w:tr w:rsidR="008D40A2" w:rsidRPr="008D40A2" w14:paraId="5546EE9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10E7A7AE"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w:t>
            </w:r>
          </w:p>
        </w:tc>
        <w:tc>
          <w:tcPr>
            <w:tcW w:w="2420" w:type="dxa"/>
            <w:tcBorders>
              <w:top w:val="nil"/>
              <w:left w:val="nil"/>
              <w:bottom w:val="nil"/>
              <w:right w:val="single" w:sz="8" w:space="0" w:color="auto"/>
            </w:tcBorders>
            <w:shd w:val="clear" w:color="auto" w:fill="auto"/>
            <w:noWrap/>
            <w:vAlign w:val="bottom"/>
            <w:hideMark/>
          </w:tcPr>
          <w:p w14:paraId="22187DA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26</w:t>
            </w:r>
          </w:p>
        </w:tc>
        <w:tc>
          <w:tcPr>
            <w:tcW w:w="2640" w:type="dxa"/>
            <w:tcBorders>
              <w:top w:val="nil"/>
              <w:left w:val="nil"/>
              <w:bottom w:val="nil"/>
              <w:right w:val="single" w:sz="8" w:space="0" w:color="auto"/>
            </w:tcBorders>
            <w:shd w:val="clear" w:color="auto" w:fill="auto"/>
            <w:noWrap/>
            <w:vAlign w:val="bottom"/>
            <w:hideMark/>
          </w:tcPr>
          <w:p w14:paraId="209A29E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24</w:t>
            </w:r>
          </w:p>
        </w:tc>
      </w:tr>
      <w:tr w:rsidR="008D40A2" w:rsidRPr="008D40A2" w14:paraId="19FD3B4C"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1D3B147C"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4</w:t>
            </w:r>
          </w:p>
        </w:tc>
        <w:tc>
          <w:tcPr>
            <w:tcW w:w="2420" w:type="dxa"/>
            <w:tcBorders>
              <w:top w:val="nil"/>
              <w:left w:val="nil"/>
              <w:bottom w:val="nil"/>
              <w:right w:val="single" w:sz="8" w:space="0" w:color="auto"/>
            </w:tcBorders>
            <w:shd w:val="clear" w:color="auto" w:fill="auto"/>
            <w:noWrap/>
            <w:vAlign w:val="bottom"/>
            <w:hideMark/>
          </w:tcPr>
          <w:p w14:paraId="7E8D8A6C"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39</w:t>
            </w:r>
          </w:p>
        </w:tc>
        <w:tc>
          <w:tcPr>
            <w:tcW w:w="2640" w:type="dxa"/>
            <w:tcBorders>
              <w:top w:val="nil"/>
              <w:left w:val="nil"/>
              <w:bottom w:val="nil"/>
              <w:right w:val="single" w:sz="8" w:space="0" w:color="auto"/>
            </w:tcBorders>
            <w:shd w:val="clear" w:color="auto" w:fill="auto"/>
            <w:noWrap/>
            <w:vAlign w:val="bottom"/>
            <w:hideMark/>
          </w:tcPr>
          <w:p w14:paraId="170445FA"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37</w:t>
            </w:r>
          </w:p>
        </w:tc>
      </w:tr>
      <w:tr w:rsidR="008D40A2" w:rsidRPr="008D40A2" w14:paraId="6A6D4BBE"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22D8A449"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5</w:t>
            </w:r>
          </w:p>
        </w:tc>
        <w:tc>
          <w:tcPr>
            <w:tcW w:w="2420" w:type="dxa"/>
            <w:tcBorders>
              <w:top w:val="nil"/>
              <w:left w:val="nil"/>
              <w:bottom w:val="nil"/>
              <w:right w:val="single" w:sz="8" w:space="0" w:color="auto"/>
            </w:tcBorders>
            <w:shd w:val="clear" w:color="auto" w:fill="auto"/>
            <w:noWrap/>
            <w:vAlign w:val="bottom"/>
            <w:hideMark/>
          </w:tcPr>
          <w:p w14:paraId="6C23378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61</w:t>
            </w:r>
          </w:p>
        </w:tc>
        <w:tc>
          <w:tcPr>
            <w:tcW w:w="2640" w:type="dxa"/>
            <w:tcBorders>
              <w:top w:val="nil"/>
              <w:left w:val="nil"/>
              <w:bottom w:val="nil"/>
              <w:right w:val="single" w:sz="8" w:space="0" w:color="auto"/>
            </w:tcBorders>
            <w:shd w:val="clear" w:color="auto" w:fill="auto"/>
            <w:noWrap/>
            <w:vAlign w:val="bottom"/>
            <w:hideMark/>
          </w:tcPr>
          <w:p w14:paraId="1E16C41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59</w:t>
            </w:r>
          </w:p>
        </w:tc>
      </w:tr>
      <w:tr w:rsidR="008D40A2" w:rsidRPr="008D40A2" w14:paraId="41C40F18"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7DFFAA5C"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6</w:t>
            </w:r>
          </w:p>
        </w:tc>
        <w:tc>
          <w:tcPr>
            <w:tcW w:w="2420" w:type="dxa"/>
            <w:tcBorders>
              <w:top w:val="nil"/>
              <w:left w:val="nil"/>
              <w:bottom w:val="nil"/>
              <w:right w:val="single" w:sz="8" w:space="0" w:color="auto"/>
            </w:tcBorders>
            <w:shd w:val="clear" w:color="auto" w:fill="auto"/>
            <w:noWrap/>
            <w:vAlign w:val="bottom"/>
            <w:hideMark/>
          </w:tcPr>
          <w:p w14:paraId="543792A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84</w:t>
            </w:r>
          </w:p>
        </w:tc>
        <w:tc>
          <w:tcPr>
            <w:tcW w:w="2640" w:type="dxa"/>
            <w:tcBorders>
              <w:top w:val="nil"/>
              <w:left w:val="nil"/>
              <w:bottom w:val="nil"/>
              <w:right w:val="single" w:sz="8" w:space="0" w:color="auto"/>
            </w:tcBorders>
            <w:shd w:val="clear" w:color="auto" w:fill="auto"/>
            <w:noWrap/>
            <w:vAlign w:val="bottom"/>
            <w:hideMark/>
          </w:tcPr>
          <w:p w14:paraId="73027EB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83</w:t>
            </w:r>
          </w:p>
        </w:tc>
      </w:tr>
      <w:tr w:rsidR="008D40A2" w:rsidRPr="008D40A2" w14:paraId="0AD67C60"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1983D2AE"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7</w:t>
            </w:r>
          </w:p>
        </w:tc>
        <w:tc>
          <w:tcPr>
            <w:tcW w:w="2420" w:type="dxa"/>
            <w:tcBorders>
              <w:top w:val="nil"/>
              <w:left w:val="nil"/>
              <w:bottom w:val="nil"/>
              <w:right w:val="single" w:sz="8" w:space="0" w:color="auto"/>
            </w:tcBorders>
            <w:shd w:val="clear" w:color="auto" w:fill="auto"/>
            <w:noWrap/>
            <w:vAlign w:val="bottom"/>
            <w:hideMark/>
          </w:tcPr>
          <w:p w14:paraId="71361135"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96</w:t>
            </w:r>
          </w:p>
        </w:tc>
        <w:tc>
          <w:tcPr>
            <w:tcW w:w="2640" w:type="dxa"/>
            <w:tcBorders>
              <w:top w:val="nil"/>
              <w:left w:val="nil"/>
              <w:bottom w:val="nil"/>
              <w:right w:val="single" w:sz="8" w:space="0" w:color="auto"/>
            </w:tcBorders>
            <w:shd w:val="clear" w:color="auto" w:fill="auto"/>
            <w:noWrap/>
            <w:vAlign w:val="bottom"/>
            <w:hideMark/>
          </w:tcPr>
          <w:p w14:paraId="423F20B4"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99</w:t>
            </w:r>
          </w:p>
        </w:tc>
      </w:tr>
      <w:tr w:rsidR="008D40A2" w:rsidRPr="008D40A2" w14:paraId="774BC1E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16E2053"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8</w:t>
            </w:r>
          </w:p>
        </w:tc>
        <w:tc>
          <w:tcPr>
            <w:tcW w:w="2420" w:type="dxa"/>
            <w:tcBorders>
              <w:top w:val="nil"/>
              <w:left w:val="nil"/>
              <w:bottom w:val="nil"/>
              <w:right w:val="single" w:sz="8" w:space="0" w:color="auto"/>
            </w:tcBorders>
            <w:shd w:val="clear" w:color="auto" w:fill="auto"/>
            <w:noWrap/>
            <w:vAlign w:val="bottom"/>
            <w:hideMark/>
          </w:tcPr>
          <w:p w14:paraId="58DB0BDC"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104</w:t>
            </w:r>
          </w:p>
        </w:tc>
        <w:tc>
          <w:tcPr>
            <w:tcW w:w="2640" w:type="dxa"/>
            <w:tcBorders>
              <w:top w:val="nil"/>
              <w:left w:val="nil"/>
              <w:bottom w:val="nil"/>
              <w:right w:val="single" w:sz="8" w:space="0" w:color="auto"/>
            </w:tcBorders>
            <w:shd w:val="clear" w:color="auto" w:fill="auto"/>
            <w:noWrap/>
            <w:vAlign w:val="bottom"/>
            <w:hideMark/>
          </w:tcPr>
          <w:p w14:paraId="6662CC7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112</w:t>
            </w:r>
          </w:p>
        </w:tc>
      </w:tr>
      <w:tr w:rsidR="008D40A2" w:rsidRPr="008D40A2" w14:paraId="00EB87DF"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3059D936"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9</w:t>
            </w:r>
          </w:p>
        </w:tc>
        <w:tc>
          <w:tcPr>
            <w:tcW w:w="2420" w:type="dxa"/>
            <w:tcBorders>
              <w:top w:val="nil"/>
              <w:left w:val="nil"/>
              <w:bottom w:val="nil"/>
              <w:right w:val="single" w:sz="8" w:space="0" w:color="auto"/>
            </w:tcBorders>
            <w:shd w:val="clear" w:color="auto" w:fill="auto"/>
            <w:noWrap/>
            <w:vAlign w:val="bottom"/>
            <w:hideMark/>
          </w:tcPr>
          <w:p w14:paraId="01EECBD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110</w:t>
            </w:r>
          </w:p>
        </w:tc>
        <w:tc>
          <w:tcPr>
            <w:tcW w:w="2640" w:type="dxa"/>
            <w:tcBorders>
              <w:top w:val="nil"/>
              <w:left w:val="nil"/>
              <w:bottom w:val="nil"/>
              <w:right w:val="single" w:sz="8" w:space="0" w:color="auto"/>
            </w:tcBorders>
            <w:shd w:val="clear" w:color="auto" w:fill="auto"/>
            <w:noWrap/>
            <w:vAlign w:val="bottom"/>
            <w:hideMark/>
          </w:tcPr>
          <w:p w14:paraId="410F3ED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126</w:t>
            </w:r>
          </w:p>
        </w:tc>
      </w:tr>
      <w:tr w:rsidR="008D40A2" w:rsidRPr="008D40A2" w14:paraId="483E7F4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6C8297C"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10</w:t>
            </w:r>
          </w:p>
        </w:tc>
        <w:tc>
          <w:tcPr>
            <w:tcW w:w="2420" w:type="dxa"/>
            <w:tcBorders>
              <w:top w:val="nil"/>
              <w:left w:val="nil"/>
              <w:bottom w:val="nil"/>
              <w:right w:val="single" w:sz="8" w:space="0" w:color="auto"/>
            </w:tcBorders>
            <w:shd w:val="clear" w:color="auto" w:fill="auto"/>
            <w:noWrap/>
            <w:vAlign w:val="bottom"/>
            <w:hideMark/>
          </w:tcPr>
          <w:p w14:paraId="27EC721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113</w:t>
            </w:r>
          </w:p>
        </w:tc>
        <w:tc>
          <w:tcPr>
            <w:tcW w:w="2640" w:type="dxa"/>
            <w:tcBorders>
              <w:top w:val="nil"/>
              <w:left w:val="nil"/>
              <w:bottom w:val="nil"/>
              <w:right w:val="single" w:sz="8" w:space="0" w:color="auto"/>
            </w:tcBorders>
            <w:shd w:val="clear" w:color="auto" w:fill="auto"/>
            <w:noWrap/>
            <w:vAlign w:val="bottom"/>
            <w:hideMark/>
          </w:tcPr>
          <w:p w14:paraId="34E1747C"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130</w:t>
            </w:r>
          </w:p>
        </w:tc>
      </w:tr>
      <w:tr w:rsidR="008D40A2" w:rsidRPr="008D40A2" w14:paraId="15C7247F"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20A4C206"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11</w:t>
            </w:r>
          </w:p>
        </w:tc>
        <w:tc>
          <w:tcPr>
            <w:tcW w:w="2420" w:type="dxa"/>
            <w:tcBorders>
              <w:top w:val="nil"/>
              <w:left w:val="nil"/>
              <w:bottom w:val="nil"/>
              <w:right w:val="single" w:sz="8" w:space="0" w:color="auto"/>
            </w:tcBorders>
            <w:shd w:val="clear" w:color="auto" w:fill="auto"/>
            <w:noWrap/>
            <w:vAlign w:val="bottom"/>
            <w:hideMark/>
          </w:tcPr>
          <w:p w14:paraId="6BB418C0"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111</w:t>
            </w:r>
          </w:p>
        </w:tc>
        <w:tc>
          <w:tcPr>
            <w:tcW w:w="2640" w:type="dxa"/>
            <w:tcBorders>
              <w:top w:val="nil"/>
              <w:left w:val="nil"/>
              <w:bottom w:val="nil"/>
              <w:right w:val="single" w:sz="8" w:space="0" w:color="auto"/>
            </w:tcBorders>
            <w:shd w:val="clear" w:color="auto" w:fill="auto"/>
            <w:noWrap/>
            <w:vAlign w:val="bottom"/>
            <w:hideMark/>
          </w:tcPr>
          <w:p w14:paraId="77265CE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128</w:t>
            </w:r>
          </w:p>
        </w:tc>
      </w:tr>
      <w:tr w:rsidR="008D40A2" w:rsidRPr="008D40A2" w14:paraId="58BA7D18"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13CFEB7D"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12</w:t>
            </w:r>
          </w:p>
        </w:tc>
        <w:tc>
          <w:tcPr>
            <w:tcW w:w="2420" w:type="dxa"/>
            <w:tcBorders>
              <w:top w:val="nil"/>
              <w:left w:val="nil"/>
              <w:bottom w:val="nil"/>
              <w:right w:val="single" w:sz="8" w:space="0" w:color="auto"/>
            </w:tcBorders>
            <w:shd w:val="clear" w:color="auto" w:fill="auto"/>
            <w:noWrap/>
            <w:vAlign w:val="bottom"/>
            <w:hideMark/>
          </w:tcPr>
          <w:p w14:paraId="2A89DB99"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108</w:t>
            </w:r>
          </w:p>
        </w:tc>
        <w:tc>
          <w:tcPr>
            <w:tcW w:w="2640" w:type="dxa"/>
            <w:tcBorders>
              <w:top w:val="nil"/>
              <w:left w:val="nil"/>
              <w:bottom w:val="nil"/>
              <w:right w:val="single" w:sz="8" w:space="0" w:color="auto"/>
            </w:tcBorders>
            <w:shd w:val="clear" w:color="auto" w:fill="auto"/>
            <w:noWrap/>
            <w:vAlign w:val="bottom"/>
            <w:hideMark/>
          </w:tcPr>
          <w:p w14:paraId="05BA5779"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125</w:t>
            </w:r>
          </w:p>
        </w:tc>
      </w:tr>
      <w:tr w:rsidR="008D40A2" w:rsidRPr="008D40A2" w14:paraId="2154EFC2"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055DEE25"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13</w:t>
            </w:r>
          </w:p>
        </w:tc>
        <w:tc>
          <w:tcPr>
            <w:tcW w:w="2420" w:type="dxa"/>
            <w:tcBorders>
              <w:top w:val="nil"/>
              <w:left w:val="nil"/>
              <w:bottom w:val="nil"/>
              <w:right w:val="single" w:sz="8" w:space="0" w:color="auto"/>
            </w:tcBorders>
            <w:shd w:val="clear" w:color="auto" w:fill="auto"/>
            <w:noWrap/>
            <w:vAlign w:val="bottom"/>
            <w:hideMark/>
          </w:tcPr>
          <w:p w14:paraId="7F85AE8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103</w:t>
            </w:r>
          </w:p>
        </w:tc>
        <w:tc>
          <w:tcPr>
            <w:tcW w:w="2640" w:type="dxa"/>
            <w:tcBorders>
              <w:top w:val="nil"/>
              <w:left w:val="nil"/>
              <w:bottom w:val="nil"/>
              <w:right w:val="single" w:sz="8" w:space="0" w:color="auto"/>
            </w:tcBorders>
            <w:shd w:val="clear" w:color="auto" w:fill="auto"/>
            <w:noWrap/>
            <w:vAlign w:val="bottom"/>
            <w:hideMark/>
          </w:tcPr>
          <w:p w14:paraId="46861809"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119</w:t>
            </w:r>
          </w:p>
        </w:tc>
      </w:tr>
      <w:tr w:rsidR="008D40A2" w:rsidRPr="008D40A2" w14:paraId="2DB4AD70"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527E9AD3"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14</w:t>
            </w:r>
          </w:p>
        </w:tc>
        <w:tc>
          <w:tcPr>
            <w:tcW w:w="2420" w:type="dxa"/>
            <w:tcBorders>
              <w:top w:val="nil"/>
              <w:left w:val="nil"/>
              <w:bottom w:val="nil"/>
              <w:right w:val="single" w:sz="8" w:space="0" w:color="auto"/>
            </w:tcBorders>
            <w:shd w:val="clear" w:color="auto" w:fill="auto"/>
            <w:noWrap/>
            <w:vAlign w:val="bottom"/>
            <w:hideMark/>
          </w:tcPr>
          <w:p w14:paraId="5E067714"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99</w:t>
            </w:r>
          </w:p>
        </w:tc>
        <w:tc>
          <w:tcPr>
            <w:tcW w:w="2640" w:type="dxa"/>
            <w:tcBorders>
              <w:top w:val="nil"/>
              <w:left w:val="nil"/>
              <w:bottom w:val="nil"/>
              <w:right w:val="single" w:sz="8" w:space="0" w:color="auto"/>
            </w:tcBorders>
            <w:shd w:val="clear" w:color="auto" w:fill="auto"/>
            <w:noWrap/>
            <w:vAlign w:val="bottom"/>
            <w:hideMark/>
          </w:tcPr>
          <w:p w14:paraId="39131FB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116</w:t>
            </w:r>
          </w:p>
        </w:tc>
      </w:tr>
      <w:tr w:rsidR="008D40A2" w:rsidRPr="008D40A2" w14:paraId="120DE881" w14:textId="77777777" w:rsidTr="008D40A2">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076E6221"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15</w:t>
            </w:r>
          </w:p>
        </w:tc>
        <w:tc>
          <w:tcPr>
            <w:tcW w:w="2420" w:type="dxa"/>
            <w:tcBorders>
              <w:top w:val="nil"/>
              <w:left w:val="nil"/>
              <w:bottom w:val="nil"/>
              <w:right w:val="single" w:sz="8" w:space="0" w:color="auto"/>
            </w:tcBorders>
            <w:shd w:val="clear" w:color="auto" w:fill="auto"/>
            <w:noWrap/>
            <w:vAlign w:val="bottom"/>
            <w:hideMark/>
          </w:tcPr>
          <w:p w14:paraId="30B7478F"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98</w:t>
            </w:r>
          </w:p>
        </w:tc>
        <w:tc>
          <w:tcPr>
            <w:tcW w:w="2640" w:type="dxa"/>
            <w:tcBorders>
              <w:top w:val="nil"/>
              <w:left w:val="nil"/>
              <w:bottom w:val="nil"/>
              <w:right w:val="single" w:sz="8" w:space="0" w:color="auto"/>
            </w:tcBorders>
            <w:shd w:val="clear" w:color="auto" w:fill="auto"/>
            <w:noWrap/>
            <w:vAlign w:val="bottom"/>
            <w:hideMark/>
          </w:tcPr>
          <w:p w14:paraId="0240FBF0"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113</w:t>
            </w:r>
          </w:p>
        </w:tc>
      </w:tr>
      <w:tr w:rsidR="008D40A2" w:rsidRPr="008D40A2" w14:paraId="494DF7FB"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3A9D46D3"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16</w:t>
            </w:r>
          </w:p>
        </w:tc>
        <w:tc>
          <w:tcPr>
            <w:tcW w:w="2420" w:type="dxa"/>
            <w:tcBorders>
              <w:top w:val="nil"/>
              <w:left w:val="nil"/>
              <w:bottom w:val="nil"/>
              <w:right w:val="single" w:sz="8" w:space="0" w:color="auto"/>
            </w:tcBorders>
            <w:shd w:val="clear" w:color="auto" w:fill="auto"/>
            <w:noWrap/>
            <w:vAlign w:val="bottom"/>
            <w:hideMark/>
          </w:tcPr>
          <w:p w14:paraId="3EB2F2B5"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94</w:t>
            </w:r>
          </w:p>
        </w:tc>
        <w:tc>
          <w:tcPr>
            <w:tcW w:w="2640" w:type="dxa"/>
            <w:tcBorders>
              <w:top w:val="nil"/>
              <w:left w:val="nil"/>
              <w:bottom w:val="nil"/>
              <w:right w:val="single" w:sz="8" w:space="0" w:color="auto"/>
            </w:tcBorders>
            <w:shd w:val="clear" w:color="auto" w:fill="auto"/>
            <w:noWrap/>
            <w:vAlign w:val="bottom"/>
            <w:hideMark/>
          </w:tcPr>
          <w:p w14:paraId="7215CC5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110</w:t>
            </w:r>
          </w:p>
        </w:tc>
      </w:tr>
      <w:tr w:rsidR="008D40A2" w:rsidRPr="008D40A2" w14:paraId="2C3E43BA"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4F2F3D1D"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17</w:t>
            </w:r>
          </w:p>
        </w:tc>
        <w:tc>
          <w:tcPr>
            <w:tcW w:w="2420" w:type="dxa"/>
            <w:tcBorders>
              <w:top w:val="nil"/>
              <w:left w:val="nil"/>
              <w:bottom w:val="nil"/>
              <w:right w:val="single" w:sz="8" w:space="0" w:color="auto"/>
            </w:tcBorders>
            <w:shd w:val="clear" w:color="auto" w:fill="auto"/>
            <w:noWrap/>
            <w:vAlign w:val="bottom"/>
            <w:hideMark/>
          </w:tcPr>
          <w:p w14:paraId="62484EB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89</w:t>
            </w:r>
          </w:p>
        </w:tc>
        <w:tc>
          <w:tcPr>
            <w:tcW w:w="2640" w:type="dxa"/>
            <w:tcBorders>
              <w:top w:val="nil"/>
              <w:left w:val="nil"/>
              <w:bottom w:val="nil"/>
              <w:right w:val="single" w:sz="8" w:space="0" w:color="auto"/>
            </w:tcBorders>
            <w:shd w:val="clear" w:color="auto" w:fill="auto"/>
            <w:noWrap/>
            <w:vAlign w:val="bottom"/>
            <w:hideMark/>
          </w:tcPr>
          <w:p w14:paraId="0B00796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106</w:t>
            </w:r>
          </w:p>
        </w:tc>
      </w:tr>
      <w:tr w:rsidR="008D40A2" w:rsidRPr="008D40A2" w14:paraId="4754DA42"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BB91235"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18</w:t>
            </w:r>
          </w:p>
        </w:tc>
        <w:tc>
          <w:tcPr>
            <w:tcW w:w="2420" w:type="dxa"/>
            <w:tcBorders>
              <w:top w:val="nil"/>
              <w:left w:val="nil"/>
              <w:bottom w:val="nil"/>
              <w:right w:val="single" w:sz="8" w:space="0" w:color="auto"/>
            </w:tcBorders>
            <w:shd w:val="clear" w:color="auto" w:fill="auto"/>
            <w:noWrap/>
            <w:vAlign w:val="bottom"/>
            <w:hideMark/>
          </w:tcPr>
          <w:p w14:paraId="35FC5AB7"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86</w:t>
            </w:r>
          </w:p>
        </w:tc>
        <w:tc>
          <w:tcPr>
            <w:tcW w:w="2640" w:type="dxa"/>
            <w:tcBorders>
              <w:top w:val="nil"/>
              <w:left w:val="nil"/>
              <w:bottom w:val="nil"/>
              <w:right w:val="single" w:sz="8" w:space="0" w:color="auto"/>
            </w:tcBorders>
            <w:shd w:val="clear" w:color="auto" w:fill="auto"/>
            <w:noWrap/>
            <w:vAlign w:val="bottom"/>
            <w:hideMark/>
          </w:tcPr>
          <w:p w14:paraId="2D30E1D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104</w:t>
            </w:r>
          </w:p>
        </w:tc>
      </w:tr>
      <w:tr w:rsidR="008D40A2" w:rsidRPr="008D40A2" w14:paraId="6BF3A8FC"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1D45F80F"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19</w:t>
            </w:r>
          </w:p>
        </w:tc>
        <w:tc>
          <w:tcPr>
            <w:tcW w:w="2420" w:type="dxa"/>
            <w:tcBorders>
              <w:top w:val="nil"/>
              <w:left w:val="nil"/>
              <w:bottom w:val="nil"/>
              <w:right w:val="single" w:sz="8" w:space="0" w:color="auto"/>
            </w:tcBorders>
            <w:shd w:val="clear" w:color="auto" w:fill="auto"/>
            <w:noWrap/>
            <w:vAlign w:val="bottom"/>
            <w:hideMark/>
          </w:tcPr>
          <w:p w14:paraId="204A2860"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81</w:t>
            </w:r>
          </w:p>
        </w:tc>
        <w:tc>
          <w:tcPr>
            <w:tcW w:w="2640" w:type="dxa"/>
            <w:tcBorders>
              <w:top w:val="nil"/>
              <w:left w:val="nil"/>
              <w:bottom w:val="nil"/>
              <w:right w:val="single" w:sz="8" w:space="0" w:color="auto"/>
            </w:tcBorders>
            <w:shd w:val="clear" w:color="auto" w:fill="auto"/>
            <w:noWrap/>
            <w:vAlign w:val="bottom"/>
            <w:hideMark/>
          </w:tcPr>
          <w:p w14:paraId="57FBA4F1"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101</w:t>
            </w:r>
          </w:p>
        </w:tc>
      </w:tr>
      <w:tr w:rsidR="008D40A2" w:rsidRPr="008D40A2" w14:paraId="6633EFDA"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7DA6B9EA"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20</w:t>
            </w:r>
          </w:p>
        </w:tc>
        <w:tc>
          <w:tcPr>
            <w:tcW w:w="2420" w:type="dxa"/>
            <w:tcBorders>
              <w:top w:val="nil"/>
              <w:left w:val="nil"/>
              <w:bottom w:val="nil"/>
              <w:right w:val="single" w:sz="8" w:space="0" w:color="auto"/>
            </w:tcBorders>
            <w:shd w:val="clear" w:color="auto" w:fill="auto"/>
            <w:noWrap/>
            <w:vAlign w:val="bottom"/>
            <w:hideMark/>
          </w:tcPr>
          <w:p w14:paraId="0037354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80</w:t>
            </w:r>
          </w:p>
        </w:tc>
        <w:tc>
          <w:tcPr>
            <w:tcW w:w="2640" w:type="dxa"/>
            <w:tcBorders>
              <w:top w:val="nil"/>
              <w:left w:val="nil"/>
              <w:bottom w:val="nil"/>
              <w:right w:val="single" w:sz="8" w:space="0" w:color="auto"/>
            </w:tcBorders>
            <w:shd w:val="clear" w:color="auto" w:fill="auto"/>
            <w:noWrap/>
            <w:vAlign w:val="bottom"/>
            <w:hideMark/>
          </w:tcPr>
          <w:p w14:paraId="6103B497"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99</w:t>
            </w:r>
          </w:p>
        </w:tc>
      </w:tr>
      <w:tr w:rsidR="008D40A2" w:rsidRPr="008D40A2" w14:paraId="35A94A3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7185751B"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21</w:t>
            </w:r>
          </w:p>
        </w:tc>
        <w:tc>
          <w:tcPr>
            <w:tcW w:w="2420" w:type="dxa"/>
            <w:tcBorders>
              <w:top w:val="nil"/>
              <w:left w:val="nil"/>
              <w:bottom w:val="nil"/>
              <w:right w:val="single" w:sz="8" w:space="0" w:color="auto"/>
            </w:tcBorders>
            <w:shd w:val="clear" w:color="auto" w:fill="auto"/>
            <w:noWrap/>
            <w:vAlign w:val="bottom"/>
            <w:hideMark/>
          </w:tcPr>
          <w:p w14:paraId="27EA70C4"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76</w:t>
            </w:r>
          </w:p>
        </w:tc>
        <w:tc>
          <w:tcPr>
            <w:tcW w:w="2640" w:type="dxa"/>
            <w:tcBorders>
              <w:top w:val="nil"/>
              <w:left w:val="nil"/>
              <w:bottom w:val="nil"/>
              <w:right w:val="single" w:sz="8" w:space="0" w:color="auto"/>
            </w:tcBorders>
            <w:shd w:val="clear" w:color="auto" w:fill="auto"/>
            <w:noWrap/>
            <w:vAlign w:val="bottom"/>
            <w:hideMark/>
          </w:tcPr>
          <w:p w14:paraId="67F4CEAA"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95</w:t>
            </w:r>
          </w:p>
        </w:tc>
      </w:tr>
      <w:tr w:rsidR="008D40A2" w:rsidRPr="008D40A2" w14:paraId="1A19C920"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3A900BFF"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22</w:t>
            </w:r>
          </w:p>
        </w:tc>
        <w:tc>
          <w:tcPr>
            <w:tcW w:w="2420" w:type="dxa"/>
            <w:tcBorders>
              <w:top w:val="nil"/>
              <w:left w:val="nil"/>
              <w:bottom w:val="nil"/>
              <w:right w:val="single" w:sz="8" w:space="0" w:color="auto"/>
            </w:tcBorders>
            <w:shd w:val="clear" w:color="auto" w:fill="auto"/>
            <w:noWrap/>
            <w:vAlign w:val="bottom"/>
            <w:hideMark/>
          </w:tcPr>
          <w:p w14:paraId="43291971"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72</w:t>
            </w:r>
          </w:p>
        </w:tc>
        <w:tc>
          <w:tcPr>
            <w:tcW w:w="2640" w:type="dxa"/>
            <w:tcBorders>
              <w:top w:val="nil"/>
              <w:left w:val="nil"/>
              <w:bottom w:val="nil"/>
              <w:right w:val="single" w:sz="8" w:space="0" w:color="auto"/>
            </w:tcBorders>
            <w:shd w:val="clear" w:color="auto" w:fill="auto"/>
            <w:noWrap/>
            <w:vAlign w:val="bottom"/>
            <w:hideMark/>
          </w:tcPr>
          <w:p w14:paraId="1AC1DBC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91</w:t>
            </w:r>
          </w:p>
        </w:tc>
      </w:tr>
      <w:tr w:rsidR="008D40A2" w:rsidRPr="008D40A2" w14:paraId="4B927FB4"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A4583F3"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23</w:t>
            </w:r>
          </w:p>
        </w:tc>
        <w:tc>
          <w:tcPr>
            <w:tcW w:w="2420" w:type="dxa"/>
            <w:tcBorders>
              <w:top w:val="nil"/>
              <w:left w:val="nil"/>
              <w:bottom w:val="nil"/>
              <w:right w:val="single" w:sz="8" w:space="0" w:color="auto"/>
            </w:tcBorders>
            <w:shd w:val="clear" w:color="auto" w:fill="auto"/>
            <w:noWrap/>
            <w:vAlign w:val="bottom"/>
            <w:hideMark/>
          </w:tcPr>
          <w:p w14:paraId="07E3EB61"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68</w:t>
            </w:r>
          </w:p>
        </w:tc>
        <w:tc>
          <w:tcPr>
            <w:tcW w:w="2640" w:type="dxa"/>
            <w:tcBorders>
              <w:top w:val="nil"/>
              <w:left w:val="nil"/>
              <w:bottom w:val="nil"/>
              <w:right w:val="single" w:sz="8" w:space="0" w:color="auto"/>
            </w:tcBorders>
            <w:shd w:val="clear" w:color="auto" w:fill="auto"/>
            <w:noWrap/>
            <w:vAlign w:val="bottom"/>
            <w:hideMark/>
          </w:tcPr>
          <w:p w14:paraId="4DC9A382"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89</w:t>
            </w:r>
          </w:p>
        </w:tc>
      </w:tr>
      <w:tr w:rsidR="008D40A2" w:rsidRPr="008D40A2" w14:paraId="2648AFB2"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4E39EF30"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24</w:t>
            </w:r>
          </w:p>
        </w:tc>
        <w:tc>
          <w:tcPr>
            <w:tcW w:w="2420" w:type="dxa"/>
            <w:tcBorders>
              <w:top w:val="nil"/>
              <w:left w:val="nil"/>
              <w:bottom w:val="nil"/>
              <w:right w:val="single" w:sz="8" w:space="0" w:color="auto"/>
            </w:tcBorders>
            <w:shd w:val="clear" w:color="auto" w:fill="auto"/>
            <w:noWrap/>
            <w:vAlign w:val="bottom"/>
            <w:hideMark/>
          </w:tcPr>
          <w:p w14:paraId="1F99D344"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63</w:t>
            </w:r>
          </w:p>
        </w:tc>
        <w:tc>
          <w:tcPr>
            <w:tcW w:w="2640" w:type="dxa"/>
            <w:tcBorders>
              <w:top w:val="nil"/>
              <w:left w:val="nil"/>
              <w:bottom w:val="nil"/>
              <w:right w:val="single" w:sz="8" w:space="0" w:color="auto"/>
            </w:tcBorders>
            <w:shd w:val="clear" w:color="auto" w:fill="auto"/>
            <w:noWrap/>
            <w:vAlign w:val="bottom"/>
            <w:hideMark/>
          </w:tcPr>
          <w:p w14:paraId="6B4A8E79"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85</w:t>
            </w:r>
          </w:p>
        </w:tc>
      </w:tr>
      <w:tr w:rsidR="008D40A2" w:rsidRPr="008D40A2" w14:paraId="2F04B6E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4D88FD54"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25</w:t>
            </w:r>
          </w:p>
        </w:tc>
        <w:tc>
          <w:tcPr>
            <w:tcW w:w="2420" w:type="dxa"/>
            <w:tcBorders>
              <w:top w:val="nil"/>
              <w:left w:val="nil"/>
              <w:bottom w:val="nil"/>
              <w:right w:val="single" w:sz="8" w:space="0" w:color="auto"/>
            </w:tcBorders>
            <w:shd w:val="clear" w:color="auto" w:fill="auto"/>
            <w:noWrap/>
            <w:vAlign w:val="bottom"/>
            <w:hideMark/>
          </w:tcPr>
          <w:p w14:paraId="1B6B6C2A"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60</w:t>
            </w:r>
          </w:p>
        </w:tc>
        <w:tc>
          <w:tcPr>
            <w:tcW w:w="2640" w:type="dxa"/>
            <w:tcBorders>
              <w:top w:val="nil"/>
              <w:left w:val="nil"/>
              <w:bottom w:val="nil"/>
              <w:right w:val="single" w:sz="8" w:space="0" w:color="auto"/>
            </w:tcBorders>
            <w:shd w:val="clear" w:color="auto" w:fill="auto"/>
            <w:noWrap/>
            <w:vAlign w:val="bottom"/>
            <w:hideMark/>
          </w:tcPr>
          <w:p w14:paraId="0321494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82</w:t>
            </w:r>
          </w:p>
        </w:tc>
      </w:tr>
      <w:tr w:rsidR="008D40A2" w:rsidRPr="008D40A2" w14:paraId="6DF91555"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2E8B546"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26</w:t>
            </w:r>
          </w:p>
        </w:tc>
        <w:tc>
          <w:tcPr>
            <w:tcW w:w="2420" w:type="dxa"/>
            <w:tcBorders>
              <w:top w:val="nil"/>
              <w:left w:val="nil"/>
              <w:bottom w:val="nil"/>
              <w:right w:val="single" w:sz="8" w:space="0" w:color="auto"/>
            </w:tcBorders>
            <w:shd w:val="clear" w:color="auto" w:fill="auto"/>
            <w:noWrap/>
            <w:vAlign w:val="bottom"/>
            <w:hideMark/>
          </w:tcPr>
          <w:p w14:paraId="147F1F9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54</w:t>
            </w:r>
          </w:p>
        </w:tc>
        <w:tc>
          <w:tcPr>
            <w:tcW w:w="2640" w:type="dxa"/>
            <w:tcBorders>
              <w:top w:val="nil"/>
              <w:left w:val="nil"/>
              <w:bottom w:val="nil"/>
              <w:right w:val="single" w:sz="8" w:space="0" w:color="auto"/>
            </w:tcBorders>
            <w:shd w:val="clear" w:color="auto" w:fill="auto"/>
            <w:noWrap/>
            <w:vAlign w:val="bottom"/>
            <w:hideMark/>
          </w:tcPr>
          <w:p w14:paraId="6BEC9410"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80</w:t>
            </w:r>
          </w:p>
        </w:tc>
      </w:tr>
      <w:tr w:rsidR="008D40A2" w:rsidRPr="008D40A2" w14:paraId="1751C038"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07B450E6"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27</w:t>
            </w:r>
          </w:p>
        </w:tc>
        <w:tc>
          <w:tcPr>
            <w:tcW w:w="2420" w:type="dxa"/>
            <w:tcBorders>
              <w:top w:val="nil"/>
              <w:left w:val="nil"/>
              <w:bottom w:val="nil"/>
              <w:right w:val="single" w:sz="8" w:space="0" w:color="auto"/>
            </w:tcBorders>
            <w:shd w:val="clear" w:color="auto" w:fill="auto"/>
            <w:noWrap/>
            <w:vAlign w:val="bottom"/>
            <w:hideMark/>
          </w:tcPr>
          <w:p w14:paraId="2B903423"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51</w:t>
            </w:r>
          </w:p>
        </w:tc>
        <w:tc>
          <w:tcPr>
            <w:tcW w:w="2640" w:type="dxa"/>
            <w:tcBorders>
              <w:top w:val="nil"/>
              <w:left w:val="nil"/>
              <w:bottom w:val="nil"/>
              <w:right w:val="single" w:sz="8" w:space="0" w:color="auto"/>
            </w:tcBorders>
            <w:shd w:val="clear" w:color="auto" w:fill="auto"/>
            <w:noWrap/>
            <w:vAlign w:val="bottom"/>
            <w:hideMark/>
          </w:tcPr>
          <w:p w14:paraId="562CFF7A"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76</w:t>
            </w:r>
          </w:p>
        </w:tc>
      </w:tr>
      <w:tr w:rsidR="008D40A2" w:rsidRPr="008D40A2" w14:paraId="6C923DF7"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3647D01A"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28</w:t>
            </w:r>
          </w:p>
        </w:tc>
        <w:tc>
          <w:tcPr>
            <w:tcW w:w="2420" w:type="dxa"/>
            <w:tcBorders>
              <w:top w:val="nil"/>
              <w:left w:val="nil"/>
              <w:bottom w:val="nil"/>
              <w:right w:val="single" w:sz="8" w:space="0" w:color="auto"/>
            </w:tcBorders>
            <w:shd w:val="clear" w:color="auto" w:fill="auto"/>
            <w:noWrap/>
            <w:vAlign w:val="bottom"/>
            <w:hideMark/>
          </w:tcPr>
          <w:p w14:paraId="7C075247"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48</w:t>
            </w:r>
          </w:p>
        </w:tc>
        <w:tc>
          <w:tcPr>
            <w:tcW w:w="2640" w:type="dxa"/>
            <w:tcBorders>
              <w:top w:val="nil"/>
              <w:left w:val="nil"/>
              <w:bottom w:val="nil"/>
              <w:right w:val="single" w:sz="8" w:space="0" w:color="auto"/>
            </w:tcBorders>
            <w:shd w:val="clear" w:color="auto" w:fill="auto"/>
            <w:noWrap/>
            <w:vAlign w:val="bottom"/>
            <w:hideMark/>
          </w:tcPr>
          <w:p w14:paraId="3FEC7005"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74</w:t>
            </w:r>
          </w:p>
        </w:tc>
      </w:tr>
      <w:tr w:rsidR="008D40A2" w:rsidRPr="008D40A2" w14:paraId="3AEE9F13"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416017E1"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29</w:t>
            </w:r>
          </w:p>
        </w:tc>
        <w:tc>
          <w:tcPr>
            <w:tcW w:w="2420" w:type="dxa"/>
            <w:tcBorders>
              <w:top w:val="nil"/>
              <w:left w:val="nil"/>
              <w:bottom w:val="nil"/>
              <w:right w:val="single" w:sz="8" w:space="0" w:color="auto"/>
            </w:tcBorders>
            <w:shd w:val="clear" w:color="auto" w:fill="auto"/>
            <w:noWrap/>
            <w:vAlign w:val="bottom"/>
            <w:hideMark/>
          </w:tcPr>
          <w:p w14:paraId="1E80E2F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45</w:t>
            </w:r>
          </w:p>
        </w:tc>
        <w:tc>
          <w:tcPr>
            <w:tcW w:w="2640" w:type="dxa"/>
            <w:tcBorders>
              <w:top w:val="nil"/>
              <w:left w:val="nil"/>
              <w:bottom w:val="nil"/>
              <w:right w:val="single" w:sz="8" w:space="0" w:color="auto"/>
            </w:tcBorders>
            <w:shd w:val="clear" w:color="auto" w:fill="auto"/>
            <w:noWrap/>
            <w:vAlign w:val="bottom"/>
            <w:hideMark/>
          </w:tcPr>
          <w:p w14:paraId="5190CBFE"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72</w:t>
            </w:r>
          </w:p>
        </w:tc>
      </w:tr>
      <w:tr w:rsidR="008D40A2" w:rsidRPr="008D40A2" w14:paraId="35292ECD"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F596089"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30</w:t>
            </w:r>
          </w:p>
        </w:tc>
        <w:tc>
          <w:tcPr>
            <w:tcW w:w="2420" w:type="dxa"/>
            <w:tcBorders>
              <w:top w:val="nil"/>
              <w:left w:val="nil"/>
              <w:bottom w:val="nil"/>
              <w:right w:val="single" w:sz="8" w:space="0" w:color="auto"/>
            </w:tcBorders>
            <w:shd w:val="clear" w:color="auto" w:fill="auto"/>
            <w:noWrap/>
            <w:vAlign w:val="bottom"/>
            <w:hideMark/>
          </w:tcPr>
          <w:p w14:paraId="52D9504B"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41</w:t>
            </w:r>
          </w:p>
        </w:tc>
        <w:tc>
          <w:tcPr>
            <w:tcW w:w="2640" w:type="dxa"/>
            <w:tcBorders>
              <w:top w:val="nil"/>
              <w:left w:val="nil"/>
              <w:bottom w:val="nil"/>
              <w:right w:val="single" w:sz="8" w:space="0" w:color="auto"/>
            </w:tcBorders>
            <w:shd w:val="clear" w:color="auto" w:fill="auto"/>
            <w:noWrap/>
            <w:vAlign w:val="bottom"/>
            <w:hideMark/>
          </w:tcPr>
          <w:p w14:paraId="75EA3611"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68</w:t>
            </w:r>
          </w:p>
        </w:tc>
      </w:tr>
      <w:tr w:rsidR="008D40A2" w:rsidRPr="008D40A2" w14:paraId="3947321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07F5356F"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31</w:t>
            </w:r>
          </w:p>
        </w:tc>
        <w:tc>
          <w:tcPr>
            <w:tcW w:w="2420" w:type="dxa"/>
            <w:tcBorders>
              <w:top w:val="nil"/>
              <w:left w:val="nil"/>
              <w:bottom w:val="nil"/>
              <w:right w:val="single" w:sz="8" w:space="0" w:color="auto"/>
            </w:tcBorders>
            <w:shd w:val="clear" w:color="auto" w:fill="auto"/>
            <w:noWrap/>
            <w:vAlign w:val="bottom"/>
            <w:hideMark/>
          </w:tcPr>
          <w:p w14:paraId="650F9753"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39</w:t>
            </w:r>
          </w:p>
        </w:tc>
        <w:tc>
          <w:tcPr>
            <w:tcW w:w="2640" w:type="dxa"/>
            <w:tcBorders>
              <w:top w:val="nil"/>
              <w:left w:val="nil"/>
              <w:bottom w:val="nil"/>
              <w:right w:val="single" w:sz="8" w:space="0" w:color="auto"/>
            </w:tcBorders>
            <w:shd w:val="clear" w:color="auto" w:fill="auto"/>
            <w:noWrap/>
            <w:vAlign w:val="bottom"/>
            <w:hideMark/>
          </w:tcPr>
          <w:p w14:paraId="222D273E"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62</w:t>
            </w:r>
          </w:p>
        </w:tc>
      </w:tr>
      <w:tr w:rsidR="008D40A2" w:rsidRPr="008D40A2" w14:paraId="46F75316"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7B588705"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32</w:t>
            </w:r>
          </w:p>
        </w:tc>
        <w:tc>
          <w:tcPr>
            <w:tcW w:w="2420" w:type="dxa"/>
            <w:tcBorders>
              <w:top w:val="nil"/>
              <w:left w:val="nil"/>
              <w:bottom w:val="nil"/>
              <w:right w:val="single" w:sz="8" w:space="0" w:color="auto"/>
            </w:tcBorders>
            <w:shd w:val="clear" w:color="auto" w:fill="auto"/>
            <w:noWrap/>
            <w:vAlign w:val="bottom"/>
            <w:hideMark/>
          </w:tcPr>
          <w:p w14:paraId="0E40CAA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37</w:t>
            </w:r>
          </w:p>
        </w:tc>
        <w:tc>
          <w:tcPr>
            <w:tcW w:w="2640" w:type="dxa"/>
            <w:tcBorders>
              <w:top w:val="nil"/>
              <w:left w:val="nil"/>
              <w:bottom w:val="nil"/>
              <w:right w:val="single" w:sz="8" w:space="0" w:color="auto"/>
            </w:tcBorders>
            <w:shd w:val="clear" w:color="auto" w:fill="auto"/>
            <w:noWrap/>
            <w:vAlign w:val="bottom"/>
            <w:hideMark/>
          </w:tcPr>
          <w:p w14:paraId="66AAF14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61</w:t>
            </w:r>
          </w:p>
        </w:tc>
      </w:tr>
      <w:tr w:rsidR="008D40A2" w:rsidRPr="008D40A2" w14:paraId="5418B0C6"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193B5D78"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33</w:t>
            </w:r>
          </w:p>
        </w:tc>
        <w:tc>
          <w:tcPr>
            <w:tcW w:w="2420" w:type="dxa"/>
            <w:tcBorders>
              <w:top w:val="nil"/>
              <w:left w:val="nil"/>
              <w:bottom w:val="nil"/>
              <w:right w:val="single" w:sz="8" w:space="0" w:color="auto"/>
            </w:tcBorders>
            <w:shd w:val="clear" w:color="auto" w:fill="auto"/>
            <w:noWrap/>
            <w:vAlign w:val="bottom"/>
            <w:hideMark/>
          </w:tcPr>
          <w:p w14:paraId="157D7C5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35</w:t>
            </w:r>
          </w:p>
        </w:tc>
        <w:tc>
          <w:tcPr>
            <w:tcW w:w="2640" w:type="dxa"/>
            <w:tcBorders>
              <w:top w:val="nil"/>
              <w:left w:val="nil"/>
              <w:bottom w:val="nil"/>
              <w:right w:val="single" w:sz="8" w:space="0" w:color="auto"/>
            </w:tcBorders>
            <w:shd w:val="clear" w:color="auto" w:fill="auto"/>
            <w:noWrap/>
            <w:vAlign w:val="bottom"/>
            <w:hideMark/>
          </w:tcPr>
          <w:p w14:paraId="0A17F4D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57</w:t>
            </w:r>
          </w:p>
        </w:tc>
      </w:tr>
      <w:tr w:rsidR="008D40A2" w:rsidRPr="008D40A2" w14:paraId="579B2ACE"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52427F82"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34</w:t>
            </w:r>
          </w:p>
        </w:tc>
        <w:tc>
          <w:tcPr>
            <w:tcW w:w="2420" w:type="dxa"/>
            <w:tcBorders>
              <w:top w:val="nil"/>
              <w:left w:val="nil"/>
              <w:bottom w:val="nil"/>
              <w:right w:val="single" w:sz="8" w:space="0" w:color="auto"/>
            </w:tcBorders>
            <w:shd w:val="clear" w:color="auto" w:fill="auto"/>
            <w:noWrap/>
            <w:vAlign w:val="bottom"/>
            <w:hideMark/>
          </w:tcPr>
          <w:p w14:paraId="5C22876D"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31</w:t>
            </w:r>
          </w:p>
        </w:tc>
        <w:tc>
          <w:tcPr>
            <w:tcW w:w="2640" w:type="dxa"/>
            <w:tcBorders>
              <w:top w:val="nil"/>
              <w:left w:val="nil"/>
              <w:bottom w:val="nil"/>
              <w:right w:val="single" w:sz="8" w:space="0" w:color="auto"/>
            </w:tcBorders>
            <w:shd w:val="clear" w:color="auto" w:fill="auto"/>
            <w:noWrap/>
            <w:vAlign w:val="bottom"/>
            <w:hideMark/>
          </w:tcPr>
          <w:p w14:paraId="33B23B5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55</w:t>
            </w:r>
          </w:p>
        </w:tc>
      </w:tr>
      <w:tr w:rsidR="008D40A2" w:rsidRPr="008D40A2" w14:paraId="29317192"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76C6157F"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35</w:t>
            </w:r>
          </w:p>
        </w:tc>
        <w:tc>
          <w:tcPr>
            <w:tcW w:w="2420" w:type="dxa"/>
            <w:tcBorders>
              <w:top w:val="nil"/>
              <w:left w:val="nil"/>
              <w:bottom w:val="nil"/>
              <w:right w:val="single" w:sz="8" w:space="0" w:color="auto"/>
            </w:tcBorders>
            <w:shd w:val="clear" w:color="auto" w:fill="auto"/>
            <w:noWrap/>
            <w:vAlign w:val="bottom"/>
            <w:hideMark/>
          </w:tcPr>
          <w:p w14:paraId="2833A239"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76</w:t>
            </w:r>
          </w:p>
        </w:tc>
        <w:tc>
          <w:tcPr>
            <w:tcW w:w="2640" w:type="dxa"/>
            <w:tcBorders>
              <w:top w:val="nil"/>
              <w:left w:val="nil"/>
              <w:bottom w:val="nil"/>
              <w:right w:val="single" w:sz="8" w:space="0" w:color="auto"/>
            </w:tcBorders>
            <w:shd w:val="clear" w:color="auto" w:fill="auto"/>
            <w:noWrap/>
            <w:vAlign w:val="bottom"/>
            <w:hideMark/>
          </w:tcPr>
          <w:p w14:paraId="5FE32C90"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103</w:t>
            </w:r>
          </w:p>
        </w:tc>
      </w:tr>
      <w:tr w:rsidR="008D40A2" w:rsidRPr="008D40A2" w14:paraId="33F4F312"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68DEBF09"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36</w:t>
            </w:r>
          </w:p>
        </w:tc>
        <w:tc>
          <w:tcPr>
            <w:tcW w:w="2420" w:type="dxa"/>
            <w:tcBorders>
              <w:top w:val="nil"/>
              <w:left w:val="nil"/>
              <w:bottom w:val="nil"/>
              <w:right w:val="single" w:sz="8" w:space="0" w:color="auto"/>
            </w:tcBorders>
            <w:shd w:val="clear" w:color="auto" w:fill="auto"/>
            <w:noWrap/>
            <w:vAlign w:val="bottom"/>
            <w:hideMark/>
          </w:tcPr>
          <w:p w14:paraId="4453A3AC"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29</w:t>
            </w:r>
          </w:p>
        </w:tc>
        <w:tc>
          <w:tcPr>
            <w:tcW w:w="2640" w:type="dxa"/>
            <w:tcBorders>
              <w:top w:val="nil"/>
              <w:left w:val="nil"/>
              <w:bottom w:val="nil"/>
              <w:right w:val="single" w:sz="8" w:space="0" w:color="auto"/>
            </w:tcBorders>
            <w:shd w:val="clear" w:color="auto" w:fill="auto"/>
            <w:noWrap/>
            <w:vAlign w:val="bottom"/>
            <w:hideMark/>
          </w:tcPr>
          <w:p w14:paraId="57BACA6F"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52</w:t>
            </w:r>
          </w:p>
        </w:tc>
      </w:tr>
      <w:tr w:rsidR="008D40A2" w:rsidRPr="008D40A2" w14:paraId="142B4CF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571DBED9"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37</w:t>
            </w:r>
          </w:p>
        </w:tc>
        <w:tc>
          <w:tcPr>
            <w:tcW w:w="2420" w:type="dxa"/>
            <w:tcBorders>
              <w:top w:val="nil"/>
              <w:left w:val="nil"/>
              <w:bottom w:val="nil"/>
              <w:right w:val="single" w:sz="8" w:space="0" w:color="auto"/>
            </w:tcBorders>
            <w:shd w:val="clear" w:color="auto" w:fill="auto"/>
            <w:noWrap/>
            <w:vAlign w:val="bottom"/>
            <w:hideMark/>
          </w:tcPr>
          <w:p w14:paraId="2B2F6559"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26</w:t>
            </w:r>
          </w:p>
        </w:tc>
        <w:tc>
          <w:tcPr>
            <w:tcW w:w="2640" w:type="dxa"/>
            <w:tcBorders>
              <w:top w:val="nil"/>
              <w:left w:val="nil"/>
              <w:bottom w:val="nil"/>
              <w:right w:val="single" w:sz="8" w:space="0" w:color="auto"/>
            </w:tcBorders>
            <w:shd w:val="clear" w:color="auto" w:fill="auto"/>
            <w:noWrap/>
            <w:vAlign w:val="bottom"/>
            <w:hideMark/>
          </w:tcPr>
          <w:p w14:paraId="544FCAFE"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48</w:t>
            </w:r>
          </w:p>
        </w:tc>
      </w:tr>
      <w:tr w:rsidR="008D40A2" w:rsidRPr="008D40A2" w14:paraId="16565E6F"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5C3364C8"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38</w:t>
            </w:r>
          </w:p>
        </w:tc>
        <w:tc>
          <w:tcPr>
            <w:tcW w:w="2420" w:type="dxa"/>
            <w:tcBorders>
              <w:top w:val="nil"/>
              <w:left w:val="nil"/>
              <w:bottom w:val="nil"/>
              <w:right w:val="single" w:sz="8" w:space="0" w:color="auto"/>
            </w:tcBorders>
            <w:shd w:val="clear" w:color="auto" w:fill="auto"/>
            <w:noWrap/>
            <w:vAlign w:val="bottom"/>
            <w:hideMark/>
          </w:tcPr>
          <w:p w14:paraId="3AAE4571"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22</w:t>
            </w:r>
          </w:p>
        </w:tc>
        <w:tc>
          <w:tcPr>
            <w:tcW w:w="2640" w:type="dxa"/>
            <w:tcBorders>
              <w:top w:val="nil"/>
              <w:left w:val="nil"/>
              <w:bottom w:val="nil"/>
              <w:right w:val="single" w:sz="8" w:space="0" w:color="auto"/>
            </w:tcBorders>
            <w:shd w:val="clear" w:color="auto" w:fill="auto"/>
            <w:noWrap/>
            <w:vAlign w:val="bottom"/>
            <w:hideMark/>
          </w:tcPr>
          <w:p w14:paraId="4AAAD266"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44</w:t>
            </w:r>
          </w:p>
        </w:tc>
      </w:tr>
      <w:tr w:rsidR="008D40A2" w:rsidRPr="008D40A2" w14:paraId="2A90FA71" w14:textId="77777777" w:rsidTr="008D40A2">
        <w:trPr>
          <w:trHeight w:val="288"/>
        </w:trPr>
        <w:tc>
          <w:tcPr>
            <w:tcW w:w="960" w:type="dxa"/>
            <w:tcBorders>
              <w:top w:val="nil"/>
              <w:left w:val="single" w:sz="8" w:space="0" w:color="auto"/>
              <w:bottom w:val="nil"/>
              <w:right w:val="single" w:sz="8" w:space="0" w:color="auto"/>
            </w:tcBorders>
            <w:shd w:val="clear" w:color="auto" w:fill="auto"/>
            <w:noWrap/>
            <w:vAlign w:val="bottom"/>
            <w:hideMark/>
          </w:tcPr>
          <w:p w14:paraId="0A7197D4"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39</w:t>
            </w:r>
          </w:p>
        </w:tc>
        <w:tc>
          <w:tcPr>
            <w:tcW w:w="2420" w:type="dxa"/>
            <w:tcBorders>
              <w:top w:val="nil"/>
              <w:left w:val="nil"/>
              <w:bottom w:val="nil"/>
              <w:right w:val="single" w:sz="8" w:space="0" w:color="auto"/>
            </w:tcBorders>
            <w:shd w:val="clear" w:color="auto" w:fill="auto"/>
            <w:noWrap/>
            <w:vAlign w:val="bottom"/>
            <w:hideMark/>
          </w:tcPr>
          <w:p w14:paraId="42DA48C7"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19</w:t>
            </w:r>
          </w:p>
        </w:tc>
        <w:tc>
          <w:tcPr>
            <w:tcW w:w="2640" w:type="dxa"/>
            <w:tcBorders>
              <w:top w:val="nil"/>
              <w:left w:val="nil"/>
              <w:bottom w:val="nil"/>
              <w:right w:val="single" w:sz="8" w:space="0" w:color="auto"/>
            </w:tcBorders>
            <w:shd w:val="clear" w:color="auto" w:fill="auto"/>
            <w:noWrap/>
            <w:vAlign w:val="bottom"/>
            <w:hideMark/>
          </w:tcPr>
          <w:p w14:paraId="4B26CCF0"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43</w:t>
            </w:r>
          </w:p>
        </w:tc>
      </w:tr>
      <w:tr w:rsidR="008D40A2" w:rsidRPr="008D40A2" w14:paraId="1EDA3977" w14:textId="77777777" w:rsidTr="008D40A2">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6E48011" w14:textId="77777777" w:rsidR="008D40A2" w:rsidRPr="008D40A2" w:rsidRDefault="008D40A2" w:rsidP="008D40A2">
            <w:pPr>
              <w:spacing w:after="0" w:line="240" w:lineRule="auto"/>
              <w:rPr>
                <w:rFonts w:ascii="Calibri" w:eastAsia="Times New Roman" w:hAnsi="Calibri" w:cs="Calibri"/>
                <w:color w:val="000000"/>
                <w:lang w:eastAsia="en-GB"/>
              </w:rPr>
            </w:pPr>
            <w:r w:rsidRPr="008D40A2">
              <w:rPr>
                <w:rFonts w:ascii="Calibri" w:eastAsia="Times New Roman" w:hAnsi="Calibri" w:cs="Calibri"/>
                <w:color w:val="000000"/>
                <w:lang w:eastAsia="en-GB"/>
              </w:rPr>
              <w:t>40</w:t>
            </w:r>
          </w:p>
        </w:tc>
        <w:tc>
          <w:tcPr>
            <w:tcW w:w="2420" w:type="dxa"/>
            <w:tcBorders>
              <w:top w:val="nil"/>
              <w:left w:val="nil"/>
              <w:bottom w:val="single" w:sz="8" w:space="0" w:color="auto"/>
              <w:right w:val="single" w:sz="8" w:space="0" w:color="auto"/>
            </w:tcBorders>
            <w:shd w:val="clear" w:color="auto" w:fill="auto"/>
            <w:noWrap/>
            <w:vAlign w:val="bottom"/>
            <w:hideMark/>
          </w:tcPr>
          <w:p w14:paraId="5711DCCC"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16</w:t>
            </w:r>
          </w:p>
        </w:tc>
        <w:tc>
          <w:tcPr>
            <w:tcW w:w="2640" w:type="dxa"/>
            <w:tcBorders>
              <w:top w:val="nil"/>
              <w:left w:val="nil"/>
              <w:bottom w:val="single" w:sz="8" w:space="0" w:color="auto"/>
              <w:right w:val="single" w:sz="8" w:space="0" w:color="auto"/>
            </w:tcBorders>
            <w:shd w:val="clear" w:color="auto" w:fill="auto"/>
            <w:noWrap/>
            <w:vAlign w:val="bottom"/>
            <w:hideMark/>
          </w:tcPr>
          <w:p w14:paraId="63506908" w14:textId="77777777" w:rsidR="008D40A2" w:rsidRPr="008D40A2" w:rsidRDefault="008D40A2" w:rsidP="008D40A2">
            <w:pPr>
              <w:spacing w:after="0" w:line="240" w:lineRule="auto"/>
              <w:jc w:val="right"/>
              <w:rPr>
                <w:rFonts w:ascii="Calibri" w:eastAsia="Times New Roman" w:hAnsi="Calibri" w:cs="Calibri"/>
                <w:color w:val="000000"/>
                <w:lang w:eastAsia="en-GB"/>
              </w:rPr>
            </w:pPr>
            <w:r w:rsidRPr="008D40A2">
              <w:rPr>
                <w:rFonts w:ascii="Calibri" w:eastAsia="Times New Roman" w:hAnsi="Calibri" w:cs="Calibri"/>
                <w:color w:val="000000"/>
                <w:lang w:eastAsia="en-GB"/>
              </w:rPr>
              <w:t>41</w:t>
            </w:r>
          </w:p>
        </w:tc>
      </w:tr>
    </w:tbl>
    <w:p w14:paraId="44916BA3" w14:textId="57BE70C0" w:rsidR="008D40A2" w:rsidRDefault="008D40A2" w:rsidP="008D40A2">
      <w:pPr>
        <w:pStyle w:val="ListParagraph"/>
      </w:pPr>
    </w:p>
    <w:sectPr w:rsidR="008D40A2" w:rsidSect="00E620E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07635" w14:textId="77777777" w:rsidR="00D02913" w:rsidRDefault="00D02913" w:rsidP="00E8595D">
      <w:pPr>
        <w:spacing w:after="0" w:line="240" w:lineRule="auto"/>
      </w:pPr>
      <w:r>
        <w:separator/>
      </w:r>
    </w:p>
  </w:endnote>
  <w:endnote w:type="continuationSeparator" w:id="0">
    <w:p w14:paraId="0AF6FCEB" w14:textId="77777777" w:rsidR="00D02913" w:rsidRDefault="00D02913" w:rsidP="00E8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603883"/>
      <w:docPartObj>
        <w:docPartGallery w:val="Page Numbers (Bottom of Page)"/>
        <w:docPartUnique/>
      </w:docPartObj>
    </w:sdtPr>
    <w:sdtEndPr>
      <w:rPr>
        <w:noProof/>
      </w:rPr>
    </w:sdtEndPr>
    <w:sdtContent>
      <w:p w14:paraId="329E3428" w14:textId="77777777" w:rsidR="00E8595D" w:rsidRDefault="00E859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666195" w14:textId="356D7D84" w:rsidR="00E96D5A" w:rsidRDefault="00E96D5A">
    <w:pPr>
      <w:pStyle w:val="Footer"/>
    </w:pPr>
    <w:r>
      <w:t>Richard Lamnea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2781D" w14:textId="77777777" w:rsidR="00D02913" w:rsidRDefault="00D02913" w:rsidP="00E8595D">
      <w:pPr>
        <w:spacing w:after="0" w:line="240" w:lineRule="auto"/>
      </w:pPr>
      <w:r>
        <w:separator/>
      </w:r>
    </w:p>
  </w:footnote>
  <w:footnote w:type="continuationSeparator" w:id="0">
    <w:p w14:paraId="5191C930" w14:textId="77777777" w:rsidR="00D02913" w:rsidRDefault="00D02913" w:rsidP="00E85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D78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3F52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1A1A67"/>
    <w:multiLevelType w:val="hybridMultilevel"/>
    <w:tmpl w:val="512A4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F143E2"/>
    <w:multiLevelType w:val="hybridMultilevel"/>
    <w:tmpl w:val="5FB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A9194A"/>
    <w:multiLevelType w:val="hybridMultilevel"/>
    <w:tmpl w:val="CF6C20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tTSzMDMxM7c0N7NU0lEKTi0uzszPAykwrwUAeXoL0iwAAAA="/>
  </w:docVars>
  <w:rsids>
    <w:rsidRoot w:val="00E42822"/>
    <w:rsid w:val="000208F6"/>
    <w:rsid w:val="00022D5C"/>
    <w:rsid w:val="00026185"/>
    <w:rsid w:val="000332A2"/>
    <w:rsid w:val="000440A3"/>
    <w:rsid w:val="000638A2"/>
    <w:rsid w:val="00065029"/>
    <w:rsid w:val="00070A02"/>
    <w:rsid w:val="00096625"/>
    <w:rsid w:val="000A6E93"/>
    <w:rsid w:val="000C69E1"/>
    <w:rsid w:val="000D3F50"/>
    <w:rsid w:val="000E28C9"/>
    <w:rsid w:val="000E70E5"/>
    <w:rsid w:val="000F29AB"/>
    <w:rsid w:val="000F3F59"/>
    <w:rsid w:val="000F56FF"/>
    <w:rsid w:val="000F5E11"/>
    <w:rsid w:val="000F6E08"/>
    <w:rsid w:val="00104926"/>
    <w:rsid w:val="00105E52"/>
    <w:rsid w:val="001239CB"/>
    <w:rsid w:val="00124FC1"/>
    <w:rsid w:val="001252C1"/>
    <w:rsid w:val="0012732D"/>
    <w:rsid w:val="001378F6"/>
    <w:rsid w:val="00151C4B"/>
    <w:rsid w:val="00190AD2"/>
    <w:rsid w:val="001A2219"/>
    <w:rsid w:val="001B6304"/>
    <w:rsid w:val="001C0626"/>
    <w:rsid w:val="001C6BE4"/>
    <w:rsid w:val="001C78B0"/>
    <w:rsid w:val="001D099F"/>
    <w:rsid w:val="001D5C69"/>
    <w:rsid w:val="001D66C6"/>
    <w:rsid w:val="001E7191"/>
    <w:rsid w:val="00201D6B"/>
    <w:rsid w:val="002074EC"/>
    <w:rsid w:val="0021312B"/>
    <w:rsid w:val="00222A2B"/>
    <w:rsid w:val="0022710C"/>
    <w:rsid w:val="00236390"/>
    <w:rsid w:val="0024553F"/>
    <w:rsid w:val="00255775"/>
    <w:rsid w:val="0027514C"/>
    <w:rsid w:val="00287131"/>
    <w:rsid w:val="00287CC2"/>
    <w:rsid w:val="002927D5"/>
    <w:rsid w:val="00293272"/>
    <w:rsid w:val="00296F31"/>
    <w:rsid w:val="002B6B63"/>
    <w:rsid w:val="002E4E95"/>
    <w:rsid w:val="002F404D"/>
    <w:rsid w:val="00302A7D"/>
    <w:rsid w:val="00303046"/>
    <w:rsid w:val="00314B4C"/>
    <w:rsid w:val="003210E0"/>
    <w:rsid w:val="00327DB0"/>
    <w:rsid w:val="00332861"/>
    <w:rsid w:val="00353AC7"/>
    <w:rsid w:val="003618E2"/>
    <w:rsid w:val="00363F70"/>
    <w:rsid w:val="0036627D"/>
    <w:rsid w:val="00374A37"/>
    <w:rsid w:val="003755CA"/>
    <w:rsid w:val="00375627"/>
    <w:rsid w:val="003833E3"/>
    <w:rsid w:val="003853ED"/>
    <w:rsid w:val="00386E88"/>
    <w:rsid w:val="00387C34"/>
    <w:rsid w:val="003A18CA"/>
    <w:rsid w:val="003B29DE"/>
    <w:rsid w:val="003B6127"/>
    <w:rsid w:val="003B793B"/>
    <w:rsid w:val="003D2D86"/>
    <w:rsid w:val="003E7F17"/>
    <w:rsid w:val="003F16CA"/>
    <w:rsid w:val="003F1DA6"/>
    <w:rsid w:val="003F7AC7"/>
    <w:rsid w:val="0040034E"/>
    <w:rsid w:val="00401925"/>
    <w:rsid w:val="0040214A"/>
    <w:rsid w:val="00405C3F"/>
    <w:rsid w:val="00415486"/>
    <w:rsid w:val="00424BDC"/>
    <w:rsid w:val="0042679C"/>
    <w:rsid w:val="00440B28"/>
    <w:rsid w:val="00451653"/>
    <w:rsid w:val="00455B1B"/>
    <w:rsid w:val="00464C92"/>
    <w:rsid w:val="00483E23"/>
    <w:rsid w:val="00493BEE"/>
    <w:rsid w:val="004963D5"/>
    <w:rsid w:val="004A1EC3"/>
    <w:rsid w:val="004A29D1"/>
    <w:rsid w:val="004B1C93"/>
    <w:rsid w:val="004B2A8E"/>
    <w:rsid w:val="004C2528"/>
    <w:rsid w:val="004D41D3"/>
    <w:rsid w:val="0050666A"/>
    <w:rsid w:val="00511DFD"/>
    <w:rsid w:val="00517EA6"/>
    <w:rsid w:val="00522844"/>
    <w:rsid w:val="005246F2"/>
    <w:rsid w:val="00531C9D"/>
    <w:rsid w:val="005446AA"/>
    <w:rsid w:val="0054615A"/>
    <w:rsid w:val="005476A3"/>
    <w:rsid w:val="005613D7"/>
    <w:rsid w:val="00563A80"/>
    <w:rsid w:val="00580C9F"/>
    <w:rsid w:val="00582988"/>
    <w:rsid w:val="005830C3"/>
    <w:rsid w:val="005877ED"/>
    <w:rsid w:val="00587B6E"/>
    <w:rsid w:val="005933FF"/>
    <w:rsid w:val="00596E37"/>
    <w:rsid w:val="005B609F"/>
    <w:rsid w:val="005B69F8"/>
    <w:rsid w:val="005C15FF"/>
    <w:rsid w:val="005C5F59"/>
    <w:rsid w:val="005D1B35"/>
    <w:rsid w:val="005E4D03"/>
    <w:rsid w:val="005F7942"/>
    <w:rsid w:val="0060557E"/>
    <w:rsid w:val="0060782B"/>
    <w:rsid w:val="00624602"/>
    <w:rsid w:val="0063298E"/>
    <w:rsid w:val="0063389C"/>
    <w:rsid w:val="00654311"/>
    <w:rsid w:val="00655482"/>
    <w:rsid w:val="00663CD8"/>
    <w:rsid w:val="00663D96"/>
    <w:rsid w:val="00665620"/>
    <w:rsid w:val="006803FE"/>
    <w:rsid w:val="006945D1"/>
    <w:rsid w:val="006947B2"/>
    <w:rsid w:val="00696943"/>
    <w:rsid w:val="00697F3B"/>
    <w:rsid w:val="006B0A1C"/>
    <w:rsid w:val="006B645B"/>
    <w:rsid w:val="006C3E84"/>
    <w:rsid w:val="006C41DE"/>
    <w:rsid w:val="006C5F53"/>
    <w:rsid w:val="006C7C1A"/>
    <w:rsid w:val="006C7CC8"/>
    <w:rsid w:val="006D112B"/>
    <w:rsid w:val="006E0789"/>
    <w:rsid w:val="006E2E7D"/>
    <w:rsid w:val="006F4CAB"/>
    <w:rsid w:val="006F4D9F"/>
    <w:rsid w:val="00710AE5"/>
    <w:rsid w:val="00723BBA"/>
    <w:rsid w:val="007267DF"/>
    <w:rsid w:val="00733092"/>
    <w:rsid w:val="00733A03"/>
    <w:rsid w:val="00740858"/>
    <w:rsid w:val="00742AEE"/>
    <w:rsid w:val="007467BF"/>
    <w:rsid w:val="007468A0"/>
    <w:rsid w:val="007570F7"/>
    <w:rsid w:val="00765F8E"/>
    <w:rsid w:val="00770AE1"/>
    <w:rsid w:val="007804C0"/>
    <w:rsid w:val="00782F1C"/>
    <w:rsid w:val="007838A0"/>
    <w:rsid w:val="00790026"/>
    <w:rsid w:val="00795C69"/>
    <w:rsid w:val="007961B6"/>
    <w:rsid w:val="007A32F0"/>
    <w:rsid w:val="007A384A"/>
    <w:rsid w:val="007B5104"/>
    <w:rsid w:val="007B7CC6"/>
    <w:rsid w:val="007C0AF9"/>
    <w:rsid w:val="007D79FD"/>
    <w:rsid w:val="007F630E"/>
    <w:rsid w:val="008008F3"/>
    <w:rsid w:val="00810092"/>
    <w:rsid w:val="00810703"/>
    <w:rsid w:val="00833BBC"/>
    <w:rsid w:val="00836FE1"/>
    <w:rsid w:val="00837AFA"/>
    <w:rsid w:val="008548A1"/>
    <w:rsid w:val="00856FCF"/>
    <w:rsid w:val="008649F7"/>
    <w:rsid w:val="0086735D"/>
    <w:rsid w:val="00876778"/>
    <w:rsid w:val="0088172F"/>
    <w:rsid w:val="00887496"/>
    <w:rsid w:val="00892367"/>
    <w:rsid w:val="008972AB"/>
    <w:rsid w:val="00897455"/>
    <w:rsid w:val="008A25BD"/>
    <w:rsid w:val="008A291D"/>
    <w:rsid w:val="008A781C"/>
    <w:rsid w:val="008B10AF"/>
    <w:rsid w:val="008D2081"/>
    <w:rsid w:val="008D40A2"/>
    <w:rsid w:val="008E1D7D"/>
    <w:rsid w:val="008E5CEA"/>
    <w:rsid w:val="008F2089"/>
    <w:rsid w:val="008F66C6"/>
    <w:rsid w:val="008F6F76"/>
    <w:rsid w:val="009059D5"/>
    <w:rsid w:val="00906E84"/>
    <w:rsid w:val="00913086"/>
    <w:rsid w:val="0092397B"/>
    <w:rsid w:val="00926998"/>
    <w:rsid w:val="00930543"/>
    <w:rsid w:val="00930A2B"/>
    <w:rsid w:val="009369DA"/>
    <w:rsid w:val="00937805"/>
    <w:rsid w:val="009411B5"/>
    <w:rsid w:val="00943A21"/>
    <w:rsid w:val="00944CF3"/>
    <w:rsid w:val="009479E5"/>
    <w:rsid w:val="00950610"/>
    <w:rsid w:val="0095641B"/>
    <w:rsid w:val="0095794E"/>
    <w:rsid w:val="00962FC8"/>
    <w:rsid w:val="0098501B"/>
    <w:rsid w:val="00995186"/>
    <w:rsid w:val="009A0B23"/>
    <w:rsid w:val="009A2662"/>
    <w:rsid w:val="009A7BBB"/>
    <w:rsid w:val="009A7FBC"/>
    <w:rsid w:val="009B014F"/>
    <w:rsid w:val="009B5C0E"/>
    <w:rsid w:val="009B70CF"/>
    <w:rsid w:val="009C19EC"/>
    <w:rsid w:val="009C67D1"/>
    <w:rsid w:val="009D2713"/>
    <w:rsid w:val="009E1CC6"/>
    <w:rsid w:val="009F1731"/>
    <w:rsid w:val="009F2951"/>
    <w:rsid w:val="00A16F96"/>
    <w:rsid w:val="00A26150"/>
    <w:rsid w:val="00A32273"/>
    <w:rsid w:val="00A40308"/>
    <w:rsid w:val="00A44332"/>
    <w:rsid w:val="00A46A7C"/>
    <w:rsid w:val="00A57224"/>
    <w:rsid w:val="00A57C16"/>
    <w:rsid w:val="00A61783"/>
    <w:rsid w:val="00A71B63"/>
    <w:rsid w:val="00A93117"/>
    <w:rsid w:val="00A94C6C"/>
    <w:rsid w:val="00AB555D"/>
    <w:rsid w:val="00AC038C"/>
    <w:rsid w:val="00AC596E"/>
    <w:rsid w:val="00AC711D"/>
    <w:rsid w:val="00AE68FD"/>
    <w:rsid w:val="00AF1F3A"/>
    <w:rsid w:val="00AF4582"/>
    <w:rsid w:val="00B01C2E"/>
    <w:rsid w:val="00B04899"/>
    <w:rsid w:val="00B07426"/>
    <w:rsid w:val="00B20934"/>
    <w:rsid w:val="00B230FE"/>
    <w:rsid w:val="00B3087C"/>
    <w:rsid w:val="00B35847"/>
    <w:rsid w:val="00B436A1"/>
    <w:rsid w:val="00B53ADA"/>
    <w:rsid w:val="00B53E07"/>
    <w:rsid w:val="00B54267"/>
    <w:rsid w:val="00B550E5"/>
    <w:rsid w:val="00B56CFC"/>
    <w:rsid w:val="00B768E4"/>
    <w:rsid w:val="00B8217F"/>
    <w:rsid w:val="00B91FAA"/>
    <w:rsid w:val="00BA3F17"/>
    <w:rsid w:val="00BA43E0"/>
    <w:rsid w:val="00BA740A"/>
    <w:rsid w:val="00BB2C8E"/>
    <w:rsid w:val="00BC11A2"/>
    <w:rsid w:val="00BC7B8A"/>
    <w:rsid w:val="00BD4C86"/>
    <w:rsid w:val="00BE5387"/>
    <w:rsid w:val="00BE589A"/>
    <w:rsid w:val="00BF2221"/>
    <w:rsid w:val="00BF681E"/>
    <w:rsid w:val="00BF7861"/>
    <w:rsid w:val="00C0541F"/>
    <w:rsid w:val="00C17D92"/>
    <w:rsid w:val="00C2071C"/>
    <w:rsid w:val="00C22B38"/>
    <w:rsid w:val="00C26582"/>
    <w:rsid w:val="00C425E4"/>
    <w:rsid w:val="00C43E0A"/>
    <w:rsid w:val="00C52336"/>
    <w:rsid w:val="00C62D17"/>
    <w:rsid w:val="00C95D46"/>
    <w:rsid w:val="00CA17FD"/>
    <w:rsid w:val="00CA36F4"/>
    <w:rsid w:val="00CA76C4"/>
    <w:rsid w:val="00CB6AA8"/>
    <w:rsid w:val="00CC2EE7"/>
    <w:rsid w:val="00CD0FFC"/>
    <w:rsid w:val="00CD224A"/>
    <w:rsid w:val="00CD5450"/>
    <w:rsid w:val="00CE0C43"/>
    <w:rsid w:val="00CE4B6E"/>
    <w:rsid w:val="00CF401F"/>
    <w:rsid w:val="00CF6A6F"/>
    <w:rsid w:val="00D02913"/>
    <w:rsid w:val="00D063AE"/>
    <w:rsid w:val="00D13F4F"/>
    <w:rsid w:val="00D2399D"/>
    <w:rsid w:val="00D24D7D"/>
    <w:rsid w:val="00D3428F"/>
    <w:rsid w:val="00D469E1"/>
    <w:rsid w:val="00D46EA9"/>
    <w:rsid w:val="00D47DE5"/>
    <w:rsid w:val="00D53F45"/>
    <w:rsid w:val="00D57FC6"/>
    <w:rsid w:val="00D603F7"/>
    <w:rsid w:val="00D61920"/>
    <w:rsid w:val="00D62113"/>
    <w:rsid w:val="00D67FCF"/>
    <w:rsid w:val="00D777F0"/>
    <w:rsid w:val="00D8258E"/>
    <w:rsid w:val="00D91644"/>
    <w:rsid w:val="00DA77B8"/>
    <w:rsid w:val="00DD29AC"/>
    <w:rsid w:val="00DE2D89"/>
    <w:rsid w:val="00DE4631"/>
    <w:rsid w:val="00DE6BBA"/>
    <w:rsid w:val="00E005FE"/>
    <w:rsid w:val="00E124B3"/>
    <w:rsid w:val="00E17D48"/>
    <w:rsid w:val="00E34E5D"/>
    <w:rsid w:val="00E35AD5"/>
    <w:rsid w:val="00E42822"/>
    <w:rsid w:val="00E5060F"/>
    <w:rsid w:val="00E522BB"/>
    <w:rsid w:val="00E52736"/>
    <w:rsid w:val="00E54674"/>
    <w:rsid w:val="00E620EE"/>
    <w:rsid w:val="00E6666B"/>
    <w:rsid w:val="00E66F7A"/>
    <w:rsid w:val="00E70A26"/>
    <w:rsid w:val="00E85861"/>
    <w:rsid w:val="00E8595D"/>
    <w:rsid w:val="00E91723"/>
    <w:rsid w:val="00E92A0C"/>
    <w:rsid w:val="00E93BC9"/>
    <w:rsid w:val="00E960E5"/>
    <w:rsid w:val="00E96D5A"/>
    <w:rsid w:val="00EA0491"/>
    <w:rsid w:val="00EA1AE5"/>
    <w:rsid w:val="00EA77D0"/>
    <w:rsid w:val="00EB07AF"/>
    <w:rsid w:val="00EB6495"/>
    <w:rsid w:val="00EE4105"/>
    <w:rsid w:val="00EE7C61"/>
    <w:rsid w:val="00EF3C16"/>
    <w:rsid w:val="00F010FE"/>
    <w:rsid w:val="00F0698A"/>
    <w:rsid w:val="00F11B65"/>
    <w:rsid w:val="00F25CE2"/>
    <w:rsid w:val="00F27384"/>
    <w:rsid w:val="00F365DD"/>
    <w:rsid w:val="00F43ED9"/>
    <w:rsid w:val="00F46A93"/>
    <w:rsid w:val="00F50226"/>
    <w:rsid w:val="00F52856"/>
    <w:rsid w:val="00F6711B"/>
    <w:rsid w:val="00F8639E"/>
    <w:rsid w:val="00FA6F5E"/>
    <w:rsid w:val="00FC34FD"/>
    <w:rsid w:val="00FD6259"/>
    <w:rsid w:val="00FE19EC"/>
    <w:rsid w:val="00FF6B7C"/>
    <w:rsid w:val="00FF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E2CB"/>
  <w15:chartTrackingRefBased/>
  <w15:docId w15:val="{D98585B7-3167-4A0D-A83F-5C460747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822"/>
    <w:pPr>
      <w:spacing w:line="360" w:lineRule="auto"/>
    </w:pPr>
  </w:style>
  <w:style w:type="paragraph" w:styleId="Heading1">
    <w:name w:val="heading 1"/>
    <w:basedOn w:val="Normal"/>
    <w:next w:val="Normal"/>
    <w:link w:val="Heading1Char"/>
    <w:uiPriority w:val="9"/>
    <w:qFormat/>
    <w:rsid w:val="00E42822"/>
    <w:pPr>
      <w:keepNext/>
      <w:keepLines/>
      <w:numPr>
        <w:numId w:val="1"/>
      </w:numPr>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E42822"/>
    <w:pPr>
      <w:keepNext/>
      <w:keepLines/>
      <w:numPr>
        <w:ilvl w:val="1"/>
        <w:numId w:val="1"/>
      </w:numPr>
      <w:spacing w:before="40" w:after="0"/>
      <w:outlineLvl w:val="1"/>
    </w:pPr>
    <w:rPr>
      <w:rFonts w:asciiTheme="majorHAnsi" w:eastAsiaTheme="majorEastAsia" w:hAnsiTheme="majorHAnsi" w:cstheme="majorBidi"/>
      <w:color w:val="5B9BD5" w:themeColor="accent5"/>
      <w:sz w:val="26"/>
      <w:szCs w:val="26"/>
    </w:rPr>
  </w:style>
  <w:style w:type="paragraph" w:styleId="Heading3">
    <w:name w:val="heading 3"/>
    <w:basedOn w:val="Normal"/>
    <w:next w:val="Normal"/>
    <w:link w:val="Heading3Char"/>
    <w:uiPriority w:val="9"/>
    <w:unhideWhenUsed/>
    <w:qFormat/>
    <w:rsid w:val="00E8595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595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595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595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595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59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59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82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E42822"/>
    <w:rPr>
      <w:rFonts w:asciiTheme="majorHAnsi" w:eastAsiaTheme="majorEastAsia" w:hAnsiTheme="majorHAnsi" w:cstheme="majorBidi"/>
      <w:color w:val="5B9BD5" w:themeColor="accent5"/>
      <w:sz w:val="26"/>
      <w:szCs w:val="26"/>
    </w:rPr>
  </w:style>
  <w:style w:type="character" w:customStyle="1" w:styleId="Heading3Char">
    <w:name w:val="Heading 3 Char"/>
    <w:basedOn w:val="DefaultParagraphFont"/>
    <w:link w:val="Heading3"/>
    <w:uiPriority w:val="9"/>
    <w:rsid w:val="00E859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59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859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859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859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859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595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5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95D"/>
  </w:style>
  <w:style w:type="paragraph" w:styleId="Footer">
    <w:name w:val="footer"/>
    <w:basedOn w:val="Normal"/>
    <w:link w:val="FooterChar"/>
    <w:uiPriority w:val="99"/>
    <w:unhideWhenUsed/>
    <w:rsid w:val="00E85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95D"/>
  </w:style>
  <w:style w:type="paragraph" w:styleId="TOCHeading">
    <w:name w:val="TOC Heading"/>
    <w:basedOn w:val="Heading1"/>
    <w:next w:val="Normal"/>
    <w:uiPriority w:val="39"/>
    <w:unhideWhenUsed/>
    <w:qFormat/>
    <w:rsid w:val="00E8595D"/>
    <w:pPr>
      <w:numPr>
        <w:numId w:val="0"/>
      </w:numPr>
      <w:spacing w:line="259" w:lineRule="auto"/>
      <w:outlineLvl w:val="9"/>
    </w:pPr>
    <w:rPr>
      <w:color w:val="2F5496" w:themeColor="accent1" w:themeShade="BF"/>
      <w:lang w:val="en-US"/>
    </w:rPr>
  </w:style>
  <w:style w:type="paragraph" w:styleId="TOC1">
    <w:name w:val="toc 1"/>
    <w:basedOn w:val="Normal"/>
    <w:next w:val="Normal"/>
    <w:autoRedefine/>
    <w:uiPriority w:val="39"/>
    <w:unhideWhenUsed/>
    <w:rsid w:val="00E8595D"/>
    <w:pPr>
      <w:spacing w:after="100"/>
    </w:pPr>
  </w:style>
  <w:style w:type="character" w:styleId="Hyperlink">
    <w:name w:val="Hyperlink"/>
    <w:basedOn w:val="DefaultParagraphFont"/>
    <w:uiPriority w:val="99"/>
    <w:unhideWhenUsed/>
    <w:rsid w:val="00E8595D"/>
    <w:rPr>
      <w:color w:val="0563C1" w:themeColor="hyperlink"/>
      <w:u w:val="single"/>
    </w:rPr>
  </w:style>
  <w:style w:type="paragraph" w:styleId="TOC2">
    <w:name w:val="toc 2"/>
    <w:basedOn w:val="Normal"/>
    <w:next w:val="Normal"/>
    <w:autoRedefine/>
    <w:uiPriority w:val="39"/>
    <w:unhideWhenUsed/>
    <w:rsid w:val="00E8595D"/>
    <w:pPr>
      <w:spacing w:after="100"/>
      <w:ind w:left="220"/>
    </w:pPr>
  </w:style>
  <w:style w:type="table" w:styleId="TableGrid">
    <w:name w:val="Table Grid"/>
    <w:basedOn w:val="TableNormal"/>
    <w:uiPriority w:val="39"/>
    <w:rsid w:val="0073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3A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3A03"/>
    <w:pPr>
      <w:spacing w:after="0"/>
    </w:pPr>
  </w:style>
  <w:style w:type="paragraph" w:styleId="Bibliography">
    <w:name w:val="Bibliography"/>
    <w:basedOn w:val="Normal"/>
    <w:next w:val="Normal"/>
    <w:uiPriority w:val="37"/>
    <w:unhideWhenUsed/>
    <w:rsid w:val="00733092"/>
    <w:pPr>
      <w:tabs>
        <w:tab w:val="left" w:pos="384"/>
      </w:tabs>
      <w:spacing w:after="0" w:line="240" w:lineRule="auto"/>
      <w:ind w:left="384" w:hanging="384"/>
    </w:pPr>
  </w:style>
  <w:style w:type="paragraph" w:styleId="ListParagraph">
    <w:name w:val="List Paragraph"/>
    <w:basedOn w:val="Normal"/>
    <w:uiPriority w:val="34"/>
    <w:qFormat/>
    <w:rsid w:val="008D2081"/>
    <w:pPr>
      <w:ind w:left="720"/>
      <w:contextualSpacing/>
    </w:pPr>
  </w:style>
  <w:style w:type="paragraph" w:styleId="NoSpacing">
    <w:name w:val="No Spacing"/>
    <w:uiPriority w:val="1"/>
    <w:qFormat/>
    <w:rsid w:val="007961B6"/>
    <w:pPr>
      <w:spacing w:after="0" w:line="240" w:lineRule="auto"/>
    </w:pPr>
  </w:style>
  <w:style w:type="paragraph" w:styleId="TOC3">
    <w:name w:val="toc 3"/>
    <w:basedOn w:val="Normal"/>
    <w:next w:val="Normal"/>
    <w:autoRedefine/>
    <w:uiPriority w:val="39"/>
    <w:unhideWhenUsed/>
    <w:rsid w:val="000650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3665">
      <w:bodyDiv w:val="1"/>
      <w:marLeft w:val="0"/>
      <w:marRight w:val="0"/>
      <w:marTop w:val="0"/>
      <w:marBottom w:val="0"/>
      <w:divBdr>
        <w:top w:val="none" w:sz="0" w:space="0" w:color="auto"/>
        <w:left w:val="none" w:sz="0" w:space="0" w:color="auto"/>
        <w:bottom w:val="none" w:sz="0" w:space="0" w:color="auto"/>
        <w:right w:val="none" w:sz="0" w:space="0" w:color="auto"/>
      </w:divBdr>
    </w:div>
    <w:div w:id="181628499">
      <w:bodyDiv w:val="1"/>
      <w:marLeft w:val="0"/>
      <w:marRight w:val="0"/>
      <w:marTop w:val="0"/>
      <w:marBottom w:val="0"/>
      <w:divBdr>
        <w:top w:val="none" w:sz="0" w:space="0" w:color="auto"/>
        <w:left w:val="none" w:sz="0" w:space="0" w:color="auto"/>
        <w:bottom w:val="none" w:sz="0" w:space="0" w:color="auto"/>
        <w:right w:val="none" w:sz="0" w:space="0" w:color="auto"/>
      </w:divBdr>
    </w:div>
    <w:div w:id="349920370">
      <w:bodyDiv w:val="1"/>
      <w:marLeft w:val="0"/>
      <w:marRight w:val="0"/>
      <w:marTop w:val="0"/>
      <w:marBottom w:val="0"/>
      <w:divBdr>
        <w:top w:val="none" w:sz="0" w:space="0" w:color="auto"/>
        <w:left w:val="none" w:sz="0" w:space="0" w:color="auto"/>
        <w:bottom w:val="none" w:sz="0" w:space="0" w:color="auto"/>
        <w:right w:val="none" w:sz="0" w:space="0" w:color="auto"/>
      </w:divBdr>
    </w:div>
    <w:div w:id="401685984">
      <w:bodyDiv w:val="1"/>
      <w:marLeft w:val="0"/>
      <w:marRight w:val="0"/>
      <w:marTop w:val="0"/>
      <w:marBottom w:val="0"/>
      <w:divBdr>
        <w:top w:val="none" w:sz="0" w:space="0" w:color="auto"/>
        <w:left w:val="none" w:sz="0" w:space="0" w:color="auto"/>
        <w:bottom w:val="none" w:sz="0" w:space="0" w:color="auto"/>
        <w:right w:val="none" w:sz="0" w:space="0" w:color="auto"/>
      </w:divBdr>
    </w:div>
    <w:div w:id="447623826">
      <w:bodyDiv w:val="1"/>
      <w:marLeft w:val="0"/>
      <w:marRight w:val="0"/>
      <w:marTop w:val="0"/>
      <w:marBottom w:val="0"/>
      <w:divBdr>
        <w:top w:val="none" w:sz="0" w:space="0" w:color="auto"/>
        <w:left w:val="none" w:sz="0" w:space="0" w:color="auto"/>
        <w:bottom w:val="none" w:sz="0" w:space="0" w:color="auto"/>
        <w:right w:val="none" w:sz="0" w:space="0" w:color="auto"/>
      </w:divBdr>
    </w:div>
    <w:div w:id="659308511">
      <w:bodyDiv w:val="1"/>
      <w:marLeft w:val="0"/>
      <w:marRight w:val="0"/>
      <w:marTop w:val="0"/>
      <w:marBottom w:val="0"/>
      <w:divBdr>
        <w:top w:val="none" w:sz="0" w:space="0" w:color="auto"/>
        <w:left w:val="none" w:sz="0" w:space="0" w:color="auto"/>
        <w:bottom w:val="none" w:sz="0" w:space="0" w:color="auto"/>
        <w:right w:val="none" w:sz="0" w:space="0" w:color="auto"/>
      </w:divBdr>
    </w:div>
    <w:div w:id="673411393">
      <w:bodyDiv w:val="1"/>
      <w:marLeft w:val="0"/>
      <w:marRight w:val="0"/>
      <w:marTop w:val="0"/>
      <w:marBottom w:val="0"/>
      <w:divBdr>
        <w:top w:val="none" w:sz="0" w:space="0" w:color="auto"/>
        <w:left w:val="none" w:sz="0" w:space="0" w:color="auto"/>
        <w:bottom w:val="none" w:sz="0" w:space="0" w:color="auto"/>
        <w:right w:val="none" w:sz="0" w:space="0" w:color="auto"/>
      </w:divBdr>
    </w:div>
    <w:div w:id="792099303">
      <w:bodyDiv w:val="1"/>
      <w:marLeft w:val="0"/>
      <w:marRight w:val="0"/>
      <w:marTop w:val="0"/>
      <w:marBottom w:val="0"/>
      <w:divBdr>
        <w:top w:val="none" w:sz="0" w:space="0" w:color="auto"/>
        <w:left w:val="none" w:sz="0" w:space="0" w:color="auto"/>
        <w:bottom w:val="none" w:sz="0" w:space="0" w:color="auto"/>
        <w:right w:val="none" w:sz="0" w:space="0" w:color="auto"/>
      </w:divBdr>
    </w:div>
    <w:div w:id="904335007">
      <w:bodyDiv w:val="1"/>
      <w:marLeft w:val="0"/>
      <w:marRight w:val="0"/>
      <w:marTop w:val="0"/>
      <w:marBottom w:val="0"/>
      <w:divBdr>
        <w:top w:val="none" w:sz="0" w:space="0" w:color="auto"/>
        <w:left w:val="none" w:sz="0" w:space="0" w:color="auto"/>
        <w:bottom w:val="none" w:sz="0" w:space="0" w:color="auto"/>
        <w:right w:val="none" w:sz="0" w:space="0" w:color="auto"/>
      </w:divBdr>
    </w:div>
    <w:div w:id="994916559">
      <w:bodyDiv w:val="1"/>
      <w:marLeft w:val="0"/>
      <w:marRight w:val="0"/>
      <w:marTop w:val="0"/>
      <w:marBottom w:val="0"/>
      <w:divBdr>
        <w:top w:val="none" w:sz="0" w:space="0" w:color="auto"/>
        <w:left w:val="none" w:sz="0" w:space="0" w:color="auto"/>
        <w:bottom w:val="none" w:sz="0" w:space="0" w:color="auto"/>
        <w:right w:val="none" w:sz="0" w:space="0" w:color="auto"/>
      </w:divBdr>
    </w:div>
    <w:div w:id="1297567581">
      <w:bodyDiv w:val="1"/>
      <w:marLeft w:val="0"/>
      <w:marRight w:val="0"/>
      <w:marTop w:val="0"/>
      <w:marBottom w:val="0"/>
      <w:divBdr>
        <w:top w:val="none" w:sz="0" w:space="0" w:color="auto"/>
        <w:left w:val="none" w:sz="0" w:space="0" w:color="auto"/>
        <w:bottom w:val="none" w:sz="0" w:space="0" w:color="auto"/>
        <w:right w:val="none" w:sz="0" w:space="0" w:color="auto"/>
      </w:divBdr>
    </w:div>
    <w:div w:id="1427919250">
      <w:bodyDiv w:val="1"/>
      <w:marLeft w:val="0"/>
      <w:marRight w:val="0"/>
      <w:marTop w:val="0"/>
      <w:marBottom w:val="0"/>
      <w:divBdr>
        <w:top w:val="none" w:sz="0" w:space="0" w:color="auto"/>
        <w:left w:val="none" w:sz="0" w:space="0" w:color="auto"/>
        <w:bottom w:val="none" w:sz="0" w:space="0" w:color="auto"/>
        <w:right w:val="none" w:sz="0" w:space="0" w:color="auto"/>
      </w:divBdr>
    </w:div>
    <w:div w:id="1452094582">
      <w:bodyDiv w:val="1"/>
      <w:marLeft w:val="0"/>
      <w:marRight w:val="0"/>
      <w:marTop w:val="0"/>
      <w:marBottom w:val="0"/>
      <w:divBdr>
        <w:top w:val="none" w:sz="0" w:space="0" w:color="auto"/>
        <w:left w:val="none" w:sz="0" w:space="0" w:color="auto"/>
        <w:bottom w:val="none" w:sz="0" w:space="0" w:color="auto"/>
        <w:right w:val="none" w:sz="0" w:space="0" w:color="auto"/>
      </w:divBdr>
    </w:div>
    <w:div w:id="1583562761">
      <w:bodyDiv w:val="1"/>
      <w:marLeft w:val="0"/>
      <w:marRight w:val="0"/>
      <w:marTop w:val="0"/>
      <w:marBottom w:val="0"/>
      <w:divBdr>
        <w:top w:val="none" w:sz="0" w:space="0" w:color="auto"/>
        <w:left w:val="none" w:sz="0" w:space="0" w:color="auto"/>
        <w:bottom w:val="none" w:sz="0" w:space="0" w:color="auto"/>
        <w:right w:val="none" w:sz="0" w:space="0" w:color="auto"/>
      </w:divBdr>
    </w:div>
    <w:div w:id="1635983336">
      <w:bodyDiv w:val="1"/>
      <w:marLeft w:val="0"/>
      <w:marRight w:val="0"/>
      <w:marTop w:val="0"/>
      <w:marBottom w:val="0"/>
      <w:divBdr>
        <w:top w:val="none" w:sz="0" w:space="0" w:color="auto"/>
        <w:left w:val="none" w:sz="0" w:space="0" w:color="auto"/>
        <w:bottom w:val="none" w:sz="0" w:space="0" w:color="auto"/>
        <w:right w:val="none" w:sz="0" w:space="0" w:color="auto"/>
      </w:divBdr>
    </w:div>
    <w:div w:id="1695110486">
      <w:bodyDiv w:val="1"/>
      <w:marLeft w:val="0"/>
      <w:marRight w:val="0"/>
      <w:marTop w:val="0"/>
      <w:marBottom w:val="0"/>
      <w:divBdr>
        <w:top w:val="none" w:sz="0" w:space="0" w:color="auto"/>
        <w:left w:val="none" w:sz="0" w:space="0" w:color="auto"/>
        <w:bottom w:val="none" w:sz="0" w:space="0" w:color="auto"/>
        <w:right w:val="none" w:sz="0" w:space="0" w:color="auto"/>
      </w:divBdr>
    </w:div>
    <w:div w:id="1792818257">
      <w:bodyDiv w:val="1"/>
      <w:marLeft w:val="0"/>
      <w:marRight w:val="0"/>
      <w:marTop w:val="0"/>
      <w:marBottom w:val="0"/>
      <w:divBdr>
        <w:top w:val="none" w:sz="0" w:space="0" w:color="auto"/>
        <w:left w:val="none" w:sz="0" w:space="0" w:color="auto"/>
        <w:bottom w:val="none" w:sz="0" w:space="0" w:color="auto"/>
        <w:right w:val="none" w:sz="0" w:space="0" w:color="auto"/>
      </w:divBdr>
    </w:div>
    <w:div w:id="202717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C7BF937C4E2B45AFF7A9F7928A7267" ma:contentTypeVersion="8" ma:contentTypeDescription="Create a new document." ma:contentTypeScope="" ma:versionID="9ad8641baddf8d3fc01e6aed3d98316a">
  <xsd:schema xmlns:xsd="http://www.w3.org/2001/XMLSchema" xmlns:xs="http://www.w3.org/2001/XMLSchema" xmlns:p="http://schemas.microsoft.com/office/2006/metadata/properties" xmlns:ns3="2d854c84-20cf-454b-90b0-919c1aa9c5b3" targetNamespace="http://schemas.microsoft.com/office/2006/metadata/properties" ma:root="true" ma:fieldsID="04e17a6d6dcd3de362b019bcae0f9910" ns3:_="">
    <xsd:import namespace="2d854c84-20cf-454b-90b0-919c1aa9c5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54c84-20cf-454b-90b0-919c1aa9c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AC99E-FD8A-4427-BCC0-F2F792A62720}">
  <ds:schemaRefs>
    <ds:schemaRef ds:uri="http://schemas.microsoft.com/sharepoint/v3/contenttype/forms"/>
  </ds:schemaRefs>
</ds:datastoreItem>
</file>

<file path=customXml/itemProps2.xml><?xml version="1.0" encoding="utf-8"?>
<ds:datastoreItem xmlns:ds="http://schemas.openxmlformats.org/officeDocument/2006/customXml" ds:itemID="{63138E9D-68B0-448F-81F5-0C89BF3DE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54c84-20cf-454b-90b0-919c1aa9c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2CC554-AEC3-431A-9227-B704007A97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965ADD-FF97-4D9F-99F9-66016DCE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3813</TotalTime>
  <Pages>12</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Lamnea (1802749)</dc:creator>
  <cp:keywords/>
  <dc:description/>
  <cp:lastModifiedBy>Richard Lamnea</cp:lastModifiedBy>
  <cp:revision>362</cp:revision>
  <dcterms:created xsi:type="dcterms:W3CDTF">2019-11-23T22:44:00Z</dcterms:created>
  <dcterms:modified xsi:type="dcterms:W3CDTF">2020-05-07T13:10:00Z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0x01010013C7BF937C4E2B45AFF7A9F7928A7267</vt:lpwstr>
  </property>
  <property fmtid="{D5CDD505-2E9C-101B-9397-08002B2CF9AE}" pid="3" name="ZOTERO_PREF_1">
    <vt:lpwstr>&lt;data data-version="3" zotero-version="5.0.85"&gt;&lt;session id="9kLaHrtA"/&gt;&lt;style id="http://www.zotero.org/styles/ieee" locale="en-GB" hasBibliography="1" bibliographyStyleHasBeenSet="1"/&gt;&lt;prefs&gt;&lt;pref name="fieldType" value="Field"/&gt;&lt;/prefs&gt;&lt;/data&gt;</vt:lpwstr>
  </property>
</Properties>
</file>