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4DEA" w14:textId="77777777" w:rsidR="008530DE" w:rsidRDefault="008530DE" w:rsidP="008317DD">
      <w:pPr>
        <w:spacing w:line="240" w:lineRule="auto"/>
        <w:contextualSpacing/>
        <w:jc w:val="center"/>
        <w:rPr>
          <w:rFonts w:ascii="Times New Roman" w:eastAsia="Calibri" w:hAnsi="Times New Roman" w:cs="Times New Roman"/>
          <w:caps/>
          <w:sz w:val="28"/>
          <w:szCs w:val="28"/>
          <w:lang w:eastAsia="ru-RU"/>
        </w:rPr>
      </w:pPr>
    </w:p>
    <w:p w14:paraId="221612C8" w14:textId="7F29F95C" w:rsidR="008317DD" w:rsidRDefault="008317DD" w:rsidP="00CE59E1">
      <w:pPr>
        <w:spacing w:line="240" w:lineRule="auto"/>
        <w:ind w:firstLine="708"/>
        <w:contextualSpacing/>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МИНИСТЕРСТВО НАУКИ и высшего образования</w:t>
      </w:r>
    </w:p>
    <w:p w14:paraId="43DB548E" w14:textId="77777777" w:rsidR="008317DD" w:rsidRDefault="008317DD" w:rsidP="008317DD">
      <w:pPr>
        <w:autoSpaceDE w:val="0"/>
        <w:autoSpaceDN w:val="0"/>
        <w:adjustRightInd w:val="0"/>
        <w:spacing w:after="0" w:line="240" w:lineRule="auto"/>
        <w:jc w:val="center"/>
        <w:rPr>
          <w:rFonts w:ascii="Times New Roman" w:eastAsia="Times New Roman" w:hAnsi="Times New Roman" w:cs="Times New Roman"/>
          <w:b/>
          <w:iCs/>
          <w:caps/>
          <w:color w:val="000000"/>
          <w:sz w:val="26"/>
          <w:szCs w:val="26"/>
        </w:rPr>
      </w:pPr>
      <w:r>
        <w:rPr>
          <w:rFonts w:ascii="Times New Roman" w:eastAsia="Times New Roman" w:hAnsi="Times New Roman" w:cs="Times New Roman"/>
          <w:b/>
          <w:iCs/>
          <w:caps/>
          <w:color w:val="000000"/>
          <w:sz w:val="26"/>
          <w:szCs w:val="26"/>
        </w:rPr>
        <w:t>РОССИЙСКОЙ ФЕДЕРАЦИИ</w:t>
      </w:r>
    </w:p>
    <w:p w14:paraId="50479384" w14:textId="77777777" w:rsidR="008317DD" w:rsidRDefault="008317DD" w:rsidP="008317DD">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64F3172D" w14:textId="77777777" w:rsidR="008317DD" w:rsidRDefault="008317DD" w:rsidP="008317DD">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высшего образования </w:t>
      </w:r>
    </w:p>
    <w:p w14:paraId="5CCD0C96" w14:textId="77777777" w:rsidR="008317DD" w:rsidRDefault="008317DD" w:rsidP="008317DD">
      <w:pPr>
        <w:spacing w:after="0" w:line="240" w:lineRule="auto"/>
        <w:jc w:val="center"/>
        <w:rPr>
          <w:rFonts w:ascii="Times New Roman" w:eastAsia="Calibri" w:hAnsi="Times New Roman" w:cs="Segoe UI Symbol"/>
          <w:sz w:val="28"/>
          <w:szCs w:val="28"/>
          <w:lang w:eastAsia="ru-RU"/>
        </w:rPr>
      </w:pPr>
      <w:r>
        <w:rPr>
          <w:rFonts w:ascii="Times New Roman" w:eastAsia="Calibri" w:hAnsi="Times New Roman" w:cs="Times New Roman"/>
          <w:sz w:val="28"/>
          <w:szCs w:val="28"/>
          <w:lang w:eastAsia="ru-RU"/>
        </w:rPr>
        <w:t>«Санкт-Петербургский политехнический университет Петра Великого»</w:t>
      </w:r>
      <w:r>
        <w:rPr>
          <w:rFonts w:ascii="Times New Roman" w:eastAsia="Calibri" w:hAnsi="Times New Roman" w:cs="Times New Roman"/>
          <w:sz w:val="20"/>
          <w:szCs w:val="20"/>
          <w:lang w:eastAsia="ru-RU"/>
        </w:rPr>
        <w:t xml:space="preserve"> </w:t>
      </w:r>
    </w:p>
    <w:p w14:paraId="4168BE45" w14:textId="77777777" w:rsidR="008317DD" w:rsidRDefault="008317DD" w:rsidP="008317DD">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(ФГАОУ ВО «</w:t>
      </w:r>
      <w:proofErr w:type="spellStart"/>
      <w:r>
        <w:rPr>
          <w:rFonts w:ascii="Times New Roman" w:eastAsia="Calibri" w:hAnsi="Times New Roman" w:cs="Times New Roman"/>
          <w:sz w:val="28"/>
          <w:szCs w:val="28"/>
          <w:lang w:eastAsia="ru-RU"/>
        </w:rPr>
        <w:t>СПбПУ</w:t>
      </w:r>
      <w:proofErr w:type="spellEnd"/>
      <w:r>
        <w:rPr>
          <w:rFonts w:ascii="Times New Roman" w:eastAsia="Calibri" w:hAnsi="Times New Roman" w:cs="Times New Roman"/>
          <w:sz w:val="28"/>
          <w:szCs w:val="28"/>
          <w:lang w:eastAsia="ru-RU"/>
        </w:rPr>
        <w:t xml:space="preserve">») </w:t>
      </w:r>
    </w:p>
    <w:p w14:paraId="6A58267E" w14:textId="77777777" w:rsidR="008317DD" w:rsidRDefault="008317DD" w:rsidP="008317DD">
      <w:pPr>
        <w:spacing w:after="2880" w:line="240" w:lineRule="auto"/>
        <w:jc w:val="center"/>
        <w:rPr>
          <w:rFonts w:ascii="Times New Roman" w:eastAsia="Calibri" w:hAnsi="Times New Roman" w:cs="Times New Roman"/>
          <w:b/>
          <w:bCs/>
          <w:iCs/>
          <w:sz w:val="28"/>
          <w:szCs w:val="28"/>
          <w:lang w:eastAsia="ru-RU"/>
        </w:rPr>
      </w:pPr>
      <w:r>
        <w:rPr>
          <w:rFonts w:ascii="Times New Roman" w:eastAsia="Calibri" w:hAnsi="Times New Roman" w:cs="Times New Roman"/>
          <w:b/>
          <w:bCs/>
          <w:sz w:val="32"/>
          <w:szCs w:val="32"/>
          <w:lang w:eastAsia="ru-RU"/>
        </w:rPr>
        <w:t>Институт среднего профессионального образования</w:t>
      </w:r>
      <w:r>
        <w:rPr>
          <w:rFonts w:ascii="Times New Roman" w:eastAsia="Calibri" w:hAnsi="Times New Roman" w:cs="Times New Roman"/>
          <w:sz w:val="24"/>
          <w:szCs w:val="24"/>
          <w:lang w:eastAsia="ru-RU"/>
        </w:rPr>
        <w:t xml:space="preserve"> </w:t>
      </w:r>
    </w:p>
    <w:p w14:paraId="52C9B046" w14:textId="77777777" w:rsidR="008317DD" w:rsidRDefault="008317DD" w:rsidP="008317DD">
      <w:pPr>
        <w:spacing w:line="240" w:lineRule="auto"/>
        <w:contextualSpacing/>
        <w:jc w:val="center"/>
        <w:rPr>
          <w:rFonts w:ascii="Times New Roman" w:eastAsia="Calibri" w:hAnsi="Times New Roman" w:cs="Times New Roman"/>
          <w:b/>
          <w:sz w:val="36"/>
          <w:szCs w:val="36"/>
          <w:lang w:eastAsia="ru-RU"/>
        </w:rPr>
      </w:pPr>
      <w:r>
        <w:rPr>
          <w:rFonts w:ascii="Times New Roman" w:eastAsia="Calibri" w:hAnsi="Times New Roman" w:cs="Times New Roman"/>
          <w:b/>
          <w:sz w:val="36"/>
          <w:szCs w:val="36"/>
          <w:lang w:eastAsia="ru-RU"/>
        </w:rPr>
        <w:t>Отчёт по лабораторной работе № 1</w:t>
      </w:r>
    </w:p>
    <w:p w14:paraId="1E7C5AFA" w14:textId="77777777" w:rsidR="008317DD" w:rsidRDefault="008317DD" w:rsidP="008317DD">
      <w:pPr>
        <w:spacing w:after="400" w:line="240" w:lineRule="auto"/>
        <w:jc w:val="center"/>
        <w:rPr>
          <w:rFonts w:ascii="Times New Roman" w:eastAsia="Calibri" w:hAnsi="Times New Roman" w:cs="Times New Roman"/>
          <w:b/>
          <w:sz w:val="36"/>
          <w:szCs w:val="36"/>
          <w:lang w:eastAsia="ru-RU"/>
        </w:rPr>
      </w:pPr>
      <w:r>
        <w:rPr>
          <w:rFonts w:ascii="Times New Roman" w:eastAsia="Calibri" w:hAnsi="Times New Roman" w:cs="Times New Roman"/>
          <w:b/>
          <w:sz w:val="36"/>
          <w:szCs w:val="36"/>
          <w:lang w:eastAsia="ru-RU"/>
        </w:rPr>
        <w:t>по учебной дисциплине «Внедрение и поддержка компьютерных систем»</w:t>
      </w:r>
    </w:p>
    <w:p w14:paraId="23BAF1BA" w14:textId="77777777" w:rsidR="008317DD" w:rsidRDefault="008317DD" w:rsidP="008317DD">
      <w:pPr>
        <w:spacing w:after="1080" w:line="240" w:lineRule="auto"/>
        <w:jc w:val="center"/>
        <w:rPr>
          <w:rFonts w:ascii="Times New Roman" w:eastAsia="Calibri" w:hAnsi="Times New Roman" w:cs="Times New Roman"/>
          <w:b/>
          <w:sz w:val="48"/>
          <w:szCs w:val="48"/>
          <w:lang w:eastAsia="ru-RU"/>
        </w:rPr>
      </w:pPr>
      <w:r>
        <w:rPr>
          <w:rFonts w:ascii="Times New Roman" w:eastAsia="Calibri" w:hAnsi="Times New Roman" w:cs="Times New Roman"/>
          <w:b/>
          <w:bCs/>
          <w:sz w:val="32"/>
          <w:szCs w:val="32"/>
        </w:rPr>
        <w:t>Тема: «</w:t>
      </w:r>
      <w:r w:rsidRPr="005C2BB3">
        <w:rPr>
          <w:rFonts w:ascii="Times New Roman" w:hAnsi="Times New Roman" w:cs="Times New Roman"/>
          <w:b/>
          <w:bCs/>
          <w:color w:val="000000"/>
          <w:sz w:val="32"/>
          <w:szCs w:val="32"/>
        </w:rPr>
        <w:t>Проектирование графического интерфейса пользователя</w:t>
      </w:r>
      <w:r>
        <w:rPr>
          <w:rFonts w:ascii="Times New Roman" w:eastAsia="Calibri" w:hAnsi="Times New Roman" w:cs="Times New Roman"/>
          <w:b/>
          <w:bCs/>
          <w:sz w:val="32"/>
          <w:szCs w:val="32"/>
        </w:rPr>
        <w:t>»</w:t>
      </w:r>
    </w:p>
    <w:p w14:paraId="55D83C4B" w14:textId="77777777" w:rsidR="008317DD" w:rsidRDefault="008317DD" w:rsidP="008317DD">
      <w:pPr>
        <w:tabs>
          <w:tab w:val="left" w:pos="4820"/>
        </w:tabs>
        <w:spacing w:after="20" w:line="240" w:lineRule="auto"/>
        <w:ind w:firstLine="4805"/>
        <w:jc w:val="right"/>
        <w:rPr>
          <w:rFonts w:ascii="Times New Roman" w:eastAsia="Calibri" w:hAnsi="Times New Roman" w:cs="Times New Roman"/>
          <w:sz w:val="28"/>
          <w:szCs w:val="28"/>
          <w:lang w:eastAsia="ru-RU"/>
        </w:rPr>
      </w:pPr>
      <w:r>
        <w:rPr>
          <w:rFonts w:ascii="Times New Roman" w:eastAsia="Calibri" w:hAnsi="Times New Roman" w:cs="Times New Roman"/>
          <w:iCs/>
          <w:sz w:val="28"/>
          <w:szCs w:val="28"/>
          <w:lang w:eastAsia="ru-RU"/>
        </w:rPr>
        <w:t xml:space="preserve">Выполнил студент </w:t>
      </w:r>
    </w:p>
    <w:p w14:paraId="638DED46" w14:textId="77777777" w:rsidR="008317DD" w:rsidRDefault="008317DD" w:rsidP="008317DD">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Pr>
          <w:rFonts w:ascii="Times New Roman" w:eastAsia="Calibri" w:hAnsi="Times New Roman" w:cs="Times New Roman"/>
          <w:iCs/>
          <w:sz w:val="28"/>
          <w:szCs w:val="28"/>
          <w:lang w:eastAsia="ru-RU"/>
        </w:rPr>
        <w:t>специальности</w:t>
      </w:r>
      <w:r>
        <w:rPr>
          <w:rFonts w:ascii="Times New Roman" w:eastAsia="Calibri" w:hAnsi="Times New Roman" w:cs="Times New Roman"/>
          <w:sz w:val="28"/>
          <w:szCs w:val="28"/>
          <w:lang w:eastAsia="ru-RU"/>
        </w:rPr>
        <w:t xml:space="preserve"> 09.02.07</w:t>
      </w:r>
    </w:p>
    <w:p w14:paraId="56D48313" w14:textId="77777777" w:rsidR="008317DD" w:rsidRDefault="008317DD" w:rsidP="008317DD">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w:t>
      </w:r>
      <w:r w:rsidRPr="005C2BB3">
        <w:rPr>
          <w:rFonts w:ascii="Times New Roman" w:eastAsia="Calibri" w:hAnsi="Times New Roman" w:cs="Times New Roman"/>
          <w:sz w:val="28"/>
          <w:szCs w:val="28"/>
          <w:lang w:eastAsia="ru-RU"/>
        </w:rPr>
        <w:t xml:space="preserve">нформационные системы и </w:t>
      </w:r>
    </w:p>
    <w:p w14:paraId="31B55847" w14:textId="77777777" w:rsidR="008317DD" w:rsidRDefault="008317DD" w:rsidP="008317DD">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sidRPr="005C2BB3">
        <w:rPr>
          <w:rFonts w:ascii="Times New Roman" w:eastAsia="Calibri" w:hAnsi="Times New Roman" w:cs="Times New Roman"/>
          <w:sz w:val="28"/>
          <w:szCs w:val="28"/>
          <w:lang w:eastAsia="ru-RU"/>
        </w:rPr>
        <w:t>программирование</w:t>
      </w:r>
    </w:p>
    <w:p w14:paraId="1508769C" w14:textId="77777777" w:rsidR="008317DD" w:rsidRDefault="008317DD" w:rsidP="008317DD">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val="en-US" w:eastAsia="ru-RU"/>
        </w:rPr>
        <w:t>II</w:t>
      </w:r>
      <w:r>
        <w:rPr>
          <w:rFonts w:ascii="Times New Roman" w:eastAsia="Calibri" w:hAnsi="Times New Roman" w:cs="Times New Roman"/>
          <w:iCs/>
          <w:sz w:val="28"/>
          <w:szCs w:val="28"/>
          <w:lang w:eastAsia="ru-RU"/>
        </w:rPr>
        <w:t xml:space="preserve"> курса группы 22919/21</w:t>
      </w:r>
    </w:p>
    <w:p w14:paraId="1FC2E3A6" w14:textId="146A0A29" w:rsidR="008317DD" w:rsidRDefault="00361C7F" w:rsidP="00361C7F">
      <w:pPr>
        <w:tabs>
          <w:tab w:val="left" w:pos="4060"/>
        </w:tabs>
        <w:spacing w:after="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Бобков</w:t>
      </w:r>
      <w:r w:rsidR="008317DD">
        <w:rPr>
          <w:rFonts w:ascii="Times New Roman" w:eastAsia="Calibri" w:hAnsi="Times New Roman" w:cs="Times New Roman"/>
          <w:iCs/>
          <w:sz w:val="28"/>
          <w:szCs w:val="28"/>
          <w:lang w:eastAsia="ru-RU"/>
        </w:rPr>
        <w:t xml:space="preserve"> </w:t>
      </w:r>
      <w:r>
        <w:rPr>
          <w:rFonts w:ascii="Times New Roman" w:eastAsia="Calibri" w:hAnsi="Times New Roman" w:cs="Times New Roman"/>
          <w:iCs/>
          <w:sz w:val="28"/>
          <w:szCs w:val="28"/>
          <w:lang w:eastAsia="ru-RU"/>
        </w:rPr>
        <w:t>Максим Витальевич</w:t>
      </w:r>
    </w:p>
    <w:p w14:paraId="12A42A68" w14:textId="77777777" w:rsidR="008317DD" w:rsidRDefault="008317DD" w:rsidP="008317DD">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Преподаватель</w:t>
      </w:r>
    </w:p>
    <w:p w14:paraId="3EFB8141" w14:textId="77777777" w:rsidR="008317DD" w:rsidRDefault="008317DD" w:rsidP="008317DD">
      <w:pPr>
        <w:tabs>
          <w:tab w:val="left" w:pos="4060"/>
        </w:tabs>
        <w:spacing w:after="20" w:line="240" w:lineRule="auto"/>
        <w:ind w:firstLine="4805"/>
        <w:jc w:val="right"/>
        <w:rPr>
          <w:rFonts w:ascii="Times New Roman" w:eastAsia="Calibri" w:hAnsi="Times New Roman" w:cs="Times New Roman"/>
          <w:iCs/>
          <w:sz w:val="32"/>
          <w:szCs w:val="24"/>
          <w:lang w:eastAsia="ru-RU"/>
        </w:rPr>
      </w:pPr>
      <w:r>
        <w:rPr>
          <w:rFonts w:ascii="Times New Roman" w:eastAsia="Calibri" w:hAnsi="Times New Roman" w:cs="Times New Roman"/>
          <w:iCs/>
          <w:sz w:val="28"/>
          <w:szCs w:val="28"/>
          <w:lang w:eastAsia="ru-RU"/>
        </w:rPr>
        <w:t>Иванова Дарья Васильевна</w:t>
      </w:r>
    </w:p>
    <w:p w14:paraId="7F98DA89" w14:textId="2604ACDC" w:rsidR="008317DD" w:rsidRPr="008317DD" w:rsidRDefault="008317DD" w:rsidP="008317DD">
      <w:pPr>
        <w:tabs>
          <w:tab w:val="left" w:pos="4060"/>
        </w:tabs>
        <w:spacing w:after="1440" w:line="240" w:lineRule="auto"/>
        <w:ind w:right="282"/>
        <w:rPr>
          <w:rFonts w:ascii="Times New Roman" w:eastAsia="Calibri" w:hAnsi="Times New Roman" w:cs="Times New Roman"/>
          <w:sz w:val="32"/>
          <w:szCs w:val="24"/>
          <w:lang w:eastAsia="ru-RU"/>
        </w:rPr>
      </w:pPr>
      <w:r>
        <w:rPr>
          <w:rFonts w:ascii="Times New Roman" w:eastAsia="Calibri" w:hAnsi="Times New Roman" w:cs="Times New Roman"/>
          <w:sz w:val="32"/>
          <w:szCs w:val="24"/>
          <w:lang w:eastAsia="ru-RU"/>
        </w:rPr>
        <w:tab/>
      </w:r>
    </w:p>
    <w:p w14:paraId="2DAA6554" w14:textId="77777777" w:rsidR="008317DD" w:rsidRDefault="008317DD" w:rsidP="008317DD">
      <w:pPr>
        <w:tabs>
          <w:tab w:val="left" w:pos="4060"/>
        </w:tabs>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Санкт-Петербург,</w:t>
      </w:r>
    </w:p>
    <w:p w14:paraId="1180D96A" w14:textId="789F91FA" w:rsidR="008317DD" w:rsidRDefault="008317DD" w:rsidP="008317DD">
      <w:pPr>
        <w:tabs>
          <w:tab w:val="left" w:pos="4060"/>
        </w:tabs>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2023</w:t>
      </w:r>
    </w:p>
    <w:p w14:paraId="4E7A06EB" w14:textId="5934AB70" w:rsidR="008317DD" w:rsidRPr="008317DD" w:rsidRDefault="008317DD" w:rsidP="008317DD">
      <w:pPr>
        <w:spacing w:line="259" w:lineRule="auto"/>
        <w:ind w:firstLine="683"/>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br w:type="page"/>
      </w:r>
      <w:r w:rsidRPr="008317DD">
        <w:rPr>
          <w:rFonts w:ascii="Times New Roman" w:eastAsia="Times New Roman" w:hAnsi="Times New Roman" w:cs="Times New Roman"/>
          <w:b/>
          <w:bCs/>
          <w:color w:val="000000"/>
          <w:kern w:val="36"/>
          <w:sz w:val="28"/>
          <w:szCs w:val="28"/>
          <w:lang w:eastAsia="ru-RU"/>
        </w:rPr>
        <w:lastRenderedPageBreak/>
        <w:t>Цель работы:</w:t>
      </w:r>
    </w:p>
    <w:p w14:paraId="56D29DFA" w14:textId="66CA8CA1" w:rsidR="008317DD" w:rsidRDefault="008317DD" w:rsidP="008317DD">
      <w:pPr>
        <w:spacing w:after="240" w:line="240" w:lineRule="auto"/>
        <w:ind w:left="-15" w:right="66" w:firstLine="698"/>
        <w:jc w:val="both"/>
        <w:rPr>
          <w:rFonts w:ascii="Times New Roman" w:eastAsia="Times New Roman" w:hAnsi="Times New Roman" w:cs="Times New Roman"/>
          <w:color w:val="000000"/>
          <w:sz w:val="28"/>
          <w:szCs w:val="28"/>
          <w:lang w:eastAsia="ru-RU"/>
        </w:rPr>
      </w:pPr>
      <w:r w:rsidRPr="008317DD">
        <w:rPr>
          <w:rFonts w:ascii="Times New Roman" w:eastAsia="Times New Roman" w:hAnsi="Times New Roman" w:cs="Times New Roman"/>
          <w:color w:val="000000"/>
          <w:sz w:val="28"/>
          <w:szCs w:val="28"/>
          <w:lang w:eastAsia="ru-RU"/>
        </w:rPr>
        <w:t>Познакомиться с основными элементами управления (виджетами) и приобрести навыки проектирования графического интерфейса пользователя.</w:t>
      </w:r>
    </w:p>
    <w:p w14:paraId="4053D751" w14:textId="423FC6CC" w:rsidR="008317DD" w:rsidRPr="008317DD" w:rsidRDefault="008317DD" w:rsidP="008317DD">
      <w:pPr>
        <w:spacing w:line="240" w:lineRule="auto"/>
        <w:ind w:firstLine="683"/>
        <w:rPr>
          <w:rFonts w:ascii="Times New Roman" w:hAnsi="Times New Roman" w:cs="Times New Roman"/>
          <w:b/>
          <w:bCs/>
          <w:sz w:val="28"/>
          <w:szCs w:val="28"/>
        </w:rPr>
      </w:pPr>
      <w:r w:rsidRPr="008317DD">
        <w:rPr>
          <w:rFonts w:ascii="Times New Roman" w:hAnsi="Times New Roman" w:cs="Times New Roman"/>
          <w:b/>
          <w:bCs/>
          <w:sz w:val="28"/>
          <w:szCs w:val="28"/>
        </w:rPr>
        <w:t>Список функционала с ранжированием:</w:t>
      </w:r>
    </w:p>
    <w:p w14:paraId="6B7806F4" w14:textId="77777777" w:rsidR="008317DD" w:rsidRPr="008317DD" w:rsidRDefault="008317DD" w:rsidP="008317DD">
      <w:pPr>
        <w:spacing w:line="240" w:lineRule="auto"/>
        <w:ind w:firstLine="708"/>
        <w:rPr>
          <w:rFonts w:ascii="Times New Roman" w:hAnsi="Times New Roman" w:cs="Times New Roman"/>
          <w:i/>
          <w:iCs/>
          <w:sz w:val="28"/>
          <w:szCs w:val="28"/>
        </w:rPr>
      </w:pPr>
      <w:r w:rsidRPr="008317DD">
        <w:rPr>
          <w:rFonts w:ascii="Times New Roman" w:hAnsi="Times New Roman" w:cs="Times New Roman"/>
          <w:i/>
          <w:iCs/>
          <w:sz w:val="28"/>
          <w:szCs w:val="28"/>
        </w:rPr>
        <w:t>Для неавторизованных пользователей:</w:t>
      </w:r>
    </w:p>
    <w:p w14:paraId="76740299" w14:textId="71D84EBD" w:rsidR="008317DD" w:rsidRDefault="008317DD" w:rsidP="008317DD">
      <w:pPr>
        <w:pStyle w:val="a4"/>
        <w:numPr>
          <w:ilvl w:val="0"/>
          <w:numId w:val="1"/>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Просмотр списка последних глав</w:t>
      </w:r>
    </w:p>
    <w:p w14:paraId="12519862" w14:textId="5C0A52F9" w:rsidR="008317DD" w:rsidRPr="008317DD" w:rsidRDefault="008317DD" w:rsidP="008317DD">
      <w:pPr>
        <w:pStyle w:val="a4"/>
        <w:numPr>
          <w:ilvl w:val="0"/>
          <w:numId w:val="1"/>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Информационная панель</w:t>
      </w:r>
    </w:p>
    <w:p w14:paraId="76AFB83F" w14:textId="314DB546" w:rsidR="008317DD" w:rsidRPr="008317DD" w:rsidRDefault="008317DD" w:rsidP="008317DD">
      <w:pPr>
        <w:pStyle w:val="a4"/>
        <w:numPr>
          <w:ilvl w:val="0"/>
          <w:numId w:val="1"/>
        </w:numPr>
        <w:spacing w:line="240" w:lineRule="auto"/>
        <w:ind w:left="0" w:firstLine="709"/>
        <w:rPr>
          <w:rFonts w:ascii="Times New Roman" w:hAnsi="Times New Roman" w:cs="Times New Roman"/>
          <w:sz w:val="28"/>
          <w:szCs w:val="28"/>
        </w:rPr>
      </w:pPr>
      <w:r w:rsidRPr="008317DD">
        <w:rPr>
          <w:rFonts w:ascii="Times New Roman" w:hAnsi="Times New Roman" w:cs="Times New Roman"/>
          <w:sz w:val="28"/>
          <w:szCs w:val="28"/>
        </w:rPr>
        <w:t>Просмотр каталога</w:t>
      </w:r>
    </w:p>
    <w:p w14:paraId="4E3C4198" w14:textId="77777777" w:rsidR="008317DD" w:rsidRPr="008317DD" w:rsidRDefault="008317DD" w:rsidP="008317DD">
      <w:pPr>
        <w:pStyle w:val="a4"/>
        <w:numPr>
          <w:ilvl w:val="0"/>
          <w:numId w:val="1"/>
        </w:numPr>
        <w:spacing w:line="240" w:lineRule="auto"/>
        <w:ind w:left="0" w:firstLine="709"/>
        <w:rPr>
          <w:rFonts w:ascii="Times New Roman" w:hAnsi="Times New Roman" w:cs="Times New Roman"/>
          <w:sz w:val="28"/>
          <w:szCs w:val="28"/>
        </w:rPr>
      </w:pPr>
      <w:r w:rsidRPr="008317DD">
        <w:rPr>
          <w:rFonts w:ascii="Times New Roman" w:hAnsi="Times New Roman" w:cs="Times New Roman"/>
          <w:sz w:val="28"/>
          <w:szCs w:val="28"/>
        </w:rPr>
        <w:t>Поиск</w:t>
      </w:r>
    </w:p>
    <w:p w14:paraId="2CCA6DBD" w14:textId="68FF3C1D" w:rsidR="008317DD" w:rsidRDefault="008317DD" w:rsidP="008317DD">
      <w:pPr>
        <w:pStyle w:val="a4"/>
        <w:numPr>
          <w:ilvl w:val="0"/>
          <w:numId w:val="1"/>
        </w:numPr>
        <w:spacing w:line="240" w:lineRule="auto"/>
        <w:ind w:left="0" w:firstLine="709"/>
        <w:rPr>
          <w:rFonts w:ascii="Times New Roman" w:hAnsi="Times New Roman" w:cs="Times New Roman"/>
          <w:sz w:val="28"/>
          <w:szCs w:val="28"/>
        </w:rPr>
      </w:pPr>
      <w:r w:rsidRPr="008317DD">
        <w:rPr>
          <w:rFonts w:ascii="Times New Roman" w:hAnsi="Times New Roman" w:cs="Times New Roman"/>
          <w:sz w:val="28"/>
          <w:szCs w:val="28"/>
        </w:rPr>
        <w:t>Фильтры</w:t>
      </w:r>
    </w:p>
    <w:p w14:paraId="22B21887" w14:textId="4166266F" w:rsidR="008317DD" w:rsidRDefault="008317DD" w:rsidP="008317DD">
      <w:pPr>
        <w:pStyle w:val="a4"/>
        <w:numPr>
          <w:ilvl w:val="0"/>
          <w:numId w:val="1"/>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Страница книги</w:t>
      </w:r>
    </w:p>
    <w:p w14:paraId="4A9A30DB" w14:textId="796D331E" w:rsidR="008317DD" w:rsidRDefault="008317DD" w:rsidP="008317DD">
      <w:pPr>
        <w:pStyle w:val="a4"/>
        <w:numPr>
          <w:ilvl w:val="0"/>
          <w:numId w:val="1"/>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Страница чтения</w:t>
      </w:r>
    </w:p>
    <w:p w14:paraId="6D4EF517" w14:textId="39057EA3" w:rsidR="008317DD" w:rsidRPr="008317DD" w:rsidRDefault="008317DD" w:rsidP="008317DD">
      <w:pPr>
        <w:pStyle w:val="a4"/>
        <w:numPr>
          <w:ilvl w:val="0"/>
          <w:numId w:val="1"/>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Регистрация и вход</w:t>
      </w:r>
    </w:p>
    <w:p w14:paraId="52F56F19" w14:textId="77777777" w:rsidR="008317DD" w:rsidRPr="008317DD" w:rsidRDefault="008317DD" w:rsidP="008317DD">
      <w:pPr>
        <w:spacing w:line="240" w:lineRule="auto"/>
        <w:ind w:firstLine="709"/>
        <w:rPr>
          <w:rFonts w:ascii="Times New Roman" w:hAnsi="Times New Roman" w:cs="Times New Roman"/>
          <w:i/>
          <w:iCs/>
          <w:sz w:val="28"/>
          <w:szCs w:val="28"/>
        </w:rPr>
      </w:pPr>
      <w:r w:rsidRPr="008317DD">
        <w:rPr>
          <w:rFonts w:ascii="Times New Roman" w:hAnsi="Times New Roman" w:cs="Times New Roman"/>
          <w:i/>
          <w:iCs/>
          <w:sz w:val="28"/>
          <w:szCs w:val="28"/>
        </w:rPr>
        <w:t>Для авторизованных пользователей:</w:t>
      </w:r>
    </w:p>
    <w:p w14:paraId="2CE3D30B" w14:textId="08F0AE3B" w:rsidR="008317DD" w:rsidRPr="008317DD" w:rsidRDefault="008317DD" w:rsidP="008317DD">
      <w:pPr>
        <w:pStyle w:val="a4"/>
        <w:numPr>
          <w:ilvl w:val="0"/>
          <w:numId w:val="2"/>
        </w:numPr>
        <w:spacing w:line="240" w:lineRule="auto"/>
        <w:ind w:left="0" w:firstLine="709"/>
        <w:rPr>
          <w:rFonts w:ascii="Times New Roman" w:hAnsi="Times New Roman" w:cs="Times New Roman"/>
          <w:sz w:val="28"/>
          <w:szCs w:val="28"/>
        </w:rPr>
      </w:pPr>
      <w:r w:rsidRPr="008317DD">
        <w:rPr>
          <w:rFonts w:ascii="Times New Roman" w:hAnsi="Times New Roman" w:cs="Times New Roman"/>
          <w:sz w:val="28"/>
          <w:szCs w:val="28"/>
        </w:rPr>
        <w:t>Весь функционал неавторизованных пользователей</w:t>
      </w:r>
    </w:p>
    <w:p w14:paraId="5B1CE235" w14:textId="1732D06E" w:rsidR="008317DD" w:rsidRPr="00DB1EBD" w:rsidRDefault="008317DD" w:rsidP="00DB1EBD">
      <w:pPr>
        <w:pStyle w:val="a4"/>
        <w:numPr>
          <w:ilvl w:val="0"/>
          <w:numId w:val="2"/>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Комментарии</w:t>
      </w:r>
      <w:r w:rsidR="00DB1EBD" w:rsidRPr="00DB1EBD">
        <w:rPr>
          <w:rFonts w:ascii="Times New Roman" w:hAnsi="Times New Roman" w:cs="Times New Roman"/>
          <w:sz w:val="28"/>
          <w:szCs w:val="28"/>
        </w:rPr>
        <w:t>:</w:t>
      </w:r>
      <w:r w:rsidR="00DB1EBD">
        <w:rPr>
          <w:rFonts w:ascii="Times New Roman" w:hAnsi="Times New Roman" w:cs="Times New Roman"/>
          <w:sz w:val="28"/>
          <w:szCs w:val="28"/>
        </w:rPr>
        <w:t xml:space="preserve"> </w:t>
      </w:r>
      <w:r w:rsidRPr="00DB1EBD">
        <w:rPr>
          <w:rFonts w:ascii="Times New Roman" w:hAnsi="Times New Roman" w:cs="Times New Roman"/>
          <w:sz w:val="28"/>
          <w:szCs w:val="28"/>
        </w:rPr>
        <w:t>Оценка книги</w:t>
      </w:r>
      <w:r w:rsidR="00DB1EBD" w:rsidRPr="00DB1EBD">
        <w:rPr>
          <w:rFonts w:ascii="Times New Roman" w:hAnsi="Times New Roman" w:cs="Times New Roman"/>
          <w:sz w:val="28"/>
          <w:szCs w:val="28"/>
        </w:rPr>
        <w:t xml:space="preserve">; </w:t>
      </w:r>
      <w:r w:rsidR="00DB1EBD">
        <w:rPr>
          <w:rFonts w:ascii="Times New Roman" w:hAnsi="Times New Roman" w:cs="Times New Roman"/>
          <w:sz w:val="28"/>
          <w:szCs w:val="28"/>
        </w:rPr>
        <w:t>Д</w:t>
      </w:r>
      <w:r w:rsidRPr="00DB1EBD">
        <w:rPr>
          <w:rFonts w:ascii="Times New Roman" w:hAnsi="Times New Roman" w:cs="Times New Roman"/>
          <w:sz w:val="28"/>
          <w:szCs w:val="28"/>
        </w:rPr>
        <w:t>обавление в список</w:t>
      </w:r>
    </w:p>
    <w:p w14:paraId="1A7ABF16" w14:textId="6FBA9A07" w:rsidR="008317DD" w:rsidRPr="00DB1EBD" w:rsidRDefault="008317DD" w:rsidP="00DB1EBD">
      <w:pPr>
        <w:pStyle w:val="a4"/>
        <w:numPr>
          <w:ilvl w:val="0"/>
          <w:numId w:val="2"/>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Оценка качества текста</w:t>
      </w:r>
      <w:r w:rsidR="00DB1EBD" w:rsidRPr="00DB1EBD">
        <w:rPr>
          <w:rFonts w:ascii="Times New Roman" w:hAnsi="Times New Roman" w:cs="Times New Roman"/>
          <w:sz w:val="28"/>
          <w:szCs w:val="28"/>
        </w:rPr>
        <w:t xml:space="preserve">; </w:t>
      </w:r>
      <w:r w:rsidRPr="00DB1EBD">
        <w:rPr>
          <w:rFonts w:ascii="Times New Roman" w:hAnsi="Times New Roman" w:cs="Times New Roman"/>
          <w:sz w:val="28"/>
          <w:szCs w:val="28"/>
        </w:rPr>
        <w:t>Добавление закладок</w:t>
      </w:r>
      <w:r w:rsidR="00DB1EBD" w:rsidRPr="00DB1EBD">
        <w:rPr>
          <w:rFonts w:ascii="Times New Roman" w:hAnsi="Times New Roman" w:cs="Times New Roman"/>
          <w:sz w:val="28"/>
          <w:szCs w:val="28"/>
        </w:rPr>
        <w:t xml:space="preserve">; </w:t>
      </w:r>
      <w:r w:rsidR="00DB1EBD">
        <w:rPr>
          <w:rFonts w:ascii="Times New Roman" w:hAnsi="Times New Roman" w:cs="Times New Roman"/>
          <w:sz w:val="28"/>
          <w:szCs w:val="28"/>
        </w:rPr>
        <w:t>Жалоба</w:t>
      </w:r>
    </w:p>
    <w:p w14:paraId="29DB242E" w14:textId="7EF0C511" w:rsidR="008317DD" w:rsidRDefault="008317DD" w:rsidP="008317DD">
      <w:pPr>
        <w:pStyle w:val="a4"/>
        <w:numPr>
          <w:ilvl w:val="0"/>
          <w:numId w:val="2"/>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Профиль и настройки аккаунта</w:t>
      </w:r>
    </w:p>
    <w:p w14:paraId="069489DD" w14:textId="77777777" w:rsidR="008317DD" w:rsidRPr="008317DD" w:rsidRDefault="008317DD" w:rsidP="008317DD">
      <w:pPr>
        <w:spacing w:line="240" w:lineRule="auto"/>
        <w:ind w:firstLine="708"/>
        <w:rPr>
          <w:rFonts w:ascii="Times New Roman" w:hAnsi="Times New Roman" w:cs="Times New Roman"/>
          <w:i/>
          <w:iCs/>
          <w:sz w:val="28"/>
          <w:szCs w:val="28"/>
        </w:rPr>
      </w:pPr>
      <w:r w:rsidRPr="008317DD">
        <w:rPr>
          <w:rFonts w:ascii="Times New Roman" w:hAnsi="Times New Roman" w:cs="Times New Roman"/>
          <w:i/>
          <w:iCs/>
          <w:sz w:val="28"/>
          <w:szCs w:val="28"/>
        </w:rPr>
        <w:t>Для модераторов:</w:t>
      </w:r>
    </w:p>
    <w:p w14:paraId="0B7990EC" w14:textId="77777777" w:rsidR="008317DD" w:rsidRPr="008317DD" w:rsidRDefault="008317DD" w:rsidP="008317DD">
      <w:pPr>
        <w:pStyle w:val="a4"/>
        <w:numPr>
          <w:ilvl w:val="0"/>
          <w:numId w:val="3"/>
        </w:numPr>
        <w:spacing w:line="240" w:lineRule="auto"/>
        <w:ind w:left="0" w:firstLine="709"/>
        <w:rPr>
          <w:rFonts w:ascii="Times New Roman" w:hAnsi="Times New Roman" w:cs="Times New Roman"/>
          <w:sz w:val="28"/>
          <w:szCs w:val="28"/>
        </w:rPr>
      </w:pPr>
      <w:r w:rsidRPr="008317DD">
        <w:rPr>
          <w:rFonts w:ascii="Times New Roman" w:hAnsi="Times New Roman" w:cs="Times New Roman"/>
          <w:sz w:val="28"/>
          <w:szCs w:val="28"/>
        </w:rPr>
        <w:t>Весь функционал авторизованных пользователей</w:t>
      </w:r>
    </w:p>
    <w:p w14:paraId="51B95299" w14:textId="77777777" w:rsidR="008317DD" w:rsidRPr="008317DD" w:rsidRDefault="008317DD" w:rsidP="008317DD">
      <w:pPr>
        <w:pStyle w:val="a4"/>
        <w:numPr>
          <w:ilvl w:val="0"/>
          <w:numId w:val="3"/>
        </w:numPr>
        <w:spacing w:line="240" w:lineRule="auto"/>
        <w:ind w:left="0" w:firstLine="709"/>
        <w:rPr>
          <w:rFonts w:ascii="Times New Roman" w:hAnsi="Times New Roman" w:cs="Times New Roman"/>
          <w:sz w:val="28"/>
          <w:szCs w:val="28"/>
        </w:rPr>
      </w:pPr>
      <w:r w:rsidRPr="008317DD">
        <w:rPr>
          <w:rFonts w:ascii="Times New Roman" w:hAnsi="Times New Roman" w:cs="Times New Roman"/>
          <w:sz w:val="28"/>
          <w:szCs w:val="28"/>
        </w:rPr>
        <w:t>Админ-панель</w:t>
      </w:r>
    </w:p>
    <w:p w14:paraId="72CE1597" w14:textId="0B6863E4" w:rsidR="008317DD" w:rsidRDefault="008317DD" w:rsidP="008317DD">
      <w:pPr>
        <w:pStyle w:val="a4"/>
        <w:numPr>
          <w:ilvl w:val="0"/>
          <w:numId w:val="3"/>
        </w:numPr>
        <w:spacing w:line="240" w:lineRule="auto"/>
        <w:ind w:left="0" w:firstLine="709"/>
        <w:rPr>
          <w:rFonts w:ascii="Times New Roman" w:hAnsi="Times New Roman" w:cs="Times New Roman"/>
          <w:sz w:val="28"/>
          <w:szCs w:val="28"/>
        </w:rPr>
      </w:pPr>
      <w:r w:rsidRPr="008317DD">
        <w:rPr>
          <w:rFonts w:ascii="Times New Roman" w:hAnsi="Times New Roman" w:cs="Times New Roman"/>
          <w:sz w:val="28"/>
          <w:szCs w:val="28"/>
        </w:rPr>
        <w:t xml:space="preserve">Редактирование и добавление </w:t>
      </w:r>
      <w:r>
        <w:rPr>
          <w:rFonts w:ascii="Times New Roman" w:hAnsi="Times New Roman" w:cs="Times New Roman"/>
          <w:sz w:val="28"/>
          <w:szCs w:val="28"/>
        </w:rPr>
        <w:t>книг</w:t>
      </w:r>
    </w:p>
    <w:p w14:paraId="727B53B2" w14:textId="3ECCEABC" w:rsidR="008317DD" w:rsidRDefault="008317DD" w:rsidP="008317DD">
      <w:pPr>
        <w:pStyle w:val="a4"/>
        <w:numPr>
          <w:ilvl w:val="0"/>
          <w:numId w:val="3"/>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Редактирование книг</w:t>
      </w:r>
    </w:p>
    <w:p w14:paraId="5655FE05" w14:textId="1C5E4004" w:rsidR="008317DD" w:rsidRPr="008317DD" w:rsidRDefault="008317DD" w:rsidP="008317DD">
      <w:pPr>
        <w:pStyle w:val="a4"/>
        <w:numPr>
          <w:ilvl w:val="0"/>
          <w:numId w:val="3"/>
        </w:num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Рассмотрение жалоб</w:t>
      </w:r>
    </w:p>
    <w:p w14:paraId="671F3A1D" w14:textId="77777777" w:rsidR="008317DD" w:rsidRPr="008317DD" w:rsidRDefault="008317DD" w:rsidP="008317DD">
      <w:pPr>
        <w:spacing w:line="240" w:lineRule="auto"/>
        <w:ind w:firstLine="709"/>
        <w:rPr>
          <w:rFonts w:ascii="Times New Roman" w:hAnsi="Times New Roman" w:cs="Times New Roman"/>
          <w:b/>
          <w:bCs/>
          <w:sz w:val="28"/>
          <w:szCs w:val="28"/>
        </w:rPr>
      </w:pPr>
      <w:r w:rsidRPr="008317DD">
        <w:rPr>
          <w:rFonts w:ascii="Times New Roman" w:hAnsi="Times New Roman" w:cs="Times New Roman"/>
          <w:b/>
          <w:bCs/>
          <w:sz w:val="28"/>
          <w:szCs w:val="28"/>
        </w:rPr>
        <w:t>Сценарий работы:</w:t>
      </w:r>
    </w:p>
    <w:p w14:paraId="23BDB162" w14:textId="77777777" w:rsidR="00C05496" w:rsidRDefault="008317DD" w:rsidP="008317DD">
      <w:pPr>
        <w:spacing w:line="240" w:lineRule="auto"/>
        <w:ind w:firstLine="709"/>
        <w:rPr>
          <w:rFonts w:ascii="Times New Roman" w:hAnsi="Times New Roman" w:cs="Times New Roman"/>
          <w:sz w:val="28"/>
          <w:szCs w:val="28"/>
        </w:rPr>
      </w:pPr>
      <w:r w:rsidRPr="008317DD">
        <w:rPr>
          <w:rFonts w:ascii="Times New Roman" w:hAnsi="Times New Roman" w:cs="Times New Roman"/>
          <w:sz w:val="28"/>
          <w:szCs w:val="28"/>
        </w:rPr>
        <w:t>Пользователь заходит на сайт</w:t>
      </w:r>
      <w:r>
        <w:rPr>
          <w:rFonts w:ascii="Times New Roman" w:hAnsi="Times New Roman" w:cs="Times New Roman"/>
          <w:sz w:val="28"/>
          <w:szCs w:val="28"/>
        </w:rPr>
        <w:t>, видит страницу с списком последних добавленных на сайт глав, информационную панель и каталог с фильтрами. Далее пользователь может либо из списка последних глав,</w:t>
      </w:r>
      <w:r w:rsidR="00C05496">
        <w:rPr>
          <w:rFonts w:ascii="Times New Roman" w:hAnsi="Times New Roman" w:cs="Times New Roman"/>
          <w:sz w:val="28"/>
          <w:szCs w:val="28"/>
        </w:rPr>
        <w:t xml:space="preserve"> либо через поиск,</w:t>
      </w:r>
      <w:r>
        <w:rPr>
          <w:rFonts w:ascii="Times New Roman" w:hAnsi="Times New Roman" w:cs="Times New Roman"/>
          <w:sz w:val="28"/>
          <w:szCs w:val="28"/>
        </w:rPr>
        <w:t xml:space="preserve"> либо из каталога выбрать любую книгу и нажать на её обложку, после чего его переносит на страницу книги.</w:t>
      </w:r>
    </w:p>
    <w:p w14:paraId="666AA900" w14:textId="77777777" w:rsidR="00C05496" w:rsidRDefault="008317DD" w:rsidP="008317DD">
      <w:pPr>
        <w:spacing w:line="240" w:lineRule="auto"/>
        <w:ind w:firstLine="709"/>
        <w:rPr>
          <w:rFonts w:ascii="Times New Roman" w:hAnsi="Times New Roman" w:cs="Times New Roman"/>
          <w:sz w:val="28"/>
          <w:szCs w:val="28"/>
        </w:rPr>
      </w:pPr>
      <w:r>
        <w:rPr>
          <w:rFonts w:ascii="Times New Roman" w:hAnsi="Times New Roman" w:cs="Times New Roman"/>
          <w:sz w:val="28"/>
          <w:szCs w:val="28"/>
        </w:rPr>
        <w:t>На странице книги</w:t>
      </w:r>
      <w:r w:rsidR="00C05496">
        <w:rPr>
          <w:rFonts w:ascii="Times New Roman" w:hAnsi="Times New Roman" w:cs="Times New Roman"/>
          <w:sz w:val="28"/>
          <w:szCs w:val="28"/>
        </w:rPr>
        <w:t>,</w:t>
      </w:r>
      <w:r>
        <w:rPr>
          <w:rFonts w:ascii="Times New Roman" w:hAnsi="Times New Roman" w:cs="Times New Roman"/>
          <w:sz w:val="28"/>
          <w:szCs w:val="28"/>
        </w:rPr>
        <w:t xml:space="preserve"> пока он не авторизован ему доступно только чтение информации и список глав. Чтобы авторизоваться он должен нажать на кнопку профиля в левом верхнем углу, где ему предлагают войти или зарегистрироваться. Авторизованный пользователь может оценить книгу, нажав на её оценку, которая выделена зелёным цветом, либо добавить её в список — личную коллекцию пользователя. Кнопка </w:t>
      </w:r>
      <w:r w:rsidR="00C05496">
        <w:rPr>
          <w:rFonts w:ascii="Times New Roman" w:hAnsi="Times New Roman" w:cs="Times New Roman"/>
          <w:sz w:val="28"/>
          <w:szCs w:val="28"/>
        </w:rPr>
        <w:t xml:space="preserve">«Читать» переносит читателя на страницу самой первой главы, или если он уже читал книгу — на главу, на которой он остановился. Также ему доступен список глав, который также переносит пользователя на страницу чтения книги — читалку. </w:t>
      </w:r>
    </w:p>
    <w:p w14:paraId="340558E8" w14:textId="241FD16F" w:rsidR="008317DD" w:rsidRPr="008317DD" w:rsidRDefault="00C05496" w:rsidP="008317DD">
      <w:p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На странице читалки он непосредственно читает книгу, если хочет — комментирует прочитанное. Интерфейс предполагает кнопки перехода на следующую главу, прошлую, оставление жалобы, оценка качества текста, оставление закладки, редактирование (если модератор), настройки параметров страницы читалки (шрифт, размер, цветовая тема). Отсюда он также может вернуться на страницу книги, или на главную — нажав на логотип сайта.</w:t>
      </w:r>
    </w:p>
    <w:p w14:paraId="4C30851C" w14:textId="77777777" w:rsidR="008317DD" w:rsidRPr="008317DD" w:rsidRDefault="008317DD" w:rsidP="008317DD">
      <w:pPr>
        <w:spacing w:line="240" w:lineRule="auto"/>
        <w:rPr>
          <w:rFonts w:ascii="Times New Roman" w:hAnsi="Times New Roman" w:cs="Times New Roman"/>
          <w:sz w:val="28"/>
          <w:szCs w:val="28"/>
        </w:rPr>
      </w:pPr>
    </w:p>
    <w:p w14:paraId="7C6F724A" w14:textId="6266E79E" w:rsidR="008317DD" w:rsidRDefault="008317DD" w:rsidP="00C05496">
      <w:pPr>
        <w:spacing w:line="240" w:lineRule="auto"/>
        <w:ind w:firstLine="708"/>
        <w:rPr>
          <w:rFonts w:ascii="Times New Roman" w:hAnsi="Times New Roman" w:cs="Times New Roman"/>
          <w:b/>
          <w:bCs/>
          <w:sz w:val="28"/>
          <w:szCs w:val="28"/>
          <w:lang w:val="en-US"/>
        </w:rPr>
      </w:pPr>
      <w:r w:rsidRPr="00C05496">
        <w:rPr>
          <w:rFonts w:ascii="Times New Roman" w:hAnsi="Times New Roman" w:cs="Times New Roman"/>
          <w:b/>
          <w:bCs/>
          <w:sz w:val="28"/>
          <w:szCs w:val="28"/>
        </w:rPr>
        <w:t>Навигационная схема (карта навигации)</w:t>
      </w:r>
      <w:r w:rsidR="00C05496">
        <w:rPr>
          <w:rFonts w:ascii="Times New Roman" w:hAnsi="Times New Roman" w:cs="Times New Roman"/>
          <w:b/>
          <w:bCs/>
          <w:sz w:val="28"/>
          <w:szCs w:val="28"/>
          <w:lang w:val="en-US"/>
        </w:rPr>
        <w:t>:</w:t>
      </w:r>
    </w:p>
    <w:p w14:paraId="20D0899E" w14:textId="47390CBF" w:rsidR="00C05496" w:rsidRPr="002604A7" w:rsidRDefault="002604A7" w:rsidP="00DB1EBD">
      <w:pPr>
        <w:spacing w:line="240" w:lineRule="auto"/>
        <w:rPr>
          <w:rFonts w:ascii="Times New Roman" w:hAnsi="Times New Roman" w:cs="Times New Roman"/>
          <w:b/>
          <w:bCs/>
          <w:sz w:val="28"/>
          <w:szCs w:val="28"/>
        </w:rPr>
      </w:pPr>
      <w:r w:rsidRPr="002604A7">
        <w:rPr>
          <w:rFonts w:ascii="Times New Roman" w:hAnsi="Times New Roman" w:cs="Times New Roman"/>
          <w:b/>
          <w:bCs/>
          <w:noProof/>
          <w:sz w:val="28"/>
          <w:szCs w:val="28"/>
        </w:rPr>
        <w:drawing>
          <wp:inline distT="0" distB="0" distL="0" distR="0" wp14:anchorId="72AADA8B" wp14:editId="72B8DE23">
            <wp:extent cx="5940425" cy="43484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48480"/>
                    </a:xfrm>
                    <a:prstGeom prst="rect">
                      <a:avLst/>
                    </a:prstGeom>
                  </pic:spPr>
                </pic:pic>
              </a:graphicData>
            </a:graphic>
          </wp:inline>
        </w:drawing>
      </w:r>
    </w:p>
    <w:p w14:paraId="4CB24984" w14:textId="77777777" w:rsidR="00506B2D" w:rsidRDefault="00506B2D" w:rsidP="00DB1EB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1D2DC706" w14:textId="77777777" w:rsidR="00506B2D" w:rsidRDefault="00506B2D">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4A712F3" w14:textId="6EBB2956" w:rsidR="00506B2D" w:rsidRDefault="00506B2D" w:rsidP="00506B2D">
      <w:pPr>
        <w:spacing w:line="240" w:lineRule="auto"/>
        <w:ind w:firstLine="708"/>
        <w:rPr>
          <w:rFonts w:ascii="Times New Roman" w:hAnsi="Times New Roman" w:cs="Times New Roman"/>
          <w:b/>
          <w:bCs/>
          <w:sz w:val="28"/>
          <w:szCs w:val="28"/>
        </w:rPr>
      </w:pPr>
      <w:r>
        <w:rPr>
          <w:rFonts w:ascii="Times New Roman" w:hAnsi="Times New Roman" w:cs="Times New Roman"/>
          <w:b/>
          <w:bCs/>
          <w:sz w:val="28"/>
          <w:szCs w:val="28"/>
        </w:rPr>
        <w:lastRenderedPageBreak/>
        <w:t>Главная страница авторизованного пользователя:</w:t>
      </w:r>
    </w:p>
    <w:p w14:paraId="446DDDAC" w14:textId="0038F18C" w:rsidR="00506B2D" w:rsidRDefault="00506B2D" w:rsidP="00DB1EBD">
      <w:pPr>
        <w:spacing w:line="240" w:lineRule="auto"/>
        <w:rPr>
          <w:rFonts w:ascii="Times New Roman" w:hAnsi="Times New Roman" w:cs="Times New Roman"/>
          <w:b/>
          <w:bCs/>
          <w:sz w:val="28"/>
          <w:szCs w:val="28"/>
        </w:rPr>
      </w:pPr>
      <w:r w:rsidRPr="00506B2D">
        <w:rPr>
          <w:rFonts w:ascii="Times New Roman" w:hAnsi="Times New Roman" w:cs="Times New Roman"/>
          <w:b/>
          <w:bCs/>
          <w:noProof/>
          <w:sz w:val="28"/>
          <w:szCs w:val="28"/>
        </w:rPr>
        <w:drawing>
          <wp:inline distT="0" distB="0" distL="0" distR="0" wp14:anchorId="6436CD22" wp14:editId="4BD79D3E">
            <wp:extent cx="4972050" cy="47094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8754" cy="4715845"/>
                    </a:xfrm>
                    <a:prstGeom prst="rect">
                      <a:avLst/>
                    </a:prstGeom>
                  </pic:spPr>
                </pic:pic>
              </a:graphicData>
            </a:graphic>
          </wp:inline>
        </w:drawing>
      </w:r>
    </w:p>
    <w:p w14:paraId="64A8DACA" w14:textId="55B41609" w:rsidR="00506B2D" w:rsidRPr="00243F7C" w:rsidRDefault="00506B2D" w:rsidP="00506B2D">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p>
    <w:tbl>
      <w:tblPr>
        <w:tblStyle w:val="a5"/>
        <w:tblW w:w="9355" w:type="dxa"/>
        <w:tblInd w:w="-5" w:type="dxa"/>
        <w:tblLook w:val="04A0" w:firstRow="1" w:lastRow="0" w:firstColumn="1" w:lastColumn="0" w:noHBand="0" w:noVBand="1"/>
      </w:tblPr>
      <w:tblGrid>
        <w:gridCol w:w="2324"/>
        <w:gridCol w:w="1302"/>
        <w:gridCol w:w="1688"/>
        <w:gridCol w:w="1723"/>
        <w:gridCol w:w="2318"/>
      </w:tblGrid>
      <w:tr w:rsidR="00243F7C" w:rsidRPr="00506B2D" w14:paraId="6346A84C" w14:textId="77777777" w:rsidTr="00243F7C">
        <w:tc>
          <w:tcPr>
            <w:tcW w:w="2324" w:type="dxa"/>
            <w:vAlign w:val="center"/>
          </w:tcPr>
          <w:p w14:paraId="3CDE5DBC" w14:textId="192BBA7D" w:rsidR="00506B2D" w:rsidRPr="00506B2D" w:rsidRDefault="00506B2D" w:rsidP="001436B6">
            <w:pPr>
              <w:spacing w:line="240" w:lineRule="auto"/>
              <w:jc w:val="center"/>
            </w:pPr>
            <w:r w:rsidRPr="00506B2D">
              <w:rPr>
                <w:rFonts w:ascii="Times New Roman" w:hAnsi="Times New Roman" w:cs="Times New Roman"/>
                <w:sz w:val="28"/>
                <w:szCs w:val="28"/>
              </w:rPr>
              <w:t xml:space="preserve">Название </w:t>
            </w:r>
            <w:r>
              <w:rPr>
                <w:rFonts w:ascii="Times New Roman" w:hAnsi="Times New Roman" w:cs="Times New Roman"/>
                <w:sz w:val="28"/>
                <w:szCs w:val="28"/>
              </w:rPr>
              <w:t>поля</w:t>
            </w:r>
          </w:p>
        </w:tc>
        <w:tc>
          <w:tcPr>
            <w:tcW w:w="1302" w:type="dxa"/>
            <w:vAlign w:val="center"/>
          </w:tcPr>
          <w:p w14:paraId="39BED3C8" w14:textId="77777777" w:rsidR="00506B2D" w:rsidRPr="00506B2D" w:rsidRDefault="00506B2D"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Тип</w:t>
            </w:r>
          </w:p>
        </w:tc>
        <w:tc>
          <w:tcPr>
            <w:tcW w:w="1688" w:type="dxa"/>
            <w:vAlign w:val="center"/>
          </w:tcPr>
          <w:p w14:paraId="68CF7B5E" w14:textId="77777777" w:rsidR="00506B2D" w:rsidRPr="00506B2D" w:rsidRDefault="00506B2D"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Условия видимости</w:t>
            </w:r>
          </w:p>
        </w:tc>
        <w:tc>
          <w:tcPr>
            <w:tcW w:w="1723" w:type="dxa"/>
            <w:vAlign w:val="center"/>
          </w:tcPr>
          <w:p w14:paraId="7ABCAB92" w14:textId="77777777" w:rsidR="00506B2D" w:rsidRPr="00506B2D" w:rsidRDefault="00506B2D"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Условия доступности</w:t>
            </w:r>
          </w:p>
        </w:tc>
        <w:tc>
          <w:tcPr>
            <w:tcW w:w="2318" w:type="dxa"/>
            <w:vAlign w:val="center"/>
          </w:tcPr>
          <w:p w14:paraId="330F0BDB" w14:textId="77777777" w:rsidR="00506B2D" w:rsidRPr="00506B2D" w:rsidRDefault="00506B2D"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Описание</w:t>
            </w:r>
          </w:p>
        </w:tc>
      </w:tr>
      <w:tr w:rsidR="00243F7C" w:rsidRPr="00506B2D" w14:paraId="20E58809" w14:textId="77777777" w:rsidTr="00243F7C">
        <w:tc>
          <w:tcPr>
            <w:tcW w:w="2324" w:type="dxa"/>
            <w:vAlign w:val="center"/>
          </w:tcPr>
          <w:p w14:paraId="28B36059" w14:textId="77777777" w:rsidR="00243F7C" w:rsidRPr="00506B2D" w:rsidRDefault="00243F7C"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Каталог</w:t>
            </w:r>
          </w:p>
        </w:tc>
        <w:tc>
          <w:tcPr>
            <w:tcW w:w="1302" w:type="dxa"/>
            <w:vAlign w:val="center"/>
          </w:tcPr>
          <w:p w14:paraId="04841006" w14:textId="6AB67A5F" w:rsidR="00243F7C" w:rsidRPr="00506B2D"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Список</w:t>
            </w:r>
          </w:p>
        </w:tc>
        <w:tc>
          <w:tcPr>
            <w:tcW w:w="1688" w:type="dxa"/>
            <w:vMerge w:val="restart"/>
            <w:vAlign w:val="center"/>
          </w:tcPr>
          <w:p w14:paraId="596779EA" w14:textId="59A7C0A8" w:rsidR="00243F7C" w:rsidRPr="00506B2D" w:rsidRDefault="00243F7C" w:rsidP="00243F7C">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Виден всем</w:t>
            </w:r>
          </w:p>
        </w:tc>
        <w:tc>
          <w:tcPr>
            <w:tcW w:w="1723" w:type="dxa"/>
            <w:vMerge w:val="restart"/>
            <w:vAlign w:val="center"/>
          </w:tcPr>
          <w:p w14:paraId="71BCE7A3" w14:textId="63E6B551" w:rsidR="00243F7C" w:rsidRPr="00506B2D" w:rsidRDefault="00243F7C" w:rsidP="00243F7C">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Доступен всем</w:t>
            </w:r>
          </w:p>
        </w:tc>
        <w:tc>
          <w:tcPr>
            <w:tcW w:w="2318" w:type="dxa"/>
            <w:vAlign w:val="center"/>
          </w:tcPr>
          <w:p w14:paraId="770F4C0D" w14:textId="36484FBF" w:rsidR="00243F7C" w:rsidRPr="00506B2D"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Отображает всю библиотеку книги</w:t>
            </w:r>
            <w:r w:rsidR="008507F8">
              <w:rPr>
                <w:rFonts w:ascii="Times New Roman" w:hAnsi="Times New Roman" w:cs="Times New Roman"/>
                <w:sz w:val="28"/>
                <w:szCs w:val="28"/>
              </w:rPr>
              <w:t>. Длина ограничена количеством книг в БД.</w:t>
            </w:r>
          </w:p>
        </w:tc>
      </w:tr>
      <w:tr w:rsidR="00243F7C" w:rsidRPr="00506B2D" w14:paraId="1070C217" w14:textId="77777777" w:rsidTr="00243F7C">
        <w:tc>
          <w:tcPr>
            <w:tcW w:w="2324" w:type="dxa"/>
            <w:vAlign w:val="center"/>
          </w:tcPr>
          <w:p w14:paraId="20A077BF" w14:textId="3D9F79A5" w:rsidR="00243F7C" w:rsidRPr="00506B2D"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Последние главы</w:t>
            </w:r>
          </w:p>
        </w:tc>
        <w:tc>
          <w:tcPr>
            <w:tcW w:w="1302" w:type="dxa"/>
            <w:vAlign w:val="center"/>
          </w:tcPr>
          <w:p w14:paraId="471E8FE3" w14:textId="4A0E7803" w:rsidR="00243F7C" w:rsidRPr="00506B2D"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Список</w:t>
            </w:r>
          </w:p>
        </w:tc>
        <w:tc>
          <w:tcPr>
            <w:tcW w:w="1688" w:type="dxa"/>
            <w:vMerge/>
            <w:vAlign w:val="center"/>
          </w:tcPr>
          <w:p w14:paraId="7A82C576" w14:textId="47F1246C" w:rsidR="00243F7C" w:rsidRPr="00506B2D" w:rsidRDefault="00243F7C" w:rsidP="00684A78">
            <w:pPr>
              <w:spacing w:line="240" w:lineRule="auto"/>
              <w:jc w:val="center"/>
              <w:rPr>
                <w:rFonts w:ascii="Times New Roman" w:hAnsi="Times New Roman" w:cs="Times New Roman"/>
                <w:sz w:val="28"/>
                <w:szCs w:val="28"/>
              </w:rPr>
            </w:pPr>
          </w:p>
        </w:tc>
        <w:tc>
          <w:tcPr>
            <w:tcW w:w="1723" w:type="dxa"/>
            <w:vMerge/>
            <w:vAlign w:val="center"/>
          </w:tcPr>
          <w:p w14:paraId="05DE4372" w14:textId="43932C0C" w:rsidR="00243F7C" w:rsidRPr="00506B2D" w:rsidRDefault="00243F7C" w:rsidP="00684A78">
            <w:pPr>
              <w:spacing w:line="240" w:lineRule="auto"/>
              <w:jc w:val="center"/>
              <w:rPr>
                <w:rFonts w:ascii="Times New Roman" w:hAnsi="Times New Roman" w:cs="Times New Roman"/>
                <w:sz w:val="28"/>
                <w:szCs w:val="28"/>
              </w:rPr>
            </w:pPr>
          </w:p>
        </w:tc>
        <w:tc>
          <w:tcPr>
            <w:tcW w:w="2318" w:type="dxa"/>
            <w:vAlign w:val="center"/>
          </w:tcPr>
          <w:p w14:paraId="3ACE1E64" w14:textId="69082BEF" w:rsidR="00243F7C" w:rsidRPr="00506B2D" w:rsidRDefault="00247C33"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Отображает 8 последних загруженных в БД книг.</w:t>
            </w:r>
          </w:p>
        </w:tc>
      </w:tr>
      <w:tr w:rsidR="00243F7C" w:rsidRPr="00506B2D" w14:paraId="6176A4A5" w14:textId="77777777" w:rsidTr="00243F7C">
        <w:tc>
          <w:tcPr>
            <w:tcW w:w="2324" w:type="dxa"/>
            <w:vAlign w:val="center"/>
          </w:tcPr>
          <w:p w14:paraId="50D2A513" w14:textId="77777777" w:rsidR="00243F7C" w:rsidRPr="00506B2D" w:rsidRDefault="00243F7C"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Поиск</w:t>
            </w:r>
          </w:p>
        </w:tc>
        <w:tc>
          <w:tcPr>
            <w:tcW w:w="1302" w:type="dxa"/>
            <w:vAlign w:val="center"/>
          </w:tcPr>
          <w:p w14:paraId="3C13B700" w14:textId="77777777" w:rsidR="00243F7C" w:rsidRPr="00506B2D" w:rsidRDefault="00243F7C"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Кнопка</w:t>
            </w:r>
          </w:p>
        </w:tc>
        <w:tc>
          <w:tcPr>
            <w:tcW w:w="1688" w:type="dxa"/>
            <w:vMerge/>
            <w:vAlign w:val="center"/>
          </w:tcPr>
          <w:p w14:paraId="5B604075" w14:textId="08C6772E" w:rsidR="00243F7C" w:rsidRPr="00506B2D" w:rsidRDefault="00243F7C" w:rsidP="00684A78">
            <w:pPr>
              <w:spacing w:line="240" w:lineRule="auto"/>
              <w:jc w:val="center"/>
              <w:rPr>
                <w:rFonts w:ascii="Times New Roman" w:hAnsi="Times New Roman" w:cs="Times New Roman"/>
                <w:sz w:val="28"/>
                <w:szCs w:val="28"/>
              </w:rPr>
            </w:pPr>
          </w:p>
        </w:tc>
        <w:tc>
          <w:tcPr>
            <w:tcW w:w="1723" w:type="dxa"/>
            <w:vMerge/>
            <w:vAlign w:val="center"/>
          </w:tcPr>
          <w:p w14:paraId="1695B0F5" w14:textId="7CC5FB20" w:rsidR="00243F7C" w:rsidRPr="00506B2D" w:rsidRDefault="00243F7C" w:rsidP="00684A78">
            <w:pPr>
              <w:spacing w:line="240" w:lineRule="auto"/>
              <w:jc w:val="center"/>
              <w:rPr>
                <w:rFonts w:ascii="Times New Roman" w:hAnsi="Times New Roman" w:cs="Times New Roman"/>
                <w:sz w:val="28"/>
                <w:szCs w:val="28"/>
              </w:rPr>
            </w:pPr>
          </w:p>
        </w:tc>
        <w:tc>
          <w:tcPr>
            <w:tcW w:w="2318" w:type="dxa"/>
            <w:vAlign w:val="center"/>
          </w:tcPr>
          <w:p w14:paraId="07B2626D" w14:textId="4AB36FAA" w:rsidR="00243F7C" w:rsidRPr="00506B2D"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Панель поиска</w:t>
            </w:r>
            <w:r w:rsidR="008507F8">
              <w:rPr>
                <w:rFonts w:ascii="Times New Roman" w:hAnsi="Times New Roman" w:cs="Times New Roman"/>
                <w:sz w:val="28"/>
                <w:szCs w:val="28"/>
              </w:rPr>
              <w:t>. Принимает текстовое значение</w:t>
            </w:r>
            <w:r w:rsidR="00247C33">
              <w:rPr>
                <w:rFonts w:ascii="Times New Roman" w:hAnsi="Times New Roman" w:cs="Times New Roman"/>
                <w:sz w:val="28"/>
                <w:szCs w:val="28"/>
              </w:rPr>
              <w:t xml:space="preserve"> (255 символов)</w:t>
            </w:r>
          </w:p>
        </w:tc>
      </w:tr>
      <w:tr w:rsidR="00243F7C" w:rsidRPr="00506B2D" w14:paraId="0A7B2859" w14:textId="77777777" w:rsidTr="00243F7C">
        <w:tc>
          <w:tcPr>
            <w:tcW w:w="2324" w:type="dxa"/>
            <w:vAlign w:val="center"/>
          </w:tcPr>
          <w:p w14:paraId="1F973EDC" w14:textId="10E7A918" w:rsidR="00243F7C" w:rsidRPr="00506B2D"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Профиль</w:t>
            </w:r>
          </w:p>
        </w:tc>
        <w:tc>
          <w:tcPr>
            <w:tcW w:w="1302" w:type="dxa"/>
            <w:vAlign w:val="center"/>
          </w:tcPr>
          <w:p w14:paraId="08534D80" w14:textId="77777777" w:rsidR="00243F7C" w:rsidRPr="00506B2D" w:rsidRDefault="00243F7C"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Кнопка</w:t>
            </w:r>
          </w:p>
        </w:tc>
        <w:tc>
          <w:tcPr>
            <w:tcW w:w="1688" w:type="dxa"/>
            <w:vMerge/>
            <w:vAlign w:val="center"/>
          </w:tcPr>
          <w:p w14:paraId="7ED0D73A" w14:textId="27BA4F1D" w:rsidR="00243F7C" w:rsidRPr="00506B2D" w:rsidRDefault="00243F7C" w:rsidP="00684A78">
            <w:pPr>
              <w:spacing w:line="240" w:lineRule="auto"/>
              <w:jc w:val="center"/>
              <w:rPr>
                <w:rFonts w:ascii="Times New Roman" w:hAnsi="Times New Roman" w:cs="Times New Roman"/>
                <w:sz w:val="28"/>
                <w:szCs w:val="28"/>
              </w:rPr>
            </w:pPr>
          </w:p>
        </w:tc>
        <w:tc>
          <w:tcPr>
            <w:tcW w:w="1723" w:type="dxa"/>
            <w:vMerge/>
            <w:vAlign w:val="center"/>
          </w:tcPr>
          <w:p w14:paraId="2CDDC0F6" w14:textId="009ECF01" w:rsidR="00243F7C" w:rsidRPr="00506B2D" w:rsidRDefault="00243F7C" w:rsidP="00684A78">
            <w:pPr>
              <w:spacing w:line="240" w:lineRule="auto"/>
              <w:jc w:val="center"/>
              <w:rPr>
                <w:rFonts w:ascii="Times New Roman" w:hAnsi="Times New Roman" w:cs="Times New Roman"/>
                <w:sz w:val="28"/>
                <w:szCs w:val="28"/>
              </w:rPr>
            </w:pPr>
          </w:p>
        </w:tc>
        <w:tc>
          <w:tcPr>
            <w:tcW w:w="2318" w:type="dxa"/>
            <w:vAlign w:val="center"/>
          </w:tcPr>
          <w:p w14:paraId="52405EA1" w14:textId="2713389D" w:rsidR="00243F7C" w:rsidRPr="00506B2D" w:rsidRDefault="00243F7C"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 xml:space="preserve">Переход на страницу </w:t>
            </w:r>
            <w:r>
              <w:rPr>
                <w:rFonts w:ascii="Times New Roman" w:hAnsi="Times New Roman" w:cs="Times New Roman"/>
                <w:sz w:val="28"/>
                <w:szCs w:val="28"/>
              </w:rPr>
              <w:t>профиля</w:t>
            </w:r>
          </w:p>
        </w:tc>
      </w:tr>
      <w:tr w:rsidR="00243F7C" w:rsidRPr="00506B2D" w14:paraId="507D87F1" w14:textId="77777777" w:rsidTr="00243F7C">
        <w:tc>
          <w:tcPr>
            <w:tcW w:w="2324" w:type="dxa"/>
            <w:vAlign w:val="center"/>
          </w:tcPr>
          <w:p w14:paraId="7C42B517" w14:textId="5EAEBA6E" w:rsidR="00243F7C" w:rsidRPr="00506B2D"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Книга</w:t>
            </w:r>
          </w:p>
        </w:tc>
        <w:tc>
          <w:tcPr>
            <w:tcW w:w="1302" w:type="dxa"/>
            <w:vAlign w:val="center"/>
          </w:tcPr>
          <w:p w14:paraId="262A2360" w14:textId="77777777" w:rsidR="00243F7C" w:rsidRPr="00506B2D" w:rsidRDefault="00243F7C" w:rsidP="00243F7C">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Кнопка</w:t>
            </w:r>
          </w:p>
        </w:tc>
        <w:tc>
          <w:tcPr>
            <w:tcW w:w="1688" w:type="dxa"/>
            <w:vMerge/>
          </w:tcPr>
          <w:p w14:paraId="399BE2A2" w14:textId="721DD643" w:rsidR="00243F7C" w:rsidRPr="00506B2D" w:rsidRDefault="00243F7C" w:rsidP="00684A78">
            <w:pPr>
              <w:spacing w:line="240" w:lineRule="auto"/>
              <w:jc w:val="center"/>
              <w:rPr>
                <w:rFonts w:ascii="Times New Roman" w:hAnsi="Times New Roman" w:cs="Times New Roman"/>
                <w:sz w:val="28"/>
                <w:szCs w:val="28"/>
              </w:rPr>
            </w:pPr>
          </w:p>
        </w:tc>
        <w:tc>
          <w:tcPr>
            <w:tcW w:w="1723" w:type="dxa"/>
            <w:vMerge/>
          </w:tcPr>
          <w:p w14:paraId="2C5222A4" w14:textId="6CC182CE" w:rsidR="00243F7C" w:rsidRPr="00506B2D" w:rsidRDefault="00243F7C" w:rsidP="00684A78">
            <w:pPr>
              <w:spacing w:line="240" w:lineRule="auto"/>
              <w:jc w:val="center"/>
              <w:rPr>
                <w:rFonts w:ascii="Times New Roman" w:hAnsi="Times New Roman" w:cs="Times New Roman"/>
                <w:sz w:val="28"/>
                <w:szCs w:val="28"/>
              </w:rPr>
            </w:pPr>
          </w:p>
        </w:tc>
        <w:tc>
          <w:tcPr>
            <w:tcW w:w="2318" w:type="dxa"/>
          </w:tcPr>
          <w:p w14:paraId="6607B37C" w14:textId="179AADC3" w:rsidR="00243F7C" w:rsidRPr="00506B2D" w:rsidRDefault="00243F7C" w:rsidP="00684A78">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 xml:space="preserve">Переход на </w:t>
            </w:r>
            <w:r>
              <w:rPr>
                <w:rFonts w:ascii="Times New Roman" w:hAnsi="Times New Roman" w:cs="Times New Roman"/>
                <w:sz w:val="28"/>
                <w:szCs w:val="28"/>
              </w:rPr>
              <w:t>страницу книги</w:t>
            </w:r>
          </w:p>
        </w:tc>
      </w:tr>
      <w:tr w:rsidR="00243F7C" w:rsidRPr="00506B2D" w14:paraId="40CB4370" w14:textId="77777777" w:rsidTr="00243F7C">
        <w:trPr>
          <w:trHeight w:val="704"/>
        </w:trPr>
        <w:tc>
          <w:tcPr>
            <w:tcW w:w="2324" w:type="dxa"/>
            <w:vAlign w:val="center"/>
          </w:tcPr>
          <w:p w14:paraId="2F7D40FF" w14:textId="0D7E5E85" w:rsidR="00243F7C" w:rsidRPr="00506B2D"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Фильтры</w:t>
            </w:r>
          </w:p>
        </w:tc>
        <w:tc>
          <w:tcPr>
            <w:tcW w:w="1302" w:type="dxa"/>
            <w:vAlign w:val="center"/>
          </w:tcPr>
          <w:p w14:paraId="733332A7" w14:textId="5FD1FA24" w:rsidR="00243F7C" w:rsidRPr="00506B2D"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Список</w:t>
            </w:r>
          </w:p>
        </w:tc>
        <w:tc>
          <w:tcPr>
            <w:tcW w:w="1688" w:type="dxa"/>
            <w:vMerge/>
          </w:tcPr>
          <w:p w14:paraId="0E2B1D78" w14:textId="77777777" w:rsidR="00243F7C" w:rsidRPr="00506B2D" w:rsidRDefault="00243F7C" w:rsidP="00684A78">
            <w:pPr>
              <w:spacing w:line="240" w:lineRule="auto"/>
              <w:jc w:val="center"/>
              <w:rPr>
                <w:rFonts w:ascii="Times New Roman" w:hAnsi="Times New Roman" w:cs="Times New Roman"/>
                <w:sz w:val="28"/>
                <w:szCs w:val="28"/>
              </w:rPr>
            </w:pPr>
          </w:p>
        </w:tc>
        <w:tc>
          <w:tcPr>
            <w:tcW w:w="1723" w:type="dxa"/>
            <w:vMerge/>
          </w:tcPr>
          <w:p w14:paraId="27162E2E" w14:textId="77777777" w:rsidR="00243F7C" w:rsidRPr="00506B2D" w:rsidRDefault="00243F7C" w:rsidP="00684A78">
            <w:pPr>
              <w:spacing w:line="240" w:lineRule="auto"/>
              <w:jc w:val="center"/>
              <w:rPr>
                <w:rFonts w:ascii="Times New Roman" w:hAnsi="Times New Roman" w:cs="Times New Roman"/>
                <w:sz w:val="28"/>
                <w:szCs w:val="28"/>
              </w:rPr>
            </w:pPr>
          </w:p>
        </w:tc>
        <w:tc>
          <w:tcPr>
            <w:tcW w:w="2318" w:type="dxa"/>
            <w:vAlign w:val="center"/>
          </w:tcPr>
          <w:p w14:paraId="18F66D49" w14:textId="5FCE55AF" w:rsidR="00243F7C" w:rsidRPr="00506B2D"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Выбор фильтров</w:t>
            </w:r>
          </w:p>
        </w:tc>
      </w:tr>
      <w:tr w:rsidR="00243F7C" w:rsidRPr="00506B2D" w14:paraId="6C0C4808" w14:textId="77777777" w:rsidTr="00243F7C">
        <w:trPr>
          <w:trHeight w:val="704"/>
        </w:trPr>
        <w:tc>
          <w:tcPr>
            <w:tcW w:w="2324" w:type="dxa"/>
            <w:vAlign w:val="center"/>
          </w:tcPr>
          <w:p w14:paraId="34CF5500" w14:textId="43136CCF"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Информационная панель</w:t>
            </w:r>
          </w:p>
        </w:tc>
        <w:tc>
          <w:tcPr>
            <w:tcW w:w="1302" w:type="dxa"/>
            <w:vAlign w:val="center"/>
          </w:tcPr>
          <w:p w14:paraId="10FCA8EF" w14:textId="75A422C6"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Кнопки</w:t>
            </w:r>
          </w:p>
        </w:tc>
        <w:tc>
          <w:tcPr>
            <w:tcW w:w="1688" w:type="dxa"/>
            <w:vMerge/>
            <w:vAlign w:val="center"/>
          </w:tcPr>
          <w:p w14:paraId="47E99AB0" w14:textId="77777777" w:rsidR="00243F7C" w:rsidRPr="00506B2D" w:rsidRDefault="00243F7C" w:rsidP="00243F7C">
            <w:pPr>
              <w:spacing w:line="240" w:lineRule="auto"/>
              <w:jc w:val="center"/>
              <w:rPr>
                <w:rFonts w:ascii="Times New Roman" w:hAnsi="Times New Roman" w:cs="Times New Roman"/>
                <w:sz w:val="28"/>
                <w:szCs w:val="28"/>
              </w:rPr>
            </w:pPr>
          </w:p>
        </w:tc>
        <w:tc>
          <w:tcPr>
            <w:tcW w:w="1723" w:type="dxa"/>
            <w:vMerge/>
            <w:vAlign w:val="center"/>
          </w:tcPr>
          <w:p w14:paraId="67E01ED0" w14:textId="77777777" w:rsidR="00243F7C" w:rsidRPr="00506B2D" w:rsidRDefault="00243F7C" w:rsidP="00243F7C">
            <w:pPr>
              <w:spacing w:line="240" w:lineRule="auto"/>
              <w:jc w:val="center"/>
              <w:rPr>
                <w:rFonts w:ascii="Times New Roman" w:hAnsi="Times New Roman" w:cs="Times New Roman"/>
                <w:sz w:val="28"/>
                <w:szCs w:val="28"/>
              </w:rPr>
            </w:pPr>
          </w:p>
        </w:tc>
        <w:tc>
          <w:tcPr>
            <w:tcW w:w="2318" w:type="dxa"/>
            <w:vAlign w:val="center"/>
          </w:tcPr>
          <w:p w14:paraId="1C0AF957" w14:textId="71DBD149"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Новостной блок</w:t>
            </w:r>
          </w:p>
        </w:tc>
      </w:tr>
    </w:tbl>
    <w:p w14:paraId="31C79A5A" w14:textId="77777777" w:rsidR="00506B2D" w:rsidRPr="00506B2D" w:rsidRDefault="00506B2D" w:rsidP="00506B2D">
      <w:pPr>
        <w:spacing w:line="240" w:lineRule="auto"/>
        <w:rPr>
          <w:rFonts w:ascii="Times New Roman" w:hAnsi="Times New Roman" w:cs="Times New Roman"/>
          <w:sz w:val="28"/>
          <w:szCs w:val="28"/>
        </w:rPr>
      </w:pPr>
    </w:p>
    <w:p w14:paraId="3B5F237D" w14:textId="77777777" w:rsidR="00243F7C" w:rsidRDefault="00243F7C" w:rsidP="00243F7C">
      <w:pPr>
        <w:spacing w:line="240" w:lineRule="auto"/>
        <w:ind w:firstLine="708"/>
        <w:rPr>
          <w:rFonts w:ascii="Times New Roman" w:hAnsi="Times New Roman" w:cs="Times New Roman"/>
          <w:b/>
          <w:bCs/>
          <w:sz w:val="28"/>
          <w:szCs w:val="28"/>
        </w:rPr>
      </w:pPr>
      <w:r>
        <w:rPr>
          <w:rFonts w:ascii="Times New Roman" w:hAnsi="Times New Roman" w:cs="Times New Roman"/>
          <w:b/>
          <w:bCs/>
          <w:sz w:val="28"/>
          <w:szCs w:val="28"/>
        </w:rPr>
        <w:t>Страница книги авторизованного пользователя:</w:t>
      </w:r>
    </w:p>
    <w:p w14:paraId="4BE13D43" w14:textId="1217A06B" w:rsidR="00243F7C" w:rsidRDefault="00243F7C" w:rsidP="00243F7C">
      <w:pPr>
        <w:spacing w:line="240" w:lineRule="auto"/>
        <w:rPr>
          <w:rFonts w:ascii="Times New Roman" w:hAnsi="Times New Roman" w:cs="Times New Roman"/>
          <w:b/>
          <w:bCs/>
          <w:sz w:val="28"/>
          <w:szCs w:val="28"/>
        </w:rPr>
      </w:pPr>
      <w:r w:rsidRPr="00506B2D">
        <w:rPr>
          <w:rFonts w:ascii="Times New Roman" w:hAnsi="Times New Roman" w:cs="Times New Roman"/>
          <w:b/>
          <w:bCs/>
          <w:noProof/>
          <w:sz w:val="28"/>
          <w:szCs w:val="28"/>
        </w:rPr>
        <w:drawing>
          <wp:inline distT="0" distB="0" distL="0" distR="0" wp14:anchorId="1A47104D" wp14:editId="33490D26">
            <wp:extent cx="5162550" cy="35318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376" cy="3536505"/>
                    </a:xfrm>
                    <a:prstGeom prst="rect">
                      <a:avLst/>
                    </a:prstGeom>
                  </pic:spPr>
                </pic:pic>
              </a:graphicData>
            </a:graphic>
          </wp:inline>
        </w:drawing>
      </w:r>
    </w:p>
    <w:tbl>
      <w:tblPr>
        <w:tblStyle w:val="a5"/>
        <w:tblW w:w="0" w:type="auto"/>
        <w:tblLook w:val="04A0" w:firstRow="1" w:lastRow="0" w:firstColumn="1" w:lastColumn="0" w:noHBand="0" w:noVBand="1"/>
      </w:tblPr>
      <w:tblGrid>
        <w:gridCol w:w="1864"/>
        <w:gridCol w:w="1559"/>
        <w:gridCol w:w="1714"/>
        <w:gridCol w:w="2197"/>
        <w:gridCol w:w="2011"/>
      </w:tblGrid>
      <w:tr w:rsidR="00243F7C" w14:paraId="678C92F6" w14:textId="77777777" w:rsidTr="00243F7C">
        <w:tc>
          <w:tcPr>
            <w:tcW w:w="1867" w:type="dxa"/>
            <w:vAlign w:val="center"/>
          </w:tcPr>
          <w:p w14:paraId="21F71ABC" w14:textId="0F7F93A2"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Название поля</w:t>
            </w:r>
          </w:p>
        </w:tc>
        <w:tc>
          <w:tcPr>
            <w:tcW w:w="1718" w:type="dxa"/>
            <w:vAlign w:val="center"/>
          </w:tcPr>
          <w:p w14:paraId="1FC95692" w14:textId="1C1625B5"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Тип</w:t>
            </w:r>
          </w:p>
        </w:tc>
        <w:tc>
          <w:tcPr>
            <w:tcW w:w="1793" w:type="dxa"/>
            <w:vAlign w:val="center"/>
          </w:tcPr>
          <w:p w14:paraId="0A0AE254" w14:textId="593A498A"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Условия видимости</w:t>
            </w:r>
          </w:p>
        </w:tc>
        <w:tc>
          <w:tcPr>
            <w:tcW w:w="2197" w:type="dxa"/>
            <w:vAlign w:val="center"/>
          </w:tcPr>
          <w:p w14:paraId="5E996856" w14:textId="3E9D4805"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Условия доступности</w:t>
            </w:r>
          </w:p>
        </w:tc>
        <w:tc>
          <w:tcPr>
            <w:tcW w:w="1770" w:type="dxa"/>
            <w:vAlign w:val="center"/>
          </w:tcPr>
          <w:p w14:paraId="3E449172" w14:textId="51717B44"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243F7C" w14:paraId="633DE74F" w14:textId="77777777" w:rsidTr="00243F7C">
        <w:tc>
          <w:tcPr>
            <w:tcW w:w="1867" w:type="dxa"/>
            <w:vAlign w:val="center"/>
          </w:tcPr>
          <w:p w14:paraId="16EECB53" w14:textId="520F9CE8"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1718" w:type="dxa"/>
            <w:vAlign w:val="center"/>
          </w:tcPr>
          <w:p w14:paraId="61FAEE77" w14:textId="178351D4"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Текст</w:t>
            </w:r>
          </w:p>
        </w:tc>
        <w:tc>
          <w:tcPr>
            <w:tcW w:w="1793" w:type="dxa"/>
            <w:vMerge w:val="restart"/>
            <w:vAlign w:val="center"/>
          </w:tcPr>
          <w:p w14:paraId="729B37B9" w14:textId="350DD5CC" w:rsidR="00243F7C" w:rsidRDefault="00243F7C"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Виден всем</w:t>
            </w:r>
          </w:p>
        </w:tc>
        <w:tc>
          <w:tcPr>
            <w:tcW w:w="2197" w:type="dxa"/>
            <w:vMerge w:val="restart"/>
            <w:vAlign w:val="center"/>
          </w:tcPr>
          <w:p w14:paraId="47B5B502" w14:textId="4DBE8121" w:rsidR="00243F7C" w:rsidRDefault="00243F7C" w:rsidP="001436B6">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Доступен всем</w:t>
            </w:r>
          </w:p>
        </w:tc>
        <w:tc>
          <w:tcPr>
            <w:tcW w:w="1770" w:type="dxa"/>
            <w:vAlign w:val="center"/>
          </w:tcPr>
          <w:p w14:paraId="20EDF0DC" w14:textId="4FEDC7F1"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Описание книги, название, жанры и т.д.</w:t>
            </w:r>
          </w:p>
        </w:tc>
      </w:tr>
      <w:tr w:rsidR="00243F7C" w14:paraId="5501ADC4" w14:textId="77777777" w:rsidTr="008507F8">
        <w:trPr>
          <w:trHeight w:val="1128"/>
        </w:trPr>
        <w:tc>
          <w:tcPr>
            <w:tcW w:w="1867" w:type="dxa"/>
            <w:vAlign w:val="center"/>
          </w:tcPr>
          <w:p w14:paraId="58DFB52A" w14:textId="28AF22D9"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Список глав</w:t>
            </w:r>
          </w:p>
        </w:tc>
        <w:tc>
          <w:tcPr>
            <w:tcW w:w="1718" w:type="dxa"/>
            <w:vAlign w:val="center"/>
          </w:tcPr>
          <w:p w14:paraId="1935E294" w14:textId="6E6ECD3A"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Ссылки</w:t>
            </w:r>
          </w:p>
        </w:tc>
        <w:tc>
          <w:tcPr>
            <w:tcW w:w="1793" w:type="dxa"/>
            <w:vMerge/>
            <w:vAlign w:val="center"/>
          </w:tcPr>
          <w:p w14:paraId="434204D5" w14:textId="5A5975EC" w:rsidR="00243F7C" w:rsidRDefault="00243F7C" w:rsidP="001436B6">
            <w:pPr>
              <w:spacing w:line="240" w:lineRule="auto"/>
              <w:jc w:val="center"/>
              <w:rPr>
                <w:rFonts w:ascii="Times New Roman" w:hAnsi="Times New Roman" w:cs="Times New Roman"/>
                <w:sz w:val="28"/>
                <w:szCs w:val="28"/>
              </w:rPr>
            </w:pPr>
          </w:p>
        </w:tc>
        <w:tc>
          <w:tcPr>
            <w:tcW w:w="2197" w:type="dxa"/>
            <w:vMerge/>
            <w:vAlign w:val="center"/>
          </w:tcPr>
          <w:p w14:paraId="56C03AA4" w14:textId="5508CD72" w:rsidR="00243F7C" w:rsidRDefault="00243F7C" w:rsidP="001436B6">
            <w:pPr>
              <w:spacing w:line="240" w:lineRule="auto"/>
              <w:jc w:val="center"/>
              <w:rPr>
                <w:rFonts w:ascii="Times New Roman" w:hAnsi="Times New Roman" w:cs="Times New Roman"/>
                <w:sz w:val="28"/>
                <w:szCs w:val="28"/>
              </w:rPr>
            </w:pPr>
          </w:p>
        </w:tc>
        <w:tc>
          <w:tcPr>
            <w:tcW w:w="1770" w:type="dxa"/>
            <w:vAlign w:val="center"/>
          </w:tcPr>
          <w:p w14:paraId="2796888F" w14:textId="0E046B1B" w:rsidR="00243F7C" w:rsidRDefault="00243F7C" w:rsidP="001436B6">
            <w:pPr>
              <w:spacing w:line="240" w:lineRule="auto"/>
              <w:jc w:val="center"/>
              <w:rPr>
                <w:rFonts w:ascii="Times New Roman" w:hAnsi="Times New Roman" w:cs="Times New Roman"/>
                <w:sz w:val="28"/>
                <w:szCs w:val="28"/>
              </w:rPr>
            </w:pPr>
            <w:r>
              <w:rPr>
                <w:rFonts w:ascii="Times New Roman" w:hAnsi="Times New Roman" w:cs="Times New Roman"/>
                <w:sz w:val="28"/>
                <w:szCs w:val="28"/>
              </w:rPr>
              <w:t>Список ссылок на главы</w:t>
            </w:r>
          </w:p>
        </w:tc>
      </w:tr>
      <w:tr w:rsidR="00243F7C" w14:paraId="25A5A6D0" w14:textId="77777777" w:rsidTr="008507F8">
        <w:trPr>
          <w:trHeight w:val="1270"/>
        </w:trPr>
        <w:tc>
          <w:tcPr>
            <w:tcW w:w="1867" w:type="dxa"/>
            <w:vAlign w:val="center"/>
          </w:tcPr>
          <w:p w14:paraId="5E8F0C48" w14:textId="451A3786"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Читать</w:t>
            </w:r>
          </w:p>
        </w:tc>
        <w:tc>
          <w:tcPr>
            <w:tcW w:w="1718" w:type="dxa"/>
            <w:vAlign w:val="center"/>
          </w:tcPr>
          <w:p w14:paraId="30D7120E" w14:textId="19D0E387"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793" w:type="dxa"/>
            <w:vMerge/>
            <w:vAlign w:val="center"/>
          </w:tcPr>
          <w:p w14:paraId="45DC6C24" w14:textId="77777777" w:rsidR="00243F7C" w:rsidRDefault="00243F7C" w:rsidP="00243F7C">
            <w:pPr>
              <w:spacing w:line="240" w:lineRule="auto"/>
              <w:jc w:val="center"/>
              <w:rPr>
                <w:rFonts w:ascii="Times New Roman" w:hAnsi="Times New Roman" w:cs="Times New Roman"/>
                <w:sz w:val="28"/>
                <w:szCs w:val="28"/>
              </w:rPr>
            </w:pPr>
          </w:p>
        </w:tc>
        <w:tc>
          <w:tcPr>
            <w:tcW w:w="2197" w:type="dxa"/>
            <w:vMerge/>
            <w:vAlign w:val="center"/>
          </w:tcPr>
          <w:p w14:paraId="342D7EBD" w14:textId="77777777" w:rsidR="00243F7C" w:rsidRDefault="00243F7C" w:rsidP="00243F7C">
            <w:pPr>
              <w:spacing w:line="240" w:lineRule="auto"/>
              <w:jc w:val="center"/>
              <w:rPr>
                <w:rFonts w:ascii="Times New Roman" w:hAnsi="Times New Roman" w:cs="Times New Roman"/>
                <w:sz w:val="28"/>
                <w:szCs w:val="28"/>
              </w:rPr>
            </w:pPr>
          </w:p>
        </w:tc>
        <w:tc>
          <w:tcPr>
            <w:tcW w:w="1770" w:type="dxa"/>
            <w:vAlign w:val="center"/>
          </w:tcPr>
          <w:p w14:paraId="5063F472" w14:textId="1518C00E" w:rsidR="00243F7C" w:rsidRDefault="00DC7A45"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Переход к странице первой главы</w:t>
            </w:r>
          </w:p>
        </w:tc>
      </w:tr>
      <w:tr w:rsidR="00243F7C" w14:paraId="52FC06CB" w14:textId="77777777" w:rsidTr="00243F7C">
        <w:tc>
          <w:tcPr>
            <w:tcW w:w="1867" w:type="dxa"/>
            <w:vAlign w:val="center"/>
          </w:tcPr>
          <w:p w14:paraId="2CABB234" w14:textId="2A444DBB"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Комментарии</w:t>
            </w:r>
          </w:p>
        </w:tc>
        <w:tc>
          <w:tcPr>
            <w:tcW w:w="1718" w:type="dxa"/>
            <w:vAlign w:val="center"/>
          </w:tcPr>
          <w:p w14:paraId="51E045AA" w14:textId="1966BD6D"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793" w:type="dxa"/>
            <w:vMerge/>
            <w:vAlign w:val="center"/>
          </w:tcPr>
          <w:p w14:paraId="23DD5D42" w14:textId="68DD04A9" w:rsidR="00243F7C" w:rsidRDefault="00243F7C" w:rsidP="00243F7C">
            <w:pPr>
              <w:spacing w:line="240" w:lineRule="auto"/>
              <w:jc w:val="center"/>
              <w:rPr>
                <w:rFonts w:ascii="Times New Roman" w:hAnsi="Times New Roman" w:cs="Times New Roman"/>
                <w:sz w:val="28"/>
                <w:szCs w:val="28"/>
              </w:rPr>
            </w:pPr>
          </w:p>
        </w:tc>
        <w:tc>
          <w:tcPr>
            <w:tcW w:w="2197" w:type="dxa"/>
            <w:vMerge w:val="restart"/>
            <w:vAlign w:val="center"/>
          </w:tcPr>
          <w:p w14:paraId="7E4F5FED" w14:textId="2302A652"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Доступен авторизованным</w:t>
            </w:r>
          </w:p>
        </w:tc>
        <w:tc>
          <w:tcPr>
            <w:tcW w:w="1770" w:type="dxa"/>
            <w:vAlign w:val="center"/>
          </w:tcPr>
          <w:p w14:paraId="461FF4B8" w14:textId="3FE18954" w:rsidR="00243F7C" w:rsidRDefault="00DC7A45"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Переход к странице комментариев к книге</w:t>
            </w:r>
          </w:p>
        </w:tc>
      </w:tr>
      <w:tr w:rsidR="00243F7C" w14:paraId="3C36C4F3" w14:textId="77777777" w:rsidTr="00243F7C">
        <w:tc>
          <w:tcPr>
            <w:tcW w:w="1867" w:type="dxa"/>
            <w:vAlign w:val="center"/>
          </w:tcPr>
          <w:p w14:paraId="299D6C52" w14:textId="13480B98"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Добавить в список</w:t>
            </w:r>
          </w:p>
        </w:tc>
        <w:tc>
          <w:tcPr>
            <w:tcW w:w="1718" w:type="dxa"/>
            <w:vAlign w:val="center"/>
          </w:tcPr>
          <w:p w14:paraId="17513FB6" w14:textId="5DF96316"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793" w:type="dxa"/>
            <w:vMerge/>
            <w:vAlign w:val="center"/>
          </w:tcPr>
          <w:p w14:paraId="2305EC41" w14:textId="77777777" w:rsidR="00243F7C" w:rsidRDefault="00243F7C" w:rsidP="00243F7C">
            <w:pPr>
              <w:spacing w:line="240" w:lineRule="auto"/>
              <w:jc w:val="center"/>
              <w:rPr>
                <w:rFonts w:ascii="Times New Roman" w:hAnsi="Times New Roman" w:cs="Times New Roman"/>
                <w:sz w:val="28"/>
                <w:szCs w:val="28"/>
              </w:rPr>
            </w:pPr>
          </w:p>
        </w:tc>
        <w:tc>
          <w:tcPr>
            <w:tcW w:w="2197" w:type="dxa"/>
            <w:vMerge/>
            <w:vAlign w:val="center"/>
          </w:tcPr>
          <w:p w14:paraId="354549DD" w14:textId="77777777" w:rsidR="00243F7C" w:rsidRDefault="00243F7C" w:rsidP="00243F7C">
            <w:pPr>
              <w:spacing w:line="240" w:lineRule="auto"/>
              <w:jc w:val="center"/>
              <w:rPr>
                <w:rFonts w:ascii="Times New Roman" w:hAnsi="Times New Roman" w:cs="Times New Roman"/>
                <w:sz w:val="28"/>
                <w:szCs w:val="28"/>
              </w:rPr>
            </w:pPr>
          </w:p>
        </w:tc>
        <w:tc>
          <w:tcPr>
            <w:tcW w:w="1770" w:type="dxa"/>
            <w:vAlign w:val="center"/>
          </w:tcPr>
          <w:p w14:paraId="3E2F6B5E" w14:textId="114A3715" w:rsidR="00243F7C" w:rsidRDefault="00DC7A45"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Добавление в коллекцию пользователя</w:t>
            </w:r>
          </w:p>
        </w:tc>
      </w:tr>
      <w:tr w:rsidR="00243F7C" w14:paraId="4DEF3A41" w14:textId="77777777" w:rsidTr="00243F7C">
        <w:tc>
          <w:tcPr>
            <w:tcW w:w="1867" w:type="dxa"/>
            <w:vAlign w:val="center"/>
          </w:tcPr>
          <w:p w14:paraId="1C2E62EA" w14:textId="75DAD9C8"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c>
          <w:tcPr>
            <w:tcW w:w="1718" w:type="dxa"/>
            <w:vAlign w:val="center"/>
          </w:tcPr>
          <w:p w14:paraId="3A956D2C" w14:textId="295DF9AB" w:rsidR="00243F7C" w:rsidRDefault="00243F7C"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Текст</w:t>
            </w:r>
          </w:p>
        </w:tc>
        <w:tc>
          <w:tcPr>
            <w:tcW w:w="1793" w:type="dxa"/>
            <w:vMerge/>
            <w:vAlign w:val="center"/>
          </w:tcPr>
          <w:p w14:paraId="1189F360" w14:textId="77777777" w:rsidR="00243F7C" w:rsidRDefault="00243F7C" w:rsidP="00243F7C">
            <w:pPr>
              <w:spacing w:line="240" w:lineRule="auto"/>
              <w:jc w:val="center"/>
              <w:rPr>
                <w:rFonts w:ascii="Times New Roman" w:hAnsi="Times New Roman" w:cs="Times New Roman"/>
                <w:sz w:val="28"/>
                <w:szCs w:val="28"/>
              </w:rPr>
            </w:pPr>
          </w:p>
        </w:tc>
        <w:tc>
          <w:tcPr>
            <w:tcW w:w="2197" w:type="dxa"/>
            <w:vMerge/>
            <w:vAlign w:val="center"/>
          </w:tcPr>
          <w:p w14:paraId="744A5ACD" w14:textId="77777777" w:rsidR="00243F7C" w:rsidRDefault="00243F7C" w:rsidP="00243F7C">
            <w:pPr>
              <w:spacing w:line="240" w:lineRule="auto"/>
              <w:jc w:val="center"/>
              <w:rPr>
                <w:rFonts w:ascii="Times New Roman" w:hAnsi="Times New Roman" w:cs="Times New Roman"/>
                <w:sz w:val="28"/>
                <w:szCs w:val="28"/>
              </w:rPr>
            </w:pPr>
          </w:p>
        </w:tc>
        <w:tc>
          <w:tcPr>
            <w:tcW w:w="1770" w:type="dxa"/>
            <w:vAlign w:val="center"/>
          </w:tcPr>
          <w:p w14:paraId="638A5BC3" w14:textId="1B4CE27C" w:rsidR="00243F7C" w:rsidRDefault="00DC7A45" w:rsidP="00243F7C">
            <w:pPr>
              <w:spacing w:line="240" w:lineRule="auto"/>
              <w:jc w:val="center"/>
              <w:rPr>
                <w:rFonts w:ascii="Times New Roman" w:hAnsi="Times New Roman" w:cs="Times New Roman"/>
                <w:sz w:val="28"/>
                <w:szCs w:val="28"/>
              </w:rPr>
            </w:pPr>
            <w:r>
              <w:rPr>
                <w:rFonts w:ascii="Times New Roman" w:hAnsi="Times New Roman" w:cs="Times New Roman"/>
                <w:sz w:val="28"/>
                <w:szCs w:val="28"/>
              </w:rPr>
              <w:t>Средняя оценка пользователей. При нажатии предлагает оценить.</w:t>
            </w:r>
          </w:p>
        </w:tc>
      </w:tr>
    </w:tbl>
    <w:p w14:paraId="1AF81ECA" w14:textId="77777777" w:rsidR="00243F7C" w:rsidRDefault="00243F7C" w:rsidP="00243F7C">
      <w:pPr>
        <w:spacing w:line="240" w:lineRule="auto"/>
        <w:rPr>
          <w:rFonts w:ascii="Times New Roman" w:hAnsi="Times New Roman" w:cs="Times New Roman"/>
          <w:b/>
          <w:bCs/>
          <w:sz w:val="28"/>
          <w:szCs w:val="28"/>
        </w:rPr>
      </w:pPr>
      <w:r>
        <w:rPr>
          <w:rFonts w:ascii="Times New Roman" w:hAnsi="Times New Roman" w:cs="Times New Roman"/>
          <w:b/>
          <w:bCs/>
          <w:sz w:val="28"/>
          <w:szCs w:val="28"/>
        </w:rPr>
        <w:tab/>
        <w:t>Страница чтения:</w:t>
      </w:r>
    </w:p>
    <w:p w14:paraId="3BC1F0FE" w14:textId="77777777" w:rsidR="00243F7C" w:rsidRDefault="00243F7C" w:rsidP="00243F7C">
      <w:pPr>
        <w:spacing w:line="240" w:lineRule="auto"/>
        <w:rPr>
          <w:rFonts w:ascii="Times New Roman" w:hAnsi="Times New Roman" w:cs="Times New Roman"/>
          <w:b/>
          <w:bCs/>
          <w:sz w:val="28"/>
          <w:szCs w:val="28"/>
        </w:rPr>
      </w:pPr>
      <w:r w:rsidRPr="00506B2D">
        <w:rPr>
          <w:rFonts w:ascii="Times New Roman" w:hAnsi="Times New Roman" w:cs="Times New Roman"/>
          <w:b/>
          <w:bCs/>
          <w:noProof/>
          <w:sz w:val="28"/>
          <w:szCs w:val="28"/>
        </w:rPr>
        <w:drawing>
          <wp:inline distT="0" distB="0" distL="0" distR="0" wp14:anchorId="148A46F8" wp14:editId="17D15B9B">
            <wp:extent cx="5279366" cy="4285005"/>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053" cy="4290432"/>
                    </a:xfrm>
                    <a:prstGeom prst="rect">
                      <a:avLst/>
                    </a:prstGeom>
                  </pic:spPr>
                </pic:pic>
              </a:graphicData>
            </a:graphic>
          </wp:inline>
        </w:drawing>
      </w:r>
    </w:p>
    <w:p w14:paraId="682F087D" w14:textId="77777777" w:rsidR="00506B2D" w:rsidRPr="00506B2D" w:rsidRDefault="00506B2D" w:rsidP="00506B2D">
      <w:pPr>
        <w:spacing w:line="240" w:lineRule="auto"/>
        <w:rPr>
          <w:rFonts w:ascii="Times New Roman" w:hAnsi="Times New Roman" w:cs="Times New Roman"/>
          <w:sz w:val="28"/>
          <w:szCs w:val="28"/>
        </w:rPr>
      </w:pPr>
    </w:p>
    <w:tbl>
      <w:tblPr>
        <w:tblStyle w:val="a5"/>
        <w:tblW w:w="9493" w:type="dxa"/>
        <w:tblLayout w:type="fixed"/>
        <w:tblLook w:val="04A0" w:firstRow="1" w:lastRow="0" w:firstColumn="1" w:lastColumn="0" w:noHBand="0" w:noVBand="1"/>
      </w:tblPr>
      <w:tblGrid>
        <w:gridCol w:w="2133"/>
        <w:gridCol w:w="1519"/>
        <w:gridCol w:w="1446"/>
        <w:gridCol w:w="2268"/>
        <w:gridCol w:w="2127"/>
      </w:tblGrid>
      <w:tr w:rsidR="00DC7A45" w14:paraId="0B77E962" w14:textId="77777777" w:rsidTr="00DC7A45">
        <w:tc>
          <w:tcPr>
            <w:tcW w:w="2133" w:type="dxa"/>
            <w:vAlign w:val="center"/>
          </w:tcPr>
          <w:p w14:paraId="4FCEA5B3" w14:textId="00132EA4"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Название поля</w:t>
            </w:r>
          </w:p>
        </w:tc>
        <w:tc>
          <w:tcPr>
            <w:tcW w:w="1519" w:type="dxa"/>
            <w:vAlign w:val="center"/>
          </w:tcPr>
          <w:p w14:paraId="45B7AE33" w14:textId="7AF10AEA"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Тип</w:t>
            </w:r>
          </w:p>
        </w:tc>
        <w:tc>
          <w:tcPr>
            <w:tcW w:w="1446" w:type="dxa"/>
            <w:vAlign w:val="center"/>
          </w:tcPr>
          <w:p w14:paraId="32A2C321" w14:textId="0C3C9BD6"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Условия видимости</w:t>
            </w:r>
          </w:p>
        </w:tc>
        <w:tc>
          <w:tcPr>
            <w:tcW w:w="2268" w:type="dxa"/>
            <w:vAlign w:val="center"/>
          </w:tcPr>
          <w:p w14:paraId="29249258" w14:textId="0C33265B"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Условия доступности</w:t>
            </w:r>
          </w:p>
        </w:tc>
        <w:tc>
          <w:tcPr>
            <w:tcW w:w="2127" w:type="dxa"/>
            <w:vAlign w:val="center"/>
          </w:tcPr>
          <w:p w14:paraId="7B0F0D23" w14:textId="21531AB9"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DC7A45" w14:paraId="57BCD323" w14:textId="77777777" w:rsidTr="00DC7A45">
        <w:trPr>
          <w:trHeight w:val="677"/>
        </w:trPr>
        <w:tc>
          <w:tcPr>
            <w:tcW w:w="2133" w:type="dxa"/>
            <w:vAlign w:val="center"/>
          </w:tcPr>
          <w:p w14:paraId="12411D36" w14:textId="238708A3"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Заголовок</w:t>
            </w:r>
          </w:p>
        </w:tc>
        <w:tc>
          <w:tcPr>
            <w:tcW w:w="1519" w:type="dxa"/>
            <w:vAlign w:val="center"/>
          </w:tcPr>
          <w:p w14:paraId="670A5477" w14:textId="782EAE7F"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Текст</w:t>
            </w:r>
          </w:p>
        </w:tc>
        <w:tc>
          <w:tcPr>
            <w:tcW w:w="1446" w:type="dxa"/>
            <w:vMerge w:val="restart"/>
            <w:vAlign w:val="center"/>
          </w:tcPr>
          <w:p w14:paraId="12574DBF" w14:textId="527A49E5" w:rsidR="00DC7A45" w:rsidRDefault="00DC7A45" w:rsidP="00DC7A45">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Виден всем</w:t>
            </w:r>
          </w:p>
        </w:tc>
        <w:tc>
          <w:tcPr>
            <w:tcW w:w="2268" w:type="dxa"/>
            <w:vMerge w:val="restart"/>
            <w:vAlign w:val="center"/>
          </w:tcPr>
          <w:p w14:paraId="3A4E5D2C" w14:textId="4791FE1C" w:rsidR="00DC7A45" w:rsidRDefault="00DC7A45" w:rsidP="00DC7A45">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Доступен всем</w:t>
            </w:r>
          </w:p>
        </w:tc>
        <w:tc>
          <w:tcPr>
            <w:tcW w:w="2127" w:type="dxa"/>
            <w:vAlign w:val="center"/>
          </w:tcPr>
          <w:p w14:paraId="6B593115" w14:textId="643FE3B9" w:rsidR="00DC7A45" w:rsidRDefault="008507F8"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Текстовое поле с н</w:t>
            </w:r>
            <w:r w:rsidR="00DC7A45">
              <w:rPr>
                <w:rFonts w:ascii="Times New Roman" w:hAnsi="Times New Roman" w:cs="Times New Roman"/>
                <w:sz w:val="28"/>
                <w:szCs w:val="28"/>
              </w:rPr>
              <w:t>азвание</w:t>
            </w:r>
            <w:r>
              <w:rPr>
                <w:rFonts w:ascii="Times New Roman" w:hAnsi="Times New Roman" w:cs="Times New Roman"/>
                <w:sz w:val="28"/>
                <w:szCs w:val="28"/>
              </w:rPr>
              <w:t>м</w:t>
            </w:r>
            <w:r w:rsidR="00DC7A45">
              <w:rPr>
                <w:rFonts w:ascii="Times New Roman" w:hAnsi="Times New Roman" w:cs="Times New Roman"/>
                <w:sz w:val="28"/>
                <w:szCs w:val="28"/>
              </w:rPr>
              <w:t xml:space="preserve"> главы</w:t>
            </w:r>
          </w:p>
        </w:tc>
      </w:tr>
      <w:tr w:rsidR="00DC7A45" w14:paraId="06644A26" w14:textId="77777777" w:rsidTr="00DC7A45">
        <w:trPr>
          <w:trHeight w:val="999"/>
        </w:trPr>
        <w:tc>
          <w:tcPr>
            <w:tcW w:w="2133" w:type="dxa"/>
            <w:vAlign w:val="center"/>
          </w:tcPr>
          <w:p w14:paraId="01FCBDC2" w14:textId="37261DD6"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Текст</w:t>
            </w:r>
          </w:p>
        </w:tc>
        <w:tc>
          <w:tcPr>
            <w:tcW w:w="1519" w:type="dxa"/>
            <w:vAlign w:val="center"/>
          </w:tcPr>
          <w:p w14:paraId="58087F5C" w14:textId="5A96921C"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Текст</w:t>
            </w:r>
          </w:p>
        </w:tc>
        <w:tc>
          <w:tcPr>
            <w:tcW w:w="1446" w:type="dxa"/>
            <w:vMerge/>
            <w:vAlign w:val="center"/>
          </w:tcPr>
          <w:p w14:paraId="590ADBFE" w14:textId="77777777" w:rsidR="00DC7A45" w:rsidRDefault="00DC7A45" w:rsidP="00DC7A45">
            <w:pPr>
              <w:spacing w:line="240" w:lineRule="auto"/>
              <w:jc w:val="center"/>
              <w:rPr>
                <w:rFonts w:ascii="Times New Roman" w:hAnsi="Times New Roman" w:cs="Times New Roman"/>
                <w:sz w:val="28"/>
                <w:szCs w:val="28"/>
              </w:rPr>
            </w:pPr>
          </w:p>
        </w:tc>
        <w:tc>
          <w:tcPr>
            <w:tcW w:w="2268" w:type="dxa"/>
            <w:vMerge/>
            <w:vAlign w:val="center"/>
          </w:tcPr>
          <w:p w14:paraId="10A67B83" w14:textId="77777777" w:rsidR="00DC7A45" w:rsidRDefault="00DC7A45" w:rsidP="00DC7A45">
            <w:pPr>
              <w:spacing w:line="240" w:lineRule="auto"/>
              <w:jc w:val="center"/>
              <w:rPr>
                <w:rFonts w:ascii="Times New Roman" w:hAnsi="Times New Roman" w:cs="Times New Roman"/>
                <w:sz w:val="28"/>
                <w:szCs w:val="28"/>
              </w:rPr>
            </w:pPr>
          </w:p>
        </w:tc>
        <w:tc>
          <w:tcPr>
            <w:tcW w:w="2127" w:type="dxa"/>
            <w:vAlign w:val="center"/>
          </w:tcPr>
          <w:p w14:paraId="5DDD1B11" w14:textId="4E0BDEC8" w:rsidR="00DC7A45" w:rsidRDefault="008507F8"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Текстовое поле с с</w:t>
            </w:r>
            <w:r w:rsidR="00DC7A45">
              <w:rPr>
                <w:rFonts w:ascii="Times New Roman" w:hAnsi="Times New Roman" w:cs="Times New Roman"/>
                <w:sz w:val="28"/>
                <w:szCs w:val="28"/>
              </w:rPr>
              <w:t>одержание</w:t>
            </w:r>
            <w:r>
              <w:rPr>
                <w:rFonts w:ascii="Times New Roman" w:hAnsi="Times New Roman" w:cs="Times New Roman"/>
                <w:sz w:val="28"/>
                <w:szCs w:val="28"/>
              </w:rPr>
              <w:t>м</w:t>
            </w:r>
            <w:r w:rsidR="00DC7A45">
              <w:rPr>
                <w:rFonts w:ascii="Times New Roman" w:hAnsi="Times New Roman" w:cs="Times New Roman"/>
                <w:sz w:val="28"/>
                <w:szCs w:val="28"/>
              </w:rPr>
              <w:t xml:space="preserve"> книги</w:t>
            </w:r>
          </w:p>
        </w:tc>
      </w:tr>
      <w:tr w:rsidR="00DC7A45" w14:paraId="632BF51F" w14:textId="77777777" w:rsidTr="00DC7A45">
        <w:trPr>
          <w:trHeight w:val="1202"/>
        </w:trPr>
        <w:tc>
          <w:tcPr>
            <w:tcW w:w="2133" w:type="dxa"/>
            <w:vAlign w:val="center"/>
          </w:tcPr>
          <w:p w14:paraId="507D47A8" w14:textId="1004D79C"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Оглавление</w:t>
            </w:r>
          </w:p>
        </w:tc>
        <w:tc>
          <w:tcPr>
            <w:tcW w:w="1519" w:type="dxa"/>
            <w:vAlign w:val="center"/>
          </w:tcPr>
          <w:p w14:paraId="7132C62E" w14:textId="4B5A23DA"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Список ссылок</w:t>
            </w:r>
          </w:p>
        </w:tc>
        <w:tc>
          <w:tcPr>
            <w:tcW w:w="1446" w:type="dxa"/>
            <w:vMerge/>
            <w:vAlign w:val="center"/>
          </w:tcPr>
          <w:p w14:paraId="43E9BDDC" w14:textId="77777777" w:rsidR="00DC7A45" w:rsidRDefault="00DC7A45" w:rsidP="00DC7A45">
            <w:pPr>
              <w:spacing w:line="240" w:lineRule="auto"/>
              <w:jc w:val="center"/>
              <w:rPr>
                <w:rFonts w:ascii="Times New Roman" w:hAnsi="Times New Roman" w:cs="Times New Roman"/>
                <w:sz w:val="28"/>
                <w:szCs w:val="28"/>
              </w:rPr>
            </w:pPr>
          </w:p>
        </w:tc>
        <w:tc>
          <w:tcPr>
            <w:tcW w:w="2268" w:type="dxa"/>
            <w:vMerge/>
            <w:vAlign w:val="center"/>
          </w:tcPr>
          <w:p w14:paraId="7925712B" w14:textId="77777777" w:rsidR="00DC7A45" w:rsidRDefault="00DC7A45" w:rsidP="00DC7A45">
            <w:pPr>
              <w:spacing w:line="240" w:lineRule="auto"/>
              <w:jc w:val="center"/>
              <w:rPr>
                <w:rFonts w:ascii="Times New Roman" w:hAnsi="Times New Roman" w:cs="Times New Roman"/>
                <w:sz w:val="28"/>
                <w:szCs w:val="28"/>
              </w:rPr>
            </w:pPr>
          </w:p>
        </w:tc>
        <w:tc>
          <w:tcPr>
            <w:tcW w:w="2127" w:type="dxa"/>
            <w:vAlign w:val="center"/>
          </w:tcPr>
          <w:p w14:paraId="2C736D11" w14:textId="4B99E009"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Список глав. Навигация по книге.</w:t>
            </w:r>
          </w:p>
        </w:tc>
      </w:tr>
      <w:tr w:rsidR="00DC7A45" w14:paraId="35163956" w14:textId="77777777" w:rsidTr="00DC7A45">
        <w:trPr>
          <w:trHeight w:val="586"/>
        </w:trPr>
        <w:tc>
          <w:tcPr>
            <w:tcW w:w="2133" w:type="dxa"/>
            <w:vAlign w:val="center"/>
          </w:tcPr>
          <w:p w14:paraId="02292AE4" w14:textId="5E23B7E0"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Вперед/назад</w:t>
            </w:r>
          </w:p>
        </w:tc>
        <w:tc>
          <w:tcPr>
            <w:tcW w:w="1519" w:type="dxa"/>
            <w:vAlign w:val="center"/>
          </w:tcPr>
          <w:p w14:paraId="005F1704" w14:textId="23736A0E"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446" w:type="dxa"/>
            <w:vMerge/>
            <w:vAlign w:val="center"/>
          </w:tcPr>
          <w:p w14:paraId="5B02B20C" w14:textId="77777777" w:rsidR="00DC7A45" w:rsidRDefault="00DC7A45" w:rsidP="00DC7A45">
            <w:pPr>
              <w:spacing w:line="240" w:lineRule="auto"/>
              <w:jc w:val="center"/>
              <w:rPr>
                <w:rFonts w:ascii="Times New Roman" w:hAnsi="Times New Roman" w:cs="Times New Roman"/>
                <w:sz w:val="28"/>
                <w:szCs w:val="28"/>
              </w:rPr>
            </w:pPr>
          </w:p>
        </w:tc>
        <w:tc>
          <w:tcPr>
            <w:tcW w:w="2268" w:type="dxa"/>
            <w:vMerge/>
            <w:vAlign w:val="center"/>
          </w:tcPr>
          <w:p w14:paraId="11754CAD" w14:textId="77777777" w:rsidR="00DC7A45" w:rsidRDefault="00DC7A45" w:rsidP="00DC7A45">
            <w:pPr>
              <w:spacing w:line="240" w:lineRule="auto"/>
              <w:jc w:val="center"/>
              <w:rPr>
                <w:rFonts w:ascii="Times New Roman" w:hAnsi="Times New Roman" w:cs="Times New Roman"/>
                <w:sz w:val="28"/>
                <w:szCs w:val="28"/>
              </w:rPr>
            </w:pPr>
          </w:p>
        </w:tc>
        <w:tc>
          <w:tcPr>
            <w:tcW w:w="2127" w:type="dxa"/>
            <w:vAlign w:val="center"/>
          </w:tcPr>
          <w:p w14:paraId="5C0B35A7" w14:textId="64DD3F72"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Переносит </w:t>
            </w:r>
            <w:r w:rsidR="00247C33">
              <w:rPr>
                <w:rFonts w:ascii="Times New Roman" w:hAnsi="Times New Roman" w:cs="Times New Roman"/>
                <w:sz w:val="28"/>
                <w:szCs w:val="28"/>
              </w:rPr>
              <w:t>пользователя между</w:t>
            </w:r>
            <w:r>
              <w:rPr>
                <w:rFonts w:ascii="Times New Roman" w:hAnsi="Times New Roman" w:cs="Times New Roman"/>
                <w:sz w:val="28"/>
                <w:szCs w:val="28"/>
              </w:rPr>
              <w:t xml:space="preserve"> предыдущей и следующ</w:t>
            </w:r>
            <w:r w:rsidR="00247C33">
              <w:rPr>
                <w:rFonts w:ascii="Times New Roman" w:hAnsi="Times New Roman" w:cs="Times New Roman"/>
                <w:sz w:val="28"/>
                <w:szCs w:val="28"/>
              </w:rPr>
              <w:t>ей</w:t>
            </w:r>
            <w:r>
              <w:rPr>
                <w:rFonts w:ascii="Times New Roman" w:hAnsi="Times New Roman" w:cs="Times New Roman"/>
                <w:sz w:val="28"/>
                <w:szCs w:val="28"/>
              </w:rPr>
              <w:t xml:space="preserve"> главами</w:t>
            </w:r>
          </w:p>
        </w:tc>
      </w:tr>
      <w:tr w:rsidR="00DC7A45" w14:paraId="3A897EEE" w14:textId="77777777" w:rsidTr="00DC7A45">
        <w:trPr>
          <w:trHeight w:val="832"/>
        </w:trPr>
        <w:tc>
          <w:tcPr>
            <w:tcW w:w="2133" w:type="dxa"/>
            <w:vAlign w:val="center"/>
          </w:tcPr>
          <w:p w14:paraId="30A260C6" w14:textId="7DC719E7"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Оценка качества текста</w:t>
            </w:r>
          </w:p>
        </w:tc>
        <w:tc>
          <w:tcPr>
            <w:tcW w:w="1519" w:type="dxa"/>
            <w:vAlign w:val="center"/>
          </w:tcPr>
          <w:p w14:paraId="60675F2C" w14:textId="47756D75"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446" w:type="dxa"/>
            <w:vMerge w:val="restart"/>
            <w:vAlign w:val="center"/>
          </w:tcPr>
          <w:p w14:paraId="78BB139E" w14:textId="5F238DEF" w:rsidR="00DC7A45" w:rsidRDefault="00DC7A45" w:rsidP="00DC7A45">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Виден всем</w:t>
            </w:r>
          </w:p>
        </w:tc>
        <w:tc>
          <w:tcPr>
            <w:tcW w:w="2268" w:type="dxa"/>
            <w:vMerge w:val="restart"/>
            <w:vAlign w:val="center"/>
          </w:tcPr>
          <w:p w14:paraId="3BEC7F2C" w14:textId="5A1C754D" w:rsidR="00DC7A45" w:rsidRDefault="00DC7A45" w:rsidP="00DC7A45">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Доступ</w:t>
            </w:r>
            <w:r>
              <w:rPr>
                <w:rFonts w:ascii="Times New Roman" w:hAnsi="Times New Roman" w:cs="Times New Roman"/>
                <w:sz w:val="28"/>
                <w:szCs w:val="28"/>
              </w:rPr>
              <w:t>но авторизованным</w:t>
            </w:r>
          </w:p>
        </w:tc>
        <w:tc>
          <w:tcPr>
            <w:tcW w:w="2127" w:type="dxa"/>
            <w:vAlign w:val="center"/>
          </w:tcPr>
          <w:p w14:paraId="7AD78EAD" w14:textId="54155FD5"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Панель оценки качества текста. Выбор от 1 до 10.</w:t>
            </w:r>
          </w:p>
        </w:tc>
      </w:tr>
      <w:tr w:rsidR="00DC7A45" w14:paraId="2C0DE5BE" w14:textId="77777777" w:rsidTr="00DC7A45">
        <w:trPr>
          <w:trHeight w:val="587"/>
        </w:trPr>
        <w:tc>
          <w:tcPr>
            <w:tcW w:w="2133" w:type="dxa"/>
            <w:vAlign w:val="center"/>
          </w:tcPr>
          <w:p w14:paraId="56C776C0" w14:textId="3AEB4E3E"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Закладка</w:t>
            </w:r>
          </w:p>
        </w:tc>
        <w:tc>
          <w:tcPr>
            <w:tcW w:w="1519" w:type="dxa"/>
            <w:vAlign w:val="center"/>
          </w:tcPr>
          <w:p w14:paraId="3D23884E" w14:textId="5F708CE6"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446" w:type="dxa"/>
            <w:vMerge/>
            <w:vAlign w:val="center"/>
          </w:tcPr>
          <w:p w14:paraId="1730E909" w14:textId="77777777" w:rsidR="00DC7A45" w:rsidRDefault="00DC7A45" w:rsidP="00DC7A45">
            <w:pPr>
              <w:spacing w:line="240" w:lineRule="auto"/>
              <w:jc w:val="center"/>
              <w:rPr>
                <w:rFonts w:ascii="Times New Roman" w:hAnsi="Times New Roman" w:cs="Times New Roman"/>
                <w:sz w:val="28"/>
                <w:szCs w:val="28"/>
              </w:rPr>
            </w:pPr>
          </w:p>
        </w:tc>
        <w:tc>
          <w:tcPr>
            <w:tcW w:w="2268" w:type="dxa"/>
            <w:vMerge/>
            <w:vAlign w:val="center"/>
          </w:tcPr>
          <w:p w14:paraId="4A68C9CC" w14:textId="77777777" w:rsidR="00DC7A45" w:rsidRDefault="00DC7A45" w:rsidP="00DC7A45">
            <w:pPr>
              <w:spacing w:line="240" w:lineRule="auto"/>
              <w:jc w:val="center"/>
              <w:rPr>
                <w:rFonts w:ascii="Times New Roman" w:hAnsi="Times New Roman" w:cs="Times New Roman"/>
                <w:sz w:val="28"/>
                <w:szCs w:val="28"/>
              </w:rPr>
            </w:pPr>
          </w:p>
        </w:tc>
        <w:tc>
          <w:tcPr>
            <w:tcW w:w="2127" w:type="dxa"/>
            <w:vAlign w:val="center"/>
          </w:tcPr>
          <w:p w14:paraId="3112748C" w14:textId="712317BC"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Оставление закладки на странице. Будет отображено в профиле.</w:t>
            </w:r>
          </w:p>
        </w:tc>
      </w:tr>
      <w:tr w:rsidR="00DC7A45" w14:paraId="7EEA20D2" w14:textId="77777777" w:rsidTr="00DC7A45">
        <w:trPr>
          <w:trHeight w:val="549"/>
        </w:trPr>
        <w:tc>
          <w:tcPr>
            <w:tcW w:w="2133" w:type="dxa"/>
            <w:vAlign w:val="center"/>
          </w:tcPr>
          <w:p w14:paraId="08BEDAA7" w14:textId="1CF34D37"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Комментарии</w:t>
            </w:r>
          </w:p>
        </w:tc>
        <w:tc>
          <w:tcPr>
            <w:tcW w:w="1519" w:type="dxa"/>
            <w:vAlign w:val="center"/>
          </w:tcPr>
          <w:p w14:paraId="1CD6EB8C" w14:textId="435A6156"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446" w:type="dxa"/>
            <w:vMerge/>
            <w:vAlign w:val="center"/>
          </w:tcPr>
          <w:p w14:paraId="7C171A25" w14:textId="77777777" w:rsidR="00DC7A45" w:rsidRDefault="00DC7A45" w:rsidP="00DC7A45">
            <w:pPr>
              <w:spacing w:line="240" w:lineRule="auto"/>
              <w:jc w:val="center"/>
              <w:rPr>
                <w:rFonts w:ascii="Times New Roman" w:hAnsi="Times New Roman" w:cs="Times New Roman"/>
                <w:sz w:val="28"/>
                <w:szCs w:val="28"/>
              </w:rPr>
            </w:pPr>
          </w:p>
        </w:tc>
        <w:tc>
          <w:tcPr>
            <w:tcW w:w="2268" w:type="dxa"/>
            <w:vMerge/>
            <w:vAlign w:val="center"/>
          </w:tcPr>
          <w:p w14:paraId="1D52F7CD" w14:textId="77777777" w:rsidR="00DC7A45" w:rsidRDefault="00DC7A45" w:rsidP="00DC7A45">
            <w:pPr>
              <w:spacing w:line="240" w:lineRule="auto"/>
              <w:jc w:val="center"/>
              <w:rPr>
                <w:rFonts w:ascii="Times New Roman" w:hAnsi="Times New Roman" w:cs="Times New Roman"/>
                <w:sz w:val="28"/>
                <w:szCs w:val="28"/>
              </w:rPr>
            </w:pPr>
          </w:p>
        </w:tc>
        <w:tc>
          <w:tcPr>
            <w:tcW w:w="2127" w:type="dxa"/>
            <w:vAlign w:val="center"/>
          </w:tcPr>
          <w:p w14:paraId="12F93EC7" w14:textId="063B0B42" w:rsidR="00DC7A45" w:rsidRDefault="00247C33"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Переход</w:t>
            </w:r>
            <w:r w:rsidR="00DC7A45">
              <w:rPr>
                <w:rFonts w:ascii="Times New Roman" w:hAnsi="Times New Roman" w:cs="Times New Roman"/>
                <w:sz w:val="28"/>
                <w:szCs w:val="28"/>
              </w:rPr>
              <w:t xml:space="preserve"> на страницу комментариев.</w:t>
            </w:r>
          </w:p>
        </w:tc>
      </w:tr>
      <w:tr w:rsidR="00DC7A45" w14:paraId="49B53CFC" w14:textId="77777777" w:rsidTr="00DC7A45">
        <w:trPr>
          <w:trHeight w:val="497"/>
        </w:trPr>
        <w:tc>
          <w:tcPr>
            <w:tcW w:w="2133" w:type="dxa"/>
            <w:vAlign w:val="center"/>
          </w:tcPr>
          <w:p w14:paraId="6591BB7F" w14:textId="49FDFA4E"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Жалоба</w:t>
            </w:r>
          </w:p>
        </w:tc>
        <w:tc>
          <w:tcPr>
            <w:tcW w:w="1519" w:type="dxa"/>
            <w:vAlign w:val="center"/>
          </w:tcPr>
          <w:p w14:paraId="22D2E92E" w14:textId="712834A7"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446" w:type="dxa"/>
            <w:vMerge/>
            <w:vAlign w:val="center"/>
          </w:tcPr>
          <w:p w14:paraId="10484EB9" w14:textId="77777777" w:rsidR="00DC7A45" w:rsidRDefault="00DC7A45" w:rsidP="00DC7A45">
            <w:pPr>
              <w:spacing w:line="240" w:lineRule="auto"/>
              <w:jc w:val="center"/>
              <w:rPr>
                <w:rFonts w:ascii="Times New Roman" w:hAnsi="Times New Roman" w:cs="Times New Roman"/>
                <w:sz w:val="28"/>
                <w:szCs w:val="28"/>
              </w:rPr>
            </w:pPr>
          </w:p>
        </w:tc>
        <w:tc>
          <w:tcPr>
            <w:tcW w:w="2268" w:type="dxa"/>
            <w:vMerge/>
            <w:vAlign w:val="center"/>
          </w:tcPr>
          <w:p w14:paraId="4100CDD9" w14:textId="77777777" w:rsidR="00DC7A45" w:rsidRDefault="00DC7A45" w:rsidP="00DC7A45">
            <w:pPr>
              <w:spacing w:line="240" w:lineRule="auto"/>
              <w:jc w:val="center"/>
              <w:rPr>
                <w:rFonts w:ascii="Times New Roman" w:hAnsi="Times New Roman" w:cs="Times New Roman"/>
                <w:sz w:val="28"/>
                <w:szCs w:val="28"/>
              </w:rPr>
            </w:pPr>
          </w:p>
        </w:tc>
        <w:tc>
          <w:tcPr>
            <w:tcW w:w="2127" w:type="dxa"/>
            <w:vAlign w:val="center"/>
          </w:tcPr>
          <w:p w14:paraId="56E5D1FA" w14:textId="6076A72D"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Переход на страницу оставления жалобы на книгу.</w:t>
            </w:r>
          </w:p>
        </w:tc>
      </w:tr>
      <w:tr w:rsidR="00DC7A45" w14:paraId="1878872C" w14:textId="77777777" w:rsidTr="00DC7A45">
        <w:trPr>
          <w:trHeight w:val="1026"/>
        </w:trPr>
        <w:tc>
          <w:tcPr>
            <w:tcW w:w="2133" w:type="dxa"/>
            <w:vAlign w:val="center"/>
          </w:tcPr>
          <w:p w14:paraId="1E2ADC03" w14:textId="6F4CBC40"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Редактирование</w:t>
            </w:r>
          </w:p>
        </w:tc>
        <w:tc>
          <w:tcPr>
            <w:tcW w:w="1519" w:type="dxa"/>
            <w:vAlign w:val="center"/>
          </w:tcPr>
          <w:p w14:paraId="6D473422" w14:textId="258348DD" w:rsidR="00DC7A45" w:rsidRDefault="00DC7A45"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Кнопка</w:t>
            </w:r>
          </w:p>
        </w:tc>
        <w:tc>
          <w:tcPr>
            <w:tcW w:w="1446" w:type="dxa"/>
            <w:vMerge/>
            <w:vAlign w:val="center"/>
          </w:tcPr>
          <w:p w14:paraId="5FA7DC68" w14:textId="77777777" w:rsidR="00DC7A45" w:rsidRDefault="00DC7A45" w:rsidP="00DC7A45">
            <w:pPr>
              <w:spacing w:line="240" w:lineRule="auto"/>
              <w:jc w:val="center"/>
              <w:rPr>
                <w:rFonts w:ascii="Times New Roman" w:hAnsi="Times New Roman" w:cs="Times New Roman"/>
                <w:sz w:val="28"/>
                <w:szCs w:val="28"/>
              </w:rPr>
            </w:pPr>
          </w:p>
        </w:tc>
        <w:tc>
          <w:tcPr>
            <w:tcW w:w="2268" w:type="dxa"/>
            <w:vAlign w:val="center"/>
          </w:tcPr>
          <w:p w14:paraId="45BF7CE3" w14:textId="317748B1" w:rsidR="00DC7A45" w:rsidRDefault="00DC7A45" w:rsidP="00DC7A45">
            <w:pPr>
              <w:spacing w:line="240" w:lineRule="auto"/>
              <w:jc w:val="center"/>
              <w:rPr>
                <w:rFonts w:ascii="Times New Roman" w:hAnsi="Times New Roman" w:cs="Times New Roman"/>
                <w:sz w:val="28"/>
                <w:szCs w:val="28"/>
              </w:rPr>
            </w:pPr>
            <w:r w:rsidRPr="00506B2D">
              <w:rPr>
                <w:rFonts w:ascii="Times New Roman" w:hAnsi="Times New Roman" w:cs="Times New Roman"/>
                <w:sz w:val="28"/>
                <w:szCs w:val="28"/>
              </w:rPr>
              <w:t xml:space="preserve">Доступен </w:t>
            </w:r>
            <w:r>
              <w:rPr>
                <w:rFonts w:ascii="Times New Roman" w:hAnsi="Times New Roman" w:cs="Times New Roman"/>
                <w:sz w:val="28"/>
                <w:szCs w:val="28"/>
              </w:rPr>
              <w:t>модераторам</w:t>
            </w:r>
          </w:p>
        </w:tc>
        <w:tc>
          <w:tcPr>
            <w:tcW w:w="2127" w:type="dxa"/>
            <w:vAlign w:val="center"/>
          </w:tcPr>
          <w:p w14:paraId="5E26FB03" w14:textId="6D965604" w:rsidR="00DC7A45" w:rsidRDefault="00247C33" w:rsidP="00DC7A45">
            <w:pPr>
              <w:spacing w:line="240" w:lineRule="auto"/>
              <w:jc w:val="center"/>
              <w:rPr>
                <w:rFonts w:ascii="Times New Roman" w:hAnsi="Times New Roman" w:cs="Times New Roman"/>
                <w:sz w:val="28"/>
                <w:szCs w:val="28"/>
              </w:rPr>
            </w:pPr>
            <w:r>
              <w:rPr>
                <w:rFonts w:ascii="Times New Roman" w:hAnsi="Times New Roman" w:cs="Times New Roman"/>
                <w:sz w:val="28"/>
                <w:szCs w:val="28"/>
              </w:rPr>
              <w:t>Переносит на страницу р</w:t>
            </w:r>
            <w:r w:rsidR="00DC7A45">
              <w:rPr>
                <w:rFonts w:ascii="Times New Roman" w:hAnsi="Times New Roman" w:cs="Times New Roman"/>
                <w:sz w:val="28"/>
                <w:szCs w:val="28"/>
              </w:rPr>
              <w:t>едактировани</w:t>
            </w:r>
            <w:r>
              <w:rPr>
                <w:rFonts w:ascii="Times New Roman" w:hAnsi="Times New Roman" w:cs="Times New Roman"/>
                <w:sz w:val="28"/>
                <w:szCs w:val="28"/>
              </w:rPr>
              <w:t>я</w:t>
            </w:r>
            <w:r w:rsidR="00DC7A45">
              <w:rPr>
                <w:rFonts w:ascii="Times New Roman" w:hAnsi="Times New Roman" w:cs="Times New Roman"/>
                <w:sz w:val="28"/>
                <w:szCs w:val="28"/>
              </w:rPr>
              <w:t xml:space="preserve"> содержания</w:t>
            </w:r>
          </w:p>
        </w:tc>
      </w:tr>
    </w:tbl>
    <w:p w14:paraId="3F113A25" w14:textId="77777777" w:rsidR="00506B2D" w:rsidRPr="00506B2D" w:rsidRDefault="00506B2D" w:rsidP="00506B2D">
      <w:pPr>
        <w:spacing w:line="240" w:lineRule="auto"/>
        <w:rPr>
          <w:rFonts w:ascii="Times New Roman" w:hAnsi="Times New Roman" w:cs="Times New Roman"/>
          <w:sz w:val="28"/>
          <w:szCs w:val="28"/>
        </w:rPr>
      </w:pPr>
    </w:p>
    <w:p w14:paraId="10A5C664" w14:textId="77777777" w:rsidR="00A23ACA" w:rsidRPr="00A23ACA" w:rsidRDefault="00A23ACA" w:rsidP="008507F8">
      <w:pPr>
        <w:spacing w:line="240" w:lineRule="auto"/>
        <w:ind w:firstLine="709"/>
        <w:rPr>
          <w:rFonts w:ascii="Times New Roman" w:hAnsi="Times New Roman" w:cs="Times New Roman"/>
          <w:b/>
          <w:bCs/>
          <w:sz w:val="32"/>
          <w:szCs w:val="32"/>
        </w:rPr>
      </w:pPr>
      <w:r w:rsidRPr="00A23ACA">
        <w:rPr>
          <w:rFonts w:ascii="Times New Roman" w:hAnsi="Times New Roman" w:cs="Times New Roman"/>
          <w:b/>
          <w:bCs/>
          <w:sz w:val="32"/>
          <w:szCs w:val="32"/>
        </w:rPr>
        <w:t xml:space="preserve">Принципы удобного </w:t>
      </w:r>
      <w:r w:rsidRPr="00A23ACA">
        <w:rPr>
          <w:rFonts w:ascii="Times New Roman" w:hAnsi="Times New Roman" w:cs="Times New Roman"/>
          <w:b/>
          <w:bCs/>
          <w:sz w:val="32"/>
          <w:szCs w:val="32"/>
          <w:lang w:val="en-US"/>
        </w:rPr>
        <w:t>GUI</w:t>
      </w:r>
      <w:r w:rsidRPr="00A23ACA">
        <w:rPr>
          <w:rFonts w:ascii="Times New Roman" w:hAnsi="Times New Roman" w:cs="Times New Roman"/>
          <w:b/>
          <w:bCs/>
          <w:sz w:val="32"/>
          <w:szCs w:val="32"/>
        </w:rPr>
        <w:t>:</w:t>
      </w:r>
    </w:p>
    <w:p w14:paraId="7C128F19" w14:textId="0572A95A" w:rsidR="00A23ACA" w:rsidRPr="00A23ACA" w:rsidRDefault="00A23ACA" w:rsidP="008507F8">
      <w:pPr>
        <w:pStyle w:val="a4"/>
        <w:numPr>
          <w:ilvl w:val="0"/>
          <w:numId w:val="4"/>
        </w:numPr>
        <w:spacing w:after="120" w:line="240" w:lineRule="auto"/>
        <w:ind w:left="709" w:hanging="567"/>
        <w:rPr>
          <w:rFonts w:ascii="Times New Roman" w:hAnsi="Times New Roman" w:cs="Times New Roman"/>
          <w:sz w:val="32"/>
          <w:szCs w:val="32"/>
        </w:rPr>
      </w:pPr>
      <w:r w:rsidRPr="008507F8">
        <w:rPr>
          <w:rFonts w:ascii="Times New Roman" w:hAnsi="Times New Roman" w:cs="Times New Roman"/>
          <w:i/>
          <w:iCs/>
          <w:sz w:val="32"/>
          <w:szCs w:val="32"/>
        </w:rPr>
        <w:t>Принцип структуризации.</w:t>
      </w:r>
      <w:r>
        <w:rPr>
          <w:rFonts w:ascii="Times New Roman" w:hAnsi="Times New Roman" w:cs="Times New Roman"/>
          <w:sz w:val="32"/>
          <w:szCs w:val="32"/>
        </w:rPr>
        <w:t xml:space="preserve"> Пользовательский интерфейс имеет блочный дизайн с распределением функций по назначению, что облегчает запоминание </w:t>
      </w:r>
    </w:p>
    <w:p w14:paraId="53D9426B" w14:textId="66E9396E" w:rsidR="009719D3" w:rsidRDefault="00A23ACA" w:rsidP="00B233EF">
      <w:pPr>
        <w:pStyle w:val="a4"/>
        <w:numPr>
          <w:ilvl w:val="0"/>
          <w:numId w:val="4"/>
        </w:numPr>
        <w:spacing w:after="120" w:line="240" w:lineRule="auto"/>
        <w:ind w:left="709" w:hanging="567"/>
        <w:rPr>
          <w:rFonts w:ascii="Times New Roman" w:hAnsi="Times New Roman" w:cs="Times New Roman"/>
          <w:sz w:val="32"/>
          <w:szCs w:val="32"/>
        </w:rPr>
      </w:pPr>
      <w:r w:rsidRPr="009719D3">
        <w:rPr>
          <w:rFonts w:ascii="Times New Roman" w:hAnsi="Times New Roman" w:cs="Times New Roman"/>
          <w:i/>
          <w:iCs/>
          <w:sz w:val="32"/>
          <w:szCs w:val="32"/>
        </w:rPr>
        <w:t>Принцип простоты.</w:t>
      </w:r>
      <w:r w:rsidRPr="009719D3">
        <w:rPr>
          <w:rFonts w:ascii="Times New Roman" w:hAnsi="Times New Roman" w:cs="Times New Roman"/>
          <w:sz w:val="32"/>
          <w:szCs w:val="32"/>
        </w:rPr>
        <w:t xml:space="preserve"> Самые часто используемые функции поиска и профиля вынесены </w:t>
      </w:r>
      <w:r w:rsidRPr="00D15F2E">
        <w:rPr>
          <w:rFonts w:ascii="Times New Roman" w:hAnsi="Times New Roman" w:cs="Times New Roman"/>
          <w:sz w:val="32"/>
          <w:szCs w:val="32"/>
        </w:rPr>
        <w:t xml:space="preserve">в </w:t>
      </w:r>
      <w:r w:rsidR="002C1441" w:rsidRPr="00D15F2E">
        <w:rPr>
          <w:rFonts w:ascii="Times New Roman" w:hAnsi="Times New Roman" w:cs="Times New Roman"/>
          <w:sz w:val="32"/>
          <w:szCs w:val="32"/>
        </w:rPr>
        <w:t>хедер сайта</w:t>
      </w:r>
      <w:r w:rsidRPr="00D15F2E">
        <w:rPr>
          <w:rFonts w:ascii="Times New Roman" w:hAnsi="Times New Roman" w:cs="Times New Roman"/>
          <w:sz w:val="32"/>
          <w:szCs w:val="32"/>
        </w:rPr>
        <w:t xml:space="preserve"> и недоступны только в режиме чтения.</w:t>
      </w:r>
      <w:r w:rsidR="009719D3" w:rsidRPr="00D15F2E">
        <w:rPr>
          <w:rFonts w:ascii="Times New Roman" w:hAnsi="Times New Roman" w:cs="Times New Roman"/>
          <w:sz w:val="32"/>
          <w:szCs w:val="32"/>
        </w:rPr>
        <w:t xml:space="preserve"> На многих сайтах поиск и профиль </w:t>
      </w:r>
      <w:r w:rsidR="009719D3" w:rsidRPr="00D15F2E">
        <w:rPr>
          <w:rFonts w:ascii="Times New Roman" w:hAnsi="Times New Roman" w:cs="Times New Roman"/>
          <w:sz w:val="32"/>
          <w:szCs w:val="32"/>
        </w:rPr>
        <w:lastRenderedPageBreak/>
        <w:t>доступен только на главной странице, что очень неудобно пользователю. Также в отдельные меню вынесены более сложные процедуры, например: добавление глав, жалобы, редактирование</w:t>
      </w:r>
      <w:r w:rsidR="00FC71DB" w:rsidRPr="00D15F2E">
        <w:rPr>
          <w:rFonts w:ascii="Times New Roman" w:hAnsi="Times New Roman" w:cs="Times New Roman"/>
          <w:sz w:val="32"/>
          <w:szCs w:val="32"/>
        </w:rPr>
        <w:t xml:space="preserve"> (нужно перейти по 4 экранным переходам)</w:t>
      </w:r>
      <w:r w:rsidR="009719D3" w:rsidRPr="00D15F2E">
        <w:rPr>
          <w:rFonts w:ascii="Times New Roman" w:hAnsi="Times New Roman" w:cs="Times New Roman"/>
          <w:sz w:val="32"/>
          <w:szCs w:val="32"/>
        </w:rPr>
        <w:t>.</w:t>
      </w:r>
    </w:p>
    <w:p w14:paraId="449D1D74" w14:textId="38F96D0C" w:rsidR="00506B2D" w:rsidRPr="009719D3" w:rsidRDefault="00A23ACA" w:rsidP="00B233EF">
      <w:pPr>
        <w:pStyle w:val="a4"/>
        <w:numPr>
          <w:ilvl w:val="0"/>
          <w:numId w:val="4"/>
        </w:numPr>
        <w:spacing w:after="120" w:line="240" w:lineRule="auto"/>
        <w:ind w:left="709" w:hanging="567"/>
        <w:rPr>
          <w:rFonts w:ascii="Times New Roman" w:hAnsi="Times New Roman" w:cs="Times New Roman"/>
          <w:sz w:val="32"/>
          <w:szCs w:val="32"/>
        </w:rPr>
      </w:pPr>
      <w:r w:rsidRPr="009719D3">
        <w:rPr>
          <w:rFonts w:ascii="Times New Roman" w:hAnsi="Times New Roman" w:cs="Times New Roman"/>
          <w:i/>
          <w:iCs/>
          <w:sz w:val="32"/>
          <w:szCs w:val="32"/>
        </w:rPr>
        <w:t>Принцип видимости.</w:t>
      </w:r>
      <w:r w:rsidRPr="009719D3">
        <w:rPr>
          <w:rFonts w:ascii="Times New Roman" w:hAnsi="Times New Roman" w:cs="Times New Roman"/>
          <w:sz w:val="32"/>
          <w:szCs w:val="32"/>
        </w:rPr>
        <w:t xml:space="preserve"> Все функциональные возможности страницы читалки выделены в отдельное правое боковое меню.</w:t>
      </w:r>
    </w:p>
    <w:p w14:paraId="7103EEC2" w14:textId="77777777" w:rsidR="001B1AEA" w:rsidRPr="001B1AEA" w:rsidRDefault="001B1AEA" w:rsidP="001B1AEA">
      <w:pPr>
        <w:spacing w:after="120" w:line="240" w:lineRule="auto"/>
        <w:rPr>
          <w:rFonts w:ascii="Times New Roman" w:hAnsi="Times New Roman" w:cs="Times New Roman"/>
          <w:sz w:val="32"/>
          <w:szCs w:val="32"/>
        </w:rPr>
      </w:pPr>
    </w:p>
    <w:p w14:paraId="38CDE9DA" w14:textId="77777777" w:rsidR="00A23ACA" w:rsidRPr="00A23ACA" w:rsidRDefault="00A23ACA" w:rsidP="00A23ACA">
      <w:pPr>
        <w:spacing w:line="240" w:lineRule="auto"/>
        <w:ind w:firstLine="708"/>
        <w:rPr>
          <w:rFonts w:ascii="Times New Roman" w:hAnsi="Times New Roman" w:cs="Times New Roman"/>
          <w:b/>
          <w:bCs/>
          <w:sz w:val="32"/>
          <w:szCs w:val="32"/>
        </w:rPr>
      </w:pPr>
      <w:r w:rsidRPr="00A23ACA">
        <w:rPr>
          <w:rFonts w:ascii="Times New Roman" w:hAnsi="Times New Roman" w:cs="Times New Roman"/>
          <w:b/>
          <w:bCs/>
          <w:sz w:val="32"/>
          <w:szCs w:val="32"/>
        </w:rPr>
        <w:t>Вывод:</w:t>
      </w:r>
    </w:p>
    <w:p w14:paraId="4E91344D" w14:textId="1D1C018F" w:rsidR="00A23ACA" w:rsidRPr="00A33561" w:rsidRDefault="00A23ACA" w:rsidP="00A23ACA">
      <w:pPr>
        <w:spacing w:line="240" w:lineRule="auto"/>
        <w:ind w:firstLine="708"/>
        <w:rPr>
          <w:rFonts w:ascii="Times New Roman" w:hAnsi="Times New Roman" w:cs="Times New Roman"/>
          <w:sz w:val="32"/>
          <w:szCs w:val="32"/>
        </w:rPr>
      </w:pPr>
      <w:r>
        <w:rPr>
          <w:rFonts w:ascii="Times New Roman" w:hAnsi="Times New Roman" w:cs="Times New Roman"/>
          <w:sz w:val="32"/>
          <w:szCs w:val="32"/>
        </w:rPr>
        <w:t xml:space="preserve">В ходе работы я познакомился с </w:t>
      </w:r>
      <w:r w:rsidRPr="00A33561">
        <w:rPr>
          <w:rFonts w:ascii="Times New Roman" w:hAnsi="Times New Roman" w:cs="Times New Roman"/>
          <w:sz w:val="32"/>
          <w:szCs w:val="32"/>
        </w:rPr>
        <w:t>основными элементами управления (виджетами) и приобр</w:t>
      </w:r>
      <w:r>
        <w:rPr>
          <w:rFonts w:ascii="Times New Roman" w:hAnsi="Times New Roman" w:cs="Times New Roman"/>
          <w:sz w:val="32"/>
          <w:szCs w:val="32"/>
        </w:rPr>
        <w:t>ёл</w:t>
      </w:r>
      <w:r w:rsidRPr="00A33561">
        <w:rPr>
          <w:rFonts w:ascii="Times New Roman" w:hAnsi="Times New Roman" w:cs="Times New Roman"/>
          <w:sz w:val="32"/>
          <w:szCs w:val="32"/>
        </w:rPr>
        <w:t xml:space="preserve"> навыки проектирования графического интерфейса пользователя.</w:t>
      </w:r>
      <w:r>
        <w:rPr>
          <w:rFonts w:ascii="Times New Roman" w:hAnsi="Times New Roman" w:cs="Times New Roman"/>
          <w:sz w:val="32"/>
          <w:szCs w:val="32"/>
        </w:rPr>
        <w:t xml:space="preserve"> Научился пользоваться программами </w:t>
      </w:r>
      <w:r>
        <w:rPr>
          <w:rFonts w:ascii="Times New Roman" w:hAnsi="Times New Roman" w:cs="Times New Roman"/>
          <w:sz w:val="32"/>
          <w:szCs w:val="32"/>
          <w:lang w:val="en-US"/>
        </w:rPr>
        <w:t>MS</w:t>
      </w:r>
      <w:r w:rsidRPr="00A23ACA">
        <w:rPr>
          <w:rFonts w:ascii="Times New Roman" w:hAnsi="Times New Roman" w:cs="Times New Roman"/>
          <w:sz w:val="32"/>
          <w:szCs w:val="32"/>
        </w:rPr>
        <w:t xml:space="preserve"> </w:t>
      </w:r>
      <w:r>
        <w:rPr>
          <w:rFonts w:ascii="Times New Roman" w:hAnsi="Times New Roman" w:cs="Times New Roman"/>
          <w:sz w:val="32"/>
          <w:szCs w:val="32"/>
          <w:lang w:val="en-US"/>
        </w:rPr>
        <w:t>Visio</w:t>
      </w:r>
      <w:r w:rsidRPr="00A23ACA">
        <w:rPr>
          <w:rFonts w:ascii="Times New Roman" w:hAnsi="Times New Roman" w:cs="Times New Roman"/>
          <w:sz w:val="32"/>
          <w:szCs w:val="32"/>
        </w:rPr>
        <w:t xml:space="preserve"> </w:t>
      </w:r>
      <w:r>
        <w:rPr>
          <w:rFonts w:ascii="Times New Roman" w:hAnsi="Times New Roman" w:cs="Times New Roman"/>
          <w:sz w:val="32"/>
          <w:szCs w:val="32"/>
        </w:rPr>
        <w:t xml:space="preserve">и </w:t>
      </w:r>
      <w:r>
        <w:rPr>
          <w:rFonts w:ascii="Times New Roman" w:hAnsi="Times New Roman" w:cs="Times New Roman"/>
          <w:sz w:val="32"/>
          <w:szCs w:val="32"/>
          <w:lang w:val="en-US"/>
        </w:rPr>
        <w:t>Figma</w:t>
      </w:r>
      <w:r>
        <w:rPr>
          <w:rFonts w:ascii="Times New Roman" w:hAnsi="Times New Roman" w:cs="Times New Roman"/>
          <w:sz w:val="32"/>
          <w:szCs w:val="32"/>
        </w:rPr>
        <w:t>.</w:t>
      </w:r>
    </w:p>
    <w:p w14:paraId="2B79E891" w14:textId="7EDBCEA6" w:rsidR="00DC7A45" w:rsidRDefault="00DC7A45" w:rsidP="00DB1EBD">
      <w:pPr>
        <w:spacing w:line="240" w:lineRule="auto"/>
        <w:rPr>
          <w:rFonts w:ascii="Times New Roman" w:hAnsi="Times New Roman" w:cs="Times New Roman"/>
          <w:b/>
          <w:bCs/>
          <w:sz w:val="28"/>
          <w:szCs w:val="28"/>
        </w:rPr>
      </w:pPr>
    </w:p>
    <w:p w14:paraId="2BDB9ED1" w14:textId="77777777" w:rsidR="00DC7A45" w:rsidRPr="00DC7A45" w:rsidRDefault="00DC7A45" w:rsidP="00A23ACA">
      <w:pPr>
        <w:spacing w:after="120" w:line="240" w:lineRule="auto"/>
        <w:ind w:firstLine="709"/>
        <w:rPr>
          <w:rFonts w:ascii="Times New Roman" w:hAnsi="Times New Roman" w:cs="Times New Roman"/>
          <w:b/>
          <w:bCs/>
          <w:sz w:val="32"/>
          <w:szCs w:val="32"/>
        </w:rPr>
      </w:pPr>
      <w:r w:rsidRPr="00DC7A45">
        <w:rPr>
          <w:rFonts w:ascii="Times New Roman" w:hAnsi="Times New Roman" w:cs="Times New Roman"/>
          <w:b/>
          <w:bCs/>
          <w:sz w:val="32"/>
          <w:szCs w:val="32"/>
        </w:rPr>
        <w:t>Контрольные вопросы:</w:t>
      </w:r>
    </w:p>
    <w:p w14:paraId="4A9FF416" w14:textId="51FAEF56" w:rsidR="00A23ACA" w:rsidRPr="00A23ACA" w:rsidRDefault="00DC7A45" w:rsidP="00A23ACA">
      <w:pPr>
        <w:pStyle w:val="a3"/>
        <w:numPr>
          <w:ilvl w:val="0"/>
          <w:numId w:val="5"/>
        </w:numPr>
        <w:spacing w:before="0" w:beforeAutospacing="0" w:after="120" w:afterAutospacing="0"/>
        <w:ind w:left="1068" w:right="1346"/>
        <w:jc w:val="both"/>
        <w:textAlignment w:val="baseline"/>
        <w:rPr>
          <w:rFonts w:eastAsiaTheme="minorHAnsi"/>
          <w:sz w:val="32"/>
          <w:szCs w:val="32"/>
          <w:lang w:eastAsia="en-US"/>
        </w:rPr>
      </w:pPr>
      <w:r w:rsidRPr="00A33561">
        <w:rPr>
          <w:rFonts w:eastAsiaTheme="minorHAnsi"/>
          <w:sz w:val="32"/>
          <w:szCs w:val="32"/>
          <w:lang w:eastAsia="en-US"/>
        </w:rPr>
        <w:t>Что такое графический интерфейс пользователя?</w:t>
      </w:r>
    </w:p>
    <w:p w14:paraId="7E173916" w14:textId="22BCA25E" w:rsidR="00DC7A45" w:rsidRPr="00A33561" w:rsidRDefault="00DC7A45" w:rsidP="00A23ACA">
      <w:pPr>
        <w:pStyle w:val="a3"/>
        <w:spacing w:before="0" w:beforeAutospacing="0" w:after="120" w:afterAutospacing="0"/>
        <w:ind w:right="-1"/>
        <w:jc w:val="both"/>
        <w:textAlignment w:val="baseline"/>
        <w:rPr>
          <w:rFonts w:eastAsiaTheme="minorHAnsi"/>
          <w:sz w:val="32"/>
          <w:szCs w:val="32"/>
          <w:lang w:eastAsia="en-US"/>
        </w:rPr>
      </w:pPr>
      <w:r w:rsidRPr="00A33561">
        <w:rPr>
          <w:rFonts w:eastAsiaTheme="minorHAnsi"/>
          <w:sz w:val="32"/>
          <w:szCs w:val="32"/>
          <w:lang w:eastAsia="en-US"/>
        </w:rPr>
        <w:t>GUI</w:t>
      </w:r>
      <w:r w:rsidR="00A23ACA">
        <w:rPr>
          <w:rFonts w:eastAsiaTheme="minorHAnsi"/>
          <w:sz w:val="32"/>
          <w:szCs w:val="32"/>
          <w:lang w:eastAsia="en-US"/>
        </w:rPr>
        <w:t xml:space="preserve"> </w:t>
      </w:r>
      <w:r w:rsidRPr="00A33561">
        <w:rPr>
          <w:rFonts w:eastAsiaTheme="minorHAnsi"/>
          <w:sz w:val="32"/>
          <w:szCs w:val="32"/>
          <w:lang w:eastAsia="en-US"/>
        </w:rPr>
        <w:t>— система средств для взаимодействия пользователя с электронными устройствами, основанная на представлении всех доступных пользователю системных объектов и функций в виде графических компонентов экрана</w:t>
      </w:r>
    </w:p>
    <w:p w14:paraId="5BF601B8" w14:textId="77777777" w:rsidR="00DC7A45" w:rsidRPr="00A33561" w:rsidRDefault="00DC7A45" w:rsidP="00A23ACA">
      <w:pPr>
        <w:pStyle w:val="a3"/>
        <w:numPr>
          <w:ilvl w:val="0"/>
          <w:numId w:val="5"/>
        </w:numPr>
        <w:spacing w:before="0" w:beforeAutospacing="0" w:after="120" w:afterAutospacing="0"/>
        <w:ind w:left="1068" w:right="1210"/>
        <w:jc w:val="both"/>
        <w:textAlignment w:val="baseline"/>
        <w:rPr>
          <w:rFonts w:eastAsiaTheme="minorHAnsi"/>
          <w:sz w:val="32"/>
          <w:szCs w:val="32"/>
          <w:lang w:eastAsia="en-US"/>
        </w:rPr>
      </w:pPr>
      <w:r w:rsidRPr="00A33561">
        <w:rPr>
          <w:rFonts w:eastAsiaTheme="minorHAnsi"/>
          <w:sz w:val="32"/>
          <w:szCs w:val="32"/>
          <w:lang w:eastAsia="en-US"/>
        </w:rPr>
        <w:t>Какие бывают виды графического интерфейса? </w:t>
      </w:r>
    </w:p>
    <w:p w14:paraId="07ACCC16" w14:textId="77777777" w:rsidR="00DC7A45" w:rsidRPr="00A33561" w:rsidRDefault="00DC7A45" w:rsidP="00A23ACA">
      <w:pPr>
        <w:shd w:val="clear" w:color="auto" w:fill="FFFFFF"/>
        <w:spacing w:after="120" w:line="240" w:lineRule="auto"/>
        <w:jc w:val="both"/>
        <w:rPr>
          <w:rFonts w:ascii="Times New Roman" w:hAnsi="Times New Roman" w:cs="Times New Roman"/>
          <w:sz w:val="32"/>
          <w:szCs w:val="32"/>
        </w:rPr>
      </w:pPr>
      <w:r w:rsidRPr="00A33561">
        <w:rPr>
          <w:rFonts w:ascii="Times New Roman" w:hAnsi="Times New Roman" w:cs="Times New Roman"/>
          <w:sz w:val="32"/>
          <w:szCs w:val="32"/>
        </w:rPr>
        <w:t>Можно выделить следующие виды графического пользовательского интерфейса:</w:t>
      </w:r>
    </w:p>
    <w:p w14:paraId="0B1E0C1C" w14:textId="77777777" w:rsidR="00DC7A45" w:rsidRPr="00A33561" w:rsidRDefault="00DC7A45" w:rsidP="00A23ACA">
      <w:pPr>
        <w:numPr>
          <w:ilvl w:val="0"/>
          <w:numId w:val="6"/>
        </w:numPr>
        <w:shd w:val="clear" w:color="auto" w:fill="FFFFFF"/>
        <w:spacing w:after="120" w:line="240" w:lineRule="auto"/>
        <w:ind w:left="567" w:firstLine="0"/>
        <w:jc w:val="both"/>
        <w:rPr>
          <w:rFonts w:ascii="Times New Roman" w:hAnsi="Times New Roman" w:cs="Times New Roman"/>
          <w:sz w:val="32"/>
          <w:szCs w:val="32"/>
        </w:rPr>
      </w:pPr>
      <w:r w:rsidRPr="00A33561">
        <w:rPr>
          <w:rFonts w:ascii="Times New Roman" w:hAnsi="Times New Roman" w:cs="Times New Roman"/>
          <w:sz w:val="32"/>
          <w:szCs w:val="32"/>
        </w:rPr>
        <w:t>простой: типовые экранные формы и стандартные элементы интерфейса, обеспечиваемые самой подсистемой GUI;</w:t>
      </w:r>
    </w:p>
    <w:p w14:paraId="1AC356C8" w14:textId="77777777" w:rsidR="00DC7A45" w:rsidRPr="00A33561" w:rsidRDefault="00DC7A45" w:rsidP="00A23ACA">
      <w:pPr>
        <w:numPr>
          <w:ilvl w:val="0"/>
          <w:numId w:val="6"/>
        </w:numPr>
        <w:shd w:val="clear" w:color="auto" w:fill="FFFFFF"/>
        <w:spacing w:after="120" w:line="240" w:lineRule="auto"/>
        <w:ind w:left="567" w:firstLine="0"/>
        <w:jc w:val="both"/>
        <w:rPr>
          <w:rFonts w:ascii="Times New Roman" w:hAnsi="Times New Roman" w:cs="Times New Roman"/>
          <w:sz w:val="32"/>
          <w:szCs w:val="32"/>
        </w:rPr>
      </w:pPr>
      <w:r w:rsidRPr="00A33561">
        <w:rPr>
          <w:rFonts w:ascii="Times New Roman" w:hAnsi="Times New Roman" w:cs="Times New Roman"/>
          <w:sz w:val="32"/>
          <w:szCs w:val="32"/>
        </w:rPr>
        <w:t>истинно-графический, двумерный: нестандартные элементы интерфейса и оригинальные метафоры, реализованные собственными средствами приложения или сторонней библиотекой;</w:t>
      </w:r>
    </w:p>
    <w:p w14:paraId="33054B61" w14:textId="75E8E83B" w:rsidR="00DC7A45" w:rsidRPr="00A23ACA" w:rsidRDefault="00DC7A45" w:rsidP="00A23ACA">
      <w:pPr>
        <w:numPr>
          <w:ilvl w:val="0"/>
          <w:numId w:val="6"/>
        </w:numPr>
        <w:shd w:val="clear" w:color="auto" w:fill="FFFFFF"/>
        <w:spacing w:after="120" w:line="240" w:lineRule="auto"/>
        <w:ind w:left="567" w:firstLine="0"/>
        <w:jc w:val="both"/>
        <w:rPr>
          <w:rFonts w:ascii="Times New Roman" w:hAnsi="Times New Roman" w:cs="Times New Roman"/>
          <w:sz w:val="32"/>
          <w:szCs w:val="32"/>
        </w:rPr>
      </w:pPr>
      <w:r w:rsidRPr="00A33561">
        <w:rPr>
          <w:rFonts w:ascii="Times New Roman" w:hAnsi="Times New Roman" w:cs="Times New Roman"/>
          <w:sz w:val="32"/>
          <w:szCs w:val="32"/>
        </w:rPr>
        <w:t>трёхмерный.</w:t>
      </w:r>
    </w:p>
    <w:p w14:paraId="6D298D05" w14:textId="77777777" w:rsidR="00DC7A45" w:rsidRPr="00A33561" w:rsidRDefault="00DC7A45" w:rsidP="00A23ACA">
      <w:pPr>
        <w:pStyle w:val="a3"/>
        <w:numPr>
          <w:ilvl w:val="0"/>
          <w:numId w:val="5"/>
        </w:numPr>
        <w:spacing w:before="0" w:beforeAutospacing="0" w:after="120" w:afterAutospacing="0"/>
        <w:ind w:left="1068" w:right="1210"/>
        <w:jc w:val="both"/>
        <w:textAlignment w:val="baseline"/>
        <w:rPr>
          <w:rFonts w:eastAsiaTheme="minorHAnsi"/>
          <w:sz w:val="32"/>
          <w:szCs w:val="32"/>
          <w:lang w:eastAsia="en-US"/>
        </w:rPr>
      </w:pPr>
      <w:r w:rsidRPr="00A33561">
        <w:rPr>
          <w:rFonts w:eastAsiaTheme="minorHAnsi"/>
          <w:sz w:val="32"/>
          <w:szCs w:val="32"/>
          <w:lang w:eastAsia="en-US"/>
        </w:rPr>
        <w:t>Что такое карта навигации? </w:t>
      </w:r>
    </w:p>
    <w:p w14:paraId="6E13EF47" w14:textId="77777777" w:rsidR="00DC7A45" w:rsidRPr="00F53287" w:rsidRDefault="00DC7A45" w:rsidP="00A23ACA">
      <w:pPr>
        <w:spacing w:after="120" w:line="240" w:lineRule="auto"/>
        <w:jc w:val="both"/>
        <w:rPr>
          <w:rFonts w:ascii="Times New Roman" w:hAnsi="Times New Roman" w:cs="Times New Roman"/>
          <w:sz w:val="32"/>
          <w:szCs w:val="32"/>
        </w:rPr>
      </w:pPr>
      <w:r w:rsidRPr="00A33561">
        <w:rPr>
          <w:rFonts w:ascii="Times New Roman" w:hAnsi="Times New Roman" w:cs="Times New Roman"/>
          <w:sz w:val="32"/>
          <w:szCs w:val="32"/>
        </w:rPr>
        <w:t xml:space="preserve">Карта навигации — информация на карте навигации аналогична разделу «Содержание» обычной книги. В карте представлен полный </w:t>
      </w:r>
      <w:r w:rsidRPr="00A33561">
        <w:rPr>
          <w:rFonts w:ascii="Times New Roman" w:hAnsi="Times New Roman" w:cs="Times New Roman"/>
          <w:sz w:val="32"/>
          <w:szCs w:val="32"/>
        </w:rPr>
        <w:lastRenderedPageBreak/>
        <w:t>перечень интерфейсов, имеющихся на сайте. Нередко, заголовки страниц в списке служат ссылками на эти страницы.</w:t>
      </w:r>
    </w:p>
    <w:p w14:paraId="5193BD8D" w14:textId="77777777" w:rsidR="00DC7A45" w:rsidRPr="00506B2D" w:rsidRDefault="00DC7A45" w:rsidP="00A23ACA">
      <w:pPr>
        <w:spacing w:after="120" w:line="240" w:lineRule="auto"/>
        <w:jc w:val="both"/>
        <w:rPr>
          <w:rFonts w:ascii="Times New Roman" w:hAnsi="Times New Roman" w:cs="Times New Roman"/>
          <w:b/>
          <w:bCs/>
          <w:sz w:val="28"/>
          <w:szCs w:val="28"/>
        </w:rPr>
      </w:pPr>
    </w:p>
    <w:sectPr w:rsidR="00DC7A45" w:rsidRPr="00506B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6A06"/>
    <w:multiLevelType w:val="hybridMultilevel"/>
    <w:tmpl w:val="28549C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F56134"/>
    <w:multiLevelType w:val="hybridMultilevel"/>
    <w:tmpl w:val="27A440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106AB0"/>
    <w:multiLevelType w:val="multilevel"/>
    <w:tmpl w:val="610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0E5F"/>
    <w:multiLevelType w:val="multilevel"/>
    <w:tmpl w:val="E734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9E2368"/>
    <w:multiLevelType w:val="hybridMultilevel"/>
    <w:tmpl w:val="8FA8C7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047FB6"/>
    <w:multiLevelType w:val="hybridMultilevel"/>
    <w:tmpl w:val="7C986E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B7"/>
    <w:rsid w:val="001B1AEA"/>
    <w:rsid w:val="002179B7"/>
    <w:rsid w:val="00243F7C"/>
    <w:rsid w:val="00247C33"/>
    <w:rsid w:val="002604A7"/>
    <w:rsid w:val="002A6007"/>
    <w:rsid w:val="002C1441"/>
    <w:rsid w:val="00361C7F"/>
    <w:rsid w:val="00506B2D"/>
    <w:rsid w:val="008317DD"/>
    <w:rsid w:val="008507F8"/>
    <w:rsid w:val="008530DE"/>
    <w:rsid w:val="009719D3"/>
    <w:rsid w:val="00A23ACA"/>
    <w:rsid w:val="00A818B0"/>
    <w:rsid w:val="00C05496"/>
    <w:rsid w:val="00CE59E1"/>
    <w:rsid w:val="00D15F2E"/>
    <w:rsid w:val="00DB1EBD"/>
    <w:rsid w:val="00DC7A45"/>
    <w:rsid w:val="00FC13CE"/>
    <w:rsid w:val="00FC7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B1B0"/>
  <w15:chartTrackingRefBased/>
  <w15:docId w15:val="{39095A44-7A83-4F14-A668-FB02700E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7DD"/>
    <w:pPr>
      <w:spacing w:line="254" w:lineRule="auto"/>
    </w:pPr>
  </w:style>
  <w:style w:type="paragraph" w:styleId="1">
    <w:name w:val="heading 1"/>
    <w:basedOn w:val="a"/>
    <w:link w:val="10"/>
    <w:uiPriority w:val="9"/>
    <w:qFormat/>
    <w:rsid w:val="008317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17D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8317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317DD"/>
    <w:pPr>
      <w:ind w:left="720"/>
      <w:contextualSpacing/>
    </w:pPr>
  </w:style>
  <w:style w:type="table" w:styleId="a5">
    <w:name w:val="Table Grid"/>
    <w:basedOn w:val="a1"/>
    <w:uiPriority w:val="39"/>
    <w:rsid w:val="0083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9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DFAF-9B76-44CD-A4BF-1DEEED88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954</Words>
  <Characters>5438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2291921-2</dc:creator>
  <cp:keywords/>
  <dc:description/>
  <cp:lastModifiedBy>2291921-2</cp:lastModifiedBy>
  <cp:revision>10</cp:revision>
  <dcterms:created xsi:type="dcterms:W3CDTF">2023-10-21T06:14:00Z</dcterms:created>
  <dcterms:modified xsi:type="dcterms:W3CDTF">2023-12-02T08:03:00Z</dcterms:modified>
</cp:coreProperties>
</file>