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2"/>
          <w:szCs w:val="32"/>
          <w:u w:val="single"/>
        </w:rPr>
      </w:pPr>
      <w:r w:rsidDel="00000000" w:rsidR="00000000" w:rsidRPr="00000000">
        <w:rPr>
          <w:b w:val="1"/>
          <w:color w:val="ff0000"/>
          <w:sz w:val="32"/>
          <w:szCs w:val="32"/>
          <w:u w:val="single"/>
          <w:rtl w:val="0"/>
        </w:rPr>
        <w:t xml:space="preserve"> Add Buyer (Client) Data Form (Yinglima)</w:t>
      </w:r>
    </w:p>
    <w:p w:rsidR="00000000" w:rsidDel="00000000" w:rsidP="00000000" w:rsidRDefault="00000000" w:rsidRPr="00000000" w14:paraId="00000002">
      <w:pPr>
        <w:numPr>
          <w:ilvl w:val="0"/>
          <w:numId w:val="5"/>
        </w:numPr>
        <w:spacing w:after="0" w:lineRule="auto"/>
        <w:ind w:left="720" w:hanging="360"/>
        <w:rPr>
          <w:b w:val="1"/>
          <w:color w:val="274e13"/>
          <w:sz w:val="24"/>
          <w:szCs w:val="24"/>
        </w:rPr>
      </w:pPr>
      <w:r w:rsidDel="00000000" w:rsidR="00000000" w:rsidRPr="00000000">
        <w:rPr>
          <w:color w:val="274e13"/>
          <w:sz w:val="24"/>
          <w:szCs w:val="24"/>
          <w:rtl w:val="0"/>
        </w:rPr>
        <w:t xml:space="preserve">Name of Company* (keyword suggestion any part of name)</w:t>
      </w:r>
      <w:r w:rsidDel="00000000" w:rsidR="00000000" w:rsidRPr="00000000">
        <w:rPr>
          <w:rtl w:val="0"/>
        </w:rPr>
      </w:r>
    </w:p>
    <w:p w:rsidR="00000000" w:rsidDel="00000000" w:rsidP="00000000" w:rsidRDefault="00000000" w:rsidRPr="00000000" w14:paraId="00000003">
      <w:pPr>
        <w:numPr>
          <w:ilvl w:val="0"/>
          <w:numId w:val="5"/>
        </w:numPr>
        <w:spacing w:after="0" w:lineRule="auto"/>
        <w:ind w:left="720" w:hanging="360"/>
        <w:rPr>
          <w:color w:val="274e13"/>
          <w:sz w:val="24"/>
          <w:szCs w:val="24"/>
        </w:rPr>
      </w:pPr>
      <w:r w:rsidDel="00000000" w:rsidR="00000000" w:rsidRPr="00000000">
        <w:rPr>
          <w:color w:val="274e13"/>
          <w:sz w:val="24"/>
          <w:szCs w:val="24"/>
          <w:rtl w:val="0"/>
        </w:rPr>
        <w:t xml:space="preserve">Product Category (drop down menu) (multiple)</w:t>
      </w:r>
      <w:r w:rsidDel="00000000" w:rsidR="00000000" w:rsidRPr="00000000">
        <w:rPr>
          <w:rtl w:val="0"/>
        </w:rPr>
      </w:r>
    </w:p>
    <w:p w:rsidR="00000000" w:rsidDel="00000000" w:rsidP="00000000" w:rsidRDefault="00000000" w:rsidRPr="00000000" w14:paraId="00000004">
      <w:pPr>
        <w:numPr>
          <w:ilvl w:val="0"/>
          <w:numId w:val="5"/>
        </w:numPr>
        <w:spacing w:after="0" w:lineRule="auto"/>
        <w:ind w:left="720" w:hanging="360"/>
        <w:rPr>
          <w:color w:val="274e13"/>
          <w:sz w:val="24"/>
          <w:szCs w:val="24"/>
        </w:rPr>
      </w:pPr>
      <w:r w:rsidDel="00000000" w:rsidR="00000000" w:rsidRPr="00000000">
        <w:rPr>
          <w:color w:val="274e13"/>
          <w:sz w:val="24"/>
          <w:szCs w:val="24"/>
          <w:rtl w:val="0"/>
        </w:rPr>
        <w:t xml:space="preserve">Product Sub Category (potential products for buying from us) </w:t>
      </w:r>
      <w:r w:rsidDel="00000000" w:rsidR="00000000" w:rsidRPr="00000000">
        <w:rPr>
          <w:color w:val="38761d"/>
          <w:sz w:val="24"/>
          <w:szCs w:val="24"/>
          <w:rtl w:val="0"/>
        </w:rPr>
        <w:t xml:space="preserve">(multiple based on Product Category selected)</w:t>
      </w:r>
      <w:r w:rsidDel="00000000" w:rsidR="00000000" w:rsidRPr="00000000">
        <w:rPr>
          <w:rtl w:val="0"/>
        </w:rPr>
      </w:r>
    </w:p>
    <w:p w:rsidR="00000000" w:rsidDel="00000000" w:rsidP="00000000" w:rsidRDefault="00000000" w:rsidRPr="00000000" w14:paraId="00000005">
      <w:pPr>
        <w:numPr>
          <w:ilvl w:val="0"/>
          <w:numId w:val="5"/>
        </w:numPr>
        <w:spacing w:after="0" w:lineRule="auto"/>
        <w:ind w:left="720" w:hanging="360"/>
        <w:rPr>
          <w:color w:val="274e13"/>
          <w:sz w:val="24"/>
          <w:szCs w:val="24"/>
        </w:rPr>
      </w:pPr>
      <w:r w:rsidDel="00000000" w:rsidR="00000000" w:rsidRPr="00000000">
        <w:rPr>
          <w:color w:val="274e13"/>
          <w:sz w:val="24"/>
          <w:szCs w:val="24"/>
          <w:rtl w:val="0"/>
        </w:rPr>
        <w:t xml:space="preserve">Buyer Type – Manufacturer / Trader / Select</w:t>
      </w:r>
    </w:p>
    <w:p w:rsidR="00000000" w:rsidDel="00000000" w:rsidP="00000000" w:rsidRDefault="00000000" w:rsidRPr="00000000" w14:paraId="00000006">
      <w:pPr>
        <w:numPr>
          <w:ilvl w:val="0"/>
          <w:numId w:val="4"/>
        </w:numPr>
        <w:spacing w:after="0" w:lineRule="auto"/>
        <w:ind w:left="720" w:hanging="360"/>
        <w:rPr>
          <w:color w:val="274e13"/>
          <w:sz w:val="24"/>
          <w:szCs w:val="24"/>
        </w:rPr>
      </w:pPr>
      <w:r w:rsidDel="00000000" w:rsidR="00000000" w:rsidRPr="00000000">
        <w:rPr>
          <w:color w:val="274e13"/>
          <w:sz w:val="24"/>
          <w:szCs w:val="24"/>
          <w:rtl w:val="0"/>
        </w:rPr>
        <w:t xml:space="preserve">Country* (dropdown menu) by default Uganda</w:t>
      </w:r>
      <w:r w:rsidDel="00000000" w:rsidR="00000000" w:rsidRPr="00000000">
        <w:rPr>
          <w:color w:val="ff0000"/>
          <w:sz w:val="24"/>
          <w:szCs w:val="24"/>
          <w:rtl w:val="0"/>
        </w:rPr>
        <w:t xml:space="preserve"> </w:t>
      </w:r>
      <w:r w:rsidDel="00000000" w:rsidR="00000000" w:rsidRPr="00000000">
        <w:rPr>
          <w:rtl w:val="0"/>
        </w:rPr>
      </w:r>
    </w:p>
    <w:p w:rsidR="00000000" w:rsidDel="00000000" w:rsidP="00000000" w:rsidRDefault="00000000" w:rsidRPr="00000000" w14:paraId="00000007">
      <w:pPr>
        <w:numPr>
          <w:ilvl w:val="0"/>
          <w:numId w:val="4"/>
        </w:numPr>
        <w:spacing w:after="0" w:lineRule="auto"/>
        <w:ind w:left="720" w:hanging="360"/>
        <w:rPr>
          <w:color w:val="274e13"/>
          <w:sz w:val="24"/>
          <w:szCs w:val="24"/>
        </w:rPr>
      </w:pPr>
      <w:r w:rsidDel="00000000" w:rsidR="00000000" w:rsidRPr="00000000">
        <w:rPr>
          <w:color w:val="274e13"/>
          <w:sz w:val="24"/>
          <w:szCs w:val="24"/>
          <w:rtl w:val="0"/>
        </w:rPr>
        <w:t xml:space="preserve">City (description field)</w:t>
      </w:r>
      <w:r w:rsidDel="00000000" w:rsidR="00000000" w:rsidRPr="00000000">
        <w:rPr>
          <w:rtl w:val="0"/>
        </w:rPr>
      </w:r>
    </w:p>
    <w:p w:rsidR="00000000" w:rsidDel="00000000" w:rsidP="00000000" w:rsidRDefault="00000000" w:rsidRPr="00000000" w14:paraId="00000008">
      <w:pPr>
        <w:numPr>
          <w:ilvl w:val="0"/>
          <w:numId w:val="4"/>
        </w:numPr>
        <w:spacing w:after="0" w:lineRule="auto"/>
        <w:ind w:left="720" w:hanging="360"/>
        <w:rPr>
          <w:color w:val="274e13"/>
          <w:sz w:val="24"/>
          <w:szCs w:val="24"/>
        </w:rPr>
      </w:pPr>
      <w:r w:rsidDel="00000000" w:rsidR="00000000" w:rsidRPr="00000000">
        <w:rPr>
          <w:color w:val="274e13"/>
          <w:sz w:val="24"/>
          <w:szCs w:val="24"/>
          <w:rtl w:val="0"/>
        </w:rPr>
        <w:t xml:space="preserve">Address</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Mr. / Mrs / Ms - Full Name (primary contact)</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Designation</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sz w:val="24"/>
          <w:szCs w:val="24"/>
        </w:rPr>
      </w:pPr>
      <w:r w:rsidDel="00000000" w:rsidR="00000000" w:rsidRPr="00000000">
        <w:rPr>
          <w:color w:val="274e13"/>
          <w:sz w:val="24"/>
          <w:szCs w:val="24"/>
          <w:rtl w:val="0"/>
        </w:rPr>
        <w:t xml:space="preserve">Calling Number (with country code) </w:t>
      </w:r>
      <w:r w:rsidDel="00000000" w:rsidR="00000000" w:rsidRPr="00000000">
        <w:rPr>
          <w:color w:val="ff0000"/>
          <w:sz w:val="24"/>
          <w:szCs w:val="24"/>
          <w:rtl w:val="0"/>
        </w:rPr>
        <w:t xml:space="preserve">maximum 10 digit restriction to give. (in country master, max. digit selection option is given, but that restriction is not affected here.</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sz w:val="24"/>
          <w:szCs w:val="24"/>
        </w:rPr>
      </w:pPr>
      <w:r w:rsidDel="00000000" w:rsidR="00000000" w:rsidRPr="00000000">
        <w:rPr>
          <w:color w:val="274e13"/>
          <w:sz w:val="24"/>
          <w:szCs w:val="24"/>
          <w:rtl w:val="0"/>
        </w:rPr>
        <w:t xml:space="preserve">Whatsapp Number (with country code) - </w:t>
      </w:r>
      <w:r w:rsidDel="00000000" w:rsidR="00000000" w:rsidRPr="00000000">
        <w:rPr>
          <w:color w:val="ff0000"/>
          <w:sz w:val="24"/>
          <w:szCs w:val="24"/>
          <w:rtl w:val="0"/>
        </w:rPr>
        <w:t xml:space="preserve">same as above</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sz w:val="24"/>
          <w:szCs w:val="24"/>
        </w:rPr>
      </w:pPr>
      <w:r w:rsidDel="00000000" w:rsidR="00000000" w:rsidRPr="00000000">
        <w:rPr>
          <w:color w:val="274e13"/>
          <w:sz w:val="24"/>
          <w:szCs w:val="24"/>
          <w:rtl w:val="0"/>
        </w:rPr>
        <w:t xml:space="preserve">Email ID (multiple emails) hyperlink</w:t>
      </w:r>
      <w:r w:rsidDel="00000000" w:rsidR="00000000" w:rsidRPr="00000000">
        <w:rPr>
          <w:rtl w:val="0"/>
        </w:rPr>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Tax ID Number (TIN / GST)</w:t>
      </w:r>
    </w:p>
    <w:p w:rsidR="00000000" w:rsidDel="00000000" w:rsidP="00000000" w:rsidRDefault="00000000" w:rsidRPr="00000000" w14:paraId="0000000F">
      <w:pPr>
        <w:numPr>
          <w:ilvl w:val="0"/>
          <w:numId w:val="4"/>
        </w:numPr>
        <w:spacing w:after="0" w:lineRule="auto"/>
        <w:ind w:left="720" w:hanging="360"/>
        <w:rPr>
          <w:color w:val="274e13"/>
          <w:sz w:val="24"/>
          <w:szCs w:val="24"/>
        </w:rPr>
      </w:pPr>
      <w:r w:rsidDel="00000000" w:rsidR="00000000" w:rsidRPr="00000000">
        <w:rPr>
          <w:color w:val="274e13"/>
          <w:sz w:val="24"/>
          <w:szCs w:val="24"/>
          <w:rtl w:val="0"/>
        </w:rPr>
        <w:t xml:space="preserve">Website (hyperlink) </w:t>
      </w:r>
    </w:p>
    <w:p w:rsidR="00000000" w:rsidDel="00000000" w:rsidP="00000000" w:rsidRDefault="00000000" w:rsidRPr="00000000" w14:paraId="00000010">
      <w:pPr>
        <w:numPr>
          <w:ilvl w:val="0"/>
          <w:numId w:val="4"/>
        </w:numPr>
        <w:spacing w:after="0" w:lineRule="auto"/>
        <w:ind w:left="720" w:hanging="360"/>
        <w:rPr>
          <w:color w:val="274e13"/>
          <w:sz w:val="24"/>
          <w:szCs w:val="24"/>
        </w:rPr>
      </w:pPr>
      <w:r w:rsidDel="00000000" w:rsidR="00000000" w:rsidRPr="00000000">
        <w:rPr>
          <w:color w:val="274e13"/>
          <w:sz w:val="24"/>
          <w:szCs w:val="24"/>
          <w:rtl w:val="0"/>
        </w:rPr>
        <w:t xml:space="preserve">Current Status - Existing/New</w:t>
      </w:r>
      <w:r w:rsidDel="00000000" w:rsidR="00000000" w:rsidRPr="00000000">
        <w:rPr>
          <w:b w:val="1"/>
          <w:color w:val="274e13"/>
          <w:sz w:val="24"/>
          <w:szCs w:val="24"/>
          <w:rtl w:val="0"/>
        </w:rPr>
        <w:t xml:space="preserve"> </w:t>
      </w:r>
      <w:r w:rsidDel="00000000" w:rsidR="00000000" w:rsidRPr="00000000">
        <w:rPr>
          <w:color w:val="274e13"/>
          <w:sz w:val="24"/>
          <w:szCs w:val="24"/>
          <w:rtl w:val="0"/>
        </w:rPr>
        <w:t xml:space="preserve">/ Select (by default Select) (once changed to Existing, then it cannot change back to new, means 1 way only.</w:t>
      </w:r>
      <w:r w:rsidDel="00000000" w:rsidR="00000000" w:rsidRPr="00000000">
        <w:rPr>
          <w:rtl w:val="0"/>
        </w:rPr>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highlight w:val="white"/>
          <w:rtl w:val="0"/>
        </w:rPr>
        <w:t xml:space="preserve">Product Range they manufacture or supply </w:t>
      </w:r>
      <w:r w:rsidDel="00000000" w:rsidR="00000000" w:rsidRPr="00000000">
        <w:rPr>
          <w:rtl w:val="0"/>
        </w:rPr>
      </w:r>
    </w:p>
    <w:p w:rsidR="00000000" w:rsidDel="00000000" w:rsidP="00000000" w:rsidRDefault="00000000" w:rsidRPr="00000000" w14:paraId="00000012">
      <w:pPr>
        <w:numPr>
          <w:ilvl w:val="0"/>
          <w:numId w:val="3"/>
        </w:numPr>
        <w:spacing w:after="0" w:lineRule="auto"/>
        <w:ind w:left="720" w:hanging="360"/>
        <w:rPr>
          <w:rFonts w:ascii="Noto Sans Symbols" w:cs="Noto Sans Symbols" w:eastAsia="Noto Sans Symbols" w:hAnsi="Noto Sans Symbols"/>
          <w:color w:val="274e13"/>
          <w:sz w:val="24"/>
          <w:szCs w:val="24"/>
        </w:rPr>
      </w:pPr>
      <w:r w:rsidDel="00000000" w:rsidR="00000000" w:rsidRPr="00000000">
        <w:rPr>
          <w:color w:val="274e13"/>
          <w:sz w:val="24"/>
          <w:szCs w:val="24"/>
          <w:highlight w:val="white"/>
          <w:rtl w:val="0"/>
        </w:rPr>
        <w:t xml:space="preserve">Potential </w:t>
      </w:r>
      <w:r w:rsidDel="00000000" w:rsidR="00000000" w:rsidRPr="00000000">
        <w:rPr>
          <w:color w:val="274e13"/>
          <w:sz w:val="24"/>
          <w:szCs w:val="24"/>
          <w:rtl w:val="0"/>
        </w:rPr>
        <w:t xml:space="preserve">- Yes / No / Select (by default Select)</w:t>
      </w:r>
    </w:p>
    <w:p w:rsidR="00000000" w:rsidDel="00000000" w:rsidP="00000000" w:rsidRDefault="00000000" w:rsidRPr="00000000" w14:paraId="00000013">
      <w:pPr>
        <w:numPr>
          <w:ilvl w:val="0"/>
          <w:numId w:val="3"/>
        </w:numPr>
        <w:spacing w:after="0" w:lineRule="auto"/>
        <w:ind w:left="720" w:hanging="360"/>
        <w:rPr>
          <w:rFonts w:ascii="Noto Sans Symbols" w:cs="Noto Sans Symbols" w:eastAsia="Noto Sans Symbols" w:hAnsi="Noto Sans Symbols"/>
          <w:color w:val="274e13"/>
          <w:sz w:val="24"/>
          <w:szCs w:val="24"/>
        </w:rPr>
      </w:pPr>
      <w:r w:rsidDel="00000000" w:rsidR="00000000" w:rsidRPr="00000000">
        <w:rPr>
          <w:color w:val="274e13"/>
          <w:sz w:val="24"/>
          <w:szCs w:val="24"/>
          <w:highlight w:val="white"/>
          <w:rtl w:val="0"/>
        </w:rPr>
        <w:t xml:space="preserve">If Potential is No, then reason </w:t>
      </w:r>
      <w:r w:rsidDel="00000000" w:rsidR="00000000" w:rsidRPr="00000000">
        <w:rPr>
          <w:rtl w:val="0"/>
        </w:rPr>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Client Grade – A, B, C </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Currently Buying from </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Overall Observation / Remarks </w:t>
      </w:r>
    </w:p>
    <w:p w:rsidR="00000000" w:rsidDel="00000000" w:rsidP="00000000" w:rsidRDefault="00000000" w:rsidRPr="00000000" w14:paraId="00000017">
      <w:pPr>
        <w:pBdr>
          <w:bottom w:color="000000" w:space="1" w:sz="4" w:val="single"/>
        </w:pBdr>
        <w:spacing w:after="0" w:lineRule="auto"/>
        <w:rPr>
          <w:sz w:val="24"/>
          <w:szCs w:val="24"/>
        </w:rPr>
      </w:pPr>
      <w:r w:rsidDel="00000000" w:rsidR="00000000" w:rsidRPr="00000000">
        <w:rPr>
          <w:rtl w:val="0"/>
        </w:rPr>
      </w:r>
    </w:p>
    <w:p w:rsidR="00000000" w:rsidDel="00000000" w:rsidP="00000000" w:rsidRDefault="00000000" w:rsidRPr="00000000" w14:paraId="00000018">
      <w:pPr>
        <w:rPr>
          <w:b w:val="1"/>
          <w:color w:val="ff0000"/>
          <w:sz w:val="32"/>
          <w:szCs w:val="32"/>
          <w:u w:val="single"/>
        </w:rPr>
      </w:pPr>
      <w:r w:rsidDel="00000000" w:rsidR="00000000" w:rsidRPr="00000000">
        <w:rPr>
          <w:rtl w:val="0"/>
        </w:rPr>
      </w:r>
    </w:p>
    <w:p w:rsidR="00000000" w:rsidDel="00000000" w:rsidP="00000000" w:rsidRDefault="00000000" w:rsidRPr="00000000" w14:paraId="00000019">
      <w:pPr>
        <w:rPr>
          <w:b w:val="1"/>
          <w:color w:val="ff0000"/>
          <w:sz w:val="32"/>
          <w:szCs w:val="32"/>
          <w:u w:val="single"/>
        </w:rPr>
      </w:pPr>
      <w:r w:rsidDel="00000000" w:rsidR="00000000" w:rsidRPr="00000000">
        <w:rPr>
          <w:b w:val="1"/>
          <w:color w:val="ff0000"/>
          <w:sz w:val="32"/>
          <w:szCs w:val="32"/>
          <w:u w:val="single"/>
          <w:rtl w:val="0"/>
        </w:rPr>
        <w:t xml:space="preserve">Add Contacts of Buyer (Client)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Mr. / Mrs / Ms – Full Name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Designation</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Country (dropdown menu) by default Uganda</w:t>
      </w:r>
      <w:r w:rsidDel="00000000" w:rsidR="00000000" w:rsidRPr="00000000">
        <w:rPr>
          <w:rtl w:val="0"/>
        </w:rPr>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Calling Number  (with country code based on country selected) </w:t>
      </w:r>
      <w:r w:rsidDel="00000000" w:rsidR="00000000" w:rsidRPr="00000000">
        <w:rPr>
          <w:color w:val="ff0000"/>
          <w:sz w:val="24"/>
          <w:szCs w:val="24"/>
          <w:rtl w:val="0"/>
        </w:rPr>
        <w:t xml:space="preserve">maximum 10 digit restriction to give. (in country master, max. digit selection option is given, but that restriction is not affected here.</w:t>
      </w:r>
      <w:r w:rsidDel="00000000" w:rsidR="00000000" w:rsidRPr="00000000">
        <w:rPr>
          <w:rtl w:val="0"/>
        </w:rPr>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Whatsapp Number (with country code based on country selected)</w:t>
      </w:r>
      <w:r w:rsidDel="00000000" w:rsidR="00000000" w:rsidRPr="00000000">
        <w:rPr>
          <w:color w:val="ff0000"/>
          <w:sz w:val="24"/>
          <w:szCs w:val="24"/>
          <w:rtl w:val="0"/>
        </w:rPr>
        <w:t xml:space="preserve"> - same as above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Email ID</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pacing w:after="0" w:lineRule="auto"/>
        <w:ind w:left="720" w:hanging="360"/>
        <w:rPr>
          <w:color w:val="274e13"/>
          <w:sz w:val="24"/>
          <w:szCs w:val="24"/>
          <w:u w:val="none"/>
        </w:rPr>
      </w:pPr>
      <w:r w:rsidDel="00000000" w:rsidR="00000000" w:rsidRPr="00000000">
        <w:rPr>
          <w:color w:val="274e13"/>
          <w:sz w:val="24"/>
          <w:szCs w:val="24"/>
          <w:rtl w:val="0"/>
        </w:rPr>
        <w:t xml:space="preserve">Action - Edit / Delete</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ind w:left="0" w:firstLine="0"/>
        <w:rPr>
          <w:color w:val="ff0000"/>
          <w:sz w:val="24"/>
          <w:szCs w:val="24"/>
        </w:rPr>
      </w:pPr>
      <w:r w:rsidDel="00000000" w:rsidR="00000000" w:rsidRPr="00000000">
        <w:rPr>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22">
      <w:pPr>
        <w:rPr>
          <w:b w:val="1"/>
          <w:color w:val="ff0000"/>
          <w:sz w:val="32"/>
          <w:szCs w:val="32"/>
          <w:u w:val="single"/>
        </w:rPr>
      </w:pPr>
      <w:r w:rsidDel="00000000" w:rsidR="00000000" w:rsidRPr="00000000">
        <w:rPr>
          <w:rtl w:val="0"/>
        </w:rPr>
      </w:r>
    </w:p>
    <w:p w:rsidR="00000000" w:rsidDel="00000000" w:rsidP="00000000" w:rsidRDefault="00000000" w:rsidRPr="00000000" w14:paraId="00000023">
      <w:pPr>
        <w:rPr>
          <w:color w:val="ff0000"/>
          <w:sz w:val="24"/>
          <w:szCs w:val="24"/>
        </w:rPr>
      </w:pPr>
      <w:r w:rsidDel="00000000" w:rsidR="00000000" w:rsidRPr="00000000">
        <w:rPr>
          <w:b w:val="1"/>
          <w:color w:val="ff0000"/>
          <w:sz w:val="32"/>
          <w:szCs w:val="32"/>
          <w:u w:val="single"/>
          <w:rtl w:val="0"/>
        </w:rPr>
        <w:t xml:space="preserve">In Top, Filter Fields </w:t>
      </w:r>
      <w:r w:rsidDel="00000000" w:rsidR="00000000" w:rsidRPr="00000000">
        <w:rPr>
          <w:rtl w:val="0"/>
        </w:rPr>
      </w:r>
    </w:p>
    <w:p w:rsidR="00000000" w:rsidDel="00000000" w:rsidP="00000000" w:rsidRDefault="00000000" w:rsidRPr="00000000" w14:paraId="00000024">
      <w:pPr>
        <w:numPr>
          <w:ilvl w:val="0"/>
          <w:numId w:val="1"/>
        </w:numPr>
        <w:spacing w:after="0" w:lineRule="auto"/>
        <w:ind w:left="720" w:hanging="360"/>
        <w:rPr>
          <w:rFonts w:ascii="Noto Sans Symbols" w:cs="Noto Sans Symbols" w:eastAsia="Noto Sans Symbols" w:hAnsi="Noto Sans Symbols"/>
          <w:b w:val="1"/>
          <w:color w:val="274e13"/>
          <w:sz w:val="24"/>
          <w:szCs w:val="24"/>
          <w:highlight w:val="white"/>
        </w:rPr>
      </w:pPr>
      <w:r w:rsidDel="00000000" w:rsidR="00000000" w:rsidRPr="00000000">
        <w:rPr>
          <w:b w:val="1"/>
          <w:color w:val="274e13"/>
          <w:sz w:val="24"/>
          <w:szCs w:val="24"/>
          <w:highlight w:val="white"/>
          <w:rtl w:val="0"/>
        </w:rPr>
        <w:t xml:space="preserve">Added Date Range</w:t>
      </w:r>
    </w:p>
    <w:p w:rsidR="00000000" w:rsidDel="00000000" w:rsidP="00000000" w:rsidRDefault="00000000" w:rsidRPr="00000000" w14:paraId="00000025">
      <w:pPr>
        <w:numPr>
          <w:ilvl w:val="0"/>
          <w:numId w:val="1"/>
        </w:numPr>
        <w:spacing w:after="0" w:lineRule="auto"/>
        <w:ind w:left="720" w:hanging="360"/>
        <w:rPr>
          <w:rFonts w:ascii="Noto Sans Symbols" w:cs="Noto Sans Symbols" w:eastAsia="Noto Sans Symbols" w:hAnsi="Noto Sans Symbols"/>
          <w:b w:val="1"/>
          <w:color w:val="274e13"/>
          <w:sz w:val="24"/>
          <w:szCs w:val="24"/>
          <w:highlight w:val="white"/>
        </w:rPr>
      </w:pPr>
      <w:r w:rsidDel="00000000" w:rsidR="00000000" w:rsidRPr="00000000">
        <w:rPr>
          <w:b w:val="1"/>
          <w:color w:val="274e13"/>
          <w:sz w:val="24"/>
          <w:szCs w:val="24"/>
          <w:highlight w:val="white"/>
          <w:rtl w:val="0"/>
        </w:rPr>
        <w:t xml:space="preserve">Buyer Type</w:t>
      </w:r>
    </w:p>
    <w:p w:rsidR="00000000" w:rsidDel="00000000" w:rsidP="00000000" w:rsidRDefault="00000000" w:rsidRPr="00000000" w14:paraId="00000026">
      <w:pPr>
        <w:numPr>
          <w:ilvl w:val="0"/>
          <w:numId w:val="1"/>
        </w:numPr>
        <w:spacing w:after="0" w:lineRule="auto"/>
        <w:ind w:left="720" w:hanging="360"/>
        <w:rPr>
          <w:b w:val="1"/>
          <w:color w:val="274e13"/>
          <w:sz w:val="24"/>
          <w:szCs w:val="24"/>
          <w:highlight w:val="white"/>
        </w:rPr>
      </w:pPr>
      <w:r w:rsidDel="00000000" w:rsidR="00000000" w:rsidRPr="00000000">
        <w:rPr>
          <w:b w:val="1"/>
          <w:color w:val="274e13"/>
          <w:sz w:val="24"/>
          <w:szCs w:val="24"/>
          <w:highlight w:val="white"/>
          <w:rtl w:val="0"/>
        </w:rPr>
        <w:t xml:space="preserve">Current Status </w:t>
      </w:r>
    </w:p>
    <w:p w:rsidR="00000000" w:rsidDel="00000000" w:rsidP="00000000" w:rsidRDefault="00000000" w:rsidRPr="00000000" w14:paraId="00000027">
      <w:pPr>
        <w:numPr>
          <w:ilvl w:val="0"/>
          <w:numId w:val="1"/>
        </w:numPr>
        <w:spacing w:after="0" w:lineRule="auto"/>
        <w:ind w:left="720" w:hanging="360"/>
        <w:rPr>
          <w:rFonts w:ascii="Noto Sans Symbols" w:cs="Noto Sans Symbols" w:eastAsia="Noto Sans Symbols" w:hAnsi="Noto Sans Symbols"/>
          <w:b w:val="1"/>
          <w:color w:val="274e13"/>
          <w:sz w:val="24"/>
          <w:szCs w:val="24"/>
          <w:highlight w:val="white"/>
        </w:rPr>
      </w:pPr>
      <w:r w:rsidDel="00000000" w:rsidR="00000000" w:rsidRPr="00000000">
        <w:rPr>
          <w:b w:val="1"/>
          <w:color w:val="274e13"/>
          <w:sz w:val="24"/>
          <w:szCs w:val="24"/>
          <w:highlight w:val="white"/>
          <w:rtl w:val="0"/>
        </w:rPr>
        <w:t xml:space="preserve">Product Category</w:t>
      </w:r>
    </w:p>
    <w:p w:rsidR="00000000" w:rsidDel="00000000" w:rsidP="00000000" w:rsidRDefault="00000000" w:rsidRPr="00000000" w14:paraId="00000028">
      <w:pPr>
        <w:numPr>
          <w:ilvl w:val="0"/>
          <w:numId w:val="1"/>
        </w:numPr>
        <w:spacing w:after="0" w:lineRule="auto"/>
        <w:ind w:left="720" w:hanging="360"/>
        <w:rPr>
          <w:rFonts w:ascii="Noto Sans Symbols" w:cs="Noto Sans Symbols" w:eastAsia="Noto Sans Symbols" w:hAnsi="Noto Sans Symbols"/>
          <w:b w:val="1"/>
          <w:color w:val="274e13"/>
          <w:sz w:val="24"/>
          <w:szCs w:val="24"/>
          <w:highlight w:val="white"/>
        </w:rPr>
      </w:pPr>
      <w:r w:rsidDel="00000000" w:rsidR="00000000" w:rsidRPr="00000000">
        <w:rPr>
          <w:b w:val="1"/>
          <w:color w:val="274e13"/>
          <w:sz w:val="24"/>
          <w:szCs w:val="24"/>
          <w:highlight w:val="white"/>
          <w:rtl w:val="0"/>
        </w:rPr>
        <w:t xml:space="preserve">Product Sub Category</w:t>
      </w:r>
    </w:p>
    <w:p w:rsidR="00000000" w:rsidDel="00000000" w:rsidP="00000000" w:rsidRDefault="00000000" w:rsidRPr="00000000" w14:paraId="00000029">
      <w:pPr>
        <w:numPr>
          <w:ilvl w:val="0"/>
          <w:numId w:val="1"/>
        </w:numPr>
        <w:spacing w:after="0" w:lineRule="auto"/>
        <w:ind w:left="720" w:hanging="360"/>
        <w:rPr>
          <w:rFonts w:ascii="Noto Sans Symbols" w:cs="Noto Sans Symbols" w:eastAsia="Noto Sans Symbols" w:hAnsi="Noto Sans Symbols"/>
          <w:b w:val="1"/>
          <w:color w:val="274e13"/>
          <w:sz w:val="24"/>
          <w:szCs w:val="24"/>
          <w:highlight w:val="white"/>
        </w:rPr>
      </w:pPr>
      <w:r w:rsidDel="00000000" w:rsidR="00000000" w:rsidRPr="00000000">
        <w:rPr>
          <w:b w:val="1"/>
          <w:color w:val="274e13"/>
          <w:sz w:val="24"/>
          <w:szCs w:val="24"/>
          <w:highlight w:val="white"/>
          <w:rtl w:val="0"/>
        </w:rPr>
        <w:t xml:space="preserve">Country</w:t>
      </w:r>
    </w:p>
    <w:p w:rsidR="00000000" w:rsidDel="00000000" w:rsidP="00000000" w:rsidRDefault="00000000" w:rsidRPr="00000000" w14:paraId="0000002A">
      <w:pPr>
        <w:numPr>
          <w:ilvl w:val="0"/>
          <w:numId w:val="1"/>
        </w:numPr>
        <w:spacing w:after="0" w:lineRule="auto"/>
        <w:ind w:left="720" w:hanging="360"/>
        <w:rPr>
          <w:b w:val="1"/>
          <w:color w:val="274e13"/>
          <w:sz w:val="24"/>
          <w:szCs w:val="24"/>
          <w:highlight w:val="white"/>
        </w:rPr>
      </w:pPr>
      <w:r w:rsidDel="00000000" w:rsidR="00000000" w:rsidRPr="00000000">
        <w:rPr>
          <w:b w:val="1"/>
          <w:color w:val="274e13"/>
          <w:sz w:val="24"/>
          <w:szCs w:val="24"/>
          <w:rtl w:val="0"/>
        </w:rPr>
        <w:t xml:space="preserve">Potential</w:t>
      </w:r>
    </w:p>
    <w:p w:rsidR="00000000" w:rsidDel="00000000" w:rsidP="00000000" w:rsidRDefault="00000000" w:rsidRPr="00000000" w14:paraId="0000002B">
      <w:pPr>
        <w:numPr>
          <w:ilvl w:val="0"/>
          <w:numId w:val="1"/>
        </w:numPr>
        <w:spacing w:after="0" w:lineRule="auto"/>
        <w:ind w:left="720" w:hanging="360"/>
        <w:rPr>
          <w:b w:val="1"/>
          <w:color w:val="274e13"/>
          <w:sz w:val="24"/>
          <w:szCs w:val="24"/>
        </w:rPr>
      </w:pPr>
      <w:r w:rsidDel="00000000" w:rsidR="00000000" w:rsidRPr="00000000">
        <w:rPr>
          <w:b w:val="1"/>
          <w:color w:val="274e13"/>
          <w:sz w:val="24"/>
          <w:szCs w:val="24"/>
          <w:rtl w:val="0"/>
        </w:rPr>
        <w:t xml:space="preserve">Client Grade </w:t>
      </w:r>
    </w:p>
    <w:p w:rsidR="00000000" w:rsidDel="00000000" w:rsidP="00000000" w:rsidRDefault="00000000" w:rsidRPr="00000000" w14:paraId="0000002C">
      <w:pPr>
        <w:spacing w:after="0" w:lineRule="auto"/>
        <w:ind w:left="0" w:firstLine="0"/>
        <w:rPr>
          <w:color w:val="ff0000"/>
          <w:sz w:val="24"/>
          <w:szCs w:val="24"/>
          <w:highlight w:val="white"/>
        </w:rPr>
      </w:pPr>
      <w:r w:rsidDel="00000000" w:rsidR="00000000" w:rsidRPr="00000000">
        <w:rPr>
          <w:rtl w:val="0"/>
        </w:rPr>
      </w:r>
    </w:p>
    <w:p w:rsidR="00000000" w:rsidDel="00000000" w:rsidP="00000000" w:rsidRDefault="00000000" w:rsidRPr="00000000" w14:paraId="0000002D">
      <w:pPr>
        <w:pBdr>
          <w:bottom w:color="000000" w:space="1" w:sz="4" w:val="single"/>
        </w:pBdr>
        <w:spacing w:after="0" w:lineRule="auto"/>
        <w:rPr>
          <w:color w:val="ff0000"/>
          <w:sz w:val="24"/>
          <w:szCs w:val="24"/>
          <w:highlight w:val="white"/>
        </w:rPr>
      </w:pPr>
      <w:r w:rsidDel="00000000" w:rsidR="00000000" w:rsidRPr="00000000">
        <w:rPr>
          <w:rtl w:val="0"/>
        </w:rPr>
      </w:r>
    </w:p>
    <w:p w:rsidR="00000000" w:rsidDel="00000000" w:rsidP="00000000" w:rsidRDefault="00000000" w:rsidRPr="00000000" w14:paraId="0000002E">
      <w:pPr>
        <w:rPr>
          <w:b w:val="1"/>
          <w:color w:val="ff0000"/>
          <w:sz w:val="32"/>
          <w:szCs w:val="32"/>
          <w:u w:val="single"/>
        </w:rPr>
      </w:pPr>
      <w:r w:rsidDel="00000000" w:rsidR="00000000" w:rsidRPr="00000000">
        <w:rPr>
          <w:b w:val="1"/>
          <w:color w:val="ff0000"/>
          <w:sz w:val="32"/>
          <w:szCs w:val="32"/>
          <w:u w:val="single"/>
          <w:rtl w:val="0"/>
        </w:rPr>
        <w:t xml:space="preserve">Fields in List</w:t>
      </w:r>
    </w:p>
    <w:p w:rsidR="00000000" w:rsidDel="00000000" w:rsidP="00000000" w:rsidRDefault="00000000" w:rsidRPr="00000000" w14:paraId="0000002F">
      <w:pPr>
        <w:numPr>
          <w:ilvl w:val="0"/>
          <w:numId w:val="6"/>
        </w:numPr>
        <w:spacing w:after="0" w:lineRule="auto"/>
        <w:ind w:left="720" w:hanging="360"/>
        <w:rPr>
          <w:rFonts w:ascii="Noto Sans Symbols" w:cs="Noto Sans Symbols" w:eastAsia="Noto Sans Symbols" w:hAnsi="Noto Sans Symbols"/>
          <w:b w:val="1"/>
          <w:color w:val="274e13"/>
          <w:sz w:val="24"/>
          <w:szCs w:val="24"/>
          <w:highlight w:val="white"/>
        </w:rPr>
      </w:pPr>
      <w:r w:rsidDel="00000000" w:rsidR="00000000" w:rsidRPr="00000000">
        <w:rPr>
          <w:b w:val="1"/>
          <w:color w:val="274e13"/>
          <w:sz w:val="24"/>
          <w:szCs w:val="24"/>
          <w:highlight w:val="white"/>
          <w:rtl w:val="0"/>
        </w:rPr>
        <w:t xml:space="preserve">Select (check box)</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Noto Sans Symbols" w:cs="Noto Sans Symbols" w:eastAsia="Noto Sans Symbols" w:hAnsi="Noto Sans Symbols"/>
          <w:b w:val="1"/>
          <w:color w:val="274e13"/>
          <w:sz w:val="24"/>
          <w:szCs w:val="24"/>
          <w:highlight w:val="white"/>
        </w:rPr>
      </w:pPr>
      <w:r w:rsidDel="00000000" w:rsidR="00000000" w:rsidRPr="00000000">
        <w:rPr>
          <w:b w:val="1"/>
          <w:color w:val="274e13"/>
          <w:sz w:val="24"/>
          <w:szCs w:val="24"/>
          <w:highlight w:val="white"/>
          <w:rtl w:val="0"/>
        </w:rPr>
        <w:t xml:space="preserve">Name of Company (hyperlink to open View Details)</w:t>
      </w:r>
    </w:p>
    <w:p w:rsidR="00000000" w:rsidDel="00000000" w:rsidP="00000000" w:rsidRDefault="00000000" w:rsidRPr="00000000" w14:paraId="00000031">
      <w:pPr>
        <w:numPr>
          <w:ilvl w:val="0"/>
          <w:numId w:val="6"/>
        </w:numPr>
        <w:spacing w:after="0" w:lineRule="auto"/>
        <w:ind w:left="720" w:hanging="360"/>
        <w:rPr>
          <w:b w:val="1"/>
          <w:color w:val="274e13"/>
          <w:sz w:val="24"/>
          <w:szCs w:val="24"/>
          <w:highlight w:val="white"/>
        </w:rPr>
      </w:pPr>
      <w:r w:rsidDel="00000000" w:rsidR="00000000" w:rsidRPr="00000000">
        <w:rPr>
          <w:b w:val="1"/>
          <w:color w:val="274e13"/>
          <w:sz w:val="24"/>
          <w:szCs w:val="24"/>
          <w:highlight w:val="white"/>
          <w:rtl w:val="0"/>
        </w:rPr>
        <w:t xml:space="preserve">Buyer Type</w:t>
      </w:r>
    </w:p>
    <w:p w:rsidR="00000000" w:rsidDel="00000000" w:rsidP="00000000" w:rsidRDefault="00000000" w:rsidRPr="00000000" w14:paraId="00000032">
      <w:pPr>
        <w:numPr>
          <w:ilvl w:val="0"/>
          <w:numId w:val="6"/>
        </w:numPr>
        <w:spacing w:after="0" w:lineRule="auto"/>
        <w:ind w:left="720" w:hanging="360"/>
        <w:rPr>
          <w:rFonts w:ascii="Noto Sans Symbols" w:cs="Noto Sans Symbols" w:eastAsia="Noto Sans Symbols" w:hAnsi="Noto Sans Symbols"/>
          <w:b w:val="1"/>
          <w:color w:val="274e13"/>
          <w:sz w:val="24"/>
          <w:szCs w:val="24"/>
          <w:highlight w:val="white"/>
        </w:rPr>
      </w:pPr>
      <w:r w:rsidDel="00000000" w:rsidR="00000000" w:rsidRPr="00000000">
        <w:rPr>
          <w:b w:val="1"/>
          <w:color w:val="274e13"/>
          <w:sz w:val="24"/>
          <w:szCs w:val="24"/>
          <w:highlight w:val="white"/>
          <w:rtl w:val="0"/>
        </w:rPr>
        <w:t xml:space="preserve">Product Category - </w:t>
      </w:r>
      <w:r w:rsidDel="00000000" w:rsidR="00000000" w:rsidRPr="00000000">
        <w:rPr>
          <w:b w:val="1"/>
          <w:color w:val="274e13"/>
          <w:sz w:val="24"/>
          <w:szCs w:val="24"/>
          <w:highlight w:val="white"/>
          <w:rtl w:val="0"/>
        </w:rPr>
        <w:t xml:space="preserve">(5 items to show in list, if more then that to view by eye button)</w:t>
      </w:r>
      <w:r w:rsidDel="00000000" w:rsidR="00000000" w:rsidRPr="00000000">
        <w:rPr>
          <w:b w:val="1"/>
          <w:color w:val="274e13"/>
          <w:sz w:val="24"/>
          <w:szCs w:val="24"/>
          <w:highlight w:val="white"/>
          <w:rtl w:val="0"/>
        </w:rPr>
        <w:t xml:space="preserve"> </w:t>
      </w:r>
      <w:r w:rsidDel="00000000" w:rsidR="00000000" w:rsidRPr="00000000">
        <w:rPr>
          <w:rtl w:val="0"/>
        </w:rPr>
      </w:r>
    </w:p>
    <w:p w:rsidR="00000000" w:rsidDel="00000000" w:rsidP="00000000" w:rsidRDefault="00000000" w:rsidRPr="00000000" w14:paraId="00000033">
      <w:pPr>
        <w:numPr>
          <w:ilvl w:val="0"/>
          <w:numId w:val="6"/>
        </w:numPr>
        <w:spacing w:after="0" w:lineRule="auto"/>
        <w:ind w:left="720" w:hanging="360"/>
        <w:rPr>
          <w:rFonts w:ascii="Noto Sans Symbols" w:cs="Noto Sans Symbols" w:eastAsia="Noto Sans Symbols" w:hAnsi="Noto Sans Symbols"/>
          <w:b w:val="1"/>
          <w:color w:val="274e13"/>
          <w:sz w:val="24"/>
          <w:szCs w:val="24"/>
          <w:highlight w:val="white"/>
        </w:rPr>
      </w:pPr>
      <w:r w:rsidDel="00000000" w:rsidR="00000000" w:rsidRPr="00000000">
        <w:rPr>
          <w:b w:val="1"/>
          <w:color w:val="274e13"/>
          <w:sz w:val="24"/>
          <w:szCs w:val="24"/>
          <w:highlight w:val="white"/>
          <w:rtl w:val="0"/>
        </w:rPr>
        <w:t xml:space="preserve">Product Sub Category (same as above)</w:t>
      </w:r>
      <w:r w:rsidDel="00000000" w:rsidR="00000000" w:rsidRPr="00000000">
        <w:rPr>
          <w:rtl w:val="0"/>
        </w:rPr>
      </w:r>
    </w:p>
    <w:p w:rsidR="00000000" w:rsidDel="00000000" w:rsidP="00000000" w:rsidRDefault="00000000" w:rsidRPr="00000000" w14:paraId="00000034">
      <w:pPr>
        <w:numPr>
          <w:ilvl w:val="0"/>
          <w:numId w:val="6"/>
        </w:numPr>
        <w:spacing w:after="0" w:lineRule="auto"/>
        <w:ind w:left="720" w:hanging="360"/>
        <w:rPr>
          <w:rFonts w:ascii="Noto Sans Symbols" w:cs="Noto Sans Symbols" w:eastAsia="Noto Sans Symbols" w:hAnsi="Noto Sans Symbols"/>
          <w:b w:val="1"/>
          <w:color w:val="274e13"/>
          <w:sz w:val="24"/>
          <w:szCs w:val="24"/>
          <w:highlight w:val="white"/>
        </w:rPr>
      </w:pPr>
      <w:r w:rsidDel="00000000" w:rsidR="00000000" w:rsidRPr="00000000">
        <w:rPr>
          <w:b w:val="1"/>
          <w:color w:val="274e13"/>
          <w:sz w:val="24"/>
          <w:szCs w:val="24"/>
          <w:highlight w:val="white"/>
          <w:rtl w:val="0"/>
        </w:rPr>
        <w:t xml:space="preserve">Country</w:t>
      </w:r>
      <w:r w:rsidDel="00000000" w:rsidR="00000000" w:rsidRPr="00000000">
        <w:rPr>
          <w:rtl w:val="0"/>
        </w:rPr>
      </w:r>
    </w:p>
    <w:p w:rsidR="00000000" w:rsidDel="00000000" w:rsidP="00000000" w:rsidRDefault="00000000" w:rsidRPr="00000000" w14:paraId="00000035">
      <w:pPr>
        <w:numPr>
          <w:ilvl w:val="0"/>
          <w:numId w:val="6"/>
        </w:numPr>
        <w:spacing w:after="0" w:lineRule="auto"/>
        <w:ind w:left="720" w:hanging="360"/>
        <w:rPr>
          <w:b w:val="1"/>
          <w:color w:val="274e13"/>
          <w:sz w:val="24"/>
          <w:szCs w:val="24"/>
          <w:highlight w:val="white"/>
        </w:rPr>
      </w:pPr>
      <w:r w:rsidDel="00000000" w:rsidR="00000000" w:rsidRPr="00000000">
        <w:rPr>
          <w:b w:val="1"/>
          <w:color w:val="274e13"/>
          <w:sz w:val="24"/>
          <w:szCs w:val="24"/>
          <w:highlight w:val="white"/>
          <w:rtl w:val="0"/>
        </w:rPr>
        <w:t xml:space="preserve">Current Status </w:t>
      </w:r>
    </w:p>
    <w:p w:rsidR="00000000" w:rsidDel="00000000" w:rsidP="00000000" w:rsidRDefault="00000000" w:rsidRPr="00000000" w14:paraId="00000036">
      <w:pPr>
        <w:numPr>
          <w:ilvl w:val="0"/>
          <w:numId w:val="6"/>
        </w:numPr>
        <w:spacing w:after="0" w:lineRule="auto"/>
        <w:ind w:left="720" w:hanging="360"/>
        <w:rPr>
          <w:b w:val="1"/>
          <w:color w:val="274e13"/>
          <w:sz w:val="24"/>
          <w:szCs w:val="24"/>
          <w:highlight w:val="white"/>
        </w:rPr>
      </w:pPr>
      <w:r w:rsidDel="00000000" w:rsidR="00000000" w:rsidRPr="00000000">
        <w:rPr>
          <w:b w:val="1"/>
          <w:color w:val="274e13"/>
          <w:sz w:val="24"/>
          <w:szCs w:val="24"/>
          <w:highlight w:val="white"/>
          <w:rtl w:val="0"/>
        </w:rPr>
        <w:t xml:space="preserve">Potential</w:t>
      </w:r>
    </w:p>
    <w:p w:rsidR="00000000" w:rsidDel="00000000" w:rsidP="00000000" w:rsidRDefault="00000000" w:rsidRPr="00000000" w14:paraId="00000037">
      <w:pPr>
        <w:numPr>
          <w:ilvl w:val="0"/>
          <w:numId w:val="6"/>
        </w:numPr>
        <w:spacing w:after="0" w:lineRule="auto"/>
        <w:ind w:left="720" w:hanging="360"/>
        <w:rPr>
          <w:b w:val="1"/>
          <w:color w:val="274e13"/>
          <w:sz w:val="24"/>
          <w:szCs w:val="24"/>
          <w:highlight w:val="white"/>
        </w:rPr>
      </w:pPr>
      <w:r w:rsidDel="00000000" w:rsidR="00000000" w:rsidRPr="00000000">
        <w:rPr>
          <w:b w:val="1"/>
          <w:color w:val="274e13"/>
          <w:sz w:val="24"/>
          <w:szCs w:val="24"/>
          <w:highlight w:val="white"/>
          <w:rtl w:val="0"/>
        </w:rPr>
        <w:t xml:space="preserve">Client Grade</w:t>
      </w:r>
    </w:p>
    <w:p w:rsidR="00000000" w:rsidDel="00000000" w:rsidP="00000000" w:rsidRDefault="00000000" w:rsidRPr="00000000" w14:paraId="00000038">
      <w:pPr>
        <w:numPr>
          <w:ilvl w:val="0"/>
          <w:numId w:val="6"/>
        </w:numPr>
        <w:spacing w:after="0" w:lineRule="auto"/>
        <w:ind w:left="720" w:hanging="360"/>
        <w:rPr>
          <w:b w:val="1"/>
          <w:color w:val="274e13"/>
          <w:sz w:val="24"/>
          <w:szCs w:val="24"/>
          <w:highlight w:val="white"/>
        </w:rPr>
      </w:pPr>
      <w:r w:rsidDel="00000000" w:rsidR="00000000" w:rsidRPr="00000000">
        <w:rPr>
          <w:b w:val="1"/>
          <w:color w:val="274e13"/>
          <w:sz w:val="24"/>
          <w:szCs w:val="24"/>
          <w:highlight w:val="white"/>
          <w:rtl w:val="0"/>
        </w:rPr>
        <w:t xml:space="preserve">Added On</w:t>
      </w:r>
      <w:r w:rsidDel="00000000" w:rsidR="00000000" w:rsidRPr="00000000">
        <w:rPr>
          <w:rtl w:val="0"/>
        </w:rPr>
      </w:r>
    </w:p>
    <w:p w:rsidR="00000000" w:rsidDel="00000000" w:rsidP="00000000" w:rsidRDefault="00000000" w:rsidRPr="00000000" w14:paraId="00000039">
      <w:pPr>
        <w:numPr>
          <w:ilvl w:val="0"/>
          <w:numId w:val="6"/>
        </w:numPr>
        <w:spacing w:after="0" w:lineRule="auto"/>
        <w:ind w:left="720" w:hanging="360"/>
        <w:rPr>
          <w:rFonts w:ascii="Noto Sans Symbols" w:cs="Noto Sans Symbols" w:eastAsia="Noto Sans Symbols" w:hAnsi="Noto Sans Symbols"/>
          <w:b w:val="1"/>
          <w:color w:val="274e13"/>
          <w:sz w:val="24"/>
          <w:szCs w:val="24"/>
          <w:highlight w:val="white"/>
        </w:rPr>
      </w:pPr>
      <w:r w:rsidDel="00000000" w:rsidR="00000000" w:rsidRPr="00000000">
        <w:rPr>
          <w:b w:val="1"/>
          <w:color w:val="274e13"/>
          <w:sz w:val="24"/>
          <w:szCs w:val="24"/>
          <w:highlight w:val="white"/>
          <w:rtl w:val="0"/>
        </w:rPr>
        <w:t xml:space="preserve">Action (Edit) </w:t>
      </w:r>
    </w:p>
    <w:p w:rsidR="00000000" w:rsidDel="00000000" w:rsidP="00000000" w:rsidRDefault="00000000" w:rsidRPr="00000000" w14:paraId="0000003A">
      <w:pPr>
        <w:spacing w:after="0" w:lineRule="auto"/>
        <w:rPr>
          <w:b w:val="1"/>
          <w:color w:val="274e13"/>
          <w:sz w:val="24"/>
          <w:szCs w:val="24"/>
          <w:highlight w:val="white"/>
          <w:u w:val="single"/>
        </w:rPr>
      </w:pPr>
      <w:r w:rsidDel="00000000" w:rsidR="00000000" w:rsidRPr="00000000">
        <w:rPr>
          <w:b w:val="1"/>
          <w:color w:val="274e13"/>
          <w:sz w:val="24"/>
          <w:szCs w:val="24"/>
          <w:highlight w:val="white"/>
          <w:u w:val="single"/>
          <w:rtl w:val="0"/>
        </w:rPr>
        <w:t xml:space="preserve">____________________________________________________________________________</w:t>
      </w:r>
    </w:p>
    <w:p w:rsidR="00000000" w:rsidDel="00000000" w:rsidP="00000000" w:rsidRDefault="00000000" w:rsidRPr="00000000" w14:paraId="0000003B">
      <w:pPr>
        <w:rPr>
          <w:color w:val="274e13"/>
          <w:sz w:val="24"/>
          <w:szCs w:val="24"/>
        </w:rPr>
      </w:pPr>
      <w:bookmarkStart w:colFirst="0" w:colLast="0" w:name="_heading=h.pkhd1o4jhafu" w:id="0"/>
      <w:bookmarkEnd w:id="0"/>
      <w:r w:rsidDel="00000000" w:rsidR="00000000" w:rsidRPr="00000000">
        <w:rPr>
          <w:sz w:val="24"/>
          <w:szCs w:val="24"/>
          <w:rtl w:val="0"/>
        </w:rPr>
        <w:t xml:space="preserve">Notes</w:t>
      </w:r>
      <w:r w:rsidDel="00000000" w:rsidR="00000000" w:rsidRPr="00000000">
        <w:rPr>
          <w:rtl w:val="0"/>
        </w:rPr>
      </w:r>
    </w:p>
    <w:p w:rsidR="00000000" w:rsidDel="00000000" w:rsidP="00000000" w:rsidRDefault="00000000" w:rsidRPr="00000000" w14:paraId="0000003C">
      <w:pPr>
        <w:numPr>
          <w:ilvl w:val="0"/>
          <w:numId w:val="2"/>
        </w:numPr>
        <w:spacing w:after="0" w:line="256" w:lineRule="auto"/>
        <w:ind w:left="720" w:hanging="360"/>
        <w:rPr>
          <w:color w:val="274e13"/>
          <w:sz w:val="24"/>
          <w:szCs w:val="24"/>
        </w:rPr>
      </w:pPr>
      <w:r w:rsidDel="00000000" w:rsidR="00000000" w:rsidRPr="00000000">
        <w:rPr>
          <w:color w:val="274e13"/>
          <w:sz w:val="24"/>
          <w:szCs w:val="24"/>
          <w:rtl w:val="0"/>
        </w:rPr>
        <w:t xml:space="preserve">Some Fields in Form and List to </w:t>
      </w:r>
      <w:r w:rsidDel="00000000" w:rsidR="00000000" w:rsidRPr="00000000">
        <w:rPr>
          <w:color w:val="274e13"/>
          <w:sz w:val="24"/>
          <w:szCs w:val="24"/>
          <w:rtl w:val="0"/>
        </w:rPr>
        <w:t xml:space="preserve">make smaller</w:t>
      </w:r>
      <w:r w:rsidDel="00000000" w:rsidR="00000000" w:rsidRPr="00000000">
        <w:rPr>
          <w:color w:val="274e13"/>
          <w:sz w:val="24"/>
          <w:szCs w:val="24"/>
          <w:rtl w:val="0"/>
        </w:rPr>
        <w:t xml:space="preserve"> and some longer as required.</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color w:val="274e13"/>
          <w:sz w:val="24"/>
          <w:szCs w:val="24"/>
        </w:rPr>
      </w:pPr>
      <w:r w:rsidDel="00000000" w:rsidR="00000000" w:rsidRPr="00000000">
        <w:rPr>
          <w:color w:val="0000ff"/>
          <w:sz w:val="24"/>
          <w:szCs w:val="24"/>
          <w:rtl w:val="0"/>
        </w:rPr>
        <w:t xml:space="preserve">If Current Status is “New or Select” and Potential is “No or Select”, then only to allow Delete. If Current Status is “Existing” or Potential is “Yes” (any one), cannot DELETE that </w:t>
      </w:r>
      <w:r w:rsidDel="00000000" w:rsidR="00000000" w:rsidRPr="00000000">
        <w:rPr>
          <w:color w:val="274e13"/>
          <w:sz w:val="24"/>
          <w:szCs w:val="24"/>
          <w:rtl w:val="0"/>
        </w:rPr>
        <w:t xml:space="preserve">data. However, can make it “Inactive” - to check thoroughly.</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color w:val="274e13"/>
          <w:sz w:val="24"/>
          <w:szCs w:val="24"/>
        </w:rPr>
      </w:pPr>
      <w:r w:rsidDel="00000000" w:rsidR="00000000" w:rsidRPr="00000000">
        <w:rPr>
          <w:color w:val="274e13"/>
          <w:sz w:val="24"/>
          <w:szCs w:val="24"/>
          <w:rtl w:val="0"/>
        </w:rPr>
        <w:t xml:space="preserve">Main Form contact details should appear in Contact list also. </w:t>
      </w:r>
      <w:r w:rsidDel="00000000" w:rsidR="00000000" w:rsidRPr="00000000">
        <w:rPr>
          <w:rtl w:val="0"/>
        </w:rPr>
      </w:r>
    </w:p>
    <w:p w:rsidR="00000000" w:rsidDel="00000000" w:rsidP="00000000" w:rsidRDefault="00000000" w:rsidRPr="00000000" w14:paraId="0000003F">
      <w:pPr>
        <w:numPr>
          <w:ilvl w:val="0"/>
          <w:numId w:val="2"/>
        </w:numPr>
        <w:spacing w:after="0" w:line="256" w:lineRule="auto"/>
        <w:ind w:left="720" w:hanging="360"/>
        <w:rPr>
          <w:color w:val="274e13"/>
          <w:sz w:val="24"/>
          <w:szCs w:val="24"/>
        </w:rPr>
      </w:pPr>
      <w:r w:rsidDel="00000000" w:rsidR="00000000" w:rsidRPr="00000000">
        <w:rPr>
          <w:color w:val="274e13"/>
          <w:sz w:val="24"/>
          <w:szCs w:val="24"/>
          <w:rtl w:val="0"/>
        </w:rPr>
        <w:t xml:space="preserve">Overall Form to squeeze to make it small to fit in 1 screen. (scroll not needed)</w:t>
      </w:r>
      <w:r w:rsidDel="00000000" w:rsidR="00000000" w:rsidRPr="00000000">
        <w:rPr>
          <w:rtl w:val="0"/>
        </w:rPr>
      </w:r>
    </w:p>
    <w:p w:rsidR="00000000" w:rsidDel="00000000" w:rsidP="00000000" w:rsidRDefault="00000000" w:rsidRPr="00000000" w14:paraId="00000040">
      <w:pPr>
        <w:numPr>
          <w:ilvl w:val="0"/>
          <w:numId w:val="2"/>
        </w:numPr>
        <w:spacing w:after="0" w:line="256" w:lineRule="auto"/>
        <w:ind w:left="720" w:hanging="360"/>
        <w:rPr>
          <w:color w:val="0000ff"/>
          <w:sz w:val="24"/>
          <w:szCs w:val="24"/>
        </w:rPr>
      </w:pPr>
      <w:r w:rsidDel="00000000" w:rsidR="00000000" w:rsidRPr="00000000">
        <w:rPr>
          <w:color w:val="0000ff"/>
          <w:sz w:val="24"/>
          <w:szCs w:val="24"/>
          <w:rtl w:val="0"/>
        </w:rPr>
        <w:t xml:space="preserve">For detecting Duplication, Criteria is if matches with Company Name, Calling Number and Whatsapp Number. (Currently showing “it exists” only for calling number, but also to do same for whatsapp number. - to check thoroughly.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686F11"/>
    <w:pPr>
      <w:ind w:left="720"/>
      <w:contextualSpacing w:val="1"/>
    </w:pPr>
  </w:style>
  <w:style w:type="paragraph" w:styleId="Header">
    <w:name w:val="header"/>
    <w:basedOn w:val="Normal"/>
    <w:link w:val="HeaderChar"/>
    <w:uiPriority w:val="99"/>
    <w:unhideWhenUsed w:val="1"/>
    <w:rsid w:val="005A5245"/>
    <w:pPr>
      <w:tabs>
        <w:tab w:val="center" w:pos="4680"/>
        <w:tab w:val="right" w:pos="9360"/>
      </w:tabs>
      <w:spacing w:after="0" w:line="240" w:lineRule="auto"/>
    </w:pPr>
  </w:style>
  <w:style w:type="character" w:styleId="HeaderChar" w:customStyle="1">
    <w:name w:val="Header Char"/>
    <w:basedOn w:val="DefaultParagraphFont"/>
    <w:link w:val="Header"/>
    <w:uiPriority w:val="99"/>
    <w:rsid w:val="005A5245"/>
  </w:style>
  <w:style w:type="paragraph" w:styleId="Footer">
    <w:name w:val="footer"/>
    <w:basedOn w:val="Normal"/>
    <w:link w:val="FooterChar"/>
    <w:uiPriority w:val="99"/>
    <w:unhideWhenUsed w:val="1"/>
    <w:rsid w:val="005A5245"/>
    <w:pPr>
      <w:tabs>
        <w:tab w:val="center" w:pos="4680"/>
        <w:tab w:val="right" w:pos="9360"/>
      </w:tabs>
      <w:spacing w:after="0" w:line="240" w:lineRule="auto"/>
    </w:pPr>
  </w:style>
  <w:style w:type="character" w:styleId="FooterChar" w:customStyle="1">
    <w:name w:val="Footer Char"/>
    <w:basedOn w:val="DefaultParagraphFont"/>
    <w:link w:val="Footer"/>
    <w:uiPriority w:val="99"/>
    <w:rsid w:val="005A5245"/>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8qA4XP2DGvu2//M1MLttdQCamg==">CgMxLjAyDmgucGtoZDFvNGpoYWZ1OAByITFCM3RRb0t1NVpOU3VKTGJDc2Y4dkwxU01zTm1taFBBYg==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2025-01-17T10:15:00Z</dcterms:created>
  <dc:creator>user</dc:creator>
</cp:coreProperties>
</file>