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ASSIGNMENT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</w:t>
      </w:r>
      <w:r w:rsidDel="00000000" w:rsidR="00000000" w:rsidRPr="00000000">
        <w:rPr>
          <w:i w:val="1"/>
          <w:sz w:val="32"/>
          <w:szCs w:val="32"/>
          <w:rtl w:val="0"/>
        </w:rPr>
        <w:t xml:space="preserve">Problem 1: Complete the secondLargest function which takes in an array of numbers in input and return the second biggest number in the array. (without using sort)?</w:t>
      </w:r>
      <w:r w:rsidDel="00000000" w:rsidR="00000000" w:rsidRPr="00000000">
        <w:rPr>
          <w:sz w:val="32"/>
          <w:szCs w:val="32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secondLargest(array)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Write your code here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first = array[0];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second = -1;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(let i of array)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 &gt; first)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second = first;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first = i;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(i &gt; second &amp;&amp; i != first)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second = i;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second;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 Problem 2: Complete the calculateFrequency function that takes lowercase string as input and returns frequency of all english alphabet. (using only array, no in-built function)*/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calculateFrequency(string)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Write your code here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freq = new Array(26).fill(0);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result = {};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(let i = 0; i &lt; string.length; i++) freq[string.charCodeAt(i) - 97]++;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(let i =0;i&lt;freq.length;i++)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(freq[i]&gt;0)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let key = String.fromCharCode(i + 97)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result[key] = freq[i];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result;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/*Problem 3: Complete the flatten function that takes a JS Object, returns a JS Object in flatten format (compressed)*/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flatten(unflatObject)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Write your code here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result = {}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for(let i in unflatObject)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((typeof unflatObject[i]) == 'object' &amp;&amp; unflatObject[i] !== null)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flat = flatten(unflatObject[i]);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(var x in flat) result[i + '.' + x] = flat[x]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result[i] = unflatObject[i]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result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/*Problem 4: Complete the unflatten function that takes a JS Object, returns a JS Object in unflatten format*/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unflatten(flatObject)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Write your code here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result = {}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(var i in flatObject)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keys = i.split('.')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keys.reduce(function(r, e, j)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r[e] || (r[e] = isNaN(Number(keys[j + 1])) ? (keys.length - 1 == j ? flatObject[i] : {}) : [])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 result)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result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