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B5524" w14:textId="22D0B94F" w:rsidR="00F5329B" w:rsidRDefault="005E0316">
      <w:pPr>
        <w:rPr>
          <w:sz w:val="32"/>
          <w:szCs w:val="32"/>
          <w:u w:val="single"/>
        </w:rPr>
      </w:pPr>
      <w:bookmarkStart w:id="0" w:name="OLE_LINK1"/>
      <w:bookmarkStart w:id="1" w:name="OLE_LINK2"/>
      <w:r>
        <w:rPr>
          <w:sz w:val="32"/>
          <w:szCs w:val="32"/>
          <w:u w:val="single"/>
        </w:rPr>
        <w:t xml:space="preserve">DS210 Final Project Report </w:t>
      </w:r>
    </w:p>
    <w:p w14:paraId="1017AEAF" w14:textId="77777777" w:rsidR="005E0316" w:rsidRDefault="005E0316">
      <w:pPr>
        <w:rPr>
          <w:sz w:val="32"/>
          <w:szCs w:val="32"/>
          <w:u w:val="single"/>
        </w:rPr>
      </w:pPr>
    </w:p>
    <w:p w14:paraId="2E4C2875" w14:textId="16B54AA5" w:rsidR="005E0316" w:rsidRDefault="005E0316">
      <w:pPr>
        <w:rPr>
          <w:sz w:val="28"/>
          <w:szCs w:val="28"/>
          <w:u w:val="single"/>
        </w:rPr>
      </w:pPr>
      <w:r>
        <w:rPr>
          <w:sz w:val="28"/>
          <w:szCs w:val="28"/>
          <w:u w:val="single"/>
        </w:rPr>
        <w:t xml:space="preserve">Computing </w:t>
      </w:r>
      <w:r w:rsidR="00055170">
        <w:rPr>
          <w:sz w:val="28"/>
          <w:szCs w:val="28"/>
          <w:u w:val="single"/>
        </w:rPr>
        <w:t>J</w:t>
      </w:r>
      <w:r w:rsidR="005F3405">
        <w:rPr>
          <w:sz w:val="28"/>
          <w:szCs w:val="28"/>
          <w:u w:val="single"/>
        </w:rPr>
        <w:t>accard similarities to find relationships in a</w:t>
      </w:r>
      <w:r w:rsidR="00C71A24">
        <w:rPr>
          <w:sz w:val="28"/>
          <w:szCs w:val="28"/>
          <w:u w:val="single"/>
        </w:rPr>
        <w:t xml:space="preserve"> </w:t>
      </w:r>
      <w:r w:rsidR="005F3405">
        <w:rPr>
          <w:sz w:val="28"/>
          <w:szCs w:val="28"/>
          <w:u w:val="single"/>
        </w:rPr>
        <w:t xml:space="preserve">research institution </w:t>
      </w:r>
      <w:r w:rsidR="00C71A24">
        <w:rPr>
          <w:sz w:val="28"/>
          <w:szCs w:val="28"/>
          <w:u w:val="single"/>
        </w:rPr>
        <w:t xml:space="preserve">graph network. </w:t>
      </w:r>
    </w:p>
    <w:p w14:paraId="5AECEE81" w14:textId="77777777" w:rsidR="00C71A24" w:rsidRDefault="00C71A24">
      <w:pPr>
        <w:rPr>
          <w:sz w:val="28"/>
          <w:szCs w:val="28"/>
          <w:u w:val="single"/>
        </w:rPr>
      </w:pPr>
    </w:p>
    <w:p w14:paraId="20D08364" w14:textId="106199D2" w:rsidR="00C71A24" w:rsidRDefault="00C71A24">
      <w:pPr>
        <w:rPr>
          <w:u w:val="single"/>
        </w:rPr>
      </w:pPr>
      <w:r w:rsidRPr="00C71A24">
        <w:rPr>
          <w:u w:val="single"/>
        </w:rPr>
        <w:t>The Dataset</w:t>
      </w:r>
    </w:p>
    <w:p w14:paraId="0412B959" w14:textId="1048F324" w:rsidR="00C71A24" w:rsidRDefault="00C71A24">
      <w:r>
        <w:t xml:space="preserve">The dataset I did my data analysis </w:t>
      </w:r>
      <w:r w:rsidR="00C65DCE">
        <w:t xml:space="preserve">on for this project is on email data for a </w:t>
      </w:r>
      <w:r w:rsidR="00B84AD5">
        <w:t xml:space="preserve">European research institution. </w:t>
      </w:r>
      <w:r w:rsidR="002A0ECE">
        <w:t xml:space="preserve">The dataset has </w:t>
      </w:r>
      <w:r w:rsidR="00BB694F">
        <w:t xml:space="preserve">animalized information of </w:t>
      </w:r>
      <w:proofErr w:type="gramStart"/>
      <w:r w:rsidR="00BB694F">
        <w:t>all of</w:t>
      </w:r>
      <w:proofErr w:type="gramEnd"/>
      <w:r w:rsidR="00BB694F">
        <w:t xml:space="preserve"> the emails sent out and received in the graph </w:t>
      </w:r>
      <w:r w:rsidR="005B4E38">
        <w:t>network and</w:t>
      </w:r>
      <w:r w:rsidR="00BB694F">
        <w:t xml:space="preserve"> doesn’t show contents of the emails.</w:t>
      </w:r>
      <w:r w:rsidR="002A0ECE">
        <w:t xml:space="preserve"> </w:t>
      </w:r>
      <w:r w:rsidR="00BB694F">
        <w:t xml:space="preserve">Hence each node u that is connected to v </w:t>
      </w:r>
      <w:r w:rsidR="005B4E38">
        <w:t xml:space="preserve">represents an email being sent out from person u to v. </w:t>
      </w:r>
      <w:r w:rsidR="009332E8">
        <w:t xml:space="preserve">It is an undirected graph where it just states that an email was sent between the 2 parties. </w:t>
      </w:r>
    </w:p>
    <w:p w14:paraId="39F9746D" w14:textId="0796274F" w:rsidR="00F67CA0" w:rsidRDefault="00F67CA0"/>
    <w:p w14:paraId="2C8E38AD" w14:textId="2AE646CC" w:rsidR="00F67CA0" w:rsidRDefault="00AA2A9E">
      <w:pPr>
        <w:rPr>
          <w:u w:val="single"/>
        </w:rPr>
      </w:pPr>
      <w:r>
        <w:rPr>
          <w:u w:val="single"/>
        </w:rPr>
        <w:t>The Problem</w:t>
      </w:r>
    </w:p>
    <w:p w14:paraId="4050F5CC" w14:textId="4C50E0D4" w:rsidR="006E0E15" w:rsidRDefault="00055170">
      <w:r>
        <w:t>T</w:t>
      </w:r>
      <w:r w:rsidR="006E0E15">
        <w:t xml:space="preserve">he main problem the data analysis aims to tackle is </w:t>
      </w:r>
      <w:r>
        <w:t xml:space="preserve">“Are the friends of friends, my friends”. </w:t>
      </w:r>
      <w:r w:rsidR="00A06090">
        <w:t>As a res</w:t>
      </w:r>
      <w:r w:rsidR="008D7019">
        <w:t xml:space="preserve">ult, </w:t>
      </w:r>
      <w:r>
        <w:t>I aimed to find</w:t>
      </w:r>
      <w:r w:rsidR="00A06090">
        <w:t xml:space="preserve"> how similar are the sets of </w:t>
      </w:r>
      <w:r w:rsidR="008D7019">
        <w:t>neighboring</w:t>
      </w:r>
      <w:r w:rsidR="00A06090">
        <w:t xml:space="preserve"> vertices for 2 nodes that are connec</w:t>
      </w:r>
      <w:r w:rsidR="008D7019">
        <w:t>ted to each other.</w:t>
      </w:r>
      <w:r w:rsidR="00EC37F2">
        <w:t xml:space="preserve"> </w:t>
      </w:r>
      <w:r w:rsidR="00C02FD5">
        <w:t xml:space="preserve">The importance according to the dataset arises when you think about how connected this European research institution is. </w:t>
      </w:r>
      <w:r w:rsidR="005D5447">
        <w:t xml:space="preserve">It answers questions like </w:t>
      </w:r>
      <w:r w:rsidR="00003F2B">
        <w:t xml:space="preserve">if 2 members of the research institution have a relationship, are they able to connect with </w:t>
      </w:r>
      <w:r w:rsidR="000F0B75">
        <w:t xml:space="preserve">the other contacts of the contact for the research institution. </w:t>
      </w:r>
      <w:r w:rsidR="0044520A">
        <w:t xml:space="preserve">I also took it further to see how far the connection would take for the contacts of contacts have relation to each other; how many </w:t>
      </w:r>
      <w:r w:rsidR="00B90135">
        <w:t>nodes</w:t>
      </w:r>
      <w:r w:rsidR="0044520A">
        <w:t xml:space="preserve"> separation it takes between 2 vertices. </w:t>
      </w:r>
    </w:p>
    <w:p w14:paraId="73F8BF40" w14:textId="77777777" w:rsidR="0044520A" w:rsidRDefault="0044520A"/>
    <w:p w14:paraId="7CE395CA" w14:textId="30842ACA" w:rsidR="0044520A" w:rsidRDefault="002D4B8B">
      <w:pPr>
        <w:rPr>
          <w:u w:val="single"/>
        </w:rPr>
      </w:pPr>
      <w:r>
        <w:rPr>
          <w:u w:val="single"/>
        </w:rPr>
        <w:t xml:space="preserve">The </w:t>
      </w:r>
      <w:r w:rsidR="00AA2A9E">
        <w:rPr>
          <w:u w:val="single"/>
        </w:rPr>
        <w:t xml:space="preserve">Proposed solution </w:t>
      </w:r>
    </w:p>
    <w:p w14:paraId="0045B30F" w14:textId="77777777" w:rsidR="001D550A" w:rsidRDefault="00B90135" w:rsidP="001D550A">
      <w:r>
        <w:t xml:space="preserve">The way I computed the solution to my problem was through </w:t>
      </w:r>
      <w:r w:rsidR="00636CC9">
        <w:t xml:space="preserve">using </w:t>
      </w:r>
      <w:r w:rsidR="002F2CB1">
        <w:t xml:space="preserve">an amalgamation of </w:t>
      </w:r>
      <w:r w:rsidR="006D4797">
        <w:t xml:space="preserve">Breadth-first search </w:t>
      </w:r>
      <w:r w:rsidR="008C5955">
        <w:t xml:space="preserve">(BFS) </w:t>
      </w:r>
      <w:r w:rsidR="006D4797">
        <w:t>algorithm a</w:t>
      </w:r>
      <w:r w:rsidR="008C5955">
        <w:t xml:space="preserve">nd Jaccard Similarity score. </w:t>
      </w:r>
      <w:r w:rsidR="00B9081B">
        <w:t xml:space="preserve">I used the BFS </w:t>
      </w:r>
      <w:r w:rsidR="00E1503C">
        <w:t>algorithm</w:t>
      </w:r>
      <w:r w:rsidR="00B9081B">
        <w:t xml:space="preserve"> to find</w:t>
      </w:r>
      <w:r w:rsidR="00DD1FD3">
        <w:t xml:space="preserve"> </w:t>
      </w:r>
      <w:r w:rsidR="003227D6">
        <w:t xml:space="preserve">the 2 vertices that have connections. </w:t>
      </w:r>
      <w:r w:rsidR="004D1F09">
        <w:t>So,</w:t>
      </w:r>
      <w:r w:rsidR="003227D6">
        <w:t xml:space="preserve"> the main one I looked at for t</w:t>
      </w:r>
      <w:r w:rsidR="0084450B">
        <w:t xml:space="preserve">he problem of this dataset is computing a </w:t>
      </w:r>
      <w:proofErr w:type="spellStart"/>
      <w:r w:rsidR="0084450B">
        <w:t>jaccard</w:t>
      </w:r>
      <w:proofErr w:type="spellEnd"/>
      <w:r w:rsidR="0084450B">
        <w:t xml:space="preserve"> similarity score for 2 vertices </w:t>
      </w:r>
      <w:r w:rsidR="00482670">
        <w:t>with a BFS path of 2. This</w:t>
      </w:r>
      <w:r w:rsidR="009B1387">
        <w:t xml:space="preserve"> allows the “friend of friend” to occur, and then see how connected the neighboring vertices are.</w:t>
      </w:r>
      <w:r w:rsidR="006327F6">
        <w:t xml:space="preserve"> </w:t>
      </w:r>
    </w:p>
    <w:p w14:paraId="5FEC5076" w14:textId="77777777" w:rsidR="001D550A" w:rsidRDefault="001D550A" w:rsidP="001D550A"/>
    <w:p w14:paraId="2CCA38D9" w14:textId="0CF2F6A2" w:rsidR="001D550A" w:rsidRDefault="001D550A" w:rsidP="001D550A">
      <w:r>
        <w:t>Jaccard similarity is a measure used to compare the similarity and dissimilarity between two sets. It's particularly useful when you want to compare how similar two sets are, regardless of their order or repetition.</w:t>
      </w:r>
    </w:p>
    <w:p w14:paraId="64F3B552" w14:textId="77777777" w:rsidR="001D550A" w:rsidRDefault="001D550A" w:rsidP="001D550A"/>
    <w:p w14:paraId="5107127D" w14:textId="4AF0D03F" w:rsidR="006327F6" w:rsidRDefault="001D550A" w:rsidP="001D550A">
      <w:r>
        <w:t>The Jaccard similarity coefficien</w:t>
      </w:r>
      <w:r w:rsidR="001E3341">
        <w:t>t J(</w:t>
      </w:r>
      <w:proofErr w:type="gramStart"/>
      <w:r w:rsidR="001E3341">
        <w:t>A,B</w:t>
      </w:r>
      <w:proofErr w:type="gramEnd"/>
      <w:r w:rsidR="001E3341">
        <w:t xml:space="preserve">) between 2 sets </w:t>
      </w:r>
      <w:r w:rsidR="004535CB">
        <w:t>A and B i</w:t>
      </w:r>
      <w:r w:rsidR="004535CB" w:rsidRPr="004535CB">
        <w:t>s defined as the ratio of the size of the intersection of the sets to the size of their union:</w:t>
      </w:r>
    </w:p>
    <w:p w14:paraId="134B12F3" w14:textId="77777777" w:rsidR="004535CB" w:rsidRDefault="004535CB" w:rsidP="001D550A"/>
    <w:p w14:paraId="49254AC8" w14:textId="40EEEE2C" w:rsidR="004535CB" w:rsidRPr="00591BAA" w:rsidRDefault="000A6CEF" w:rsidP="001D550A">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e>
              </m:d>
            </m:den>
          </m:f>
        </m:oMath>
      </m:oMathPara>
    </w:p>
    <w:p w14:paraId="0FF63C9D" w14:textId="77777777" w:rsidR="00591BAA" w:rsidRDefault="00591BAA" w:rsidP="00591BAA">
      <w:pPr>
        <w:rPr>
          <w:rFonts w:eastAsiaTheme="minorEastAsia"/>
        </w:rPr>
      </w:pPr>
      <w:r w:rsidRPr="00591BAA">
        <w:rPr>
          <w:rFonts w:eastAsiaTheme="minorEastAsia"/>
        </w:rPr>
        <w:t>In other words, it's the number of elements shared by both sets divided by the total number of distinct elements in both sets.</w:t>
      </w:r>
    </w:p>
    <w:p w14:paraId="6B38CCDA" w14:textId="77777777" w:rsidR="00591BAA" w:rsidRDefault="00591BAA" w:rsidP="00591BAA">
      <w:pPr>
        <w:rPr>
          <w:rFonts w:eastAsiaTheme="minorEastAsia"/>
        </w:rPr>
      </w:pPr>
    </w:p>
    <w:p w14:paraId="109A9039" w14:textId="3949506E" w:rsidR="00591BAA" w:rsidRDefault="007D3951" w:rsidP="00591BAA">
      <w:pPr>
        <w:rPr>
          <w:rFonts w:eastAsiaTheme="minorEastAsia"/>
        </w:rPr>
      </w:pPr>
      <w:r w:rsidRPr="007D3951">
        <w:rPr>
          <w:rFonts w:eastAsiaTheme="minorEastAsia"/>
        </w:rPr>
        <w:lastRenderedPageBreak/>
        <w:t>The Jaccard similarity coefficient ranges from 0 to 1. A value of 0 indicates no similarity (i.e., the sets have no elements in common), while a value of 1 indicates complete similarity (i.e., the sets are identical).</w:t>
      </w:r>
    </w:p>
    <w:p w14:paraId="4A274583" w14:textId="77777777" w:rsidR="00556502" w:rsidRDefault="00556502" w:rsidP="00591BAA">
      <w:pPr>
        <w:rPr>
          <w:rFonts w:eastAsiaTheme="minorEastAsia"/>
        </w:rPr>
      </w:pPr>
    </w:p>
    <w:p w14:paraId="0A97A3E3" w14:textId="3FB554B6" w:rsidR="00E90267" w:rsidRDefault="00CA08D2" w:rsidP="00591BAA">
      <w:pPr>
        <w:rPr>
          <w:rFonts w:eastAsiaTheme="minorEastAsia"/>
        </w:rPr>
      </w:pPr>
      <w:r>
        <w:rPr>
          <w:rFonts w:eastAsiaTheme="minorEastAsia"/>
        </w:rPr>
        <w:t xml:space="preserve">After computing Jaccard similarities for all connecting vertices with a BFS shortest path of 2, I computed the Mean, Max, Vertices associated with the </w:t>
      </w:r>
      <w:r w:rsidR="00C212D2">
        <w:rPr>
          <w:rFonts w:eastAsiaTheme="minorEastAsia"/>
        </w:rPr>
        <w:t>Max similarity score.</w:t>
      </w:r>
      <w:r w:rsidR="009C7BC7">
        <w:rPr>
          <w:rFonts w:eastAsiaTheme="minorEastAsia"/>
        </w:rPr>
        <w:t xml:space="preserve"> </w:t>
      </w:r>
      <w:r w:rsidR="00A7065C">
        <w:rPr>
          <w:rFonts w:eastAsiaTheme="minorEastAsia"/>
        </w:rPr>
        <w:t>The poin</w:t>
      </w:r>
      <w:r w:rsidR="00D211D9">
        <w:rPr>
          <w:rFonts w:eastAsiaTheme="minorEastAsia"/>
        </w:rPr>
        <w:t xml:space="preserve">t of doing this was to </w:t>
      </w:r>
      <w:r w:rsidR="00A12322">
        <w:rPr>
          <w:rFonts w:eastAsiaTheme="minorEastAsia"/>
        </w:rPr>
        <w:t xml:space="preserve">find interesting discoveries </w:t>
      </w:r>
      <w:r w:rsidR="0069082E">
        <w:rPr>
          <w:rFonts w:eastAsiaTheme="minorEastAsia"/>
        </w:rPr>
        <w:t>and get a better sense of the connections between 2 connecting vertices.</w:t>
      </w:r>
      <w:r w:rsidR="00E90267">
        <w:rPr>
          <w:rFonts w:eastAsiaTheme="minorEastAsia"/>
        </w:rPr>
        <w:t xml:space="preserve"> </w:t>
      </w:r>
    </w:p>
    <w:p w14:paraId="495A64C4" w14:textId="77777777" w:rsidR="00013FD3" w:rsidRDefault="00013FD3" w:rsidP="00591BAA">
      <w:pPr>
        <w:rPr>
          <w:rFonts w:eastAsiaTheme="minorEastAsia"/>
        </w:rPr>
      </w:pPr>
    </w:p>
    <w:p w14:paraId="2D57344A" w14:textId="14510556" w:rsidR="00013FD3" w:rsidRPr="005847BB" w:rsidRDefault="005847BB" w:rsidP="00591BAA">
      <w:pPr>
        <w:rPr>
          <w:rFonts w:eastAsiaTheme="minorEastAsia"/>
          <w:u w:val="single"/>
        </w:rPr>
      </w:pPr>
      <w:r w:rsidRPr="005847BB">
        <w:rPr>
          <w:rFonts w:eastAsiaTheme="minorEastAsia"/>
          <w:u w:val="single"/>
        </w:rPr>
        <w:t>The Code</w:t>
      </w:r>
    </w:p>
    <w:p w14:paraId="14B204C3" w14:textId="77777777" w:rsidR="005847BB" w:rsidRDefault="005847BB" w:rsidP="001D550A">
      <w:pPr>
        <w:rPr>
          <w:rFonts w:eastAsiaTheme="minorEastAsia"/>
        </w:rPr>
      </w:pPr>
    </w:p>
    <w:p w14:paraId="51E7917A" w14:textId="0F375A4B" w:rsidR="009624E0" w:rsidRDefault="009624E0" w:rsidP="001D550A">
      <w:pPr>
        <w:rPr>
          <w:rFonts w:eastAsiaTheme="minorEastAsia"/>
        </w:rPr>
      </w:pPr>
      <w:r>
        <w:rPr>
          <w:rFonts w:eastAsiaTheme="minorEastAsia"/>
        </w:rPr>
        <w:t xml:space="preserve">The code I have has </w:t>
      </w:r>
      <w:r w:rsidR="00D819AA">
        <w:rPr>
          <w:rFonts w:eastAsiaTheme="minorEastAsia"/>
        </w:rPr>
        <w:t>3 main</w:t>
      </w:r>
      <w:r>
        <w:rPr>
          <w:rFonts w:eastAsiaTheme="minorEastAsia"/>
        </w:rPr>
        <w:t xml:space="preserve"> modules:</w:t>
      </w:r>
      <w:r w:rsidR="00D819AA">
        <w:rPr>
          <w:rFonts w:eastAsiaTheme="minorEastAsia"/>
        </w:rPr>
        <w:t xml:space="preserve"> jaccard_similarity.rs, jaccard_stats.rs, and </w:t>
      </w:r>
      <w:proofErr w:type="gramStart"/>
      <w:r w:rsidR="00D819AA">
        <w:rPr>
          <w:rFonts w:eastAsiaTheme="minorEastAsia"/>
        </w:rPr>
        <w:t>graph.rs</w:t>
      </w:r>
      <w:proofErr w:type="gramEnd"/>
      <w:r w:rsidR="00D819AA">
        <w:rPr>
          <w:rFonts w:eastAsiaTheme="minorEastAsia"/>
        </w:rPr>
        <w:t xml:space="preserve"> </w:t>
      </w:r>
    </w:p>
    <w:p w14:paraId="78CF48F1" w14:textId="77777777" w:rsidR="00D819AA" w:rsidRDefault="00D819AA" w:rsidP="001D550A">
      <w:pPr>
        <w:rPr>
          <w:rFonts w:eastAsiaTheme="minorEastAsia"/>
        </w:rPr>
      </w:pPr>
    </w:p>
    <w:p w14:paraId="5FFA9D16" w14:textId="3B941238" w:rsidR="00D819AA" w:rsidRDefault="00D819AA" w:rsidP="001D550A">
      <w:pPr>
        <w:rPr>
          <w:rFonts w:eastAsiaTheme="minorEastAsia"/>
          <w:b/>
          <w:bCs/>
        </w:rPr>
      </w:pPr>
      <w:r>
        <w:rPr>
          <w:rFonts w:eastAsiaTheme="minorEastAsia"/>
          <w:b/>
          <w:bCs/>
        </w:rPr>
        <w:t>Graph.rs</w:t>
      </w:r>
    </w:p>
    <w:p w14:paraId="2A23C1BC" w14:textId="65EF280A" w:rsidR="00D819AA" w:rsidRDefault="003A32AA" w:rsidP="001D550A">
      <w:pPr>
        <w:rPr>
          <w:rFonts w:eastAsiaTheme="minorEastAsia"/>
        </w:rPr>
      </w:pPr>
      <w:r>
        <w:rPr>
          <w:rFonts w:eastAsiaTheme="minorEastAsia"/>
        </w:rPr>
        <w:t xml:space="preserve">This </w:t>
      </w:r>
      <w:r w:rsidR="000759AF">
        <w:rPr>
          <w:rFonts w:eastAsiaTheme="minorEastAsia"/>
        </w:rPr>
        <w:t>module</w:t>
      </w:r>
      <w:r>
        <w:rPr>
          <w:rFonts w:eastAsiaTheme="minorEastAsia"/>
        </w:rPr>
        <w:t xml:space="preserve"> reads an adjacency </w:t>
      </w:r>
      <w:r w:rsidR="0075157C">
        <w:rPr>
          <w:rFonts w:eastAsiaTheme="minorEastAsia"/>
        </w:rPr>
        <w:t xml:space="preserve">list from the </w:t>
      </w:r>
      <w:proofErr w:type="spellStart"/>
      <w:r w:rsidR="0075157C">
        <w:rPr>
          <w:rFonts w:eastAsiaTheme="minorEastAsia"/>
        </w:rPr>
        <w:t>txt</w:t>
      </w:r>
      <w:proofErr w:type="spellEnd"/>
      <w:r w:rsidR="0075157C">
        <w:rPr>
          <w:rFonts w:eastAsiaTheme="minorEastAsia"/>
        </w:rPr>
        <w:t xml:space="preserve"> file and import it into a Graph that is stored into a HashMap.</w:t>
      </w:r>
      <w:r w:rsidR="00971DA7">
        <w:rPr>
          <w:rFonts w:eastAsiaTheme="minorEastAsia"/>
        </w:rPr>
        <w:t xml:space="preserve"> The graph is created using a struct with adjacency list being a value, functions besides reading the graph are done as methods in the </w:t>
      </w:r>
      <w:proofErr w:type="spellStart"/>
      <w:r w:rsidR="00971DA7">
        <w:rPr>
          <w:rFonts w:eastAsiaTheme="minorEastAsia"/>
        </w:rPr>
        <w:t>impl</w:t>
      </w:r>
      <w:proofErr w:type="spellEnd"/>
      <w:r w:rsidR="00971DA7">
        <w:rPr>
          <w:rFonts w:eastAsiaTheme="minorEastAsia"/>
        </w:rPr>
        <w:t xml:space="preserve"> block. </w:t>
      </w:r>
      <w:r w:rsidR="0075157C">
        <w:rPr>
          <w:rFonts w:eastAsiaTheme="minorEastAsia"/>
        </w:rPr>
        <w:t xml:space="preserve"> </w:t>
      </w:r>
      <w:r w:rsidR="00BD2EA4">
        <w:rPr>
          <w:rFonts w:eastAsiaTheme="minorEastAsia"/>
        </w:rPr>
        <w:t xml:space="preserve">Using the HashMap and adjacency list, it computes the BFS shortest path </w:t>
      </w:r>
      <w:r w:rsidR="006467BC">
        <w:rPr>
          <w:rFonts w:eastAsiaTheme="minorEastAsia"/>
        </w:rPr>
        <w:t>from</w:t>
      </w:r>
      <w:r w:rsidR="004234A7">
        <w:rPr>
          <w:rFonts w:eastAsiaTheme="minorEastAsia"/>
        </w:rPr>
        <w:t xml:space="preserve"> a source vertex to a </w:t>
      </w:r>
      <w:r w:rsidR="00D2543E">
        <w:rPr>
          <w:rFonts w:eastAsiaTheme="minorEastAsia"/>
        </w:rPr>
        <w:t>specified ve</w:t>
      </w:r>
      <w:r w:rsidR="000759AF">
        <w:rPr>
          <w:rFonts w:eastAsiaTheme="minorEastAsia"/>
        </w:rPr>
        <w:t xml:space="preserve">rtex. </w:t>
      </w:r>
    </w:p>
    <w:p w14:paraId="29E88AE8" w14:textId="77777777" w:rsidR="000759AF" w:rsidRDefault="000759AF" w:rsidP="001D550A">
      <w:pPr>
        <w:rPr>
          <w:rFonts w:eastAsiaTheme="minorEastAsia"/>
        </w:rPr>
      </w:pPr>
    </w:p>
    <w:p w14:paraId="1490C1BE" w14:textId="13863D48" w:rsidR="000759AF" w:rsidRDefault="000759AF" w:rsidP="001D550A">
      <w:pPr>
        <w:rPr>
          <w:rFonts w:eastAsiaTheme="minorEastAsia"/>
          <w:b/>
          <w:bCs/>
        </w:rPr>
      </w:pPr>
      <w:r>
        <w:rPr>
          <w:rFonts w:eastAsiaTheme="minorEastAsia"/>
          <w:b/>
          <w:bCs/>
        </w:rPr>
        <w:t>Jaccard_similarity.rs</w:t>
      </w:r>
    </w:p>
    <w:p w14:paraId="34ED5AB7" w14:textId="2B4337EF" w:rsidR="005A54FB" w:rsidRDefault="00971DA7" w:rsidP="001D550A">
      <w:pPr>
        <w:rPr>
          <w:rFonts w:eastAsiaTheme="minorEastAsia"/>
        </w:rPr>
      </w:pPr>
      <w:r>
        <w:rPr>
          <w:rFonts w:eastAsiaTheme="minorEastAsia"/>
        </w:rPr>
        <w:t xml:space="preserve">This module is where the main heavy computation occurs for the project. Using the keys from the Graph HashMap, </w:t>
      </w:r>
      <w:r w:rsidR="00DC2C2A">
        <w:rPr>
          <w:rFonts w:eastAsiaTheme="minorEastAsia"/>
        </w:rPr>
        <w:t xml:space="preserve">the function computes the </w:t>
      </w:r>
      <w:r w:rsidR="00787698">
        <w:rPr>
          <w:rFonts w:eastAsiaTheme="minorEastAsia"/>
        </w:rPr>
        <w:t>J</w:t>
      </w:r>
      <w:r w:rsidR="00DC2C2A">
        <w:rPr>
          <w:rFonts w:eastAsiaTheme="minorEastAsia"/>
        </w:rPr>
        <w:t xml:space="preserve">accard similarity score of 2 vertices with </w:t>
      </w:r>
      <w:r w:rsidR="00FF2649">
        <w:rPr>
          <w:rFonts w:eastAsiaTheme="minorEastAsia"/>
        </w:rPr>
        <w:t>the</w:t>
      </w:r>
      <w:r w:rsidR="00304E23">
        <w:rPr>
          <w:rFonts w:eastAsiaTheme="minorEastAsia"/>
        </w:rPr>
        <w:t xml:space="preserve"> shortest path of 2. Later in the project, I will </w:t>
      </w:r>
      <w:r w:rsidR="009F1667">
        <w:rPr>
          <w:rFonts w:eastAsiaTheme="minorEastAsia"/>
        </w:rPr>
        <w:t xml:space="preserve">see how similarity score changes </w:t>
      </w:r>
      <w:r w:rsidR="00FF2649">
        <w:rPr>
          <w:rFonts w:eastAsiaTheme="minorEastAsia"/>
        </w:rPr>
        <w:t xml:space="preserve">when increasing the shortest path. This is done by changing the distance variable from 2 to other values. </w:t>
      </w:r>
      <w:r w:rsidR="000F1B4C">
        <w:rPr>
          <w:rFonts w:eastAsiaTheme="minorEastAsia"/>
        </w:rPr>
        <w:t xml:space="preserve">Outputting this function in the main will give the Jaccard similarity score for all connecting vertices with the shortest path of the </w:t>
      </w:r>
      <w:r w:rsidR="005A54FB">
        <w:rPr>
          <w:rFonts w:eastAsiaTheme="minorEastAsia"/>
        </w:rPr>
        <w:t>specified n value.</w:t>
      </w:r>
      <w:r w:rsidR="00F774DD">
        <w:rPr>
          <w:rFonts w:eastAsiaTheme="minorEastAsia"/>
        </w:rPr>
        <w:t xml:space="preserve"> It stores the output in a HashMap for other computational </w:t>
      </w:r>
      <w:proofErr w:type="gramStart"/>
      <w:r w:rsidR="00F774DD">
        <w:rPr>
          <w:rFonts w:eastAsiaTheme="minorEastAsia"/>
        </w:rPr>
        <w:t>purposes</w:t>
      </w:r>
      <w:proofErr w:type="gramEnd"/>
    </w:p>
    <w:p w14:paraId="38D52A8D" w14:textId="77777777" w:rsidR="005A54FB" w:rsidRDefault="005A54FB" w:rsidP="001D550A">
      <w:pPr>
        <w:rPr>
          <w:rFonts w:eastAsiaTheme="minorEastAsia"/>
        </w:rPr>
      </w:pPr>
    </w:p>
    <w:p w14:paraId="569F0545" w14:textId="4FDA7CE9" w:rsidR="005A54FB" w:rsidRDefault="005A54FB" w:rsidP="001D550A">
      <w:pPr>
        <w:rPr>
          <w:rFonts w:eastAsiaTheme="minorEastAsia"/>
          <w:b/>
          <w:bCs/>
        </w:rPr>
      </w:pPr>
      <w:r>
        <w:rPr>
          <w:rFonts w:eastAsiaTheme="minorEastAsia"/>
          <w:b/>
          <w:bCs/>
        </w:rPr>
        <w:t>Jaccard_stats.rs</w:t>
      </w:r>
    </w:p>
    <w:p w14:paraId="14D46BCD" w14:textId="48095326" w:rsidR="005A54FB" w:rsidRDefault="00A109AA" w:rsidP="001D550A">
      <w:pPr>
        <w:rPr>
          <w:rFonts w:eastAsiaTheme="minorEastAsia"/>
        </w:rPr>
      </w:pPr>
      <w:r>
        <w:rPr>
          <w:rFonts w:eastAsiaTheme="minorEastAsia"/>
        </w:rPr>
        <w:t>Finally,</w:t>
      </w:r>
      <w:r w:rsidR="00212ACC">
        <w:rPr>
          <w:rFonts w:eastAsiaTheme="minorEastAsia"/>
        </w:rPr>
        <w:t xml:space="preserve"> this module has 2 functions. The first function computes the mean</w:t>
      </w:r>
      <w:r>
        <w:rPr>
          <w:rFonts w:eastAsiaTheme="minorEastAsia"/>
        </w:rPr>
        <w:t>, max and associated max vertices</w:t>
      </w:r>
      <w:r w:rsidR="00212ACC">
        <w:rPr>
          <w:rFonts w:eastAsiaTheme="minorEastAsia"/>
        </w:rPr>
        <w:t xml:space="preserve"> of all the </w:t>
      </w:r>
      <w:proofErr w:type="spellStart"/>
      <w:r w:rsidR="00212ACC">
        <w:rPr>
          <w:rFonts w:eastAsiaTheme="minorEastAsia"/>
        </w:rPr>
        <w:t>jaccard</w:t>
      </w:r>
      <w:proofErr w:type="spellEnd"/>
      <w:r w:rsidR="00212ACC">
        <w:rPr>
          <w:rFonts w:eastAsiaTheme="minorEastAsia"/>
        </w:rPr>
        <w:t xml:space="preserve"> similarity computed in Jaccard_similarity.rs</w:t>
      </w:r>
      <w:r>
        <w:rPr>
          <w:rFonts w:eastAsiaTheme="minorEastAsia"/>
        </w:rPr>
        <w:t xml:space="preserve"> storing it into a tuple. </w:t>
      </w:r>
      <w:r w:rsidR="00082C84">
        <w:rPr>
          <w:rFonts w:eastAsiaTheme="minorEastAsia"/>
        </w:rPr>
        <w:t xml:space="preserve">The other function computes what percentage of the Jaccard similarity scores are above thresholds 0.1 to 1.0 in 0.1 increments. </w:t>
      </w:r>
      <w:r w:rsidR="00A46242">
        <w:rPr>
          <w:rFonts w:eastAsiaTheme="minorEastAsia"/>
        </w:rPr>
        <w:t xml:space="preserve">The importance and findings of this will be discussed later. </w:t>
      </w:r>
    </w:p>
    <w:p w14:paraId="13141379" w14:textId="77777777" w:rsidR="00A46242" w:rsidRDefault="00A46242" w:rsidP="001D550A">
      <w:pPr>
        <w:rPr>
          <w:rFonts w:eastAsiaTheme="minorEastAsia"/>
        </w:rPr>
      </w:pPr>
    </w:p>
    <w:p w14:paraId="1E51EF9F" w14:textId="77777777" w:rsidR="00211F96" w:rsidRDefault="00211F96" w:rsidP="001D550A">
      <w:pPr>
        <w:rPr>
          <w:rFonts w:eastAsiaTheme="minorEastAsia"/>
          <w:b/>
          <w:bCs/>
        </w:rPr>
      </w:pPr>
    </w:p>
    <w:p w14:paraId="7F9FCE2A" w14:textId="77777777" w:rsidR="00211F96" w:rsidRDefault="00211F96" w:rsidP="001D550A">
      <w:pPr>
        <w:rPr>
          <w:rFonts w:eastAsiaTheme="minorEastAsia"/>
          <w:b/>
          <w:bCs/>
        </w:rPr>
      </w:pPr>
    </w:p>
    <w:p w14:paraId="31444CDB" w14:textId="77777777" w:rsidR="00211F96" w:rsidRDefault="00211F96" w:rsidP="001D550A">
      <w:pPr>
        <w:rPr>
          <w:rFonts w:eastAsiaTheme="minorEastAsia"/>
          <w:b/>
          <w:bCs/>
        </w:rPr>
      </w:pPr>
    </w:p>
    <w:p w14:paraId="11917D11" w14:textId="77777777" w:rsidR="00211F96" w:rsidRDefault="00211F96" w:rsidP="001D550A">
      <w:pPr>
        <w:rPr>
          <w:rFonts w:eastAsiaTheme="minorEastAsia"/>
          <w:b/>
          <w:bCs/>
        </w:rPr>
      </w:pPr>
    </w:p>
    <w:p w14:paraId="295A4E2E" w14:textId="77777777" w:rsidR="00211F96" w:rsidRDefault="00211F96" w:rsidP="001D550A">
      <w:pPr>
        <w:rPr>
          <w:rFonts w:eastAsiaTheme="minorEastAsia"/>
          <w:b/>
          <w:bCs/>
        </w:rPr>
      </w:pPr>
    </w:p>
    <w:p w14:paraId="3205792B" w14:textId="77777777" w:rsidR="00211F96" w:rsidRDefault="00211F96" w:rsidP="001D550A">
      <w:pPr>
        <w:rPr>
          <w:rFonts w:eastAsiaTheme="minorEastAsia"/>
          <w:b/>
          <w:bCs/>
        </w:rPr>
      </w:pPr>
    </w:p>
    <w:p w14:paraId="62C1C49F" w14:textId="77777777" w:rsidR="00211F96" w:rsidRDefault="00211F96" w:rsidP="001D550A">
      <w:pPr>
        <w:rPr>
          <w:rFonts w:eastAsiaTheme="minorEastAsia"/>
          <w:b/>
          <w:bCs/>
        </w:rPr>
      </w:pPr>
    </w:p>
    <w:p w14:paraId="3CBF4555" w14:textId="77777777" w:rsidR="00211F96" w:rsidRDefault="00211F96" w:rsidP="001D550A">
      <w:pPr>
        <w:rPr>
          <w:rFonts w:eastAsiaTheme="minorEastAsia"/>
          <w:b/>
          <w:bCs/>
        </w:rPr>
      </w:pPr>
    </w:p>
    <w:p w14:paraId="243D5F5A" w14:textId="77777777" w:rsidR="00211F96" w:rsidRDefault="00211F96" w:rsidP="001D550A">
      <w:pPr>
        <w:rPr>
          <w:rFonts w:eastAsiaTheme="minorEastAsia"/>
          <w:b/>
          <w:bCs/>
        </w:rPr>
      </w:pPr>
    </w:p>
    <w:p w14:paraId="2F292D9B" w14:textId="77777777" w:rsidR="00211F96" w:rsidRDefault="00211F96" w:rsidP="001D550A">
      <w:pPr>
        <w:rPr>
          <w:rFonts w:eastAsiaTheme="minorEastAsia"/>
          <w:b/>
          <w:bCs/>
        </w:rPr>
      </w:pPr>
    </w:p>
    <w:p w14:paraId="0656565B" w14:textId="6CF93312" w:rsidR="00A46242" w:rsidRDefault="00A46242" w:rsidP="001D550A">
      <w:pPr>
        <w:rPr>
          <w:rFonts w:eastAsiaTheme="minorEastAsia"/>
          <w:b/>
          <w:bCs/>
        </w:rPr>
      </w:pPr>
      <w:r>
        <w:rPr>
          <w:rFonts w:eastAsiaTheme="minorEastAsia"/>
          <w:b/>
          <w:bCs/>
        </w:rPr>
        <w:t>Main.rs</w:t>
      </w:r>
    </w:p>
    <w:p w14:paraId="59CB358B" w14:textId="6990543C" w:rsidR="00A46242" w:rsidRPr="00A46242" w:rsidRDefault="00211F96" w:rsidP="001D550A">
      <w:pPr>
        <w:rPr>
          <w:rFonts w:eastAsiaTheme="minorEastAsia"/>
        </w:rPr>
      </w:pPr>
      <w:r>
        <w:rPr>
          <w:rFonts w:eastAsiaTheme="minorEastAsia"/>
          <w:noProof/>
        </w:rPr>
        <w:drawing>
          <wp:inline distT="0" distB="0" distL="0" distR="0" wp14:anchorId="60FC70B0" wp14:editId="59C754B8">
            <wp:extent cx="5943600" cy="6046470"/>
            <wp:effectExtent l="0" t="0" r="0" b="0"/>
            <wp:docPr id="110508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89392" name="Picture 110508939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046470"/>
                    </a:xfrm>
                    <a:prstGeom prst="rect">
                      <a:avLst/>
                    </a:prstGeom>
                  </pic:spPr>
                </pic:pic>
              </a:graphicData>
            </a:graphic>
          </wp:inline>
        </w:drawing>
      </w:r>
    </w:p>
    <w:p w14:paraId="633434CE" w14:textId="77777777" w:rsidR="000759AF" w:rsidRPr="000759AF" w:rsidRDefault="000759AF" w:rsidP="001D550A">
      <w:pPr>
        <w:rPr>
          <w:rFonts w:eastAsiaTheme="minorEastAsia"/>
          <w:b/>
          <w:bCs/>
        </w:rPr>
      </w:pPr>
    </w:p>
    <w:p w14:paraId="79B8DE14" w14:textId="2206F165" w:rsidR="000A6CEF" w:rsidRDefault="004D200A" w:rsidP="001D550A">
      <w:pPr>
        <w:rPr>
          <w:rFonts w:eastAsiaTheme="minorEastAsia"/>
        </w:rPr>
      </w:pPr>
      <w:r>
        <w:rPr>
          <w:rFonts w:eastAsiaTheme="minorEastAsia"/>
        </w:rPr>
        <w:t xml:space="preserve">The main.rs file is how the code is run. As you can see, all the modules discussed have been imported </w:t>
      </w:r>
      <w:proofErr w:type="gramStart"/>
      <w:r>
        <w:rPr>
          <w:rFonts w:eastAsiaTheme="minorEastAsia"/>
        </w:rPr>
        <w:t>in order to</w:t>
      </w:r>
      <w:proofErr w:type="gramEnd"/>
      <w:r>
        <w:rPr>
          <w:rFonts w:eastAsiaTheme="minorEastAsia"/>
        </w:rPr>
        <w:t xml:space="preserve"> output </w:t>
      </w:r>
      <w:r w:rsidR="002A769A">
        <w:rPr>
          <w:rFonts w:eastAsiaTheme="minorEastAsia"/>
        </w:rPr>
        <w:t xml:space="preserve">each important aspect of this project. </w:t>
      </w:r>
      <w:r w:rsidR="008A2C7A">
        <w:rPr>
          <w:rFonts w:eastAsiaTheme="minorEastAsia"/>
        </w:rPr>
        <w:t xml:space="preserve">You can select which </w:t>
      </w:r>
      <w:r w:rsidR="00F4075F">
        <w:rPr>
          <w:rFonts w:eastAsiaTheme="minorEastAsia"/>
        </w:rPr>
        <w:t>aspect you want outputted by commenting out the print statements of everything that isn’t wanted using /*</w:t>
      </w:r>
      <w:r w:rsidR="00F95377">
        <w:rPr>
          <w:rFonts w:eastAsiaTheme="minorEastAsia"/>
        </w:rPr>
        <w:t xml:space="preserve"> ~</w:t>
      </w:r>
      <w:r w:rsidR="00F4075F">
        <w:rPr>
          <w:rFonts w:eastAsiaTheme="minorEastAsia"/>
        </w:rPr>
        <w:t xml:space="preserve"> */. </w:t>
      </w:r>
      <w:r w:rsidR="00F95377">
        <w:rPr>
          <w:rFonts w:eastAsiaTheme="minorEastAsia"/>
        </w:rPr>
        <w:t xml:space="preserve"> This has been done for the similarity scores </w:t>
      </w:r>
      <w:r w:rsidR="005D5C4B">
        <w:rPr>
          <w:rFonts w:eastAsiaTheme="minorEastAsia"/>
        </w:rPr>
        <w:t xml:space="preserve">as it would fill up the terminal since it displays a lot of output. </w:t>
      </w:r>
      <w:r w:rsidR="002D4B8B">
        <w:rPr>
          <w:rFonts w:eastAsiaTheme="minorEastAsia"/>
        </w:rPr>
        <w:t>Finally,</w:t>
      </w:r>
      <w:r w:rsidR="005D5C4B">
        <w:rPr>
          <w:rFonts w:eastAsiaTheme="minorEastAsia"/>
        </w:rPr>
        <w:t xml:space="preserve"> simply doing cargo run will give any desired output, after putting the dataset in the filename variable (“final_data.txt” was used for mine).</w:t>
      </w:r>
    </w:p>
    <w:p w14:paraId="0344A9F5" w14:textId="77777777" w:rsidR="002D4B8B" w:rsidRDefault="002D4B8B" w:rsidP="001D550A">
      <w:pPr>
        <w:rPr>
          <w:rFonts w:eastAsiaTheme="minorEastAsia"/>
        </w:rPr>
      </w:pPr>
    </w:p>
    <w:p w14:paraId="2CDDD7F1" w14:textId="77777777" w:rsidR="002D4B8B" w:rsidRDefault="002D4B8B" w:rsidP="001D550A">
      <w:pPr>
        <w:rPr>
          <w:rFonts w:eastAsiaTheme="minorEastAsia"/>
        </w:rPr>
      </w:pPr>
    </w:p>
    <w:p w14:paraId="2BC39D9D" w14:textId="77777777" w:rsidR="006757C8" w:rsidRDefault="006757C8">
      <w:pPr>
        <w:rPr>
          <w:rFonts w:eastAsiaTheme="minorEastAsia"/>
        </w:rPr>
      </w:pPr>
    </w:p>
    <w:p w14:paraId="53171E2F" w14:textId="5280D86F" w:rsidR="00F67CA0" w:rsidRDefault="002D4B8B">
      <w:pPr>
        <w:rPr>
          <w:rFonts w:eastAsiaTheme="minorEastAsia"/>
          <w:u w:val="single"/>
        </w:rPr>
      </w:pPr>
      <w:r>
        <w:rPr>
          <w:rFonts w:eastAsiaTheme="minorEastAsia"/>
          <w:u w:val="single"/>
        </w:rPr>
        <w:t>The Output</w:t>
      </w:r>
    </w:p>
    <w:p w14:paraId="65D269E8" w14:textId="530D7B6C" w:rsidR="00857B8E" w:rsidRDefault="00242EF5">
      <w:pPr>
        <w:rPr>
          <w:rFonts w:eastAsiaTheme="minorEastAsia"/>
        </w:rPr>
      </w:pPr>
      <w:r>
        <w:rPr>
          <w:rFonts w:eastAsiaTheme="minorEastAsia"/>
        </w:rPr>
        <w:t>T</w:t>
      </w:r>
      <w:r w:rsidR="0029585F">
        <w:rPr>
          <w:rFonts w:eastAsiaTheme="minorEastAsia"/>
        </w:rPr>
        <w:t xml:space="preserve">he output for the </w:t>
      </w:r>
      <w:r w:rsidR="00C61703">
        <w:rPr>
          <w:rFonts w:eastAsiaTheme="minorEastAsia"/>
        </w:rPr>
        <w:t xml:space="preserve">function in the </w:t>
      </w:r>
      <w:proofErr w:type="spellStart"/>
      <w:r w:rsidR="00C61703">
        <w:rPr>
          <w:rFonts w:eastAsiaTheme="minorEastAsia"/>
        </w:rPr>
        <w:t>Jaccard_similarity</w:t>
      </w:r>
      <w:proofErr w:type="spellEnd"/>
      <w:r w:rsidR="00C61703">
        <w:rPr>
          <w:rFonts w:eastAsiaTheme="minorEastAsia"/>
        </w:rPr>
        <w:t xml:space="preserve"> module, I expect it to give me 2 vertices and the Jaccard similarity function for it. I also designed it so it would lo</w:t>
      </w:r>
      <w:r>
        <w:rPr>
          <w:rFonts w:eastAsiaTheme="minorEastAsia"/>
        </w:rPr>
        <w:t>op over the hash map to print all the values associated with the specifiers. Because the output is too long, I am showing a snippet of what it looks like in the terminal</w:t>
      </w:r>
      <w:r w:rsidR="001B326A">
        <w:rPr>
          <w:rFonts w:eastAsiaTheme="minorEastAsia"/>
        </w:rPr>
        <w:t xml:space="preserve"> for one line of output</w:t>
      </w:r>
      <w:r>
        <w:rPr>
          <w:rFonts w:eastAsiaTheme="minorEastAsia"/>
        </w:rPr>
        <w:t>:</w:t>
      </w:r>
      <w:r>
        <w:rPr>
          <w:rFonts w:eastAsiaTheme="minorEastAsia"/>
        </w:rPr>
        <w:br/>
      </w:r>
    </w:p>
    <w:p w14:paraId="2FFF651A" w14:textId="02094FF1" w:rsidR="00242EF5" w:rsidRDefault="00242EF5">
      <w:pPr>
        <w:rPr>
          <w:rFonts w:eastAsiaTheme="minorEastAsia"/>
        </w:rPr>
      </w:pPr>
      <w:r w:rsidRPr="00242EF5">
        <w:rPr>
          <w:rFonts w:eastAsiaTheme="minorEastAsia"/>
        </w:rPr>
        <w:t>Jaccard Similarity between 210 and 127: 0.0769</w:t>
      </w:r>
    </w:p>
    <w:p w14:paraId="4CE6E7C9" w14:textId="77777777" w:rsidR="00242EF5" w:rsidRDefault="00242EF5">
      <w:pPr>
        <w:rPr>
          <w:rFonts w:eastAsiaTheme="minorEastAsia"/>
        </w:rPr>
      </w:pPr>
    </w:p>
    <w:p w14:paraId="0E78B4B3" w14:textId="591F83AC" w:rsidR="00242EF5" w:rsidRDefault="00242EF5">
      <w:pPr>
        <w:rPr>
          <w:rFonts w:eastAsiaTheme="minorEastAsia"/>
        </w:rPr>
      </w:pPr>
      <w:r>
        <w:rPr>
          <w:rFonts w:eastAsiaTheme="minorEastAsia"/>
        </w:rPr>
        <w:t xml:space="preserve">Here it says that the </w:t>
      </w:r>
      <w:r w:rsidR="0038557B">
        <w:rPr>
          <w:rFonts w:eastAsiaTheme="minorEastAsia"/>
        </w:rPr>
        <w:t>Jaccard similarity for Node 210 and 127 is 0.0769. This means that the member associated with the</w:t>
      </w:r>
      <w:r w:rsidR="00666B32">
        <w:rPr>
          <w:rFonts w:eastAsiaTheme="minorEastAsia"/>
        </w:rPr>
        <w:t xml:space="preserve">se nodes have a very low similarity score. That means the sets of </w:t>
      </w:r>
      <w:r w:rsidR="00CC3849">
        <w:rPr>
          <w:rFonts w:eastAsiaTheme="minorEastAsia"/>
        </w:rPr>
        <w:t>neighboring nodes aren’t very connected with each other, hence yielding the low similarity score.</w:t>
      </w:r>
      <w:r w:rsidR="001E148D">
        <w:rPr>
          <w:rFonts w:eastAsiaTheme="minorEastAsia"/>
        </w:rPr>
        <w:t xml:space="preserve"> This can be</w:t>
      </w:r>
      <w:r w:rsidR="00923BBA">
        <w:rPr>
          <w:rFonts w:eastAsiaTheme="minorEastAsia"/>
        </w:rPr>
        <w:t xml:space="preserve"> usefu</w:t>
      </w:r>
      <w:r w:rsidR="00050D2E">
        <w:rPr>
          <w:rFonts w:eastAsiaTheme="minorEastAsia"/>
        </w:rPr>
        <w:t>l</w:t>
      </w:r>
      <w:r w:rsidR="00D338BC">
        <w:rPr>
          <w:rFonts w:eastAsiaTheme="minorEastAsia"/>
        </w:rPr>
        <w:t xml:space="preserve"> as it shows how these 2 members are</w:t>
      </w:r>
      <w:r w:rsidR="003F112C">
        <w:rPr>
          <w:rFonts w:eastAsiaTheme="minorEastAsia"/>
        </w:rPr>
        <w:t xml:space="preserve">n’t utilizing their connections to the fullest, and especially for a research institute where collaboration is necessary, this can be used as a tool to promote more collaboration between colleagues of colleagues. </w:t>
      </w:r>
    </w:p>
    <w:p w14:paraId="645A5C64" w14:textId="77777777" w:rsidR="00015E2C" w:rsidRDefault="00015E2C">
      <w:pPr>
        <w:rPr>
          <w:rFonts w:eastAsiaTheme="minorEastAsia"/>
        </w:rPr>
      </w:pPr>
    </w:p>
    <w:p w14:paraId="541D8B0C" w14:textId="74124C06" w:rsidR="00616A25" w:rsidRDefault="00F4106B">
      <w:pPr>
        <w:rPr>
          <w:rFonts w:eastAsiaTheme="minorEastAsia"/>
        </w:rPr>
      </w:pPr>
      <w:r>
        <w:rPr>
          <w:rFonts w:eastAsiaTheme="minorEastAsia"/>
        </w:rPr>
        <w:t xml:space="preserve">The output for the </w:t>
      </w:r>
      <w:proofErr w:type="spellStart"/>
      <w:r>
        <w:rPr>
          <w:rFonts w:eastAsiaTheme="minorEastAsia"/>
        </w:rPr>
        <w:t>Jaccard_stats</w:t>
      </w:r>
      <w:proofErr w:type="spellEnd"/>
      <w:r>
        <w:rPr>
          <w:rFonts w:eastAsiaTheme="minorEastAsia"/>
        </w:rPr>
        <w:t xml:space="preserve"> module has 2 outputs I would like to delve into. The first one is </w:t>
      </w:r>
      <w:r w:rsidR="000F61DC">
        <w:rPr>
          <w:rFonts w:eastAsiaTheme="minorEastAsia"/>
        </w:rPr>
        <w:t>giving</w:t>
      </w:r>
      <w:r w:rsidR="00CE7368">
        <w:rPr>
          <w:rFonts w:eastAsiaTheme="minorEastAsia"/>
        </w:rPr>
        <w:t xml:space="preserve"> the output of the mean, max, and the vertices associated with the max value</w:t>
      </w:r>
      <w:r w:rsidR="00BB0F14">
        <w:rPr>
          <w:rFonts w:eastAsiaTheme="minorEastAsia"/>
        </w:rPr>
        <w:t>.</w:t>
      </w:r>
      <w:r w:rsidR="00BE12BB">
        <w:rPr>
          <w:rFonts w:eastAsiaTheme="minorEastAsia"/>
        </w:rPr>
        <w:t xml:space="preserve"> </w:t>
      </w:r>
      <w:r w:rsidR="00731742">
        <w:rPr>
          <w:rFonts w:eastAsiaTheme="minorEastAsia"/>
        </w:rPr>
        <w:t xml:space="preserve">I expect the mean to read all the similarity scored computed by the </w:t>
      </w:r>
      <w:proofErr w:type="spellStart"/>
      <w:r w:rsidR="00731742">
        <w:rPr>
          <w:rFonts w:eastAsiaTheme="minorEastAsia"/>
        </w:rPr>
        <w:t>jaccard</w:t>
      </w:r>
      <w:proofErr w:type="spellEnd"/>
      <w:r w:rsidR="00731742">
        <w:rPr>
          <w:rFonts w:eastAsiaTheme="minorEastAsia"/>
        </w:rPr>
        <w:t xml:space="preserve"> similarity module, and same with the max. </w:t>
      </w:r>
      <w:r w:rsidR="00697604">
        <w:rPr>
          <w:rFonts w:eastAsiaTheme="minorEastAsia"/>
        </w:rPr>
        <w:t>Also,</w:t>
      </w:r>
      <w:r w:rsidR="00731742">
        <w:rPr>
          <w:rFonts w:eastAsiaTheme="minorEastAsia"/>
        </w:rPr>
        <w:t xml:space="preserve"> I would cross reference the max vertices with the holistic output to see if it is true. The result I got for shortest path of 2 is:</w:t>
      </w:r>
      <w:r w:rsidR="00731742">
        <w:rPr>
          <w:rFonts w:eastAsiaTheme="minorEastAsia"/>
        </w:rPr>
        <w:br/>
      </w:r>
    </w:p>
    <w:p w14:paraId="1B14654A" w14:textId="77777777" w:rsidR="00731742" w:rsidRPr="00731742" w:rsidRDefault="00731742" w:rsidP="00731742">
      <w:pPr>
        <w:rPr>
          <w:rFonts w:eastAsiaTheme="minorEastAsia"/>
        </w:rPr>
      </w:pPr>
      <w:r w:rsidRPr="00731742">
        <w:rPr>
          <w:rFonts w:eastAsiaTheme="minorEastAsia"/>
        </w:rPr>
        <w:t>Mean Jaccard Similarity: 0.0393</w:t>
      </w:r>
    </w:p>
    <w:p w14:paraId="787E90EF" w14:textId="77777777" w:rsidR="00731742" w:rsidRPr="00731742" w:rsidRDefault="00731742" w:rsidP="00731742">
      <w:pPr>
        <w:rPr>
          <w:rFonts w:eastAsiaTheme="minorEastAsia"/>
        </w:rPr>
      </w:pPr>
      <w:r w:rsidRPr="00731742">
        <w:rPr>
          <w:rFonts w:eastAsiaTheme="minorEastAsia"/>
        </w:rPr>
        <w:t>Max Jaccard Similarity: 1.0000</w:t>
      </w:r>
    </w:p>
    <w:p w14:paraId="2A8B24D9" w14:textId="77777777" w:rsidR="00731742" w:rsidRPr="00731742" w:rsidRDefault="00731742" w:rsidP="00731742">
      <w:pPr>
        <w:rPr>
          <w:rFonts w:eastAsiaTheme="minorEastAsia"/>
        </w:rPr>
      </w:pPr>
      <w:r w:rsidRPr="00731742">
        <w:rPr>
          <w:rFonts w:eastAsiaTheme="minorEastAsia"/>
        </w:rPr>
        <w:t>Vertices achieving the maximum Jaccard Similarity:</w:t>
      </w:r>
    </w:p>
    <w:p w14:paraId="45645EE1" w14:textId="3711749F" w:rsidR="00731742" w:rsidRDefault="00731742" w:rsidP="00731742">
      <w:pPr>
        <w:rPr>
          <w:rFonts w:eastAsiaTheme="minorEastAsia"/>
        </w:rPr>
      </w:pPr>
      <w:r w:rsidRPr="00731742">
        <w:rPr>
          <w:rFonts w:eastAsiaTheme="minorEastAsia"/>
        </w:rPr>
        <w:t>Vertex 1: 839, Vertex 2: 824</w:t>
      </w:r>
    </w:p>
    <w:p w14:paraId="774CA98A" w14:textId="77777777" w:rsidR="00731742" w:rsidRDefault="00731742" w:rsidP="00731742">
      <w:pPr>
        <w:rPr>
          <w:rFonts w:eastAsiaTheme="minorEastAsia"/>
        </w:rPr>
      </w:pPr>
    </w:p>
    <w:p w14:paraId="5061E486" w14:textId="514072D3" w:rsidR="00731742" w:rsidRDefault="00731742" w:rsidP="00731742">
      <w:pPr>
        <w:rPr>
          <w:rFonts w:eastAsiaTheme="minorEastAsia"/>
        </w:rPr>
      </w:pPr>
      <w:r>
        <w:rPr>
          <w:rFonts w:eastAsiaTheme="minorEastAsia"/>
        </w:rPr>
        <w:t xml:space="preserve">The mean Jaccard similarity being so low is a very good indicating data value for the research institute in my opinion. It shows how there could be improvement in collaboration between members, especially when it is a colleague of a colleague, as they can give insight </w:t>
      </w:r>
      <w:r w:rsidR="008F7579">
        <w:rPr>
          <w:rFonts w:eastAsiaTheme="minorEastAsia"/>
        </w:rPr>
        <w:t>into</w:t>
      </w:r>
      <w:r w:rsidR="00CE7FD3">
        <w:rPr>
          <w:rFonts w:eastAsiaTheme="minorEastAsia"/>
        </w:rPr>
        <w:t xml:space="preserve"> each other’s research.</w:t>
      </w:r>
    </w:p>
    <w:p w14:paraId="01005747" w14:textId="77777777" w:rsidR="00697604" w:rsidRDefault="00697604" w:rsidP="00731742">
      <w:pPr>
        <w:rPr>
          <w:rFonts w:eastAsiaTheme="minorEastAsia"/>
        </w:rPr>
      </w:pPr>
    </w:p>
    <w:p w14:paraId="5CDB48A7" w14:textId="39DFA393" w:rsidR="00697604" w:rsidRDefault="009E1373" w:rsidP="00731742">
      <w:pPr>
        <w:rPr>
          <w:rFonts w:eastAsiaTheme="minorEastAsia"/>
        </w:rPr>
      </w:pPr>
      <w:proofErr w:type="gramStart"/>
      <w:r>
        <w:rPr>
          <w:rFonts w:eastAsiaTheme="minorEastAsia"/>
        </w:rPr>
        <w:t>That being said the</w:t>
      </w:r>
      <w:proofErr w:type="gramEnd"/>
      <w:r>
        <w:rPr>
          <w:rFonts w:eastAsiaTheme="minorEastAsia"/>
        </w:rPr>
        <w:t xml:space="preserve"> Max </w:t>
      </w:r>
      <w:r w:rsidR="00836AFB">
        <w:rPr>
          <w:rFonts w:eastAsiaTheme="minorEastAsia"/>
        </w:rPr>
        <w:t>Jaccard</w:t>
      </w:r>
      <w:r>
        <w:rPr>
          <w:rFonts w:eastAsiaTheme="minorEastAsia"/>
        </w:rPr>
        <w:t xml:space="preserve"> similarity score being 1.00 does give hope for the research institute. This means that members associated with nodes 839 and 824 have identical sets of neighboring vertices</w:t>
      </w:r>
      <w:r w:rsidR="001F64C5">
        <w:rPr>
          <w:rFonts w:eastAsiaTheme="minorEastAsia"/>
        </w:rPr>
        <w:t xml:space="preserve">. This could be explained with them being in the same small </w:t>
      </w:r>
      <w:r w:rsidR="00836AFB">
        <w:rPr>
          <w:rFonts w:eastAsiaTheme="minorEastAsia"/>
        </w:rPr>
        <w:t>department or</w:t>
      </w:r>
      <w:r w:rsidR="001F64C5">
        <w:rPr>
          <w:rFonts w:eastAsiaTheme="minorEastAsia"/>
        </w:rPr>
        <w:t xml:space="preserve"> having a very good collaboration network</w:t>
      </w:r>
      <w:r w:rsidR="00213AAE">
        <w:rPr>
          <w:rFonts w:eastAsiaTheme="minorEastAsia"/>
        </w:rPr>
        <w:t>.</w:t>
      </w:r>
    </w:p>
    <w:p w14:paraId="3CA80DFA" w14:textId="77777777" w:rsidR="008F3F48" w:rsidRDefault="008F3F48" w:rsidP="00731742">
      <w:pPr>
        <w:rPr>
          <w:rFonts w:eastAsiaTheme="minorEastAsia"/>
        </w:rPr>
      </w:pPr>
    </w:p>
    <w:p w14:paraId="56A7EEBF" w14:textId="77777777" w:rsidR="008F3F48" w:rsidRDefault="008F3F48" w:rsidP="00731742">
      <w:pPr>
        <w:rPr>
          <w:rFonts w:eastAsiaTheme="minorEastAsia"/>
        </w:rPr>
      </w:pPr>
    </w:p>
    <w:p w14:paraId="3BD9A5A2" w14:textId="77777777" w:rsidR="008F3F48" w:rsidRDefault="008F3F48" w:rsidP="00731742">
      <w:pPr>
        <w:rPr>
          <w:rFonts w:eastAsiaTheme="minorEastAsia"/>
        </w:rPr>
      </w:pPr>
    </w:p>
    <w:p w14:paraId="423FC32A" w14:textId="77777777" w:rsidR="008F3F48" w:rsidRDefault="008F3F48" w:rsidP="00731742">
      <w:pPr>
        <w:rPr>
          <w:rFonts w:eastAsiaTheme="minorEastAsia"/>
        </w:rPr>
      </w:pPr>
    </w:p>
    <w:p w14:paraId="59933EE5" w14:textId="77777777" w:rsidR="008F3F48" w:rsidRDefault="008F3F48" w:rsidP="00731742">
      <w:pPr>
        <w:rPr>
          <w:rFonts w:eastAsiaTheme="minorEastAsia"/>
        </w:rPr>
      </w:pPr>
    </w:p>
    <w:p w14:paraId="48F3FA8F" w14:textId="77777777" w:rsidR="008F3F48" w:rsidRDefault="008F3F48" w:rsidP="00731742">
      <w:pPr>
        <w:rPr>
          <w:rFonts w:eastAsiaTheme="minorEastAsia"/>
        </w:rPr>
      </w:pPr>
    </w:p>
    <w:p w14:paraId="7986C04F" w14:textId="77777777" w:rsidR="008F3F48" w:rsidRDefault="008F3F48" w:rsidP="00731742">
      <w:pPr>
        <w:rPr>
          <w:rFonts w:eastAsiaTheme="minorEastAsia"/>
        </w:rPr>
      </w:pPr>
    </w:p>
    <w:p w14:paraId="0AA7AA81" w14:textId="4DB22D15" w:rsidR="008F3F48" w:rsidRDefault="00836AFB" w:rsidP="00731742">
      <w:pPr>
        <w:rPr>
          <w:rFonts w:eastAsiaTheme="minorEastAsia"/>
        </w:rPr>
      </w:pPr>
      <w:r>
        <w:rPr>
          <w:rFonts w:eastAsiaTheme="minorEastAsia"/>
        </w:rPr>
        <w:lastRenderedPageBreak/>
        <w:t>The 2</w:t>
      </w:r>
      <w:r w:rsidRPr="00836AFB">
        <w:rPr>
          <w:rFonts w:eastAsiaTheme="minorEastAsia"/>
          <w:vertAlign w:val="superscript"/>
        </w:rPr>
        <w:t>nd</w:t>
      </w:r>
      <w:r>
        <w:rPr>
          <w:rFonts w:eastAsiaTheme="minorEastAsia"/>
        </w:rPr>
        <w:t xml:space="preserve"> output for the </w:t>
      </w:r>
      <w:proofErr w:type="spellStart"/>
      <w:r>
        <w:rPr>
          <w:rFonts w:eastAsiaTheme="minorEastAsia"/>
        </w:rPr>
        <w:t>Jaccard_stats</w:t>
      </w:r>
      <w:proofErr w:type="spellEnd"/>
      <w:r>
        <w:rPr>
          <w:rFonts w:eastAsiaTheme="minorEastAsia"/>
        </w:rPr>
        <w:t xml:space="preserve"> module is giving what percentage of all the similarity scores are above thresholds from 0.1 to 1.0 in increments of 0.1. </w:t>
      </w:r>
      <w:r w:rsidR="00EA7784">
        <w:rPr>
          <w:rFonts w:eastAsiaTheme="minorEastAsia"/>
        </w:rPr>
        <w:t xml:space="preserve">I </w:t>
      </w:r>
      <w:proofErr w:type="spellStart"/>
      <w:r w:rsidR="00EA7784">
        <w:rPr>
          <w:rFonts w:eastAsiaTheme="minorEastAsia"/>
        </w:rPr>
        <w:t>expext</w:t>
      </w:r>
      <w:proofErr w:type="spellEnd"/>
      <w:r w:rsidR="00EA7784">
        <w:rPr>
          <w:rFonts w:eastAsiaTheme="minorEastAsia"/>
        </w:rPr>
        <w:t xml:space="preserve"> a percentage with each increment that goes down as increments go up based on how low the mean is. </w:t>
      </w:r>
      <w:r w:rsidR="004D1967">
        <w:rPr>
          <w:rFonts w:eastAsiaTheme="minorEastAsia"/>
        </w:rPr>
        <w:t>The output is as follows:</w:t>
      </w:r>
    </w:p>
    <w:p w14:paraId="356EE21F" w14:textId="77777777" w:rsidR="008F3F48" w:rsidRDefault="008F3F48" w:rsidP="00731742">
      <w:pPr>
        <w:rPr>
          <w:rFonts w:eastAsiaTheme="minorEastAsia"/>
        </w:rPr>
      </w:pPr>
    </w:p>
    <w:p w14:paraId="64072606" w14:textId="77777777" w:rsidR="008A34D5" w:rsidRPr="008A34D5" w:rsidRDefault="008A34D5" w:rsidP="008A34D5">
      <w:pPr>
        <w:rPr>
          <w:rFonts w:eastAsiaTheme="minorEastAsia"/>
        </w:rPr>
      </w:pPr>
      <w:r w:rsidRPr="008A34D5">
        <w:rPr>
          <w:rFonts w:eastAsiaTheme="minorEastAsia"/>
        </w:rPr>
        <w:t>Percentage of Vertices with Jaccard Similarity Scores:</w:t>
      </w:r>
    </w:p>
    <w:p w14:paraId="014A9D4F" w14:textId="77777777" w:rsidR="008A34D5" w:rsidRPr="008A34D5" w:rsidRDefault="008A34D5" w:rsidP="008A34D5">
      <w:pPr>
        <w:rPr>
          <w:rFonts w:eastAsiaTheme="minorEastAsia"/>
        </w:rPr>
      </w:pPr>
      <w:r w:rsidRPr="008A34D5">
        <w:rPr>
          <w:rFonts w:eastAsiaTheme="minorEastAsia"/>
        </w:rPr>
        <w:t>Threshold: 0.00, Percentage: 92.05482400563793%</w:t>
      </w:r>
    </w:p>
    <w:p w14:paraId="26818D1C" w14:textId="77777777" w:rsidR="008A34D5" w:rsidRPr="008A34D5" w:rsidRDefault="008A34D5" w:rsidP="008A34D5">
      <w:pPr>
        <w:rPr>
          <w:rFonts w:eastAsiaTheme="minorEastAsia"/>
        </w:rPr>
      </w:pPr>
      <w:r w:rsidRPr="008A34D5">
        <w:rPr>
          <w:rFonts w:eastAsiaTheme="minorEastAsia"/>
        </w:rPr>
        <w:t>Threshold: 0.10, Percentage: 6.801273394457192%</w:t>
      </w:r>
    </w:p>
    <w:p w14:paraId="530F217F" w14:textId="77777777" w:rsidR="008A34D5" w:rsidRPr="008A34D5" w:rsidRDefault="008A34D5" w:rsidP="008A34D5">
      <w:pPr>
        <w:rPr>
          <w:rFonts w:eastAsiaTheme="minorEastAsia"/>
        </w:rPr>
      </w:pPr>
      <w:r w:rsidRPr="008A34D5">
        <w:rPr>
          <w:rFonts w:eastAsiaTheme="minorEastAsia"/>
        </w:rPr>
        <w:t>Threshold: 0.20, Percentage: 0.9303972587997181%</w:t>
      </w:r>
    </w:p>
    <w:p w14:paraId="0684DE91" w14:textId="77777777" w:rsidR="008A34D5" w:rsidRPr="008A34D5" w:rsidRDefault="008A34D5" w:rsidP="008A34D5">
      <w:pPr>
        <w:rPr>
          <w:rFonts w:eastAsiaTheme="minorEastAsia"/>
        </w:rPr>
      </w:pPr>
      <w:r w:rsidRPr="008A34D5">
        <w:rPr>
          <w:rFonts w:eastAsiaTheme="minorEastAsia"/>
        </w:rPr>
        <w:t>Threshold: 0.30, Percentage: 0.1725400886654701%</w:t>
      </w:r>
    </w:p>
    <w:p w14:paraId="325B1F3E" w14:textId="77777777" w:rsidR="008A34D5" w:rsidRPr="008A34D5" w:rsidRDefault="008A34D5" w:rsidP="008A34D5">
      <w:pPr>
        <w:rPr>
          <w:rFonts w:eastAsiaTheme="minorEastAsia"/>
        </w:rPr>
      </w:pPr>
      <w:r w:rsidRPr="008A34D5">
        <w:rPr>
          <w:rFonts w:eastAsiaTheme="minorEastAsia"/>
        </w:rPr>
        <w:t>Threshold: 0.40, Percentage: 0.024648584095067157%</w:t>
      </w:r>
    </w:p>
    <w:p w14:paraId="6CCA5AB2" w14:textId="77777777" w:rsidR="008A34D5" w:rsidRPr="008A34D5" w:rsidRDefault="008A34D5" w:rsidP="008A34D5">
      <w:pPr>
        <w:rPr>
          <w:rFonts w:eastAsiaTheme="minorEastAsia"/>
        </w:rPr>
      </w:pPr>
      <w:r w:rsidRPr="008A34D5">
        <w:rPr>
          <w:rFonts w:eastAsiaTheme="minorEastAsia"/>
        </w:rPr>
        <w:t>Threshold: 0.50, Percentage: 0.014233689407010613%</w:t>
      </w:r>
    </w:p>
    <w:p w14:paraId="2A066251" w14:textId="77777777" w:rsidR="008A34D5" w:rsidRPr="008A34D5" w:rsidRDefault="008A34D5" w:rsidP="008A34D5">
      <w:pPr>
        <w:rPr>
          <w:rFonts w:eastAsiaTheme="minorEastAsia"/>
        </w:rPr>
      </w:pPr>
      <w:r w:rsidRPr="008A34D5">
        <w:rPr>
          <w:rFonts w:eastAsiaTheme="minorEastAsia"/>
        </w:rPr>
        <w:t>Threshold: 0.60, Percentage: 0%</w:t>
      </w:r>
    </w:p>
    <w:p w14:paraId="51F67672" w14:textId="77777777" w:rsidR="008A34D5" w:rsidRPr="008A34D5" w:rsidRDefault="008A34D5" w:rsidP="008A34D5">
      <w:pPr>
        <w:rPr>
          <w:rFonts w:eastAsiaTheme="minorEastAsia"/>
        </w:rPr>
      </w:pPr>
      <w:r w:rsidRPr="008A34D5">
        <w:rPr>
          <w:rFonts w:eastAsiaTheme="minorEastAsia"/>
        </w:rPr>
        <w:t>Threshold: 0.70, Percentage: 0.0013886526250742061%</w:t>
      </w:r>
    </w:p>
    <w:p w14:paraId="772AD604" w14:textId="77777777" w:rsidR="008A34D5" w:rsidRPr="008A34D5" w:rsidRDefault="008A34D5" w:rsidP="008A34D5">
      <w:pPr>
        <w:rPr>
          <w:rFonts w:eastAsiaTheme="minorEastAsia"/>
        </w:rPr>
      </w:pPr>
      <w:r w:rsidRPr="008A34D5">
        <w:rPr>
          <w:rFonts w:eastAsiaTheme="minorEastAsia"/>
        </w:rPr>
        <w:t>Threshold: 0.80, Percentage: 0%</w:t>
      </w:r>
    </w:p>
    <w:p w14:paraId="41615927" w14:textId="77777777" w:rsidR="008A34D5" w:rsidRPr="008A34D5" w:rsidRDefault="008A34D5" w:rsidP="008A34D5">
      <w:pPr>
        <w:rPr>
          <w:rFonts w:eastAsiaTheme="minorEastAsia"/>
        </w:rPr>
      </w:pPr>
      <w:r w:rsidRPr="008A34D5">
        <w:rPr>
          <w:rFonts w:eastAsiaTheme="minorEastAsia"/>
        </w:rPr>
        <w:t>Threshold: 0.90, Percentage: 0.00034716315626855153%</w:t>
      </w:r>
    </w:p>
    <w:p w14:paraId="142A147A" w14:textId="4EA61731" w:rsidR="004D1967" w:rsidRDefault="008A34D5" w:rsidP="008A34D5">
      <w:pPr>
        <w:rPr>
          <w:rFonts w:eastAsiaTheme="minorEastAsia"/>
        </w:rPr>
      </w:pPr>
      <w:r w:rsidRPr="008A34D5">
        <w:rPr>
          <w:rFonts w:eastAsiaTheme="minorEastAsia"/>
        </w:rPr>
        <w:t>Threshold: 1.00, Percentage: 0.00034716315626855153%</w:t>
      </w:r>
    </w:p>
    <w:p w14:paraId="7943DFD3" w14:textId="77777777" w:rsidR="008A34D5" w:rsidRDefault="008A34D5" w:rsidP="008A34D5">
      <w:pPr>
        <w:rPr>
          <w:rFonts w:eastAsiaTheme="minorEastAsia"/>
        </w:rPr>
      </w:pPr>
    </w:p>
    <w:p w14:paraId="62597150" w14:textId="306D1A7A" w:rsidR="004D1967" w:rsidRDefault="000A145B" w:rsidP="004D1967">
      <w:pPr>
        <w:rPr>
          <w:rFonts w:eastAsiaTheme="minorEastAsia"/>
        </w:rPr>
      </w:pPr>
      <w:r>
        <w:rPr>
          <w:rFonts w:eastAsiaTheme="minorEastAsia"/>
        </w:rPr>
        <w:t xml:space="preserve">As you can see from </w:t>
      </w:r>
      <w:r w:rsidR="008A34D5">
        <w:rPr>
          <w:rFonts w:eastAsiaTheme="minorEastAsia"/>
        </w:rPr>
        <w:t>this, majority</w:t>
      </w:r>
      <w:r>
        <w:rPr>
          <w:rFonts w:eastAsiaTheme="minorEastAsia"/>
        </w:rPr>
        <w:t xml:space="preserve"> of the similarity scores is below </w:t>
      </w:r>
      <w:r w:rsidR="00D52FAD">
        <w:rPr>
          <w:rFonts w:eastAsiaTheme="minorEastAsia"/>
        </w:rPr>
        <w:t xml:space="preserve">the 0.1 similarity score threshold, which matches with the mean. </w:t>
      </w:r>
      <w:r w:rsidR="004A26CD">
        <w:rPr>
          <w:rFonts w:eastAsiaTheme="minorEastAsia"/>
        </w:rPr>
        <w:t>This data value is useful to use as a metric for the research institute on giving researchers a linear path to improve collaboration between one another</w:t>
      </w:r>
      <w:r w:rsidR="00B550D6">
        <w:rPr>
          <w:rFonts w:eastAsiaTheme="minorEastAsia"/>
        </w:rPr>
        <w:t xml:space="preserve">. Promoting the goal of trying to get a majority percentage for the 0.8 threshold for example. </w:t>
      </w:r>
      <w:r w:rsidR="008A34D5">
        <w:rPr>
          <w:rFonts w:eastAsiaTheme="minorEastAsia"/>
        </w:rPr>
        <w:t xml:space="preserve">Moreover, the reason thresholds 0.6 and 0.8 show 0% is that there are no two nodes with similarity scores close to 0.6 and 0.8. </w:t>
      </w:r>
    </w:p>
    <w:p w14:paraId="252EF6DA" w14:textId="77777777" w:rsidR="00D03D27" w:rsidRDefault="00D03D27" w:rsidP="004D1967">
      <w:pPr>
        <w:rPr>
          <w:rFonts w:eastAsiaTheme="minorEastAsia"/>
        </w:rPr>
      </w:pPr>
    </w:p>
    <w:p w14:paraId="20EFE32E" w14:textId="64FEC2C5" w:rsidR="00D03D27" w:rsidRDefault="00C65D94" w:rsidP="004D1967">
      <w:pPr>
        <w:rPr>
          <w:rFonts w:eastAsiaTheme="minorEastAsia"/>
          <w:u w:val="single"/>
        </w:rPr>
      </w:pPr>
      <w:r>
        <w:rPr>
          <w:rFonts w:eastAsiaTheme="minorEastAsia"/>
          <w:u w:val="single"/>
        </w:rPr>
        <w:t>Extra Analysis</w:t>
      </w:r>
      <w:r w:rsidR="008A34D5">
        <w:rPr>
          <w:rFonts w:eastAsiaTheme="minorEastAsia"/>
          <w:u w:val="single"/>
        </w:rPr>
        <w:t>:</w:t>
      </w:r>
    </w:p>
    <w:p w14:paraId="2CD12749" w14:textId="77777777" w:rsidR="00A711CB" w:rsidRDefault="0079098C" w:rsidP="004D1967">
      <w:pPr>
        <w:rPr>
          <w:noProof/>
        </w:rPr>
      </w:pPr>
      <w:r>
        <w:rPr>
          <w:rFonts w:eastAsiaTheme="minorEastAsia"/>
        </w:rPr>
        <w:t xml:space="preserve">To expand on the problem from earlier I computed a little more data analysis. </w:t>
      </w:r>
      <w:r w:rsidR="00460957">
        <w:rPr>
          <w:rFonts w:eastAsiaTheme="minorEastAsia"/>
        </w:rPr>
        <w:t xml:space="preserve">I wanted to see what would happen if I changed the </w:t>
      </w:r>
      <w:r w:rsidR="00DE79D6">
        <w:rPr>
          <w:rFonts w:eastAsiaTheme="minorEastAsia"/>
        </w:rPr>
        <w:t xml:space="preserve">shortest path metric between 2 vertices from 2. This </w:t>
      </w:r>
      <w:r w:rsidR="00306DC3">
        <w:rPr>
          <w:rFonts w:eastAsiaTheme="minorEastAsia"/>
        </w:rPr>
        <w:t>prompted me to create the following graph of the result I found intriguing.</w:t>
      </w:r>
      <w:r w:rsidR="00A711CB" w:rsidRPr="00A711CB">
        <w:rPr>
          <w:noProof/>
        </w:rPr>
        <w:t xml:space="preserve"> </w:t>
      </w:r>
    </w:p>
    <w:p w14:paraId="2CA9A883" w14:textId="77777777" w:rsidR="00A711CB" w:rsidRDefault="00A711CB" w:rsidP="004D1967">
      <w:pPr>
        <w:rPr>
          <w:noProof/>
        </w:rPr>
      </w:pPr>
    </w:p>
    <w:p w14:paraId="21AC4DA1" w14:textId="6EDCEE2A" w:rsidR="0076012A" w:rsidRDefault="00A711CB" w:rsidP="00A711CB">
      <w:pPr>
        <w:jc w:val="center"/>
        <w:rPr>
          <w:rFonts w:eastAsiaTheme="minorEastAsia"/>
        </w:rPr>
      </w:pPr>
      <w:r>
        <w:rPr>
          <w:noProof/>
        </w:rPr>
        <w:drawing>
          <wp:inline distT="0" distB="0" distL="0" distR="0" wp14:anchorId="550E2103" wp14:editId="1A154A9B">
            <wp:extent cx="3972393" cy="2458387"/>
            <wp:effectExtent l="0" t="0" r="15875" b="18415"/>
            <wp:docPr id="171328721" name="Chart 1">
              <a:extLst xmlns:a="http://schemas.openxmlformats.org/drawingml/2006/main">
                <a:ext uri="{FF2B5EF4-FFF2-40B4-BE49-F238E27FC236}">
                  <a16:creationId xmlns:a16="http://schemas.microsoft.com/office/drawing/2014/main" id="{02E9E933-BB69-2FF9-9382-0B94030DC1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42D4339" w14:textId="3F888C05" w:rsidR="00A711CB" w:rsidRDefault="00505013" w:rsidP="00505013">
      <w:pPr>
        <w:rPr>
          <w:rFonts w:eastAsiaTheme="minorEastAsia"/>
        </w:rPr>
      </w:pPr>
      <w:r>
        <w:rPr>
          <w:rFonts w:eastAsiaTheme="minorEastAsia"/>
        </w:rPr>
        <w:lastRenderedPageBreak/>
        <w:t xml:space="preserve">The graph above examines how changing the shortest path between 2 vertices, affects the mean Jaccard similarities for all vertices. </w:t>
      </w:r>
      <w:r w:rsidR="00B04A23">
        <w:rPr>
          <w:rFonts w:eastAsiaTheme="minorEastAsia"/>
        </w:rPr>
        <w:t xml:space="preserve">The exponential decrease sort of makes sense when you think about it, because </w:t>
      </w:r>
      <w:r w:rsidR="00ED0107">
        <w:rPr>
          <w:rFonts w:eastAsiaTheme="minorEastAsia"/>
        </w:rPr>
        <w:t xml:space="preserve">increasing the connections between to members of the institute will make it less likely that they would collaborate with the contact of that contact for the comparing contact. </w:t>
      </w:r>
      <w:r w:rsidR="00846F45">
        <w:rPr>
          <w:rFonts w:eastAsiaTheme="minorEastAsia"/>
        </w:rPr>
        <w:t xml:space="preserve">Moreover after 5 connections between 2 members, the </w:t>
      </w:r>
      <w:proofErr w:type="spellStart"/>
      <w:r w:rsidR="00846F45">
        <w:rPr>
          <w:rFonts w:eastAsiaTheme="minorEastAsia"/>
        </w:rPr>
        <w:t>jaccard</w:t>
      </w:r>
      <w:proofErr w:type="spellEnd"/>
      <w:r w:rsidR="00846F45">
        <w:rPr>
          <w:rFonts w:eastAsiaTheme="minorEastAsia"/>
        </w:rPr>
        <w:t xml:space="preserve"> similarity scores would be 0 for all vertices. </w:t>
      </w:r>
      <w:r w:rsidR="005B543E">
        <w:rPr>
          <w:rFonts w:eastAsiaTheme="minorEastAsia"/>
        </w:rPr>
        <w:t xml:space="preserve">This could give the institute insight on upping collaborators where the cutoff should be more than 5 people. By increasing the mean similarity score for </w:t>
      </w:r>
      <w:proofErr w:type="gramStart"/>
      <w:r w:rsidR="005B543E">
        <w:rPr>
          <w:rFonts w:eastAsiaTheme="minorEastAsia"/>
        </w:rPr>
        <w:t>a</w:t>
      </w:r>
      <w:proofErr w:type="gramEnd"/>
      <w:r w:rsidR="005B543E">
        <w:rPr>
          <w:rFonts w:eastAsiaTheme="minorEastAsia"/>
        </w:rPr>
        <w:t xml:space="preserve"> shortest path of 2, could increase the cutoff of 5, as more collaboration would be happening overall. </w:t>
      </w:r>
    </w:p>
    <w:p w14:paraId="339EF6D0" w14:textId="211A4539" w:rsidR="005B543E" w:rsidRDefault="005B543E" w:rsidP="00505013">
      <w:pPr>
        <w:rPr>
          <w:rFonts w:eastAsiaTheme="minorEastAsia"/>
        </w:rPr>
      </w:pPr>
    </w:p>
    <w:p w14:paraId="1637054B" w14:textId="7855CF37" w:rsidR="005B543E" w:rsidRDefault="005B543E" w:rsidP="00505013">
      <w:pPr>
        <w:rPr>
          <w:rFonts w:eastAsiaTheme="minorEastAsia"/>
          <w:u w:val="single"/>
        </w:rPr>
      </w:pPr>
      <w:r>
        <w:rPr>
          <w:rFonts w:eastAsiaTheme="minorEastAsia"/>
          <w:u w:val="single"/>
        </w:rPr>
        <w:t xml:space="preserve">Testing </w:t>
      </w:r>
    </w:p>
    <w:p w14:paraId="54F8F82C" w14:textId="188F9E7E" w:rsidR="001B326A" w:rsidRPr="001B326A" w:rsidRDefault="001B326A" w:rsidP="00505013">
      <w:pPr>
        <w:rPr>
          <w:rFonts w:eastAsiaTheme="minorEastAsia"/>
        </w:rPr>
      </w:pPr>
      <w:r>
        <w:rPr>
          <w:rFonts w:eastAsiaTheme="minorEastAsia"/>
        </w:rPr>
        <w:t>The tests were computed by hand and a scientific calculator</w:t>
      </w:r>
      <w:r w:rsidR="00BF3527">
        <w:rPr>
          <w:rFonts w:eastAsiaTheme="minorEastAsia"/>
        </w:rPr>
        <w:t xml:space="preserve"> and the answers were put into the </w:t>
      </w:r>
      <w:proofErr w:type="spellStart"/>
      <w:r w:rsidR="005540E4">
        <w:rPr>
          <w:rFonts w:eastAsiaTheme="minorEastAsia"/>
        </w:rPr>
        <w:t>assert_</w:t>
      </w:r>
      <w:proofErr w:type="gramStart"/>
      <w:r w:rsidR="005540E4">
        <w:rPr>
          <w:rFonts w:eastAsiaTheme="minorEastAsia"/>
        </w:rPr>
        <w:t>eq</w:t>
      </w:r>
      <w:proofErr w:type="spellEnd"/>
      <w:r w:rsidR="005540E4">
        <w:rPr>
          <w:rFonts w:eastAsiaTheme="minorEastAsia"/>
        </w:rPr>
        <w:t>!,</w:t>
      </w:r>
      <w:proofErr w:type="gramEnd"/>
      <w:r w:rsidR="005540E4">
        <w:rPr>
          <w:rFonts w:eastAsiaTheme="minorEastAsia"/>
        </w:rPr>
        <w:t xml:space="preserve"> to ensure that the test has passed. </w:t>
      </w:r>
    </w:p>
    <w:p w14:paraId="673A6533" w14:textId="77777777" w:rsidR="001B326A" w:rsidRDefault="001B326A" w:rsidP="00505013">
      <w:pPr>
        <w:rPr>
          <w:rFonts w:eastAsiaTheme="minorEastAsia"/>
          <w:u w:val="single"/>
        </w:rPr>
      </w:pPr>
    </w:p>
    <w:p w14:paraId="664C9B35" w14:textId="0338527B" w:rsidR="005B31F9" w:rsidRDefault="005B31F9" w:rsidP="005B31F9">
      <w:pPr>
        <w:rPr>
          <w:rFonts w:eastAsiaTheme="minorEastAsia"/>
        </w:rPr>
      </w:pPr>
      <w:r w:rsidRPr="005B31F9">
        <w:rPr>
          <w:rFonts w:eastAsiaTheme="minorEastAsia"/>
        </w:rPr>
        <w:t xml:space="preserve">Reading the Graph: The </w:t>
      </w:r>
      <w:proofErr w:type="spellStart"/>
      <w:r w:rsidRPr="005B31F9">
        <w:rPr>
          <w:rFonts w:eastAsiaTheme="minorEastAsia"/>
        </w:rPr>
        <w:t>test_read_graph</w:t>
      </w:r>
      <w:proofErr w:type="spellEnd"/>
      <w:r w:rsidRPr="005B31F9">
        <w:rPr>
          <w:rFonts w:eastAsiaTheme="minorEastAsia"/>
        </w:rPr>
        <w:t xml:space="preserve"> function reads a test dataset into a graph, asserting that it contains 7 nodes. This</w:t>
      </w:r>
      <w:r w:rsidR="0029541B">
        <w:rPr>
          <w:rFonts w:eastAsiaTheme="minorEastAsia"/>
        </w:rPr>
        <w:t xml:space="preserve"> ensures </w:t>
      </w:r>
      <w:r w:rsidRPr="005B31F9">
        <w:rPr>
          <w:rFonts w:eastAsiaTheme="minorEastAsia"/>
        </w:rPr>
        <w:t xml:space="preserve">that the graph </w:t>
      </w:r>
      <w:r w:rsidR="0029541B">
        <w:rPr>
          <w:rFonts w:eastAsiaTheme="minorEastAsia"/>
        </w:rPr>
        <w:t>reader operates correctly.</w:t>
      </w:r>
    </w:p>
    <w:p w14:paraId="163E04AE" w14:textId="77777777" w:rsidR="005B31F9" w:rsidRPr="005B31F9" w:rsidRDefault="005B31F9" w:rsidP="005B31F9">
      <w:pPr>
        <w:rPr>
          <w:rFonts w:eastAsiaTheme="minorEastAsia"/>
        </w:rPr>
      </w:pPr>
    </w:p>
    <w:p w14:paraId="23EB330C" w14:textId="2550F889" w:rsidR="005B31F9" w:rsidRDefault="005B31F9" w:rsidP="005B31F9">
      <w:pPr>
        <w:rPr>
          <w:rFonts w:eastAsiaTheme="minorEastAsia"/>
        </w:rPr>
      </w:pPr>
      <w:r w:rsidRPr="005B31F9">
        <w:rPr>
          <w:rFonts w:eastAsiaTheme="minorEastAsia"/>
        </w:rPr>
        <w:t xml:space="preserve">Jaccard Similarity: The </w:t>
      </w:r>
      <w:proofErr w:type="spellStart"/>
      <w:r w:rsidRPr="005B31F9">
        <w:rPr>
          <w:rFonts w:eastAsiaTheme="minorEastAsia"/>
        </w:rPr>
        <w:t>test_</w:t>
      </w:r>
      <w:r w:rsidR="009777BF">
        <w:rPr>
          <w:rFonts w:eastAsiaTheme="minorEastAsia"/>
        </w:rPr>
        <w:t>j</w:t>
      </w:r>
      <w:r w:rsidRPr="005B31F9">
        <w:rPr>
          <w:rFonts w:eastAsiaTheme="minorEastAsia"/>
        </w:rPr>
        <w:t>accard_similarity</w:t>
      </w:r>
      <w:proofErr w:type="spellEnd"/>
      <w:r w:rsidRPr="005B31F9">
        <w:rPr>
          <w:rFonts w:eastAsiaTheme="minorEastAsia"/>
        </w:rPr>
        <w:t xml:space="preserve"> function calculates the </w:t>
      </w:r>
      <w:proofErr w:type="spellStart"/>
      <w:r w:rsidR="008445AA">
        <w:rPr>
          <w:rFonts w:eastAsiaTheme="minorEastAsia"/>
        </w:rPr>
        <w:t>jaccard</w:t>
      </w:r>
      <w:proofErr w:type="spellEnd"/>
      <w:r w:rsidR="008445AA">
        <w:rPr>
          <w:rFonts w:eastAsiaTheme="minorEastAsia"/>
        </w:rPr>
        <w:t xml:space="preserve"> </w:t>
      </w:r>
      <w:r w:rsidRPr="005B31F9">
        <w:rPr>
          <w:rFonts w:eastAsiaTheme="minorEastAsia"/>
        </w:rPr>
        <w:t xml:space="preserve">similarity between </w:t>
      </w:r>
      <w:r w:rsidR="008445AA">
        <w:rPr>
          <w:rFonts w:eastAsiaTheme="minorEastAsia"/>
        </w:rPr>
        <w:t>2</w:t>
      </w:r>
      <w:r w:rsidRPr="005B31F9">
        <w:rPr>
          <w:rFonts w:eastAsiaTheme="minorEastAsia"/>
        </w:rPr>
        <w:t xml:space="preserve"> nodes </w:t>
      </w:r>
      <w:r w:rsidR="008445AA">
        <w:rPr>
          <w:rFonts w:eastAsiaTheme="minorEastAsia"/>
        </w:rPr>
        <w:t xml:space="preserve">with </w:t>
      </w:r>
      <w:proofErr w:type="gramStart"/>
      <w:r w:rsidR="008445AA">
        <w:rPr>
          <w:rFonts w:eastAsiaTheme="minorEastAsia"/>
        </w:rPr>
        <w:t>a</w:t>
      </w:r>
      <w:proofErr w:type="gramEnd"/>
      <w:r w:rsidR="008445AA">
        <w:rPr>
          <w:rFonts w:eastAsiaTheme="minorEastAsia"/>
        </w:rPr>
        <w:t xml:space="preserve"> shortest path of 2 </w:t>
      </w:r>
      <w:r w:rsidRPr="005B31F9">
        <w:rPr>
          <w:rFonts w:eastAsiaTheme="minorEastAsia"/>
        </w:rPr>
        <w:t xml:space="preserve">in the test dataset, </w:t>
      </w:r>
      <w:r w:rsidR="008445AA">
        <w:rPr>
          <w:rFonts w:eastAsiaTheme="minorEastAsia"/>
        </w:rPr>
        <w:t xml:space="preserve">it is to make sure </w:t>
      </w:r>
      <w:r w:rsidRPr="005B31F9">
        <w:rPr>
          <w:rFonts w:eastAsiaTheme="minorEastAsia"/>
        </w:rPr>
        <w:t xml:space="preserve">that the similarity between nodes </w:t>
      </w:r>
      <w:r w:rsidR="001D519E">
        <w:rPr>
          <w:rFonts w:eastAsiaTheme="minorEastAsia"/>
        </w:rPr>
        <w:t>1</w:t>
      </w:r>
      <w:r w:rsidRPr="005B31F9">
        <w:rPr>
          <w:rFonts w:eastAsiaTheme="minorEastAsia"/>
        </w:rPr>
        <w:t xml:space="preserve"> and </w:t>
      </w:r>
      <w:r w:rsidR="001D519E">
        <w:rPr>
          <w:rFonts w:eastAsiaTheme="minorEastAsia"/>
        </w:rPr>
        <w:t xml:space="preserve">7 </w:t>
      </w:r>
      <w:r w:rsidRPr="005B31F9">
        <w:rPr>
          <w:rFonts w:eastAsiaTheme="minorEastAsia"/>
        </w:rPr>
        <w:t>is 0.25. This verifies the accuracy of the similarity computation by comparing it to a known value.</w:t>
      </w:r>
    </w:p>
    <w:p w14:paraId="753AC420" w14:textId="77777777" w:rsidR="005B31F9" w:rsidRPr="005B31F9" w:rsidRDefault="005B31F9" w:rsidP="005B31F9">
      <w:pPr>
        <w:rPr>
          <w:rFonts w:eastAsiaTheme="minorEastAsia"/>
        </w:rPr>
      </w:pPr>
    </w:p>
    <w:p w14:paraId="11121154" w14:textId="74B751E4" w:rsidR="005B31F9" w:rsidRDefault="005B31F9" w:rsidP="005B31F9">
      <w:pPr>
        <w:rPr>
          <w:rFonts w:eastAsiaTheme="minorEastAsia"/>
        </w:rPr>
      </w:pPr>
      <w:r w:rsidRPr="005B31F9">
        <w:rPr>
          <w:rFonts w:eastAsiaTheme="minorEastAsia"/>
        </w:rPr>
        <w:t xml:space="preserve">Mean and Max Similarity: The </w:t>
      </w:r>
      <w:proofErr w:type="spellStart"/>
      <w:r w:rsidRPr="005B31F9">
        <w:rPr>
          <w:rFonts w:eastAsiaTheme="minorEastAsia"/>
        </w:rPr>
        <w:t>test_</w:t>
      </w:r>
      <w:r w:rsidR="009777BF">
        <w:rPr>
          <w:rFonts w:eastAsiaTheme="minorEastAsia"/>
        </w:rPr>
        <w:t>jaccard</w:t>
      </w:r>
      <w:r w:rsidRPr="005B31F9">
        <w:rPr>
          <w:rFonts w:eastAsiaTheme="minorEastAsia"/>
        </w:rPr>
        <w:t>_</w:t>
      </w:r>
      <w:r w:rsidR="009777BF">
        <w:rPr>
          <w:rFonts w:eastAsiaTheme="minorEastAsia"/>
        </w:rPr>
        <w:t>stats_</w:t>
      </w:r>
      <w:r w:rsidRPr="005B31F9">
        <w:rPr>
          <w:rFonts w:eastAsiaTheme="minorEastAsia"/>
        </w:rPr>
        <w:t>similarity</w:t>
      </w:r>
      <w:proofErr w:type="spellEnd"/>
      <w:r w:rsidRPr="005B31F9">
        <w:rPr>
          <w:rFonts w:eastAsiaTheme="minorEastAsia"/>
        </w:rPr>
        <w:t xml:space="preserve"> function computes the mean and maximum similarity scores for the test dataset, </w:t>
      </w:r>
      <w:r w:rsidR="009C796F">
        <w:rPr>
          <w:rFonts w:eastAsiaTheme="minorEastAsia"/>
        </w:rPr>
        <w:t>making sure the values are</w:t>
      </w:r>
      <w:r w:rsidRPr="005B31F9">
        <w:rPr>
          <w:rFonts w:eastAsiaTheme="minorEastAsia"/>
        </w:rPr>
        <w:t xml:space="preserve"> </w:t>
      </w:r>
      <w:r w:rsidR="00B55CD0">
        <w:rPr>
          <w:rFonts w:eastAsiaTheme="minorEastAsia"/>
        </w:rPr>
        <w:t xml:space="preserve">0.2044 </w:t>
      </w:r>
      <w:r w:rsidRPr="005B31F9">
        <w:rPr>
          <w:rFonts w:eastAsiaTheme="minorEastAsia"/>
        </w:rPr>
        <w:t xml:space="preserve">and </w:t>
      </w:r>
      <w:r w:rsidR="00B55CD0">
        <w:rPr>
          <w:rFonts w:eastAsiaTheme="minorEastAsia"/>
        </w:rPr>
        <w:t xml:space="preserve">1.00 </w:t>
      </w:r>
      <w:r w:rsidRPr="005B31F9">
        <w:rPr>
          <w:rFonts w:eastAsiaTheme="minorEastAsia"/>
        </w:rPr>
        <w:t>respectively. This verifies that the statistical metrics are computed accurately and align with manually calculated values.</w:t>
      </w:r>
    </w:p>
    <w:p w14:paraId="3B44A04D" w14:textId="77777777" w:rsidR="005B31F9" w:rsidRPr="005B31F9" w:rsidRDefault="005B31F9" w:rsidP="005B31F9">
      <w:pPr>
        <w:rPr>
          <w:rFonts w:eastAsiaTheme="minorEastAsia"/>
        </w:rPr>
      </w:pPr>
    </w:p>
    <w:p w14:paraId="0212C44E" w14:textId="592CF47B" w:rsidR="00E91114" w:rsidRPr="00E91114" w:rsidRDefault="00E91114" w:rsidP="00E91114">
      <w:pPr>
        <w:rPr>
          <w:rFonts w:eastAsiaTheme="minorEastAsia"/>
        </w:rPr>
      </w:pPr>
      <w:r w:rsidRPr="00E91114">
        <w:rPr>
          <w:rFonts w:eastAsiaTheme="minorEastAsia"/>
        </w:rPr>
        <w:t xml:space="preserve">BFS Shortest Path: In the </w:t>
      </w:r>
      <w:proofErr w:type="spellStart"/>
      <w:r w:rsidRPr="00E91114">
        <w:rPr>
          <w:rFonts w:eastAsiaTheme="minorEastAsia"/>
        </w:rPr>
        <w:t>test_bfs_shortest_path</w:t>
      </w:r>
      <w:proofErr w:type="spellEnd"/>
      <w:r w:rsidRPr="00E91114">
        <w:rPr>
          <w:rFonts w:eastAsiaTheme="minorEastAsia"/>
        </w:rPr>
        <w:t xml:space="preserve"> function, </w:t>
      </w:r>
      <w:r w:rsidR="00334D4E">
        <w:rPr>
          <w:rFonts w:eastAsiaTheme="minorEastAsia"/>
        </w:rPr>
        <w:t>I</w:t>
      </w:r>
      <w:r w:rsidRPr="00E91114">
        <w:rPr>
          <w:rFonts w:eastAsiaTheme="minorEastAsia"/>
        </w:rPr>
        <w:t xml:space="preserve"> validate the accuracy of the BFS algorithm by computing the shortest path from a source vertex to a destination vertex in our test dataset. </w:t>
      </w:r>
      <w:r w:rsidR="00334D4E">
        <w:rPr>
          <w:rFonts w:eastAsiaTheme="minorEastAsia"/>
        </w:rPr>
        <w:t>I</w:t>
      </w:r>
      <w:r w:rsidRPr="00E91114">
        <w:rPr>
          <w:rFonts w:eastAsiaTheme="minorEastAsia"/>
        </w:rPr>
        <w:t xml:space="preserve"> assert that the computed distance is 1, ensuring the algorithm's precision in determining the shortest route.</w:t>
      </w:r>
    </w:p>
    <w:p w14:paraId="2501A513" w14:textId="77777777" w:rsidR="00E91114" w:rsidRPr="00E91114" w:rsidRDefault="00E91114" w:rsidP="00E91114">
      <w:pPr>
        <w:rPr>
          <w:rFonts w:eastAsiaTheme="minorEastAsia"/>
        </w:rPr>
      </w:pPr>
    </w:p>
    <w:p w14:paraId="4B26A158" w14:textId="06061E7B" w:rsidR="00E91114" w:rsidRDefault="00E91114" w:rsidP="00E91114">
      <w:pPr>
        <w:rPr>
          <w:rFonts w:eastAsiaTheme="minorEastAsia"/>
        </w:rPr>
      </w:pPr>
      <w:r w:rsidRPr="00E91114">
        <w:rPr>
          <w:rFonts w:eastAsiaTheme="minorEastAsia"/>
        </w:rPr>
        <w:t xml:space="preserve">Similarity Percentages: Within the </w:t>
      </w:r>
      <w:proofErr w:type="spellStart"/>
      <w:r w:rsidRPr="00E91114">
        <w:rPr>
          <w:rFonts w:eastAsiaTheme="minorEastAsia"/>
        </w:rPr>
        <w:t>test_compute_similarity_percentage</w:t>
      </w:r>
      <w:proofErr w:type="spellEnd"/>
      <w:r w:rsidRPr="00E91114">
        <w:rPr>
          <w:rFonts w:eastAsiaTheme="minorEastAsia"/>
        </w:rPr>
        <w:t xml:space="preserve"> function, </w:t>
      </w:r>
      <w:r w:rsidR="00334D4E">
        <w:rPr>
          <w:rFonts w:eastAsiaTheme="minorEastAsia"/>
        </w:rPr>
        <w:t>I</w:t>
      </w:r>
      <w:r w:rsidRPr="00E91114">
        <w:rPr>
          <w:rFonts w:eastAsiaTheme="minorEastAsia"/>
        </w:rPr>
        <w:t xml:space="preserve"> gauge the distribution of similarity scores across pairs by calculating the percentage of pairs with scores exceeding different thresholds. This comprehensive assessment spans thresholds ranging from 0.0 to 1.0, ensuring thorough coverage. Additionally, </w:t>
      </w:r>
      <w:r w:rsidR="00334D4E">
        <w:rPr>
          <w:rFonts w:eastAsiaTheme="minorEastAsia"/>
        </w:rPr>
        <w:t>I</w:t>
      </w:r>
      <w:r w:rsidRPr="00E91114">
        <w:rPr>
          <w:rFonts w:eastAsiaTheme="minorEastAsia"/>
        </w:rPr>
        <w:t xml:space="preserve"> verify specific values at thresholds 0.0 and 0.1, confirming the consistency of our percentage calculations with the anticipated outcomes.</w:t>
      </w:r>
    </w:p>
    <w:p w14:paraId="4EACAC34" w14:textId="77777777" w:rsidR="00A8560F" w:rsidRDefault="00A8560F" w:rsidP="00E91114">
      <w:pPr>
        <w:rPr>
          <w:rFonts w:eastAsiaTheme="minorEastAsia"/>
        </w:rPr>
      </w:pPr>
    </w:p>
    <w:p w14:paraId="15870382" w14:textId="45810774" w:rsidR="00A8560F" w:rsidRDefault="00A8560F" w:rsidP="00E91114">
      <w:pPr>
        <w:rPr>
          <w:rFonts w:eastAsiaTheme="minorEastAsia"/>
        </w:rPr>
      </w:pPr>
      <w:r>
        <w:rPr>
          <w:rFonts w:eastAsiaTheme="minorEastAsia"/>
        </w:rPr>
        <w:t>Of course, all the tests have passed</w:t>
      </w:r>
      <w:r w:rsidR="002263F3">
        <w:rPr>
          <w:rFonts w:eastAsiaTheme="minorEastAsia"/>
        </w:rPr>
        <w:t xml:space="preserve"> </w:t>
      </w:r>
      <w:r>
        <w:rPr>
          <w:rFonts w:eastAsiaTheme="minorEastAsia"/>
        </w:rPr>
        <w:t>ensuring validity to all the functions</w:t>
      </w:r>
      <w:r w:rsidR="002263F3">
        <w:rPr>
          <w:rFonts w:eastAsiaTheme="minorEastAsia"/>
        </w:rPr>
        <w:t>. The following screenshot provides proof of the successful test runs</w:t>
      </w:r>
      <w:r w:rsidR="00E03A47">
        <w:rPr>
          <w:rFonts w:eastAsiaTheme="minorEastAsia"/>
        </w:rPr>
        <w:t>:</w:t>
      </w:r>
    </w:p>
    <w:p w14:paraId="4C70662A" w14:textId="77777777" w:rsidR="00A8560F" w:rsidRDefault="00A8560F" w:rsidP="00E91114">
      <w:pPr>
        <w:rPr>
          <w:rFonts w:eastAsiaTheme="minorEastAsia"/>
        </w:rPr>
      </w:pPr>
    </w:p>
    <w:p w14:paraId="60030F6B" w14:textId="77777777" w:rsidR="00A8560F" w:rsidRDefault="00A8560F" w:rsidP="00E91114">
      <w:pPr>
        <w:rPr>
          <w:rFonts w:eastAsiaTheme="minorEastAsia"/>
        </w:rPr>
      </w:pPr>
    </w:p>
    <w:p w14:paraId="17636DFC" w14:textId="77777777" w:rsidR="00A8560F" w:rsidRPr="00E91114" w:rsidRDefault="00A8560F" w:rsidP="00E91114">
      <w:pPr>
        <w:rPr>
          <w:rFonts w:eastAsiaTheme="minorEastAsia"/>
        </w:rPr>
      </w:pPr>
    </w:p>
    <w:p w14:paraId="424CC8BB" w14:textId="08DCD0C6" w:rsidR="00A8560F" w:rsidRDefault="00E03A47" w:rsidP="00E91114">
      <w:pPr>
        <w:rPr>
          <w:rFonts w:eastAsiaTheme="minorEastAsia"/>
        </w:rPr>
      </w:pPr>
      <w:r>
        <w:rPr>
          <w:rFonts w:eastAsiaTheme="minorEastAsia"/>
          <w:noProof/>
        </w:rPr>
        <w:lastRenderedPageBreak/>
        <w:drawing>
          <wp:inline distT="0" distB="0" distL="0" distR="0" wp14:anchorId="1A41FB19" wp14:editId="11B90857">
            <wp:extent cx="5943600" cy="1069340"/>
            <wp:effectExtent l="0" t="0" r="0" b="0"/>
            <wp:docPr id="369814435" name="Picture 2"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14435" name="Picture 2" descr="A black background with green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069340"/>
                    </a:xfrm>
                    <a:prstGeom prst="rect">
                      <a:avLst/>
                    </a:prstGeom>
                  </pic:spPr>
                </pic:pic>
              </a:graphicData>
            </a:graphic>
          </wp:inline>
        </w:drawing>
      </w:r>
    </w:p>
    <w:p w14:paraId="79759ED9" w14:textId="77F6634F" w:rsidR="00E91114" w:rsidRDefault="009435E7" w:rsidP="00E91114">
      <w:pPr>
        <w:rPr>
          <w:rFonts w:eastAsiaTheme="minorEastAsia"/>
          <w:u w:val="single"/>
        </w:rPr>
      </w:pPr>
      <w:r>
        <w:rPr>
          <w:rFonts w:eastAsiaTheme="minorEastAsia"/>
          <w:u w:val="single"/>
        </w:rPr>
        <w:t>The Conclusion</w:t>
      </w:r>
    </w:p>
    <w:p w14:paraId="4F565EAB" w14:textId="769D6DFC" w:rsidR="006C5F7A" w:rsidRPr="006C5F7A" w:rsidRDefault="006C5F7A" w:rsidP="006C5F7A">
      <w:pPr>
        <w:rPr>
          <w:rFonts w:eastAsiaTheme="minorEastAsia"/>
        </w:rPr>
      </w:pPr>
      <w:r w:rsidRPr="006C5F7A">
        <w:rPr>
          <w:rFonts w:eastAsiaTheme="minorEastAsia"/>
        </w:rPr>
        <w:t xml:space="preserve">In our DS210 Final Project, </w:t>
      </w:r>
      <w:r w:rsidR="00334D4E">
        <w:rPr>
          <w:rFonts w:eastAsiaTheme="minorEastAsia"/>
        </w:rPr>
        <w:t>I</w:t>
      </w:r>
      <w:r w:rsidRPr="006C5F7A">
        <w:rPr>
          <w:rFonts w:eastAsiaTheme="minorEastAsia"/>
        </w:rPr>
        <w:t xml:space="preserve"> utilized network analysis techniques to explore relationships within a European research institution's email exchange network. By combining the Breadth-first search (BFS) algorithm with Jaccard similarity scores, </w:t>
      </w:r>
      <w:r w:rsidR="00334D4E">
        <w:rPr>
          <w:rFonts w:eastAsiaTheme="minorEastAsia"/>
        </w:rPr>
        <w:t>I</w:t>
      </w:r>
      <w:r w:rsidRPr="006C5F7A">
        <w:rPr>
          <w:rFonts w:eastAsiaTheme="minorEastAsia"/>
        </w:rPr>
        <w:t xml:space="preserve"> aimed to uncover the depth of connections among institution members.</w:t>
      </w:r>
    </w:p>
    <w:p w14:paraId="3F7AB0F8" w14:textId="77777777" w:rsidR="006C5F7A" w:rsidRPr="006C5F7A" w:rsidRDefault="006C5F7A" w:rsidP="006C5F7A">
      <w:pPr>
        <w:rPr>
          <w:rFonts w:eastAsiaTheme="minorEastAsia"/>
        </w:rPr>
      </w:pPr>
    </w:p>
    <w:p w14:paraId="0C509E23" w14:textId="30306B12" w:rsidR="009435E7" w:rsidRDefault="006C5F7A" w:rsidP="006C5F7A">
      <w:pPr>
        <w:rPr>
          <w:rFonts w:eastAsiaTheme="minorEastAsia"/>
        </w:rPr>
      </w:pPr>
      <w:r w:rsidRPr="006C5F7A">
        <w:rPr>
          <w:rFonts w:eastAsiaTheme="minorEastAsia"/>
        </w:rPr>
        <w:t xml:space="preserve">Through computation and analysis, </w:t>
      </w:r>
      <w:r w:rsidR="00334D4E">
        <w:rPr>
          <w:rFonts w:eastAsiaTheme="minorEastAsia"/>
        </w:rPr>
        <w:t>I</w:t>
      </w:r>
      <w:r w:rsidRPr="006C5F7A">
        <w:rPr>
          <w:rFonts w:eastAsiaTheme="minorEastAsia"/>
        </w:rPr>
        <w:t xml:space="preserve"> discovered insights into collaboration patterns within the institution. The Jaccard similarity scores provided a metric to quantify similarity between sets of neighboring vertices, shedding light on the interconnectedness of individuals.</w:t>
      </w:r>
    </w:p>
    <w:p w14:paraId="56428C21" w14:textId="77777777" w:rsidR="006C5F7A" w:rsidRDefault="006C5F7A" w:rsidP="006C5F7A">
      <w:pPr>
        <w:rPr>
          <w:rFonts w:eastAsiaTheme="minorEastAsia"/>
        </w:rPr>
      </w:pPr>
    </w:p>
    <w:p w14:paraId="695D6DD3" w14:textId="16136709" w:rsidR="006C5F7A" w:rsidRPr="006C5F7A" w:rsidRDefault="006C5F7A" w:rsidP="006C5F7A">
      <w:pPr>
        <w:rPr>
          <w:rFonts w:eastAsiaTheme="minorEastAsia"/>
        </w:rPr>
      </w:pPr>
      <w:r w:rsidRPr="006C5F7A">
        <w:rPr>
          <w:rFonts w:eastAsiaTheme="minorEastAsia"/>
        </w:rPr>
        <w:t xml:space="preserve">Our computational framework comprised three main modules: graph creation, Jaccard similarity computation, and statistical analysis. By analyzing mean and maximum similarity scores, as well as distribution across thresholds, </w:t>
      </w:r>
      <w:r w:rsidR="00334D4E">
        <w:rPr>
          <w:rFonts w:eastAsiaTheme="minorEastAsia"/>
        </w:rPr>
        <w:t>I</w:t>
      </w:r>
      <w:r w:rsidRPr="006C5F7A">
        <w:rPr>
          <w:rFonts w:eastAsiaTheme="minorEastAsia"/>
        </w:rPr>
        <w:t xml:space="preserve"> gained actionable insights into collaboration dynamics.</w:t>
      </w:r>
    </w:p>
    <w:p w14:paraId="404B3562" w14:textId="77777777" w:rsidR="006C5F7A" w:rsidRPr="006C5F7A" w:rsidRDefault="006C5F7A" w:rsidP="006C5F7A">
      <w:pPr>
        <w:rPr>
          <w:rFonts w:eastAsiaTheme="minorEastAsia"/>
        </w:rPr>
      </w:pPr>
    </w:p>
    <w:p w14:paraId="65F0CFB6" w14:textId="1806CF3D" w:rsidR="006C5F7A" w:rsidRPr="009435E7" w:rsidRDefault="006C5F7A" w:rsidP="006C5F7A">
      <w:pPr>
        <w:rPr>
          <w:rFonts w:eastAsiaTheme="minorEastAsia"/>
        </w:rPr>
      </w:pPr>
      <w:r w:rsidRPr="006C5F7A">
        <w:rPr>
          <w:rFonts w:eastAsiaTheme="minorEastAsia"/>
        </w:rPr>
        <w:t xml:space="preserve">Overall, our project highlights the potential of network analysis in understanding and fostering collaboration within research institutions. Through computation and analysis, </w:t>
      </w:r>
      <w:r w:rsidR="00833FE4">
        <w:rPr>
          <w:rFonts w:eastAsiaTheme="minorEastAsia"/>
        </w:rPr>
        <w:t>I</w:t>
      </w:r>
      <w:r w:rsidRPr="006C5F7A">
        <w:rPr>
          <w:rFonts w:eastAsiaTheme="minorEastAsia"/>
        </w:rPr>
        <w:t xml:space="preserve"> provided valuable insights aimed at enhancing connectivity and innovation within the academic community.</w:t>
      </w:r>
    </w:p>
    <w:p w14:paraId="305BD442" w14:textId="77777777" w:rsidR="00E91114" w:rsidRPr="00E91114" w:rsidRDefault="00E91114" w:rsidP="00E91114">
      <w:pPr>
        <w:rPr>
          <w:rFonts w:eastAsiaTheme="minorEastAsia"/>
        </w:rPr>
      </w:pPr>
    </w:p>
    <w:p w14:paraId="4DEAB155" w14:textId="77777777" w:rsidR="00E91114" w:rsidRPr="00E91114" w:rsidRDefault="00E91114" w:rsidP="00E91114">
      <w:pPr>
        <w:rPr>
          <w:rFonts w:eastAsiaTheme="minorEastAsia"/>
        </w:rPr>
      </w:pPr>
    </w:p>
    <w:bookmarkEnd w:id="0"/>
    <w:bookmarkEnd w:id="1"/>
    <w:p w14:paraId="63D04FEB" w14:textId="77777777" w:rsidR="00D53186" w:rsidRPr="00C65D94" w:rsidRDefault="00D53186" w:rsidP="004D1967">
      <w:pPr>
        <w:rPr>
          <w:rFonts w:eastAsiaTheme="minorEastAsia"/>
        </w:rPr>
      </w:pPr>
    </w:p>
    <w:sectPr w:rsidR="00D53186" w:rsidRPr="00C65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7294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3B4"/>
    <w:rsid w:val="00003F2B"/>
    <w:rsid w:val="00013FD3"/>
    <w:rsid w:val="00015E2C"/>
    <w:rsid w:val="00050D2E"/>
    <w:rsid w:val="00055170"/>
    <w:rsid w:val="000759AF"/>
    <w:rsid w:val="00082C84"/>
    <w:rsid w:val="000A145B"/>
    <w:rsid w:val="000A6CEF"/>
    <w:rsid w:val="000C6C6A"/>
    <w:rsid w:val="000D3891"/>
    <w:rsid w:val="000F0B75"/>
    <w:rsid w:val="000F1B4C"/>
    <w:rsid w:val="000F61DC"/>
    <w:rsid w:val="001B326A"/>
    <w:rsid w:val="001D519E"/>
    <w:rsid w:val="001D550A"/>
    <w:rsid w:val="001E148D"/>
    <w:rsid w:val="001E3341"/>
    <w:rsid w:val="001F64C5"/>
    <w:rsid w:val="00211F96"/>
    <w:rsid w:val="00212ACC"/>
    <w:rsid w:val="00213AAE"/>
    <w:rsid w:val="002263F3"/>
    <w:rsid w:val="00242EF5"/>
    <w:rsid w:val="0029541B"/>
    <w:rsid w:val="0029585F"/>
    <w:rsid w:val="002A0ECE"/>
    <w:rsid w:val="002A769A"/>
    <w:rsid w:val="002B4425"/>
    <w:rsid w:val="002D4B8B"/>
    <w:rsid w:val="002E2BBC"/>
    <w:rsid w:val="002E63E8"/>
    <w:rsid w:val="002F2CB1"/>
    <w:rsid w:val="00304E23"/>
    <w:rsid w:val="00306DC3"/>
    <w:rsid w:val="00307012"/>
    <w:rsid w:val="003227D6"/>
    <w:rsid w:val="00325AA6"/>
    <w:rsid w:val="00334D4E"/>
    <w:rsid w:val="0035518A"/>
    <w:rsid w:val="0038557B"/>
    <w:rsid w:val="003A32AA"/>
    <w:rsid w:val="003F112C"/>
    <w:rsid w:val="004234A7"/>
    <w:rsid w:val="0044520A"/>
    <w:rsid w:val="004535CB"/>
    <w:rsid w:val="00460957"/>
    <w:rsid w:val="00482670"/>
    <w:rsid w:val="004A26CD"/>
    <w:rsid w:val="004C7934"/>
    <w:rsid w:val="004D1967"/>
    <w:rsid w:val="004D1F09"/>
    <w:rsid w:val="004D200A"/>
    <w:rsid w:val="00505013"/>
    <w:rsid w:val="005540E4"/>
    <w:rsid w:val="00556502"/>
    <w:rsid w:val="005847BB"/>
    <w:rsid w:val="00587EFE"/>
    <w:rsid w:val="00591BAA"/>
    <w:rsid w:val="005A54FB"/>
    <w:rsid w:val="005B31F9"/>
    <w:rsid w:val="005B4E38"/>
    <w:rsid w:val="005B543E"/>
    <w:rsid w:val="005D5447"/>
    <w:rsid w:val="005D5C4B"/>
    <w:rsid w:val="005E0316"/>
    <w:rsid w:val="005F3405"/>
    <w:rsid w:val="00616A25"/>
    <w:rsid w:val="00623F00"/>
    <w:rsid w:val="006327F6"/>
    <w:rsid w:val="00636CC9"/>
    <w:rsid w:val="006467BC"/>
    <w:rsid w:val="00666B32"/>
    <w:rsid w:val="006757C8"/>
    <w:rsid w:val="0069025D"/>
    <w:rsid w:val="0069082E"/>
    <w:rsid w:val="00697604"/>
    <w:rsid w:val="006A5B0A"/>
    <w:rsid w:val="006C5F7A"/>
    <w:rsid w:val="006D4797"/>
    <w:rsid w:val="006E0E15"/>
    <w:rsid w:val="00711089"/>
    <w:rsid w:val="00724273"/>
    <w:rsid w:val="00731742"/>
    <w:rsid w:val="0075157C"/>
    <w:rsid w:val="0076012A"/>
    <w:rsid w:val="00787698"/>
    <w:rsid w:val="0079098C"/>
    <w:rsid w:val="007926D6"/>
    <w:rsid w:val="0079717F"/>
    <w:rsid w:val="007D31EE"/>
    <w:rsid w:val="007D3951"/>
    <w:rsid w:val="007F710F"/>
    <w:rsid w:val="00833FE4"/>
    <w:rsid w:val="00836AFB"/>
    <w:rsid w:val="0084450B"/>
    <w:rsid w:val="008445AA"/>
    <w:rsid w:val="00846F45"/>
    <w:rsid w:val="00857B8E"/>
    <w:rsid w:val="008A2C7A"/>
    <w:rsid w:val="008A34D5"/>
    <w:rsid w:val="008C5955"/>
    <w:rsid w:val="008D7019"/>
    <w:rsid w:val="008F3F48"/>
    <w:rsid w:val="008F7579"/>
    <w:rsid w:val="00923BBA"/>
    <w:rsid w:val="009332E8"/>
    <w:rsid w:val="009435E7"/>
    <w:rsid w:val="009624E0"/>
    <w:rsid w:val="00971DA7"/>
    <w:rsid w:val="009777BF"/>
    <w:rsid w:val="009B1387"/>
    <w:rsid w:val="009C796F"/>
    <w:rsid w:val="009C7BC7"/>
    <w:rsid w:val="009E1373"/>
    <w:rsid w:val="009F1667"/>
    <w:rsid w:val="00A06090"/>
    <w:rsid w:val="00A109AA"/>
    <w:rsid w:val="00A12322"/>
    <w:rsid w:val="00A46242"/>
    <w:rsid w:val="00A7065C"/>
    <w:rsid w:val="00A711CB"/>
    <w:rsid w:val="00A8560F"/>
    <w:rsid w:val="00AA2A9E"/>
    <w:rsid w:val="00B04A23"/>
    <w:rsid w:val="00B5484E"/>
    <w:rsid w:val="00B550D6"/>
    <w:rsid w:val="00B55CD0"/>
    <w:rsid w:val="00B77D85"/>
    <w:rsid w:val="00B84450"/>
    <w:rsid w:val="00B84AD5"/>
    <w:rsid w:val="00B90135"/>
    <w:rsid w:val="00B9081B"/>
    <w:rsid w:val="00BB0F14"/>
    <w:rsid w:val="00BB694F"/>
    <w:rsid w:val="00BD2EA4"/>
    <w:rsid w:val="00BE12BB"/>
    <w:rsid w:val="00BF01CA"/>
    <w:rsid w:val="00BF3527"/>
    <w:rsid w:val="00C02FD5"/>
    <w:rsid w:val="00C1593B"/>
    <w:rsid w:val="00C212D2"/>
    <w:rsid w:val="00C25BE7"/>
    <w:rsid w:val="00C36C24"/>
    <w:rsid w:val="00C50D07"/>
    <w:rsid w:val="00C5465E"/>
    <w:rsid w:val="00C61703"/>
    <w:rsid w:val="00C65D94"/>
    <w:rsid w:val="00C65DCE"/>
    <w:rsid w:val="00C71A24"/>
    <w:rsid w:val="00CA08D2"/>
    <w:rsid w:val="00CB235B"/>
    <w:rsid w:val="00CC3849"/>
    <w:rsid w:val="00CE044C"/>
    <w:rsid w:val="00CE7368"/>
    <w:rsid w:val="00CE7FD3"/>
    <w:rsid w:val="00D03D27"/>
    <w:rsid w:val="00D211D9"/>
    <w:rsid w:val="00D2543E"/>
    <w:rsid w:val="00D338BC"/>
    <w:rsid w:val="00D52FAD"/>
    <w:rsid w:val="00D53186"/>
    <w:rsid w:val="00D819AA"/>
    <w:rsid w:val="00DC2C2A"/>
    <w:rsid w:val="00DD1FD3"/>
    <w:rsid w:val="00DE79D6"/>
    <w:rsid w:val="00E03A47"/>
    <w:rsid w:val="00E1503C"/>
    <w:rsid w:val="00E21D80"/>
    <w:rsid w:val="00E90267"/>
    <w:rsid w:val="00E91114"/>
    <w:rsid w:val="00EA7784"/>
    <w:rsid w:val="00EC37F2"/>
    <w:rsid w:val="00ED0107"/>
    <w:rsid w:val="00EE44A9"/>
    <w:rsid w:val="00EF383E"/>
    <w:rsid w:val="00F363B4"/>
    <w:rsid w:val="00F4075F"/>
    <w:rsid w:val="00F4106B"/>
    <w:rsid w:val="00F41DA3"/>
    <w:rsid w:val="00F5329B"/>
    <w:rsid w:val="00F67CA0"/>
    <w:rsid w:val="00F774DD"/>
    <w:rsid w:val="00F92470"/>
    <w:rsid w:val="00F95377"/>
    <w:rsid w:val="00FF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1E84"/>
  <w15:chartTrackingRefBased/>
  <w15:docId w15:val="{C9E4344B-AA6C-3E4D-B0FC-D2BEAEA8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C1593B"/>
  </w:style>
  <w:style w:type="character" w:customStyle="1" w:styleId="mopen">
    <w:name w:val="mopen"/>
    <w:basedOn w:val="DefaultParagraphFont"/>
    <w:rsid w:val="00C1593B"/>
  </w:style>
  <w:style w:type="character" w:customStyle="1" w:styleId="mpunct">
    <w:name w:val="mpunct"/>
    <w:basedOn w:val="DefaultParagraphFont"/>
    <w:rsid w:val="00C1593B"/>
  </w:style>
  <w:style w:type="character" w:customStyle="1" w:styleId="mclose">
    <w:name w:val="mclose"/>
    <w:basedOn w:val="DefaultParagraphFont"/>
    <w:rsid w:val="00C1593B"/>
  </w:style>
  <w:style w:type="character" w:styleId="PlaceholderText">
    <w:name w:val="Placeholder Text"/>
    <w:basedOn w:val="DefaultParagraphFont"/>
    <w:uiPriority w:val="99"/>
    <w:semiHidden/>
    <w:rsid w:val="00F924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2887">
      <w:bodyDiv w:val="1"/>
      <w:marLeft w:val="0"/>
      <w:marRight w:val="0"/>
      <w:marTop w:val="0"/>
      <w:marBottom w:val="0"/>
      <w:divBdr>
        <w:top w:val="none" w:sz="0" w:space="0" w:color="auto"/>
        <w:left w:val="none" w:sz="0" w:space="0" w:color="auto"/>
        <w:bottom w:val="none" w:sz="0" w:space="0" w:color="auto"/>
        <w:right w:val="none" w:sz="0" w:space="0" w:color="auto"/>
      </w:divBdr>
    </w:div>
    <w:div w:id="197284035">
      <w:bodyDiv w:val="1"/>
      <w:marLeft w:val="0"/>
      <w:marRight w:val="0"/>
      <w:marTop w:val="0"/>
      <w:marBottom w:val="0"/>
      <w:divBdr>
        <w:top w:val="none" w:sz="0" w:space="0" w:color="auto"/>
        <w:left w:val="none" w:sz="0" w:space="0" w:color="auto"/>
        <w:bottom w:val="none" w:sz="0" w:space="0" w:color="auto"/>
        <w:right w:val="none" w:sz="0" w:space="0" w:color="auto"/>
      </w:divBdr>
    </w:div>
    <w:div w:id="222524624">
      <w:bodyDiv w:val="1"/>
      <w:marLeft w:val="0"/>
      <w:marRight w:val="0"/>
      <w:marTop w:val="0"/>
      <w:marBottom w:val="0"/>
      <w:divBdr>
        <w:top w:val="none" w:sz="0" w:space="0" w:color="auto"/>
        <w:left w:val="none" w:sz="0" w:space="0" w:color="auto"/>
        <w:bottom w:val="none" w:sz="0" w:space="0" w:color="auto"/>
        <w:right w:val="none" w:sz="0" w:space="0" w:color="auto"/>
      </w:divBdr>
      <w:divsChild>
        <w:div w:id="74401819">
          <w:marLeft w:val="0"/>
          <w:marRight w:val="0"/>
          <w:marTop w:val="0"/>
          <w:marBottom w:val="0"/>
          <w:divBdr>
            <w:top w:val="single" w:sz="2" w:space="0" w:color="E3E3E3"/>
            <w:left w:val="single" w:sz="2" w:space="0" w:color="E3E3E3"/>
            <w:bottom w:val="single" w:sz="2" w:space="0" w:color="E3E3E3"/>
            <w:right w:val="single" w:sz="2" w:space="0" w:color="E3E3E3"/>
          </w:divBdr>
          <w:divsChild>
            <w:div w:id="1554386812">
              <w:marLeft w:val="0"/>
              <w:marRight w:val="0"/>
              <w:marTop w:val="0"/>
              <w:marBottom w:val="0"/>
              <w:divBdr>
                <w:top w:val="single" w:sz="2" w:space="0" w:color="E3E3E3"/>
                <w:left w:val="single" w:sz="2" w:space="0" w:color="E3E3E3"/>
                <w:bottom w:val="single" w:sz="2" w:space="0" w:color="E3E3E3"/>
                <w:right w:val="single" w:sz="2" w:space="0" w:color="E3E3E3"/>
              </w:divBdr>
              <w:divsChild>
                <w:div w:id="40331103">
                  <w:marLeft w:val="0"/>
                  <w:marRight w:val="0"/>
                  <w:marTop w:val="0"/>
                  <w:marBottom w:val="0"/>
                  <w:divBdr>
                    <w:top w:val="single" w:sz="2" w:space="0" w:color="E3E3E3"/>
                    <w:left w:val="single" w:sz="2" w:space="0" w:color="E3E3E3"/>
                    <w:bottom w:val="single" w:sz="2" w:space="0" w:color="E3E3E3"/>
                    <w:right w:val="single" w:sz="2" w:space="0" w:color="E3E3E3"/>
                  </w:divBdr>
                  <w:divsChild>
                    <w:div w:id="92167224">
                      <w:marLeft w:val="0"/>
                      <w:marRight w:val="0"/>
                      <w:marTop w:val="0"/>
                      <w:marBottom w:val="0"/>
                      <w:divBdr>
                        <w:top w:val="single" w:sz="2" w:space="0" w:color="E3E3E3"/>
                        <w:left w:val="single" w:sz="2" w:space="0" w:color="E3E3E3"/>
                        <w:bottom w:val="single" w:sz="2" w:space="0" w:color="E3E3E3"/>
                        <w:right w:val="single" w:sz="2" w:space="0" w:color="E3E3E3"/>
                      </w:divBdr>
                      <w:divsChild>
                        <w:div w:id="2057586439">
                          <w:marLeft w:val="0"/>
                          <w:marRight w:val="0"/>
                          <w:marTop w:val="0"/>
                          <w:marBottom w:val="0"/>
                          <w:divBdr>
                            <w:top w:val="single" w:sz="2" w:space="0" w:color="E3E3E3"/>
                            <w:left w:val="single" w:sz="2" w:space="0" w:color="E3E3E3"/>
                            <w:bottom w:val="single" w:sz="2" w:space="0" w:color="E3E3E3"/>
                            <w:right w:val="single" w:sz="2" w:space="0" w:color="E3E3E3"/>
                          </w:divBdr>
                          <w:divsChild>
                            <w:div w:id="1028221122">
                              <w:marLeft w:val="0"/>
                              <w:marRight w:val="0"/>
                              <w:marTop w:val="0"/>
                              <w:marBottom w:val="0"/>
                              <w:divBdr>
                                <w:top w:val="single" w:sz="2" w:space="0" w:color="E3E3E3"/>
                                <w:left w:val="single" w:sz="2" w:space="0" w:color="E3E3E3"/>
                                <w:bottom w:val="single" w:sz="2" w:space="0" w:color="E3E3E3"/>
                                <w:right w:val="single" w:sz="2" w:space="0" w:color="E3E3E3"/>
                              </w:divBdr>
                              <w:divsChild>
                                <w:div w:id="1282221477">
                                  <w:marLeft w:val="0"/>
                                  <w:marRight w:val="0"/>
                                  <w:marTop w:val="100"/>
                                  <w:marBottom w:val="100"/>
                                  <w:divBdr>
                                    <w:top w:val="single" w:sz="2" w:space="0" w:color="E3E3E3"/>
                                    <w:left w:val="single" w:sz="2" w:space="0" w:color="E3E3E3"/>
                                    <w:bottom w:val="single" w:sz="2" w:space="0" w:color="E3E3E3"/>
                                    <w:right w:val="single" w:sz="2" w:space="0" w:color="E3E3E3"/>
                                  </w:divBdr>
                                  <w:divsChild>
                                    <w:div w:id="1253660667">
                                      <w:marLeft w:val="0"/>
                                      <w:marRight w:val="0"/>
                                      <w:marTop w:val="0"/>
                                      <w:marBottom w:val="0"/>
                                      <w:divBdr>
                                        <w:top w:val="single" w:sz="2" w:space="0" w:color="E3E3E3"/>
                                        <w:left w:val="single" w:sz="2" w:space="0" w:color="E3E3E3"/>
                                        <w:bottom w:val="single" w:sz="2" w:space="0" w:color="E3E3E3"/>
                                        <w:right w:val="single" w:sz="2" w:space="0" w:color="E3E3E3"/>
                                      </w:divBdr>
                                      <w:divsChild>
                                        <w:div w:id="1345479439">
                                          <w:marLeft w:val="0"/>
                                          <w:marRight w:val="0"/>
                                          <w:marTop w:val="0"/>
                                          <w:marBottom w:val="0"/>
                                          <w:divBdr>
                                            <w:top w:val="single" w:sz="2" w:space="0" w:color="E3E3E3"/>
                                            <w:left w:val="single" w:sz="2" w:space="0" w:color="E3E3E3"/>
                                            <w:bottom w:val="single" w:sz="2" w:space="0" w:color="E3E3E3"/>
                                            <w:right w:val="single" w:sz="2" w:space="0" w:color="E3E3E3"/>
                                          </w:divBdr>
                                          <w:divsChild>
                                            <w:div w:id="2101833648">
                                              <w:marLeft w:val="0"/>
                                              <w:marRight w:val="0"/>
                                              <w:marTop w:val="0"/>
                                              <w:marBottom w:val="0"/>
                                              <w:divBdr>
                                                <w:top w:val="single" w:sz="2" w:space="0" w:color="E3E3E3"/>
                                                <w:left w:val="single" w:sz="2" w:space="0" w:color="E3E3E3"/>
                                                <w:bottom w:val="single" w:sz="2" w:space="0" w:color="E3E3E3"/>
                                                <w:right w:val="single" w:sz="2" w:space="0" w:color="E3E3E3"/>
                                              </w:divBdr>
                                              <w:divsChild>
                                                <w:div w:id="1251112441">
                                                  <w:marLeft w:val="0"/>
                                                  <w:marRight w:val="0"/>
                                                  <w:marTop w:val="0"/>
                                                  <w:marBottom w:val="0"/>
                                                  <w:divBdr>
                                                    <w:top w:val="single" w:sz="2" w:space="0" w:color="E3E3E3"/>
                                                    <w:left w:val="single" w:sz="2" w:space="0" w:color="E3E3E3"/>
                                                    <w:bottom w:val="single" w:sz="2" w:space="0" w:color="E3E3E3"/>
                                                    <w:right w:val="single" w:sz="2" w:space="0" w:color="E3E3E3"/>
                                                  </w:divBdr>
                                                  <w:divsChild>
                                                    <w:div w:id="1119107902">
                                                      <w:marLeft w:val="0"/>
                                                      <w:marRight w:val="0"/>
                                                      <w:marTop w:val="0"/>
                                                      <w:marBottom w:val="0"/>
                                                      <w:divBdr>
                                                        <w:top w:val="single" w:sz="2" w:space="0" w:color="E3E3E3"/>
                                                        <w:left w:val="single" w:sz="2" w:space="0" w:color="E3E3E3"/>
                                                        <w:bottom w:val="single" w:sz="2" w:space="0" w:color="E3E3E3"/>
                                                        <w:right w:val="single" w:sz="2" w:space="0" w:color="E3E3E3"/>
                                                      </w:divBdr>
                                                      <w:divsChild>
                                                        <w:div w:id="1028600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518156">
          <w:marLeft w:val="0"/>
          <w:marRight w:val="0"/>
          <w:marTop w:val="0"/>
          <w:marBottom w:val="0"/>
          <w:divBdr>
            <w:top w:val="none" w:sz="0" w:space="0" w:color="auto"/>
            <w:left w:val="none" w:sz="0" w:space="0" w:color="auto"/>
            <w:bottom w:val="none" w:sz="0" w:space="0" w:color="auto"/>
            <w:right w:val="none" w:sz="0" w:space="0" w:color="auto"/>
          </w:divBdr>
          <w:divsChild>
            <w:div w:id="115221964">
              <w:marLeft w:val="0"/>
              <w:marRight w:val="0"/>
              <w:marTop w:val="0"/>
              <w:marBottom w:val="0"/>
              <w:divBdr>
                <w:top w:val="single" w:sz="2" w:space="0" w:color="E3E3E3"/>
                <w:left w:val="single" w:sz="2" w:space="0" w:color="E3E3E3"/>
                <w:bottom w:val="single" w:sz="2" w:space="0" w:color="E3E3E3"/>
                <w:right w:val="single" w:sz="2" w:space="0" w:color="E3E3E3"/>
              </w:divBdr>
              <w:divsChild>
                <w:div w:id="2028017045">
                  <w:marLeft w:val="0"/>
                  <w:marRight w:val="0"/>
                  <w:marTop w:val="0"/>
                  <w:marBottom w:val="0"/>
                  <w:divBdr>
                    <w:top w:val="single" w:sz="2" w:space="0" w:color="E3E3E3"/>
                    <w:left w:val="single" w:sz="2" w:space="0" w:color="E3E3E3"/>
                    <w:bottom w:val="single" w:sz="2" w:space="0" w:color="E3E3E3"/>
                    <w:right w:val="single" w:sz="2" w:space="0" w:color="E3E3E3"/>
                  </w:divBdr>
                  <w:divsChild>
                    <w:div w:id="2034841737">
                      <w:marLeft w:val="0"/>
                      <w:marRight w:val="0"/>
                      <w:marTop w:val="0"/>
                      <w:marBottom w:val="0"/>
                      <w:divBdr>
                        <w:top w:val="single" w:sz="6" w:space="0" w:color="auto"/>
                        <w:left w:val="single" w:sz="6" w:space="0" w:color="auto"/>
                        <w:bottom w:val="single" w:sz="6" w:space="0" w:color="auto"/>
                        <w:right w:val="single" w:sz="6" w:space="0" w:color="auto"/>
                      </w:divBdr>
                      <w:divsChild>
                        <w:div w:id="758526319">
                          <w:marLeft w:val="0"/>
                          <w:marRight w:val="0"/>
                          <w:marTop w:val="0"/>
                          <w:marBottom w:val="0"/>
                          <w:divBdr>
                            <w:top w:val="none" w:sz="0" w:space="0" w:color="auto"/>
                            <w:left w:val="none" w:sz="0" w:space="0" w:color="auto"/>
                            <w:bottom w:val="none" w:sz="0" w:space="0" w:color="auto"/>
                            <w:right w:val="none" w:sz="0" w:space="0" w:color="auto"/>
                          </w:divBdr>
                          <w:divsChild>
                            <w:div w:id="166603653">
                              <w:marLeft w:val="0"/>
                              <w:marRight w:val="0"/>
                              <w:marTop w:val="0"/>
                              <w:marBottom w:val="0"/>
                              <w:divBdr>
                                <w:top w:val="none" w:sz="0" w:space="0" w:color="auto"/>
                                <w:left w:val="none" w:sz="0" w:space="0" w:color="auto"/>
                                <w:bottom w:val="none" w:sz="0" w:space="0" w:color="auto"/>
                                <w:right w:val="none" w:sz="0" w:space="0" w:color="auto"/>
                              </w:divBdr>
                              <w:divsChild>
                                <w:div w:id="453792120">
                                  <w:marLeft w:val="0"/>
                                  <w:marRight w:val="0"/>
                                  <w:marTop w:val="0"/>
                                  <w:marBottom w:val="0"/>
                                  <w:divBdr>
                                    <w:top w:val="none" w:sz="0" w:space="0" w:color="auto"/>
                                    <w:left w:val="none" w:sz="0" w:space="0" w:color="auto"/>
                                    <w:bottom w:val="none" w:sz="0" w:space="0" w:color="auto"/>
                                    <w:right w:val="none" w:sz="0" w:space="0" w:color="auto"/>
                                  </w:divBdr>
                                  <w:divsChild>
                                    <w:div w:id="1074400294">
                                      <w:marLeft w:val="0"/>
                                      <w:marRight w:val="0"/>
                                      <w:marTop w:val="0"/>
                                      <w:marBottom w:val="0"/>
                                      <w:divBdr>
                                        <w:top w:val="none" w:sz="0" w:space="0" w:color="auto"/>
                                        <w:left w:val="none" w:sz="0" w:space="0" w:color="auto"/>
                                        <w:bottom w:val="none" w:sz="0" w:space="0" w:color="auto"/>
                                        <w:right w:val="none" w:sz="0" w:space="0" w:color="auto"/>
                                      </w:divBdr>
                                      <w:divsChild>
                                        <w:div w:id="156000021">
                                          <w:marLeft w:val="0"/>
                                          <w:marRight w:val="0"/>
                                          <w:marTop w:val="0"/>
                                          <w:marBottom w:val="0"/>
                                          <w:divBdr>
                                            <w:top w:val="none" w:sz="0" w:space="0" w:color="auto"/>
                                            <w:left w:val="none" w:sz="0" w:space="0" w:color="auto"/>
                                            <w:bottom w:val="none" w:sz="0" w:space="0" w:color="auto"/>
                                            <w:right w:val="none" w:sz="0" w:space="0" w:color="auto"/>
                                          </w:divBdr>
                                          <w:divsChild>
                                            <w:div w:id="13412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6500698">
      <w:bodyDiv w:val="1"/>
      <w:marLeft w:val="0"/>
      <w:marRight w:val="0"/>
      <w:marTop w:val="0"/>
      <w:marBottom w:val="0"/>
      <w:divBdr>
        <w:top w:val="none" w:sz="0" w:space="0" w:color="auto"/>
        <w:left w:val="none" w:sz="0" w:space="0" w:color="auto"/>
        <w:bottom w:val="none" w:sz="0" w:space="0" w:color="auto"/>
        <w:right w:val="none" w:sz="0" w:space="0" w:color="auto"/>
      </w:divBdr>
    </w:div>
    <w:div w:id="589194851">
      <w:bodyDiv w:val="1"/>
      <w:marLeft w:val="0"/>
      <w:marRight w:val="0"/>
      <w:marTop w:val="0"/>
      <w:marBottom w:val="0"/>
      <w:divBdr>
        <w:top w:val="none" w:sz="0" w:space="0" w:color="auto"/>
        <w:left w:val="none" w:sz="0" w:space="0" w:color="auto"/>
        <w:bottom w:val="none" w:sz="0" w:space="0" w:color="auto"/>
        <w:right w:val="none" w:sz="0" w:space="0" w:color="auto"/>
      </w:divBdr>
    </w:div>
    <w:div w:id="852962000">
      <w:bodyDiv w:val="1"/>
      <w:marLeft w:val="0"/>
      <w:marRight w:val="0"/>
      <w:marTop w:val="0"/>
      <w:marBottom w:val="0"/>
      <w:divBdr>
        <w:top w:val="none" w:sz="0" w:space="0" w:color="auto"/>
        <w:left w:val="none" w:sz="0" w:space="0" w:color="auto"/>
        <w:bottom w:val="none" w:sz="0" w:space="0" w:color="auto"/>
        <w:right w:val="none" w:sz="0" w:space="0" w:color="auto"/>
      </w:divBdr>
      <w:divsChild>
        <w:div w:id="1514101868">
          <w:marLeft w:val="0"/>
          <w:marRight w:val="0"/>
          <w:marTop w:val="0"/>
          <w:marBottom w:val="0"/>
          <w:divBdr>
            <w:top w:val="none" w:sz="0" w:space="0" w:color="auto"/>
            <w:left w:val="none" w:sz="0" w:space="0" w:color="auto"/>
            <w:bottom w:val="none" w:sz="0" w:space="0" w:color="auto"/>
            <w:right w:val="none" w:sz="0" w:space="0" w:color="auto"/>
          </w:divBdr>
          <w:divsChild>
            <w:div w:id="13748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6879">
      <w:bodyDiv w:val="1"/>
      <w:marLeft w:val="0"/>
      <w:marRight w:val="0"/>
      <w:marTop w:val="0"/>
      <w:marBottom w:val="0"/>
      <w:divBdr>
        <w:top w:val="none" w:sz="0" w:space="0" w:color="auto"/>
        <w:left w:val="none" w:sz="0" w:space="0" w:color="auto"/>
        <w:bottom w:val="none" w:sz="0" w:space="0" w:color="auto"/>
        <w:right w:val="none" w:sz="0" w:space="0" w:color="auto"/>
      </w:divBdr>
      <w:divsChild>
        <w:div w:id="299773713">
          <w:marLeft w:val="0"/>
          <w:marRight w:val="0"/>
          <w:marTop w:val="0"/>
          <w:marBottom w:val="0"/>
          <w:divBdr>
            <w:top w:val="none" w:sz="0" w:space="0" w:color="auto"/>
            <w:left w:val="none" w:sz="0" w:space="0" w:color="auto"/>
            <w:bottom w:val="none" w:sz="0" w:space="0" w:color="auto"/>
            <w:right w:val="none" w:sz="0" w:space="0" w:color="auto"/>
          </w:divBdr>
          <w:divsChild>
            <w:div w:id="453914378">
              <w:marLeft w:val="0"/>
              <w:marRight w:val="0"/>
              <w:marTop w:val="0"/>
              <w:marBottom w:val="0"/>
              <w:divBdr>
                <w:top w:val="none" w:sz="0" w:space="0" w:color="auto"/>
                <w:left w:val="none" w:sz="0" w:space="0" w:color="auto"/>
                <w:bottom w:val="none" w:sz="0" w:space="0" w:color="auto"/>
                <w:right w:val="none" w:sz="0" w:space="0" w:color="auto"/>
              </w:divBdr>
            </w:div>
            <w:div w:id="869144808">
              <w:marLeft w:val="0"/>
              <w:marRight w:val="0"/>
              <w:marTop w:val="0"/>
              <w:marBottom w:val="0"/>
              <w:divBdr>
                <w:top w:val="none" w:sz="0" w:space="0" w:color="auto"/>
                <w:left w:val="none" w:sz="0" w:space="0" w:color="auto"/>
                <w:bottom w:val="none" w:sz="0" w:space="0" w:color="auto"/>
                <w:right w:val="none" w:sz="0" w:space="0" w:color="auto"/>
              </w:divBdr>
            </w:div>
            <w:div w:id="2070761105">
              <w:marLeft w:val="0"/>
              <w:marRight w:val="0"/>
              <w:marTop w:val="0"/>
              <w:marBottom w:val="0"/>
              <w:divBdr>
                <w:top w:val="none" w:sz="0" w:space="0" w:color="auto"/>
                <w:left w:val="none" w:sz="0" w:space="0" w:color="auto"/>
                <w:bottom w:val="none" w:sz="0" w:space="0" w:color="auto"/>
                <w:right w:val="none" w:sz="0" w:space="0" w:color="auto"/>
              </w:divBdr>
            </w:div>
            <w:div w:id="822084290">
              <w:marLeft w:val="0"/>
              <w:marRight w:val="0"/>
              <w:marTop w:val="0"/>
              <w:marBottom w:val="0"/>
              <w:divBdr>
                <w:top w:val="none" w:sz="0" w:space="0" w:color="auto"/>
                <w:left w:val="none" w:sz="0" w:space="0" w:color="auto"/>
                <w:bottom w:val="none" w:sz="0" w:space="0" w:color="auto"/>
                <w:right w:val="none" w:sz="0" w:space="0" w:color="auto"/>
              </w:divBdr>
            </w:div>
            <w:div w:id="1136873468">
              <w:marLeft w:val="0"/>
              <w:marRight w:val="0"/>
              <w:marTop w:val="0"/>
              <w:marBottom w:val="0"/>
              <w:divBdr>
                <w:top w:val="none" w:sz="0" w:space="0" w:color="auto"/>
                <w:left w:val="none" w:sz="0" w:space="0" w:color="auto"/>
                <w:bottom w:val="none" w:sz="0" w:space="0" w:color="auto"/>
                <w:right w:val="none" w:sz="0" w:space="0" w:color="auto"/>
              </w:divBdr>
            </w:div>
            <w:div w:id="74592916">
              <w:marLeft w:val="0"/>
              <w:marRight w:val="0"/>
              <w:marTop w:val="0"/>
              <w:marBottom w:val="0"/>
              <w:divBdr>
                <w:top w:val="none" w:sz="0" w:space="0" w:color="auto"/>
                <w:left w:val="none" w:sz="0" w:space="0" w:color="auto"/>
                <w:bottom w:val="none" w:sz="0" w:space="0" w:color="auto"/>
                <w:right w:val="none" w:sz="0" w:space="0" w:color="auto"/>
              </w:divBdr>
            </w:div>
            <w:div w:id="2105875700">
              <w:marLeft w:val="0"/>
              <w:marRight w:val="0"/>
              <w:marTop w:val="0"/>
              <w:marBottom w:val="0"/>
              <w:divBdr>
                <w:top w:val="none" w:sz="0" w:space="0" w:color="auto"/>
                <w:left w:val="none" w:sz="0" w:space="0" w:color="auto"/>
                <w:bottom w:val="none" w:sz="0" w:space="0" w:color="auto"/>
                <w:right w:val="none" w:sz="0" w:space="0" w:color="auto"/>
              </w:divBdr>
            </w:div>
            <w:div w:id="1532111232">
              <w:marLeft w:val="0"/>
              <w:marRight w:val="0"/>
              <w:marTop w:val="0"/>
              <w:marBottom w:val="0"/>
              <w:divBdr>
                <w:top w:val="none" w:sz="0" w:space="0" w:color="auto"/>
                <w:left w:val="none" w:sz="0" w:space="0" w:color="auto"/>
                <w:bottom w:val="none" w:sz="0" w:space="0" w:color="auto"/>
                <w:right w:val="none" w:sz="0" w:space="0" w:color="auto"/>
              </w:divBdr>
            </w:div>
            <w:div w:id="780338563">
              <w:marLeft w:val="0"/>
              <w:marRight w:val="0"/>
              <w:marTop w:val="0"/>
              <w:marBottom w:val="0"/>
              <w:divBdr>
                <w:top w:val="none" w:sz="0" w:space="0" w:color="auto"/>
                <w:left w:val="none" w:sz="0" w:space="0" w:color="auto"/>
                <w:bottom w:val="none" w:sz="0" w:space="0" w:color="auto"/>
                <w:right w:val="none" w:sz="0" w:space="0" w:color="auto"/>
              </w:divBdr>
            </w:div>
            <w:div w:id="244151632">
              <w:marLeft w:val="0"/>
              <w:marRight w:val="0"/>
              <w:marTop w:val="0"/>
              <w:marBottom w:val="0"/>
              <w:divBdr>
                <w:top w:val="none" w:sz="0" w:space="0" w:color="auto"/>
                <w:left w:val="none" w:sz="0" w:space="0" w:color="auto"/>
                <w:bottom w:val="none" w:sz="0" w:space="0" w:color="auto"/>
                <w:right w:val="none" w:sz="0" w:space="0" w:color="auto"/>
              </w:divBdr>
            </w:div>
            <w:div w:id="826435528">
              <w:marLeft w:val="0"/>
              <w:marRight w:val="0"/>
              <w:marTop w:val="0"/>
              <w:marBottom w:val="0"/>
              <w:divBdr>
                <w:top w:val="none" w:sz="0" w:space="0" w:color="auto"/>
                <w:left w:val="none" w:sz="0" w:space="0" w:color="auto"/>
                <w:bottom w:val="none" w:sz="0" w:space="0" w:color="auto"/>
                <w:right w:val="none" w:sz="0" w:space="0" w:color="auto"/>
              </w:divBdr>
            </w:div>
            <w:div w:id="291982727">
              <w:marLeft w:val="0"/>
              <w:marRight w:val="0"/>
              <w:marTop w:val="0"/>
              <w:marBottom w:val="0"/>
              <w:divBdr>
                <w:top w:val="none" w:sz="0" w:space="0" w:color="auto"/>
                <w:left w:val="none" w:sz="0" w:space="0" w:color="auto"/>
                <w:bottom w:val="none" w:sz="0" w:space="0" w:color="auto"/>
                <w:right w:val="none" w:sz="0" w:space="0" w:color="auto"/>
              </w:divBdr>
            </w:div>
            <w:div w:id="1090008862">
              <w:marLeft w:val="0"/>
              <w:marRight w:val="0"/>
              <w:marTop w:val="0"/>
              <w:marBottom w:val="0"/>
              <w:divBdr>
                <w:top w:val="none" w:sz="0" w:space="0" w:color="auto"/>
                <w:left w:val="none" w:sz="0" w:space="0" w:color="auto"/>
                <w:bottom w:val="none" w:sz="0" w:space="0" w:color="auto"/>
                <w:right w:val="none" w:sz="0" w:space="0" w:color="auto"/>
              </w:divBdr>
            </w:div>
            <w:div w:id="311951816">
              <w:marLeft w:val="0"/>
              <w:marRight w:val="0"/>
              <w:marTop w:val="0"/>
              <w:marBottom w:val="0"/>
              <w:divBdr>
                <w:top w:val="none" w:sz="0" w:space="0" w:color="auto"/>
                <w:left w:val="none" w:sz="0" w:space="0" w:color="auto"/>
                <w:bottom w:val="none" w:sz="0" w:space="0" w:color="auto"/>
                <w:right w:val="none" w:sz="0" w:space="0" w:color="auto"/>
              </w:divBdr>
            </w:div>
            <w:div w:id="1598177045">
              <w:marLeft w:val="0"/>
              <w:marRight w:val="0"/>
              <w:marTop w:val="0"/>
              <w:marBottom w:val="0"/>
              <w:divBdr>
                <w:top w:val="none" w:sz="0" w:space="0" w:color="auto"/>
                <w:left w:val="none" w:sz="0" w:space="0" w:color="auto"/>
                <w:bottom w:val="none" w:sz="0" w:space="0" w:color="auto"/>
                <w:right w:val="none" w:sz="0" w:space="0" w:color="auto"/>
              </w:divBdr>
            </w:div>
            <w:div w:id="445467959">
              <w:marLeft w:val="0"/>
              <w:marRight w:val="0"/>
              <w:marTop w:val="0"/>
              <w:marBottom w:val="0"/>
              <w:divBdr>
                <w:top w:val="none" w:sz="0" w:space="0" w:color="auto"/>
                <w:left w:val="none" w:sz="0" w:space="0" w:color="auto"/>
                <w:bottom w:val="none" w:sz="0" w:space="0" w:color="auto"/>
                <w:right w:val="none" w:sz="0" w:space="0" w:color="auto"/>
              </w:divBdr>
            </w:div>
            <w:div w:id="1454599192">
              <w:marLeft w:val="0"/>
              <w:marRight w:val="0"/>
              <w:marTop w:val="0"/>
              <w:marBottom w:val="0"/>
              <w:divBdr>
                <w:top w:val="none" w:sz="0" w:space="0" w:color="auto"/>
                <w:left w:val="none" w:sz="0" w:space="0" w:color="auto"/>
                <w:bottom w:val="none" w:sz="0" w:space="0" w:color="auto"/>
                <w:right w:val="none" w:sz="0" w:space="0" w:color="auto"/>
              </w:divBdr>
            </w:div>
            <w:div w:id="1983461124">
              <w:marLeft w:val="0"/>
              <w:marRight w:val="0"/>
              <w:marTop w:val="0"/>
              <w:marBottom w:val="0"/>
              <w:divBdr>
                <w:top w:val="none" w:sz="0" w:space="0" w:color="auto"/>
                <w:left w:val="none" w:sz="0" w:space="0" w:color="auto"/>
                <w:bottom w:val="none" w:sz="0" w:space="0" w:color="auto"/>
                <w:right w:val="none" w:sz="0" w:space="0" w:color="auto"/>
              </w:divBdr>
            </w:div>
            <w:div w:id="612132004">
              <w:marLeft w:val="0"/>
              <w:marRight w:val="0"/>
              <w:marTop w:val="0"/>
              <w:marBottom w:val="0"/>
              <w:divBdr>
                <w:top w:val="none" w:sz="0" w:space="0" w:color="auto"/>
                <w:left w:val="none" w:sz="0" w:space="0" w:color="auto"/>
                <w:bottom w:val="none" w:sz="0" w:space="0" w:color="auto"/>
                <w:right w:val="none" w:sz="0" w:space="0" w:color="auto"/>
              </w:divBdr>
            </w:div>
            <w:div w:id="15165">
              <w:marLeft w:val="0"/>
              <w:marRight w:val="0"/>
              <w:marTop w:val="0"/>
              <w:marBottom w:val="0"/>
              <w:divBdr>
                <w:top w:val="none" w:sz="0" w:space="0" w:color="auto"/>
                <w:left w:val="none" w:sz="0" w:space="0" w:color="auto"/>
                <w:bottom w:val="none" w:sz="0" w:space="0" w:color="auto"/>
                <w:right w:val="none" w:sz="0" w:space="0" w:color="auto"/>
              </w:divBdr>
            </w:div>
            <w:div w:id="942303249">
              <w:marLeft w:val="0"/>
              <w:marRight w:val="0"/>
              <w:marTop w:val="0"/>
              <w:marBottom w:val="0"/>
              <w:divBdr>
                <w:top w:val="none" w:sz="0" w:space="0" w:color="auto"/>
                <w:left w:val="none" w:sz="0" w:space="0" w:color="auto"/>
                <w:bottom w:val="none" w:sz="0" w:space="0" w:color="auto"/>
                <w:right w:val="none" w:sz="0" w:space="0" w:color="auto"/>
              </w:divBdr>
            </w:div>
            <w:div w:id="1995985683">
              <w:marLeft w:val="0"/>
              <w:marRight w:val="0"/>
              <w:marTop w:val="0"/>
              <w:marBottom w:val="0"/>
              <w:divBdr>
                <w:top w:val="none" w:sz="0" w:space="0" w:color="auto"/>
                <w:left w:val="none" w:sz="0" w:space="0" w:color="auto"/>
                <w:bottom w:val="none" w:sz="0" w:space="0" w:color="auto"/>
                <w:right w:val="none" w:sz="0" w:space="0" w:color="auto"/>
              </w:divBdr>
            </w:div>
            <w:div w:id="795611453">
              <w:marLeft w:val="0"/>
              <w:marRight w:val="0"/>
              <w:marTop w:val="0"/>
              <w:marBottom w:val="0"/>
              <w:divBdr>
                <w:top w:val="none" w:sz="0" w:space="0" w:color="auto"/>
                <w:left w:val="none" w:sz="0" w:space="0" w:color="auto"/>
                <w:bottom w:val="none" w:sz="0" w:space="0" w:color="auto"/>
                <w:right w:val="none" w:sz="0" w:space="0" w:color="auto"/>
              </w:divBdr>
            </w:div>
            <w:div w:id="1693147894">
              <w:marLeft w:val="0"/>
              <w:marRight w:val="0"/>
              <w:marTop w:val="0"/>
              <w:marBottom w:val="0"/>
              <w:divBdr>
                <w:top w:val="none" w:sz="0" w:space="0" w:color="auto"/>
                <w:left w:val="none" w:sz="0" w:space="0" w:color="auto"/>
                <w:bottom w:val="none" w:sz="0" w:space="0" w:color="auto"/>
                <w:right w:val="none" w:sz="0" w:space="0" w:color="auto"/>
              </w:divBdr>
            </w:div>
            <w:div w:id="194734639">
              <w:marLeft w:val="0"/>
              <w:marRight w:val="0"/>
              <w:marTop w:val="0"/>
              <w:marBottom w:val="0"/>
              <w:divBdr>
                <w:top w:val="none" w:sz="0" w:space="0" w:color="auto"/>
                <w:left w:val="none" w:sz="0" w:space="0" w:color="auto"/>
                <w:bottom w:val="none" w:sz="0" w:space="0" w:color="auto"/>
                <w:right w:val="none" w:sz="0" w:space="0" w:color="auto"/>
              </w:divBdr>
            </w:div>
            <w:div w:id="684012802">
              <w:marLeft w:val="0"/>
              <w:marRight w:val="0"/>
              <w:marTop w:val="0"/>
              <w:marBottom w:val="0"/>
              <w:divBdr>
                <w:top w:val="none" w:sz="0" w:space="0" w:color="auto"/>
                <w:left w:val="none" w:sz="0" w:space="0" w:color="auto"/>
                <w:bottom w:val="none" w:sz="0" w:space="0" w:color="auto"/>
                <w:right w:val="none" w:sz="0" w:space="0" w:color="auto"/>
              </w:divBdr>
            </w:div>
            <w:div w:id="855387122">
              <w:marLeft w:val="0"/>
              <w:marRight w:val="0"/>
              <w:marTop w:val="0"/>
              <w:marBottom w:val="0"/>
              <w:divBdr>
                <w:top w:val="none" w:sz="0" w:space="0" w:color="auto"/>
                <w:left w:val="none" w:sz="0" w:space="0" w:color="auto"/>
                <w:bottom w:val="none" w:sz="0" w:space="0" w:color="auto"/>
                <w:right w:val="none" w:sz="0" w:space="0" w:color="auto"/>
              </w:divBdr>
            </w:div>
            <w:div w:id="1950316689">
              <w:marLeft w:val="0"/>
              <w:marRight w:val="0"/>
              <w:marTop w:val="0"/>
              <w:marBottom w:val="0"/>
              <w:divBdr>
                <w:top w:val="none" w:sz="0" w:space="0" w:color="auto"/>
                <w:left w:val="none" w:sz="0" w:space="0" w:color="auto"/>
                <w:bottom w:val="none" w:sz="0" w:space="0" w:color="auto"/>
                <w:right w:val="none" w:sz="0" w:space="0" w:color="auto"/>
              </w:divBdr>
            </w:div>
            <w:div w:id="1919091995">
              <w:marLeft w:val="0"/>
              <w:marRight w:val="0"/>
              <w:marTop w:val="0"/>
              <w:marBottom w:val="0"/>
              <w:divBdr>
                <w:top w:val="none" w:sz="0" w:space="0" w:color="auto"/>
                <w:left w:val="none" w:sz="0" w:space="0" w:color="auto"/>
                <w:bottom w:val="none" w:sz="0" w:space="0" w:color="auto"/>
                <w:right w:val="none" w:sz="0" w:space="0" w:color="auto"/>
              </w:divBdr>
            </w:div>
            <w:div w:id="1918897839">
              <w:marLeft w:val="0"/>
              <w:marRight w:val="0"/>
              <w:marTop w:val="0"/>
              <w:marBottom w:val="0"/>
              <w:divBdr>
                <w:top w:val="none" w:sz="0" w:space="0" w:color="auto"/>
                <w:left w:val="none" w:sz="0" w:space="0" w:color="auto"/>
                <w:bottom w:val="none" w:sz="0" w:space="0" w:color="auto"/>
                <w:right w:val="none" w:sz="0" w:space="0" w:color="auto"/>
              </w:divBdr>
            </w:div>
            <w:div w:id="1413355118">
              <w:marLeft w:val="0"/>
              <w:marRight w:val="0"/>
              <w:marTop w:val="0"/>
              <w:marBottom w:val="0"/>
              <w:divBdr>
                <w:top w:val="none" w:sz="0" w:space="0" w:color="auto"/>
                <w:left w:val="none" w:sz="0" w:space="0" w:color="auto"/>
                <w:bottom w:val="none" w:sz="0" w:space="0" w:color="auto"/>
                <w:right w:val="none" w:sz="0" w:space="0" w:color="auto"/>
              </w:divBdr>
            </w:div>
            <w:div w:id="61605993">
              <w:marLeft w:val="0"/>
              <w:marRight w:val="0"/>
              <w:marTop w:val="0"/>
              <w:marBottom w:val="0"/>
              <w:divBdr>
                <w:top w:val="none" w:sz="0" w:space="0" w:color="auto"/>
                <w:left w:val="none" w:sz="0" w:space="0" w:color="auto"/>
                <w:bottom w:val="none" w:sz="0" w:space="0" w:color="auto"/>
                <w:right w:val="none" w:sz="0" w:space="0" w:color="auto"/>
              </w:divBdr>
            </w:div>
            <w:div w:id="636686429">
              <w:marLeft w:val="0"/>
              <w:marRight w:val="0"/>
              <w:marTop w:val="0"/>
              <w:marBottom w:val="0"/>
              <w:divBdr>
                <w:top w:val="none" w:sz="0" w:space="0" w:color="auto"/>
                <w:left w:val="none" w:sz="0" w:space="0" w:color="auto"/>
                <w:bottom w:val="none" w:sz="0" w:space="0" w:color="auto"/>
                <w:right w:val="none" w:sz="0" w:space="0" w:color="auto"/>
              </w:divBdr>
            </w:div>
            <w:div w:id="1555653262">
              <w:marLeft w:val="0"/>
              <w:marRight w:val="0"/>
              <w:marTop w:val="0"/>
              <w:marBottom w:val="0"/>
              <w:divBdr>
                <w:top w:val="none" w:sz="0" w:space="0" w:color="auto"/>
                <w:left w:val="none" w:sz="0" w:space="0" w:color="auto"/>
                <w:bottom w:val="none" w:sz="0" w:space="0" w:color="auto"/>
                <w:right w:val="none" w:sz="0" w:space="0" w:color="auto"/>
              </w:divBdr>
            </w:div>
            <w:div w:id="370888492">
              <w:marLeft w:val="0"/>
              <w:marRight w:val="0"/>
              <w:marTop w:val="0"/>
              <w:marBottom w:val="0"/>
              <w:divBdr>
                <w:top w:val="none" w:sz="0" w:space="0" w:color="auto"/>
                <w:left w:val="none" w:sz="0" w:space="0" w:color="auto"/>
                <w:bottom w:val="none" w:sz="0" w:space="0" w:color="auto"/>
                <w:right w:val="none" w:sz="0" w:space="0" w:color="auto"/>
              </w:divBdr>
            </w:div>
            <w:div w:id="1853251988">
              <w:marLeft w:val="0"/>
              <w:marRight w:val="0"/>
              <w:marTop w:val="0"/>
              <w:marBottom w:val="0"/>
              <w:divBdr>
                <w:top w:val="none" w:sz="0" w:space="0" w:color="auto"/>
                <w:left w:val="none" w:sz="0" w:space="0" w:color="auto"/>
                <w:bottom w:val="none" w:sz="0" w:space="0" w:color="auto"/>
                <w:right w:val="none" w:sz="0" w:space="0" w:color="auto"/>
              </w:divBdr>
            </w:div>
            <w:div w:id="181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6094">
      <w:bodyDiv w:val="1"/>
      <w:marLeft w:val="0"/>
      <w:marRight w:val="0"/>
      <w:marTop w:val="0"/>
      <w:marBottom w:val="0"/>
      <w:divBdr>
        <w:top w:val="none" w:sz="0" w:space="0" w:color="auto"/>
        <w:left w:val="none" w:sz="0" w:space="0" w:color="auto"/>
        <w:bottom w:val="none" w:sz="0" w:space="0" w:color="auto"/>
        <w:right w:val="none" w:sz="0" w:space="0" w:color="auto"/>
      </w:divBdr>
      <w:divsChild>
        <w:div w:id="727387536">
          <w:marLeft w:val="0"/>
          <w:marRight w:val="0"/>
          <w:marTop w:val="0"/>
          <w:marBottom w:val="0"/>
          <w:divBdr>
            <w:top w:val="none" w:sz="0" w:space="0" w:color="auto"/>
            <w:left w:val="none" w:sz="0" w:space="0" w:color="auto"/>
            <w:bottom w:val="none" w:sz="0" w:space="0" w:color="auto"/>
            <w:right w:val="none" w:sz="0" w:space="0" w:color="auto"/>
          </w:divBdr>
          <w:divsChild>
            <w:div w:id="16746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9266">
      <w:bodyDiv w:val="1"/>
      <w:marLeft w:val="0"/>
      <w:marRight w:val="0"/>
      <w:marTop w:val="0"/>
      <w:marBottom w:val="0"/>
      <w:divBdr>
        <w:top w:val="none" w:sz="0" w:space="0" w:color="auto"/>
        <w:left w:val="none" w:sz="0" w:space="0" w:color="auto"/>
        <w:bottom w:val="none" w:sz="0" w:space="0" w:color="auto"/>
        <w:right w:val="none" w:sz="0" w:space="0" w:color="auto"/>
      </w:divBdr>
      <w:divsChild>
        <w:div w:id="57630996">
          <w:marLeft w:val="0"/>
          <w:marRight w:val="0"/>
          <w:marTop w:val="0"/>
          <w:marBottom w:val="0"/>
          <w:divBdr>
            <w:top w:val="none" w:sz="0" w:space="0" w:color="auto"/>
            <w:left w:val="none" w:sz="0" w:space="0" w:color="auto"/>
            <w:bottom w:val="none" w:sz="0" w:space="0" w:color="auto"/>
            <w:right w:val="none" w:sz="0" w:space="0" w:color="auto"/>
          </w:divBdr>
          <w:divsChild>
            <w:div w:id="10470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3309">
      <w:bodyDiv w:val="1"/>
      <w:marLeft w:val="0"/>
      <w:marRight w:val="0"/>
      <w:marTop w:val="0"/>
      <w:marBottom w:val="0"/>
      <w:divBdr>
        <w:top w:val="none" w:sz="0" w:space="0" w:color="auto"/>
        <w:left w:val="none" w:sz="0" w:space="0" w:color="auto"/>
        <w:bottom w:val="none" w:sz="0" w:space="0" w:color="auto"/>
        <w:right w:val="none" w:sz="0" w:space="0" w:color="auto"/>
      </w:divBdr>
    </w:div>
    <w:div w:id="1821574411">
      <w:bodyDiv w:val="1"/>
      <w:marLeft w:val="0"/>
      <w:marRight w:val="0"/>
      <w:marTop w:val="0"/>
      <w:marBottom w:val="0"/>
      <w:divBdr>
        <w:top w:val="none" w:sz="0" w:space="0" w:color="auto"/>
        <w:left w:val="none" w:sz="0" w:space="0" w:color="auto"/>
        <w:bottom w:val="none" w:sz="0" w:space="0" w:color="auto"/>
        <w:right w:val="none" w:sz="0" w:space="0" w:color="auto"/>
      </w:divBdr>
      <w:divsChild>
        <w:div w:id="1168903936">
          <w:marLeft w:val="0"/>
          <w:marRight w:val="0"/>
          <w:marTop w:val="0"/>
          <w:marBottom w:val="0"/>
          <w:divBdr>
            <w:top w:val="none" w:sz="0" w:space="0" w:color="auto"/>
            <w:left w:val="none" w:sz="0" w:space="0" w:color="auto"/>
            <w:bottom w:val="none" w:sz="0" w:space="0" w:color="auto"/>
            <w:right w:val="none" w:sz="0" w:space="0" w:color="auto"/>
          </w:divBdr>
          <w:divsChild>
            <w:div w:id="1927378801">
              <w:marLeft w:val="0"/>
              <w:marRight w:val="0"/>
              <w:marTop w:val="0"/>
              <w:marBottom w:val="0"/>
              <w:divBdr>
                <w:top w:val="none" w:sz="0" w:space="0" w:color="auto"/>
                <w:left w:val="none" w:sz="0" w:space="0" w:color="auto"/>
                <w:bottom w:val="none" w:sz="0" w:space="0" w:color="auto"/>
                <w:right w:val="none" w:sz="0" w:space="0" w:color="auto"/>
              </w:divBdr>
            </w:div>
            <w:div w:id="1710950520">
              <w:marLeft w:val="0"/>
              <w:marRight w:val="0"/>
              <w:marTop w:val="0"/>
              <w:marBottom w:val="0"/>
              <w:divBdr>
                <w:top w:val="none" w:sz="0" w:space="0" w:color="auto"/>
                <w:left w:val="none" w:sz="0" w:space="0" w:color="auto"/>
                <w:bottom w:val="none" w:sz="0" w:space="0" w:color="auto"/>
                <w:right w:val="none" w:sz="0" w:space="0" w:color="auto"/>
              </w:divBdr>
            </w:div>
            <w:div w:id="1806384385">
              <w:marLeft w:val="0"/>
              <w:marRight w:val="0"/>
              <w:marTop w:val="0"/>
              <w:marBottom w:val="0"/>
              <w:divBdr>
                <w:top w:val="none" w:sz="0" w:space="0" w:color="auto"/>
                <w:left w:val="none" w:sz="0" w:space="0" w:color="auto"/>
                <w:bottom w:val="none" w:sz="0" w:space="0" w:color="auto"/>
                <w:right w:val="none" w:sz="0" w:space="0" w:color="auto"/>
              </w:divBdr>
            </w:div>
            <w:div w:id="1821339112">
              <w:marLeft w:val="0"/>
              <w:marRight w:val="0"/>
              <w:marTop w:val="0"/>
              <w:marBottom w:val="0"/>
              <w:divBdr>
                <w:top w:val="none" w:sz="0" w:space="0" w:color="auto"/>
                <w:left w:val="none" w:sz="0" w:space="0" w:color="auto"/>
                <w:bottom w:val="none" w:sz="0" w:space="0" w:color="auto"/>
                <w:right w:val="none" w:sz="0" w:space="0" w:color="auto"/>
              </w:divBdr>
            </w:div>
            <w:div w:id="1987275886">
              <w:marLeft w:val="0"/>
              <w:marRight w:val="0"/>
              <w:marTop w:val="0"/>
              <w:marBottom w:val="0"/>
              <w:divBdr>
                <w:top w:val="none" w:sz="0" w:space="0" w:color="auto"/>
                <w:left w:val="none" w:sz="0" w:space="0" w:color="auto"/>
                <w:bottom w:val="none" w:sz="0" w:space="0" w:color="auto"/>
                <w:right w:val="none" w:sz="0" w:space="0" w:color="auto"/>
              </w:divBdr>
            </w:div>
            <w:div w:id="1741050633">
              <w:marLeft w:val="0"/>
              <w:marRight w:val="0"/>
              <w:marTop w:val="0"/>
              <w:marBottom w:val="0"/>
              <w:divBdr>
                <w:top w:val="none" w:sz="0" w:space="0" w:color="auto"/>
                <w:left w:val="none" w:sz="0" w:space="0" w:color="auto"/>
                <w:bottom w:val="none" w:sz="0" w:space="0" w:color="auto"/>
                <w:right w:val="none" w:sz="0" w:space="0" w:color="auto"/>
              </w:divBdr>
            </w:div>
            <w:div w:id="433206312">
              <w:marLeft w:val="0"/>
              <w:marRight w:val="0"/>
              <w:marTop w:val="0"/>
              <w:marBottom w:val="0"/>
              <w:divBdr>
                <w:top w:val="none" w:sz="0" w:space="0" w:color="auto"/>
                <w:left w:val="none" w:sz="0" w:space="0" w:color="auto"/>
                <w:bottom w:val="none" w:sz="0" w:space="0" w:color="auto"/>
                <w:right w:val="none" w:sz="0" w:space="0" w:color="auto"/>
              </w:divBdr>
            </w:div>
            <w:div w:id="1777672610">
              <w:marLeft w:val="0"/>
              <w:marRight w:val="0"/>
              <w:marTop w:val="0"/>
              <w:marBottom w:val="0"/>
              <w:divBdr>
                <w:top w:val="none" w:sz="0" w:space="0" w:color="auto"/>
                <w:left w:val="none" w:sz="0" w:space="0" w:color="auto"/>
                <w:bottom w:val="none" w:sz="0" w:space="0" w:color="auto"/>
                <w:right w:val="none" w:sz="0" w:space="0" w:color="auto"/>
              </w:divBdr>
            </w:div>
            <w:div w:id="1252852672">
              <w:marLeft w:val="0"/>
              <w:marRight w:val="0"/>
              <w:marTop w:val="0"/>
              <w:marBottom w:val="0"/>
              <w:divBdr>
                <w:top w:val="none" w:sz="0" w:space="0" w:color="auto"/>
                <w:left w:val="none" w:sz="0" w:space="0" w:color="auto"/>
                <w:bottom w:val="none" w:sz="0" w:space="0" w:color="auto"/>
                <w:right w:val="none" w:sz="0" w:space="0" w:color="auto"/>
              </w:divBdr>
            </w:div>
            <w:div w:id="1867330999">
              <w:marLeft w:val="0"/>
              <w:marRight w:val="0"/>
              <w:marTop w:val="0"/>
              <w:marBottom w:val="0"/>
              <w:divBdr>
                <w:top w:val="none" w:sz="0" w:space="0" w:color="auto"/>
                <w:left w:val="none" w:sz="0" w:space="0" w:color="auto"/>
                <w:bottom w:val="none" w:sz="0" w:space="0" w:color="auto"/>
                <w:right w:val="none" w:sz="0" w:space="0" w:color="auto"/>
              </w:divBdr>
            </w:div>
            <w:div w:id="881017345">
              <w:marLeft w:val="0"/>
              <w:marRight w:val="0"/>
              <w:marTop w:val="0"/>
              <w:marBottom w:val="0"/>
              <w:divBdr>
                <w:top w:val="none" w:sz="0" w:space="0" w:color="auto"/>
                <w:left w:val="none" w:sz="0" w:space="0" w:color="auto"/>
                <w:bottom w:val="none" w:sz="0" w:space="0" w:color="auto"/>
                <w:right w:val="none" w:sz="0" w:space="0" w:color="auto"/>
              </w:divBdr>
            </w:div>
            <w:div w:id="1214124036">
              <w:marLeft w:val="0"/>
              <w:marRight w:val="0"/>
              <w:marTop w:val="0"/>
              <w:marBottom w:val="0"/>
              <w:divBdr>
                <w:top w:val="none" w:sz="0" w:space="0" w:color="auto"/>
                <w:left w:val="none" w:sz="0" w:space="0" w:color="auto"/>
                <w:bottom w:val="none" w:sz="0" w:space="0" w:color="auto"/>
                <w:right w:val="none" w:sz="0" w:space="0" w:color="auto"/>
              </w:divBdr>
            </w:div>
            <w:div w:id="73091382">
              <w:marLeft w:val="0"/>
              <w:marRight w:val="0"/>
              <w:marTop w:val="0"/>
              <w:marBottom w:val="0"/>
              <w:divBdr>
                <w:top w:val="none" w:sz="0" w:space="0" w:color="auto"/>
                <w:left w:val="none" w:sz="0" w:space="0" w:color="auto"/>
                <w:bottom w:val="none" w:sz="0" w:space="0" w:color="auto"/>
                <w:right w:val="none" w:sz="0" w:space="0" w:color="auto"/>
              </w:divBdr>
            </w:div>
            <w:div w:id="1037706712">
              <w:marLeft w:val="0"/>
              <w:marRight w:val="0"/>
              <w:marTop w:val="0"/>
              <w:marBottom w:val="0"/>
              <w:divBdr>
                <w:top w:val="none" w:sz="0" w:space="0" w:color="auto"/>
                <w:left w:val="none" w:sz="0" w:space="0" w:color="auto"/>
                <w:bottom w:val="none" w:sz="0" w:space="0" w:color="auto"/>
                <w:right w:val="none" w:sz="0" w:space="0" w:color="auto"/>
              </w:divBdr>
            </w:div>
            <w:div w:id="1565604629">
              <w:marLeft w:val="0"/>
              <w:marRight w:val="0"/>
              <w:marTop w:val="0"/>
              <w:marBottom w:val="0"/>
              <w:divBdr>
                <w:top w:val="none" w:sz="0" w:space="0" w:color="auto"/>
                <w:left w:val="none" w:sz="0" w:space="0" w:color="auto"/>
                <w:bottom w:val="none" w:sz="0" w:space="0" w:color="auto"/>
                <w:right w:val="none" w:sz="0" w:space="0" w:color="auto"/>
              </w:divBdr>
            </w:div>
            <w:div w:id="578028943">
              <w:marLeft w:val="0"/>
              <w:marRight w:val="0"/>
              <w:marTop w:val="0"/>
              <w:marBottom w:val="0"/>
              <w:divBdr>
                <w:top w:val="none" w:sz="0" w:space="0" w:color="auto"/>
                <w:left w:val="none" w:sz="0" w:space="0" w:color="auto"/>
                <w:bottom w:val="none" w:sz="0" w:space="0" w:color="auto"/>
                <w:right w:val="none" w:sz="0" w:space="0" w:color="auto"/>
              </w:divBdr>
            </w:div>
            <w:div w:id="1507937131">
              <w:marLeft w:val="0"/>
              <w:marRight w:val="0"/>
              <w:marTop w:val="0"/>
              <w:marBottom w:val="0"/>
              <w:divBdr>
                <w:top w:val="none" w:sz="0" w:space="0" w:color="auto"/>
                <w:left w:val="none" w:sz="0" w:space="0" w:color="auto"/>
                <w:bottom w:val="none" w:sz="0" w:space="0" w:color="auto"/>
                <w:right w:val="none" w:sz="0" w:space="0" w:color="auto"/>
              </w:divBdr>
            </w:div>
            <w:div w:id="1991444309">
              <w:marLeft w:val="0"/>
              <w:marRight w:val="0"/>
              <w:marTop w:val="0"/>
              <w:marBottom w:val="0"/>
              <w:divBdr>
                <w:top w:val="none" w:sz="0" w:space="0" w:color="auto"/>
                <w:left w:val="none" w:sz="0" w:space="0" w:color="auto"/>
                <w:bottom w:val="none" w:sz="0" w:space="0" w:color="auto"/>
                <w:right w:val="none" w:sz="0" w:space="0" w:color="auto"/>
              </w:divBdr>
            </w:div>
            <w:div w:id="1648588005">
              <w:marLeft w:val="0"/>
              <w:marRight w:val="0"/>
              <w:marTop w:val="0"/>
              <w:marBottom w:val="0"/>
              <w:divBdr>
                <w:top w:val="none" w:sz="0" w:space="0" w:color="auto"/>
                <w:left w:val="none" w:sz="0" w:space="0" w:color="auto"/>
                <w:bottom w:val="none" w:sz="0" w:space="0" w:color="auto"/>
                <w:right w:val="none" w:sz="0" w:space="0" w:color="auto"/>
              </w:divBdr>
            </w:div>
            <w:div w:id="820006591">
              <w:marLeft w:val="0"/>
              <w:marRight w:val="0"/>
              <w:marTop w:val="0"/>
              <w:marBottom w:val="0"/>
              <w:divBdr>
                <w:top w:val="none" w:sz="0" w:space="0" w:color="auto"/>
                <w:left w:val="none" w:sz="0" w:space="0" w:color="auto"/>
                <w:bottom w:val="none" w:sz="0" w:space="0" w:color="auto"/>
                <w:right w:val="none" w:sz="0" w:space="0" w:color="auto"/>
              </w:divBdr>
            </w:div>
            <w:div w:id="40447207">
              <w:marLeft w:val="0"/>
              <w:marRight w:val="0"/>
              <w:marTop w:val="0"/>
              <w:marBottom w:val="0"/>
              <w:divBdr>
                <w:top w:val="none" w:sz="0" w:space="0" w:color="auto"/>
                <w:left w:val="none" w:sz="0" w:space="0" w:color="auto"/>
                <w:bottom w:val="none" w:sz="0" w:space="0" w:color="auto"/>
                <w:right w:val="none" w:sz="0" w:space="0" w:color="auto"/>
              </w:divBdr>
            </w:div>
            <w:div w:id="753821562">
              <w:marLeft w:val="0"/>
              <w:marRight w:val="0"/>
              <w:marTop w:val="0"/>
              <w:marBottom w:val="0"/>
              <w:divBdr>
                <w:top w:val="none" w:sz="0" w:space="0" w:color="auto"/>
                <w:left w:val="none" w:sz="0" w:space="0" w:color="auto"/>
                <w:bottom w:val="none" w:sz="0" w:space="0" w:color="auto"/>
                <w:right w:val="none" w:sz="0" w:space="0" w:color="auto"/>
              </w:divBdr>
            </w:div>
            <w:div w:id="1455098779">
              <w:marLeft w:val="0"/>
              <w:marRight w:val="0"/>
              <w:marTop w:val="0"/>
              <w:marBottom w:val="0"/>
              <w:divBdr>
                <w:top w:val="none" w:sz="0" w:space="0" w:color="auto"/>
                <w:left w:val="none" w:sz="0" w:space="0" w:color="auto"/>
                <w:bottom w:val="none" w:sz="0" w:space="0" w:color="auto"/>
                <w:right w:val="none" w:sz="0" w:space="0" w:color="auto"/>
              </w:divBdr>
            </w:div>
            <w:div w:id="1399401884">
              <w:marLeft w:val="0"/>
              <w:marRight w:val="0"/>
              <w:marTop w:val="0"/>
              <w:marBottom w:val="0"/>
              <w:divBdr>
                <w:top w:val="none" w:sz="0" w:space="0" w:color="auto"/>
                <w:left w:val="none" w:sz="0" w:space="0" w:color="auto"/>
                <w:bottom w:val="none" w:sz="0" w:space="0" w:color="auto"/>
                <w:right w:val="none" w:sz="0" w:space="0" w:color="auto"/>
              </w:divBdr>
            </w:div>
            <w:div w:id="1193886518">
              <w:marLeft w:val="0"/>
              <w:marRight w:val="0"/>
              <w:marTop w:val="0"/>
              <w:marBottom w:val="0"/>
              <w:divBdr>
                <w:top w:val="none" w:sz="0" w:space="0" w:color="auto"/>
                <w:left w:val="none" w:sz="0" w:space="0" w:color="auto"/>
                <w:bottom w:val="none" w:sz="0" w:space="0" w:color="auto"/>
                <w:right w:val="none" w:sz="0" w:space="0" w:color="auto"/>
              </w:divBdr>
            </w:div>
            <w:div w:id="314771401">
              <w:marLeft w:val="0"/>
              <w:marRight w:val="0"/>
              <w:marTop w:val="0"/>
              <w:marBottom w:val="0"/>
              <w:divBdr>
                <w:top w:val="none" w:sz="0" w:space="0" w:color="auto"/>
                <w:left w:val="none" w:sz="0" w:space="0" w:color="auto"/>
                <w:bottom w:val="none" w:sz="0" w:space="0" w:color="auto"/>
                <w:right w:val="none" w:sz="0" w:space="0" w:color="auto"/>
              </w:divBdr>
            </w:div>
            <w:div w:id="1069234886">
              <w:marLeft w:val="0"/>
              <w:marRight w:val="0"/>
              <w:marTop w:val="0"/>
              <w:marBottom w:val="0"/>
              <w:divBdr>
                <w:top w:val="none" w:sz="0" w:space="0" w:color="auto"/>
                <w:left w:val="none" w:sz="0" w:space="0" w:color="auto"/>
                <w:bottom w:val="none" w:sz="0" w:space="0" w:color="auto"/>
                <w:right w:val="none" w:sz="0" w:space="0" w:color="auto"/>
              </w:divBdr>
            </w:div>
            <w:div w:id="1224756231">
              <w:marLeft w:val="0"/>
              <w:marRight w:val="0"/>
              <w:marTop w:val="0"/>
              <w:marBottom w:val="0"/>
              <w:divBdr>
                <w:top w:val="none" w:sz="0" w:space="0" w:color="auto"/>
                <w:left w:val="none" w:sz="0" w:space="0" w:color="auto"/>
                <w:bottom w:val="none" w:sz="0" w:space="0" w:color="auto"/>
                <w:right w:val="none" w:sz="0" w:space="0" w:color="auto"/>
              </w:divBdr>
            </w:div>
            <w:div w:id="1411462902">
              <w:marLeft w:val="0"/>
              <w:marRight w:val="0"/>
              <w:marTop w:val="0"/>
              <w:marBottom w:val="0"/>
              <w:divBdr>
                <w:top w:val="none" w:sz="0" w:space="0" w:color="auto"/>
                <w:left w:val="none" w:sz="0" w:space="0" w:color="auto"/>
                <w:bottom w:val="none" w:sz="0" w:space="0" w:color="auto"/>
                <w:right w:val="none" w:sz="0" w:space="0" w:color="auto"/>
              </w:divBdr>
            </w:div>
            <w:div w:id="548952540">
              <w:marLeft w:val="0"/>
              <w:marRight w:val="0"/>
              <w:marTop w:val="0"/>
              <w:marBottom w:val="0"/>
              <w:divBdr>
                <w:top w:val="none" w:sz="0" w:space="0" w:color="auto"/>
                <w:left w:val="none" w:sz="0" w:space="0" w:color="auto"/>
                <w:bottom w:val="none" w:sz="0" w:space="0" w:color="auto"/>
                <w:right w:val="none" w:sz="0" w:space="0" w:color="auto"/>
              </w:divBdr>
            </w:div>
            <w:div w:id="1663848354">
              <w:marLeft w:val="0"/>
              <w:marRight w:val="0"/>
              <w:marTop w:val="0"/>
              <w:marBottom w:val="0"/>
              <w:divBdr>
                <w:top w:val="none" w:sz="0" w:space="0" w:color="auto"/>
                <w:left w:val="none" w:sz="0" w:space="0" w:color="auto"/>
                <w:bottom w:val="none" w:sz="0" w:space="0" w:color="auto"/>
                <w:right w:val="none" w:sz="0" w:space="0" w:color="auto"/>
              </w:divBdr>
            </w:div>
            <w:div w:id="459802894">
              <w:marLeft w:val="0"/>
              <w:marRight w:val="0"/>
              <w:marTop w:val="0"/>
              <w:marBottom w:val="0"/>
              <w:divBdr>
                <w:top w:val="none" w:sz="0" w:space="0" w:color="auto"/>
                <w:left w:val="none" w:sz="0" w:space="0" w:color="auto"/>
                <w:bottom w:val="none" w:sz="0" w:space="0" w:color="auto"/>
                <w:right w:val="none" w:sz="0" w:space="0" w:color="auto"/>
              </w:divBdr>
            </w:div>
            <w:div w:id="1495415883">
              <w:marLeft w:val="0"/>
              <w:marRight w:val="0"/>
              <w:marTop w:val="0"/>
              <w:marBottom w:val="0"/>
              <w:divBdr>
                <w:top w:val="none" w:sz="0" w:space="0" w:color="auto"/>
                <w:left w:val="none" w:sz="0" w:space="0" w:color="auto"/>
                <w:bottom w:val="none" w:sz="0" w:space="0" w:color="auto"/>
                <w:right w:val="none" w:sz="0" w:space="0" w:color="auto"/>
              </w:divBdr>
            </w:div>
            <w:div w:id="517472400">
              <w:marLeft w:val="0"/>
              <w:marRight w:val="0"/>
              <w:marTop w:val="0"/>
              <w:marBottom w:val="0"/>
              <w:divBdr>
                <w:top w:val="none" w:sz="0" w:space="0" w:color="auto"/>
                <w:left w:val="none" w:sz="0" w:space="0" w:color="auto"/>
                <w:bottom w:val="none" w:sz="0" w:space="0" w:color="auto"/>
                <w:right w:val="none" w:sz="0" w:space="0" w:color="auto"/>
              </w:divBdr>
            </w:div>
            <w:div w:id="708184274">
              <w:marLeft w:val="0"/>
              <w:marRight w:val="0"/>
              <w:marTop w:val="0"/>
              <w:marBottom w:val="0"/>
              <w:divBdr>
                <w:top w:val="none" w:sz="0" w:space="0" w:color="auto"/>
                <w:left w:val="none" w:sz="0" w:space="0" w:color="auto"/>
                <w:bottom w:val="none" w:sz="0" w:space="0" w:color="auto"/>
                <w:right w:val="none" w:sz="0" w:space="0" w:color="auto"/>
              </w:divBdr>
            </w:div>
            <w:div w:id="1614940389">
              <w:marLeft w:val="0"/>
              <w:marRight w:val="0"/>
              <w:marTop w:val="0"/>
              <w:marBottom w:val="0"/>
              <w:divBdr>
                <w:top w:val="none" w:sz="0" w:space="0" w:color="auto"/>
                <w:left w:val="none" w:sz="0" w:space="0" w:color="auto"/>
                <w:bottom w:val="none" w:sz="0" w:space="0" w:color="auto"/>
                <w:right w:val="none" w:sz="0" w:space="0" w:color="auto"/>
              </w:divBdr>
            </w:div>
            <w:div w:id="8452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f090535e722d664/DS210%20Project%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Shortest Path</a:t>
            </a:r>
            <a:r>
              <a:rPr lang="en-US" baseline="0"/>
              <a:t> vs Jaccard Similarity mean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c:v>
                </c:pt>
                <c:pt idx="1">
                  <c:v>2</c:v>
                </c:pt>
                <c:pt idx="2">
                  <c:v>3</c:v>
                </c:pt>
                <c:pt idx="3">
                  <c:v>4</c:v>
                </c:pt>
                <c:pt idx="4">
                  <c:v>5</c:v>
                </c:pt>
              </c:numCache>
            </c:numRef>
          </c:xVal>
          <c:yVal>
            <c:numRef>
              <c:f>Sheet1!$B$2:$B$6</c:f>
              <c:numCache>
                <c:formatCode>General</c:formatCode>
                <c:ptCount val="5"/>
                <c:pt idx="0">
                  <c:v>0.16339999999999999</c:v>
                </c:pt>
                <c:pt idx="1">
                  <c:v>3.9300000000000002E-2</c:v>
                </c:pt>
                <c:pt idx="2">
                  <c:v>1.8E-3</c:v>
                </c:pt>
                <c:pt idx="3">
                  <c:v>4.0000000000000002E-4</c:v>
                </c:pt>
                <c:pt idx="4">
                  <c:v>2.0000000000000001E-4</c:v>
                </c:pt>
              </c:numCache>
            </c:numRef>
          </c:yVal>
          <c:smooth val="0"/>
          <c:extLst>
            <c:ext xmlns:c16="http://schemas.microsoft.com/office/drawing/2014/chart" uri="{C3380CC4-5D6E-409C-BE32-E72D297353CC}">
              <c16:uniqueId val="{00000000-09E9-8645-93E4-137C97F81699}"/>
            </c:ext>
          </c:extLst>
        </c:ser>
        <c:dLbls>
          <c:showLegendKey val="0"/>
          <c:showVal val="0"/>
          <c:showCatName val="0"/>
          <c:showSerName val="0"/>
          <c:showPercent val="0"/>
          <c:showBubbleSize val="0"/>
        </c:dLbls>
        <c:axId val="695791232"/>
        <c:axId val="695784016"/>
      </c:scatterChart>
      <c:valAx>
        <c:axId val="695791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784016"/>
        <c:crosses val="autoZero"/>
        <c:crossBetween val="midCat"/>
      </c:valAx>
      <c:valAx>
        <c:axId val="695784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7912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DE83F-99BC-034D-ABBD-38D19BBFD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1879</Words>
  <Characters>10715</Characters>
  <Application>Microsoft Office Word</Application>
  <DocSecurity>0</DocSecurity>
  <Lines>89</Lines>
  <Paragraphs>25</Paragraphs>
  <ScaleCrop>false</ScaleCrop>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Italiya, Om</dc:creator>
  <cp:keywords/>
  <dc:description/>
  <cp:lastModifiedBy>Italiya, Om</cp:lastModifiedBy>
  <cp:revision>2</cp:revision>
  <dcterms:created xsi:type="dcterms:W3CDTF">2024-05-03T02:09:00Z</dcterms:created>
  <dcterms:modified xsi:type="dcterms:W3CDTF">2024-05-03T02:09:00Z</dcterms:modified>
</cp:coreProperties>
</file>