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5301" w14:textId="77777777" w:rsidR="007B246F" w:rsidRDefault="004217C8">
      <w:pPr>
        <w:pStyle w:val="Body"/>
        <w:spacing w:line="20" w:lineRule="atLeast"/>
        <w:jc w:val="center"/>
        <w:rPr>
          <w:sz w:val="28"/>
          <w:szCs w:val="28"/>
        </w:rPr>
      </w:pPr>
      <w:bookmarkStart w:id="0" w:name="page1"/>
      <w:bookmarkEnd w:id="0"/>
      <w:proofErr w:type="spellStart"/>
      <w:r>
        <w:rPr>
          <w:sz w:val="28"/>
          <w:szCs w:val="28"/>
        </w:rPr>
        <w:t>U</w:t>
      </w:r>
      <w:bookmarkStart w:id="1" w:name="_Hlk52730735"/>
      <w:r>
        <w:rPr>
          <w:sz w:val="28"/>
          <w:szCs w:val="28"/>
        </w:rPr>
        <w:t>niversitatea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Tehnică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Moldovei</w:t>
      </w:r>
      <w:proofErr w:type="spellEnd"/>
    </w:p>
    <w:p w14:paraId="71642434" w14:textId="77777777" w:rsidR="007B246F" w:rsidRDefault="007B246F">
      <w:pPr>
        <w:pStyle w:val="Body"/>
        <w:spacing w:line="324" w:lineRule="exact"/>
        <w:jc w:val="center"/>
      </w:pPr>
    </w:p>
    <w:p w14:paraId="29CDCCBD" w14:textId="77777777" w:rsidR="007B246F" w:rsidRDefault="004217C8">
      <w:pPr>
        <w:pStyle w:val="Body"/>
        <w:spacing w:line="20" w:lineRule="atLeas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Facultatea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Informatică</w:t>
      </w:r>
      <w:proofErr w:type="spellEnd"/>
      <w:r>
        <w:rPr>
          <w:sz w:val="28"/>
          <w:szCs w:val="28"/>
        </w:rPr>
        <w:t xml:space="preserve"> ş</w:t>
      </w:r>
      <w:r>
        <w:rPr>
          <w:sz w:val="28"/>
          <w:szCs w:val="28"/>
          <w:lang w:val="nl-NL"/>
        </w:rPr>
        <w:t>i Microelectronic</w:t>
      </w:r>
      <w:r>
        <w:rPr>
          <w:sz w:val="28"/>
          <w:szCs w:val="28"/>
        </w:rPr>
        <w:t>ă</w:t>
      </w:r>
    </w:p>
    <w:p w14:paraId="57342D39" w14:textId="77777777" w:rsidR="007B246F" w:rsidRDefault="007B246F">
      <w:pPr>
        <w:pStyle w:val="Body"/>
        <w:spacing w:line="20" w:lineRule="atLeast"/>
        <w:ind w:left="2200"/>
        <w:jc w:val="center"/>
      </w:pPr>
    </w:p>
    <w:p w14:paraId="07B7D740" w14:textId="77777777" w:rsidR="007B246F" w:rsidRDefault="004217C8">
      <w:pPr>
        <w:pStyle w:val="Body"/>
        <w:spacing w:line="20" w:lineRule="atLeast"/>
        <w:ind w:left="1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Departamentul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Ingineria</w:t>
      </w:r>
      <w:proofErr w:type="spellEnd"/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Automatică</w:t>
      </w:r>
      <w:proofErr w:type="spellEnd"/>
    </w:p>
    <w:p w14:paraId="32C9692C" w14:textId="77777777" w:rsidR="007B246F" w:rsidRDefault="007B246F">
      <w:pPr>
        <w:pStyle w:val="Body"/>
        <w:spacing w:line="200" w:lineRule="exact"/>
        <w:jc w:val="center"/>
      </w:pPr>
    </w:p>
    <w:p w14:paraId="73D49C4A" w14:textId="77777777" w:rsidR="007B246F" w:rsidRDefault="007B246F">
      <w:pPr>
        <w:pStyle w:val="Body"/>
        <w:spacing w:line="200" w:lineRule="exact"/>
        <w:jc w:val="center"/>
      </w:pPr>
    </w:p>
    <w:p w14:paraId="3E7CC4E2" w14:textId="77777777" w:rsidR="007B246F" w:rsidRDefault="007B246F">
      <w:pPr>
        <w:pStyle w:val="Body"/>
        <w:spacing w:line="200" w:lineRule="exact"/>
      </w:pPr>
    </w:p>
    <w:p w14:paraId="5399F1A2" w14:textId="77777777" w:rsidR="007B246F" w:rsidRDefault="007B246F">
      <w:pPr>
        <w:pStyle w:val="Body"/>
        <w:spacing w:line="200" w:lineRule="exact"/>
      </w:pPr>
    </w:p>
    <w:p w14:paraId="53D7C465" w14:textId="77777777" w:rsidR="007B246F" w:rsidRDefault="007B246F">
      <w:pPr>
        <w:pStyle w:val="Body"/>
        <w:spacing w:line="200" w:lineRule="exact"/>
      </w:pPr>
    </w:p>
    <w:p w14:paraId="179629CA" w14:textId="77777777" w:rsidR="007B246F" w:rsidRDefault="007B246F">
      <w:pPr>
        <w:pStyle w:val="Body"/>
        <w:spacing w:line="200" w:lineRule="exact"/>
      </w:pPr>
    </w:p>
    <w:p w14:paraId="76CDEEB7" w14:textId="77777777" w:rsidR="007B246F" w:rsidRDefault="007B246F">
      <w:pPr>
        <w:pStyle w:val="Body"/>
        <w:spacing w:line="200" w:lineRule="exact"/>
      </w:pPr>
    </w:p>
    <w:p w14:paraId="554BD57F" w14:textId="77777777" w:rsidR="007B246F" w:rsidRDefault="007B246F">
      <w:pPr>
        <w:pStyle w:val="Body"/>
        <w:spacing w:line="200" w:lineRule="exact"/>
      </w:pPr>
    </w:p>
    <w:p w14:paraId="594A3C15" w14:textId="77777777" w:rsidR="007B246F" w:rsidRDefault="007B246F">
      <w:pPr>
        <w:pStyle w:val="Body"/>
        <w:spacing w:line="342" w:lineRule="exact"/>
      </w:pPr>
    </w:p>
    <w:p w14:paraId="0FEFCE65" w14:textId="77777777" w:rsidR="007B246F" w:rsidRDefault="004217C8">
      <w:pPr>
        <w:pStyle w:val="Body"/>
        <w:spacing w:line="20" w:lineRule="atLeast"/>
        <w:jc w:val="center"/>
        <w:rPr>
          <w:sz w:val="100"/>
          <w:szCs w:val="100"/>
        </w:rPr>
      </w:pPr>
      <w:r>
        <w:rPr>
          <w:sz w:val="100"/>
          <w:szCs w:val="100"/>
          <w:lang w:val="de-DE"/>
        </w:rPr>
        <w:t>RAPORT</w:t>
      </w:r>
    </w:p>
    <w:p w14:paraId="7DCDA738" w14:textId="77777777" w:rsidR="007B246F" w:rsidRDefault="004217C8">
      <w:pPr>
        <w:pStyle w:val="Body"/>
        <w:spacing w:line="230" w:lineRule="auto"/>
        <w:ind w:left="2140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proofErr w:type="spellStart"/>
      <w:r>
        <w:rPr>
          <w:sz w:val="56"/>
          <w:szCs w:val="56"/>
        </w:rPr>
        <w:t>Lucrare</w:t>
      </w:r>
      <w:proofErr w:type="spellEnd"/>
      <w:r>
        <w:rPr>
          <w:sz w:val="56"/>
          <w:szCs w:val="56"/>
        </w:rPr>
        <w:t xml:space="preserve"> de </w:t>
      </w:r>
      <w:proofErr w:type="spellStart"/>
      <w:r>
        <w:rPr>
          <w:sz w:val="56"/>
          <w:szCs w:val="56"/>
        </w:rPr>
        <w:t>laborator</w:t>
      </w:r>
      <w:proofErr w:type="spellEnd"/>
      <w:r>
        <w:rPr>
          <w:sz w:val="56"/>
          <w:szCs w:val="56"/>
        </w:rPr>
        <w:t xml:space="preserve"> nr.1</w:t>
      </w:r>
    </w:p>
    <w:p w14:paraId="559507D4" w14:textId="77777777" w:rsidR="007B246F" w:rsidRDefault="007B246F">
      <w:pPr>
        <w:pStyle w:val="Body"/>
        <w:spacing w:line="320" w:lineRule="exact"/>
        <w:jc w:val="center"/>
      </w:pPr>
    </w:p>
    <w:p w14:paraId="515A2CDA" w14:textId="77777777" w:rsidR="007B246F" w:rsidRDefault="004217C8">
      <w:pPr>
        <w:pStyle w:val="Body"/>
        <w:spacing w:line="20" w:lineRule="atLeast"/>
        <w:jc w:val="center"/>
      </w:pPr>
      <w:proofErr w:type="spellStart"/>
      <w:r>
        <w:rPr>
          <w:sz w:val="36"/>
          <w:szCs w:val="36"/>
        </w:rPr>
        <w:t>Programarea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aplicațiilor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distribuite</w:t>
      </w:r>
      <w:proofErr w:type="spellEnd"/>
    </w:p>
    <w:p w14:paraId="0B778310" w14:textId="77777777" w:rsidR="007B246F" w:rsidRDefault="007B246F">
      <w:pPr>
        <w:pStyle w:val="Body"/>
        <w:jc w:val="center"/>
        <w:rPr>
          <w:sz w:val="36"/>
          <w:szCs w:val="36"/>
        </w:rPr>
      </w:pPr>
    </w:p>
    <w:p w14:paraId="02EBA474" w14:textId="77777777" w:rsidR="007B246F" w:rsidRDefault="004217C8">
      <w:pPr>
        <w:pStyle w:val="Body"/>
        <w:jc w:val="center"/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Tema</w:t>
      </w:r>
      <w:proofErr w:type="spellEnd"/>
      <w:r>
        <w:rPr>
          <w:sz w:val="36"/>
          <w:szCs w:val="36"/>
        </w:rPr>
        <w:t xml:space="preserve">: Agent de </w:t>
      </w:r>
      <w:proofErr w:type="spellStart"/>
      <w:r>
        <w:rPr>
          <w:sz w:val="36"/>
          <w:szCs w:val="36"/>
        </w:rPr>
        <w:t>mesagerie</w:t>
      </w:r>
      <w:proofErr w:type="spellEnd"/>
    </w:p>
    <w:p w14:paraId="2510ACFD" w14:textId="77777777" w:rsidR="007B246F" w:rsidRDefault="007B246F">
      <w:pPr>
        <w:pStyle w:val="Body"/>
        <w:spacing w:line="200" w:lineRule="exact"/>
      </w:pPr>
    </w:p>
    <w:p w14:paraId="0BC93E42" w14:textId="77777777" w:rsidR="007B246F" w:rsidRDefault="007B246F">
      <w:pPr>
        <w:pStyle w:val="Body"/>
        <w:spacing w:line="200" w:lineRule="exact"/>
      </w:pPr>
    </w:p>
    <w:p w14:paraId="42661403" w14:textId="77777777" w:rsidR="007B246F" w:rsidRDefault="007B246F">
      <w:pPr>
        <w:pStyle w:val="Body"/>
        <w:spacing w:line="200" w:lineRule="exact"/>
      </w:pPr>
    </w:p>
    <w:p w14:paraId="611A8D1B" w14:textId="77777777" w:rsidR="007B246F" w:rsidRDefault="007B246F">
      <w:pPr>
        <w:pStyle w:val="Body"/>
        <w:spacing w:line="200" w:lineRule="exact"/>
      </w:pPr>
    </w:p>
    <w:p w14:paraId="52A432BA" w14:textId="77777777" w:rsidR="007B246F" w:rsidRDefault="007B246F">
      <w:pPr>
        <w:pStyle w:val="Body"/>
        <w:spacing w:line="200" w:lineRule="exact"/>
      </w:pPr>
    </w:p>
    <w:p w14:paraId="003AF552" w14:textId="77777777" w:rsidR="007B246F" w:rsidRDefault="007B246F">
      <w:pPr>
        <w:pStyle w:val="Body"/>
        <w:spacing w:line="200" w:lineRule="exact"/>
      </w:pPr>
    </w:p>
    <w:p w14:paraId="70E205E8" w14:textId="77777777" w:rsidR="007B246F" w:rsidRDefault="007B246F">
      <w:pPr>
        <w:pStyle w:val="Body"/>
        <w:spacing w:line="200" w:lineRule="exact"/>
      </w:pPr>
    </w:p>
    <w:p w14:paraId="2A097B30" w14:textId="77777777" w:rsidR="007B246F" w:rsidRDefault="007B246F">
      <w:pPr>
        <w:pStyle w:val="Body"/>
        <w:spacing w:line="399" w:lineRule="exact"/>
      </w:pPr>
    </w:p>
    <w:p w14:paraId="48C7A380" w14:textId="77777777" w:rsidR="007B246F" w:rsidRDefault="007B246F">
      <w:pPr>
        <w:pStyle w:val="Body"/>
        <w:spacing w:line="399" w:lineRule="exact"/>
      </w:pPr>
    </w:p>
    <w:p w14:paraId="2DD82EC8" w14:textId="28CDE092" w:rsidR="007B246F" w:rsidRDefault="004217C8">
      <w:pPr>
        <w:pStyle w:val="Body"/>
        <w:tabs>
          <w:tab w:val="left" w:pos="8120"/>
        </w:tabs>
        <w:spacing w:line="20" w:lineRule="atLeast"/>
        <w:ind w:left="260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proofErr w:type="spellStart"/>
      <w:r>
        <w:rPr>
          <w:sz w:val="28"/>
          <w:szCs w:val="28"/>
        </w:rPr>
        <w:t>efectuat</w:t>
      </w:r>
      <w:proofErr w:type="spellEnd"/>
      <w:r>
        <w:rPr>
          <w:sz w:val="28"/>
          <w:szCs w:val="28"/>
        </w:rPr>
        <w:t>:</w:t>
      </w:r>
      <w:r>
        <w:rPr>
          <w:sz w:val="20"/>
          <w:szCs w:val="20"/>
        </w:rPr>
        <w:t xml:space="preserve">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st.</w:t>
      </w:r>
      <w:proofErr w:type="spellEnd"/>
      <w:r>
        <w:rPr>
          <w:sz w:val="28"/>
          <w:szCs w:val="28"/>
        </w:rPr>
        <w:t xml:space="preserve"> gr. TI – 19</w:t>
      </w: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îțu</w:t>
      </w:r>
      <w:proofErr w:type="spellEnd"/>
      <w:r>
        <w:rPr>
          <w:sz w:val="28"/>
          <w:szCs w:val="28"/>
        </w:rPr>
        <w:t xml:space="preserve"> Octavian</w:t>
      </w:r>
      <w:r w:rsidR="0035760D">
        <w:rPr>
          <w:sz w:val="28"/>
          <w:szCs w:val="28"/>
        </w:rPr>
        <w:t>,</w:t>
      </w:r>
    </w:p>
    <w:p w14:paraId="59877ADB" w14:textId="3F30088F" w:rsidR="007B246F" w:rsidRDefault="004217C8">
      <w:pPr>
        <w:pStyle w:val="Body"/>
        <w:tabs>
          <w:tab w:val="left" w:pos="8120"/>
        </w:tabs>
        <w:spacing w:line="20" w:lineRule="atLeast"/>
        <w:ind w:left="2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Domanciuc Ovidiu</w:t>
      </w:r>
      <w:r w:rsidR="0035760D">
        <w:rPr>
          <w:sz w:val="28"/>
          <w:szCs w:val="28"/>
        </w:rPr>
        <w:t>,</w:t>
      </w:r>
    </w:p>
    <w:p w14:paraId="30C519D6" w14:textId="7E1D2203" w:rsidR="0035760D" w:rsidRDefault="0035760D">
      <w:pPr>
        <w:pStyle w:val="Body"/>
        <w:tabs>
          <w:tab w:val="left" w:pos="8120"/>
        </w:tabs>
        <w:spacing w:line="20" w:lineRule="atLeast"/>
        <w:ind w:left="26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Balaban Vladislav,</w:t>
      </w:r>
    </w:p>
    <w:p w14:paraId="5AC91FB4" w14:textId="2FCB63F2" w:rsidR="0035760D" w:rsidRDefault="0035760D">
      <w:pPr>
        <w:pStyle w:val="Body"/>
        <w:tabs>
          <w:tab w:val="left" w:pos="8120"/>
        </w:tabs>
        <w:spacing w:line="20" w:lineRule="atLeast"/>
        <w:ind w:left="26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</w:t>
      </w:r>
      <w:proofErr w:type="spellStart"/>
      <w:r>
        <w:rPr>
          <w:sz w:val="28"/>
          <w:szCs w:val="28"/>
        </w:rPr>
        <w:t>Cerlat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Dumitras</w:t>
      </w:r>
      <w:proofErr w:type="spellEnd"/>
    </w:p>
    <w:p w14:paraId="3D811959" w14:textId="77777777" w:rsidR="007B246F" w:rsidRDefault="007B246F">
      <w:pPr>
        <w:pStyle w:val="Body"/>
        <w:tabs>
          <w:tab w:val="left" w:pos="8120"/>
        </w:tabs>
        <w:spacing w:line="20" w:lineRule="atLeast"/>
        <w:ind w:left="260"/>
        <w:rPr>
          <w:sz w:val="28"/>
          <w:szCs w:val="28"/>
        </w:rPr>
      </w:pPr>
    </w:p>
    <w:p w14:paraId="1CB6337E" w14:textId="77777777" w:rsidR="007B246F" w:rsidRDefault="007B246F">
      <w:pPr>
        <w:pStyle w:val="Body"/>
        <w:tabs>
          <w:tab w:val="left" w:pos="8120"/>
        </w:tabs>
        <w:spacing w:line="20" w:lineRule="atLeast"/>
        <w:ind w:left="260"/>
        <w:rPr>
          <w:sz w:val="28"/>
          <w:szCs w:val="28"/>
        </w:rPr>
      </w:pPr>
    </w:p>
    <w:p w14:paraId="14E2192E" w14:textId="77777777" w:rsidR="007B246F" w:rsidRDefault="007B246F">
      <w:pPr>
        <w:pStyle w:val="Body"/>
        <w:tabs>
          <w:tab w:val="left" w:pos="8120"/>
        </w:tabs>
        <w:spacing w:line="20" w:lineRule="atLeast"/>
        <w:ind w:left="260"/>
      </w:pPr>
    </w:p>
    <w:p w14:paraId="40ECBA39" w14:textId="77777777" w:rsidR="007B246F" w:rsidRDefault="007B246F">
      <w:pPr>
        <w:pStyle w:val="Body"/>
        <w:spacing w:line="294" w:lineRule="exact"/>
      </w:pPr>
    </w:p>
    <w:p w14:paraId="54B1059B" w14:textId="77777777" w:rsidR="007B246F" w:rsidRDefault="004217C8">
      <w:pPr>
        <w:pStyle w:val="Body"/>
        <w:tabs>
          <w:tab w:val="left" w:pos="7980"/>
        </w:tabs>
        <w:spacing w:line="20" w:lineRule="atLeast"/>
        <w:ind w:left="260"/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verificat</w:t>
      </w:r>
      <w:proofErr w:type="spellEnd"/>
      <w:r>
        <w:rPr>
          <w:sz w:val="28"/>
          <w:szCs w:val="28"/>
        </w:rPr>
        <w:t xml:space="preserve">:                                                                       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sistent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universitar</w:t>
      </w:r>
      <w:proofErr w:type="spellEnd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Bîtca</w:t>
      </w:r>
      <w:proofErr w:type="spellEnd"/>
      <w:r>
        <w:rPr>
          <w:sz w:val="28"/>
          <w:szCs w:val="28"/>
        </w:rPr>
        <w:t xml:space="preserve"> Ernest </w:t>
      </w:r>
    </w:p>
    <w:p w14:paraId="2630F08A" w14:textId="77777777" w:rsidR="007B246F" w:rsidRDefault="007B246F">
      <w:pPr>
        <w:pStyle w:val="Body"/>
        <w:spacing w:line="200" w:lineRule="exact"/>
      </w:pPr>
    </w:p>
    <w:p w14:paraId="3E88A0D2" w14:textId="77777777" w:rsidR="007B246F" w:rsidRDefault="007B246F">
      <w:pPr>
        <w:pStyle w:val="Body"/>
        <w:spacing w:line="200" w:lineRule="exact"/>
      </w:pPr>
    </w:p>
    <w:p w14:paraId="1A8E6518" w14:textId="77777777" w:rsidR="007B246F" w:rsidRDefault="007B246F">
      <w:pPr>
        <w:pStyle w:val="Body"/>
        <w:spacing w:line="200" w:lineRule="exact"/>
      </w:pPr>
    </w:p>
    <w:p w14:paraId="63C90429" w14:textId="77777777" w:rsidR="007B246F" w:rsidRDefault="007B246F">
      <w:pPr>
        <w:pStyle w:val="Body"/>
        <w:spacing w:line="200" w:lineRule="exact"/>
      </w:pPr>
    </w:p>
    <w:p w14:paraId="31B18CCF" w14:textId="77777777" w:rsidR="007B246F" w:rsidRDefault="007B246F">
      <w:pPr>
        <w:pStyle w:val="Body"/>
        <w:spacing w:line="281" w:lineRule="exact"/>
      </w:pPr>
    </w:p>
    <w:p w14:paraId="0373BAF8" w14:textId="77777777" w:rsidR="007B246F" w:rsidRDefault="007B246F">
      <w:pPr>
        <w:pStyle w:val="Body"/>
        <w:spacing w:line="281" w:lineRule="exact"/>
      </w:pPr>
    </w:p>
    <w:p w14:paraId="09D86070" w14:textId="77777777" w:rsidR="007B246F" w:rsidRDefault="007B246F">
      <w:pPr>
        <w:pStyle w:val="Body"/>
        <w:spacing w:line="281" w:lineRule="exact"/>
      </w:pPr>
    </w:p>
    <w:p w14:paraId="4CF85FD6" w14:textId="77777777" w:rsidR="007B246F" w:rsidRDefault="007B246F">
      <w:pPr>
        <w:pStyle w:val="Body"/>
        <w:spacing w:line="281" w:lineRule="exact"/>
      </w:pPr>
    </w:p>
    <w:p w14:paraId="6F816297" w14:textId="77777777" w:rsidR="007B246F" w:rsidRDefault="007B246F">
      <w:pPr>
        <w:pStyle w:val="Body"/>
        <w:spacing w:line="281" w:lineRule="exact"/>
      </w:pPr>
    </w:p>
    <w:p w14:paraId="51B0307E" w14:textId="77777777" w:rsidR="007B246F" w:rsidRDefault="007B246F">
      <w:pPr>
        <w:pStyle w:val="Body"/>
        <w:spacing w:line="281" w:lineRule="exact"/>
        <w:jc w:val="center"/>
      </w:pPr>
    </w:p>
    <w:p w14:paraId="6F413281" w14:textId="77777777" w:rsidR="007B246F" w:rsidRDefault="007B246F">
      <w:pPr>
        <w:pStyle w:val="Body"/>
        <w:spacing w:line="281" w:lineRule="exact"/>
      </w:pPr>
    </w:p>
    <w:p w14:paraId="333B6BCF" w14:textId="77777777" w:rsidR="007B246F" w:rsidRDefault="004217C8">
      <w:pPr>
        <w:pStyle w:val="Body"/>
        <w:spacing w:line="20" w:lineRule="atLeas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Chişinău</w:t>
      </w:r>
      <w:proofErr w:type="spellEnd"/>
      <w:r>
        <w:rPr>
          <w:sz w:val="28"/>
          <w:szCs w:val="28"/>
        </w:rPr>
        <w:t xml:space="preserve"> 2</w:t>
      </w:r>
      <w:bookmarkEnd w:id="1"/>
      <w:r>
        <w:rPr>
          <w:sz w:val="28"/>
          <w:szCs w:val="28"/>
        </w:rPr>
        <w:t>0</w:t>
      </w:r>
      <w:bookmarkStart w:id="2" w:name="page2"/>
      <w:bookmarkEnd w:id="2"/>
      <w:r>
        <w:rPr>
          <w:sz w:val="28"/>
          <w:szCs w:val="28"/>
        </w:rPr>
        <w:t>22</w:t>
      </w:r>
    </w:p>
    <w:p w14:paraId="09A3C23D" w14:textId="77777777" w:rsidR="007B246F" w:rsidRDefault="007B246F">
      <w:pPr>
        <w:pStyle w:val="Body"/>
        <w:spacing w:line="20" w:lineRule="atLeast"/>
        <w:rPr>
          <w:sz w:val="28"/>
          <w:szCs w:val="28"/>
        </w:rPr>
      </w:pPr>
    </w:p>
    <w:p w14:paraId="6A5F500F" w14:textId="77777777" w:rsidR="007B246F" w:rsidRDefault="004217C8">
      <w:pPr>
        <w:pStyle w:val="Body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Scopul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proiectului</w:t>
      </w:r>
      <w:proofErr w:type="spellEnd"/>
      <w:r>
        <w:rPr>
          <w:b/>
          <w:bCs/>
          <w:sz w:val="28"/>
          <w:szCs w:val="28"/>
        </w:rPr>
        <w:t>:</w:t>
      </w:r>
    </w:p>
    <w:p w14:paraId="658F4E9A" w14:textId="77777777" w:rsidR="007B246F" w:rsidRDefault="007B246F">
      <w:pPr>
        <w:pStyle w:val="Body"/>
        <w:spacing w:line="360" w:lineRule="auto"/>
        <w:rPr>
          <w:b/>
          <w:bCs/>
          <w:sz w:val="28"/>
          <w:szCs w:val="28"/>
        </w:rPr>
      </w:pPr>
    </w:p>
    <w:p w14:paraId="45C74D26" w14:textId="77777777" w:rsidR="007B246F" w:rsidRDefault="004217C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studiul</w:t>
      </w:r>
      <w:proofErr w:type="spellEnd"/>
      <w:r>
        <w:t xml:space="preserve"> </w:t>
      </w:r>
      <w:proofErr w:type="spellStart"/>
      <w:r>
        <w:t>protocoalelor</w:t>
      </w:r>
      <w:proofErr w:type="spellEnd"/>
      <w:r>
        <w:t xml:space="preserve"> de transport TCP/IP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distribuite</w:t>
      </w:r>
      <w:proofErr w:type="spellEnd"/>
    </w:p>
    <w:p w14:paraId="09E79787" w14:textId="77777777" w:rsidR="007B246F" w:rsidRDefault="004217C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studiul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XML (DOM/ SAX) </w:t>
      </w:r>
      <w:proofErr w:type="spellStart"/>
      <w:r>
        <w:t>și</w:t>
      </w:r>
      <w:proofErr w:type="spellEnd"/>
      <w:r>
        <w:t xml:space="preserve"> JSON la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;</w:t>
      </w:r>
    </w:p>
    <w:p w14:paraId="14ACDF07" w14:textId="77777777" w:rsidR="007B246F" w:rsidRDefault="004217C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</w:t>
      </w:r>
      <w:r>
        <w:t xml:space="preserve">pe </w:t>
      </w:r>
      <w:proofErr w:type="spellStart"/>
      <w:r>
        <w:t>agen</w:t>
      </w:r>
      <w:r>
        <w:t>ț</w:t>
      </w:r>
      <w:r>
        <w:t>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6F4BFDF" w14:textId="77777777" w:rsidR="007B246F" w:rsidRDefault="007B246F">
      <w:pPr>
        <w:pStyle w:val="Body"/>
        <w:spacing w:line="20" w:lineRule="atLeast"/>
        <w:rPr>
          <w:b/>
          <w:bCs/>
          <w:sz w:val="28"/>
          <w:szCs w:val="28"/>
        </w:rPr>
      </w:pPr>
    </w:p>
    <w:p w14:paraId="3671ADEC" w14:textId="77777777" w:rsidR="007B246F" w:rsidRDefault="007B246F">
      <w:pPr>
        <w:pStyle w:val="Body"/>
        <w:spacing w:line="20" w:lineRule="atLeast"/>
        <w:rPr>
          <w:b/>
          <w:bCs/>
          <w:sz w:val="28"/>
          <w:szCs w:val="28"/>
        </w:rPr>
      </w:pPr>
    </w:p>
    <w:p w14:paraId="4229FD64" w14:textId="77777777" w:rsidR="007B246F" w:rsidRDefault="004217C8">
      <w:pPr>
        <w:pStyle w:val="Body"/>
        <w:spacing w:line="20" w:lineRule="atLeas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Obiective</w:t>
      </w:r>
      <w:proofErr w:type="spellEnd"/>
      <w:r>
        <w:rPr>
          <w:b/>
          <w:bCs/>
          <w:sz w:val="28"/>
          <w:szCs w:val="28"/>
        </w:rPr>
        <w:t xml:space="preserve">:   </w:t>
      </w:r>
    </w:p>
    <w:p w14:paraId="5FEACA2E" w14:textId="77777777" w:rsidR="007B246F" w:rsidRDefault="007B246F">
      <w:pPr>
        <w:pStyle w:val="Body"/>
        <w:spacing w:line="20" w:lineRule="atLeast"/>
        <w:rPr>
          <w:b/>
          <w:bCs/>
          <w:sz w:val="28"/>
          <w:szCs w:val="28"/>
        </w:rPr>
      </w:pPr>
    </w:p>
    <w:p w14:paraId="4D5B3348" w14:textId="77777777" w:rsidR="007B246F" w:rsidRDefault="004217C8">
      <w:pPr>
        <w:pStyle w:val="ListParagraph"/>
        <w:numPr>
          <w:ilvl w:val="0"/>
          <w:numId w:val="4"/>
        </w:numPr>
        <w:shd w:val="clear" w:color="auto" w:fill="FFFFFF"/>
        <w:spacing w:line="360" w:lineRule="auto"/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protocolul</w:t>
      </w:r>
      <w:r>
        <w:t>ui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al </w:t>
      </w:r>
      <w:proofErr w:type="spellStart"/>
      <w:r>
        <w:t>agentului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>; </w:t>
      </w:r>
    </w:p>
    <w:p w14:paraId="3ECB3290" w14:textId="77777777" w:rsidR="007B246F" w:rsidRDefault="004217C8">
      <w:pPr>
        <w:pStyle w:val="ListParagraph"/>
        <w:numPr>
          <w:ilvl w:val="0"/>
          <w:numId w:val="4"/>
        </w:numPr>
        <w:shd w:val="clear" w:color="auto" w:fill="FFFFFF"/>
        <w:spacing w:line="360" w:lineRule="auto"/>
      </w:pPr>
      <w:proofErr w:type="spellStart"/>
      <w:r>
        <w:t>elaborarea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abstract de </w:t>
      </w:r>
      <w:proofErr w:type="spellStart"/>
      <w:r>
        <w:t>comunicare</w:t>
      </w:r>
      <w:proofErr w:type="spellEnd"/>
      <w:r>
        <w:t xml:space="preserve"> (</w:t>
      </w:r>
      <w:proofErr w:type="spellStart"/>
      <w:r>
        <w:t>reț</w:t>
      </w:r>
      <w:r>
        <w:rPr>
          <w:lang w:val="es-ES_tradnl"/>
        </w:rPr>
        <w:t>ea</w:t>
      </w:r>
      <w:proofErr w:type="spellEnd"/>
      <w:r>
        <w:rPr>
          <w:lang w:val="es-ES_tradnl"/>
        </w:rPr>
        <w:t xml:space="preserve">) </w:t>
      </w:r>
      <w:proofErr w:type="spellStart"/>
      <w:r>
        <w:rPr>
          <w:lang w:val="es-ES_tradnl"/>
        </w:rPr>
        <w:t>necesar</w:t>
      </w:r>
      <w:proofErr w:type="spellEnd"/>
      <w:r>
        <w:t xml:space="preserve">ă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>/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</w:t>
      </w:r>
      <w:proofErr w:type="spellStart"/>
      <w:r>
        <w:t>că</w:t>
      </w:r>
      <w:proofErr w:type="spellEnd"/>
      <w:r>
        <w:rPr>
          <w:lang w:val="pt-PT"/>
        </w:rPr>
        <w:t>tre emi</w:t>
      </w:r>
      <w:proofErr w:type="spellStart"/>
      <w:r>
        <w:t>ț</w:t>
      </w:r>
      <w:r>
        <w:t>ă</w:t>
      </w:r>
      <w:r>
        <w:rPr>
          <w:lang w:val="es-ES_tradnl"/>
        </w:rPr>
        <w:t>tor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agent</w:t>
      </w:r>
      <w:proofErr w:type="spellEnd"/>
      <w:r>
        <w:rPr>
          <w:lang w:val="es-ES_tradnl"/>
        </w:rPr>
        <w:t>-receptor;</w:t>
      </w:r>
      <w:r>
        <w:t> </w:t>
      </w:r>
    </w:p>
    <w:p w14:paraId="145F9D40" w14:textId="77777777" w:rsidR="007B246F" w:rsidRDefault="004217C8">
      <w:pPr>
        <w:pStyle w:val="ListParagraph"/>
        <w:numPr>
          <w:ilvl w:val="0"/>
          <w:numId w:val="4"/>
        </w:numPr>
        <w:shd w:val="clear" w:color="auto" w:fill="FFFFFF"/>
        <w:spacing w:line="360" w:lineRule="auto"/>
      </w:pPr>
      <w:proofErr w:type="spellStart"/>
      <w:r>
        <w:t>elaborarea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păstrarea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primite</w:t>
      </w:r>
      <w:proofErr w:type="spellEnd"/>
      <w:r>
        <w:t>; </w:t>
      </w:r>
    </w:p>
    <w:p w14:paraId="3320590C" w14:textId="77777777" w:rsidR="007B246F" w:rsidRDefault="004217C8">
      <w:pPr>
        <w:pStyle w:val="ListParagraph"/>
        <w:numPr>
          <w:ilvl w:val="0"/>
          <w:numId w:val="4"/>
        </w:numPr>
        <w:shd w:val="clear" w:color="auto" w:fill="FFFFFF"/>
        <w:spacing w:line="360" w:lineRule="auto"/>
      </w:pPr>
      <w:proofErr w:type="spellStart"/>
      <w:r>
        <w:t>elaborarea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abstract de </w:t>
      </w:r>
      <w:proofErr w:type="spellStart"/>
      <w:r>
        <w:t>rutare</w:t>
      </w:r>
      <w:proofErr w:type="spellEnd"/>
      <w:r>
        <w:t xml:space="preserve"> a </w:t>
      </w:r>
      <w:proofErr w:type="spellStart"/>
      <w:r>
        <w:t>mesajelor</w:t>
      </w:r>
      <w:proofErr w:type="spellEnd"/>
      <w:r>
        <w:t>;</w:t>
      </w:r>
    </w:p>
    <w:p w14:paraId="7B04EF0F" w14:textId="77777777" w:rsidR="007B246F" w:rsidRDefault="004217C8">
      <w:pPr>
        <w:pStyle w:val="ListParagraph"/>
        <w:numPr>
          <w:ilvl w:val="0"/>
          <w:numId w:val="4"/>
        </w:numPr>
        <w:shd w:val="clear" w:color="auto" w:fill="FFFFFF"/>
        <w:spacing w:line="360" w:lineRule="auto"/>
      </w:pPr>
      <w:proofErr w:type="spellStart"/>
      <w:r>
        <w:t>aplicarea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TCP/UDP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transmisiuni</w:t>
      </w:r>
      <w:proofErr w:type="spellEnd"/>
      <w:r>
        <w:t xml:space="preserve">. 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tehnicilor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transmisiuni</w:t>
      </w:r>
      <w:proofErr w:type="spellEnd"/>
      <w:r>
        <w:t xml:space="preserve"> unicast ș</w:t>
      </w:r>
      <w:r>
        <w:rPr>
          <w:lang w:val="pt-PT"/>
        </w:rPr>
        <w:t>i multicast;</w:t>
      </w:r>
    </w:p>
    <w:p w14:paraId="0753FA27" w14:textId="77777777" w:rsidR="007B246F" w:rsidRDefault="004217C8">
      <w:pPr>
        <w:pStyle w:val="ListParagraph"/>
        <w:numPr>
          <w:ilvl w:val="0"/>
          <w:numId w:val="4"/>
        </w:numPr>
        <w:shd w:val="clear" w:color="auto" w:fill="FFFFFF"/>
        <w:spacing w:line="360" w:lineRule="auto"/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format XML).</w:t>
      </w:r>
    </w:p>
    <w:p w14:paraId="3BB06CA1" w14:textId="77777777" w:rsidR="007B246F" w:rsidRDefault="007B246F">
      <w:pPr>
        <w:pStyle w:val="Body"/>
        <w:spacing w:line="20" w:lineRule="atLeast"/>
        <w:rPr>
          <w:b/>
          <w:bCs/>
          <w:sz w:val="28"/>
          <w:szCs w:val="28"/>
        </w:rPr>
      </w:pPr>
    </w:p>
    <w:p w14:paraId="7A443ABF" w14:textId="77777777" w:rsidR="007B246F" w:rsidRDefault="007B246F">
      <w:pPr>
        <w:pStyle w:val="Body"/>
        <w:spacing w:line="20" w:lineRule="atLeast"/>
        <w:rPr>
          <w:b/>
          <w:bCs/>
          <w:sz w:val="28"/>
          <w:szCs w:val="28"/>
        </w:rPr>
      </w:pPr>
    </w:p>
    <w:p w14:paraId="268E9E8F" w14:textId="77777777" w:rsidR="007B246F" w:rsidRDefault="004217C8">
      <w:pPr>
        <w:pStyle w:val="Body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 </w:t>
      </w:r>
      <w:proofErr w:type="spellStart"/>
      <w:r>
        <w:rPr>
          <w:b/>
          <w:bCs/>
          <w:sz w:val="28"/>
          <w:szCs w:val="28"/>
        </w:rPr>
        <w:t>este</w:t>
      </w:r>
      <w:proofErr w:type="spellEnd"/>
      <w:r>
        <w:rPr>
          <w:b/>
          <w:bCs/>
          <w:sz w:val="28"/>
          <w:szCs w:val="28"/>
        </w:rPr>
        <w:t xml:space="preserve"> message </w:t>
      </w:r>
      <w:r>
        <w:rPr>
          <w:b/>
          <w:bCs/>
          <w:sz w:val="28"/>
          <w:szCs w:val="28"/>
        </w:rPr>
        <w:t>broker?</w:t>
      </w:r>
    </w:p>
    <w:p w14:paraId="4865A073" w14:textId="77777777" w:rsidR="007B246F" w:rsidRDefault="007B246F">
      <w:pPr>
        <w:pStyle w:val="Body"/>
        <w:spacing w:line="360" w:lineRule="auto"/>
        <w:jc w:val="both"/>
        <w:rPr>
          <w:b/>
          <w:bCs/>
          <w:sz w:val="28"/>
          <w:szCs w:val="28"/>
        </w:rPr>
      </w:pPr>
    </w:p>
    <w:p w14:paraId="7DC94712" w14:textId="77777777" w:rsidR="007B246F" w:rsidRDefault="004217C8">
      <w:pPr>
        <w:pStyle w:val="Body"/>
        <w:spacing w:line="360" w:lineRule="auto"/>
        <w:ind w:firstLine="708"/>
        <w:jc w:val="both"/>
      </w:pPr>
      <w:r>
        <w:t xml:space="preserve">Un broker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modul</w:t>
      </w:r>
      <w:proofErr w:type="spellEnd"/>
      <w:r>
        <w:t xml:space="preserve"> software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calculator care traduce un </w:t>
      </w:r>
      <w:proofErr w:type="spellStart"/>
      <w:r>
        <w:t>mesaj</w:t>
      </w:r>
      <w:proofErr w:type="spellEnd"/>
      <w:r>
        <w:t xml:space="preserve"> din </w:t>
      </w:r>
      <w:proofErr w:type="spellStart"/>
      <w:r>
        <w:t>protocolul</w:t>
      </w:r>
      <w:proofErr w:type="spellEnd"/>
      <w:r>
        <w:t xml:space="preserve"> formal de </w:t>
      </w:r>
      <w:proofErr w:type="spellStart"/>
      <w:r>
        <w:t>mesagerie</w:t>
      </w:r>
      <w:proofErr w:type="spellEnd"/>
      <w:r>
        <w:t xml:space="preserve"> al </w:t>
      </w:r>
      <w:proofErr w:type="spellStart"/>
      <w:r>
        <w:t>expeditorului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formal de </w:t>
      </w:r>
      <w:proofErr w:type="spellStart"/>
      <w:r>
        <w:t>mesagerie</w:t>
      </w:r>
      <w:proofErr w:type="spellEnd"/>
      <w:r>
        <w:t xml:space="preserve"> al </w:t>
      </w:r>
      <w:proofErr w:type="spellStart"/>
      <w:r>
        <w:t>destinatarului</w:t>
      </w:r>
      <w:proofErr w:type="spellEnd"/>
      <w:r>
        <w:t xml:space="preserve">. </w:t>
      </w:r>
      <w:proofErr w:type="spellStart"/>
      <w:r>
        <w:t>Brokerii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sunt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rețelelor</w:t>
      </w:r>
      <w:proofErr w:type="spellEnd"/>
      <w:r>
        <w:t xml:space="preserve"> </w:t>
      </w:r>
      <w:r>
        <w:t xml:space="preserve">de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computere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aplicațiile</w:t>
      </w:r>
      <w:proofErr w:type="spellEnd"/>
      <w:r>
        <w:t xml:space="preserve"> software </w:t>
      </w:r>
      <w:proofErr w:type="spellStart"/>
      <w:r>
        <w:t>interacționează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definite formal.</w:t>
      </w:r>
    </w:p>
    <w:p w14:paraId="2DB881F0" w14:textId="77777777" w:rsidR="007B246F" w:rsidRDefault="004217C8">
      <w:pPr>
        <w:pStyle w:val="Body"/>
        <w:spacing w:line="360" w:lineRule="auto"/>
        <w:jc w:val="both"/>
      </w:pPr>
      <w:proofErr w:type="spellStart"/>
      <w:r>
        <w:t>Ș</w:t>
      </w:r>
      <w:r>
        <w:t>ablonul</w:t>
      </w:r>
      <w:proofErr w:type="spellEnd"/>
      <w:r>
        <w:t xml:space="preserve"> Publisher / Subscriber  </w:t>
      </w:r>
    </w:p>
    <w:p w14:paraId="1A5DAC88" w14:textId="77777777" w:rsidR="007B246F" w:rsidRDefault="004217C8">
      <w:pPr>
        <w:pStyle w:val="Body"/>
        <w:spacing w:line="360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59DBEA6" wp14:editId="4FA7C636">
            <wp:simplePos x="0" y="0"/>
            <wp:positionH relativeFrom="column">
              <wp:posOffset>382270</wp:posOffset>
            </wp:positionH>
            <wp:positionV relativeFrom="line">
              <wp:posOffset>716611</wp:posOffset>
            </wp:positionV>
            <wp:extent cx="5934075" cy="2105025"/>
            <wp:effectExtent l="0" t="0" r="0" b="0"/>
            <wp:wrapTopAndBottom distT="0" distB="0"/>
            <wp:docPr id="1073741825" name="officeArt object" descr="Publisher-Subscriber pattern - Azure Architecture Center | Microsoft Lear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ublisher-Subscriber pattern - Azure Architecture Center | Microsoft Learn" descr="Publisher-Subscriber pattern - Azure Architecture Center | Microsoft Lear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  <w:t xml:space="preserve">Din </w:t>
      </w:r>
      <w:proofErr w:type="spellStart"/>
      <w:r>
        <w:t>Figura</w:t>
      </w:r>
      <w:proofErr w:type="spellEnd"/>
      <w:r>
        <w:t xml:space="preserve"> 1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</w:t>
      </w:r>
      <w:proofErr w:type="spellStart"/>
      <w:r>
        <w:t>șablonul</w:t>
      </w:r>
      <w:proofErr w:type="spellEnd"/>
      <w:r>
        <w:t xml:space="preserve"> Publisher / Subscriber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Publisher care </w:t>
      </w:r>
      <w:proofErr w:type="spellStart"/>
      <w:r>
        <w:t>tr</w:t>
      </w:r>
      <w:r>
        <w:t>ansmite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3 </w:t>
      </w:r>
      <w:proofErr w:type="spellStart"/>
      <w:r>
        <w:t>subscriberi</w:t>
      </w:r>
      <w:proofErr w:type="spellEnd"/>
      <w:r>
        <w:t xml:space="preserve"> care la </w:t>
      </w:r>
      <w:proofErr w:type="spellStart"/>
      <w:r>
        <w:t>momentul</w:t>
      </w:r>
      <w:proofErr w:type="spellEnd"/>
      <w:r>
        <w:t xml:space="preserve"> de </w:t>
      </w:r>
      <w:proofErr w:type="spellStart"/>
      <w:r>
        <w:t>transmitere</w:t>
      </w:r>
      <w:proofErr w:type="spellEnd"/>
      <w:r>
        <w:t xml:space="preserve"> a </w:t>
      </w:r>
      <w:proofErr w:type="spellStart"/>
      <w:r>
        <w:t>mesajului</w:t>
      </w:r>
      <w:proofErr w:type="spellEnd"/>
      <w:r>
        <w:t xml:space="preserve"> de </w:t>
      </w:r>
      <w:proofErr w:type="spellStart"/>
      <w:r>
        <w:t>abonare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topicul</w:t>
      </w:r>
      <w:proofErr w:type="spellEnd"/>
      <w:r>
        <w:t xml:space="preserve"> la care face </w:t>
      </w:r>
      <w:proofErr w:type="spellStart"/>
      <w:r>
        <w:t>abonare</w:t>
      </w:r>
      <w:proofErr w:type="spellEnd"/>
      <w:r>
        <w:t xml:space="preserve">, </w:t>
      </w:r>
      <w:proofErr w:type="spellStart"/>
      <w:r>
        <w:t>brokerul</w:t>
      </w:r>
      <w:proofErr w:type="spellEnd"/>
      <w:r>
        <w:t xml:space="preserve"> </w:t>
      </w:r>
      <w:proofErr w:type="spellStart"/>
      <w:r>
        <w:t>menține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r>
        <w:rPr>
          <w:lang w:val="it-IT"/>
        </w:rPr>
        <w:t>conec</w:t>
      </w:r>
      <w:proofErr w:type="spellStart"/>
      <w:r>
        <w:t>ț</w:t>
      </w:r>
      <w:r>
        <w:t>iune</w:t>
      </w:r>
      <w:proofErr w:type="spellEnd"/>
      <w:r>
        <w:t xml:space="preserve"> la </w:t>
      </w:r>
      <w:proofErr w:type="spellStart"/>
      <w:r>
        <w:t>el</w:t>
      </w:r>
      <w:proofErr w:type="spellEnd"/>
      <w:r>
        <w:t xml:space="preserve"> î</w:t>
      </w:r>
      <w:r>
        <w:rPr>
          <w:lang w:val="it-IT"/>
        </w:rPr>
        <w:t xml:space="preserve">n memorie </w:t>
      </w:r>
      <w:r>
        <w:t>ș</w:t>
      </w:r>
      <w:r>
        <w:rPr>
          <w:lang w:val="it-IT"/>
        </w:rPr>
        <w:t>i c</w:t>
      </w:r>
      <w:proofErr w:type="spellStart"/>
      <w:r>
        <w:t>ând</w:t>
      </w:r>
      <w:proofErr w:type="spellEnd"/>
      <w:r>
        <w:t xml:space="preserve"> vine </w:t>
      </w:r>
      <w:proofErr w:type="spellStart"/>
      <w:r>
        <w:t>mesaj</w:t>
      </w:r>
      <w:proofErr w:type="spellEnd"/>
      <w:r>
        <w:t xml:space="preserve"> pe un topic </w:t>
      </w:r>
      <w:proofErr w:type="spellStart"/>
      <w:r>
        <w:t>anumit</w:t>
      </w:r>
      <w:proofErr w:type="spellEnd"/>
      <w:r>
        <w:t xml:space="preserve">, </w:t>
      </w:r>
      <w:proofErr w:type="spellStart"/>
      <w:r>
        <w:t>brokerul</w:t>
      </w:r>
      <w:proofErr w:type="spellEnd"/>
      <w:r>
        <w:t xml:space="preserve"> </w:t>
      </w:r>
      <w:proofErr w:type="spellStart"/>
      <w:r>
        <w:t>redirecționează</w:t>
      </w:r>
      <w:proofErr w:type="spellEnd"/>
      <w:r>
        <w:t xml:space="preserve"> </w:t>
      </w: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c</w:t>
      </w:r>
      <w:r>
        <w:rPr>
          <w:lang w:val="es-ES_tradnl"/>
        </w:rPr>
        <w:t>onec</w:t>
      </w:r>
      <w:r>
        <w:t>ț</w:t>
      </w:r>
      <w:r>
        <w:t>iunea</w:t>
      </w:r>
      <w:proofErr w:type="spellEnd"/>
      <w:r>
        <w:t xml:space="preserve"> </w:t>
      </w:r>
      <w:proofErr w:type="spellStart"/>
      <w:r>
        <w:t>existentă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înregistrată</w:t>
      </w:r>
      <w:proofErr w:type="spellEnd"/>
      <w:r>
        <w:t xml:space="preserve">. </w:t>
      </w:r>
    </w:p>
    <w:p w14:paraId="16B096CE" w14:textId="77777777" w:rsidR="007B246F" w:rsidRDefault="004217C8">
      <w:pPr>
        <w:pStyle w:val="Body"/>
        <w:spacing w:line="360" w:lineRule="auto"/>
        <w:jc w:val="center"/>
      </w:pPr>
      <w:r>
        <w:rPr>
          <w:lang w:val="pt-PT"/>
        </w:rPr>
        <w:t xml:space="preserve">Figura 1. </w:t>
      </w:r>
      <w:proofErr w:type="spellStart"/>
      <w:r>
        <w:t>Ș</w:t>
      </w:r>
      <w:r>
        <w:t>ablonul</w:t>
      </w:r>
      <w:proofErr w:type="spellEnd"/>
      <w:r>
        <w:t xml:space="preserve"> Publisher / Subscriber</w:t>
      </w:r>
    </w:p>
    <w:p w14:paraId="0F96158F" w14:textId="77777777" w:rsidR="007B246F" w:rsidRDefault="007B246F">
      <w:pPr>
        <w:pStyle w:val="Body"/>
        <w:spacing w:line="360" w:lineRule="auto"/>
        <w:jc w:val="center"/>
      </w:pPr>
    </w:p>
    <w:p w14:paraId="0BC5D5AF" w14:textId="77777777" w:rsidR="007B246F" w:rsidRDefault="004217C8">
      <w:pPr>
        <w:pStyle w:val="Body"/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Mersul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lucrării</w:t>
      </w:r>
      <w:proofErr w:type="spellEnd"/>
      <w:r>
        <w:rPr>
          <w:b/>
          <w:bCs/>
          <w:sz w:val="28"/>
          <w:szCs w:val="28"/>
        </w:rPr>
        <w:t>:</w:t>
      </w:r>
    </w:p>
    <w:p w14:paraId="3FA36008" w14:textId="77777777" w:rsidR="007B246F" w:rsidRDefault="007B246F">
      <w:pPr>
        <w:pStyle w:val="Body"/>
        <w:spacing w:line="360" w:lineRule="auto"/>
        <w:jc w:val="both"/>
        <w:rPr>
          <w:b/>
          <w:bCs/>
          <w:sz w:val="28"/>
          <w:szCs w:val="28"/>
        </w:rPr>
      </w:pPr>
    </w:p>
    <w:p w14:paraId="79A7FB5A" w14:textId="77777777" w:rsidR="007B246F" w:rsidRDefault="004217C8">
      <w:pPr>
        <w:pStyle w:val="Body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Partea</w:t>
      </w:r>
      <w:proofErr w:type="spellEnd"/>
      <w:r>
        <w:rPr>
          <w:b/>
          <w:bCs/>
        </w:rPr>
        <w:t xml:space="preserve"> 1</w:t>
      </w:r>
    </w:p>
    <w:p w14:paraId="3C62B3D7" w14:textId="77777777" w:rsidR="007B246F" w:rsidRDefault="004217C8">
      <w:pPr>
        <w:pStyle w:val="Body"/>
        <w:spacing w:line="360" w:lineRule="auto"/>
        <w:ind w:firstLine="708"/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final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sender, broker </w:t>
      </w:r>
      <w:proofErr w:type="spellStart"/>
      <w:r>
        <w:t>ș</w:t>
      </w:r>
      <w:r>
        <w:t>i</w:t>
      </w:r>
      <w:proofErr w:type="spellEnd"/>
      <w:r>
        <w:t xml:space="preserve"> receiver. Sender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la broker, </w:t>
      </w:r>
      <w:proofErr w:type="spellStart"/>
      <w:r>
        <w:t>acesta</w:t>
      </w:r>
      <w:proofErr w:type="spellEnd"/>
      <w:r>
        <w:t xml:space="preserve"> la</w:t>
      </w:r>
      <w:r>
        <w:t xml:space="preserve"> </w:t>
      </w:r>
      <w:proofErr w:type="spellStart"/>
      <w:r>
        <w:t>r</w:t>
      </w:r>
      <w:r>
        <w:t>ândul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î</w:t>
      </w:r>
      <w:r>
        <w:rPr>
          <w:lang w:val="es-ES_tradnl"/>
        </w:rPr>
        <w:t>n dependen</w:t>
      </w:r>
      <w:proofErr w:type="spellStart"/>
      <w:r>
        <w:t>ț</w:t>
      </w:r>
      <w:r>
        <w:t>ă</w:t>
      </w:r>
      <w:proofErr w:type="spellEnd"/>
      <w:r>
        <w:t xml:space="preserve"> de topic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la receiver. </w:t>
      </w:r>
      <w:proofErr w:type="spellStart"/>
      <w:r>
        <w:t>Fiecare</w:t>
      </w:r>
      <w:proofErr w:type="spellEnd"/>
      <w:r>
        <w:t xml:space="preserve"> receiver are </w:t>
      </w:r>
      <w:proofErr w:type="spellStart"/>
      <w:r>
        <w:t>topicul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cum </w:t>
      </w:r>
      <w:proofErr w:type="spellStart"/>
      <w:r>
        <w:t>observăm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2, </w:t>
      </w:r>
      <w:proofErr w:type="spellStart"/>
      <w:r>
        <w:t>brokerul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complex ca </w:t>
      </w:r>
      <w:proofErr w:type="spellStart"/>
      <w:r>
        <w:t>senderul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receiverul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rutarea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, are un storage care </w:t>
      </w:r>
      <w:proofErr w:type="spellStart"/>
      <w:r>
        <w:t>poate</w:t>
      </w:r>
      <w:proofErr w:type="spellEnd"/>
      <w:r>
        <w:t xml:space="preserve"> fi transient- </w:t>
      </w:r>
      <w:r>
        <w:t xml:space="preserve">cu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viață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persistent- storage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brokerul</w:t>
      </w:r>
      <w:proofErr w:type="spellEnd"/>
      <w:r>
        <w:t xml:space="preserve"> cade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câ</w:t>
      </w:r>
      <w:proofErr w:type="spellEnd"/>
      <w:r>
        <w:rPr>
          <w:lang w:val="pt-PT"/>
        </w:rPr>
        <w:t>nd primim excep</w:t>
      </w:r>
      <w:proofErr w:type="spellStart"/>
      <w:r>
        <w:t>ț</w:t>
      </w:r>
      <w:r>
        <w:t>ii</w:t>
      </w:r>
      <w:proofErr w:type="spellEnd"/>
      <w:r>
        <w:t xml:space="preserve"> </w:t>
      </w:r>
      <w:proofErr w:type="spellStart"/>
      <w:r>
        <w:t>netratate</w:t>
      </w:r>
      <w:proofErr w:type="spellEnd"/>
      <w:r>
        <w:t xml:space="preserve">. </w:t>
      </w:r>
    </w:p>
    <w:p w14:paraId="319A1A98" w14:textId="77777777" w:rsidR="007B246F" w:rsidRDefault="004217C8">
      <w:pPr>
        <w:pStyle w:val="Body"/>
        <w:spacing w:line="360" w:lineRule="auto"/>
        <w:jc w:val="center"/>
      </w:pPr>
      <w:r>
        <w:rPr>
          <w:noProof/>
        </w:rPr>
        <w:drawing>
          <wp:inline distT="0" distB="0" distL="0" distR="0" wp14:anchorId="726BF2A3" wp14:editId="32483C12">
            <wp:extent cx="4086225" cy="2762250"/>
            <wp:effectExtent l="0" t="0" r="0" b="0"/>
            <wp:docPr id="1073741826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FFB0ABD" w14:textId="77777777" w:rsidR="007B246F" w:rsidRDefault="004217C8">
      <w:pPr>
        <w:pStyle w:val="Body"/>
        <w:spacing w:line="360" w:lineRule="auto"/>
        <w:jc w:val="center"/>
      </w:pPr>
      <w:proofErr w:type="spellStart"/>
      <w:r>
        <w:lastRenderedPageBreak/>
        <w:t>Figura</w:t>
      </w:r>
      <w:proofErr w:type="spellEnd"/>
      <w:r>
        <w:t xml:space="preserve"> 2. </w:t>
      </w:r>
      <w:proofErr w:type="spellStart"/>
      <w:r>
        <w:t>Principiul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</w:p>
    <w:p w14:paraId="5CD7E67A" w14:textId="77777777" w:rsidR="007B246F" w:rsidRDefault="007B246F">
      <w:pPr>
        <w:pStyle w:val="Body"/>
        <w:spacing w:line="360" w:lineRule="auto"/>
        <w:ind w:firstLine="720"/>
        <w:jc w:val="both"/>
      </w:pPr>
    </w:p>
    <w:p w14:paraId="61B1ACDC" w14:textId="77777777" w:rsidR="007B246F" w:rsidRDefault="004217C8">
      <w:pPr>
        <w:pStyle w:val="Body"/>
        <w:spacing w:line="360" w:lineRule="auto"/>
        <w:ind w:firstLine="720"/>
        <w:jc w:val="both"/>
      </w:pPr>
      <w:proofErr w:type="spellStart"/>
      <w:r>
        <w:t>Protocolul</w:t>
      </w:r>
      <w:proofErr w:type="spellEnd"/>
      <w:r>
        <w:t xml:space="preserve"> de ales la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TCP (</w:t>
      </w:r>
      <w:r>
        <w:rPr>
          <w:color w:val="202124"/>
          <w:u w:color="202124"/>
          <w:shd w:val="clear" w:color="auto" w:fill="FFFFFF"/>
          <w:lang w:val="fr-FR"/>
        </w:rPr>
        <w:t>Transmission</w:t>
      </w:r>
      <w:r>
        <w:t xml:space="preserve"> Control Protocol), 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SocketType</w:t>
      </w:r>
      <w:proofErr w:type="spellEnd"/>
      <w:r>
        <w:t xml:space="preserve"> ales </w:t>
      </w:r>
      <w:proofErr w:type="spellStart"/>
      <w:r>
        <w:t>va</w:t>
      </w:r>
      <w:proofErr w:type="spellEnd"/>
      <w:r>
        <w:t xml:space="preserve"> fi Stream care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conecțiuni</w:t>
      </w:r>
      <w:proofErr w:type="spellEnd"/>
      <w:r>
        <w:t xml:space="preserve"> TCP.</w:t>
      </w:r>
    </w:p>
    <w:p w14:paraId="78416C41" w14:textId="77777777" w:rsidR="007B246F" w:rsidRDefault="004217C8">
      <w:pPr>
        <w:pStyle w:val="Body"/>
        <w:spacing w:line="360" w:lineRule="auto"/>
        <w:ind w:firstLine="720"/>
        <w:jc w:val="both"/>
      </w:pPr>
      <w:proofErr w:type="spellStart"/>
      <w:r>
        <w:t>În</w:t>
      </w:r>
      <w:proofErr w:type="spellEnd"/>
      <w:r>
        <w:t xml:space="preserve"> publisher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metodă</w:t>
      </w:r>
      <w:proofErr w:type="spellEnd"/>
      <w:r>
        <w:t xml:space="preserve"> care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conecțiune</w:t>
      </w:r>
      <w:proofErr w:type="spellEnd"/>
      <w:r>
        <w:t xml:space="preserve"> la broker care o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brokerul</w:t>
      </w:r>
      <w:proofErr w:type="spellEnd"/>
      <w:r>
        <w:t xml:space="preserve"> </w:t>
      </w:r>
      <w:proofErr w:type="spellStart"/>
      <w:r>
        <w:t>no</w:t>
      </w:r>
      <w:r>
        <w:t>stru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local. </w:t>
      </w:r>
      <w:proofErr w:type="spellStart"/>
      <w:r>
        <w:t>Conecțiunea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BeginConnect</w:t>
      </w:r>
      <w:proofErr w:type="spellEnd"/>
      <w:r>
        <w:t xml:space="preserve"> care </w:t>
      </w:r>
      <w:proofErr w:type="spellStart"/>
      <w:r>
        <w:t>î</w:t>
      </w:r>
      <w:r>
        <w:t>n</w:t>
      </w:r>
      <w:proofErr w:type="spellEnd"/>
      <w:r>
        <w:t xml:space="preserve"> background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un alt fir de </w:t>
      </w:r>
      <w:proofErr w:type="spellStart"/>
      <w:r>
        <w:t>execu</w:t>
      </w:r>
      <w:r>
        <w:t>ț</w:t>
      </w:r>
      <w:r>
        <w:t>ie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conecțiunea</w:t>
      </w:r>
      <w:proofErr w:type="spellEnd"/>
      <w:r>
        <w:t xml:space="preserve"> ș</w:t>
      </w:r>
      <w:r>
        <w:rPr>
          <w:lang w:val="it-IT"/>
        </w:rPr>
        <w:t>i c</w:t>
      </w:r>
      <w:proofErr w:type="spellStart"/>
      <w:r>
        <w:t>ând</w:t>
      </w:r>
      <w:proofErr w:type="spellEnd"/>
      <w:r>
        <w:t xml:space="preserve"> </w:t>
      </w:r>
      <w:proofErr w:type="spellStart"/>
      <w:r>
        <w:t>conecțiunea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efectuează</w:t>
      </w:r>
      <w:proofErr w:type="spellEnd"/>
      <w:r>
        <w:t xml:space="preserve"> </w:t>
      </w:r>
      <w:r>
        <w:rPr>
          <w:lang w:val="pt-PT"/>
        </w:rPr>
        <w:t>o func</w:t>
      </w:r>
      <w:proofErr w:type="spellStart"/>
      <w:r>
        <w:t>ț</w:t>
      </w:r>
      <w:r>
        <w:t>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Callback.</w:t>
      </w:r>
    </w:p>
    <w:p w14:paraId="00E2EEE1" w14:textId="77777777" w:rsidR="007B246F" w:rsidRDefault="004217C8">
      <w:pPr>
        <w:pStyle w:val="Body"/>
        <w:spacing w:line="360" w:lineRule="auto"/>
        <w:ind w:firstLine="720"/>
        <w:jc w:val="both"/>
      </w:pPr>
      <w:proofErr w:type="spellStart"/>
      <w:r>
        <w:t>Formatul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JSON,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includerii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package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 xml:space="preserve"> care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r>
        <w:rPr>
          <w:lang w:val="it-IT"/>
        </w:rPr>
        <w:t>serializ</w:t>
      </w:r>
      <w:proofErr w:type="spellStart"/>
      <w:r>
        <w:t>ăm</w:t>
      </w:r>
      <w:proofErr w:type="spellEnd"/>
      <w:r>
        <w:t xml:space="preserve"> ș</w:t>
      </w:r>
      <w:r>
        <w:rPr>
          <w:lang w:val="pt-PT"/>
        </w:rPr>
        <w:t>i deserializ</w:t>
      </w:r>
      <w:proofErr w:type="spellStart"/>
      <w:r>
        <w:t>ăm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(</w:t>
      </w:r>
      <w:proofErr w:type="spellStart"/>
      <w:r>
        <w:t>Figura</w:t>
      </w:r>
      <w:proofErr w:type="spellEnd"/>
      <w:r>
        <w:t xml:space="preserve"> 3).</w:t>
      </w:r>
    </w:p>
    <w:p w14:paraId="1CF2EB8E" w14:textId="77777777" w:rsidR="007B246F" w:rsidRDefault="004217C8">
      <w:pPr>
        <w:pStyle w:val="Body"/>
        <w:spacing w:line="360" w:lineRule="auto"/>
        <w:ind w:firstLine="720"/>
        <w:jc w:val="both"/>
      </w:pPr>
      <w:proofErr w:type="spellStart"/>
      <w:r>
        <w:t>Câ</w:t>
      </w:r>
      <w:r>
        <w:t>nd</w:t>
      </w:r>
      <w:proofErr w:type="spellEnd"/>
      <w:r>
        <w:t xml:space="preserve"> </w:t>
      </w:r>
      <w:proofErr w:type="spellStart"/>
      <w:r>
        <w:t>cre</w:t>
      </w:r>
      <w:r>
        <w:t>ăm</w:t>
      </w:r>
      <w:proofErr w:type="spellEnd"/>
      <w:r>
        <w:t xml:space="preserve"> </w:t>
      </w:r>
      <w:proofErr w:type="spellStart"/>
      <w:r>
        <w:t>receiverul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topicul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necesar</w:t>
      </w:r>
      <w:proofErr w:type="spellEnd"/>
      <w:r>
        <w:t xml:space="preserve"> de </w:t>
      </w:r>
      <w:proofErr w:type="spellStart"/>
      <w:r>
        <w:t>făcut</w:t>
      </w:r>
      <w:proofErr w:type="spellEnd"/>
      <w:r>
        <w:t xml:space="preserve"> subscribe,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subscribe la broker.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ne-am </w:t>
      </w:r>
      <w:proofErr w:type="spellStart"/>
      <w:r>
        <w:t>conectat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metodă</w:t>
      </w:r>
      <w:proofErr w:type="spellEnd"/>
      <w:r>
        <w:t xml:space="preserve"> care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receive,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important </w:t>
      </w:r>
      <w:proofErr w:type="spellStart"/>
      <w:r>
        <w:t>rol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subscriber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r>
        <w:t>receive.</w:t>
      </w:r>
    </w:p>
    <w:p w14:paraId="2E437ACF" w14:textId="77777777" w:rsidR="007B246F" w:rsidRDefault="007B246F">
      <w:pPr>
        <w:pStyle w:val="Body"/>
        <w:spacing w:line="360" w:lineRule="auto"/>
        <w:ind w:firstLine="720"/>
        <w:jc w:val="both"/>
      </w:pPr>
    </w:p>
    <w:p w14:paraId="6DCB1C78" w14:textId="77777777" w:rsidR="007B246F" w:rsidRDefault="007B246F">
      <w:pPr>
        <w:pStyle w:val="Body"/>
        <w:spacing w:line="360" w:lineRule="auto"/>
        <w:ind w:firstLine="720"/>
        <w:jc w:val="both"/>
      </w:pPr>
    </w:p>
    <w:p w14:paraId="241011CE" w14:textId="77777777" w:rsidR="007B246F" w:rsidRDefault="004217C8">
      <w:pPr>
        <w:pStyle w:val="Body"/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Partea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1787E4C7" w14:textId="77777777" w:rsidR="007B246F" w:rsidRDefault="007B246F">
      <w:pPr>
        <w:pStyle w:val="Body"/>
        <w:spacing w:line="360" w:lineRule="auto"/>
        <w:jc w:val="both"/>
        <w:rPr>
          <w:b/>
          <w:bCs/>
        </w:rPr>
      </w:pPr>
    </w:p>
    <w:p w14:paraId="53607112" w14:textId="77777777" w:rsidR="007B246F" w:rsidRDefault="004217C8">
      <w:pPr>
        <w:pStyle w:val="Body"/>
        <w:spacing w:line="360" w:lineRule="auto"/>
        <w:jc w:val="both"/>
      </w:pPr>
      <w:r>
        <w:tab/>
      </w:r>
      <w:proofErr w:type="spellStart"/>
      <w:r>
        <w:t>gRPC</w:t>
      </w:r>
      <w:proofErr w:type="spellEnd"/>
      <w:r>
        <w:t xml:space="preserve"> </w:t>
      </w:r>
      <w:proofErr w:type="spellStart"/>
      <w:r>
        <w:t>est</w:t>
      </w:r>
      <w:r>
        <w:t>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RPC (Remote Procedure Call) robust open-source,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scalabile</w:t>
      </w:r>
      <w:proofErr w:type="spellEnd"/>
      <w:r>
        <w:t xml:space="preserve"> ș</w:t>
      </w:r>
      <w:r>
        <w:rPr>
          <w:lang w:val="pt-PT"/>
        </w:rPr>
        <w:t>i rapide. Permite aplica</w:t>
      </w:r>
      <w:proofErr w:type="spellStart"/>
      <w:r>
        <w:t>ț</w:t>
      </w:r>
      <w:r>
        <w:t>iilor</w:t>
      </w:r>
      <w:proofErr w:type="spellEnd"/>
      <w:r>
        <w:t xml:space="preserve"> client ș</w:t>
      </w:r>
      <w:r>
        <w:rPr>
          <w:lang w:val="da-DK"/>
        </w:rPr>
        <w:t>i server s</w:t>
      </w:r>
      <w:r>
        <w:t xml:space="preserve">ă </w:t>
      </w:r>
      <w:proofErr w:type="spellStart"/>
      <w:r>
        <w:t>comunice</w:t>
      </w:r>
      <w:proofErr w:type="spellEnd"/>
      <w:r>
        <w:t xml:space="preserve"> transparent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dezvolte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.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tehnologice</w:t>
      </w:r>
      <w:proofErr w:type="spellEnd"/>
      <w:r>
        <w:t xml:space="preserve"> de </w:t>
      </w:r>
      <w:proofErr w:type="spellStart"/>
      <w:r>
        <w:t>vârf</w:t>
      </w:r>
      <w:proofErr w:type="spellEnd"/>
      <w:r>
        <w:t xml:space="preserve"> au </w:t>
      </w:r>
      <w:proofErr w:type="spellStart"/>
      <w:r>
        <w:t>adoptat</w:t>
      </w:r>
      <w:proofErr w:type="spellEnd"/>
      <w:r>
        <w:t xml:space="preserve"> </w:t>
      </w:r>
      <w:proofErr w:type="spellStart"/>
      <w:r>
        <w:t>gRP</w:t>
      </w:r>
      <w:r>
        <w:t>C.Acest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pe HTTP/2, buffer-</w:t>
      </w:r>
      <w:proofErr w:type="spellStart"/>
      <w:r>
        <w:t>uri</w:t>
      </w:r>
      <w:proofErr w:type="spellEnd"/>
      <w:r>
        <w:t xml:space="preserve"> de protocol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stive de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API.</w:t>
      </w:r>
    </w:p>
    <w:p w14:paraId="35DEA405" w14:textId="77777777" w:rsidR="007B246F" w:rsidRDefault="004217C8">
      <w:pPr>
        <w:pStyle w:val="Body"/>
        <w:spacing w:line="360" w:lineRule="auto"/>
        <w:ind w:firstLine="708"/>
        <w:jc w:val="both"/>
      </w:pPr>
      <w:r>
        <w:t xml:space="preserve">Protocol buffers,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de </w:t>
      </w:r>
      <w:proofErr w:type="spellStart"/>
      <w:r>
        <w:t>serializare</w:t>
      </w:r>
      <w:proofErr w:type="spellEnd"/>
      <w:r>
        <w:t>/</w:t>
      </w:r>
      <w:proofErr w:type="spellStart"/>
      <w:r>
        <w:t>deserializare</w:t>
      </w:r>
      <w:proofErr w:type="spellEnd"/>
      <w:r>
        <w:t xml:space="preserve"> Google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bibliotecilor</w:t>
      </w:r>
      <w:proofErr w:type="spellEnd"/>
      <w:r>
        <w:t xml:space="preserve"> client.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protocol ca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definire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interfeței</w:t>
      </w:r>
      <w:proofErr w:type="spellEnd"/>
      <w:r>
        <w:t xml:space="preserve"> (IDL) </w:t>
      </w:r>
      <w:proofErr w:type="spellStart"/>
      <w:r>
        <w:t>și</w:t>
      </w:r>
      <w:proofErr w:type="spellEnd"/>
      <w:r>
        <w:t xml:space="preserve"> set de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serializare</w:t>
      </w:r>
      <w:proofErr w:type="spellEnd"/>
      <w:r>
        <w:t xml:space="preserve">.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actuală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proto3,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fu</w:t>
      </w:r>
      <w:r>
        <w:t>ncții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>.</w:t>
      </w:r>
    </w:p>
    <w:p w14:paraId="39471D8C" w14:textId="77777777" w:rsidR="007B246F" w:rsidRDefault="004217C8">
      <w:pPr>
        <w:pStyle w:val="Body"/>
        <w:spacing w:line="360" w:lineRule="auto"/>
        <w:ind w:firstLine="708"/>
        <w:jc w:val="both"/>
      </w:pPr>
      <w:proofErr w:type="spellStart"/>
      <w:r>
        <w:t>Serviciile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 sunt definite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proto. </w:t>
      </w:r>
      <w:proofErr w:type="spellStart"/>
      <w:r>
        <w:t>Compilatorul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, </w:t>
      </w:r>
      <w:proofErr w:type="spellStart"/>
      <w:r>
        <w:t>protoc</w:t>
      </w:r>
      <w:proofErr w:type="spellEnd"/>
      <w:r>
        <w:t xml:space="preserve">, </w:t>
      </w:r>
      <w:proofErr w:type="spellStart"/>
      <w:r>
        <w:t>generează</w:t>
      </w:r>
      <w:proofErr w:type="spellEnd"/>
      <w:r>
        <w:t xml:space="preserve"> cod client </w:t>
      </w:r>
      <w:proofErr w:type="spellStart"/>
      <w:r>
        <w:t>și</w:t>
      </w:r>
      <w:proofErr w:type="spellEnd"/>
      <w:r>
        <w:t xml:space="preserve"> server care î</w:t>
      </w:r>
      <w:r>
        <w:rPr>
          <w:lang w:val="it-IT"/>
        </w:rPr>
        <w:t>ncarc</w:t>
      </w:r>
      <w:r>
        <w:t xml:space="preserve">ă </w:t>
      </w:r>
      <w:proofErr w:type="spellStart"/>
      <w:proofErr w:type="gramStart"/>
      <w:r>
        <w:t>fișierul</w:t>
      </w:r>
      <w:proofErr w:type="spellEnd"/>
      <w:r>
        <w:t xml:space="preserve"> .proto</w:t>
      </w:r>
      <w:proofErr w:type="gramEnd"/>
      <w:r>
        <w:t xml:space="preserve"> î</w:t>
      </w:r>
      <w:r>
        <w:rPr>
          <w:lang w:val="it-IT"/>
        </w:rPr>
        <w:t xml:space="preserve">n memorie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rulării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r>
        <w:t xml:space="preserve">schema din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serializa</w:t>
      </w:r>
      <w:proofErr w:type="spellEnd"/>
      <w:r>
        <w:t>/</w:t>
      </w:r>
      <w:proofErr w:type="spellStart"/>
      <w:r>
        <w:t>deserializa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î</w:t>
      </w:r>
      <w:proofErr w:type="spellStart"/>
      <w:r>
        <w:rPr>
          <w:lang w:val="fr-FR"/>
        </w:rPr>
        <w:t>ntre</w:t>
      </w:r>
      <w:proofErr w:type="spellEnd"/>
      <w:r>
        <w:rPr>
          <w:lang w:val="fr-FR"/>
        </w:rPr>
        <w:t xml:space="preserve"> client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de la </w:t>
      </w:r>
      <w:proofErr w:type="spellStart"/>
      <w:r>
        <w:t>distanță</w:t>
      </w:r>
      <w:proofErr w:type="spellEnd"/>
      <w:r>
        <w:t>.</w:t>
      </w:r>
    </w:p>
    <w:p w14:paraId="78455381" w14:textId="77777777" w:rsidR="007B246F" w:rsidRDefault="004217C8">
      <w:pPr>
        <w:pStyle w:val="Body"/>
        <w:spacing w:line="360" w:lineRule="auto"/>
        <w:ind w:firstLine="708"/>
        <w:jc w:val="both"/>
      </w:pPr>
      <w:proofErr w:type="spellStart"/>
      <w:r>
        <w:t>Întregul</w:t>
      </w:r>
      <w:proofErr w:type="spellEnd"/>
      <w:r>
        <w:t xml:space="preserve"> flux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r>
        <w:rPr>
          <w:lang w:val="de-DE"/>
        </w:rPr>
        <w:t>Protobuf ofer</w:t>
      </w:r>
      <w:r>
        <w:t xml:space="preserve">ă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grozave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</w:t>
      </w:r>
      <w:r>
        <w:rPr>
          <w:lang w:val="de-DE"/>
        </w:rPr>
        <w:t xml:space="preserve">de JSON </w:t>
      </w:r>
      <w:proofErr w:type="spellStart"/>
      <w:r>
        <w:t>ș</w:t>
      </w:r>
      <w:r>
        <w:t>i</w:t>
      </w:r>
      <w:proofErr w:type="spellEnd"/>
      <w:r>
        <w:t xml:space="preserve"> XML. </w:t>
      </w:r>
      <w:proofErr w:type="spellStart"/>
      <w:r>
        <w:t>Analiza</w:t>
      </w:r>
      <w:proofErr w:type="spellEnd"/>
      <w:r>
        <w:t xml:space="preserve"> cu </w:t>
      </w:r>
      <w:proofErr w:type="spellStart"/>
      <w:r>
        <w:t>Protobuf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CPU,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convertite </w:t>
      </w:r>
      <w:proofErr w:type="spellStart"/>
      <w:r>
        <w:t>într</w:t>
      </w:r>
      <w:proofErr w:type="spellEnd"/>
      <w:r>
        <w:t xml:space="preserve">-un format </w:t>
      </w:r>
      <w:proofErr w:type="spellStart"/>
      <w:r>
        <w:t>binar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au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ușoare</w:t>
      </w:r>
      <w:proofErr w:type="spellEnd"/>
      <w:r>
        <w:t xml:space="preserve">. Deci, </w:t>
      </w:r>
      <w:proofErr w:type="spellStart"/>
      <w:r>
        <w:t>mesajele</w:t>
      </w:r>
      <w:proofErr w:type="spellEnd"/>
      <w:r>
        <w:t xml:space="preserve"> sunt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mașinile</w:t>
      </w:r>
      <w:proofErr w:type="spellEnd"/>
      <w:r>
        <w:t xml:space="preserve"> cu un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lent,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di</w:t>
      </w:r>
      <w:r>
        <w:t>spozitivele</w:t>
      </w:r>
      <w:proofErr w:type="spellEnd"/>
      <w:r>
        <w:t xml:space="preserve"> mobile.</w:t>
      </w:r>
    </w:p>
    <w:p w14:paraId="16A17F4A" w14:textId="77777777" w:rsidR="007B246F" w:rsidRDefault="004217C8">
      <w:pPr>
        <w:pStyle w:val="Body"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83544E6" wp14:editId="4EA0F489">
            <wp:extent cx="4457700" cy="2647950"/>
            <wp:effectExtent l="0" t="0" r="0" b="0"/>
            <wp:docPr id="1073741827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agram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C9D0470" w14:textId="77777777" w:rsidR="007B246F" w:rsidRDefault="004217C8">
      <w:pPr>
        <w:pStyle w:val="Body"/>
        <w:spacing w:line="360" w:lineRule="auto"/>
        <w:ind w:firstLine="708"/>
        <w:jc w:val="center"/>
      </w:pPr>
      <w:proofErr w:type="spellStart"/>
      <w:r>
        <w:t>Figura</w:t>
      </w:r>
      <w:proofErr w:type="spellEnd"/>
      <w:r>
        <w:t xml:space="preserve"> 5.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gRPC</w:t>
      </w:r>
      <w:proofErr w:type="spellEnd"/>
    </w:p>
    <w:p w14:paraId="3EC00C43" w14:textId="77777777" w:rsidR="007B246F" w:rsidRDefault="004217C8">
      <w:pPr>
        <w:pStyle w:val="Body"/>
        <w:spacing w:line="360" w:lineRule="auto"/>
        <w:ind w:firstLine="708"/>
        <w:jc w:val="both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diagramă</w:t>
      </w:r>
      <w:proofErr w:type="spellEnd"/>
      <w:r>
        <w:t xml:space="preserve"> de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părț</w:t>
      </w:r>
      <w:proofErr w:type="spellEnd"/>
      <w:r>
        <w:rPr>
          <w:lang w:val="fr-FR"/>
        </w:rPr>
        <w:t xml:space="preserve">ile client </w:t>
      </w:r>
      <w:r>
        <w:t>ș</w:t>
      </w:r>
      <w:r>
        <w:rPr>
          <w:lang w:val="pt-PT"/>
        </w:rPr>
        <w:t xml:space="preserve">i server gRPC.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client include un stub (</w:t>
      </w:r>
      <w:proofErr w:type="spellStart"/>
      <w:r>
        <w:t>fișiere</w:t>
      </w:r>
      <w:proofErr w:type="spellEnd"/>
      <w:r>
        <w:t xml:space="preserve"> generate automat), similar cu o </w:t>
      </w:r>
      <w:proofErr w:type="spellStart"/>
      <w:r>
        <w:t>interfață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procedurile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de la </w:t>
      </w:r>
      <w:proofErr w:type="spellStart"/>
      <w:r>
        <w:t>distanță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de </w:t>
      </w:r>
      <w:proofErr w:type="spellStart"/>
      <w:r>
        <w:t>procedură</w:t>
      </w:r>
      <w:proofErr w:type="spellEnd"/>
      <w:r>
        <w:t xml:space="preserve"> </w:t>
      </w:r>
      <w:r>
        <w:rPr>
          <w:lang w:val="pt-PT"/>
        </w:rPr>
        <w:t>local</w:t>
      </w:r>
      <w:r>
        <w:t xml:space="preserve">ă la stub cu </w:t>
      </w:r>
      <w:proofErr w:type="spellStart"/>
      <w:r>
        <w:t>parametrii</w:t>
      </w:r>
      <w:proofErr w:type="spellEnd"/>
      <w:r>
        <w:t xml:space="preserve"> care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trimiși</w:t>
      </w:r>
      <w:proofErr w:type="spellEnd"/>
      <w:r>
        <w:t xml:space="preserve"> la server. Stub-ul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serializează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cu </w:t>
      </w:r>
      <w:proofErr w:type="spellStart"/>
      <w:r>
        <w:t>procesul</w:t>
      </w:r>
      <w:proofErr w:type="spellEnd"/>
      <w:r>
        <w:t xml:space="preserve"> de marshaling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cere</w:t>
      </w:r>
      <w:r>
        <w:t>rea</w:t>
      </w:r>
      <w:proofErr w:type="spellEnd"/>
      <w:r>
        <w:t xml:space="preserve"> </w:t>
      </w:r>
      <w:proofErr w:type="spellStart"/>
      <w:r>
        <w:t>că</w:t>
      </w:r>
      <w:proofErr w:type="spellEnd"/>
      <w:r>
        <w:rPr>
          <w:lang w:val="it-IT"/>
        </w:rPr>
        <w:t>tre biblioteca local</w:t>
      </w:r>
      <w:r>
        <w:t xml:space="preserve">ă de </w:t>
      </w:r>
      <w:proofErr w:type="spellStart"/>
      <w:r>
        <w:t>timp</w:t>
      </w:r>
      <w:proofErr w:type="spellEnd"/>
      <w:r>
        <w:t xml:space="preserve"> client din </w:t>
      </w:r>
      <w:proofErr w:type="spellStart"/>
      <w:r>
        <w:t>maș</w:t>
      </w:r>
      <w:proofErr w:type="spellEnd"/>
      <w:r>
        <w:rPr>
          <w:lang w:val="it-IT"/>
        </w:rPr>
        <w:t>ina local</w:t>
      </w:r>
      <w:r>
        <w:t>ă.</w:t>
      </w:r>
    </w:p>
    <w:p w14:paraId="68A33C6E" w14:textId="77777777" w:rsidR="007B246F" w:rsidRDefault="004217C8">
      <w:pPr>
        <w:pStyle w:val="Body"/>
        <w:spacing w:line="360" w:lineRule="auto"/>
        <w:ind w:firstLine="708"/>
        <w:jc w:val="both"/>
      </w:pP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</w:t>
      </w:r>
      <w:r>
        <w:rPr>
          <w:lang w:val="es-ES_tradnl"/>
        </w:rPr>
        <w:t xml:space="preserve">un </w:t>
      </w:r>
      <w:proofErr w:type="spellStart"/>
      <w:r>
        <w:rPr>
          <w:lang w:val="es-ES_tradnl"/>
        </w:rPr>
        <w:t>apel</w:t>
      </w:r>
      <w:proofErr w:type="spellEnd"/>
      <w:r>
        <w:rPr>
          <w:lang w:val="es-ES_tradnl"/>
        </w:rPr>
        <w:t xml:space="preserve"> c</w:t>
      </w:r>
      <w:proofErr w:type="spellStart"/>
      <w:r>
        <w:t>ătre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de la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HTTP/2.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al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server stub, care </w:t>
      </w:r>
      <w:proofErr w:type="spellStart"/>
      <w:r>
        <w:t>decodifi</w:t>
      </w:r>
      <w:r>
        <w:t>că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primiți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invocarea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respective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. Stub-ul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codificat</w:t>
      </w:r>
      <w:proofErr w:type="spellEnd"/>
      <w:r>
        <w:t xml:space="preserve"> la </w:t>
      </w:r>
      <w:proofErr w:type="spellStart"/>
      <w:r>
        <w:t>stratul</w:t>
      </w:r>
      <w:proofErr w:type="spellEnd"/>
      <w:r>
        <w:t xml:space="preserve"> de transport al </w:t>
      </w:r>
      <w:proofErr w:type="spellStart"/>
      <w:r>
        <w:t>clientului</w:t>
      </w:r>
      <w:proofErr w:type="spellEnd"/>
      <w:r>
        <w:t xml:space="preserve">. Stub-ul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despachetează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returnați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</w:t>
      </w:r>
      <w:proofErr w:type="spellStart"/>
      <w:r>
        <w:t>apelantului</w:t>
      </w:r>
      <w:proofErr w:type="spellEnd"/>
      <w:r>
        <w:t>.</w:t>
      </w:r>
    </w:p>
    <w:p w14:paraId="59523CD9" w14:textId="77777777" w:rsidR="007B246F" w:rsidRDefault="007B246F">
      <w:pPr>
        <w:pStyle w:val="Body"/>
        <w:spacing w:line="360" w:lineRule="auto"/>
        <w:ind w:firstLine="708"/>
        <w:jc w:val="both"/>
      </w:pPr>
    </w:p>
    <w:p w14:paraId="42F53875" w14:textId="77777777" w:rsidR="007B246F" w:rsidRDefault="007B246F">
      <w:pPr>
        <w:pStyle w:val="Body"/>
        <w:spacing w:line="360" w:lineRule="auto"/>
        <w:jc w:val="both"/>
      </w:pPr>
    </w:p>
    <w:p w14:paraId="5483C25C" w14:textId="77777777" w:rsidR="007B246F" w:rsidRDefault="007B246F">
      <w:pPr>
        <w:pStyle w:val="Body"/>
        <w:spacing w:line="360" w:lineRule="auto"/>
        <w:jc w:val="both"/>
      </w:pPr>
    </w:p>
    <w:p w14:paraId="5DC425CD" w14:textId="77777777" w:rsidR="007B246F" w:rsidRDefault="007B246F">
      <w:pPr>
        <w:pStyle w:val="Body"/>
        <w:spacing w:line="360" w:lineRule="auto"/>
        <w:jc w:val="both"/>
      </w:pPr>
    </w:p>
    <w:p w14:paraId="48EB1645" w14:textId="77777777" w:rsidR="007B246F" w:rsidRDefault="007B246F">
      <w:pPr>
        <w:pStyle w:val="Body"/>
        <w:spacing w:line="360" w:lineRule="auto"/>
        <w:jc w:val="both"/>
      </w:pPr>
    </w:p>
    <w:p w14:paraId="7DC22503" w14:textId="77777777" w:rsidR="007B246F" w:rsidRDefault="007B246F">
      <w:pPr>
        <w:pStyle w:val="Body"/>
        <w:spacing w:line="360" w:lineRule="auto"/>
        <w:jc w:val="both"/>
      </w:pPr>
    </w:p>
    <w:p w14:paraId="1C12DD07" w14:textId="77777777" w:rsidR="007B246F" w:rsidRDefault="007B246F">
      <w:pPr>
        <w:pStyle w:val="Body"/>
        <w:spacing w:line="360" w:lineRule="auto"/>
        <w:jc w:val="both"/>
        <w:sectPr w:rsidR="007B246F">
          <w:headerReference w:type="default" r:id="rId10"/>
          <w:footerReference w:type="default" r:id="rId11"/>
          <w:pgSz w:w="12240" w:h="15840"/>
          <w:pgMar w:top="567" w:right="474" w:bottom="567" w:left="567" w:header="720" w:footer="720" w:gutter="0"/>
          <w:cols w:space="720"/>
        </w:sectPr>
      </w:pPr>
    </w:p>
    <w:p w14:paraId="1AB60F9D" w14:textId="77777777" w:rsidR="007B246F" w:rsidRDefault="004217C8">
      <w:pPr>
        <w:pStyle w:val="Body"/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s-ES_tradnl"/>
        </w:rPr>
        <w:lastRenderedPageBreak/>
        <w:t>Avantaje</w:t>
      </w:r>
      <w:proofErr w:type="spellEnd"/>
      <w:r>
        <w:rPr>
          <w:b/>
          <w:bCs/>
          <w:sz w:val="28"/>
          <w:szCs w:val="28"/>
          <w:lang w:val="es-ES_tradnl"/>
        </w:rPr>
        <w:t xml:space="preserve"> </w:t>
      </w:r>
      <w:proofErr w:type="spellStart"/>
      <w:r>
        <w:rPr>
          <w:b/>
          <w:bCs/>
          <w:sz w:val="28"/>
          <w:szCs w:val="28"/>
        </w:rPr>
        <w:t>ș</w:t>
      </w:r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dezavantaje</w:t>
      </w:r>
      <w:proofErr w:type="spellEnd"/>
      <w:r>
        <w:rPr>
          <w:b/>
          <w:bCs/>
          <w:sz w:val="28"/>
          <w:szCs w:val="28"/>
        </w:rPr>
        <w:t xml:space="preserve"> ale </w:t>
      </w:r>
      <w:proofErr w:type="spellStart"/>
      <w:r>
        <w:rPr>
          <w:b/>
          <w:bCs/>
          <w:sz w:val="28"/>
          <w:szCs w:val="28"/>
        </w:rPr>
        <w:t>gRPC</w:t>
      </w:r>
      <w:proofErr w:type="spellEnd"/>
      <w:r>
        <w:rPr>
          <w:b/>
          <w:bCs/>
          <w:sz w:val="28"/>
          <w:szCs w:val="28"/>
        </w:rPr>
        <w:t>:</w:t>
      </w:r>
    </w:p>
    <w:p w14:paraId="5581CB1B" w14:textId="77777777" w:rsidR="007B246F" w:rsidRDefault="007B246F">
      <w:pPr>
        <w:pStyle w:val="Body"/>
        <w:spacing w:line="360" w:lineRule="auto"/>
        <w:jc w:val="both"/>
        <w:rPr>
          <w:b/>
          <w:bCs/>
          <w:sz w:val="28"/>
          <w:szCs w:val="28"/>
        </w:rPr>
      </w:pPr>
    </w:p>
    <w:p w14:paraId="6F59B92D" w14:textId="77777777" w:rsidR="007B246F" w:rsidRDefault="004217C8">
      <w:pPr>
        <w:pStyle w:val="Body"/>
        <w:spacing w:line="360" w:lineRule="auto"/>
        <w:jc w:val="both"/>
      </w:pPr>
      <w:r>
        <w:rPr>
          <w:b/>
          <w:bCs/>
          <w:sz w:val="28"/>
          <w:szCs w:val="28"/>
        </w:rPr>
        <w:tab/>
      </w:r>
      <w:proofErr w:type="spellStart"/>
      <w:r>
        <w:t>Unele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dezavantaje</w:t>
      </w:r>
      <w:proofErr w:type="spellEnd"/>
      <w:r>
        <w:t xml:space="preserve"> ale </w:t>
      </w:r>
      <w:proofErr w:type="spellStart"/>
      <w:r>
        <w:t>gRPC</w:t>
      </w:r>
      <w:proofErr w:type="spellEnd"/>
      <w:r>
        <w:t xml:space="preserve"> sunt </w:t>
      </w:r>
      <w:proofErr w:type="spellStart"/>
      <w:r>
        <w:t>relevate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i/>
          <w:iCs/>
        </w:rPr>
        <w:t>Tabelul</w:t>
      </w:r>
      <w:proofErr w:type="spellEnd"/>
      <w:r>
        <w:rPr>
          <w:i/>
          <w:iCs/>
        </w:rPr>
        <w:t xml:space="preserve"> 1</w:t>
      </w:r>
      <w:r>
        <w:t>:</w:t>
      </w:r>
    </w:p>
    <w:p w14:paraId="6021E28A" w14:textId="77777777" w:rsidR="007B246F" w:rsidRDefault="007B246F">
      <w:pPr>
        <w:pStyle w:val="Body"/>
        <w:spacing w:line="360" w:lineRule="auto"/>
        <w:jc w:val="both"/>
      </w:pPr>
    </w:p>
    <w:tbl>
      <w:tblPr>
        <w:tblW w:w="146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48"/>
        <w:gridCol w:w="7348"/>
      </w:tblGrid>
      <w:tr w:rsidR="007B246F" w14:paraId="29A90754" w14:textId="77777777">
        <w:trPr>
          <w:trHeight w:val="300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CB741" w14:textId="77777777" w:rsidR="007B246F" w:rsidRDefault="004217C8">
            <w:pPr>
              <w:pStyle w:val="Body"/>
              <w:spacing w:line="360" w:lineRule="auto"/>
              <w:jc w:val="center"/>
            </w:pPr>
            <w:proofErr w:type="spellStart"/>
            <w:r>
              <w:rPr>
                <w:b/>
                <w:bCs/>
                <w:lang w:val="es-ES_tradnl"/>
              </w:rPr>
              <w:t>Avantaje</w:t>
            </w:r>
            <w:proofErr w:type="spellEnd"/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FA67" w14:textId="77777777" w:rsidR="007B246F" w:rsidRDefault="004217C8">
            <w:pPr>
              <w:pStyle w:val="Body"/>
              <w:spacing w:line="360" w:lineRule="auto"/>
              <w:jc w:val="center"/>
            </w:pPr>
            <w:proofErr w:type="spellStart"/>
            <w:r>
              <w:rPr>
                <w:b/>
                <w:bCs/>
              </w:rPr>
              <w:t>Dezavantaje</w:t>
            </w:r>
            <w:proofErr w:type="spellEnd"/>
          </w:p>
        </w:tc>
      </w:tr>
      <w:tr w:rsidR="007B246F" w14:paraId="2D8EE3BC" w14:textId="77777777">
        <w:trPr>
          <w:trHeight w:val="5194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E70C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lang w:val="da-DK"/>
              </w:rPr>
              <w:t>Performan</w:t>
            </w:r>
            <w:proofErr w:type="spellStart"/>
            <w:r>
              <w:rPr>
                <w:b/>
                <w:bCs/>
              </w:rPr>
              <w:t>ţă</w:t>
            </w:r>
            <w:proofErr w:type="spellEnd"/>
            <w:r>
              <w:rPr>
                <w:b/>
                <w:bCs/>
              </w:rPr>
              <w:t>:</w:t>
            </w:r>
          </w:p>
          <w:p w14:paraId="6FCEA6C6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evaluări</w:t>
            </w:r>
            <w:proofErr w:type="spellEnd"/>
            <w:r>
              <w:t xml:space="preserve">,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performan</w:t>
            </w:r>
            <w:r>
              <w:t>ț</w:t>
            </w:r>
            <w:r>
              <w:t>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securitate</w:t>
            </w:r>
            <w:proofErr w:type="spellEnd"/>
            <w:r>
              <w:t xml:space="preserve"> API de </w:t>
            </w:r>
            <w:proofErr w:type="spellStart"/>
            <w:r>
              <w:t>până</w:t>
            </w:r>
            <w:proofErr w:type="spellEnd"/>
            <w:r>
              <w:t xml:space="preserve"> la 10 </w:t>
            </w:r>
            <w:proofErr w:type="spellStart"/>
            <w:r>
              <w:t>ori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rapide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</w:t>
            </w:r>
            <w:proofErr w:type="spellStart"/>
            <w:r>
              <w:t>comunicarea</w:t>
            </w:r>
            <w:proofErr w:type="spellEnd"/>
            <w:r>
              <w:t xml:space="preserve"> REST+JSON, </w:t>
            </w:r>
            <w:proofErr w:type="spellStart"/>
            <w:r>
              <w:t>deoarece</w:t>
            </w:r>
            <w:proofErr w:type="spellEnd"/>
            <w:r>
              <w:t xml:space="preserve"> </w:t>
            </w:r>
            <w:proofErr w:type="spellStart"/>
            <w:r>
              <w:t>utilizează</w:t>
            </w:r>
            <w:proofErr w:type="spellEnd"/>
            <w:r>
              <w:t xml:space="preserve"> </w:t>
            </w:r>
            <w:r>
              <w:rPr>
                <w:lang w:val="de-DE"/>
              </w:rPr>
              <w:t xml:space="preserve">Protobuf </w:t>
            </w:r>
            <w:proofErr w:type="spellStart"/>
            <w:r>
              <w:t>ș</w:t>
            </w:r>
            <w:r>
              <w:t>i</w:t>
            </w:r>
            <w:proofErr w:type="spellEnd"/>
            <w:r>
              <w:t xml:space="preserve"> HTTP/2. </w:t>
            </w:r>
            <w:proofErr w:type="spellStart"/>
            <w:r>
              <w:t>Protobuf</w:t>
            </w:r>
            <w:proofErr w:type="spellEnd"/>
            <w:r>
              <w:t xml:space="preserve"> </w:t>
            </w:r>
            <w:proofErr w:type="spellStart"/>
            <w:r>
              <w:t>serializează</w:t>
            </w:r>
            <w:proofErr w:type="spellEnd"/>
            <w:r>
              <w:t xml:space="preserve"> rapid </w:t>
            </w:r>
            <w:proofErr w:type="spellStart"/>
            <w:r>
              <w:t>mesajele</w:t>
            </w:r>
            <w:proofErr w:type="spellEnd"/>
            <w:r>
              <w:t xml:space="preserve"> de pe server </w:t>
            </w:r>
            <w:proofErr w:type="spellStart"/>
            <w:r>
              <w:t>și</w:t>
            </w:r>
            <w:proofErr w:type="spellEnd"/>
            <w:r>
              <w:t xml:space="preserve"> client, </w:t>
            </w:r>
            <w:proofErr w:type="spellStart"/>
            <w:r>
              <w:t>rezultâ</w:t>
            </w:r>
            <w:r>
              <w:t>nd</w:t>
            </w:r>
            <w:proofErr w:type="spellEnd"/>
            <w:r>
              <w:t xml:space="preserve"> </w:t>
            </w:r>
            <w:proofErr w:type="spellStart"/>
            <w:r>
              <w:t>încărcături</w:t>
            </w:r>
            <w:proofErr w:type="spellEnd"/>
            <w:r>
              <w:t xml:space="preserve"> utile de </w:t>
            </w:r>
            <w:proofErr w:type="spellStart"/>
            <w:r>
              <w:t>mesaje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ș</w:t>
            </w:r>
            <w:r>
              <w:rPr>
                <w:lang w:val="fr-FR"/>
              </w:rPr>
              <w:t>i compacte. HTTP/</w:t>
            </w:r>
            <w:r>
              <w:rPr>
                <w:lang w:val="fr-FR"/>
              </w:rPr>
              <w:t>2 m</w:t>
            </w:r>
            <w:proofErr w:type="spellStart"/>
            <w:r>
              <w:t>ărește</w:t>
            </w:r>
            <w:proofErr w:type="spellEnd"/>
            <w:r>
              <w:t xml:space="preserve"> </w:t>
            </w:r>
            <w:proofErr w:type="spellStart"/>
            <w:r>
              <w:t>clasarea</w:t>
            </w:r>
            <w:proofErr w:type="spellEnd"/>
            <w:r>
              <w:t xml:space="preserve"> </w:t>
            </w:r>
            <w:proofErr w:type="spellStart"/>
            <w:r>
              <w:t>performanței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server push, </w:t>
            </w:r>
            <w:proofErr w:type="spellStart"/>
            <w:r>
              <w:t>multiplexare</w:t>
            </w:r>
            <w:proofErr w:type="spellEnd"/>
            <w:r>
              <w:t xml:space="preserve"> ș</w:t>
            </w:r>
            <w:r>
              <w:rPr>
                <w:lang w:val="it-IT"/>
              </w:rPr>
              <w:t>i compresie antet. Server push permite HTTP/2 s</w:t>
            </w:r>
            <w:r>
              <w:t xml:space="preserve">ă </w:t>
            </w:r>
            <w:proofErr w:type="spellStart"/>
            <w:r>
              <w:t>î</w:t>
            </w:r>
            <w:r>
              <w:t>mping</w:t>
            </w:r>
            <w:r>
              <w:t>ă</w:t>
            </w:r>
            <w:proofErr w:type="spellEnd"/>
            <w:r>
              <w:t xml:space="preserve"> </w:t>
            </w:r>
            <w:r>
              <w:rPr>
                <w:lang w:val="it-IT"/>
              </w:rPr>
              <w:t>con</w:t>
            </w:r>
            <w:proofErr w:type="spellStart"/>
            <w:r>
              <w:t>ț</w:t>
            </w:r>
            <w:r>
              <w:t>inut</w:t>
            </w:r>
            <w:proofErr w:type="spellEnd"/>
            <w:r>
              <w:t xml:space="preserve"> de la server la client </w:t>
            </w:r>
            <w:proofErr w:type="spellStart"/>
            <w:r>
              <w:t>înainte</w:t>
            </w:r>
            <w:proofErr w:type="spellEnd"/>
            <w:r>
              <w:t xml:space="preserve"> de a fi </w:t>
            </w:r>
            <w:proofErr w:type="spellStart"/>
            <w:r>
              <w:t>solicitat</w:t>
            </w:r>
            <w:proofErr w:type="spellEnd"/>
            <w:r>
              <w:t xml:space="preserve">,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multiplexarea</w:t>
            </w:r>
            <w:proofErr w:type="spellEnd"/>
            <w:r>
              <w:t xml:space="preserve"> </w:t>
            </w: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blocarea</w:t>
            </w:r>
            <w:proofErr w:type="spellEnd"/>
            <w:r>
              <w:t xml:space="preserve"> head-of-line. HTTP/2 </w:t>
            </w:r>
            <w:proofErr w:type="spellStart"/>
            <w:r>
              <w:t>foloseș</w:t>
            </w:r>
            <w:proofErr w:type="spellEnd"/>
            <w:r>
              <w:rPr>
                <w:lang w:val="pt-PT"/>
              </w:rPr>
              <w:t>te o m</w:t>
            </w:r>
            <w:r>
              <w:rPr>
                <w:lang w:val="pt-PT"/>
              </w:rPr>
              <w:t>etod</w:t>
            </w:r>
            <w:r>
              <w:t xml:space="preserve">ă de </w:t>
            </w:r>
            <w:proofErr w:type="spellStart"/>
            <w:r>
              <w:t>compresie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avansată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face </w:t>
            </w:r>
            <w:proofErr w:type="spellStart"/>
            <w:r>
              <w:t>mesajele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, </w:t>
            </w:r>
            <w:proofErr w:type="spellStart"/>
            <w:r>
              <w:t>rezultând</w:t>
            </w:r>
            <w:proofErr w:type="spellEnd"/>
            <w:r>
              <w:t xml:space="preserve"> o </w:t>
            </w:r>
            <w:proofErr w:type="spellStart"/>
            <w:r>
              <w:t>încărcare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rapidă</w:t>
            </w:r>
            <w:proofErr w:type="spellEnd"/>
            <w:r>
              <w:t>.</w:t>
            </w: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FDF4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Suport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limitat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browser</w:t>
            </w:r>
          </w:p>
          <w:p w14:paraId="037B5595" w14:textId="77777777" w:rsidR="007B246F" w:rsidRDefault="004217C8">
            <w:pPr>
              <w:pStyle w:val="Body"/>
              <w:spacing w:line="360" w:lineRule="auto"/>
              <w:ind w:firstLine="360"/>
              <w:jc w:val="both"/>
            </w:pPr>
            <w:proofErr w:type="spellStart"/>
            <w:r>
              <w:t>Deoarece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utilizează</w:t>
            </w:r>
            <w:proofErr w:type="spellEnd"/>
            <w:r>
              <w:t xml:space="preserve"> î</w:t>
            </w:r>
            <w:r>
              <w:rPr>
                <w:lang w:val="it-IT"/>
              </w:rPr>
              <w:t>n mare m</w:t>
            </w:r>
            <w:r>
              <w:t>ă</w:t>
            </w:r>
            <w:r>
              <w:rPr>
                <w:lang w:val="fr-FR"/>
              </w:rPr>
              <w:t>sur</w:t>
            </w:r>
            <w:r>
              <w:t xml:space="preserve">ă HTTP/2,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imposibil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apelați</w:t>
            </w:r>
            <w:proofErr w:type="spellEnd"/>
            <w:r>
              <w:t xml:space="preserve"> direct un </w:t>
            </w:r>
            <w:proofErr w:type="spellStart"/>
            <w:r>
              <w:t>serviciu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-un browser web. </w:t>
            </w:r>
            <w:proofErr w:type="spellStart"/>
            <w:r>
              <w:t>Niciun</w:t>
            </w:r>
            <w:proofErr w:type="spellEnd"/>
            <w:r>
              <w:t xml:space="preserve"> browser modern nu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controlul</w:t>
            </w:r>
            <w:proofErr w:type="spellEnd"/>
            <w:r>
              <w:t xml:space="preserve"> </w:t>
            </w:r>
            <w:proofErr w:type="spellStart"/>
            <w:r>
              <w:t>necesar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solicitărilor</w:t>
            </w:r>
            <w:proofErr w:type="spellEnd"/>
            <w:r>
              <w:t xml:space="preserve"> web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un client </w:t>
            </w:r>
            <w:proofErr w:type="spellStart"/>
            <w:r>
              <w:t>gRPC</w:t>
            </w:r>
            <w:proofErr w:type="spellEnd"/>
            <w:r>
              <w:t xml:space="preserve">.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urmare</w:t>
            </w:r>
            <w:proofErr w:type="spellEnd"/>
            <w:r>
              <w:t xml:space="preserve">, un </w:t>
            </w:r>
            <w:proofErr w:type="spellStart"/>
            <w:r>
              <w:t>strat</w:t>
            </w:r>
            <w:proofErr w:type="spellEnd"/>
            <w:r>
              <w:t xml:space="preserve"> proxy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-web sunt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efectua</w:t>
            </w:r>
            <w:proofErr w:type="spellEnd"/>
            <w:r>
              <w:t xml:space="preserve"> </w:t>
            </w:r>
            <w:proofErr w:type="spellStart"/>
            <w:r>
              <w:t>conversii</w:t>
            </w:r>
            <w:proofErr w:type="spellEnd"/>
            <w:r>
              <w:t xml:space="preserve"> î</w:t>
            </w:r>
            <w:r>
              <w:rPr>
                <w:lang w:val="pt-PT"/>
              </w:rPr>
              <w:t xml:space="preserve">ntre HTTP/1.1 </w:t>
            </w:r>
            <w:proofErr w:type="spellStart"/>
            <w:r>
              <w:t>ș</w:t>
            </w:r>
            <w:r>
              <w:t>i</w:t>
            </w:r>
            <w:proofErr w:type="spellEnd"/>
            <w:r>
              <w:t xml:space="preserve"> HTTP/2.</w:t>
            </w:r>
          </w:p>
        </w:tc>
      </w:tr>
      <w:tr w:rsidR="007B246F" w14:paraId="2B605D22" w14:textId="77777777">
        <w:trPr>
          <w:trHeight w:val="5194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7C63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Streaming:</w:t>
            </w:r>
          </w:p>
          <w:p w14:paraId="2F87BAAE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r>
              <w:t>ă</w:t>
            </w:r>
            <w:proofErr w:type="spellEnd"/>
            <w:r>
              <w:t xml:space="preserve"> </w:t>
            </w:r>
            <w:proofErr w:type="spellStart"/>
            <w:r>
              <w:t>semantica</w:t>
            </w:r>
            <w:proofErr w:type="spellEnd"/>
            <w:r>
              <w:t xml:space="preserve"> de stre</w:t>
            </w:r>
            <w:r>
              <w:t xml:space="preserve">aming pe </w:t>
            </w:r>
            <w:proofErr w:type="spellStart"/>
            <w:r>
              <w:t>partea</w:t>
            </w:r>
            <w:proofErr w:type="spellEnd"/>
            <w:r>
              <w:t xml:space="preserve"> de client </w:t>
            </w:r>
            <w:proofErr w:type="spellStart"/>
            <w:r>
              <w:t>sau</w:t>
            </w:r>
            <w:proofErr w:type="spellEnd"/>
            <w:r>
              <w:t xml:space="preserve"> server,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î</w:t>
            </w:r>
            <w:r>
              <w:rPr>
                <w:lang w:val="it-IT"/>
              </w:rPr>
              <w:t>ncorporat</w:t>
            </w:r>
            <w:r>
              <w:t>ă î</w:t>
            </w:r>
            <w:r>
              <w:rPr>
                <w:lang w:val="es-ES_tradnl"/>
              </w:rPr>
              <w:t xml:space="preserve">n </w:t>
            </w:r>
            <w:proofErr w:type="spellStart"/>
            <w:r>
              <w:rPr>
                <w:lang w:val="es-ES_tradnl"/>
              </w:rPr>
              <w:t>defini</w:t>
            </w:r>
            <w:r>
              <w:t>ț</w:t>
            </w:r>
            <w:r>
              <w:t>ia</w:t>
            </w:r>
            <w:proofErr w:type="spellEnd"/>
            <w:r>
              <w:t xml:space="preserve"> </w:t>
            </w:r>
            <w:proofErr w:type="spellStart"/>
            <w:r>
              <w:t>serviciului</w:t>
            </w:r>
            <w:proofErr w:type="spellEnd"/>
            <w:r>
              <w:t xml:space="preserve">.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lucru</w:t>
            </w:r>
            <w:proofErr w:type="spellEnd"/>
            <w:r>
              <w:t xml:space="preserve"> face </w:t>
            </w:r>
            <w:proofErr w:type="spellStart"/>
            <w:r>
              <w:t>mult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simplu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rPr>
                <w:lang w:val="fr-FR"/>
              </w:rPr>
              <w:t>construi</w:t>
            </w:r>
            <w:r>
              <w:t>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de streaming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clienți</w:t>
            </w:r>
            <w:proofErr w:type="spellEnd"/>
            <w:r>
              <w:t xml:space="preserve">. Un </w:t>
            </w:r>
            <w:proofErr w:type="spellStart"/>
            <w:r>
              <w:t>serviciu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acceptă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combinații</w:t>
            </w:r>
            <w:proofErr w:type="spellEnd"/>
            <w:r>
              <w:t xml:space="preserve"> de streaming </w:t>
            </w:r>
            <w:proofErr w:type="spellStart"/>
            <w:r>
              <w:t>prin</w:t>
            </w:r>
            <w:proofErr w:type="spellEnd"/>
            <w:r>
              <w:t xml:space="preserve"> HTTP/2:</w:t>
            </w:r>
          </w:p>
          <w:p w14:paraId="05118174" w14:textId="77777777" w:rsidR="007B246F" w:rsidRDefault="004217C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>
              <w:t>unar</w:t>
            </w:r>
            <w:proofErr w:type="spellEnd"/>
            <w:r>
              <w:t xml:space="preserve"> (</w:t>
            </w:r>
            <w:proofErr w:type="spellStart"/>
            <w:r>
              <w:t>fără</w:t>
            </w:r>
            <w:proofErr w:type="spellEnd"/>
            <w:r>
              <w:t xml:space="preserve"> </w:t>
            </w:r>
            <w:r>
              <w:t>s</w:t>
            </w:r>
            <w:r>
              <w:t>treaming);</w:t>
            </w:r>
          </w:p>
          <w:p w14:paraId="0B9FE342" w14:textId="77777777" w:rsidR="007B246F" w:rsidRDefault="004217C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lang w:val="fr-FR"/>
              </w:rPr>
            </w:pPr>
            <w:proofErr w:type="gramStart"/>
            <w:r>
              <w:rPr>
                <w:lang w:val="fr-FR"/>
              </w:rPr>
              <w:t>streaming</w:t>
            </w:r>
            <w:proofErr w:type="gramEnd"/>
            <w:r>
              <w:rPr>
                <w:lang w:val="fr-FR"/>
              </w:rPr>
              <w:t xml:space="preserve"> de la client la server;</w:t>
            </w:r>
          </w:p>
          <w:p w14:paraId="0FDE2396" w14:textId="77777777" w:rsidR="007B246F" w:rsidRDefault="004217C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streaming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gramStart"/>
            <w:r>
              <w:rPr>
                <w:lang w:val="es-ES_tradnl"/>
              </w:rPr>
              <w:t>de la server</w:t>
            </w:r>
            <w:proofErr w:type="gramEnd"/>
            <w:r>
              <w:rPr>
                <w:lang w:val="es-ES_tradnl"/>
              </w:rPr>
              <w:t xml:space="preserve"> la </w:t>
            </w:r>
            <w:proofErr w:type="spellStart"/>
            <w:r>
              <w:rPr>
                <w:lang w:val="es-ES_tradnl"/>
              </w:rPr>
              <w:t>client</w:t>
            </w:r>
            <w:proofErr w:type="spellEnd"/>
            <w:r>
              <w:rPr>
                <w:lang w:val="es-ES_tradnl"/>
              </w:rPr>
              <w:t>;</w:t>
            </w:r>
          </w:p>
          <w:p w14:paraId="5807E557" w14:textId="77777777" w:rsidR="007B246F" w:rsidRDefault="004217C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r>
              <w:t xml:space="preserve">streaming </w:t>
            </w:r>
            <w:proofErr w:type="spellStart"/>
            <w:r>
              <w:t>bidirec</w:t>
            </w:r>
            <w:r>
              <w:t>ț</w:t>
            </w:r>
            <w:proofErr w:type="spellEnd"/>
            <w:r>
              <w:rPr>
                <w:lang w:val="pt-PT"/>
              </w:rPr>
              <w:t>ional.</w:t>
            </w:r>
          </w:p>
          <w:p w14:paraId="41F62F1F" w14:textId="77777777" w:rsidR="007B246F" w:rsidRDefault="007B246F">
            <w:pPr>
              <w:pStyle w:val="Body"/>
              <w:spacing w:line="360" w:lineRule="auto"/>
              <w:jc w:val="both"/>
            </w:pPr>
          </w:p>
          <w:p w14:paraId="1C7A7D0C" w14:textId="77777777" w:rsidR="007B246F" w:rsidRDefault="007B246F">
            <w:pPr>
              <w:pStyle w:val="Body"/>
              <w:spacing w:line="360" w:lineRule="auto"/>
              <w:jc w:val="both"/>
            </w:pP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0576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Format care nu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fi </w:t>
            </w:r>
            <w:proofErr w:type="spellStart"/>
            <w:r>
              <w:rPr>
                <w:b/>
                <w:bCs/>
              </w:rPr>
              <w:t>citit</w:t>
            </w:r>
            <w:proofErr w:type="spellEnd"/>
            <w:r>
              <w:rPr>
                <w:b/>
                <w:bCs/>
              </w:rPr>
              <w:t xml:space="preserve"> de om:</w:t>
            </w:r>
          </w:p>
          <w:p w14:paraId="280A3A03" w14:textId="77777777" w:rsidR="007B246F" w:rsidRDefault="004217C8">
            <w:pPr>
              <w:pStyle w:val="Body"/>
              <w:spacing w:line="360" w:lineRule="auto"/>
              <w:ind w:firstLine="360"/>
              <w:jc w:val="both"/>
            </w:pPr>
            <w:proofErr w:type="spellStart"/>
            <w:r>
              <w:rPr>
                <w:lang w:val="fr-FR"/>
              </w:rPr>
              <w:t>Protobuf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comprim</w:t>
            </w:r>
            <w:proofErr w:type="spellEnd"/>
            <w:r>
              <w:t xml:space="preserve">ă </w:t>
            </w:r>
            <w:proofErr w:type="spellStart"/>
            <w:r>
              <w:t>mesajele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într</w:t>
            </w:r>
            <w:proofErr w:type="spellEnd"/>
            <w:r>
              <w:t xml:space="preserve">-un format care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citit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proofErr w:type="spellStart"/>
            <w:r>
              <w:t>om</w:t>
            </w:r>
            <w:proofErr w:type="gramEnd"/>
            <w:r>
              <w:t>.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compilator are </w:t>
            </w:r>
            <w:proofErr w:type="spellStart"/>
            <w:r>
              <w:t>nevoie</w:t>
            </w:r>
            <w:proofErr w:type="spellEnd"/>
            <w:r>
              <w:t xml:space="preserve"> de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interfeței</w:t>
            </w:r>
            <w:proofErr w:type="spellEnd"/>
            <w:r>
              <w:t xml:space="preserve"> </w:t>
            </w:r>
            <w:proofErr w:type="spellStart"/>
            <w:r>
              <w:t>mesajului</w:t>
            </w:r>
            <w:proofErr w:type="spellEnd"/>
            <w:r>
              <w:t xml:space="preserve"> din </w:t>
            </w:r>
            <w:proofErr w:type="spellStart"/>
            <w:r>
              <w:t>fișier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</w:t>
            </w:r>
            <w:proofErr w:type="spellStart"/>
            <w:r>
              <w:t>deserializa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. Deci, </w:t>
            </w:r>
            <w:proofErr w:type="spellStart"/>
            <w:r>
              <w:t>dezvoltatorii</w:t>
            </w:r>
            <w:proofErr w:type="spellEnd"/>
            <w:r>
              <w:t xml:space="preserve"> au </w:t>
            </w:r>
            <w:proofErr w:type="spellStart"/>
            <w:r>
              <w:t>nevoie</w:t>
            </w:r>
            <w:proofErr w:type="spellEnd"/>
            <w:r>
              <w:t xml:space="preserve"> de </w:t>
            </w:r>
            <w:proofErr w:type="spellStart"/>
            <w:r>
              <w:t>instrumente</w:t>
            </w:r>
            <w:proofErr w:type="spellEnd"/>
            <w:r>
              <w:t xml:space="preserve"> </w:t>
            </w:r>
            <w:proofErr w:type="spellStart"/>
            <w:r>
              <w:t>suplimentare</w:t>
            </w:r>
            <w:proofErr w:type="spellEnd"/>
            <w:r>
              <w:t xml:space="preserve">, cum </w:t>
            </w:r>
            <w:proofErr w:type="spellStart"/>
            <w:r>
              <w:t>ar</w:t>
            </w:r>
            <w:proofErr w:type="spellEnd"/>
            <w:r>
              <w:t xml:space="preserve"> fi </w:t>
            </w:r>
            <w:proofErr w:type="spellStart"/>
            <w:r>
              <w:t>instrumentul</w:t>
            </w:r>
            <w:proofErr w:type="spellEnd"/>
            <w:r>
              <w:t xml:space="preserve"> de </w:t>
            </w:r>
            <w:proofErr w:type="spellStart"/>
            <w:r>
              <w:t>linie</w:t>
            </w:r>
            <w:proofErr w:type="spellEnd"/>
            <w:r>
              <w:t xml:space="preserve"> de </w:t>
            </w:r>
            <w:proofErr w:type="spellStart"/>
            <w:r>
              <w:t>comandă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,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încărcăturile</w:t>
            </w:r>
            <w:proofErr w:type="spellEnd"/>
            <w:r>
              <w:t xml:space="preserve"> utile </w:t>
            </w:r>
            <w:proofErr w:type="spellStart"/>
            <w:r>
              <w:t>Protobuf</w:t>
            </w:r>
            <w:proofErr w:type="spellEnd"/>
            <w:r>
              <w:t xml:space="preserve"> pe fir,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r>
              <w:t>ri</w:t>
            </w:r>
            <w:proofErr w:type="spellEnd"/>
            <w:r>
              <w:t xml:space="preserve"> </w:t>
            </w:r>
            <w:proofErr w:type="spellStart"/>
            <w:r>
              <w:t>manuale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efectua</w:t>
            </w:r>
            <w:proofErr w:type="spellEnd"/>
            <w:r>
              <w:t xml:space="preserve"> </w:t>
            </w:r>
            <w:proofErr w:type="spellStart"/>
            <w:r>
              <w:t>depanare</w:t>
            </w:r>
            <w:proofErr w:type="spellEnd"/>
            <w:r>
              <w:t>.</w:t>
            </w:r>
          </w:p>
        </w:tc>
      </w:tr>
      <w:tr w:rsidR="007B246F" w14:paraId="75785995" w14:textId="77777777">
        <w:trPr>
          <w:trHeight w:val="4304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A53D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Generarea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codului</w:t>
            </w:r>
            <w:proofErr w:type="spellEnd"/>
            <w:r>
              <w:rPr>
                <w:b/>
                <w:bCs/>
              </w:rPr>
              <w:t>:</w:t>
            </w:r>
          </w:p>
          <w:p w14:paraId="2D8CDE5E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r>
              <w:rPr>
                <w:lang w:val="pt-PT"/>
              </w:rPr>
              <w:t>Caracteristica principal</w:t>
            </w:r>
            <w:r>
              <w:t xml:space="preserve">ă a </w:t>
            </w:r>
            <w:proofErr w:type="spellStart"/>
            <w:r>
              <w:t>metodologiei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generarea</w:t>
            </w:r>
            <w:proofErr w:type="spellEnd"/>
            <w:r>
              <w:t xml:space="preserve"> de cod </w:t>
            </w:r>
            <w:proofErr w:type="spellStart"/>
            <w:r>
              <w:t>nativ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aplicațiile</w:t>
            </w:r>
            <w:proofErr w:type="spellEnd"/>
            <w:r>
              <w:t xml:space="preserve"> client/server. </w:t>
            </w:r>
            <w:proofErr w:type="spellStart"/>
            <w:r>
              <w:t>Cadrele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folosesc</w:t>
            </w:r>
            <w:proofErr w:type="spellEnd"/>
            <w:r>
              <w:t xml:space="preserve"> </w:t>
            </w:r>
            <w:proofErr w:type="spellStart"/>
            <w:r>
              <w:t>compilatorul</w:t>
            </w:r>
            <w:proofErr w:type="spellEnd"/>
            <w:r>
              <w:t xml:space="preserve"> </w:t>
            </w:r>
            <w:proofErr w:type="spellStart"/>
            <w:r>
              <w:t>protoc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genera cod din </w:t>
            </w:r>
            <w:proofErr w:type="spellStart"/>
            <w:proofErr w:type="gramStart"/>
            <w:r>
              <w:t>fișierul</w:t>
            </w:r>
            <w:proofErr w:type="spellEnd"/>
            <w:r>
              <w:t xml:space="preserve"> .proto</w:t>
            </w:r>
            <w:proofErr w:type="gramEnd"/>
            <w:r>
              <w:t xml:space="preserve">. </w:t>
            </w:r>
            <w:proofErr w:type="spellStart"/>
            <w:r>
              <w:t>Gene</w:t>
            </w:r>
            <w:r>
              <w:t>rarea</w:t>
            </w:r>
            <w:proofErr w:type="spellEnd"/>
            <w:r>
              <w:t xml:space="preserve"> </w:t>
            </w:r>
            <w:proofErr w:type="spellStart"/>
            <w:r>
              <w:t>codului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utilizată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formatului</w:t>
            </w:r>
            <w:proofErr w:type="spellEnd"/>
            <w:r>
              <w:t xml:space="preserve"> </w:t>
            </w:r>
            <w:proofErr w:type="spellStart"/>
            <w:r>
              <w:t>Protobuf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definirea</w:t>
            </w:r>
            <w:proofErr w:type="spellEnd"/>
            <w:r>
              <w:t xml:space="preserve"> </w:t>
            </w:r>
            <w:proofErr w:type="spellStart"/>
            <w:r>
              <w:t>atât</w:t>
            </w:r>
            <w:proofErr w:type="spellEnd"/>
            <w:r>
              <w:t xml:space="preserve"> a </w:t>
            </w:r>
            <w:proofErr w:type="spellStart"/>
            <w:r>
              <w:t>formatelor</w:t>
            </w:r>
            <w:proofErr w:type="spellEnd"/>
            <w:r>
              <w:t xml:space="preserve"> de </w:t>
            </w:r>
            <w:proofErr w:type="spellStart"/>
            <w:r>
              <w:t>mesaje</w:t>
            </w:r>
            <w:proofErr w:type="spellEnd"/>
            <w:r>
              <w:t xml:space="preserve">,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a </w:t>
            </w:r>
            <w:proofErr w:type="spellStart"/>
            <w:r>
              <w:t>punctelor</w:t>
            </w:r>
            <w:proofErr w:type="spellEnd"/>
            <w:r>
              <w:t xml:space="preserve"> finale de </w:t>
            </w:r>
            <w:proofErr w:type="spellStart"/>
            <w:r>
              <w:t>serviciu</w:t>
            </w:r>
            <w:proofErr w:type="spellEnd"/>
            <w:r>
              <w:t xml:space="preserve">. </w:t>
            </w:r>
            <w:proofErr w:type="spellStart"/>
            <w:r>
              <w:t>Poate</w:t>
            </w:r>
            <w:proofErr w:type="spellEnd"/>
            <w:r>
              <w:t xml:space="preserve"> produce </w:t>
            </w:r>
            <w:proofErr w:type="spellStart"/>
            <w:r>
              <w:t>schelete</w:t>
            </w:r>
            <w:proofErr w:type="spellEnd"/>
            <w:r>
              <w:t xml:space="preserve"> la </w:t>
            </w:r>
            <w:proofErr w:type="spellStart"/>
            <w:r>
              <w:t>nivel</w:t>
            </w:r>
            <w:proofErr w:type="spellEnd"/>
            <w:r>
              <w:t xml:space="preserve"> de server </w:t>
            </w:r>
            <w:proofErr w:type="spellStart"/>
            <w:r>
              <w:t>și</w:t>
            </w:r>
            <w:proofErr w:type="spellEnd"/>
            <w:r>
              <w:t xml:space="preserve"> stub-</w:t>
            </w:r>
            <w:proofErr w:type="spellStart"/>
            <w:r>
              <w:t>uri</w:t>
            </w:r>
            <w:proofErr w:type="spellEnd"/>
            <w:r>
              <w:t xml:space="preserve"> de </w:t>
            </w:r>
            <w:proofErr w:type="spellStart"/>
            <w:r>
              <w:t>rețea</w:t>
            </w:r>
            <w:proofErr w:type="spellEnd"/>
            <w:r>
              <w:t xml:space="preserve"> la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, </w:t>
            </w:r>
            <w:proofErr w:type="spellStart"/>
            <w:r>
              <w:t>ceea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economisește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semnificativ</w:t>
            </w:r>
            <w:proofErr w:type="spellEnd"/>
            <w:r>
              <w:t xml:space="preserve"> de </w:t>
            </w:r>
            <w:proofErr w:type="spellStart"/>
            <w:r>
              <w:t>dezvoltare</w:t>
            </w:r>
            <w:proofErr w:type="spellEnd"/>
            <w:r>
              <w:t xml:space="preserve"> î</w:t>
            </w:r>
            <w:r>
              <w:rPr>
                <w:lang w:val="pt-PT"/>
              </w:rPr>
              <w:t>n aplica</w:t>
            </w:r>
            <w:proofErr w:type="spellStart"/>
            <w:r>
              <w:t>ț</w:t>
            </w:r>
            <w:r>
              <w:t>ii</w:t>
            </w:r>
            <w:proofErr w:type="spellEnd"/>
            <w:r>
              <w:t xml:space="preserve"> cu diverse </w:t>
            </w:r>
            <w:proofErr w:type="spellStart"/>
            <w:r>
              <w:t>servicii</w:t>
            </w:r>
            <w:proofErr w:type="spellEnd"/>
            <w:r>
              <w:t>.</w:t>
            </w: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8163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Fără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t-IT"/>
              </w:rPr>
              <w:t>memorie cache Edge:</w:t>
            </w:r>
          </w:p>
          <w:p w14:paraId="55DF6025" w14:textId="77777777" w:rsidR="007B246F" w:rsidRDefault="004217C8">
            <w:pPr>
              <w:pStyle w:val="Body"/>
              <w:spacing w:line="360" w:lineRule="auto"/>
              <w:ind w:firstLine="360"/>
              <w:jc w:val="both"/>
            </w:pP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HTTP </w:t>
            </w:r>
            <w:proofErr w:type="spellStart"/>
            <w:r>
              <w:t>acceptă</w:t>
            </w:r>
            <w:proofErr w:type="spellEnd"/>
            <w:r>
              <w:t xml:space="preserve"> </w:t>
            </w:r>
            <w:proofErr w:type="spellStart"/>
            <w:r>
              <w:t>mediatori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edge caching, </w:t>
            </w:r>
            <w:proofErr w:type="spellStart"/>
            <w:r>
              <w:t>apelurile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folosesc</w:t>
            </w:r>
            <w:proofErr w:type="spellEnd"/>
            <w:r>
              <w:t xml:space="preserve"> </w:t>
            </w:r>
            <w:proofErr w:type="spellStart"/>
            <w:r>
              <w:t>metoda</w:t>
            </w:r>
            <w:proofErr w:type="spellEnd"/>
            <w:r>
              <w:t xml:space="preserve"> POST, care </w:t>
            </w:r>
            <w:proofErr w:type="spellStart"/>
            <w:r>
              <w:t>reprezintă</w:t>
            </w:r>
            <w:proofErr w:type="spellEnd"/>
            <w:r>
              <w:t xml:space="preserve"> o </w:t>
            </w:r>
            <w:proofErr w:type="spellStart"/>
            <w:r>
              <w:t>amenințare</w:t>
            </w:r>
            <w:proofErr w:type="spellEnd"/>
            <w:r>
              <w:t xml:space="preserve"> la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securității</w:t>
            </w:r>
            <w:proofErr w:type="spellEnd"/>
            <w:r>
              <w:t xml:space="preserve"> API. </w:t>
            </w:r>
            <w:proofErr w:type="spellStart"/>
            <w:r>
              <w:t>Ră</w:t>
            </w:r>
            <w:r>
              <w:t>spunsurile</w:t>
            </w:r>
            <w:proofErr w:type="spellEnd"/>
            <w:r>
              <w:t xml:space="preserve"> nu pot fi </w:t>
            </w:r>
            <w:proofErr w:type="spellStart"/>
            <w:r>
              <w:t>stocate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cache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intermediari</w:t>
            </w:r>
            <w:proofErr w:type="spellEnd"/>
            <w:r>
              <w:t xml:space="preserve">. Mai </w:t>
            </w:r>
            <w:proofErr w:type="spellStart"/>
            <w:r>
              <w:t>mult</w:t>
            </w:r>
            <w:proofErr w:type="spellEnd"/>
            <w:r>
              <w:t xml:space="preserve">, </w:t>
            </w:r>
            <w:proofErr w:type="spellStart"/>
            <w:r>
              <w:t>specificația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nu face 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prevedere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chiar</w:t>
            </w:r>
            <w:proofErr w:type="spellEnd"/>
            <w:r>
              <w:t xml:space="preserve"> </w:t>
            </w:r>
            <w:proofErr w:type="spellStart"/>
            <w:r>
              <w:t>indică</w:t>
            </w:r>
            <w:proofErr w:type="spellEnd"/>
            <w:r>
              <w:t xml:space="preserve"> </w:t>
            </w:r>
            <w:r>
              <w:rPr>
                <w:lang w:val="it-IT"/>
              </w:rPr>
              <w:t>dorin</w:t>
            </w:r>
            <w:r>
              <w:t>ț</w:t>
            </w:r>
            <w:r>
              <w:rPr>
                <w:lang w:val="pt-PT"/>
              </w:rPr>
              <w:t>a de semantic</w:t>
            </w:r>
            <w:r>
              <w:t>ă a cache-</w:t>
            </w:r>
            <w:proofErr w:type="spellStart"/>
            <w:r>
              <w:t>ului</w:t>
            </w:r>
            <w:proofErr w:type="spellEnd"/>
            <w:r>
              <w:t xml:space="preserve"> î</w:t>
            </w:r>
            <w:proofErr w:type="spellStart"/>
            <w:r>
              <w:rPr>
                <w:lang w:val="fr-FR"/>
              </w:rPr>
              <w:t>ntre</w:t>
            </w:r>
            <w:proofErr w:type="spellEnd"/>
            <w:r>
              <w:rPr>
                <w:lang w:val="fr-FR"/>
              </w:rPr>
              <w:t xml:space="preserve"> server </w:t>
            </w:r>
            <w:r>
              <w:t>ș</w:t>
            </w:r>
            <w:r>
              <w:rPr>
                <w:lang w:val="it-IT"/>
              </w:rPr>
              <w:t>i client.</w:t>
            </w:r>
          </w:p>
        </w:tc>
      </w:tr>
      <w:tr w:rsidR="007B246F" w14:paraId="77121C82" w14:textId="77777777">
        <w:trPr>
          <w:trHeight w:val="3414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A9C8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Interoperabilitate:</w:t>
            </w:r>
          </w:p>
          <w:p w14:paraId="31AB32DA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proofErr w:type="spellStart"/>
            <w:r>
              <w:t>Instrumentele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bibliotecile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sunt </w:t>
            </w:r>
            <w:proofErr w:type="spellStart"/>
            <w:r>
              <w:t>concepute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>
              <w:t>ntru</w:t>
            </w:r>
            <w:proofErr w:type="spellEnd"/>
            <w:r>
              <w:t xml:space="preserve"> a </w:t>
            </w:r>
            <w:proofErr w:type="spellStart"/>
            <w:r>
              <w:t>funcționa</w:t>
            </w:r>
            <w:proofErr w:type="spellEnd"/>
            <w:r>
              <w:t xml:space="preserve"> cu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platforme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limbaje</w:t>
            </w:r>
            <w:proofErr w:type="spellEnd"/>
            <w:r>
              <w:t xml:space="preserve"> de </w:t>
            </w:r>
            <w:proofErr w:type="spellStart"/>
            <w:r>
              <w:t>programare</w:t>
            </w:r>
            <w:proofErr w:type="spellEnd"/>
            <w:r>
              <w:t xml:space="preserve">, </w:t>
            </w:r>
            <w:proofErr w:type="spellStart"/>
            <w:r>
              <w:t>inclusiv</w:t>
            </w:r>
            <w:proofErr w:type="spellEnd"/>
            <w:r>
              <w:t xml:space="preserve"> Java, JavaScript, Ruby, Python, Go, Dart, Objective-C, C#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altele</w:t>
            </w:r>
            <w:proofErr w:type="spellEnd"/>
            <w:r>
              <w:t xml:space="preserve">. </w:t>
            </w:r>
            <w:proofErr w:type="spellStart"/>
            <w:r>
              <w:t>Datorită</w:t>
            </w:r>
            <w:proofErr w:type="spellEnd"/>
            <w:r>
              <w:t xml:space="preserve"> </w:t>
            </w:r>
            <w:proofErr w:type="spellStart"/>
            <w:r>
              <w:t>formatului</w:t>
            </w:r>
            <w:proofErr w:type="spellEnd"/>
            <w:r>
              <w:t xml:space="preserve"> de fir </w:t>
            </w:r>
            <w:proofErr w:type="spellStart"/>
            <w:r>
              <w:t>binar</w:t>
            </w:r>
            <w:proofErr w:type="spellEnd"/>
            <w:r>
              <w:t xml:space="preserve"> </w:t>
            </w:r>
            <w:proofErr w:type="spellStart"/>
            <w:r>
              <w:t>Protobuf</w:t>
            </w:r>
            <w:proofErr w:type="spellEnd"/>
            <w:r>
              <w:t xml:space="preserve"> ș</w:t>
            </w:r>
            <w:r>
              <w:rPr>
                <w:lang w:val="it-IT"/>
              </w:rPr>
              <w:t>i a gener</w:t>
            </w:r>
            <w:proofErr w:type="spellStart"/>
            <w:r>
              <w:t>ării</w:t>
            </w:r>
            <w:proofErr w:type="spellEnd"/>
            <w:r>
              <w:t xml:space="preserve"> </w:t>
            </w:r>
            <w:proofErr w:type="spellStart"/>
            <w:r>
              <w:t>eficiente</w:t>
            </w:r>
            <w:proofErr w:type="spellEnd"/>
            <w:r>
              <w:t xml:space="preserve"> de cod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aproape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platformele</w:t>
            </w:r>
            <w:proofErr w:type="spellEnd"/>
            <w:r>
              <w:t xml:space="preserve">, </w:t>
            </w:r>
            <w:proofErr w:type="spellStart"/>
            <w:r>
              <w:t>programatorii</w:t>
            </w:r>
            <w:proofErr w:type="spellEnd"/>
            <w:r>
              <w:t xml:space="preserve"> pot </w:t>
            </w:r>
            <w:proofErr w:type="spellStart"/>
            <w:r>
              <w:t>dezvolta</w:t>
            </w:r>
            <w:proofErr w:type="spellEnd"/>
            <w:r>
              <w:t xml:space="preserve"> </w:t>
            </w:r>
            <w:proofErr w:type="spellStart"/>
            <w:r>
              <w:t>aplicații</w:t>
            </w:r>
            <w:proofErr w:type="spellEnd"/>
            <w:r>
              <w:t xml:space="preserve"> </w:t>
            </w:r>
            <w:proofErr w:type="spellStart"/>
            <w:r>
              <w:t>performante</w:t>
            </w:r>
            <w:proofErr w:type="spellEnd"/>
            <w:r>
              <w:t xml:space="preserve">,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continuare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multiplatform.</w:t>
            </w: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9CD4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Curba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învăț</w:t>
            </w:r>
            <w:proofErr w:type="spellEnd"/>
            <w:r>
              <w:rPr>
                <w:b/>
                <w:bCs/>
                <w:lang w:val="it-IT"/>
              </w:rPr>
              <w:t>are mai abrupt</w:t>
            </w:r>
            <w:r>
              <w:rPr>
                <w:b/>
                <w:bCs/>
              </w:rPr>
              <w:t>ă</w:t>
            </w:r>
          </w:p>
          <w:p w14:paraId="6AEF3D5E" w14:textId="77777777" w:rsidR="007B246F" w:rsidRDefault="004217C8">
            <w:pPr>
              <w:pStyle w:val="Body"/>
              <w:spacing w:line="360" w:lineRule="auto"/>
              <w:ind w:firstLine="360"/>
              <w:jc w:val="both"/>
            </w:pP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echipe</w:t>
            </w:r>
            <w:proofErr w:type="spellEnd"/>
            <w:r>
              <w:t xml:space="preserve"> </w:t>
            </w:r>
            <w:proofErr w:type="spellStart"/>
            <w:r>
              <w:t>consideră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 </w:t>
            </w:r>
            <w:r>
              <w:rPr>
                <w:lang w:val="pt-PT"/>
              </w:rPr>
              <w:t>gRPC este dificil s</w:t>
            </w:r>
            <w:r>
              <w:t xml:space="preserve">ă </w:t>
            </w:r>
            <w:proofErr w:type="spellStart"/>
            <w:r>
              <w:t>învețe</w:t>
            </w:r>
            <w:proofErr w:type="spellEnd"/>
            <w:r>
              <w:t xml:space="preserve">, </w:t>
            </w:r>
            <w:proofErr w:type="spellStart"/>
            <w:r>
              <w:t>să</w:t>
            </w:r>
            <w:proofErr w:type="spellEnd"/>
            <w:r>
              <w:t xml:space="preserve"> se </w:t>
            </w:r>
            <w:proofErr w:type="spellStart"/>
            <w:r>
              <w:t>familiarizeze</w:t>
            </w:r>
            <w:proofErr w:type="spellEnd"/>
            <w:r>
              <w:t xml:space="preserve"> cu </w:t>
            </w:r>
            <w:proofErr w:type="spellStart"/>
            <w:r>
              <w:t>Protobuf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caute</w:t>
            </w:r>
            <w:proofErr w:type="spellEnd"/>
            <w:r>
              <w:t xml:space="preserve"> </w:t>
            </w:r>
            <w:proofErr w:type="spellStart"/>
            <w:r>
              <w:t>instrumente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face </w:t>
            </w:r>
            <w:proofErr w:type="spellStart"/>
            <w:r>
              <w:t>față</w:t>
            </w:r>
            <w:proofErr w:type="spellEnd"/>
            <w:r>
              <w:t xml:space="preserve"> </w:t>
            </w:r>
            <w:r>
              <w:rPr>
                <w:lang w:val="pt-PT"/>
              </w:rPr>
              <w:t>fric</w:t>
            </w:r>
            <w:proofErr w:type="spellStart"/>
            <w:r>
              <w:t>ț</w:t>
            </w:r>
            <w:r>
              <w:t>iunii</w:t>
            </w:r>
            <w:proofErr w:type="spellEnd"/>
            <w:r>
              <w:t xml:space="preserve"> HTTP/2. Este un </w:t>
            </w:r>
            <w:proofErr w:type="spellStart"/>
            <w:r>
              <w:t>motiv</w:t>
            </w:r>
            <w:proofErr w:type="spellEnd"/>
            <w:r>
              <w:t xml:space="preserve"> </w:t>
            </w:r>
            <w:proofErr w:type="spellStart"/>
            <w:r>
              <w:t>comun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utilizatorii</w:t>
            </w:r>
            <w:proofErr w:type="spellEnd"/>
            <w:r>
              <w:t xml:space="preserve"> </w:t>
            </w:r>
            <w:proofErr w:type="spellStart"/>
            <w:r>
              <w:t>preferă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se </w:t>
            </w:r>
            <w:proofErr w:type="spellStart"/>
            <w:r>
              <w:t>bazeze</w:t>
            </w:r>
            <w:proofErr w:type="spellEnd"/>
            <w:r>
              <w:t xml:space="preserve"> pe REST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posibil</w:t>
            </w:r>
            <w:proofErr w:type="spellEnd"/>
            <w:r>
              <w:t>.</w:t>
            </w:r>
          </w:p>
        </w:tc>
      </w:tr>
      <w:tr w:rsidR="007B246F" w14:paraId="20AF14E4" w14:textId="77777777">
        <w:trPr>
          <w:trHeight w:val="2079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8DA8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Securitate:</w:t>
            </w:r>
          </w:p>
          <w:p w14:paraId="04332533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proofErr w:type="spellStart"/>
            <w:r>
              <w:t>Utilizarea</w:t>
            </w:r>
            <w:proofErr w:type="spellEnd"/>
            <w:r>
              <w:t xml:space="preserve"> HTTP/2 </w:t>
            </w:r>
            <w:proofErr w:type="spellStart"/>
            <w:r>
              <w:t>peste</w:t>
            </w:r>
            <w:proofErr w:type="spellEnd"/>
            <w:r>
              <w:t xml:space="preserve"> </w:t>
            </w:r>
            <w:proofErr w:type="spellStart"/>
            <w:r>
              <w:t>conexiunea</w:t>
            </w:r>
            <w:proofErr w:type="spellEnd"/>
            <w:r>
              <w:t xml:space="preserve"> de </w:t>
            </w:r>
            <w:proofErr w:type="spellStart"/>
            <w:r>
              <w:t>criptare</w:t>
            </w:r>
            <w:proofErr w:type="spellEnd"/>
            <w:r>
              <w:t xml:space="preserve"> TLS end-to-end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asigură</w:t>
            </w:r>
            <w:proofErr w:type="spellEnd"/>
            <w:r>
              <w:t xml:space="preserve"> </w:t>
            </w:r>
            <w:proofErr w:type="spellStart"/>
            <w:r>
              <w:t>securitatea</w:t>
            </w:r>
            <w:proofErr w:type="spellEnd"/>
            <w:r>
              <w:t xml:space="preserve"> API.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încurajează</w:t>
            </w:r>
            <w:proofErr w:type="spellEnd"/>
            <w:r>
              <w:t xml:space="preserve"> </w:t>
            </w:r>
            <w:proofErr w:type="spellStart"/>
            <w:r>
              <w:t>utilizarea</w:t>
            </w:r>
            <w:proofErr w:type="spellEnd"/>
            <w:r>
              <w:t xml:space="preserve"> SSL/TLS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criptarea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schimbate</w:t>
            </w:r>
            <w:proofErr w:type="spellEnd"/>
            <w:r>
              <w:t xml:space="preserve"> î</w:t>
            </w:r>
            <w:proofErr w:type="spellStart"/>
            <w:r>
              <w:rPr>
                <w:lang w:val="fr-FR"/>
              </w:rPr>
              <w:t>ntre</w:t>
            </w:r>
            <w:proofErr w:type="spellEnd"/>
            <w:r>
              <w:rPr>
                <w:lang w:val="fr-FR"/>
              </w:rPr>
              <w:t xml:space="preserve"> client </w:t>
            </w:r>
            <w:proofErr w:type="spellStart"/>
            <w:r>
              <w:t>ș</w:t>
            </w:r>
            <w:r>
              <w:t>i</w:t>
            </w:r>
            <w:proofErr w:type="spellEnd"/>
            <w:r>
              <w:t xml:space="preserve"> server.</w:t>
            </w: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CDB9" w14:textId="77777777" w:rsidR="007B246F" w:rsidRDefault="007B246F"/>
        </w:tc>
      </w:tr>
      <w:tr w:rsidR="007B246F" w14:paraId="72BC1DE7" w14:textId="77777777">
        <w:trPr>
          <w:trHeight w:val="2969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12AC5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Fezabilitate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și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productivitate</w:t>
            </w:r>
            <w:proofErr w:type="spellEnd"/>
            <w:r>
              <w:rPr>
                <w:b/>
                <w:bCs/>
              </w:rPr>
              <w:t>:</w:t>
            </w:r>
          </w:p>
          <w:p w14:paraId="4892AD65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proofErr w:type="spellStart"/>
            <w:r>
              <w:t>Deoarece</w:t>
            </w:r>
            <w:proofErr w:type="spellEnd"/>
            <w:r>
              <w:t xml:space="preserve"> </w:t>
            </w:r>
            <w:proofErr w:type="spellStart"/>
            <w:r>
              <w:t>gRPC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o </w:t>
            </w:r>
            <w:proofErr w:type="spellStart"/>
            <w:r>
              <w:t>soluț</w:t>
            </w:r>
            <w:r>
              <w:t>ie</w:t>
            </w:r>
            <w:proofErr w:type="spellEnd"/>
            <w:r>
              <w:t xml:space="preserve"> RPC all-in-one, </w:t>
            </w:r>
            <w:proofErr w:type="spellStart"/>
            <w:r>
              <w:t>func</w:t>
            </w:r>
            <w:r>
              <w:t>ț</w:t>
            </w:r>
            <w:r>
              <w:t>ionează</w:t>
            </w:r>
            <w:proofErr w:type="spellEnd"/>
            <w:r>
              <w:t xml:space="preserve"> </w:t>
            </w:r>
            <w:proofErr w:type="spellStart"/>
            <w:r>
              <w:t>fără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limbi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platforme</w:t>
            </w:r>
            <w:proofErr w:type="spellEnd"/>
            <w:r>
              <w:t xml:space="preserve">. </w:t>
            </w:r>
            <w:proofErr w:type="spellStart"/>
            <w:r>
              <w:t>În</w:t>
            </w:r>
            <w:proofErr w:type="spellEnd"/>
            <w:r>
              <w:t xml:space="preserve"> plus, are </w:t>
            </w:r>
            <w:proofErr w:type="spellStart"/>
            <w:r>
              <w:t>unelte</w:t>
            </w:r>
            <w:proofErr w:type="spellEnd"/>
            <w:r>
              <w:t xml:space="preserve"> </w:t>
            </w:r>
            <w:proofErr w:type="spellStart"/>
            <w:r>
              <w:t>excelente</w:t>
            </w:r>
            <w:proofErr w:type="spellEnd"/>
            <w:r>
              <w:t xml:space="preserve">, cu o mare </w:t>
            </w:r>
            <w:proofErr w:type="spellStart"/>
            <w:r>
              <w:t>parte</w:t>
            </w:r>
            <w:proofErr w:type="spellEnd"/>
            <w:r>
              <w:t xml:space="preserve"> din </w:t>
            </w:r>
            <w:proofErr w:type="spellStart"/>
            <w:r>
              <w:t>codul</w:t>
            </w:r>
            <w:proofErr w:type="spellEnd"/>
            <w:r>
              <w:t xml:space="preserve"> standard </w:t>
            </w:r>
            <w:proofErr w:type="spellStart"/>
            <w:r>
              <w:t>generat</w:t>
            </w:r>
            <w:proofErr w:type="spellEnd"/>
            <w:r>
              <w:t xml:space="preserve"> automat.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lucru</w:t>
            </w:r>
            <w:proofErr w:type="spellEnd"/>
            <w:r>
              <w:t xml:space="preserve"> </w:t>
            </w:r>
            <w:proofErr w:type="spellStart"/>
            <w:r>
              <w:t>economisește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considerabil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le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dezvoltatori</w:t>
            </w:r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se </w:t>
            </w:r>
            <w:proofErr w:type="spellStart"/>
            <w:r>
              <w:t>concentreze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pe </w:t>
            </w:r>
            <w:proofErr w:type="spellStart"/>
            <w:r>
              <w:t>logica</w:t>
            </w:r>
            <w:proofErr w:type="spellEnd"/>
            <w:r>
              <w:t xml:space="preserve"> de </w:t>
            </w:r>
            <w:proofErr w:type="spellStart"/>
            <w:r>
              <w:t>afaceri</w:t>
            </w:r>
            <w:proofErr w:type="spellEnd"/>
            <w:r>
              <w:t>.</w:t>
            </w: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2CFD6" w14:textId="77777777" w:rsidR="007B246F" w:rsidRDefault="007B246F"/>
        </w:tc>
      </w:tr>
      <w:tr w:rsidR="007B246F" w14:paraId="43F610EA" w14:textId="77777777">
        <w:trPr>
          <w:trHeight w:val="2524"/>
        </w:trPr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2CF7" w14:textId="77777777" w:rsidR="007B246F" w:rsidRDefault="004217C8">
            <w:pPr>
              <w:pStyle w:val="Body"/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Caracteristici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încorporate</w:t>
            </w:r>
            <w:proofErr w:type="spellEnd"/>
            <w:r>
              <w:rPr>
                <w:b/>
                <w:bCs/>
              </w:rPr>
              <w:t xml:space="preserve"> ale </w:t>
            </w:r>
            <w:proofErr w:type="spellStart"/>
            <w:r>
              <w:rPr>
                <w:b/>
                <w:bCs/>
              </w:rPr>
              <w:t>mărfurilor</w:t>
            </w:r>
            <w:proofErr w:type="spellEnd"/>
            <w:r>
              <w:rPr>
                <w:b/>
                <w:bCs/>
              </w:rPr>
              <w:t>:</w:t>
            </w:r>
          </w:p>
          <w:p w14:paraId="27CDD7EC" w14:textId="77777777" w:rsidR="007B246F" w:rsidRDefault="004217C8">
            <w:pPr>
              <w:pStyle w:val="Body"/>
              <w:spacing w:line="360" w:lineRule="auto"/>
              <w:ind w:firstLine="348"/>
              <w:jc w:val="both"/>
            </w:pPr>
            <w:r>
              <w:rPr>
                <w:lang w:val="pt-PT"/>
              </w:rPr>
              <w:t>gRPC ofer</w:t>
            </w:r>
            <w:r>
              <w:t xml:space="preserve">ă </w:t>
            </w:r>
            <w:r>
              <w:rPr>
                <w:lang w:val="pt-PT"/>
              </w:rPr>
              <w:t xml:space="preserve">suport </w:t>
            </w:r>
            <w:proofErr w:type="spellStart"/>
            <w:r>
              <w:t>încorporat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caracteristici</w:t>
            </w:r>
            <w:proofErr w:type="spellEnd"/>
            <w:r>
              <w:t xml:space="preserve"> de </w:t>
            </w:r>
            <w:proofErr w:type="spellStart"/>
            <w:r>
              <w:t>mărfuri</w:t>
            </w:r>
            <w:proofErr w:type="spellEnd"/>
            <w:r>
              <w:t xml:space="preserve">, cum </w:t>
            </w:r>
            <w:proofErr w:type="spellStart"/>
            <w:r>
              <w:t>ar</w:t>
            </w:r>
            <w:proofErr w:type="spellEnd"/>
            <w:r>
              <w:t xml:space="preserve"> fi </w:t>
            </w:r>
            <w:proofErr w:type="spellStart"/>
            <w:r>
              <w:t>schimbul</w:t>
            </w:r>
            <w:proofErr w:type="spellEnd"/>
            <w:r>
              <w:t xml:space="preserve"> de metadate, </w:t>
            </w:r>
            <w:proofErr w:type="spellStart"/>
            <w:r>
              <w:t>criptarea</w:t>
            </w:r>
            <w:proofErr w:type="spellEnd"/>
            <w:r>
              <w:t xml:space="preserve">, </w:t>
            </w:r>
            <w:proofErr w:type="spellStart"/>
            <w:r>
              <w:t>autentificarea</w:t>
            </w:r>
            <w:proofErr w:type="spellEnd"/>
            <w:r>
              <w:t xml:space="preserve">, </w:t>
            </w:r>
            <w:proofErr w:type="spellStart"/>
            <w:r>
              <w:t>termenul</w:t>
            </w:r>
            <w:proofErr w:type="spellEnd"/>
            <w:r>
              <w:t xml:space="preserve"> </w:t>
            </w:r>
            <w:proofErr w:type="spellStart"/>
            <w:r>
              <w:t>limită</w:t>
            </w:r>
            <w:proofErr w:type="spellEnd"/>
            <w:r>
              <w:t>/timeout-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anulări</w:t>
            </w:r>
            <w:proofErr w:type="spellEnd"/>
            <w:r>
              <w:t xml:space="preserve">, </w:t>
            </w:r>
            <w:proofErr w:type="spellStart"/>
            <w:r>
              <w:t>interceptoare</w:t>
            </w:r>
            <w:proofErr w:type="spellEnd"/>
            <w:r>
              <w:t xml:space="preserve">, </w:t>
            </w:r>
            <w:proofErr w:type="spellStart"/>
            <w:r>
              <w:t>echilibrarea</w:t>
            </w:r>
            <w:proofErr w:type="spellEnd"/>
            <w:r>
              <w:t xml:space="preserve"> </w:t>
            </w:r>
            <w:proofErr w:type="spellStart"/>
            <w:r>
              <w:t>încărcăturii</w:t>
            </w:r>
            <w:proofErr w:type="spellEnd"/>
            <w:r>
              <w:t xml:space="preserve">, </w:t>
            </w:r>
            <w:proofErr w:type="spellStart"/>
            <w:r>
              <w:t>descoperirea</w:t>
            </w:r>
            <w:proofErr w:type="spellEnd"/>
            <w:r>
              <w:t xml:space="preserve"> </w:t>
            </w:r>
            <w:proofErr w:type="spellStart"/>
            <w:r>
              <w:t>serviciilor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altele</w:t>
            </w:r>
            <w:proofErr w:type="spellEnd"/>
            <w:r>
              <w:t>.</w:t>
            </w:r>
          </w:p>
        </w:tc>
        <w:tc>
          <w:tcPr>
            <w:tcW w:w="7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14A8F" w14:textId="77777777" w:rsidR="007B246F" w:rsidRDefault="007B246F"/>
        </w:tc>
      </w:tr>
    </w:tbl>
    <w:p w14:paraId="51F3A6FD" w14:textId="77777777" w:rsidR="007B246F" w:rsidRDefault="007B246F">
      <w:pPr>
        <w:pStyle w:val="Body"/>
        <w:widowControl w:val="0"/>
        <w:jc w:val="both"/>
      </w:pPr>
    </w:p>
    <w:p w14:paraId="0B5A2AC7" w14:textId="77777777" w:rsidR="007B246F" w:rsidRDefault="004217C8">
      <w:pPr>
        <w:pStyle w:val="Body"/>
        <w:spacing w:line="360" w:lineRule="auto"/>
        <w:jc w:val="center"/>
      </w:pPr>
      <w:proofErr w:type="spellStart"/>
      <w:r>
        <w:rPr>
          <w:i/>
          <w:iCs/>
        </w:rPr>
        <w:t>Tabelul</w:t>
      </w:r>
      <w:proofErr w:type="spellEnd"/>
      <w:r>
        <w:rPr>
          <w:i/>
          <w:iCs/>
        </w:rPr>
        <w:t xml:space="preserve"> 1</w:t>
      </w:r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Avantaje</w:t>
      </w:r>
      <w:proofErr w:type="spellEnd"/>
      <w:r>
        <w:rPr>
          <w:lang w:val="es-ES_tradnl"/>
        </w:rP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dezavantaje</w:t>
      </w:r>
      <w:proofErr w:type="spellEnd"/>
      <w:r>
        <w:t xml:space="preserve"> ale </w:t>
      </w:r>
      <w:proofErr w:type="spellStart"/>
      <w:r>
        <w:t>gRPC</w:t>
      </w:r>
      <w:proofErr w:type="spellEnd"/>
    </w:p>
    <w:p w14:paraId="1D27D93B" w14:textId="77777777" w:rsidR="007B246F" w:rsidRDefault="007B246F">
      <w:pPr>
        <w:pStyle w:val="Body"/>
        <w:spacing w:line="360" w:lineRule="auto"/>
        <w:jc w:val="both"/>
        <w:sectPr w:rsidR="007B246F">
          <w:headerReference w:type="default" r:id="rId12"/>
          <w:pgSz w:w="12240" w:h="15840"/>
          <w:pgMar w:top="567" w:right="567" w:bottom="474" w:left="567" w:header="720" w:footer="720" w:gutter="0"/>
          <w:cols w:space="720"/>
        </w:sectPr>
      </w:pPr>
    </w:p>
    <w:p w14:paraId="1CC5641C" w14:textId="77777777" w:rsidR="007B246F" w:rsidRDefault="007B246F">
      <w:pPr>
        <w:pStyle w:val="Body"/>
        <w:spacing w:line="360" w:lineRule="auto"/>
        <w:jc w:val="both"/>
      </w:pPr>
    </w:p>
    <w:p w14:paraId="5B9E3813" w14:textId="77777777" w:rsidR="007B246F" w:rsidRDefault="004217C8">
      <w:pPr>
        <w:pStyle w:val="Body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CONCLUZII</w:t>
      </w:r>
    </w:p>
    <w:p w14:paraId="5FDA09B1" w14:textId="77777777" w:rsidR="007B246F" w:rsidRDefault="007B246F">
      <w:pPr>
        <w:pStyle w:val="Body"/>
        <w:spacing w:line="360" w:lineRule="auto"/>
        <w:jc w:val="both"/>
        <w:rPr>
          <w:b/>
          <w:bCs/>
        </w:rPr>
      </w:pPr>
    </w:p>
    <w:p w14:paraId="4AB2AE81" w14:textId="77777777" w:rsidR="007B246F" w:rsidRDefault="004217C8">
      <w:pPr>
        <w:pStyle w:val="Body"/>
        <w:spacing w:line="360" w:lineRule="auto"/>
        <w:ind w:firstLine="360"/>
        <w:jc w:val="both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efectuării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echipă</w:t>
      </w:r>
      <w:proofErr w:type="spellEnd"/>
      <w:r>
        <w:t xml:space="preserve"> am </w:t>
      </w:r>
      <w:proofErr w:type="spellStart"/>
      <w:r>
        <w:t>atins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propus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elabora</w:t>
      </w:r>
      <w:proofErr w:type="spellEnd"/>
      <w:r>
        <w:t xml:space="preserve"> </w:t>
      </w:r>
      <w:proofErr w:type="spellStart"/>
      <w:r>
        <w:t>agenți</w:t>
      </w:r>
      <w:proofErr w:type="spellEnd"/>
      <w:r>
        <w:t xml:space="preserve"> de </w:t>
      </w:r>
      <w:proofErr w:type="spellStart"/>
      <w:r>
        <w:t>mesagerie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aprofundat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de </w:t>
      </w:r>
      <w:proofErr w:type="spellStart"/>
      <w:r>
        <w:t>invocare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dezv</w:t>
      </w:r>
      <w:r>
        <w:t>oltare</w:t>
      </w:r>
      <w:proofErr w:type="spellEnd"/>
      <w:r>
        <w:t xml:space="preserve"> Visual Studio </w:t>
      </w:r>
      <w:proofErr w:type="spellStart"/>
      <w:r>
        <w:t>și</w:t>
      </w:r>
      <w:proofErr w:type="spellEnd"/>
      <w:r>
        <w:t xml:space="preserve"> a framework-</w:t>
      </w:r>
      <w:proofErr w:type="spellStart"/>
      <w:r>
        <w:t>ului</w:t>
      </w:r>
      <w:proofErr w:type="spellEnd"/>
      <w:r>
        <w:t xml:space="preserve"> .NET </w:t>
      </w:r>
      <w:proofErr w:type="gramStart"/>
      <w:r>
        <w:t>6  am</w:t>
      </w:r>
      <w:proofErr w:type="gram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protocoalelor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ș</w:t>
      </w:r>
      <w:r>
        <w:rPr>
          <w:lang w:val="it-IT"/>
        </w:rPr>
        <w:t xml:space="preserve">i a gRPC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3DD7796" w14:textId="77777777" w:rsidR="007B246F" w:rsidRDefault="004217C8">
      <w:pPr>
        <w:pStyle w:val="Body"/>
        <w:spacing w:line="360" w:lineRule="auto"/>
        <w:ind w:firstLine="360"/>
        <w:jc w:val="both"/>
      </w:pPr>
      <w:r>
        <w:tab/>
      </w:r>
      <w:proofErr w:type="spellStart"/>
      <w:r>
        <w:t>Astfel</w:t>
      </w:r>
      <w:proofErr w:type="spellEnd"/>
      <w:r>
        <w:t xml:space="preserve">, ne-am </w:t>
      </w:r>
      <w:proofErr w:type="spellStart"/>
      <w:r>
        <w:t>îndeplinit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protocoalele</w:t>
      </w:r>
      <w:proofErr w:type="spellEnd"/>
      <w:r>
        <w:t xml:space="preserve"> de transp</w:t>
      </w:r>
      <w:r>
        <w:t xml:space="preserve">ort TCP/IP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. Am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XML </w:t>
      </w:r>
      <w:proofErr w:type="spellStart"/>
      <w:r>
        <w:t>și</w:t>
      </w:r>
      <w:proofErr w:type="spellEnd"/>
      <w:r>
        <w:t xml:space="preserve"> JSON la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Totodată</w:t>
      </w:r>
      <w:proofErr w:type="spellEnd"/>
      <w:r>
        <w:t xml:space="preserve">,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agenți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distribui</w:t>
      </w:r>
      <w:r>
        <w:t>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2417E79" w14:textId="77777777" w:rsidR="007B246F" w:rsidRDefault="004217C8">
      <w:pPr>
        <w:pStyle w:val="Body"/>
        <w:spacing w:line="360" w:lineRule="auto"/>
        <w:ind w:firstLine="360"/>
        <w:jc w:val="both"/>
      </w:pPr>
      <w:r>
        <w:tab/>
      </w:r>
      <w:proofErr w:type="spellStart"/>
      <w:r>
        <w:t>Prezenta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s-a </w:t>
      </w:r>
      <w:proofErr w:type="spellStart"/>
      <w:r>
        <w:t>părut</w:t>
      </w:r>
      <w:proofErr w:type="spellEnd"/>
      <w:r>
        <w:t xml:space="preserve"> </w:t>
      </w:r>
      <w:proofErr w:type="spellStart"/>
      <w:r>
        <w:t>interesantă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ne-a </w:t>
      </w:r>
      <w:proofErr w:type="spellStart"/>
      <w:r>
        <w:t>sporit</w:t>
      </w:r>
      <w:proofErr w:type="spellEnd"/>
      <w:r>
        <w:t xml:space="preserve"> </w:t>
      </w:r>
      <w:proofErr w:type="spellStart"/>
      <w:r>
        <w:t>vădit</w:t>
      </w:r>
      <w:proofErr w:type="spellEnd"/>
      <w:r>
        <w:t xml:space="preserve"> </w:t>
      </w:r>
      <w:proofErr w:type="spellStart"/>
      <w:r>
        <w:t>interesul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>.</w:t>
      </w:r>
    </w:p>
    <w:sectPr w:rsidR="007B246F">
      <w:headerReference w:type="default" r:id="rId13"/>
      <w:pgSz w:w="12240" w:h="15840"/>
      <w:pgMar w:top="567" w:right="474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D9CE" w14:textId="77777777" w:rsidR="004217C8" w:rsidRDefault="004217C8">
      <w:r>
        <w:separator/>
      </w:r>
    </w:p>
  </w:endnote>
  <w:endnote w:type="continuationSeparator" w:id="0">
    <w:p w14:paraId="3FD8A197" w14:textId="77777777" w:rsidR="004217C8" w:rsidRDefault="0042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71D2" w14:textId="77777777" w:rsidR="007B246F" w:rsidRDefault="007B246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2FC3" w14:textId="77777777" w:rsidR="004217C8" w:rsidRDefault="004217C8">
      <w:r>
        <w:separator/>
      </w:r>
    </w:p>
  </w:footnote>
  <w:footnote w:type="continuationSeparator" w:id="0">
    <w:p w14:paraId="21C9D8AE" w14:textId="77777777" w:rsidR="004217C8" w:rsidRDefault="0042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E6C2" w14:textId="77777777" w:rsidR="007B246F" w:rsidRDefault="007B246F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F6C6" w14:textId="77777777" w:rsidR="007B246F" w:rsidRDefault="007B246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53D0" w14:textId="77777777" w:rsidR="007B246F" w:rsidRDefault="007B246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4DEC"/>
    <w:multiLevelType w:val="hybridMultilevel"/>
    <w:tmpl w:val="C8889FC2"/>
    <w:numStyleLink w:val="ImportedStyle1"/>
  </w:abstractNum>
  <w:abstractNum w:abstractNumId="1" w15:restartNumberingAfterBreak="0">
    <w:nsid w:val="295A1024"/>
    <w:multiLevelType w:val="hybridMultilevel"/>
    <w:tmpl w:val="BA2480B4"/>
    <w:styleLink w:val="ImportedStyle2"/>
    <w:lvl w:ilvl="0" w:tplc="104445C2">
      <w:start w:val="1"/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829146">
      <w:start w:val="1"/>
      <w:numFmt w:val="bullet"/>
      <w:lvlText w:val="o"/>
      <w:lvlJc w:val="left"/>
      <w:pPr>
        <w:ind w:left="145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54A09C">
      <w:start w:val="1"/>
      <w:numFmt w:val="bullet"/>
      <w:lvlText w:val="▪"/>
      <w:lvlJc w:val="left"/>
      <w:pPr>
        <w:ind w:left="217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B09164">
      <w:start w:val="1"/>
      <w:numFmt w:val="bullet"/>
      <w:lvlText w:val="•"/>
      <w:lvlJc w:val="left"/>
      <w:pPr>
        <w:ind w:left="289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EA5398">
      <w:start w:val="1"/>
      <w:numFmt w:val="bullet"/>
      <w:lvlText w:val="o"/>
      <w:lvlJc w:val="left"/>
      <w:pPr>
        <w:ind w:left="361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14CE8C">
      <w:start w:val="1"/>
      <w:numFmt w:val="bullet"/>
      <w:lvlText w:val="▪"/>
      <w:lvlJc w:val="left"/>
      <w:pPr>
        <w:ind w:left="433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82A0EA">
      <w:start w:val="1"/>
      <w:numFmt w:val="bullet"/>
      <w:lvlText w:val="•"/>
      <w:lvlJc w:val="left"/>
      <w:pPr>
        <w:ind w:left="505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DA1816">
      <w:start w:val="1"/>
      <w:numFmt w:val="bullet"/>
      <w:lvlText w:val="o"/>
      <w:lvlJc w:val="left"/>
      <w:pPr>
        <w:ind w:left="577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207BD4">
      <w:start w:val="1"/>
      <w:numFmt w:val="bullet"/>
      <w:lvlText w:val="▪"/>
      <w:lvlJc w:val="left"/>
      <w:pPr>
        <w:ind w:left="649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234AC3"/>
    <w:multiLevelType w:val="hybridMultilevel"/>
    <w:tmpl w:val="C8889FC2"/>
    <w:styleLink w:val="ImportedStyle1"/>
    <w:lvl w:ilvl="0" w:tplc="5C9A18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965FE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14342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6013CA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ECD70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AE9DB6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5E479E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4F1F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369D22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665654"/>
    <w:multiLevelType w:val="hybridMultilevel"/>
    <w:tmpl w:val="BA2480B4"/>
    <w:numStyleLink w:val="ImportedStyle2"/>
  </w:abstractNum>
  <w:abstractNum w:abstractNumId="4" w15:restartNumberingAfterBreak="0">
    <w:nsid w:val="772E65BF"/>
    <w:multiLevelType w:val="hybridMultilevel"/>
    <w:tmpl w:val="3F32AD68"/>
    <w:lvl w:ilvl="0" w:tplc="E9DE7CFA">
      <w:start w:val="1"/>
      <w:numFmt w:val="bullet"/>
      <w:lvlText w:val="-"/>
      <w:lvlJc w:val="left"/>
      <w:pPr>
        <w:ind w:left="7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B033D6">
      <w:start w:val="1"/>
      <w:numFmt w:val="bullet"/>
      <w:lvlText w:val="o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4CC48C">
      <w:start w:val="1"/>
      <w:numFmt w:val="bullet"/>
      <w:lvlText w:val="▪"/>
      <w:lvlJc w:val="left"/>
      <w:pPr>
        <w:ind w:left="214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CCD3EC">
      <w:start w:val="1"/>
      <w:numFmt w:val="bullet"/>
      <w:lvlText w:val="•"/>
      <w:lvlJc w:val="left"/>
      <w:pPr>
        <w:ind w:left="28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8AF3FE">
      <w:start w:val="1"/>
      <w:numFmt w:val="bullet"/>
      <w:lvlText w:val="o"/>
      <w:lvlJc w:val="left"/>
      <w:pPr>
        <w:ind w:left="358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C85FDC">
      <w:start w:val="1"/>
      <w:numFmt w:val="bullet"/>
      <w:lvlText w:val="▪"/>
      <w:lvlJc w:val="left"/>
      <w:pPr>
        <w:ind w:left="43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FC2E0C">
      <w:start w:val="1"/>
      <w:numFmt w:val="bullet"/>
      <w:lvlText w:val="•"/>
      <w:lvlJc w:val="left"/>
      <w:pPr>
        <w:ind w:left="50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169550">
      <w:start w:val="1"/>
      <w:numFmt w:val="bullet"/>
      <w:lvlText w:val="o"/>
      <w:lvlJc w:val="left"/>
      <w:pPr>
        <w:ind w:left="574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046FD6">
      <w:start w:val="1"/>
      <w:numFmt w:val="bullet"/>
      <w:lvlText w:val="▪"/>
      <w:lvlJc w:val="left"/>
      <w:pPr>
        <w:ind w:left="64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46F"/>
    <w:rsid w:val="0035760D"/>
    <w:rsid w:val="004217C8"/>
    <w:rsid w:val="007B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E2B8"/>
  <w15:docId w15:val="{30DF3178-A2B7-4F25-BD20-B69D87BA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1814</Words>
  <Characters>10342</Characters>
  <Application>Microsoft Office Word</Application>
  <DocSecurity>0</DocSecurity>
  <Lines>86</Lines>
  <Paragraphs>24</Paragraphs>
  <ScaleCrop>false</ScaleCrop>
  <Company>Krokoz™ Inc.</Company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Domanciuc Ovidiu</cp:lastModifiedBy>
  <cp:revision>2</cp:revision>
  <dcterms:created xsi:type="dcterms:W3CDTF">2022-10-17T16:37:00Z</dcterms:created>
  <dcterms:modified xsi:type="dcterms:W3CDTF">2022-10-17T16:37:00Z</dcterms:modified>
</cp:coreProperties>
</file>