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61EB" w14:textId="07B4ED9F" w:rsidR="00A31E5E" w:rsidRDefault="00A31E5E">
      <w:pPr>
        <w:rPr>
          <w:rFonts w:ascii="Times New Roman" w:hAnsi="Times New Roman" w:cs="Times New Roman"/>
          <w:sz w:val="28"/>
          <w:szCs w:val="28"/>
        </w:rPr>
      </w:pPr>
    </w:p>
    <w:p w14:paraId="78BA05C0" w14:textId="3967D99A" w:rsidR="005F6F3E" w:rsidRDefault="005F6F3E" w:rsidP="005F6F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6F3E">
        <w:rPr>
          <w:rFonts w:ascii="Times New Roman" w:hAnsi="Times New Roman" w:cs="Times New Roman"/>
          <w:sz w:val="28"/>
          <w:szCs w:val="28"/>
        </w:rPr>
        <w:t xml:space="preserve">List all the main components you find inside a desktop PC after opening the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F6F3E">
        <w:rPr>
          <w:rFonts w:ascii="Times New Roman" w:hAnsi="Times New Roman" w:cs="Times New Roman"/>
          <w:sz w:val="28"/>
          <w:szCs w:val="28"/>
        </w:rPr>
        <w:t>abinet and</w:t>
      </w:r>
      <w:r w:rsidRPr="005F6F3E">
        <w:rPr>
          <w:rFonts w:ascii="Times New Roman" w:hAnsi="Times New Roman" w:cs="Times New Roman"/>
          <w:sz w:val="28"/>
          <w:szCs w:val="28"/>
        </w:rPr>
        <w:t xml:space="preserve"> write a short description (1-2 lines) for each.</w:t>
      </w:r>
    </w:p>
    <w:p w14:paraId="4F1E69AB" w14:textId="349BEE90" w:rsidR="005F6F3E" w:rsidRDefault="005F6F3E" w:rsidP="005F6F3E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5F6F3E">
        <w:rPr>
          <w:rFonts w:ascii="Times New Roman" w:hAnsi="Times New Roman" w:cs="Times New Roman"/>
          <w:sz w:val="28"/>
          <w:szCs w:val="28"/>
          <w:u w:val="single"/>
        </w:rPr>
        <w:t xml:space="preserve">Answer :- </w:t>
      </w:r>
    </w:p>
    <w:p w14:paraId="52BC6A1F" w14:textId="3E6A9C53" w:rsidR="005F6F3E" w:rsidRPr="005F6F3E" w:rsidRDefault="005F6F3E" w:rsidP="005F6F3E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6F3E">
        <w:rPr>
          <w:rFonts w:ascii="Times New Roman" w:hAnsi="Times New Roman" w:cs="Times New Roman"/>
          <w:b/>
          <w:bCs/>
          <w:sz w:val="28"/>
          <w:szCs w:val="28"/>
        </w:rPr>
        <w:t>Main Components Inside a Desktop PC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3600"/>
        <w:gridCol w:w="6840"/>
      </w:tblGrid>
      <w:tr w:rsidR="005F6F3E" w14:paraId="2CAE7C66" w14:textId="77777777" w:rsidTr="005F6F3E">
        <w:trPr>
          <w:trHeight w:val="584"/>
        </w:trPr>
        <w:tc>
          <w:tcPr>
            <w:tcW w:w="3600" w:type="dxa"/>
          </w:tcPr>
          <w:p w14:paraId="2AED80BF" w14:textId="6CB0EA18" w:rsidR="005F6F3E" w:rsidRPr="005F6F3E" w:rsidRDefault="005F6F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Components</w:t>
            </w:r>
          </w:p>
        </w:tc>
        <w:tc>
          <w:tcPr>
            <w:tcW w:w="6840" w:type="dxa"/>
          </w:tcPr>
          <w:p w14:paraId="7470F687" w14:textId="55F17E3E" w:rsidR="005F6F3E" w:rsidRPr="005F6F3E" w:rsidRDefault="005F6F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6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5F6F3E" w14:paraId="167AA0B8" w14:textId="77777777" w:rsidTr="005F6F3E">
        <w:trPr>
          <w:trHeight w:val="800"/>
        </w:trPr>
        <w:tc>
          <w:tcPr>
            <w:tcW w:w="3600" w:type="dxa"/>
          </w:tcPr>
          <w:p w14:paraId="212C2FE0" w14:textId="14428132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Motherboard</w:t>
            </w:r>
          </w:p>
        </w:tc>
        <w:tc>
          <w:tcPr>
            <w:tcW w:w="6840" w:type="dxa"/>
          </w:tcPr>
          <w:p w14:paraId="37356544" w14:textId="54F5178A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The main circuit board that connects and allows communication between all computer components.</w:t>
            </w:r>
          </w:p>
        </w:tc>
      </w:tr>
      <w:tr w:rsidR="005F6F3E" w14:paraId="3B30856C" w14:textId="77777777" w:rsidTr="005F6F3E">
        <w:trPr>
          <w:trHeight w:val="800"/>
        </w:trPr>
        <w:tc>
          <w:tcPr>
            <w:tcW w:w="3600" w:type="dxa"/>
          </w:tcPr>
          <w:p w14:paraId="51C2A93E" w14:textId="08FBEC3D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CPU (Central Processing Unit)</w:t>
            </w:r>
          </w:p>
        </w:tc>
        <w:tc>
          <w:tcPr>
            <w:tcW w:w="6840" w:type="dxa"/>
          </w:tcPr>
          <w:p w14:paraId="33E389F7" w14:textId="5169D633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The brain of the computer that processes instructions and performs calculations.</w:t>
            </w:r>
          </w:p>
        </w:tc>
      </w:tr>
      <w:tr w:rsidR="005F6F3E" w14:paraId="418FB5EF" w14:textId="77777777" w:rsidTr="005F6F3E">
        <w:trPr>
          <w:trHeight w:val="800"/>
        </w:trPr>
        <w:tc>
          <w:tcPr>
            <w:tcW w:w="3600" w:type="dxa"/>
          </w:tcPr>
          <w:p w14:paraId="0F471D93" w14:textId="5F9A7DA0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CPU Cooler (Fan &amp; Heatsink)</w:t>
            </w:r>
          </w:p>
        </w:tc>
        <w:tc>
          <w:tcPr>
            <w:tcW w:w="6840" w:type="dxa"/>
          </w:tcPr>
          <w:p w14:paraId="364649F3" w14:textId="61B03774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Keeps the CPU cool by dissipating the heat generated during operation.</w:t>
            </w:r>
          </w:p>
        </w:tc>
      </w:tr>
      <w:tr w:rsidR="005F6F3E" w14:paraId="5AD725B6" w14:textId="77777777" w:rsidTr="005F6F3E">
        <w:trPr>
          <w:trHeight w:val="800"/>
        </w:trPr>
        <w:tc>
          <w:tcPr>
            <w:tcW w:w="3600" w:type="dxa"/>
          </w:tcPr>
          <w:p w14:paraId="29E96209" w14:textId="40BB6F01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RAM (Random Access Memory)</w:t>
            </w:r>
          </w:p>
        </w:tc>
        <w:tc>
          <w:tcPr>
            <w:tcW w:w="6840" w:type="dxa"/>
          </w:tcPr>
          <w:p w14:paraId="7962B56E" w14:textId="0F664C74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Temporary memory used to store data and programs that are currently in use.</w:t>
            </w:r>
          </w:p>
        </w:tc>
      </w:tr>
      <w:tr w:rsidR="005F6F3E" w14:paraId="518BC06D" w14:textId="77777777" w:rsidTr="005F6F3E">
        <w:trPr>
          <w:trHeight w:val="800"/>
        </w:trPr>
        <w:tc>
          <w:tcPr>
            <w:tcW w:w="3600" w:type="dxa"/>
          </w:tcPr>
          <w:p w14:paraId="0C602699" w14:textId="28F438E2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Graphics Card (GPU)</w:t>
            </w:r>
          </w:p>
        </w:tc>
        <w:tc>
          <w:tcPr>
            <w:tcW w:w="6840" w:type="dxa"/>
          </w:tcPr>
          <w:p w14:paraId="5FB583BD" w14:textId="0EF5F5F0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Processes graphics and video, providing smooth gaming, video editing, and display performance.</w:t>
            </w:r>
          </w:p>
        </w:tc>
      </w:tr>
      <w:tr w:rsidR="005F6F3E" w14:paraId="73B5455A" w14:textId="77777777" w:rsidTr="005F6F3E">
        <w:trPr>
          <w:trHeight w:val="800"/>
        </w:trPr>
        <w:tc>
          <w:tcPr>
            <w:tcW w:w="3600" w:type="dxa"/>
          </w:tcPr>
          <w:p w14:paraId="51E3A611" w14:textId="0DEC702A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Storage Drive (HDD/SSD)</w:t>
            </w:r>
          </w:p>
        </w:tc>
        <w:tc>
          <w:tcPr>
            <w:tcW w:w="6840" w:type="dxa"/>
          </w:tcPr>
          <w:p w14:paraId="2566CC38" w14:textId="73D407FA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Stores the operating system, software, and user files permanently.</w:t>
            </w:r>
          </w:p>
        </w:tc>
      </w:tr>
      <w:tr w:rsidR="005F6F3E" w14:paraId="7DC9FC51" w14:textId="77777777" w:rsidTr="005F6F3E">
        <w:trPr>
          <w:trHeight w:val="800"/>
        </w:trPr>
        <w:tc>
          <w:tcPr>
            <w:tcW w:w="3600" w:type="dxa"/>
          </w:tcPr>
          <w:p w14:paraId="15FD2FAE" w14:textId="716DC275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Power Supply Unit (PSU)</w:t>
            </w:r>
          </w:p>
        </w:tc>
        <w:tc>
          <w:tcPr>
            <w:tcW w:w="6840" w:type="dxa"/>
          </w:tcPr>
          <w:p w14:paraId="2D1AF231" w14:textId="7F366C81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Converts AC power from the wall outlet into DC power for all internal components.</w:t>
            </w:r>
          </w:p>
        </w:tc>
      </w:tr>
      <w:tr w:rsidR="005F6F3E" w14:paraId="645213F5" w14:textId="77777777" w:rsidTr="005F6F3E">
        <w:trPr>
          <w:trHeight w:val="773"/>
        </w:trPr>
        <w:tc>
          <w:tcPr>
            <w:tcW w:w="3600" w:type="dxa"/>
          </w:tcPr>
          <w:p w14:paraId="6CFE249B" w14:textId="67725C42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Case Fans</w:t>
            </w:r>
          </w:p>
        </w:tc>
        <w:tc>
          <w:tcPr>
            <w:tcW w:w="6840" w:type="dxa"/>
          </w:tcPr>
          <w:p w14:paraId="6CCF35DB" w14:textId="20B890A3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Improve airflow inside the cabinet to keep the system cool.</w:t>
            </w:r>
          </w:p>
        </w:tc>
      </w:tr>
      <w:tr w:rsidR="005F6F3E" w14:paraId="78C31E3A" w14:textId="77777777" w:rsidTr="005F6F3E">
        <w:trPr>
          <w:trHeight w:val="719"/>
        </w:trPr>
        <w:tc>
          <w:tcPr>
            <w:tcW w:w="3600" w:type="dxa"/>
          </w:tcPr>
          <w:p w14:paraId="22F1EDD5" w14:textId="4A167058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Expansion Cards (PCIe Cards)</w:t>
            </w:r>
          </w:p>
        </w:tc>
        <w:tc>
          <w:tcPr>
            <w:tcW w:w="6840" w:type="dxa"/>
          </w:tcPr>
          <w:p w14:paraId="363DB7DB" w14:textId="083EC2F8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Additional cards such as Wi-Fi, sound, or capture cards that extend the computer's functionality.</w:t>
            </w:r>
          </w:p>
        </w:tc>
      </w:tr>
      <w:tr w:rsidR="005F6F3E" w14:paraId="16800973" w14:textId="77777777" w:rsidTr="005F6F3E">
        <w:trPr>
          <w:trHeight w:val="629"/>
        </w:trPr>
        <w:tc>
          <w:tcPr>
            <w:tcW w:w="3600" w:type="dxa"/>
          </w:tcPr>
          <w:p w14:paraId="68701C73" w14:textId="34081604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SATA/Data Cables</w:t>
            </w:r>
          </w:p>
        </w:tc>
        <w:tc>
          <w:tcPr>
            <w:tcW w:w="6840" w:type="dxa"/>
          </w:tcPr>
          <w:p w14:paraId="30004C68" w14:textId="10589FA8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Connect storage devices like HDDs and SSDs to the motherboard for data transfer.</w:t>
            </w:r>
          </w:p>
        </w:tc>
      </w:tr>
      <w:tr w:rsidR="005F6F3E" w14:paraId="7E9B612B" w14:textId="77777777" w:rsidTr="005F6F3E">
        <w:trPr>
          <w:trHeight w:val="791"/>
        </w:trPr>
        <w:tc>
          <w:tcPr>
            <w:tcW w:w="3600" w:type="dxa"/>
          </w:tcPr>
          <w:p w14:paraId="0CD964C8" w14:textId="65BF0BDE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Power Cables</w:t>
            </w:r>
          </w:p>
        </w:tc>
        <w:tc>
          <w:tcPr>
            <w:tcW w:w="6840" w:type="dxa"/>
          </w:tcPr>
          <w:p w14:paraId="0AFBF2B9" w14:textId="188B875D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Deliver power from the PSU to the motherboard, storage drives, GPU, and other components.</w:t>
            </w:r>
          </w:p>
        </w:tc>
      </w:tr>
      <w:tr w:rsidR="005F6F3E" w14:paraId="39B613EC" w14:textId="77777777" w:rsidTr="005F6F3E">
        <w:trPr>
          <w:trHeight w:val="854"/>
        </w:trPr>
        <w:tc>
          <w:tcPr>
            <w:tcW w:w="3600" w:type="dxa"/>
          </w:tcPr>
          <w:p w14:paraId="53B38D81" w14:textId="08E4BA12" w:rsidR="005F6F3E" w:rsidRPr="005F6F3E" w:rsidRDefault="005F6F3E">
            <w:pPr>
              <w:rPr>
                <w:rFonts w:ascii="Times New Roman" w:hAnsi="Times New Roman" w:cs="Times New Roman"/>
                <w:b/>
                <w:bCs/>
              </w:rPr>
            </w:pPr>
            <w:r w:rsidRPr="005F6F3E">
              <w:rPr>
                <w:rFonts w:ascii="Times New Roman" w:hAnsi="Times New Roman" w:cs="Times New Roman"/>
                <w:b/>
                <w:bCs/>
              </w:rPr>
              <w:t>CMOS Battery</w:t>
            </w:r>
          </w:p>
        </w:tc>
        <w:tc>
          <w:tcPr>
            <w:tcW w:w="6840" w:type="dxa"/>
          </w:tcPr>
          <w:p w14:paraId="2A487B7C" w14:textId="6C4A0862" w:rsidR="005F6F3E" w:rsidRPr="005F6F3E" w:rsidRDefault="005F6F3E">
            <w:pPr>
              <w:rPr>
                <w:rFonts w:ascii="Times New Roman" w:hAnsi="Times New Roman" w:cs="Times New Roman"/>
              </w:rPr>
            </w:pPr>
            <w:r w:rsidRPr="005F6F3E">
              <w:rPr>
                <w:rFonts w:ascii="Times New Roman" w:hAnsi="Times New Roman" w:cs="Times New Roman"/>
              </w:rPr>
              <w:t>Maintains BIOS/UEFI settings and keeps the system clock running when the computer is powered off.</w:t>
            </w:r>
          </w:p>
        </w:tc>
      </w:tr>
    </w:tbl>
    <w:p w14:paraId="561B9974" w14:textId="77777777" w:rsidR="005F6F3E" w:rsidRDefault="005F6F3E">
      <w:pPr>
        <w:rPr>
          <w:rFonts w:ascii="Times New Roman" w:hAnsi="Times New Roman" w:cs="Times New Roman"/>
          <w:sz w:val="28"/>
          <w:szCs w:val="28"/>
        </w:rPr>
      </w:pPr>
    </w:p>
    <w:p w14:paraId="369449A1" w14:textId="6F45C2CC" w:rsidR="00D37F20" w:rsidRDefault="00D37F20" w:rsidP="00D37F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7F20">
        <w:rPr>
          <w:rFonts w:ascii="Times New Roman" w:hAnsi="Times New Roman" w:cs="Times New Roman"/>
          <w:sz w:val="28"/>
          <w:szCs w:val="28"/>
        </w:rPr>
        <w:t>Take clear photos or draw labeled diagrams of each step as you disassemble a desktop PC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F20">
        <w:rPr>
          <w:rFonts w:ascii="Times New Roman" w:hAnsi="Times New Roman" w:cs="Times New Roman"/>
          <w:sz w:val="28"/>
          <w:szCs w:val="28"/>
        </w:rPr>
        <w:t>and organize them in a document with captions explaining what you did at each step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37F20">
        <w:rPr>
          <w:rFonts w:ascii="Times New Roman" w:hAnsi="Times New Roman" w:cs="Times New Roman"/>
          <w:sz w:val="28"/>
          <w:szCs w:val="28"/>
        </w:rPr>
        <w:t xml:space="preserve"> Include steps like unplugging power, removing side panel, disconnecting cables, and removing RAM, HDD/SSD, and motherboard.</w:t>
      </w:r>
    </w:p>
    <w:p w14:paraId="28EBCA4F" w14:textId="78BCEEF2" w:rsidR="00D37F20" w:rsidRDefault="00D37F20" w:rsidP="00D37F20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D37F20">
        <w:rPr>
          <w:rFonts w:ascii="Times New Roman" w:hAnsi="Times New Roman" w:cs="Times New Roman"/>
          <w:sz w:val="28"/>
          <w:szCs w:val="28"/>
          <w:u w:val="single"/>
        </w:rPr>
        <w:t>Answer :-</w:t>
      </w:r>
    </w:p>
    <w:p w14:paraId="50E7EAC7" w14:textId="77777777" w:rsidR="00E31003" w:rsidRDefault="00E31003" w:rsidP="00D37F20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</w:p>
    <w:p w14:paraId="679F8CAA" w14:textId="0F20D816" w:rsidR="00D37F20" w:rsidRPr="00D37F20" w:rsidRDefault="00D37F20" w:rsidP="00D37F2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37F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A373D5" wp14:editId="6BB9B446">
            <wp:extent cx="6096000" cy="4933950"/>
            <wp:effectExtent l="0" t="0" r="0" b="0"/>
            <wp:docPr id="1659543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833D" w14:textId="77777777" w:rsidR="00D37F20" w:rsidRDefault="00D37F20" w:rsidP="00D37F2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39FA663" w14:textId="77777777" w:rsidR="00E31003" w:rsidRDefault="00E31003" w:rsidP="00D37F2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A8F9965" w14:textId="77777777" w:rsidR="00E31003" w:rsidRDefault="00E31003" w:rsidP="00D37F2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1B5F5B8" w14:textId="557BFEB6" w:rsidR="00E31003" w:rsidRPr="00E31003" w:rsidRDefault="00E31003" w:rsidP="00E310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1003">
        <w:rPr>
          <w:rFonts w:ascii="Times New Roman" w:hAnsi="Times New Roman" w:cs="Times New Roman"/>
          <w:sz w:val="28"/>
          <w:szCs w:val="28"/>
        </w:rPr>
        <w:t>Reassemble the PC you disassembled, documenting each step with a brief explanation of what you connected or installed and why the order matters.</w:t>
      </w:r>
    </w:p>
    <w:p w14:paraId="31B85C75" w14:textId="638513A3" w:rsidR="00E31003" w:rsidRDefault="00E31003" w:rsidP="00E31003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E31003">
        <w:rPr>
          <w:rFonts w:ascii="Times New Roman" w:hAnsi="Times New Roman" w:cs="Times New Roman"/>
          <w:sz w:val="28"/>
          <w:szCs w:val="28"/>
          <w:u w:val="single"/>
        </w:rPr>
        <w:t>Answer :-</w:t>
      </w:r>
    </w:p>
    <w:p w14:paraId="0010C6A2" w14:textId="4840A6C5" w:rsidR="00E31003" w:rsidRDefault="00E31003" w:rsidP="00E31003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1003">
        <w:rPr>
          <w:rFonts w:ascii="Times New Roman" w:hAnsi="Times New Roman" w:cs="Times New Roman"/>
          <w:b/>
          <w:bCs/>
          <w:sz w:val="28"/>
          <w:szCs w:val="28"/>
        </w:rPr>
        <w:t>Reassembling a Desktop PC</w:t>
      </w:r>
    </w:p>
    <w:p w14:paraId="7A11032C" w14:textId="79B3A631" w:rsidR="00E31003" w:rsidRPr="00E31003" w:rsidRDefault="00E31003" w:rsidP="00E31003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100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 Install the Motherboard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202263FA" w14:textId="77777777" w:rsidR="00E31003" w:rsidRPr="00E31003" w:rsidRDefault="00E31003" w:rsidP="00E310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Carefully place the motherboard inside the cabinet and align it with the mounting holes. </w:t>
      </w:r>
    </w:p>
    <w:p w14:paraId="6262390C" w14:textId="77777777" w:rsidR="00E31003" w:rsidRPr="00E31003" w:rsidRDefault="00E31003" w:rsidP="00E310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Secure it using screws. </w:t>
      </w:r>
    </w:p>
    <w:p w14:paraId="1BE7A021" w14:textId="6951B0FA" w:rsidR="00B81C5B" w:rsidRPr="00B81C5B" w:rsidRDefault="00E31003" w:rsidP="00B81C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>Why this step comes first: The motherboard is the main component to which all other hardware is connected.</w:t>
      </w:r>
    </w:p>
    <w:p w14:paraId="2982C87F" w14:textId="4D8C7E8C" w:rsidR="00E31003" w:rsidRDefault="00E31003" w:rsidP="00E31003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100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 Install the CPU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7494826A" w14:textId="06F57876" w:rsidR="00E31003" w:rsidRPr="00E31003" w:rsidRDefault="00E31003" w:rsidP="00E310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Gently place the CPU into the CPU socket, matching the alignment mark. </w:t>
      </w:r>
    </w:p>
    <w:p w14:paraId="005C15F9" w14:textId="741CAD50" w:rsidR="00E31003" w:rsidRPr="00E31003" w:rsidRDefault="00E31003" w:rsidP="00E310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Lock the CPU in place using the socket lever. </w:t>
      </w:r>
    </w:p>
    <w:p w14:paraId="1D4993A8" w14:textId="5F972A8D" w:rsidR="00E31003" w:rsidRPr="00E31003" w:rsidRDefault="00E31003" w:rsidP="00E310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>Why this step matters: The CPU must be installed before attaching the CPU cooler.</w:t>
      </w:r>
    </w:p>
    <w:p w14:paraId="6824AD16" w14:textId="3EDCD99B" w:rsidR="00E31003" w:rsidRPr="00E31003" w:rsidRDefault="00E31003" w:rsidP="00E31003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100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 Install the CPU Coole</w:t>
      </w:r>
      <w:r w:rsidRPr="00E31003">
        <w:rPr>
          <w:rFonts w:ascii="Times New Roman" w:hAnsi="Times New Roman" w:cs="Times New Roman"/>
          <w:b/>
          <w:bCs/>
          <w:sz w:val="28"/>
          <w:szCs w:val="28"/>
          <w:u w:val="single"/>
        </w:rPr>
        <w:t>r :-</w:t>
      </w:r>
    </w:p>
    <w:p w14:paraId="51347A66" w14:textId="77777777" w:rsidR="00E31003" w:rsidRPr="00E31003" w:rsidRDefault="00E31003" w:rsidP="00E310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Apply thermal paste if required. </w:t>
      </w:r>
    </w:p>
    <w:p w14:paraId="65486AB4" w14:textId="77777777" w:rsidR="00E31003" w:rsidRPr="00E31003" w:rsidRDefault="00E31003" w:rsidP="00E310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Mount the heatsink and fan securely. </w:t>
      </w:r>
    </w:p>
    <w:p w14:paraId="26325874" w14:textId="77777777" w:rsidR="00E31003" w:rsidRPr="00E31003" w:rsidRDefault="00E31003" w:rsidP="00E310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Connect the CPU fan cable to the CPU_FAN header on the motherboard. </w:t>
      </w:r>
    </w:p>
    <w:p w14:paraId="6CF9E703" w14:textId="77777777" w:rsidR="00E31003" w:rsidRPr="00E31003" w:rsidRDefault="00E31003" w:rsidP="00E310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>Why this step matters: The CPU requires proper cooling before the computer is powered on.</w:t>
      </w:r>
    </w:p>
    <w:p w14:paraId="1E7BBB7B" w14:textId="77777777" w:rsidR="00E31003" w:rsidRDefault="00E31003" w:rsidP="00E31003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100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 Install the RAM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12246FD5" w14:textId="24B9EA41" w:rsidR="00E31003" w:rsidRPr="00E31003" w:rsidRDefault="00E31003" w:rsidP="00E310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Align the notch on the RAM module with the memory slot. </w:t>
      </w:r>
    </w:p>
    <w:p w14:paraId="1AE2EF9C" w14:textId="6910ECFB" w:rsidR="00E31003" w:rsidRPr="00E31003" w:rsidRDefault="00E31003" w:rsidP="00E310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Press firmly until both retaining clips lock into place. </w:t>
      </w:r>
    </w:p>
    <w:p w14:paraId="7478248B" w14:textId="198FC668" w:rsidR="00E31003" w:rsidRDefault="00E31003" w:rsidP="00E3100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Why this step matters: RAM is required for the computer to boot and run applications. </w:t>
      </w:r>
    </w:p>
    <w:p w14:paraId="712D4276" w14:textId="77777777" w:rsidR="00E31003" w:rsidRDefault="00E31003" w:rsidP="00E31003">
      <w:pPr>
        <w:rPr>
          <w:rFonts w:ascii="Times New Roman" w:hAnsi="Times New Roman" w:cs="Times New Roman"/>
        </w:rPr>
      </w:pPr>
    </w:p>
    <w:p w14:paraId="4BB45DA9" w14:textId="77777777" w:rsidR="00E31003" w:rsidRDefault="00E31003" w:rsidP="00E31003">
      <w:pPr>
        <w:rPr>
          <w:rFonts w:ascii="Times New Roman" w:hAnsi="Times New Roman" w:cs="Times New Roman"/>
        </w:rPr>
      </w:pPr>
    </w:p>
    <w:p w14:paraId="2240C6EF" w14:textId="77777777" w:rsidR="00E31003" w:rsidRDefault="00E31003" w:rsidP="00E31003">
      <w:pPr>
        <w:rPr>
          <w:rFonts w:ascii="Times New Roman" w:hAnsi="Times New Roman" w:cs="Times New Roman"/>
        </w:rPr>
      </w:pPr>
    </w:p>
    <w:p w14:paraId="20374733" w14:textId="77777777" w:rsidR="00E31003" w:rsidRDefault="00E31003" w:rsidP="00E31003">
      <w:pPr>
        <w:rPr>
          <w:rFonts w:ascii="Times New Roman" w:hAnsi="Times New Roman" w:cs="Times New Roman"/>
        </w:rPr>
      </w:pPr>
    </w:p>
    <w:p w14:paraId="0BEADCAD" w14:textId="17AC60E6" w:rsidR="00E31003" w:rsidRDefault="00E31003" w:rsidP="00E31003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100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5: Install the Storage Drive (HDD/SSD)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5649EAD0" w14:textId="09537C30" w:rsidR="00E31003" w:rsidRPr="00E31003" w:rsidRDefault="00E31003" w:rsidP="00E31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Place the HDD or SSD into its drive bay. </w:t>
      </w:r>
    </w:p>
    <w:p w14:paraId="6CC223F2" w14:textId="678821C4" w:rsidR="00E31003" w:rsidRPr="00E31003" w:rsidRDefault="00E31003" w:rsidP="00E31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Secure it with screws or the mounting bracket. </w:t>
      </w:r>
    </w:p>
    <w:p w14:paraId="6EE9FAD0" w14:textId="3E5C13BE" w:rsidR="00E31003" w:rsidRPr="00E31003" w:rsidRDefault="00E31003" w:rsidP="00E310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 xml:space="preserve">Connect the SATA data cable to the motherboard and the SATA power cable from the PSU. </w:t>
      </w:r>
    </w:p>
    <w:p w14:paraId="49FAC488" w14:textId="34866B57" w:rsidR="00B81C5B" w:rsidRPr="00B81C5B" w:rsidRDefault="00E31003" w:rsidP="00B81C5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31003">
        <w:rPr>
          <w:rFonts w:ascii="Times New Roman" w:hAnsi="Times New Roman" w:cs="Times New Roman"/>
        </w:rPr>
        <w:t>Why this step matters: Storage is needed for the operating system and files.</w:t>
      </w:r>
    </w:p>
    <w:p w14:paraId="0D86CA9D" w14:textId="3E438D7C" w:rsidR="00B81C5B" w:rsidRDefault="00B81C5B" w:rsidP="00B81C5B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 Install the Graphics Card (GPU)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7E73BCE0" w14:textId="17EFF270" w:rsidR="00B81C5B" w:rsidRPr="00B81C5B" w:rsidRDefault="00B81C5B" w:rsidP="00B81C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Insert the GPU into the PCIe x16 slot. </w:t>
      </w:r>
    </w:p>
    <w:p w14:paraId="3921E4D9" w14:textId="76F73F70" w:rsidR="00B81C5B" w:rsidRPr="00B81C5B" w:rsidRDefault="00B81C5B" w:rsidP="00B81C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Tighten the mounting screw. </w:t>
      </w:r>
    </w:p>
    <w:p w14:paraId="64551BE4" w14:textId="62E5BE8E" w:rsidR="00B81C5B" w:rsidRPr="00B81C5B" w:rsidRDefault="00B81C5B" w:rsidP="00B81C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Connect the PCIe power cable if required. </w:t>
      </w:r>
    </w:p>
    <w:p w14:paraId="12DB2CA8" w14:textId="32349509" w:rsidR="00E31003" w:rsidRDefault="00B81C5B" w:rsidP="00B81C5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>Why this step matters: The graphics card provides display output and improves gaming performance</w:t>
      </w:r>
      <w:r>
        <w:rPr>
          <w:rFonts w:ascii="Times New Roman" w:hAnsi="Times New Roman" w:cs="Times New Roman"/>
        </w:rPr>
        <w:t>.</w:t>
      </w:r>
    </w:p>
    <w:p w14:paraId="72662FBB" w14:textId="53E1AF91" w:rsidR="00B81C5B" w:rsidRDefault="00B81C5B" w:rsidP="00B81C5B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7: Connect </w:t>
      </w: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>Power</w:t>
      </w: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Supply (PSU)</w:t>
      </w: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68E7591E" w14:textId="77777777" w:rsidR="00B81C5B" w:rsidRPr="00B81C5B" w:rsidRDefault="00B81C5B" w:rsidP="00B81C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Connect the 24-pin ATX power cable to the motherboard. </w:t>
      </w:r>
    </w:p>
    <w:p w14:paraId="0E52D4DA" w14:textId="77777777" w:rsidR="00B81C5B" w:rsidRPr="00B81C5B" w:rsidRDefault="00B81C5B" w:rsidP="00B81C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Connect the 8-pin CPU power cable. </w:t>
      </w:r>
    </w:p>
    <w:p w14:paraId="1ABC79D4" w14:textId="77777777" w:rsidR="00B81C5B" w:rsidRPr="00B81C5B" w:rsidRDefault="00B81C5B" w:rsidP="00B81C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Connect power cables to the GPU, HDD/SSD, and other devices. </w:t>
      </w:r>
    </w:p>
    <w:p w14:paraId="4B9A6A32" w14:textId="77777777" w:rsidR="00B81C5B" w:rsidRDefault="00B81C5B" w:rsidP="00B81C5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>Why this step matters</w:t>
      </w:r>
      <w:r w:rsidRPr="00B81C5B">
        <w:rPr>
          <w:rFonts w:ascii="Times New Roman" w:hAnsi="Times New Roman" w:cs="Times New Roman"/>
          <w:b/>
          <w:bCs/>
        </w:rPr>
        <w:t>:</w:t>
      </w:r>
      <w:r w:rsidRPr="00B81C5B">
        <w:rPr>
          <w:rFonts w:ascii="Times New Roman" w:hAnsi="Times New Roman" w:cs="Times New Roman"/>
        </w:rPr>
        <w:t xml:space="preserve"> Every component requires power from the PSU to function properly. </w:t>
      </w:r>
    </w:p>
    <w:p w14:paraId="566936B2" w14:textId="19F9DF3D" w:rsidR="00B81C5B" w:rsidRDefault="00B81C5B" w:rsidP="00B81C5B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 Connect Front Panel and Other Cables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5353A4E6" w14:textId="6D41FF4F" w:rsidR="00B81C5B" w:rsidRPr="00B81C5B" w:rsidRDefault="00B81C5B" w:rsidP="00B81C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Connect the Power Switch, Reset Switch, Power LED, HDD LED, USB, and Audio cables. </w:t>
      </w:r>
    </w:p>
    <w:p w14:paraId="4AE9EFCF" w14:textId="66882ECD" w:rsidR="00B81C5B" w:rsidRPr="00B81C5B" w:rsidRDefault="00B81C5B" w:rsidP="00B81C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Organize the cables neatly for better airflow. </w:t>
      </w:r>
    </w:p>
    <w:p w14:paraId="712A615D" w14:textId="60EB470A" w:rsidR="00B81C5B" w:rsidRDefault="00B81C5B" w:rsidP="00B81C5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>Why this step matters: These connections allow the computer's front buttons and ports to work correctly.</w:t>
      </w:r>
    </w:p>
    <w:p w14:paraId="3D58270C" w14:textId="606BA65B" w:rsidR="00B81C5B" w:rsidRDefault="00B81C5B" w:rsidP="00B81C5B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>Step 9: Close the Cabinet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4B06BEA8" w14:textId="77777777" w:rsidR="00B81C5B" w:rsidRPr="00B81C5B" w:rsidRDefault="00B81C5B" w:rsidP="00B81C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Reattach the side panel. </w:t>
      </w:r>
    </w:p>
    <w:p w14:paraId="5CCD199B" w14:textId="77777777" w:rsidR="00B81C5B" w:rsidRPr="00B81C5B" w:rsidRDefault="00B81C5B" w:rsidP="00B81C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Tighten the screws securely. </w:t>
      </w:r>
    </w:p>
    <w:p w14:paraId="435C42B3" w14:textId="77777777" w:rsidR="00B81C5B" w:rsidRDefault="00B81C5B" w:rsidP="00B81C5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Why this step matters: It protects the internal components and improves airflow inside the cabinet. </w:t>
      </w:r>
    </w:p>
    <w:p w14:paraId="3C462EC1" w14:textId="77777777" w:rsidR="00B81C5B" w:rsidRDefault="00B81C5B" w:rsidP="00B81C5B">
      <w:pPr>
        <w:rPr>
          <w:rFonts w:ascii="Times New Roman" w:hAnsi="Times New Roman" w:cs="Times New Roman"/>
        </w:rPr>
      </w:pPr>
    </w:p>
    <w:p w14:paraId="44D3B684" w14:textId="77777777" w:rsidR="00B81C5B" w:rsidRDefault="00B81C5B" w:rsidP="00B81C5B">
      <w:pPr>
        <w:rPr>
          <w:rFonts w:ascii="Times New Roman" w:hAnsi="Times New Roman" w:cs="Times New Roman"/>
        </w:rPr>
      </w:pPr>
    </w:p>
    <w:p w14:paraId="7066B633" w14:textId="77777777" w:rsidR="00B81C5B" w:rsidRDefault="00B81C5B" w:rsidP="00B81C5B">
      <w:pPr>
        <w:rPr>
          <w:rFonts w:ascii="Times New Roman" w:hAnsi="Times New Roman" w:cs="Times New Roman"/>
        </w:rPr>
      </w:pPr>
    </w:p>
    <w:p w14:paraId="5E265295" w14:textId="3C23423E" w:rsidR="00B81C5B" w:rsidRDefault="00B81C5B" w:rsidP="00B81C5B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81C5B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10: Power On and Verify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:-</w:t>
      </w:r>
    </w:p>
    <w:p w14:paraId="60687CFA" w14:textId="77777777" w:rsidR="00B81C5B" w:rsidRPr="00B81C5B" w:rsidRDefault="00B81C5B" w:rsidP="00B81C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Connect the power cable, monitor, keyboard, and mouse. </w:t>
      </w:r>
    </w:p>
    <w:p w14:paraId="238F67AD" w14:textId="77777777" w:rsidR="00B81C5B" w:rsidRPr="00B81C5B" w:rsidRDefault="00B81C5B" w:rsidP="00B81C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Turn on the PC. </w:t>
      </w:r>
    </w:p>
    <w:p w14:paraId="4F891E0E" w14:textId="77777777" w:rsidR="00B81C5B" w:rsidRPr="00B81C5B" w:rsidRDefault="00B81C5B" w:rsidP="00B81C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Check that the system boots successfully and all components are detected. </w:t>
      </w:r>
    </w:p>
    <w:p w14:paraId="376578CA" w14:textId="19B84884" w:rsidR="00B81C5B" w:rsidRDefault="00B81C5B" w:rsidP="00B81C5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81C5B">
        <w:rPr>
          <w:rFonts w:ascii="Times New Roman" w:hAnsi="Times New Roman" w:cs="Times New Roman"/>
        </w:rPr>
        <w:t xml:space="preserve">Why this step matters: This confirms that all hardware has been installed and connected correctly. </w:t>
      </w:r>
    </w:p>
    <w:p w14:paraId="4154A9FE" w14:textId="77777777" w:rsidR="00B81C5B" w:rsidRDefault="00B81C5B" w:rsidP="00B81C5B">
      <w:pPr>
        <w:rPr>
          <w:rFonts w:ascii="Times New Roman" w:hAnsi="Times New Roman" w:cs="Times New Roman"/>
        </w:rPr>
      </w:pPr>
    </w:p>
    <w:p w14:paraId="484A17E3" w14:textId="0481CF46" w:rsidR="00B81C5B" w:rsidRPr="00B81C5B" w:rsidRDefault="00B81C5B" w:rsidP="00B81C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1C5B">
        <w:rPr>
          <w:rFonts w:ascii="Times New Roman" w:hAnsi="Times New Roman" w:cs="Times New Roman"/>
          <w:sz w:val="28"/>
          <w:szCs w:val="28"/>
        </w:rPr>
        <w:t>Create a checklist of safety precautions and tools needed before starting the PC assembly/disassembly process and explain why each is important.</w:t>
      </w:r>
    </w:p>
    <w:p w14:paraId="7B6EC8D7" w14:textId="72071EA3" w:rsidR="00B81C5B" w:rsidRPr="00B81C5B" w:rsidRDefault="00B81C5B" w:rsidP="00B81C5B">
      <w:pPr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B81C5B">
        <w:rPr>
          <w:rFonts w:ascii="Times New Roman" w:hAnsi="Times New Roman" w:cs="Times New Roman"/>
          <w:sz w:val="28"/>
          <w:szCs w:val="28"/>
          <w:u w:val="single"/>
        </w:rPr>
        <w:t>Answer :-</w:t>
      </w:r>
    </w:p>
    <w:p w14:paraId="6B71BDE7" w14:textId="26F7168D" w:rsidR="00B81C5B" w:rsidRPr="00BB4523" w:rsidRDefault="00BB4523" w:rsidP="00BB4523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4523">
        <w:rPr>
          <w:rFonts w:ascii="Times New Roman" w:hAnsi="Times New Roman" w:cs="Times New Roman"/>
          <w:b/>
          <w:bCs/>
          <w:sz w:val="28"/>
          <w:szCs w:val="28"/>
        </w:rPr>
        <w:t>Checklist of Safety Precautions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B4523" w14:paraId="4954BC0A" w14:textId="77777777" w:rsidTr="00BB4523">
        <w:trPr>
          <w:trHeight w:val="566"/>
        </w:trPr>
        <w:tc>
          <w:tcPr>
            <w:tcW w:w="4675" w:type="dxa"/>
          </w:tcPr>
          <w:p w14:paraId="6A7F8FDC" w14:textId="01A97646" w:rsidR="00BB4523" w:rsidRPr="00BB4523" w:rsidRDefault="00BB4523" w:rsidP="00B81C5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5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Safety Precaution</w:t>
            </w:r>
          </w:p>
        </w:tc>
        <w:tc>
          <w:tcPr>
            <w:tcW w:w="4675" w:type="dxa"/>
          </w:tcPr>
          <w:p w14:paraId="3ABEEB46" w14:textId="00E1BE41" w:rsidR="00BB4523" w:rsidRPr="00BB4523" w:rsidRDefault="00BB4523" w:rsidP="00B81C5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5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</w:tr>
      <w:tr w:rsidR="00BB4523" w14:paraId="777D0D24" w14:textId="77777777" w:rsidTr="00BB4523">
        <w:trPr>
          <w:trHeight w:val="1052"/>
        </w:trPr>
        <w:tc>
          <w:tcPr>
            <w:tcW w:w="4675" w:type="dxa"/>
          </w:tcPr>
          <w:p w14:paraId="159E5B3D" w14:textId="418BAEC2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Turn off the computer completely</w:t>
            </w:r>
          </w:p>
        </w:tc>
        <w:tc>
          <w:tcPr>
            <w:tcW w:w="4675" w:type="dxa"/>
          </w:tcPr>
          <w:p w14:paraId="771EE67C" w14:textId="1E347F2B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Prevents electrical hazards and protects the hardware from damage.</w:t>
            </w:r>
          </w:p>
        </w:tc>
      </w:tr>
      <w:tr w:rsidR="00BB4523" w14:paraId="5C7AD240" w14:textId="77777777" w:rsidTr="00BB4523">
        <w:trPr>
          <w:trHeight w:val="1124"/>
        </w:trPr>
        <w:tc>
          <w:tcPr>
            <w:tcW w:w="4675" w:type="dxa"/>
          </w:tcPr>
          <w:p w14:paraId="5C3CBB90" w14:textId="4AD511AC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Unplug the power cable</w:t>
            </w:r>
          </w:p>
        </w:tc>
        <w:tc>
          <w:tcPr>
            <w:tcW w:w="4675" w:type="dxa"/>
          </w:tcPr>
          <w:p w14:paraId="20F47009" w14:textId="72FB5E11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Eliminates the risk of electric shock while working inside the PC.</w:t>
            </w:r>
          </w:p>
        </w:tc>
      </w:tr>
      <w:tr w:rsidR="00BB4523" w14:paraId="2B87C7CF" w14:textId="77777777" w:rsidTr="00BB4523">
        <w:trPr>
          <w:trHeight w:val="1088"/>
        </w:trPr>
        <w:tc>
          <w:tcPr>
            <w:tcW w:w="4675" w:type="dxa"/>
          </w:tcPr>
          <w:p w14:paraId="07DF3BC1" w14:textId="0512404F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Press the power button for 5–10 seconds after unplugging</w:t>
            </w:r>
          </w:p>
        </w:tc>
        <w:tc>
          <w:tcPr>
            <w:tcW w:w="4675" w:type="dxa"/>
          </w:tcPr>
          <w:p w14:paraId="1A04218C" w14:textId="412A7604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Discharges any remaining electrical power stored in the system.</w:t>
            </w:r>
          </w:p>
        </w:tc>
      </w:tr>
      <w:tr w:rsidR="00BB4523" w14:paraId="706710FF" w14:textId="77777777" w:rsidTr="00BB4523">
        <w:trPr>
          <w:trHeight w:val="1160"/>
        </w:trPr>
        <w:tc>
          <w:tcPr>
            <w:tcW w:w="4675" w:type="dxa"/>
          </w:tcPr>
          <w:p w14:paraId="4D07237A" w14:textId="5ABB45BB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Wear an anti-static wrist strap (or touch a grounded metal object)</w:t>
            </w:r>
          </w:p>
        </w:tc>
        <w:tc>
          <w:tcPr>
            <w:tcW w:w="4675" w:type="dxa"/>
          </w:tcPr>
          <w:p w14:paraId="25E8D604" w14:textId="7509150E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Prevents electrostatic discharge (ESD), which can damage sensitive components.</w:t>
            </w:r>
          </w:p>
        </w:tc>
      </w:tr>
      <w:tr w:rsidR="00BB4523" w14:paraId="2503EB68" w14:textId="77777777" w:rsidTr="00BB4523">
        <w:trPr>
          <w:trHeight w:val="1142"/>
        </w:trPr>
        <w:tc>
          <w:tcPr>
            <w:tcW w:w="4675" w:type="dxa"/>
          </w:tcPr>
          <w:p w14:paraId="2BA0D449" w14:textId="68DBFD09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Work on a clean, dry, and flat surface</w:t>
            </w:r>
          </w:p>
        </w:tc>
        <w:tc>
          <w:tcPr>
            <w:tcW w:w="4675" w:type="dxa"/>
          </w:tcPr>
          <w:p w14:paraId="53FCD1A8" w14:textId="142AF09C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Reduces the risk of losing screws or damaging components.</w:t>
            </w:r>
          </w:p>
        </w:tc>
      </w:tr>
      <w:tr w:rsidR="00BB4523" w14:paraId="5F2D219D" w14:textId="77777777" w:rsidTr="00BB4523">
        <w:trPr>
          <w:trHeight w:val="1124"/>
        </w:trPr>
        <w:tc>
          <w:tcPr>
            <w:tcW w:w="4675" w:type="dxa"/>
          </w:tcPr>
          <w:p w14:paraId="4C75148C" w14:textId="1420F8FD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Handle components by the edges</w:t>
            </w:r>
          </w:p>
        </w:tc>
        <w:tc>
          <w:tcPr>
            <w:tcW w:w="4675" w:type="dxa"/>
          </w:tcPr>
          <w:p w14:paraId="42A215DA" w14:textId="16700BE9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proofErr w:type="gramStart"/>
            <w:r w:rsidRPr="00BB4523">
              <w:rPr>
                <w:rFonts w:ascii="Times New Roman" w:hAnsi="Times New Roman" w:cs="Times New Roman"/>
              </w:rPr>
              <w:t>Avoids</w:t>
            </w:r>
            <w:proofErr w:type="gramEnd"/>
            <w:r w:rsidRPr="00BB4523">
              <w:rPr>
                <w:rFonts w:ascii="Times New Roman" w:hAnsi="Times New Roman" w:cs="Times New Roman"/>
              </w:rPr>
              <w:t xml:space="preserve"> touching sensitive chips and electrical contacts.</w:t>
            </w:r>
          </w:p>
        </w:tc>
      </w:tr>
      <w:tr w:rsidR="00BB4523" w14:paraId="30AEC007" w14:textId="77777777" w:rsidTr="00BB4523">
        <w:trPr>
          <w:trHeight w:val="1187"/>
        </w:trPr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BB4523" w:rsidRPr="00BB4523" w14:paraId="4FAD6C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BA9CA" w14:textId="77777777" w:rsidR="00BB4523" w:rsidRPr="00BB4523" w:rsidRDefault="00BB4523" w:rsidP="00BB452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B4523">
                    <w:rPr>
                      <w:rFonts w:ascii="Times New Roman" w:hAnsi="Times New Roman" w:cs="Times New Roman"/>
                    </w:rPr>
                    <w:lastRenderedPageBreak/>
                    <w:t>Keep food and liquids away from the work area</w:t>
                  </w:r>
                </w:p>
              </w:tc>
            </w:tr>
          </w:tbl>
          <w:p w14:paraId="4B3298DC" w14:textId="77777777" w:rsidR="00BB4523" w:rsidRPr="00BB4523" w:rsidRDefault="00BB4523" w:rsidP="00BB452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4523" w:rsidRPr="00BB4523" w14:paraId="128A49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1EFAD9" w14:textId="77777777" w:rsidR="00BB4523" w:rsidRPr="00BB4523" w:rsidRDefault="00BB4523" w:rsidP="00BB4523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7B2756" w14:textId="77777777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EA0FA49" w14:textId="3666569B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Prevents accidental spills that could damage electronic components.</w:t>
            </w:r>
          </w:p>
        </w:tc>
      </w:tr>
      <w:tr w:rsidR="00BB4523" w14:paraId="7EA57AC6" w14:textId="77777777" w:rsidTr="00BB4523">
        <w:trPr>
          <w:trHeight w:val="1070"/>
        </w:trPr>
        <w:tc>
          <w:tcPr>
            <w:tcW w:w="4675" w:type="dxa"/>
          </w:tcPr>
          <w:p w14:paraId="293F4E0F" w14:textId="59D26FDB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Store screws in a small container</w:t>
            </w:r>
          </w:p>
        </w:tc>
        <w:tc>
          <w:tcPr>
            <w:tcW w:w="4675" w:type="dxa"/>
          </w:tcPr>
          <w:p w14:paraId="7CA26FBC" w14:textId="06B21A5D" w:rsidR="00BB4523" w:rsidRPr="00BB4523" w:rsidRDefault="00BB4523" w:rsidP="00B81C5B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Prevents screws from getting lost during assembly or disassembly.</w:t>
            </w:r>
          </w:p>
        </w:tc>
      </w:tr>
    </w:tbl>
    <w:p w14:paraId="2497D5F6" w14:textId="77777777" w:rsidR="00B81C5B" w:rsidRPr="00B81C5B" w:rsidRDefault="00B81C5B" w:rsidP="00B81C5B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9FD20D" w14:textId="5884B3A2" w:rsidR="00BB4523" w:rsidRDefault="00BB4523" w:rsidP="00BB45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4523">
        <w:rPr>
          <w:rFonts w:ascii="Times New Roman" w:hAnsi="Times New Roman" w:cs="Times New Roman"/>
          <w:b/>
          <w:bCs/>
          <w:sz w:val="28"/>
          <w:szCs w:val="28"/>
        </w:rPr>
        <w:t>Tools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BB4523" w14:paraId="46F79336" w14:textId="77777777" w:rsidTr="00BB4523">
        <w:trPr>
          <w:trHeight w:val="530"/>
        </w:trPr>
        <w:tc>
          <w:tcPr>
            <w:tcW w:w="3775" w:type="dxa"/>
          </w:tcPr>
          <w:p w14:paraId="1483A702" w14:textId="3425018D" w:rsidR="00BB4523" w:rsidRDefault="00BB4523" w:rsidP="00BB45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5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5575" w:type="dxa"/>
          </w:tcPr>
          <w:p w14:paraId="19AAC295" w14:textId="01A226F5" w:rsidR="00BB4523" w:rsidRDefault="00BB4523" w:rsidP="00BB452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5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</w:tr>
      <w:tr w:rsidR="00BB4523" w14:paraId="20C202E8" w14:textId="77777777" w:rsidTr="006F63E2">
        <w:trPr>
          <w:trHeight w:val="800"/>
        </w:trPr>
        <w:tc>
          <w:tcPr>
            <w:tcW w:w="3775" w:type="dxa"/>
          </w:tcPr>
          <w:p w14:paraId="6AEB103C" w14:textId="6C048ECD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Phillips Screwdriver</w:t>
            </w:r>
          </w:p>
        </w:tc>
        <w:tc>
          <w:tcPr>
            <w:tcW w:w="5575" w:type="dxa"/>
          </w:tcPr>
          <w:p w14:paraId="56DABE43" w14:textId="67885009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Used to remove and tighten screws on the cabinet and internal components.</w:t>
            </w:r>
          </w:p>
        </w:tc>
      </w:tr>
      <w:tr w:rsidR="00BB4523" w14:paraId="41A08D3F" w14:textId="77777777" w:rsidTr="006F63E2">
        <w:trPr>
          <w:trHeight w:val="800"/>
        </w:trPr>
        <w:tc>
          <w:tcPr>
            <w:tcW w:w="3775" w:type="dxa"/>
          </w:tcPr>
          <w:p w14:paraId="4EDB38EF" w14:textId="3427CD8A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Anti-Static Wrist Strap</w:t>
            </w:r>
          </w:p>
        </w:tc>
        <w:tc>
          <w:tcPr>
            <w:tcW w:w="5575" w:type="dxa"/>
          </w:tcPr>
          <w:p w14:paraId="4B2410AD" w14:textId="256F1818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Protects computer components from electrostatic discharge (ESD).</w:t>
            </w:r>
          </w:p>
        </w:tc>
      </w:tr>
      <w:tr w:rsidR="00BB4523" w14:paraId="3FA3D710" w14:textId="77777777" w:rsidTr="006F63E2">
        <w:trPr>
          <w:trHeight w:val="890"/>
        </w:trPr>
        <w:tc>
          <w:tcPr>
            <w:tcW w:w="3775" w:type="dxa"/>
          </w:tcPr>
          <w:p w14:paraId="26AF769A" w14:textId="572F4EEE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Plastic Cable Ties</w:t>
            </w:r>
          </w:p>
        </w:tc>
        <w:tc>
          <w:tcPr>
            <w:tcW w:w="5575" w:type="dxa"/>
          </w:tcPr>
          <w:p w14:paraId="3465C784" w14:textId="20497B67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proofErr w:type="gramStart"/>
            <w:r w:rsidRPr="00BB4523">
              <w:rPr>
                <w:rFonts w:ascii="Times New Roman" w:hAnsi="Times New Roman" w:cs="Times New Roman"/>
              </w:rPr>
              <w:t>Helps</w:t>
            </w:r>
            <w:proofErr w:type="gramEnd"/>
            <w:r w:rsidRPr="00BB4523">
              <w:rPr>
                <w:rFonts w:ascii="Times New Roman" w:hAnsi="Times New Roman" w:cs="Times New Roman"/>
              </w:rPr>
              <w:t xml:space="preserve"> organize cables for better airflow and easier maintenance.</w:t>
            </w:r>
          </w:p>
        </w:tc>
      </w:tr>
      <w:tr w:rsidR="00BB4523" w14:paraId="2D4F7CD6" w14:textId="77777777" w:rsidTr="006F63E2">
        <w:trPr>
          <w:trHeight w:val="890"/>
        </w:trPr>
        <w:tc>
          <w:tcPr>
            <w:tcW w:w="3775" w:type="dxa"/>
          </w:tcPr>
          <w:p w14:paraId="7A959EFF" w14:textId="3AC2F56C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Small Container or Magnetic Tray</w:t>
            </w:r>
          </w:p>
        </w:tc>
        <w:tc>
          <w:tcPr>
            <w:tcW w:w="5575" w:type="dxa"/>
          </w:tcPr>
          <w:p w14:paraId="590198CB" w14:textId="305F10B4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Keeps screws and small parts safe and organized.</w:t>
            </w:r>
          </w:p>
        </w:tc>
      </w:tr>
      <w:tr w:rsidR="00BB4523" w14:paraId="3EEC143B" w14:textId="77777777" w:rsidTr="006F63E2">
        <w:trPr>
          <w:trHeight w:val="890"/>
        </w:trPr>
        <w:tc>
          <w:tcPr>
            <w:tcW w:w="3775" w:type="dxa"/>
          </w:tcPr>
          <w:p w14:paraId="354F41F7" w14:textId="343699BC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Soft Cleaning Brush or Compressed Air</w:t>
            </w:r>
          </w:p>
        </w:tc>
        <w:tc>
          <w:tcPr>
            <w:tcW w:w="5575" w:type="dxa"/>
          </w:tcPr>
          <w:p w14:paraId="3CA27194" w14:textId="3AEDC8D5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Removes dust from components without causing damage.</w:t>
            </w:r>
          </w:p>
        </w:tc>
      </w:tr>
      <w:tr w:rsidR="00BB4523" w14:paraId="6DEEF209" w14:textId="77777777" w:rsidTr="006F63E2">
        <w:trPr>
          <w:trHeight w:val="980"/>
        </w:trPr>
        <w:tc>
          <w:tcPr>
            <w:tcW w:w="3775" w:type="dxa"/>
          </w:tcPr>
          <w:p w14:paraId="780EF420" w14:textId="23574ADA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Flashlight (Optional)</w:t>
            </w:r>
          </w:p>
        </w:tc>
        <w:tc>
          <w:tcPr>
            <w:tcW w:w="5575" w:type="dxa"/>
          </w:tcPr>
          <w:p w14:paraId="70B86B07" w14:textId="28685CA4" w:rsidR="00BB4523" w:rsidRPr="00BB4523" w:rsidRDefault="00BB4523" w:rsidP="00BB4523">
            <w:pPr>
              <w:rPr>
                <w:rFonts w:ascii="Times New Roman" w:hAnsi="Times New Roman" w:cs="Times New Roman"/>
              </w:rPr>
            </w:pPr>
            <w:r w:rsidRPr="00BB4523">
              <w:rPr>
                <w:rFonts w:ascii="Times New Roman" w:hAnsi="Times New Roman" w:cs="Times New Roman"/>
              </w:rPr>
              <w:t>Helps clearly see connectors and screws inside the PC cabinet.</w:t>
            </w:r>
          </w:p>
        </w:tc>
      </w:tr>
    </w:tbl>
    <w:p w14:paraId="5B155771" w14:textId="77777777" w:rsidR="00BB4523" w:rsidRPr="00BB4523" w:rsidRDefault="00BB4523" w:rsidP="00BB45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B4523" w:rsidRPr="00BB4523" w:rsidSect="005F6F3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E320B" w14:textId="77777777" w:rsidR="002173AE" w:rsidRDefault="002173AE" w:rsidP="005F6F3E">
      <w:pPr>
        <w:spacing w:after="0" w:line="240" w:lineRule="auto"/>
      </w:pPr>
      <w:r>
        <w:separator/>
      </w:r>
    </w:p>
  </w:endnote>
  <w:endnote w:type="continuationSeparator" w:id="0">
    <w:p w14:paraId="1743C194" w14:textId="77777777" w:rsidR="002173AE" w:rsidRDefault="002173AE" w:rsidP="005F6F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184C6" w14:textId="77777777" w:rsidR="006F63E2" w:rsidRDefault="006F63E2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15F2F25A" w14:textId="77777777" w:rsidR="006F63E2" w:rsidRDefault="006F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3197" w14:textId="77777777" w:rsidR="002173AE" w:rsidRDefault="002173AE" w:rsidP="005F6F3E">
      <w:pPr>
        <w:spacing w:after="0" w:line="240" w:lineRule="auto"/>
      </w:pPr>
      <w:r>
        <w:separator/>
      </w:r>
    </w:p>
  </w:footnote>
  <w:footnote w:type="continuationSeparator" w:id="0">
    <w:p w14:paraId="61251DC5" w14:textId="77777777" w:rsidR="002173AE" w:rsidRDefault="002173AE" w:rsidP="005F6F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364CD" w14:textId="71DDC3E1" w:rsidR="005F6F3E" w:rsidRPr="005F6F3E" w:rsidRDefault="005F6F3E" w:rsidP="005F6F3E">
    <w:pPr>
      <w:pStyle w:val="Header"/>
      <w:rPr>
        <w:rFonts w:ascii="Times New Roman" w:hAnsi="Times New Roman" w:cs="Times New Roman"/>
        <w:sz w:val="28"/>
        <w:szCs w:val="28"/>
      </w:rPr>
    </w:pPr>
    <w:r w:rsidRPr="005F6F3E">
      <w:rPr>
        <w:rFonts w:ascii="Times New Roman" w:hAnsi="Times New Roman" w:cs="Times New Roman"/>
        <w:b/>
        <w:bCs/>
        <w:sz w:val="28"/>
        <w:szCs w:val="28"/>
      </w:rPr>
      <w:t>Assemble and Disassemble a PC</w:t>
    </w:r>
    <w:r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Pr="005F6F3E">
      <w:rPr>
        <w:rFonts w:ascii="Times New Roman" w:hAnsi="Times New Roman" w:cs="Times New Roman"/>
        <w:b/>
        <w:bCs/>
        <w:sz w:val="28"/>
        <w:szCs w:val="28"/>
      </w:rPr>
      <w:t>Practical :</w:t>
    </w:r>
    <w:r>
      <w:rPr>
        <w:rFonts w:ascii="Times New Roman" w:hAnsi="Times New Roman" w:cs="Times New Roman"/>
        <w:b/>
        <w:bCs/>
        <w:sz w:val="28"/>
        <w:szCs w:val="28"/>
      </w:rPr>
      <w:t xml:space="preserve">- </w:t>
    </w:r>
    <w:r w:rsidRPr="005F6F3E">
      <w:rPr>
        <w:rFonts w:ascii="Times New Roman" w:hAnsi="Times New Roman" w:cs="Times New Roman"/>
        <w:b/>
        <w:bCs/>
        <w:sz w:val="28"/>
        <w:szCs w:val="28"/>
      </w:rPr>
      <w:t>Full hands-on session: Assemble and disassemble a desktop PC.</w:t>
    </w:r>
    <w:r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Pr="005F6F3E">
      <w:rPr>
        <w:rFonts w:ascii="Times New Roman" w:hAnsi="Times New Roman" w:cs="Times New Roman"/>
        <w:b/>
        <w:bCs/>
        <w:sz w:val="28"/>
        <w:szCs w:val="28"/>
      </w:rPr>
      <w:t>Document the process with labeled steps.</w:t>
    </w:r>
  </w:p>
  <w:p w14:paraId="05A8B5CF" w14:textId="77777777" w:rsidR="005F6F3E" w:rsidRPr="005F6F3E" w:rsidRDefault="005F6F3E">
    <w:pPr>
      <w:pStyle w:val="Head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AEB"/>
    <w:multiLevelType w:val="hybridMultilevel"/>
    <w:tmpl w:val="5D26E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D7130"/>
    <w:multiLevelType w:val="multilevel"/>
    <w:tmpl w:val="267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41B9A"/>
    <w:multiLevelType w:val="hybridMultilevel"/>
    <w:tmpl w:val="D65415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B86EB2"/>
    <w:multiLevelType w:val="hybridMultilevel"/>
    <w:tmpl w:val="1F542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3B2267"/>
    <w:multiLevelType w:val="multilevel"/>
    <w:tmpl w:val="F0A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17D4F"/>
    <w:multiLevelType w:val="hybridMultilevel"/>
    <w:tmpl w:val="2DA0A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8C7B8F"/>
    <w:multiLevelType w:val="multilevel"/>
    <w:tmpl w:val="F64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44938"/>
    <w:multiLevelType w:val="multilevel"/>
    <w:tmpl w:val="798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01DB7"/>
    <w:multiLevelType w:val="hybridMultilevel"/>
    <w:tmpl w:val="8132F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C53C6D"/>
    <w:multiLevelType w:val="multilevel"/>
    <w:tmpl w:val="DC4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95577"/>
    <w:multiLevelType w:val="hybridMultilevel"/>
    <w:tmpl w:val="723CEF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75003C"/>
    <w:multiLevelType w:val="hybridMultilevel"/>
    <w:tmpl w:val="3A10D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C47C82"/>
    <w:multiLevelType w:val="hybridMultilevel"/>
    <w:tmpl w:val="AFC008EE"/>
    <w:lvl w:ilvl="0" w:tplc="D6CAA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40FBC"/>
    <w:multiLevelType w:val="hybridMultilevel"/>
    <w:tmpl w:val="8FC270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E2E31FF"/>
    <w:multiLevelType w:val="multilevel"/>
    <w:tmpl w:val="692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41F6D"/>
    <w:multiLevelType w:val="hybridMultilevel"/>
    <w:tmpl w:val="549EAF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F55D10"/>
    <w:multiLevelType w:val="hybridMultilevel"/>
    <w:tmpl w:val="FCB07D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930001"/>
    <w:multiLevelType w:val="hybridMultilevel"/>
    <w:tmpl w:val="CF5806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1A927BD"/>
    <w:multiLevelType w:val="hybridMultilevel"/>
    <w:tmpl w:val="689C8F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675507"/>
    <w:multiLevelType w:val="multilevel"/>
    <w:tmpl w:val="475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A35BA"/>
    <w:multiLevelType w:val="hybridMultilevel"/>
    <w:tmpl w:val="A45A8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3620196">
    <w:abstractNumId w:val="12"/>
  </w:num>
  <w:num w:numId="2" w16cid:durableId="1144617847">
    <w:abstractNumId w:val="6"/>
  </w:num>
  <w:num w:numId="3" w16cid:durableId="1768312237">
    <w:abstractNumId w:val="10"/>
  </w:num>
  <w:num w:numId="4" w16cid:durableId="190656056">
    <w:abstractNumId w:val="16"/>
  </w:num>
  <w:num w:numId="5" w16cid:durableId="133522923">
    <w:abstractNumId w:val="14"/>
  </w:num>
  <w:num w:numId="6" w16cid:durableId="1435397835">
    <w:abstractNumId w:val="9"/>
  </w:num>
  <w:num w:numId="7" w16cid:durableId="1122726199">
    <w:abstractNumId w:val="2"/>
  </w:num>
  <w:num w:numId="8" w16cid:durableId="1912765212">
    <w:abstractNumId w:val="8"/>
  </w:num>
  <w:num w:numId="9" w16cid:durableId="339089116">
    <w:abstractNumId w:val="7"/>
  </w:num>
  <w:num w:numId="10" w16cid:durableId="1905868675">
    <w:abstractNumId w:val="15"/>
  </w:num>
  <w:num w:numId="11" w16cid:durableId="696736710">
    <w:abstractNumId w:val="20"/>
  </w:num>
  <w:num w:numId="12" w16cid:durableId="1027412502">
    <w:abstractNumId w:val="19"/>
  </w:num>
  <w:num w:numId="13" w16cid:durableId="1741754539">
    <w:abstractNumId w:val="5"/>
  </w:num>
  <w:num w:numId="14" w16cid:durableId="1367174125">
    <w:abstractNumId w:val="13"/>
  </w:num>
  <w:num w:numId="15" w16cid:durableId="2032342631">
    <w:abstractNumId w:val="11"/>
  </w:num>
  <w:num w:numId="16" w16cid:durableId="1287353358">
    <w:abstractNumId w:val="0"/>
  </w:num>
  <w:num w:numId="17" w16cid:durableId="1031565722">
    <w:abstractNumId w:val="18"/>
  </w:num>
  <w:num w:numId="18" w16cid:durableId="356395415">
    <w:abstractNumId w:val="1"/>
  </w:num>
  <w:num w:numId="19" w16cid:durableId="431246764">
    <w:abstractNumId w:val="3"/>
  </w:num>
  <w:num w:numId="20" w16cid:durableId="1172529598">
    <w:abstractNumId w:val="4"/>
  </w:num>
  <w:num w:numId="21" w16cid:durableId="10342304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3E"/>
    <w:rsid w:val="002173AE"/>
    <w:rsid w:val="00571B64"/>
    <w:rsid w:val="005F6F3E"/>
    <w:rsid w:val="006F63E2"/>
    <w:rsid w:val="007F3214"/>
    <w:rsid w:val="008E6FA2"/>
    <w:rsid w:val="00A31E5E"/>
    <w:rsid w:val="00B81C5B"/>
    <w:rsid w:val="00BB4523"/>
    <w:rsid w:val="00D37F20"/>
    <w:rsid w:val="00E3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D0A1"/>
  <w15:chartTrackingRefBased/>
  <w15:docId w15:val="{B6F082BE-7E7E-41A3-AECA-E6B790A0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6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F3E"/>
  </w:style>
  <w:style w:type="paragraph" w:styleId="Footer">
    <w:name w:val="footer"/>
    <w:basedOn w:val="Normal"/>
    <w:link w:val="FooterChar"/>
    <w:uiPriority w:val="99"/>
    <w:unhideWhenUsed/>
    <w:rsid w:val="005F6F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F3E"/>
  </w:style>
  <w:style w:type="table" w:styleId="TableGrid">
    <w:name w:val="Table Grid"/>
    <w:basedOn w:val="TableNormal"/>
    <w:uiPriority w:val="39"/>
    <w:rsid w:val="005F6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CEFD2-4321-4D3B-B0E9-C2C146E17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Jariwala</dc:creator>
  <cp:keywords/>
  <dc:description/>
  <cp:lastModifiedBy>om Jariwala</cp:lastModifiedBy>
  <cp:revision>1</cp:revision>
  <dcterms:created xsi:type="dcterms:W3CDTF">2026-07-06T09:53:00Z</dcterms:created>
  <dcterms:modified xsi:type="dcterms:W3CDTF">2026-07-06T10:47:00Z</dcterms:modified>
</cp:coreProperties>
</file>