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02630" w14:textId="0E3AE753" w:rsidR="00AC5335" w:rsidRPr="00737748" w:rsidRDefault="00AC5335" w:rsidP="0073774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7748">
        <w:rPr>
          <w:rFonts w:ascii="Times New Roman" w:hAnsi="Times New Roman" w:cs="Times New Roman"/>
          <w:b/>
          <w:sz w:val="24"/>
          <w:szCs w:val="24"/>
        </w:rPr>
        <w:t>ЗАДАНИЕ</w:t>
      </w:r>
      <w:r w:rsidR="00737748" w:rsidRPr="007377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7748">
        <w:rPr>
          <w:rFonts w:ascii="Times New Roman" w:hAnsi="Times New Roman" w:cs="Times New Roman"/>
          <w:b/>
          <w:sz w:val="24"/>
          <w:szCs w:val="24"/>
        </w:rPr>
        <w:t>ДЕМОНСТРАЦИОННОГО ЭКЗАМЕНА</w:t>
      </w:r>
      <w:r w:rsidR="00737748" w:rsidRPr="007377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7748">
        <w:rPr>
          <w:rFonts w:ascii="Times New Roman" w:hAnsi="Times New Roman" w:cs="Times New Roman"/>
          <w:b/>
          <w:sz w:val="24"/>
          <w:szCs w:val="24"/>
        </w:rPr>
        <w:t>(2025 год)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965"/>
        <w:gridCol w:w="6491"/>
      </w:tblGrid>
      <w:tr w:rsidR="00131EC4" w:rsidRPr="00737748" w14:paraId="0B7EF30F" w14:textId="77777777" w:rsidTr="00737748">
        <w:trPr>
          <w:trHeight w:val="20"/>
        </w:trPr>
        <w:tc>
          <w:tcPr>
            <w:tcW w:w="1896" w:type="pct"/>
          </w:tcPr>
          <w:p w14:paraId="67CB73E7" w14:textId="79C249BF" w:rsidR="00131EC4" w:rsidRPr="00737748" w:rsidRDefault="00131EC4" w:rsidP="007377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b/>
                <w:sz w:val="24"/>
                <w:szCs w:val="24"/>
              </w:rPr>
              <w:t>Код и наименование</w:t>
            </w:r>
          </w:p>
        </w:tc>
        <w:tc>
          <w:tcPr>
            <w:tcW w:w="3104" w:type="pct"/>
          </w:tcPr>
          <w:p w14:paraId="032A5EAE" w14:textId="77777777" w:rsidR="00131EC4" w:rsidRPr="00737748" w:rsidRDefault="00131EC4" w:rsidP="007377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31EC4" w:rsidRPr="00737748" w14:paraId="296A1899" w14:textId="77777777" w:rsidTr="00737748">
        <w:trPr>
          <w:trHeight w:val="20"/>
        </w:trPr>
        <w:tc>
          <w:tcPr>
            <w:tcW w:w="1896" w:type="pct"/>
          </w:tcPr>
          <w:p w14:paraId="203F429F" w14:textId="363E3BF1" w:rsidR="00131EC4" w:rsidRPr="00737748" w:rsidRDefault="00131EC4" w:rsidP="007377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Наименование квалификации </w:t>
            </w:r>
          </w:p>
        </w:tc>
        <w:tc>
          <w:tcPr>
            <w:tcW w:w="3104" w:type="pct"/>
          </w:tcPr>
          <w:p w14:paraId="35EB92C3" w14:textId="77777777" w:rsidR="00131EC4" w:rsidRPr="00737748" w:rsidRDefault="00131EC4" w:rsidP="007377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sz w:val="24"/>
                <w:szCs w:val="24"/>
              </w:rPr>
              <w:t>Разработчик веб и мультимедийных приложений</w:t>
            </w:r>
          </w:p>
        </w:tc>
      </w:tr>
      <w:tr w:rsidR="00131EC4" w:rsidRPr="00737748" w14:paraId="1A75DCE5" w14:textId="77777777" w:rsidTr="00737748">
        <w:trPr>
          <w:trHeight w:val="20"/>
        </w:trPr>
        <w:tc>
          <w:tcPr>
            <w:tcW w:w="1896" w:type="pct"/>
          </w:tcPr>
          <w:p w14:paraId="663E67F7" w14:textId="77777777" w:rsidR="00131EC4" w:rsidRPr="00737748" w:rsidRDefault="00131EC4" w:rsidP="007377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b/>
                <w:sz w:val="24"/>
                <w:szCs w:val="24"/>
              </w:rPr>
              <w:t>Вид аттестации</w:t>
            </w:r>
          </w:p>
        </w:tc>
        <w:tc>
          <w:tcPr>
            <w:tcW w:w="3104" w:type="pct"/>
          </w:tcPr>
          <w:p w14:paraId="03276C64" w14:textId="7FFDEBA5" w:rsidR="00131EC4" w:rsidRPr="00737748" w:rsidRDefault="00737748" w:rsidP="007377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sz w:val="24"/>
                <w:szCs w:val="24"/>
              </w:rPr>
              <w:t>Промежуточная</w:t>
            </w:r>
            <w:r w:rsidR="00131EC4" w:rsidRPr="00737748">
              <w:rPr>
                <w:rFonts w:ascii="Times New Roman" w:hAnsi="Times New Roman" w:cs="Times New Roman"/>
                <w:sz w:val="24"/>
                <w:szCs w:val="24"/>
              </w:rPr>
              <w:t xml:space="preserve"> аттестация</w:t>
            </w:r>
          </w:p>
        </w:tc>
      </w:tr>
      <w:tr w:rsidR="00131EC4" w:rsidRPr="00737748" w14:paraId="00B836DB" w14:textId="77777777" w:rsidTr="00737748">
        <w:trPr>
          <w:trHeight w:val="20"/>
        </w:trPr>
        <w:tc>
          <w:tcPr>
            <w:tcW w:w="1896" w:type="pct"/>
          </w:tcPr>
          <w:p w14:paraId="74A345E1" w14:textId="77777777" w:rsidR="00131EC4" w:rsidRPr="00737748" w:rsidRDefault="00131EC4" w:rsidP="007377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b/>
                <w:sz w:val="24"/>
                <w:szCs w:val="24"/>
              </w:rPr>
              <w:t>Шифр варианта задания</w:t>
            </w:r>
          </w:p>
        </w:tc>
        <w:tc>
          <w:tcPr>
            <w:tcW w:w="3104" w:type="pct"/>
          </w:tcPr>
          <w:p w14:paraId="36BCB6A9" w14:textId="45034568" w:rsidR="00131EC4" w:rsidRPr="00737748" w:rsidRDefault="00131EC4" w:rsidP="0073774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74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4913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37748">
              <w:rPr>
                <w:rFonts w:ascii="Times New Roman" w:hAnsi="Times New Roman" w:cs="Times New Roman"/>
                <w:sz w:val="24"/>
                <w:szCs w:val="24"/>
              </w:rPr>
              <w:t>_КОД 09.02.07-3-2025-</w:t>
            </w:r>
            <w:r w:rsidR="00491346">
              <w:rPr>
                <w:rFonts w:ascii="Times New Roman" w:hAnsi="Times New Roman" w:cs="Times New Roman"/>
                <w:sz w:val="24"/>
                <w:szCs w:val="24"/>
              </w:rPr>
              <w:t>ПА</w:t>
            </w:r>
          </w:p>
        </w:tc>
      </w:tr>
    </w:tbl>
    <w:p w14:paraId="25EC6816" w14:textId="3BECC9C1" w:rsidR="00AC5335" w:rsidRPr="00737748" w:rsidRDefault="00AC5335" w:rsidP="0073774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7748">
        <w:rPr>
          <w:rFonts w:ascii="Times New Roman" w:hAnsi="Times New Roman" w:cs="Times New Roman"/>
          <w:b/>
          <w:sz w:val="24"/>
          <w:szCs w:val="24"/>
        </w:rPr>
        <w:t xml:space="preserve">Вариант № </w:t>
      </w:r>
      <w:r w:rsidR="00491346">
        <w:rPr>
          <w:rFonts w:ascii="Times New Roman" w:hAnsi="Times New Roman" w:cs="Times New Roman"/>
          <w:b/>
          <w:sz w:val="24"/>
          <w:szCs w:val="24"/>
        </w:rPr>
        <w:t>0</w:t>
      </w:r>
    </w:p>
    <w:p w14:paraId="198179AA" w14:textId="7653C4A9" w:rsidR="00820F9F" w:rsidRPr="00737748" w:rsidRDefault="00820F9F" w:rsidP="000376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37748">
        <w:rPr>
          <w:rFonts w:ascii="Times New Roman" w:hAnsi="Times New Roman" w:cs="Times New Roman"/>
          <w:b/>
          <w:sz w:val="24"/>
          <w:szCs w:val="24"/>
        </w:rPr>
        <w:t>Модуль № 2:</w:t>
      </w:r>
      <w:r w:rsidRPr="00737748">
        <w:rPr>
          <w:rFonts w:ascii="Times New Roman" w:hAnsi="Times New Roman" w:cs="Times New Roman"/>
          <w:sz w:val="24"/>
          <w:szCs w:val="24"/>
        </w:rPr>
        <w:t xml:space="preserve"> </w:t>
      </w:r>
      <w:r w:rsidR="00037604">
        <w:rPr>
          <w:rFonts w:ascii="Times New Roman" w:hAnsi="Times New Roman" w:cs="Times New Roman"/>
          <w:sz w:val="24"/>
          <w:szCs w:val="24"/>
        </w:rPr>
        <w:t xml:space="preserve"> </w:t>
      </w:r>
      <w:r w:rsidRPr="00737748">
        <w:rPr>
          <w:rFonts w:ascii="Times New Roman" w:hAnsi="Times New Roman" w:cs="Times New Roman"/>
          <w:sz w:val="24"/>
          <w:szCs w:val="24"/>
        </w:rPr>
        <w:t>Разработка</w:t>
      </w:r>
      <w:r w:rsidRPr="007377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37748">
        <w:rPr>
          <w:rFonts w:ascii="Times New Roman" w:hAnsi="Times New Roman" w:cs="Times New Roman"/>
          <w:sz w:val="24"/>
          <w:szCs w:val="24"/>
        </w:rPr>
        <w:t>дизайна</w:t>
      </w:r>
      <w:r w:rsidRPr="007377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37748">
        <w:rPr>
          <w:rFonts w:ascii="Times New Roman" w:hAnsi="Times New Roman" w:cs="Times New Roman"/>
          <w:sz w:val="24"/>
          <w:szCs w:val="24"/>
        </w:rPr>
        <w:t>веб-приложений</w:t>
      </w:r>
    </w:p>
    <w:p w14:paraId="17253DCF" w14:textId="566F6785" w:rsidR="00820F9F" w:rsidRDefault="00037604" w:rsidP="00037604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</w:t>
      </w:r>
      <w:r w:rsidR="00820F9F" w:rsidRPr="00737748">
        <w:rPr>
          <w:rFonts w:ascii="Times New Roman" w:eastAsia="Times New Roman" w:hAnsi="Times New Roman" w:cs="Times New Roman"/>
          <w:b/>
          <w:bCs/>
          <w:sz w:val="24"/>
          <w:szCs w:val="24"/>
        </w:rPr>
        <w:t>родолжительность выполнения модуля задания: 1 ч. 00 мин.</w:t>
      </w:r>
    </w:p>
    <w:p w14:paraId="0AE34EE2" w14:textId="77777777" w:rsidR="00037604" w:rsidRPr="00737748" w:rsidRDefault="00037604" w:rsidP="000376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3EF1C0" w14:textId="422E97EF" w:rsidR="00820F9F" w:rsidRPr="00737748" w:rsidRDefault="00820F9F" w:rsidP="00BD0FA0">
      <w:pPr>
        <w:pStyle w:val="TableParagraph"/>
        <w:kinsoku w:val="0"/>
        <w:overflowPunct w:val="0"/>
        <w:spacing w:line="276" w:lineRule="auto"/>
        <w:ind w:left="110" w:firstLine="598"/>
        <w:jc w:val="both"/>
        <w:rPr>
          <w:b/>
          <w:bCs/>
        </w:rPr>
      </w:pPr>
      <w:r w:rsidRPr="00BD0FA0">
        <w:rPr>
          <w:b/>
          <w:bCs/>
        </w:rPr>
        <w:t xml:space="preserve">Текст задания: </w:t>
      </w:r>
      <w:r w:rsidR="00BD0FA0" w:rsidRPr="00BD0FA0">
        <w:t>р</w:t>
      </w:r>
      <w:r w:rsidRPr="00BD0FA0">
        <w:t>азработать</w:t>
      </w:r>
      <w:r w:rsidRPr="00BD0FA0">
        <w:rPr>
          <w:spacing w:val="1"/>
        </w:rPr>
        <w:t xml:space="preserve"> </w:t>
      </w:r>
      <w:r w:rsidR="00737748" w:rsidRPr="00BD0FA0">
        <w:rPr>
          <w:spacing w:val="1"/>
        </w:rPr>
        <w:t xml:space="preserve">дизайн </w:t>
      </w:r>
      <w:r w:rsidRPr="00BD0FA0">
        <w:t>информационн</w:t>
      </w:r>
      <w:r w:rsidR="00737748" w:rsidRPr="00BD0FA0">
        <w:t>ой</w:t>
      </w:r>
      <w:r w:rsidRPr="00BD0FA0">
        <w:rPr>
          <w:spacing w:val="1"/>
        </w:rPr>
        <w:t xml:space="preserve"> </w:t>
      </w:r>
      <w:r w:rsidRPr="00BD0FA0">
        <w:t>систем</w:t>
      </w:r>
      <w:r w:rsidR="00737748" w:rsidRPr="00BD0FA0">
        <w:t>ы</w:t>
      </w:r>
      <w:r w:rsidRPr="00BD0FA0">
        <w:rPr>
          <w:spacing w:val="1"/>
        </w:rPr>
        <w:t xml:space="preserve"> </w:t>
      </w:r>
      <w:r w:rsidRPr="00BD0FA0">
        <w:t>для</w:t>
      </w:r>
      <w:r w:rsidRPr="00BD0FA0">
        <w:rPr>
          <w:spacing w:val="1"/>
        </w:rPr>
        <w:t xml:space="preserve"> </w:t>
      </w:r>
      <w:r w:rsidRPr="00BD0FA0">
        <w:t>соответствующей</w:t>
      </w:r>
      <w:r w:rsidRPr="00BD0FA0">
        <w:rPr>
          <w:spacing w:val="-57"/>
        </w:rPr>
        <w:t xml:space="preserve"> </w:t>
      </w:r>
      <w:r w:rsidRPr="00BD0FA0">
        <w:t>предметной</w:t>
      </w:r>
      <w:r w:rsidRPr="00BD0FA0">
        <w:rPr>
          <w:spacing w:val="1"/>
        </w:rPr>
        <w:t xml:space="preserve"> </w:t>
      </w:r>
      <w:r w:rsidRPr="00BD0FA0">
        <w:t>области.</w:t>
      </w:r>
    </w:p>
    <w:p w14:paraId="5471D3BB" w14:textId="77777777" w:rsidR="00BD0FA0" w:rsidRDefault="00BD0FA0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  <w:rPr>
          <w:b/>
          <w:bCs/>
        </w:rPr>
      </w:pPr>
    </w:p>
    <w:p w14:paraId="11CD1165" w14:textId="3A2FBCFC" w:rsidR="00820F9F" w:rsidRPr="00D758A1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  <w:rPr>
          <w:b/>
          <w:bCs/>
        </w:rPr>
      </w:pPr>
      <w:r w:rsidRPr="00D758A1">
        <w:rPr>
          <w:b/>
          <w:bCs/>
        </w:rPr>
        <w:t>Инструкция к выполнению практической части:</w:t>
      </w:r>
    </w:p>
    <w:p w14:paraId="0320FD7A" w14:textId="4365DB0C" w:rsidR="00820F9F" w:rsidRPr="00737748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 w:rsidRPr="00737748">
        <w:t>Используйте все знания в области языков разметки и программирования</w:t>
      </w:r>
      <w:r w:rsidR="00737748">
        <w:t xml:space="preserve">. </w:t>
      </w:r>
      <w:r w:rsidRPr="00737748">
        <w:t xml:space="preserve">При разработке поставьте себя на место потенциального клиента и постарайтесь создать идеальную </w:t>
      </w:r>
      <w:r w:rsidR="00737748">
        <w:t xml:space="preserve">дизайн </w:t>
      </w:r>
      <w:r w:rsidRPr="00737748">
        <w:t>информационн</w:t>
      </w:r>
      <w:r w:rsidR="00737748">
        <w:t>ой</w:t>
      </w:r>
      <w:r w:rsidRPr="00737748">
        <w:t xml:space="preserve"> систем</w:t>
      </w:r>
      <w:r w:rsidR="00737748">
        <w:t>ы</w:t>
      </w:r>
      <w:r w:rsidRPr="00737748">
        <w:t>.</w:t>
      </w:r>
    </w:p>
    <w:p w14:paraId="23A8E420" w14:textId="499C0428" w:rsidR="00820F9F" w:rsidRPr="00737748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 w:rsidRPr="00737748">
        <w:t>Вам необходимо также разработать</w:t>
      </w:r>
      <w:r w:rsidR="00737748">
        <w:t xml:space="preserve"> </w:t>
      </w:r>
      <w:r w:rsidR="00737748" w:rsidRPr="00EF2FC1">
        <w:rPr>
          <w:highlight w:val="cyan"/>
        </w:rPr>
        <w:t xml:space="preserve">адаптивный </w:t>
      </w:r>
      <w:r w:rsidRPr="00EF2FC1">
        <w:rPr>
          <w:highlight w:val="cyan"/>
        </w:rPr>
        <w:t>дизайн</w:t>
      </w:r>
      <w:r w:rsidRPr="00737748">
        <w:t xml:space="preserve"> всех страниц </w:t>
      </w:r>
      <w:r w:rsidR="00737748">
        <w:t xml:space="preserve">информационной системы, который подходит для больших экранов и </w:t>
      </w:r>
      <w:r w:rsidRPr="00737748">
        <w:t xml:space="preserve">для использования со смартфоном с разрешением 390x844 px. </w:t>
      </w:r>
      <w:r w:rsidRPr="00EF2FC1">
        <w:rPr>
          <w:highlight w:val="cyan"/>
        </w:rPr>
        <w:t>Дизайн представить в виде .html файлов (отдельный файл для каждой страницы).</w:t>
      </w:r>
    </w:p>
    <w:p w14:paraId="214458F3" w14:textId="69B6547A" w:rsidR="00820F9F" w:rsidRPr="00737748" w:rsidRDefault="00737748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>
        <w:t>Разрабатывать саму</w:t>
      </w:r>
      <w:r w:rsidR="00820F9F" w:rsidRPr="00737748">
        <w:t xml:space="preserve"> информационную систему не требуется.</w:t>
      </w:r>
    </w:p>
    <w:p w14:paraId="56152B08" w14:textId="77777777" w:rsidR="00820F9F" w:rsidRPr="00737748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</w:pPr>
    </w:p>
    <w:p w14:paraId="538E975B" w14:textId="0ACC3612" w:rsidR="00820F9F" w:rsidRPr="00D758A1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  <w:rPr>
          <w:b/>
          <w:bCs/>
        </w:rPr>
      </w:pPr>
      <w:r w:rsidRPr="00D758A1">
        <w:rPr>
          <w:b/>
          <w:bCs/>
        </w:rPr>
        <w:t>Описание предметной области:</w:t>
      </w:r>
    </w:p>
    <w:p w14:paraId="74E7B5EC" w14:textId="77777777" w:rsidR="00BD0FA0" w:rsidRDefault="00BD0FA0" w:rsidP="00BD0FA0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>
        <w:t>Веб-приложение «Парковая беседка» предназначено для бронирования беседок в городских парках.</w:t>
      </w:r>
    </w:p>
    <w:p w14:paraId="0C500F45" w14:textId="77777777" w:rsidR="00BD0FA0" w:rsidRDefault="00BD0FA0" w:rsidP="00BD0FA0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>
        <w:t>Пользователь должен пройти регистрацию, предоставив свои персональные данные (имя, фамилия, номер телефона, адрес электронной почты, логин и пароль).</w:t>
      </w:r>
    </w:p>
    <w:p w14:paraId="55134D5B" w14:textId="77777777" w:rsidR="00BD0FA0" w:rsidRDefault="00BD0FA0" w:rsidP="00BD0FA0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>
        <w:t>После регистрации пользователь может забронировать беседку, указав дату и время, количество участников мероприятия и контактный номер телефона. Заявка на бронирование отправляется на рассмотрение администратору, который проверяет корректность введенных данных и уточняет актуальность заявки путем коммуникации с пользователем через контактные данные.</w:t>
      </w:r>
    </w:p>
    <w:p w14:paraId="267B0E1D" w14:textId="63FFAA27" w:rsidR="00820F9F" w:rsidRPr="00737748" w:rsidRDefault="00BD0FA0" w:rsidP="00BD0FA0">
      <w:pPr>
        <w:pStyle w:val="TableParagraph"/>
        <w:kinsoku w:val="0"/>
        <w:overflowPunct w:val="0"/>
        <w:spacing w:line="276" w:lineRule="auto"/>
        <w:ind w:left="110" w:firstLine="598"/>
        <w:jc w:val="both"/>
      </w:pPr>
      <w:r>
        <w:t>Веб-приложение должно содержать кнопки для перехода на разделы системы.</w:t>
      </w:r>
    </w:p>
    <w:p w14:paraId="5381EB61" w14:textId="77777777" w:rsidR="00BD0FA0" w:rsidRDefault="00BD0FA0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</w:pPr>
    </w:p>
    <w:p w14:paraId="3F61AD3F" w14:textId="622F8158" w:rsidR="00D758A1" w:rsidRPr="00BD0FA0" w:rsidRDefault="00820F9F" w:rsidP="00737748">
      <w:pPr>
        <w:pStyle w:val="TableParagraph"/>
        <w:kinsoku w:val="0"/>
        <w:overflowPunct w:val="0"/>
        <w:spacing w:line="276" w:lineRule="auto"/>
        <w:ind w:left="110" w:firstLine="598"/>
        <w:jc w:val="both"/>
        <w:rPr>
          <w:b/>
          <w:bCs/>
        </w:rPr>
      </w:pPr>
      <w:r w:rsidRPr="00BD0FA0">
        <w:rPr>
          <w:b/>
          <w:bCs/>
        </w:rPr>
        <w:t>Основной функционал веб-приложения:</w:t>
      </w:r>
    </w:p>
    <w:p w14:paraId="4B5CB426" w14:textId="65BB165D" w:rsidR="00D758A1" w:rsidRPr="00D758A1" w:rsidRDefault="00D758A1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D758A1">
        <w:rPr>
          <w:b/>
          <w:bCs/>
        </w:rPr>
        <w:t>Основная страница</w:t>
      </w:r>
      <w:r>
        <w:rPr>
          <w:b/>
          <w:bCs/>
        </w:rPr>
        <w:t>.</w:t>
      </w:r>
      <w:r w:rsidRPr="00D758A1">
        <w:t xml:space="preserve"> На </w:t>
      </w:r>
      <w:r>
        <w:t>этой станице необходимо предусмотреть наличие рекламной заставки с названием компании и кнопками «Войти», «Зарегистрироваться».</w:t>
      </w:r>
    </w:p>
    <w:p w14:paraId="59DD2C1B" w14:textId="2A75A2CE" w:rsidR="00737748" w:rsidRPr="00737748" w:rsidRDefault="00820F9F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737748">
        <w:rPr>
          <w:b/>
          <w:bCs/>
        </w:rPr>
        <w:t>Страница регистрации</w:t>
      </w:r>
      <w:r w:rsidRPr="00737748">
        <w:t xml:space="preserve">. На этой странице необходимо предусмотреть добавление пользователя в систему. Пользователь должен ввести уникальный логин (кириллица, не менее 6 символов), пароль (минимум 6 символов), имя, фамилию, номер телефона (в формате +7(XXX)-XXX-XX-XX), адрес электронной почты (формат электронной почты). Все поля обязательны для заполнения. Ошибки валидации должны отображаться на форме. По кнопке </w:t>
      </w:r>
      <w:r w:rsidR="00D758A1">
        <w:t>«</w:t>
      </w:r>
      <w:r w:rsidRPr="00737748">
        <w:t>Зарегистрироваться</w:t>
      </w:r>
      <w:r w:rsidR="00D758A1">
        <w:t>»</w:t>
      </w:r>
      <w:r w:rsidRPr="00737748">
        <w:t xml:space="preserve"> </w:t>
      </w:r>
      <w:r w:rsidR="00D758A1">
        <w:t>необходимо перейти на страницу авторизации</w:t>
      </w:r>
      <w:r w:rsidRPr="00737748">
        <w:t>, если поля прошли валидацию.</w:t>
      </w:r>
      <w:r w:rsidR="00737748" w:rsidRPr="00737748">
        <w:t xml:space="preserve"> </w:t>
      </w:r>
    </w:p>
    <w:p w14:paraId="1E257215" w14:textId="21855D37" w:rsidR="00737748" w:rsidRPr="00737748" w:rsidRDefault="00820F9F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D758A1">
        <w:rPr>
          <w:b/>
          <w:bCs/>
        </w:rPr>
        <w:t>Страница авторизации</w:t>
      </w:r>
      <w:r w:rsidRPr="00737748">
        <w:t xml:space="preserve">. На этой странице необходимо предусмотреть возможность ввода логина и пароля для зарегистрированных пользователей. </w:t>
      </w:r>
      <w:r w:rsidR="00D758A1">
        <w:t>Попытка авторизации осуществляет переход на страницу просмотра бронирований</w:t>
      </w:r>
      <w:r w:rsidRPr="00737748">
        <w:t>.</w:t>
      </w:r>
      <w:r w:rsidR="00737748" w:rsidRPr="00737748">
        <w:t xml:space="preserve"> </w:t>
      </w:r>
      <w:r w:rsidR="00D758A1">
        <w:t>Предусмотрите кнопку «Войти как администратор» для перехода к панели администратора.</w:t>
      </w:r>
    </w:p>
    <w:p w14:paraId="2BDACEFA" w14:textId="4DE93111" w:rsidR="00737748" w:rsidRPr="00737748" w:rsidRDefault="00820F9F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737748">
        <w:rPr>
          <w:b/>
          <w:bCs/>
        </w:rPr>
        <w:t>Страница просмотра бронирований</w:t>
      </w:r>
      <w:r w:rsidRPr="00737748">
        <w:t xml:space="preserve">. </w:t>
      </w:r>
      <w:r w:rsidR="006E5B1C" w:rsidRPr="006E5B1C">
        <w:t>На этой странице авторизованный пользователь может просмотреть свои ранее оставленные бронирования, а также оставить отзыв о качестве отдыха. Возможность оставить отзыв доступна только после завершения мероприятия.</w:t>
      </w:r>
      <w:r w:rsidR="00737748" w:rsidRPr="00737748">
        <w:t xml:space="preserve"> </w:t>
      </w:r>
    </w:p>
    <w:p w14:paraId="1E3D7DEF" w14:textId="26409A71" w:rsidR="00737748" w:rsidRPr="00737748" w:rsidRDefault="00820F9F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737748">
        <w:rPr>
          <w:b/>
          <w:bCs/>
        </w:rPr>
        <w:lastRenderedPageBreak/>
        <w:t xml:space="preserve">Страница бронирования </w:t>
      </w:r>
      <w:r w:rsidR="009E5B90">
        <w:rPr>
          <w:b/>
          <w:bCs/>
        </w:rPr>
        <w:t>беседки</w:t>
      </w:r>
      <w:r w:rsidRPr="00737748">
        <w:t xml:space="preserve">. Пользователь указывает дату и время (дата из календаря, появляющегося при нажатии на соответствующее поле, время в формате ЧЧ:ММ), количество гостей (от 1 до 10) и контактный номер телефона. После бронирования </w:t>
      </w:r>
      <w:r w:rsidR="002A7208">
        <w:t>беседки</w:t>
      </w:r>
      <w:r w:rsidRPr="00737748">
        <w:t xml:space="preserve"> и нажатия на кнопку </w:t>
      </w:r>
      <w:r w:rsidR="00D758A1">
        <w:t>«</w:t>
      </w:r>
      <w:r w:rsidRPr="00737748">
        <w:t>Забронировать</w:t>
      </w:r>
      <w:r w:rsidR="00D758A1">
        <w:t>»</w:t>
      </w:r>
      <w:r w:rsidRPr="00737748">
        <w:t xml:space="preserve">, заявка </w:t>
      </w:r>
      <w:r w:rsidR="00D758A1">
        <w:t xml:space="preserve">будет </w:t>
      </w:r>
      <w:r w:rsidR="00D758A1" w:rsidRPr="00737748">
        <w:t>направляться</w:t>
      </w:r>
      <w:r w:rsidRPr="00737748">
        <w:t xml:space="preserve"> на рассмотрение администратору веб-приложения.</w:t>
      </w:r>
      <w:r w:rsidR="00737748" w:rsidRPr="00737748">
        <w:t xml:space="preserve"> </w:t>
      </w:r>
    </w:p>
    <w:p w14:paraId="3ADA610E" w14:textId="2EC206DD" w:rsidR="00820F9F" w:rsidRPr="00737748" w:rsidRDefault="00820F9F" w:rsidP="00D758A1">
      <w:pPr>
        <w:pStyle w:val="TableParagraph"/>
        <w:numPr>
          <w:ilvl w:val="0"/>
          <w:numId w:val="11"/>
        </w:numPr>
        <w:tabs>
          <w:tab w:val="left" w:pos="993"/>
        </w:tabs>
        <w:kinsoku w:val="0"/>
        <w:overflowPunct w:val="0"/>
        <w:spacing w:line="276" w:lineRule="auto"/>
        <w:ind w:left="142" w:firstLine="567"/>
        <w:jc w:val="both"/>
      </w:pPr>
      <w:r w:rsidRPr="00737748">
        <w:rPr>
          <w:b/>
          <w:bCs/>
        </w:rPr>
        <w:t>Панель администратора</w:t>
      </w:r>
      <w:r w:rsidRPr="00737748">
        <w:t xml:space="preserve">. </w:t>
      </w:r>
      <w:r w:rsidR="008F0A7F" w:rsidRPr="008F0A7F">
        <w:t>Доступ в панель администратора осуществляется по логину и паролю. Функционал панели администратора должен быть удобен за счет использования дополнительных элементов (фильтрации данных, всплывающих сообщений, пагинации и пр.). В панели администратора видны все бронирования от пользователей. Изначально бронирование имеет статус «Новое». После просмотра администратор может сменить статус бронирования на «Мероприятие прошло успешно» или «Отменено».</w:t>
      </w:r>
    </w:p>
    <w:p w14:paraId="66CA1F10" w14:textId="77777777" w:rsidR="00166916" w:rsidRPr="00737748" w:rsidRDefault="00166916" w:rsidP="0073774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16A5DD" w14:textId="77777777" w:rsidR="00166916" w:rsidRPr="00737748" w:rsidRDefault="00166916" w:rsidP="00737748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166916" w:rsidRPr="00737748" w:rsidSect="007377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9E111" w14:textId="77777777" w:rsidR="00B22055" w:rsidRDefault="00B22055" w:rsidP="00166916">
      <w:pPr>
        <w:spacing w:after="0" w:line="240" w:lineRule="auto"/>
      </w:pPr>
      <w:r>
        <w:separator/>
      </w:r>
    </w:p>
  </w:endnote>
  <w:endnote w:type="continuationSeparator" w:id="0">
    <w:p w14:paraId="635D8698" w14:textId="77777777" w:rsidR="00B22055" w:rsidRDefault="00B22055" w:rsidP="0016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9A11D" w14:textId="77777777" w:rsidR="00B22055" w:rsidRDefault="00B22055" w:rsidP="00166916">
      <w:pPr>
        <w:spacing w:after="0" w:line="240" w:lineRule="auto"/>
      </w:pPr>
      <w:r>
        <w:separator/>
      </w:r>
    </w:p>
  </w:footnote>
  <w:footnote w:type="continuationSeparator" w:id="0">
    <w:p w14:paraId="3D48C981" w14:textId="77777777" w:rsidR="00B22055" w:rsidRDefault="00B22055" w:rsidP="00166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A"/>
    <w:multiLevelType w:val="multilevel"/>
    <w:tmpl w:val="D7E4F562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eastAsiaTheme="minorEastAsia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1" w15:restartNumberingAfterBreak="0">
    <w:nsid w:val="0000040B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2" w15:restartNumberingAfterBreak="0">
    <w:nsid w:val="04085D4B"/>
    <w:multiLevelType w:val="multilevel"/>
    <w:tmpl w:val="D7E4F562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eastAsiaTheme="minorEastAsia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3" w15:restartNumberingAfterBreak="0">
    <w:nsid w:val="0C164CA5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4" w15:restartNumberingAfterBreak="0">
    <w:nsid w:val="1EF96EF8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5" w15:restartNumberingAfterBreak="0">
    <w:nsid w:val="22D16F1C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6" w15:restartNumberingAfterBreak="0">
    <w:nsid w:val="260D0D7B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7" w15:restartNumberingAfterBreak="0">
    <w:nsid w:val="4145393C"/>
    <w:multiLevelType w:val="hybridMultilevel"/>
    <w:tmpl w:val="C8FAA4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B11268"/>
    <w:multiLevelType w:val="hybridMultilevel"/>
    <w:tmpl w:val="5B625546"/>
    <w:lvl w:ilvl="0" w:tplc="E01C0C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93371"/>
    <w:multiLevelType w:val="multilevel"/>
    <w:tmpl w:val="0000088E"/>
    <w:lvl w:ilvl="0">
      <w:start w:val="1"/>
      <w:numFmt w:val="decimal"/>
      <w:lvlText w:val="%1."/>
      <w:lvlJc w:val="left"/>
      <w:pPr>
        <w:ind w:left="110" w:hanging="246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826" w:hanging="246"/>
      </w:pPr>
    </w:lvl>
    <w:lvl w:ilvl="2">
      <w:numFmt w:val="bullet"/>
      <w:lvlText w:val="•"/>
      <w:lvlJc w:val="left"/>
      <w:pPr>
        <w:ind w:left="1532" w:hanging="246"/>
      </w:pPr>
    </w:lvl>
    <w:lvl w:ilvl="3">
      <w:numFmt w:val="bullet"/>
      <w:lvlText w:val="•"/>
      <w:lvlJc w:val="left"/>
      <w:pPr>
        <w:ind w:left="2238" w:hanging="246"/>
      </w:pPr>
    </w:lvl>
    <w:lvl w:ilvl="4">
      <w:numFmt w:val="bullet"/>
      <w:lvlText w:val="•"/>
      <w:lvlJc w:val="left"/>
      <w:pPr>
        <w:ind w:left="2945" w:hanging="246"/>
      </w:pPr>
    </w:lvl>
    <w:lvl w:ilvl="5">
      <w:numFmt w:val="bullet"/>
      <w:lvlText w:val="•"/>
      <w:lvlJc w:val="left"/>
      <w:pPr>
        <w:ind w:left="3651" w:hanging="246"/>
      </w:pPr>
    </w:lvl>
    <w:lvl w:ilvl="6">
      <w:numFmt w:val="bullet"/>
      <w:lvlText w:val="•"/>
      <w:lvlJc w:val="left"/>
      <w:pPr>
        <w:ind w:left="4357" w:hanging="246"/>
      </w:pPr>
    </w:lvl>
    <w:lvl w:ilvl="7">
      <w:numFmt w:val="bullet"/>
      <w:lvlText w:val="•"/>
      <w:lvlJc w:val="left"/>
      <w:pPr>
        <w:ind w:left="5064" w:hanging="246"/>
      </w:pPr>
    </w:lvl>
    <w:lvl w:ilvl="8">
      <w:numFmt w:val="bullet"/>
      <w:lvlText w:val="•"/>
      <w:lvlJc w:val="left"/>
      <w:pPr>
        <w:ind w:left="5770" w:hanging="246"/>
      </w:pPr>
    </w:lvl>
  </w:abstractNum>
  <w:abstractNum w:abstractNumId="10" w15:restartNumberingAfterBreak="0">
    <w:nsid w:val="7A903027"/>
    <w:multiLevelType w:val="hybridMultilevel"/>
    <w:tmpl w:val="1CCC1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0"/>
  </w:num>
  <w:num w:numId="5">
    <w:abstractNumId w:val="9"/>
  </w:num>
  <w:num w:numId="6">
    <w:abstractNumId w:val="5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cumentProtection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35"/>
    <w:rsid w:val="00037604"/>
    <w:rsid w:val="00131EC4"/>
    <w:rsid w:val="00166916"/>
    <w:rsid w:val="002A7208"/>
    <w:rsid w:val="00346B63"/>
    <w:rsid w:val="003761B0"/>
    <w:rsid w:val="004456B7"/>
    <w:rsid w:val="00453560"/>
    <w:rsid w:val="00491346"/>
    <w:rsid w:val="005F7A94"/>
    <w:rsid w:val="00674234"/>
    <w:rsid w:val="006E5B1C"/>
    <w:rsid w:val="00737748"/>
    <w:rsid w:val="00796CB4"/>
    <w:rsid w:val="007F2124"/>
    <w:rsid w:val="00820F9F"/>
    <w:rsid w:val="00881DC4"/>
    <w:rsid w:val="008B53F4"/>
    <w:rsid w:val="008F0A7F"/>
    <w:rsid w:val="0099630C"/>
    <w:rsid w:val="009E5B90"/>
    <w:rsid w:val="00A56096"/>
    <w:rsid w:val="00AC5335"/>
    <w:rsid w:val="00B039BE"/>
    <w:rsid w:val="00B22055"/>
    <w:rsid w:val="00BD0FA0"/>
    <w:rsid w:val="00C0693C"/>
    <w:rsid w:val="00D15C2B"/>
    <w:rsid w:val="00D64BF5"/>
    <w:rsid w:val="00D758A1"/>
    <w:rsid w:val="00DB1243"/>
    <w:rsid w:val="00E456E7"/>
    <w:rsid w:val="00E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4E1B2"/>
  <w15:docId w15:val="{D6A0F5B5-DAAD-4785-85BB-C2843962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35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33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166916"/>
    <w:pPr>
      <w:spacing w:after="0" w:line="240" w:lineRule="auto"/>
      <w:jc w:val="both"/>
    </w:pPr>
    <w:rPr>
      <w:rFonts w:ascii="Times New Roman" w:eastAsiaTheme="minorHAnsi" w:hAnsi="Times New Roman" w:cstheme="minorBidi"/>
      <w:sz w:val="20"/>
      <w:szCs w:val="20"/>
      <w:lang w:eastAsia="en-US"/>
    </w:rPr>
  </w:style>
  <w:style w:type="character" w:customStyle="1" w:styleId="a5">
    <w:name w:val="Текст сноски Знак"/>
    <w:basedOn w:val="a0"/>
    <w:link w:val="a4"/>
    <w:uiPriority w:val="99"/>
    <w:semiHidden/>
    <w:rsid w:val="00166916"/>
    <w:rPr>
      <w:rFonts w:ascii="Times New Roman" w:hAnsi="Times New Roman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66916"/>
    <w:rPr>
      <w:vertAlign w:val="superscript"/>
    </w:rPr>
  </w:style>
  <w:style w:type="paragraph" w:customStyle="1" w:styleId="a7">
    <w:name w:val="Модули"/>
    <w:basedOn w:val="a"/>
    <w:link w:val="a8"/>
    <w:qFormat/>
    <w:rsid w:val="00166916"/>
    <w:pPr>
      <w:spacing w:after="0" w:line="360" w:lineRule="auto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character" w:customStyle="1" w:styleId="a8">
    <w:name w:val="Модули Знак"/>
    <w:basedOn w:val="a0"/>
    <w:link w:val="a7"/>
    <w:rsid w:val="00166916"/>
    <w:rPr>
      <w:rFonts w:ascii="Times New Roman" w:hAnsi="Times New Roman" w:cs="Times New Roman"/>
      <w:b/>
      <w:sz w:val="28"/>
      <w:szCs w:val="28"/>
    </w:rPr>
  </w:style>
  <w:style w:type="paragraph" w:customStyle="1" w:styleId="a9">
    <w:name w:val="Текст модуля"/>
    <w:basedOn w:val="a"/>
    <w:link w:val="aa"/>
    <w:autoRedefine/>
    <w:qFormat/>
    <w:rsid w:val="00166916"/>
    <w:pPr>
      <w:tabs>
        <w:tab w:val="left" w:pos="1134"/>
      </w:tabs>
      <w:spacing w:after="0" w:line="360" w:lineRule="auto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b">
    <w:name w:val="Название модуля"/>
    <w:basedOn w:val="a"/>
    <w:link w:val="ac"/>
    <w:autoRedefine/>
    <w:qFormat/>
    <w:rsid w:val="00166916"/>
    <w:pPr>
      <w:spacing w:after="0" w:line="360" w:lineRule="auto"/>
      <w:jc w:val="center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character" w:customStyle="1" w:styleId="aa">
    <w:name w:val="Текст модуля Знак"/>
    <w:basedOn w:val="a0"/>
    <w:link w:val="a9"/>
    <w:rsid w:val="00166916"/>
    <w:rPr>
      <w:rFonts w:ascii="Times New Roman" w:hAnsi="Times New Roman" w:cs="Times New Roman"/>
      <w:sz w:val="28"/>
      <w:szCs w:val="28"/>
    </w:rPr>
  </w:style>
  <w:style w:type="character" w:customStyle="1" w:styleId="ac">
    <w:name w:val="Название модуля Знак"/>
    <w:basedOn w:val="a0"/>
    <w:link w:val="ab"/>
    <w:rsid w:val="00166916"/>
    <w:rPr>
      <w:rFonts w:ascii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6691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131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10</cp:revision>
  <dcterms:created xsi:type="dcterms:W3CDTF">2025-06-20T17:12:00Z</dcterms:created>
  <dcterms:modified xsi:type="dcterms:W3CDTF">2025-06-24T09:36:00Z</dcterms:modified>
</cp:coreProperties>
</file>