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2083"/>
        <w:gridCol w:w="1564"/>
        <w:gridCol w:w="49"/>
        <w:gridCol w:w="3129"/>
      </w:tblGrid>
      <w:tr w:rsidR="00115B2C" w:rsidRPr="00AC6A96" w14:paraId="6EA77A52" w14:textId="77777777" w:rsidTr="00993AF8">
        <w:trPr>
          <w:trHeight w:val="334"/>
          <w:jc w:val="center"/>
        </w:trPr>
        <w:tc>
          <w:tcPr>
            <w:tcW w:w="3906" w:type="dxa"/>
          </w:tcPr>
          <w:p w14:paraId="7738313F" w14:textId="626E2887" w:rsidR="009631E9" w:rsidRDefault="009631E9" w:rsidP="009631E9">
            <w:pPr>
              <w:pStyle w:val="NoSpacing"/>
              <w:rPr>
                <w:rFonts w:ascii="Times New Roman" w:hAnsi="Times New Roman" w:cs="Times New Roman"/>
                <w:b/>
                <w:i w:val="0"/>
                <w:sz w:val="24"/>
                <w:szCs w:val="24"/>
              </w:rPr>
            </w:pPr>
            <w:proofErr w:type="gramStart"/>
            <w:r>
              <w:rPr>
                <w:rFonts w:ascii="Times New Roman" w:hAnsi="Times New Roman" w:cs="Times New Roman"/>
                <w:b/>
                <w:i w:val="0"/>
                <w:sz w:val="24"/>
                <w:szCs w:val="24"/>
              </w:rPr>
              <w:t>Group :</w:t>
            </w:r>
            <w:proofErr w:type="gramEnd"/>
            <w:r>
              <w:rPr>
                <w:rFonts w:ascii="Times New Roman" w:hAnsi="Times New Roman" w:cs="Times New Roman"/>
                <w:b/>
                <w:i w:val="0"/>
                <w:sz w:val="24"/>
                <w:szCs w:val="24"/>
              </w:rPr>
              <w:t xml:space="preserve"> </w:t>
            </w:r>
            <w:r w:rsidR="00187666">
              <w:rPr>
                <w:rFonts w:ascii="Times New Roman" w:hAnsi="Times New Roman" w:cs="Times New Roman"/>
                <w:b/>
                <w:i w:val="0"/>
                <w:sz w:val="24"/>
                <w:szCs w:val="24"/>
              </w:rPr>
              <w:t>6</w:t>
            </w:r>
            <w:r>
              <w:rPr>
                <w:rFonts w:ascii="Times New Roman" w:hAnsi="Times New Roman" w:cs="Times New Roman"/>
                <w:b/>
                <w:i w:val="0"/>
                <w:sz w:val="24"/>
                <w:szCs w:val="24"/>
              </w:rPr>
              <w:t xml:space="preserve">                            Roll No.</w:t>
            </w:r>
          </w:p>
        </w:tc>
        <w:tc>
          <w:tcPr>
            <w:tcW w:w="6634" w:type="dxa"/>
            <w:gridSpan w:val="4"/>
            <w:shd w:val="clear" w:color="auto" w:fill="FDE9D9" w:themeFill="accent6" w:themeFillTint="33"/>
            <w:vAlign w:val="center"/>
          </w:tcPr>
          <w:p w14:paraId="41C6473B" w14:textId="16D7DDD3" w:rsidR="009631E9" w:rsidRPr="00AC6A96" w:rsidRDefault="00187666" w:rsidP="009631E9">
            <w:pPr>
              <w:spacing w:line="240" w:lineRule="auto"/>
              <w:ind w:left="27" w:right="-108"/>
              <w:rPr>
                <w:rFonts w:ascii="Times New Roman" w:hAnsi="Times New Roman" w:cs="Times New Roman"/>
                <w:b/>
                <w:i w:val="0"/>
                <w:sz w:val="24"/>
                <w:szCs w:val="24"/>
              </w:rPr>
            </w:pPr>
            <w:r>
              <w:rPr>
                <w:rFonts w:ascii="Times New Roman" w:hAnsi="Times New Roman" w:cs="Times New Roman"/>
                <w:b/>
                <w:i w:val="0"/>
                <w:sz w:val="24"/>
                <w:szCs w:val="24"/>
              </w:rPr>
              <w:t>41,42,43,44,45,46,47,48</w:t>
            </w:r>
          </w:p>
        </w:tc>
      </w:tr>
      <w:tr w:rsidR="00115B2C" w:rsidRPr="00AC6A96" w14:paraId="387B33B2" w14:textId="77777777" w:rsidTr="00993AF8">
        <w:trPr>
          <w:trHeight w:val="334"/>
          <w:jc w:val="center"/>
        </w:trPr>
        <w:tc>
          <w:tcPr>
            <w:tcW w:w="3906" w:type="dxa"/>
          </w:tcPr>
          <w:p w14:paraId="2A0C9E77" w14:textId="77777777" w:rsidR="00993AF8" w:rsidRDefault="00B800FD" w:rsidP="00826C52">
            <w:pPr>
              <w:pStyle w:val="NoSpacing"/>
              <w:rPr>
                <w:rFonts w:ascii="Times New Roman" w:hAnsi="Times New Roman" w:cs="Times New Roman"/>
                <w:b/>
                <w:i w:val="0"/>
                <w:sz w:val="24"/>
                <w:szCs w:val="24"/>
              </w:rPr>
            </w:pPr>
            <w:r>
              <w:rPr>
                <w:rFonts w:ascii="Times New Roman" w:hAnsi="Times New Roman" w:cs="Times New Roman"/>
                <w:b/>
                <w:i w:val="0"/>
                <w:sz w:val="24"/>
                <w:szCs w:val="24"/>
              </w:rPr>
              <w:t>Name o</w:t>
            </w:r>
            <w:r w:rsidR="004E5898">
              <w:rPr>
                <w:rFonts w:ascii="Times New Roman" w:hAnsi="Times New Roman" w:cs="Times New Roman"/>
                <w:b/>
                <w:i w:val="0"/>
                <w:sz w:val="24"/>
                <w:szCs w:val="24"/>
              </w:rPr>
              <w:t>f Microproject</w:t>
            </w:r>
          </w:p>
        </w:tc>
        <w:tc>
          <w:tcPr>
            <w:tcW w:w="6634" w:type="dxa"/>
            <w:gridSpan w:val="4"/>
            <w:shd w:val="clear" w:color="auto" w:fill="FDE9D9" w:themeFill="accent6" w:themeFillTint="33"/>
            <w:vAlign w:val="center"/>
          </w:tcPr>
          <w:p w14:paraId="41280CAE" w14:textId="6D53BADF" w:rsidR="00993AF8" w:rsidRPr="00AC6A96" w:rsidRDefault="00D65DE8" w:rsidP="00826C52">
            <w:pPr>
              <w:spacing w:line="240" w:lineRule="auto"/>
              <w:ind w:left="27" w:right="-108"/>
              <w:jc w:val="center"/>
              <w:rPr>
                <w:rFonts w:ascii="Times New Roman" w:hAnsi="Times New Roman" w:cs="Times New Roman"/>
                <w:b/>
                <w:i w:val="0"/>
                <w:sz w:val="24"/>
                <w:szCs w:val="24"/>
              </w:rPr>
            </w:pPr>
            <w:r>
              <w:rPr>
                <w:rFonts w:ascii="Times New Roman" w:hAnsi="Times New Roman" w:cs="Times New Roman"/>
                <w:b/>
                <w:i w:val="0"/>
                <w:sz w:val="24"/>
                <w:szCs w:val="24"/>
              </w:rPr>
              <w:t>Ransomware</w:t>
            </w:r>
          </w:p>
        </w:tc>
      </w:tr>
      <w:tr w:rsidR="00115B2C" w:rsidRPr="00AC6A96" w14:paraId="0B21A5B5" w14:textId="77777777" w:rsidTr="00993AF8">
        <w:trPr>
          <w:trHeight w:val="334"/>
          <w:jc w:val="center"/>
        </w:trPr>
        <w:tc>
          <w:tcPr>
            <w:tcW w:w="3906" w:type="dxa"/>
            <w:vMerge w:val="restart"/>
          </w:tcPr>
          <w:p w14:paraId="697B0E40" w14:textId="77777777" w:rsidR="00AC6A96" w:rsidRPr="00AC6A96" w:rsidRDefault="004D4901" w:rsidP="00826C52">
            <w:pPr>
              <w:pStyle w:val="NoSpacing"/>
              <w:rPr>
                <w:rFonts w:ascii="Times New Roman" w:hAnsi="Times New Roman" w:cs="Times New Roman"/>
                <w:b/>
                <w:i w:val="0"/>
                <w:sz w:val="24"/>
                <w:szCs w:val="24"/>
              </w:rPr>
            </w:pPr>
            <w:r>
              <w:rPr>
                <w:rFonts w:ascii="Times New Roman" w:hAnsi="Times New Roman" w:cs="Times New Roman"/>
                <w:b/>
                <w:i w:val="0"/>
                <w:sz w:val="24"/>
                <w:szCs w:val="24"/>
              </w:rPr>
              <w:t xml:space="preserve">Details of </w:t>
            </w:r>
            <w:r w:rsidR="00AC6A96" w:rsidRPr="00AC6A96">
              <w:rPr>
                <w:rFonts w:ascii="Times New Roman" w:hAnsi="Times New Roman" w:cs="Times New Roman"/>
                <w:b/>
                <w:i w:val="0"/>
                <w:sz w:val="24"/>
                <w:szCs w:val="24"/>
              </w:rPr>
              <w:t>Student</w:t>
            </w:r>
            <w:r>
              <w:rPr>
                <w:rFonts w:ascii="Times New Roman" w:hAnsi="Times New Roman" w:cs="Times New Roman"/>
                <w:b/>
                <w:i w:val="0"/>
                <w:sz w:val="24"/>
                <w:szCs w:val="24"/>
              </w:rPr>
              <w:t>(s)</w:t>
            </w:r>
          </w:p>
        </w:tc>
        <w:tc>
          <w:tcPr>
            <w:tcW w:w="1779" w:type="dxa"/>
            <w:shd w:val="clear" w:color="auto" w:fill="FDE9D9" w:themeFill="accent6" w:themeFillTint="33"/>
            <w:vAlign w:val="center"/>
          </w:tcPr>
          <w:p w14:paraId="30DE9E3E" w14:textId="77777777" w:rsidR="00AC6A96" w:rsidRPr="00AC6A96" w:rsidRDefault="00AC6A96" w:rsidP="00826C52">
            <w:pPr>
              <w:spacing w:line="240" w:lineRule="auto"/>
              <w:ind w:right="-132"/>
              <w:jc w:val="center"/>
              <w:rPr>
                <w:rFonts w:ascii="Times New Roman" w:hAnsi="Times New Roman" w:cs="Times New Roman"/>
                <w:b/>
                <w:i w:val="0"/>
                <w:sz w:val="24"/>
                <w:szCs w:val="24"/>
              </w:rPr>
            </w:pPr>
            <w:r w:rsidRPr="00AC6A96">
              <w:rPr>
                <w:rFonts w:ascii="Times New Roman" w:hAnsi="Times New Roman" w:cs="Times New Roman"/>
                <w:b/>
                <w:i w:val="0"/>
                <w:sz w:val="24"/>
                <w:szCs w:val="24"/>
              </w:rPr>
              <w:t>Enrollment #</w:t>
            </w:r>
          </w:p>
        </w:tc>
        <w:tc>
          <w:tcPr>
            <w:tcW w:w="1464" w:type="dxa"/>
            <w:shd w:val="clear" w:color="auto" w:fill="FDE9D9" w:themeFill="accent6" w:themeFillTint="33"/>
            <w:vAlign w:val="center"/>
          </w:tcPr>
          <w:p w14:paraId="67698710" w14:textId="77777777" w:rsidR="00AC6A96" w:rsidRPr="00AC6A96" w:rsidRDefault="00AC6A96" w:rsidP="00826C52">
            <w:pPr>
              <w:spacing w:line="240" w:lineRule="auto"/>
              <w:ind w:right="-108"/>
              <w:jc w:val="center"/>
              <w:rPr>
                <w:rFonts w:ascii="Times New Roman" w:hAnsi="Times New Roman" w:cs="Times New Roman"/>
                <w:b/>
                <w:i w:val="0"/>
                <w:sz w:val="24"/>
                <w:szCs w:val="24"/>
              </w:rPr>
            </w:pPr>
            <w:r w:rsidRPr="00AC6A96">
              <w:rPr>
                <w:rFonts w:ascii="Times New Roman" w:hAnsi="Times New Roman" w:cs="Times New Roman"/>
                <w:b/>
                <w:i w:val="0"/>
                <w:sz w:val="24"/>
                <w:szCs w:val="24"/>
              </w:rPr>
              <w:t>Exam Seat #</w:t>
            </w:r>
          </w:p>
        </w:tc>
        <w:tc>
          <w:tcPr>
            <w:tcW w:w="3391" w:type="dxa"/>
            <w:gridSpan w:val="2"/>
            <w:shd w:val="clear" w:color="auto" w:fill="FDE9D9" w:themeFill="accent6" w:themeFillTint="33"/>
            <w:vAlign w:val="center"/>
          </w:tcPr>
          <w:p w14:paraId="566F6925" w14:textId="77777777" w:rsidR="00AC6A96" w:rsidRPr="00AC6A96" w:rsidRDefault="00AC6A96" w:rsidP="00826C52">
            <w:pPr>
              <w:spacing w:line="240" w:lineRule="auto"/>
              <w:ind w:left="27" w:right="-108"/>
              <w:jc w:val="center"/>
              <w:rPr>
                <w:rFonts w:ascii="Times New Roman" w:hAnsi="Times New Roman" w:cs="Times New Roman"/>
                <w:b/>
                <w:i w:val="0"/>
                <w:sz w:val="24"/>
                <w:szCs w:val="24"/>
              </w:rPr>
            </w:pPr>
            <w:r w:rsidRPr="00AC6A96">
              <w:rPr>
                <w:rFonts w:ascii="Times New Roman" w:hAnsi="Times New Roman" w:cs="Times New Roman"/>
                <w:b/>
                <w:i w:val="0"/>
                <w:sz w:val="24"/>
                <w:szCs w:val="24"/>
              </w:rPr>
              <w:t>Name of Student</w:t>
            </w:r>
            <w:r w:rsidR="00F54102">
              <w:rPr>
                <w:rFonts w:ascii="Times New Roman" w:hAnsi="Times New Roman" w:cs="Times New Roman"/>
                <w:b/>
                <w:i w:val="0"/>
                <w:sz w:val="24"/>
                <w:szCs w:val="24"/>
              </w:rPr>
              <w:t>(s)</w:t>
            </w:r>
          </w:p>
        </w:tc>
      </w:tr>
      <w:tr w:rsidR="00115B2C" w:rsidRPr="00AC6A96" w14:paraId="1419816C" w14:textId="77777777" w:rsidTr="003550C4">
        <w:trPr>
          <w:trHeight w:val="227"/>
          <w:jc w:val="center"/>
        </w:trPr>
        <w:tc>
          <w:tcPr>
            <w:tcW w:w="3906" w:type="dxa"/>
            <w:vMerge/>
          </w:tcPr>
          <w:p w14:paraId="24DECE7F"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2A4AB64" w14:textId="349AA410"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1910020360</w:t>
            </w:r>
          </w:p>
        </w:tc>
        <w:tc>
          <w:tcPr>
            <w:tcW w:w="1464" w:type="dxa"/>
            <w:vAlign w:val="bottom"/>
          </w:tcPr>
          <w:p w14:paraId="524FD938" w14:textId="694DA7AA" w:rsidR="00187666" w:rsidRPr="0069794B"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440121</w:t>
            </w:r>
          </w:p>
        </w:tc>
        <w:tc>
          <w:tcPr>
            <w:tcW w:w="3391" w:type="dxa"/>
            <w:gridSpan w:val="2"/>
            <w:vAlign w:val="center"/>
          </w:tcPr>
          <w:p w14:paraId="5C4D1488" w14:textId="7B2EDE4B" w:rsidR="00187666" w:rsidRPr="00AC6A96" w:rsidRDefault="00187666" w:rsidP="00187666">
            <w:pPr>
              <w:spacing w:line="240" w:lineRule="auto"/>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Raut Atharva Satish</w:t>
            </w:r>
          </w:p>
        </w:tc>
      </w:tr>
      <w:tr w:rsidR="00115B2C" w:rsidRPr="00AC6A96" w14:paraId="61D09A9D" w14:textId="77777777" w:rsidTr="009F1E14">
        <w:trPr>
          <w:trHeight w:val="176"/>
          <w:jc w:val="center"/>
        </w:trPr>
        <w:tc>
          <w:tcPr>
            <w:tcW w:w="3906" w:type="dxa"/>
            <w:vMerge/>
          </w:tcPr>
          <w:p w14:paraId="3186C1CF"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9C5F72C" w14:textId="39992A76"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1910020361</w:t>
            </w:r>
          </w:p>
        </w:tc>
        <w:tc>
          <w:tcPr>
            <w:tcW w:w="1464" w:type="dxa"/>
            <w:vAlign w:val="bottom"/>
          </w:tcPr>
          <w:p w14:paraId="5AA805B6" w14:textId="169C7D0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440122</w:t>
            </w:r>
          </w:p>
        </w:tc>
        <w:tc>
          <w:tcPr>
            <w:tcW w:w="3391" w:type="dxa"/>
            <w:gridSpan w:val="2"/>
            <w:vAlign w:val="center"/>
          </w:tcPr>
          <w:p w14:paraId="7AEFEFD4" w14:textId="1CE4ED8A"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Sanap</w:t>
            </w:r>
            <w:proofErr w:type="spellEnd"/>
            <w:r>
              <w:rPr>
                <w:rFonts w:ascii="Times New Roman" w:hAnsi="Times New Roman" w:cs="Times New Roman"/>
                <w:i w:val="0"/>
                <w:color w:val="000000"/>
                <w:sz w:val="24"/>
                <w:szCs w:val="24"/>
              </w:rPr>
              <w:t xml:space="preserve"> Yash </w:t>
            </w:r>
            <w:proofErr w:type="spellStart"/>
            <w:r>
              <w:rPr>
                <w:rFonts w:ascii="Times New Roman" w:hAnsi="Times New Roman" w:cs="Times New Roman"/>
                <w:i w:val="0"/>
                <w:color w:val="000000"/>
                <w:sz w:val="24"/>
                <w:szCs w:val="24"/>
              </w:rPr>
              <w:t>Dilip</w:t>
            </w:r>
            <w:proofErr w:type="spellEnd"/>
          </w:p>
        </w:tc>
      </w:tr>
      <w:tr w:rsidR="00115B2C" w:rsidRPr="00AC6A96" w14:paraId="5CBB3539" w14:textId="77777777" w:rsidTr="00CE7B34">
        <w:trPr>
          <w:trHeight w:val="176"/>
          <w:jc w:val="center"/>
        </w:trPr>
        <w:tc>
          <w:tcPr>
            <w:tcW w:w="3906" w:type="dxa"/>
            <w:vMerge/>
          </w:tcPr>
          <w:p w14:paraId="1AC869F4"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5958538" w14:textId="20713667"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1910020362</w:t>
            </w:r>
          </w:p>
        </w:tc>
        <w:tc>
          <w:tcPr>
            <w:tcW w:w="1464" w:type="dxa"/>
            <w:vAlign w:val="bottom"/>
          </w:tcPr>
          <w:p w14:paraId="24246513" w14:textId="7EB4A70E"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440123</w:t>
            </w:r>
          </w:p>
        </w:tc>
        <w:tc>
          <w:tcPr>
            <w:tcW w:w="3391" w:type="dxa"/>
            <w:gridSpan w:val="2"/>
          </w:tcPr>
          <w:p w14:paraId="2346586E" w14:textId="06A57D53"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Savant Omkar Vitthal</w:t>
            </w:r>
          </w:p>
        </w:tc>
      </w:tr>
      <w:tr w:rsidR="00115B2C" w:rsidRPr="00AC6A96" w14:paraId="6F35CE8D" w14:textId="77777777" w:rsidTr="00CE7B34">
        <w:trPr>
          <w:trHeight w:val="176"/>
          <w:jc w:val="center"/>
        </w:trPr>
        <w:tc>
          <w:tcPr>
            <w:tcW w:w="3906" w:type="dxa"/>
            <w:vMerge/>
          </w:tcPr>
          <w:p w14:paraId="14F5AD91"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30104FB2" w14:textId="7BD86478"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1910020363</w:t>
            </w:r>
          </w:p>
        </w:tc>
        <w:tc>
          <w:tcPr>
            <w:tcW w:w="1464" w:type="dxa"/>
            <w:vAlign w:val="bottom"/>
          </w:tcPr>
          <w:p w14:paraId="7CCE2618" w14:textId="420B7B93"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440124</w:t>
            </w:r>
          </w:p>
        </w:tc>
        <w:tc>
          <w:tcPr>
            <w:tcW w:w="3391" w:type="dxa"/>
            <w:gridSpan w:val="2"/>
          </w:tcPr>
          <w:p w14:paraId="0B985D09" w14:textId="66A5E853"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Sawant Diksha Pravin</w:t>
            </w:r>
          </w:p>
        </w:tc>
      </w:tr>
      <w:tr w:rsidR="00115B2C" w:rsidRPr="00AC6A96" w14:paraId="70830E41" w14:textId="77777777" w:rsidTr="00CE7B34">
        <w:trPr>
          <w:trHeight w:val="176"/>
          <w:jc w:val="center"/>
        </w:trPr>
        <w:tc>
          <w:tcPr>
            <w:tcW w:w="3906" w:type="dxa"/>
            <w:vMerge/>
          </w:tcPr>
          <w:p w14:paraId="7E41DE78"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4000AD7C" w14:textId="27F087BA"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1910020364</w:t>
            </w:r>
          </w:p>
        </w:tc>
        <w:tc>
          <w:tcPr>
            <w:tcW w:w="1464" w:type="dxa"/>
            <w:vAlign w:val="bottom"/>
          </w:tcPr>
          <w:p w14:paraId="750C4CAE" w14:textId="724E7B2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440125</w:t>
            </w:r>
          </w:p>
        </w:tc>
        <w:tc>
          <w:tcPr>
            <w:tcW w:w="3391" w:type="dxa"/>
            <w:gridSpan w:val="2"/>
          </w:tcPr>
          <w:p w14:paraId="73E698DB" w14:textId="3E753DCA"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Shimpi</w:t>
            </w:r>
            <w:proofErr w:type="spellEnd"/>
            <w:r>
              <w:rPr>
                <w:rFonts w:ascii="Times New Roman" w:hAnsi="Times New Roman" w:cs="Times New Roman"/>
                <w:i w:val="0"/>
                <w:color w:val="000000"/>
                <w:sz w:val="24"/>
                <w:szCs w:val="24"/>
              </w:rPr>
              <w:t xml:space="preserve"> Om Vilas</w:t>
            </w:r>
          </w:p>
        </w:tc>
      </w:tr>
      <w:tr w:rsidR="00115B2C" w:rsidRPr="00AC6A96" w14:paraId="578C7261" w14:textId="77777777" w:rsidTr="00CE7B34">
        <w:trPr>
          <w:trHeight w:val="176"/>
          <w:jc w:val="center"/>
        </w:trPr>
        <w:tc>
          <w:tcPr>
            <w:tcW w:w="3906" w:type="dxa"/>
            <w:vMerge/>
          </w:tcPr>
          <w:p w14:paraId="6EC6C7D3"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5AECDF5D" w14:textId="277C2006"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1910020365</w:t>
            </w:r>
          </w:p>
        </w:tc>
        <w:tc>
          <w:tcPr>
            <w:tcW w:w="1464" w:type="dxa"/>
            <w:vAlign w:val="bottom"/>
          </w:tcPr>
          <w:p w14:paraId="4C41DA69" w14:textId="2BF3A403"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440126</w:t>
            </w:r>
          </w:p>
        </w:tc>
        <w:tc>
          <w:tcPr>
            <w:tcW w:w="3391" w:type="dxa"/>
            <w:gridSpan w:val="2"/>
          </w:tcPr>
          <w:p w14:paraId="1564D001" w14:textId="071FDB31"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Solase</w:t>
            </w:r>
            <w:proofErr w:type="spellEnd"/>
            <w:r>
              <w:rPr>
                <w:rFonts w:ascii="Times New Roman" w:hAnsi="Times New Roman" w:cs="Times New Roman"/>
                <w:i w:val="0"/>
                <w:color w:val="000000"/>
                <w:sz w:val="24"/>
                <w:szCs w:val="24"/>
              </w:rPr>
              <w:t xml:space="preserve"> Sushant Ashok</w:t>
            </w:r>
          </w:p>
        </w:tc>
      </w:tr>
      <w:tr w:rsidR="00115B2C" w:rsidRPr="00AC6A96" w14:paraId="4CBFB760" w14:textId="77777777" w:rsidTr="00CE7B34">
        <w:trPr>
          <w:trHeight w:val="176"/>
          <w:jc w:val="center"/>
        </w:trPr>
        <w:tc>
          <w:tcPr>
            <w:tcW w:w="3906" w:type="dxa"/>
            <w:vMerge/>
          </w:tcPr>
          <w:p w14:paraId="420CE009"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02FB8939" w14:textId="07A0305E"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1910020366</w:t>
            </w:r>
          </w:p>
        </w:tc>
        <w:tc>
          <w:tcPr>
            <w:tcW w:w="1464" w:type="dxa"/>
            <w:vAlign w:val="bottom"/>
          </w:tcPr>
          <w:p w14:paraId="06CBFBEB" w14:textId="226B6D2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440127</w:t>
            </w:r>
          </w:p>
        </w:tc>
        <w:tc>
          <w:tcPr>
            <w:tcW w:w="3391" w:type="dxa"/>
            <w:gridSpan w:val="2"/>
          </w:tcPr>
          <w:p w14:paraId="5A8C204B" w14:textId="34AB7A72"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Sonar Yashoda Ranbir</w:t>
            </w:r>
          </w:p>
        </w:tc>
      </w:tr>
      <w:tr w:rsidR="00115B2C" w:rsidRPr="00AC6A96" w14:paraId="0096F8C4" w14:textId="77777777" w:rsidTr="00CE7B34">
        <w:trPr>
          <w:trHeight w:val="124"/>
          <w:jc w:val="center"/>
        </w:trPr>
        <w:tc>
          <w:tcPr>
            <w:tcW w:w="3906" w:type="dxa"/>
            <w:vMerge/>
          </w:tcPr>
          <w:p w14:paraId="71EABC22"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55405185" w14:textId="7E449CC9"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1910020367</w:t>
            </w:r>
          </w:p>
        </w:tc>
        <w:tc>
          <w:tcPr>
            <w:tcW w:w="1464" w:type="dxa"/>
            <w:vAlign w:val="bottom"/>
          </w:tcPr>
          <w:p w14:paraId="1F844E2F" w14:textId="589DD36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440128</w:t>
            </w:r>
          </w:p>
        </w:tc>
        <w:tc>
          <w:tcPr>
            <w:tcW w:w="3391" w:type="dxa"/>
            <w:gridSpan w:val="2"/>
          </w:tcPr>
          <w:p w14:paraId="31B82602" w14:textId="2E87562B"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Sonawane</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Isha</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Balasaheb</w:t>
            </w:r>
            <w:proofErr w:type="spellEnd"/>
          </w:p>
        </w:tc>
      </w:tr>
      <w:tr w:rsidR="00115B2C" w:rsidRPr="00AC6A96" w14:paraId="6065E140" w14:textId="77777777" w:rsidTr="00993AF8">
        <w:trPr>
          <w:trHeight w:val="212"/>
          <w:jc w:val="center"/>
        </w:trPr>
        <w:tc>
          <w:tcPr>
            <w:tcW w:w="3906" w:type="dxa"/>
          </w:tcPr>
          <w:p w14:paraId="3AD2291B"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Project Guide</w:t>
            </w:r>
            <w:r>
              <w:rPr>
                <w:rFonts w:ascii="Times New Roman" w:hAnsi="Times New Roman" w:cs="Times New Roman"/>
                <w:b/>
                <w:i w:val="0"/>
                <w:sz w:val="24"/>
                <w:szCs w:val="24"/>
              </w:rPr>
              <w:t>(s)</w:t>
            </w:r>
          </w:p>
        </w:tc>
        <w:tc>
          <w:tcPr>
            <w:tcW w:w="6634" w:type="dxa"/>
            <w:gridSpan w:val="4"/>
            <w:vAlign w:val="center"/>
          </w:tcPr>
          <w:p w14:paraId="2B7FC99A" w14:textId="17C55B08" w:rsidR="00187666" w:rsidRPr="000120FC"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Prof. </w:t>
            </w:r>
            <w:r w:rsidR="00D65DE8">
              <w:rPr>
                <w:rFonts w:ascii="Times New Roman" w:hAnsi="Times New Roman" w:cs="Times New Roman"/>
                <w:i w:val="0"/>
                <w:sz w:val="24"/>
                <w:szCs w:val="24"/>
              </w:rPr>
              <w:t>P. N. Patil</w:t>
            </w:r>
          </w:p>
        </w:tc>
      </w:tr>
      <w:tr w:rsidR="00115B2C" w:rsidRPr="00AC6A96" w14:paraId="61C1B214" w14:textId="77777777" w:rsidTr="00993AF8">
        <w:trPr>
          <w:trHeight w:val="64"/>
          <w:jc w:val="center"/>
        </w:trPr>
        <w:tc>
          <w:tcPr>
            <w:tcW w:w="3906" w:type="dxa"/>
            <w:vAlign w:val="center"/>
          </w:tcPr>
          <w:p w14:paraId="3F7F38F4"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Name of Industry</w:t>
            </w:r>
          </w:p>
        </w:tc>
        <w:tc>
          <w:tcPr>
            <w:tcW w:w="6634" w:type="dxa"/>
            <w:gridSpan w:val="4"/>
            <w:vAlign w:val="center"/>
          </w:tcPr>
          <w:p w14:paraId="0EB8C747" w14:textId="77777777" w:rsidR="00187666" w:rsidRPr="00AC6A96"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NA</w:t>
            </w:r>
          </w:p>
        </w:tc>
      </w:tr>
      <w:tr w:rsidR="00115B2C" w:rsidRPr="00AC6A96" w14:paraId="388069BB" w14:textId="77777777" w:rsidTr="00993AF8">
        <w:trPr>
          <w:trHeight w:val="214"/>
          <w:jc w:val="center"/>
        </w:trPr>
        <w:tc>
          <w:tcPr>
            <w:tcW w:w="3906" w:type="dxa"/>
          </w:tcPr>
          <w:p w14:paraId="5ED98773"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Nature of Project</w:t>
            </w:r>
          </w:p>
        </w:tc>
        <w:tc>
          <w:tcPr>
            <w:tcW w:w="6634" w:type="dxa"/>
            <w:gridSpan w:val="4"/>
            <w:vAlign w:val="center"/>
          </w:tcPr>
          <w:p w14:paraId="5A2E2CFA" w14:textId="77777777" w:rsidR="00187666" w:rsidRPr="00AC6A96"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Application B</w:t>
            </w:r>
            <w:r w:rsidRPr="00AC6A96">
              <w:rPr>
                <w:rFonts w:ascii="Times New Roman" w:hAnsi="Times New Roman" w:cs="Times New Roman"/>
                <w:i w:val="0"/>
                <w:sz w:val="24"/>
                <w:szCs w:val="24"/>
              </w:rPr>
              <w:t>ase</w:t>
            </w:r>
          </w:p>
        </w:tc>
      </w:tr>
      <w:tr w:rsidR="00115B2C" w:rsidRPr="00AC6A96" w14:paraId="47875193" w14:textId="77777777" w:rsidTr="00993AF8">
        <w:trPr>
          <w:trHeight w:val="336"/>
          <w:jc w:val="center"/>
        </w:trPr>
        <w:tc>
          <w:tcPr>
            <w:tcW w:w="3906" w:type="dxa"/>
          </w:tcPr>
          <w:p w14:paraId="31650EE4"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Application</w:t>
            </w:r>
            <w:r>
              <w:rPr>
                <w:rFonts w:ascii="Times New Roman" w:hAnsi="Times New Roman" w:cs="Times New Roman"/>
                <w:b/>
                <w:i w:val="0"/>
                <w:sz w:val="24"/>
                <w:szCs w:val="24"/>
              </w:rPr>
              <w:t>(s)</w:t>
            </w:r>
            <w:r w:rsidRPr="00AC6A96">
              <w:rPr>
                <w:rFonts w:ascii="Times New Roman" w:hAnsi="Times New Roman" w:cs="Times New Roman"/>
                <w:b/>
                <w:i w:val="0"/>
                <w:sz w:val="24"/>
                <w:szCs w:val="24"/>
              </w:rPr>
              <w:t xml:space="preserve"> of Project</w:t>
            </w:r>
          </w:p>
        </w:tc>
        <w:tc>
          <w:tcPr>
            <w:tcW w:w="6634" w:type="dxa"/>
            <w:gridSpan w:val="4"/>
            <w:vAlign w:val="center"/>
          </w:tcPr>
          <w:p w14:paraId="0CF90025" w14:textId="77777777" w:rsidR="00187666" w:rsidRPr="00AC6A96" w:rsidRDefault="00187666" w:rsidP="00187666">
            <w:p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Software Industry </w:t>
            </w:r>
          </w:p>
        </w:tc>
      </w:tr>
      <w:tr w:rsidR="00187666" w:rsidRPr="00AC6A96" w14:paraId="234A712A" w14:textId="77777777" w:rsidTr="00993AF8">
        <w:trPr>
          <w:trHeight w:val="570"/>
          <w:jc w:val="center"/>
        </w:trPr>
        <w:tc>
          <w:tcPr>
            <w:tcW w:w="10540" w:type="dxa"/>
            <w:gridSpan w:val="5"/>
          </w:tcPr>
          <w:p w14:paraId="2D514ED8" w14:textId="0F0EFA7C" w:rsidR="00187666" w:rsidRPr="00AC6A96" w:rsidRDefault="00187666" w:rsidP="00187666">
            <w:pPr>
              <w:spacing w:line="240" w:lineRule="auto"/>
              <w:jc w:val="both"/>
              <w:rPr>
                <w:rFonts w:ascii="Times New Roman" w:hAnsi="Times New Roman" w:cs="Times New Roman"/>
                <w:i w:val="0"/>
                <w:sz w:val="24"/>
                <w:szCs w:val="24"/>
              </w:rPr>
            </w:pPr>
            <w:r w:rsidRPr="00AC6A96">
              <w:rPr>
                <w:rFonts w:ascii="Times New Roman" w:hAnsi="Times New Roman" w:cs="Times New Roman"/>
                <w:b/>
                <w:i w:val="0"/>
                <w:sz w:val="24"/>
                <w:szCs w:val="24"/>
              </w:rPr>
              <w:t>Abstract</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w:t>
            </w:r>
            <w:r w:rsidR="00CA45B2" w:rsidRPr="00CA45B2">
              <w:rPr>
                <w:rFonts w:ascii="Times New Roman" w:hAnsi="Times New Roman" w:cs="Times New Roman"/>
                <w:i w:val="0"/>
                <w:sz w:val="24"/>
                <w:szCs w:val="24"/>
              </w:rPr>
              <w:t xml:space="preserve">Starting from around 2012 the use of ransomware scams has grown internationally. There were 181.5 million ransomware attacks in the first six months of 2018. This marks a 229% increase over this same time frame in 2017. In June 2014, vendor McAfee released data showing that it had collected more than double the number of samples of ransomware that quarter than it had in the same quarter of the previous year. </w:t>
            </w:r>
          </w:p>
        </w:tc>
      </w:tr>
      <w:tr w:rsidR="00187666" w:rsidRPr="00AC6A96" w14:paraId="0F320D8A" w14:textId="77777777" w:rsidTr="00993AF8">
        <w:trPr>
          <w:trHeight w:val="570"/>
          <w:jc w:val="center"/>
        </w:trPr>
        <w:tc>
          <w:tcPr>
            <w:tcW w:w="10540" w:type="dxa"/>
            <w:gridSpan w:val="5"/>
          </w:tcPr>
          <w:p w14:paraId="366D03A8" w14:textId="3A1DCDE6" w:rsidR="00187666" w:rsidRPr="00993AF8" w:rsidRDefault="00187666" w:rsidP="00187666">
            <w:pPr>
              <w:spacing w:line="240" w:lineRule="auto"/>
              <w:ind w:left="45"/>
              <w:jc w:val="both"/>
              <w:rPr>
                <w:rFonts w:ascii="Times New Roman" w:eastAsiaTheme="minorHAnsi" w:hAnsi="Times New Roman" w:cs="Times New Roman"/>
                <w:i w:val="0"/>
                <w:color w:val="000000"/>
                <w:sz w:val="24"/>
                <w:szCs w:val="24"/>
                <w:lang w:bidi="mr-IN"/>
              </w:rPr>
            </w:pPr>
            <w:r>
              <w:rPr>
                <w:rFonts w:ascii="Times New Roman" w:hAnsi="Times New Roman" w:cs="Times New Roman"/>
                <w:b/>
                <w:i w:val="0"/>
                <w:sz w:val="24"/>
                <w:szCs w:val="24"/>
              </w:rPr>
              <w:t>Introduction</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w:t>
            </w:r>
            <w:r w:rsidR="00CA45B2" w:rsidRPr="00CA45B2">
              <w:rPr>
                <w:rFonts w:ascii="Times New Roman" w:hAnsi="Times New Roman" w:cs="Times New Roman"/>
                <w:i w:val="0"/>
                <w:sz w:val="24"/>
                <w:szCs w:val="24"/>
              </w:rPr>
              <w:t xml:space="preserve">Ransomware is a type of malware from </w:t>
            </w:r>
            <w:proofErr w:type="spellStart"/>
            <w:r w:rsidR="00CA45B2" w:rsidRPr="00CA45B2">
              <w:rPr>
                <w:rFonts w:ascii="Times New Roman" w:hAnsi="Times New Roman" w:cs="Times New Roman"/>
                <w:i w:val="0"/>
                <w:sz w:val="24"/>
                <w:szCs w:val="24"/>
              </w:rPr>
              <w:t>cryptovirology</w:t>
            </w:r>
            <w:proofErr w:type="spellEnd"/>
            <w:r w:rsidR="00CA45B2" w:rsidRPr="00CA45B2">
              <w:rPr>
                <w:rFonts w:ascii="Times New Roman" w:hAnsi="Times New Roman" w:cs="Times New Roman"/>
                <w:i w:val="0"/>
                <w:sz w:val="24"/>
                <w:szCs w:val="24"/>
              </w:rPr>
              <w:t xml:space="preserve"> that threatens to publish the victim's data or perpetually block access to it unless a ransom is paid. While some simple ransomware may lock the system in a way which is not difficult for a knowledgeable person to reverse, more advanced malware uses a technique called </w:t>
            </w:r>
            <w:proofErr w:type="spellStart"/>
            <w:r w:rsidR="00CA45B2" w:rsidRPr="00CA45B2">
              <w:rPr>
                <w:rFonts w:ascii="Times New Roman" w:hAnsi="Times New Roman" w:cs="Times New Roman"/>
                <w:i w:val="0"/>
                <w:sz w:val="24"/>
                <w:szCs w:val="24"/>
              </w:rPr>
              <w:t>cryptoviral</w:t>
            </w:r>
            <w:proofErr w:type="spellEnd"/>
            <w:r w:rsidR="00CA45B2" w:rsidRPr="00CA45B2">
              <w:rPr>
                <w:rFonts w:ascii="Times New Roman" w:hAnsi="Times New Roman" w:cs="Times New Roman"/>
                <w:i w:val="0"/>
                <w:sz w:val="24"/>
                <w:szCs w:val="24"/>
              </w:rPr>
              <w:t xml:space="preserve"> extortion, in which it encrypts the victim's files, making them inaccessible, and demands a ransom payment to decrypt them. In a properly implemented </w:t>
            </w:r>
            <w:proofErr w:type="spellStart"/>
            <w:r w:rsidR="00CA45B2" w:rsidRPr="00CA45B2">
              <w:rPr>
                <w:rFonts w:ascii="Times New Roman" w:hAnsi="Times New Roman" w:cs="Times New Roman"/>
                <w:i w:val="0"/>
                <w:sz w:val="24"/>
                <w:szCs w:val="24"/>
              </w:rPr>
              <w:t>cryptoviral</w:t>
            </w:r>
            <w:proofErr w:type="spellEnd"/>
            <w:r w:rsidR="00CA45B2" w:rsidRPr="00CA45B2">
              <w:rPr>
                <w:rFonts w:ascii="Times New Roman" w:hAnsi="Times New Roman" w:cs="Times New Roman"/>
                <w:i w:val="0"/>
                <w:sz w:val="24"/>
                <w:szCs w:val="24"/>
              </w:rPr>
              <w:t xml:space="preserve"> extortion attack, recovering the files without the decryption key is an intractable problem – and difficult to trace digital currencies such as </w:t>
            </w:r>
            <w:proofErr w:type="spellStart"/>
            <w:r w:rsidR="00CA45B2" w:rsidRPr="00CA45B2">
              <w:rPr>
                <w:rFonts w:ascii="Times New Roman" w:hAnsi="Times New Roman" w:cs="Times New Roman"/>
                <w:i w:val="0"/>
                <w:sz w:val="24"/>
                <w:szCs w:val="24"/>
              </w:rPr>
              <w:t>Ukash</w:t>
            </w:r>
            <w:proofErr w:type="spellEnd"/>
            <w:r w:rsidR="00CA45B2" w:rsidRPr="00CA45B2">
              <w:rPr>
                <w:rFonts w:ascii="Times New Roman" w:hAnsi="Times New Roman" w:cs="Times New Roman"/>
                <w:i w:val="0"/>
                <w:sz w:val="24"/>
                <w:szCs w:val="24"/>
              </w:rPr>
              <w:t xml:space="preserve"> or Bitcoin and other cryptocurrency are used for the ransoms, making tracing and prosecuting the perpetrators difficult.</w:t>
            </w:r>
            <w:r w:rsidR="00CA45B2">
              <w:t xml:space="preserve"> </w:t>
            </w:r>
            <w:proofErr w:type="spellStart"/>
            <w:r w:rsidR="00CA45B2" w:rsidRPr="00CA45B2">
              <w:rPr>
                <w:rFonts w:ascii="Times New Roman" w:hAnsi="Times New Roman" w:cs="Times New Roman"/>
                <w:i w:val="0"/>
                <w:sz w:val="24"/>
                <w:szCs w:val="24"/>
              </w:rPr>
              <w:t>ansomware</w:t>
            </w:r>
            <w:proofErr w:type="spellEnd"/>
            <w:r w:rsidR="00CA45B2" w:rsidRPr="00CA45B2">
              <w:rPr>
                <w:rFonts w:ascii="Times New Roman" w:hAnsi="Times New Roman" w:cs="Times New Roman"/>
                <w:i w:val="0"/>
                <w:sz w:val="24"/>
                <w:szCs w:val="24"/>
              </w:rPr>
              <w:t xml:space="preserve"> attacks are typically carried out using a Trojan that is disguised as a legitimate file that the user is tricked into downloading or opening when it arrives as an email attachment. However, one high-profile example, the "WannaCry worm", travelled automatically between computers without user interaction.</w:t>
            </w:r>
          </w:p>
        </w:tc>
      </w:tr>
      <w:tr w:rsidR="00115B2C" w:rsidRPr="00AC6A96" w14:paraId="20AC0452" w14:textId="77777777" w:rsidTr="004E5898">
        <w:trPr>
          <w:trHeight w:val="4201"/>
          <w:jc w:val="center"/>
        </w:trPr>
        <w:tc>
          <w:tcPr>
            <w:tcW w:w="3906" w:type="dxa"/>
            <w:vAlign w:val="center"/>
          </w:tcPr>
          <w:p w14:paraId="0E3E21E1" w14:textId="3378E245" w:rsidR="00187666" w:rsidRPr="004E5898" w:rsidRDefault="00115B2C" w:rsidP="00187666">
            <w:pPr>
              <w:spacing w:line="240" w:lineRule="auto"/>
              <w:jc w:val="center"/>
              <w:rPr>
                <w:rFonts w:ascii="Times New Roman" w:hAnsi="Times New Roman" w:cs="Times New Roman"/>
                <w:bCs/>
                <w:i w:val="0"/>
                <w:sz w:val="24"/>
                <w:szCs w:val="24"/>
              </w:rPr>
            </w:pPr>
            <w:r>
              <w:rPr>
                <w:noProof/>
              </w:rPr>
              <w:drawing>
                <wp:inline distT="0" distB="0" distL="0" distR="0" wp14:anchorId="41B1FE22" wp14:editId="57C111B8">
                  <wp:extent cx="2223820" cy="2392045"/>
                  <wp:effectExtent l="0" t="0" r="0" b="8255"/>
                  <wp:docPr id="1" name="Picture 1"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5679" cy="2394045"/>
                          </a:xfrm>
                          <a:prstGeom prst="rect">
                            <a:avLst/>
                          </a:prstGeom>
                          <a:noFill/>
                          <a:ln>
                            <a:noFill/>
                          </a:ln>
                        </pic:spPr>
                      </pic:pic>
                    </a:graphicData>
                  </a:graphic>
                </wp:inline>
              </w:drawing>
            </w:r>
          </w:p>
        </w:tc>
        <w:tc>
          <w:tcPr>
            <w:tcW w:w="3313" w:type="dxa"/>
            <w:gridSpan w:val="3"/>
            <w:vAlign w:val="center"/>
          </w:tcPr>
          <w:p w14:paraId="00A677CE" w14:textId="6A9830B8" w:rsidR="00187666" w:rsidRPr="00AC6A96" w:rsidRDefault="00115B2C" w:rsidP="00187666">
            <w:pPr>
              <w:spacing w:line="240" w:lineRule="auto"/>
              <w:jc w:val="center"/>
              <w:rPr>
                <w:rFonts w:ascii="Times New Roman" w:hAnsi="Times New Roman" w:cs="Times New Roman"/>
                <w:i w:val="0"/>
                <w:sz w:val="24"/>
                <w:szCs w:val="24"/>
              </w:rPr>
            </w:pPr>
            <w:r>
              <w:rPr>
                <w:noProof/>
                <w:sz w:val="28"/>
                <w:szCs w:val="28"/>
              </w:rPr>
              <w:drawing>
                <wp:inline distT="0" distB="0" distL="0" distR="0" wp14:anchorId="6B91EB5E" wp14:editId="5BF9C50A">
                  <wp:extent cx="2209191" cy="2413316"/>
                  <wp:effectExtent l="0" t="0" r="635" b="6350"/>
                  <wp:docPr id="24" name="Picture 2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4442" cy="2440900"/>
                          </a:xfrm>
                          <a:prstGeom prst="rect">
                            <a:avLst/>
                          </a:prstGeom>
                        </pic:spPr>
                      </pic:pic>
                    </a:graphicData>
                  </a:graphic>
                </wp:inline>
              </w:drawing>
            </w:r>
          </w:p>
        </w:tc>
        <w:tc>
          <w:tcPr>
            <w:tcW w:w="3321" w:type="dxa"/>
            <w:vAlign w:val="center"/>
          </w:tcPr>
          <w:p w14:paraId="0D4EBCC2" w14:textId="3CB02845" w:rsidR="00187666" w:rsidRPr="00AC6A96" w:rsidRDefault="00115B2C" w:rsidP="00187666">
            <w:pPr>
              <w:spacing w:line="240" w:lineRule="auto"/>
              <w:jc w:val="center"/>
              <w:rPr>
                <w:rFonts w:ascii="Times New Roman" w:hAnsi="Times New Roman" w:cs="Times New Roman"/>
                <w:i w:val="0"/>
                <w:sz w:val="24"/>
                <w:szCs w:val="24"/>
              </w:rPr>
            </w:pPr>
            <w:r>
              <w:rPr>
                <w:rFonts w:ascii="Times New Roman" w:hAnsi="Times New Roman" w:cs="Times New Roman"/>
                <w:i w:val="0"/>
                <w:noProof/>
                <w:sz w:val="24"/>
                <w:szCs w:val="24"/>
              </w:rPr>
              <w:drawing>
                <wp:inline distT="0" distB="0" distL="0" distR="0" wp14:anchorId="4D05A1AD" wp14:editId="68D276C0">
                  <wp:extent cx="1849755" cy="2079251"/>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1179" cy="2103333"/>
                          </a:xfrm>
                          <a:prstGeom prst="rect">
                            <a:avLst/>
                          </a:prstGeom>
                        </pic:spPr>
                      </pic:pic>
                    </a:graphicData>
                  </a:graphic>
                </wp:inline>
              </w:drawing>
            </w:r>
          </w:p>
        </w:tc>
      </w:tr>
      <w:tr w:rsidR="00115B2C" w:rsidRPr="00AC6A96" w14:paraId="247133D6" w14:textId="77777777" w:rsidTr="00993AF8">
        <w:trPr>
          <w:trHeight w:val="353"/>
          <w:jc w:val="center"/>
        </w:trPr>
        <w:tc>
          <w:tcPr>
            <w:tcW w:w="3906" w:type="dxa"/>
            <w:vAlign w:val="center"/>
          </w:tcPr>
          <w:p w14:paraId="022E725B" w14:textId="5A30A558"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 xml:space="preserve">Fig. 1: </w:t>
            </w:r>
            <w:r w:rsidR="00115B2C">
              <w:rPr>
                <w:rFonts w:ascii="Times New Roman" w:hAnsi="Times New Roman" w:cs="Times New Roman"/>
                <w:b/>
                <w:i w:val="0"/>
                <w:sz w:val="24"/>
              </w:rPr>
              <w:t xml:space="preserve">HTML 5 </w:t>
            </w:r>
          </w:p>
        </w:tc>
        <w:tc>
          <w:tcPr>
            <w:tcW w:w="3313" w:type="dxa"/>
            <w:gridSpan w:val="3"/>
            <w:vAlign w:val="center"/>
          </w:tcPr>
          <w:p w14:paraId="4AE5BD80" w14:textId="32D90765"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 xml:space="preserve">Fig. 2:  </w:t>
            </w:r>
            <w:r w:rsidR="00115B2C">
              <w:rPr>
                <w:rFonts w:ascii="Times New Roman" w:hAnsi="Times New Roman" w:cs="Times New Roman"/>
                <w:b/>
                <w:i w:val="0"/>
                <w:sz w:val="24"/>
              </w:rPr>
              <w:t>Source Code</w:t>
            </w:r>
          </w:p>
        </w:tc>
        <w:tc>
          <w:tcPr>
            <w:tcW w:w="3321" w:type="dxa"/>
            <w:vAlign w:val="center"/>
          </w:tcPr>
          <w:p w14:paraId="6AA3AEAE" w14:textId="5AE32277"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 xml:space="preserve">Fig. 3:  </w:t>
            </w:r>
            <w:r w:rsidR="00CA5EE1">
              <w:rPr>
                <w:rFonts w:ascii="Times New Roman" w:hAnsi="Times New Roman" w:cs="Times New Roman"/>
                <w:b/>
                <w:i w:val="0"/>
                <w:sz w:val="24"/>
              </w:rPr>
              <w:t>Output</w:t>
            </w:r>
          </w:p>
        </w:tc>
      </w:tr>
      <w:tr w:rsidR="00187666" w:rsidRPr="00AC6A96" w14:paraId="52424046" w14:textId="77777777" w:rsidTr="00826C52">
        <w:trPr>
          <w:trHeight w:val="331"/>
          <w:jc w:val="center"/>
        </w:trPr>
        <w:tc>
          <w:tcPr>
            <w:tcW w:w="10540" w:type="dxa"/>
            <w:gridSpan w:val="5"/>
            <w:vAlign w:val="center"/>
          </w:tcPr>
          <w:p w14:paraId="25DE5E6D" w14:textId="77777777" w:rsidR="00187666" w:rsidRPr="00DE3E4D" w:rsidRDefault="00187666" w:rsidP="00187666">
            <w:pPr>
              <w:spacing w:line="240" w:lineRule="auto"/>
              <w:rPr>
                <w:rFonts w:ascii="Times New Roman" w:hAnsi="Times New Roman" w:cs="Times New Roman"/>
                <w:b/>
                <w:i w:val="0"/>
                <w:sz w:val="6"/>
                <w:szCs w:val="6"/>
              </w:rPr>
            </w:pPr>
          </w:p>
          <w:p w14:paraId="5ED95296" w14:textId="77777777" w:rsidR="00187666" w:rsidRPr="0055385F" w:rsidRDefault="00187666" w:rsidP="00187666">
            <w:pPr>
              <w:spacing w:line="240" w:lineRule="auto"/>
              <w:rPr>
                <w:rFonts w:ascii="Times New Roman" w:hAnsi="Times New Roman" w:cs="Times New Roman"/>
                <w:b/>
                <w:i w:val="0"/>
                <w:sz w:val="24"/>
              </w:rPr>
            </w:pPr>
            <w:r>
              <w:rPr>
                <w:rFonts w:ascii="Times New Roman" w:hAnsi="Times New Roman" w:cs="Times New Roman"/>
                <w:b/>
                <w:i w:val="0"/>
                <w:sz w:val="24"/>
                <w:szCs w:val="24"/>
              </w:rPr>
              <w:t>Competitions</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NA</w:t>
            </w:r>
          </w:p>
        </w:tc>
      </w:tr>
    </w:tbl>
    <w:p w14:paraId="52A899F7" w14:textId="77777777" w:rsidR="005E6C11" w:rsidRPr="00AC6A96" w:rsidRDefault="005E6C11" w:rsidP="000F1F30">
      <w:pPr>
        <w:pStyle w:val="Default"/>
        <w:tabs>
          <w:tab w:val="left" w:pos="1494"/>
          <w:tab w:val="left" w:pos="2785"/>
          <w:tab w:val="right" w:pos="10350"/>
        </w:tabs>
        <w:spacing w:line="480" w:lineRule="auto"/>
        <w:rPr>
          <w:b/>
          <w:sz w:val="36"/>
          <w:szCs w:val="36"/>
        </w:rPr>
      </w:pPr>
    </w:p>
    <w:sectPr w:rsidR="005E6C11" w:rsidRPr="00AC6A96" w:rsidSect="00826C52">
      <w:headerReference w:type="default" r:id="rId11"/>
      <w:footerReference w:type="default" r:id="rId12"/>
      <w:pgSz w:w="11907" w:h="16839" w:code="9"/>
      <w:pgMar w:top="1000" w:right="387" w:bottom="180" w:left="117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F36B5" w14:textId="77777777" w:rsidR="00674DFE" w:rsidRDefault="00674DFE" w:rsidP="007058FB">
      <w:pPr>
        <w:spacing w:after="0" w:line="240" w:lineRule="auto"/>
      </w:pPr>
      <w:r>
        <w:separator/>
      </w:r>
    </w:p>
  </w:endnote>
  <w:endnote w:type="continuationSeparator" w:id="0">
    <w:p w14:paraId="1E6F8175" w14:textId="77777777" w:rsidR="00674DFE" w:rsidRDefault="00674DFE" w:rsidP="0070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EED2" w14:textId="77777777" w:rsidR="00324254" w:rsidRPr="00AF7A40" w:rsidRDefault="008D756C" w:rsidP="00880DD6">
    <w:pPr>
      <w:pStyle w:val="Footer"/>
      <w:tabs>
        <w:tab w:val="clear" w:pos="9360"/>
        <w:tab w:val="right" w:pos="10206"/>
      </w:tabs>
      <w:rPr>
        <w:rFonts w:ascii="Times New Roman" w:hAnsi="Times New Roman" w:cs="Times New Roman"/>
        <w:i w:val="0"/>
        <w:noProof/>
        <w:sz w:val="18"/>
        <w:szCs w:val="18"/>
        <w:lang w:val="en-IN"/>
      </w:rPr>
    </w:pPr>
    <w:r>
      <w:rPr>
        <w:rFonts w:ascii="Times New Roman" w:hAnsi="Times New Roman" w:cs="Times New Roman"/>
        <w:i w:val="0"/>
        <w:noProof/>
        <w:sz w:val="18"/>
        <w:szCs w:val="18"/>
        <w:lang w:val="en-IN"/>
      </w:rPr>
      <w:t>First</w:t>
    </w:r>
    <w:r w:rsidR="00880DD6">
      <w:rPr>
        <w:rFonts w:ascii="Times New Roman" w:hAnsi="Times New Roman" w:cs="Times New Roman"/>
        <w:i w:val="0"/>
        <w:noProof/>
        <w:sz w:val="18"/>
        <w:szCs w:val="18"/>
        <w:lang w:val="en-IN"/>
      </w:rPr>
      <w:t xml:space="preserve"> Year </w:t>
    </w:r>
    <w:r>
      <w:rPr>
        <w:rFonts w:ascii="Times New Roman" w:hAnsi="Times New Roman" w:cs="Times New Roman"/>
        <w:i w:val="0"/>
        <w:noProof/>
        <w:sz w:val="18"/>
        <w:szCs w:val="18"/>
        <w:lang w:val="en-IN"/>
      </w:rPr>
      <w:t>Micro-</w:t>
    </w:r>
    <w:r w:rsidR="00880DD6">
      <w:rPr>
        <w:rFonts w:ascii="Times New Roman" w:hAnsi="Times New Roman" w:cs="Times New Roman"/>
        <w:i w:val="0"/>
        <w:noProof/>
        <w:sz w:val="18"/>
        <w:szCs w:val="18"/>
        <w:lang w:val="en-IN"/>
      </w:rPr>
      <w:t xml:space="preserve">Project Information in Brief </w:t>
    </w:r>
    <w:r w:rsidR="000F1F30">
      <w:rPr>
        <w:rFonts w:ascii="Times New Roman" w:hAnsi="Times New Roman" w:cs="Times New Roman"/>
        <w:i w:val="0"/>
        <w:noProof/>
        <w:sz w:val="18"/>
        <w:szCs w:val="18"/>
        <w:lang w:val="en-IN"/>
      </w:rPr>
      <w:t>(A.Y. 2019-20)</w:t>
    </w:r>
    <w:r w:rsidR="00880DD6">
      <w:rPr>
        <w:rFonts w:ascii="Times New Roman" w:hAnsi="Times New Roman" w:cs="Times New Roman"/>
        <w:i w:val="0"/>
        <w:noProof/>
        <w:sz w:val="18"/>
        <w:szCs w:val="18"/>
        <w:lang w:val="en-IN"/>
      </w:rPr>
      <w:tab/>
    </w:r>
    <w:r w:rsidR="00880DD6">
      <w:rPr>
        <w:rFonts w:ascii="Times New Roman" w:hAnsi="Times New Roman" w:cs="Times New Roman"/>
        <w:i w:val="0"/>
        <w:noProof/>
        <w:sz w:val="18"/>
        <w:szCs w:val="18"/>
        <w:lang w:val="en-IN"/>
      </w:rPr>
      <w:tab/>
    </w:r>
    <w:r w:rsidR="00636E3C">
      <w:rPr>
        <w:rFonts w:ascii="Times New Roman" w:hAnsi="Times New Roman" w:cs="Times New Roman"/>
        <w:i w:val="0"/>
        <w:noProof/>
        <w:sz w:val="18"/>
        <w:szCs w:val="18"/>
        <w:lang w:val="en-IN"/>
      </w:rPr>
      <w:t xml:space="preserve">Department </w:t>
    </w:r>
    <w:r w:rsidR="00DE3E4D">
      <w:rPr>
        <w:rFonts w:ascii="Times New Roman" w:hAnsi="Times New Roman" w:cs="Times New Roman"/>
        <w:i w:val="0"/>
        <w:noProof/>
        <w:sz w:val="18"/>
        <w:szCs w:val="18"/>
        <w:lang w:val="en-IN"/>
      </w:rPr>
      <w:t xml:space="preserve"> </w:t>
    </w:r>
    <w:r w:rsidR="00636E3C">
      <w:rPr>
        <w:rFonts w:ascii="Times New Roman" w:hAnsi="Times New Roman" w:cs="Times New Roman"/>
        <w:i w:val="0"/>
        <w:noProof/>
        <w:sz w:val="18"/>
        <w:szCs w:val="18"/>
        <w:lang w:val="en-IN"/>
      </w:rPr>
      <w:t xml:space="preserve">of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Science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And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Humanity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84410" w14:textId="77777777" w:rsidR="00674DFE" w:rsidRDefault="00674DFE" w:rsidP="007058FB">
      <w:pPr>
        <w:spacing w:after="0" w:line="240" w:lineRule="auto"/>
      </w:pPr>
      <w:r>
        <w:separator/>
      </w:r>
    </w:p>
  </w:footnote>
  <w:footnote w:type="continuationSeparator" w:id="0">
    <w:p w14:paraId="587CCA63" w14:textId="77777777" w:rsidR="00674DFE" w:rsidRDefault="00674DFE" w:rsidP="00705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0EA7A" w14:textId="77777777" w:rsidR="00324254" w:rsidRDefault="00324254" w:rsidP="00B44554">
    <w:pPr>
      <w:pStyle w:val="Header"/>
      <w:ind w:left="-810" w:hanging="27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A443D"/>
    <w:multiLevelType w:val="hybridMultilevel"/>
    <w:tmpl w:val="656437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8FB"/>
    <w:rsid w:val="000113FF"/>
    <w:rsid w:val="000120FC"/>
    <w:rsid w:val="000300E2"/>
    <w:rsid w:val="000404BE"/>
    <w:rsid w:val="000524D3"/>
    <w:rsid w:val="00061F37"/>
    <w:rsid w:val="00066E49"/>
    <w:rsid w:val="000706CB"/>
    <w:rsid w:val="00077349"/>
    <w:rsid w:val="00086790"/>
    <w:rsid w:val="00091908"/>
    <w:rsid w:val="000C07D1"/>
    <w:rsid w:val="000C6F39"/>
    <w:rsid w:val="000D5664"/>
    <w:rsid w:val="000D7334"/>
    <w:rsid w:val="000F1F30"/>
    <w:rsid w:val="00114BF9"/>
    <w:rsid w:val="00115B2C"/>
    <w:rsid w:val="00122E29"/>
    <w:rsid w:val="001263CC"/>
    <w:rsid w:val="00131122"/>
    <w:rsid w:val="00147B09"/>
    <w:rsid w:val="00170937"/>
    <w:rsid w:val="00180537"/>
    <w:rsid w:val="001871A4"/>
    <w:rsid w:val="00187354"/>
    <w:rsid w:val="00187666"/>
    <w:rsid w:val="001921ED"/>
    <w:rsid w:val="00193448"/>
    <w:rsid w:val="00194DF6"/>
    <w:rsid w:val="001A39F0"/>
    <w:rsid w:val="001B0302"/>
    <w:rsid w:val="001B59E3"/>
    <w:rsid w:val="001C05D1"/>
    <w:rsid w:val="001C6171"/>
    <w:rsid w:val="001D6091"/>
    <w:rsid w:val="001E18B3"/>
    <w:rsid w:val="001F3686"/>
    <w:rsid w:val="0020631E"/>
    <w:rsid w:val="0021573A"/>
    <w:rsid w:val="0023266E"/>
    <w:rsid w:val="00237E44"/>
    <w:rsid w:val="00246ACC"/>
    <w:rsid w:val="0026304D"/>
    <w:rsid w:val="00272274"/>
    <w:rsid w:val="002756A5"/>
    <w:rsid w:val="00281CE4"/>
    <w:rsid w:val="002863C6"/>
    <w:rsid w:val="00287072"/>
    <w:rsid w:val="0029107D"/>
    <w:rsid w:val="00297B6D"/>
    <w:rsid w:val="002A0033"/>
    <w:rsid w:val="002A4966"/>
    <w:rsid w:val="002B214A"/>
    <w:rsid w:val="002B5A44"/>
    <w:rsid w:val="002C406B"/>
    <w:rsid w:val="002C6578"/>
    <w:rsid w:val="002E5453"/>
    <w:rsid w:val="002F2DCD"/>
    <w:rsid w:val="002F44E8"/>
    <w:rsid w:val="002F5A80"/>
    <w:rsid w:val="002F76A7"/>
    <w:rsid w:val="00301571"/>
    <w:rsid w:val="003122B1"/>
    <w:rsid w:val="00324254"/>
    <w:rsid w:val="0033007E"/>
    <w:rsid w:val="00336B67"/>
    <w:rsid w:val="003431FB"/>
    <w:rsid w:val="0034599B"/>
    <w:rsid w:val="003467BA"/>
    <w:rsid w:val="00347C91"/>
    <w:rsid w:val="00356BA6"/>
    <w:rsid w:val="0036638F"/>
    <w:rsid w:val="003913BC"/>
    <w:rsid w:val="00394574"/>
    <w:rsid w:val="00397008"/>
    <w:rsid w:val="003A25E6"/>
    <w:rsid w:val="003B382A"/>
    <w:rsid w:val="003D0E5C"/>
    <w:rsid w:val="003D2AAA"/>
    <w:rsid w:val="003F41A1"/>
    <w:rsid w:val="00403265"/>
    <w:rsid w:val="004057F4"/>
    <w:rsid w:val="00427FCD"/>
    <w:rsid w:val="00436E8F"/>
    <w:rsid w:val="0044502E"/>
    <w:rsid w:val="0045256A"/>
    <w:rsid w:val="004679FF"/>
    <w:rsid w:val="00470584"/>
    <w:rsid w:val="004715B1"/>
    <w:rsid w:val="004B4A99"/>
    <w:rsid w:val="004C4914"/>
    <w:rsid w:val="004D4901"/>
    <w:rsid w:val="004E5635"/>
    <w:rsid w:val="004E5898"/>
    <w:rsid w:val="004F4519"/>
    <w:rsid w:val="00525B99"/>
    <w:rsid w:val="00531F52"/>
    <w:rsid w:val="00532DFB"/>
    <w:rsid w:val="005430AC"/>
    <w:rsid w:val="00545608"/>
    <w:rsid w:val="0055385F"/>
    <w:rsid w:val="00560614"/>
    <w:rsid w:val="00576AB6"/>
    <w:rsid w:val="005E6C11"/>
    <w:rsid w:val="005F7D58"/>
    <w:rsid w:val="006018C6"/>
    <w:rsid w:val="00625503"/>
    <w:rsid w:val="00636E3C"/>
    <w:rsid w:val="00646B05"/>
    <w:rsid w:val="00653D9D"/>
    <w:rsid w:val="0066788F"/>
    <w:rsid w:val="00674DFE"/>
    <w:rsid w:val="0069794B"/>
    <w:rsid w:val="00697E7C"/>
    <w:rsid w:val="006B15CE"/>
    <w:rsid w:val="006B2D3D"/>
    <w:rsid w:val="006C45D3"/>
    <w:rsid w:val="006C48A3"/>
    <w:rsid w:val="006D1FC6"/>
    <w:rsid w:val="006D7A7A"/>
    <w:rsid w:val="006F309F"/>
    <w:rsid w:val="007058FB"/>
    <w:rsid w:val="00713AC1"/>
    <w:rsid w:val="00722079"/>
    <w:rsid w:val="00735D17"/>
    <w:rsid w:val="0076557E"/>
    <w:rsid w:val="007A19CF"/>
    <w:rsid w:val="007A7CBA"/>
    <w:rsid w:val="007C452B"/>
    <w:rsid w:val="007D2FAB"/>
    <w:rsid w:val="0082642A"/>
    <w:rsid w:val="00826C52"/>
    <w:rsid w:val="008477D7"/>
    <w:rsid w:val="0086407B"/>
    <w:rsid w:val="00866F7E"/>
    <w:rsid w:val="00880DD6"/>
    <w:rsid w:val="008879C5"/>
    <w:rsid w:val="008A620C"/>
    <w:rsid w:val="008B2A48"/>
    <w:rsid w:val="008B7B49"/>
    <w:rsid w:val="008C0950"/>
    <w:rsid w:val="008C1F99"/>
    <w:rsid w:val="008C5601"/>
    <w:rsid w:val="008C7116"/>
    <w:rsid w:val="008D1B5C"/>
    <w:rsid w:val="008D3464"/>
    <w:rsid w:val="008D4F68"/>
    <w:rsid w:val="008D756C"/>
    <w:rsid w:val="008E1D4C"/>
    <w:rsid w:val="008F298E"/>
    <w:rsid w:val="008F4E59"/>
    <w:rsid w:val="00907F19"/>
    <w:rsid w:val="009272CB"/>
    <w:rsid w:val="00940C68"/>
    <w:rsid w:val="009433C1"/>
    <w:rsid w:val="009441AD"/>
    <w:rsid w:val="00952BE4"/>
    <w:rsid w:val="00956748"/>
    <w:rsid w:val="009631E9"/>
    <w:rsid w:val="00970573"/>
    <w:rsid w:val="0098608A"/>
    <w:rsid w:val="00990819"/>
    <w:rsid w:val="00993AF8"/>
    <w:rsid w:val="009A2EF7"/>
    <w:rsid w:val="009B011C"/>
    <w:rsid w:val="009B69AB"/>
    <w:rsid w:val="009B6F4D"/>
    <w:rsid w:val="009F70E5"/>
    <w:rsid w:val="00A051D1"/>
    <w:rsid w:val="00A10F3D"/>
    <w:rsid w:val="00A11673"/>
    <w:rsid w:val="00A540F2"/>
    <w:rsid w:val="00AB1A09"/>
    <w:rsid w:val="00AC6A96"/>
    <w:rsid w:val="00AD1FFA"/>
    <w:rsid w:val="00AE410B"/>
    <w:rsid w:val="00AF642E"/>
    <w:rsid w:val="00AF7A40"/>
    <w:rsid w:val="00B01C92"/>
    <w:rsid w:val="00B02BE9"/>
    <w:rsid w:val="00B04319"/>
    <w:rsid w:val="00B05EE2"/>
    <w:rsid w:val="00B0660D"/>
    <w:rsid w:val="00B15016"/>
    <w:rsid w:val="00B17D30"/>
    <w:rsid w:val="00B22FDD"/>
    <w:rsid w:val="00B23518"/>
    <w:rsid w:val="00B27AB1"/>
    <w:rsid w:val="00B27FE2"/>
    <w:rsid w:val="00B372E8"/>
    <w:rsid w:val="00B44554"/>
    <w:rsid w:val="00B5565E"/>
    <w:rsid w:val="00B76FD5"/>
    <w:rsid w:val="00B800FD"/>
    <w:rsid w:val="00B86117"/>
    <w:rsid w:val="00B91791"/>
    <w:rsid w:val="00B91FF9"/>
    <w:rsid w:val="00BA5311"/>
    <w:rsid w:val="00BA7C92"/>
    <w:rsid w:val="00BD6C9D"/>
    <w:rsid w:val="00BE2732"/>
    <w:rsid w:val="00BF18FA"/>
    <w:rsid w:val="00BF5D6E"/>
    <w:rsid w:val="00BF670F"/>
    <w:rsid w:val="00C03355"/>
    <w:rsid w:val="00C0413B"/>
    <w:rsid w:val="00C112C2"/>
    <w:rsid w:val="00C46484"/>
    <w:rsid w:val="00CA45B2"/>
    <w:rsid w:val="00CA46F6"/>
    <w:rsid w:val="00CA5EE1"/>
    <w:rsid w:val="00CC261C"/>
    <w:rsid w:val="00CF31E5"/>
    <w:rsid w:val="00D14EE4"/>
    <w:rsid w:val="00D27156"/>
    <w:rsid w:val="00D333BE"/>
    <w:rsid w:val="00D35A56"/>
    <w:rsid w:val="00D520BF"/>
    <w:rsid w:val="00D57198"/>
    <w:rsid w:val="00D60331"/>
    <w:rsid w:val="00D62AD0"/>
    <w:rsid w:val="00D65DE8"/>
    <w:rsid w:val="00D70B30"/>
    <w:rsid w:val="00D800EA"/>
    <w:rsid w:val="00D8059E"/>
    <w:rsid w:val="00DA12FD"/>
    <w:rsid w:val="00DA15DE"/>
    <w:rsid w:val="00DC562F"/>
    <w:rsid w:val="00DC56B1"/>
    <w:rsid w:val="00DC65D3"/>
    <w:rsid w:val="00DE3E4D"/>
    <w:rsid w:val="00DE43E1"/>
    <w:rsid w:val="00E0177B"/>
    <w:rsid w:val="00E12A94"/>
    <w:rsid w:val="00E1620C"/>
    <w:rsid w:val="00E37BE6"/>
    <w:rsid w:val="00E613DF"/>
    <w:rsid w:val="00E63FE9"/>
    <w:rsid w:val="00E778D7"/>
    <w:rsid w:val="00EC457C"/>
    <w:rsid w:val="00EC4F27"/>
    <w:rsid w:val="00ED0B24"/>
    <w:rsid w:val="00ED5439"/>
    <w:rsid w:val="00EE1F55"/>
    <w:rsid w:val="00EF50BB"/>
    <w:rsid w:val="00EF5AAE"/>
    <w:rsid w:val="00F01B38"/>
    <w:rsid w:val="00F20215"/>
    <w:rsid w:val="00F254EB"/>
    <w:rsid w:val="00F325EB"/>
    <w:rsid w:val="00F400D6"/>
    <w:rsid w:val="00F4198F"/>
    <w:rsid w:val="00F47EBF"/>
    <w:rsid w:val="00F507C5"/>
    <w:rsid w:val="00F54102"/>
    <w:rsid w:val="00F54DB1"/>
    <w:rsid w:val="00F754C4"/>
    <w:rsid w:val="00F94E40"/>
    <w:rsid w:val="00F95ACA"/>
    <w:rsid w:val="00FA06E1"/>
    <w:rsid w:val="00FA27AF"/>
    <w:rsid w:val="00FB71A8"/>
    <w:rsid w:val="00FC6938"/>
    <w:rsid w:val="00FD3C29"/>
    <w:rsid w:val="00FD7B95"/>
    <w:rsid w:val="00FF546C"/>
    <w:rsid w:val="00FF679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4422F"/>
  <w15:docId w15:val="{6DC93B24-2CDF-4656-B18A-45A77912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LE"/>
    <w:qFormat/>
    <w:rsid w:val="006D7A7A"/>
    <w:pPr>
      <w:spacing w:line="288" w:lineRule="auto"/>
    </w:pPr>
    <w:rPr>
      <w:i/>
      <w:iCs/>
      <w:sz w:val="20"/>
      <w:szCs w:val="20"/>
      <w:lang w:bidi="en-US"/>
    </w:rPr>
  </w:style>
  <w:style w:type="paragraph" w:styleId="Heading1">
    <w:name w:val="heading 1"/>
    <w:basedOn w:val="Normal"/>
    <w:next w:val="Normal"/>
    <w:link w:val="Heading1Char"/>
    <w:qFormat/>
    <w:rsid w:val="00B44554"/>
    <w:pPr>
      <w:keepNext/>
      <w:spacing w:after="0" w:line="240" w:lineRule="auto"/>
      <w:outlineLvl w:val="0"/>
    </w:pPr>
    <w:rPr>
      <w:rFonts w:ascii="Times New Roman" w:eastAsia="Times New Roman" w:hAnsi="Times New Roman" w:cs="Times New Roman"/>
      <w:sz w:val="24"/>
    </w:rPr>
  </w:style>
  <w:style w:type="paragraph" w:styleId="Heading2">
    <w:name w:val="heading 2"/>
    <w:basedOn w:val="Normal"/>
    <w:next w:val="Normal"/>
    <w:link w:val="Heading2Char"/>
    <w:unhideWhenUsed/>
    <w:qFormat/>
    <w:rsid w:val="00070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semiHidden/>
    <w:unhideWhenUsed/>
    <w:qFormat/>
    <w:rsid w:val="00B44554"/>
    <w:pPr>
      <w:spacing w:before="100" w:beforeAutospacing="1" w:after="100" w:afterAutospacing="1" w:line="240" w:lineRule="auto"/>
      <w:jc w:val="both"/>
      <w:outlineLvl w:val="4"/>
    </w:pPr>
    <w:rPr>
      <w:rFonts w:ascii="Times New Roman" w:eastAsia="Times New Roman" w:hAnsi="Times New Roman" w:cs="Times New Roman"/>
      <w:b/>
      <w:bCs/>
      <w:lang w:bidi="mr-IN"/>
    </w:rPr>
  </w:style>
  <w:style w:type="paragraph" w:styleId="Heading6">
    <w:name w:val="heading 6"/>
    <w:basedOn w:val="Normal"/>
    <w:next w:val="Normal"/>
    <w:link w:val="Heading6Char"/>
    <w:uiPriority w:val="9"/>
    <w:semiHidden/>
    <w:unhideWhenUsed/>
    <w:qFormat/>
    <w:rsid w:val="00B44554"/>
    <w:pPr>
      <w:spacing w:before="240" w:after="60" w:line="240" w:lineRule="auto"/>
      <w:outlineLvl w:val="5"/>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FB"/>
    <w:rPr>
      <w:rFonts w:ascii="Tahoma" w:hAnsi="Tahoma" w:cs="Tahoma"/>
      <w:sz w:val="16"/>
      <w:szCs w:val="16"/>
    </w:rPr>
  </w:style>
  <w:style w:type="paragraph" w:styleId="Header">
    <w:name w:val="header"/>
    <w:basedOn w:val="Normal"/>
    <w:link w:val="HeaderChar"/>
    <w:uiPriority w:val="99"/>
    <w:unhideWhenUsed/>
    <w:rsid w:val="00705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FB"/>
  </w:style>
  <w:style w:type="paragraph" w:styleId="Footer">
    <w:name w:val="footer"/>
    <w:basedOn w:val="Normal"/>
    <w:link w:val="FooterChar"/>
    <w:uiPriority w:val="99"/>
    <w:unhideWhenUsed/>
    <w:rsid w:val="00705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FB"/>
  </w:style>
  <w:style w:type="character" w:customStyle="1" w:styleId="Heading2Char">
    <w:name w:val="Heading 2 Char"/>
    <w:basedOn w:val="DefaultParagraphFont"/>
    <w:link w:val="Heading2"/>
    <w:rsid w:val="000706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0C6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B44554"/>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
    <w:semiHidden/>
    <w:rsid w:val="00B44554"/>
    <w:rPr>
      <w:rFonts w:ascii="Times New Roman" w:eastAsia="Times New Roman" w:hAnsi="Times New Roman" w:cs="Times New Roman"/>
      <w:b/>
      <w:bCs/>
      <w:sz w:val="20"/>
      <w:szCs w:val="20"/>
      <w:lang w:bidi="mr-IN"/>
    </w:rPr>
  </w:style>
  <w:style w:type="character" w:customStyle="1" w:styleId="Heading6Char">
    <w:name w:val="Heading 6 Char"/>
    <w:basedOn w:val="DefaultParagraphFont"/>
    <w:link w:val="Heading6"/>
    <w:uiPriority w:val="9"/>
    <w:semiHidden/>
    <w:rsid w:val="00B44554"/>
    <w:rPr>
      <w:rFonts w:eastAsiaTheme="minorEastAsia"/>
      <w:b/>
      <w:bCs/>
    </w:rPr>
  </w:style>
  <w:style w:type="paragraph" w:styleId="ListParagraph">
    <w:name w:val="List Paragraph"/>
    <w:basedOn w:val="Normal"/>
    <w:uiPriority w:val="34"/>
    <w:qFormat/>
    <w:rsid w:val="00B44554"/>
    <w:pPr>
      <w:ind w:left="720"/>
      <w:contextualSpacing/>
    </w:pPr>
  </w:style>
  <w:style w:type="character" w:styleId="PlaceholderText">
    <w:name w:val="Placeholder Text"/>
    <w:basedOn w:val="DefaultParagraphFont"/>
    <w:uiPriority w:val="99"/>
    <w:semiHidden/>
    <w:rsid w:val="00B44554"/>
    <w:rPr>
      <w:color w:val="808080"/>
    </w:rPr>
  </w:style>
  <w:style w:type="paragraph" w:styleId="Title">
    <w:name w:val="Title"/>
    <w:basedOn w:val="Normal"/>
    <w:link w:val="TitleChar"/>
    <w:qFormat/>
    <w:rsid w:val="00B44554"/>
    <w:pPr>
      <w:spacing w:after="0" w:line="240" w:lineRule="auto"/>
      <w:jc w:val="both"/>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B44554"/>
    <w:rPr>
      <w:rFonts w:ascii="Times New Roman" w:eastAsia="Times New Roman" w:hAnsi="Times New Roman" w:cs="Times New Roman"/>
      <w:sz w:val="28"/>
      <w:szCs w:val="24"/>
    </w:rPr>
  </w:style>
  <w:style w:type="character" w:customStyle="1" w:styleId="usercontent">
    <w:name w:val="usercontent"/>
    <w:basedOn w:val="DefaultParagraphFont"/>
    <w:rsid w:val="00B44554"/>
  </w:style>
  <w:style w:type="character" w:customStyle="1" w:styleId="textexposedshow">
    <w:name w:val="text_exposed_show"/>
    <w:basedOn w:val="DefaultParagraphFont"/>
    <w:rsid w:val="00B44554"/>
  </w:style>
  <w:style w:type="paragraph" w:customStyle="1" w:styleId="Pa7">
    <w:name w:val="Pa7"/>
    <w:basedOn w:val="Normal"/>
    <w:next w:val="Normal"/>
    <w:uiPriority w:val="99"/>
    <w:rsid w:val="002756A5"/>
    <w:pPr>
      <w:autoSpaceDE w:val="0"/>
      <w:autoSpaceDN w:val="0"/>
      <w:adjustRightInd w:val="0"/>
      <w:spacing w:after="0" w:line="241" w:lineRule="atLeast"/>
    </w:pPr>
    <w:rPr>
      <w:rFonts w:ascii="Times New Roman" w:eastAsia="Times New Roman" w:hAnsi="Times New Roman" w:cs="Times New Roman"/>
      <w:sz w:val="24"/>
      <w:szCs w:val="24"/>
    </w:rPr>
  </w:style>
  <w:style w:type="character" w:customStyle="1" w:styleId="A6">
    <w:name w:val="A6"/>
    <w:uiPriority w:val="99"/>
    <w:rsid w:val="002756A5"/>
    <w:rPr>
      <w:color w:val="000000"/>
      <w:sz w:val="20"/>
      <w:szCs w:val="20"/>
    </w:rPr>
  </w:style>
  <w:style w:type="character" w:customStyle="1" w:styleId="A7">
    <w:name w:val="A7"/>
    <w:uiPriority w:val="99"/>
    <w:rsid w:val="002756A5"/>
    <w:rPr>
      <w:color w:val="000000"/>
      <w:sz w:val="20"/>
      <w:szCs w:val="20"/>
    </w:rPr>
  </w:style>
  <w:style w:type="paragraph" w:customStyle="1" w:styleId="Default">
    <w:name w:val="Default"/>
    <w:rsid w:val="0008679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6D7A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65967">
      <w:bodyDiv w:val="1"/>
      <w:marLeft w:val="0"/>
      <w:marRight w:val="0"/>
      <w:marTop w:val="0"/>
      <w:marBottom w:val="0"/>
      <w:divBdr>
        <w:top w:val="none" w:sz="0" w:space="0" w:color="auto"/>
        <w:left w:val="none" w:sz="0" w:space="0" w:color="auto"/>
        <w:bottom w:val="none" w:sz="0" w:space="0" w:color="auto"/>
        <w:right w:val="none" w:sz="0" w:space="0" w:color="auto"/>
      </w:divBdr>
    </w:div>
    <w:div w:id="552473332">
      <w:bodyDiv w:val="1"/>
      <w:marLeft w:val="0"/>
      <w:marRight w:val="0"/>
      <w:marTop w:val="0"/>
      <w:marBottom w:val="0"/>
      <w:divBdr>
        <w:top w:val="none" w:sz="0" w:space="0" w:color="auto"/>
        <w:left w:val="none" w:sz="0" w:space="0" w:color="auto"/>
        <w:bottom w:val="none" w:sz="0" w:space="0" w:color="auto"/>
        <w:right w:val="none" w:sz="0" w:space="0" w:color="auto"/>
      </w:divBdr>
    </w:div>
    <w:div w:id="613098423">
      <w:bodyDiv w:val="1"/>
      <w:marLeft w:val="0"/>
      <w:marRight w:val="0"/>
      <w:marTop w:val="0"/>
      <w:marBottom w:val="0"/>
      <w:divBdr>
        <w:top w:val="none" w:sz="0" w:space="0" w:color="auto"/>
        <w:left w:val="none" w:sz="0" w:space="0" w:color="auto"/>
        <w:bottom w:val="none" w:sz="0" w:space="0" w:color="auto"/>
        <w:right w:val="none" w:sz="0" w:space="0" w:color="auto"/>
      </w:divBdr>
    </w:div>
    <w:div w:id="680737908">
      <w:bodyDiv w:val="1"/>
      <w:marLeft w:val="0"/>
      <w:marRight w:val="0"/>
      <w:marTop w:val="0"/>
      <w:marBottom w:val="0"/>
      <w:divBdr>
        <w:top w:val="none" w:sz="0" w:space="0" w:color="auto"/>
        <w:left w:val="none" w:sz="0" w:space="0" w:color="auto"/>
        <w:bottom w:val="none" w:sz="0" w:space="0" w:color="auto"/>
        <w:right w:val="none" w:sz="0" w:space="0" w:color="auto"/>
      </w:divBdr>
    </w:div>
    <w:div w:id="1012611039">
      <w:bodyDiv w:val="1"/>
      <w:marLeft w:val="0"/>
      <w:marRight w:val="0"/>
      <w:marTop w:val="0"/>
      <w:marBottom w:val="0"/>
      <w:divBdr>
        <w:top w:val="none" w:sz="0" w:space="0" w:color="auto"/>
        <w:left w:val="none" w:sz="0" w:space="0" w:color="auto"/>
        <w:bottom w:val="none" w:sz="0" w:space="0" w:color="auto"/>
        <w:right w:val="none" w:sz="0" w:space="0" w:color="auto"/>
      </w:divBdr>
    </w:div>
    <w:div w:id="10355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53B20-369D-4115-B44E-A3B0D7B3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RSM</dc:creator>
  <cp:lastModifiedBy>Orange Man</cp:lastModifiedBy>
  <cp:revision>2</cp:revision>
  <cp:lastPrinted>2020-05-27T04:53:00Z</cp:lastPrinted>
  <dcterms:created xsi:type="dcterms:W3CDTF">2020-05-28T14:09:00Z</dcterms:created>
  <dcterms:modified xsi:type="dcterms:W3CDTF">2020-05-28T14:09:00Z</dcterms:modified>
</cp:coreProperties>
</file>