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30"/>
        <w:tblW w:w="10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8"/>
        <w:gridCol w:w="1779"/>
        <w:gridCol w:w="1499"/>
        <w:gridCol w:w="3049"/>
      </w:tblGrid>
      <w:tr w:rsidR="00FF20D3" w14:paraId="77F83BB4" w14:textId="77777777" w:rsidTr="00622A54">
        <w:trPr>
          <w:trHeight w:val="323"/>
        </w:trPr>
        <w:tc>
          <w:tcPr>
            <w:tcW w:w="3908" w:type="dxa"/>
          </w:tcPr>
          <w:p w14:paraId="242C9C12" w14:textId="77777777" w:rsidR="00FF20D3" w:rsidRDefault="00FF20D3" w:rsidP="00622A54">
            <w:pPr>
              <w:pStyle w:val="TableParagraph"/>
              <w:tabs>
                <w:tab w:val="left" w:pos="2841"/>
              </w:tabs>
              <w:spacing w:line="275" w:lineRule="exact"/>
              <w:ind w:left="108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Group :</w:t>
            </w:r>
            <w:proofErr w:type="gramEnd"/>
            <w:r>
              <w:rPr>
                <w:b/>
                <w:sz w:val="24"/>
              </w:rPr>
              <w:t xml:space="preserve"> 15</w:t>
            </w:r>
            <w:r>
              <w:rPr>
                <w:b/>
                <w:sz w:val="24"/>
              </w:rPr>
              <w:tab/>
              <w:t>Roll No.</w:t>
            </w:r>
          </w:p>
        </w:tc>
        <w:tc>
          <w:tcPr>
            <w:tcW w:w="6327" w:type="dxa"/>
            <w:gridSpan w:val="3"/>
            <w:shd w:val="clear" w:color="auto" w:fill="FCE9D9"/>
          </w:tcPr>
          <w:p w14:paraId="5E6C3348" w14:textId="0CE69EAA" w:rsidR="00FF20D3" w:rsidRDefault="00FF20D3" w:rsidP="00622A54">
            <w:pPr>
              <w:pStyle w:val="TableParagraph"/>
              <w:spacing w:before="23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1,43,45</w:t>
            </w:r>
          </w:p>
        </w:tc>
      </w:tr>
      <w:tr w:rsidR="00FF20D3" w:rsidRPr="00FF20D3" w14:paraId="534707AB" w14:textId="77777777" w:rsidTr="00622A54">
        <w:trPr>
          <w:trHeight w:val="326"/>
        </w:trPr>
        <w:tc>
          <w:tcPr>
            <w:tcW w:w="3908" w:type="dxa"/>
          </w:tcPr>
          <w:p w14:paraId="09174D79" w14:textId="77777777" w:rsidR="00FF20D3" w:rsidRDefault="00FF20D3" w:rsidP="00622A5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Name of Microproject</w:t>
            </w:r>
          </w:p>
        </w:tc>
        <w:tc>
          <w:tcPr>
            <w:tcW w:w="6327" w:type="dxa"/>
            <w:gridSpan w:val="3"/>
            <w:shd w:val="clear" w:color="auto" w:fill="FCE9D9"/>
          </w:tcPr>
          <w:p w14:paraId="1DA4B48E" w14:textId="30F7EB48" w:rsidR="00FF20D3" w:rsidRPr="00FF20D3" w:rsidRDefault="00FF20D3" w:rsidP="00FF20D3">
            <w:pPr>
              <w:widowControl/>
              <w:autoSpaceDE/>
              <w:autoSpaceDN/>
              <w:ind w:right="-535"/>
              <w:rPr>
                <w:b/>
                <w:sz w:val="24"/>
              </w:rPr>
            </w:pPr>
            <w:r w:rsidRPr="00FF20D3">
              <w:rPr>
                <w:b/>
                <w:sz w:val="24"/>
              </w:rPr>
              <w:t xml:space="preserve"> </w:t>
            </w:r>
            <w:r w:rsidRPr="00FF20D3">
              <w:rPr>
                <w:b/>
                <w:sz w:val="24"/>
              </w:rPr>
              <w:t xml:space="preserve"> </w:t>
            </w:r>
            <w:r w:rsidRPr="00FF20D3">
              <w:rPr>
                <w:b/>
                <w:sz w:val="24"/>
              </w:rPr>
              <w:t xml:space="preserve">Develop a Program to Generate </w:t>
            </w:r>
            <w:proofErr w:type="spellStart"/>
            <w:r w:rsidRPr="00FF20D3">
              <w:rPr>
                <w:b/>
                <w:sz w:val="24"/>
              </w:rPr>
              <w:t>Fibonacii</w:t>
            </w:r>
            <w:proofErr w:type="spellEnd"/>
            <w:r w:rsidRPr="00FF20D3">
              <w:rPr>
                <w:b/>
                <w:sz w:val="24"/>
              </w:rPr>
              <w:t xml:space="preserve"> Series</w:t>
            </w:r>
          </w:p>
          <w:p w14:paraId="5E03CFC8" w14:textId="52AF7A69" w:rsidR="00FF20D3" w:rsidRPr="00FF20D3" w:rsidRDefault="00FF20D3" w:rsidP="00FF20D3">
            <w:pPr>
              <w:pStyle w:val="TableParagraph"/>
              <w:spacing w:before="25"/>
              <w:ind w:right="2611"/>
              <w:rPr>
                <w:b/>
                <w:sz w:val="24"/>
              </w:rPr>
            </w:pPr>
          </w:p>
        </w:tc>
      </w:tr>
      <w:tr w:rsidR="00FF20D3" w14:paraId="4D0CE3DD" w14:textId="77777777" w:rsidTr="00622A54">
        <w:trPr>
          <w:trHeight w:val="323"/>
        </w:trPr>
        <w:tc>
          <w:tcPr>
            <w:tcW w:w="3908" w:type="dxa"/>
            <w:vMerge w:val="restart"/>
          </w:tcPr>
          <w:p w14:paraId="66FE070E" w14:textId="77777777" w:rsidR="00FF20D3" w:rsidRDefault="00FF20D3" w:rsidP="00622A5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Details of Student(s)</w:t>
            </w:r>
          </w:p>
        </w:tc>
        <w:tc>
          <w:tcPr>
            <w:tcW w:w="1779" w:type="dxa"/>
            <w:shd w:val="clear" w:color="auto" w:fill="FCE9D9"/>
          </w:tcPr>
          <w:p w14:paraId="3A619F6B" w14:textId="77777777" w:rsidR="00FF20D3" w:rsidRDefault="00FF20D3" w:rsidP="00622A54"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Enrollment No.</w:t>
            </w:r>
          </w:p>
        </w:tc>
        <w:tc>
          <w:tcPr>
            <w:tcW w:w="1499" w:type="dxa"/>
            <w:shd w:val="clear" w:color="auto" w:fill="FCE9D9"/>
          </w:tcPr>
          <w:p w14:paraId="4E2DA4F6" w14:textId="77777777" w:rsidR="00FF20D3" w:rsidRDefault="00FF20D3" w:rsidP="00622A54">
            <w:pPr>
              <w:pStyle w:val="TableParagraph"/>
              <w:spacing w:before="23"/>
              <w:ind w:left="126" w:right="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 Seat</w:t>
            </w:r>
          </w:p>
        </w:tc>
        <w:tc>
          <w:tcPr>
            <w:tcW w:w="3049" w:type="dxa"/>
            <w:shd w:val="clear" w:color="auto" w:fill="FCE9D9"/>
          </w:tcPr>
          <w:p w14:paraId="481E4A15" w14:textId="77777777" w:rsidR="00FF20D3" w:rsidRDefault="00FF20D3" w:rsidP="00622A54"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Name of Student(s)</w:t>
            </w:r>
          </w:p>
        </w:tc>
      </w:tr>
      <w:tr w:rsidR="00335C15" w14:paraId="6FA7A666" w14:textId="77777777" w:rsidTr="00622A54">
        <w:trPr>
          <w:trHeight w:val="277"/>
        </w:trPr>
        <w:tc>
          <w:tcPr>
            <w:tcW w:w="3908" w:type="dxa"/>
            <w:vMerge/>
            <w:tcBorders>
              <w:top w:val="nil"/>
            </w:tcBorders>
          </w:tcPr>
          <w:p w14:paraId="028E8622" w14:textId="77777777" w:rsidR="00335C15" w:rsidRDefault="00335C15" w:rsidP="00335C15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30BC6898" w14:textId="2D435318" w:rsidR="00335C15" w:rsidRDefault="00335C15" w:rsidP="00335C15">
            <w:pPr>
              <w:pStyle w:val="TableParagraph"/>
              <w:spacing w:line="256" w:lineRule="exact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1610020163</w:t>
            </w:r>
          </w:p>
        </w:tc>
        <w:tc>
          <w:tcPr>
            <w:tcW w:w="1499" w:type="dxa"/>
          </w:tcPr>
          <w:p w14:paraId="4705696F" w14:textId="66FF6616" w:rsidR="00335C15" w:rsidRDefault="00335C15" w:rsidP="00335C15">
            <w:pPr>
              <w:pStyle w:val="TableParagraph"/>
              <w:spacing w:line="256" w:lineRule="exact"/>
              <w:ind w:left="19" w:right="4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49" w:type="dxa"/>
          </w:tcPr>
          <w:p w14:paraId="35AAAC7A" w14:textId="07794AAF" w:rsidR="00335C15" w:rsidRDefault="00335C15" w:rsidP="00335C15">
            <w:pPr>
              <w:pStyle w:val="TableParagraph"/>
              <w:spacing w:line="256" w:lineRule="exact"/>
              <w:ind w:left="72"/>
              <w:rPr>
                <w:sz w:val="24"/>
              </w:rPr>
            </w:pPr>
            <w:r>
              <w:rPr>
                <w:sz w:val="24"/>
              </w:rPr>
              <w:t xml:space="preserve">Wani </w:t>
            </w:r>
            <w:proofErr w:type="spellStart"/>
            <w:r>
              <w:rPr>
                <w:sz w:val="24"/>
              </w:rPr>
              <w:t>Pushpak</w:t>
            </w:r>
            <w:proofErr w:type="spellEnd"/>
            <w:r>
              <w:rPr>
                <w:sz w:val="24"/>
              </w:rPr>
              <w:t xml:space="preserve"> Shrikant</w:t>
            </w:r>
          </w:p>
        </w:tc>
      </w:tr>
      <w:tr w:rsidR="00335C15" w14:paraId="5883FC69" w14:textId="77777777" w:rsidTr="00622A54">
        <w:trPr>
          <w:trHeight w:val="275"/>
        </w:trPr>
        <w:tc>
          <w:tcPr>
            <w:tcW w:w="3908" w:type="dxa"/>
            <w:vMerge/>
            <w:tcBorders>
              <w:top w:val="nil"/>
            </w:tcBorders>
          </w:tcPr>
          <w:p w14:paraId="0DA78E58" w14:textId="77777777" w:rsidR="00335C15" w:rsidRDefault="00335C15" w:rsidP="00335C15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700C8009" w14:textId="163AE888" w:rsidR="00335C15" w:rsidRDefault="00335C15" w:rsidP="00335C15">
            <w:pPr>
              <w:pStyle w:val="TableParagraph"/>
              <w:spacing w:line="256" w:lineRule="exact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>10020360</w:t>
            </w:r>
          </w:p>
        </w:tc>
        <w:tc>
          <w:tcPr>
            <w:tcW w:w="1499" w:type="dxa"/>
          </w:tcPr>
          <w:p w14:paraId="2A98D0B5" w14:textId="5046E58A" w:rsidR="00335C15" w:rsidRDefault="00335C15" w:rsidP="00335C15">
            <w:pPr>
              <w:pStyle w:val="TableParagraph"/>
              <w:spacing w:line="256" w:lineRule="exact"/>
              <w:ind w:left="19" w:right="42"/>
              <w:rPr>
                <w:sz w:val="24"/>
              </w:rPr>
            </w:pPr>
          </w:p>
        </w:tc>
        <w:tc>
          <w:tcPr>
            <w:tcW w:w="3049" w:type="dxa"/>
          </w:tcPr>
          <w:p w14:paraId="438B77E9" w14:textId="77777777" w:rsidR="00335C15" w:rsidRDefault="00335C15" w:rsidP="00335C15">
            <w:pPr>
              <w:pStyle w:val="TableParagraph"/>
              <w:spacing w:line="256" w:lineRule="exact"/>
              <w:ind w:left="72"/>
              <w:rPr>
                <w:sz w:val="24"/>
              </w:rPr>
            </w:pPr>
            <w:r>
              <w:rPr>
                <w:sz w:val="24"/>
              </w:rPr>
              <w:t>Raut Atharva Satish</w:t>
            </w:r>
          </w:p>
        </w:tc>
      </w:tr>
      <w:tr w:rsidR="00335C15" w14:paraId="4915D3A3" w14:textId="77777777" w:rsidTr="00622A54">
        <w:trPr>
          <w:trHeight w:val="275"/>
        </w:trPr>
        <w:tc>
          <w:tcPr>
            <w:tcW w:w="3908" w:type="dxa"/>
            <w:vMerge/>
            <w:tcBorders>
              <w:top w:val="nil"/>
            </w:tcBorders>
          </w:tcPr>
          <w:p w14:paraId="5A772F05" w14:textId="77777777" w:rsidR="00335C15" w:rsidRDefault="00335C15" w:rsidP="00335C15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2953BBB8" w14:textId="60C289C6" w:rsidR="00335C15" w:rsidRDefault="00335C15" w:rsidP="00335C15">
            <w:pPr>
              <w:pStyle w:val="TableParagraph"/>
              <w:spacing w:line="256" w:lineRule="exact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>10020</w:t>
            </w:r>
            <w:r>
              <w:rPr>
                <w:b/>
                <w:sz w:val="24"/>
              </w:rPr>
              <w:t>362</w:t>
            </w:r>
          </w:p>
        </w:tc>
        <w:tc>
          <w:tcPr>
            <w:tcW w:w="1499" w:type="dxa"/>
          </w:tcPr>
          <w:p w14:paraId="0C5540B6" w14:textId="51DBA5AE" w:rsidR="00335C15" w:rsidRDefault="00335C15" w:rsidP="00335C15">
            <w:pPr>
              <w:pStyle w:val="TableParagraph"/>
              <w:spacing w:line="256" w:lineRule="exact"/>
              <w:ind w:left="19" w:right="42"/>
              <w:jc w:val="center"/>
              <w:rPr>
                <w:sz w:val="24"/>
              </w:rPr>
            </w:pPr>
          </w:p>
        </w:tc>
        <w:tc>
          <w:tcPr>
            <w:tcW w:w="3049" w:type="dxa"/>
          </w:tcPr>
          <w:p w14:paraId="3DA048CE" w14:textId="3A539ABC" w:rsidR="00335C15" w:rsidRDefault="00335C15" w:rsidP="00335C15">
            <w:pPr>
              <w:pStyle w:val="TableParagraph"/>
              <w:spacing w:line="256" w:lineRule="exact"/>
              <w:ind w:left="72"/>
              <w:rPr>
                <w:sz w:val="24"/>
              </w:rPr>
            </w:pPr>
            <w:r>
              <w:rPr>
                <w:sz w:val="24"/>
              </w:rPr>
              <w:t xml:space="preserve">Savant Omkar </w:t>
            </w:r>
            <w:proofErr w:type="spellStart"/>
            <w:r>
              <w:rPr>
                <w:sz w:val="24"/>
              </w:rPr>
              <w:t>Vitthal</w:t>
            </w:r>
            <w:proofErr w:type="spellEnd"/>
          </w:p>
        </w:tc>
      </w:tr>
      <w:tr w:rsidR="00335C15" w14:paraId="04B64730" w14:textId="77777777" w:rsidTr="00622A54">
        <w:trPr>
          <w:trHeight w:val="275"/>
        </w:trPr>
        <w:tc>
          <w:tcPr>
            <w:tcW w:w="3908" w:type="dxa"/>
            <w:vMerge/>
            <w:tcBorders>
              <w:top w:val="nil"/>
            </w:tcBorders>
          </w:tcPr>
          <w:p w14:paraId="6564F505" w14:textId="77777777" w:rsidR="00335C15" w:rsidRDefault="00335C15" w:rsidP="00335C15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6D18B4BA" w14:textId="77777777" w:rsidR="00335C15" w:rsidRDefault="00335C15" w:rsidP="00335C15">
            <w:pPr>
              <w:pStyle w:val="TableParagraph"/>
              <w:rPr>
                <w:sz w:val="20"/>
              </w:rPr>
            </w:pPr>
          </w:p>
        </w:tc>
        <w:tc>
          <w:tcPr>
            <w:tcW w:w="1499" w:type="dxa"/>
          </w:tcPr>
          <w:p w14:paraId="67DA43B2" w14:textId="77777777" w:rsidR="00335C15" w:rsidRDefault="00335C15" w:rsidP="00335C15">
            <w:pPr>
              <w:pStyle w:val="TableParagraph"/>
              <w:rPr>
                <w:sz w:val="20"/>
              </w:rPr>
            </w:pPr>
          </w:p>
        </w:tc>
        <w:tc>
          <w:tcPr>
            <w:tcW w:w="3049" w:type="dxa"/>
          </w:tcPr>
          <w:p w14:paraId="3B63F4E2" w14:textId="77777777" w:rsidR="00335C15" w:rsidRDefault="00335C15" w:rsidP="00335C15">
            <w:pPr>
              <w:pStyle w:val="TableParagraph"/>
              <w:rPr>
                <w:sz w:val="20"/>
              </w:rPr>
            </w:pPr>
          </w:p>
        </w:tc>
      </w:tr>
      <w:tr w:rsidR="00335C15" w14:paraId="67A18724" w14:textId="77777777" w:rsidTr="00622A54">
        <w:trPr>
          <w:trHeight w:val="275"/>
        </w:trPr>
        <w:tc>
          <w:tcPr>
            <w:tcW w:w="3908" w:type="dxa"/>
          </w:tcPr>
          <w:p w14:paraId="5FD5C20B" w14:textId="77777777" w:rsidR="00335C15" w:rsidRDefault="00335C15" w:rsidP="00335C15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Project Guide(s)</w:t>
            </w:r>
          </w:p>
        </w:tc>
        <w:tc>
          <w:tcPr>
            <w:tcW w:w="6327" w:type="dxa"/>
            <w:gridSpan w:val="3"/>
          </w:tcPr>
          <w:p w14:paraId="26821662" w14:textId="77777777" w:rsidR="00335C15" w:rsidRPr="00A367FE" w:rsidRDefault="00335C15" w:rsidP="00335C15">
            <w:pPr>
              <w:pStyle w:val="TableParagraph"/>
              <w:spacing w:line="256" w:lineRule="exact"/>
              <w:ind w:left="105"/>
              <w:rPr>
                <w:b/>
                <w:bCs/>
                <w:sz w:val="24"/>
              </w:rPr>
            </w:pPr>
            <w:r w:rsidRPr="00A367FE">
              <w:rPr>
                <w:b/>
                <w:bCs/>
                <w:sz w:val="24"/>
              </w:rPr>
              <w:t xml:space="preserve">Prof. R.S </w:t>
            </w:r>
            <w:proofErr w:type="spellStart"/>
            <w:r w:rsidRPr="00A367FE">
              <w:rPr>
                <w:b/>
                <w:bCs/>
                <w:sz w:val="24"/>
              </w:rPr>
              <w:t>Derle</w:t>
            </w:r>
            <w:proofErr w:type="spellEnd"/>
          </w:p>
        </w:tc>
      </w:tr>
      <w:tr w:rsidR="00335C15" w14:paraId="6F16E7FE" w14:textId="77777777" w:rsidTr="00622A54">
        <w:trPr>
          <w:trHeight w:val="275"/>
        </w:trPr>
        <w:tc>
          <w:tcPr>
            <w:tcW w:w="3908" w:type="dxa"/>
          </w:tcPr>
          <w:p w14:paraId="3ACA4C3E" w14:textId="77777777" w:rsidR="00335C15" w:rsidRDefault="00335C15" w:rsidP="00335C15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Name of Industry</w:t>
            </w:r>
          </w:p>
        </w:tc>
        <w:tc>
          <w:tcPr>
            <w:tcW w:w="6327" w:type="dxa"/>
            <w:gridSpan w:val="3"/>
          </w:tcPr>
          <w:p w14:paraId="7DDBAA08" w14:textId="77777777" w:rsidR="00335C15" w:rsidRDefault="00335C15" w:rsidP="00335C15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335C15" w14:paraId="0609F18A" w14:textId="77777777" w:rsidTr="00622A54">
        <w:trPr>
          <w:trHeight w:val="277"/>
        </w:trPr>
        <w:tc>
          <w:tcPr>
            <w:tcW w:w="3908" w:type="dxa"/>
          </w:tcPr>
          <w:p w14:paraId="5CCEFB79" w14:textId="77777777" w:rsidR="00335C15" w:rsidRDefault="00335C15" w:rsidP="00335C15">
            <w:pPr>
              <w:pStyle w:val="TableParagraph"/>
              <w:spacing w:before="1" w:line="25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Nature of Project</w:t>
            </w:r>
          </w:p>
        </w:tc>
        <w:tc>
          <w:tcPr>
            <w:tcW w:w="6327" w:type="dxa"/>
            <w:gridSpan w:val="3"/>
          </w:tcPr>
          <w:p w14:paraId="0B924912" w14:textId="77777777" w:rsidR="00335C15" w:rsidRDefault="00335C15" w:rsidP="00335C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</w:tr>
      <w:tr w:rsidR="00335C15" w14:paraId="37353452" w14:textId="77777777" w:rsidTr="00622A54">
        <w:trPr>
          <w:trHeight w:val="326"/>
        </w:trPr>
        <w:tc>
          <w:tcPr>
            <w:tcW w:w="3908" w:type="dxa"/>
          </w:tcPr>
          <w:p w14:paraId="4683DEE0" w14:textId="77777777" w:rsidR="00335C15" w:rsidRDefault="00335C15" w:rsidP="00335C15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Application(s) of Project</w:t>
            </w:r>
          </w:p>
        </w:tc>
        <w:tc>
          <w:tcPr>
            <w:tcW w:w="6327" w:type="dxa"/>
            <w:gridSpan w:val="3"/>
          </w:tcPr>
          <w:p w14:paraId="4C0A0380" w14:textId="77777777" w:rsidR="00335C15" w:rsidRDefault="00335C15" w:rsidP="00335C15">
            <w:pPr>
              <w:pStyle w:val="TableParagraph"/>
            </w:pPr>
            <w:r>
              <w:t xml:space="preserve"> NA</w:t>
            </w:r>
          </w:p>
        </w:tc>
      </w:tr>
      <w:tr w:rsidR="00335C15" w14:paraId="67E324E6" w14:textId="77777777" w:rsidTr="00622A54">
        <w:trPr>
          <w:trHeight w:val="2208"/>
        </w:trPr>
        <w:tc>
          <w:tcPr>
            <w:tcW w:w="10235" w:type="dxa"/>
            <w:gridSpan w:val="4"/>
          </w:tcPr>
          <w:p w14:paraId="29507B8A" w14:textId="77777777" w:rsidR="00335C15" w:rsidRDefault="00335C15" w:rsidP="00335C15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</w:rPr>
              <w:t>Abstract</w:t>
            </w:r>
            <w:r>
              <w:rPr>
                <w:sz w:val="24"/>
              </w:rPr>
              <w:t xml:space="preserve">: 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This paper is </w:t>
            </w:r>
            <w:proofErr w:type="gramStart"/>
            <w:r>
              <w:rPr>
                <w:sz w:val="24"/>
                <w:szCs w:val="24"/>
              </w:rPr>
              <w:t>scrutinizes</w:t>
            </w:r>
            <w:proofErr w:type="gramEnd"/>
            <w:r>
              <w:rPr>
                <w:sz w:val="24"/>
                <w:szCs w:val="24"/>
              </w:rPr>
              <w:t xml:space="preserve"> the use of different terms and syntaxes in Microprocessor, enabling viewer to get the complete concept of different aspects of Microprocessor</w:t>
            </w:r>
            <w:r>
              <w:rPr>
                <w:sz w:val="24"/>
                <w:szCs w:val="24"/>
              </w:rPr>
              <w:t>.</w:t>
            </w:r>
          </w:p>
          <w:p w14:paraId="5D5BB930" w14:textId="77777777" w:rsidR="00335C15" w:rsidRDefault="00335C15" w:rsidP="00335C15">
            <w:pPr>
              <w:jc w:val="both"/>
              <w:rPr>
                <w:sz w:val="24"/>
                <w:szCs w:val="24"/>
              </w:rPr>
            </w:pPr>
          </w:p>
          <w:p w14:paraId="31366F83" w14:textId="77777777" w:rsidR="00335C15" w:rsidRDefault="00335C15" w:rsidP="00335C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satisfy this we created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Assembly Language Program displaying Fibonacci series.</w:t>
            </w:r>
          </w:p>
          <w:p w14:paraId="6CD663E4" w14:textId="77777777" w:rsidR="00335C15" w:rsidRDefault="00335C15" w:rsidP="00335C15">
            <w:pPr>
              <w:jc w:val="both"/>
              <w:rPr>
                <w:sz w:val="24"/>
                <w:szCs w:val="24"/>
              </w:rPr>
            </w:pPr>
          </w:p>
          <w:p w14:paraId="36395E95" w14:textId="77C30375" w:rsidR="00335C15" w:rsidRDefault="00335C15" w:rsidP="00335C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of various syntaxes was used as a reference to the output, satisfying every need of a perfect </w:t>
            </w:r>
            <w:proofErr w:type="spellStart"/>
            <w:r>
              <w:rPr>
                <w:sz w:val="24"/>
                <w:szCs w:val="24"/>
              </w:rPr>
              <w:t>Asssembly</w:t>
            </w:r>
            <w:proofErr w:type="spellEnd"/>
            <w:r>
              <w:rPr>
                <w:sz w:val="24"/>
                <w:szCs w:val="24"/>
              </w:rPr>
              <w:t xml:space="preserve"> Language Program.</w:t>
            </w:r>
          </w:p>
          <w:p w14:paraId="7461D2DC" w14:textId="51EE540B" w:rsidR="00335C15" w:rsidRDefault="00335C15" w:rsidP="00335C15">
            <w:pPr>
              <w:pStyle w:val="TableParagraph"/>
              <w:ind w:left="108" w:right="101"/>
              <w:jc w:val="both"/>
              <w:rPr>
                <w:sz w:val="24"/>
              </w:rPr>
            </w:pPr>
          </w:p>
        </w:tc>
      </w:tr>
      <w:tr w:rsidR="00335C15" w14:paraId="3BE6967D" w14:textId="77777777" w:rsidTr="00622A54">
        <w:trPr>
          <w:trHeight w:val="2790"/>
        </w:trPr>
        <w:tc>
          <w:tcPr>
            <w:tcW w:w="10235" w:type="dxa"/>
            <w:gridSpan w:val="4"/>
          </w:tcPr>
          <w:p w14:paraId="100B89D0" w14:textId="77777777" w:rsidR="00335C15" w:rsidRDefault="00335C15" w:rsidP="00335C15">
            <w:pPr>
              <w:pStyle w:val="TableParagraph"/>
              <w:spacing w:line="275" w:lineRule="exact"/>
              <w:ind w:left="153"/>
              <w:rPr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sz w:val="24"/>
              </w:rPr>
              <w:t>:</w:t>
            </w:r>
          </w:p>
          <w:p w14:paraId="23581B05" w14:textId="77777777" w:rsidR="00335C15" w:rsidRDefault="00335C15" w:rsidP="00335C15">
            <w:pPr>
              <w:pStyle w:val="TableParagraph"/>
              <w:ind w:left="1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microprocessor is a computer processor where the data processing logic and control is included on a single integrated circuit, or a small number of integrated </w:t>
            </w:r>
            <w:proofErr w:type="spellStart"/>
            <w:r>
              <w:rPr>
                <w:sz w:val="24"/>
                <w:szCs w:val="24"/>
              </w:rPr>
              <w:t>circuits</w:t>
            </w:r>
            <w:proofErr w:type="spellEnd"/>
          </w:p>
          <w:p w14:paraId="6CF81ABB" w14:textId="05266914" w:rsidR="00335C15" w:rsidRPr="00335C15" w:rsidRDefault="00335C15" w:rsidP="00335C15">
            <w:pPr>
              <w:pStyle w:val="TableParagraph"/>
              <w:ind w:left="1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8086 (also called </w:t>
            </w:r>
            <w:proofErr w:type="spellStart"/>
            <w:r>
              <w:rPr>
                <w:sz w:val="24"/>
                <w:szCs w:val="24"/>
              </w:rPr>
              <w:t>iAPX</w:t>
            </w:r>
            <w:proofErr w:type="spellEnd"/>
            <w:r>
              <w:rPr>
                <w:sz w:val="24"/>
                <w:szCs w:val="24"/>
              </w:rPr>
              <w:t xml:space="preserve"> 86) is a 16-bit microprocessor chip designed by Intel between early 1976 and June 8, 1978, when it was released.</w:t>
            </w:r>
          </w:p>
          <w:p w14:paraId="03945314" w14:textId="77777777" w:rsidR="00335C15" w:rsidRDefault="00335C15" w:rsidP="00335C15">
            <w:pPr>
              <w:pStyle w:val="TableParagraph"/>
              <w:ind w:left="1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computer programming, assembly language (or assembler language), often abbreviated </w:t>
            </w:r>
            <w:proofErr w:type="spellStart"/>
            <w:r>
              <w:rPr>
                <w:sz w:val="24"/>
                <w:szCs w:val="24"/>
              </w:rPr>
              <w:t>asm</w:t>
            </w:r>
            <w:proofErr w:type="spellEnd"/>
            <w:r>
              <w:rPr>
                <w:sz w:val="24"/>
                <w:szCs w:val="24"/>
              </w:rPr>
              <w:t>, is any low-level programming language in which there is a very strong correspondence between the instructions in the language and the architecture's machine code instructions.</w:t>
            </w:r>
          </w:p>
          <w:p w14:paraId="1EBC611F" w14:textId="4A08CE6B" w:rsidR="00335C15" w:rsidRDefault="00335C15" w:rsidP="00335C15">
            <w:pPr>
              <w:pStyle w:val="TableParagraph"/>
              <w:ind w:left="153"/>
              <w:rPr>
                <w:sz w:val="24"/>
              </w:rPr>
            </w:pPr>
            <w:r w:rsidRPr="00335C15">
              <w:rPr>
                <w:sz w:val="24"/>
              </w:rPr>
              <w:t>The Fibonacci sequence is a series of numbers where a number is the addition of the last two numbers</w:t>
            </w:r>
          </w:p>
        </w:tc>
      </w:tr>
      <w:tr w:rsidR="00335C15" w14:paraId="7E2C8A23" w14:textId="77777777" w:rsidTr="00622A54">
        <w:trPr>
          <w:trHeight w:val="2932"/>
        </w:trPr>
        <w:tc>
          <w:tcPr>
            <w:tcW w:w="3908" w:type="dxa"/>
          </w:tcPr>
          <w:p w14:paraId="1828040B" w14:textId="3E8AB7B1" w:rsidR="00335C15" w:rsidRDefault="00335C15" w:rsidP="00335C15">
            <w:pPr>
              <w:pStyle w:val="TableParagraph"/>
              <w:rPr>
                <w:sz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72F2F19" wp14:editId="11D0E938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92075</wp:posOffset>
                  </wp:positionV>
                  <wp:extent cx="2314575" cy="1724025"/>
                  <wp:effectExtent l="0" t="0" r="9525" b="9525"/>
                  <wp:wrapNone/>
                  <wp:docPr id="43" name="Picture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2FCA2D" w14:textId="7DD651DB" w:rsidR="00335C15" w:rsidRDefault="00335C15" w:rsidP="00335C15">
            <w:pPr>
              <w:pStyle w:val="TableParagraph"/>
              <w:rPr>
                <w:sz w:val="26"/>
              </w:rPr>
            </w:pPr>
          </w:p>
          <w:p w14:paraId="0E6BF253" w14:textId="0411EBAB" w:rsidR="00335C15" w:rsidRDefault="00335C15" w:rsidP="00335C15">
            <w:pPr>
              <w:pStyle w:val="TableParagraph"/>
              <w:rPr>
                <w:sz w:val="24"/>
              </w:rPr>
            </w:pPr>
          </w:p>
        </w:tc>
        <w:tc>
          <w:tcPr>
            <w:tcW w:w="3278" w:type="dxa"/>
            <w:gridSpan w:val="2"/>
          </w:tcPr>
          <w:p w14:paraId="5E3C02B0" w14:textId="16C1B862" w:rsidR="00335C15" w:rsidRDefault="00335C15" w:rsidP="00335C15">
            <w:pPr>
              <w:pStyle w:val="TableParagraph"/>
              <w:spacing w:before="232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0CB3E3A" wp14:editId="6F35D445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120651</wp:posOffset>
                  </wp:positionV>
                  <wp:extent cx="2019300" cy="1670050"/>
                  <wp:effectExtent l="0" t="0" r="0" b="6350"/>
                  <wp:wrapNone/>
                  <wp:docPr id="44" name="Picture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67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49" w:type="dxa"/>
          </w:tcPr>
          <w:p w14:paraId="3F3FFE0B" w14:textId="589F0A6E" w:rsidR="00335C15" w:rsidRPr="00AB3925" w:rsidRDefault="00335C15" w:rsidP="00335C15">
            <w:pPr>
              <w:pStyle w:val="TableParagraph"/>
              <w:rPr>
                <w:sz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29ED475" wp14:editId="2F1374AE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139700</wp:posOffset>
                  </wp:positionV>
                  <wp:extent cx="1819275" cy="1581150"/>
                  <wp:effectExtent l="0" t="0" r="9525" b="0"/>
                  <wp:wrapNone/>
                  <wp:docPr id="30" name="Picture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01B940" w14:textId="7E45D8E7" w:rsidR="00335C15" w:rsidRPr="00AB3925" w:rsidRDefault="00335C15" w:rsidP="00335C15"/>
        </w:tc>
      </w:tr>
      <w:tr w:rsidR="00335C15" w14:paraId="55E7C5BB" w14:textId="77777777" w:rsidTr="00622A54">
        <w:trPr>
          <w:trHeight w:val="342"/>
        </w:trPr>
        <w:tc>
          <w:tcPr>
            <w:tcW w:w="3908" w:type="dxa"/>
          </w:tcPr>
          <w:p w14:paraId="0DBC6245" w14:textId="188EFFD7" w:rsidR="00335C15" w:rsidRDefault="00335C15" w:rsidP="00335C15">
            <w:pPr>
              <w:pStyle w:val="TableParagraph"/>
              <w:spacing w:before="32"/>
              <w:ind w:left="74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Fig. 1: </w:t>
            </w:r>
            <w:r>
              <w:rPr>
                <w:b/>
                <w:sz w:val="24"/>
              </w:rPr>
              <w:t>Output - 1</w:t>
            </w:r>
          </w:p>
        </w:tc>
        <w:tc>
          <w:tcPr>
            <w:tcW w:w="3278" w:type="dxa"/>
            <w:gridSpan w:val="2"/>
          </w:tcPr>
          <w:p w14:paraId="0F12A6CB" w14:textId="6D32710E" w:rsidR="00335C15" w:rsidRDefault="00335C15" w:rsidP="00335C15">
            <w:pPr>
              <w:pStyle w:val="TableParagraph"/>
              <w:spacing w:before="32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Fig. 2: </w:t>
            </w:r>
            <w:r>
              <w:rPr>
                <w:b/>
                <w:sz w:val="24"/>
              </w:rPr>
              <w:t xml:space="preserve">Output -2 </w:t>
            </w:r>
          </w:p>
        </w:tc>
        <w:tc>
          <w:tcPr>
            <w:tcW w:w="3049" w:type="dxa"/>
          </w:tcPr>
          <w:p w14:paraId="59957649" w14:textId="0741BF6A" w:rsidR="00335C15" w:rsidRDefault="00335C15" w:rsidP="00335C15">
            <w:pPr>
              <w:pStyle w:val="TableParagraph"/>
              <w:spacing w:before="32"/>
              <w:ind w:left="68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Fig. 3: </w:t>
            </w:r>
            <w:r>
              <w:rPr>
                <w:b/>
                <w:sz w:val="24"/>
              </w:rPr>
              <w:t>8086 Pin Diagram</w:t>
            </w:r>
          </w:p>
        </w:tc>
      </w:tr>
      <w:tr w:rsidR="00335C15" w14:paraId="1479CE40" w14:textId="77777777" w:rsidTr="00622A54">
        <w:trPr>
          <w:trHeight w:val="345"/>
        </w:trPr>
        <w:tc>
          <w:tcPr>
            <w:tcW w:w="10235" w:type="dxa"/>
            <w:gridSpan w:val="4"/>
          </w:tcPr>
          <w:p w14:paraId="37997066" w14:textId="77777777" w:rsidR="00335C15" w:rsidRDefault="00335C15" w:rsidP="00335C15">
            <w:pPr>
              <w:pStyle w:val="TableParagraph"/>
              <w:spacing w:before="68" w:line="257" w:lineRule="exact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Competitions</w:t>
            </w:r>
            <w:r>
              <w:rPr>
                <w:sz w:val="24"/>
              </w:rPr>
              <w:t xml:space="preserve">: NA </w:t>
            </w:r>
          </w:p>
        </w:tc>
      </w:tr>
    </w:tbl>
    <w:p w14:paraId="1A14AB0A" w14:textId="1FB42370" w:rsidR="00FF20D3" w:rsidRPr="00FF20D3" w:rsidRDefault="00FF20D3" w:rsidP="00FF20D3">
      <w:pPr>
        <w:widowControl/>
        <w:autoSpaceDE/>
        <w:autoSpaceDN/>
        <w:ind w:right="-535"/>
        <w:jc w:val="center"/>
        <w:rPr>
          <w:b/>
          <w:sz w:val="28"/>
          <w:szCs w:val="24"/>
        </w:rPr>
      </w:pPr>
      <w:r w:rsidRPr="00FF20D3">
        <w:t xml:space="preserve"> </w:t>
      </w:r>
      <w:r w:rsidRPr="00FF20D3">
        <w:rPr>
          <w:b/>
          <w:sz w:val="28"/>
          <w:szCs w:val="24"/>
        </w:rPr>
        <w:t xml:space="preserve">Develop a Program to Generate </w:t>
      </w:r>
      <w:proofErr w:type="spellStart"/>
      <w:r w:rsidRPr="00FF20D3">
        <w:rPr>
          <w:b/>
          <w:sz w:val="28"/>
          <w:szCs w:val="24"/>
        </w:rPr>
        <w:t>Fibonacii</w:t>
      </w:r>
      <w:proofErr w:type="spellEnd"/>
      <w:r>
        <w:rPr>
          <w:b/>
          <w:sz w:val="28"/>
          <w:szCs w:val="24"/>
        </w:rPr>
        <w:t xml:space="preserve"> Series</w:t>
      </w:r>
    </w:p>
    <w:p w14:paraId="1FEA34E2" w14:textId="265448BC" w:rsidR="00FF20D3" w:rsidRPr="009D38A6" w:rsidRDefault="00FF20D3" w:rsidP="00FF20D3">
      <w:pPr>
        <w:widowControl/>
        <w:autoSpaceDE/>
        <w:autoSpaceDN/>
        <w:ind w:right="-535"/>
        <w:jc w:val="center"/>
        <w:rPr>
          <w:b/>
          <w:bCs/>
          <w:sz w:val="32"/>
          <w:szCs w:val="32"/>
        </w:rPr>
      </w:pPr>
    </w:p>
    <w:p w14:paraId="0660CC15" w14:textId="77777777" w:rsidR="00AC55A2" w:rsidRDefault="00335C15"/>
    <w:sectPr w:rsidR="00AC55A2" w:rsidSect="00842679">
      <w:footerReference w:type="default" r:id="rId7"/>
      <w:pgSz w:w="11910" w:h="16840"/>
      <w:pgMar w:top="1350" w:right="1137" w:bottom="820" w:left="960" w:header="0" w:footer="63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C1BB1" w14:textId="77777777" w:rsidR="007028AA" w:rsidRDefault="00335C15">
    <w:pPr>
      <w:pStyle w:val="BodyText"/>
      <w:spacing w:before="0" w:line="14" w:lineRule="auto"/>
      <w:rPr>
        <w:sz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D3"/>
    <w:rsid w:val="002C1C29"/>
    <w:rsid w:val="00335C15"/>
    <w:rsid w:val="006B0FF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684E"/>
  <w15:chartTrackingRefBased/>
  <w15:docId w15:val="{AE922190-1F02-4E03-A82F-391790EB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F20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F20D3"/>
    <w:pPr>
      <w:spacing w:before="12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F20D3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FF2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6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1</cp:revision>
  <dcterms:created xsi:type="dcterms:W3CDTF">2021-06-16T06:42:00Z</dcterms:created>
  <dcterms:modified xsi:type="dcterms:W3CDTF">2021-06-16T07:00:00Z</dcterms:modified>
</cp:coreProperties>
</file>