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3CCD" w14:textId="77777777" w:rsidR="00815B1F" w:rsidRPr="00815B1F" w:rsidRDefault="00815B1F" w:rsidP="00815B1F">
      <w:pPr>
        <w:jc w:val="center"/>
        <w:rPr>
          <w:b/>
          <w:bCs/>
        </w:rPr>
      </w:pPr>
      <w:r w:rsidRPr="00815B1F">
        <w:rPr>
          <w:b/>
          <w:bCs/>
          <w:sz w:val="28"/>
          <w:szCs w:val="28"/>
        </w:rPr>
        <w:t>Assignment Interview question</w:t>
      </w:r>
    </w:p>
    <w:p w14:paraId="0772E59B" w14:textId="1938155A" w:rsidR="00815B1F" w:rsidRPr="00815B1F" w:rsidRDefault="00815B1F" w:rsidP="00645D62">
      <w:pPr>
        <w:pStyle w:val="ListParagraph"/>
        <w:numPr>
          <w:ilvl w:val="0"/>
          <w:numId w:val="3"/>
        </w:numPr>
        <w:ind w:left="284" w:hanging="284"/>
        <w:rPr>
          <w:sz w:val="24"/>
          <w:szCs w:val="24"/>
        </w:rPr>
      </w:pPr>
      <w:r w:rsidRPr="00815B1F">
        <w:rPr>
          <w:sz w:val="24"/>
          <w:szCs w:val="24"/>
        </w:rPr>
        <w:t xml:space="preserve">What is the need of IAM? </w:t>
      </w:r>
    </w:p>
    <w:p w14:paraId="687A01E0" w14:textId="77777777" w:rsidR="00831091" w:rsidRDefault="00831091" w:rsidP="00CD5DCA">
      <w:pPr>
        <w:pStyle w:val="ListParagraph"/>
        <w:rPr>
          <w:sz w:val="24"/>
          <w:szCs w:val="24"/>
        </w:rPr>
      </w:pPr>
      <w:r>
        <w:rPr>
          <w:sz w:val="24"/>
          <w:szCs w:val="24"/>
        </w:rPr>
        <w:t>&gt; IAM is requires to control which person can access what resources with what permissions inside AWS.</w:t>
      </w:r>
    </w:p>
    <w:p w14:paraId="021C7819" w14:textId="1D342E97" w:rsidR="00815B1F" w:rsidRPr="00831091" w:rsidRDefault="00831091" w:rsidP="00CD5DCA">
      <w:pPr>
        <w:pStyle w:val="ListParagraph"/>
        <w:ind w:left="426" w:firstLine="294"/>
        <w:rPr>
          <w:sz w:val="24"/>
          <w:szCs w:val="24"/>
        </w:rPr>
      </w:pPr>
      <w:r>
        <w:rPr>
          <w:sz w:val="24"/>
          <w:szCs w:val="24"/>
        </w:rPr>
        <w:t>&gt; It allows admin to control user access from one centralize location.</w:t>
      </w:r>
      <w:r w:rsidRPr="00831091">
        <w:rPr>
          <w:sz w:val="24"/>
          <w:szCs w:val="24"/>
        </w:rPr>
        <w:t xml:space="preserve">  </w:t>
      </w:r>
    </w:p>
    <w:p w14:paraId="3CB54C8C" w14:textId="77777777" w:rsidR="00645D62" w:rsidRDefault="00815B1F" w:rsidP="00645D62">
      <w:pPr>
        <w:rPr>
          <w:sz w:val="24"/>
          <w:szCs w:val="24"/>
        </w:rPr>
      </w:pPr>
      <w:r w:rsidRPr="00815B1F">
        <w:rPr>
          <w:sz w:val="24"/>
          <w:szCs w:val="24"/>
        </w:rPr>
        <w:t>2.</w:t>
      </w:r>
      <w:r w:rsidR="00831091">
        <w:rPr>
          <w:sz w:val="24"/>
          <w:szCs w:val="24"/>
        </w:rPr>
        <w:t xml:space="preserve"> </w:t>
      </w:r>
      <w:r w:rsidRPr="00815B1F">
        <w:rPr>
          <w:sz w:val="24"/>
          <w:szCs w:val="24"/>
        </w:rPr>
        <w:t>If I am a non tech person, how will you define policies in IAM</w:t>
      </w:r>
      <w:r w:rsidR="00831091">
        <w:rPr>
          <w:sz w:val="24"/>
          <w:szCs w:val="24"/>
        </w:rPr>
        <w:t>.</w:t>
      </w:r>
    </w:p>
    <w:p w14:paraId="704B377A" w14:textId="33FAB36C" w:rsidR="00831091" w:rsidRDefault="00831091" w:rsidP="0088263F">
      <w:pPr>
        <w:ind w:left="720"/>
        <w:rPr>
          <w:sz w:val="24"/>
          <w:szCs w:val="24"/>
        </w:rPr>
      </w:pPr>
      <w:r>
        <w:rPr>
          <w:sz w:val="24"/>
          <w:szCs w:val="24"/>
        </w:rPr>
        <w:t xml:space="preserve">&gt; </w:t>
      </w:r>
      <w:r w:rsidR="009D59D5">
        <w:rPr>
          <w:sz w:val="24"/>
          <w:szCs w:val="24"/>
        </w:rPr>
        <w:t xml:space="preserve">If IAM policies are to be assigned to non tech person, person should have read only policies for services like </w:t>
      </w:r>
      <w:proofErr w:type="spellStart"/>
      <w:r w:rsidR="009D59D5">
        <w:rPr>
          <w:sz w:val="24"/>
          <w:szCs w:val="24"/>
        </w:rPr>
        <w:t>cloudwatch</w:t>
      </w:r>
      <w:proofErr w:type="spellEnd"/>
      <w:r w:rsidR="009D59D5">
        <w:rPr>
          <w:sz w:val="24"/>
          <w:szCs w:val="24"/>
        </w:rPr>
        <w:t xml:space="preserve"> logs or read only permission to read  file from particular bucket in S3.</w:t>
      </w:r>
    </w:p>
    <w:p w14:paraId="43448531" w14:textId="1B4F6C83" w:rsidR="00815B1F" w:rsidRDefault="00815B1F" w:rsidP="00815B1F">
      <w:pPr>
        <w:rPr>
          <w:sz w:val="24"/>
          <w:szCs w:val="24"/>
        </w:rPr>
      </w:pPr>
      <w:r w:rsidRPr="00815B1F">
        <w:rPr>
          <w:sz w:val="24"/>
          <w:szCs w:val="24"/>
        </w:rPr>
        <w:t>3. Please define a scenario in which you would like to create your own IAM policy.</w:t>
      </w:r>
    </w:p>
    <w:p w14:paraId="51029975" w14:textId="0ABCC375" w:rsidR="00645D62" w:rsidRPr="00815B1F" w:rsidRDefault="00CD5DCA" w:rsidP="0088263F">
      <w:pPr>
        <w:ind w:left="720"/>
        <w:rPr>
          <w:sz w:val="24"/>
          <w:szCs w:val="24"/>
        </w:rPr>
      </w:pPr>
      <w:r>
        <w:rPr>
          <w:sz w:val="24"/>
          <w:szCs w:val="24"/>
        </w:rPr>
        <w:t xml:space="preserve">&gt; </w:t>
      </w:r>
      <w:r w:rsidR="00D25AD2">
        <w:rPr>
          <w:sz w:val="24"/>
          <w:szCs w:val="24"/>
        </w:rPr>
        <w:t>When our requirement is to give particular user access of resource for limited amount of time. If one user is newly joined any team then custom IAM policy can be directly assign to that user which is already applied to his team members.</w:t>
      </w:r>
    </w:p>
    <w:p w14:paraId="36B68616" w14:textId="02B96A77" w:rsidR="00815B1F" w:rsidRDefault="00815B1F" w:rsidP="00815B1F">
      <w:pPr>
        <w:rPr>
          <w:sz w:val="24"/>
          <w:szCs w:val="24"/>
        </w:rPr>
      </w:pPr>
      <w:r w:rsidRPr="00815B1F">
        <w:rPr>
          <w:sz w:val="24"/>
          <w:szCs w:val="24"/>
        </w:rPr>
        <w:t>4. Why do we prefer not using root account?</w:t>
      </w:r>
    </w:p>
    <w:p w14:paraId="1E35FF05" w14:textId="0A9F3D66" w:rsidR="009D59D5" w:rsidRPr="00815B1F" w:rsidRDefault="009D59D5" w:rsidP="0088263F">
      <w:pPr>
        <w:ind w:left="720"/>
        <w:rPr>
          <w:sz w:val="24"/>
          <w:szCs w:val="24"/>
        </w:rPr>
      </w:pPr>
      <w:r>
        <w:rPr>
          <w:sz w:val="24"/>
          <w:szCs w:val="24"/>
        </w:rPr>
        <w:t>&gt; Root user has unrestricted access to</w:t>
      </w:r>
      <w:r w:rsidR="002F301E">
        <w:rPr>
          <w:sz w:val="24"/>
          <w:szCs w:val="24"/>
        </w:rPr>
        <w:t xml:space="preserve"> all the </w:t>
      </w:r>
      <w:r w:rsidR="001414C2">
        <w:rPr>
          <w:sz w:val="24"/>
          <w:szCs w:val="24"/>
        </w:rPr>
        <w:t>resources</w:t>
      </w:r>
      <w:r w:rsidR="002F301E">
        <w:rPr>
          <w:sz w:val="24"/>
          <w:szCs w:val="24"/>
        </w:rPr>
        <w:t xml:space="preserve"> in </w:t>
      </w:r>
      <w:r>
        <w:rPr>
          <w:sz w:val="24"/>
          <w:szCs w:val="24"/>
        </w:rPr>
        <w:t>AWS account including billing information</w:t>
      </w:r>
      <w:r w:rsidR="002F301E">
        <w:rPr>
          <w:sz w:val="24"/>
          <w:szCs w:val="24"/>
        </w:rPr>
        <w:t xml:space="preserve">. By using IAM user with administrator privileges will reduce our risk of any </w:t>
      </w:r>
      <w:r w:rsidR="00B67BD9">
        <w:rPr>
          <w:sz w:val="24"/>
          <w:szCs w:val="24"/>
        </w:rPr>
        <w:t>attack.</w:t>
      </w:r>
    </w:p>
    <w:p w14:paraId="1342D94E" w14:textId="00AB7158" w:rsidR="00815B1F" w:rsidRDefault="00815B1F" w:rsidP="00815B1F">
      <w:pPr>
        <w:rPr>
          <w:sz w:val="24"/>
          <w:szCs w:val="24"/>
        </w:rPr>
      </w:pPr>
      <w:r w:rsidRPr="00815B1F">
        <w:rPr>
          <w:sz w:val="24"/>
          <w:szCs w:val="24"/>
        </w:rPr>
        <w:t>5. How to revoke policy for an IAM user?</w:t>
      </w:r>
    </w:p>
    <w:p w14:paraId="4C27EE92" w14:textId="2A5FC009" w:rsidR="00D25AD2" w:rsidRPr="00815B1F" w:rsidRDefault="00D25AD2" w:rsidP="0088263F">
      <w:pPr>
        <w:ind w:left="720"/>
        <w:rPr>
          <w:sz w:val="24"/>
          <w:szCs w:val="24"/>
        </w:rPr>
      </w:pPr>
      <w:r>
        <w:rPr>
          <w:sz w:val="24"/>
          <w:szCs w:val="24"/>
        </w:rPr>
        <w:t>&gt; On IAM dashboard select Users option in access management tab. Then select particular user whose policy you want to revoke. Then revoke policy by clicking ‘X’ at front of policy.</w:t>
      </w:r>
    </w:p>
    <w:p w14:paraId="3857B4C8" w14:textId="3656DBE2" w:rsidR="004A30BB" w:rsidRDefault="00815B1F" w:rsidP="00815B1F">
      <w:pPr>
        <w:rPr>
          <w:sz w:val="24"/>
          <w:szCs w:val="24"/>
        </w:rPr>
      </w:pPr>
      <w:r w:rsidRPr="00815B1F">
        <w:rPr>
          <w:sz w:val="24"/>
          <w:szCs w:val="24"/>
        </w:rPr>
        <w:t>6. Can a single IAM user be a part of multiple policy via group and root? How?</w:t>
      </w:r>
    </w:p>
    <w:p w14:paraId="3D3E32EF" w14:textId="7911BFA1" w:rsidR="00D25AD2" w:rsidRPr="00815B1F" w:rsidRDefault="00D25AD2" w:rsidP="0088263F">
      <w:pPr>
        <w:ind w:left="720"/>
        <w:rPr>
          <w:sz w:val="24"/>
          <w:szCs w:val="24"/>
        </w:rPr>
      </w:pPr>
      <w:r>
        <w:rPr>
          <w:sz w:val="24"/>
          <w:szCs w:val="24"/>
        </w:rPr>
        <w:t xml:space="preserve">&gt; </w:t>
      </w:r>
      <w:r w:rsidR="00764F57">
        <w:rPr>
          <w:sz w:val="24"/>
          <w:szCs w:val="24"/>
        </w:rPr>
        <w:t>Yes, User group is collection of IAM users. Permissions attached to group are applied to users of that particular group. Multiple policies can be assigned to group.</w:t>
      </w:r>
    </w:p>
    <w:sectPr w:rsidR="00D25AD2" w:rsidRPr="00815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F54"/>
    <w:multiLevelType w:val="hybridMultilevel"/>
    <w:tmpl w:val="D0E69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A49B9"/>
    <w:multiLevelType w:val="hybridMultilevel"/>
    <w:tmpl w:val="6FCC5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577E3B"/>
    <w:multiLevelType w:val="hybridMultilevel"/>
    <w:tmpl w:val="E4985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04623">
    <w:abstractNumId w:val="2"/>
  </w:num>
  <w:num w:numId="2" w16cid:durableId="196936279">
    <w:abstractNumId w:val="0"/>
  </w:num>
  <w:num w:numId="3" w16cid:durableId="714352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1F"/>
    <w:rsid w:val="001414C2"/>
    <w:rsid w:val="00282B1E"/>
    <w:rsid w:val="002F301E"/>
    <w:rsid w:val="004A30BB"/>
    <w:rsid w:val="00645D62"/>
    <w:rsid w:val="00764F57"/>
    <w:rsid w:val="00815B1F"/>
    <w:rsid w:val="00831091"/>
    <w:rsid w:val="0088263F"/>
    <w:rsid w:val="009D59D5"/>
    <w:rsid w:val="00B67BD9"/>
    <w:rsid w:val="00CD5DCA"/>
    <w:rsid w:val="00D2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3B61"/>
  <w15:chartTrackingRefBased/>
  <w15:docId w15:val="{6A8451C4-F8B6-4615-A932-4663A686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Anavkar</dc:creator>
  <cp:keywords/>
  <dc:description/>
  <cp:lastModifiedBy>Omkar Anavkar</cp:lastModifiedBy>
  <cp:revision>5</cp:revision>
  <cp:lastPrinted>2022-11-22T17:25:00Z</cp:lastPrinted>
  <dcterms:created xsi:type="dcterms:W3CDTF">2022-11-06T16:55:00Z</dcterms:created>
  <dcterms:modified xsi:type="dcterms:W3CDTF">2022-11-22T17:26:00Z</dcterms:modified>
</cp:coreProperties>
</file>