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1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0"/>
        <w:gridCol w:w="2120"/>
        <w:gridCol w:w="20"/>
      </w:tblGrid>
      <w:tr w:rsidR="00F8533A">
        <w:trPr>
          <w:trHeight w:val="297"/>
        </w:trPr>
        <w:tc>
          <w:tcPr>
            <w:tcW w:w="6520" w:type="dxa"/>
            <w:vMerge w:val="restart"/>
            <w:vAlign w:val="bottom"/>
          </w:tcPr>
          <w:p w:rsidR="00F8533A" w:rsidRDefault="00AD2357">
            <w:pPr>
              <w:ind w:right="431"/>
              <w:jc w:val="center"/>
              <w:rPr>
                <w:sz w:val="20"/>
                <w:szCs w:val="20"/>
              </w:rPr>
            </w:pPr>
            <w:r w:rsidRPr="003C3B39">
              <w:rPr>
                <w:rFonts w:ascii="Arial" w:eastAsia="Arial" w:hAnsi="Arial" w:cs="Arial"/>
                <w:color w:val="2C2C2C"/>
                <w:sz w:val="45"/>
                <w:szCs w:val="45"/>
              </w:rPr>
              <w:t xml:space="preserve">Aakrati </w:t>
            </w:r>
            <w:r>
              <w:rPr>
                <w:rFonts w:ascii="Arial" w:eastAsia="Arial" w:hAnsi="Arial" w:cs="Arial"/>
                <w:color w:val="2C2C2C"/>
                <w:sz w:val="45"/>
                <w:szCs w:val="45"/>
              </w:rPr>
              <w:t>Agrawal</w:t>
            </w:r>
          </w:p>
        </w:tc>
        <w:tc>
          <w:tcPr>
            <w:tcW w:w="2120" w:type="dxa"/>
            <w:vAlign w:val="bottom"/>
          </w:tcPr>
          <w:p w:rsidR="00F8533A" w:rsidRDefault="00AD2357">
            <w:pPr>
              <w:ind w:left="160"/>
              <w:rPr>
                <w:sz w:val="20"/>
                <w:szCs w:val="20"/>
              </w:rPr>
            </w:pPr>
            <w:r>
              <w:rPr>
                <w:rFonts w:ascii="DejaVu Serif" w:eastAsia="DejaVu Serif" w:hAnsi="DejaVu Serif" w:cs="DejaVu Serif"/>
                <w:b/>
                <w:bCs/>
                <w:w w:val="96"/>
                <w:sz w:val="20"/>
                <w:szCs w:val="20"/>
              </w:rPr>
              <w:t>ResumeKraft.com</w:t>
            </w:r>
          </w:p>
        </w:tc>
        <w:tc>
          <w:tcPr>
            <w:tcW w:w="0" w:type="dxa"/>
            <w:vAlign w:val="bottom"/>
          </w:tcPr>
          <w:p w:rsidR="00F8533A" w:rsidRDefault="00F8533A">
            <w:pPr>
              <w:rPr>
                <w:sz w:val="1"/>
                <w:szCs w:val="1"/>
              </w:rPr>
            </w:pPr>
          </w:p>
        </w:tc>
      </w:tr>
      <w:tr w:rsidR="00F8533A">
        <w:trPr>
          <w:trHeight w:val="391"/>
        </w:trPr>
        <w:tc>
          <w:tcPr>
            <w:tcW w:w="6520" w:type="dxa"/>
            <w:vMerge/>
            <w:vAlign w:val="bottom"/>
          </w:tcPr>
          <w:p w:rsidR="00F8533A" w:rsidRDefault="00F8533A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vAlign w:val="bottom"/>
          </w:tcPr>
          <w:p w:rsidR="00F8533A" w:rsidRDefault="00F8533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8533A" w:rsidRDefault="00F8533A">
            <w:pPr>
              <w:rPr>
                <w:sz w:val="1"/>
                <w:szCs w:val="1"/>
              </w:rPr>
            </w:pPr>
          </w:p>
        </w:tc>
      </w:tr>
      <w:tr w:rsidR="00F8533A">
        <w:trPr>
          <w:trHeight w:val="335"/>
        </w:trPr>
        <w:tc>
          <w:tcPr>
            <w:tcW w:w="6520" w:type="dxa"/>
            <w:vAlign w:val="bottom"/>
          </w:tcPr>
          <w:p w:rsidR="00F8533A" w:rsidRDefault="00AD2357">
            <w:pPr>
              <w:ind w:right="411"/>
              <w:jc w:val="center"/>
              <w:rPr>
                <w:sz w:val="20"/>
                <w:szCs w:val="20"/>
              </w:rPr>
            </w:pPr>
            <w:r w:rsidRPr="00AD2357">
              <w:rPr>
                <w:rFonts w:ascii="Arial" w:eastAsia="Arial" w:hAnsi="Arial" w:cs="Arial"/>
                <w:sz w:val="21"/>
                <w:szCs w:val="21"/>
              </w:rPr>
              <w:t>DEPUTY MANAGER - BMS SW</w:t>
            </w:r>
          </w:p>
        </w:tc>
        <w:tc>
          <w:tcPr>
            <w:tcW w:w="2120" w:type="dxa"/>
            <w:vAlign w:val="bottom"/>
          </w:tcPr>
          <w:p w:rsidR="00F8533A" w:rsidRDefault="00F8533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8533A" w:rsidRDefault="00F8533A">
            <w:pPr>
              <w:rPr>
                <w:sz w:val="1"/>
                <w:szCs w:val="1"/>
              </w:rPr>
            </w:pPr>
          </w:p>
        </w:tc>
      </w:tr>
      <w:tr w:rsidR="00F8533A">
        <w:trPr>
          <w:trHeight w:val="582"/>
        </w:trPr>
        <w:tc>
          <w:tcPr>
            <w:tcW w:w="6520" w:type="dxa"/>
            <w:vAlign w:val="bottom"/>
          </w:tcPr>
          <w:p w:rsidR="00F8533A" w:rsidRDefault="00AD2357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42424"/>
                <w:sz w:val="20"/>
                <w:szCs w:val="20"/>
              </w:rPr>
              <w:t>aakrati1506@gmail.com(+91)7691957187Bengaluru, INDIA</w:t>
            </w:r>
          </w:p>
        </w:tc>
        <w:tc>
          <w:tcPr>
            <w:tcW w:w="2120" w:type="dxa"/>
            <w:vAlign w:val="bottom"/>
          </w:tcPr>
          <w:p w:rsidR="00F8533A" w:rsidRDefault="00F8533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F8533A" w:rsidRDefault="00F8533A">
            <w:pPr>
              <w:rPr>
                <w:sz w:val="1"/>
                <w:szCs w:val="1"/>
              </w:rPr>
            </w:pPr>
          </w:p>
        </w:tc>
      </w:tr>
    </w:tbl>
    <w:p w:rsidR="00F8533A" w:rsidRDefault="00AD235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48000" behindDoc="1" locked="0" layoutInCell="0" allowOverlap="1">
            <wp:simplePos x="0" y="0"/>
            <wp:positionH relativeFrom="column">
              <wp:posOffset>1132205</wp:posOffset>
            </wp:positionH>
            <wp:positionV relativeFrom="paragraph">
              <wp:posOffset>-135255</wp:posOffset>
            </wp:positionV>
            <wp:extent cx="132715" cy="12001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2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49024" behindDoc="1" locked="0" layoutInCell="0" allowOverlap="1">
            <wp:simplePos x="0" y="0"/>
            <wp:positionH relativeFrom="column">
              <wp:posOffset>2866390</wp:posOffset>
            </wp:positionH>
            <wp:positionV relativeFrom="paragraph">
              <wp:posOffset>-140970</wp:posOffset>
            </wp:positionV>
            <wp:extent cx="100330" cy="13271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3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0048" behindDoc="1" locked="0" layoutInCell="0" allowOverlap="1">
            <wp:simplePos x="0" y="0"/>
            <wp:positionH relativeFrom="column">
              <wp:posOffset>4184650</wp:posOffset>
            </wp:positionH>
            <wp:positionV relativeFrom="paragraph">
              <wp:posOffset>-140970</wp:posOffset>
            </wp:positionV>
            <wp:extent cx="121920" cy="13271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3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50" w:lineRule="exact"/>
        <w:rPr>
          <w:sz w:val="24"/>
          <w:szCs w:val="24"/>
        </w:rPr>
      </w:pPr>
    </w:p>
    <w:p w:rsidR="00F8533A" w:rsidRDefault="00AD2357">
      <w:pPr>
        <w:ind w:right="180"/>
        <w:jc w:val="center"/>
        <w:rPr>
          <w:sz w:val="20"/>
          <w:szCs w:val="20"/>
        </w:rPr>
      </w:pPr>
      <w:r>
        <w:rPr>
          <w:rFonts w:ascii="Arial" w:eastAsia="Arial" w:hAnsi="Arial" w:cs="Arial"/>
          <w:color w:val="242424"/>
          <w:sz w:val="20"/>
          <w:szCs w:val="20"/>
        </w:rPr>
        <w:t>www.linkedin.com/in/aakrati-agrawal-78203113b</w:t>
      </w:r>
    </w:p>
    <w:p w:rsidR="00F8533A" w:rsidRDefault="00AD235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1072" behindDoc="1" locked="0" layoutInCell="0" allowOverlap="1">
            <wp:simplePos x="0" y="0"/>
            <wp:positionH relativeFrom="column">
              <wp:posOffset>1734185</wp:posOffset>
            </wp:positionH>
            <wp:positionV relativeFrom="paragraph">
              <wp:posOffset>-119380</wp:posOffset>
            </wp:positionV>
            <wp:extent cx="132715" cy="13271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3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200" w:lineRule="exact"/>
        <w:rPr>
          <w:sz w:val="24"/>
          <w:szCs w:val="24"/>
        </w:rPr>
      </w:pPr>
    </w:p>
    <w:p w:rsidR="00F8533A" w:rsidRDefault="00F8533A">
      <w:pPr>
        <w:spacing w:line="200" w:lineRule="exact"/>
        <w:rPr>
          <w:sz w:val="24"/>
          <w:szCs w:val="24"/>
        </w:rPr>
      </w:pPr>
    </w:p>
    <w:p w:rsidR="00F8533A" w:rsidRDefault="00F8533A">
      <w:pPr>
        <w:spacing w:line="323" w:lineRule="exact"/>
        <w:rPr>
          <w:sz w:val="24"/>
          <w:szCs w:val="24"/>
        </w:rPr>
      </w:pPr>
    </w:p>
    <w:p w:rsidR="00F8533A" w:rsidRDefault="00AD2357"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SUMMARY</w:t>
      </w:r>
    </w:p>
    <w:p w:rsidR="00F8533A" w:rsidRDefault="00AD235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2096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138430</wp:posOffset>
            </wp:positionV>
            <wp:extent cx="17780" cy="5670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56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199" w:lineRule="exact"/>
        <w:rPr>
          <w:sz w:val="24"/>
          <w:szCs w:val="24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Application Engineer with over 4 years of experience in Industrial Automation and BMS - HVAC domain.</w:t>
      </w:r>
    </w:p>
    <w:p w:rsidR="00F8533A" w:rsidRDefault="00F8533A">
      <w:pPr>
        <w:spacing w:line="35" w:lineRule="exact"/>
        <w:rPr>
          <w:sz w:val="24"/>
          <w:szCs w:val="24"/>
        </w:rPr>
      </w:pPr>
    </w:p>
    <w:p w:rsidR="00F8533A" w:rsidRDefault="00AD2357">
      <w:pPr>
        <w:ind w:left="240"/>
        <w:rPr>
          <w:sz w:val="20"/>
          <w:szCs w:val="20"/>
        </w:rPr>
      </w:pPr>
      <w:r w:rsidRPr="00355F96">
        <w:rPr>
          <w:rFonts w:ascii="Arial" w:eastAsia="Arial" w:hAnsi="Arial" w:cs="Arial"/>
          <w:sz w:val="20"/>
          <w:szCs w:val="20"/>
          <w:highlight w:val="cyan"/>
        </w:rPr>
        <w:t>Profcient in programming and designing domain specifc systems tailored to meet customer requirements.</w:t>
      </w:r>
    </w:p>
    <w:p w:rsidR="00F8533A" w:rsidRDefault="00F8533A">
      <w:pPr>
        <w:spacing w:line="35" w:lineRule="exact"/>
        <w:rPr>
          <w:sz w:val="24"/>
          <w:szCs w:val="24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Self-driven, result oriented and an extensive team player focused in on-time quality deliverables.</w:t>
      </w:r>
    </w:p>
    <w:p w:rsidR="00F8533A" w:rsidRDefault="00F8533A">
      <w:pPr>
        <w:spacing w:line="200" w:lineRule="exact"/>
        <w:rPr>
          <w:sz w:val="24"/>
          <w:szCs w:val="24"/>
        </w:rPr>
      </w:pPr>
    </w:p>
    <w:p w:rsidR="00F8533A" w:rsidRDefault="00F8533A">
      <w:pPr>
        <w:spacing w:line="250" w:lineRule="exact"/>
        <w:rPr>
          <w:sz w:val="24"/>
          <w:szCs w:val="24"/>
        </w:rPr>
      </w:pPr>
    </w:p>
    <w:p w:rsidR="00F8533A" w:rsidRDefault="00AD2357"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SKILLS</w:t>
      </w:r>
    </w:p>
    <w:p w:rsidR="00F8533A" w:rsidRDefault="00AD235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138430</wp:posOffset>
            </wp:positionV>
            <wp:extent cx="17780" cy="150558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150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199" w:lineRule="exact"/>
        <w:rPr>
          <w:sz w:val="24"/>
          <w:szCs w:val="24"/>
        </w:rPr>
      </w:pPr>
    </w:p>
    <w:p w:rsidR="00F8533A" w:rsidRDefault="00AD2357">
      <w:pPr>
        <w:ind w:left="500"/>
        <w:rPr>
          <w:sz w:val="20"/>
          <w:szCs w:val="20"/>
        </w:rPr>
      </w:pPr>
      <w:r w:rsidRPr="00355F96">
        <w:rPr>
          <w:rFonts w:ascii="Arial" w:eastAsia="Arial" w:hAnsi="Arial" w:cs="Arial"/>
          <w:sz w:val="20"/>
          <w:szCs w:val="20"/>
          <w:highlight w:val="cyan"/>
        </w:rPr>
        <w:t>PLC Programming</w:t>
      </w:r>
    </w:p>
    <w:p w:rsidR="00F8533A" w:rsidRDefault="00AD235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85" w:lineRule="exact"/>
        <w:rPr>
          <w:sz w:val="24"/>
          <w:szCs w:val="24"/>
        </w:rPr>
      </w:pPr>
    </w:p>
    <w:p w:rsidR="00F8533A" w:rsidRDefault="00AD2357">
      <w:pPr>
        <w:ind w:left="50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PID Controllers</w:t>
      </w:r>
    </w:p>
    <w:p w:rsidR="00F8533A" w:rsidRDefault="00AD235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5168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85" w:lineRule="exact"/>
        <w:rPr>
          <w:sz w:val="24"/>
          <w:szCs w:val="24"/>
        </w:rPr>
      </w:pPr>
    </w:p>
    <w:p w:rsidR="00F8533A" w:rsidRDefault="00AD2357">
      <w:pPr>
        <w:ind w:left="50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IEC 61131-3 standard languages (Ladder Diagram, FBD)</w:t>
      </w:r>
    </w:p>
    <w:p w:rsidR="00F8533A" w:rsidRDefault="00AD235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6192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85" w:lineRule="exact"/>
        <w:rPr>
          <w:sz w:val="24"/>
          <w:szCs w:val="24"/>
        </w:rPr>
      </w:pPr>
    </w:p>
    <w:p w:rsidR="00F8533A" w:rsidRDefault="00AD2357">
      <w:pPr>
        <w:ind w:left="500"/>
        <w:rPr>
          <w:sz w:val="20"/>
          <w:szCs w:val="20"/>
        </w:rPr>
      </w:pPr>
      <w:r w:rsidRPr="00355F96">
        <w:rPr>
          <w:rFonts w:ascii="Arial" w:eastAsia="Arial" w:hAnsi="Arial" w:cs="Arial"/>
          <w:sz w:val="20"/>
          <w:szCs w:val="20"/>
          <w:highlight w:val="cyan"/>
        </w:rPr>
        <w:t>HMI / SCADA Design</w:t>
      </w:r>
      <w:bookmarkStart w:id="0" w:name="_GoBack"/>
      <w:bookmarkEnd w:id="0"/>
    </w:p>
    <w:p w:rsidR="00F8533A" w:rsidRDefault="00AD235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85" w:lineRule="exact"/>
        <w:rPr>
          <w:sz w:val="24"/>
          <w:szCs w:val="24"/>
        </w:rPr>
      </w:pPr>
    </w:p>
    <w:p w:rsidR="00F8533A" w:rsidRDefault="00AD2357">
      <w:pPr>
        <w:ind w:left="50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Script Language</w:t>
      </w:r>
    </w:p>
    <w:p w:rsidR="00F8533A" w:rsidRDefault="00AD235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85" w:lineRule="exact"/>
        <w:rPr>
          <w:sz w:val="24"/>
          <w:szCs w:val="24"/>
        </w:rPr>
      </w:pPr>
    </w:p>
    <w:p w:rsidR="00F8533A" w:rsidRPr="00355F96" w:rsidRDefault="00AD2357">
      <w:pPr>
        <w:ind w:left="500"/>
        <w:rPr>
          <w:sz w:val="20"/>
          <w:szCs w:val="20"/>
          <w:highlight w:val="cyan"/>
        </w:rPr>
      </w:pPr>
      <w:r w:rsidRPr="00355F96">
        <w:rPr>
          <w:rFonts w:ascii="Arial" w:eastAsia="Arial" w:hAnsi="Arial" w:cs="Arial"/>
          <w:sz w:val="20"/>
          <w:szCs w:val="20"/>
          <w:highlight w:val="cyan"/>
        </w:rPr>
        <w:t>Pre-order &amp; Estimation</w:t>
      </w:r>
    </w:p>
    <w:p w:rsidR="00F8533A" w:rsidRDefault="00AD2357">
      <w:pPr>
        <w:spacing w:line="20" w:lineRule="exact"/>
        <w:rPr>
          <w:sz w:val="24"/>
          <w:szCs w:val="24"/>
        </w:rPr>
      </w:pPr>
      <w:r w:rsidRPr="00355F96">
        <w:rPr>
          <w:noProof/>
          <w:sz w:val="24"/>
          <w:szCs w:val="24"/>
          <w:highlight w:val="cyan"/>
          <w:lang w:val="en-IN" w:eastAsia="en-IN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85" w:lineRule="exact"/>
        <w:rPr>
          <w:sz w:val="24"/>
          <w:szCs w:val="24"/>
        </w:rPr>
      </w:pPr>
    </w:p>
    <w:p w:rsidR="00F8533A" w:rsidRDefault="00AD2357">
      <w:pPr>
        <w:ind w:left="50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FAT / SAT Support</w:t>
      </w:r>
    </w:p>
    <w:p w:rsidR="00F8533A" w:rsidRDefault="00AD235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200" w:lineRule="exact"/>
        <w:rPr>
          <w:sz w:val="24"/>
          <w:szCs w:val="24"/>
        </w:rPr>
      </w:pPr>
    </w:p>
    <w:p w:rsidR="00F8533A" w:rsidRDefault="00F8533A">
      <w:pPr>
        <w:spacing w:line="230" w:lineRule="exact"/>
        <w:rPr>
          <w:sz w:val="24"/>
          <w:szCs w:val="24"/>
        </w:rPr>
      </w:pPr>
    </w:p>
    <w:p w:rsidR="00F8533A" w:rsidRDefault="00AD2357"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TOOLS &amp; PROTOCOLS</w:t>
      </w:r>
    </w:p>
    <w:p w:rsidR="00F8533A" w:rsidRDefault="00AD235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138430</wp:posOffset>
            </wp:positionV>
            <wp:extent cx="17780" cy="46037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46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199" w:lineRule="exact"/>
        <w:rPr>
          <w:sz w:val="24"/>
          <w:szCs w:val="24"/>
        </w:rPr>
      </w:pPr>
    </w:p>
    <w:p w:rsidR="00F8533A" w:rsidRPr="00AD2357" w:rsidRDefault="00AD2357">
      <w:pPr>
        <w:ind w:left="240"/>
        <w:rPr>
          <w:rFonts w:ascii="Arial" w:eastAsia="Arial" w:hAnsi="Arial" w:cs="Arial"/>
          <w:sz w:val="21"/>
          <w:szCs w:val="21"/>
        </w:rPr>
      </w:pPr>
      <w:r w:rsidRPr="00AD2357">
        <w:rPr>
          <w:rFonts w:ascii="Arial" w:eastAsia="Arial" w:hAnsi="Arial" w:cs="Arial"/>
          <w:sz w:val="21"/>
          <w:szCs w:val="21"/>
        </w:rPr>
        <w:t>SW Tools: Siemens TIA Portal, Simatic WinCC SCADA / HMI, EBO, Andover Continuum, PCT, AET, MS Visio</w:t>
      </w:r>
    </w:p>
    <w:p w:rsidR="00F8533A" w:rsidRPr="00AD2357" w:rsidRDefault="00F8533A">
      <w:pPr>
        <w:spacing w:line="133" w:lineRule="exact"/>
        <w:rPr>
          <w:rFonts w:ascii="Arial" w:eastAsia="Arial" w:hAnsi="Arial" w:cs="Arial"/>
          <w:sz w:val="21"/>
          <w:szCs w:val="21"/>
        </w:rPr>
      </w:pPr>
    </w:p>
    <w:p w:rsidR="00F8533A" w:rsidRDefault="00AD2357">
      <w:pPr>
        <w:ind w:left="240"/>
        <w:rPr>
          <w:sz w:val="20"/>
          <w:szCs w:val="20"/>
        </w:rPr>
      </w:pPr>
      <w:r w:rsidRPr="00AD2357">
        <w:rPr>
          <w:rFonts w:ascii="Arial" w:eastAsia="Arial" w:hAnsi="Arial" w:cs="Arial"/>
          <w:sz w:val="21"/>
          <w:szCs w:val="21"/>
        </w:rPr>
        <w:t>Comm. Protocols: Profbus</w:t>
      </w:r>
      <w:r>
        <w:rPr>
          <w:rFonts w:ascii="Arial" w:eastAsia="Arial" w:hAnsi="Arial" w:cs="Arial"/>
          <w:sz w:val="20"/>
          <w:szCs w:val="20"/>
        </w:rPr>
        <w:t xml:space="preserve"> DP/PA, HART, MODBUS, RSTP, BACnet, Ethernet/IP, MSTP, OPC DA/UA</w:t>
      </w:r>
    </w:p>
    <w:p w:rsidR="00F8533A" w:rsidRDefault="00F8533A">
      <w:pPr>
        <w:spacing w:line="200" w:lineRule="exact"/>
        <w:rPr>
          <w:sz w:val="24"/>
          <w:szCs w:val="24"/>
        </w:rPr>
      </w:pPr>
    </w:p>
    <w:p w:rsidR="00F8533A" w:rsidRDefault="00F8533A">
      <w:pPr>
        <w:spacing w:line="250" w:lineRule="exact"/>
        <w:rPr>
          <w:sz w:val="24"/>
          <w:szCs w:val="24"/>
        </w:rPr>
      </w:pPr>
    </w:p>
    <w:p w:rsidR="00F8533A" w:rsidRDefault="00AD2357"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EDUCATION</w:t>
      </w:r>
    </w:p>
    <w:p w:rsidR="00F8533A" w:rsidRPr="00AD2357" w:rsidRDefault="00F8533A">
      <w:pPr>
        <w:spacing w:line="218" w:lineRule="exact"/>
        <w:rPr>
          <w:rFonts w:ascii="Arial" w:eastAsia="Arial" w:hAnsi="Arial" w:cs="Arial"/>
          <w:sz w:val="21"/>
          <w:szCs w:val="21"/>
        </w:rPr>
      </w:pPr>
    </w:p>
    <w:p w:rsidR="00F8533A" w:rsidRPr="00AD2357" w:rsidRDefault="00AD2357">
      <w:pPr>
        <w:ind w:left="240"/>
        <w:rPr>
          <w:rFonts w:ascii="Arial" w:eastAsia="Arial" w:hAnsi="Arial" w:cs="Arial"/>
          <w:sz w:val="21"/>
          <w:szCs w:val="21"/>
        </w:rPr>
      </w:pPr>
      <w:r w:rsidRPr="00AD2357">
        <w:rPr>
          <w:rFonts w:ascii="Arial" w:eastAsia="Arial" w:hAnsi="Arial" w:cs="Arial"/>
          <w:sz w:val="21"/>
          <w:szCs w:val="21"/>
        </w:rPr>
        <w:t>B.Tech/B.E.</w:t>
      </w:r>
    </w:p>
    <w:p w:rsidR="00F8533A" w:rsidRPr="00AD2357" w:rsidRDefault="00AD2357">
      <w:pPr>
        <w:spacing w:line="20" w:lineRule="exact"/>
        <w:rPr>
          <w:rFonts w:ascii="Arial" w:eastAsia="Arial" w:hAnsi="Arial" w:cs="Arial"/>
          <w:sz w:val="21"/>
          <w:szCs w:val="21"/>
        </w:rPr>
      </w:pPr>
      <w:r w:rsidRPr="00AD2357">
        <w:rPr>
          <w:rFonts w:ascii="Arial" w:eastAsia="Arial" w:hAnsi="Arial" w:cs="Arial"/>
          <w:noProof/>
          <w:sz w:val="21"/>
          <w:szCs w:val="21"/>
          <w:lang w:val="en-IN" w:eastAsia="en-IN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-152400</wp:posOffset>
            </wp:positionV>
            <wp:extent cx="17780" cy="126682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Pr="00AD2357" w:rsidRDefault="00F8533A">
      <w:pPr>
        <w:spacing w:line="46" w:lineRule="exact"/>
        <w:rPr>
          <w:rFonts w:ascii="Arial" w:eastAsia="Arial" w:hAnsi="Arial" w:cs="Arial"/>
          <w:sz w:val="21"/>
          <w:szCs w:val="21"/>
        </w:rPr>
      </w:pPr>
    </w:p>
    <w:p w:rsidR="00F8533A" w:rsidRPr="00AD2357" w:rsidRDefault="00AD2357">
      <w:pPr>
        <w:ind w:left="240"/>
        <w:rPr>
          <w:rFonts w:ascii="Arial" w:eastAsia="Arial" w:hAnsi="Arial" w:cs="Arial"/>
          <w:sz w:val="21"/>
          <w:szCs w:val="21"/>
        </w:rPr>
      </w:pPr>
      <w:r w:rsidRPr="00AD2357">
        <w:rPr>
          <w:rFonts w:ascii="Arial" w:eastAsia="Arial" w:hAnsi="Arial" w:cs="Arial"/>
          <w:sz w:val="21"/>
          <w:szCs w:val="21"/>
        </w:rPr>
        <w:t>CDGI, Indore  Jul 2013 - Jun 2017</w:t>
      </w:r>
    </w:p>
    <w:p w:rsidR="00F8533A" w:rsidRPr="00AD2357" w:rsidRDefault="00F8533A">
      <w:pPr>
        <w:spacing w:line="49" w:lineRule="exact"/>
        <w:rPr>
          <w:rFonts w:ascii="Arial" w:eastAsia="Arial" w:hAnsi="Arial" w:cs="Arial"/>
          <w:sz w:val="21"/>
          <w:szCs w:val="21"/>
        </w:rPr>
      </w:pPr>
    </w:p>
    <w:p w:rsidR="00F8533A" w:rsidRPr="00AD2357" w:rsidRDefault="00AD2357">
      <w:pPr>
        <w:ind w:left="240"/>
        <w:rPr>
          <w:rFonts w:ascii="Arial" w:eastAsia="Arial" w:hAnsi="Arial" w:cs="Arial"/>
          <w:sz w:val="21"/>
          <w:szCs w:val="21"/>
        </w:rPr>
      </w:pPr>
      <w:r w:rsidRPr="00AD2357">
        <w:rPr>
          <w:rFonts w:ascii="Arial" w:eastAsia="Arial" w:hAnsi="Arial" w:cs="Arial"/>
          <w:sz w:val="21"/>
          <w:szCs w:val="21"/>
        </w:rPr>
        <w:t>Electronics &amp; Telecommunications (CGPA : 7.75)</w:t>
      </w:r>
    </w:p>
    <w:p w:rsidR="00F8533A" w:rsidRPr="00AD2357" w:rsidRDefault="00F8533A">
      <w:pPr>
        <w:spacing w:line="229" w:lineRule="exact"/>
        <w:rPr>
          <w:rFonts w:ascii="Arial" w:eastAsia="Arial" w:hAnsi="Arial" w:cs="Arial"/>
          <w:sz w:val="21"/>
          <w:szCs w:val="21"/>
        </w:rPr>
      </w:pPr>
    </w:p>
    <w:p w:rsidR="00F8533A" w:rsidRPr="00AD2357" w:rsidRDefault="00AD2357">
      <w:pPr>
        <w:ind w:left="240"/>
        <w:rPr>
          <w:rFonts w:ascii="Arial" w:eastAsia="Arial" w:hAnsi="Arial" w:cs="Arial"/>
          <w:sz w:val="21"/>
          <w:szCs w:val="21"/>
        </w:rPr>
      </w:pPr>
      <w:r w:rsidRPr="00AD2357">
        <w:rPr>
          <w:rFonts w:ascii="Arial" w:eastAsia="Arial" w:hAnsi="Arial" w:cs="Arial"/>
          <w:sz w:val="21"/>
          <w:szCs w:val="21"/>
        </w:rPr>
        <w:t>M.Tech</w:t>
      </w:r>
    </w:p>
    <w:p w:rsidR="00F8533A" w:rsidRPr="00AD2357" w:rsidRDefault="00F8533A">
      <w:pPr>
        <w:spacing w:line="66" w:lineRule="exact"/>
        <w:rPr>
          <w:rFonts w:ascii="Arial" w:eastAsia="Arial" w:hAnsi="Arial" w:cs="Arial"/>
          <w:sz w:val="21"/>
          <w:szCs w:val="21"/>
        </w:rPr>
      </w:pPr>
    </w:p>
    <w:p w:rsidR="00F8533A" w:rsidRDefault="00AD2357">
      <w:pPr>
        <w:ind w:left="240"/>
        <w:rPr>
          <w:sz w:val="20"/>
          <w:szCs w:val="20"/>
        </w:rPr>
      </w:pPr>
      <w:r w:rsidRPr="00AD2357">
        <w:rPr>
          <w:rFonts w:ascii="Arial" w:eastAsia="Arial" w:hAnsi="Arial" w:cs="Arial"/>
          <w:sz w:val="21"/>
          <w:szCs w:val="21"/>
        </w:rPr>
        <w:t>SGSITS, Indore  Jul</w:t>
      </w:r>
      <w:r>
        <w:rPr>
          <w:rFonts w:ascii="Arial" w:eastAsia="Arial" w:hAnsi="Arial" w:cs="Arial"/>
          <w:i/>
          <w:iCs/>
          <w:color w:val="2C2C2C"/>
          <w:sz w:val="20"/>
          <w:szCs w:val="20"/>
        </w:rPr>
        <w:t xml:space="preserve"> 2018 - Jan 2021</w:t>
      </w:r>
    </w:p>
    <w:p w:rsidR="00F8533A" w:rsidRDefault="00F8533A">
      <w:pPr>
        <w:spacing w:line="49" w:lineRule="exact"/>
        <w:rPr>
          <w:sz w:val="24"/>
          <w:szCs w:val="24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Microelectronics &amp; VLSI Design (CGPA : 8.11)</w:t>
      </w:r>
    </w:p>
    <w:p w:rsidR="00F8533A" w:rsidRDefault="00F8533A">
      <w:pPr>
        <w:spacing w:line="200" w:lineRule="exact"/>
        <w:rPr>
          <w:sz w:val="24"/>
          <w:szCs w:val="24"/>
        </w:rPr>
      </w:pPr>
    </w:p>
    <w:p w:rsidR="00F8533A" w:rsidRDefault="00F8533A">
      <w:pPr>
        <w:spacing w:line="250" w:lineRule="exact"/>
        <w:rPr>
          <w:sz w:val="24"/>
          <w:szCs w:val="24"/>
        </w:rPr>
      </w:pPr>
    </w:p>
    <w:p w:rsidR="00F8533A" w:rsidRDefault="00AD2357"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EXPERIENCE</w:t>
      </w:r>
    </w:p>
    <w:p w:rsidR="00F8533A" w:rsidRDefault="00F8533A">
      <w:pPr>
        <w:spacing w:line="218" w:lineRule="exact"/>
        <w:rPr>
          <w:sz w:val="24"/>
          <w:szCs w:val="24"/>
        </w:rPr>
      </w:pPr>
    </w:p>
    <w:p w:rsidR="00F8533A" w:rsidRPr="00355F96" w:rsidRDefault="00AD2357">
      <w:pPr>
        <w:ind w:left="240"/>
        <w:rPr>
          <w:sz w:val="20"/>
          <w:szCs w:val="20"/>
          <w:highlight w:val="cyan"/>
        </w:rPr>
      </w:pPr>
      <w:r w:rsidRPr="00355F96">
        <w:rPr>
          <w:rFonts w:ascii="Arial" w:eastAsia="Arial" w:hAnsi="Arial" w:cs="Arial"/>
          <w:sz w:val="21"/>
          <w:szCs w:val="21"/>
          <w:highlight w:val="cyan"/>
        </w:rPr>
        <w:t>Software Design Engineer</w:t>
      </w:r>
    </w:p>
    <w:p w:rsidR="00F8533A" w:rsidRPr="00355F96" w:rsidRDefault="00AD2357">
      <w:pPr>
        <w:spacing w:line="20" w:lineRule="exact"/>
        <w:rPr>
          <w:sz w:val="24"/>
          <w:szCs w:val="24"/>
          <w:highlight w:val="cyan"/>
        </w:rPr>
      </w:pPr>
      <w:r w:rsidRPr="00355F96">
        <w:rPr>
          <w:noProof/>
          <w:sz w:val="24"/>
          <w:szCs w:val="24"/>
          <w:highlight w:val="cyan"/>
          <w:lang w:val="en-IN" w:eastAsia="en-IN"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-152400</wp:posOffset>
            </wp:positionV>
            <wp:extent cx="17780" cy="193103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193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Pr="00355F96" w:rsidRDefault="00F8533A">
      <w:pPr>
        <w:spacing w:line="46" w:lineRule="exact"/>
        <w:rPr>
          <w:rFonts w:ascii="Arial" w:eastAsia="Arial" w:hAnsi="Arial" w:cs="Arial"/>
          <w:sz w:val="21"/>
          <w:szCs w:val="21"/>
          <w:highlight w:val="cyan"/>
        </w:rPr>
      </w:pPr>
    </w:p>
    <w:p w:rsidR="00F8533A" w:rsidRPr="00AD2357" w:rsidRDefault="00AD2357">
      <w:pPr>
        <w:ind w:left="240"/>
        <w:rPr>
          <w:rFonts w:ascii="Arial" w:eastAsia="Arial" w:hAnsi="Arial" w:cs="Arial"/>
          <w:sz w:val="21"/>
          <w:szCs w:val="21"/>
        </w:rPr>
      </w:pPr>
      <w:r w:rsidRPr="00355F96">
        <w:rPr>
          <w:rFonts w:ascii="Arial" w:eastAsia="Arial" w:hAnsi="Arial" w:cs="Arial"/>
          <w:sz w:val="21"/>
          <w:szCs w:val="21"/>
          <w:highlight w:val="cyan"/>
        </w:rPr>
        <w:t>Schneider Electric  Nov 2023 - Jul 2025</w:t>
      </w:r>
    </w:p>
    <w:p w:rsidR="00F8533A" w:rsidRDefault="00F8533A">
      <w:pPr>
        <w:spacing w:line="49" w:lineRule="exact"/>
        <w:rPr>
          <w:sz w:val="24"/>
          <w:szCs w:val="24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Energy Management - GEC</w:t>
      </w:r>
    </w:p>
    <w:p w:rsidR="00F8533A" w:rsidRDefault="00F8533A">
      <w:pPr>
        <w:spacing w:line="229" w:lineRule="exact"/>
        <w:rPr>
          <w:sz w:val="24"/>
          <w:szCs w:val="24"/>
        </w:rPr>
      </w:pPr>
    </w:p>
    <w:p w:rsidR="00F8533A" w:rsidRPr="00AD2357" w:rsidRDefault="00AD2357">
      <w:pPr>
        <w:ind w:left="240"/>
        <w:rPr>
          <w:rFonts w:ascii="Arial" w:eastAsia="Arial" w:hAnsi="Arial" w:cs="Arial"/>
          <w:sz w:val="21"/>
          <w:szCs w:val="21"/>
        </w:rPr>
      </w:pPr>
      <w:r w:rsidRPr="00AD2357">
        <w:rPr>
          <w:rFonts w:ascii="Arial" w:eastAsia="Arial" w:hAnsi="Arial" w:cs="Arial"/>
          <w:sz w:val="21"/>
          <w:szCs w:val="21"/>
        </w:rPr>
        <w:t>Software Engineer</w:t>
      </w:r>
    </w:p>
    <w:p w:rsidR="00F8533A" w:rsidRPr="00AD2357" w:rsidRDefault="00F8533A">
      <w:pPr>
        <w:spacing w:line="66" w:lineRule="exact"/>
        <w:rPr>
          <w:rFonts w:ascii="Arial" w:eastAsia="Arial" w:hAnsi="Arial" w:cs="Arial"/>
          <w:sz w:val="21"/>
          <w:szCs w:val="21"/>
        </w:rPr>
      </w:pPr>
    </w:p>
    <w:p w:rsidR="00F8533A" w:rsidRDefault="00AD2357">
      <w:pPr>
        <w:ind w:left="240"/>
        <w:rPr>
          <w:sz w:val="20"/>
          <w:szCs w:val="20"/>
        </w:rPr>
      </w:pPr>
      <w:r w:rsidRPr="00AD2357">
        <w:rPr>
          <w:rFonts w:ascii="Arial" w:eastAsia="Arial" w:hAnsi="Arial" w:cs="Arial"/>
          <w:sz w:val="21"/>
          <w:szCs w:val="21"/>
        </w:rPr>
        <w:t>KPIT Technologies  Jan</w:t>
      </w:r>
      <w:r>
        <w:rPr>
          <w:rFonts w:ascii="Arial" w:eastAsia="Arial" w:hAnsi="Arial" w:cs="Arial"/>
          <w:i/>
          <w:iCs/>
          <w:color w:val="2C2C2C"/>
          <w:sz w:val="20"/>
          <w:szCs w:val="20"/>
        </w:rPr>
        <w:t xml:space="preserve"> 2023 - Jul 2023</w:t>
      </w:r>
    </w:p>
    <w:p w:rsidR="00F8533A" w:rsidRDefault="00F8533A">
      <w:pPr>
        <w:spacing w:line="49" w:lineRule="exact"/>
        <w:rPr>
          <w:sz w:val="24"/>
          <w:szCs w:val="24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R&amp;D - ECU Virtualization</w:t>
      </w:r>
    </w:p>
    <w:p w:rsidR="00F8533A" w:rsidRDefault="00F8533A">
      <w:pPr>
        <w:spacing w:line="229" w:lineRule="exact"/>
        <w:rPr>
          <w:sz w:val="24"/>
          <w:szCs w:val="24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Assistant System Engineer</w:t>
      </w:r>
    </w:p>
    <w:p w:rsidR="00F8533A" w:rsidRDefault="00F8533A">
      <w:pPr>
        <w:sectPr w:rsidR="00F8533A">
          <w:pgSz w:w="11920" w:h="16858"/>
          <w:pgMar w:top="370" w:right="318" w:bottom="585" w:left="840" w:header="0" w:footer="0" w:gutter="0"/>
          <w:cols w:space="720" w:equalWidth="0">
            <w:col w:w="10760"/>
          </w:cols>
        </w:sectPr>
      </w:pPr>
    </w:p>
    <w:p w:rsidR="00F8533A" w:rsidRDefault="00F8533A">
      <w:pPr>
        <w:spacing w:line="66" w:lineRule="exact"/>
        <w:rPr>
          <w:sz w:val="24"/>
          <w:szCs w:val="24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Tata Consultancy Services  </w:t>
      </w:r>
      <w:r>
        <w:rPr>
          <w:rFonts w:ascii="Arial" w:eastAsia="Arial" w:hAnsi="Arial" w:cs="Arial"/>
          <w:i/>
          <w:iCs/>
          <w:color w:val="2C2C2C"/>
          <w:sz w:val="18"/>
          <w:szCs w:val="18"/>
        </w:rPr>
        <w:t>Feb 2021 - Jan 2023</w:t>
      </w:r>
    </w:p>
    <w:p w:rsidR="00F8533A" w:rsidRDefault="00F8533A">
      <w:pPr>
        <w:spacing w:line="72" w:lineRule="exact"/>
        <w:rPr>
          <w:sz w:val="24"/>
          <w:szCs w:val="24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EIS - IotDE : Industrial Automation</w:t>
      </w:r>
    </w:p>
    <w:p w:rsidR="00F8533A" w:rsidRDefault="00F8533A">
      <w:pPr>
        <w:sectPr w:rsidR="00F8533A">
          <w:type w:val="continuous"/>
          <w:pgSz w:w="11920" w:h="16858"/>
          <w:pgMar w:top="370" w:right="318" w:bottom="585" w:left="840" w:header="0" w:footer="0" w:gutter="0"/>
          <w:cols w:space="720" w:equalWidth="0">
            <w:col w:w="10760"/>
          </w:cols>
        </w:sectPr>
      </w:pPr>
    </w:p>
    <w:p w:rsidR="00F8533A" w:rsidRDefault="00AD2357"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lastRenderedPageBreak/>
        <w:t>PROJECTS</w:t>
      </w:r>
    </w:p>
    <w:p w:rsidR="00F8533A" w:rsidRDefault="00F8533A">
      <w:pPr>
        <w:spacing w:line="218" w:lineRule="exact"/>
        <w:rPr>
          <w:sz w:val="20"/>
          <w:szCs w:val="20"/>
        </w:rPr>
      </w:pPr>
    </w:p>
    <w:p w:rsidR="00F8533A" w:rsidRDefault="00AD2357">
      <w:pPr>
        <w:ind w:left="240"/>
        <w:rPr>
          <w:sz w:val="20"/>
          <w:szCs w:val="20"/>
        </w:rPr>
      </w:pPr>
      <w:r w:rsidRPr="00AD2357">
        <w:rPr>
          <w:rFonts w:ascii="Arial" w:eastAsia="Arial" w:hAnsi="Arial" w:cs="Arial"/>
          <w:sz w:val="21"/>
          <w:szCs w:val="21"/>
        </w:rPr>
        <w:t>United Utilities</w:t>
      </w:r>
    </w:p>
    <w:p w:rsidR="00F8533A" w:rsidRDefault="00AD235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-152400</wp:posOffset>
            </wp:positionV>
            <wp:extent cx="17780" cy="189547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46" w:lineRule="exact"/>
        <w:rPr>
          <w:sz w:val="20"/>
          <w:szCs w:val="20"/>
        </w:rPr>
      </w:pPr>
    </w:p>
    <w:p w:rsidR="00F8533A" w:rsidRDefault="00AD2357">
      <w:pPr>
        <w:spacing w:line="327" w:lineRule="auto"/>
        <w:ind w:left="240" w:right="36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Assistant System Engineer </w:t>
      </w:r>
      <w:r>
        <w:rPr>
          <w:rFonts w:ascii="Arial" w:eastAsia="Arial" w:hAnsi="Arial" w:cs="Arial"/>
          <w:i/>
          <w:iCs/>
          <w:color w:val="2C2C2C"/>
          <w:sz w:val="20"/>
          <w:szCs w:val="20"/>
        </w:rPr>
        <w:t>Feb 2021 - Jan 2023</w:t>
      </w:r>
      <w:r>
        <w:rPr>
          <w:rFonts w:ascii="Arial" w:eastAsia="Arial" w:hAnsi="Arial" w:cs="Arial"/>
          <w:sz w:val="20"/>
          <w:szCs w:val="20"/>
        </w:rPr>
        <w:t xml:space="preserve"> 3-Phase PLC code development integrated with HMI / SCADA designs.</w:t>
      </w:r>
    </w:p>
    <w:p w:rsidR="00F8533A" w:rsidRDefault="00F8533A">
      <w:pPr>
        <w:spacing w:line="15" w:lineRule="exact"/>
        <w:rPr>
          <w:sz w:val="20"/>
          <w:szCs w:val="20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Remotely supported the onsite team in FAT / SAT during commisioning at client sites.</w:t>
      </w:r>
    </w:p>
    <w:p w:rsidR="00F8533A" w:rsidRDefault="00F8533A">
      <w:pPr>
        <w:spacing w:line="229" w:lineRule="exact"/>
        <w:rPr>
          <w:sz w:val="20"/>
          <w:szCs w:val="20"/>
        </w:rPr>
      </w:pPr>
    </w:p>
    <w:p w:rsidR="00F8533A" w:rsidRDefault="00AD2357">
      <w:pPr>
        <w:ind w:left="240"/>
        <w:rPr>
          <w:sz w:val="20"/>
          <w:szCs w:val="20"/>
        </w:rPr>
      </w:pPr>
      <w:r w:rsidRPr="00AD2357">
        <w:rPr>
          <w:rFonts w:ascii="Arial" w:eastAsia="Arial" w:hAnsi="Arial" w:cs="Arial"/>
          <w:sz w:val="21"/>
          <w:szCs w:val="21"/>
        </w:rPr>
        <w:t>BMS - HVAC</w:t>
      </w:r>
    </w:p>
    <w:p w:rsidR="00F8533A" w:rsidRDefault="00F8533A">
      <w:pPr>
        <w:spacing w:line="66" w:lineRule="exact"/>
        <w:rPr>
          <w:sz w:val="20"/>
          <w:szCs w:val="20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Software Design Engineer  </w:t>
      </w:r>
      <w:r>
        <w:rPr>
          <w:rFonts w:ascii="Arial" w:eastAsia="Arial" w:hAnsi="Arial" w:cs="Arial"/>
          <w:i/>
          <w:iCs/>
          <w:color w:val="2C2C2C"/>
          <w:sz w:val="20"/>
          <w:szCs w:val="20"/>
        </w:rPr>
        <w:t>Nov 2023 - Jul 2025</w:t>
      </w:r>
    </w:p>
    <w:p w:rsidR="00F8533A" w:rsidRDefault="00F8533A">
      <w:pPr>
        <w:spacing w:line="49" w:lineRule="exact"/>
        <w:rPr>
          <w:sz w:val="20"/>
          <w:szCs w:val="20"/>
        </w:rPr>
      </w:pPr>
    </w:p>
    <w:p w:rsidR="00F8533A" w:rsidRDefault="00AD2357">
      <w:pPr>
        <w:spacing w:line="312" w:lineRule="auto"/>
        <w:ind w:left="240" w:right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Programming of modern controllers (ES, AS-P, AS-B, MP/RP) to deliver control and monitoring solutions to building verticals for efcient automation and energy management.</w:t>
      </w:r>
    </w:p>
    <w:p w:rsidR="00F8533A" w:rsidRDefault="00F8533A">
      <w:pPr>
        <w:spacing w:line="30" w:lineRule="exact"/>
        <w:rPr>
          <w:sz w:val="20"/>
          <w:szCs w:val="20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Assisted in preparing technical estimations for BMS projects.</w:t>
      </w:r>
    </w:p>
    <w:p w:rsidR="00F8533A" w:rsidRDefault="00F8533A">
      <w:pPr>
        <w:spacing w:line="200" w:lineRule="exact"/>
        <w:rPr>
          <w:sz w:val="20"/>
          <w:szCs w:val="20"/>
        </w:rPr>
      </w:pPr>
    </w:p>
    <w:p w:rsidR="00F8533A" w:rsidRDefault="00F8533A">
      <w:pPr>
        <w:spacing w:line="250" w:lineRule="exact"/>
        <w:rPr>
          <w:sz w:val="20"/>
          <w:szCs w:val="20"/>
        </w:rPr>
      </w:pPr>
    </w:p>
    <w:p w:rsidR="00F8533A" w:rsidRDefault="00AD2357"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CERTIFICATIONS</w:t>
      </w:r>
    </w:p>
    <w:p w:rsidR="00F8533A" w:rsidRDefault="00F8533A">
      <w:pPr>
        <w:spacing w:line="218" w:lineRule="exact"/>
        <w:rPr>
          <w:sz w:val="20"/>
          <w:szCs w:val="20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EcoStruxure Building Operation Software</w:t>
      </w:r>
    </w:p>
    <w:p w:rsidR="00F8533A" w:rsidRDefault="00AD235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-152400</wp:posOffset>
            </wp:positionV>
            <wp:extent cx="17780" cy="43434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434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46" w:lineRule="exact"/>
        <w:rPr>
          <w:sz w:val="20"/>
          <w:szCs w:val="20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Schneider Electric India Pvt Ltd  </w:t>
      </w:r>
      <w:r>
        <w:rPr>
          <w:rFonts w:ascii="Arial" w:eastAsia="Arial" w:hAnsi="Arial" w:cs="Arial"/>
          <w:i/>
          <w:iCs/>
          <w:color w:val="2C2C2C"/>
          <w:sz w:val="20"/>
          <w:szCs w:val="20"/>
        </w:rPr>
        <w:t>2024-07-01</w:t>
      </w:r>
    </w:p>
    <w:p w:rsidR="00F8533A" w:rsidRDefault="00F8533A">
      <w:pPr>
        <w:spacing w:line="200" w:lineRule="exact"/>
        <w:rPr>
          <w:sz w:val="20"/>
          <w:szCs w:val="20"/>
        </w:rPr>
      </w:pPr>
    </w:p>
    <w:p w:rsidR="00F8533A" w:rsidRDefault="00F8533A">
      <w:pPr>
        <w:spacing w:line="264" w:lineRule="exact"/>
        <w:rPr>
          <w:sz w:val="20"/>
          <w:szCs w:val="20"/>
        </w:rPr>
      </w:pPr>
    </w:p>
    <w:p w:rsidR="00F8533A" w:rsidRDefault="00AD2357"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AWARDS</w:t>
      </w:r>
    </w:p>
    <w:p w:rsidR="00F8533A" w:rsidRDefault="00F8533A">
      <w:pPr>
        <w:spacing w:line="218" w:lineRule="exact"/>
        <w:rPr>
          <w:sz w:val="20"/>
          <w:szCs w:val="20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Special Initiative Award</w:t>
      </w:r>
    </w:p>
    <w:p w:rsidR="00F8533A" w:rsidRDefault="00AD235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6432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-152400</wp:posOffset>
            </wp:positionV>
            <wp:extent cx="17780" cy="77089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8533A" w:rsidRDefault="00F8533A">
      <w:pPr>
        <w:spacing w:line="46" w:lineRule="exact"/>
        <w:rPr>
          <w:sz w:val="20"/>
          <w:szCs w:val="20"/>
        </w:rPr>
      </w:pPr>
    </w:p>
    <w:p w:rsidR="00F8533A" w:rsidRDefault="00AD2357">
      <w:pPr>
        <w:ind w:left="240"/>
        <w:rPr>
          <w:sz w:val="20"/>
          <w:szCs w:val="20"/>
        </w:rPr>
      </w:pPr>
      <w:r w:rsidRPr="00AD2357">
        <w:rPr>
          <w:rFonts w:ascii="Arial" w:eastAsia="Arial" w:hAnsi="Arial" w:cs="Arial"/>
          <w:sz w:val="21"/>
          <w:szCs w:val="21"/>
        </w:rPr>
        <w:t>TCS Ltd.  2022</w:t>
      </w:r>
      <w:r>
        <w:rPr>
          <w:rFonts w:ascii="Arial" w:eastAsia="Arial" w:hAnsi="Arial" w:cs="Arial"/>
          <w:i/>
          <w:iCs/>
          <w:color w:val="2C2C2C"/>
          <w:sz w:val="20"/>
          <w:szCs w:val="20"/>
        </w:rPr>
        <w:t>-11-15</w:t>
      </w:r>
    </w:p>
    <w:p w:rsidR="00F8533A" w:rsidRDefault="00F8533A">
      <w:pPr>
        <w:spacing w:line="49" w:lineRule="exact"/>
        <w:rPr>
          <w:sz w:val="20"/>
          <w:szCs w:val="20"/>
        </w:rPr>
      </w:pPr>
    </w:p>
    <w:p w:rsidR="00F8533A" w:rsidRDefault="00AD2357">
      <w:pPr>
        <w:spacing w:line="312" w:lineRule="auto"/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Recognized for developing a standardized template using the PI-PDCA methodology, resulting in soft cost and efort savings by streamlining the process of requesting IP address and site data from clients.</w:t>
      </w:r>
    </w:p>
    <w:p w:rsidR="00F8533A" w:rsidRDefault="00F8533A">
      <w:pPr>
        <w:spacing w:line="347" w:lineRule="exact"/>
        <w:rPr>
          <w:sz w:val="20"/>
          <w:szCs w:val="20"/>
        </w:rPr>
      </w:pPr>
    </w:p>
    <w:p w:rsidR="00F8533A" w:rsidRDefault="00AD2357"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LANGUAGES</w:t>
      </w:r>
    </w:p>
    <w:p w:rsidR="00F8533A" w:rsidRDefault="00F8533A">
      <w:pPr>
        <w:spacing w:line="205" w:lineRule="exact"/>
        <w:rPr>
          <w:sz w:val="20"/>
          <w:szCs w:val="20"/>
        </w:rPr>
      </w:pPr>
    </w:p>
    <w:p w:rsidR="00F8533A" w:rsidRDefault="00AD2357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English, Hindi</w:t>
      </w:r>
    </w:p>
    <w:p w:rsidR="003C3B39" w:rsidRDefault="00AD235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67456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-137160</wp:posOffset>
            </wp:positionV>
            <wp:extent cx="17780" cy="21272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21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C3B39" w:rsidRPr="003C3B39" w:rsidRDefault="003C3B39" w:rsidP="003C3B39">
      <w:pPr>
        <w:rPr>
          <w:sz w:val="20"/>
          <w:szCs w:val="20"/>
        </w:rPr>
      </w:pPr>
    </w:p>
    <w:p w:rsidR="003C3B39" w:rsidRPr="003C3B39" w:rsidRDefault="003C3B39" w:rsidP="003C3B39">
      <w:pPr>
        <w:rPr>
          <w:sz w:val="20"/>
          <w:szCs w:val="20"/>
        </w:rPr>
      </w:pPr>
    </w:p>
    <w:p w:rsidR="003C3B39" w:rsidRDefault="003C3B39" w:rsidP="003C3B39">
      <w:pPr>
        <w:rPr>
          <w:sz w:val="20"/>
          <w:szCs w:val="20"/>
        </w:rPr>
      </w:pPr>
    </w:p>
    <w:tbl>
      <w:tblPr>
        <w:tblW w:w="475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1"/>
      </w:tblGrid>
      <w:tr w:rsidR="003C3B39" w:rsidTr="003C3B39">
        <w:trPr>
          <w:jc w:val="center"/>
        </w:trPr>
        <w:tc>
          <w:tcPr>
            <w:tcW w:w="0" w:type="auto"/>
            <w:vAlign w:val="center"/>
            <w:hideMark/>
          </w:tcPr>
          <w:tbl>
            <w:tblPr>
              <w:tblpPr w:leftFromText="39" w:rightFromText="39" w:vertAnchor="text"/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71"/>
            </w:tblGrid>
            <w:tr w:rsidR="003C3B39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pPr w:leftFromText="39" w:rightFromText="39" w:vertAnchor="text"/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71"/>
                  </w:tblGrid>
                  <w:tr w:rsidR="003C3B39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pPr w:leftFromText="39" w:rightFromText="39" w:vertAnchor="text"/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71"/>
                        </w:tblGrid>
                        <w:tr w:rsidR="003C3B39">
                          <w:trPr>
                            <w:tblCellSpacing w:w="0" w:type="dxa"/>
                          </w:trPr>
                          <w:tc>
                            <w:tcPr>
                              <w:tcW w:w="2750" w:type="pct"/>
                              <w:hideMark/>
                            </w:tcPr>
                            <w:p w:rsidR="003C3B39" w:rsidRDefault="003C3B39">
                              <w:pPr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42424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424242"/>
                                  <w:sz w:val="18"/>
                                  <w:szCs w:val="18"/>
                                </w:rPr>
                                <w:t xml:space="preserve">Aakrati Agrawal </w:t>
                              </w:r>
                            </w:p>
                          </w:tc>
                        </w:tr>
                      </w:tbl>
                      <w:p w:rsidR="003C3B39" w:rsidRDefault="003C3B39"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</w:tr>
                  <w:tr w:rsidR="003C3B39">
                    <w:trPr>
                      <w:trHeight w:val="52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3C3B39" w:rsidRDefault="003C3B39"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</w:tr>
                  <w:tr w:rsidR="003C3B39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:rsidR="003C3B39" w:rsidRDefault="003C3B39">
                        <w:pPr>
                          <w:spacing w:line="262" w:lineRule="atLeast"/>
                          <w:rPr>
                            <w:rFonts w:ascii="Tahoma" w:eastAsia="Times New Roman" w:hAnsi="Tahoma" w:cs="Tahoma"/>
                            <w:color w:val="666666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ahoma" w:eastAsia="Times New Roman" w:hAnsi="Tahoma" w:cs="Tahoma"/>
                            <w:color w:val="666666"/>
                            <w:sz w:val="18"/>
                            <w:szCs w:val="18"/>
                          </w:rPr>
                          <w:t xml:space="preserve">Not Mentioned </w:t>
                        </w:r>
                      </w:p>
                    </w:tc>
                  </w:tr>
                  <w:tr w:rsidR="003C3B39">
                    <w:trPr>
                      <w:trHeight w:val="118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3C3B39" w:rsidRDefault="003C3B39"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</w:tr>
                </w:tbl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</w:tbl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jc w:val="center"/>
        </w:trPr>
        <w:tc>
          <w:tcPr>
            <w:tcW w:w="0" w:type="auto"/>
          </w:tcPr>
          <w:tbl>
            <w:tblPr>
              <w:tblpPr w:vertAnchor="text"/>
              <w:tblW w:w="222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25"/>
            </w:tblGrid>
            <w:tr w:rsidR="003C3B39">
              <w:tc>
                <w:tcPr>
                  <w:tcW w:w="2225" w:type="dxa"/>
                  <w:hideMark/>
                </w:tcPr>
                <w:p w:rsidR="003C3B39" w:rsidRDefault="003C3B39">
                  <w:pPr>
                    <w:rPr>
                      <w:rFonts w:ascii="Tahoma" w:eastAsia="Times New Roman" w:hAnsi="Tahoma" w:cs="Tahoma"/>
                      <w:color w:val="666666"/>
                      <w:sz w:val="18"/>
                      <w:szCs w:val="18"/>
                    </w:rPr>
                  </w:pPr>
                  <w:r>
                    <w:rPr>
                      <w:rFonts w:ascii="Tahoma" w:eastAsia="Times New Roman" w:hAnsi="Tahoma" w:cs="Tahoma"/>
                      <w:noProof/>
                      <w:color w:val="666666"/>
                      <w:sz w:val="18"/>
                      <w:szCs w:val="18"/>
                      <w:lang w:val="en-IN" w:eastAsia="en-IN"/>
                    </w:rPr>
                    <w:drawing>
                      <wp:inline distT="0" distB="0" distL="0" distR="0">
                        <wp:extent cx="182880" cy="149860"/>
                        <wp:effectExtent l="19050" t="0" r="7620" b="0"/>
                        <wp:docPr id="22" name="Picture 1" descr="http://ieplads.com/mailers/2020/naukri/mnr-14jan/images/exp-icon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://ieplads.com/mailers/2020/naukri/mnr-14jan/images/exp-icon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880" cy="149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ahoma" w:eastAsia="Times New Roman" w:hAnsi="Tahoma" w:cs="Tahoma"/>
                      <w:color w:val="666666"/>
                      <w:sz w:val="18"/>
                      <w:szCs w:val="18"/>
                    </w:rPr>
                    <w:t xml:space="preserve">4 Years &amp; 6 Months </w:t>
                  </w:r>
                </w:p>
              </w:tc>
            </w:tr>
          </w:tbl>
          <w:p w:rsidR="003C3B39" w:rsidRDefault="003C3B39">
            <w:pPr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pPr w:vertAnchor="text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7"/>
            </w:tblGrid>
            <w:tr w:rsidR="003C3B39">
              <w:tc>
                <w:tcPr>
                  <w:tcW w:w="0" w:type="auto"/>
                  <w:hideMark/>
                </w:tcPr>
                <w:p w:rsidR="003C3B39" w:rsidRDefault="003C3B39">
                  <w:pPr>
                    <w:rPr>
                      <w:rFonts w:ascii="Tahoma" w:eastAsia="Times New Roman" w:hAnsi="Tahoma" w:cs="Tahoma"/>
                      <w:color w:val="666666"/>
                      <w:sz w:val="18"/>
                      <w:szCs w:val="18"/>
                    </w:rPr>
                  </w:pPr>
                  <w:r>
                    <w:rPr>
                      <w:rFonts w:ascii="Tahoma" w:eastAsia="Times New Roman" w:hAnsi="Tahoma" w:cs="Tahoma"/>
                      <w:noProof/>
                      <w:color w:val="666666"/>
                      <w:sz w:val="18"/>
                      <w:szCs w:val="18"/>
                      <w:lang w:val="en-IN" w:eastAsia="en-IN"/>
                    </w:rPr>
                    <w:drawing>
                      <wp:inline distT="0" distB="0" distL="0" distR="0">
                        <wp:extent cx="124460" cy="132715"/>
                        <wp:effectExtent l="19050" t="0" r="0" b="0"/>
                        <wp:docPr id="21" name="Picture 2" descr="http://ieplads.com/mailers/2020/naukri/mnr-14jan/images/pckg-icon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ieplads.com/mailers/2020/naukri/mnr-14jan/images/pckg-icon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460" cy="1327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ahoma" w:eastAsia="Times New Roman" w:hAnsi="Tahoma" w:cs="Tahoma"/>
                      <w:color w:val="666666"/>
                      <w:sz w:val="18"/>
                      <w:szCs w:val="18"/>
                    </w:rPr>
                    <w:t xml:space="preserve">10 Lacs </w:t>
                  </w:r>
                </w:p>
              </w:tc>
            </w:tr>
          </w:tbl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trHeight w:val="196"/>
          <w:jc w:val="center"/>
        </w:trPr>
        <w:tc>
          <w:tcPr>
            <w:tcW w:w="0" w:type="auto"/>
            <w:vAlign w:val="center"/>
            <w:hideMark/>
          </w:tcPr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jc w:val="center"/>
        </w:trPr>
        <w:tc>
          <w:tcPr>
            <w:tcW w:w="0" w:type="auto"/>
            <w:vAlign w:val="center"/>
          </w:tcPr>
          <w:tbl>
            <w:tblPr>
              <w:tblpPr w:leftFromText="39" w:rightFromText="39" w:vertAnchor="text"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9"/>
              <w:gridCol w:w="131"/>
            </w:tblGrid>
            <w:tr w:rsidR="003C3B39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pPr w:leftFromText="39" w:rightFromText="39" w:vertAnchor="text"/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3"/>
                    <w:gridCol w:w="543"/>
                    <w:gridCol w:w="543"/>
                  </w:tblGrid>
                  <w:tr w:rsidR="003C3B39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hideMark/>
                      </w:tcPr>
                      <w:p w:rsidR="003C3B39" w:rsidRDefault="00355F96">
                        <w:pPr>
                          <w:spacing w:line="262" w:lineRule="atLeast"/>
                          <w:rPr>
                            <w:rFonts w:ascii="Tahoma" w:eastAsia="Times New Roman" w:hAnsi="Tahoma" w:cs="Tahoma"/>
                            <w:color w:val="1F5CCC"/>
                            <w:sz w:val="18"/>
                            <w:szCs w:val="18"/>
                          </w:rPr>
                        </w:pPr>
                        <w:hyperlink r:id="rId20" w:tgtFrame="_blank" w:history="1">
                          <w:r w:rsidR="003C3B39">
                            <w:rPr>
                              <w:rStyle w:val="Hyperlink"/>
                              <w:rFonts w:ascii="Tahoma" w:eastAsia="Times New Roman" w:hAnsi="Tahoma" w:cs="Tahoma"/>
                              <w:color w:val="1F5CCC"/>
                              <w:sz w:val="18"/>
                              <w:szCs w:val="18"/>
                            </w:rPr>
                            <w:t>View Contact Details</w:t>
                          </w:r>
                        </w:hyperlink>
                        <w:r w:rsidR="003C3B39">
                          <w:rPr>
                            <w:rFonts w:ascii="Tahoma" w:eastAsia="Times New Roman" w:hAnsi="Tahoma" w:cs="Tahoma"/>
                            <w:color w:val="1F5CCC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  <w:tr w:rsidR="003C3B39">
                    <w:trPr>
                      <w:trHeight w:val="105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3C3B39" w:rsidRDefault="003C3B39"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3C3B39" w:rsidRDefault="003C3B39"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3C3B39" w:rsidRDefault="003C3B39"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</w:tr>
                </w:tbl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131" w:type="dxa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</w:tbl>
          <w:p w:rsidR="003C3B39" w:rsidRDefault="003C3B39">
            <w:pPr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pPr w:leftFromText="39" w:rightFromText="39" w:vertAnchor="text"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22"/>
            </w:tblGrid>
            <w:tr w:rsidR="003C3B39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pPr w:leftFromText="39" w:rightFromText="39" w:vertAnchor="text"/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4"/>
                    <w:gridCol w:w="4333"/>
                  </w:tblGrid>
                  <w:tr w:rsidR="003C3B39">
                    <w:trPr>
                      <w:trHeight w:val="458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3C3B39" w:rsidRDefault="00355F96">
                        <w:pPr>
                          <w:jc w:val="right"/>
                          <w:rPr>
                            <w:rFonts w:eastAsia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/>
                            <w:noProof/>
                            <w:lang w:val="en-IN" w:eastAsia="en-IN"/>
                          </w:rPr>
                          <mc:AlternateContent>
                            <mc:Choice Requires="wps">
                              <w:drawing>
                                <wp:inline distT="0" distB="0" distL="0" distR="0">
                                  <wp:extent cx="304800" cy="304800"/>
                                  <wp:effectExtent l="0" t="0" r="0" b="0"/>
                                  <wp:docPr id="23" name="AutoShap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3048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w14:anchorId="2C803FFC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lWusQIAALgFAAAOAAAAZHJzL2Uyb0RvYy54bWysVNuO2yAQfa/Uf0C8e31ZcrG1zmobx1Wl&#10;bbvSth9AbByj2kCBxNlW/fcOOMkmuy9VWx4QMHDmzMxhbm73fYd2TBsuRY7jqwgjJipZc7HJ8dcv&#10;ZTDHyFgqatpJwXL8xAy+Xbx9czOojCWylV3NNAIQYbJB5bi1VmVhaKqW9dRcScUEGBupe2phqzdh&#10;rekA6H0XJlE0DQepa6VlxYyB02I04oXHbxpW2c9NY5hFXY6Bm/Wz9vPazeHihmYbTVXLqwMN+hcs&#10;esoFOD1BFdRStNX8FVTPKy2NbOxVJftQNg2vmI8BoomjF9E8tlQxHwskx6hTmsz/g60+7R404nWO&#10;k2uMBO2hRndbK71rFLv8DMpkcO1RPWgXoVH3svpmkJDLlooNuzMKsgy1h+fHI63l0DJaA1EPEV5g&#10;uI0BNLQePsoaHFJw6LO3b3TvfEBe0N4X6elUJLa3qILD64jMIyhlBabDGkiGNDs+VtrY90z2yC1y&#10;rIGdB6e7e2PHq8crzpeQJe86r4NOXBwA5ngCruGpszkSvqw/0yhdzVdzEpBkugpIVBTBXbkkwbSM&#10;Z5Piulgui/iX8xuTrOV1zYRzc5RYTP6shAexj+I4iczIjtcOzlEyerNedhrtKEi89MNVDcifXQsv&#10;aXgzxPIipDgh0bskDcrpfBaQkkyCdBbNgyhO36XTiKSkKC9DuueC/XtIaMhxOkkmvkpnpF/EFvnx&#10;Ojaa9dxCE+l4n2OQBozxWzsFrkTtS2sp78b1WSoc/edUQMaOhfZ6dRId1b+W9RPIVUuQEygP2h0s&#10;Wql/YDRA68ix+b6lmmHUfRAg+TQmxPUavyGTWQIbfW5Zn1uoqAAqxxajcbm0Y3/aKs03LXiKfWKE&#10;dP+y4V7C7guNrIC/20B78JEcWpnrP+d7f+u54S5+Aw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O8iVa6xAgAAuAUAAA4AAAAAAAAA&#10;AAAAAAAALgIAAGRycy9lMm9Eb2MueG1sUEsBAi0AFAAGAAgAAAAhAEyg6SzYAAAAAwEAAA8AAAAA&#10;AAAAAAAAAAAACwUAAGRycy9kb3ducmV2LnhtbFBLBQYAAAAABAAEAPMAAAAQBgAAAAA=&#10;" filled="f" stroked="f">
                                  <o:lock v:ext="edit" aspectratio="t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4333" w:type="dxa"/>
                        <w:tcBorders>
                          <w:top w:val="single" w:sz="4" w:space="0" w:color="F9D6A9"/>
                          <w:left w:val="nil"/>
                          <w:bottom w:val="single" w:sz="4" w:space="0" w:color="F9D6A9"/>
                          <w:right w:val="single" w:sz="4" w:space="0" w:color="F9D6A9"/>
                        </w:tcBorders>
                        <w:shd w:val="clear" w:color="auto" w:fill="FEF5E6"/>
                        <w:vAlign w:val="center"/>
                        <w:hideMark/>
                      </w:tcPr>
                      <w:tbl>
                        <w:tblPr>
                          <w:tblW w:w="475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107"/>
                        </w:tblGrid>
                        <w:tr w:rsidR="003C3B39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3C3B39" w:rsidRDefault="003C3B39">
                              <w:pPr>
                                <w:spacing w:line="183" w:lineRule="atLeast"/>
                                <w:jc w:val="center"/>
                                <w:rPr>
                                  <w:rFonts w:ascii="Roboto" w:eastAsia="Times New Roman" w:hAnsi="Roboto"/>
                                  <w:b/>
                                  <w:bCs/>
                                  <w:color w:val="55657D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" w:eastAsia="Times New Roman" w:hAnsi="Roboto"/>
                                  <w:b/>
                                  <w:bCs/>
                                  <w:color w:val="55657D"/>
                                  <w:sz w:val="16"/>
                                  <w:szCs w:val="16"/>
                                </w:rPr>
                                <w:t xml:space="preserve">This doesn't consume CV view quota or Resdex licence </w:t>
                              </w:r>
                            </w:p>
                          </w:tc>
                        </w:tr>
                      </w:tbl>
                      <w:p w:rsidR="003C3B39" w:rsidRDefault="003C3B39">
                        <w:pPr>
                          <w:jc w:val="center"/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</w:tr>
                </w:tbl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 w:rsidR="003C3B39">
              <w:trPr>
                <w:trHeight w:val="105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</w:tbl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trHeight w:val="65"/>
          <w:jc w:val="center"/>
        </w:trPr>
        <w:tc>
          <w:tcPr>
            <w:tcW w:w="0" w:type="auto"/>
            <w:vAlign w:val="center"/>
            <w:hideMark/>
          </w:tcPr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jc w:val="center"/>
        </w:trPr>
        <w:tc>
          <w:tcPr>
            <w:tcW w:w="0" w:type="auto"/>
            <w:hideMark/>
          </w:tcPr>
          <w:tbl>
            <w:tblPr>
              <w:tblpPr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21"/>
              <w:gridCol w:w="183"/>
              <w:gridCol w:w="7167"/>
            </w:tblGrid>
            <w:tr w:rsidR="003C3B39">
              <w:tc>
                <w:tcPr>
                  <w:tcW w:w="1200" w:type="pct"/>
                  <w:hideMark/>
                </w:tcPr>
                <w:p w:rsidR="003C3B39" w:rsidRDefault="003C3B39">
                  <w:pP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  <w:t xml:space="preserve">Location </w:t>
                  </w:r>
                </w:p>
              </w:tc>
              <w:tc>
                <w:tcPr>
                  <w:tcW w:w="183" w:type="dxa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3C3B39" w:rsidRDefault="003C3B39">
                  <w:pP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  <w:t xml:space="preserve">Bengaluru </w:t>
                  </w:r>
                  <w:r>
                    <w:rPr>
                      <w:rFonts w:ascii="Tahoma" w:eastAsia="Times New Roman" w:hAnsi="Tahoma" w:cs="Tahoma"/>
                      <w:color w:val="6B8293"/>
                      <w:sz w:val="17"/>
                      <w:szCs w:val="17"/>
                    </w:rPr>
                    <w:t xml:space="preserve">(preferred location is Pune, Bangalore/Bengaluru) </w:t>
                  </w:r>
                </w:p>
              </w:tc>
            </w:tr>
            <w:tr w:rsidR="003C3B39">
              <w:trPr>
                <w:trHeight w:val="183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 w:rsidR="003C3B39">
              <w:tc>
                <w:tcPr>
                  <w:tcW w:w="0" w:type="auto"/>
                  <w:hideMark/>
                </w:tcPr>
                <w:p w:rsidR="003C3B39" w:rsidRDefault="003C3B39">
                  <w:pP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  <w:t xml:space="preserve">Past Experience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3C3B39" w:rsidRDefault="003C3B39">
                  <w:pP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  <w:t xml:space="preserve">Application Engineer at Schneider Electric </w:t>
                  </w:r>
                </w:p>
              </w:tc>
            </w:tr>
            <w:tr w:rsidR="003C3B39">
              <w:trPr>
                <w:trHeight w:val="183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 w:rsidR="003C3B39">
              <w:tc>
                <w:tcPr>
                  <w:tcW w:w="0" w:type="auto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 w:rsidR="003C3B39">
              <w:tc>
                <w:tcPr>
                  <w:tcW w:w="0" w:type="auto"/>
                  <w:hideMark/>
                </w:tcPr>
                <w:p w:rsidR="003C3B39" w:rsidRDefault="003C3B39">
                  <w:pP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  <w:t xml:space="preserve">Notice Period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3C3B39" w:rsidRDefault="003C3B39">
                  <w:pP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  <w:t>15 Days or less</w:t>
                  </w:r>
                </w:p>
              </w:tc>
            </w:tr>
            <w:tr w:rsidR="003C3B39">
              <w:trPr>
                <w:trHeight w:val="183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 w:rsidR="003C3B39">
              <w:tc>
                <w:tcPr>
                  <w:tcW w:w="0" w:type="auto"/>
                  <w:hideMark/>
                </w:tcPr>
                <w:p w:rsidR="003C3B39" w:rsidRDefault="003C3B39">
                  <w:pP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  <w:t xml:space="preserve">Education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3C3B39" w:rsidRDefault="003C3B39">
                  <w:pP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  <w:t xml:space="preserve">M.Tech at SGSITS </w:t>
                  </w:r>
                </w:p>
              </w:tc>
            </w:tr>
            <w:tr w:rsidR="003C3B39">
              <w:trPr>
                <w:trHeight w:val="183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 w:rsidR="003C3B39">
              <w:tc>
                <w:tcPr>
                  <w:tcW w:w="0" w:type="auto"/>
                  <w:hideMark/>
                </w:tcPr>
                <w:p w:rsidR="003C3B39" w:rsidRDefault="003C3B39">
                  <w:pP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  <w:t>Keyskills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3C3B39" w:rsidRDefault="003C3B39">
                  <w:pPr>
                    <w:spacing w:line="288" w:lineRule="atLeast"/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  <w:t>PLC Ladder Logic,Function Block Diagram,HMI Design,SCADA Designing,HVAC Engineering,Scripting</w:t>
                  </w:r>
                </w:p>
              </w:tc>
            </w:tr>
          </w:tbl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trHeight w:val="236"/>
          <w:jc w:val="center"/>
        </w:trPr>
        <w:tc>
          <w:tcPr>
            <w:tcW w:w="0" w:type="auto"/>
            <w:vAlign w:val="center"/>
            <w:hideMark/>
          </w:tcPr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jc w:val="center"/>
        </w:trPr>
        <w:tc>
          <w:tcPr>
            <w:tcW w:w="0" w:type="auto"/>
          </w:tcPr>
          <w:tbl>
            <w:tblPr>
              <w:tblpPr w:vertAnchor="text"/>
              <w:tblW w:w="248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83"/>
              <w:gridCol w:w="104"/>
            </w:tblGrid>
            <w:tr w:rsidR="003C3B39">
              <w:tc>
                <w:tcPr>
                  <w:tcW w:w="0" w:type="auto"/>
                  <w:vAlign w:val="center"/>
                  <w:hideMark/>
                </w:tcPr>
                <w:tbl>
                  <w:tblPr>
                    <w:tblpPr w:vertAnchor="text"/>
                    <w:tblW w:w="2383" w:type="dxa"/>
                    <w:shd w:val="clear" w:color="auto" w:fill="2882C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5"/>
                    <w:gridCol w:w="2253"/>
                    <w:gridCol w:w="65"/>
                  </w:tblGrid>
                  <w:tr w:rsidR="003C3B39">
                    <w:trPr>
                      <w:trHeight w:val="484"/>
                    </w:trPr>
                    <w:tc>
                      <w:tcPr>
                        <w:tcW w:w="65" w:type="dxa"/>
                        <w:shd w:val="clear" w:color="auto" w:fill="2882C8"/>
                        <w:vAlign w:val="center"/>
                        <w:hideMark/>
                      </w:tcPr>
                      <w:p w:rsidR="003C3B39" w:rsidRDefault="003C3B39"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2882C8"/>
                        <w:vAlign w:val="center"/>
                        <w:hideMark/>
                      </w:tcPr>
                      <w:p w:rsidR="003C3B39" w:rsidRDefault="00355F96">
                        <w:pPr>
                          <w:jc w:val="center"/>
                          <w:rPr>
                            <w:rFonts w:eastAsia="Times New Roman"/>
                            <w:sz w:val="24"/>
                            <w:szCs w:val="24"/>
                          </w:rPr>
                        </w:pPr>
                        <w:hyperlink r:id="rId21" w:tgtFrame="_blank" w:history="1">
                          <w:r w:rsidR="003C3B39">
                            <w:rPr>
                              <w:rStyle w:val="Hyperlink"/>
                              <w:rFonts w:ascii="Tahoma" w:eastAsia="Times New Roman" w:hAnsi="Tahoma" w:cs="Tahoma"/>
                              <w:color w:val="FFFFFF"/>
                              <w:sz w:val="21"/>
                              <w:szCs w:val="21"/>
                              <w:u w:val="none"/>
                            </w:rPr>
                            <w:t>View response</w:t>
                          </w:r>
                        </w:hyperlink>
                        <w:r w:rsidR="003C3B39">
                          <w:rPr>
                            <w:rFonts w:eastAsia="Times New Roman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65" w:type="dxa"/>
                        <w:shd w:val="clear" w:color="auto" w:fill="2882C8"/>
                        <w:vAlign w:val="center"/>
                        <w:hideMark/>
                      </w:tcPr>
                      <w:p w:rsidR="003C3B39" w:rsidRDefault="003C3B39"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</w:tr>
                </w:tbl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105" w:type="dxa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 w:rsidR="003C3B39">
              <w:trPr>
                <w:trHeight w:val="52"/>
              </w:trPr>
              <w:tc>
                <w:tcPr>
                  <w:tcW w:w="0" w:type="auto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</w:tbl>
          <w:p w:rsidR="003C3B39" w:rsidRDefault="003C3B39">
            <w:pPr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pPr w:vertAnchor="text"/>
              <w:tblW w:w="2383" w:type="dxa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</w:tblBorders>
              <w:shd w:val="clear" w:color="auto" w:fill="DFDFD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83"/>
            </w:tblGrid>
            <w:tr w:rsidR="003C3B39">
              <w:tc>
                <w:tcPr>
                  <w:tcW w:w="0" w:type="auto"/>
                  <w:tcBorders>
                    <w:top w:val="single" w:sz="4" w:space="0" w:color="D0D0D0"/>
                    <w:left w:val="single" w:sz="4" w:space="0" w:color="D0D0D0"/>
                    <w:bottom w:val="single" w:sz="4" w:space="0" w:color="D0D0D0"/>
                    <w:right w:val="single" w:sz="4" w:space="0" w:color="D0D0D0"/>
                  </w:tcBorders>
                  <w:shd w:val="clear" w:color="auto" w:fill="DFDFDF"/>
                  <w:vAlign w:val="center"/>
                  <w:hideMark/>
                </w:tcPr>
                <w:p w:rsidR="003C3B39" w:rsidRDefault="003C3B39"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</w:tbl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trHeight w:val="262"/>
          <w:jc w:val="center"/>
        </w:trPr>
        <w:tc>
          <w:tcPr>
            <w:tcW w:w="0" w:type="auto"/>
            <w:vAlign w:val="center"/>
            <w:hideMark/>
          </w:tcPr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trHeight w:val="196"/>
          <w:jc w:val="center"/>
        </w:trPr>
        <w:tc>
          <w:tcPr>
            <w:tcW w:w="0" w:type="auto"/>
            <w:vAlign w:val="center"/>
            <w:hideMark/>
          </w:tcPr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jc w:val="center"/>
        </w:trPr>
        <w:tc>
          <w:tcPr>
            <w:tcW w:w="0" w:type="auto"/>
            <w:hideMark/>
          </w:tcPr>
          <w:p w:rsidR="003C3B39" w:rsidRDefault="003C3B39">
            <w:pPr>
              <w:rPr>
                <w:rFonts w:ascii="Tahoma" w:eastAsia="Times New Roman" w:hAnsi="Tahoma" w:cs="Tahoma"/>
                <w:b/>
                <w:bCs/>
                <w:color w:val="424242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b/>
                <w:bCs/>
                <w:color w:val="424242"/>
                <w:sz w:val="18"/>
                <w:szCs w:val="18"/>
              </w:rPr>
              <w:t>Check out candidate's response to your questions</w:t>
            </w:r>
          </w:p>
        </w:tc>
      </w:tr>
      <w:tr w:rsidR="003C3B39" w:rsidTr="003C3B39">
        <w:trPr>
          <w:trHeight w:val="223"/>
          <w:jc w:val="center"/>
        </w:trPr>
        <w:tc>
          <w:tcPr>
            <w:tcW w:w="0" w:type="auto"/>
            <w:vAlign w:val="center"/>
            <w:hideMark/>
          </w:tcPr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jc w:val="center"/>
        </w:trPr>
        <w:tc>
          <w:tcPr>
            <w:tcW w:w="0" w:type="auto"/>
            <w:hideMark/>
          </w:tcPr>
          <w:p w:rsidR="003C3B39" w:rsidRDefault="003C3B39">
            <w:pPr>
              <w:rPr>
                <w:rFonts w:ascii="Tahoma" w:eastAsia="Times New Roman" w:hAnsi="Tahoma" w:cs="Tahoma"/>
                <w:color w:val="666666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666666"/>
                <w:sz w:val="18"/>
                <w:szCs w:val="18"/>
              </w:rPr>
              <w:t xml:space="preserve">What is your current CTC in Lacs per annum? </w:t>
            </w:r>
          </w:p>
        </w:tc>
      </w:tr>
      <w:tr w:rsidR="003C3B39" w:rsidTr="003C3B39">
        <w:trPr>
          <w:trHeight w:val="65"/>
          <w:jc w:val="center"/>
        </w:trPr>
        <w:tc>
          <w:tcPr>
            <w:tcW w:w="0" w:type="auto"/>
            <w:vAlign w:val="center"/>
            <w:hideMark/>
          </w:tcPr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jc w:val="center"/>
        </w:trPr>
        <w:tc>
          <w:tcPr>
            <w:tcW w:w="0" w:type="auto"/>
            <w:hideMark/>
          </w:tcPr>
          <w:p w:rsidR="003C3B39" w:rsidRDefault="003C3B39">
            <w:pPr>
              <w:rPr>
                <w:rFonts w:ascii="Tahoma" w:eastAsia="Times New Roman" w:hAnsi="Tahoma" w:cs="Tahoma"/>
                <w:color w:val="424242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424242"/>
                <w:sz w:val="18"/>
                <w:szCs w:val="18"/>
              </w:rPr>
              <w:t xml:space="preserve">1000000 </w:t>
            </w:r>
          </w:p>
        </w:tc>
      </w:tr>
      <w:tr w:rsidR="003C3B39" w:rsidTr="003C3B39">
        <w:trPr>
          <w:trHeight w:val="223"/>
          <w:jc w:val="center"/>
        </w:trPr>
        <w:tc>
          <w:tcPr>
            <w:tcW w:w="0" w:type="auto"/>
            <w:vAlign w:val="center"/>
            <w:hideMark/>
          </w:tcPr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jc w:val="center"/>
        </w:trPr>
        <w:tc>
          <w:tcPr>
            <w:tcW w:w="0" w:type="auto"/>
            <w:hideMark/>
          </w:tcPr>
          <w:p w:rsidR="003C3B39" w:rsidRDefault="003C3B39">
            <w:pPr>
              <w:rPr>
                <w:rFonts w:ascii="Tahoma" w:eastAsia="Times New Roman" w:hAnsi="Tahoma" w:cs="Tahoma"/>
                <w:color w:val="666666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666666"/>
                <w:sz w:val="18"/>
                <w:szCs w:val="18"/>
              </w:rPr>
              <w:t xml:space="preserve">What is your expected CTC in Lacs per annum? </w:t>
            </w:r>
          </w:p>
        </w:tc>
      </w:tr>
      <w:tr w:rsidR="003C3B39" w:rsidTr="003C3B39">
        <w:trPr>
          <w:trHeight w:val="65"/>
          <w:jc w:val="center"/>
        </w:trPr>
        <w:tc>
          <w:tcPr>
            <w:tcW w:w="0" w:type="auto"/>
            <w:vAlign w:val="center"/>
            <w:hideMark/>
          </w:tcPr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jc w:val="center"/>
        </w:trPr>
        <w:tc>
          <w:tcPr>
            <w:tcW w:w="0" w:type="auto"/>
            <w:hideMark/>
          </w:tcPr>
          <w:p w:rsidR="003C3B39" w:rsidRDefault="003C3B39">
            <w:pPr>
              <w:rPr>
                <w:rFonts w:ascii="Tahoma" w:eastAsia="Times New Roman" w:hAnsi="Tahoma" w:cs="Tahoma"/>
                <w:color w:val="424242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424242"/>
                <w:sz w:val="18"/>
                <w:szCs w:val="18"/>
              </w:rPr>
              <w:t xml:space="preserve">1300000 </w:t>
            </w:r>
          </w:p>
        </w:tc>
      </w:tr>
      <w:tr w:rsidR="003C3B39" w:rsidTr="003C3B39">
        <w:trPr>
          <w:trHeight w:val="223"/>
          <w:jc w:val="center"/>
        </w:trPr>
        <w:tc>
          <w:tcPr>
            <w:tcW w:w="0" w:type="auto"/>
            <w:vAlign w:val="center"/>
            <w:hideMark/>
          </w:tcPr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jc w:val="center"/>
        </w:trPr>
        <w:tc>
          <w:tcPr>
            <w:tcW w:w="0" w:type="auto"/>
            <w:hideMark/>
          </w:tcPr>
          <w:p w:rsidR="003C3B39" w:rsidRDefault="003C3B39">
            <w:pPr>
              <w:rPr>
                <w:rFonts w:ascii="Tahoma" w:eastAsia="Times New Roman" w:hAnsi="Tahoma" w:cs="Tahoma"/>
                <w:color w:val="666666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666666"/>
                <w:sz w:val="18"/>
                <w:szCs w:val="18"/>
              </w:rPr>
              <w:t xml:space="preserve">What is your notice period? </w:t>
            </w:r>
          </w:p>
        </w:tc>
      </w:tr>
      <w:tr w:rsidR="003C3B39" w:rsidTr="003C3B39">
        <w:trPr>
          <w:trHeight w:val="65"/>
          <w:jc w:val="center"/>
        </w:trPr>
        <w:tc>
          <w:tcPr>
            <w:tcW w:w="0" w:type="auto"/>
            <w:vAlign w:val="center"/>
            <w:hideMark/>
          </w:tcPr>
          <w:p w:rsidR="003C3B39" w:rsidRDefault="003C3B39">
            <w:pPr>
              <w:rPr>
                <w:rFonts w:asciiTheme="minorHAnsi" w:hAnsiTheme="minorHAnsi" w:cstheme="minorBidi"/>
              </w:rPr>
            </w:pPr>
          </w:p>
        </w:tc>
      </w:tr>
      <w:tr w:rsidR="003C3B39" w:rsidTr="003C3B39">
        <w:trPr>
          <w:jc w:val="center"/>
        </w:trPr>
        <w:tc>
          <w:tcPr>
            <w:tcW w:w="0" w:type="auto"/>
            <w:hideMark/>
          </w:tcPr>
          <w:p w:rsidR="003C3B39" w:rsidRDefault="003C3B39">
            <w:pPr>
              <w:rPr>
                <w:rFonts w:ascii="Tahoma" w:eastAsia="Times New Roman" w:hAnsi="Tahoma" w:cs="Tahoma"/>
                <w:color w:val="424242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424242"/>
                <w:sz w:val="18"/>
                <w:szCs w:val="18"/>
              </w:rPr>
              <w:t xml:space="preserve">15 Days or less </w:t>
            </w:r>
          </w:p>
        </w:tc>
      </w:tr>
    </w:tbl>
    <w:p w:rsidR="00F8533A" w:rsidRPr="003C3B39" w:rsidRDefault="00F8533A" w:rsidP="003C3B39">
      <w:pPr>
        <w:ind w:firstLine="720"/>
        <w:rPr>
          <w:sz w:val="20"/>
          <w:szCs w:val="20"/>
        </w:rPr>
      </w:pPr>
    </w:p>
    <w:sectPr w:rsidR="00F8533A" w:rsidRPr="003C3B39" w:rsidSect="00F8533A">
      <w:pgSz w:w="11920" w:h="16858"/>
      <w:pgMar w:top="562" w:right="898" w:bottom="1440" w:left="840" w:header="0" w:footer="0" w:gutter="0"/>
      <w:cols w:space="720" w:equalWidth="0">
        <w:col w:w="101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erif">
    <w:altName w:val="MS Gothic"/>
    <w:charset w:val="00"/>
    <w:family w:val="roman"/>
    <w:pitch w:val="variable"/>
    <w:sig w:usb0="00000001" w:usb1="5200F9FB" w:usb2="0A040020" w:usb3="00000000" w:csb0="6000009F" w:csb1="DFD7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33A"/>
    <w:rsid w:val="00355F96"/>
    <w:rsid w:val="003C3B39"/>
    <w:rsid w:val="00AD2357"/>
    <w:rsid w:val="00F8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C3FBDC40-A2CE-472B-BE13-9D92EA9C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3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B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B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91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hyperlink" Target="https://b2w44.app.goo.gl/?link=https%3A%2F%2Fhiring.naukri.com%2Fhiring%2F191225814804%2Fapply%2F69452c2c9f915b43008066ad%3Ffile%3D191225814804%26resumeId%3Dnull%26src%3Dapply%26linkType%3DviewApp%26responseApplyId%3D69452c2c9f915b43008066ad&amp;apn=com.naukri.recruiterapp&amp;amv=60&amp;ofl=https%3A%2F%2Fhiring.naukri.com%2Fhiring%2F191225814804%2Fapply%2F69452c2c9f915b43008066ad%3Ffile%3D191225814804%26resumeId%3Dnull%26src%3Dapply%26linkType%3DviewApp%26responseApplyId%3D69452c2c9f915b43008066ad&amp;utm_source=apply_amr_deeplinking&amp;utm_medium=email&amp;utm_campaign=apply_amr_deeplinking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b2w44.app.goo.gl/?link=https%3A%2F%2Fhiring.naukri.com%2Fhiring%2F191225814804%2Fapply%2F69452c2c9f915b43008066ad%3Ffile%3D191225814804%26resumeId%3Dnull%26src%3Dapply%26linkType%3DviewContact%26responseApplyId%3D69452c2c9f915b43008066ad&amp;apn=com.naukri.recruiterapp&amp;amv=60&amp;ofl=https%3A%2F%2Fhiring.naukri.com%2Fhiring%2F191225814804%2Fapply%2F69452c2c9f915b43008066ad%3Ffile%3D191225814804%26resumeId%3Dnull%26src%3Dapply%26linkType%3DviewContact%26responseApplyId%3D69452c2c9f915b43008066ad&amp;utm_source=apply_amr_deeplinking&amp;utm_medium=email&amp;utm_campaign=apply_amr_deeplinking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LG</cp:lastModifiedBy>
  <cp:revision>2</cp:revision>
  <dcterms:created xsi:type="dcterms:W3CDTF">2025-12-22T05:32:00Z</dcterms:created>
  <dcterms:modified xsi:type="dcterms:W3CDTF">2025-12-22T05:32:00Z</dcterms:modified>
</cp:coreProperties>
</file>