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3D94" w:rsidRPr="00A93D94" w:rsidRDefault="00A93D94" w:rsidP="00A93D9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Project 02 – IAM Role vs IAM User on EC2</w: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 Practical DevOps Security Comparison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📘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Introduction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demonstrates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IAM Roles are the only correct way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EC2 instances to access AWS services in production environments.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Although IAM Users with access keys can technically work, they introduce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serious security risks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Through hands-on experimentation, this project compares:</w:t>
      </w:r>
    </w:p>
    <w:p w:rsidR="00A93D94" w:rsidRPr="00A93D94" w:rsidRDefault="00A93D94" w:rsidP="00A93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Segoe UI Symbol" w:eastAsia="Times New Roman" w:hAnsi="Segoe UI Symbol" w:cs="Segoe UI Symbol"/>
          <w:sz w:val="24"/>
          <w:szCs w:val="24"/>
          <w:lang w:eastAsia="en-IN"/>
        </w:rPr>
        <w:t>❌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IAM User + access keys on EC2 (insecure)</w:t>
      </w:r>
    </w:p>
    <w:p w:rsidR="00A93D94" w:rsidRPr="00A93D94" w:rsidRDefault="00A93D94" w:rsidP="00A93D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IAM Role attached to EC2 (secure, recommended)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comparison is backed by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real execution, validation, and </w:t>
      </w:r>
      <w:proofErr w:type="spellStart"/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cleanup</w:t>
      </w:r>
      <w:proofErr w:type="spellEnd"/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Objectives</w:t>
      </w:r>
    </w:p>
    <w:p w:rsidR="00A93D94" w:rsidRPr="00A93D94" w:rsidRDefault="00A93D94" w:rsidP="00A9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how EC2 authenticates with AWS services</w:t>
      </w:r>
    </w:p>
    <w:p w:rsidR="00A93D94" w:rsidRPr="00A93D94" w:rsidRDefault="00A93D94" w:rsidP="00A9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IAM User–based authentication on EC2</w:t>
      </w:r>
    </w:p>
    <w:p w:rsidR="00A93D94" w:rsidRPr="00A93D94" w:rsidRDefault="00A93D94" w:rsidP="00A9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Demonstrate IAM Role–based authentication on EC2</w:t>
      </w:r>
    </w:p>
    <w:p w:rsidR="00A93D94" w:rsidRPr="00A93D94" w:rsidRDefault="00A93D94" w:rsidP="00A9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Compare both approaches from a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security perspective</w:t>
      </w:r>
    </w:p>
    <w:p w:rsidR="00A93D94" w:rsidRPr="00A93D94" w:rsidRDefault="00A93D94" w:rsidP="00A93D9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and implement the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production-ready solution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Background Concepts</w: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IAM User</w:t>
      </w:r>
    </w:p>
    <w:p w:rsidR="00A93D94" w:rsidRPr="00A93D94" w:rsidRDefault="00A93D94" w:rsidP="00A93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Represents a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human or application</w:t>
      </w:r>
    </w:p>
    <w:p w:rsidR="00A93D94" w:rsidRPr="00A93D94" w:rsidRDefault="00A93D94" w:rsidP="00A93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long-term credentials</w:t>
      </w:r>
    </w:p>
    <w:p w:rsidR="00A93D94" w:rsidRPr="00A93D94" w:rsidRDefault="00A93D94" w:rsidP="00A93D9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Requires manual credential rotation</w: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IAM Role</w:t>
      </w:r>
    </w:p>
    <w:p w:rsidR="00A93D94" w:rsidRPr="00A93D94" w:rsidRDefault="00A93D94" w:rsidP="00A93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Assumed by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services</w:t>
      </w:r>
    </w:p>
    <w:p w:rsidR="00A93D94" w:rsidRPr="00A93D94" w:rsidRDefault="00A93D94" w:rsidP="00A93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Uses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credentials</w:t>
      </w:r>
    </w:p>
    <w:p w:rsidR="00A93D94" w:rsidRPr="00A93D94" w:rsidRDefault="00A93D94" w:rsidP="00A93D9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Automatically rotated by AWS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DevOps Principle:</w:t>
      </w:r>
    </w:p>
    <w:p w:rsidR="00A93D94" w:rsidRPr="00A93D94" w:rsidRDefault="00A93D94" w:rsidP="00A93D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AWS services should never rely on long-term credentials.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🏗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️ Architecture Overview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IAM User (Access </w:t>
      </w:r>
      <w:proofErr w:type="gram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Keys)  ---</w:t>
      </w:r>
      <w:proofErr w:type="gram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&gt; EC2-A ---&gt; Amazon S3   </w:t>
      </w:r>
      <w:r w:rsidRPr="00A93D94">
        <w:rPr>
          <w:rFonts w:ascii="Segoe UI Symbol" w:eastAsia="Times New Roman" w:hAnsi="Segoe UI Symbol" w:cs="Segoe UI Symbol"/>
          <w:sz w:val="20"/>
          <w:szCs w:val="20"/>
          <w:lang w:eastAsia="en-IN"/>
        </w:rPr>
        <w:t>❌</w:t>
      </w: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Insecure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IAM Role (</w:t>
      </w:r>
      <w:proofErr w:type="gram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Temporary)   </w:t>
      </w:r>
      <w:proofErr w:type="gram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---&gt; EC2-B ---&gt; Amazon S3   </w:t>
      </w:r>
      <w:r w:rsidRPr="00A93D94">
        <w:rPr>
          <w:rFonts w:ascii="Segoe UI Symbol" w:eastAsia="Times New Roman" w:hAnsi="Segoe UI Symbol" w:cs="Segoe UI Symbol"/>
          <w:sz w:val="20"/>
          <w:szCs w:val="20"/>
          <w:lang w:eastAsia="en-IN"/>
        </w:rPr>
        <w:t>✅</w:t>
      </w: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Secure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🔴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Method 1 – IAM User with Access Keys (EC2-A)</w: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IAM User</w:t>
      </w:r>
    </w:p>
    <w:p w:rsidR="00A93D94" w:rsidRPr="00A93D94" w:rsidRDefault="00A93D94" w:rsidP="00A93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name: </w:t>
      </w: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ec2-s3-user-test</w:t>
      </w:r>
    </w:p>
    <w:p w:rsidR="00A93D94" w:rsidRPr="00A93D94" w:rsidRDefault="00A93D94" w:rsidP="00A93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Permission: </w:t>
      </w: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AmazonS3ReadOnlyAccess</w:t>
      </w:r>
    </w:p>
    <w:p w:rsidR="00A93D94" w:rsidRPr="00A93D94" w:rsidRDefault="00A93D94" w:rsidP="00A93D9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type: Programmatic (Access Key + Secret Key)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Launch EC2-A</w:t>
      </w:r>
    </w:p>
    <w:p w:rsidR="00A93D94" w:rsidRPr="00A93D94" w:rsidRDefault="00A93D94" w:rsidP="00A93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OS: Ubuntu Server 22.04</w:t>
      </w:r>
    </w:p>
    <w:p w:rsidR="00A93D94" w:rsidRPr="00A93D94" w:rsidRDefault="00A93D94" w:rsidP="00A93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IAM Role: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None</w:t>
      </w:r>
    </w:p>
    <w:p w:rsidR="00A93D94" w:rsidRPr="00A93D94" w:rsidRDefault="00A93D94" w:rsidP="00A93D9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SSH access enabled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Configure AWS CLI Using IAM User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Installed AWS CLI and configured credentials manually: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configure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Credentials stored at: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~</w:t>
      </w:r>
      <w:proofErr w:type="gram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/.</w:t>
      </w: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proofErr w:type="gram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/credentials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Test S3 Access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s3 ls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successful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lastRenderedPageBreak/>
        <w:t>⚠️</w:t>
      </w: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Security Risks of This Method</w:t>
      </w:r>
    </w:p>
    <w:p w:rsidR="00A93D94" w:rsidRPr="00A93D94" w:rsidRDefault="00A93D94" w:rsidP="00A9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keys stored on disk</w:t>
      </w:r>
    </w:p>
    <w:p w:rsidR="00A93D94" w:rsidRPr="00A93D94" w:rsidRDefault="00A93D94" w:rsidP="00A9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Keys can be </w:t>
      </w:r>
      <w:proofErr w:type="spellStart"/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exfiltrated</w:t>
      </w:r>
      <w:proofErr w:type="spellEnd"/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EC2 is compromised</w:t>
      </w:r>
    </w:p>
    <w:p w:rsidR="00A93D94" w:rsidRPr="00A93D94" w:rsidRDefault="00A93D94" w:rsidP="00A9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Manual key rotation required</w:t>
      </w:r>
    </w:p>
    <w:p w:rsidR="00A93D94" w:rsidRPr="00A93D94" w:rsidRDefault="00A93D94" w:rsidP="00A9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Violates AWS security best practices</w:t>
      </w:r>
    </w:p>
    <w:p w:rsidR="00A93D94" w:rsidRPr="00A93D94" w:rsidRDefault="00A93D94" w:rsidP="00A93D9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High blast radius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works technically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but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fails security standards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🟢 Method 2 – IAM Role for EC2 (EC2-B – Recommended)</w: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Create IAM Role</w:t>
      </w:r>
    </w:p>
    <w:p w:rsidR="00A93D94" w:rsidRPr="00A93D94" w:rsidRDefault="00A93D94" w:rsidP="00A93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name: </w:t>
      </w: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EC2-S3-Read-Only-Role</w:t>
      </w:r>
    </w:p>
    <w:p w:rsidR="00A93D94" w:rsidRPr="00A93D94" w:rsidRDefault="00A93D94" w:rsidP="00A93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Trusted entity: EC2</w:t>
      </w:r>
    </w:p>
    <w:p w:rsidR="00A93D94" w:rsidRPr="00A93D94" w:rsidRDefault="00A93D94" w:rsidP="00A93D9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Permission: </w:t>
      </w: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AmazonS3ReadOnlyAccess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Launch EC2-B</w:t>
      </w:r>
    </w:p>
    <w:p w:rsidR="00A93D94" w:rsidRPr="00A93D94" w:rsidRDefault="00A93D94" w:rsidP="00A93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OS: Ubuntu Server 22.04</w:t>
      </w:r>
    </w:p>
    <w:p w:rsidR="00A93D94" w:rsidRPr="00A93D94" w:rsidRDefault="00A93D94" w:rsidP="00A93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IAM Role attached at launch</w:t>
      </w:r>
    </w:p>
    <w:p w:rsidR="00A93D94" w:rsidRPr="00A93D94" w:rsidRDefault="00A93D94" w:rsidP="00A93D9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No credentials configured manually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Install AWS CLI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sudo</w:t>
      </w:r>
      <w:proofErr w:type="spell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snap install </w:t>
      </w: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-cli --classic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Verify Role Assumption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sts</w:t>
      </w:r>
      <w:proofErr w:type="spell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get-caller-identity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Result:</w:t>
      </w:r>
    </w:p>
    <w:p w:rsidR="00A93D94" w:rsidRPr="00A93D94" w:rsidRDefault="00A93D94" w:rsidP="00A93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ARN confirms EC2 assumed IAM role</w:t>
      </w:r>
    </w:p>
    <w:p w:rsidR="00A93D94" w:rsidRDefault="00A93D94" w:rsidP="00A93D9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No IAM user credentials present</w:t>
      </w:r>
    </w:p>
    <w:p w:rsid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8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5: Test S3 Access</w:t>
      </w:r>
    </w:p>
    <w:p w:rsidR="00A93D94" w:rsidRPr="00A93D94" w:rsidRDefault="00A93D94" w:rsidP="00A93D9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aws</w:t>
      </w:r>
      <w:proofErr w:type="spellEnd"/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s3 ls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Access successful using </w:t>
      </w: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temporary credentials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🔐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02"/>
        <w:gridCol w:w="1553"/>
        <w:gridCol w:w="1555"/>
      </w:tblGrid>
      <w:tr w:rsidR="00A93D94" w:rsidRPr="00A93D94" w:rsidTr="00A93D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Aspect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IAM User (</w:t>
            </w:r>
            <w:r w:rsidRPr="00A93D94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❌</w:t>
            </w:r>
            <w:r w:rsidRPr="00A93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IAM Role (</w:t>
            </w:r>
            <w:r w:rsidRPr="00A93D94">
              <w:rPr>
                <w:rFonts w:ascii="Segoe UI Symbol" w:eastAsia="Times New Roman" w:hAnsi="Segoe UI Symbol" w:cs="Segoe UI Symbol"/>
                <w:b/>
                <w:bCs/>
                <w:sz w:val="24"/>
                <w:szCs w:val="24"/>
                <w:lang w:eastAsia="en-IN"/>
              </w:rPr>
              <w:t>✅</w:t>
            </w:r>
            <w:r w:rsidRPr="00A93D9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)</w:t>
            </w:r>
          </w:p>
        </w:tc>
      </w:tr>
      <w:tr w:rsidR="00A93D94" w:rsidRPr="00A93D94" w:rsidTr="00A93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Credentials stored on EC2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</w:t>
            </w:r>
          </w:p>
        </w:tc>
      </w:tr>
      <w:tr w:rsidR="00A93D94" w:rsidRPr="00A93D94" w:rsidTr="00A93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Credential type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Long-term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Temporary</w:t>
            </w:r>
          </w:p>
        </w:tc>
      </w:tr>
      <w:tr w:rsidR="00A93D94" w:rsidRPr="00A93D94" w:rsidTr="00A93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Rotation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Manual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Automatic</w:t>
            </w:r>
          </w:p>
        </w:tc>
      </w:tr>
      <w:tr w:rsidR="00A93D94" w:rsidRPr="00A93D94" w:rsidTr="00A93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Compromise impact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High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Low</w:t>
            </w:r>
          </w:p>
        </w:tc>
      </w:tr>
      <w:tr w:rsidR="00A93D94" w:rsidRPr="00A93D94" w:rsidTr="00A93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AWS recommendation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  <w:tr w:rsidR="00A93D94" w:rsidRPr="00A93D94" w:rsidTr="00A93D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Production suitability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:rsidR="00A93D94" w:rsidRPr="00A93D94" w:rsidRDefault="00A93D94" w:rsidP="00A93D9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93D94">
              <w:rPr>
                <w:rFonts w:ascii="Segoe UI Symbol" w:eastAsia="Times New Roman" w:hAnsi="Segoe UI Symbol" w:cs="Segoe UI Symbol"/>
                <w:sz w:val="24"/>
                <w:szCs w:val="24"/>
                <w:lang w:eastAsia="en-IN"/>
              </w:rPr>
              <w:t>✅</w:t>
            </w:r>
          </w:p>
        </w:tc>
      </w:tr>
    </w:tbl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🧹 </w:t>
      </w:r>
      <w:proofErr w:type="spellStart"/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Cleanup</w:t>
      </w:r>
      <w:proofErr w:type="spellEnd"/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Actions (Security Hygiene)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To ensure no insecure configuration remains:</w:t>
      </w:r>
    </w:p>
    <w:p w:rsidR="00A93D94" w:rsidRPr="00A93D94" w:rsidRDefault="00A93D94" w:rsidP="00A9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Deleted IAM user </w:t>
      </w:r>
      <w:r w:rsidRPr="00A93D94">
        <w:rPr>
          <w:rFonts w:ascii="Courier New" w:eastAsia="Times New Roman" w:hAnsi="Courier New" w:cs="Courier New"/>
          <w:sz w:val="20"/>
          <w:szCs w:val="20"/>
          <w:lang w:eastAsia="en-IN"/>
        </w:rPr>
        <w:t>ec2-s3-user-test</w:t>
      </w:r>
    </w:p>
    <w:p w:rsidR="00A93D94" w:rsidRPr="00A93D94" w:rsidRDefault="00A93D94" w:rsidP="00A9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Terminated EC2-A (IAM User–based instance)</w:t>
      </w:r>
    </w:p>
    <w:p w:rsidR="00A93D94" w:rsidRPr="00A93D94" w:rsidRDefault="00A93D94" w:rsidP="00A93D9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Retained only IAM Role–based EC2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DevOps Rule:</w:t>
      </w:r>
    </w:p>
    <w:p w:rsidR="00A93D94" w:rsidRPr="00A93D94" w:rsidRDefault="00A93D94" w:rsidP="00A93D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Leaving insecure resources behind is itself a security risk.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🧠 Key Learnings</w:t>
      </w:r>
    </w:p>
    <w:p w:rsidR="00A93D94" w:rsidRPr="00A93D94" w:rsidRDefault="00A93D94" w:rsidP="00A9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Working solutions are not always secure solutions</w:t>
      </w:r>
    </w:p>
    <w:p w:rsidR="00A93D94" w:rsidRPr="00A93D94" w:rsidRDefault="00A93D94" w:rsidP="00A9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IAM Roles are mandatory for EC2 in production</w:t>
      </w:r>
    </w:p>
    <w:p w:rsidR="00A93D94" w:rsidRPr="00A93D94" w:rsidRDefault="00A93D94" w:rsidP="00A9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Access keys should never exist on servers</w:t>
      </w:r>
    </w:p>
    <w:p w:rsidR="00A93D94" w:rsidRDefault="00A93D94" w:rsidP="00A93D9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must be validated, not assumed</w:t>
      </w:r>
    </w:p>
    <w:p w:rsid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💬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Interview-Ready Explanation</w:t>
      </w:r>
    </w:p>
    <w:p w:rsidR="00A93D94" w:rsidRPr="00A93D94" w:rsidRDefault="00A93D94" w:rsidP="00A93D9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>“I compared IAM User–based access and IAM Role–based access for EC2 and demonstrated why DevOps teams always use IAM Roles to avoid long-term credentials and reduce security risks.”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📌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Status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Segoe UI Symbol" w:eastAsia="Times New Roman" w:hAnsi="Segoe UI Symbol" w:cs="Segoe UI Symbol"/>
          <w:sz w:val="24"/>
          <w:szCs w:val="24"/>
          <w:lang w:eastAsia="en-IN"/>
        </w:rPr>
        <w:t>✅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Completed Successfully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93D94">
        <w:rPr>
          <w:rFonts w:ascii="Segoe UI Symbol" w:eastAsia="Times New Roman" w:hAnsi="Segoe UI Symbol" w:cs="Segoe UI Symbol"/>
          <w:sz w:val="24"/>
          <w:szCs w:val="24"/>
          <w:lang w:eastAsia="en-IN"/>
        </w:rPr>
        <w:t>📅</w:t>
      </w: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January 2026</w:t>
      </w:r>
    </w:p>
    <w:p w:rsidR="00A93D94" w:rsidRPr="00A93D94" w:rsidRDefault="00A93D94" w:rsidP="00A93D9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A93D94" w:rsidRPr="00A93D94" w:rsidRDefault="00A93D94" w:rsidP="00A93D9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93D9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🔜</w:t>
      </w:r>
      <w:r w:rsidRPr="00A93D9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Project</w:t>
      </w:r>
    </w:p>
    <w:p w:rsidR="00A93D94" w:rsidRPr="00A93D94" w:rsidRDefault="00A93D94" w:rsidP="00A93D9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93D9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03 – Designing IAM Policies with Least Privilege</w:t>
      </w:r>
    </w:p>
    <w:p w:rsidR="00DC1FC6" w:rsidRDefault="00DC1FC6"/>
    <w:sectPr w:rsidR="00DC1F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12C9D"/>
    <w:multiLevelType w:val="multilevel"/>
    <w:tmpl w:val="5D424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79224D"/>
    <w:multiLevelType w:val="multilevel"/>
    <w:tmpl w:val="55E0E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E953FF"/>
    <w:multiLevelType w:val="multilevel"/>
    <w:tmpl w:val="61AA0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391878"/>
    <w:multiLevelType w:val="multilevel"/>
    <w:tmpl w:val="DD96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BA487C"/>
    <w:multiLevelType w:val="multilevel"/>
    <w:tmpl w:val="E3F49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A4503A3"/>
    <w:multiLevelType w:val="multilevel"/>
    <w:tmpl w:val="75CCB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6171FA"/>
    <w:multiLevelType w:val="multilevel"/>
    <w:tmpl w:val="83980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623EBE"/>
    <w:multiLevelType w:val="multilevel"/>
    <w:tmpl w:val="A266C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353D88"/>
    <w:multiLevelType w:val="multilevel"/>
    <w:tmpl w:val="A7002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D7510B2"/>
    <w:multiLevelType w:val="multilevel"/>
    <w:tmpl w:val="73F2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8751A74"/>
    <w:multiLevelType w:val="multilevel"/>
    <w:tmpl w:val="329C0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E935BC"/>
    <w:multiLevelType w:val="multilevel"/>
    <w:tmpl w:val="7CAC5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9"/>
  </w:num>
  <w:num w:numId="2">
    <w:abstractNumId w:val="2"/>
  </w:num>
  <w:num w:numId="3">
    <w:abstractNumId w:val="1"/>
  </w:num>
  <w:num w:numId="4">
    <w:abstractNumId w:val="7"/>
  </w:num>
  <w:num w:numId="5">
    <w:abstractNumId w:val="3"/>
  </w:num>
  <w:num w:numId="6">
    <w:abstractNumId w:val="8"/>
  </w:num>
  <w:num w:numId="7">
    <w:abstractNumId w:val="6"/>
  </w:num>
  <w:num w:numId="8">
    <w:abstractNumId w:val="4"/>
  </w:num>
  <w:num w:numId="9">
    <w:abstractNumId w:val="0"/>
  </w:num>
  <w:num w:numId="10">
    <w:abstractNumId w:val="11"/>
  </w:num>
  <w:num w:numId="11">
    <w:abstractNumId w:val="10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93D94"/>
    <w:rsid w:val="00A93D94"/>
    <w:rsid w:val="00DC1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9C874C"/>
  <w15:chartTrackingRefBased/>
  <w15:docId w15:val="{DF271F4A-2B15-42B3-9AEE-282E2516BC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93D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A93D9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A93D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D94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A93D9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A93D9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A93D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A93D9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93D9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93D94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A93D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663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4884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8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83013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541</Words>
  <Characters>3087</Characters>
  <Application>Microsoft Office Word</Application>
  <DocSecurity>0</DocSecurity>
  <Lines>25</Lines>
  <Paragraphs>7</Paragraphs>
  <ScaleCrop>false</ScaleCrop>
  <Company/>
  <LinksUpToDate>false</LinksUpToDate>
  <CharactersWithSpaces>3621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Omkar</dc:creator>
  <cp:keywords/>
  <dc:description/>
  <cp:lastModifiedBy>Omkar</cp:lastModifiedBy>
  <cp:revision>1</cp:revision>
  <dcterms:created xsi:type="dcterms:W3CDTF">2026-01-20T15:50:00Z</dcterms:created>
  <dcterms:modified xsi:type="dcterms:W3CDTF">2026-01-20T15:51:00Z</dcterms:modified>
</cp:coreProperties>
</file>