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C9A450" w14:textId="77777777" w:rsidR="005D6AAB" w:rsidRPr="00FC5732" w:rsidRDefault="00000000">
      <w:pPr>
        <w:rPr>
          <w:rFonts w:asciiTheme="minorHAnsi" w:hAnsiTheme="minorHAnsi" w:cstheme="minorHAnsi"/>
          <w:sz w:val="22"/>
          <w:szCs w:val="22"/>
        </w:rPr>
      </w:pPr>
      <w:r w:rsidRPr="00FC5732">
        <w:rPr>
          <w:rFonts w:asciiTheme="minorHAnsi" w:hAnsiTheme="minorHAnsi" w:cstheme="minorHAnsi"/>
          <w:sz w:val="22"/>
          <w:szCs w:val="22"/>
        </w:rPr>
        <w:t>Q1. Which two operator overloading methods can you use in your classes to support iteration?</w:t>
      </w:r>
    </w:p>
    <w:p w14:paraId="4EB15C97" w14:textId="77777777" w:rsidR="005D6AAB" w:rsidRPr="00FC5732" w:rsidRDefault="005D6AAB">
      <w:pPr>
        <w:rPr>
          <w:rFonts w:asciiTheme="minorHAnsi" w:hAnsiTheme="minorHAnsi" w:cstheme="minorHAnsi"/>
          <w:sz w:val="22"/>
          <w:szCs w:val="22"/>
        </w:rPr>
      </w:pPr>
    </w:p>
    <w:p w14:paraId="336B1DA6" w14:textId="77777777" w:rsidR="00FC5732" w:rsidRPr="00FC5732" w:rsidRDefault="00FC5732" w:rsidP="00FC5732">
      <w:pPr>
        <w:shd w:val="clear" w:color="auto" w:fill="FFFFFF"/>
        <w:spacing w:after="240"/>
        <w:rPr>
          <w:rFonts w:asciiTheme="minorHAnsi" w:hAnsiTheme="minorHAnsi" w:cstheme="minorHAnsi"/>
          <w:sz w:val="22"/>
          <w:szCs w:val="22"/>
        </w:rPr>
      </w:pPr>
      <w:r w:rsidRPr="00FC5732">
        <w:rPr>
          <w:rFonts w:asciiTheme="minorHAnsi" w:hAnsiTheme="minorHAnsi" w:cstheme="minorHAnsi"/>
          <w:b/>
          <w:bCs/>
          <w:sz w:val="22"/>
          <w:szCs w:val="22"/>
        </w:rPr>
        <w:t>Ans:</w:t>
      </w:r>
      <w:r w:rsidRPr="00FC5732">
        <w:rPr>
          <w:rFonts w:asciiTheme="minorHAnsi" w:hAnsiTheme="minorHAnsi" w:cstheme="minorHAnsi"/>
          <w:sz w:val="22"/>
          <w:szCs w:val="22"/>
        </w:rPr>
        <w:t> </w:t>
      </w:r>
      <w:r w:rsidRPr="00FC5732">
        <w:rPr>
          <w:rFonts w:asciiTheme="minorHAnsi" w:hAnsiTheme="minorHAnsi" w:cstheme="minorHAnsi"/>
          <w:b/>
          <w:bCs/>
          <w:sz w:val="22"/>
          <w:szCs w:val="22"/>
          <w:bdr w:val="none" w:sz="0" w:space="0" w:color="auto" w:frame="1"/>
        </w:rPr>
        <w:t>__</w:t>
      </w:r>
      <w:proofErr w:type="spellStart"/>
      <w:r w:rsidRPr="00FC5732">
        <w:rPr>
          <w:rFonts w:asciiTheme="minorHAnsi" w:hAnsiTheme="minorHAnsi" w:cstheme="minorHAnsi"/>
          <w:b/>
          <w:bCs/>
          <w:sz w:val="22"/>
          <w:szCs w:val="22"/>
          <w:bdr w:val="none" w:sz="0" w:space="0" w:color="auto" w:frame="1"/>
        </w:rPr>
        <w:t>iter</w:t>
      </w:r>
      <w:proofErr w:type="spellEnd"/>
      <w:r w:rsidRPr="00FC5732">
        <w:rPr>
          <w:rFonts w:asciiTheme="minorHAnsi" w:hAnsiTheme="minorHAnsi" w:cstheme="minorHAnsi"/>
          <w:b/>
          <w:bCs/>
          <w:sz w:val="22"/>
          <w:szCs w:val="22"/>
          <w:bdr w:val="none" w:sz="0" w:space="0" w:color="auto" w:frame="1"/>
        </w:rPr>
        <w:t>__</w:t>
      </w:r>
      <w:r w:rsidRPr="00FC5732">
        <w:rPr>
          <w:rFonts w:asciiTheme="minorHAnsi" w:hAnsiTheme="minorHAnsi" w:cstheme="minorHAnsi"/>
          <w:sz w:val="22"/>
          <w:szCs w:val="22"/>
        </w:rPr>
        <w:t> and </w:t>
      </w:r>
      <w:r w:rsidRPr="00FC5732">
        <w:rPr>
          <w:rFonts w:asciiTheme="minorHAnsi" w:hAnsiTheme="minorHAnsi" w:cstheme="minorHAnsi"/>
          <w:b/>
          <w:bCs/>
          <w:sz w:val="22"/>
          <w:szCs w:val="22"/>
          <w:bdr w:val="none" w:sz="0" w:space="0" w:color="auto" w:frame="1"/>
        </w:rPr>
        <w:t>__next__</w:t>
      </w:r>
      <w:r w:rsidRPr="00FC5732">
        <w:rPr>
          <w:rFonts w:asciiTheme="minorHAnsi" w:hAnsiTheme="minorHAnsi" w:cstheme="minorHAnsi"/>
          <w:sz w:val="22"/>
          <w:szCs w:val="22"/>
        </w:rPr>
        <w:t> are the operator overloading methods in python that support iteration and are collectively called iterator protocol.</w:t>
      </w:r>
    </w:p>
    <w:p w14:paraId="2F5D2613" w14:textId="77777777" w:rsidR="00FC5732" w:rsidRPr="00FC5732" w:rsidRDefault="00FC5732" w:rsidP="00FC5732">
      <w:pPr>
        <w:numPr>
          <w:ilvl w:val="0"/>
          <w:numId w:val="2"/>
        </w:numPr>
        <w:shd w:val="clear" w:color="auto" w:fill="FFFFFF"/>
        <w:spacing w:before="100" w:beforeAutospacing="1" w:after="100" w:afterAutospacing="1"/>
        <w:rPr>
          <w:rFonts w:asciiTheme="minorHAnsi" w:hAnsiTheme="minorHAnsi" w:cstheme="minorHAnsi"/>
          <w:sz w:val="22"/>
          <w:szCs w:val="22"/>
        </w:rPr>
      </w:pPr>
      <w:r w:rsidRPr="00FC5732">
        <w:rPr>
          <w:rFonts w:asciiTheme="minorHAnsi" w:hAnsiTheme="minorHAnsi" w:cstheme="minorHAnsi"/>
          <w:b/>
          <w:bCs/>
          <w:sz w:val="22"/>
          <w:szCs w:val="22"/>
          <w:bdr w:val="none" w:sz="0" w:space="0" w:color="auto" w:frame="1"/>
        </w:rPr>
        <w:t>__</w:t>
      </w:r>
      <w:proofErr w:type="spellStart"/>
      <w:r w:rsidRPr="00FC5732">
        <w:rPr>
          <w:rFonts w:asciiTheme="minorHAnsi" w:hAnsiTheme="minorHAnsi" w:cstheme="minorHAnsi"/>
          <w:b/>
          <w:bCs/>
          <w:sz w:val="22"/>
          <w:szCs w:val="22"/>
          <w:bdr w:val="none" w:sz="0" w:space="0" w:color="auto" w:frame="1"/>
        </w:rPr>
        <w:t>iter</w:t>
      </w:r>
      <w:proofErr w:type="spellEnd"/>
      <w:r w:rsidRPr="00FC5732">
        <w:rPr>
          <w:rFonts w:asciiTheme="minorHAnsi" w:hAnsiTheme="minorHAnsi" w:cstheme="minorHAnsi"/>
          <w:b/>
          <w:bCs/>
          <w:sz w:val="22"/>
          <w:szCs w:val="22"/>
          <w:bdr w:val="none" w:sz="0" w:space="0" w:color="auto" w:frame="1"/>
        </w:rPr>
        <w:t>__</w:t>
      </w:r>
      <w:r w:rsidRPr="00FC5732">
        <w:rPr>
          <w:rFonts w:asciiTheme="minorHAnsi" w:hAnsiTheme="minorHAnsi" w:cstheme="minorHAnsi"/>
          <w:sz w:val="22"/>
          <w:szCs w:val="22"/>
        </w:rPr>
        <w:t> returns the iterator object and is called at the start of loop in our respective class.</w:t>
      </w:r>
    </w:p>
    <w:p w14:paraId="238A664B" w14:textId="77777777" w:rsidR="00FC5732" w:rsidRPr="00FC5732" w:rsidRDefault="00FC5732" w:rsidP="00FC5732">
      <w:pPr>
        <w:numPr>
          <w:ilvl w:val="0"/>
          <w:numId w:val="2"/>
        </w:numPr>
        <w:shd w:val="clear" w:color="auto" w:fill="FFFFFF"/>
        <w:spacing w:before="100" w:beforeAutospacing="1" w:after="100" w:afterAutospacing="1"/>
        <w:rPr>
          <w:rFonts w:asciiTheme="minorHAnsi" w:hAnsiTheme="minorHAnsi" w:cstheme="minorHAnsi"/>
          <w:sz w:val="22"/>
          <w:szCs w:val="22"/>
        </w:rPr>
      </w:pPr>
      <w:r w:rsidRPr="00FC5732">
        <w:rPr>
          <w:rFonts w:asciiTheme="minorHAnsi" w:hAnsiTheme="minorHAnsi" w:cstheme="minorHAnsi"/>
          <w:b/>
          <w:bCs/>
          <w:sz w:val="22"/>
          <w:szCs w:val="22"/>
          <w:bdr w:val="none" w:sz="0" w:space="0" w:color="auto" w:frame="1"/>
        </w:rPr>
        <w:t>__next__</w:t>
      </w:r>
      <w:r w:rsidRPr="00FC5732">
        <w:rPr>
          <w:rFonts w:asciiTheme="minorHAnsi" w:hAnsiTheme="minorHAnsi" w:cstheme="minorHAnsi"/>
          <w:sz w:val="22"/>
          <w:szCs w:val="22"/>
        </w:rPr>
        <w:t xml:space="preserve"> is called at each loop increment, it returns the incremented value. </w:t>
      </w:r>
      <w:proofErr w:type="gramStart"/>
      <w:r w:rsidRPr="00FC5732">
        <w:rPr>
          <w:rFonts w:asciiTheme="minorHAnsi" w:hAnsiTheme="minorHAnsi" w:cstheme="minorHAnsi"/>
          <w:sz w:val="22"/>
          <w:szCs w:val="22"/>
        </w:rPr>
        <w:t>Also</w:t>
      </w:r>
      <w:proofErr w:type="gramEnd"/>
      <w:r w:rsidRPr="00FC5732">
        <w:rPr>
          <w:rFonts w:asciiTheme="minorHAnsi" w:hAnsiTheme="minorHAnsi" w:cstheme="minorHAnsi"/>
          <w:sz w:val="22"/>
          <w:szCs w:val="22"/>
        </w:rPr>
        <w:t xml:space="preserve"> </w:t>
      </w:r>
      <w:proofErr w:type="spellStart"/>
      <w:r w:rsidRPr="00FC5732">
        <w:rPr>
          <w:rFonts w:asciiTheme="minorHAnsi" w:hAnsiTheme="minorHAnsi" w:cstheme="minorHAnsi"/>
          <w:sz w:val="22"/>
          <w:szCs w:val="22"/>
        </w:rPr>
        <w:t>Stopiteration</w:t>
      </w:r>
      <w:proofErr w:type="spellEnd"/>
      <w:r w:rsidRPr="00FC5732">
        <w:rPr>
          <w:rFonts w:asciiTheme="minorHAnsi" w:hAnsiTheme="minorHAnsi" w:cstheme="minorHAnsi"/>
          <w:sz w:val="22"/>
          <w:szCs w:val="22"/>
        </w:rPr>
        <w:t xml:space="preserve"> is raised when there is no value to return.</w:t>
      </w:r>
    </w:p>
    <w:p w14:paraId="19DE0622" w14:textId="77777777" w:rsidR="005D6AAB" w:rsidRPr="00FC5732" w:rsidRDefault="005D6AAB">
      <w:pPr>
        <w:rPr>
          <w:rFonts w:asciiTheme="minorHAnsi" w:hAnsiTheme="minorHAnsi" w:cstheme="minorHAnsi"/>
          <w:sz w:val="22"/>
          <w:szCs w:val="22"/>
        </w:rPr>
      </w:pPr>
    </w:p>
    <w:p w14:paraId="759DF361" w14:textId="77777777" w:rsidR="005D6AAB" w:rsidRPr="00FC5732" w:rsidRDefault="00000000">
      <w:pPr>
        <w:rPr>
          <w:rFonts w:asciiTheme="minorHAnsi" w:hAnsiTheme="minorHAnsi" w:cstheme="minorHAnsi"/>
          <w:sz w:val="22"/>
          <w:szCs w:val="22"/>
        </w:rPr>
      </w:pPr>
      <w:r w:rsidRPr="00FC5732">
        <w:rPr>
          <w:rFonts w:asciiTheme="minorHAnsi" w:hAnsiTheme="minorHAnsi" w:cstheme="minorHAnsi"/>
          <w:sz w:val="22"/>
          <w:szCs w:val="22"/>
        </w:rPr>
        <w:t>Q2. In what contexts do the two operator overloading methods manage printing?</w:t>
      </w:r>
    </w:p>
    <w:p w14:paraId="478ED6CF" w14:textId="77777777" w:rsidR="005D6AAB" w:rsidRPr="00FC5732" w:rsidRDefault="005D6AAB">
      <w:pPr>
        <w:rPr>
          <w:rFonts w:asciiTheme="minorHAnsi" w:hAnsiTheme="minorHAnsi" w:cstheme="minorHAnsi"/>
          <w:sz w:val="22"/>
          <w:szCs w:val="22"/>
        </w:rPr>
      </w:pPr>
    </w:p>
    <w:p w14:paraId="2D108DE0" w14:textId="77777777" w:rsidR="00FC5732" w:rsidRPr="00FC5732" w:rsidRDefault="00FC5732" w:rsidP="00FC5732">
      <w:pPr>
        <w:shd w:val="clear" w:color="auto" w:fill="FFFFFF"/>
        <w:spacing w:after="240"/>
        <w:rPr>
          <w:rFonts w:asciiTheme="minorHAnsi" w:hAnsiTheme="minorHAnsi" w:cstheme="minorHAnsi"/>
          <w:sz w:val="22"/>
          <w:szCs w:val="22"/>
        </w:rPr>
      </w:pPr>
      <w:r w:rsidRPr="00FC5732">
        <w:rPr>
          <w:rFonts w:asciiTheme="minorHAnsi" w:hAnsiTheme="minorHAnsi" w:cstheme="minorHAnsi"/>
          <w:b/>
          <w:bCs/>
          <w:sz w:val="22"/>
          <w:szCs w:val="22"/>
        </w:rPr>
        <w:t>Ans:</w:t>
      </w:r>
      <w:r w:rsidRPr="00FC5732">
        <w:rPr>
          <w:rFonts w:asciiTheme="minorHAnsi" w:hAnsiTheme="minorHAnsi" w:cstheme="minorHAnsi"/>
          <w:sz w:val="22"/>
          <w:szCs w:val="22"/>
        </w:rPr>
        <w:t> </w:t>
      </w:r>
      <w:r w:rsidRPr="00FC5732">
        <w:rPr>
          <w:rFonts w:asciiTheme="minorHAnsi" w:hAnsiTheme="minorHAnsi" w:cstheme="minorHAnsi"/>
          <w:b/>
          <w:bCs/>
          <w:sz w:val="22"/>
          <w:szCs w:val="22"/>
          <w:bdr w:val="none" w:sz="0" w:space="0" w:color="auto" w:frame="1"/>
        </w:rPr>
        <w:t>__str__</w:t>
      </w:r>
      <w:r w:rsidRPr="00FC5732">
        <w:rPr>
          <w:rFonts w:asciiTheme="minorHAnsi" w:hAnsiTheme="minorHAnsi" w:cstheme="minorHAnsi"/>
          <w:sz w:val="22"/>
          <w:szCs w:val="22"/>
        </w:rPr>
        <w:t> and </w:t>
      </w:r>
      <w:r w:rsidRPr="00FC5732">
        <w:rPr>
          <w:rFonts w:asciiTheme="minorHAnsi" w:hAnsiTheme="minorHAnsi" w:cstheme="minorHAnsi"/>
          <w:b/>
          <w:bCs/>
          <w:sz w:val="22"/>
          <w:szCs w:val="22"/>
          <w:bdr w:val="none" w:sz="0" w:space="0" w:color="auto" w:frame="1"/>
        </w:rPr>
        <w:t>__</w:t>
      </w:r>
      <w:proofErr w:type="spellStart"/>
      <w:r w:rsidRPr="00FC5732">
        <w:rPr>
          <w:rFonts w:asciiTheme="minorHAnsi" w:hAnsiTheme="minorHAnsi" w:cstheme="minorHAnsi"/>
          <w:b/>
          <w:bCs/>
          <w:sz w:val="22"/>
          <w:szCs w:val="22"/>
          <w:bdr w:val="none" w:sz="0" w:space="0" w:color="auto" w:frame="1"/>
        </w:rPr>
        <w:t>repr</w:t>
      </w:r>
      <w:proofErr w:type="spellEnd"/>
      <w:r w:rsidRPr="00FC5732">
        <w:rPr>
          <w:rFonts w:asciiTheme="minorHAnsi" w:hAnsiTheme="minorHAnsi" w:cstheme="minorHAnsi"/>
          <w:b/>
          <w:bCs/>
          <w:sz w:val="22"/>
          <w:szCs w:val="22"/>
          <w:bdr w:val="none" w:sz="0" w:space="0" w:color="auto" w:frame="1"/>
        </w:rPr>
        <w:t>__</w:t>
      </w:r>
      <w:r w:rsidRPr="00FC5732">
        <w:rPr>
          <w:rFonts w:asciiTheme="minorHAnsi" w:hAnsiTheme="minorHAnsi" w:cstheme="minorHAnsi"/>
          <w:sz w:val="22"/>
          <w:szCs w:val="22"/>
        </w:rPr>
        <w:t> are two operator overloading methods that manage printing.</w:t>
      </w:r>
    </w:p>
    <w:p w14:paraId="6F1F965A" w14:textId="77777777" w:rsidR="00FC5732" w:rsidRPr="00FC5732" w:rsidRDefault="00FC5732" w:rsidP="00FC5732">
      <w:pPr>
        <w:numPr>
          <w:ilvl w:val="0"/>
          <w:numId w:val="3"/>
        </w:numPr>
        <w:shd w:val="clear" w:color="auto" w:fill="FFFFFF"/>
        <w:spacing w:before="100" w:beforeAutospacing="1" w:after="100" w:afterAutospacing="1"/>
        <w:rPr>
          <w:rFonts w:asciiTheme="minorHAnsi" w:hAnsiTheme="minorHAnsi" w:cstheme="minorHAnsi"/>
          <w:sz w:val="22"/>
          <w:szCs w:val="22"/>
        </w:rPr>
      </w:pPr>
      <w:r w:rsidRPr="00FC5732">
        <w:rPr>
          <w:rFonts w:asciiTheme="minorHAnsi" w:hAnsiTheme="minorHAnsi" w:cstheme="minorHAnsi"/>
          <w:sz w:val="22"/>
          <w:szCs w:val="22"/>
        </w:rPr>
        <w:t>In Short, the difference between both these operators is the goal of </w:t>
      </w:r>
      <w:r w:rsidRPr="00FC5732">
        <w:rPr>
          <w:rFonts w:asciiTheme="minorHAnsi" w:hAnsiTheme="minorHAnsi" w:cstheme="minorHAnsi"/>
          <w:b/>
          <w:bCs/>
          <w:sz w:val="22"/>
          <w:szCs w:val="22"/>
          <w:bdr w:val="none" w:sz="0" w:space="0" w:color="auto" w:frame="1"/>
        </w:rPr>
        <w:t>__</w:t>
      </w:r>
      <w:proofErr w:type="spellStart"/>
      <w:r w:rsidRPr="00FC5732">
        <w:rPr>
          <w:rFonts w:asciiTheme="minorHAnsi" w:hAnsiTheme="minorHAnsi" w:cstheme="minorHAnsi"/>
          <w:b/>
          <w:bCs/>
          <w:sz w:val="22"/>
          <w:szCs w:val="22"/>
          <w:bdr w:val="none" w:sz="0" w:space="0" w:color="auto" w:frame="1"/>
        </w:rPr>
        <w:t>repr</w:t>
      </w:r>
      <w:proofErr w:type="spellEnd"/>
      <w:r w:rsidRPr="00FC5732">
        <w:rPr>
          <w:rFonts w:asciiTheme="minorHAnsi" w:hAnsiTheme="minorHAnsi" w:cstheme="minorHAnsi"/>
          <w:b/>
          <w:bCs/>
          <w:sz w:val="22"/>
          <w:szCs w:val="22"/>
          <w:bdr w:val="none" w:sz="0" w:space="0" w:color="auto" w:frame="1"/>
        </w:rPr>
        <w:t>__</w:t>
      </w:r>
      <w:r w:rsidRPr="00FC5732">
        <w:rPr>
          <w:rFonts w:asciiTheme="minorHAnsi" w:hAnsiTheme="minorHAnsi" w:cstheme="minorHAnsi"/>
          <w:sz w:val="22"/>
          <w:szCs w:val="22"/>
        </w:rPr>
        <w:t> is to be unambiguous and </w:t>
      </w:r>
      <w:r w:rsidRPr="00FC5732">
        <w:rPr>
          <w:rFonts w:asciiTheme="minorHAnsi" w:hAnsiTheme="minorHAnsi" w:cstheme="minorHAnsi"/>
          <w:b/>
          <w:bCs/>
          <w:sz w:val="22"/>
          <w:szCs w:val="22"/>
          <w:bdr w:val="none" w:sz="0" w:space="0" w:color="auto" w:frame="1"/>
        </w:rPr>
        <w:t>__str__</w:t>
      </w:r>
      <w:r w:rsidRPr="00FC5732">
        <w:rPr>
          <w:rFonts w:asciiTheme="minorHAnsi" w:hAnsiTheme="minorHAnsi" w:cstheme="minorHAnsi"/>
          <w:sz w:val="22"/>
          <w:szCs w:val="22"/>
        </w:rPr>
        <w:t> is to be readable.</w:t>
      </w:r>
    </w:p>
    <w:p w14:paraId="29D7DB94" w14:textId="77777777" w:rsidR="00FC5732" w:rsidRPr="00FC5732" w:rsidRDefault="00FC5732" w:rsidP="00FC5732">
      <w:pPr>
        <w:numPr>
          <w:ilvl w:val="0"/>
          <w:numId w:val="3"/>
        </w:numPr>
        <w:shd w:val="clear" w:color="auto" w:fill="FFFFFF"/>
        <w:spacing w:before="100" w:beforeAutospacing="1" w:after="100" w:afterAutospacing="1"/>
        <w:rPr>
          <w:rFonts w:asciiTheme="minorHAnsi" w:hAnsiTheme="minorHAnsi" w:cstheme="minorHAnsi"/>
          <w:sz w:val="22"/>
          <w:szCs w:val="22"/>
        </w:rPr>
      </w:pPr>
      <w:r w:rsidRPr="00FC5732">
        <w:rPr>
          <w:rFonts w:asciiTheme="minorHAnsi" w:hAnsiTheme="minorHAnsi" w:cstheme="minorHAnsi"/>
          <w:sz w:val="22"/>
          <w:szCs w:val="22"/>
        </w:rPr>
        <w:t>Whenever we are printing any object reference internally </w:t>
      </w:r>
      <w:r w:rsidRPr="00FC5732">
        <w:rPr>
          <w:rFonts w:asciiTheme="minorHAnsi" w:hAnsiTheme="minorHAnsi" w:cstheme="minorHAnsi"/>
          <w:b/>
          <w:bCs/>
          <w:sz w:val="22"/>
          <w:szCs w:val="22"/>
          <w:bdr w:val="none" w:sz="0" w:space="0" w:color="auto" w:frame="1"/>
        </w:rPr>
        <w:t>__str__</w:t>
      </w:r>
      <w:r w:rsidRPr="00FC5732">
        <w:rPr>
          <w:rFonts w:asciiTheme="minorHAnsi" w:hAnsiTheme="minorHAnsi" w:cstheme="minorHAnsi"/>
          <w:sz w:val="22"/>
          <w:szCs w:val="22"/>
        </w:rPr>
        <w:t> method will be called by default.</w:t>
      </w:r>
    </w:p>
    <w:p w14:paraId="590F915C" w14:textId="77777777" w:rsidR="00FC5732" w:rsidRPr="00FC5732" w:rsidRDefault="00FC5732" w:rsidP="00FC5732">
      <w:pPr>
        <w:numPr>
          <w:ilvl w:val="0"/>
          <w:numId w:val="3"/>
        </w:numPr>
        <w:shd w:val="clear" w:color="auto" w:fill="FFFFFF"/>
        <w:spacing w:before="100" w:beforeAutospacing="1" w:after="100" w:afterAutospacing="1"/>
        <w:rPr>
          <w:rFonts w:asciiTheme="minorHAnsi" w:hAnsiTheme="minorHAnsi" w:cstheme="minorHAnsi"/>
          <w:sz w:val="22"/>
          <w:szCs w:val="22"/>
        </w:rPr>
      </w:pPr>
      <w:r w:rsidRPr="00FC5732">
        <w:rPr>
          <w:rFonts w:asciiTheme="minorHAnsi" w:hAnsiTheme="minorHAnsi" w:cstheme="minorHAnsi"/>
          <w:sz w:val="22"/>
          <w:szCs w:val="22"/>
        </w:rPr>
        <w:t>The main purpose of </w:t>
      </w:r>
      <w:r w:rsidRPr="00FC5732">
        <w:rPr>
          <w:rFonts w:asciiTheme="minorHAnsi" w:hAnsiTheme="minorHAnsi" w:cstheme="minorHAnsi"/>
          <w:b/>
          <w:bCs/>
          <w:sz w:val="22"/>
          <w:szCs w:val="22"/>
          <w:bdr w:val="none" w:sz="0" w:space="0" w:color="auto" w:frame="1"/>
        </w:rPr>
        <w:t>__str__</w:t>
      </w:r>
      <w:r w:rsidRPr="00FC5732">
        <w:rPr>
          <w:rFonts w:asciiTheme="minorHAnsi" w:hAnsiTheme="minorHAnsi" w:cstheme="minorHAnsi"/>
          <w:sz w:val="22"/>
          <w:szCs w:val="22"/>
        </w:rPr>
        <w:t> is for readability. it prints the informal string representation of an object, one that is useful for printing the object. it may not be possible to convert result string to original object.</w:t>
      </w:r>
    </w:p>
    <w:p w14:paraId="45485309" w14:textId="77777777" w:rsidR="00FC5732" w:rsidRPr="00FC5732" w:rsidRDefault="00FC5732" w:rsidP="00FC5732">
      <w:pPr>
        <w:numPr>
          <w:ilvl w:val="0"/>
          <w:numId w:val="3"/>
        </w:numPr>
        <w:shd w:val="clear" w:color="auto" w:fill="FFFFFF"/>
        <w:spacing w:before="100" w:beforeAutospacing="1" w:after="100" w:afterAutospacing="1"/>
        <w:rPr>
          <w:rFonts w:asciiTheme="minorHAnsi" w:hAnsiTheme="minorHAnsi" w:cstheme="minorHAnsi"/>
          <w:sz w:val="22"/>
          <w:szCs w:val="22"/>
        </w:rPr>
      </w:pPr>
      <w:r w:rsidRPr="00FC5732">
        <w:rPr>
          <w:rFonts w:asciiTheme="minorHAnsi" w:hAnsiTheme="minorHAnsi" w:cstheme="minorHAnsi"/>
          <w:b/>
          <w:bCs/>
          <w:sz w:val="22"/>
          <w:szCs w:val="22"/>
          <w:bdr w:val="none" w:sz="0" w:space="0" w:color="auto" w:frame="1"/>
        </w:rPr>
        <w:t>__</w:t>
      </w:r>
      <w:proofErr w:type="spellStart"/>
      <w:r w:rsidRPr="00FC5732">
        <w:rPr>
          <w:rFonts w:asciiTheme="minorHAnsi" w:hAnsiTheme="minorHAnsi" w:cstheme="minorHAnsi"/>
          <w:b/>
          <w:bCs/>
          <w:sz w:val="22"/>
          <w:szCs w:val="22"/>
          <w:bdr w:val="none" w:sz="0" w:space="0" w:color="auto" w:frame="1"/>
        </w:rPr>
        <w:t>repr</w:t>
      </w:r>
      <w:proofErr w:type="spellEnd"/>
      <w:r w:rsidRPr="00FC5732">
        <w:rPr>
          <w:rFonts w:asciiTheme="minorHAnsi" w:hAnsiTheme="minorHAnsi" w:cstheme="minorHAnsi"/>
          <w:b/>
          <w:bCs/>
          <w:sz w:val="22"/>
          <w:szCs w:val="22"/>
          <w:bdr w:val="none" w:sz="0" w:space="0" w:color="auto" w:frame="1"/>
        </w:rPr>
        <w:t>__</w:t>
      </w:r>
      <w:r w:rsidRPr="00FC5732">
        <w:rPr>
          <w:rFonts w:asciiTheme="minorHAnsi" w:hAnsiTheme="minorHAnsi" w:cstheme="minorHAnsi"/>
          <w:sz w:val="22"/>
          <w:szCs w:val="22"/>
        </w:rPr>
        <w:t> is used to print official string representation of an object, so it includes all information and development.</w:t>
      </w:r>
    </w:p>
    <w:p w14:paraId="4DD3A5BB" w14:textId="77777777" w:rsidR="005D6AAB" w:rsidRPr="00FC5732" w:rsidRDefault="005D6AAB">
      <w:pPr>
        <w:rPr>
          <w:rFonts w:asciiTheme="minorHAnsi" w:hAnsiTheme="minorHAnsi" w:cstheme="minorHAnsi"/>
          <w:sz w:val="22"/>
          <w:szCs w:val="22"/>
        </w:rPr>
      </w:pPr>
    </w:p>
    <w:p w14:paraId="4B89CB4D" w14:textId="77777777" w:rsidR="005D6AAB" w:rsidRPr="00FC5732" w:rsidRDefault="005D6AAB">
      <w:pPr>
        <w:rPr>
          <w:rFonts w:asciiTheme="minorHAnsi" w:hAnsiTheme="minorHAnsi" w:cstheme="minorHAnsi"/>
          <w:sz w:val="22"/>
          <w:szCs w:val="22"/>
        </w:rPr>
      </w:pPr>
    </w:p>
    <w:p w14:paraId="0049370C" w14:textId="77777777" w:rsidR="005D6AAB" w:rsidRPr="00FC5732" w:rsidRDefault="00000000">
      <w:pPr>
        <w:rPr>
          <w:rFonts w:asciiTheme="minorHAnsi" w:hAnsiTheme="minorHAnsi" w:cstheme="minorHAnsi"/>
          <w:sz w:val="22"/>
          <w:szCs w:val="22"/>
        </w:rPr>
      </w:pPr>
      <w:r w:rsidRPr="00FC5732">
        <w:rPr>
          <w:rFonts w:asciiTheme="minorHAnsi" w:hAnsiTheme="minorHAnsi" w:cstheme="minorHAnsi"/>
          <w:sz w:val="22"/>
          <w:szCs w:val="22"/>
        </w:rPr>
        <w:t>Q3. In a class, how do you intercept slice operations?</w:t>
      </w:r>
    </w:p>
    <w:p w14:paraId="13D17452" w14:textId="77777777" w:rsidR="005D6AAB" w:rsidRPr="00FC5732" w:rsidRDefault="005D6AAB">
      <w:pPr>
        <w:rPr>
          <w:rFonts w:asciiTheme="minorHAnsi" w:hAnsiTheme="minorHAnsi" w:cstheme="minorHAnsi"/>
          <w:sz w:val="22"/>
          <w:szCs w:val="22"/>
        </w:rPr>
      </w:pPr>
    </w:p>
    <w:p w14:paraId="717D551C" w14:textId="77777777" w:rsidR="00FC5732" w:rsidRPr="00FC5732" w:rsidRDefault="00FC5732" w:rsidP="00FC5732">
      <w:pPr>
        <w:pStyle w:val="NormalWeb"/>
        <w:shd w:val="clear" w:color="auto" w:fill="FFFFFF"/>
        <w:spacing w:before="0" w:beforeAutospacing="0" w:after="240" w:afterAutospacing="0"/>
        <w:rPr>
          <w:rFonts w:asciiTheme="minorHAnsi" w:hAnsiTheme="minorHAnsi" w:cstheme="minorHAnsi"/>
          <w:sz w:val="22"/>
          <w:szCs w:val="22"/>
        </w:rPr>
      </w:pPr>
      <w:r w:rsidRPr="00FC5732">
        <w:rPr>
          <w:rStyle w:val="Strong"/>
          <w:rFonts w:asciiTheme="minorHAnsi" w:hAnsiTheme="minorHAnsi" w:cstheme="minorHAnsi"/>
          <w:sz w:val="22"/>
          <w:szCs w:val="22"/>
        </w:rPr>
        <w:t>Ans:</w:t>
      </w:r>
      <w:r w:rsidRPr="00FC5732">
        <w:rPr>
          <w:rFonts w:asciiTheme="minorHAnsi" w:hAnsiTheme="minorHAnsi" w:cstheme="minorHAnsi"/>
          <w:sz w:val="22"/>
          <w:szCs w:val="22"/>
        </w:rPr>
        <w:t> In a class use of </w:t>
      </w:r>
      <w:proofErr w:type="gramStart"/>
      <w:r w:rsidRPr="00FC5732">
        <w:rPr>
          <w:rStyle w:val="HTMLCode"/>
          <w:rFonts w:asciiTheme="minorHAnsi" w:hAnsiTheme="minorHAnsi" w:cstheme="minorHAnsi"/>
          <w:sz w:val="22"/>
          <w:szCs w:val="22"/>
          <w:bdr w:val="none" w:sz="0" w:space="0" w:color="auto" w:frame="1"/>
        </w:rPr>
        <w:t>slice(</w:t>
      </w:r>
      <w:proofErr w:type="gramEnd"/>
      <w:r w:rsidRPr="00FC5732">
        <w:rPr>
          <w:rStyle w:val="HTMLCode"/>
          <w:rFonts w:asciiTheme="minorHAnsi" w:hAnsiTheme="minorHAnsi" w:cstheme="minorHAnsi"/>
          <w:sz w:val="22"/>
          <w:szCs w:val="22"/>
          <w:bdr w:val="none" w:sz="0" w:space="0" w:color="auto" w:frame="1"/>
        </w:rPr>
        <w:t>)</w:t>
      </w:r>
      <w:r w:rsidRPr="00FC5732">
        <w:rPr>
          <w:rFonts w:asciiTheme="minorHAnsi" w:hAnsiTheme="minorHAnsi" w:cstheme="minorHAnsi"/>
          <w:sz w:val="22"/>
          <w:szCs w:val="22"/>
        </w:rPr>
        <w:t> in </w:t>
      </w:r>
      <w:r w:rsidRPr="00FC5732">
        <w:rPr>
          <w:rStyle w:val="HTMLCode"/>
          <w:rFonts w:asciiTheme="minorHAnsi" w:hAnsiTheme="minorHAnsi" w:cstheme="minorHAnsi"/>
          <w:sz w:val="22"/>
          <w:szCs w:val="22"/>
          <w:bdr w:val="none" w:sz="0" w:space="0" w:color="auto" w:frame="1"/>
        </w:rPr>
        <w:t>__</w:t>
      </w:r>
      <w:proofErr w:type="spellStart"/>
      <w:r w:rsidRPr="00FC5732">
        <w:rPr>
          <w:rStyle w:val="HTMLCode"/>
          <w:rFonts w:asciiTheme="minorHAnsi" w:hAnsiTheme="minorHAnsi" w:cstheme="minorHAnsi"/>
          <w:sz w:val="22"/>
          <w:szCs w:val="22"/>
          <w:bdr w:val="none" w:sz="0" w:space="0" w:color="auto" w:frame="1"/>
        </w:rPr>
        <w:t>getitem</w:t>
      </w:r>
      <w:proofErr w:type="spellEnd"/>
      <w:r w:rsidRPr="00FC5732">
        <w:rPr>
          <w:rStyle w:val="HTMLCode"/>
          <w:rFonts w:asciiTheme="minorHAnsi" w:hAnsiTheme="minorHAnsi" w:cstheme="minorHAnsi"/>
          <w:sz w:val="22"/>
          <w:szCs w:val="22"/>
          <w:bdr w:val="none" w:sz="0" w:space="0" w:color="auto" w:frame="1"/>
        </w:rPr>
        <w:t>__</w:t>
      </w:r>
      <w:r w:rsidRPr="00FC5732">
        <w:rPr>
          <w:rFonts w:asciiTheme="minorHAnsi" w:hAnsiTheme="minorHAnsi" w:cstheme="minorHAnsi"/>
          <w:sz w:val="22"/>
          <w:szCs w:val="22"/>
        </w:rPr>
        <w:t> method is used for intercept slice operation. This slice method is provided with start integer number, stop integer number and step integer number.</w:t>
      </w:r>
    </w:p>
    <w:p w14:paraId="7036FC25" w14:textId="77777777" w:rsidR="00FC5732" w:rsidRPr="00FC5732" w:rsidRDefault="00FC5732" w:rsidP="00FC5732">
      <w:pPr>
        <w:pStyle w:val="NormalWeb"/>
        <w:shd w:val="clear" w:color="auto" w:fill="FFFFFF"/>
        <w:spacing w:before="0" w:beforeAutospacing="0" w:after="120" w:afterAutospacing="0"/>
        <w:rPr>
          <w:rFonts w:asciiTheme="minorHAnsi" w:hAnsiTheme="minorHAnsi" w:cstheme="minorHAnsi"/>
          <w:sz w:val="22"/>
          <w:szCs w:val="22"/>
        </w:rPr>
      </w:pPr>
      <w:r w:rsidRPr="00FC5732">
        <w:rPr>
          <w:rStyle w:val="Strong"/>
          <w:rFonts w:asciiTheme="minorHAnsi" w:hAnsiTheme="minorHAnsi" w:cstheme="minorHAnsi"/>
          <w:sz w:val="22"/>
          <w:szCs w:val="22"/>
        </w:rPr>
        <w:t>Example:</w:t>
      </w:r>
      <w:r w:rsidRPr="00FC5732">
        <w:rPr>
          <w:rFonts w:asciiTheme="minorHAnsi" w:hAnsiTheme="minorHAnsi" w:cstheme="minorHAnsi"/>
          <w:sz w:val="22"/>
          <w:szCs w:val="22"/>
        </w:rPr>
        <w:t> </w:t>
      </w:r>
      <w:r w:rsidRPr="00FC5732">
        <w:rPr>
          <w:rStyle w:val="HTMLCode"/>
          <w:rFonts w:asciiTheme="minorHAnsi" w:hAnsiTheme="minorHAnsi" w:cstheme="minorHAnsi"/>
          <w:sz w:val="22"/>
          <w:szCs w:val="22"/>
          <w:bdr w:val="none" w:sz="0" w:space="0" w:color="auto" w:frame="1"/>
        </w:rPr>
        <w:t>__</w:t>
      </w:r>
      <w:proofErr w:type="spellStart"/>
      <w:r w:rsidRPr="00FC5732">
        <w:rPr>
          <w:rStyle w:val="HTMLCode"/>
          <w:rFonts w:asciiTheme="minorHAnsi" w:hAnsiTheme="minorHAnsi" w:cstheme="minorHAnsi"/>
          <w:sz w:val="22"/>
          <w:szCs w:val="22"/>
          <w:bdr w:val="none" w:sz="0" w:space="0" w:color="auto" w:frame="1"/>
        </w:rPr>
        <w:t>getitem</w:t>
      </w:r>
      <w:proofErr w:type="spellEnd"/>
      <w:r w:rsidRPr="00FC5732">
        <w:rPr>
          <w:rStyle w:val="HTMLCode"/>
          <w:rFonts w:asciiTheme="minorHAnsi" w:hAnsiTheme="minorHAnsi" w:cstheme="minorHAnsi"/>
          <w:sz w:val="22"/>
          <w:szCs w:val="22"/>
          <w:bdr w:val="none" w:sz="0" w:space="0" w:color="auto" w:frame="1"/>
        </w:rPr>
        <w:t>__(slice(</w:t>
      </w:r>
      <w:proofErr w:type="spellStart"/>
      <w:proofErr w:type="gramStart"/>
      <w:r w:rsidRPr="00FC5732">
        <w:rPr>
          <w:rStyle w:val="HTMLCode"/>
          <w:rFonts w:asciiTheme="minorHAnsi" w:hAnsiTheme="minorHAnsi" w:cstheme="minorHAnsi"/>
          <w:sz w:val="22"/>
          <w:szCs w:val="22"/>
          <w:bdr w:val="none" w:sz="0" w:space="0" w:color="auto" w:frame="1"/>
        </w:rPr>
        <w:t>start,stop</w:t>
      </w:r>
      <w:proofErr w:type="gramEnd"/>
      <w:r w:rsidRPr="00FC5732">
        <w:rPr>
          <w:rStyle w:val="HTMLCode"/>
          <w:rFonts w:asciiTheme="minorHAnsi" w:hAnsiTheme="minorHAnsi" w:cstheme="minorHAnsi"/>
          <w:sz w:val="22"/>
          <w:szCs w:val="22"/>
          <w:bdr w:val="none" w:sz="0" w:space="0" w:color="auto" w:frame="1"/>
        </w:rPr>
        <w:t>,step</w:t>
      </w:r>
      <w:proofErr w:type="spellEnd"/>
      <w:r w:rsidRPr="00FC5732">
        <w:rPr>
          <w:rStyle w:val="HTMLCode"/>
          <w:rFonts w:asciiTheme="minorHAnsi" w:hAnsiTheme="minorHAnsi" w:cstheme="minorHAnsi"/>
          <w:sz w:val="22"/>
          <w:szCs w:val="22"/>
          <w:bdr w:val="none" w:sz="0" w:space="0" w:color="auto" w:frame="1"/>
        </w:rPr>
        <w:t>))</w:t>
      </w:r>
    </w:p>
    <w:p w14:paraId="656820AA" w14:textId="77777777" w:rsidR="005D6AAB" w:rsidRPr="00FC5732" w:rsidRDefault="005D6AAB">
      <w:pPr>
        <w:rPr>
          <w:rFonts w:asciiTheme="minorHAnsi" w:hAnsiTheme="minorHAnsi" w:cstheme="minorHAnsi"/>
          <w:sz w:val="22"/>
          <w:szCs w:val="22"/>
        </w:rPr>
      </w:pPr>
    </w:p>
    <w:p w14:paraId="66BA0EC6" w14:textId="77777777" w:rsidR="005D6AAB" w:rsidRPr="00FC5732" w:rsidRDefault="005D6AAB">
      <w:pPr>
        <w:rPr>
          <w:rFonts w:asciiTheme="minorHAnsi" w:hAnsiTheme="minorHAnsi" w:cstheme="minorHAnsi"/>
          <w:sz w:val="22"/>
          <w:szCs w:val="22"/>
        </w:rPr>
      </w:pPr>
    </w:p>
    <w:p w14:paraId="0AD5BF5D" w14:textId="77777777" w:rsidR="005D6AAB" w:rsidRPr="00FC5732" w:rsidRDefault="00000000">
      <w:pPr>
        <w:rPr>
          <w:rFonts w:asciiTheme="minorHAnsi" w:hAnsiTheme="minorHAnsi" w:cstheme="minorHAnsi"/>
          <w:sz w:val="22"/>
          <w:szCs w:val="22"/>
        </w:rPr>
      </w:pPr>
      <w:r w:rsidRPr="00FC5732">
        <w:rPr>
          <w:rFonts w:asciiTheme="minorHAnsi" w:hAnsiTheme="minorHAnsi" w:cstheme="minorHAnsi"/>
          <w:sz w:val="22"/>
          <w:szCs w:val="22"/>
        </w:rPr>
        <w:t>Q4. In a class, how do you capture in-place addition?</w:t>
      </w:r>
    </w:p>
    <w:p w14:paraId="451B08CF" w14:textId="77777777" w:rsidR="005D6AAB" w:rsidRPr="00FC5732" w:rsidRDefault="005D6AAB">
      <w:pPr>
        <w:rPr>
          <w:rFonts w:asciiTheme="minorHAnsi" w:hAnsiTheme="minorHAnsi" w:cstheme="minorHAnsi"/>
          <w:sz w:val="22"/>
          <w:szCs w:val="22"/>
        </w:rPr>
      </w:pPr>
    </w:p>
    <w:p w14:paraId="392DC59E" w14:textId="1BA548A2" w:rsidR="005D6AAB" w:rsidRPr="00FC5732" w:rsidRDefault="00FC5732">
      <w:pPr>
        <w:rPr>
          <w:rFonts w:asciiTheme="minorHAnsi" w:hAnsiTheme="minorHAnsi" w:cstheme="minorHAnsi"/>
          <w:sz w:val="22"/>
          <w:szCs w:val="22"/>
          <w:shd w:val="clear" w:color="auto" w:fill="FFFFFF"/>
        </w:rPr>
      </w:pPr>
      <w:r w:rsidRPr="00FC5732">
        <w:rPr>
          <w:rStyle w:val="Strong"/>
          <w:rFonts w:asciiTheme="minorHAnsi" w:hAnsiTheme="minorHAnsi" w:cstheme="minorHAnsi"/>
          <w:sz w:val="22"/>
          <w:szCs w:val="22"/>
          <w:shd w:val="clear" w:color="auto" w:fill="FFFFFF"/>
        </w:rPr>
        <w:t>Ans:</w:t>
      </w:r>
      <w:r w:rsidRPr="00FC5732">
        <w:rPr>
          <w:rFonts w:asciiTheme="minorHAnsi" w:hAnsiTheme="minorHAnsi" w:cstheme="minorHAnsi"/>
          <w:sz w:val="22"/>
          <w:szCs w:val="22"/>
          <w:shd w:val="clear" w:color="auto" w:fill="FFFFFF"/>
        </w:rPr>
        <w:t> </w:t>
      </w:r>
      <w:proofErr w:type="spellStart"/>
      <w:r w:rsidRPr="00FC5732">
        <w:rPr>
          <w:rStyle w:val="HTMLCode"/>
          <w:rFonts w:asciiTheme="minorHAnsi" w:hAnsiTheme="minorHAnsi" w:cstheme="minorHAnsi"/>
          <w:b/>
          <w:bCs/>
          <w:sz w:val="22"/>
          <w:szCs w:val="22"/>
          <w:bdr w:val="none" w:sz="0" w:space="0" w:color="auto" w:frame="1"/>
          <w:shd w:val="clear" w:color="auto" w:fill="FFFFFF"/>
        </w:rPr>
        <w:t>a+b</w:t>
      </w:r>
      <w:proofErr w:type="spellEnd"/>
      <w:r w:rsidRPr="00FC5732">
        <w:rPr>
          <w:rFonts w:asciiTheme="minorHAnsi" w:hAnsiTheme="minorHAnsi" w:cstheme="minorHAnsi"/>
          <w:sz w:val="22"/>
          <w:szCs w:val="22"/>
          <w:shd w:val="clear" w:color="auto" w:fill="FFFFFF"/>
        </w:rPr>
        <w:t> is normal addition. Whereas </w:t>
      </w:r>
      <w:r w:rsidRPr="00FC5732">
        <w:rPr>
          <w:rStyle w:val="HTMLCode"/>
          <w:rFonts w:asciiTheme="minorHAnsi" w:hAnsiTheme="minorHAnsi" w:cstheme="minorHAnsi"/>
          <w:b/>
          <w:bCs/>
          <w:sz w:val="22"/>
          <w:szCs w:val="22"/>
          <w:bdr w:val="none" w:sz="0" w:space="0" w:color="auto" w:frame="1"/>
          <w:shd w:val="clear" w:color="auto" w:fill="FFFFFF"/>
        </w:rPr>
        <w:t>a+=b</w:t>
      </w:r>
      <w:r w:rsidRPr="00FC5732">
        <w:rPr>
          <w:rFonts w:asciiTheme="minorHAnsi" w:hAnsiTheme="minorHAnsi" w:cstheme="minorHAnsi"/>
          <w:sz w:val="22"/>
          <w:szCs w:val="22"/>
          <w:shd w:val="clear" w:color="auto" w:fill="FFFFFF"/>
        </w:rPr>
        <w:t xml:space="preserve"> is </w:t>
      </w:r>
      <w:proofErr w:type="spellStart"/>
      <w:r w:rsidRPr="00FC5732">
        <w:rPr>
          <w:rFonts w:asciiTheme="minorHAnsi" w:hAnsiTheme="minorHAnsi" w:cstheme="minorHAnsi"/>
          <w:sz w:val="22"/>
          <w:szCs w:val="22"/>
          <w:shd w:val="clear" w:color="auto" w:fill="FFFFFF"/>
        </w:rPr>
        <w:t>inplace</w:t>
      </w:r>
      <w:proofErr w:type="spellEnd"/>
      <w:r w:rsidRPr="00FC5732">
        <w:rPr>
          <w:rFonts w:asciiTheme="minorHAnsi" w:hAnsiTheme="minorHAnsi" w:cstheme="minorHAnsi"/>
          <w:sz w:val="22"/>
          <w:szCs w:val="22"/>
          <w:shd w:val="clear" w:color="auto" w:fill="FFFFFF"/>
        </w:rPr>
        <w:t xml:space="preserve"> addition operation. In this in-place addition </w:t>
      </w:r>
      <w:r w:rsidRPr="00FC5732">
        <w:rPr>
          <w:rStyle w:val="HTMLCode"/>
          <w:rFonts w:asciiTheme="minorHAnsi" w:hAnsiTheme="minorHAnsi" w:cstheme="minorHAnsi"/>
          <w:b/>
          <w:bCs/>
          <w:sz w:val="22"/>
          <w:szCs w:val="22"/>
          <w:bdr w:val="none" w:sz="0" w:space="0" w:color="auto" w:frame="1"/>
          <w:shd w:val="clear" w:color="auto" w:fill="FFFFFF"/>
        </w:rPr>
        <w:t>a</w:t>
      </w:r>
      <w:r w:rsidRPr="00FC5732">
        <w:rPr>
          <w:rFonts w:asciiTheme="minorHAnsi" w:hAnsiTheme="minorHAnsi" w:cstheme="minorHAnsi"/>
          <w:sz w:val="22"/>
          <w:szCs w:val="22"/>
          <w:shd w:val="clear" w:color="auto" w:fill="FFFFFF"/>
        </w:rPr>
        <w:t> itself will store the value of addition. In a class </w:t>
      </w:r>
      <w:r w:rsidRPr="00FC5732">
        <w:rPr>
          <w:rStyle w:val="HTMLCode"/>
          <w:rFonts w:asciiTheme="minorHAnsi" w:hAnsiTheme="minorHAnsi" w:cstheme="minorHAnsi"/>
          <w:b/>
          <w:bCs/>
          <w:sz w:val="22"/>
          <w:szCs w:val="22"/>
          <w:bdr w:val="none" w:sz="0" w:space="0" w:color="auto" w:frame="1"/>
          <w:shd w:val="clear" w:color="auto" w:fill="FFFFFF"/>
        </w:rPr>
        <w:t>__</w:t>
      </w:r>
      <w:proofErr w:type="spellStart"/>
      <w:r w:rsidRPr="00FC5732">
        <w:rPr>
          <w:rStyle w:val="HTMLCode"/>
          <w:rFonts w:asciiTheme="minorHAnsi" w:hAnsiTheme="minorHAnsi" w:cstheme="minorHAnsi"/>
          <w:b/>
          <w:bCs/>
          <w:sz w:val="22"/>
          <w:szCs w:val="22"/>
          <w:bdr w:val="none" w:sz="0" w:space="0" w:color="auto" w:frame="1"/>
          <w:shd w:val="clear" w:color="auto" w:fill="FFFFFF"/>
        </w:rPr>
        <w:t>iadd</w:t>
      </w:r>
      <w:proofErr w:type="spellEnd"/>
      <w:r w:rsidRPr="00FC5732">
        <w:rPr>
          <w:rStyle w:val="HTMLCode"/>
          <w:rFonts w:asciiTheme="minorHAnsi" w:hAnsiTheme="minorHAnsi" w:cstheme="minorHAnsi"/>
          <w:b/>
          <w:bCs/>
          <w:sz w:val="22"/>
          <w:szCs w:val="22"/>
          <w:bdr w:val="none" w:sz="0" w:space="0" w:color="auto" w:frame="1"/>
          <w:shd w:val="clear" w:color="auto" w:fill="FFFFFF"/>
        </w:rPr>
        <w:t>__</w:t>
      </w:r>
      <w:r w:rsidRPr="00FC5732">
        <w:rPr>
          <w:rFonts w:asciiTheme="minorHAnsi" w:hAnsiTheme="minorHAnsi" w:cstheme="minorHAnsi"/>
          <w:sz w:val="22"/>
          <w:szCs w:val="22"/>
          <w:shd w:val="clear" w:color="auto" w:fill="FFFFFF"/>
        </w:rPr>
        <w:t> method is used for this in-place operation</w:t>
      </w:r>
    </w:p>
    <w:p w14:paraId="2EE024A7" w14:textId="77777777" w:rsidR="00FC5732" w:rsidRPr="00FC5732" w:rsidRDefault="00FC5732">
      <w:pPr>
        <w:rPr>
          <w:rFonts w:asciiTheme="minorHAnsi" w:hAnsiTheme="minorHAnsi" w:cstheme="minorHAnsi"/>
          <w:sz w:val="22"/>
          <w:szCs w:val="22"/>
        </w:rPr>
      </w:pPr>
    </w:p>
    <w:p w14:paraId="2C02FEC3" w14:textId="77777777" w:rsidR="005D6AAB" w:rsidRPr="00FC5732" w:rsidRDefault="005D6AAB">
      <w:pPr>
        <w:rPr>
          <w:rFonts w:asciiTheme="minorHAnsi" w:hAnsiTheme="minorHAnsi" w:cstheme="minorHAnsi"/>
          <w:sz w:val="22"/>
          <w:szCs w:val="22"/>
        </w:rPr>
      </w:pPr>
    </w:p>
    <w:p w14:paraId="09F459CE" w14:textId="67EADE2D" w:rsidR="005D6AAB" w:rsidRPr="00FC5732" w:rsidRDefault="00000000">
      <w:pPr>
        <w:rPr>
          <w:rFonts w:asciiTheme="minorHAnsi" w:hAnsiTheme="minorHAnsi" w:cstheme="minorHAnsi"/>
          <w:sz w:val="22"/>
          <w:szCs w:val="22"/>
        </w:rPr>
      </w:pPr>
      <w:r w:rsidRPr="00FC5732">
        <w:rPr>
          <w:rFonts w:asciiTheme="minorHAnsi" w:hAnsiTheme="minorHAnsi" w:cstheme="minorHAnsi"/>
          <w:sz w:val="22"/>
          <w:szCs w:val="22"/>
        </w:rPr>
        <w:t>Q5. When is it appropriate to use operator overloading?</w:t>
      </w:r>
    </w:p>
    <w:p w14:paraId="385A5770" w14:textId="7CD93D86" w:rsidR="00FC5732" w:rsidRPr="00FC5732" w:rsidRDefault="00FC5732">
      <w:pPr>
        <w:rPr>
          <w:rFonts w:asciiTheme="minorHAnsi" w:hAnsiTheme="minorHAnsi" w:cstheme="minorHAnsi"/>
          <w:sz w:val="22"/>
          <w:szCs w:val="22"/>
        </w:rPr>
      </w:pPr>
    </w:p>
    <w:p w14:paraId="351A35B7" w14:textId="71ACDEC8" w:rsidR="00FC5732" w:rsidRPr="00FC5732" w:rsidRDefault="00FC5732">
      <w:pPr>
        <w:rPr>
          <w:rFonts w:asciiTheme="minorHAnsi" w:hAnsiTheme="minorHAnsi" w:cstheme="minorHAnsi"/>
          <w:sz w:val="22"/>
          <w:szCs w:val="22"/>
        </w:rPr>
      </w:pPr>
      <w:r w:rsidRPr="00FC5732">
        <w:rPr>
          <w:rStyle w:val="Strong"/>
          <w:rFonts w:asciiTheme="minorHAnsi" w:hAnsiTheme="minorHAnsi" w:cstheme="minorHAnsi"/>
          <w:sz w:val="22"/>
          <w:szCs w:val="22"/>
          <w:shd w:val="clear" w:color="auto" w:fill="FFFFFF"/>
        </w:rPr>
        <w:t>Ans:</w:t>
      </w:r>
      <w:r w:rsidRPr="00FC5732">
        <w:rPr>
          <w:rFonts w:asciiTheme="minorHAnsi" w:hAnsiTheme="minorHAnsi" w:cstheme="minorHAnsi"/>
          <w:sz w:val="22"/>
          <w:szCs w:val="22"/>
          <w:shd w:val="clear" w:color="auto" w:fill="FFFFFF"/>
        </w:rPr>
        <w:t> Operator overloading is used when we want to use an operator other than its normal operation to have different meaning according to the context required in user defined function.</w:t>
      </w:r>
    </w:p>
    <w:sectPr w:rsidR="00FC5732" w:rsidRPr="00FC573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5FFC1" w14:textId="77777777" w:rsidR="00B50087" w:rsidRDefault="00B50087">
      <w:r>
        <w:separator/>
      </w:r>
    </w:p>
  </w:endnote>
  <w:endnote w:type="continuationSeparator" w:id="0">
    <w:p w14:paraId="7172C5BA" w14:textId="77777777" w:rsidR="00B50087" w:rsidRDefault="00B5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0B4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189B" w14:textId="77777777" w:rsidR="00B50087" w:rsidRDefault="00B50087">
      <w:r>
        <w:separator/>
      </w:r>
    </w:p>
  </w:footnote>
  <w:footnote w:type="continuationSeparator" w:id="0">
    <w:p w14:paraId="4B363905" w14:textId="77777777" w:rsidR="00B50087" w:rsidRDefault="00B5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ECC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C2530"/>
    <w:multiLevelType w:val="hybridMultilevel"/>
    <w:tmpl w:val="9918B17A"/>
    <w:lvl w:ilvl="0" w:tplc="10C4B4A8">
      <w:start w:val="1"/>
      <w:numFmt w:val="bullet"/>
      <w:lvlText w:val="●"/>
      <w:lvlJc w:val="left"/>
      <w:pPr>
        <w:ind w:left="720" w:hanging="360"/>
      </w:pPr>
    </w:lvl>
    <w:lvl w:ilvl="1" w:tplc="320664E0">
      <w:start w:val="1"/>
      <w:numFmt w:val="bullet"/>
      <w:lvlText w:val="○"/>
      <w:lvlJc w:val="left"/>
      <w:pPr>
        <w:ind w:left="1440" w:hanging="360"/>
      </w:pPr>
    </w:lvl>
    <w:lvl w:ilvl="2" w:tplc="7060757E">
      <w:start w:val="1"/>
      <w:numFmt w:val="bullet"/>
      <w:lvlText w:val="■"/>
      <w:lvlJc w:val="left"/>
      <w:pPr>
        <w:ind w:left="2160" w:hanging="360"/>
      </w:pPr>
    </w:lvl>
    <w:lvl w:ilvl="3" w:tplc="F67C955E">
      <w:start w:val="1"/>
      <w:numFmt w:val="bullet"/>
      <w:lvlText w:val="●"/>
      <w:lvlJc w:val="left"/>
      <w:pPr>
        <w:ind w:left="2880" w:hanging="360"/>
      </w:pPr>
    </w:lvl>
    <w:lvl w:ilvl="4" w:tplc="BDFC23E0">
      <w:start w:val="1"/>
      <w:numFmt w:val="bullet"/>
      <w:lvlText w:val="○"/>
      <w:lvlJc w:val="left"/>
      <w:pPr>
        <w:ind w:left="3600" w:hanging="360"/>
      </w:pPr>
    </w:lvl>
    <w:lvl w:ilvl="5" w:tplc="B98E36A8">
      <w:start w:val="1"/>
      <w:numFmt w:val="bullet"/>
      <w:lvlText w:val="■"/>
      <w:lvlJc w:val="left"/>
      <w:pPr>
        <w:ind w:left="4320" w:hanging="360"/>
      </w:pPr>
    </w:lvl>
    <w:lvl w:ilvl="6" w:tplc="478633D0">
      <w:start w:val="1"/>
      <w:numFmt w:val="bullet"/>
      <w:lvlText w:val="●"/>
      <w:lvlJc w:val="left"/>
      <w:pPr>
        <w:ind w:left="5040" w:hanging="360"/>
      </w:pPr>
    </w:lvl>
    <w:lvl w:ilvl="7" w:tplc="1FDC85C0">
      <w:start w:val="1"/>
      <w:numFmt w:val="bullet"/>
      <w:lvlText w:val="●"/>
      <w:lvlJc w:val="left"/>
      <w:pPr>
        <w:ind w:left="5760" w:hanging="360"/>
      </w:pPr>
    </w:lvl>
    <w:lvl w:ilvl="8" w:tplc="85987FDC">
      <w:start w:val="1"/>
      <w:numFmt w:val="bullet"/>
      <w:lvlText w:val="●"/>
      <w:lvlJc w:val="left"/>
      <w:pPr>
        <w:ind w:left="6480" w:hanging="360"/>
      </w:pPr>
    </w:lvl>
  </w:abstractNum>
  <w:abstractNum w:abstractNumId="1" w15:restartNumberingAfterBreak="0">
    <w:nsid w:val="4D395C25"/>
    <w:multiLevelType w:val="multilevel"/>
    <w:tmpl w:val="7172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C8402C"/>
    <w:multiLevelType w:val="multilevel"/>
    <w:tmpl w:val="4676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172600">
    <w:abstractNumId w:val="0"/>
  </w:num>
  <w:num w:numId="2" w16cid:durableId="534386244">
    <w:abstractNumId w:val="1"/>
  </w:num>
  <w:num w:numId="3" w16cid:durableId="968243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6AAB"/>
    <w:rsid w:val="005D6AAB"/>
    <w:rsid w:val="00B50087"/>
    <w:rsid w:val="00FC5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A909"/>
  <w15:docId w15:val="{46008EC6-B07D-4C1E-B4A0-ECFA59BC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C5732"/>
    <w:pPr>
      <w:spacing w:before="100" w:beforeAutospacing="1" w:after="100" w:afterAutospacing="1"/>
    </w:pPr>
    <w:rPr>
      <w:sz w:val="24"/>
      <w:szCs w:val="24"/>
    </w:rPr>
  </w:style>
  <w:style w:type="character" w:styleId="Strong">
    <w:name w:val="Strong"/>
    <w:basedOn w:val="DefaultParagraphFont"/>
    <w:uiPriority w:val="22"/>
    <w:qFormat/>
    <w:rsid w:val="00FC5732"/>
    <w:rPr>
      <w:b/>
      <w:bCs/>
    </w:rPr>
  </w:style>
  <w:style w:type="character" w:styleId="HTMLCode">
    <w:name w:val="HTML Code"/>
    <w:basedOn w:val="DefaultParagraphFont"/>
    <w:uiPriority w:val="99"/>
    <w:semiHidden/>
    <w:unhideWhenUsed/>
    <w:rsid w:val="00FC57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6934">
      <w:bodyDiv w:val="1"/>
      <w:marLeft w:val="0"/>
      <w:marRight w:val="0"/>
      <w:marTop w:val="0"/>
      <w:marBottom w:val="0"/>
      <w:divBdr>
        <w:top w:val="none" w:sz="0" w:space="0" w:color="auto"/>
        <w:left w:val="none" w:sz="0" w:space="0" w:color="auto"/>
        <w:bottom w:val="none" w:sz="0" w:space="0" w:color="auto"/>
        <w:right w:val="none" w:sz="0" w:space="0" w:color="auto"/>
      </w:divBdr>
    </w:div>
    <w:div w:id="739447083">
      <w:bodyDiv w:val="1"/>
      <w:marLeft w:val="0"/>
      <w:marRight w:val="0"/>
      <w:marTop w:val="0"/>
      <w:marBottom w:val="0"/>
      <w:divBdr>
        <w:top w:val="none" w:sz="0" w:space="0" w:color="auto"/>
        <w:left w:val="none" w:sz="0" w:space="0" w:color="auto"/>
        <w:bottom w:val="none" w:sz="0" w:space="0" w:color="auto"/>
        <w:right w:val="none" w:sz="0" w:space="0" w:color="auto"/>
      </w:divBdr>
    </w:div>
    <w:div w:id="1436055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omkarane84@gmail.com</cp:lastModifiedBy>
  <cp:revision>2</cp:revision>
  <dcterms:created xsi:type="dcterms:W3CDTF">2021-03-04T00:12:00Z</dcterms:created>
  <dcterms:modified xsi:type="dcterms:W3CDTF">2022-12-28T08:20:00Z</dcterms:modified>
</cp:coreProperties>
</file>