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26343" w14:textId="772FA996" w:rsidR="004D5148" w:rsidRPr="004D5148" w:rsidRDefault="004D5148" w:rsidP="00A40B85">
      <w:pPr>
        <w:rPr>
          <w:rFonts w:ascii="Times New Roman" w:hAnsi="Times New Roman" w:cs="Times New Roman"/>
          <w:b/>
          <w:sz w:val="28"/>
          <w:szCs w:val="28"/>
        </w:rPr>
      </w:pPr>
      <w:r w:rsidRPr="004D5148">
        <w:rPr>
          <w:rFonts w:ascii="Times New Roman" w:hAnsi="Times New Roman" w:cs="Times New Roman"/>
          <w:b/>
          <w:sz w:val="28"/>
          <w:szCs w:val="28"/>
        </w:rPr>
        <w:t>Lab Exercises 18 Nov 2022</w:t>
      </w:r>
      <w:r w:rsidR="009B43EB">
        <w:rPr>
          <w:rFonts w:ascii="Times New Roman" w:hAnsi="Times New Roman" w:cs="Times New Roman"/>
          <w:b/>
          <w:sz w:val="28"/>
          <w:szCs w:val="28"/>
        </w:rPr>
        <w:t xml:space="preserve"> Part-01</w:t>
      </w:r>
      <w:bookmarkStart w:id="0" w:name="_GoBack"/>
      <w:bookmarkEnd w:id="0"/>
    </w:p>
    <w:p w14:paraId="7323C798" w14:textId="1A15574A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>Create a table</w:t>
      </w:r>
      <w:r>
        <w:rPr>
          <w:rFonts w:ascii="Times New Roman" w:hAnsi="Times New Roman" w:cs="Times New Roman"/>
          <w:sz w:val="24"/>
          <w:szCs w:val="24"/>
        </w:rPr>
        <w:t xml:space="preserve"> employee</w:t>
      </w:r>
    </w:p>
    <w:tbl>
      <w:tblPr>
        <w:tblStyle w:val="TableGrid"/>
        <w:tblW w:w="6812" w:type="dxa"/>
        <w:jc w:val="center"/>
        <w:tblLook w:val="04A0" w:firstRow="1" w:lastRow="0" w:firstColumn="1" w:lastColumn="0" w:noHBand="0" w:noVBand="1"/>
      </w:tblPr>
      <w:tblGrid>
        <w:gridCol w:w="3372"/>
        <w:gridCol w:w="3440"/>
      </w:tblGrid>
      <w:tr w:rsidR="00A40B85" w:rsidRPr="00A31220" w14:paraId="67E92B2A" w14:textId="77777777" w:rsidTr="00BB14A7">
        <w:trPr>
          <w:trHeight w:val="223"/>
          <w:jc w:val="center"/>
        </w:trPr>
        <w:tc>
          <w:tcPr>
            <w:tcW w:w="3372" w:type="dxa"/>
          </w:tcPr>
          <w:p w14:paraId="3EAD156B" w14:textId="77777777" w:rsidR="00A40B85" w:rsidRPr="00A66B75" w:rsidRDefault="00A40B85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B7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440" w:type="dxa"/>
          </w:tcPr>
          <w:p w14:paraId="111B85D0" w14:textId="77777777" w:rsidR="00A40B85" w:rsidRPr="00A66B75" w:rsidRDefault="00A40B85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B75">
              <w:rPr>
                <w:rFonts w:ascii="Times New Roman" w:hAnsi="Times New Roman" w:cs="Times New Roman"/>
                <w:b/>
                <w:sz w:val="24"/>
                <w:szCs w:val="24"/>
              </w:rPr>
              <w:t>DATATYPE(size)</w:t>
            </w:r>
          </w:p>
        </w:tc>
      </w:tr>
      <w:tr w:rsidR="00A40B85" w:rsidRPr="00A31220" w14:paraId="45209E9E" w14:textId="77777777" w:rsidTr="00BB14A7">
        <w:trPr>
          <w:trHeight w:val="223"/>
          <w:jc w:val="center"/>
        </w:trPr>
        <w:tc>
          <w:tcPr>
            <w:tcW w:w="3372" w:type="dxa"/>
          </w:tcPr>
          <w:p w14:paraId="7729E9B5" w14:textId="77777777" w:rsidR="00A40B85" w:rsidRPr="00A31220" w:rsidRDefault="00A40B85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20">
              <w:rPr>
                <w:rFonts w:ascii="Times New Roman" w:hAnsi="Times New Roman" w:cs="Times New Roman"/>
                <w:sz w:val="24"/>
                <w:szCs w:val="24"/>
              </w:rPr>
              <w:t>EMP_NO</w:t>
            </w:r>
          </w:p>
        </w:tc>
        <w:tc>
          <w:tcPr>
            <w:tcW w:w="3440" w:type="dxa"/>
          </w:tcPr>
          <w:p w14:paraId="1DF7C3D6" w14:textId="55698A00" w:rsidR="00A40B85" w:rsidRPr="00A31220" w:rsidRDefault="004D5148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A40B85" w:rsidRPr="00A31220" w14:paraId="758E0F2E" w14:textId="77777777" w:rsidTr="00BB14A7">
        <w:trPr>
          <w:trHeight w:val="223"/>
          <w:jc w:val="center"/>
        </w:trPr>
        <w:tc>
          <w:tcPr>
            <w:tcW w:w="3372" w:type="dxa"/>
          </w:tcPr>
          <w:p w14:paraId="0F71DDE1" w14:textId="77777777" w:rsidR="00A40B85" w:rsidRPr="00A31220" w:rsidRDefault="00A40B85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20">
              <w:rPr>
                <w:rFonts w:ascii="Times New Roman" w:hAnsi="Times New Roman" w:cs="Times New Roman"/>
                <w:sz w:val="24"/>
                <w:szCs w:val="24"/>
              </w:rPr>
              <w:t>BRANCH_NO</w:t>
            </w:r>
          </w:p>
        </w:tc>
        <w:tc>
          <w:tcPr>
            <w:tcW w:w="3440" w:type="dxa"/>
          </w:tcPr>
          <w:p w14:paraId="1E59C959" w14:textId="48C74D87" w:rsidR="00A40B85" w:rsidRPr="00A31220" w:rsidRDefault="004D5148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40B85" w:rsidRPr="00A31220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A40B85" w:rsidRPr="00A31220" w14:paraId="16A2AE88" w14:textId="77777777" w:rsidTr="00BB14A7">
        <w:trPr>
          <w:trHeight w:val="223"/>
          <w:jc w:val="center"/>
        </w:trPr>
        <w:tc>
          <w:tcPr>
            <w:tcW w:w="3372" w:type="dxa"/>
          </w:tcPr>
          <w:p w14:paraId="65E94C39" w14:textId="77777777" w:rsidR="00A40B85" w:rsidRPr="00A31220" w:rsidRDefault="00A40B85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440" w:type="dxa"/>
          </w:tcPr>
          <w:p w14:paraId="421E11EE" w14:textId="638CBBE8" w:rsidR="00A40B85" w:rsidRPr="00A31220" w:rsidRDefault="004D5148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A312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31220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A40B85" w:rsidRPr="00A31220" w14:paraId="264E429B" w14:textId="77777777" w:rsidTr="00BB14A7">
        <w:trPr>
          <w:trHeight w:val="223"/>
          <w:jc w:val="center"/>
        </w:trPr>
        <w:tc>
          <w:tcPr>
            <w:tcW w:w="3372" w:type="dxa"/>
          </w:tcPr>
          <w:p w14:paraId="7A0E4D6D" w14:textId="77777777" w:rsidR="00A40B85" w:rsidRPr="00A31220" w:rsidRDefault="00A40B85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20"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</w:p>
        </w:tc>
        <w:tc>
          <w:tcPr>
            <w:tcW w:w="3440" w:type="dxa"/>
          </w:tcPr>
          <w:p w14:paraId="11BD4D61" w14:textId="23DAF35B" w:rsidR="00A40B85" w:rsidRPr="00A31220" w:rsidRDefault="004D5148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40B85" w:rsidRPr="00A31220"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</w:tr>
      <w:tr w:rsidR="00A40B85" w:rsidRPr="00A31220" w14:paraId="40C6230D" w14:textId="77777777" w:rsidTr="00BB14A7">
        <w:trPr>
          <w:trHeight w:val="223"/>
          <w:jc w:val="center"/>
        </w:trPr>
        <w:tc>
          <w:tcPr>
            <w:tcW w:w="3372" w:type="dxa"/>
          </w:tcPr>
          <w:p w14:paraId="235DE8E9" w14:textId="77777777" w:rsidR="00A40B85" w:rsidRPr="00A31220" w:rsidRDefault="00A40B85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20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440" w:type="dxa"/>
          </w:tcPr>
          <w:p w14:paraId="64BCF9C0" w14:textId="75F599F4" w:rsidR="00A40B85" w:rsidRPr="004D5148" w:rsidRDefault="004D5148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A40B85" w:rsidRPr="00A31220" w14:paraId="631F11AE" w14:textId="77777777" w:rsidTr="00BB14A7">
        <w:trPr>
          <w:trHeight w:val="223"/>
          <w:jc w:val="center"/>
        </w:trPr>
        <w:tc>
          <w:tcPr>
            <w:tcW w:w="3372" w:type="dxa"/>
          </w:tcPr>
          <w:p w14:paraId="0C3B7D92" w14:textId="77777777" w:rsidR="00A40B85" w:rsidRPr="00A31220" w:rsidRDefault="00A40B85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20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3440" w:type="dxa"/>
          </w:tcPr>
          <w:p w14:paraId="614D0754" w14:textId="6ACF29E0" w:rsidR="00A40B85" w:rsidRPr="00A31220" w:rsidRDefault="004D5148" w:rsidP="00BB14A7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39F63D31" w14:textId="6C4969F3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 xml:space="preserve"> Insert </w:t>
      </w:r>
      <w:r w:rsidR="00E81071">
        <w:rPr>
          <w:rFonts w:ascii="Times New Roman" w:hAnsi="Times New Roman" w:cs="Times New Roman"/>
          <w:sz w:val="24"/>
          <w:szCs w:val="24"/>
        </w:rPr>
        <w:t xml:space="preserve">10 </w:t>
      </w:r>
      <w:r w:rsidRPr="00A31220">
        <w:rPr>
          <w:rFonts w:ascii="Times New Roman" w:hAnsi="Times New Roman" w:cs="Times New Roman"/>
          <w:sz w:val="24"/>
          <w:szCs w:val="24"/>
        </w:rPr>
        <w:t xml:space="preserve">records into </w:t>
      </w:r>
      <w:r w:rsidR="00E81071">
        <w:rPr>
          <w:rFonts w:ascii="Times New Roman" w:hAnsi="Times New Roman" w:cs="Times New Roman"/>
          <w:sz w:val="24"/>
          <w:szCs w:val="24"/>
        </w:rPr>
        <w:t>employee table.</w:t>
      </w:r>
    </w:p>
    <w:p w14:paraId="369659BE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 xml:space="preserve"> Show all the records of table </w:t>
      </w:r>
      <w:r>
        <w:rPr>
          <w:rFonts w:ascii="Times New Roman" w:hAnsi="Times New Roman" w:cs="Times New Roman"/>
          <w:sz w:val="24"/>
          <w:szCs w:val="24"/>
        </w:rPr>
        <w:t>employee.</w:t>
      </w:r>
    </w:p>
    <w:p w14:paraId="40FD98CD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 xml:space="preserve"> Count the total number of </w:t>
      </w:r>
      <w:r>
        <w:rPr>
          <w:rFonts w:ascii="Times New Roman" w:hAnsi="Times New Roman" w:cs="Times New Roman"/>
          <w:sz w:val="24"/>
          <w:szCs w:val="24"/>
        </w:rPr>
        <w:t>employee.</w:t>
      </w:r>
    </w:p>
    <w:p w14:paraId="5BDBD4F3" w14:textId="7A6DE163" w:rsidR="00A40B85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 xml:space="preserve"> Count the manager from table </w:t>
      </w:r>
      <w:r>
        <w:rPr>
          <w:rFonts w:ascii="Times New Roman" w:hAnsi="Times New Roman" w:cs="Times New Roman"/>
          <w:sz w:val="24"/>
          <w:szCs w:val="24"/>
        </w:rPr>
        <w:t>employee.</w:t>
      </w:r>
    </w:p>
    <w:p w14:paraId="3390535E" w14:textId="15D62344" w:rsidR="008C76DF" w:rsidRDefault="008C76DF" w:rsidP="008C76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D48">
        <w:rPr>
          <w:rFonts w:ascii="Times New Roman" w:hAnsi="Times New Roman" w:cs="Times New Roman"/>
          <w:sz w:val="24"/>
          <w:szCs w:val="24"/>
        </w:rPr>
        <w:t>Calcu</w:t>
      </w:r>
      <w:r>
        <w:rPr>
          <w:rFonts w:ascii="Times New Roman" w:hAnsi="Times New Roman" w:cs="Times New Roman"/>
          <w:sz w:val="24"/>
          <w:szCs w:val="24"/>
        </w:rPr>
        <w:t>late the maximum salary of</w:t>
      </w:r>
      <w:r w:rsidRPr="00A37D48">
        <w:rPr>
          <w:rFonts w:ascii="Times New Roman" w:hAnsi="Times New Roman" w:cs="Times New Roman"/>
          <w:sz w:val="24"/>
          <w:szCs w:val="24"/>
        </w:rPr>
        <w:t xml:space="preserve"> employee.</w:t>
      </w:r>
    </w:p>
    <w:p w14:paraId="42DB0DEC" w14:textId="0FFF36FE" w:rsidR="008C76DF" w:rsidRPr="00A37D48" w:rsidRDefault="008C76DF" w:rsidP="008C76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D48">
        <w:rPr>
          <w:rFonts w:ascii="Times New Roman" w:hAnsi="Times New Roman" w:cs="Times New Roman"/>
          <w:sz w:val="24"/>
          <w:szCs w:val="24"/>
        </w:rPr>
        <w:t>Calcu</w:t>
      </w:r>
      <w:r>
        <w:rPr>
          <w:rFonts w:ascii="Times New Roman" w:hAnsi="Times New Roman" w:cs="Times New Roman"/>
          <w:sz w:val="24"/>
          <w:szCs w:val="24"/>
        </w:rPr>
        <w:t xml:space="preserve">late the minimum salary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A37D48">
        <w:rPr>
          <w:rFonts w:ascii="Times New Roman" w:hAnsi="Times New Roman" w:cs="Times New Roman"/>
          <w:sz w:val="24"/>
          <w:szCs w:val="24"/>
        </w:rPr>
        <w:t xml:space="preserve"> employee.</w:t>
      </w:r>
    </w:p>
    <w:p w14:paraId="1B855E5F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 xml:space="preserve"> Calculate the average salary in each branch in table </w:t>
      </w:r>
      <w:r>
        <w:rPr>
          <w:rFonts w:ascii="Times New Roman" w:hAnsi="Times New Roman" w:cs="Times New Roman"/>
          <w:sz w:val="24"/>
          <w:szCs w:val="24"/>
        </w:rPr>
        <w:t>employee.</w:t>
      </w:r>
    </w:p>
    <w:p w14:paraId="66823229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 xml:space="preserve"> Calculate the minimum salary in each branch in table </w:t>
      </w:r>
      <w:r>
        <w:rPr>
          <w:rFonts w:ascii="Times New Roman" w:hAnsi="Times New Roman" w:cs="Times New Roman"/>
          <w:sz w:val="24"/>
          <w:szCs w:val="24"/>
        </w:rPr>
        <w:t>employee.</w:t>
      </w:r>
    </w:p>
    <w:p w14:paraId="2BCB2BF5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 xml:space="preserve"> Calculate the maximum salary in each branch in table </w:t>
      </w:r>
      <w:r>
        <w:rPr>
          <w:rFonts w:ascii="Times New Roman" w:hAnsi="Times New Roman" w:cs="Times New Roman"/>
          <w:sz w:val="24"/>
          <w:szCs w:val="24"/>
        </w:rPr>
        <w:t>employee.</w:t>
      </w:r>
    </w:p>
    <w:p w14:paraId="2C622069" w14:textId="77777777" w:rsidR="00A40B85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 xml:space="preserve"> Calculate the total salary in each branch in table</w:t>
      </w:r>
      <w:r>
        <w:rPr>
          <w:rFonts w:ascii="Times New Roman" w:hAnsi="Times New Roman" w:cs="Times New Roman"/>
          <w:sz w:val="24"/>
          <w:szCs w:val="24"/>
        </w:rPr>
        <w:t xml:space="preserve"> employee.</w:t>
      </w:r>
    </w:p>
    <w:p w14:paraId="29EB0940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>Print the name of the BRANCHES where average salary</w:t>
      </w:r>
      <w:r>
        <w:rPr>
          <w:rFonts w:ascii="Times New Roman" w:hAnsi="Times New Roman" w:cs="Times New Roman"/>
          <w:sz w:val="24"/>
          <w:szCs w:val="24"/>
        </w:rPr>
        <w:t xml:space="preserve"> of employee greater than 20000.</w:t>
      </w:r>
    </w:p>
    <w:p w14:paraId="38CE9486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 xml:space="preserve">Print the name of the BRANCHES where total number of working employees </w:t>
      </w:r>
      <w:r>
        <w:rPr>
          <w:rFonts w:ascii="Times New Roman" w:hAnsi="Times New Roman" w:cs="Times New Roman"/>
          <w:sz w:val="24"/>
          <w:szCs w:val="24"/>
        </w:rPr>
        <w:t>greater than 2.</w:t>
      </w:r>
    </w:p>
    <w:p w14:paraId="68249BF7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>Find out the total number of employees working in different departments in a branch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030EA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>Find the name of employee whose NAME starts with ‘S’ letter working in</w:t>
      </w:r>
      <w:r>
        <w:rPr>
          <w:rFonts w:ascii="Times New Roman" w:hAnsi="Times New Roman" w:cs="Times New Roman"/>
          <w:sz w:val="24"/>
          <w:szCs w:val="24"/>
        </w:rPr>
        <w:t xml:space="preserve"> DEPARMENT BRANCH.</w:t>
      </w:r>
    </w:p>
    <w:p w14:paraId="53E16736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>Find out the name of employees whose average salary is greater than average salary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41532B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>Find out the name of employees who is working in TESTING DEPARTMENT and working under MANAGER ‘M1’ and fe</w:t>
      </w:r>
      <w:r>
        <w:rPr>
          <w:rFonts w:ascii="Times New Roman" w:hAnsi="Times New Roman" w:cs="Times New Roman"/>
          <w:sz w:val="24"/>
          <w:szCs w:val="24"/>
        </w:rPr>
        <w:t>tching SALARY greater than 4000.</w:t>
      </w:r>
    </w:p>
    <w:p w14:paraId="2A205637" w14:textId="77777777" w:rsidR="00A40B85" w:rsidRPr="00A31220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>Count the number of employee who are working in BRANCH B2 and having</w:t>
      </w:r>
      <w:r>
        <w:rPr>
          <w:rFonts w:ascii="Times New Roman" w:hAnsi="Times New Roman" w:cs="Times New Roman"/>
          <w:sz w:val="24"/>
          <w:szCs w:val="24"/>
        </w:rPr>
        <w:t xml:space="preserve"> SALARY&gt; 20000.</w:t>
      </w:r>
    </w:p>
    <w:p w14:paraId="35983B4C" w14:textId="77777777" w:rsidR="00A40B85" w:rsidRDefault="00A40B85" w:rsidP="00A40B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220">
        <w:rPr>
          <w:rFonts w:ascii="Times New Roman" w:hAnsi="Times New Roman" w:cs="Times New Roman"/>
          <w:sz w:val="24"/>
          <w:szCs w:val="24"/>
        </w:rPr>
        <w:t>Calculate the total salary of employee and individual salary given in a branch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18B9FD" w14:textId="77777777" w:rsidR="00B34E78" w:rsidRDefault="00B34E78"/>
    <w:sectPr w:rsidR="00B3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943"/>
    <w:multiLevelType w:val="hybridMultilevel"/>
    <w:tmpl w:val="992CA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196A"/>
    <w:multiLevelType w:val="hybridMultilevel"/>
    <w:tmpl w:val="409AE36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26661C"/>
    <w:multiLevelType w:val="hybridMultilevel"/>
    <w:tmpl w:val="E76C9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DB2BBA"/>
    <w:multiLevelType w:val="hybridMultilevel"/>
    <w:tmpl w:val="6B2E56DA"/>
    <w:lvl w:ilvl="0" w:tplc="E8F8EF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85"/>
    <w:rsid w:val="004D5148"/>
    <w:rsid w:val="0087690B"/>
    <w:rsid w:val="00876E10"/>
    <w:rsid w:val="008C76DF"/>
    <w:rsid w:val="009B43EB"/>
    <w:rsid w:val="00A40B85"/>
    <w:rsid w:val="00B34E78"/>
    <w:rsid w:val="00D203CA"/>
    <w:rsid w:val="00E8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A927"/>
  <w15:chartTrackingRefBased/>
  <w15:docId w15:val="{DD1D9D26-3B05-4411-92AD-DE5BA950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B8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B8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A40B85"/>
    <w:pPr>
      <w:spacing w:after="0" w:line="240" w:lineRule="auto"/>
      <w:ind w:left="720"/>
      <w:jc w:val="both"/>
    </w:pPr>
    <w:rPr>
      <w:rFonts w:eastAsiaTheme="minorEastAsia" w:cs="Vrinda"/>
      <w:szCs w:val="28"/>
      <w:lang w:val="en-US" w:bidi="bn-BD"/>
    </w:rPr>
  </w:style>
  <w:style w:type="character" w:customStyle="1" w:styleId="NoSpacingChar">
    <w:name w:val="No Spacing Char"/>
    <w:basedOn w:val="DefaultParagraphFont"/>
    <w:link w:val="NoSpacing"/>
    <w:uiPriority w:val="1"/>
    <w:rsid w:val="00A40B85"/>
    <w:rPr>
      <w:rFonts w:eastAsiaTheme="minorEastAsia" w:cs="Vrinda"/>
      <w:szCs w:val="28"/>
      <w:lang w:val="en-US" w:bidi="bn-BD"/>
    </w:rPr>
  </w:style>
  <w:style w:type="paragraph" w:styleId="ListParagraph">
    <w:name w:val="List Paragraph"/>
    <w:basedOn w:val="Normal"/>
    <w:uiPriority w:val="34"/>
    <w:qFormat/>
    <w:rsid w:val="00D203CA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taneja</dc:creator>
  <cp:keywords/>
  <dc:description/>
  <cp:lastModifiedBy>shilpatanejaiitm@outlook.com</cp:lastModifiedBy>
  <cp:revision>8</cp:revision>
  <dcterms:created xsi:type="dcterms:W3CDTF">2020-03-31T20:40:00Z</dcterms:created>
  <dcterms:modified xsi:type="dcterms:W3CDTF">2022-11-18T04:24:00Z</dcterms:modified>
</cp:coreProperties>
</file>