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//Name: Omkar Dnyaneshwar Gaikwad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 Division: CE2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 Batch: A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 PRN: B25CE1083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#include &lt;stdio.h&gt;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 main() {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float marks, sum = 0.0, avg;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char grade;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int i;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printf("Enter marks for 5 subjects:\n");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for (i = 1; i &lt;= 5; i++) {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printf("Subject %d: ", i);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scanf("%f", &amp;marks);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sum += marks;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avg = sum / 5;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if (avg &gt;= 90)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grade = 'A';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else if (avg &gt;= 75)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grade = 'B';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else if (avg &gt;= 60)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grade = 'C';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else if (avg &gt;= 50)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grade = 'D';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else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grade = 'F';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printf("\nAverage = %.2f\n", avg);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printf("Grade = %c\n", grade);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return 0;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