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88C25" w14:textId="7FD6A756" w:rsidR="0057296B" w:rsidRPr="008C0D19" w:rsidRDefault="0057296B" w:rsidP="0057296B">
      <w:pPr>
        <w:jc w:val="center"/>
        <w:rPr>
          <w:sz w:val="32"/>
          <w:szCs w:val="32"/>
        </w:rPr>
      </w:pPr>
      <w:r w:rsidRPr="008C0D19">
        <w:rPr>
          <w:sz w:val="32"/>
          <w:szCs w:val="32"/>
        </w:rPr>
        <w:t>Lab2</w:t>
      </w:r>
    </w:p>
    <w:p w14:paraId="587E225B" w14:textId="733E1A96" w:rsidR="008C0D19" w:rsidRDefault="008C0D19" w:rsidP="008C0D19">
      <w:pPr>
        <w:pStyle w:val="ListParagraph"/>
        <w:numPr>
          <w:ilvl w:val="0"/>
          <w:numId w:val="1"/>
        </w:numPr>
      </w:pPr>
      <w:r>
        <w:t xml:space="preserve">MFA Enable to personal </w:t>
      </w:r>
      <w:proofErr w:type="gramStart"/>
      <w:r>
        <w:t>Account</w:t>
      </w:r>
      <w:proofErr w:type="gramEnd"/>
    </w:p>
    <w:p w14:paraId="5394C930" w14:textId="20F4B93B" w:rsidR="008C0D19" w:rsidRDefault="008C0D19" w:rsidP="008C0D19">
      <w:r w:rsidRPr="008C0D19">
        <w:drawing>
          <wp:inline distT="0" distB="0" distL="0" distR="0" wp14:anchorId="6772C5E7" wp14:editId="1C1D0871">
            <wp:extent cx="5943600" cy="2551430"/>
            <wp:effectExtent l="0" t="0" r="0" b="1270"/>
            <wp:docPr id="9017249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2495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B8DB" w14:textId="77777777" w:rsidR="008C0D19" w:rsidRDefault="008C0D19" w:rsidP="008C0D19"/>
    <w:p w14:paraId="7673178C" w14:textId="4F53A6C3" w:rsidR="008C0D19" w:rsidRDefault="008C0D19" w:rsidP="008C0D19">
      <w:pPr>
        <w:pStyle w:val="ListParagraph"/>
        <w:numPr>
          <w:ilvl w:val="0"/>
          <w:numId w:val="1"/>
        </w:numPr>
      </w:pPr>
      <w:r>
        <w:t>Created IAM User</w:t>
      </w:r>
    </w:p>
    <w:p w14:paraId="32228CB8" w14:textId="59D5D9EC" w:rsidR="008C0D19" w:rsidRDefault="008C0D19" w:rsidP="008C0D19">
      <w:r w:rsidRPr="008C0D19">
        <w:drawing>
          <wp:inline distT="0" distB="0" distL="0" distR="0" wp14:anchorId="7C1623A6" wp14:editId="47568916">
            <wp:extent cx="5943600" cy="2689225"/>
            <wp:effectExtent l="0" t="0" r="0" b="0"/>
            <wp:docPr id="7935651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56510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71C9" w14:textId="65B95C78" w:rsidR="0057296B" w:rsidRDefault="0057296B">
      <w:r>
        <w:t>3&gt; Billing Alarm</w:t>
      </w:r>
    </w:p>
    <w:p w14:paraId="73B49921" w14:textId="7FB532D1" w:rsidR="00D339AA" w:rsidRDefault="0057296B">
      <w:r w:rsidRPr="0057296B">
        <w:lastRenderedPageBreak/>
        <w:drawing>
          <wp:inline distT="0" distB="0" distL="0" distR="0" wp14:anchorId="560B5AB5" wp14:editId="0CB07D56">
            <wp:extent cx="5943600" cy="2437130"/>
            <wp:effectExtent l="0" t="0" r="0" b="1270"/>
            <wp:docPr id="2598578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5780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60CCF"/>
    <w:multiLevelType w:val="hybridMultilevel"/>
    <w:tmpl w:val="A9EEB3A0"/>
    <w:lvl w:ilvl="0" w:tplc="306600F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981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9B7"/>
    <w:rsid w:val="002B39B7"/>
    <w:rsid w:val="0057296B"/>
    <w:rsid w:val="007C3360"/>
    <w:rsid w:val="008A7400"/>
    <w:rsid w:val="008C0D19"/>
    <w:rsid w:val="009F4C18"/>
    <w:rsid w:val="00D339AA"/>
    <w:rsid w:val="00D50484"/>
    <w:rsid w:val="00E6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7C85B"/>
  <w15:chartTrackingRefBased/>
  <w15:docId w15:val="{8E8B0678-A5EC-4CE0-BEB4-6EE2C7004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4C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0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Nath Chaudhary</dc:creator>
  <cp:keywords/>
  <dc:description/>
  <cp:lastModifiedBy>Omkar Nath Chaudhary</cp:lastModifiedBy>
  <cp:revision>5</cp:revision>
  <dcterms:created xsi:type="dcterms:W3CDTF">2023-10-21T17:01:00Z</dcterms:created>
  <dcterms:modified xsi:type="dcterms:W3CDTF">2023-10-29T18:04:00Z</dcterms:modified>
</cp:coreProperties>
</file>