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CF4BC" w14:textId="1947B428" w:rsidR="00CA5B9A" w:rsidRDefault="00E04219">
      <w:pPr>
        <w:spacing w:line="240" w:lineRule="auto"/>
        <w:jc w:val="center"/>
        <w:rPr>
          <w:b/>
          <w:color w:val="000000"/>
          <w:u w:val="single"/>
        </w:rPr>
      </w:pPr>
      <w:r>
        <w:rPr>
          <w:noProof/>
        </w:rPr>
        <w:drawing>
          <wp:anchor distT="0" distB="0" distL="114300" distR="114300" simplePos="0" relativeHeight="251658240" behindDoc="0" locked="0" layoutInCell="1" hidden="0" allowOverlap="1" wp14:anchorId="36D3C06D" wp14:editId="65B58ADF">
            <wp:simplePos x="0" y="0"/>
            <wp:positionH relativeFrom="margin">
              <wp:align>center</wp:align>
            </wp:positionH>
            <wp:positionV relativeFrom="paragraph">
              <wp:posOffset>51435</wp:posOffset>
            </wp:positionV>
            <wp:extent cx="600075" cy="625475"/>
            <wp:effectExtent l="0" t="0" r="9525" b="3175"/>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00075" cy="625475"/>
                    </a:xfrm>
                    <a:prstGeom prst="rect">
                      <a:avLst/>
                    </a:prstGeom>
                    <a:ln/>
                  </pic:spPr>
                </pic:pic>
              </a:graphicData>
            </a:graphic>
          </wp:anchor>
        </w:drawing>
      </w:r>
    </w:p>
    <w:p w14:paraId="6C7E4665" w14:textId="710ED335" w:rsidR="00E04219" w:rsidRDefault="00E04219" w:rsidP="00E04219">
      <w:pPr>
        <w:spacing w:line="240" w:lineRule="auto"/>
        <w:rPr>
          <w:b/>
          <w:color w:val="000000"/>
          <w:u w:val="single"/>
        </w:rPr>
      </w:pPr>
    </w:p>
    <w:p w14:paraId="2303B2F0" w14:textId="77777777" w:rsidR="00CE084F" w:rsidRPr="00CE084F" w:rsidRDefault="00CE084F" w:rsidP="00E04219">
      <w:pPr>
        <w:spacing w:line="240" w:lineRule="auto"/>
        <w:rPr>
          <w:b/>
          <w:color w:val="000000"/>
          <w:sz w:val="10"/>
          <w:szCs w:val="10"/>
          <w:u w:val="single"/>
        </w:rPr>
      </w:pPr>
    </w:p>
    <w:p w14:paraId="6B62BCDA" w14:textId="5AC1AAC9" w:rsidR="00CA5B9A" w:rsidRPr="006D6508" w:rsidRDefault="00000000" w:rsidP="00CE084F">
      <w:pPr>
        <w:spacing w:line="240" w:lineRule="auto"/>
        <w:jc w:val="center"/>
        <w:rPr>
          <w:sz w:val="32"/>
          <w:szCs w:val="32"/>
        </w:rPr>
      </w:pPr>
      <w:r w:rsidRPr="006D6508">
        <w:rPr>
          <w:b/>
          <w:color w:val="000000"/>
          <w:sz w:val="32"/>
          <w:szCs w:val="32"/>
          <w:u w:val="single"/>
        </w:rPr>
        <w:t>TE SEMINAR SYNOPSIS</w:t>
      </w:r>
    </w:p>
    <w:p w14:paraId="45F3F6CC" w14:textId="42E5DC0C" w:rsidR="00CA5B9A" w:rsidRPr="005454A5" w:rsidRDefault="00000000" w:rsidP="005454A5">
      <w:pPr>
        <w:tabs>
          <w:tab w:val="left" w:pos="9214"/>
        </w:tabs>
        <w:spacing w:line="240" w:lineRule="auto"/>
        <w:rPr>
          <w:color w:val="000000"/>
        </w:rPr>
      </w:pPr>
      <w:r>
        <w:rPr>
          <w:b/>
          <w:color w:val="000000"/>
        </w:rPr>
        <w:t>SEMINAR T</w:t>
      </w:r>
      <w:r w:rsidR="002D6195">
        <w:rPr>
          <w:b/>
          <w:color w:val="000000"/>
        </w:rPr>
        <w:t xml:space="preserve">ITLE </w:t>
      </w:r>
      <w:r>
        <w:rPr>
          <w:b/>
          <w:color w:val="000000"/>
        </w:rPr>
        <w:t xml:space="preserve">: </w:t>
      </w:r>
      <w:r>
        <w:rPr>
          <w:color w:val="000000"/>
        </w:rPr>
        <w:t xml:space="preserve"> </w:t>
      </w:r>
      <w:r w:rsidR="007E7E04">
        <w:rPr>
          <w:color w:val="000000"/>
        </w:rPr>
        <w:t xml:space="preserve"> BLOCKCHAIN’S ROLE IN FINANCE BEYOND</w:t>
      </w:r>
      <w:r w:rsidR="005454A5">
        <w:rPr>
          <w:color w:val="000000"/>
        </w:rPr>
        <w:t xml:space="preserve"> </w:t>
      </w:r>
      <w:r w:rsidR="007E7E04">
        <w:rPr>
          <w:color w:val="000000"/>
        </w:rPr>
        <w:t>CRYPTOCURRENCY.</w:t>
      </w:r>
    </w:p>
    <w:p w14:paraId="00F1AAB6" w14:textId="54892B10" w:rsidR="00CA5B9A" w:rsidRPr="00C62242" w:rsidRDefault="00000000">
      <w:pPr>
        <w:spacing w:line="240" w:lineRule="auto"/>
        <w:jc w:val="both"/>
      </w:pPr>
      <w:r>
        <w:rPr>
          <w:b/>
          <w:color w:val="000000"/>
        </w:rPr>
        <w:t xml:space="preserve">GUIDE NAME </w:t>
      </w:r>
      <w:r w:rsidRPr="00765B2F">
        <w:rPr>
          <w:b/>
          <w:color w:val="000000"/>
          <w:sz w:val="28"/>
          <w:szCs w:val="28"/>
        </w:rPr>
        <w:t xml:space="preserve">: </w:t>
      </w:r>
      <w:r w:rsidRPr="00765B2F">
        <w:rPr>
          <w:color w:val="000000"/>
          <w:sz w:val="28"/>
          <w:szCs w:val="28"/>
        </w:rPr>
        <w:t xml:space="preserve"> </w:t>
      </w:r>
      <w:r w:rsidR="007E7E04">
        <w:rPr>
          <w:color w:val="000000"/>
        </w:rPr>
        <w:t>MS. T. B. TAMBE</w:t>
      </w:r>
    </w:p>
    <w:p w14:paraId="522EA8DC" w14:textId="43D1305E" w:rsidR="00CA5B9A" w:rsidRPr="00765B2F" w:rsidRDefault="00000000">
      <w:pPr>
        <w:tabs>
          <w:tab w:val="left" w:pos="4091"/>
          <w:tab w:val="center" w:pos="5244"/>
        </w:tabs>
        <w:spacing w:line="240" w:lineRule="auto"/>
        <w:jc w:val="both"/>
        <w:rPr>
          <w:bCs/>
          <w:color w:val="000000"/>
        </w:rPr>
      </w:pPr>
      <w:r>
        <w:rPr>
          <w:b/>
          <w:color w:val="000000"/>
        </w:rPr>
        <w:t xml:space="preserve">STUDENT ROLL NO AND </w:t>
      </w:r>
      <w:r w:rsidRPr="00765B2F">
        <w:rPr>
          <w:b/>
          <w:color w:val="000000"/>
        </w:rPr>
        <w:t xml:space="preserve">NAME </w:t>
      </w:r>
      <w:r w:rsidR="00765B2F" w:rsidRPr="00765B2F">
        <w:rPr>
          <w:b/>
          <w:color w:val="000000"/>
        </w:rPr>
        <w:t>:</w:t>
      </w:r>
      <w:r w:rsidR="00765B2F" w:rsidRPr="00765B2F">
        <w:rPr>
          <w:bCs/>
          <w:color w:val="000000"/>
        </w:rPr>
        <w:t xml:space="preserve"> </w:t>
      </w:r>
      <w:r w:rsidR="00C7150A">
        <w:rPr>
          <w:bCs/>
          <w:color w:val="000000"/>
        </w:rPr>
        <w:t xml:space="preserve"> TECO2425B0</w:t>
      </w:r>
      <w:r w:rsidR="00C62242">
        <w:rPr>
          <w:bCs/>
          <w:color w:val="000000"/>
        </w:rPr>
        <w:t>70</w:t>
      </w:r>
      <w:r w:rsidR="00C7150A">
        <w:rPr>
          <w:bCs/>
          <w:color w:val="000000"/>
        </w:rPr>
        <w:t xml:space="preserve"> </w:t>
      </w:r>
      <w:r w:rsidR="00C62242">
        <w:rPr>
          <w:bCs/>
          <w:color w:val="000000"/>
        </w:rPr>
        <w:t>OMKAR SANTOSH GHODEKAR</w:t>
      </w:r>
    </w:p>
    <w:p w14:paraId="2BA22871" w14:textId="78CDF635" w:rsidR="00CE084F" w:rsidRDefault="00000000" w:rsidP="00CE084F">
      <w:pPr>
        <w:spacing w:line="240" w:lineRule="auto"/>
        <w:jc w:val="both"/>
      </w:pPr>
      <w:r>
        <w:rPr>
          <w:b/>
          <w:color w:val="000000"/>
        </w:rPr>
        <w:t xml:space="preserve">CLASS : </w:t>
      </w:r>
      <w:r>
        <w:rPr>
          <w:color w:val="000000"/>
        </w:rPr>
        <w:t xml:space="preserve">TE COMPUTER ENGINEERING SEM-I </w:t>
      </w:r>
      <w:r>
        <w:rPr>
          <w:color w:val="000000"/>
        </w:rPr>
        <w:tab/>
      </w:r>
      <w:r w:rsidR="006D6508">
        <w:rPr>
          <w:color w:val="000000"/>
        </w:rPr>
        <w:t xml:space="preserve">                       </w:t>
      </w:r>
      <w:r>
        <w:rPr>
          <w:b/>
          <w:color w:val="000000"/>
        </w:rPr>
        <w:t>ACADEMIC YEAR</w:t>
      </w:r>
      <w:r>
        <w:rPr>
          <w:color w:val="000000"/>
        </w:rPr>
        <w:t>:</w:t>
      </w:r>
      <w:r w:rsidR="00765B2F">
        <w:rPr>
          <w:color w:val="000000"/>
        </w:rPr>
        <w:t xml:space="preserve"> 2024-25</w:t>
      </w:r>
    </w:p>
    <w:p w14:paraId="1AA9B205" w14:textId="6D3F2CAF" w:rsidR="00CA5B9A" w:rsidRPr="00CE084F" w:rsidRDefault="00000000" w:rsidP="00CE084F">
      <w:pPr>
        <w:spacing w:line="240" w:lineRule="auto"/>
        <w:jc w:val="both"/>
      </w:pPr>
      <w:r>
        <w:rPr>
          <w:b/>
          <w:color w:val="000000"/>
        </w:rPr>
        <w:tab/>
      </w:r>
    </w:p>
    <w:p w14:paraId="2271D94A" w14:textId="22ABE2CD" w:rsidR="00CA5B9A" w:rsidRPr="00022CC3" w:rsidRDefault="00000000">
      <w:pPr>
        <w:tabs>
          <w:tab w:val="left" w:pos="2504"/>
        </w:tabs>
        <w:spacing w:line="240" w:lineRule="auto"/>
        <w:jc w:val="both"/>
        <w:rPr>
          <w:b/>
          <w:color w:val="000000"/>
        </w:rPr>
      </w:pPr>
      <w:r>
        <w:rPr>
          <w:b/>
          <w:color w:val="000000"/>
        </w:rPr>
        <w:t xml:space="preserve">TECHNICAL KEYWORDS: </w:t>
      </w:r>
    </w:p>
    <w:p w14:paraId="68DECE7D" w14:textId="7605A909" w:rsidR="00D61D28" w:rsidRDefault="00D61D28" w:rsidP="00CE084F">
      <w:pPr>
        <w:numPr>
          <w:ilvl w:val="0"/>
          <w:numId w:val="21"/>
        </w:numPr>
        <w:pBdr>
          <w:top w:val="nil"/>
          <w:left w:val="nil"/>
          <w:bottom w:val="nil"/>
          <w:right w:val="nil"/>
          <w:between w:val="nil"/>
        </w:pBdr>
        <w:tabs>
          <w:tab w:val="left" w:pos="709"/>
        </w:tabs>
        <w:spacing w:after="0" w:line="240" w:lineRule="auto"/>
        <w:jc w:val="both"/>
      </w:pPr>
      <w:r>
        <w:t>Blockchain</w:t>
      </w:r>
    </w:p>
    <w:p w14:paraId="7C1603EA" w14:textId="1AB50858" w:rsidR="00D61D28" w:rsidRDefault="00D61D28" w:rsidP="00CE084F">
      <w:pPr>
        <w:numPr>
          <w:ilvl w:val="0"/>
          <w:numId w:val="21"/>
        </w:numPr>
        <w:pBdr>
          <w:top w:val="nil"/>
          <w:left w:val="nil"/>
          <w:bottom w:val="nil"/>
          <w:right w:val="nil"/>
          <w:between w:val="nil"/>
        </w:pBdr>
        <w:tabs>
          <w:tab w:val="left" w:pos="709"/>
        </w:tabs>
        <w:spacing w:after="0" w:line="240" w:lineRule="auto"/>
        <w:jc w:val="both"/>
      </w:pPr>
      <w:r>
        <w:t xml:space="preserve">Cryptocurrency </w:t>
      </w:r>
    </w:p>
    <w:p w14:paraId="65C93D7A" w14:textId="5065F55E" w:rsidR="00D61D28" w:rsidRDefault="00D61D28" w:rsidP="00CE084F">
      <w:pPr>
        <w:numPr>
          <w:ilvl w:val="0"/>
          <w:numId w:val="21"/>
        </w:numPr>
        <w:pBdr>
          <w:top w:val="nil"/>
          <w:left w:val="nil"/>
          <w:bottom w:val="nil"/>
          <w:right w:val="nil"/>
          <w:between w:val="nil"/>
        </w:pBdr>
        <w:tabs>
          <w:tab w:val="left" w:pos="709"/>
        </w:tabs>
        <w:spacing w:after="0" w:line="240" w:lineRule="auto"/>
        <w:jc w:val="both"/>
      </w:pPr>
      <w:r>
        <w:t>Decentralized Payments</w:t>
      </w:r>
    </w:p>
    <w:p w14:paraId="2591BE01" w14:textId="238B1D43" w:rsidR="00D61D28" w:rsidRDefault="00D61D28" w:rsidP="00CE084F">
      <w:pPr>
        <w:numPr>
          <w:ilvl w:val="0"/>
          <w:numId w:val="21"/>
        </w:numPr>
        <w:pBdr>
          <w:top w:val="nil"/>
          <w:left w:val="nil"/>
          <w:bottom w:val="nil"/>
          <w:right w:val="nil"/>
          <w:between w:val="nil"/>
        </w:pBdr>
        <w:tabs>
          <w:tab w:val="left" w:pos="709"/>
        </w:tabs>
        <w:spacing w:after="0" w:line="240" w:lineRule="auto"/>
        <w:jc w:val="both"/>
      </w:pPr>
      <w:r>
        <w:t>Smart Contracts</w:t>
      </w:r>
    </w:p>
    <w:p w14:paraId="159D8961" w14:textId="5C84C8D8" w:rsidR="00D61D28" w:rsidRDefault="00D61D28" w:rsidP="00CE084F">
      <w:pPr>
        <w:numPr>
          <w:ilvl w:val="0"/>
          <w:numId w:val="21"/>
        </w:numPr>
        <w:pBdr>
          <w:top w:val="nil"/>
          <w:left w:val="nil"/>
          <w:bottom w:val="nil"/>
          <w:right w:val="nil"/>
          <w:between w:val="nil"/>
        </w:pBdr>
        <w:tabs>
          <w:tab w:val="left" w:pos="709"/>
        </w:tabs>
        <w:spacing w:after="0" w:line="240" w:lineRule="auto"/>
        <w:jc w:val="both"/>
      </w:pPr>
      <w:r>
        <w:t>Automation</w:t>
      </w:r>
    </w:p>
    <w:p w14:paraId="14184FE0" w14:textId="6EDAEE76" w:rsidR="00D61D28" w:rsidRDefault="00D61D28" w:rsidP="00CE084F">
      <w:pPr>
        <w:numPr>
          <w:ilvl w:val="0"/>
          <w:numId w:val="21"/>
        </w:numPr>
        <w:pBdr>
          <w:top w:val="nil"/>
          <w:left w:val="nil"/>
          <w:bottom w:val="nil"/>
          <w:right w:val="nil"/>
          <w:between w:val="nil"/>
        </w:pBdr>
        <w:tabs>
          <w:tab w:val="left" w:pos="709"/>
        </w:tabs>
        <w:spacing w:after="0" w:line="240" w:lineRule="auto"/>
        <w:jc w:val="both"/>
      </w:pPr>
      <w:r>
        <w:t>Decentralized Storage</w:t>
      </w:r>
    </w:p>
    <w:p w14:paraId="3E854F69" w14:textId="166F4B85" w:rsidR="00D61D28" w:rsidRDefault="00D61D28" w:rsidP="00CE084F">
      <w:pPr>
        <w:numPr>
          <w:ilvl w:val="0"/>
          <w:numId w:val="21"/>
        </w:numPr>
        <w:pBdr>
          <w:top w:val="nil"/>
          <w:left w:val="nil"/>
          <w:bottom w:val="nil"/>
          <w:right w:val="nil"/>
          <w:between w:val="nil"/>
        </w:pBdr>
        <w:tabs>
          <w:tab w:val="left" w:pos="709"/>
        </w:tabs>
        <w:spacing w:after="0" w:line="240" w:lineRule="auto"/>
        <w:jc w:val="both"/>
      </w:pPr>
      <w:r>
        <w:t>Tokenization</w:t>
      </w:r>
    </w:p>
    <w:p w14:paraId="0A987E54" w14:textId="2807756F" w:rsidR="00D61D28" w:rsidRDefault="00D61D28" w:rsidP="00CE084F">
      <w:pPr>
        <w:numPr>
          <w:ilvl w:val="0"/>
          <w:numId w:val="21"/>
        </w:numPr>
        <w:pBdr>
          <w:top w:val="nil"/>
          <w:left w:val="nil"/>
          <w:bottom w:val="nil"/>
          <w:right w:val="nil"/>
          <w:between w:val="nil"/>
        </w:pBdr>
        <w:tabs>
          <w:tab w:val="left" w:pos="709"/>
        </w:tabs>
        <w:spacing w:after="0" w:line="240" w:lineRule="auto"/>
        <w:jc w:val="both"/>
      </w:pPr>
      <w:r>
        <w:t>Financial Applications</w:t>
      </w:r>
    </w:p>
    <w:p w14:paraId="0DA11AA0" w14:textId="66C213FB" w:rsidR="00D61D28" w:rsidRPr="00D61D28" w:rsidRDefault="00D61D28" w:rsidP="00CE084F">
      <w:pPr>
        <w:numPr>
          <w:ilvl w:val="0"/>
          <w:numId w:val="21"/>
        </w:numPr>
        <w:pBdr>
          <w:top w:val="nil"/>
          <w:left w:val="nil"/>
          <w:bottom w:val="nil"/>
          <w:right w:val="nil"/>
          <w:between w:val="nil"/>
        </w:pBdr>
        <w:tabs>
          <w:tab w:val="left" w:pos="709"/>
        </w:tabs>
        <w:spacing w:after="0" w:line="240" w:lineRule="auto"/>
        <w:jc w:val="both"/>
      </w:pPr>
      <w:r>
        <w:t>Cross-border Transactions</w:t>
      </w:r>
    </w:p>
    <w:p w14:paraId="1EEABCB0" w14:textId="77777777" w:rsidR="00D61D28" w:rsidRDefault="00D61D28">
      <w:pPr>
        <w:pBdr>
          <w:top w:val="nil"/>
          <w:left w:val="nil"/>
          <w:bottom w:val="nil"/>
          <w:right w:val="nil"/>
          <w:between w:val="nil"/>
        </w:pBdr>
        <w:spacing w:after="0" w:line="240" w:lineRule="auto"/>
        <w:jc w:val="both"/>
        <w:rPr>
          <w:color w:val="000000"/>
        </w:rPr>
      </w:pPr>
    </w:p>
    <w:p w14:paraId="699FBC8D" w14:textId="77777777" w:rsidR="00E73BED" w:rsidRPr="0053744C" w:rsidRDefault="00E73BED" w:rsidP="00E73BED">
      <w:pPr>
        <w:spacing w:line="240" w:lineRule="auto"/>
        <w:jc w:val="both"/>
        <w:rPr>
          <w:sz w:val="28"/>
          <w:szCs w:val="28"/>
        </w:rPr>
      </w:pPr>
      <w:r w:rsidRPr="0053744C">
        <w:rPr>
          <w:b/>
          <w:sz w:val="28"/>
          <w:szCs w:val="28"/>
        </w:rPr>
        <w:t>PROBLEM STATEMENT</w:t>
      </w:r>
      <w:r>
        <w:rPr>
          <w:b/>
          <w:sz w:val="28"/>
          <w:szCs w:val="28"/>
        </w:rPr>
        <w:t>:</w:t>
      </w:r>
    </w:p>
    <w:p w14:paraId="301152D4" w14:textId="0BE54E6E" w:rsidR="00E73BED" w:rsidRDefault="00E73BED" w:rsidP="00E73BED">
      <w:pPr>
        <w:pBdr>
          <w:top w:val="nil"/>
          <w:left w:val="nil"/>
          <w:bottom w:val="nil"/>
          <w:right w:val="nil"/>
          <w:between w:val="nil"/>
        </w:pBdr>
        <w:spacing w:after="0" w:line="240" w:lineRule="auto"/>
        <w:jc w:val="both"/>
      </w:pPr>
      <w:r>
        <w:tab/>
      </w:r>
      <w:r w:rsidR="00AB3D7F">
        <w:t>To study t</w:t>
      </w:r>
      <w:r w:rsidRPr="00D61D28">
        <w:t xml:space="preserve">he financial sector is increasingly challenged by issues of trust, data management, and operational efficiency. While blockchain technology offers promising solutions through its decentralized, transparent, and secure framework, its integration into existing financial systems is hindered by significant obstacles, including scalability, regulatory compliance, and energy consumption. This seminar aims to </w:t>
      </w:r>
      <w:r w:rsidR="00865A26">
        <w:t>study</w:t>
      </w:r>
      <w:r w:rsidRPr="00D61D28">
        <w:t xml:space="preserve"> how blockchain can effectively address these challenges and enhance the overall functionality of financial applications beyond its initial use in cryptocurrencies.</w:t>
      </w:r>
    </w:p>
    <w:p w14:paraId="4DA18B88" w14:textId="77777777" w:rsidR="0071347A" w:rsidRPr="006850D0" w:rsidRDefault="0071347A">
      <w:pPr>
        <w:pBdr>
          <w:top w:val="nil"/>
          <w:left w:val="nil"/>
          <w:bottom w:val="nil"/>
          <w:right w:val="nil"/>
          <w:between w:val="nil"/>
        </w:pBdr>
        <w:spacing w:after="0" w:line="240" w:lineRule="auto"/>
        <w:jc w:val="both"/>
      </w:pPr>
    </w:p>
    <w:p w14:paraId="173F189E" w14:textId="1AAC9114" w:rsidR="00CA5B9A" w:rsidRPr="0053744C" w:rsidRDefault="00000000">
      <w:pPr>
        <w:pBdr>
          <w:top w:val="nil"/>
          <w:left w:val="nil"/>
          <w:bottom w:val="nil"/>
          <w:right w:val="nil"/>
          <w:between w:val="nil"/>
        </w:pBdr>
        <w:spacing w:after="0" w:line="240" w:lineRule="auto"/>
        <w:jc w:val="both"/>
        <w:rPr>
          <w:b/>
          <w:sz w:val="28"/>
          <w:szCs w:val="28"/>
        </w:rPr>
      </w:pPr>
      <w:r w:rsidRPr="0053744C">
        <w:rPr>
          <w:b/>
          <w:sz w:val="28"/>
          <w:szCs w:val="28"/>
        </w:rPr>
        <w:t>INTRODUCTION</w:t>
      </w:r>
      <w:r w:rsidR="00C7150A">
        <w:rPr>
          <w:b/>
          <w:sz w:val="28"/>
          <w:szCs w:val="28"/>
        </w:rPr>
        <w:t>:</w:t>
      </w:r>
    </w:p>
    <w:p w14:paraId="6AA023A9" w14:textId="77777777" w:rsidR="00CA5B9A" w:rsidRPr="0053744C" w:rsidRDefault="00000000">
      <w:pPr>
        <w:pBdr>
          <w:top w:val="nil"/>
          <w:left w:val="nil"/>
          <w:bottom w:val="nil"/>
          <w:right w:val="nil"/>
          <w:between w:val="nil"/>
        </w:pBdr>
        <w:spacing w:after="0" w:line="240" w:lineRule="auto"/>
        <w:jc w:val="both"/>
        <w:rPr>
          <w:sz w:val="28"/>
          <w:szCs w:val="28"/>
        </w:rPr>
      </w:pPr>
      <w:r w:rsidRPr="0053744C">
        <w:rPr>
          <w:sz w:val="28"/>
          <w:szCs w:val="28"/>
        </w:rPr>
        <w:t xml:space="preserve">       </w:t>
      </w:r>
    </w:p>
    <w:p w14:paraId="7E0B0B54" w14:textId="77777777" w:rsidR="00D61D28" w:rsidRDefault="00AE341F" w:rsidP="00D61D28">
      <w:pPr>
        <w:tabs>
          <w:tab w:val="left" w:pos="5982"/>
        </w:tabs>
        <w:spacing w:line="240" w:lineRule="auto"/>
        <w:jc w:val="both"/>
      </w:pPr>
      <w:r>
        <w:t xml:space="preserve">              </w:t>
      </w:r>
      <w:r w:rsidR="00D61D28">
        <w:t>Blockchain technology has emerged as a transformative force in the financial sector, initially recognized for its role in cryptocurrencies like Bitcoin and Ethereum. Its decentralized nature, combined with features such as transparency, security, and immutability, offers significant potential to enhance trust, improve data management, and automate financial processes. As financial institutions face increasing regulatory pressures and data security challenges, blockchain presents a compelling solution to streamline operations and reduce fraud.</w:t>
      </w:r>
    </w:p>
    <w:p w14:paraId="79079433" w14:textId="06F63C10" w:rsidR="00C62242" w:rsidRDefault="00D61D28" w:rsidP="00D61D28">
      <w:pPr>
        <w:tabs>
          <w:tab w:val="left" w:pos="5982"/>
        </w:tabs>
        <w:spacing w:line="240" w:lineRule="auto"/>
        <w:jc w:val="both"/>
      </w:pPr>
      <w:r>
        <w:t xml:space="preserve">              However, the integration of blockchain into existing financial systems is fraught with challenges, including scalability, energy consumption, and regulatory compliance. This seminar will explore the multifaceted role of blockchain in finance, examining its technical capabilities and implications for trust, data management, and automation, ultimately highlighting its potential to revolutionize the financial landscape.</w:t>
      </w:r>
      <w:r w:rsidR="00AE341F" w:rsidRPr="00AE341F">
        <w:tab/>
      </w:r>
    </w:p>
    <w:p w14:paraId="34976649" w14:textId="77777777" w:rsidR="00CE084F" w:rsidRDefault="00CE084F" w:rsidP="00D61D28">
      <w:pPr>
        <w:tabs>
          <w:tab w:val="left" w:pos="5982"/>
        </w:tabs>
        <w:spacing w:line="240" w:lineRule="auto"/>
        <w:jc w:val="both"/>
        <w:rPr>
          <w:sz w:val="8"/>
          <w:szCs w:val="8"/>
        </w:rPr>
      </w:pPr>
    </w:p>
    <w:p w14:paraId="560BCAAF" w14:textId="77777777" w:rsidR="005454A5" w:rsidRPr="00CE084F" w:rsidRDefault="005454A5" w:rsidP="00D61D28">
      <w:pPr>
        <w:tabs>
          <w:tab w:val="left" w:pos="5982"/>
        </w:tabs>
        <w:spacing w:line="240" w:lineRule="auto"/>
        <w:jc w:val="both"/>
        <w:rPr>
          <w:sz w:val="8"/>
          <w:szCs w:val="8"/>
        </w:rPr>
      </w:pPr>
    </w:p>
    <w:p w14:paraId="5D83E2B5" w14:textId="36F6F9C3" w:rsidR="00CA5B9A" w:rsidRPr="0053744C" w:rsidRDefault="00000000" w:rsidP="001B1300">
      <w:pPr>
        <w:tabs>
          <w:tab w:val="left" w:pos="5982"/>
        </w:tabs>
        <w:spacing w:line="240" w:lineRule="auto"/>
        <w:jc w:val="both"/>
        <w:rPr>
          <w:sz w:val="28"/>
          <w:szCs w:val="28"/>
        </w:rPr>
      </w:pPr>
      <w:r w:rsidRPr="0053744C">
        <w:rPr>
          <w:b/>
          <w:sz w:val="28"/>
          <w:szCs w:val="28"/>
        </w:rPr>
        <w:lastRenderedPageBreak/>
        <w:t>ABSTRACT</w:t>
      </w:r>
      <w:r w:rsidR="001B1300" w:rsidRPr="0053744C">
        <w:rPr>
          <w:b/>
          <w:sz w:val="28"/>
          <w:szCs w:val="28"/>
        </w:rPr>
        <w:t>:</w:t>
      </w:r>
      <w:r w:rsidRPr="0053744C">
        <w:rPr>
          <w:b/>
          <w:sz w:val="28"/>
          <w:szCs w:val="28"/>
        </w:rPr>
        <w:t xml:space="preserve"> </w:t>
      </w:r>
    </w:p>
    <w:p w14:paraId="51B78C5D" w14:textId="0F51367E" w:rsidR="00CA5B9A" w:rsidRDefault="00D61D28" w:rsidP="00865A26">
      <w:pPr>
        <w:spacing w:after="0" w:line="240" w:lineRule="auto"/>
        <w:ind w:firstLine="720"/>
        <w:jc w:val="both"/>
      </w:pPr>
      <w:r w:rsidRPr="00D61D28">
        <w:t>This seminar explores the transformative potential of blockchain technology in the financial sector, extending beyond its initial association with cryptocurrencies. As financial institutions face increasing demands for transparency, security, and efficiency, blockchain offers innovative solutions to enhance trust and streamline data management. This study examines the technical capabilities of blockchain, including its decentralized nature and smart contract functionality, while addressing the significant challenges of scalability, energy consumption, and</w:t>
      </w:r>
      <w:r w:rsidR="0071347A">
        <w:t xml:space="preserve"> </w:t>
      </w:r>
      <w:r w:rsidRPr="00D61D28">
        <w:t xml:space="preserve">regulatory compliance that hinder its widespread adoption. By </w:t>
      </w:r>
      <w:proofErr w:type="spellStart"/>
      <w:r w:rsidRPr="00D61D28">
        <w:t>analyzing</w:t>
      </w:r>
      <w:proofErr w:type="spellEnd"/>
      <w:r w:rsidRPr="00D61D28">
        <w:t xml:space="preserve"> the implications of blockchain for automation and data governance in finance, this seminar aims to provide insights into how this technology can revolutionize financial applications and contribute to a more efficient and secure financial ecosystem.</w:t>
      </w:r>
    </w:p>
    <w:p w14:paraId="09909CB6" w14:textId="77777777" w:rsidR="00CA5B9A" w:rsidRDefault="00CA5B9A">
      <w:pPr>
        <w:spacing w:after="0" w:line="240" w:lineRule="auto"/>
        <w:jc w:val="both"/>
      </w:pPr>
    </w:p>
    <w:p w14:paraId="0C490A58" w14:textId="77777777" w:rsidR="00C62242" w:rsidRDefault="00C62242">
      <w:pPr>
        <w:spacing w:after="0" w:line="240" w:lineRule="auto"/>
        <w:jc w:val="both"/>
      </w:pPr>
    </w:p>
    <w:p w14:paraId="12527E83" w14:textId="0FCFEE55" w:rsidR="00CA5B9A" w:rsidRDefault="00000000" w:rsidP="001B1300">
      <w:pPr>
        <w:tabs>
          <w:tab w:val="left" w:pos="2498"/>
        </w:tabs>
        <w:spacing w:line="240" w:lineRule="auto"/>
        <w:jc w:val="both"/>
        <w:rPr>
          <w:b/>
          <w:sz w:val="28"/>
          <w:szCs w:val="28"/>
        </w:rPr>
      </w:pPr>
      <w:r w:rsidRPr="0053744C">
        <w:rPr>
          <w:b/>
          <w:sz w:val="28"/>
          <w:szCs w:val="28"/>
        </w:rPr>
        <w:t>GOALS AND OBJECTIVES</w:t>
      </w:r>
      <w:r w:rsidR="001B1300" w:rsidRPr="0053744C">
        <w:rPr>
          <w:b/>
          <w:sz w:val="28"/>
          <w:szCs w:val="28"/>
        </w:rPr>
        <w:t>:</w:t>
      </w:r>
    </w:p>
    <w:p w14:paraId="46F68D45" w14:textId="41A19AD2" w:rsidR="00D61D28" w:rsidRDefault="00D61D28" w:rsidP="001B1300">
      <w:pPr>
        <w:tabs>
          <w:tab w:val="left" w:pos="2498"/>
        </w:tabs>
        <w:spacing w:line="240" w:lineRule="auto"/>
        <w:jc w:val="both"/>
        <w:rPr>
          <w:bCs/>
        </w:rPr>
      </w:pPr>
      <w:r w:rsidRPr="00D61D28">
        <w:rPr>
          <w:b/>
        </w:rPr>
        <w:t>Goal:</w:t>
      </w:r>
      <w:r w:rsidRPr="00D61D28">
        <w:rPr>
          <w:bCs/>
        </w:rPr>
        <w:t xml:space="preserve"> To </w:t>
      </w:r>
      <w:r w:rsidR="00AB3D7F">
        <w:rPr>
          <w:bCs/>
        </w:rPr>
        <w:t>study</w:t>
      </w:r>
      <w:r w:rsidRPr="00D61D28">
        <w:rPr>
          <w:bCs/>
        </w:rPr>
        <w:t xml:space="preserve"> the role of blockchain technology in transforming the financial sector by enhancing trust, data management, and automation beyond its application in cryptocurrencies.</w:t>
      </w:r>
    </w:p>
    <w:p w14:paraId="56BC1D9F" w14:textId="77777777" w:rsidR="00D61D28" w:rsidRPr="00D61D28" w:rsidRDefault="00D61D28" w:rsidP="00D61D28">
      <w:pPr>
        <w:tabs>
          <w:tab w:val="left" w:pos="2498"/>
        </w:tabs>
        <w:spacing w:line="240" w:lineRule="auto"/>
        <w:jc w:val="both"/>
        <w:rPr>
          <w:bCs/>
        </w:rPr>
      </w:pPr>
      <w:r w:rsidRPr="00D61D28">
        <w:rPr>
          <w:b/>
          <w:bCs/>
        </w:rPr>
        <w:t>Objectives:</w:t>
      </w:r>
    </w:p>
    <w:p w14:paraId="214B2064" w14:textId="701F9D9B" w:rsidR="00AB3D7F" w:rsidRPr="00AB3D7F" w:rsidRDefault="00AB3D7F" w:rsidP="00865A26">
      <w:pPr>
        <w:numPr>
          <w:ilvl w:val="0"/>
          <w:numId w:val="7"/>
        </w:numPr>
        <w:tabs>
          <w:tab w:val="left" w:pos="2498"/>
        </w:tabs>
        <w:spacing w:line="240" w:lineRule="auto"/>
        <w:jc w:val="both"/>
        <w:rPr>
          <w:b/>
        </w:rPr>
      </w:pPr>
      <w:r w:rsidRPr="00AB3D7F">
        <w:rPr>
          <w:b/>
        </w:rPr>
        <w:t>To study Decentralized Finance (DeFi)</w:t>
      </w:r>
    </w:p>
    <w:p w14:paraId="56C9B691" w14:textId="55895417" w:rsidR="00AB3D7F" w:rsidRPr="00AB3D7F" w:rsidRDefault="00AB3D7F" w:rsidP="00865A26">
      <w:pPr>
        <w:numPr>
          <w:ilvl w:val="0"/>
          <w:numId w:val="7"/>
        </w:numPr>
        <w:tabs>
          <w:tab w:val="left" w:pos="2498"/>
        </w:tabs>
        <w:spacing w:line="240" w:lineRule="auto"/>
        <w:jc w:val="both"/>
        <w:rPr>
          <w:b/>
        </w:rPr>
      </w:pPr>
      <w:r>
        <w:rPr>
          <w:b/>
        </w:rPr>
        <w:t>To e</w:t>
      </w:r>
      <w:r w:rsidRPr="00AB3D7F">
        <w:rPr>
          <w:b/>
        </w:rPr>
        <w:t>xplore the Use Cases of DeFi</w:t>
      </w:r>
    </w:p>
    <w:p w14:paraId="58DA4D6A" w14:textId="495F6F50" w:rsidR="00AB3D7F" w:rsidRPr="00AB3D7F" w:rsidRDefault="00AB3D7F" w:rsidP="00865A26">
      <w:pPr>
        <w:numPr>
          <w:ilvl w:val="0"/>
          <w:numId w:val="7"/>
        </w:numPr>
        <w:tabs>
          <w:tab w:val="left" w:pos="2498"/>
        </w:tabs>
        <w:spacing w:line="240" w:lineRule="auto"/>
        <w:jc w:val="both"/>
        <w:rPr>
          <w:b/>
        </w:rPr>
      </w:pPr>
      <w:r>
        <w:rPr>
          <w:b/>
        </w:rPr>
        <w:t>To study</w:t>
      </w:r>
      <w:r w:rsidRPr="00AB3D7F">
        <w:rPr>
          <w:b/>
        </w:rPr>
        <w:t xml:space="preserve"> the Challenges and Risks in DeFi</w:t>
      </w:r>
    </w:p>
    <w:p w14:paraId="699957E3" w14:textId="1EAD0EA2" w:rsidR="00CE084F" w:rsidRDefault="00AB3D7F" w:rsidP="00865A26">
      <w:pPr>
        <w:numPr>
          <w:ilvl w:val="0"/>
          <w:numId w:val="7"/>
        </w:numPr>
        <w:tabs>
          <w:tab w:val="left" w:pos="2498"/>
        </w:tabs>
        <w:spacing w:line="240" w:lineRule="auto"/>
        <w:jc w:val="both"/>
        <w:rPr>
          <w:b/>
        </w:rPr>
      </w:pPr>
      <w:r>
        <w:rPr>
          <w:b/>
        </w:rPr>
        <w:t>To u</w:t>
      </w:r>
      <w:r w:rsidR="00865A26" w:rsidRPr="00AB3D7F">
        <w:rPr>
          <w:b/>
        </w:rPr>
        <w:t>nderstand Blockchain Architecture</w:t>
      </w:r>
    </w:p>
    <w:p w14:paraId="0105028B" w14:textId="77777777" w:rsidR="00AB3D7F" w:rsidRPr="00AB3D7F" w:rsidRDefault="00AB3D7F" w:rsidP="00AB3D7F">
      <w:pPr>
        <w:tabs>
          <w:tab w:val="left" w:pos="2498"/>
        </w:tabs>
        <w:spacing w:line="240" w:lineRule="auto"/>
        <w:ind w:left="720"/>
        <w:jc w:val="both"/>
        <w:rPr>
          <w:b/>
        </w:rPr>
      </w:pPr>
    </w:p>
    <w:p w14:paraId="6F618CE3" w14:textId="3ACD91BB" w:rsidR="00C62242" w:rsidRDefault="00000000">
      <w:pPr>
        <w:spacing w:line="240" w:lineRule="auto"/>
        <w:jc w:val="both"/>
        <w:rPr>
          <w:b/>
          <w:color w:val="231F20"/>
          <w:sz w:val="28"/>
          <w:szCs w:val="28"/>
        </w:rPr>
      </w:pPr>
      <w:r w:rsidRPr="0053744C">
        <w:rPr>
          <w:b/>
          <w:color w:val="231F20"/>
          <w:sz w:val="28"/>
          <w:szCs w:val="28"/>
        </w:rPr>
        <w:t>RELEVANT MATHEMATICS or ALGORITHM</w:t>
      </w:r>
      <w:r w:rsidR="003E4196">
        <w:rPr>
          <w:b/>
          <w:color w:val="231F20"/>
          <w:sz w:val="28"/>
          <w:szCs w:val="28"/>
        </w:rPr>
        <w:t>:</w:t>
      </w:r>
    </w:p>
    <w:p w14:paraId="3195F189" w14:textId="605FF427" w:rsidR="00AB3D7F" w:rsidRPr="00CE084F" w:rsidRDefault="00AB3D7F">
      <w:pPr>
        <w:spacing w:line="240" w:lineRule="auto"/>
        <w:jc w:val="both"/>
        <w:rPr>
          <w:b/>
          <w:color w:val="231F20"/>
          <w:sz w:val="2"/>
          <w:szCs w:val="2"/>
        </w:rPr>
      </w:pPr>
      <w:r>
        <w:rPr>
          <w:b/>
          <w:color w:val="231F20"/>
          <w:sz w:val="2"/>
          <w:szCs w:val="2"/>
        </w:rPr>
        <w:t>4</w:t>
      </w:r>
    </w:p>
    <w:p w14:paraId="5EC9E192" w14:textId="77777777" w:rsidR="00AB3D7F" w:rsidRDefault="00AB3D7F" w:rsidP="00CE084F">
      <w:pPr>
        <w:spacing w:line="240" w:lineRule="auto"/>
        <w:jc w:val="both"/>
        <w:rPr>
          <w:b/>
          <w:bCs/>
          <w:sz w:val="26"/>
          <w:szCs w:val="26"/>
        </w:rPr>
      </w:pPr>
    </w:p>
    <w:p w14:paraId="688BE124" w14:textId="58F8E083" w:rsidR="00D61D28" w:rsidRPr="00E04219" w:rsidRDefault="00D61D28" w:rsidP="00CE084F">
      <w:pPr>
        <w:spacing w:line="240" w:lineRule="auto"/>
        <w:jc w:val="both"/>
        <w:rPr>
          <w:b/>
          <w:bCs/>
          <w:sz w:val="26"/>
          <w:szCs w:val="26"/>
        </w:rPr>
      </w:pPr>
      <w:r w:rsidRPr="00E04219">
        <w:rPr>
          <w:b/>
          <w:bCs/>
          <w:sz w:val="26"/>
          <w:szCs w:val="26"/>
        </w:rPr>
        <w:t>1. Cryptographic Hash Functions</w:t>
      </w:r>
    </w:p>
    <w:p w14:paraId="59491072" w14:textId="77777777" w:rsidR="00D61D28" w:rsidRPr="00D61D28" w:rsidRDefault="00D61D28" w:rsidP="00CE084F">
      <w:pPr>
        <w:spacing w:line="240" w:lineRule="auto"/>
        <w:jc w:val="both"/>
        <w:rPr>
          <w:b/>
          <w:bCs/>
        </w:rPr>
      </w:pPr>
      <w:r w:rsidRPr="00D61D28">
        <w:rPr>
          <w:b/>
          <w:bCs/>
        </w:rPr>
        <w:t>Mathematical Concept:</w:t>
      </w:r>
    </w:p>
    <w:p w14:paraId="64D12D6D" w14:textId="287B1B88" w:rsidR="00D61D28" w:rsidRPr="00D61D28" w:rsidRDefault="00D61D28" w:rsidP="00CE084F">
      <w:pPr>
        <w:spacing w:line="240" w:lineRule="auto"/>
        <w:ind w:firstLine="720"/>
        <w:jc w:val="both"/>
      </w:pPr>
      <w:r w:rsidRPr="00D61D28">
        <w:t>Hash functions take an input and produce a fixed-size output that appears random. They are vital for ensuring data integrity in blockchain systems.</w:t>
      </w:r>
    </w:p>
    <w:p w14:paraId="754C09A8" w14:textId="15DBEDA0" w:rsidR="00D61D28" w:rsidRPr="00D61D28" w:rsidRDefault="00D61D28" w:rsidP="00CE084F">
      <w:pPr>
        <w:spacing w:line="240" w:lineRule="auto"/>
        <w:jc w:val="both"/>
      </w:pPr>
      <w:r w:rsidRPr="00E04219">
        <w:rPr>
          <w:b/>
          <w:bCs/>
        </w:rPr>
        <w:t>Example Algorithm:</w:t>
      </w:r>
      <w:r w:rsidRPr="00D61D28">
        <w:t xml:space="preserve"> SHA-256 (Secure Hash Algorithm 256-bit)</w:t>
      </w:r>
    </w:p>
    <w:p w14:paraId="21F1719E" w14:textId="3CEB4DFD" w:rsidR="00D61D28" w:rsidRDefault="00D61D28" w:rsidP="00CE084F">
      <w:pPr>
        <w:spacing w:line="240" w:lineRule="auto"/>
        <w:jc w:val="both"/>
      </w:pPr>
      <w:r w:rsidRPr="00E04219">
        <w:rPr>
          <w:b/>
          <w:bCs/>
        </w:rPr>
        <w:t>Input:</w:t>
      </w:r>
      <w:r w:rsidR="00E04219">
        <w:rPr>
          <w:b/>
          <w:bCs/>
        </w:rPr>
        <w:t xml:space="preserve"> </w:t>
      </w:r>
      <w:r w:rsidRPr="00D61D28">
        <w:t>Any string of data (e.g., a transaction or a file).</w:t>
      </w:r>
    </w:p>
    <w:p w14:paraId="0B2BFE4B" w14:textId="77777777" w:rsidR="0071347A" w:rsidRPr="0071347A" w:rsidRDefault="0071347A" w:rsidP="00CE084F">
      <w:pPr>
        <w:spacing w:line="240" w:lineRule="auto"/>
        <w:jc w:val="both"/>
        <w:rPr>
          <w:b/>
          <w:bCs/>
          <w:sz w:val="22"/>
          <w:szCs w:val="22"/>
        </w:rPr>
      </w:pPr>
    </w:p>
    <w:p w14:paraId="15A7F4D6" w14:textId="15E7386B" w:rsidR="00D61D28" w:rsidRPr="00E04219" w:rsidRDefault="00D61D28" w:rsidP="00CE084F">
      <w:pPr>
        <w:spacing w:line="240" w:lineRule="auto"/>
        <w:jc w:val="both"/>
        <w:rPr>
          <w:b/>
          <w:bCs/>
        </w:rPr>
      </w:pPr>
      <w:r w:rsidRPr="00E04219">
        <w:rPr>
          <w:b/>
          <w:bCs/>
        </w:rPr>
        <w:t>Steps:</w:t>
      </w:r>
    </w:p>
    <w:p w14:paraId="4707460B" w14:textId="77777777" w:rsidR="00E04219" w:rsidRDefault="00D61D28" w:rsidP="00CE084F">
      <w:pPr>
        <w:pStyle w:val="ListParagraph"/>
        <w:numPr>
          <w:ilvl w:val="0"/>
          <w:numId w:val="8"/>
        </w:numPr>
        <w:spacing w:line="240" w:lineRule="auto"/>
        <w:jc w:val="both"/>
      </w:pPr>
      <w:r w:rsidRPr="00D61D28">
        <w:t>The input data is processed in blocks of 512 bits.</w:t>
      </w:r>
    </w:p>
    <w:p w14:paraId="61D2C9FE" w14:textId="77777777" w:rsidR="00E04219" w:rsidRDefault="00D61D28" w:rsidP="00CE084F">
      <w:pPr>
        <w:pStyle w:val="ListParagraph"/>
        <w:numPr>
          <w:ilvl w:val="0"/>
          <w:numId w:val="8"/>
        </w:numPr>
        <w:spacing w:line="240" w:lineRule="auto"/>
        <w:jc w:val="both"/>
      </w:pPr>
      <w:r w:rsidRPr="00D61D28">
        <w:t>Padding is added to the data to make its length a multiple of 512 bits.</w:t>
      </w:r>
    </w:p>
    <w:p w14:paraId="2CA05D2B" w14:textId="77777777" w:rsidR="00E04219" w:rsidRDefault="00D61D28" w:rsidP="00CE084F">
      <w:pPr>
        <w:pStyle w:val="ListParagraph"/>
        <w:numPr>
          <w:ilvl w:val="0"/>
          <w:numId w:val="8"/>
        </w:numPr>
        <w:spacing w:line="240" w:lineRule="auto"/>
        <w:jc w:val="both"/>
      </w:pPr>
      <w:r w:rsidRPr="00D61D28">
        <w:t>The initial hash value is set to a predetermined constant.</w:t>
      </w:r>
    </w:p>
    <w:p w14:paraId="0D00EDBB" w14:textId="77777777" w:rsidR="00E04219" w:rsidRDefault="00D61D28" w:rsidP="00CE084F">
      <w:pPr>
        <w:pStyle w:val="ListParagraph"/>
        <w:numPr>
          <w:ilvl w:val="0"/>
          <w:numId w:val="8"/>
        </w:numPr>
        <w:spacing w:line="240" w:lineRule="auto"/>
        <w:jc w:val="both"/>
      </w:pPr>
      <w:r w:rsidRPr="00D61D28">
        <w:t>The input is divided into blocks and processed through a series of transformations, which include bitwise operations, logical functions, and modular additions.</w:t>
      </w:r>
    </w:p>
    <w:p w14:paraId="49E0133C" w14:textId="7A403A13" w:rsidR="00D61D28" w:rsidRPr="00D61D28" w:rsidRDefault="00D61D28" w:rsidP="00CE084F">
      <w:pPr>
        <w:pStyle w:val="ListParagraph"/>
        <w:numPr>
          <w:ilvl w:val="0"/>
          <w:numId w:val="8"/>
        </w:numPr>
        <w:spacing w:line="240" w:lineRule="auto"/>
        <w:jc w:val="both"/>
      </w:pPr>
      <w:r w:rsidRPr="00D61D28">
        <w:t>The final transformation produces a 256-bit hash value.</w:t>
      </w:r>
    </w:p>
    <w:p w14:paraId="6EB35420" w14:textId="0B011940" w:rsidR="00D61D28" w:rsidRPr="00E04219" w:rsidRDefault="00D61D28" w:rsidP="00CE084F">
      <w:pPr>
        <w:spacing w:line="240" w:lineRule="auto"/>
        <w:jc w:val="both"/>
        <w:rPr>
          <w:b/>
          <w:bCs/>
        </w:rPr>
      </w:pPr>
      <w:r w:rsidRPr="00E04219">
        <w:rPr>
          <w:b/>
          <w:bCs/>
        </w:rPr>
        <w:t>Output:</w:t>
      </w:r>
      <w:r w:rsidR="00E04219">
        <w:rPr>
          <w:b/>
          <w:bCs/>
        </w:rPr>
        <w:t xml:space="preserve"> </w:t>
      </w:r>
      <w:r w:rsidRPr="00D61D28">
        <w:t>A fixed 256-bit hash value (64 hexadecimal characters).</w:t>
      </w:r>
    </w:p>
    <w:p w14:paraId="0F8815EC" w14:textId="44325982" w:rsidR="00D61D28" w:rsidRPr="00E04219" w:rsidRDefault="00D61D28" w:rsidP="00CE084F">
      <w:pPr>
        <w:spacing w:line="240" w:lineRule="auto"/>
        <w:jc w:val="both"/>
        <w:rPr>
          <w:b/>
          <w:bCs/>
        </w:rPr>
      </w:pPr>
      <w:r w:rsidRPr="00E04219">
        <w:rPr>
          <w:b/>
          <w:bCs/>
        </w:rPr>
        <w:lastRenderedPageBreak/>
        <w:t>Example:</w:t>
      </w:r>
    </w:p>
    <w:p w14:paraId="72BDBC8C" w14:textId="77777777" w:rsidR="00D61D28" w:rsidRPr="00D61D28" w:rsidRDefault="00D61D28" w:rsidP="00CE084F">
      <w:pPr>
        <w:spacing w:line="240" w:lineRule="auto"/>
        <w:ind w:left="720"/>
        <w:jc w:val="both"/>
      </w:pPr>
      <w:r w:rsidRPr="00E04219">
        <w:rPr>
          <w:b/>
          <w:bCs/>
        </w:rPr>
        <w:t>Input:</w:t>
      </w:r>
      <w:r w:rsidRPr="00D61D28">
        <w:t xml:space="preserve"> "Hello, Blockchain!"</w:t>
      </w:r>
    </w:p>
    <w:p w14:paraId="73F74170" w14:textId="77777777" w:rsidR="00D61D28" w:rsidRPr="00D61D28" w:rsidRDefault="00D61D28" w:rsidP="00CE084F">
      <w:pPr>
        <w:spacing w:line="240" w:lineRule="auto"/>
        <w:ind w:left="720"/>
        <w:jc w:val="both"/>
      </w:pPr>
      <w:r w:rsidRPr="00E04219">
        <w:rPr>
          <w:b/>
          <w:bCs/>
        </w:rPr>
        <w:t>Output:</w:t>
      </w:r>
      <w:r w:rsidRPr="00D61D28">
        <w:t xml:space="preserve"> 872f8f6136e355b46c5d7a9fbd5b9bfc1e6a0df9cd1e67e63c567adcfbb40d64</w:t>
      </w:r>
    </w:p>
    <w:p w14:paraId="5E94AAEC" w14:textId="68941313" w:rsidR="00CE084F" w:rsidRDefault="00D61D28" w:rsidP="0071347A">
      <w:pPr>
        <w:spacing w:line="240" w:lineRule="auto"/>
        <w:ind w:left="720"/>
        <w:jc w:val="both"/>
      </w:pPr>
      <w:r w:rsidRPr="00E04219">
        <w:rPr>
          <w:b/>
          <w:bCs/>
        </w:rPr>
        <w:t>Key Property:</w:t>
      </w:r>
      <w:r w:rsidR="00E04219">
        <w:rPr>
          <w:b/>
          <w:bCs/>
        </w:rPr>
        <w:t xml:space="preserve"> </w:t>
      </w:r>
      <w:r w:rsidRPr="00D61D28">
        <w:t>Even a tiny change in the input will produce a completely different hash.</w:t>
      </w:r>
    </w:p>
    <w:p w14:paraId="60F74FA8" w14:textId="77777777" w:rsidR="0071347A" w:rsidRPr="0071347A" w:rsidRDefault="0071347A" w:rsidP="0071347A">
      <w:pPr>
        <w:spacing w:line="240" w:lineRule="auto"/>
        <w:ind w:left="720"/>
        <w:jc w:val="both"/>
        <w:rPr>
          <w:sz w:val="6"/>
          <w:szCs w:val="6"/>
        </w:rPr>
      </w:pPr>
    </w:p>
    <w:p w14:paraId="529F42D0" w14:textId="77777777" w:rsidR="00E04219" w:rsidRPr="00E04219" w:rsidRDefault="00E04219" w:rsidP="00CE084F">
      <w:pPr>
        <w:spacing w:line="240" w:lineRule="auto"/>
        <w:jc w:val="both"/>
        <w:rPr>
          <w:b/>
          <w:bCs/>
          <w:sz w:val="26"/>
          <w:szCs w:val="26"/>
        </w:rPr>
      </w:pPr>
      <w:r w:rsidRPr="00E04219">
        <w:rPr>
          <w:b/>
          <w:bCs/>
          <w:sz w:val="26"/>
          <w:szCs w:val="26"/>
        </w:rPr>
        <w:t>2. Digital Signatures</w:t>
      </w:r>
    </w:p>
    <w:p w14:paraId="2FCB16A9" w14:textId="77777777" w:rsidR="00E04219" w:rsidRDefault="00E04219" w:rsidP="00CE084F">
      <w:pPr>
        <w:spacing w:line="240" w:lineRule="auto"/>
        <w:jc w:val="both"/>
      </w:pPr>
      <w:r w:rsidRPr="00E04219">
        <w:rPr>
          <w:b/>
          <w:bCs/>
        </w:rPr>
        <w:t>Mathematical Concept:</w:t>
      </w:r>
      <w:r w:rsidRPr="00E04219">
        <w:t xml:space="preserve"> </w:t>
      </w:r>
    </w:p>
    <w:p w14:paraId="42D2F463" w14:textId="4405DBB9" w:rsidR="00E04219" w:rsidRPr="00E04219" w:rsidRDefault="00E04219" w:rsidP="00CE084F">
      <w:pPr>
        <w:spacing w:line="240" w:lineRule="auto"/>
        <w:ind w:firstLine="720"/>
        <w:jc w:val="both"/>
      </w:pPr>
      <w:r w:rsidRPr="00E04219">
        <w:t>Digital signatures provide authentication and integrity using asymmetric cryptography, involving a pair of keys: a private key (for signing) and a public key (for verification).</w:t>
      </w:r>
    </w:p>
    <w:p w14:paraId="31F6571A" w14:textId="77777777" w:rsidR="00E04219" w:rsidRPr="00E04219" w:rsidRDefault="00E04219" w:rsidP="00CE084F">
      <w:pPr>
        <w:spacing w:line="240" w:lineRule="auto"/>
        <w:jc w:val="both"/>
      </w:pPr>
      <w:r w:rsidRPr="00E04219">
        <w:rPr>
          <w:b/>
          <w:bCs/>
        </w:rPr>
        <w:t>Example Algorithms:</w:t>
      </w:r>
      <w:r w:rsidRPr="00E04219">
        <w:t xml:space="preserve"> RSA (Rivest-Shamir-Adleman) and ECDSA (Elliptic Curve Digital Signature Algorithm)</w:t>
      </w:r>
    </w:p>
    <w:p w14:paraId="527851D1" w14:textId="77777777" w:rsidR="00E04219" w:rsidRPr="00E04219" w:rsidRDefault="00E04219" w:rsidP="00CE084F">
      <w:pPr>
        <w:spacing w:line="240" w:lineRule="auto"/>
        <w:jc w:val="both"/>
      </w:pPr>
      <w:r w:rsidRPr="00E04219">
        <w:rPr>
          <w:b/>
          <w:bCs/>
        </w:rPr>
        <w:t>Input:</w:t>
      </w:r>
      <w:r w:rsidRPr="00E04219">
        <w:t xml:space="preserve"> A message or transaction that needs to be signed.</w:t>
      </w:r>
    </w:p>
    <w:p w14:paraId="6CE7A2CE" w14:textId="77777777" w:rsidR="00E04219" w:rsidRPr="00E04219" w:rsidRDefault="00E04219" w:rsidP="00CE084F">
      <w:pPr>
        <w:spacing w:line="240" w:lineRule="auto"/>
        <w:jc w:val="both"/>
      </w:pPr>
      <w:r w:rsidRPr="00E04219">
        <w:rPr>
          <w:b/>
          <w:bCs/>
        </w:rPr>
        <w:t>Steps (using RSA):</w:t>
      </w:r>
    </w:p>
    <w:p w14:paraId="0D5D978C" w14:textId="77777777" w:rsidR="00E04219" w:rsidRPr="00E04219" w:rsidRDefault="00E04219" w:rsidP="00CE084F">
      <w:pPr>
        <w:numPr>
          <w:ilvl w:val="0"/>
          <w:numId w:val="12"/>
        </w:numPr>
        <w:spacing w:line="240" w:lineRule="auto"/>
        <w:jc w:val="both"/>
      </w:pPr>
      <w:r w:rsidRPr="00E04219">
        <w:rPr>
          <w:b/>
          <w:bCs/>
        </w:rPr>
        <w:t>Key Generation:</w:t>
      </w:r>
    </w:p>
    <w:p w14:paraId="2FE6DBC3" w14:textId="25CD1795" w:rsidR="00CE084F" w:rsidRPr="00E04219" w:rsidRDefault="00E04219" w:rsidP="00CE084F">
      <w:pPr>
        <w:numPr>
          <w:ilvl w:val="1"/>
          <w:numId w:val="12"/>
        </w:numPr>
        <w:spacing w:line="240" w:lineRule="auto"/>
        <w:jc w:val="both"/>
      </w:pPr>
      <w:r w:rsidRPr="00E04219">
        <w:t>Generate a pair of keys: a private key and a public key.</w:t>
      </w:r>
    </w:p>
    <w:p w14:paraId="398A529A" w14:textId="77777777" w:rsidR="00E04219" w:rsidRPr="00E04219" w:rsidRDefault="00E04219" w:rsidP="00CE084F">
      <w:pPr>
        <w:numPr>
          <w:ilvl w:val="0"/>
          <w:numId w:val="12"/>
        </w:numPr>
        <w:spacing w:line="240" w:lineRule="auto"/>
        <w:jc w:val="both"/>
      </w:pPr>
      <w:r w:rsidRPr="00E04219">
        <w:rPr>
          <w:b/>
          <w:bCs/>
        </w:rPr>
        <w:t>Signing:</w:t>
      </w:r>
    </w:p>
    <w:p w14:paraId="0A8F9E2A" w14:textId="77777777" w:rsidR="00E04219" w:rsidRPr="00E04219" w:rsidRDefault="00E04219" w:rsidP="00CE084F">
      <w:pPr>
        <w:numPr>
          <w:ilvl w:val="1"/>
          <w:numId w:val="12"/>
        </w:numPr>
        <w:spacing w:line="240" w:lineRule="auto"/>
        <w:jc w:val="both"/>
      </w:pPr>
      <w:r w:rsidRPr="00E04219">
        <w:t>The sender hashes the message to create a message digest.</w:t>
      </w:r>
    </w:p>
    <w:p w14:paraId="42B357EC" w14:textId="77777777" w:rsidR="00E04219" w:rsidRDefault="00E04219" w:rsidP="00CE084F">
      <w:pPr>
        <w:numPr>
          <w:ilvl w:val="1"/>
          <w:numId w:val="12"/>
        </w:numPr>
        <w:spacing w:line="240" w:lineRule="auto"/>
        <w:jc w:val="both"/>
      </w:pPr>
      <w:r w:rsidRPr="00E04219">
        <w:t>The message digest is encrypted using the sender's private key, creating the digital signature.</w:t>
      </w:r>
    </w:p>
    <w:p w14:paraId="0AC77981" w14:textId="77777777" w:rsidR="00CE084F" w:rsidRPr="00CE084F" w:rsidRDefault="00CE084F" w:rsidP="00CE084F">
      <w:pPr>
        <w:spacing w:line="240" w:lineRule="auto"/>
        <w:ind w:left="1440"/>
        <w:jc w:val="both"/>
        <w:rPr>
          <w:sz w:val="10"/>
          <w:szCs w:val="10"/>
        </w:rPr>
      </w:pPr>
    </w:p>
    <w:p w14:paraId="7540C815" w14:textId="77777777" w:rsidR="00E04219" w:rsidRPr="00E04219" w:rsidRDefault="00E04219" w:rsidP="00CE084F">
      <w:pPr>
        <w:numPr>
          <w:ilvl w:val="0"/>
          <w:numId w:val="12"/>
        </w:numPr>
        <w:spacing w:line="240" w:lineRule="auto"/>
        <w:jc w:val="both"/>
      </w:pPr>
      <w:r w:rsidRPr="00E04219">
        <w:rPr>
          <w:b/>
          <w:bCs/>
        </w:rPr>
        <w:t>Verification:</w:t>
      </w:r>
    </w:p>
    <w:p w14:paraId="5148B52E" w14:textId="77777777" w:rsidR="00E04219" w:rsidRPr="00E04219" w:rsidRDefault="00E04219" w:rsidP="00CE084F">
      <w:pPr>
        <w:numPr>
          <w:ilvl w:val="1"/>
          <w:numId w:val="12"/>
        </w:numPr>
        <w:spacing w:line="240" w:lineRule="auto"/>
        <w:jc w:val="both"/>
      </w:pPr>
      <w:r w:rsidRPr="00E04219">
        <w:t>The recipient decrypts the signature using the sender's public key to obtain the message digest.</w:t>
      </w:r>
    </w:p>
    <w:p w14:paraId="6D5B80BF" w14:textId="77777777" w:rsidR="00E04219" w:rsidRPr="00E04219" w:rsidRDefault="00E04219" w:rsidP="00CE084F">
      <w:pPr>
        <w:numPr>
          <w:ilvl w:val="1"/>
          <w:numId w:val="12"/>
        </w:numPr>
        <w:spacing w:line="240" w:lineRule="auto"/>
        <w:jc w:val="both"/>
      </w:pPr>
      <w:r w:rsidRPr="00E04219">
        <w:t>The recipient hashes the original message and compares the result with the decrypted message digest.</w:t>
      </w:r>
    </w:p>
    <w:p w14:paraId="08F90AE9" w14:textId="08F0884A" w:rsidR="0071347A" w:rsidRPr="00E04219" w:rsidRDefault="00E04219" w:rsidP="005454A5">
      <w:pPr>
        <w:numPr>
          <w:ilvl w:val="1"/>
          <w:numId w:val="12"/>
        </w:numPr>
        <w:spacing w:line="240" w:lineRule="auto"/>
        <w:jc w:val="both"/>
      </w:pPr>
      <w:r w:rsidRPr="00E04219">
        <w:t>If they match, the signature is valid, confirming the authenticity and integrity of the message.</w:t>
      </w:r>
    </w:p>
    <w:p w14:paraId="0F7069FC" w14:textId="77777777" w:rsidR="00E04219" w:rsidRPr="00E04219" w:rsidRDefault="00E04219" w:rsidP="00CE084F">
      <w:pPr>
        <w:spacing w:line="240" w:lineRule="auto"/>
        <w:jc w:val="both"/>
      </w:pPr>
      <w:r w:rsidRPr="00E04219">
        <w:rPr>
          <w:b/>
          <w:bCs/>
        </w:rPr>
        <w:t>Output:</w:t>
      </w:r>
    </w:p>
    <w:p w14:paraId="669EA456" w14:textId="77777777" w:rsidR="00E04219" w:rsidRPr="00E04219" w:rsidRDefault="00E04219" w:rsidP="00CE084F">
      <w:pPr>
        <w:numPr>
          <w:ilvl w:val="0"/>
          <w:numId w:val="13"/>
        </w:numPr>
        <w:spacing w:line="240" w:lineRule="auto"/>
        <w:jc w:val="both"/>
      </w:pPr>
      <w:r w:rsidRPr="00E04219">
        <w:t>A digital signature that can be verified by anyone who has access to the public key.</w:t>
      </w:r>
    </w:p>
    <w:p w14:paraId="6F13757E" w14:textId="77777777" w:rsidR="00E04219" w:rsidRPr="00E04219" w:rsidRDefault="00E04219" w:rsidP="00CE084F">
      <w:pPr>
        <w:spacing w:line="240" w:lineRule="auto"/>
        <w:jc w:val="both"/>
      </w:pPr>
      <w:r w:rsidRPr="00E04219">
        <w:rPr>
          <w:b/>
          <w:bCs/>
        </w:rPr>
        <w:t>Example:</w:t>
      </w:r>
    </w:p>
    <w:p w14:paraId="588F6572" w14:textId="77777777" w:rsidR="00E04219" w:rsidRPr="00E04219" w:rsidRDefault="00E04219" w:rsidP="00CE084F">
      <w:pPr>
        <w:numPr>
          <w:ilvl w:val="0"/>
          <w:numId w:val="14"/>
        </w:numPr>
        <w:spacing w:line="240" w:lineRule="auto"/>
        <w:jc w:val="both"/>
      </w:pPr>
      <w:r w:rsidRPr="00E04219">
        <w:t>Signed message: A transaction is signed with the sender's private key.</w:t>
      </w:r>
    </w:p>
    <w:p w14:paraId="38E58405" w14:textId="6B66FA0F" w:rsidR="00CE084F" w:rsidRPr="0071347A" w:rsidRDefault="00E04219" w:rsidP="0071347A">
      <w:pPr>
        <w:numPr>
          <w:ilvl w:val="0"/>
          <w:numId w:val="14"/>
        </w:numPr>
        <w:spacing w:line="240" w:lineRule="auto"/>
        <w:jc w:val="both"/>
        <w:rPr>
          <w:b/>
          <w:bCs/>
        </w:rPr>
      </w:pPr>
      <w:r w:rsidRPr="00E04219">
        <w:t>Verification: The receiver uses the sender's public key to verify that the transaction is legitimate.</w:t>
      </w:r>
    </w:p>
    <w:p w14:paraId="6B18B2CB" w14:textId="77777777" w:rsidR="0071347A" w:rsidRPr="0071347A" w:rsidRDefault="0071347A" w:rsidP="0071347A">
      <w:pPr>
        <w:spacing w:line="240" w:lineRule="auto"/>
        <w:ind w:left="720"/>
        <w:jc w:val="both"/>
        <w:rPr>
          <w:b/>
          <w:bCs/>
          <w:sz w:val="6"/>
          <w:szCs w:val="6"/>
        </w:rPr>
      </w:pPr>
    </w:p>
    <w:p w14:paraId="6E84FE09" w14:textId="68943568" w:rsidR="00E04219" w:rsidRPr="00E04219" w:rsidRDefault="00C62242" w:rsidP="00CE084F">
      <w:pPr>
        <w:spacing w:line="240" w:lineRule="auto"/>
        <w:jc w:val="both"/>
        <w:rPr>
          <w:b/>
          <w:bCs/>
          <w:sz w:val="26"/>
          <w:szCs w:val="26"/>
        </w:rPr>
      </w:pPr>
      <w:r>
        <w:rPr>
          <w:b/>
          <w:bCs/>
          <w:sz w:val="26"/>
          <w:szCs w:val="26"/>
        </w:rPr>
        <w:t>3</w:t>
      </w:r>
      <w:r w:rsidR="00E04219" w:rsidRPr="00E04219">
        <w:rPr>
          <w:b/>
          <w:bCs/>
          <w:sz w:val="26"/>
          <w:szCs w:val="26"/>
        </w:rPr>
        <w:t>. Data Structures</w:t>
      </w:r>
    </w:p>
    <w:p w14:paraId="7F12932E" w14:textId="77777777" w:rsidR="00E04219" w:rsidRPr="00D61D28" w:rsidRDefault="00E04219" w:rsidP="00CE084F">
      <w:pPr>
        <w:spacing w:line="240" w:lineRule="auto"/>
        <w:jc w:val="both"/>
        <w:rPr>
          <w:b/>
          <w:bCs/>
        </w:rPr>
      </w:pPr>
      <w:r w:rsidRPr="00D61D28">
        <w:rPr>
          <w:b/>
          <w:bCs/>
        </w:rPr>
        <w:t>Mathematical Concept:</w:t>
      </w:r>
    </w:p>
    <w:p w14:paraId="09C996DC" w14:textId="77777777" w:rsidR="00E04219" w:rsidRDefault="00E04219" w:rsidP="00CE084F">
      <w:pPr>
        <w:spacing w:line="240" w:lineRule="auto"/>
        <w:ind w:firstLine="720"/>
        <w:jc w:val="both"/>
      </w:pPr>
      <w:r w:rsidRPr="00E04219">
        <w:t>Understanding data structures is essential for comprehending how blockchain stores and organizes data.</w:t>
      </w:r>
    </w:p>
    <w:p w14:paraId="22FE3BE3" w14:textId="77777777" w:rsidR="00E04219" w:rsidRDefault="00E04219" w:rsidP="00CE084F">
      <w:pPr>
        <w:spacing w:line="240" w:lineRule="auto"/>
        <w:jc w:val="both"/>
      </w:pPr>
      <w:r w:rsidRPr="00E04219">
        <w:rPr>
          <w:b/>
          <w:bCs/>
        </w:rPr>
        <w:lastRenderedPageBreak/>
        <w:t>Example Algorithm:</w:t>
      </w:r>
      <w:r w:rsidRPr="00D61D28">
        <w:t xml:space="preserve"> </w:t>
      </w:r>
      <w:r w:rsidRPr="00E04219">
        <w:t>The Blockchain as a Linked List of Blocks</w:t>
      </w:r>
    </w:p>
    <w:p w14:paraId="4C41C978" w14:textId="3F3196B6" w:rsidR="00E04219" w:rsidRPr="00E04219" w:rsidRDefault="00E04219" w:rsidP="00CE084F">
      <w:pPr>
        <w:spacing w:line="240" w:lineRule="auto"/>
        <w:jc w:val="both"/>
        <w:rPr>
          <w:b/>
          <w:bCs/>
        </w:rPr>
      </w:pPr>
      <w:r w:rsidRPr="00E04219">
        <w:rPr>
          <w:b/>
          <w:bCs/>
        </w:rPr>
        <w:t>Input:</w:t>
      </w:r>
      <w:r>
        <w:rPr>
          <w:b/>
          <w:bCs/>
        </w:rPr>
        <w:t xml:space="preserve"> </w:t>
      </w:r>
      <w:r w:rsidRPr="00E04219">
        <w:t>A new block of transactions.</w:t>
      </w:r>
    </w:p>
    <w:p w14:paraId="12DAF110" w14:textId="77777777" w:rsidR="00E04219" w:rsidRPr="00E04219" w:rsidRDefault="00E04219" w:rsidP="00CE084F">
      <w:pPr>
        <w:spacing w:line="240" w:lineRule="auto"/>
        <w:jc w:val="both"/>
        <w:rPr>
          <w:b/>
          <w:bCs/>
        </w:rPr>
      </w:pPr>
      <w:r w:rsidRPr="00E04219">
        <w:rPr>
          <w:b/>
          <w:bCs/>
        </w:rPr>
        <w:t>Steps:</w:t>
      </w:r>
    </w:p>
    <w:p w14:paraId="389479E9" w14:textId="77777777" w:rsidR="00E04219" w:rsidRDefault="00E04219" w:rsidP="00CE084F">
      <w:pPr>
        <w:pStyle w:val="ListParagraph"/>
        <w:numPr>
          <w:ilvl w:val="0"/>
          <w:numId w:val="10"/>
        </w:numPr>
        <w:spacing w:line="240" w:lineRule="auto"/>
        <w:jc w:val="both"/>
      </w:pPr>
      <w:r w:rsidRPr="00E04219">
        <w:t>Each block contains a list of transactions and a reference (hash) to the previous block.</w:t>
      </w:r>
    </w:p>
    <w:p w14:paraId="0EADCE9A" w14:textId="77777777" w:rsidR="00E04219" w:rsidRDefault="00E04219" w:rsidP="00CE084F">
      <w:pPr>
        <w:pStyle w:val="ListParagraph"/>
        <w:numPr>
          <w:ilvl w:val="0"/>
          <w:numId w:val="10"/>
        </w:numPr>
        <w:spacing w:line="240" w:lineRule="auto"/>
        <w:jc w:val="both"/>
      </w:pPr>
      <w:r w:rsidRPr="00E04219">
        <w:t>When a new block is created, it is linked to the previous block by including the previous block's hash in its header.</w:t>
      </w:r>
    </w:p>
    <w:p w14:paraId="4F83B1CB" w14:textId="77777777" w:rsidR="00E04219" w:rsidRDefault="00E04219" w:rsidP="00CE084F">
      <w:pPr>
        <w:pStyle w:val="ListParagraph"/>
        <w:numPr>
          <w:ilvl w:val="0"/>
          <w:numId w:val="10"/>
        </w:numPr>
        <w:spacing w:line="240" w:lineRule="auto"/>
        <w:jc w:val="both"/>
      </w:pPr>
      <w:r w:rsidRPr="00E04219">
        <w:t>This creates a chain of blocks, where each block points to the one before it.</w:t>
      </w:r>
    </w:p>
    <w:p w14:paraId="6864F5D3" w14:textId="3D4FCFE7" w:rsidR="00E04219" w:rsidRDefault="00E04219" w:rsidP="00CE084F">
      <w:pPr>
        <w:spacing w:line="240" w:lineRule="auto"/>
        <w:jc w:val="both"/>
      </w:pPr>
      <w:r w:rsidRPr="00E04219">
        <w:rPr>
          <w:b/>
          <w:bCs/>
        </w:rPr>
        <w:t xml:space="preserve">Output: </w:t>
      </w:r>
      <w:r w:rsidRPr="00E04219">
        <w:t>A blockchain, which is a sequential, tamper-evident record of all transactions.</w:t>
      </w:r>
    </w:p>
    <w:p w14:paraId="04377FDD" w14:textId="77777777" w:rsidR="00E04219" w:rsidRPr="00E04219" w:rsidRDefault="00E04219" w:rsidP="00CE084F">
      <w:pPr>
        <w:spacing w:line="240" w:lineRule="auto"/>
        <w:jc w:val="both"/>
        <w:rPr>
          <w:b/>
          <w:bCs/>
        </w:rPr>
      </w:pPr>
      <w:r w:rsidRPr="00E04219">
        <w:rPr>
          <w:b/>
          <w:bCs/>
        </w:rPr>
        <w:t>Example:</w:t>
      </w:r>
    </w:p>
    <w:p w14:paraId="5CD0523B" w14:textId="77777777" w:rsidR="00E04219" w:rsidRDefault="00E04219" w:rsidP="00CE084F">
      <w:pPr>
        <w:pStyle w:val="ListParagraph"/>
        <w:numPr>
          <w:ilvl w:val="0"/>
          <w:numId w:val="11"/>
        </w:numPr>
        <w:spacing w:line="240" w:lineRule="auto"/>
        <w:jc w:val="both"/>
        <w:rPr>
          <w:b/>
          <w:bCs/>
        </w:rPr>
      </w:pPr>
      <w:r w:rsidRPr="00E04219">
        <w:rPr>
          <w:b/>
          <w:bCs/>
        </w:rPr>
        <w:t xml:space="preserve">Block 1 </w:t>
      </w:r>
      <w:r w:rsidRPr="00E04219">
        <w:t>(hash: abc123)</w:t>
      </w:r>
    </w:p>
    <w:p w14:paraId="5D3BA071" w14:textId="77777777" w:rsidR="0071347A" w:rsidRPr="0071347A" w:rsidRDefault="00E04219" w:rsidP="0071347A">
      <w:pPr>
        <w:pStyle w:val="ListParagraph"/>
        <w:numPr>
          <w:ilvl w:val="0"/>
          <w:numId w:val="11"/>
        </w:numPr>
        <w:spacing w:line="240" w:lineRule="auto"/>
        <w:jc w:val="both"/>
        <w:rPr>
          <w:b/>
          <w:bCs/>
        </w:rPr>
      </w:pPr>
      <w:r w:rsidRPr="00E04219">
        <w:rPr>
          <w:b/>
          <w:bCs/>
        </w:rPr>
        <w:t xml:space="preserve">Block 2 </w:t>
      </w:r>
      <w:r w:rsidRPr="00E04219">
        <w:t>(hash: def456, previous hash: abc123)</w:t>
      </w:r>
    </w:p>
    <w:p w14:paraId="55692432" w14:textId="7F0AD288" w:rsidR="00CE084F" w:rsidRPr="0071347A" w:rsidRDefault="00E04219" w:rsidP="0071347A">
      <w:pPr>
        <w:pStyle w:val="ListParagraph"/>
        <w:numPr>
          <w:ilvl w:val="0"/>
          <w:numId w:val="11"/>
        </w:numPr>
        <w:spacing w:line="240" w:lineRule="auto"/>
        <w:jc w:val="both"/>
        <w:rPr>
          <w:b/>
          <w:bCs/>
        </w:rPr>
      </w:pPr>
      <w:r w:rsidRPr="0071347A">
        <w:rPr>
          <w:b/>
          <w:bCs/>
        </w:rPr>
        <w:t xml:space="preserve">Block 3 </w:t>
      </w:r>
      <w:r w:rsidRPr="00E04219">
        <w:t>(hash: ghi789, previous hash: def456)</w:t>
      </w:r>
    </w:p>
    <w:p w14:paraId="670FF705" w14:textId="77777777" w:rsidR="0071347A" w:rsidRPr="005454A5" w:rsidRDefault="0071347A" w:rsidP="005454A5">
      <w:pPr>
        <w:spacing w:line="240" w:lineRule="auto"/>
        <w:jc w:val="both"/>
        <w:rPr>
          <w:b/>
          <w:bCs/>
          <w:sz w:val="6"/>
          <w:szCs w:val="6"/>
        </w:rPr>
      </w:pPr>
    </w:p>
    <w:p w14:paraId="287894BB" w14:textId="78F1F746" w:rsidR="00FF4491" w:rsidRDefault="0010275D" w:rsidP="00452816">
      <w:pPr>
        <w:spacing w:line="240" w:lineRule="auto"/>
        <w:jc w:val="both"/>
        <w:rPr>
          <w:b/>
          <w:sz w:val="28"/>
          <w:szCs w:val="28"/>
        </w:rPr>
      </w:pPr>
      <w:r w:rsidRPr="0010275D">
        <w:rPr>
          <w:b/>
          <w:sz w:val="28"/>
          <w:szCs w:val="28"/>
        </w:rPr>
        <w:t>REVIEW OF LITERATURE</w:t>
      </w:r>
    </w:p>
    <w:p w14:paraId="4EAEC8D6" w14:textId="77777777" w:rsidR="00AB3D7F" w:rsidRPr="00163FB4" w:rsidRDefault="00AB3D7F" w:rsidP="00452816">
      <w:pPr>
        <w:spacing w:line="240" w:lineRule="auto"/>
        <w:jc w:val="both"/>
        <w:rPr>
          <w:b/>
          <w:sz w:val="28"/>
          <w:szCs w:val="28"/>
        </w:rPr>
      </w:pPr>
    </w:p>
    <w:tbl>
      <w:tblPr>
        <w:tblStyle w:val="TableGrid"/>
        <w:tblW w:w="10206" w:type="dxa"/>
        <w:tblInd w:w="137" w:type="dxa"/>
        <w:tblLook w:val="04A0" w:firstRow="1" w:lastRow="0" w:firstColumn="1" w:lastColumn="0" w:noHBand="0" w:noVBand="1"/>
      </w:tblPr>
      <w:tblGrid>
        <w:gridCol w:w="570"/>
        <w:gridCol w:w="1789"/>
        <w:gridCol w:w="2256"/>
        <w:gridCol w:w="3272"/>
        <w:gridCol w:w="2319"/>
      </w:tblGrid>
      <w:tr w:rsidR="00732D5B" w:rsidRPr="00163FB4" w14:paraId="25C88568" w14:textId="77777777" w:rsidTr="005454A5">
        <w:trPr>
          <w:trHeight w:val="288"/>
        </w:trPr>
        <w:tc>
          <w:tcPr>
            <w:tcW w:w="570" w:type="dxa"/>
            <w:noWrap/>
            <w:hideMark/>
          </w:tcPr>
          <w:p w14:paraId="47DA32D5" w14:textId="77777777" w:rsidR="00163FB4" w:rsidRPr="00163FB4" w:rsidRDefault="00163FB4" w:rsidP="00163FB4">
            <w:pPr>
              <w:jc w:val="center"/>
              <w:rPr>
                <w:b/>
                <w:bCs/>
              </w:rPr>
            </w:pPr>
            <w:r w:rsidRPr="00163FB4">
              <w:rPr>
                <w:b/>
                <w:bCs/>
              </w:rPr>
              <w:t>Sr. No.</w:t>
            </w:r>
          </w:p>
        </w:tc>
        <w:tc>
          <w:tcPr>
            <w:tcW w:w="1789" w:type="dxa"/>
            <w:noWrap/>
            <w:hideMark/>
          </w:tcPr>
          <w:p w14:paraId="18DCF0DE" w14:textId="77777777" w:rsidR="00163FB4" w:rsidRPr="00163FB4" w:rsidRDefault="00163FB4" w:rsidP="00732D5B">
            <w:pPr>
              <w:jc w:val="both"/>
              <w:rPr>
                <w:b/>
                <w:bCs/>
              </w:rPr>
            </w:pPr>
            <w:r w:rsidRPr="00163FB4">
              <w:rPr>
                <w:b/>
                <w:bCs/>
              </w:rPr>
              <w:t>Title and Authors</w:t>
            </w:r>
          </w:p>
        </w:tc>
        <w:tc>
          <w:tcPr>
            <w:tcW w:w="2256" w:type="dxa"/>
            <w:noWrap/>
            <w:hideMark/>
          </w:tcPr>
          <w:p w14:paraId="4043A74C" w14:textId="17F3F7CD" w:rsidR="00163FB4" w:rsidRDefault="00732D5B" w:rsidP="00732D5B">
            <w:pPr>
              <w:jc w:val="both"/>
              <w:rPr>
                <w:b/>
                <w:lang w:val="en-US"/>
              </w:rPr>
            </w:pPr>
            <w:r w:rsidRPr="00331657">
              <w:rPr>
                <w:b/>
                <w:lang w:val="en-US"/>
              </w:rPr>
              <w:t>Conference/Journal Name and Publication Year</w:t>
            </w:r>
          </w:p>
          <w:p w14:paraId="6C3D8EAF" w14:textId="77777777" w:rsidR="00FF4491" w:rsidRDefault="00FF4491" w:rsidP="00732D5B">
            <w:pPr>
              <w:jc w:val="both"/>
              <w:rPr>
                <w:b/>
                <w:bCs/>
              </w:rPr>
            </w:pPr>
          </w:p>
          <w:p w14:paraId="6F11462B" w14:textId="77777777" w:rsidR="00163FB4" w:rsidRPr="00163FB4" w:rsidRDefault="00163FB4" w:rsidP="00732D5B">
            <w:pPr>
              <w:jc w:val="both"/>
              <w:rPr>
                <w:b/>
                <w:bCs/>
              </w:rPr>
            </w:pPr>
          </w:p>
        </w:tc>
        <w:tc>
          <w:tcPr>
            <w:tcW w:w="3272" w:type="dxa"/>
            <w:noWrap/>
            <w:hideMark/>
          </w:tcPr>
          <w:p w14:paraId="04BDD171" w14:textId="68D6DB7A" w:rsidR="00163FB4" w:rsidRPr="00163FB4" w:rsidRDefault="00732D5B" w:rsidP="00732D5B">
            <w:pPr>
              <w:jc w:val="both"/>
              <w:rPr>
                <w:b/>
                <w:bCs/>
              </w:rPr>
            </w:pPr>
            <w:r w:rsidRPr="00331657">
              <w:rPr>
                <w:b/>
                <w:lang w:val="en-US"/>
              </w:rPr>
              <w:t>Topic Reviewed/ Algorithms or methodology used</w:t>
            </w:r>
          </w:p>
        </w:tc>
        <w:tc>
          <w:tcPr>
            <w:tcW w:w="2319" w:type="dxa"/>
            <w:noWrap/>
            <w:hideMark/>
          </w:tcPr>
          <w:p w14:paraId="1F0E4801" w14:textId="77777777" w:rsidR="00732D5B" w:rsidRDefault="00163FB4" w:rsidP="00732D5B">
            <w:pPr>
              <w:jc w:val="both"/>
              <w:rPr>
                <w:b/>
                <w:bCs/>
              </w:rPr>
            </w:pPr>
            <w:r w:rsidRPr="00163FB4">
              <w:rPr>
                <w:b/>
                <w:bCs/>
              </w:rPr>
              <w:t>Advantages/</w:t>
            </w:r>
          </w:p>
          <w:p w14:paraId="01188C3C" w14:textId="478A488E" w:rsidR="00163FB4" w:rsidRPr="00163FB4" w:rsidRDefault="00163FB4" w:rsidP="00732D5B">
            <w:pPr>
              <w:jc w:val="both"/>
              <w:rPr>
                <w:b/>
                <w:bCs/>
              </w:rPr>
            </w:pPr>
            <w:r w:rsidRPr="00163FB4">
              <w:rPr>
                <w:b/>
                <w:bCs/>
              </w:rPr>
              <w:t>Disadvantages</w:t>
            </w:r>
          </w:p>
        </w:tc>
      </w:tr>
      <w:tr w:rsidR="00732D5B" w:rsidRPr="00163FB4" w14:paraId="7A7E071D" w14:textId="77777777" w:rsidTr="005454A5">
        <w:trPr>
          <w:trHeight w:val="288"/>
        </w:trPr>
        <w:tc>
          <w:tcPr>
            <w:tcW w:w="570" w:type="dxa"/>
            <w:noWrap/>
            <w:hideMark/>
          </w:tcPr>
          <w:p w14:paraId="18B2B5AF" w14:textId="77777777" w:rsidR="00163FB4" w:rsidRPr="00163FB4" w:rsidRDefault="00163FB4" w:rsidP="00163FB4">
            <w:pPr>
              <w:jc w:val="center"/>
            </w:pPr>
            <w:r w:rsidRPr="00163FB4">
              <w:t>1</w:t>
            </w:r>
          </w:p>
        </w:tc>
        <w:tc>
          <w:tcPr>
            <w:tcW w:w="1789" w:type="dxa"/>
            <w:noWrap/>
            <w:hideMark/>
          </w:tcPr>
          <w:p w14:paraId="1AF0C3D2" w14:textId="77777777" w:rsidR="00163FB4" w:rsidRPr="00163FB4" w:rsidRDefault="00163FB4" w:rsidP="00163FB4">
            <w:r w:rsidRPr="00163FB4">
              <w:t xml:space="preserve">The Role of Blockchain in Finance Beyond Cryptocurrency: Trust, Data Management, and Automation </w:t>
            </w:r>
            <w:r w:rsidRPr="00163FB4">
              <w:rPr>
                <w:i/>
                <w:iCs/>
              </w:rPr>
              <w:t>(Authors: H. Chen et al)</w:t>
            </w:r>
          </w:p>
        </w:tc>
        <w:tc>
          <w:tcPr>
            <w:tcW w:w="2256" w:type="dxa"/>
            <w:noWrap/>
            <w:hideMark/>
          </w:tcPr>
          <w:p w14:paraId="219504D4" w14:textId="5A38C093" w:rsidR="00163FB4" w:rsidRPr="00163FB4" w:rsidRDefault="00163FB4" w:rsidP="00163FB4">
            <w:r w:rsidRPr="00163FB4">
              <w:t xml:space="preserve">IEEE </w:t>
            </w:r>
            <w:r w:rsidR="007337B4">
              <w:t xml:space="preserve">Journal </w:t>
            </w:r>
            <w:r w:rsidRPr="00163FB4">
              <w:t>(2024)</w:t>
            </w:r>
          </w:p>
        </w:tc>
        <w:tc>
          <w:tcPr>
            <w:tcW w:w="3272" w:type="dxa"/>
            <w:noWrap/>
            <w:hideMark/>
          </w:tcPr>
          <w:p w14:paraId="2CDED927" w14:textId="1F274373" w:rsidR="00732D5B" w:rsidRDefault="00732D5B" w:rsidP="00FF4491">
            <w:r w:rsidRPr="00732D5B">
              <w:rPr>
                <w:b/>
                <w:bCs/>
              </w:rPr>
              <w:t>Topic Reviewed:</w:t>
            </w:r>
            <w:r w:rsidRPr="00732D5B">
              <w:t xml:space="preserve"> The paper explores blockchain's role in finance beyond cryptocurrency, focusing on enhancing trust, data management, and automation. It examines blockchain's technical features, such as consensus mechanisms and smart contracts, to evaluate their impact on financial applications.</w:t>
            </w:r>
          </w:p>
          <w:p w14:paraId="6FE8C1AD" w14:textId="77777777" w:rsidR="00FF4491" w:rsidRPr="00732D5B" w:rsidRDefault="00FF4491" w:rsidP="00FF4491"/>
          <w:p w14:paraId="6CE6F751" w14:textId="25C63F05" w:rsidR="00163FB4" w:rsidRPr="00163FB4" w:rsidRDefault="00163FB4" w:rsidP="00732D5B"/>
        </w:tc>
        <w:tc>
          <w:tcPr>
            <w:tcW w:w="2319" w:type="dxa"/>
            <w:noWrap/>
            <w:hideMark/>
          </w:tcPr>
          <w:p w14:paraId="48C425EC" w14:textId="4B6CBC86" w:rsidR="00163FB4" w:rsidRDefault="00163FB4" w:rsidP="00732D5B">
            <w:r w:rsidRPr="00163FB4">
              <w:rPr>
                <w:b/>
                <w:bCs/>
              </w:rPr>
              <w:t>Advantages</w:t>
            </w:r>
            <w:r>
              <w:rPr>
                <w:b/>
                <w:bCs/>
              </w:rPr>
              <w:t xml:space="preserve">: </w:t>
            </w:r>
            <w:r w:rsidRPr="00163FB4">
              <w:t>Enhanced Security, Transparency, Efficiency, Financial Inclusion, Data Integrity</w:t>
            </w:r>
          </w:p>
          <w:p w14:paraId="6B52CAA6" w14:textId="77777777" w:rsidR="00E834DA" w:rsidRDefault="00163FB4" w:rsidP="00732D5B">
            <w:pPr>
              <w:rPr>
                <w:b/>
                <w:bCs/>
              </w:rPr>
            </w:pPr>
            <w:r w:rsidRPr="00163FB4">
              <w:rPr>
                <w:b/>
                <w:bCs/>
              </w:rPr>
              <w:t>Disadvantages</w:t>
            </w:r>
            <w:r>
              <w:rPr>
                <w:b/>
                <w:bCs/>
              </w:rPr>
              <w:t>:</w:t>
            </w:r>
          </w:p>
          <w:p w14:paraId="73AACCC1" w14:textId="2C2096C5" w:rsidR="00163FB4" w:rsidRPr="00163FB4" w:rsidRDefault="00163FB4" w:rsidP="00732D5B">
            <w:r w:rsidRPr="00163FB4">
              <w:t>Energy Consumption, Integration Challenges, Lack of Standardization</w:t>
            </w:r>
          </w:p>
        </w:tc>
      </w:tr>
      <w:tr w:rsidR="00732D5B" w:rsidRPr="00163FB4" w14:paraId="614093BD" w14:textId="77777777" w:rsidTr="005454A5">
        <w:trPr>
          <w:trHeight w:val="288"/>
        </w:trPr>
        <w:tc>
          <w:tcPr>
            <w:tcW w:w="570" w:type="dxa"/>
            <w:noWrap/>
            <w:hideMark/>
          </w:tcPr>
          <w:p w14:paraId="4FE3DF3E" w14:textId="77777777" w:rsidR="00732D5B" w:rsidRPr="00163FB4" w:rsidRDefault="00732D5B" w:rsidP="00732D5B">
            <w:pPr>
              <w:jc w:val="center"/>
            </w:pPr>
            <w:r w:rsidRPr="00163FB4">
              <w:t>2</w:t>
            </w:r>
          </w:p>
        </w:tc>
        <w:tc>
          <w:tcPr>
            <w:tcW w:w="1789" w:type="dxa"/>
            <w:noWrap/>
            <w:hideMark/>
          </w:tcPr>
          <w:p w14:paraId="383CA5DE" w14:textId="77777777" w:rsidR="0071347A" w:rsidRDefault="0071347A" w:rsidP="0071347A">
            <w:r w:rsidRPr="0071347A">
              <w:t>DeFi-</w:t>
            </w:r>
            <w:proofErr w:type="spellStart"/>
            <w:r w:rsidRPr="0071347A">
              <w:t>ning</w:t>
            </w:r>
            <w:proofErr w:type="spellEnd"/>
            <w:r w:rsidRPr="0071347A">
              <w:t xml:space="preserve"> DeFi: Challenges &amp; Pathwa</w:t>
            </w:r>
            <w:r>
              <w:t>y</w:t>
            </w:r>
          </w:p>
          <w:p w14:paraId="73F8232A" w14:textId="09B40CA5" w:rsidR="00E834DA" w:rsidRPr="00163FB4" w:rsidRDefault="0071347A" w:rsidP="0071347A">
            <w:r w:rsidRPr="0071347A">
              <w:rPr>
                <w:i/>
                <w:iCs/>
              </w:rPr>
              <w:t xml:space="preserve">(Authors: H. Amler, L. </w:t>
            </w:r>
            <w:proofErr w:type="spellStart"/>
            <w:r w:rsidRPr="0071347A">
              <w:rPr>
                <w:i/>
                <w:iCs/>
              </w:rPr>
              <w:t>Eckey</w:t>
            </w:r>
            <w:proofErr w:type="spellEnd"/>
            <w:r w:rsidRPr="0071347A">
              <w:rPr>
                <w:i/>
                <w:iCs/>
              </w:rPr>
              <w:t>, S. Faust, M. Kaiser, P. Sandner, and B. Schlosser)</w:t>
            </w:r>
          </w:p>
        </w:tc>
        <w:tc>
          <w:tcPr>
            <w:tcW w:w="2256" w:type="dxa"/>
            <w:noWrap/>
            <w:hideMark/>
          </w:tcPr>
          <w:p w14:paraId="1169F3B4" w14:textId="0473472D" w:rsidR="00732D5B" w:rsidRPr="00163FB4" w:rsidRDefault="00732D5B" w:rsidP="00732D5B">
            <w:r w:rsidRPr="00163FB4">
              <w:t>IEEE Conference (202</w:t>
            </w:r>
            <w:r w:rsidR="0071347A">
              <w:t>3</w:t>
            </w:r>
            <w:r w:rsidRPr="00163FB4">
              <w:t>)</w:t>
            </w:r>
          </w:p>
        </w:tc>
        <w:tc>
          <w:tcPr>
            <w:tcW w:w="3272" w:type="dxa"/>
            <w:noWrap/>
            <w:hideMark/>
          </w:tcPr>
          <w:p w14:paraId="6338CE86" w14:textId="57D048F7" w:rsidR="0071347A" w:rsidRDefault="0071347A" w:rsidP="00FF4491">
            <w:r w:rsidRPr="00732D5B">
              <w:rPr>
                <w:b/>
                <w:bCs/>
              </w:rPr>
              <w:t>Topic Reviewed:</w:t>
            </w:r>
            <w:r w:rsidRPr="00732D5B">
              <w:t xml:space="preserve"> </w:t>
            </w:r>
            <w:r w:rsidRPr="0071347A">
              <w:t>The paper reviews the decentralized finance (DeFi) ecosystem, focusing on its potential to transform traditional finance through smart contracts, while addressing challenges like security, scalability, and regulatory issues</w:t>
            </w:r>
            <w:r w:rsidR="00FF4491">
              <w:rPr>
                <w:b/>
                <w:bCs/>
              </w:rPr>
              <w:t xml:space="preserve">. </w:t>
            </w:r>
            <w:r w:rsidRPr="0071347A">
              <w:t xml:space="preserve">The paper uses a literature review to categorize DeFi products and identify key challenges and solutions within the ecosystem </w:t>
            </w:r>
          </w:p>
          <w:p w14:paraId="7152D544" w14:textId="77777777" w:rsidR="00FF4491" w:rsidRPr="00732D5B" w:rsidRDefault="00FF4491" w:rsidP="00FF4491"/>
          <w:p w14:paraId="28B6F42B" w14:textId="2C487F50" w:rsidR="00732D5B" w:rsidRPr="00163FB4" w:rsidRDefault="00732D5B" w:rsidP="00732D5B"/>
        </w:tc>
        <w:tc>
          <w:tcPr>
            <w:tcW w:w="2319" w:type="dxa"/>
            <w:noWrap/>
            <w:hideMark/>
          </w:tcPr>
          <w:p w14:paraId="0DC1DCCE" w14:textId="28B38DD2" w:rsidR="00732D5B" w:rsidRPr="00163FB4" w:rsidRDefault="00732D5B" w:rsidP="0071347A">
            <w:r w:rsidRPr="00163FB4">
              <w:rPr>
                <w:b/>
                <w:bCs/>
              </w:rPr>
              <w:t>Advantages</w:t>
            </w:r>
            <w:r>
              <w:rPr>
                <w:b/>
                <w:bCs/>
              </w:rPr>
              <w:t xml:space="preserve">: </w:t>
            </w:r>
            <w:r w:rsidR="0071347A">
              <w:t xml:space="preserve">Permissionless Access, Transparency, Decentralized Governance </w:t>
            </w:r>
            <w:r w:rsidRPr="00163FB4">
              <w:rPr>
                <w:b/>
                <w:bCs/>
              </w:rPr>
              <w:t>Disadvantages</w:t>
            </w:r>
            <w:r>
              <w:rPr>
                <w:b/>
                <w:bCs/>
              </w:rPr>
              <w:t xml:space="preserve">: </w:t>
            </w:r>
            <w:r w:rsidR="0071347A">
              <w:t>Limited Scalability, Security Risks, Regulatory Uncertainties</w:t>
            </w:r>
          </w:p>
        </w:tc>
      </w:tr>
      <w:tr w:rsidR="0071347A" w:rsidRPr="00163FB4" w14:paraId="01D9645E" w14:textId="77777777" w:rsidTr="005454A5">
        <w:trPr>
          <w:trHeight w:val="288"/>
        </w:trPr>
        <w:tc>
          <w:tcPr>
            <w:tcW w:w="570" w:type="dxa"/>
            <w:noWrap/>
          </w:tcPr>
          <w:p w14:paraId="06B3AE1F" w14:textId="5CDE6A89" w:rsidR="0071347A" w:rsidRPr="00163FB4" w:rsidRDefault="0071347A" w:rsidP="00732D5B">
            <w:pPr>
              <w:jc w:val="center"/>
            </w:pPr>
            <w:r>
              <w:lastRenderedPageBreak/>
              <w:t>3</w:t>
            </w:r>
          </w:p>
        </w:tc>
        <w:tc>
          <w:tcPr>
            <w:tcW w:w="1789" w:type="dxa"/>
            <w:noWrap/>
          </w:tcPr>
          <w:p w14:paraId="1558BE0B" w14:textId="77777777" w:rsidR="0071347A" w:rsidRDefault="0071347A" w:rsidP="0071347A">
            <w:pPr>
              <w:rPr>
                <w:i/>
                <w:iCs/>
              </w:rPr>
            </w:pPr>
            <w:r w:rsidRPr="00163FB4">
              <w:t xml:space="preserve">A New Era of Blockchain-Powered Decentralized Finance (DeFi) </w:t>
            </w:r>
            <w:r w:rsidRPr="00163FB4">
              <w:rPr>
                <w:i/>
                <w:iCs/>
              </w:rPr>
              <w:t xml:space="preserve">(Authors: Saulo Dos Santos, Japjeet Singh, </w:t>
            </w:r>
            <w:proofErr w:type="spellStart"/>
            <w:r w:rsidRPr="00163FB4">
              <w:rPr>
                <w:i/>
                <w:iCs/>
              </w:rPr>
              <w:t>Ruppa</w:t>
            </w:r>
            <w:proofErr w:type="spellEnd"/>
            <w:r w:rsidRPr="00163FB4">
              <w:rPr>
                <w:i/>
                <w:iCs/>
              </w:rPr>
              <w:t xml:space="preserve"> K. Thulasiram)</w:t>
            </w:r>
          </w:p>
          <w:p w14:paraId="362B951B" w14:textId="47ADB93D" w:rsidR="0071347A" w:rsidRPr="0071347A" w:rsidRDefault="0071347A" w:rsidP="00732D5B">
            <w:pPr>
              <w:rPr>
                <w:i/>
                <w:iCs/>
              </w:rPr>
            </w:pPr>
          </w:p>
        </w:tc>
        <w:tc>
          <w:tcPr>
            <w:tcW w:w="2256" w:type="dxa"/>
            <w:noWrap/>
          </w:tcPr>
          <w:p w14:paraId="4D7AE4B5" w14:textId="77777777" w:rsidR="0071347A" w:rsidRDefault="0071347A" w:rsidP="00732D5B">
            <w:r>
              <w:t>IEEE Conference</w:t>
            </w:r>
          </w:p>
          <w:p w14:paraId="41040F57" w14:textId="68D046B9" w:rsidR="0071347A" w:rsidRPr="00163FB4" w:rsidRDefault="0071347A" w:rsidP="00732D5B">
            <w:r>
              <w:t>(2022)</w:t>
            </w:r>
          </w:p>
        </w:tc>
        <w:tc>
          <w:tcPr>
            <w:tcW w:w="3272" w:type="dxa"/>
            <w:noWrap/>
          </w:tcPr>
          <w:p w14:paraId="097D649E" w14:textId="6C8BFF46" w:rsidR="0071347A" w:rsidRDefault="0071347A" w:rsidP="00FF4491">
            <w:r>
              <w:rPr>
                <w:b/>
                <w:bCs/>
              </w:rPr>
              <w:t xml:space="preserve">Topic Revived: </w:t>
            </w:r>
            <w:r w:rsidRPr="0071347A">
              <w:t>The document reviews the evolution and impact of Decentralized Finance (DeFi), focusing on cryptocurrencies, smart contracts, and the challenges and risks of DeFi compared to traditional finance.</w:t>
            </w:r>
            <w:r>
              <w:t xml:space="preserve"> </w:t>
            </w:r>
            <w:r w:rsidRPr="0071347A">
              <w:t xml:space="preserve">The document uses a review methodology to synthesize literature on Decentralized Finance (DeFi), </w:t>
            </w:r>
            <w:proofErr w:type="spellStart"/>
            <w:r w:rsidRPr="0071347A">
              <w:t>analyzing</w:t>
            </w:r>
            <w:proofErr w:type="spellEnd"/>
            <w:r w:rsidRPr="0071347A">
              <w:t xml:space="preserve"> its services, risks, and comparisons to traditional finance for a broader audience.</w:t>
            </w:r>
          </w:p>
          <w:p w14:paraId="53CD50F9" w14:textId="2E73B29D" w:rsidR="0071347A" w:rsidRPr="00D9406C" w:rsidRDefault="0071347A" w:rsidP="0071347A">
            <w:pPr>
              <w:rPr>
                <w:b/>
                <w:bCs/>
              </w:rPr>
            </w:pPr>
          </w:p>
        </w:tc>
        <w:tc>
          <w:tcPr>
            <w:tcW w:w="2319" w:type="dxa"/>
            <w:noWrap/>
          </w:tcPr>
          <w:p w14:paraId="06A84E88" w14:textId="3A7C6A08" w:rsidR="0071347A" w:rsidRPr="00D9406C" w:rsidRDefault="0071347A" w:rsidP="00732D5B">
            <w:pPr>
              <w:rPr>
                <w:b/>
                <w:bCs/>
              </w:rPr>
            </w:pPr>
            <w:r w:rsidRPr="00163FB4">
              <w:rPr>
                <w:b/>
                <w:bCs/>
              </w:rPr>
              <w:t>Advantages</w:t>
            </w:r>
            <w:r>
              <w:rPr>
                <w:b/>
                <w:bCs/>
              </w:rPr>
              <w:t xml:space="preserve">: </w:t>
            </w:r>
            <w:r>
              <w:t xml:space="preserve">Accessibility,  </w:t>
            </w:r>
            <w:r w:rsidRPr="0071347A">
              <w:t xml:space="preserve">Market Potential </w:t>
            </w:r>
            <w:r w:rsidRPr="00163FB4">
              <w:rPr>
                <w:b/>
                <w:bCs/>
              </w:rPr>
              <w:t>Disadvantages</w:t>
            </w:r>
            <w:r>
              <w:rPr>
                <w:b/>
                <w:bCs/>
              </w:rPr>
              <w:t xml:space="preserve">: </w:t>
            </w:r>
            <w:r w:rsidRPr="0071347A">
              <w:t>Technical Risks</w:t>
            </w:r>
            <w:r>
              <w:t>, Regulatory Risks, Market volatility</w:t>
            </w:r>
          </w:p>
        </w:tc>
      </w:tr>
      <w:tr w:rsidR="00732D5B" w:rsidRPr="00163FB4" w14:paraId="727F0A3B" w14:textId="77777777" w:rsidTr="005454A5">
        <w:trPr>
          <w:trHeight w:val="288"/>
        </w:trPr>
        <w:tc>
          <w:tcPr>
            <w:tcW w:w="570" w:type="dxa"/>
            <w:noWrap/>
            <w:hideMark/>
          </w:tcPr>
          <w:p w14:paraId="6A97A104" w14:textId="77777777" w:rsidR="0071347A" w:rsidRDefault="0071347A" w:rsidP="0071347A">
            <w:r>
              <w:t xml:space="preserve"> </w:t>
            </w:r>
          </w:p>
          <w:p w14:paraId="0570AFC0" w14:textId="6081B207" w:rsidR="00732D5B" w:rsidRPr="00163FB4" w:rsidRDefault="0071347A" w:rsidP="0071347A">
            <w:r>
              <w:t>4</w:t>
            </w:r>
          </w:p>
        </w:tc>
        <w:tc>
          <w:tcPr>
            <w:tcW w:w="1789" w:type="dxa"/>
            <w:noWrap/>
            <w:hideMark/>
          </w:tcPr>
          <w:p w14:paraId="2E9431DC" w14:textId="77777777" w:rsidR="0071347A" w:rsidRDefault="0071347A" w:rsidP="00732D5B"/>
          <w:p w14:paraId="4F13166A" w14:textId="0710E7AB" w:rsidR="00732D5B" w:rsidRPr="00163FB4" w:rsidRDefault="00732D5B" w:rsidP="00732D5B">
            <w:r w:rsidRPr="00163FB4">
              <w:t xml:space="preserve">Highlighting Decentralized Finance: Ideas, Obstacles, and Opportunities </w:t>
            </w:r>
            <w:r w:rsidRPr="00163FB4">
              <w:rPr>
                <w:i/>
                <w:iCs/>
              </w:rPr>
              <w:t>(Authors: Aayush Bhushan, Mayank Tiwari)</w:t>
            </w:r>
          </w:p>
        </w:tc>
        <w:tc>
          <w:tcPr>
            <w:tcW w:w="2256" w:type="dxa"/>
            <w:noWrap/>
            <w:hideMark/>
          </w:tcPr>
          <w:p w14:paraId="50D55697" w14:textId="77777777" w:rsidR="0071347A" w:rsidRDefault="0071347A" w:rsidP="00732D5B"/>
          <w:p w14:paraId="2A4FCD28" w14:textId="06499B3E" w:rsidR="00732D5B" w:rsidRPr="00163FB4" w:rsidRDefault="00732D5B" w:rsidP="00732D5B">
            <w:r w:rsidRPr="00163FB4">
              <w:t>IEEE Conference (2024)</w:t>
            </w:r>
          </w:p>
        </w:tc>
        <w:tc>
          <w:tcPr>
            <w:tcW w:w="3272" w:type="dxa"/>
            <w:noWrap/>
            <w:hideMark/>
          </w:tcPr>
          <w:p w14:paraId="5D5BF3E1" w14:textId="77777777" w:rsidR="0071347A" w:rsidRDefault="0071347A" w:rsidP="00732D5B">
            <w:pPr>
              <w:jc w:val="both"/>
              <w:rPr>
                <w:b/>
                <w:bCs/>
              </w:rPr>
            </w:pPr>
          </w:p>
          <w:p w14:paraId="63BD8BBD" w14:textId="42B4F7D7" w:rsidR="00732D5B" w:rsidRDefault="00732D5B" w:rsidP="00FF4491">
            <w:pPr>
              <w:jc w:val="both"/>
            </w:pPr>
            <w:r w:rsidRPr="00D9406C">
              <w:rPr>
                <w:b/>
                <w:bCs/>
              </w:rPr>
              <w:t xml:space="preserve">Topic Reviewed: </w:t>
            </w:r>
            <w:r w:rsidRPr="00D9406C">
              <w:t>Core concepts of Decentralized Finance (DeFi), including decentralized exchanges, lending, and yield farming.</w:t>
            </w:r>
            <w:r w:rsidR="00FF4491">
              <w:rPr>
                <w:b/>
                <w:bCs/>
              </w:rPr>
              <w:t xml:space="preserve"> </w:t>
            </w:r>
            <w:r w:rsidRPr="00D9406C">
              <w:t xml:space="preserve"> Analysis of blockchain technology, smart contracts, and consensus mechanisms like Proof of Work (PoW) and Proof of Stake (</w:t>
            </w:r>
            <w:proofErr w:type="spellStart"/>
            <w:r w:rsidRPr="00D9406C">
              <w:t>PoS</w:t>
            </w:r>
            <w:proofErr w:type="spellEnd"/>
            <w:r w:rsidRPr="00D9406C">
              <w:t>).</w:t>
            </w:r>
          </w:p>
          <w:p w14:paraId="0A97031F" w14:textId="77777777" w:rsidR="0071347A" w:rsidRDefault="0071347A" w:rsidP="00732D5B"/>
          <w:p w14:paraId="527E398B" w14:textId="2C4C7266" w:rsidR="00732D5B" w:rsidRPr="00163FB4" w:rsidRDefault="00732D5B" w:rsidP="00732D5B"/>
        </w:tc>
        <w:tc>
          <w:tcPr>
            <w:tcW w:w="2319" w:type="dxa"/>
            <w:noWrap/>
            <w:hideMark/>
          </w:tcPr>
          <w:p w14:paraId="60DEDAED" w14:textId="77777777" w:rsidR="0071347A" w:rsidRDefault="0071347A" w:rsidP="00732D5B">
            <w:pPr>
              <w:rPr>
                <w:b/>
                <w:bCs/>
              </w:rPr>
            </w:pPr>
          </w:p>
          <w:p w14:paraId="712358D6" w14:textId="2BA7D68E" w:rsidR="00732D5B" w:rsidRDefault="00732D5B" w:rsidP="00732D5B">
            <w:r w:rsidRPr="00D9406C">
              <w:rPr>
                <w:b/>
                <w:bCs/>
              </w:rPr>
              <w:t>Advantages:</w:t>
            </w:r>
            <w:r>
              <w:rPr>
                <w:b/>
                <w:bCs/>
              </w:rPr>
              <w:t xml:space="preserve"> </w:t>
            </w:r>
            <w:r w:rsidRPr="00163FB4">
              <w:t>Financial Inclusion,</w:t>
            </w:r>
            <w:r w:rsidR="0071347A">
              <w:t xml:space="preserve"> </w:t>
            </w:r>
            <w:r w:rsidRPr="00163FB4">
              <w:t>User Control, Innovation</w:t>
            </w:r>
          </w:p>
          <w:p w14:paraId="4F72644F" w14:textId="4D00C3B9" w:rsidR="00732D5B" w:rsidRPr="00163FB4" w:rsidRDefault="00732D5B" w:rsidP="00732D5B">
            <w:r w:rsidRPr="00163FB4">
              <w:rPr>
                <w:b/>
                <w:bCs/>
              </w:rPr>
              <w:t>Disadvantages</w:t>
            </w:r>
            <w:r>
              <w:rPr>
                <w:b/>
                <w:bCs/>
              </w:rPr>
              <w:t>:</w:t>
            </w:r>
            <w:r w:rsidRPr="00163FB4">
              <w:t xml:space="preserve"> Scalability Challenges</w:t>
            </w:r>
          </w:p>
        </w:tc>
      </w:tr>
    </w:tbl>
    <w:p w14:paraId="0605FE13" w14:textId="77777777" w:rsidR="005454A5" w:rsidRDefault="005454A5" w:rsidP="0071347A">
      <w:pPr>
        <w:spacing w:line="240" w:lineRule="auto"/>
        <w:jc w:val="both"/>
        <w:rPr>
          <w:b/>
          <w:bCs/>
        </w:rPr>
      </w:pPr>
    </w:p>
    <w:p w14:paraId="68AF5A4E" w14:textId="77777777" w:rsidR="005454A5" w:rsidRPr="0071347A" w:rsidRDefault="005454A5" w:rsidP="0071347A">
      <w:pPr>
        <w:spacing w:line="240" w:lineRule="auto"/>
        <w:jc w:val="both"/>
        <w:rPr>
          <w:b/>
          <w:bCs/>
        </w:rPr>
      </w:pPr>
    </w:p>
    <w:p w14:paraId="577A8A82" w14:textId="13209411" w:rsidR="00C62242" w:rsidRPr="0053744C" w:rsidRDefault="00000000">
      <w:pPr>
        <w:spacing w:line="240" w:lineRule="auto"/>
        <w:jc w:val="both"/>
        <w:rPr>
          <w:b/>
          <w:sz w:val="28"/>
          <w:szCs w:val="28"/>
        </w:rPr>
      </w:pPr>
      <w:r w:rsidRPr="0053744C">
        <w:rPr>
          <w:b/>
          <w:sz w:val="28"/>
          <w:szCs w:val="28"/>
        </w:rPr>
        <w:t>SOCIAL RELEVANCE</w:t>
      </w:r>
      <w:r w:rsidR="001B1300" w:rsidRPr="0053744C">
        <w:rPr>
          <w:b/>
          <w:sz w:val="28"/>
          <w:szCs w:val="28"/>
        </w:rPr>
        <w:t>:</w:t>
      </w:r>
    </w:p>
    <w:p w14:paraId="26C1D0B6" w14:textId="77777777" w:rsidR="00C62242" w:rsidRPr="00C62242" w:rsidRDefault="00C62242" w:rsidP="00C62242">
      <w:pPr>
        <w:numPr>
          <w:ilvl w:val="0"/>
          <w:numId w:val="15"/>
        </w:numPr>
        <w:spacing w:line="240" w:lineRule="auto"/>
        <w:jc w:val="both"/>
        <w:rPr>
          <w:bCs/>
        </w:rPr>
      </w:pPr>
      <w:r w:rsidRPr="00C62242">
        <w:rPr>
          <w:b/>
          <w:bCs/>
        </w:rPr>
        <w:t>Financial Inclusion:</w:t>
      </w:r>
    </w:p>
    <w:p w14:paraId="7470AB28" w14:textId="77777777" w:rsidR="00C62242" w:rsidRDefault="00C62242" w:rsidP="00C62242">
      <w:pPr>
        <w:numPr>
          <w:ilvl w:val="1"/>
          <w:numId w:val="15"/>
        </w:numPr>
        <w:spacing w:line="240" w:lineRule="auto"/>
        <w:jc w:val="both"/>
        <w:rPr>
          <w:bCs/>
        </w:rPr>
      </w:pPr>
      <w:r w:rsidRPr="00C62242">
        <w:rPr>
          <w:bCs/>
        </w:rPr>
        <w:t>Blockchain enables access to financial services for unbanked populations, promoting participation in the global economy.</w:t>
      </w:r>
    </w:p>
    <w:p w14:paraId="65A1D01F" w14:textId="77777777" w:rsidR="005454A5" w:rsidRPr="00C62242" w:rsidRDefault="005454A5" w:rsidP="005454A5">
      <w:pPr>
        <w:spacing w:line="240" w:lineRule="auto"/>
        <w:jc w:val="both"/>
        <w:rPr>
          <w:bCs/>
        </w:rPr>
      </w:pPr>
    </w:p>
    <w:p w14:paraId="216323F4" w14:textId="77777777" w:rsidR="00C62242" w:rsidRPr="00C62242" w:rsidRDefault="00C62242" w:rsidP="00C62242">
      <w:pPr>
        <w:numPr>
          <w:ilvl w:val="0"/>
          <w:numId w:val="15"/>
        </w:numPr>
        <w:spacing w:line="240" w:lineRule="auto"/>
        <w:jc w:val="both"/>
        <w:rPr>
          <w:bCs/>
        </w:rPr>
      </w:pPr>
      <w:r w:rsidRPr="00C62242">
        <w:rPr>
          <w:b/>
          <w:bCs/>
        </w:rPr>
        <w:t>Transparency and Trust:</w:t>
      </w:r>
    </w:p>
    <w:p w14:paraId="73671C62" w14:textId="77777777" w:rsidR="00C62242" w:rsidRPr="00C62242" w:rsidRDefault="00C62242" w:rsidP="00C62242">
      <w:pPr>
        <w:numPr>
          <w:ilvl w:val="1"/>
          <w:numId w:val="15"/>
        </w:numPr>
        <w:spacing w:line="240" w:lineRule="auto"/>
        <w:jc w:val="both"/>
        <w:rPr>
          <w:bCs/>
        </w:rPr>
      </w:pPr>
      <w:r w:rsidRPr="00C62242">
        <w:rPr>
          <w:bCs/>
        </w:rPr>
        <w:t>Its transparent nature fosters trust by providing verifiable and immutable transaction records, reducing corruption and fraud.</w:t>
      </w:r>
    </w:p>
    <w:p w14:paraId="257A6CF5" w14:textId="77777777" w:rsidR="00C62242" w:rsidRPr="00C62242" w:rsidRDefault="00C62242" w:rsidP="00C62242">
      <w:pPr>
        <w:numPr>
          <w:ilvl w:val="0"/>
          <w:numId w:val="15"/>
        </w:numPr>
        <w:spacing w:line="240" w:lineRule="auto"/>
        <w:jc w:val="both"/>
        <w:rPr>
          <w:bCs/>
        </w:rPr>
      </w:pPr>
      <w:r w:rsidRPr="00C62242">
        <w:rPr>
          <w:b/>
          <w:bCs/>
        </w:rPr>
        <w:t>Reduced Transaction Costs:</w:t>
      </w:r>
    </w:p>
    <w:p w14:paraId="64B2BFCE" w14:textId="77777777" w:rsidR="00C62242" w:rsidRPr="00C62242" w:rsidRDefault="00C62242" w:rsidP="00C62242">
      <w:pPr>
        <w:numPr>
          <w:ilvl w:val="1"/>
          <w:numId w:val="15"/>
        </w:numPr>
        <w:spacing w:line="240" w:lineRule="auto"/>
        <w:jc w:val="both"/>
        <w:rPr>
          <w:bCs/>
        </w:rPr>
      </w:pPr>
      <w:r w:rsidRPr="00C62242">
        <w:rPr>
          <w:bCs/>
        </w:rPr>
        <w:t>By eliminating intermediaries, blockchain lowers transaction costs, making financial services more affordable.</w:t>
      </w:r>
    </w:p>
    <w:p w14:paraId="387522A5" w14:textId="77777777" w:rsidR="00C62242" w:rsidRPr="00C62242" w:rsidRDefault="00C62242" w:rsidP="00C62242">
      <w:pPr>
        <w:numPr>
          <w:ilvl w:val="0"/>
          <w:numId w:val="15"/>
        </w:numPr>
        <w:spacing w:line="240" w:lineRule="auto"/>
        <w:jc w:val="both"/>
        <w:rPr>
          <w:bCs/>
        </w:rPr>
      </w:pPr>
      <w:r w:rsidRPr="00C62242">
        <w:rPr>
          <w:b/>
          <w:bCs/>
        </w:rPr>
        <w:t>Sustainable Practices:</w:t>
      </w:r>
    </w:p>
    <w:p w14:paraId="00BEE17F" w14:textId="77777777" w:rsidR="00C62242" w:rsidRPr="00C62242" w:rsidRDefault="00C62242" w:rsidP="00C62242">
      <w:pPr>
        <w:numPr>
          <w:ilvl w:val="1"/>
          <w:numId w:val="15"/>
        </w:numPr>
        <w:spacing w:line="240" w:lineRule="auto"/>
        <w:jc w:val="both"/>
        <w:rPr>
          <w:bCs/>
        </w:rPr>
      </w:pPr>
      <w:r w:rsidRPr="00C62242">
        <w:rPr>
          <w:bCs/>
        </w:rPr>
        <w:t>It facilitates tracking of sustainable investments, helping consumers make informed choices about ethical financial activities.</w:t>
      </w:r>
    </w:p>
    <w:p w14:paraId="35DD788A" w14:textId="77777777" w:rsidR="00C62242" w:rsidRPr="00C62242" w:rsidRDefault="00C62242" w:rsidP="00C62242">
      <w:pPr>
        <w:numPr>
          <w:ilvl w:val="0"/>
          <w:numId w:val="15"/>
        </w:numPr>
        <w:spacing w:line="240" w:lineRule="auto"/>
        <w:jc w:val="both"/>
        <w:rPr>
          <w:bCs/>
        </w:rPr>
      </w:pPr>
      <w:r w:rsidRPr="00C62242">
        <w:rPr>
          <w:b/>
          <w:bCs/>
        </w:rPr>
        <w:lastRenderedPageBreak/>
        <w:t>Innovation in Services:</w:t>
      </w:r>
    </w:p>
    <w:p w14:paraId="6EB5E73D" w14:textId="28DF0B4C" w:rsidR="0071347A" w:rsidRPr="005454A5" w:rsidRDefault="00C62242" w:rsidP="00443FB6">
      <w:pPr>
        <w:numPr>
          <w:ilvl w:val="1"/>
          <w:numId w:val="15"/>
        </w:numPr>
        <w:spacing w:line="240" w:lineRule="auto"/>
        <w:jc w:val="both"/>
        <w:rPr>
          <w:bCs/>
        </w:rPr>
      </w:pPr>
      <w:r w:rsidRPr="005454A5">
        <w:rPr>
          <w:bCs/>
        </w:rPr>
        <w:t>Blockchain drives innovation in financial products, leading to new business models and job opportunities.</w:t>
      </w:r>
    </w:p>
    <w:p w14:paraId="5FA90B98" w14:textId="422285CB" w:rsidR="007337B4" w:rsidRPr="0071347A" w:rsidRDefault="0071347A" w:rsidP="0071347A">
      <w:pPr>
        <w:spacing w:line="240" w:lineRule="auto"/>
        <w:jc w:val="both"/>
        <w:rPr>
          <w:b/>
          <w:sz w:val="28"/>
          <w:szCs w:val="28"/>
        </w:rPr>
      </w:pPr>
      <w:r w:rsidRPr="0071347A">
        <w:rPr>
          <w:b/>
          <w:sz w:val="28"/>
          <w:szCs w:val="28"/>
        </w:rPr>
        <w:t>CONCLUSION:</w:t>
      </w:r>
    </w:p>
    <w:p w14:paraId="62FAE05D" w14:textId="1D91A3A6" w:rsidR="007337B4" w:rsidRDefault="0071347A" w:rsidP="0071347A">
      <w:pPr>
        <w:spacing w:line="240" w:lineRule="auto"/>
        <w:ind w:firstLine="720"/>
        <w:jc w:val="both"/>
        <w:rPr>
          <w:bCs/>
        </w:rPr>
      </w:pPr>
      <w:r w:rsidRPr="0071347A">
        <w:rPr>
          <w:bCs/>
        </w:rPr>
        <w:t>Blockchain technology and Decentralized Finance (DeFi) present transformative opportunities for the financial sector, offering enhanced transparency, trust, and efficiency. These technologies promise to democratize financial services and improve data management. However, their widespread adoption is challenged by issues such as scalability, security vulnerabilities, and regulatory uncertainties.</w:t>
      </w:r>
    </w:p>
    <w:p w14:paraId="0DB83B42" w14:textId="77777777" w:rsidR="0071347A" w:rsidRPr="0071347A" w:rsidRDefault="0071347A" w:rsidP="0071347A">
      <w:pPr>
        <w:spacing w:line="240" w:lineRule="auto"/>
        <w:jc w:val="both"/>
        <w:rPr>
          <w:b/>
          <w:bCs/>
        </w:rPr>
      </w:pPr>
      <w:r w:rsidRPr="0071347A">
        <w:rPr>
          <w:b/>
          <w:bCs/>
        </w:rPr>
        <w:t>Proposed Improvements</w:t>
      </w:r>
    </w:p>
    <w:p w14:paraId="6FC5F8D0" w14:textId="77777777" w:rsidR="0071347A" w:rsidRPr="0071347A" w:rsidRDefault="0071347A" w:rsidP="0071347A">
      <w:pPr>
        <w:spacing w:line="240" w:lineRule="auto"/>
        <w:jc w:val="both"/>
        <w:rPr>
          <w:bCs/>
        </w:rPr>
      </w:pPr>
      <w:r w:rsidRPr="0071347A">
        <w:rPr>
          <w:bCs/>
        </w:rPr>
        <w:t>Addressing these challenges is crucial to unlocking the full potential of blockchain and DeFi. Key areas for improvement include:</w:t>
      </w:r>
    </w:p>
    <w:p w14:paraId="18E7395A" w14:textId="14800310" w:rsidR="0071347A" w:rsidRPr="0071347A" w:rsidRDefault="0071347A" w:rsidP="0071347A">
      <w:pPr>
        <w:numPr>
          <w:ilvl w:val="0"/>
          <w:numId w:val="22"/>
        </w:numPr>
        <w:spacing w:line="240" w:lineRule="auto"/>
        <w:jc w:val="both"/>
        <w:rPr>
          <w:bCs/>
        </w:rPr>
      </w:pPr>
      <w:r w:rsidRPr="0071347A">
        <w:rPr>
          <w:b/>
          <w:bCs/>
        </w:rPr>
        <w:t>User Education:</w:t>
      </w:r>
      <w:r w:rsidRPr="0071347A">
        <w:rPr>
          <w:bCs/>
        </w:rPr>
        <w:t xml:space="preserve"> </w:t>
      </w:r>
      <w:r w:rsidR="00AB3D7F">
        <w:rPr>
          <w:bCs/>
        </w:rPr>
        <w:t>Learning</w:t>
      </w:r>
      <w:r w:rsidRPr="0071347A">
        <w:rPr>
          <w:bCs/>
        </w:rPr>
        <w:t xml:space="preserve"> comprehensive educational resources to help users understand and navigate the complexities of DeFi, thereby reducing errors and enhancing user confidence.</w:t>
      </w:r>
    </w:p>
    <w:p w14:paraId="2370F6F7" w14:textId="792B13E9" w:rsidR="0071347A" w:rsidRPr="0071347A" w:rsidRDefault="0071347A" w:rsidP="0071347A">
      <w:pPr>
        <w:numPr>
          <w:ilvl w:val="0"/>
          <w:numId w:val="22"/>
        </w:numPr>
        <w:spacing w:line="240" w:lineRule="auto"/>
        <w:jc w:val="both"/>
        <w:rPr>
          <w:bCs/>
        </w:rPr>
      </w:pPr>
      <w:r w:rsidRPr="0071347A">
        <w:rPr>
          <w:b/>
          <w:bCs/>
        </w:rPr>
        <w:t>Energy Efficiency:</w:t>
      </w:r>
      <w:r w:rsidRPr="0071347A">
        <w:rPr>
          <w:bCs/>
        </w:rPr>
        <w:t xml:space="preserve"> </w:t>
      </w:r>
      <w:r w:rsidR="00AB3D7F">
        <w:rPr>
          <w:bCs/>
        </w:rPr>
        <w:t>Studying</w:t>
      </w:r>
      <w:r w:rsidRPr="0071347A">
        <w:rPr>
          <w:bCs/>
        </w:rPr>
        <w:t xml:space="preserve"> more sustainable consensus mechanisms to reduce the environmental impact of blockchain technologies, making them more viable for long-term use.</w:t>
      </w:r>
    </w:p>
    <w:p w14:paraId="7EE41034" w14:textId="77777777" w:rsidR="007337B4" w:rsidRDefault="007337B4">
      <w:pPr>
        <w:spacing w:line="240" w:lineRule="auto"/>
        <w:jc w:val="both"/>
        <w:rPr>
          <w:bCs/>
        </w:rPr>
      </w:pPr>
    </w:p>
    <w:p w14:paraId="44E19F29" w14:textId="77777777" w:rsidR="0071347A" w:rsidRDefault="0071347A">
      <w:pPr>
        <w:spacing w:line="240" w:lineRule="auto"/>
        <w:jc w:val="both"/>
        <w:rPr>
          <w:bCs/>
        </w:rPr>
      </w:pPr>
    </w:p>
    <w:p w14:paraId="2DAA7011" w14:textId="77777777" w:rsidR="007337B4" w:rsidRDefault="007337B4">
      <w:pPr>
        <w:spacing w:line="240" w:lineRule="auto"/>
        <w:jc w:val="both"/>
        <w:rPr>
          <w:bCs/>
        </w:rPr>
      </w:pPr>
    </w:p>
    <w:p w14:paraId="3158A8D9" w14:textId="77777777" w:rsidR="00AB3D7F" w:rsidRDefault="00AB3D7F">
      <w:pPr>
        <w:spacing w:line="240" w:lineRule="auto"/>
        <w:jc w:val="both"/>
        <w:rPr>
          <w:bCs/>
        </w:rPr>
      </w:pPr>
    </w:p>
    <w:p w14:paraId="41F19DE1" w14:textId="77777777" w:rsidR="00AB3D7F" w:rsidRDefault="00AB3D7F">
      <w:pPr>
        <w:spacing w:line="240" w:lineRule="auto"/>
        <w:jc w:val="both"/>
        <w:rPr>
          <w:bCs/>
        </w:rPr>
      </w:pPr>
    </w:p>
    <w:p w14:paraId="2FD7A9F0" w14:textId="77777777" w:rsidR="00AB3D7F" w:rsidRDefault="00AB3D7F">
      <w:pPr>
        <w:spacing w:line="240" w:lineRule="auto"/>
        <w:jc w:val="both"/>
        <w:rPr>
          <w:bCs/>
        </w:rPr>
      </w:pPr>
    </w:p>
    <w:p w14:paraId="18840C41" w14:textId="77777777" w:rsidR="00AB3D7F" w:rsidRDefault="00AB3D7F">
      <w:pPr>
        <w:spacing w:line="240" w:lineRule="auto"/>
        <w:jc w:val="both"/>
        <w:rPr>
          <w:bCs/>
        </w:rPr>
      </w:pPr>
    </w:p>
    <w:p w14:paraId="64405591" w14:textId="77777777" w:rsidR="00AB3D7F" w:rsidRDefault="00AB3D7F">
      <w:pPr>
        <w:spacing w:line="240" w:lineRule="auto"/>
        <w:jc w:val="both"/>
        <w:rPr>
          <w:bCs/>
        </w:rPr>
      </w:pPr>
    </w:p>
    <w:p w14:paraId="7AC34C70" w14:textId="6EE24E58" w:rsidR="00C62242" w:rsidRPr="00C62242" w:rsidRDefault="00C62242">
      <w:pPr>
        <w:spacing w:line="240" w:lineRule="auto"/>
        <w:jc w:val="both"/>
        <w:rPr>
          <w:b/>
        </w:rPr>
      </w:pPr>
      <w:r>
        <w:rPr>
          <w:b/>
        </w:rPr>
        <w:t xml:space="preserve">    </w:t>
      </w:r>
      <w:r w:rsidR="00CA693A">
        <w:rPr>
          <w:b/>
        </w:rPr>
        <w:t xml:space="preserve">  </w:t>
      </w:r>
      <w:r>
        <w:rPr>
          <w:b/>
        </w:rPr>
        <w:t xml:space="preserve">  </w:t>
      </w:r>
      <w:r w:rsidRPr="00C62242">
        <w:rPr>
          <w:b/>
        </w:rPr>
        <w:t>Omkar Ghodekar</w:t>
      </w:r>
      <w:r w:rsidR="00D9406C">
        <w:rPr>
          <w:b/>
        </w:rPr>
        <w:tab/>
      </w:r>
      <w:r w:rsidR="00D9406C">
        <w:rPr>
          <w:b/>
        </w:rPr>
        <w:tab/>
      </w:r>
      <w:r w:rsidR="00D9406C">
        <w:rPr>
          <w:b/>
        </w:rPr>
        <w:tab/>
      </w:r>
      <w:r w:rsidR="00D9406C">
        <w:rPr>
          <w:b/>
        </w:rPr>
        <w:tab/>
      </w:r>
      <w:r w:rsidR="00D9406C">
        <w:rPr>
          <w:b/>
        </w:rPr>
        <w:tab/>
        <w:t xml:space="preserve">     </w:t>
      </w:r>
      <w:r w:rsidR="005454A5">
        <w:rPr>
          <w:b/>
        </w:rPr>
        <w:t xml:space="preserve">           </w:t>
      </w:r>
      <w:r w:rsidR="00D9406C">
        <w:rPr>
          <w:b/>
        </w:rPr>
        <w:t xml:space="preserve">          </w:t>
      </w:r>
      <w:bookmarkStart w:id="0" w:name="_Hlk174357591"/>
      <w:r w:rsidR="00CE084F">
        <w:rPr>
          <w:b/>
        </w:rPr>
        <w:t xml:space="preserve">   </w:t>
      </w:r>
      <w:r w:rsidR="005454A5">
        <w:rPr>
          <w:b/>
        </w:rPr>
        <w:t xml:space="preserve">   </w:t>
      </w:r>
      <w:r w:rsidR="00D9406C">
        <w:rPr>
          <w:b/>
        </w:rPr>
        <w:t>Ms. T. B. Tambe</w:t>
      </w:r>
      <w:bookmarkEnd w:id="0"/>
    </w:p>
    <w:p w14:paraId="71268FD2" w14:textId="280B250D" w:rsidR="00C62242" w:rsidRPr="00C62242" w:rsidRDefault="00C62242">
      <w:pPr>
        <w:spacing w:line="240" w:lineRule="auto"/>
        <w:jc w:val="both"/>
        <w:rPr>
          <w:b/>
        </w:rPr>
      </w:pPr>
      <w:r w:rsidRPr="00C62242">
        <w:rPr>
          <w:b/>
        </w:rPr>
        <w:t xml:space="preserve">       </w:t>
      </w:r>
      <w:r w:rsidR="00CA693A">
        <w:rPr>
          <w:b/>
        </w:rPr>
        <w:t xml:space="preserve">  </w:t>
      </w:r>
      <w:r>
        <w:rPr>
          <w:b/>
        </w:rPr>
        <w:t xml:space="preserve">      </w:t>
      </w:r>
      <w:r w:rsidRPr="00C62242">
        <w:rPr>
          <w:b/>
        </w:rPr>
        <w:t xml:space="preserve"> Student                                                                                    </w:t>
      </w:r>
      <w:r w:rsidR="005454A5">
        <w:rPr>
          <w:b/>
        </w:rPr>
        <w:t xml:space="preserve">              </w:t>
      </w:r>
      <w:r w:rsidRPr="00C62242">
        <w:rPr>
          <w:b/>
        </w:rPr>
        <w:t xml:space="preserve">    </w:t>
      </w:r>
      <w:r w:rsidR="00CE084F">
        <w:rPr>
          <w:b/>
        </w:rPr>
        <w:t xml:space="preserve">  </w:t>
      </w:r>
      <w:r w:rsidRPr="00C62242">
        <w:rPr>
          <w:b/>
        </w:rPr>
        <w:t xml:space="preserve">      Guide</w:t>
      </w:r>
    </w:p>
    <w:p w14:paraId="770697BC" w14:textId="77777777" w:rsidR="007337B4" w:rsidRDefault="007337B4">
      <w:pPr>
        <w:spacing w:line="240" w:lineRule="auto"/>
        <w:jc w:val="both"/>
        <w:rPr>
          <w:b/>
        </w:rPr>
      </w:pPr>
    </w:p>
    <w:p w14:paraId="40787594" w14:textId="77777777" w:rsidR="00E73BED" w:rsidRDefault="00E73BED">
      <w:pPr>
        <w:spacing w:line="240" w:lineRule="auto"/>
        <w:jc w:val="both"/>
        <w:rPr>
          <w:b/>
        </w:rPr>
      </w:pPr>
    </w:p>
    <w:p w14:paraId="03ED5C30" w14:textId="77777777" w:rsidR="00E73BED" w:rsidRDefault="00E73BED">
      <w:pPr>
        <w:spacing w:line="240" w:lineRule="auto"/>
        <w:jc w:val="both"/>
        <w:rPr>
          <w:b/>
        </w:rPr>
      </w:pPr>
    </w:p>
    <w:p w14:paraId="14499869" w14:textId="77777777" w:rsidR="007337B4" w:rsidRPr="00C62242" w:rsidRDefault="007337B4">
      <w:pPr>
        <w:spacing w:line="240" w:lineRule="auto"/>
        <w:jc w:val="both"/>
        <w:rPr>
          <w:b/>
        </w:rPr>
      </w:pPr>
    </w:p>
    <w:p w14:paraId="4FB7E5DA" w14:textId="661B2328" w:rsidR="00C62242" w:rsidRPr="00C62242" w:rsidRDefault="00C62242">
      <w:pPr>
        <w:spacing w:line="240" w:lineRule="auto"/>
        <w:jc w:val="both"/>
        <w:rPr>
          <w:b/>
        </w:rPr>
      </w:pPr>
      <w:r w:rsidRPr="00C62242">
        <w:rPr>
          <w:b/>
        </w:rPr>
        <w:t xml:space="preserve">      </w:t>
      </w:r>
      <w:r w:rsidR="00CA693A">
        <w:rPr>
          <w:b/>
        </w:rPr>
        <w:t xml:space="preserve">  </w:t>
      </w:r>
      <w:r w:rsidRPr="00C62242">
        <w:rPr>
          <w:b/>
        </w:rPr>
        <w:t xml:space="preserve"> </w:t>
      </w:r>
      <w:r w:rsidR="00CE084F">
        <w:rPr>
          <w:b/>
        </w:rPr>
        <w:t>Ms. R. A. Jadhav</w:t>
      </w:r>
      <w:r w:rsidRPr="00C62242">
        <w:rPr>
          <w:b/>
        </w:rPr>
        <w:t xml:space="preserve">                                                                    </w:t>
      </w:r>
      <w:r>
        <w:rPr>
          <w:b/>
        </w:rPr>
        <w:t xml:space="preserve">  </w:t>
      </w:r>
      <w:r w:rsidR="005454A5">
        <w:rPr>
          <w:b/>
        </w:rPr>
        <w:t xml:space="preserve">               </w:t>
      </w:r>
      <w:r>
        <w:rPr>
          <w:b/>
        </w:rPr>
        <w:t xml:space="preserve"> </w:t>
      </w:r>
      <w:r w:rsidRPr="00C62242">
        <w:rPr>
          <w:b/>
        </w:rPr>
        <w:t xml:space="preserve">   </w:t>
      </w:r>
      <w:proofErr w:type="spellStart"/>
      <w:r w:rsidRPr="00C62242">
        <w:rPr>
          <w:b/>
        </w:rPr>
        <w:t>Dr.</w:t>
      </w:r>
      <w:proofErr w:type="spellEnd"/>
      <w:r w:rsidRPr="00C62242">
        <w:rPr>
          <w:b/>
        </w:rPr>
        <w:t xml:space="preserve"> Madhuri A. </w:t>
      </w:r>
      <w:proofErr w:type="spellStart"/>
      <w:r w:rsidRPr="00C62242">
        <w:rPr>
          <w:b/>
        </w:rPr>
        <w:t>Potey</w:t>
      </w:r>
      <w:proofErr w:type="spellEnd"/>
    </w:p>
    <w:p w14:paraId="6DAA3C2F" w14:textId="12730FC9" w:rsidR="00CA5B9A" w:rsidRPr="005454A5" w:rsidRDefault="00CA693A">
      <w:pPr>
        <w:spacing w:line="240" w:lineRule="auto"/>
        <w:jc w:val="both"/>
        <w:rPr>
          <w:b/>
        </w:rPr>
      </w:pPr>
      <w:r>
        <w:rPr>
          <w:b/>
        </w:rPr>
        <w:t xml:space="preserve">  </w:t>
      </w:r>
      <w:r w:rsidR="00C62242" w:rsidRPr="00C62242">
        <w:rPr>
          <w:b/>
        </w:rPr>
        <w:t xml:space="preserve">TE Seminar Coordinator                                                    </w:t>
      </w:r>
      <w:r w:rsidR="00C62242">
        <w:rPr>
          <w:b/>
        </w:rPr>
        <w:t xml:space="preserve">  </w:t>
      </w:r>
      <w:r w:rsidR="00C62242" w:rsidRPr="00C62242">
        <w:rPr>
          <w:b/>
        </w:rPr>
        <w:t xml:space="preserve">   </w:t>
      </w:r>
      <w:r w:rsidR="005454A5">
        <w:rPr>
          <w:b/>
        </w:rPr>
        <w:t xml:space="preserve">             </w:t>
      </w:r>
      <w:r w:rsidR="00C62242" w:rsidRPr="00C62242">
        <w:rPr>
          <w:b/>
        </w:rPr>
        <w:t xml:space="preserve">    HOD (Computer Engineering</w:t>
      </w:r>
      <w:r w:rsidR="007337B4">
        <w:rPr>
          <w:b/>
        </w:rPr>
        <w:t>)</w:t>
      </w:r>
    </w:p>
    <w:sectPr w:rsidR="00CA5B9A" w:rsidRPr="005454A5" w:rsidSect="005454A5">
      <w:footerReference w:type="default" r:id="rId9"/>
      <w:pgSz w:w="11906" w:h="16838"/>
      <w:pgMar w:top="720" w:right="720" w:bottom="720" w:left="720" w:header="0" w:footer="709"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7F8524" w14:textId="77777777" w:rsidR="00AC59AE" w:rsidRDefault="00AC59AE">
      <w:pPr>
        <w:spacing w:after="0" w:line="240" w:lineRule="auto"/>
      </w:pPr>
      <w:r>
        <w:separator/>
      </w:r>
    </w:p>
  </w:endnote>
  <w:endnote w:type="continuationSeparator" w:id="0">
    <w:p w14:paraId="51EA7551" w14:textId="77777777" w:rsidR="00AC59AE" w:rsidRDefault="00AC5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89645D" w14:textId="77777777" w:rsidR="00CA5B9A" w:rsidRDefault="00000000">
    <w:pPr>
      <w:pBdr>
        <w:top w:val="nil"/>
        <w:left w:val="nil"/>
        <w:bottom w:val="nil"/>
        <w:right w:val="nil"/>
        <w:between w:val="nil"/>
      </w:pBdr>
      <w:tabs>
        <w:tab w:val="center" w:pos="4513"/>
        <w:tab w:val="right" w:pos="9026"/>
      </w:tabs>
      <w:spacing w:after="0" w:line="360" w:lineRule="auto"/>
      <w:jc w:val="center"/>
    </w:pPr>
    <w:r>
      <w:fldChar w:fldCharType="begin"/>
    </w:r>
    <w:r>
      <w:instrText>PAGE</w:instrText>
    </w:r>
    <w:r>
      <w:fldChar w:fldCharType="separate"/>
    </w:r>
    <w:r w:rsidR="00765B2F">
      <w:rPr>
        <w:noProof/>
      </w:rPr>
      <w:t>1</w:t>
    </w:r>
    <w:r>
      <w:fldChar w:fldCharType="end"/>
    </w:r>
  </w:p>
  <w:p w14:paraId="25DBFCA8" w14:textId="77777777" w:rsidR="00CA5B9A" w:rsidRDefault="00CA5B9A">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93265" w14:textId="77777777" w:rsidR="00AC59AE" w:rsidRDefault="00AC59AE">
      <w:pPr>
        <w:spacing w:after="0" w:line="240" w:lineRule="auto"/>
      </w:pPr>
      <w:r>
        <w:separator/>
      </w:r>
    </w:p>
  </w:footnote>
  <w:footnote w:type="continuationSeparator" w:id="0">
    <w:p w14:paraId="194E4FD3" w14:textId="77777777" w:rsidR="00AC59AE" w:rsidRDefault="00AC59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96856"/>
    <w:multiLevelType w:val="hybridMultilevel"/>
    <w:tmpl w:val="E36410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3707B4"/>
    <w:multiLevelType w:val="hybridMultilevel"/>
    <w:tmpl w:val="E36410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766C45"/>
    <w:multiLevelType w:val="hybridMultilevel"/>
    <w:tmpl w:val="C16031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E711235"/>
    <w:multiLevelType w:val="multilevel"/>
    <w:tmpl w:val="50C88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D453C"/>
    <w:multiLevelType w:val="multilevel"/>
    <w:tmpl w:val="19D210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592045"/>
    <w:multiLevelType w:val="multilevel"/>
    <w:tmpl w:val="739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2505A"/>
    <w:multiLevelType w:val="multilevel"/>
    <w:tmpl w:val="9A1A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E0769"/>
    <w:multiLevelType w:val="hybridMultilevel"/>
    <w:tmpl w:val="010C6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58E38FE"/>
    <w:multiLevelType w:val="hybridMultilevel"/>
    <w:tmpl w:val="6F2C4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7E0AD2"/>
    <w:multiLevelType w:val="multilevel"/>
    <w:tmpl w:val="B21E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1201F0"/>
    <w:multiLevelType w:val="hybridMultilevel"/>
    <w:tmpl w:val="D7F43550"/>
    <w:lvl w:ilvl="0" w:tplc="40090011">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45E7ED0"/>
    <w:multiLevelType w:val="multilevel"/>
    <w:tmpl w:val="795C5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050515"/>
    <w:multiLevelType w:val="multilevel"/>
    <w:tmpl w:val="3594C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216F3D"/>
    <w:multiLevelType w:val="multilevel"/>
    <w:tmpl w:val="88C6B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20E3C"/>
    <w:multiLevelType w:val="hybridMultilevel"/>
    <w:tmpl w:val="BA3AE41A"/>
    <w:lvl w:ilvl="0" w:tplc="40090011">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15" w15:restartNumberingAfterBreak="0">
    <w:nsid w:val="576C23E9"/>
    <w:multiLevelType w:val="multilevel"/>
    <w:tmpl w:val="A1F0FD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E472C0"/>
    <w:multiLevelType w:val="hybridMultilevel"/>
    <w:tmpl w:val="1908A85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4B84541"/>
    <w:multiLevelType w:val="hybridMultilevel"/>
    <w:tmpl w:val="35323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681E6A"/>
    <w:multiLevelType w:val="hybridMultilevel"/>
    <w:tmpl w:val="08CCB6A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CFE08A3"/>
    <w:multiLevelType w:val="multilevel"/>
    <w:tmpl w:val="2384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A532D"/>
    <w:multiLevelType w:val="multilevel"/>
    <w:tmpl w:val="8670DB4E"/>
    <w:lvl w:ilvl="0">
      <w:start w:val="4"/>
      <w:numFmt w:val="decimal"/>
      <w:lvlText w:val="1.%1"/>
      <w:lvlJc w:val="left"/>
      <w:pPr>
        <w:ind w:left="720" w:hanging="360"/>
      </w:pPr>
    </w:lvl>
    <w:lvl w:ilvl="1">
      <w:start w:val="1"/>
      <w:numFmt w:val="decimal"/>
      <w:lvlText w:val="%2."/>
      <w:lvlJc w:val="left"/>
      <w:pPr>
        <w:ind w:left="630" w:hanging="360"/>
      </w:pPr>
      <w:rPr>
        <w:b/>
        <w:bCs/>
      </w:r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21" w15:restartNumberingAfterBreak="0">
    <w:nsid w:val="7DD10C42"/>
    <w:multiLevelType w:val="hybridMultilevel"/>
    <w:tmpl w:val="E30AB1A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4289133">
    <w:abstractNumId w:val="15"/>
  </w:num>
  <w:num w:numId="2" w16cid:durableId="332923357">
    <w:abstractNumId w:val="20"/>
  </w:num>
  <w:num w:numId="3" w16cid:durableId="1896773047">
    <w:abstractNumId w:val="7"/>
  </w:num>
  <w:num w:numId="4" w16cid:durableId="1014456196">
    <w:abstractNumId w:val="2"/>
  </w:num>
  <w:num w:numId="5" w16cid:durableId="1595941881">
    <w:abstractNumId w:val="10"/>
  </w:num>
  <w:num w:numId="6" w16cid:durableId="841238320">
    <w:abstractNumId w:val="14"/>
  </w:num>
  <w:num w:numId="7" w16cid:durableId="640620905">
    <w:abstractNumId w:val="11"/>
  </w:num>
  <w:num w:numId="8" w16cid:durableId="659768634">
    <w:abstractNumId w:val="0"/>
  </w:num>
  <w:num w:numId="9" w16cid:durableId="936014679">
    <w:abstractNumId w:val="1"/>
  </w:num>
  <w:num w:numId="10" w16cid:durableId="1883207920">
    <w:abstractNumId w:val="16"/>
  </w:num>
  <w:num w:numId="11" w16cid:durableId="275798591">
    <w:abstractNumId w:val="17"/>
  </w:num>
  <w:num w:numId="12" w16cid:durableId="1052080629">
    <w:abstractNumId w:val="13"/>
  </w:num>
  <w:num w:numId="13" w16cid:durableId="1676297101">
    <w:abstractNumId w:val="19"/>
  </w:num>
  <w:num w:numId="14" w16cid:durableId="1619724602">
    <w:abstractNumId w:val="6"/>
  </w:num>
  <w:num w:numId="15" w16cid:durableId="1992522295">
    <w:abstractNumId w:val="12"/>
  </w:num>
  <w:num w:numId="16" w16cid:durableId="1391079991">
    <w:abstractNumId w:val="3"/>
  </w:num>
  <w:num w:numId="17" w16cid:durableId="1599630508">
    <w:abstractNumId w:val="9"/>
  </w:num>
  <w:num w:numId="18" w16cid:durableId="601769369">
    <w:abstractNumId w:val="8"/>
  </w:num>
  <w:num w:numId="19" w16cid:durableId="1194687325">
    <w:abstractNumId w:val="18"/>
  </w:num>
  <w:num w:numId="20" w16cid:durableId="16779904">
    <w:abstractNumId w:val="21"/>
  </w:num>
  <w:num w:numId="21" w16cid:durableId="1208952894">
    <w:abstractNumId w:val="4"/>
  </w:num>
  <w:num w:numId="22" w16cid:durableId="901864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B9A"/>
    <w:rsid w:val="00004848"/>
    <w:rsid w:val="00022CC3"/>
    <w:rsid w:val="00037889"/>
    <w:rsid w:val="000A152C"/>
    <w:rsid w:val="000F24E4"/>
    <w:rsid w:val="000F4761"/>
    <w:rsid w:val="0010275D"/>
    <w:rsid w:val="00163FB4"/>
    <w:rsid w:val="001803AB"/>
    <w:rsid w:val="001B1300"/>
    <w:rsid w:val="002D6195"/>
    <w:rsid w:val="003A6209"/>
    <w:rsid w:val="003E4196"/>
    <w:rsid w:val="004037E3"/>
    <w:rsid w:val="00452816"/>
    <w:rsid w:val="00470FFC"/>
    <w:rsid w:val="0053744C"/>
    <w:rsid w:val="005454A5"/>
    <w:rsid w:val="00561058"/>
    <w:rsid w:val="00566B3A"/>
    <w:rsid w:val="005F03AA"/>
    <w:rsid w:val="006850D0"/>
    <w:rsid w:val="006D6508"/>
    <w:rsid w:val="00704A3B"/>
    <w:rsid w:val="0071347A"/>
    <w:rsid w:val="00732D5B"/>
    <w:rsid w:val="007337B4"/>
    <w:rsid w:val="007375F4"/>
    <w:rsid w:val="00755C04"/>
    <w:rsid w:val="00765B2F"/>
    <w:rsid w:val="007A2990"/>
    <w:rsid w:val="007E7E04"/>
    <w:rsid w:val="007F2150"/>
    <w:rsid w:val="007F5036"/>
    <w:rsid w:val="008139AE"/>
    <w:rsid w:val="00865A26"/>
    <w:rsid w:val="009B3352"/>
    <w:rsid w:val="009F1D0F"/>
    <w:rsid w:val="00AB3D7F"/>
    <w:rsid w:val="00AC59AE"/>
    <w:rsid w:val="00AE341F"/>
    <w:rsid w:val="00B158A1"/>
    <w:rsid w:val="00B42BDC"/>
    <w:rsid w:val="00B902D4"/>
    <w:rsid w:val="00C53EFB"/>
    <w:rsid w:val="00C62242"/>
    <w:rsid w:val="00C7150A"/>
    <w:rsid w:val="00CA5B9A"/>
    <w:rsid w:val="00CA693A"/>
    <w:rsid w:val="00CD5538"/>
    <w:rsid w:val="00CE084F"/>
    <w:rsid w:val="00D3176F"/>
    <w:rsid w:val="00D35BF8"/>
    <w:rsid w:val="00D61D28"/>
    <w:rsid w:val="00D9406C"/>
    <w:rsid w:val="00DA73A7"/>
    <w:rsid w:val="00E04219"/>
    <w:rsid w:val="00E73BED"/>
    <w:rsid w:val="00E834DA"/>
    <w:rsid w:val="00F1225F"/>
    <w:rsid w:val="00F169B0"/>
    <w:rsid w:val="00F24C43"/>
    <w:rsid w:val="00F3769E"/>
    <w:rsid w:val="00FF44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B3F7"/>
  <w15:docId w15:val="{ABABCE49-9A0D-4FC0-8B71-696F35785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A"/>
        <w:sz w:val="24"/>
        <w:szCs w:val="24"/>
        <w:lang w:val="en-IN"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line="240" w:lineRule="auto"/>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spacing w:before="240" w:after="120"/>
      <w:outlineLvl w:val="1"/>
    </w:pPr>
    <w:rPr>
      <w:rFonts w:ascii="Liberation Sans" w:eastAsia="Liberation Sans" w:hAnsi="Liberation Sans" w:cs="Liberation San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spacing w:before="240" w:after="120"/>
      <w:outlineLvl w:val="3"/>
    </w:pPr>
    <w:rPr>
      <w:rFonts w:ascii="Liberation Sans" w:eastAsia="Liberation Sans" w:hAnsi="Liberation Sans" w:cs="Liberation Sans"/>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8" w:type="dxa"/>
        <w:right w:w="115" w:type="dxa"/>
      </w:tblCellMar>
    </w:tblPr>
  </w:style>
  <w:style w:type="paragraph" w:styleId="ListParagraph">
    <w:name w:val="List Paragraph"/>
    <w:basedOn w:val="Normal"/>
    <w:uiPriority w:val="34"/>
    <w:qFormat/>
    <w:rsid w:val="001B1300"/>
    <w:pPr>
      <w:ind w:left="720"/>
      <w:contextualSpacing/>
    </w:pPr>
    <w:rPr>
      <w:szCs w:val="21"/>
    </w:rPr>
  </w:style>
  <w:style w:type="paragraph" w:styleId="NormalWeb">
    <w:name w:val="Normal (Web)"/>
    <w:basedOn w:val="Normal"/>
    <w:uiPriority w:val="99"/>
    <w:semiHidden/>
    <w:unhideWhenUsed/>
    <w:rsid w:val="00C62242"/>
    <w:rPr>
      <w:szCs w:val="21"/>
    </w:rPr>
  </w:style>
  <w:style w:type="character" w:styleId="Hyperlink">
    <w:name w:val="Hyperlink"/>
    <w:basedOn w:val="DefaultParagraphFont"/>
    <w:uiPriority w:val="99"/>
    <w:unhideWhenUsed/>
    <w:rsid w:val="00D9406C"/>
    <w:rPr>
      <w:color w:val="0000FF" w:themeColor="hyperlink"/>
      <w:u w:val="single"/>
    </w:rPr>
  </w:style>
  <w:style w:type="character" w:styleId="UnresolvedMention">
    <w:name w:val="Unresolved Mention"/>
    <w:basedOn w:val="DefaultParagraphFont"/>
    <w:uiPriority w:val="99"/>
    <w:semiHidden/>
    <w:unhideWhenUsed/>
    <w:rsid w:val="00D9406C"/>
    <w:rPr>
      <w:color w:val="605E5C"/>
      <w:shd w:val="clear" w:color="auto" w:fill="E1DFDD"/>
    </w:rPr>
  </w:style>
  <w:style w:type="table" w:styleId="TableGrid">
    <w:name w:val="Table Grid"/>
    <w:basedOn w:val="TableNormal"/>
    <w:uiPriority w:val="39"/>
    <w:rsid w:val="00163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28141">
      <w:bodyDiv w:val="1"/>
      <w:marLeft w:val="0"/>
      <w:marRight w:val="0"/>
      <w:marTop w:val="0"/>
      <w:marBottom w:val="0"/>
      <w:divBdr>
        <w:top w:val="none" w:sz="0" w:space="0" w:color="auto"/>
        <w:left w:val="none" w:sz="0" w:space="0" w:color="auto"/>
        <w:bottom w:val="none" w:sz="0" w:space="0" w:color="auto"/>
        <w:right w:val="none" w:sz="0" w:space="0" w:color="auto"/>
      </w:divBdr>
    </w:div>
    <w:div w:id="41176187">
      <w:bodyDiv w:val="1"/>
      <w:marLeft w:val="0"/>
      <w:marRight w:val="0"/>
      <w:marTop w:val="0"/>
      <w:marBottom w:val="0"/>
      <w:divBdr>
        <w:top w:val="none" w:sz="0" w:space="0" w:color="auto"/>
        <w:left w:val="none" w:sz="0" w:space="0" w:color="auto"/>
        <w:bottom w:val="none" w:sz="0" w:space="0" w:color="auto"/>
        <w:right w:val="none" w:sz="0" w:space="0" w:color="auto"/>
      </w:divBdr>
    </w:div>
    <w:div w:id="64187385">
      <w:bodyDiv w:val="1"/>
      <w:marLeft w:val="0"/>
      <w:marRight w:val="0"/>
      <w:marTop w:val="0"/>
      <w:marBottom w:val="0"/>
      <w:divBdr>
        <w:top w:val="none" w:sz="0" w:space="0" w:color="auto"/>
        <w:left w:val="none" w:sz="0" w:space="0" w:color="auto"/>
        <w:bottom w:val="none" w:sz="0" w:space="0" w:color="auto"/>
        <w:right w:val="none" w:sz="0" w:space="0" w:color="auto"/>
      </w:divBdr>
    </w:div>
    <w:div w:id="91359864">
      <w:bodyDiv w:val="1"/>
      <w:marLeft w:val="0"/>
      <w:marRight w:val="0"/>
      <w:marTop w:val="0"/>
      <w:marBottom w:val="0"/>
      <w:divBdr>
        <w:top w:val="none" w:sz="0" w:space="0" w:color="auto"/>
        <w:left w:val="none" w:sz="0" w:space="0" w:color="auto"/>
        <w:bottom w:val="none" w:sz="0" w:space="0" w:color="auto"/>
        <w:right w:val="none" w:sz="0" w:space="0" w:color="auto"/>
      </w:divBdr>
    </w:div>
    <w:div w:id="160825403">
      <w:bodyDiv w:val="1"/>
      <w:marLeft w:val="0"/>
      <w:marRight w:val="0"/>
      <w:marTop w:val="0"/>
      <w:marBottom w:val="0"/>
      <w:divBdr>
        <w:top w:val="none" w:sz="0" w:space="0" w:color="auto"/>
        <w:left w:val="none" w:sz="0" w:space="0" w:color="auto"/>
        <w:bottom w:val="none" w:sz="0" w:space="0" w:color="auto"/>
        <w:right w:val="none" w:sz="0" w:space="0" w:color="auto"/>
      </w:divBdr>
    </w:div>
    <w:div w:id="208538035">
      <w:bodyDiv w:val="1"/>
      <w:marLeft w:val="0"/>
      <w:marRight w:val="0"/>
      <w:marTop w:val="0"/>
      <w:marBottom w:val="0"/>
      <w:divBdr>
        <w:top w:val="none" w:sz="0" w:space="0" w:color="auto"/>
        <w:left w:val="none" w:sz="0" w:space="0" w:color="auto"/>
        <w:bottom w:val="none" w:sz="0" w:space="0" w:color="auto"/>
        <w:right w:val="none" w:sz="0" w:space="0" w:color="auto"/>
      </w:divBdr>
    </w:div>
    <w:div w:id="236944287">
      <w:bodyDiv w:val="1"/>
      <w:marLeft w:val="0"/>
      <w:marRight w:val="0"/>
      <w:marTop w:val="0"/>
      <w:marBottom w:val="0"/>
      <w:divBdr>
        <w:top w:val="none" w:sz="0" w:space="0" w:color="auto"/>
        <w:left w:val="none" w:sz="0" w:space="0" w:color="auto"/>
        <w:bottom w:val="none" w:sz="0" w:space="0" w:color="auto"/>
        <w:right w:val="none" w:sz="0" w:space="0" w:color="auto"/>
      </w:divBdr>
    </w:div>
    <w:div w:id="241138145">
      <w:bodyDiv w:val="1"/>
      <w:marLeft w:val="0"/>
      <w:marRight w:val="0"/>
      <w:marTop w:val="0"/>
      <w:marBottom w:val="0"/>
      <w:divBdr>
        <w:top w:val="none" w:sz="0" w:space="0" w:color="auto"/>
        <w:left w:val="none" w:sz="0" w:space="0" w:color="auto"/>
        <w:bottom w:val="none" w:sz="0" w:space="0" w:color="auto"/>
        <w:right w:val="none" w:sz="0" w:space="0" w:color="auto"/>
      </w:divBdr>
    </w:div>
    <w:div w:id="315766883">
      <w:bodyDiv w:val="1"/>
      <w:marLeft w:val="0"/>
      <w:marRight w:val="0"/>
      <w:marTop w:val="0"/>
      <w:marBottom w:val="0"/>
      <w:divBdr>
        <w:top w:val="none" w:sz="0" w:space="0" w:color="auto"/>
        <w:left w:val="none" w:sz="0" w:space="0" w:color="auto"/>
        <w:bottom w:val="none" w:sz="0" w:space="0" w:color="auto"/>
        <w:right w:val="none" w:sz="0" w:space="0" w:color="auto"/>
      </w:divBdr>
    </w:div>
    <w:div w:id="375549249">
      <w:bodyDiv w:val="1"/>
      <w:marLeft w:val="0"/>
      <w:marRight w:val="0"/>
      <w:marTop w:val="0"/>
      <w:marBottom w:val="0"/>
      <w:divBdr>
        <w:top w:val="none" w:sz="0" w:space="0" w:color="auto"/>
        <w:left w:val="none" w:sz="0" w:space="0" w:color="auto"/>
        <w:bottom w:val="none" w:sz="0" w:space="0" w:color="auto"/>
        <w:right w:val="none" w:sz="0" w:space="0" w:color="auto"/>
      </w:divBdr>
    </w:div>
    <w:div w:id="414744037">
      <w:bodyDiv w:val="1"/>
      <w:marLeft w:val="0"/>
      <w:marRight w:val="0"/>
      <w:marTop w:val="0"/>
      <w:marBottom w:val="0"/>
      <w:divBdr>
        <w:top w:val="none" w:sz="0" w:space="0" w:color="auto"/>
        <w:left w:val="none" w:sz="0" w:space="0" w:color="auto"/>
        <w:bottom w:val="none" w:sz="0" w:space="0" w:color="auto"/>
        <w:right w:val="none" w:sz="0" w:space="0" w:color="auto"/>
      </w:divBdr>
    </w:div>
    <w:div w:id="445929412">
      <w:bodyDiv w:val="1"/>
      <w:marLeft w:val="0"/>
      <w:marRight w:val="0"/>
      <w:marTop w:val="0"/>
      <w:marBottom w:val="0"/>
      <w:divBdr>
        <w:top w:val="none" w:sz="0" w:space="0" w:color="auto"/>
        <w:left w:val="none" w:sz="0" w:space="0" w:color="auto"/>
        <w:bottom w:val="none" w:sz="0" w:space="0" w:color="auto"/>
        <w:right w:val="none" w:sz="0" w:space="0" w:color="auto"/>
      </w:divBdr>
    </w:div>
    <w:div w:id="463738939">
      <w:bodyDiv w:val="1"/>
      <w:marLeft w:val="0"/>
      <w:marRight w:val="0"/>
      <w:marTop w:val="0"/>
      <w:marBottom w:val="0"/>
      <w:divBdr>
        <w:top w:val="none" w:sz="0" w:space="0" w:color="auto"/>
        <w:left w:val="none" w:sz="0" w:space="0" w:color="auto"/>
        <w:bottom w:val="none" w:sz="0" w:space="0" w:color="auto"/>
        <w:right w:val="none" w:sz="0" w:space="0" w:color="auto"/>
      </w:divBdr>
    </w:div>
    <w:div w:id="499852144">
      <w:bodyDiv w:val="1"/>
      <w:marLeft w:val="0"/>
      <w:marRight w:val="0"/>
      <w:marTop w:val="0"/>
      <w:marBottom w:val="0"/>
      <w:divBdr>
        <w:top w:val="none" w:sz="0" w:space="0" w:color="auto"/>
        <w:left w:val="none" w:sz="0" w:space="0" w:color="auto"/>
        <w:bottom w:val="none" w:sz="0" w:space="0" w:color="auto"/>
        <w:right w:val="none" w:sz="0" w:space="0" w:color="auto"/>
      </w:divBdr>
    </w:div>
    <w:div w:id="523521795">
      <w:bodyDiv w:val="1"/>
      <w:marLeft w:val="0"/>
      <w:marRight w:val="0"/>
      <w:marTop w:val="0"/>
      <w:marBottom w:val="0"/>
      <w:divBdr>
        <w:top w:val="none" w:sz="0" w:space="0" w:color="auto"/>
        <w:left w:val="none" w:sz="0" w:space="0" w:color="auto"/>
        <w:bottom w:val="none" w:sz="0" w:space="0" w:color="auto"/>
        <w:right w:val="none" w:sz="0" w:space="0" w:color="auto"/>
      </w:divBdr>
    </w:div>
    <w:div w:id="556161597">
      <w:bodyDiv w:val="1"/>
      <w:marLeft w:val="0"/>
      <w:marRight w:val="0"/>
      <w:marTop w:val="0"/>
      <w:marBottom w:val="0"/>
      <w:divBdr>
        <w:top w:val="none" w:sz="0" w:space="0" w:color="auto"/>
        <w:left w:val="none" w:sz="0" w:space="0" w:color="auto"/>
        <w:bottom w:val="none" w:sz="0" w:space="0" w:color="auto"/>
        <w:right w:val="none" w:sz="0" w:space="0" w:color="auto"/>
      </w:divBdr>
    </w:div>
    <w:div w:id="594946020">
      <w:bodyDiv w:val="1"/>
      <w:marLeft w:val="0"/>
      <w:marRight w:val="0"/>
      <w:marTop w:val="0"/>
      <w:marBottom w:val="0"/>
      <w:divBdr>
        <w:top w:val="none" w:sz="0" w:space="0" w:color="auto"/>
        <w:left w:val="none" w:sz="0" w:space="0" w:color="auto"/>
        <w:bottom w:val="none" w:sz="0" w:space="0" w:color="auto"/>
        <w:right w:val="none" w:sz="0" w:space="0" w:color="auto"/>
      </w:divBdr>
    </w:div>
    <w:div w:id="608657462">
      <w:bodyDiv w:val="1"/>
      <w:marLeft w:val="0"/>
      <w:marRight w:val="0"/>
      <w:marTop w:val="0"/>
      <w:marBottom w:val="0"/>
      <w:divBdr>
        <w:top w:val="none" w:sz="0" w:space="0" w:color="auto"/>
        <w:left w:val="none" w:sz="0" w:space="0" w:color="auto"/>
        <w:bottom w:val="none" w:sz="0" w:space="0" w:color="auto"/>
        <w:right w:val="none" w:sz="0" w:space="0" w:color="auto"/>
      </w:divBdr>
    </w:div>
    <w:div w:id="658928025">
      <w:bodyDiv w:val="1"/>
      <w:marLeft w:val="0"/>
      <w:marRight w:val="0"/>
      <w:marTop w:val="0"/>
      <w:marBottom w:val="0"/>
      <w:divBdr>
        <w:top w:val="none" w:sz="0" w:space="0" w:color="auto"/>
        <w:left w:val="none" w:sz="0" w:space="0" w:color="auto"/>
        <w:bottom w:val="none" w:sz="0" w:space="0" w:color="auto"/>
        <w:right w:val="none" w:sz="0" w:space="0" w:color="auto"/>
      </w:divBdr>
    </w:div>
    <w:div w:id="671025447">
      <w:bodyDiv w:val="1"/>
      <w:marLeft w:val="0"/>
      <w:marRight w:val="0"/>
      <w:marTop w:val="0"/>
      <w:marBottom w:val="0"/>
      <w:divBdr>
        <w:top w:val="none" w:sz="0" w:space="0" w:color="auto"/>
        <w:left w:val="none" w:sz="0" w:space="0" w:color="auto"/>
        <w:bottom w:val="none" w:sz="0" w:space="0" w:color="auto"/>
        <w:right w:val="none" w:sz="0" w:space="0" w:color="auto"/>
      </w:divBdr>
    </w:div>
    <w:div w:id="715932196">
      <w:bodyDiv w:val="1"/>
      <w:marLeft w:val="0"/>
      <w:marRight w:val="0"/>
      <w:marTop w:val="0"/>
      <w:marBottom w:val="0"/>
      <w:divBdr>
        <w:top w:val="none" w:sz="0" w:space="0" w:color="auto"/>
        <w:left w:val="none" w:sz="0" w:space="0" w:color="auto"/>
        <w:bottom w:val="none" w:sz="0" w:space="0" w:color="auto"/>
        <w:right w:val="none" w:sz="0" w:space="0" w:color="auto"/>
      </w:divBdr>
    </w:div>
    <w:div w:id="728696583">
      <w:bodyDiv w:val="1"/>
      <w:marLeft w:val="0"/>
      <w:marRight w:val="0"/>
      <w:marTop w:val="0"/>
      <w:marBottom w:val="0"/>
      <w:divBdr>
        <w:top w:val="none" w:sz="0" w:space="0" w:color="auto"/>
        <w:left w:val="none" w:sz="0" w:space="0" w:color="auto"/>
        <w:bottom w:val="none" w:sz="0" w:space="0" w:color="auto"/>
        <w:right w:val="none" w:sz="0" w:space="0" w:color="auto"/>
      </w:divBdr>
    </w:div>
    <w:div w:id="842472351">
      <w:bodyDiv w:val="1"/>
      <w:marLeft w:val="0"/>
      <w:marRight w:val="0"/>
      <w:marTop w:val="0"/>
      <w:marBottom w:val="0"/>
      <w:divBdr>
        <w:top w:val="none" w:sz="0" w:space="0" w:color="auto"/>
        <w:left w:val="none" w:sz="0" w:space="0" w:color="auto"/>
        <w:bottom w:val="none" w:sz="0" w:space="0" w:color="auto"/>
        <w:right w:val="none" w:sz="0" w:space="0" w:color="auto"/>
      </w:divBdr>
    </w:div>
    <w:div w:id="850149610">
      <w:bodyDiv w:val="1"/>
      <w:marLeft w:val="0"/>
      <w:marRight w:val="0"/>
      <w:marTop w:val="0"/>
      <w:marBottom w:val="0"/>
      <w:divBdr>
        <w:top w:val="none" w:sz="0" w:space="0" w:color="auto"/>
        <w:left w:val="none" w:sz="0" w:space="0" w:color="auto"/>
        <w:bottom w:val="none" w:sz="0" w:space="0" w:color="auto"/>
        <w:right w:val="none" w:sz="0" w:space="0" w:color="auto"/>
      </w:divBdr>
    </w:div>
    <w:div w:id="939408438">
      <w:bodyDiv w:val="1"/>
      <w:marLeft w:val="0"/>
      <w:marRight w:val="0"/>
      <w:marTop w:val="0"/>
      <w:marBottom w:val="0"/>
      <w:divBdr>
        <w:top w:val="none" w:sz="0" w:space="0" w:color="auto"/>
        <w:left w:val="none" w:sz="0" w:space="0" w:color="auto"/>
        <w:bottom w:val="none" w:sz="0" w:space="0" w:color="auto"/>
        <w:right w:val="none" w:sz="0" w:space="0" w:color="auto"/>
      </w:divBdr>
    </w:div>
    <w:div w:id="977226258">
      <w:bodyDiv w:val="1"/>
      <w:marLeft w:val="0"/>
      <w:marRight w:val="0"/>
      <w:marTop w:val="0"/>
      <w:marBottom w:val="0"/>
      <w:divBdr>
        <w:top w:val="none" w:sz="0" w:space="0" w:color="auto"/>
        <w:left w:val="none" w:sz="0" w:space="0" w:color="auto"/>
        <w:bottom w:val="none" w:sz="0" w:space="0" w:color="auto"/>
        <w:right w:val="none" w:sz="0" w:space="0" w:color="auto"/>
      </w:divBdr>
    </w:div>
    <w:div w:id="1007248340">
      <w:bodyDiv w:val="1"/>
      <w:marLeft w:val="0"/>
      <w:marRight w:val="0"/>
      <w:marTop w:val="0"/>
      <w:marBottom w:val="0"/>
      <w:divBdr>
        <w:top w:val="none" w:sz="0" w:space="0" w:color="auto"/>
        <w:left w:val="none" w:sz="0" w:space="0" w:color="auto"/>
        <w:bottom w:val="none" w:sz="0" w:space="0" w:color="auto"/>
        <w:right w:val="none" w:sz="0" w:space="0" w:color="auto"/>
      </w:divBdr>
    </w:div>
    <w:div w:id="1068772035">
      <w:bodyDiv w:val="1"/>
      <w:marLeft w:val="0"/>
      <w:marRight w:val="0"/>
      <w:marTop w:val="0"/>
      <w:marBottom w:val="0"/>
      <w:divBdr>
        <w:top w:val="none" w:sz="0" w:space="0" w:color="auto"/>
        <w:left w:val="none" w:sz="0" w:space="0" w:color="auto"/>
        <w:bottom w:val="none" w:sz="0" w:space="0" w:color="auto"/>
        <w:right w:val="none" w:sz="0" w:space="0" w:color="auto"/>
      </w:divBdr>
    </w:div>
    <w:div w:id="1083450915">
      <w:bodyDiv w:val="1"/>
      <w:marLeft w:val="0"/>
      <w:marRight w:val="0"/>
      <w:marTop w:val="0"/>
      <w:marBottom w:val="0"/>
      <w:divBdr>
        <w:top w:val="none" w:sz="0" w:space="0" w:color="auto"/>
        <w:left w:val="none" w:sz="0" w:space="0" w:color="auto"/>
        <w:bottom w:val="none" w:sz="0" w:space="0" w:color="auto"/>
        <w:right w:val="none" w:sz="0" w:space="0" w:color="auto"/>
      </w:divBdr>
    </w:div>
    <w:div w:id="1116024724">
      <w:bodyDiv w:val="1"/>
      <w:marLeft w:val="0"/>
      <w:marRight w:val="0"/>
      <w:marTop w:val="0"/>
      <w:marBottom w:val="0"/>
      <w:divBdr>
        <w:top w:val="none" w:sz="0" w:space="0" w:color="auto"/>
        <w:left w:val="none" w:sz="0" w:space="0" w:color="auto"/>
        <w:bottom w:val="none" w:sz="0" w:space="0" w:color="auto"/>
        <w:right w:val="none" w:sz="0" w:space="0" w:color="auto"/>
      </w:divBdr>
    </w:div>
    <w:div w:id="1117482697">
      <w:bodyDiv w:val="1"/>
      <w:marLeft w:val="0"/>
      <w:marRight w:val="0"/>
      <w:marTop w:val="0"/>
      <w:marBottom w:val="0"/>
      <w:divBdr>
        <w:top w:val="none" w:sz="0" w:space="0" w:color="auto"/>
        <w:left w:val="none" w:sz="0" w:space="0" w:color="auto"/>
        <w:bottom w:val="none" w:sz="0" w:space="0" w:color="auto"/>
        <w:right w:val="none" w:sz="0" w:space="0" w:color="auto"/>
      </w:divBdr>
    </w:div>
    <w:div w:id="1175454690">
      <w:bodyDiv w:val="1"/>
      <w:marLeft w:val="0"/>
      <w:marRight w:val="0"/>
      <w:marTop w:val="0"/>
      <w:marBottom w:val="0"/>
      <w:divBdr>
        <w:top w:val="none" w:sz="0" w:space="0" w:color="auto"/>
        <w:left w:val="none" w:sz="0" w:space="0" w:color="auto"/>
        <w:bottom w:val="none" w:sz="0" w:space="0" w:color="auto"/>
        <w:right w:val="none" w:sz="0" w:space="0" w:color="auto"/>
      </w:divBdr>
    </w:div>
    <w:div w:id="1193304583">
      <w:bodyDiv w:val="1"/>
      <w:marLeft w:val="0"/>
      <w:marRight w:val="0"/>
      <w:marTop w:val="0"/>
      <w:marBottom w:val="0"/>
      <w:divBdr>
        <w:top w:val="none" w:sz="0" w:space="0" w:color="auto"/>
        <w:left w:val="none" w:sz="0" w:space="0" w:color="auto"/>
        <w:bottom w:val="none" w:sz="0" w:space="0" w:color="auto"/>
        <w:right w:val="none" w:sz="0" w:space="0" w:color="auto"/>
      </w:divBdr>
    </w:div>
    <w:div w:id="1203441568">
      <w:bodyDiv w:val="1"/>
      <w:marLeft w:val="0"/>
      <w:marRight w:val="0"/>
      <w:marTop w:val="0"/>
      <w:marBottom w:val="0"/>
      <w:divBdr>
        <w:top w:val="none" w:sz="0" w:space="0" w:color="auto"/>
        <w:left w:val="none" w:sz="0" w:space="0" w:color="auto"/>
        <w:bottom w:val="none" w:sz="0" w:space="0" w:color="auto"/>
        <w:right w:val="none" w:sz="0" w:space="0" w:color="auto"/>
      </w:divBdr>
    </w:div>
    <w:div w:id="1305433325">
      <w:bodyDiv w:val="1"/>
      <w:marLeft w:val="0"/>
      <w:marRight w:val="0"/>
      <w:marTop w:val="0"/>
      <w:marBottom w:val="0"/>
      <w:divBdr>
        <w:top w:val="none" w:sz="0" w:space="0" w:color="auto"/>
        <w:left w:val="none" w:sz="0" w:space="0" w:color="auto"/>
        <w:bottom w:val="none" w:sz="0" w:space="0" w:color="auto"/>
        <w:right w:val="none" w:sz="0" w:space="0" w:color="auto"/>
      </w:divBdr>
    </w:div>
    <w:div w:id="1329289873">
      <w:bodyDiv w:val="1"/>
      <w:marLeft w:val="0"/>
      <w:marRight w:val="0"/>
      <w:marTop w:val="0"/>
      <w:marBottom w:val="0"/>
      <w:divBdr>
        <w:top w:val="none" w:sz="0" w:space="0" w:color="auto"/>
        <w:left w:val="none" w:sz="0" w:space="0" w:color="auto"/>
        <w:bottom w:val="none" w:sz="0" w:space="0" w:color="auto"/>
        <w:right w:val="none" w:sz="0" w:space="0" w:color="auto"/>
      </w:divBdr>
    </w:div>
    <w:div w:id="1432891487">
      <w:bodyDiv w:val="1"/>
      <w:marLeft w:val="0"/>
      <w:marRight w:val="0"/>
      <w:marTop w:val="0"/>
      <w:marBottom w:val="0"/>
      <w:divBdr>
        <w:top w:val="none" w:sz="0" w:space="0" w:color="auto"/>
        <w:left w:val="none" w:sz="0" w:space="0" w:color="auto"/>
        <w:bottom w:val="none" w:sz="0" w:space="0" w:color="auto"/>
        <w:right w:val="none" w:sz="0" w:space="0" w:color="auto"/>
      </w:divBdr>
    </w:div>
    <w:div w:id="1509515183">
      <w:bodyDiv w:val="1"/>
      <w:marLeft w:val="0"/>
      <w:marRight w:val="0"/>
      <w:marTop w:val="0"/>
      <w:marBottom w:val="0"/>
      <w:divBdr>
        <w:top w:val="none" w:sz="0" w:space="0" w:color="auto"/>
        <w:left w:val="none" w:sz="0" w:space="0" w:color="auto"/>
        <w:bottom w:val="none" w:sz="0" w:space="0" w:color="auto"/>
        <w:right w:val="none" w:sz="0" w:space="0" w:color="auto"/>
      </w:divBdr>
    </w:div>
    <w:div w:id="1590768991">
      <w:bodyDiv w:val="1"/>
      <w:marLeft w:val="0"/>
      <w:marRight w:val="0"/>
      <w:marTop w:val="0"/>
      <w:marBottom w:val="0"/>
      <w:divBdr>
        <w:top w:val="none" w:sz="0" w:space="0" w:color="auto"/>
        <w:left w:val="none" w:sz="0" w:space="0" w:color="auto"/>
        <w:bottom w:val="none" w:sz="0" w:space="0" w:color="auto"/>
        <w:right w:val="none" w:sz="0" w:space="0" w:color="auto"/>
      </w:divBdr>
    </w:div>
    <w:div w:id="1654488041">
      <w:bodyDiv w:val="1"/>
      <w:marLeft w:val="0"/>
      <w:marRight w:val="0"/>
      <w:marTop w:val="0"/>
      <w:marBottom w:val="0"/>
      <w:divBdr>
        <w:top w:val="none" w:sz="0" w:space="0" w:color="auto"/>
        <w:left w:val="none" w:sz="0" w:space="0" w:color="auto"/>
        <w:bottom w:val="none" w:sz="0" w:space="0" w:color="auto"/>
        <w:right w:val="none" w:sz="0" w:space="0" w:color="auto"/>
      </w:divBdr>
    </w:div>
    <w:div w:id="1738286116">
      <w:bodyDiv w:val="1"/>
      <w:marLeft w:val="0"/>
      <w:marRight w:val="0"/>
      <w:marTop w:val="0"/>
      <w:marBottom w:val="0"/>
      <w:divBdr>
        <w:top w:val="none" w:sz="0" w:space="0" w:color="auto"/>
        <w:left w:val="none" w:sz="0" w:space="0" w:color="auto"/>
        <w:bottom w:val="none" w:sz="0" w:space="0" w:color="auto"/>
        <w:right w:val="none" w:sz="0" w:space="0" w:color="auto"/>
      </w:divBdr>
    </w:div>
    <w:div w:id="1748306571">
      <w:bodyDiv w:val="1"/>
      <w:marLeft w:val="0"/>
      <w:marRight w:val="0"/>
      <w:marTop w:val="0"/>
      <w:marBottom w:val="0"/>
      <w:divBdr>
        <w:top w:val="none" w:sz="0" w:space="0" w:color="auto"/>
        <w:left w:val="none" w:sz="0" w:space="0" w:color="auto"/>
        <w:bottom w:val="none" w:sz="0" w:space="0" w:color="auto"/>
        <w:right w:val="none" w:sz="0" w:space="0" w:color="auto"/>
      </w:divBdr>
    </w:div>
    <w:div w:id="1818916714">
      <w:bodyDiv w:val="1"/>
      <w:marLeft w:val="0"/>
      <w:marRight w:val="0"/>
      <w:marTop w:val="0"/>
      <w:marBottom w:val="0"/>
      <w:divBdr>
        <w:top w:val="none" w:sz="0" w:space="0" w:color="auto"/>
        <w:left w:val="none" w:sz="0" w:space="0" w:color="auto"/>
        <w:bottom w:val="none" w:sz="0" w:space="0" w:color="auto"/>
        <w:right w:val="none" w:sz="0" w:space="0" w:color="auto"/>
      </w:divBdr>
    </w:div>
    <w:div w:id="1844471687">
      <w:bodyDiv w:val="1"/>
      <w:marLeft w:val="0"/>
      <w:marRight w:val="0"/>
      <w:marTop w:val="0"/>
      <w:marBottom w:val="0"/>
      <w:divBdr>
        <w:top w:val="none" w:sz="0" w:space="0" w:color="auto"/>
        <w:left w:val="none" w:sz="0" w:space="0" w:color="auto"/>
        <w:bottom w:val="none" w:sz="0" w:space="0" w:color="auto"/>
        <w:right w:val="none" w:sz="0" w:space="0" w:color="auto"/>
      </w:divBdr>
    </w:div>
    <w:div w:id="1846940760">
      <w:bodyDiv w:val="1"/>
      <w:marLeft w:val="0"/>
      <w:marRight w:val="0"/>
      <w:marTop w:val="0"/>
      <w:marBottom w:val="0"/>
      <w:divBdr>
        <w:top w:val="none" w:sz="0" w:space="0" w:color="auto"/>
        <w:left w:val="none" w:sz="0" w:space="0" w:color="auto"/>
        <w:bottom w:val="none" w:sz="0" w:space="0" w:color="auto"/>
        <w:right w:val="none" w:sz="0" w:space="0" w:color="auto"/>
      </w:divBdr>
    </w:div>
    <w:div w:id="1847205774">
      <w:bodyDiv w:val="1"/>
      <w:marLeft w:val="0"/>
      <w:marRight w:val="0"/>
      <w:marTop w:val="0"/>
      <w:marBottom w:val="0"/>
      <w:divBdr>
        <w:top w:val="none" w:sz="0" w:space="0" w:color="auto"/>
        <w:left w:val="none" w:sz="0" w:space="0" w:color="auto"/>
        <w:bottom w:val="none" w:sz="0" w:space="0" w:color="auto"/>
        <w:right w:val="none" w:sz="0" w:space="0" w:color="auto"/>
      </w:divBdr>
    </w:div>
    <w:div w:id="1916819940">
      <w:bodyDiv w:val="1"/>
      <w:marLeft w:val="0"/>
      <w:marRight w:val="0"/>
      <w:marTop w:val="0"/>
      <w:marBottom w:val="0"/>
      <w:divBdr>
        <w:top w:val="none" w:sz="0" w:space="0" w:color="auto"/>
        <w:left w:val="none" w:sz="0" w:space="0" w:color="auto"/>
        <w:bottom w:val="none" w:sz="0" w:space="0" w:color="auto"/>
        <w:right w:val="none" w:sz="0" w:space="0" w:color="auto"/>
      </w:divBdr>
    </w:div>
    <w:div w:id="2006323592">
      <w:bodyDiv w:val="1"/>
      <w:marLeft w:val="0"/>
      <w:marRight w:val="0"/>
      <w:marTop w:val="0"/>
      <w:marBottom w:val="0"/>
      <w:divBdr>
        <w:top w:val="none" w:sz="0" w:space="0" w:color="auto"/>
        <w:left w:val="none" w:sz="0" w:space="0" w:color="auto"/>
        <w:bottom w:val="none" w:sz="0" w:space="0" w:color="auto"/>
        <w:right w:val="none" w:sz="0" w:space="0" w:color="auto"/>
      </w:divBdr>
    </w:div>
    <w:div w:id="2066640884">
      <w:bodyDiv w:val="1"/>
      <w:marLeft w:val="0"/>
      <w:marRight w:val="0"/>
      <w:marTop w:val="0"/>
      <w:marBottom w:val="0"/>
      <w:divBdr>
        <w:top w:val="none" w:sz="0" w:space="0" w:color="auto"/>
        <w:left w:val="none" w:sz="0" w:space="0" w:color="auto"/>
        <w:bottom w:val="none" w:sz="0" w:space="0" w:color="auto"/>
        <w:right w:val="none" w:sz="0" w:space="0" w:color="auto"/>
      </w:divBdr>
    </w:div>
    <w:div w:id="2084599630">
      <w:bodyDiv w:val="1"/>
      <w:marLeft w:val="0"/>
      <w:marRight w:val="0"/>
      <w:marTop w:val="0"/>
      <w:marBottom w:val="0"/>
      <w:divBdr>
        <w:top w:val="none" w:sz="0" w:space="0" w:color="auto"/>
        <w:left w:val="none" w:sz="0" w:space="0" w:color="auto"/>
        <w:bottom w:val="none" w:sz="0" w:space="0" w:color="auto"/>
        <w:right w:val="none" w:sz="0" w:space="0" w:color="auto"/>
      </w:divBdr>
    </w:div>
    <w:div w:id="2133278309">
      <w:bodyDiv w:val="1"/>
      <w:marLeft w:val="0"/>
      <w:marRight w:val="0"/>
      <w:marTop w:val="0"/>
      <w:marBottom w:val="0"/>
      <w:divBdr>
        <w:top w:val="none" w:sz="0" w:space="0" w:color="auto"/>
        <w:left w:val="none" w:sz="0" w:space="0" w:color="auto"/>
        <w:bottom w:val="none" w:sz="0" w:space="0" w:color="auto"/>
        <w:right w:val="none" w:sz="0" w:space="0" w:color="auto"/>
      </w:divBdr>
    </w:div>
    <w:div w:id="21444986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FD675A-E194-4013-BA5D-DF5B5D204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1656</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dc:creator>
  <cp:keywords/>
  <dc:description/>
  <cp:lastModifiedBy>Omkar Ghodekar</cp:lastModifiedBy>
  <cp:revision>12</cp:revision>
  <cp:lastPrinted>2024-08-12T06:53:00Z</cp:lastPrinted>
  <dcterms:created xsi:type="dcterms:W3CDTF">2024-08-14T04:51:00Z</dcterms:created>
  <dcterms:modified xsi:type="dcterms:W3CDTF">2024-08-14T08:10:00Z</dcterms:modified>
</cp:coreProperties>
</file>