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4289" w:rsidRPr="00B64289" w:rsidRDefault="00B64289" w:rsidP="00B64289">
      <w:pPr>
        <w:spacing w:after="0" w:line="240" w:lineRule="auto"/>
        <w:jc w:val="both"/>
        <w:rPr>
          <w:rFonts w:ascii="Times New Roman" w:hAnsi="Times New Roman" w:cs="Times New Roman"/>
          <w:sz w:val="24"/>
        </w:rPr>
      </w:pPr>
      <w:r w:rsidRPr="00B64289">
        <w:rPr>
          <w:rFonts w:ascii="Times New Roman" w:hAnsi="Times New Roman" w:cs="Times New Roman"/>
          <w:sz w:val="24"/>
        </w:rPr>
        <w:t xml:space="preserve">Embarking on the journey towards a coveted engineering college through the Joint Entrance Examination (JEE) Main is a significant milestone for </w:t>
      </w:r>
      <w:proofErr w:type="spellStart"/>
      <w:r w:rsidRPr="00B64289">
        <w:rPr>
          <w:rFonts w:ascii="Times New Roman" w:hAnsi="Times New Roman" w:cs="Times New Roman"/>
          <w:sz w:val="24"/>
        </w:rPr>
        <w:t>lakhs</w:t>
      </w:r>
      <w:proofErr w:type="spellEnd"/>
      <w:r w:rsidRPr="00B64289">
        <w:rPr>
          <w:rFonts w:ascii="Times New Roman" w:hAnsi="Times New Roman" w:cs="Times New Roman"/>
          <w:sz w:val="24"/>
        </w:rPr>
        <w:t xml:space="preserve"> of aspirants each year. This national-level competitive exam is the first stage of the two-part JEE, with the second being JEE (Advanced). The stakes are high, with students vying for admission to top-notch engineering and architecture courses across the country.</w:t>
      </w:r>
    </w:p>
    <w:p w:rsidR="00B64289" w:rsidRDefault="00B64289" w:rsidP="00B64289">
      <w:pPr>
        <w:spacing w:after="0" w:line="240" w:lineRule="auto"/>
        <w:jc w:val="both"/>
        <w:rPr>
          <w:rFonts w:ascii="Times New Roman" w:hAnsi="Times New Roman" w:cs="Times New Roman"/>
          <w:b/>
          <w:sz w:val="24"/>
        </w:rPr>
      </w:pPr>
    </w:p>
    <w:p w:rsidR="00B64289" w:rsidRPr="00B64289" w:rsidRDefault="00522D97" w:rsidP="00B64289">
      <w:pPr>
        <w:spacing w:after="0" w:line="240" w:lineRule="auto"/>
        <w:jc w:val="both"/>
        <w:rPr>
          <w:rFonts w:ascii="Times New Roman" w:hAnsi="Times New Roman" w:cs="Times New Roman"/>
          <w:b/>
          <w:sz w:val="24"/>
        </w:rPr>
      </w:pPr>
      <w:r>
        <w:rPr>
          <w:rFonts w:ascii="Times New Roman" w:hAnsi="Times New Roman" w:cs="Times New Roman"/>
          <w:b/>
          <w:sz w:val="24"/>
        </w:rPr>
        <w:t>What is JEE (Main)</w:t>
      </w:r>
      <w:r w:rsidR="00B64289" w:rsidRPr="00B64289">
        <w:rPr>
          <w:rFonts w:ascii="Times New Roman" w:hAnsi="Times New Roman" w:cs="Times New Roman"/>
          <w:b/>
          <w:sz w:val="24"/>
        </w:rPr>
        <w:t xml:space="preserve"> Exam?</w:t>
      </w:r>
    </w:p>
    <w:p w:rsidR="00B64289" w:rsidRPr="00B64289" w:rsidRDefault="00B64289" w:rsidP="00B64289">
      <w:pPr>
        <w:spacing w:after="0" w:line="240" w:lineRule="auto"/>
        <w:jc w:val="both"/>
        <w:rPr>
          <w:rFonts w:ascii="Times New Roman" w:hAnsi="Times New Roman" w:cs="Times New Roman"/>
          <w:sz w:val="24"/>
        </w:rPr>
      </w:pPr>
      <w:r w:rsidRPr="00B64289">
        <w:rPr>
          <w:rFonts w:ascii="Times New Roman" w:hAnsi="Times New Roman" w:cs="Times New Roman"/>
          <w:sz w:val="24"/>
        </w:rPr>
        <w:t>JEE Main, conducted annually by the National Testing Agency (NTA), stands as a gateway for students aspiring to pursue undergraduate courses in engineering and architecture. Qualifying for JEE Main opens doors to esteemed institutions like National Institute of Technology (NIT), Indian Institute of Information Technology (IIIT), and Centrally-Funded Technical Institutes (CFTIs).</w:t>
      </w:r>
    </w:p>
    <w:p w:rsidR="00B64289" w:rsidRDefault="00B64289" w:rsidP="00B64289">
      <w:pPr>
        <w:spacing w:after="0" w:line="240" w:lineRule="auto"/>
        <w:jc w:val="both"/>
        <w:rPr>
          <w:rFonts w:ascii="Times New Roman" w:hAnsi="Times New Roman" w:cs="Times New Roman"/>
          <w:b/>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National Testing Agency (NTA)</w:t>
      </w:r>
    </w:p>
    <w:p w:rsidR="00B64289" w:rsidRPr="00B64289" w:rsidRDefault="00B64289" w:rsidP="00B64289">
      <w:pPr>
        <w:spacing w:after="0" w:line="240" w:lineRule="auto"/>
        <w:jc w:val="both"/>
        <w:rPr>
          <w:rFonts w:ascii="Times New Roman" w:hAnsi="Times New Roman" w:cs="Times New Roman"/>
          <w:sz w:val="24"/>
        </w:rPr>
      </w:pPr>
      <w:r w:rsidRPr="00B64289">
        <w:rPr>
          <w:rFonts w:ascii="Times New Roman" w:hAnsi="Times New Roman" w:cs="Times New Roman"/>
          <w:sz w:val="24"/>
        </w:rPr>
        <w:t>The NTA, established in 2018, orchestrates the JEE Main examination, employing a self-sustained and autonomous approach. Beyond JEE Main, NTA is instrumental in conducting various competitive exams such as NEET, CMAT, UGC-NET, GPAT, and JNUEE. With its commitment to inclusivity, NTA ensures equal opportunities for candidates with disabilities.</w:t>
      </w:r>
    </w:p>
    <w:p w:rsidR="00B64289" w:rsidRDefault="00B64289" w:rsidP="00B64289">
      <w:pPr>
        <w:spacing w:after="0" w:line="240" w:lineRule="auto"/>
        <w:jc w:val="both"/>
        <w:rPr>
          <w:rFonts w:ascii="Times New Roman" w:hAnsi="Times New Roman" w:cs="Times New Roman"/>
          <w:b/>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JEE Main Eligibility Criteria</w:t>
      </w:r>
    </w:p>
    <w:p w:rsidR="00B64289" w:rsidRPr="00B64289" w:rsidRDefault="00B64289" w:rsidP="00B64289">
      <w:pPr>
        <w:spacing w:after="0" w:line="240" w:lineRule="auto"/>
        <w:jc w:val="both"/>
        <w:rPr>
          <w:rFonts w:ascii="Times New Roman" w:hAnsi="Times New Roman" w:cs="Times New Roman"/>
          <w:sz w:val="24"/>
        </w:rPr>
      </w:pPr>
      <w:r w:rsidRPr="00B64289">
        <w:rPr>
          <w:rFonts w:ascii="Times New Roman" w:hAnsi="Times New Roman" w:cs="Times New Roman"/>
          <w:sz w:val="24"/>
        </w:rPr>
        <w:t>Understanding the eligibility criteria is crucial for JEE Main aspirants. For the exam, applicants must be Indian citizens, with no age limit. They are allowed a maximum of three consecutive attempts, and the exam is held twice a year, offering a total of six attempts. The qualifying exam can be the 10+2 system, Pre-University or Intermediate examination, or other recognized equivalents.</w:t>
      </w:r>
    </w:p>
    <w:p w:rsidR="00B64289" w:rsidRPr="00B64289" w:rsidRDefault="00B64289" w:rsidP="00B64289">
      <w:pPr>
        <w:spacing w:after="0" w:line="240" w:lineRule="auto"/>
        <w:jc w:val="both"/>
        <w:rPr>
          <w:rFonts w:ascii="Times New Roman" w:hAnsi="Times New Roman" w:cs="Times New Roman"/>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JEE Main Eligibility Criteria Highlights:</w:t>
      </w:r>
    </w:p>
    <w:p w:rsidR="00B64289" w:rsidRPr="00B64289" w:rsidRDefault="00B64289" w:rsidP="00B64289">
      <w:pPr>
        <w:pStyle w:val="ListParagraph"/>
        <w:numPr>
          <w:ilvl w:val="0"/>
          <w:numId w:val="1"/>
        </w:numPr>
        <w:spacing w:after="0" w:line="240" w:lineRule="auto"/>
        <w:jc w:val="both"/>
        <w:rPr>
          <w:rFonts w:ascii="Times New Roman" w:hAnsi="Times New Roman" w:cs="Times New Roman"/>
          <w:sz w:val="24"/>
        </w:rPr>
      </w:pPr>
      <w:r w:rsidRPr="00B64289">
        <w:rPr>
          <w:rFonts w:ascii="Times New Roman" w:hAnsi="Times New Roman" w:cs="Times New Roman"/>
          <w:sz w:val="24"/>
        </w:rPr>
        <w:t>Nationality: Indian citizens, NRIs, PIOs, and OCIs can apply.</w:t>
      </w:r>
    </w:p>
    <w:p w:rsidR="00522D97" w:rsidRDefault="00B64289" w:rsidP="00B64289">
      <w:pPr>
        <w:pStyle w:val="ListParagraph"/>
        <w:numPr>
          <w:ilvl w:val="0"/>
          <w:numId w:val="1"/>
        </w:numPr>
        <w:spacing w:after="0" w:line="240" w:lineRule="auto"/>
        <w:jc w:val="both"/>
        <w:rPr>
          <w:rFonts w:ascii="Times New Roman" w:hAnsi="Times New Roman" w:cs="Times New Roman"/>
          <w:sz w:val="24"/>
        </w:rPr>
      </w:pPr>
      <w:r w:rsidRPr="00522D97">
        <w:rPr>
          <w:rFonts w:ascii="Times New Roman" w:hAnsi="Times New Roman" w:cs="Times New Roman"/>
          <w:sz w:val="24"/>
        </w:rPr>
        <w:t xml:space="preserve">Age Requirements: No age limit; </w:t>
      </w:r>
    </w:p>
    <w:p w:rsidR="00B64289" w:rsidRPr="00522D97" w:rsidRDefault="00B64289" w:rsidP="00B64289">
      <w:pPr>
        <w:pStyle w:val="ListParagraph"/>
        <w:numPr>
          <w:ilvl w:val="0"/>
          <w:numId w:val="1"/>
        </w:numPr>
        <w:spacing w:after="0" w:line="240" w:lineRule="auto"/>
        <w:jc w:val="both"/>
        <w:rPr>
          <w:rFonts w:ascii="Times New Roman" w:hAnsi="Times New Roman" w:cs="Times New Roman"/>
          <w:sz w:val="24"/>
        </w:rPr>
      </w:pPr>
      <w:r w:rsidRPr="00522D97">
        <w:rPr>
          <w:rFonts w:ascii="Times New Roman" w:hAnsi="Times New Roman" w:cs="Times New Roman"/>
          <w:sz w:val="24"/>
        </w:rPr>
        <w:t>Total Attempts: Maximum of three consecutive attempts.</w:t>
      </w:r>
    </w:p>
    <w:p w:rsidR="00B64289" w:rsidRPr="00B64289" w:rsidRDefault="00B64289" w:rsidP="00B64289">
      <w:pPr>
        <w:pStyle w:val="ListParagraph"/>
        <w:numPr>
          <w:ilvl w:val="0"/>
          <w:numId w:val="1"/>
        </w:numPr>
        <w:spacing w:after="0" w:line="240" w:lineRule="auto"/>
        <w:jc w:val="both"/>
        <w:rPr>
          <w:rFonts w:ascii="Times New Roman" w:hAnsi="Times New Roman" w:cs="Times New Roman"/>
          <w:sz w:val="24"/>
        </w:rPr>
      </w:pPr>
      <w:r w:rsidRPr="00B64289">
        <w:rPr>
          <w:rFonts w:ascii="Times New Roman" w:hAnsi="Times New Roman" w:cs="Times New Roman"/>
          <w:sz w:val="24"/>
        </w:rPr>
        <w:t>Qualifying Exam: Various recognized exams, including 10+2, Pre-University, NDA, Intermediate, and more.</w:t>
      </w:r>
    </w:p>
    <w:p w:rsidR="00B64289" w:rsidRPr="00B64289" w:rsidRDefault="00B64289" w:rsidP="00B64289">
      <w:pPr>
        <w:pStyle w:val="ListParagraph"/>
        <w:numPr>
          <w:ilvl w:val="0"/>
          <w:numId w:val="1"/>
        </w:numPr>
        <w:spacing w:after="0" w:line="240" w:lineRule="auto"/>
        <w:jc w:val="both"/>
        <w:rPr>
          <w:rFonts w:ascii="Times New Roman" w:hAnsi="Times New Roman" w:cs="Times New Roman"/>
          <w:sz w:val="24"/>
        </w:rPr>
      </w:pPr>
      <w:r w:rsidRPr="00B64289">
        <w:rPr>
          <w:rFonts w:ascii="Times New Roman" w:hAnsi="Times New Roman" w:cs="Times New Roman"/>
          <w:sz w:val="24"/>
        </w:rPr>
        <w:t>Subjects: Must have studied at least five subjects, including Physics and Math.</w:t>
      </w:r>
    </w:p>
    <w:p w:rsidR="00B64289" w:rsidRDefault="00B64289" w:rsidP="00B64289">
      <w:pPr>
        <w:spacing w:after="0" w:line="240" w:lineRule="auto"/>
        <w:jc w:val="both"/>
        <w:rPr>
          <w:rFonts w:ascii="Times New Roman" w:hAnsi="Times New Roman" w:cs="Times New Roman"/>
          <w:b/>
          <w:sz w:val="24"/>
        </w:rPr>
      </w:pPr>
    </w:p>
    <w:p w:rsidR="00B64289" w:rsidRPr="00B64289" w:rsidRDefault="00522D97" w:rsidP="00B64289">
      <w:pPr>
        <w:spacing w:after="0" w:line="240" w:lineRule="auto"/>
        <w:jc w:val="both"/>
        <w:rPr>
          <w:rFonts w:ascii="Times New Roman" w:hAnsi="Times New Roman" w:cs="Times New Roman"/>
          <w:b/>
          <w:sz w:val="24"/>
        </w:rPr>
      </w:pPr>
      <w:r>
        <w:rPr>
          <w:rFonts w:ascii="Times New Roman" w:hAnsi="Times New Roman" w:cs="Times New Roman"/>
          <w:b/>
          <w:sz w:val="24"/>
        </w:rPr>
        <w:t>JEE Main</w:t>
      </w:r>
      <w:r w:rsidR="00B64289" w:rsidRPr="00B64289">
        <w:rPr>
          <w:rFonts w:ascii="Times New Roman" w:hAnsi="Times New Roman" w:cs="Times New Roman"/>
          <w:b/>
          <w:sz w:val="24"/>
        </w:rPr>
        <w:t xml:space="preserve"> Syllabus</w:t>
      </w:r>
    </w:p>
    <w:p w:rsidR="00B64289" w:rsidRPr="00B64289" w:rsidRDefault="00522D97" w:rsidP="00B64289">
      <w:pPr>
        <w:spacing w:after="0" w:line="240" w:lineRule="auto"/>
        <w:jc w:val="both"/>
        <w:rPr>
          <w:rFonts w:ascii="Times New Roman" w:hAnsi="Times New Roman" w:cs="Times New Roman"/>
          <w:sz w:val="24"/>
        </w:rPr>
      </w:pPr>
      <w:r>
        <w:rPr>
          <w:rFonts w:ascii="Times New Roman" w:hAnsi="Times New Roman" w:cs="Times New Roman"/>
          <w:sz w:val="24"/>
        </w:rPr>
        <w:t>The syllabus for JEE Main</w:t>
      </w:r>
      <w:r w:rsidR="00B64289" w:rsidRPr="00B64289">
        <w:rPr>
          <w:rFonts w:ascii="Times New Roman" w:hAnsi="Times New Roman" w:cs="Times New Roman"/>
          <w:sz w:val="24"/>
        </w:rPr>
        <w:t>, released by NTA, encompasses three key subjects: Mathematics, Physics, and Chemistry. A detailed breakdown of topics in each subject is provided below:</w:t>
      </w:r>
    </w:p>
    <w:p w:rsidR="00B64289" w:rsidRPr="00B64289" w:rsidRDefault="00B64289" w:rsidP="00B64289">
      <w:pPr>
        <w:spacing w:after="0" w:line="240" w:lineRule="auto"/>
        <w:jc w:val="both"/>
        <w:rPr>
          <w:rFonts w:ascii="Times New Roman" w:hAnsi="Times New Roman" w:cs="Times New Roman"/>
          <w:sz w:val="24"/>
        </w:rPr>
      </w:pPr>
    </w:p>
    <w:p w:rsidR="00B64289" w:rsidRPr="00B64289" w:rsidRDefault="002747C6" w:rsidP="00B64289">
      <w:pPr>
        <w:spacing w:after="0" w:line="240" w:lineRule="auto"/>
        <w:jc w:val="both"/>
        <w:rPr>
          <w:rFonts w:ascii="Times New Roman" w:hAnsi="Times New Roman" w:cs="Times New Roman"/>
          <w:b/>
          <w:sz w:val="24"/>
        </w:rPr>
      </w:pPr>
      <w:r w:rsidRPr="002747C6">
        <w:rPr>
          <w:rFonts w:ascii="Times New Roman" w:hAnsi="Times New Roman" w:cs="Times New Roman"/>
          <w:b/>
          <w:sz w:val="24"/>
        </w:rPr>
        <w:t>Syllabus for JEE Main Paper 1 (B.E</w:t>
      </w:r>
      <w:proofErr w:type="gramStart"/>
      <w:r w:rsidRPr="002747C6">
        <w:rPr>
          <w:rFonts w:ascii="Times New Roman" w:hAnsi="Times New Roman" w:cs="Times New Roman"/>
          <w:b/>
          <w:sz w:val="24"/>
        </w:rPr>
        <w:t>./</w:t>
      </w:r>
      <w:proofErr w:type="spellStart"/>
      <w:proofErr w:type="gramEnd"/>
      <w:r w:rsidRPr="002747C6">
        <w:rPr>
          <w:rFonts w:ascii="Times New Roman" w:hAnsi="Times New Roman" w:cs="Times New Roman"/>
          <w:b/>
          <w:sz w:val="24"/>
        </w:rPr>
        <w:t>B.Tech</w:t>
      </w:r>
      <w:proofErr w:type="spellEnd"/>
      <w:r w:rsidRPr="002747C6">
        <w:rPr>
          <w:rFonts w:ascii="Times New Roman" w:hAnsi="Times New Roman" w:cs="Times New Roman"/>
          <w:b/>
          <w:sz w:val="24"/>
        </w:rPr>
        <w:t>.)</w:t>
      </w:r>
      <w:r w:rsidR="00B64289" w:rsidRPr="00B64289">
        <w:rPr>
          <w:rFonts w:ascii="Times New Roman" w:hAnsi="Times New Roman" w:cs="Times New Roman"/>
          <w:b/>
          <w:sz w:val="24"/>
        </w:rPr>
        <w:t>:</w:t>
      </w:r>
    </w:p>
    <w:p w:rsidR="00B64289" w:rsidRPr="00B64289" w:rsidRDefault="00B64289" w:rsidP="002747C6">
      <w:pPr>
        <w:spacing w:after="0" w:line="240" w:lineRule="auto"/>
        <w:ind w:left="284"/>
        <w:jc w:val="both"/>
        <w:rPr>
          <w:rFonts w:ascii="Times New Roman" w:hAnsi="Times New Roman" w:cs="Times New Roman"/>
          <w:b/>
          <w:sz w:val="24"/>
        </w:rPr>
      </w:pPr>
      <w:r w:rsidRPr="00B64289">
        <w:rPr>
          <w:rFonts w:ascii="Times New Roman" w:hAnsi="Times New Roman" w:cs="Times New Roman"/>
          <w:b/>
          <w:sz w:val="24"/>
        </w:rPr>
        <w:t>Mathematics:</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Sets, Relations, and Functions</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Complex Numbers and Quadratic Equations</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Matrices and Determinants</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Permutations and Combinations</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Binomial Theorem</w:t>
      </w:r>
      <w:r w:rsidR="00B847A1">
        <w:rPr>
          <w:rFonts w:ascii="Times New Roman" w:hAnsi="Times New Roman" w:cs="Times New Roman"/>
          <w:sz w:val="24"/>
        </w:rPr>
        <w:t xml:space="preserve"> and its Simple Application</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Sequence and Series</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Limit, Continuity, and Differentiability</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Integral Calculus</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Differential Equations</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lastRenderedPageBreak/>
        <w:t>Coordinate Geometry</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3D Geometry</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Vector Algebra</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Statistics and Probability</w:t>
      </w:r>
    </w:p>
    <w:p w:rsidR="00B64289" w:rsidRPr="00B64289" w:rsidRDefault="00B64289" w:rsidP="00B64289">
      <w:pPr>
        <w:pStyle w:val="ListParagraph"/>
        <w:numPr>
          <w:ilvl w:val="0"/>
          <w:numId w:val="2"/>
        </w:numPr>
        <w:spacing w:after="0" w:line="240" w:lineRule="auto"/>
        <w:jc w:val="both"/>
        <w:rPr>
          <w:rFonts w:ascii="Times New Roman" w:hAnsi="Times New Roman" w:cs="Times New Roman"/>
          <w:sz w:val="24"/>
        </w:rPr>
      </w:pPr>
      <w:r w:rsidRPr="00B64289">
        <w:rPr>
          <w:rFonts w:ascii="Times New Roman" w:hAnsi="Times New Roman" w:cs="Times New Roman"/>
          <w:sz w:val="24"/>
        </w:rPr>
        <w:t>Trigonometry</w:t>
      </w:r>
    </w:p>
    <w:p w:rsidR="00B64289" w:rsidRDefault="00B64289" w:rsidP="00B64289">
      <w:pPr>
        <w:spacing w:after="0" w:line="240" w:lineRule="auto"/>
        <w:jc w:val="both"/>
        <w:rPr>
          <w:rFonts w:ascii="Times New Roman" w:hAnsi="Times New Roman" w:cs="Times New Roman"/>
          <w:b/>
          <w:sz w:val="24"/>
        </w:rPr>
      </w:pPr>
    </w:p>
    <w:p w:rsidR="00B64289" w:rsidRPr="00B64289" w:rsidRDefault="00B64289" w:rsidP="002747C6">
      <w:pPr>
        <w:spacing w:after="0" w:line="240" w:lineRule="auto"/>
        <w:ind w:left="284"/>
        <w:jc w:val="both"/>
        <w:rPr>
          <w:rFonts w:ascii="Times New Roman" w:hAnsi="Times New Roman" w:cs="Times New Roman"/>
          <w:b/>
          <w:sz w:val="24"/>
        </w:rPr>
      </w:pPr>
      <w:r w:rsidRPr="00B64289">
        <w:rPr>
          <w:rFonts w:ascii="Times New Roman" w:hAnsi="Times New Roman" w:cs="Times New Roman"/>
          <w:b/>
          <w:sz w:val="24"/>
        </w:rPr>
        <w:t>Physics:</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Physics and Measurement</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Kinematics</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Laws of Motion</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Work, Energy, and Power</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Rotational Motion</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Gravitation</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Properties of Solids and Liquids</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Thermodynamics</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Kinetic Theory of Gases</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Oscillations and Waves</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Electrostatics</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Current Electricity</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Magnetic Effects of Current and Magnetism</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Electromagnetic Induction and Alternating Currents</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Electromagnetic Waves</w:t>
      </w:r>
    </w:p>
    <w:p w:rsidR="00B64289" w:rsidRPr="00B64289" w:rsidRDefault="00B64289" w:rsidP="00B64289">
      <w:pPr>
        <w:pStyle w:val="ListParagraph"/>
        <w:numPr>
          <w:ilvl w:val="0"/>
          <w:numId w:val="3"/>
        </w:numPr>
        <w:tabs>
          <w:tab w:val="left" w:pos="1048"/>
        </w:tabs>
        <w:spacing w:after="0" w:line="240" w:lineRule="auto"/>
        <w:jc w:val="both"/>
        <w:rPr>
          <w:rFonts w:ascii="Times New Roman" w:hAnsi="Times New Roman" w:cs="Times New Roman"/>
          <w:sz w:val="24"/>
        </w:rPr>
      </w:pPr>
      <w:r w:rsidRPr="00B64289">
        <w:rPr>
          <w:rFonts w:ascii="Times New Roman" w:hAnsi="Times New Roman" w:cs="Times New Roman"/>
          <w:sz w:val="24"/>
        </w:rPr>
        <w:t>Optics</w:t>
      </w:r>
      <w:r w:rsidRPr="00B64289">
        <w:rPr>
          <w:rFonts w:ascii="Times New Roman" w:hAnsi="Times New Roman" w:cs="Times New Roman"/>
          <w:sz w:val="24"/>
        </w:rPr>
        <w:tab/>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Dual Nature of Matter and Radiation</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Atoms and Nuclei</w:t>
      </w:r>
    </w:p>
    <w:p w:rsidR="00B64289" w:rsidRPr="00B64289" w:rsidRDefault="00B64289" w:rsidP="00B64289">
      <w:pPr>
        <w:pStyle w:val="ListParagraph"/>
        <w:numPr>
          <w:ilvl w:val="0"/>
          <w:numId w:val="3"/>
        </w:numPr>
        <w:spacing w:after="0" w:line="240" w:lineRule="auto"/>
        <w:jc w:val="both"/>
        <w:rPr>
          <w:rFonts w:ascii="Times New Roman" w:hAnsi="Times New Roman" w:cs="Times New Roman"/>
          <w:sz w:val="24"/>
        </w:rPr>
      </w:pPr>
      <w:r w:rsidRPr="00B64289">
        <w:rPr>
          <w:rFonts w:ascii="Times New Roman" w:hAnsi="Times New Roman" w:cs="Times New Roman"/>
          <w:sz w:val="24"/>
        </w:rPr>
        <w:t>Electronic Devices</w:t>
      </w:r>
    </w:p>
    <w:p w:rsidR="00B847A1" w:rsidRPr="00B847A1" w:rsidRDefault="00B847A1" w:rsidP="00B847A1">
      <w:pPr>
        <w:pStyle w:val="ListParagraph"/>
        <w:numPr>
          <w:ilvl w:val="0"/>
          <w:numId w:val="3"/>
        </w:numPr>
        <w:spacing w:after="0" w:line="240" w:lineRule="auto"/>
        <w:jc w:val="both"/>
        <w:rPr>
          <w:rFonts w:ascii="Times New Roman" w:hAnsi="Times New Roman" w:cs="Times New Roman"/>
          <w:sz w:val="24"/>
        </w:rPr>
      </w:pPr>
      <w:r>
        <w:rPr>
          <w:rFonts w:ascii="Times New Roman" w:hAnsi="Times New Roman" w:cs="Times New Roman"/>
          <w:sz w:val="24"/>
        </w:rPr>
        <w:t>Experimental Skills</w:t>
      </w:r>
    </w:p>
    <w:p w:rsidR="00B64289" w:rsidRDefault="00B64289" w:rsidP="00B64289">
      <w:pPr>
        <w:spacing w:after="0" w:line="240" w:lineRule="auto"/>
        <w:jc w:val="both"/>
        <w:rPr>
          <w:rFonts w:ascii="Times New Roman" w:hAnsi="Times New Roman" w:cs="Times New Roman"/>
          <w:b/>
          <w:sz w:val="24"/>
        </w:rPr>
      </w:pPr>
    </w:p>
    <w:p w:rsidR="00B64289" w:rsidRDefault="00B64289" w:rsidP="002747C6">
      <w:pPr>
        <w:spacing w:after="0" w:line="240" w:lineRule="auto"/>
        <w:ind w:left="284"/>
        <w:jc w:val="both"/>
        <w:rPr>
          <w:rFonts w:ascii="Times New Roman" w:hAnsi="Times New Roman" w:cs="Times New Roman"/>
          <w:b/>
          <w:sz w:val="24"/>
        </w:rPr>
      </w:pPr>
      <w:r w:rsidRPr="00B64289">
        <w:rPr>
          <w:rFonts w:ascii="Times New Roman" w:hAnsi="Times New Roman" w:cs="Times New Roman"/>
          <w:b/>
          <w:sz w:val="24"/>
        </w:rPr>
        <w:t>Chemistry:</w:t>
      </w:r>
    </w:p>
    <w:p w:rsidR="00B847A1" w:rsidRPr="00B847A1" w:rsidRDefault="00B847A1" w:rsidP="00B847A1">
      <w:pPr>
        <w:pStyle w:val="ListParagraph"/>
        <w:numPr>
          <w:ilvl w:val="0"/>
          <w:numId w:val="31"/>
        </w:numPr>
        <w:spacing w:after="0" w:line="240" w:lineRule="auto"/>
        <w:jc w:val="both"/>
        <w:rPr>
          <w:rFonts w:ascii="Times New Roman" w:hAnsi="Times New Roman" w:cs="Times New Roman"/>
          <w:b/>
          <w:sz w:val="24"/>
        </w:rPr>
      </w:pPr>
      <w:r>
        <w:rPr>
          <w:rFonts w:ascii="Times New Roman" w:hAnsi="Times New Roman" w:cs="Times New Roman"/>
          <w:b/>
          <w:sz w:val="24"/>
        </w:rPr>
        <w:t>Physical Chemistry</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Some Basic Concepts of Chemistry</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Atomic Structure</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Chemical Bonding and Molecular Structure</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Chemical Thermodynamics</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Solutions</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Equilibrium</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proofErr w:type="spellStart"/>
      <w:r w:rsidRPr="00B64289">
        <w:rPr>
          <w:rFonts w:ascii="Times New Roman" w:hAnsi="Times New Roman" w:cs="Times New Roman"/>
          <w:sz w:val="24"/>
        </w:rPr>
        <w:t>Redox</w:t>
      </w:r>
      <w:proofErr w:type="spellEnd"/>
      <w:r w:rsidRPr="00B64289">
        <w:rPr>
          <w:rFonts w:ascii="Times New Roman" w:hAnsi="Times New Roman" w:cs="Times New Roman"/>
          <w:sz w:val="24"/>
        </w:rPr>
        <w:t xml:space="preserve"> Reactions and Electrochemistry</w:t>
      </w:r>
    </w:p>
    <w:p w:rsid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Chemical Kinetics</w:t>
      </w:r>
    </w:p>
    <w:p w:rsidR="00B847A1" w:rsidRPr="00B847A1" w:rsidRDefault="00B847A1" w:rsidP="00B847A1">
      <w:pPr>
        <w:spacing w:after="0" w:line="240" w:lineRule="auto"/>
        <w:jc w:val="both"/>
        <w:rPr>
          <w:rFonts w:ascii="Times New Roman" w:hAnsi="Times New Roman" w:cs="Times New Roman"/>
          <w:sz w:val="24"/>
        </w:rPr>
      </w:pPr>
    </w:p>
    <w:p w:rsidR="00B64289" w:rsidRPr="00B847A1" w:rsidRDefault="002747C6" w:rsidP="00B64289">
      <w:pPr>
        <w:pStyle w:val="ListParagraph"/>
        <w:numPr>
          <w:ilvl w:val="0"/>
          <w:numId w:val="4"/>
        </w:numPr>
        <w:spacing w:after="0" w:line="240" w:lineRule="auto"/>
        <w:jc w:val="both"/>
        <w:rPr>
          <w:rFonts w:ascii="Times New Roman" w:hAnsi="Times New Roman" w:cs="Times New Roman"/>
          <w:b/>
          <w:sz w:val="24"/>
        </w:rPr>
      </w:pPr>
      <w:r>
        <w:rPr>
          <w:rFonts w:ascii="Times New Roman" w:hAnsi="Times New Roman" w:cs="Times New Roman"/>
          <w:b/>
          <w:sz w:val="24"/>
        </w:rPr>
        <w:t>Ino</w:t>
      </w:r>
      <w:r w:rsidR="00B847A1" w:rsidRPr="00B847A1">
        <w:rPr>
          <w:rFonts w:ascii="Times New Roman" w:hAnsi="Times New Roman" w:cs="Times New Roman"/>
          <w:b/>
          <w:sz w:val="24"/>
        </w:rPr>
        <w:t>rganic</w:t>
      </w:r>
      <w:r w:rsidR="00B64289" w:rsidRPr="00B847A1">
        <w:rPr>
          <w:rFonts w:ascii="Times New Roman" w:hAnsi="Times New Roman" w:cs="Times New Roman"/>
          <w:b/>
          <w:sz w:val="24"/>
        </w:rPr>
        <w:t xml:space="preserve"> Chemistry</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Classification of Elements &amp; Periodicity in Properties</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 xml:space="preserve">Block Elements </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D and F Block Elements</w:t>
      </w:r>
    </w:p>
    <w:p w:rsid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Coordination Compounds</w:t>
      </w:r>
    </w:p>
    <w:p w:rsidR="002747C6" w:rsidRDefault="002747C6" w:rsidP="002747C6">
      <w:pPr>
        <w:spacing w:after="0" w:line="240" w:lineRule="auto"/>
        <w:jc w:val="both"/>
        <w:rPr>
          <w:rFonts w:ascii="Times New Roman" w:hAnsi="Times New Roman" w:cs="Times New Roman"/>
          <w:sz w:val="24"/>
        </w:rPr>
      </w:pPr>
    </w:p>
    <w:p w:rsidR="002747C6" w:rsidRPr="002747C6" w:rsidRDefault="002747C6" w:rsidP="002747C6">
      <w:pPr>
        <w:pStyle w:val="ListParagraph"/>
        <w:numPr>
          <w:ilvl w:val="0"/>
          <w:numId w:val="4"/>
        </w:numPr>
        <w:spacing w:after="0" w:line="240" w:lineRule="auto"/>
        <w:jc w:val="both"/>
        <w:rPr>
          <w:rFonts w:ascii="Times New Roman" w:hAnsi="Times New Roman" w:cs="Times New Roman"/>
          <w:b/>
          <w:sz w:val="24"/>
        </w:rPr>
      </w:pPr>
      <w:r w:rsidRPr="00B847A1">
        <w:rPr>
          <w:rFonts w:ascii="Times New Roman" w:hAnsi="Times New Roman" w:cs="Times New Roman"/>
          <w:b/>
          <w:sz w:val="24"/>
        </w:rPr>
        <w:t>Organic Chemistry</w:t>
      </w:r>
    </w:p>
    <w:p w:rsidR="00B64289" w:rsidRPr="00B64289" w:rsidRDefault="002747C6" w:rsidP="00B847A1">
      <w:pPr>
        <w:pStyle w:val="ListParagraph"/>
        <w:numPr>
          <w:ilvl w:val="0"/>
          <w:numId w:val="4"/>
        </w:numPr>
        <w:spacing w:after="0" w:line="240" w:lineRule="auto"/>
        <w:ind w:left="1276"/>
        <w:jc w:val="both"/>
        <w:rPr>
          <w:rFonts w:ascii="Times New Roman" w:hAnsi="Times New Roman" w:cs="Times New Roman"/>
          <w:sz w:val="24"/>
        </w:rPr>
      </w:pPr>
      <w:r>
        <w:rPr>
          <w:rFonts w:ascii="Times New Roman" w:hAnsi="Times New Roman" w:cs="Times New Roman"/>
          <w:sz w:val="24"/>
        </w:rPr>
        <w:t>Purification and Characterisation of Organic Compounds</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lastRenderedPageBreak/>
        <w:t>Some Basic Principles of Organic Chemistry</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Hydrocarbons</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Organic Compounds Containing Halogens</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Organic Compounds Containing Oxygen</w:t>
      </w:r>
    </w:p>
    <w:p w:rsidR="00B64289" w:rsidRPr="00B64289" w:rsidRDefault="00B64289" w:rsidP="00B847A1">
      <w:pPr>
        <w:pStyle w:val="ListParagraph"/>
        <w:numPr>
          <w:ilvl w:val="0"/>
          <w:numId w:val="4"/>
        </w:numPr>
        <w:spacing w:after="0" w:line="240" w:lineRule="auto"/>
        <w:ind w:left="1276"/>
        <w:jc w:val="both"/>
        <w:rPr>
          <w:rFonts w:ascii="Times New Roman" w:hAnsi="Times New Roman" w:cs="Times New Roman"/>
          <w:sz w:val="24"/>
        </w:rPr>
      </w:pPr>
      <w:r w:rsidRPr="00B64289">
        <w:rPr>
          <w:rFonts w:ascii="Times New Roman" w:hAnsi="Times New Roman" w:cs="Times New Roman"/>
          <w:sz w:val="24"/>
        </w:rPr>
        <w:t>Organic Compounds Containing Nitrogen</w:t>
      </w:r>
    </w:p>
    <w:p w:rsidR="00B64289" w:rsidRDefault="002747C6" w:rsidP="00B847A1">
      <w:pPr>
        <w:pStyle w:val="ListParagraph"/>
        <w:numPr>
          <w:ilvl w:val="0"/>
          <w:numId w:val="4"/>
        </w:numPr>
        <w:spacing w:after="0" w:line="240" w:lineRule="auto"/>
        <w:ind w:left="1276"/>
        <w:jc w:val="both"/>
        <w:rPr>
          <w:rFonts w:ascii="Times New Roman" w:hAnsi="Times New Roman" w:cs="Times New Roman"/>
          <w:sz w:val="24"/>
        </w:rPr>
      </w:pPr>
      <w:proofErr w:type="spellStart"/>
      <w:r>
        <w:rPr>
          <w:rFonts w:ascii="Times New Roman" w:hAnsi="Times New Roman" w:cs="Times New Roman"/>
          <w:sz w:val="24"/>
        </w:rPr>
        <w:t>Biomolecules</w:t>
      </w:r>
      <w:proofErr w:type="spellEnd"/>
    </w:p>
    <w:p w:rsidR="002747C6" w:rsidRDefault="002747C6" w:rsidP="002747C6">
      <w:pPr>
        <w:pStyle w:val="ListParagraph"/>
        <w:numPr>
          <w:ilvl w:val="0"/>
          <w:numId w:val="4"/>
        </w:numPr>
        <w:spacing w:after="0" w:line="240" w:lineRule="auto"/>
        <w:ind w:left="1276"/>
        <w:jc w:val="both"/>
        <w:rPr>
          <w:rFonts w:ascii="Times New Roman" w:hAnsi="Times New Roman" w:cs="Times New Roman"/>
          <w:sz w:val="24"/>
        </w:rPr>
      </w:pPr>
      <w:r>
        <w:rPr>
          <w:rFonts w:ascii="Times New Roman" w:hAnsi="Times New Roman" w:cs="Times New Roman"/>
          <w:sz w:val="24"/>
        </w:rPr>
        <w:t>Principles Related to Practical Chemistry</w:t>
      </w:r>
    </w:p>
    <w:p w:rsidR="002747C6" w:rsidRDefault="002747C6" w:rsidP="002747C6">
      <w:pPr>
        <w:spacing w:after="0" w:line="240" w:lineRule="auto"/>
        <w:jc w:val="both"/>
        <w:rPr>
          <w:rFonts w:ascii="Times New Roman" w:hAnsi="Times New Roman" w:cs="Times New Roman"/>
          <w:sz w:val="24"/>
        </w:rPr>
      </w:pPr>
    </w:p>
    <w:p w:rsidR="002747C6" w:rsidRDefault="002747C6" w:rsidP="002747C6">
      <w:pPr>
        <w:spacing w:after="0" w:line="240" w:lineRule="auto"/>
        <w:jc w:val="both"/>
        <w:rPr>
          <w:rFonts w:ascii="Times New Roman" w:hAnsi="Times New Roman" w:cs="Times New Roman"/>
          <w:b/>
          <w:sz w:val="24"/>
        </w:rPr>
      </w:pPr>
      <w:proofErr w:type="gramStart"/>
      <w:r w:rsidRPr="002747C6">
        <w:rPr>
          <w:rFonts w:ascii="Times New Roman" w:hAnsi="Times New Roman" w:cs="Times New Roman"/>
          <w:b/>
          <w:sz w:val="24"/>
        </w:rPr>
        <w:t>Syllabus for JEE (Main) Paper 2A (B.Arch.)</w:t>
      </w:r>
      <w:proofErr w:type="gramEnd"/>
    </w:p>
    <w:p w:rsidR="00947946" w:rsidRPr="00832AD6" w:rsidRDefault="00947946" w:rsidP="00947946">
      <w:pPr>
        <w:spacing w:after="0" w:line="240" w:lineRule="auto"/>
        <w:ind w:left="284"/>
        <w:jc w:val="both"/>
        <w:rPr>
          <w:rFonts w:ascii="Times New Roman" w:hAnsi="Times New Roman" w:cs="Times New Roman"/>
          <w:b/>
          <w:sz w:val="24"/>
          <w:szCs w:val="24"/>
        </w:rPr>
      </w:pPr>
      <w:r w:rsidRPr="00832AD6">
        <w:rPr>
          <w:rFonts w:ascii="Times New Roman" w:hAnsi="Times New Roman" w:cs="Times New Roman"/>
          <w:b/>
          <w:sz w:val="24"/>
          <w:szCs w:val="24"/>
        </w:rPr>
        <w:t>Mathematics</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Sets, Relations, And Functions</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Complex Numbers And Quadratic Equations</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Matrices And Determinants</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Permutations And Combinations</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Binomial Theorem And Its Simple Applications</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Sequence And Series</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Limit, Continuity, And Differentiability</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 xml:space="preserve">Integral </w:t>
      </w:r>
      <w:proofErr w:type="spellStart"/>
      <w:r w:rsidRPr="00832AD6">
        <w:rPr>
          <w:rFonts w:ascii="Times New Roman" w:hAnsi="Times New Roman" w:cs="Times New Roman"/>
          <w:sz w:val="24"/>
          <w:szCs w:val="24"/>
        </w:rPr>
        <w:t>Calculas</w:t>
      </w:r>
      <w:proofErr w:type="spellEnd"/>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proofErr w:type="spellStart"/>
      <w:r w:rsidRPr="00832AD6">
        <w:rPr>
          <w:rFonts w:ascii="Times New Roman" w:hAnsi="Times New Roman" w:cs="Times New Roman"/>
          <w:sz w:val="24"/>
          <w:szCs w:val="24"/>
        </w:rPr>
        <w:t>Diffrential</w:t>
      </w:r>
      <w:proofErr w:type="spellEnd"/>
      <w:r w:rsidRPr="00832AD6">
        <w:rPr>
          <w:rFonts w:ascii="Times New Roman" w:hAnsi="Times New Roman" w:cs="Times New Roman"/>
          <w:sz w:val="24"/>
          <w:szCs w:val="24"/>
        </w:rPr>
        <w:t xml:space="preserve"> Equations</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Co-Ordinate Geometry</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Three-Dimensional Geometry</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Vector Algebra</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Statistics And Probability</w:t>
      </w:r>
    </w:p>
    <w:p w:rsidR="00947946" w:rsidRPr="00832AD6" w:rsidRDefault="00947946" w:rsidP="00947946">
      <w:pPr>
        <w:pStyle w:val="ListParagraph"/>
        <w:numPr>
          <w:ilvl w:val="0"/>
          <w:numId w:val="32"/>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Trigonometry</w:t>
      </w:r>
    </w:p>
    <w:p w:rsidR="00947946" w:rsidRPr="00832AD6" w:rsidRDefault="00947946" w:rsidP="00947946">
      <w:pPr>
        <w:spacing w:after="0" w:line="240" w:lineRule="auto"/>
        <w:jc w:val="both"/>
        <w:rPr>
          <w:rFonts w:ascii="Times New Roman" w:hAnsi="Times New Roman" w:cs="Times New Roman"/>
          <w:sz w:val="24"/>
          <w:szCs w:val="24"/>
        </w:rPr>
      </w:pPr>
    </w:p>
    <w:p w:rsidR="00947946" w:rsidRPr="00832AD6" w:rsidRDefault="00947946" w:rsidP="00947946">
      <w:pPr>
        <w:spacing w:after="0" w:line="240" w:lineRule="auto"/>
        <w:jc w:val="both"/>
        <w:rPr>
          <w:rFonts w:ascii="Times New Roman" w:hAnsi="Times New Roman" w:cs="Times New Roman"/>
          <w:b/>
          <w:sz w:val="24"/>
          <w:szCs w:val="24"/>
        </w:rPr>
      </w:pPr>
      <w:r w:rsidRPr="00832AD6">
        <w:rPr>
          <w:rFonts w:ascii="Times New Roman" w:hAnsi="Times New Roman" w:cs="Times New Roman"/>
          <w:b/>
          <w:sz w:val="24"/>
          <w:szCs w:val="24"/>
        </w:rPr>
        <w:t>Aptitude Test</w:t>
      </w:r>
    </w:p>
    <w:p w:rsidR="00947946" w:rsidRPr="00832AD6" w:rsidRDefault="00947946" w:rsidP="00947946">
      <w:pPr>
        <w:pStyle w:val="ListParagraph"/>
        <w:numPr>
          <w:ilvl w:val="0"/>
          <w:numId w:val="33"/>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Awareness of persons. Buildings, Materials.</w:t>
      </w:r>
    </w:p>
    <w:p w:rsidR="00947946" w:rsidRPr="00832AD6" w:rsidRDefault="00947946" w:rsidP="00947946">
      <w:pPr>
        <w:pStyle w:val="ListParagraph"/>
        <w:numPr>
          <w:ilvl w:val="0"/>
          <w:numId w:val="33"/>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Three dimensional</w:t>
      </w:r>
    </w:p>
    <w:p w:rsidR="00947946" w:rsidRPr="00832AD6" w:rsidRDefault="00947946" w:rsidP="00947946">
      <w:pPr>
        <w:spacing w:after="0" w:line="240" w:lineRule="auto"/>
        <w:ind w:left="284"/>
        <w:jc w:val="both"/>
        <w:rPr>
          <w:rFonts w:ascii="Times New Roman" w:hAnsi="Times New Roman" w:cs="Times New Roman"/>
          <w:sz w:val="24"/>
          <w:szCs w:val="24"/>
        </w:rPr>
      </w:pPr>
    </w:p>
    <w:p w:rsidR="00947946" w:rsidRPr="00832AD6" w:rsidRDefault="00947946" w:rsidP="00947946">
      <w:pPr>
        <w:spacing w:after="0" w:line="240" w:lineRule="auto"/>
        <w:ind w:left="284"/>
        <w:jc w:val="both"/>
        <w:rPr>
          <w:rFonts w:ascii="Times New Roman" w:hAnsi="Times New Roman" w:cs="Times New Roman"/>
          <w:b/>
          <w:sz w:val="24"/>
          <w:szCs w:val="24"/>
        </w:rPr>
      </w:pPr>
      <w:r w:rsidRPr="00832AD6">
        <w:rPr>
          <w:rFonts w:ascii="Times New Roman" w:hAnsi="Times New Roman" w:cs="Times New Roman"/>
          <w:b/>
          <w:sz w:val="24"/>
          <w:szCs w:val="24"/>
        </w:rPr>
        <w:t>Drawing Test</w:t>
      </w:r>
    </w:p>
    <w:p w:rsidR="00947946" w:rsidRPr="00832AD6" w:rsidRDefault="00947946" w:rsidP="00947946">
      <w:pPr>
        <w:pStyle w:val="ListParagraph"/>
        <w:numPr>
          <w:ilvl w:val="0"/>
          <w:numId w:val="34"/>
        </w:numPr>
        <w:spacing w:after="0" w:line="240" w:lineRule="auto"/>
        <w:jc w:val="both"/>
        <w:rPr>
          <w:rFonts w:ascii="Times New Roman" w:hAnsi="Times New Roman" w:cs="Times New Roman"/>
          <w:sz w:val="24"/>
          <w:szCs w:val="24"/>
        </w:rPr>
      </w:pPr>
      <w:r w:rsidRPr="00832AD6">
        <w:rPr>
          <w:rFonts w:ascii="Times New Roman" w:hAnsi="Times New Roman" w:cs="Times New Roman"/>
          <w:sz w:val="24"/>
          <w:szCs w:val="24"/>
        </w:rPr>
        <w:t xml:space="preserve">Sketching of scenes and activities from memory of </w:t>
      </w:r>
      <w:proofErr w:type="spellStart"/>
      <w:r w:rsidRPr="00832AD6">
        <w:rPr>
          <w:rFonts w:ascii="Times New Roman" w:hAnsi="Times New Roman" w:cs="Times New Roman"/>
          <w:sz w:val="24"/>
          <w:szCs w:val="24"/>
        </w:rPr>
        <w:t>urbanscape</w:t>
      </w:r>
      <w:proofErr w:type="spellEnd"/>
      <w:r w:rsidRPr="00832AD6">
        <w:rPr>
          <w:rFonts w:ascii="Times New Roman" w:hAnsi="Times New Roman" w:cs="Times New Roman"/>
          <w:sz w:val="24"/>
          <w:szCs w:val="24"/>
        </w:rPr>
        <w:t xml:space="preserve"> (public space, market, festivals, street scenes, monuments, recreational spaces, etc.). </w:t>
      </w:r>
    </w:p>
    <w:p w:rsidR="002747C6" w:rsidRDefault="00947946" w:rsidP="00947946">
      <w:pPr>
        <w:pStyle w:val="ListParagraph"/>
        <w:numPr>
          <w:ilvl w:val="0"/>
          <w:numId w:val="34"/>
        </w:numPr>
        <w:spacing w:after="0" w:line="240" w:lineRule="auto"/>
        <w:jc w:val="both"/>
        <w:rPr>
          <w:rFonts w:ascii="Times New Roman" w:hAnsi="Times New Roman" w:cs="Times New Roman"/>
        </w:rPr>
      </w:pPr>
      <w:r w:rsidRPr="00832AD6">
        <w:rPr>
          <w:rFonts w:ascii="Times New Roman" w:hAnsi="Times New Roman" w:cs="Times New Roman"/>
          <w:sz w:val="24"/>
          <w:szCs w:val="24"/>
        </w:rPr>
        <w:t>Landscape (riverfronts. Jungle. Gardens, trees, Plants, etc</w:t>
      </w:r>
      <w:r w:rsidRPr="00832AD6">
        <w:rPr>
          <w:rFonts w:ascii="Times New Roman" w:hAnsi="Times New Roman" w:cs="Times New Roman"/>
        </w:rPr>
        <w:t xml:space="preserve">.) </w:t>
      </w:r>
      <w:proofErr w:type="gramStart"/>
      <w:r w:rsidRPr="00832AD6">
        <w:rPr>
          <w:rFonts w:ascii="Times New Roman" w:hAnsi="Times New Roman" w:cs="Times New Roman"/>
        </w:rPr>
        <w:t>and</w:t>
      </w:r>
      <w:proofErr w:type="gramEnd"/>
      <w:r w:rsidRPr="00832AD6">
        <w:rPr>
          <w:rFonts w:ascii="Times New Roman" w:hAnsi="Times New Roman" w:cs="Times New Roman"/>
        </w:rPr>
        <w:t xml:space="preserve"> rural life.</w:t>
      </w:r>
    </w:p>
    <w:p w:rsidR="00947946" w:rsidRDefault="00947946" w:rsidP="00947946">
      <w:pPr>
        <w:spacing w:after="0" w:line="240" w:lineRule="auto"/>
        <w:jc w:val="both"/>
        <w:rPr>
          <w:rFonts w:ascii="Times New Roman" w:hAnsi="Times New Roman" w:cs="Times New Roman"/>
        </w:rPr>
      </w:pPr>
    </w:p>
    <w:p w:rsidR="00947946" w:rsidRPr="00947946" w:rsidRDefault="00947946" w:rsidP="00947946">
      <w:pPr>
        <w:spacing w:after="0" w:line="240" w:lineRule="auto"/>
        <w:jc w:val="both"/>
        <w:rPr>
          <w:rFonts w:ascii="Times New Roman" w:hAnsi="Times New Roman" w:cs="Times New Roman"/>
          <w:b/>
          <w:sz w:val="24"/>
          <w:szCs w:val="24"/>
        </w:rPr>
      </w:pPr>
      <w:proofErr w:type="gramStart"/>
      <w:r w:rsidRPr="00947946">
        <w:rPr>
          <w:rFonts w:ascii="Times New Roman" w:hAnsi="Times New Roman" w:cs="Times New Roman"/>
          <w:b/>
          <w:sz w:val="24"/>
          <w:szCs w:val="24"/>
        </w:rPr>
        <w:t>Syllabus for JEE (Main) Paper 2B (</w:t>
      </w:r>
      <w:proofErr w:type="spellStart"/>
      <w:r w:rsidRPr="00947946">
        <w:rPr>
          <w:rFonts w:ascii="Times New Roman" w:hAnsi="Times New Roman" w:cs="Times New Roman"/>
          <w:b/>
          <w:sz w:val="24"/>
          <w:szCs w:val="24"/>
        </w:rPr>
        <w:t>B.Planning</w:t>
      </w:r>
      <w:proofErr w:type="spellEnd"/>
      <w:r w:rsidRPr="00947946">
        <w:rPr>
          <w:rFonts w:ascii="Times New Roman" w:hAnsi="Times New Roman" w:cs="Times New Roman"/>
          <w:b/>
          <w:sz w:val="24"/>
          <w:szCs w:val="24"/>
        </w:rPr>
        <w:t>.)</w:t>
      </w:r>
      <w:proofErr w:type="gramEnd"/>
    </w:p>
    <w:p w:rsidR="006C0B9B" w:rsidRPr="00832AD6" w:rsidRDefault="006C0B9B" w:rsidP="006C0B9B">
      <w:pPr>
        <w:tabs>
          <w:tab w:val="left" w:pos="5207"/>
        </w:tabs>
        <w:spacing w:after="0" w:line="240" w:lineRule="auto"/>
        <w:ind w:left="284"/>
        <w:jc w:val="both"/>
        <w:rPr>
          <w:rFonts w:ascii="Times New Roman" w:hAnsi="Times New Roman" w:cs="Times New Roman"/>
          <w:b/>
          <w:sz w:val="24"/>
          <w:szCs w:val="24"/>
        </w:rPr>
      </w:pPr>
      <w:r w:rsidRPr="00832AD6">
        <w:rPr>
          <w:rFonts w:ascii="Times New Roman" w:hAnsi="Times New Roman" w:cs="Times New Roman"/>
          <w:b/>
          <w:sz w:val="24"/>
          <w:szCs w:val="24"/>
        </w:rPr>
        <w:t>Mathematics</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Sets, Relations, And Functions:</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Complex Numbers And Quadratic Equations</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Matrices And Determinants</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Permutations And Combinations</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Binomial Theorem And Its Simple Applications</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Sequence And Series</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Limit, Continuity, And Differentiability</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 xml:space="preserve">Integral </w:t>
      </w:r>
      <w:proofErr w:type="spellStart"/>
      <w:r w:rsidRPr="00760717">
        <w:rPr>
          <w:rFonts w:ascii="Times New Roman" w:hAnsi="Times New Roman" w:cs="Times New Roman"/>
          <w:sz w:val="24"/>
          <w:szCs w:val="24"/>
        </w:rPr>
        <w:t>Calculas</w:t>
      </w:r>
      <w:proofErr w:type="spellEnd"/>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proofErr w:type="spellStart"/>
      <w:r w:rsidRPr="00760717">
        <w:rPr>
          <w:rFonts w:ascii="Times New Roman" w:hAnsi="Times New Roman" w:cs="Times New Roman"/>
          <w:sz w:val="24"/>
          <w:szCs w:val="24"/>
        </w:rPr>
        <w:t>Diffrential</w:t>
      </w:r>
      <w:proofErr w:type="spellEnd"/>
      <w:r w:rsidRPr="00760717">
        <w:rPr>
          <w:rFonts w:ascii="Times New Roman" w:hAnsi="Times New Roman" w:cs="Times New Roman"/>
          <w:sz w:val="24"/>
          <w:szCs w:val="24"/>
        </w:rPr>
        <w:t xml:space="preserve"> Equations</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Three-Dimensional Geometry</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Vector Algebra</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Statistics And Probability</w:t>
      </w:r>
    </w:p>
    <w:p w:rsidR="006C0B9B" w:rsidRPr="00760717" w:rsidRDefault="006C0B9B" w:rsidP="006C0B9B">
      <w:pPr>
        <w:pStyle w:val="ListParagraph"/>
        <w:numPr>
          <w:ilvl w:val="0"/>
          <w:numId w:val="37"/>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lastRenderedPageBreak/>
        <w:t>Trigonometry</w:t>
      </w:r>
    </w:p>
    <w:p w:rsidR="006C0B9B" w:rsidRDefault="006C0B9B" w:rsidP="006C0B9B">
      <w:pPr>
        <w:tabs>
          <w:tab w:val="left" w:pos="5207"/>
        </w:tabs>
        <w:spacing w:after="0" w:line="240" w:lineRule="auto"/>
        <w:jc w:val="both"/>
        <w:rPr>
          <w:rFonts w:ascii="Times New Roman" w:hAnsi="Times New Roman" w:cs="Times New Roman"/>
          <w:sz w:val="24"/>
          <w:szCs w:val="24"/>
        </w:rPr>
      </w:pPr>
    </w:p>
    <w:p w:rsidR="006C0B9B" w:rsidRPr="00760717" w:rsidRDefault="006C0B9B" w:rsidP="006C0B9B">
      <w:pPr>
        <w:tabs>
          <w:tab w:val="left" w:pos="5207"/>
        </w:tabs>
        <w:spacing w:after="0" w:line="240" w:lineRule="auto"/>
        <w:ind w:left="284"/>
        <w:jc w:val="both"/>
        <w:rPr>
          <w:rFonts w:ascii="Times New Roman" w:hAnsi="Times New Roman" w:cs="Times New Roman"/>
          <w:b/>
          <w:sz w:val="24"/>
          <w:szCs w:val="24"/>
        </w:rPr>
      </w:pPr>
      <w:r w:rsidRPr="00760717">
        <w:rPr>
          <w:rFonts w:ascii="Times New Roman" w:hAnsi="Times New Roman" w:cs="Times New Roman"/>
          <w:b/>
          <w:sz w:val="24"/>
          <w:szCs w:val="24"/>
        </w:rPr>
        <w:t>Aptitude Test</w:t>
      </w:r>
    </w:p>
    <w:p w:rsidR="006C0B9B" w:rsidRPr="00760717" w:rsidRDefault="006C0B9B" w:rsidP="006C0B9B">
      <w:pPr>
        <w:pStyle w:val="ListParagraph"/>
        <w:numPr>
          <w:ilvl w:val="0"/>
          <w:numId w:val="35"/>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 xml:space="preserve">Awareness </w:t>
      </w:r>
      <w:proofErr w:type="gramStart"/>
      <w:r w:rsidRPr="00760717">
        <w:rPr>
          <w:rFonts w:ascii="Times New Roman" w:hAnsi="Times New Roman" w:cs="Times New Roman"/>
          <w:sz w:val="24"/>
          <w:szCs w:val="24"/>
        </w:rPr>
        <w:t>Of</w:t>
      </w:r>
      <w:proofErr w:type="gramEnd"/>
      <w:r w:rsidRPr="00760717">
        <w:rPr>
          <w:rFonts w:ascii="Times New Roman" w:hAnsi="Times New Roman" w:cs="Times New Roman"/>
          <w:sz w:val="24"/>
          <w:szCs w:val="24"/>
        </w:rPr>
        <w:t xml:space="preserve"> Persons. Buildings, Materials, Objects, And Textures Related To Architecture And Build-Environment, Visualizing Three-Dimensional Objects From Two-dimensional Drawings. Visualizing. Different Sides </w:t>
      </w:r>
      <w:proofErr w:type="gramStart"/>
      <w:r w:rsidRPr="00760717">
        <w:rPr>
          <w:rFonts w:ascii="Times New Roman" w:hAnsi="Times New Roman" w:cs="Times New Roman"/>
          <w:sz w:val="24"/>
          <w:szCs w:val="24"/>
        </w:rPr>
        <w:t>Of</w:t>
      </w:r>
      <w:proofErr w:type="gramEnd"/>
      <w:r w:rsidRPr="00760717">
        <w:rPr>
          <w:rFonts w:ascii="Times New Roman" w:hAnsi="Times New Roman" w:cs="Times New Roman"/>
          <w:sz w:val="24"/>
          <w:szCs w:val="24"/>
        </w:rPr>
        <w:t xml:space="preserve"> Three-Dimensional Objects. Analytical Reasoning Mental Ability (Visual. Numerical And Verbal)</w:t>
      </w:r>
    </w:p>
    <w:p w:rsidR="006C0B9B" w:rsidRPr="00760717" w:rsidRDefault="006C0B9B" w:rsidP="006C0B9B">
      <w:pPr>
        <w:pStyle w:val="ListParagraph"/>
        <w:numPr>
          <w:ilvl w:val="0"/>
          <w:numId w:val="35"/>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Three Dimensional- Perception: Understanding And Appreciation Of Scale And Proportions Of Objects, Building Forms And Elements, Colour Texture Harmony And Contrast Design And Drawing Of Geometrical Or Abstract Shapes And Patterns In Pencil. Transformation Of Forms Both 2d And 3d Union, Subtraction Rotation, Development Of Surfaces And Volumes, Generation Of Plans, Elevations, And 3d Views Of Objects, Creating Two Dimensional And Three-Dimensional Compositions Using Given Shapes And Forms.</w:t>
      </w:r>
    </w:p>
    <w:p w:rsidR="006C0B9B" w:rsidRDefault="006C0B9B" w:rsidP="006C0B9B">
      <w:pPr>
        <w:tabs>
          <w:tab w:val="left" w:pos="5207"/>
        </w:tabs>
        <w:spacing w:after="0" w:line="240" w:lineRule="auto"/>
        <w:jc w:val="both"/>
        <w:rPr>
          <w:rFonts w:ascii="Times New Roman" w:hAnsi="Times New Roman" w:cs="Times New Roman"/>
          <w:sz w:val="24"/>
          <w:szCs w:val="24"/>
        </w:rPr>
      </w:pPr>
    </w:p>
    <w:p w:rsidR="006C0B9B" w:rsidRPr="00760717" w:rsidRDefault="006C0B9B" w:rsidP="006C0B9B">
      <w:pPr>
        <w:tabs>
          <w:tab w:val="left" w:pos="5207"/>
        </w:tabs>
        <w:spacing w:after="0" w:line="240" w:lineRule="auto"/>
        <w:ind w:left="284"/>
        <w:jc w:val="both"/>
        <w:rPr>
          <w:rFonts w:ascii="Times New Roman" w:hAnsi="Times New Roman" w:cs="Times New Roman"/>
          <w:b/>
          <w:sz w:val="24"/>
          <w:szCs w:val="24"/>
        </w:rPr>
      </w:pPr>
      <w:r w:rsidRPr="00760717">
        <w:rPr>
          <w:rFonts w:ascii="Times New Roman" w:hAnsi="Times New Roman" w:cs="Times New Roman"/>
          <w:b/>
          <w:sz w:val="24"/>
          <w:szCs w:val="24"/>
        </w:rPr>
        <w:t>Planning</w:t>
      </w:r>
    </w:p>
    <w:p w:rsidR="006C0B9B" w:rsidRPr="00760717" w:rsidRDefault="006C0B9B" w:rsidP="006C0B9B">
      <w:pPr>
        <w:pStyle w:val="ListParagraph"/>
        <w:numPr>
          <w:ilvl w:val="0"/>
          <w:numId w:val="36"/>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General Awareness</w:t>
      </w:r>
    </w:p>
    <w:p w:rsidR="006C0B9B" w:rsidRPr="00760717" w:rsidRDefault="006C0B9B" w:rsidP="006C0B9B">
      <w:pPr>
        <w:pStyle w:val="ListParagraph"/>
        <w:numPr>
          <w:ilvl w:val="0"/>
          <w:numId w:val="36"/>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Social Sciences</w:t>
      </w:r>
    </w:p>
    <w:p w:rsidR="006C0B9B" w:rsidRPr="00760717" w:rsidRDefault="006C0B9B" w:rsidP="006C0B9B">
      <w:pPr>
        <w:pStyle w:val="ListParagraph"/>
        <w:numPr>
          <w:ilvl w:val="0"/>
          <w:numId w:val="36"/>
        </w:numPr>
        <w:tabs>
          <w:tab w:val="left" w:pos="5207"/>
        </w:tabs>
        <w:spacing w:after="0" w:line="240" w:lineRule="auto"/>
        <w:jc w:val="both"/>
        <w:rPr>
          <w:rFonts w:ascii="Times New Roman" w:hAnsi="Times New Roman" w:cs="Times New Roman"/>
          <w:sz w:val="24"/>
          <w:szCs w:val="24"/>
        </w:rPr>
      </w:pPr>
      <w:r w:rsidRPr="00760717">
        <w:rPr>
          <w:rFonts w:ascii="Times New Roman" w:hAnsi="Times New Roman" w:cs="Times New Roman"/>
          <w:sz w:val="24"/>
          <w:szCs w:val="24"/>
        </w:rPr>
        <w:t>Thinking Skills</w:t>
      </w:r>
    </w:p>
    <w:p w:rsidR="00B64289" w:rsidRPr="006C0B9B" w:rsidRDefault="006C0B9B" w:rsidP="006C0B9B">
      <w:pPr>
        <w:tabs>
          <w:tab w:val="left" w:pos="5207"/>
        </w:tabs>
        <w:spacing w:after="0" w:line="240" w:lineRule="auto"/>
        <w:jc w:val="both"/>
      </w:pPr>
      <w:r w:rsidRPr="00832AD6">
        <w:tab/>
      </w:r>
    </w:p>
    <w:p w:rsidR="00947946" w:rsidRDefault="00947946" w:rsidP="00B64289">
      <w:pPr>
        <w:spacing w:after="0" w:line="240" w:lineRule="auto"/>
        <w:jc w:val="both"/>
        <w:rPr>
          <w:rFonts w:ascii="Times New Roman" w:hAnsi="Times New Roman" w:cs="Times New Roman"/>
          <w:b/>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JEE Main Application Process:</w:t>
      </w:r>
    </w:p>
    <w:p w:rsidR="00B64289" w:rsidRPr="00B64289" w:rsidRDefault="00B64289" w:rsidP="00B64289">
      <w:pPr>
        <w:pStyle w:val="ListParagraph"/>
        <w:numPr>
          <w:ilvl w:val="0"/>
          <w:numId w:val="5"/>
        </w:numPr>
        <w:spacing w:after="0" w:line="240" w:lineRule="auto"/>
        <w:jc w:val="both"/>
        <w:rPr>
          <w:rFonts w:ascii="Times New Roman" w:hAnsi="Times New Roman" w:cs="Times New Roman"/>
          <w:sz w:val="24"/>
        </w:rPr>
      </w:pPr>
      <w:r w:rsidRPr="00B64289">
        <w:rPr>
          <w:rFonts w:ascii="Times New Roman" w:hAnsi="Times New Roman" w:cs="Times New Roman"/>
          <w:sz w:val="24"/>
        </w:rPr>
        <w:t>Two-phase application process: JEE Main and JEE Advanced.</w:t>
      </w:r>
    </w:p>
    <w:p w:rsidR="00B64289" w:rsidRPr="00B64289" w:rsidRDefault="00B64289" w:rsidP="00B64289">
      <w:pPr>
        <w:pStyle w:val="ListParagraph"/>
        <w:numPr>
          <w:ilvl w:val="0"/>
          <w:numId w:val="5"/>
        </w:numPr>
        <w:spacing w:after="0" w:line="240" w:lineRule="auto"/>
        <w:jc w:val="both"/>
        <w:rPr>
          <w:rFonts w:ascii="Times New Roman" w:hAnsi="Times New Roman" w:cs="Times New Roman"/>
          <w:sz w:val="24"/>
        </w:rPr>
      </w:pPr>
      <w:r w:rsidRPr="00B64289">
        <w:rPr>
          <w:rFonts w:ascii="Times New Roman" w:hAnsi="Times New Roman" w:cs="Times New Roman"/>
          <w:sz w:val="24"/>
        </w:rPr>
        <w:t>Computer-Based Test (CBT) format for JEE Main.</w:t>
      </w:r>
    </w:p>
    <w:p w:rsidR="00B64289" w:rsidRPr="00B64289" w:rsidRDefault="00B64289" w:rsidP="00B64289">
      <w:pPr>
        <w:pStyle w:val="ListParagraph"/>
        <w:numPr>
          <w:ilvl w:val="0"/>
          <w:numId w:val="5"/>
        </w:numPr>
        <w:spacing w:after="0" w:line="240" w:lineRule="auto"/>
        <w:jc w:val="both"/>
        <w:rPr>
          <w:rFonts w:ascii="Times New Roman" w:hAnsi="Times New Roman" w:cs="Times New Roman"/>
          <w:sz w:val="24"/>
        </w:rPr>
      </w:pPr>
      <w:r w:rsidRPr="00B64289">
        <w:rPr>
          <w:rFonts w:ascii="Times New Roman" w:hAnsi="Times New Roman" w:cs="Times New Roman"/>
          <w:sz w:val="24"/>
        </w:rPr>
        <w:t xml:space="preserve">Paper 1 for B.E. and </w:t>
      </w:r>
      <w:proofErr w:type="spellStart"/>
      <w:r w:rsidRPr="00B64289">
        <w:rPr>
          <w:rFonts w:ascii="Times New Roman" w:hAnsi="Times New Roman" w:cs="Times New Roman"/>
          <w:sz w:val="24"/>
        </w:rPr>
        <w:t>B.Tech</w:t>
      </w:r>
      <w:proofErr w:type="spellEnd"/>
      <w:r w:rsidRPr="00B64289">
        <w:rPr>
          <w:rFonts w:ascii="Times New Roman" w:hAnsi="Times New Roman" w:cs="Times New Roman"/>
          <w:sz w:val="24"/>
        </w:rPr>
        <w:t xml:space="preserve"> programs, Paper 2 for </w:t>
      </w:r>
      <w:proofErr w:type="spellStart"/>
      <w:r w:rsidRPr="00B64289">
        <w:rPr>
          <w:rFonts w:ascii="Times New Roman" w:hAnsi="Times New Roman" w:cs="Times New Roman"/>
          <w:sz w:val="24"/>
        </w:rPr>
        <w:t>B.Arch</w:t>
      </w:r>
      <w:proofErr w:type="spellEnd"/>
      <w:r w:rsidRPr="00B64289">
        <w:rPr>
          <w:rFonts w:ascii="Times New Roman" w:hAnsi="Times New Roman" w:cs="Times New Roman"/>
          <w:sz w:val="24"/>
        </w:rPr>
        <w:t xml:space="preserve"> and </w:t>
      </w:r>
      <w:proofErr w:type="spellStart"/>
      <w:r w:rsidRPr="00B64289">
        <w:rPr>
          <w:rFonts w:ascii="Times New Roman" w:hAnsi="Times New Roman" w:cs="Times New Roman"/>
          <w:sz w:val="24"/>
        </w:rPr>
        <w:t>B.Planning</w:t>
      </w:r>
      <w:proofErr w:type="spellEnd"/>
      <w:r w:rsidRPr="00B64289">
        <w:rPr>
          <w:rFonts w:ascii="Times New Roman" w:hAnsi="Times New Roman" w:cs="Times New Roman"/>
          <w:sz w:val="24"/>
        </w:rPr>
        <w:t xml:space="preserve"> courses.</w:t>
      </w:r>
    </w:p>
    <w:p w:rsidR="00B64289" w:rsidRDefault="00B64289" w:rsidP="00B64289">
      <w:pPr>
        <w:pStyle w:val="ListParagraph"/>
        <w:numPr>
          <w:ilvl w:val="0"/>
          <w:numId w:val="5"/>
        </w:numPr>
        <w:spacing w:after="0" w:line="240" w:lineRule="auto"/>
        <w:jc w:val="both"/>
        <w:rPr>
          <w:rFonts w:ascii="Times New Roman" w:hAnsi="Times New Roman" w:cs="Times New Roman"/>
          <w:sz w:val="24"/>
        </w:rPr>
      </w:pPr>
      <w:r w:rsidRPr="00B64289">
        <w:rPr>
          <w:rFonts w:ascii="Times New Roman" w:hAnsi="Times New Roman" w:cs="Times New Roman"/>
          <w:sz w:val="24"/>
        </w:rPr>
        <w:t>JEE Advanced is the next level for admission to IITs.</w:t>
      </w:r>
    </w:p>
    <w:p w:rsidR="00B64289" w:rsidRDefault="00B64289" w:rsidP="00B64289">
      <w:pPr>
        <w:spacing w:after="0" w:line="240" w:lineRule="auto"/>
        <w:jc w:val="both"/>
        <w:rPr>
          <w:rFonts w:ascii="Times New Roman" w:hAnsi="Times New Roman" w:cs="Times New Roman"/>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JEE Main Exam Pattern</w:t>
      </w:r>
    </w:p>
    <w:p w:rsidR="00B64289" w:rsidRPr="00B64289" w:rsidRDefault="00B64289" w:rsidP="00B64289">
      <w:pPr>
        <w:spacing w:after="0" w:line="240" w:lineRule="auto"/>
        <w:jc w:val="both"/>
        <w:rPr>
          <w:rFonts w:ascii="Times New Roman" w:hAnsi="Times New Roman" w:cs="Times New Roman"/>
          <w:sz w:val="24"/>
        </w:rPr>
      </w:pPr>
      <w:r w:rsidRPr="00B64289">
        <w:rPr>
          <w:rFonts w:ascii="Times New Roman" w:hAnsi="Times New Roman" w:cs="Times New Roman"/>
          <w:sz w:val="24"/>
        </w:rPr>
        <w:t>The exam pattern is structured to assess candidates' proficiency in Physics, Chemistry, and Mathematics. The Computer-Based Test (CBT) format allows flexibility, and the two sessions of the exam offer opportunities for improvement.</w:t>
      </w:r>
    </w:p>
    <w:p w:rsidR="00B64289" w:rsidRPr="00B64289" w:rsidRDefault="00B64289" w:rsidP="00B64289">
      <w:pPr>
        <w:spacing w:after="0" w:line="240" w:lineRule="auto"/>
        <w:jc w:val="both"/>
        <w:rPr>
          <w:rFonts w:ascii="Times New Roman" w:hAnsi="Times New Roman" w:cs="Times New Roman"/>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JEE Main Exam Sessions:</w:t>
      </w:r>
    </w:p>
    <w:p w:rsidR="00B64289" w:rsidRPr="00B64289" w:rsidRDefault="00B64289" w:rsidP="00B64289">
      <w:pPr>
        <w:pStyle w:val="ListParagraph"/>
        <w:numPr>
          <w:ilvl w:val="0"/>
          <w:numId w:val="6"/>
        </w:numPr>
        <w:spacing w:after="0" w:line="240" w:lineRule="auto"/>
        <w:jc w:val="both"/>
        <w:rPr>
          <w:rFonts w:ascii="Times New Roman" w:hAnsi="Times New Roman" w:cs="Times New Roman"/>
          <w:sz w:val="24"/>
        </w:rPr>
      </w:pPr>
      <w:r w:rsidRPr="00B64289">
        <w:rPr>
          <w:rFonts w:ascii="Times New Roman" w:hAnsi="Times New Roman" w:cs="Times New Roman"/>
          <w:sz w:val="24"/>
        </w:rPr>
        <w:t>Two sessions for the academi</w:t>
      </w:r>
      <w:r w:rsidR="00522D97">
        <w:rPr>
          <w:rFonts w:ascii="Times New Roman" w:hAnsi="Times New Roman" w:cs="Times New Roman"/>
          <w:sz w:val="24"/>
        </w:rPr>
        <w:t>c session</w:t>
      </w:r>
      <w:r w:rsidRPr="00B64289">
        <w:rPr>
          <w:rFonts w:ascii="Times New Roman" w:hAnsi="Times New Roman" w:cs="Times New Roman"/>
          <w:sz w:val="24"/>
        </w:rPr>
        <w:t>.</w:t>
      </w:r>
    </w:p>
    <w:p w:rsidR="00B64289" w:rsidRPr="00B64289" w:rsidRDefault="00B64289" w:rsidP="00B64289">
      <w:pPr>
        <w:pStyle w:val="ListParagraph"/>
        <w:numPr>
          <w:ilvl w:val="0"/>
          <w:numId w:val="6"/>
        </w:numPr>
        <w:spacing w:after="0" w:line="240" w:lineRule="auto"/>
        <w:jc w:val="both"/>
        <w:rPr>
          <w:rFonts w:ascii="Times New Roman" w:hAnsi="Times New Roman" w:cs="Times New Roman"/>
          <w:sz w:val="24"/>
        </w:rPr>
      </w:pPr>
      <w:r w:rsidRPr="00B64289">
        <w:rPr>
          <w:rFonts w:ascii="Times New Roman" w:hAnsi="Times New Roman" w:cs="Times New Roman"/>
          <w:sz w:val="24"/>
        </w:rPr>
        <w:t>Candidates can choose to appear in one or both sessions.</w:t>
      </w:r>
    </w:p>
    <w:p w:rsidR="00B64289" w:rsidRPr="00B64289" w:rsidRDefault="00B64289" w:rsidP="00B64289">
      <w:pPr>
        <w:pStyle w:val="ListParagraph"/>
        <w:numPr>
          <w:ilvl w:val="0"/>
          <w:numId w:val="6"/>
        </w:numPr>
        <w:spacing w:after="0" w:line="240" w:lineRule="auto"/>
        <w:jc w:val="both"/>
        <w:rPr>
          <w:rFonts w:ascii="Times New Roman" w:hAnsi="Times New Roman" w:cs="Times New Roman"/>
          <w:sz w:val="24"/>
        </w:rPr>
      </w:pPr>
      <w:r w:rsidRPr="00B64289">
        <w:rPr>
          <w:rFonts w:ascii="Times New Roman" w:hAnsi="Times New Roman" w:cs="Times New Roman"/>
          <w:sz w:val="24"/>
        </w:rPr>
        <w:t>Best scores among sessions considered for merit list.</w:t>
      </w:r>
    </w:p>
    <w:p w:rsidR="00B64289" w:rsidRDefault="00B64289" w:rsidP="00B64289">
      <w:pPr>
        <w:spacing w:after="0" w:line="240" w:lineRule="auto"/>
        <w:jc w:val="both"/>
        <w:rPr>
          <w:rFonts w:ascii="Times New Roman" w:hAnsi="Times New Roman" w:cs="Times New Roman"/>
          <w:b/>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JEE Main Eligibility for Repeaters:</w:t>
      </w:r>
    </w:p>
    <w:p w:rsidR="00B64289" w:rsidRPr="00B64289" w:rsidRDefault="00B64289" w:rsidP="00B64289">
      <w:pPr>
        <w:pStyle w:val="ListParagraph"/>
        <w:numPr>
          <w:ilvl w:val="0"/>
          <w:numId w:val="7"/>
        </w:numPr>
        <w:spacing w:after="0" w:line="240" w:lineRule="auto"/>
        <w:jc w:val="both"/>
        <w:rPr>
          <w:rFonts w:ascii="Times New Roman" w:hAnsi="Times New Roman" w:cs="Times New Roman"/>
          <w:sz w:val="24"/>
        </w:rPr>
      </w:pPr>
      <w:r w:rsidRPr="00B64289">
        <w:rPr>
          <w:rFonts w:ascii="Times New Roman" w:hAnsi="Times New Roman" w:cs="Times New Roman"/>
          <w:sz w:val="24"/>
        </w:rPr>
        <w:t>Age limit removed.</w:t>
      </w:r>
    </w:p>
    <w:p w:rsidR="00B64289" w:rsidRPr="00B64289" w:rsidRDefault="00B64289" w:rsidP="00B64289">
      <w:pPr>
        <w:pStyle w:val="ListParagraph"/>
        <w:numPr>
          <w:ilvl w:val="0"/>
          <w:numId w:val="7"/>
        </w:numPr>
        <w:spacing w:after="0" w:line="240" w:lineRule="auto"/>
        <w:jc w:val="both"/>
        <w:rPr>
          <w:rFonts w:ascii="Times New Roman" w:hAnsi="Times New Roman" w:cs="Times New Roman"/>
          <w:sz w:val="24"/>
        </w:rPr>
      </w:pPr>
      <w:r w:rsidRPr="00B64289">
        <w:rPr>
          <w:rFonts w:ascii="Times New Roman" w:hAnsi="Times New Roman" w:cs="Times New Roman"/>
          <w:sz w:val="24"/>
        </w:rPr>
        <w:t>Class 12th b</w:t>
      </w:r>
      <w:r w:rsidR="00522D97">
        <w:rPr>
          <w:rFonts w:ascii="Times New Roman" w:hAnsi="Times New Roman" w:cs="Times New Roman"/>
          <w:sz w:val="24"/>
        </w:rPr>
        <w:t>oard exam passed</w:t>
      </w:r>
      <w:r w:rsidRPr="00B64289">
        <w:rPr>
          <w:rFonts w:ascii="Times New Roman" w:hAnsi="Times New Roman" w:cs="Times New Roman"/>
          <w:sz w:val="24"/>
        </w:rPr>
        <w:t>.</w:t>
      </w:r>
    </w:p>
    <w:p w:rsidR="00B64289" w:rsidRPr="00B64289" w:rsidRDefault="00B64289" w:rsidP="00B64289">
      <w:pPr>
        <w:pStyle w:val="ListParagraph"/>
        <w:numPr>
          <w:ilvl w:val="0"/>
          <w:numId w:val="7"/>
        </w:numPr>
        <w:spacing w:after="0" w:line="240" w:lineRule="auto"/>
        <w:jc w:val="both"/>
        <w:rPr>
          <w:rFonts w:ascii="Times New Roman" w:hAnsi="Times New Roman" w:cs="Times New Roman"/>
          <w:sz w:val="24"/>
        </w:rPr>
      </w:pPr>
      <w:r w:rsidRPr="00B64289">
        <w:rPr>
          <w:rFonts w:ascii="Times New Roman" w:hAnsi="Times New Roman" w:cs="Times New Roman"/>
          <w:sz w:val="24"/>
        </w:rPr>
        <w:t>Class 12th board exam candidates must secure 75% marks.</w:t>
      </w:r>
    </w:p>
    <w:p w:rsidR="00B64289" w:rsidRPr="00B64289" w:rsidRDefault="00B64289" w:rsidP="00B64289">
      <w:pPr>
        <w:pStyle w:val="ListParagraph"/>
        <w:numPr>
          <w:ilvl w:val="0"/>
          <w:numId w:val="7"/>
        </w:numPr>
        <w:spacing w:after="0" w:line="240" w:lineRule="auto"/>
        <w:jc w:val="both"/>
        <w:rPr>
          <w:rFonts w:ascii="Times New Roman" w:hAnsi="Times New Roman" w:cs="Times New Roman"/>
          <w:sz w:val="24"/>
        </w:rPr>
      </w:pPr>
      <w:r w:rsidRPr="00B64289">
        <w:rPr>
          <w:rFonts w:ascii="Times New Roman" w:hAnsi="Times New Roman" w:cs="Times New Roman"/>
          <w:sz w:val="24"/>
        </w:rPr>
        <w:t>Top 2</w:t>
      </w:r>
      <w:proofErr w:type="gramStart"/>
      <w:r w:rsidRPr="00B64289">
        <w:rPr>
          <w:rFonts w:ascii="Times New Roman" w:hAnsi="Times New Roman" w:cs="Times New Roman"/>
          <w:sz w:val="24"/>
        </w:rPr>
        <w:t>,50,000</w:t>
      </w:r>
      <w:proofErr w:type="gramEnd"/>
      <w:r w:rsidRPr="00B64289">
        <w:rPr>
          <w:rFonts w:ascii="Times New Roman" w:hAnsi="Times New Roman" w:cs="Times New Roman"/>
          <w:sz w:val="24"/>
        </w:rPr>
        <w:t xml:space="preserve"> Main exam qualifiers eligible for JEE Advanced.</w:t>
      </w:r>
    </w:p>
    <w:p w:rsidR="00B64289" w:rsidRDefault="00B64289" w:rsidP="00B64289">
      <w:pPr>
        <w:spacing w:after="0" w:line="240" w:lineRule="auto"/>
        <w:jc w:val="both"/>
        <w:rPr>
          <w:rFonts w:ascii="Times New Roman" w:hAnsi="Times New Roman" w:cs="Times New Roman"/>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State Code of Eligibility:</w:t>
      </w:r>
    </w:p>
    <w:p w:rsidR="00B64289" w:rsidRPr="00B64289" w:rsidRDefault="00B64289" w:rsidP="00B64289">
      <w:pPr>
        <w:pStyle w:val="ListParagraph"/>
        <w:numPr>
          <w:ilvl w:val="0"/>
          <w:numId w:val="8"/>
        </w:numPr>
        <w:spacing w:after="0" w:line="240" w:lineRule="auto"/>
        <w:jc w:val="both"/>
        <w:rPr>
          <w:rFonts w:ascii="Times New Roman" w:hAnsi="Times New Roman" w:cs="Times New Roman"/>
          <w:sz w:val="24"/>
        </w:rPr>
      </w:pPr>
      <w:r w:rsidRPr="00B64289">
        <w:rPr>
          <w:rFonts w:ascii="Times New Roman" w:hAnsi="Times New Roman" w:cs="Times New Roman"/>
          <w:sz w:val="24"/>
        </w:rPr>
        <w:t>Determined by the state from which Class XII (or equivalent) exam is passed.</w:t>
      </w:r>
    </w:p>
    <w:p w:rsidR="00B64289" w:rsidRPr="00B64289" w:rsidRDefault="00B64289" w:rsidP="00B64289">
      <w:pPr>
        <w:pStyle w:val="ListParagraph"/>
        <w:numPr>
          <w:ilvl w:val="0"/>
          <w:numId w:val="8"/>
        </w:numPr>
        <w:spacing w:after="0" w:line="240" w:lineRule="auto"/>
        <w:jc w:val="both"/>
        <w:rPr>
          <w:rFonts w:ascii="Times New Roman" w:hAnsi="Times New Roman" w:cs="Times New Roman"/>
          <w:sz w:val="24"/>
        </w:rPr>
      </w:pPr>
      <w:r w:rsidRPr="00B64289">
        <w:rPr>
          <w:rFonts w:ascii="Times New Roman" w:hAnsi="Times New Roman" w:cs="Times New Roman"/>
          <w:sz w:val="24"/>
        </w:rPr>
        <w:t>Not based on the candidate's place of birth or residency.</w:t>
      </w:r>
    </w:p>
    <w:p w:rsidR="00B64289" w:rsidRPr="00B64289" w:rsidRDefault="00B64289" w:rsidP="00B64289">
      <w:pPr>
        <w:pStyle w:val="ListParagraph"/>
        <w:numPr>
          <w:ilvl w:val="0"/>
          <w:numId w:val="8"/>
        </w:numPr>
        <w:spacing w:after="0" w:line="240" w:lineRule="auto"/>
        <w:jc w:val="both"/>
        <w:rPr>
          <w:rFonts w:ascii="Times New Roman" w:hAnsi="Times New Roman" w:cs="Times New Roman"/>
          <w:sz w:val="24"/>
        </w:rPr>
      </w:pPr>
      <w:r w:rsidRPr="00B64289">
        <w:rPr>
          <w:rFonts w:ascii="Times New Roman" w:hAnsi="Times New Roman" w:cs="Times New Roman"/>
          <w:sz w:val="24"/>
        </w:rPr>
        <w:t>Important for candidates passing through NIOS or in Nepal/Bhutan.</w:t>
      </w:r>
    </w:p>
    <w:p w:rsidR="00B64289" w:rsidRDefault="00B64289" w:rsidP="00B64289">
      <w:pPr>
        <w:spacing w:after="0" w:line="240" w:lineRule="auto"/>
        <w:jc w:val="both"/>
        <w:rPr>
          <w:rFonts w:ascii="Times New Roman" w:hAnsi="Times New Roman" w:cs="Times New Roman"/>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JEE Main Application Form Correction:</w:t>
      </w:r>
    </w:p>
    <w:p w:rsidR="00B64289" w:rsidRPr="00B64289" w:rsidRDefault="00B64289" w:rsidP="00B64289">
      <w:pPr>
        <w:pStyle w:val="ListParagraph"/>
        <w:numPr>
          <w:ilvl w:val="0"/>
          <w:numId w:val="9"/>
        </w:numPr>
        <w:spacing w:after="0" w:line="240" w:lineRule="auto"/>
        <w:jc w:val="both"/>
        <w:rPr>
          <w:rFonts w:ascii="Times New Roman" w:hAnsi="Times New Roman" w:cs="Times New Roman"/>
          <w:sz w:val="24"/>
        </w:rPr>
      </w:pPr>
      <w:r w:rsidRPr="00B64289">
        <w:rPr>
          <w:rFonts w:ascii="Times New Roman" w:hAnsi="Times New Roman" w:cs="Times New Roman"/>
          <w:sz w:val="24"/>
        </w:rPr>
        <w:lastRenderedPageBreak/>
        <w:t>Correction facility available on the official NTA website.</w:t>
      </w:r>
    </w:p>
    <w:p w:rsidR="00B64289" w:rsidRPr="00B64289" w:rsidRDefault="00B64289" w:rsidP="00B64289">
      <w:pPr>
        <w:pStyle w:val="ListParagraph"/>
        <w:numPr>
          <w:ilvl w:val="0"/>
          <w:numId w:val="9"/>
        </w:numPr>
        <w:spacing w:after="0" w:line="240" w:lineRule="auto"/>
        <w:jc w:val="both"/>
        <w:rPr>
          <w:rFonts w:ascii="Times New Roman" w:hAnsi="Times New Roman" w:cs="Times New Roman"/>
          <w:sz w:val="24"/>
        </w:rPr>
      </w:pPr>
      <w:r w:rsidRPr="00B64289">
        <w:rPr>
          <w:rFonts w:ascii="Times New Roman" w:hAnsi="Times New Roman" w:cs="Times New Roman"/>
          <w:sz w:val="24"/>
        </w:rPr>
        <w:t>Separate sections for AADHAR-verified and AADHAR non-verified candidates.</w:t>
      </w:r>
    </w:p>
    <w:p w:rsidR="00B64289" w:rsidRPr="00B64289" w:rsidRDefault="00B64289" w:rsidP="00B64289">
      <w:pPr>
        <w:pStyle w:val="ListParagraph"/>
        <w:numPr>
          <w:ilvl w:val="0"/>
          <w:numId w:val="9"/>
        </w:numPr>
        <w:spacing w:after="0" w:line="240" w:lineRule="auto"/>
        <w:jc w:val="both"/>
        <w:rPr>
          <w:rFonts w:ascii="Times New Roman" w:hAnsi="Times New Roman" w:cs="Times New Roman"/>
          <w:sz w:val="24"/>
        </w:rPr>
      </w:pPr>
      <w:r w:rsidRPr="00B64289">
        <w:rPr>
          <w:rFonts w:ascii="Times New Roman" w:hAnsi="Times New Roman" w:cs="Times New Roman"/>
          <w:sz w:val="24"/>
        </w:rPr>
        <w:t>Limited sections can be corrected, with some requiring additional fees.</w:t>
      </w:r>
    </w:p>
    <w:p w:rsidR="00B64289" w:rsidRDefault="00B64289" w:rsidP="00B64289">
      <w:pPr>
        <w:spacing w:after="0" w:line="240" w:lineRule="auto"/>
        <w:jc w:val="both"/>
        <w:rPr>
          <w:rFonts w:ascii="Times New Roman" w:hAnsi="Times New Roman" w:cs="Times New Roman"/>
          <w:sz w:val="24"/>
        </w:rPr>
      </w:pPr>
    </w:p>
    <w:p w:rsidR="00B64289" w:rsidRPr="00B64289" w:rsidRDefault="00B64289" w:rsidP="00B64289">
      <w:pPr>
        <w:spacing w:after="0" w:line="240" w:lineRule="auto"/>
        <w:jc w:val="both"/>
        <w:rPr>
          <w:rFonts w:ascii="Times New Roman" w:hAnsi="Times New Roman" w:cs="Times New Roman"/>
          <w:b/>
          <w:sz w:val="24"/>
        </w:rPr>
      </w:pPr>
      <w:r w:rsidRPr="00B64289">
        <w:rPr>
          <w:rFonts w:ascii="Times New Roman" w:hAnsi="Times New Roman" w:cs="Times New Roman"/>
          <w:b/>
          <w:sz w:val="24"/>
        </w:rPr>
        <w:t>Important Points of JEE Main Application Form:</w:t>
      </w:r>
    </w:p>
    <w:p w:rsidR="00B64289" w:rsidRPr="00B64289" w:rsidRDefault="00B64289" w:rsidP="00B64289">
      <w:pPr>
        <w:pStyle w:val="ListParagraph"/>
        <w:numPr>
          <w:ilvl w:val="0"/>
          <w:numId w:val="10"/>
        </w:numPr>
        <w:spacing w:after="0" w:line="240" w:lineRule="auto"/>
        <w:jc w:val="both"/>
        <w:rPr>
          <w:rFonts w:ascii="Times New Roman" w:hAnsi="Times New Roman" w:cs="Times New Roman"/>
          <w:sz w:val="24"/>
        </w:rPr>
      </w:pPr>
      <w:r w:rsidRPr="00B64289">
        <w:rPr>
          <w:rFonts w:ascii="Times New Roman" w:hAnsi="Times New Roman" w:cs="Times New Roman"/>
          <w:sz w:val="24"/>
        </w:rPr>
        <w:t>Providing incorrect information may lead to application rejection.</w:t>
      </w:r>
    </w:p>
    <w:p w:rsidR="00B64289" w:rsidRPr="00B64289" w:rsidRDefault="00B64289" w:rsidP="00B64289">
      <w:pPr>
        <w:pStyle w:val="ListParagraph"/>
        <w:numPr>
          <w:ilvl w:val="0"/>
          <w:numId w:val="10"/>
        </w:numPr>
        <w:spacing w:after="0" w:line="240" w:lineRule="auto"/>
        <w:jc w:val="both"/>
        <w:rPr>
          <w:rFonts w:ascii="Times New Roman" w:hAnsi="Times New Roman" w:cs="Times New Roman"/>
          <w:sz w:val="24"/>
        </w:rPr>
      </w:pPr>
      <w:r w:rsidRPr="00B64289">
        <w:rPr>
          <w:rFonts w:ascii="Times New Roman" w:hAnsi="Times New Roman" w:cs="Times New Roman"/>
          <w:sz w:val="24"/>
        </w:rPr>
        <w:t>Correction window available for specific sections within a designated time frame.</w:t>
      </w:r>
    </w:p>
    <w:p w:rsidR="00B64289" w:rsidRPr="00B64289" w:rsidRDefault="00B64289" w:rsidP="00B64289">
      <w:pPr>
        <w:pStyle w:val="ListParagraph"/>
        <w:numPr>
          <w:ilvl w:val="0"/>
          <w:numId w:val="10"/>
        </w:numPr>
        <w:spacing w:after="0" w:line="240" w:lineRule="auto"/>
        <w:jc w:val="both"/>
        <w:rPr>
          <w:rFonts w:ascii="Times New Roman" w:hAnsi="Times New Roman" w:cs="Times New Roman"/>
          <w:sz w:val="24"/>
        </w:rPr>
      </w:pPr>
      <w:r w:rsidRPr="00B64289">
        <w:rPr>
          <w:rFonts w:ascii="Times New Roman" w:hAnsi="Times New Roman" w:cs="Times New Roman"/>
          <w:sz w:val="24"/>
        </w:rPr>
        <w:t>Candidates must pay attention to correction restrictions and guidelines.</w:t>
      </w:r>
    </w:p>
    <w:p w:rsidR="00315E65" w:rsidRPr="00315E65" w:rsidRDefault="00522D97" w:rsidP="00315E65">
      <w:pPr>
        <w:spacing w:after="0" w:line="240" w:lineRule="auto"/>
        <w:jc w:val="both"/>
        <w:rPr>
          <w:rFonts w:ascii="Times New Roman" w:hAnsi="Times New Roman" w:cs="Times New Roman"/>
          <w:b/>
          <w:sz w:val="24"/>
        </w:rPr>
      </w:pPr>
      <w:r>
        <w:rPr>
          <w:rFonts w:ascii="Times New Roman" w:hAnsi="Times New Roman" w:cs="Times New Roman"/>
          <w:b/>
          <w:sz w:val="24"/>
        </w:rPr>
        <w:t>JEE Main</w:t>
      </w:r>
      <w:r w:rsidR="00315E65" w:rsidRPr="00315E65">
        <w:rPr>
          <w:rFonts w:ascii="Times New Roman" w:hAnsi="Times New Roman" w:cs="Times New Roman"/>
          <w:b/>
          <w:sz w:val="24"/>
        </w:rPr>
        <w:t xml:space="preserve"> Exam Structure:</w:t>
      </w:r>
    </w:p>
    <w:p w:rsidR="00315E65" w:rsidRPr="00315E65" w:rsidRDefault="00315E65" w:rsidP="00315E65">
      <w:pPr>
        <w:pStyle w:val="ListParagraph"/>
        <w:numPr>
          <w:ilvl w:val="0"/>
          <w:numId w:val="11"/>
        </w:numPr>
        <w:spacing w:after="0" w:line="240" w:lineRule="auto"/>
        <w:jc w:val="both"/>
        <w:rPr>
          <w:rFonts w:ascii="Times New Roman" w:hAnsi="Times New Roman" w:cs="Times New Roman"/>
          <w:sz w:val="24"/>
        </w:rPr>
      </w:pPr>
      <w:r w:rsidRPr="00315E65">
        <w:rPr>
          <w:rFonts w:ascii="Times New Roman" w:hAnsi="Times New Roman" w:cs="Times New Roman"/>
          <w:sz w:val="24"/>
        </w:rPr>
        <w:t>Two papers: Paper 1 (</w:t>
      </w:r>
      <w:proofErr w:type="spellStart"/>
      <w:r w:rsidRPr="00315E65">
        <w:rPr>
          <w:rFonts w:ascii="Times New Roman" w:hAnsi="Times New Roman" w:cs="Times New Roman"/>
          <w:sz w:val="24"/>
        </w:rPr>
        <w:t>B.Tech</w:t>
      </w:r>
      <w:proofErr w:type="spellEnd"/>
      <w:r w:rsidRPr="00315E65">
        <w:rPr>
          <w:rFonts w:ascii="Times New Roman" w:hAnsi="Times New Roman" w:cs="Times New Roman"/>
          <w:sz w:val="24"/>
        </w:rPr>
        <w:t>/B.E) and Paper 2 (</w:t>
      </w:r>
      <w:proofErr w:type="spellStart"/>
      <w:r w:rsidRPr="00315E65">
        <w:rPr>
          <w:rFonts w:ascii="Times New Roman" w:hAnsi="Times New Roman" w:cs="Times New Roman"/>
          <w:sz w:val="24"/>
        </w:rPr>
        <w:t>B.Arch</w:t>
      </w:r>
      <w:proofErr w:type="spellEnd"/>
      <w:r w:rsidRPr="00315E65">
        <w:rPr>
          <w:rFonts w:ascii="Times New Roman" w:hAnsi="Times New Roman" w:cs="Times New Roman"/>
          <w:sz w:val="24"/>
        </w:rPr>
        <w:t xml:space="preserve"> and </w:t>
      </w:r>
      <w:proofErr w:type="spellStart"/>
      <w:r w:rsidRPr="00315E65">
        <w:rPr>
          <w:rFonts w:ascii="Times New Roman" w:hAnsi="Times New Roman" w:cs="Times New Roman"/>
          <w:sz w:val="24"/>
        </w:rPr>
        <w:t>B.Plan</w:t>
      </w:r>
      <w:proofErr w:type="spellEnd"/>
      <w:r w:rsidRPr="00315E65">
        <w:rPr>
          <w:rFonts w:ascii="Times New Roman" w:hAnsi="Times New Roman" w:cs="Times New Roman"/>
          <w:sz w:val="24"/>
        </w:rPr>
        <w:t>).</w:t>
      </w:r>
    </w:p>
    <w:p w:rsidR="00315E65" w:rsidRPr="00315E65" w:rsidRDefault="00315E65" w:rsidP="00315E65">
      <w:pPr>
        <w:pStyle w:val="ListParagraph"/>
        <w:numPr>
          <w:ilvl w:val="0"/>
          <w:numId w:val="11"/>
        </w:numPr>
        <w:spacing w:after="0" w:line="240" w:lineRule="auto"/>
        <w:jc w:val="both"/>
        <w:rPr>
          <w:rFonts w:ascii="Times New Roman" w:hAnsi="Times New Roman" w:cs="Times New Roman"/>
          <w:sz w:val="24"/>
        </w:rPr>
      </w:pPr>
      <w:r w:rsidRPr="00315E65">
        <w:rPr>
          <w:rFonts w:ascii="Times New Roman" w:hAnsi="Times New Roman" w:cs="Times New Roman"/>
          <w:sz w:val="24"/>
        </w:rPr>
        <w:t>Paper 2 further divided into 2A (</w:t>
      </w:r>
      <w:proofErr w:type="spellStart"/>
      <w:r w:rsidRPr="00315E65">
        <w:rPr>
          <w:rFonts w:ascii="Times New Roman" w:hAnsi="Times New Roman" w:cs="Times New Roman"/>
          <w:sz w:val="24"/>
        </w:rPr>
        <w:t>B.Arch</w:t>
      </w:r>
      <w:proofErr w:type="spellEnd"/>
      <w:r w:rsidRPr="00315E65">
        <w:rPr>
          <w:rFonts w:ascii="Times New Roman" w:hAnsi="Times New Roman" w:cs="Times New Roman"/>
          <w:sz w:val="24"/>
        </w:rPr>
        <w:t>) and 2B (</w:t>
      </w:r>
      <w:proofErr w:type="spellStart"/>
      <w:r w:rsidRPr="00315E65">
        <w:rPr>
          <w:rFonts w:ascii="Times New Roman" w:hAnsi="Times New Roman" w:cs="Times New Roman"/>
          <w:sz w:val="24"/>
        </w:rPr>
        <w:t>B.Plan</w:t>
      </w:r>
      <w:proofErr w:type="spellEnd"/>
      <w:r w:rsidRPr="00315E65">
        <w:rPr>
          <w:rFonts w:ascii="Times New Roman" w:hAnsi="Times New Roman" w:cs="Times New Roman"/>
          <w:sz w:val="24"/>
        </w:rPr>
        <w:t>).</w:t>
      </w:r>
    </w:p>
    <w:p w:rsid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 xml:space="preserve">JEE Main Exam Pattern for </w:t>
      </w:r>
      <w:proofErr w:type="spellStart"/>
      <w:r w:rsidRPr="00315E65">
        <w:rPr>
          <w:rFonts w:ascii="Times New Roman" w:hAnsi="Times New Roman" w:cs="Times New Roman"/>
          <w:b/>
          <w:sz w:val="24"/>
        </w:rPr>
        <w:t>B.Tech</w:t>
      </w:r>
      <w:proofErr w:type="spellEnd"/>
      <w:r w:rsidRPr="00315E65">
        <w:rPr>
          <w:rFonts w:ascii="Times New Roman" w:hAnsi="Times New Roman" w:cs="Times New Roman"/>
          <w:b/>
          <w:sz w:val="24"/>
        </w:rPr>
        <w:t>/B.E. (Paper 1):</w:t>
      </w:r>
    </w:p>
    <w:p w:rsidR="00315E65" w:rsidRPr="00315E65" w:rsidRDefault="00315E65" w:rsidP="00315E65">
      <w:pPr>
        <w:pStyle w:val="ListParagraph"/>
        <w:numPr>
          <w:ilvl w:val="0"/>
          <w:numId w:val="12"/>
        </w:numPr>
        <w:spacing w:after="0" w:line="240" w:lineRule="auto"/>
        <w:jc w:val="both"/>
        <w:rPr>
          <w:rFonts w:ascii="Times New Roman" w:hAnsi="Times New Roman" w:cs="Times New Roman"/>
          <w:sz w:val="24"/>
        </w:rPr>
      </w:pPr>
      <w:r w:rsidRPr="00315E65">
        <w:rPr>
          <w:rFonts w:ascii="Times New Roman" w:hAnsi="Times New Roman" w:cs="Times New Roman"/>
          <w:b/>
          <w:sz w:val="24"/>
        </w:rPr>
        <w:t>Duration:</w:t>
      </w:r>
      <w:r w:rsidRPr="00315E65">
        <w:rPr>
          <w:rFonts w:ascii="Times New Roman" w:hAnsi="Times New Roman" w:cs="Times New Roman"/>
          <w:sz w:val="24"/>
        </w:rPr>
        <w:t xml:space="preserve"> 3 Hours (4 Hours for </w:t>
      </w:r>
      <w:proofErr w:type="spellStart"/>
      <w:r w:rsidRPr="00315E65">
        <w:rPr>
          <w:rFonts w:ascii="Times New Roman" w:hAnsi="Times New Roman" w:cs="Times New Roman"/>
          <w:sz w:val="24"/>
        </w:rPr>
        <w:t>PwD</w:t>
      </w:r>
      <w:proofErr w:type="spellEnd"/>
      <w:r w:rsidRPr="00315E65">
        <w:rPr>
          <w:rFonts w:ascii="Times New Roman" w:hAnsi="Times New Roman" w:cs="Times New Roman"/>
          <w:sz w:val="24"/>
        </w:rPr>
        <w:t xml:space="preserve"> candidates)</w:t>
      </w:r>
    </w:p>
    <w:p w:rsidR="00315E65" w:rsidRPr="00315E65" w:rsidRDefault="00315E65" w:rsidP="00315E65">
      <w:pPr>
        <w:pStyle w:val="ListParagraph"/>
        <w:numPr>
          <w:ilvl w:val="0"/>
          <w:numId w:val="12"/>
        </w:numPr>
        <w:spacing w:after="0" w:line="240" w:lineRule="auto"/>
        <w:jc w:val="both"/>
        <w:rPr>
          <w:rFonts w:ascii="Times New Roman" w:hAnsi="Times New Roman" w:cs="Times New Roman"/>
          <w:sz w:val="24"/>
        </w:rPr>
      </w:pPr>
      <w:r w:rsidRPr="00315E65">
        <w:rPr>
          <w:rFonts w:ascii="Times New Roman" w:hAnsi="Times New Roman" w:cs="Times New Roman"/>
          <w:b/>
          <w:sz w:val="24"/>
        </w:rPr>
        <w:t>Mode:</w:t>
      </w:r>
      <w:r w:rsidRPr="00315E65">
        <w:rPr>
          <w:rFonts w:ascii="Times New Roman" w:hAnsi="Times New Roman" w:cs="Times New Roman"/>
          <w:sz w:val="24"/>
        </w:rPr>
        <w:t xml:space="preserve"> Online</w:t>
      </w:r>
    </w:p>
    <w:p w:rsidR="00315E65" w:rsidRPr="00315E65" w:rsidRDefault="00315E65" w:rsidP="00315E65">
      <w:pPr>
        <w:pStyle w:val="ListParagraph"/>
        <w:numPr>
          <w:ilvl w:val="0"/>
          <w:numId w:val="12"/>
        </w:numPr>
        <w:spacing w:after="0" w:line="240" w:lineRule="auto"/>
        <w:jc w:val="both"/>
        <w:rPr>
          <w:rFonts w:ascii="Times New Roman" w:hAnsi="Times New Roman" w:cs="Times New Roman"/>
          <w:sz w:val="24"/>
        </w:rPr>
      </w:pPr>
      <w:r w:rsidRPr="00315E65">
        <w:rPr>
          <w:rFonts w:ascii="Times New Roman" w:hAnsi="Times New Roman" w:cs="Times New Roman"/>
          <w:b/>
          <w:sz w:val="24"/>
        </w:rPr>
        <w:t>Sections:</w:t>
      </w:r>
      <w:r w:rsidRPr="00315E65">
        <w:rPr>
          <w:rFonts w:ascii="Times New Roman" w:hAnsi="Times New Roman" w:cs="Times New Roman"/>
          <w:sz w:val="24"/>
        </w:rPr>
        <w:t xml:space="preserve"> Mathematics, Physics, Chemistry</w:t>
      </w:r>
    </w:p>
    <w:p w:rsidR="00315E65" w:rsidRPr="00315E65" w:rsidRDefault="00315E65" w:rsidP="00315E65">
      <w:pPr>
        <w:pStyle w:val="ListParagraph"/>
        <w:numPr>
          <w:ilvl w:val="0"/>
          <w:numId w:val="12"/>
        </w:numPr>
        <w:spacing w:after="0" w:line="240" w:lineRule="auto"/>
        <w:jc w:val="both"/>
        <w:rPr>
          <w:rFonts w:ascii="Times New Roman" w:hAnsi="Times New Roman" w:cs="Times New Roman"/>
          <w:sz w:val="24"/>
        </w:rPr>
      </w:pPr>
      <w:r w:rsidRPr="00315E65">
        <w:rPr>
          <w:rFonts w:ascii="Times New Roman" w:hAnsi="Times New Roman" w:cs="Times New Roman"/>
          <w:b/>
          <w:sz w:val="24"/>
        </w:rPr>
        <w:t>Total Questions:</w:t>
      </w:r>
      <w:r w:rsidRPr="00315E65">
        <w:rPr>
          <w:rFonts w:ascii="Times New Roman" w:hAnsi="Times New Roman" w:cs="Times New Roman"/>
          <w:sz w:val="24"/>
        </w:rPr>
        <w:t xml:space="preserve"> 90</w:t>
      </w:r>
    </w:p>
    <w:p w:rsidR="00315E65" w:rsidRPr="00315E65" w:rsidRDefault="00315E65" w:rsidP="00315E65">
      <w:pPr>
        <w:pStyle w:val="ListParagraph"/>
        <w:numPr>
          <w:ilvl w:val="0"/>
          <w:numId w:val="12"/>
        </w:numPr>
        <w:spacing w:after="0" w:line="240" w:lineRule="auto"/>
        <w:jc w:val="both"/>
        <w:rPr>
          <w:rFonts w:ascii="Times New Roman" w:hAnsi="Times New Roman" w:cs="Times New Roman"/>
          <w:sz w:val="24"/>
        </w:rPr>
      </w:pPr>
      <w:r w:rsidRPr="00315E65">
        <w:rPr>
          <w:rFonts w:ascii="Times New Roman" w:hAnsi="Times New Roman" w:cs="Times New Roman"/>
          <w:b/>
          <w:sz w:val="24"/>
        </w:rPr>
        <w:t>Compulsory Questions:</w:t>
      </w:r>
      <w:r w:rsidRPr="00315E65">
        <w:rPr>
          <w:rFonts w:ascii="Times New Roman" w:hAnsi="Times New Roman" w:cs="Times New Roman"/>
          <w:sz w:val="24"/>
        </w:rPr>
        <w:t xml:space="preserve"> 75 (5 from Section B)</w:t>
      </w:r>
    </w:p>
    <w:p w:rsidR="00315E65" w:rsidRP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Type of Questions:</w:t>
      </w:r>
    </w:p>
    <w:p w:rsidR="00315E65" w:rsidRPr="00315E65" w:rsidRDefault="00315E65" w:rsidP="00315E65">
      <w:pPr>
        <w:pStyle w:val="ListParagraph"/>
        <w:numPr>
          <w:ilvl w:val="0"/>
          <w:numId w:val="13"/>
        </w:numPr>
        <w:spacing w:after="0" w:line="240" w:lineRule="auto"/>
        <w:jc w:val="both"/>
        <w:rPr>
          <w:rFonts w:ascii="Times New Roman" w:hAnsi="Times New Roman" w:cs="Times New Roman"/>
          <w:sz w:val="24"/>
        </w:rPr>
      </w:pPr>
      <w:r w:rsidRPr="00315E65">
        <w:rPr>
          <w:rFonts w:ascii="Times New Roman" w:hAnsi="Times New Roman" w:cs="Times New Roman"/>
          <w:sz w:val="24"/>
        </w:rPr>
        <w:t>Section A: Multiple Choice Questions (MCQs) - 20 questions per subject.</w:t>
      </w:r>
    </w:p>
    <w:p w:rsidR="00315E65" w:rsidRPr="00315E65" w:rsidRDefault="00315E65" w:rsidP="00315E65">
      <w:pPr>
        <w:pStyle w:val="ListParagraph"/>
        <w:numPr>
          <w:ilvl w:val="0"/>
          <w:numId w:val="13"/>
        </w:numPr>
        <w:spacing w:after="0" w:line="240" w:lineRule="auto"/>
        <w:jc w:val="both"/>
        <w:rPr>
          <w:rFonts w:ascii="Times New Roman" w:hAnsi="Times New Roman" w:cs="Times New Roman"/>
          <w:sz w:val="24"/>
        </w:rPr>
      </w:pPr>
      <w:r w:rsidRPr="00315E65">
        <w:rPr>
          <w:rFonts w:ascii="Times New Roman" w:hAnsi="Times New Roman" w:cs="Times New Roman"/>
          <w:sz w:val="24"/>
        </w:rPr>
        <w:t>Section B: Numerical-based questions - 10 questions per subject (Choose and answer any 5).</w:t>
      </w:r>
    </w:p>
    <w:p w:rsid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Marking System:</w:t>
      </w:r>
    </w:p>
    <w:p w:rsidR="00315E65" w:rsidRPr="00315E65" w:rsidRDefault="00315E65" w:rsidP="00315E65">
      <w:pPr>
        <w:pStyle w:val="ListParagraph"/>
        <w:numPr>
          <w:ilvl w:val="0"/>
          <w:numId w:val="14"/>
        </w:numPr>
        <w:spacing w:after="0" w:line="240" w:lineRule="auto"/>
        <w:jc w:val="both"/>
        <w:rPr>
          <w:rFonts w:ascii="Times New Roman" w:hAnsi="Times New Roman" w:cs="Times New Roman"/>
          <w:sz w:val="24"/>
        </w:rPr>
      </w:pPr>
      <w:r w:rsidRPr="00315E65">
        <w:rPr>
          <w:rFonts w:ascii="Times New Roman" w:hAnsi="Times New Roman" w:cs="Times New Roman"/>
          <w:sz w:val="24"/>
        </w:rPr>
        <w:t>+4 marks for correct answers.</w:t>
      </w:r>
    </w:p>
    <w:p w:rsidR="00315E65" w:rsidRPr="00315E65" w:rsidRDefault="00315E65" w:rsidP="00315E65">
      <w:pPr>
        <w:pStyle w:val="ListParagraph"/>
        <w:numPr>
          <w:ilvl w:val="0"/>
          <w:numId w:val="14"/>
        </w:numPr>
        <w:spacing w:after="0" w:line="240" w:lineRule="auto"/>
        <w:jc w:val="both"/>
        <w:rPr>
          <w:rFonts w:ascii="Times New Roman" w:hAnsi="Times New Roman" w:cs="Times New Roman"/>
          <w:sz w:val="24"/>
        </w:rPr>
      </w:pPr>
      <w:r w:rsidRPr="00315E65">
        <w:rPr>
          <w:rFonts w:ascii="Times New Roman" w:hAnsi="Times New Roman" w:cs="Times New Roman"/>
          <w:sz w:val="24"/>
        </w:rPr>
        <w:t>-1 mark for incorrect answers.</w:t>
      </w:r>
    </w:p>
    <w:p w:rsidR="00315E65" w:rsidRPr="00315E65" w:rsidRDefault="00315E65" w:rsidP="00315E65">
      <w:pPr>
        <w:pStyle w:val="ListParagraph"/>
        <w:numPr>
          <w:ilvl w:val="0"/>
          <w:numId w:val="14"/>
        </w:numPr>
        <w:spacing w:after="0" w:line="240" w:lineRule="auto"/>
        <w:jc w:val="both"/>
        <w:rPr>
          <w:rFonts w:ascii="Times New Roman" w:hAnsi="Times New Roman" w:cs="Times New Roman"/>
          <w:sz w:val="24"/>
        </w:rPr>
      </w:pPr>
      <w:r w:rsidRPr="00315E65">
        <w:rPr>
          <w:rFonts w:ascii="Times New Roman" w:hAnsi="Times New Roman" w:cs="Times New Roman"/>
          <w:sz w:val="24"/>
        </w:rPr>
        <w:t xml:space="preserve">0 marks for </w:t>
      </w:r>
      <w:proofErr w:type="spellStart"/>
      <w:r w:rsidRPr="00315E65">
        <w:rPr>
          <w:rFonts w:ascii="Times New Roman" w:hAnsi="Times New Roman" w:cs="Times New Roman"/>
          <w:sz w:val="24"/>
        </w:rPr>
        <w:t>unattempted</w:t>
      </w:r>
      <w:proofErr w:type="spellEnd"/>
      <w:r w:rsidRPr="00315E65">
        <w:rPr>
          <w:rFonts w:ascii="Times New Roman" w:hAnsi="Times New Roman" w:cs="Times New Roman"/>
          <w:sz w:val="24"/>
        </w:rPr>
        <w:t xml:space="preserve"> questions.</w:t>
      </w:r>
    </w:p>
    <w:p w:rsidR="00315E65" w:rsidRP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sz w:val="24"/>
        </w:rPr>
      </w:pPr>
      <w:r w:rsidRPr="00315E65">
        <w:rPr>
          <w:rFonts w:ascii="Times New Roman" w:hAnsi="Times New Roman" w:cs="Times New Roman"/>
          <w:b/>
          <w:sz w:val="24"/>
        </w:rPr>
        <w:t>Total Marks:</w:t>
      </w:r>
      <w:r w:rsidRPr="00315E65">
        <w:rPr>
          <w:rFonts w:ascii="Times New Roman" w:hAnsi="Times New Roman" w:cs="Times New Roman"/>
          <w:sz w:val="24"/>
        </w:rPr>
        <w:t xml:space="preserve"> 300</w:t>
      </w:r>
    </w:p>
    <w:p w:rsidR="00315E65" w:rsidRP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 xml:space="preserve">JEE Main Exam Pattern for </w:t>
      </w:r>
      <w:proofErr w:type="spellStart"/>
      <w:r w:rsidRPr="00315E65">
        <w:rPr>
          <w:rFonts w:ascii="Times New Roman" w:hAnsi="Times New Roman" w:cs="Times New Roman"/>
          <w:b/>
          <w:sz w:val="24"/>
        </w:rPr>
        <w:t>B.Arch</w:t>
      </w:r>
      <w:proofErr w:type="spellEnd"/>
      <w:r w:rsidRPr="00315E65">
        <w:rPr>
          <w:rFonts w:ascii="Times New Roman" w:hAnsi="Times New Roman" w:cs="Times New Roman"/>
          <w:b/>
          <w:sz w:val="24"/>
        </w:rPr>
        <w:t xml:space="preserve"> and </w:t>
      </w:r>
      <w:proofErr w:type="spellStart"/>
      <w:r w:rsidRPr="00315E65">
        <w:rPr>
          <w:rFonts w:ascii="Times New Roman" w:hAnsi="Times New Roman" w:cs="Times New Roman"/>
          <w:b/>
          <w:sz w:val="24"/>
        </w:rPr>
        <w:t>B.Plan</w:t>
      </w:r>
      <w:proofErr w:type="spellEnd"/>
      <w:r w:rsidRPr="00315E65">
        <w:rPr>
          <w:rFonts w:ascii="Times New Roman" w:hAnsi="Times New Roman" w:cs="Times New Roman"/>
          <w:b/>
          <w:sz w:val="24"/>
        </w:rPr>
        <w:t xml:space="preserve"> (Paper 2):</w:t>
      </w:r>
    </w:p>
    <w:p w:rsidR="00315E65" w:rsidRPr="00315E65" w:rsidRDefault="00315E65" w:rsidP="00315E65">
      <w:pPr>
        <w:spacing w:after="0" w:line="240" w:lineRule="auto"/>
        <w:jc w:val="both"/>
        <w:rPr>
          <w:rFonts w:ascii="Times New Roman" w:hAnsi="Times New Roman" w:cs="Times New Roman"/>
          <w:sz w:val="24"/>
        </w:rPr>
      </w:pPr>
      <w:r w:rsidRPr="00315E65">
        <w:rPr>
          <w:rFonts w:ascii="Times New Roman" w:hAnsi="Times New Roman" w:cs="Times New Roman"/>
          <w:b/>
          <w:sz w:val="24"/>
        </w:rPr>
        <w:t>Duration:</w:t>
      </w:r>
      <w:r w:rsidRPr="00315E65">
        <w:rPr>
          <w:rFonts w:ascii="Times New Roman" w:hAnsi="Times New Roman" w:cs="Times New Roman"/>
          <w:sz w:val="24"/>
        </w:rPr>
        <w:t xml:space="preserve"> 3 Hours</w:t>
      </w:r>
    </w:p>
    <w:p w:rsid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Mode:</w:t>
      </w:r>
    </w:p>
    <w:p w:rsidR="00315E65" w:rsidRPr="00315E65" w:rsidRDefault="00315E65" w:rsidP="00315E65">
      <w:pPr>
        <w:pStyle w:val="ListParagraph"/>
        <w:numPr>
          <w:ilvl w:val="0"/>
          <w:numId w:val="15"/>
        </w:numPr>
        <w:spacing w:after="0" w:line="240" w:lineRule="auto"/>
        <w:jc w:val="both"/>
        <w:rPr>
          <w:rFonts w:ascii="Times New Roman" w:hAnsi="Times New Roman" w:cs="Times New Roman"/>
          <w:sz w:val="24"/>
        </w:rPr>
      </w:pPr>
      <w:r w:rsidRPr="00315E65">
        <w:rPr>
          <w:rFonts w:ascii="Times New Roman" w:hAnsi="Times New Roman" w:cs="Times New Roman"/>
          <w:b/>
          <w:sz w:val="24"/>
        </w:rPr>
        <w:t>Paper 2A (</w:t>
      </w:r>
      <w:proofErr w:type="spellStart"/>
      <w:r w:rsidRPr="00315E65">
        <w:rPr>
          <w:rFonts w:ascii="Times New Roman" w:hAnsi="Times New Roman" w:cs="Times New Roman"/>
          <w:b/>
          <w:sz w:val="24"/>
        </w:rPr>
        <w:t>B.Arch</w:t>
      </w:r>
      <w:proofErr w:type="spellEnd"/>
      <w:r w:rsidRPr="00315E65">
        <w:rPr>
          <w:rFonts w:ascii="Times New Roman" w:hAnsi="Times New Roman" w:cs="Times New Roman"/>
          <w:b/>
          <w:sz w:val="24"/>
        </w:rPr>
        <w:t>):</w:t>
      </w:r>
      <w:r w:rsidRPr="00315E65">
        <w:rPr>
          <w:rFonts w:ascii="Times New Roman" w:hAnsi="Times New Roman" w:cs="Times New Roman"/>
          <w:sz w:val="24"/>
        </w:rPr>
        <w:t xml:space="preserve"> Online and Offline</w:t>
      </w:r>
    </w:p>
    <w:p w:rsidR="00315E65" w:rsidRPr="00315E65" w:rsidRDefault="00315E65" w:rsidP="00315E65">
      <w:pPr>
        <w:pStyle w:val="ListParagraph"/>
        <w:numPr>
          <w:ilvl w:val="0"/>
          <w:numId w:val="15"/>
        </w:numPr>
        <w:spacing w:after="0" w:line="240" w:lineRule="auto"/>
        <w:jc w:val="both"/>
        <w:rPr>
          <w:rFonts w:ascii="Times New Roman" w:hAnsi="Times New Roman" w:cs="Times New Roman"/>
          <w:sz w:val="24"/>
        </w:rPr>
      </w:pPr>
      <w:r w:rsidRPr="00315E65">
        <w:rPr>
          <w:rFonts w:ascii="Times New Roman" w:hAnsi="Times New Roman" w:cs="Times New Roman"/>
          <w:b/>
          <w:sz w:val="24"/>
        </w:rPr>
        <w:t>Paper 2B (</w:t>
      </w:r>
      <w:proofErr w:type="spellStart"/>
      <w:r w:rsidRPr="00315E65">
        <w:rPr>
          <w:rFonts w:ascii="Times New Roman" w:hAnsi="Times New Roman" w:cs="Times New Roman"/>
          <w:b/>
          <w:sz w:val="24"/>
        </w:rPr>
        <w:t>B.Plan</w:t>
      </w:r>
      <w:proofErr w:type="spellEnd"/>
      <w:r w:rsidRPr="00315E65">
        <w:rPr>
          <w:rFonts w:ascii="Times New Roman" w:hAnsi="Times New Roman" w:cs="Times New Roman"/>
          <w:b/>
          <w:sz w:val="24"/>
        </w:rPr>
        <w:t xml:space="preserve">): </w:t>
      </w:r>
      <w:r w:rsidRPr="00315E65">
        <w:rPr>
          <w:rFonts w:ascii="Times New Roman" w:hAnsi="Times New Roman" w:cs="Times New Roman"/>
          <w:sz w:val="24"/>
        </w:rPr>
        <w:t>Online</w:t>
      </w:r>
    </w:p>
    <w:p w:rsid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Sections:</w:t>
      </w:r>
    </w:p>
    <w:p w:rsidR="00315E65" w:rsidRPr="00315E65" w:rsidRDefault="00315E65" w:rsidP="00315E65">
      <w:pPr>
        <w:pStyle w:val="ListParagraph"/>
        <w:numPr>
          <w:ilvl w:val="0"/>
          <w:numId w:val="16"/>
        </w:numPr>
        <w:spacing w:after="0" w:line="240" w:lineRule="auto"/>
        <w:jc w:val="both"/>
        <w:rPr>
          <w:rFonts w:ascii="Times New Roman" w:hAnsi="Times New Roman" w:cs="Times New Roman"/>
          <w:b/>
          <w:sz w:val="24"/>
        </w:rPr>
      </w:pPr>
      <w:r w:rsidRPr="00315E65">
        <w:rPr>
          <w:rFonts w:ascii="Times New Roman" w:hAnsi="Times New Roman" w:cs="Times New Roman"/>
          <w:b/>
          <w:sz w:val="24"/>
        </w:rPr>
        <w:t xml:space="preserve">Paper 2A: </w:t>
      </w:r>
      <w:r w:rsidRPr="00315E65">
        <w:rPr>
          <w:rFonts w:ascii="Times New Roman" w:hAnsi="Times New Roman" w:cs="Times New Roman"/>
          <w:sz w:val="24"/>
        </w:rPr>
        <w:t>Mathematics, Aptitude, Drawing (Offline)</w:t>
      </w:r>
    </w:p>
    <w:p w:rsidR="00315E65" w:rsidRPr="00315E65" w:rsidRDefault="00315E65" w:rsidP="00315E65">
      <w:pPr>
        <w:pStyle w:val="ListParagraph"/>
        <w:numPr>
          <w:ilvl w:val="0"/>
          <w:numId w:val="16"/>
        </w:numPr>
        <w:spacing w:after="0" w:line="240" w:lineRule="auto"/>
        <w:jc w:val="both"/>
        <w:rPr>
          <w:rFonts w:ascii="Times New Roman" w:hAnsi="Times New Roman" w:cs="Times New Roman"/>
          <w:b/>
          <w:sz w:val="24"/>
        </w:rPr>
      </w:pPr>
      <w:r w:rsidRPr="00315E65">
        <w:rPr>
          <w:rFonts w:ascii="Times New Roman" w:hAnsi="Times New Roman" w:cs="Times New Roman"/>
          <w:b/>
          <w:sz w:val="24"/>
        </w:rPr>
        <w:t xml:space="preserve">Paper 2B: </w:t>
      </w:r>
      <w:r w:rsidRPr="00315E65">
        <w:rPr>
          <w:rFonts w:ascii="Times New Roman" w:hAnsi="Times New Roman" w:cs="Times New Roman"/>
          <w:sz w:val="24"/>
        </w:rPr>
        <w:t>Mathematics, Aptitude, Planning (Online)</w:t>
      </w:r>
    </w:p>
    <w:p w:rsid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Total Questions:</w:t>
      </w:r>
    </w:p>
    <w:p w:rsidR="00315E65" w:rsidRPr="00315E65" w:rsidRDefault="00315E65" w:rsidP="00315E65">
      <w:pPr>
        <w:pStyle w:val="ListParagraph"/>
        <w:numPr>
          <w:ilvl w:val="0"/>
          <w:numId w:val="17"/>
        </w:numPr>
        <w:spacing w:after="0" w:line="240" w:lineRule="auto"/>
        <w:jc w:val="both"/>
        <w:rPr>
          <w:rFonts w:ascii="Times New Roman" w:hAnsi="Times New Roman" w:cs="Times New Roman"/>
          <w:sz w:val="24"/>
        </w:rPr>
      </w:pPr>
      <w:r w:rsidRPr="00315E65">
        <w:rPr>
          <w:rFonts w:ascii="Times New Roman" w:hAnsi="Times New Roman" w:cs="Times New Roman"/>
          <w:b/>
          <w:sz w:val="24"/>
        </w:rPr>
        <w:t>Paper 2A:</w:t>
      </w:r>
      <w:r w:rsidRPr="00315E65">
        <w:rPr>
          <w:rFonts w:ascii="Times New Roman" w:hAnsi="Times New Roman" w:cs="Times New Roman"/>
          <w:sz w:val="24"/>
        </w:rPr>
        <w:t xml:space="preserve"> 82 Questions</w:t>
      </w:r>
    </w:p>
    <w:p w:rsidR="00315E65" w:rsidRPr="00315E65" w:rsidRDefault="00315E65" w:rsidP="00315E65">
      <w:pPr>
        <w:pStyle w:val="ListParagraph"/>
        <w:numPr>
          <w:ilvl w:val="0"/>
          <w:numId w:val="17"/>
        </w:numPr>
        <w:spacing w:after="0" w:line="240" w:lineRule="auto"/>
        <w:jc w:val="both"/>
        <w:rPr>
          <w:rFonts w:ascii="Times New Roman" w:hAnsi="Times New Roman" w:cs="Times New Roman"/>
          <w:sz w:val="24"/>
        </w:rPr>
      </w:pPr>
      <w:r w:rsidRPr="00315E65">
        <w:rPr>
          <w:rFonts w:ascii="Times New Roman" w:hAnsi="Times New Roman" w:cs="Times New Roman"/>
          <w:b/>
          <w:sz w:val="24"/>
        </w:rPr>
        <w:t>Paper 2B:</w:t>
      </w:r>
      <w:r w:rsidRPr="00315E65">
        <w:rPr>
          <w:rFonts w:ascii="Times New Roman" w:hAnsi="Times New Roman" w:cs="Times New Roman"/>
          <w:sz w:val="24"/>
        </w:rPr>
        <w:t xml:space="preserve"> 105 Questions</w:t>
      </w:r>
    </w:p>
    <w:p w:rsid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Compulsory Questions:</w:t>
      </w:r>
    </w:p>
    <w:p w:rsidR="00315E65" w:rsidRPr="00315E65" w:rsidRDefault="00315E65" w:rsidP="00315E65">
      <w:pPr>
        <w:pStyle w:val="ListParagraph"/>
        <w:numPr>
          <w:ilvl w:val="0"/>
          <w:numId w:val="18"/>
        </w:numPr>
        <w:spacing w:after="0" w:line="240" w:lineRule="auto"/>
        <w:jc w:val="both"/>
        <w:rPr>
          <w:rFonts w:ascii="Times New Roman" w:hAnsi="Times New Roman" w:cs="Times New Roman"/>
          <w:sz w:val="24"/>
        </w:rPr>
      </w:pPr>
      <w:r w:rsidRPr="00315E65">
        <w:rPr>
          <w:rFonts w:ascii="Times New Roman" w:hAnsi="Times New Roman" w:cs="Times New Roman"/>
          <w:b/>
          <w:sz w:val="24"/>
        </w:rPr>
        <w:t>Paper 2A</w:t>
      </w:r>
      <w:r w:rsidRPr="00315E65">
        <w:rPr>
          <w:rFonts w:ascii="Times New Roman" w:hAnsi="Times New Roman" w:cs="Times New Roman"/>
          <w:sz w:val="24"/>
        </w:rPr>
        <w:t>: 77</w:t>
      </w:r>
    </w:p>
    <w:p w:rsidR="00315E65" w:rsidRPr="00315E65" w:rsidRDefault="00315E65" w:rsidP="00315E65">
      <w:pPr>
        <w:pStyle w:val="ListParagraph"/>
        <w:numPr>
          <w:ilvl w:val="0"/>
          <w:numId w:val="18"/>
        </w:numPr>
        <w:spacing w:after="0" w:line="240" w:lineRule="auto"/>
        <w:jc w:val="both"/>
        <w:rPr>
          <w:rFonts w:ascii="Times New Roman" w:hAnsi="Times New Roman" w:cs="Times New Roman"/>
          <w:sz w:val="24"/>
        </w:rPr>
      </w:pPr>
      <w:r w:rsidRPr="00315E65">
        <w:rPr>
          <w:rFonts w:ascii="Times New Roman" w:hAnsi="Times New Roman" w:cs="Times New Roman"/>
          <w:b/>
          <w:sz w:val="24"/>
        </w:rPr>
        <w:lastRenderedPageBreak/>
        <w:t>Paper 2B:</w:t>
      </w:r>
      <w:r w:rsidRPr="00315E65">
        <w:rPr>
          <w:rFonts w:ascii="Times New Roman" w:hAnsi="Times New Roman" w:cs="Times New Roman"/>
          <w:sz w:val="24"/>
        </w:rPr>
        <w:t xml:space="preserve"> 100</w:t>
      </w:r>
    </w:p>
    <w:p w:rsidR="00315E65" w:rsidRPr="00315E65" w:rsidRDefault="00315E65"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Type of Questions:</w:t>
      </w:r>
    </w:p>
    <w:p w:rsidR="00315E65" w:rsidRPr="00315E65" w:rsidRDefault="00315E65" w:rsidP="00315E65">
      <w:pPr>
        <w:pStyle w:val="ListParagraph"/>
        <w:numPr>
          <w:ilvl w:val="0"/>
          <w:numId w:val="19"/>
        </w:numPr>
        <w:spacing w:after="0" w:line="240" w:lineRule="auto"/>
        <w:jc w:val="both"/>
        <w:rPr>
          <w:rFonts w:ascii="Times New Roman" w:hAnsi="Times New Roman" w:cs="Times New Roman"/>
          <w:sz w:val="24"/>
        </w:rPr>
      </w:pPr>
      <w:r w:rsidRPr="00315E65">
        <w:rPr>
          <w:rFonts w:ascii="Times New Roman" w:hAnsi="Times New Roman" w:cs="Times New Roman"/>
          <w:b/>
          <w:sz w:val="24"/>
        </w:rPr>
        <w:t>Paper 2A:</w:t>
      </w:r>
      <w:r w:rsidRPr="00315E65">
        <w:rPr>
          <w:rFonts w:ascii="Times New Roman" w:hAnsi="Times New Roman" w:cs="Times New Roman"/>
          <w:sz w:val="24"/>
        </w:rPr>
        <w:t xml:space="preserve"> MCQs, Numerical-based questions, Drawing Aptitude</w:t>
      </w:r>
    </w:p>
    <w:p w:rsidR="00315E65" w:rsidRPr="00315E65" w:rsidRDefault="00315E65" w:rsidP="00315E65">
      <w:pPr>
        <w:pStyle w:val="ListParagraph"/>
        <w:numPr>
          <w:ilvl w:val="0"/>
          <w:numId w:val="19"/>
        </w:numPr>
        <w:spacing w:after="0" w:line="240" w:lineRule="auto"/>
        <w:jc w:val="both"/>
        <w:rPr>
          <w:rFonts w:ascii="Times New Roman" w:hAnsi="Times New Roman" w:cs="Times New Roman"/>
          <w:sz w:val="24"/>
        </w:rPr>
      </w:pPr>
      <w:r w:rsidRPr="00315E65">
        <w:rPr>
          <w:rFonts w:ascii="Times New Roman" w:hAnsi="Times New Roman" w:cs="Times New Roman"/>
          <w:b/>
          <w:sz w:val="24"/>
        </w:rPr>
        <w:t>Paper 2B:</w:t>
      </w:r>
      <w:r w:rsidRPr="00315E65">
        <w:rPr>
          <w:rFonts w:ascii="Times New Roman" w:hAnsi="Times New Roman" w:cs="Times New Roman"/>
          <w:sz w:val="24"/>
        </w:rPr>
        <w:t xml:space="preserve"> MCQs, Numerical-based questions</w:t>
      </w:r>
    </w:p>
    <w:p w:rsidR="00315E65" w:rsidRPr="00315E65" w:rsidRDefault="00315E65" w:rsidP="00315E65">
      <w:pPr>
        <w:spacing w:after="0" w:line="240" w:lineRule="auto"/>
        <w:jc w:val="both"/>
        <w:rPr>
          <w:rFonts w:ascii="Times New Roman" w:hAnsi="Times New Roman" w:cs="Times New Roman"/>
          <w:b/>
          <w:sz w:val="24"/>
        </w:rPr>
      </w:pPr>
    </w:p>
    <w:p w:rsidR="00315E65" w:rsidRPr="00315E65" w:rsidRDefault="00315E65" w:rsidP="00315E65">
      <w:pPr>
        <w:spacing w:after="0" w:line="240" w:lineRule="auto"/>
        <w:jc w:val="both"/>
        <w:rPr>
          <w:rFonts w:ascii="Times New Roman" w:hAnsi="Times New Roman" w:cs="Times New Roman"/>
          <w:b/>
          <w:sz w:val="24"/>
        </w:rPr>
      </w:pPr>
      <w:r w:rsidRPr="00315E65">
        <w:rPr>
          <w:rFonts w:ascii="Times New Roman" w:hAnsi="Times New Roman" w:cs="Times New Roman"/>
          <w:b/>
          <w:sz w:val="24"/>
        </w:rPr>
        <w:t>Marking System:</w:t>
      </w:r>
    </w:p>
    <w:p w:rsidR="00315E65" w:rsidRPr="00315E65" w:rsidRDefault="00315E65" w:rsidP="00522D97">
      <w:pPr>
        <w:pStyle w:val="ListParagraph"/>
        <w:numPr>
          <w:ilvl w:val="0"/>
          <w:numId w:val="21"/>
        </w:numPr>
        <w:spacing w:after="0" w:line="240" w:lineRule="auto"/>
        <w:jc w:val="both"/>
        <w:rPr>
          <w:rFonts w:ascii="Times New Roman" w:hAnsi="Times New Roman" w:cs="Times New Roman"/>
          <w:sz w:val="24"/>
        </w:rPr>
      </w:pPr>
      <w:r w:rsidRPr="00315E65">
        <w:rPr>
          <w:rFonts w:ascii="Times New Roman" w:hAnsi="Times New Roman" w:cs="Times New Roman"/>
          <w:sz w:val="24"/>
        </w:rPr>
        <w:t>+4 marks for correct answers.</w:t>
      </w:r>
    </w:p>
    <w:p w:rsidR="00315E65" w:rsidRPr="00315E65" w:rsidRDefault="00315E65" w:rsidP="00522D97">
      <w:pPr>
        <w:pStyle w:val="ListParagraph"/>
        <w:numPr>
          <w:ilvl w:val="0"/>
          <w:numId w:val="21"/>
        </w:numPr>
        <w:spacing w:after="0" w:line="240" w:lineRule="auto"/>
        <w:jc w:val="both"/>
        <w:rPr>
          <w:rFonts w:ascii="Times New Roman" w:hAnsi="Times New Roman" w:cs="Times New Roman"/>
          <w:sz w:val="24"/>
        </w:rPr>
      </w:pPr>
      <w:r w:rsidRPr="00315E65">
        <w:rPr>
          <w:rFonts w:ascii="Times New Roman" w:hAnsi="Times New Roman" w:cs="Times New Roman"/>
          <w:sz w:val="24"/>
        </w:rPr>
        <w:t>-1 marks for incorrect answers.</w:t>
      </w:r>
    </w:p>
    <w:p w:rsidR="00315E65" w:rsidRPr="00522D97" w:rsidRDefault="00315E65" w:rsidP="00522D97">
      <w:pPr>
        <w:pStyle w:val="ListParagraph"/>
        <w:numPr>
          <w:ilvl w:val="0"/>
          <w:numId w:val="21"/>
        </w:numPr>
        <w:spacing w:after="0" w:line="240" w:lineRule="auto"/>
        <w:jc w:val="both"/>
        <w:rPr>
          <w:rFonts w:ascii="Times New Roman" w:hAnsi="Times New Roman" w:cs="Times New Roman"/>
          <w:sz w:val="24"/>
        </w:rPr>
      </w:pPr>
      <w:r w:rsidRPr="00522D97">
        <w:rPr>
          <w:rFonts w:ascii="Times New Roman" w:hAnsi="Times New Roman" w:cs="Times New Roman"/>
          <w:sz w:val="24"/>
        </w:rPr>
        <w:t>For the Drawing Test (Paper 2A): 50 marks for each of the 2 questions.</w:t>
      </w:r>
    </w:p>
    <w:p w:rsidR="00522D97" w:rsidRDefault="00522D97" w:rsidP="00315E65">
      <w:pPr>
        <w:spacing w:after="0" w:line="240" w:lineRule="auto"/>
        <w:jc w:val="both"/>
        <w:rPr>
          <w:rFonts w:ascii="Times New Roman" w:hAnsi="Times New Roman" w:cs="Times New Roman"/>
          <w:sz w:val="24"/>
        </w:rPr>
      </w:pPr>
    </w:p>
    <w:p w:rsidR="00315E65" w:rsidRPr="00315E65" w:rsidRDefault="00315E65" w:rsidP="00315E65">
      <w:pPr>
        <w:spacing w:after="0" w:line="240" w:lineRule="auto"/>
        <w:jc w:val="both"/>
        <w:rPr>
          <w:rFonts w:ascii="Times New Roman" w:hAnsi="Times New Roman" w:cs="Times New Roman"/>
          <w:sz w:val="24"/>
        </w:rPr>
      </w:pPr>
      <w:r w:rsidRPr="00522D97">
        <w:rPr>
          <w:rFonts w:ascii="Times New Roman" w:hAnsi="Times New Roman" w:cs="Times New Roman"/>
          <w:b/>
          <w:sz w:val="24"/>
        </w:rPr>
        <w:t>Total Marks:</w:t>
      </w:r>
      <w:r w:rsidRPr="00315E65">
        <w:rPr>
          <w:rFonts w:ascii="Times New Roman" w:hAnsi="Times New Roman" w:cs="Times New Roman"/>
          <w:sz w:val="24"/>
        </w:rPr>
        <w:t xml:space="preserve"> 400 for each paper</w:t>
      </w:r>
    </w:p>
    <w:p w:rsidR="00315E65" w:rsidRPr="00315E65" w:rsidRDefault="00315E65" w:rsidP="00315E65">
      <w:pPr>
        <w:spacing w:after="0" w:line="240" w:lineRule="auto"/>
        <w:jc w:val="both"/>
        <w:rPr>
          <w:rFonts w:ascii="Times New Roman" w:hAnsi="Times New Roman" w:cs="Times New Roman"/>
          <w:sz w:val="24"/>
        </w:rPr>
      </w:pPr>
    </w:p>
    <w:p w:rsidR="00315E65" w:rsidRPr="00522D97" w:rsidRDefault="00315E65" w:rsidP="00315E65">
      <w:pPr>
        <w:spacing w:after="0" w:line="240" w:lineRule="auto"/>
        <w:jc w:val="both"/>
        <w:rPr>
          <w:rFonts w:ascii="Times New Roman" w:hAnsi="Times New Roman" w:cs="Times New Roman"/>
          <w:b/>
          <w:sz w:val="24"/>
        </w:rPr>
      </w:pPr>
      <w:r w:rsidRPr="00522D97">
        <w:rPr>
          <w:rFonts w:ascii="Times New Roman" w:hAnsi="Times New Roman" w:cs="Times New Roman"/>
          <w:b/>
          <w:sz w:val="24"/>
        </w:rPr>
        <w:t>JEE Main Exam Pattern: Marking Scheme for BE/</w:t>
      </w:r>
      <w:proofErr w:type="spellStart"/>
      <w:r w:rsidRPr="00522D97">
        <w:rPr>
          <w:rFonts w:ascii="Times New Roman" w:hAnsi="Times New Roman" w:cs="Times New Roman"/>
          <w:b/>
          <w:sz w:val="24"/>
        </w:rPr>
        <w:t>B.Tech</w:t>
      </w:r>
      <w:proofErr w:type="spellEnd"/>
      <w:r w:rsidRPr="00522D97">
        <w:rPr>
          <w:rFonts w:ascii="Times New Roman" w:hAnsi="Times New Roman" w:cs="Times New Roman"/>
          <w:b/>
          <w:sz w:val="24"/>
        </w:rPr>
        <w:t xml:space="preserve"> &amp; </w:t>
      </w:r>
      <w:proofErr w:type="spellStart"/>
      <w:r w:rsidRPr="00522D97">
        <w:rPr>
          <w:rFonts w:ascii="Times New Roman" w:hAnsi="Times New Roman" w:cs="Times New Roman"/>
          <w:b/>
          <w:sz w:val="24"/>
        </w:rPr>
        <w:t>B.Arch</w:t>
      </w:r>
      <w:proofErr w:type="spellEnd"/>
      <w:r w:rsidRPr="00522D97">
        <w:rPr>
          <w:rFonts w:ascii="Times New Roman" w:hAnsi="Times New Roman" w:cs="Times New Roman"/>
          <w:b/>
          <w:sz w:val="24"/>
        </w:rPr>
        <w:t>/</w:t>
      </w:r>
      <w:proofErr w:type="spellStart"/>
      <w:r w:rsidRPr="00522D97">
        <w:rPr>
          <w:rFonts w:ascii="Times New Roman" w:hAnsi="Times New Roman" w:cs="Times New Roman"/>
          <w:b/>
          <w:sz w:val="24"/>
        </w:rPr>
        <w:t>B.Plan</w:t>
      </w:r>
      <w:proofErr w:type="spellEnd"/>
    </w:p>
    <w:p w:rsidR="00315E65" w:rsidRPr="00522D97" w:rsidRDefault="00315E65" w:rsidP="00315E65">
      <w:pPr>
        <w:spacing w:after="0" w:line="240" w:lineRule="auto"/>
        <w:jc w:val="both"/>
        <w:rPr>
          <w:rFonts w:ascii="Times New Roman" w:hAnsi="Times New Roman" w:cs="Times New Roman"/>
          <w:b/>
          <w:sz w:val="24"/>
        </w:rPr>
      </w:pPr>
      <w:r w:rsidRPr="00522D97">
        <w:rPr>
          <w:rFonts w:ascii="Times New Roman" w:hAnsi="Times New Roman" w:cs="Times New Roman"/>
          <w:b/>
          <w:sz w:val="24"/>
        </w:rPr>
        <w:t>Paper 1 (BE/</w:t>
      </w:r>
      <w:proofErr w:type="spellStart"/>
      <w:r w:rsidRPr="00522D97">
        <w:rPr>
          <w:rFonts w:ascii="Times New Roman" w:hAnsi="Times New Roman" w:cs="Times New Roman"/>
          <w:b/>
          <w:sz w:val="24"/>
        </w:rPr>
        <w:t>B.Tech</w:t>
      </w:r>
      <w:proofErr w:type="spellEnd"/>
      <w:r w:rsidRPr="00522D97">
        <w:rPr>
          <w:rFonts w:ascii="Times New Roman" w:hAnsi="Times New Roman" w:cs="Times New Roman"/>
          <w:b/>
          <w:sz w:val="24"/>
        </w:rPr>
        <w:t>):</w:t>
      </w:r>
    </w:p>
    <w:p w:rsidR="00315E65" w:rsidRPr="00522D97" w:rsidRDefault="00315E65" w:rsidP="00522D97">
      <w:pPr>
        <w:pStyle w:val="ListParagraph"/>
        <w:numPr>
          <w:ilvl w:val="0"/>
          <w:numId w:val="22"/>
        </w:numPr>
        <w:spacing w:after="0" w:line="240" w:lineRule="auto"/>
        <w:jc w:val="both"/>
        <w:rPr>
          <w:rFonts w:ascii="Times New Roman" w:hAnsi="Times New Roman" w:cs="Times New Roman"/>
          <w:sz w:val="24"/>
        </w:rPr>
      </w:pPr>
      <w:r w:rsidRPr="00522D97">
        <w:rPr>
          <w:rFonts w:ascii="Times New Roman" w:hAnsi="Times New Roman" w:cs="Times New Roman"/>
          <w:sz w:val="24"/>
        </w:rPr>
        <w:t>Total Marks: 300</w:t>
      </w:r>
    </w:p>
    <w:p w:rsidR="00315E65" w:rsidRPr="00522D97" w:rsidRDefault="00315E65" w:rsidP="00522D97">
      <w:pPr>
        <w:pStyle w:val="ListParagraph"/>
        <w:numPr>
          <w:ilvl w:val="0"/>
          <w:numId w:val="22"/>
        </w:numPr>
        <w:spacing w:after="0" w:line="240" w:lineRule="auto"/>
        <w:jc w:val="both"/>
        <w:rPr>
          <w:rFonts w:ascii="Times New Roman" w:hAnsi="Times New Roman" w:cs="Times New Roman"/>
          <w:sz w:val="24"/>
        </w:rPr>
      </w:pPr>
      <w:r w:rsidRPr="00522D97">
        <w:rPr>
          <w:rFonts w:ascii="Times New Roman" w:hAnsi="Times New Roman" w:cs="Times New Roman"/>
          <w:sz w:val="24"/>
        </w:rPr>
        <w:t>+4 marks for correct answers.</w:t>
      </w:r>
    </w:p>
    <w:p w:rsidR="00315E65" w:rsidRPr="00522D97" w:rsidRDefault="00315E65" w:rsidP="00522D97">
      <w:pPr>
        <w:pStyle w:val="ListParagraph"/>
        <w:numPr>
          <w:ilvl w:val="0"/>
          <w:numId w:val="22"/>
        </w:numPr>
        <w:spacing w:after="0" w:line="240" w:lineRule="auto"/>
        <w:jc w:val="both"/>
        <w:rPr>
          <w:rFonts w:ascii="Times New Roman" w:hAnsi="Times New Roman" w:cs="Times New Roman"/>
          <w:sz w:val="24"/>
        </w:rPr>
      </w:pPr>
      <w:r w:rsidRPr="00522D97">
        <w:rPr>
          <w:rFonts w:ascii="Times New Roman" w:hAnsi="Times New Roman" w:cs="Times New Roman"/>
          <w:sz w:val="24"/>
        </w:rPr>
        <w:t>-1 mark for incorrect answers.</w:t>
      </w:r>
    </w:p>
    <w:p w:rsidR="00315E65" w:rsidRPr="00522D97" w:rsidRDefault="00315E65" w:rsidP="00522D97">
      <w:pPr>
        <w:pStyle w:val="ListParagraph"/>
        <w:numPr>
          <w:ilvl w:val="0"/>
          <w:numId w:val="22"/>
        </w:numPr>
        <w:spacing w:after="0" w:line="240" w:lineRule="auto"/>
        <w:jc w:val="both"/>
        <w:rPr>
          <w:rFonts w:ascii="Times New Roman" w:hAnsi="Times New Roman" w:cs="Times New Roman"/>
          <w:sz w:val="24"/>
        </w:rPr>
      </w:pPr>
      <w:r w:rsidRPr="00522D97">
        <w:rPr>
          <w:rFonts w:ascii="Times New Roman" w:hAnsi="Times New Roman" w:cs="Times New Roman"/>
          <w:sz w:val="24"/>
        </w:rPr>
        <w:t xml:space="preserve">No marks deducted for </w:t>
      </w:r>
      <w:proofErr w:type="spellStart"/>
      <w:r w:rsidRPr="00522D97">
        <w:rPr>
          <w:rFonts w:ascii="Times New Roman" w:hAnsi="Times New Roman" w:cs="Times New Roman"/>
          <w:sz w:val="24"/>
        </w:rPr>
        <w:t>unattempted</w:t>
      </w:r>
      <w:proofErr w:type="spellEnd"/>
      <w:r w:rsidRPr="00522D97">
        <w:rPr>
          <w:rFonts w:ascii="Times New Roman" w:hAnsi="Times New Roman" w:cs="Times New Roman"/>
          <w:sz w:val="24"/>
        </w:rPr>
        <w:t xml:space="preserve"> questions.</w:t>
      </w:r>
    </w:p>
    <w:p w:rsidR="00522D97" w:rsidRPr="00315E65" w:rsidRDefault="00522D97" w:rsidP="00315E65">
      <w:pPr>
        <w:spacing w:after="0" w:line="240" w:lineRule="auto"/>
        <w:jc w:val="both"/>
        <w:rPr>
          <w:rFonts w:ascii="Times New Roman" w:hAnsi="Times New Roman" w:cs="Times New Roman"/>
          <w:sz w:val="24"/>
        </w:rPr>
      </w:pPr>
    </w:p>
    <w:p w:rsidR="00315E65" w:rsidRPr="00522D97" w:rsidRDefault="00315E65" w:rsidP="00315E65">
      <w:pPr>
        <w:spacing w:after="0" w:line="240" w:lineRule="auto"/>
        <w:jc w:val="both"/>
        <w:rPr>
          <w:rFonts w:ascii="Times New Roman" w:hAnsi="Times New Roman" w:cs="Times New Roman"/>
          <w:b/>
          <w:sz w:val="24"/>
        </w:rPr>
      </w:pPr>
      <w:r w:rsidRPr="00522D97">
        <w:rPr>
          <w:rFonts w:ascii="Times New Roman" w:hAnsi="Times New Roman" w:cs="Times New Roman"/>
          <w:b/>
          <w:sz w:val="24"/>
        </w:rPr>
        <w:t>Paper 2 (</w:t>
      </w:r>
      <w:proofErr w:type="spellStart"/>
      <w:r w:rsidRPr="00522D97">
        <w:rPr>
          <w:rFonts w:ascii="Times New Roman" w:hAnsi="Times New Roman" w:cs="Times New Roman"/>
          <w:b/>
          <w:sz w:val="24"/>
        </w:rPr>
        <w:t>B.Arch</w:t>
      </w:r>
      <w:proofErr w:type="spellEnd"/>
      <w:r w:rsidRPr="00522D97">
        <w:rPr>
          <w:rFonts w:ascii="Times New Roman" w:hAnsi="Times New Roman" w:cs="Times New Roman"/>
          <w:b/>
          <w:sz w:val="24"/>
        </w:rPr>
        <w:t>/</w:t>
      </w:r>
      <w:proofErr w:type="spellStart"/>
      <w:r w:rsidRPr="00522D97">
        <w:rPr>
          <w:rFonts w:ascii="Times New Roman" w:hAnsi="Times New Roman" w:cs="Times New Roman"/>
          <w:b/>
          <w:sz w:val="24"/>
        </w:rPr>
        <w:t>B.Plan</w:t>
      </w:r>
      <w:proofErr w:type="spellEnd"/>
      <w:r w:rsidRPr="00522D97">
        <w:rPr>
          <w:rFonts w:ascii="Times New Roman" w:hAnsi="Times New Roman" w:cs="Times New Roman"/>
          <w:b/>
          <w:sz w:val="24"/>
        </w:rPr>
        <w:t>):</w:t>
      </w:r>
    </w:p>
    <w:p w:rsidR="00315E65" w:rsidRPr="00522D97" w:rsidRDefault="00315E65" w:rsidP="00522D97">
      <w:pPr>
        <w:pStyle w:val="ListParagraph"/>
        <w:numPr>
          <w:ilvl w:val="0"/>
          <w:numId w:val="23"/>
        </w:numPr>
        <w:spacing w:after="0" w:line="240" w:lineRule="auto"/>
        <w:jc w:val="both"/>
        <w:rPr>
          <w:rFonts w:ascii="Times New Roman" w:hAnsi="Times New Roman" w:cs="Times New Roman"/>
          <w:sz w:val="24"/>
        </w:rPr>
      </w:pPr>
      <w:r w:rsidRPr="00522D97">
        <w:rPr>
          <w:rFonts w:ascii="Times New Roman" w:hAnsi="Times New Roman" w:cs="Times New Roman"/>
          <w:sz w:val="24"/>
        </w:rPr>
        <w:t>Total Marks: 800 (400 for each)</w:t>
      </w:r>
    </w:p>
    <w:p w:rsidR="00315E65" w:rsidRPr="00522D97" w:rsidRDefault="00315E65" w:rsidP="00522D97">
      <w:pPr>
        <w:pStyle w:val="ListParagraph"/>
        <w:numPr>
          <w:ilvl w:val="0"/>
          <w:numId w:val="23"/>
        </w:numPr>
        <w:spacing w:after="0" w:line="240" w:lineRule="auto"/>
        <w:jc w:val="both"/>
        <w:rPr>
          <w:rFonts w:ascii="Times New Roman" w:hAnsi="Times New Roman" w:cs="Times New Roman"/>
          <w:sz w:val="24"/>
        </w:rPr>
      </w:pPr>
      <w:r w:rsidRPr="00522D97">
        <w:rPr>
          <w:rFonts w:ascii="Times New Roman" w:hAnsi="Times New Roman" w:cs="Times New Roman"/>
          <w:sz w:val="24"/>
        </w:rPr>
        <w:t>+4 marks for correct answers.</w:t>
      </w:r>
    </w:p>
    <w:p w:rsidR="00315E65" w:rsidRPr="00522D97" w:rsidRDefault="00315E65" w:rsidP="00522D97">
      <w:pPr>
        <w:pStyle w:val="ListParagraph"/>
        <w:numPr>
          <w:ilvl w:val="0"/>
          <w:numId w:val="23"/>
        </w:numPr>
        <w:spacing w:after="0" w:line="240" w:lineRule="auto"/>
        <w:jc w:val="both"/>
        <w:rPr>
          <w:rFonts w:ascii="Times New Roman" w:hAnsi="Times New Roman" w:cs="Times New Roman"/>
          <w:sz w:val="24"/>
        </w:rPr>
      </w:pPr>
      <w:r w:rsidRPr="00522D97">
        <w:rPr>
          <w:rFonts w:ascii="Times New Roman" w:hAnsi="Times New Roman" w:cs="Times New Roman"/>
          <w:sz w:val="24"/>
        </w:rPr>
        <w:t>-1 mark for incorrect answers.</w:t>
      </w:r>
    </w:p>
    <w:p w:rsidR="00315E65" w:rsidRPr="00522D97" w:rsidRDefault="00315E65" w:rsidP="00522D97">
      <w:pPr>
        <w:pStyle w:val="ListParagraph"/>
        <w:numPr>
          <w:ilvl w:val="0"/>
          <w:numId w:val="23"/>
        </w:numPr>
        <w:spacing w:after="0" w:line="240" w:lineRule="auto"/>
        <w:jc w:val="both"/>
        <w:rPr>
          <w:rFonts w:ascii="Times New Roman" w:hAnsi="Times New Roman" w:cs="Times New Roman"/>
          <w:sz w:val="24"/>
        </w:rPr>
      </w:pPr>
      <w:r w:rsidRPr="00522D97">
        <w:rPr>
          <w:rFonts w:ascii="Times New Roman" w:hAnsi="Times New Roman" w:cs="Times New Roman"/>
          <w:sz w:val="24"/>
        </w:rPr>
        <w:t xml:space="preserve">No marks deducted for </w:t>
      </w:r>
      <w:proofErr w:type="spellStart"/>
      <w:r w:rsidRPr="00522D97">
        <w:rPr>
          <w:rFonts w:ascii="Times New Roman" w:hAnsi="Times New Roman" w:cs="Times New Roman"/>
          <w:sz w:val="24"/>
        </w:rPr>
        <w:t>unattempted</w:t>
      </w:r>
      <w:proofErr w:type="spellEnd"/>
      <w:r w:rsidRPr="00522D97">
        <w:rPr>
          <w:rFonts w:ascii="Times New Roman" w:hAnsi="Times New Roman" w:cs="Times New Roman"/>
          <w:sz w:val="24"/>
        </w:rPr>
        <w:t xml:space="preserve"> questions.</w:t>
      </w:r>
    </w:p>
    <w:p w:rsidR="00522D97" w:rsidRDefault="00522D97" w:rsidP="00315E65">
      <w:pPr>
        <w:spacing w:after="0" w:line="240" w:lineRule="auto"/>
        <w:jc w:val="both"/>
        <w:rPr>
          <w:rFonts w:ascii="Times New Roman" w:hAnsi="Times New Roman" w:cs="Times New Roman"/>
          <w:sz w:val="24"/>
        </w:rPr>
      </w:pPr>
    </w:p>
    <w:p w:rsidR="00315E65" w:rsidRPr="00522D97" w:rsidRDefault="00315E65" w:rsidP="00315E65">
      <w:pPr>
        <w:spacing w:after="0" w:line="240" w:lineRule="auto"/>
        <w:jc w:val="both"/>
        <w:rPr>
          <w:rFonts w:ascii="Times New Roman" w:hAnsi="Times New Roman" w:cs="Times New Roman"/>
          <w:b/>
          <w:sz w:val="24"/>
        </w:rPr>
      </w:pPr>
      <w:r w:rsidRPr="00522D97">
        <w:rPr>
          <w:rFonts w:ascii="Times New Roman" w:hAnsi="Times New Roman" w:cs="Times New Roman"/>
          <w:b/>
          <w:sz w:val="24"/>
        </w:rPr>
        <w:t>JEE Main Exam Pattern: Total Number of Questions</w:t>
      </w:r>
    </w:p>
    <w:p w:rsidR="00315E65" w:rsidRPr="00522D97" w:rsidRDefault="00315E65" w:rsidP="00522D97">
      <w:pPr>
        <w:pStyle w:val="ListParagraph"/>
        <w:numPr>
          <w:ilvl w:val="0"/>
          <w:numId w:val="24"/>
        </w:numPr>
        <w:spacing w:after="0" w:line="240" w:lineRule="auto"/>
        <w:jc w:val="both"/>
        <w:rPr>
          <w:rFonts w:ascii="Times New Roman" w:hAnsi="Times New Roman" w:cs="Times New Roman"/>
          <w:sz w:val="24"/>
        </w:rPr>
      </w:pPr>
      <w:r w:rsidRPr="00522D97">
        <w:rPr>
          <w:rFonts w:ascii="Times New Roman" w:hAnsi="Times New Roman" w:cs="Times New Roman"/>
          <w:sz w:val="24"/>
        </w:rPr>
        <w:t>JEE Main Exam Paper 1: 90 questions (Attempt 75; 5 from Section B).</w:t>
      </w:r>
    </w:p>
    <w:p w:rsidR="00315E65" w:rsidRPr="00522D97" w:rsidRDefault="00315E65" w:rsidP="00522D97">
      <w:pPr>
        <w:pStyle w:val="ListParagraph"/>
        <w:numPr>
          <w:ilvl w:val="0"/>
          <w:numId w:val="24"/>
        </w:numPr>
        <w:spacing w:after="0" w:line="240" w:lineRule="auto"/>
        <w:jc w:val="both"/>
        <w:rPr>
          <w:rFonts w:ascii="Times New Roman" w:hAnsi="Times New Roman" w:cs="Times New Roman"/>
          <w:sz w:val="24"/>
        </w:rPr>
      </w:pPr>
      <w:r w:rsidRPr="00522D97">
        <w:rPr>
          <w:rFonts w:ascii="Times New Roman" w:hAnsi="Times New Roman" w:cs="Times New Roman"/>
          <w:sz w:val="24"/>
        </w:rPr>
        <w:t>JEE Main Paper 2A (</w:t>
      </w:r>
      <w:proofErr w:type="spellStart"/>
      <w:r w:rsidRPr="00522D97">
        <w:rPr>
          <w:rFonts w:ascii="Times New Roman" w:hAnsi="Times New Roman" w:cs="Times New Roman"/>
          <w:sz w:val="24"/>
        </w:rPr>
        <w:t>B.Arch</w:t>
      </w:r>
      <w:proofErr w:type="spellEnd"/>
      <w:r w:rsidRPr="00522D97">
        <w:rPr>
          <w:rFonts w:ascii="Times New Roman" w:hAnsi="Times New Roman" w:cs="Times New Roman"/>
          <w:sz w:val="24"/>
        </w:rPr>
        <w:t>): 82 questions (Attempt 77).</w:t>
      </w:r>
    </w:p>
    <w:p w:rsidR="00315E65" w:rsidRPr="00522D97" w:rsidRDefault="00315E65" w:rsidP="00522D97">
      <w:pPr>
        <w:pStyle w:val="ListParagraph"/>
        <w:numPr>
          <w:ilvl w:val="0"/>
          <w:numId w:val="24"/>
        </w:numPr>
        <w:spacing w:after="0" w:line="240" w:lineRule="auto"/>
        <w:jc w:val="both"/>
        <w:rPr>
          <w:rFonts w:ascii="Times New Roman" w:hAnsi="Times New Roman" w:cs="Times New Roman"/>
          <w:sz w:val="24"/>
        </w:rPr>
      </w:pPr>
      <w:r w:rsidRPr="00522D97">
        <w:rPr>
          <w:rFonts w:ascii="Times New Roman" w:hAnsi="Times New Roman" w:cs="Times New Roman"/>
          <w:sz w:val="24"/>
        </w:rPr>
        <w:t>JEE Main Paper 2B (</w:t>
      </w:r>
      <w:proofErr w:type="spellStart"/>
      <w:r w:rsidRPr="00522D97">
        <w:rPr>
          <w:rFonts w:ascii="Times New Roman" w:hAnsi="Times New Roman" w:cs="Times New Roman"/>
          <w:sz w:val="24"/>
        </w:rPr>
        <w:t>B.Plan</w:t>
      </w:r>
      <w:proofErr w:type="spellEnd"/>
      <w:r w:rsidRPr="00522D97">
        <w:rPr>
          <w:rFonts w:ascii="Times New Roman" w:hAnsi="Times New Roman" w:cs="Times New Roman"/>
          <w:sz w:val="24"/>
        </w:rPr>
        <w:t>): 105 questions (Attempt 100).</w:t>
      </w:r>
    </w:p>
    <w:p w:rsidR="00522D97" w:rsidRDefault="00522D97" w:rsidP="00315E65">
      <w:pPr>
        <w:spacing w:after="0" w:line="240" w:lineRule="auto"/>
        <w:jc w:val="both"/>
        <w:rPr>
          <w:rFonts w:ascii="Times New Roman" w:hAnsi="Times New Roman" w:cs="Times New Roman"/>
          <w:sz w:val="24"/>
        </w:rPr>
      </w:pPr>
    </w:p>
    <w:p w:rsidR="00315E65" w:rsidRPr="00522D97" w:rsidRDefault="00315E65" w:rsidP="00315E65">
      <w:pPr>
        <w:spacing w:after="0" w:line="240" w:lineRule="auto"/>
        <w:jc w:val="both"/>
        <w:rPr>
          <w:rFonts w:ascii="Times New Roman" w:hAnsi="Times New Roman" w:cs="Times New Roman"/>
          <w:b/>
          <w:sz w:val="24"/>
        </w:rPr>
      </w:pPr>
      <w:r w:rsidRPr="00522D97">
        <w:rPr>
          <w:rFonts w:ascii="Times New Roman" w:hAnsi="Times New Roman" w:cs="Times New Roman"/>
          <w:b/>
          <w:sz w:val="24"/>
        </w:rPr>
        <w:t xml:space="preserve">JEE Main Mock Tests </w:t>
      </w:r>
    </w:p>
    <w:p w:rsidR="00315E65" w:rsidRPr="00522D97" w:rsidRDefault="00315E65" w:rsidP="00315E65">
      <w:pPr>
        <w:spacing w:after="0" w:line="240" w:lineRule="auto"/>
        <w:jc w:val="both"/>
        <w:rPr>
          <w:rFonts w:ascii="Times New Roman" w:hAnsi="Times New Roman" w:cs="Times New Roman"/>
          <w:b/>
          <w:sz w:val="24"/>
        </w:rPr>
      </w:pPr>
      <w:r w:rsidRPr="00522D97">
        <w:rPr>
          <w:rFonts w:ascii="Times New Roman" w:hAnsi="Times New Roman" w:cs="Times New Roman"/>
          <w:b/>
          <w:sz w:val="24"/>
        </w:rPr>
        <w:t>Preparation Tips:</w:t>
      </w:r>
    </w:p>
    <w:p w:rsidR="00315E65" w:rsidRPr="00522D97" w:rsidRDefault="00315E65" w:rsidP="00522D97">
      <w:pPr>
        <w:pStyle w:val="ListParagraph"/>
        <w:numPr>
          <w:ilvl w:val="0"/>
          <w:numId w:val="30"/>
        </w:numPr>
        <w:spacing w:after="0" w:line="240" w:lineRule="auto"/>
        <w:jc w:val="both"/>
        <w:rPr>
          <w:rFonts w:ascii="Times New Roman" w:hAnsi="Times New Roman" w:cs="Times New Roman"/>
          <w:sz w:val="24"/>
        </w:rPr>
      </w:pPr>
      <w:r w:rsidRPr="00522D97">
        <w:rPr>
          <w:rFonts w:ascii="Times New Roman" w:hAnsi="Times New Roman" w:cs="Times New Roman"/>
          <w:b/>
          <w:sz w:val="24"/>
        </w:rPr>
        <w:t>Mock Tests:</w:t>
      </w:r>
      <w:r w:rsidRPr="00522D97">
        <w:rPr>
          <w:rFonts w:ascii="Times New Roman" w:hAnsi="Times New Roman" w:cs="Times New Roman"/>
          <w:sz w:val="24"/>
        </w:rPr>
        <w:t xml:space="preserve"> Candidates should attempt mock tests from the official website and other credible sources.</w:t>
      </w:r>
    </w:p>
    <w:p w:rsidR="00315E65" w:rsidRPr="00522D97" w:rsidRDefault="00315E65" w:rsidP="00522D97">
      <w:pPr>
        <w:pStyle w:val="ListParagraph"/>
        <w:numPr>
          <w:ilvl w:val="0"/>
          <w:numId w:val="30"/>
        </w:numPr>
        <w:spacing w:after="0" w:line="240" w:lineRule="auto"/>
        <w:jc w:val="both"/>
        <w:rPr>
          <w:rFonts w:ascii="Times New Roman" w:hAnsi="Times New Roman" w:cs="Times New Roman"/>
          <w:sz w:val="24"/>
        </w:rPr>
      </w:pPr>
      <w:r w:rsidRPr="00522D97">
        <w:rPr>
          <w:rFonts w:ascii="Times New Roman" w:hAnsi="Times New Roman" w:cs="Times New Roman"/>
          <w:b/>
          <w:sz w:val="24"/>
        </w:rPr>
        <w:t>Real Exam Environment:</w:t>
      </w:r>
      <w:r w:rsidRPr="00522D97">
        <w:rPr>
          <w:rFonts w:ascii="Times New Roman" w:hAnsi="Times New Roman" w:cs="Times New Roman"/>
          <w:sz w:val="24"/>
        </w:rPr>
        <w:t xml:space="preserve"> Create an exam-like environment during mock tests for better practice.</w:t>
      </w:r>
    </w:p>
    <w:p w:rsidR="00315E65" w:rsidRPr="00522D97" w:rsidRDefault="00315E65" w:rsidP="00522D97">
      <w:pPr>
        <w:pStyle w:val="ListParagraph"/>
        <w:numPr>
          <w:ilvl w:val="0"/>
          <w:numId w:val="30"/>
        </w:numPr>
        <w:spacing w:after="0" w:line="240" w:lineRule="auto"/>
        <w:jc w:val="both"/>
        <w:rPr>
          <w:rFonts w:ascii="Times New Roman" w:hAnsi="Times New Roman" w:cs="Times New Roman"/>
          <w:sz w:val="24"/>
        </w:rPr>
      </w:pPr>
      <w:r w:rsidRPr="00522D97">
        <w:rPr>
          <w:rFonts w:ascii="Times New Roman" w:hAnsi="Times New Roman" w:cs="Times New Roman"/>
          <w:b/>
          <w:sz w:val="24"/>
        </w:rPr>
        <w:t>Time Management:</w:t>
      </w:r>
      <w:r w:rsidRPr="00522D97">
        <w:rPr>
          <w:rFonts w:ascii="Times New Roman" w:hAnsi="Times New Roman" w:cs="Times New Roman"/>
          <w:sz w:val="24"/>
        </w:rPr>
        <w:t xml:space="preserve"> Mock tests help in improving speed and time management.</w:t>
      </w:r>
    </w:p>
    <w:p w:rsidR="00522D97" w:rsidRPr="00522D97" w:rsidRDefault="00315E65" w:rsidP="00522D97">
      <w:pPr>
        <w:pStyle w:val="ListParagraph"/>
        <w:numPr>
          <w:ilvl w:val="0"/>
          <w:numId w:val="30"/>
        </w:numPr>
        <w:spacing w:after="0" w:line="240" w:lineRule="auto"/>
        <w:jc w:val="both"/>
        <w:rPr>
          <w:rFonts w:ascii="Times New Roman" w:hAnsi="Times New Roman" w:cs="Times New Roman"/>
          <w:sz w:val="24"/>
        </w:rPr>
      </w:pPr>
      <w:r w:rsidRPr="00522D97">
        <w:rPr>
          <w:rFonts w:ascii="Times New Roman" w:hAnsi="Times New Roman" w:cs="Times New Roman"/>
          <w:b/>
          <w:sz w:val="24"/>
        </w:rPr>
        <w:t>Identify Weak Areas:</w:t>
      </w:r>
      <w:r w:rsidRPr="00522D97">
        <w:rPr>
          <w:rFonts w:ascii="Times New Roman" w:hAnsi="Times New Roman" w:cs="Times New Roman"/>
          <w:sz w:val="24"/>
        </w:rPr>
        <w:t xml:space="preserve"> Analyze performance to identify and strengthen weak areas.</w:t>
      </w:r>
    </w:p>
    <w:p w:rsidR="00315E65" w:rsidRPr="00522D97" w:rsidRDefault="00522D97" w:rsidP="00522D97">
      <w:pPr>
        <w:pStyle w:val="ListParagraph"/>
        <w:numPr>
          <w:ilvl w:val="0"/>
          <w:numId w:val="30"/>
        </w:numPr>
        <w:spacing w:after="0" w:line="240" w:lineRule="auto"/>
        <w:jc w:val="both"/>
        <w:rPr>
          <w:rFonts w:ascii="Times New Roman" w:hAnsi="Times New Roman" w:cs="Times New Roman"/>
          <w:sz w:val="24"/>
        </w:rPr>
      </w:pPr>
      <w:proofErr w:type="spellStart"/>
      <w:r>
        <w:rPr>
          <w:rFonts w:ascii="Times New Roman" w:hAnsi="Times New Roman" w:cs="Times New Roman"/>
          <w:b/>
          <w:sz w:val="24"/>
        </w:rPr>
        <w:t>Asquare</w:t>
      </w:r>
      <w:proofErr w:type="spellEnd"/>
      <w:r>
        <w:rPr>
          <w:rFonts w:ascii="Times New Roman" w:hAnsi="Times New Roman" w:cs="Times New Roman"/>
          <w:b/>
          <w:sz w:val="24"/>
        </w:rPr>
        <w:t xml:space="preserve"> Coaching Centre</w:t>
      </w:r>
      <w:r w:rsidR="00315E65" w:rsidRPr="00522D97">
        <w:rPr>
          <w:rFonts w:ascii="Times New Roman" w:hAnsi="Times New Roman" w:cs="Times New Roman"/>
          <w:sz w:val="24"/>
        </w:rPr>
        <w:t>: Explore upd</w:t>
      </w:r>
      <w:r>
        <w:rPr>
          <w:rFonts w:ascii="Times New Roman" w:hAnsi="Times New Roman" w:cs="Times New Roman"/>
          <w:sz w:val="24"/>
        </w:rPr>
        <w:t xml:space="preserve">ated Mock Test series from </w:t>
      </w:r>
      <w:proofErr w:type="spellStart"/>
      <w:r>
        <w:rPr>
          <w:rFonts w:ascii="Times New Roman" w:hAnsi="Times New Roman" w:cs="Times New Roman"/>
          <w:sz w:val="24"/>
        </w:rPr>
        <w:t>Asquare</w:t>
      </w:r>
      <w:proofErr w:type="spellEnd"/>
      <w:r w:rsidR="00315E65" w:rsidRPr="00522D97">
        <w:rPr>
          <w:rFonts w:ascii="Times New Roman" w:hAnsi="Times New Roman" w:cs="Times New Roman"/>
          <w:sz w:val="24"/>
        </w:rPr>
        <w:t xml:space="preserve"> for additional preparation.</w:t>
      </w:r>
    </w:p>
    <w:p w:rsidR="00522D97" w:rsidRPr="00315E65" w:rsidRDefault="00522D97" w:rsidP="00315E65">
      <w:pPr>
        <w:spacing w:after="0" w:line="240" w:lineRule="auto"/>
        <w:jc w:val="both"/>
        <w:rPr>
          <w:rFonts w:ascii="Times New Roman" w:hAnsi="Times New Roman" w:cs="Times New Roman"/>
          <w:sz w:val="24"/>
        </w:rPr>
      </w:pPr>
    </w:p>
    <w:p w:rsidR="00A45B27" w:rsidRPr="00B64289" w:rsidRDefault="00315E65" w:rsidP="00B64289">
      <w:pPr>
        <w:spacing w:after="0" w:line="240" w:lineRule="auto"/>
        <w:jc w:val="both"/>
        <w:rPr>
          <w:rFonts w:ascii="Times New Roman" w:hAnsi="Times New Roman" w:cs="Times New Roman"/>
          <w:sz w:val="24"/>
        </w:rPr>
      </w:pPr>
      <w:r w:rsidRPr="00315E65">
        <w:rPr>
          <w:rFonts w:ascii="Times New Roman" w:hAnsi="Times New Roman" w:cs="Times New Roman"/>
          <w:sz w:val="24"/>
        </w:rPr>
        <w:t>Understanding the exam pattern and syllabus, coupled with regular mock tests, is cruc</w:t>
      </w:r>
      <w:r w:rsidR="00522D97">
        <w:rPr>
          <w:rFonts w:ascii="Times New Roman" w:hAnsi="Times New Roman" w:cs="Times New Roman"/>
          <w:sz w:val="24"/>
        </w:rPr>
        <w:t>ial for success in JEE Main</w:t>
      </w:r>
      <w:r w:rsidRPr="00315E65">
        <w:rPr>
          <w:rFonts w:ascii="Times New Roman" w:hAnsi="Times New Roman" w:cs="Times New Roman"/>
          <w:sz w:val="24"/>
        </w:rPr>
        <w:t xml:space="preserve">. Aspirants are advised to focus on important topics and refine their preparation strategies for optimal results. </w:t>
      </w:r>
      <w:r w:rsidR="00B64289" w:rsidRPr="00B64289">
        <w:rPr>
          <w:rFonts w:ascii="Times New Roman" w:hAnsi="Times New Roman" w:cs="Times New Roman"/>
          <w:sz w:val="24"/>
        </w:rPr>
        <w:t>JEE Main is not just an exam; it's a pathway to realizing engineering dreams. A thorough understanding of eligibility criteria, syllabus, and exam pattern is crucial for success. Stay informed, stay prepared, and unlock the doors to prestigious engineering colleges. Good luck on your JEE Main journey!</w:t>
      </w:r>
    </w:p>
    <w:sectPr w:rsidR="00A45B27" w:rsidRPr="00B64289" w:rsidSect="00A45B2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7A00"/>
    <w:multiLevelType w:val="hybridMultilevel"/>
    <w:tmpl w:val="6A7A2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FE2E44"/>
    <w:multiLevelType w:val="hybridMultilevel"/>
    <w:tmpl w:val="B6823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8C40BE"/>
    <w:multiLevelType w:val="hybridMultilevel"/>
    <w:tmpl w:val="D56E5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75F702F"/>
    <w:multiLevelType w:val="hybridMultilevel"/>
    <w:tmpl w:val="0BFC2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9275846"/>
    <w:multiLevelType w:val="hybridMultilevel"/>
    <w:tmpl w:val="5FC68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B5204AB"/>
    <w:multiLevelType w:val="hybridMultilevel"/>
    <w:tmpl w:val="6B868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F945119"/>
    <w:multiLevelType w:val="hybridMultilevel"/>
    <w:tmpl w:val="EE085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3460B7E"/>
    <w:multiLevelType w:val="hybridMultilevel"/>
    <w:tmpl w:val="2BDE5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6712737"/>
    <w:multiLevelType w:val="hybridMultilevel"/>
    <w:tmpl w:val="2CE82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7042990"/>
    <w:multiLevelType w:val="hybridMultilevel"/>
    <w:tmpl w:val="60A29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18402F3"/>
    <w:multiLevelType w:val="hybridMultilevel"/>
    <w:tmpl w:val="90F8F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3A36A7F"/>
    <w:multiLevelType w:val="hybridMultilevel"/>
    <w:tmpl w:val="C9EA9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70807FC"/>
    <w:multiLevelType w:val="hybridMultilevel"/>
    <w:tmpl w:val="22BCF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7760123"/>
    <w:multiLevelType w:val="hybridMultilevel"/>
    <w:tmpl w:val="85300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F85442C"/>
    <w:multiLevelType w:val="hybridMultilevel"/>
    <w:tmpl w:val="23F25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F9E7A37"/>
    <w:multiLevelType w:val="hybridMultilevel"/>
    <w:tmpl w:val="C1683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05E5405"/>
    <w:multiLevelType w:val="hybridMultilevel"/>
    <w:tmpl w:val="FFBA2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85F5000"/>
    <w:multiLevelType w:val="hybridMultilevel"/>
    <w:tmpl w:val="B1300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F2B0FAA"/>
    <w:multiLevelType w:val="hybridMultilevel"/>
    <w:tmpl w:val="5322C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144159C"/>
    <w:multiLevelType w:val="hybridMultilevel"/>
    <w:tmpl w:val="6C36C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714109C"/>
    <w:multiLevelType w:val="hybridMultilevel"/>
    <w:tmpl w:val="C8A4C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95343E8"/>
    <w:multiLevelType w:val="hybridMultilevel"/>
    <w:tmpl w:val="D346A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A87688C"/>
    <w:multiLevelType w:val="hybridMultilevel"/>
    <w:tmpl w:val="07128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BAE04EF"/>
    <w:multiLevelType w:val="hybridMultilevel"/>
    <w:tmpl w:val="F87A0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EF55D1A"/>
    <w:multiLevelType w:val="hybridMultilevel"/>
    <w:tmpl w:val="12744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1DB08B8"/>
    <w:multiLevelType w:val="hybridMultilevel"/>
    <w:tmpl w:val="3BC8E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43B1ECF"/>
    <w:multiLevelType w:val="hybridMultilevel"/>
    <w:tmpl w:val="3B081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CAB477E"/>
    <w:multiLevelType w:val="hybridMultilevel"/>
    <w:tmpl w:val="C38C5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2344170"/>
    <w:multiLevelType w:val="hybridMultilevel"/>
    <w:tmpl w:val="6EE25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5C91CF1"/>
    <w:multiLevelType w:val="hybridMultilevel"/>
    <w:tmpl w:val="FB546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92F04B5"/>
    <w:multiLevelType w:val="hybridMultilevel"/>
    <w:tmpl w:val="83F4C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B1261C5"/>
    <w:multiLevelType w:val="hybridMultilevel"/>
    <w:tmpl w:val="0F522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375138A"/>
    <w:multiLevelType w:val="hybridMultilevel"/>
    <w:tmpl w:val="AEF45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57148ED"/>
    <w:multiLevelType w:val="hybridMultilevel"/>
    <w:tmpl w:val="CA3A9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5B27A31"/>
    <w:multiLevelType w:val="hybridMultilevel"/>
    <w:tmpl w:val="0C48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8C3315C"/>
    <w:multiLevelType w:val="hybridMultilevel"/>
    <w:tmpl w:val="BF48B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B247405"/>
    <w:multiLevelType w:val="hybridMultilevel"/>
    <w:tmpl w:val="81EE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29"/>
  </w:num>
  <w:num w:numId="4">
    <w:abstractNumId w:val="1"/>
  </w:num>
  <w:num w:numId="5">
    <w:abstractNumId w:val="8"/>
  </w:num>
  <w:num w:numId="6">
    <w:abstractNumId w:val="5"/>
  </w:num>
  <w:num w:numId="7">
    <w:abstractNumId w:val="33"/>
  </w:num>
  <w:num w:numId="8">
    <w:abstractNumId w:val="21"/>
  </w:num>
  <w:num w:numId="9">
    <w:abstractNumId w:val="16"/>
  </w:num>
  <w:num w:numId="10">
    <w:abstractNumId w:val="35"/>
  </w:num>
  <w:num w:numId="11">
    <w:abstractNumId w:val="23"/>
  </w:num>
  <w:num w:numId="12">
    <w:abstractNumId w:val="0"/>
  </w:num>
  <w:num w:numId="13">
    <w:abstractNumId w:val="10"/>
  </w:num>
  <w:num w:numId="14">
    <w:abstractNumId w:val="24"/>
  </w:num>
  <w:num w:numId="15">
    <w:abstractNumId w:val="7"/>
  </w:num>
  <w:num w:numId="16">
    <w:abstractNumId w:val="30"/>
  </w:num>
  <w:num w:numId="17">
    <w:abstractNumId w:val="32"/>
  </w:num>
  <w:num w:numId="18">
    <w:abstractNumId w:val="12"/>
  </w:num>
  <w:num w:numId="19">
    <w:abstractNumId w:val="3"/>
  </w:num>
  <w:num w:numId="20">
    <w:abstractNumId w:val="15"/>
  </w:num>
  <w:num w:numId="21">
    <w:abstractNumId w:val="18"/>
  </w:num>
  <w:num w:numId="22">
    <w:abstractNumId w:val="36"/>
  </w:num>
  <w:num w:numId="23">
    <w:abstractNumId w:val="20"/>
  </w:num>
  <w:num w:numId="24">
    <w:abstractNumId w:val="26"/>
  </w:num>
  <w:num w:numId="25">
    <w:abstractNumId w:val="34"/>
  </w:num>
  <w:num w:numId="26">
    <w:abstractNumId w:val="19"/>
  </w:num>
  <w:num w:numId="27">
    <w:abstractNumId w:val="11"/>
  </w:num>
  <w:num w:numId="28">
    <w:abstractNumId w:val="25"/>
  </w:num>
  <w:num w:numId="29">
    <w:abstractNumId w:val="6"/>
  </w:num>
  <w:num w:numId="30">
    <w:abstractNumId w:val="22"/>
  </w:num>
  <w:num w:numId="31">
    <w:abstractNumId w:val="9"/>
  </w:num>
  <w:num w:numId="32">
    <w:abstractNumId w:val="2"/>
  </w:num>
  <w:num w:numId="33">
    <w:abstractNumId w:val="17"/>
  </w:num>
  <w:num w:numId="34">
    <w:abstractNumId w:val="4"/>
  </w:num>
  <w:num w:numId="35">
    <w:abstractNumId w:val="28"/>
  </w:num>
  <w:num w:numId="36">
    <w:abstractNumId w:val="27"/>
  </w:num>
  <w:num w:numId="37">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64289"/>
    <w:rsid w:val="00123F11"/>
    <w:rsid w:val="002747C6"/>
    <w:rsid w:val="00315E65"/>
    <w:rsid w:val="00522D97"/>
    <w:rsid w:val="006C0B9B"/>
    <w:rsid w:val="00947946"/>
    <w:rsid w:val="00A12D1C"/>
    <w:rsid w:val="00A45B27"/>
    <w:rsid w:val="00B64289"/>
    <w:rsid w:val="00B847A1"/>
    <w:rsid w:val="00EF212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B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2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6</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2024-01-20T07:07:00Z</dcterms:created>
  <dcterms:modified xsi:type="dcterms:W3CDTF">2024-01-25T15:05:00Z</dcterms:modified>
</cp:coreProperties>
</file>