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97D"/>
        </w:rPr>
        <w:t>CI (Converged Identity) Ticket Analysis — 2026-01-01 to 2026-09-21</w:t>
      </w:r>
    </w:p>
    <w:p>
      <w:r>
        <w:rPr>
          <w:color w:val="555555"/>
          <w:sz w:val="18"/>
        </w:rPr>
        <w:t>Generated: 2026-09-22 19:09</w:t>
      </w:r>
    </w:p>
    <w:p>
      <w:r>
        <w:rPr>
          <w:color w:val="555555"/>
          <w:sz w:val="18"/>
        </w:rPr>
        <w:t>Source snapshot: `ci-analysis-2026-01-01-to-2026-09-21.json` · sha256 `5e12f6be2f084c73`</w:t>
      </w:r>
    </w:p>
    <w:p>
      <w:r>
        <w:rPr>
          <w:color w:val="555555"/>
          <w:sz w:val="18"/>
        </w:rPr>
        <w:t>Project: CI (CI) · Date range: 2026-01-01 to 2026-09-21</w:t>
      </w:r>
    </w:p>
    <w:p>
      <w:r>
        <w:rPr>
          <w:color w:val="555555"/>
          <w:sz w:val="18"/>
        </w:rPr>
        <w:t>Total tickets: 5994 · Client tickets: 1456 · Internal: 4538</w:t>
      </w:r>
    </w:p>
    <w:p>
      <w:pPr>
        <w:spacing w:after="80"/>
      </w:pPr>
      <w:r>
        <w:t>Open / Closed classification. Every status is mapped by the owner's status lists, case-insensitively. A status in neither list is reported as Unmapped and is never guessed into a bucket, so each bifurcated table carries its own Unmapped column and Total Count = Open Total + Closed Total + Unmapped. 262 of 5994 tickets (4.4%) are unmapped.</w:t>
      </w:r>
    </w:p>
    <w:p>
      <w:pPr>
        <w:spacing w:after="80"/>
      </w:pPr>
      <w:r>
        <w:t>Client / Internal. CI's internal marker is `Internal Arcon`. 825 tickets (13.8%) carry no Primary Client and are counted as Internal, per the owner's decision; they are listed in their own section so the fallback is never silent.</w:t>
      </w:r>
    </w:p>
    <w:p>
      <w:pPr>
        <w:pStyle w:val="Heading2"/>
      </w:pPr>
      <w:r>
        <w:rPr>
          <w:color w:val="1F497D"/>
        </w:rPr>
        <w:t>1. Summary</w:t>
      </w:r>
    </w:p>
    <w:p>
      <w:pPr>
        <w:spacing w:after="80"/>
      </w:pPr>
      <w:r>
        <w:t>_No Total row: these rows count overlapping populations of the same ticket set, so summing them would double-count._</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4472C4"/>
          </w:tcPr>
          <w:p>
            <w:pPr>
              <w:spacing w:before="20" w:after="20"/>
              <w:jc w:val="center"/>
            </w:pPr>
            <w:r/>
            <w:r>
              <w:rPr>
                <w:b/>
                <w:color w:val="FFFFFF"/>
                <w:sz w:val="18"/>
              </w:rPr>
              <w:t>Metric</w:t>
            </w:r>
          </w:p>
        </w:tc>
        <w:tc>
          <w:tcPr>
            <w:tcW w:type="dxa" w:w="4320"/>
            <w:shd w:val="clear" w:color="auto" w:fill="4472C4"/>
          </w:tcPr>
          <w:p>
            <w:pPr>
              <w:spacing w:before="20" w:after="20"/>
              <w:jc w:val="center"/>
            </w:pPr>
            <w:r/>
            <w:r>
              <w:rPr>
                <w:b/>
                <w:color w:val="FFFFFF"/>
                <w:sz w:val="18"/>
              </w:rPr>
              <w:t>Count</w:t>
            </w:r>
          </w:p>
        </w:tc>
      </w:tr>
      <w:tr>
        <w:tc>
          <w:tcPr>
            <w:tcW w:type="dxa" w:w="4320"/>
            <w:shd w:val="clear" w:color="auto" w:fill="FFF2CC"/>
          </w:tcPr>
          <w:p>
            <w:pPr>
              <w:spacing w:before="20" w:after="20"/>
              <w:jc w:val="left"/>
            </w:pPr>
            <w:r/>
            <w:r>
              <w:rPr>
                <w:b/>
                <w:sz w:val="18"/>
              </w:rPr>
              <w:t>Total tickets</w:t>
            </w:r>
          </w:p>
        </w:tc>
        <w:tc>
          <w:tcPr>
            <w:tcW w:type="dxa" w:w="4320"/>
            <w:shd w:val="clear" w:color="auto" w:fill="FFF2CC"/>
          </w:tcPr>
          <w:p>
            <w:pPr>
              <w:spacing w:before="20" w:after="20"/>
              <w:jc w:val="right"/>
            </w:pPr>
            <w:r/>
            <w:r>
              <w:rPr>
                <w:b/>
                <w:sz w:val="18"/>
              </w:rPr>
              <w:t>5,994</w:t>
            </w:r>
          </w:p>
        </w:tc>
      </w:tr>
      <w:tr>
        <w:tc>
          <w:tcPr>
            <w:tcW w:type="dxa" w:w="4320"/>
          </w:tcPr>
          <w:p>
            <w:pPr>
              <w:spacing w:before="20" w:after="20"/>
              <w:jc w:val="left"/>
            </w:pPr>
            <w:r/>
            <w:r>
              <w:rPr>
                <w:b w:val="0"/>
                <w:sz w:val="18"/>
              </w:rPr>
              <w:t>Client tickets</w:t>
            </w:r>
          </w:p>
        </w:tc>
        <w:tc>
          <w:tcPr>
            <w:tcW w:type="dxa" w:w="4320"/>
          </w:tcPr>
          <w:p>
            <w:pPr>
              <w:spacing w:before="20" w:after="20"/>
              <w:jc w:val="left"/>
            </w:pPr>
            <w:r/>
            <w:r>
              <w:rPr>
                <w:b w:val="0"/>
                <w:sz w:val="18"/>
              </w:rPr>
              <w:t>1456 (24.3%)</w:t>
            </w:r>
          </w:p>
        </w:tc>
      </w:tr>
      <w:tr>
        <w:tc>
          <w:tcPr>
            <w:tcW w:type="dxa" w:w="4320"/>
          </w:tcPr>
          <w:p>
            <w:pPr>
              <w:spacing w:before="20" w:after="20"/>
              <w:jc w:val="left"/>
            </w:pPr>
            <w:r/>
            <w:r>
              <w:rPr>
                <w:b w:val="0"/>
                <w:sz w:val="18"/>
              </w:rPr>
              <w:t>Internal tickets</w:t>
            </w:r>
          </w:p>
        </w:tc>
        <w:tc>
          <w:tcPr>
            <w:tcW w:type="dxa" w:w="4320"/>
          </w:tcPr>
          <w:p>
            <w:pPr>
              <w:spacing w:before="20" w:after="20"/>
              <w:jc w:val="left"/>
            </w:pPr>
            <w:r/>
            <w:r>
              <w:rPr>
                <w:b w:val="0"/>
                <w:sz w:val="18"/>
              </w:rPr>
              <w:t>4538 (75.7%)</w:t>
            </w:r>
          </w:p>
        </w:tc>
      </w:tr>
      <w:tr>
        <w:tc>
          <w:tcPr>
            <w:tcW w:type="dxa" w:w="4320"/>
          </w:tcPr>
          <w:p>
            <w:pPr>
              <w:spacing w:before="20" w:after="20"/>
              <w:jc w:val="left"/>
            </w:pPr>
            <w:r/>
            <w:r>
              <w:rPr>
                <w:b w:val="0"/>
                <w:sz w:val="18"/>
              </w:rPr>
              <w:t>— of which no Primary Client</w:t>
            </w:r>
          </w:p>
        </w:tc>
        <w:tc>
          <w:tcPr>
            <w:tcW w:type="dxa" w:w="4320"/>
          </w:tcPr>
          <w:p>
            <w:pPr>
              <w:spacing w:before="20" w:after="20"/>
              <w:jc w:val="left"/>
            </w:pPr>
            <w:r/>
            <w:r>
              <w:rPr>
                <w:b w:val="0"/>
                <w:sz w:val="18"/>
              </w:rPr>
              <w:t>825 (13.8%)</w:t>
            </w:r>
          </w:p>
        </w:tc>
      </w:tr>
      <w:tr>
        <w:tc>
          <w:tcPr>
            <w:tcW w:type="dxa" w:w="4320"/>
          </w:tcPr>
          <w:p>
            <w:pPr>
              <w:spacing w:before="20" w:after="20"/>
              <w:jc w:val="left"/>
            </w:pPr>
            <w:r/>
            <w:r>
              <w:rPr>
                <w:b w:val="0"/>
                <w:sz w:val="18"/>
              </w:rPr>
              <w:t>Sub-tasks</w:t>
            </w:r>
          </w:p>
        </w:tc>
        <w:tc>
          <w:tcPr>
            <w:tcW w:type="dxa" w:w="4320"/>
          </w:tcPr>
          <w:p>
            <w:pPr>
              <w:spacing w:before="20" w:after="20"/>
              <w:jc w:val="left"/>
            </w:pPr>
            <w:r/>
            <w:r>
              <w:rPr>
                <w:b w:val="0"/>
                <w:sz w:val="18"/>
              </w:rPr>
              <w:t>1443 (24.1%)</w:t>
            </w:r>
          </w:p>
        </w:tc>
      </w:tr>
      <w:tr>
        <w:tc>
          <w:tcPr>
            <w:tcW w:type="dxa" w:w="4320"/>
          </w:tcPr>
          <w:p>
            <w:pPr>
              <w:spacing w:before="20" w:after="20"/>
              <w:jc w:val="left"/>
            </w:pPr>
            <w:r/>
            <w:r>
              <w:rPr>
                <w:b w:val="0"/>
                <w:sz w:val="18"/>
              </w:rPr>
              <w:t>Standalone (non-sub-task)</w:t>
            </w:r>
          </w:p>
        </w:tc>
        <w:tc>
          <w:tcPr>
            <w:tcW w:type="dxa" w:w="4320"/>
          </w:tcPr>
          <w:p>
            <w:pPr>
              <w:spacing w:before="20" w:after="20"/>
              <w:jc w:val="left"/>
            </w:pPr>
            <w:r/>
            <w:r>
              <w:rPr>
                <w:b w:val="0"/>
                <w:sz w:val="18"/>
              </w:rPr>
              <w:t>4551 (75.9%)</w:t>
            </w:r>
          </w:p>
        </w:tc>
      </w:tr>
      <w:tr>
        <w:tc>
          <w:tcPr>
            <w:tcW w:type="dxa" w:w="4320"/>
          </w:tcPr>
          <w:p>
            <w:pPr>
              <w:spacing w:before="20" w:after="20"/>
              <w:jc w:val="left"/>
            </w:pPr>
            <w:r/>
            <w:r>
              <w:rPr>
                <w:b w:val="0"/>
                <w:sz w:val="18"/>
              </w:rPr>
              <w:t>Open</w:t>
            </w:r>
          </w:p>
        </w:tc>
        <w:tc>
          <w:tcPr>
            <w:tcW w:type="dxa" w:w="4320"/>
          </w:tcPr>
          <w:p>
            <w:pPr>
              <w:spacing w:before="20" w:after="20"/>
              <w:jc w:val="left"/>
            </w:pPr>
            <w:r/>
            <w:r>
              <w:rPr>
                <w:b w:val="0"/>
                <w:sz w:val="18"/>
              </w:rPr>
              <w:t>1625 (27.1%)</w:t>
            </w:r>
          </w:p>
        </w:tc>
      </w:tr>
      <w:tr>
        <w:tc>
          <w:tcPr>
            <w:tcW w:type="dxa" w:w="4320"/>
          </w:tcPr>
          <w:p>
            <w:pPr>
              <w:spacing w:before="20" w:after="20"/>
              <w:jc w:val="left"/>
            </w:pPr>
            <w:r/>
            <w:r>
              <w:rPr>
                <w:b w:val="0"/>
                <w:sz w:val="18"/>
              </w:rPr>
              <w:t>Closed</w:t>
            </w:r>
          </w:p>
        </w:tc>
        <w:tc>
          <w:tcPr>
            <w:tcW w:type="dxa" w:w="4320"/>
          </w:tcPr>
          <w:p>
            <w:pPr>
              <w:spacing w:before="20" w:after="20"/>
              <w:jc w:val="left"/>
            </w:pPr>
            <w:r/>
            <w:r>
              <w:rPr>
                <w:b w:val="0"/>
                <w:sz w:val="18"/>
              </w:rPr>
              <w:t>4107 (68.5%)</w:t>
            </w:r>
          </w:p>
        </w:tc>
      </w:tr>
      <w:tr>
        <w:tc>
          <w:tcPr>
            <w:tcW w:type="dxa" w:w="4320"/>
          </w:tcPr>
          <w:p>
            <w:pPr>
              <w:spacing w:before="20" w:after="20"/>
              <w:jc w:val="left"/>
            </w:pPr>
            <w:r/>
            <w:r>
              <w:rPr>
                <w:b w:val="0"/>
                <w:sz w:val="18"/>
              </w:rPr>
              <w:t>Unmapped status</w:t>
            </w:r>
          </w:p>
        </w:tc>
        <w:tc>
          <w:tcPr>
            <w:tcW w:type="dxa" w:w="4320"/>
          </w:tcPr>
          <w:p>
            <w:pPr>
              <w:spacing w:before="20" w:after="20"/>
              <w:jc w:val="left"/>
            </w:pPr>
            <w:r/>
            <w:r>
              <w:rPr>
                <w:b w:val="0"/>
                <w:sz w:val="18"/>
              </w:rPr>
              <w:t>262 (4.4%)</w:t>
            </w:r>
          </w:p>
        </w:tc>
      </w:tr>
    </w:tbl>
    <w:p>
      <w:pPr>
        <w:pStyle w:val="Heading2"/>
      </w:pPr>
      <w:r>
        <w:rPr>
          <w:color w:val="1F497D"/>
        </w:rPr>
        <w:t>2. Status Distribution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4472C4"/>
          </w:tcPr>
          <w:p>
            <w:pPr>
              <w:spacing w:before="20" w:after="20"/>
              <w:jc w:val="center"/>
            </w:pPr>
            <w:r/>
            <w:r>
              <w:rPr>
                <w:b/>
                <w:color w:val="FFFFFF"/>
                <w:sz w:val="18"/>
              </w:rPr>
              <w:t>Status</w:t>
            </w:r>
          </w:p>
        </w:tc>
        <w:tc>
          <w:tcPr>
            <w:tcW w:type="dxa" w:w="2160"/>
            <w:shd w:val="clear" w:color="auto" w:fill="4472C4"/>
          </w:tcPr>
          <w:p>
            <w:pPr>
              <w:spacing w:before="20" w:after="20"/>
              <w:jc w:val="center"/>
            </w:pPr>
            <w:r/>
            <w:r>
              <w:rPr>
                <w:b/>
                <w:color w:val="FFFFFF"/>
                <w:sz w:val="18"/>
              </w:rPr>
              <w:t>Class</w:t>
            </w:r>
          </w:p>
        </w:tc>
        <w:tc>
          <w:tcPr>
            <w:tcW w:type="dxa" w:w="2160"/>
            <w:shd w:val="clear" w:color="auto" w:fill="4472C4"/>
          </w:tcPr>
          <w:p>
            <w:pPr>
              <w:spacing w:before="20" w:after="20"/>
              <w:jc w:val="center"/>
            </w:pPr>
            <w:r/>
            <w:r>
              <w:rPr>
                <w:b/>
                <w:color w:val="FFFFFF"/>
                <w:sz w:val="18"/>
              </w:rPr>
              <w:t>Count</w:t>
            </w:r>
          </w:p>
        </w:tc>
        <w:tc>
          <w:tcPr>
            <w:tcW w:type="dxa" w:w="2160"/>
            <w:shd w:val="clear" w:color="auto" w:fill="4472C4"/>
          </w:tcPr>
          <w:p>
            <w:pPr>
              <w:spacing w:before="20" w:after="20"/>
              <w:jc w:val="center"/>
            </w:pPr>
            <w:r/>
            <w:r>
              <w:rPr>
                <w:b/>
                <w:color w:val="FFFFFF"/>
                <w:sz w:val="18"/>
              </w:rPr>
              <w:t>% of Total</w:t>
            </w:r>
          </w:p>
        </w:tc>
      </w:tr>
      <w:tr>
        <w:tc>
          <w:tcPr>
            <w:tcW w:type="dxa" w:w="2160"/>
          </w:tcPr>
          <w:p>
            <w:pPr>
              <w:spacing w:before="20" w:after="20"/>
              <w:jc w:val="left"/>
            </w:pPr>
            <w:r/>
            <w:r>
              <w:rPr>
                <w:b w:val="0"/>
                <w:sz w:val="18"/>
              </w:rPr>
              <w:t>Closed</w:t>
            </w:r>
          </w:p>
        </w:tc>
        <w:tc>
          <w:tcPr>
            <w:tcW w:type="dxa" w:w="2160"/>
          </w:tcPr>
          <w:p>
            <w:pPr>
              <w:spacing w:before="20" w:after="20"/>
              <w:jc w:val="left"/>
            </w:pPr>
            <w:r/>
            <w:r>
              <w:rPr>
                <w:b w:val="0"/>
                <w:sz w:val="18"/>
              </w:rPr>
              <w:t>Closed</w:t>
            </w:r>
          </w:p>
        </w:tc>
        <w:tc>
          <w:tcPr>
            <w:tcW w:type="dxa" w:w="2160"/>
          </w:tcPr>
          <w:p>
            <w:pPr>
              <w:spacing w:before="20" w:after="20"/>
              <w:jc w:val="right"/>
            </w:pPr>
            <w:r/>
            <w:r>
              <w:rPr>
                <w:b w:val="0"/>
                <w:sz w:val="18"/>
              </w:rPr>
              <w:t>3,724</w:t>
            </w:r>
          </w:p>
        </w:tc>
        <w:tc>
          <w:tcPr>
            <w:tcW w:type="dxa" w:w="2160"/>
          </w:tcPr>
          <w:p>
            <w:pPr>
              <w:spacing w:before="20" w:after="20"/>
              <w:jc w:val="right"/>
            </w:pPr>
            <w:r/>
            <w:r>
              <w:rPr>
                <w:b w:val="0"/>
                <w:sz w:val="18"/>
              </w:rPr>
              <w:t>62.1%</w:t>
            </w:r>
          </w:p>
        </w:tc>
      </w:tr>
      <w:tr>
        <w:tc>
          <w:tcPr>
            <w:tcW w:type="dxa" w:w="2160"/>
          </w:tcPr>
          <w:p>
            <w:pPr>
              <w:spacing w:before="20" w:after="20"/>
              <w:jc w:val="left"/>
            </w:pPr>
            <w:r/>
            <w:r>
              <w:rPr>
                <w:b w:val="0"/>
                <w:sz w:val="18"/>
              </w:rPr>
              <w:t>Open</w:t>
            </w:r>
          </w:p>
        </w:tc>
        <w:tc>
          <w:tcPr>
            <w:tcW w:type="dxa" w:w="2160"/>
          </w:tcPr>
          <w:p>
            <w:pPr>
              <w:spacing w:before="20" w:after="20"/>
              <w:jc w:val="left"/>
            </w:pPr>
            <w:r/>
            <w:r>
              <w:rPr>
                <w:b w:val="0"/>
                <w:sz w:val="18"/>
              </w:rPr>
              <w:t>Open</w:t>
            </w:r>
          </w:p>
        </w:tc>
        <w:tc>
          <w:tcPr>
            <w:tcW w:type="dxa" w:w="2160"/>
          </w:tcPr>
          <w:p>
            <w:pPr>
              <w:spacing w:before="20" w:after="20"/>
              <w:jc w:val="right"/>
            </w:pPr>
            <w:r/>
            <w:r>
              <w:rPr>
                <w:b w:val="0"/>
                <w:sz w:val="18"/>
              </w:rPr>
              <w:t>878</w:t>
            </w:r>
          </w:p>
        </w:tc>
        <w:tc>
          <w:tcPr>
            <w:tcW w:type="dxa" w:w="2160"/>
          </w:tcPr>
          <w:p>
            <w:pPr>
              <w:spacing w:before="20" w:after="20"/>
              <w:jc w:val="right"/>
            </w:pPr>
            <w:r/>
            <w:r>
              <w:rPr>
                <w:b w:val="0"/>
                <w:sz w:val="18"/>
              </w:rPr>
              <w:t>14.6%</w:t>
            </w:r>
          </w:p>
        </w:tc>
      </w:tr>
      <w:tr>
        <w:tc>
          <w:tcPr>
            <w:tcW w:type="dxa" w:w="2160"/>
          </w:tcPr>
          <w:p>
            <w:pPr>
              <w:spacing w:before="20" w:after="20"/>
              <w:jc w:val="left"/>
            </w:pPr>
            <w:r/>
            <w:r>
              <w:rPr>
                <w:b w:val="0"/>
                <w:sz w:val="18"/>
              </w:rPr>
              <w:t>Development Analysis</w:t>
            </w:r>
          </w:p>
        </w:tc>
        <w:tc>
          <w:tcPr>
            <w:tcW w:type="dxa" w:w="2160"/>
          </w:tcPr>
          <w:p>
            <w:pPr>
              <w:spacing w:before="20" w:after="20"/>
              <w:jc w:val="left"/>
            </w:pPr>
            <w:r/>
            <w:r>
              <w:rPr>
                <w:b w:val="0"/>
                <w:sz w:val="18"/>
              </w:rPr>
              <w:t>Open</w:t>
            </w:r>
          </w:p>
        </w:tc>
        <w:tc>
          <w:tcPr>
            <w:tcW w:type="dxa" w:w="2160"/>
          </w:tcPr>
          <w:p>
            <w:pPr>
              <w:spacing w:before="20" w:after="20"/>
              <w:jc w:val="right"/>
            </w:pPr>
            <w:r/>
            <w:r>
              <w:rPr>
                <w:b w:val="0"/>
                <w:sz w:val="18"/>
              </w:rPr>
              <w:t>218</w:t>
            </w:r>
          </w:p>
        </w:tc>
        <w:tc>
          <w:tcPr>
            <w:tcW w:type="dxa" w:w="2160"/>
          </w:tcPr>
          <w:p>
            <w:pPr>
              <w:spacing w:before="20" w:after="20"/>
              <w:jc w:val="right"/>
            </w:pPr>
            <w:r/>
            <w:r>
              <w:rPr>
                <w:b w:val="0"/>
                <w:sz w:val="18"/>
              </w:rPr>
              <w:t>3.6%</w:t>
            </w:r>
          </w:p>
        </w:tc>
      </w:tr>
      <w:tr>
        <w:tc>
          <w:tcPr>
            <w:tcW w:type="dxa" w:w="2160"/>
          </w:tcPr>
          <w:p>
            <w:pPr>
              <w:spacing w:before="20" w:after="20"/>
              <w:jc w:val="left"/>
            </w:pPr>
            <w:r/>
            <w:r>
              <w:rPr>
                <w:b w:val="0"/>
                <w:sz w:val="18"/>
              </w:rPr>
              <w:t>Development Review</w:t>
            </w:r>
          </w:p>
        </w:tc>
        <w:tc>
          <w:tcPr>
            <w:tcW w:type="dxa" w:w="2160"/>
          </w:tcPr>
          <w:p>
            <w:pPr>
              <w:spacing w:before="20" w:after="20"/>
              <w:jc w:val="left"/>
            </w:pPr>
            <w:r/>
            <w:r>
              <w:rPr>
                <w:b w:val="0"/>
                <w:sz w:val="18"/>
              </w:rPr>
              <w:t>Unmapped</w:t>
            </w:r>
          </w:p>
        </w:tc>
        <w:tc>
          <w:tcPr>
            <w:tcW w:type="dxa" w:w="2160"/>
          </w:tcPr>
          <w:p>
            <w:pPr>
              <w:spacing w:before="20" w:after="20"/>
              <w:jc w:val="right"/>
            </w:pPr>
            <w:r/>
            <w:r>
              <w:rPr>
                <w:b w:val="0"/>
                <w:sz w:val="18"/>
              </w:rPr>
              <w:t>170</w:t>
            </w:r>
          </w:p>
        </w:tc>
        <w:tc>
          <w:tcPr>
            <w:tcW w:type="dxa" w:w="2160"/>
          </w:tcPr>
          <w:p>
            <w:pPr>
              <w:spacing w:before="20" w:after="20"/>
              <w:jc w:val="right"/>
            </w:pPr>
            <w:r/>
            <w:r>
              <w:rPr>
                <w:b w:val="0"/>
                <w:sz w:val="18"/>
              </w:rPr>
              <w:t>2.8%</w:t>
            </w:r>
          </w:p>
        </w:tc>
      </w:tr>
      <w:tr>
        <w:tc>
          <w:tcPr>
            <w:tcW w:type="dxa" w:w="2160"/>
          </w:tcPr>
          <w:p>
            <w:pPr>
              <w:spacing w:before="20" w:after="20"/>
              <w:jc w:val="left"/>
            </w:pPr>
            <w:r/>
            <w:r>
              <w:rPr>
                <w:b w:val="0"/>
                <w:sz w:val="18"/>
              </w:rPr>
              <w:t>Ready For Released</w:t>
            </w:r>
          </w:p>
        </w:tc>
        <w:tc>
          <w:tcPr>
            <w:tcW w:type="dxa" w:w="2160"/>
          </w:tcPr>
          <w:p>
            <w:pPr>
              <w:spacing w:before="20" w:after="20"/>
              <w:jc w:val="left"/>
            </w:pPr>
            <w:r/>
            <w:r>
              <w:rPr>
                <w:b w:val="0"/>
                <w:sz w:val="18"/>
              </w:rPr>
              <w:t>Closed</w:t>
            </w:r>
          </w:p>
        </w:tc>
        <w:tc>
          <w:tcPr>
            <w:tcW w:type="dxa" w:w="2160"/>
          </w:tcPr>
          <w:p>
            <w:pPr>
              <w:spacing w:before="20" w:after="20"/>
              <w:jc w:val="right"/>
            </w:pPr>
            <w:r/>
            <w:r>
              <w:rPr>
                <w:b w:val="0"/>
                <w:sz w:val="18"/>
              </w:rPr>
              <w:t>152</w:t>
            </w:r>
          </w:p>
        </w:tc>
        <w:tc>
          <w:tcPr>
            <w:tcW w:type="dxa" w:w="2160"/>
          </w:tcPr>
          <w:p>
            <w:pPr>
              <w:spacing w:before="20" w:after="20"/>
              <w:jc w:val="right"/>
            </w:pPr>
            <w:r/>
            <w:r>
              <w:rPr>
                <w:b w:val="0"/>
                <w:sz w:val="18"/>
              </w:rPr>
              <w:t>2.5%</w:t>
            </w:r>
          </w:p>
        </w:tc>
      </w:tr>
      <w:tr>
        <w:tc>
          <w:tcPr>
            <w:tcW w:type="dxa" w:w="2160"/>
          </w:tcPr>
          <w:p>
            <w:pPr>
              <w:spacing w:before="20" w:after="20"/>
              <w:jc w:val="left"/>
            </w:pPr>
            <w:r/>
            <w:r>
              <w:rPr>
                <w:b w:val="0"/>
                <w:sz w:val="18"/>
              </w:rPr>
              <w:t>Awaiting Response</w:t>
            </w:r>
          </w:p>
        </w:tc>
        <w:tc>
          <w:tcPr>
            <w:tcW w:type="dxa" w:w="2160"/>
          </w:tcPr>
          <w:p>
            <w:pPr>
              <w:spacing w:before="20" w:after="20"/>
              <w:jc w:val="left"/>
            </w:pPr>
            <w:r/>
            <w:r>
              <w:rPr>
                <w:b w:val="0"/>
                <w:sz w:val="18"/>
              </w:rPr>
              <w:t>Open</w:t>
            </w:r>
          </w:p>
        </w:tc>
        <w:tc>
          <w:tcPr>
            <w:tcW w:type="dxa" w:w="2160"/>
          </w:tcPr>
          <w:p>
            <w:pPr>
              <w:spacing w:before="20" w:after="20"/>
              <w:jc w:val="right"/>
            </w:pPr>
            <w:r/>
            <w:r>
              <w:rPr>
                <w:b w:val="0"/>
                <w:sz w:val="18"/>
              </w:rPr>
              <w:t>148</w:t>
            </w:r>
          </w:p>
        </w:tc>
        <w:tc>
          <w:tcPr>
            <w:tcW w:type="dxa" w:w="2160"/>
          </w:tcPr>
          <w:p>
            <w:pPr>
              <w:spacing w:before="20" w:after="20"/>
              <w:jc w:val="right"/>
            </w:pPr>
            <w:r/>
            <w:r>
              <w:rPr>
                <w:b w:val="0"/>
                <w:sz w:val="18"/>
              </w:rPr>
              <w:t>2.5%</w:t>
            </w:r>
          </w:p>
        </w:tc>
      </w:tr>
      <w:tr>
        <w:tc>
          <w:tcPr>
            <w:tcW w:type="dxa" w:w="2160"/>
          </w:tcPr>
          <w:p>
            <w:pPr>
              <w:spacing w:before="20" w:after="20"/>
              <w:jc w:val="left"/>
            </w:pPr>
            <w:r/>
            <w:r>
              <w:rPr>
                <w:b w:val="0"/>
                <w:sz w:val="18"/>
              </w:rPr>
              <w:t>Rejected</w:t>
            </w:r>
          </w:p>
        </w:tc>
        <w:tc>
          <w:tcPr>
            <w:tcW w:type="dxa" w:w="2160"/>
          </w:tcPr>
          <w:p>
            <w:pPr>
              <w:spacing w:before="20" w:after="20"/>
              <w:jc w:val="left"/>
            </w:pPr>
            <w:r/>
            <w:r>
              <w:rPr>
                <w:b w:val="0"/>
                <w:sz w:val="18"/>
              </w:rPr>
              <w:t>Closed</w:t>
            </w:r>
          </w:p>
        </w:tc>
        <w:tc>
          <w:tcPr>
            <w:tcW w:type="dxa" w:w="2160"/>
          </w:tcPr>
          <w:p>
            <w:pPr>
              <w:spacing w:before="20" w:after="20"/>
              <w:jc w:val="right"/>
            </w:pPr>
            <w:r/>
            <w:r>
              <w:rPr>
                <w:b w:val="0"/>
                <w:sz w:val="18"/>
              </w:rPr>
              <w:t>120</w:t>
            </w:r>
          </w:p>
        </w:tc>
        <w:tc>
          <w:tcPr>
            <w:tcW w:type="dxa" w:w="2160"/>
          </w:tcPr>
          <w:p>
            <w:pPr>
              <w:spacing w:before="20" w:after="20"/>
              <w:jc w:val="right"/>
            </w:pPr>
            <w:r/>
            <w:r>
              <w:rPr>
                <w:b w:val="0"/>
                <w:sz w:val="18"/>
              </w:rPr>
              <w:t>2.0%</w:t>
            </w:r>
          </w:p>
        </w:tc>
      </w:tr>
      <w:tr>
        <w:tc>
          <w:tcPr>
            <w:tcW w:type="dxa" w:w="2160"/>
          </w:tcPr>
          <w:p>
            <w:pPr>
              <w:spacing w:before="20" w:after="20"/>
              <w:jc w:val="left"/>
            </w:pPr>
            <w:r/>
            <w:r>
              <w:rPr>
                <w:b w:val="0"/>
                <w:sz w:val="18"/>
              </w:rPr>
              <w:t>Business Analysis</w:t>
            </w:r>
          </w:p>
        </w:tc>
        <w:tc>
          <w:tcPr>
            <w:tcW w:type="dxa" w:w="2160"/>
          </w:tcPr>
          <w:p>
            <w:pPr>
              <w:spacing w:before="20" w:after="20"/>
              <w:jc w:val="left"/>
            </w:pPr>
            <w:r/>
            <w:r>
              <w:rPr>
                <w:b w:val="0"/>
                <w:sz w:val="18"/>
              </w:rPr>
              <w:t>Open</w:t>
            </w:r>
          </w:p>
        </w:tc>
        <w:tc>
          <w:tcPr>
            <w:tcW w:type="dxa" w:w="2160"/>
          </w:tcPr>
          <w:p>
            <w:pPr>
              <w:spacing w:before="20" w:after="20"/>
              <w:jc w:val="right"/>
            </w:pPr>
            <w:r/>
            <w:r>
              <w:rPr>
                <w:b w:val="0"/>
                <w:sz w:val="18"/>
              </w:rPr>
              <w:t>97</w:t>
            </w:r>
          </w:p>
        </w:tc>
        <w:tc>
          <w:tcPr>
            <w:tcW w:type="dxa" w:w="2160"/>
          </w:tcPr>
          <w:p>
            <w:pPr>
              <w:spacing w:before="20" w:after="20"/>
              <w:jc w:val="right"/>
            </w:pPr>
            <w:r/>
            <w:r>
              <w:rPr>
                <w:b w:val="0"/>
                <w:sz w:val="18"/>
              </w:rPr>
              <w:t>1.6%</w:t>
            </w:r>
          </w:p>
        </w:tc>
      </w:tr>
      <w:tr>
        <w:tc>
          <w:tcPr>
            <w:tcW w:type="dxa" w:w="2160"/>
          </w:tcPr>
          <w:p>
            <w:pPr>
              <w:spacing w:before="20" w:after="20"/>
              <w:jc w:val="left"/>
            </w:pPr>
            <w:r/>
            <w:r>
              <w:rPr>
                <w:b w:val="0"/>
                <w:sz w:val="18"/>
              </w:rPr>
              <w:t>Document Review</w:t>
            </w:r>
          </w:p>
        </w:tc>
        <w:tc>
          <w:tcPr>
            <w:tcW w:type="dxa" w:w="2160"/>
          </w:tcPr>
          <w:p>
            <w:pPr>
              <w:spacing w:before="20" w:after="20"/>
              <w:jc w:val="left"/>
            </w:pPr>
            <w:r/>
            <w:r>
              <w:rPr>
                <w:b w:val="0"/>
                <w:sz w:val="18"/>
              </w:rPr>
              <w:t>Closed</w:t>
            </w:r>
          </w:p>
        </w:tc>
        <w:tc>
          <w:tcPr>
            <w:tcW w:type="dxa" w:w="2160"/>
          </w:tcPr>
          <w:p>
            <w:pPr>
              <w:spacing w:before="20" w:after="20"/>
              <w:jc w:val="right"/>
            </w:pPr>
            <w:r/>
            <w:r>
              <w:rPr>
                <w:b w:val="0"/>
                <w:sz w:val="18"/>
              </w:rPr>
              <w:t>94</w:t>
            </w:r>
          </w:p>
        </w:tc>
        <w:tc>
          <w:tcPr>
            <w:tcW w:type="dxa" w:w="2160"/>
          </w:tcPr>
          <w:p>
            <w:pPr>
              <w:spacing w:before="20" w:after="20"/>
              <w:jc w:val="right"/>
            </w:pPr>
            <w:r/>
            <w:r>
              <w:rPr>
                <w:b w:val="0"/>
                <w:sz w:val="18"/>
              </w:rPr>
              <w:t>1.6%</w:t>
            </w:r>
          </w:p>
        </w:tc>
      </w:tr>
      <w:tr>
        <w:tc>
          <w:tcPr>
            <w:tcW w:type="dxa" w:w="2160"/>
          </w:tcPr>
          <w:p>
            <w:pPr>
              <w:spacing w:before="20" w:after="20"/>
              <w:jc w:val="left"/>
            </w:pPr>
            <w:r/>
            <w:r>
              <w:rPr>
                <w:b w:val="0"/>
                <w:sz w:val="18"/>
              </w:rPr>
              <w:t>Duplicate</w:t>
            </w:r>
          </w:p>
        </w:tc>
        <w:tc>
          <w:tcPr>
            <w:tcW w:type="dxa" w:w="2160"/>
          </w:tcPr>
          <w:p>
            <w:pPr>
              <w:spacing w:before="20" w:after="20"/>
              <w:jc w:val="left"/>
            </w:pPr>
            <w:r/>
            <w:r>
              <w:rPr>
                <w:b w:val="0"/>
                <w:sz w:val="18"/>
              </w:rPr>
              <w:t>Unmapped</w:t>
            </w:r>
          </w:p>
        </w:tc>
        <w:tc>
          <w:tcPr>
            <w:tcW w:type="dxa" w:w="2160"/>
          </w:tcPr>
          <w:p>
            <w:pPr>
              <w:spacing w:before="20" w:after="20"/>
              <w:jc w:val="right"/>
            </w:pPr>
            <w:r/>
            <w:r>
              <w:rPr>
                <w:b w:val="0"/>
                <w:sz w:val="18"/>
              </w:rPr>
              <w:t>82</w:t>
            </w:r>
          </w:p>
        </w:tc>
        <w:tc>
          <w:tcPr>
            <w:tcW w:type="dxa" w:w="2160"/>
          </w:tcPr>
          <w:p>
            <w:pPr>
              <w:spacing w:before="20" w:after="20"/>
              <w:jc w:val="right"/>
            </w:pPr>
            <w:r/>
            <w:r>
              <w:rPr>
                <w:b w:val="0"/>
                <w:sz w:val="18"/>
              </w:rPr>
              <w:t>1.4%</w:t>
            </w:r>
          </w:p>
        </w:tc>
      </w:tr>
      <w:tr>
        <w:tc>
          <w:tcPr>
            <w:tcW w:type="dxa" w:w="2160"/>
          </w:tcPr>
          <w:p>
            <w:pPr>
              <w:spacing w:before="20" w:after="20"/>
              <w:jc w:val="left"/>
            </w:pPr>
            <w:r/>
            <w:r>
              <w:rPr>
                <w:b w:val="0"/>
                <w:sz w:val="18"/>
              </w:rPr>
              <w:t>Reopen</w:t>
            </w:r>
          </w:p>
        </w:tc>
        <w:tc>
          <w:tcPr>
            <w:tcW w:type="dxa" w:w="2160"/>
          </w:tcPr>
          <w:p>
            <w:pPr>
              <w:spacing w:before="20" w:after="20"/>
              <w:jc w:val="left"/>
            </w:pPr>
            <w:r/>
            <w:r>
              <w:rPr>
                <w:b w:val="0"/>
                <w:sz w:val="18"/>
              </w:rPr>
              <w:t>Open</w:t>
            </w:r>
          </w:p>
        </w:tc>
        <w:tc>
          <w:tcPr>
            <w:tcW w:type="dxa" w:w="2160"/>
          </w:tcPr>
          <w:p>
            <w:pPr>
              <w:spacing w:before="20" w:after="20"/>
              <w:jc w:val="right"/>
            </w:pPr>
            <w:r/>
            <w:r>
              <w:rPr>
                <w:b w:val="0"/>
                <w:sz w:val="18"/>
              </w:rPr>
              <w:t>49</w:t>
            </w:r>
          </w:p>
        </w:tc>
        <w:tc>
          <w:tcPr>
            <w:tcW w:type="dxa" w:w="2160"/>
          </w:tcPr>
          <w:p>
            <w:pPr>
              <w:spacing w:before="20" w:after="20"/>
              <w:jc w:val="right"/>
            </w:pPr>
            <w:r/>
            <w:r>
              <w:rPr>
                <w:b w:val="0"/>
                <w:sz w:val="18"/>
              </w:rPr>
              <w:t>0.8%</w:t>
            </w:r>
          </w:p>
        </w:tc>
      </w:tr>
      <w:tr>
        <w:tc>
          <w:tcPr>
            <w:tcW w:type="dxa" w:w="2160"/>
          </w:tcPr>
          <w:p>
            <w:pPr>
              <w:spacing w:before="20" w:after="20"/>
              <w:jc w:val="left"/>
            </w:pPr>
            <w:r/>
            <w:r>
              <w:rPr>
                <w:b w:val="0"/>
                <w:sz w:val="18"/>
              </w:rPr>
              <w:t>Audit</w:t>
            </w:r>
          </w:p>
        </w:tc>
        <w:tc>
          <w:tcPr>
            <w:tcW w:type="dxa" w:w="2160"/>
          </w:tcPr>
          <w:p>
            <w:pPr>
              <w:spacing w:before="20" w:after="20"/>
              <w:jc w:val="left"/>
            </w:pPr>
            <w:r/>
            <w:r>
              <w:rPr>
                <w:b w:val="0"/>
                <w:sz w:val="18"/>
              </w:rPr>
              <w:t>Open</w:t>
            </w:r>
          </w:p>
        </w:tc>
        <w:tc>
          <w:tcPr>
            <w:tcW w:type="dxa" w:w="2160"/>
          </w:tcPr>
          <w:p>
            <w:pPr>
              <w:spacing w:before="20" w:after="20"/>
              <w:jc w:val="right"/>
            </w:pPr>
            <w:r/>
            <w:r>
              <w:rPr>
                <w:b w:val="0"/>
                <w:sz w:val="18"/>
              </w:rPr>
              <w:t>42</w:t>
            </w:r>
          </w:p>
        </w:tc>
        <w:tc>
          <w:tcPr>
            <w:tcW w:type="dxa" w:w="2160"/>
          </w:tcPr>
          <w:p>
            <w:pPr>
              <w:spacing w:before="20" w:after="20"/>
              <w:jc w:val="right"/>
            </w:pPr>
            <w:r/>
            <w:r>
              <w:rPr>
                <w:b w:val="0"/>
                <w:sz w:val="18"/>
              </w:rPr>
              <w:t>0.7%</w:t>
            </w:r>
          </w:p>
        </w:tc>
      </w:tr>
      <w:tr>
        <w:tc>
          <w:tcPr>
            <w:tcW w:type="dxa" w:w="2160"/>
          </w:tcPr>
          <w:p>
            <w:pPr>
              <w:spacing w:before="20" w:after="20"/>
              <w:jc w:val="left"/>
            </w:pPr>
            <w:r/>
            <w:r>
              <w:rPr>
                <w:b w:val="0"/>
                <w:sz w:val="18"/>
              </w:rPr>
              <w:t>Security Check</w:t>
            </w:r>
          </w:p>
        </w:tc>
        <w:tc>
          <w:tcPr>
            <w:tcW w:type="dxa" w:w="2160"/>
          </w:tcPr>
          <w:p>
            <w:pPr>
              <w:spacing w:before="20" w:after="20"/>
              <w:jc w:val="left"/>
            </w:pPr>
            <w:r/>
            <w:r>
              <w:rPr>
                <w:b w:val="0"/>
                <w:sz w:val="18"/>
              </w:rPr>
              <w:t>Open</w:t>
            </w:r>
          </w:p>
        </w:tc>
        <w:tc>
          <w:tcPr>
            <w:tcW w:type="dxa" w:w="2160"/>
          </w:tcPr>
          <w:p>
            <w:pPr>
              <w:spacing w:before="20" w:after="20"/>
              <w:jc w:val="right"/>
            </w:pPr>
            <w:r/>
            <w:r>
              <w:rPr>
                <w:b w:val="0"/>
                <w:sz w:val="18"/>
              </w:rPr>
              <w:t>38</w:t>
            </w:r>
          </w:p>
        </w:tc>
        <w:tc>
          <w:tcPr>
            <w:tcW w:type="dxa" w:w="2160"/>
          </w:tcPr>
          <w:p>
            <w:pPr>
              <w:spacing w:before="20" w:after="20"/>
              <w:jc w:val="right"/>
            </w:pPr>
            <w:r/>
            <w:r>
              <w:rPr>
                <w:b w:val="0"/>
                <w:sz w:val="18"/>
              </w:rPr>
              <w:t>0.6%</w:t>
            </w:r>
          </w:p>
        </w:tc>
      </w:tr>
      <w:tr>
        <w:tc>
          <w:tcPr>
            <w:tcW w:type="dxa" w:w="2160"/>
          </w:tcPr>
          <w:p>
            <w:pPr>
              <w:spacing w:before="20" w:after="20"/>
              <w:jc w:val="left"/>
            </w:pPr>
            <w:r/>
            <w:r>
              <w:rPr>
                <w:b w:val="0"/>
                <w:sz w:val="18"/>
              </w:rPr>
              <w:t>Development</w:t>
            </w:r>
          </w:p>
        </w:tc>
        <w:tc>
          <w:tcPr>
            <w:tcW w:type="dxa" w:w="2160"/>
          </w:tcPr>
          <w:p>
            <w:pPr>
              <w:spacing w:before="20" w:after="20"/>
              <w:jc w:val="left"/>
            </w:pPr>
            <w:r/>
            <w:r>
              <w:rPr>
                <w:b w:val="0"/>
                <w:sz w:val="18"/>
              </w:rPr>
              <w:t>Open</w:t>
            </w:r>
          </w:p>
        </w:tc>
        <w:tc>
          <w:tcPr>
            <w:tcW w:type="dxa" w:w="2160"/>
          </w:tcPr>
          <w:p>
            <w:pPr>
              <w:spacing w:before="20" w:after="20"/>
              <w:jc w:val="right"/>
            </w:pPr>
            <w:r/>
            <w:r>
              <w:rPr>
                <w:b w:val="0"/>
                <w:sz w:val="18"/>
              </w:rPr>
              <w:t>36</w:t>
            </w:r>
          </w:p>
        </w:tc>
        <w:tc>
          <w:tcPr>
            <w:tcW w:type="dxa" w:w="2160"/>
          </w:tcPr>
          <w:p>
            <w:pPr>
              <w:spacing w:before="20" w:after="20"/>
              <w:jc w:val="right"/>
            </w:pPr>
            <w:r/>
            <w:r>
              <w:rPr>
                <w:b w:val="0"/>
                <w:sz w:val="18"/>
              </w:rPr>
              <w:t>0.6%</w:t>
            </w:r>
          </w:p>
        </w:tc>
      </w:tr>
      <w:tr>
        <w:tc>
          <w:tcPr>
            <w:tcW w:type="dxa" w:w="2160"/>
          </w:tcPr>
          <w:p>
            <w:pPr>
              <w:spacing w:before="20" w:after="20"/>
              <w:jc w:val="left"/>
            </w:pPr>
            <w:r/>
            <w:r>
              <w:rPr>
                <w:b w:val="0"/>
                <w:sz w:val="18"/>
              </w:rPr>
              <w:t>QA Testing</w:t>
            </w:r>
          </w:p>
        </w:tc>
        <w:tc>
          <w:tcPr>
            <w:tcW w:type="dxa" w:w="2160"/>
          </w:tcPr>
          <w:p>
            <w:pPr>
              <w:spacing w:before="20" w:after="20"/>
              <w:jc w:val="left"/>
            </w:pPr>
            <w:r/>
            <w:r>
              <w:rPr>
                <w:b w:val="0"/>
                <w:sz w:val="18"/>
              </w:rPr>
              <w:t>Open</w:t>
            </w:r>
          </w:p>
        </w:tc>
        <w:tc>
          <w:tcPr>
            <w:tcW w:type="dxa" w:w="2160"/>
          </w:tcPr>
          <w:p>
            <w:pPr>
              <w:spacing w:before="20" w:after="20"/>
              <w:jc w:val="right"/>
            </w:pPr>
            <w:r/>
            <w:r>
              <w:rPr>
                <w:b w:val="0"/>
                <w:sz w:val="18"/>
              </w:rPr>
              <w:t>29</w:t>
            </w:r>
          </w:p>
        </w:tc>
        <w:tc>
          <w:tcPr>
            <w:tcW w:type="dxa" w:w="2160"/>
          </w:tcPr>
          <w:p>
            <w:pPr>
              <w:spacing w:before="20" w:after="20"/>
              <w:jc w:val="right"/>
            </w:pPr>
            <w:r/>
            <w:r>
              <w:rPr>
                <w:b w:val="0"/>
                <w:sz w:val="18"/>
              </w:rPr>
              <w:t>0.5%</w:t>
            </w:r>
          </w:p>
        </w:tc>
      </w:tr>
      <w:tr>
        <w:tc>
          <w:tcPr>
            <w:tcW w:type="dxa" w:w="2160"/>
          </w:tcPr>
          <w:p>
            <w:pPr>
              <w:spacing w:before="20" w:after="20"/>
              <w:jc w:val="left"/>
            </w:pPr>
            <w:r/>
            <w:r>
              <w:rPr>
                <w:b w:val="0"/>
                <w:sz w:val="18"/>
              </w:rPr>
              <w:t>Dev Review and Testing</w:t>
            </w:r>
          </w:p>
        </w:tc>
        <w:tc>
          <w:tcPr>
            <w:tcW w:type="dxa" w:w="2160"/>
          </w:tcPr>
          <w:p>
            <w:pPr>
              <w:spacing w:before="20" w:after="20"/>
              <w:jc w:val="left"/>
            </w:pPr>
            <w:r/>
            <w:r>
              <w:rPr>
                <w:b w:val="0"/>
                <w:sz w:val="18"/>
              </w:rPr>
              <w:t>Open</w:t>
            </w:r>
          </w:p>
        </w:tc>
        <w:tc>
          <w:tcPr>
            <w:tcW w:type="dxa" w:w="2160"/>
          </w:tcPr>
          <w:p>
            <w:pPr>
              <w:spacing w:before="20" w:after="20"/>
              <w:jc w:val="right"/>
            </w:pPr>
            <w:r/>
            <w:r>
              <w:rPr>
                <w:b w:val="0"/>
                <w:sz w:val="18"/>
              </w:rPr>
              <w:t>18</w:t>
            </w:r>
          </w:p>
        </w:tc>
        <w:tc>
          <w:tcPr>
            <w:tcW w:type="dxa" w:w="2160"/>
          </w:tcPr>
          <w:p>
            <w:pPr>
              <w:spacing w:before="20" w:after="20"/>
              <w:jc w:val="right"/>
            </w:pPr>
            <w:r/>
            <w:r>
              <w:rPr>
                <w:b w:val="0"/>
                <w:sz w:val="18"/>
              </w:rPr>
              <w:t>0.3%</w:t>
            </w:r>
          </w:p>
        </w:tc>
      </w:tr>
      <w:tr>
        <w:tc>
          <w:tcPr>
            <w:tcW w:type="dxa" w:w="2160"/>
          </w:tcPr>
          <w:p>
            <w:pPr>
              <w:spacing w:before="20" w:after="20"/>
              <w:jc w:val="left"/>
            </w:pPr>
            <w:r/>
            <w:r>
              <w:rPr>
                <w:b w:val="0"/>
                <w:sz w:val="18"/>
              </w:rPr>
              <w:t>Documentation</w:t>
            </w:r>
          </w:p>
        </w:tc>
        <w:tc>
          <w:tcPr>
            <w:tcW w:type="dxa" w:w="2160"/>
          </w:tcPr>
          <w:p>
            <w:pPr>
              <w:spacing w:before="20" w:after="20"/>
              <w:jc w:val="left"/>
            </w:pPr>
            <w:r/>
            <w:r>
              <w:rPr>
                <w:b w:val="0"/>
                <w:sz w:val="18"/>
              </w:rPr>
              <w:t>Closed</w:t>
            </w:r>
          </w:p>
        </w:tc>
        <w:tc>
          <w:tcPr>
            <w:tcW w:type="dxa" w:w="2160"/>
          </w:tcPr>
          <w:p>
            <w:pPr>
              <w:spacing w:before="20" w:after="20"/>
              <w:jc w:val="right"/>
            </w:pPr>
            <w:r/>
            <w:r>
              <w:rPr>
                <w:b w:val="0"/>
                <w:sz w:val="18"/>
              </w:rPr>
              <w:t>17</w:t>
            </w:r>
          </w:p>
        </w:tc>
        <w:tc>
          <w:tcPr>
            <w:tcW w:type="dxa" w:w="2160"/>
          </w:tcPr>
          <w:p>
            <w:pPr>
              <w:spacing w:before="20" w:after="20"/>
              <w:jc w:val="right"/>
            </w:pPr>
            <w:r/>
            <w:r>
              <w:rPr>
                <w:b w:val="0"/>
                <w:sz w:val="18"/>
              </w:rPr>
              <w:t>0.3%</w:t>
            </w:r>
          </w:p>
        </w:tc>
      </w:tr>
      <w:tr>
        <w:tc>
          <w:tcPr>
            <w:tcW w:type="dxa" w:w="2160"/>
          </w:tcPr>
          <w:p>
            <w:pPr>
              <w:spacing w:before="20" w:after="20"/>
              <w:jc w:val="left"/>
            </w:pPr>
            <w:r/>
            <w:r>
              <w:rPr>
                <w:b w:val="0"/>
                <w:sz w:val="18"/>
              </w:rPr>
              <w:t>Patch Shared</w:t>
            </w:r>
          </w:p>
        </w:tc>
        <w:tc>
          <w:tcPr>
            <w:tcW w:type="dxa" w:w="2160"/>
          </w:tcPr>
          <w:p>
            <w:pPr>
              <w:spacing w:before="20" w:after="20"/>
              <w:jc w:val="left"/>
            </w:pPr>
            <w:r/>
            <w:r>
              <w:rPr>
                <w:b w:val="0"/>
                <w:sz w:val="18"/>
              </w:rPr>
              <w:t>Open</w:t>
            </w:r>
          </w:p>
        </w:tc>
        <w:tc>
          <w:tcPr>
            <w:tcW w:type="dxa" w:w="2160"/>
          </w:tcPr>
          <w:p>
            <w:pPr>
              <w:spacing w:before="20" w:after="20"/>
              <w:jc w:val="right"/>
            </w:pPr>
            <w:r/>
            <w:r>
              <w:rPr>
                <w:b w:val="0"/>
                <w:sz w:val="18"/>
              </w:rPr>
              <w:t>14</w:t>
            </w:r>
          </w:p>
        </w:tc>
        <w:tc>
          <w:tcPr>
            <w:tcW w:type="dxa" w:w="2160"/>
          </w:tcPr>
          <w:p>
            <w:pPr>
              <w:spacing w:before="20" w:after="20"/>
              <w:jc w:val="right"/>
            </w:pPr>
            <w:r/>
            <w:r>
              <w:rPr>
                <w:b w:val="0"/>
                <w:sz w:val="18"/>
              </w:rPr>
              <w:t>0.2%</w:t>
            </w:r>
          </w:p>
        </w:tc>
      </w:tr>
      <w:tr>
        <w:tc>
          <w:tcPr>
            <w:tcW w:type="dxa" w:w="2160"/>
          </w:tcPr>
          <w:p>
            <w:pPr>
              <w:spacing w:before="20" w:after="20"/>
              <w:jc w:val="left"/>
            </w:pPr>
            <w:r/>
            <w:r>
              <w:rPr>
                <w:b w:val="0"/>
                <w:sz w:val="18"/>
              </w:rPr>
              <w:t>Solution Analysis</w:t>
            </w:r>
          </w:p>
        </w:tc>
        <w:tc>
          <w:tcPr>
            <w:tcW w:type="dxa" w:w="2160"/>
          </w:tcPr>
          <w:p>
            <w:pPr>
              <w:spacing w:before="20" w:after="20"/>
              <w:jc w:val="left"/>
            </w:pPr>
            <w:r/>
            <w:r>
              <w:rPr>
                <w:b w:val="0"/>
                <w:sz w:val="18"/>
              </w:rPr>
              <w:t>Open</w:t>
            </w:r>
          </w:p>
        </w:tc>
        <w:tc>
          <w:tcPr>
            <w:tcW w:type="dxa" w:w="2160"/>
          </w:tcPr>
          <w:p>
            <w:pPr>
              <w:spacing w:before="20" w:after="20"/>
              <w:jc w:val="right"/>
            </w:pPr>
            <w:r/>
            <w:r>
              <w:rPr>
                <w:b w:val="0"/>
                <w:sz w:val="18"/>
              </w:rPr>
              <w:t>12</w:t>
            </w:r>
          </w:p>
        </w:tc>
        <w:tc>
          <w:tcPr>
            <w:tcW w:type="dxa" w:w="2160"/>
          </w:tcPr>
          <w:p>
            <w:pPr>
              <w:spacing w:before="20" w:after="20"/>
              <w:jc w:val="right"/>
            </w:pPr>
            <w:r/>
            <w:r>
              <w:rPr>
                <w:b w:val="0"/>
                <w:sz w:val="18"/>
              </w:rPr>
              <w:t>0.2%</w:t>
            </w:r>
          </w:p>
        </w:tc>
      </w:tr>
      <w:tr>
        <w:tc>
          <w:tcPr>
            <w:tcW w:type="dxa" w:w="2160"/>
          </w:tcPr>
          <w:p>
            <w:pPr>
              <w:spacing w:before="20" w:after="20"/>
              <w:jc w:val="left"/>
            </w:pPr>
            <w:r/>
            <w:r>
              <w:rPr>
                <w:b w:val="0"/>
                <w:sz w:val="18"/>
              </w:rPr>
              <w:t>Awaiting Session</w:t>
            </w:r>
          </w:p>
        </w:tc>
        <w:tc>
          <w:tcPr>
            <w:tcW w:type="dxa" w:w="2160"/>
          </w:tcPr>
          <w:p>
            <w:pPr>
              <w:spacing w:before="20" w:after="20"/>
              <w:jc w:val="left"/>
            </w:pPr>
            <w:r/>
            <w:r>
              <w:rPr>
                <w:b w:val="0"/>
                <w:sz w:val="18"/>
              </w:rPr>
              <w:t>Open</w:t>
            </w:r>
          </w:p>
        </w:tc>
        <w:tc>
          <w:tcPr>
            <w:tcW w:type="dxa" w:w="2160"/>
          </w:tcPr>
          <w:p>
            <w:pPr>
              <w:spacing w:before="20" w:after="20"/>
              <w:jc w:val="right"/>
            </w:pPr>
            <w:r/>
            <w:r>
              <w:rPr>
                <w:b w:val="0"/>
                <w:sz w:val="18"/>
              </w:rPr>
              <w:t>11</w:t>
            </w:r>
          </w:p>
        </w:tc>
        <w:tc>
          <w:tcPr>
            <w:tcW w:type="dxa" w:w="2160"/>
          </w:tcPr>
          <w:p>
            <w:pPr>
              <w:spacing w:before="20" w:after="20"/>
              <w:jc w:val="right"/>
            </w:pPr>
            <w:r/>
            <w:r>
              <w:rPr>
                <w:b w:val="0"/>
                <w:sz w:val="18"/>
              </w:rPr>
              <w:t>0.2%</w:t>
            </w:r>
          </w:p>
        </w:tc>
      </w:tr>
      <w:tr>
        <w:tc>
          <w:tcPr>
            <w:tcW w:type="dxa" w:w="2160"/>
          </w:tcPr>
          <w:p>
            <w:pPr>
              <w:spacing w:before="20" w:after="20"/>
              <w:jc w:val="left"/>
            </w:pPr>
            <w:r/>
            <w:r>
              <w:rPr>
                <w:b w:val="0"/>
                <w:sz w:val="18"/>
              </w:rPr>
              <w:t>Under Observation (No Code Change)</w:t>
            </w:r>
          </w:p>
        </w:tc>
        <w:tc>
          <w:tcPr>
            <w:tcW w:type="dxa" w:w="2160"/>
          </w:tcPr>
          <w:p>
            <w:pPr>
              <w:spacing w:before="20" w:after="20"/>
              <w:jc w:val="left"/>
            </w:pPr>
            <w:r/>
            <w:r>
              <w:rPr>
                <w:b w:val="0"/>
                <w:sz w:val="18"/>
              </w:rPr>
              <w:t>Open</w:t>
            </w:r>
          </w:p>
        </w:tc>
        <w:tc>
          <w:tcPr>
            <w:tcW w:type="dxa" w:w="2160"/>
          </w:tcPr>
          <w:p>
            <w:pPr>
              <w:spacing w:before="20" w:after="20"/>
              <w:jc w:val="right"/>
            </w:pPr>
            <w:r/>
            <w:r>
              <w:rPr>
                <w:b w:val="0"/>
                <w:sz w:val="18"/>
              </w:rPr>
              <w:t>11</w:t>
            </w:r>
          </w:p>
        </w:tc>
        <w:tc>
          <w:tcPr>
            <w:tcW w:type="dxa" w:w="2160"/>
          </w:tcPr>
          <w:p>
            <w:pPr>
              <w:spacing w:before="20" w:after="20"/>
              <w:jc w:val="right"/>
            </w:pPr>
            <w:r/>
            <w:r>
              <w:rPr>
                <w:b w:val="0"/>
                <w:sz w:val="18"/>
              </w:rPr>
              <w:t>0.2%</w:t>
            </w:r>
          </w:p>
        </w:tc>
      </w:tr>
      <w:tr>
        <w:tc>
          <w:tcPr>
            <w:tcW w:type="dxa" w:w="2160"/>
          </w:tcPr>
          <w:p>
            <w:pPr>
              <w:spacing w:before="20" w:after="20"/>
              <w:jc w:val="left"/>
            </w:pPr>
            <w:r/>
            <w:r>
              <w:rPr>
                <w:b w:val="0"/>
                <w:sz w:val="18"/>
              </w:rPr>
              <w:t>Patch Developed</w:t>
            </w:r>
          </w:p>
        </w:tc>
        <w:tc>
          <w:tcPr>
            <w:tcW w:type="dxa" w:w="2160"/>
          </w:tcPr>
          <w:p>
            <w:pPr>
              <w:spacing w:before="20" w:after="20"/>
              <w:jc w:val="left"/>
            </w:pPr>
            <w:r/>
            <w:r>
              <w:rPr>
                <w:b w:val="0"/>
                <w:sz w:val="18"/>
              </w:rPr>
              <w:t>Open</w:t>
            </w:r>
          </w:p>
        </w:tc>
        <w:tc>
          <w:tcPr>
            <w:tcW w:type="dxa" w:w="2160"/>
          </w:tcPr>
          <w:p>
            <w:pPr>
              <w:spacing w:before="20" w:after="20"/>
              <w:jc w:val="right"/>
            </w:pPr>
            <w:r/>
            <w:r>
              <w:rPr>
                <w:b w:val="0"/>
                <w:sz w:val="18"/>
              </w:rPr>
              <w:t>10</w:t>
            </w:r>
          </w:p>
        </w:tc>
        <w:tc>
          <w:tcPr>
            <w:tcW w:type="dxa" w:w="2160"/>
          </w:tcPr>
          <w:p>
            <w:pPr>
              <w:spacing w:before="20" w:after="20"/>
              <w:jc w:val="right"/>
            </w:pPr>
            <w:r/>
            <w:r>
              <w:rPr>
                <w:b w:val="0"/>
                <w:sz w:val="18"/>
              </w:rPr>
              <w:t>0.2%</w:t>
            </w:r>
          </w:p>
        </w:tc>
      </w:tr>
      <w:tr>
        <w:tc>
          <w:tcPr>
            <w:tcW w:type="dxa" w:w="2160"/>
          </w:tcPr>
          <w:p>
            <w:pPr>
              <w:spacing w:before="20" w:after="20"/>
              <w:jc w:val="left"/>
            </w:pPr>
            <w:r/>
            <w:r>
              <w:rPr>
                <w:b w:val="0"/>
                <w:sz w:val="18"/>
              </w:rPr>
              <w:t>In Progress</w:t>
            </w:r>
          </w:p>
        </w:tc>
        <w:tc>
          <w:tcPr>
            <w:tcW w:type="dxa" w:w="2160"/>
          </w:tcPr>
          <w:p>
            <w:pPr>
              <w:spacing w:before="20" w:after="20"/>
              <w:jc w:val="left"/>
            </w:pPr>
            <w:r/>
            <w:r>
              <w:rPr>
                <w:b w:val="0"/>
                <w:sz w:val="18"/>
              </w:rPr>
              <w:t>Open</w:t>
            </w:r>
          </w:p>
        </w:tc>
        <w:tc>
          <w:tcPr>
            <w:tcW w:type="dxa" w:w="2160"/>
          </w:tcPr>
          <w:p>
            <w:pPr>
              <w:spacing w:before="20" w:after="20"/>
              <w:jc w:val="right"/>
            </w:pPr>
            <w:r/>
            <w:r>
              <w:rPr>
                <w:b w:val="0"/>
                <w:sz w:val="18"/>
              </w:rPr>
              <w:t>5</w:t>
            </w:r>
          </w:p>
        </w:tc>
        <w:tc>
          <w:tcPr>
            <w:tcW w:type="dxa" w:w="2160"/>
          </w:tcPr>
          <w:p>
            <w:pPr>
              <w:spacing w:before="20" w:after="20"/>
              <w:jc w:val="right"/>
            </w:pPr>
            <w:r/>
            <w:r>
              <w:rPr>
                <w:b w:val="0"/>
                <w:sz w:val="18"/>
              </w:rPr>
              <w:t>0.1%</w:t>
            </w:r>
          </w:p>
        </w:tc>
      </w:tr>
      <w:tr>
        <w:tc>
          <w:tcPr>
            <w:tcW w:type="dxa" w:w="2160"/>
          </w:tcPr>
          <w:p>
            <w:pPr>
              <w:spacing w:before="20" w:after="20"/>
              <w:jc w:val="left"/>
            </w:pPr>
            <w:r/>
            <w:r>
              <w:rPr>
                <w:b w:val="0"/>
                <w:sz w:val="18"/>
              </w:rPr>
              <w:t>Product Hold</w:t>
            </w:r>
          </w:p>
        </w:tc>
        <w:tc>
          <w:tcPr>
            <w:tcW w:type="dxa" w:w="2160"/>
          </w:tcPr>
          <w:p>
            <w:pPr>
              <w:spacing w:before="20" w:after="20"/>
              <w:jc w:val="left"/>
            </w:pPr>
            <w:r/>
            <w:r>
              <w:rPr>
                <w:b w:val="0"/>
                <w:sz w:val="18"/>
              </w:rPr>
              <w:t>Open</w:t>
            </w:r>
          </w:p>
        </w:tc>
        <w:tc>
          <w:tcPr>
            <w:tcW w:type="dxa" w:w="2160"/>
          </w:tcPr>
          <w:p>
            <w:pPr>
              <w:spacing w:before="20" w:after="20"/>
              <w:jc w:val="right"/>
            </w:pPr>
            <w:r/>
            <w:r>
              <w:rPr>
                <w:b w:val="0"/>
                <w:sz w:val="18"/>
              </w:rPr>
              <w:t>5</w:t>
            </w:r>
          </w:p>
        </w:tc>
        <w:tc>
          <w:tcPr>
            <w:tcW w:type="dxa" w:w="2160"/>
          </w:tcPr>
          <w:p>
            <w:pPr>
              <w:spacing w:before="20" w:after="20"/>
              <w:jc w:val="right"/>
            </w:pPr>
            <w:r/>
            <w:r>
              <w:rPr>
                <w:b w:val="0"/>
                <w:sz w:val="18"/>
              </w:rPr>
              <w:t>0.1%</w:t>
            </w:r>
          </w:p>
        </w:tc>
      </w:tr>
      <w:tr>
        <w:tc>
          <w:tcPr>
            <w:tcW w:type="dxa" w:w="2160"/>
          </w:tcPr>
          <w:p>
            <w:pPr>
              <w:spacing w:before="20" w:after="20"/>
              <w:jc w:val="left"/>
            </w:pPr>
            <w:r/>
            <w:r>
              <w:rPr>
                <w:b w:val="0"/>
                <w:sz w:val="18"/>
              </w:rPr>
              <w:t>Pending from DevOps</w:t>
            </w:r>
          </w:p>
        </w:tc>
        <w:tc>
          <w:tcPr>
            <w:tcW w:type="dxa" w:w="2160"/>
          </w:tcPr>
          <w:p>
            <w:pPr>
              <w:spacing w:before="20" w:after="20"/>
              <w:jc w:val="left"/>
            </w:pPr>
            <w:r/>
            <w:r>
              <w:rPr>
                <w:b w:val="0"/>
                <w:sz w:val="18"/>
              </w:rPr>
              <w:t>Open</w:t>
            </w:r>
          </w:p>
        </w:tc>
        <w:tc>
          <w:tcPr>
            <w:tcW w:type="dxa" w:w="2160"/>
          </w:tcPr>
          <w:p>
            <w:pPr>
              <w:spacing w:before="20" w:after="20"/>
              <w:jc w:val="right"/>
            </w:pPr>
            <w:r/>
            <w:r>
              <w:rPr>
                <w:b w:val="0"/>
                <w:sz w:val="18"/>
              </w:rPr>
              <w:t>4</w:t>
            </w:r>
          </w:p>
        </w:tc>
        <w:tc>
          <w:tcPr>
            <w:tcW w:type="dxa" w:w="2160"/>
          </w:tcPr>
          <w:p>
            <w:pPr>
              <w:spacing w:before="20" w:after="20"/>
              <w:jc w:val="right"/>
            </w:pPr>
            <w:r/>
            <w:r>
              <w:rPr>
                <w:b w:val="0"/>
                <w:sz w:val="18"/>
              </w:rPr>
              <w:t>0.1%</w:t>
            </w:r>
          </w:p>
        </w:tc>
      </w:tr>
      <w:tr>
        <w:tc>
          <w:tcPr>
            <w:tcW w:type="dxa" w:w="2160"/>
          </w:tcPr>
          <w:p>
            <w:pPr>
              <w:spacing w:before="20" w:after="20"/>
              <w:jc w:val="left"/>
            </w:pPr>
            <w:r/>
            <w:r>
              <w:rPr>
                <w:b w:val="0"/>
                <w:sz w:val="18"/>
              </w:rPr>
              <w:t>Pre Dev Audit</w:t>
            </w:r>
          </w:p>
        </w:tc>
        <w:tc>
          <w:tcPr>
            <w:tcW w:type="dxa" w:w="2160"/>
          </w:tcPr>
          <w:p>
            <w:pPr>
              <w:spacing w:before="20" w:after="20"/>
              <w:jc w:val="left"/>
            </w:pPr>
            <w:r/>
            <w:r>
              <w:rPr>
                <w:b w:val="0"/>
                <w:sz w:val="18"/>
              </w:rPr>
              <w:t>Unmapped</w:t>
            </w:r>
          </w:p>
        </w:tc>
        <w:tc>
          <w:tcPr>
            <w:tcW w:type="dxa" w:w="2160"/>
          </w:tcPr>
          <w:p>
            <w:pPr>
              <w:spacing w:before="20" w:after="20"/>
              <w:jc w:val="right"/>
            </w:pPr>
            <w:r/>
            <w:r>
              <w:rPr>
                <w:b w:val="0"/>
                <w:sz w:val="18"/>
              </w:rPr>
              <w:t>4</w:t>
            </w:r>
          </w:p>
        </w:tc>
        <w:tc>
          <w:tcPr>
            <w:tcW w:type="dxa" w:w="2160"/>
          </w:tcPr>
          <w:p>
            <w:pPr>
              <w:spacing w:before="20" w:after="20"/>
              <w:jc w:val="right"/>
            </w:pPr>
            <w:r/>
            <w:r>
              <w:rPr>
                <w:b w:val="0"/>
                <w:sz w:val="18"/>
              </w:rPr>
              <w:t>0.1%</w:t>
            </w:r>
          </w:p>
        </w:tc>
      </w:tr>
      <w:tr>
        <w:tc>
          <w:tcPr>
            <w:tcW w:type="dxa" w:w="2160"/>
          </w:tcPr>
          <w:p>
            <w:pPr>
              <w:spacing w:before="20" w:after="20"/>
              <w:jc w:val="left"/>
            </w:pPr>
            <w:r/>
            <w:r>
              <w:rPr>
                <w:b w:val="0"/>
                <w:sz w:val="18"/>
              </w:rPr>
              <w:t>Patch Tech Lead Review</w:t>
            </w:r>
          </w:p>
        </w:tc>
        <w:tc>
          <w:tcPr>
            <w:tcW w:type="dxa" w:w="2160"/>
          </w:tcPr>
          <w:p>
            <w:pPr>
              <w:spacing w:before="20" w:after="20"/>
              <w:jc w:val="left"/>
            </w:pPr>
            <w:r/>
            <w:r>
              <w:rPr>
                <w:b w:val="0"/>
                <w:sz w:val="18"/>
              </w:rPr>
              <w:t>Unmapped</w:t>
            </w:r>
          </w:p>
        </w:tc>
        <w:tc>
          <w:tcPr>
            <w:tcW w:type="dxa" w:w="2160"/>
          </w:tcPr>
          <w:p>
            <w:pPr>
              <w:spacing w:before="20" w:after="20"/>
              <w:jc w:val="right"/>
            </w:pPr>
            <w:r/>
            <w:r>
              <w:rPr>
                <w:b w:val="0"/>
                <w:sz w:val="18"/>
              </w:rPr>
              <w:t>3</w:t>
            </w:r>
          </w:p>
        </w:tc>
        <w:tc>
          <w:tcPr>
            <w:tcW w:type="dxa" w:w="2160"/>
          </w:tcPr>
          <w:p>
            <w:pPr>
              <w:spacing w:before="20" w:after="20"/>
              <w:jc w:val="right"/>
            </w:pPr>
            <w:r/>
            <w:r>
              <w:rPr>
                <w:b w:val="0"/>
                <w:sz w:val="18"/>
              </w:rPr>
              <w:t>0.1%</w:t>
            </w:r>
          </w:p>
        </w:tc>
      </w:tr>
      <w:tr>
        <w:tc>
          <w:tcPr>
            <w:tcW w:type="dxa" w:w="2160"/>
          </w:tcPr>
          <w:p>
            <w:pPr>
              <w:spacing w:before="20" w:after="20"/>
              <w:jc w:val="left"/>
            </w:pPr>
            <w:r/>
            <w:r>
              <w:rPr>
                <w:b w:val="0"/>
                <w:sz w:val="18"/>
              </w:rPr>
              <w:t>Patch Passed</w:t>
            </w:r>
          </w:p>
        </w:tc>
        <w:tc>
          <w:tcPr>
            <w:tcW w:type="dxa" w:w="2160"/>
          </w:tcPr>
          <w:p>
            <w:pPr>
              <w:spacing w:before="20" w:after="20"/>
              <w:jc w:val="left"/>
            </w:pPr>
            <w:r/>
            <w:r>
              <w:rPr>
                <w:b w:val="0"/>
                <w:sz w:val="18"/>
              </w:rPr>
              <w:t>Unmapped</w:t>
            </w:r>
          </w:p>
        </w:tc>
        <w:tc>
          <w:tcPr>
            <w:tcW w:type="dxa" w:w="2160"/>
          </w:tcPr>
          <w:p>
            <w:pPr>
              <w:spacing w:before="20" w:after="20"/>
              <w:jc w:val="right"/>
            </w:pPr>
            <w:r/>
            <w:r>
              <w:rPr>
                <w:b w:val="0"/>
                <w:sz w:val="18"/>
              </w:rPr>
              <w:t>2</w:t>
            </w:r>
          </w:p>
        </w:tc>
        <w:tc>
          <w:tcPr>
            <w:tcW w:type="dxa" w:w="2160"/>
          </w:tcPr>
          <w:p>
            <w:pPr>
              <w:spacing w:before="20" w:after="20"/>
              <w:jc w:val="right"/>
            </w:pPr>
            <w:r/>
            <w:r>
              <w:rPr>
                <w:b w:val="0"/>
                <w:sz w:val="18"/>
              </w:rPr>
              <w:t>0.0%</w:t>
            </w:r>
          </w:p>
        </w:tc>
      </w:tr>
      <w:tr>
        <w:tc>
          <w:tcPr>
            <w:tcW w:type="dxa" w:w="2160"/>
          </w:tcPr>
          <w:p>
            <w:pPr>
              <w:spacing w:before="20" w:after="20"/>
              <w:jc w:val="left"/>
            </w:pPr>
            <w:r/>
            <w:r>
              <w:rPr>
                <w:b w:val="0"/>
                <w:sz w:val="18"/>
              </w:rPr>
              <w:t>RCA/Resolution Review</w:t>
            </w:r>
          </w:p>
        </w:tc>
        <w:tc>
          <w:tcPr>
            <w:tcW w:type="dxa" w:w="2160"/>
          </w:tcPr>
          <w:p>
            <w:pPr>
              <w:spacing w:before="20" w:after="20"/>
              <w:jc w:val="left"/>
            </w:pPr>
            <w:r/>
            <w:r>
              <w:rPr>
                <w:b w:val="0"/>
                <w:sz w:val="18"/>
              </w:rPr>
              <w:t>Unmapped</w:t>
            </w:r>
          </w:p>
        </w:tc>
        <w:tc>
          <w:tcPr>
            <w:tcW w:type="dxa" w:w="2160"/>
          </w:tcPr>
          <w:p>
            <w:pPr>
              <w:spacing w:before="20" w:after="20"/>
              <w:jc w:val="right"/>
            </w:pPr>
            <w:r/>
            <w:r>
              <w:rPr>
                <w:b w:val="0"/>
                <w:sz w:val="18"/>
              </w:rPr>
              <w:t>1</w:t>
            </w:r>
          </w:p>
        </w:tc>
        <w:tc>
          <w:tcPr>
            <w:tcW w:type="dxa" w:w="2160"/>
          </w:tcPr>
          <w:p>
            <w:pPr>
              <w:spacing w:before="20" w:after="20"/>
              <w:jc w:val="right"/>
            </w:pPr>
            <w:r/>
            <w:r>
              <w:rPr>
                <w:b w:val="0"/>
                <w:sz w:val="18"/>
              </w:rPr>
              <w:t>0.0%</w:t>
            </w:r>
          </w:p>
        </w:tc>
      </w:tr>
      <w:tr>
        <w:tc>
          <w:tcPr>
            <w:tcW w:type="dxa" w:w="2160"/>
            <w:shd w:val="clear" w:color="auto" w:fill="FFF2CC"/>
          </w:tcPr>
          <w:p>
            <w:pPr>
              <w:spacing w:before="20" w:after="20"/>
              <w:jc w:val="left"/>
            </w:pPr>
            <w:r/>
            <w:r>
              <w:rPr>
                <w:b/>
                <w:sz w:val="18"/>
              </w:rPr>
              <w:t>Total</w:t>
            </w:r>
          </w:p>
        </w:tc>
        <w:tc>
          <w:tcPr>
            <w:tcW w:type="dxa" w:w="2160"/>
            <w:shd w:val="clear" w:color="auto" w:fill="FFF2CC"/>
          </w:tcPr>
          <w:p>
            <w:pPr>
              <w:spacing w:before="20" w:after="20"/>
              <w:jc w:val="left"/>
            </w:pPr>
            <w:r/>
            <w:r>
              <w:rPr>
                <w:b/>
                <w:sz w:val="18"/>
              </w:rPr>
            </w:r>
          </w:p>
        </w:tc>
        <w:tc>
          <w:tcPr>
            <w:tcW w:type="dxa" w:w="2160"/>
            <w:shd w:val="clear" w:color="auto" w:fill="FFF2CC"/>
          </w:tcPr>
          <w:p>
            <w:pPr>
              <w:spacing w:before="20" w:after="20"/>
              <w:jc w:val="right"/>
            </w:pPr>
            <w:r/>
            <w:r>
              <w:rPr>
                <w:b/>
                <w:sz w:val="18"/>
              </w:rPr>
              <w:t>5,994</w:t>
            </w:r>
          </w:p>
        </w:tc>
        <w:tc>
          <w:tcPr>
            <w:tcW w:type="dxa" w:w="2160"/>
            <w:shd w:val="clear" w:color="auto" w:fill="FFF2CC"/>
          </w:tcPr>
          <w:p>
            <w:pPr>
              <w:spacing w:before="20" w:after="20"/>
              <w:jc w:val="right"/>
            </w:pPr>
            <w:r/>
            <w:r>
              <w:rPr>
                <w:b/>
                <w:sz w:val="18"/>
              </w:rPr>
              <w:t>100.0%</w:t>
            </w:r>
          </w:p>
        </w:tc>
      </w:tr>
    </w:tbl>
    <w:p>
      <w:pPr>
        <w:pStyle w:val="Heading2"/>
      </w:pPr>
      <w:r>
        <w:rPr>
          <w:color w:val="1F497D"/>
        </w:rPr>
        <w:t>3. Issue Type Distribution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4472C4"/>
          </w:tcPr>
          <w:p>
            <w:pPr>
              <w:spacing w:before="20" w:after="20"/>
              <w:jc w:val="center"/>
            </w:pPr>
            <w:r/>
            <w:r>
              <w:rPr>
                <w:b/>
                <w:color w:val="FFFFFF"/>
                <w:sz w:val="18"/>
              </w:rPr>
              <w:t>Issue Type</w:t>
            </w:r>
          </w:p>
        </w:tc>
        <w:tc>
          <w:tcPr>
            <w:tcW w:type="dxa" w:w="2880"/>
            <w:shd w:val="clear" w:color="auto" w:fill="4472C4"/>
          </w:tcPr>
          <w:p>
            <w:pPr>
              <w:spacing w:before="20" w:after="20"/>
              <w:jc w:val="center"/>
            </w:pPr>
            <w:r/>
            <w:r>
              <w:rPr>
                <w:b/>
                <w:color w:val="FFFFFF"/>
                <w:sz w:val="18"/>
              </w:rPr>
              <w:t>Count</w:t>
            </w:r>
          </w:p>
        </w:tc>
        <w:tc>
          <w:tcPr>
            <w:tcW w:type="dxa" w:w="2880"/>
            <w:shd w:val="clear" w:color="auto" w:fill="4472C4"/>
          </w:tcPr>
          <w:p>
            <w:pPr>
              <w:spacing w:before="20" w:after="20"/>
              <w:jc w:val="center"/>
            </w:pPr>
            <w:r/>
            <w:r>
              <w:rPr>
                <w:b/>
                <w:color w:val="FFFFFF"/>
                <w:sz w:val="18"/>
              </w:rPr>
              <w:t>% of Total</w:t>
            </w:r>
          </w:p>
        </w:tc>
      </w:tr>
      <w:tr>
        <w:tc>
          <w:tcPr>
            <w:tcW w:type="dxa" w:w="2880"/>
          </w:tcPr>
          <w:p>
            <w:pPr>
              <w:spacing w:before="20" w:after="20"/>
              <w:jc w:val="left"/>
            </w:pPr>
            <w:r/>
            <w:r>
              <w:rPr>
                <w:b w:val="0"/>
                <w:sz w:val="18"/>
              </w:rPr>
              <w:t>Bug</w:t>
            </w:r>
          </w:p>
        </w:tc>
        <w:tc>
          <w:tcPr>
            <w:tcW w:type="dxa" w:w="2880"/>
          </w:tcPr>
          <w:p>
            <w:pPr>
              <w:spacing w:before="20" w:after="20"/>
              <w:jc w:val="right"/>
            </w:pPr>
            <w:r/>
            <w:r>
              <w:rPr>
                <w:b w:val="0"/>
                <w:sz w:val="18"/>
              </w:rPr>
              <w:t>3,131</w:t>
            </w:r>
          </w:p>
        </w:tc>
        <w:tc>
          <w:tcPr>
            <w:tcW w:type="dxa" w:w="2880"/>
          </w:tcPr>
          <w:p>
            <w:pPr>
              <w:spacing w:before="20" w:after="20"/>
              <w:jc w:val="right"/>
            </w:pPr>
            <w:r/>
            <w:r>
              <w:rPr>
                <w:b w:val="0"/>
                <w:sz w:val="18"/>
              </w:rPr>
              <w:t>52.2%</w:t>
            </w:r>
          </w:p>
        </w:tc>
      </w:tr>
      <w:tr>
        <w:tc>
          <w:tcPr>
            <w:tcW w:type="dxa" w:w="2880"/>
          </w:tcPr>
          <w:p>
            <w:pPr>
              <w:spacing w:before="20" w:after="20"/>
              <w:jc w:val="left"/>
            </w:pPr>
            <w:r/>
            <w:r>
              <w:rPr>
                <w:b w:val="0"/>
                <w:sz w:val="18"/>
              </w:rPr>
              <w:t>Sub-task</w:t>
            </w:r>
          </w:p>
        </w:tc>
        <w:tc>
          <w:tcPr>
            <w:tcW w:type="dxa" w:w="2880"/>
          </w:tcPr>
          <w:p>
            <w:pPr>
              <w:spacing w:before="20" w:after="20"/>
              <w:jc w:val="right"/>
            </w:pPr>
            <w:r/>
            <w:r>
              <w:rPr>
                <w:b w:val="0"/>
                <w:sz w:val="18"/>
              </w:rPr>
              <w:t>1,443</w:t>
            </w:r>
          </w:p>
        </w:tc>
        <w:tc>
          <w:tcPr>
            <w:tcW w:type="dxa" w:w="2880"/>
          </w:tcPr>
          <w:p>
            <w:pPr>
              <w:spacing w:before="20" w:after="20"/>
              <w:jc w:val="right"/>
            </w:pPr>
            <w:r/>
            <w:r>
              <w:rPr>
                <w:b w:val="0"/>
                <w:sz w:val="18"/>
              </w:rPr>
              <w:t>24.1%</w:t>
            </w:r>
          </w:p>
        </w:tc>
      </w:tr>
      <w:tr>
        <w:tc>
          <w:tcPr>
            <w:tcW w:type="dxa" w:w="2880"/>
          </w:tcPr>
          <w:p>
            <w:pPr>
              <w:spacing w:before="20" w:after="20"/>
              <w:jc w:val="left"/>
            </w:pPr>
            <w:r/>
            <w:r>
              <w:rPr>
                <w:b w:val="0"/>
                <w:sz w:val="18"/>
              </w:rPr>
              <w:t>Task</w:t>
            </w:r>
          </w:p>
        </w:tc>
        <w:tc>
          <w:tcPr>
            <w:tcW w:type="dxa" w:w="2880"/>
          </w:tcPr>
          <w:p>
            <w:pPr>
              <w:spacing w:before="20" w:after="20"/>
              <w:jc w:val="right"/>
            </w:pPr>
            <w:r/>
            <w:r>
              <w:rPr>
                <w:b w:val="0"/>
                <w:sz w:val="18"/>
              </w:rPr>
              <w:t>735</w:t>
            </w:r>
          </w:p>
        </w:tc>
        <w:tc>
          <w:tcPr>
            <w:tcW w:type="dxa" w:w="2880"/>
          </w:tcPr>
          <w:p>
            <w:pPr>
              <w:spacing w:before="20" w:after="20"/>
              <w:jc w:val="right"/>
            </w:pPr>
            <w:r/>
            <w:r>
              <w:rPr>
                <w:b w:val="0"/>
                <w:sz w:val="18"/>
              </w:rPr>
              <w:t>12.3%</w:t>
            </w:r>
          </w:p>
        </w:tc>
      </w:tr>
      <w:tr>
        <w:tc>
          <w:tcPr>
            <w:tcW w:type="dxa" w:w="2880"/>
          </w:tcPr>
          <w:p>
            <w:pPr>
              <w:spacing w:before="20" w:after="20"/>
              <w:jc w:val="left"/>
            </w:pPr>
            <w:r/>
            <w:r>
              <w:rPr>
                <w:b w:val="0"/>
                <w:sz w:val="18"/>
              </w:rPr>
              <w:t>Story</w:t>
            </w:r>
          </w:p>
        </w:tc>
        <w:tc>
          <w:tcPr>
            <w:tcW w:type="dxa" w:w="2880"/>
          </w:tcPr>
          <w:p>
            <w:pPr>
              <w:spacing w:before="20" w:after="20"/>
              <w:jc w:val="right"/>
            </w:pPr>
            <w:r/>
            <w:r>
              <w:rPr>
                <w:b w:val="0"/>
                <w:sz w:val="18"/>
              </w:rPr>
              <w:t>575</w:t>
            </w:r>
          </w:p>
        </w:tc>
        <w:tc>
          <w:tcPr>
            <w:tcW w:type="dxa" w:w="2880"/>
          </w:tcPr>
          <w:p>
            <w:pPr>
              <w:spacing w:before="20" w:after="20"/>
              <w:jc w:val="right"/>
            </w:pPr>
            <w:r/>
            <w:r>
              <w:rPr>
                <w:b w:val="0"/>
                <w:sz w:val="18"/>
              </w:rPr>
              <w:t>9.6%</w:t>
            </w:r>
          </w:p>
        </w:tc>
      </w:tr>
      <w:tr>
        <w:tc>
          <w:tcPr>
            <w:tcW w:type="dxa" w:w="2880"/>
          </w:tcPr>
          <w:p>
            <w:pPr>
              <w:spacing w:before="20" w:after="20"/>
              <w:jc w:val="left"/>
            </w:pPr>
            <w:r/>
            <w:r>
              <w:rPr>
                <w:b w:val="0"/>
                <w:sz w:val="18"/>
              </w:rPr>
              <w:t>Security Fix</w:t>
            </w:r>
          </w:p>
        </w:tc>
        <w:tc>
          <w:tcPr>
            <w:tcW w:type="dxa" w:w="2880"/>
          </w:tcPr>
          <w:p>
            <w:pPr>
              <w:spacing w:before="20" w:after="20"/>
              <w:jc w:val="right"/>
            </w:pPr>
            <w:r/>
            <w:r>
              <w:rPr>
                <w:b w:val="0"/>
                <w:sz w:val="18"/>
              </w:rPr>
              <w:t>20</w:t>
            </w:r>
          </w:p>
        </w:tc>
        <w:tc>
          <w:tcPr>
            <w:tcW w:type="dxa" w:w="2880"/>
          </w:tcPr>
          <w:p>
            <w:pPr>
              <w:spacing w:before="20" w:after="20"/>
              <w:jc w:val="right"/>
            </w:pPr>
            <w:r/>
            <w:r>
              <w:rPr>
                <w:b w:val="0"/>
                <w:sz w:val="18"/>
              </w:rPr>
              <w:t>0.3%</w:t>
            </w:r>
          </w:p>
        </w:tc>
      </w:tr>
      <w:tr>
        <w:tc>
          <w:tcPr>
            <w:tcW w:type="dxa" w:w="2880"/>
          </w:tcPr>
          <w:p>
            <w:pPr>
              <w:spacing w:before="20" w:after="20"/>
              <w:jc w:val="left"/>
            </w:pPr>
            <w:r/>
            <w:r>
              <w:rPr>
                <w:b w:val="0"/>
                <w:sz w:val="18"/>
              </w:rPr>
              <w:t>Client-Support</w:t>
            </w:r>
          </w:p>
        </w:tc>
        <w:tc>
          <w:tcPr>
            <w:tcW w:type="dxa" w:w="2880"/>
          </w:tcPr>
          <w:p>
            <w:pPr>
              <w:spacing w:before="20" w:after="20"/>
              <w:jc w:val="right"/>
            </w:pPr>
            <w:r/>
            <w:r>
              <w:rPr>
                <w:b w:val="0"/>
                <w:sz w:val="18"/>
              </w:rPr>
              <w:t>20</w:t>
            </w:r>
          </w:p>
        </w:tc>
        <w:tc>
          <w:tcPr>
            <w:tcW w:type="dxa" w:w="2880"/>
          </w:tcPr>
          <w:p>
            <w:pPr>
              <w:spacing w:before="20" w:after="20"/>
              <w:jc w:val="right"/>
            </w:pPr>
            <w:r/>
            <w:r>
              <w:rPr>
                <w:b w:val="0"/>
                <w:sz w:val="18"/>
              </w:rPr>
              <w:t>0.3%</w:t>
            </w:r>
          </w:p>
        </w:tc>
      </w:tr>
      <w:tr>
        <w:tc>
          <w:tcPr>
            <w:tcW w:type="dxa" w:w="2880"/>
          </w:tcPr>
          <w:p>
            <w:pPr>
              <w:spacing w:before="20" w:after="20"/>
              <w:jc w:val="left"/>
            </w:pPr>
            <w:r/>
            <w:r>
              <w:rPr>
                <w:b w:val="0"/>
                <w:sz w:val="18"/>
              </w:rPr>
              <w:t>APEM Tool</w:t>
            </w:r>
          </w:p>
        </w:tc>
        <w:tc>
          <w:tcPr>
            <w:tcW w:type="dxa" w:w="2880"/>
          </w:tcPr>
          <w:p>
            <w:pPr>
              <w:spacing w:before="20" w:after="20"/>
              <w:jc w:val="right"/>
            </w:pPr>
            <w:r/>
            <w:r>
              <w:rPr>
                <w:b w:val="0"/>
                <w:sz w:val="18"/>
              </w:rPr>
              <w:t>18</w:t>
            </w:r>
          </w:p>
        </w:tc>
        <w:tc>
          <w:tcPr>
            <w:tcW w:type="dxa" w:w="2880"/>
          </w:tcPr>
          <w:p>
            <w:pPr>
              <w:spacing w:before="20" w:after="20"/>
              <w:jc w:val="right"/>
            </w:pPr>
            <w:r/>
            <w:r>
              <w:rPr>
                <w:b w:val="0"/>
                <w:sz w:val="18"/>
              </w:rPr>
              <w:t>0.3%</w:t>
            </w:r>
          </w:p>
        </w:tc>
      </w:tr>
      <w:tr>
        <w:tc>
          <w:tcPr>
            <w:tcW w:type="dxa" w:w="2880"/>
          </w:tcPr>
          <w:p>
            <w:pPr>
              <w:spacing w:before="20" w:after="20"/>
              <w:jc w:val="left"/>
            </w:pPr>
            <w:r/>
            <w:r>
              <w:rPr>
                <w:b w:val="0"/>
                <w:sz w:val="18"/>
              </w:rPr>
              <w:t>POC</w:t>
            </w:r>
          </w:p>
        </w:tc>
        <w:tc>
          <w:tcPr>
            <w:tcW w:type="dxa" w:w="2880"/>
          </w:tcPr>
          <w:p>
            <w:pPr>
              <w:spacing w:before="20" w:after="20"/>
              <w:jc w:val="right"/>
            </w:pPr>
            <w:r/>
            <w:r>
              <w:rPr>
                <w:b w:val="0"/>
                <w:sz w:val="18"/>
              </w:rPr>
              <w:t>17</w:t>
            </w:r>
          </w:p>
        </w:tc>
        <w:tc>
          <w:tcPr>
            <w:tcW w:type="dxa" w:w="2880"/>
          </w:tcPr>
          <w:p>
            <w:pPr>
              <w:spacing w:before="20" w:after="20"/>
              <w:jc w:val="right"/>
            </w:pPr>
            <w:r/>
            <w:r>
              <w:rPr>
                <w:b w:val="0"/>
                <w:sz w:val="18"/>
              </w:rPr>
              <w:t>0.3%</w:t>
            </w:r>
          </w:p>
        </w:tc>
      </w:tr>
      <w:tr>
        <w:tc>
          <w:tcPr>
            <w:tcW w:type="dxa" w:w="2880"/>
          </w:tcPr>
          <w:p>
            <w:pPr>
              <w:spacing w:before="20" w:after="20"/>
              <w:jc w:val="left"/>
            </w:pPr>
            <w:r/>
            <w:r>
              <w:rPr>
                <w:b w:val="0"/>
                <w:sz w:val="18"/>
              </w:rPr>
              <w:t>Document</w:t>
            </w:r>
          </w:p>
        </w:tc>
        <w:tc>
          <w:tcPr>
            <w:tcW w:type="dxa" w:w="2880"/>
          </w:tcPr>
          <w:p>
            <w:pPr>
              <w:spacing w:before="20" w:after="20"/>
              <w:jc w:val="right"/>
            </w:pPr>
            <w:r/>
            <w:r>
              <w:rPr>
                <w:b w:val="0"/>
                <w:sz w:val="18"/>
              </w:rPr>
              <w:t>16</w:t>
            </w:r>
          </w:p>
        </w:tc>
        <w:tc>
          <w:tcPr>
            <w:tcW w:type="dxa" w:w="2880"/>
          </w:tcPr>
          <w:p>
            <w:pPr>
              <w:spacing w:before="20" w:after="20"/>
              <w:jc w:val="right"/>
            </w:pPr>
            <w:r/>
            <w:r>
              <w:rPr>
                <w:b w:val="0"/>
                <w:sz w:val="18"/>
              </w:rPr>
              <w:t>0.3%</w:t>
            </w:r>
          </w:p>
        </w:tc>
      </w:tr>
      <w:tr>
        <w:tc>
          <w:tcPr>
            <w:tcW w:type="dxa" w:w="2880"/>
          </w:tcPr>
          <w:p>
            <w:pPr>
              <w:spacing w:before="20" w:after="20"/>
              <w:jc w:val="left"/>
            </w:pPr>
            <w:r/>
            <w:r>
              <w:rPr>
                <w:b w:val="0"/>
                <w:sz w:val="18"/>
              </w:rPr>
              <w:t>Performance</w:t>
            </w:r>
          </w:p>
        </w:tc>
        <w:tc>
          <w:tcPr>
            <w:tcW w:type="dxa" w:w="2880"/>
          </w:tcPr>
          <w:p>
            <w:pPr>
              <w:spacing w:before="20" w:after="20"/>
              <w:jc w:val="right"/>
            </w:pPr>
            <w:r/>
            <w:r>
              <w:rPr>
                <w:b w:val="0"/>
                <w:sz w:val="18"/>
              </w:rPr>
              <w:t>13</w:t>
            </w:r>
          </w:p>
        </w:tc>
        <w:tc>
          <w:tcPr>
            <w:tcW w:type="dxa" w:w="2880"/>
          </w:tcPr>
          <w:p>
            <w:pPr>
              <w:spacing w:before="20" w:after="20"/>
              <w:jc w:val="right"/>
            </w:pPr>
            <w:r/>
            <w:r>
              <w:rPr>
                <w:b w:val="0"/>
                <w:sz w:val="18"/>
              </w:rPr>
              <w:t>0.2%</w:t>
            </w:r>
          </w:p>
        </w:tc>
      </w:tr>
      <w:tr>
        <w:tc>
          <w:tcPr>
            <w:tcW w:type="dxa" w:w="2880"/>
          </w:tcPr>
          <w:p>
            <w:pPr>
              <w:spacing w:before="20" w:after="20"/>
              <w:jc w:val="left"/>
            </w:pPr>
            <w:r/>
            <w:r>
              <w:rPr>
                <w:b w:val="0"/>
                <w:sz w:val="18"/>
              </w:rPr>
              <w:t>Test Case</w:t>
            </w:r>
          </w:p>
        </w:tc>
        <w:tc>
          <w:tcPr>
            <w:tcW w:type="dxa" w:w="2880"/>
          </w:tcPr>
          <w:p>
            <w:pPr>
              <w:spacing w:before="20" w:after="20"/>
              <w:jc w:val="right"/>
            </w:pPr>
            <w:r/>
            <w:r>
              <w:rPr>
                <w:b w:val="0"/>
                <w:sz w:val="18"/>
              </w:rPr>
              <w:t>3</w:t>
            </w:r>
          </w:p>
        </w:tc>
        <w:tc>
          <w:tcPr>
            <w:tcW w:type="dxa" w:w="2880"/>
          </w:tcPr>
          <w:p>
            <w:pPr>
              <w:spacing w:before="20" w:after="20"/>
              <w:jc w:val="right"/>
            </w:pPr>
            <w:r/>
            <w:r>
              <w:rPr>
                <w:b w:val="0"/>
                <w:sz w:val="18"/>
              </w:rPr>
              <w:t>0.1%</w:t>
            </w:r>
          </w:p>
        </w:tc>
      </w:tr>
      <w:tr>
        <w:tc>
          <w:tcPr>
            <w:tcW w:type="dxa" w:w="2880"/>
          </w:tcPr>
          <w:p>
            <w:pPr>
              <w:spacing w:before="20" w:after="20"/>
              <w:jc w:val="left"/>
            </w:pPr>
            <w:r/>
            <w:r>
              <w:rPr>
                <w:b w:val="0"/>
                <w:sz w:val="18"/>
              </w:rPr>
              <w:t>Epic</w:t>
            </w:r>
          </w:p>
        </w:tc>
        <w:tc>
          <w:tcPr>
            <w:tcW w:type="dxa" w:w="2880"/>
          </w:tcPr>
          <w:p>
            <w:pPr>
              <w:spacing w:before="20" w:after="20"/>
              <w:jc w:val="right"/>
            </w:pPr>
            <w:r/>
            <w:r>
              <w:rPr>
                <w:b w:val="0"/>
                <w:sz w:val="18"/>
              </w:rPr>
              <w:t>3</w:t>
            </w:r>
          </w:p>
        </w:tc>
        <w:tc>
          <w:tcPr>
            <w:tcW w:type="dxa" w:w="2880"/>
          </w:tcPr>
          <w:p>
            <w:pPr>
              <w:spacing w:before="20" w:after="20"/>
              <w:jc w:val="right"/>
            </w:pPr>
            <w:r/>
            <w:r>
              <w:rPr>
                <w:b w:val="0"/>
                <w:sz w:val="18"/>
              </w:rPr>
              <w:t>0.1%</w:t>
            </w:r>
          </w:p>
        </w:tc>
      </w:tr>
      <w:tr>
        <w:tc>
          <w:tcPr>
            <w:tcW w:type="dxa" w:w="2880"/>
            <w:shd w:val="clear" w:color="auto" w:fill="FFF2CC"/>
          </w:tcPr>
          <w:p>
            <w:pPr>
              <w:spacing w:before="20" w:after="20"/>
              <w:jc w:val="left"/>
            </w:pPr>
            <w:r/>
            <w:r>
              <w:rPr>
                <w:b/>
                <w:sz w:val="18"/>
              </w:rPr>
              <w:t>Total</w:t>
            </w:r>
          </w:p>
        </w:tc>
        <w:tc>
          <w:tcPr>
            <w:tcW w:type="dxa" w:w="2880"/>
            <w:shd w:val="clear" w:color="auto" w:fill="FFF2CC"/>
          </w:tcPr>
          <w:p>
            <w:pPr>
              <w:spacing w:before="20" w:after="20"/>
              <w:jc w:val="right"/>
            </w:pPr>
            <w:r/>
            <w:r>
              <w:rPr>
                <w:b/>
                <w:sz w:val="18"/>
              </w:rPr>
              <w:t>5,994</w:t>
            </w:r>
          </w:p>
        </w:tc>
        <w:tc>
          <w:tcPr>
            <w:tcW w:type="dxa" w:w="2880"/>
            <w:shd w:val="clear" w:color="auto" w:fill="FFF2CC"/>
          </w:tcPr>
          <w:p>
            <w:pPr>
              <w:spacing w:before="20" w:after="20"/>
              <w:jc w:val="right"/>
            </w:pPr>
            <w:r/>
            <w:r>
              <w:rPr>
                <w:b/>
                <w:sz w:val="18"/>
              </w:rPr>
              <w:t>100.0%</w:t>
            </w:r>
          </w:p>
        </w:tc>
      </w:tr>
    </w:tbl>
    <w:p>
      <w:pPr>
        <w:pStyle w:val="Heading2"/>
      </w:pPr>
      <w:r>
        <w:rPr>
          <w:color w:val="1F497D"/>
        </w:rPr>
        <w:t>4. Priority Distribution</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vMerge w:val="restart"/>
            <w:shd w:val="clear" w:color="auto" w:fill="4472C4"/>
          </w:tcPr>
          <w:p>
            <w:pPr>
              <w:spacing w:before="20" w:after="20"/>
              <w:jc w:val="center"/>
            </w:pPr>
            <w:r/>
            <w:r>
              <w:rPr>
                <w:b/>
                <w:color w:val="FFFFFF"/>
                <w:sz w:val="18"/>
              </w:rPr>
              <w:t>Priority</w:t>
            </w:r>
          </w:p>
          <w:p>
            <w:pPr>
              <w:spacing w:before="20" w:after="20"/>
              <w:jc w:val="center"/>
            </w:pPr>
            <w:r/>
            <w:r>
              <w:rPr>
                <w:b/>
                <w:sz w:val="18"/>
              </w:rPr>
            </w:r>
          </w:p>
        </w:tc>
        <w:tc>
          <w:tcPr>
            <w:tcW w:type="dxa" w:w="960"/>
            <w:vMerge w:val="restart"/>
            <w:shd w:val="clear" w:color="auto" w:fill="4472C4"/>
          </w:tcPr>
          <w:p>
            <w:pPr>
              <w:spacing w:before="20" w:after="20"/>
              <w:jc w:val="center"/>
            </w:pPr>
            <w:r/>
            <w:r>
              <w:rPr>
                <w:b/>
                <w:color w:val="FFFFFF"/>
                <w:sz w:val="18"/>
              </w:rPr>
              <w:t>Total Count</w:t>
            </w:r>
          </w:p>
          <w:p>
            <w:pPr>
              <w:spacing w:before="20" w:after="20"/>
              <w:jc w:val="center"/>
            </w:pPr>
            <w:r/>
            <w:r>
              <w:rPr>
                <w:b/>
                <w:sz w:val="18"/>
              </w:rPr>
            </w:r>
          </w:p>
        </w:tc>
        <w:tc>
          <w:tcPr>
            <w:tcW w:type="dxa" w:w="2880"/>
            <w:gridSpan w:val="3"/>
            <w:shd w:val="clear" w:color="auto" w:fill="4472C4"/>
          </w:tcPr>
          <w:p>
            <w:pPr>
              <w:spacing w:before="20" w:after="20"/>
              <w:jc w:val="center"/>
            </w:pPr>
            <w:r/>
            <w:r>
              <w:rPr>
                <w:b/>
                <w:color w:val="FFFFFF"/>
                <w:sz w:val="18"/>
              </w:rPr>
              <w:t>Open</w:t>
            </w:r>
          </w:p>
          <w:p>
            <w:pPr>
              <w:spacing w:before="20" w:after="20"/>
              <w:jc w:val="center"/>
            </w:pPr>
            <w:r/>
            <w:r>
              <w:rPr>
                <w:b/>
                <w:color w:val="FFFFFF"/>
                <w:sz w:val="18"/>
              </w:rPr>
            </w:r>
          </w:p>
          <w:p>
            <w:pPr>
              <w:spacing w:before="20" w:after="20"/>
              <w:jc w:val="center"/>
            </w:pPr>
            <w:r/>
            <w:r>
              <w:rPr>
                <w:b/>
                <w:color w:val="FFFFFF"/>
                <w:sz w:val="18"/>
              </w:rPr>
            </w:r>
          </w:p>
        </w:tc>
        <w:tc>
          <w:tcPr>
            <w:tcW w:type="dxa" w:w="2880"/>
            <w:gridSpan w:val="3"/>
            <w:shd w:val="clear" w:color="auto" w:fill="4472C4"/>
          </w:tcPr>
          <w:p>
            <w:pPr>
              <w:spacing w:before="20" w:after="20"/>
              <w:jc w:val="center"/>
            </w:pPr>
            <w:r/>
            <w:r>
              <w:rPr>
                <w:b/>
                <w:color w:val="FFFFFF"/>
                <w:sz w:val="18"/>
              </w:rPr>
              <w:t>Closed</w:t>
            </w:r>
          </w:p>
          <w:p>
            <w:pPr>
              <w:spacing w:before="20" w:after="20"/>
              <w:jc w:val="center"/>
            </w:pPr>
            <w:r/>
            <w:r>
              <w:rPr>
                <w:b/>
                <w:color w:val="FFFFFF"/>
                <w:sz w:val="18"/>
              </w:rPr>
            </w:r>
          </w:p>
          <w:p>
            <w:pPr>
              <w:spacing w:before="20" w:after="20"/>
              <w:jc w:val="center"/>
            </w:pPr>
            <w:r/>
            <w:r>
              <w:rPr>
                <w:b/>
                <w:color w:val="FFFFFF"/>
                <w:sz w:val="18"/>
              </w:rPr>
            </w:r>
          </w:p>
        </w:tc>
        <w:tc>
          <w:tcPr>
            <w:tcW w:type="dxa" w:w="960"/>
            <w:vMerge w:val="restart"/>
            <w:shd w:val="clear" w:color="auto" w:fill="4472C4"/>
          </w:tcPr>
          <w:p>
            <w:pPr>
              <w:spacing w:before="20" w:after="20"/>
              <w:jc w:val="center"/>
            </w:pPr>
            <w:r/>
            <w:r>
              <w:rPr>
                <w:b/>
                <w:color w:val="FFFFFF"/>
                <w:sz w:val="18"/>
              </w:rPr>
              <w:t>Unmapped</w:t>
            </w:r>
          </w:p>
          <w:p>
            <w:pPr>
              <w:spacing w:before="20" w:after="20"/>
              <w:jc w:val="center"/>
            </w:pPr>
            <w:r/>
            <w:r>
              <w:rPr>
                <w:b/>
                <w:sz w:val="18"/>
              </w:rPr>
            </w:r>
          </w:p>
        </w:tc>
      </w:tr>
      <w:tr>
        <w:tc>
          <w:tcPr>
            <w:tcW w:type="dxa" w:w="960"/>
            <w:vMerge/>
            <w:shd w:val="clear" w:color="auto" w:fill="8EA9DB"/>
          </w:tcPr>
          <w:p/>
        </w:tc>
        <w:tc>
          <w:tcPr>
            <w:tcW w:type="dxa" w:w="960"/>
            <w:vMerge/>
            <w:shd w:val="clear" w:color="auto" w:fill="8EA9DB"/>
          </w:tcPr>
          <w:p/>
        </w:tc>
        <w:tc>
          <w:tcPr>
            <w:tcW w:type="dxa" w:w="960"/>
            <w:shd w:val="clear" w:color="auto" w:fill="8EA9DB"/>
          </w:tcPr>
          <w:p>
            <w:pPr>
              <w:spacing w:before="20" w:after="20"/>
              <w:jc w:val="center"/>
            </w:pPr>
            <w:r/>
            <w:r>
              <w:rPr>
                <w:b/>
                <w:sz w:val="18"/>
              </w:rPr>
              <w:t>Client</w:t>
            </w:r>
          </w:p>
        </w:tc>
        <w:tc>
          <w:tcPr>
            <w:tcW w:type="dxa" w:w="960"/>
            <w:shd w:val="clear" w:color="auto" w:fill="8EA9DB"/>
          </w:tcPr>
          <w:p>
            <w:pPr>
              <w:spacing w:before="20" w:after="20"/>
              <w:jc w:val="center"/>
            </w:pPr>
            <w:r/>
            <w:r>
              <w:rPr>
                <w:b/>
                <w:sz w:val="18"/>
              </w:rPr>
              <w:t>Internal</w:t>
            </w:r>
          </w:p>
        </w:tc>
        <w:tc>
          <w:tcPr>
            <w:tcW w:type="dxa" w:w="960"/>
            <w:shd w:val="clear" w:color="auto" w:fill="8EA9DB"/>
          </w:tcPr>
          <w:p>
            <w:pPr>
              <w:spacing w:before="20" w:after="20"/>
              <w:jc w:val="center"/>
            </w:pPr>
            <w:r/>
            <w:r>
              <w:rPr>
                <w:b/>
                <w:sz w:val="18"/>
              </w:rPr>
              <w:t>Total</w:t>
            </w:r>
          </w:p>
        </w:tc>
        <w:tc>
          <w:tcPr>
            <w:tcW w:type="dxa" w:w="960"/>
            <w:shd w:val="clear" w:color="auto" w:fill="8EA9DB"/>
          </w:tcPr>
          <w:p>
            <w:pPr>
              <w:spacing w:before="20" w:after="20"/>
              <w:jc w:val="center"/>
            </w:pPr>
            <w:r/>
            <w:r>
              <w:rPr>
                <w:b/>
                <w:sz w:val="18"/>
              </w:rPr>
              <w:t>Client</w:t>
            </w:r>
          </w:p>
        </w:tc>
        <w:tc>
          <w:tcPr>
            <w:tcW w:type="dxa" w:w="960"/>
            <w:shd w:val="clear" w:color="auto" w:fill="8EA9DB"/>
          </w:tcPr>
          <w:p>
            <w:pPr>
              <w:spacing w:before="20" w:after="20"/>
              <w:jc w:val="center"/>
            </w:pPr>
            <w:r/>
            <w:r>
              <w:rPr>
                <w:b/>
                <w:sz w:val="18"/>
              </w:rPr>
              <w:t>Internal</w:t>
            </w:r>
          </w:p>
        </w:tc>
        <w:tc>
          <w:tcPr>
            <w:tcW w:type="dxa" w:w="960"/>
            <w:shd w:val="clear" w:color="auto" w:fill="8EA9DB"/>
          </w:tcPr>
          <w:p>
            <w:pPr>
              <w:spacing w:before="20" w:after="20"/>
              <w:jc w:val="center"/>
            </w:pPr>
            <w:r/>
            <w:r>
              <w:rPr>
                <w:b/>
                <w:sz w:val="18"/>
              </w:rPr>
              <w:t>Total</w:t>
            </w:r>
          </w:p>
        </w:tc>
        <w:tc>
          <w:tcPr>
            <w:tcW w:type="dxa" w:w="960"/>
            <w:vMerge/>
            <w:shd w:val="clear" w:color="auto" w:fill="8EA9DB"/>
          </w:tcPr>
          <w:p/>
        </w:tc>
      </w:tr>
      <w:tr>
        <w:tc>
          <w:tcPr>
            <w:tcW w:type="dxa" w:w="960"/>
          </w:tcPr>
          <w:p>
            <w:pPr>
              <w:spacing w:before="20" w:after="20"/>
              <w:jc w:val="left"/>
            </w:pPr>
            <w:r/>
            <w:r>
              <w:rPr>
                <w:b w:val="0"/>
                <w:sz w:val="18"/>
              </w:rPr>
              <w:t>Low</w:t>
            </w:r>
          </w:p>
        </w:tc>
        <w:tc>
          <w:tcPr>
            <w:tcW w:type="dxa" w:w="960"/>
          </w:tcPr>
          <w:p>
            <w:pPr>
              <w:spacing w:before="20" w:after="20"/>
              <w:jc w:val="right"/>
            </w:pPr>
            <w:r/>
            <w:r>
              <w:rPr>
                <w:b w:val="0"/>
                <w:sz w:val="18"/>
              </w:rPr>
              <w:t>1,907</w:t>
            </w:r>
          </w:p>
        </w:tc>
        <w:tc>
          <w:tcPr>
            <w:tcW w:type="dxa" w:w="960"/>
          </w:tcPr>
          <w:p>
            <w:pPr>
              <w:spacing w:before="20" w:after="20"/>
              <w:jc w:val="right"/>
            </w:pPr>
            <w:r/>
            <w:r>
              <w:rPr>
                <w:b w:val="0"/>
                <w:sz w:val="18"/>
              </w:rPr>
              <w:t>39</w:t>
            </w:r>
          </w:p>
        </w:tc>
        <w:tc>
          <w:tcPr>
            <w:tcW w:type="dxa" w:w="960"/>
          </w:tcPr>
          <w:p>
            <w:pPr>
              <w:spacing w:before="20" w:after="20"/>
              <w:jc w:val="right"/>
            </w:pPr>
            <w:r/>
            <w:r>
              <w:rPr>
                <w:b w:val="0"/>
                <w:sz w:val="18"/>
              </w:rPr>
              <w:t>397</w:t>
            </w:r>
          </w:p>
        </w:tc>
        <w:tc>
          <w:tcPr>
            <w:tcW w:type="dxa" w:w="960"/>
          </w:tcPr>
          <w:p>
            <w:pPr>
              <w:spacing w:before="20" w:after="20"/>
              <w:jc w:val="right"/>
            </w:pPr>
            <w:r/>
            <w:r>
              <w:rPr>
                <w:b w:val="0"/>
                <w:sz w:val="18"/>
              </w:rPr>
              <w:t>436</w:t>
            </w:r>
          </w:p>
        </w:tc>
        <w:tc>
          <w:tcPr>
            <w:tcW w:type="dxa" w:w="960"/>
          </w:tcPr>
          <w:p>
            <w:pPr>
              <w:spacing w:before="20" w:after="20"/>
              <w:jc w:val="right"/>
            </w:pPr>
            <w:r/>
            <w:r>
              <w:rPr>
                <w:b w:val="0"/>
                <w:sz w:val="18"/>
              </w:rPr>
              <w:t>46</w:t>
            </w:r>
          </w:p>
        </w:tc>
        <w:tc>
          <w:tcPr>
            <w:tcW w:type="dxa" w:w="960"/>
          </w:tcPr>
          <w:p>
            <w:pPr>
              <w:spacing w:before="20" w:after="20"/>
              <w:jc w:val="right"/>
            </w:pPr>
            <w:r/>
            <w:r>
              <w:rPr>
                <w:b w:val="0"/>
                <w:sz w:val="18"/>
              </w:rPr>
              <w:t>1,259</w:t>
            </w:r>
          </w:p>
        </w:tc>
        <w:tc>
          <w:tcPr>
            <w:tcW w:type="dxa" w:w="960"/>
          </w:tcPr>
          <w:p>
            <w:pPr>
              <w:spacing w:before="20" w:after="20"/>
              <w:jc w:val="right"/>
            </w:pPr>
            <w:r/>
            <w:r>
              <w:rPr>
                <w:b w:val="0"/>
                <w:sz w:val="18"/>
              </w:rPr>
              <w:t>1,305</w:t>
            </w:r>
          </w:p>
        </w:tc>
        <w:tc>
          <w:tcPr>
            <w:tcW w:type="dxa" w:w="960"/>
          </w:tcPr>
          <w:p>
            <w:pPr>
              <w:spacing w:before="20" w:after="20"/>
              <w:jc w:val="right"/>
            </w:pPr>
            <w:r/>
            <w:r>
              <w:rPr>
                <w:b w:val="0"/>
                <w:sz w:val="18"/>
              </w:rPr>
              <w:t>166</w:t>
            </w:r>
          </w:p>
        </w:tc>
      </w:tr>
      <w:tr>
        <w:tc>
          <w:tcPr>
            <w:tcW w:type="dxa" w:w="960"/>
          </w:tcPr>
          <w:p>
            <w:pPr>
              <w:spacing w:before="20" w:after="20"/>
              <w:jc w:val="left"/>
            </w:pPr>
            <w:r/>
            <w:r>
              <w:rPr>
                <w:b w:val="0"/>
                <w:sz w:val="18"/>
              </w:rPr>
              <w:t>High</w:t>
            </w:r>
          </w:p>
        </w:tc>
        <w:tc>
          <w:tcPr>
            <w:tcW w:type="dxa" w:w="960"/>
          </w:tcPr>
          <w:p>
            <w:pPr>
              <w:spacing w:before="20" w:after="20"/>
              <w:jc w:val="right"/>
            </w:pPr>
            <w:r/>
            <w:r>
              <w:rPr>
                <w:b w:val="0"/>
                <w:sz w:val="18"/>
              </w:rPr>
              <w:t>1,833</w:t>
            </w:r>
          </w:p>
        </w:tc>
        <w:tc>
          <w:tcPr>
            <w:tcW w:type="dxa" w:w="960"/>
          </w:tcPr>
          <w:p>
            <w:pPr>
              <w:spacing w:before="20" w:after="20"/>
              <w:jc w:val="right"/>
            </w:pPr>
            <w:r/>
            <w:r>
              <w:rPr>
                <w:b w:val="0"/>
                <w:sz w:val="18"/>
              </w:rPr>
              <w:t>235</w:t>
            </w:r>
          </w:p>
        </w:tc>
        <w:tc>
          <w:tcPr>
            <w:tcW w:type="dxa" w:w="960"/>
          </w:tcPr>
          <w:p>
            <w:pPr>
              <w:spacing w:before="20" w:after="20"/>
              <w:jc w:val="right"/>
            </w:pPr>
            <w:r/>
            <w:r>
              <w:rPr>
                <w:b w:val="0"/>
                <w:sz w:val="18"/>
              </w:rPr>
              <w:t>319</w:t>
            </w:r>
          </w:p>
        </w:tc>
        <w:tc>
          <w:tcPr>
            <w:tcW w:type="dxa" w:w="960"/>
          </w:tcPr>
          <w:p>
            <w:pPr>
              <w:spacing w:before="20" w:after="20"/>
              <w:jc w:val="right"/>
            </w:pPr>
            <w:r/>
            <w:r>
              <w:rPr>
                <w:b w:val="0"/>
                <w:sz w:val="18"/>
              </w:rPr>
              <w:t>554</w:t>
            </w:r>
          </w:p>
        </w:tc>
        <w:tc>
          <w:tcPr>
            <w:tcW w:type="dxa" w:w="960"/>
          </w:tcPr>
          <w:p>
            <w:pPr>
              <w:spacing w:before="20" w:after="20"/>
              <w:jc w:val="right"/>
            </w:pPr>
            <w:r/>
            <w:r>
              <w:rPr>
                <w:b w:val="0"/>
                <w:sz w:val="18"/>
              </w:rPr>
              <w:t>553</w:t>
            </w:r>
          </w:p>
        </w:tc>
        <w:tc>
          <w:tcPr>
            <w:tcW w:type="dxa" w:w="960"/>
          </w:tcPr>
          <w:p>
            <w:pPr>
              <w:spacing w:before="20" w:after="20"/>
              <w:jc w:val="right"/>
            </w:pPr>
            <w:r/>
            <w:r>
              <w:rPr>
                <w:b w:val="0"/>
                <w:sz w:val="18"/>
              </w:rPr>
              <w:t>678</w:t>
            </w:r>
          </w:p>
        </w:tc>
        <w:tc>
          <w:tcPr>
            <w:tcW w:type="dxa" w:w="960"/>
          </w:tcPr>
          <w:p>
            <w:pPr>
              <w:spacing w:before="20" w:after="20"/>
              <w:jc w:val="right"/>
            </w:pPr>
            <w:r/>
            <w:r>
              <w:rPr>
                <w:b w:val="0"/>
                <w:sz w:val="18"/>
              </w:rPr>
              <w:t>1,231</w:t>
            </w:r>
          </w:p>
        </w:tc>
        <w:tc>
          <w:tcPr>
            <w:tcW w:type="dxa" w:w="960"/>
          </w:tcPr>
          <w:p>
            <w:pPr>
              <w:spacing w:before="20" w:after="20"/>
              <w:jc w:val="right"/>
            </w:pPr>
            <w:r/>
            <w:r>
              <w:rPr>
                <w:b w:val="0"/>
                <w:sz w:val="18"/>
              </w:rPr>
              <w:t>48</w:t>
            </w:r>
          </w:p>
        </w:tc>
      </w:tr>
      <w:tr>
        <w:tc>
          <w:tcPr>
            <w:tcW w:type="dxa" w:w="960"/>
          </w:tcPr>
          <w:p>
            <w:pPr>
              <w:spacing w:before="20" w:after="20"/>
              <w:jc w:val="left"/>
            </w:pPr>
            <w:r/>
            <w:r>
              <w:rPr>
                <w:b w:val="0"/>
                <w:sz w:val="18"/>
              </w:rPr>
              <w:t>Medium</w:t>
            </w:r>
          </w:p>
        </w:tc>
        <w:tc>
          <w:tcPr>
            <w:tcW w:type="dxa" w:w="960"/>
          </w:tcPr>
          <w:p>
            <w:pPr>
              <w:spacing w:before="20" w:after="20"/>
              <w:jc w:val="right"/>
            </w:pPr>
            <w:r/>
            <w:r>
              <w:rPr>
                <w:b w:val="0"/>
                <w:sz w:val="18"/>
              </w:rPr>
              <w:t>1,478</w:t>
            </w:r>
          </w:p>
        </w:tc>
        <w:tc>
          <w:tcPr>
            <w:tcW w:type="dxa" w:w="960"/>
          </w:tcPr>
          <w:p>
            <w:pPr>
              <w:spacing w:before="20" w:after="20"/>
              <w:jc w:val="right"/>
            </w:pPr>
            <w:r/>
            <w:r>
              <w:rPr>
                <w:b w:val="0"/>
                <w:sz w:val="18"/>
              </w:rPr>
              <w:t>39</w:t>
            </w:r>
          </w:p>
        </w:tc>
        <w:tc>
          <w:tcPr>
            <w:tcW w:type="dxa" w:w="960"/>
          </w:tcPr>
          <w:p>
            <w:pPr>
              <w:spacing w:before="20" w:after="20"/>
              <w:jc w:val="right"/>
            </w:pPr>
            <w:r/>
            <w:r>
              <w:rPr>
                <w:b w:val="0"/>
                <w:sz w:val="18"/>
              </w:rPr>
              <w:t>335</w:t>
            </w:r>
          </w:p>
        </w:tc>
        <w:tc>
          <w:tcPr>
            <w:tcW w:type="dxa" w:w="960"/>
          </w:tcPr>
          <w:p>
            <w:pPr>
              <w:spacing w:before="20" w:after="20"/>
              <w:jc w:val="right"/>
            </w:pPr>
            <w:r/>
            <w:r>
              <w:rPr>
                <w:b w:val="0"/>
                <w:sz w:val="18"/>
              </w:rPr>
              <w:t>374</w:t>
            </w:r>
          </w:p>
        </w:tc>
        <w:tc>
          <w:tcPr>
            <w:tcW w:type="dxa" w:w="960"/>
          </w:tcPr>
          <w:p>
            <w:pPr>
              <w:spacing w:before="20" w:after="20"/>
              <w:jc w:val="right"/>
            </w:pPr>
            <w:r/>
            <w:r>
              <w:rPr>
                <w:b w:val="0"/>
                <w:sz w:val="18"/>
              </w:rPr>
              <w:t>72</w:t>
            </w:r>
          </w:p>
        </w:tc>
        <w:tc>
          <w:tcPr>
            <w:tcW w:type="dxa" w:w="960"/>
          </w:tcPr>
          <w:p>
            <w:pPr>
              <w:spacing w:before="20" w:after="20"/>
              <w:jc w:val="right"/>
            </w:pPr>
            <w:r/>
            <w:r>
              <w:rPr>
                <w:b w:val="0"/>
                <w:sz w:val="18"/>
              </w:rPr>
              <w:t>998</w:t>
            </w:r>
          </w:p>
        </w:tc>
        <w:tc>
          <w:tcPr>
            <w:tcW w:type="dxa" w:w="960"/>
          </w:tcPr>
          <w:p>
            <w:pPr>
              <w:spacing w:before="20" w:after="20"/>
              <w:jc w:val="right"/>
            </w:pPr>
            <w:r/>
            <w:r>
              <w:rPr>
                <w:b w:val="0"/>
                <w:sz w:val="18"/>
              </w:rPr>
              <w:t>1,070</w:t>
            </w:r>
          </w:p>
        </w:tc>
        <w:tc>
          <w:tcPr>
            <w:tcW w:type="dxa" w:w="960"/>
          </w:tcPr>
          <w:p>
            <w:pPr>
              <w:spacing w:before="20" w:after="20"/>
              <w:jc w:val="right"/>
            </w:pPr>
            <w:r/>
            <w:r>
              <w:rPr>
                <w:b w:val="0"/>
                <w:sz w:val="18"/>
              </w:rPr>
              <w:t>34</w:t>
            </w:r>
          </w:p>
        </w:tc>
      </w:tr>
      <w:tr>
        <w:tc>
          <w:tcPr>
            <w:tcW w:type="dxa" w:w="960"/>
          </w:tcPr>
          <w:p>
            <w:pPr>
              <w:spacing w:before="20" w:after="20"/>
              <w:jc w:val="left"/>
            </w:pPr>
            <w:r/>
            <w:r>
              <w:rPr>
                <w:b w:val="0"/>
                <w:sz w:val="18"/>
              </w:rPr>
              <w:t>ShowStopper</w:t>
            </w:r>
          </w:p>
        </w:tc>
        <w:tc>
          <w:tcPr>
            <w:tcW w:type="dxa" w:w="960"/>
          </w:tcPr>
          <w:p>
            <w:pPr>
              <w:spacing w:before="20" w:after="20"/>
              <w:jc w:val="right"/>
            </w:pPr>
            <w:r/>
            <w:r>
              <w:rPr>
                <w:b w:val="0"/>
                <w:sz w:val="18"/>
              </w:rPr>
              <w:t>674</w:t>
            </w:r>
          </w:p>
        </w:tc>
        <w:tc>
          <w:tcPr>
            <w:tcW w:type="dxa" w:w="960"/>
          </w:tcPr>
          <w:p>
            <w:pPr>
              <w:spacing w:before="20" w:after="20"/>
              <w:jc w:val="right"/>
            </w:pPr>
            <w:r/>
            <w:r>
              <w:rPr>
                <w:b w:val="0"/>
                <w:sz w:val="18"/>
              </w:rPr>
              <w:t>112</w:t>
            </w:r>
          </w:p>
        </w:tc>
        <w:tc>
          <w:tcPr>
            <w:tcW w:type="dxa" w:w="960"/>
          </w:tcPr>
          <w:p>
            <w:pPr>
              <w:spacing w:before="20" w:after="20"/>
              <w:jc w:val="right"/>
            </w:pPr>
            <w:r/>
            <w:r>
              <w:rPr>
                <w:b w:val="0"/>
                <w:sz w:val="18"/>
              </w:rPr>
              <w:t>88</w:t>
            </w:r>
          </w:p>
        </w:tc>
        <w:tc>
          <w:tcPr>
            <w:tcW w:type="dxa" w:w="960"/>
          </w:tcPr>
          <w:p>
            <w:pPr>
              <w:spacing w:before="20" w:after="20"/>
              <w:jc w:val="right"/>
            </w:pPr>
            <w:r/>
            <w:r>
              <w:rPr>
                <w:b w:val="0"/>
                <w:sz w:val="18"/>
              </w:rPr>
              <w:t>200</w:t>
            </w:r>
          </w:p>
        </w:tc>
        <w:tc>
          <w:tcPr>
            <w:tcW w:type="dxa" w:w="960"/>
          </w:tcPr>
          <w:p>
            <w:pPr>
              <w:spacing w:before="20" w:after="20"/>
              <w:jc w:val="right"/>
            </w:pPr>
            <w:r/>
            <w:r>
              <w:rPr>
                <w:b w:val="0"/>
                <w:sz w:val="18"/>
              </w:rPr>
              <w:t>290</w:t>
            </w:r>
          </w:p>
        </w:tc>
        <w:tc>
          <w:tcPr>
            <w:tcW w:type="dxa" w:w="960"/>
          </w:tcPr>
          <w:p>
            <w:pPr>
              <w:spacing w:before="20" w:after="20"/>
              <w:jc w:val="right"/>
            </w:pPr>
            <w:r/>
            <w:r>
              <w:rPr>
                <w:b w:val="0"/>
                <w:sz w:val="18"/>
              </w:rPr>
              <w:t>170</w:t>
            </w:r>
          </w:p>
        </w:tc>
        <w:tc>
          <w:tcPr>
            <w:tcW w:type="dxa" w:w="960"/>
          </w:tcPr>
          <w:p>
            <w:pPr>
              <w:spacing w:before="20" w:after="20"/>
              <w:jc w:val="right"/>
            </w:pPr>
            <w:r/>
            <w:r>
              <w:rPr>
                <w:b w:val="0"/>
                <w:sz w:val="18"/>
              </w:rPr>
              <w:t>460</w:t>
            </w:r>
          </w:p>
        </w:tc>
        <w:tc>
          <w:tcPr>
            <w:tcW w:type="dxa" w:w="960"/>
          </w:tcPr>
          <w:p>
            <w:pPr>
              <w:spacing w:before="20" w:after="20"/>
              <w:jc w:val="right"/>
            </w:pPr>
            <w:r/>
            <w:r>
              <w:rPr>
                <w:b w:val="0"/>
                <w:sz w:val="18"/>
              </w:rPr>
              <w:t>14</w:t>
            </w:r>
          </w:p>
        </w:tc>
      </w:tr>
      <w:tr>
        <w:tc>
          <w:tcPr>
            <w:tcW w:type="dxa" w:w="960"/>
          </w:tcPr>
          <w:p>
            <w:pPr>
              <w:spacing w:before="20" w:after="20"/>
              <w:jc w:val="left"/>
            </w:pPr>
            <w:r/>
            <w:r>
              <w:rPr>
                <w:b w:val="0"/>
                <w:sz w:val="18"/>
              </w:rPr>
              <w:t>Unknown</w:t>
            </w:r>
          </w:p>
        </w:tc>
        <w:tc>
          <w:tcPr>
            <w:tcW w:type="dxa" w:w="960"/>
          </w:tcPr>
          <w:p>
            <w:pPr>
              <w:spacing w:before="20" w:after="20"/>
              <w:jc w:val="right"/>
            </w:pPr>
            <w:r/>
            <w:r>
              <w:rPr>
                <w:b w:val="0"/>
                <w:sz w:val="18"/>
              </w:rPr>
              <w:t>102</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61</w:t>
            </w:r>
          </w:p>
        </w:tc>
        <w:tc>
          <w:tcPr>
            <w:tcW w:type="dxa" w:w="960"/>
          </w:tcPr>
          <w:p>
            <w:pPr>
              <w:spacing w:before="20" w:after="20"/>
              <w:jc w:val="right"/>
            </w:pPr>
            <w:r/>
            <w:r>
              <w:rPr>
                <w:b w:val="0"/>
                <w:sz w:val="18"/>
              </w:rPr>
              <w:t>61</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41</w:t>
            </w:r>
          </w:p>
        </w:tc>
        <w:tc>
          <w:tcPr>
            <w:tcW w:type="dxa" w:w="960"/>
          </w:tcPr>
          <w:p>
            <w:pPr>
              <w:spacing w:before="20" w:after="20"/>
              <w:jc w:val="right"/>
            </w:pPr>
            <w:r/>
            <w:r>
              <w:rPr>
                <w:b w:val="0"/>
                <w:sz w:val="18"/>
              </w:rPr>
              <w:t>41</w:t>
            </w:r>
          </w:p>
        </w:tc>
        <w:tc>
          <w:tcPr>
            <w:tcW w:type="dxa" w:w="960"/>
          </w:tcPr>
          <w:p>
            <w:pPr>
              <w:spacing w:before="20" w:after="20"/>
              <w:jc w:val="right"/>
            </w:pPr>
            <w:r/>
            <w:r>
              <w:rPr>
                <w:b w:val="0"/>
                <w:sz w:val="18"/>
              </w:rPr>
              <w:t>0</w:t>
            </w:r>
          </w:p>
        </w:tc>
      </w:tr>
      <w:tr>
        <w:tc>
          <w:tcPr>
            <w:tcW w:type="dxa" w:w="960"/>
            <w:shd w:val="clear" w:color="auto" w:fill="FFF2CC"/>
          </w:tcPr>
          <w:p>
            <w:pPr>
              <w:spacing w:before="20" w:after="20"/>
              <w:jc w:val="left"/>
            </w:pPr>
            <w:r/>
            <w:r>
              <w:rPr>
                <w:b/>
                <w:sz w:val="18"/>
              </w:rPr>
              <w:t>Total</w:t>
            </w:r>
          </w:p>
        </w:tc>
        <w:tc>
          <w:tcPr>
            <w:tcW w:type="dxa" w:w="960"/>
            <w:shd w:val="clear" w:color="auto" w:fill="FFF2CC"/>
          </w:tcPr>
          <w:p>
            <w:pPr>
              <w:spacing w:before="20" w:after="20"/>
              <w:jc w:val="right"/>
            </w:pPr>
            <w:r/>
            <w:r>
              <w:rPr>
                <w:b/>
                <w:sz w:val="18"/>
              </w:rPr>
              <w:t>5,994</w:t>
            </w:r>
          </w:p>
        </w:tc>
        <w:tc>
          <w:tcPr>
            <w:tcW w:type="dxa" w:w="960"/>
            <w:shd w:val="clear" w:color="auto" w:fill="FFF2CC"/>
          </w:tcPr>
          <w:p>
            <w:pPr>
              <w:spacing w:before="20" w:after="20"/>
              <w:jc w:val="right"/>
            </w:pPr>
            <w:r/>
            <w:r>
              <w:rPr>
                <w:b/>
                <w:sz w:val="18"/>
              </w:rPr>
              <w:t>425</w:t>
            </w:r>
          </w:p>
        </w:tc>
        <w:tc>
          <w:tcPr>
            <w:tcW w:type="dxa" w:w="960"/>
            <w:shd w:val="clear" w:color="auto" w:fill="FFF2CC"/>
          </w:tcPr>
          <w:p>
            <w:pPr>
              <w:spacing w:before="20" w:after="20"/>
              <w:jc w:val="right"/>
            </w:pPr>
            <w:r/>
            <w:r>
              <w:rPr>
                <w:b/>
                <w:sz w:val="18"/>
              </w:rPr>
              <w:t>1,200</w:t>
            </w:r>
          </w:p>
        </w:tc>
        <w:tc>
          <w:tcPr>
            <w:tcW w:type="dxa" w:w="960"/>
            <w:shd w:val="clear" w:color="auto" w:fill="FFF2CC"/>
          </w:tcPr>
          <w:p>
            <w:pPr>
              <w:spacing w:before="20" w:after="20"/>
              <w:jc w:val="right"/>
            </w:pPr>
            <w:r/>
            <w:r>
              <w:rPr>
                <w:b/>
                <w:sz w:val="18"/>
              </w:rPr>
              <w:t>1,625</w:t>
            </w:r>
          </w:p>
        </w:tc>
        <w:tc>
          <w:tcPr>
            <w:tcW w:type="dxa" w:w="960"/>
            <w:shd w:val="clear" w:color="auto" w:fill="FFF2CC"/>
          </w:tcPr>
          <w:p>
            <w:pPr>
              <w:spacing w:before="20" w:after="20"/>
              <w:jc w:val="right"/>
            </w:pPr>
            <w:r/>
            <w:r>
              <w:rPr>
                <w:b/>
                <w:sz w:val="18"/>
              </w:rPr>
              <w:t>961</w:t>
            </w:r>
          </w:p>
        </w:tc>
        <w:tc>
          <w:tcPr>
            <w:tcW w:type="dxa" w:w="960"/>
            <w:shd w:val="clear" w:color="auto" w:fill="FFF2CC"/>
          </w:tcPr>
          <w:p>
            <w:pPr>
              <w:spacing w:before="20" w:after="20"/>
              <w:jc w:val="right"/>
            </w:pPr>
            <w:r/>
            <w:r>
              <w:rPr>
                <w:b/>
                <w:sz w:val="18"/>
              </w:rPr>
              <w:t>3,146</w:t>
            </w:r>
          </w:p>
        </w:tc>
        <w:tc>
          <w:tcPr>
            <w:tcW w:type="dxa" w:w="960"/>
            <w:shd w:val="clear" w:color="auto" w:fill="FFF2CC"/>
          </w:tcPr>
          <w:p>
            <w:pPr>
              <w:spacing w:before="20" w:after="20"/>
              <w:jc w:val="right"/>
            </w:pPr>
            <w:r/>
            <w:r>
              <w:rPr>
                <w:b/>
                <w:sz w:val="18"/>
              </w:rPr>
              <w:t>4,107</w:t>
            </w:r>
          </w:p>
        </w:tc>
        <w:tc>
          <w:tcPr>
            <w:tcW w:type="dxa" w:w="960"/>
            <w:shd w:val="clear" w:color="auto" w:fill="FFF2CC"/>
          </w:tcPr>
          <w:p>
            <w:pPr>
              <w:spacing w:before="20" w:after="20"/>
              <w:jc w:val="right"/>
            </w:pPr>
            <w:r/>
            <w:r>
              <w:rPr>
                <w:b/>
                <w:sz w:val="18"/>
              </w:rPr>
              <w:t>262</w:t>
            </w:r>
          </w:p>
        </w:tc>
      </w:tr>
    </w:tbl>
    <w:p>
      <w:pPr>
        <w:pStyle w:val="Heading2"/>
      </w:pPr>
      <w:r>
        <w:rPr>
          <w:color w:val="1F497D"/>
        </w:rPr>
        <w:t>5. Severity Distribution</w:t>
      </w:r>
    </w:p>
    <w:p>
      <w:pPr>
        <w:spacing w:after="80"/>
      </w:pPr>
      <w:r>
        <w:t>⚠️ Severity is populated on 345 of 5994 tickets (5.8%). Every figure above other than the `Not set` row is quoted over that subset; an unfilled Severity is not evidence of low severity.</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vMerge w:val="restart"/>
            <w:shd w:val="clear" w:color="auto" w:fill="4472C4"/>
          </w:tcPr>
          <w:p>
            <w:pPr>
              <w:spacing w:before="20" w:after="20"/>
              <w:jc w:val="center"/>
            </w:pPr>
            <w:r/>
            <w:r>
              <w:rPr>
                <w:b/>
                <w:color w:val="FFFFFF"/>
                <w:sz w:val="18"/>
              </w:rPr>
              <w:t>Severity</w:t>
            </w:r>
          </w:p>
          <w:p>
            <w:pPr>
              <w:spacing w:before="20" w:after="20"/>
              <w:jc w:val="center"/>
            </w:pPr>
            <w:r/>
            <w:r>
              <w:rPr>
                <w:b/>
                <w:sz w:val="18"/>
              </w:rPr>
            </w:r>
          </w:p>
        </w:tc>
        <w:tc>
          <w:tcPr>
            <w:tcW w:type="dxa" w:w="960"/>
            <w:vMerge w:val="restart"/>
            <w:shd w:val="clear" w:color="auto" w:fill="4472C4"/>
          </w:tcPr>
          <w:p>
            <w:pPr>
              <w:spacing w:before="20" w:after="20"/>
              <w:jc w:val="center"/>
            </w:pPr>
            <w:r/>
            <w:r>
              <w:rPr>
                <w:b/>
                <w:color w:val="FFFFFF"/>
                <w:sz w:val="18"/>
              </w:rPr>
              <w:t>Total Count</w:t>
            </w:r>
          </w:p>
          <w:p>
            <w:pPr>
              <w:spacing w:before="20" w:after="20"/>
              <w:jc w:val="center"/>
            </w:pPr>
            <w:r/>
            <w:r>
              <w:rPr>
                <w:b/>
                <w:sz w:val="18"/>
              </w:rPr>
            </w:r>
          </w:p>
        </w:tc>
        <w:tc>
          <w:tcPr>
            <w:tcW w:type="dxa" w:w="2880"/>
            <w:gridSpan w:val="3"/>
            <w:shd w:val="clear" w:color="auto" w:fill="4472C4"/>
          </w:tcPr>
          <w:p>
            <w:pPr>
              <w:spacing w:before="20" w:after="20"/>
              <w:jc w:val="center"/>
            </w:pPr>
            <w:r/>
            <w:r>
              <w:rPr>
                <w:b/>
                <w:color w:val="FFFFFF"/>
                <w:sz w:val="18"/>
              </w:rPr>
              <w:t>Open</w:t>
            </w:r>
          </w:p>
          <w:p>
            <w:pPr>
              <w:spacing w:before="20" w:after="20"/>
              <w:jc w:val="center"/>
            </w:pPr>
            <w:r/>
            <w:r>
              <w:rPr>
                <w:b/>
                <w:color w:val="FFFFFF"/>
                <w:sz w:val="18"/>
              </w:rPr>
            </w:r>
          </w:p>
          <w:p>
            <w:pPr>
              <w:spacing w:before="20" w:after="20"/>
              <w:jc w:val="center"/>
            </w:pPr>
            <w:r/>
            <w:r>
              <w:rPr>
                <w:b/>
                <w:color w:val="FFFFFF"/>
                <w:sz w:val="18"/>
              </w:rPr>
            </w:r>
          </w:p>
        </w:tc>
        <w:tc>
          <w:tcPr>
            <w:tcW w:type="dxa" w:w="2880"/>
            <w:gridSpan w:val="3"/>
            <w:shd w:val="clear" w:color="auto" w:fill="4472C4"/>
          </w:tcPr>
          <w:p>
            <w:pPr>
              <w:spacing w:before="20" w:after="20"/>
              <w:jc w:val="center"/>
            </w:pPr>
            <w:r/>
            <w:r>
              <w:rPr>
                <w:b/>
                <w:color w:val="FFFFFF"/>
                <w:sz w:val="18"/>
              </w:rPr>
              <w:t>Closed</w:t>
            </w:r>
          </w:p>
          <w:p>
            <w:pPr>
              <w:spacing w:before="20" w:after="20"/>
              <w:jc w:val="center"/>
            </w:pPr>
            <w:r/>
            <w:r>
              <w:rPr>
                <w:b/>
                <w:color w:val="FFFFFF"/>
                <w:sz w:val="18"/>
              </w:rPr>
            </w:r>
          </w:p>
          <w:p>
            <w:pPr>
              <w:spacing w:before="20" w:after="20"/>
              <w:jc w:val="center"/>
            </w:pPr>
            <w:r/>
            <w:r>
              <w:rPr>
                <w:b/>
                <w:color w:val="FFFFFF"/>
                <w:sz w:val="18"/>
              </w:rPr>
            </w:r>
          </w:p>
        </w:tc>
        <w:tc>
          <w:tcPr>
            <w:tcW w:type="dxa" w:w="960"/>
            <w:vMerge w:val="restart"/>
            <w:shd w:val="clear" w:color="auto" w:fill="4472C4"/>
          </w:tcPr>
          <w:p>
            <w:pPr>
              <w:spacing w:before="20" w:after="20"/>
              <w:jc w:val="center"/>
            </w:pPr>
            <w:r/>
            <w:r>
              <w:rPr>
                <w:b/>
                <w:color w:val="FFFFFF"/>
                <w:sz w:val="18"/>
              </w:rPr>
              <w:t>Unmapped</w:t>
            </w:r>
          </w:p>
          <w:p>
            <w:pPr>
              <w:spacing w:before="20" w:after="20"/>
              <w:jc w:val="center"/>
            </w:pPr>
            <w:r/>
            <w:r>
              <w:rPr>
                <w:b/>
                <w:sz w:val="18"/>
              </w:rPr>
            </w:r>
          </w:p>
        </w:tc>
      </w:tr>
      <w:tr>
        <w:tc>
          <w:tcPr>
            <w:tcW w:type="dxa" w:w="960"/>
            <w:vMerge/>
            <w:shd w:val="clear" w:color="auto" w:fill="8EA9DB"/>
          </w:tcPr>
          <w:p/>
        </w:tc>
        <w:tc>
          <w:tcPr>
            <w:tcW w:type="dxa" w:w="960"/>
            <w:vMerge/>
            <w:shd w:val="clear" w:color="auto" w:fill="8EA9DB"/>
          </w:tcPr>
          <w:p/>
        </w:tc>
        <w:tc>
          <w:tcPr>
            <w:tcW w:type="dxa" w:w="960"/>
            <w:shd w:val="clear" w:color="auto" w:fill="8EA9DB"/>
          </w:tcPr>
          <w:p>
            <w:pPr>
              <w:spacing w:before="20" w:after="20"/>
              <w:jc w:val="center"/>
            </w:pPr>
            <w:r/>
            <w:r>
              <w:rPr>
                <w:b/>
                <w:sz w:val="18"/>
              </w:rPr>
              <w:t>Client</w:t>
            </w:r>
          </w:p>
        </w:tc>
        <w:tc>
          <w:tcPr>
            <w:tcW w:type="dxa" w:w="960"/>
            <w:shd w:val="clear" w:color="auto" w:fill="8EA9DB"/>
          </w:tcPr>
          <w:p>
            <w:pPr>
              <w:spacing w:before="20" w:after="20"/>
              <w:jc w:val="center"/>
            </w:pPr>
            <w:r/>
            <w:r>
              <w:rPr>
                <w:b/>
                <w:sz w:val="18"/>
              </w:rPr>
              <w:t>Internal</w:t>
            </w:r>
          </w:p>
        </w:tc>
        <w:tc>
          <w:tcPr>
            <w:tcW w:type="dxa" w:w="960"/>
            <w:shd w:val="clear" w:color="auto" w:fill="8EA9DB"/>
          </w:tcPr>
          <w:p>
            <w:pPr>
              <w:spacing w:before="20" w:after="20"/>
              <w:jc w:val="center"/>
            </w:pPr>
            <w:r/>
            <w:r>
              <w:rPr>
                <w:b/>
                <w:sz w:val="18"/>
              </w:rPr>
              <w:t>Total</w:t>
            </w:r>
          </w:p>
        </w:tc>
        <w:tc>
          <w:tcPr>
            <w:tcW w:type="dxa" w:w="960"/>
            <w:shd w:val="clear" w:color="auto" w:fill="8EA9DB"/>
          </w:tcPr>
          <w:p>
            <w:pPr>
              <w:spacing w:before="20" w:after="20"/>
              <w:jc w:val="center"/>
            </w:pPr>
            <w:r/>
            <w:r>
              <w:rPr>
                <w:b/>
                <w:sz w:val="18"/>
              </w:rPr>
              <w:t>Client</w:t>
            </w:r>
          </w:p>
        </w:tc>
        <w:tc>
          <w:tcPr>
            <w:tcW w:type="dxa" w:w="960"/>
            <w:shd w:val="clear" w:color="auto" w:fill="8EA9DB"/>
          </w:tcPr>
          <w:p>
            <w:pPr>
              <w:spacing w:before="20" w:after="20"/>
              <w:jc w:val="center"/>
            </w:pPr>
            <w:r/>
            <w:r>
              <w:rPr>
                <w:b/>
                <w:sz w:val="18"/>
              </w:rPr>
              <w:t>Internal</w:t>
            </w:r>
          </w:p>
        </w:tc>
        <w:tc>
          <w:tcPr>
            <w:tcW w:type="dxa" w:w="960"/>
            <w:shd w:val="clear" w:color="auto" w:fill="8EA9DB"/>
          </w:tcPr>
          <w:p>
            <w:pPr>
              <w:spacing w:before="20" w:after="20"/>
              <w:jc w:val="center"/>
            </w:pPr>
            <w:r/>
            <w:r>
              <w:rPr>
                <w:b/>
                <w:sz w:val="18"/>
              </w:rPr>
              <w:t>Total</w:t>
            </w:r>
          </w:p>
        </w:tc>
        <w:tc>
          <w:tcPr>
            <w:tcW w:type="dxa" w:w="960"/>
            <w:vMerge/>
            <w:shd w:val="clear" w:color="auto" w:fill="8EA9DB"/>
          </w:tcPr>
          <w:p/>
        </w:tc>
      </w:tr>
      <w:tr>
        <w:tc>
          <w:tcPr>
            <w:tcW w:type="dxa" w:w="960"/>
          </w:tcPr>
          <w:p>
            <w:pPr>
              <w:spacing w:before="20" w:after="20"/>
              <w:jc w:val="left"/>
            </w:pPr>
            <w:r/>
            <w:r>
              <w:rPr>
                <w:b w:val="0"/>
                <w:sz w:val="18"/>
              </w:rPr>
              <w:t>Not set</w:t>
            </w:r>
          </w:p>
        </w:tc>
        <w:tc>
          <w:tcPr>
            <w:tcW w:type="dxa" w:w="960"/>
          </w:tcPr>
          <w:p>
            <w:pPr>
              <w:spacing w:before="20" w:after="20"/>
              <w:jc w:val="right"/>
            </w:pPr>
            <w:r/>
            <w:r>
              <w:rPr>
                <w:b w:val="0"/>
                <w:sz w:val="18"/>
              </w:rPr>
              <w:t>5,649</w:t>
            </w:r>
          </w:p>
        </w:tc>
        <w:tc>
          <w:tcPr>
            <w:tcW w:type="dxa" w:w="960"/>
          </w:tcPr>
          <w:p>
            <w:pPr>
              <w:spacing w:before="20" w:after="20"/>
              <w:jc w:val="right"/>
            </w:pPr>
            <w:r/>
            <w:r>
              <w:rPr>
                <w:b w:val="0"/>
                <w:sz w:val="18"/>
              </w:rPr>
              <w:t>395</w:t>
            </w:r>
          </w:p>
        </w:tc>
        <w:tc>
          <w:tcPr>
            <w:tcW w:type="dxa" w:w="960"/>
          </w:tcPr>
          <w:p>
            <w:pPr>
              <w:spacing w:before="20" w:after="20"/>
              <w:jc w:val="right"/>
            </w:pPr>
            <w:r/>
            <w:r>
              <w:rPr>
                <w:b w:val="0"/>
                <w:sz w:val="18"/>
              </w:rPr>
              <w:t>1,114</w:t>
            </w:r>
          </w:p>
        </w:tc>
        <w:tc>
          <w:tcPr>
            <w:tcW w:type="dxa" w:w="960"/>
          </w:tcPr>
          <w:p>
            <w:pPr>
              <w:spacing w:before="20" w:after="20"/>
              <w:jc w:val="right"/>
            </w:pPr>
            <w:r/>
            <w:r>
              <w:rPr>
                <w:b w:val="0"/>
                <w:sz w:val="18"/>
              </w:rPr>
              <w:t>1,509</w:t>
            </w:r>
          </w:p>
        </w:tc>
        <w:tc>
          <w:tcPr>
            <w:tcW w:type="dxa" w:w="960"/>
          </w:tcPr>
          <w:p>
            <w:pPr>
              <w:spacing w:before="20" w:after="20"/>
              <w:jc w:val="right"/>
            </w:pPr>
            <w:r/>
            <w:r>
              <w:rPr>
                <w:b w:val="0"/>
                <w:sz w:val="18"/>
              </w:rPr>
              <w:t>889</w:t>
            </w:r>
          </w:p>
        </w:tc>
        <w:tc>
          <w:tcPr>
            <w:tcW w:type="dxa" w:w="960"/>
          </w:tcPr>
          <w:p>
            <w:pPr>
              <w:spacing w:before="20" w:after="20"/>
              <w:jc w:val="right"/>
            </w:pPr>
            <w:r/>
            <w:r>
              <w:rPr>
                <w:b w:val="0"/>
                <w:sz w:val="18"/>
              </w:rPr>
              <w:t>2,999</w:t>
            </w:r>
          </w:p>
        </w:tc>
        <w:tc>
          <w:tcPr>
            <w:tcW w:type="dxa" w:w="960"/>
          </w:tcPr>
          <w:p>
            <w:pPr>
              <w:spacing w:before="20" w:after="20"/>
              <w:jc w:val="right"/>
            </w:pPr>
            <w:r/>
            <w:r>
              <w:rPr>
                <w:b w:val="0"/>
                <w:sz w:val="18"/>
              </w:rPr>
              <w:t>3,888</w:t>
            </w:r>
          </w:p>
        </w:tc>
        <w:tc>
          <w:tcPr>
            <w:tcW w:type="dxa" w:w="960"/>
          </w:tcPr>
          <w:p>
            <w:pPr>
              <w:spacing w:before="20" w:after="20"/>
              <w:jc w:val="right"/>
            </w:pPr>
            <w:r/>
            <w:r>
              <w:rPr>
                <w:b w:val="0"/>
                <w:sz w:val="18"/>
              </w:rPr>
              <w:t>252</w:t>
            </w:r>
          </w:p>
        </w:tc>
      </w:tr>
      <w:tr>
        <w:tc>
          <w:tcPr>
            <w:tcW w:type="dxa" w:w="960"/>
          </w:tcPr>
          <w:p>
            <w:pPr>
              <w:spacing w:before="20" w:after="20"/>
              <w:jc w:val="left"/>
            </w:pPr>
            <w:r/>
            <w:r>
              <w:rPr>
                <w:b w:val="0"/>
                <w:sz w:val="18"/>
              </w:rPr>
              <w:t>Sev-0</w:t>
            </w:r>
          </w:p>
        </w:tc>
        <w:tc>
          <w:tcPr>
            <w:tcW w:type="dxa" w:w="960"/>
          </w:tcPr>
          <w:p>
            <w:pPr>
              <w:spacing w:before="20" w:after="20"/>
              <w:jc w:val="right"/>
            </w:pPr>
            <w:r/>
            <w:r>
              <w:rPr>
                <w:b w:val="0"/>
                <w:sz w:val="18"/>
              </w:rPr>
              <w:t>145</w:t>
            </w:r>
          </w:p>
        </w:tc>
        <w:tc>
          <w:tcPr>
            <w:tcW w:type="dxa" w:w="960"/>
          </w:tcPr>
          <w:p>
            <w:pPr>
              <w:spacing w:before="20" w:after="20"/>
              <w:jc w:val="right"/>
            </w:pPr>
            <w:r/>
            <w:r>
              <w:rPr>
                <w:b w:val="0"/>
                <w:sz w:val="18"/>
              </w:rPr>
              <w:t>11</w:t>
            </w:r>
          </w:p>
        </w:tc>
        <w:tc>
          <w:tcPr>
            <w:tcW w:type="dxa" w:w="960"/>
          </w:tcPr>
          <w:p>
            <w:pPr>
              <w:spacing w:before="20" w:after="20"/>
              <w:jc w:val="right"/>
            </w:pPr>
            <w:r/>
            <w:r>
              <w:rPr>
                <w:b w:val="0"/>
                <w:sz w:val="18"/>
              </w:rPr>
              <w:t>30</w:t>
            </w:r>
          </w:p>
        </w:tc>
        <w:tc>
          <w:tcPr>
            <w:tcW w:type="dxa" w:w="960"/>
          </w:tcPr>
          <w:p>
            <w:pPr>
              <w:spacing w:before="20" w:after="20"/>
              <w:jc w:val="right"/>
            </w:pPr>
            <w:r/>
            <w:r>
              <w:rPr>
                <w:b w:val="0"/>
                <w:sz w:val="18"/>
              </w:rPr>
              <w:t>41</w:t>
            </w:r>
          </w:p>
        </w:tc>
        <w:tc>
          <w:tcPr>
            <w:tcW w:type="dxa" w:w="960"/>
          </w:tcPr>
          <w:p>
            <w:pPr>
              <w:spacing w:before="20" w:after="20"/>
              <w:jc w:val="right"/>
            </w:pPr>
            <w:r/>
            <w:r>
              <w:rPr>
                <w:b w:val="0"/>
                <w:sz w:val="18"/>
              </w:rPr>
              <w:t>35</w:t>
            </w:r>
          </w:p>
        </w:tc>
        <w:tc>
          <w:tcPr>
            <w:tcW w:type="dxa" w:w="960"/>
          </w:tcPr>
          <w:p>
            <w:pPr>
              <w:spacing w:before="20" w:after="20"/>
              <w:jc w:val="right"/>
            </w:pPr>
            <w:r/>
            <w:r>
              <w:rPr>
                <w:b w:val="0"/>
                <w:sz w:val="18"/>
              </w:rPr>
              <w:t>65</w:t>
            </w:r>
          </w:p>
        </w:tc>
        <w:tc>
          <w:tcPr>
            <w:tcW w:type="dxa" w:w="960"/>
          </w:tcPr>
          <w:p>
            <w:pPr>
              <w:spacing w:before="20" w:after="20"/>
              <w:jc w:val="right"/>
            </w:pPr>
            <w:r/>
            <w:r>
              <w:rPr>
                <w:b w:val="0"/>
                <w:sz w:val="18"/>
              </w:rPr>
              <w:t>100</w:t>
            </w:r>
          </w:p>
        </w:tc>
        <w:tc>
          <w:tcPr>
            <w:tcW w:type="dxa" w:w="960"/>
          </w:tcPr>
          <w:p>
            <w:pPr>
              <w:spacing w:before="20" w:after="20"/>
              <w:jc w:val="right"/>
            </w:pPr>
            <w:r/>
            <w:r>
              <w:rPr>
                <w:b w:val="0"/>
                <w:sz w:val="18"/>
              </w:rPr>
              <w:t>4</w:t>
            </w:r>
          </w:p>
        </w:tc>
      </w:tr>
      <w:tr>
        <w:tc>
          <w:tcPr>
            <w:tcW w:type="dxa" w:w="960"/>
          </w:tcPr>
          <w:p>
            <w:pPr>
              <w:spacing w:before="20" w:after="20"/>
              <w:jc w:val="left"/>
            </w:pPr>
            <w:r/>
            <w:r>
              <w:rPr>
                <w:b w:val="0"/>
                <w:sz w:val="18"/>
              </w:rPr>
              <w:t>Sev-1</w:t>
            </w:r>
          </w:p>
        </w:tc>
        <w:tc>
          <w:tcPr>
            <w:tcW w:type="dxa" w:w="960"/>
          </w:tcPr>
          <w:p>
            <w:pPr>
              <w:spacing w:before="20" w:after="20"/>
              <w:jc w:val="right"/>
            </w:pPr>
            <w:r/>
            <w:r>
              <w:rPr>
                <w:b w:val="0"/>
                <w:sz w:val="18"/>
              </w:rPr>
              <w:t>125</w:t>
            </w:r>
          </w:p>
        </w:tc>
        <w:tc>
          <w:tcPr>
            <w:tcW w:type="dxa" w:w="960"/>
          </w:tcPr>
          <w:p>
            <w:pPr>
              <w:spacing w:before="20" w:after="20"/>
              <w:jc w:val="right"/>
            </w:pPr>
            <w:r/>
            <w:r>
              <w:rPr>
                <w:b w:val="0"/>
                <w:sz w:val="18"/>
              </w:rPr>
              <w:t>13</w:t>
            </w:r>
          </w:p>
        </w:tc>
        <w:tc>
          <w:tcPr>
            <w:tcW w:type="dxa" w:w="960"/>
          </w:tcPr>
          <w:p>
            <w:pPr>
              <w:spacing w:before="20" w:after="20"/>
              <w:jc w:val="right"/>
            </w:pPr>
            <w:r/>
            <w:r>
              <w:rPr>
                <w:b w:val="0"/>
                <w:sz w:val="18"/>
              </w:rPr>
              <w:t>34</w:t>
            </w:r>
          </w:p>
        </w:tc>
        <w:tc>
          <w:tcPr>
            <w:tcW w:type="dxa" w:w="960"/>
          </w:tcPr>
          <w:p>
            <w:pPr>
              <w:spacing w:before="20" w:after="20"/>
              <w:jc w:val="right"/>
            </w:pPr>
            <w:r/>
            <w:r>
              <w:rPr>
                <w:b w:val="0"/>
                <w:sz w:val="18"/>
              </w:rPr>
              <w:t>47</w:t>
            </w:r>
          </w:p>
        </w:tc>
        <w:tc>
          <w:tcPr>
            <w:tcW w:type="dxa" w:w="960"/>
          </w:tcPr>
          <w:p>
            <w:pPr>
              <w:spacing w:before="20" w:after="20"/>
              <w:jc w:val="right"/>
            </w:pPr>
            <w:r/>
            <w:r>
              <w:rPr>
                <w:b w:val="0"/>
                <w:sz w:val="18"/>
              </w:rPr>
              <w:t>26</w:t>
            </w:r>
          </w:p>
        </w:tc>
        <w:tc>
          <w:tcPr>
            <w:tcW w:type="dxa" w:w="960"/>
          </w:tcPr>
          <w:p>
            <w:pPr>
              <w:spacing w:before="20" w:after="20"/>
              <w:jc w:val="right"/>
            </w:pPr>
            <w:r/>
            <w:r>
              <w:rPr>
                <w:b w:val="0"/>
                <w:sz w:val="18"/>
              </w:rPr>
              <w:t>47</w:t>
            </w:r>
          </w:p>
        </w:tc>
        <w:tc>
          <w:tcPr>
            <w:tcW w:type="dxa" w:w="960"/>
          </w:tcPr>
          <w:p>
            <w:pPr>
              <w:spacing w:before="20" w:after="20"/>
              <w:jc w:val="right"/>
            </w:pPr>
            <w:r/>
            <w:r>
              <w:rPr>
                <w:b w:val="0"/>
                <w:sz w:val="18"/>
              </w:rPr>
              <w:t>73</w:t>
            </w:r>
          </w:p>
        </w:tc>
        <w:tc>
          <w:tcPr>
            <w:tcW w:type="dxa" w:w="960"/>
          </w:tcPr>
          <w:p>
            <w:pPr>
              <w:spacing w:before="20" w:after="20"/>
              <w:jc w:val="right"/>
            </w:pPr>
            <w:r/>
            <w:r>
              <w:rPr>
                <w:b w:val="0"/>
                <w:sz w:val="18"/>
              </w:rPr>
              <w:t>5</w:t>
            </w:r>
          </w:p>
        </w:tc>
      </w:tr>
      <w:tr>
        <w:tc>
          <w:tcPr>
            <w:tcW w:type="dxa" w:w="960"/>
          </w:tcPr>
          <w:p>
            <w:pPr>
              <w:spacing w:before="20" w:after="20"/>
              <w:jc w:val="left"/>
            </w:pPr>
            <w:r/>
            <w:r>
              <w:rPr>
                <w:b w:val="0"/>
                <w:sz w:val="18"/>
              </w:rPr>
              <w:t>Sev-2</w:t>
            </w:r>
          </w:p>
        </w:tc>
        <w:tc>
          <w:tcPr>
            <w:tcW w:type="dxa" w:w="960"/>
          </w:tcPr>
          <w:p>
            <w:pPr>
              <w:spacing w:before="20" w:after="20"/>
              <w:jc w:val="right"/>
            </w:pPr>
            <w:r/>
            <w:r>
              <w:rPr>
                <w:b w:val="0"/>
                <w:sz w:val="18"/>
              </w:rPr>
              <w:t>65</w:t>
            </w:r>
          </w:p>
        </w:tc>
        <w:tc>
          <w:tcPr>
            <w:tcW w:type="dxa" w:w="960"/>
          </w:tcPr>
          <w:p>
            <w:pPr>
              <w:spacing w:before="20" w:after="20"/>
              <w:jc w:val="right"/>
            </w:pPr>
            <w:r/>
            <w:r>
              <w:rPr>
                <w:b w:val="0"/>
                <w:sz w:val="18"/>
              </w:rPr>
              <w:t>6</w:t>
            </w:r>
          </w:p>
        </w:tc>
        <w:tc>
          <w:tcPr>
            <w:tcW w:type="dxa" w:w="960"/>
          </w:tcPr>
          <w:p>
            <w:pPr>
              <w:spacing w:before="20" w:after="20"/>
              <w:jc w:val="right"/>
            </w:pPr>
            <w:r/>
            <w:r>
              <w:rPr>
                <w:b w:val="0"/>
                <w:sz w:val="18"/>
              </w:rPr>
              <w:t>21</w:t>
            </w:r>
          </w:p>
        </w:tc>
        <w:tc>
          <w:tcPr>
            <w:tcW w:type="dxa" w:w="960"/>
          </w:tcPr>
          <w:p>
            <w:pPr>
              <w:spacing w:before="20" w:after="20"/>
              <w:jc w:val="right"/>
            </w:pPr>
            <w:r/>
            <w:r>
              <w:rPr>
                <w:b w:val="0"/>
                <w:sz w:val="18"/>
              </w:rPr>
              <w:t>27</w:t>
            </w:r>
          </w:p>
        </w:tc>
        <w:tc>
          <w:tcPr>
            <w:tcW w:type="dxa" w:w="960"/>
          </w:tcPr>
          <w:p>
            <w:pPr>
              <w:spacing w:before="20" w:after="20"/>
              <w:jc w:val="right"/>
            </w:pPr>
            <w:r/>
            <w:r>
              <w:rPr>
                <w:b w:val="0"/>
                <w:sz w:val="18"/>
              </w:rPr>
              <w:t>8</w:t>
            </w:r>
          </w:p>
        </w:tc>
        <w:tc>
          <w:tcPr>
            <w:tcW w:type="dxa" w:w="960"/>
          </w:tcPr>
          <w:p>
            <w:pPr>
              <w:spacing w:before="20" w:after="20"/>
              <w:jc w:val="right"/>
            </w:pPr>
            <w:r/>
            <w:r>
              <w:rPr>
                <w:b w:val="0"/>
                <w:sz w:val="18"/>
              </w:rPr>
              <w:t>29</w:t>
            </w:r>
          </w:p>
        </w:tc>
        <w:tc>
          <w:tcPr>
            <w:tcW w:type="dxa" w:w="960"/>
          </w:tcPr>
          <w:p>
            <w:pPr>
              <w:spacing w:before="20" w:after="20"/>
              <w:jc w:val="right"/>
            </w:pPr>
            <w:r/>
            <w:r>
              <w:rPr>
                <w:b w:val="0"/>
                <w:sz w:val="18"/>
              </w:rPr>
              <w:t>37</w:t>
            </w:r>
          </w:p>
        </w:tc>
        <w:tc>
          <w:tcPr>
            <w:tcW w:type="dxa" w:w="960"/>
          </w:tcPr>
          <w:p>
            <w:pPr>
              <w:spacing w:before="20" w:after="20"/>
              <w:jc w:val="right"/>
            </w:pPr>
            <w:r/>
            <w:r>
              <w:rPr>
                <w:b w:val="0"/>
                <w:sz w:val="18"/>
              </w:rPr>
              <w:t>1</w:t>
            </w:r>
          </w:p>
        </w:tc>
      </w:tr>
      <w:tr>
        <w:tc>
          <w:tcPr>
            <w:tcW w:type="dxa" w:w="960"/>
          </w:tcPr>
          <w:p>
            <w:pPr>
              <w:spacing w:before="20" w:after="20"/>
              <w:jc w:val="left"/>
            </w:pPr>
            <w:r/>
            <w:r>
              <w:rPr>
                <w:b w:val="0"/>
                <w:sz w:val="18"/>
              </w:rPr>
              <w:t>Sev-3</w:t>
            </w:r>
          </w:p>
        </w:tc>
        <w:tc>
          <w:tcPr>
            <w:tcW w:type="dxa" w:w="960"/>
          </w:tcPr>
          <w:p>
            <w:pPr>
              <w:spacing w:before="20" w:after="20"/>
              <w:jc w:val="right"/>
            </w:pPr>
            <w:r/>
            <w:r>
              <w:rPr>
                <w:b w:val="0"/>
                <w:sz w:val="18"/>
              </w:rPr>
              <w:t>10</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1</w:t>
            </w:r>
          </w:p>
        </w:tc>
        <w:tc>
          <w:tcPr>
            <w:tcW w:type="dxa" w:w="960"/>
          </w:tcPr>
          <w:p>
            <w:pPr>
              <w:spacing w:before="20" w:after="20"/>
              <w:jc w:val="right"/>
            </w:pPr>
            <w:r/>
            <w:r>
              <w:rPr>
                <w:b w:val="0"/>
                <w:sz w:val="18"/>
              </w:rPr>
              <w:t>1</w:t>
            </w:r>
          </w:p>
        </w:tc>
        <w:tc>
          <w:tcPr>
            <w:tcW w:type="dxa" w:w="960"/>
          </w:tcPr>
          <w:p>
            <w:pPr>
              <w:spacing w:before="20" w:after="20"/>
              <w:jc w:val="right"/>
            </w:pPr>
            <w:r/>
            <w:r>
              <w:rPr>
                <w:b w:val="0"/>
                <w:sz w:val="18"/>
              </w:rPr>
              <w:t>3</w:t>
            </w:r>
          </w:p>
        </w:tc>
        <w:tc>
          <w:tcPr>
            <w:tcW w:type="dxa" w:w="960"/>
          </w:tcPr>
          <w:p>
            <w:pPr>
              <w:spacing w:before="20" w:after="20"/>
              <w:jc w:val="right"/>
            </w:pPr>
            <w:r/>
            <w:r>
              <w:rPr>
                <w:b w:val="0"/>
                <w:sz w:val="18"/>
              </w:rPr>
              <w:t>6</w:t>
            </w:r>
          </w:p>
        </w:tc>
        <w:tc>
          <w:tcPr>
            <w:tcW w:type="dxa" w:w="960"/>
          </w:tcPr>
          <w:p>
            <w:pPr>
              <w:spacing w:before="20" w:after="20"/>
              <w:jc w:val="right"/>
            </w:pPr>
            <w:r/>
            <w:r>
              <w:rPr>
                <w:b w:val="0"/>
                <w:sz w:val="18"/>
              </w:rPr>
              <w:t>9</w:t>
            </w:r>
          </w:p>
        </w:tc>
        <w:tc>
          <w:tcPr>
            <w:tcW w:type="dxa" w:w="960"/>
          </w:tcPr>
          <w:p>
            <w:pPr>
              <w:spacing w:before="20" w:after="20"/>
              <w:jc w:val="right"/>
            </w:pPr>
            <w:r/>
            <w:r>
              <w:rPr>
                <w:b w:val="0"/>
                <w:sz w:val="18"/>
              </w:rPr>
              <w:t>0</w:t>
            </w:r>
          </w:p>
        </w:tc>
      </w:tr>
      <w:tr>
        <w:tc>
          <w:tcPr>
            <w:tcW w:type="dxa" w:w="960"/>
            <w:shd w:val="clear" w:color="auto" w:fill="FFF2CC"/>
          </w:tcPr>
          <w:p>
            <w:pPr>
              <w:spacing w:before="20" w:after="20"/>
              <w:jc w:val="left"/>
            </w:pPr>
            <w:r/>
            <w:r>
              <w:rPr>
                <w:b/>
                <w:sz w:val="18"/>
              </w:rPr>
              <w:t>Total</w:t>
            </w:r>
          </w:p>
        </w:tc>
        <w:tc>
          <w:tcPr>
            <w:tcW w:type="dxa" w:w="960"/>
            <w:shd w:val="clear" w:color="auto" w:fill="FFF2CC"/>
          </w:tcPr>
          <w:p>
            <w:pPr>
              <w:spacing w:before="20" w:after="20"/>
              <w:jc w:val="right"/>
            </w:pPr>
            <w:r/>
            <w:r>
              <w:rPr>
                <w:b/>
                <w:sz w:val="18"/>
              </w:rPr>
              <w:t>5,994</w:t>
            </w:r>
          </w:p>
        </w:tc>
        <w:tc>
          <w:tcPr>
            <w:tcW w:type="dxa" w:w="960"/>
            <w:shd w:val="clear" w:color="auto" w:fill="FFF2CC"/>
          </w:tcPr>
          <w:p>
            <w:pPr>
              <w:spacing w:before="20" w:after="20"/>
              <w:jc w:val="right"/>
            </w:pPr>
            <w:r/>
            <w:r>
              <w:rPr>
                <w:b/>
                <w:sz w:val="18"/>
              </w:rPr>
              <w:t>425</w:t>
            </w:r>
          </w:p>
        </w:tc>
        <w:tc>
          <w:tcPr>
            <w:tcW w:type="dxa" w:w="960"/>
            <w:shd w:val="clear" w:color="auto" w:fill="FFF2CC"/>
          </w:tcPr>
          <w:p>
            <w:pPr>
              <w:spacing w:before="20" w:after="20"/>
              <w:jc w:val="right"/>
            </w:pPr>
            <w:r/>
            <w:r>
              <w:rPr>
                <w:b/>
                <w:sz w:val="18"/>
              </w:rPr>
              <w:t>1,200</w:t>
            </w:r>
          </w:p>
        </w:tc>
        <w:tc>
          <w:tcPr>
            <w:tcW w:type="dxa" w:w="960"/>
            <w:shd w:val="clear" w:color="auto" w:fill="FFF2CC"/>
          </w:tcPr>
          <w:p>
            <w:pPr>
              <w:spacing w:before="20" w:after="20"/>
              <w:jc w:val="right"/>
            </w:pPr>
            <w:r/>
            <w:r>
              <w:rPr>
                <w:b/>
                <w:sz w:val="18"/>
              </w:rPr>
              <w:t>1,625</w:t>
            </w:r>
          </w:p>
        </w:tc>
        <w:tc>
          <w:tcPr>
            <w:tcW w:type="dxa" w:w="960"/>
            <w:shd w:val="clear" w:color="auto" w:fill="FFF2CC"/>
          </w:tcPr>
          <w:p>
            <w:pPr>
              <w:spacing w:before="20" w:after="20"/>
              <w:jc w:val="right"/>
            </w:pPr>
            <w:r/>
            <w:r>
              <w:rPr>
                <w:b/>
                <w:sz w:val="18"/>
              </w:rPr>
              <w:t>961</w:t>
            </w:r>
          </w:p>
        </w:tc>
        <w:tc>
          <w:tcPr>
            <w:tcW w:type="dxa" w:w="960"/>
            <w:shd w:val="clear" w:color="auto" w:fill="FFF2CC"/>
          </w:tcPr>
          <w:p>
            <w:pPr>
              <w:spacing w:before="20" w:after="20"/>
              <w:jc w:val="right"/>
            </w:pPr>
            <w:r/>
            <w:r>
              <w:rPr>
                <w:b/>
                <w:sz w:val="18"/>
              </w:rPr>
              <w:t>3,146</w:t>
            </w:r>
          </w:p>
        </w:tc>
        <w:tc>
          <w:tcPr>
            <w:tcW w:type="dxa" w:w="960"/>
            <w:shd w:val="clear" w:color="auto" w:fill="FFF2CC"/>
          </w:tcPr>
          <w:p>
            <w:pPr>
              <w:spacing w:before="20" w:after="20"/>
              <w:jc w:val="right"/>
            </w:pPr>
            <w:r/>
            <w:r>
              <w:rPr>
                <w:b/>
                <w:sz w:val="18"/>
              </w:rPr>
              <w:t>4,107</w:t>
            </w:r>
          </w:p>
        </w:tc>
        <w:tc>
          <w:tcPr>
            <w:tcW w:type="dxa" w:w="960"/>
            <w:shd w:val="clear" w:color="auto" w:fill="FFF2CC"/>
          </w:tcPr>
          <w:p>
            <w:pPr>
              <w:spacing w:before="20" w:after="20"/>
              <w:jc w:val="right"/>
            </w:pPr>
            <w:r/>
            <w:r>
              <w:rPr>
                <w:b/>
                <w:sz w:val="18"/>
              </w:rPr>
              <w:t>262</w:t>
            </w:r>
          </w:p>
        </w:tc>
      </w:tr>
    </w:tbl>
    <w:p>
      <w:pPr>
        <w:pStyle w:val="Heading2"/>
      </w:pPr>
      <w:r>
        <w:rPr>
          <w:color w:val="1F497D"/>
        </w:rPr>
        <w:t>6. Components</w:t>
      </w:r>
    </w:p>
    <w:p>
      <w:pPr>
        <w:spacing w:after="80"/>
      </w:pPr>
      <w:r>
        <w:t>⚠️ Components are multi-valued. 313 tickets carry two or more components and are counted once per component, so the rows sum to 6356 component assignments across 5994 distinct tickets. The Total row states distinct tickets, which reconciles to the project count; it is deliberately not the column sum.</w:t>
      </w:r>
    </w:p>
    <w:p>
      <w:pPr>
        <w:pStyle w:val="Heading3"/>
      </w:pPr>
      <w:r>
        <w:rPr>
          <w:color w:val="1F497D"/>
        </w:rPr>
        <w:t>6A. Component — Total, Open and Closed</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4472C4"/>
          </w:tcPr>
          <w:p>
            <w:pPr>
              <w:spacing w:before="20" w:after="20"/>
              <w:jc w:val="center"/>
            </w:pPr>
            <w:r/>
            <w:r>
              <w:rPr>
                <w:b/>
                <w:color w:val="FFFFFF"/>
                <w:sz w:val="18"/>
              </w:rPr>
              <w:t>Component</w:t>
            </w:r>
          </w:p>
        </w:tc>
        <w:tc>
          <w:tcPr>
            <w:tcW w:type="dxa" w:w="1728"/>
            <w:shd w:val="clear" w:color="auto" w:fill="4472C4"/>
          </w:tcPr>
          <w:p>
            <w:pPr>
              <w:spacing w:before="20" w:after="20"/>
              <w:jc w:val="center"/>
            </w:pPr>
            <w:r/>
            <w:r>
              <w:rPr>
                <w:b/>
                <w:color w:val="FFFFFF"/>
                <w:sz w:val="18"/>
              </w:rPr>
              <w:t>Total Count</w:t>
            </w:r>
          </w:p>
        </w:tc>
        <w:tc>
          <w:tcPr>
            <w:tcW w:type="dxa" w:w="1728"/>
            <w:shd w:val="clear" w:color="auto" w:fill="4472C4"/>
          </w:tcPr>
          <w:p>
            <w:pPr>
              <w:spacing w:before="20" w:after="20"/>
              <w:jc w:val="center"/>
            </w:pPr>
            <w:r/>
            <w:r>
              <w:rPr>
                <w:b/>
                <w:color w:val="FFFFFF"/>
                <w:sz w:val="18"/>
              </w:rPr>
              <w:t>Open</w:t>
            </w:r>
          </w:p>
        </w:tc>
        <w:tc>
          <w:tcPr>
            <w:tcW w:type="dxa" w:w="1728"/>
            <w:shd w:val="clear" w:color="auto" w:fill="4472C4"/>
          </w:tcPr>
          <w:p>
            <w:pPr>
              <w:spacing w:before="20" w:after="20"/>
              <w:jc w:val="center"/>
            </w:pPr>
            <w:r/>
            <w:r>
              <w:rPr>
                <w:b/>
                <w:color w:val="FFFFFF"/>
                <w:sz w:val="18"/>
              </w:rPr>
              <w:t>Closed</w:t>
            </w:r>
          </w:p>
        </w:tc>
        <w:tc>
          <w:tcPr>
            <w:tcW w:type="dxa" w:w="1728"/>
            <w:shd w:val="clear" w:color="auto" w:fill="4472C4"/>
          </w:tcPr>
          <w:p>
            <w:pPr>
              <w:spacing w:before="20" w:after="20"/>
              <w:jc w:val="center"/>
            </w:pPr>
            <w:r/>
            <w:r>
              <w:rPr>
                <w:b/>
                <w:color w:val="FFFFFF"/>
                <w:sz w:val="18"/>
              </w:rPr>
              <w:t>Unmapped</w:t>
            </w:r>
          </w:p>
        </w:tc>
      </w:tr>
      <w:tr>
        <w:tc>
          <w:tcPr>
            <w:tcW w:type="dxa" w:w="1728"/>
          </w:tcPr>
          <w:p>
            <w:pPr>
              <w:spacing w:before="20" w:after="20"/>
              <w:jc w:val="left"/>
            </w:pPr>
            <w:r/>
            <w:r>
              <w:rPr>
                <w:b w:val="0"/>
                <w:sz w:val="18"/>
              </w:rPr>
              <w:t>(No component)</w:t>
            </w:r>
          </w:p>
        </w:tc>
        <w:tc>
          <w:tcPr>
            <w:tcW w:type="dxa" w:w="1728"/>
          </w:tcPr>
          <w:p>
            <w:pPr>
              <w:spacing w:before="20" w:after="20"/>
              <w:jc w:val="right"/>
            </w:pPr>
            <w:r/>
            <w:r>
              <w:rPr>
                <w:b w:val="0"/>
                <w:sz w:val="18"/>
              </w:rPr>
              <w:t>1,142</w:t>
            </w:r>
          </w:p>
        </w:tc>
        <w:tc>
          <w:tcPr>
            <w:tcW w:type="dxa" w:w="1728"/>
          </w:tcPr>
          <w:p>
            <w:pPr>
              <w:spacing w:before="20" w:after="20"/>
              <w:jc w:val="right"/>
            </w:pPr>
            <w:r/>
            <w:r>
              <w:rPr>
                <w:b w:val="0"/>
                <w:sz w:val="18"/>
              </w:rPr>
              <w:t>207</w:t>
            </w:r>
          </w:p>
        </w:tc>
        <w:tc>
          <w:tcPr>
            <w:tcW w:type="dxa" w:w="1728"/>
          </w:tcPr>
          <w:p>
            <w:pPr>
              <w:spacing w:before="20" w:after="20"/>
              <w:jc w:val="right"/>
            </w:pPr>
            <w:r/>
            <w:r>
              <w:rPr>
                <w:b w:val="0"/>
                <w:sz w:val="18"/>
              </w:rPr>
              <w:t>911</w:t>
            </w:r>
          </w:p>
        </w:tc>
        <w:tc>
          <w:tcPr>
            <w:tcW w:type="dxa" w:w="1728"/>
          </w:tcPr>
          <w:p>
            <w:pPr>
              <w:spacing w:before="20" w:after="20"/>
              <w:jc w:val="right"/>
            </w:pPr>
            <w:r/>
            <w:r>
              <w:rPr>
                <w:b w:val="0"/>
                <w:sz w:val="18"/>
              </w:rPr>
              <w:t>24</w:t>
            </w:r>
          </w:p>
        </w:tc>
      </w:tr>
      <w:tr>
        <w:tc>
          <w:tcPr>
            <w:tcW w:type="dxa" w:w="1728"/>
          </w:tcPr>
          <w:p>
            <w:pPr>
              <w:spacing w:before="20" w:after="20"/>
              <w:jc w:val="left"/>
            </w:pPr>
            <w:r/>
            <w:r>
              <w:rPr>
                <w:b w:val="0"/>
                <w:sz w:val="18"/>
              </w:rPr>
              <w:t>Admin Console</w:t>
            </w:r>
          </w:p>
        </w:tc>
        <w:tc>
          <w:tcPr>
            <w:tcW w:type="dxa" w:w="1728"/>
          </w:tcPr>
          <w:p>
            <w:pPr>
              <w:spacing w:before="20" w:after="20"/>
              <w:jc w:val="right"/>
            </w:pPr>
            <w:r/>
            <w:r>
              <w:rPr>
                <w:b w:val="0"/>
                <w:sz w:val="18"/>
              </w:rPr>
              <w:t>1,080</w:t>
            </w:r>
          </w:p>
        </w:tc>
        <w:tc>
          <w:tcPr>
            <w:tcW w:type="dxa" w:w="1728"/>
          </w:tcPr>
          <w:p>
            <w:pPr>
              <w:spacing w:before="20" w:after="20"/>
              <w:jc w:val="right"/>
            </w:pPr>
            <w:r/>
            <w:r>
              <w:rPr>
                <w:b w:val="0"/>
                <w:sz w:val="18"/>
              </w:rPr>
              <w:t>220</w:t>
            </w:r>
          </w:p>
        </w:tc>
        <w:tc>
          <w:tcPr>
            <w:tcW w:type="dxa" w:w="1728"/>
          </w:tcPr>
          <w:p>
            <w:pPr>
              <w:spacing w:before="20" w:after="20"/>
              <w:jc w:val="right"/>
            </w:pPr>
            <w:r/>
            <w:r>
              <w:rPr>
                <w:b w:val="0"/>
                <w:sz w:val="18"/>
              </w:rPr>
              <w:t>833</w:t>
            </w:r>
          </w:p>
        </w:tc>
        <w:tc>
          <w:tcPr>
            <w:tcW w:type="dxa" w:w="1728"/>
          </w:tcPr>
          <w:p>
            <w:pPr>
              <w:spacing w:before="20" w:after="20"/>
              <w:jc w:val="right"/>
            </w:pPr>
            <w:r/>
            <w:r>
              <w:rPr>
                <w:b w:val="0"/>
                <w:sz w:val="18"/>
              </w:rPr>
              <w:t>27</w:t>
            </w:r>
          </w:p>
        </w:tc>
      </w:tr>
      <w:tr>
        <w:tc>
          <w:tcPr>
            <w:tcW w:type="dxa" w:w="1728"/>
          </w:tcPr>
          <w:p>
            <w:pPr>
              <w:spacing w:before="20" w:after="20"/>
              <w:jc w:val="left"/>
            </w:pPr>
            <w:r/>
            <w:r>
              <w:rPr>
                <w:b w:val="0"/>
                <w:sz w:val="18"/>
              </w:rPr>
              <w:t>Connector</w:t>
            </w:r>
          </w:p>
        </w:tc>
        <w:tc>
          <w:tcPr>
            <w:tcW w:type="dxa" w:w="1728"/>
          </w:tcPr>
          <w:p>
            <w:pPr>
              <w:spacing w:before="20" w:after="20"/>
              <w:jc w:val="right"/>
            </w:pPr>
            <w:r/>
            <w:r>
              <w:rPr>
                <w:b w:val="0"/>
                <w:sz w:val="18"/>
              </w:rPr>
              <w:t>593</w:t>
            </w:r>
          </w:p>
        </w:tc>
        <w:tc>
          <w:tcPr>
            <w:tcW w:type="dxa" w:w="1728"/>
          </w:tcPr>
          <w:p>
            <w:pPr>
              <w:spacing w:before="20" w:after="20"/>
              <w:jc w:val="right"/>
            </w:pPr>
            <w:r/>
            <w:r>
              <w:rPr>
                <w:b w:val="0"/>
                <w:sz w:val="18"/>
              </w:rPr>
              <w:t>227</w:t>
            </w:r>
          </w:p>
        </w:tc>
        <w:tc>
          <w:tcPr>
            <w:tcW w:type="dxa" w:w="1728"/>
          </w:tcPr>
          <w:p>
            <w:pPr>
              <w:spacing w:before="20" w:after="20"/>
              <w:jc w:val="right"/>
            </w:pPr>
            <w:r/>
            <w:r>
              <w:rPr>
                <w:b w:val="0"/>
                <w:sz w:val="18"/>
              </w:rPr>
              <w:t>230</w:t>
            </w:r>
          </w:p>
        </w:tc>
        <w:tc>
          <w:tcPr>
            <w:tcW w:type="dxa" w:w="1728"/>
          </w:tcPr>
          <w:p>
            <w:pPr>
              <w:spacing w:before="20" w:after="20"/>
              <w:jc w:val="right"/>
            </w:pPr>
            <w:r/>
            <w:r>
              <w:rPr>
                <w:b w:val="0"/>
                <w:sz w:val="18"/>
              </w:rPr>
              <w:t>136</w:t>
            </w:r>
          </w:p>
        </w:tc>
      </w:tr>
      <w:tr>
        <w:tc>
          <w:tcPr>
            <w:tcW w:type="dxa" w:w="1728"/>
          </w:tcPr>
          <w:p>
            <w:pPr>
              <w:spacing w:before="20" w:after="20"/>
              <w:jc w:val="left"/>
            </w:pPr>
            <w:r/>
            <w:r>
              <w:rPr>
                <w:b w:val="0"/>
                <w:sz w:val="18"/>
              </w:rPr>
              <w:t>Workspace</w:t>
            </w:r>
          </w:p>
        </w:tc>
        <w:tc>
          <w:tcPr>
            <w:tcW w:type="dxa" w:w="1728"/>
          </w:tcPr>
          <w:p>
            <w:pPr>
              <w:spacing w:before="20" w:after="20"/>
              <w:jc w:val="right"/>
            </w:pPr>
            <w:r/>
            <w:r>
              <w:rPr>
                <w:b w:val="0"/>
                <w:sz w:val="18"/>
              </w:rPr>
              <w:t>324</w:t>
            </w:r>
          </w:p>
        </w:tc>
        <w:tc>
          <w:tcPr>
            <w:tcW w:type="dxa" w:w="1728"/>
          </w:tcPr>
          <w:p>
            <w:pPr>
              <w:spacing w:before="20" w:after="20"/>
              <w:jc w:val="right"/>
            </w:pPr>
            <w:r/>
            <w:r>
              <w:rPr>
                <w:b w:val="0"/>
                <w:sz w:val="18"/>
              </w:rPr>
              <w:t>84</w:t>
            </w:r>
          </w:p>
        </w:tc>
        <w:tc>
          <w:tcPr>
            <w:tcW w:type="dxa" w:w="1728"/>
          </w:tcPr>
          <w:p>
            <w:pPr>
              <w:spacing w:before="20" w:after="20"/>
              <w:jc w:val="right"/>
            </w:pPr>
            <w:r/>
            <w:r>
              <w:rPr>
                <w:b w:val="0"/>
                <w:sz w:val="18"/>
              </w:rPr>
              <w:t>234</w:t>
            </w:r>
          </w:p>
        </w:tc>
        <w:tc>
          <w:tcPr>
            <w:tcW w:type="dxa" w:w="1728"/>
          </w:tcPr>
          <w:p>
            <w:pPr>
              <w:spacing w:before="20" w:after="20"/>
              <w:jc w:val="right"/>
            </w:pPr>
            <w:r/>
            <w:r>
              <w:rPr>
                <w:b w:val="0"/>
                <w:sz w:val="18"/>
              </w:rPr>
              <w:t>6</w:t>
            </w:r>
          </w:p>
        </w:tc>
      </w:tr>
      <w:tr>
        <w:tc>
          <w:tcPr>
            <w:tcW w:type="dxa" w:w="1728"/>
          </w:tcPr>
          <w:p>
            <w:pPr>
              <w:spacing w:before="20" w:after="20"/>
              <w:jc w:val="left"/>
            </w:pPr>
            <w:r/>
            <w:r>
              <w:rPr>
                <w:b w:val="0"/>
                <w:sz w:val="18"/>
              </w:rPr>
              <w:t>Reports</w:t>
            </w:r>
          </w:p>
        </w:tc>
        <w:tc>
          <w:tcPr>
            <w:tcW w:type="dxa" w:w="1728"/>
          </w:tcPr>
          <w:p>
            <w:pPr>
              <w:spacing w:before="20" w:after="20"/>
              <w:jc w:val="right"/>
            </w:pPr>
            <w:r/>
            <w:r>
              <w:rPr>
                <w:b w:val="0"/>
                <w:sz w:val="18"/>
              </w:rPr>
              <w:t>311</w:t>
            </w:r>
          </w:p>
        </w:tc>
        <w:tc>
          <w:tcPr>
            <w:tcW w:type="dxa" w:w="1728"/>
          </w:tcPr>
          <w:p>
            <w:pPr>
              <w:spacing w:before="20" w:after="20"/>
              <w:jc w:val="right"/>
            </w:pPr>
            <w:r/>
            <w:r>
              <w:rPr>
                <w:b w:val="0"/>
                <w:sz w:val="18"/>
              </w:rPr>
              <w:t>100</w:t>
            </w:r>
          </w:p>
        </w:tc>
        <w:tc>
          <w:tcPr>
            <w:tcW w:type="dxa" w:w="1728"/>
          </w:tcPr>
          <w:p>
            <w:pPr>
              <w:spacing w:before="20" w:after="20"/>
              <w:jc w:val="right"/>
            </w:pPr>
            <w:r/>
            <w:r>
              <w:rPr>
                <w:b w:val="0"/>
                <w:sz w:val="18"/>
              </w:rPr>
              <w:t>197</w:t>
            </w:r>
          </w:p>
        </w:tc>
        <w:tc>
          <w:tcPr>
            <w:tcW w:type="dxa" w:w="1728"/>
          </w:tcPr>
          <w:p>
            <w:pPr>
              <w:spacing w:before="20" w:after="20"/>
              <w:jc w:val="right"/>
            </w:pPr>
            <w:r/>
            <w:r>
              <w:rPr>
                <w:b w:val="0"/>
                <w:sz w:val="18"/>
              </w:rPr>
              <w:t>14</w:t>
            </w:r>
          </w:p>
        </w:tc>
      </w:tr>
      <w:tr>
        <w:tc>
          <w:tcPr>
            <w:tcW w:type="dxa" w:w="1728"/>
          </w:tcPr>
          <w:p>
            <w:pPr>
              <w:spacing w:before="20" w:after="20"/>
              <w:jc w:val="left"/>
            </w:pPr>
            <w:r/>
            <w:r>
              <w:rPr>
                <w:b w:val="0"/>
                <w:sz w:val="18"/>
              </w:rPr>
              <w:t>Identity Hub</w:t>
            </w:r>
          </w:p>
        </w:tc>
        <w:tc>
          <w:tcPr>
            <w:tcW w:type="dxa" w:w="1728"/>
          </w:tcPr>
          <w:p>
            <w:pPr>
              <w:spacing w:before="20" w:after="20"/>
              <w:jc w:val="right"/>
            </w:pPr>
            <w:r/>
            <w:r>
              <w:rPr>
                <w:b w:val="0"/>
                <w:sz w:val="18"/>
              </w:rPr>
              <w:t>297</w:t>
            </w:r>
          </w:p>
        </w:tc>
        <w:tc>
          <w:tcPr>
            <w:tcW w:type="dxa" w:w="1728"/>
          </w:tcPr>
          <w:p>
            <w:pPr>
              <w:spacing w:before="20" w:after="20"/>
              <w:jc w:val="right"/>
            </w:pPr>
            <w:r/>
            <w:r>
              <w:rPr>
                <w:b w:val="0"/>
                <w:sz w:val="18"/>
              </w:rPr>
              <w:t>55</w:t>
            </w:r>
          </w:p>
        </w:tc>
        <w:tc>
          <w:tcPr>
            <w:tcW w:type="dxa" w:w="1728"/>
          </w:tcPr>
          <w:p>
            <w:pPr>
              <w:spacing w:before="20" w:after="20"/>
              <w:jc w:val="right"/>
            </w:pPr>
            <w:r/>
            <w:r>
              <w:rPr>
                <w:b w:val="0"/>
                <w:sz w:val="18"/>
              </w:rPr>
              <w:t>232</w:t>
            </w:r>
          </w:p>
        </w:tc>
        <w:tc>
          <w:tcPr>
            <w:tcW w:type="dxa" w:w="1728"/>
          </w:tcPr>
          <w:p>
            <w:pPr>
              <w:spacing w:before="20" w:after="20"/>
              <w:jc w:val="right"/>
            </w:pPr>
            <w:r/>
            <w:r>
              <w:rPr>
                <w:b w:val="0"/>
                <w:sz w:val="18"/>
              </w:rPr>
              <w:t>10</w:t>
            </w:r>
          </w:p>
        </w:tc>
      </w:tr>
      <w:tr>
        <w:tc>
          <w:tcPr>
            <w:tcW w:type="dxa" w:w="1728"/>
          </w:tcPr>
          <w:p>
            <w:pPr>
              <w:spacing w:before="20" w:after="20"/>
              <w:jc w:val="left"/>
            </w:pPr>
            <w:r/>
            <w:r>
              <w:rPr>
                <w:b w:val="0"/>
                <w:sz w:val="18"/>
              </w:rPr>
              <w:t>All modules</w:t>
            </w:r>
          </w:p>
        </w:tc>
        <w:tc>
          <w:tcPr>
            <w:tcW w:type="dxa" w:w="1728"/>
          </w:tcPr>
          <w:p>
            <w:pPr>
              <w:spacing w:before="20" w:after="20"/>
              <w:jc w:val="right"/>
            </w:pPr>
            <w:r/>
            <w:r>
              <w:rPr>
                <w:b w:val="0"/>
                <w:sz w:val="18"/>
              </w:rPr>
              <w:t>276</w:t>
            </w:r>
          </w:p>
        </w:tc>
        <w:tc>
          <w:tcPr>
            <w:tcW w:type="dxa" w:w="1728"/>
          </w:tcPr>
          <w:p>
            <w:pPr>
              <w:spacing w:before="20" w:after="20"/>
              <w:jc w:val="right"/>
            </w:pPr>
            <w:r/>
            <w:r>
              <w:rPr>
                <w:b w:val="0"/>
                <w:sz w:val="18"/>
              </w:rPr>
              <w:t>141</w:t>
            </w:r>
          </w:p>
        </w:tc>
        <w:tc>
          <w:tcPr>
            <w:tcW w:type="dxa" w:w="1728"/>
          </w:tcPr>
          <w:p>
            <w:pPr>
              <w:spacing w:before="20" w:after="20"/>
              <w:jc w:val="right"/>
            </w:pPr>
            <w:r/>
            <w:r>
              <w:rPr>
                <w:b w:val="0"/>
                <w:sz w:val="18"/>
              </w:rPr>
              <w:t>129</w:t>
            </w:r>
          </w:p>
        </w:tc>
        <w:tc>
          <w:tcPr>
            <w:tcW w:type="dxa" w:w="1728"/>
          </w:tcPr>
          <w:p>
            <w:pPr>
              <w:spacing w:before="20" w:after="20"/>
              <w:jc w:val="right"/>
            </w:pPr>
            <w:r/>
            <w:r>
              <w:rPr>
                <w:b w:val="0"/>
                <w:sz w:val="18"/>
              </w:rPr>
              <w:t>6</w:t>
            </w:r>
          </w:p>
        </w:tc>
      </w:tr>
      <w:tr>
        <w:tc>
          <w:tcPr>
            <w:tcW w:type="dxa" w:w="1728"/>
          </w:tcPr>
          <w:p>
            <w:pPr>
              <w:spacing w:before="20" w:after="20"/>
              <w:jc w:val="left"/>
            </w:pPr>
            <w:r/>
            <w:r>
              <w:rPr>
                <w:b w:val="0"/>
                <w:sz w:val="18"/>
              </w:rPr>
              <w:t>Settings</w:t>
            </w:r>
          </w:p>
        </w:tc>
        <w:tc>
          <w:tcPr>
            <w:tcW w:type="dxa" w:w="1728"/>
          </w:tcPr>
          <w:p>
            <w:pPr>
              <w:spacing w:before="20" w:after="20"/>
              <w:jc w:val="right"/>
            </w:pPr>
            <w:r/>
            <w:r>
              <w:rPr>
                <w:b w:val="0"/>
                <w:sz w:val="18"/>
              </w:rPr>
              <w:t>255</w:t>
            </w:r>
          </w:p>
        </w:tc>
        <w:tc>
          <w:tcPr>
            <w:tcW w:type="dxa" w:w="1728"/>
          </w:tcPr>
          <w:p>
            <w:pPr>
              <w:spacing w:before="20" w:after="20"/>
              <w:jc w:val="right"/>
            </w:pPr>
            <w:r/>
            <w:r>
              <w:rPr>
                <w:b w:val="0"/>
                <w:sz w:val="18"/>
              </w:rPr>
              <w:t>61</w:t>
            </w:r>
          </w:p>
        </w:tc>
        <w:tc>
          <w:tcPr>
            <w:tcW w:type="dxa" w:w="1728"/>
          </w:tcPr>
          <w:p>
            <w:pPr>
              <w:spacing w:before="20" w:after="20"/>
              <w:jc w:val="right"/>
            </w:pPr>
            <w:r/>
            <w:r>
              <w:rPr>
                <w:b w:val="0"/>
                <w:sz w:val="18"/>
              </w:rPr>
              <w:t>187</w:t>
            </w:r>
          </w:p>
        </w:tc>
        <w:tc>
          <w:tcPr>
            <w:tcW w:type="dxa" w:w="1728"/>
          </w:tcPr>
          <w:p>
            <w:pPr>
              <w:spacing w:before="20" w:after="20"/>
              <w:jc w:val="right"/>
            </w:pPr>
            <w:r/>
            <w:r>
              <w:rPr>
                <w:b w:val="0"/>
                <w:sz w:val="18"/>
              </w:rPr>
              <w:t>7</w:t>
            </w:r>
          </w:p>
        </w:tc>
      </w:tr>
      <w:tr>
        <w:tc>
          <w:tcPr>
            <w:tcW w:type="dxa" w:w="1728"/>
          </w:tcPr>
          <w:p>
            <w:pPr>
              <w:spacing w:before="20" w:after="20"/>
              <w:jc w:val="left"/>
            </w:pPr>
            <w:r/>
            <w:r>
              <w:rPr>
                <w:b w:val="0"/>
                <w:sz w:val="18"/>
              </w:rPr>
              <w:t>Password Vault</w:t>
            </w:r>
          </w:p>
        </w:tc>
        <w:tc>
          <w:tcPr>
            <w:tcW w:type="dxa" w:w="1728"/>
          </w:tcPr>
          <w:p>
            <w:pPr>
              <w:spacing w:before="20" w:after="20"/>
              <w:jc w:val="right"/>
            </w:pPr>
            <w:r/>
            <w:r>
              <w:rPr>
                <w:b w:val="0"/>
                <w:sz w:val="18"/>
              </w:rPr>
              <w:t>236</w:t>
            </w:r>
          </w:p>
        </w:tc>
        <w:tc>
          <w:tcPr>
            <w:tcW w:type="dxa" w:w="1728"/>
          </w:tcPr>
          <w:p>
            <w:pPr>
              <w:spacing w:before="20" w:after="20"/>
              <w:jc w:val="right"/>
            </w:pPr>
            <w:r/>
            <w:r>
              <w:rPr>
                <w:b w:val="0"/>
                <w:sz w:val="18"/>
              </w:rPr>
              <w:t>59</w:t>
            </w:r>
          </w:p>
        </w:tc>
        <w:tc>
          <w:tcPr>
            <w:tcW w:type="dxa" w:w="1728"/>
          </w:tcPr>
          <w:p>
            <w:pPr>
              <w:spacing w:before="20" w:after="20"/>
              <w:jc w:val="right"/>
            </w:pPr>
            <w:r/>
            <w:r>
              <w:rPr>
                <w:b w:val="0"/>
                <w:sz w:val="18"/>
              </w:rPr>
              <w:t>173</w:t>
            </w:r>
          </w:p>
        </w:tc>
        <w:tc>
          <w:tcPr>
            <w:tcW w:type="dxa" w:w="1728"/>
          </w:tcPr>
          <w:p>
            <w:pPr>
              <w:spacing w:before="20" w:after="20"/>
              <w:jc w:val="right"/>
            </w:pPr>
            <w:r/>
            <w:r>
              <w:rPr>
                <w:b w:val="0"/>
                <w:sz w:val="18"/>
              </w:rPr>
              <w:t>4</w:t>
            </w:r>
          </w:p>
        </w:tc>
      </w:tr>
      <w:tr>
        <w:tc>
          <w:tcPr>
            <w:tcW w:type="dxa" w:w="1728"/>
          </w:tcPr>
          <w:p>
            <w:pPr>
              <w:spacing w:before="20" w:after="20"/>
              <w:jc w:val="left"/>
            </w:pPr>
            <w:r/>
            <w:r>
              <w:rPr>
                <w:b w:val="0"/>
                <w:sz w:val="18"/>
              </w:rPr>
              <w:t>Auto onboarding</w:t>
            </w:r>
          </w:p>
        </w:tc>
        <w:tc>
          <w:tcPr>
            <w:tcW w:type="dxa" w:w="1728"/>
          </w:tcPr>
          <w:p>
            <w:pPr>
              <w:spacing w:before="20" w:after="20"/>
              <w:jc w:val="right"/>
            </w:pPr>
            <w:r/>
            <w:r>
              <w:rPr>
                <w:b w:val="0"/>
                <w:sz w:val="18"/>
              </w:rPr>
              <w:t>235</w:t>
            </w:r>
          </w:p>
        </w:tc>
        <w:tc>
          <w:tcPr>
            <w:tcW w:type="dxa" w:w="1728"/>
          </w:tcPr>
          <w:p>
            <w:pPr>
              <w:spacing w:before="20" w:after="20"/>
              <w:jc w:val="right"/>
            </w:pPr>
            <w:r/>
            <w:r>
              <w:rPr>
                <w:b w:val="0"/>
                <w:sz w:val="18"/>
              </w:rPr>
              <w:t>58</w:t>
            </w:r>
          </w:p>
        </w:tc>
        <w:tc>
          <w:tcPr>
            <w:tcW w:type="dxa" w:w="1728"/>
          </w:tcPr>
          <w:p>
            <w:pPr>
              <w:spacing w:before="20" w:after="20"/>
              <w:jc w:val="right"/>
            </w:pPr>
            <w:r/>
            <w:r>
              <w:rPr>
                <w:b w:val="0"/>
                <w:sz w:val="18"/>
              </w:rPr>
              <w:t>171</w:t>
            </w:r>
          </w:p>
        </w:tc>
        <w:tc>
          <w:tcPr>
            <w:tcW w:type="dxa" w:w="1728"/>
          </w:tcPr>
          <w:p>
            <w:pPr>
              <w:spacing w:before="20" w:after="20"/>
              <w:jc w:val="right"/>
            </w:pPr>
            <w:r/>
            <w:r>
              <w:rPr>
                <w:b w:val="0"/>
                <w:sz w:val="18"/>
              </w:rPr>
              <w:t>6</w:t>
            </w:r>
          </w:p>
        </w:tc>
      </w:tr>
      <w:tr>
        <w:tc>
          <w:tcPr>
            <w:tcW w:type="dxa" w:w="1728"/>
          </w:tcPr>
          <w:p>
            <w:pPr>
              <w:spacing w:before="20" w:after="20"/>
              <w:jc w:val="left"/>
            </w:pPr>
            <w:r/>
            <w:r>
              <w:rPr>
                <w:b w:val="0"/>
                <w:sz w:val="18"/>
              </w:rPr>
              <w:t>Digital Vault</w:t>
            </w:r>
          </w:p>
        </w:tc>
        <w:tc>
          <w:tcPr>
            <w:tcW w:type="dxa" w:w="1728"/>
          </w:tcPr>
          <w:p>
            <w:pPr>
              <w:spacing w:before="20" w:after="20"/>
              <w:jc w:val="right"/>
            </w:pPr>
            <w:r/>
            <w:r>
              <w:rPr>
                <w:b w:val="0"/>
                <w:sz w:val="18"/>
              </w:rPr>
              <w:t>146</w:t>
            </w:r>
          </w:p>
        </w:tc>
        <w:tc>
          <w:tcPr>
            <w:tcW w:type="dxa" w:w="1728"/>
          </w:tcPr>
          <w:p>
            <w:pPr>
              <w:spacing w:before="20" w:after="20"/>
              <w:jc w:val="right"/>
            </w:pPr>
            <w:r/>
            <w:r>
              <w:rPr>
                <w:b w:val="0"/>
                <w:sz w:val="18"/>
              </w:rPr>
              <w:t>29</w:t>
            </w:r>
          </w:p>
        </w:tc>
        <w:tc>
          <w:tcPr>
            <w:tcW w:type="dxa" w:w="1728"/>
          </w:tcPr>
          <w:p>
            <w:pPr>
              <w:spacing w:before="20" w:after="20"/>
              <w:jc w:val="right"/>
            </w:pPr>
            <w:r/>
            <w:r>
              <w:rPr>
                <w:b w:val="0"/>
                <w:sz w:val="18"/>
              </w:rPr>
              <w:t>113</w:t>
            </w:r>
          </w:p>
        </w:tc>
        <w:tc>
          <w:tcPr>
            <w:tcW w:type="dxa" w:w="1728"/>
          </w:tcPr>
          <w:p>
            <w:pPr>
              <w:spacing w:before="20" w:after="20"/>
              <w:jc w:val="right"/>
            </w:pPr>
            <w:r/>
            <w:r>
              <w:rPr>
                <w:b w:val="0"/>
                <w:sz w:val="18"/>
              </w:rPr>
              <w:t>4</w:t>
            </w:r>
          </w:p>
        </w:tc>
      </w:tr>
      <w:tr>
        <w:tc>
          <w:tcPr>
            <w:tcW w:type="dxa" w:w="1728"/>
          </w:tcPr>
          <w:p>
            <w:pPr>
              <w:spacing w:before="20" w:after="20"/>
              <w:jc w:val="left"/>
            </w:pPr>
            <w:r/>
            <w:r>
              <w:rPr>
                <w:b w:val="0"/>
                <w:sz w:val="18"/>
              </w:rPr>
              <w:t>Workflow</w:t>
            </w:r>
          </w:p>
        </w:tc>
        <w:tc>
          <w:tcPr>
            <w:tcW w:type="dxa" w:w="1728"/>
          </w:tcPr>
          <w:p>
            <w:pPr>
              <w:spacing w:before="20" w:after="20"/>
              <w:jc w:val="right"/>
            </w:pPr>
            <w:r/>
            <w:r>
              <w:rPr>
                <w:b w:val="0"/>
                <w:sz w:val="18"/>
              </w:rPr>
              <w:t>139</w:t>
            </w:r>
          </w:p>
        </w:tc>
        <w:tc>
          <w:tcPr>
            <w:tcW w:type="dxa" w:w="1728"/>
          </w:tcPr>
          <w:p>
            <w:pPr>
              <w:spacing w:before="20" w:after="20"/>
              <w:jc w:val="right"/>
            </w:pPr>
            <w:r/>
            <w:r>
              <w:rPr>
                <w:b w:val="0"/>
                <w:sz w:val="18"/>
              </w:rPr>
              <w:t>40</w:t>
            </w:r>
          </w:p>
        </w:tc>
        <w:tc>
          <w:tcPr>
            <w:tcW w:type="dxa" w:w="1728"/>
          </w:tcPr>
          <w:p>
            <w:pPr>
              <w:spacing w:before="20" w:after="20"/>
              <w:jc w:val="right"/>
            </w:pPr>
            <w:r/>
            <w:r>
              <w:rPr>
                <w:b w:val="0"/>
                <w:sz w:val="18"/>
              </w:rPr>
              <w:t>96</w:t>
            </w:r>
          </w:p>
        </w:tc>
        <w:tc>
          <w:tcPr>
            <w:tcW w:type="dxa" w:w="1728"/>
          </w:tcPr>
          <w:p>
            <w:pPr>
              <w:spacing w:before="20" w:after="20"/>
              <w:jc w:val="right"/>
            </w:pPr>
            <w:r/>
            <w:r>
              <w:rPr>
                <w:b w:val="0"/>
                <w:sz w:val="18"/>
              </w:rPr>
              <w:t>3</w:t>
            </w:r>
          </w:p>
        </w:tc>
      </w:tr>
      <w:tr>
        <w:tc>
          <w:tcPr>
            <w:tcW w:type="dxa" w:w="1728"/>
          </w:tcPr>
          <w:p>
            <w:pPr>
              <w:spacing w:before="20" w:after="20"/>
              <w:jc w:val="left"/>
            </w:pPr>
            <w:r/>
            <w:r>
              <w:rPr>
                <w:b w:val="0"/>
                <w:sz w:val="18"/>
              </w:rPr>
              <w:t>Session Monitoring</w:t>
            </w:r>
          </w:p>
        </w:tc>
        <w:tc>
          <w:tcPr>
            <w:tcW w:type="dxa" w:w="1728"/>
          </w:tcPr>
          <w:p>
            <w:pPr>
              <w:spacing w:before="20" w:after="20"/>
              <w:jc w:val="right"/>
            </w:pPr>
            <w:r/>
            <w:r>
              <w:rPr>
                <w:b w:val="0"/>
                <w:sz w:val="18"/>
              </w:rPr>
              <w:t>121</w:t>
            </w:r>
          </w:p>
        </w:tc>
        <w:tc>
          <w:tcPr>
            <w:tcW w:type="dxa" w:w="1728"/>
          </w:tcPr>
          <w:p>
            <w:pPr>
              <w:spacing w:before="20" w:after="20"/>
              <w:jc w:val="right"/>
            </w:pPr>
            <w:r/>
            <w:r>
              <w:rPr>
                <w:b w:val="0"/>
                <w:sz w:val="18"/>
              </w:rPr>
              <w:t>30</w:t>
            </w:r>
          </w:p>
        </w:tc>
        <w:tc>
          <w:tcPr>
            <w:tcW w:type="dxa" w:w="1728"/>
          </w:tcPr>
          <w:p>
            <w:pPr>
              <w:spacing w:before="20" w:after="20"/>
              <w:jc w:val="right"/>
            </w:pPr>
            <w:r/>
            <w:r>
              <w:rPr>
                <w:b w:val="0"/>
                <w:sz w:val="18"/>
              </w:rPr>
              <w:t>88</w:t>
            </w:r>
          </w:p>
        </w:tc>
        <w:tc>
          <w:tcPr>
            <w:tcW w:type="dxa" w:w="1728"/>
          </w:tcPr>
          <w:p>
            <w:pPr>
              <w:spacing w:before="20" w:after="20"/>
              <w:jc w:val="right"/>
            </w:pPr>
            <w:r/>
            <w:r>
              <w:rPr>
                <w:b w:val="0"/>
                <w:sz w:val="18"/>
              </w:rPr>
              <w:t>3</w:t>
            </w:r>
          </w:p>
        </w:tc>
      </w:tr>
      <w:tr>
        <w:tc>
          <w:tcPr>
            <w:tcW w:type="dxa" w:w="1728"/>
          </w:tcPr>
          <w:p>
            <w:pPr>
              <w:spacing w:before="20" w:after="20"/>
              <w:jc w:val="left"/>
            </w:pPr>
            <w:r/>
            <w:r>
              <w:rPr>
                <w:b w:val="0"/>
                <w:sz w:val="18"/>
              </w:rPr>
              <w:t>Access Control</w:t>
            </w:r>
          </w:p>
        </w:tc>
        <w:tc>
          <w:tcPr>
            <w:tcW w:type="dxa" w:w="1728"/>
          </w:tcPr>
          <w:p>
            <w:pPr>
              <w:spacing w:before="20" w:after="20"/>
              <w:jc w:val="right"/>
            </w:pPr>
            <w:r/>
            <w:r>
              <w:rPr>
                <w:b w:val="0"/>
                <w:sz w:val="18"/>
              </w:rPr>
              <w:t>111</w:t>
            </w:r>
          </w:p>
        </w:tc>
        <w:tc>
          <w:tcPr>
            <w:tcW w:type="dxa" w:w="1728"/>
          </w:tcPr>
          <w:p>
            <w:pPr>
              <w:spacing w:before="20" w:after="20"/>
              <w:jc w:val="right"/>
            </w:pPr>
            <w:r/>
            <w:r>
              <w:rPr>
                <w:b w:val="0"/>
                <w:sz w:val="18"/>
              </w:rPr>
              <w:t>31</w:t>
            </w:r>
          </w:p>
        </w:tc>
        <w:tc>
          <w:tcPr>
            <w:tcW w:type="dxa" w:w="1728"/>
          </w:tcPr>
          <w:p>
            <w:pPr>
              <w:spacing w:before="20" w:after="20"/>
              <w:jc w:val="right"/>
            </w:pPr>
            <w:r/>
            <w:r>
              <w:rPr>
                <w:b w:val="0"/>
                <w:sz w:val="18"/>
              </w:rPr>
              <w:t>76</w:t>
            </w:r>
          </w:p>
        </w:tc>
        <w:tc>
          <w:tcPr>
            <w:tcW w:type="dxa" w:w="1728"/>
          </w:tcPr>
          <w:p>
            <w:pPr>
              <w:spacing w:before="20" w:after="20"/>
              <w:jc w:val="right"/>
            </w:pPr>
            <w:r/>
            <w:r>
              <w:rPr>
                <w:b w:val="0"/>
                <w:sz w:val="18"/>
              </w:rPr>
              <w:t>4</w:t>
            </w:r>
          </w:p>
        </w:tc>
      </w:tr>
      <w:tr>
        <w:tc>
          <w:tcPr>
            <w:tcW w:type="dxa" w:w="1728"/>
          </w:tcPr>
          <w:p>
            <w:pPr>
              <w:spacing w:before="20" w:after="20"/>
              <w:jc w:val="left"/>
            </w:pPr>
            <w:r/>
            <w:r>
              <w:rPr>
                <w:b w:val="0"/>
                <w:sz w:val="18"/>
              </w:rPr>
              <w:t>Build and Deploy</w:t>
            </w:r>
          </w:p>
        </w:tc>
        <w:tc>
          <w:tcPr>
            <w:tcW w:type="dxa" w:w="1728"/>
          </w:tcPr>
          <w:p>
            <w:pPr>
              <w:spacing w:before="20" w:after="20"/>
              <w:jc w:val="right"/>
            </w:pPr>
            <w:r/>
            <w:r>
              <w:rPr>
                <w:b w:val="0"/>
                <w:sz w:val="18"/>
              </w:rPr>
              <w:t>102</w:t>
            </w:r>
          </w:p>
        </w:tc>
        <w:tc>
          <w:tcPr>
            <w:tcW w:type="dxa" w:w="1728"/>
          </w:tcPr>
          <w:p>
            <w:pPr>
              <w:spacing w:before="20" w:after="20"/>
              <w:jc w:val="right"/>
            </w:pPr>
            <w:r/>
            <w:r>
              <w:rPr>
                <w:b w:val="0"/>
                <w:sz w:val="18"/>
              </w:rPr>
              <w:t>56</w:t>
            </w:r>
          </w:p>
        </w:tc>
        <w:tc>
          <w:tcPr>
            <w:tcW w:type="dxa" w:w="1728"/>
          </w:tcPr>
          <w:p>
            <w:pPr>
              <w:spacing w:before="20" w:after="20"/>
              <w:jc w:val="right"/>
            </w:pPr>
            <w:r/>
            <w:r>
              <w:rPr>
                <w:b w:val="0"/>
                <w:sz w:val="18"/>
              </w:rPr>
              <w:t>46</w:t>
            </w:r>
          </w:p>
        </w:tc>
        <w:tc>
          <w:tcPr>
            <w:tcW w:type="dxa" w:w="1728"/>
          </w:tcPr>
          <w:p>
            <w:pPr>
              <w:spacing w:before="20" w:after="20"/>
              <w:jc w:val="right"/>
            </w:pPr>
            <w:r/>
            <w:r>
              <w:rPr>
                <w:b w:val="0"/>
                <w:sz w:val="18"/>
              </w:rPr>
              <w:t>0</w:t>
            </w:r>
          </w:p>
        </w:tc>
      </w:tr>
      <w:tr>
        <w:tc>
          <w:tcPr>
            <w:tcW w:type="dxa" w:w="1728"/>
          </w:tcPr>
          <w:p>
            <w:pPr>
              <w:spacing w:before="20" w:after="20"/>
              <w:jc w:val="left"/>
            </w:pPr>
            <w:r/>
            <w:r>
              <w:rPr>
                <w:b w:val="0"/>
                <w:sz w:val="18"/>
              </w:rPr>
              <w:t>Identity Governance</w:t>
            </w:r>
          </w:p>
        </w:tc>
        <w:tc>
          <w:tcPr>
            <w:tcW w:type="dxa" w:w="1728"/>
          </w:tcPr>
          <w:p>
            <w:pPr>
              <w:spacing w:before="20" w:after="20"/>
              <w:jc w:val="right"/>
            </w:pPr>
            <w:r/>
            <w:r>
              <w:rPr>
                <w:b w:val="0"/>
                <w:sz w:val="18"/>
              </w:rPr>
              <w:t>80</w:t>
            </w:r>
          </w:p>
        </w:tc>
        <w:tc>
          <w:tcPr>
            <w:tcW w:type="dxa" w:w="1728"/>
          </w:tcPr>
          <w:p>
            <w:pPr>
              <w:spacing w:before="20" w:after="20"/>
              <w:jc w:val="right"/>
            </w:pPr>
            <w:r/>
            <w:r>
              <w:rPr>
                <w:b w:val="0"/>
                <w:sz w:val="18"/>
              </w:rPr>
              <w:t>16</w:t>
            </w:r>
          </w:p>
        </w:tc>
        <w:tc>
          <w:tcPr>
            <w:tcW w:type="dxa" w:w="1728"/>
          </w:tcPr>
          <w:p>
            <w:pPr>
              <w:spacing w:before="20" w:after="20"/>
              <w:jc w:val="right"/>
            </w:pPr>
            <w:r/>
            <w:r>
              <w:rPr>
                <w:b w:val="0"/>
                <w:sz w:val="18"/>
              </w:rPr>
              <w:t>62</w:t>
            </w:r>
          </w:p>
        </w:tc>
        <w:tc>
          <w:tcPr>
            <w:tcW w:type="dxa" w:w="1728"/>
          </w:tcPr>
          <w:p>
            <w:pPr>
              <w:spacing w:before="20" w:after="20"/>
              <w:jc w:val="right"/>
            </w:pPr>
            <w:r/>
            <w:r>
              <w:rPr>
                <w:b w:val="0"/>
                <w:sz w:val="18"/>
              </w:rPr>
              <w:t>2</w:t>
            </w:r>
          </w:p>
        </w:tc>
      </w:tr>
      <w:tr>
        <w:tc>
          <w:tcPr>
            <w:tcW w:type="dxa" w:w="1728"/>
          </w:tcPr>
          <w:p>
            <w:pPr>
              <w:spacing w:before="20" w:after="20"/>
              <w:jc w:val="left"/>
            </w:pPr>
            <w:r/>
            <w:r>
              <w:rPr>
                <w:b w:val="0"/>
                <w:sz w:val="18"/>
              </w:rPr>
              <w:t>AGW</w:t>
            </w:r>
          </w:p>
        </w:tc>
        <w:tc>
          <w:tcPr>
            <w:tcW w:type="dxa" w:w="1728"/>
          </w:tcPr>
          <w:p>
            <w:pPr>
              <w:spacing w:before="20" w:after="20"/>
              <w:jc w:val="right"/>
            </w:pPr>
            <w:r/>
            <w:r>
              <w:rPr>
                <w:b w:val="0"/>
                <w:sz w:val="18"/>
              </w:rPr>
              <w:t>77</w:t>
            </w:r>
          </w:p>
        </w:tc>
        <w:tc>
          <w:tcPr>
            <w:tcW w:type="dxa" w:w="1728"/>
          </w:tcPr>
          <w:p>
            <w:pPr>
              <w:spacing w:before="20" w:after="20"/>
              <w:jc w:val="right"/>
            </w:pPr>
            <w:r/>
            <w:r>
              <w:rPr>
                <w:b w:val="0"/>
                <w:sz w:val="18"/>
              </w:rPr>
              <w:t>40</w:t>
            </w:r>
          </w:p>
        </w:tc>
        <w:tc>
          <w:tcPr>
            <w:tcW w:type="dxa" w:w="1728"/>
          </w:tcPr>
          <w:p>
            <w:pPr>
              <w:spacing w:before="20" w:after="20"/>
              <w:jc w:val="right"/>
            </w:pPr>
            <w:r/>
            <w:r>
              <w:rPr>
                <w:b w:val="0"/>
                <w:sz w:val="18"/>
              </w:rPr>
              <w:t>37</w:t>
            </w:r>
          </w:p>
        </w:tc>
        <w:tc>
          <w:tcPr>
            <w:tcW w:type="dxa" w:w="1728"/>
          </w:tcPr>
          <w:p>
            <w:pPr>
              <w:spacing w:before="20" w:after="20"/>
              <w:jc w:val="right"/>
            </w:pPr>
            <w:r/>
            <w:r>
              <w:rPr>
                <w:b w:val="0"/>
                <w:sz w:val="18"/>
              </w:rPr>
              <w:t>0</w:t>
            </w:r>
          </w:p>
        </w:tc>
      </w:tr>
      <w:tr>
        <w:tc>
          <w:tcPr>
            <w:tcW w:type="dxa" w:w="1728"/>
          </w:tcPr>
          <w:p>
            <w:pPr>
              <w:spacing w:before="20" w:after="20"/>
              <w:jc w:val="left"/>
            </w:pPr>
            <w:r/>
            <w:r>
              <w:rPr>
                <w:b w:val="0"/>
                <w:sz w:val="18"/>
              </w:rPr>
              <w:t>Onboarding Engine</w:t>
            </w:r>
          </w:p>
        </w:tc>
        <w:tc>
          <w:tcPr>
            <w:tcW w:type="dxa" w:w="1728"/>
          </w:tcPr>
          <w:p>
            <w:pPr>
              <w:spacing w:before="20" w:after="20"/>
              <w:jc w:val="right"/>
            </w:pPr>
            <w:r/>
            <w:r>
              <w:rPr>
                <w:b w:val="0"/>
                <w:sz w:val="18"/>
              </w:rPr>
              <w:t>75</w:t>
            </w:r>
          </w:p>
        </w:tc>
        <w:tc>
          <w:tcPr>
            <w:tcW w:type="dxa" w:w="1728"/>
          </w:tcPr>
          <w:p>
            <w:pPr>
              <w:spacing w:before="20" w:after="20"/>
              <w:jc w:val="right"/>
            </w:pPr>
            <w:r/>
            <w:r>
              <w:rPr>
                <w:b w:val="0"/>
                <w:sz w:val="18"/>
              </w:rPr>
              <w:t>6</w:t>
            </w:r>
          </w:p>
        </w:tc>
        <w:tc>
          <w:tcPr>
            <w:tcW w:type="dxa" w:w="1728"/>
          </w:tcPr>
          <w:p>
            <w:pPr>
              <w:spacing w:before="20" w:after="20"/>
              <w:jc w:val="right"/>
            </w:pPr>
            <w:r/>
            <w:r>
              <w:rPr>
                <w:b w:val="0"/>
                <w:sz w:val="18"/>
              </w:rPr>
              <w:t>63</w:t>
            </w:r>
          </w:p>
        </w:tc>
        <w:tc>
          <w:tcPr>
            <w:tcW w:type="dxa" w:w="1728"/>
          </w:tcPr>
          <w:p>
            <w:pPr>
              <w:spacing w:before="20" w:after="20"/>
              <w:jc w:val="right"/>
            </w:pPr>
            <w:r/>
            <w:r>
              <w:rPr>
                <w:b w:val="0"/>
                <w:sz w:val="18"/>
              </w:rPr>
              <w:t>6</w:t>
            </w:r>
          </w:p>
        </w:tc>
      </w:tr>
      <w:tr>
        <w:tc>
          <w:tcPr>
            <w:tcW w:type="dxa" w:w="1728"/>
          </w:tcPr>
          <w:p>
            <w:pPr>
              <w:spacing w:before="20" w:after="20"/>
              <w:jc w:val="left"/>
            </w:pPr>
            <w:r/>
            <w:r>
              <w:rPr>
                <w:b w:val="0"/>
                <w:sz w:val="18"/>
              </w:rPr>
              <w:t>Knight Analytics</w:t>
            </w:r>
          </w:p>
        </w:tc>
        <w:tc>
          <w:tcPr>
            <w:tcW w:type="dxa" w:w="1728"/>
          </w:tcPr>
          <w:p>
            <w:pPr>
              <w:spacing w:before="20" w:after="20"/>
              <w:jc w:val="right"/>
            </w:pPr>
            <w:r/>
            <w:r>
              <w:rPr>
                <w:b w:val="0"/>
                <w:sz w:val="18"/>
              </w:rPr>
              <w:t>74</w:t>
            </w:r>
          </w:p>
        </w:tc>
        <w:tc>
          <w:tcPr>
            <w:tcW w:type="dxa" w:w="1728"/>
          </w:tcPr>
          <w:p>
            <w:pPr>
              <w:spacing w:before="20" w:after="20"/>
              <w:jc w:val="right"/>
            </w:pPr>
            <w:r/>
            <w:r>
              <w:rPr>
                <w:b w:val="0"/>
                <w:sz w:val="18"/>
              </w:rPr>
              <w:t>32</w:t>
            </w:r>
          </w:p>
        </w:tc>
        <w:tc>
          <w:tcPr>
            <w:tcW w:type="dxa" w:w="1728"/>
          </w:tcPr>
          <w:p>
            <w:pPr>
              <w:spacing w:before="20" w:after="20"/>
              <w:jc w:val="right"/>
            </w:pPr>
            <w:r/>
            <w:r>
              <w:rPr>
                <w:b w:val="0"/>
                <w:sz w:val="18"/>
              </w:rPr>
              <w:t>41</w:t>
            </w:r>
          </w:p>
        </w:tc>
        <w:tc>
          <w:tcPr>
            <w:tcW w:type="dxa" w:w="1728"/>
          </w:tcPr>
          <w:p>
            <w:pPr>
              <w:spacing w:before="20" w:after="20"/>
              <w:jc w:val="right"/>
            </w:pPr>
            <w:r/>
            <w:r>
              <w:rPr>
                <w:b w:val="0"/>
                <w:sz w:val="18"/>
              </w:rPr>
              <w:t>1</w:t>
            </w:r>
          </w:p>
        </w:tc>
      </w:tr>
      <w:tr>
        <w:tc>
          <w:tcPr>
            <w:tcW w:type="dxa" w:w="1728"/>
          </w:tcPr>
          <w:p>
            <w:pPr>
              <w:spacing w:before="20" w:after="20"/>
              <w:jc w:val="left"/>
            </w:pPr>
            <w:r/>
            <w:r>
              <w:rPr>
                <w:b w:val="0"/>
                <w:sz w:val="18"/>
              </w:rPr>
              <w:t>APEM</w:t>
            </w:r>
          </w:p>
        </w:tc>
        <w:tc>
          <w:tcPr>
            <w:tcW w:type="dxa" w:w="1728"/>
          </w:tcPr>
          <w:p>
            <w:pPr>
              <w:spacing w:before="20" w:after="20"/>
              <w:jc w:val="right"/>
            </w:pPr>
            <w:r/>
            <w:r>
              <w:rPr>
                <w:b w:val="0"/>
                <w:sz w:val="18"/>
              </w:rPr>
              <w:t>59</w:t>
            </w:r>
          </w:p>
        </w:tc>
        <w:tc>
          <w:tcPr>
            <w:tcW w:type="dxa" w:w="1728"/>
          </w:tcPr>
          <w:p>
            <w:pPr>
              <w:spacing w:before="20" w:after="20"/>
              <w:jc w:val="right"/>
            </w:pPr>
            <w:r/>
            <w:r>
              <w:rPr>
                <w:b w:val="0"/>
                <w:sz w:val="18"/>
              </w:rPr>
              <w:t>25</w:t>
            </w:r>
          </w:p>
        </w:tc>
        <w:tc>
          <w:tcPr>
            <w:tcW w:type="dxa" w:w="1728"/>
          </w:tcPr>
          <w:p>
            <w:pPr>
              <w:spacing w:before="20" w:after="20"/>
              <w:jc w:val="right"/>
            </w:pPr>
            <w:r/>
            <w:r>
              <w:rPr>
                <w:b w:val="0"/>
                <w:sz w:val="18"/>
              </w:rPr>
              <w:t>33</w:t>
            </w:r>
          </w:p>
        </w:tc>
        <w:tc>
          <w:tcPr>
            <w:tcW w:type="dxa" w:w="1728"/>
          </w:tcPr>
          <w:p>
            <w:pPr>
              <w:spacing w:before="20" w:after="20"/>
              <w:jc w:val="right"/>
            </w:pPr>
            <w:r/>
            <w:r>
              <w:rPr>
                <w:b w:val="0"/>
                <w:sz w:val="18"/>
              </w:rPr>
              <w:t>1</w:t>
            </w:r>
          </w:p>
        </w:tc>
      </w:tr>
      <w:tr>
        <w:tc>
          <w:tcPr>
            <w:tcW w:type="dxa" w:w="1728"/>
          </w:tcPr>
          <w:p>
            <w:pPr>
              <w:spacing w:before="20" w:after="20"/>
              <w:jc w:val="left"/>
            </w:pPr>
            <w:r/>
            <w:r>
              <w:rPr>
                <w:b w:val="0"/>
                <w:sz w:val="18"/>
              </w:rPr>
              <w:t>Integration</w:t>
            </w:r>
          </w:p>
        </w:tc>
        <w:tc>
          <w:tcPr>
            <w:tcW w:type="dxa" w:w="1728"/>
          </w:tcPr>
          <w:p>
            <w:pPr>
              <w:spacing w:before="20" w:after="20"/>
              <w:jc w:val="right"/>
            </w:pPr>
            <w:r/>
            <w:r>
              <w:rPr>
                <w:b w:val="0"/>
                <w:sz w:val="18"/>
              </w:rPr>
              <w:t>59</w:t>
            </w:r>
          </w:p>
        </w:tc>
        <w:tc>
          <w:tcPr>
            <w:tcW w:type="dxa" w:w="1728"/>
          </w:tcPr>
          <w:p>
            <w:pPr>
              <w:spacing w:before="20" w:after="20"/>
              <w:jc w:val="right"/>
            </w:pPr>
            <w:r/>
            <w:r>
              <w:rPr>
                <w:b w:val="0"/>
                <w:sz w:val="18"/>
              </w:rPr>
              <w:t>43</w:t>
            </w:r>
          </w:p>
        </w:tc>
        <w:tc>
          <w:tcPr>
            <w:tcW w:type="dxa" w:w="1728"/>
          </w:tcPr>
          <w:p>
            <w:pPr>
              <w:spacing w:before="20" w:after="20"/>
              <w:jc w:val="right"/>
            </w:pPr>
            <w:r/>
            <w:r>
              <w:rPr>
                <w:b w:val="0"/>
                <w:sz w:val="18"/>
              </w:rPr>
              <w:t>16</w:t>
            </w:r>
          </w:p>
        </w:tc>
        <w:tc>
          <w:tcPr>
            <w:tcW w:type="dxa" w:w="1728"/>
          </w:tcPr>
          <w:p>
            <w:pPr>
              <w:spacing w:before="20" w:after="20"/>
              <w:jc w:val="right"/>
            </w:pPr>
            <w:r/>
            <w:r>
              <w:rPr>
                <w:b w:val="0"/>
                <w:sz w:val="18"/>
              </w:rPr>
              <w:t>0</w:t>
            </w:r>
          </w:p>
        </w:tc>
      </w:tr>
      <w:tr>
        <w:tc>
          <w:tcPr>
            <w:tcW w:type="dxa" w:w="1728"/>
          </w:tcPr>
          <w:p>
            <w:pPr>
              <w:spacing w:before="20" w:after="20"/>
              <w:jc w:val="left"/>
            </w:pPr>
            <w:r/>
            <w:r>
              <w:rPr>
                <w:b w:val="0"/>
                <w:sz w:val="18"/>
              </w:rPr>
              <w:t>Alerts and Notification</w:t>
            </w:r>
          </w:p>
        </w:tc>
        <w:tc>
          <w:tcPr>
            <w:tcW w:type="dxa" w:w="1728"/>
          </w:tcPr>
          <w:p>
            <w:pPr>
              <w:spacing w:before="20" w:after="20"/>
              <w:jc w:val="right"/>
            </w:pPr>
            <w:r/>
            <w:r>
              <w:rPr>
                <w:b w:val="0"/>
                <w:sz w:val="18"/>
              </w:rPr>
              <w:t>58</w:t>
            </w:r>
          </w:p>
        </w:tc>
        <w:tc>
          <w:tcPr>
            <w:tcW w:type="dxa" w:w="1728"/>
          </w:tcPr>
          <w:p>
            <w:pPr>
              <w:spacing w:before="20" w:after="20"/>
              <w:jc w:val="right"/>
            </w:pPr>
            <w:r/>
            <w:r>
              <w:rPr>
                <w:b w:val="0"/>
                <w:sz w:val="18"/>
              </w:rPr>
              <w:t>10</w:t>
            </w:r>
          </w:p>
        </w:tc>
        <w:tc>
          <w:tcPr>
            <w:tcW w:type="dxa" w:w="1728"/>
          </w:tcPr>
          <w:p>
            <w:pPr>
              <w:spacing w:before="20" w:after="20"/>
              <w:jc w:val="right"/>
            </w:pPr>
            <w:r/>
            <w:r>
              <w:rPr>
                <w:b w:val="0"/>
                <w:sz w:val="18"/>
              </w:rPr>
              <w:t>44</w:t>
            </w:r>
          </w:p>
        </w:tc>
        <w:tc>
          <w:tcPr>
            <w:tcW w:type="dxa" w:w="1728"/>
          </w:tcPr>
          <w:p>
            <w:pPr>
              <w:spacing w:before="20" w:after="20"/>
              <w:jc w:val="right"/>
            </w:pPr>
            <w:r/>
            <w:r>
              <w:rPr>
                <w:b w:val="0"/>
                <w:sz w:val="18"/>
              </w:rPr>
              <w:t>4</w:t>
            </w:r>
          </w:p>
        </w:tc>
      </w:tr>
      <w:tr>
        <w:tc>
          <w:tcPr>
            <w:tcW w:type="dxa" w:w="1728"/>
          </w:tcPr>
          <w:p>
            <w:pPr>
              <w:spacing w:before="20" w:after="20"/>
              <w:jc w:val="left"/>
            </w:pPr>
            <w:r/>
            <w:r>
              <w:rPr>
                <w:b w:val="0"/>
                <w:sz w:val="18"/>
              </w:rPr>
              <w:t>ACMO</w:t>
            </w:r>
          </w:p>
        </w:tc>
        <w:tc>
          <w:tcPr>
            <w:tcW w:type="dxa" w:w="1728"/>
          </w:tcPr>
          <w:p>
            <w:pPr>
              <w:spacing w:before="20" w:after="20"/>
              <w:jc w:val="right"/>
            </w:pPr>
            <w:r/>
            <w:r>
              <w:rPr>
                <w:b w:val="0"/>
                <w:sz w:val="18"/>
              </w:rPr>
              <w:t>57</w:t>
            </w:r>
          </w:p>
        </w:tc>
        <w:tc>
          <w:tcPr>
            <w:tcW w:type="dxa" w:w="1728"/>
          </w:tcPr>
          <w:p>
            <w:pPr>
              <w:spacing w:before="20" w:after="20"/>
              <w:jc w:val="right"/>
            </w:pPr>
            <w:r/>
            <w:r>
              <w:rPr>
                <w:b w:val="0"/>
                <w:sz w:val="18"/>
              </w:rPr>
              <w:t>23</w:t>
            </w:r>
          </w:p>
        </w:tc>
        <w:tc>
          <w:tcPr>
            <w:tcW w:type="dxa" w:w="1728"/>
          </w:tcPr>
          <w:p>
            <w:pPr>
              <w:spacing w:before="20" w:after="20"/>
              <w:jc w:val="right"/>
            </w:pPr>
            <w:r/>
            <w:r>
              <w:rPr>
                <w:b w:val="0"/>
                <w:sz w:val="18"/>
              </w:rPr>
              <w:t>34</w:t>
            </w:r>
          </w:p>
        </w:tc>
        <w:tc>
          <w:tcPr>
            <w:tcW w:type="dxa" w:w="1728"/>
          </w:tcPr>
          <w:p>
            <w:pPr>
              <w:spacing w:before="20" w:after="20"/>
              <w:jc w:val="right"/>
            </w:pPr>
            <w:r/>
            <w:r>
              <w:rPr>
                <w:b w:val="0"/>
                <w:sz w:val="18"/>
              </w:rPr>
              <w:t>0</w:t>
            </w:r>
          </w:p>
        </w:tc>
      </w:tr>
      <w:tr>
        <w:tc>
          <w:tcPr>
            <w:tcW w:type="dxa" w:w="1728"/>
          </w:tcPr>
          <w:p>
            <w:pPr>
              <w:spacing w:before="20" w:after="20"/>
              <w:jc w:val="left"/>
            </w:pPr>
            <w:r/>
            <w:r>
              <w:rPr>
                <w:b w:val="0"/>
                <w:sz w:val="18"/>
              </w:rPr>
              <w:t>Web-gateway/proxy</w:t>
            </w:r>
          </w:p>
        </w:tc>
        <w:tc>
          <w:tcPr>
            <w:tcW w:type="dxa" w:w="1728"/>
          </w:tcPr>
          <w:p>
            <w:pPr>
              <w:spacing w:before="20" w:after="20"/>
              <w:jc w:val="right"/>
            </w:pPr>
            <w:r/>
            <w:r>
              <w:rPr>
                <w:b w:val="0"/>
                <w:sz w:val="18"/>
              </w:rPr>
              <w:t>54</w:t>
            </w:r>
          </w:p>
        </w:tc>
        <w:tc>
          <w:tcPr>
            <w:tcW w:type="dxa" w:w="1728"/>
          </w:tcPr>
          <w:p>
            <w:pPr>
              <w:spacing w:before="20" w:after="20"/>
              <w:jc w:val="right"/>
            </w:pPr>
            <w:r/>
            <w:r>
              <w:rPr>
                <w:b w:val="0"/>
                <w:sz w:val="18"/>
              </w:rPr>
              <w:t>25</w:t>
            </w:r>
          </w:p>
        </w:tc>
        <w:tc>
          <w:tcPr>
            <w:tcW w:type="dxa" w:w="1728"/>
          </w:tcPr>
          <w:p>
            <w:pPr>
              <w:spacing w:before="20" w:after="20"/>
              <w:jc w:val="right"/>
            </w:pPr>
            <w:r/>
            <w:r>
              <w:rPr>
                <w:b w:val="0"/>
                <w:sz w:val="18"/>
              </w:rPr>
              <w:t>28</w:t>
            </w:r>
          </w:p>
        </w:tc>
        <w:tc>
          <w:tcPr>
            <w:tcW w:type="dxa" w:w="1728"/>
          </w:tcPr>
          <w:p>
            <w:pPr>
              <w:spacing w:before="20" w:after="20"/>
              <w:jc w:val="right"/>
            </w:pPr>
            <w:r/>
            <w:r>
              <w:rPr>
                <w:b w:val="0"/>
                <w:sz w:val="18"/>
              </w:rPr>
              <w:t>1</w:t>
            </w:r>
          </w:p>
        </w:tc>
      </w:tr>
      <w:tr>
        <w:tc>
          <w:tcPr>
            <w:tcW w:type="dxa" w:w="1728"/>
          </w:tcPr>
          <w:p>
            <w:pPr>
              <w:spacing w:before="20" w:after="20"/>
              <w:jc w:val="left"/>
            </w:pPr>
            <w:r/>
            <w:r>
              <w:rPr>
                <w:b w:val="0"/>
                <w:sz w:val="18"/>
              </w:rPr>
              <w:t>Application &amp; Audit Logs</w:t>
            </w:r>
          </w:p>
        </w:tc>
        <w:tc>
          <w:tcPr>
            <w:tcW w:type="dxa" w:w="1728"/>
          </w:tcPr>
          <w:p>
            <w:pPr>
              <w:spacing w:before="20" w:after="20"/>
              <w:jc w:val="right"/>
            </w:pPr>
            <w:r/>
            <w:r>
              <w:rPr>
                <w:b w:val="0"/>
                <w:sz w:val="18"/>
              </w:rPr>
              <w:t>49</w:t>
            </w:r>
          </w:p>
        </w:tc>
        <w:tc>
          <w:tcPr>
            <w:tcW w:type="dxa" w:w="1728"/>
          </w:tcPr>
          <w:p>
            <w:pPr>
              <w:spacing w:before="20" w:after="20"/>
              <w:jc w:val="right"/>
            </w:pPr>
            <w:r/>
            <w:r>
              <w:rPr>
                <w:b w:val="0"/>
                <w:sz w:val="18"/>
              </w:rPr>
              <w:t>18</w:t>
            </w:r>
          </w:p>
        </w:tc>
        <w:tc>
          <w:tcPr>
            <w:tcW w:type="dxa" w:w="1728"/>
          </w:tcPr>
          <w:p>
            <w:pPr>
              <w:spacing w:before="20" w:after="20"/>
              <w:jc w:val="right"/>
            </w:pPr>
            <w:r/>
            <w:r>
              <w:rPr>
                <w:b w:val="0"/>
                <w:sz w:val="18"/>
              </w:rPr>
              <w:t>27</w:t>
            </w:r>
          </w:p>
        </w:tc>
        <w:tc>
          <w:tcPr>
            <w:tcW w:type="dxa" w:w="1728"/>
          </w:tcPr>
          <w:p>
            <w:pPr>
              <w:spacing w:before="20" w:after="20"/>
              <w:jc w:val="right"/>
            </w:pPr>
            <w:r/>
            <w:r>
              <w:rPr>
                <w:b w:val="0"/>
                <w:sz w:val="18"/>
              </w:rPr>
              <w:t>4</w:t>
            </w:r>
          </w:p>
        </w:tc>
      </w:tr>
      <w:tr>
        <w:tc>
          <w:tcPr>
            <w:tcW w:type="dxa" w:w="1728"/>
          </w:tcPr>
          <w:p>
            <w:pPr>
              <w:spacing w:before="20" w:after="20"/>
              <w:jc w:val="left"/>
            </w:pPr>
            <w:r/>
            <w:r>
              <w:rPr>
                <w:b w:val="0"/>
                <w:sz w:val="18"/>
              </w:rPr>
              <w:t>CI-MAC Thick Client</w:t>
            </w:r>
          </w:p>
        </w:tc>
        <w:tc>
          <w:tcPr>
            <w:tcW w:type="dxa" w:w="1728"/>
          </w:tcPr>
          <w:p>
            <w:pPr>
              <w:spacing w:before="20" w:after="20"/>
              <w:jc w:val="right"/>
            </w:pPr>
            <w:r/>
            <w:r>
              <w:rPr>
                <w:b w:val="0"/>
                <w:sz w:val="18"/>
              </w:rPr>
              <w:t>46</w:t>
            </w:r>
          </w:p>
        </w:tc>
        <w:tc>
          <w:tcPr>
            <w:tcW w:type="dxa" w:w="1728"/>
          </w:tcPr>
          <w:p>
            <w:pPr>
              <w:spacing w:before="20" w:after="20"/>
              <w:jc w:val="right"/>
            </w:pPr>
            <w:r/>
            <w:r>
              <w:rPr>
                <w:b w:val="0"/>
                <w:sz w:val="18"/>
              </w:rPr>
              <w:t>12</w:t>
            </w:r>
          </w:p>
        </w:tc>
        <w:tc>
          <w:tcPr>
            <w:tcW w:type="dxa" w:w="1728"/>
          </w:tcPr>
          <w:p>
            <w:pPr>
              <w:spacing w:before="20" w:after="20"/>
              <w:jc w:val="right"/>
            </w:pPr>
            <w:r/>
            <w:r>
              <w:rPr>
                <w:b w:val="0"/>
                <w:sz w:val="18"/>
              </w:rPr>
              <w:t>33</w:t>
            </w:r>
          </w:p>
        </w:tc>
        <w:tc>
          <w:tcPr>
            <w:tcW w:type="dxa" w:w="1728"/>
          </w:tcPr>
          <w:p>
            <w:pPr>
              <w:spacing w:before="20" w:after="20"/>
              <w:jc w:val="right"/>
            </w:pPr>
            <w:r/>
            <w:r>
              <w:rPr>
                <w:b w:val="0"/>
                <w:sz w:val="18"/>
              </w:rPr>
              <w:t>1</w:t>
            </w:r>
          </w:p>
        </w:tc>
      </w:tr>
      <w:tr>
        <w:tc>
          <w:tcPr>
            <w:tcW w:type="dxa" w:w="1728"/>
          </w:tcPr>
          <w:p>
            <w:pPr>
              <w:spacing w:before="20" w:after="20"/>
              <w:jc w:val="left"/>
            </w:pPr>
            <w:r/>
            <w:r>
              <w:rPr>
                <w:b w:val="0"/>
                <w:sz w:val="18"/>
              </w:rPr>
              <w:t>JML Engine</w:t>
            </w:r>
          </w:p>
        </w:tc>
        <w:tc>
          <w:tcPr>
            <w:tcW w:type="dxa" w:w="1728"/>
          </w:tcPr>
          <w:p>
            <w:pPr>
              <w:spacing w:before="20" w:after="20"/>
              <w:jc w:val="right"/>
            </w:pPr>
            <w:r/>
            <w:r>
              <w:rPr>
                <w:b w:val="0"/>
                <w:sz w:val="18"/>
              </w:rPr>
              <w:t>46</w:t>
            </w:r>
          </w:p>
        </w:tc>
        <w:tc>
          <w:tcPr>
            <w:tcW w:type="dxa" w:w="1728"/>
          </w:tcPr>
          <w:p>
            <w:pPr>
              <w:spacing w:before="20" w:after="20"/>
              <w:jc w:val="right"/>
            </w:pPr>
            <w:r/>
            <w:r>
              <w:rPr>
                <w:b w:val="0"/>
                <w:sz w:val="18"/>
              </w:rPr>
              <w:t>19</w:t>
            </w:r>
          </w:p>
        </w:tc>
        <w:tc>
          <w:tcPr>
            <w:tcW w:type="dxa" w:w="1728"/>
          </w:tcPr>
          <w:p>
            <w:pPr>
              <w:spacing w:before="20" w:after="20"/>
              <w:jc w:val="right"/>
            </w:pPr>
            <w:r/>
            <w:r>
              <w:rPr>
                <w:b w:val="0"/>
                <w:sz w:val="18"/>
              </w:rPr>
              <w:t>23</w:t>
            </w:r>
          </w:p>
        </w:tc>
        <w:tc>
          <w:tcPr>
            <w:tcW w:type="dxa" w:w="1728"/>
          </w:tcPr>
          <w:p>
            <w:pPr>
              <w:spacing w:before="20" w:after="20"/>
              <w:jc w:val="right"/>
            </w:pPr>
            <w:r/>
            <w:r>
              <w:rPr>
                <w:b w:val="0"/>
                <w:sz w:val="18"/>
              </w:rPr>
              <w:t>4</w:t>
            </w:r>
          </w:p>
        </w:tc>
      </w:tr>
      <w:tr>
        <w:tc>
          <w:tcPr>
            <w:tcW w:type="dxa" w:w="1728"/>
          </w:tcPr>
          <w:p>
            <w:pPr>
              <w:spacing w:before="20" w:after="20"/>
              <w:jc w:val="left"/>
            </w:pPr>
            <w:r/>
            <w:r>
              <w:rPr>
                <w:b w:val="0"/>
                <w:sz w:val="18"/>
              </w:rPr>
              <w:t>PyCLI</w:t>
            </w:r>
          </w:p>
        </w:tc>
        <w:tc>
          <w:tcPr>
            <w:tcW w:type="dxa" w:w="1728"/>
          </w:tcPr>
          <w:p>
            <w:pPr>
              <w:spacing w:before="20" w:after="20"/>
              <w:jc w:val="right"/>
            </w:pPr>
            <w:r/>
            <w:r>
              <w:rPr>
                <w:b w:val="0"/>
                <w:sz w:val="18"/>
              </w:rPr>
              <w:t>32</w:t>
            </w:r>
          </w:p>
        </w:tc>
        <w:tc>
          <w:tcPr>
            <w:tcW w:type="dxa" w:w="1728"/>
          </w:tcPr>
          <w:p>
            <w:pPr>
              <w:spacing w:before="20" w:after="20"/>
              <w:jc w:val="right"/>
            </w:pPr>
            <w:r/>
            <w:r>
              <w:rPr>
                <w:b w:val="0"/>
                <w:sz w:val="18"/>
              </w:rPr>
              <w:t>15</w:t>
            </w:r>
          </w:p>
        </w:tc>
        <w:tc>
          <w:tcPr>
            <w:tcW w:type="dxa" w:w="1728"/>
          </w:tcPr>
          <w:p>
            <w:pPr>
              <w:spacing w:before="20" w:after="20"/>
              <w:jc w:val="right"/>
            </w:pPr>
            <w:r/>
            <w:r>
              <w:rPr>
                <w:b w:val="0"/>
                <w:sz w:val="18"/>
              </w:rPr>
              <w:t>17</w:t>
            </w:r>
          </w:p>
        </w:tc>
        <w:tc>
          <w:tcPr>
            <w:tcW w:type="dxa" w:w="1728"/>
          </w:tcPr>
          <w:p>
            <w:pPr>
              <w:spacing w:before="20" w:after="20"/>
              <w:jc w:val="right"/>
            </w:pPr>
            <w:r/>
            <w:r>
              <w:rPr>
                <w:b w:val="0"/>
                <w:sz w:val="18"/>
              </w:rPr>
              <w:t>0</w:t>
            </w:r>
          </w:p>
        </w:tc>
      </w:tr>
      <w:tr>
        <w:tc>
          <w:tcPr>
            <w:tcW w:type="dxa" w:w="1728"/>
          </w:tcPr>
          <w:p>
            <w:pPr>
              <w:spacing w:before="20" w:after="20"/>
              <w:jc w:val="left"/>
            </w:pPr>
            <w:r/>
            <w:r>
              <w:rPr>
                <w:b w:val="0"/>
                <w:sz w:val="18"/>
              </w:rPr>
              <w:t>Linux Thick Client</w:t>
            </w:r>
          </w:p>
        </w:tc>
        <w:tc>
          <w:tcPr>
            <w:tcW w:type="dxa" w:w="1728"/>
          </w:tcPr>
          <w:p>
            <w:pPr>
              <w:spacing w:before="20" w:after="20"/>
              <w:jc w:val="right"/>
            </w:pPr>
            <w:r/>
            <w:r>
              <w:rPr>
                <w:b w:val="0"/>
                <w:sz w:val="18"/>
              </w:rPr>
              <w:t>29</w:t>
            </w:r>
          </w:p>
        </w:tc>
        <w:tc>
          <w:tcPr>
            <w:tcW w:type="dxa" w:w="1728"/>
          </w:tcPr>
          <w:p>
            <w:pPr>
              <w:spacing w:before="20" w:after="20"/>
              <w:jc w:val="right"/>
            </w:pPr>
            <w:r/>
            <w:r>
              <w:rPr>
                <w:b w:val="0"/>
                <w:sz w:val="18"/>
              </w:rPr>
              <w:t>3</w:t>
            </w:r>
          </w:p>
        </w:tc>
        <w:tc>
          <w:tcPr>
            <w:tcW w:type="dxa" w:w="1728"/>
          </w:tcPr>
          <w:p>
            <w:pPr>
              <w:spacing w:before="20" w:after="20"/>
              <w:jc w:val="right"/>
            </w:pPr>
            <w:r/>
            <w:r>
              <w:rPr>
                <w:b w:val="0"/>
                <w:sz w:val="18"/>
              </w:rPr>
              <w:t>26</w:t>
            </w:r>
          </w:p>
        </w:tc>
        <w:tc>
          <w:tcPr>
            <w:tcW w:type="dxa" w:w="1728"/>
          </w:tcPr>
          <w:p>
            <w:pPr>
              <w:spacing w:before="20" w:after="20"/>
              <w:jc w:val="right"/>
            </w:pPr>
            <w:r/>
            <w:r>
              <w:rPr>
                <w:b w:val="0"/>
                <w:sz w:val="18"/>
              </w:rPr>
              <w:t>0</w:t>
            </w:r>
          </w:p>
        </w:tc>
      </w:tr>
      <w:tr>
        <w:tc>
          <w:tcPr>
            <w:tcW w:type="dxa" w:w="1728"/>
          </w:tcPr>
          <w:p>
            <w:pPr>
              <w:spacing w:before="20" w:after="20"/>
              <w:jc w:val="left"/>
            </w:pPr>
            <w:r/>
            <w:r>
              <w:rPr>
                <w:b w:val="0"/>
                <w:sz w:val="18"/>
              </w:rPr>
              <w:t>CI Kubernetes Infrastructure</w:t>
            </w:r>
          </w:p>
        </w:tc>
        <w:tc>
          <w:tcPr>
            <w:tcW w:type="dxa" w:w="1728"/>
          </w:tcPr>
          <w:p>
            <w:pPr>
              <w:spacing w:before="20" w:after="20"/>
              <w:jc w:val="right"/>
            </w:pPr>
            <w:r/>
            <w:r>
              <w:rPr>
                <w:b w:val="0"/>
                <w:sz w:val="18"/>
              </w:rPr>
              <w:t>28</w:t>
            </w:r>
          </w:p>
        </w:tc>
        <w:tc>
          <w:tcPr>
            <w:tcW w:type="dxa" w:w="1728"/>
          </w:tcPr>
          <w:p>
            <w:pPr>
              <w:spacing w:before="20" w:after="20"/>
              <w:jc w:val="right"/>
            </w:pPr>
            <w:r/>
            <w:r>
              <w:rPr>
                <w:b w:val="0"/>
                <w:sz w:val="18"/>
              </w:rPr>
              <w:t>0</w:t>
            </w:r>
          </w:p>
        </w:tc>
        <w:tc>
          <w:tcPr>
            <w:tcW w:type="dxa" w:w="1728"/>
          </w:tcPr>
          <w:p>
            <w:pPr>
              <w:spacing w:before="20" w:after="20"/>
              <w:jc w:val="right"/>
            </w:pPr>
            <w:r/>
            <w:r>
              <w:rPr>
                <w:b w:val="0"/>
                <w:sz w:val="18"/>
              </w:rPr>
              <w:t>26</w:t>
            </w:r>
          </w:p>
        </w:tc>
        <w:tc>
          <w:tcPr>
            <w:tcW w:type="dxa" w:w="1728"/>
          </w:tcPr>
          <w:p>
            <w:pPr>
              <w:spacing w:before="20" w:after="20"/>
              <w:jc w:val="right"/>
            </w:pPr>
            <w:r/>
            <w:r>
              <w:rPr>
                <w:b w:val="0"/>
                <w:sz w:val="18"/>
              </w:rPr>
              <w:t>2</w:t>
            </w:r>
          </w:p>
        </w:tc>
      </w:tr>
      <w:tr>
        <w:tc>
          <w:tcPr>
            <w:tcW w:type="dxa" w:w="1728"/>
          </w:tcPr>
          <w:p>
            <w:pPr>
              <w:spacing w:before="20" w:after="20"/>
              <w:jc w:val="left"/>
            </w:pPr>
            <w:r/>
            <w:r>
              <w:rPr>
                <w:b w:val="0"/>
                <w:sz w:val="18"/>
              </w:rPr>
              <w:t>SIEM</w:t>
            </w:r>
          </w:p>
        </w:tc>
        <w:tc>
          <w:tcPr>
            <w:tcW w:type="dxa" w:w="1728"/>
          </w:tcPr>
          <w:p>
            <w:pPr>
              <w:spacing w:before="20" w:after="20"/>
              <w:jc w:val="right"/>
            </w:pPr>
            <w:r/>
            <w:r>
              <w:rPr>
                <w:b w:val="0"/>
                <w:sz w:val="18"/>
              </w:rPr>
              <w:t>26</w:t>
            </w:r>
          </w:p>
        </w:tc>
        <w:tc>
          <w:tcPr>
            <w:tcW w:type="dxa" w:w="1728"/>
          </w:tcPr>
          <w:p>
            <w:pPr>
              <w:spacing w:before="20" w:after="20"/>
              <w:jc w:val="right"/>
            </w:pPr>
            <w:r/>
            <w:r>
              <w:rPr>
                <w:b w:val="0"/>
                <w:sz w:val="18"/>
              </w:rPr>
              <w:t>8</w:t>
            </w:r>
          </w:p>
        </w:tc>
        <w:tc>
          <w:tcPr>
            <w:tcW w:type="dxa" w:w="1728"/>
          </w:tcPr>
          <w:p>
            <w:pPr>
              <w:spacing w:before="20" w:after="20"/>
              <w:jc w:val="right"/>
            </w:pPr>
            <w:r/>
            <w:r>
              <w:rPr>
                <w:b w:val="0"/>
                <w:sz w:val="18"/>
              </w:rPr>
              <w:t>18</w:t>
            </w:r>
          </w:p>
        </w:tc>
        <w:tc>
          <w:tcPr>
            <w:tcW w:type="dxa" w:w="1728"/>
          </w:tcPr>
          <w:p>
            <w:pPr>
              <w:spacing w:before="20" w:after="20"/>
              <w:jc w:val="right"/>
            </w:pPr>
            <w:r/>
            <w:r>
              <w:rPr>
                <w:b w:val="0"/>
                <w:sz w:val="18"/>
              </w:rPr>
              <w:t>0</w:t>
            </w:r>
          </w:p>
        </w:tc>
      </w:tr>
      <w:tr>
        <w:tc>
          <w:tcPr>
            <w:tcW w:type="dxa" w:w="1728"/>
          </w:tcPr>
          <w:p>
            <w:pPr>
              <w:spacing w:before="20" w:after="20"/>
              <w:jc w:val="left"/>
            </w:pPr>
            <w:r/>
            <w:r>
              <w:rPr>
                <w:b w:val="0"/>
                <w:sz w:val="18"/>
              </w:rPr>
              <w:t>Discovery</w:t>
            </w:r>
          </w:p>
        </w:tc>
        <w:tc>
          <w:tcPr>
            <w:tcW w:type="dxa" w:w="1728"/>
          </w:tcPr>
          <w:p>
            <w:pPr>
              <w:spacing w:before="20" w:after="20"/>
              <w:jc w:val="right"/>
            </w:pPr>
            <w:r/>
            <w:r>
              <w:rPr>
                <w:b w:val="0"/>
                <w:sz w:val="18"/>
              </w:rPr>
              <w:t>23</w:t>
            </w:r>
          </w:p>
        </w:tc>
        <w:tc>
          <w:tcPr>
            <w:tcW w:type="dxa" w:w="1728"/>
          </w:tcPr>
          <w:p>
            <w:pPr>
              <w:spacing w:before="20" w:after="20"/>
              <w:jc w:val="right"/>
            </w:pPr>
            <w:r/>
            <w:r>
              <w:rPr>
                <w:b w:val="0"/>
                <w:sz w:val="18"/>
              </w:rPr>
              <w:t>10</w:t>
            </w:r>
          </w:p>
        </w:tc>
        <w:tc>
          <w:tcPr>
            <w:tcW w:type="dxa" w:w="1728"/>
          </w:tcPr>
          <w:p>
            <w:pPr>
              <w:spacing w:before="20" w:after="20"/>
              <w:jc w:val="right"/>
            </w:pPr>
            <w:r/>
            <w:r>
              <w:rPr>
                <w:b w:val="0"/>
                <w:sz w:val="18"/>
              </w:rPr>
              <w:t>13</w:t>
            </w:r>
          </w:p>
        </w:tc>
        <w:tc>
          <w:tcPr>
            <w:tcW w:type="dxa" w:w="1728"/>
          </w:tcPr>
          <w:p>
            <w:pPr>
              <w:spacing w:before="20" w:after="20"/>
              <w:jc w:val="right"/>
            </w:pPr>
            <w:r/>
            <w:r>
              <w:rPr>
                <w:b w:val="0"/>
                <w:sz w:val="18"/>
              </w:rPr>
              <w:t>0</w:t>
            </w:r>
          </w:p>
        </w:tc>
      </w:tr>
      <w:tr>
        <w:tc>
          <w:tcPr>
            <w:tcW w:type="dxa" w:w="1728"/>
          </w:tcPr>
          <w:p>
            <w:pPr>
              <w:spacing w:before="20" w:after="20"/>
              <w:jc w:val="left"/>
            </w:pPr>
            <w:r/>
            <w:r>
              <w:rPr>
                <w:b w:val="0"/>
                <w:sz w:val="18"/>
              </w:rPr>
              <w:t>CI OVA</w:t>
            </w:r>
          </w:p>
        </w:tc>
        <w:tc>
          <w:tcPr>
            <w:tcW w:type="dxa" w:w="1728"/>
          </w:tcPr>
          <w:p>
            <w:pPr>
              <w:spacing w:before="20" w:after="20"/>
              <w:jc w:val="right"/>
            </w:pPr>
            <w:r/>
            <w:r>
              <w:rPr>
                <w:b w:val="0"/>
                <w:sz w:val="18"/>
              </w:rPr>
              <w:t>23</w:t>
            </w:r>
          </w:p>
        </w:tc>
        <w:tc>
          <w:tcPr>
            <w:tcW w:type="dxa" w:w="1728"/>
          </w:tcPr>
          <w:p>
            <w:pPr>
              <w:spacing w:before="20" w:after="20"/>
              <w:jc w:val="right"/>
            </w:pPr>
            <w:r/>
            <w:r>
              <w:rPr>
                <w:b w:val="0"/>
                <w:sz w:val="18"/>
              </w:rPr>
              <w:t>2</w:t>
            </w:r>
          </w:p>
        </w:tc>
        <w:tc>
          <w:tcPr>
            <w:tcW w:type="dxa" w:w="1728"/>
          </w:tcPr>
          <w:p>
            <w:pPr>
              <w:spacing w:before="20" w:after="20"/>
              <w:jc w:val="right"/>
            </w:pPr>
            <w:r/>
            <w:r>
              <w:rPr>
                <w:b w:val="0"/>
                <w:sz w:val="18"/>
              </w:rPr>
              <w:t>19</w:t>
            </w:r>
          </w:p>
        </w:tc>
        <w:tc>
          <w:tcPr>
            <w:tcW w:type="dxa" w:w="1728"/>
          </w:tcPr>
          <w:p>
            <w:pPr>
              <w:spacing w:before="20" w:after="20"/>
              <w:jc w:val="right"/>
            </w:pPr>
            <w:r/>
            <w:r>
              <w:rPr>
                <w:b w:val="0"/>
                <w:sz w:val="18"/>
              </w:rPr>
              <w:t>2</w:t>
            </w:r>
          </w:p>
        </w:tc>
      </w:tr>
      <w:tr>
        <w:tc>
          <w:tcPr>
            <w:tcW w:type="dxa" w:w="1728"/>
          </w:tcPr>
          <w:p>
            <w:pPr>
              <w:spacing w:before="20" w:after="20"/>
              <w:jc w:val="left"/>
            </w:pPr>
            <w:r/>
            <w:r>
              <w:rPr>
                <w:b w:val="0"/>
                <w:sz w:val="18"/>
              </w:rPr>
              <w:t>Report/Dashboard</w:t>
            </w:r>
          </w:p>
        </w:tc>
        <w:tc>
          <w:tcPr>
            <w:tcW w:type="dxa" w:w="1728"/>
          </w:tcPr>
          <w:p>
            <w:pPr>
              <w:spacing w:before="20" w:after="20"/>
              <w:jc w:val="right"/>
            </w:pPr>
            <w:r/>
            <w:r>
              <w:rPr>
                <w:b w:val="0"/>
                <w:sz w:val="18"/>
              </w:rPr>
              <w:t>21</w:t>
            </w:r>
          </w:p>
        </w:tc>
        <w:tc>
          <w:tcPr>
            <w:tcW w:type="dxa" w:w="1728"/>
          </w:tcPr>
          <w:p>
            <w:pPr>
              <w:spacing w:before="20" w:after="20"/>
              <w:jc w:val="right"/>
            </w:pPr>
            <w:r/>
            <w:r>
              <w:rPr>
                <w:b w:val="0"/>
                <w:sz w:val="18"/>
              </w:rPr>
              <w:t>6</w:t>
            </w:r>
          </w:p>
        </w:tc>
        <w:tc>
          <w:tcPr>
            <w:tcW w:type="dxa" w:w="1728"/>
          </w:tcPr>
          <w:p>
            <w:pPr>
              <w:spacing w:before="20" w:after="20"/>
              <w:jc w:val="right"/>
            </w:pPr>
            <w:r/>
            <w:r>
              <w:rPr>
                <w:b w:val="0"/>
                <w:sz w:val="18"/>
              </w:rPr>
              <w:t>15</w:t>
            </w:r>
          </w:p>
        </w:tc>
        <w:tc>
          <w:tcPr>
            <w:tcW w:type="dxa" w:w="1728"/>
          </w:tcPr>
          <w:p>
            <w:pPr>
              <w:spacing w:before="20" w:after="20"/>
              <w:jc w:val="right"/>
            </w:pPr>
            <w:r/>
            <w:r>
              <w:rPr>
                <w:b w:val="0"/>
                <w:sz w:val="18"/>
              </w:rPr>
              <w:t>0</w:t>
            </w:r>
          </w:p>
        </w:tc>
      </w:tr>
      <w:tr>
        <w:tc>
          <w:tcPr>
            <w:tcW w:type="dxa" w:w="1728"/>
          </w:tcPr>
          <w:p>
            <w:pPr>
              <w:spacing w:before="20" w:after="20"/>
              <w:jc w:val="left"/>
            </w:pPr>
            <w:r/>
            <w:r>
              <w:rPr>
                <w:b w:val="0"/>
                <w:sz w:val="18"/>
              </w:rPr>
              <w:t>PAMAPI</w:t>
            </w:r>
          </w:p>
        </w:tc>
        <w:tc>
          <w:tcPr>
            <w:tcW w:type="dxa" w:w="1728"/>
          </w:tcPr>
          <w:p>
            <w:pPr>
              <w:spacing w:before="20" w:after="20"/>
              <w:jc w:val="right"/>
            </w:pPr>
            <w:r/>
            <w:r>
              <w:rPr>
                <w:b w:val="0"/>
                <w:sz w:val="18"/>
              </w:rPr>
              <w:t>19</w:t>
            </w:r>
          </w:p>
        </w:tc>
        <w:tc>
          <w:tcPr>
            <w:tcW w:type="dxa" w:w="1728"/>
          </w:tcPr>
          <w:p>
            <w:pPr>
              <w:spacing w:before="20" w:after="20"/>
              <w:jc w:val="right"/>
            </w:pPr>
            <w:r/>
            <w:r>
              <w:rPr>
                <w:b w:val="0"/>
                <w:sz w:val="18"/>
              </w:rPr>
              <w:t>7</w:t>
            </w:r>
          </w:p>
        </w:tc>
        <w:tc>
          <w:tcPr>
            <w:tcW w:type="dxa" w:w="1728"/>
          </w:tcPr>
          <w:p>
            <w:pPr>
              <w:spacing w:before="20" w:after="20"/>
              <w:jc w:val="right"/>
            </w:pPr>
            <w:r/>
            <w:r>
              <w:rPr>
                <w:b w:val="0"/>
                <w:sz w:val="18"/>
              </w:rPr>
              <w:t>9</w:t>
            </w:r>
          </w:p>
        </w:tc>
        <w:tc>
          <w:tcPr>
            <w:tcW w:type="dxa" w:w="1728"/>
          </w:tcPr>
          <w:p>
            <w:pPr>
              <w:spacing w:before="20" w:after="20"/>
              <w:jc w:val="right"/>
            </w:pPr>
            <w:r/>
            <w:r>
              <w:rPr>
                <w:b w:val="0"/>
                <w:sz w:val="18"/>
              </w:rPr>
              <w:t>3</w:t>
            </w:r>
          </w:p>
        </w:tc>
      </w:tr>
      <w:tr>
        <w:tc>
          <w:tcPr>
            <w:tcW w:type="dxa" w:w="1728"/>
          </w:tcPr>
          <w:p>
            <w:pPr>
              <w:spacing w:before="20" w:after="20"/>
              <w:jc w:val="left"/>
            </w:pPr>
            <w:r/>
            <w:r>
              <w:rPr>
                <w:b w:val="0"/>
                <w:sz w:val="18"/>
              </w:rPr>
              <w:t>PAM</w:t>
            </w:r>
          </w:p>
        </w:tc>
        <w:tc>
          <w:tcPr>
            <w:tcW w:type="dxa" w:w="1728"/>
          </w:tcPr>
          <w:p>
            <w:pPr>
              <w:spacing w:before="20" w:after="20"/>
              <w:jc w:val="right"/>
            </w:pPr>
            <w:r/>
            <w:r>
              <w:rPr>
                <w:b w:val="0"/>
                <w:sz w:val="18"/>
              </w:rPr>
              <w:t>12</w:t>
            </w:r>
          </w:p>
        </w:tc>
        <w:tc>
          <w:tcPr>
            <w:tcW w:type="dxa" w:w="1728"/>
          </w:tcPr>
          <w:p>
            <w:pPr>
              <w:spacing w:before="20" w:after="20"/>
              <w:jc w:val="right"/>
            </w:pPr>
            <w:r/>
            <w:r>
              <w:rPr>
                <w:b w:val="0"/>
                <w:sz w:val="18"/>
              </w:rPr>
              <w:t>9</w:t>
            </w:r>
          </w:p>
        </w:tc>
        <w:tc>
          <w:tcPr>
            <w:tcW w:type="dxa" w:w="1728"/>
          </w:tcPr>
          <w:p>
            <w:pPr>
              <w:spacing w:before="20" w:after="20"/>
              <w:jc w:val="right"/>
            </w:pPr>
            <w:r/>
            <w:r>
              <w:rPr>
                <w:b w:val="0"/>
                <w:sz w:val="18"/>
              </w:rPr>
              <w:t>2</w:t>
            </w:r>
          </w:p>
        </w:tc>
        <w:tc>
          <w:tcPr>
            <w:tcW w:type="dxa" w:w="1728"/>
          </w:tcPr>
          <w:p>
            <w:pPr>
              <w:spacing w:before="20" w:after="20"/>
              <w:jc w:val="right"/>
            </w:pPr>
            <w:r/>
            <w:r>
              <w:rPr>
                <w:b w:val="0"/>
                <w:sz w:val="18"/>
              </w:rPr>
              <w:t>1</w:t>
            </w:r>
          </w:p>
        </w:tc>
      </w:tr>
      <w:tr>
        <w:tc>
          <w:tcPr>
            <w:tcW w:type="dxa" w:w="1728"/>
          </w:tcPr>
          <w:p>
            <w:pPr>
              <w:spacing w:before="20" w:after="20"/>
              <w:jc w:val="left"/>
            </w:pPr>
            <w:r/>
            <w:r>
              <w:rPr>
                <w:b w:val="0"/>
                <w:sz w:val="18"/>
              </w:rPr>
              <w:t>Browser Plugin</w:t>
            </w:r>
          </w:p>
        </w:tc>
        <w:tc>
          <w:tcPr>
            <w:tcW w:type="dxa" w:w="1728"/>
          </w:tcPr>
          <w:p>
            <w:pPr>
              <w:spacing w:before="20" w:after="20"/>
              <w:jc w:val="right"/>
            </w:pPr>
            <w:r/>
            <w:r>
              <w:rPr>
                <w:b w:val="0"/>
                <w:sz w:val="18"/>
              </w:rPr>
              <w:t>11</w:t>
            </w:r>
          </w:p>
        </w:tc>
        <w:tc>
          <w:tcPr>
            <w:tcW w:type="dxa" w:w="1728"/>
          </w:tcPr>
          <w:p>
            <w:pPr>
              <w:spacing w:before="20" w:after="20"/>
              <w:jc w:val="right"/>
            </w:pPr>
            <w:r/>
            <w:r>
              <w:rPr>
                <w:b w:val="0"/>
                <w:sz w:val="18"/>
              </w:rPr>
              <w:t>6</w:t>
            </w:r>
          </w:p>
        </w:tc>
        <w:tc>
          <w:tcPr>
            <w:tcW w:type="dxa" w:w="1728"/>
          </w:tcPr>
          <w:p>
            <w:pPr>
              <w:spacing w:before="20" w:after="20"/>
              <w:jc w:val="right"/>
            </w:pPr>
            <w:r/>
            <w:r>
              <w:rPr>
                <w:b w:val="0"/>
                <w:sz w:val="18"/>
              </w:rPr>
              <w:t>5</w:t>
            </w:r>
          </w:p>
        </w:tc>
        <w:tc>
          <w:tcPr>
            <w:tcW w:type="dxa" w:w="1728"/>
          </w:tcPr>
          <w:p>
            <w:pPr>
              <w:spacing w:before="20" w:after="20"/>
              <w:jc w:val="right"/>
            </w:pPr>
            <w:r/>
            <w:r>
              <w:rPr>
                <w:b w:val="0"/>
                <w:sz w:val="18"/>
              </w:rPr>
              <w:t>0</w:t>
            </w:r>
          </w:p>
        </w:tc>
      </w:tr>
      <w:tr>
        <w:tc>
          <w:tcPr>
            <w:tcW w:type="dxa" w:w="1728"/>
          </w:tcPr>
          <w:p>
            <w:pPr>
              <w:spacing w:before="20" w:after="20"/>
              <w:jc w:val="left"/>
            </w:pPr>
            <w:r/>
            <w:r>
              <w:rPr>
                <w:b w:val="0"/>
                <w:sz w:val="18"/>
              </w:rPr>
              <w:t>RND</w:t>
            </w:r>
          </w:p>
        </w:tc>
        <w:tc>
          <w:tcPr>
            <w:tcW w:type="dxa" w:w="1728"/>
          </w:tcPr>
          <w:p>
            <w:pPr>
              <w:spacing w:before="20" w:after="20"/>
              <w:jc w:val="right"/>
            </w:pPr>
            <w:r/>
            <w:r>
              <w:rPr>
                <w:b w:val="0"/>
                <w:sz w:val="18"/>
              </w:rPr>
              <w:t>10</w:t>
            </w:r>
          </w:p>
        </w:tc>
        <w:tc>
          <w:tcPr>
            <w:tcW w:type="dxa" w:w="1728"/>
          </w:tcPr>
          <w:p>
            <w:pPr>
              <w:spacing w:before="20" w:after="20"/>
              <w:jc w:val="right"/>
            </w:pPr>
            <w:r/>
            <w:r>
              <w:rPr>
                <w:b w:val="0"/>
                <w:sz w:val="18"/>
              </w:rPr>
              <w:t>8</w:t>
            </w:r>
          </w:p>
        </w:tc>
        <w:tc>
          <w:tcPr>
            <w:tcW w:type="dxa" w:w="1728"/>
          </w:tcPr>
          <w:p>
            <w:pPr>
              <w:spacing w:before="20" w:after="20"/>
              <w:jc w:val="right"/>
            </w:pPr>
            <w:r/>
            <w:r>
              <w:rPr>
                <w:b w:val="0"/>
                <w:sz w:val="18"/>
              </w:rPr>
              <w:t>2</w:t>
            </w:r>
          </w:p>
        </w:tc>
        <w:tc>
          <w:tcPr>
            <w:tcW w:type="dxa" w:w="1728"/>
          </w:tcPr>
          <w:p>
            <w:pPr>
              <w:spacing w:before="20" w:after="20"/>
              <w:jc w:val="right"/>
            </w:pPr>
            <w:r/>
            <w:r>
              <w:rPr>
                <w:b w:val="0"/>
                <w:sz w:val="18"/>
              </w:rPr>
              <w:t>0</w:t>
            </w:r>
          </w:p>
        </w:tc>
      </w:tr>
      <w:tr>
        <w:tc>
          <w:tcPr>
            <w:tcW w:type="dxa" w:w="1728"/>
          </w:tcPr>
          <w:p>
            <w:pPr>
              <w:spacing w:before="20" w:after="20"/>
              <w:jc w:val="left"/>
            </w:pPr>
            <w:r/>
            <w:r>
              <w:rPr>
                <w:b w:val="0"/>
                <w:sz w:val="18"/>
              </w:rPr>
              <w:t>RTSM</w:t>
            </w:r>
          </w:p>
        </w:tc>
        <w:tc>
          <w:tcPr>
            <w:tcW w:type="dxa" w:w="1728"/>
          </w:tcPr>
          <w:p>
            <w:pPr>
              <w:spacing w:before="20" w:after="20"/>
              <w:jc w:val="right"/>
            </w:pPr>
            <w:r/>
            <w:r>
              <w:rPr>
                <w:b w:val="0"/>
                <w:sz w:val="18"/>
              </w:rPr>
              <w:t>8</w:t>
            </w:r>
          </w:p>
        </w:tc>
        <w:tc>
          <w:tcPr>
            <w:tcW w:type="dxa" w:w="1728"/>
          </w:tcPr>
          <w:p>
            <w:pPr>
              <w:spacing w:before="20" w:after="20"/>
              <w:jc w:val="right"/>
            </w:pPr>
            <w:r/>
            <w:r>
              <w:rPr>
                <w:b w:val="0"/>
                <w:sz w:val="18"/>
              </w:rPr>
              <w:t>2</w:t>
            </w:r>
          </w:p>
        </w:tc>
        <w:tc>
          <w:tcPr>
            <w:tcW w:type="dxa" w:w="1728"/>
          </w:tcPr>
          <w:p>
            <w:pPr>
              <w:spacing w:before="20" w:after="20"/>
              <w:jc w:val="right"/>
            </w:pPr>
            <w:r/>
            <w:r>
              <w:rPr>
                <w:b w:val="0"/>
                <w:sz w:val="18"/>
              </w:rPr>
              <w:t>6</w:t>
            </w:r>
          </w:p>
        </w:tc>
        <w:tc>
          <w:tcPr>
            <w:tcW w:type="dxa" w:w="1728"/>
          </w:tcPr>
          <w:p>
            <w:pPr>
              <w:spacing w:before="20" w:after="20"/>
              <w:jc w:val="right"/>
            </w:pPr>
            <w:r/>
            <w:r>
              <w:rPr>
                <w:b w:val="0"/>
                <w:sz w:val="18"/>
              </w:rPr>
              <w:t>0</w:t>
            </w:r>
          </w:p>
        </w:tc>
      </w:tr>
      <w:tr>
        <w:tc>
          <w:tcPr>
            <w:tcW w:type="dxa" w:w="1728"/>
          </w:tcPr>
          <w:p>
            <w:pPr>
              <w:spacing w:before="20" w:after="20"/>
              <w:jc w:val="left"/>
            </w:pPr>
            <w:r/>
            <w:r>
              <w:rPr>
                <w:b w:val="0"/>
                <w:sz w:val="18"/>
              </w:rPr>
              <w:t>MFA</w:t>
            </w:r>
          </w:p>
        </w:tc>
        <w:tc>
          <w:tcPr>
            <w:tcW w:type="dxa" w:w="1728"/>
          </w:tcPr>
          <w:p>
            <w:pPr>
              <w:spacing w:before="20" w:after="20"/>
              <w:jc w:val="right"/>
            </w:pPr>
            <w:r/>
            <w:r>
              <w:rPr>
                <w:b w:val="0"/>
                <w:sz w:val="18"/>
              </w:rPr>
              <w:t>6</w:t>
            </w:r>
          </w:p>
        </w:tc>
        <w:tc>
          <w:tcPr>
            <w:tcW w:type="dxa" w:w="1728"/>
          </w:tcPr>
          <w:p>
            <w:pPr>
              <w:spacing w:before="20" w:after="20"/>
              <w:jc w:val="right"/>
            </w:pPr>
            <w:r/>
            <w:r>
              <w:rPr>
                <w:b w:val="0"/>
                <w:sz w:val="18"/>
              </w:rPr>
              <w:t>4</w:t>
            </w:r>
          </w:p>
        </w:tc>
        <w:tc>
          <w:tcPr>
            <w:tcW w:type="dxa" w:w="1728"/>
          </w:tcPr>
          <w:p>
            <w:pPr>
              <w:spacing w:before="20" w:after="20"/>
              <w:jc w:val="right"/>
            </w:pPr>
            <w:r/>
            <w:r>
              <w:rPr>
                <w:b w:val="0"/>
                <w:sz w:val="18"/>
              </w:rPr>
              <w:t>2</w:t>
            </w:r>
          </w:p>
        </w:tc>
        <w:tc>
          <w:tcPr>
            <w:tcW w:type="dxa" w:w="1728"/>
          </w:tcPr>
          <w:p>
            <w:pPr>
              <w:spacing w:before="20" w:after="20"/>
              <w:jc w:val="right"/>
            </w:pPr>
            <w:r/>
            <w:r>
              <w:rPr>
                <w:b w:val="0"/>
                <w:sz w:val="18"/>
              </w:rPr>
              <w:t>0</w:t>
            </w:r>
          </w:p>
        </w:tc>
      </w:tr>
      <w:tr>
        <w:tc>
          <w:tcPr>
            <w:tcW w:type="dxa" w:w="1728"/>
          </w:tcPr>
          <w:p>
            <w:pPr>
              <w:spacing w:before="20" w:after="20"/>
              <w:jc w:val="left"/>
            </w:pPr>
            <w:r/>
            <w:r>
              <w:rPr>
                <w:b w:val="0"/>
                <w:sz w:val="18"/>
              </w:rPr>
              <w:t>NHI CI Integration</w:t>
            </w:r>
          </w:p>
        </w:tc>
        <w:tc>
          <w:tcPr>
            <w:tcW w:type="dxa" w:w="1728"/>
          </w:tcPr>
          <w:p>
            <w:pPr>
              <w:spacing w:before="20" w:after="20"/>
              <w:jc w:val="right"/>
            </w:pPr>
            <w:r/>
            <w:r>
              <w:rPr>
                <w:b w:val="0"/>
                <w:sz w:val="18"/>
              </w:rPr>
              <w:t>4</w:t>
            </w:r>
          </w:p>
        </w:tc>
        <w:tc>
          <w:tcPr>
            <w:tcW w:type="dxa" w:w="1728"/>
          </w:tcPr>
          <w:p>
            <w:pPr>
              <w:spacing w:before="20" w:after="20"/>
              <w:jc w:val="right"/>
            </w:pPr>
            <w:r/>
            <w:r>
              <w:rPr>
                <w:b w:val="0"/>
                <w:sz w:val="18"/>
              </w:rPr>
              <w:t>1</w:t>
            </w:r>
          </w:p>
        </w:tc>
        <w:tc>
          <w:tcPr>
            <w:tcW w:type="dxa" w:w="1728"/>
          </w:tcPr>
          <w:p>
            <w:pPr>
              <w:spacing w:before="20" w:after="20"/>
              <w:jc w:val="right"/>
            </w:pPr>
            <w:r/>
            <w:r>
              <w:rPr>
                <w:b w:val="0"/>
                <w:sz w:val="18"/>
              </w:rPr>
              <w:t>3</w:t>
            </w:r>
          </w:p>
        </w:tc>
        <w:tc>
          <w:tcPr>
            <w:tcW w:type="dxa" w:w="1728"/>
          </w:tcPr>
          <w:p>
            <w:pPr>
              <w:spacing w:before="20" w:after="20"/>
              <w:jc w:val="right"/>
            </w:pPr>
            <w:r/>
            <w:r>
              <w:rPr>
                <w:b w:val="0"/>
                <w:sz w:val="18"/>
              </w:rPr>
              <w:t>0</w:t>
            </w:r>
          </w:p>
        </w:tc>
      </w:tr>
      <w:tr>
        <w:tc>
          <w:tcPr>
            <w:tcW w:type="dxa" w:w="1728"/>
          </w:tcPr>
          <w:p>
            <w:pPr>
              <w:spacing w:before="20" w:after="20"/>
              <w:jc w:val="left"/>
            </w:pPr>
            <w:r/>
            <w:r>
              <w:rPr>
                <w:b w:val="0"/>
                <w:sz w:val="18"/>
              </w:rPr>
              <w:t>CI-Tag Management</w:t>
            </w:r>
          </w:p>
        </w:tc>
        <w:tc>
          <w:tcPr>
            <w:tcW w:type="dxa" w:w="1728"/>
          </w:tcPr>
          <w:p>
            <w:pPr>
              <w:spacing w:before="20" w:after="20"/>
              <w:jc w:val="right"/>
            </w:pPr>
            <w:r/>
            <w:r>
              <w:rPr>
                <w:b w:val="0"/>
                <w:sz w:val="18"/>
              </w:rPr>
              <w:t>2</w:t>
            </w:r>
          </w:p>
        </w:tc>
        <w:tc>
          <w:tcPr>
            <w:tcW w:type="dxa" w:w="1728"/>
          </w:tcPr>
          <w:p>
            <w:pPr>
              <w:spacing w:before="20" w:after="20"/>
              <w:jc w:val="right"/>
            </w:pPr>
            <w:r/>
            <w:r>
              <w:rPr>
                <w:b w:val="0"/>
                <w:sz w:val="18"/>
              </w:rPr>
              <w:t>1</w:t>
            </w:r>
          </w:p>
        </w:tc>
        <w:tc>
          <w:tcPr>
            <w:tcW w:type="dxa" w:w="1728"/>
          </w:tcPr>
          <w:p>
            <w:pPr>
              <w:spacing w:before="20" w:after="20"/>
              <w:jc w:val="right"/>
            </w:pPr>
            <w:r/>
            <w:r>
              <w:rPr>
                <w:b w:val="0"/>
                <w:sz w:val="18"/>
              </w:rPr>
              <w:t>1</w:t>
            </w:r>
          </w:p>
        </w:tc>
        <w:tc>
          <w:tcPr>
            <w:tcW w:type="dxa" w:w="1728"/>
          </w:tcPr>
          <w:p>
            <w:pPr>
              <w:spacing w:before="20" w:after="20"/>
              <w:jc w:val="right"/>
            </w:pPr>
            <w:r/>
            <w:r>
              <w:rPr>
                <w:b w:val="0"/>
                <w:sz w:val="18"/>
              </w:rPr>
              <w:t>0</w:t>
            </w:r>
          </w:p>
        </w:tc>
      </w:tr>
      <w:tr>
        <w:tc>
          <w:tcPr>
            <w:tcW w:type="dxa" w:w="1728"/>
            <w:shd w:val="clear" w:color="auto" w:fill="FFF2CC"/>
          </w:tcPr>
          <w:p>
            <w:pPr>
              <w:spacing w:before="20" w:after="20"/>
              <w:jc w:val="left"/>
            </w:pPr>
            <w:r/>
            <w:r>
              <w:rPr>
                <w:b/>
                <w:sz w:val="18"/>
              </w:rPr>
              <w:t>Total (distinct tickets)</w:t>
            </w:r>
          </w:p>
        </w:tc>
        <w:tc>
          <w:tcPr>
            <w:tcW w:type="dxa" w:w="1728"/>
            <w:shd w:val="clear" w:color="auto" w:fill="FFF2CC"/>
          </w:tcPr>
          <w:p>
            <w:pPr>
              <w:spacing w:before="20" w:after="20"/>
              <w:jc w:val="right"/>
            </w:pPr>
            <w:r/>
            <w:r>
              <w:rPr>
                <w:b/>
                <w:sz w:val="18"/>
              </w:rPr>
              <w:t>5,994</w:t>
            </w:r>
          </w:p>
        </w:tc>
        <w:tc>
          <w:tcPr>
            <w:tcW w:type="dxa" w:w="1728"/>
            <w:shd w:val="clear" w:color="auto" w:fill="FFF2CC"/>
          </w:tcPr>
          <w:p>
            <w:pPr>
              <w:spacing w:before="20" w:after="20"/>
              <w:jc w:val="right"/>
            </w:pPr>
            <w:r/>
            <w:r>
              <w:rPr>
                <w:b/>
                <w:sz w:val="18"/>
              </w:rPr>
              <w:t>1,625</w:t>
            </w:r>
          </w:p>
        </w:tc>
        <w:tc>
          <w:tcPr>
            <w:tcW w:type="dxa" w:w="1728"/>
            <w:shd w:val="clear" w:color="auto" w:fill="FFF2CC"/>
          </w:tcPr>
          <w:p>
            <w:pPr>
              <w:spacing w:before="20" w:after="20"/>
              <w:jc w:val="right"/>
            </w:pPr>
            <w:r/>
            <w:r>
              <w:rPr>
                <w:b/>
                <w:sz w:val="18"/>
              </w:rPr>
              <w:t>4,107</w:t>
            </w:r>
          </w:p>
        </w:tc>
        <w:tc>
          <w:tcPr>
            <w:tcW w:type="dxa" w:w="1728"/>
            <w:shd w:val="clear" w:color="auto" w:fill="FFF2CC"/>
          </w:tcPr>
          <w:p>
            <w:pPr>
              <w:spacing w:before="20" w:after="20"/>
              <w:jc w:val="right"/>
            </w:pPr>
            <w:r/>
            <w:r>
              <w:rPr>
                <w:b/>
                <w:sz w:val="18"/>
              </w:rPr>
              <w:t>262</w:t>
            </w:r>
          </w:p>
        </w:tc>
      </w:tr>
    </w:tbl>
    <w:p>
      <w:pPr>
        <w:pStyle w:val="Heading3"/>
      </w:pPr>
      <w:r>
        <w:rPr>
          <w:color w:val="1F497D"/>
        </w:rPr>
        <w:t>6B. Component — Client and Internal split</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vMerge w:val="restart"/>
            <w:shd w:val="clear" w:color="auto" w:fill="4472C4"/>
          </w:tcPr>
          <w:p>
            <w:pPr>
              <w:spacing w:before="20" w:after="20"/>
              <w:jc w:val="center"/>
            </w:pPr>
            <w:r/>
            <w:r>
              <w:rPr>
                <w:b/>
                <w:color w:val="FFFFFF"/>
                <w:sz w:val="18"/>
              </w:rPr>
              <w:t>Component</w:t>
            </w:r>
          </w:p>
          <w:p>
            <w:pPr>
              <w:spacing w:before="20" w:after="20"/>
              <w:jc w:val="center"/>
            </w:pPr>
            <w:r/>
            <w:r>
              <w:rPr>
                <w:b/>
                <w:sz w:val="18"/>
              </w:rPr>
            </w:r>
          </w:p>
        </w:tc>
        <w:tc>
          <w:tcPr>
            <w:tcW w:type="dxa" w:w="960"/>
            <w:vMerge w:val="restart"/>
            <w:shd w:val="clear" w:color="auto" w:fill="4472C4"/>
          </w:tcPr>
          <w:p>
            <w:pPr>
              <w:spacing w:before="20" w:after="20"/>
              <w:jc w:val="center"/>
            </w:pPr>
            <w:r/>
            <w:r>
              <w:rPr>
                <w:b/>
                <w:color w:val="FFFFFF"/>
                <w:sz w:val="18"/>
              </w:rPr>
              <w:t>Total Count</w:t>
            </w:r>
          </w:p>
          <w:p>
            <w:pPr>
              <w:spacing w:before="20" w:after="20"/>
              <w:jc w:val="center"/>
            </w:pPr>
            <w:r/>
            <w:r>
              <w:rPr>
                <w:b/>
                <w:sz w:val="18"/>
              </w:rPr>
            </w:r>
          </w:p>
        </w:tc>
        <w:tc>
          <w:tcPr>
            <w:tcW w:type="dxa" w:w="2880"/>
            <w:gridSpan w:val="3"/>
            <w:shd w:val="clear" w:color="auto" w:fill="4472C4"/>
          </w:tcPr>
          <w:p>
            <w:pPr>
              <w:spacing w:before="20" w:after="20"/>
              <w:jc w:val="center"/>
            </w:pPr>
            <w:r/>
            <w:r>
              <w:rPr>
                <w:b/>
                <w:color w:val="FFFFFF"/>
                <w:sz w:val="18"/>
              </w:rPr>
              <w:t>Open</w:t>
            </w:r>
          </w:p>
          <w:p>
            <w:pPr>
              <w:spacing w:before="20" w:after="20"/>
              <w:jc w:val="center"/>
            </w:pPr>
            <w:r/>
            <w:r>
              <w:rPr>
                <w:b/>
                <w:color w:val="FFFFFF"/>
                <w:sz w:val="18"/>
              </w:rPr>
            </w:r>
          </w:p>
          <w:p>
            <w:pPr>
              <w:spacing w:before="20" w:after="20"/>
              <w:jc w:val="center"/>
            </w:pPr>
            <w:r/>
            <w:r>
              <w:rPr>
                <w:b/>
                <w:color w:val="FFFFFF"/>
                <w:sz w:val="18"/>
              </w:rPr>
            </w:r>
          </w:p>
        </w:tc>
        <w:tc>
          <w:tcPr>
            <w:tcW w:type="dxa" w:w="2880"/>
            <w:gridSpan w:val="3"/>
            <w:shd w:val="clear" w:color="auto" w:fill="4472C4"/>
          </w:tcPr>
          <w:p>
            <w:pPr>
              <w:spacing w:before="20" w:after="20"/>
              <w:jc w:val="center"/>
            </w:pPr>
            <w:r/>
            <w:r>
              <w:rPr>
                <w:b/>
                <w:color w:val="FFFFFF"/>
                <w:sz w:val="18"/>
              </w:rPr>
              <w:t>Closed</w:t>
            </w:r>
          </w:p>
          <w:p>
            <w:pPr>
              <w:spacing w:before="20" w:after="20"/>
              <w:jc w:val="center"/>
            </w:pPr>
            <w:r/>
            <w:r>
              <w:rPr>
                <w:b/>
                <w:color w:val="FFFFFF"/>
                <w:sz w:val="18"/>
              </w:rPr>
            </w:r>
          </w:p>
          <w:p>
            <w:pPr>
              <w:spacing w:before="20" w:after="20"/>
              <w:jc w:val="center"/>
            </w:pPr>
            <w:r/>
            <w:r>
              <w:rPr>
                <w:b/>
                <w:color w:val="FFFFFF"/>
                <w:sz w:val="18"/>
              </w:rPr>
            </w:r>
          </w:p>
        </w:tc>
        <w:tc>
          <w:tcPr>
            <w:tcW w:type="dxa" w:w="960"/>
            <w:vMerge w:val="restart"/>
            <w:shd w:val="clear" w:color="auto" w:fill="4472C4"/>
          </w:tcPr>
          <w:p>
            <w:pPr>
              <w:spacing w:before="20" w:after="20"/>
              <w:jc w:val="center"/>
            </w:pPr>
            <w:r/>
            <w:r>
              <w:rPr>
                <w:b/>
                <w:color w:val="FFFFFF"/>
                <w:sz w:val="18"/>
              </w:rPr>
              <w:t>Unmapped</w:t>
            </w:r>
          </w:p>
          <w:p>
            <w:pPr>
              <w:spacing w:before="20" w:after="20"/>
              <w:jc w:val="center"/>
            </w:pPr>
            <w:r/>
            <w:r>
              <w:rPr>
                <w:b/>
                <w:sz w:val="18"/>
              </w:rPr>
            </w:r>
          </w:p>
        </w:tc>
      </w:tr>
      <w:tr>
        <w:tc>
          <w:tcPr>
            <w:tcW w:type="dxa" w:w="960"/>
            <w:vMerge/>
            <w:shd w:val="clear" w:color="auto" w:fill="8EA9DB"/>
          </w:tcPr>
          <w:p/>
        </w:tc>
        <w:tc>
          <w:tcPr>
            <w:tcW w:type="dxa" w:w="960"/>
            <w:vMerge/>
            <w:shd w:val="clear" w:color="auto" w:fill="8EA9DB"/>
          </w:tcPr>
          <w:p/>
        </w:tc>
        <w:tc>
          <w:tcPr>
            <w:tcW w:type="dxa" w:w="960"/>
            <w:shd w:val="clear" w:color="auto" w:fill="8EA9DB"/>
          </w:tcPr>
          <w:p>
            <w:pPr>
              <w:spacing w:before="20" w:after="20"/>
              <w:jc w:val="center"/>
            </w:pPr>
            <w:r/>
            <w:r>
              <w:rPr>
                <w:b/>
                <w:sz w:val="18"/>
              </w:rPr>
              <w:t>Client</w:t>
            </w:r>
          </w:p>
        </w:tc>
        <w:tc>
          <w:tcPr>
            <w:tcW w:type="dxa" w:w="960"/>
            <w:shd w:val="clear" w:color="auto" w:fill="8EA9DB"/>
          </w:tcPr>
          <w:p>
            <w:pPr>
              <w:spacing w:before="20" w:after="20"/>
              <w:jc w:val="center"/>
            </w:pPr>
            <w:r/>
            <w:r>
              <w:rPr>
                <w:b/>
                <w:sz w:val="18"/>
              </w:rPr>
              <w:t>Internal</w:t>
            </w:r>
          </w:p>
        </w:tc>
        <w:tc>
          <w:tcPr>
            <w:tcW w:type="dxa" w:w="960"/>
            <w:shd w:val="clear" w:color="auto" w:fill="8EA9DB"/>
          </w:tcPr>
          <w:p>
            <w:pPr>
              <w:spacing w:before="20" w:after="20"/>
              <w:jc w:val="center"/>
            </w:pPr>
            <w:r/>
            <w:r>
              <w:rPr>
                <w:b/>
                <w:sz w:val="18"/>
              </w:rPr>
              <w:t>Total</w:t>
            </w:r>
          </w:p>
        </w:tc>
        <w:tc>
          <w:tcPr>
            <w:tcW w:type="dxa" w:w="960"/>
            <w:shd w:val="clear" w:color="auto" w:fill="8EA9DB"/>
          </w:tcPr>
          <w:p>
            <w:pPr>
              <w:spacing w:before="20" w:after="20"/>
              <w:jc w:val="center"/>
            </w:pPr>
            <w:r/>
            <w:r>
              <w:rPr>
                <w:b/>
                <w:sz w:val="18"/>
              </w:rPr>
              <w:t>Client</w:t>
            </w:r>
          </w:p>
        </w:tc>
        <w:tc>
          <w:tcPr>
            <w:tcW w:type="dxa" w:w="960"/>
            <w:shd w:val="clear" w:color="auto" w:fill="8EA9DB"/>
          </w:tcPr>
          <w:p>
            <w:pPr>
              <w:spacing w:before="20" w:after="20"/>
              <w:jc w:val="center"/>
            </w:pPr>
            <w:r/>
            <w:r>
              <w:rPr>
                <w:b/>
                <w:sz w:val="18"/>
              </w:rPr>
              <w:t>Internal</w:t>
            </w:r>
          </w:p>
        </w:tc>
        <w:tc>
          <w:tcPr>
            <w:tcW w:type="dxa" w:w="960"/>
            <w:shd w:val="clear" w:color="auto" w:fill="8EA9DB"/>
          </w:tcPr>
          <w:p>
            <w:pPr>
              <w:spacing w:before="20" w:after="20"/>
              <w:jc w:val="center"/>
            </w:pPr>
            <w:r/>
            <w:r>
              <w:rPr>
                <w:b/>
                <w:sz w:val="18"/>
              </w:rPr>
              <w:t>Total</w:t>
            </w:r>
          </w:p>
        </w:tc>
        <w:tc>
          <w:tcPr>
            <w:tcW w:type="dxa" w:w="960"/>
            <w:vMerge/>
            <w:shd w:val="clear" w:color="auto" w:fill="8EA9DB"/>
          </w:tcPr>
          <w:p/>
        </w:tc>
      </w:tr>
      <w:tr>
        <w:tc>
          <w:tcPr>
            <w:tcW w:type="dxa" w:w="960"/>
          </w:tcPr>
          <w:p>
            <w:pPr>
              <w:spacing w:before="20" w:after="20"/>
              <w:jc w:val="left"/>
            </w:pPr>
            <w:r/>
            <w:r>
              <w:rPr>
                <w:b w:val="0"/>
                <w:sz w:val="18"/>
              </w:rPr>
              <w:t>(No component)</w:t>
            </w:r>
          </w:p>
        </w:tc>
        <w:tc>
          <w:tcPr>
            <w:tcW w:type="dxa" w:w="960"/>
          </w:tcPr>
          <w:p>
            <w:pPr>
              <w:spacing w:before="20" w:after="20"/>
              <w:jc w:val="right"/>
            </w:pPr>
            <w:r/>
            <w:r>
              <w:rPr>
                <w:b w:val="0"/>
                <w:sz w:val="18"/>
              </w:rPr>
              <w:t>1,142</w:t>
            </w:r>
          </w:p>
        </w:tc>
        <w:tc>
          <w:tcPr>
            <w:tcW w:type="dxa" w:w="960"/>
          </w:tcPr>
          <w:p>
            <w:pPr>
              <w:spacing w:before="20" w:after="20"/>
              <w:jc w:val="right"/>
            </w:pPr>
            <w:r/>
            <w:r>
              <w:rPr>
                <w:b w:val="0"/>
                <w:sz w:val="18"/>
              </w:rPr>
              <w:t>1</w:t>
            </w:r>
          </w:p>
        </w:tc>
        <w:tc>
          <w:tcPr>
            <w:tcW w:type="dxa" w:w="960"/>
          </w:tcPr>
          <w:p>
            <w:pPr>
              <w:spacing w:before="20" w:after="20"/>
              <w:jc w:val="right"/>
            </w:pPr>
            <w:r/>
            <w:r>
              <w:rPr>
                <w:b w:val="0"/>
                <w:sz w:val="18"/>
              </w:rPr>
              <w:t>206</w:t>
            </w:r>
          </w:p>
        </w:tc>
        <w:tc>
          <w:tcPr>
            <w:tcW w:type="dxa" w:w="960"/>
          </w:tcPr>
          <w:p>
            <w:pPr>
              <w:spacing w:before="20" w:after="20"/>
              <w:jc w:val="right"/>
            </w:pPr>
            <w:r/>
            <w:r>
              <w:rPr>
                <w:b w:val="0"/>
                <w:sz w:val="18"/>
              </w:rPr>
              <w:t>207</w:t>
            </w:r>
          </w:p>
        </w:tc>
        <w:tc>
          <w:tcPr>
            <w:tcW w:type="dxa" w:w="960"/>
          </w:tcPr>
          <w:p>
            <w:pPr>
              <w:spacing w:before="20" w:after="20"/>
              <w:jc w:val="right"/>
            </w:pPr>
            <w:r/>
            <w:r>
              <w:rPr>
                <w:b w:val="0"/>
                <w:sz w:val="18"/>
              </w:rPr>
              <w:t>3</w:t>
            </w:r>
          </w:p>
        </w:tc>
        <w:tc>
          <w:tcPr>
            <w:tcW w:type="dxa" w:w="960"/>
          </w:tcPr>
          <w:p>
            <w:pPr>
              <w:spacing w:before="20" w:after="20"/>
              <w:jc w:val="right"/>
            </w:pPr>
            <w:r/>
            <w:r>
              <w:rPr>
                <w:b w:val="0"/>
                <w:sz w:val="18"/>
              </w:rPr>
              <w:t>908</w:t>
            </w:r>
          </w:p>
        </w:tc>
        <w:tc>
          <w:tcPr>
            <w:tcW w:type="dxa" w:w="960"/>
          </w:tcPr>
          <w:p>
            <w:pPr>
              <w:spacing w:before="20" w:after="20"/>
              <w:jc w:val="right"/>
            </w:pPr>
            <w:r/>
            <w:r>
              <w:rPr>
                <w:b w:val="0"/>
                <w:sz w:val="18"/>
              </w:rPr>
              <w:t>911</w:t>
            </w:r>
          </w:p>
        </w:tc>
        <w:tc>
          <w:tcPr>
            <w:tcW w:type="dxa" w:w="960"/>
          </w:tcPr>
          <w:p>
            <w:pPr>
              <w:spacing w:before="20" w:after="20"/>
              <w:jc w:val="right"/>
            </w:pPr>
            <w:r/>
            <w:r>
              <w:rPr>
                <w:b w:val="0"/>
                <w:sz w:val="18"/>
              </w:rPr>
              <w:t>24</w:t>
            </w:r>
          </w:p>
        </w:tc>
      </w:tr>
      <w:tr>
        <w:tc>
          <w:tcPr>
            <w:tcW w:type="dxa" w:w="960"/>
          </w:tcPr>
          <w:p>
            <w:pPr>
              <w:spacing w:before="20" w:after="20"/>
              <w:jc w:val="left"/>
            </w:pPr>
            <w:r/>
            <w:r>
              <w:rPr>
                <w:b w:val="0"/>
                <w:sz w:val="18"/>
              </w:rPr>
              <w:t>Admin Console</w:t>
            </w:r>
          </w:p>
        </w:tc>
        <w:tc>
          <w:tcPr>
            <w:tcW w:type="dxa" w:w="960"/>
          </w:tcPr>
          <w:p>
            <w:pPr>
              <w:spacing w:before="20" w:after="20"/>
              <w:jc w:val="right"/>
            </w:pPr>
            <w:r/>
            <w:r>
              <w:rPr>
                <w:b w:val="0"/>
                <w:sz w:val="18"/>
              </w:rPr>
              <w:t>1,080</w:t>
            </w:r>
          </w:p>
        </w:tc>
        <w:tc>
          <w:tcPr>
            <w:tcW w:type="dxa" w:w="960"/>
          </w:tcPr>
          <w:p>
            <w:pPr>
              <w:spacing w:before="20" w:after="20"/>
              <w:jc w:val="right"/>
            </w:pPr>
            <w:r/>
            <w:r>
              <w:rPr>
                <w:b w:val="0"/>
                <w:sz w:val="18"/>
              </w:rPr>
              <w:t>75</w:t>
            </w:r>
          </w:p>
        </w:tc>
        <w:tc>
          <w:tcPr>
            <w:tcW w:type="dxa" w:w="960"/>
          </w:tcPr>
          <w:p>
            <w:pPr>
              <w:spacing w:before="20" w:after="20"/>
              <w:jc w:val="right"/>
            </w:pPr>
            <w:r/>
            <w:r>
              <w:rPr>
                <w:b w:val="0"/>
                <w:sz w:val="18"/>
              </w:rPr>
              <w:t>145</w:t>
            </w:r>
          </w:p>
        </w:tc>
        <w:tc>
          <w:tcPr>
            <w:tcW w:type="dxa" w:w="960"/>
          </w:tcPr>
          <w:p>
            <w:pPr>
              <w:spacing w:before="20" w:after="20"/>
              <w:jc w:val="right"/>
            </w:pPr>
            <w:r/>
            <w:r>
              <w:rPr>
                <w:b w:val="0"/>
                <w:sz w:val="18"/>
              </w:rPr>
              <w:t>220</w:t>
            </w:r>
          </w:p>
        </w:tc>
        <w:tc>
          <w:tcPr>
            <w:tcW w:type="dxa" w:w="960"/>
          </w:tcPr>
          <w:p>
            <w:pPr>
              <w:spacing w:before="20" w:after="20"/>
              <w:jc w:val="right"/>
            </w:pPr>
            <w:r/>
            <w:r>
              <w:rPr>
                <w:b w:val="0"/>
                <w:sz w:val="18"/>
              </w:rPr>
              <w:t>225</w:t>
            </w:r>
          </w:p>
        </w:tc>
        <w:tc>
          <w:tcPr>
            <w:tcW w:type="dxa" w:w="960"/>
          </w:tcPr>
          <w:p>
            <w:pPr>
              <w:spacing w:before="20" w:after="20"/>
              <w:jc w:val="right"/>
            </w:pPr>
            <w:r/>
            <w:r>
              <w:rPr>
                <w:b w:val="0"/>
                <w:sz w:val="18"/>
              </w:rPr>
              <w:t>608</w:t>
            </w:r>
          </w:p>
        </w:tc>
        <w:tc>
          <w:tcPr>
            <w:tcW w:type="dxa" w:w="960"/>
          </w:tcPr>
          <w:p>
            <w:pPr>
              <w:spacing w:before="20" w:after="20"/>
              <w:jc w:val="right"/>
            </w:pPr>
            <w:r/>
            <w:r>
              <w:rPr>
                <w:b w:val="0"/>
                <w:sz w:val="18"/>
              </w:rPr>
              <w:t>833</w:t>
            </w:r>
          </w:p>
        </w:tc>
        <w:tc>
          <w:tcPr>
            <w:tcW w:type="dxa" w:w="960"/>
          </w:tcPr>
          <w:p>
            <w:pPr>
              <w:spacing w:before="20" w:after="20"/>
              <w:jc w:val="right"/>
            </w:pPr>
            <w:r/>
            <w:r>
              <w:rPr>
                <w:b w:val="0"/>
                <w:sz w:val="18"/>
              </w:rPr>
              <w:t>27</w:t>
            </w:r>
          </w:p>
        </w:tc>
      </w:tr>
      <w:tr>
        <w:tc>
          <w:tcPr>
            <w:tcW w:type="dxa" w:w="960"/>
          </w:tcPr>
          <w:p>
            <w:pPr>
              <w:spacing w:before="20" w:after="20"/>
              <w:jc w:val="left"/>
            </w:pPr>
            <w:r/>
            <w:r>
              <w:rPr>
                <w:b w:val="0"/>
                <w:sz w:val="18"/>
              </w:rPr>
              <w:t>Connector</w:t>
            </w:r>
          </w:p>
        </w:tc>
        <w:tc>
          <w:tcPr>
            <w:tcW w:type="dxa" w:w="960"/>
          </w:tcPr>
          <w:p>
            <w:pPr>
              <w:spacing w:before="20" w:after="20"/>
              <w:jc w:val="right"/>
            </w:pPr>
            <w:r/>
            <w:r>
              <w:rPr>
                <w:b w:val="0"/>
                <w:sz w:val="18"/>
              </w:rPr>
              <w:t>593</w:t>
            </w:r>
          </w:p>
        </w:tc>
        <w:tc>
          <w:tcPr>
            <w:tcW w:type="dxa" w:w="960"/>
          </w:tcPr>
          <w:p>
            <w:pPr>
              <w:spacing w:before="20" w:after="20"/>
              <w:jc w:val="right"/>
            </w:pPr>
            <w:r/>
            <w:r>
              <w:rPr>
                <w:b w:val="0"/>
                <w:sz w:val="18"/>
              </w:rPr>
              <w:t>93</w:t>
            </w:r>
          </w:p>
        </w:tc>
        <w:tc>
          <w:tcPr>
            <w:tcW w:type="dxa" w:w="960"/>
          </w:tcPr>
          <w:p>
            <w:pPr>
              <w:spacing w:before="20" w:after="20"/>
              <w:jc w:val="right"/>
            </w:pPr>
            <w:r/>
            <w:r>
              <w:rPr>
                <w:b w:val="0"/>
                <w:sz w:val="18"/>
              </w:rPr>
              <w:t>134</w:t>
            </w:r>
          </w:p>
        </w:tc>
        <w:tc>
          <w:tcPr>
            <w:tcW w:type="dxa" w:w="960"/>
          </w:tcPr>
          <w:p>
            <w:pPr>
              <w:spacing w:before="20" w:after="20"/>
              <w:jc w:val="right"/>
            </w:pPr>
            <w:r/>
            <w:r>
              <w:rPr>
                <w:b w:val="0"/>
                <w:sz w:val="18"/>
              </w:rPr>
              <w:t>227</w:t>
            </w:r>
          </w:p>
        </w:tc>
        <w:tc>
          <w:tcPr>
            <w:tcW w:type="dxa" w:w="960"/>
          </w:tcPr>
          <w:p>
            <w:pPr>
              <w:spacing w:before="20" w:after="20"/>
              <w:jc w:val="right"/>
            </w:pPr>
            <w:r/>
            <w:r>
              <w:rPr>
                <w:b w:val="0"/>
                <w:sz w:val="18"/>
              </w:rPr>
              <w:t>138</w:t>
            </w:r>
          </w:p>
        </w:tc>
        <w:tc>
          <w:tcPr>
            <w:tcW w:type="dxa" w:w="960"/>
          </w:tcPr>
          <w:p>
            <w:pPr>
              <w:spacing w:before="20" w:after="20"/>
              <w:jc w:val="right"/>
            </w:pPr>
            <w:r/>
            <w:r>
              <w:rPr>
                <w:b w:val="0"/>
                <w:sz w:val="18"/>
              </w:rPr>
              <w:t>92</w:t>
            </w:r>
          </w:p>
        </w:tc>
        <w:tc>
          <w:tcPr>
            <w:tcW w:type="dxa" w:w="960"/>
          </w:tcPr>
          <w:p>
            <w:pPr>
              <w:spacing w:before="20" w:after="20"/>
              <w:jc w:val="right"/>
            </w:pPr>
            <w:r/>
            <w:r>
              <w:rPr>
                <w:b w:val="0"/>
                <w:sz w:val="18"/>
              </w:rPr>
              <w:t>230</w:t>
            </w:r>
          </w:p>
        </w:tc>
        <w:tc>
          <w:tcPr>
            <w:tcW w:type="dxa" w:w="960"/>
          </w:tcPr>
          <w:p>
            <w:pPr>
              <w:spacing w:before="20" w:after="20"/>
              <w:jc w:val="right"/>
            </w:pPr>
            <w:r/>
            <w:r>
              <w:rPr>
                <w:b w:val="0"/>
                <w:sz w:val="18"/>
              </w:rPr>
              <w:t>136</w:t>
            </w:r>
          </w:p>
        </w:tc>
      </w:tr>
      <w:tr>
        <w:tc>
          <w:tcPr>
            <w:tcW w:type="dxa" w:w="960"/>
          </w:tcPr>
          <w:p>
            <w:pPr>
              <w:spacing w:before="20" w:after="20"/>
              <w:jc w:val="left"/>
            </w:pPr>
            <w:r/>
            <w:r>
              <w:rPr>
                <w:b w:val="0"/>
                <w:sz w:val="18"/>
              </w:rPr>
              <w:t>Workspace</w:t>
            </w:r>
          </w:p>
        </w:tc>
        <w:tc>
          <w:tcPr>
            <w:tcW w:type="dxa" w:w="960"/>
          </w:tcPr>
          <w:p>
            <w:pPr>
              <w:spacing w:before="20" w:after="20"/>
              <w:jc w:val="right"/>
            </w:pPr>
            <w:r/>
            <w:r>
              <w:rPr>
                <w:b w:val="0"/>
                <w:sz w:val="18"/>
              </w:rPr>
              <w:t>324</w:t>
            </w:r>
          </w:p>
        </w:tc>
        <w:tc>
          <w:tcPr>
            <w:tcW w:type="dxa" w:w="960"/>
          </w:tcPr>
          <w:p>
            <w:pPr>
              <w:spacing w:before="20" w:after="20"/>
              <w:jc w:val="right"/>
            </w:pPr>
            <w:r/>
            <w:r>
              <w:rPr>
                <w:b w:val="0"/>
                <w:sz w:val="18"/>
              </w:rPr>
              <w:t>27</w:t>
            </w:r>
          </w:p>
        </w:tc>
        <w:tc>
          <w:tcPr>
            <w:tcW w:type="dxa" w:w="960"/>
          </w:tcPr>
          <w:p>
            <w:pPr>
              <w:spacing w:before="20" w:after="20"/>
              <w:jc w:val="right"/>
            </w:pPr>
            <w:r/>
            <w:r>
              <w:rPr>
                <w:b w:val="0"/>
                <w:sz w:val="18"/>
              </w:rPr>
              <w:t>57</w:t>
            </w:r>
          </w:p>
        </w:tc>
        <w:tc>
          <w:tcPr>
            <w:tcW w:type="dxa" w:w="960"/>
          </w:tcPr>
          <w:p>
            <w:pPr>
              <w:spacing w:before="20" w:after="20"/>
              <w:jc w:val="right"/>
            </w:pPr>
            <w:r/>
            <w:r>
              <w:rPr>
                <w:b w:val="0"/>
                <w:sz w:val="18"/>
              </w:rPr>
              <w:t>84</w:t>
            </w:r>
          </w:p>
        </w:tc>
        <w:tc>
          <w:tcPr>
            <w:tcW w:type="dxa" w:w="960"/>
          </w:tcPr>
          <w:p>
            <w:pPr>
              <w:spacing w:before="20" w:after="20"/>
              <w:jc w:val="right"/>
            </w:pPr>
            <w:r/>
            <w:r>
              <w:rPr>
                <w:b w:val="0"/>
                <w:sz w:val="18"/>
              </w:rPr>
              <w:t>94</w:t>
            </w:r>
          </w:p>
        </w:tc>
        <w:tc>
          <w:tcPr>
            <w:tcW w:type="dxa" w:w="960"/>
          </w:tcPr>
          <w:p>
            <w:pPr>
              <w:spacing w:before="20" w:after="20"/>
              <w:jc w:val="right"/>
            </w:pPr>
            <w:r/>
            <w:r>
              <w:rPr>
                <w:b w:val="0"/>
                <w:sz w:val="18"/>
              </w:rPr>
              <w:t>140</w:t>
            </w:r>
          </w:p>
        </w:tc>
        <w:tc>
          <w:tcPr>
            <w:tcW w:type="dxa" w:w="960"/>
          </w:tcPr>
          <w:p>
            <w:pPr>
              <w:spacing w:before="20" w:after="20"/>
              <w:jc w:val="right"/>
            </w:pPr>
            <w:r/>
            <w:r>
              <w:rPr>
                <w:b w:val="0"/>
                <w:sz w:val="18"/>
              </w:rPr>
              <w:t>234</w:t>
            </w:r>
          </w:p>
        </w:tc>
        <w:tc>
          <w:tcPr>
            <w:tcW w:type="dxa" w:w="960"/>
          </w:tcPr>
          <w:p>
            <w:pPr>
              <w:spacing w:before="20" w:after="20"/>
              <w:jc w:val="right"/>
            </w:pPr>
            <w:r/>
            <w:r>
              <w:rPr>
                <w:b w:val="0"/>
                <w:sz w:val="18"/>
              </w:rPr>
              <w:t>6</w:t>
            </w:r>
          </w:p>
        </w:tc>
      </w:tr>
      <w:tr>
        <w:tc>
          <w:tcPr>
            <w:tcW w:type="dxa" w:w="960"/>
          </w:tcPr>
          <w:p>
            <w:pPr>
              <w:spacing w:before="20" w:after="20"/>
              <w:jc w:val="left"/>
            </w:pPr>
            <w:r/>
            <w:r>
              <w:rPr>
                <w:b w:val="0"/>
                <w:sz w:val="18"/>
              </w:rPr>
              <w:t>Reports</w:t>
            </w:r>
          </w:p>
        </w:tc>
        <w:tc>
          <w:tcPr>
            <w:tcW w:type="dxa" w:w="960"/>
          </w:tcPr>
          <w:p>
            <w:pPr>
              <w:spacing w:before="20" w:after="20"/>
              <w:jc w:val="right"/>
            </w:pPr>
            <w:r/>
            <w:r>
              <w:rPr>
                <w:b w:val="0"/>
                <w:sz w:val="18"/>
              </w:rPr>
              <w:t>311</w:t>
            </w:r>
          </w:p>
        </w:tc>
        <w:tc>
          <w:tcPr>
            <w:tcW w:type="dxa" w:w="960"/>
          </w:tcPr>
          <w:p>
            <w:pPr>
              <w:spacing w:before="20" w:after="20"/>
              <w:jc w:val="right"/>
            </w:pPr>
            <w:r/>
            <w:r>
              <w:rPr>
                <w:b w:val="0"/>
                <w:sz w:val="18"/>
              </w:rPr>
              <w:t>14</w:t>
            </w:r>
          </w:p>
        </w:tc>
        <w:tc>
          <w:tcPr>
            <w:tcW w:type="dxa" w:w="960"/>
          </w:tcPr>
          <w:p>
            <w:pPr>
              <w:spacing w:before="20" w:after="20"/>
              <w:jc w:val="right"/>
            </w:pPr>
            <w:r/>
            <w:r>
              <w:rPr>
                <w:b w:val="0"/>
                <w:sz w:val="18"/>
              </w:rPr>
              <w:t>86</w:t>
            </w:r>
          </w:p>
        </w:tc>
        <w:tc>
          <w:tcPr>
            <w:tcW w:type="dxa" w:w="960"/>
          </w:tcPr>
          <w:p>
            <w:pPr>
              <w:spacing w:before="20" w:after="20"/>
              <w:jc w:val="right"/>
            </w:pPr>
            <w:r/>
            <w:r>
              <w:rPr>
                <w:b w:val="0"/>
                <w:sz w:val="18"/>
              </w:rPr>
              <w:t>100</w:t>
            </w:r>
          </w:p>
        </w:tc>
        <w:tc>
          <w:tcPr>
            <w:tcW w:type="dxa" w:w="960"/>
          </w:tcPr>
          <w:p>
            <w:pPr>
              <w:spacing w:before="20" w:after="20"/>
              <w:jc w:val="right"/>
            </w:pPr>
            <w:r/>
            <w:r>
              <w:rPr>
                <w:b w:val="0"/>
                <w:sz w:val="18"/>
              </w:rPr>
              <w:t>48</w:t>
            </w:r>
          </w:p>
        </w:tc>
        <w:tc>
          <w:tcPr>
            <w:tcW w:type="dxa" w:w="960"/>
          </w:tcPr>
          <w:p>
            <w:pPr>
              <w:spacing w:before="20" w:after="20"/>
              <w:jc w:val="right"/>
            </w:pPr>
            <w:r/>
            <w:r>
              <w:rPr>
                <w:b w:val="0"/>
                <w:sz w:val="18"/>
              </w:rPr>
              <w:t>149</w:t>
            </w:r>
          </w:p>
        </w:tc>
        <w:tc>
          <w:tcPr>
            <w:tcW w:type="dxa" w:w="960"/>
          </w:tcPr>
          <w:p>
            <w:pPr>
              <w:spacing w:before="20" w:after="20"/>
              <w:jc w:val="right"/>
            </w:pPr>
            <w:r/>
            <w:r>
              <w:rPr>
                <w:b w:val="0"/>
                <w:sz w:val="18"/>
              </w:rPr>
              <w:t>197</w:t>
            </w:r>
          </w:p>
        </w:tc>
        <w:tc>
          <w:tcPr>
            <w:tcW w:type="dxa" w:w="960"/>
          </w:tcPr>
          <w:p>
            <w:pPr>
              <w:spacing w:before="20" w:after="20"/>
              <w:jc w:val="right"/>
            </w:pPr>
            <w:r/>
            <w:r>
              <w:rPr>
                <w:b w:val="0"/>
                <w:sz w:val="18"/>
              </w:rPr>
              <w:t>14</w:t>
            </w:r>
          </w:p>
        </w:tc>
      </w:tr>
      <w:tr>
        <w:tc>
          <w:tcPr>
            <w:tcW w:type="dxa" w:w="960"/>
          </w:tcPr>
          <w:p>
            <w:pPr>
              <w:spacing w:before="20" w:after="20"/>
              <w:jc w:val="left"/>
            </w:pPr>
            <w:r/>
            <w:r>
              <w:rPr>
                <w:b w:val="0"/>
                <w:sz w:val="18"/>
              </w:rPr>
              <w:t>Identity Hub</w:t>
            </w:r>
          </w:p>
        </w:tc>
        <w:tc>
          <w:tcPr>
            <w:tcW w:type="dxa" w:w="960"/>
          </w:tcPr>
          <w:p>
            <w:pPr>
              <w:spacing w:before="20" w:after="20"/>
              <w:jc w:val="right"/>
            </w:pPr>
            <w:r/>
            <w:r>
              <w:rPr>
                <w:b w:val="0"/>
                <w:sz w:val="18"/>
              </w:rPr>
              <w:t>297</w:t>
            </w:r>
          </w:p>
        </w:tc>
        <w:tc>
          <w:tcPr>
            <w:tcW w:type="dxa" w:w="960"/>
          </w:tcPr>
          <w:p>
            <w:pPr>
              <w:spacing w:before="20" w:after="20"/>
              <w:jc w:val="right"/>
            </w:pPr>
            <w:r/>
            <w:r>
              <w:rPr>
                <w:b w:val="0"/>
                <w:sz w:val="18"/>
              </w:rPr>
              <w:t>20</w:t>
            </w:r>
          </w:p>
        </w:tc>
        <w:tc>
          <w:tcPr>
            <w:tcW w:type="dxa" w:w="960"/>
          </w:tcPr>
          <w:p>
            <w:pPr>
              <w:spacing w:before="20" w:after="20"/>
              <w:jc w:val="right"/>
            </w:pPr>
            <w:r/>
            <w:r>
              <w:rPr>
                <w:b w:val="0"/>
                <w:sz w:val="18"/>
              </w:rPr>
              <w:t>35</w:t>
            </w:r>
          </w:p>
        </w:tc>
        <w:tc>
          <w:tcPr>
            <w:tcW w:type="dxa" w:w="960"/>
          </w:tcPr>
          <w:p>
            <w:pPr>
              <w:spacing w:before="20" w:after="20"/>
              <w:jc w:val="right"/>
            </w:pPr>
            <w:r/>
            <w:r>
              <w:rPr>
                <w:b w:val="0"/>
                <w:sz w:val="18"/>
              </w:rPr>
              <w:t>55</w:t>
            </w:r>
          </w:p>
        </w:tc>
        <w:tc>
          <w:tcPr>
            <w:tcW w:type="dxa" w:w="960"/>
          </w:tcPr>
          <w:p>
            <w:pPr>
              <w:spacing w:before="20" w:after="20"/>
              <w:jc w:val="right"/>
            </w:pPr>
            <w:r/>
            <w:r>
              <w:rPr>
                <w:b w:val="0"/>
                <w:sz w:val="18"/>
              </w:rPr>
              <w:t>49</w:t>
            </w:r>
          </w:p>
        </w:tc>
        <w:tc>
          <w:tcPr>
            <w:tcW w:type="dxa" w:w="960"/>
          </w:tcPr>
          <w:p>
            <w:pPr>
              <w:spacing w:before="20" w:after="20"/>
              <w:jc w:val="right"/>
            </w:pPr>
            <w:r/>
            <w:r>
              <w:rPr>
                <w:b w:val="0"/>
                <w:sz w:val="18"/>
              </w:rPr>
              <w:t>183</w:t>
            </w:r>
          </w:p>
        </w:tc>
        <w:tc>
          <w:tcPr>
            <w:tcW w:type="dxa" w:w="960"/>
          </w:tcPr>
          <w:p>
            <w:pPr>
              <w:spacing w:before="20" w:after="20"/>
              <w:jc w:val="right"/>
            </w:pPr>
            <w:r/>
            <w:r>
              <w:rPr>
                <w:b w:val="0"/>
                <w:sz w:val="18"/>
              </w:rPr>
              <w:t>232</w:t>
            </w:r>
          </w:p>
        </w:tc>
        <w:tc>
          <w:tcPr>
            <w:tcW w:type="dxa" w:w="960"/>
          </w:tcPr>
          <w:p>
            <w:pPr>
              <w:spacing w:before="20" w:after="20"/>
              <w:jc w:val="right"/>
            </w:pPr>
            <w:r/>
            <w:r>
              <w:rPr>
                <w:b w:val="0"/>
                <w:sz w:val="18"/>
              </w:rPr>
              <w:t>10</w:t>
            </w:r>
          </w:p>
        </w:tc>
      </w:tr>
      <w:tr>
        <w:tc>
          <w:tcPr>
            <w:tcW w:type="dxa" w:w="960"/>
          </w:tcPr>
          <w:p>
            <w:pPr>
              <w:spacing w:before="20" w:after="20"/>
              <w:jc w:val="left"/>
            </w:pPr>
            <w:r/>
            <w:r>
              <w:rPr>
                <w:b w:val="0"/>
                <w:sz w:val="18"/>
              </w:rPr>
              <w:t>All modules</w:t>
            </w:r>
          </w:p>
        </w:tc>
        <w:tc>
          <w:tcPr>
            <w:tcW w:type="dxa" w:w="960"/>
          </w:tcPr>
          <w:p>
            <w:pPr>
              <w:spacing w:before="20" w:after="20"/>
              <w:jc w:val="right"/>
            </w:pPr>
            <w:r/>
            <w:r>
              <w:rPr>
                <w:b w:val="0"/>
                <w:sz w:val="18"/>
              </w:rPr>
              <w:t>276</w:t>
            </w:r>
          </w:p>
        </w:tc>
        <w:tc>
          <w:tcPr>
            <w:tcW w:type="dxa" w:w="960"/>
          </w:tcPr>
          <w:p>
            <w:pPr>
              <w:spacing w:before="20" w:after="20"/>
              <w:jc w:val="right"/>
            </w:pPr>
            <w:r/>
            <w:r>
              <w:rPr>
                <w:b w:val="0"/>
                <w:sz w:val="18"/>
              </w:rPr>
              <w:t>45</w:t>
            </w:r>
          </w:p>
        </w:tc>
        <w:tc>
          <w:tcPr>
            <w:tcW w:type="dxa" w:w="960"/>
          </w:tcPr>
          <w:p>
            <w:pPr>
              <w:spacing w:before="20" w:after="20"/>
              <w:jc w:val="right"/>
            </w:pPr>
            <w:r/>
            <w:r>
              <w:rPr>
                <w:b w:val="0"/>
                <w:sz w:val="18"/>
              </w:rPr>
              <w:t>96</w:t>
            </w:r>
          </w:p>
        </w:tc>
        <w:tc>
          <w:tcPr>
            <w:tcW w:type="dxa" w:w="960"/>
          </w:tcPr>
          <w:p>
            <w:pPr>
              <w:spacing w:before="20" w:after="20"/>
              <w:jc w:val="right"/>
            </w:pPr>
            <w:r/>
            <w:r>
              <w:rPr>
                <w:b w:val="0"/>
                <w:sz w:val="18"/>
              </w:rPr>
              <w:t>141</w:t>
            </w:r>
          </w:p>
        </w:tc>
        <w:tc>
          <w:tcPr>
            <w:tcW w:type="dxa" w:w="960"/>
          </w:tcPr>
          <w:p>
            <w:pPr>
              <w:spacing w:before="20" w:after="20"/>
              <w:jc w:val="right"/>
            </w:pPr>
            <w:r/>
            <w:r>
              <w:rPr>
                <w:b w:val="0"/>
                <w:sz w:val="18"/>
              </w:rPr>
              <w:t>47</w:t>
            </w:r>
          </w:p>
        </w:tc>
        <w:tc>
          <w:tcPr>
            <w:tcW w:type="dxa" w:w="960"/>
          </w:tcPr>
          <w:p>
            <w:pPr>
              <w:spacing w:before="20" w:after="20"/>
              <w:jc w:val="right"/>
            </w:pPr>
            <w:r/>
            <w:r>
              <w:rPr>
                <w:b w:val="0"/>
                <w:sz w:val="18"/>
              </w:rPr>
              <w:t>82</w:t>
            </w:r>
          </w:p>
        </w:tc>
        <w:tc>
          <w:tcPr>
            <w:tcW w:type="dxa" w:w="960"/>
          </w:tcPr>
          <w:p>
            <w:pPr>
              <w:spacing w:before="20" w:after="20"/>
              <w:jc w:val="right"/>
            </w:pPr>
            <w:r/>
            <w:r>
              <w:rPr>
                <w:b w:val="0"/>
                <w:sz w:val="18"/>
              </w:rPr>
              <w:t>129</w:t>
            </w:r>
          </w:p>
        </w:tc>
        <w:tc>
          <w:tcPr>
            <w:tcW w:type="dxa" w:w="960"/>
          </w:tcPr>
          <w:p>
            <w:pPr>
              <w:spacing w:before="20" w:after="20"/>
              <w:jc w:val="right"/>
            </w:pPr>
            <w:r/>
            <w:r>
              <w:rPr>
                <w:b w:val="0"/>
                <w:sz w:val="18"/>
              </w:rPr>
              <w:t>6</w:t>
            </w:r>
          </w:p>
        </w:tc>
      </w:tr>
      <w:tr>
        <w:tc>
          <w:tcPr>
            <w:tcW w:type="dxa" w:w="960"/>
          </w:tcPr>
          <w:p>
            <w:pPr>
              <w:spacing w:before="20" w:after="20"/>
              <w:jc w:val="left"/>
            </w:pPr>
            <w:r/>
            <w:r>
              <w:rPr>
                <w:b w:val="0"/>
                <w:sz w:val="18"/>
              </w:rPr>
              <w:t>Settings</w:t>
            </w:r>
          </w:p>
        </w:tc>
        <w:tc>
          <w:tcPr>
            <w:tcW w:type="dxa" w:w="960"/>
          </w:tcPr>
          <w:p>
            <w:pPr>
              <w:spacing w:before="20" w:after="20"/>
              <w:jc w:val="right"/>
            </w:pPr>
            <w:r/>
            <w:r>
              <w:rPr>
                <w:b w:val="0"/>
                <w:sz w:val="18"/>
              </w:rPr>
              <w:t>255</w:t>
            </w:r>
          </w:p>
        </w:tc>
        <w:tc>
          <w:tcPr>
            <w:tcW w:type="dxa" w:w="960"/>
          </w:tcPr>
          <w:p>
            <w:pPr>
              <w:spacing w:before="20" w:after="20"/>
              <w:jc w:val="right"/>
            </w:pPr>
            <w:r/>
            <w:r>
              <w:rPr>
                <w:b w:val="0"/>
                <w:sz w:val="18"/>
              </w:rPr>
              <w:t>5</w:t>
            </w:r>
          </w:p>
        </w:tc>
        <w:tc>
          <w:tcPr>
            <w:tcW w:type="dxa" w:w="960"/>
          </w:tcPr>
          <w:p>
            <w:pPr>
              <w:spacing w:before="20" w:after="20"/>
              <w:jc w:val="right"/>
            </w:pPr>
            <w:r/>
            <w:r>
              <w:rPr>
                <w:b w:val="0"/>
                <w:sz w:val="18"/>
              </w:rPr>
              <w:t>56</w:t>
            </w:r>
          </w:p>
        </w:tc>
        <w:tc>
          <w:tcPr>
            <w:tcW w:type="dxa" w:w="960"/>
          </w:tcPr>
          <w:p>
            <w:pPr>
              <w:spacing w:before="20" w:after="20"/>
              <w:jc w:val="right"/>
            </w:pPr>
            <w:r/>
            <w:r>
              <w:rPr>
                <w:b w:val="0"/>
                <w:sz w:val="18"/>
              </w:rPr>
              <w:t>61</w:t>
            </w:r>
          </w:p>
        </w:tc>
        <w:tc>
          <w:tcPr>
            <w:tcW w:type="dxa" w:w="960"/>
          </w:tcPr>
          <w:p>
            <w:pPr>
              <w:spacing w:before="20" w:after="20"/>
              <w:jc w:val="right"/>
            </w:pPr>
            <w:r/>
            <w:r>
              <w:rPr>
                <w:b w:val="0"/>
                <w:sz w:val="18"/>
              </w:rPr>
              <w:t>25</w:t>
            </w:r>
          </w:p>
        </w:tc>
        <w:tc>
          <w:tcPr>
            <w:tcW w:type="dxa" w:w="960"/>
          </w:tcPr>
          <w:p>
            <w:pPr>
              <w:spacing w:before="20" w:after="20"/>
              <w:jc w:val="right"/>
            </w:pPr>
            <w:r/>
            <w:r>
              <w:rPr>
                <w:b w:val="0"/>
                <w:sz w:val="18"/>
              </w:rPr>
              <w:t>162</w:t>
            </w:r>
          </w:p>
        </w:tc>
        <w:tc>
          <w:tcPr>
            <w:tcW w:type="dxa" w:w="960"/>
          </w:tcPr>
          <w:p>
            <w:pPr>
              <w:spacing w:before="20" w:after="20"/>
              <w:jc w:val="right"/>
            </w:pPr>
            <w:r/>
            <w:r>
              <w:rPr>
                <w:b w:val="0"/>
                <w:sz w:val="18"/>
              </w:rPr>
              <w:t>187</w:t>
            </w:r>
          </w:p>
        </w:tc>
        <w:tc>
          <w:tcPr>
            <w:tcW w:type="dxa" w:w="960"/>
          </w:tcPr>
          <w:p>
            <w:pPr>
              <w:spacing w:before="20" w:after="20"/>
              <w:jc w:val="right"/>
            </w:pPr>
            <w:r/>
            <w:r>
              <w:rPr>
                <w:b w:val="0"/>
                <w:sz w:val="18"/>
              </w:rPr>
              <w:t>7</w:t>
            </w:r>
          </w:p>
        </w:tc>
      </w:tr>
      <w:tr>
        <w:tc>
          <w:tcPr>
            <w:tcW w:type="dxa" w:w="960"/>
          </w:tcPr>
          <w:p>
            <w:pPr>
              <w:spacing w:before="20" w:after="20"/>
              <w:jc w:val="left"/>
            </w:pPr>
            <w:r/>
            <w:r>
              <w:rPr>
                <w:b w:val="0"/>
                <w:sz w:val="18"/>
              </w:rPr>
              <w:t>Password Vault</w:t>
            </w:r>
          </w:p>
        </w:tc>
        <w:tc>
          <w:tcPr>
            <w:tcW w:type="dxa" w:w="960"/>
          </w:tcPr>
          <w:p>
            <w:pPr>
              <w:spacing w:before="20" w:after="20"/>
              <w:jc w:val="right"/>
            </w:pPr>
            <w:r/>
            <w:r>
              <w:rPr>
                <w:b w:val="0"/>
                <w:sz w:val="18"/>
              </w:rPr>
              <w:t>236</w:t>
            </w:r>
          </w:p>
        </w:tc>
        <w:tc>
          <w:tcPr>
            <w:tcW w:type="dxa" w:w="960"/>
          </w:tcPr>
          <w:p>
            <w:pPr>
              <w:spacing w:before="20" w:after="20"/>
              <w:jc w:val="right"/>
            </w:pPr>
            <w:r/>
            <w:r>
              <w:rPr>
                <w:b w:val="0"/>
                <w:sz w:val="18"/>
              </w:rPr>
              <w:t>13</w:t>
            </w:r>
          </w:p>
        </w:tc>
        <w:tc>
          <w:tcPr>
            <w:tcW w:type="dxa" w:w="960"/>
          </w:tcPr>
          <w:p>
            <w:pPr>
              <w:spacing w:before="20" w:after="20"/>
              <w:jc w:val="right"/>
            </w:pPr>
            <w:r/>
            <w:r>
              <w:rPr>
                <w:b w:val="0"/>
                <w:sz w:val="18"/>
              </w:rPr>
              <w:t>46</w:t>
            </w:r>
          </w:p>
        </w:tc>
        <w:tc>
          <w:tcPr>
            <w:tcW w:type="dxa" w:w="960"/>
          </w:tcPr>
          <w:p>
            <w:pPr>
              <w:spacing w:before="20" w:after="20"/>
              <w:jc w:val="right"/>
            </w:pPr>
            <w:r/>
            <w:r>
              <w:rPr>
                <w:b w:val="0"/>
                <w:sz w:val="18"/>
              </w:rPr>
              <w:t>59</w:t>
            </w:r>
          </w:p>
        </w:tc>
        <w:tc>
          <w:tcPr>
            <w:tcW w:type="dxa" w:w="960"/>
          </w:tcPr>
          <w:p>
            <w:pPr>
              <w:spacing w:before="20" w:after="20"/>
              <w:jc w:val="right"/>
            </w:pPr>
            <w:r/>
            <w:r>
              <w:rPr>
                <w:b w:val="0"/>
                <w:sz w:val="18"/>
              </w:rPr>
              <w:t>76</w:t>
            </w:r>
          </w:p>
        </w:tc>
        <w:tc>
          <w:tcPr>
            <w:tcW w:type="dxa" w:w="960"/>
          </w:tcPr>
          <w:p>
            <w:pPr>
              <w:spacing w:before="20" w:after="20"/>
              <w:jc w:val="right"/>
            </w:pPr>
            <w:r/>
            <w:r>
              <w:rPr>
                <w:b w:val="0"/>
                <w:sz w:val="18"/>
              </w:rPr>
              <w:t>97</w:t>
            </w:r>
          </w:p>
        </w:tc>
        <w:tc>
          <w:tcPr>
            <w:tcW w:type="dxa" w:w="960"/>
          </w:tcPr>
          <w:p>
            <w:pPr>
              <w:spacing w:before="20" w:after="20"/>
              <w:jc w:val="right"/>
            </w:pPr>
            <w:r/>
            <w:r>
              <w:rPr>
                <w:b w:val="0"/>
                <w:sz w:val="18"/>
              </w:rPr>
              <w:t>173</w:t>
            </w:r>
          </w:p>
        </w:tc>
        <w:tc>
          <w:tcPr>
            <w:tcW w:type="dxa" w:w="960"/>
          </w:tcPr>
          <w:p>
            <w:pPr>
              <w:spacing w:before="20" w:after="20"/>
              <w:jc w:val="right"/>
            </w:pPr>
            <w:r/>
            <w:r>
              <w:rPr>
                <w:b w:val="0"/>
                <w:sz w:val="18"/>
              </w:rPr>
              <w:t>4</w:t>
            </w:r>
          </w:p>
        </w:tc>
      </w:tr>
      <w:tr>
        <w:tc>
          <w:tcPr>
            <w:tcW w:type="dxa" w:w="960"/>
          </w:tcPr>
          <w:p>
            <w:pPr>
              <w:spacing w:before="20" w:after="20"/>
              <w:jc w:val="left"/>
            </w:pPr>
            <w:r/>
            <w:r>
              <w:rPr>
                <w:b w:val="0"/>
                <w:sz w:val="18"/>
              </w:rPr>
              <w:t>Auto onboarding</w:t>
            </w:r>
          </w:p>
        </w:tc>
        <w:tc>
          <w:tcPr>
            <w:tcW w:type="dxa" w:w="960"/>
          </w:tcPr>
          <w:p>
            <w:pPr>
              <w:spacing w:before="20" w:after="20"/>
              <w:jc w:val="right"/>
            </w:pPr>
            <w:r/>
            <w:r>
              <w:rPr>
                <w:b w:val="0"/>
                <w:sz w:val="18"/>
              </w:rPr>
              <w:t>235</w:t>
            </w:r>
          </w:p>
        </w:tc>
        <w:tc>
          <w:tcPr>
            <w:tcW w:type="dxa" w:w="960"/>
          </w:tcPr>
          <w:p>
            <w:pPr>
              <w:spacing w:before="20" w:after="20"/>
              <w:jc w:val="right"/>
            </w:pPr>
            <w:r/>
            <w:r>
              <w:rPr>
                <w:b w:val="0"/>
                <w:sz w:val="18"/>
              </w:rPr>
              <w:t>12</w:t>
            </w:r>
          </w:p>
        </w:tc>
        <w:tc>
          <w:tcPr>
            <w:tcW w:type="dxa" w:w="960"/>
          </w:tcPr>
          <w:p>
            <w:pPr>
              <w:spacing w:before="20" w:after="20"/>
              <w:jc w:val="right"/>
            </w:pPr>
            <w:r/>
            <w:r>
              <w:rPr>
                <w:b w:val="0"/>
                <w:sz w:val="18"/>
              </w:rPr>
              <w:t>46</w:t>
            </w:r>
          </w:p>
        </w:tc>
        <w:tc>
          <w:tcPr>
            <w:tcW w:type="dxa" w:w="960"/>
          </w:tcPr>
          <w:p>
            <w:pPr>
              <w:spacing w:before="20" w:after="20"/>
              <w:jc w:val="right"/>
            </w:pPr>
            <w:r/>
            <w:r>
              <w:rPr>
                <w:b w:val="0"/>
                <w:sz w:val="18"/>
              </w:rPr>
              <w:t>58</w:t>
            </w:r>
          </w:p>
        </w:tc>
        <w:tc>
          <w:tcPr>
            <w:tcW w:type="dxa" w:w="960"/>
          </w:tcPr>
          <w:p>
            <w:pPr>
              <w:spacing w:before="20" w:after="20"/>
              <w:jc w:val="right"/>
            </w:pPr>
            <w:r/>
            <w:r>
              <w:rPr>
                <w:b w:val="0"/>
                <w:sz w:val="18"/>
              </w:rPr>
              <w:t>49</w:t>
            </w:r>
          </w:p>
        </w:tc>
        <w:tc>
          <w:tcPr>
            <w:tcW w:type="dxa" w:w="960"/>
          </w:tcPr>
          <w:p>
            <w:pPr>
              <w:spacing w:before="20" w:after="20"/>
              <w:jc w:val="right"/>
            </w:pPr>
            <w:r/>
            <w:r>
              <w:rPr>
                <w:b w:val="0"/>
                <w:sz w:val="18"/>
              </w:rPr>
              <w:t>122</w:t>
            </w:r>
          </w:p>
        </w:tc>
        <w:tc>
          <w:tcPr>
            <w:tcW w:type="dxa" w:w="960"/>
          </w:tcPr>
          <w:p>
            <w:pPr>
              <w:spacing w:before="20" w:after="20"/>
              <w:jc w:val="right"/>
            </w:pPr>
            <w:r/>
            <w:r>
              <w:rPr>
                <w:b w:val="0"/>
                <w:sz w:val="18"/>
              </w:rPr>
              <w:t>171</w:t>
            </w:r>
          </w:p>
        </w:tc>
        <w:tc>
          <w:tcPr>
            <w:tcW w:type="dxa" w:w="960"/>
          </w:tcPr>
          <w:p>
            <w:pPr>
              <w:spacing w:before="20" w:after="20"/>
              <w:jc w:val="right"/>
            </w:pPr>
            <w:r/>
            <w:r>
              <w:rPr>
                <w:b w:val="0"/>
                <w:sz w:val="18"/>
              </w:rPr>
              <w:t>6</w:t>
            </w:r>
          </w:p>
        </w:tc>
      </w:tr>
      <w:tr>
        <w:tc>
          <w:tcPr>
            <w:tcW w:type="dxa" w:w="960"/>
          </w:tcPr>
          <w:p>
            <w:pPr>
              <w:spacing w:before="20" w:after="20"/>
              <w:jc w:val="left"/>
            </w:pPr>
            <w:r/>
            <w:r>
              <w:rPr>
                <w:b w:val="0"/>
                <w:sz w:val="18"/>
              </w:rPr>
              <w:t>Digital Vault</w:t>
            </w:r>
          </w:p>
        </w:tc>
        <w:tc>
          <w:tcPr>
            <w:tcW w:type="dxa" w:w="960"/>
          </w:tcPr>
          <w:p>
            <w:pPr>
              <w:spacing w:before="20" w:after="20"/>
              <w:jc w:val="right"/>
            </w:pPr>
            <w:r/>
            <w:r>
              <w:rPr>
                <w:b w:val="0"/>
                <w:sz w:val="18"/>
              </w:rPr>
              <w:t>146</w:t>
            </w:r>
          </w:p>
        </w:tc>
        <w:tc>
          <w:tcPr>
            <w:tcW w:type="dxa" w:w="960"/>
          </w:tcPr>
          <w:p>
            <w:pPr>
              <w:spacing w:before="20" w:after="20"/>
              <w:jc w:val="right"/>
            </w:pPr>
            <w:r/>
            <w:r>
              <w:rPr>
                <w:b w:val="0"/>
                <w:sz w:val="18"/>
              </w:rPr>
              <w:t>20</w:t>
            </w:r>
          </w:p>
        </w:tc>
        <w:tc>
          <w:tcPr>
            <w:tcW w:type="dxa" w:w="960"/>
          </w:tcPr>
          <w:p>
            <w:pPr>
              <w:spacing w:before="20" w:after="20"/>
              <w:jc w:val="right"/>
            </w:pPr>
            <w:r/>
            <w:r>
              <w:rPr>
                <w:b w:val="0"/>
                <w:sz w:val="18"/>
              </w:rPr>
              <w:t>9</w:t>
            </w:r>
          </w:p>
        </w:tc>
        <w:tc>
          <w:tcPr>
            <w:tcW w:type="dxa" w:w="960"/>
          </w:tcPr>
          <w:p>
            <w:pPr>
              <w:spacing w:before="20" w:after="20"/>
              <w:jc w:val="right"/>
            </w:pPr>
            <w:r/>
            <w:r>
              <w:rPr>
                <w:b w:val="0"/>
                <w:sz w:val="18"/>
              </w:rPr>
              <w:t>29</w:t>
            </w:r>
          </w:p>
        </w:tc>
        <w:tc>
          <w:tcPr>
            <w:tcW w:type="dxa" w:w="960"/>
          </w:tcPr>
          <w:p>
            <w:pPr>
              <w:spacing w:before="20" w:after="20"/>
              <w:jc w:val="right"/>
            </w:pPr>
            <w:r/>
            <w:r>
              <w:rPr>
                <w:b w:val="0"/>
                <w:sz w:val="18"/>
              </w:rPr>
              <w:t>25</w:t>
            </w:r>
          </w:p>
        </w:tc>
        <w:tc>
          <w:tcPr>
            <w:tcW w:type="dxa" w:w="960"/>
          </w:tcPr>
          <w:p>
            <w:pPr>
              <w:spacing w:before="20" w:after="20"/>
              <w:jc w:val="right"/>
            </w:pPr>
            <w:r/>
            <w:r>
              <w:rPr>
                <w:b w:val="0"/>
                <w:sz w:val="18"/>
              </w:rPr>
              <w:t>88</w:t>
            </w:r>
          </w:p>
        </w:tc>
        <w:tc>
          <w:tcPr>
            <w:tcW w:type="dxa" w:w="960"/>
          </w:tcPr>
          <w:p>
            <w:pPr>
              <w:spacing w:before="20" w:after="20"/>
              <w:jc w:val="right"/>
            </w:pPr>
            <w:r/>
            <w:r>
              <w:rPr>
                <w:b w:val="0"/>
                <w:sz w:val="18"/>
              </w:rPr>
              <w:t>113</w:t>
            </w:r>
          </w:p>
        </w:tc>
        <w:tc>
          <w:tcPr>
            <w:tcW w:type="dxa" w:w="960"/>
          </w:tcPr>
          <w:p>
            <w:pPr>
              <w:spacing w:before="20" w:after="20"/>
              <w:jc w:val="right"/>
            </w:pPr>
            <w:r/>
            <w:r>
              <w:rPr>
                <w:b w:val="0"/>
                <w:sz w:val="18"/>
              </w:rPr>
              <w:t>4</w:t>
            </w:r>
          </w:p>
        </w:tc>
      </w:tr>
      <w:tr>
        <w:tc>
          <w:tcPr>
            <w:tcW w:type="dxa" w:w="960"/>
          </w:tcPr>
          <w:p>
            <w:pPr>
              <w:spacing w:before="20" w:after="20"/>
              <w:jc w:val="left"/>
            </w:pPr>
            <w:r/>
            <w:r>
              <w:rPr>
                <w:b w:val="0"/>
                <w:sz w:val="18"/>
              </w:rPr>
              <w:t>Workflow</w:t>
            </w:r>
          </w:p>
        </w:tc>
        <w:tc>
          <w:tcPr>
            <w:tcW w:type="dxa" w:w="960"/>
          </w:tcPr>
          <w:p>
            <w:pPr>
              <w:spacing w:before="20" w:after="20"/>
              <w:jc w:val="right"/>
            </w:pPr>
            <w:r/>
            <w:r>
              <w:rPr>
                <w:b w:val="0"/>
                <w:sz w:val="18"/>
              </w:rPr>
              <w:t>139</w:t>
            </w:r>
          </w:p>
        </w:tc>
        <w:tc>
          <w:tcPr>
            <w:tcW w:type="dxa" w:w="960"/>
          </w:tcPr>
          <w:p>
            <w:pPr>
              <w:spacing w:before="20" w:after="20"/>
              <w:jc w:val="right"/>
            </w:pPr>
            <w:r/>
            <w:r>
              <w:rPr>
                <w:b w:val="0"/>
                <w:sz w:val="18"/>
              </w:rPr>
              <w:t>13</w:t>
            </w:r>
          </w:p>
        </w:tc>
        <w:tc>
          <w:tcPr>
            <w:tcW w:type="dxa" w:w="960"/>
          </w:tcPr>
          <w:p>
            <w:pPr>
              <w:spacing w:before="20" w:after="20"/>
              <w:jc w:val="right"/>
            </w:pPr>
            <w:r/>
            <w:r>
              <w:rPr>
                <w:b w:val="0"/>
                <w:sz w:val="18"/>
              </w:rPr>
              <w:t>27</w:t>
            </w:r>
          </w:p>
        </w:tc>
        <w:tc>
          <w:tcPr>
            <w:tcW w:type="dxa" w:w="960"/>
          </w:tcPr>
          <w:p>
            <w:pPr>
              <w:spacing w:before="20" w:after="20"/>
              <w:jc w:val="right"/>
            </w:pPr>
            <w:r/>
            <w:r>
              <w:rPr>
                <w:b w:val="0"/>
                <w:sz w:val="18"/>
              </w:rPr>
              <w:t>40</w:t>
            </w:r>
          </w:p>
        </w:tc>
        <w:tc>
          <w:tcPr>
            <w:tcW w:type="dxa" w:w="960"/>
          </w:tcPr>
          <w:p>
            <w:pPr>
              <w:spacing w:before="20" w:after="20"/>
              <w:jc w:val="right"/>
            </w:pPr>
            <w:r/>
            <w:r>
              <w:rPr>
                <w:b w:val="0"/>
                <w:sz w:val="18"/>
              </w:rPr>
              <w:t>19</w:t>
            </w:r>
          </w:p>
        </w:tc>
        <w:tc>
          <w:tcPr>
            <w:tcW w:type="dxa" w:w="960"/>
          </w:tcPr>
          <w:p>
            <w:pPr>
              <w:spacing w:before="20" w:after="20"/>
              <w:jc w:val="right"/>
            </w:pPr>
            <w:r/>
            <w:r>
              <w:rPr>
                <w:b w:val="0"/>
                <w:sz w:val="18"/>
              </w:rPr>
              <w:t>77</w:t>
            </w:r>
          </w:p>
        </w:tc>
        <w:tc>
          <w:tcPr>
            <w:tcW w:type="dxa" w:w="960"/>
          </w:tcPr>
          <w:p>
            <w:pPr>
              <w:spacing w:before="20" w:after="20"/>
              <w:jc w:val="right"/>
            </w:pPr>
            <w:r/>
            <w:r>
              <w:rPr>
                <w:b w:val="0"/>
                <w:sz w:val="18"/>
              </w:rPr>
              <w:t>96</w:t>
            </w:r>
          </w:p>
        </w:tc>
        <w:tc>
          <w:tcPr>
            <w:tcW w:type="dxa" w:w="960"/>
          </w:tcPr>
          <w:p>
            <w:pPr>
              <w:spacing w:before="20" w:after="20"/>
              <w:jc w:val="right"/>
            </w:pPr>
            <w:r/>
            <w:r>
              <w:rPr>
                <w:b w:val="0"/>
                <w:sz w:val="18"/>
              </w:rPr>
              <w:t>3</w:t>
            </w:r>
          </w:p>
        </w:tc>
      </w:tr>
      <w:tr>
        <w:tc>
          <w:tcPr>
            <w:tcW w:type="dxa" w:w="960"/>
          </w:tcPr>
          <w:p>
            <w:pPr>
              <w:spacing w:before="20" w:after="20"/>
              <w:jc w:val="left"/>
            </w:pPr>
            <w:r/>
            <w:r>
              <w:rPr>
                <w:b w:val="0"/>
                <w:sz w:val="18"/>
              </w:rPr>
              <w:t>Session Monitoring</w:t>
            </w:r>
          </w:p>
        </w:tc>
        <w:tc>
          <w:tcPr>
            <w:tcW w:type="dxa" w:w="960"/>
          </w:tcPr>
          <w:p>
            <w:pPr>
              <w:spacing w:before="20" w:after="20"/>
              <w:jc w:val="right"/>
            </w:pPr>
            <w:r/>
            <w:r>
              <w:rPr>
                <w:b w:val="0"/>
                <w:sz w:val="18"/>
              </w:rPr>
              <w:t>121</w:t>
            </w:r>
          </w:p>
        </w:tc>
        <w:tc>
          <w:tcPr>
            <w:tcW w:type="dxa" w:w="960"/>
          </w:tcPr>
          <w:p>
            <w:pPr>
              <w:spacing w:before="20" w:after="20"/>
              <w:jc w:val="right"/>
            </w:pPr>
            <w:r/>
            <w:r>
              <w:rPr>
                <w:b w:val="0"/>
                <w:sz w:val="18"/>
              </w:rPr>
              <w:t>9</w:t>
            </w:r>
          </w:p>
        </w:tc>
        <w:tc>
          <w:tcPr>
            <w:tcW w:type="dxa" w:w="960"/>
          </w:tcPr>
          <w:p>
            <w:pPr>
              <w:spacing w:before="20" w:after="20"/>
              <w:jc w:val="right"/>
            </w:pPr>
            <w:r/>
            <w:r>
              <w:rPr>
                <w:b w:val="0"/>
                <w:sz w:val="18"/>
              </w:rPr>
              <w:t>21</w:t>
            </w:r>
          </w:p>
        </w:tc>
        <w:tc>
          <w:tcPr>
            <w:tcW w:type="dxa" w:w="960"/>
          </w:tcPr>
          <w:p>
            <w:pPr>
              <w:spacing w:before="20" w:after="20"/>
              <w:jc w:val="right"/>
            </w:pPr>
            <w:r/>
            <w:r>
              <w:rPr>
                <w:b w:val="0"/>
                <w:sz w:val="18"/>
              </w:rPr>
              <w:t>30</w:t>
            </w:r>
          </w:p>
        </w:tc>
        <w:tc>
          <w:tcPr>
            <w:tcW w:type="dxa" w:w="960"/>
          </w:tcPr>
          <w:p>
            <w:pPr>
              <w:spacing w:before="20" w:after="20"/>
              <w:jc w:val="right"/>
            </w:pPr>
            <w:r/>
            <w:r>
              <w:rPr>
                <w:b w:val="0"/>
                <w:sz w:val="18"/>
              </w:rPr>
              <w:t>20</w:t>
            </w:r>
          </w:p>
        </w:tc>
        <w:tc>
          <w:tcPr>
            <w:tcW w:type="dxa" w:w="960"/>
          </w:tcPr>
          <w:p>
            <w:pPr>
              <w:spacing w:before="20" w:after="20"/>
              <w:jc w:val="right"/>
            </w:pPr>
            <w:r/>
            <w:r>
              <w:rPr>
                <w:b w:val="0"/>
                <w:sz w:val="18"/>
              </w:rPr>
              <w:t>68</w:t>
            </w:r>
          </w:p>
        </w:tc>
        <w:tc>
          <w:tcPr>
            <w:tcW w:type="dxa" w:w="960"/>
          </w:tcPr>
          <w:p>
            <w:pPr>
              <w:spacing w:before="20" w:after="20"/>
              <w:jc w:val="right"/>
            </w:pPr>
            <w:r/>
            <w:r>
              <w:rPr>
                <w:b w:val="0"/>
                <w:sz w:val="18"/>
              </w:rPr>
              <w:t>88</w:t>
            </w:r>
          </w:p>
        </w:tc>
        <w:tc>
          <w:tcPr>
            <w:tcW w:type="dxa" w:w="960"/>
          </w:tcPr>
          <w:p>
            <w:pPr>
              <w:spacing w:before="20" w:after="20"/>
              <w:jc w:val="right"/>
            </w:pPr>
            <w:r/>
            <w:r>
              <w:rPr>
                <w:b w:val="0"/>
                <w:sz w:val="18"/>
              </w:rPr>
              <w:t>3</w:t>
            </w:r>
          </w:p>
        </w:tc>
      </w:tr>
      <w:tr>
        <w:tc>
          <w:tcPr>
            <w:tcW w:type="dxa" w:w="960"/>
          </w:tcPr>
          <w:p>
            <w:pPr>
              <w:spacing w:before="20" w:after="20"/>
              <w:jc w:val="left"/>
            </w:pPr>
            <w:r/>
            <w:r>
              <w:rPr>
                <w:b w:val="0"/>
                <w:sz w:val="18"/>
              </w:rPr>
              <w:t>Access Control</w:t>
            </w:r>
          </w:p>
        </w:tc>
        <w:tc>
          <w:tcPr>
            <w:tcW w:type="dxa" w:w="960"/>
          </w:tcPr>
          <w:p>
            <w:pPr>
              <w:spacing w:before="20" w:after="20"/>
              <w:jc w:val="right"/>
            </w:pPr>
            <w:r/>
            <w:r>
              <w:rPr>
                <w:b w:val="0"/>
                <w:sz w:val="18"/>
              </w:rPr>
              <w:t>111</w:t>
            </w:r>
          </w:p>
        </w:tc>
        <w:tc>
          <w:tcPr>
            <w:tcW w:type="dxa" w:w="960"/>
          </w:tcPr>
          <w:p>
            <w:pPr>
              <w:spacing w:before="20" w:after="20"/>
              <w:jc w:val="right"/>
            </w:pPr>
            <w:r/>
            <w:r>
              <w:rPr>
                <w:b w:val="0"/>
                <w:sz w:val="18"/>
              </w:rPr>
              <w:t>5</w:t>
            </w:r>
          </w:p>
        </w:tc>
        <w:tc>
          <w:tcPr>
            <w:tcW w:type="dxa" w:w="960"/>
          </w:tcPr>
          <w:p>
            <w:pPr>
              <w:spacing w:before="20" w:after="20"/>
              <w:jc w:val="right"/>
            </w:pPr>
            <w:r/>
            <w:r>
              <w:rPr>
                <w:b w:val="0"/>
                <w:sz w:val="18"/>
              </w:rPr>
              <w:t>26</w:t>
            </w:r>
          </w:p>
        </w:tc>
        <w:tc>
          <w:tcPr>
            <w:tcW w:type="dxa" w:w="960"/>
          </w:tcPr>
          <w:p>
            <w:pPr>
              <w:spacing w:before="20" w:after="20"/>
              <w:jc w:val="right"/>
            </w:pPr>
            <w:r/>
            <w:r>
              <w:rPr>
                <w:b w:val="0"/>
                <w:sz w:val="18"/>
              </w:rPr>
              <w:t>31</w:t>
            </w:r>
          </w:p>
        </w:tc>
        <w:tc>
          <w:tcPr>
            <w:tcW w:type="dxa" w:w="960"/>
          </w:tcPr>
          <w:p>
            <w:pPr>
              <w:spacing w:before="20" w:after="20"/>
              <w:jc w:val="right"/>
            </w:pPr>
            <w:r/>
            <w:r>
              <w:rPr>
                <w:b w:val="0"/>
                <w:sz w:val="18"/>
              </w:rPr>
              <w:t>10</w:t>
            </w:r>
          </w:p>
        </w:tc>
        <w:tc>
          <w:tcPr>
            <w:tcW w:type="dxa" w:w="960"/>
          </w:tcPr>
          <w:p>
            <w:pPr>
              <w:spacing w:before="20" w:after="20"/>
              <w:jc w:val="right"/>
            </w:pPr>
            <w:r/>
            <w:r>
              <w:rPr>
                <w:b w:val="0"/>
                <w:sz w:val="18"/>
              </w:rPr>
              <w:t>66</w:t>
            </w:r>
          </w:p>
        </w:tc>
        <w:tc>
          <w:tcPr>
            <w:tcW w:type="dxa" w:w="960"/>
          </w:tcPr>
          <w:p>
            <w:pPr>
              <w:spacing w:before="20" w:after="20"/>
              <w:jc w:val="right"/>
            </w:pPr>
            <w:r/>
            <w:r>
              <w:rPr>
                <w:b w:val="0"/>
                <w:sz w:val="18"/>
              </w:rPr>
              <w:t>76</w:t>
            </w:r>
          </w:p>
        </w:tc>
        <w:tc>
          <w:tcPr>
            <w:tcW w:type="dxa" w:w="960"/>
          </w:tcPr>
          <w:p>
            <w:pPr>
              <w:spacing w:before="20" w:after="20"/>
              <w:jc w:val="right"/>
            </w:pPr>
            <w:r/>
            <w:r>
              <w:rPr>
                <w:b w:val="0"/>
                <w:sz w:val="18"/>
              </w:rPr>
              <w:t>4</w:t>
            </w:r>
          </w:p>
        </w:tc>
      </w:tr>
      <w:tr>
        <w:tc>
          <w:tcPr>
            <w:tcW w:type="dxa" w:w="960"/>
          </w:tcPr>
          <w:p>
            <w:pPr>
              <w:spacing w:before="20" w:after="20"/>
              <w:jc w:val="left"/>
            </w:pPr>
            <w:r/>
            <w:r>
              <w:rPr>
                <w:b w:val="0"/>
                <w:sz w:val="18"/>
              </w:rPr>
              <w:t>Build and Deploy</w:t>
            </w:r>
          </w:p>
        </w:tc>
        <w:tc>
          <w:tcPr>
            <w:tcW w:type="dxa" w:w="960"/>
          </w:tcPr>
          <w:p>
            <w:pPr>
              <w:spacing w:before="20" w:after="20"/>
              <w:jc w:val="right"/>
            </w:pPr>
            <w:r/>
            <w:r>
              <w:rPr>
                <w:b w:val="0"/>
                <w:sz w:val="18"/>
              </w:rPr>
              <w:t>102</w:t>
            </w:r>
          </w:p>
        </w:tc>
        <w:tc>
          <w:tcPr>
            <w:tcW w:type="dxa" w:w="960"/>
          </w:tcPr>
          <w:p>
            <w:pPr>
              <w:spacing w:before="20" w:after="20"/>
              <w:jc w:val="right"/>
            </w:pPr>
            <w:r/>
            <w:r>
              <w:rPr>
                <w:b w:val="0"/>
                <w:sz w:val="18"/>
              </w:rPr>
              <w:t>1</w:t>
            </w:r>
          </w:p>
        </w:tc>
        <w:tc>
          <w:tcPr>
            <w:tcW w:type="dxa" w:w="960"/>
          </w:tcPr>
          <w:p>
            <w:pPr>
              <w:spacing w:before="20" w:after="20"/>
              <w:jc w:val="right"/>
            </w:pPr>
            <w:r/>
            <w:r>
              <w:rPr>
                <w:b w:val="0"/>
                <w:sz w:val="18"/>
              </w:rPr>
              <w:t>55</w:t>
            </w:r>
          </w:p>
        </w:tc>
        <w:tc>
          <w:tcPr>
            <w:tcW w:type="dxa" w:w="960"/>
          </w:tcPr>
          <w:p>
            <w:pPr>
              <w:spacing w:before="20" w:after="20"/>
              <w:jc w:val="right"/>
            </w:pPr>
            <w:r/>
            <w:r>
              <w:rPr>
                <w:b w:val="0"/>
                <w:sz w:val="18"/>
              </w:rPr>
              <w:t>56</w:t>
            </w:r>
          </w:p>
        </w:tc>
        <w:tc>
          <w:tcPr>
            <w:tcW w:type="dxa" w:w="960"/>
          </w:tcPr>
          <w:p>
            <w:pPr>
              <w:spacing w:before="20" w:after="20"/>
              <w:jc w:val="right"/>
            </w:pPr>
            <w:r/>
            <w:r>
              <w:rPr>
                <w:b w:val="0"/>
                <w:sz w:val="18"/>
              </w:rPr>
              <w:t>6</w:t>
            </w:r>
          </w:p>
        </w:tc>
        <w:tc>
          <w:tcPr>
            <w:tcW w:type="dxa" w:w="960"/>
          </w:tcPr>
          <w:p>
            <w:pPr>
              <w:spacing w:before="20" w:after="20"/>
              <w:jc w:val="right"/>
            </w:pPr>
            <w:r/>
            <w:r>
              <w:rPr>
                <w:b w:val="0"/>
                <w:sz w:val="18"/>
              </w:rPr>
              <w:t>40</w:t>
            </w:r>
          </w:p>
        </w:tc>
        <w:tc>
          <w:tcPr>
            <w:tcW w:type="dxa" w:w="960"/>
          </w:tcPr>
          <w:p>
            <w:pPr>
              <w:spacing w:before="20" w:after="20"/>
              <w:jc w:val="right"/>
            </w:pPr>
            <w:r/>
            <w:r>
              <w:rPr>
                <w:b w:val="0"/>
                <w:sz w:val="18"/>
              </w:rPr>
              <w:t>46</w:t>
            </w:r>
          </w:p>
        </w:tc>
        <w:tc>
          <w:tcPr>
            <w:tcW w:type="dxa" w:w="960"/>
          </w:tcPr>
          <w:p>
            <w:pPr>
              <w:spacing w:before="20" w:after="20"/>
              <w:jc w:val="right"/>
            </w:pPr>
            <w:r/>
            <w:r>
              <w:rPr>
                <w:b w:val="0"/>
                <w:sz w:val="18"/>
              </w:rPr>
              <w:t>0</w:t>
            </w:r>
          </w:p>
        </w:tc>
      </w:tr>
      <w:tr>
        <w:tc>
          <w:tcPr>
            <w:tcW w:type="dxa" w:w="960"/>
          </w:tcPr>
          <w:p>
            <w:pPr>
              <w:spacing w:before="20" w:after="20"/>
              <w:jc w:val="left"/>
            </w:pPr>
            <w:r/>
            <w:r>
              <w:rPr>
                <w:b w:val="0"/>
                <w:sz w:val="18"/>
              </w:rPr>
              <w:t>Identity Governance</w:t>
            </w:r>
          </w:p>
        </w:tc>
        <w:tc>
          <w:tcPr>
            <w:tcW w:type="dxa" w:w="960"/>
          </w:tcPr>
          <w:p>
            <w:pPr>
              <w:spacing w:before="20" w:after="20"/>
              <w:jc w:val="right"/>
            </w:pPr>
            <w:r/>
            <w:r>
              <w:rPr>
                <w:b w:val="0"/>
                <w:sz w:val="18"/>
              </w:rPr>
              <w:t>80</w:t>
            </w:r>
          </w:p>
        </w:tc>
        <w:tc>
          <w:tcPr>
            <w:tcW w:type="dxa" w:w="960"/>
          </w:tcPr>
          <w:p>
            <w:pPr>
              <w:spacing w:before="20" w:after="20"/>
              <w:jc w:val="right"/>
            </w:pPr>
            <w:r/>
            <w:r>
              <w:rPr>
                <w:b w:val="0"/>
                <w:sz w:val="18"/>
              </w:rPr>
              <w:t>5</w:t>
            </w:r>
          </w:p>
        </w:tc>
        <w:tc>
          <w:tcPr>
            <w:tcW w:type="dxa" w:w="960"/>
          </w:tcPr>
          <w:p>
            <w:pPr>
              <w:spacing w:before="20" w:after="20"/>
              <w:jc w:val="right"/>
            </w:pPr>
            <w:r/>
            <w:r>
              <w:rPr>
                <w:b w:val="0"/>
                <w:sz w:val="18"/>
              </w:rPr>
              <w:t>11</w:t>
            </w:r>
          </w:p>
        </w:tc>
        <w:tc>
          <w:tcPr>
            <w:tcW w:type="dxa" w:w="960"/>
          </w:tcPr>
          <w:p>
            <w:pPr>
              <w:spacing w:before="20" w:after="20"/>
              <w:jc w:val="right"/>
            </w:pPr>
            <w:r/>
            <w:r>
              <w:rPr>
                <w:b w:val="0"/>
                <w:sz w:val="18"/>
              </w:rPr>
              <w:t>16</w:t>
            </w:r>
          </w:p>
        </w:tc>
        <w:tc>
          <w:tcPr>
            <w:tcW w:type="dxa" w:w="960"/>
          </w:tcPr>
          <w:p>
            <w:pPr>
              <w:spacing w:before="20" w:after="20"/>
              <w:jc w:val="right"/>
            </w:pPr>
            <w:r/>
            <w:r>
              <w:rPr>
                <w:b w:val="0"/>
                <w:sz w:val="18"/>
              </w:rPr>
              <w:t>10</w:t>
            </w:r>
          </w:p>
        </w:tc>
        <w:tc>
          <w:tcPr>
            <w:tcW w:type="dxa" w:w="960"/>
          </w:tcPr>
          <w:p>
            <w:pPr>
              <w:spacing w:before="20" w:after="20"/>
              <w:jc w:val="right"/>
            </w:pPr>
            <w:r/>
            <w:r>
              <w:rPr>
                <w:b w:val="0"/>
                <w:sz w:val="18"/>
              </w:rPr>
              <w:t>52</w:t>
            </w:r>
          </w:p>
        </w:tc>
        <w:tc>
          <w:tcPr>
            <w:tcW w:type="dxa" w:w="960"/>
          </w:tcPr>
          <w:p>
            <w:pPr>
              <w:spacing w:before="20" w:after="20"/>
              <w:jc w:val="right"/>
            </w:pPr>
            <w:r/>
            <w:r>
              <w:rPr>
                <w:b w:val="0"/>
                <w:sz w:val="18"/>
              </w:rPr>
              <w:t>62</w:t>
            </w:r>
          </w:p>
        </w:tc>
        <w:tc>
          <w:tcPr>
            <w:tcW w:type="dxa" w:w="960"/>
          </w:tcPr>
          <w:p>
            <w:pPr>
              <w:spacing w:before="20" w:after="20"/>
              <w:jc w:val="right"/>
            </w:pPr>
            <w:r/>
            <w:r>
              <w:rPr>
                <w:b w:val="0"/>
                <w:sz w:val="18"/>
              </w:rPr>
              <w:t>2</w:t>
            </w:r>
          </w:p>
        </w:tc>
      </w:tr>
      <w:tr>
        <w:tc>
          <w:tcPr>
            <w:tcW w:type="dxa" w:w="960"/>
          </w:tcPr>
          <w:p>
            <w:pPr>
              <w:spacing w:before="20" w:after="20"/>
              <w:jc w:val="left"/>
            </w:pPr>
            <w:r/>
            <w:r>
              <w:rPr>
                <w:b w:val="0"/>
                <w:sz w:val="18"/>
              </w:rPr>
              <w:t>AGW</w:t>
            </w:r>
          </w:p>
        </w:tc>
        <w:tc>
          <w:tcPr>
            <w:tcW w:type="dxa" w:w="960"/>
          </w:tcPr>
          <w:p>
            <w:pPr>
              <w:spacing w:before="20" w:after="20"/>
              <w:jc w:val="right"/>
            </w:pPr>
            <w:r/>
            <w:r>
              <w:rPr>
                <w:b w:val="0"/>
                <w:sz w:val="18"/>
              </w:rPr>
              <w:t>77</w:t>
            </w:r>
          </w:p>
        </w:tc>
        <w:tc>
          <w:tcPr>
            <w:tcW w:type="dxa" w:w="960"/>
          </w:tcPr>
          <w:p>
            <w:pPr>
              <w:spacing w:before="20" w:after="20"/>
              <w:jc w:val="right"/>
            </w:pPr>
            <w:r/>
            <w:r>
              <w:rPr>
                <w:b w:val="0"/>
                <w:sz w:val="18"/>
              </w:rPr>
              <w:t>17</w:t>
            </w:r>
          </w:p>
        </w:tc>
        <w:tc>
          <w:tcPr>
            <w:tcW w:type="dxa" w:w="960"/>
          </w:tcPr>
          <w:p>
            <w:pPr>
              <w:spacing w:before="20" w:after="20"/>
              <w:jc w:val="right"/>
            </w:pPr>
            <w:r/>
            <w:r>
              <w:rPr>
                <w:b w:val="0"/>
                <w:sz w:val="18"/>
              </w:rPr>
              <w:t>23</w:t>
            </w:r>
          </w:p>
        </w:tc>
        <w:tc>
          <w:tcPr>
            <w:tcW w:type="dxa" w:w="960"/>
          </w:tcPr>
          <w:p>
            <w:pPr>
              <w:spacing w:before="20" w:after="20"/>
              <w:jc w:val="right"/>
            </w:pPr>
            <w:r/>
            <w:r>
              <w:rPr>
                <w:b w:val="0"/>
                <w:sz w:val="18"/>
              </w:rPr>
              <w:t>40</w:t>
            </w:r>
          </w:p>
        </w:tc>
        <w:tc>
          <w:tcPr>
            <w:tcW w:type="dxa" w:w="960"/>
          </w:tcPr>
          <w:p>
            <w:pPr>
              <w:spacing w:before="20" w:after="20"/>
              <w:jc w:val="right"/>
            </w:pPr>
            <w:r/>
            <w:r>
              <w:rPr>
                <w:b w:val="0"/>
                <w:sz w:val="18"/>
              </w:rPr>
              <w:t>19</w:t>
            </w:r>
          </w:p>
        </w:tc>
        <w:tc>
          <w:tcPr>
            <w:tcW w:type="dxa" w:w="960"/>
          </w:tcPr>
          <w:p>
            <w:pPr>
              <w:spacing w:before="20" w:after="20"/>
              <w:jc w:val="right"/>
            </w:pPr>
            <w:r/>
            <w:r>
              <w:rPr>
                <w:b w:val="0"/>
                <w:sz w:val="18"/>
              </w:rPr>
              <w:t>18</w:t>
            </w:r>
          </w:p>
        </w:tc>
        <w:tc>
          <w:tcPr>
            <w:tcW w:type="dxa" w:w="960"/>
          </w:tcPr>
          <w:p>
            <w:pPr>
              <w:spacing w:before="20" w:after="20"/>
              <w:jc w:val="right"/>
            </w:pPr>
            <w:r/>
            <w:r>
              <w:rPr>
                <w:b w:val="0"/>
                <w:sz w:val="18"/>
              </w:rPr>
              <w:t>37</w:t>
            </w:r>
          </w:p>
        </w:tc>
        <w:tc>
          <w:tcPr>
            <w:tcW w:type="dxa" w:w="960"/>
          </w:tcPr>
          <w:p>
            <w:pPr>
              <w:spacing w:before="20" w:after="20"/>
              <w:jc w:val="right"/>
            </w:pPr>
            <w:r/>
            <w:r>
              <w:rPr>
                <w:b w:val="0"/>
                <w:sz w:val="18"/>
              </w:rPr>
              <w:t>0</w:t>
            </w:r>
          </w:p>
        </w:tc>
      </w:tr>
      <w:tr>
        <w:tc>
          <w:tcPr>
            <w:tcW w:type="dxa" w:w="960"/>
          </w:tcPr>
          <w:p>
            <w:pPr>
              <w:spacing w:before="20" w:after="20"/>
              <w:jc w:val="left"/>
            </w:pPr>
            <w:r/>
            <w:r>
              <w:rPr>
                <w:b w:val="0"/>
                <w:sz w:val="18"/>
              </w:rPr>
              <w:t>Onboarding Engine</w:t>
            </w:r>
          </w:p>
        </w:tc>
        <w:tc>
          <w:tcPr>
            <w:tcW w:type="dxa" w:w="960"/>
          </w:tcPr>
          <w:p>
            <w:pPr>
              <w:spacing w:before="20" w:after="20"/>
              <w:jc w:val="right"/>
            </w:pPr>
            <w:r/>
            <w:r>
              <w:rPr>
                <w:b w:val="0"/>
                <w:sz w:val="18"/>
              </w:rPr>
              <w:t>75</w:t>
            </w:r>
          </w:p>
        </w:tc>
        <w:tc>
          <w:tcPr>
            <w:tcW w:type="dxa" w:w="960"/>
          </w:tcPr>
          <w:p>
            <w:pPr>
              <w:spacing w:before="20" w:after="20"/>
              <w:jc w:val="right"/>
            </w:pPr>
            <w:r/>
            <w:r>
              <w:rPr>
                <w:b w:val="0"/>
                <w:sz w:val="18"/>
              </w:rPr>
              <w:t>1</w:t>
            </w:r>
          </w:p>
        </w:tc>
        <w:tc>
          <w:tcPr>
            <w:tcW w:type="dxa" w:w="960"/>
          </w:tcPr>
          <w:p>
            <w:pPr>
              <w:spacing w:before="20" w:after="20"/>
              <w:jc w:val="right"/>
            </w:pPr>
            <w:r/>
            <w:r>
              <w:rPr>
                <w:b w:val="0"/>
                <w:sz w:val="18"/>
              </w:rPr>
              <w:t>5</w:t>
            </w:r>
          </w:p>
        </w:tc>
        <w:tc>
          <w:tcPr>
            <w:tcW w:type="dxa" w:w="960"/>
          </w:tcPr>
          <w:p>
            <w:pPr>
              <w:spacing w:before="20" w:after="20"/>
              <w:jc w:val="right"/>
            </w:pPr>
            <w:r/>
            <w:r>
              <w:rPr>
                <w:b w:val="0"/>
                <w:sz w:val="18"/>
              </w:rPr>
              <w:t>6</w:t>
            </w:r>
          </w:p>
        </w:tc>
        <w:tc>
          <w:tcPr>
            <w:tcW w:type="dxa" w:w="960"/>
          </w:tcPr>
          <w:p>
            <w:pPr>
              <w:spacing w:before="20" w:after="20"/>
              <w:jc w:val="right"/>
            </w:pPr>
            <w:r/>
            <w:r>
              <w:rPr>
                <w:b w:val="0"/>
                <w:sz w:val="18"/>
              </w:rPr>
              <w:t>7</w:t>
            </w:r>
          </w:p>
        </w:tc>
        <w:tc>
          <w:tcPr>
            <w:tcW w:type="dxa" w:w="960"/>
          </w:tcPr>
          <w:p>
            <w:pPr>
              <w:spacing w:before="20" w:after="20"/>
              <w:jc w:val="right"/>
            </w:pPr>
            <w:r/>
            <w:r>
              <w:rPr>
                <w:b w:val="0"/>
                <w:sz w:val="18"/>
              </w:rPr>
              <w:t>56</w:t>
            </w:r>
          </w:p>
        </w:tc>
        <w:tc>
          <w:tcPr>
            <w:tcW w:type="dxa" w:w="960"/>
          </w:tcPr>
          <w:p>
            <w:pPr>
              <w:spacing w:before="20" w:after="20"/>
              <w:jc w:val="right"/>
            </w:pPr>
            <w:r/>
            <w:r>
              <w:rPr>
                <w:b w:val="0"/>
                <w:sz w:val="18"/>
              </w:rPr>
              <w:t>63</w:t>
            </w:r>
          </w:p>
        </w:tc>
        <w:tc>
          <w:tcPr>
            <w:tcW w:type="dxa" w:w="960"/>
          </w:tcPr>
          <w:p>
            <w:pPr>
              <w:spacing w:before="20" w:after="20"/>
              <w:jc w:val="right"/>
            </w:pPr>
            <w:r/>
            <w:r>
              <w:rPr>
                <w:b w:val="0"/>
                <w:sz w:val="18"/>
              </w:rPr>
              <w:t>6</w:t>
            </w:r>
          </w:p>
        </w:tc>
      </w:tr>
      <w:tr>
        <w:tc>
          <w:tcPr>
            <w:tcW w:type="dxa" w:w="960"/>
          </w:tcPr>
          <w:p>
            <w:pPr>
              <w:spacing w:before="20" w:after="20"/>
              <w:jc w:val="left"/>
            </w:pPr>
            <w:r/>
            <w:r>
              <w:rPr>
                <w:b w:val="0"/>
                <w:sz w:val="18"/>
              </w:rPr>
              <w:t>Knight Analytics</w:t>
            </w:r>
          </w:p>
        </w:tc>
        <w:tc>
          <w:tcPr>
            <w:tcW w:type="dxa" w:w="960"/>
          </w:tcPr>
          <w:p>
            <w:pPr>
              <w:spacing w:before="20" w:after="20"/>
              <w:jc w:val="right"/>
            </w:pPr>
            <w:r/>
            <w:r>
              <w:rPr>
                <w:b w:val="0"/>
                <w:sz w:val="18"/>
              </w:rPr>
              <w:t>74</w:t>
            </w:r>
          </w:p>
        </w:tc>
        <w:tc>
          <w:tcPr>
            <w:tcW w:type="dxa" w:w="960"/>
          </w:tcPr>
          <w:p>
            <w:pPr>
              <w:spacing w:before="20" w:after="20"/>
              <w:jc w:val="right"/>
            </w:pPr>
            <w:r/>
            <w:r>
              <w:rPr>
                <w:b w:val="0"/>
                <w:sz w:val="18"/>
              </w:rPr>
              <w:t>1</w:t>
            </w:r>
          </w:p>
        </w:tc>
        <w:tc>
          <w:tcPr>
            <w:tcW w:type="dxa" w:w="960"/>
          </w:tcPr>
          <w:p>
            <w:pPr>
              <w:spacing w:before="20" w:after="20"/>
              <w:jc w:val="right"/>
            </w:pPr>
            <w:r/>
            <w:r>
              <w:rPr>
                <w:b w:val="0"/>
                <w:sz w:val="18"/>
              </w:rPr>
              <w:t>31</w:t>
            </w:r>
          </w:p>
        </w:tc>
        <w:tc>
          <w:tcPr>
            <w:tcW w:type="dxa" w:w="960"/>
          </w:tcPr>
          <w:p>
            <w:pPr>
              <w:spacing w:before="20" w:after="20"/>
              <w:jc w:val="right"/>
            </w:pPr>
            <w:r/>
            <w:r>
              <w:rPr>
                <w:b w:val="0"/>
                <w:sz w:val="18"/>
              </w:rPr>
              <w:t>32</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41</w:t>
            </w:r>
          </w:p>
        </w:tc>
        <w:tc>
          <w:tcPr>
            <w:tcW w:type="dxa" w:w="960"/>
          </w:tcPr>
          <w:p>
            <w:pPr>
              <w:spacing w:before="20" w:after="20"/>
              <w:jc w:val="right"/>
            </w:pPr>
            <w:r/>
            <w:r>
              <w:rPr>
                <w:b w:val="0"/>
                <w:sz w:val="18"/>
              </w:rPr>
              <w:t>41</w:t>
            </w:r>
          </w:p>
        </w:tc>
        <w:tc>
          <w:tcPr>
            <w:tcW w:type="dxa" w:w="960"/>
          </w:tcPr>
          <w:p>
            <w:pPr>
              <w:spacing w:before="20" w:after="20"/>
              <w:jc w:val="right"/>
            </w:pPr>
            <w:r/>
            <w:r>
              <w:rPr>
                <w:b w:val="0"/>
                <w:sz w:val="18"/>
              </w:rPr>
              <w:t>1</w:t>
            </w:r>
          </w:p>
        </w:tc>
      </w:tr>
      <w:tr>
        <w:tc>
          <w:tcPr>
            <w:tcW w:type="dxa" w:w="960"/>
          </w:tcPr>
          <w:p>
            <w:pPr>
              <w:spacing w:before="20" w:after="20"/>
              <w:jc w:val="left"/>
            </w:pPr>
            <w:r/>
            <w:r>
              <w:rPr>
                <w:b w:val="0"/>
                <w:sz w:val="18"/>
              </w:rPr>
              <w:t>APEM</w:t>
            </w:r>
          </w:p>
        </w:tc>
        <w:tc>
          <w:tcPr>
            <w:tcW w:type="dxa" w:w="960"/>
          </w:tcPr>
          <w:p>
            <w:pPr>
              <w:spacing w:before="20" w:after="20"/>
              <w:jc w:val="right"/>
            </w:pPr>
            <w:r/>
            <w:r>
              <w:rPr>
                <w:b w:val="0"/>
                <w:sz w:val="18"/>
              </w:rPr>
              <w:t>59</w:t>
            </w:r>
          </w:p>
        </w:tc>
        <w:tc>
          <w:tcPr>
            <w:tcW w:type="dxa" w:w="960"/>
          </w:tcPr>
          <w:p>
            <w:pPr>
              <w:spacing w:before="20" w:after="20"/>
              <w:jc w:val="right"/>
            </w:pPr>
            <w:r/>
            <w:r>
              <w:rPr>
                <w:b w:val="0"/>
                <w:sz w:val="18"/>
              </w:rPr>
              <w:t>20</w:t>
            </w:r>
          </w:p>
        </w:tc>
        <w:tc>
          <w:tcPr>
            <w:tcW w:type="dxa" w:w="960"/>
          </w:tcPr>
          <w:p>
            <w:pPr>
              <w:spacing w:before="20" w:after="20"/>
              <w:jc w:val="right"/>
            </w:pPr>
            <w:r/>
            <w:r>
              <w:rPr>
                <w:b w:val="0"/>
                <w:sz w:val="18"/>
              </w:rPr>
              <w:t>5</w:t>
            </w:r>
          </w:p>
        </w:tc>
        <w:tc>
          <w:tcPr>
            <w:tcW w:type="dxa" w:w="960"/>
          </w:tcPr>
          <w:p>
            <w:pPr>
              <w:spacing w:before="20" w:after="20"/>
              <w:jc w:val="right"/>
            </w:pPr>
            <w:r/>
            <w:r>
              <w:rPr>
                <w:b w:val="0"/>
                <w:sz w:val="18"/>
              </w:rPr>
              <w:t>25</w:t>
            </w:r>
          </w:p>
        </w:tc>
        <w:tc>
          <w:tcPr>
            <w:tcW w:type="dxa" w:w="960"/>
          </w:tcPr>
          <w:p>
            <w:pPr>
              <w:spacing w:before="20" w:after="20"/>
              <w:jc w:val="right"/>
            </w:pPr>
            <w:r/>
            <w:r>
              <w:rPr>
                <w:b w:val="0"/>
                <w:sz w:val="18"/>
              </w:rPr>
              <w:t>24</w:t>
            </w:r>
          </w:p>
        </w:tc>
        <w:tc>
          <w:tcPr>
            <w:tcW w:type="dxa" w:w="960"/>
          </w:tcPr>
          <w:p>
            <w:pPr>
              <w:spacing w:before="20" w:after="20"/>
              <w:jc w:val="right"/>
            </w:pPr>
            <w:r/>
            <w:r>
              <w:rPr>
                <w:b w:val="0"/>
                <w:sz w:val="18"/>
              </w:rPr>
              <w:t>9</w:t>
            </w:r>
          </w:p>
        </w:tc>
        <w:tc>
          <w:tcPr>
            <w:tcW w:type="dxa" w:w="960"/>
          </w:tcPr>
          <w:p>
            <w:pPr>
              <w:spacing w:before="20" w:after="20"/>
              <w:jc w:val="right"/>
            </w:pPr>
            <w:r/>
            <w:r>
              <w:rPr>
                <w:b w:val="0"/>
                <w:sz w:val="18"/>
              </w:rPr>
              <w:t>33</w:t>
            </w:r>
          </w:p>
        </w:tc>
        <w:tc>
          <w:tcPr>
            <w:tcW w:type="dxa" w:w="960"/>
          </w:tcPr>
          <w:p>
            <w:pPr>
              <w:spacing w:before="20" w:after="20"/>
              <w:jc w:val="right"/>
            </w:pPr>
            <w:r/>
            <w:r>
              <w:rPr>
                <w:b w:val="0"/>
                <w:sz w:val="18"/>
              </w:rPr>
              <w:t>1</w:t>
            </w:r>
          </w:p>
        </w:tc>
      </w:tr>
      <w:tr>
        <w:tc>
          <w:tcPr>
            <w:tcW w:type="dxa" w:w="960"/>
          </w:tcPr>
          <w:p>
            <w:pPr>
              <w:spacing w:before="20" w:after="20"/>
              <w:jc w:val="left"/>
            </w:pPr>
            <w:r/>
            <w:r>
              <w:rPr>
                <w:b w:val="0"/>
                <w:sz w:val="18"/>
              </w:rPr>
              <w:t>Integration</w:t>
            </w:r>
          </w:p>
        </w:tc>
        <w:tc>
          <w:tcPr>
            <w:tcW w:type="dxa" w:w="960"/>
          </w:tcPr>
          <w:p>
            <w:pPr>
              <w:spacing w:before="20" w:after="20"/>
              <w:jc w:val="right"/>
            </w:pPr>
            <w:r/>
            <w:r>
              <w:rPr>
                <w:b w:val="0"/>
                <w:sz w:val="18"/>
              </w:rPr>
              <w:t>59</w:t>
            </w:r>
          </w:p>
        </w:tc>
        <w:tc>
          <w:tcPr>
            <w:tcW w:type="dxa" w:w="960"/>
          </w:tcPr>
          <w:p>
            <w:pPr>
              <w:spacing w:before="20" w:after="20"/>
              <w:jc w:val="right"/>
            </w:pPr>
            <w:r/>
            <w:r>
              <w:rPr>
                <w:b w:val="0"/>
                <w:sz w:val="18"/>
              </w:rPr>
              <w:t>9</w:t>
            </w:r>
          </w:p>
        </w:tc>
        <w:tc>
          <w:tcPr>
            <w:tcW w:type="dxa" w:w="960"/>
          </w:tcPr>
          <w:p>
            <w:pPr>
              <w:spacing w:before="20" w:after="20"/>
              <w:jc w:val="right"/>
            </w:pPr>
            <w:r/>
            <w:r>
              <w:rPr>
                <w:b w:val="0"/>
                <w:sz w:val="18"/>
              </w:rPr>
              <w:t>34</w:t>
            </w:r>
          </w:p>
        </w:tc>
        <w:tc>
          <w:tcPr>
            <w:tcW w:type="dxa" w:w="960"/>
          </w:tcPr>
          <w:p>
            <w:pPr>
              <w:spacing w:before="20" w:after="20"/>
              <w:jc w:val="right"/>
            </w:pPr>
            <w:r/>
            <w:r>
              <w:rPr>
                <w:b w:val="0"/>
                <w:sz w:val="18"/>
              </w:rPr>
              <w:t>43</w:t>
            </w:r>
          </w:p>
        </w:tc>
        <w:tc>
          <w:tcPr>
            <w:tcW w:type="dxa" w:w="960"/>
          </w:tcPr>
          <w:p>
            <w:pPr>
              <w:spacing w:before="20" w:after="20"/>
              <w:jc w:val="right"/>
            </w:pPr>
            <w:r/>
            <w:r>
              <w:rPr>
                <w:b w:val="0"/>
                <w:sz w:val="18"/>
              </w:rPr>
              <w:t>11</w:t>
            </w:r>
          </w:p>
        </w:tc>
        <w:tc>
          <w:tcPr>
            <w:tcW w:type="dxa" w:w="960"/>
          </w:tcPr>
          <w:p>
            <w:pPr>
              <w:spacing w:before="20" w:after="20"/>
              <w:jc w:val="right"/>
            </w:pPr>
            <w:r/>
            <w:r>
              <w:rPr>
                <w:b w:val="0"/>
                <w:sz w:val="18"/>
              </w:rPr>
              <w:t>5</w:t>
            </w:r>
          </w:p>
        </w:tc>
        <w:tc>
          <w:tcPr>
            <w:tcW w:type="dxa" w:w="960"/>
          </w:tcPr>
          <w:p>
            <w:pPr>
              <w:spacing w:before="20" w:after="20"/>
              <w:jc w:val="right"/>
            </w:pPr>
            <w:r/>
            <w:r>
              <w:rPr>
                <w:b w:val="0"/>
                <w:sz w:val="18"/>
              </w:rPr>
              <w:t>16</w:t>
            </w:r>
          </w:p>
        </w:tc>
        <w:tc>
          <w:tcPr>
            <w:tcW w:type="dxa" w:w="960"/>
          </w:tcPr>
          <w:p>
            <w:pPr>
              <w:spacing w:before="20" w:after="20"/>
              <w:jc w:val="right"/>
            </w:pPr>
            <w:r/>
            <w:r>
              <w:rPr>
                <w:b w:val="0"/>
                <w:sz w:val="18"/>
              </w:rPr>
              <w:t>0</w:t>
            </w:r>
          </w:p>
        </w:tc>
      </w:tr>
      <w:tr>
        <w:tc>
          <w:tcPr>
            <w:tcW w:type="dxa" w:w="960"/>
          </w:tcPr>
          <w:p>
            <w:pPr>
              <w:spacing w:before="20" w:after="20"/>
              <w:jc w:val="left"/>
            </w:pPr>
            <w:r/>
            <w:r>
              <w:rPr>
                <w:b w:val="0"/>
                <w:sz w:val="18"/>
              </w:rPr>
              <w:t>Alerts and Notification</w:t>
            </w:r>
          </w:p>
        </w:tc>
        <w:tc>
          <w:tcPr>
            <w:tcW w:type="dxa" w:w="960"/>
          </w:tcPr>
          <w:p>
            <w:pPr>
              <w:spacing w:before="20" w:after="20"/>
              <w:jc w:val="right"/>
            </w:pPr>
            <w:r/>
            <w:r>
              <w:rPr>
                <w:b w:val="0"/>
                <w:sz w:val="18"/>
              </w:rPr>
              <w:t>58</w:t>
            </w:r>
          </w:p>
        </w:tc>
        <w:tc>
          <w:tcPr>
            <w:tcW w:type="dxa" w:w="960"/>
          </w:tcPr>
          <w:p>
            <w:pPr>
              <w:spacing w:before="20" w:after="20"/>
              <w:jc w:val="right"/>
            </w:pPr>
            <w:r/>
            <w:r>
              <w:rPr>
                <w:b w:val="0"/>
                <w:sz w:val="18"/>
              </w:rPr>
              <w:t>8</w:t>
            </w:r>
          </w:p>
        </w:tc>
        <w:tc>
          <w:tcPr>
            <w:tcW w:type="dxa" w:w="960"/>
          </w:tcPr>
          <w:p>
            <w:pPr>
              <w:spacing w:before="20" w:after="20"/>
              <w:jc w:val="right"/>
            </w:pPr>
            <w:r/>
            <w:r>
              <w:rPr>
                <w:b w:val="0"/>
                <w:sz w:val="18"/>
              </w:rPr>
              <w:t>2</w:t>
            </w:r>
          </w:p>
        </w:tc>
        <w:tc>
          <w:tcPr>
            <w:tcW w:type="dxa" w:w="960"/>
          </w:tcPr>
          <w:p>
            <w:pPr>
              <w:spacing w:before="20" w:after="20"/>
              <w:jc w:val="right"/>
            </w:pPr>
            <w:r/>
            <w:r>
              <w:rPr>
                <w:b w:val="0"/>
                <w:sz w:val="18"/>
              </w:rPr>
              <w:t>10</w:t>
            </w:r>
          </w:p>
        </w:tc>
        <w:tc>
          <w:tcPr>
            <w:tcW w:type="dxa" w:w="960"/>
          </w:tcPr>
          <w:p>
            <w:pPr>
              <w:spacing w:before="20" w:after="20"/>
              <w:jc w:val="right"/>
            </w:pPr>
            <w:r/>
            <w:r>
              <w:rPr>
                <w:b w:val="0"/>
                <w:sz w:val="18"/>
              </w:rPr>
              <w:t>26</w:t>
            </w:r>
          </w:p>
        </w:tc>
        <w:tc>
          <w:tcPr>
            <w:tcW w:type="dxa" w:w="960"/>
          </w:tcPr>
          <w:p>
            <w:pPr>
              <w:spacing w:before="20" w:after="20"/>
              <w:jc w:val="right"/>
            </w:pPr>
            <w:r/>
            <w:r>
              <w:rPr>
                <w:b w:val="0"/>
                <w:sz w:val="18"/>
              </w:rPr>
              <w:t>18</w:t>
            </w:r>
          </w:p>
        </w:tc>
        <w:tc>
          <w:tcPr>
            <w:tcW w:type="dxa" w:w="960"/>
          </w:tcPr>
          <w:p>
            <w:pPr>
              <w:spacing w:before="20" w:after="20"/>
              <w:jc w:val="right"/>
            </w:pPr>
            <w:r/>
            <w:r>
              <w:rPr>
                <w:b w:val="0"/>
                <w:sz w:val="18"/>
              </w:rPr>
              <w:t>44</w:t>
            </w:r>
          </w:p>
        </w:tc>
        <w:tc>
          <w:tcPr>
            <w:tcW w:type="dxa" w:w="960"/>
          </w:tcPr>
          <w:p>
            <w:pPr>
              <w:spacing w:before="20" w:after="20"/>
              <w:jc w:val="right"/>
            </w:pPr>
            <w:r/>
            <w:r>
              <w:rPr>
                <w:b w:val="0"/>
                <w:sz w:val="18"/>
              </w:rPr>
              <w:t>4</w:t>
            </w:r>
          </w:p>
        </w:tc>
      </w:tr>
      <w:tr>
        <w:tc>
          <w:tcPr>
            <w:tcW w:type="dxa" w:w="960"/>
          </w:tcPr>
          <w:p>
            <w:pPr>
              <w:spacing w:before="20" w:after="20"/>
              <w:jc w:val="left"/>
            </w:pPr>
            <w:r/>
            <w:r>
              <w:rPr>
                <w:b w:val="0"/>
                <w:sz w:val="18"/>
              </w:rPr>
              <w:t>ACMO</w:t>
            </w:r>
          </w:p>
        </w:tc>
        <w:tc>
          <w:tcPr>
            <w:tcW w:type="dxa" w:w="960"/>
          </w:tcPr>
          <w:p>
            <w:pPr>
              <w:spacing w:before="20" w:after="20"/>
              <w:jc w:val="right"/>
            </w:pPr>
            <w:r/>
            <w:r>
              <w:rPr>
                <w:b w:val="0"/>
                <w:sz w:val="18"/>
              </w:rPr>
              <w:t>57</w:t>
            </w:r>
          </w:p>
        </w:tc>
        <w:tc>
          <w:tcPr>
            <w:tcW w:type="dxa" w:w="960"/>
          </w:tcPr>
          <w:p>
            <w:pPr>
              <w:spacing w:before="20" w:after="20"/>
              <w:jc w:val="right"/>
            </w:pPr>
            <w:r/>
            <w:r>
              <w:rPr>
                <w:b w:val="0"/>
                <w:sz w:val="18"/>
              </w:rPr>
              <w:t>4</w:t>
            </w:r>
          </w:p>
        </w:tc>
        <w:tc>
          <w:tcPr>
            <w:tcW w:type="dxa" w:w="960"/>
          </w:tcPr>
          <w:p>
            <w:pPr>
              <w:spacing w:before="20" w:after="20"/>
              <w:jc w:val="right"/>
            </w:pPr>
            <w:r/>
            <w:r>
              <w:rPr>
                <w:b w:val="0"/>
                <w:sz w:val="18"/>
              </w:rPr>
              <w:t>19</w:t>
            </w:r>
          </w:p>
        </w:tc>
        <w:tc>
          <w:tcPr>
            <w:tcW w:type="dxa" w:w="960"/>
          </w:tcPr>
          <w:p>
            <w:pPr>
              <w:spacing w:before="20" w:after="20"/>
              <w:jc w:val="right"/>
            </w:pPr>
            <w:r/>
            <w:r>
              <w:rPr>
                <w:b w:val="0"/>
                <w:sz w:val="18"/>
              </w:rPr>
              <w:t>23</w:t>
            </w:r>
          </w:p>
        </w:tc>
        <w:tc>
          <w:tcPr>
            <w:tcW w:type="dxa" w:w="960"/>
          </w:tcPr>
          <w:p>
            <w:pPr>
              <w:spacing w:before="20" w:after="20"/>
              <w:jc w:val="right"/>
            </w:pPr>
            <w:r/>
            <w:r>
              <w:rPr>
                <w:b w:val="0"/>
                <w:sz w:val="18"/>
              </w:rPr>
              <w:t>14</w:t>
            </w:r>
          </w:p>
        </w:tc>
        <w:tc>
          <w:tcPr>
            <w:tcW w:type="dxa" w:w="960"/>
          </w:tcPr>
          <w:p>
            <w:pPr>
              <w:spacing w:before="20" w:after="20"/>
              <w:jc w:val="right"/>
            </w:pPr>
            <w:r/>
            <w:r>
              <w:rPr>
                <w:b w:val="0"/>
                <w:sz w:val="18"/>
              </w:rPr>
              <w:t>20</w:t>
            </w:r>
          </w:p>
        </w:tc>
        <w:tc>
          <w:tcPr>
            <w:tcW w:type="dxa" w:w="960"/>
          </w:tcPr>
          <w:p>
            <w:pPr>
              <w:spacing w:before="20" w:after="20"/>
              <w:jc w:val="right"/>
            </w:pPr>
            <w:r/>
            <w:r>
              <w:rPr>
                <w:b w:val="0"/>
                <w:sz w:val="18"/>
              </w:rPr>
              <w:t>34</w:t>
            </w:r>
          </w:p>
        </w:tc>
        <w:tc>
          <w:tcPr>
            <w:tcW w:type="dxa" w:w="960"/>
          </w:tcPr>
          <w:p>
            <w:pPr>
              <w:spacing w:before="20" w:after="20"/>
              <w:jc w:val="right"/>
            </w:pPr>
            <w:r/>
            <w:r>
              <w:rPr>
                <w:b w:val="0"/>
                <w:sz w:val="18"/>
              </w:rPr>
              <w:t>0</w:t>
            </w:r>
          </w:p>
        </w:tc>
      </w:tr>
      <w:tr>
        <w:tc>
          <w:tcPr>
            <w:tcW w:type="dxa" w:w="960"/>
          </w:tcPr>
          <w:p>
            <w:pPr>
              <w:spacing w:before="20" w:after="20"/>
              <w:jc w:val="left"/>
            </w:pPr>
            <w:r/>
            <w:r>
              <w:rPr>
                <w:b w:val="0"/>
                <w:sz w:val="18"/>
              </w:rPr>
              <w:t>Web-gateway/proxy</w:t>
            </w:r>
          </w:p>
        </w:tc>
        <w:tc>
          <w:tcPr>
            <w:tcW w:type="dxa" w:w="960"/>
          </w:tcPr>
          <w:p>
            <w:pPr>
              <w:spacing w:before="20" w:after="20"/>
              <w:jc w:val="right"/>
            </w:pPr>
            <w:r/>
            <w:r>
              <w:rPr>
                <w:b w:val="0"/>
                <w:sz w:val="18"/>
              </w:rPr>
              <w:t>54</w:t>
            </w:r>
          </w:p>
        </w:tc>
        <w:tc>
          <w:tcPr>
            <w:tcW w:type="dxa" w:w="960"/>
          </w:tcPr>
          <w:p>
            <w:pPr>
              <w:spacing w:before="20" w:after="20"/>
              <w:jc w:val="right"/>
            </w:pPr>
            <w:r/>
            <w:r>
              <w:rPr>
                <w:b w:val="0"/>
                <w:sz w:val="18"/>
              </w:rPr>
              <w:t>12</w:t>
            </w:r>
          </w:p>
        </w:tc>
        <w:tc>
          <w:tcPr>
            <w:tcW w:type="dxa" w:w="960"/>
          </w:tcPr>
          <w:p>
            <w:pPr>
              <w:spacing w:before="20" w:after="20"/>
              <w:jc w:val="right"/>
            </w:pPr>
            <w:r/>
            <w:r>
              <w:rPr>
                <w:b w:val="0"/>
                <w:sz w:val="18"/>
              </w:rPr>
              <w:t>13</w:t>
            </w:r>
          </w:p>
        </w:tc>
        <w:tc>
          <w:tcPr>
            <w:tcW w:type="dxa" w:w="960"/>
          </w:tcPr>
          <w:p>
            <w:pPr>
              <w:spacing w:before="20" w:after="20"/>
              <w:jc w:val="right"/>
            </w:pPr>
            <w:r/>
            <w:r>
              <w:rPr>
                <w:b w:val="0"/>
                <w:sz w:val="18"/>
              </w:rPr>
              <w:t>25</w:t>
            </w:r>
          </w:p>
        </w:tc>
        <w:tc>
          <w:tcPr>
            <w:tcW w:type="dxa" w:w="960"/>
          </w:tcPr>
          <w:p>
            <w:pPr>
              <w:spacing w:before="20" w:after="20"/>
              <w:jc w:val="right"/>
            </w:pPr>
            <w:r/>
            <w:r>
              <w:rPr>
                <w:b w:val="0"/>
                <w:sz w:val="18"/>
              </w:rPr>
              <w:t>16</w:t>
            </w:r>
          </w:p>
        </w:tc>
        <w:tc>
          <w:tcPr>
            <w:tcW w:type="dxa" w:w="960"/>
          </w:tcPr>
          <w:p>
            <w:pPr>
              <w:spacing w:before="20" w:after="20"/>
              <w:jc w:val="right"/>
            </w:pPr>
            <w:r/>
            <w:r>
              <w:rPr>
                <w:b w:val="0"/>
                <w:sz w:val="18"/>
              </w:rPr>
              <w:t>12</w:t>
            </w:r>
          </w:p>
        </w:tc>
        <w:tc>
          <w:tcPr>
            <w:tcW w:type="dxa" w:w="960"/>
          </w:tcPr>
          <w:p>
            <w:pPr>
              <w:spacing w:before="20" w:after="20"/>
              <w:jc w:val="right"/>
            </w:pPr>
            <w:r/>
            <w:r>
              <w:rPr>
                <w:b w:val="0"/>
                <w:sz w:val="18"/>
              </w:rPr>
              <w:t>28</w:t>
            </w:r>
          </w:p>
        </w:tc>
        <w:tc>
          <w:tcPr>
            <w:tcW w:type="dxa" w:w="960"/>
          </w:tcPr>
          <w:p>
            <w:pPr>
              <w:spacing w:before="20" w:after="20"/>
              <w:jc w:val="right"/>
            </w:pPr>
            <w:r/>
            <w:r>
              <w:rPr>
                <w:b w:val="0"/>
                <w:sz w:val="18"/>
              </w:rPr>
              <w:t>1</w:t>
            </w:r>
          </w:p>
        </w:tc>
      </w:tr>
      <w:tr>
        <w:tc>
          <w:tcPr>
            <w:tcW w:type="dxa" w:w="960"/>
          </w:tcPr>
          <w:p>
            <w:pPr>
              <w:spacing w:before="20" w:after="20"/>
              <w:jc w:val="left"/>
            </w:pPr>
            <w:r/>
            <w:r>
              <w:rPr>
                <w:b w:val="0"/>
                <w:sz w:val="18"/>
              </w:rPr>
              <w:t>Application &amp; Audit Logs</w:t>
            </w:r>
          </w:p>
        </w:tc>
        <w:tc>
          <w:tcPr>
            <w:tcW w:type="dxa" w:w="960"/>
          </w:tcPr>
          <w:p>
            <w:pPr>
              <w:spacing w:before="20" w:after="20"/>
              <w:jc w:val="right"/>
            </w:pPr>
            <w:r/>
            <w:r>
              <w:rPr>
                <w:b w:val="0"/>
                <w:sz w:val="18"/>
              </w:rPr>
              <w:t>49</w:t>
            </w:r>
          </w:p>
        </w:tc>
        <w:tc>
          <w:tcPr>
            <w:tcW w:type="dxa" w:w="960"/>
          </w:tcPr>
          <w:p>
            <w:pPr>
              <w:spacing w:before="20" w:after="20"/>
              <w:jc w:val="right"/>
            </w:pPr>
            <w:r/>
            <w:r>
              <w:rPr>
                <w:b w:val="0"/>
                <w:sz w:val="18"/>
              </w:rPr>
              <w:t>4</w:t>
            </w:r>
          </w:p>
        </w:tc>
        <w:tc>
          <w:tcPr>
            <w:tcW w:type="dxa" w:w="960"/>
          </w:tcPr>
          <w:p>
            <w:pPr>
              <w:spacing w:before="20" w:after="20"/>
              <w:jc w:val="right"/>
            </w:pPr>
            <w:r/>
            <w:r>
              <w:rPr>
                <w:b w:val="0"/>
                <w:sz w:val="18"/>
              </w:rPr>
              <w:t>14</w:t>
            </w:r>
          </w:p>
        </w:tc>
        <w:tc>
          <w:tcPr>
            <w:tcW w:type="dxa" w:w="960"/>
          </w:tcPr>
          <w:p>
            <w:pPr>
              <w:spacing w:before="20" w:after="20"/>
              <w:jc w:val="right"/>
            </w:pPr>
            <w:r/>
            <w:r>
              <w:rPr>
                <w:b w:val="0"/>
                <w:sz w:val="18"/>
              </w:rPr>
              <w:t>18</w:t>
            </w:r>
          </w:p>
        </w:tc>
        <w:tc>
          <w:tcPr>
            <w:tcW w:type="dxa" w:w="960"/>
          </w:tcPr>
          <w:p>
            <w:pPr>
              <w:spacing w:before="20" w:after="20"/>
              <w:jc w:val="right"/>
            </w:pPr>
            <w:r/>
            <w:r>
              <w:rPr>
                <w:b w:val="0"/>
                <w:sz w:val="18"/>
              </w:rPr>
              <w:t>4</w:t>
            </w:r>
          </w:p>
        </w:tc>
        <w:tc>
          <w:tcPr>
            <w:tcW w:type="dxa" w:w="960"/>
          </w:tcPr>
          <w:p>
            <w:pPr>
              <w:spacing w:before="20" w:after="20"/>
              <w:jc w:val="right"/>
            </w:pPr>
            <w:r/>
            <w:r>
              <w:rPr>
                <w:b w:val="0"/>
                <w:sz w:val="18"/>
              </w:rPr>
              <w:t>23</w:t>
            </w:r>
          </w:p>
        </w:tc>
        <w:tc>
          <w:tcPr>
            <w:tcW w:type="dxa" w:w="960"/>
          </w:tcPr>
          <w:p>
            <w:pPr>
              <w:spacing w:before="20" w:after="20"/>
              <w:jc w:val="right"/>
            </w:pPr>
            <w:r/>
            <w:r>
              <w:rPr>
                <w:b w:val="0"/>
                <w:sz w:val="18"/>
              </w:rPr>
              <w:t>27</w:t>
            </w:r>
          </w:p>
        </w:tc>
        <w:tc>
          <w:tcPr>
            <w:tcW w:type="dxa" w:w="960"/>
          </w:tcPr>
          <w:p>
            <w:pPr>
              <w:spacing w:before="20" w:after="20"/>
              <w:jc w:val="right"/>
            </w:pPr>
            <w:r/>
            <w:r>
              <w:rPr>
                <w:b w:val="0"/>
                <w:sz w:val="18"/>
              </w:rPr>
              <w:t>4</w:t>
            </w:r>
          </w:p>
        </w:tc>
      </w:tr>
      <w:tr>
        <w:tc>
          <w:tcPr>
            <w:tcW w:type="dxa" w:w="960"/>
          </w:tcPr>
          <w:p>
            <w:pPr>
              <w:spacing w:before="20" w:after="20"/>
              <w:jc w:val="left"/>
            </w:pPr>
            <w:r/>
            <w:r>
              <w:rPr>
                <w:b w:val="0"/>
                <w:sz w:val="18"/>
              </w:rPr>
              <w:t>CI-MAC Thick Client</w:t>
            </w:r>
          </w:p>
        </w:tc>
        <w:tc>
          <w:tcPr>
            <w:tcW w:type="dxa" w:w="960"/>
          </w:tcPr>
          <w:p>
            <w:pPr>
              <w:spacing w:before="20" w:after="20"/>
              <w:jc w:val="right"/>
            </w:pPr>
            <w:r/>
            <w:r>
              <w:rPr>
                <w:b w:val="0"/>
                <w:sz w:val="18"/>
              </w:rPr>
              <w:t>46</w:t>
            </w:r>
          </w:p>
        </w:tc>
        <w:tc>
          <w:tcPr>
            <w:tcW w:type="dxa" w:w="960"/>
          </w:tcPr>
          <w:p>
            <w:pPr>
              <w:spacing w:before="20" w:after="20"/>
              <w:jc w:val="right"/>
            </w:pPr>
            <w:r/>
            <w:r>
              <w:rPr>
                <w:b w:val="0"/>
                <w:sz w:val="18"/>
              </w:rPr>
              <w:t>4</w:t>
            </w:r>
          </w:p>
        </w:tc>
        <w:tc>
          <w:tcPr>
            <w:tcW w:type="dxa" w:w="960"/>
          </w:tcPr>
          <w:p>
            <w:pPr>
              <w:spacing w:before="20" w:after="20"/>
              <w:jc w:val="right"/>
            </w:pPr>
            <w:r/>
            <w:r>
              <w:rPr>
                <w:b w:val="0"/>
                <w:sz w:val="18"/>
              </w:rPr>
              <w:t>8</w:t>
            </w:r>
          </w:p>
        </w:tc>
        <w:tc>
          <w:tcPr>
            <w:tcW w:type="dxa" w:w="960"/>
          </w:tcPr>
          <w:p>
            <w:pPr>
              <w:spacing w:before="20" w:after="20"/>
              <w:jc w:val="right"/>
            </w:pPr>
            <w:r/>
            <w:r>
              <w:rPr>
                <w:b w:val="0"/>
                <w:sz w:val="18"/>
              </w:rPr>
              <w:t>12</w:t>
            </w:r>
          </w:p>
        </w:tc>
        <w:tc>
          <w:tcPr>
            <w:tcW w:type="dxa" w:w="960"/>
          </w:tcPr>
          <w:p>
            <w:pPr>
              <w:spacing w:before="20" w:after="20"/>
              <w:jc w:val="right"/>
            </w:pPr>
            <w:r/>
            <w:r>
              <w:rPr>
                <w:b w:val="0"/>
                <w:sz w:val="18"/>
              </w:rPr>
              <w:t>9</w:t>
            </w:r>
          </w:p>
        </w:tc>
        <w:tc>
          <w:tcPr>
            <w:tcW w:type="dxa" w:w="960"/>
          </w:tcPr>
          <w:p>
            <w:pPr>
              <w:spacing w:before="20" w:after="20"/>
              <w:jc w:val="right"/>
            </w:pPr>
            <w:r/>
            <w:r>
              <w:rPr>
                <w:b w:val="0"/>
                <w:sz w:val="18"/>
              </w:rPr>
              <w:t>24</w:t>
            </w:r>
          </w:p>
        </w:tc>
        <w:tc>
          <w:tcPr>
            <w:tcW w:type="dxa" w:w="960"/>
          </w:tcPr>
          <w:p>
            <w:pPr>
              <w:spacing w:before="20" w:after="20"/>
              <w:jc w:val="right"/>
            </w:pPr>
            <w:r/>
            <w:r>
              <w:rPr>
                <w:b w:val="0"/>
                <w:sz w:val="18"/>
              </w:rPr>
              <w:t>33</w:t>
            </w:r>
          </w:p>
        </w:tc>
        <w:tc>
          <w:tcPr>
            <w:tcW w:type="dxa" w:w="960"/>
          </w:tcPr>
          <w:p>
            <w:pPr>
              <w:spacing w:before="20" w:after="20"/>
              <w:jc w:val="right"/>
            </w:pPr>
            <w:r/>
            <w:r>
              <w:rPr>
                <w:b w:val="0"/>
                <w:sz w:val="18"/>
              </w:rPr>
              <w:t>1</w:t>
            </w:r>
          </w:p>
        </w:tc>
      </w:tr>
      <w:tr>
        <w:tc>
          <w:tcPr>
            <w:tcW w:type="dxa" w:w="960"/>
          </w:tcPr>
          <w:p>
            <w:pPr>
              <w:spacing w:before="20" w:after="20"/>
              <w:jc w:val="left"/>
            </w:pPr>
            <w:r/>
            <w:r>
              <w:rPr>
                <w:b w:val="0"/>
                <w:sz w:val="18"/>
              </w:rPr>
              <w:t>JML Engine</w:t>
            </w:r>
          </w:p>
        </w:tc>
        <w:tc>
          <w:tcPr>
            <w:tcW w:type="dxa" w:w="960"/>
          </w:tcPr>
          <w:p>
            <w:pPr>
              <w:spacing w:before="20" w:after="20"/>
              <w:jc w:val="right"/>
            </w:pPr>
            <w:r/>
            <w:r>
              <w:rPr>
                <w:b w:val="0"/>
                <w:sz w:val="18"/>
              </w:rPr>
              <w:t>46</w:t>
            </w:r>
          </w:p>
        </w:tc>
        <w:tc>
          <w:tcPr>
            <w:tcW w:type="dxa" w:w="960"/>
          </w:tcPr>
          <w:p>
            <w:pPr>
              <w:spacing w:before="20" w:after="20"/>
              <w:jc w:val="right"/>
            </w:pPr>
            <w:r/>
            <w:r>
              <w:rPr>
                <w:b w:val="0"/>
                <w:sz w:val="18"/>
              </w:rPr>
              <w:t>8</w:t>
            </w:r>
          </w:p>
        </w:tc>
        <w:tc>
          <w:tcPr>
            <w:tcW w:type="dxa" w:w="960"/>
          </w:tcPr>
          <w:p>
            <w:pPr>
              <w:spacing w:before="20" w:after="20"/>
              <w:jc w:val="right"/>
            </w:pPr>
            <w:r/>
            <w:r>
              <w:rPr>
                <w:b w:val="0"/>
                <w:sz w:val="18"/>
              </w:rPr>
              <w:t>11</w:t>
            </w:r>
          </w:p>
        </w:tc>
        <w:tc>
          <w:tcPr>
            <w:tcW w:type="dxa" w:w="960"/>
          </w:tcPr>
          <w:p>
            <w:pPr>
              <w:spacing w:before="20" w:after="20"/>
              <w:jc w:val="right"/>
            </w:pPr>
            <w:r/>
            <w:r>
              <w:rPr>
                <w:b w:val="0"/>
                <w:sz w:val="18"/>
              </w:rPr>
              <w:t>19</w:t>
            </w:r>
          </w:p>
        </w:tc>
        <w:tc>
          <w:tcPr>
            <w:tcW w:type="dxa" w:w="960"/>
          </w:tcPr>
          <w:p>
            <w:pPr>
              <w:spacing w:before="20" w:after="20"/>
              <w:jc w:val="right"/>
            </w:pPr>
            <w:r/>
            <w:r>
              <w:rPr>
                <w:b w:val="0"/>
                <w:sz w:val="18"/>
              </w:rPr>
              <w:t>13</w:t>
            </w:r>
          </w:p>
        </w:tc>
        <w:tc>
          <w:tcPr>
            <w:tcW w:type="dxa" w:w="960"/>
          </w:tcPr>
          <w:p>
            <w:pPr>
              <w:spacing w:before="20" w:after="20"/>
              <w:jc w:val="right"/>
            </w:pPr>
            <w:r/>
            <w:r>
              <w:rPr>
                <w:b w:val="0"/>
                <w:sz w:val="18"/>
              </w:rPr>
              <w:t>10</w:t>
            </w:r>
          </w:p>
        </w:tc>
        <w:tc>
          <w:tcPr>
            <w:tcW w:type="dxa" w:w="960"/>
          </w:tcPr>
          <w:p>
            <w:pPr>
              <w:spacing w:before="20" w:after="20"/>
              <w:jc w:val="right"/>
            </w:pPr>
            <w:r/>
            <w:r>
              <w:rPr>
                <w:b w:val="0"/>
                <w:sz w:val="18"/>
              </w:rPr>
              <w:t>23</w:t>
            </w:r>
          </w:p>
        </w:tc>
        <w:tc>
          <w:tcPr>
            <w:tcW w:type="dxa" w:w="960"/>
          </w:tcPr>
          <w:p>
            <w:pPr>
              <w:spacing w:before="20" w:after="20"/>
              <w:jc w:val="right"/>
            </w:pPr>
            <w:r/>
            <w:r>
              <w:rPr>
                <w:b w:val="0"/>
                <w:sz w:val="18"/>
              </w:rPr>
              <w:t>4</w:t>
            </w:r>
          </w:p>
        </w:tc>
      </w:tr>
      <w:tr>
        <w:tc>
          <w:tcPr>
            <w:tcW w:type="dxa" w:w="960"/>
          </w:tcPr>
          <w:p>
            <w:pPr>
              <w:spacing w:before="20" w:after="20"/>
              <w:jc w:val="left"/>
            </w:pPr>
            <w:r/>
            <w:r>
              <w:rPr>
                <w:b w:val="0"/>
                <w:sz w:val="18"/>
              </w:rPr>
              <w:t>PyCLI</w:t>
            </w:r>
          </w:p>
        </w:tc>
        <w:tc>
          <w:tcPr>
            <w:tcW w:type="dxa" w:w="960"/>
          </w:tcPr>
          <w:p>
            <w:pPr>
              <w:spacing w:before="20" w:after="20"/>
              <w:jc w:val="right"/>
            </w:pPr>
            <w:r/>
            <w:r>
              <w:rPr>
                <w:b w:val="0"/>
                <w:sz w:val="18"/>
              </w:rPr>
              <w:t>32</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15</w:t>
            </w:r>
          </w:p>
        </w:tc>
        <w:tc>
          <w:tcPr>
            <w:tcW w:type="dxa" w:w="960"/>
          </w:tcPr>
          <w:p>
            <w:pPr>
              <w:spacing w:before="20" w:after="20"/>
              <w:jc w:val="right"/>
            </w:pPr>
            <w:r/>
            <w:r>
              <w:rPr>
                <w:b w:val="0"/>
                <w:sz w:val="18"/>
              </w:rPr>
              <w:t>15</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17</w:t>
            </w:r>
          </w:p>
        </w:tc>
        <w:tc>
          <w:tcPr>
            <w:tcW w:type="dxa" w:w="960"/>
          </w:tcPr>
          <w:p>
            <w:pPr>
              <w:spacing w:before="20" w:after="20"/>
              <w:jc w:val="right"/>
            </w:pPr>
            <w:r/>
            <w:r>
              <w:rPr>
                <w:b w:val="0"/>
                <w:sz w:val="18"/>
              </w:rPr>
              <w:t>17</w:t>
            </w:r>
          </w:p>
        </w:tc>
        <w:tc>
          <w:tcPr>
            <w:tcW w:type="dxa" w:w="960"/>
          </w:tcPr>
          <w:p>
            <w:pPr>
              <w:spacing w:before="20" w:after="20"/>
              <w:jc w:val="right"/>
            </w:pPr>
            <w:r/>
            <w:r>
              <w:rPr>
                <w:b w:val="0"/>
                <w:sz w:val="18"/>
              </w:rPr>
              <w:t>0</w:t>
            </w:r>
          </w:p>
        </w:tc>
      </w:tr>
      <w:tr>
        <w:tc>
          <w:tcPr>
            <w:tcW w:type="dxa" w:w="960"/>
          </w:tcPr>
          <w:p>
            <w:pPr>
              <w:spacing w:before="20" w:after="20"/>
              <w:jc w:val="left"/>
            </w:pPr>
            <w:r/>
            <w:r>
              <w:rPr>
                <w:b w:val="0"/>
                <w:sz w:val="18"/>
              </w:rPr>
              <w:t>Linux Thick Client</w:t>
            </w:r>
          </w:p>
        </w:tc>
        <w:tc>
          <w:tcPr>
            <w:tcW w:type="dxa" w:w="960"/>
          </w:tcPr>
          <w:p>
            <w:pPr>
              <w:spacing w:before="20" w:after="20"/>
              <w:jc w:val="right"/>
            </w:pPr>
            <w:r/>
            <w:r>
              <w:rPr>
                <w:b w:val="0"/>
                <w:sz w:val="18"/>
              </w:rPr>
              <w:t>29</w:t>
            </w:r>
          </w:p>
        </w:tc>
        <w:tc>
          <w:tcPr>
            <w:tcW w:type="dxa" w:w="960"/>
          </w:tcPr>
          <w:p>
            <w:pPr>
              <w:spacing w:before="20" w:after="20"/>
              <w:jc w:val="right"/>
            </w:pPr>
            <w:r/>
            <w:r>
              <w:rPr>
                <w:b w:val="0"/>
                <w:sz w:val="18"/>
              </w:rPr>
              <w:t>2</w:t>
            </w:r>
          </w:p>
        </w:tc>
        <w:tc>
          <w:tcPr>
            <w:tcW w:type="dxa" w:w="960"/>
          </w:tcPr>
          <w:p>
            <w:pPr>
              <w:spacing w:before="20" w:after="20"/>
              <w:jc w:val="right"/>
            </w:pPr>
            <w:r/>
            <w:r>
              <w:rPr>
                <w:b w:val="0"/>
                <w:sz w:val="18"/>
              </w:rPr>
              <w:t>1</w:t>
            </w:r>
          </w:p>
        </w:tc>
        <w:tc>
          <w:tcPr>
            <w:tcW w:type="dxa" w:w="960"/>
          </w:tcPr>
          <w:p>
            <w:pPr>
              <w:spacing w:before="20" w:after="20"/>
              <w:jc w:val="right"/>
            </w:pPr>
            <w:r/>
            <w:r>
              <w:rPr>
                <w:b w:val="0"/>
                <w:sz w:val="18"/>
              </w:rPr>
              <w:t>3</w:t>
            </w:r>
          </w:p>
        </w:tc>
        <w:tc>
          <w:tcPr>
            <w:tcW w:type="dxa" w:w="960"/>
          </w:tcPr>
          <w:p>
            <w:pPr>
              <w:spacing w:before="20" w:after="20"/>
              <w:jc w:val="right"/>
            </w:pPr>
            <w:r/>
            <w:r>
              <w:rPr>
                <w:b w:val="0"/>
                <w:sz w:val="18"/>
              </w:rPr>
              <w:t>14</w:t>
            </w:r>
          </w:p>
        </w:tc>
        <w:tc>
          <w:tcPr>
            <w:tcW w:type="dxa" w:w="960"/>
          </w:tcPr>
          <w:p>
            <w:pPr>
              <w:spacing w:before="20" w:after="20"/>
              <w:jc w:val="right"/>
            </w:pPr>
            <w:r/>
            <w:r>
              <w:rPr>
                <w:b w:val="0"/>
                <w:sz w:val="18"/>
              </w:rPr>
              <w:t>12</w:t>
            </w:r>
          </w:p>
        </w:tc>
        <w:tc>
          <w:tcPr>
            <w:tcW w:type="dxa" w:w="960"/>
          </w:tcPr>
          <w:p>
            <w:pPr>
              <w:spacing w:before="20" w:after="20"/>
              <w:jc w:val="right"/>
            </w:pPr>
            <w:r/>
            <w:r>
              <w:rPr>
                <w:b w:val="0"/>
                <w:sz w:val="18"/>
              </w:rPr>
              <w:t>26</w:t>
            </w:r>
          </w:p>
        </w:tc>
        <w:tc>
          <w:tcPr>
            <w:tcW w:type="dxa" w:w="960"/>
          </w:tcPr>
          <w:p>
            <w:pPr>
              <w:spacing w:before="20" w:after="20"/>
              <w:jc w:val="right"/>
            </w:pPr>
            <w:r/>
            <w:r>
              <w:rPr>
                <w:b w:val="0"/>
                <w:sz w:val="18"/>
              </w:rPr>
              <w:t>0</w:t>
            </w:r>
          </w:p>
        </w:tc>
      </w:tr>
      <w:tr>
        <w:tc>
          <w:tcPr>
            <w:tcW w:type="dxa" w:w="960"/>
          </w:tcPr>
          <w:p>
            <w:pPr>
              <w:spacing w:before="20" w:after="20"/>
              <w:jc w:val="left"/>
            </w:pPr>
            <w:r/>
            <w:r>
              <w:rPr>
                <w:b w:val="0"/>
                <w:sz w:val="18"/>
              </w:rPr>
              <w:t>CI Kubernetes Infrastructure</w:t>
            </w:r>
          </w:p>
        </w:tc>
        <w:tc>
          <w:tcPr>
            <w:tcW w:type="dxa" w:w="960"/>
          </w:tcPr>
          <w:p>
            <w:pPr>
              <w:spacing w:before="20" w:after="20"/>
              <w:jc w:val="right"/>
            </w:pPr>
            <w:r/>
            <w:r>
              <w:rPr>
                <w:b w:val="0"/>
                <w:sz w:val="18"/>
              </w:rPr>
              <w:t>28</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26</w:t>
            </w:r>
          </w:p>
        </w:tc>
        <w:tc>
          <w:tcPr>
            <w:tcW w:type="dxa" w:w="960"/>
          </w:tcPr>
          <w:p>
            <w:pPr>
              <w:spacing w:before="20" w:after="20"/>
              <w:jc w:val="right"/>
            </w:pPr>
            <w:r/>
            <w:r>
              <w:rPr>
                <w:b w:val="0"/>
                <w:sz w:val="18"/>
              </w:rPr>
              <w:t>26</w:t>
            </w:r>
          </w:p>
        </w:tc>
        <w:tc>
          <w:tcPr>
            <w:tcW w:type="dxa" w:w="960"/>
          </w:tcPr>
          <w:p>
            <w:pPr>
              <w:spacing w:before="20" w:after="20"/>
              <w:jc w:val="right"/>
            </w:pPr>
            <w:r/>
            <w:r>
              <w:rPr>
                <w:b w:val="0"/>
                <w:sz w:val="18"/>
              </w:rPr>
              <w:t>2</w:t>
            </w:r>
          </w:p>
        </w:tc>
      </w:tr>
      <w:tr>
        <w:tc>
          <w:tcPr>
            <w:tcW w:type="dxa" w:w="960"/>
          </w:tcPr>
          <w:p>
            <w:pPr>
              <w:spacing w:before="20" w:after="20"/>
              <w:jc w:val="left"/>
            </w:pPr>
            <w:r/>
            <w:r>
              <w:rPr>
                <w:b w:val="0"/>
                <w:sz w:val="18"/>
              </w:rPr>
              <w:t>SIEM</w:t>
            </w:r>
          </w:p>
        </w:tc>
        <w:tc>
          <w:tcPr>
            <w:tcW w:type="dxa" w:w="960"/>
          </w:tcPr>
          <w:p>
            <w:pPr>
              <w:spacing w:before="20" w:after="20"/>
              <w:jc w:val="right"/>
            </w:pPr>
            <w:r/>
            <w:r>
              <w:rPr>
                <w:b w:val="0"/>
                <w:sz w:val="18"/>
              </w:rPr>
              <w:t>26</w:t>
            </w:r>
          </w:p>
        </w:tc>
        <w:tc>
          <w:tcPr>
            <w:tcW w:type="dxa" w:w="960"/>
          </w:tcPr>
          <w:p>
            <w:pPr>
              <w:spacing w:before="20" w:after="20"/>
              <w:jc w:val="right"/>
            </w:pPr>
            <w:r/>
            <w:r>
              <w:rPr>
                <w:b w:val="0"/>
                <w:sz w:val="18"/>
              </w:rPr>
              <w:t>7</w:t>
            </w:r>
          </w:p>
        </w:tc>
        <w:tc>
          <w:tcPr>
            <w:tcW w:type="dxa" w:w="960"/>
          </w:tcPr>
          <w:p>
            <w:pPr>
              <w:spacing w:before="20" w:after="20"/>
              <w:jc w:val="right"/>
            </w:pPr>
            <w:r/>
            <w:r>
              <w:rPr>
                <w:b w:val="0"/>
                <w:sz w:val="18"/>
              </w:rPr>
              <w:t>1</w:t>
            </w:r>
          </w:p>
        </w:tc>
        <w:tc>
          <w:tcPr>
            <w:tcW w:type="dxa" w:w="960"/>
          </w:tcPr>
          <w:p>
            <w:pPr>
              <w:spacing w:before="20" w:after="20"/>
              <w:jc w:val="right"/>
            </w:pPr>
            <w:r/>
            <w:r>
              <w:rPr>
                <w:b w:val="0"/>
                <w:sz w:val="18"/>
              </w:rPr>
              <w:t>8</w:t>
            </w:r>
          </w:p>
        </w:tc>
        <w:tc>
          <w:tcPr>
            <w:tcW w:type="dxa" w:w="960"/>
          </w:tcPr>
          <w:p>
            <w:pPr>
              <w:spacing w:before="20" w:after="20"/>
              <w:jc w:val="right"/>
            </w:pPr>
            <w:r/>
            <w:r>
              <w:rPr>
                <w:b w:val="0"/>
                <w:sz w:val="18"/>
              </w:rPr>
              <w:t>13</w:t>
            </w:r>
          </w:p>
        </w:tc>
        <w:tc>
          <w:tcPr>
            <w:tcW w:type="dxa" w:w="960"/>
          </w:tcPr>
          <w:p>
            <w:pPr>
              <w:spacing w:before="20" w:after="20"/>
              <w:jc w:val="right"/>
            </w:pPr>
            <w:r/>
            <w:r>
              <w:rPr>
                <w:b w:val="0"/>
                <w:sz w:val="18"/>
              </w:rPr>
              <w:t>5</w:t>
            </w:r>
          </w:p>
        </w:tc>
        <w:tc>
          <w:tcPr>
            <w:tcW w:type="dxa" w:w="960"/>
          </w:tcPr>
          <w:p>
            <w:pPr>
              <w:spacing w:before="20" w:after="20"/>
              <w:jc w:val="right"/>
            </w:pPr>
            <w:r/>
            <w:r>
              <w:rPr>
                <w:b w:val="0"/>
                <w:sz w:val="18"/>
              </w:rPr>
              <w:t>18</w:t>
            </w:r>
          </w:p>
        </w:tc>
        <w:tc>
          <w:tcPr>
            <w:tcW w:type="dxa" w:w="960"/>
          </w:tcPr>
          <w:p>
            <w:pPr>
              <w:spacing w:before="20" w:after="20"/>
              <w:jc w:val="right"/>
            </w:pPr>
            <w:r/>
            <w:r>
              <w:rPr>
                <w:b w:val="0"/>
                <w:sz w:val="18"/>
              </w:rPr>
              <w:t>0</w:t>
            </w:r>
          </w:p>
        </w:tc>
      </w:tr>
      <w:tr>
        <w:tc>
          <w:tcPr>
            <w:tcW w:type="dxa" w:w="960"/>
          </w:tcPr>
          <w:p>
            <w:pPr>
              <w:spacing w:before="20" w:after="20"/>
              <w:jc w:val="left"/>
            </w:pPr>
            <w:r/>
            <w:r>
              <w:rPr>
                <w:b w:val="0"/>
                <w:sz w:val="18"/>
              </w:rPr>
              <w:t>Discovery</w:t>
            </w:r>
          </w:p>
        </w:tc>
        <w:tc>
          <w:tcPr>
            <w:tcW w:type="dxa" w:w="960"/>
          </w:tcPr>
          <w:p>
            <w:pPr>
              <w:spacing w:before="20" w:after="20"/>
              <w:jc w:val="right"/>
            </w:pPr>
            <w:r/>
            <w:r>
              <w:rPr>
                <w:b w:val="0"/>
                <w:sz w:val="18"/>
              </w:rPr>
              <w:t>23</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10</w:t>
            </w:r>
          </w:p>
        </w:tc>
        <w:tc>
          <w:tcPr>
            <w:tcW w:type="dxa" w:w="960"/>
          </w:tcPr>
          <w:p>
            <w:pPr>
              <w:spacing w:before="20" w:after="20"/>
              <w:jc w:val="right"/>
            </w:pPr>
            <w:r/>
            <w:r>
              <w:rPr>
                <w:b w:val="0"/>
                <w:sz w:val="18"/>
              </w:rPr>
              <w:t>10</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13</w:t>
            </w:r>
          </w:p>
        </w:tc>
        <w:tc>
          <w:tcPr>
            <w:tcW w:type="dxa" w:w="960"/>
          </w:tcPr>
          <w:p>
            <w:pPr>
              <w:spacing w:before="20" w:after="20"/>
              <w:jc w:val="right"/>
            </w:pPr>
            <w:r/>
            <w:r>
              <w:rPr>
                <w:b w:val="0"/>
                <w:sz w:val="18"/>
              </w:rPr>
              <w:t>13</w:t>
            </w:r>
          </w:p>
        </w:tc>
        <w:tc>
          <w:tcPr>
            <w:tcW w:type="dxa" w:w="960"/>
          </w:tcPr>
          <w:p>
            <w:pPr>
              <w:spacing w:before="20" w:after="20"/>
              <w:jc w:val="right"/>
            </w:pPr>
            <w:r/>
            <w:r>
              <w:rPr>
                <w:b w:val="0"/>
                <w:sz w:val="18"/>
              </w:rPr>
              <w:t>0</w:t>
            </w:r>
          </w:p>
        </w:tc>
      </w:tr>
      <w:tr>
        <w:tc>
          <w:tcPr>
            <w:tcW w:type="dxa" w:w="960"/>
          </w:tcPr>
          <w:p>
            <w:pPr>
              <w:spacing w:before="20" w:after="20"/>
              <w:jc w:val="left"/>
            </w:pPr>
            <w:r/>
            <w:r>
              <w:rPr>
                <w:b w:val="0"/>
                <w:sz w:val="18"/>
              </w:rPr>
              <w:t>CI OVA</w:t>
            </w:r>
          </w:p>
        </w:tc>
        <w:tc>
          <w:tcPr>
            <w:tcW w:type="dxa" w:w="960"/>
          </w:tcPr>
          <w:p>
            <w:pPr>
              <w:spacing w:before="20" w:after="20"/>
              <w:jc w:val="right"/>
            </w:pPr>
            <w:r/>
            <w:r>
              <w:rPr>
                <w:b w:val="0"/>
                <w:sz w:val="18"/>
              </w:rPr>
              <w:t>23</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2</w:t>
            </w:r>
          </w:p>
        </w:tc>
        <w:tc>
          <w:tcPr>
            <w:tcW w:type="dxa" w:w="960"/>
          </w:tcPr>
          <w:p>
            <w:pPr>
              <w:spacing w:before="20" w:after="20"/>
              <w:jc w:val="right"/>
            </w:pPr>
            <w:r/>
            <w:r>
              <w:rPr>
                <w:b w:val="0"/>
                <w:sz w:val="18"/>
              </w:rPr>
              <w:t>2</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19</w:t>
            </w:r>
          </w:p>
        </w:tc>
        <w:tc>
          <w:tcPr>
            <w:tcW w:type="dxa" w:w="960"/>
          </w:tcPr>
          <w:p>
            <w:pPr>
              <w:spacing w:before="20" w:after="20"/>
              <w:jc w:val="right"/>
            </w:pPr>
            <w:r/>
            <w:r>
              <w:rPr>
                <w:b w:val="0"/>
                <w:sz w:val="18"/>
              </w:rPr>
              <w:t>19</w:t>
            </w:r>
          </w:p>
        </w:tc>
        <w:tc>
          <w:tcPr>
            <w:tcW w:type="dxa" w:w="960"/>
          </w:tcPr>
          <w:p>
            <w:pPr>
              <w:spacing w:before="20" w:after="20"/>
              <w:jc w:val="right"/>
            </w:pPr>
            <w:r/>
            <w:r>
              <w:rPr>
                <w:b w:val="0"/>
                <w:sz w:val="18"/>
              </w:rPr>
              <w:t>2</w:t>
            </w:r>
          </w:p>
        </w:tc>
      </w:tr>
      <w:tr>
        <w:tc>
          <w:tcPr>
            <w:tcW w:type="dxa" w:w="960"/>
          </w:tcPr>
          <w:p>
            <w:pPr>
              <w:spacing w:before="20" w:after="20"/>
              <w:jc w:val="left"/>
            </w:pPr>
            <w:r/>
            <w:r>
              <w:rPr>
                <w:b w:val="0"/>
                <w:sz w:val="18"/>
              </w:rPr>
              <w:t>Report/Dashboard</w:t>
            </w:r>
          </w:p>
        </w:tc>
        <w:tc>
          <w:tcPr>
            <w:tcW w:type="dxa" w:w="960"/>
          </w:tcPr>
          <w:p>
            <w:pPr>
              <w:spacing w:before="20" w:after="20"/>
              <w:jc w:val="right"/>
            </w:pPr>
            <w:r/>
            <w:r>
              <w:rPr>
                <w:b w:val="0"/>
                <w:sz w:val="18"/>
              </w:rPr>
              <w:t>21</w:t>
            </w:r>
          </w:p>
        </w:tc>
        <w:tc>
          <w:tcPr>
            <w:tcW w:type="dxa" w:w="960"/>
          </w:tcPr>
          <w:p>
            <w:pPr>
              <w:spacing w:before="20" w:after="20"/>
              <w:jc w:val="right"/>
            </w:pPr>
            <w:r/>
            <w:r>
              <w:rPr>
                <w:b w:val="0"/>
                <w:sz w:val="18"/>
              </w:rPr>
              <w:t>1</w:t>
            </w:r>
          </w:p>
        </w:tc>
        <w:tc>
          <w:tcPr>
            <w:tcW w:type="dxa" w:w="960"/>
          </w:tcPr>
          <w:p>
            <w:pPr>
              <w:spacing w:before="20" w:after="20"/>
              <w:jc w:val="right"/>
            </w:pPr>
            <w:r/>
            <w:r>
              <w:rPr>
                <w:b w:val="0"/>
                <w:sz w:val="18"/>
              </w:rPr>
              <w:t>5</w:t>
            </w:r>
          </w:p>
        </w:tc>
        <w:tc>
          <w:tcPr>
            <w:tcW w:type="dxa" w:w="960"/>
          </w:tcPr>
          <w:p>
            <w:pPr>
              <w:spacing w:before="20" w:after="20"/>
              <w:jc w:val="right"/>
            </w:pPr>
            <w:r/>
            <w:r>
              <w:rPr>
                <w:b w:val="0"/>
                <w:sz w:val="18"/>
              </w:rPr>
              <w:t>6</w:t>
            </w:r>
          </w:p>
        </w:tc>
        <w:tc>
          <w:tcPr>
            <w:tcW w:type="dxa" w:w="960"/>
          </w:tcPr>
          <w:p>
            <w:pPr>
              <w:spacing w:before="20" w:after="20"/>
              <w:jc w:val="right"/>
            </w:pPr>
            <w:r/>
            <w:r>
              <w:rPr>
                <w:b w:val="0"/>
                <w:sz w:val="18"/>
              </w:rPr>
              <w:t>3</w:t>
            </w:r>
          </w:p>
        </w:tc>
        <w:tc>
          <w:tcPr>
            <w:tcW w:type="dxa" w:w="960"/>
          </w:tcPr>
          <w:p>
            <w:pPr>
              <w:spacing w:before="20" w:after="20"/>
              <w:jc w:val="right"/>
            </w:pPr>
            <w:r/>
            <w:r>
              <w:rPr>
                <w:b w:val="0"/>
                <w:sz w:val="18"/>
              </w:rPr>
              <w:t>12</w:t>
            </w:r>
          </w:p>
        </w:tc>
        <w:tc>
          <w:tcPr>
            <w:tcW w:type="dxa" w:w="960"/>
          </w:tcPr>
          <w:p>
            <w:pPr>
              <w:spacing w:before="20" w:after="20"/>
              <w:jc w:val="right"/>
            </w:pPr>
            <w:r/>
            <w:r>
              <w:rPr>
                <w:b w:val="0"/>
                <w:sz w:val="18"/>
              </w:rPr>
              <w:t>15</w:t>
            </w:r>
          </w:p>
        </w:tc>
        <w:tc>
          <w:tcPr>
            <w:tcW w:type="dxa" w:w="960"/>
          </w:tcPr>
          <w:p>
            <w:pPr>
              <w:spacing w:before="20" w:after="20"/>
              <w:jc w:val="right"/>
            </w:pPr>
            <w:r/>
            <w:r>
              <w:rPr>
                <w:b w:val="0"/>
                <w:sz w:val="18"/>
              </w:rPr>
              <w:t>0</w:t>
            </w:r>
          </w:p>
        </w:tc>
      </w:tr>
      <w:tr>
        <w:tc>
          <w:tcPr>
            <w:tcW w:type="dxa" w:w="960"/>
          </w:tcPr>
          <w:p>
            <w:pPr>
              <w:spacing w:before="20" w:after="20"/>
              <w:jc w:val="left"/>
            </w:pPr>
            <w:r/>
            <w:r>
              <w:rPr>
                <w:b w:val="0"/>
                <w:sz w:val="18"/>
              </w:rPr>
              <w:t>PAMAPI</w:t>
            </w:r>
          </w:p>
        </w:tc>
        <w:tc>
          <w:tcPr>
            <w:tcW w:type="dxa" w:w="960"/>
          </w:tcPr>
          <w:p>
            <w:pPr>
              <w:spacing w:before="20" w:after="20"/>
              <w:jc w:val="right"/>
            </w:pPr>
            <w:r/>
            <w:r>
              <w:rPr>
                <w:b w:val="0"/>
                <w:sz w:val="18"/>
              </w:rPr>
              <w:t>19</w:t>
            </w:r>
          </w:p>
        </w:tc>
        <w:tc>
          <w:tcPr>
            <w:tcW w:type="dxa" w:w="960"/>
          </w:tcPr>
          <w:p>
            <w:pPr>
              <w:spacing w:before="20" w:after="20"/>
              <w:jc w:val="right"/>
            </w:pPr>
            <w:r/>
            <w:r>
              <w:rPr>
                <w:b w:val="0"/>
                <w:sz w:val="18"/>
              </w:rPr>
              <w:t>3</w:t>
            </w:r>
          </w:p>
        </w:tc>
        <w:tc>
          <w:tcPr>
            <w:tcW w:type="dxa" w:w="960"/>
          </w:tcPr>
          <w:p>
            <w:pPr>
              <w:spacing w:before="20" w:after="20"/>
              <w:jc w:val="right"/>
            </w:pPr>
            <w:r/>
            <w:r>
              <w:rPr>
                <w:b w:val="0"/>
                <w:sz w:val="18"/>
              </w:rPr>
              <w:t>4</w:t>
            </w:r>
          </w:p>
        </w:tc>
        <w:tc>
          <w:tcPr>
            <w:tcW w:type="dxa" w:w="960"/>
          </w:tcPr>
          <w:p>
            <w:pPr>
              <w:spacing w:before="20" w:after="20"/>
              <w:jc w:val="right"/>
            </w:pPr>
            <w:r/>
            <w:r>
              <w:rPr>
                <w:b w:val="0"/>
                <w:sz w:val="18"/>
              </w:rPr>
              <w:t>7</w:t>
            </w:r>
          </w:p>
        </w:tc>
        <w:tc>
          <w:tcPr>
            <w:tcW w:type="dxa" w:w="960"/>
          </w:tcPr>
          <w:p>
            <w:pPr>
              <w:spacing w:before="20" w:after="20"/>
              <w:jc w:val="right"/>
            </w:pPr>
            <w:r/>
            <w:r>
              <w:rPr>
                <w:b w:val="0"/>
                <w:sz w:val="18"/>
              </w:rPr>
              <w:t>1</w:t>
            </w:r>
          </w:p>
        </w:tc>
        <w:tc>
          <w:tcPr>
            <w:tcW w:type="dxa" w:w="960"/>
          </w:tcPr>
          <w:p>
            <w:pPr>
              <w:spacing w:before="20" w:after="20"/>
              <w:jc w:val="right"/>
            </w:pPr>
            <w:r/>
            <w:r>
              <w:rPr>
                <w:b w:val="0"/>
                <w:sz w:val="18"/>
              </w:rPr>
              <w:t>8</w:t>
            </w:r>
          </w:p>
        </w:tc>
        <w:tc>
          <w:tcPr>
            <w:tcW w:type="dxa" w:w="960"/>
          </w:tcPr>
          <w:p>
            <w:pPr>
              <w:spacing w:before="20" w:after="20"/>
              <w:jc w:val="right"/>
            </w:pPr>
            <w:r/>
            <w:r>
              <w:rPr>
                <w:b w:val="0"/>
                <w:sz w:val="18"/>
              </w:rPr>
              <w:t>9</w:t>
            </w:r>
          </w:p>
        </w:tc>
        <w:tc>
          <w:tcPr>
            <w:tcW w:type="dxa" w:w="960"/>
          </w:tcPr>
          <w:p>
            <w:pPr>
              <w:spacing w:before="20" w:after="20"/>
              <w:jc w:val="right"/>
            </w:pPr>
            <w:r/>
            <w:r>
              <w:rPr>
                <w:b w:val="0"/>
                <w:sz w:val="18"/>
              </w:rPr>
              <w:t>3</w:t>
            </w:r>
          </w:p>
        </w:tc>
      </w:tr>
      <w:tr>
        <w:tc>
          <w:tcPr>
            <w:tcW w:type="dxa" w:w="960"/>
          </w:tcPr>
          <w:p>
            <w:pPr>
              <w:spacing w:before="20" w:after="20"/>
              <w:jc w:val="left"/>
            </w:pPr>
            <w:r/>
            <w:r>
              <w:rPr>
                <w:b w:val="0"/>
                <w:sz w:val="18"/>
              </w:rPr>
              <w:t>PAM</w:t>
            </w:r>
          </w:p>
        </w:tc>
        <w:tc>
          <w:tcPr>
            <w:tcW w:type="dxa" w:w="960"/>
          </w:tcPr>
          <w:p>
            <w:pPr>
              <w:spacing w:before="20" w:after="20"/>
              <w:jc w:val="right"/>
            </w:pPr>
            <w:r/>
            <w:r>
              <w:rPr>
                <w:b w:val="0"/>
                <w:sz w:val="18"/>
              </w:rPr>
              <w:t>12</w:t>
            </w:r>
          </w:p>
        </w:tc>
        <w:tc>
          <w:tcPr>
            <w:tcW w:type="dxa" w:w="960"/>
          </w:tcPr>
          <w:p>
            <w:pPr>
              <w:spacing w:before="20" w:after="20"/>
              <w:jc w:val="right"/>
            </w:pPr>
            <w:r/>
            <w:r>
              <w:rPr>
                <w:b w:val="0"/>
                <w:sz w:val="18"/>
              </w:rPr>
              <w:t>3</w:t>
            </w:r>
          </w:p>
        </w:tc>
        <w:tc>
          <w:tcPr>
            <w:tcW w:type="dxa" w:w="960"/>
          </w:tcPr>
          <w:p>
            <w:pPr>
              <w:spacing w:before="20" w:after="20"/>
              <w:jc w:val="right"/>
            </w:pPr>
            <w:r/>
            <w:r>
              <w:rPr>
                <w:b w:val="0"/>
                <w:sz w:val="18"/>
              </w:rPr>
              <w:t>6</w:t>
            </w:r>
          </w:p>
        </w:tc>
        <w:tc>
          <w:tcPr>
            <w:tcW w:type="dxa" w:w="960"/>
          </w:tcPr>
          <w:p>
            <w:pPr>
              <w:spacing w:before="20" w:after="20"/>
              <w:jc w:val="right"/>
            </w:pPr>
            <w:r/>
            <w:r>
              <w:rPr>
                <w:b w:val="0"/>
                <w:sz w:val="18"/>
              </w:rPr>
              <w:t>9</w:t>
            </w:r>
          </w:p>
        </w:tc>
        <w:tc>
          <w:tcPr>
            <w:tcW w:type="dxa" w:w="960"/>
          </w:tcPr>
          <w:p>
            <w:pPr>
              <w:spacing w:before="20" w:after="20"/>
              <w:jc w:val="right"/>
            </w:pPr>
            <w:r/>
            <w:r>
              <w:rPr>
                <w:b w:val="0"/>
                <w:sz w:val="18"/>
              </w:rPr>
              <w:t>2</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2</w:t>
            </w:r>
          </w:p>
        </w:tc>
        <w:tc>
          <w:tcPr>
            <w:tcW w:type="dxa" w:w="960"/>
          </w:tcPr>
          <w:p>
            <w:pPr>
              <w:spacing w:before="20" w:after="20"/>
              <w:jc w:val="right"/>
            </w:pPr>
            <w:r/>
            <w:r>
              <w:rPr>
                <w:b w:val="0"/>
                <w:sz w:val="18"/>
              </w:rPr>
              <w:t>1</w:t>
            </w:r>
          </w:p>
        </w:tc>
      </w:tr>
      <w:tr>
        <w:tc>
          <w:tcPr>
            <w:tcW w:type="dxa" w:w="960"/>
          </w:tcPr>
          <w:p>
            <w:pPr>
              <w:spacing w:before="20" w:after="20"/>
              <w:jc w:val="left"/>
            </w:pPr>
            <w:r/>
            <w:r>
              <w:rPr>
                <w:b w:val="0"/>
                <w:sz w:val="18"/>
              </w:rPr>
              <w:t>Browser Plugin</w:t>
            </w:r>
          </w:p>
        </w:tc>
        <w:tc>
          <w:tcPr>
            <w:tcW w:type="dxa" w:w="960"/>
          </w:tcPr>
          <w:p>
            <w:pPr>
              <w:spacing w:before="20" w:after="20"/>
              <w:jc w:val="right"/>
            </w:pPr>
            <w:r/>
            <w:r>
              <w:rPr>
                <w:b w:val="0"/>
                <w:sz w:val="18"/>
              </w:rPr>
              <w:t>11</w:t>
            </w:r>
          </w:p>
        </w:tc>
        <w:tc>
          <w:tcPr>
            <w:tcW w:type="dxa" w:w="960"/>
          </w:tcPr>
          <w:p>
            <w:pPr>
              <w:spacing w:before="20" w:after="20"/>
              <w:jc w:val="right"/>
            </w:pPr>
            <w:r/>
            <w:r>
              <w:rPr>
                <w:b w:val="0"/>
                <w:sz w:val="18"/>
              </w:rPr>
              <w:t>2</w:t>
            </w:r>
          </w:p>
        </w:tc>
        <w:tc>
          <w:tcPr>
            <w:tcW w:type="dxa" w:w="960"/>
          </w:tcPr>
          <w:p>
            <w:pPr>
              <w:spacing w:before="20" w:after="20"/>
              <w:jc w:val="right"/>
            </w:pPr>
            <w:r/>
            <w:r>
              <w:rPr>
                <w:b w:val="0"/>
                <w:sz w:val="18"/>
              </w:rPr>
              <w:t>4</w:t>
            </w:r>
          </w:p>
        </w:tc>
        <w:tc>
          <w:tcPr>
            <w:tcW w:type="dxa" w:w="960"/>
          </w:tcPr>
          <w:p>
            <w:pPr>
              <w:spacing w:before="20" w:after="20"/>
              <w:jc w:val="right"/>
            </w:pPr>
            <w:r/>
            <w:r>
              <w:rPr>
                <w:b w:val="0"/>
                <w:sz w:val="18"/>
              </w:rPr>
              <w:t>6</w:t>
            </w:r>
          </w:p>
        </w:tc>
        <w:tc>
          <w:tcPr>
            <w:tcW w:type="dxa" w:w="960"/>
          </w:tcPr>
          <w:p>
            <w:pPr>
              <w:spacing w:before="20" w:after="20"/>
              <w:jc w:val="right"/>
            </w:pPr>
            <w:r/>
            <w:r>
              <w:rPr>
                <w:b w:val="0"/>
                <w:sz w:val="18"/>
              </w:rPr>
              <w:t>2</w:t>
            </w:r>
          </w:p>
        </w:tc>
        <w:tc>
          <w:tcPr>
            <w:tcW w:type="dxa" w:w="960"/>
          </w:tcPr>
          <w:p>
            <w:pPr>
              <w:spacing w:before="20" w:after="20"/>
              <w:jc w:val="right"/>
            </w:pPr>
            <w:r/>
            <w:r>
              <w:rPr>
                <w:b w:val="0"/>
                <w:sz w:val="18"/>
              </w:rPr>
              <w:t>3</w:t>
            </w:r>
          </w:p>
        </w:tc>
        <w:tc>
          <w:tcPr>
            <w:tcW w:type="dxa" w:w="960"/>
          </w:tcPr>
          <w:p>
            <w:pPr>
              <w:spacing w:before="20" w:after="20"/>
              <w:jc w:val="right"/>
            </w:pPr>
            <w:r/>
            <w:r>
              <w:rPr>
                <w:b w:val="0"/>
                <w:sz w:val="18"/>
              </w:rPr>
              <w:t>5</w:t>
            </w:r>
          </w:p>
        </w:tc>
        <w:tc>
          <w:tcPr>
            <w:tcW w:type="dxa" w:w="960"/>
          </w:tcPr>
          <w:p>
            <w:pPr>
              <w:spacing w:before="20" w:after="20"/>
              <w:jc w:val="right"/>
            </w:pPr>
            <w:r/>
            <w:r>
              <w:rPr>
                <w:b w:val="0"/>
                <w:sz w:val="18"/>
              </w:rPr>
              <w:t>0</w:t>
            </w:r>
          </w:p>
        </w:tc>
      </w:tr>
      <w:tr>
        <w:tc>
          <w:tcPr>
            <w:tcW w:type="dxa" w:w="960"/>
          </w:tcPr>
          <w:p>
            <w:pPr>
              <w:spacing w:before="20" w:after="20"/>
              <w:jc w:val="left"/>
            </w:pPr>
            <w:r/>
            <w:r>
              <w:rPr>
                <w:b w:val="0"/>
                <w:sz w:val="18"/>
              </w:rPr>
              <w:t>RND</w:t>
            </w:r>
          </w:p>
        </w:tc>
        <w:tc>
          <w:tcPr>
            <w:tcW w:type="dxa" w:w="960"/>
          </w:tcPr>
          <w:p>
            <w:pPr>
              <w:spacing w:before="20" w:after="20"/>
              <w:jc w:val="right"/>
            </w:pPr>
            <w:r/>
            <w:r>
              <w:rPr>
                <w:b w:val="0"/>
                <w:sz w:val="18"/>
              </w:rPr>
              <w:t>10</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8</w:t>
            </w:r>
          </w:p>
        </w:tc>
        <w:tc>
          <w:tcPr>
            <w:tcW w:type="dxa" w:w="960"/>
          </w:tcPr>
          <w:p>
            <w:pPr>
              <w:spacing w:before="20" w:after="20"/>
              <w:jc w:val="right"/>
            </w:pPr>
            <w:r/>
            <w:r>
              <w:rPr>
                <w:b w:val="0"/>
                <w:sz w:val="18"/>
              </w:rPr>
              <w:t>8</w:t>
            </w:r>
          </w:p>
        </w:tc>
        <w:tc>
          <w:tcPr>
            <w:tcW w:type="dxa" w:w="960"/>
          </w:tcPr>
          <w:p>
            <w:pPr>
              <w:spacing w:before="20" w:after="20"/>
              <w:jc w:val="right"/>
            </w:pPr>
            <w:r/>
            <w:r>
              <w:rPr>
                <w:b w:val="0"/>
                <w:sz w:val="18"/>
              </w:rPr>
              <w:t>1</w:t>
            </w:r>
          </w:p>
        </w:tc>
        <w:tc>
          <w:tcPr>
            <w:tcW w:type="dxa" w:w="960"/>
          </w:tcPr>
          <w:p>
            <w:pPr>
              <w:spacing w:before="20" w:after="20"/>
              <w:jc w:val="right"/>
            </w:pPr>
            <w:r/>
            <w:r>
              <w:rPr>
                <w:b w:val="0"/>
                <w:sz w:val="18"/>
              </w:rPr>
              <w:t>1</w:t>
            </w:r>
          </w:p>
        </w:tc>
        <w:tc>
          <w:tcPr>
            <w:tcW w:type="dxa" w:w="960"/>
          </w:tcPr>
          <w:p>
            <w:pPr>
              <w:spacing w:before="20" w:after="20"/>
              <w:jc w:val="right"/>
            </w:pPr>
            <w:r/>
            <w:r>
              <w:rPr>
                <w:b w:val="0"/>
                <w:sz w:val="18"/>
              </w:rPr>
              <w:t>2</w:t>
            </w:r>
          </w:p>
        </w:tc>
        <w:tc>
          <w:tcPr>
            <w:tcW w:type="dxa" w:w="960"/>
          </w:tcPr>
          <w:p>
            <w:pPr>
              <w:spacing w:before="20" w:after="20"/>
              <w:jc w:val="right"/>
            </w:pPr>
            <w:r/>
            <w:r>
              <w:rPr>
                <w:b w:val="0"/>
                <w:sz w:val="18"/>
              </w:rPr>
              <w:t>0</w:t>
            </w:r>
          </w:p>
        </w:tc>
      </w:tr>
      <w:tr>
        <w:tc>
          <w:tcPr>
            <w:tcW w:type="dxa" w:w="960"/>
          </w:tcPr>
          <w:p>
            <w:pPr>
              <w:spacing w:before="20" w:after="20"/>
              <w:jc w:val="left"/>
            </w:pPr>
            <w:r/>
            <w:r>
              <w:rPr>
                <w:b w:val="0"/>
                <w:sz w:val="18"/>
              </w:rPr>
              <w:t>RTSM</w:t>
            </w:r>
          </w:p>
        </w:tc>
        <w:tc>
          <w:tcPr>
            <w:tcW w:type="dxa" w:w="960"/>
          </w:tcPr>
          <w:p>
            <w:pPr>
              <w:spacing w:before="20" w:after="20"/>
              <w:jc w:val="right"/>
            </w:pPr>
            <w:r/>
            <w:r>
              <w:rPr>
                <w:b w:val="0"/>
                <w:sz w:val="18"/>
              </w:rPr>
              <w:t>8</w:t>
            </w:r>
          </w:p>
        </w:tc>
        <w:tc>
          <w:tcPr>
            <w:tcW w:type="dxa" w:w="960"/>
          </w:tcPr>
          <w:p>
            <w:pPr>
              <w:spacing w:before="20" w:after="20"/>
              <w:jc w:val="right"/>
            </w:pPr>
            <w:r/>
            <w:r>
              <w:rPr>
                <w:b w:val="0"/>
                <w:sz w:val="18"/>
              </w:rPr>
              <w:t>1</w:t>
            </w:r>
          </w:p>
        </w:tc>
        <w:tc>
          <w:tcPr>
            <w:tcW w:type="dxa" w:w="960"/>
          </w:tcPr>
          <w:p>
            <w:pPr>
              <w:spacing w:before="20" w:after="20"/>
              <w:jc w:val="right"/>
            </w:pPr>
            <w:r/>
            <w:r>
              <w:rPr>
                <w:b w:val="0"/>
                <w:sz w:val="18"/>
              </w:rPr>
              <w:t>1</w:t>
            </w:r>
          </w:p>
        </w:tc>
        <w:tc>
          <w:tcPr>
            <w:tcW w:type="dxa" w:w="960"/>
          </w:tcPr>
          <w:p>
            <w:pPr>
              <w:spacing w:before="20" w:after="20"/>
              <w:jc w:val="right"/>
            </w:pPr>
            <w:r/>
            <w:r>
              <w:rPr>
                <w:b w:val="0"/>
                <w:sz w:val="18"/>
              </w:rPr>
              <w:t>2</w:t>
            </w:r>
          </w:p>
        </w:tc>
        <w:tc>
          <w:tcPr>
            <w:tcW w:type="dxa" w:w="960"/>
          </w:tcPr>
          <w:p>
            <w:pPr>
              <w:spacing w:before="20" w:after="20"/>
              <w:jc w:val="right"/>
            </w:pPr>
            <w:r/>
            <w:r>
              <w:rPr>
                <w:b w:val="0"/>
                <w:sz w:val="18"/>
              </w:rPr>
              <w:t>1</w:t>
            </w:r>
          </w:p>
        </w:tc>
        <w:tc>
          <w:tcPr>
            <w:tcW w:type="dxa" w:w="960"/>
          </w:tcPr>
          <w:p>
            <w:pPr>
              <w:spacing w:before="20" w:after="20"/>
              <w:jc w:val="right"/>
            </w:pPr>
            <w:r/>
            <w:r>
              <w:rPr>
                <w:b w:val="0"/>
                <w:sz w:val="18"/>
              </w:rPr>
              <w:t>5</w:t>
            </w:r>
          </w:p>
        </w:tc>
        <w:tc>
          <w:tcPr>
            <w:tcW w:type="dxa" w:w="960"/>
          </w:tcPr>
          <w:p>
            <w:pPr>
              <w:spacing w:before="20" w:after="20"/>
              <w:jc w:val="right"/>
            </w:pPr>
            <w:r/>
            <w:r>
              <w:rPr>
                <w:b w:val="0"/>
                <w:sz w:val="18"/>
              </w:rPr>
              <w:t>6</w:t>
            </w:r>
          </w:p>
        </w:tc>
        <w:tc>
          <w:tcPr>
            <w:tcW w:type="dxa" w:w="960"/>
          </w:tcPr>
          <w:p>
            <w:pPr>
              <w:spacing w:before="20" w:after="20"/>
              <w:jc w:val="right"/>
            </w:pPr>
            <w:r/>
            <w:r>
              <w:rPr>
                <w:b w:val="0"/>
                <w:sz w:val="18"/>
              </w:rPr>
              <w:t>0</w:t>
            </w:r>
          </w:p>
        </w:tc>
      </w:tr>
      <w:tr>
        <w:tc>
          <w:tcPr>
            <w:tcW w:type="dxa" w:w="960"/>
          </w:tcPr>
          <w:p>
            <w:pPr>
              <w:spacing w:before="20" w:after="20"/>
              <w:jc w:val="left"/>
            </w:pPr>
            <w:r/>
            <w:r>
              <w:rPr>
                <w:b w:val="0"/>
                <w:sz w:val="18"/>
              </w:rPr>
              <w:t>MFA</w:t>
            </w:r>
          </w:p>
        </w:tc>
        <w:tc>
          <w:tcPr>
            <w:tcW w:type="dxa" w:w="960"/>
          </w:tcPr>
          <w:p>
            <w:pPr>
              <w:spacing w:before="20" w:after="20"/>
              <w:jc w:val="right"/>
            </w:pPr>
            <w:r/>
            <w:r>
              <w:rPr>
                <w:b w:val="0"/>
                <w:sz w:val="18"/>
              </w:rPr>
              <w:t>6</w:t>
            </w:r>
          </w:p>
        </w:tc>
        <w:tc>
          <w:tcPr>
            <w:tcW w:type="dxa" w:w="960"/>
          </w:tcPr>
          <w:p>
            <w:pPr>
              <w:spacing w:before="20" w:after="20"/>
              <w:jc w:val="right"/>
            </w:pPr>
            <w:r/>
            <w:r>
              <w:rPr>
                <w:b w:val="0"/>
                <w:sz w:val="18"/>
              </w:rPr>
              <w:t>2</w:t>
            </w:r>
          </w:p>
        </w:tc>
        <w:tc>
          <w:tcPr>
            <w:tcW w:type="dxa" w:w="960"/>
          </w:tcPr>
          <w:p>
            <w:pPr>
              <w:spacing w:before="20" w:after="20"/>
              <w:jc w:val="right"/>
            </w:pPr>
            <w:r/>
            <w:r>
              <w:rPr>
                <w:b w:val="0"/>
                <w:sz w:val="18"/>
              </w:rPr>
              <w:t>2</w:t>
            </w:r>
          </w:p>
        </w:tc>
        <w:tc>
          <w:tcPr>
            <w:tcW w:type="dxa" w:w="960"/>
          </w:tcPr>
          <w:p>
            <w:pPr>
              <w:spacing w:before="20" w:after="20"/>
              <w:jc w:val="right"/>
            </w:pPr>
            <w:r/>
            <w:r>
              <w:rPr>
                <w:b w:val="0"/>
                <w:sz w:val="18"/>
              </w:rPr>
              <w:t>4</w:t>
            </w:r>
          </w:p>
        </w:tc>
        <w:tc>
          <w:tcPr>
            <w:tcW w:type="dxa" w:w="960"/>
          </w:tcPr>
          <w:p>
            <w:pPr>
              <w:spacing w:before="20" w:after="20"/>
              <w:jc w:val="right"/>
            </w:pPr>
            <w:r/>
            <w:r>
              <w:rPr>
                <w:b w:val="0"/>
                <w:sz w:val="18"/>
              </w:rPr>
              <w:t>2</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2</w:t>
            </w:r>
          </w:p>
        </w:tc>
        <w:tc>
          <w:tcPr>
            <w:tcW w:type="dxa" w:w="960"/>
          </w:tcPr>
          <w:p>
            <w:pPr>
              <w:spacing w:before="20" w:after="20"/>
              <w:jc w:val="right"/>
            </w:pPr>
            <w:r/>
            <w:r>
              <w:rPr>
                <w:b w:val="0"/>
                <w:sz w:val="18"/>
              </w:rPr>
              <w:t>0</w:t>
            </w:r>
          </w:p>
        </w:tc>
      </w:tr>
      <w:tr>
        <w:tc>
          <w:tcPr>
            <w:tcW w:type="dxa" w:w="960"/>
          </w:tcPr>
          <w:p>
            <w:pPr>
              <w:spacing w:before="20" w:after="20"/>
              <w:jc w:val="left"/>
            </w:pPr>
            <w:r/>
            <w:r>
              <w:rPr>
                <w:b w:val="0"/>
                <w:sz w:val="18"/>
              </w:rPr>
              <w:t>NHI CI Integration</w:t>
            </w:r>
          </w:p>
        </w:tc>
        <w:tc>
          <w:tcPr>
            <w:tcW w:type="dxa" w:w="960"/>
          </w:tcPr>
          <w:p>
            <w:pPr>
              <w:spacing w:before="20" w:after="20"/>
              <w:jc w:val="right"/>
            </w:pPr>
            <w:r/>
            <w:r>
              <w:rPr>
                <w:b w:val="0"/>
                <w:sz w:val="18"/>
              </w:rPr>
              <w:t>4</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1</w:t>
            </w:r>
          </w:p>
        </w:tc>
        <w:tc>
          <w:tcPr>
            <w:tcW w:type="dxa" w:w="960"/>
          </w:tcPr>
          <w:p>
            <w:pPr>
              <w:spacing w:before="20" w:after="20"/>
              <w:jc w:val="right"/>
            </w:pPr>
            <w:r/>
            <w:r>
              <w:rPr>
                <w:b w:val="0"/>
                <w:sz w:val="18"/>
              </w:rPr>
              <w:t>1</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3</w:t>
            </w:r>
          </w:p>
        </w:tc>
        <w:tc>
          <w:tcPr>
            <w:tcW w:type="dxa" w:w="960"/>
          </w:tcPr>
          <w:p>
            <w:pPr>
              <w:spacing w:before="20" w:after="20"/>
              <w:jc w:val="right"/>
            </w:pPr>
            <w:r/>
            <w:r>
              <w:rPr>
                <w:b w:val="0"/>
                <w:sz w:val="18"/>
              </w:rPr>
              <w:t>3</w:t>
            </w:r>
          </w:p>
        </w:tc>
        <w:tc>
          <w:tcPr>
            <w:tcW w:type="dxa" w:w="960"/>
          </w:tcPr>
          <w:p>
            <w:pPr>
              <w:spacing w:before="20" w:after="20"/>
              <w:jc w:val="right"/>
            </w:pPr>
            <w:r/>
            <w:r>
              <w:rPr>
                <w:b w:val="0"/>
                <w:sz w:val="18"/>
              </w:rPr>
              <w:t>0</w:t>
            </w:r>
          </w:p>
        </w:tc>
      </w:tr>
      <w:tr>
        <w:tc>
          <w:tcPr>
            <w:tcW w:type="dxa" w:w="960"/>
          </w:tcPr>
          <w:p>
            <w:pPr>
              <w:spacing w:before="20" w:after="20"/>
              <w:jc w:val="left"/>
            </w:pPr>
            <w:r/>
            <w:r>
              <w:rPr>
                <w:b w:val="0"/>
                <w:sz w:val="18"/>
              </w:rPr>
              <w:t>CI-Tag Management</w:t>
            </w:r>
          </w:p>
        </w:tc>
        <w:tc>
          <w:tcPr>
            <w:tcW w:type="dxa" w:w="960"/>
          </w:tcPr>
          <w:p>
            <w:pPr>
              <w:spacing w:before="20" w:after="20"/>
              <w:jc w:val="right"/>
            </w:pPr>
            <w:r/>
            <w:r>
              <w:rPr>
                <w:b w:val="0"/>
                <w:sz w:val="18"/>
              </w:rPr>
              <w:t>2</w:t>
            </w:r>
          </w:p>
        </w:tc>
        <w:tc>
          <w:tcPr>
            <w:tcW w:type="dxa" w:w="960"/>
          </w:tcPr>
          <w:p>
            <w:pPr>
              <w:spacing w:before="20" w:after="20"/>
              <w:jc w:val="right"/>
            </w:pPr>
            <w:r/>
            <w:r>
              <w:rPr>
                <w:b w:val="0"/>
                <w:sz w:val="18"/>
              </w:rPr>
              <w:t>1</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1</w:t>
            </w:r>
          </w:p>
        </w:tc>
        <w:tc>
          <w:tcPr>
            <w:tcW w:type="dxa" w:w="960"/>
          </w:tcPr>
          <w:p>
            <w:pPr>
              <w:spacing w:before="20" w:after="20"/>
              <w:jc w:val="right"/>
            </w:pPr>
            <w:r/>
            <w:r>
              <w:rPr>
                <w:b w:val="0"/>
                <w:sz w:val="18"/>
              </w:rPr>
              <w:t>1</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1</w:t>
            </w:r>
          </w:p>
        </w:tc>
        <w:tc>
          <w:tcPr>
            <w:tcW w:type="dxa" w:w="960"/>
          </w:tcPr>
          <w:p>
            <w:pPr>
              <w:spacing w:before="20" w:after="20"/>
              <w:jc w:val="right"/>
            </w:pPr>
            <w:r/>
            <w:r>
              <w:rPr>
                <w:b w:val="0"/>
                <w:sz w:val="18"/>
              </w:rPr>
              <w:t>0</w:t>
            </w:r>
          </w:p>
        </w:tc>
      </w:tr>
      <w:tr>
        <w:tc>
          <w:tcPr>
            <w:tcW w:type="dxa" w:w="960"/>
            <w:shd w:val="clear" w:color="auto" w:fill="FFF2CC"/>
          </w:tcPr>
          <w:p>
            <w:pPr>
              <w:spacing w:before="20" w:after="20"/>
              <w:jc w:val="left"/>
            </w:pPr>
            <w:r/>
            <w:r>
              <w:rPr>
                <w:b/>
                <w:sz w:val="18"/>
              </w:rPr>
              <w:t>Total (distinct tickets)</w:t>
            </w:r>
          </w:p>
        </w:tc>
        <w:tc>
          <w:tcPr>
            <w:tcW w:type="dxa" w:w="960"/>
            <w:shd w:val="clear" w:color="auto" w:fill="FFF2CC"/>
          </w:tcPr>
          <w:p>
            <w:pPr>
              <w:spacing w:before="20" w:after="20"/>
              <w:jc w:val="right"/>
            </w:pPr>
            <w:r/>
            <w:r>
              <w:rPr>
                <w:b/>
                <w:sz w:val="18"/>
              </w:rPr>
              <w:t>5,994</w:t>
            </w:r>
          </w:p>
        </w:tc>
        <w:tc>
          <w:tcPr>
            <w:tcW w:type="dxa" w:w="960"/>
            <w:shd w:val="clear" w:color="auto" w:fill="FFF2CC"/>
          </w:tcPr>
          <w:p>
            <w:pPr>
              <w:spacing w:before="20" w:after="20"/>
              <w:jc w:val="right"/>
            </w:pPr>
            <w:r/>
            <w:r>
              <w:rPr>
                <w:b/>
                <w:sz w:val="18"/>
              </w:rPr>
              <w:t>425</w:t>
            </w:r>
          </w:p>
        </w:tc>
        <w:tc>
          <w:tcPr>
            <w:tcW w:type="dxa" w:w="960"/>
            <w:shd w:val="clear" w:color="auto" w:fill="FFF2CC"/>
          </w:tcPr>
          <w:p>
            <w:pPr>
              <w:spacing w:before="20" w:after="20"/>
              <w:jc w:val="right"/>
            </w:pPr>
            <w:r/>
            <w:r>
              <w:rPr>
                <w:b/>
                <w:sz w:val="18"/>
              </w:rPr>
              <w:t>1,200</w:t>
            </w:r>
          </w:p>
        </w:tc>
        <w:tc>
          <w:tcPr>
            <w:tcW w:type="dxa" w:w="960"/>
            <w:shd w:val="clear" w:color="auto" w:fill="FFF2CC"/>
          </w:tcPr>
          <w:p>
            <w:pPr>
              <w:spacing w:before="20" w:after="20"/>
              <w:jc w:val="right"/>
            </w:pPr>
            <w:r/>
            <w:r>
              <w:rPr>
                <w:b/>
                <w:sz w:val="18"/>
              </w:rPr>
              <w:t>1,625</w:t>
            </w:r>
          </w:p>
        </w:tc>
        <w:tc>
          <w:tcPr>
            <w:tcW w:type="dxa" w:w="960"/>
            <w:shd w:val="clear" w:color="auto" w:fill="FFF2CC"/>
          </w:tcPr>
          <w:p>
            <w:pPr>
              <w:spacing w:before="20" w:after="20"/>
              <w:jc w:val="right"/>
            </w:pPr>
            <w:r/>
            <w:r>
              <w:rPr>
                <w:b/>
                <w:sz w:val="18"/>
              </w:rPr>
              <w:t>961</w:t>
            </w:r>
          </w:p>
        </w:tc>
        <w:tc>
          <w:tcPr>
            <w:tcW w:type="dxa" w:w="960"/>
            <w:shd w:val="clear" w:color="auto" w:fill="FFF2CC"/>
          </w:tcPr>
          <w:p>
            <w:pPr>
              <w:spacing w:before="20" w:after="20"/>
              <w:jc w:val="right"/>
            </w:pPr>
            <w:r/>
            <w:r>
              <w:rPr>
                <w:b/>
                <w:sz w:val="18"/>
              </w:rPr>
              <w:t>3,146</w:t>
            </w:r>
          </w:p>
        </w:tc>
        <w:tc>
          <w:tcPr>
            <w:tcW w:type="dxa" w:w="960"/>
            <w:shd w:val="clear" w:color="auto" w:fill="FFF2CC"/>
          </w:tcPr>
          <w:p>
            <w:pPr>
              <w:spacing w:before="20" w:after="20"/>
              <w:jc w:val="right"/>
            </w:pPr>
            <w:r/>
            <w:r>
              <w:rPr>
                <w:b/>
                <w:sz w:val="18"/>
              </w:rPr>
              <w:t>4,107</w:t>
            </w:r>
          </w:p>
        </w:tc>
        <w:tc>
          <w:tcPr>
            <w:tcW w:type="dxa" w:w="960"/>
            <w:shd w:val="clear" w:color="auto" w:fill="FFF2CC"/>
          </w:tcPr>
          <w:p>
            <w:pPr>
              <w:spacing w:before="20" w:after="20"/>
              <w:jc w:val="right"/>
            </w:pPr>
            <w:r/>
            <w:r>
              <w:rPr>
                <w:b/>
                <w:sz w:val="18"/>
              </w:rPr>
              <w:t>262</w:t>
            </w:r>
          </w:p>
        </w:tc>
      </w:tr>
    </w:tbl>
    <w:p>
      <w:pPr>
        <w:pStyle w:val="Heading2"/>
      </w:pPr>
      <w:r>
        <w:rPr>
          <w:color w:val="1F497D"/>
        </w:rPr>
        <w:t>7. Top Reporters (Top 20)</w:t>
      </w:r>
    </w:p>
    <w:p>
      <w:pPr>
        <w:spacing w:after="80"/>
      </w:pPr>
      <w:r>
        <w:t>_191 further values not shown, accounting for 3390 of 5994 tickets._</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4472C4"/>
          </w:tcPr>
          <w:p>
            <w:pPr>
              <w:spacing w:before="20" w:after="20"/>
              <w:jc w:val="center"/>
            </w:pPr>
            <w:r/>
            <w:r>
              <w:rPr>
                <w:b/>
                <w:color w:val="FFFFFF"/>
                <w:sz w:val="18"/>
              </w:rPr>
              <w:t>Reporter</w:t>
            </w:r>
          </w:p>
        </w:tc>
        <w:tc>
          <w:tcPr>
            <w:tcW w:type="dxa" w:w="2880"/>
            <w:shd w:val="clear" w:color="auto" w:fill="4472C4"/>
          </w:tcPr>
          <w:p>
            <w:pPr>
              <w:spacing w:before="20" w:after="20"/>
              <w:jc w:val="center"/>
            </w:pPr>
            <w:r/>
            <w:r>
              <w:rPr>
                <w:b/>
                <w:color w:val="FFFFFF"/>
                <w:sz w:val="18"/>
              </w:rPr>
              <w:t>Count</w:t>
            </w:r>
          </w:p>
        </w:tc>
        <w:tc>
          <w:tcPr>
            <w:tcW w:type="dxa" w:w="2880"/>
            <w:shd w:val="clear" w:color="auto" w:fill="4472C4"/>
          </w:tcPr>
          <w:p>
            <w:pPr>
              <w:spacing w:before="20" w:after="20"/>
              <w:jc w:val="center"/>
            </w:pPr>
            <w:r/>
            <w:r>
              <w:rPr>
                <w:b/>
                <w:color w:val="FFFFFF"/>
                <w:sz w:val="18"/>
              </w:rPr>
              <w:t>% of Total</w:t>
            </w:r>
          </w:p>
        </w:tc>
      </w:tr>
      <w:tr>
        <w:tc>
          <w:tcPr>
            <w:tcW w:type="dxa" w:w="2880"/>
          </w:tcPr>
          <w:p>
            <w:pPr>
              <w:spacing w:before="20" w:after="20"/>
              <w:jc w:val="left"/>
            </w:pPr>
            <w:r/>
            <w:r>
              <w:rPr>
                <w:b w:val="0"/>
                <w:sz w:val="18"/>
              </w:rPr>
              <w:t>Pratik Dadasaheb Magdum</w:t>
            </w:r>
          </w:p>
        </w:tc>
        <w:tc>
          <w:tcPr>
            <w:tcW w:type="dxa" w:w="2880"/>
          </w:tcPr>
          <w:p>
            <w:pPr>
              <w:spacing w:before="20" w:after="20"/>
              <w:jc w:val="right"/>
            </w:pPr>
            <w:r/>
            <w:r>
              <w:rPr>
                <w:b w:val="0"/>
                <w:sz w:val="18"/>
              </w:rPr>
              <w:t>285</w:t>
            </w:r>
          </w:p>
        </w:tc>
        <w:tc>
          <w:tcPr>
            <w:tcW w:type="dxa" w:w="2880"/>
          </w:tcPr>
          <w:p>
            <w:pPr>
              <w:spacing w:before="20" w:after="20"/>
              <w:jc w:val="right"/>
            </w:pPr>
            <w:r/>
            <w:r>
              <w:rPr>
                <w:b w:val="0"/>
                <w:sz w:val="18"/>
              </w:rPr>
              <w:t>4.8%</w:t>
            </w:r>
          </w:p>
        </w:tc>
      </w:tr>
      <w:tr>
        <w:tc>
          <w:tcPr>
            <w:tcW w:type="dxa" w:w="2880"/>
          </w:tcPr>
          <w:p>
            <w:pPr>
              <w:spacing w:before="20" w:after="20"/>
              <w:jc w:val="left"/>
            </w:pPr>
            <w:r/>
            <w:r>
              <w:rPr>
                <w:b w:val="0"/>
                <w:sz w:val="18"/>
              </w:rPr>
              <w:t>Mudabbir Hussain Bhat</w:t>
            </w:r>
          </w:p>
        </w:tc>
        <w:tc>
          <w:tcPr>
            <w:tcW w:type="dxa" w:w="2880"/>
          </w:tcPr>
          <w:p>
            <w:pPr>
              <w:spacing w:before="20" w:after="20"/>
              <w:jc w:val="right"/>
            </w:pPr>
            <w:r/>
            <w:r>
              <w:rPr>
                <w:b w:val="0"/>
                <w:sz w:val="18"/>
              </w:rPr>
              <w:t>238</w:t>
            </w:r>
          </w:p>
        </w:tc>
        <w:tc>
          <w:tcPr>
            <w:tcW w:type="dxa" w:w="2880"/>
          </w:tcPr>
          <w:p>
            <w:pPr>
              <w:spacing w:before="20" w:after="20"/>
              <w:jc w:val="right"/>
            </w:pPr>
            <w:r/>
            <w:r>
              <w:rPr>
                <w:b w:val="0"/>
                <w:sz w:val="18"/>
              </w:rPr>
              <w:t>4.0%</w:t>
            </w:r>
          </w:p>
        </w:tc>
      </w:tr>
      <w:tr>
        <w:tc>
          <w:tcPr>
            <w:tcW w:type="dxa" w:w="2880"/>
          </w:tcPr>
          <w:p>
            <w:pPr>
              <w:spacing w:before="20" w:after="20"/>
              <w:jc w:val="left"/>
            </w:pPr>
            <w:r/>
            <w:r>
              <w:rPr>
                <w:b w:val="0"/>
                <w:sz w:val="18"/>
              </w:rPr>
              <w:t>shailesh sawant</w:t>
            </w:r>
          </w:p>
        </w:tc>
        <w:tc>
          <w:tcPr>
            <w:tcW w:type="dxa" w:w="2880"/>
          </w:tcPr>
          <w:p>
            <w:pPr>
              <w:spacing w:before="20" w:after="20"/>
              <w:jc w:val="right"/>
            </w:pPr>
            <w:r/>
            <w:r>
              <w:rPr>
                <w:b w:val="0"/>
                <w:sz w:val="18"/>
              </w:rPr>
              <w:t>226</w:t>
            </w:r>
          </w:p>
        </w:tc>
        <w:tc>
          <w:tcPr>
            <w:tcW w:type="dxa" w:w="2880"/>
          </w:tcPr>
          <w:p>
            <w:pPr>
              <w:spacing w:before="20" w:after="20"/>
              <w:jc w:val="right"/>
            </w:pPr>
            <w:r/>
            <w:r>
              <w:rPr>
                <w:b w:val="0"/>
                <w:sz w:val="18"/>
              </w:rPr>
              <w:t>3.8%</w:t>
            </w:r>
          </w:p>
        </w:tc>
      </w:tr>
      <w:tr>
        <w:tc>
          <w:tcPr>
            <w:tcW w:type="dxa" w:w="2880"/>
          </w:tcPr>
          <w:p>
            <w:pPr>
              <w:spacing w:before="20" w:after="20"/>
              <w:jc w:val="left"/>
            </w:pPr>
            <w:r/>
            <w:r>
              <w:rPr>
                <w:b w:val="0"/>
                <w:sz w:val="18"/>
              </w:rPr>
              <w:t>Poonam Kulkarni</w:t>
            </w:r>
          </w:p>
        </w:tc>
        <w:tc>
          <w:tcPr>
            <w:tcW w:type="dxa" w:w="2880"/>
          </w:tcPr>
          <w:p>
            <w:pPr>
              <w:spacing w:before="20" w:after="20"/>
              <w:jc w:val="right"/>
            </w:pPr>
            <w:r/>
            <w:r>
              <w:rPr>
                <w:b w:val="0"/>
                <w:sz w:val="18"/>
              </w:rPr>
              <w:t>214</w:t>
            </w:r>
          </w:p>
        </w:tc>
        <w:tc>
          <w:tcPr>
            <w:tcW w:type="dxa" w:w="2880"/>
          </w:tcPr>
          <w:p>
            <w:pPr>
              <w:spacing w:before="20" w:after="20"/>
              <w:jc w:val="right"/>
            </w:pPr>
            <w:r/>
            <w:r>
              <w:rPr>
                <w:b w:val="0"/>
                <w:sz w:val="18"/>
              </w:rPr>
              <w:t>3.6%</w:t>
            </w:r>
          </w:p>
        </w:tc>
      </w:tr>
      <w:tr>
        <w:tc>
          <w:tcPr>
            <w:tcW w:type="dxa" w:w="2880"/>
          </w:tcPr>
          <w:p>
            <w:pPr>
              <w:spacing w:before="20" w:after="20"/>
              <w:jc w:val="left"/>
            </w:pPr>
            <w:r/>
            <w:r>
              <w:rPr>
                <w:b w:val="0"/>
                <w:sz w:val="18"/>
              </w:rPr>
              <w:t>Vajreshwari Chalindrawar</w:t>
            </w:r>
          </w:p>
        </w:tc>
        <w:tc>
          <w:tcPr>
            <w:tcW w:type="dxa" w:w="2880"/>
          </w:tcPr>
          <w:p>
            <w:pPr>
              <w:spacing w:before="20" w:after="20"/>
              <w:jc w:val="right"/>
            </w:pPr>
            <w:r/>
            <w:r>
              <w:rPr>
                <w:b w:val="0"/>
                <w:sz w:val="18"/>
              </w:rPr>
              <w:t>171</w:t>
            </w:r>
          </w:p>
        </w:tc>
        <w:tc>
          <w:tcPr>
            <w:tcW w:type="dxa" w:w="2880"/>
          </w:tcPr>
          <w:p>
            <w:pPr>
              <w:spacing w:before="20" w:after="20"/>
              <w:jc w:val="right"/>
            </w:pPr>
            <w:r/>
            <w:r>
              <w:rPr>
                <w:b w:val="0"/>
                <w:sz w:val="18"/>
              </w:rPr>
              <w:t>2.9%</w:t>
            </w:r>
          </w:p>
        </w:tc>
      </w:tr>
      <w:tr>
        <w:tc>
          <w:tcPr>
            <w:tcW w:type="dxa" w:w="2880"/>
          </w:tcPr>
          <w:p>
            <w:pPr>
              <w:spacing w:before="20" w:after="20"/>
              <w:jc w:val="left"/>
            </w:pPr>
            <w:r/>
            <w:r>
              <w:rPr>
                <w:b w:val="0"/>
                <w:sz w:val="18"/>
              </w:rPr>
              <w:t>Nazia Shaikh</w:t>
            </w:r>
          </w:p>
        </w:tc>
        <w:tc>
          <w:tcPr>
            <w:tcW w:type="dxa" w:w="2880"/>
          </w:tcPr>
          <w:p>
            <w:pPr>
              <w:spacing w:before="20" w:after="20"/>
              <w:jc w:val="right"/>
            </w:pPr>
            <w:r/>
            <w:r>
              <w:rPr>
                <w:b w:val="0"/>
                <w:sz w:val="18"/>
              </w:rPr>
              <w:t>157</w:t>
            </w:r>
          </w:p>
        </w:tc>
        <w:tc>
          <w:tcPr>
            <w:tcW w:type="dxa" w:w="2880"/>
          </w:tcPr>
          <w:p>
            <w:pPr>
              <w:spacing w:before="20" w:after="20"/>
              <w:jc w:val="right"/>
            </w:pPr>
            <w:r/>
            <w:r>
              <w:rPr>
                <w:b w:val="0"/>
                <w:sz w:val="18"/>
              </w:rPr>
              <w:t>2.6%</w:t>
            </w:r>
          </w:p>
        </w:tc>
      </w:tr>
      <w:tr>
        <w:tc>
          <w:tcPr>
            <w:tcW w:type="dxa" w:w="2880"/>
          </w:tcPr>
          <w:p>
            <w:pPr>
              <w:spacing w:before="20" w:after="20"/>
              <w:jc w:val="left"/>
            </w:pPr>
            <w:r/>
            <w:r>
              <w:rPr>
                <w:b w:val="0"/>
                <w:sz w:val="18"/>
              </w:rPr>
              <w:t>Nadeem Naik</w:t>
            </w:r>
          </w:p>
        </w:tc>
        <w:tc>
          <w:tcPr>
            <w:tcW w:type="dxa" w:w="2880"/>
          </w:tcPr>
          <w:p>
            <w:pPr>
              <w:spacing w:before="20" w:after="20"/>
              <w:jc w:val="right"/>
            </w:pPr>
            <w:r/>
            <w:r>
              <w:rPr>
                <w:b w:val="0"/>
                <w:sz w:val="18"/>
              </w:rPr>
              <w:t>143</w:t>
            </w:r>
          </w:p>
        </w:tc>
        <w:tc>
          <w:tcPr>
            <w:tcW w:type="dxa" w:w="2880"/>
          </w:tcPr>
          <w:p>
            <w:pPr>
              <w:spacing w:before="20" w:after="20"/>
              <w:jc w:val="right"/>
            </w:pPr>
            <w:r/>
            <w:r>
              <w:rPr>
                <w:b w:val="0"/>
                <w:sz w:val="18"/>
              </w:rPr>
              <w:t>2.4%</w:t>
            </w:r>
          </w:p>
        </w:tc>
      </w:tr>
      <w:tr>
        <w:tc>
          <w:tcPr>
            <w:tcW w:type="dxa" w:w="2880"/>
          </w:tcPr>
          <w:p>
            <w:pPr>
              <w:spacing w:before="20" w:after="20"/>
              <w:jc w:val="left"/>
            </w:pPr>
            <w:r/>
            <w:r>
              <w:rPr>
                <w:b w:val="0"/>
                <w:sz w:val="18"/>
              </w:rPr>
              <w:t>Avdhut Tad</w:t>
            </w:r>
          </w:p>
        </w:tc>
        <w:tc>
          <w:tcPr>
            <w:tcW w:type="dxa" w:w="2880"/>
          </w:tcPr>
          <w:p>
            <w:pPr>
              <w:spacing w:before="20" w:after="20"/>
              <w:jc w:val="right"/>
            </w:pPr>
            <w:r/>
            <w:r>
              <w:rPr>
                <w:b w:val="0"/>
                <w:sz w:val="18"/>
              </w:rPr>
              <w:t>135</w:t>
            </w:r>
          </w:p>
        </w:tc>
        <w:tc>
          <w:tcPr>
            <w:tcW w:type="dxa" w:w="2880"/>
          </w:tcPr>
          <w:p>
            <w:pPr>
              <w:spacing w:before="20" w:after="20"/>
              <w:jc w:val="right"/>
            </w:pPr>
            <w:r/>
            <w:r>
              <w:rPr>
                <w:b w:val="0"/>
                <w:sz w:val="18"/>
              </w:rPr>
              <w:t>2.3%</w:t>
            </w:r>
          </w:p>
        </w:tc>
      </w:tr>
      <w:tr>
        <w:tc>
          <w:tcPr>
            <w:tcW w:type="dxa" w:w="2880"/>
          </w:tcPr>
          <w:p>
            <w:pPr>
              <w:spacing w:before="20" w:after="20"/>
              <w:jc w:val="left"/>
            </w:pPr>
            <w:r/>
            <w:r>
              <w:rPr>
                <w:b w:val="0"/>
                <w:sz w:val="18"/>
              </w:rPr>
              <w:t>Raj Shah</w:t>
            </w:r>
          </w:p>
        </w:tc>
        <w:tc>
          <w:tcPr>
            <w:tcW w:type="dxa" w:w="2880"/>
          </w:tcPr>
          <w:p>
            <w:pPr>
              <w:spacing w:before="20" w:after="20"/>
              <w:jc w:val="right"/>
            </w:pPr>
            <w:r/>
            <w:r>
              <w:rPr>
                <w:b w:val="0"/>
                <w:sz w:val="18"/>
              </w:rPr>
              <w:t>121</w:t>
            </w:r>
          </w:p>
        </w:tc>
        <w:tc>
          <w:tcPr>
            <w:tcW w:type="dxa" w:w="2880"/>
          </w:tcPr>
          <w:p>
            <w:pPr>
              <w:spacing w:before="20" w:after="20"/>
              <w:jc w:val="right"/>
            </w:pPr>
            <w:r/>
            <w:r>
              <w:rPr>
                <w:b w:val="0"/>
                <w:sz w:val="18"/>
              </w:rPr>
              <w:t>2.0%</w:t>
            </w:r>
          </w:p>
        </w:tc>
      </w:tr>
      <w:tr>
        <w:tc>
          <w:tcPr>
            <w:tcW w:type="dxa" w:w="2880"/>
          </w:tcPr>
          <w:p>
            <w:pPr>
              <w:spacing w:before="20" w:after="20"/>
              <w:jc w:val="left"/>
            </w:pPr>
            <w:r/>
            <w:r>
              <w:rPr>
                <w:b w:val="0"/>
                <w:sz w:val="18"/>
              </w:rPr>
              <w:t>Chaitanya Pathak</w:t>
            </w:r>
          </w:p>
        </w:tc>
        <w:tc>
          <w:tcPr>
            <w:tcW w:type="dxa" w:w="2880"/>
          </w:tcPr>
          <w:p>
            <w:pPr>
              <w:spacing w:before="20" w:after="20"/>
              <w:jc w:val="right"/>
            </w:pPr>
            <w:r/>
            <w:r>
              <w:rPr>
                <w:b w:val="0"/>
                <w:sz w:val="18"/>
              </w:rPr>
              <w:t>116</w:t>
            </w:r>
          </w:p>
        </w:tc>
        <w:tc>
          <w:tcPr>
            <w:tcW w:type="dxa" w:w="2880"/>
          </w:tcPr>
          <w:p>
            <w:pPr>
              <w:spacing w:before="20" w:after="20"/>
              <w:jc w:val="right"/>
            </w:pPr>
            <w:r/>
            <w:r>
              <w:rPr>
                <w:b w:val="0"/>
                <w:sz w:val="18"/>
              </w:rPr>
              <w:t>1.9%</w:t>
            </w:r>
          </w:p>
        </w:tc>
      </w:tr>
      <w:tr>
        <w:tc>
          <w:tcPr>
            <w:tcW w:type="dxa" w:w="2880"/>
          </w:tcPr>
          <w:p>
            <w:pPr>
              <w:spacing w:before="20" w:after="20"/>
              <w:jc w:val="left"/>
            </w:pPr>
            <w:r/>
            <w:r>
              <w:rPr>
                <w:b w:val="0"/>
                <w:sz w:val="18"/>
              </w:rPr>
              <w:t>Anand  V</w:t>
            </w:r>
          </w:p>
        </w:tc>
        <w:tc>
          <w:tcPr>
            <w:tcW w:type="dxa" w:w="2880"/>
          </w:tcPr>
          <w:p>
            <w:pPr>
              <w:spacing w:before="20" w:after="20"/>
              <w:jc w:val="right"/>
            </w:pPr>
            <w:r/>
            <w:r>
              <w:rPr>
                <w:b w:val="0"/>
                <w:sz w:val="18"/>
              </w:rPr>
              <w:t>104</w:t>
            </w:r>
          </w:p>
        </w:tc>
        <w:tc>
          <w:tcPr>
            <w:tcW w:type="dxa" w:w="2880"/>
          </w:tcPr>
          <w:p>
            <w:pPr>
              <w:spacing w:before="20" w:after="20"/>
              <w:jc w:val="right"/>
            </w:pPr>
            <w:r/>
            <w:r>
              <w:rPr>
                <w:b w:val="0"/>
                <w:sz w:val="18"/>
              </w:rPr>
              <w:t>1.7%</w:t>
            </w:r>
          </w:p>
        </w:tc>
      </w:tr>
      <w:tr>
        <w:tc>
          <w:tcPr>
            <w:tcW w:type="dxa" w:w="2880"/>
          </w:tcPr>
          <w:p>
            <w:pPr>
              <w:spacing w:before="20" w:after="20"/>
              <w:jc w:val="left"/>
            </w:pPr>
            <w:r/>
            <w:r>
              <w:rPr>
                <w:b w:val="0"/>
                <w:sz w:val="18"/>
              </w:rPr>
              <w:t>Harshad Prajapati</w:t>
            </w:r>
          </w:p>
        </w:tc>
        <w:tc>
          <w:tcPr>
            <w:tcW w:type="dxa" w:w="2880"/>
          </w:tcPr>
          <w:p>
            <w:pPr>
              <w:spacing w:before="20" w:after="20"/>
              <w:jc w:val="right"/>
            </w:pPr>
            <w:r/>
            <w:r>
              <w:rPr>
                <w:b w:val="0"/>
                <w:sz w:val="18"/>
              </w:rPr>
              <w:t>103</w:t>
            </w:r>
          </w:p>
        </w:tc>
        <w:tc>
          <w:tcPr>
            <w:tcW w:type="dxa" w:w="2880"/>
          </w:tcPr>
          <w:p>
            <w:pPr>
              <w:spacing w:before="20" w:after="20"/>
              <w:jc w:val="right"/>
            </w:pPr>
            <w:r/>
            <w:r>
              <w:rPr>
                <w:b w:val="0"/>
                <w:sz w:val="18"/>
              </w:rPr>
              <w:t>1.7%</w:t>
            </w:r>
          </w:p>
        </w:tc>
      </w:tr>
      <w:tr>
        <w:tc>
          <w:tcPr>
            <w:tcW w:type="dxa" w:w="2880"/>
          </w:tcPr>
          <w:p>
            <w:pPr>
              <w:spacing w:before="20" w:after="20"/>
              <w:jc w:val="left"/>
            </w:pPr>
            <w:r/>
            <w:r>
              <w:rPr>
                <w:b w:val="0"/>
                <w:sz w:val="18"/>
              </w:rPr>
              <w:t>Keyur Solanki</w:t>
            </w:r>
          </w:p>
        </w:tc>
        <w:tc>
          <w:tcPr>
            <w:tcW w:type="dxa" w:w="2880"/>
          </w:tcPr>
          <w:p>
            <w:pPr>
              <w:spacing w:before="20" w:after="20"/>
              <w:jc w:val="right"/>
            </w:pPr>
            <w:r/>
            <w:r>
              <w:rPr>
                <w:b w:val="0"/>
                <w:sz w:val="18"/>
              </w:rPr>
              <w:t>94</w:t>
            </w:r>
          </w:p>
        </w:tc>
        <w:tc>
          <w:tcPr>
            <w:tcW w:type="dxa" w:w="2880"/>
          </w:tcPr>
          <w:p>
            <w:pPr>
              <w:spacing w:before="20" w:after="20"/>
              <w:jc w:val="right"/>
            </w:pPr>
            <w:r/>
            <w:r>
              <w:rPr>
                <w:b w:val="0"/>
                <w:sz w:val="18"/>
              </w:rPr>
              <w:t>1.6%</w:t>
            </w:r>
          </w:p>
        </w:tc>
      </w:tr>
      <w:tr>
        <w:tc>
          <w:tcPr>
            <w:tcW w:type="dxa" w:w="2880"/>
          </w:tcPr>
          <w:p>
            <w:pPr>
              <w:spacing w:before="20" w:after="20"/>
              <w:jc w:val="left"/>
            </w:pPr>
            <w:r/>
            <w:r>
              <w:rPr>
                <w:b w:val="0"/>
                <w:sz w:val="18"/>
              </w:rPr>
              <w:t>Moiz Jawadwala</w:t>
            </w:r>
          </w:p>
        </w:tc>
        <w:tc>
          <w:tcPr>
            <w:tcW w:type="dxa" w:w="2880"/>
          </w:tcPr>
          <w:p>
            <w:pPr>
              <w:spacing w:before="20" w:after="20"/>
              <w:jc w:val="right"/>
            </w:pPr>
            <w:r/>
            <w:r>
              <w:rPr>
                <w:b w:val="0"/>
                <w:sz w:val="18"/>
              </w:rPr>
              <w:t>80</w:t>
            </w:r>
          </w:p>
        </w:tc>
        <w:tc>
          <w:tcPr>
            <w:tcW w:type="dxa" w:w="2880"/>
          </w:tcPr>
          <w:p>
            <w:pPr>
              <w:spacing w:before="20" w:after="20"/>
              <w:jc w:val="right"/>
            </w:pPr>
            <w:r/>
            <w:r>
              <w:rPr>
                <w:b w:val="0"/>
                <w:sz w:val="18"/>
              </w:rPr>
              <w:t>1.3%</w:t>
            </w:r>
          </w:p>
        </w:tc>
      </w:tr>
      <w:tr>
        <w:tc>
          <w:tcPr>
            <w:tcW w:type="dxa" w:w="2880"/>
          </w:tcPr>
          <w:p>
            <w:pPr>
              <w:spacing w:before="20" w:after="20"/>
              <w:jc w:val="left"/>
            </w:pPr>
            <w:r/>
            <w:r>
              <w:rPr>
                <w:b w:val="0"/>
                <w:sz w:val="18"/>
              </w:rPr>
              <w:t>Heena Chaurasia</w:t>
            </w:r>
          </w:p>
        </w:tc>
        <w:tc>
          <w:tcPr>
            <w:tcW w:type="dxa" w:w="2880"/>
          </w:tcPr>
          <w:p>
            <w:pPr>
              <w:spacing w:before="20" w:after="20"/>
              <w:jc w:val="right"/>
            </w:pPr>
            <w:r/>
            <w:r>
              <w:rPr>
                <w:b w:val="0"/>
                <w:sz w:val="18"/>
              </w:rPr>
              <w:t>80</w:t>
            </w:r>
          </w:p>
        </w:tc>
        <w:tc>
          <w:tcPr>
            <w:tcW w:type="dxa" w:w="2880"/>
          </w:tcPr>
          <w:p>
            <w:pPr>
              <w:spacing w:before="20" w:after="20"/>
              <w:jc w:val="right"/>
            </w:pPr>
            <w:r/>
            <w:r>
              <w:rPr>
                <w:b w:val="0"/>
                <w:sz w:val="18"/>
              </w:rPr>
              <w:t>1.3%</w:t>
            </w:r>
          </w:p>
        </w:tc>
      </w:tr>
      <w:tr>
        <w:tc>
          <w:tcPr>
            <w:tcW w:type="dxa" w:w="2880"/>
          </w:tcPr>
          <w:p>
            <w:pPr>
              <w:spacing w:before="20" w:after="20"/>
              <w:jc w:val="left"/>
            </w:pPr>
            <w:r/>
            <w:r>
              <w:rPr>
                <w:b w:val="0"/>
                <w:sz w:val="18"/>
              </w:rPr>
              <w:t>Sunil Ramesh Savale</w:t>
            </w:r>
          </w:p>
        </w:tc>
        <w:tc>
          <w:tcPr>
            <w:tcW w:type="dxa" w:w="2880"/>
          </w:tcPr>
          <w:p>
            <w:pPr>
              <w:spacing w:before="20" w:after="20"/>
              <w:jc w:val="right"/>
            </w:pPr>
            <w:r/>
            <w:r>
              <w:rPr>
                <w:b w:val="0"/>
                <w:sz w:val="18"/>
              </w:rPr>
              <w:t>76</w:t>
            </w:r>
          </w:p>
        </w:tc>
        <w:tc>
          <w:tcPr>
            <w:tcW w:type="dxa" w:w="2880"/>
          </w:tcPr>
          <w:p>
            <w:pPr>
              <w:spacing w:before="20" w:after="20"/>
              <w:jc w:val="right"/>
            </w:pPr>
            <w:r/>
            <w:r>
              <w:rPr>
                <w:b w:val="0"/>
                <w:sz w:val="18"/>
              </w:rPr>
              <w:t>1.3%</w:t>
            </w:r>
          </w:p>
        </w:tc>
      </w:tr>
      <w:tr>
        <w:tc>
          <w:tcPr>
            <w:tcW w:type="dxa" w:w="2880"/>
          </w:tcPr>
          <w:p>
            <w:pPr>
              <w:spacing w:before="20" w:after="20"/>
              <w:jc w:val="left"/>
            </w:pPr>
            <w:r/>
            <w:r>
              <w:rPr>
                <w:b w:val="0"/>
                <w:sz w:val="18"/>
              </w:rPr>
              <w:t>Jeetendra Choudhary</w:t>
            </w:r>
          </w:p>
        </w:tc>
        <w:tc>
          <w:tcPr>
            <w:tcW w:type="dxa" w:w="2880"/>
          </w:tcPr>
          <w:p>
            <w:pPr>
              <w:spacing w:before="20" w:after="20"/>
              <w:jc w:val="right"/>
            </w:pPr>
            <w:r/>
            <w:r>
              <w:rPr>
                <w:b w:val="0"/>
                <w:sz w:val="18"/>
              </w:rPr>
              <w:t>67</w:t>
            </w:r>
          </w:p>
        </w:tc>
        <w:tc>
          <w:tcPr>
            <w:tcW w:type="dxa" w:w="2880"/>
          </w:tcPr>
          <w:p>
            <w:pPr>
              <w:spacing w:before="20" w:after="20"/>
              <w:jc w:val="right"/>
            </w:pPr>
            <w:r/>
            <w:r>
              <w:rPr>
                <w:b w:val="0"/>
                <w:sz w:val="18"/>
              </w:rPr>
              <w:t>1.1%</w:t>
            </w:r>
          </w:p>
        </w:tc>
      </w:tr>
      <w:tr>
        <w:tc>
          <w:tcPr>
            <w:tcW w:type="dxa" w:w="2880"/>
          </w:tcPr>
          <w:p>
            <w:pPr>
              <w:spacing w:before="20" w:after="20"/>
              <w:jc w:val="left"/>
            </w:pPr>
            <w:r/>
            <w:r>
              <w:rPr>
                <w:b w:val="0"/>
                <w:sz w:val="18"/>
              </w:rPr>
              <w:t>Nishant Kumar Ghosh</w:t>
            </w:r>
          </w:p>
        </w:tc>
        <w:tc>
          <w:tcPr>
            <w:tcW w:type="dxa" w:w="2880"/>
          </w:tcPr>
          <w:p>
            <w:pPr>
              <w:spacing w:before="20" w:after="20"/>
              <w:jc w:val="right"/>
            </w:pPr>
            <w:r/>
            <w:r>
              <w:rPr>
                <w:b w:val="0"/>
                <w:sz w:val="18"/>
              </w:rPr>
              <w:t>65</w:t>
            </w:r>
          </w:p>
        </w:tc>
        <w:tc>
          <w:tcPr>
            <w:tcW w:type="dxa" w:w="2880"/>
          </w:tcPr>
          <w:p>
            <w:pPr>
              <w:spacing w:before="20" w:after="20"/>
              <w:jc w:val="right"/>
            </w:pPr>
            <w:r/>
            <w:r>
              <w:rPr>
                <w:b w:val="0"/>
                <w:sz w:val="18"/>
              </w:rPr>
              <w:t>1.1%</w:t>
            </w:r>
          </w:p>
        </w:tc>
      </w:tr>
      <w:tr>
        <w:tc>
          <w:tcPr>
            <w:tcW w:type="dxa" w:w="2880"/>
          </w:tcPr>
          <w:p>
            <w:pPr>
              <w:spacing w:before="20" w:after="20"/>
              <w:jc w:val="left"/>
            </w:pPr>
            <w:r/>
            <w:r>
              <w:rPr>
                <w:b w:val="0"/>
                <w:sz w:val="18"/>
              </w:rPr>
              <w:t>Manish Shingre</w:t>
            </w:r>
          </w:p>
        </w:tc>
        <w:tc>
          <w:tcPr>
            <w:tcW w:type="dxa" w:w="2880"/>
          </w:tcPr>
          <w:p>
            <w:pPr>
              <w:spacing w:before="20" w:after="20"/>
              <w:jc w:val="right"/>
            </w:pPr>
            <w:r/>
            <w:r>
              <w:rPr>
                <w:b w:val="0"/>
                <w:sz w:val="18"/>
              </w:rPr>
              <w:t>65</w:t>
            </w:r>
          </w:p>
        </w:tc>
        <w:tc>
          <w:tcPr>
            <w:tcW w:type="dxa" w:w="2880"/>
          </w:tcPr>
          <w:p>
            <w:pPr>
              <w:spacing w:before="20" w:after="20"/>
              <w:jc w:val="right"/>
            </w:pPr>
            <w:r/>
            <w:r>
              <w:rPr>
                <w:b w:val="0"/>
                <w:sz w:val="18"/>
              </w:rPr>
              <w:t>1.1%</w:t>
            </w:r>
          </w:p>
        </w:tc>
      </w:tr>
      <w:tr>
        <w:tc>
          <w:tcPr>
            <w:tcW w:type="dxa" w:w="2880"/>
          </w:tcPr>
          <w:p>
            <w:pPr>
              <w:spacing w:before="20" w:after="20"/>
              <w:jc w:val="left"/>
            </w:pPr>
            <w:r/>
            <w:r>
              <w:rPr>
                <w:b w:val="0"/>
                <w:sz w:val="18"/>
              </w:rPr>
              <w:t>pranay</w:t>
            </w:r>
          </w:p>
        </w:tc>
        <w:tc>
          <w:tcPr>
            <w:tcW w:type="dxa" w:w="2880"/>
          </w:tcPr>
          <w:p>
            <w:pPr>
              <w:spacing w:before="20" w:after="20"/>
              <w:jc w:val="right"/>
            </w:pPr>
            <w:r/>
            <w:r>
              <w:rPr>
                <w:b w:val="0"/>
                <w:sz w:val="18"/>
              </w:rPr>
              <w:t>64</w:t>
            </w:r>
          </w:p>
        </w:tc>
        <w:tc>
          <w:tcPr>
            <w:tcW w:type="dxa" w:w="2880"/>
          </w:tcPr>
          <w:p>
            <w:pPr>
              <w:spacing w:before="20" w:after="20"/>
              <w:jc w:val="right"/>
            </w:pPr>
            <w:r/>
            <w:r>
              <w:rPr>
                <w:b w:val="0"/>
                <w:sz w:val="18"/>
              </w:rPr>
              <w:t>1.1%</w:t>
            </w:r>
          </w:p>
        </w:tc>
      </w:tr>
      <w:tr>
        <w:tc>
          <w:tcPr>
            <w:tcW w:type="dxa" w:w="2880"/>
            <w:shd w:val="clear" w:color="auto" w:fill="FFF2CC"/>
          </w:tcPr>
          <w:p>
            <w:pPr>
              <w:spacing w:before="20" w:after="20"/>
              <w:jc w:val="left"/>
            </w:pPr>
            <w:r/>
            <w:r>
              <w:rPr>
                <w:b/>
                <w:sz w:val="18"/>
              </w:rPr>
              <w:t>Total (top 20 shown)</w:t>
            </w:r>
          </w:p>
        </w:tc>
        <w:tc>
          <w:tcPr>
            <w:tcW w:type="dxa" w:w="2880"/>
            <w:shd w:val="clear" w:color="auto" w:fill="FFF2CC"/>
          </w:tcPr>
          <w:p>
            <w:pPr>
              <w:spacing w:before="20" w:after="20"/>
              <w:jc w:val="right"/>
            </w:pPr>
            <w:r/>
            <w:r>
              <w:rPr>
                <w:b/>
                <w:sz w:val="18"/>
              </w:rPr>
              <w:t>2,604</w:t>
            </w:r>
          </w:p>
        </w:tc>
        <w:tc>
          <w:tcPr>
            <w:tcW w:type="dxa" w:w="2880"/>
            <w:shd w:val="clear" w:color="auto" w:fill="FFF2CC"/>
          </w:tcPr>
          <w:p>
            <w:pPr>
              <w:spacing w:before="20" w:after="20"/>
              <w:jc w:val="right"/>
            </w:pPr>
            <w:r/>
            <w:r>
              <w:rPr>
                <w:b/>
                <w:sz w:val="18"/>
              </w:rPr>
              <w:t>43.4%</w:t>
            </w:r>
          </w:p>
        </w:tc>
      </w:tr>
    </w:tbl>
    <w:p>
      <w:pPr>
        <w:pStyle w:val="Heading2"/>
      </w:pPr>
      <w:r>
        <w:rPr>
          <w:color w:val="1F497D"/>
        </w:rPr>
        <w:t>8. Top Assignees (Top 20)</w:t>
      </w:r>
    </w:p>
    <w:p>
      <w:pPr>
        <w:spacing w:after="80"/>
      </w:pPr>
      <w:r>
        <w:t>_209 further values not shown, accounting for 1811 of 5994 tickets._</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4472C4"/>
          </w:tcPr>
          <w:p>
            <w:pPr>
              <w:spacing w:before="20" w:after="20"/>
              <w:jc w:val="center"/>
            </w:pPr>
            <w:r/>
            <w:r>
              <w:rPr>
                <w:b/>
                <w:color w:val="FFFFFF"/>
                <w:sz w:val="18"/>
              </w:rPr>
              <w:t>Assignee</w:t>
            </w:r>
          </w:p>
        </w:tc>
        <w:tc>
          <w:tcPr>
            <w:tcW w:type="dxa" w:w="2880"/>
            <w:shd w:val="clear" w:color="auto" w:fill="4472C4"/>
          </w:tcPr>
          <w:p>
            <w:pPr>
              <w:spacing w:before="20" w:after="20"/>
              <w:jc w:val="center"/>
            </w:pPr>
            <w:r/>
            <w:r>
              <w:rPr>
                <w:b/>
                <w:color w:val="FFFFFF"/>
                <w:sz w:val="18"/>
              </w:rPr>
              <w:t>Count</w:t>
            </w:r>
          </w:p>
        </w:tc>
        <w:tc>
          <w:tcPr>
            <w:tcW w:type="dxa" w:w="2880"/>
            <w:shd w:val="clear" w:color="auto" w:fill="4472C4"/>
          </w:tcPr>
          <w:p>
            <w:pPr>
              <w:spacing w:before="20" w:after="20"/>
              <w:jc w:val="center"/>
            </w:pPr>
            <w:r/>
            <w:r>
              <w:rPr>
                <w:b/>
                <w:color w:val="FFFFFF"/>
                <w:sz w:val="18"/>
              </w:rPr>
              <w:t>% of Total</w:t>
            </w:r>
          </w:p>
        </w:tc>
      </w:tr>
      <w:tr>
        <w:tc>
          <w:tcPr>
            <w:tcW w:type="dxa" w:w="2880"/>
          </w:tcPr>
          <w:p>
            <w:pPr>
              <w:spacing w:before="20" w:after="20"/>
              <w:jc w:val="left"/>
            </w:pPr>
            <w:r/>
            <w:r>
              <w:rPr>
                <w:b w:val="0"/>
                <w:sz w:val="18"/>
              </w:rPr>
              <w:t>Uttam Nayak</w:t>
            </w:r>
          </w:p>
        </w:tc>
        <w:tc>
          <w:tcPr>
            <w:tcW w:type="dxa" w:w="2880"/>
          </w:tcPr>
          <w:p>
            <w:pPr>
              <w:spacing w:before="20" w:after="20"/>
              <w:jc w:val="right"/>
            </w:pPr>
            <w:r/>
            <w:r>
              <w:rPr>
                <w:b w:val="0"/>
                <w:sz w:val="18"/>
              </w:rPr>
              <w:t>822</w:t>
            </w:r>
          </w:p>
        </w:tc>
        <w:tc>
          <w:tcPr>
            <w:tcW w:type="dxa" w:w="2880"/>
          </w:tcPr>
          <w:p>
            <w:pPr>
              <w:spacing w:before="20" w:after="20"/>
              <w:jc w:val="right"/>
            </w:pPr>
            <w:r/>
            <w:r>
              <w:rPr>
                <w:b w:val="0"/>
                <w:sz w:val="18"/>
              </w:rPr>
              <w:t>13.7%</w:t>
            </w:r>
          </w:p>
        </w:tc>
      </w:tr>
      <w:tr>
        <w:tc>
          <w:tcPr>
            <w:tcW w:type="dxa" w:w="2880"/>
          </w:tcPr>
          <w:p>
            <w:pPr>
              <w:spacing w:before="20" w:after="20"/>
              <w:jc w:val="left"/>
            </w:pPr>
            <w:r/>
            <w:r>
              <w:rPr>
                <w:b w:val="0"/>
                <w:sz w:val="18"/>
              </w:rPr>
              <w:t>Vijayashree Shetty</w:t>
            </w:r>
          </w:p>
        </w:tc>
        <w:tc>
          <w:tcPr>
            <w:tcW w:type="dxa" w:w="2880"/>
          </w:tcPr>
          <w:p>
            <w:pPr>
              <w:spacing w:before="20" w:after="20"/>
              <w:jc w:val="right"/>
            </w:pPr>
            <w:r/>
            <w:r>
              <w:rPr>
                <w:b w:val="0"/>
                <w:sz w:val="18"/>
              </w:rPr>
              <w:t>752</w:t>
            </w:r>
          </w:p>
        </w:tc>
        <w:tc>
          <w:tcPr>
            <w:tcW w:type="dxa" w:w="2880"/>
          </w:tcPr>
          <w:p>
            <w:pPr>
              <w:spacing w:before="20" w:after="20"/>
              <w:jc w:val="right"/>
            </w:pPr>
            <w:r/>
            <w:r>
              <w:rPr>
                <w:b w:val="0"/>
                <w:sz w:val="18"/>
              </w:rPr>
              <w:t>12.5%</w:t>
            </w:r>
          </w:p>
        </w:tc>
      </w:tr>
      <w:tr>
        <w:tc>
          <w:tcPr>
            <w:tcW w:type="dxa" w:w="2880"/>
          </w:tcPr>
          <w:p>
            <w:pPr>
              <w:spacing w:before="20" w:after="20"/>
              <w:jc w:val="left"/>
            </w:pPr>
            <w:r/>
            <w:r>
              <w:rPr>
                <w:b w:val="0"/>
                <w:sz w:val="18"/>
              </w:rPr>
              <w:t>Kalpesh Pusalkar</w:t>
            </w:r>
          </w:p>
        </w:tc>
        <w:tc>
          <w:tcPr>
            <w:tcW w:type="dxa" w:w="2880"/>
          </w:tcPr>
          <w:p>
            <w:pPr>
              <w:spacing w:before="20" w:after="20"/>
              <w:jc w:val="right"/>
            </w:pPr>
            <w:r/>
            <w:r>
              <w:rPr>
                <w:b w:val="0"/>
                <w:sz w:val="18"/>
              </w:rPr>
              <w:t>531</w:t>
            </w:r>
          </w:p>
        </w:tc>
        <w:tc>
          <w:tcPr>
            <w:tcW w:type="dxa" w:w="2880"/>
          </w:tcPr>
          <w:p>
            <w:pPr>
              <w:spacing w:before="20" w:after="20"/>
              <w:jc w:val="right"/>
            </w:pPr>
            <w:r/>
            <w:r>
              <w:rPr>
                <w:b w:val="0"/>
                <w:sz w:val="18"/>
              </w:rPr>
              <w:t>8.9%</w:t>
            </w:r>
          </w:p>
        </w:tc>
      </w:tr>
      <w:tr>
        <w:tc>
          <w:tcPr>
            <w:tcW w:type="dxa" w:w="2880"/>
          </w:tcPr>
          <w:p>
            <w:pPr>
              <w:spacing w:before="20" w:after="20"/>
              <w:jc w:val="left"/>
            </w:pPr>
            <w:r/>
            <w:r>
              <w:rPr>
                <w:b w:val="0"/>
                <w:sz w:val="18"/>
              </w:rPr>
              <w:t>Akhil</w:t>
            </w:r>
          </w:p>
        </w:tc>
        <w:tc>
          <w:tcPr>
            <w:tcW w:type="dxa" w:w="2880"/>
          </w:tcPr>
          <w:p>
            <w:pPr>
              <w:spacing w:before="20" w:after="20"/>
              <w:jc w:val="right"/>
            </w:pPr>
            <w:r/>
            <w:r>
              <w:rPr>
                <w:b w:val="0"/>
                <w:sz w:val="18"/>
              </w:rPr>
              <w:t>405</w:t>
            </w:r>
          </w:p>
        </w:tc>
        <w:tc>
          <w:tcPr>
            <w:tcW w:type="dxa" w:w="2880"/>
          </w:tcPr>
          <w:p>
            <w:pPr>
              <w:spacing w:before="20" w:after="20"/>
              <w:jc w:val="right"/>
            </w:pPr>
            <w:r/>
            <w:r>
              <w:rPr>
                <w:b w:val="0"/>
                <w:sz w:val="18"/>
              </w:rPr>
              <w:t>6.8%</w:t>
            </w:r>
          </w:p>
        </w:tc>
      </w:tr>
      <w:tr>
        <w:tc>
          <w:tcPr>
            <w:tcW w:type="dxa" w:w="2880"/>
          </w:tcPr>
          <w:p>
            <w:pPr>
              <w:spacing w:before="20" w:after="20"/>
              <w:jc w:val="left"/>
            </w:pPr>
            <w:r/>
            <w:r>
              <w:rPr>
                <w:b w:val="0"/>
                <w:sz w:val="18"/>
              </w:rPr>
              <w:t>Janam Bhavsar</w:t>
            </w:r>
          </w:p>
        </w:tc>
        <w:tc>
          <w:tcPr>
            <w:tcW w:type="dxa" w:w="2880"/>
          </w:tcPr>
          <w:p>
            <w:pPr>
              <w:spacing w:before="20" w:after="20"/>
              <w:jc w:val="right"/>
            </w:pPr>
            <w:r/>
            <w:r>
              <w:rPr>
                <w:b w:val="0"/>
                <w:sz w:val="18"/>
              </w:rPr>
              <w:t>332</w:t>
            </w:r>
          </w:p>
        </w:tc>
        <w:tc>
          <w:tcPr>
            <w:tcW w:type="dxa" w:w="2880"/>
          </w:tcPr>
          <w:p>
            <w:pPr>
              <w:spacing w:before="20" w:after="20"/>
              <w:jc w:val="right"/>
            </w:pPr>
            <w:r/>
            <w:r>
              <w:rPr>
                <w:b w:val="0"/>
                <w:sz w:val="18"/>
              </w:rPr>
              <w:t>5.5%</w:t>
            </w:r>
          </w:p>
        </w:tc>
      </w:tr>
      <w:tr>
        <w:tc>
          <w:tcPr>
            <w:tcW w:type="dxa" w:w="2880"/>
          </w:tcPr>
          <w:p>
            <w:pPr>
              <w:spacing w:before="20" w:after="20"/>
              <w:jc w:val="left"/>
            </w:pPr>
            <w:r/>
            <w:r>
              <w:rPr>
                <w:b w:val="0"/>
                <w:sz w:val="18"/>
              </w:rPr>
              <w:t>Shrikant Shedekar</w:t>
            </w:r>
          </w:p>
        </w:tc>
        <w:tc>
          <w:tcPr>
            <w:tcW w:type="dxa" w:w="2880"/>
          </w:tcPr>
          <w:p>
            <w:pPr>
              <w:spacing w:before="20" w:after="20"/>
              <w:jc w:val="right"/>
            </w:pPr>
            <w:r/>
            <w:r>
              <w:rPr>
                <w:b w:val="0"/>
                <w:sz w:val="18"/>
              </w:rPr>
              <w:t>161</w:t>
            </w:r>
          </w:p>
        </w:tc>
        <w:tc>
          <w:tcPr>
            <w:tcW w:type="dxa" w:w="2880"/>
          </w:tcPr>
          <w:p>
            <w:pPr>
              <w:spacing w:before="20" w:after="20"/>
              <w:jc w:val="right"/>
            </w:pPr>
            <w:r/>
            <w:r>
              <w:rPr>
                <w:b w:val="0"/>
                <w:sz w:val="18"/>
              </w:rPr>
              <w:t>2.7%</w:t>
            </w:r>
          </w:p>
        </w:tc>
      </w:tr>
      <w:tr>
        <w:tc>
          <w:tcPr>
            <w:tcW w:type="dxa" w:w="2880"/>
          </w:tcPr>
          <w:p>
            <w:pPr>
              <w:spacing w:before="20" w:after="20"/>
              <w:jc w:val="left"/>
            </w:pPr>
            <w:r/>
            <w:r>
              <w:rPr>
                <w:b w:val="0"/>
                <w:sz w:val="18"/>
              </w:rPr>
              <w:t>Param Sannakke</w:t>
            </w:r>
          </w:p>
        </w:tc>
        <w:tc>
          <w:tcPr>
            <w:tcW w:type="dxa" w:w="2880"/>
          </w:tcPr>
          <w:p>
            <w:pPr>
              <w:spacing w:before="20" w:after="20"/>
              <w:jc w:val="right"/>
            </w:pPr>
            <w:r/>
            <w:r>
              <w:rPr>
                <w:b w:val="0"/>
                <w:sz w:val="18"/>
              </w:rPr>
              <w:t>140</w:t>
            </w:r>
          </w:p>
        </w:tc>
        <w:tc>
          <w:tcPr>
            <w:tcW w:type="dxa" w:w="2880"/>
          </w:tcPr>
          <w:p>
            <w:pPr>
              <w:spacing w:before="20" w:after="20"/>
              <w:jc w:val="right"/>
            </w:pPr>
            <w:r/>
            <w:r>
              <w:rPr>
                <w:b w:val="0"/>
                <w:sz w:val="18"/>
              </w:rPr>
              <w:t>2.3%</w:t>
            </w:r>
          </w:p>
        </w:tc>
      </w:tr>
      <w:tr>
        <w:tc>
          <w:tcPr>
            <w:tcW w:type="dxa" w:w="2880"/>
          </w:tcPr>
          <w:p>
            <w:pPr>
              <w:spacing w:before="20" w:after="20"/>
              <w:jc w:val="left"/>
            </w:pPr>
            <w:r/>
            <w:r>
              <w:rPr>
                <w:b w:val="0"/>
                <w:sz w:val="18"/>
              </w:rPr>
              <w:t>Arpita Upadhyay</w:t>
            </w:r>
          </w:p>
        </w:tc>
        <w:tc>
          <w:tcPr>
            <w:tcW w:type="dxa" w:w="2880"/>
          </w:tcPr>
          <w:p>
            <w:pPr>
              <w:spacing w:before="20" w:after="20"/>
              <w:jc w:val="right"/>
            </w:pPr>
            <w:r/>
            <w:r>
              <w:rPr>
                <w:b w:val="0"/>
                <w:sz w:val="18"/>
              </w:rPr>
              <w:t>128</w:t>
            </w:r>
          </w:p>
        </w:tc>
        <w:tc>
          <w:tcPr>
            <w:tcW w:type="dxa" w:w="2880"/>
          </w:tcPr>
          <w:p>
            <w:pPr>
              <w:spacing w:before="20" w:after="20"/>
              <w:jc w:val="right"/>
            </w:pPr>
            <w:r/>
            <w:r>
              <w:rPr>
                <w:b w:val="0"/>
                <w:sz w:val="18"/>
              </w:rPr>
              <w:t>2.1%</w:t>
            </w:r>
          </w:p>
        </w:tc>
      </w:tr>
      <w:tr>
        <w:tc>
          <w:tcPr>
            <w:tcW w:type="dxa" w:w="2880"/>
          </w:tcPr>
          <w:p>
            <w:pPr>
              <w:spacing w:before="20" w:after="20"/>
              <w:jc w:val="left"/>
            </w:pPr>
            <w:r/>
            <w:r>
              <w:rPr>
                <w:b w:val="0"/>
                <w:sz w:val="18"/>
              </w:rPr>
              <w:t>Pinak Bhaskar Dere</w:t>
            </w:r>
          </w:p>
        </w:tc>
        <w:tc>
          <w:tcPr>
            <w:tcW w:type="dxa" w:w="2880"/>
          </w:tcPr>
          <w:p>
            <w:pPr>
              <w:spacing w:before="20" w:after="20"/>
              <w:jc w:val="right"/>
            </w:pPr>
            <w:r/>
            <w:r>
              <w:rPr>
                <w:b w:val="0"/>
                <w:sz w:val="18"/>
              </w:rPr>
              <w:t>119</w:t>
            </w:r>
          </w:p>
        </w:tc>
        <w:tc>
          <w:tcPr>
            <w:tcW w:type="dxa" w:w="2880"/>
          </w:tcPr>
          <w:p>
            <w:pPr>
              <w:spacing w:before="20" w:after="20"/>
              <w:jc w:val="right"/>
            </w:pPr>
            <w:r/>
            <w:r>
              <w:rPr>
                <w:b w:val="0"/>
                <w:sz w:val="18"/>
              </w:rPr>
              <w:t>2.0%</w:t>
            </w:r>
          </w:p>
        </w:tc>
      </w:tr>
      <w:tr>
        <w:tc>
          <w:tcPr>
            <w:tcW w:type="dxa" w:w="2880"/>
          </w:tcPr>
          <w:p>
            <w:pPr>
              <w:spacing w:before="20" w:after="20"/>
              <w:jc w:val="left"/>
            </w:pPr>
            <w:r/>
            <w:r>
              <w:rPr>
                <w:b w:val="0"/>
                <w:sz w:val="18"/>
              </w:rPr>
              <w:t>Ronit Bose</w:t>
            </w:r>
          </w:p>
        </w:tc>
        <w:tc>
          <w:tcPr>
            <w:tcW w:type="dxa" w:w="2880"/>
          </w:tcPr>
          <w:p>
            <w:pPr>
              <w:spacing w:before="20" w:after="20"/>
              <w:jc w:val="right"/>
            </w:pPr>
            <w:r/>
            <w:r>
              <w:rPr>
                <w:b w:val="0"/>
                <w:sz w:val="18"/>
              </w:rPr>
              <w:t>115</w:t>
            </w:r>
          </w:p>
        </w:tc>
        <w:tc>
          <w:tcPr>
            <w:tcW w:type="dxa" w:w="2880"/>
          </w:tcPr>
          <w:p>
            <w:pPr>
              <w:spacing w:before="20" w:after="20"/>
              <w:jc w:val="right"/>
            </w:pPr>
            <w:r/>
            <w:r>
              <w:rPr>
                <w:b w:val="0"/>
                <w:sz w:val="18"/>
              </w:rPr>
              <w:t>1.9%</w:t>
            </w:r>
          </w:p>
        </w:tc>
      </w:tr>
      <w:tr>
        <w:tc>
          <w:tcPr>
            <w:tcW w:type="dxa" w:w="2880"/>
          </w:tcPr>
          <w:p>
            <w:pPr>
              <w:spacing w:before="20" w:after="20"/>
              <w:jc w:val="left"/>
            </w:pPr>
            <w:r/>
            <w:r>
              <w:rPr>
                <w:b w:val="0"/>
                <w:sz w:val="18"/>
              </w:rPr>
              <w:t>Anand  V</w:t>
            </w:r>
          </w:p>
        </w:tc>
        <w:tc>
          <w:tcPr>
            <w:tcW w:type="dxa" w:w="2880"/>
          </w:tcPr>
          <w:p>
            <w:pPr>
              <w:spacing w:before="20" w:after="20"/>
              <w:jc w:val="right"/>
            </w:pPr>
            <w:r/>
            <w:r>
              <w:rPr>
                <w:b w:val="0"/>
                <w:sz w:val="18"/>
              </w:rPr>
              <w:t>103</w:t>
            </w:r>
          </w:p>
        </w:tc>
        <w:tc>
          <w:tcPr>
            <w:tcW w:type="dxa" w:w="2880"/>
          </w:tcPr>
          <w:p>
            <w:pPr>
              <w:spacing w:before="20" w:after="20"/>
              <w:jc w:val="right"/>
            </w:pPr>
            <w:r/>
            <w:r>
              <w:rPr>
                <w:b w:val="0"/>
                <w:sz w:val="18"/>
              </w:rPr>
              <w:t>1.7%</w:t>
            </w:r>
          </w:p>
        </w:tc>
      </w:tr>
      <w:tr>
        <w:tc>
          <w:tcPr>
            <w:tcW w:type="dxa" w:w="2880"/>
          </w:tcPr>
          <w:p>
            <w:pPr>
              <w:spacing w:before="20" w:after="20"/>
              <w:jc w:val="left"/>
            </w:pPr>
            <w:r/>
            <w:r>
              <w:rPr>
                <w:b w:val="0"/>
                <w:sz w:val="18"/>
              </w:rPr>
              <w:t>Parakh Shah</w:t>
            </w:r>
          </w:p>
        </w:tc>
        <w:tc>
          <w:tcPr>
            <w:tcW w:type="dxa" w:w="2880"/>
          </w:tcPr>
          <w:p>
            <w:pPr>
              <w:spacing w:before="20" w:after="20"/>
              <w:jc w:val="right"/>
            </w:pPr>
            <w:r/>
            <w:r>
              <w:rPr>
                <w:b w:val="0"/>
                <w:sz w:val="18"/>
              </w:rPr>
              <w:t>88</w:t>
            </w:r>
          </w:p>
        </w:tc>
        <w:tc>
          <w:tcPr>
            <w:tcW w:type="dxa" w:w="2880"/>
          </w:tcPr>
          <w:p>
            <w:pPr>
              <w:spacing w:before="20" w:after="20"/>
              <w:jc w:val="right"/>
            </w:pPr>
            <w:r/>
            <w:r>
              <w:rPr>
                <w:b w:val="0"/>
                <w:sz w:val="18"/>
              </w:rPr>
              <w:t>1.5%</w:t>
            </w:r>
          </w:p>
        </w:tc>
      </w:tr>
      <w:tr>
        <w:tc>
          <w:tcPr>
            <w:tcW w:type="dxa" w:w="2880"/>
          </w:tcPr>
          <w:p>
            <w:pPr>
              <w:spacing w:before="20" w:after="20"/>
              <w:jc w:val="left"/>
            </w:pPr>
            <w:r/>
            <w:r>
              <w:rPr>
                <w:b w:val="0"/>
                <w:sz w:val="18"/>
              </w:rPr>
              <w:t>Heena Chaurasia</w:t>
            </w:r>
          </w:p>
        </w:tc>
        <w:tc>
          <w:tcPr>
            <w:tcW w:type="dxa" w:w="2880"/>
          </w:tcPr>
          <w:p>
            <w:pPr>
              <w:spacing w:before="20" w:after="20"/>
              <w:jc w:val="right"/>
            </w:pPr>
            <w:r/>
            <w:r>
              <w:rPr>
                <w:b w:val="0"/>
                <w:sz w:val="18"/>
              </w:rPr>
              <w:t>87</w:t>
            </w:r>
          </w:p>
        </w:tc>
        <w:tc>
          <w:tcPr>
            <w:tcW w:type="dxa" w:w="2880"/>
          </w:tcPr>
          <w:p>
            <w:pPr>
              <w:spacing w:before="20" w:after="20"/>
              <w:jc w:val="right"/>
            </w:pPr>
            <w:r/>
            <w:r>
              <w:rPr>
                <w:b w:val="0"/>
                <w:sz w:val="18"/>
              </w:rPr>
              <w:t>1.5%</w:t>
            </w:r>
          </w:p>
        </w:tc>
      </w:tr>
      <w:tr>
        <w:tc>
          <w:tcPr>
            <w:tcW w:type="dxa" w:w="2880"/>
          </w:tcPr>
          <w:p>
            <w:pPr>
              <w:spacing w:before="20" w:after="20"/>
              <w:jc w:val="left"/>
            </w:pPr>
            <w:r/>
            <w:r>
              <w:rPr>
                <w:b w:val="0"/>
                <w:sz w:val="18"/>
              </w:rPr>
              <w:t>Jay Kawa</w:t>
            </w:r>
          </w:p>
        </w:tc>
        <w:tc>
          <w:tcPr>
            <w:tcW w:type="dxa" w:w="2880"/>
          </w:tcPr>
          <w:p>
            <w:pPr>
              <w:spacing w:before="20" w:after="20"/>
              <w:jc w:val="right"/>
            </w:pPr>
            <w:r/>
            <w:r>
              <w:rPr>
                <w:b w:val="0"/>
                <w:sz w:val="18"/>
              </w:rPr>
              <w:t>74</w:t>
            </w:r>
          </w:p>
        </w:tc>
        <w:tc>
          <w:tcPr>
            <w:tcW w:type="dxa" w:w="2880"/>
          </w:tcPr>
          <w:p>
            <w:pPr>
              <w:spacing w:before="20" w:after="20"/>
              <w:jc w:val="right"/>
            </w:pPr>
            <w:r/>
            <w:r>
              <w:rPr>
                <w:b w:val="0"/>
                <w:sz w:val="18"/>
              </w:rPr>
              <w:t>1.2%</w:t>
            </w:r>
          </w:p>
        </w:tc>
      </w:tr>
      <w:tr>
        <w:tc>
          <w:tcPr>
            <w:tcW w:type="dxa" w:w="2880"/>
          </w:tcPr>
          <w:p>
            <w:pPr>
              <w:spacing w:before="20" w:after="20"/>
              <w:jc w:val="left"/>
            </w:pPr>
            <w:r/>
            <w:r>
              <w:rPr>
                <w:b w:val="0"/>
                <w:sz w:val="18"/>
              </w:rPr>
              <w:t>Moiz Jawadwala</w:t>
            </w:r>
          </w:p>
        </w:tc>
        <w:tc>
          <w:tcPr>
            <w:tcW w:type="dxa" w:w="2880"/>
          </w:tcPr>
          <w:p>
            <w:pPr>
              <w:spacing w:before="20" w:after="20"/>
              <w:jc w:val="right"/>
            </w:pPr>
            <w:r/>
            <w:r>
              <w:rPr>
                <w:b w:val="0"/>
                <w:sz w:val="18"/>
              </w:rPr>
              <w:t>73</w:t>
            </w:r>
          </w:p>
        </w:tc>
        <w:tc>
          <w:tcPr>
            <w:tcW w:type="dxa" w:w="2880"/>
          </w:tcPr>
          <w:p>
            <w:pPr>
              <w:spacing w:before="20" w:after="20"/>
              <w:jc w:val="right"/>
            </w:pPr>
            <w:r/>
            <w:r>
              <w:rPr>
                <w:b w:val="0"/>
                <w:sz w:val="18"/>
              </w:rPr>
              <w:t>1.2%</w:t>
            </w:r>
          </w:p>
        </w:tc>
      </w:tr>
      <w:tr>
        <w:tc>
          <w:tcPr>
            <w:tcW w:type="dxa" w:w="2880"/>
          </w:tcPr>
          <w:p>
            <w:pPr>
              <w:spacing w:before="20" w:after="20"/>
              <w:jc w:val="left"/>
            </w:pPr>
            <w:r/>
            <w:r>
              <w:rPr>
                <w:b w:val="0"/>
                <w:sz w:val="18"/>
              </w:rPr>
              <w:t>Satyendra Pratap</w:t>
            </w:r>
          </w:p>
        </w:tc>
        <w:tc>
          <w:tcPr>
            <w:tcW w:type="dxa" w:w="2880"/>
          </w:tcPr>
          <w:p>
            <w:pPr>
              <w:spacing w:before="20" w:after="20"/>
              <w:jc w:val="right"/>
            </w:pPr>
            <w:r/>
            <w:r>
              <w:rPr>
                <w:b w:val="0"/>
                <w:sz w:val="18"/>
              </w:rPr>
              <w:t>64</w:t>
            </w:r>
          </w:p>
        </w:tc>
        <w:tc>
          <w:tcPr>
            <w:tcW w:type="dxa" w:w="2880"/>
          </w:tcPr>
          <w:p>
            <w:pPr>
              <w:spacing w:before="20" w:after="20"/>
              <w:jc w:val="right"/>
            </w:pPr>
            <w:r/>
            <w:r>
              <w:rPr>
                <w:b w:val="0"/>
                <w:sz w:val="18"/>
              </w:rPr>
              <w:t>1.1%</w:t>
            </w:r>
          </w:p>
        </w:tc>
      </w:tr>
      <w:tr>
        <w:tc>
          <w:tcPr>
            <w:tcW w:type="dxa" w:w="2880"/>
          </w:tcPr>
          <w:p>
            <w:pPr>
              <w:spacing w:before="20" w:after="20"/>
              <w:jc w:val="left"/>
            </w:pPr>
            <w:r/>
            <w:r>
              <w:rPr>
                <w:b w:val="0"/>
                <w:sz w:val="18"/>
              </w:rPr>
              <w:t>Prashanth Reddy</w:t>
            </w:r>
          </w:p>
        </w:tc>
        <w:tc>
          <w:tcPr>
            <w:tcW w:type="dxa" w:w="2880"/>
          </w:tcPr>
          <w:p>
            <w:pPr>
              <w:spacing w:before="20" w:after="20"/>
              <w:jc w:val="right"/>
            </w:pPr>
            <w:r/>
            <w:r>
              <w:rPr>
                <w:b w:val="0"/>
                <w:sz w:val="18"/>
              </w:rPr>
              <w:t>61</w:t>
            </w:r>
          </w:p>
        </w:tc>
        <w:tc>
          <w:tcPr>
            <w:tcW w:type="dxa" w:w="2880"/>
          </w:tcPr>
          <w:p>
            <w:pPr>
              <w:spacing w:before="20" w:after="20"/>
              <w:jc w:val="right"/>
            </w:pPr>
            <w:r/>
            <w:r>
              <w:rPr>
                <w:b w:val="0"/>
                <w:sz w:val="18"/>
              </w:rPr>
              <w:t>1.0%</w:t>
            </w:r>
          </w:p>
        </w:tc>
      </w:tr>
      <w:tr>
        <w:tc>
          <w:tcPr>
            <w:tcW w:type="dxa" w:w="2880"/>
          </w:tcPr>
          <w:p>
            <w:pPr>
              <w:spacing w:before="20" w:after="20"/>
              <w:jc w:val="left"/>
            </w:pPr>
            <w:r/>
            <w:r>
              <w:rPr>
                <w:b w:val="0"/>
                <w:sz w:val="18"/>
              </w:rPr>
              <w:t>balaji modalavalasa</w:t>
            </w:r>
          </w:p>
        </w:tc>
        <w:tc>
          <w:tcPr>
            <w:tcW w:type="dxa" w:w="2880"/>
          </w:tcPr>
          <w:p>
            <w:pPr>
              <w:spacing w:before="20" w:after="20"/>
              <w:jc w:val="right"/>
            </w:pPr>
            <w:r/>
            <w:r>
              <w:rPr>
                <w:b w:val="0"/>
                <w:sz w:val="18"/>
              </w:rPr>
              <w:t>45</w:t>
            </w:r>
          </w:p>
        </w:tc>
        <w:tc>
          <w:tcPr>
            <w:tcW w:type="dxa" w:w="2880"/>
          </w:tcPr>
          <w:p>
            <w:pPr>
              <w:spacing w:before="20" w:after="20"/>
              <w:jc w:val="right"/>
            </w:pPr>
            <w:r/>
            <w:r>
              <w:rPr>
                <w:b w:val="0"/>
                <w:sz w:val="18"/>
              </w:rPr>
              <w:t>0.8%</w:t>
            </w:r>
          </w:p>
        </w:tc>
      </w:tr>
      <w:tr>
        <w:tc>
          <w:tcPr>
            <w:tcW w:type="dxa" w:w="2880"/>
          </w:tcPr>
          <w:p>
            <w:pPr>
              <w:spacing w:before="20" w:after="20"/>
              <w:jc w:val="left"/>
            </w:pPr>
            <w:r/>
            <w:r>
              <w:rPr>
                <w:b w:val="0"/>
                <w:sz w:val="18"/>
              </w:rPr>
              <w:t>Priyanshu Pandey</w:t>
            </w:r>
          </w:p>
        </w:tc>
        <w:tc>
          <w:tcPr>
            <w:tcW w:type="dxa" w:w="2880"/>
          </w:tcPr>
          <w:p>
            <w:pPr>
              <w:spacing w:before="20" w:after="20"/>
              <w:jc w:val="right"/>
            </w:pPr>
            <w:r/>
            <w:r>
              <w:rPr>
                <w:b w:val="0"/>
                <w:sz w:val="18"/>
              </w:rPr>
              <w:t>42</w:t>
            </w:r>
          </w:p>
        </w:tc>
        <w:tc>
          <w:tcPr>
            <w:tcW w:type="dxa" w:w="2880"/>
          </w:tcPr>
          <w:p>
            <w:pPr>
              <w:spacing w:before="20" w:after="20"/>
              <w:jc w:val="right"/>
            </w:pPr>
            <w:r/>
            <w:r>
              <w:rPr>
                <w:b w:val="0"/>
                <w:sz w:val="18"/>
              </w:rPr>
              <w:t>0.7%</w:t>
            </w:r>
          </w:p>
        </w:tc>
      </w:tr>
      <w:tr>
        <w:tc>
          <w:tcPr>
            <w:tcW w:type="dxa" w:w="2880"/>
          </w:tcPr>
          <w:p>
            <w:pPr>
              <w:spacing w:before="20" w:after="20"/>
              <w:jc w:val="left"/>
            </w:pPr>
            <w:r/>
            <w:r>
              <w:rPr>
                <w:b w:val="0"/>
                <w:sz w:val="18"/>
              </w:rPr>
              <w:t>Jeetendra Choudhary</w:t>
            </w:r>
          </w:p>
        </w:tc>
        <w:tc>
          <w:tcPr>
            <w:tcW w:type="dxa" w:w="2880"/>
          </w:tcPr>
          <w:p>
            <w:pPr>
              <w:spacing w:before="20" w:after="20"/>
              <w:jc w:val="right"/>
            </w:pPr>
            <w:r/>
            <w:r>
              <w:rPr>
                <w:b w:val="0"/>
                <w:sz w:val="18"/>
              </w:rPr>
              <w:t>41</w:t>
            </w:r>
          </w:p>
        </w:tc>
        <w:tc>
          <w:tcPr>
            <w:tcW w:type="dxa" w:w="2880"/>
          </w:tcPr>
          <w:p>
            <w:pPr>
              <w:spacing w:before="20" w:after="20"/>
              <w:jc w:val="right"/>
            </w:pPr>
            <w:r/>
            <w:r>
              <w:rPr>
                <w:b w:val="0"/>
                <w:sz w:val="18"/>
              </w:rPr>
              <w:t>0.7%</w:t>
            </w:r>
          </w:p>
        </w:tc>
      </w:tr>
      <w:tr>
        <w:tc>
          <w:tcPr>
            <w:tcW w:type="dxa" w:w="2880"/>
            <w:shd w:val="clear" w:color="auto" w:fill="FFF2CC"/>
          </w:tcPr>
          <w:p>
            <w:pPr>
              <w:spacing w:before="20" w:after="20"/>
              <w:jc w:val="left"/>
            </w:pPr>
            <w:r/>
            <w:r>
              <w:rPr>
                <w:b/>
                <w:sz w:val="18"/>
              </w:rPr>
              <w:t>Total (top 20 shown)</w:t>
            </w:r>
          </w:p>
        </w:tc>
        <w:tc>
          <w:tcPr>
            <w:tcW w:type="dxa" w:w="2880"/>
            <w:shd w:val="clear" w:color="auto" w:fill="FFF2CC"/>
          </w:tcPr>
          <w:p>
            <w:pPr>
              <w:spacing w:before="20" w:after="20"/>
              <w:jc w:val="right"/>
            </w:pPr>
            <w:r/>
            <w:r>
              <w:rPr>
                <w:b/>
                <w:sz w:val="18"/>
              </w:rPr>
              <w:t>4,183</w:t>
            </w:r>
          </w:p>
        </w:tc>
        <w:tc>
          <w:tcPr>
            <w:tcW w:type="dxa" w:w="2880"/>
            <w:shd w:val="clear" w:color="auto" w:fill="FFF2CC"/>
          </w:tcPr>
          <w:p>
            <w:pPr>
              <w:spacing w:before="20" w:after="20"/>
              <w:jc w:val="right"/>
            </w:pPr>
            <w:r/>
            <w:r>
              <w:rPr>
                <w:b/>
                <w:sz w:val="18"/>
              </w:rPr>
              <w:t>69.8%</w:t>
            </w:r>
          </w:p>
        </w:tc>
      </w:tr>
    </w:tbl>
    <w:p>
      <w:pPr>
        <w:pStyle w:val="Heading2"/>
      </w:pPr>
      <w:r>
        <w:rPr>
          <w:color w:val="1F497D"/>
        </w:rPr>
        <w:t>9. Monthly Creation Trend</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4472C4"/>
          </w:tcPr>
          <w:p>
            <w:pPr>
              <w:spacing w:before="20" w:after="20"/>
              <w:jc w:val="center"/>
            </w:pPr>
            <w:r/>
            <w:r>
              <w:rPr>
                <w:b/>
                <w:color w:val="FFFFFF"/>
                <w:sz w:val="18"/>
              </w:rPr>
              <w:t>Month</w:t>
            </w:r>
          </w:p>
        </w:tc>
        <w:tc>
          <w:tcPr>
            <w:tcW w:type="dxa" w:w="4320"/>
            <w:shd w:val="clear" w:color="auto" w:fill="4472C4"/>
          </w:tcPr>
          <w:p>
            <w:pPr>
              <w:spacing w:before="20" w:after="20"/>
              <w:jc w:val="center"/>
            </w:pPr>
            <w:r/>
            <w:r>
              <w:rPr>
                <w:b/>
                <w:color w:val="FFFFFF"/>
                <w:sz w:val="18"/>
              </w:rPr>
              <w:t>Count</w:t>
            </w:r>
          </w:p>
        </w:tc>
      </w:tr>
      <w:tr>
        <w:tc>
          <w:tcPr>
            <w:tcW w:type="dxa" w:w="4320"/>
          </w:tcPr>
          <w:p>
            <w:pPr>
              <w:spacing w:before="20" w:after="20"/>
              <w:jc w:val="left"/>
            </w:pPr>
            <w:r/>
            <w:r>
              <w:rPr>
                <w:b w:val="0"/>
                <w:sz w:val="18"/>
              </w:rPr>
              <w:t>2026-01</w:t>
            </w:r>
          </w:p>
        </w:tc>
        <w:tc>
          <w:tcPr>
            <w:tcW w:type="dxa" w:w="4320"/>
          </w:tcPr>
          <w:p>
            <w:pPr>
              <w:spacing w:before="20" w:after="20"/>
              <w:jc w:val="right"/>
            </w:pPr>
            <w:r/>
            <w:r>
              <w:rPr>
                <w:b w:val="0"/>
                <w:sz w:val="18"/>
              </w:rPr>
              <w:t>745</w:t>
            </w:r>
          </w:p>
        </w:tc>
      </w:tr>
      <w:tr>
        <w:tc>
          <w:tcPr>
            <w:tcW w:type="dxa" w:w="4320"/>
          </w:tcPr>
          <w:p>
            <w:pPr>
              <w:spacing w:before="20" w:after="20"/>
              <w:jc w:val="left"/>
            </w:pPr>
            <w:r/>
            <w:r>
              <w:rPr>
                <w:b w:val="0"/>
                <w:sz w:val="18"/>
              </w:rPr>
              <w:t>2026-02</w:t>
            </w:r>
          </w:p>
        </w:tc>
        <w:tc>
          <w:tcPr>
            <w:tcW w:type="dxa" w:w="4320"/>
          </w:tcPr>
          <w:p>
            <w:pPr>
              <w:spacing w:before="20" w:after="20"/>
              <w:jc w:val="right"/>
            </w:pPr>
            <w:r/>
            <w:r>
              <w:rPr>
                <w:b w:val="0"/>
                <w:sz w:val="18"/>
              </w:rPr>
              <w:t>736</w:t>
            </w:r>
          </w:p>
        </w:tc>
      </w:tr>
      <w:tr>
        <w:tc>
          <w:tcPr>
            <w:tcW w:type="dxa" w:w="4320"/>
          </w:tcPr>
          <w:p>
            <w:pPr>
              <w:spacing w:before="20" w:after="20"/>
              <w:jc w:val="left"/>
            </w:pPr>
            <w:r/>
            <w:r>
              <w:rPr>
                <w:b w:val="0"/>
                <w:sz w:val="18"/>
              </w:rPr>
              <w:t>2026-03</w:t>
            </w:r>
          </w:p>
        </w:tc>
        <w:tc>
          <w:tcPr>
            <w:tcW w:type="dxa" w:w="4320"/>
          </w:tcPr>
          <w:p>
            <w:pPr>
              <w:spacing w:before="20" w:after="20"/>
              <w:jc w:val="right"/>
            </w:pPr>
            <w:r/>
            <w:r>
              <w:rPr>
                <w:b w:val="0"/>
                <w:sz w:val="18"/>
              </w:rPr>
              <w:t>793</w:t>
            </w:r>
          </w:p>
        </w:tc>
      </w:tr>
      <w:tr>
        <w:tc>
          <w:tcPr>
            <w:tcW w:type="dxa" w:w="4320"/>
          </w:tcPr>
          <w:p>
            <w:pPr>
              <w:spacing w:before="20" w:after="20"/>
              <w:jc w:val="left"/>
            </w:pPr>
            <w:r/>
            <w:r>
              <w:rPr>
                <w:b w:val="0"/>
                <w:sz w:val="18"/>
              </w:rPr>
              <w:t>2026-04</w:t>
            </w:r>
          </w:p>
        </w:tc>
        <w:tc>
          <w:tcPr>
            <w:tcW w:type="dxa" w:w="4320"/>
          </w:tcPr>
          <w:p>
            <w:pPr>
              <w:spacing w:before="20" w:after="20"/>
              <w:jc w:val="right"/>
            </w:pPr>
            <w:r/>
            <w:r>
              <w:rPr>
                <w:b w:val="0"/>
                <w:sz w:val="18"/>
              </w:rPr>
              <w:t>634</w:t>
            </w:r>
          </w:p>
        </w:tc>
      </w:tr>
      <w:tr>
        <w:tc>
          <w:tcPr>
            <w:tcW w:type="dxa" w:w="4320"/>
          </w:tcPr>
          <w:p>
            <w:pPr>
              <w:spacing w:before="20" w:after="20"/>
              <w:jc w:val="left"/>
            </w:pPr>
            <w:r/>
            <w:r>
              <w:rPr>
                <w:b w:val="0"/>
                <w:sz w:val="18"/>
              </w:rPr>
              <w:t>2026-05</w:t>
            </w:r>
          </w:p>
        </w:tc>
        <w:tc>
          <w:tcPr>
            <w:tcW w:type="dxa" w:w="4320"/>
          </w:tcPr>
          <w:p>
            <w:pPr>
              <w:spacing w:before="20" w:after="20"/>
              <w:jc w:val="right"/>
            </w:pPr>
            <w:r/>
            <w:r>
              <w:rPr>
                <w:b w:val="0"/>
                <w:sz w:val="18"/>
              </w:rPr>
              <w:t>482</w:t>
            </w:r>
          </w:p>
        </w:tc>
      </w:tr>
      <w:tr>
        <w:tc>
          <w:tcPr>
            <w:tcW w:type="dxa" w:w="4320"/>
          </w:tcPr>
          <w:p>
            <w:pPr>
              <w:spacing w:before="20" w:after="20"/>
              <w:jc w:val="left"/>
            </w:pPr>
            <w:r/>
            <w:r>
              <w:rPr>
                <w:b w:val="0"/>
                <w:sz w:val="18"/>
              </w:rPr>
              <w:t>2026-06</w:t>
            </w:r>
          </w:p>
        </w:tc>
        <w:tc>
          <w:tcPr>
            <w:tcW w:type="dxa" w:w="4320"/>
          </w:tcPr>
          <w:p>
            <w:pPr>
              <w:spacing w:before="20" w:after="20"/>
              <w:jc w:val="right"/>
            </w:pPr>
            <w:r/>
            <w:r>
              <w:rPr>
                <w:b w:val="0"/>
                <w:sz w:val="18"/>
              </w:rPr>
              <w:t>506</w:t>
            </w:r>
          </w:p>
        </w:tc>
      </w:tr>
      <w:tr>
        <w:tc>
          <w:tcPr>
            <w:tcW w:type="dxa" w:w="4320"/>
          </w:tcPr>
          <w:p>
            <w:pPr>
              <w:spacing w:before="20" w:after="20"/>
              <w:jc w:val="left"/>
            </w:pPr>
            <w:r/>
            <w:r>
              <w:rPr>
                <w:b w:val="0"/>
                <w:sz w:val="18"/>
              </w:rPr>
              <w:t>2026-07</w:t>
            </w:r>
          </w:p>
        </w:tc>
        <w:tc>
          <w:tcPr>
            <w:tcW w:type="dxa" w:w="4320"/>
          </w:tcPr>
          <w:p>
            <w:pPr>
              <w:spacing w:before="20" w:after="20"/>
              <w:jc w:val="right"/>
            </w:pPr>
            <w:r/>
            <w:r>
              <w:rPr>
                <w:b w:val="0"/>
                <w:sz w:val="18"/>
              </w:rPr>
              <w:t>846</w:t>
            </w:r>
          </w:p>
        </w:tc>
      </w:tr>
      <w:tr>
        <w:tc>
          <w:tcPr>
            <w:tcW w:type="dxa" w:w="4320"/>
          </w:tcPr>
          <w:p>
            <w:pPr>
              <w:spacing w:before="20" w:after="20"/>
              <w:jc w:val="left"/>
            </w:pPr>
            <w:r/>
            <w:r>
              <w:rPr>
                <w:b w:val="0"/>
                <w:sz w:val="18"/>
              </w:rPr>
              <w:t>2026-08</w:t>
            </w:r>
          </w:p>
        </w:tc>
        <w:tc>
          <w:tcPr>
            <w:tcW w:type="dxa" w:w="4320"/>
          </w:tcPr>
          <w:p>
            <w:pPr>
              <w:spacing w:before="20" w:after="20"/>
              <w:jc w:val="right"/>
            </w:pPr>
            <w:r/>
            <w:r>
              <w:rPr>
                <w:b w:val="0"/>
                <w:sz w:val="18"/>
              </w:rPr>
              <w:t>734</w:t>
            </w:r>
          </w:p>
        </w:tc>
      </w:tr>
      <w:tr>
        <w:tc>
          <w:tcPr>
            <w:tcW w:type="dxa" w:w="4320"/>
          </w:tcPr>
          <w:p>
            <w:pPr>
              <w:spacing w:before="20" w:after="20"/>
              <w:jc w:val="left"/>
            </w:pPr>
            <w:r/>
            <w:r>
              <w:rPr>
                <w:b w:val="0"/>
                <w:sz w:val="18"/>
              </w:rPr>
              <w:t>2026-09</w:t>
            </w:r>
          </w:p>
        </w:tc>
        <w:tc>
          <w:tcPr>
            <w:tcW w:type="dxa" w:w="4320"/>
          </w:tcPr>
          <w:p>
            <w:pPr>
              <w:spacing w:before="20" w:after="20"/>
              <w:jc w:val="right"/>
            </w:pPr>
            <w:r/>
            <w:r>
              <w:rPr>
                <w:b w:val="0"/>
                <w:sz w:val="18"/>
              </w:rPr>
              <w:t>518</w:t>
            </w:r>
          </w:p>
        </w:tc>
      </w:tr>
      <w:tr>
        <w:tc>
          <w:tcPr>
            <w:tcW w:type="dxa" w:w="4320"/>
            <w:shd w:val="clear" w:color="auto" w:fill="FFF2CC"/>
          </w:tcPr>
          <w:p>
            <w:pPr>
              <w:spacing w:before="20" w:after="20"/>
              <w:jc w:val="left"/>
            </w:pPr>
            <w:r/>
            <w:r>
              <w:rPr>
                <w:b/>
                <w:sz w:val="18"/>
              </w:rPr>
              <w:t>Total</w:t>
            </w:r>
          </w:p>
        </w:tc>
        <w:tc>
          <w:tcPr>
            <w:tcW w:type="dxa" w:w="4320"/>
            <w:shd w:val="clear" w:color="auto" w:fill="FFF2CC"/>
          </w:tcPr>
          <w:p>
            <w:pPr>
              <w:spacing w:before="20" w:after="20"/>
              <w:jc w:val="right"/>
            </w:pPr>
            <w:r/>
            <w:r>
              <w:rPr>
                <w:b/>
                <w:sz w:val="18"/>
              </w:rPr>
              <w:t>5,994</w:t>
            </w:r>
          </w:p>
        </w:tc>
      </w:tr>
    </w:tbl>
    <w:p>
      <w:pPr>
        <w:pStyle w:val="Heading2"/>
      </w:pPr>
      <w:r>
        <w:rPr>
          <w:color w:val="1F497D"/>
        </w:rPr>
        <w:t>10. Weekly Creation Trend</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4472C4"/>
          </w:tcPr>
          <w:p>
            <w:pPr>
              <w:spacing w:before="20" w:after="20"/>
              <w:jc w:val="center"/>
            </w:pPr>
            <w:r/>
            <w:r>
              <w:rPr>
                <w:b/>
                <w:color w:val="FFFFFF"/>
                <w:sz w:val="18"/>
              </w:rPr>
              <w:t>Week</w:t>
            </w:r>
          </w:p>
        </w:tc>
        <w:tc>
          <w:tcPr>
            <w:tcW w:type="dxa" w:w="4320"/>
            <w:shd w:val="clear" w:color="auto" w:fill="4472C4"/>
          </w:tcPr>
          <w:p>
            <w:pPr>
              <w:spacing w:before="20" w:after="20"/>
              <w:jc w:val="center"/>
            </w:pPr>
            <w:r/>
            <w:r>
              <w:rPr>
                <w:b/>
                <w:color w:val="FFFFFF"/>
                <w:sz w:val="18"/>
              </w:rPr>
              <w:t>Count</w:t>
            </w:r>
          </w:p>
        </w:tc>
      </w:tr>
      <w:tr>
        <w:tc>
          <w:tcPr>
            <w:tcW w:type="dxa" w:w="4320"/>
          </w:tcPr>
          <w:p>
            <w:pPr>
              <w:spacing w:before="20" w:after="20"/>
              <w:jc w:val="left"/>
            </w:pPr>
            <w:r/>
            <w:r>
              <w:rPr>
                <w:b w:val="0"/>
                <w:sz w:val="18"/>
              </w:rPr>
              <w:t>2026-W01</w:t>
            </w:r>
          </w:p>
        </w:tc>
        <w:tc>
          <w:tcPr>
            <w:tcW w:type="dxa" w:w="4320"/>
          </w:tcPr>
          <w:p>
            <w:pPr>
              <w:spacing w:before="20" w:after="20"/>
              <w:jc w:val="right"/>
            </w:pPr>
            <w:r/>
            <w:r>
              <w:rPr>
                <w:b w:val="0"/>
                <w:sz w:val="18"/>
              </w:rPr>
              <w:t>31</w:t>
            </w:r>
          </w:p>
        </w:tc>
      </w:tr>
      <w:tr>
        <w:tc>
          <w:tcPr>
            <w:tcW w:type="dxa" w:w="4320"/>
          </w:tcPr>
          <w:p>
            <w:pPr>
              <w:spacing w:before="20" w:after="20"/>
              <w:jc w:val="left"/>
            </w:pPr>
            <w:r/>
            <w:r>
              <w:rPr>
                <w:b w:val="0"/>
                <w:sz w:val="18"/>
              </w:rPr>
              <w:t>2026-W02</w:t>
            </w:r>
          </w:p>
        </w:tc>
        <w:tc>
          <w:tcPr>
            <w:tcW w:type="dxa" w:w="4320"/>
          </w:tcPr>
          <w:p>
            <w:pPr>
              <w:spacing w:before="20" w:after="20"/>
              <w:jc w:val="right"/>
            </w:pPr>
            <w:r/>
            <w:r>
              <w:rPr>
                <w:b w:val="0"/>
                <w:sz w:val="18"/>
              </w:rPr>
              <w:t>224</w:t>
            </w:r>
          </w:p>
        </w:tc>
      </w:tr>
      <w:tr>
        <w:tc>
          <w:tcPr>
            <w:tcW w:type="dxa" w:w="4320"/>
          </w:tcPr>
          <w:p>
            <w:pPr>
              <w:spacing w:before="20" w:after="20"/>
              <w:jc w:val="left"/>
            </w:pPr>
            <w:r/>
            <w:r>
              <w:rPr>
                <w:b w:val="0"/>
                <w:sz w:val="18"/>
              </w:rPr>
              <w:t>2026-W03</w:t>
            </w:r>
          </w:p>
        </w:tc>
        <w:tc>
          <w:tcPr>
            <w:tcW w:type="dxa" w:w="4320"/>
          </w:tcPr>
          <w:p>
            <w:pPr>
              <w:spacing w:before="20" w:after="20"/>
              <w:jc w:val="right"/>
            </w:pPr>
            <w:r/>
            <w:r>
              <w:rPr>
                <w:b w:val="0"/>
                <w:sz w:val="18"/>
              </w:rPr>
              <w:t>135</w:t>
            </w:r>
          </w:p>
        </w:tc>
      </w:tr>
      <w:tr>
        <w:tc>
          <w:tcPr>
            <w:tcW w:type="dxa" w:w="4320"/>
          </w:tcPr>
          <w:p>
            <w:pPr>
              <w:spacing w:before="20" w:after="20"/>
              <w:jc w:val="left"/>
            </w:pPr>
            <w:r/>
            <w:r>
              <w:rPr>
                <w:b w:val="0"/>
                <w:sz w:val="18"/>
              </w:rPr>
              <w:t>2026-W04</w:t>
            </w:r>
          </w:p>
        </w:tc>
        <w:tc>
          <w:tcPr>
            <w:tcW w:type="dxa" w:w="4320"/>
          </w:tcPr>
          <w:p>
            <w:pPr>
              <w:spacing w:before="20" w:after="20"/>
              <w:jc w:val="right"/>
            </w:pPr>
            <w:r/>
            <w:r>
              <w:rPr>
                <w:b w:val="0"/>
                <w:sz w:val="18"/>
              </w:rPr>
              <w:t>204</w:t>
            </w:r>
          </w:p>
        </w:tc>
      </w:tr>
      <w:tr>
        <w:tc>
          <w:tcPr>
            <w:tcW w:type="dxa" w:w="4320"/>
          </w:tcPr>
          <w:p>
            <w:pPr>
              <w:spacing w:before="20" w:after="20"/>
              <w:jc w:val="left"/>
            </w:pPr>
            <w:r/>
            <w:r>
              <w:rPr>
                <w:b w:val="0"/>
                <w:sz w:val="18"/>
              </w:rPr>
              <w:t>2026-W05</w:t>
            </w:r>
          </w:p>
        </w:tc>
        <w:tc>
          <w:tcPr>
            <w:tcW w:type="dxa" w:w="4320"/>
          </w:tcPr>
          <w:p>
            <w:pPr>
              <w:spacing w:before="20" w:after="20"/>
              <w:jc w:val="right"/>
            </w:pPr>
            <w:r/>
            <w:r>
              <w:rPr>
                <w:b w:val="0"/>
                <w:sz w:val="18"/>
              </w:rPr>
              <w:t>156</w:t>
            </w:r>
          </w:p>
        </w:tc>
      </w:tr>
      <w:tr>
        <w:tc>
          <w:tcPr>
            <w:tcW w:type="dxa" w:w="4320"/>
          </w:tcPr>
          <w:p>
            <w:pPr>
              <w:spacing w:before="20" w:after="20"/>
              <w:jc w:val="left"/>
            </w:pPr>
            <w:r/>
            <w:r>
              <w:rPr>
                <w:b w:val="0"/>
                <w:sz w:val="18"/>
              </w:rPr>
              <w:t>2026-W06</w:t>
            </w:r>
          </w:p>
        </w:tc>
        <w:tc>
          <w:tcPr>
            <w:tcW w:type="dxa" w:w="4320"/>
          </w:tcPr>
          <w:p>
            <w:pPr>
              <w:spacing w:before="20" w:after="20"/>
              <w:jc w:val="right"/>
            </w:pPr>
            <w:r/>
            <w:r>
              <w:rPr>
                <w:b w:val="0"/>
                <w:sz w:val="18"/>
              </w:rPr>
              <w:t>185</w:t>
            </w:r>
          </w:p>
        </w:tc>
      </w:tr>
      <w:tr>
        <w:tc>
          <w:tcPr>
            <w:tcW w:type="dxa" w:w="4320"/>
          </w:tcPr>
          <w:p>
            <w:pPr>
              <w:spacing w:before="20" w:after="20"/>
              <w:jc w:val="left"/>
            </w:pPr>
            <w:r/>
            <w:r>
              <w:rPr>
                <w:b w:val="0"/>
                <w:sz w:val="18"/>
              </w:rPr>
              <w:t>2026-W07</w:t>
            </w:r>
          </w:p>
        </w:tc>
        <w:tc>
          <w:tcPr>
            <w:tcW w:type="dxa" w:w="4320"/>
          </w:tcPr>
          <w:p>
            <w:pPr>
              <w:spacing w:before="20" w:after="20"/>
              <w:jc w:val="right"/>
            </w:pPr>
            <w:r/>
            <w:r>
              <w:rPr>
                <w:b w:val="0"/>
                <w:sz w:val="18"/>
              </w:rPr>
              <w:t>173</w:t>
            </w:r>
          </w:p>
        </w:tc>
      </w:tr>
      <w:tr>
        <w:tc>
          <w:tcPr>
            <w:tcW w:type="dxa" w:w="4320"/>
          </w:tcPr>
          <w:p>
            <w:pPr>
              <w:spacing w:before="20" w:after="20"/>
              <w:jc w:val="left"/>
            </w:pPr>
            <w:r/>
            <w:r>
              <w:rPr>
                <w:b w:val="0"/>
                <w:sz w:val="18"/>
              </w:rPr>
              <w:t>2026-W08</w:t>
            </w:r>
          </w:p>
        </w:tc>
        <w:tc>
          <w:tcPr>
            <w:tcW w:type="dxa" w:w="4320"/>
          </w:tcPr>
          <w:p>
            <w:pPr>
              <w:spacing w:before="20" w:after="20"/>
              <w:jc w:val="right"/>
            </w:pPr>
            <w:r/>
            <w:r>
              <w:rPr>
                <w:b w:val="0"/>
                <w:sz w:val="18"/>
              </w:rPr>
              <w:t>190</w:t>
            </w:r>
          </w:p>
        </w:tc>
      </w:tr>
      <w:tr>
        <w:tc>
          <w:tcPr>
            <w:tcW w:type="dxa" w:w="4320"/>
          </w:tcPr>
          <w:p>
            <w:pPr>
              <w:spacing w:before="20" w:after="20"/>
              <w:jc w:val="left"/>
            </w:pPr>
            <w:r/>
            <w:r>
              <w:rPr>
                <w:b w:val="0"/>
                <w:sz w:val="18"/>
              </w:rPr>
              <w:t>2026-W09</w:t>
            </w:r>
          </w:p>
        </w:tc>
        <w:tc>
          <w:tcPr>
            <w:tcW w:type="dxa" w:w="4320"/>
          </w:tcPr>
          <w:p>
            <w:pPr>
              <w:spacing w:before="20" w:after="20"/>
              <w:jc w:val="right"/>
            </w:pPr>
            <w:r/>
            <w:r>
              <w:rPr>
                <w:b w:val="0"/>
                <w:sz w:val="18"/>
              </w:rPr>
              <w:t>183</w:t>
            </w:r>
          </w:p>
        </w:tc>
      </w:tr>
      <w:tr>
        <w:tc>
          <w:tcPr>
            <w:tcW w:type="dxa" w:w="4320"/>
          </w:tcPr>
          <w:p>
            <w:pPr>
              <w:spacing w:before="20" w:after="20"/>
              <w:jc w:val="left"/>
            </w:pPr>
            <w:r/>
            <w:r>
              <w:rPr>
                <w:b w:val="0"/>
                <w:sz w:val="18"/>
              </w:rPr>
              <w:t>2026-W10</w:t>
            </w:r>
          </w:p>
        </w:tc>
        <w:tc>
          <w:tcPr>
            <w:tcW w:type="dxa" w:w="4320"/>
          </w:tcPr>
          <w:p>
            <w:pPr>
              <w:spacing w:before="20" w:after="20"/>
              <w:jc w:val="right"/>
            </w:pPr>
            <w:r/>
            <w:r>
              <w:rPr>
                <w:b w:val="0"/>
                <w:sz w:val="18"/>
              </w:rPr>
              <w:t>256</w:t>
            </w:r>
          </w:p>
        </w:tc>
      </w:tr>
      <w:tr>
        <w:tc>
          <w:tcPr>
            <w:tcW w:type="dxa" w:w="4320"/>
          </w:tcPr>
          <w:p>
            <w:pPr>
              <w:spacing w:before="20" w:after="20"/>
              <w:jc w:val="left"/>
            </w:pPr>
            <w:r/>
            <w:r>
              <w:rPr>
                <w:b w:val="0"/>
                <w:sz w:val="18"/>
              </w:rPr>
              <w:t>2026-W11</w:t>
            </w:r>
          </w:p>
        </w:tc>
        <w:tc>
          <w:tcPr>
            <w:tcW w:type="dxa" w:w="4320"/>
          </w:tcPr>
          <w:p>
            <w:pPr>
              <w:spacing w:before="20" w:after="20"/>
              <w:jc w:val="right"/>
            </w:pPr>
            <w:r/>
            <w:r>
              <w:rPr>
                <w:b w:val="0"/>
                <w:sz w:val="18"/>
              </w:rPr>
              <w:t>142</w:t>
            </w:r>
          </w:p>
        </w:tc>
      </w:tr>
      <w:tr>
        <w:tc>
          <w:tcPr>
            <w:tcW w:type="dxa" w:w="4320"/>
          </w:tcPr>
          <w:p>
            <w:pPr>
              <w:spacing w:before="20" w:after="20"/>
              <w:jc w:val="left"/>
            </w:pPr>
            <w:r/>
            <w:r>
              <w:rPr>
                <w:b w:val="0"/>
                <w:sz w:val="18"/>
              </w:rPr>
              <w:t>2026-W12</w:t>
            </w:r>
          </w:p>
        </w:tc>
        <w:tc>
          <w:tcPr>
            <w:tcW w:type="dxa" w:w="4320"/>
          </w:tcPr>
          <w:p>
            <w:pPr>
              <w:spacing w:before="20" w:after="20"/>
              <w:jc w:val="right"/>
            </w:pPr>
            <w:r/>
            <w:r>
              <w:rPr>
                <w:b w:val="0"/>
                <w:sz w:val="18"/>
              </w:rPr>
              <w:t>143</w:t>
            </w:r>
          </w:p>
        </w:tc>
      </w:tr>
      <w:tr>
        <w:tc>
          <w:tcPr>
            <w:tcW w:type="dxa" w:w="4320"/>
          </w:tcPr>
          <w:p>
            <w:pPr>
              <w:spacing w:before="20" w:after="20"/>
              <w:jc w:val="left"/>
            </w:pPr>
            <w:r/>
            <w:r>
              <w:rPr>
                <w:b w:val="0"/>
                <w:sz w:val="18"/>
              </w:rPr>
              <w:t>2026-W13</w:t>
            </w:r>
          </w:p>
        </w:tc>
        <w:tc>
          <w:tcPr>
            <w:tcW w:type="dxa" w:w="4320"/>
          </w:tcPr>
          <w:p>
            <w:pPr>
              <w:spacing w:before="20" w:after="20"/>
              <w:jc w:val="right"/>
            </w:pPr>
            <w:r/>
            <w:r>
              <w:rPr>
                <w:b w:val="0"/>
                <w:sz w:val="18"/>
              </w:rPr>
              <w:t>167</w:t>
            </w:r>
          </w:p>
        </w:tc>
      </w:tr>
      <w:tr>
        <w:tc>
          <w:tcPr>
            <w:tcW w:type="dxa" w:w="4320"/>
          </w:tcPr>
          <w:p>
            <w:pPr>
              <w:spacing w:before="20" w:after="20"/>
              <w:jc w:val="left"/>
            </w:pPr>
            <w:r/>
            <w:r>
              <w:rPr>
                <w:b w:val="0"/>
                <w:sz w:val="18"/>
              </w:rPr>
              <w:t>2026-W14</w:t>
            </w:r>
          </w:p>
        </w:tc>
        <w:tc>
          <w:tcPr>
            <w:tcW w:type="dxa" w:w="4320"/>
          </w:tcPr>
          <w:p>
            <w:pPr>
              <w:spacing w:before="20" w:after="20"/>
              <w:jc w:val="right"/>
            </w:pPr>
            <w:r/>
            <w:r>
              <w:rPr>
                <w:b w:val="0"/>
                <w:sz w:val="18"/>
              </w:rPr>
              <w:t>170</w:t>
            </w:r>
          </w:p>
        </w:tc>
      </w:tr>
      <w:tr>
        <w:tc>
          <w:tcPr>
            <w:tcW w:type="dxa" w:w="4320"/>
          </w:tcPr>
          <w:p>
            <w:pPr>
              <w:spacing w:before="20" w:after="20"/>
              <w:jc w:val="left"/>
            </w:pPr>
            <w:r/>
            <w:r>
              <w:rPr>
                <w:b w:val="0"/>
                <w:sz w:val="18"/>
              </w:rPr>
              <w:t>2026-W15</w:t>
            </w:r>
          </w:p>
        </w:tc>
        <w:tc>
          <w:tcPr>
            <w:tcW w:type="dxa" w:w="4320"/>
          </w:tcPr>
          <w:p>
            <w:pPr>
              <w:spacing w:before="20" w:after="20"/>
              <w:jc w:val="right"/>
            </w:pPr>
            <w:r/>
            <w:r>
              <w:rPr>
                <w:b w:val="0"/>
                <w:sz w:val="18"/>
              </w:rPr>
              <w:t>110</w:t>
            </w:r>
          </w:p>
        </w:tc>
      </w:tr>
      <w:tr>
        <w:tc>
          <w:tcPr>
            <w:tcW w:type="dxa" w:w="4320"/>
          </w:tcPr>
          <w:p>
            <w:pPr>
              <w:spacing w:before="20" w:after="20"/>
              <w:jc w:val="left"/>
            </w:pPr>
            <w:r/>
            <w:r>
              <w:rPr>
                <w:b w:val="0"/>
                <w:sz w:val="18"/>
              </w:rPr>
              <w:t>2026-W16</w:t>
            </w:r>
          </w:p>
        </w:tc>
        <w:tc>
          <w:tcPr>
            <w:tcW w:type="dxa" w:w="4320"/>
          </w:tcPr>
          <w:p>
            <w:pPr>
              <w:spacing w:before="20" w:after="20"/>
              <w:jc w:val="right"/>
            </w:pPr>
            <w:r/>
            <w:r>
              <w:rPr>
                <w:b w:val="0"/>
                <w:sz w:val="18"/>
              </w:rPr>
              <w:t>115</w:t>
            </w:r>
          </w:p>
        </w:tc>
      </w:tr>
      <w:tr>
        <w:tc>
          <w:tcPr>
            <w:tcW w:type="dxa" w:w="4320"/>
          </w:tcPr>
          <w:p>
            <w:pPr>
              <w:spacing w:before="20" w:after="20"/>
              <w:jc w:val="left"/>
            </w:pPr>
            <w:r/>
            <w:r>
              <w:rPr>
                <w:b w:val="0"/>
                <w:sz w:val="18"/>
              </w:rPr>
              <w:t>2026-W17</w:t>
            </w:r>
          </w:p>
        </w:tc>
        <w:tc>
          <w:tcPr>
            <w:tcW w:type="dxa" w:w="4320"/>
          </w:tcPr>
          <w:p>
            <w:pPr>
              <w:spacing w:before="20" w:after="20"/>
              <w:jc w:val="right"/>
            </w:pPr>
            <w:r/>
            <w:r>
              <w:rPr>
                <w:b w:val="0"/>
                <w:sz w:val="18"/>
              </w:rPr>
              <w:t>187</w:t>
            </w:r>
          </w:p>
        </w:tc>
      </w:tr>
      <w:tr>
        <w:tc>
          <w:tcPr>
            <w:tcW w:type="dxa" w:w="4320"/>
          </w:tcPr>
          <w:p>
            <w:pPr>
              <w:spacing w:before="20" w:after="20"/>
              <w:jc w:val="left"/>
            </w:pPr>
            <w:r/>
            <w:r>
              <w:rPr>
                <w:b w:val="0"/>
                <w:sz w:val="18"/>
              </w:rPr>
              <w:t>2026-W18</w:t>
            </w:r>
          </w:p>
        </w:tc>
        <w:tc>
          <w:tcPr>
            <w:tcW w:type="dxa" w:w="4320"/>
          </w:tcPr>
          <w:p>
            <w:pPr>
              <w:spacing w:before="20" w:after="20"/>
              <w:jc w:val="right"/>
            </w:pPr>
            <w:r/>
            <w:r>
              <w:rPr>
                <w:b w:val="0"/>
                <w:sz w:val="18"/>
              </w:rPr>
              <w:t>140</w:t>
            </w:r>
          </w:p>
        </w:tc>
      </w:tr>
      <w:tr>
        <w:tc>
          <w:tcPr>
            <w:tcW w:type="dxa" w:w="4320"/>
          </w:tcPr>
          <w:p>
            <w:pPr>
              <w:spacing w:before="20" w:after="20"/>
              <w:jc w:val="left"/>
            </w:pPr>
            <w:r/>
            <w:r>
              <w:rPr>
                <w:b w:val="0"/>
                <w:sz w:val="18"/>
              </w:rPr>
              <w:t>2026-W19</w:t>
            </w:r>
          </w:p>
        </w:tc>
        <w:tc>
          <w:tcPr>
            <w:tcW w:type="dxa" w:w="4320"/>
          </w:tcPr>
          <w:p>
            <w:pPr>
              <w:spacing w:before="20" w:after="20"/>
              <w:jc w:val="right"/>
            </w:pPr>
            <w:r/>
            <w:r>
              <w:rPr>
                <w:b w:val="0"/>
                <w:sz w:val="18"/>
              </w:rPr>
              <w:t>149</w:t>
            </w:r>
          </w:p>
        </w:tc>
      </w:tr>
      <w:tr>
        <w:tc>
          <w:tcPr>
            <w:tcW w:type="dxa" w:w="4320"/>
          </w:tcPr>
          <w:p>
            <w:pPr>
              <w:spacing w:before="20" w:after="20"/>
              <w:jc w:val="left"/>
            </w:pPr>
            <w:r/>
            <w:r>
              <w:rPr>
                <w:b w:val="0"/>
                <w:sz w:val="18"/>
              </w:rPr>
              <w:t>2026-W20</w:t>
            </w:r>
          </w:p>
        </w:tc>
        <w:tc>
          <w:tcPr>
            <w:tcW w:type="dxa" w:w="4320"/>
          </w:tcPr>
          <w:p>
            <w:pPr>
              <w:spacing w:before="20" w:after="20"/>
              <w:jc w:val="right"/>
            </w:pPr>
            <w:r/>
            <w:r>
              <w:rPr>
                <w:b w:val="0"/>
                <w:sz w:val="18"/>
              </w:rPr>
              <w:t>120</w:t>
            </w:r>
          </w:p>
        </w:tc>
      </w:tr>
      <w:tr>
        <w:tc>
          <w:tcPr>
            <w:tcW w:type="dxa" w:w="4320"/>
          </w:tcPr>
          <w:p>
            <w:pPr>
              <w:spacing w:before="20" w:after="20"/>
              <w:jc w:val="left"/>
            </w:pPr>
            <w:r/>
            <w:r>
              <w:rPr>
                <w:b w:val="0"/>
                <w:sz w:val="18"/>
              </w:rPr>
              <w:t>2026-W21</w:t>
            </w:r>
          </w:p>
        </w:tc>
        <w:tc>
          <w:tcPr>
            <w:tcW w:type="dxa" w:w="4320"/>
          </w:tcPr>
          <w:p>
            <w:pPr>
              <w:spacing w:before="20" w:after="20"/>
              <w:jc w:val="right"/>
            </w:pPr>
            <w:r/>
            <w:r>
              <w:rPr>
                <w:b w:val="0"/>
                <w:sz w:val="18"/>
              </w:rPr>
              <w:t>114</w:t>
            </w:r>
          </w:p>
        </w:tc>
      </w:tr>
      <w:tr>
        <w:tc>
          <w:tcPr>
            <w:tcW w:type="dxa" w:w="4320"/>
          </w:tcPr>
          <w:p>
            <w:pPr>
              <w:spacing w:before="20" w:after="20"/>
              <w:jc w:val="left"/>
            </w:pPr>
            <w:r/>
            <w:r>
              <w:rPr>
                <w:b w:val="0"/>
                <w:sz w:val="18"/>
              </w:rPr>
              <w:t>2026-W22</w:t>
            </w:r>
          </w:p>
        </w:tc>
        <w:tc>
          <w:tcPr>
            <w:tcW w:type="dxa" w:w="4320"/>
          </w:tcPr>
          <w:p>
            <w:pPr>
              <w:spacing w:before="20" w:after="20"/>
              <w:jc w:val="right"/>
            </w:pPr>
            <w:r/>
            <w:r>
              <w:rPr>
                <w:b w:val="0"/>
                <w:sz w:val="18"/>
              </w:rPr>
              <w:t>96</w:t>
            </w:r>
          </w:p>
        </w:tc>
      </w:tr>
      <w:tr>
        <w:tc>
          <w:tcPr>
            <w:tcW w:type="dxa" w:w="4320"/>
          </w:tcPr>
          <w:p>
            <w:pPr>
              <w:spacing w:before="20" w:after="20"/>
              <w:jc w:val="left"/>
            </w:pPr>
            <w:r/>
            <w:r>
              <w:rPr>
                <w:b w:val="0"/>
                <w:sz w:val="18"/>
              </w:rPr>
              <w:t>2026-W23</w:t>
            </w:r>
          </w:p>
        </w:tc>
        <w:tc>
          <w:tcPr>
            <w:tcW w:type="dxa" w:w="4320"/>
          </w:tcPr>
          <w:p>
            <w:pPr>
              <w:spacing w:before="20" w:after="20"/>
              <w:jc w:val="right"/>
            </w:pPr>
            <w:r/>
            <w:r>
              <w:rPr>
                <w:b w:val="0"/>
                <w:sz w:val="18"/>
              </w:rPr>
              <w:t>136</w:t>
            </w:r>
          </w:p>
        </w:tc>
      </w:tr>
      <w:tr>
        <w:tc>
          <w:tcPr>
            <w:tcW w:type="dxa" w:w="4320"/>
          </w:tcPr>
          <w:p>
            <w:pPr>
              <w:spacing w:before="20" w:after="20"/>
              <w:jc w:val="left"/>
            </w:pPr>
            <w:r/>
            <w:r>
              <w:rPr>
                <w:b w:val="0"/>
                <w:sz w:val="18"/>
              </w:rPr>
              <w:t>2026-W24</w:t>
            </w:r>
          </w:p>
        </w:tc>
        <w:tc>
          <w:tcPr>
            <w:tcW w:type="dxa" w:w="4320"/>
          </w:tcPr>
          <w:p>
            <w:pPr>
              <w:spacing w:before="20" w:after="20"/>
              <w:jc w:val="right"/>
            </w:pPr>
            <w:r/>
            <w:r>
              <w:rPr>
                <w:b w:val="0"/>
                <w:sz w:val="18"/>
              </w:rPr>
              <w:t>87</w:t>
            </w:r>
          </w:p>
        </w:tc>
      </w:tr>
      <w:tr>
        <w:tc>
          <w:tcPr>
            <w:tcW w:type="dxa" w:w="4320"/>
          </w:tcPr>
          <w:p>
            <w:pPr>
              <w:spacing w:before="20" w:after="20"/>
              <w:jc w:val="left"/>
            </w:pPr>
            <w:r/>
            <w:r>
              <w:rPr>
                <w:b w:val="0"/>
                <w:sz w:val="18"/>
              </w:rPr>
              <w:t>2026-W25</w:t>
            </w:r>
          </w:p>
        </w:tc>
        <w:tc>
          <w:tcPr>
            <w:tcW w:type="dxa" w:w="4320"/>
          </w:tcPr>
          <w:p>
            <w:pPr>
              <w:spacing w:before="20" w:after="20"/>
              <w:jc w:val="right"/>
            </w:pPr>
            <w:r/>
            <w:r>
              <w:rPr>
                <w:b w:val="0"/>
                <w:sz w:val="18"/>
              </w:rPr>
              <w:t>131</w:t>
            </w:r>
          </w:p>
        </w:tc>
      </w:tr>
      <w:tr>
        <w:tc>
          <w:tcPr>
            <w:tcW w:type="dxa" w:w="4320"/>
          </w:tcPr>
          <w:p>
            <w:pPr>
              <w:spacing w:before="20" w:after="20"/>
              <w:jc w:val="left"/>
            </w:pPr>
            <w:r/>
            <w:r>
              <w:rPr>
                <w:b w:val="0"/>
                <w:sz w:val="18"/>
              </w:rPr>
              <w:t>2026-W26</w:t>
            </w:r>
          </w:p>
        </w:tc>
        <w:tc>
          <w:tcPr>
            <w:tcW w:type="dxa" w:w="4320"/>
          </w:tcPr>
          <w:p>
            <w:pPr>
              <w:spacing w:before="20" w:after="20"/>
              <w:jc w:val="right"/>
            </w:pPr>
            <w:r/>
            <w:r>
              <w:rPr>
                <w:b w:val="0"/>
                <w:sz w:val="18"/>
              </w:rPr>
              <w:t>105</w:t>
            </w:r>
          </w:p>
        </w:tc>
      </w:tr>
      <w:tr>
        <w:tc>
          <w:tcPr>
            <w:tcW w:type="dxa" w:w="4320"/>
          </w:tcPr>
          <w:p>
            <w:pPr>
              <w:spacing w:before="20" w:after="20"/>
              <w:jc w:val="left"/>
            </w:pPr>
            <w:r/>
            <w:r>
              <w:rPr>
                <w:b w:val="0"/>
                <w:sz w:val="18"/>
              </w:rPr>
              <w:t>2026-W27</w:t>
            </w:r>
          </w:p>
        </w:tc>
        <w:tc>
          <w:tcPr>
            <w:tcW w:type="dxa" w:w="4320"/>
          </w:tcPr>
          <w:p>
            <w:pPr>
              <w:spacing w:before="20" w:after="20"/>
              <w:jc w:val="right"/>
            </w:pPr>
            <w:r/>
            <w:r>
              <w:rPr>
                <w:b w:val="0"/>
                <w:sz w:val="18"/>
              </w:rPr>
              <w:t>129</w:t>
            </w:r>
          </w:p>
        </w:tc>
      </w:tr>
      <w:tr>
        <w:tc>
          <w:tcPr>
            <w:tcW w:type="dxa" w:w="4320"/>
          </w:tcPr>
          <w:p>
            <w:pPr>
              <w:spacing w:before="20" w:after="20"/>
              <w:jc w:val="left"/>
            </w:pPr>
            <w:r/>
            <w:r>
              <w:rPr>
                <w:b w:val="0"/>
                <w:sz w:val="18"/>
              </w:rPr>
              <w:t>2026-W28</w:t>
            </w:r>
          </w:p>
        </w:tc>
        <w:tc>
          <w:tcPr>
            <w:tcW w:type="dxa" w:w="4320"/>
          </w:tcPr>
          <w:p>
            <w:pPr>
              <w:spacing w:before="20" w:after="20"/>
              <w:jc w:val="right"/>
            </w:pPr>
            <w:r/>
            <w:r>
              <w:rPr>
                <w:b w:val="0"/>
                <w:sz w:val="18"/>
              </w:rPr>
              <w:t>143</w:t>
            </w:r>
          </w:p>
        </w:tc>
      </w:tr>
      <w:tr>
        <w:tc>
          <w:tcPr>
            <w:tcW w:type="dxa" w:w="4320"/>
          </w:tcPr>
          <w:p>
            <w:pPr>
              <w:spacing w:before="20" w:after="20"/>
              <w:jc w:val="left"/>
            </w:pPr>
            <w:r/>
            <w:r>
              <w:rPr>
                <w:b w:val="0"/>
                <w:sz w:val="18"/>
              </w:rPr>
              <w:t>2026-W29</w:t>
            </w:r>
          </w:p>
        </w:tc>
        <w:tc>
          <w:tcPr>
            <w:tcW w:type="dxa" w:w="4320"/>
          </w:tcPr>
          <w:p>
            <w:pPr>
              <w:spacing w:before="20" w:after="20"/>
              <w:jc w:val="right"/>
            </w:pPr>
            <w:r/>
            <w:r>
              <w:rPr>
                <w:b w:val="0"/>
                <w:sz w:val="18"/>
              </w:rPr>
              <w:t>197</w:t>
            </w:r>
          </w:p>
        </w:tc>
      </w:tr>
      <w:tr>
        <w:tc>
          <w:tcPr>
            <w:tcW w:type="dxa" w:w="4320"/>
          </w:tcPr>
          <w:p>
            <w:pPr>
              <w:spacing w:before="20" w:after="20"/>
              <w:jc w:val="left"/>
            </w:pPr>
            <w:r/>
            <w:r>
              <w:rPr>
                <w:b w:val="0"/>
                <w:sz w:val="18"/>
              </w:rPr>
              <w:t>2026-W30</w:t>
            </w:r>
          </w:p>
        </w:tc>
        <w:tc>
          <w:tcPr>
            <w:tcW w:type="dxa" w:w="4320"/>
          </w:tcPr>
          <w:p>
            <w:pPr>
              <w:spacing w:before="20" w:after="20"/>
              <w:jc w:val="right"/>
            </w:pPr>
            <w:r/>
            <w:r>
              <w:rPr>
                <w:b w:val="0"/>
                <w:sz w:val="18"/>
              </w:rPr>
              <w:t>181</w:t>
            </w:r>
          </w:p>
        </w:tc>
      </w:tr>
      <w:tr>
        <w:tc>
          <w:tcPr>
            <w:tcW w:type="dxa" w:w="4320"/>
          </w:tcPr>
          <w:p>
            <w:pPr>
              <w:spacing w:before="20" w:after="20"/>
              <w:jc w:val="left"/>
            </w:pPr>
            <w:r/>
            <w:r>
              <w:rPr>
                <w:b w:val="0"/>
                <w:sz w:val="18"/>
              </w:rPr>
              <w:t>2026-W31</w:t>
            </w:r>
          </w:p>
        </w:tc>
        <w:tc>
          <w:tcPr>
            <w:tcW w:type="dxa" w:w="4320"/>
          </w:tcPr>
          <w:p>
            <w:pPr>
              <w:spacing w:before="20" w:after="20"/>
              <w:jc w:val="right"/>
            </w:pPr>
            <w:r/>
            <w:r>
              <w:rPr>
                <w:b w:val="0"/>
                <w:sz w:val="18"/>
              </w:rPr>
              <w:t>252</w:t>
            </w:r>
          </w:p>
        </w:tc>
      </w:tr>
      <w:tr>
        <w:tc>
          <w:tcPr>
            <w:tcW w:type="dxa" w:w="4320"/>
          </w:tcPr>
          <w:p>
            <w:pPr>
              <w:spacing w:before="20" w:after="20"/>
              <w:jc w:val="left"/>
            </w:pPr>
            <w:r/>
            <w:r>
              <w:rPr>
                <w:b w:val="0"/>
                <w:sz w:val="18"/>
              </w:rPr>
              <w:t>2026-W32</w:t>
            </w:r>
          </w:p>
        </w:tc>
        <w:tc>
          <w:tcPr>
            <w:tcW w:type="dxa" w:w="4320"/>
          </w:tcPr>
          <w:p>
            <w:pPr>
              <w:spacing w:before="20" w:after="20"/>
              <w:jc w:val="right"/>
            </w:pPr>
            <w:r/>
            <w:r>
              <w:rPr>
                <w:b w:val="0"/>
                <w:sz w:val="18"/>
              </w:rPr>
              <w:t>148</w:t>
            </w:r>
          </w:p>
        </w:tc>
      </w:tr>
      <w:tr>
        <w:tc>
          <w:tcPr>
            <w:tcW w:type="dxa" w:w="4320"/>
          </w:tcPr>
          <w:p>
            <w:pPr>
              <w:spacing w:before="20" w:after="20"/>
              <w:jc w:val="left"/>
            </w:pPr>
            <w:r/>
            <w:r>
              <w:rPr>
                <w:b w:val="0"/>
                <w:sz w:val="18"/>
              </w:rPr>
              <w:t>2026-W33</w:t>
            </w:r>
          </w:p>
        </w:tc>
        <w:tc>
          <w:tcPr>
            <w:tcW w:type="dxa" w:w="4320"/>
          </w:tcPr>
          <w:p>
            <w:pPr>
              <w:spacing w:before="20" w:after="20"/>
              <w:jc w:val="right"/>
            </w:pPr>
            <w:r/>
            <w:r>
              <w:rPr>
                <w:b w:val="0"/>
                <w:sz w:val="18"/>
              </w:rPr>
              <w:t>131</w:t>
            </w:r>
          </w:p>
        </w:tc>
      </w:tr>
      <w:tr>
        <w:tc>
          <w:tcPr>
            <w:tcW w:type="dxa" w:w="4320"/>
          </w:tcPr>
          <w:p>
            <w:pPr>
              <w:spacing w:before="20" w:after="20"/>
              <w:jc w:val="left"/>
            </w:pPr>
            <w:r/>
            <w:r>
              <w:rPr>
                <w:b w:val="0"/>
                <w:sz w:val="18"/>
              </w:rPr>
              <w:t>2026-W34</w:t>
            </w:r>
          </w:p>
        </w:tc>
        <w:tc>
          <w:tcPr>
            <w:tcW w:type="dxa" w:w="4320"/>
          </w:tcPr>
          <w:p>
            <w:pPr>
              <w:spacing w:before="20" w:after="20"/>
              <w:jc w:val="right"/>
            </w:pPr>
            <w:r/>
            <w:r>
              <w:rPr>
                <w:b w:val="0"/>
                <w:sz w:val="18"/>
              </w:rPr>
              <w:t>214</w:t>
            </w:r>
          </w:p>
        </w:tc>
      </w:tr>
      <w:tr>
        <w:tc>
          <w:tcPr>
            <w:tcW w:type="dxa" w:w="4320"/>
          </w:tcPr>
          <w:p>
            <w:pPr>
              <w:spacing w:before="20" w:after="20"/>
              <w:jc w:val="left"/>
            </w:pPr>
            <w:r/>
            <w:r>
              <w:rPr>
                <w:b w:val="0"/>
                <w:sz w:val="18"/>
              </w:rPr>
              <w:t>2026-W35</w:t>
            </w:r>
          </w:p>
        </w:tc>
        <w:tc>
          <w:tcPr>
            <w:tcW w:type="dxa" w:w="4320"/>
          </w:tcPr>
          <w:p>
            <w:pPr>
              <w:spacing w:before="20" w:after="20"/>
              <w:jc w:val="right"/>
            </w:pPr>
            <w:r/>
            <w:r>
              <w:rPr>
                <w:b w:val="0"/>
                <w:sz w:val="18"/>
              </w:rPr>
              <w:t>176</w:t>
            </w:r>
          </w:p>
        </w:tc>
      </w:tr>
      <w:tr>
        <w:tc>
          <w:tcPr>
            <w:tcW w:type="dxa" w:w="4320"/>
          </w:tcPr>
          <w:p>
            <w:pPr>
              <w:spacing w:before="20" w:after="20"/>
              <w:jc w:val="left"/>
            </w:pPr>
            <w:r/>
            <w:r>
              <w:rPr>
                <w:b w:val="0"/>
                <w:sz w:val="18"/>
              </w:rPr>
              <w:t>2026-W36</w:t>
            </w:r>
          </w:p>
        </w:tc>
        <w:tc>
          <w:tcPr>
            <w:tcW w:type="dxa" w:w="4320"/>
          </w:tcPr>
          <w:p>
            <w:pPr>
              <w:spacing w:before="20" w:after="20"/>
              <w:jc w:val="right"/>
            </w:pPr>
            <w:r/>
            <w:r>
              <w:rPr>
                <w:b w:val="0"/>
                <w:sz w:val="18"/>
              </w:rPr>
              <w:t>237</w:t>
            </w:r>
          </w:p>
        </w:tc>
      </w:tr>
      <w:tr>
        <w:tc>
          <w:tcPr>
            <w:tcW w:type="dxa" w:w="4320"/>
          </w:tcPr>
          <w:p>
            <w:pPr>
              <w:spacing w:before="20" w:after="20"/>
              <w:jc w:val="left"/>
            </w:pPr>
            <w:r/>
            <w:r>
              <w:rPr>
                <w:b w:val="0"/>
                <w:sz w:val="18"/>
              </w:rPr>
              <w:t>2026-W37</w:t>
            </w:r>
          </w:p>
        </w:tc>
        <w:tc>
          <w:tcPr>
            <w:tcW w:type="dxa" w:w="4320"/>
          </w:tcPr>
          <w:p>
            <w:pPr>
              <w:spacing w:before="20" w:after="20"/>
              <w:jc w:val="right"/>
            </w:pPr>
            <w:r/>
            <w:r>
              <w:rPr>
                <w:b w:val="0"/>
                <w:sz w:val="18"/>
              </w:rPr>
              <w:t>168</w:t>
            </w:r>
          </w:p>
        </w:tc>
      </w:tr>
      <w:tr>
        <w:tc>
          <w:tcPr>
            <w:tcW w:type="dxa" w:w="4320"/>
          </w:tcPr>
          <w:p>
            <w:pPr>
              <w:spacing w:before="20" w:after="20"/>
              <w:jc w:val="left"/>
            </w:pPr>
            <w:r/>
            <w:r>
              <w:rPr>
                <w:b w:val="0"/>
                <w:sz w:val="18"/>
              </w:rPr>
              <w:t>2026-W38</w:t>
            </w:r>
          </w:p>
        </w:tc>
        <w:tc>
          <w:tcPr>
            <w:tcW w:type="dxa" w:w="4320"/>
          </w:tcPr>
          <w:p>
            <w:pPr>
              <w:spacing w:before="20" w:after="20"/>
              <w:jc w:val="right"/>
            </w:pPr>
            <w:r/>
            <w:r>
              <w:rPr>
                <w:b w:val="0"/>
                <w:sz w:val="18"/>
              </w:rPr>
              <w:t>131</w:t>
            </w:r>
          </w:p>
        </w:tc>
      </w:tr>
      <w:tr>
        <w:tc>
          <w:tcPr>
            <w:tcW w:type="dxa" w:w="4320"/>
          </w:tcPr>
          <w:p>
            <w:pPr>
              <w:spacing w:before="20" w:after="20"/>
              <w:jc w:val="left"/>
            </w:pPr>
            <w:r/>
            <w:r>
              <w:rPr>
                <w:b w:val="0"/>
                <w:sz w:val="18"/>
              </w:rPr>
              <w:t>2026-W39</w:t>
            </w:r>
          </w:p>
        </w:tc>
        <w:tc>
          <w:tcPr>
            <w:tcW w:type="dxa" w:w="4320"/>
          </w:tcPr>
          <w:p>
            <w:pPr>
              <w:spacing w:before="20" w:after="20"/>
              <w:jc w:val="right"/>
            </w:pPr>
            <w:r/>
            <w:r>
              <w:rPr>
                <w:b w:val="0"/>
                <w:sz w:val="18"/>
              </w:rPr>
              <w:t>38</w:t>
            </w:r>
          </w:p>
        </w:tc>
      </w:tr>
      <w:tr>
        <w:tc>
          <w:tcPr>
            <w:tcW w:type="dxa" w:w="4320"/>
            <w:shd w:val="clear" w:color="auto" w:fill="FFF2CC"/>
          </w:tcPr>
          <w:p>
            <w:pPr>
              <w:spacing w:before="20" w:after="20"/>
              <w:jc w:val="left"/>
            </w:pPr>
            <w:r/>
            <w:r>
              <w:rPr>
                <w:b/>
                <w:sz w:val="18"/>
              </w:rPr>
              <w:t>Total</w:t>
            </w:r>
          </w:p>
        </w:tc>
        <w:tc>
          <w:tcPr>
            <w:tcW w:type="dxa" w:w="4320"/>
            <w:shd w:val="clear" w:color="auto" w:fill="FFF2CC"/>
          </w:tcPr>
          <w:p>
            <w:pPr>
              <w:spacing w:before="20" w:after="20"/>
              <w:jc w:val="right"/>
            </w:pPr>
            <w:r/>
            <w:r>
              <w:rPr>
                <w:b/>
                <w:sz w:val="18"/>
              </w:rPr>
              <w:t>5,994</w:t>
            </w:r>
          </w:p>
        </w:tc>
      </w:tr>
    </w:tbl>
    <w:p>
      <w:pPr>
        <w:pStyle w:val="Heading2"/>
      </w:pPr>
      <w:r>
        <w:rPr>
          <w:color w:val="1F497D"/>
        </w:rPr>
        <w:t>11. Fix Version Distribution</w:t>
      </w:r>
    </w:p>
    <w:p>
      <w:pPr>
        <w:spacing w:after="80"/>
      </w:pPr>
      <w:r>
        <w:t>_27 further values not shown, accounting for 56 of 3110 fix-version assignments._</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4472C4"/>
          </w:tcPr>
          <w:p>
            <w:pPr>
              <w:spacing w:before="20" w:after="20"/>
              <w:jc w:val="center"/>
            </w:pPr>
            <w:r/>
            <w:r>
              <w:rPr>
                <w:b/>
                <w:color w:val="FFFFFF"/>
                <w:sz w:val="18"/>
              </w:rPr>
              <w:t>Fix Version</w:t>
            </w:r>
          </w:p>
        </w:tc>
        <w:tc>
          <w:tcPr>
            <w:tcW w:type="dxa" w:w="4320"/>
            <w:shd w:val="clear" w:color="auto" w:fill="4472C4"/>
          </w:tcPr>
          <w:p>
            <w:pPr>
              <w:spacing w:before="20" w:after="20"/>
              <w:jc w:val="center"/>
            </w:pPr>
            <w:r/>
            <w:r>
              <w:rPr>
                <w:b/>
                <w:color w:val="FFFFFF"/>
                <w:sz w:val="18"/>
              </w:rPr>
              <w:t>Count</w:t>
            </w:r>
          </w:p>
        </w:tc>
      </w:tr>
      <w:tr>
        <w:tc>
          <w:tcPr>
            <w:tcW w:type="dxa" w:w="4320"/>
          </w:tcPr>
          <w:p>
            <w:pPr>
              <w:spacing w:before="20" w:after="20"/>
              <w:jc w:val="left"/>
            </w:pPr>
            <w:r/>
            <w:r>
              <w:rPr>
                <w:b w:val="0"/>
                <w:sz w:val="18"/>
              </w:rPr>
              <w:t>V10.12.000</w:t>
            </w:r>
          </w:p>
        </w:tc>
        <w:tc>
          <w:tcPr>
            <w:tcW w:type="dxa" w:w="4320"/>
          </w:tcPr>
          <w:p>
            <w:pPr>
              <w:spacing w:before="20" w:after="20"/>
              <w:jc w:val="right"/>
            </w:pPr>
            <w:r/>
            <w:r>
              <w:rPr>
                <w:b w:val="0"/>
                <w:sz w:val="18"/>
              </w:rPr>
              <w:t>579</w:t>
            </w:r>
          </w:p>
        </w:tc>
      </w:tr>
      <w:tr>
        <w:tc>
          <w:tcPr>
            <w:tcW w:type="dxa" w:w="4320"/>
          </w:tcPr>
          <w:p>
            <w:pPr>
              <w:spacing w:before="20" w:after="20"/>
              <w:jc w:val="left"/>
            </w:pPr>
            <w:r/>
            <w:r>
              <w:rPr>
                <w:b w:val="0"/>
                <w:sz w:val="18"/>
              </w:rPr>
              <w:t>V10.12.001</w:t>
            </w:r>
          </w:p>
        </w:tc>
        <w:tc>
          <w:tcPr>
            <w:tcW w:type="dxa" w:w="4320"/>
          </w:tcPr>
          <w:p>
            <w:pPr>
              <w:spacing w:before="20" w:after="20"/>
              <w:jc w:val="right"/>
            </w:pPr>
            <w:r/>
            <w:r>
              <w:rPr>
                <w:b w:val="0"/>
                <w:sz w:val="18"/>
              </w:rPr>
              <w:t>545</w:t>
            </w:r>
          </w:p>
        </w:tc>
      </w:tr>
      <w:tr>
        <w:tc>
          <w:tcPr>
            <w:tcW w:type="dxa" w:w="4320"/>
          </w:tcPr>
          <w:p>
            <w:pPr>
              <w:spacing w:before="20" w:after="20"/>
              <w:jc w:val="left"/>
            </w:pPr>
            <w:r/>
            <w:r>
              <w:rPr>
                <w:b w:val="0"/>
                <w:sz w:val="18"/>
              </w:rPr>
              <w:t>V10.12.003</w:t>
            </w:r>
          </w:p>
        </w:tc>
        <w:tc>
          <w:tcPr>
            <w:tcW w:type="dxa" w:w="4320"/>
          </w:tcPr>
          <w:p>
            <w:pPr>
              <w:spacing w:before="20" w:after="20"/>
              <w:jc w:val="right"/>
            </w:pPr>
            <w:r/>
            <w:r>
              <w:rPr>
                <w:b w:val="0"/>
                <w:sz w:val="18"/>
              </w:rPr>
              <w:t>283</w:t>
            </w:r>
          </w:p>
        </w:tc>
      </w:tr>
      <w:tr>
        <w:tc>
          <w:tcPr>
            <w:tcW w:type="dxa" w:w="4320"/>
          </w:tcPr>
          <w:p>
            <w:pPr>
              <w:spacing w:before="20" w:after="20"/>
              <w:jc w:val="left"/>
            </w:pPr>
            <w:r/>
            <w:r>
              <w:rPr>
                <w:b w:val="0"/>
                <w:sz w:val="18"/>
              </w:rPr>
              <w:t>V10.11.005</w:t>
            </w:r>
          </w:p>
        </w:tc>
        <w:tc>
          <w:tcPr>
            <w:tcW w:type="dxa" w:w="4320"/>
          </w:tcPr>
          <w:p>
            <w:pPr>
              <w:spacing w:before="20" w:after="20"/>
              <w:jc w:val="right"/>
            </w:pPr>
            <w:r/>
            <w:r>
              <w:rPr>
                <w:b w:val="0"/>
                <w:sz w:val="18"/>
              </w:rPr>
              <w:t>283</w:t>
            </w:r>
          </w:p>
        </w:tc>
      </w:tr>
      <w:tr>
        <w:tc>
          <w:tcPr>
            <w:tcW w:type="dxa" w:w="4320"/>
          </w:tcPr>
          <w:p>
            <w:pPr>
              <w:spacing w:before="20" w:after="20"/>
              <w:jc w:val="left"/>
            </w:pPr>
            <w:r/>
            <w:r>
              <w:rPr>
                <w:b w:val="0"/>
                <w:sz w:val="18"/>
              </w:rPr>
              <w:t>V10.11.003</w:t>
            </w:r>
          </w:p>
        </w:tc>
        <w:tc>
          <w:tcPr>
            <w:tcW w:type="dxa" w:w="4320"/>
          </w:tcPr>
          <w:p>
            <w:pPr>
              <w:spacing w:before="20" w:after="20"/>
              <w:jc w:val="right"/>
            </w:pPr>
            <w:r/>
            <w:r>
              <w:rPr>
                <w:b w:val="0"/>
                <w:sz w:val="18"/>
              </w:rPr>
              <w:t>274</w:t>
            </w:r>
          </w:p>
        </w:tc>
      </w:tr>
      <w:tr>
        <w:tc>
          <w:tcPr>
            <w:tcW w:type="dxa" w:w="4320"/>
          </w:tcPr>
          <w:p>
            <w:pPr>
              <w:spacing w:before="20" w:after="20"/>
              <w:jc w:val="left"/>
            </w:pPr>
            <w:r/>
            <w:r>
              <w:rPr>
                <w:b w:val="0"/>
                <w:sz w:val="18"/>
              </w:rPr>
              <w:t>V10.11.004</w:t>
            </w:r>
          </w:p>
        </w:tc>
        <w:tc>
          <w:tcPr>
            <w:tcW w:type="dxa" w:w="4320"/>
          </w:tcPr>
          <w:p>
            <w:pPr>
              <w:spacing w:before="20" w:after="20"/>
              <w:jc w:val="right"/>
            </w:pPr>
            <w:r/>
            <w:r>
              <w:rPr>
                <w:b w:val="0"/>
                <w:sz w:val="18"/>
              </w:rPr>
              <w:t>223</w:t>
            </w:r>
          </w:p>
        </w:tc>
      </w:tr>
      <w:tr>
        <w:tc>
          <w:tcPr>
            <w:tcW w:type="dxa" w:w="4320"/>
          </w:tcPr>
          <w:p>
            <w:pPr>
              <w:spacing w:before="20" w:after="20"/>
              <w:jc w:val="left"/>
            </w:pPr>
            <w:r/>
            <w:r>
              <w:rPr>
                <w:b w:val="0"/>
                <w:sz w:val="18"/>
              </w:rPr>
              <w:t>Sprint-Backlog</w:t>
            </w:r>
          </w:p>
        </w:tc>
        <w:tc>
          <w:tcPr>
            <w:tcW w:type="dxa" w:w="4320"/>
          </w:tcPr>
          <w:p>
            <w:pPr>
              <w:spacing w:before="20" w:after="20"/>
              <w:jc w:val="right"/>
            </w:pPr>
            <w:r/>
            <w:r>
              <w:rPr>
                <w:b w:val="0"/>
                <w:sz w:val="18"/>
              </w:rPr>
              <w:t>155</w:t>
            </w:r>
          </w:p>
        </w:tc>
      </w:tr>
      <w:tr>
        <w:tc>
          <w:tcPr>
            <w:tcW w:type="dxa" w:w="4320"/>
          </w:tcPr>
          <w:p>
            <w:pPr>
              <w:spacing w:before="20" w:after="20"/>
              <w:jc w:val="left"/>
            </w:pPr>
            <w:r/>
            <w:r>
              <w:rPr>
                <w:b w:val="0"/>
                <w:sz w:val="18"/>
              </w:rPr>
              <w:t>V10.11.002</w:t>
            </w:r>
          </w:p>
        </w:tc>
        <w:tc>
          <w:tcPr>
            <w:tcW w:type="dxa" w:w="4320"/>
          </w:tcPr>
          <w:p>
            <w:pPr>
              <w:spacing w:before="20" w:after="20"/>
              <w:jc w:val="right"/>
            </w:pPr>
            <w:r/>
            <w:r>
              <w:rPr>
                <w:b w:val="0"/>
                <w:sz w:val="18"/>
              </w:rPr>
              <w:t>96</w:t>
            </w:r>
          </w:p>
        </w:tc>
      </w:tr>
      <w:tr>
        <w:tc>
          <w:tcPr>
            <w:tcW w:type="dxa" w:w="4320"/>
          </w:tcPr>
          <w:p>
            <w:pPr>
              <w:spacing w:before="20" w:after="20"/>
              <w:jc w:val="left"/>
            </w:pPr>
            <w:r/>
            <w:r>
              <w:rPr>
                <w:b w:val="0"/>
                <w:sz w:val="18"/>
              </w:rPr>
              <w:t>V10.11.001</w:t>
            </w:r>
          </w:p>
        </w:tc>
        <w:tc>
          <w:tcPr>
            <w:tcW w:type="dxa" w:w="4320"/>
          </w:tcPr>
          <w:p>
            <w:pPr>
              <w:spacing w:before="20" w:after="20"/>
              <w:jc w:val="right"/>
            </w:pPr>
            <w:r/>
            <w:r>
              <w:rPr>
                <w:b w:val="0"/>
                <w:sz w:val="18"/>
              </w:rPr>
              <w:t>77</w:t>
            </w:r>
          </w:p>
        </w:tc>
      </w:tr>
      <w:tr>
        <w:tc>
          <w:tcPr>
            <w:tcW w:type="dxa" w:w="4320"/>
          </w:tcPr>
          <w:p>
            <w:pPr>
              <w:spacing w:before="20" w:after="20"/>
              <w:jc w:val="left"/>
            </w:pPr>
            <w:r/>
            <w:r>
              <w:rPr>
                <w:b w:val="0"/>
                <w:sz w:val="18"/>
              </w:rPr>
              <w:t>V10.11.000</w:t>
            </w:r>
          </w:p>
        </w:tc>
        <w:tc>
          <w:tcPr>
            <w:tcW w:type="dxa" w:w="4320"/>
          </w:tcPr>
          <w:p>
            <w:pPr>
              <w:spacing w:before="20" w:after="20"/>
              <w:jc w:val="right"/>
            </w:pPr>
            <w:r/>
            <w:r>
              <w:rPr>
                <w:b w:val="0"/>
                <w:sz w:val="18"/>
              </w:rPr>
              <w:t>73</w:t>
            </w:r>
          </w:p>
        </w:tc>
      </w:tr>
      <w:tr>
        <w:tc>
          <w:tcPr>
            <w:tcW w:type="dxa" w:w="4320"/>
          </w:tcPr>
          <w:p>
            <w:pPr>
              <w:spacing w:before="20" w:after="20"/>
              <w:jc w:val="left"/>
            </w:pPr>
            <w:r/>
            <w:r>
              <w:rPr>
                <w:b w:val="0"/>
                <w:sz w:val="18"/>
              </w:rPr>
              <w:t>V10.11.003_HF3</w:t>
            </w:r>
          </w:p>
        </w:tc>
        <w:tc>
          <w:tcPr>
            <w:tcW w:type="dxa" w:w="4320"/>
          </w:tcPr>
          <w:p>
            <w:pPr>
              <w:spacing w:before="20" w:after="20"/>
              <w:jc w:val="right"/>
            </w:pPr>
            <w:r/>
            <w:r>
              <w:rPr>
                <w:b w:val="0"/>
                <w:sz w:val="18"/>
              </w:rPr>
              <w:t>67</w:t>
            </w:r>
          </w:p>
        </w:tc>
      </w:tr>
      <w:tr>
        <w:tc>
          <w:tcPr>
            <w:tcW w:type="dxa" w:w="4320"/>
          </w:tcPr>
          <w:p>
            <w:pPr>
              <w:spacing w:before="20" w:after="20"/>
              <w:jc w:val="left"/>
            </w:pPr>
            <w:r/>
            <w:r>
              <w:rPr>
                <w:b w:val="0"/>
                <w:sz w:val="18"/>
              </w:rPr>
              <w:t>V10.11.005_HF2</w:t>
            </w:r>
          </w:p>
        </w:tc>
        <w:tc>
          <w:tcPr>
            <w:tcW w:type="dxa" w:w="4320"/>
          </w:tcPr>
          <w:p>
            <w:pPr>
              <w:spacing w:before="20" w:after="20"/>
              <w:jc w:val="right"/>
            </w:pPr>
            <w:r/>
            <w:r>
              <w:rPr>
                <w:b w:val="0"/>
                <w:sz w:val="18"/>
              </w:rPr>
              <w:t>67</w:t>
            </w:r>
          </w:p>
        </w:tc>
      </w:tr>
      <w:tr>
        <w:tc>
          <w:tcPr>
            <w:tcW w:type="dxa" w:w="4320"/>
          </w:tcPr>
          <w:p>
            <w:pPr>
              <w:spacing w:before="20" w:after="20"/>
              <w:jc w:val="left"/>
            </w:pPr>
            <w:r/>
            <w:r>
              <w:rPr>
                <w:b w:val="0"/>
                <w:sz w:val="18"/>
              </w:rPr>
              <w:t>V10.11.004_HF</w:t>
            </w:r>
          </w:p>
        </w:tc>
        <w:tc>
          <w:tcPr>
            <w:tcW w:type="dxa" w:w="4320"/>
          </w:tcPr>
          <w:p>
            <w:pPr>
              <w:spacing w:before="20" w:after="20"/>
              <w:jc w:val="right"/>
            </w:pPr>
            <w:r/>
            <w:r>
              <w:rPr>
                <w:b w:val="0"/>
                <w:sz w:val="18"/>
              </w:rPr>
              <w:t>43</w:t>
            </w:r>
          </w:p>
        </w:tc>
      </w:tr>
      <w:tr>
        <w:tc>
          <w:tcPr>
            <w:tcW w:type="dxa" w:w="4320"/>
          </w:tcPr>
          <w:p>
            <w:pPr>
              <w:spacing w:before="20" w:after="20"/>
              <w:jc w:val="left"/>
            </w:pPr>
            <w:r/>
            <w:r>
              <w:rPr>
                <w:b w:val="0"/>
                <w:sz w:val="18"/>
              </w:rPr>
              <w:t>V10.10.007</w:t>
            </w:r>
          </w:p>
        </w:tc>
        <w:tc>
          <w:tcPr>
            <w:tcW w:type="dxa" w:w="4320"/>
          </w:tcPr>
          <w:p>
            <w:pPr>
              <w:spacing w:before="20" w:after="20"/>
              <w:jc w:val="right"/>
            </w:pPr>
            <w:r/>
            <w:r>
              <w:rPr>
                <w:b w:val="0"/>
                <w:sz w:val="18"/>
              </w:rPr>
              <w:t>38</w:t>
            </w:r>
          </w:p>
        </w:tc>
      </w:tr>
      <w:tr>
        <w:tc>
          <w:tcPr>
            <w:tcW w:type="dxa" w:w="4320"/>
          </w:tcPr>
          <w:p>
            <w:pPr>
              <w:spacing w:before="20" w:after="20"/>
              <w:jc w:val="left"/>
            </w:pPr>
            <w:r/>
            <w:r>
              <w:rPr>
                <w:b w:val="0"/>
                <w:sz w:val="18"/>
              </w:rPr>
              <w:t>V10.10.007_HF5</w:t>
            </w:r>
          </w:p>
        </w:tc>
        <w:tc>
          <w:tcPr>
            <w:tcW w:type="dxa" w:w="4320"/>
          </w:tcPr>
          <w:p>
            <w:pPr>
              <w:spacing w:before="20" w:after="20"/>
              <w:jc w:val="right"/>
            </w:pPr>
            <w:r/>
            <w:r>
              <w:rPr>
                <w:b w:val="0"/>
                <w:sz w:val="18"/>
              </w:rPr>
              <w:t>31</w:t>
            </w:r>
          </w:p>
        </w:tc>
      </w:tr>
      <w:tr>
        <w:tc>
          <w:tcPr>
            <w:tcW w:type="dxa" w:w="4320"/>
          </w:tcPr>
          <w:p>
            <w:pPr>
              <w:spacing w:before="20" w:after="20"/>
              <w:jc w:val="left"/>
            </w:pPr>
            <w:r/>
            <w:r>
              <w:rPr>
                <w:b w:val="0"/>
                <w:sz w:val="18"/>
              </w:rPr>
              <w:t>V10.12.000_HF</w:t>
            </w:r>
          </w:p>
        </w:tc>
        <w:tc>
          <w:tcPr>
            <w:tcW w:type="dxa" w:w="4320"/>
          </w:tcPr>
          <w:p>
            <w:pPr>
              <w:spacing w:before="20" w:after="20"/>
              <w:jc w:val="right"/>
            </w:pPr>
            <w:r/>
            <w:r>
              <w:rPr>
                <w:b w:val="0"/>
                <w:sz w:val="18"/>
              </w:rPr>
              <w:t>31</w:t>
            </w:r>
          </w:p>
        </w:tc>
      </w:tr>
      <w:tr>
        <w:tc>
          <w:tcPr>
            <w:tcW w:type="dxa" w:w="4320"/>
          </w:tcPr>
          <w:p>
            <w:pPr>
              <w:spacing w:before="20" w:after="20"/>
              <w:jc w:val="left"/>
            </w:pPr>
            <w:r/>
            <w:r>
              <w:rPr>
                <w:b w:val="0"/>
                <w:sz w:val="18"/>
              </w:rPr>
              <w:t>V10.10.007_HF3</w:t>
            </w:r>
          </w:p>
        </w:tc>
        <w:tc>
          <w:tcPr>
            <w:tcW w:type="dxa" w:w="4320"/>
          </w:tcPr>
          <w:p>
            <w:pPr>
              <w:spacing w:before="20" w:after="20"/>
              <w:jc w:val="right"/>
            </w:pPr>
            <w:r/>
            <w:r>
              <w:rPr>
                <w:b w:val="0"/>
                <w:sz w:val="18"/>
              </w:rPr>
              <w:t>30</w:t>
            </w:r>
          </w:p>
        </w:tc>
      </w:tr>
      <w:tr>
        <w:tc>
          <w:tcPr>
            <w:tcW w:type="dxa" w:w="4320"/>
          </w:tcPr>
          <w:p>
            <w:pPr>
              <w:spacing w:before="20" w:after="20"/>
              <w:jc w:val="left"/>
            </w:pPr>
            <w:r/>
            <w:r>
              <w:rPr>
                <w:b w:val="0"/>
                <w:sz w:val="18"/>
              </w:rPr>
              <w:t>V10.11.005_HF3</w:t>
            </w:r>
          </w:p>
        </w:tc>
        <w:tc>
          <w:tcPr>
            <w:tcW w:type="dxa" w:w="4320"/>
          </w:tcPr>
          <w:p>
            <w:pPr>
              <w:spacing w:before="20" w:after="20"/>
              <w:jc w:val="right"/>
            </w:pPr>
            <w:r/>
            <w:r>
              <w:rPr>
                <w:b w:val="0"/>
                <w:sz w:val="18"/>
              </w:rPr>
              <w:t>25</w:t>
            </w:r>
          </w:p>
        </w:tc>
      </w:tr>
      <w:tr>
        <w:tc>
          <w:tcPr>
            <w:tcW w:type="dxa" w:w="4320"/>
          </w:tcPr>
          <w:p>
            <w:pPr>
              <w:spacing w:before="20" w:after="20"/>
              <w:jc w:val="left"/>
            </w:pPr>
            <w:r/>
            <w:r>
              <w:rPr>
                <w:b w:val="0"/>
                <w:sz w:val="18"/>
              </w:rPr>
              <w:t>Future Release Tickets</w:t>
            </w:r>
          </w:p>
        </w:tc>
        <w:tc>
          <w:tcPr>
            <w:tcW w:type="dxa" w:w="4320"/>
          </w:tcPr>
          <w:p>
            <w:pPr>
              <w:spacing w:before="20" w:after="20"/>
              <w:jc w:val="right"/>
            </w:pPr>
            <w:r/>
            <w:r>
              <w:rPr>
                <w:b w:val="0"/>
                <w:sz w:val="18"/>
              </w:rPr>
              <w:t>24</w:t>
            </w:r>
          </w:p>
        </w:tc>
      </w:tr>
      <w:tr>
        <w:tc>
          <w:tcPr>
            <w:tcW w:type="dxa" w:w="4320"/>
          </w:tcPr>
          <w:p>
            <w:pPr>
              <w:spacing w:before="20" w:after="20"/>
              <w:jc w:val="left"/>
            </w:pPr>
            <w:r/>
            <w:r>
              <w:rPr>
                <w:b w:val="0"/>
                <w:sz w:val="18"/>
              </w:rPr>
              <w:t>V10.11.005_HF1</w:t>
            </w:r>
          </w:p>
        </w:tc>
        <w:tc>
          <w:tcPr>
            <w:tcW w:type="dxa" w:w="4320"/>
          </w:tcPr>
          <w:p>
            <w:pPr>
              <w:spacing w:before="20" w:after="20"/>
              <w:jc w:val="right"/>
            </w:pPr>
            <w:r/>
            <w:r>
              <w:rPr>
                <w:b w:val="0"/>
                <w:sz w:val="18"/>
              </w:rPr>
              <w:t>17</w:t>
            </w:r>
          </w:p>
        </w:tc>
      </w:tr>
      <w:tr>
        <w:tc>
          <w:tcPr>
            <w:tcW w:type="dxa" w:w="4320"/>
          </w:tcPr>
          <w:p>
            <w:pPr>
              <w:spacing w:before="20" w:after="20"/>
              <w:jc w:val="left"/>
            </w:pPr>
            <w:r/>
            <w:r>
              <w:rPr>
                <w:b w:val="0"/>
                <w:sz w:val="18"/>
              </w:rPr>
              <w:t>V10.11.003_HF2</w:t>
            </w:r>
          </w:p>
        </w:tc>
        <w:tc>
          <w:tcPr>
            <w:tcW w:type="dxa" w:w="4320"/>
          </w:tcPr>
          <w:p>
            <w:pPr>
              <w:spacing w:before="20" w:after="20"/>
              <w:jc w:val="right"/>
            </w:pPr>
            <w:r/>
            <w:r>
              <w:rPr>
                <w:b w:val="0"/>
                <w:sz w:val="18"/>
              </w:rPr>
              <w:t>15</w:t>
            </w:r>
          </w:p>
        </w:tc>
      </w:tr>
      <w:tr>
        <w:tc>
          <w:tcPr>
            <w:tcW w:type="dxa" w:w="4320"/>
          </w:tcPr>
          <w:p>
            <w:pPr>
              <w:spacing w:before="20" w:after="20"/>
              <w:jc w:val="left"/>
            </w:pPr>
            <w:r/>
            <w:r>
              <w:rPr>
                <w:b w:val="0"/>
                <w:sz w:val="18"/>
              </w:rPr>
              <w:t>V10.10.007_HF2</w:t>
            </w:r>
          </w:p>
        </w:tc>
        <w:tc>
          <w:tcPr>
            <w:tcW w:type="dxa" w:w="4320"/>
          </w:tcPr>
          <w:p>
            <w:pPr>
              <w:spacing w:before="20" w:after="20"/>
              <w:jc w:val="right"/>
            </w:pPr>
            <w:r/>
            <w:r>
              <w:rPr>
                <w:b w:val="0"/>
                <w:sz w:val="18"/>
              </w:rPr>
              <w:t>13</w:t>
            </w:r>
          </w:p>
        </w:tc>
      </w:tr>
      <w:tr>
        <w:tc>
          <w:tcPr>
            <w:tcW w:type="dxa" w:w="4320"/>
          </w:tcPr>
          <w:p>
            <w:pPr>
              <w:spacing w:before="20" w:after="20"/>
              <w:jc w:val="left"/>
            </w:pPr>
            <w:r/>
            <w:r>
              <w:rPr>
                <w:b w:val="0"/>
                <w:sz w:val="18"/>
              </w:rPr>
              <w:t>V10.12.004</w:t>
            </w:r>
          </w:p>
        </w:tc>
        <w:tc>
          <w:tcPr>
            <w:tcW w:type="dxa" w:w="4320"/>
          </w:tcPr>
          <w:p>
            <w:pPr>
              <w:spacing w:before="20" w:after="20"/>
              <w:jc w:val="right"/>
            </w:pPr>
            <w:r/>
            <w:r>
              <w:rPr>
                <w:b w:val="0"/>
                <w:sz w:val="18"/>
              </w:rPr>
              <w:t>12</w:t>
            </w:r>
          </w:p>
        </w:tc>
      </w:tr>
      <w:tr>
        <w:tc>
          <w:tcPr>
            <w:tcW w:type="dxa" w:w="4320"/>
          </w:tcPr>
          <w:p>
            <w:pPr>
              <w:spacing w:before="20" w:after="20"/>
              <w:jc w:val="left"/>
            </w:pPr>
            <w:r/>
            <w:r>
              <w:rPr>
                <w:b w:val="0"/>
                <w:sz w:val="18"/>
              </w:rPr>
              <w:t>V10.12.002</w:t>
            </w:r>
          </w:p>
        </w:tc>
        <w:tc>
          <w:tcPr>
            <w:tcW w:type="dxa" w:w="4320"/>
          </w:tcPr>
          <w:p>
            <w:pPr>
              <w:spacing w:before="20" w:after="20"/>
              <w:jc w:val="right"/>
            </w:pPr>
            <w:r/>
            <w:r>
              <w:rPr>
                <w:b w:val="0"/>
                <w:sz w:val="18"/>
              </w:rPr>
              <w:t>11</w:t>
            </w:r>
          </w:p>
        </w:tc>
      </w:tr>
      <w:tr>
        <w:tc>
          <w:tcPr>
            <w:tcW w:type="dxa" w:w="4320"/>
          </w:tcPr>
          <w:p>
            <w:pPr>
              <w:spacing w:before="20" w:after="20"/>
              <w:jc w:val="left"/>
            </w:pPr>
            <w:r/>
            <w:r>
              <w:rPr>
                <w:b w:val="0"/>
                <w:sz w:val="18"/>
              </w:rPr>
              <w:t>v10.10.007_HF4</w:t>
            </w:r>
          </w:p>
        </w:tc>
        <w:tc>
          <w:tcPr>
            <w:tcW w:type="dxa" w:w="4320"/>
          </w:tcPr>
          <w:p>
            <w:pPr>
              <w:spacing w:before="20" w:after="20"/>
              <w:jc w:val="right"/>
            </w:pPr>
            <w:r/>
            <w:r>
              <w:rPr>
                <w:b w:val="0"/>
                <w:sz w:val="18"/>
              </w:rPr>
              <w:t>10</w:t>
            </w:r>
          </w:p>
        </w:tc>
      </w:tr>
      <w:tr>
        <w:tc>
          <w:tcPr>
            <w:tcW w:type="dxa" w:w="4320"/>
          </w:tcPr>
          <w:p>
            <w:pPr>
              <w:spacing w:before="20" w:after="20"/>
              <w:jc w:val="left"/>
            </w:pPr>
            <w:r/>
            <w:r>
              <w:rPr>
                <w:b w:val="0"/>
                <w:sz w:val="18"/>
              </w:rPr>
              <w:t>Mac Version 12.8.0.1</w:t>
            </w:r>
          </w:p>
        </w:tc>
        <w:tc>
          <w:tcPr>
            <w:tcW w:type="dxa" w:w="4320"/>
          </w:tcPr>
          <w:p>
            <w:pPr>
              <w:spacing w:before="20" w:after="20"/>
              <w:jc w:val="right"/>
            </w:pPr>
            <w:r/>
            <w:r>
              <w:rPr>
                <w:b w:val="0"/>
                <w:sz w:val="18"/>
              </w:rPr>
              <w:t>9</w:t>
            </w:r>
          </w:p>
        </w:tc>
      </w:tr>
      <w:tr>
        <w:tc>
          <w:tcPr>
            <w:tcW w:type="dxa" w:w="4320"/>
          </w:tcPr>
          <w:p>
            <w:pPr>
              <w:spacing w:before="20" w:after="20"/>
              <w:jc w:val="left"/>
            </w:pPr>
            <w:r/>
            <w:r>
              <w:rPr>
                <w:b w:val="0"/>
                <w:sz w:val="18"/>
              </w:rPr>
              <w:t>Mac Version 12.9.0.0</w:t>
            </w:r>
          </w:p>
        </w:tc>
        <w:tc>
          <w:tcPr>
            <w:tcW w:type="dxa" w:w="4320"/>
          </w:tcPr>
          <w:p>
            <w:pPr>
              <w:spacing w:before="20" w:after="20"/>
              <w:jc w:val="right"/>
            </w:pPr>
            <w:r/>
            <w:r>
              <w:rPr>
                <w:b w:val="0"/>
                <w:sz w:val="18"/>
              </w:rPr>
              <w:t>6</w:t>
            </w:r>
          </w:p>
        </w:tc>
      </w:tr>
      <w:tr>
        <w:tc>
          <w:tcPr>
            <w:tcW w:type="dxa" w:w="4320"/>
          </w:tcPr>
          <w:p>
            <w:pPr>
              <w:spacing w:before="20" w:after="20"/>
              <w:jc w:val="left"/>
            </w:pPr>
            <w:r/>
            <w:r>
              <w:rPr>
                <w:b w:val="0"/>
                <w:sz w:val="18"/>
              </w:rPr>
              <w:t>V10.10.004</w:t>
            </w:r>
          </w:p>
        </w:tc>
        <w:tc>
          <w:tcPr>
            <w:tcW w:type="dxa" w:w="4320"/>
          </w:tcPr>
          <w:p>
            <w:pPr>
              <w:spacing w:before="20" w:after="20"/>
              <w:jc w:val="right"/>
            </w:pPr>
            <w:r/>
            <w:r>
              <w:rPr>
                <w:b w:val="0"/>
                <w:sz w:val="18"/>
              </w:rPr>
              <w:t>6</w:t>
            </w:r>
          </w:p>
        </w:tc>
      </w:tr>
      <w:tr>
        <w:tc>
          <w:tcPr>
            <w:tcW w:type="dxa" w:w="4320"/>
          </w:tcPr>
          <w:p>
            <w:pPr>
              <w:spacing w:before="20" w:after="20"/>
              <w:jc w:val="left"/>
            </w:pPr>
            <w:r/>
            <w:r>
              <w:rPr>
                <w:b w:val="0"/>
                <w:sz w:val="18"/>
              </w:rPr>
              <w:t>V10.11.003_HF</w:t>
            </w:r>
          </w:p>
        </w:tc>
        <w:tc>
          <w:tcPr>
            <w:tcW w:type="dxa" w:w="4320"/>
          </w:tcPr>
          <w:p>
            <w:pPr>
              <w:spacing w:before="20" w:after="20"/>
              <w:jc w:val="right"/>
            </w:pPr>
            <w:r/>
            <w:r>
              <w:rPr>
                <w:b w:val="0"/>
                <w:sz w:val="18"/>
              </w:rPr>
              <w:t>6</w:t>
            </w:r>
          </w:p>
        </w:tc>
      </w:tr>
      <w:tr>
        <w:tc>
          <w:tcPr>
            <w:tcW w:type="dxa" w:w="4320"/>
          </w:tcPr>
          <w:p>
            <w:pPr>
              <w:spacing w:before="20" w:after="20"/>
              <w:jc w:val="left"/>
            </w:pPr>
            <w:r/>
            <w:r>
              <w:rPr>
                <w:b w:val="0"/>
                <w:sz w:val="18"/>
              </w:rPr>
              <w:t>Backlog</w:t>
            </w:r>
          </w:p>
        </w:tc>
        <w:tc>
          <w:tcPr>
            <w:tcW w:type="dxa" w:w="4320"/>
          </w:tcPr>
          <w:p>
            <w:pPr>
              <w:spacing w:before="20" w:after="20"/>
              <w:jc w:val="right"/>
            </w:pPr>
            <w:r/>
            <w:r>
              <w:rPr>
                <w:b w:val="0"/>
                <w:sz w:val="18"/>
              </w:rPr>
              <w:t>5</w:t>
            </w:r>
          </w:p>
        </w:tc>
      </w:tr>
      <w:tr>
        <w:tc>
          <w:tcPr>
            <w:tcW w:type="dxa" w:w="4320"/>
            <w:shd w:val="clear" w:color="auto" w:fill="FFF2CC"/>
          </w:tcPr>
          <w:p>
            <w:pPr>
              <w:spacing w:before="20" w:after="20"/>
              <w:jc w:val="left"/>
            </w:pPr>
            <w:r/>
            <w:r>
              <w:rPr>
                <w:b/>
                <w:sz w:val="18"/>
              </w:rPr>
              <w:t>Total (top 30 shown)</w:t>
            </w:r>
          </w:p>
        </w:tc>
        <w:tc>
          <w:tcPr>
            <w:tcW w:type="dxa" w:w="4320"/>
            <w:shd w:val="clear" w:color="auto" w:fill="FFF2CC"/>
          </w:tcPr>
          <w:p>
            <w:pPr>
              <w:spacing w:before="20" w:after="20"/>
              <w:jc w:val="right"/>
            </w:pPr>
            <w:r/>
            <w:r>
              <w:rPr>
                <w:b/>
                <w:sz w:val="18"/>
              </w:rPr>
              <w:t>3,054</w:t>
            </w:r>
          </w:p>
        </w:tc>
      </w:tr>
    </w:tbl>
    <w:p>
      <w:pPr>
        <w:pStyle w:val="Heading2"/>
      </w:pPr>
      <w:r>
        <w:rPr>
          <w:color w:val="1F497D"/>
        </w:rPr>
        <w:t>12. Root Cause Analysis (RCA)</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4472C4"/>
          </w:tcPr>
          <w:p>
            <w:pPr>
              <w:spacing w:before="20" w:after="20"/>
              <w:jc w:val="center"/>
            </w:pPr>
            <w:r/>
            <w:r>
              <w:rPr>
                <w:b/>
                <w:color w:val="FFFFFF"/>
                <w:sz w:val="18"/>
              </w:rPr>
              <w:t>RCA</w:t>
            </w:r>
          </w:p>
        </w:tc>
        <w:tc>
          <w:tcPr>
            <w:tcW w:type="dxa" w:w="2880"/>
            <w:shd w:val="clear" w:color="auto" w:fill="4472C4"/>
          </w:tcPr>
          <w:p>
            <w:pPr>
              <w:spacing w:before="20" w:after="20"/>
              <w:jc w:val="center"/>
            </w:pPr>
            <w:r/>
            <w:r>
              <w:rPr>
                <w:b/>
                <w:color w:val="FFFFFF"/>
                <w:sz w:val="18"/>
              </w:rPr>
              <w:t>Count</w:t>
            </w:r>
          </w:p>
        </w:tc>
        <w:tc>
          <w:tcPr>
            <w:tcW w:type="dxa" w:w="2880"/>
            <w:shd w:val="clear" w:color="auto" w:fill="4472C4"/>
          </w:tcPr>
          <w:p>
            <w:pPr>
              <w:spacing w:before="20" w:after="20"/>
              <w:jc w:val="center"/>
            </w:pPr>
            <w:r/>
            <w:r>
              <w:rPr>
                <w:b/>
                <w:color w:val="FFFFFF"/>
                <w:sz w:val="18"/>
              </w:rPr>
              <w:t>% of Total</w:t>
            </w:r>
          </w:p>
        </w:tc>
      </w:tr>
      <w:tr>
        <w:tc>
          <w:tcPr>
            <w:tcW w:type="dxa" w:w="2880"/>
          </w:tcPr>
          <w:p>
            <w:pPr>
              <w:spacing w:before="20" w:after="20"/>
              <w:jc w:val="left"/>
            </w:pPr>
            <w:r/>
            <w:r>
              <w:rPr>
                <w:b w:val="0"/>
                <w:sz w:val="18"/>
              </w:rPr>
              <w:t>Not set</w:t>
            </w:r>
          </w:p>
        </w:tc>
        <w:tc>
          <w:tcPr>
            <w:tcW w:type="dxa" w:w="2880"/>
          </w:tcPr>
          <w:p>
            <w:pPr>
              <w:spacing w:before="20" w:after="20"/>
              <w:jc w:val="right"/>
            </w:pPr>
            <w:r/>
            <w:r>
              <w:rPr>
                <w:b w:val="0"/>
                <w:sz w:val="18"/>
              </w:rPr>
              <w:t>1,695</w:t>
            </w:r>
          </w:p>
        </w:tc>
        <w:tc>
          <w:tcPr>
            <w:tcW w:type="dxa" w:w="2880"/>
          </w:tcPr>
          <w:p>
            <w:pPr>
              <w:spacing w:before="20" w:after="20"/>
              <w:jc w:val="right"/>
            </w:pPr>
            <w:r/>
            <w:r>
              <w:rPr>
                <w:b w:val="0"/>
                <w:sz w:val="18"/>
              </w:rPr>
              <w:t>28.3%</w:t>
            </w:r>
          </w:p>
        </w:tc>
      </w:tr>
      <w:tr>
        <w:tc>
          <w:tcPr>
            <w:tcW w:type="dxa" w:w="2880"/>
          </w:tcPr>
          <w:p>
            <w:pPr>
              <w:spacing w:before="20" w:after="20"/>
              <w:jc w:val="left"/>
            </w:pPr>
            <w:r/>
            <w:r>
              <w:rPr>
                <w:b w:val="0"/>
                <w:sz w:val="18"/>
              </w:rPr>
              <w:t>Requests - Enhancement</w:t>
            </w:r>
          </w:p>
        </w:tc>
        <w:tc>
          <w:tcPr>
            <w:tcW w:type="dxa" w:w="2880"/>
          </w:tcPr>
          <w:p>
            <w:pPr>
              <w:spacing w:before="20" w:after="20"/>
              <w:jc w:val="right"/>
            </w:pPr>
            <w:r/>
            <w:r>
              <w:rPr>
                <w:b w:val="0"/>
                <w:sz w:val="18"/>
              </w:rPr>
              <w:t>1,219</w:t>
            </w:r>
          </w:p>
        </w:tc>
        <w:tc>
          <w:tcPr>
            <w:tcW w:type="dxa" w:w="2880"/>
          </w:tcPr>
          <w:p>
            <w:pPr>
              <w:spacing w:before="20" w:after="20"/>
              <w:jc w:val="right"/>
            </w:pPr>
            <w:r/>
            <w:r>
              <w:rPr>
                <w:b w:val="0"/>
                <w:sz w:val="18"/>
              </w:rPr>
              <w:t>20.3%</w:t>
            </w:r>
          </w:p>
        </w:tc>
      </w:tr>
      <w:tr>
        <w:tc>
          <w:tcPr>
            <w:tcW w:type="dxa" w:w="2880"/>
          </w:tcPr>
          <w:p>
            <w:pPr>
              <w:spacing w:before="20" w:after="20"/>
              <w:jc w:val="left"/>
            </w:pPr>
            <w:r/>
            <w:r>
              <w:rPr>
                <w:b w:val="0"/>
                <w:sz w:val="18"/>
              </w:rPr>
              <w:t>Code - Logic Issue</w:t>
            </w:r>
          </w:p>
        </w:tc>
        <w:tc>
          <w:tcPr>
            <w:tcW w:type="dxa" w:w="2880"/>
          </w:tcPr>
          <w:p>
            <w:pPr>
              <w:spacing w:before="20" w:after="20"/>
              <w:jc w:val="right"/>
            </w:pPr>
            <w:r/>
            <w:r>
              <w:rPr>
                <w:b w:val="0"/>
                <w:sz w:val="18"/>
              </w:rPr>
              <w:t>897</w:t>
            </w:r>
          </w:p>
        </w:tc>
        <w:tc>
          <w:tcPr>
            <w:tcW w:type="dxa" w:w="2880"/>
          </w:tcPr>
          <w:p>
            <w:pPr>
              <w:spacing w:before="20" w:after="20"/>
              <w:jc w:val="right"/>
            </w:pPr>
            <w:r/>
            <w:r>
              <w:rPr>
                <w:b w:val="0"/>
                <w:sz w:val="18"/>
              </w:rPr>
              <w:t>15.0%</w:t>
            </w:r>
          </w:p>
        </w:tc>
      </w:tr>
      <w:tr>
        <w:tc>
          <w:tcPr>
            <w:tcW w:type="dxa" w:w="2880"/>
          </w:tcPr>
          <w:p>
            <w:pPr>
              <w:spacing w:before="20" w:after="20"/>
              <w:jc w:val="left"/>
            </w:pPr>
            <w:r/>
            <w:r>
              <w:rPr>
                <w:b w:val="0"/>
                <w:sz w:val="18"/>
              </w:rPr>
              <w:t>Others - Working as expected</w:t>
            </w:r>
          </w:p>
        </w:tc>
        <w:tc>
          <w:tcPr>
            <w:tcW w:type="dxa" w:w="2880"/>
          </w:tcPr>
          <w:p>
            <w:pPr>
              <w:spacing w:before="20" w:after="20"/>
              <w:jc w:val="right"/>
            </w:pPr>
            <w:r/>
            <w:r>
              <w:rPr>
                <w:b w:val="0"/>
                <w:sz w:val="18"/>
              </w:rPr>
              <w:t>338</w:t>
            </w:r>
          </w:p>
        </w:tc>
        <w:tc>
          <w:tcPr>
            <w:tcW w:type="dxa" w:w="2880"/>
          </w:tcPr>
          <w:p>
            <w:pPr>
              <w:spacing w:before="20" w:after="20"/>
              <w:jc w:val="right"/>
            </w:pPr>
            <w:r/>
            <w:r>
              <w:rPr>
                <w:b w:val="0"/>
                <w:sz w:val="18"/>
              </w:rPr>
              <w:t>5.6%</w:t>
            </w:r>
          </w:p>
        </w:tc>
      </w:tr>
      <w:tr>
        <w:tc>
          <w:tcPr>
            <w:tcW w:type="dxa" w:w="2880"/>
          </w:tcPr>
          <w:p>
            <w:pPr>
              <w:spacing w:before="20" w:after="20"/>
              <w:jc w:val="left"/>
            </w:pPr>
            <w:r/>
            <w:r>
              <w:rPr>
                <w:b w:val="0"/>
                <w:sz w:val="18"/>
              </w:rPr>
              <w:t>Others - Resolved Issue</w:t>
            </w:r>
          </w:p>
        </w:tc>
        <w:tc>
          <w:tcPr>
            <w:tcW w:type="dxa" w:w="2880"/>
          </w:tcPr>
          <w:p>
            <w:pPr>
              <w:spacing w:before="20" w:after="20"/>
              <w:jc w:val="right"/>
            </w:pPr>
            <w:r/>
            <w:r>
              <w:rPr>
                <w:b w:val="0"/>
                <w:sz w:val="18"/>
              </w:rPr>
              <w:t>260</w:t>
            </w:r>
          </w:p>
        </w:tc>
        <w:tc>
          <w:tcPr>
            <w:tcW w:type="dxa" w:w="2880"/>
          </w:tcPr>
          <w:p>
            <w:pPr>
              <w:spacing w:before="20" w:after="20"/>
              <w:jc w:val="right"/>
            </w:pPr>
            <w:r/>
            <w:r>
              <w:rPr>
                <w:b w:val="0"/>
                <w:sz w:val="18"/>
              </w:rPr>
              <w:t>4.3%</w:t>
            </w:r>
          </w:p>
        </w:tc>
      </w:tr>
      <w:tr>
        <w:tc>
          <w:tcPr>
            <w:tcW w:type="dxa" w:w="2880"/>
          </w:tcPr>
          <w:p>
            <w:pPr>
              <w:spacing w:before="20" w:after="20"/>
              <w:jc w:val="left"/>
            </w:pPr>
            <w:r/>
            <w:r>
              <w:rPr>
                <w:b w:val="0"/>
                <w:sz w:val="18"/>
              </w:rPr>
              <w:t>Analysis - Inadequate Technical Design</w:t>
            </w:r>
          </w:p>
        </w:tc>
        <w:tc>
          <w:tcPr>
            <w:tcW w:type="dxa" w:w="2880"/>
          </w:tcPr>
          <w:p>
            <w:pPr>
              <w:spacing w:before="20" w:after="20"/>
              <w:jc w:val="right"/>
            </w:pPr>
            <w:r/>
            <w:r>
              <w:rPr>
                <w:b w:val="0"/>
                <w:sz w:val="18"/>
              </w:rPr>
              <w:t>216</w:t>
            </w:r>
          </w:p>
        </w:tc>
        <w:tc>
          <w:tcPr>
            <w:tcW w:type="dxa" w:w="2880"/>
          </w:tcPr>
          <w:p>
            <w:pPr>
              <w:spacing w:before="20" w:after="20"/>
              <w:jc w:val="right"/>
            </w:pPr>
            <w:r/>
            <w:r>
              <w:rPr>
                <w:b w:val="0"/>
                <w:sz w:val="18"/>
              </w:rPr>
              <w:t>3.6%</w:t>
            </w:r>
          </w:p>
        </w:tc>
      </w:tr>
      <w:tr>
        <w:tc>
          <w:tcPr>
            <w:tcW w:type="dxa" w:w="2880"/>
          </w:tcPr>
          <w:p>
            <w:pPr>
              <w:spacing w:before="20" w:after="20"/>
              <w:jc w:val="left"/>
            </w:pPr>
            <w:r/>
            <w:r>
              <w:rPr>
                <w:b w:val="0"/>
                <w:sz w:val="18"/>
              </w:rPr>
              <w:t>Environment - Misconfiguration</w:t>
            </w:r>
          </w:p>
        </w:tc>
        <w:tc>
          <w:tcPr>
            <w:tcW w:type="dxa" w:w="2880"/>
          </w:tcPr>
          <w:p>
            <w:pPr>
              <w:spacing w:before="20" w:after="20"/>
              <w:jc w:val="right"/>
            </w:pPr>
            <w:r/>
            <w:r>
              <w:rPr>
                <w:b w:val="0"/>
                <w:sz w:val="18"/>
              </w:rPr>
              <w:t>194</w:t>
            </w:r>
          </w:p>
        </w:tc>
        <w:tc>
          <w:tcPr>
            <w:tcW w:type="dxa" w:w="2880"/>
          </w:tcPr>
          <w:p>
            <w:pPr>
              <w:spacing w:before="20" w:after="20"/>
              <w:jc w:val="right"/>
            </w:pPr>
            <w:r/>
            <w:r>
              <w:rPr>
                <w:b w:val="0"/>
                <w:sz w:val="18"/>
              </w:rPr>
              <w:t>3.2%</w:t>
            </w:r>
          </w:p>
        </w:tc>
      </w:tr>
      <w:tr>
        <w:tc>
          <w:tcPr>
            <w:tcW w:type="dxa" w:w="2880"/>
          </w:tcPr>
          <w:p>
            <w:pPr>
              <w:spacing w:before="20" w:after="20"/>
              <w:jc w:val="left"/>
            </w:pPr>
            <w:r/>
            <w:r>
              <w:rPr>
                <w:b w:val="0"/>
                <w:sz w:val="18"/>
              </w:rPr>
              <w:t>Code - UI/UX Issue</w:t>
            </w:r>
          </w:p>
        </w:tc>
        <w:tc>
          <w:tcPr>
            <w:tcW w:type="dxa" w:w="2880"/>
          </w:tcPr>
          <w:p>
            <w:pPr>
              <w:spacing w:before="20" w:after="20"/>
              <w:jc w:val="right"/>
            </w:pPr>
            <w:r/>
            <w:r>
              <w:rPr>
                <w:b w:val="0"/>
                <w:sz w:val="18"/>
              </w:rPr>
              <w:t>140</w:t>
            </w:r>
          </w:p>
        </w:tc>
        <w:tc>
          <w:tcPr>
            <w:tcW w:type="dxa" w:w="2880"/>
          </w:tcPr>
          <w:p>
            <w:pPr>
              <w:spacing w:before="20" w:after="20"/>
              <w:jc w:val="right"/>
            </w:pPr>
            <w:r/>
            <w:r>
              <w:rPr>
                <w:b w:val="0"/>
                <w:sz w:val="18"/>
              </w:rPr>
              <w:t>2.3%</w:t>
            </w:r>
          </w:p>
        </w:tc>
      </w:tr>
      <w:tr>
        <w:tc>
          <w:tcPr>
            <w:tcW w:type="dxa" w:w="2880"/>
          </w:tcPr>
          <w:p>
            <w:pPr>
              <w:spacing w:before="20" w:after="20"/>
              <w:jc w:val="left"/>
            </w:pPr>
            <w:r/>
            <w:r>
              <w:rPr>
                <w:b w:val="0"/>
                <w:sz w:val="18"/>
              </w:rPr>
              <w:t>Insufficient Unit Test case</w:t>
            </w:r>
          </w:p>
        </w:tc>
        <w:tc>
          <w:tcPr>
            <w:tcW w:type="dxa" w:w="2880"/>
          </w:tcPr>
          <w:p>
            <w:pPr>
              <w:spacing w:before="20" w:after="20"/>
              <w:jc w:val="right"/>
            </w:pPr>
            <w:r/>
            <w:r>
              <w:rPr>
                <w:b w:val="0"/>
                <w:sz w:val="18"/>
              </w:rPr>
              <w:t>108</w:t>
            </w:r>
          </w:p>
        </w:tc>
        <w:tc>
          <w:tcPr>
            <w:tcW w:type="dxa" w:w="2880"/>
          </w:tcPr>
          <w:p>
            <w:pPr>
              <w:spacing w:before="20" w:after="20"/>
              <w:jc w:val="right"/>
            </w:pPr>
            <w:r/>
            <w:r>
              <w:rPr>
                <w:b w:val="0"/>
                <w:sz w:val="18"/>
              </w:rPr>
              <w:t>1.8%</w:t>
            </w:r>
          </w:p>
        </w:tc>
      </w:tr>
      <w:tr>
        <w:tc>
          <w:tcPr>
            <w:tcW w:type="dxa" w:w="2880"/>
          </w:tcPr>
          <w:p>
            <w:pPr>
              <w:spacing w:before="20" w:after="20"/>
              <w:jc w:val="left"/>
            </w:pPr>
            <w:r/>
            <w:r>
              <w:rPr>
                <w:b w:val="0"/>
                <w:sz w:val="18"/>
              </w:rPr>
              <w:t>Code - Incorrect Standards</w:t>
            </w:r>
          </w:p>
        </w:tc>
        <w:tc>
          <w:tcPr>
            <w:tcW w:type="dxa" w:w="2880"/>
          </w:tcPr>
          <w:p>
            <w:pPr>
              <w:spacing w:before="20" w:after="20"/>
              <w:jc w:val="right"/>
            </w:pPr>
            <w:r/>
            <w:r>
              <w:rPr>
                <w:b w:val="0"/>
                <w:sz w:val="18"/>
              </w:rPr>
              <w:t>101</w:t>
            </w:r>
          </w:p>
        </w:tc>
        <w:tc>
          <w:tcPr>
            <w:tcW w:type="dxa" w:w="2880"/>
          </w:tcPr>
          <w:p>
            <w:pPr>
              <w:spacing w:before="20" w:after="20"/>
              <w:jc w:val="right"/>
            </w:pPr>
            <w:r/>
            <w:r>
              <w:rPr>
                <w:b w:val="0"/>
                <w:sz w:val="18"/>
              </w:rPr>
              <w:t>1.7%</w:t>
            </w:r>
          </w:p>
        </w:tc>
      </w:tr>
      <w:tr>
        <w:tc>
          <w:tcPr>
            <w:tcW w:type="dxa" w:w="2880"/>
          </w:tcPr>
          <w:p>
            <w:pPr>
              <w:spacing w:before="20" w:after="20"/>
              <w:jc w:val="left"/>
            </w:pPr>
            <w:r/>
            <w:r>
              <w:rPr>
                <w:b w:val="0"/>
                <w:sz w:val="18"/>
              </w:rPr>
              <w:t>Documentation - Administrator / User Guide</w:t>
            </w:r>
          </w:p>
        </w:tc>
        <w:tc>
          <w:tcPr>
            <w:tcW w:type="dxa" w:w="2880"/>
          </w:tcPr>
          <w:p>
            <w:pPr>
              <w:spacing w:before="20" w:after="20"/>
              <w:jc w:val="right"/>
            </w:pPr>
            <w:r/>
            <w:r>
              <w:rPr>
                <w:b w:val="0"/>
                <w:sz w:val="18"/>
              </w:rPr>
              <w:t>97</w:t>
            </w:r>
          </w:p>
        </w:tc>
        <w:tc>
          <w:tcPr>
            <w:tcW w:type="dxa" w:w="2880"/>
          </w:tcPr>
          <w:p>
            <w:pPr>
              <w:spacing w:before="20" w:after="20"/>
              <w:jc w:val="right"/>
            </w:pPr>
            <w:r/>
            <w:r>
              <w:rPr>
                <w:b w:val="0"/>
                <w:sz w:val="18"/>
              </w:rPr>
              <w:t>1.6%</w:t>
            </w:r>
          </w:p>
        </w:tc>
      </w:tr>
      <w:tr>
        <w:tc>
          <w:tcPr>
            <w:tcW w:type="dxa" w:w="2880"/>
          </w:tcPr>
          <w:p>
            <w:pPr>
              <w:spacing w:before="20" w:after="20"/>
              <w:jc w:val="left"/>
            </w:pPr>
            <w:r/>
            <w:r>
              <w:rPr>
                <w:b w:val="0"/>
                <w:sz w:val="18"/>
              </w:rPr>
              <w:t>Not a bug</w:t>
            </w:r>
          </w:p>
        </w:tc>
        <w:tc>
          <w:tcPr>
            <w:tcW w:type="dxa" w:w="2880"/>
          </w:tcPr>
          <w:p>
            <w:pPr>
              <w:spacing w:before="20" w:after="20"/>
              <w:jc w:val="right"/>
            </w:pPr>
            <w:r/>
            <w:r>
              <w:rPr>
                <w:b w:val="0"/>
                <w:sz w:val="18"/>
              </w:rPr>
              <w:t>93</w:t>
            </w:r>
          </w:p>
        </w:tc>
        <w:tc>
          <w:tcPr>
            <w:tcW w:type="dxa" w:w="2880"/>
          </w:tcPr>
          <w:p>
            <w:pPr>
              <w:spacing w:before="20" w:after="20"/>
              <w:jc w:val="right"/>
            </w:pPr>
            <w:r/>
            <w:r>
              <w:rPr>
                <w:b w:val="0"/>
                <w:sz w:val="18"/>
              </w:rPr>
              <w:t>1.6%</w:t>
            </w:r>
          </w:p>
        </w:tc>
      </w:tr>
      <w:tr>
        <w:tc>
          <w:tcPr>
            <w:tcW w:type="dxa" w:w="2880"/>
          </w:tcPr>
          <w:p>
            <w:pPr>
              <w:spacing w:before="20" w:after="20"/>
              <w:jc w:val="left"/>
            </w:pPr>
            <w:r/>
            <w:r>
              <w:rPr>
                <w:b w:val="0"/>
                <w:sz w:val="18"/>
              </w:rPr>
              <w:t>Code - Code Merge</w:t>
            </w:r>
          </w:p>
        </w:tc>
        <w:tc>
          <w:tcPr>
            <w:tcW w:type="dxa" w:w="2880"/>
          </w:tcPr>
          <w:p>
            <w:pPr>
              <w:spacing w:before="20" w:after="20"/>
              <w:jc w:val="right"/>
            </w:pPr>
            <w:r/>
            <w:r>
              <w:rPr>
                <w:b w:val="0"/>
                <w:sz w:val="18"/>
              </w:rPr>
              <w:t>75</w:t>
            </w:r>
          </w:p>
        </w:tc>
        <w:tc>
          <w:tcPr>
            <w:tcW w:type="dxa" w:w="2880"/>
          </w:tcPr>
          <w:p>
            <w:pPr>
              <w:spacing w:before="20" w:after="20"/>
              <w:jc w:val="right"/>
            </w:pPr>
            <w:r/>
            <w:r>
              <w:rPr>
                <w:b w:val="0"/>
                <w:sz w:val="18"/>
              </w:rPr>
              <w:t>1.3%</w:t>
            </w:r>
          </w:p>
        </w:tc>
      </w:tr>
      <w:tr>
        <w:tc>
          <w:tcPr>
            <w:tcW w:type="dxa" w:w="2880"/>
          </w:tcPr>
          <w:p>
            <w:pPr>
              <w:spacing w:before="20" w:after="20"/>
              <w:jc w:val="left"/>
            </w:pPr>
            <w:r/>
            <w:r>
              <w:rPr>
                <w:b w:val="0"/>
                <w:sz w:val="18"/>
              </w:rPr>
              <w:t>Environment - Non replicated</w:t>
            </w:r>
          </w:p>
        </w:tc>
        <w:tc>
          <w:tcPr>
            <w:tcW w:type="dxa" w:w="2880"/>
          </w:tcPr>
          <w:p>
            <w:pPr>
              <w:spacing w:before="20" w:after="20"/>
              <w:jc w:val="right"/>
            </w:pPr>
            <w:r/>
            <w:r>
              <w:rPr>
                <w:b w:val="0"/>
                <w:sz w:val="18"/>
              </w:rPr>
              <w:t>67</w:t>
            </w:r>
          </w:p>
        </w:tc>
        <w:tc>
          <w:tcPr>
            <w:tcW w:type="dxa" w:w="2880"/>
          </w:tcPr>
          <w:p>
            <w:pPr>
              <w:spacing w:before="20" w:after="20"/>
              <w:jc w:val="right"/>
            </w:pPr>
            <w:r/>
            <w:r>
              <w:rPr>
                <w:b w:val="0"/>
                <w:sz w:val="18"/>
              </w:rPr>
              <w:t>1.1%</w:t>
            </w:r>
          </w:p>
        </w:tc>
      </w:tr>
      <w:tr>
        <w:tc>
          <w:tcPr>
            <w:tcW w:type="dxa" w:w="2880"/>
          </w:tcPr>
          <w:p>
            <w:pPr>
              <w:spacing w:before="20" w:after="20"/>
              <w:jc w:val="left"/>
            </w:pPr>
            <w:r/>
            <w:r>
              <w:rPr>
                <w:b w:val="0"/>
                <w:sz w:val="18"/>
              </w:rPr>
              <w:t>Code - Packaging Issue</w:t>
            </w:r>
          </w:p>
        </w:tc>
        <w:tc>
          <w:tcPr>
            <w:tcW w:type="dxa" w:w="2880"/>
          </w:tcPr>
          <w:p>
            <w:pPr>
              <w:spacing w:before="20" w:after="20"/>
              <w:jc w:val="right"/>
            </w:pPr>
            <w:r/>
            <w:r>
              <w:rPr>
                <w:b w:val="0"/>
                <w:sz w:val="18"/>
              </w:rPr>
              <w:t>57</w:t>
            </w:r>
          </w:p>
        </w:tc>
        <w:tc>
          <w:tcPr>
            <w:tcW w:type="dxa" w:w="2880"/>
          </w:tcPr>
          <w:p>
            <w:pPr>
              <w:spacing w:before="20" w:after="20"/>
              <w:jc w:val="right"/>
            </w:pPr>
            <w:r/>
            <w:r>
              <w:rPr>
                <w:b w:val="0"/>
                <w:sz w:val="18"/>
              </w:rPr>
              <w:t>1.0%</w:t>
            </w:r>
          </w:p>
        </w:tc>
      </w:tr>
      <w:tr>
        <w:tc>
          <w:tcPr>
            <w:tcW w:type="dxa" w:w="2880"/>
          </w:tcPr>
          <w:p>
            <w:pPr>
              <w:spacing w:before="20" w:after="20"/>
              <w:jc w:val="left"/>
            </w:pPr>
            <w:r/>
            <w:r>
              <w:rPr>
                <w:b w:val="0"/>
                <w:sz w:val="18"/>
              </w:rPr>
              <w:t>Analysis - Incomplete Requirement</w:t>
            </w:r>
          </w:p>
        </w:tc>
        <w:tc>
          <w:tcPr>
            <w:tcW w:type="dxa" w:w="2880"/>
          </w:tcPr>
          <w:p>
            <w:pPr>
              <w:spacing w:before="20" w:after="20"/>
              <w:jc w:val="right"/>
            </w:pPr>
            <w:r/>
            <w:r>
              <w:rPr>
                <w:b w:val="0"/>
                <w:sz w:val="18"/>
              </w:rPr>
              <w:t>50</w:t>
            </w:r>
          </w:p>
        </w:tc>
        <w:tc>
          <w:tcPr>
            <w:tcW w:type="dxa" w:w="2880"/>
          </w:tcPr>
          <w:p>
            <w:pPr>
              <w:spacing w:before="20" w:after="20"/>
              <w:jc w:val="right"/>
            </w:pPr>
            <w:r/>
            <w:r>
              <w:rPr>
                <w:b w:val="0"/>
                <w:sz w:val="18"/>
              </w:rPr>
              <w:t>0.8%</w:t>
            </w:r>
          </w:p>
        </w:tc>
      </w:tr>
      <w:tr>
        <w:tc>
          <w:tcPr>
            <w:tcW w:type="dxa" w:w="2880"/>
          </w:tcPr>
          <w:p>
            <w:pPr>
              <w:spacing w:before="20" w:after="20"/>
              <w:jc w:val="left"/>
            </w:pPr>
            <w:r/>
            <w:r>
              <w:rPr>
                <w:b w:val="0"/>
                <w:sz w:val="18"/>
              </w:rPr>
              <w:t>Code - Performance Issue</w:t>
            </w:r>
          </w:p>
        </w:tc>
        <w:tc>
          <w:tcPr>
            <w:tcW w:type="dxa" w:w="2880"/>
          </w:tcPr>
          <w:p>
            <w:pPr>
              <w:spacing w:before="20" w:after="20"/>
              <w:jc w:val="right"/>
            </w:pPr>
            <w:r/>
            <w:r>
              <w:rPr>
                <w:b w:val="0"/>
                <w:sz w:val="18"/>
              </w:rPr>
              <w:t>46</w:t>
            </w:r>
          </w:p>
        </w:tc>
        <w:tc>
          <w:tcPr>
            <w:tcW w:type="dxa" w:w="2880"/>
          </w:tcPr>
          <w:p>
            <w:pPr>
              <w:spacing w:before="20" w:after="20"/>
              <w:jc w:val="right"/>
            </w:pPr>
            <w:r/>
            <w:r>
              <w:rPr>
                <w:b w:val="0"/>
                <w:sz w:val="18"/>
              </w:rPr>
              <w:t>0.8%</w:t>
            </w:r>
          </w:p>
        </w:tc>
      </w:tr>
      <w:tr>
        <w:tc>
          <w:tcPr>
            <w:tcW w:type="dxa" w:w="2880"/>
          </w:tcPr>
          <w:p>
            <w:pPr>
              <w:spacing w:before="20" w:after="20"/>
              <w:jc w:val="left"/>
            </w:pPr>
            <w:r/>
            <w:r>
              <w:rPr>
                <w:b w:val="0"/>
                <w:sz w:val="18"/>
              </w:rPr>
              <w:t>Requests - Information Request</w:t>
            </w:r>
          </w:p>
        </w:tc>
        <w:tc>
          <w:tcPr>
            <w:tcW w:type="dxa" w:w="2880"/>
          </w:tcPr>
          <w:p>
            <w:pPr>
              <w:spacing w:before="20" w:after="20"/>
              <w:jc w:val="right"/>
            </w:pPr>
            <w:r/>
            <w:r>
              <w:rPr>
                <w:b w:val="0"/>
                <w:sz w:val="18"/>
              </w:rPr>
              <w:t>45</w:t>
            </w:r>
          </w:p>
        </w:tc>
        <w:tc>
          <w:tcPr>
            <w:tcW w:type="dxa" w:w="2880"/>
          </w:tcPr>
          <w:p>
            <w:pPr>
              <w:spacing w:before="20" w:after="20"/>
              <w:jc w:val="right"/>
            </w:pPr>
            <w:r/>
            <w:r>
              <w:rPr>
                <w:b w:val="0"/>
                <w:sz w:val="18"/>
              </w:rPr>
              <w:t>0.8%</w:t>
            </w:r>
          </w:p>
        </w:tc>
      </w:tr>
      <w:tr>
        <w:tc>
          <w:tcPr>
            <w:tcW w:type="dxa" w:w="2880"/>
          </w:tcPr>
          <w:p>
            <w:pPr>
              <w:spacing w:before="20" w:after="20"/>
              <w:jc w:val="left"/>
            </w:pPr>
            <w:r/>
            <w:r>
              <w:rPr>
                <w:b w:val="0"/>
                <w:sz w:val="18"/>
              </w:rPr>
              <w:t>Analysis - Inadequate Test Coverage</w:t>
            </w:r>
          </w:p>
        </w:tc>
        <w:tc>
          <w:tcPr>
            <w:tcW w:type="dxa" w:w="2880"/>
          </w:tcPr>
          <w:p>
            <w:pPr>
              <w:spacing w:before="20" w:after="20"/>
              <w:jc w:val="right"/>
            </w:pPr>
            <w:r/>
            <w:r>
              <w:rPr>
                <w:b w:val="0"/>
                <w:sz w:val="18"/>
              </w:rPr>
              <w:t>44</w:t>
            </w:r>
          </w:p>
        </w:tc>
        <w:tc>
          <w:tcPr>
            <w:tcW w:type="dxa" w:w="2880"/>
          </w:tcPr>
          <w:p>
            <w:pPr>
              <w:spacing w:before="20" w:after="20"/>
              <w:jc w:val="right"/>
            </w:pPr>
            <w:r/>
            <w:r>
              <w:rPr>
                <w:b w:val="0"/>
                <w:sz w:val="18"/>
              </w:rPr>
              <w:t>0.7%</w:t>
            </w:r>
          </w:p>
        </w:tc>
      </w:tr>
      <w:tr>
        <w:tc>
          <w:tcPr>
            <w:tcW w:type="dxa" w:w="2880"/>
          </w:tcPr>
          <w:p>
            <w:pPr>
              <w:spacing w:before="20" w:after="20"/>
              <w:jc w:val="left"/>
            </w:pPr>
            <w:r/>
            <w:r>
              <w:rPr>
                <w:b w:val="0"/>
                <w:sz w:val="18"/>
              </w:rPr>
              <w:t>Code - Security Issue</w:t>
            </w:r>
          </w:p>
        </w:tc>
        <w:tc>
          <w:tcPr>
            <w:tcW w:type="dxa" w:w="2880"/>
          </w:tcPr>
          <w:p>
            <w:pPr>
              <w:spacing w:before="20" w:after="20"/>
              <w:jc w:val="right"/>
            </w:pPr>
            <w:r/>
            <w:r>
              <w:rPr>
                <w:b w:val="0"/>
                <w:sz w:val="18"/>
              </w:rPr>
              <w:t>35</w:t>
            </w:r>
          </w:p>
        </w:tc>
        <w:tc>
          <w:tcPr>
            <w:tcW w:type="dxa" w:w="2880"/>
          </w:tcPr>
          <w:p>
            <w:pPr>
              <w:spacing w:before="20" w:after="20"/>
              <w:jc w:val="right"/>
            </w:pPr>
            <w:r/>
            <w:r>
              <w:rPr>
                <w:b w:val="0"/>
                <w:sz w:val="18"/>
              </w:rPr>
              <w:t>0.6%</w:t>
            </w:r>
          </w:p>
        </w:tc>
      </w:tr>
      <w:tr>
        <w:tc>
          <w:tcPr>
            <w:tcW w:type="dxa" w:w="2880"/>
          </w:tcPr>
          <w:p>
            <w:pPr>
              <w:spacing w:before="20" w:after="20"/>
              <w:jc w:val="left"/>
            </w:pPr>
            <w:r/>
            <w:r>
              <w:rPr>
                <w:b w:val="0"/>
                <w:sz w:val="18"/>
              </w:rPr>
              <w:t>Environment- Env unavailable</w:t>
            </w:r>
          </w:p>
        </w:tc>
        <w:tc>
          <w:tcPr>
            <w:tcW w:type="dxa" w:w="2880"/>
          </w:tcPr>
          <w:p>
            <w:pPr>
              <w:spacing w:before="20" w:after="20"/>
              <w:jc w:val="right"/>
            </w:pPr>
            <w:r/>
            <w:r>
              <w:rPr>
                <w:b w:val="0"/>
                <w:sz w:val="18"/>
              </w:rPr>
              <w:t>34</w:t>
            </w:r>
          </w:p>
        </w:tc>
        <w:tc>
          <w:tcPr>
            <w:tcW w:type="dxa" w:w="2880"/>
          </w:tcPr>
          <w:p>
            <w:pPr>
              <w:spacing w:before="20" w:after="20"/>
              <w:jc w:val="right"/>
            </w:pPr>
            <w:r/>
            <w:r>
              <w:rPr>
                <w:b w:val="0"/>
                <w:sz w:val="18"/>
              </w:rPr>
              <w:t>0.6%</w:t>
            </w:r>
          </w:p>
        </w:tc>
      </w:tr>
      <w:tr>
        <w:tc>
          <w:tcPr>
            <w:tcW w:type="dxa" w:w="2880"/>
          </w:tcPr>
          <w:p>
            <w:pPr>
              <w:spacing w:before="20" w:after="20"/>
              <w:jc w:val="left"/>
            </w:pPr>
            <w:r/>
            <w:r>
              <w:rPr>
                <w:b w:val="0"/>
                <w:sz w:val="18"/>
              </w:rPr>
              <w:t>Environment - Network</w:t>
            </w:r>
          </w:p>
        </w:tc>
        <w:tc>
          <w:tcPr>
            <w:tcW w:type="dxa" w:w="2880"/>
          </w:tcPr>
          <w:p>
            <w:pPr>
              <w:spacing w:before="20" w:after="20"/>
              <w:jc w:val="right"/>
            </w:pPr>
            <w:r/>
            <w:r>
              <w:rPr>
                <w:b w:val="0"/>
                <w:sz w:val="18"/>
              </w:rPr>
              <w:t>30</w:t>
            </w:r>
          </w:p>
        </w:tc>
        <w:tc>
          <w:tcPr>
            <w:tcW w:type="dxa" w:w="2880"/>
          </w:tcPr>
          <w:p>
            <w:pPr>
              <w:spacing w:before="20" w:after="20"/>
              <w:jc w:val="right"/>
            </w:pPr>
            <w:r/>
            <w:r>
              <w:rPr>
                <w:b w:val="0"/>
                <w:sz w:val="18"/>
              </w:rPr>
              <w:t>0.5%</w:t>
            </w:r>
          </w:p>
        </w:tc>
      </w:tr>
      <w:tr>
        <w:tc>
          <w:tcPr>
            <w:tcW w:type="dxa" w:w="2880"/>
          </w:tcPr>
          <w:p>
            <w:pPr>
              <w:spacing w:before="20" w:after="20"/>
              <w:jc w:val="left"/>
            </w:pPr>
            <w:r/>
            <w:r>
              <w:rPr>
                <w:b w:val="0"/>
                <w:sz w:val="18"/>
              </w:rPr>
              <w:t>Missing Code / DB Scripts</w:t>
            </w:r>
          </w:p>
        </w:tc>
        <w:tc>
          <w:tcPr>
            <w:tcW w:type="dxa" w:w="2880"/>
          </w:tcPr>
          <w:p>
            <w:pPr>
              <w:spacing w:before="20" w:after="20"/>
              <w:jc w:val="right"/>
            </w:pPr>
            <w:r/>
            <w:r>
              <w:rPr>
                <w:b w:val="0"/>
                <w:sz w:val="18"/>
              </w:rPr>
              <w:t>25</w:t>
            </w:r>
          </w:p>
        </w:tc>
        <w:tc>
          <w:tcPr>
            <w:tcW w:type="dxa" w:w="2880"/>
          </w:tcPr>
          <w:p>
            <w:pPr>
              <w:spacing w:before="20" w:after="20"/>
              <w:jc w:val="right"/>
            </w:pPr>
            <w:r/>
            <w:r>
              <w:rPr>
                <w:b w:val="0"/>
                <w:sz w:val="18"/>
              </w:rPr>
              <w:t>0.4%</w:t>
            </w:r>
          </w:p>
        </w:tc>
      </w:tr>
      <w:tr>
        <w:tc>
          <w:tcPr>
            <w:tcW w:type="dxa" w:w="2880"/>
          </w:tcPr>
          <w:p>
            <w:pPr>
              <w:spacing w:before="20" w:after="20"/>
              <w:jc w:val="left"/>
            </w:pPr>
            <w:r/>
            <w:r>
              <w:rPr>
                <w:b w:val="0"/>
                <w:sz w:val="18"/>
              </w:rPr>
              <w:t>Requests - APEM Tool</w:t>
            </w:r>
          </w:p>
        </w:tc>
        <w:tc>
          <w:tcPr>
            <w:tcW w:type="dxa" w:w="2880"/>
          </w:tcPr>
          <w:p>
            <w:pPr>
              <w:spacing w:before="20" w:after="20"/>
              <w:jc w:val="right"/>
            </w:pPr>
            <w:r/>
            <w:r>
              <w:rPr>
                <w:b w:val="0"/>
                <w:sz w:val="18"/>
              </w:rPr>
              <w:t>25</w:t>
            </w:r>
          </w:p>
        </w:tc>
        <w:tc>
          <w:tcPr>
            <w:tcW w:type="dxa" w:w="2880"/>
          </w:tcPr>
          <w:p>
            <w:pPr>
              <w:spacing w:before="20" w:after="20"/>
              <w:jc w:val="right"/>
            </w:pPr>
            <w:r/>
            <w:r>
              <w:rPr>
                <w:b w:val="0"/>
                <w:sz w:val="18"/>
              </w:rPr>
              <w:t>0.4%</w:t>
            </w:r>
          </w:p>
        </w:tc>
      </w:tr>
      <w:tr>
        <w:tc>
          <w:tcPr>
            <w:tcW w:type="dxa" w:w="2880"/>
          </w:tcPr>
          <w:p>
            <w:pPr>
              <w:spacing w:before="20" w:after="20"/>
              <w:jc w:val="left"/>
            </w:pPr>
            <w:r/>
            <w:r>
              <w:rPr>
                <w:b w:val="0"/>
                <w:sz w:val="18"/>
              </w:rPr>
              <w:t>Deployment Issue</w:t>
            </w:r>
          </w:p>
        </w:tc>
        <w:tc>
          <w:tcPr>
            <w:tcW w:type="dxa" w:w="2880"/>
          </w:tcPr>
          <w:p>
            <w:pPr>
              <w:spacing w:before="20" w:after="20"/>
              <w:jc w:val="right"/>
            </w:pPr>
            <w:r/>
            <w:r>
              <w:rPr>
                <w:b w:val="0"/>
                <w:sz w:val="18"/>
              </w:rPr>
              <w:t>21</w:t>
            </w:r>
          </w:p>
        </w:tc>
        <w:tc>
          <w:tcPr>
            <w:tcW w:type="dxa" w:w="2880"/>
          </w:tcPr>
          <w:p>
            <w:pPr>
              <w:spacing w:before="20" w:after="20"/>
              <w:jc w:val="right"/>
            </w:pPr>
            <w:r/>
            <w:r>
              <w:rPr>
                <w:b w:val="0"/>
                <w:sz w:val="18"/>
              </w:rPr>
              <w:t>0.4%</w:t>
            </w:r>
          </w:p>
        </w:tc>
      </w:tr>
      <w:tr>
        <w:tc>
          <w:tcPr>
            <w:tcW w:type="dxa" w:w="2880"/>
          </w:tcPr>
          <w:p>
            <w:pPr>
              <w:spacing w:before="20" w:after="20"/>
              <w:jc w:val="left"/>
            </w:pPr>
            <w:r/>
            <w:r>
              <w:rPr>
                <w:b w:val="0"/>
                <w:sz w:val="18"/>
              </w:rPr>
              <w:t>Documentation - Deployment Guide Inadequate</w:t>
            </w:r>
          </w:p>
        </w:tc>
        <w:tc>
          <w:tcPr>
            <w:tcW w:type="dxa" w:w="2880"/>
          </w:tcPr>
          <w:p>
            <w:pPr>
              <w:spacing w:before="20" w:after="20"/>
              <w:jc w:val="right"/>
            </w:pPr>
            <w:r/>
            <w:r>
              <w:rPr>
                <w:b w:val="0"/>
                <w:sz w:val="18"/>
              </w:rPr>
              <w:t>19</w:t>
            </w:r>
          </w:p>
        </w:tc>
        <w:tc>
          <w:tcPr>
            <w:tcW w:type="dxa" w:w="2880"/>
          </w:tcPr>
          <w:p>
            <w:pPr>
              <w:spacing w:before="20" w:after="20"/>
              <w:jc w:val="right"/>
            </w:pPr>
            <w:r/>
            <w:r>
              <w:rPr>
                <w:b w:val="0"/>
                <w:sz w:val="18"/>
              </w:rPr>
              <w:t>0.3%</w:t>
            </w:r>
          </w:p>
        </w:tc>
      </w:tr>
      <w:tr>
        <w:tc>
          <w:tcPr>
            <w:tcW w:type="dxa" w:w="2880"/>
          </w:tcPr>
          <w:p>
            <w:pPr>
              <w:spacing w:before="20" w:after="20"/>
              <w:jc w:val="left"/>
            </w:pPr>
            <w:r/>
            <w:r>
              <w:rPr>
                <w:b w:val="0"/>
                <w:sz w:val="18"/>
              </w:rPr>
              <w:t>Environment - Resource Unavailability</w:t>
            </w:r>
          </w:p>
        </w:tc>
        <w:tc>
          <w:tcPr>
            <w:tcW w:type="dxa" w:w="2880"/>
          </w:tcPr>
          <w:p>
            <w:pPr>
              <w:spacing w:before="20" w:after="20"/>
              <w:jc w:val="right"/>
            </w:pPr>
            <w:r/>
            <w:r>
              <w:rPr>
                <w:b w:val="0"/>
                <w:sz w:val="18"/>
              </w:rPr>
              <w:t>15</w:t>
            </w:r>
          </w:p>
        </w:tc>
        <w:tc>
          <w:tcPr>
            <w:tcW w:type="dxa" w:w="2880"/>
          </w:tcPr>
          <w:p>
            <w:pPr>
              <w:spacing w:before="20" w:after="20"/>
              <w:jc w:val="right"/>
            </w:pPr>
            <w:r/>
            <w:r>
              <w:rPr>
                <w:b w:val="0"/>
                <w:sz w:val="18"/>
              </w:rPr>
              <w:t>0.3%</w:t>
            </w:r>
          </w:p>
        </w:tc>
      </w:tr>
      <w:tr>
        <w:tc>
          <w:tcPr>
            <w:tcW w:type="dxa" w:w="2880"/>
          </w:tcPr>
          <w:p>
            <w:pPr>
              <w:spacing w:before="20" w:after="20"/>
              <w:jc w:val="left"/>
            </w:pPr>
            <w:r/>
            <w:r>
              <w:rPr>
                <w:b w:val="0"/>
                <w:sz w:val="18"/>
              </w:rPr>
              <w:t>Requests - Script Request</w:t>
            </w:r>
          </w:p>
        </w:tc>
        <w:tc>
          <w:tcPr>
            <w:tcW w:type="dxa" w:w="2880"/>
          </w:tcPr>
          <w:p>
            <w:pPr>
              <w:spacing w:before="20" w:after="20"/>
              <w:jc w:val="right"/>
            </w:pPr>
            <w:r/>
            <w:r>
              <w:rPr>
                <w:b w:val="0"/>
                <w:sz w:val="18"/>
              </w:rPr>
              <w:t>15</w:t>
            </w:r>
          </w:p>
        </w:tc>
        <w:tc>
          <w:tcPr>
            <w:tcW w:type="dxa" w:w="2880"/>
          </w:tcPr>
          <w:p>
            <w:pPr>
              <w:spacing w:before="20" w:after="20"/>
              <w:jc w:val="right"/>
            </w:pPr>
            <w:r/>
            <w:r>
              <w:rPr>
                <w:b w:val="0"/>
                <w:sz w:val="18"/>
              </w:rPr>
              <w:t>0.3%</w:t>
            </w:r>
          </w:p>
        </w:tc>
      </w:tr>
      <w:tr>
        <w:tc>
          <w:tcPr>
            <w:tcW w:type="dxa" w:w="2880"/>
          </w:tcPr>
          <w:p>
            <w:pPr>
              <w:spacing w:before="20" w:after="20"/>
              <w:jc w:val="left"/>
            </w:pPr>
            <w:r/>
            <w:r>
              <w:rPr>
                <w:b w:val="0"/>
                <w:sz w:val="18"/>
              </w:rPr>
              <w:t>Code - Ansible / OCI Issue</w:t>
            </w:r>
          </w:p>
        </w:tc>
        <w:tc>
          <w:tcPr>
            <w:tcW w:type="dxa" w:w="2880"/>
          </w:tcPr>
          <w:p>
            <w:pPr>
              <w:spacing w:before="20" w:after="20"/>
              <w:jc w:val="right"/>
            </w:pPr>
            <w:r/>
            <w:r>
              <w:rPr>
                <w:b w:val="0"/>
                <w:sz w:val="18"/>
              </w:rPr>
              <w:t>10</w:t>
            </w:r>
          </w:p>
        </w:tc>
        <w:tc>
          <w:tcPr>
            <w:tcW w:type="dxa" w:w="2880"/>
          </w:tcPr>
          <w:p>
            <w:pPr>
              <w:spacing w:before="20" w:after="20"/>
              <w:jc w:val="right"/>
            </w:pPr>
            <w:r/>
            <w:r>
              <w:rPr>
                <w:b w:val="0"/>
                <w:sz w:val="18"/>
              </w:rPr>
              <w:t>0.2%</w:t>
            </w:r>
          </w:p>
        </w:tc>
      </w:tr>
      <w:tr>
        <w:tc>
          <w:tcPr>
            <w:tcW w:type="dxa" w:w="2880"/>
          </w:tcPr>
          <w:p>
            <w:pPr>
              <w:spacing w:before="20" w:after="20"/>
              <w:jc w:val="left"/>
            </w:pPr>
            <w:r/>
            <w:r>
              <w:rPr>
                <w:b w:val="0"/>
                <w:sz w:val="18"/>
              </w:rPr>
              <w:t>Environment - 3rd Party compatibility</w:t>
            </w:r>
          </w:p>
        </w:tc>
        <w:tc>
          <w:tcPr>
            <w:tcW w:type="dxa" w:w="2880"/>
          </w:tcPr>
          <w:p>
            <w:pPr>
              <w:spacing w:before="20" w:after="20"/>
              <w:jc w:val="right"/>
            </w:pPr>
            <w:r/>
            <w:r>
              <w:rPr>
                <w:b w:val="0"/>
                <w:sz w:val="18"/>
              </w:rPr>
              <w:t>7</w:t>
            </w:r>
          </w:p>
        </w:tc>
        <w:tc>
          <w:tcPr>
            <w:tcW w:type="dxa" w:w="2880"/>
          </w:tcPr>
          <w:p>
            <w:pPr>
              <w:spacing w:before="20" w:after="20"/>
              <w:jc w:val="right"/>
            </w:pPr>
            <w:r/>
            <w:r>
              <w:rPr>
                <w:b w:val="0"/>
                <w:sz w:val="18"/>
              </w:rPr>
              <w:t>0.1%</w:t>
            </w:r>
          </w:p>
        </w:tc>
      </w:tr>
      <w:tr>
        <w:tc>
          <w:tcPr>
            <w:tcW w:type="dxa" w:w="2880"/>
          </w:tcPr>
          <w:p>
            <w:pPr>
              <w:spacing w:before="20" w:after="20"/>
              <w:jc w:val="left"/>
            </w:pPr>
            <w:r/>
            <w:r>
              <w:rPr>
                <w:b w:val="0"/>
                <w:sz w:val="18"/>
              </w:rPr>
              <w:t>Environment - Hardware failure</w:t>
            </w:r>
          </w:p>
        </w:tc>
        <w:tc>
          <w:tcPr>
            <w:tcW w:type="dxa" w:w="2880"/>
          </w:tcPr>
          <w:p>
            <w:pPr>
              <w:spacing w:before="20" w:after="20"/>
              <w:jc w:val="right"/>
            </w:pPr>
            <w:r/>
            <w:r>
              <w:rPr>
                <w:b w:val="0"/>
                <w:sz w:val="18"/>
              </w:rPr>
              <w:t>5</w:t>
            </w:r>
          </w:p>
        </w:tc>
        <w:tc>
          <w:tcPr>
            <w:tcW w:type="dxa" w:w="2880"/>
          </w:tcPr>
          <w:p>
            <w:pPr>
              <w:spacing w:before="20" w:after="20"/>
              <w:jc w:val="right"/>
            </w:pPr>
            <w:r/>
            <w:r>
              <w:rPr>
                <w:b w:val="0"/>
                <w:sz w:val="18"/>
              </w:rPr>
              <w:t>0.1%</w:t>
            </w:r>
          </w:p>
        </w:tc>
      </w:tr>
      <w:tr>
        <w:tc>
          <w:tcPr>
            <w:tcW w:type="dxa" w:w="2880"/>
          </w:tcPr>
          <w:p>
            <w:pPr>
              <w:spacing w:before="20" w:after="20"/>
              <w:jc w:val="left"/>
            </w:pPr>
            <w:r/>
            <w:r>
              <w:rPr>
                <w:b w:val="0"/>
                <w:sz w:val="18"/>
              </w:rPr>
              <w:t>Code not checked-in</w:t>
            </w:r>
          </w:p>
        </w:tc>
        <w:tc>
          <w:tcPr>
            <w:tcW w:type="dxa" w:w="2880"/>
          </w:tcPr>
          <w:p>
            <w:pPr>
              <w:spacing w:before="20" w:after="20"/>
              <w:jc w:val="right"/>
            </w:pPr>
            <w:r/>
            <w:r>
              <w:rPr>
                <w:b w:val="0"/>
                <w:sz w:val="18"/>
              </w:rPr>
              <w:t>4</w:t>
            </w:r>
          </w:p>
        </w:tc>
        <w:tc>
          <w:tcPr>
            <w:tcW w:type="dxa" w:w="2880"/>
          </w:tcPr>
          <w:p>
            <w:pPr>
              <w:spacing w:before="20" w:after="20"/>
              <w:jc w:val="right"/>
            </w:pPr>
            <w:r/>
            <w:r>
              <w:rPr>
                <w:b w:val="0"/>
                <w:sz w:val="18"/>
              </w:rPr>
              <w:t>0.1%</w:t>
            </w:r>
          </w:p>
        </w:tc>
      </w:tr>
      <w:tr>
        <w:tc>
          <w:tcPr>
            <w:tcW w:type="dxa" w:w="2880"/>
          </w:tcPr>
          <w:p>
            <w:pPr>
              <w:spacing w:before="20" w:after="20"/>
              <w:jc w:val="left"/>
            </w:pPr>
            <w:r/>
            <w:r>
              <w:rPr>
                <w:b w:val="0"/>
                <w:sz w:val="18"/>
              </w:rPr>
              <w:t>Miscommunication</w:t>
            </w:r>
          </w:p>
        </w:tc>
        <w:tc>
          <w:tcPr>
            <w:tcW w:type="dxa" w:w="2880"/>
          </w:tcPr>
          <w:p>
            <w:pPr>
              <w:spacing w:before="20" w:after="20"/>
              <w:jc w:val="right"/>
            </w:pPr>
            <w:r/>
            <w:r>
              <w:rPr>
                <w:b w:val="0"/>
                <w:sz w:val="18"/>
              </w:rPr>
              <w:t>4</w:t>
            </w:r>
          </w:p>
        </w:tc>
        <w:tc>
          <w:tcPr>
            <w:tcW w:type="dxa" w:w="2880"/>
          </w:tcPr>
          <w:p>
            <w:pPr>
              <w:spacing w:before="20" w:after="20"/>
              <w:jc w:val="right"/>
            </w:pPr>
            <w:r/>
            <w:r>
              <w:rPr>
                <w:b w:val="0"/>
                <w:sz w:val="18"/>
              </w:rPr>
              <w:t>0.1%</w:t>
            </w:r>
          </w:p>
        </w:tc>
      </w:tr>
      <w:tr>
        <w:tc>
          <w:tcPr>
            <w:tcW w:type="dxa" w:w="2880"/>
          </w:tcPr>
          <w:p>
            <w:pPr>
              <w:spacing w:before="20" w:after="20"/>
              <w:jc w:val="left"/>
            </w:pPr>
            <w:r/>
            <w:r>
              <w:rPr>
                <w:b w:val="0"/>
                <w:sz w:val="18"/>
              </w:rPr>
              <w:t>Insufficient Data</w:t>
            </w:r>
          </w:p>
        </w:tc>
        <w:tc>
          <w:tcPr>
            <w:tcW w:type="dxa" w:w="2880"/>
          </w:tcPr>
          <w:p>
            <w:pPr>
              <w:spacing w:before="20" w:after="20"/>
              <w:jc w:val="right"/>
            </w:pPr>
            <w:r/>
            <w:r>
              <w:rPr>
                <w:b w:val="0"/>
                <w:sz w:val="18"/>
              </w:rPr>
              <w:t>2</w:t>
            </w:r>
          </w:p>
        </w:tc>
        <w:tc>
          <w:tcPr>
            <w:tcW w:type="dxa" w:w="2880"/>
          </w:tcPr>
          <w:p>
            <w:pPr>
              <w:spacing w:before="20" w:after="20"/>
              <w:jc w:val="right"/>
            </w:pPr>
            <w:r/>
            <w:r>
              <w:rPr>
                <w:b w:val="0"/>
                <w:sz w:val="18"/>
              </w:rPr>
              <w:t>0.0%</w:t>
            </w:r>
          </w:p>
        </w:tc>
      </w:tr>
      <w:tr>
        <w:tc>
          <w:tcPr>
            <w:tcW w:type="dxa" w:w="2880"/>
          </w:tcPr>
          <w:p>
            <w:pPr>
              <w:spacing w:before="20" w:after="20"/>
              <w:jc w:val="left"/>
            </w:pPr>
            <w:r/>
            <w:r>
              <w:rPr>
                <w:b w:val="0"/>
                <w:sz w:val="18"/>
              </w:rPr>
              <w:t>Data Issue</w:t>
            </w:r>
          </w:p>
        </w:tc>
        <w:tc>
          <w:tcPr>
            <w:tcW w:type="dxa" w:w="2880"/>
          </w:tcPr>
          <w:p>
            <w:pPr>
              <w:spacing w:before="20" w:after="20"/>
              <w:jc w:val="right"/>
            </w:pPr>
            <w:r/>
            <w:r>
              <w:rPr>
                <w:b w:val="0"/>
                <w:sz w:val="18"/>
              </w:rPr>
              <w:t>1</w:t>
            </w:r>
          </w:p>
        </w:tc>
        <w:tc>
          <w:tcPr>
            <w:tcW w:type="dxa" w:w="2880"/>
          </w:tcPr>
          <w:p>
            <w:pPr>
              <w:spacing w:before="20" w:after="20"/>
              <w:jc w:val="right"/>
            </w:pPr>
            <w:r/>
            <w:r>
              <w:rPr>
                <w:b w:val="0"/>
                <w:sz w:val="18"/>
              </w:rPr>
              <w:t>0.0%</w:t>
            </w:r>
          </w:p>
        </w:tc>
      </w:tr>
      <w:tr>
        <w:tc>
          <w:tcPr>
            <w:tcW w:type="dxa" w:w="2880"/>
            <w:shd w:val="clear" w:color="auto" w:fill="FFF2CC"/>
          </w:tcPr>
          <w:p>
            <w:pPr>
              <w:spacing w:before="20" w:after="20"/>
              <w:jc w:val="left"/>
            </w:pPr>
            <w:r/>
            <w:r>
              <w:rPr>
                <w:b/>
                <w:sz w:val="18"/>
              </w:rPr>
              <w:t>Total</w:t>
            </w:r>
          </w:p>
        </w:tc>
        <w:tc>
          <w:tcPr>
            <w:tcW w:type="dxa" w:w="2880"/>
            <w:shd w:val="clear" w:color="auto" w:fill="FFF2CC"/>
          </w:tcPr>
          <w:p>
            <w:pPr>
              <w:spacing w:before="20" w:after="20"/>
              <w:jc w:val="right"/>
            </w:pPr>
            <w:r/>
            <w:r>
              <w:rPr>
                <w:b/>
                <w:sz w:val="18"/>
              </w:rPr>
              <w:t>5,994</w:t>
            </w:r>
          </w:p>
        </w:tc>
        <w:tc>
          <w:tcPr>
            <w:tcW w:type="dxa" w:w="2880"/>
            <w:shd w:val="clear" w:color="auto" w:fill="FFF2CC"/>
          </w:tcPr>
          <w:p>
            <w:pPr>
              <w:spacing w:before="20" w:after="20"/>
              <w:jc w:val="right"/>
            </w:pPr>
            <w:r/>
            <w:r>
              <w:rPr>
                <w:b/>
                <w:sz w:val="18"/>
              </w:rPr>
              <w:t>100.0%</w:t>
            </w:r>
          </w:p>
        </w:tc>
      </w:tr>
    </w:tbl>
    <w:p>
      <w:pPr>
        <w:pStyle w:val="Heading2"/>
      </w:pPr>
      <w:r>
        <w:rPr>
          <w:color w:val="1F497D"/>
        </w:rPr>
        <w:t>13. Hosting Environment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4472C4"/>
          </w:tcPr>
          <w:p>
            <w:pPr>
              <w:spacing w:before="20" w:after="20"/>
              <w:jc w:val="center"/>
            </w:pPr>
            <w:r/>
            <w:r>
              <w:rPr>
                <w:b/>
                <w:color w:val="FFFFFF"/>
                <w:sz w:val="18"/>
              </w:rPr>
              <w:t>Hosting Environment</w:t>
            </w:r>
          </w:p>
        </w:tc>
        <w:tc>
          <w:tcPr>
            <w:tcW w:type="dxa" w:w="2880"/>
            <w:shd w:val="clear" w:color="auto" w:fill="4472C4"/>
          </w:tcPr>
          <w:p>
            <w:pPr>
              <w:spacing w:before="20" w:after="20"/>
              <w:jc w:val="center"/>
            </w:pPr>
            <w:r/>
            <w:r>
              <w:rPr>
                <w:b/>
                <w:color w:val="FFFFFF"/>
                <w:sz w:val="18"/>
              </w:rPr>
              <w:t>Count</w:t>
            </w:r>
          </w:p>
        </w:tc>
        <w:tc>
          <w:tcPr>
            <w:tcW w:type="dxa" w:w="2880"/>
            <w:shd w:val="clear" w:color="auto" w:fill="4472C4"/>
          </w:tcPr>
          <w:p>
            <w:pPr>
              <w:spacing w:before="20" w:after="20"/>
              <w:jc w:val="center"/>
            </w:pPr>
            <w:r/>
            <w:r>
              <w:rPr>
                <w:b/>
                <w:color w:val="FFFFFF"/>
                <w:sz w:val="18"/>
              </w:rPr>
              <w:t>% of Total</w:t>
            </w:r>
          </w:p>
        </w:tc>
      </w:tr>
      <w:tr>
        <w:tc>
          <w:tcPr>
            <w:tcW w:type="dxa" w:w="2880"/>
          </w:tcPr>
          <w:p>
            <w:pPr>
              <w:spacing w:before="20" w:after="20"/>
              <w:jc w:val="left"/>
            </w:pPr>
            <w:r/>
            <w:r>
              <w:rPr>
                <w:b w:val="0"/>
                <w:sz w:val="18"/>
              </w:rPr>
              <w:t>Not set</w:t>
            </w:r>
          </w:p>
        </w:tc>
        <w:tc>
          <w:tcPr>
            <w:tcW w:type="dxa" w:w="2880"/>
          </w:tcPr>
          <w:p>
            <w:pPr>
              <w:spacing w:before="20" w:after="20"/>
              <w:jc w:val="right"/>
            </w:pPr>
            <w:r/>
            <w:r>
              <w:rPr>
                <w:b w:val="0"/>
                <w:sz w:val="18"/>
              </w:rPr>
              <w:t>4,454</w:t>
            </w:r>
          </w:p>
        </w:tc>
        <w:tc>
          <w:tcPr>
            <w:tcW w:type="dxa" w:w="2880"/>
          </w:tcPr>
          <w:p>
            <w:pPr>
              <w:spacing w:before="20" w:after="20"/>
              <w:jc w:val="right"/>
            </w:pPr>
            <w:r/>
            <w:r>
              <w:rPr>
                <w:b w:val="0"/>
                <w:sz w:val="18"/>
              </w:rPr>
              <w:t>74.3%</w:t>
            </w:r>
          </w:p>
        </w:tc>
      </w:tr>
      <w:tr>
        <w:tc>
          <w:tcPr>
            <w:tcW w:type="dxa" w:w="2880"/>
          </w:tcPr>
          <w:p>
            <w:pPr>
              <w:spacing w:before="20" w:after="20"/>
              <w:jc w:val="left"/>
            </w:pPr>
            <w:r/>
            <w:r>
              <w:rPr>
                <w:b w:val="0"/>
                <w:sz w:val="18"/>
              </w:rPr>
              <w:t>Windows</w:t>
            </w:r>
          </w:p>
        </w:tc>
        <w:tc>
          <w:tcPr>
            <w:tcW w:type="dxa" w:w="2880"/>
          </w:tcPr>
          <w:p>
            <w:pPr>
              <w:spacing w:before="20" w:after="20"/>
              <w:jc w:val="right"/>
            </w:pPr>
            <w:r/>
            <w:r>
              <w:rPr>
                <w:b w:val="0"/>
                <w:sz w:val="18"/>
              </w:rPr>
              <w:t>1,134</w:t>
            </w:r>
          </w:p>
        </w:tc>
        <w:tc>
          <w:tcPr>
            <w:tcW w:type="dxa" w:w="2880"/>
          </w:tcPr>
          <w:p>
            <w:pPr>
              <w:spacing w:before="20" w:after="20"/>
              <w:jc w:val="right"/>
            </w:pPr>
            <w:r/>
            <w:r>
              <w:rPr>
                <w:b w:val="0"/>
                <w:sz w:val="18"/>
              </w:rPr>
              <w:t>18.9%</w:t>
            </w:r>
          </w:p>
        </w:tc>
      </w:tr>
      <w:tr>
        <w:tc>
          <w:tcPr>
            <w:tcW w:type="dxa" w:w="2880"/>
          </w:tcPr>
          <w:p>
            <w:pPr>
              <w:spacing w:before="20" w:after="20"/>
              <w:jc w:val="left"/>
            </w:pPr>
            <w:r/>
            <w:r>
              <w:rPr>
                <w:b w:val="0"/>
                <w:sz w:val="18"/>
              </w:rPr>
              <w:t>RHEL</w:t>
            </w:r>
          </w:p>
        </w:tc>
        <w:tc>
          <w:tcPr>
            <w:tcW w:type="dxa" w:w="2880"/>
          </w:tcPr>
          <w:p>
            <w:pPr>
              <w:spacing w:before="20" w:after="20"/>
              <w:jc w:val="right"/>
            </w:pPr>
            <w:r/>
            <w:r>
              <w:rPr>
                <w:b w:val="0"/>
                <w:sz w:val="18"/>
              </w:rPr>
              <w:t>287</w:t>
            </w:r>
          </w:p>
        </w:tc>
        <w:tc>
          <w:tcPr>
            <w:tcW w:type="dxa" w:w="2880"/>
          </w:tcPr>
          <w:p>
            <w:pPr>
              <w:spacing w:before="20" w:after="20"/>
              <w:jc w:val="right"/>
            </w:pPr>
            <w:r/>
            <w:r>
              <w:rPr>
                <w:b w:val="0"/>
                <w:sz w:val="18"/>
              </w:rPr>
              <w:t>4.8%</w:t>
            </w:r>
          </w:p>
        </w:tc>
      </w:tr>
      <w:tr>
        <w:tc>
          <w:tcPr>
            <w:tcW w:type="dxa" w:w="2880"/>
          </w:tcPr>
          <w:p>
            <w:pPr>
              <w:spacing w:before="20" w:after="20"/>
              <w:jc w:val="left"/>
            </w:pPr>
            <w:r/>
            <w:r>
              <w:rPr>
                <w:b w:val="0"/>
                <w:sz w:val="18"/>
              </w:rPr>
              <w:t>Kubernetes</w:t>
            </w:r>
          </w:p>
        </w:tc>
        <w:tc>
          <w:tcPr>
            <w:tcW w:type="dxa" w:w="2880"/>
          </w:tcPr>
          <w:p>
            <w:pPr>
              <w:spacing w:before="20" w:after="20"/>
              <w:jc w:val="right"/>
            </w:pPr>
            <w:r/>
            <w:r>
              <w:rPr>
                <w:b w:val="0"/>
                <w:sz w:val="18"/>
              </w:rPr>
              <w:t>90</w:t>
            </w:r>
          </w:p>
        </w:tc>
        <w:tc>
          <w:tcPr>
            <w:tcW w:type="dxa" w:w="2880"/>
          </w:tcPr>
          <w:p>
            <w:pPr>
              <w:spacing w:before="20" w:after="20"/>
              <w:jc w:val="right"/>
            </w:pPr>
            <w:r/>
            <w:r>
              <w:rPr>
                <w:b w:val="0"/>
                <w:sz w:val="18"/>
              </w:rPr>
              <w:t>1.5%</w:t>
            </w:r>
          </w:p>
        </w:tc>
      </w:tr>
      <w:tr>
        <w:tc>
          <w:tcPr>
            <w:tcW w:type="dxa" w:w="2880"/>
          </w:tcPr>
          <w:p>
            <w:pPr>
              <w:spacing w:before="20" w:after="20"/>
              <w:jc w:val="left"/>
            </w:pPr>
            <w:r/>
            <w:r>
              <w:rPr>
                <w:b w:val="0"/>
                <w:sz w:val="18"/>
              </w:rPr>
              <w:t>Ubuntu</w:t>
            </w:r>
          </w:p>
        </w:tc>
        <w:tc>
          <w:tcPr>
            <w:tcW w:type="dxa" w:w="2880"/>
          </w:tcPr>
          <w:p>
            <w:pPr>
              <w:spacing w:before="20" w:after="20"/>
              <w:jc w:val="right"/>
            </w:pPr>
            <w:r/>
            <w:r>
              <w:rPr>
                <w:b w:val="0"/>
                <w:sz w:val="18"/>
              </w:rPr>
              <w:t>29</w:t>
            </w:r>
          </w:p>
        </w:tc>
        <w:tc>
          <w:tcPr>
            <w:tcW w:type="dxa" w:w="2880"/>
          </w:tcPr>
          <w:p>
            <w:pPr>
              <w:spacing w:before="20" w:after="20"/>
              <w:jc w:val="right"/>
            </w:pPr>
            <w:r/>
            <w:r>
              <w:rPr>
                <w:b w:val="0"/>
                <w:sz w:val="18"/>
              </w:rPr>
              <w:t>0.5%</w:t>
            </w:r>
          </w:p>
        </w:tc>
      </w:tr>
      <w:tr>
        <w:tc>
          <w:tcPr>
            <w:tcW w:type="dxa" w:w="2880"/>
            <w:shd w:val="clear" w:color="auto" w:fill="FFF2CC"/>
          </w:tcPr>
          <w:p>
            <w:pPr>
              <w:spacing w:before="20" w:after="20"/>
              <w:jc w:val="left"/>
            </w:pPr>
            <w:r/>
            <w:r>
              <w:rPr>
                <w:b/>
                <w:sz w:val="18"/>
              </w:rPr>
              <w:t>Total</w:t>
            </w:r>
          </w:p>
        </w:tc>
        <w:tc>
          <w:tcPr>
            <w:tcW w:type="dxa" w:w="2880"/>
            <w:shd w:val="clear" w:color="auto" w:fill="FFF2CC"/>
          </w:tcPr>
          <w:p>
            <w:pPr>
              <w:spacing w:before="20" w:after="20"/>
              <w:jc w:val="right"/>
            </w:pPr>
            <w:r/>
            <w:r>
              <w:rPr>
                <w:b/>
                <w:sz w:val="18"/>
              </w:rPr>
              <w:t>5,994</w:t>
            </w:r>
          </w:p>
        </w:tc>
        <w:tc>
          <w:tcPr>
            <w:tcW w:type="dxa" w:w="2880"/>
            <w:shd w:val="clear" w:color="auto" w:fill="FFF2CC"/>
          </w:tcPr>
          <w:p>
            <w:pPr>
              <w:spacing w:before="20" w:after="20"/>
              <w:jc w:val="right"/>
            </w:pPr>
            <w:r/>
            <w:r>
              <w:rPr>
                <w:b/>
                <w:sz w:val="18"/>
              </w:rPr>
              <w:t>100.0%</w:t>
            </w:r>
          </w:p>
        </w:tc>
      </w:tr>
    </w:tbl>
    <w:p>
      <w:pPr>
        <w:pStyle w:val="Heading2"/>
      </w:pPr>
      <w:r>
        <w:rPr>
          <w:color w:val="1F497D"/>
        </w:rPr>
        <w:t>14. Labels</w:t>
      </w:r>
    </w:p>
    <w:p>
      <w:pPr>
        <w:spacing w:after="80"/>
      </w:pPr>
      <w:r>
        <w:t>_62 further values not shown, accounting for 397 of 2272 label assignments._</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4472C4"/>
          </w:tcPr>
          <w:p>
            <w:pPr>
              <w:spacing w:before="20" w:after="20"/>
              <w:jc w:val="center"/>
            </w:pPr>
            <w:r/>
            <w:r>
              <w:rPr>
                <w:b/>
                <w:color w:val="FFFFFF"/>
                <w:sz w:val="18"/>
              </w:rPr>
              <w:t>Label</w:t>
            </w:r>
          </w:p>
        </w:tc>
        <w:tc>
          <w:tcPr>
            <w:tcW w:type="dxa" w:w="4320"/>
            <w:shd w:val="clear" w:color="auto" w:fill="4472C4"/>
          </w:tcPr>
          <w:p>
            <w:pPr>
              <w:spacing w:before="20" w:after="20"/>
              <w:jc w:val="center"/>
            </w:pPr>
            <w:r/>
            <w:r>
              <w:rPr>
                <w:b/>
                <w:color w:val="FFFFFF"/>
                <w:sz w:val="18"/>
              </w:rPr>
              <w:t>Count</w:t>
            </w:r>
          </w:p>
        </w:tc>
      </w:tr>
      <w:tr>
        <w:tc>
          <w:tcPr>
            <w:tcW w:type="dxa" w:w="4320"/>
          </w:tcPr>
          <w:p>
            <w:pPr>
              <w:spacing w:before="20" w:after="20"/>
              <w:jc w:val="left"/>
            </w:pPr>
            <w:r/>
            <w:r>
              <w:rPr>
                <w:b w:val="0"/>
                <w:sz w:val="18"/>
              </w:rPr>
              <w:t>CI</w:t>
            </w:r>
          </w:p>
        </w:tc>
        <w:tc>
          <w:tcPr>
            <w:tcW w:type="dxa" w:w="4320"/>
          </w:tcPr>
          <w:p>
            <w:pPr>
              <w:spacing w:before="20" w:after="20"/>
              <w:jc w:val="right"/>
            </w:pPr>
            <w:r/>
            <w:r>
              <w:rPr>
                <w:b w:val="0"/>
                <w:sz w:val="18"/>
              </w:rPr>
              <w:t>299</w:t>
            </w:r>
          </w:p>
        </w:tc>
      </w:tr>
      <w:tr>
        <w:tc>
          <w:tcPr>
            <w:tcW w:type="dxa" w:w="4320"/>
          </w:tcPr>
          <w:p>
            <w:pPr>
              <w:spacing w:before="20" w:after="20"/>
              <w:jc w:val="left"/>
            </w:pPr>
            <w:r/>
            <w:r>
              <w:rPr>
                <w:b w:val="0"/>
                <w:sz w:val="18"/>
              </w:rPr>
              <w:t>HI</w:t>
            </w:r>
          </w:p>
        </w:tc>
        <w:tc>
          <w:tcPr>
            <w:tcW w:type="dxa" w:w="4320"/>
          </w:tcPr>
          <w:p>
            <w:pPr>
              <w:spacing w:before="20" w:after="20"/>
              <w:jc w:val="right"/>
            </w:pPr>
            <w:r/>
            <w:r>
              <w:rPr>
                <w:b w:val="0"/>
                <w:sz w:val="18"/>
              </w:rPr>
              <w:t>234</w:t>
            </w:r>
          </w:p>
        </w:tc>
      </w:tr>
      <w:tr>
        <w:tc>
          <w:tcPr>
            <w:tcW w:type="dxa" w:w="4320"/>
          </w:tcPr>
          <w:p>
            <w:pPr>
              <w:spacing w:before="20" w:after="20"/>
              <w:jc w:val="left"/>
            </w:pPr>
            <w:r/>
            <w:r>
              <w:rPr>
                <w:b w:val="0"/>
                <w:sz w:val="18"/>
              </w:rPr>
              <w:t>Connector</w:t>
            </w:r>
          </w:p>
        </w:tc>
        <w:tc>
          <w:tcPr>
            <w:tcW w:type="dxa" w:w="4320"/>
          </w:tcPr>
          <w:p>
            <w:pPr>
              <w:spacing w:before="20" w:after="20"/>
              <w:jc w:val="right"/>
            </w:pPr>
            <w:r/>
            <w:r>
              <w:rPr>
                <w:b w:val="0"/>
                <w:sz w:val="18"/>
              </w:rPr>
              <w:t>183</w:t>
            </w:r>
          </w:p>
        </w:tc>
      </w:tr>
      <w:tr>
        <w:tc>
          <w:tcPr>
            <w:tcW w:type="dxa" w:w="4320"/>
          </w:tcPr>
          <w:p>
            <w:pPr>
              <w:spacing w:before="20" w:after="20"/>
              <w:jc w:val="left"/>
            </w:pPr>
            <w:r/>
            <w:r>
              <w:rPr>
                <w:b w:val="0"/>
                <w:sz w:val="18"/>
              </w:rPr>
              <w:t>RCA_SHEET</w:t>
            </w:r>
          </w:p>
        </w:tc>
        <w:tc>
          <w:tcPr>
            <w:tcW w:type="dxa" w:w="4320"/>
          </w:tcPr>
          <w:p>
            <w:pPr>
              <w:spacing w:before="20" w:after="20"/>
              <w:jc w:val="right"/>
            </w:pPr>
            <w:r/>
            <w:r>
              <w:rPr>
                <w:b w:val="0"/>
                <w:sz w:val="18"/>
              </w:rPr>
              <w:t>145</w:t>
            </w:r>
          </w:p>
        </w:tc>
      </w:tr>
      <w:tr>
        <w:tc>
          <w:tcPr>
            <w:tcW w:type="dxa" w:w="4320"/>
          </w:tcPr>
          <w:p>
            <w:pPr>
              <w:spacing w:before="20" w:after="20"/>
              <w:jc w:val="left"/>
            </w:pPr>
            <w:r/>
            <w:r>
              <w:rPr>
                <w:b w:val="0"/>
                <w:sz w:val="18"/>
              </w:rPr>
              <w:t>NHI</w:t>
            </w:r>
          </w:p>
        </w:tc>
        <w:tc>
          <w:tcPr>
            <w:tcW w:type="dxa" w:w="4320"/>
          </w:tcPr>
          <w:p>
            <w:pPr>
              <w:spacing w:before="20" w:after="20"/>
              <w:jc w:val="right"/>
            </w:pPr>
            <w:r/>
            <w:r>
              <w:rPr>
                <w:b w:val="0"/>
                <w:sz w:val="18"/>
              </w:rPr>
              <w:t>134</w:t>
            </w:r>
          </w:p>
        </w:tc>
      </w:tr>
      <w:tr>
        <w:tc>
          <w:tcPr>
            <w:tcW w:type="dxa" w:w="4320"/>
          </w:tcPr>
          <w:p>
            <w:pPr>
              <w:spacing w:before="20" w:after="20"/>
              <w:jc w:val="left"/>
            </w:pPr>
            <w:r/>
            <w:r>
              <w:rPr>
                <w:b w:val="0"/>
                <w:sz w:val="18"/>
              </w:rPr>
              <w:t>ENGG_TEAM</w:t>
            </w:r>
          </w:p>
        </w:tc>
        <w:tc>
          <w:tcPr>
            <w:tcW w:type="dxa" w:w="4320"/>
          </w:tcPr>
          <w:p>
            <w:pPr>
              <w:spacing w:before="20" w:after="20"/>
              <w:jc w:val="right"/>
            </w:pPr>
            <w:r/>
            <w:r>
              <w:rPr>
                <w:b w:val="0"/>
                <w:sz w:val="18"/>
              </w:rPr>
              <w:t>124</w:t>
            </w:r>
          </w:p>
        </w:tc>
      </w:tr>
      <w:tr>
        <w:tc>
          <w:tcPr>
            <w:tcW w:type="dxa" w:w="4320"/>
          </w:tcPr>
          <w:p>
            <w:pPr>
              <w:spacing w:before="20" w:after="20"/>
              <w:jc w:val="left"/>
            </w:pPr>
            <w:r/>
            <w:r>
              <w:rPr>
                <w:b w:val="0"/>
                <w:sz w:val="18"/>
              </w:rPr>
              <w:t>connector</w:t>
            </w:r>
          </w:p>
        </w:tc>
        <w:tc>
          <w:tcPr>
            <w:tcW w:type="dxa" w:w="4320"/>
          </w:tcPr>
          <w:p>
            <w:pPr>
              <w:spacing w:before="20" w:after="20"/>
              <w:jc w:val="right"/>
            </w:pPr>
            <w:r/>
            <w:r>
              <w:rPr>
                <w:b w:val="0"/>
                <w:sz w:val="18"/>
              </w:rPr>
              <w:t>98</w:t>
            </w:r>
          </w:p>
        </w:tc>
      </w:tr>
      <w:tr>
        <w:tc>
          <w:tcPr>
            <w:tcW w:type="dxa" w:w="4320"/>
          </w:tcPr>
          <w:p>
            <w:pPr>
              <w:spacing w:before="20" w:after="20"/>
              <w:jc w:val="left"/>
            </w:pPr>
            <w:r/>
            <w:r>
              <w:rPr>
                <w:b w:val="0"/>
                <w:sz w:val="18"/>
              </w:rPr>
              <w:t>Yuktee</w:t>
            </w:r>
          </w:p>
        </w:tc>
        <w:tc>
          <w:tcPr>
            <w:tcW w:type="dxa" w:w="4320"/>
          </w:tcPr>
          <w:p>
            <w:pPr>
              <w:spacing w:before="20" w:after="20"/>
              <w:jc w:val="right"/>
            </w:pPr>
            <w:r/>
            <w:r>
              <w:rPr>
                <w:b w:val="0"/>
                <w:sz w:val="18"/>
              </w:rPr>
              <w:t>71</w:t>
            </w:r>
          </w:p>
        </w:tc>
      </w:tr>
      <w:tr>
        <w:tc>
          <w:tcPr>
            <w:tcW w:type="dxa" w:w="4320"/>
          </w:tcPr>
          <w:p>
            <w:pPr>
              <w:spacing w:before="20" w:after="20"/>
              <w:jc w:val="left"/>
            </w:pPr>
            <w:r/>
            <w:r>
              <w:rPr>
                <w:b w:val="0"/>
                <w:sz w:val="18"/>
              </w:rPr>
              <w:t>UI</w:t>
            </w:r>
          </w:p>
        </w:tc>
        <w:tc>
          <w:tcPr>
            <w:tcW w:type="dxa" w:w="4320"/>
          </w:tcPr>
          <w:p>
            <w:pPr>
              <w:spacing w:before="20" w:after="20"/>
              <w:jc w:val="right"/>
            </w:pPr>
            <w:r/>
            <w:r>
              <w:rPr>
                <w:b w:val="0"/>
                <w:sz w:val="18"/>
              </w:rPr>
              <w:t>70</w:t>
            </w:r>
          </w:p>
        </w:tc>
      </w:tr>
      <w:tr>
        <w:tc>
          <w:tcPr>
            <w:tcW w:type="dxa" w:w="4320"/>
          </w:tcPr>
          <w:p>
            <w:pPr>
              <w:spacing w:before="20" w:after="20"/>
              <w:jc w:val="left"/>
            </w:pPr>
            <w:r/>
            <w:r>
              <w:rPr>
                <w:b w:val="0"/>
                <w:sz w:val="18"/>
              </w:rPr>
              <w:t>POC</w:t>
            </w:r>
          </w:p>
        </w:tc>
        <w:tc>
          <w:tcPr>
            <w:tcW w:type="dxa" w:w="4320"/>
          </w:tcPr>
          <w:p>
            <w:pPr>
              <w:spacing w:before="20" w:after="20"/>
              <w:jc w:val="right"/>
            </w:pPr>
            <w:r/>
            <w:r>
              <w:rPr>
                <w:b w:val="0"/>
                <w:sz w:val="18"/>
              </w:rPr>
              <w:t>70</w:t>
            </w:r>
          </w:p>
        </w:tc>
      </w:tr>
      <w:tr>
        <w:tc>
          <w:tcPr>
            <w:tcW w:type="dxa" w:w="4320"/>
          </w:tcPr>
          <w:p>
            <w:pPr>
              <w:spacing w:before="20" w:after="20"/>
              <w:jc w:val="left"/>
            </w:pPr>
            <w:r/>
            <w:r>
              <w:rPr>
                <w:b w:val="0"/>
                <w:sz w:val="18"/>
              </w:rPr>
              <w:t>Engg_AGW</w:t>
            </w:r>
          </w:p>
        </w:tc>
        <w:tc>
          <w:tcPr>
            <w:tcW w:type="dxa" w:w="4320"/>
          </w:tcPr>
          <w:p>
            <w:pPr>
              <w:spacing w:before="20" w:after="20"/>
              <w:jc w:val="right"/>
            </w:pPr>
            <w:r/>
            <w:r>
              <w:rPr>
                <w:b w:val="0"/>
                <w:sz w:val="18"/>
              </w:rPr>
              <w:t>55</w:t>
            </w:r>
          </w:p>
        </w:tc>
      </w:tr>
      <w:tr>
        <w:tc>
          <w:tcPr>
            <w:tcW w:type="dxa" w:w="4320"/>
          </w:tcPr>
          <w:p>
            <w:pPr>
              <w:spacing w:before="20" w:after="20"/>
              <w:jc w:val="left"/>
            </w:pPr>
            <w:r/>
            <w:r>
              <w:rPr>
                <w:b w:val="0"/>
                <w:sz w:val="18"/>
              </w:rPr>
              <w:t>Admin-console</w:t>
            </w:r>
          </w:p>
        </w:tc>
        <w:tc>
          <w:tcPr>
            <w:tcW w:type="dxa" w:w="4320"/>
          </w:tcPr>
          <w:p>
            <w:pPr>
              <w:spacing w:before="20" w:after="20"/>
              <w:jc w:val="right"/>
            </w:pPr>
            <w:r/>
            <w:r>
              <w:rPr>
                <w:b w:val="0"/>
                <w:sz w:val="18"/>
              </w:rPr>
              <w:t>55</w:t>
            </w:r>
          </w:p>
        </w:tc>
      </w:tr>
      <w:tr>
        <w:tc>
          <w:tcPr>
            <w:tcW w:type="dxa" w:w="4320"/>
          </w:tcPr>
          <w:p>
            <w:pPr>
              <w:spacing w:before="20" w:after="20"/>
              <w:jc w:val="left"/>
            </w:pPr>
            <w:r/>
            <w:r>
              <w:rPr>
                <w:b w:val="0"/>
                <w:sz w:val="18"/>
              </w:rPr>
              <w:t>tushar</w:t>
            </w:r>
          </w:p>
        </w:tc>
        <w:tc>
          <w:tcPr>
            <w:tcW w:type="dxa" w:w="4320"/>
          </w:tcPr>
          <w:p>
            <w:pPr>
              <w:spacing w:before="20" w:after="20"/>
              <w:jc w:val="right"/>
            </w:pPr>
            <w:r/>
            <w:r>
              <w:rPr>
                <w:b w:val="0"/>
                <w:sz w:val="18"/>
              </w:rPr>
              <w:t>54</w:t>
            </w:r>
          </w:p>
        </w:tc>
      </w:tr>
      <w:tr>
        <w:tc>
          <w:tcPr>
            <w:tcW w:type="dxa" w:w="4320"/>
          </w:tcPr>
          <w:p>
            <w:pPr>
              <w:spacing w:before="20" w:after="20"/>
              <w:jc w:val="left"/>
            </w:pPr>
            <w:r/>
            <w:r>
              <w:rPr>
                <w:b w:val="0"/>
                <w:sz w:val="18"/>
              </w:rPr>
              <w:t>kalpesh</w:t>
            </w:r>
          </w:p>
        </w:tc>
        <w:tc>
          <w:tcPr>
            <w:tcW w:type="dxa" w:w="4320"/>
          </w:tcPr>
          <w:p>
            <w:pPr>
              <w:spacing w:before="20" w:after="20"/>
              <w:jc w:val="right"/>
            </w:pPr>
            <w:r/>
            <w:r>
              <w:rPr>
                <w:b w:val="0"/>
                <w:sz w:val="18"/>
              </w:rPr>
              <w:t>53</w:t>
            </w:r>
          </w:p>
        </w:tc>
      </w:tr>
      <w:tr>
        <w:tc>
          <w:tcPr>
            <w:tcW w:type="dxa" w:w="4320"/>
          </w:tcPr>
          <w:p>
            <w:pPr>
              <w:spacing w:before="20" w:after="20"/>
              <w:jc w:val="left"/>
            </w:pPr>
            <w:r/>
            <w:r>
              <w:rPr>
                <w:b w:val="0"/>
                <w:sz w:val="18"/>
              </w:rPr>
              <w:t>workspace</w:t>
            </w:r>
          </w:p>
        </w:tc>
        <w:tc>
          <w:tcPr>
            <w:tcW w:type="dxa" w:w="4320"/>
          </w:tcPr>
          <w:p>
            <w:pPr>
              <w:spacing w:before="20" w:after="20"/>
              <w:jc w:val="right"/>
            </w:pPr>
            <w:r/>
            <w:r>
              <w:rPr>
                <w:b w:val="0"/>
                <w:sz w:val="18"/>
              </w:rPr>
              <w:t>47</w:t>
            </w:r>
          </w:p>
        </w:tc>
      </w:tr>
      <w:tr>
        <w:tc>
          <w:tcPr>
            <w:tcW w:type="dxa" w:w="4320"/>
          </w:tcPr>
          <w:p>
            <w:pPr>
              <w:spacing w:before="20" w:after="20"/>
              <w:jc w:val="left"/>
            </w:pPr>
            <w:r/>
            <w:r>
              <w:rPr>
                <w:b w:val="0"/>
                <w:sz w:val="18"/>
              </w:rPr>
              <w:t>EnggSprint1</w:t>
            </w:r>
          </w:p>
        </w:tc>
        <w:tc>
          <w:tcPr>
            <w:tcW w:type="dxa" w:w="4320"/>
          </w:tcPr>
          <w:p>
            <w:pPr>
              <w:spacing w:before="20" w:after="20"/>
              <w:jc w:val="right"/>
            </w:pPr>
            <w:r/>
            <w:r>
              <w:rPr>
                <w:b w:val="0"/>
                <w:sz w:val="18"/>
              </w:rPr>
              <w:t>43</w:t>
            </w:r>
          </w:p>
        </w:tc>
      </w:tr>
      <w:tr>
        <w:tc>
          <w:tcPr>
            <w:tcW w:type="dxa" w:w="4320"/>
          </w:tcPr>
          <w:p>
            <w:pPr>
              <w:spacing w:before="20" w:after="20"/>
              <w:jc w:val="left"/>
            </w:pPr>
            <w:r/>
            <w:r>
              <w:rPr>
                <w:b w:val="0"/>
                <w:sz w:val="18"/>
              </w:rPr>
              <w:t>Sprint-05Jan26</w:t>
            </w:r>
          </w:p>
        </w:tc>
        <w:tc>
          <w:tcPr>
            <w:tcW w:type="dxa" w:w="4320"/>
          </w:tcPr>
          <w:p>
            <w:pPr>
              <w:spacing w:before="20" w:after="20"/>
              <w:jc w:val="right"/>
            </w:pPr>
            <w:r/>
            <w:r>
              <w:rPr>
                <w:b w:val="0"/>
                <w:sz w:val="18"/>
              </w:rPr>
              <w:t>41</w:t>
            </w:r>
          </w:p>
        </w:tc>
      </w:tr>
      <w:tr>
        <w:tc>
          <w:tcPr>
            <w:tcW w:type="dxa" w:w="4320"/>
          </w:tcPr>
          <w:p>
            <w:pPr>
              <w:spacing w:before="20" w:after="20"/>
              <w:jc w:val="left"/>
            </w:pPr>
            <w:r/>
            <w:r>
              <w:rPr>
                <w:b w:val="0"/>
                <w:sz w:val="18"/>
              </w:rPr>
              <w:t>API</w:t>
            </w:r>
          </w:p>
        </w:tc>
        <w:tc>
          <w:tcPr>
            <w:tcW w:type="dxa" w:w="4320"/>
          </w:tcPr>
          <w:p>
            <w:pPr>
              <w:spacing w:before="20" w:after="20"/>
              <w:jc w:val="right"/>
            </w:pPr>
            <w:r/>
            <w:r>
              <w:rPr>
                <w:b w:val="0"/>
                <w:sz w:val="18"/>
              </w:rPr>
              <w:t>36</w:t>
            </w:r>
          </w:p>
        </w:tc>
      </w:tr>
      <w:tr>
        <w:tc>
          <w:tcPr>
            <w:tcW w:type="dxa" w:w="4320"/>
          </w:tcPr>
          <w:p>
            <w:pPr>
              <w:spacing w:before="20" w:after="20"/>
              <w:jc w:val="left"/>
            </w:pPr>
            <w:r/>
            <w:r>
              <w:rPr>
                <w:b w:val="0"/>
                <w:sz w:val="18"/>
              </w:rPr>
              <w:t>kevin</w:t>
            </w:r>
          </w:p>
        </w:tc>
        <w:tc>
          <w:tcPr>
            <w:tcW w:type="dxa" w:w="4320"/>
          </w:tcPr>
          <w:p>
            <w:pPr>
              <w:spacing w:before="20" w:after="20"/>
              <w:jc w:val="right"/>
            </w:pPr>
            <w:r/>
            <w:r>
              <w:rPr>
                <w:b w:val="0"/>
                <w:sz w:val="18"/>
              </w:rPr>
              <w:t>32</w:t>
            </w:r>
          </w:p>
        </w:tc>
      </w:tr>
      <w:tr>
        <w:tc>
          <w:tcPr>
            <w:tcW w:type="dxa" w:w="4320"/>
          </w:tcPr>
          <w:p>
            <w:pPr>
              <w:spacing w:before="20" w:after="20"/>
              <w:jc w:val="left"/>
            </w:pPr>
            <w:r/>
            <w:r>
              <w:rPr>
                <w:b w:val="0"/>
                <w:sz w:val="18"/>
              </w:rPr>
              <w:t>ENGG_July_26</w:t>
            </w:r>
          </w:p>
        </w:tc>
        <w:tc>
          <w:tcPr>
            <w:tcW w:type="dxa" w:w="4320"/>
          </w:tcPr>
          <w:p>
            <w:pPr>
              <w:spacing w:before="20" w:after="20"/>
              <w:jc w:val="right"/>
            </w:pPr>
            <w:r/>
            <w:r>
              <w:rPr>
                <w:b w:val="0"/>
                <w:sz w:val="18"/>
              </w:rPr>
              <w:t>31</w:t>
            </w:r>
          </w:p>
        </w:tc>
      </w:tr>
      <w:tr>
        <w:tc>
          <w:tcPr>
            <w:tcW w:type="dxa" w:w="4320"/>
            <w:shd w:val="clear" w:color="auto" w:fill="FFF2CC"/>
          </w:tcPr>
          <w:p>
            <w:pPr>
              <w:spacing w:before="20" w:after="20"/>
              <w:jc w:val="left"/>
            </w:pPr>
            <w:r/>
            <w:r>
              <w:rPr>
                <w:b/>
                <w:sz w:val="18"/>
              </w:rPr>
              <w:t>Total (top 20 shown)</w:t>
            </w:r>
          </w:p>
        </w:tc>
        <w:tc>
          <w:tcPr>
            <w:tcW w:type="dxa" w:w="4320"/>
            <w:shd w:val="clear" w:color="auto" w:fill="FFF2CC"/>
          </w:tcPr>
          <w:p>
            <w:pPr>
              <w:spacing w:before="20" w:after="20"/>
              <w:jc w:val="right"/>
            </w:pPr>
            <w:r/>
            <w:r>
              <w:rPr>
                <w:b/>
                <w:sz w:val="18"/>
              </w:rPr>
              <w:t>1,875</w:t>
            </w:r>
          </w:p>
        </w:tc>
      </w:tr>
    </w:tbl>
    <w:p>
      <w:pPr>
        <w:pStyle w:val="Heading2"/>
      </w:pPr>
      <w:r>
        <w:rPr>
          <w:color w:val="1F497D"/>
        </w:rPr>
        <w:t>15. Sub-task Analysis</w:t>
      </w:r>
    </w:p>
    <w:p>
      <w:pPr>
        <w:spacing w:after="80"/>
      </w:pPr>
      <w:r>
        <w:t>The 1443 sub-tasks hang off 389 unique parent tickets. That is a count of parents, not of tickets in this window, so it is kept out of the table above rather than added into a column it does not belong to.</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4472C4"/>
          </w:tcPr>
          <w:p>
            <w:pPr>
              <w:spacing w:before="20" w:after="20"/>
              <w:jc w:val="center"/>
            </w:pPr>
            <w:r/>
            <w:r>
              <w:rPr>
                <w:b/>
                <w:color w:val="FFFFFF"/>
                <w:sz w:val="18"/>
              </w:rPr>
              <w:t>Ticket Kind</w:t>
            </w:r>
          </w:p>
        </w:tc>
        <w:tc>
          <w:tcPr>
            <w:tcW w:type="dxa" w:w="4320"/>
            <w:shd w:val="clear" w:color="auto" w:fill="4472C4"/>
          </w:tcPr>
          <w:p>
            <w:pPr>
              <w:spacing w:before="20" w:after="20"/>
              <w:jc w:val="center"/>
            </w:pPr>
            <w:r/>
            <w:r>
              <w:rPr>
                <w:b/>
                <w:color w:val="FFFFFF"/>
                <w:sz w:val="18"/>
              </w:rPr>
              <w:t>Count</w:t>
            </w:r>
          </w:p>
        </w:tc>
      </w:tr>
      <w:tr>
        <w:tc>
          <w:tcPr>
            <w:tcW w:type="dxa" w:w="4320"/>
          </w:tcPr>
          <w:p>
            <w:pPr>
              <w:spacing w:before="20" w:after="20"/>
              <w:jc w:val="left"/>
            </w:pPr>
            <w:r/>
            <w:r>
              <w:rPr>
                <w:b w:val="0"/>
                <w:sz w:val="18"/>
              </w:rPr>
              <w:t>Sub-tasks</w:t>
            </w:r>
          </w:p>
        </w:tc>
        <w:tc>
          <w:tcPr>
            <w:tcW w:type="dxa" w:w="4320"/>
          </w:tcPr>
          <w:p>
            <w:pPr>
              <w:spacing w:before="20" w:after="20"/>
              <w:jc w:val="right"/>
            </w:pPr>
            <w:r/>
            <w:r>
              <w:rPr>
                <w:b w:val="0"/>
                <w:sz w:val="18"/>
              </w:rPr>
              <w:t>1,443</w:t>
            </w:r>
          </w:p>
        </w:tc>
      </w:tr>
      <w:tr>
        <w:tc>
          <w:tcPr>
            <w:tcW w:type="dxa" w:w="4320"/>
          </w:tcPr>
          <w:p>
            <w:pPr>
              <w:spacing w:before="20" w:after="20"/>
              <w:jc w:val="left"/>
            </w:pPr>
            <w:r/>
            <w:r>
              <w:rPr>
                <w:b w:val="0"/>
                <w:sz w:val="18"/>
              </w:rPr>
              <w:t>Standalone (non-sub-task)</w:t>
            </w:r>
          </w:p>
        </w:tc>
        <w:tc>
          <w:tcPr>
            <w:tcW w:type="dxa" w:w="4320"/>
          </w:tcPr>
          <w:p>
            <w:pPr>
              <w:spacing w:before="20" w:after="20"/>
              <w:jc w:val="right"/>
            </w:pPr>
            <w:r/>
            <w:r>
              <w:rPr>
                <w:b w:val="0"/>
                <w:sz w:val="18"/>
              </w:rPr>
              <w:t>4,551</w:t>
            </w:r>
          </w:p>
        </w:tc>
      </w:tr>
      <w:tr>
        <w:tc>
          <w:tcPr>
            <w:tcW w:type="dxa" w:w="4320"/>
            <w:shd w:val="clear" w:color="auto" w:fill="FFF2CC"/>
          </w:tcPr>
          <w:p>
            <w:pPr>
              <w:spacing w:before="20" w:after="20"/>
              <w:jc w:val="left"/>
            </w:pPr>
            <w:r/>
            <w:r>
              <w:rPr>
                <w:b/>
                <w:sz w:val="18"/>
              </w:rPr>
              <w:t>Total</w:t>
            </w:r>
          </w:p>
        </w:tc>
        <w:tc>
          <w:tcPr>
            <w:tcW w:type="dxa" w:w="4320"/>
            <w:shd w:val="clear" w:color="auto" w:fill="FFF2CC"/>
          </w:tcPr>
          <w:p>
            <w:pPr>
              <w:spacing w:before="20" w:after="20"/>
              <w:jc w:val="right"/>
            </w:pPr>
            <w:r/>
            <w:r>
              <w:rPr>
                <w:b/>
                <w:sz w:val="18"/>
              </w:rPr>
              <w:t>5,994</w:t>
            </w:r>
          </w:p>
        </w:tc>
      </w:tr>
    </w:tbl>
    <w:p>
      <w:pPr>
        <w:pStyle w:val="Heading3"/>
      </w:pPr>
      <w:r>
        <w:rPr>
          <w:color w:val="1F497D"/>
        </w:rPr>
        <w:t>15A. Top parent tickets by sub-task count</w:t>
      </w:r>
    </w:p>
    <w:p>
      <w:pPr>
        <w:spacing w:after="80"/>
      </w:pPr>
      <w:r>
        <w:t>_374 further parent tickets not shown, accounting for 1039 sub-tasks._</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4472C4"/>
          </w:tcPr>
          <w:p>
            <w:pPr>
              <w:spacing w:before="20" w:after="20"/>
              <w:jc w:val="center"/>
            </w:pPr>
            <w:r/>
            <w:r>
              <w:rPr>
                <w:b/>
                <w:color w:val="FFFFFF"/>
                <w:sz w:val="18"/>
              </w:rPr>
              <w:t>Parent Key</w:t>
            </w:r>
          </w:p>
        </w:tc>
        <w:tc>
          <w:tcPr>
            <w:tcW w:type="dxa" w:w="4320"/>
            <w:shd w:val="clear" w:color="auto" w:fill="4472C4"/>
          </w:tcPr>
          <w:p>
            <w:pPr>
              <w:spacing w:before="20" w:after="20"/>
              <w:jc w:val="center"/>
            </w:pPr>
            <w:r/>
            <w:r>
              <w:rPr>
                <w:b/>
                <w:color w:val="FFFFFF"/>
                <w:sz w:val="18"/>
              </w:rPr>
              <w:t>Sub-tasks</w:t>
            </w:r>
          </w:p>
        </w:tc>
      </w:tr>
      <w:tr>
        <w:tc>
          <w:tcPr>
            <w:tcW w:type="dxa" w:w="4320"/>
          </w:tcPr>
          <w:p>
            <w:pPr>
              <w:spacing w:before="20" w:after="20"/>
              <w:jc w:val="left"/>
            </w:pPr>
            <w:r/>
            <w:r>
              <w:rPr>
                <w:b w:val="0"/>
                <w:sz w:val="18"/>
              </w:rPr>
              <w:t>CI-16180</w:t>
            </w:r>
          </w:p>
        </w:tc>
        <w:tc>
          <w:tcPr>
            <w:tcW w:type="dxa" w:w="4320"/>
          </w:tcPr>
          <w:p>
            <w:pPr>
              <w:spacing w:before="20" w:after="20"/>
              <w:jc w:val="right"/>
            </w:pPr>
            <w:r/>
            <w:r>
              <w:rPr>
                <w:b w:val="0"/>
                <w:sz w:val="18"/>
              </w:rPr>
              <w:t>72</w:t>
            </w:r>
          </w:p>
        </w:tc>
      </w:tr>
      <w:tr>
        <w:tc>
          <w:tcPr>
            <w:tcW w:type="dxa" w:w="4320"/>
          </w:tcPr>
          <w:p>
            <w:pPr>
              <w:spacing w:before="20" w:after="20"/>
              <w:jc w:val="left"/>
            </w:pPr>
            <w:r/>
            <w:r>
              <w:rPr>
                <w:b w:val="0"/>
                <w:sz w:val="18"/>
              </w:rPr>
              <w:t>CI-16147</w:t>
            </w:r>
          </w:p>
        </w:tc>
        <w:tc>
          <w:tcPr>
            <w:tcW w:type="dxa" w:w="4320"/>
          </w:tcPr>
          <w:p>
            <w:pPr>
              <w:spacing w:before="20" w:after="20"/>
              <w:jc w:val="right"/>
            </w:pPr>
            <w:r/>
            <w:r>
              <w:rPr>
                <w:b w:val="0"/>
                <w:sz w:val="18"/>
              </w:rPr>
              <w:t>68</w:t>
            </w:r>
          </w:p>
        </w:tc>
      </w:tr>
      <w:tr>
        <w:tc>
          <w:tcPr>
            <w:tcW w:type="dxa" w:w="4320"/>
          </w:tcPr>
          <w:p>
            <w:pPr>
              <w:spacing w:before="20" w:after="20"/>
              <w:jc w:val="left"/>
            </w:pPr>
            <w:r/>
            <w:r>
              <w:rPr>
                <w:b w:val="0"/>
                <w:sz w:val="18"/>
              </w:rPr>
              <w:t>CI-22787</w:t>
            </w:r>
          </w:p>
        </w:tc>
        <w:tc>
          <w:tcPr>
            <w:tcW w:type="dxa" w:w="4320"/>
          </w:tcPr>
          <w:p>
            <w:pPr>
              <w:spacing w:before="20" w:after="20"/>
              <w:jc w:val="right"/>
            </w:pPr>
            <w:r/>
            <w:r>
              <w:rPr>
                <w:b w:val="0"/>
                <w:sz w:val="18"/>
              </w:rPr>
              <w:t>47</w:t>
            </w:r>
          </w:p>
        </w:tc>
      </w:tr>
      <w:tr>
        <w:tc>
          <w:tcPr>
            <w:tcW w:type="dxa" w:w="4320"/>
          </w:tcPr>
          <w:p>
            <w:pPr>
              <w:spacing w:before="20" w:after="20"/>
              <w:jc w:val="left"/>
            </w:pPr>
            <w:r/>
            <w:r>
              <w:rPr>
                <w:b w:val="0"/>
                <w:sz w:val="18"/>
              </w:rPr>
              <w:t>CI-23135</w:t>
            </w:r>
          </w:p>
        </w:tc>
        <w:tc>
          <w:tcPr>
            <w:tcW w:type="dxa" w:w="4320"/>
          </w:tcPr>
          <w:p>
            <w:pPr>
              <w:spacing w:before="20" w:after="20"/>
              <w:jc w:val="right"/>
            </w:pPr>
            <w:r/>
            <w:r>
              <w:rPr>
                <w:b w:val="0"/>
                <w:sz w:val="18"/>
              </w:rPr>
              <w:t>39</w:t>
            </w:r>
          </w:p>
        </w:tc>
      </w:tr>
      <w:tr>
        <w:tc>
          <w:tcPr>
            <w:tcW w:type="dxa" w:w="4320"/>
          </w:tcPr>
          <w:p>
            <w:pPr>
              <w:spacing w:before="20" w:after="20"/>
              <w:jc w:val="left"/>
            </w:pPr>
            <w:r/>
            <w:r>
              <w:rPr>
                <w:b w:val="0"/>
                <w:sz w:val="18"/>
              </w:rPr>
              <w:t>CI-20880</w:t>
            </w:r>
          </w:p>
        </w:tc>
        <w:tc>
          <w:tcPr>
            <w:tcW w:type="dxa" w:w="4320"/>
          </w:tcPr>
          <w:p>
            <w:pPr>
              <w:spacing w:before="20" w:after="20"/>
              <w:jc w:val="right"/>
            </w:pPr>
            <w:r/>
            <w:r>
              <w:rPr>
                <w:b w:val="0"/>
                <w:sz w:val="18"/>
              </w:rPr>
              <w:t>23</w:t>
            </w:r>
          </w:p>
        </w:tc>
      </w:tr>
      <w:tr>
        <w:tc>
          <w:tcPr>
            <w:tcW w:type="dxa" w:w="4320"/>
          </w:tcPr>
          <w:p>
            <w:pPr>
              <w:spacing w:before="20" w:after="20"/>
              <w:jc w:val="left"/>
            </w:pPr>
            <w:r/>
            <w:r>
              <w:rPr>
                <w:b w:val="0"/>
                <w:sz w:val="18"/>
              </w:rPr>
              <w:t>CI-20701</w:t>
            </w:r>
          </w:p>
        </w:tc>
        <w:tc>
          <w:tcPr>
            <w:tcW w:type="dxa" w:w="4320"/>
          </w:tcPr>
          <w:p>
            <w:pPr>
              <w:spacing w:before="20" w:after="20"/>
              <w:jc w:val="right"/>
            </w:pPr>
            <w:r/>
            <w:r>
              <w:rPr>
                <w:b w:val="0"/>
                <w:sz w:val="18"/>
              </w:rPr>
              <w:t>18</w:t>
            </w:r>
          </w:p>
        </w:tc>
      </w:tr>
      <w:tr>
        <w:tc>
          <w:tcPr>
            <w:tcW w:type="dxa" w:w="4320"/>
          </w:tcPr>
          <w:p>
            <w:pPr>
              <w:spacing w:before="20" w:after="20"/>
              <w:jc w:val="left"/>
            </w:pPr>
            <w:r/>
            <w:r>
              <w:rPr>
                <w:b w:val="0"/>
                <w:sz w:val="18"/>
              </w:rPr>
              <w:t>CI-22504</w:t>
            </w:r>
          </w:p>
        </w:tc>
        <w:tc>
          <w:tcPr>
            <w:tcW w:type="dxa" w:w="4320"/>
          </w:tcPr>
          <w:p>
            <w:pPr>
              <w:spacing w:before="20" w:after="20"/>
              <w:jc w:val="right"/>
            </w:pPr>
            <w:r/>
            <w:r>
              <w:rPr>
                <w:b w:val="0"/>
                <w:sz w:val="18"/>
              </w:rPr>
              <w:t>17</w:t>
            </w:r>
          </w:p>
        </w:tc>
      </w:tr>
      <w:tr>
        <w:tc>
          <w:tcPr>
            <w:tcW w:type="dxa" w:w="4320"/>
          </w:tcPr>
          <w:p>
            <w:pPr>
              <w:spacing w:before="20" w:after="20"/>
              <w:jc w:val="left"/>
            </w:pPr>
            <w:r/>
            <w:r>
              <w:rPr>
                <w:b w:val="0"/>
                <w:sz w:val="18"/>
              </w:rPr>
              <w:t>CI-22991</w:t>
            </w:r>
          </w:p>
        </w:tc>
        <w:tc>
          <w:tcPr>
            <w:tcW w:type="dxa" w:w="4320"/>
          </w:tcPr>
          <w:p>
            <w:pPr>
              <w:spacing w:before="20" w:after="20"/>
              <w:jc w:val="right"/>
            </w:pPr>
            <w:r/>
            <w:r>
              <w:rPr>
                <w:b w:val="0"/>
                <w:sz w:val="18"/>
              </w:rPr>
              <w:t>17</w:t>
            </w:r>
          </w:p>
        </w:tc>
      </w:tr>
      <w:tr>
        <w:tc>
          <w:tcPr>
            <w:tcW w:type="dxa" w:w="4320"/>
          </w:tcPr>
          <w:p>
            <w:pPr>
              <w:spacing w:before="20" w:after="20"/>
              <w:jc w:val="left"/>
            </w:pPr>
            <w:r/>
            <w:r>
              <w:rPr>
                <w:b w:val="0"/>
                <w:sz w:val="18"/>
              </w:rPr>
              <w:t>CI-20336</w:t>
            </w:r>
          </w:p>
        </w:tc>
        <w:tc>
          <w:tcPr>
            <w:tcW w:type="dxa" w:w="4320"/>
          </w:tcPr>
          <w:p>
            <w:pPr>
              <w:spacing w:before="20" w:after="20"/>
              <w:jc w:val="right"/>
            </w:pPr>
            <w:r/>
            <w:r>
              <w:rPr>
                <w:b w:val="0"/>
                <w:sz w:val="18"/>
              </w:rPr>
              <w:t>16</w:t>
            </w:r>
          </w:p>
        </w:tc>
      </w:tr>
      <w:tr>
        <w:tc>
          <w:tcPr>
            <w:tcW w:type="dxa" w:w="4320"/>
          </w:tcPr>
          <w:p>
            <w:pPr>
              <w:spacing w:before="20" w:after="20"/>
              <w:jc w:val="left"/>
            </w:pPr>
            <w:r/>
            <w:r>
              <w:rPr>
                <w:b w:val="0"/>
                <w:sz w:val="18"/>
              </w:rPr>
              <w:t>CI-22078</w:t>
            </w:r>
          </w:p>
        </w:tc>
        <w:tc>
          <w:tcPr>
            <w:tcW w:type="dxa" w:w="4320"/>
          </w:tcPr>
          <w:p>
            <w:pPr>
              <w:spacing w:before="20" w:after="20"/>
              <w:jc w:val="right"/>
            </w:pPr>
            <w:r/>
            <w:r>
              <w:rPr>
                <w:b w:val="0"/>
                <w:sz w:val="18"/>
              </w:rPr>
              <w:t>16</w:t>
            </w:r>
          </w:p>
        </w:tc>
      </w:tr>
      <w:tr>
        <w:tc>
          <w:tcPr>
            <w:tcW w:type="dxa" w:w="4320"/>
          </w:tcPr>
          <w:p>
            <w:pPr>
              <w:spacing w:before="20" w:after="20"/>
              <w:jc w:val="left"/>
            </w:pPr>
            <w:r/>
            <w:r>
              <w:rPr>
                <w:b w:val="0"/>
                <w:sz w:val="18"/>
              </w:rPr>
              <w:t>CI-21376</w:t>
            </w:r>
          </w:p>
        </w:tc>
        <w:tc>
          <w:tcPr>
            <w:tcW w:type="dxa" w:w="4320"/>
          </w:tcPr>
          <w:p>
            <w:pPr>
              <w:spacing w:before="20" w:after="20"/>
              <w:jc w:val="right"/>
            </w:pPr>
            <w:r/>
            <w:r>
              <w:rPr>
                <w:b w:val="0"/>
                <w:sz w:val="18"/>
              </w:rPr>
              <w:t>15</w:t>
            </w:r>
          </w:p>
        </w:tc>
      </w:tr>
      <w:tr>
        <w:tc>
          <w:tcPr>
            <w:tcW w:type="dxa" w:w="4320"/>
          </w:tcPr>
          <w:p>
            <w:pPr>
              <w:spacing w:before="20" w:after="20"/>
              <w:jc w:val="left"/>
            </w:pPr>
            <w:r/>
            <w:r>
              <w:rPr>
                <w:b w:val="0"/>
                <w:sz w:val="18"/>
              </w:rPr>
              <w:t>CI-23089</w:t>
            </w:r>
          </w:p>
        </w:tc>
        <w:tc>
          <w:tcPr>
            <w:tcW w:type="dxa" w:w="4320"/>
          </w:tcPr>
          <w:p>
            <w:pPr>
              <w:spacing w:before="20" w:after="20"/>
              <w:jc w:val="right"/>
            </w:pPr>
            <w:r/>
            <w:r>
              <w:rPr>
                <w:b w:val="0"/>
                <w:sz w:val="18"/>
              </w:rPr>
              <w:t>15</w:t>
            </w:r>
          </w:p>
        </w:tc>
      </w:tr>
      <w:tr>
        <w:tc>
          <w:tcPr>
            <w:tcW w:type="dxa" w:w="4320"/>
          </w:tcPr>
          <w:p>
            <w:pPr>
              <w:spacing w:before="20" w:after="20"/>
              <w:jc w:val="left"/>
            </w:pPr>
            <w:r/>
            <w:r>
              <w:rPr>
                <w:b w:val="0"/>
                <w:sz w:val="18"/>
              </w:rPr>
              <w:t>CI-23957</w:t>
            </w:r>
          </w:p>
        </w:tc>
        <w:tc>
          <w:tcPr>
            <w:tcW w:type="dxa" w:w="4320"/>
          </w:tcPr>
          <w:p>
            <w:pPr>
              <w:spacing w:before="20" w:after="20"/>
              <w:jc w:val="right"/>
            </w:pPr>
            <w:r/>
            <w:r>
              <w:rPr>
                <w:b w:val="0"/>
                <w:sz w:val="18"/>
              </w:rPr>
              <w:t>15</w:t>
            </w:r>
          </w:p>
        </w:tc>
      </w:tr>
      <w:tr>
        <w:tc>
          <w:tcPr>
            <w:tcW w:type="dxa" w:w="4320"/>
          </w:tcPr>
          <w:p>
            <w:pPr>
              <w:spacing w:before="20" w:after="20"/>
              <w:jc w:val="left"/>
            </w:pPr>
            <w:r/>
            <w:r>
              <w:rPr>
                <w:b w:val="0"/>
                <w:sz w:val="18"/>
              </w:rPr>
              <w:t>CI-13552</w:t>
            </w:r>
          </w:p>
        </w:tc>
        <w:tc>
          <w:tcPr>
            <w:tcW w:type="dxa" w:w="4320"/>
          </w:tcPr>
          <w:p>
            <w:pPr>
              <w:spacing w:before="20" w:after="20"/>
              <w:jc w:val="right"/>
            </w:pPr>
            <w:r/>
            <w:r>
              <w:rPr>
                <w:b w:val="0"/>
                <w:sz w:val="18"/>
              </w:rPr>
              <w:t>13</w:t>
            </w:r>
          </w:p>
        </w:tc>
      </w:tr>
      <w:tr>
        <w:tc>
          <w:tcPr>
            <w:tcW w:type="dxa" w:w="4320"/>
          </w:tcPr>
          <w:p>
            <w:pPr>
              <w:spacing w:before="20" w:after="20"/>
              <w:jc w:val="left"/>
            </w:pPr>
            <w:r/>
            <w:r>
              <w:rPr>
                <w:b w:val="0"/>
                <w:sz w:val="18"/>
              </w:rPr>
              <w:t>CI-20888</w:t>
            </w:r>
          </w:p>
        </w:tc>
        <w:tc>
          <w:tcPr>
            <w:tcW w:type="dxa" w:w="4320"/>
          </w:tcPr>
          <w:p>
            <w:pPr>
              <w:spacing w:before="20" w:after="20"/>
              <w:jc w:val="right"/>
            </w:pPr>
            <w:r/>
            <w:r>
              <w:rPr>
                <w:b w:val="0"/>
                <w:sz w:val="18"/>
              </w:rPr>
              <w:t>13</w:t>
            </w:r>
          </w:p>
        </w:tc>
      </w:tr>
      <w:tr>
        <w:tc>
          <w:tcPr>
            <w:tcW w:type="dxa" w:w="4320"/>
            <w:shd w:val="clear" w:color="auto" w:fill="FFF2CC"/>
          </w:tcPr>
          <w:p>
            <w:pPr>
              <w:spacing w:before="20" w:after="20"/>
              <w:jc w:val="left"/>
            </w:pPr>
            <w:r/>
            <w:r>
              <w:rPr>
                <w:b/>
                <w:sz w:val="18"/>
              </w:rPr>
              <w:t>Total (top 15 shown)</w:t>
            </w:r>
          </w:p>
        </w:tc>
        <w:tc>
          <w:tcPr>
            <w:tcW w:type="dxa" w:w="4320"/>
            <w:shd w:val="clear" w:color="auto" w:fill="FFF2CC"/>
          </w:tcPr>
          <w:p>
            <w:pPr>
              <w:spacing w:before="20" w:after="20"/>
              <w:jc w:val="right"/>
            </w:pPr>
            <w:r/>
            <w:r>
              <w:rPr>
                <w:b/>
                <w:sz w:val="18"/>
              </w:rPr>
              <w:t>404</w:t>
            </w:r>
          </w:p>
        </w:tc>
      </w:tr>
    </w:tbl>
    <w:p>
      <w:pPr>
        <w:pStyle w:val="Heading2"/>
      </w:pPr>
      <w:r>
        <w:rPr>
          <w:color w:val="1F497D"/>
        </w:rPr>
        <w:t>16. Unassigned Tickets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4472C4"/>
          </w:tcPr>
          <w:p>
            <w:pPr>
              <w:spacing w:before="20" w:after="20"/>
              <w:jc w:val="center"/>
            </w:pPr>
            <w:r/>
            <w:r>
              <w:rPr>
                <w:b/>
                <w:color w:val="FFFFFF"/>
                <w:sz w:val="18"/>
              </w:rPr>
              <w:t>Metric</w:t>
            </w:r>
          </w:p>
        </w:tc>
        <w:tc>
          <w:tcPr>
            <w:tcW w:type="dxa" w:w="4320"/>
            <w:shd w:val="clear" w:color="auto" w:fill="4472C4"/>
          </w:tcPr>
          <w:p>
            <w:pPr>
              <w:spacing w:before="20" w:after="20"/>
              <w:jc w:val="center"/>
            </w:pPr>
            <w:r/>
            <w:r>
              <w:rPr>
                <w:b/>
                <w:color w:val="FFFFFF"/>
                <w:sz w:val="18"/>
              </w:rPr>
              <w:t>Count</w:t>
            </w:r>
          </w:p>
        </w:tc>
      </w:tr>
      <w:tr>
        <w:tc>
          <w:tcPr>
            <w:tcW w:type="dxa" w:w="4320"/>
            <w:shd w:val="clear" w:color="auto" w:fill="FFF2CC"/>
          </w:tcPr>
          <w:p>
            <w:pPr>
              <w:spacing w:before="20" w:after="20"/>
              <w:jc w:val="left"/>
            </w:pPr>
            <w:r/>
            <w:r>
              <w:rPr>
                <w:b/>
                <w:sz w:val="18"/>
              </w:rPr>
              <w:t>Total unassigned</w:t>
            </w:r>
          </w:p>
        </w:tc>
        <w:tc>
          <w:tcPr>
            <w:tcW w:type="dxa" w:w="4320"/>
            <w:shd w:val="clear" w:color="auto" w:fill="FFF2CC"/>
          </w:tcPr>
          <w:p>
            <w:pPr>
              <w:spacing w:before="20" w:after="20"/>
              <w:jc w:val="right"/>
            </w:pPr>
            <w:r/>
            <w:r>
              <w:rPr>
                <w:b/>
                <w:sz w:val="18"/>
              </w:rPr>
              <w:t>19</w:t>
            </w:r>
          </w:p>
        </w:tc>
      </w:tr>
      <w:tr>
        <w:tc>
          <w:tcPr>
            <w:tcW w:type="dxa" w:w="4320"/>
          </w:tcPr>
          <w:p>
            <w:pPr>
              <w:spacing w:before="20" w:after="20"/>
              <w:jc w:val="left"/>
            </w:pPr>
            <w:r/>
            <w:r>
              <w:rPr>
                <w:b w:val="0"/>
                <w:sz w:val="18"/>
              </w:rPr>
              <w:t>Client unassigned</w:t>
            </w:r>
          </w:p>
        </w:tc>
        <w:tc>
          <w:tcPr>
            <w:tcW w:type="dxa" w:w="4320"/>
          </w:tcPr>
          <w:p>
            <w:pPr>
              <w:spacing w:before="20" w:after="20"/>
              <w:jc w:val="right"/>
            </w:pPr>
            <w:r/>
            <w:r>
              <w:rPr>
                <w:b w:val="0"/>
                <w:sz w:val="18"/>
              </w:rPr>
              <w:t>3</w:t>
            </w:r>
          </w:p>
        </w:tc>
      </w:tr>
      <w:tr>
        <w:tc>
          <w:tcPr>
            <w:tcW w:type="dxa" w:w="4320"/>
          </w:tcPr>
          <w:p>
            <w:pPr>
              <w:spacing w:before="20" w:after="20"/>
              <w:jc w:val="left"/>
            </w:pPr>
            <w:r/>
            <w:r>
              <w:rPr>
                <w:b w:val="0"/>
                <w:sz w:val="18"/>
              </w:rPr>
              <w:t>Internal unassigned</w:t>
            </w:r>
          </w:p>
        </w:tc>
        <w:tc>
          <w:tcPr>
            <w:tcW w:type="dxa" w:w="4320"/>
          </w:tcPr>
          <w:p>
            <w:pPr>
              <w:spacing w:before="20" w:after="20"/>
              <w:jc w:val="right"/>
            </w:pPr>
            <w:r/>
            <w:r>
              <w:rPr>
                <w:b w:val="0"/>
                <w:sz w:val="18"/>
              </w:rPr>
              <w:t>16</w:t>
            </w:r>
          </w:p>
        </w:tc>
      </w:tr>
    </w:tbl>
    <w:p>
      <w:pPr>
        <w:pStyle w:val="Heading3"/>
      </w:pPr>
      <w:r>
        <w:rPr>
          <w:color w:val="1F497D"/>
        </w:rPr>
        <w:t>Unassigned ticket details</w:t>
      </w:r>
    </w:p>
    <w:p>
      <w:r>
        <w:rPr>
          <w:color w:val="555555"/>
          <w:sz w:val="18"/>
        </w:rPr>
        <w:t>Total listed: 19 unassigned tickets.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4472C4"/>
          </w:tcPr>
          <w:p>
            <w:pPr>
              <w:spacing w:before="20" w:after="20"/>
              <w:jc w:val="center"/>
            </w:pPr>
            <w:r/>
            <w:r>
              <w:rPr>
                <w:b/>
                <w:color w:val="FFFFFF"/>
                <w:sz w:val="18"/>
              </w:rPr>
              <w:t>Key</w:t>
            </w:r>
          </w:p>
        </w:tc>
        <w:tc>
          <w:tcPr>
            <w:tcW w:type="dxa" w:w="1728"/>
            <w:shd w:val="clear" w:color="auto" w:fill="4472C4"/>
          </w:tcPr>
          <w:p>
            <w:pPr>
              <w:spacing w:before="20" w:after="20"/>
              <w:jc w:val="center"/>
            </w:pPr>
            <w:r/>
            <w:r>
              <w:rPr>
                <w:b/>
                <w:color w:val="FFFFFF"/>
                <w:sz w:val="18"/>
              </w:rPr>
              <w:t>Summary</w:t>
            </w:r>
          </w:p>
        </w:tc>
        <w:tc>
          <w:tcPr>
            <w:tcW w:type="dxa" w:w="1728"/>
            <w:shd w:val="clear" w:color="auto" w:fill="4472C4"/>
          </w:tcPr>
          <w:p>
            <w:pPr>
              <w:spacing w:before="20" w:after="20"/>
              <w:jc w:val="center"/>
            </w:pPr>
            <w:r/>
            <w:r>
              <w:rPr>
                <w:b/>
                <w:color w:val="FFFFFF"/>
                <w:sz w:val="18"/>
              </w:rPr>
              <w:t>Type</w:t>
            </w:r>
          </w:p>
        </w:tc>
        <w:tc>
          <w:tcPr>
            <w:tcW w:type="dxa" w:w="1728"/>
            <w:shd w:val="clear" w:color="auto" w:fill="4472C4"/>
          </w:tcPr>
          <w:p>
            <w:pPr>
              <w:spacing w:before="20" w:after="20"/>
              <w:jc w:val="center"/>
            </w:pPr>
            <w:r/>
            <w:r>
              <w:rPr>
                <w:b/>
                <w:color w:val="FFFFFF"/>
                <w:sz w:val="18"/>
              </w:rPr>
              <w:t>Priority</w:t>
            </w:r>
          </w:p>
        </w:tc>
        <w:tc>
          <w:tcPr>
            <w:tcW w:type="dxa" w:w="1728"/>
            <w:shd w:val="clear" w:color="auto" w:fill="4472C4"/>
          </w:tcPr>
          <w:p>
            <w:pPr>
              <w:spacing w:before="20" w:after="20"/>
              <w:jc w:val="center"/>
            </w:pPr>
            <w:r/>
            <w:r>
              <w:rPr>
                <w:b/>
                <w:color w:val="FFFFFF"/>
                <w:sz w:val="18"/>
              </w:rPr>
              <w:t>Status</w:t>
            </w:r>
          </w:p>
        </w:tc>
      </w:tr>
      <w:tr>
        <w:tc>
          <w:tcPr>
            <w:tcW w:type="dxa" w:w="1728"/>
          </w:tcPr>
          <w:p>
            <w:pPr>
              <w:spacing w:before="20" w:after="20"/>
              <w:jc w:val="left"/>
            </w:pPr>
            <w:r/>
            <w:r>
              <w:rPr>
                <w:b w:val="0"/>
                <w:sz w:val="18"/>
              </w:rPr>
              <w:t>CI-19592</w:t>
            </w:r>
          </w:p>
        </w:tc>
        <w:tc>
          <w:tcPr>
            <w:tcW w:type="dxa" w:w="1728"/>
          </w:tcPr>
          <w:p>
            <w:pPr>
              <w:spacing w:before="20" w:after="20"/>
              <w:jc w:val="left"/>
            </w:pPr>
            <w:r/>
            <w:r>
              <w:rPr>
                <w:b w:val="0"/>
                <w:sz w:val="18"/>
              </w:rPr>
              <w:t>Workspace - Message for Pinning and unpinning an asset needs to be corrected</w:t>
            </w:r>
          </w:p>
        </w:tc>
        <w:tc>
          <w:tcPr>
            <w:tcW w:type="dxa" w:w="1728"/>
          </w:tcPr>
          <w:p>
            <w:pPr>
              <w:spacing w:before="20" w:after="20"/>
              <w:jc w:val="left"/>
            </w:pPr>
            <w:r/>
            <w:r>
              <w:rPr>
                <w:b w:val="0"/>
                <w:sz w:val="18"/>
              </w:rPr>
              <w:t>Bug</w:t>
            </w:r>
          </w:p>
        </w:tc>
        <w:tc>
          <w:tcPr>
            <w:tcW w:type="dxa" w:w="1728"/>
          </w:tcPr>
          <w:p>
            <w:pPr>
              <w:spacing w:before="20" w:after="20"/>
              <w:jc w:val="left"/>
            </w:pPr>
            <w:r/>
            <w:r>
              <w:rPr>
                <w:b w:val="0"/>
                <w:sz w:val="18"/>
              </w:rPr>
              <w:t>Medium</w:t>
            </w:r>
          </w:p>
        </w:tc>
        <w:tc>
          <w:tcPr>
            <w:tcW w:type="dxa" w:w="1728"/>
          </w:tcPr>
          <w:p>
            <w:pPr>
              <w:spacing w:before="20" w:after="20"/>
              <w:jc w:val="left"/>
            </w:pPr>
            <w:r/>
            <w:r>
              <w:rPr>
                <w:b w:val="0"/>
                <w:sz w:val="18"/>
              </w:rPr>
              <w:t>Closed</w:t>
            </w:r>
          </w:p>
        </w:tc>
      </w:tr>
      <w:tr>
        <w:tc>
          <w:tcPr>
            <w:tcW w:type="dxa" w:w="1728"/>
          </w:tcPr>
          <w:p>
            <w:pPr>
              <w:spacing w:before="20" w:after="20"/>
              <w:jc w:val="left"/>
            </w:pPr>
            <w:r/>
            <w:r>
              <w:rPr>
                <w:b w:val="0"/>
                <w:sz w:val="18"/>
              </w:rPr>
              <w:t>CI-19753</w:t>
            </w:r>
          </w:p>
        </w:tc>
        <w:tc>
          <w:tcPr>
            <w:tcW w:type="dxa" w:w="1728"/>
          </w:tcPr>
          <w:p>
            <w:pPr>
              <w:spacing w:before="20" w:after="20"/>
              <w:jc w:val="left"/>
            </w:pPr>
            <w:r/>
            <w:r>
              <w:rPr>
                <w:b w:val="0"/>
                <w:sz w:val="18"/>
              </w:rPr>
              <w:t>SIB</w:t>
            </w:r>
          </w:p>
        </w:tc>
        <w:tc>
          <w:tcPr>
            <w:tcW w:type="dxa" w:w="1728"/>
          </w:tcPr>
          <w:p>
            <w:pPr>
              <w:spacing w:before="20" w:after="20"/>
              <w:jc w:val="left"/>
            </w:pPr>
            <w:r/>
            <w:r>
              <w:rPr>
                <w:b w:val="0"/>
                <w:sz w:val="18"/>
              </w:rPr>
              <w:t>Able to view all services in identity HUB for requesting</w:t>
            </w:r>
          </w:p>
        </w:tc>
        <w:tc>
          <w:tcPr>
            <w:tcW w:type="dxa" w:w="1728"/>
          </w:tcPr>
          <w:p>
            <w:pPr>
              <w:spacing w:before="20" w:after="20"/>
              <w:jc w:val="left"/>
            </w:pPr>
            <w:r/>
            <w:r>
              <w:rPr>
                <w:b w:val="0"/>
                <w:sz w:val="18"/>
              </w:rPr>
              <w:t>Bug</w:t>
            </w:r>
          </w:p>
        </w:tc>
        <w:tc>
          <w:tcPr>
            <w:tcW w:type="dxa" w:w="1728"/>
          </w:tcPr>
          <w:p>
            <w:pPr>
              <w:spacing w:before="20" w:after="20"/>
              <w:jc w:val="left"/>
            </w:pPr>
            <w:r/>
            <w:r>
              <w:rPr>
                <w:b w:val="0"/>
                <w:sz w:val="18"/>
              </w:rPr>
              <w:t>ShowStopper</w:t>
            </w:r>
          </w:p>
        </w:tc>
      </w:tr>
      <w:tr>
        <w:tc>
          <w:tcPr>
            <w:tcW w:type="dxa" w:w="1728"/>
          </w:tcPr>
          <w:p>
            <w:pPr>
              <w:spacing w:before="20" w:after="20"/>
              <w:jc w:val="left"/>
            </w:pPr>
            <w:r/>
            <w:r>
              <w:rPr>
                <w:b w:val="0"/>
                <w:sz w:val="18"/>
              </w:rPr>
              <w:t>CI-20657</w:t>
            </w:r>
          </w:p>
        </w:tc>
        <w:tc>
          <w:tcPr>
            <w:tcW w:type="dxa" w:w="1728"/>
          </w:tcPr>
          <w:p>
            <w:pPr>
              <w:spacing w:before="20" w:after="20"/>
              <w:jc w:val="left"/>
            </w:pPr>
            <w:r/>
            <w:r>
              <w:rPr>
                <w:b w:val="0"/>
                <w:sz w:val="18"/>
              </w:rPr>
              <w:t>OVA: Unable to do partial and full recon.</w:t>
            </w:r>
          </w:p>
        </w:tc>
        <w:tc>
          <w:tcPr>
            <w:tcW w:type="dxa" w:w="1728"/>
          </w:tcPr>
          <w:p>
            <w:pPr>
              <w:spacing w:before="20" w:after="20"/>
              <w:jc w:val="left"/>
            </w:pPr>
            <w:r/>
            <w:r>
              <w:rPr>
                <w:b w:val="0"/>
                <w:sz w:val="18"/>
              </w:rPr>
              <w:t>Bug</w:t>
            </w:r>
          </w:p>
        </w:tc>
        <w:tc>
          <w:tcPr>
            <w:tcW w:type="dxa" w:w="1728"/>
          </w:tcPr>
          <w:p>
            <w:pPr>
              <w:spacing w:before="20" w:after="20"/>
              <w:jc w:val="left"/>
            </w:pPr>
            <w:r/>
            <w:r>
              <w:rPr>
                <w:b w:val="0"/>
                <w:sz w:val="18"/>
              </w:rPr>
              <w:t>High</w:t>
            </w:r>
          </w:p>
        </w:tc>
        <w:tc>
          <w:tcPr>
            <w:tcW w:type="dxa" w:w="1728"/>
          </w:tcPr>
          <w:p>
            <w:pPr>
              <w:spacing w:before="20" w:after="20"/>
              <w:jc w:val="left"/>
            </w:pPr>
            <w:r/>
            <w:r>
              <w:rPr>
                <w:b w:val="0"/>
                <w:sz w:val="18"/>
              </w:rPr>
              <w:t>Closed</w:t>
            </w:r>
          </w:p>
        </w:tc>
      </w:tr>
      <w:tr>
        <w:tc>
          <w:tcPr>
            <w:tcW w:type="dxa" w:w="1728"/>
          </w:tcPr>
          <w:p>
            <w:pPr>
              <w:spacing w:before="20" w:after="20"/>
              <w:jc w:val="left"/>
            </w:pPr>
            <w:r/>
            <w:r>
              <w:rPr>
                <w:b w:val="0"/>
                <w:sz w:val="18"/>
              </w:rPr>
              <w:t>CI-20773</w:t>
            </w:r>
          </w:p>
        </w:tc>
        <w:tc>
          <w:tcPr>
            <w:tcW w:type="dxa" w:w="1728"/>
          </w:tcPr>
          <w:p>
            <w:pPr>
              <w:spacing w:before="20" w:after="20"/>
              <w:jc w:val="left"/>
            </w:pPr>
            <w:r/>
            <w:r>
              <w:rPr>
                <w:b w:val="0"/>
                <w:sz w:val="18"/>
              </w:rPr>
              <w:t>Alerts and Configuration</w:t>
            </w:r>
          </w:p>
        </w:tc>
        <w:tc>
          <w:tcPr>
            <w:tcW w:type="dxa" w:w="1728"/>
          </w:tcPr>
          <w:p>
            <w:pPr>
              <w:spacing w:before="20" w:after="20"/>
              <w:jc w:val="left"/>
            </w:pPr>
            <w:r/>
            <w:r>
              <w:rPr>
                <w:b w:val="0"/>
                <w:sz w:val="18"/>
              </w:rPr>
              <w:t>Emails  are not being reveived for Report Scheduler</w:t>
            </w:r>
          </w:p>
        </w:tc>
        <w:tc>
          <w:tcPr>
            <w:tcW w:type="dxa" w:w="1728"/>
          </w:tcPr>
          <w:p>
            <w:pPr>
              <w:spacing w:before="20" w:after="20"/>
              <w:jc w:val="left"/>
            </w:pPr>
            <w:r/>
            <w:r>
              <w:rPr>
                <w:b w:val="0"/>
                <w:sz w:val="18"/>
              </w:rPr>
              <w:t>Bug</w:t>
            </w:r>
          </w:p>
        </w:tc>
        <w:tc>
          <w:tcPr>
            <w:tcW w:type="dxa" w:w="1728"/>
          </w:tcPr>
          <w:p>
            <w:pPr>
              <w:spacing w:before="20" w:after="20"/>
              <w:jc w:val="left"/>
            </w:pPr>
            <w:r/>
            <w:r>
              <w:rPr>
                <w:b w:val="0"/>
                <w:sz w:val="18"/>
              </w:rPr>
              <w:t>High</w:t>
            </w:r>
          </w:p>
        </w:tc>
      </w:tr>
      <w:tr>
        <w:tc>
          <w:tcPr>
            <w:tcW w:type="dxa" w:w="1728"/>
          </w:tcPr>
          <w:p>
            <w:pPr>
              <w:spacing w:before="20" w:after="20"/>
              <w:jc w:val="left"/>
            </w:pPr>
            <w:r/>
            <w:r>
              <w:rPr>
                <w:b w:val="0"/>
                <w:sz w:val="18"/>
              </w:rPr>
              <w:t>CI-20970</w:t>
            </w:r>
          </w:p>
        </w:tc>
        <w:tc>
          <w:tcPr>
            <w:tcW w:type="dxa" w:w="1728"/>
          </w:tcPr>
          <w:p>
            <w:pPr>
              <w:spacing w:before="20" w:after="20"/>
              <w:jc w:val="left"/>
            </w:pPr>
            <w:r/>
            <w:r>
              <w:rPr>
                <w:b w:val="0"/>
                <w:sz w:val="18"/>
              </w:rPr>
              <w:t>OVA-Clicking on "Create and Apply Restrictions" Button during Profile Creation r</w:t>
            </w:r>
          </w:p>
        </w:tc>
        <w:tc>
          <w:tcPr>
            <w:tcW w:type="dxa" w:w="1728"/>
          </w:tcPr>
          <w:p>
            <w:pPr>
              <w:spacing w:before="20" w:after="20"/>
              <w:jc w:val="left"/>
            </w:pPr>
            <w:r/>
            <w:r>
              <w:rPr>
                <w:b w:val="0"/>
                <w:sz w:val="18"/>
              </w:rPr>
              <w:t>Bug</w:t>
            </w:r>
          </w:p>
        </w:tc>
        <w:tc>
          <w:tcPr>
            <w:tcW w:type="dxa" w:w="1728"/>
          </w:tcPr>
          <w:p>
            <w:pPr>
              <w:spacing w:before="20" w:after="20"/>
              <w:jc w:val="left"/>
            </w:pPr>
            <w:r/>
            <w:r>
              <w:rPr>
                <w:b w:val="0"/>
                <w:sz w:val="18"/>
              </w:rPr>
              <w:t>ShowStopper</w:t>
            </w:r>
          </w:p>
        </w:tc>
        <w:tc>
          <w:tcPr>
            <w:tcW w:type="dxa" w:w="1728"/>
          </w:tcPr>
          <w:p>
            <w:pPr>
              <w:spacing w:before="20" w:after="20"/>
              <w:jc w:val="left"/>
            </w:pPr>
            <w:r/>
            <w:r>
              <w:rPr>
                <w:b w:val="0"/>
                <w:sz w:val="18"/>
              </w:rPr>
              <w:t>Closed</w:t>
            </w:r>
          </w:p>
        </w:tc>
      </w:tr>
      <w:tr>
        <w:tc>
          <w:tcPr>
            <w:tcW w:type="dxa" w:w="1728"/>
          </w:tcPr>
          <w:p>
            <w:pPr>
              <w:spacing w:before="20" w:after="20"/>
              <w:jc w:val="left"/>
            </w:pPr>
            <w:r/>
            <w:r>
              <w:rPr>
                <w:b w:val="0"/>
                <w:sz w:val="18"/>
              </w:rPr>
              <w:t>CI-21032</w:t>
            </w:r>
          </w:p>
        </w:tc>
        <w:tc>
          <w:tcPr>
            <w:tcW w:type="dxa" w:w="1728"/>
          </w:tcPr>
          <w:p>
            <w:pPr>
              <w:spacing w:before="20" w:after="20"/>
              <w:jc w:val="right"/>
            </w:pPr>
            <w:r/>
            <w:r>
              <w:rPr>
                <w:b w:val="0"/>
                <w:sz w:val="18"/>
              </w:rPr>
              <w:t>500</w:t>
            </w:r>
          </w:p>
        </w:tc>
        <w:tc>
          <w:tcPr>
            <w:tcW w:type="dxa" w:w="1728"/>
          </w:tcPr>
          <w:p>
            <w:pPr>
              <w:spacing w:before="20" w:after="20"/>
              <w:jc w:val="left"/>
            </w:pPr>
            <w:r/>
            <w:r>
              <w:rPr>
                <w:b w:val="0"/>
                <w:sz w:val="18"/>
              </w:rPr>
              <w:t>Positive API Testing</w:t>
            </w:r>
          </w:p>
        </w:tc>
        <w:tc>
          <w:tcPr>
            <w:tcW w:type="dxa" w:w="1728"/>
          </w:tcPr>
          <w:p>
            <w:pPr>
              <w:spacing w:before="20" w:after="20"/>
              <w:jc w:val="left"/>
            </w:pPr>
            <w:r/>
            <w:r>
              <w:rPr>
                <w:b w:val="0"/>
                <w:sz w:val="18"/>
              </w:rPr>
              <w:t>Logs</w:t>
            </w:r>
          </w:p>
        </w:tc>
        <w:tc>
          <w:tcPr>
            <w:tcW w:type="dxa" w:w="1728"/>
          </w:tcPr>
          <w:p>
            <w:pPr>
              <w:spacing w:before="20" w:after="20"/>
              <w:jc w:val="left"/>
            </w:pPr>
            <w:r/>
            <w:r>
              <w:rPr>
                <w:b w:val="0"/>
                <w:sz w:val="18"/>
              </w:rPr>
              <w:t>Bug</w:t>
            </w:r>
          </w:p>
        </w:tc>
      </w:tr>
      <w:tr>
        <w:tc>
          <w:tcPr>
            <w:tcW w:type="dxa" w:w="1728"/>
          </w:tcPr>
          <w:p>
            <w:pPr>
              <w:spacing w:before="20" w:after="20"/>
              <w:jc w:val="left"/>
            </w:pPr>
            <w:r/>
            <w:r>
              <w:rPr>
                <w:b w:val="0"/>
                <w:sz w:val="18"/>
              </w:rPr>
              <w:t>CI-21159</w:t>
            </w:r>
          </w:p>
        </w:tc>
        <w:tc>
          <w:tcPr>
            <w:tcW w:type="dxa" w:w="1728"/>
          </w:tcPr>
          <w:p>
            <w:pPr>
              <w:spacing w:before="20" w:after="20"/>
              <w:jc w:val="right"/>
            </w:pPr>
            <w:r/>
            <w:r>
              <w:rPr>
                <w:b w:val="0"/>
                <w:sz w:val="18"/>
              </w:rPr>
              <w:t>200</w:t>
            </w:r>
          </w:p>
        </w:tc>
        <w:tc>
          <w:tcPr>
            <w:tcW w:type="dxa" w:w="1728"/>
          </w:tcPr>
          <w:p>
            <w:pPr>
              <w:spacing w:before="20" w:after="20"/>
              <w:jc w:val="left"/>
            </w:pPr>
            <w:r/>
            <w:r>
              <w:rPr>
                <w:b w:val="0"/>
                <w:sz w:val="18"/>
              </w:rPr>
              <w:t>Negative API Testing</w:t>
            </w:r>
          </w:p>
        </w:tc>
        <w:tc>
          <w:tcPr>
            <w:tcW w:type="dxa" w:w="1728"/>
          </w:tcPr>
          <w:p>
            <w:pPr>
              <w:spacing w:before="20" w:after="20"/>
              <w:jc w:val="left"/>
            </w:pPr>
            <w:r/>
            <w:r>
              <w:rPr>
                <w:b w:val="0"/>
                <w:sz w:val="18"/>
              </w:rPr>
              <w:t>Unauthorized Access</w:t>
            </w:r>
          </w:p>
        </w:tc>
        <w:tc>
          <w:tcPr>
            <w:tcW w:type="dxa" w:w="1728"/>
          </w:tcPr>
          <w:p>
            <w:pPr>
              <w:spacing w:before="20" w:after="20"/>
              <w:jc w:val="left"/>
            </w:pPr>
            <w:r/>
            <w:r>
              <w:rPr>
                <w:b w:val="0"/>
                <w:sz w:val="18"/>
              </w:rPr>
              <w:t>SCIM</w:t>
            </w:r>
          </w:p>
        </w:tc>
      </w:tr>
      <w:tr>
        <w:tc>
          <w:tcPr>
            <w:tcW w:type="dxa" w:w="1728"/>
          </w:tcPr>
          <w:p>
            <w:pPr>
              <w:spacing w:before="20" w:after="20"/>
              <w:jc w:val="left"/>
            </w:pPr>
            <w:r/>
            <w:r>
              <w:rPr>
                <w:b w:val="0"/>
                <w:sz w:val="18"/>
              </w:rPr>
              <w:t>CI-21196</w:t>
            </w:r>
          </w:p>
        </w:tc>
        <w:tc>
          <w:tcPr>
            <w:tcW w:type="dxa" w:w="1728"/>
          </w:tcPr>
          <w:p>
            <w:pPr>
              <w:spacing w:before="20" w:after="20"/>
              <w:jc w:val="left"/>
            </w:pPr>
            <w:r/>
            <w:r>
              <w:rPr>
                <w:b w:val="0"/>
                <w:sz w:val="18"/>
              </w:rPr>
              <w:t>PNB</w:t>
            </w:r>
          </w:p>
        </w:tc>
        <w:tc>
          <w:tcPr>
            <w:tcW w:type="dxa" w:w="1728"/>
          </w:tcPr>
          <w:p>
            <w:pPr>
              <w:spacing w:before="20" w:after="20"/>
              <w:jc w:val="left"/>
            </w:pPr>
            <w:r/>
            <w:r>
              <w:rPr>
                <w:b w:val="0"/>
                <w:sz w:val="18"/>
              </w:rPr>
              <w:t>Granular access control in certificate management</w:t>
            </w:r>
          </w:p>
        </w:tc>
        <w:tc>
          <w:tcPr>
            <w:tcW w:type="dxa" w:w="1728"/>
          </w:tcPr>
          <w:p>
            <w:pPr>
              <w:spacing w:before="20" w:after="20"/>
              <w:jc w:val="left"/>
            </w:pPr>
            <w:r/>
            <w:r>
              <w:rPr>
                <w:b w:val="0"/>
                <w:sz w:val="18"/>
              </w:rPr>
              <w:t>Story</w:t>
            </w:r>
          </w:p>
        </w:tc>
        <w:tc>
          <w:tcPr>
            <w:tcW w:type="dxa" w:w="1728"/>
          </w:tcPr>
          <w:p>
            <w:pPr>
              <w:spacing w:before="20" w:after="20"/>
              <w:jc w:val="left"/>
            </w:pPr>
            <w:r/>
            <w:r>
              <w:rPr>
                <w:b w:val="0"/>
                <w:sz w:val="18"/>
              </w:rPr>
              <w:t>High</w:t>
            </w:r>
          </w:p>
        </w:tc>
      </w:tr>
      <w:tr>
        <w:tc>
          <w:tcPr>
            <w:tcW w:type="dxa" w:w="1728"/>
          </w:tcPr>
          <w:p>
            <w:pPr>
              <w:spacing w:before="20" w:after="20"/>
              <w:jc w:val="left"/>
            </w:pPr>
            <w:r/>
            <w:r>
              <w:rPr>
                <w:b w:val="0"/>
                <w:sz w:val="18"/>
              </w:rPr>
              <w:t>CI-21697</w:t>
            </w:r>
          </w:p>
        </w:tc>
        <w:tc>
          <w:tcPr>
            <w:tcW w:type="dxa" w:w="1728"/>
          </w:tcPr>
          <w:p>
            <w:pPr>
              <w:spacing w:before="20" w:after="20"/>
              <w:jc w:val="left"/>
            </w:pPr>
            <w:r/>
            <w:r>
              <w:rPr>
                <w:b w:val="0"/>
                <w:sz w:val="18"/>
              </w:rPr>
              <w:t>Kubernetes : 500 Error While Exporting Asset Group in Admin Console</w:t>
            </w:r>
          </w:p>
        </w:tc>
        <w:tc>
          <w:tcPr>
            <w:tcW w:type="dxa" w:w="1728"/>
          </w:tcPr>
          <w:p>
            <w:pPr>
              <w:spacing w:before="20" w:after="20"/>
              <w:jc w:val="left"/>
            </w:pPr>
            <w:r/>
            <w:r>
              <w:rPr>
                <w:b w:val="0"/>
                <w:sz w:val="18"/>
              </w:rPr>
              <w:t>Bug</w:t>
            </w:r>
          </w:p>
        </w:tc>
        <w:tc>
          <w:tcPr>
            <w:tcW w:type="dxa" w:w="1728"/>
          </w:tcPr>
          <w:p>
            <w:pPr>
              <w:spacing w:before="20" w:after="20"/>
              <w:jc w:val="left"/>
            </w:pPr>
            <w:r/>
            <w:r>
              <w:rPr>
                <w:b w:val="0"/>
                <w:sz w:val="18"/>
              </w:rPr>
              <w:t>High</w:t>
            </w:r>
          </w:p>
        </w:tc>
        <w:tc>
          <w:tcPr>
            <w:tcW w:type="dxa" w:w="1728"/>
          </w:tcPr>
          <w:p>
            <w:pPr>
              <w:spacing w:before="20" w:after="20"/>
              <w:jc w:val="left"/>
            </w:pPr>
            <w:r/>
            <w:r>
              <w:rPr>
                <w:b w:val="0"/>
                <w:sz w:val="18"/>
              </w:rPr>
              <w:t>Closed</w:t>
            </w:r>
          </w:p>
        </w:tc>
      </w:tr>
      <w:tr>
        <w:tc>
          <w:tcPr>
            <w:tcW w:type="dxa" w:w="1728"/>
          </w:tcPr>
          <w:p>
            <w:pPr>
              <w:spacing w:before="20" w:after="20"/>
              <w:jc w:val="left"/>
            </w:pPr>
            <w:r/>
            <w:r>
              <w:rPr>
                <w:b w:val="0"/>
                <w:sz w:val="18"/>
              </w:rPr>
              <w:t>CI-21701</w:t>
            </w:r>
          </w:p>
        </w:tc>
        <w:tc>
          <w:tcPr>
            <w:tcW w:type="dxa" w:w="1728"/>
          </w:tcPr>
          <w:p>
            <w:pPr>
              <w:spacing w:before="20" w:after="20"/>
              <w:jc w:val="left"/>
            </w:pPr>
            <w:r/>
            <w:r>
              <w:rPr>
                <w:b w:val="0"/>
                <w:sz w:val="18"/>
              </w:rPr>
              <w:t>Kubernetes : Unable to Change User Status to Sabbatical and Suspended</w:t>
            </w:r>
          </w:p>
        </w:tc>
        <w:tc>
          <w:tcPr>
            <w:tcW w:type="dxa" w:w="1728"/>
          </w:tcPr>
          <w:p>
            <w:pPr>
              <w:spacing w:before="20" w:after="20"/>
              <w:jc w:val="left"/>
            </w:pPr>
            <w:r/>
            <w:r>
              <w:rPr>
                <w:b w:val="0"/>
                <w:sz w:val="18"/>
              </w:rPr>
              <w:t>Bug</w:t>
            </w:r>
          </w:p>
        </w:tc>
        <w:tc>
          <w:tcPr>
            <w:tcW w:type="dxa" w:w="1728"/>
          </w:tcPr>
          <w:p>
            <w:pPr>
              <w:spacing w:before="20" w:after="20"/>
              <w:jc w:val="left"/>
            </w:pPr>
            <w:r/>
            <w:r>
              <w:rPr>
                <w:b w:val="0"/>
                <w:sz w:val="18"/>
              </w:rPr>
              <w:t>Medium</w:t>
            </w:r>
          </w:p>
        </w:tc>
        <w:tc>
          <w:tcPr>
            <w:tcW w:type="dxa" w:w="1728"/>
          </w:tcPr>
          <w:p>
            <w:pPr>
              <w:spacing w:before="20" w:after="20"/>
              <w:jc w:val="left"/>
            </w:pPr>
            <w:r/>
            <w:r>
              <w:rPr>
                <w:b w:val="0"/>
                <w:sz w:val="18"/>
              </w:rPr>
              <w:t>Closed</w:t>
            </w:r>
          </w:p>
        </w:tc>
      </w:tr>
      <w:tr>
        <w:tc>
          <w:tcPr>
            <w:tcW w:type="dxa" w:w="1728"/>
          </w:tcPr>
          <w:p>
            <w:pPr>
              <w:spacing w:before="20" w:after="20"/>
              <w:jc w:val="left"/>
            </w:pPr>
            <w:r/>
            <w:r>
              <w:rPr>
                <w:b w:val="0"/>
                <w:sz w:val="18"/>
              </w:rPr>
              <w:t>CI-21729</w:t>
            </w:r>
          </w:p>
        </w:tc>
        <w:tc>
          <w:tcPr>
            <w:tcW w:type="dxa" w:w="1728"/>
          </w:tcPr>
          <w:p>
            <w:pPr>
              <w:spacing w:before="20" w:after="20"/>
              <w:jc w:val="left"/>
            </w:pPr>
            <w:r/>
            <w:r>
              <w:rPr>
                <w:b w:val="0"/>
                <w:sz w:val="18"/>
              </w:rPr>
              <w:t>Routing WGW Connection via FRP (Aligned with AGWA Windows Setup)</w:t>
            </w:r>
          </w:p>
        </w:tc>
        <w:tc>
          <w:tcPr>
            <w:tcW w:type="dxa" w:w="1728"/>
          </w:tcPr>
          <w:p>
            <w:pPr>
              <w:spacing w:before="20" w:after="20"/>
              <w:jc w:val="left"/>
            </w:pPr>
            <w:r/>
            <w:r>
              <w:rPr>
                <w:b w:val="0"/>
                <w:sz w:val="18"/>
              </w:rPr>
              <w:t>Bug</w:t>
            </w:r>
          </w:p>
        </w:tc>
        <w:tc>
          <w:tcPr>
            <w:tcW w:type="dxa" w:w="1728"/>
          </w:tcPr>
          <w:p>
            <w:pPr>
              <w:spacing w:before="20" w:after="20"/>
              <w:jc w:val="left"/>
            </w:pPr>
            <w:r/>
            <w:r>
              <w:rPr>
                <w:b w:val="0"/>
                <w:sz w:val="18"/>
              </w:rPr>
              <w:t>High</w:t>
            </w:r>
          </w:p>
        </w:tc>
        <w:tc>
          <w:tcPr>
            <w:tcW w:type="dxa" w:w="1728"/>
          </w:tcPr>
          <w:p>
            <w:pPr>
              <w:spacing w:before="20" w:after="20"/>
              <w:jc w:val="left"/>
            </w:pPr>
            <w:r/>
            <w:r>
              <w:rPr>
                <w:b w:val="0"/>
                <w:sz w:val="18"/>
              </w:rPr>
              <w:t>Open</w:t>
            </w:r>
          </w:p>
        </w:tc>
      </w:tr>
      <w:tr>
        <w:tc>
          <w:tcPr>
            <w:tcW w:type="dxa" w:w="1728"/>
          </w:tcPr>
          <w:p>
            <w:pPr>
              <w:spacing w:before="20" w:after="20"/>
              <w:jc w:val="left"/>
            </w:pPr>
            <w:r/>
            <w:r>
              <w:rPr>
                <w:b w:val="0"/>
                <w:sz w:val="18"/>
              </w:rPr>
              <w:t>CI-21766</w:t>
            </w:r>
          </w:p>
        </w:tc>
        <w:tc>
          <w:tcPr>
            <w:tcW w:type="dxa" w:w="1728"/>
          </w:tcPr>
          <w:p>
            <w:pPr>
              <w:spacing w:before="20" w:after="20"/>
              <w:jc w:val="left"/>
            </w:pPr>
            <w:r/>
            <w:r>
              <w:rPr>
                <w:b w:val="0"/>
                <w:sz w:val="18"/>
              </w:rPr>
              <w:t>Kubernetes - LOB Filter Values Not Displayed in User Modification Based on SOT c</w:t>
            </w:r>
          </w:p>
        </w:tc>
        <w:tc>
          <w:tcPr>
            <w:tcW w:type="dxa" w:w="1728"/>
          </w:tcPr>
          <w:p>
            <w:pPr>
              <w:spacing w:before="20" w:after="20"/>
              <w:jc w:val="left"/>
            </w:pPr>
            <w:r/>
            <w:r>
              <w:rPr>
                <w:b w:val="0"/>
                <w:sz w:val="18"/>
              </w:rPr>
              <w:t>Bug</w:t>
            </w:r>
          </w:p>
        </w:tc>
        <w:tc>
          <w:tcPr>
            <w:tcW w:type="dxa" w:w="1728"/>
          </w:tcPr>
          <w:p>
            <w:pPr>
              <w:spacing w:before="20" w:after="20"/>
              <w:jc w:val="left"/>
            </w:pPr>
            <w:r/>
            <w:r>
              <w:rPr>
                <w:b w:val="0"/>
                <w:sz w:val="18"/>
              </w:rPr>
              <w:t>Medium</w:t>
            </w:r>
          </w:p>
        </w:tc>
        <w:tc>
          <w:tcPr>
            <w:tcW w:type="dxa" w:w="1728"/>
          </w:tcPr>
          <w:p>
            <w:pPr>
              <w:spacing w:before="20" w:after="20"/>
              <w:jc w:val="left"/>
            </w:pPr>
            <w:r/>
            <w:r>
              <w:rPr>
                <w:b w:val="0"/>
                <w:sz w:val="18"/>
              </w:rPr>
              <w:t>Closed</w:t>
            </w:r>
          </w:p>
        </w:tc>
      </w:tr>
      <w:tr>
        <w:tc>
          <w:tcPr>
            <w:tcW w:type="dxa" w:w="1728"/>
          </w:tcPr>
          <w:p>
            <w:pPr>
              <w:spacing w:before="20" w:after="20"/>
              <w:jc w:val="left"/>
            </w:pPr>
            <w:r/>
            <w:r>
              <w:rPr>
                <w:b w:val="0"/>
                <w:sz w:val="18"/>
              </w:rPr>
              <w:t>CI-22696</w:t>
            </w:r>
          </w:p>
        </w:tc>
        <w:tc>
          <w:tcPr>
            <w:tcW w:type="dxa" w:w="1728"/>
          </w:tcPr>
          <w:p>
            <w:pPr>
              <w:spacing w:before="20" w:after="20"/>
              <w:jc w:val="left"/>
            </w:pPr>
            <w:r/>
            <w:r>
              <w:rPr>
                <w:b w:val="0"/>
                <w:sz w:val="18"/>
              </w:rPr>
              <w:t>Running the WebDT and Connector API project</w:t>
            </w:r>
          </w:p>
        </w:tc>
        <w:tc>
          <w:tcPr>
            <w:tcW w:type="dxa" w:w="1728"/>
          </w:tcPr>
          <w:p>
            <w:pPr>
              <w:spacing w:before="20" w:after="20"/>
              <w:jc w:val="left"/>
            </w:pPr>
            <w:r/>
            <w:r>
              <w:rPr>
                <w:b w:val="0"/>
                <w:sz w:val="18"/>
              </w:rPr>
              <w:t>Sub-task</w:t>
            </w:r>
          </w:p>
        </w:tc>
        <w:tc>
          <w:tcPr>
            <w:tcW w:type="dxa" w:w="1728"/>
          </w:tcPr>
          <w:p>
            <w:pPr>
              <w:spacing w:before="20" w:after="20"/>
              <w:jc w:val="left"/>
            </w:pPr>
            <w:r/>
            <w:r>
              <w:rPr>
                <w:b w:val="0"/>
                <w:sz w:val="18"/>
              </w:rPr>
              <w:t>Low</w:t>
            </w:r>
          </w:p>
        </w:tc>
        <w:tc>
          <w:tcPr>
            <w:tcW w:type="dxa" w:w="1728"/>
          </w:tcPr>
          <w:p>
            <w:pPr>
              <w:spacing w:before="20" w:after="20"/>
              <w:jc w:val="left"/>
            </w:pPr>
            <w:r/>
            <w:r>
              <w:rPr>
                <w:b w:val="0"/>
                <w:sz w:val="18"/>
              </w:rPr>
              <w:t>Development Review</w:t>
            </w:r>
          </w:p>
        </w:tc>
      </w:tr>
      <w:tr>
        <w:tc>
          <w:tcPr>
            <w:tcW w:type="dxa" w:w="1728"/>
          </w:tcPr>
          <w:p>
            <w:pPr>
              <w:spacing w:before="20" w:after="20"/>
              <w:jc w:val="left"/>
            </w:pPr>
            <w:r/>
            <w:r>
              <w:rPr>
                <w:b w:val="0"/>
                <w:sz w:val="18"/>
              </w:rPr>
              <w:t>CI-23298</w:t>
            </w:r>
          </w:p>
        </w:tc>
        <w:tc>
          <w:tcPr>
            <w:tcW w:type="dxa" w:w="1728"/>
          </w:tcPr>
          <w:p>
            <w:pPr>
              <w:spacing w:before="20" w:after="20"/>
              <w:jc w:val="left"/>
            </w:pPr>
            <w:r/>
            <w:r>
              <w:rPr>
                <w:b w:val="0"/>
                <w:sz w:val="18"/>
              </w:rPr>
              <w:t>MFA command based restriction SSH Linux</w:t>
            </w:r>
          </w:p>
        </w:tc>
        <w:tc>
          <w:tcPr>
            <w:tcW w:type="dxa" w:w="1728"/>
          </w:tcPr>
          <w:p>
            <w:pPr>
              <w:spacing w:before="20" w:after="20"/>
              <w:jc w:val="left"/>
            </w:pPr>
            <w:r/>
            <w:r>
              <w:rPr>
                <w:b w:val="0"/>
                <w:sz w:val="18"/>
              </w:rPr>
              <w:t>Story</w:t>
            </w:r>
          </w:p>
        </w:tc>
        <w:tc>
          <w:tcPr>
            <w:tcW w:type="dxa" w:w="1728"/>
          </w:tcPr>
          <w:p>
            <w:pPr>
              <w:spacing w:before="20" w:after="20"/>
              <w:jc w:val="left"/>
            </w:pPr>
            <w:r/>
            <w:r>
              <w:rPr>
                <w:b w:val="0"/>
                <w:sz w:val="18"/>
              </w:rPr>
              <w:t>Low</w:t>
            </w:r>
          </w:p>
        </w:tc>
        <w:tc>
          <w:tcPr>
            <w:tcW w:type="dxa" w:w="1728"/>
          </w:tcPr>
          <w:p>
            <w:pPr>
              <w:spacing w:before="20" w:after="20"/>
              <w:jc w:val="left"/>
            </w:pPr>
            <w:r/>
            <w:r>
              <w:rPr>
                <w:b w:val="0"/>
                <w:sz w:val="18"/>
              </w:rPr>
              <w:t>Open</w:t>
            </w:r>
          </w:p>
        </w:tc>
      </w:tr>
      <w:tr>
        <w:tc>
          <w:tcPr>
            <w:tcW w:type="dxa" w:w="1728"/>
          </w:tcPr>
          <w:p>
            <w:pPr>
              <w:spacing w:before="20" w:after="20"/>
              <w:jc w:val="left"/>
            </w:pPr>
            <w:r/>
            <w:r>
              <w:rPr>
                <w:b w:val="0"/>
                <w:sz w:val="18"/>
              </w:rPr>
              <w:t>CI-24621</w:t>
            </w:r>
          </w:p>
        </w:tc>
        <w:tc>
          <w:tcPr>
            <w:tcW w:type="dxa" w:w="1728"/>
          </w:tcPr>
          <w:p>
            <w:pPr>
              <w:spacing w:before="20" w:after="20"/>
              <w:jc w:val="left"/>
            </w:pPr>
            <w:r/>
            <w:r>
              <w:rPr>
                <w:b w:val="0"/>
                <w:sz w:val="18"/>
              </w:rPr>
              <w:t>Unable to update My Profile in Identity Hub – 400 Bad Request error displayed on</w:t>
            </w:r>
          </w:p>
        </w:tc>
        <w:tc>
          <w:tcPr>
            <w:tcW w:type="dxa" w:w="1728"/>
          </w:tcPr>
          <w:p>
            <w:pPr>
              <w:spacing w:before="20" w:after="20"/>
              <w:jc w:val="left"/>
            </w:pPr>
            <w:r/>
            <w:r>
              <w:rPr>
                <w:b w:val="0"/>
                <w:sz w:val="18"/>
              </w:rPr>
              <w:t>Bug</w:t>
            </w:r>
          </w:p>
        </w:tc>
        <w:tc>
          <w:tcPr>
            <w:tcW w:type="dxa" w:w="1728"/>
          </w:tcPr>
          <w:p>
            <w:pPr>
              <w:spacing w:before="20" w:after="20"/>
              <w:jc w:val="left"/>
            </w:pPr>
            <w:r/>
            <w:r>
              <w:rPr>
                <w:b w:val="0"/>
                <w:sz w:val="18"/>
              </w:rPr>
              <w:t>High</w:t>
            </w:r>
          </w:p>
        </w:tc>
        <w:tc>
          <w:tcPr>
            <w:tcW w:type="dxa" w:w="1728"/>
          </w:tcPr>
          <w:p>
            <w:pPr>
              <w:spacing w:before="20" w:after="20"/>
              <w:jc w:val="left"/>
            </w:pPr>
            <w:r/>
            <w:r>
              <w:rPr>
                <w:b w:val="0"/>
                <w:sz w:val="18"/>
              </w:rPr>
              <w:t>Closed</w:t>
            </w:r>
          </w:p>
        </w:tc>
      </w:tr>
      <w:tr>
        <w:tc>
          <w:tcPr>
            <w:tcW w:type="dxa" w:w="1728"/>
          </w:tcPr>
          <w:p>
            <w:pPr>
              <w:spacing w:before="20" w:after="20"/>
              <w:jc w:val="left"/>
            </w:pPr>
            <w:r/>
            <w:r>
              <w:rPr>
                <w:b w:val="0"/>
                <w:sz w:val="18"/>
              </w:rPr>
              <w:t>CI-24940</w:t>
            </w:r>
          </w:p>
        </w:tc>
        <w:tc>
          <w:tcPr>
            <w:tcW w:type="dxa" w:w="1728"/>
          </w:tcPr>
          <w:p>
            <w:pPr>
              <w:spacing w:before="20" w:after="20"/>
              <w:jc w:val="left"/>
            </w:pPr>
            <w:r/>
            <w:r>
              <w:rPr>
                <w:b w:val="0"/>
                <w:sz w:val="18"/>
              </w:rPr>
              <w:t>FT - APIs for Basic PAM SCD</w:t>
            </w:r>
          </w:p>
        </w:tc>
        <w:tc>
          <w:tcPr>
            <w:tcW w:type="dxa" w:w="1728"/>
          </w:tcPr>
          <w:p>
            <w:pPr>
              <w:spacing w:before="20" w:after="20"/>
              <w:jc w:val="left"/>
            </w:pPr>
            <w:r/>
            <w:r>
              <w:rPr>
                <w:b w:val="0"/>
                <w:sz w:val="18"/>
              </w:rPr>
              <w:t>Story</w:t>
            </w:r>
          </w:p>
        </w:tc>
        <w:tc>
          <w:tcPr>
            <w:tcW w:type="dxa" w:w="1728"/>
          </w:tcPr>
          <w:p>
            <w:pPr>
              <w:spacing w:before="20" w:after="20"/>
              <w:jc w:val="left"/>
            </w:pPr>
            <w:r/>
            <w:r>
              <w:rPr>
                <w:b w:val="0"/>
                <w:sz w:val="18"/>
              </w:rPr>
              <w:t>Medium</w:t>
            </w:r>
          </w:p>
        </w:tc>
        <w:tc>
          <w:tcPr>
            <w:tcW w:type="dxa" w:w="1728"/>
          </w:tcPr>
          <w:p>
            <w:pPr>
              <w:spacing w:before="20" w:after="20"/>
              <w:jc w:val="left"/>
            </w:pPr>
            <w:r/>
            <w:r>
              <w:rPr>
                <w:b w:val="0"/>
                <w:sz w:val="18"/>
              </w:rPr>
              <w:t>Business Analysis</w:t>
            </w:r>
          </w:p>
        </w:tc>
      </w:tr>
      <w:tr>
        <w:tc>
          <w:tcPr>
            <w:tcW w:type="dxa" w:w="1728"/>
          </w:tcPr>
          <w:p>
            <w:pPr>
              <w:spacing w:before="20" w:after="20"/>
              <w:jc w:val="left"/>
            </w:pPr>
            <w:r/>
            <w:r>
              <w:rPr>
                <w:b w:val="0"/>
                <w:sz w:val="18"/>
              </w:rPr>
              <w:t>CI-24944</w:t>
            </w:r>
          </w:p>
        </w:tc>
        <w:tc>
          <w:tcPr>
            <w:tcW w:type="dxa" w:w="1728"/>
          </w:tcPr>
          <w:p>
            <w:pPr>
              <w:spacing w:before="20" w:after="20"/>
              <w:jc w:val="left"/>
            </w:pPr>
            <w:r/>
            <w:r>
              <w:rPr>
                <w:b w:val="0"/>
                <w:sz w:val="18"/>
              </w:rPr>
              <w:t>CLONE - New Connector Framework</w:t>
            </w:r>
          </w:p>
        </w:tc>
        <w:tc>
          <w:tcPr>
            <w:tcW w:type="dxa" w:w="1728"/>
          </w:tcPr>
          <w:p>
            <w:pPr>
              <w:spacing w:before="20" w:after="20"/>
              <w:jc w:val="left"/>
            </w:pPr>
            <w:r/>
            <w:r>
              <w:rPr>
                <w:b w:val="0"/>
                <w:sz w:val="18"/>
              </w:rPr>
              <w:t>Story</w:t>
            </w:r>
          </w:p>
        </w:tc>
        <w:tc>
          <w:tcPr>
            <w:tcW w:type="dxa" w:w="1728"/>
          </w:tcPr>
          <w:p>
            <w:pPr>
              <w:spacing w:before="20" w:after="20"/>
              <w:jc w:val="left"/>
            </w:pPr>
            <w:r/>
            <w:r>
              <w:rPr>
                <w:b w:val="0"/>
                <w:sz w:val="18"/>
              </w:rPr>
              <w:t>High</w:t>
            </w:r>
          </w:p>
        </w:tc>
        <w:tc>
          <w:tcPr>
            <w:tcW w:type="dxa" w:w="1728"/>
          </w:tcPr>
          <w:p>
            <w:pPr>
              <w:spacing w:before="20" w:after="20"/>
              <w:jc w:val="left"/>
            </w:pPr>
            <w:r/>
            <w:r>
              <w:rPr>
                <w:b w:val="0"/>
                <w:sz w:val="18"/>
              </w:rPr>
              <w:t>Open</w:t>
            </w:r>
          </w:p>
        </w:tc>
      </w:tr>
      <w:tr>
        <w:tc>
          <w:tcPr>
            <w:tcW w:type="dxa" w:w="1728"/>
          </w:tcPr>
          <w:p>
            <w:pPr>
              <w:spacing w:before="20" w:after="20"/>
              <w:jc w:val="left"/>
            </w:pPr>
            <w:r/>
            <w:r>
              <w:rPr>
                <w:b w:val="0"/>
                <w:sz w:val="18"/>
              </w:rPr>
              <w:t>CI-25238</w:t>
            </w:r>
          </w:p>
        </w:tc>
        <w:tc>
          <w:tcPr>
            <w:tcW w:type="dxa" w:w="1728"/>
          </w:tcPr>
          <w:p>
            <w:pPr>
              <w:spacing w:before="20" w:after="20"/>
              <w:jc w:val="left"/>
            </w:pPr>
            <w:r/>
            <w:r>
              <w:rPr>
                <w:b w:val="0"/>
                <w:sz w:val="18"/>
              </w:rPr>
              <w:t>Quds Bank</w:t>
            </w:r>
          </w:p>
        </w:tc>
        <w:tc>
          <w:tcPr>
            <w:tcW w:type="dxa" w:w="1728"/>
          </w:tcPr>
          <w:p>
            <w:pPr>
              <w:spacing w:before="20" w:after="20"/>
              <w:jc w:val="left"/>
            </w:pPr>
            <w:r/>
            <w:r>
              <w:rPr>
                <w:b w:val="0"/>
                <w:sz w:val="18"/>
              </w:rPr>
            </w:r>
          </w:p>
        </w:tc>
        <w:tc>
          <w:tcPr>
            <w:tcW w:type="dxa" w:w="1728"/>
          </w:tcPr>
          <w:p>
            <w:pPr>
              <w:spacing w:before="20" w:after="20"/>
              <w:jc w:val="left"/>
            </w:pPr>
            <w:r/>
            <w:r>
              <w:rPr>
                <w:b w:val="0"/>
                <w:sz w:val="18"/>
              </w:rPr>
              <w:t>issues encountered while upgrading from version 10.11.003HF2 to 10.</w:t>
            </w:r>
          </w:p>
        </w:tc>
        <w:tc>
          <w:tcPr>
            <w:tcW w:type="dxa" w:w="1728"/>
          </w:tcPr>
          <w:p>
            <w:pPr>
              <w:spacing w:before="20" w:after="20"/>
              <w:jc w:val="left"/>
            </w:pPr>
            <w:r/>
            <w:r>
              <w:rPr>
                <w:b w:val="0"/>
                <w:sz w:val="18"/>
              </w:rPr>
              <w:t>Bug</w:t>
            </w:r>
          </w:p>
        </w:tc>
      </w:tr>
      <w:tr>
        <w:tc>
          <w:tcPr>
            <w:tcW w:type="dxa" w:w="1728"/>
          </w:tcPr>
          <w:p>
            <w:pPr>
              <w:spacing w:before="20" w:after="20"/>
              <w:jc w:val="left"/>
            </w:pPr>
            <w:r/>
            <w:r>
              <w:rPr>
                <w:b w:val="0"/>
                <w:sz w:val="18"/>
              </w:rPr>
              <w:t>CI-25424</w:t>
            </w:r>
          </w:p>
        </w:tc>
        <w:tc>
          <w:tcPr>
            <w:tcW w:type="dxa" w:w="1728"/>
          </w:tcPr>
          <w:p>
            <w:pPr>
              <w:spacing w:before="20" w:after="20"/>
              <w:jc w:val="left"/>
            </w:pPr>
            <w:r/>
            <w:r>
              <w:rPr>
                <w:b w:val="0"/>
                <w:sz w:val="18"/>
              </w:rPr>
              <w:t>Adele</w:t>
            </w:r>
          </w:p>
        </w:tc>
        <w:tc>
          <w:tcPr>
            <w:tcW w:type="dxa" w:w="1728"/>
          </w:tcPr>
          <w:p>
            <w:pPr>
              <w:spacing w:before="20" w:after="20"/>
              <w:jc w:val="left"/>
            </w:pPr>
            <w:r/>
            <w:r>
              <w:rPr>
                <w:b w:val="0"/>
                <w:sz w:val="18"/>
              </w:rPr>
              <w:t>Unable to bulk import Digital Assets</w:t>
            </w:r>
          </w:p>
        </w:tc>
        <w:tc>
          <w:tcPr>
            <w:tcW w:type="dxa" w:w="1728"/>
          </w:tcPr>
          <w:p>
            <w:pPr>
              <w:spacing w:before="20" w:after="20"/>
              <w:jc w:val="left"/>
            </w:pPr>
            <w:r/>
            <w:r>
              <w:rPr>
                <w:b w:val="0"/>
                <w:sz w:val="18"/>
              </w:rPr>
              <w:t>Bug</w:t>
            </w:r>
          </w:p>
        </w:tc>
        <w:tc>
          <w:tcPr>
            <w:tcW w:type="dxa" w:w="1728"/>
          </w:tcPr>
          <w:p>
            <w:pPr>
              <w:spacing w:before="20" w:after="20"/>
              <w:jc w:val="left"/>
            </w:pPr>
            <w:r/>
            <w:r>
              <w:rPr>
                <w:b w:val="0"/>
                <w:sz w:val="18"/>
              </w:rPr>
              <w:t>High</w:t>
            </w:r>
          </w:p>
        </w:tc>
      </w:tr>
    </w:tbl>
    <w:p>
      <w:pPr>
        <w:pStyle w:val="Heading2"/>
      </w:pPr>
      <w:r>
        <w:rPr>
          <w:color w:val="1F497D"/>
        </w:rPr>
        <w:t>17. Open High-Priority Tickets (High / ShowStopper / Critical)</w:t>
      </w:r>
    </w:p>
    <w:p>
      <w:r>
        <w:rPr>
          <w:color w:val="555555"/>
          <w:sz w:val="18"/>
        </w:rPr>
        <w:t>Total listed: 30 of 754 open high-priority tickets (724 not shown).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4472C4"/>
          </w:tcPr>
          <w:p>
            <w:pPr>
              <w:spacing w:before="20" w:after="20"/>
              <w:jc w:val="center"/>
            </w:pPr>
            <w:r/>
            <w:r>
              <w:rPr>
                <w:b/>
                <w:color w:val="FFFFFF"/>
                <w:sz w:val="18"/>
              </w:rPr>
              <w:t>Key</w:t>
            </w:r>
          </w:p>
        </w:tc>
        <w:tc>
          <w:tcPr>
            <w:tcW w:type="dxa" w:w="1728"/>
            <w:shd w:val="clear" w:color="auto" w:fill="4472C4"/>
          </w:tcPr>
          <w:p>
            <w:pPr>
              <w:spacing w:before="20" w:after="20"/>
              <w:jc w:val="center"/>
            </w:pPr>
            <w:r/>
            <w:r>
              <w:rPr>
                <w:b/>
                <w:color w:val="FFFFFF"/>
                <w:sz w:val="18"/>
              </w:rPr>
              <w:t>Summary</w:t>
            </w:r>
          </w:p>
        </w:tc>
        <w:tc>
          <w:tcPr>
            <w:tcW w:type="dxa" w:w="1728"/>
            <w:shd w:val="clear" w:color="auto" w:fill="4472C4"/>
          </w:tcPr>
          <w:p>
            <w:pPr>
              <w:spacing w:before="20" w:after="20"/>
              <w:jc w:val="center"/>
            </w:pPr>
            <w:r/>
            <w:r>
              <w:rPr>
                <w:b/>
                <w:color w:val="FFFFFF"/>
                <w:sz w:val="18"/>
              </w:rPr>
              <w:t>Status</w:t>
            </w:r>
          </w:p>
        </w:tc>
        <w:tc>
          <w:tcPr>
            <w:tcW w:type="dxa" w:w="1728"/>
            <w:shd w:val="clear" w:color="auto" w:fill="4472C4"/>
          </w:tcPr>
          <w:p>
            <w:pPr>
              <w:spacing w:before="20" w:after="20"/>
              <w:jc w:val="center"/>
            </w:pPr>
            <w:r/>
            <w:r>
              <w:rPr>
                <w:b/>
                <w:color w:val="FFFFFF"/>
                <w:sz w:val="18"/>
              </w:rPr>
              <w:t>Priority</w:t>
            </w:r>
          </w:p>
        </w:tc>
        <w:tc>
          <w:tcPr>
            <w:tcW w:type="dxa" w:w="1728"/>
            <w:shd w:val="clear" w:color="auto" w:fill="4472C4"/>
          </w:tcPr>
          <w:p>
            <w:pPr>
              <w:spacing w:before="20" w:after="20"/>
              <w:jc w:val="center"/>
            </w:pPr>
            <w:r/>
            <w:r>
              <w:rPr>
                <w:b/>
                <w:color w:val="FFFFFF"/>
                <w:sz w:val="18"/>
              </w:rPr>
              <w:t>Assignee</w:t>
            </w:r>
          </w:p>
        </w:tc>
      </w:tr>
      <w:tr>
        <w:tc>
          <w:tcPr>
            <w:tcW w:type="dxa" w:w="1728"/>
          </w:tcPr>
          <w:p>
            <w:pPr>
              <w:spacing w:before="20" w:after="20"/>
              <w:jc w:val="left"/>
            </w:pPr>
            <w:r/>
            <w:r>
              <w:rPr>
                <w:b w:val="0"/>
                <w:sz w:val="18"/>
              </w:rPr>
              <w:t>CI-19093</w:t>
            </w:r>
          </w:p>
        </w:tc>
        <w:tc>
          <w:tcPr>
            <w:tcW w:type="dxa" w:w="1728"/>
          </w:tcPr>
          <w:p>
            <w:pPr>
              <w:spacing w:before="20" w:after="20"/>
              <w:jc w:val="left"/>
            </w:pPr>
            <w:r/>
            <w:r>
              <w:rPr>
                <w:b w:val="0"/>
                <w:sz w:val="18"/>
              </w:rPr>
              <w:t>POC</w:t>
            </w:r>
          </w:p>
        </w:tc>
        <w:tc>
          <w:tcPr>
            <w:tcW w:type="dxa" w:w="1728"/>
          </w:tcPr>
          <w:p>
            <w:pPr>
              <w:spacing w:before="20" w:after="20"/>
              <w:jc w:val="left"/>
            </w:pPr>
            <w:r/>
            <w:r>
              <w:rPr>
                <w:b w:val="0"/>
                <w:sz w:val="18"/>
              </w:rPr>
              <w:t>HTI - frank's azure issue</w:t>
            </w:r>
          </w:p>
        </w:tc>
        <w:tc>
          <w:tcPr>
            <w:tcW w:type="dxa" w:w="1728"/>
          </w:tcPr>
          <w:p>
            <w:pPr>
              <w:spacing w:before="20" w:after="20"/>
              <w:jc w:val="left"/>
            </w:pPr>
            <w:r/>
            <w:r>
              <w:rPr>
                <w:b w:val="0"/>
                <w:sz w:val="18"/>
              </w:rPr>
              <w:t>Development Analysis</w:t>
            </w:r>
          </w:p>
        </w:tc>
        <w:tc>
          <w:tcPr>
            <w:tcW w:type="dxa" w:w="1728"/>
          </w:tcPr>
          <w:p>
            <w:pPr>
              <w:spacing w:before="20" w:after="20"/>
              <w:jc w:val="left"/>
            </w:pPr>
            <w:r/>
            <w:r>
              <w:rPr>
                <w:b w:val="0"/>
                <w:sz w:val="18"/>
              </w:rPr>
              <w:t>High</w:t>
            </w:r>
          </w:p>
        </w:tc>
      </w:tr>
      <w:tr>
        <w:tc>
          <w:tcPr>
            <w:tcW w:type="dxa" w:w="1728"/>
          </w:tcPr>
          <w:p>
            <w:pPr>
              <w:spacing w:before="20" w:after="20"/>
              <w:jc w:val="left"/>
            </w:pPr>
            <w:r/>
            <w:r>
              <w:rPr>
                <w:b w:val="0"/>
                <w:sz w:val="18"/>
              </w:rPr>
              <w:t>CI-19115</w:t>
            </w:r>
          </w:p>
        </w:tc>
        <w:tc>
          <w:tcPr>
            <w:tcW w:type="dxa" w:w="1728"/>
          </w:tcPr>
          <w:p>
            <w:pPr>
              <w:spacing w:before="20" w:after="20"/>
              <w:jc w:val="left"/>
            </w:pPr>
            <w:r/>
            <w:r>
              <w:rPr>
                <w:b w:val="0"/>
                <w:sz w:val="18"/>
              </w:rPr>
              <w:t>Unity Bank V10</w:t>
            </w:r>
          </w:p>
        </w:tc>
        <w:tc>
          <w:tcPr>
            <w:tcW w:type="dxa" w:w="1728"/>
          </w:tcPr>
          <w:p>
            <w:pPr>
              <w:spacing w:before="20" w:after="20"/>
              <w:jc w:val="left"/>
            </w:pPr>
            <w:r/>
            <w:r>
              <w:rPr>
                <w:b w:val="0"/>
                <w:sz w:val="18"/>
              </w:rPr>
            </w:r>
          </w:p>
        </w:tc>
        <w:tc>
          <w:tcPr>
            <w:tcW w:type="dxa" w:w="1728"/>
          </w:tcPr>
          <w:p>
            <w:pPr>
              <w:spacing w:before="20" w:after="20"/>
              <w:jc w:val="left"/>
            </w:pPr>
            <w:r/>
            <w:r>
              <w:rPr>
                <w:b w:val="0"/>
                <w:sz w:val="18"/>
              </w:rPr>
              <w:t>IDHUB – “Perform Action API Not Working” error during Approval</w:t>
            </w:r>
          </w:p>
        </w:tc>
        <w:tc>
          <w:tcPr>
            <w:tcW w:type="dxa" w:w="1728"/>
          </w:tcPr>
          <w:p>
            <w:pPr>
              <w:spacing w:before="20" w:after="20"/>
              <w:jc w:val="left"/>
            </w:pPr>
            <w:r/>
            <w:r>
              <w:rPr>
                <w:b w:val="0"/>
                <w:sz w:val="18"/>
              </w:rPr>
              <w:t>Open</w:t>
            </w:r>
          </w:p>
        </w:tc>
      </w:tr>
      <w:tr>
        <w:tc>
          <w:tcPr>
            <w:tcW w:type="dxa" w:w="1728"/>
          </w:tcPr>
          <w:p>
            <w:pPr>
              <w:spacing w:before="20" w:after="20"/>
              <w:jc w:val="left"/>
            </w:pPr>
            <w:r/>
            <w:r>
              <w:rPr>
                <w:b w:val="0"/>
                <w:sz w:val="18"/>
              </w:rPr>
              <w:t>CI-19122</w:t>
            </w:r>
          </w:p>
        </w:tc>
        <w:tc>
          <w:tcPr>
            <w:tcW w:type="dxa" w:w="1728"/>
          </w:tcPr>
          <w:p>
            <w:pPr>
              <w:spacing w:before="20" w:after="20"/>
              <w:jc w:val="left"/>
            </w:pPr>
            <w:r/>
            <w:r>
              <w:rPr>
                <w:b w:val="0"/>
                <w:sz w:val="18"/>
              </w:rPr>
              <w:t>Support for AGWA Setup and Configuration (Windows &amp; Linux Components)</w:t>
            </w:r>
          </w:p>
        </w:tc>
        <w:tc>
          <w:tcPr>
            <w:tcW w:type="dxa" w:w="1728"/>
          </w:tcPr>
          <w:p>
            <w:pPr>
              <w:spacing w:before="20" w:after="20"/>
              <w:jc w:val="left"/>
            </w:pPr>
            <w:r/>
            <w:r>
              <w:rPr>
                <w:b w:val="0"/>
                <w:sz w:val="18"/>
              </w:rPr>
              <w:t>Internal</w:t>
            </w:r>
          </w:p>
        </w:tc>
        <w:tc>
          <w:tcPr>
            <w:tcW w:type="dxa" w:w="1728"/>
          </w:tcPr>
          <w:p>
            <w:pPr>
              <w:spacing w:before="20" w:after="20"/>
              <w:jc w:val="left"/>
            </w:pPr>
            <w:r/>
            <w:r>
              <w:rPr>
                <w:b w:val="0"/>
                <w:sz w:val="18"/>
              </w:rPr>
              <w:t>Awaiting Session</w:t>
            </w:r>
          </w:p>
        </w:tc>
        <w:tc>
          <w:tcPr>
            <w:tcW w:type="dxa" w:w="1728"/>
          </w:tcPr>
          <w:p>
            <w:pPr>
              <w:spacing w:before="20" w:after="20"/>
              <w:jc w:val="left"/>
            </w:pPr>
            <w:r/>
            <w:r>
              <w:rPr>
                <w:b w:val="0"/>
                <w:sz w:val="18"/>
              </w:rPr>
              <w:t>High</w:t>
            </w:r>
          </w:p>
        </w:tc>
      </w:tr>
      <w:tr>
        <w:tc>
          <w:tcPr>
            <w:tcW w:type="dxa" w:w="1728"/>
          </w:tcPr>
          <w:p>
            <w:pPr>
              <w:spacing w:before="20" w:after="20"/>
              <w:jc w:val="left"/>
            </w:pPr>
            <w:r/>
            <w:r>
              <w:rPr>
                <w:b w:val="0"/>
                <w:sz w:val="18"/>
              </w:rPr>
              <w:t>CI-19124</w:t>
            </w:r>
          </w:p>
        </w:tc>
        <w:tc>
          <w:tcPr>
            <w:tcW w:type="dxa" w:w="1728"/>
          </w:tcPr>
          <w:p>
            <w:pPr>
              <w:spacing w:before="20" w:after="20"/>
              <w:jc w:val="left"/>
            </w:pPr>
            <w:r/>
            <w:r>
              <w:rPr>
                <w:b w:val="0"/>
                <w:sz w:val="18"/>
              </w:rPr>
              <w:t>Need support in deploying Web Gateway for</w:t>
            </w:r>
          </w:p>
        </w:tc>
        <w:tc>
          <w:tcPr>
            <w:tcW w:type="dxa" w:w="1728"/>
          </w:tcPr>
          <w:p>
            <w:pPr>
              <w:spacing w:before="20" w:after="20"/>
              <w:jc w:val="left"/>
            </w:pPr>
            <w:r/>
            <w:r>
              <w:rPr>
                <w:b w:val="0"/>
                <w:sz w:val="18"/>
              </w:rPr>
              <w:t>Internal CI_Test_OVA</w:t>
            </w:r>
          </w:p>
        </w:tc>
        <w:tc>
          <w:tcPr>
            <w:tcW w:type="dxa" w:w="1728"/>
          </w:tcPr>
          <w:p>
            <w:pPr>
              <w:spacing w:before="20" w:after="20"/>
              <w:jc w:val="left"/>
            </w:pPr>
            <w:r/>
            <w:r>
              <w:rPr>
                <w:b w:val="0"/>
                <w:sz w:val="18"/>
              </w:rPr>
              <w:t>Open</w:t>
            </w:r>
          </w:p>
        </w:tc>
        <w:tc>
          <w:tcPr>
            <w:tcW w:type="dxa" w:w="1728"/>
          </w:tcPr>
          <w:p>
            <w:pPr>
              <w:spacing w:before="20" w:after="20"/>
              <w:jc w:val="left"/>
            </w:pPr>
            <w:r/>
            <w:r>
              <w:rPr>
                <w:b w:val="0"/>
                <w:sz w:val="18"/>
              </w:rPr>
              <w:t>High</w:t>
            </w:r>
          </w:p>
        </w:tc>
      </w:tr>
      <w:tr>
        <w:tc>
          <w:tcPr>
            <w:tcW w:type="dxa" w:w="1728"/>
          </w:tcPr>
          <w:p>
            <w:pPr>
              <w:spacing w:before="20" w:after="20"/>
              <w:jc w:val="left"/>
            </w:pPr>
            <w:r/>
            <w:r>
              <w:rPr>
                <w:b w:val="0"/>
                <w:sz w:val="18"/>
              </w:rPr>
              <w:t>CI-19198</w:t>
            </w:r>
          </w:p>
        </w:tc>
        <w:tc>
          <w:tcPr>
            <w:tcW w:type="dxa" w:w="1728"/>
          </w:tcPr>
          <w:p>
            <w:pPr>
              <w:spacing w:before="20" w:after="20"/>
              <w:jc w:val="left"/>
            </w:pPr>
            <w:r/>
            <w:r>
              <w:rPr>
                <w:b w:val="0"/>
                <w:sz w:val="18"/>
              </w:rPr>
              <w:t>Assistance Required for Password Rotation Issue in Marico POC</w:t>
            </w:r>
          </w:p>
        </w:tc>
        <w:tc>
          <w:tcPr>
            <w:tcW w:type="dxa" w:w="1728"/>
          </w:tcPr>
          <w:p>
            <w:pPr>
              <w:spacing w:before="20" w:after="20"/>
              <w:jc w:val="left"/>
            </w:pPr>
            <w:r/>
            <w:r>
              <w:rPr>
                <w:b w:val="0"/>
                <w:sz w:val="18"/>
              </w:rPr>
              <w:t>Awaiting Response</w:t>
            </w:r>
          </w:p>
        </w:tc>
        <w:tc>
          <w:tcPr>
            <w:tcW w:type="dxa" w:w="1728"/>
          </w:tcPr>
          <w:p>
            <w:pPr>
              <w:spacing w:before="20" w:after="20"/>
              <w:jc w:val="left"/>
            </w:pPr>
            <w:r/>
            <w:r>
              <w:rPr>
                <w:b w:val="0"/>
                <w:sz w:val="18"/>
              </w:rPr>
              <w:t>High</w:t>
            </w:r>
          </w:p>
        </w:tc>
        <w:tc>
          <w:tcPr>
            <w:tcW w:type="dxa" w:w="1728"/>
          </w:tcPr>
          <w:p>
            <w:pPr>
              <w:spacing w:before="20" w:after="20"/>
              <w:jc w:val="left"/>
            </w:pPr>
            <w:r/>
            <w:r>
              <w:rPr>
                <w:b w:val="0"/>
                <w:sz w:val="18"/>
              </w:rPr>
              <w:t>Shabaz  Khan</w:t>
            </w:r>
          </w:p>
        </w:tc>
      </w:tr>
      <w:tr>
        <w:tc>
          <w:tcPr>
            <w:tcW w:type="dxa" w:w="1728"/>
          </w:tcPr>
          <w:p>
            <w:pPr>
              <w:spacing w:before="20" w:after="20"/>
              <w:jc w:val="left"/>
            </w:pPr>
            <w:r/>
            <w:r>
              <w:rPr>
                <w:b w:val="0"/>
                <w:sz w:val="18"/>
              </w:rPr>
              <w:t>CI-19223</w:t>
            </w:r>
          </w:p>
        </w:tc>
        <w:tc>
          <w:tcPr>
            <w:tcW w:type="dxa" w:w="1728"/>
          </w:tcPr>
          <w:p>
            <w:pPr>
              <w:spacing w:before="20" w:after="20"/>
              <w:jc w:val="left"/>
            </w:pPr>
            <w:r/>
            <w:r>
              <w:rPr>
                <w:b w:val="0"/>
                <w:sz w:val="18"/>
              </w:rPr>
              <w:t>NBF</w:t>
            </w:r>
          </w:p>
        </w:tc>
        <w:tc>
          <w:tcPr>
            <w:tcW w:type="dxa" w:w="1728"/>
          </w:tcPr>
          <w:p>
            <w:pPr>
              <w:spacing w:before="20" w:after="20"/>
              <w:jc w:val="left"/>
            </w:pPr>
            <w:r/>
            <w:r>
              <w:rPr>
                <w:b w:val="0"/>
                <w:sz w:val="18"/>
              </w:rPr>
            </w:r>
          </w:p>
        </w:tc>
        <w:tc>
          <w:tcPr>
            <w:tcW w:type="dxa" w:w="1728"/>
          </w:tcPr>
          <w:p>
            <w:pPr>
              <w:spacing w:before="20" w:after="20"/>
              <w:jc w:val="left"/>
            </w:pPr>
            <w:r/>
            <w:r>
              <w:rPr>
                <w:b w:val="0"/>
                <w:sz w:val="18"/>
              </w:rPr>
              <w:t>Unable to record the session error while in middle of session</w:t>
            </w:r>
          </w:p>
        </w:tc>
        <w:tc>
          <w:tcPr>
            <w:tcW w:type="dxa" w:w="1728"/>
          </w:tcPr>
          <w:p>
            <w:pPr>
              <w:spacing w:before="20" w:after="20"/>
              <w:jc w:val="left"/>
            </w:pPr>
            <w:r/>
            <w:r>
              <w:rPr>
                <w:b w:val="0"/>
                <w:sz w:val="18"/>
              </w:rPr>
              <w:t>Development Analysis</w:t>
            </w:r>
          </w:p>
        </w:tc>
      </w:tr>
      <w:tr>
        <w:tc>
          <w:tcPr>
            <w:tcW w:type="dxa" w:w="1728"/>
          </w:tcPr>
          <w:p>
            <w:pPr>
              <w:spacing w:before="20" w:after="20"/>
              <w:jc w:val="left"/>
            </w:pPr>
            <w:r/>
            <w:r>
              <w:rPr>
                <w:b w:val="0"/>
                <w:sz w:val="18"/>
              </w:rPr>
              <w:t>CI-19225</w:t>
            </w:r>
          </w:p>
        </w:tc>
        <w:tc>
          <w:tcPr>
            <w:tcW w:type="dxa" w:w="1728"/>
          </w:tcPr>
          <w:p>
            <w:pPr>
              <w:spacing w:before="20" w:after="20"/>
              <w:jc w:val="left"/>
            </w:pPr>
            <w:r/>
            <w:r>
              <w:rPr>
                <w:b w:val="0"/>
                <w:sz w:val="18"/>
              </w:rPr>
              <w:t>Connector Request</w:t>
            </w:r>
          </w:p>
        </w:tc>
        <w:tc>
          <w:tcPr>
            <w:tcW w:type="dxa" w:w="1728"/>
          </w:tcPr>
          <w:p>
            <w:pPr>
              <w:spacing w:before="20" w:after="20"/>
              <w:jc w:val="left"/>
            </w:pPr>
            <w:r/>
            <w:r>
              <w:rPr>
                <w:b w:val="0"/>
                <w:sz w:val="18"/>
              </w:rPr>
              <w:t>Automate user SSO workflows between Easebuzz and Arcon CI</w:t>
            </w:r>
          </w:p>
        </w:tc>
        <w:tc>
          <w:tcPr>
            <w:tcW w:type="dxa" w:w="1728"/>
          </w:tcPr>
          <w:p>
            <w:pPr>
              <w:spacing w:before="20" w:after="20"/>
              <w:jc w:val="left"/>
            </w:pPr>
            <w:r/>
            <w:r>
              <w:rPr>
                <w:b w:val="0"/>
                <w:sz w:val="18"/>
              </w:rPr>
              <w:t>Business Analysis</w:t>
            </w:r>
          </w:p>
        </w:tc>
        <w:tc>
          <w:tcPr>
            <w:tcW w:type="dxa" w:w="1728"/>
          </w:tcPr>
          <w:p>
            <w:pPr>
              <w:spacing w:before="20" w:after="20"/>
              <w:jc w:val="left"/>
            </w:pPr>
            <w:r/>
            <w:r>
              <w:rPr>
                <w:b w:val="0"/>
                <w:sz w:val="18"/>
              </w:rPr>
              <w:t>High</w:t>
            </w:r>
          </w:p>
        </w:tc>
      </w:tr>
      <w:tr>
        <w:tc>
          <w:tcPr>
            <w:tcW w:type="dxa" w:w="1728"/>
          </w:tcPr>
          <w:p>
            <w:pPr>
              <w:spacing w:before="20" w:after="20"/>
              <w:jc w:val="left"/>
            </w:pPr>
            <w:r/>
            <w:r>
              <w:rPr>
                <w:b w:val="0"/>
                <w:sz w:val="18"/>
              </w:rPr>
              <w:t>CI-19232</w:t>
            </w:r>
          </w:p>
        </w:tc>
        <w:tc>
          <w:tcPr>
            <w:tcW w:type="dxa" w:w="1728"/>
          </w:tcPr>
          <w:p>
            <w:pPr>
              <w:spacing w:before="20" w:after="20"/>
              <w:jc w:val="left"/>
            </w:pPr>
            <w:r/>
            <w:r>
              <w:rPr>
                <w:b w:val="0"/>
                <w:sz w:val="18"/>
              </w:rPr>
              <w:t>CLONE - FT- Kubernetes cluster with rbac</w:t>
            </w:r>
          </w:p>
        </w:tc>
        <w:tc>
          <w:tcPr>
            <w:tcW w:type="dxa" w:w="1728"/>
          </w:tcPr>
          <w:p>
            <w:pPr>
              <w:spacing w:before="20" w:after="20"/>
              <w:jc w:val="left"/>
            </w:pPr>
            <w:r/>
            <w:r>
              <w:rPr>
                <w:b w:val="0"/>
                <w:sz w:val="18"/>
              </w:rPr>
              <w:t>Open</w:t>
            </w:r>
          </w:p>
        </w:tc>
        <w:tc>
          <w:tcPr>
            <w:tcW w:type="dxa" w:w="1728"/>
          </w:tcPr>
          <w:p>
            <w:pPr>
              <w:spacing w:before="20" w:after="20"/>
              <w:jc w:val="left"/>
            </w:pPr>
            <w:r/>
            <w:r>
              <w:rPr>
                <w:b w:val="0"/>
                <w:sz w:val="18"/>
              </w:rPr>
              <w:t>High</w:t>
            </w:r>
          </w:p>
        </w:tc>
        <w:tc>
          <w:tcPr>
            <w:tcW w:type="dxa" w:w="1728"/>
          </w:tcPr>
          <w:p>
            <w:pPr>
              <w:spacing w:before="20" w:after="20"/>
              <w:jc w:val="left"/>
            </w:pPr>
            <w:r/>
            <w:r>
              <w:rPr>
                <w:b w:val="0"/>
                <w:sz w:val="18"/>
              </w:rPr>
              <w:t>Vijayashree Shetty</w:t>
            </w:r>
          </w:p>
        </w:tc>
      </w:tr>
      <w:tr>
        <w:tc>
          <w:tcPr>
            <w:tcW w:type="dxa" w:w="1728"/>
          </w:tcPr>
          <w:p>
            <w:pPr>
              <w:spacing w:before="20" w:after="20"/>
              <w:jc w:val="left"/>
            </w:pPr>
            <w:r/>
            <w:r>
              <w:rPr>
                <w:b w:val="0"/>
                <w:sz w:val="18"/>
              </w:rPr>
              <w:t>CI-19265</w:t>
            </w:r>
          </w:p>
        </w:tc>
        <w:tc>
          <w:tcPr>
            <w:tcW w:type="dxa" w:w="1728"/>
          </w:tcPr>
          <w:p>
            <w:pPr>
              <w:spacing w:before="20" w:after="20"/>
              <w:jc w:val="left"/>
            </w:pPr>
            <w:r/>
            <w:r>
              <w:rPr>
                <w:b w:val="0"/>
                <w:sz w:val="18"/>
              </w:rPr>
              <w:t>Connector Request</w:t>
            </w:r>
          </w:p>
        </w:tc>
        <w:tc>
          <w:tcPr>
            <w:tcW w:type="dxa" w:w="1728"/>
          </w:tcPr>
          <w:p>
            <w:pPr>
              <w:spacing w:before="20" w:after="20"/>
              <w:jc w:val="left"/>
            </w:pPr>
            <w:r/>
            <w:r>
              <w:rPr>
                <w:b w:val="0"/>
                <w:sz w:val="18"/>
              </w:rPr>
              <w:t>Automate user SSO workflows between mtalkz and Arcon CI</w:t>
            </w:r>
          </w:p>
        </w:tc>
        <w:tc>
          <w:tcPr>
            <w:tcW w:type="dxa" w:w="1728"/>
          </w:tcPr>
          <w:p>
            <w:pPr>
              <w:spacing w:before="20" w:after="20"/>
              <w:jc w:val="left"/>
            </w:pPr>
            <w:r/>
            <w:r>
              <w:rPr>
                <w:b w:val="0"/>
                <w:sz w:val="18"/>
              </w:rPr>
              <w:t>Business Analysis</w:t>
            </w:r>
          </w:p>
        </w:tc>
        <w:tc>
          <w:tcPr>
            <w:tcW w:type="dxa" w:w="1728"/>
          </w:tcPr>
          <w:p>
            <w:pPr>
              <w:spacing w:before="20" w:after="20"/>
              <w:jc w:val="left"/>
            </w:pPr>
            <w:r/>
            <w:r>
              <w:rPr>
                <w:b w:val="0"/>
                <w:sz w:val="18"/>
              </w:rPr>
              <w:t>High</w:t>
            </w:r>
          </w:p>
        </w:tc>
      </w:tr>
      <w:tr>
        <w:tc>
          <w:tcPr>
            <w:tcW w:type="dxa" w:w="1728"/>
          </w:tcPr>
          <w:p>
            <w:pPr>
              <w:spacing w:before="20" w:after="20"/>
              <w:jc w:val="left"/>
            </w:pPr>
            <w:r/>
            <w:r>
              <w:rPr>
                <w:b w:val="0"/>
                <w:sz w:val="18"/>
              </w:rPr>
              <w:t>CI-19292</w:t>
            </w:r>
          </w:p>
        </w:tc>
        <w:tc>
          <w:tcPr>
            <w:tcW w:type="dxa" w:w="1728"/>
          </w:tcPr>
          <w:p>
            <w:pPr>
              <w:spacing w:before="20" w:after="20"/>
              <w:jc w:val="left"/>
            </w:pPr>
            <w:r/>
            <w:r>
              <w:rPr>
                <w:b w:val="0"/>
                <w:sz w:val="18"/>
              </w:rPr>
              <w:t>PNB</w:t>
            </w:r>
          </w:p>
        </w:tc>
        <w:tc>
          <w:tcPr>
            <w:tcW w:type="dxa" w:w="1728"/>
          </w:tcPr>
          <w:p>
            <w:pPr>
              <w:spacing w:before="20" w:after="20"/>
              <w:jc w:val="left"/>
            </w:pPr>
            <w:r/>
            <w:r>
              <w:rPr>
                <w:b w:val="0"/>
                <w:sz w:val="18"/>
              </w:rPr>
              <w:t>Client Requirements for Reports, Dashboard, and Encryption</w:t>
            </w:r>
          </w:p>
        </w:tc>
        <w:tc>
          <w:tcPr>
            <w:tcW w:type="dxa" w:w="1728"/>
          </w:tcPr>
          <w:p>
            <w:pPr>
              <w:spacing w:before="20" w:after="20"/>
              <w:jc w:val="left"/>
            </w:pPr>
            <w:r/>
            <w:r>
              <w:rPr>
                <w:b w:val="0"/>
                <w:sz w:val="18"/>
              </w:rPr>
              <w:t>Open</w:t>
            </w:r>
          </w:p>
        </w:tc>
        <w:tc>
          <w:tcPr>
            <w:tcW w:type="dxa" w:w="1728"/>
          </w:tcPr>
          <w:p>
            <w:pPr>
              <w:spacing w:before="20" w:after="20"/>
              <w:jc w:val="left"/>
            </w:pPr>
            <w:r/>
            <w:r>
              <w:rPr>
                <w:b w:val="0"/>
                <w:sz w:val="18"/>
              </w:rPr>
              <w:t>High</w:t>
            </w:r>
          </w:p>
        </w:tc>
      </w:tr>
      <w:tr>
        <w:tc>
          <w:tcPr>
            <w:tcW w:type="dxa" w:w="1728"/>
          </w:tcPr>
          <w:p>
            <w:pPr>
              <w:spacing w:before="20" w:after="20"/>
              <w:jc w:val="left"/>
            </w:pPr>
            <w:r/>
            <w:r>
              <w:rPr>
                <w:b w:val="0"/>
                <w:sz w:val="18"/>
              </w:rPr>
              <w:t>CI-19306</w:t>
            </w:r>
          </w:p>
        </w:tc>
        <w:tc>
          <w:tcPr>
            <w:tcW w:type="dxa" w:w="1728"/>
          </w:tcPr>
          <w:p>
            <w:pPr>
              <w:spacing w:before="20" w:after="20"/>
              <w:jc w:val="left"/>
            </w:pPr>
            <w:r/>
            <w:r>
              <w:rPr>
                <w:b w:val="0"/>
                <w:sz w:val="18"/>
              </w:rPr>
              <w:t>Unity Bank V10</w:t>
            </w:r>
          </w:p>
        </w:tc>
        <w:tc>
          <w:tcPr>
            <w:tcW w:type="dxa" w:w="1728"/>
          </w:tcPr>
          <w:p>
            <w:pPr>
              <w:spacing w:before="20" w:after="20"/>
              <w:jc w:val="left"/>
            </w:pPr>
            <w:r/>
            <w:r>
              <w:rPr>
                <w:b w:val="0"/>
                <w:sz w:val="18"/>
              </w:rPr>
            </w:r>
          </w:p>
        </w:tc>
        <w:tc>
          <w:tcPr>
            <w:tcW w:type="dxa" w:w="1728"/>
          </w:tcPr>
          <w:p>
            <w:pPr>
              <w:spacing w:before="20" w:after="20"/>
              <w:jc w:val="left"/>
            </w:pPr>
            <w:r/>
            <w:r>
              <w:rPr>
                <w:b w:val="0"/>
                <w:sz w:val="18"/>
              </w:rPr>
              <w:t>Enable editable selected attributes while raising a new asset</w:t>
            </w:r>
          </w:p>
        </w:tc>
        <w:tc>
          <w:tcPr>
            <w:tcW w:type="dxa" w:w="1728"/>
          </w:tcPr>
          <w:p>
            <w:pPr>
              <w:spacing w:before="20" w:after="20"/>
              <w:jc w:val="left"/>
            </w:pPr>
            <w:r/>
            <w:r>
              <w:rPr>
                <w:b w:val="0"/>
                <w:sz w:val="18"/>
              </w:rPr>
              <w:t>Open</w:t>
            </w:r>
          </w:p>
        </w:tc>
      </w:tr>
      <w:tr>
        <w:tc>
          <w:tcPr>
            <w:tcW w:type="dxa" w:w="1728"/>
          </w:tcPr>
          <w:p>
            <w:pPr>
              <w:spacing w:before="20" w:after="20"/>
              <w:jc w:val="left"/>
            </w:pPr>
            <w:r/>
            <w:r>
              <w:rPr>
                <w:b w:val="0"/>
                <w:sz w:val="18"/>
              </w:rPr>
              <w:t>CI-19316</w:t>
            </w:r>
          </w:p>
        </w:tc>
        <w:tc>
          <w:tcPr>
            <w:tcW w:type="dxa" w:w="1728"/>
          </w:tcPr>
          <w:p>
            <w:pPr>
              <w:spacing w:before="20" w:after="20"/>
              <w:jc w:val="left"/>
            </w:pPr>
            <w:r/>
            <w:r>
              <w:rPr>
                <w:b w:val="0"/>
                <w:sz w:val="18"/>
              </w:rPr>
              <w:t>CLONE - Xceedance</w:t>
            </w:r>
          </w:p>
        </w:tc>
        <w:tc>
          <w:tcPr>
            <w:tcW w:type="dxa" w:w="1728"/>
          </w:tcPr>
          <w:p>
            <w:pPr>
              <w:spacing w:before="20" w:after="20"/>
              <w:jc w:val="left"/>
            </w:pPr>
            <w:r/>
            <w:r>
              <w:rPr>
                <w:b w:val="0"/>
                <w:sz w:val="18"/>
              </w:rPr>
              <w:t>CI-PAM</w:t>
            </w:r>
          </w:p>
        </w:tc>
        <w:tc>
          <w:tcPr>
            <w:tcW w:type="dxa" w:w="1728"/>
          </w:tcPr>
          <w:p>
            <w:pPr>
              <w:spacing w:before="20" w:after="20"/>
              <w:jc w:val="left"/>
            </w:pPr>
            <w:r/>
            <w:r>
              <w:rPr>
                <w:b w:val="0"/>
                <w:sz w:val="18"/>
              </w:rPr>
              <w:t>Issue with Report scheduler</w:t>
            </w:r>
          </w:p>
        </w:tc>
        <w:tc>
          <w:tcPr>
            <w:tcW w:type="dxa" w:w="1728"/>
          </w:tcPr>
          <w:p>
            <w:pPr>
              <w:spacing w:before="20" w:after="20"/>
              <w:jc w:val="left"/>
            </w:pPr>
            <w:r/>
            <w:r>
              <w:rPr>
                <w:b w:val="0"/>
                <w:sz w:val="18"/>
              </w:rPr>
              <w:t>Patch Shared</w:t>
            </w:r>
          </w:p>
        </w:tc>
      </w:tr>
      <w:tr>
        <w:tc>
          <w:tcPr>
            <w:tcW w:type="dxa" w:w="1728"/>
          </w:tcPr>
          <w:p>
            <w:pPr>
              <w:spacing w:before="20" w:after="20"/>
              <w:jc w:val="left"/>
            </w:pPr>
            <w:r/>
            <w:r>
              <w:rPr>
                <w:b w:val="0"/>
                <w:sz w:val="18"/>
              </w:rPr>
              <w:t>CI-19346</w:t>
            </w:r>
          </w:p>
        </w:tc>
        <w:tc>
          <w:tcPr>
            <w:tcW w:type="dxa" w:w="1728"/>
          </w:tcPr>
          <w:p>
            <w:pPr>
              <w:spacing w:before="20" w:after="20"/>
              <w:jc w:val="left"/>
            </w:pPr>
            <w:r/>
            <w:r>
              <w:rPr>
                <w:b w:val="0"/>
                <w:sz w:val="18"/>
              </w:rPr>
              <w:t>Issue with auto onboarding of users from Entra ID and need support configure com</w:t>
            </w:r>
          </w:p>
        </w:tc>
        <w:tc>
          <w:tcPr>
            <w:tcW w:type="dxa" w:w="1728"/>
          </w:tcPr>
          <w:p>
            <w:pPr>
              <w:spacing w:before="20" w:after="20"/>
              <w:jc w:val="left"/>
            </w:pPr>
            <w:r/>
            <w:r>
              <w:rPr>
                <w:b w:val="0"/>
                <w:sz w:val="18"/>
              </w:rPr>
              <w:t>Open</w:t>
            </w:r>
          </w:p>
        </w:tc>
        <w:tc>
          <w:tcPr>
            <w:tcW w:type="dxa" w:w="1728"/>
          </w:tcPr>
          <w:p>
            <w:pPr>
              <w:spacing w:before="20" w:after="20"/>
              <w:jc w:val="left"/>
            </w:pPr>
            <w:r/>
            <w:r>
              <w:rPr>
                <w:b w:val="0"/>
                <w:sz w:val="18"/>
              </w:rPr>
              <w:t>High</w:t>
            </w:r>
          </w:p>
        </w:tc>
        <w:tc>
          <w:tcPr>
            <w:tcW w:type="dxa" w:w="1728"/>
          </w:tcPr>
          <w:p>
            <w:pPr>
              <w:spacing w:before="20" w:after="20"/>
              <w:jc w:val="left"/>
            </w:pPr>
            <w:r/>
            <w:r>
              <w:rPr>
                <w:b w:val="0"/>
                <w:sz w:val="18"/>
              </w:rPr>
              <w:t>Yashwanth Kumar H T</w:t>
            </w:r>
          </w:p>
        </w:tc>
      </w:tr>
      <w:tr>
        <w:tc>
          <w:tcPr>
            <w:tcW w:type="dxa" w:w="1728"/>
          </w:tcPr>
          <w:p>
            <w:pPr>
              <w:spacing w:before="20" w:after="20"/>
              <w:jc w:val="left"/>
            </w:pPr>
            <w:r/>
            <w:r>
              <w:rPr>
                <w:b w:val="0"/>
                <w:sz w:val="18"/>
              </w:rPr>
              <w:t>CI-19352</w:t>
            </w:r>
          </w:p>
        </w:tc>
        <w:tc>
          <w:tcPr>
            <w:tcW w:type="dxa" w:w="1728"/>
          </w:tcPr>
          <w:p>
            <w:pPr>
              <w:spacing w:before="20" w:after="20"/>
              <w:jc w:val="left"/>
            </w:pPr>
            <w:r/>
            <w:r>
              <w:rPr>
                <w:b w:val="0"/>
                <w:sz w:val="18"/>
              </w:rPr>
              <w:t>Hero FinCorp SGW Issue: Connected host has failed to respond via SGW</w:t>
            </w:r>
          </w:p>
        </w:tc>
        <w:tc>
          <w:tcPr>
            <w:tcW w:type="dxa" w:w="1728"/>
          </w:tcPr>
          <w:p>
            <w:pPr>
              <w:spacing w:before="20" w:after="20"/>
              <w:jc w:val="left"/>
            </w:pPr>
            <w:r/>
            <w:r>
              <w:rPr>
                <w:b w:val="0"/>
                <w:sz w:val="18"/>
              </w:rPr>
              <w:t>Audit</w:t>
            </w:r>
          </w:p>
        </w:tc>
        <w:tc>
          <w:tcPr>
            <w:tcW w:type="dxa" w:w="1728"/>
          </w:tcPr>
          <w:p>
            <w:pPr>
              <w:spacing w:before="20" w:after="20"/>
              <w:jc w:val="left"/>
            </w:pPr>
            <w:r/>
            <w:r>
              <w:rPr>
                <w:b w:val="0"/>
                <w:sz w:val="18"/>
              </w:rPr>
              <w:t>ShowStopper</w:t>
            </w:r>
          </w:p>
        </w:tc>
        <w:tc>
          <w:tcPr>
            <w:tcW w:type="dxa" w:w="1728"/>
          </w:tcPr>
          <w:p>
            <w:pPr>
              <w:spacing w:before="20" w:after="20"/>
              <w:jc w:val="left"/>
            </w:pPr>
            <w:r/>
            <w:r>
              <w:rPr>
                <w:b w:val="0"/>
                <w:sz w:val="18"/>
              </w:rPr>
              <w:t>Moiz Jawadwala</w:t>
            </w:r>
          </w:p>
        </w:tc>
      </w:tr>
      <w:tr>
        <w:tc>
          <w:tcPr>
            <w:tcW w:type="dxa" w:w="1728"/>
          </w:tcPr>
          <w:p>
            <w:pPr>
              <w:spacing w:before="20" w:after="20"/>
              <w:jc w:val="left"/>
            </w:pPr>
            <w:r/>
            <w:r>
              <w:rPr>
                <w:b w:val="0"/>
                <w:sz w:val="18"/>
              </w:rPr>
              <w:t>CI-19385</w:t>
            </w:r>
          </w:p>
        </w:tc>
        <w:tc>
          <w:tcPr>
            <w:tcW w:type="dxa" w:w="1728"/>
          </w:tcPr>
          <w:p>
            <w:pPr>
              <w:spacing w:before="20" w:after="20"/>
              <w:jc w:val="left"/>
            </w:pPr>
            <w:r/>
            <w:r>
              <w:rPr>
                <w:b w:val="0"/>
                <w:sz w:val="18"/>
              </w:rPr>
              <w:t>Reg: Issue with SFTP File transfer for Key based Server_ CI 10.10.007_v3</w:t>
            </w:r>
          </w:p>
        </w:tc>
        <w:tc>
          <w:tcPr>
            <w:tcW w:type="dxa" w:w="1728"/>
          </w:tcPr>
          <w:p>
            <w:pPr>
              <w:spacing w:before="20" w:after="20"/>
              <w:jc w:val="left"/>
            </w:pPr>
            <w:r/>
            <w:r>
              <w:rPr>
                <w:b w:val="0"/>
                <w:sz w:val="18"/>
              </w:rPr>
              <w:t>Awaiting Session</w:t>
            </w:r>
          </w:p>
        </w:tc>
        <w:tc>
          <w:tcPr>
            <w:tcW w:type="dxa" w:w="1728"/>
          </w:tcPr>
          <w:p>
            <w:pPr>
              <w:spacing w:before="20" w:after="20"/>
              <w:jc w:val="left"/>
            </w:pPr>
            <w:r/>
            <w:r>
              <w:rPr>
                <w:b w:val="0"/>
                <w:sz w:val="18"/>
              </w:rPr>
              <w:t>High</w:t>
            </w:r>
          </w:p>
        </w:tc>
        <w:tc>
          <w:tcPr>
            <w:tcW w:type="dxa" w:w="1728"/>
          </w:tcPr>
          <w:p>
            <w:pPr>
              <w:spacing w:before="20" w:after="20"/>
              <w:jc w:val="left"/>
            </w:pPr>
            <w:r/>
            <w:r>
              <w:rPr>
                <w:b w:val="0"/>
                <w:sz w:val="18"/>
              </w:rPr>
              <w:t>srikanth.rendla</w:t>
            </w:r>
          </w:p>
        </w:tc>
      </w:tr>
      <w:tr>
        <w:tc>
          <w:tcPr>
            <w:tcW w:type="dxa" w:w="1728"/>
          </w:tcPr>
          <w:p>
            <w:pPr>
              <w:spacing w:before="20" w:after="20"/>
              <w:jc w:val="left"/>
            </w:pPr>
            <w:r/>
            <w:r>
              <w:rPr>
                <w:b w:val="0"/>
                <w:sz w:val="18"/>
              </w:rPr>
              <w:t>CI-19390</w:t>
            </w:r>
          </w:p>
        </w:tc>
        <w:tc>
          <w:tcPr>
            <w:tcW w:type="dxa" w:w="1728"/>
          </w:tcPr>
          <w:p>
            <w:pPr>
              <w:spacing w:before="20" w:after="20"/>
              <w:jc w:val="left"/>
            </w:pPr>
            <w:r/>
            <w:r>
              <w:rPr>
                <w:b w:val="0"/>
                <w:sz w:val="18"/>
              </w:rPr>
              <w:t>User Attribute Field is not Populating in Asset.</w:t>
            </w:r>
          </w:p>
        </w:tc>
        <w:tc>
          <w:tcPr>
            <w:tcW w:type="dxa" w:w="1728"/>
          </w:tcPr>
          <w:p>
            <w:pPr>
              <w:spacing w:before="20" w:after="20"/>
              <w:jc w:val="left"/>
            </w:pPr>
            <w:r/>
            <w:r>
              <w:rPr>
                <w:b w:val="0"/>
                <w:sz w:val="18"/>
              </w:rPr>
              <w:t>Dev Review and Testing</w:t>
            </w:r>
          </w:p>
        </w:tc>
        <w:tc>
          <w:tcPr>
            <w:tcW w:type="dxa" w:w="1728"/>
          </w:tcPr>
          <w:p>
            <w:pPr>
              <w:spacing w:before="20" w:after="20"/>
              <w:jc w:val="left"/>
            </w:pPr>
            <w:r/>
            <w:r>
              <w:rPr>
                <w:b w:val="0"/>
                <w:sz w:val="18"/>
              </w:rPr>
              <w:t>High</w:t>
            </w:r>
          </w:p>
        </w:tc>
        <w:tc>
          <w:tcPr>
            <w:tcW w:type="dxa" w:w="1728"/>
          </w:tcPr>
          <w:p>
            <w:pPr>
              <w:spacing w:before="20" w:after="20"/>
              <w:jc w:val="left"/>
            </w:pPr>
            <w:r/>
            <w:r>
              <w:rPr>
                <w:b w:val="0"/>
                <w:sz w:val="18"/>
              </w:rPr>
              <w:t>Vijayashree Shetty</w:t>
            </w:r>
          </w:p>
        </w:tc>
      </w:tr>
      <w:tr>
        <w:tc>
          <w:tcPr>
            <w:tcW w:type="dxa" w:w="1728"/>
          </w:tcPr>
          <w:p>
            <w:pPr>
              <w:spacing w:before="20" w:after="20"/>
              <w:jc w:val="left"/>
            </w:pPr>
            <w:r/>
            <w:r>
              <w:rPr>
                <w:b w:val="0"/>
                <w:sz w:val="18"/>
              </w:rPr>
              <w:t>CI-19399</w:t>
            </w:r>
          </w:p>
        </w:tc>
        <w:tc>
          <w:tcPr>
            <w:tcW w:type="dxa" w:w="1728"/>
          </w:tcPr>
          <w:p>
            <w:pPr>
              <w:spacing w:before="20" w:after="20"/>
              <w:jc w:val="left"/>
            </w:pPr>
            <w:r/>
            <w:r>
              <w:rPr>
                <w:b w:val="0"/>
                <w:sz w:val="18"/>
              </w:rPr>
              <w:t>AGWA Installation - Hero FinCorp POC</w:t>
            </w:r>
          </w:p>
        </w:tc>
        <w:tc>
          <w:tcPr>
            <w:tcW w:type="dxa" w:w="1728"/>
          </w:tcPr>
          <w:p>
            <w:pPr>
              <w:spacing w:before="20" w:after="20"/>
              <w:jc w:val="left"/>
            </w:pPr>
            <w:r/>
            <w:r>
              <w:rPr>
                <w:b w:val="0"/>
                <w:sz w:val="18"/>
              </w:rPr>
              <w:t>Open</w:t>
            </w:r>
          </w:p>
        </w:tc>
        <w:tc>
          <w:tcPr>
            <w:tcW w:type="dxa" w:w="1728"/>
          </w:tcPr>
          <w:p>
            <w:pPr>
              <w:spacing w:before="20" w:after="20"/>
              <w:jc w:val="left"/>
            </w:pPr>
            <w:r/>
            <w:r>
              <w:rPr>
                <w:b w:val="0"/>
                <w:sz w:val="18"/>
              </w:rPr>
              <w:t>ShowStopper</w:t>
            </w:r>
          </w:p>
        </w:tc>
        <w:tc>
          <w:tcPr>
            <w:tcW w:type="dxa" w:w="1728"/>
          </w:tcPr>
          <w:p>
            <w:pPr>
              <w:spacing w:before="20" w:after="20"/>
              <w:jc w:val="left"/>
            </w:pPr>
            <w:r/>
            <w:r>
              <w:rPr>
                <w:b w:val="0"/>
                <w:sz w:val="18"/>
              </w:rPr>
              <w:t>Abhishek Manikandan</w:t>
            </w:r>
          </w:p>
        </w:tc>
      </w:tr>
      <w:tr>
        <w:tc>
          <w:tcPr>
            <w:tcW w:type="dxa" w:w="1728"/>
          </w:tcPr>
          <w:p>
            <w:pPr>
              <w:spacing w:before="20" w:after="20"/>
              <w:jc w:val="left"/>
            </w:pPr>
            <w:r/>
            <w:r>
              <w:rPr>
                <w:b w:val="0"/>
                <w:sz w:val="18"/>
              </w:rPr>
              <w:t>CI-19411</w:t>
            </w:r>
          </w:p>
        </w:tc>
        <w:tc>
          <w:tcPr>
            <w:tcW w:type="dxa" w:w="1728"/>
          </w:tcPr>
          <w:p>
            <w:pPr>
              <w:spacing w:before="20" w:after="20"/>
              <w:jc w:val="left"/>
            </w:pPr>
            <w:r/>
            <w:r>
              <w:rPr>
                <w:b w:val="0"/>
                <w:sz w:val="18"/>
              </w:rPr>
              <w:t>Performance Issue - CI Reports</w:t>
            </w:r>
          </w:p>
        </w:tc>
        <w:tc>
          <w:tcPr>
            <w:tcW w:type="dxa" w:w="1728"/>
          </w:tcPr>
          <w:p>
            <w:pPr>
              <w:spacing w:before="20" w:after="20"/>
              <w:jc w:val="left"/>
            </w:pPr>
            <w:r/>
            <w:r>
              <w:rPr>
                <w:b w:val="0"/>
                <w:sz w:val="18"/>
              </w:rPr>
              <w:t>Open</w:t>
            </w:r>
          </w:p>
        </w:tc>
        <w:tc>
          <w:tcPr>
            <w:tcW w:type="dxa" w:w="1728"/>
          </w:tcPr>
          <w:p>
            <w:pPr>
              <w:spacing w:before="20" w:after="20"/>
              <w:jc w:val="left"/>
            </w:pPr>
            <w:r/>
            <w:r>
              <w:rPr>
                <w:b w:val="0"/>
                <w:sz w:val="18"/>
              </w:rPr>
              <w:t>High</w:t>
            </w:r>
          </w:p>
        </w:tc>
        <w:tc>
          <w:tcPr>
            <w:tcW w:type="dxa" w:w="1728"/>
          </w:tcPr>
          <w:p>
            <w:pPr>
              <w:spacing w:before="20" w:after="20"/>
              <w:jc w:val="left"/>
            </w:pPr>
            <w:r/>
            <w:r>
              <w:rPr>
                <w:b w:val="0"/>
                <w:sz w:val="18"/>
              </w:rPr>
              <w:t>Arpita Upadhyay</w:t>
            </w:r>
          </w:p>
        </w:tc>
      </w:tr>
      <w:tr>
        <w:tc>
          <w:tcPr>
            <w:tcW w:type="dxa" w:w="1728"/>
          </w:tcPr>
          <w:p>
            <w:pPr>
              <w:spacing w:before="20" w:after="20"/>
              <w:jc w:val="left"/>
            </w:pPr>
            <w:r/>
            <w:r>
              <w:rPr>
                <w:b w:val="0"/>
                <w:sz w:val="18"/>
              </w:rPr>
              <w:t>CI-19413</w:t>
            </w:r>
          </w:p>
        </w:tc>
        <w:tc>
          <w:tcPr>
            <w:tcW w:type="dxa" w:w="1728"/>
          </w:tcPr>
          <w:p>
            <w:pPr>
              <w:spacing w:before="20" w:after="20"/>
              <w:jc w:val="left"/>
            </w:pPr>
            <w:r/>
            <w:r>
              <w:rPr>
                <w:b w:val="0"/>
                <w:sz w:val="18"/>
              </w:rPr>
              <w:t>Performance Issues - Access, Onboarding &amp; Reports</w:t>
            </w:r>
          </w:p>
        </w:tc>
        <w:tc>
          <w:tcPr>
            <w:tcW w:type="dxa" w:w="1728"/>
          </w:tcPr>
          <w:p>
            <w:pPr>
              <w:spacing w:before="20" w:after="20"/>
              <w:jc w:val="left"/>
            </w:pPr>
            <w:r/>
            <w:r>
              <w:rPr>
                <w:b w:val="0"/>
                <w:sz w:val="18"/>
              </w:rPr>
              <w:t>Open</w:t>
            </w:r>
          </w:p>
        </w:tc>
        <w:tc>
          <w:tcPr>
            <w:tcW w:type="dxa" w:w="1728"/>
          </w:tcPr>
          <w:p>
            <w:pPr>
              <w:spacing w:before="20" w:after="20"/>
              <w:jc w:val="left"/>
            </w:pPr>
            <w:r/>
            <w:r>
              <w:rPr>
                <w:b w:val="0"/>
                <w:sz w:val="18"/>
              </w:rPr>
              <w:t>High</w:t>
            </w:r>
          </w:p>
        </w:tc>
        <w:tc>
          <w:tcPr>
            <w:tcW w:type="dxa" w:w="1728"/>
          </w:tcPr>
          <w:p>
            <w:pPr>
              <w:spacing w:before="20" w:after="20"/>
              <w:jc w:val="left"/>
            </w:pPr>
            <w:r/>
            <w:r>
              <w:rPr>
                <w:b w:val="0"/>
                <w:sz w:val="18"/>
              </w:rPr>
              <w:t>Arpita Upadhyay</w:t>
            </w:r>
          </w:p>
        </w:tc>
      </w:tr>
      <w:tr>
        <w:tc>
          <w:tcPr>
            <w:tcW w:type="dxa" w:w="1728"/>
          </w:tcPr>
          <w:p>
            <w:pPr>
              <w:spacing w:before="20" w:after="20"/>
              <w:jc w:val="left"/>
            </w:pPr>
            <w:r/>
            <w:r>
              <w:rPr>
                <w:b w:val="0"/>
                <w:sz w:val="18"/>
              </w:rPr>
              <w:t>CI-19420</w:t>
            </w:r>
          </w:p>
        </w:tc>
        <w:tc>
          <w:tcPr>
            <w:tcW w:type="dxa" w:w="1728"/>
          </w:tcPr>
          <w:p>
            <w:pPr>
              <w:spacing w:before="20" w:after="20"/>
              <w:jc w:val="left"/>
            </w:pPr>
            <w:r/>
            <w:r>
              <w:rPr>
                <w:b w:val="0"/>
                <w:sz w:val="18"/>
              </w:rPr>
              <w:t>JIO</w:t>
            </w:r>
          </w:p>
        </w:tc>
        <w:tc>
          <w:tcPr>
            <w:tcW w:type="dxa" w:w="1728"/>
          </w:tcPr>
          <w:p>
            <w:pPr>
              <w:spacing w:before="20" w:after="20"/>
              <w:jc w:val="left"/>
            </w:pPr>
            <w:r/>
            <w:r>
              <w:rPr>
                <w:b w:val="0"/>
                <w:sz w:val="18"/>
              </w:rPr>
            </w:r>
          </w:p>
        </w:tc>
        <w:tc>
          <w:tcPr>
            <w:tcW w:type="dxa" w:w="1728"/>
          </w:tcPr>
          <w:p>
            <w:pPr>
              <w:spacing w:before="20" w:after="20"/>
              <w:jc w:val="left"/>
            </w:pPr>
            <w:r/>
            <w:r>
              <w:rPr>
                <w:b w:val="0"/>
                <w:sz w:val="18"/>
              </w:rPr>
              <w:t>NIC</w:t>
            </w:r>
          </w:p>
        </w:tc>
        <w:tc>
          <w:tcPr>
            <w:tcW w:type="dxa" w:w="1728"/>
          </w:tcPr>
          <w:p>
            <w:pPr>
              <w:spacing w:before="20" w:after="20"/>
              <w:jc w:val="left"/>
            </w:pPr>
            <w:r/>
            <w:r>
              <w:rPr>
                <w:b w:val="0"/>
                <w:sz w:val="18"/>
              </w:rPr>
            </w:r>
          </w:p>
        </w:tc>
      </w:tr>
      <w:tr>
        <w:tc>
          <w:tcPr>
            <w:tcW w:type="dxa" w:w="1728"/>
          </w:tcPr>
          <w:p>
            <w:pPr>
              <w:spacing w:before="20" w:after="20"/>
              <w:jc w:val="left"/>
            </w:pPr>
            <w:r/>
            <w:r>
              <w:rPr>
                <w:b w:val="0"/>
                <w:sz w:val="18"/>
              </w:rPr>
              <w:t>CI-19430</w:t>
            </w:r>
          </w:p>
        </w:tc>
        <w:tc>
          <w:tcPr>
            <w:tcW w:type="dxa" w:w="1728"/>
          </w:tcPr>
          <w:p>
            <w:pPr>
              <w:spacing w:before="20" w:after="20"/>
              <w:jc w:val="left"/>
            </w:pPr>
            <w:r/>
            <w:r>
              <w:rPr>
                <w:b w:val="0"/>
                <w:sz w:val="18"/>
              </w:rPr>
              <w:t>Admin Console</w:t>
            </w:r>
          </w:p>
        </w:tc>
        <w:tc>
          <w:tcPr>
            <w:tcW w:type="dxa" w:w="1728"/>
          </w:tcPr>
          <w:p>
            <w:pPr>
              <w:spacing w:before="20" w:after="20"/>
              <w:jc w:val="left"/>
            </w:pPr>
            <w:r/>
            <w:r>
              <w:rPr>
                <w:b w:val="0"/>
                <w:sz w:val="18"/>
              </w:rPr>
              <w:t>Incorrect Condition for Manual Reconciliation must be handled co</w:t>
            </w:r>
          </w:p>
        </w:tc>
        <w:tc>
          <w:tcPr>
            <w:tcW w:type="dxa" w:w="1728"/>
          </w:tcPr>
          <w:p>
            <w:pPr>
              <w:spacing w:before="20" w:after="20"/>
              <w:jc w:val="left"/>
            </w:pPr>
            <w:r/>
            <w:r>
              <w:rPr>
                <w:b w:val="0"/>
                <w:sz w:val="18"/>
              </w:rPr>
              <w:t>Development Analysis</w:t>
            </w:r>
          </w:p>
        </w:tc>
        <w:tc>
          <w:tcPr>
            <w:tcW w:type="dxa" w:w="1728"/>
          </w:tcPr>
          <w:p>
            <w:pPr>
              <w:spacing w:before="20" w:after="20"/>
              <w:jc w:val="left"/>
            </w:pPr>
            <w:r/>
            <w:r>
              <w:rPr>
                <w:b w:val="0"/>
                <w:sz w:val="18"/>
              </w:rPr>
              <w:t>High</w:t>
            </w:r>
          </w:p>
        </w:tc>
      </w:tr>
      <w:tr>
        <w:tc>
          <w:tcPr>
            <w:tcW w:type="dxa" w:w="1728"/>
          </w:tcPr>
          <w:p>
            <w:pPr>
              <w:spacing w:before="20" w:after="20"/>
              <w:jc w:val="left"/>
            </w:pPr>
            <w:r/>
            <w:r>
              <w:rPr>
                <w:b w:val="0"/>
                <w:sz w:val="18"/>
              </w:rPr>
              <w:t>CI-19454</w:t>
            </w:r>
          </w:p>
        </w:tc>
        <w:tc>
          <w:tcPr>
            <w:tcW w:type="dxa" w:w="1728"/>
          </w:tcPr>
          <w:p>
            <w:pPr>
              <w:spacing w:before="20" w:after="20"/>
              <w:jc w:val="right"/>
            </w:pPr>
            <w:r/>
            <w:r>
              <w:rPr>
                <w:b w:val="0"/>
                <w:sz w:val="18"/>
              </w:rPr>
              <w:t>169,496</w:t>
            </w:r>
          </w:p>
        </w:tc>
        <w:tc>
          <w:tcPr>
            <w:tcW w:type="dxa" w:w="1728"/>
          </w:tcPr>
          <w:p>
            <w:pPr>
              <w:spacing w:before="20" w:after="20"/>
              <w:jc w:val="left"/>
            </w:pPr>
            <w:r/>
            <w:r>
              <w:rPr>
                <w:b w:val="0"/>
                <w:sz w:val="18"/>
              </w:rPr>
            </w:r>
          </w:p>
        </w:tc>
        <w:tc>
          <w:tcPr>
            <w:tcW w:type="dxa" w:w="1728"/>
          </w:tcPr>
          <w:p>
            <w:pPr>
              <w:spacing w:before="20" w:after="20"/>
              <w:jc w:val="left"/>
            </w:pPr>
            <w:r/>
            <w:r>
              <w:rPr>
                <w:b w:val="0"/>
                <w:sz w:val="18"/>
              </w:rPr>
              <w:t>JFSL</w:t>
            </w:r>
          </w:p>
        </w:tc>
        <w:tc>
          <w:tcPr>
            <w:tcW w:type="dxa" w:w="1728"/>
          </w:tcPr>
          <w:p>
            <w:pPr>
              <w:spacing w:before="20" w:after="20"/>
              <w:jc w:val="left"/>
            </w:pPr>
            <w:r/>
            <w:r>
              <w:rPr>
                <w:b w:val="0"/>
                <w:sz w:val="18"/>
              </w:rPr>
            </w:r>
          </w:p>
        </w:tc>
      </w:tr>
      <w:tr>
        <w:tc>
          <w:tcPr>
            <w:tcW w:type="dxa" w:w="1728"/>
          </w:tcPr>
          <w:p>
            <w:pPr>
              <w:spacing w:before="20" w:after="20"/>
              <w:jc w:val="left"/>
            </w:pPr>
            <w:r/>
            <w:r>
              <w:rPr>
                <w:b w:val="0"/>
                <w:sz w:val="18"/>
              </w:rPr>
              <w:t>CI-19459</w:t>
            </w:r>
          </w:p>
        </w:tc>
        <w:tc>
          <w:tcPr>
            <w:tcW w:type="dxa" w:w="1728"/>
          </w:tcPr>
          <w:p>
            <w:pPr>
              <w:spacing w:before="20" w:after="20"/>
              <w:jc w:val="left"/>
            </w:pPr>
            <w:r/>
            <w:r>
              <w:rPr>
                <w:b w:val="0"/>
                <w:sz w:val="18"/>
              </w:rPr>
              <w:t>Pycli</w:t>
            </w:r>
          </w:p>
        </w:tc>
        <w:tc>
          <w:tcPr>
            <w:tcW w:type="dxa" w:w="1728"/>
          </w:tcPr>
          <w:p>
            <w:pPr>
              <w:spacing w:before="20" w:after="20"/>
              <w:jc w:val="left"/>
            </w:pPr>
            <w:r/>
            <w:r>
              <w:rPr>
                <w:b w:val="0"/>
                <w:sz w:val="18"/>
              </w:rPr>
              <w:t>Helping COE team to understand and host PyCLI for OCI and OVA</w:t>
            </w:r>
          </w:p>
        </w:tc>
        <w:tc>
          <w:tcPr>
            <w:tcW w:type="dxa" w:w="1728"/>
          </w:tcPr>
          <w:p>
            <w:pPr>
              <w:spacing w:before="20" w:after="20"/>
              <w:jc w:val="left"/>
            </w:pPr>
            <w:r/>
            <w:r>
              <w:rPr>
                <w:b w:val="0"/>
                <w:sz w:val="18"/>
              </w:rPr>
              <w:t>Audit</w:t>
            </w:r>
          </w:p>
        </w:tc>
        <w:tc>
          <w:tcPr>
            <w:tcW w:type="dxa" w:w="1728"/>
          </w:tcPr>
          <w:p>
            <w:pPr>
              <w:spacing w:before="20" w:after="20"/>
              <w:jc w:val="left"/>
            </w:pPr>
            <w:r/>
            <w:r>
              <w:rPr>
                <w:b w:val="0"/>
                <w:sz w:val="18"/>
              </w:rPr>
              <w:t>High</w:t>
            </w:r>
          </w:p>
        </w:tc>
      </w:tr>
      <w:tr>
        <w:tc>
          <w:tcPr>
            <w:tcW w:type="dxa" w:w="1728"/>
          </w:tcPr>
          <w:p>
            <w:pPr>
              <w:spacing w:before="20" w:after="20"/>
              <w:jc w:val="left"/>
            </w:pPr>
            <w:r/>
            <w:r>
              <w:rPr>
                <w:b w:val="0"/>
                <w:sz w:val="18"/>
              </w:rPr>
              <w:t>CI-19543</w:t>
            </w:r>
          </w:p>
        </w:tc>
        <w:tc>
          <w:tcPr>
            <w:tcW w:type="dxa" w:w="1728"/>
          </w:tcPr>
          <w:p>
            <w:pPr>
              <w:spacing w:before="20" w:after="20"/>
              <w:jc w:val="left"/>
            </w:pPr>
            <w:r/>
            <w:r>
              <w:rPr>
                <w:b w:val="0"/>
                <w:sz w:val="18"/>
              </w:rPr>
              <w:t>Develop a Test Connection API for ARCON CI Integration with third party IGA</w:t>
            </w:r>
          </w:p>
        </w:tc>
        <w:tc>
          <w:tcPr>
            <w:tcW w:type="dxa" w:w="1728"/>
          </w:tcPr>
          <w:p>
            <w:pPr>
              <w:spacing w:before="20" w:after="20"/>
              <w:jc w:val="left"/>
            </w:pPr>
            <w:r/>
            <w:r>
              <w:rPr>
                <w:b w:val="0"/>
                <w:sz w:val="18"/>
              </w:rPr>
              <w:t>Open</w:t>
            </w:r>
          </w:p>
        </w:tc>
        <w:tc>
          <w:tcPr>
            <w:tcW w:type="dxa" w:w="1728"/>
          </w:tcPr>
          <w:p>
            <w:pPr>
              <w:spacing w:before="20" w:after="20"/>
              <w:jc w:val="left"/>
            </w:pPr>
            <w:r/>
            <w:r>
              <w:rPr>
                <w:b w:val="0"/>
                <w:sz w:val="18"/>
              </w:rPr>
              <w:t>High</w:t>
            </w:r>
          </w:p>
        </w:tc>
        <w:tc>
          <w:tcPr>
            <w:tcW w:type="dxa" w:w="1728"/>
          </w:tcPr>
          <w:p>
            <w:pPr>
              <w:spacing w:before="20" w:after="20"/>
              <w:jc w:val="left"/>
            </w:pPr>
            <w:r/>
            <w:r>
              <w:rPr>
                <w:b w:val="0"/>
                <w:sz w:val="18"/>
              </w:rPr>
              <w:t>Satyendra Pratap</w:t>
            </w:r>
          </w:p>
        </w:tc>
      </w:tr>
      <w:tr>
        <w:tc>
          <w:tcPr>
            <w:tcW w:type="dxa" w:w="1728"/>
          </w:tcPr>
          <w:p>
            <w:pPr>
              <w:spacing w:before="20" w:after="20"/>
              <w:jc w:val="left"/>
            </w:pPr>
            <w:r/>
            <w:r>
              <w:rPr>
                <w:b w:val="0"/>
                <w:sz w:val="18"/>
              </w:rPr>
              <w:t>CI-19547</w:t>
            </w:r>
          </w:p>
        </w:tc>
        <w:tc>
          <w:tcPr>
            <w:tcW w:type="dxa" w:w="1728"/>
          </w:tcPr>
          <w:p>
            <w:pPr>
              <w:spacing w:before="20" w:after="20"/>
              <w:jc w:val="left"/>
            </w:pPr>
            <w:r/>
            <w:r>
              <w:rPr>
                <w:b w:val="0"/>
                <w:sz w:val="18"/>
              </w:rPr>
              <w:t>CCIL</w:t>
            </w:r>
          </w:p>
        </w:tc>
        <w:tc>
          <w:tcPr>
            <w:tcW w:type="dxa" w:w="1728"/>
          </w:tcPr>
          <w:p>
            <w:pPr>
              <w:spacing w:before="20" w:after="20"/>
              <w:jc w:val="left"/>
            </w:pPr>
            <w:r/>
            <w:r>
              <w:rPr>
                <w:b w:val="0"/>
                <w:sz w:val="18"/>
              </w:rPr>
            </w:r>
          </w:p>
        </w:tc>
        <w:tc>
          <w:tcPr>
            <w:tcW w:type="dxa" w:w="1728"/>
          </w:tcPr>
          <w:p>
            <w:pPr>
              <w:spacing w:before="20" w:after="20"/>
              <w:jc w:val="left"/>
            </w:pPr>
            <w:r/>
            <w:r>
              <w:rPr>
                <w:b w:val="0"/>
                <w:sz w:val="18"/>
              </w:rPr>
              <w:t>Need restricted Thick Client</w:t>
            </w:r>
          </w:p>
        </w:tc>
        <w:tc>
          <w:tcPr>
            <w:tcW w:type="dxa" w:w="1728"/>
          </w:tcPr>
          <w:p>
            <w:pPr>
              <w:spacing w:before="20" w:after="20"/>
              <w:jc w:val="left"/>
            </w:pPr>
            <w:r/>
            <w:r>
              <w:rPr>
                <w:b w:val="0"/>
                <w:sz w:val="18"/>
              </w:rPr>
              <w:t>Business Analysis</w:t>
            </w:r>
          </w:p>
        </w:tc>
      </w:tr>
      <w:tr>
        <w:tc>
          <w:tcPr>
            <w:tcW w:type="dxa" w:w="1728"/>
          </w:tcPr>
          <w:p>
            <w:pPr>
              <w:spacing w:before="20" w:after="20"/>
              <w:jc w:val="left"/>
            </w:pPr>
            <w:r/>
            <w:r>
              <w:rPr>
                <w:b w:val="0"/>
                <w:sz w:val="18"/>
              </w:rPr>
              <w:t>CI-19550</w:t>
            </w:r>
          </w:p>
        </w:tc>
        <w:tc>
          <w:tcPr>
            <w:tcW w:type="dxa" w:w="1728"/>
          </w:tcPr>
          <w:p>
            <w:pPr>
              <w:spacing w:before="20" w:after="20"/>
              <w:jc w:val="left"/>
            </w:pPr>
            <w:r/>
            <w:r>
              <w:rPr>
                <w:b w:val="0"/>
                <w:sz w:val="18"/>
              </w:rPr>
              <w:t>PNB</w:t>
            </w:r>
          </w:p>
        </w:tc>
        <w:tc>
          <w:tcPr>
            <w:tcW w:type="dxa" w:w="1728"/>
          </w:tcPr>
          <w:p>
            <w:pPr>
              <w:spacing w:before="20" w:after="20"/>
              <w:jc w:val="left"/>
            </w:pPr>
            <w:r/>
            <w:r>
              <w:rPr>
                <w:b w:val="0"/>
                <w:sz w:val="18"/>
              </w:rPr>
              <w:t>Mac Id issue for Credential Access Logs</w:t>
            </w:r>
          </w:p>
        </w:tc>
        <w:tc>
          <w:tcPr>
            <w:tcW w:type="dxa" w:w="1728"/>
          </w:tcPr>
          <w:p>
            <w:pPr>
              <w:spacing w:before="20" w:after="20"/>
              <w:jc w:val="left"/>
            </w:pPr>
            <w:r/>
            <w:r>
              <w:rPr>
                <w:b w:val="0"/>
                <w:sz w:val="18"/>
              </w:rPr>
              <w:t>Development Analysis</w:t>
            </w:r>
          </w:p>
        </w:tc>
        <w:tc>
          <w:tcPr>
            <w:tcW w:type="dxa" w:w="1728"/>
          </w:tcPr>
          <w:p>
            <w:pPr>
              <w:spacing w:before="20" w:after="20"/>
              <w:jc w:val="left"/>
            </w:pPr>
            <w:r/>
            <w:r>
              <w:rPr>
                <w:b w:val="0"/>
                <w:sz w:val="18"/>
              </w:rPr>
              <w:t>ShowStopper</w:t>
            </w:r>
          </w:p>
        </w:tc>
      </w:tr>
      <w:tr>
        <w:tc>
          <w:tcPr>
            <w:tcW w:type="dxa" w:w="1728"/>
          </w:tcPr>
          <w:p>
            <w:pPr>
              <w:spacing w:before="20" w:after="20"/>
              <w:jc w:val="left"/>
            </w:pPr>
            <w:r/>
            <w:r>
              <w:rPr>
                <w:b w:val="0"/>
                <w:sz w:val="18"/>
              </w:rPr>
              <w:t>CI-19584</w:t>
            </w:r>
          </w:p>
        </w:tc>
        <w:tc>
          <w:tcPr>
            <w:tcW w:type="dxa" w:w="1728"/>
          </w:tcPr>
          <w:p>
            <w:pPr>
              <w:spacing w:before="20" w:after="20"/>
              <w:jc w:val="left"/>
            </w:pPr>
            <w:r/>
            <w:r>
              <w:rPr>
                <w:b w:val="0"/>
                <w:sz w:val="18"/>
              </w:rPr>
              <w:t>Reconciliation Failed – Missing SAMAccountName / Contact Not Fetched</w:t>
            </w:r>
          </w:p>
        </w:tc>
        <w:tc>
          <w:tcPr>
            <w:tcW w:type="dxa" w:w="1728"/>
          </w:tcPr>
          <w:p>
            <w:pPr>
              <w:spacing w:before="20" w:after="20"/>
              <w:jc w:val="left"/>
            </w:pPr>
            <w:r/>
            <w:r>
              <w:rPr>
                <w:b w:val="0"/>
                <w:sz w:val="18"/>
              </w:rPr>
              <w:t>Awaiting Response</w:t>
            </w:r>
          </w:p>
        </w:tc>
        <w:tc>
          <w:tcPr>
            <w:tcW w:type="dxa" w:w="1728"/>
          </w:tcPr>
          <w:p>
            <w:pPr>
              <w:spacing w:before="20" w:after="20"/>
              <w:jc w:val="left"/>
            </w:pPr>
            <w:r/>
            <w:r>
              <w:rPr>
                <w:b w:val="0"/>
                <w:sz w:val="18"/>
              </w:rPr>
              <w:t>High</w:t>
            </w:r>
          </w:p>
        </w:tc>
        <w:tc>
          <w:tcPr>
            <w:tcW w:type="dxa" w:w="1728"/>
          </w:tcPr>
          <w:p>
            <w:pPr>
              <w:spacing w:before="20" w:after="20"/>
              <w:jc w:val="left"/>
            </w:pPr>
            <w:r/>
            <w:r>
              <w:rPr>
                <w:b w:val="0"/>
                <w:sz w:val="18"/>
              </w:rPr>
              <w:t>Wahid Shaikh</w:t>
            </w:r>
          </w:p>
        </w:tc>
      </w:tr>
      <w:tr>
        <w:tc>
          <w:tcPr>
            <w:tcW w:type="dxa" w:w="1728"/>
          </w:tcPr>
          <w:p>
            <w:pPr>
              <w:spacing w:before="20" w:after="20"/>
              <w:jc w:val="left"/>
            </w:pPr>
            <w:r/>
            <w:r>
              <w:rPr>
                <w:b w:val="0"/>
                <w:sz w:val="18"/>
              </w:rPr>
              <w:t>CI-19599</w:t>
            </w:r>
          </w:p>
        </w:tc>
        <w:tc>
          <w:tcPr>
            <w:tcW w:type="dxa" w:w="1728"/>
          </w:tcPr>
          <w:p>
            <w:pPr>
              <w:spacing w:before="20" w:after="20"/>
              <w:jc w:val="left"/>
            </w:pPr>
            <w:r/>
            <w:r>
              <w:rPr>
                <w:b w:val="0"/>
                <w:sz w:val="18"/>
              </w:rPr>
              <w:t>Airtel B2B</w:t>
            </w:r>
          </w:p>
        </w:tc>
        <w:tc>
          <w:tcPr>
            <w:tcW w:type="dxa" w:w="1728"/>
          </w:tcPr>
          <w:p>
            <w:pPr>
              <w:spacing w:before="20" w:after="20"/>
              <w:jc w:val="left"/>
            </w:pPr>
            <w:r/>
            <w:r>
              <w:rPr>
                <w:b w:val="0"/>
                <w:sz w:val="18"/>
              </w:rPr>
              <w:t>Video Logs Background Notification Capture</w:t>
            </w:r>
          </w:p>
        </w:tc>
        <w:tc>
          <w:tcPr>
            <w:tcW w:type="dxa" w:w="1728"/>
          </w:tcPr>
          <w:p>
            <w:pPr>
              <w:spacing w:before="20" w:after="20"/>
              <w:jc w:val="left"/>
            </w:pPr>
            <w:r/>
            <w:r>
              <w:rPr>
                <w:b w:val="0"/>
                <w:sz w:val="18"/>
              </w:rPr>
              <w:t>Development Analysis</w:t>
            </w:r>
          </w:p>
        </w:tc>
        <w:tc>
          <w:tcPr>
            <w:tcW w:type="dxa" w:w="1728"/>
          </w:tcPr>
          <w:p>
            <w:pPr>
              <w:spacing w:before="20" w:after="20"/>
              <w:jc w:val="left"/>
            </w:pPr>
            <w:r/>
            <w:r>
              <w:rPr>
                <w:b w:val="0"/>
                <w:sz w:val="18"/>
              </w:rPr>
              <w:t>ShowStopper</w:t>
            </w:r>
          </w:p>
        </w:tc>
      </w:tr>
      <w:tr>
        <w:tc>
          <w:tcPr>
            <w:tcW w:type="dxa" w:w="1728"/>
          </w:tcPr>
          <w:p>
            <w:pPr>
              <w:spacing w:before="20" w:after="20"/>
              <w:jc w:val="left"/>
            </w:pPr>
            <w:r/>
            <w:r>
              <w:rPr>
                <w:b w:val="0"/>
                <w:sz w:val="18"/>
              </w:rPr>
              <w:t>CI-19614</w:t>
            </w:r>
          </w:p>
        </w:tc>
        <w:tc>
          <w:tcPr>
            <w:tcW w:type="dxa" w:w="1728"/>
          </w:tcPr>
          <w:p>
            <w:pPr>
              <w:spacing w:before="20" w:after="20"/>
              <w:jc w:val="left"/>
            </w:pPr>
            <w:r/>
            <w:r>
              <w:rPr>
                <w:b w:val="0"/>
                <w:sz w:val="18"/>
              </w:rPr>
              <w:t>SIB</w:t>
            </w:r>
          </w:p>
        </w:tc>
        <w:tc>
          <w:tcPr>
            <w:tcW w:type="dxa" w:w="1728"/>
          </w:tcPr>
          <w:p>
            <w:pPr>
              <w:spacing w:before="20" w:after="20"/>
              <w:jc w:val="left"/>
            </w:pPr>
            <w:r/>
            <w:r>
              <w:rPr>
                <w:b w:val="0"/>
                <w:sz w:val="18"/>
              </w:rPr>
              <w:t>store logs in Temp location when main drive is offline</w:t>
            </w:r>
          </w:p>
        </w:tc>
        <w:tc>
          <w:tcPr>
            <w:tcW w:type="dxa" w:w="1728"/>
          </w:tcPr>
          <w:p>
            <w:pPr>
              <w:spacing w:before="20" w:after="20"/>
              <w:jc w:val="left"/>
            </w:pPr>
            <w:r/>
            <w:r>
              <w:rPr>
                <w:b w:val="0"/>
                <w:sz w:val="18"/>
              </w:rPr>
              <w:t>Business Analysis</w:t>
            </w:r>
          </w:p>
        </w:tc>
        <w:tc>
          <w:tcPr>
            <w:tcW w:type="dxa" w:w="1728"/>
          </w:tcPr>
          <w:p>
            <w:pPr>
              <w:spacing w:before="20" w:after="20"/>
              <w:jc w:val="left"/>
            </w:pPr>
            <w:r/>
            <w:r>
              <w:rPr>
                <w:b w:val="0"/>
                <w:sz w:val="18"/>
              </w:rPr>
              <w:t>ShowStopper</w:t>
            </w:r>
          </w:p>
        </w:tc>
      </w:tr>
      <w:tr>
        <w:tc>
          <w:tcPr>
            <w:tcW w:type="dxa" w:w="1728"/>
          </w:tcPr>
          <w:p>
            <w:pPr>
              <w:spacing w:before="20" w:after="20"/>
              <w:jc w:val="left"/>
            </w:pPr>
            <w:r/>
            <w:r>
              <w:rPr>
                <w:b w:val="0"/>
                <w:sz w:val="18"/>
              </w:rPr>
              <w:t>CI-19620</w:t>
            </w:r>
          </w:p>
        </w:tc>
        <w:tc>
          <w:tcPr>
            <w:tcW w:type="dxa" w:w="1728"/>
          </w:tcPr>
          <w:p>
            <w:pPr>
              <w:spacing w:before="20" w:after="20"/>
              <w:jc w:val="left"/>
            </w:pPr>
            <w:r/>
            <w:r>
              <w:rPr>
                <w:b w:val="0"/>
                <w:sz w:val="18"/>
              </w:rPr>
              <w:t>JFL</w:t>
            </w:r>
          </w:p>
        </w:tc>
        <w:tc>
          <w:tcPr>
            <w:tcW w:type="dxa" w:w="1728"/>
          </w:tcPr>
          <w:p>
            <w:pPr>
              <w:spacing w:before="20" w:after="20"/>
              <w:jc w:val="left"/>
            </w:pPr>
            <w:r/>
            <w:r>
              <w:rPr>
                <w:b w:val="0"/>
                <w:sz w:val="18"/>
              </w:rPr>
            </w:r>
          </w:p>
        </w:tc>
        <w:tc>
          <w:tcPr>
            <w:tcW w:type="dxa" w:w="1728"/>
          </w:tcPr>
          <w:p>
            <w:pPr>
              <w:spacing w:before="20" w:after="20"/>
              <w:jc w:val="left"/>
            </w:pPr>
            <w:r/>
            <w:r>
              <w:rPr>
                <w:b w:val="0"/>
                <w:sz w:val="18"/>
              </w:rPr>
              <w:t>CI 10.0.007</w:t>
            </w:r>
          </w:p>
        </w:tc>
        <w:tc>
          <w:tcPr>
            <w:tcW w:type="dxa" w:w="1728"/>
          </w:tcPr>
          <w:p>
            <w:pPr>
              <w:spacing w:before="20" w:after="20"/>
              <w:jc w:val="left"/>
            </w:pPr>
            <w:r/>
            <w:r>
              <w:rPr>
                <w:b w:val="0"/>
                <w:sz w:val="18"/>
              </w:rPr>
            </w:r>
          </w:p>
        </w:tc>
      </w:tr>
    </w:tbl>
    <w:p>
      <w:pPr>
        <w:pStyle w:val="Heading2"/>
      </w:pPr>
      <w:r>
        <w:rPr>
          <w:color w:val="1F497D"/>
        </w:rPr>
        <w:t>18. Unmapped Status Review</w:t>
      </w:r>
    </w:p>
    <w:p>
      <w:r>
        <w:rPr>
          <w:color w:val="555555"/>
          <w:sz w:val="18"/>
        </w:rPr>
        <w:t>Mapping applied — case-insensitive, with these wording aliases:</w:t>
      </w:r>
    </w:p>
    <w:p>
      <w:pPr>
        <w:spacing w:after="80"/>
      </w:pPr>
      <w:r>
        <w:t>These 262 tickets (4.4%) carry a status present in neither the Open nor the Closed list. They are counted in every Total Count and in the Unmapped column, and in neither Open nor Closed. Listed here for a mapping decision.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4472C4"/>
          </w:tcPr>
          <w:p>
            <w:pPr>
              <w:spacing w:before="20" w:after="20"/>
              <w:jc w:val="center"/>
            </w:pPr>
            <w:r/>
            <w:r>
              <w:rPr>
                <w:b/>
                <w:color w:val="FFFFFF"/>
                <w:sz w:val="18"/>
              </w:rPr>
              <w:t>Status</w:t>
            </w:r>
          </w:p>
        </w:tc>
        <w:tc>
          <w:tcPr>
            <w:tcW w:type="dxa" w:w="2160"/>
            <w:shd w:val="clear" w:color="auto" w:fill="4472C4"/>
          </w:tcPr>
          <w:p>
            <w:pPr>
              <w:spacing w:before="20" w:after="20"/>
              <w:jc w:val="center"/>
            </w:pPr>
            <w:r/>
            <w:r>
              <w:rPr>
                <w:b/>
                <w:color w:val="FFFFFF"/>
                <w:sz w:val="18"/>
              </w:rPr>
              <w:t>Client</w:t>
            </w:r>
          </w:p>
        </w:tc>
        <w:tc>
          <w:tcPr>
            <w:tcW w:type="dxa" w:w="2160"/>
            <w:shd w:val="clear" w:color="auto" w:fill="4472C4"/>
          </w:tcPr>
          <w:p>
            <w:pPr>
              <w:spacing w:before="20" w:after="20"/>
              <w:jc w:val="center"/>
            </w:pPr>
            <w:r/>
            <w:r>
              <w:rPr>
                <w:b/>
                <w:color w:val="FFFFFF"/>
                <w:sz w:val="18"/>
              </w:rPr>
              <w:t>Internal</w:t>
            </w:r>
          </w:p>
        </w:tc>
        <w:tc>
          <w:tcPr>
            <w:tcW w:type="dxa" w:w="2160"/>
            <w:shd w:val="clear" w:color="auto" w:fill="4472C4"/>
          </w:tcPr>
          <w:p>
            <w:pPr>
              <w:spacing w:before="20" w:after="20"/>
              <w:jc w:val="center"/>
            </w:pPr>
            <w:r/>
            <w:r>
              <w:rPr>
                <w:b/>
                <w:color w:val="FFFFFF"/>
                <w:sz w:val="18"/>
              </w:rPr>
              <w:t>Total</w:t>
            </w:r>
          </w:p>
        </w:tc>
      </w:tr>
      <w:tr>
        <w:tc>
          <w:tcPr>
            <w:tcW w:type="dxa" w:w="2160"/>
          </w:tcPr>
          <w:p>
            <w:pPr>
              <w:spacing w:before="20" w:after="20"/>
              <w:jc w:val="left"/>
            </w:pPr>
            <w:r/>
            <w:r>
              <w:rPr>
                <w:b w:val="0"/>
                <w:sz w:val="18"/>
              </w:rPr>
              <w:t>Development Review</w:t>
            </w:r>
          </w:p>
        </w:tc>
        <w:tc>
          <w:tcPr>
            <w:tcW w:type="dxa" w:w="2160"/>
          </w:tcPr>
          <w:p>
            <w:pPr>
              <w:spacing w:before="20" w:after="20"/>
              <w:jc w:val="right"/>
            </w:pPr>
            <w:r/>
            <w:r>
              <w:rPr>
                <w:b w:val="0"/>
                <w:sz w:val="18"/>
              </w:rPr>
              <w:t>53</w:t>
            </w:r>
          </w:p>
        </w:tc>
        <w:tc>
          <w:tcPr>
            <w:tcW w:type="dxa" w:w="2160"/>
          </w:tcPr>
          <w:p>
            <w:pPr>
              <w:spacing w:before="20" w:after="20"/>
              <w:jc w:val="right"/>
            </w:pPr>
            <w:r/>
            <w:r>
              <w:rPr>
                <w:b w:val="0"/>
                <w:sz w:val="18"/>
              </w:rPr>
              <w:t>117</w:t>
            </w:r>
          </w:p>
        </w:tc>
        <w:tc>
          <w:tcPr>
            <w:tcW w:type="dxa" w:w="2160"/>
          </w:tcPr>
          <w:p>
            <w:pPr>
              <w:spacing w:before="20" w:after="20"/>
              <w:jc w:val="right"/>
            </w:pPr>
            <w:r/>
            <w:r>
              <w:rPr>
                <w:b w:val="0"/>
                <w:sz w:val="18"/>
              </w:rPr>
              <w:t>170</w:t>
            </w:r>
          </w:p>
        </w:tc>
      </w:tr>
      <w:tr>
        <w:tc>
          <w:tcPr>
            <w:tcW w:type="dxa" w:w="2160"/>
          </w:tcPr>
          <w:p>
            <w:pPr>
              <w:spacing w:before="20" w:after="20"/>
              <w:jc w:val="left"/>
            </w:pPr>
            <w:r/>
            <w:r>
              <w:rPr>
                <w:b w:val="0"/>
                <w:sz w:val="18"/>
              </w:rPr>
              <w:t>Duplicate</w:t>
            </w:r>
          </w:p>
        </w:tc>
        <w:tc>
          <w:tcPr>
            <w:tcW w:type="dxa" w:w="2160"/>
          </w:tcPr>
          <w:p>
            <w:pPr>
              <w:spacing w:before="20" w:after="20"/>
              <w:jc w:val="right"/>
            </w:pPr>
            <w:r/>
            <w:r>
              <w:rPr>
                <w:b w:val="0"/>
                <w:sz w:val="18"/>
              </w:rPr>
              <w:t>13</w:t>
            </w:r>
          </w:p>
        </w:tc>
        <w:tc>
          <w:tcPr>
            <w:tcW w:type="dxa" w:w="2160"/>
          </w:tcPr>
          <w:p>
            <w:pPr>
              <w:spacing w:before="20" w:after="20"/>
              <w:jc w:val="right"/>
            </w:pPr>
            <w:r/>
            <w:r>
              <w:rPr>
                <w:b w:val="0"/>
                <w:sz w:val="18"/>
              </w:rPr>
              <w:t>69</w:t>
            </w:r>
          </w:p>
        </w:tc>
        <w:tc>
          <w:tcPr>
            <w:tcW w:type="dxa" w:w="2160"/>
          </w:tcPr>
          <w:p>
            <w:pPr>
              <w:spacing w:before="20" w:after="20"/>
              <w:jc w:val="right"/>
            </w:pPr>
            <w:r/>
            <w:r>
              <w:rPr>
                <w:b w:val="0"/>
                <w:sz w:val="18"/>
              </w:rPr>
              <w:t>82</w:t>
            </w:r>
          </w:p>
        </w:tc>
      </w:tr>
      <w:tr>
        <w:tc>
          <w:tcPr>
            <w:tcW w:type="dxa" w:w="2160"/>
          </w:tcPr>
          <w:p>
            <w:pPr>
              <w:spacing w:before="20" w:after="20"/>
              <w:jc w:val="left"/>
            </w:pPr>
            <w:r/>
            <w:r>
              <w:rPr>
                <w:b w:val="0"/>
                <w:sz w:val="18"/>
              </w:rPr>
              <w:t>Pre Dev Audit</w:t>
            </w:r>
          </w:p>
        </w:tc>
        <w:tc>
          <w:tcPr>
            <w:tcW w:type="dxa" w:w="2160"/>
          </w:tcPr>
          <w:p>
            <w:pPr>
              <w:spacing w:before="20" w:after="20"/>
              <w:jc w:val="right"/>
            </w:pPr>
            <w:r/>
            <w:r>
              <w:rPr>
                <w:b w:val="0"/>
                <w:sz w:val="18"/>
              </w:rPr>
              <w:t>1</w:t>
            </w:r>
          </w:p>
        </w:tc>
        <w:tc>
          <w:tcPr>
            <w:tcW w:type="dxa" w:w="2160"/>
          </w:tcPr>
          <w:p>
            <w:pPr>
              <w:spacing w:before="20" w:after="20"/>
              <w:jc w:val="right"/>
            </w:pPr>
            <w:r/>
            <w:r>
              <w:rPr>
                <w:b w:val="0"/>
                <w:sz w:val="18"/>
              </w:rPr>
              <w:t>3</w:t>
            </w:r>
          </w:p>
        </w:tc>
        <w:tc>
          <w:tcPr>
            <w:tcW w:type="dxa" w:w="2160"/>
          </w:tcPr>
          <w:p>
            <w:pPr>
              <w:spacing w:before="20" w:after="20"/>
              <w:jc w:val="right"/>
            </w:pPr>
            <w:r/>
            <w:r>
              <w:rPr>
                <w:b w:val="0"/>
                <w:sz w:val="18"/>
              </w:rPr>
              <w:t>4</w:t>
            </w:r>
          </w:p>
        </w:tc>
      </w:tr>
      <w:tr>
        <w:tc>
          <w:tcPr>
            <w:tcW w:type="dxa" w:w="2160"/>
          </w:tcPr>
          <w:p>
            <w:pPr>
              <w:spacing w:before="20" w:after="20"/>
              <w:jc w:val="left"/>
            </w:pPr>
            <w:r/>
            <w:r>
              <w:rPr>
                <w:b w:val="0"/>
                <w:sz w:val="18"/>
              </w:rPr>
              <w:t>Patch Tech Lead Review</w:t>
            </w:r>
          </w:p>
        </w:tc>
        <w:tc>
          <w:tcPr>
            <w:tcW w:type="dxa" w:w="2160"/>
          </w:tcPr>
          <w:p>
            <w:pPr>
              <w:spacing w:before="20" w:after="20"/>
              <w:jc w:val="right"/>
            </w:pPr>
            <w:r/>
            <w:r>
              <w:rPr>
                <w:b w:val="0"/>
                <w:sz w:val="18"/>
              </w:rPr>
              <w:t>2</w:t>
            </w:r>
          </w:p>
        </w:tc>
        <w:tc>
          <w:tcPr>
            <w:tcW w:type="dxa" w:w="2160"/>
          </w:tcPr>
          <w:p>
            <w:pPr>
              <w:spacing w:before="20" w:after="20"/>
              <w:jc w:val="right"/>
            </w:pPr>
            <w:r/>
            <w:r>
              <w:rPr>
                <w:b w:val="0"/>
                <w:sz w:val="18"/>
              </w:rPr>
              <w:t>1</w:t>
            </w:r>
          </w:p>
        </w:tc>
        <w:tc>
          <w:tcPr>
            <w:tcW w:type="dxa" w:w="2160"/>
          </w:tcPr>
          <w:p>
            <w:pPr>
              <w:spacing w:before="20" w:after="20"/>
              <w:jc w:val="right"/>
            </w:pPr>
            <w:r/>
            <w:r>
              <w:rPr>
                <w:b w:val="0"/>
                <w:sz w:val="18"/>
              </w:rPr>
              <w:t>3</w:t>
            </w:r>
          </w:p>
        </w:tc>
      </w:tr>
      <w:tr>
        <w:tc>
          <w:tcPr>
            <w:tcW w:type="dxa" w:w="2160"/>
          </w:tcPr>
          <w:p>
            <w:pPr>
              <w:spacing w:before="20" w:after="20"/>
              <w:jc w:val="left"/>
            </w:pPr>
            <w:r/>
            <w:r>
              <w:rPr>
                <w:b w:val="0"/>
                <w:sz w:val="18"/>
              </w:rPr>
              <w:t>Patch Passed</w:t>
            </w:r>
          </w:p>
        </w:tc>
        <w:tc>
          <w:tcPr>
            <w:tcW w:type="dxa" w:w="2160"/>
          </w:tcPr>
          <w:p>
            <w:pPr>
              <w:spacing w:before="20" w:after="20"/>
              <w:jc w:val="right"/>
            </w:pPr>
            <w:r/>
            <w:r>
              <w:rPr>
                <w:b w:val="0"/>
                <w:sz w:val="18"/>
              </w:rPr>
              <w:t>1</w:t>
            </w:r>
          </w:p>
        </w:tc>
        <w:tc>
          <w:tcPr>
            <w:tcW w:type="dxa" w:w="2160"/>
          </w:tcPr>
          <w:p>
            <w:pPr>
              <w:spacing w:before="20" w:after="20"/>
              <w:jc w:val="right"/>
            </w:pPr>
            <w:r/>
            <w:r>
              <w:rPr>
                <w:b w:val="0"/>
                <w:sz w:val="18"/>
              </w:rPr>
              <w:t>1</w:t>
            </w:r>
          </w:p>
        </w:tc>
        <w:tc>
          <w:tcPr>
            <w:tcW w:type="dxa" w:w="2160"/>
          </w:tcPr>
          <w:p>
            <w:pPr>
              <w:spacing w:before="20" w:after="20"/>
              <w:jc w:val="right"/>
            </w:pPr>
            <w:r/>
            <w:r>
              <w:rPr>
                <w:b w:val="0"/>
                <w:sz w:val="18"/>
              </w:rPr>
              <w:t>2</w:t>
            </w:r>
          </w:p>
        </w:tc>
      </w:tr>
      <w:tr>
        <w:tc>
          <w:tcPr>
            <w:tcW w:type="dxa" w:w="2160"/>
          </w:tcPr>
          <w:p>
            <w:pPr>
              <w:spacing w:before="20" w:after="20"/>
              <w:jc w:val="left"/>
            </w:pPr>
            <w:r/>
            <w:r>
              <w:rPr>
                <w:b w:val="0"/>
                <w:sz w:val="18"/>
              </w:rPr>
              <w:t>RCA/Resolution Review</w:t>
            </w:r>
          </w:p>
        </w:tc>
        <w:tc>
          <w:tcPr>
            <w:tcW w:type="dxa" w:w="2160"/>
          </w:tcPr>
          <w:p>
            <w:pPr>
              <w:spacing w:before="20" w:after="20"/>
              <w:jc w:val="right"/>
            </w:pPr>
            <w:r/>
            <w:r>
              <w:rPr>
                <w:b w:val="0"/>
                <w:sz w:val="18"/>
              </w:rPr>
              <w:t>0</w:t>
            </w:r>
          </w:p>
        </w:tc>
        <w:tc>
          <w:tcPr>
            <w:tcW w:type="dxa" w:w="2160"/>
          </w:tcPr>
          <w:p>
            <w:pPr>
              <w:spacing w:before="20" w:after="20"/>
              <w:jc w:val="right"/>
            </w:pPr>
            <w:r/>
            <w:r>
              <w:rPr>
                <w:b w:val="0"/>
                <w:sz w:val="18"/>
              </w:rPr>
              <w:t>1</w:t>
            </w:r>
          </w:p>
        </w:tc>
        <w:tc>
          <w:tcPr>
            <w:tcW w:type="dxa" w:w="2160"/>
          </w:tcPr>
          <w:p>
            <w:pPr>
              <w:spacing w:before="20" w:after="20"/>
              <w:jc w:val="right"/>
            </w:pPr>
            <w:r/>
            <w:r>
              <w:rPr>
                <w:b w:val="0"/>
                <w:sz w:val="18"/>
              </w:rPr>
              <w:t>1</w:t>
            </w:r>
          </w:p>
        </w:tc>
      </w:tr>
      <w:tr>
        <w:tc>
          <w:tcPr>
            <w:tcW w:type="dxa" w:w="2160"/>
            <w:shd w:val="clear" w:color="auto" w:fill="FFF2CC"/>
          </w:tcPr>
          <w:p>
            <w:pPr>
              <w:spacing w:before="20" w:after="20"/>
              <w:jc w:val="left"/>
            </w:pPr>
            <w:r/>
            <w:r>
              <w:rPr>
                <w:b/>
                <w:sz w:val="18"/>
              </w:rPr>
              <w:t>Total</w:t>
            </w:r>
          </w:p>
        </w:tc>
        <w:tc>
          <w:tcPr>
            <w:tcW w:type="dxa" w:w="2160"/>
            <w:shd w:val="clear" w:color="auto" w:fill="FFF2CC"/>
          </w:tcPr>
          <w:p>
            <w:pPr>
              <w:spacing w:before="20" w:after="20"/>
              <w:jc w:val="right"/>
            </w:pPr>
            <w:r/>
            <w:r>
              <w:rPr>
                <w:b/>
                <w:sz w:val="18"/>
              </w:rPr>
              <w:t>70</w:t>
            </w:r>
          </w:p>
        </w:tc>
        <w:tc>
          <w:tcPr>
            <w:tcW w:type="dxa" w:w="2160"/>
            <w:shd w:val="clear" w:color="auto" w:fill="FFF2CC"/>
          </w:tcPr>
          <w:p>
            <w:pPr>
              <w:spacing w:before="20" w:after="20"/>
              <w:jc w:val="right"/>
            </w:pPr>
            <w:r/>
            <w:r>
              <w:rPr>
                <w:b/>
                <w:sz w:val="18"/>
              </w:rPr>
              <w:t>192</w:t>
            </w:r>
          </w:p>
        </w:tc>
        <w:tc>
          <w:tcPr>
            <w:tcW w:type="dxa" w:w="2160"/>
            <w:shd w:val="clear" w:color="auto" w:fill="FFF2CC"/>
          </w:tcPr>
          <w:p>
            <w:pPr>
              <w:spacing w:before="20" w:after="20"/>
              <w:jc w:val="right"/>
            </w:pPr>
            <w:r/>
            <w:r>
              <w:rPr>
                <w:b/>
                <w:sz w:val="18"/>
              </w:rPr>
              <w:t>262</w:t>
            </w:r>
          </w:p>
        </w:tc>
      </w:tr>
    </w:tbl>
    <w:p>
      <w:pPr>
        <w:pStyle w:val="Heading2"/>
      </w:pPr>
      <w:r>
        <w:rPr>
          <w:color w:val="1F497D"/>
        </w:rPr>
        <w:t>19. Unspecified Primary Client</w:t>
      </w:r>
    </w:p>
    <w:p>
      <w:pPr>
        <w:spacing w:after="80"/>
      </w:pPr>
      <w:r>
        <w:t>825 tickets (13.8%) carry no Primary Client. They are counted as Internal throughout this report, which is the owner's decision and matches PAMIT's rule for an unset field — it is a fallback, not a measurement. Without it they would be unattributable and the Client + Internal identity would fail.</w:t>
      </w:r>
    </w:p>
    <w:p>
      <w:pPr>
        <w:spacing w:after="80"/>
      </w:pPr>
      <w:r>
        <w:t>*Report generated by `tools/jira/ci_analysis_2026.py` on 2026-09-22 19:09*</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4472C4"/>
          </w:tcPr>
          <w:p>
            <w:pPr>
              <w:spacing w:before="20" w:after="20"/>
              <w:jc w:val="center"/>
            </w:pPr>
            <w:r/>
            <w:r>
              <w:rPr>
                <w:b/>
                <w:color w:val="FFFFFF"/>
                <w:sz w:val="18"/>
              </w:rPr>
              <w:t>Metric</w:t>
            </w:r>
          </w:p>
        </w:tc>
        <w:tc>
          <w:tcPr>
            <w:tcW w:type="dxa" w:w="4320"/>
            <w:shd w:val="clear" w:color="auto" w:fill="4472C4"/>
          </w:tcPr>
          <w:p>
            <w:pPr>
              <w:spacing w:before="20" w:after="20"/>
              <w:jc w:val="center"/>
            </w:pPr>
            <w:r/>
            <w:r>
              <w:rPr>
                <w:b/>
                <w:color w:val="FFFFFF"/>
                <w:sz w:val="18"/>
              </w:rPr>
              <w:t>Count</w:t>
            </w:r>
          </w:p>
        </w:tc>
      </w:tr>
      <w:tr>
        <w:tc>
          <w:tcPr>
            <w:tcW w:type="dxa" w:w="4320"/>
          </w:tcPr>
          <w:p>
            <w:pPr>
              <w:spacing w:before="20" w:after="20"/>
              <w:jc w:val="left"/>
            </w:pPr>
            <w:r/>
            <w:r>
              <w:rPr>
                <w:b w:val="0"/>
                <w:sz w:val="18"/>
              </w:rPr>
              <w:t>Open</w:t>
            </w:r>
          </w:p>
        </w:tc>
        <w:tc>
          <w:tcPr>
            <w:tcW w:type="dxa" w:w="4320"/>
          </w:tcPr>
          <w:p>
            <w:pPr>
              <w:spacing w:before="20" w:after="20"/>
              <w:jc w:val="right"/>
            </w:pPr>
            <w:r/>
            <w:r>
              <w:rPr>
                <w:b w:val="0"/>
                <w:sz w:val="18"/>
              </w:rPr>
              <w:t>176</w:t>
            </w:r>
          </w:p>
        </w:tc>
      </w:tr>
      <w:tr>
        <w:tc>
          <w:tcPr>
            <w:tcW w:type="dxa" w:w="4320"/>
          </w:tcPr>
          <w:p>
            <w:pPr>
              <w:spacing w:before="20" w:after="20"/>
              <w:jc w:val="left"/>
            </w:pPr>
            <w:r/>
            <w:r>
              <w:rPr>
                <w:b w:val="0"/>
                <w:sz w:val="18"/>
              </w:rPr>
              <w:t>Closed</w:t>
            </w:r>
          </w:p>
        </w:tc>
        <w:tc>
          <w:tcPr>
            <w:tcW w:type="dxa" w:w="4320"/>
          </w:tcPr>
          <w:p>
            <w:pPr>
              <w:spacing w:before="20" w:after="20"/>
              <w:jc w:val="right"/>
            </w:pPr>
            <w:r/>
            <w:r>
              <w:rPr>
                <w:b w:val="0"/>
                <w:sz w:val="18"/>
              </w:rPr>
              <w:t>621</w:t>
            </w:r>
          </w:p>
        </w:tc>
      </w:tr>
      <w:tr>
        <w:tc>
          <w:tcPr>
            <w:tcW w:type="dxa" w:w="4320"/>
          </w:tcPr>
          <w:p>
            <w:pPr>
              <w:spacing w:before="20" w:after="20"/>
              <w:jc w:val="left"/>
            </w:pPr>
            <w:r/>
            <w:r>
              <w:rPr>
                <w:b w:val="0"/>
                <w:sz w:val="18"/>
              </w:rPr>
              <w:t>Unmapped status</w:t>
            </w:r>
          </w:p>
        </w:tc>
        <w:tc>
          <w:tcPr>
            <w:tcW w:type="dxa" w:w="4320"/>
          </w:tcPr>
          <w:p>
            <w:pPr>
              <w:spacing w:before="20" w:after="20"/>
              <w:jc w:val="right"/>
            </w:pPr>
            <w:r/>
            <w:r>
              <w:rPr>
                <w:b w:val="0"/>
                <w:sz w:val="18"/>
              </w:rPr>
              <w:t>28</w:t>
            </w:r>
          </w:p>
        </w:tc>
      </w:tr>
      <w:tr>
        <w:tc>
          <w:tcPr>
            <w:tcW w:type="dxa" w:w="4320"/>
            <w:shd w:val="clear" w:color="auto" w:fill="FFF2CC"/>
          </w:tcPr>
          <w:p>
            <w:pPr>
              <w:spacing w:before="20" w:after="20"/>
              <w:jc w:val="left"/>
            </w:pPr>
            <w:r/>
            <w:r>
              <w:rPr>
                <w:b/>
                <w:sz w:val="18"/>
              </w:rPr>
              <w:t>Total</w:t>
            </w:r>
          </w:p>
        </w:tc>
        <w:tc>
          <w:tcPr>
            <w:tcW w:type="dxa" w:w="4320"/>
            <w:shd w:val="clear" w:color="auto" w:fill="FFF2CC"/>
          </w:tcPr>
          <w:p>
            <w:pPr>
              <w:spacing w:before="20" w:after="20"/>
              <w:jc w:val="right"/>
            </w:pPr>
            <w:r/>
            <w:r>
              <w:rPr>
                <w:b/>
                <w:sz w:val="18"/>
              </w:rPr>
              <w:t>825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