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E98ED" w14:textId="1457180F" w:rsidR="007253A4" w:rsidRPr="007253A4" w:rsidRDefault="007253A4" w:rsidP="007253A4">
      <w:pPr>
        <w:pStyle w:val="Title"/>
        <w:jc w:val="center"/>
        <w:rPr>
          <w:sz w:val="72"/>
          <w:szCs w:val="72"/>
        </w:rPr>
      </w:pPr>
      <w:r w:rsidRPr="007253A4">
        <w:rPr>
          <w:rStyle w:val="IntenseReference"/>
          <w:sz w:val="72"/>
          <w:szCs w:val="72"/>
        </w:rPr>
        <w:t>Activity-</w:t>
      </w:r>
      <w:r w:rsidRPr="007253A4">
        <w:rPr>
          <w:rStyle w:val="IntenseReference"/>
          <w:sz w:val="72"/>
          <w:szCs w:val="72"/>
        </w:rPr>
        <w:t>3</w:t>
      </w:r>
    </w:p>
    <w:p w14:paraId="6E7D7ABC" w14:textId="11CB3EA1" w:rsidR="007253A4" w:rsidRPr="007253A4" w:rsidRDefault="007253A4" w:rsidP="007253A4">
      <w:pPr>
        <w:pStyle w:val="IntenseQuote"/>
        <w:rPr>
          <w:rStyle w:val="IntenseReference"/>
          <w:sz w:val="32"/>
          <w:szCs w:val="32"/>
        </w:rPr>
      </w:pPr>
      <w:r w:rsidRPr="007253A4">
        <w:rPr>
          <w:rStyle w:val="IntenseReference"/>
          <w:sz w:val="32"/>
          <w:szCs w:val="32"/>
        </w:rPr>
        <w:t xml:space="preserve">Calculate the value of resistors onboard using the </w:t>
      </w:r>
      <w:proofErr w:type="spellStart"/>
      <w:r w:rsidRPr="007253A4">
        <w:rPr>
          <w:rStyle w:val="IntenseReference"/>
          <w:sz w:val="32"/>
          <w:szCs w:val="32"/>
        </w:rPr>
        <w:t>color</w:t>
      </w:r>
      <w:proofErr w:type="spellEnd"/>
      <w:r w:rsidRPr="007253A4">
        <w:rPr>
          <w:rStyle w:val="IntenseReference"/>
          <w:sz w:val="32"/>
          <w:szCs w:val="32"/>
        </w:rPr>
        <w:t xml:space="preserve"> code</w:t>
      </w:r>
    </w:p>
    <w:p w14:paraId="05F79046" w14:textId="77777777" w:rsidR="007253A4" w:rsidRDefault="007253A4" w:rsidP="007253A4">
      <w:pPr>
        <w:rPr>
          <w:sz w:val="28"/>
          <w:szCs w:val="28"/>
        </w:rPr>
      </w:pPr>
    </w:p>
    <w:p w14:paraId="71BD9018" w14:textId="53B29B2B" w:rsidR="007253A4" w:rsidRPr="007253A4" w:rsidRDefault="007253A4" w:rsidP="007253A4">
      <w:pPr>
        <w:rPr>
          <w:sz w:val="28"/>
          <w:szCs w:val="28"/>
        </w:rPr>
      </w:pPr>
      <w:r w:rsidRPr="007253A4">
        <w:rPr>
          <w:sz w:val="28"/>
          <w:szCs w:val="28"/>
        </w:rPr>
        <w:t xml:space="preserve">Calculating the value of resistors using the </w:t>
      </w:r>
      <w:proofErr w:type="spellStart"/>
      <w:r w:rsidRPr="007253A4">
        <w:rPr>
          <w:sz w:val="28"/>
          <w:szCs w:val="28"/>
        </w:rPr>
        <w:t>color</w:t>
      </w:r>
      <w:proofErr w:type="spellEnd"/>
      <w:r w:rsidRPr="007253A4">
        <w:rPr>
          <w:sz w:val="28"/>
          <w:szCs w:val="28"/>
        </w:rPr>
        <w:t xml:space="preserve"> code is a fundamental skill in electronics. Resistors are color-coded to indicate their resistance value, tolerance, and sometimes temperature coefficient. Here’s a detailed guide on how to decode these </w:t>
      </w:r>
      <w:proofErr w:type="spellStart"/>
      <w:r w:rsidRPr="007253A4">
        <w:rPr>
          <w:sz w:val="28"/>
          <w:szCs w:val="28"/>
        </w:rPr>
        <w:t>color</w:t>
      </w:r>
      <w:proofErr w:type="spellEnd"/>
      <w:r w:rsidRPr="007253A4">
        <w:rPr>
          <w:sz w:val="28"/>
          <w:szCs w:val="28"/>
        </w:rPr>
        <w:t xml:space="preserve"> bands and calculate the resistor values.</w:t>
      </w:r>
    </w:p>
    <w:p w14:paraId="104DE361" w14:textId="77777777" w:rsidR="007253A4" w:rsidRPr="007253A4" w:rsidRDefault="007253A4" w:rsidP="007253A4">
      <w:pPr>
        <w:rPr>
          <w:b/>
          <w:bCs/>
          <w:sz w:val="36"/>
          <w:szCs w:val="36"/>
        </w:rPr>
      </w:pPr>
      <w:r w:rsidRPr="007253A4">
        <w:rPr>
          <w:b/>
          <w:bCs/>
          <w:sz w:val="36"/>
          <w:szCs w:val="36"/>
        </w:rPr>
        <w:t xml:space="preserve">Understanding the </w:t>
      </w:r>
      <w:proofErr w:type="spellStart"/>
      <w:r w:rsidRPr="007253A4">
        <w:rPr>
          <w:b/>
          <w:bCs/>
          <w:sz w:val="36"/>
          <w:szCs w:val="36"/>
        </w:rPr>
        <w:t>Color</w:t>
      </w:r>
      <w:proofErr w:type="spellEnd"/>
      <w:r w:rsidRPr="007253A4">
        <w:rPr>
          <w:b/>
          <w:bCs/>
          <w:sz w:val="36"/>
          <w:szCs w:val="36"/>
        </w:rPr>
        <w:t xml:space="preserve"> Code</w:t>
      </w:r>
    </w:p>
    <w:p w14:paraId="1718C10E" w14:textId="77777777" w:rsidR="007253A4" w:rsidRPr="007253A4" w:rsidRDefault="007253A4" w:rsidP="007253A4">
      <w:pPr>
        <w:rPr>
          <w:sz w:val="28"/>
          <w:szCs w:val="28"/>
        </w:rPr>
      </w:pPr>
      <w:r w:rsidRPr="007253A4">
        <w:rPr>
          <w:sz w:val="28"/>
          <w:szCs w:val="28"/>
        </w:rPr>
        <w:t xml:space="preserve">Resistors typically have 4, 5, or 6 </w:t>
      </w:r>
      <w:proofErr w:type="spellStart"/>
      <w:r w:rsidRPr="007253A4">
        <w:rPr>
          <w:sz w:val="28"/>
          <w:szCs w:val="28"/>
        </w:rPr>
        <w:t>color</w:t>
      </w:r>
      <w:proofErr w:type="spellEnd"/>
      <w:r w:rsidRPr="007253A4">
        <w:rPr>
          <w:sz w:val="28"/>
          <w:szCs w:val="28"/>
        </w:rPr>
        <w:t xml:space="preserve"> bands. Each </w:t>
      </w:r>
      <w:proofErr w:type="spellStart"/>
      <w:r w:rsidRPr="007253A4">
        <w:rPr>
          <w:sz w:val="28"/>
          <w:szCs w:val="28"/>
        </w:rPr>
        <w:t>color</w:t>
      </w:r>
      <w:proofErr w:type="spellEnd"/>
      <w:r w:rsidRPr="007253A4">
        <w:rPr>
          <w:sz w:val="28"/>
          <w:szCs w:val="28"/>
        </w:rPr>
        <w:t xml:space="preserve"> corresponds to a specific number, multiplier, or tolerance. Here’s a quick reference for the </w:t>
      </w:r>
      <w:proofErr w:type="spellStart"/>
      <w:r w:rsidRPr="007253A4">
        <w:rPr>
          <w:sz w:val="28"/>
          <w:szCs w:val="28"/>
        </w:rPr>
        <w:t>color</w:t>
      </w:r>
      <w:proofErr w:type="spellEnd"/>
      <w:r w:rsidRPr="007253A4">
        <w:rPr>
          <w:sz w:val="28"/>
          <w:szCs w:val="28"/>
        </w:rPr>
        <w:t xml:space="preserve"> codes:</w:t>
      </w:r>
    </w:p>
    <w:p w14:paraId="2BB2EE22" w14:textId="77777777" w:rsidR="007253A4" w:rsidRPr="007253A4" w:rsidRDefault="007253A4" w:rsidP="007253A4">
      <w:pPr>
        <w:numPr>
          <w:ilvl w:val="0"/>
          <w:numId w:val="1"/>
        </w:numPr>
        <w:rPr>
          <w:sz w:val="28"/>
          <w:szCs w:val="28"/>
        </w:rPr>
      </w:pPr>
      <w:r w:rsidRPr="007253A4">
        <w:rPr>
          <w:b/>
          <w:bCs/>
          <w:sz w:val="28"/>
          <w:szCs w:val="28"/>
        </w:rPr>
        <w:t>Black</w:t>
      </w:r>
      <w:r w:rsidRPr="007253A4">
        <w:rPr>
          <w:sz w:val="28"/>
          <w:szCs w:val="28"/>
        </w:rPr>
        <w:t>: 0</w:t>
      </w:r>
    </w:p>
    <w:p w14:paraId="0A666319" w14:textId="77777777" w:rsidR="007253A4" w:rsidRPr="007253A4" w:rsidRDefault="007253A4" w:rsidP="007253A4">
      <w:pPr>
        <w:numPr>
          <w:ilvl w:val="0"/>
          <w:numId w:val="1"/>
        </w:numPr>
        <w:rPr>
          <w:sz w:val="28"/>
          <w:szCs w:val="28"/>
        </w:rPr>
      </w:pPr>
      <w:r w:rsidRPr="007253A4">
        <w:rPr>
          <w:b/>
          <w:bCs/>
          <w:sz w:val="28"/>
          <w:szCs w:val="28"/>
        </w:rPr>
        <w:t>Brown</w:t>
      </w:r>
      <w:r w:rsidRPr="007253A4">
        <w:rPr>
          <w:sz w:val="28"/>
          <w:szCs w:val="28"/>
        </w:rPr>
        <w:t>: 1</w:t>
      </w:r>
    </w:p>
    <w:p w14:paraId="14F47A45" w14:textId="77777777" w:rsidR="007253A4" w:rsidRPr="007253A4" w:rsidRDefault="007253A4" w:rsidP="007253A4">
      <w:pPr>
        <w:numPr>
          <w:ilvl w:val="0"/>
          <w:numId w:val="1"/>
        </w:numPr>
        <w:rPr>
          <w:sz w:val="28"/>
          <w:szCs w:val="28"/>
        </w:rPr>
      </w:pPr>
      <w:r w:rsidRPr="007253A4">
        <w:rPr>
          <w:b/>
          <w:bCs/>
          <w:sz w:val="28"/>
          <w:szCs w:val="28"/>
        </w:rPr>
        <w:t>Red</w:t>
      </w:r>
      <w:r w:rsidRPr="007253A4">
        <w:rPr>
          <w:sz w:val="28"/>
          <w:szCs w:val="28"/>
        </w:rPr>
        <w:t>: 2</w:t>
      </w:r>
    </w:p>
    <w:p w14:paraId="020367C9" w14:textId="77777777" w:rsidR="007253A4" w:rsidRPr="007253A4" w:rsidRDefault="007253A4" w:rsidP="007253A4">
      <w:pPr>
        <w:numPr>
          <w:ilvl w:val="0"/>
          <w:numId w:val="1"/>
        </w:numPr>
        <w:rPr>
          <w:sz w:val="28"/>
          <w:szCs w:val="28"/>
        </w:rPr>
      </w:pPr>
      <w:r w:rsidRPr="007253A4">
        <w:rPr>
          <w:b/>
          <w:bCs/>
          <w:sz w:val="28"/>
          <w:szCs w:val="28"/>
        </w:rPr>
        <w:t>Orange</w:t>
      </w:r>
      <w:r w:rsidRPr="007253A4">
        <w:rPr>
          <w:sz w:val="28"/>
          <w:szCs w:val="28"/>
        </w:rPr>
        <w:t>: 3</w:t>
      </w:r>
    </w:p>
    <w:p w14:paraId="57B13EC5" w14:textId="77777777" w:rsidR="007253A4" w:rsidRPr="007253A4" w:rsidRDefault="007253A4" w:rsidP="007253A4">
      <w:pPr>
        <w:numPr>
          <w:ilvl w:val="0"/>
          <w:numId w:val="1"/>
        </w:numPr>
        <w:rPr>
          <w:sz w:val="28"/>
          <w:szCs w:val="28"/>
        </w:rPr>
      </w:pPr>
      <w:r w:rsidRPr="007253A4">
        <w:rPr>
          <w:b/>
          <w:bCs/>
          <w:sz w:val="28"/>
          <w:szCs w:val="28"/>
        </w:rPr>
        <w:t>Yellow</w:t>
      </w:r>
      <w:r w:rsidRPr="007253A4">
        <w:rPr>
          <w:sz w:val="28"/>
          <w:szCs w:val="28"/>
        </w:rPr>
        <w:t>: 4</w:t>
      </w:r>
    </w:p>
    <w:p w14:paraId="45C1E09D" w14:textId="77777777" w:rsidR="007253A4" w:rsidRPr="007253A4" w:rsidRDefault="007253A4" w:rsidP="007253A4">
      <w:pPr>
        <w:numPr>
          <w:ilvl w:val="0"/>
          <w:numId w:val="1"/>
        </w:numPr>
        <w:rPr>
          <w:sz w:val="28"/>
          <w:szCs w:val="28"/>
        </w:rPr>
      </w:pPr>
      <w:r w:rsidRPr="007253A4">
        <w:rPr>
          <w:b/>
          <w:bCs/>
          <w:sz w:val="28"/>
          <w:szCs w:val="28"/>
        </w:rPr>
        <w:t>Green</w:t>
      </w:r>
      <w:r w:rsidRPr="007253A4">
        <w:rPr>
          <w:sz w:val="28"/>
          <w:szCs w:val="28"/>
        </w:rPr>
        <w:t>: 5</w:t>
      </w:r>
    </w:p>
    <w:p w14:paraId="39D2B7BC" w14:textId="77777777" w:rsidR="007253A4" w:rsidRPr="007253A4" w:rsidRDefault="007253A4" w:rsidP="007253A4">
      <w:pPr>
        <w:numPr>
          <w:ilvl w:val="0"/>
          <w:numId w:val="1"/>
        </w:numPr>
        <w:rPr>
          <w:sz w:val="28"/>
          <w:szCs w:val="28"/>
        </w:rPr>
      </w:pPr>
      <w:r w:rsidRPr="007253A4">
        <w:rPr>
          <w:b/>
          <w:bCs/>
          <w:sz w:val="28"/>
          <w:szCs w:val="28"/>
        </w:rPr>
        <w:t>Blue</w:t>
      </w:r>
      <w:r w:rsidRPr="007253A4">
        <w:rPr>
          <w:sz w:val="28"/>
          <w:szCs w:val="28"/>
        </w:rPr>
        <w:t>: 6</w:t>
      </w:r>
    </w:p>
    <w:p w14:paraId="63DF72D3" w14:textId="77777777" w:rsidR="007253A4" w:rsidRPr="007253A4" w:rsidRDefault="007253A4" w:rsidP="007253A4">
      <w:pPr>
        <w:numPr>
          <w:ilvl w:val="0"/>
          <w:numId w:val="1"/>
        </w:numPr>
        <w:rPr>
          <w:sz w:val="28"/>
          <w:szCs w:val="28"/>
        </w:rPr>
      </w:pPr>
      <w:r w:rsidRPr="007253A4">
        <w:rPr>
          <w:b/>
          <w:bCs/>
          <w:sz w:val="28"/>
          <w:szCs w:val="28"/>
        </w:rPr>
        <w:t>Violet</w:t>
      </w:r>
      <w:r w:rsidRPr="007253A4">
        <w:rPr>
          <w:sz w:val="28"/>
          <w:szCs w:val="28"/>
        </w:rPr>
        <w:t>: 7</w:t>
      </w:r>
    </w:p>
    <w:p w14:paraId="0E44E617" w14:textId="77777777" w:rsidR="007253A4" w:rsidRPr="007253A4" w:rsidRDefault="007253A4" w:rsidP="007253A4">
      <w:pPr>
        <w:numPr>
          <w:ilvl w:val="0"/>
          <w:numId w:val="1"/>
        </w:numPr>
        <w:rPr>
          <w:sz w:val="28"/>
          <w:szCs w:val="28"/>
        </w:rPr>
      </w:pPr>
      <w:r w:rsidRPr="007253A4">
        <w:rPr>
          <w:b/>
          <w:bCs/>
          <w:sz w:val="28"/>
          <w:szCs w:val="28"/>
        </w:rPr>
        <w:t>Gray</w:t>
      </w:r>
      <w:r w:rsidRPr="007253A4">
        <w:rPr>
          <w:sz w:val="28"/>
          <w:szCs w:val="28"/>
        </w:rPr>
        <w:t>: 8</w:t>
      </w:r>
    </w:p>
    <w:p w14:paraId="043BC73E" w14:textId="77777777" w:rsidR="007253A4" w:rsidRPr="007253A4" w:rsidRDefault="007253A4" w:rsidP="007253A4">
      <w:pPr>
        <w:numPr>
          <w:ilvl w:val="0"/>
          <w:numId w:val="1"/>
        </w:numPr>
        <w:rPr>
          <w:sz w:val="28"/>
          <w:szCs w:val="28"/>
        </w:rPr>
      </w:pPr>
      <w:r w:rsidRPr="007253A4">
        <w:rPr>
          <w:b/>
          <w:bCs/>
          <w:sz w:val="28"/>
          <w:szCs w:val="28"/>
        </w:rPr>
        <w:t>White</w:t>
      </w:r>
      <w:r w:rsidRPr="007253A4">
        <w:rPr>
          <w:sz w:val="28"/>
          <w:szCs w:val="28"/>
        </w:rPr>
        <w:t>: 9</w:t>
      </w:r>
    </w:p>
    <w:p w14:paraId="0457428F" w14:textId="77777777" w:rsidR="007253A4" w:rsidRPr="007253A4" w:rsidRDefault="007253A4" w:rsidP="007253A4">
      <w:pPr>
        <w:numPr>
          <w:ilvl w:val="0"/>
          <w:numId w:val="1"/>
        </w:numPr>
        <w:rPr>
          <w:sz w:val="28"/>
          <w:szCs w:val="28"/>
        </w:rPr>
      </w:pPr>
      <w:r w:rsidRPr="007253A4">
        <w:rPr>
          <w:b/>
          <w:bCs/>
          <w:sz w:val="28"/>
          <w:szCs w:val="28"/>
        </w:rPr>
        <w:t>Gold</w:t>
      </w:r>
      <w:r w:rsidRPr="007253A4">
        <w:rPr>
          <w:sz w:val="28"/>
          <w:szCs w:val="28"/>
        </w:rPr>
        <w:t>: ±5% tolerance</w:t>
      </w:r>
    </w:p>
    <w:p w14:paraId="22A121CC" w14:textId="77777777" w:rsidR="007253A4" w:rsidRPr="007253A4" w:rsidRDefault="007253A4" w:rsidP="007253A4">
      <w:pPr>
        <w:numPr>
          <w:ilvl w:val="0"/>
          <w:numId w:val="1"/>
        </w:numPr>
        <w:rPr>
          <w:sz w:val="28"/>
          <w:szCs w:val="28"/>
        </w:rPr>
      </w:pPr>
      <w:r w:rsidRPr="007253A4">
        <w:rPr>
          <w:b/>
          <w:bCs/>
          <w:sz w:val="28"/>
          <w:szCs w:val="28"/>
        </w:rPr>
        <w:t>Silver</w:t>
      </w:r>
      <w:r w:rsidRPr="007253A4">
        <w:rPr>
          <w:sz w:val="28"/>
          <w:szCs w:val="28"/>
        </w:rPr>
        <w:t>: ±10% tolerance</w:t>
      </w:r>
    </w:p>
    <w:p w14:paraId="1A9A4B48" w14:textId="77777777" w:rsidR="007253A4" w:rsidRPr="007253A4" w:rsidRDefault="007253A4" w:rsidP="007253A4">
      <w:pPr>
        <w:rPr>
          <w:b/>
          <w:bCs/>
          <w:sz w:val="32"/>
          <w:szCs w:val="32"/>
        </w:rPr>
      </w:pPr>
      <w:r w:rsidRPr="007253A4">
        <w:rPr>
          <w:b/>
          <w:bCs/>
          <w:sz w:val="32"/>
          <w:szCs w:val="32"/>
        </w:rPr>
        <w:t>Steps to Calculate Resistor Values</w:t>
      </w:r>
    </w:p>
    <w:p w14:paraId="2C46B72A" w14:textId="77777777" w:rsidR="007253A4" w:rsidRPr="007253A4" w:rsidRDefault="007253A4" w:rsidP="007253A4">
      <w:pPr>
        <w:numPr>
          <w:ilvl w:val="0"/>
          <w:numId w:val="2"/>
        </w:numPr>
        <w:rPr>
          <w:sz w:val="28"/>
          <w:szCs w:val="28"/>
        </w:rPr>
      </w:pPr>
      <w:r w:rsidRPr="007253A4">
        <w:rPr>
          <w:b/>
          <w:bCs/>
          <w:sz w:val="28"/>
          <w:szCs w:val="28"/>
        </w:rPr>
        <w:lastRenderedPageBreak/>
        <w:t>Identify the Number of Bands</w:t>
      </w:r>
      <w:r w:rsidRPr="007253A4">
        <w:rPr>
          <w:sz w:val="28"/>
          <w:szCs w:val="28"/>
        </w:rPr>
        <w:t>: Determine if the resistor has 4, 5, or 6 bands.</w:t>
      </w:r>
    </w:p>
    <w:p w14:paraId="2FED8DF7" w14:textId="77777777" w:rsidR="007253A4" w:rsidRPr="007253A4" w:rsidRDefault="007253A4" w:rsidP="007253A4">
      <w:pPr>
        <w:numPr>
          <w:ilvl w:val="0"/>
          <w:numId w:val="2"/>
        </w:numPr>
        <w:rPr>
          <w:sz w:val="28"/>
          <w:szCs w:val="28"/>
        </w:rPr>
      </w:pPr>
      <w:r w:rsidRPr="007253A4">
        <w:rPr>
          <w:b/>
          <w:bCs/>
          <w:sz w:val="28"/>
          <w:szCs w:val="28"/>
        </w:rPr>
        <w:t xml:space="preserve">Read the </w:t>
      </w:r>
      <w:proofErr w:type="spellStart"/>
      <w:r w:rsidRPr="007253A4">
        <w:rPr>
          <w:b/>
          <w:bCs/>
          <w:sz w:val="28"/>
          <w:szCs w:val="28"/>
        </w:rPr>
        <w:t>Colors</w:t>
      </w:r>
      <w:proofErr w:type="spellEnd"/>
      <w:r w:rsidRPr="007253A4">
        <w:rPr>
          <w:sz w:val="28"/>
          <w:szCs w:val="28"/>
        </w:rPr>
        <w:t xml:space="preserve">: Note the </w:t>
      </w:r>
      <w:proofErr w:type="spellStart"/>
      <w:r w:rsidRPr="007253A4">
        <w:rPr>
          <w:sz w:val="28"/>
          <w:szCs w:val="28"/>
        </w:rPr>
        <w:t>colors</w:t>
      </w:r>
      <w:proofErr w:type="spellEnd"/>
      <w:r w:rsidRPr="007253A4">
        <w:rPr>
          <w:sz w:val="28"/>
          <w:szCs w:val="28"/>
        </w:rPr>
        <w:t xml:space="preserve"> from left to right.</w:t>
      </w:r>
    </w:p>
    <w:p w14:paraId="476C100D" w14:textId="77777777" w:rsidR="007253A4" w:rsidRPr="007253A4" w:rsidRDefault="007253A4" w:rsidP="007253A4">
      <w:pPr>
        <w:numPr>
          <w:ilvl w:val="0"/>
          <w:numId w:val="2"/>
        </w:numPr>
        <w:rPr>
          <w:sz w:val="28"/>
          <w:szCs w:val="28"/>
        </w:rPr>
      </w:pPr>
      <w:r w:rsidRPr="007253A4">
        <w:rPr>
          <w:b/>
          <w:bCs/>
          <w:sz w:val="28"/>
          <w:szCs w:val="28"/>
        </w:rPr>
        <w:t xml:space="preserve">Translate </w:t>
      </w:r>
      <w:proofErr w:type="spellStart"/>
      <w:r w:rsidRPr="007253A4">
        <w:rPr>
          <w:b/>
          <w:bCs/>
          <w:sz w:val="28"/>
          <w:szCs w:val="28"/>
        </w:rPr>
        <w:t>Colors</w:t>
      </w:r>
      <w:proofErr w:type="spellEnd"/>
      <w:r w:rsidRPr="007253A4">
        <w:rPr>
          <w:b/>
          <w:bCs/>
          <w:sz w:val="28"/>
          <w:szCs w:val="28"/>
        </w:rPr>
        <w:t xml:space="preserve"> to Numbers</w:t>
      </w:r>
      <w:r w:rsidRPr="007253A4">
        <w:rPr>
          <w:sz w:val="28"/>
          <w:szCs w:val="28"/>
        </w:rPr>
        <w:t xml:space="preserve">: </w:t>
      </w:r>
    </w:p>
    <w:p w14:paraId="17B09BF7" w14:textId="77777777" w:rsidR="007253A4" w:rsidRPr="007253A4" w:rsidRDefault="007253A4" w:rsidP="007253A4">
      <w:pPr>
        <w:numPr>
          <w:ilvl w:val="1"/>
          <w:numId w:val="2"/>
        </w:numPr>
        <w:rPr>
          <w:sz w:val="28"/>
          <w:szCs w:val="28"/>
        </w:rPr>
      </w:pPr>
      <w:r w:rsidRPr="007253A4">
        <w:rPr>
          <w:sz w:val="28"/>
          <w:szCs w:val="28"/>
        </w:rPr>
        <w:t xml:space="preserve">For a </w:t>
      </w:r>
      <w:r w:rsidRPr="007253A4">
        <w:rPr>
          <w:b/>
          <w:bCs/>
          <w:sz w:val="28"/>
          <w:szCs w:val="28"/>
        </w:rPr>
        <w:t>4-band resistor</w:t>
      </w:r>
      <w:r w:rsidRPr="007253A4">
        <w:rPr>
          <w:sz w:val="28"/>
          <w:szCs w:val="28"/>
        </w:rPr>
        <w:t>: The first two bands are significant digits, the third band is the multiplier, and the fourth band is the tolerance.</w:t>
      </w:r>
    </w:p>
    <w:p w14:paraId="6D5C1304" w14:textId="77777777" w:rsidR="007253A4" w:rsidRPr="007253A4" w:rsidRDefault="007253A4" w:rsidP="007253A4">
      <w:pPr>
        <w:numPr>
          <w:ilvl w:val="1"/>
          <w:numId w:val="2"/>
        </w:numPr>
        <w:rPr>
          <w:sz w:val="28"/>
          <w:szCs w:val="28"/>
        </w:rPr>
      </w:pPr>
      <w:r w:rsidRPr="007253A4">
        <w:rPr>
          <w:sz w:val="28"/>
          <w:szCs w:val="28"/>
        </w:rPr>
        <w:t xml:space="preserve">For a </w:t>
      </w:r>
      <w:r w:rsidRPr="007253A4">
        <w:rPr>
          <w:b/>
          <w:bCs/>
          <w:sz w:val="28"/>
          <w:szCs w:val="28"/>
        </w:rPr>
        <w:t>5-band resistor</w:t>
      </w:r>
      <w:r w:rsidRPr="007253A4">
        <w:rPr>
          <w:sz w:val="28"/>
          <w:szCs w:val="28"/>
        </w:rPr>
        <w:t>: The first three bands are significant digits, the fourth band is the multiplier, and the fifth band is the tolerance.</w:t>
      </w:r>
    </w:p>
    <w:p w14:paraId="00527AD1" w14:textId="77777777" w:rsidR="007253A4" w:rsidRPr="007253A4" w:rsidRDefault="007253A4" w:rsidP="007253A4">
      <w:pPr>
        <w:numPr>
          <w:ilvl w:val="1"/>
          <w:numId w:val="2"/>
        </w:numPr>
        <w:rPr>
          <w:sz w:val="28"/>
          <w:szCs w:val="28"/>
        </w:rPr>
      </w:pPr>
      <w:r w:rsidRPr="007253A4">
        <w:rPr>
          <w:sz w:val="28"/>
          <w:szCs w:val="28"/>
        </w:rPr>
        <w:t xml:space="preserve">For a </w:t>
      </w:r>
      <w:r w:rsidRPr="007253A4">
        <w:rPr>
          <w:b/>
          <w:bCs/>
          <w:sz w:val="28"/>
          <w:szCs w:val="28"/>
        </w:rPr>
        <w:t>6-band resistor</w:t>
      </w:r>
      <w:r w:rsidRPr="007253A4">
        <w:rPr>
          <w:sz w:val="28"/>
          <w:szCs w:val="28"/>
        </w:rPr>
        <w:t>: Similar to the 5-band resistor, but with an additional band for the temperature coefficient.</w:t>
      </w:r>
    </w:p>
    <w:p w14:paraId="773E48DD" w14:textId="77777777" w:rsidR="007253A4" w:rsidRPr="007253A4" w:rsidRDefault="007253A4" w:rsidP="007253A4">
      <w:pPr>
        <w:rPr>
          <w:b/>
          <w:bCs/>
          <w:sz w:val="28"/>
          <w:szCs w:val="28"/>
        </w:rPr>
      </w:pPr>
      <w:r w:rsidRPr="007253A4">
        <w:rPr>
          <w:b/>
          <w:bCs/>
          <w:sz w:val="28"/>
          <w:szCs w:val="28"/>
        </w:rPr>
        <w:t>Example Calculations</w:t>
      </w:r>
    </w:p>
    <w:p w14:paraId="2B7E352F" w14:textId="77777777" w:rsidR="007253A4" w:rsidRPr="007253A4" w:rsidRDefault="007253A4" w:rsidP="007253A4">
      <w:pPr>
        <w:rPr>
          <w:b/>
          <w:bCs/>
          <w:sz w:val="28"/>
          <w:szCs w:val="28"/>
        </w:rPr>
      </w:pPr>
      <w:r w:rsidRPr="007253A4">
        <w:rPr>
          <w:b/>
          <w:bCs/>
          <w:sz w:val="28"/>
          <w:szCs w:val="28"/>
        </w:rPr>
        <w:t>4-Band Resistor</w:t>
      </w:r>
    </w:p>
    <w:p w14:paraId="23CB0758" w14:textId="77777777" w:rsidR="007253A4" w:rsidRPr="007253A4" w:rsidRDefault="007253A4" w:rsidP="007253A4">
      <w:pPr>
        <w:rPr>
          <w:sz w:val="28"/>
          <w:szCs w:val="28"/>
        </w:rPr>
      </w:pPr>
      <w:r w:rsidRPr="007253A4">
        <w:rPr>
          <w:sz w:val="28"/>
          <w:szCs w:val="28"/>
        </w:rPr>
        <w:t xml:space="preserve">For a resistor with </w:t>
      </w:r>
      <w:proofErr w:type="spellStart"/>
      <w:r w:rsidRPr="007253A4">
        <w:rPr>
          <w:sz w:val="28"/>
          <w:szCs w:val="28"/>
        </w:rPr>
        <w:t>colors</w:t>
      </w:r>
      <w:proofErr w:type="spellEnd"/>
      <w:r w:rsidRPr="007253A4">
        <w:rPr>
          <w:sz w:val="28"/>
          <w:szCs w:val="28"/>
        </w:rPr>
        <w:t xml:space="preserve"> </w:t>
      </w:r>
      <w:r w:rsidRPr="007253A4">
        <w:rPr>
          <w:b/>
          <w:bCs/>
          <w:sz w:val="28"/>
          <w:szCs w:val="28"/>
        </w:rPr>
        <w:t>Red, Violet, Yellow, and Gold</w:t>
      </w:r>
      <w:r w:rsidRPr="007253A4">
        <w:rPr>
          <w:sz w:val="28"/>
          <w:szCs w:val="28"/>
        </w:rPr>
        <w:t>:</w:t>
      </w:r>
    </w:p>
    <w:p w14:paraId="3EE58872" w14:textId="77777777" w:rsidR="007253A4" w:rsidRPr="007253A4" w:rsidRDefault="007253A4" w:rsidP="007253A4">
      <w:pPr>
        <w:numPr>
          <w:ilvl w:val="0"/>
          <w:numId w:val="3"/>
        </w:numPr>
        <w:rPr>
          <w:sz w:val="28"/>
          <w:szCs w:val="28"/>
        </w:rPr>
      </w:pPr>
      <w:r w:rsidRPr="007253A4">
        <w:rPr>
          <w:b/>
          <w:bCs/>
          <w:sz w:val="28"/>
          <w:szCs w:val="28"/>
        </w:rPr>
        <w:t>Red (2)</w:t>
      </w:r>
      <w:r w:rsidRPr="007253A4">
        <w:rPr>
          <w:sz w:val="28"/>
          <w:szCs w:val="28"/>
        </w:rPr>
        <w:t xml:space="preserve">, </w:t>
      </w:r>
      <w:r w:rsidRPr="007253A4">
        <w:rPr>
          <w:b/>
          <w:bCs/>
          <w:sz w:val="28"/>
          <w:szCs w:val="28"/>
        </w:rPr>
        <w:t>Violet (7)</w:t>
      </w:r>
      <w:r w:rsidRPr="007253A4">
        <w:rPr>
          <w:sz w:val="28"/>
          <w:szCs w:val="28"/>
        </w:rPr>
        <w:t xml:space="preserve">, </w:t>
      </w:r>
      <w:r w:rsidRPr="007253A4">
        <w:rPr>
          <w:b/>
          <w:bCs/>
          <w:sz w:val="28"/>
          <w:szCs w:val="28"/>
        </w:rPr>
        <w:t>Yellow (×10,000)</w:t>
      </w:r>
      <w:r w:rsidRPr="007253A4">
        <w:rPr>
          <w:sz w:val="28"/>
          <w:szCs w:val="28"/>
        </w:rPr>
        <w:t xml:space="preserve">, </w:t>
      </w:r>
      <w:r w:rsidRPr="007253A4">
        <w:rPr>
          <w:b/>
          <w:bCs/>
          <w:sz w:val="28"/>
          <w:szCs w:val="28"/>
        </w:rPr>
        <w:t>Gold (±5%)</w:t>
      </w:r>
    </w:p>
    <w:p w14:paraId="06B05037" w14:textId="77777777" w:rsidR="007253A4" w:rsidRPr="007253A4" w:rsidRDefault="007253A4" w:rsidP="007253A4">
      <w:pPr>
        <w:numPr>
          <w:ilvl w:val="0"/>
          <w:numId w:val="3"/>
        </w:numPr>
        <w:rPr>
          <w:sz w:val="28"/>
          <w:szCs w:val="28"/>
        </w:rPr>
      </w:pPr>
      <w:r w:rsidRPr="007253A4">
        <w:rPr>
          <w:sz w:val="28"/>
          <w:szCs w:val="28"/>
        </w:rPr>
        <w:t>Resistance = (27 \times 10,000 = 270,000) ohms (270kΩ) with a tolerance of ±5%.</w:t>
      </w:r>
    </w:p>
    <w:p w14:paraId="3501F671" w14:textId="77777777" w:rsidR="007253A4" w:rsidRPr="007253A4" w:rsidRDefault="007253A4" w:rsidP="007253A4">
      <w:pPr>
        <w:rPr>
          <w:b/>
          <w:bCs/>
          <w:sz w:val="28"/>
          <w:szCs w:val="28"/>
        </w:rPr>
      </w:pPr>
      <w:r w:rsidRPr="007253A4">
        <w:rPr>
          <w:b/>
          <w:bCs/>
          <w:sz w:val="28"/>
          <w:szCs w:val="28"/>
        </w:rPr>
        <w:t>5-Band Resistor</w:t>
      </w:r>
    </w:p>
    <w:p w14:paraId="27582A30" w14:textId="77777777" w:rsidR="007253A4" w:rsidRPr="007253A4" w:rsidRDefault="007253A4" w:rsidP="007253A4">
      <w:pPr>
        <w:rPr>
          <w:sz w:val="28"/>
          <w:szCs w:val="28"/>
        </w:rPr>
      </w:pPr>
      <w:r w:rsidRPr="007253A4">
        <w:rPr>
          <w:sz w:val="28"/>
          <w:szCs w:val="28"/>
        </w:rPr>
        <w:t xml:space="preserve">For a resistor with </w:t>
      </w:r>
      <w:proofErr w:type="spellStart"/>
      <w:r w:rsidRPr="007253A4">
        <w:rPr>
          <w:sz w:val="28"/>
          <w:szCs w:val="28"/>
        </w:rPr>
        <w:t>colors</w:t>
      </w:r>
      <w:proofErr w:type="spellEnd"/>
      <w:r w:rsidRPr="007253A4">
        <w:rPr>
          <w:sz w:val="28"/>
          <w:szCs w:val="28"/>
        </w:rPr>
        <w:t xml:space="preserve"> </w:t>
      </w:r>
      <w:r w:rsidRPr="007253A4">
        <w:rPr>
          <w:b/>
          <w:bCs/>
          <w:sz w:val="28"/>
          <w:szCs w:val="28"/>
        </w:rPr>
        <w:t>Brown, Black, Red, Orange, and Brown</w:t>
      </w:r>
      <w:r w:rsidRPr="007253A4">
        <w:rPr>
          <w:sz w:val="28"/>
          <w:szCs w:val="28"/>
        </w:rPr>
        <w:t>:</w:t>
      </w:r>
    </w:p>
    <w:p w14:paraId="7C5744CE" w14:textId="77777777" w:rsidR="007253A4" w:rsidRPr="007253A4" w:rsidRDefault="007253A4" w:rsidP="007253A4">
      <w:pPr>
        <w:numPr>
          <w:ilvl w:val="0"/>
          <w:numId w:val="4"/>
        </w:numPr>
        <w:rPr>
          <w:sz w:val="28"/>
          <w:szCs w:val="28"/>
        </w:rPr>
      </w:pPr>
      <w:r w:rsidRPr="007253A4">
        <w:rPr>
          <w:b/>
          <w:bCs/>
          <w:sz w:val="28"/>
          <w:szCs w:val="28"/>
        </w:rPr>
        <w:t>Brown (1)</w:t>
      </w:r>
      <w:r w:rsidRPr="007253A4">
        <w:rPr>
          <w:sz w:val="28"/>
          <w:szCs w:val="28"/>
        </w:rPr>
        <w:t xml:space="preserve">, </w:t>
      </w:r>
      <w:r w:rsidRPr="007253A4">
        <w:rPr>
          <w:b/>
          <w:bCs/>
          <w:sz w:val="28"/>
          <w:szCs w:val="28"/>
        </w:rPr>
        <w:t>Black (0)</w:t>
      </w:r>
      <w:r w:rsidRPr="007253A4">
        <w:rPr>
          <w:sz w:val="28"/>
          <w:szCs w:val="28"/>
        </w:rPr>
        <w:t xml:space="preserve">, </w:t>
      </w:r>
      <w:r w:rsidRPr="007253A4">
        <w:rPr>
          <w:b/>
          <w:bCs/>
          <w:sz w:val="28"/>
          <w:szCs w:val="28"/>
        </w:rPr>
        <w:t>Red (2)</w:t>
      </w:r>
      <w:r w:rsidRPr="007253A4">
        <w:rPr>
          <w:sz w:val="28"/>
          <w:szCs w:val="28"/>
        </w:rPr>
        <w:t xml:space="preserve">, </w:t>
      </w:r>
      <w:r w:rsidRPr="007253A4">
        <w:rPr>
          <w:b/>
          <w:bCs/>
          <w:sz w:val="28"/>
          <w:szCs w:val="28"/>
        </w:rPr>
        <w:t>Orange (×1,000)</w:t>
      </w:r>
      <w:r w:rsidRPr="007253A4">
        <w:rPr>
          <w:sz w:val="28"/>
          <w:szCs w:val="28"/>
        </w:rPr>
        <w:t xml:space="preserve">, </w:t>
      </w:r>
      <w:r w:rsidRPr="007253A4">
        <w:rPr>
          <w:b/>
          <w:bCs/>
          <w:sz w:val="28"/>
          <w:szCs w:val="28"/>
        </w:rPr>
        <w:t>Brown (±1%)</w:t>
      </w:r>
    </w:p>
    <w:p w14:paraId="3AF79D14" w14:textId="77777777" w:rsidR="007253A4" w:rsidRPr="007253A4" w:rsidRDefault="007253A4" w:rsidP="007253A4">
      <w:pPr>
        <w:numPr>
          <w:ilvl w:val="0"/>
          <w:numId w:val="4"/>
        </w:numPr>
        <w:rPr>
          <w:sz w:val="28"/>
          <w:szCs w:val="28"/>
        </w:rPr>
      </w:pPr>
      <w:r w:rsidRPr="007253A4">
        <w:rPr>
          <w:sz w:val="28"/>
          <w:szCs w:val="28"/>
        </w:rPr>
        <w:t>Resistance = (102 \times 1,000 = 102,000) ohms (102kΩ) with a tolerance of ±1%.</w:t>
      </w:r>
    </w:p>
    <w:p w14:paraId="4851E70D" w14:textId="77777777" w:rsidR="007253A4" w:rsidRPr="007253A4" w:rsidRDefault="007253A4" w:rsidP="007253A4">
      <w:pPr>
        <w:rPr>
          <w:b/>
          <w:bCs/>
          <w:sz w:val="28"/>
          <w:szCs w:val="28"/>
        </w:rPr>
      </w:pPr>
      <w:r w:rsidRPr="007253A4">
        <w:rPr>
          <w:b/>
          <w:bCs/>
          <w:sz w:val="28"/>
          <w:szCs w:val="28"/>
        </w:rPr>
        <w:t>6-Band Resistor</w:t>
      </w:r>
    </w:p>
    <w:p w14:paraId="0919AEF3" w14:textId="77777777" w:rsidR="007253A4" w:rsidRPr="007253A4" w:rsidRDefault="007253A4" w:rsidP="007253A4">
      <w:pPr>
        <w:rPr>
          <w:sz w:val="28"/>
          <w:szCs w:val="28"/>
        </w:rPr>
      </w:pPr>
      <w:r w:rsidRPr="007253A4">
        <w:rPr>
          <w:sz w:val="28"/>
          <w:szCs w:val="28"/>
        </w:rPr>
        <w:t xml:space="preserve">For a resistor with </w:t>
      </w:r>
      <w:proofErr w:type="spellStart"/>
      <w:r w:rsidRPr="007253A4">
        <w:rPr>
          <w:sz w:val="28"/>
          <w:szCs w:val="28"/>
        </w:rPr>
        <w:t>colors</w:t>
      </w:r>
      <w:proofErr w:type="spellEnd"/>
      <w:r w:rsidRPr="007253A4">
        <w:rPr>
          <w:sz w:val="28"/>
          <w:szCs w:val="28"/>
        </w:rPr>
        <w:t xml:space="preserve"> </w:t>
      </w:r>
      <w:r w:rsidRPr="007253A4">
        <w:rPr>
          <w:b/>
          <w:bCs/>
          <w:sz w:val="28"/>
          <w:szCs w:val="28"/>
        </w:rPr>
        <w:t>Blue, Gray, Black, Red, Brown, and Red</w:t>
      </w:r>
      <w:r w:rsidRPr="007253A4">
        <w:rPr>
          <w:sz w:val="28"/>
          <w:szCs w:val="28"/>
        </w:rPr>
        <w:t>:</w:t>
      </w:r>
    </w:p>
    <w:p w14:paraId="39594FDC" w14:textId="77777777" w:rsidR="007253A4" w:rsidRPr="007253A4" w:rsidRDefault="007253A4" w:rsidP="007253A4">
      <w:pPr>
        <w:numPr>
          <w:ilvl w:val="0"/>
          <w:numId w:val="5"/>
        </w:numPr>
        <w:rPr>
          <w:sz w:val="28"/>
          <w:szCs w:val="28"/>
        </w:rPr>
      </w:pPr>
      <w:r w:rsidRPr="007253A4">
        <w:rPr>
          <w:b/>
          <w:bCs/>
          <w:sz w:val="28"/>
          <w:szCs w:val="28"/>
        </w:rPr>
        <w:t>Blue (6)</w:t>
      </w:r>
      <w:r w:rsidRPr="007253A4">
        <w:rPr>
          <w:sz w:val="28"/>
          <w:szCs w:val="28"/>
        </w:rPr>
        <w:t xml:space="preserve">, </w:t>
      </w:r>
      <w:r w:rsidRPr="007253A4">
        <w:rPr>
          <w:b/>
          <w:bCs/>
          <w:sz w:val="28"/>
          <w:szCs w:val="28"/>
        </w:rPr>
        <w:t>Gray (8)</w:t>
      </w:r>
      <w:r w:rsidRPr="007253A4">
        <w:rPr>
          <w:sz w:val="28"/>
          <w:szCs w:val="28"/>
        </w:rPr>
        <w:t xml:space="preserve">, </w:t>
      </w:r>
      <w:r w:rsidRPr="007253A4">
        <w:rPr>
          <w:b/>
          <w:bCs/>
          <w:sz w:val="28"/>
          <w:szCs w:val="28"/>
        </w:rPr>
        <w:t>Black (0)</w:t>
      </w:r>
      <w:r w:rsidRPr="007253A4">
        <w:rPr>
          <w:sz w:val="28"/>
          <w:szCs w:val="28"/>
        </w:rPr>
        <w:t xml:space="preserve">, </w:t>
      </w:r>
      <w:r w:rsidRPr="007253A4">
        <w:rPr>
          <w:b/>
          <w:bCs/>
          <w:sz w:val="28"/>
          <w:szCs w:val="28"/>
        </w:rPr>
        <w:t>Red (×100)</w:t>
      </w:r>
      <w:r w:rsidRPr="007253A4">
        <w:rPr>
          <w:sz w:val="28"/>
          <w:szCs w:val="28"/>
        </w:rPr>
        <w:t xml:space="preserve">, </w:t>
      </w:r>
      <w:r w:rsidRPr="007253A4">
        <w:rPr>
          <w:b/>
          <w:bCs/>
          <w:sz w:val="28"/>
          <w:szCs w:val="28"/>
        </w:rPr>
        <w:t>Brown (±1%)</w:t>
      </w:r>
      <w:r w:rsidRPr="007253A4">
        <w:rPr>
          <w:sz w:val="28"/>
          <w:szCs w:val="28"/>
        </w:rPr>
        <w:t xml:space="preserve">, </w:t>
      </w:r>
      <w:r w:rsidRPr="007253A4">
        <w:rPr>
          <w:b/>
          <w:bCs/>
          <w:sz w:val="28"/>
          <w:szCs w:val="28"/>
        </w:rPr>
        <w:t>Red (50 ppm/°C)</w:t>
      </w:r>
    </w:p>
    <w:p w14:paraId="32596B83" w14:textId="77777777" w:rsidR="007253A4" w:rsidRPr="007253A4" w:rsidRDefault="007253A4" w:rsidP="007253A4">
      <w:pPr>
        <w:numPr>
          <w:ilvl w:val="0"/>
          <w:numId w:val="5"/>
        </w:numPr>
        <w:rPr>
          <w:sz w:val="28"/>
          <w:szCs w:val="28"/>
        </w:rPr>
      </w:pPr>
      <w:r w:rsidRPr="007253A4">
        <w:rPr>
          <w:sz w:val="28"/>
          <w:szCs w:val="28"/>
        </w:rPr>
        <w:t>Resistance = (680 \times 100 = 68,000) ohms (68kΩ) with a tolerance of ±1% and a temperature coefficient of 50 ppm/°C.</w:t>
      </w:r>
    </w:p>
    <w:p w14:paraId="2B7E4A19" w14:textId="77777777" w:rsidR="007253A4" w:rsidRPr="007253A4" w:rsidRDefault="007253A4" w:rsidP="007253A4">
      <w:pPr>
        <w:rPr>
          <w:b/>
          <w:bCs/>
          <w:sz w:val="28"/>
          <w:szCs w:val="28"/>
        </w:rPr>
      </w:pPr>
      <w:r w:rsidRPr="007253A4">
        <w:rPr>
          <w:b/>
          <w:bCs/>
          <w:sz w:val="28"/>
          <w:szCs w:val="28"/>
        </w:rPr>
        <w:t>Practical Applications</w:t>
      </w:r>
    </w:p>
    <w:p w14:paraId="26ED5BD4" w14:textId="77777777" w:rsidR="007253A4" w:rsidRPr="007253A4" w:rsidRDefault="007253A4" w:rsidP="007253A4">
      <w:pPr>
        <w:rPr>
          <w:sz w:val="28"/>
          <w:szCs w:val="28"/>
        </w:rPr>
      </w:pPr>
      <w:r w:rsidRPr="007253A4">
        <w:rPr>
          <w:sz w:val="28"/>
          <w:szCs w:val="28"/>
        </w:rPr>
        <w:lastRenderedPageBreak/>
        <w:t xml:space="preserve">Understanding resistor </w:t>
      </w:r>
      <w:proofErr w:type="spellStart"/>
      <w:r w:rsidRPr="007253A4">
        <w:rPr>
          <w:sz w:val="28"/>
          <w:szCs w:val="28"/>
        </w:rPr>
        <w:t>color</w:t>
      </w:r>
      <w:proofErr w:type="spellEnd"/>
      <w:r w:rsidRPr="007253A4">
        <w:rPr>
          <w:sz w:val="28"/>
          <w:szCs w:val="28"/>
        </w:rPr>
        <w:t xml:space="preserve"> codes is crucial for designing and troubleshooting electronic circuits. Here are some practical steps to apply this knowledge:</w:t>
      </w:r>
    </w:p>
    <w:p w14:paraId="7AE89713" w14:textId="77777777" w:rsidR="007253A4" w:rsidRPr="007253A4" w:rsidRDefault="007253A4" w:rsidP="007253A4">
      <w:pPr>
        <w:numPr>
          <w:ilvl w:val="0"/>
          <w:numId w:val="6"/>
        </w:numPr>
        <w:rPr>
          <w:sz w:val="28"/>
          <w:szCs w:val="28"/>
        </w:rPr>
      </w:pPr>
      <w:r w:rsidRPr="007253A4">
        <w:rPr>
          <w:b/>
          <w:bCs/>
          <w:sz w:val="28"/>
          <w:szCs w:val="28"/>
        </w:rPr>
        <w:t>Identify Resistors in a Circuit</w:t>
      </w:r>
      <w:r w:rsidRPr="007253A4">
        <w:rPr>
          <w:sz w:val="28"/>
          <w:szCs w:val="28"/>
        </w:rPr>
        <w:t xml:space="preserve">: Locate the resistors and note their </w:t>
      </w:r>
      <w:proofErr w:type="spellStart"/>
      <w:r w:rsidRPr="007253A4">
        <w:rPr>
          <w:sz w:val="28"/>
          <w:szCs w:val="28"/>
        </w:rPr>
        <w:t>color</w:t>
      </w:r>
      <w:proofErr w:type="spellEnd"/>
      <w:r w:rsidRPr="007253A4">
        <w:rPr>
          <w:sz w:val="28"/>
          <w:szCs w:val="28"/>
        </w:rPr>
        <w:t xml:space="preserve"> bands.</w:t>
      </w:r>
    </w:p>
    <w:p w14:paraId="47F8A38C" w14:textId="77777777" w:rsidR="007253A4" w:rsidRPr="007253A4" w:rsidRDefault="007253A4" w:rsidP="007253A4">
      <w:pPr>
        <w:numPr>
          <w:ilvl w:val="0"/>
          <w:numId w:val="6"/>
        </w:numPr>
        <w:rPr>
          <w:sz w:val="28"/>
          <w:szCs w:val="28"/>
        </w:rPr>
      </w:pPr>
      <w:r w:rsidRPr="007253A4">
        <w:rPr>
          <w:b/>
          <w:bCs/>
          <w:sz w:val="28"/>
          <w:szCs w:val="28"/>
        </w:rPr>
        <w:t>Calculate the Values</w:t>
      </w:r>
      <w:r w:rsidRPr="007253A4">
        <w:rPr>
          <w:sz w:val="28"/>
          <w:szCs w:val="28"/>
        </w:rPr>
        <w:t xml:space="preserve">: Use the </w:t>
      </w:r>
      <w:proofErr w:type="spellStart"/>
      <w:r w:rsidRPr="007253A4">
        <w:rPr>
          <w:sz w:val="28"/>
          <w:szCs w:val="28"/>
        </w:rPr>
        <w:t>color</w:t>
      </w:r>
      <w:proofErr w:type="spellEnd"/>
      <w:r w:rsidRPr="007253A4">
        <w:rPr>
          <w:sz w:val="28"/>
          <w:szCs w:val="28"/>
        </w:rPr>
        <w:t xml:space="preserve"> code to determine the resistance values.</w:t>
      </w:r>
    </w:p>
    <w:p w14:paraId="28A6FE37" w14:textId="77777777" w:rsidR="007253A4" w:rsidRPr="007253A4" w:rsidRDefault="007253A4" w:rsidP="007253A4">
      <w:pPr>
        <w:numPr>
          <w:ilvl w:val="0"/>
          <w:numId w:val="6"/>
        </w:numPr>
        <w:rPr>
          <w:sz w:val="28"/>
          <w:szCs w:val="28"/>
        </w:rPr>
      </w:pPr>
      <w:r w:rsidRPr="007253A4">
        <w:rPr>
          <w:b/>
          <w:bCs/>
          <w:sz w:val="28"/>
          <w:szCs w:val="28"/>
        </w:rPr>
        <w:t xml:space="preserve">Verify with a </w:t>
      </w:r>
      <w:proofErr w:type="spellStart"/>
      <w:r w:rsidRPr="007253A4">
        <w:rPr>
          <w:b/>
          <w:bCs/>
          <w:sz w:val="28"/>
          <w:szCs w:val="28"/>
        </w:rPr>
        <w:t>Multimeter</w:t>
      </w:r>
      <w:proofErr w:type="spellEnd"/>
      <w:r w:rsidRPr="007253A4">
        <w:rPr>
          <w:sz w:val="28"/>
          <w:szCs w:val="28"/>
        </w:rPr>
        <w:t xml:space="preserve">: Cross-check the calculated values with a </w:t>
      </w:r>
      <w:proofErr w:type="spellStart"/>
      <w:r w:rsidRPr="007253A4">
        <w:rPr>
          <w:sz w:val="28"/>
          <w:szCs w:val="28"/>
        </w:rPr>
        <w:t>multimeter</w:t>
      </w:r>
      <w:proofErr w:type="spellEnd"/>
      <w:r w:rsidRPr="007253A4">
        <w:rPr>
          <w:sz w:val="28"/>
          <w:szCs w:val="28"/>
        </w:rPr>
        <w:t xml:space="preserve"> for accuracy.</w:t>
      </w:r>
    </w:p>
    <w:p w14:paraId="29733AFB" w14:textId="77777777" w:rsidR="007253A4" w:rsidRPr="007253A4" w:rsidRDefault="007253A4" w:rsidP="007253A4">
      <w:pPr>
        <w:numPr>
          <w:ilvl w:val="0"/>
          <w:numId w:val="6"/>
        </w:numPr>
        <w:rPr>
          <w:sz w:val="28"/>
          <w:szCs w:val="28"/>
        </w:rPr>
      </w:pPr>
      <w:r w:rsidRPr="007253A4">
        <w:rPr>
          <w:b/>
          <w:bCs/>
          <w:sz w:val="28"/>
          <w:szCs w:val="28"/>
        </w:rPr>
        <w:t>Replace Faulty Resistors</w:t>
      </w:r>
      <w:r w:rsidRPr="007253A4">
        <w:rPr>
          <w:sz w:val="28"/>
          <w:szCs w:val="28"/>
        </w:rPr>
        <w:t>: If a resistor is damaged, use the calculated value to find a suitable replacement.</w:t>
      </w:r>
    </w:p>
    <w:p w14:paraId="44AA6F19" w14:textId="77777777" w:rsidR="007253A4" w:rsidRPr="007253A4" w:rsidRDefault="007253A4" w:rsidP="007253A4">
      <w:pPr>
        <w:rPr>
          <w:b/>
          <w:bCs/>
          <w:sz w:val="28"/>
          <w:szCs w:val="28"/>
        </w:rPr>
      </w:pPr>
      <w:r w:rsidRPr="007253A4">
        <w:rPr>
          <w:b/>
          <w:bCs/>
          <w:sz w:val="28"/>
          <w:szCs w:val="28"/>
        </w:rPr>
        <w:t>Common Mistakes and Tips</w:t>
      </w:r>
    </w:p>
    <w:p w14:paraId="5974E999" w14:textId="77777777" w:rsidR="007253A4" w:rsidRPr="007253A4" w:rsidRDefault="007253A4" w:rsidP="007253A4">
      <w:pPr>
        <w:numPr>
          <w:ilvl w:val="0"/>
          <w:numId w:val="7"/>
        </w:numPr>
        <w:rPr>
          <w:sz w:val="28"/>
          <w:szCs w:val="28"/>
        </w:rPr>
      </w:pPr>
      <w:r w:rsidRPr="007253A4">
        <w:rPr>
          <w:b/>
          <w:bCs/>
          <w:sz w:val="28"/>
          <w:szCs w:val="28"/>
        </w:rPr>
        <w:t>Reading Direction</w:t>
      </w:r>
      <w:r w:rsidRPr="007253A4">
        <w:rPr>
          <w:sz w:val="28"/>
          <w:szCs w:val="28"/>
        </w:rPr>
        <w:t>: Ensure you read the bands from left to right. The tolerance band is usually wider or spaced further apart.</w:t>
      </w:r>
    </w:p>
    <w:p w14:paraId="7532726A" w14:textId="77777777" w:rsidR="007253A4" w:rsidRPr="007253A4" w:rsidRDefault="007253A4" w:rsidP="007253A4">
      <w:pPr>
        <w:numPr>
          <w:ilvl w:val="0"/>
          <w:numId w:val="7"/>
        </w:numPr>
        <w:rPr>
          <w:sz w:val="28"/>
          <w:szCs w:val="28"/>
        </w:rPr>
      </w:pPr>
      <w:proofErr w:type="spellStart"/>
      <w:r w:rsidRPr="007253A4">
        <w:rPr>
          <w:b/>
          <w:bCs/>
          <w:sz w:val="28"/>
          <w:szCs w:val="28"/>
        </w:rPr>
        <w:t>Color</w:t>
      </w:r>
      <w:proofErr w:type="spellEnd"/>
      <w:r w:rsidRPr="007253A4">
        <w:rPr>
          <w:b/>
          <w:bCs/>
          <w:sz w:val="28"/>
          <w:szCs w:val="28"/>
        </w:rPr>
        <w:t xml:space="preserve"> Confusion</w:t>
      </w:r>
      <w:r w:rsidRPr="007253A4">
        <w:rPr>
          <w:sz w:val="28"/>
          <w:szCs w:val="28"/>
        </w:rPr>
        <w:t xml:space="preserve">: Some </w:t>
      </w:r>
      <w:proofErr w:type="spellStart"/>
      <w:r w:rsidRPr="007253A4">
        <w:rPr>
          <w:sz w:val="28"/>
          <w:szCs w:val="28"/>
        </w:rPr>
        <w:t>colors</w:t>
      </w:r>
      <w:proofErr w:type="spellEnd"/>
      <w:r w:rsidRPr="007253A4">
        <w:rPr>
          <w:sz w:val="28"/>
          <w:szCs w:val="28"/>
        </w:rPr>
        <w:t xml:space="preserve"> like red and brown or blue and violet can be confusing. Double-check the </w:t>
      </w:r>
      <w:proofErr w:type="spellStart"/>
      <w:r w:rsidRPr="007253A4">
        <w:rPr>
          <w:sz w:val="28"/>
          <w:szCs w:val="28"/>
        </w:rPr>
        <w:t>colors</w:t>
      </w:r>
      <w:proofErr w:type="spellEnd"/>
      <w:r w:rsidRPr="007253A4">
        <w:rPr>
          <w:sz w:val="28"/>
          <w:szCs w:val="28"/>
        </w:rPr>
        <w:t xml:space="preserve"> under good lighting.</w:t>
      </w:r>
    </w:p>
    <w:p w14:paraId="2B5C3290" w14:textId="77777777" w:rsidR="007253A4" w:rsidRPr="007253A4" w:rsidRDefault="007253A4" w:rsidP="007253A4">
      <w:pPr>
        <w:numPr>
          <w:ilvl w:val="0"/>
          <w:numId w:val="7"/>
        </w:numPr>
        <w:rPr>
          <w:sz w:val="28"/>
          <w:szCs w:val="28"/>
        </w:rPr>
      </w:pPr>
      <w:r w:rsidRPr="007253A4">
        <w:rPr>
          <w:b/>
          <w:bCs/>
          <w:sz w:val="28"/>
          <w:szCs w:val="28"/>
        </w:rPr>
        <w:t>Temperature Coefficient</w:t>
      </w:r>
      <w:r w:rsidRPr="007253A4">
        <w:rPr>
          <w:sz w:val="28"/>
          <w:szCs w:val="28"/>
        </w:rPr>
        <w:t>: For precision circuits, consider the temperature coefficient band in 6-band resistors.</w:t>
      </w:r>
    </w:p>
    <w:p w14:paraId="0B0C8114" w14:textId="77777777" w:rsidR="007253A4" w:rsidRPr="007253A4" w:rsidRDefault="007253A4" w:rsidP="007253A4">
      <w:pPr>
        <w:rPr>
          <w:b/>
          <w:bCs/>
          <w:sz w:val="28"/>
          <w:szCs w:val="28"/>
        </w:rPr>
      </w:pPr>
      <w:r w:rsidRPr="007253A4">
        <w:rPr>
          <w:b/>
          <w:bCs/>
          <w:sz w:val="28"/>
          <w:szCs w:val="28"/>
        </w:rPr>
        <w:t>Conclusion</w:t>
      </w:r>
    </w:p>
    <w:p w14:paraId="6A6E682B" w14:textId="6C42B2A4" w:rsidR="007253A4" w:rsidRPr="007253A4" w:rsidRDefault="007253A4" w:rsidP="007253A4">
      <w:pPr>
        <w:rPr>
          <w:sz w:val="28"/>
          <w:szCs w:val="28"/>
        </w:rPr>
      </w:pPr>
      <w:r w:rsidRPr="007253A4">
        <w:rPr>
          <w:sz w:val="28"/>
          <w:szCs w:val="28"/>
        </w:rPr>
        <w:t xml:space="preserve">Calculating resistor values using the </w:t>
      </w:r>
      <w:proofErr w:type="spellStart"/>
      <w:r w:rsidRPr="007253A4">
        <w:rPr>
          <w:sz w:val="28"/>
          <w:szCs w:val="28"/>
        </w:rPr>
        <w:t>color</w:t>
      </w:r>
      <w:proofErr w:type="spellEnd"/>
      <w:r w:rsidRPr="007253A4">
        <w:rPr>
          <w:sz w:val="28"/>
          <w:szCs w:val="28"/>
        </w:rPr>
        <w:t xml:space="preserve"> code is a straightforward process once you understand the </w:t>
      </w:r>
      <w:proofErr w:type="spellStart"/>
      <w:r w:rsidRPr="007253A4">
        <w:rPr>
          <w:sz w:val="28"/>
          <w:szCs w:val="28"/>
        </w:rPr>
        <w:t>color</w:t>
      </w:r>
      <w:proofErr w:type="spellEnd"/>
      <w:r w:rsidRPr="007253A4">
        <w:rPr>
          <w:sz w:val="28"/>
          <w:szCs w:val="28"/>
        </w:rPr>
        <w:t xml:space="preserve">-to-number translation. This skill is essential for anyone working with electronic components, ensuring accurate circuit design and maintenance. For more detailed calculations and examples, you can use online tools like the Resistor </w:t>
      </w:r>
      <w:proofErr w:type="spellStart"/>
      <w:r w:rsidRPr="007253A4">
        <w:rPr>
          <w:sz w:val="28"/>
          <w:szCs w:val="28"/>
        </w:rPr>
        <w:t>Color</w:t>
      </w:r>
      <w:proofErr w:type="spellEnd"/>
      <w:r w:rsidRPr="007253A4">
        <w:rPr>
          <w:sz w:val="28"/>
          <w:szCs w:val="28"/>
        </w:rPr>
        <w:t xml:space="preserve"> Code Calculator.</w:t>
      </w:r>
    </w:p>
    <w:p w14:paraId="0682F228" w14:textId="77777777" w:rsidR="00255993" w:rsidRPr="007253A4" w:rsidRDefault="00255993" w:rsidP="007253A4">
      <w:pPr>
        <w:rPr>
          <w:sz w:val="28"/>
          <w:szCs w:val="28"/>
        </w:rPr>
      </w:pPr>
    </w:p>
    <w:sectPr w:rsidR="00255993" w:rsidRPr="00725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E2744"/>
    <w:multiLevelType w:val="multilevel"/>
    <w:tmpl w:val="2CD8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26290"/>
    <w:multiLevelType w:val="multilevel"/>
    <w:tmpl w:val="1612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FE738E"/>
    <w:multiLevelType w:val="multilevel"/>
    <w:tmpl w:val="BE3C8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766328"/>
    <w:multiLevelType w:val="multilevel"/>
    <w:tmpl w:val="6FF6A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A302E0"/>
    <w:multiLevelType w:val="multilevel"/>
    <w:tmpl w:val="1848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9E7AD5"/>
    <w:multiLevelType w:val="multilevel"/>
    <w:tmpl w:val="0184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B26598"/>
    <w:multiLevelType w:val="multilevel"/>
    <w:tmpl w:val="A4C6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2502989">
    <w:abstractNumId w:val="4"/>
  </w:num>
  <w:num w:numId="2" w16cid:durableId="1433548803">
    <w:abstractNumId w:val="3"/>
  </w:num>
  <w:num w:numId="3" w16cid:durableId="1825733807">
    <w:abstractNumId w:val="0"/>
  </w:num>
  <w:num w:numId="4" w16cid:durableId="210924998">
    <w:abstractNumId w:val="1"/>
  </w:num>
  <w:num w:numId="5" w16cid:durableId="117846383">
    <w:abstractNumId w:val="6"/>
  </w:num>
  <w:num w:numId="6" w16cid:durableId="124088315">
    <w:abstractNumId w:val="2"/>
  </w:num>
  <w:num w:numId="7" w16cid:durableId="1136002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253A4"/>
    <w:rsid w:val="00173901"/>
    <w:rsid w:val="00255993"/>
    <w:rsid w:val="003D1093"/>
    <w:rsid w:val="005A18FD"/>
    <w:rsid w:val="006D4A43"/>
    <w:rsid w:val="007253A4"/>
    <w:rsid w:val="009302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F1718"/>
  <w15:chartTrackingRefBased/>
  <w15:docId w15:val="{704800AE-644B-450D-8817-FCB64A3D2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53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3A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7253A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253A4"/>
    <w:rPr>
      <w:i/>
      <w:iCs/>
      <w:color w:val="4472C4" w:themeColor="accent1"/>
    </w:rPr>
  </w:style>
  <w:style w:type="character" w:styleId="IntenseReference">
    <w:name w:val="Intense Reference"/>
    <w:basedOn w:val="DefaultParagraphFont"/>
    <w:uiPriority w:val="32"/>
    <w:qFormat/>
    <w:rsid w:val="007253A4"/>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070146">
      <w:bodyDiv w:val="1"/>
      <w:marLeft w:val="0"/>
      <w:marRight w:val="0"/>
      <w:marTop w:val="0"/>
      <w:marBottom w:val="0"/>
      <w:divBdr>
        <w:top w:val="none" w:sz="0" w:space="0" w:color="auto"/>
        <w:left w:val="none" w:sz="0" w:space="0" w:color="auto"/>
        <w:bottom w:val="none" w:sz="0" w:space="0" w:color="auto"/>
        <w:right w:val="none" w:sz="0" w:space="0" w:color="auto"/>
      </w:divBdr>
      <w:divsChild>
        <w:div w:id="1912305096">
          <w:marLeft w:val="0"/>
          <w:marRight w:val="0"/>
          <w:marTop w:val="0"/>
          <w:marBottom w:val="0"/>
          <w:divBdr>
            <w:top w:val="none" w:sz="0" w:space="0" w:color="auto"/>
            <w:left w:val="none" w:sz="0" w:space="0" w:color="auto"/>
            <w:bottom w:val="none" w:sz="0" w:space="0" w:color="auto"/>
            <w:right w:val="none" w:sz="0" w:space="0" w:color="auto"/>
          </w:divBdr>
          <w:divsChild>
            <w:div w:id="13532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8590">
      <w:bodyDiv w:val="1"/>
      <w:marLeft w:val="0"/>
      <w:marRight w:val="0"/>
      <w:marTop w:val="0"/>
      <w:marBottom w:val="0"/>
      <w:divBdr>
        <w:top w:val="none" w:sz="0" w:space="0" w:color="auto"/>
        <w:left w:val="none" w:sz="0" w:space="0" w:color="auto"/>
        <w:bottom w:val="none" w:sz="0" w:space="0" w:color="auto"/>
        <w:right w:val="none" w:sz="0" w:space="0" w:color="auto"/>
      </w:divBdr>
      <w:divsChild>
        <w:div w:id="858079238">
          <w:marLeft w:val="0"/>
          <w:marRight w:val="0"/>
          <w:marTop w:val="0"/>
          <w:marBottom w:val="0"/>
          <w:divBdr>
            <w:top w:val="none" w:sz="0" w:space="0" w:color="auto"/>
            <w:left w:val="none" w:sz="0" w:space="0" w:color="auto"/>
            <w:bottom w:val="none" w:sz="0" w:space="0" w:color="auto"/>
            <w:right w:val="none" w:sz="0" w:space="0" w:color="auto"/>
          </w:divBdr>
          <w:divsChild>
            <w:div w:id="1631550180">
              <w:marLeft w:val="0"/>
              <w:marRight w:val="0"/>
              <w:marTop w:val="0"/>
              <w:marBottom w:val="0"/>
              <w:divBdr>
                <w:top w:val="none" w:sz="0" w:space="0" w:color="auto"/>
                <w:left w:val="none" w:sz="0" w:space="0" w:color="auto"/>
                <w:bottom w:val="none" w:sz="0" w:space="0" w:color="auto"/>
                <w:right w:val="none" w:sz="0" w:space="0" w:color="auto"/>
              </w:divBdr>
              <w:divsChild>
                <w:div w:id="4971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856399">
      <w:bodyDiv w:val="1"/>
      <w:marLeft w:val="0"/>
      <w:marRight w:val="0"/>
      <w:marTop w:val="0"/>
      <w:marBottom w:val="0"/>
      <w:divBdr>
        <w:top w:val="none" w:sz="0" w:space="0" w:color="auto"/>
        <w:left w:val="none" w:sz="0" w:space="0" w:color="auto"/>
        <w:bottom w:val="none" w:sz="0" w:space="0" w:color="auto"/>
        <w:right w:val="none" w:sz="0" w:space="0" w:color="auto"/>
      </w:divBdr>
      <w:divsChild>
        <w:div w:id="887378636">
          <w:marLeft w:val="0"/>
          <w:marRight w:val="0"/>
          <w:marTop w:val="0"/>
          <w:marBottom w:val="0"/>
          <w:divBdr>
            <w:top w:val="none" w:sz="0" w:space="0" w:color="auto"/>
            <w:left w:val="none" w:sz="0" w:space="0" w:color="auto"/>
            <w:bottom w:val="none" w:sz="0" w:space="0" w:color="auto"/>
            <w:right w:val="none" w:sz="0" w:space="0" w:color="auto"/>
          </w:divBdr>
          <w:divsChild>
            <w:div w:id="207022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08999">
      <w:bodyDiv w:val="1"/>
      <w:marLeft w:val="0"/>
      <w:marRight w:val="0"/>
      <w:marTop w:val="0"/>
      <w:marBottom w:val="0"/>
      <w:divBdr>
        <w:top w:val="none" w:sz="0" w:space="0" w:color="auto"/>
        <w:left w:val="none" w:sz="0" w:space="0" w:color="auto"/>
        <w:bottom w:val="none" w:sz="0" w:space="0" w:color="auto"/>
        <w:right w:val="none" w:sz="0" w:space="0" w:color="auto"/>
      </w:divBdr>
      <w:divsChild>
        <w:div w:id="781075220">
          <w:marLeft w:val="0"/>
          <w:marRight w:val="0"/>
          <w:marTop w:val="0"/>
          <w:marBottom w:val="0"/>
          <w:divBdr>
            <w:top w:val="none" w:sz="0" w:space="0" w:color="auto"/>
            <w:left w:val="none" w:sz="0" w:space="0" w:color="auto"/>
            <w:bottom w:val="none" w:sz="0" w:space="0" w:color="auto"/>
            <w:right w:val="none" w:sz="0" w:space="0" w:color="auto"/>
          </w:divBdr>
          <w:divsChild>
            <w:div w:id="957954273">
              <w:marLeft w:val="0"/>
              <w:marRight w:val="0"/>
              <w:marTop w:val="0"/>
              <w:marBottom w:val="0"/>
              <w:divBdr>
                <w:top w:val="none" w:sz="0" w:space="0" w:color="auto"/>
                <w:left w:val="none" w:sz="0" w:space="0" w:color="auto"/>
                <w:bottom w:val="none" w:sz="0" w:space="0" w:color="auto"/>
                <w:right w:val="none" w:sz="0" w:space="0" w:color="auto"/>
              </w:divBdr>
              <w:divsChild>
                <w:div w:id="28293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89FD1-2516-416A-83EB-C6E443519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495</Words>
  <Characters>2826</Characters>
  <Application>Microsoft Office Word</Application>
  <DocSecurity>0</DocSecurity>
  <Lines>23</Lines>
  <Paragraphs>6</Paragraphs>
  <ScaleCrop>false</ScaleCrop>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Nayak</dc:creator>
  <cp:keywords/>
  <dc:description/>
  <cp:lastModifiedBy>Omkar Nayak</cp:lastModifiedBy>
  <cp:revision>1</cp:revision>
  <dcterms:created xsi:type="dcterms:W3CDTF">2024-09-06T02:59:00Z</dcterms:created>
  <dcterms:modified xsi:type="dcterms:W3CDTF">2024-09-06T03:09:00Z</dcterms:modified>
</cp:coreProperties>
</file>