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PRACTICAL NO. 1</w:t>
      </w:r>
    </w:p>
    <w:p>
      <w:pPr>
        <w:jc w:val="center"/>
        <w:pBdr>
          <w:bottom w:val="single" w:sz="8" w:space="1" w:color="000000"/>
        </w:pBdr>
      </w:pPr>
      <w:r>
        <w:rPr>
          <w:b/>
          <w:sz w:val="28"/>
        </w:rPr>
        <w:t>FOUNDATIONS OF ETHICAL HACKING AND CYBER TERMINOLOGY</w:t>
      </w:r>
    </w:p>
    <w:p>
      <w:r>
        <w:rPr>
          <w:b/>
          <w:sz w:val="24"/>
        </w:rPr>
        <w:t>Introduction</w:t>
      </w:r>
    </w:p>
    <w:p>
      <w:pPr>
        <w:jc w:val="both"/>
      </w:pPr>
      <w:r>
        <w:t>Ethical hacking is the authorised practice of probing computer systems, networks and applications for security weaknesses using the same techniques as a malicious attacker, but with the owner's permission and with the goal of fixing the weaknesses. An ethical hacker (white-hat) works under a signed agreement that defines scope, timing and rules of engagement.</w:t>
      </w:r>
    </w:p>
    <w:p>
      <w:pPr>
        <w:keepNext/>
        <w:spacing w:before="80"/>
      </w:pPr>
      <w:r>
        <w:rPr>
          <w:b/>
          <w:sz w:val="24"/>
        </w:rPr>
        <w:t>Types of Hackers</w:t>
      </w:r>
    </w:p>
    <w:p>
      <w:pPr>
        <w:pStyle w:val="ListBullet"/>
        <w:jc w:val="both"/>
      </w:pPr>
      <w:r>
        <w:t>White Hat – authorised security professional who reports and helps fix flaws.</w:t>
      </w:r>
    </w:p>
    <w:p>
      <w:pPr>
        <w:pStyle w:val="ListBullet"/>
        <w:jc w:val="both"/>
      </w:pPr>
      <w:r>
        <w:t>Black Hat – attacks for personal gain, damage or espionage without permission.</w:t>
      </w:r>
    </w:p>
    <w:p>
      <w:pPr>
        <w:pStyle w:val="ListBullet"/>
        <w:jc w:val="both"/>
      </w:pPr>
      <w:r>
        <w:t>Grey Hat – acts without permission but usually without malicious intent (e.g., reports a flaw publicly).</w:t>
      </w:r>
    </w:p>
    <w:p>
      <w:pPr>
        <w:pStyle w:val="ListBullet"/>
        <w:jc w:val="both"/>
      </w:pPr>
      <w:r>
        <w:t>Script Kiddie – uses ready-made tools without deep understanding; Hacktivist – attacks for political or social causes.</w:t>
      </w:r>
    </w:p>
    <w:p>
      <w:pPr>
        <w:keepNext/>
        <w:spacing w:before="80"/>
      </w:pPr>
      <w:r>
        <w:rPr>
          <w:b/>
          <w:sz w:val="24"/>
        </w:rPr>
        <w:t>The CIA Triad and Related Goals</w:t>
      </w:r>
    </w:p>
    <w:p>
      <w:pPr>
        <w:pStyle w:val="ListBullet"/>
        <w:jc w:val="both"/>
      </w:pPr>
      <w:r>
        <w:t>Confidentiality – only authorised parties can read data (encryption, access control).</w:t>
      </w:r>
    </w:p>
    <w:p>
      <w:pPr>
        <w:pStyle w:val="ListBullet"/>
        <w:jc w:val="both"/>
      </w:pPr>
      <w:r>
        <w:t>Integrity – data is not altered without detection (hashing, digital signatures).</w:t>
      </w:r>
    </w:p>
    <w:p>
      <w:pPr>
        <w:pStyle w:val="ListBullet"/>
        <w:jc w:val="both"/>
      </w:pPr>
      <w:r>
        <w:t>Availability – systems and data are usable when needed (redundancy, backups).</w:t>
      </w:r>
    </w:p>
    <w:p>
      <w:pPr>
        <w:pStyle w:val="ListBullet"/>
        <w:jc w:val="both"/>
      </w:pPr>
      <w:r>
        <w:t>Also: Authentication, Authorisation, Non-repudiation and Accountability.</w:t>
      </w:r>
    </w:p>
    <w:p>
      <w:pPr>
        <w:keepNext/>
        <w:spacing w:before="80"/>
      </w:pPr>
      <w:r>
        <w:rPr>
          <w:b/>
          <w:sz w:val="24"/>
        </w:rPr>
        <w:t>Phases of Ethical Hacking</w:t>
      </w:r>
    </w:p>
    <w:p>
      <w:pPr>
        <w:pStyle w:val="ListBullet"/>
        <w:jc w:val="both"/>
      </w:pPr>
      <w:r>
        <w:t>Reconnaissance (footprinting) → Scanning → Gaining Access → Maintaining Access → Clearing Tracks (simulated) → Reporting.</w:t>
      </w:r>
    </w:p>
    <w:p>
      <w:pPr>
        <w:keepNext/>
        <w:spacing w:before="80"/>
      </w:pPr>
      <w:r>
        <w:rPr>
          <w:b/>
          <w:sz w:val="24"/>
        </w:rPr>
        <w:t>Key Terminology</w:t>
      </w:r>
    </w:p>
    <w:p>
      <w:pPr>
        <w:pStyle w:val="ListBullet"/>
        <w:jc w:val="both"/>
      </w:pPr>
      <w:r>
        <w:t>Vulnerability – a weakness in a system; Threat – a potential danger that can exploit it; Risk = Threat × Vulnerability × Impact.</w:t>
      </w:r>
    </w:p>
    <w:p>
      <w:pPr>
        <w:pStyle w:val="ListBullet"/>
        <w:jc w:val="both"/>
      </w:pPr>
      <w:r>
        <w:t>Exploit – code or technique that takes advantage of a vulnerability; Payload – the action delivered by an exploit.</w:t>
      </w:r>
    </w:p>
    <w:p>
      <w:pPr>
        <w:pStyle w:val="ListBullet"/>
        <w:jc w:val="both"/>
      </w:pPr>
      <w:r>
        <w:t>Zero-day – a flaw unknown to the vendor with no patch available; Attack vector – the path used to attack; Attack surface – the sum of all possible entry points.</w:t>
      </w:r>
    </w:p>
    <w:p>
      <w:pPr>
        <w:pStyle w:val="ListBullet"/>
        <w:jc w:val="both"/>
      </w:pPr>
      <w:r>
        <w:t>Red Team (attackers), Blue Team (defenders), Purple Team (collaboration); Penetration Test vs Vulnerability Assessment (exploits flaws vs only identifies them).</w:t>
      </w:r>
    </w:p>
    <w:p>
      <w:pPr>
        <w:keepNext/>
        <w:spacing w:before="80"/>
      </w:pPr>
      <w:r>
        <w:rPr>
          <w:b/>
          <w:sz w:val="24"/>
        </w:rPr>
        <w:t>Legal and Ethical Framework</w:t>
      </w:r>
    </w:p>
    <w:p>
      <w:pPr>
        <w:jc w:val="both"/>
      </w:pPr>
      <w:r>
        <w:t>Ethical hackers must obtain written authorisation, stay within scope, protect confidential data and report all findings. Relevant laws include the Information Technology Act, 2000 (India) – Sections 43 and 66 – and internationally the Computer Fraud and Abuse Act (USA) and the Computer Misuse Act (UK). Unauthorised access is a punishable offence even if intentions are good.</w:t>
      </w:r>
    </w:p>
    <w:p>
      <w:pPr>
        <w:spacing w:before="80"/>
      </w:pPr>
      <w:r>
        <w:rPr>
          <w:b/>
          <w:sz w:val="24"/>
        </w:rPr>
        <w:t>Conclusion</w:t>
      </w:r>
    </w:p>
    <w:p>
      <w:pPr>
        <w:jc w:val="both"/>
      </w:pPr>
      <w:r>
        <w:t>Understanding the vocabulary, hacker categories, the CIA triad and the legal boundaries is the foundation for all later practicals; it ensures every technique is applied responsibly and only on authorised systems.</w:t>
      </w:r>
    </w:p>
    <w:p>
      <w:r>
        <w:br w:type="page"/>
      </w:r>
    </w:p>
    <w:p>
      <w:pPr>
        <w:jc w:val="center"/>
      </w:pPr>
      <w:r>
        <w:rPr>
          <w:b/>
          <w:sz w:val="24"/>
        </w:rPr>
        <w:t>PRACTICAL NO. 2</w:t>
      </w:r>
    </w:p>
    <w:p>
      <w:pPr>
        <w:jc w:val="center"/>
        <w:pBdr>
          <w:bottom w:val="single" w:sz="8" w:space="1" w:color="000000"/>
        </w:pBdr>
      </w:pPr>
      <w:r>
        <w:rPr>
          <w:b/>
          <w:sz w:val="28"/>
        </w:rPr>
        <w:t>VULNERABILITY RESEARCH AND DISCLOSURE MECHANISM</w:t>
      </w:r>
    </w:p>
    <w:p>
      <w:r>
        <w:rPr>
          <w:b/>
          <w:sz w:val="24"/>
        </w:rPr>
        <w:t>Introduction</w:t>
      </w:r>
    </w:p>
    <w:p>
      <w:pPr>
        <w:jc w:val="both"/>
      </w:pPr>
      <w:r>
        <w:t>Vulnerability research is the systematic process of discovering, analysing and documenting security weaknesses in software, hardware or protocols. Disclosure is the process of communicating the finding to the affected party and, eventually, the public so that it can be fixed before it is widely exploited. This practical is theory-based.</w:t>
      </w:r>
    </w:p>
    <w:p>
      <w:pPr>
        <w:keepNext/>
        <w:spacing w:before="80"/>
      </w:pPr>
      <w:r>
        <w:rPr>
          <w:b/>
          <w:sz w:val="24"/>
        </w:rPr>
        <w:t>Vulnerability Research Process</w:t>
      </w:r>
    </w:p>
    <w:p>
      <w:pPr>
        <w:pStyle w:val="ListBullet"/>
        <w:jc w:val="both"/>
      </w:pPr>
      <w:r>
        <w:t>Target selection – choosing software, protocol or device to study.</w:t>
      </w:r>
    </w:p>
    <w:p>
      <w:pPr>
        <w:pStyle w:val="ListBullet"/>
        <w:jc w:val="both"/>
      </w:pPr>
      <w:r>
        <w:t>Discovery methods – manual code review, static analysis (SAST), dynamic analysis (DAST), fuzzing (feeding malformed input to cause crashes), reverse engineering and patch diffing.</w:t>
      </w:r>
    </w:p>
    <w:p>
      <w:pPr>
        <w:pStyle w:val="ListBullet"/>
        <w:jc w:val="both"/>
      </w:pPr>
      <w:r>
        <w:t>Analysis – confirming the flaw, finding root cause, and determining exploitability and impact.</w:t>
      </w:r>
    </w:p>
    <w:p>
      <w:pPr>
        <w:pStyle w:val="ListBullet"/>
        <w:jc w:val="both"/>
      </w:pPr>
      <w:r>
        <w:t>Proof of Concept (PoC) – a minimal, safe demonstration that the flaw is real.</w:t>
      </w:r>
    </w:p>
    <w:p>
      <w:pPr>
        <w:pStyle w:val="ListBullet"/>
        <w:jc w:val="both"/>
      </w:pPr>
      <w:r>
        <w:t>Documentation – affected versions, steps to reproduce, impact, suggested fix.</w:t>
      </w:r>
    </w:p>
    <w:p>
      <w:pPr>
        <w:keepNext/>
        <w:spacing w:before="80"/>
      </w:pPr>
      <w:r>
        <w:rPr>
          <w:b/>
          <w:sz w:val="24"/>
        </w:rPr>
        <w:t>Vulnerability Databases and Scoring</w:t>
      </w:r>
    </w:p>
    <w:p>
      <w:pPr>
        <w:pStyle w:val="ListBullet"/>
        <w:jc w:val="both"/>
      </w:pPr>
      <w:r>
        <w:t>CVE (Common Vulnerabilities and Exposures) – unique ID such as CVE-2024-12345, managed by MITRE.</w:t>
      </w:r>
    </w:p>
    <w:p>
      <w:pPr>
        <w:pStyle w:val="ListBullet"/>
        <w:jc w:val="both"/>
      </w:pPr>
      <w:r>
        <w:t>NVD (National Vulnerability Database, NIST) – enriches CVEs with scores and details; CWE – catalogue of weakness types; Exploit-DB – public exploit archive.</w:t>
      </w:r>
    </w:p>
    <w:p>
      <w:pPr>
        <w:pStyle w:val="ListBullet"/>
        <w:jc w:val="both"/>
      </w:pPr>
      <w:r>
        <w:t>CVSS (Common Vulnerability Scoring System) – scores severity from 0.0 to 10.0 (None, Low, Medium, High, Critical) using exploitability and impact metrics.</w:t>
      </w:r>
    </w:p>
    <w:p>
      <w:pPr>
        <w:pStyle w:val="ListBullet"/>
        <w:jc w:val="both"/>
      </w:pPr>
      <w:r>
        <w:t>In India, CERT-In coordinates vulnerability reporting and incident response.</w:t>
      </w:r>
    </w:p>
    <w:p>
      <w:pPr>
        <w:keepNext/>
        <w:spacing w:before="80"/>
      </w:pPr>
      <w:r>
        <w:rPr>
          <w:b/>
          <w:sz w:val="24"/>
        </w:rPr>
        <w:t>Disclosure Models</w:t>
      </w:r>
    </w:p>
    <w:p>
      <w:pPr>
        <w:pStyle w:val="ListBullet"/>
        <w:jc w:val="both"/>
      </w:pPr>
      <w:r>
        <w:t>Full (public) disclosure – details released immediately; pressures vendors but exposes users to attack.</w:t>
      </w:r>
    </w:p>
    <w:p>
      <w:pPr>
        <w:pStyle w:val="ListBullet"/>
        <w:jc w:val="both"/>
      </w:pPr>
      <w:r>
        <w:t>Non-disclosure / private – finding kept secret or sold; users stay unaware.</w:t>
      </w:r>
    </w:p>
    <w:p>
      <w:pPr>
        <w:pStyle w:val="ListBullet"/>
        <w:jc w:val="both"/>
      </w:pPr>
      <w:r>
        <w:t>Responsible (coordinated) disclosure – researcher privately informs the vendor, allows a fixed time (typically 90 days, as used by Google Project Zero) to patch, then publishes.</w:t>
      </w:r>
    </w:p>
    <w:p>
      <w:pPr>
        <w:pStyle w:val="ListBullet"/>
        <w:jc w:val="both"/>
      </w:pPr>
      <w:r>
        <w:t>Bug bounty programmes – platforms such as HackerOne, Bugcrowd and company programmes pay rewards for valid reports; a Vulnerability Disclosure Policy (VDP) and security.txt file tell researchers how to report.</w:t>
      </w:r>
    </w:p>
    <w:p>
      <w:pPr>
        <w:keepNext/>
        <w:spacing w:before="80"/>
      </w:pPr>
      <w:r>
        <w:rPr>
          <w:b/>
          <w:sz w:val="24"/>
        </w:rPr>
        <w:t>Disclosure Lifecycle</w:t>
      </w:r>
    </w:p>
    <w:p>
      <w:pPr>
        <w:jc w:val="both"/>
      </w:pPr>
      <w:r>
        <w:t>Discover → Verify → Report to vendor/CERT → Vendor acknowledges and triages → Patch developed → CVE assigned → Coordinated public advisory → Users apply patch. Good reports remain polite, factual and never include real user data.</w:t>
      </w:r>
    </w:p>
    <w:p>
      <w:pPr>
        <w:keepNext/>
        <w:spacing w:before="80"/>
      </w:pPr>
      <w:r>
        <w:rPr>
          <w:b/>
          <w:sz w:val="24"/>
        </w:rPr>
        <w:t>Ethical and Legal Considerations</w:t>
      </w:r>
    </w:p>
    <w:p>
      <w:pPr>
        <w:jc w:val="both"/>
      </w:pPr>
      <w:r>
        <w:t>Researchers should test only on permitted targets or their own lab, avoid accessing or destroying data, respect safe-harbour terms of bug bounty programmes and never extort the vendor. Selling zero-days to brokers and weaponising them raises serious ethical issues.</w:t>
      </w:r>
    </w:p>
    <w:p>
      <w:pPr>
        <w:spacing w:before="80"/>
      </w:pPr>
      <w:r>
        <w:rPr>
          <w:b/>
          <w:sz w:val="24"/>
        </w:rPr>
        <w:t>Conclusion</w:t>
      </w:r>
    </w:p>
    <w:p>
      <w:pPr>
        <w:jc w:val="both"/>
      </w:pPr>
      <w:r>
        <w:t>Responsible vulnerability research and coordinated disclosure balance public safety, vendor needs and researcher recognition. Standards like CVE and CVSS give a common language for describing and prioritising flaws.</w:t>
      </w:r>
    </w:p>
    <w:p>
      <w:r>
        <w:br w:type="page"/>
      </w:r>
    </w:p>
    <w:p>
      <w:pPr>
        <w:jc w:val="center"/>
      </w:pPr>
      <w:r>
        <w:rPr>
          <w:b/>
          <w:sz w:val="24"/>
        </w:rPr>
        <w:t>PRACTICAL NO. 3</w:t>
      </w:r>
    </w:p>
    <w:p>
      <w:pPr>
        <w:jc w:val="center"/>
        <w:pBdr>
          <w:bottom w:val="single" w:sz="8" w:space="1" w:color="000000"/>
        </w:pBdr>
      </w:pPr>
      <w:r>
        <w:rPr>
          <w:b/>
          <w:sz w:val="28"/>
        </w:rPr>
        <w:t>FOOTPRINTING AND INFORMATION GATHERING METHODOLOGY</w:t>
      </w:r>
    </w:p>
    <w:p>
      <w:r>
        <w:rPr>
          <w:b/>
          <w:sz w:val="24"/>
        </w:rPr>
        <w:t>Introduction</w:t>
      </w:r>
    </w:p>
    <w:p>
      <w:pPr>
        <w:jc w:val="both"/>
      </w:pPr>
      <w:r>
        <w:t>Footprinting is the first phase of an attack or penetration test in which as much information as possible about a target is collected to build a profile of its network, systems and people. The more is known, the narrower and more effective the later attack phases become.</w:t>
      </w:r>
    </w:p>
    <w:p>
      <w:pPr>
        <w:keepNext/>
        <w:spacing w:before="80"/>
      </w:pPr>
      <w:r>
        <w:rPr>
          <w:b/>
          <w:sz w:val="24"/>
        </w:rPr>
        <w:t>Types of Footprinting</w:t>
      </w:r>
    </w:p>
    <w:p>
      <w:pPr>
        <w:pStyle w:val="ListBullet"/>
        <w:jc w:val="both"/>
      </w:pPr>
      <w:r>
        <w:t>Passive – gathering data without touching the target (search engines, WHOIS, social media, archives); hard to detect.</w:t>
      </w:r>
    </w:p>
    <w:p>
      <w:pPr>
        <w:pStyle w:val="ListBullet"/>
        <w:jc w:val="both"/>
      </w:pPr>
      <w:r>
        <w:t>Active – interacting directly with the target (ping, traceroute, banner grabbing, web crawling); can be logged by the target.</w:t>
      </w:r>
    </w:p>
    <w:p>
      <w:pPr>
        <w:keepNext/>
        <w:spacing w:before="80"/>
      </w:pPr>
      <w:r>
        <w:rPr>
          <w:b/>
          <w:sz w:val="24"/>
        </w:rPr>
        <w:t>Information Collected</w:t>
      </w:r>
    </w:p>
    <w:p>
      <w:pPr>
        <w:pStyle w:val="ListBullet"/>
        <w:jc w:val="both"/>
      </w:pPr>
      <w:r>
        <w:t>Network: domain names, IP ranges, subdomains, DNS records, open ports, network topology.</w:t>
      </w:r>
    </w:p>
    <w:p>
      <w:pPr>
        <w:pStyle w:val="ListBullet"/>
        <w:jc w:val="both"/>
      </w:pPr>
      <w:r>
        <w:t>System: operating systems, web server and technology versions, usernames, hosted services.</w:t>
      </w:r>
    </w:p>
    <w:p>
      <w:pPr>
        <w:pStyle w:val="ListBullet"/>
        <w:jc w:val="both"/>
      </w:pPr>
      <w:r>
        <w:t>Organisation: employee names, emails, phone numbers, job roles, office locations, partners, technologies used in job ads.</w:t>
      </w:r>
    </w:p>
    <w:p>
      <w:pPr>
        <w:keepNext/>
        <w:spacing w:before="80"/>
      </w:pPr>
      <w:r>
        <w:rPr>
          <w:b/>
          <w:sz w:val="24"/>
        </w:rPr>
        <w:t>Techniques and Sources</w:t>
      </w:r>
    </w:p>
    <w:p>
      <w:pPr>
        <w:pStyle w:val="ListBullet"/>
        <w:jc w:val="both"/>
      </w:pPr>
      <w:r>
        <w:t>Search engine / Google dorking – operators such as site:, filetype:, inurl:, intitle: reveal exposed files and login pages; Google Hacking Database (GHDB).</w:t>
      </w:r>
    </w:p>
    <w:p>
      <w:pPr>
        <w:pStyle w:val="ListBullet"/>
        <w:jc w:val="both"/>
      </w:pPr>
      <w:r>
        <w:t>WHOIS and reverse WHOIS – ownership, registrar, name servers and contacts of a domain.</w:t>
      </w:r>
    </w:p>
    <w:p>
      <w:pPr>
        <w:pStyle w:val="ListBullet"/>
        <w:jc w:val="both"/>
      </w:pPr>
      <w:r>
        <w:t>OSINT – LinkedIn, GitHub, Shodan and Censys (internet-connected devices), Wayback Machine, Netcraft (server technology), Hunter.io (emails).</w:t>
      </w:r>
    </w:p>
    <w:p>
      <w:pPr>
        <w:pStyle w:val="ListBullet"/>
        <w:jc w:val="both"/>
      </w:pPr>
      <w:r>
        <w:t>Website footprinting – page source, robots.txt, metadata in documents, mirroring a site.</w:t>
      </w:r>
    </w:p>
    <w:p>
      <w:pPr>
        <w:pStyle w:val="ListBullet"/>
        <w:jc w:val="both"/>
      </w:pPr>
      <w:r>
        <w:t>Network footprinting – traceroute to map the path, ping sweeps; social engineering – gathering data from people.</w:t>
      </w:r>
    </w:p>
    <w:p>
      <w:pPr>
        <w:keepNext/>
        <w:spacing w:before="80"/>
      </w:pPr>
      <w:r>
        <w:rPr>
          <w:b/>
          <w:sz w:val="24"/>
        </w:rPr>
        <w:t>Common Tools</w:t>
      </w:r>
    </w:p>
    <w:p>
      <w:pPr>
        <w:jc w:val="both"/>
      </w:pPr>
      <w:r>
        <w:t>Maltego, theHarvester, Recon-ng, SpiderFoot, Nmap, whois, nslookup/dig, Shodan, FOCA (document metadata).</w:t>
      </w:r>
    </w:p>
    <w:p>
      <w:pPr>
        <w:keepNext/>
        <w:spacing w:before="80"/>
      </w:pPr>
      <w:r>
        <w:rPr>
          <w:b/>
          <w:sz w:val="24"/>
        </w:rPr>
        <w:t>Countermeasures</w:t>
      </w:r>
    </w:p>
    <w:p>
      <w:pPr>
        <w:pStyle w:val="ListBullet"/>
        <w:jc w:val="both"/>
      </w:pPr>
      <w:r>
        <w:t>Limit information on public sites, remove metadata from documents, enable WHOIS privacy.</w:t>
      </w:r>
    </w:p>
    <w:p>
      <w:pPr>
        <w:pStyle w:val="ListBullet"/>
        <w:jc w:val="both"/>
      </w:pPr>
      <w:r>
        <w:t>Train staff about oversharing; use generic role emails; configure DNS and servers to hide banners.</w:t>
      </w:r>
    </w:p>
    <w:p>
      <w:pPr>
        <w:pStyle w:val="ListBullet"/>
        <w:jc w:val="both"/>
      </w:pPr>
      <w:r>
        <w:t>Monitor for scanning, review what employees post, and use robots.txt / access control properly.</w:t>
      </w:r>
    </w:p>
    <w:p>
      <w:pPr>
        <w:spacing w:before="80"/>
      </w:pPr>
      <w:r>
        <w:rPr>
          <w:b/>
          <w:sz w:val="24"/>
        </w:rPr>
        <w:t>Conclusion</w:t>
      </w:r>
    </w:p>
    <w:p>
      <w:pPr>
        <w:jc w:val="both"/>
      </w:pPr>
      <w:r>
        <w:t>Footprinting provides the intelligence needed for all later phases. Because much of it is passive and legal, organisations must actively reduce what they expose publicly.</w:t>
      </w:r>
    </w:p>
    <w:p>
      <w:r>
        <w:br w:type="page"/>
      </w:r>
    </w:p>
    <w:p>
      <w:pPr>
        <w:jc w:val="center"/>
      </w:pPr>
      <w:r>
        <w:rPr>
          <w:b/>
          <w:sz w:val="24"/>
        </w:rPr>
        <w:t>PRACTICAL NO. 4</w:t>
      </w:r>
    </w:p>
    <w:p>
      <w:pPr>
        <w:jc w:val="center"/>
        <w:pBdr>
          <w:bottom w:val="single" w:sz="8" w:space="1" w:color="000000"/>
        </w:pBdr>
      </w:pPr>
      <w:r>
        <w:rPr>
          <w:b/>
          <w:sz w:val="28"/>
        </w:rPr>
        <w:t>DNS ENUMERATION AND DOMAIN INTELLIGENCE</w:t>
      </w:r>
    </w:p>
    <w:p>
      <w:r>
        <w:rPr>
          <w:b/>
          <w:sz w:val="24"/>
        </w:rPr>
        <w:t>Introduction</w:t>
      </w:r>
    </w:p>
    <w:p>
      <w:pPr>
        <w:jc w:val="both"/>
      </w:pPr>
      <w:r>
        <w:t>The Domain Name System (DNS) translates human-readable names such as example.com into IP addresses. DNS enumeration is the process of collecting DNS records, hostnames and subdomains for a domain to understand its infrastructure. It is a major source of domain intelligence during reconnaissance.</w:t>
      </w:r>
    </w:p>
    <w:p>
      <w:pPr>
        <w:keepNext/>
        <w:spacing w:before="80"/>
      </w:pPr>
      <w:r>
        <w:rPr>
          <w:b/>
          <w:sz w:val="24"/>
        </w:rPr>
        <w:t>How DNS Works</w:t>
      </w:r>
    </w:p>
    <w:p>
      <w:pPr>
        <w:jc w:val="both"/>
      </w:pPr>
      <w:r>
        <w:t>A resolver queries root servers, then the top-level domain (TLD) servers, then the authoritative name server of the domain, and caches the answer for the record's TTL. Queries normally use UDP port 53; zone transfers use TCP port 53.</w:t>
      </w:r>
    </w:p>
    <w:p>
      <w:pPr>
        <w:keepNext/>
        <w:spacing w:before="80"/>
      </w:pPr>
      <w:r>
        <w:rPr>
          <w:b/>
          <w:sz w:val="24"/>
        </w:rPr>
        <w:t>Important DNS Record Types</w:t>
      </w:r>
    </w:p>
    <w:p>
      <w:pPr>
        <w:pStyle w:val="ListBullet"/>
        <w:jc w:val="both"/>
      </w:pPr>
      <w:r>
        <w:t>A / AAAA – IPv4 / IPv6 address of a host; MX – mail servers; NS – authoritative name servers; CNAME – alias to another name.</w:t>
      </w:r>
    </w:p>
    <w:p>
      <w:pPr>
        <w:pStyle w:val="ListBullet"/>
        <w:jc w:val="both"/>
      </w:pPr>
      <w:r>
        <w:t>TXT – free text, used for SPF, DKIM and DMARC email security and domain verification; PTR – reverse lookup from IP to name; SOA – zone authority and serial number; SRV – service locations.</w:t>
      </w:r>
    </w:p>
    <w:p>
      <w:pPr>
        <w:keepNext/>
        <w:spacing w:before="80"/>
      </w:pPr>
      <w:r>
        <w:rPr>
          <w:b/>
          <w:sz w:val="24"/>
        </w:rPr>
        <w:t>Enumeration Techniques</w:t>
      </w:r>
    </w:p>
    <w:p>
      <w:pPr>
        <w:pStyle w:val="ListBullet"/>
        <w:jc w:val="both"/>
      </w:pPr>
      <w:r>
        <w:t>Standard lookups with nslookup, dig and host to retrieve each record type.</w:t>
      </w:r>
    </w:p>
    <w:p>
      <w:pPr>
        <w:pStyle w:val="ListBullet"/>
        <w:jc w:val="both"/>
      </w:pPr>
      <w:r>
        <w:t>Zone transfer (AXFR) – a misconfigured name server may hand the entire zone (all hostnames and IPs) to anyone who requests it.</w:t>
      </w:r>
    </w:p>
    <w:p>
      <w:pPr>
        <w:pStyle w:val="ListBullet"/>
        <w:jc w:val="both"/>
      </w:pPr>
      <w:r>
        <w:t>Subdomain brute-forcing – trying wordlists of common names (dev, mail, vpn, test); tools: dnsrecon, dnsenum, Fierce, Sublist3r, Amass.</w:t>
      </w:r>
    </w:p>
    <w:p>
      <w:pPr>
        <w:pStyle w:val="ListBullet"/>
        <w:jc w:val="both"/>
      </w:pPr>
      <w:r>
        <w:t>Reverse DNS sweep over an IP range; certificate transparency logs (crt.sh) to find subdomains; passive DNS databases for historical data.</w:t>
      </w:r>
    </w:p>
    <w:p>
      <w:pPr>
        <w:pStyle w:val="ListBullet"/>
        <w:jc w:val="both"/>
      </w:pPr>
      <w:r>
        <w:t>Cache snooping and DNS tunnelling are related advanced concepts.</w:t>
      </w:r>
    </w:p>
    <w:p>
      <w:pPr>
        <w:keepNext/>
        <w:spacing w:before="80"/>
      </w:pPr>
      <w:r>
        <w:rPr>
          <w:b/>
          <w:sz w:val="24"/>
        </w:rPr>
        <w:t>Domain Intelligence</w:t>
      </w:r>
    </w:p>
    <w:p>
      <w:pPr>
        <w:jc w:val="both"/>
      </w:pPr>
      <w:r>
        <w:t>Combining WHOIS, DNS data and tools such as SecurityTrails, DNSdumpster and ViewDNS reveals registrar information, hosting providers, forgotten or development subdomains, mail infrastructure and third-party services, which expand the attack surface.</w:t>
      </w:r>
    </w:p>
    <w:p>
      <w:pPr>
        <w:keepNext/>
        <w:spacing w:before="80"/>
      </w:pPr>
      <w:r>
        <w:rPr>
          <w:b/>
          <w:sz w:val="24"/>
        </w:rPr>
        <w:t>Related Attacks and Defences</w:t>
      </w:r>
    </w:p>
    <w:p>
      <w:pPr>
        <w:pStyle w:val="ListBullet"/>
        <w:jc w:val="both"/>
      </w:pPr>
      <w:r>
        <w:t>DNS spoofing / cache poisoning, subdomain takeover (dangling CNAME) and DNS hijacking abuse DNS trust.</w:t>
      </w:r>
    </w:p>
    <w:p>
      <w:pPr>
        <w:pStyle w:val="ListBullet"/>
        <w:jc w:val="both"/>
      </w:pPr>
      <w:r>
        <w:t>Defences: restrict zone transfers to trusted secondary servers, use split-horizon DNS, remove stale records, enable DNSSEC, rate-limit queries and monitor logs.</w:t>
      </w:r>
    </w:p>
    <w:p>
      <w:pPr>
        <w:spacing w:before="80"/>
      </w:pPr>
      <w:r>
        <w:rPr>
          <w:b/>
          <w:sz w:val="24"/>
        </w:rPr>
        <w:t>Conclusion</w:t>
      </w:r>
    </w:p>
    <w:p>
      <w:pPr>
        <w:jc w:val="both"/>
      </w:pPr>
      <w:r>
        <w:t>DNS enumeration reveals the hidden map of an organisation. Securing DNS configuration is a simple but crucial defence against information leakage and DNS-based attacks.</w:t>
      </w:r>
    </w:p>
    <w:p>
      <w:r>
        <w:br w:type="page"/>
      </w:r>
    </w:p>
    <w:p>
      <w:pPr>
        <w:jc w:val="center"/>
      </w:pPr>
      <w:r>
        <w:rPr>
          <w:b/>
          <w:sz w:val="24"/>
        </w:rPr>
        <w:t>PRACTICAL NO. 5</w:t>
      </w:r>
    </w:p>
    <w:p>
      <w:pPr>
        <w:jc w:val="center"/>
        <w:pBdr>
          <w:bottom w:val="single" w:sz="8" w:space="1" w:color="000000"/>
        </w:pBdr>
      </w:pPr>
      <w:r>
        <w:rPr>
          <w:b/>
          <w:sz w:val="28"/>
        </w:rPr>
        <w:t>SOCIAL ENGINEERING AND HUMAN EXPLOITATION TECHNIQUES</w:t>
      </w:r>
    </w:p>
    <w:p>
      <w:r>
        <w:rPr>
          <w:b/>
          <w:sz w:val="24"/>
        </w:rPr>
        <w:t>Introduction</w:t>
      </w:r>
    </w:p>
    <w:p>
      <w:pPr>
        <w:jc w:val="both"/>
      </w:pPr>
      <w:r>
        <w:t>Social engineering is the art of manipulating people into revealing confidential information or performing actions that compromise security, instead of breaking technical controls. It exploits human psychology – trust, fear, urgency, curiosity and the desire to be helpful – and is often called the 'weakest link' in security. This practical is theory-based.</w:t>
      </w:r>
    </w:p>
    <w:p>
      <w:pPr>
        <w:keepNext/>
        <w:spacing w:before="80"/>
      </w:pPr>
      <w:r>
        <w:rPr>
          <w:b/>
          <w:sz w:val="24"/>
        </w:rPr>
        <w:t>Psychological Principles Used</w:t>
      </w:r>
    </w:p>
    <w:p>
      <w:pPr>
        <w:pStyle w:val="ListBullet"/>
        <w:jc w:val="both"/>
      </w:pPr>
      <w:r>
        <w:t>Authority (pretending to be a manager or official), urgency/scarcity ("act now"), reciprocity (offering help to get a favour), social proof, liking/familiarity and fear of loss or punishment.</w:t>
      </w:r>
    </w:p>
    <w:p>
      <w:pPr>
        <w:keepNext/>
        <w:spacing w:before="80"/>
      </w:pPr>
      <w:r>
        <w:rPr>
          <w:b/>
          <w:sz w:val="24"/>
        </w:rPr>
        <w:t>Attack Life Cycle</w:t>
      </w:r>
    </w:p>
    <w:p>
      <w:pPr>
        <w:jc w:val="both"/>
      </w:pPr>
      <w:r>
        <w:t>Research the target (OSINT) → Build a pretext and establish trust → Exploit the relationship to obtain data or access → Exit without raising suspicion.</w:t>
      </w:r>
    </w:p>
    <w:p>
      <w:pPr>
        <w:keepNext/>
        <w:spacing w:before="80"/>
      </w:pPr>
      <w:r>
        <w:rPr>
          <w:b/>
          <w:sz w:val="24"/>
        </w:rPr>
        <w:t>Common Techniques</w:t>
      </w:r>
    </w:p>
    <w:p>
      <w:pPr>
        <w:pStyle w:val="ListBullet"/>
        <w:jc w:val="both"/>
      </w:pPr>
      <w:r>
        <w:t>Phishing – fraudulent emails or messages with malicious links or attachments; Spear phishing targets a specific person; Whaling targets senior executives.</w:t>
      </w:r>
    </w:p>
    <w:p>
      <w:pPr>
        <w:pStyle w:val="ListBullet"/>
        <w:jc w:val="both"/>
      </w:pPr>
      <w:r>
        <w:t>Vishing (voice calls), Smishing (SMS) and QR-code phishing (quishing).</w:t>
      </w:r>
    </w:p>
    <w:p>
      <w:pPr>
        <w:pStyle w:val="ListBullet"/>
        <w:jc w:val="both"/>
      </w:pPr>
      <w:r>
        <w:t>Pretexting – inventing a believable scenario (e.g., IT support asking for a password); Baiting – leaving infected USB drives or offering free downloads; Quid pro quo – offering a service in exchange for information.</w:t>
      </w:r>
    </w:p>
    <w:p>
      <w:pPr>
        <w:pStyle w:val="ListBullet"/>
        <w:jc w:val="both"/>
      </w:pPr>
      <w:r>
        <w:t>Tailgating / piggybacking – following an authorised person into a restricted area; Shoulder surfing – watching someone enter credentials; Dumpster diving – retrieving sensitive information from discarded material.</w:t>
      </w:r>
    </w:p>
    <w:p>
      <w:pPr>
        <w:pStyle w:val="ListBullet"/>
        <w:jc w:val="both"/>
      </w:pPr>
      <w:r>
        <w:t>Impersonation, Business Email Compromise (BEC) and watering-hole attacks; deepfake voice/video is an emerging threat.</w:t>
      </w:r>
    </w:p>
    <w:p>
      <w:pPr>
        <w:keepNext/>
        <w:spacing w:before="80"/>
      </w:pPr>
      <w:r>
        <w:rPr>
          <w:b/>
          <w:sz w:val="24"/>
        </w:rPr>
        <w:t>Insider Threats</w:t>
      </w:r>
    </w:p>
    <w:p>
      <w:pPr>
        <w:jc w:val="both"/>
      </w:pPr>
      <w:r>
        <w:t>Employees or contractors may leak data deliberately or by mistake. Social engineering often serves as the first step of a larger breach, such as ransomware delivery.</w:t>
      </w:r>
    </w:p>
    <w:p>
      <w:pPr>
        <w:keepNext/>
        <w:spacing w:before="80"/>
      </w:pPr>
      <w:r>
        <w:rPr>
          <w:b/>
          <w:sz w:val="24"/>
        </w:rPr>
        <w:t>Detection and Prevention</w:t>
      </w:r>
    </w:p>
    <w:p>
      <w:pPr>
        <w:pStyle w:val="ListBullet"/>
        <w:jc w:val="both"/>
      </w:pPr>
      <w:r>
        <w:t>Security awareness training and regular simulated phishing exercises.</w:t>
      </w:r>
    </w:p>
    <w:p>
      <w:pPr>
        <w:pStyle w:val="ListBullet"/>
        <w:jc w:val="both"/>
      </w:pPr>
      <w:r>
        <w:t>Verify identity through a second channel before sharing data or approving payment; never click unknown links or open unexpected attachments.</w:t>
      </w:r>
    </w:p>
    <w:p>
      <w:pPr>
        <w:pStyle w:val="ListBullet"/>
        <w:jc w:val="both"/>
      </w:pPr>
      <w:r>
        <w:t>Technical controls: spam filters, SPF/DKIM/DMARC, multi-factor authentication, email banners, endpoint protection and USB restrictions.</w:t>
      </w:r>
    </w:p>
    <w:p>
      <w:pPr>
        <w:pStyle w:val="ListBullet"/>
        <w:jc w:val="both"/>
      </w:pPr>
      <w:r>
        <w:t>Physical controls: ID badges, visitor logs, CCTV, mantraps and shredding policies.</w:t>
      </w:r>
    </w:p>
    <w:p>
      <w:pPr>
        <w:pStyle w:val="ListBullet"/>
        <w:jc w:val="both"/>
      </w:pPr>
      <w:r>
        <w:t>A clear incident-reporting culture so suspicious contact is reported quickly.</w:t>
      </w:r>
    </w:p>
    <w:p>
      <w:pPr>
        <w:keepNext/>
        <w:spacing w:before="80"/>
      </w:pPr>
      <w:r>
        <w:rPr>
          <w:b/>
          <w:sz w:val="24"/>
        </w:rPr>
        <w:t>Ethical Use</w:t>
      </w:r>
    </w:p>
    <w:p>
      <w:pPr>
        <w:jc w:val="both"/>
      </w:pPr>
      <w:r>
        <w:t>Social engineering tests must be approved in writing, limited in scope, avoid harm or humiliation of employees and be followed by education, not punishment. Tools such as the Social-Engineer Toolkit (SET) and GoPhish are used only in authorised awareness campaigns.</w:t>
      </w:r>
    </w:p>
    <w:p>
      <w:pPr>
        <w:spacing w:before="80"/>
      </w:pPr>
      <w:r>
        <w:rPr>
          <w:b/>
          <w:sz w:val="24"/>
        </w:rPr>
        <w:t>Conclusion</w:t>
      </w:r>
    </w:p>
    <w:p>
      <w:pPr>
        <w:jc w:val="both"/>
      </w:pPr>
      <w:r>
        <w:t>Technology alone cannot secure an organisation. A combination of awareness, verification procedures and technical safeguards is the best defence against human exploitation.</w:t>
      </w:r>
    </w:p>
    <w:p>
      <w:r>
        <w:br w:type="page"/>
      </w:r>
    </w:p>
    <w:p>
      <w:pPr>
        <w:jc w:val="center"/>
      </w:pPr>
      <w:r>
        <w:rPr>
          <w:b/>
          <w:sz w:val="24"/>
        </w:rPr>
        <w:t>PRACTICAL NO. 6</w:t>
      </w:r>
    </w:p>
    <w:p>
      <w:pPr>
        <w:jc w:val="center"/>
        <w:pBdr>
          <w:bottom w:val="single" w:sz="8" w:space="1" w:color="000000"/>
        </w:pBdr>
      </w:pPr>
      <w:r>
        <w:rPr>
          <w:b/>
          <w:sz w:val="28"/>
        </w:rPr>
        <w:t>NETWORK SCANNING AND PORT SCANNING TECHNIQUES</w:t>
      </w:r>
    </w:p>
    <w:p>
      <w:r>
        <w:rPr>
          <w:b/>
          <w:sz w:val="24"/>
        </w:rPr>
        <w:t>Introduction</w:t>
      </w:r>
    </w:p>
    <w:p>
      <w:pPr>
        <w:jc w:val="both"/>
      </w:pPr>
      <w:r>
        <w:t>Network scanning identifies live hosts, open ports, running services and operating systems on a network. It follows footprinting and gives the attacker (or tester) an accurate picture of what can be attacked. Scanning must be performed only with permission, as it may be treated as an intrusion attempt.</w:t>
      </w:r>
    </w:p>
    <w:p>
      <w:pPr>
        <w:keepNext/>
        <w:spacing w:before="80"/>
      </w:pPr>
      <w:r>
        <w:rPr>
          <w:b/>
          <w:sz w:val="24"/>
        </w:rPr>
        <w:t>Types of Scanning</w:t>
      </w:r>
    </w:p>
    <w:p>
      <w:pPr>
        <w:pStyle w:val="ListBullet"/>
        <w:jc w:val="both"/>
      </w:pPr>
      <w:r>
        <w:t>Host discovery (ping sweep) – ICMP echo, ARP, TCP/UDP probes to find live machines.</w:t>
      </w:r>
    </w:p>
    <w:p>
      <w:pPr>
        <w:pStyle w:val="ListBullet"/>
        <w:jc w:val="both"/>
      </w:pPr>
      <w:r>
        <w:t>Port scanning – checks which of the 65,535 TCP/UDP ports are open, closed or filtered.</w:t>
      </w:r>
    </w:p>
    <w:p>
      <w:pPr>
        <w:pStyle w:val="ListBullet"/>
        <w:jc w:val="both"/>
      </w:pPr>
      <w:r>
        <w:t>Service and version detection – banner grabbing to find software and versions; OS fingerprinting – inferring the OS from TCP/IP stack behaviour.</w:t>
      </w:r>
    </w:p>
    <w:p>
      <w:pPr>
        <w:pStyle w:val="ListBullet"/>
        <w:jc w:val="both"/>
      </w:pPr>
      <w:r>
        <w:t>Vulnerability scanning – matching discovered services against known flaws.</w:t>
      </w:r>
    </w:p>
    <w:p>
      <w:pPr>
        <w:keepNext/>
        <w:spacing w:before="80"/>
      </w:pPr>
      <w:r>
        <w:rPr>
          <w:b/>
          <w:sz w:val="24"/>
        </w:rPr>
        <w:t>Port Scanning Techniques</w:t>
      </w:r>
    </w:p>
    <w:p>
      <w:pPr>
        <w:pStyle w:val="ListBullet"/>
        <w:jc w:val="both"/>
      </w:pPr>
      <w:r>
        <w:t>TCP Connect scan (-sT) – completes the full three-way handshake; reliable but easily logged.</w:t>
      </w:r>
    </w:p>
    <w:p>
      <w:pPr>
        <w:pStyle w:val="ListBullet"/>
        <w:jc w:val="both"/>
      </w:pPr>
      <w:r>
        <w:t>SYN (half-open / stealth) scan (-sS) – sends SYN, a SYN-ACK means open, then RST; faster and quieter.</w:t>
      </w:r>
    </w:p>
    <w:p>
      <w:pPr>
        <w:pStyle w:val="ListBullet"/>
        <w:jc w:val="both"/>
      </w:pPr>
      <w:r>
        <w:t>FIN, NULL and Xmas scans – unusual flag combinations to bypass simple filters; UDP scan (-sU) – slow, relies on ICMP port-unreachable replies.</w:t>
      </w:r>
    </w:p>
    <w:p>
      <w:pPr>
        <w:pStyle w:val="ListBullet"/>
        <w:jc w:val="both"/>
      </w:pPr>
      <w:r>
        <w:t>ACK scan (-sA) – maps firewall rules; Idle (zombie) scan – uses a third host to hide the scanner's identity.</w:t>
      </w:r>
    </w:p>
    <w:p>
      <w:pPr>
        <w:keepNext/>
        <w:spacing w:before="80"/>
      </w:pPr>
      <w:r>
        <w:rPr>
          <w:b/>
          <w:sz w:val="24"/>
        </w:rPr>
        <w:t>Port States</w:t>
      </w:r>
    </w:p>
    <w:p>
      <w:pPr>
        <w:jc w:val="both"/>
      </w:pPr>
      <w:r>
        <w:t>Open (service listening), Closed (reachable but nothing listening), Filtered (firewall blocks probes), Unfiltered and Open|Filtered. Common ports: 21 FTP, 22 SSH, 23 Telnet, 25 SMTP, 53 DNS, 80 HTTP, 443 HTTPS, 445 SMB, 3306 MySQL, 3389 RDP.</w:t>
      </w:r>
    </w:p>
    <w:p>
      <w:pPr>
        <w:keepNext/>
        <w:spacing w:before="80"/>
      </w:pPr>
      <w:r>
        <w:rPr>
          <w:b/>
          <w:sz w:val="24"/>
        </w:rPr>
        <w:t>Tools</w:t>
      </w:r>
    </w:p>
    <w:p>
      <w:pPr>
        <w:jc w:val="both"/>
      </w:pPr>
      <w:r>
        <w:t>Nmap (most popular), Zenmap (GUI), Masscan, Angry IP Scanner, Netcat, hping3; vulnerability scanners such as Nessus and OpenVAS.</w:t>
      </w:r>
    </w:p>
    <w:p>
      <w:pPr>
        <w:keepNext/>
        <w:spacing w:before="80"/>
      </w:pPr>
      <w:r>
        <w:rPr>
          <w:b/>
          <w:sz w:val="24"/>
        </w:rPr>
        <w:t>Countermeasures</w:t>
      </w:r>
    </w:p>
    <w:p>
      <w:pPr>
        <w:pStyle w:val="ListBullet"/>
        <w:jc w:val="both"/>
      </w:pPr>
      <w:r>
        <w:t>Close unused ports and disable unnecessary services; use firewalls with default-deny rules.</w:t>
      </w:r>
    </w:p>
    <w:p>
      <w:pPr>
        <w:pStyle w:val="ListBullet"/>
        <w:jc w:val="both"/>
      </w:pPr>
      <w:r>
        <w:t>Deploy IDS/IPS to detect scan patterns, rate-limit probes and segment the network.</w:t>
      </w:r>
    </w:p>
    <w:p>
      <w:pPr>
        <w:pStyle w:val="ListBullet"/>
        <w:jc w:val="both"/>
      </w:pPr>
      <w:r>
        <w:t>Hide or modify service banners and keep systems patched.</w:t>
      </w:r>
    </w:p>
    <w:p>
      <w:pPr>
        <w:spacing w:before="80"/>
      </w:pPr>
      <w:r>
        <w:rPr>
          <w:b/>
          <w:sz w:val="24"/>
        </w:rPr>
        <w:t>Conclusion</w:t>
      </w:r>
    </w:p>
    <w:p>
      <w:pPr>
        <w:jc w:val="both"/>
      </w:pPr>
      <w:r>
        <w:t>Scanning converts raw reconnaissance into actionable technical detail. Understanding scan types helps both in finding exposures and in configuring defences that detect and limit scanning.</w:t>
      </w:r>
    </w:p>
    <w:p>
      <w:r>
        <w:br w:type="page"/>
      </w:r>
    </w:p>
    <w:p>
      <w:pPr>
        <w:jc w:val="center"/>
      </w:pPr>
      <w:r>
        <w:rPr>
          <w:b/>
          <w:sz w:val="24"/>
        </w:rPr>
        <w:t>PRACTICAL NO. 7</w:t>
      </w:r>
    </w:p>
    <w:p>
      <w:pPr>
        <w:jc w:val="center"/>
        <w:pBdr>
          <w:bottom w:val="single" w:sz="8" w:space="1" w:color="000000"/>
        </w:pBdr>
      </w:pPr>
      <w:r>
        <w:rPr>
          <w:b/>
          <w:sz w:val="28"/>
        </w:rPr>
        <w:t>CRYPTOGRAPHY AND PASSWORD SECURITY ANALYSIS</w:t>
      </w:r>
    </w:p>
    <w:p>
      <w:r>
        <w:rPr>
          <w:b/>
          <w:sz w:val="24"/>
        </w:rPr>
        <w:t>Introduction</w:t>
      </w:r>
    </w:p>
    <w:p>
      <w:pPr>
        <w:jc w:val="both"/>
      </w:pPr>
      <w:r>
        <w:t>Cryptography is the science of protecting information by transforming it into an unreadable form so that only authorised parties can recover it. Password security analysis studies how credentials are stored and how resistant they are to guessing and cracking. This practical is theory-based.</w:t>
      </w:r>
    </w:p>
    <w:p>
      <w:pPr>
        <w:keepNext/>
        <w:spacing w:before="80"/>
      </w:pPr>
      <w:r>
        <w:rPr>
          <w:b/>
          <w:sz w:val="24"/>
        </w:rPr>
        <w:t>Goals of Cryptography</w:t>
      </w:r>
    </w:p>
    <w:p>
      <w:pPr>
        <w:jc w:val="both"/>
      </w:pPr>
      <w:r>
        <w:t>Confidentiality, integrity, authentication and non-repudiation.</w:t>
      </w:r>
    </w:p>
    <w:p>
      <w:pPr>
        <w:keepNext/>
        <w:spacing w:before="80"/>
      </w:pPr>
      <w:r>
        <w:rPr>
          <w:b/>
          <w:sz w:val="24"/>
        </w:rPr>
        <w:t>Types of Cryptographic Algorithms</w:t>
      </w:r>
    </w:p>
    <w:p>
      <w:pPr>
        <w:pStyle w:val="ListBullet"/>
        <w:jc w:val="both"/>
      </w:pPr>
      <w:r>
        <w:t>Symmetric-key – the same key encrypts and decrypts; fast and used for bulk data. Examples: AES (current standard), DES/3DES (obsolete), ChaCha20. Challenge: secure key distribution. Block modes: ECB (insecure), CBC, GCM.</w:t>
      </w:r>
    </w:p>
    <w:p>
      <w:pPr>
        <w:pStyle w:val="ListBullet"/>
        <w:jc w:val="both"/>
      </w:pPr>
      <w:r>
        <w:t>Asymmetric (public-key) – a public key encrypts and a private key decrypts; slower but solves key exchange. Examples: RSA, ECC, Diffie-Hellman; used for digital signatures and TLS handshakes.</w:t>
      </w:r>
    </w:p>
    <w:p>
      <w:pPr>
        <w:pStyle w:val="ListBullet"/>
        <w:jc w:val="both"/>
      </w:pPr>
      <w:r>
        <w:t>Hash functions – one-way functions producing a fixed-size digest used for integrity and password storage. Examples: SHA-256, SHA-3; MD5 and SHA-1 are broken for security use.</w:t>
      </w:r>
    </w:p>
    <w:p>
      <w:pPr>
        <w:pStyle w:val="ListBullet"/>
        <w:jc w:val="both"/>
      </w:pPr>
      <w:r>
        <w:t>Digital signatures and certificates (PKI) – bind an identity to a public key through a trusted Certificate Authority; used in HTTPS.</w:t>
      </w:r>
    </w:p>
    <w:p>
      <w:pPr>
        <w:keepNext/>
        <w:spacing w:before="80"/>
      </w:pPr>
      <w:r>
        <w:rPr>
          <w:b/>
          <w:sz w:val="24"/>
        </w:rPr>
        <w:t>Password Storage</w:t>
      </w:r>
    </w:p>
    <w:p>
      <w:pPr>
        <w:pStyle w:val="ListBullet"/>
        <w:jc w:val="both"/>
      </w:pPr>
      <w:r>
        <w:t>Passwords should never be stored in plain text; they are stored as hashes.</w:t>
      </w:r>
    </w:p>
    <w:p>
      <w:pPr>
        <w:pStyle w:val="ListBullet"/>
        <w:jc w:val="both"/>
      </w:pPr>
      <w:r>
        <w:t>Salting – adding a unique random value per user before hashing prevents rainbow-table attacks and identical hashes for identical passwords.</w:t>
      </w:r>
    </w:p>
    <w:p>
      <w:pPr>
        <w:pStyle w:val="ListBullet"/>
        <w:jc w:val="both"/>
      </w:pPr>
      <w:r>
        <w:t>Use slow, purpose-built algorithms: bcrypt, scrypt, Argon2 or PBKDF2, rather than fast general hashes.</w:t>
      </w:r>
    </w:p>
    <w:p>
      <w:pPr>
        <w:keepNext/>
        <w:spacing w:before="80"/>
      </w:pPr>
      <w:r>
        <w:rPr>
          <w:b/>
          <w:sz w:val="24"/>
        </w:rPr>
        <w:t>Password Attacks</w:t>
      </w:r>
    </w:p>
    <w:p>
      <w:pPr>
        <w:pStyle w:val="ListBullet"/>
        <w:jc w:val="both"/>
      </w:pPr>
      <w:r>
        <w:t>Brute force – tries every combination; Dictionary – tries common words and leaked passwords; Hybrid – dictionary words with modifications (e.g., 'Pass@123').</w:t>
      </w:r>
    </w:p>
    <w:p>
      <w:pPr>
        <w:pStyle w:val="ListBullet"/>
        <w:jc w:val="both"/>
      </w:pPr>
      <w:r>
        <w:t>Rainbow table – precomputed hash lookups; Credential stuffing – reuse of leaked passwords on other sites; Password spraying – one common password across many accounts; Keylogging and phishing – capturing the password directly.</w:t>
      </w:r>
    </w:p>
    <w:p>
      <w:pPr>
        <w:pStyle w:val="ListBullet"/>
        <w:jc w:val="both"/>
      </w:pPr>
      <w:r>
        <w:t>Cracking tools used in authorised audits: John the Ripper, Hashcat, Hydra (online attacks), CrackStation.</w:t>
      </w:r>
    </w:p>
    <w:p>
      <w:pPr>
        <w:keepNext/>
        <w:spacing w:before="80"/>
      </w:pPr>
      <w:r>
        <w:rPr>
          <w:b/>
          <w:sz w:val="24"/>
        </w:rPr>
        <w:t>Password Strength Analysis</w:t>
      </w:r>
    </w:p>
    <w:p>
      <w:pPr>
        <w:jc w:val="both"/>
      </w:pPr>
      <w:r>
        <w:t>Strength depends on length, randomness (entropy) and uniqueness more than complexity rules. Entropy ≈ L × log2(N), where L is length and N the character-set size. Long passphrases are stronger than short complex ones.</w:t>
      </w:r>
    </w:p>
    <w:p>
      <w:pPr>
        <w:keepNext/>
        <w:spacing w:before="80"/>
      </w:pPr>
      <w:r>
        <w:rPr>
          <w:b/>
          <w:sz w:val="24"/>
        </w:rPr>
        <w:t>Defences</w:t>
      </w:r>
    </w:p>
    <w:p>
      <w:pPr>
        <w:pStyle w:val="ListBullet"/>
        <w:jc w:val="both"/>
      </w:pPr>
      <w:r>
        <w:t>Minimum length (12+ characters), password managers, no reuse, breached-password checks.</w:t>
      </w:r>
    </w:p>
    <w:p>
      <w:pPr>
        <w:pStyle w:val="ListBullet"/>
        <w:jc w:val="both"/>
      </w:pPr>
      <w:r>
        <w:t>Multi-factor authentication, account lockout or rate-limiting, secure hashing with salts, and monitoring for credential stuffing.</w:t>
      </w:r>
    </w:p>
    <w:p>
      <w:pPr>
        <w:pStyle w:val="ListBullet"/>
        <w:jc w:val="both"/>
      </w:pPr>
      <w:r>
        <w:t>Use strong encryption protocols (TLS 1.2+/1.3), proper key management and avoid custom-designed cryptography.</w:t>
      </w:r>
    </w:p>
    <w:p>
      <w:pPr>
        <w:spacing w:before="80"/>
      </w:pPr>
      <w:r>
        <w:rPr>
          <w:b/>
          <w:sz w:val="24"/>
        </w:rPr>
        <w:t>Conclusion</w:t>
      </w:r>
    </w:p>
    <w:p>
      <w:pPr>
        <w:jc w:val="both"/>
      </w:pPr>
      <w:r>
        <w:t>Strong algorithms are useless without good key management and password practices. Combining salted slow hashing, long unique passwords and multi-factor authentication greatly raises the cost of credential attacks.</w:t>
      </w:r>
    </w:p>
    <w:p>
      <w:r>
        <w:br w:type="page"/>
      </w:r>
    </w:p>
    <w:p>
      <w:pPr>
        <w:jc w:val="center"/>
      </w:pPr>
      <w:r>
        <w:rPr>
          <w:b/>
          <w:sz w:val="24"/>
        </w:rPr>
        <w:t>PRACTICAL NO. 8</w:t>
      </w:r>
    </w:p>
    <w:p>
      <w:pPr>
        <w:jc w:val="center"/>
        <w:pBdr>
          <w:bottom w:val="single" w:sz="8" w:space="1" w:color="000000"/>
        </w:pBdr>
      </w:pPr>
      <w:r>
        <w:rPr>
          <w:b/>
          <w:sz w:val="28"/>
        </w:rPr>
        <w:t>NETWORK SNIFFING AND MAN-IN-THE-MIDDLE ATTACKS</w:t>
      </w:r>
    </w:p>
    <w:p>
      <w:r>
        <w:rPr>
          <w:b/>
          <w:sz w:val="24"/>
        </w:rPr>
        <w:t>Introduction</w:t>
      </w:r>
    </w:p>
    <w:p>
      <w:pPr>
        <w:jc w:val="both"/>
      </w:pPr>
      <w:r>
        <w:t>Network sniffing is the capture and inspection of data packets travelling across a network. A Man-in-the-Middle (MITM) attack goes further: the attacker secretly positions themselves between two communicating parties to read and possibly alter the traffic. Sniffing is also a legitimate tool for troubleshooting and security monitoring.</w:t>
      </w:r>
    </w:p>
    <w:p>
      <w:pPr>
        <w:keepNext/>
        <w:spacing w:before="80"/>
      </w:pPr>
      <w:r>
        <w:rPr>
          <w:b/>
          <w:sz w:val="24"/>
        </w:rPr>
        <w:t>Sniffing Concepts</w:t>
      </w:r>
    </w:p>
    <w:p>
      <w:pPr>
        <w:pStyle w:val="ListBullet"/>
        <w:jc w:val="both"/>
      </w:pPr>
      <w:r>
        <w:t>A network card normally accepts only frames addressed to it; promiscuous mode lets it capture all frames it sees.</w:t>
      </w:r>
    </w:p>
    <w:p>
      <w:pPr>
        <w:pStyle w:val="ListBullet"/>
        <w:jc w:val="both"/>
      </w:pPr>
      <w:r>
        <w:t>Passive sniffing – listening on a hub or shared medium; Active sniffing – needed on switched networks, using techniques such as ARP spoofing, MAC flooding or DHCP attacks.</w:t>
      </w:r>
    </w:p>
    <w:p>
      <w:pPr>
        <w:pStyle w:val="ListBullet"/>
        <w:jc w:val="both"/>
      </w:pPr>
      <w:r>
        <w:t>Unencrypted protocols (HTTP, FTP, Telnet, SMTP, POP3, SNMP v1/v2) expose credentials in clear text.</w:t>
      </w:r>
    </w:p>
    <w:p>
      <w:pPr>
        <w:keepNext/>
        <w:spacing w:before="80"/>
      </w:pPr>
      <w:r>
        <w:rPr>
          <w:b/>
          <w:sz w:val="24"/>
        </w:rPr>
        <w:t>Man-in-the-Middle Techniques</w:t>
      </w:r>
    </w:p>
    <w:p>
      <w:pPr>
        <w:pStyle w:val="ListBullet"/>
        <w:jc w:val="both"/>
      </w:pPr>
      <w:r>
        <w:t>ARP spoofing / poisoning – false ARP replies associate the attacker's MAC with another host's IP (e.g., the gateway).</w:t>
      </w:r>
    </w:p>
    <w:p>
      <w:pPr>
        <w:pStyle w:val="ListBullet"/>
        <w:jc w:val="both"/>
      </w:pPr>
      <w:r>
        <w:t>DNS spoofing – forged DNS responses redirect victims to malicious sites; DHCP spoofing / rogue DHCP server; Rogue access point / Evil Twin on Wi-Fi.</w:t>
      </w:r>
    </w:p>
    <w:p>
      <w:pPr>
        <w:pStyle w:val="ListBullet"/>
        <w:jc w:val="both"/>
      </w:pPr>
      <w:r>
        <w:t>SSL stripping – downgrades HTTPS to HTTP; session hijacking; fake or compromised certificates; MAC flooding forces a switch to behave like a hub.</w:t>
      </w:r>
    </w:p>
    <w:p>
      <w:pPr>
        <w:keepNext/>
        <w:spacing w:before="80"/>
      </w:pPr>
      <w:r>
        <w:rPr>
          <w:b/>
          <w:sz w:val="24"/>
        </w:rPr>
        <w:t>Tools</w:t>
      </w:r>
    </w:p>
    <w:p>
      <w:pPr>
        <w:jc w:val="both"/>
      </w:pPr>
      <w:r>
        <w:t>Wireshark and tcpdump (packet analysis), Ettercap, Bettercap, Cain &amp; Abel, dsniff; filters such as http, tcp.port==80 help isolate traffic.</w:t>
      </w:r>
    </w:p>
    <w:p>
      <w:pPr>
        <w:keepNext/>
        <w:spacing w:before="80"/>
      </w:pPr>
      <w:r>
        <w:rPr>
          <w:b/>
          <w:sz w:val="24"/>
        </w:rPr>
        <w:t>Impact</w:t>
      </w:r>
    </w:p>
    <w:p>
      <w:pPr>
        <w:jc w:val="both"/>
      </w:pPr>
      <w:r>
        <w:t>Theft of credentials and sensitive data, session takeover, data manipulation, malware injection and loss of privacy.</w:t>
      </w:r>
    </w:p>
    <w:p>
      <w:pPr>
        <w:keepNext/>
        <w:spacing w:before="80"/>
      </w:pPr>
      <w:r>
        <w:rPr>
          <w:b/>
          <w:sz w:val="24"/>
        </w:rPr>
        <w:t>Detection and Prevention</w:t>
      </w:r>
    </w:p>
    <w:p>
      <w:pPr>
        <w:pStyle w:val="ListBullet"/>
        <w:jc w:val="both"/>
      </w:pPr>
      <w:r>
        <w:t>Use end-to-end encryption: HTTPS with HSTS, SSH, VPN, TLS for email, and WPA2/WPA3 on Wi-Fi.</w:t>
      </w:r>
    </w:p>
    <w:p>
      <w:pPr>
        <w:pStyle w:val="ListBullet"/>
        <w:jc w:val="both"/>
      </w:pPr>
      <w:r>
        <w:t>Dynamic ARP Inspection, DHCP snooping, port security on switches, static ARP for critical hosts, and network segmentation.</w:t>
      </w:r>
    </w:p>
    <w:p>
      <w:pPr>
        <w:pStyle w:val="ListBullet"/>
        <w:jc w:val="both"/>
      </w:pPr>
      <w:r>
        <w:t>DNSSEC, certificate validation and pinning, avoiding public Wi-Fi without VPN, and IDS tools such as ARPwatch or XArp.</w:t>
      </w:r>
    </w:p>
    <w:p>
      <w:pPr>
        <w:spacing w:before="80"/>
      </w:pPr>
      <w:r>
        <w:rPr>
          <w:b/>
          <w:sz w:val="24"/>
        </w:rPr>
        <w:t>Conclusion</w:t>
      </w:r>
    </w:p>
    <w:p>
      <w:pPr>
        <w:jc w:val="both"/>
      </w:pPr>
      <w:r>
        <w:t>Sniffing and MITM attacks show why unencrypted traffic and weak Layer-2 controls are dangerous. Encryption plus switch-level security features remove most of the risk.</w:t>
      </w:r>
    </w:p>
    <w:p>
      <w:r>
        <w:br w:type="page"/>
      </w:r>
    </w:p>
    <w:p>
      <w:pPr>
        <w:jc w:val="center"/>
      </w:pPr>
      <w:r>
        <w:rPr>
          <w:b/>
          <w:sz w:val="24"/>
        </w:rPr>
        <w:t>PRACTICAL NO. 9</w:t>
      </w:r>
    </w:p>
    <w:p>
      <w:pPr>
        <w:jc w:val="center"/>
        <w:pBdr>
          <w:bottom w:val="single" w:sz="8" w:space="1" w:color="000000"/>
        </w:pBdr>
      </w:pPr>
      <w:r>
        <w:rPr>
          <w:b/>
          <w:sz w:val="28"/>
        </w:rPr>
        <w:t>DENIAL OF SERVICE AND BOTNET ARCHITECTURE</w:t>
      </w:r>
    </w:p>
    <w:p>
      <w:r>
        <w:rPr>
          <w:b/>
          <w:sz w:val="24"/>
        </w:rPr>
        <w:t>Introduction</w:t>
      </w:r>
    </w:p>
    <w:p>
      <w:pPr>
        <w:jc w:val="both"/>
      </w:pPr>
      <w:r>
        <w:t>A Denial of Service (DoS) attack makes a service unavailable to legitimate users by exhausting its resources such as bandwidth, CPU, memory or connection tables. When the attack comes from many systems simultaneously it is a Distributed Denial of Service (DDoS) attack. It targets the Availability part of the CIA triad.</w:t>
      </w:r>
    </w:p>
    <w:p>
      <w:pPr>
        <w:keepNext/>
        <w:spacing w:before="80"/>
      </w:pPr>
      <w:r>
        <w:rPr>
          <w:b/>
          <w:sz w:val="24"/>
        </w:rPr>
        <w:t>Categories of DoS/DDoS Attacks</w:t>
      </w:r>
    </w:p>
    <w:p>
      <w:pPr>
        <w:pStyle w:val="ListBullet"/>
        <w:jc w:val="both"/>
      </w:pPr>
      <w:r>
        <w:t>Volumetric – flood bandwidth: UDP flood, ICMP flood, DNS and NTP amplification/reflection (measured in bits per second).</w:t>
      </w:r>
    </w:p>
    <w:p>
      <w:pPr>
        <w:pStyle w:val="ListBullet"/>
        <w:jc w:val="both"/>
      </w:pPr>
      <w:r>
        <w:t>Protocol attacks – exploit protocol weaknesses: SYN flood (fills half-open connection table), Ping of Death, Smurf, fragmentation attacks (packets per second).</w:t>
      </w:r>
    </w:p>
    <w:p>
      <w:pPr>
        <w:pStyle w:val="ListBullet"/>
        <w:jc w:val="both"/>
      </w:pPr>
      <w:r>
        <w:t>Application-layer attacks – HTTP GET/POST floods, Slowloris (keeps connections open slowly), and targeting expensive database queries (requests per second).</w:t>
      </w:r>
    </w:p>
    <w:p>
      <w:pPr>
        <w:pStyle w:val="ListBullet"/>
        <w:jc w:val="both"/>
      </w:pPr>
      <w:r>
        <w:t>Other: permanent DoS (bricking hardware), and amplification where a small request produces a large reply directed at the victim using a spoofed source address.</w:t>
      </w:r>
    </w:p>
    <w:p>
      <w:pPr>
        <w:keepNext/>
        <w:spacing w:before="80"/>
      </w:pPr>
      <w:r>
        <w:rPr>
          <w:b/>
          <w:sz w:val="24"/>
        </w:rPr>
        <w:t>Botnet Architecture</w:t>
      </w:r>
    </w:p>
    <w:p>
      <w:pPr>
        <w:pStyle w:val="ListBullet"/>
        <w:jc w:val="both"/>
      </w:pPr>
      <w:r>
        <w:t>A botnet is a network of compromised devices (bots/zombies) – PCs, servers, IoT cameras and routers – controlled remotely by a bot herder.</w:t>
      </w:r>
    </w:p>
    <w:p>
      <w:pPr>
        <w:pStyle w:val="ListBullet"/>
        <w:jc w:val="both"/>
      </w:pPr>
      <w:r>
        <w:t>Command and Control (C2): centralised (IRC/HTTP server), peer-to-peer (no single point of failure), and domain-generation algorithms or social media channels to hide the controller.</w:t>
      </w:r>
    </w:p>
    <w:p>
      <w:pPr>
        <w:pStyle w:val="ListBullet"/>
        <w:jc w:val="both"/>
      </w:pPr>
      <w:r>
        <w:t>Life cycle: infection (malware, weak passwords, exploits) → connection to C2 → receiving commands → launching attacks, spam, credential theft or cryptomining.</w:t>
      </w:r>
    </w:p>
    <w:p>
      <w:pPr>
        <w:pStyle w:val="ListBullet"/>
        <w:jc w:val="both"/>
      </w:pPr>
      <w:r>
        <w:t>Famous examples: Mirai (IoT botnet), Zeus, Conficker. Botnets are also rented as 'DDoS-for-hire' (booter) services.</w:t>
      </w:r>
    </w:p>
    <w:p>
      <w:pPr>
        <w:keepNext/>
        <w:spacing w:before="80"/>
      </w:pPr>
      <w:r>
        <w:rPr>
          <w:b/>
          <w:sz w:val="24"/>
        </w:rPr>
        <w:t>Impact</w:t>
      </w:r>
    </w:p>
    <w:p>
      <w:pPr>
        <w:jc w:val="both"/>
      </w:pPr>
      <w:r>
        <w:t>Service downtime, revenue and reputation loss, and DDoS used as a smokescreen for other intrusions or for extortion.</w:t>
      </w:r>
    </w:p>
    <w:p>
      <w:pPr>
        <w:keepNext/>
        <w:spacing w:before="80"/>
      </w:pPr>
      <w:r>
        <w:rPr>
          <w:b/>
          <w:sz w:val="24"/>
        </w:rPr>
        <w:t>Detection and Mitigation</w:t>
      </w:r>
    </w:p>
    <w:p>
      <w:pPr>
        <w:pStyle w:val="ListBullet"/>
        <w:jc w:val="both"/>
      </w:pPr>
      <w:r>
        <w:t>Traffic monitoring and baselining; rate limiting, SYN cookies, and ingress/egress filtering (BCP38) to stop spoofed packets.</w:t>
      </w:r>
    </w:p>
    <w:p>
      <w:pPr>
        <w:pStyle w:val="ListBullet"/>
        <w:jc w:val="both"/>
      </w:pPr>
      <w:r>
        <w:t>Content Delivery Networks and DDoS scrubbing services (Cloudflare, Akamai), load balancers, blackhole or sinkhole routing, and web application firewalls.</w:t>
      </w:r>
    </w:p>
    <w:p>
      <w:pPr>
        <w:pStyle w:val="ListBullet"/>
        <w:jc w:val="both"/>
      </w:pPr>
      <w:r>
        <w:t>Prevent being a bot: patch devices, change default IoT passwords, use endpoint protection and monitor outbound traffic.</w:t>
      </w:r>
    </w:p>
    <w:p>
      <w:pPr>
        <w:pStyle w:val="ListBullet"/>
        <w:jc w:val="both"/>
      </w:pPr>
      <w:r>
        <w:t>Maintain a DDoS response plan with the ISP.</w:t>
      </w:r>
    </w:p>
    <w:p>
      <w:pPr>
        <w:spacing w:before="80"/>
      </w:pPr>
      <w:r>
        <w:rPr>
          <w:b/>
          <w:sz w:val="24"/>
        </w:rPr>
        <w:t>Conclusion</w:t>
      </w:r>
    </w:p>
    <w:p>
      <w:pPr>
        <w:jc w:val="both"/>
      </w:pPr>
      <w:r>
        <w:t>DoS attacks are cheap to launch but costly to suffer. Layered defence – filtering, scalable infrastructure and cleaning devices to stop them joining botnets – is needed. Testing must never be run against systems without explicit permission.</w:t>
      </w:r>
    </w:p>
    <w:p>
      <w:r>
        <w:br w:type="page"/>
      </w:r>
    </w:p>
    <w:p>
      <w:pPr>
        <w:jc w:val="center"/>
      </w:pPr>
      <w:r>
        <w:rPr>
          <w:b/>
          <w:sz w:val="24"/>
        </w:rPr>
        <w:t>PRACTICAL NO. 10</w:t>
      </w:r>
    </w:p>
    <w:p>
      <w:pPr>
        <w:jc w:val="center"/>
        <w:pBdr>
          <w:bottom w:val="single" w:sz="8" w:space="1" w:color="000000"/>
        </w:pBdr>
      </w:pPr>
      <w:r>
        <w:rPr>
          <w:b/>
          <w:sz w:val="28"/>
        </w:rPr>
        <w:t>SESSION HIJACKING AND TOKEN SECURITY</w:t>
      </w:r>
    </w:p>
    <w:p>
      <w:r>
        <w:rPr>
          <w:b/>
          <w:sz w:val="24"/>
        </w:rPr>
        <w:t>Introduction</w:t>
      </w:r>
    </w:p>
    <w:p>
      <w:pPr>
        <w:jc w:val="both"/>
      </w:pPr>
      <w:r>
        <w:t>HTTP is stateless, so web applications use sessions to remember a logged-in user. After authentication, the server issues a session ID or token (stored in a cookie, URL or local storage). Session hijacking is taking over a valid session by stealing or predicting this identifier, letting the attacker act as the victim without knowing the password.</w:t>
      </w:r>
    </w:p>
    <w:p>
      <w:pPr>
        <w:keepNext/>
        <w:spacing w:before="80"/>
      </w:pPr>
      <w:r>
        <w:rPr>
          <w:b/>
          <w:sz w:val="24"/>
        </w:rPr>
        <w:t>Session Management Basics</w:t>
      </w:r>
    </w:p>
    <w:p>
      <w:pPr>
        <w:jc w:val="both"/>
      </w:pPr>
      <w:r>
        <w:t>Login → server creates a session ID → sent to the browser in a Set-Cookie header → the browser sends it with each request. Modern systems also use tokens such as JSON Web Tokens (JWT) and OAuth access tokens.</w:t>
      </w:r>
    </w:p>
    <w:p>
      <w:pPr>
        <w:keepNext/>
        <w:spacing w:before="80"/>
      </w:pPr>
      <w:r>
        <w:rPr>
          <w:b/>
          <w:sz w:val="24"/>
        </w:rPr>
        <w:t>Session Hijacking Techniques</w:t>
      </w:r>
    </w:p>
    <w:p>
      <w:pPr>
        <w:pStyle w:val="ListBullet"/>
        <w:jc w:val="both"/>
      </w:pPr>
      <w:r>
        <w:t>Session sniffing – capturing unencrypted cookies on the network; Cross-Site Scripting (XSS) – JavaScript steals document.cookie.</w:t>
      </w:r>
    </w:p>
    <w:p>
      <w:pPr>
        <w:pStyle w:val="ListBullet"/>
        <w:jc w:val="both"/>
      </w:pPr>
      <w:r>
        <w:t>Session fixation – the attacker forces a known session ID on the victim before login; Session prediction – guessing weak or sequential IDs.</w:t>
      </w:r>
    </w:p>
    <w:p>
      <w:pPr>
        <w:pStyle w:val="ListBullet"/>
        <w:jc w:val="both"/>
      </w:pPr>
      <w:r>
        <w:t>Man-in-the-Middle / Man-in-the-Browser, malware stealing browser cookies, and Cross-Site Request Forgery (CSRF) which abuses an existing session rather than stealing it.</w:t>
      </w:r>
    </w:p>
    <w:p>
      <w:pPr>
        <w:pStyle w:val="ListBullet"/>
        <w:jc w:val="both"/>
      </w:pPr>
      <w:r>
        <w:t>Network-level hijacking – TCP sequence-number prediction and packet injection; Replay attacks with captured tokens.</w:t>
      </w:r>
    </w:p>
    <w:p>
      <w:pPr>
        <w:keepNext/>
        <w:spacing w:before="80"/>
      </w:pPr>
      <w:r>
        <w:rPr>
          <w:b/>
          <w:sz w:val="24"/>
        </w:rPr>
        <w:t>Token Security Concerns</w:t>
      </w:r>
    </w:p>
    <w:p>
      <w:pPr>
        <w:pStyle w:val="ListBullet"/>
        <w:jc w:val="both"/>
      </w:pPr>
      <w:r>
        <w:t>JWT flaws: accepting the 'none' algorithm, weak signing secrets, no expiry, and storing sensitive data in the payload (it is only encoded, not encrypted).</w:t>
      </w:r>
    </w:p>
    <w:p>
      <w:pPr>
        <w:pStyle w:val="ListBullet"/>
        <w:jc w:val="both"/>
      </w:pPr>
      <w:r>
        <w:t>Long-lived tokens, tokens exposed in URLs or logs, and missing revocation.</w:t>
      </w:r>
    </w:p>
    <w:p>
      <w:pPr>
        <w:keepNext/>
        <w:spacing w:before="80"/>
      </w:pPr>
      <w:r>
        <w:rPr>
          <w:b/>
          <w:sz w:val="24"/>
        </w:rPr>
        <w:t>Tools</w:t>
      </w:r>
    </w:p>
    <w:p>
      <w:pPr>
        <w:jc w:val="both"/>
      </w:pPr>
      <w:r>
        <w:t>Burp Suite, OWASP ZAP, Wireshark, Ettercap, browser developer tools, jwt.io for inspecting tokens.</w:t>
      </w:r>
    </w:p>
    <w:p>
      <w:pPr>
        <w:keepNext/>
        <w:spacing w:before="80"/>
      </w:pPr>
      <w:r>
        <w:rPr>
          <w:b/>
          <w:sz w:val="24"/>
        </w:rPr>
        <w:t>Countermeasures</w:t>
      </w:r>
    </w:p>
    <w:p>
      <w:pPr>
        <w:pStyle w:val="ListBullet"/>
        <w:jc w:val="both"/>
      </w:pPr>
      <w:r>
        <w:t>Use HTTPS everywhere and cookie flags: HttpOnly (blocks JavaScript access), Secure (HTTPS only) and SameSite (limits cross-site sending).</w:t>
      </w:r>
    </w:p>
    <w:p>
      <w:pPr>
        <w:pStyle w:val="ListBullet"/>
        <w:jc w:val="both"/>
      </w:pPr>
      <w:r>
        <w:t>Generate long, random, unpredictable IDs; regenerate the session ID after login and privilege change; set idle and absolute timeouts and destroy the session on logout.</w:t>
      </w:r>
    </w:p>
    <w:p>
      <w:pPr>
        <w:pStyle w:val="ListBullet"/>
        <w:jc w:val="both"/>
      </w:pPr>
      <w:r>
        <w:t>Bind sessions to context (e.g., IP/user-agent checks as a risk signal), use CSRF tokens, validate input to stop XSS, short-lived JWTs with refresh tokens and strong algorithms such as RS256/ES256.</w:t>
      </w:r>
    </w:p>
    <w:p>
      <w:pPr>
        <w:pStyle w:val="ListBullet"/>
        <w:jc w:val="both"/>
      </w:pPr>
      <w:r>
        <w:t>Multi-factor authentication and monitoring for concurrent or unusual sessions.</w:t>
      </w:r>
    </w:p>
    <w:p>
      <w:pPr>
        <w:spacing w:before="80"/>
      </w:pPr>
      <w:r>
        <w:rPr>
          <w:b/>
          <w:sz w:val="24"/>
        </w:rPr>
        <w:t>Conclusion</w:t>
      </w:r>
    </w:p>
    <w:p>
      <w:pPr>
        <w:jc w:val="both"/>
      </w:pPr>
      <w:r>
        <w:t>Session tokens are as sensitive as passwords. Secure generation, transport, storage and expiry of tokens prevent most hijacking attacks.</w:t>
      </w:r>
    </w:p>
    <w:p>
      <w:r>
        <w:br w:type="page"/>
      </w:r>
    </w:p>
    <w:p>
      <w:pPr>
        <w:jc w:val="center"/>
      </w:pPr>
      <w:r>
        <w:rPr>
          <w:b/>
          <w:sz w:val="24"/>
        </w:rPr>
        <w:t>PRACTICAL NO. 11</w:t>
      </w:r>
    </w:p>
    <w:p>
      <w:pPr>
        <w:jc w:val="center"/>
        <w:pBdr>
          <w:bottom w:val="single" w:sz="8" w:space="1" w:color="000000"/>
        </w:pBdr>
      </w:pPr>
      <w:r>
        <w:rPr>
          <w:b/>
          <w:sz w:val="28"/>
        </w:rPr>
        <w:t>WEB SERVER VULNERABILITIES AND HARDENING TECHNIQUES</w:t>
      </w:r>
    </w:p>
    <w:p>
      <w:r>
        <w:rPr>
          <w:b/>
          <w:sz w:val="24"/>
        </w:rPr>
        <w:t>Introduction</w:t>
      </w:r>
    </w:p>
    <w:p>
      <w:pPr>
        <w:jc w:val="both"/>
      </w:pPr>
      <w:r>
        <w:t>A web server (Apache, Nginx, Microsoft IIS) accepts HTTP/HTTPS requests and delivers web content. Because it is exposed to the internet, a weakly configured server is a prime target. Hardening means reducing its attack surface and applying secure configuration.</w:t>
      </w:r>
    </w:p>
    <w:p>
      <w:pPr>
        <w:keepNext/>
        <w:spacing w:before="80"/>
      </w:pPr>
      <w:r>
        <w:rPr>
          <w:b/>
          <w:sz w:val="24"/>
        </w:rPr>
        <w:t>Common Web Server Vulnerabilities</w:t>
      </w:r>
    </w:p>
    <w:p>
      <w:pPr>
        <w:pStyle w:val="ListBullet"/>
        <w:jc w:val="both"/>
      </w:pPr>
      <w:r>
        <w:t>Default configurations and credentials, unnecessary services, sample files and admin consoles left enabled.</w:t>
      </w:r>
    </w:p>
    <w:p>
      <w:pPr>
        <w:pStyle w:val="ListBullet"/>
        <w:jc w:val="both"/>
      </w:pPr>
      <w:r>
        <w:t>Directory listing and information disclosure through verbose error messages and server banners/version headers.</w:t>
      </w:r>
    </w:p>
    <w:p>
      <w:pPr>
        <w:pStyle w:val="ListBullet"/>
        <w:jc w:val="both"/>
      </w:pPr>
      <w:r>
        <w:t>Outdated software lacking security patches; misconfigured file and directory permissions.</w:t>
      </w:r>
    </w:p>
    <w:p>
      <w:pPr>
        <w:pStyle w:val="ListBullet"/>
        <w:jc w:val="both"/>
      </w:pPr>
      <w:r>
        <w:t>Directory traversal (../ to reach files outside the web root), unrestricted file upload, and insecure HTTP methods (PUT, DELETE, TRACE).</w:t>
      </w:r>
    </w:p>
    <w:p>
      <w:pPr>
        <w:pStyle w:val="ListBullet"/>
        <w:jc w:val="both"/>
      </w:pPr>
      <w:r>
        <w:t>Weak SSL/TLS (SSLv3, old ciphers, expired certificates), missing security headers, and remote code execution flaws in modules.</w:t>
      </w:r>
    </w:p>
    <w:p>
      <w:pPr>
        <w:keepNext/>
        <w:spacing w:before="80"/>
      </w:pPr>
      <w:r>
        <w:rPr>
          <w:b/>
          <w:sz w:val="24"/>
        </w:rPr>
        <w:t>Typical Attacks</w:t>
      </w:r>
    </w:p>
    <w:p>
      <w:pPr>
        <w:jc w:val="both"/>
      </w:pPr>
      <w:r>
        <w:t>Web defacement, DoS, brute force on admin pages, exploitation of known CVEs, HTTP response splitting and server-side request forgery, often found with scanners such as Nikto, Nmap scripts and OpenVAS.</w:t>
      </w:r>
    </w:p>
    <w:p>
      <w:pPr>
        <w:keepNext/>
        <w:spacing w:before="80"/>
      </w:pPr>
      <w:r>
        <w:rPr>
          <w:b/>
          <w:sz w:val="24"/>
        </w:rPr>
        <w:t>Hardening Techniques</w:t>
      </w:r>
    </w:p>
    <w:p>
      <w:pPr>
        <w:pStyle w:val="ListBullet"/>
        <w:jc w:val="both"/>
      </w:pPr>
      <w:r>
        <w:t>Keep the OS and server software patched; remove unused modules, services, default pages and accounts.</w:t>
      </w:r>
    </w:p>
    <w:p>
      <w:pPr>
        <w:pStyle w:val="ListBullet"/>
        <w:jc w:val="both"/>
      </w:pPr>
      <w:r>
        <w:t>Run the server as a low-privilege user, restrict file permissions, and disable directory listing.</w:t>
      </w:r>
    </w:p>
    <w:p>
      <w:pPr>
        <w:pStyle w:val="ListBullet"/>
        <w:jc w:val="both"/>
      </w:pPr>
      <w:r>
        <w:t>Hide version information (ServerTokens, server_tokens off) and use custom error pages.</w:t>
      </w:r>
    </w:p>
    <w:p>
      <w:pPr>
        <w:pStyle w:val="ListBullet"/>
        <w:jc w:val="both"/>
      </w:pPr>
      <w:r>
        <w:t>Enforce HTTPS with TLS 1.2/1.3, strong ciphers and HSTS; add headers such as Content-Security-Policy, X-Frame-Options and X-Content-Type-Options.</w:t>
      </w:r>
    </w:p>
    <w:p>
      <w:pPr>
        <w:pStyle w:val="ListBullet"/>
        <w:jc w:val="both"/>
      </w:pPr>
      <w:r>
        <w:t>Allow only necessary HTTP methods, set request size and timeout limits to resist slow attacks, and apply rate limiting.</w:t>
      </w:r>
    </w:p>
    <w:p>
      <w:pPr>
        <w:pStyle w:val="ListBullet"/>
        <w:jc w:val="both"/>
      </w:pPr>
      <w:r>
        <w:t>Deploy a Web Application Firewall (e.g., ModSecurity), separate the server in a DMZ and use firewall rules allowing only ports 80/443.</w:t>
      </w:r>
    </w:p>
    <w:p>
      <w:pPr>
        <w:pStyle w:val="ListBullet"/>
        <w:jc w:val="both"/>
      </w:pPr>
      <w:r>
        <w:t>Enable logging and monitoring, regular vulnerability scans, file-integrity checks and secure backups.</w:t>
      </w:r>
    </w:p>
    <w:p>
      <w:pPr>
        <w:pStyle w:val="ListBullet"/>
        <w:jc w:val="both"/>
      </w:pPr>
      <w:r>
        <w:t>Follow benchmarks such as CIS Benchmarks and OWASP guidance.</w:t>
      </w:r>
    </w:p>
    <w:p>
      <w:pPr>
        <w:spacing w:before="80"/>
      </w:pPr>
      <w:r>
        <w:rPr>
          <w:b/>
          <w:sz w:val="24"/>
        </w:rPr>
        <w:t>Conclusion</w:t>
      </w:r>
    </w:p>
    <w:p>
      <w:pPr>
        <w:jc w:val="both"/>
      </w:pPr>
      <w:r>
        <w:t>A hardened and regularly patched web server removes the easiest paths for attackers. Security is an ongoing process of configuration review, monitoring and updating.</w:t>
      </w:r>
    </w:p>
    <w:p>
      <w:r>
        <w:br w:type="page"/>
      </w:r>
    </w:p>
    <w:p>
      <w:pPr>
        <w:jc w:val="center"/>
      </w:pPr>
      <w:r>
        <w:rPr>
          <w:b/>
          <w:sz w:val="24"/>
        </w:rPr>
        <w:t>PRACTICAL NO. 12</w:t>
      </w:r>
    </w:p>
    <w:p>
      <w:pPr>
        <w:jc w:val="center"/>
        <w:pBdr>
          <w:bottom w:val="single" w:sz="8" w:space="1" w:color="000000"/>
        </w:pBdr>
      </w:pPr>
      <w:r>
        <w:rPr>
          <w:b/>
          <w:sz w:val="28"/>
        </w:rPr>
        <w:t>WEB APPLICATION THREATS AND OWASP VULNERABILITIES</w:t>
      </w:r>
    </w:p>
    <w:p>
      <w:r>
        <w:rPr>
          <w:b/>
          <w:sz w:val="24"/>
        </w:rPr>
        <w:t>Introduction</w:t>
      </w:r>
    </w:p>
    <w:p>
      <w:pPr>
        <w:jc w:val="both"/>
      </w:pPr>
      <w:r>
        <w:t>Web applications are software accessed through browsers and often handle sensitive data such as logins and payments. The Open Web Application Security Project (OWASP) publishes the OWASP Top 10, an awareness list of the most critical web application risks, which guides developers and testers.</w:t>
      </w:r>
    </w:p>
    <w:p>
      <w:pPr>
        <w:keepNext/>
        <w:spacing w:before="80"/>
      </w:pPr>
      <w:r>
        <w:rPr>
          <w:b/>
          <w:sz w:val="24"/>
        </w:rPr>
        <w:t>OWASP Top 10 (2021)</w:t>
      </w:r>
    </w:p>
    <w:p>
      <w:pPr>
        <w:pStyle w:val="ListBullet"/>
        <w:jc w:val="both"/>
      </w:pPr>
      <w:r>
        <w:t>A01 Broken Access Control – users act outside their permissions (IDOR, privilege escalation).</w:t>
      </w:r>
    </w:p>
    <w:p>
      <w:pPr>
        <w:pStyle w:val="ListBullet"/>
        <w:jc w:val="both"/>
      </w:pPr>
      <w:r>
        <w:t>A02 Cryptographic Failures – weak or missing encryption of sensitive data.</w:t>
      </w:r>
    </w:p>
    <w:p>
      <w:pPr>
        <w:pStyle w:val="ListBullet"/>
        <w:jc w:val="both"/>
      </w:pPr>
      <w:r>
        <w:t>A03 Injection – untrusted data interpreted as commands (SQL, OS command, LDAP, XSS).</w:t>
      </w:r>
    </w:p>
    <w:p>
      <w:pPr>
        <w:pStyle w:val="ListBullet"/>
        <w:jc w:val="both"/>
      </w:pPr>
      <w:r>
        <w:t>A04 Insecure Design – missing security thinking and threat modelling.</w:t>
      </w:r>
    </w:p>
    <w:p>
      <w:pPr>
        <w:pStyle w:val="ListBullet"/>
        <w:jc w:val="both"/>
      </w:pPr>
      <w:r>
        <w:t>A05 Security Misconfiguration – default settings, verbose errors, open cloud storage.</w:t>
      </w:r>
    </w:p>
    <w:p>
      <w:pPr>
        <w:pStyle w:val="ListBullet"/>
        <w:jc w:val="both"/>
      </w:pPr>
      <w:r>
        <w:t>A06 Vulnerable and Outdated Components – unpatched libraries and frameworks.</w:t>
      </w:r>
    </w:p>
    <w:p>
      <w:pPr>
        <w:pStyle w:val="ListBullet"/>
        <w:jc w:val="both"/>
      </w:pPr>
      <w:r>
        <w:t>A07 Identification and Authentication Failures – weak passwords, no MFA, poor session handling.</w:t>
      </w:r>
    </w:p>
    <w:p>
      <w:pPr>
        <w:pStyle w:val="ListBullet"/>
        <w:jc w:val="both"/>
      </w:pPr>
      <w:r>
        <w:t>A08 Software and Data Integrity Failures – insecure updates and CI/CD pipelines, insecure deserialisation.</w:t>
      </w:r>
    </w:p>
    <w:p>
      <w:pPr>
        <w:pStyle w:val="ListBullet"/>
        <w:jc w:val="both"/>
      </w:pPr>
      <w:r>
        <w:t>A09 Security Logging and Monitoring Failures – attacks go unnoticed.</w:t>
      </w:r>
    </w:p>
    <w:p>
      <w:pPr>
        <w:pStyle w:val="ListBullet"/>
        <w:jc w:val="both"/>
      </w:pPr>
      <w:r>
        <w:t>A10 Server-Side Request Forgery (SSRF) – the server is tricked into requesting internal resources.</w:t>
      </w:r>
    </w:p>
    <w:p>
      <w:pPr>
        <w:keepNext/>
        <w:spacing w:before="80"/>
      </w:pPr>
      <w:r>
        <w:rPr>
          <w:b/>
          <w:sz w:val="24"/>
        </w:rPr>
        <w:t>Other Important Threats</w:t>
      </w:r>
    </w:p>
    <w:p>
      <w:pPr>
        <w:pStyle w:val="ListBullet"/>
        <w:jc w:val="both"/>
      </w:pPr>
      <w:r>
        <w:t>Cross-Site Scripting (XSS) – stored, reflected and DOM-based; Cross-Site Request Forgery (CSRF); file inclusion (LFI/RFI); XML External Entity (XXE); clickjacking; insecure file upload; business-logic flaws.</w:t>
      </w:r>
    </w:p>
    <w:p>
      <w:pPr>
        <w:keepNext/>
        <w:spacing w:before="80"/>
      </w:pPr>
      <w:r>
        <w:rPr>
          <w:b/>
          <w:sz w:val="24"/>
        </w:rPr>
        <w:t>Testing Approach</w:t>
      </w:r>
    </w:p>
    <w:p>
      <w:pPr>
        <w:jc w:val="both"/>
      </w:pPr>
      <w:r>
        <w:t>Mapping the application → testing authentication and sessions → input validation → access control → configuration review. Tools include Burp Suite, OWASP ZAP, Nikto, sqlmap and browser developer tools; practice targets are DVWA, WebGoat and OWASP Juice Shop.</w:t>
      </w:r>
    </w:p>
    <w:p>
      <w:pPr>
        <w:keepNext/>
        <w:spacing w:before="80"/>
      </w:pPr>
      <w:r>
        <w:rPr>
          <w:b/>
          <w:sz w:val="24"/>
        </w:rPr>
        <w:t>Prevention</w:t>
      </w:r>
    </w:p>
    <w:p>
      <w:pPr>
        <w:pStyle w:val="ListBullet"/>
        <w:jc w:val="both"/>
      </w:pPr>
      <w:r>
        <w:t>Validate input on the server side, encode output and use parameterised queries.</w:t>
      </w:r>
    </w:p>
    <w:p>
      <w:pPr>
        <w:pStyle w:val="ListBullet"/>
        <w:jc w:val="both"/>
      </w:pPr>
      <w:r>
        <w:t>Apply least privilege and deny-by-default access control; use strong authentication with MFA.</w:t>
      </w:r>
    </w:p>
    <w:p>
      <w:pPr>
        <w:pStyle w:val="ListBullet"/>
        <w:jc w:val="both"/>
      </w:pPr>
      <w:r>
        <w:t>Keep components updated, secure configuration, encrypt data in transit and at rest.</w:t>
      </w:r>
    </w:p>
    <w:p>
      <w:pPr>
        <w:pStyle w:val="ListBullet"/>
        <w:jc w:val="both"/>
      </w:pPr>
      <w:r>
        <w:t>Follow secure development life cycle (SDLC), code review, SAST/DAST testing, security headers and a Web Application Firewall.</w:t>
      </w:r>
    </w:p>
    <w:p>
      <w:pPr>
        <w:pStyle w:val="ListBullet"/>
        <w:jc w:val="both"/>
      </w:pPr>
      <w:r>
        <w:t>Log and monitor security events.</w:t>
      </w:r>
    </w:p>
    <w:p>
      <w:pPr>
        <w:spacing w:before="80"/>
      </w:pPr>
      <w:r>
        <w:rPr>
          <w:b/>
          <w:sz w:val="24"/>
        </w:rPr>
        <w:t>Conclusion</w:t>
      </w:r>
    </w:p>
    <w:p>
      <w:pPr>
        <w:jc w:val="both"/>
      </w:pPr>
      <w:r>
        <w:t>The OWASP Top 10 provides a common baseline for building and testing secure web applications; most listed flaws are preventable with secure design and consistent input handling.</w:t>
      </w:r>
    </w:p>
    <w:p>
      <w:r>
        <w:br w:type="page"/>
      </w:r>
    </w:p>
    <w:p>
      <w:pPr>
        <w:jc w:val="center"/>
      </w:pPr>
      <w:r>
        <w:rPr>
          <w:b/>
          <w:sz w:val="24"/>
        </w:rPr>
        <w:t>PRACTICAL NO. 13</w:t>
      </w:r>
    </w:p>
    <w:p>
      <w:pPr>
        <w:jc w:val="center"/>
        <w:pBdr>
          <w:bottom w:val="single" w:sz="8" w:space="1" w:color="000000"/>
        </w:pBdr>
      </w:pPr>
      <w:r>
        <w:rPr>
          <w:b/>
          <w:sz w:val="28"/>
        </w:rPr>
        <w:t>SQL INJECTION – ATTACK LOGIC AND PREVENTION</w:t>
      </w:r>
    </w:p>
    <w:p>
      <w:r>
        <w:rPr>
          <w:b/>
          <w:sz w:val="24"/>
        </w:rPr>
        <w:t>Introduction</w:t>
      </w:r>
    </w:p>
    <w:p>
      <w:pPr>
        <w:jc w:val="both"/>
      </w:pPr>
      <w:r>
        <w:t>SQL Injection (SQLi) occurs when an application inserts untrusted user input directly into a database query, allowing an attacker to change the query's logic. It can expose, modify or delete data and sometimes lead to full server compromise. It is listed under the Injection category of the OWASP Top 10.</w:t>
      </w:r>
    </w:p>
    <w:p>
      <w:pPr>
        <w:keepNext/>
        <w:spacing w:before="80"/>
      </w:pPr>
      <w:r>
        <w:rPr>
          <w:b/>
          <w:sz w:val="24"/>
        </w:rPr>
        <w:t>Attack Logic</w:t>
      </w:r>
    </w:p>
    <w:p>
      <w:pPr>
        <w:jc w:val="both"/>
      </w:pPr>
      <w:r>
        <w:t>If an application builds a query by joining strings, e.g. SELECT * FROM users WHERE name='&lt;input&gt;' AND pass='&lt;input&gt;', special characters such as a quote (') can break out of the data context and add SQL code. The database cannot tell developer-written code from attacker-supplied code. A condition that is always true (like 1=1) can bypass the login check, and a comment marker (--) can cut off the rest of the query.</w:t>
      </w:r>
    </w:p>
    <w:p>
      <w:pPr>
        <w:keepNext/>
        <w:spacing w:before="80"/>
      </w:pPr>
      <w:r>
        <w:rPr>
          <w:b/>
          <w:sz w:val="24"/>
        </w:rPr>
        <w:t>Types of SQL Injection</w:t>
      </w:r>
    </w:p>
    <w:p>
      <w:pPr>
        <w:pStyle w:val="ListBullet"/>
        <w:jc w:val="both"/>
      </w:pPr>
      <w:r>
        <w:t>In-band – results returned in the same channel: Error-based (database error messages leak data) and UNION-based (appending extra SELECT results).</w:t>
      </w:r>
    </w:p>
    <w:p>
      <w:pPr>
        <w:pStyle w:val="ListBullet"/>
        <w:jc w:val="both"/>
      </w:pPr>
      <w:r>
        <w:t>Blind – no data shown: Boolean-based (page behaviour changes for true/false) and Time-based (delay functions such as SLEEP reveal answers).</w:t>
      </w:r>
    </w:p>
    <w:p>
      <w:pPr>
        <w:pStyle w:val="ListBullet"/>
        <w:jc w:val="both"/>
      </w:pPr>
      <w:r>
        <w:t>Out-of-band – data sent through another channel such as DNS or HTTP requests; Second-order – the payload is stored first and triggered later.</w:t>
      </w:r>
    </w:p>
    <w:p>
      <w:pPr>
        <w:keepNext/>
        <w:spacing w:before="80"/>
      </w:pPr>
      <w:r>
        <w:rPr>
          <w:b/>
          <w:sz w:val="24"/>
        </w:rPr>
        <w:t>Impact</w:t>
      </w:r>
    </w:p>
    <w:p>
      <w:pPr>
        <w:pStyle w:val="ListBullet"/>
        <w:jc w:val="both"/>
      </w:pPr>
      <w:r>
        <w:t>Authentication bypass, theft of sensitive records, modification or deletion of data, reading server files, and in some configurations command execution on the host.</w:t>
      </w:r>
    </w:p>
    <w:p>
      <w:pPr>
        <w:keepNext/>
        <w:spacing w:before="80"/>
      </w:pPr>
      <w:r>
        <w:rPr>
          <w:b/>
          <w:sz w:val="24"/>
        </w:rPr>
        <w:t>Testing and Tools</w:t>
      </w:r>
    </w:p>
    <w:p>
      <w:pPr>
        <w:jc w:val="both"/>
      </w:pPr>
      <w:r>
        <w:t>Testers look for unexpected errors or behaviour when inputting characters like quotes, then confirm in a legal lab such as DVWA or bWAPP. Tools: sqlmap, Burp Suite and OWASP ZAP.</w:t>
      </w:r>
    </w:p>
    <w:p>
      <w:pPr>
        <w:keepNext/>
        <w:spacing w:before="80"/>
      </w:pPr>
      <w:r>
        <w:rPr>
          <w:b/>
          <w:sz w:val="24"/>
        </w:rPr>
        <w:t>Prevention</w:t>
      </w:r>
    </w:p>
    <w:p>
      <w:pPr>
        <w:pStyle w:val="ListBullet"/>
        <w:jc w:val="both"/>
      </w:pPr>
      <w:r>
        <w:t>Parameterised queries / prepared statements – the best defence, keeping data separate from code.</w:t>
      </w:r>
    </w:p>
    <w:p>
      <w:pPr>
        <w:pStyle w:val="ListBullet"/>
        <w:jc w:val="both"/>
      </w:pPr>
      <w:r>
        <w:t>Stored procedures (safely written), ORM frameworks, and allow-list input validation.</w:t>
      </w:r>
    </w:p>
    <w:p>
      <w:pPr>
        <w:pStyle w:val="ListBullet"/>
        <w:jc w:val="both"/>
      </w:pPr>
      <w:r>
        <w:t>Least-privilege database accounts, no admin rights for the web application, and hiding detailed error messages.</w:t>
      </w:r>
    </w:p>
    <w:p>
      <w:pPr>
        <w:pStyle w:val="ListBullet"/>
        <w:jc w:val="both"/>
      </w:pPr>
      <w:r>
        <w:t>Web Application Firewall, regular code reviews, patching, and encrypting sensitive data and hashing passwords so stolen data has less value.</w:t>
      </w:r>
    </w:p>
    <w:p>
      <w:pPr>
        <w:spacing w:before="80"/>
      </w:pPr>
      <w:r>
        <w:rPr>
          <w:b/>
          <w:sz w:val="24"/>
        </w:rPr>
        <w:t>Conclusion</w:t>
      </w:r>
    </w:p>
    <w:p>
      <w:pPr>
        <w:jc w:val="both"/>
      </w:pPr>
      <w:r>
        <w:t>SQL injection arises from mixing code and data. Prepared statements, validation and least privilege stop it reliably.</w:t>
      </w:r>
    </w:p>
    <w:p>
      <w:r>
        <w:br w:type="page"/>
      </w:r>
    </w:p>
    <w:p>
      <w:pPr>
        <w:jc w:val="center"/>
      </w:pPr>
      <w:r>
        <w:rPr>
          <w:b/>
          <w:sz w:val="24"/>
        </w:rPr>
        <w:t>PRACTICAL NO. 14</w:t>
      </w:r>
    </w:p>
    <w:p>
      <w:pPr>
        <w:jc w:val="center"/>
        <w:pBdr>
          <w:bottom w:val="single" w:sz="8" w:space="1" w:color="000000"/>
        </w:pBdr>
      </w:pPr>
      <w:r>
        <w:rPr>
          <w:b/>
          <w:sz w:val="28"/>
        </w:rPr>
        <w:t>EXPLOIT FRAMEWORKS AND ETHICAL USE OF METASPLOIT</w:t>
      </w:r>
    </w:p>
    <w:p>
      <w:r>
        <w:rPr>
          <w:b/>
          <w:sz w:val="24"/>
        </w:rPr>
        <w:t>Introduction</w:t>
      </w:r>
    </w:p>
    <w:p>
      <w:pPr>
        <w:jc w:val="both"/>
      </w:pPr>
      <w:r>
        <w:t>An exploit framework is a platform that organises exploits, payloads and supporting tools so that security testers can validate vulnerabilities in a repeatable, controlled way. The Metasploit Framework (Rapid7), written in Ruby, is the best-known example and is widely used for authorised penetration testing and security research.</w:t>
      </w:r>
    </w:p>
    <w:p>
      <w:pPr>
        <w:keepNext/>
        <w:spacing w:before="80"/>
      </w:pPr>
      <w:r>
        <w:rPr>
          <w:b/>
          <w:sz w:val="24"/>
        </w:rPr>
        <w:t>Metasploit Architecture and Components</w:t>
      </w:r>
    </w:p>
    <w:p>
      <w:pPr>
        <w:pStyle w:val="ListBullet"/>
        <w:jc w:val="both"/>
      </w:pPr>
      <w:r>
        <w:t>Modules – Exploits (use a vulnerability), Payloads (code run after exploitation), Auxiliary (scanners, fuzzers, brute forcers), Post (post-exploitation actions), Encoders (modify payload form) and NOPs.</w:t>
      </w:r>
    </w:p>
    <w:p>
      <w:pPr>
        <w:pStyle w:val="ListBullet"/>
        <w:jc w:val="both"/>
      </w:pPr>
      <w:r>
        <w:t>Payload types: Singles (self-contained), Stagers (small loader) and Stages (larger payload such as Meterpreter, an advanced in-memory shell).</w:t>
      </w:r>
    </w:p>
    <w:p>
      <w:pPr>
        <w:pStyle w:val="ListBullet"/>
        <w:jc w:val="both"/>
      </w:pPr>
      <w:r>
        <w:t>Interfaces: msfconsole (main console), Armitage (GUI), msfvenom (payload generation) and the commercial Metasploit Pro.</w:t>
      </w:r>
    </w:p>
    <w:p>
      <w:pPr>
        <w:keepNext/>
        <w:spacing w:before="80"/>
      </w:pPr>
      <w:r>
        <w:rPr>
          <w:b/>
          <w:sz w:val="24"/>
        </w:rPr>
        <w:t>Typical Workflow (Authorised Test)</w:t>
      </w:r>
    </w:p>
    <w:p>
      <w:pPr>
        <w:jc w:val="both"/>
      </w:pPr>
      <w:r>
        <w:t>Scan and identify service → search for a matching module → select module (use) → set options such as target host (RHOSTS) and listener → run the check → exploit → perform controlled post-exploitation → document evidence. Practice should be in a lab with deliberately vulnerable machines such as Metasploitable and not on production systems.</w:t>
      </w:r>
    </w:p>
    <w:p>
      <w:pPr>
        <w:keepNext/>
        <w:spacing w:before="80"/>
      </w:pPr>
      <w:r>
        <w:rPr>
          <w:b/>
          <w:sz w:val="24"/>
        </w:rPr>
        <w:t>Other Frameworks</w:t>
      </w:r>
    </w:p>
    <w:p>
      <w:pPr>
        <w:jc w:val="both"/>
      </w:pPr>
      <w:r>
        <w:t>Exploit-DB / searchsploit, Cobalt Strike (red-team), Core Impact, Canvas, Empire and Sliver are further examples; Nmap and vulnerability scanners usually feed information into the framework.</w:t>
      </w:r>
    </w:p>
    <w:p>
      <w:pPr>
        <w:keepNext/>
        <w:spacing w:before="80"/>
      </w:pPr>
      <w:r>
        <w:rPr>
          <w:b/>
          <w:sz w:val="24"/>
        </w:rPr>
        <w:t>Ethical and Legal Use</w:t>
      </w:r>
    </w:p>
    <w:p>
      <w:pPr>
        <w:pStyle w:val="ListBullet"/>
        <w:jc w:val="both"/>
      </w:pPr>
      <w:r>
        <w:t>Obtain written permission and define scope before any test; test only authorised systems.</w:t>
      </w:r>
    </w:p>
    <w:p>
      <w:pPr>
        <w:pStyle w:val="ListBullet"/>
        <w:jc w:val="both"/>
      </w:pPr>
      <w:r>
        <w:t>Prefer non-destructive checks; avoid unnecessary DoS exploits, protect any data gained and clean up sessions and files created.</w:t>
      </w:r>
    </w:p>
    <w:p>
      <w:pPr>
        <w:pStyle w:val="ListBullet"/>
        <w:jc w:val="both"/>
      </w:pPr>
      <w:r>
        <w:t>Report findings with remediation advice; keep the tool updated and handle payloads securely, since attackers misuse the same tools.</w:t>
      </w:r>
    </w:p>
    <w:p>
      <w:pPr>
        <w:keepNext/>
        <w:spacing w:before="80"/>
      </w:pPr>
      <w:r>
        <w:rPr>
          <w:b/>
          <w:sz w:val="24"/>
        </w:rPr>
        <w:t>Defensive Value</w:t>
      </w:r>
    </w:p>
    <w:p>
      <w:pPr>
        <w:jc w:val="both"/>
      </w:pPr>
      <w:r>
        <w:t>Frameworks help verify patches work, prioritise real risk and demonstrate impact to management. Defenders detect their use through IDS signatures, endpoint detection, patching and network segmentation.</w:t>
      </w:r>
    </w:p>
    <w:p>
      <w:pPr>
        <w:spacing w:before="80"/>
      </w:pPr>
      <w:r>
        <w:rPr>
          <w:b/>
          <w:sz w:val="24"/>
        </w:rPr>
        <w:t>Conclusion</w:t>
      </w:r>
    </w:p>
    <w:p>
      <w:pPr>
        <w:jc w:val="both"/>
      </w:pPr>
      <w:r>
        <w:t>Metasploit simplifies exploitation, but its value lies in responsible use: authorised, documented and aimed at improving security.</w:t>
      </w:r>
    </w:p>
    <w:p>
      <w:r>
        <w:br w:type="page"/>
      </w:r>
    </w:p>
    <w:p>
      <w:pPr>
        <w:jc w:val="center"/>
      </w:pPr>
      <w:r>
        <w:rPr>
          <w:b/>
          <w:sz w:val="24"/>
        </w:rPr>
        <w:t>PRACTICAL NO. 15</w:t>
      </w:r>
    </w:p>
    <w:p>
      <w:pPr>
        <w:jc w:val="center"/>
        <w:pBdr>
          <w:bottom w:val="single" w:sz="8" w:space="1" w:color="000000"/>
        </w:pBdr>
      </w:pPr>
      <w:r>
        <w:rPr>
          <w:b/>
          <w:sz w:val="28"/>
        </w:rPr>
        <w:t>PENETRATION TESTING METHODOLOGIES AND REPORTING</w:t>
      </w:r>
    </w:p>
    <w:p>
      <w:r>
        <w:rPr>
          <w:b/>
          <w:sz w:val="24"/>
        </w:rPr>
        <w:t>Introduction</w:t>
      </w:r>
    </w:p>
    <w:p>
      <w:pPr>
        <w:jc w:val="both"/>
      </w:pPr>
      <w:r>
        <w:t>Penetration testing (pen-testing) is an authorised, simulated attack on a system to evaluate its security by finding and safely exploiting weaknesses. Unlike a vulnerability assessment, which only lists flaws, a penetration test proves their real impact.</w:t>
      </w:r>
    </w:p>
    <w:p>
      <w:pPr>
        <w:keepNext/>
        <w:spacing w:before="80"/>
      </w:pPr>
      <w:r>
        <w:rPr>
          <w:b/>
          <w:sz w:val="24"/>
        </w:rPr>
        <w:t>Types of Penetration Tests</w:t>
      </w:r>
    </w:p>
    <w:p>
      <w:pPr>
        <w:pStyle w:val="ListBullet"/>
        <w:jc w:val="both"/>
      </w:pPr>
      <w:r>
        <w:t>By knowledge: Black-box (no prior information), White-box (full information, source code) and Grey-box (partial information).</w:t>
      </w:r>
    </w:p>
    <w:p>
      <w:pPr>
        <w:pStyle w:val="ListBullet"/>
        <w:jc w:val="both"/>
      </w:pPr>
      <w:r>
        <w:t>By target: Network, Web application, Wireless, Mobile, Cloud, Social engineering and Physical testing; Red-team exercises are broader and longer.</w:t>
      </w:r>
    </w:p>
    <w:p>
      <w:pPr>
        <w:keepNext/>
        <w:spacing w:before="80"/>
      </w:pPr>
      <w:r>
        <w:rPr>
          <w:b/>
          <w:sz w:val="24"/>
        </w:rPr>
        <w:t>Standard Methodologies</w:t>
      </w:r>
    </w:p>
    <w:p>
      <w:pPr>
        <w:pStyle w:val="ListBullet"/>
        <w:jc w:val="both"/>
      </w:pPr>
      <w:r>
        <w:t>PTES – Penetration Testing Execution Standard (pre-engagement, intelligence gathering, threat modelling, vulnerability analysis, exploitation, post-exploitation, reporting).</w:t>
      </w:r>
    </w:p>
    <w:p>
      <w:pPr>
        <w:pStyle w:val="ListBullet"/>
        <w:jc w:val="both"/>
      </w:pPr>
      <w:r>
        <w:t>OWASP Testing Guide (web), OSSTMM (operational security), NIST SP 800-115 and the Information System Security Assessment Framework (ISSAF).</w:t>
      </w:r>
    </w:p>
    <w:p>
      <w:pPr>
        <w:pStyle w:val="ListBullet"/>
        <w:jc w:val="both"/>
      </w:pPr>
      <w:r>
        <w:t>MITRE ATT&amp;CK – knowledge base of attacker tactics and techniques used to structure tests.</w:t>
      </w:r>
    </w:p>
    <w:p>
      <w:pPr>
        <w:keepNext/>
        <w:spacing w:before="80"/>
      </w:pPr>
      <w:r>
        <w:rPr>
          <w:b/>
          <w:sz w:val="24"/>
        </w:rPr>
        <w:t>Phases</w:t>
      </w:r>
    </w:p>
    <w:p>
      <w:pPr>
        <w:jc w:val="both"/>
      </w:pPr>
      <w:r>
        <w:t>Planning &amp; scoping (rules of engagement, signed authorisation) → Reconnaissance → Scanning &amp; enumeration → Vulnerability analysis → Exploitation → Post-exploitation (privilege escalation, lateral movement, data access) → Reporting → Remediation and retesting.</w:t>
      </w:r>
    </w:p>
    <w:p>
      <w:pPr>
        <w:keepNext/>
        <w:spacing w:before="80"/>
      </w:pPr>
      <w:r>
        <w:rPr>
          <w:b/>
          <w:sz w:val="24"/>
        </w:rPr>
        <w:t>Penetration Test Report</w:t>
      </w:r>
    </w:p>
    <w:p>
      <w:pPr>
        <w:pStyle w:val="ListBullet"/>
        <w:jc w:val="both"/>
      </w:pPr>
      <w:r>
        <w:t>Executive summary – non-technical overview of risk and business impact.</w:t>
      </w:r>
    </w:p>
    <w:p>
      <w:pPr>
        <w:pStyle w:val="ListBullet"/>
        <w:jc w:val="both"/>
      </w:pPr>
      <w:r>
        <w:t>Scope, methodology, tools and timeline.</w:t>
      </w:r>
    </w:p>
    <w:p>
      <w:pPr>
        <w:pStyle w:val="ListBullet"/>
        <w:jc w:val="both"/>
      </w:pPr>
      <w:r>
        <w:t>Detailed findings – description, affected asset, evidence/screenshots, severity (CVSS), impact and steps to reproduce.</w:t>
      </w:r>
    </w:p>
    <w:p>
      <w:pPr>
        <w:pStyle w:val="ListBullet"/>
        <w:jc w:val="both"/>
      </w:pPr>
      <w:r>
        <w:t>Remediation recommendations prioritised by risk, and conclusion; an appendix with raw outputs.</w:t>
      </w:r>
    </w:p>
    <w:p>
      <w:pPr>
        <w:pStyle w:val="ListBullet"/>
        <w:jc w:val="both"/>
      </w:pPr>
      <w:r>
        <w:t>Good reports are clear, accurate, objective and confidential; they avoid blame.</w:t>
      </w:r>
    </w:p>
    <w:p>
      <w:pPr>
        <w:keepNext/>
        <w:spacing w:before="80"/>
      </w:pPr>
      <w:r>
        <w:rPr>
          <w:b/>
          <w:sz w:val="24"/>
        </w:rPr>
        <w:t>Ethics and Legal Aspects</w:t>
      </w:r>
    </w:p>
    <w:p>
      <w:pPr>
        <w:jc w:val="both"/>
      </w:pPr>
      <w:r>
        <w:t>Signed contract, non-disclosure agreement, in-scope IP list, safe handling of data, immediate reporting of critical issues and compliance with laws and standards such as ISO 27001 and PCI-DSS.</w:t>
      </w:r>
    </w:p>
    <w:p>
      <w:pPr>
        <w:spacing w:before="80"/>
      </w:pPr>
      <w:r>
        <w:rPr>
          <w:b/>
          <w:sz w:val="24"/>
        </w:rPr>
        <w:t>Conclusion</w:t>
      </w:r>
    </w:p>
    <w:p>
      <w:pPr>
        <w:jc w:val="both"/>
      </w:pPr>
      <w:r>
        <w:t>A structured methodology makes testing consistent and repeatable, while a clear report turns technical results into actions that improve security.</w:t>
      </w:r>
    </w:p>
    <w:p>
      <w:r>
        <w:br w:type="page"/>
      </w:r>
    </w:p>
    <w:p>
      <w:pPr>
        <w:jc w:val="center"/>
      </w:pPr>
      <w:r>
        <w:rPr>
          <w:b/>
          <w:sz w:val="24"/>
        </w:rPr>
        <w:t>PRACTICAL NO. 16</w:t>
      </w:r>
    </w:p>
    <w:p>
      <w:pPr>
        <w:jc w:val="center"/>
        <w:pBdr>
          <w:bottom w:val="single" w:sz="8" w:space="1" w:color="000000"/>
        </w:pBdr>
      </w:pPr>
      <w:r>
        <w:rPr>
          <w:b/>
          <w:sz w:val="28"/>
        </w:rPr>
        <w:t>ENUMERATION AND SERVICE IDENTIFICATION</w:t>
      </w:r>
    </w:p>
    <w:p>
      <w:r>
        <w:rPr>
          <w:b/>
          <w:sz w:val="24"/>
        </w:rPr>
        <w:t>Introduction</w:t>
      </w:r>
    </w:p>
    <w:p>
      <w:pPr>
        <w:jc w:val="both"/>
      </w:pPr>
      <w:r>
        <w:t>Enumeration is the process of actively connecting to a target to extract detailed information such as usernames, machine names, shares, network resources and service details. It follows scanning and gives the attacker specific entry points. Service identification determines exactly which software and version run on each open port.</w:t>
      </w:r>
    </w:p>
    <w:p>
      <w:pPr>
        <w:keepNext/>
        <w:spacing w:before="80"/>
      </w:pPr>
      <w:r>
        <w:rPr>
          <w:b/>
          <w:sz w:val="24"/>
        </w:rPr>
        <w:t>Information Obtained</w:t>
      </w:r>
    </w:p>
    <w:p>
      <w:pPr>
        <w:jc w:val="both"/>
      </w:pPr>
      <w:r>
        <w:t>Usernames and groups, hostnames, network shares, running services and versions, routing tables, SNMP data, directory information and application banners.</w:t>
      </w:r>
    </w:p>
    <w:p>
      <w:pPr>
        <w:keepNext/>
        <w:spacing w:before="80"/>
      </w:pPr>
      <w:r>
        <w:rPr>
          <w:b/>
          <w:sz w:val="24"/>
        </w:rPr>
        <w:t>Service Identification Techniques</w:t>
      </w:r>
    </w:p>
    <w:p>
      <w:pPr>
        <w:pStyle w:val="ListBullet"/>
        <w:jc w:val="both"/>
      </w:pPr>
      <w:r>
        <w:t>Banner grabbing – connecting to a port (with Netcat or Telnet) and reading the greeting message.</w:t>
      </w:r>
    </w:p>
    <w:p>
      <w:pPr>
        <w:pStyle w:val="ListBullet"/>
        <w:jc w:val="both"/>
      </w:pPr>
      <w:r>
        <w:t>Version detection – Nmap -sV and scripts (NSE) probe services and match signatures; OS detection with -O.</w:t>
      </w:r>
    </w:p>
    <w:p>
      <w:pPr>
        <w:pStyle w:val="ListBullet"/>
        <w:jc w:val="both"/>
      </w:pPr>
      <w:r>
        <w:t>Mapping to known vulnerabilities by comparing versions with CVE databases.</w:t>
      </w:r>
    </w:p>
    <w:p>
      <w:pPr>
        <w:keepNext/>
        <w:spacing w:before="80"/>
      </w:pPr>
      <w:r>
        <w:rPr>
          <w:b/>
          <w:sz w:val="24"/>
        </w:rPr>
        <w:t>Enumeration by Service</w:t>
      </w:r>
    </w:p>
    <w:p>
      <w:pPr>
        <w:pStyle w:val="ListBullet"/>
        <w:jc w:val="both"/>
      </w:pPr>
      <w:r>
        <w:t>NetBIOS / SMB (ports 137–139, 445) – lists shares and users: nbtstat, enum4linux, smbclient, null sessions.</w:t>
      </w:r>
    </w:p>
    <w:p>
      <w:pPr>
        <w:pStyle w:val="ListBullet"/>
        <w:jc w:val="both"/>
      </w:pPr>
      <w:r>
        <w:t>SNMP (UDP 161) – default community strings 'public/private' reveal device and network details: snmpwalk, onesixtyone.</w:t>
      </w:r>
    </w:p>
    <w:p>
      <w:pPr>
        <w:pStyle w:val="ListBullet"/>
        <w:jc w:val="both"/>
      </w:pPr>
      <w:r>
        <w:t>LDAP (389) – directory and Active Directory users and groups; NTP – connected hosts; SMTP (25) – user validation via VRFY/EXPN commands.</w:t>
      </w:r>
    </w:p>
    <w:p>
      <w:pPr>
        <w:pStyle w:val="ListBullet"/>
        <w:jc w:val="both"/>
      </w:pPr>
      <w:r>
        <w:t>FTP/TFTP – anonymous access; DNS – zone data; NFS – exported file systems; RPC services; web servers – directories and technologies.</w:t>
      </w:r>
    </w:p>
    <w:p>
      <w:pPr>
        <w:keepNext/>
        <w:spacing w:before="80"/>
      </w:pPr>
      <w:r>
        <w:rPr>
          <w:b/>
          <w:sz w:val="24"/>
        </w:rPr>
        <w:t>Tools</w:t>
      </w:r>
    </w:p>
    <w:p>
      <w:pPr>
        <w:jc w:val="both"/>
      </w:pPr>
      <w:r>
        <w:t>Nmap with NSE, Netcat, enum4linux, SNMPwalk, ldapsearch, Metasploit auxiliary modules, Nessus.</w:t>
      </w:r>
    </w:p>
    <w:p>
      <w:pPr>
        <w:keepNext/>
        <w:spacing w:before="80"/>
      </w:pPr>
      <w:r>
        <w:rPr>
          <w:b/>
          <w:sz w:val="24"/>
        </w:rPr>
        <w:t>Countermeasures</w:t>
      </w:r>
    </w:p>
    <w:p>
      <w:pPr>
        <w:pStyle w:val="ListBullet"/>
        <w:jc w:val="both"/>
      </w:pPr>
      <w:r>
        <w:t>Disable null sessions and anonymous access; restrict SMB, SNMP and LDAP to trusted hosts.</w:t>
      </w:r>
    </w:p>
    <w:p>
      <w:pPr>
        <w:pStyle w:val="ListBullet"/>
        <w:jc w:val="both"/>
      </w:pPr>
      <w:r>
        <w:t>Change default SNMP strings and use SNMPv3; disable VRFY/EXPN and unnecessary services.</w:t>
      </w:r>
    </w:p>
    <w:p>
      <w:pPr>
        <w:pStyle w:val="ListBullet"/>
        <w:jc w:val="both"/>
      </w:pPr>
      <w:r>
        <w:t>Hide banners, use firewalls and strong authentication, and monitor for repeated connection attempts.</w:t>
      </w:r>
    </w:p>
    <w:p>
      <w:pPr>
        <w:spacing w:before="80"/>
      </w:pPr>
      <w:r>
        <w:rPr>
          <w:b/>
          <w:sz w:val="24"/>
        </w:rPr>
        <w:t>Conclusion</w:t>
      </w:r>
    </w:p>
    <w:p>
      <w:pPr>
        <w:jc w:val="both"/>
      </w:pPr>
      <w:r>
        <w:t>Enumeration turns a list of open ports into a detailed target profile. Reducing exposed information and services limits what an attacker can learn.</w:t>
      </w:r>
    </w:p>
    <w:p>
      <w:r>
        <w:br w:type="page"/>
      </w:r>
    </w:p>
    <w:p>
      <w:pPr>
        <w:jc w:val="center"/>
      </w:pPr>
      <w:r>
        <w:rPr>
          <w:b/>
          <w:sz w:val="24"/>
        </w:rPr>
        <w:t>PRACTICAL NO. 17</w:t>
      </w:r>
    </w:p>
    <w:p>
      <w:pPr>
        <w:jc w:val="center"/>
        <w:pBdr>
          <w:bottom w:val="single" w:sz="8" w:space="1" w:color="000000"/>
        </w:pBdr>
      </w:pPr>
      <w:r>
        <w:rPr>
          <w:b/>
          <w:sz w:val="28"/>
        </w:rPr>
        <w:t>SYSTEM HACKING AND PRIVILEGE ESCALATION CONCEPTS</w:t>
      </w:r>
    </w:p>
    <w:p>
      <w:r>
        <w:rPr>
          <w:b/>
          <w:sz w:val="24"/>
        </w:rPr>
        <w:t>Introduction</w:t>
      </w:r>
    </w:p>
    <w:p>
      <w:pPr>
        <w:jc w:val="both"/>
      </w:pPr>
      <w:r>
        <w:t>System hacking is the phase in which an attacker uses the information gathered earlier to gain access to a system, increase privileges, maintain access and hide evidence. In ethical hacking the same steps are simulated to assess how far an intruder could progress.</w:t>
      </w:r>
    </w:p>
    <w:p>
      <w:pPr>
        <w:keepNext/>
        <w:spacing w:before="80"/>
      </w:pPr>
      <w:r>
        <w:rPr>
          <w:b/>
          <w:sz w:val="24"/>
        </w:rPr>
        <w:t>System Hacking Phases</w:t>
      </w:r>
    </w:p>
    <w:p>
      <w:pPr>
        <w:pStyle w:val="ListBullet"/>
        <w:jc w:val="both"/>
      </w:pPr>
      <w:r>
        <w:t>Gaining access – password attacks, exploiting vulnerabilities, phishing or stolen credentials.</w:t>
      </w:r>
    </w:p>
    <w:p>
      <w:pPr>
        <w:pStyle w:val="ListBullet"/>
        <w:jc w:val="both"/>
      </w:pPr>
      <w:r>
        <w:t>Escalating privileges – moving from a low-privilege user to administrator/root.</w:t>
      </w:r>
    </w:p>
    <w:p>
      <w:pPr>
        <w:pStyle w:val="ListBullet"/>
        <w:jc w:val="both"/>
      </w:pPr>
      <w:r>
        <w:t>Maintaining access – backdoors, rootkits, scheduled tasks, new accounts (persistence).</w:t>
      </w:r>
    </w:p>
    <w:p>
      <w:pPr>
        <w:pStyle w:val="ListBullet"/>
        <w:jc w:val="both"/>
      </w:pPr>
      <w:r>
        <w:t>Covering tracks – clearing or altering logs and hiding files (simulated or documented in testing).</w:t>
      </w:r>
    </w:p>
    <w:p>
      <w:pPr>
        <w:keepNext/>
        <w:spacing w:before="80"/>
      </w:pPr>
      <w:r>
        <w:rPr>
          <w:b/>
          <w:sz w:val="24"/>
        </w:rPr>
        <w:t>Privilege Escalation</w:t>
      </w:r>
    </w:p>
    <w:p>
      <w:pPr>
        <w:pStyle w:val="ListBullet"/>
        <w:jc w:val="both"/>
      </w:pPr>
      <w:r>
        <w:t>Vertical escalation – gaining higher-level rights (user → admin); Horizontal escalation – accessing another user's account of the same level.</w:t>
      </w:r>
    </w:p>
    <w:p>
      <w:pPr>
        <w:pStyle w:val="ListBullet"/>
        <w:jc w:val="both"/>
      </w:pPr>
      <w:r>
        <w:t>Windows: unquoted service paths, weak service/file permissions, DLL hijacking, token impersonation, unpatched kernel flaws, stored credentials, AlwaysInstallElevated.</w:t>
      </w:r>
    </w:p>
    <w:p>
      <w:pPr>
        <w:pStyle w:val="ListBullet"/>
        <w:jc w:val="both"/>
      </w:pPr>
      <w:r>
        <w:t>Linux: SUID/SGID binaries, misconfigured sudo rights, writable cron jobs, kernel exploits, weak file permissions, exposed credentials in files.</w:t>
      </w:r>
    </w:p>
    <w:p>
      <w:pPr>
        <w:pStyle w:val="ListBullet"/>
        <w:jc w:val="both"/>
      </w:pPr>
      <w:r>
        <w:t>Common enumeration helpers: WinPEAS, LinPEAS, PowerUp, Windows Exploit Suggester.</w:t>
      </w:r>
    </w:p>
    <w:p>
      <w:pPr>
        <w:keepNext/>
        <w:spacing w:before="80"/>
      </w:pPr>
      <w:r>
        <w:rPr>
          <w:b/>
          <w:sz w:val="24"/>
        </w:rPr>
        <w:t>Password and Credential Attacks</w:t>
      </w:r>
    </w:p>
    <w:p>
      <w:pPr>
        <w:jc w:val="both"/>
      </w:pPr>
      <w:r>
        <w:t>Cracking hashes (SAM, /etc/shadow), pass-the-hash, Kerberos attacks such as Kerberoasting and pass-the-ticket, credential dumping tools like Mimikatz.</w:t>
      </w:r>
    </w:p>
    <w:p>
      <w:pPr>
        <w:keepNext/>
        <w:spacing w:before="80"/>
      </w:pPr>
      <w:r>
        <w:rPr>
          <w:b/>
          <w:sz w:val="24"/>
        </w:rPr>
        <w:t>Lateral Movement and Persistence</w:t>
      </w:r>
    </w:p>
    <w:p>
      <w:pPr>
        <w:jc w:val="both"/>
      </w:pPr>
      <w:r>
        <w:t>After initial access an attacker moves to other machines using shared credentials, remote services (RDP, SMB, SSH) and trusted relationships, aiming at domain controllers and sensitive data.</w:t>
      </w:r>
    </w:p>
    <w:p>
      <w:pPr>
        <w:keepNext/>
        <w:spacing w:before="80"/>
      </w:pPr>
      <w:r>
        <w:rPr>
          <w:b/>
          <w:sz w:val="24"/>
        </w:rPr>
        <w:t>Defences</w:t>
      </w:r>
    </w:p>
    <w:p>
      <w:pPr>
        <w:pStyle w:val="ListBullet"/>
        <w:jc w:val="both"/>
      </w:pPr>
      <w:r>
        <w:t>Apply least privilege and separate admin accounts; patch OS and applications promptly.</w:t>
      </w:r>
    </w:p>
    <w:p>
      <w:pPr>
        <w:pStyle w:val="ListBullet"/>
        <w:jc w:val="both"/>
      </w:pPr>
      <w:r>
        <w:t>Strong passwords with MFA, protect credential stores (Credential Guard, LAPS), and secure service and file permissions.</w:t>
      </w:r>
    </w:p>
    <w:p>
      <w:pPr>
        <w:pStyle w:val="ListBullet"/>
        <w:jc w:val="both"/>
      </w:pPr>
      <w:r>
        <w:t>Enable auditing and centralised logging, host intrusion detection, application whitelisting and file-integrity monitoring.</w:t>
      </w:r>
    </w:p>
    <w:p>
      <w:pPr>
        <w:pStyle w:val="ListBullet"/>
        <w:jc w:val="both"/>
      </w:pPr>
      <w:r>
        <w:t>Regularly review accounts, SUID files, scheduled tasks and startup items.</w:t>
      </w:r>
    </w:p>
    <w:p>
      <w:pPr>
        <w:spacing w:before="80"/>
      </w:pPr>
      <w:r>
        <w:rPr>
          <w:b/>
          <w:sz w:val="24"/>
        </w:rPr>
        <w:t>Conclusion</w:t>
      </w:r>
    </w:p>
    <w:p>
      <w:pPr>
        <w:jc w:val="both"/>
      </w:pPr>
      <w:r>
        <w:t>Privilege escalation shows how a small foothold can become a full compromise. Least privilege, patching and monitoring break the attack chain.</w:t>
      </w:r>
    </w:p>
    <w:p>
      <w:r>
        <w:br w:type="page"/>
      </w:r>
    </w:p>
    <w:p>
      <w:pPr>
        <w:jc w:val="center"/>
      </w:pPr>
      <w:r>
        <w:rPr>
          <w:b/>
          <w:sz w:val="24"/>
        </w:rPr>
        <w:t>PRACTICAL NO. 18</w:t>
      </w:r>
    </w:p>
    <w:p>
      <w:pPr>
        <w:jc w:val="center"/>
        <w:pBdr>
          <w:bottom w:val="single" w:sz="8" w:space="1" w:color="000000"/>
        </w:pBdr>
      </w:pPr>
      <w:r>
        <w:rPr>
          <w:b/>
          <w:sz w:val="28"/>
        </w:rPr>
        <w:t>BUFFER OVERFLOW AND MEMORY EXPLOITATION CONCEPTS</w:t>
      </w:r>
    </w:p>
    <w:p>
      <w:r>
        <w:rPr>
          <w:b/>
          <w:sz w:val="24"/>
        </w:rPr>
        <w:t>Introduction</w:t>
      </w:r>
    </w:p>
    <w:p>
      <w:pPr>
        <w:jc w:val="both"/>
      </w:pPr>
      <w:r>
        <w:t>A buffer overflow occurs when a program writes more data into a fixed-size memory buffer than it can hold, overwriting adjacent memory. It is a classic memory-corruption vulnerability, common in programs written in C and C++ that do not automatically check bounds. This practical explains the concepts only.</w:t>
      </w:r>
    </w:p>
    <w:p>
      <w:pPr>
        <w:keepNext/>
        <w:spacing w:before="80"/>
      </w:pPr>
      <w:r>
        <w:rPr>
          <w:b/>
          <w:sz w:val="24"/>
        </w:rPr>
        <w:t>Process Memory Layout</w:t>
      </w:r>
    </w:p>
    <w:p>
      <w:pPr>
        <w:pStyle w:val="ListBullet"/>
        <w:jc w:val="both"/>
      </w:pPr>
      <w:r>
        <w:t>Text (code), Data/BSS (global variables), Heap (dynamic memory, grows upward) and Stack (function calls, local variables, return addresses; grows downward).</w:t>
      </w:r>
    </w:p>
    <w:p>
      <w:pPr>
        <w:pStyle w:val="ListBullet"/>
        <w:jc w:val="both"/>
      </w:pPr>
      <w:r>
        <w:t>Key CPU registers: EIP/RIP (next instruction), ESP/RSP (stack pointer), EBP/RBP (frame pointer).</w:t>
      </w:r>
    </w:p>
    <w:p>
      <w:pPr>
        <w:keepNext/>
        <w:spacing w:before="80"/>
      </w:pPr>
      <w:r>
        <w:rPr>
          <w:b/>
          <w:sz w:val="24"/>
        </w:rPr>
        <w:t>How a Stack Buffer Overflow Works</w:t>
      </w:r>
    </w:p>
    <w:p>
      <w:pPr>
        <w:jc w:val="both"/>
      </w:pPr>
      <w:r>
        <w:t>When a function is called, the stack stores local buffers followed by the saved frame pointer and the return address. If input longer than the buffer is copied using an unsafe function such as strcpy, gets or sprintf, the extra bytes overwrite the return address. An attacker could redirect execution to chosen code; the usual result of an accidental overflow is a crash (segmentation fault).</w:t>
      </w:r>
    </w:p>
    <w:p>
      <w:pPr>
        <w:keepNext/>
        <w:spacing w:before="80"/>
      </w:pPr>
      <w:r>
        <w:rPr>
          <w:b/>
          <w:sz w:val="24"/>
        </w:rPr>
        <w:t>Types of Memory Vulnerabilities</w:t>
      </w:r>
    </w:p>
    <w:p>
      <w:pPr>
        <w:pStyle w:val="ListBullet"/>
        <w:jc w:val="both"/>
      </w:pPr>
      <w:r>
        <w:t>Stack overflow, Heap overflow, Integer overflow, Format string vulnerabilities, Use-after-free, Off-by-one errors and Return-oriented programming (ROP) techniques that reuse existing code.</w:t>
      </w:r>
    </w:p>
    <w:p>
      <w:pPr>
        <w:keepNext/>
        <w:spacing w:before="80"/>
      </w:pPr>
      <w:r>
        <w:rPr>
          <w:b/>
          <w:sz w:val="24"/>
        </w:rPr>
        <w:t>Analysis Concepts</w:t>
      </w:r>
    </w:p>
    <w:p>
      <w:pPr>
        <w:jc w:val="both"/>
      </w:pPr>
      <w:r>
        <w:t>Researchers use fuzzing to find crashes and debuggers such as GDB, Immunity Debugger or x64dbg to inspect memory and registers; the goal in ethical work is to understand and fix the flaw, then report it responsibly.</w:t>
      </w:r>
    </w:p>
    <w:p>
      <w:pPr>
        <w:keepNext/>
        <w:spacing w:before="80"/>
      </w:pPr>
      <w:r>
        <w:rPr>
          <w:b/>
          <w:sz w:val="24"/>
        </w:rPr>
        <w:t>Protections and Mitigations</w:t>
      </w:r>
    </w:p>
    <w:p>
      <w:pPr>
        <w:pStyle w:val="ListBullet"/>
        <w:jc w:val="both"/>
      </w:pPr>
      <w:r>
        <w:t>Safe coding: bounds-checked functions (strncpy, snprintf, fgets), input validation, and memory-safe languages (Rust, Java, Go, Python).</w:t>
      </w:r>
    </w:p>
    <w:p>
      <w:pPr>
        <w:pStyle w:val="ListBullet"/>
        <w:jc w:val="both"/>
      </w:pPr>
      <w:r>
        <w:t>Compiler/OS protections: Stack canaries (detect overwritten guard values), DEP/NX (non-executable stack), ASLR (random memory addresses), PIE and RELRO, Control Flow Integrity.</w:t>
      </w:r>
    </w:p>
    <w:p>
      <w:pPr>
        <w:pStyle w:val="ListBullet"/>
        <w:jc w:val="both"/>
      </w:pPr>
      <w:r>
        <w:t>Static analysis, code review, fuzz testing and prompt patching of software.</w:t>
      </w:r>
    </w:p>
    <w:p>
      <w:pPr>
        <w:spacing w:before="80"/>
      </w:pPr>
      <w:r>
        <w:rPr>
          <w:b/>
          <w:sz w:val="24"/>
        </w:rPr>
        <w:t>Conclusion</w:t>
      </w:r>
    </w:p>
    <w:p>
      <w:pPr>
        <w:jc w:val="both"/>
      </w:pPr>
      <w:r>
        <w:t>Memory corruption remains a major source of serious vulnerabilities. Safe programming and layered OS protections make exploitation far harder.</w:t>
      </w:r>
    </w:p>
    <w:p>
      <w:r>
        <w:br w:type="page"/>
      </w:r>
    </w:p>
    <w:p>
      <w:pPr>
        <w:jc w:val="center"/>
      </w:pPr>
      <w:r>
        <w:rPr>
          <w:b/>
          <w:sz w:val="24"/>
        </w:rPr>
        <w:t>PRACTICAL NO. 19</w:t>
      </w:r>
    </w:p>
    <w:p>
      <w:pPr>
        <w:jc w:val="center"/>
        <w:pBdr>
          <w:bottom w:val="single" w:sz="8" w:space="1" w:color="000000"/>
        </w:pBdr>
      </w:pPr>
      <w:r>
        <w:rPr>
          <w:b/>
          <w:sz w:val="28"/>
        </w:rPr>
        <w:t>WIRELESS NETWORK SECURITY AND AUTHENTICATION MECHANISMS</w:t>
      </w:r>
    </w:p>
    <w:p>
      <w:r>
        <w:rPr>
          <w:b/>
          <w:sz w:val="24"/>
        </w:rPr>
        <w:t>Introduction</w:t>
      </w:r>
    </w:p>
    <w:p>
      <w:pPr>
        <w:jc w:val="both"/>
      </w:pPr>
      <w:r>
        <w:t>Wireless networks transmit data through radio waves, so anyone within range can attempt to intercept or join them. Wireless security relies on encryption and authentication standards to protect the confidentiality and integrity of data and to control who can connect.</w:t>
      </w:r>
    </w:p>
    <w:p>
      <w:pPr>
        <w:keepNext/>
        <w:spacing w:before="80"/>
      </w:pPr>
      <w:r>
        <w:rPr>
          <w:b/>
          <w:sz w:val="24"/>
        </w:rPr>
        <w:t>Wi-Fi Security Standards</w:t>
      </w:r>
    </w:p>
    <w:p>
      <w:pPr>
        <w:pStyle w:val="ListBullet"/>
        <w:jc w:val="both"/>
      </w:pPr>
      <w:r>
        <w:t>WEP – uses RC4 with a weak 24-bit IV; broken within minutes and obsolete.</w:t>
      </w:r>
    </w:p>
    <w:p>
      <w:pPr>
        <w:pStyle w:val="ListBullet"/>
        <w:jc w:val="both"/>
      </w:pPr>
      <w:r>
        <w:t>WPA – interim fix using TKIP; WPA2 – uses AES-CCMP, secure with a strong passphrase (Personal/PSK) or 802.1X (Enterprise).</w:t>
      </w:r>
    </w:p>
    <w:p>
      <w:pPr>
        <w:pStyle w:val="ListBullet"/>
        <w:jc w:val="both"/>
      </w:pPr>
      <w:r>
        <w:t>WPA3 – uses SAE (Dragonfly) handshake that resists offline dictionary attacks, adds forward secrecy and stronger encryption.</w:t>
      </w:r>
    </w:p>
    <w:p>
      <w:pPr>
        <w:pStyle w:val="ListBullet"/>
        <w:jc w:val="both"/>
      </w:pPr>
      <w:r>
        <w:t>WPS – PIN-based setup that is vulnerable to brute force and should be disabled.</w:t>
      </w:r>
    </w:p>
    <w:p>
      <w:pPr>
        <w:keepNext/>
        <w:spacing w:before="80"/>
      </w:pPr>
      <w:r>
        <w:rPr>
          <w:b/>
          <w:sz w:val="24"/>
        </w:rPr>
        <w:t>Authentication Mechanisms</w:t>
      </w:r>
    </w:p>
    <w:p>
      <w:pPr>
        <w:pStyle w:val="ListBullet"/>
        <w:jc w:val="both"/>
      </w:pPr>
      <w:r>
        <w:t>Open (no authentication), Pre-Shared Key (4-way handshake), and 802.1X/EAP with a RADIUS server (EAP-TLS, PEAP, EAP-TTLS) giving per-user authentication in enterprises.</w:t>
      </w:r>
    </w:p>
    <w:p>
      <w:pPr>
        <w:pStyle w:val="ListBullet"/>
        <w:jc w:val="both"/>
      </w:pPr>
      <w:r>
        <w:t>Captive portals for guest networks and MAC filtering (weak, since MACs can be spoofed).</w:t>
      </w:r>
    </w:p>
    <w:p>
      <w:pPr>
        <w:keepNext/>
        <w:spacing w:before="80"/>
      </w:pPr>
      <w:r>
        <w:rPr>
          <w:b/>
          <w:sz w:val="24"/>
        </w:rPr>
        <w:t>Wireless Attacks</w:t>
      </w:r>
    </w:p>
    <w:p>
      <w:pPr>
        <w:pStyle w:val="ListBullet"/>
        <w:jc w:val="both"/>
      </w:pPr>
      <w:r>
        <w:t>Eavesdropping/sniffing, Rogue access point and Evil Twin, Deauthentication attack (forces clients to reconnect and expose the handshake), WPA handshake capture followed by offline dictionary cracking.</w:t>
      </w:r>
    </w:p>
    <w:p>
      <w:pPr>
        <w:pStyle w:val="ListBullet"/>
        <w:jc w:val="both"/>
      </w:pPr>
      <w:r>
        <w:t>WPS PIN attacks, KRACK (key reinstallation), Man-in-the-Middle, MAC spoofing, wireless DoS/jamming and Bluetooth attacks (bluejacking, bluesnarfing).</w:t>
      </w:r>
    </w:p>
    <w:p>
      <w:pPr>
        <w:keepNext/>
        <w:spacing w:before="80"/>
      </w:pPr>
      <w:r>
        <w:rPr>
          <w:b/>
          <w:sz w:val="24"/>
        </w:rPr>
        <w:t>Tools for Authorised Audits</w:t>
      </w:r>
    </w:p>
    <w:p>
      <w:pPr>
        <w:jc w:val="both"/>
      </w:pPr>
      <w:r>
        <w:t>Aircrack-ng suite, Kismet, Wireshark, Wifite, airodump-ng, Reaver, and WiFi analysers; a monitor-mode adapter is required.</w:t>
      </w:r>
    </w:p>
    <w:p>
      <w:pPr>
        <w:keepNext/>
        <w:spacing w:before="80"/>
      </w:pPr>
      <w:r>
        <w:rPr>
          <w:b/>
          <w:sz w:val="24"/>
        </w:rPr>
        <w:t>Defences</w:t>
      </w:r>
    </w:p>
    <w:p>
      <w:pPr>
        <w:pStyle w:val="ListBullet"/>
        <w:jc w:val="both"/>
      </w:pPr>
      <w:r>
        <w:t>Use WPA3 (or WPA2-AES) with a long random passphrase, or WPA2/3-Enterprise with 802.1X.</w:t>
      </w:r>
    </w:p>
    <w:p>
      <w:pPr>
        <w:pStyle w:val="ListBullet"/>
        <w:jc w:val="both"/>
      </w:pPr>
      <w:r>
        <w:t>Disable WPS, change default credentials, update firmware and reduce signal range.</w:t>
      </w:r>
    </w:p>
    <w:p>
      <w:pPr>
        <w:pStyle w:val="ListBullet"/>
        <w:jc w:val="both"/>
      </w:pPr>
      <w:r>
        <w:t>Separate guest and internal networks, use Wireless IDS/IPS to detect rogue APs, and use a VPN on untrusted networks.</w:t>
      </w:r>
    </w:p>
    <w:p>
      <w:pPr>
        <w:spacing w:before="80"/>
      </w:pPr>
      <w:r>
        <w:rPr>
          <w:b/>
          <w:sz w:val="24"/>
        </w:rPr>
        <w:t>Conclusion</w:t>
      </w:r>
    </w:p>
    <w:p>
      <w:pPr>
        <w:jc w:val="both"/>
      </w:pPr>
      <w:r>
        <w:t>Strong encryption (WPA3/AES) combined with robust authentication and regular monitoring keeps wireless networks safe from eavesdropping and unauthorised access.</w:t>
      </w:r>
    </w:p>
    <w:p>
      <w:r>
        <w:br w:type="page"/>
      </w:r>
    </w:p>
    <w:p>
      <w:pPr>
        <w:jc w:val="center"/>
      </w:pPr>
      <w:r>
        <w:rPr>
          <w:b/>
          <w:sz w:val="24"/>
        </w:rPr>
        <w:t>PRACTICAL NO. 20</w:t>
      </w:r>
    </w:p>
    <w:p>
      <w:pPr>
        <w:jc w:val="center"/>
        <w:pBdr>
          <w:bottom w:val="single" w:sz="8" w:space="1" w:color="000000"/>
        </w:pBdr>
      </w:pPr>
      <w:r>
        <w:rPr>
          <w:b/>
          <w:sz w:val="28"/>
        </w:rPr>
        <w:t>MALWARE, KEYLOGGERS AND SPYWARE ANALYSIS</w:t>
      </w:r>
    </w:p>
    <w:p>
      <w:r>
        <w:rPr>
          <w:b/>
          <w:sz w:val="24"/>
        </w:rPr>
        <w:t>Introduction</w:t>
      </w:r>
    </w:p>
    <w:p>
      <w:pPr>
        <w:jc w:val="both"/>
      </w:pPr>
      <w:r>
        <w:t>Malware (malicious software) is any program designed to damage, disrupt or gain unauthorised access to a system. Keyloggers and spyware are types of malware that silently monitor users and steal information. Malware analysis is the study of such software to understand its behaviour, origin and impact so that it can be detected and removed.</w:t>
      </w:r>
    </w:p>
    <w:p>
      <w:pPr>
        <w:keepNext/>
        <w:spacing w:before="80"/>
      </w:pPr>
      <w:r>
        <w:rPr>
          <w:b/>
          <w:sz w:val="24"/>
        </w:rPr>
        <w:t>Types of Malware</w:t>
      </w:r>
    </w:p>
    <w:p>
      <w:pPr>
        <w:pStyle w:val="ListBullet"/>
        <w:jc w:val="both"/>
      </w:pPr>
      <w:r>
        <w:t>Virus (attaches to files and spreads when executed), Worm (self-replicates over networks), Trojan (disguised as legitimate software), Ransomware (encrypts files and demands payment).</w:t>
      </w:r>
    </w:p>
    <w:p>
      <w:pPr>
        <w:pStyle w:val="ListBullet"/>
        <w:jc w:val="both"/>
      </w:pPr>
      <w:r>
        <w:t>Rootkit (hides itself deep in the system), Botnet agent, Adware, Backdoor/RAT (Remote Access Trojan), Fileless malware and Cryptojackers.</w:t>
      </w:r>
    </w:p>
    <w:p>
      <w:pPr>
        <w:keepNext/>
        <w:spacing w:before="80"/>
      </w:pPr>
      <w:r>
        <w:rPr>
          <w:b/>
          <w:sz w:val="24"/>
        </w:rPr>
        <w:t>Keyloggers</w:t>
      </w:r>
    </w:p>
    <w:p>
      <w:pPr>
        <w:pStyle w:val="ListBullet"/>
        <w:jc w:val="both"/>
      </w:pPr>
      <w:r>
        <w:t>Record keystrokes to steal passwords, card numbers and messages.</w:t>
      </w:r>
    </w:p>
    <w:p>
      <w:pPr>
        <w:pStyle w:val="ListBullet"/>
        <w:jc w:val="both"/>
      </w:pPr>
      <w:r>
        <w:t>Software keyloggers – kernel, API-hooking, form-grabbing or browser-based; Hardware keyloggers – devices fitted between keyboard and computer; acoustic or screen capture variants.</w:t>
      </w:r>
    </w:p>
    <w:p>
      <w:pPr>
        <w:pStyle w:val="ListBullet"/>
        <w:jc w:val="both"/>
      </w:pPr>
      <w:r>
        <w:t>Detection: unusual processes, high resource use, unknown startup entries, anti-malware scans; prevention: virtual keyboards, MFA, updated antivirus, avoiding untrusted downloads and checking USB ports.</w:t>
      </w:r>
    </w:p>
    <w:p>
      <w:pPr>
        <w:keepNext/>
        <w:spacing w:before="80"/>
      </w:pPr>
      <w:r>
        <w:rPr>
          <w:b/>
          <w:sz w:val="24"/>
        </w:rPr>
        <w:t>Spyware</w:t>
      </w:r>
    </w:p>
    <w:p>
      <w:pPr>
        <w:jc w:val="both"/>
      </w:pPr>
      <w:r>
        <w:t>Secretly gathers browsing habits, credentials, screenshots, location and microphone/camera data and sends them to a remote party. It spreads through bundled freeware, malicious websites and phishing. Stalkerware is spyware installed on a personal device to monitor a person.</w:t>
      </w:r>
    </w:p>
    <w:p>
      <w:pPr>
        <w:keepNext/>
        <w:spacing w:before="80"/>
      </w:pPr>
      <w:r>
        <w:rPr>
          <w:b/>
          <w:sz w:val="24"/>
        </w:rPr>
        <w:t>Infection Methods</w:t>
      </w:r>
    </w:p>
    <w:p>
      <w:pPr>
        <w:jc w:val="both"/>
      </w:pPr>
      <w:r>
        <w:t>Phishing attachments, drive-by downloads, malicious ads, infected USB drives, pirated software, unpatched vulnerabilities and supply-chain compromise.</w:t>
      </w:r>
    </w:p>
    <w:p>
      <w:pPr>
        <w:keepNext/>
        <w:spacing w:before="80"/>
      </w:pPr>
      <w:r>
        <w:rPr>
          <w:b/>
          <w:sz w:val="24"/>
        </w:rPr>
        <w:t>Malware Analysis</w:t>
      </w:r>
    </w:p>
    <w:p>
      <w:pPr>
        <w:pStyle w:val="ListBullet"/>
        <w:jc w:val="both"/>
      </w:pPr>
      <w:r>
        <w:t>Static analysis – examining the file without running it: hashes (VirusTotal), strings, PE headers, disassembly (Ghidra, IDA).</w:t>
      </w:r>
    </w:p>
    <w:p>
      <w:pPr>
        <w:pStyle w:val="ListBullet"/>
        <w:jc w:val="both"/>
      </w:pPr>
      <w:r>
        <w:t>Dynamic analysis – running it in an isolated sandbox or virtual machine (Cuckoo, Any.Run) while observing processes, registry, files and network traffic with tools like Process Monitor, Process Explorer and Wireshark.</w:t>
      </w:r>
    </w:p>
    <w:p>
      <w:pPr>
        <w:pStyle w:val="ListBullet"/>
        <w:jc w:val="both"/>
      </w:pPr>
      <w:r>
        <w:t>Safety: use a snapshot-enabled isolated lab with no real network or data.</w:t>
      </w:r>
    </w:p>
    <w:p>
      <w:pPr>
        <w:keepNext/>
        <w:spacing w:before="80"/>
      </w:pPr>
      <w:r>
        <w:rPr>
          <w:b/>
          <w:sz w:val="24"/>
        </w:rPr>
        <w:t>Prevention and Response</w:t>
      </w:r>
    </w:p>
    <w:p>
      <w:pPr>
        <w:pStyle w:val="ListBullet"/>
        <w:jc w:val="both"/>
      </w:pPr>
      <w:r>
        <w:t>Updated antivirus/EDR, patching, least privilege, application whitelisting, email filtering and user awareness.</w:t>
      </w:r>
    </w:p>
    <w:p>
      <w:pPr>
        <w:pStyle w:val="ListBullet"/>
        <w:jc w:val="both"/>
      </w:pPr>
      <w:r>
        <w:t>Regular offline backups against ransomware; incident response: isolate the system, identify and eradicate the malware, restore from clean backups and review how it entered.</w:t>
      </w:r>
    </w:p>
    <w:p>
      <w:pPr>
        <w:spacing w:before="80"/>
      </w:pPr>
      <w:r>
        <w:rPr>
          <w:b/>
          <w:sz w:val="24"/>
        </w:rPr>
        <w:t>Conclusion</w:t>
      </w:r>
    </w:p>
    <w:p>
      <w:pPr>
        <w:jc w:val="both"/>
      </w:pPr>
      <w:r>
        <w:t>Understanding how malware, keyloggers and spyware operate allows analysts to detect them early and build layered defences. Analysis must always be performed in a controlled, isolated environment.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