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D4D6" w14:textId="62E4182A" w:rsidR="00861D81" w:rsidRPr="00861D81" w:rsidRDefault="00861D81" w:rsidP="002A3F56">
      <w:pPr>
        <w:spacing w:after="0" w:line="240" w:lineRule="auto"/>
        <w:jc w:val="both"/>
        <w:rPr>
          <w:rFonts w:cstheme="minorHAnsi"/>
          <w:b/>
          <w:sz w:val="40"/>
          <w:szCs w:val="40"/>
        </w:rPr>
      </w:pPr>
      <w:bookmarkStart w:id="0" w:name="_Hlk95073901"/>
      <w:r w:rsidRPr="00861D81">
        <w:rPr>
          <w:rFonts w:cstheme="minorHAnsi"/>
          <w:b/>
          <w:sz w:val="40"/>
          <w:szCs w:val="40"/>
        </w:rPr>
        <w:t>Chapter</w:t>
      </w:r>
      <w:r>
        <w:rPr>
          <w:rFonts w:cstheme="minorHAnsi"/>
          <w:b/>
          <w:sz w:val="40"/>
          <w:szCs w:val="40"/>
        </w:rPr>
        <w:t>-</w:t>
      </w:r>
      <w:r w:rsidRPr="00861D81">
        <w:rPr>
          <w:rFonts w:cstheme="minorHAnsi"/>
          <w:b/>
          <w:sz w:val="40"/>
          <w:szCs w:val="40"/>
        </w:rPr>
        <w:t>2</w:t>
      </w:r>
      <w:r>
        <w:rPr>
          <w:rFonts w:cstheme="minorHAnsi"/>
          <w:b/>
          <w:sz w:val="40"/>
          <w:szCs w:val="40"/>
        </w:rPr>
        <w:t>, T</w:t>
      </w:r>
      <w:r w:rsidRPr="00861D81">
        <w:rPr>
          <w:rFonts w:cstheme="minorHAnsi"/>
          <w:b/>
          <w:sz w:val="40"/>
          <w:szCs w:val="40"/>
        </w:rPr>
        <w:t xml:space="preserve">eam </w:t>
      </w:r>
      <w:r>
        <w:rPr>
          <w:rFonts w:cstheme="minorHAnsi"/>
          <w:b/>
          <w:sz w:val="40"/>
          <w:szCs w:val="40"/>
        </w:rPr>
        <w:t>P</w:t>
      </w:r>
      <w:r w:rsidRPr="00861D81">
        <w:rPr>
          <w:rFonts w:cstheme="minorHAnsi"/>
          <w:b/>
          <w:sz w:val="40"/>
          <w:szCs w:val="40"/>
        </w:rPr>
        <w:t>roject.</w:t>
      </w:r>
    </w:p>
    <w:p w14:paraId="46F1A283" w14:textId="3F96289C" w:rsidR="00D46A4D" w:rsidRPr="00861D81" w:rsidRDefault="00861D81" w:rsidP="002A3F56">
      <w:pPr>
        <w:spacing w:line="360" w:lineRule="auto"/>
        <w:jc w:val="both"/>
        <w:rPr>
          <w:rFonts w:cstheme="minorHAnsi"/>
          <w:b/>
          <w:sz w:val="32"/>
          <w:szCs w:val="32"/>
        </w:rPr>
      </w:pPr>
      <w:r w:rsidRPr="00861D81">
        <w:rPr>
          <w:rFonts w:cstheme="minorHAnsi"/>
          <w:b/>
          <w:sz w:val="32"/>
          <w:szCs w:val="32"/>
        </w:rPr>
        <w:t>Applying planning techniques to Friendly Cars Dealership project</w:t>
      </w:r>
    </w:p>
    <w:p w14:paraId="7B1A8C65" w14:textId="430E6232" w:rsidR="00861D81" w:rsidRDefault="00861D81" w:rsidP="002A3F56">
      <w:pPr>
        <w:spacing w:line="360" w:lineRule="auto"/>
        <w:jc w:val="both"/>
        <w:rPr>
          <w:rFonts w:cstheme="minorHAnsi"/>
          <w:sz w:val="28"/>
          <w:szCs w:val="28"/>
        </w:rPr>
      </w:pPr>
      <w:r w:rsidRPr="00861D81">
        <w:rPr>
          <w:rFonts w:cstheme="minorHAnsi"/>
          <w:b/>
          <w:sz w:val="28"/>
          <w:szCs w:val="28"/>
        </w:rPr>
        <w:t xml:space="preserve">Step 2.1 </w:t>
      </w:r>
      <w:r w:rsidRPr="00861D81">
        <w:rPr>
          <w:rFonts w:cstheme="minorHAnsi"/>
          <w:sz w:val="28"/>
          <w:szCs w:val="28"/>
        </w:rPr>
        <w:t>Designing the Data Dictionary for Friendly Dealership Project</w:t>
      </w:r>
    </w:p>
    <w:p w14:paraId="19D9F800" w14:textId="5A0BD7B0" w:rsidR="00003651" w:rsidRDefault="00003651" w:rsidP="002A3F56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14:paraId="135E63EA" w14:textId="77777777" w:rsidR="00003651" w:rsidRPr="00861D81" w:rsidRDefault="00003651" w:rsidP="002A3F56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14:paraId="42218E4E" w14:textId="5AD43488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bookmarkStart w:id="1" w:name="_GoBack"/>
      <w:proofErr w:type="spellStart"/>
      <w:r w:rsidRPr="00861D81">
        <w:rPr>
          <w:rFonts w:cstheme="minorHAnsi"/>
          <w:b/>
          <w:sz w:val="24"/>
          <w:szCs w:val="24"/>
        </w:rPr>
        <w:t>Additionalwarranty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Customer opting an extended warranty at an additional cost</w:t>
      </w:r>
    </w:p>
    <w:bookmarkEnd w:id="1"/>
    <w:p w14:paraId="1C5D1816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Customertype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type of customer segregated </w:t>
      </w:r>
      <w:proofErr w:type="gramStart"/>
      <w:r w:rsidRPr="00861D81">
        <w:rPr>
          <w:rFonts w:cstheme="minorHAnsi"/>
          <w:sz w:val="24"/>
          <w:szCs w:val="24"/>
        </w:rPr>
        <w:t>on the basis of</w:t>
      </w:r>
      <w:proofErr w:type="gramEnd"/>
      <w:r w:rsidRPr="00861D81">
        <w:rPr>
          <w:rFonts w:cstheme="minorHAnsi"/>
          <w:sz w:val="24"/>
          <w:szCs w:val="24"/>
        </w:rPr>
        <w:t xml:space="preserve"> the financing, new car purchasing mode, trade-in, potential customers </w:t>
      </w:r>
    </w:p>
    <w:p w14:paraId="3A71BDFD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Customersatisfactionsurvey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feedback given by the customer after the car is delivered </w:t>
      </w:r>
    </w:p>
    <w:p w14:paraId="38925D04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61D81">
        <w:rPr>
          <w:rFonts w:cstheme="minorHAnsi"/>
          <w:sz w:val="24"/>
          <w:szCs w:val="24"/>
        </w:rPr>
        <w:t>Carsales: The records of the car sales per month</w:t>
      </w:r>
    </w:p>
    <w:p w14:paraId="62072E94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Currentmileage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mileage of a new car when it is delivered to the customer  </w:t>
      </w:r>
    </w:p>
    <w:p w14:paraId="4892D296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1D81">
        <w:rPr>
          <w:rFonts w:cstheme="minorHAnsi"/>
          <w:b/>
          <w:sz w:val="24"/>
          <w:szCs w:val="24"/>
        </w:rPr>
        <w:t>Customerfirstname</w:t>
      </w:r>
      <w:proofErr w:type="spellEnd"/>
      <w:r w:rsidRPr="00861D81">
        <w:rPr>
          <w:rFonts w:cstheme="minorHAnsi"/>
          <w:b/>
          <w:sz w:val="24"/>
          <w:szCs w:val="24"/>
        </w:rPr>
        <w:t xml:space="preserve"> :</w:t>
      </w:r>
      <w:proofErr w:type="gramEnd"/>
      <w:r w:rsidRPr="00861D81">
        <w:rPr>
          <w:rFonts w:cstheme="minorHAnsi"/>
          <w:sz w:val="24"/>
          <w:szCs w:val="24"/>
        </w:rPr>
        <w:t xml:space="preserve"> It defines first name of the customer </w:t>
      </w:r>
    </w:p>
    <w:p w14:paraId="43A590C5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1D81">
        <w:rPr>
          <w:rFonts w:cstheme="minorHAnsi"/>
          <w:b/>
          <w:sz w:val="24"/>
          <w:szCs w:val="24"/>
        </w:rPr>
        <w:t>Customersurname</w:t>
      </w:r>
      <w:proofErr w:type="spellEnd"/>
      <w:r w:rsidRPr="00861D81">
        <w:rPr>
          <w:rFonts w:cstheme="minorHAnsi"/>
          <w:b/>
          <w:sz w:val="24"/>
          <w:szCs w:val="24"/>
        </w:rPr>
        <w:t xml:space="preserve"> :</w:t>
      </w:r>
      <w:proofErr w:type="gramEnd"/>
      <w:r w:rsidRPr="00861D81">
        <w:rPr>
          <w:rFonts w:cstheme="minorHAnsi"/>
          <w:sz w:val="24"/>
          <w:szCs w:val="24"/>
        </w:rPr>
        <w:t xml:space="preserve">  It defines last name of the customer </w:t>
      </w:r>
    </w:p>
    <w:p w14:paraId="41AFABF5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1D81">
        <w:rPr>
          <w:rFonts w:cstheme="minorHAnsi"/>
          <w:b/>
          <w:sz w:val="24"/>
          <w:szCs w:val="24"/>
        </w:rPr>
        <w:t>Customercontactnumber</w:t>
      </w:r>
      <w:proofErr w:type="spellEnd"/>
      <w:r w:rsidRPr="00861D81">
        <w:rPr>
          <w:rFonts w:cstheme="minorHAnsi"/>
          <w:b/>
          <w:sz w:val="24"/>
          <w:szCs w:val="24"/>
        </w:rPr>
        <w:t xml:space="preserve"> :</w:t>
      </w:r>
      <w:proofErr w:type="gramEnd"/>
      <w:r w:rsidRPr="00861D81">
        <w:rPr>
          <w:rFonts w:cstheme="minorHAnsi"/>
          <w:sz w:val="24"/>
          <w:szCs w:val="24"/>
        </w:rPr>
        <w:t xml:space="preserve"> The telephone number of a customer not including area code</w:t>
      </w:r>
    </w:p>
    <w:p w14:paraId="0B64C068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Choiceofcustomer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 The choice of the customer while choosing a salesperson from the dealership</w:t>
      </w:r>
    </w:p>
    <w:p w14:paraId="33360690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Cartype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 Standard car or a trade-in car or a new customized car</w:t>
      </w:r>
    </w:p>
    <w:p w14:paraId="3AA67F4E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1D81">
        <w:rPr>
          <w:rFonts w:cstheme="minorHAnsi"/>
          <w:b/>
          <w:sz w:val="24"/>
          <w:szCs w:val="24"/>
        </w:rPr>
        <w:t>Customerdealershipsatisfaction</w:t>
      </w:r>
      <w:proofErr w:type="spellEnd"/>
      <w:r w:rsidRPr="00861D81">
        <w:rPr>
          <w:rFonts w:cstheme="minorHAnsi"/>
          <w:b/>
          <w:sz w:val="24"/>
          <w:szCs w:val="24"/>
        </w:rPr>
        <w:t xml:space="preserve"> :</w:t>
      </w:r>
      <w:proofErr w:type="gramEnd"/>
      <w:r w:rsidRPr="00861D81">
        <w:rPr>
          <w:rFonts w:cstheme="minorHAnsi"/>
          <w:sz w:val="24"/>
          <w:szCs w:val="24"/>
        </w:rPr>
        <w:t xml:space="preserve"> It the calculation of customer satisfaction to  trace the dealership feedback </w:t>
      </w:r>
    </w:p>
    <w:p w14:paraId="206EA7A2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Customersalespersonsatisfaction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It the calculation of customer satisfaction </w:t>
      </w:r>
      <w:proofErr w:type="gramStart"/>
      <w:r w:rsidRPr="00861D81">
        <w:rPr>
          <w:rFonts w:cstheme="minorHAnsi"/>
          <w:sz w:val="24"/>
          <w:szCs w:val="24"/>
        </w:rPr>
        <w:t>to  trace</w:t>
      </w:r>
      <w:proofErr w:type="gramEnd"/>
      <w:r w:rsidRPr="00861D81">
        <w:rPr>
          <w:rFonts w:cstheme="minorHAnsi"/>
          <w:sz w:val="24"/>
          <w:szCs w:val="24"/>
        </w:rPr>
        <w:t xml:space="preserve"> the salesperson feedback </w:t>
      </w:r>
    </w:p>
    <w:p w14:paraId="5021B297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1D81">
        <w:rPr>
          <w:rFonts w:cstheme="minorHAnsi"/>
          <w:b/>
          <w:sz w:val="24"/>
          <w:szCs w:val="24"/>
        </w:rPr>
        <w:t>Customeraddress</w:t>
      </w:r>
      <w:proofErr w:type="spellEnd"/>
      <w:r w:rsidRPr="00861D81">
        <w:rPr>
          <w:rFonts w:cstheme="minorHAnsi"/>
          <w:b/>
          <w:sz w:val="24"/>
          <w:szCs w:val="24"/>
        </w:rPr>
        <w:t xml:space="preserve"> :</w:t>
      </w:r>
      <w:proofErr w:type="gramEnd"/>
      <w:r w:rsidRPr="00861D81">
        <w:rPr>
          <w:rFonts w:cstheme="minorHAnsi"/>
          <w:sz w:val="24"/>
          <w:szCs w:val="24"/>
        </w:rPr>
        <w:t xml:space="preserve"> the mailing address of a customer who buys a car from the dealership</w:t>
      </w:r>
    </w:p>
    <w:p w14:paraId="37CD224C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CarID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It is the identification code for a specific automobile</w:t>
      </w:r>
    </w:p>
    <w:p w14:paraId="53A99679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1D81">
        <w:rPr>
          <w:rFonts w:cstheme="minorHAnsi"/>
          <w:b/>
          <w:sz w:val="24"/>
          <w:szCs w:val="24"/>
        </w:rPr>
        <w:t>Carstatus</w:t>
      </w:r>
      <w:proofErr w:type="spellEnd"/>
      <w:r w:rsidRPr="00861D81">
        <w:rPr>
          <w:rFonts w:cstheme="minorHAnsi"/>
          <w:b/>
          <w:sz w:val="24"/>
          <w:szCs w:val="24"/>
        </w:rPr>
        <w:t xml:space="preserve"> :</w:t>
      </w:r>
      <w:proofErr w:type="gramEnd"/>
      <w:r w:rsidRPr="00861D81">
        <w:rPr>
          <w:rFonts w:cstheme="minorHAnsi"/>
          <w:sz w:val="24"/>
          <w:szCs w:val="24"/>
        </w:rPr>
        <w:t xml:space="preserve"> The status of the car purchase </w:t>
      </w:r>
    </w:p>
    <w:p w14:paraId="2BFE8A22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Customercity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city of the mailing address of a customer </w:t>
      </w:r>
    </w:p>
    <w:p w14:paraId="5F05FC96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Customerstate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state of the mailing address of a customer </w:t>
      </w:r>
    </w:p>
    <w:p w14:paraId="03B7F637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Customerzip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postal zip of the mailing address of a customer</w:t>
      </w:r>
    </w:p>
    <w:p w14:paraId="436D48CA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1D81">
        <w:rPr>
          <w:rFonts w:cstheme="minorHAnsi"/>
          <w:b/>
          <w:sz w:val="24"/>
          <w:szCs w:val="24"/>
        </w:rPr>
        <w:t>Customerareacode</w:t>
      </w:r>
      <w:proofErr w:type="spellEnd"/>
      <w:r w:rsidRPr="00861D81">
        <w:rPr>
          <w:rFonts w:cstheme="minorHAnsi"/>
          <w:b/>
          <w:sz w:val="24"/>
          <w:szCs w:val="24"/>
        </w:rPr>
        <w:t xml:space="preserve"> :</w:t>
      </w:r>
      <w:proofErr w:type="gramEnd"/>
      <w:r w:rsidRPr="00861D81">
        <w:rPr>
          <w:rFonts w:cstheme="minorHAnsi"/>
          <w:sz w:val="24"/>
          <w:szCs w:val="24"/>
        </w:rPr>
        <w:t xml:space="preserve"> The telephone </w:t>
      </w:r>
      <w:proofErr w:type="spellStart"/>
      <w:r w:rsidRPr="00861D81">
        <w:rPr>
          <w:rFonts w:cstheme="minorHAnsi"/>
          <w:sz w:val="24"/>
          <w:szCs w:val="24"/>
        </w:rPr>
        <w:t>areacode</w:t>
      </w:r>
      <w:proofErr w:type="spellEnd"/>
      <w:r w:rsidRPr="00861D81">
        <w:rPr>
          <w:rFonts w:cstheme="minorHAnsi"/>
          <w:sz w:val="24"/>
          <w:szCs w:val="24"/>
        </w:rPr>
        <w:t xml:space="preserve">  of the mailing address of a customer</w:t>
      </w:r>
    </w:p>
    <w:p w14:paraId="528E38AF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lastRenderedPageBreak/>
        <w:t>Dealprice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price which is negotiated by the customer with the dealer(manager) to buy a car</w:t>
      </w:r>
    </w:p>
    <w:p w14:paraId="35218078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861D81">
        <w:rPr>
          <w:rFonts w:cstheme="minorHAnsi"/>
          <w:b/>
          <w:sz w:val="24"/>
          <w:szCs w:val="24"/>
        </w:rPr>
        <w:t>Dateofdelivery</w:t>
      </w:r>
      <w:proofErr w:type="spellEnd"/>
      <w:r w:rsidRPr="00861D81">
        <w:rPr>
          <w:rFonts w:cstheme="minorHAnsi"/>
          <w:b/>
          <w:sz w:val="24"/>
          <w:szCs w:val="24"/>
        </w:rPr>
        <w:t xml:space="preserve"> :</w:t>
      </w:r>
      <w:proofErr w:type="gramEnd"/>
      <w:r w:rsidRPr="00861D81">
        <w:rPr>
          <w:rFonts w:cstheme="minorHAnsi"/>
          <w:sz w:val="24"/>
          <w:szCs w:val="24"/>
        </w:rPr>
        <w:t xml:space="preserve"> The date on which the car is  delivered to the customer</w:t>
      </w:r>
    </w:p>
    <w:p w14:paraId="614A4ED6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Dateofsale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date on which car is purchased by the customer </w:t>
      </w:r>
    </w:p>
    <w:p w14:paraId="7ABF6060" w14:textId="6F342AC1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Extracustomization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custom cars designed </w:t>
      </w:r>
      <w:proofErr w:type="gramStart"/>
      <w:r w:rsidRPr="00861D81">
        <w:rPr>
          <w:rFonts w:cstheme="minorHAnsi"/>
          <w:sz w:val="24"/>
          <w:szCs w:val="24"/>
        </w:rPr>
        <w:t>on the basis of</w:t>
      </w:r>
      <w:proofErr w:type="gramEnd"/>
      <w:r w:rsidRPr="00861D81">
        <w:rPr>
          <w:rFonts w:cstheme="minorHAnsi"/>
          <w:sz w:val="24"/>
          <w:szCs w:val="24"/>
        </w:rPr>
        <w:t xml:space="preserve"> the wish-list of the customer, models of the dealership offered or the features of the car which are offered by the dealership and chosen by the customer among the features offered.</w:t>
      </w:r>
    </w:p>
    <w:p w14:paraId="1AE12DA7" w14:textId="0474DF92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Licensefees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A fee that includes the car registration, licensing and other taxes charged by the local governments </w:t>
      </w:r>
    </w:p>
    <w:p w14:paraId="4BA10D00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Licencenumber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A series of letters and digits shown on the back and in many places on the front of a car</w:t>
      </w:r>
    </w:p>
    <w:p w14:paraId="7C7C8EB7" w14:textId="55522C65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Modeofadvertisement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Customers learn about the dealership by words of mouth, from </w:t>
      </w:r>
      <w:r w:rsidR="00E00C16" w:rsidRPr="00861D81">
        <w:rPr>
          <w:rFonts w:cstheme="minorHAnsi"/>
          <w:sz w:val="24"/>
          <w:szCs w:val="24"/>
        </w:rPr>
        <w:t>newspapers, radio and television.</w:t>
      </w:r>
    </w:p>
    <w:p w14:paraId="517BFAE4" w14:textId="4FFEFE76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Modeoffinancing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Financing the customer through the dealership or through his own her/his bank</w:t>
      </w:r>
    </w:p>
    <w:p w14:paraId="1C54D2C6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proofErr w:type="spellStart"/>
      <w:r w:rsidRPr="00861D81">
        <w:rPr>
          <w:rFonts w:cstheme="minorHAnsi"/>
          <w:b/>
          <w:sz w:val="24"/>
          <w:szCs w:val="24"/>
        </w:rPr>
        <w:t>Monthlycarsurvey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</w:t>
      </w:r>
      <w:r w:rsidRPr="00861D81">
        <w:rPr>
          <w:rFonts w:cstheme="minorHAnsi"/>
          <w:bCs/>
          <w:sz w:val="24"/>
          <w:szCs w:val="24"/>
          <w:lang w:val="en-IN"/>
        </w:rPr>
        <w:t>Customer satisfaction survey about car within one month after each sale</w:t>
      </w:r>
    </w:p>
    <w:p w14:paraId="7D26B684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MonthlySalespersoncommission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dollar amount of commission for a salesperson for the sale of car per month </w:t>
      </w:r>
    </w:p>
    <w:p w14:paraId="5134D5D2" w14:textId="11C25F68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Neworold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new car is the car which is straight from the manufacturer, trade-in or old car is the car given by the customer in return to compensate a partial amount of </w:t>
      </w:r>
      <w:proofErr w:type="spellStart"/>
      <w:r w:rsidRPr="00861D81">
        <w:rPr>
          <w:rFonts w:cstheme="minorHAnsi"/>
          <w:sz w:val="24"/>
          <w:szCs w:val="24"/>
        </w:rPr>
        <w:t>dealprice</w:t>
      </w:r>
      <w:proofErr w:type="spellEnd"/>
      <w:r w:rsidRPr="00861D81">
        <w:rPr>
          <w:rFonts w:cstheme="minorHAnsi"/>
          <w:sz w:val="24"/>
          <w:szCs w:val="24"/>
        </w:rPr>
        <w:t xml:space="preserve"> of the new car</w:t>
      </w:r>
    </w:p>
    <w:p w14:paraId="72FBBA78" w14:textId="35C7F368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Pricestricker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price of the car which displayed in the side window</w:t>
      </w:r>
    </w:p>
    <w:p w14:paraId="3E2D7DFD" w14:textId="5930876B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Proofofinsurance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Documentation a person can provide to another person that he has valid insurance with the insurance company</w:t>
      </w:r>
    </w:p>
    <w:p w14:paraId="72471811" w14:textId="3960FF5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Preferredsalesperson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customer who prefers to choose a </w:t>
      </w:r>
      <w:proofErr w:type="gramStart"/>
      <w:r w:rsidRPr="00861D81">
        <w:rPr>
          <w:rFonts w:cstheme="minorHAnsi"/>
          <w:sz w:val="24"/>
          <w:szCs w:val="24"/>
        </w:rPr>
        <w:t>particular salesperson</w:t>
      </w:r>
      <w:proofErr w:type="gramEnd"/>
      <w:r w:rsidRPr="00861D81">
        <w:rPr>
          <w:rFonts w:cstheme="minorHAnsi"/>
          <w:sz w:val="24"/>
          <w:szCs w:val="24"/>
        </w:rPr>
        <w:t xml:space="preserve"> </w:t>
      </w:r>
    </w:p>
    <w:p w14:paraId="2C73371E" w14:textId="62643563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  <w:lang w:val="en-IN"/>
        </w:rPr>
      </w:pPr>
      <w:proofErr w:type="spellStart"/>
      <w:r w:rsidRPr="00861D81">
        <w:rPr>
          <w:rFonts w:cstheme="minorHAnsi"/>
          <w:b/>
          <w:sz w:val="24"/>
          <w:szCs w:val="24"/>
        </w:rPr>
        <w:t>Promotionalmaterialcheck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Checking whether the </w:t>
      </w:r>
      <w:r w:rsidRPr="00861D81">
        <w:rPr>
          <w:rFonts w:cstheme="minorHAnsi"/>
          <w:sz w:val="24"/>
          <w:szCs w:val="24"/>
          <w:lang w:val="en-IN"/>
        </w:rPr>
        <w:t xml:space="preserve">promotional material sent to those potential customers </w:t>
      </w:r>
    </w:p>
    <w:p w14:paraId="5B1645F3" w14:textId="20D3BBA9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Salespersonscount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total number of </w:t>
      </w:r>
      <w:r w:rsidR="00E00C16" w:rsidRPr="00861D81">
        <w:rPr>
          <w:rFonts w:cstheme="minorHAnsi"/>
          <w:sz w:val="24"/>
          <w:szCs w:val="24"/>
        </w:rPr>
        <w:t>salespersons</w:t>
      </w:r>
      <w:r w:rsidRPr="00861D81">
        <w:rPr>
          <w:rFonts w:cstheme="minorHAnsi"/>
          <w:sz w:val="24"/>
          <w:szCs w:val="24"/>
        </w:rPr>
        <w:t xml:space="preserve"> working in the dealership</w:t>
      </w:r>
    </w:p>
    <w:p w14:paraId="00866322" w14:textId="1145441C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61D81">
        <w:rPr>
          <w:rFonts w:cstheme="minorHAnsi"/>
          <w:b/>
          <w:sz w:val="24"/>
          <w:szCs w:val="24"/>
        </w:rPr>
        <w:t>Salesperson:</w:t>
      </w:r>
      <w:r w:rsidRPr="00861D81">
        <w:rPr>
          <w:rFonts w:cstheme="minorHAnsi"/>
          <w:sz w:val="24"/>
          <w:szCs w:val="24"/>
        </w:rPr>
        <w:t xml:space="preserve"> The representative appointed in the dealership to sell the cars to the customers </w:t>
      </w:r>
    </w:p>
    <w:p w14:paraId="3E95B963" w14:textId="70A1FBC9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Salespersonfirstname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It defines first name of the Salesperson</w:t>
      </w:r>
    </w:p>
    <w:p w14:paraId="10F5E0FD" w14:textId="3358CC4A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lastRenderedPageBreak/>
        <w:t>Salespersonsurname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 It defines last name of the Salesperson</w:t>
      </w:r>
    </w:p>
    <w:p w14:paraId="43C4F691" w14:textId="1EE431D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Salespersoncontactnumber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telephone number of a Salesperson not including area code</w:t>
      </w:r>
    </w:p>
    <w:p w14:paraId="7633FC67" w14:textId="311F754F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Salespersonaddress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mailing address of a Salesperson who works at the dealership</w:t>
      </w:r>
    </w:p>
    <w:p w14:paraId="4366F28E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SalespersonSSN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social security number of a salesperson who works at the dealership</w:t>
      </w:r>
    </w:p>
    <w:p w14:paraId="5F74043B" w14:textId="7BACD976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Salespersoncommission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total dollar amount of commission for a salesperson tenure </w:t>
      </w:r>
    </w:p>
    <w:p w14:paraId="00D332B0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Salespersoncommission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dollar amount of commission for a salesperson for the sale of car model</w:t>
      </w:r>
    </w:p>
    <w:p w14:paraId="414C48F4" w14:textId="77777777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Salespermonth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Number of car sales info previous month</w:t>
      </w:r>
    </w:p>
    <w:p w14:paraId="26978944" w14:textId="0E01F1FB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Salespersalesperson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Number of cars sold out referring to a single salesperson</w:t>
      </w:r>
    </w:p>
    <w:p w14:paraId="1E79C5BB" w14:textId="100AA60C" w:rsidR="00450F24" w:rsidRPr="00861D81" w:rsidRDefault="00450F24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SalespersonCustomersurvey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</w:t>
      </w:r>
      <w:proofErr w:type="spellStart"/>
      <w:r w:rsidRPr="00861D81">
        <w:rPr>
          <w:rFonts w:cstheme="minorHAnsi"/>
          <w:sz w:val="24"/>
          <w:szCs w:val="24"/>
        </w:rPr>
        <w:t>Custumer</w:t>
      </w:r>
      <w:proofErr w:type="spellEnd"/>
      <w:r w:rsidRPr="00861D81">
        <w:rPr>
          <w:rFonts w:cstheme="minorHAnsi"/>
          <w:sz w:val="24"/>
          <w:szCs w:val="24"/>
        </w:rPr>
        <w:t xml:space="preserve"> survey on his/her </w:t>
      </w:r>
      <w:proofErr w:type="spellStart"/>
      <w:r w:rsidRPr="00861D81">
        <w:rPr>
          <w:rFonts w:cstheme="minorHAnsi"/>
          <w:sz w:val="24"/>
          <w:szCs w:val="24"/>
        </w:rPr>
        <w:t>behaviour</w:t>
      </w:r>
      <w:proofErr w:type="spellEnd"/>
      <w:r w:rsidRPr="00861D81">
        <w:rPr>
          <w:rFonts w:cstheme="minorHAnsi"/>
          <w:sz w:val="24"/>
          <w:szCs w:val="24"/>
        </w:rPr>
        <w:t xml:space="preserve"> from a single salesperson</w:t>
      </w:r>
    </w:p>
    <w:p w14:paraId="2804DAAF" w14:textId="71D831F8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Saleinvoicenumber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An accounting document that records a business transaction</w:t>
      </w:r>
    </w:p>
    <w:p w14:paraId="5D463B4C" w14:textId="77777777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StateTax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A percentage of amount that you pay to the state government based on the income one makes at job</w:t>
      </w:r>
    </w:p>
    <w:p w14:paraId="6A5DB6A3" w14:textId="77777777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Salespersonsignature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signature of the salesperson </w:t>
      </w:r>
    </w:p>
    <w:p w14:paraId="283477DD" w14:textId="77777777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Salespersonstate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state of the mailing address of a salesperson</w:t>
      </w:r>
    </w:p>
    <w:p w14:paraId="7FE71B4B" w14:textId="77777777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Salespersonzip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postal zip of the mailing address of a salesperson</w:t>
      </w:r>
    </w:p>
    <w:p w14:paraId="600F0D6C" w14:textId="75D31856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Salespersonareacode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telephone </w:t>
      </w:r>
      <w:proofErr w:type="spellStart"/>
      <w:r w:rsidRPr="00861D81">
        <w:rPr>
          <w:rFonts w:cstheme="minorHAnsi"/>
          <w:sz w:val="24"/>
          <w:szCs w:val="24"/>
        </w:rPr>
        <w:t>areacode</w:t>
      </w:r>
      <w:proofErr w:type="spellEnd"/>
      <w:r w:rsidRPr="00861D81">
        <w:rPr>
          <w:rFonts w:cstheme="minorHAnsi"/>
          <w:sz w:val="24"/>
          <w:szCs w:val="24"/>
        </w:rPr>
        <w:t xml:space="preserve"> of the mailing address of a salesperson</w:t>
      </w:r>
    </w:p>
    <w:p w14:paraId="3C82C7C5" w14:textId="77777777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Vehicleprice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 The final dollar amount when a car is purchased </w:t>
      </w:r>
    </w:p>
    <w:p w14:paraId="00369AC0" w14:textId="3E598232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Vehiclepricecopy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Copy of the bill generated while a car is sold out (copy of a sale) </w:t>
      </w:r>
    </w:p>
    <w:p w14:paraId="49DB647B" w14:textId="77777777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VehicleID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The unique identification number assigned to the car</w:t>
      </w:r>
    </w:p>
    <w:p w14:paraId="00AAAD63" w14:textId="77777777" w:rsidR="00E00C16" w:rsidRP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Warrantyinformation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 It is legally binding commitment forming part of the sales contract which assures the buyers that the car is free from defects </w:t>
      </w:r>
    </w:p>
    <w:p w14:paraId="7D6539A3" w14:textId="2FD235CD" w:rsidR="00861D81" w:rsidRDefault="00E00C1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61D81">
        <w:rPr>
          <w:rFonts w:cstheme="minorHAnsi"/>
          <w:b/>
          <w:sz w:val="24"/>
          <w:szCs w:val="24"/>
        </w:rPr>
        <w:t>Warrantyextension</w:t>
      </w:r>
      <w:proofErr w:type="spellEnd"/>
      <w:r w:rsidRPr="00861D81">
        <w:rPr>
          <w:rFonts w:cstheme="minorHAnsi"/>
          <w:b/>
          <w:sz w:val="24"/>
          <w:szCs w:val="24"/>
        </w:rPr>
        <w:t>:</w:t>
      </w:r>
      <w:r w:rsidRPr="00861D81">
        <w:rPr>
          <w:rFonts w:cstheme="minorHAnsi"/>
          <w:sz w:val="24"/>
          <w:szCs w:val="24"/>
        </w:rPr>
        <w:t xml:space="preserve"> An agreement to expand the warranty period of a car</w:t>
      </w:r>
      <w:bookmarkEnd w:id="0"/>
      <w:r w:rsidR="002A3F56">
        <w:rPr>
          <w:rFonts w:cstheme="minorHAnsi"/>
          <w:sz w:val="24"/>
          <w:szCs w:val="24"/>
        </w:rPr>
        <w:t>.</w:t>
      </w:r>
    </w:p>
    <w:p w14:paraId="2E66B4D1" w14:textId="77777777" w:rsidR="002A3F56" w:rsidRPr="00861D81" w:rsidRDefault="002A3F56" w:rsidP="002A3F5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448DB5" w14:textId="68678448" w:rsidR="00861D81" w:rsidRPr="00861D81" w:rsidRDefault="00861D81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861D81">
        <w:rPr>
          <w:rFonts w:cstheme="minorHAnsi"/>
          <w:b/>
          <w:sz w:val="24"/>
          <w:szCs w:val="24"/>
        </w:rPr>
        <w:t>Step2.2: Review and update the list of assumptions.</w:t>
      </w:r>
    </w:p>
    <w:p w14:paraId="464FB3AB" w14:textId="77777777" w:rsidR="002A3F56" w:rsidRPr="002A3F56" w:rsidRDefault="002A3F56" w:rsidP="002A3F56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The Friendly Cars Dealership Initial List of Assumptions:</w:t>
      </w:r>
    </w:p>
    <w:p w14:paraId="4C759B14" w14:textId="56CB22B5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A customer can be an individual, a business, an organization, a group, or other such entity.</w:t>
      </w:r>
    </w:p>
    <w:p w14:paraId="4D70B8DC" w14:textId="2289EE40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Names of customers are not unique, but names of salespeople are unique.</w:t>
      </w:r>
    </w:p>
    <w:p w14:paraId="13F6FD7B" w14:textId="0EFCD835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lastRenderedPageBreak/>
        <w:t>The same customer may purchase several cars, possibly from different salespeople.</w:t>
      </w:r>
    </w:p>
    <w:p w14:paraId="608DCE40" w14:textId="14F946E5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Some customers, such as religious organizations, are tax exempt, so no tax is charged on their car purchases.</w:t>
      </w:r>
    </w:p>
    <w:p w14:paraId="7B52B90A" w14:textId="64E2E355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 xml:space="preserve">All addresses consist of street, city, state, and </w:t>
      </w:r>
      <w:proofErr w:type="spellStart"/>
      <w:r w:rsidRPr="002A3F56">
        <w:rPr>
          <w:rFonts w:asciiTheme="minorHAnsi" w:hAnsiTheme="minorHAnsi" w:cstheme="minorHAnsi"/>
          <w:spacing w:val="3"/>
        </w:rPr>
        <w:t>zipcode</w:t>
      </w:r>
      <w:proofErr w:type="spellEnd"/>
      <w:r w:rsidRPr="002A3F56">
        <w:rPr>
          <w:rFonts w:asciiTheme="minorHAnsi" w:hAnsiTheme="minorHAnsi" w:cstheme="minorHAnsi"/>
          <w:spacing w:val="3"/>
        </w:rPr>
        <w:t>.</w:t>
      </w:r>
    </w:p>
    <w:p w14:paraId="0240D999" w14:textId="4B18956A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All telephone numbers consist of area code and number. </w:t>
      </w:r>
    </w:p>
    <w:p w14:paraId="4E398149" w14:textId="59BC900A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The used cars for sale in the dealership are those that are traded in by customers buying new cars.</w:t>
      </w:r>
    </w:p>
    <w:p w14:paraId="19A7E3E0" w14:textId="4AA493DC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When a car is sold, it may or may not be financed. </w:t>
      </w:r>
    </w:p>
    <w:p w14:paraId="51F47865" w14:textId="7885BACF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Options are features that a new car has when it is delivered from the manufacturer, such as sun roof, air conditioning, and so on. A car may have several optional features.</w:t>
      </w:r>
    </w:p>
    <w:p w14:paraId="7A96E78E" w14:textId="0A4606EF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The cost of options is included in the manufacturer’s list price.</w:t>
      </w:r>
    </w:p>
    <w:p w14:paraId="0FBEFAAB" w14:textId="191AE471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Customization refers to items that are added at the dealership at the time of sale, such as an alarm system, undercoating, and so on. A car may be given several custom items.</w:t>
      </w:r>
    </w:p>
    <w:p w14:paraId="08BE1D94" w14:textId="4CC3D457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Each custom item has an associated price.</w:t>
      </w:r>
    </w:p>
    <w:p w14:paraId="00233AB5" w14:textId="428D928B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The book value of a used car is determined by a standard publication such as the Kelley Blue Book, available to the dealership. The actual cost may differ from the book value.</w:t>
      </w:r>
    </w:p>
    <w:p w14:paraId="45DB3FC9" w14:textId="6C487B49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 xml:space="preserve">When a trade-in vehicle is accepted, its VIN is immediately </w:t>
      </w:r>
      <w:proofErr w:type="gramStart"/>
      <w:r w:rsidRPr="002A3F56">
        <w:rPr>
          <w:rFonts w:asciiTheme="minorHAnsi" w:hAnsiTheme="minorHAnsi" w:cstheme="minorHAnsi"/>
          <w:spacing w:val="3"/>
        </w:rPr>
        <w:t>entered into</w:t>
      </w:r>
      <w:proofErr w:type="gramEnd"/>
      <w:r w:rsidRPr="002A3F56">
        <w:rPr>
          <w:rFonts w:asciiTheme="minorHAnsi" w:hAnsiTheme="minorHAnsi" w:cstheme="minorHAnsi"/>
          <w:spacing w:val="3"/>
        </w:rPr>
        <w:t xml:space="preserve"> the inventory of used cars. Other information about the car is entered later.</w:t>
      </w:r>
    </w:p>
    <w:p w14:paraId="125297D2" w14:textId="36202744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 xml:space="preserve">We are assuming that the dealer can </w:t>
      </w:r>
      <w:proofErr w:type="gramStart"/>
      <w:r w:rsidRPr="002A3F56">
        <w:rPr>
          <w:rFonts w:asciiTheme="minorHAnsi" w:hAnsiTheme="minorHAnsi" w:cstheme="minorHAnsi"/>
          <w:spacing w:val="3"/>
        </w:rPr>
        <w:t>obtain</w:t>
      </w:r>
      <w:proofErr w:type="gramEnd"/>
      <w:r w:rsidRPr="002A3F56">
        <w:rPr>
          <w:rFonts w:asciiTheme="minorHAnsi" w:hAnsiTheme="minorHAnsi" w:cstheme="minorHAnsi"/>
          <w:spacing w:val="3"/>
        </w:rPr>
        <w:t xml:space="preserve"> and issue registration numbers and license plates as needed. (We note that this process may be more complex in real life).</w:t>
      </w:r>
    </w:p>
    <w:p w14:paraId="7AAC7352" w14:textId="3F2CEC71" w:rsidR="002A3F56" w:rsidRPr="002A3F56" w:rsidRDefault="002A3F56" w:rsidP="002A3F5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A3F56">
        <w:rPr>
          <w:rFonts w:asciiTheme="minorHAnsi" w:hAnsiTheme="minorHAnsi" w:cstheme="minorHAnsi"/>
          <w:spacing w:val="3"/>
        </w:rPr>
        <w:t>The exact mileage at the time of sale must be recorded on the bill of sale, for both new and used cars.</w:t>
      </w:r>
    </w:p>
    <w:p w14:paraId="664AAEB2" w14:textId="7976B986" w:rsidR="00861D81" w:rsidRDefault="00861D81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5AB84948" w14:textId="6AE035E1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367FFA11" w14:textId="66A9256E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20DE334" w14:textId="69D1E721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349CC165" w14:textId="7CB41974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24416836" w14:textId="7C4796D6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1728AEC" w14:textId="02487141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302D8535" w14:textId="5D5C1DBE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31EDEA8D" w14:textId="0F4BE59D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DB468F6" w14:textId="3D2B96A9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4C3F9D72" w14:textId="3F880644" w:rsidR="00C76AE3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0652F19" w14:textId="77777777" w:rsidR="00C76AE3" w:rsidRPr="00861D81" w:rsidRDefault="00C76AE3" w:rsidP="002A3F5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07F8A41" w14:textId="34EDD264" w:rsidR="00450F24" w:rsidRDefault="00450F24" w:rsidP="002A3F56">
      <w:pPr>
        <w:jc w:val="both"/>
      </w:pPr>
    </w:p>
    <w:p w14:paraId="17E7DB9F" w14:textId="77777777" w:rsidR="00450F24" w:rsidRDefault="00450F24" w:rsidP="002A3F56">
      <w:pPr>
        <w:jc w:val="both"/>
        <w:rPr>
          <w:rFonts w:ascii="Calibri" w:hAnsi="Calibri" w:cs="Calibri"/>
          <w:sz w:val="24"/>
          <w:szCs w:val="24"/>
        </w:rPr>
      </w:pPr>
    </w:p>
    <w:p w14:paraId="34E12DD7" w14:textId="77777777" w:rsidR="00450F24" w:rsidRPr="00450F24" w:rsidRDefault="00450F24" w:rsidP="002A3F56">
      <w:pPr>
        <w:jc w:val="both"/>
        <w:rPr>
          <w:lang w:val="en-IN"/>
        </w:rPr>
      </w:pPr>
    </w:p>
    <w:p w14:paraId="3DA86B18" w14:textId="77777777" w:rsidR="00450F24" w:rsidRDefault="00450F24" w:rsidP="002A3F56">
      <w:pPr>
        <w:jc w:val="both"/>
      </w:pPr>
    </w:p>
    <w:sectPr w:rsidR="0045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E6749"/>
    <w:multiLevelType w:val="hybridMultilevel"/>
    <w:tmpl w:val="DC2E4CE8"/>
    <w:lvl w:ilvl="0" w:tplc="52F4E4DE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24"/>
    <w:rsid w:val="00003651"/>
    <w:rsid w:val="0003091A"/>
    <w:rsid w:val="002A3F56"/>
    <w:rsid w:val="00450F24"/>
    <w:rsid w:val="00817532"/>
    <w:rsid w:val="00861D81"/>
    <w:rsid w:val="00A71262"/>
    <w:rsid w:val="00C76AE3"/>
    <w:rsid w:val="00D46A4D"/>
    <w:rsid w:val="00E0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02A9"/>
  <w15:chartTrackingRefBased/>
  <w15:docId w15:val="{BEC18926-F715-459E-9A43-1B73A5E5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8361D-F1A4-4C63-988D-F6246583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Unnikrishnan, Mr. Sandeep</dc:creator>
  <cp:keywords/>
  <dc:description/>
  <cp:lastModifiedBy>Sandeep Unnikrishnan, Mr. Sandeep</cp:lastModifiedBy>
  <cp:revision>5</cp:revision>
  <dcterms:created xsi:type="dcterms:W3CDTF">2022-02-07T01:38:00Z</dcterms:created>
  <dcterms:modified xsi:type="dcterms:W3CDTF">2022-02-07T04:58:00Z</dcterms:modified>
</cp:coreProperties>
</file>