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CDA6C" w14:textId="77777777" w:rsidR="00CF0D2D" w:rsidRPr="00CF0D2D" w:rsidRDefault="00CF0D2D" w:rsidP="00CF0D2D">
      <w:pPr>
        <w:jc w:val="center"/>
        <w:rPr>
          <w:b/>
          <w:bCs/>
          <w:sz w:val="32"/>
          <w:szCs w:val="32"/>
        </w:rPr>
      </w:pPr>
      <w:r w:rsidRPr="00CF0D2D">
        <w:rPr>
          <w:b/>
          <w:bCs/>
          <w:sz w:val="32"/>
          <w:szCs w:val="32"/>
        </w:rPr>
        <w:t>JavaScript Operators</w:t>
      </w:r>
    </w:p>
    <w:p w14:paraId="7B01CAE5" w14:textId="77777777" w:rsidR="00CF0D2D" w:rsidRPr="00CF0D2D" w:rsidRDefault="00CF0D2D" w:rsidP="00CF0D2D">
      <w:r w:rsidRPr="00CF0D2D">
        <w:t>Operators are for Mathematical and Logical Computations</w:t>
      </w:r>
    </w:p>
    <w:p w14:paraId="0ED1BA5E" w14:textId="77777777" w:rsidR="00CF0D2D" w:rsidRPr="00CF0D2D" w:rsidRDefault="00CF0D2D" w:rsidP="00CF0D2D">
      <w:pPr>
        <w:pStyle w:val="ListParagraph"/>
        <w:numPr>
          <w:ilvl w:val="0"/>
          <w:numId w:val="1"/>
        </w:numPr>
      </w:pPr>
      <w:r w:rsidRPr="00CF0D2D">
        <w:t>The </w:t>
      </w:r>
      <w:r w:rsidRPr="00CF0D2D">
        <w:rPr>
          <w:b/>
          <w:bCs/>
        </w:rPr>
        <w:t>Assignment Operator</w:t>
      </w:r>
      <w:r w:rsidRPr="00CF0D2D">
        <w:t> </w:t>
      </w:r>
      <w:r w:rsidRPr="00CF0D2D">
        <w:rPr>
          <w:b/>
          <w:bCs/>
        </w:rPr>
        <w:t>=</w:t>
      </w:r>
      <w:r w:rsidRPr="00CF0D2D">
        <w:t> assigns values</w:t>
      </w:r>
    </w:p>
    <w:p w14:paraId="1EE74F57" w14:textId="77777777" w:rsidR="00CF0D2D" w:rsidRPr="00CF0D2D" w:rsidRDefault="00CF0D2D" w:rsidP="00CF0D2D">
      <w:pPr>
        <w:pStyle w:val="ListParagraph"/>
        <w:numPr>
          <w:ilvl w:val="0"/>
          <w:numId w:val="1"/>
        </w:numPr>
      </w:pPr>
      <w:r w:rsidRPr="00CF0D2D">
        <w:t>The </w:t>
      </w:r>
      <w:r w:rsidRPr="00CF0D2D">
        <w:rPr>
          <w:b/>
          <w:bCs/>
        </w:rPr>
        <w:t>Addition Operator</w:t>
      </w:r>
      <w:r w:rsidRPr="00CF0D2D">
        <w:t> </w:t>
      </w:r>
      <w:r w:rsidRPr="00CF0D2D">
        <w:rPr>
          <w:b/>
          <w:bCs/>
        </w:rPr>
        <w:t>+</w:t>
      </w:r>
      <w:r w:rsidRPr="00CF0D2D">
        <w:t> adds values</w:t>
      </w:r>
    </w:p>
    <w:p w14:paraId="2ADB7002" w14:textId="77777777" w:rsidR="00CF0D2D" w:rsidRPr="00CF0D2D" w:rsidRDefault="00CF0D2D" w:rsidP="00CF0D2D">
      <w:pPr>
        <w:pStyle w:val="ListParagraph"/>
        <w:numPr>
          <w:ilvl w:val="0"/>
          <w:numId w:val="1"/>
        </w:numPr>
      </w:pPr>
      <w:r w:rsidRPr="00CF0D2D">
        <w:t>The </w:t>
      </w:r>
      <w:r w:rsidRPr="00CF0D2D">
        <w:rPr>
          <w:b/>
          <w:bCs/>
        </w:rPr>
        <w:t>Multiplication Operator</w:t>
      </w:r>
      <w:r w:rsidRPr="00CF0D2D">
        <w:t> </w:t>
      </w:r>
      <w:r w:rsidRPr="00CF0D2D">
        <w:rPr>
          <w:b/>
          <w:bCs/>
        </w:rPr>
        <w:t>*</w:t>
      </w:r>
      <w:r w:rsidRPr="00CF0D2D">
        <w:t> multiplies values</w:t>
      </w:r>
    </w:p>
    <w:p w14:paraId="3F64C76E" w14:textId="77777777" w:rsidR="00CF0D2D" w:rsidRPr="00CF0D2D" w:rsidRDefault="00CF0D2D" w:rsidP="00CF0D2D">
      <w:pPr>
        <w:pStyle w:val="ListParagraph"/>
        <w:numPr>
          <w:ilvl w:val="0"/>
          <w:numId w:val="1"/>
        </w:numPr>
      </w:pPr>
      <w:r w:rsidRPr="00CF0D2D">
        <w:t>The </w:t>
      </w:r>
      <w:r w:rsidRPr="00CF0D2D">
        <w:rPr>
          <w:b/>
          <w:bCs/>
        </w:rPr>
        <w:t>Comparison Operator</w:t>
      </w:r>
      <w:r w:rsidRPr="00CF0D2D">
        <w:t> </w:t>
      </w:r>
      <w:r w:rsidRPr="00CF0D2D">
        <w:rPr>
          <w:b/>
          <w:bCs/>
        </w:rPr>
        <w:t>&gt;</w:t>
      </w:r>
      <w:r w:rsidRPr="00CF0D2D">
        <w:t> compares values</w:t>
      </w:r>
    </w:p>
    <w:p w14:paraId="716F3DFB" w14:textId="77777777" w:rsidR="00CF0D2D" w:rsidRPr="00CF0D2D" w:rsidRDefault="00CF0D2D" w:rsidP="00CF0D2D">
      <w:pPr>
        <w:rPr>
          <w:b/>
          <w:bCs/>
        </w:rPr>
      </w:pPr>
      <w:r w:rsidRPr="00CF0D2D">
        <w:rPr>
          <w:b/>
          <w:bCs/>
        </w:rPr>
        <w:t>JavaScript Assignment</w:t>
      </w:r>
    </w:p>
    <w:p w14:paraId="53A9B84C" w14:textId="77777777" w:rsidR="00CF0D2D" w:rsidRDefault="00CF0D2D" w:rsidP="00CF0D2D">
      <w:r w:rsidRPr="00CF0D2D">
        <w:t>The </w:t>
      </w:r>
      <w:r w:rsidRPr="00CF0D2D">
        <w:rPr>
          <w:b/>
          <w:bCs/>
        </w:rPr>
        <w:t>Assignment Operator</w:t>
      </w:r>
      <w:r w:rsidRPr="00CF0D2D">
        <w:t> (=) assigns a value to a variable:</w:t>
      </w:r>
    </w:p>
    <w:p w14:paraId="51E0D513" w14:textId="43119B77" w:rsidR="00CF0D2D" w:rsidRDefault="00CF0D2D" w:rsidP="00CF0D2D">
      <w:r w:rsidRPr="00CF0D2D">
        <w:rPr>
          <w:highlight w:val="yellow"/>
        </w:rPr>
        <w:t>let x = 10;</w:t>
      </w:r>
    </w:p>
    <w:p w14:paraId="2BF3A872" w14:textId="0B3D892C" w:rsidR="00CF0D2D" w:rsidRDefault="00CF0D2D" w:rsidP="00CF0D2D">
      <w:r w:rsidRPr="00CF0D2D">
        <w:drawing>
          <wp:inline distT="0" distB="0" distL="0" distR="0" wp14:anchorId="52C40D76" wp14:editId="464555B6">
            <wp:extent cx="2772162" cy="1324160"/>
            <wp:effectExtent l="0" t="0" r="9525" b="9525"/>
            <wp:docPr id="1071598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8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509F1" w14:textId="77777777" w:rsidR="00CF0D2D" w:rsidRPr="00CF0D2D" w:rsidRDefault="00CF0D2D" w:rsidP="00CF0D2D">
      <w:pPr>
        <w:rPr>
          <w:b/>
          <w:bCs/>
        </w:rPr>
      </w:pPr>
      <w:r w:rsidRPr="00CF0D2D">
        <w:rPr>
          <w:b/>
          <w:bCs/>
        </w:rPr>
        <w:t>JavaScript Addition</w:t>
      </w:r>
    </w:p>
    <w:p w14:paraId="33FB5BB6" w14:textId="77777777" w:rsidR="00CF0D2D" w:rsidRPr="00CF0D2D" w:rsidRDefault="00CF0D2D" w:rsidP="00CF0D2D">
      <w:r w:rsidRPr="00CF0D2D">
        <w:t>The </w:t>
      </w:r>
      <w:r w:rsidRPr="00CF0D2D">
        <w:rPr>
          <w:b/>
          <w:bCs/>
        </w:rPr>
        <w:t>Addition Operator</w:t>
      </w:r>
      <w:r w:rsidRPr="00CF0D2D">
        <w:t> (+) adds numbers:</w:t>
      </w:r>
    </w:p>
    <w:p w14:paraId="4CFA2404" w14:textId="77777777" w:rsidR="00CF0D2D" w:rsidRDefault="00CF0D2D" w:rsidP="00CF0D2D">
      <w:r w:rsidRPr="00CF0D2D">
        <w:t>Adding</w:t>
      </w:r>
    </w:p>
    <w:p w14:paraId="1518A9AA" w14:textId="77777777" w:rsidR="00CF0D2D" w:rsidRDefault="00CF0D2D" w:rsidP="00CF0D2D"/>
    <w:p w14:paraId="7DD26454" w14:textId="702358C2" w:rsidR="00CF0D2D" w:rsidRDefault="00CF0D2D" w:rsidP="00CF0D2D">
      <w:r w:rsidRPr="00CF0D2D">
        <w:drawing>
          <wp:inline distT="0" distB="0" distL="0" distR="0" wp14:anchorId="17110CC8" wp14:editId="04240357">
            <wp:extent cx="1400370" cy="809738"/>
            <wp:effectExtent l="0" t="0" r="9525" b="9525"/>
            <wp:docPr id="1786813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131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0037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0EF7" w14:textId="65905A4A" w:rsidR="00CF0D2D" w:rsidRPr="00CF0D2D" w:rsidRDefault="00CF0D2D" w:rsidP="00CF0D2D">
      <w:pPr>
        <w:rPr>
          <w:b/>
          <w:bCs/>
        </w:rPr>
      </w:pPr>
      <w:r w:rsidRPr="00CF0D2D">
        <w:rPr>
          <w:b/>
          <w:bCs/>
        </w:rPr>
        <w:t xml:space="preserve">JavaScript </w:t>
      </w:r>
      <w:proofErr w:type="gramStart"/>
      <w:r w:rsidRPr="00CF0D2D">
        <w:rPr>
          <w:b/>
          <w:bCs/>
        </w:rPr>
        <w:t>Multiplication</w:t>
      </w:r>
      <w:r>
        <w:rPr>
          <w:b/>
          <w:bCs/>
        </w:rPr>
        <w:t xml:space="preserve"> :</w:t>
      </w:r>
      <w:proofErr w:type="gramEnd"/>
    </w:p>
    <w:p w14:paraId="18ADFAE7" w14:textId="77777777" w:rsidR="00CF0D2D" w:rsidRDefault="00CF0D2D" w:rsidP="00CF0D2D">
      <w:r w:rsidRPr="00CF0D2D">
        <w:t>The </w:t>
      </w:r>
      <w:r w:rsidRPr="00CF0D2D">
        <w:rPr>
          <w:b/>
          <w:bCs/>
        </w:rPr>
        <w:t>Multiplication Operator</w:t>
      </w:r>
      <w:r w:rsidRPr="00CF0D2D">
        <w:t> (*) multiplies numbers:</w:t>
      </w:r>
    </w:p>
    <w:p w14:paraId="7CD524BB" w14:textId="5FFF31B5" w:rsidR="00CF0D2D" w:rsidRDefault="00CF0D2D" w:rsidP="00CF0D2D">
      <w:r w:rsidRPr="00CF0D2D">
        <w:drawing>
          <wp:inline distT="0" distB="0" distL="0" distR="0" wp14:anchorId="5C22E6F6" wp14:editId="42034F06">
            <wp:extent cx="1790950" cy="733527"/>
            <wp:effectExtent l="0" t="0" r="0" b="9525"/>
            <wp:docPr id="29669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92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342A" w14:textId="77777777" w:rsidR="00CF0D2D" w:rsidRDefault="00CF0D2D" w:rsidP="00CF0D2D"/>
    <w:p w14:paraId="04D00A86" w14:textId="77777777" w:rsidR="00CF0D2D" w:rsidRDefault="00CF0D2D" w:rsidP="00CF0D2D"/>
    <w:p w14:paraId="26C764D4" w14:textId="77777777" w:rsidR="00CF0D2D" w:rsidRDefault="00CF0D2D" w:rsidP="00CF0D2D"/>
    <w:p w14:paraId="5A19712F" w14:textId="77777777" w:rsidR="00CF0D2D" w:rsidRDefault="00CF0D2D" w:rsidP="00CF0D2D"/>
    <w:p w14:paraId="39CDF982" w14:textId="77777777" w:rsidR="00CF0D2D" w:rsidRDefault="00CF0D2D" w:rsidP="00CF0D2D"/>
    <w:p w14:paraId="5197F091" w14:textId="1D17EC39" w:rsidR="00CF0D2D" w:rsidRPr="00CF0D2D" w:rsidRDefault="00CF0D2D" w:rsidP="00CF0D2D">
      <w:pPr>
        <w:jc w:val="center"/>
        <w:rPr>
          <w:b/>
          <w:bCs/>
        </w:rPr>
      </w:pPr>
      <w:r w:rsidRPr="00CF0D2D">
        <w:rPr>
          <w:b/>
          <w:bCs/>
        </w:rPr>
        <w:lastRenderedPageBreak/>
        <w:t>Types of JavaScript Operators</w:t>
      </w:r>
    </w:p>
    <w:p w14:paraId="4CF4D0BA" w14:textId="77777777" w:rsidR="00CF0D2D" w:rsidRPr="00CF0D2D" w:rsidRDefault="00CF0D2D" w:rsidP="00CF0D2D">
      <w:r w:rsidRPr="00CF0D2D">
        <w:t>There are different types of JavaScript operators:</w:t>
      </w:r>
    </w:p>
    <w:p w14:paraId="66F8588B" w14:textId="77777777" w:rsidR="00CF0D2D" w:rsidRPr="00CF0D2D" w:rsidRDefault="00CF0D2D" w:rsidP="00CF0D2D">
      <w:pPr>
        <w:numPr>
          <w:ilvl w:val="0"/>
          <w:numId w:val="2"/>
        </w:numPr>
      </w:pPr>
      <w:r w:rsidRPr="00CF0D2D">
        <w:t>Arithmetic Operators</w:t>
      </w:r>
    </w:p>
    <w:p w14:paraId="6069B8B1" w14:textId="77777777" w:rsidR="00CF0D2D" w:rsidRPr="00CF0D2D" w:rsidRDefault="00CF0D2D" w:rsidP="00CF0D2D">
      <w:pPr>
        <w:numPr>
          <w:ilvl w:val="0"/>
          <w:numId w:val="2"/>
        </w:numPr>
      </w:pPr>
      <w:r w:rsidRPr="00CF0D2D">
        <w:t>Assignment Operators</w:t>
      </w:r>
    </w:p>
    <w:p w14:paraId="52DF433A" w14:textId="77777777" w:rsidR="00CF0D2D" w:rsidRPr="00CF0D2D" w:rsidRDefault="00CF0D2D" w:rsidP="00CF0D2D">
      <w:pPr>
        <w:numPr>
          <w:ilvl w:val="0"/>
          <w:numId w:val="2"/>
        </w:numPr>
      </w:pPr>
      <w:r w:rsidRPr="00CF0D2D">
        <w:t>Comparison Operators</w:t>
      </w:r>
    </w:p>
    <w:p w14:paraId="61AC8F30" w14:textId="297F600B" w:rsidR="00210954" w:rsidRDefault="00CF0D2D" w:rsidP="00210954">
      <w:pPr>
        <w:numPr>
          <w:ilvl w:val="0"/>
          <w:numId w:val="2"/>
        </w:numPr>
      </w:pPr>
      <w:r w:rsidRPr="00CF0D2D">
        <w:t>Logical Operators</w:t>
      </w:r>
    </w:p>
    <w:p w14:paraId="09F35884" w14:textId="77777777" w:rsidR="00210954" w:rsidRDefault="00210954" w:rsidP="00210954"/>
    <w:p w14:paraId="41687044" w14:textId="7D42E25F" w:rsidR="00210954" w:rsidRPr="00CF0D2D" w:rsidRDefault="00210954" w:rsidP="00210954">
      <w:pPr>
        <w:rPr>
          <w:b/>
          <w:bCs/>
        </w:rPr>
      </w:pPr>
      <w:r w:rsidRPr="00CF0D2D">
        <w:rPr>
          <w:b/>
          <w:bCs/>
        </w:rPr>
        <w:t>Arithmetic Operators</w:t>
      </w:r>
    </w:p>
    <w:p w14:paraId="59021EE7" w14:textId="77777777" w:rsidR="00210954" w:rsidRPr="00CF0D2D" w:rsidRDefault="00210954" w:rsidP="00210954"/>
    <w:p w14:paraId="59E39091" w14:textId="5DC3C974" w:rsidR="00CF0D2D" w:rsidRDefault="00210954" w:rsidP="00CF0D2D">
      <w:r w:rsidRPr="00210954">
        <w:drawing>
          <wp:inline distT="0" distB="0" distL="0" distR="0" wp14:anchorId="3B145FDA" wp14:editId="17ADF993">
            <wp:extent cx="5258534" cy="3515216"/>
            <wp:effectExtent l="0" t="0" r="0" b="9525"/>
            <wp:docPr id="1450925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253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3E76" w14:textId="77777777" w:rsidR="00AF2E60" w:rsidRDefault="00AF2E60" w:rsidP="00CF0D2D"/>
    <w:p w14:paraId="7C055F7A" w14:textId="1B840E19" w:rsidR="00AF2E60" w:rsidRDefault="00AF2E60" w:rsidP="00CF0D2D">
      <w:r w:rsidRPr="00AF2E60">
        <w:lastRenderedPageBreak/>
        <w:drawing>
          <wp:inline distT="0" distB="0" distL="0" distR="0" wp14:anchorId="341D92C0" wp14:editId="025CB2A6">
            <wp:extent cx="5731510" cy="2522220"/>
            <wp:effectExtent l="0" t="0" r="2540" b="0"/>
            <wp:docPr id="276591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5919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6DA72" w14:textId="77777777" w:rsidR="00AF2E60" w:rsidRPr="00CF0D2D" w:rsidRDefault="00AF2E60" w:rsidP="00CF0D2D"/>
    <w:p w14:paraId="363335CC" w14:textId="77777777" w:rsidR="00CF0D2D" w:rsidRDefault="00CF0D2D" w:rsidP="00CF0D2D"/>
    <w:p w14:paraId="1FED56A5" w14:textId="77777777" w:rsidR="00CF0D2D" w:rsidRDefault="00CF0D2D" w:rsidP="00CF0D2D"/>
    <w:p w14:paraId="3E8428C4" w14:textId="77777777" w:rsidR="00CF0D2D" w:rsidRPr="00CF0D2D" w:rsidRDefault="00CF0D2D" w:rsidP="00CF0D2D"/>
    <w:p w14:paraId="70B2248B" w14:textId="77777777" w:rsidR="00FD36A5" w:rsidRDefault="00FD36A5"/>
    <w:sectPr w:rsidR="00FD36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76677"/>
    <w:multiLevelType w:val="hybridMultilevel"/>
    <w:tmpl w:val="74BEF8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9A668A"/>
    <w:multiLevelType w:val="multilevel"/>
    <w:tmpl w:val="347E2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19848">
    <w:abstractNumId w:val="0"/>
  </w:num>
  <w:num w:numId="2" w16cid:durableId="1005396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D2D"/>
    <w:rsid w:val="00210954"/>
    <w:rsid w:val="009528B3"/>
    <w:rsid w:val="009F4D47"/>
    <w:rsid w:val="00AF2E60"/>
    <w:rsid w:val="00CF0D2D"/>
    <w:rsid w:val="00D70F47"/>
    <w:rsid w:val="00FD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04FA4"/>
  <w15:chartTrackingRefBased/>
  <w15:docId w15:val="{19693D25-FDAE-4070-959D-EA06E1C59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D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D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D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D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D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D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D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D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D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D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D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D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D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D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D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D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D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D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D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D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D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D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D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D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D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D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D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D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D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Atharav Jehe</dc:creator>
  <cp:keywords/>
  <dc:description/>
  <cp:lastModifiedBy>Atharav Jehe</cp:lastModifiedBy>
  <cp:revision>1</cp:revision>
  <dcterms:created xsi:type="dcterms:W3CDTF">2025-11-25T10:46:00Z</dcterms:created>
  <dcterms:modified xsi:type="dcterms:W3CDTF">2025-11-25T11:14:00Z</dcterms:modified>
</cp:coreProperties>
</file>