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AB8" w:rsidRDefault="00FB268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 xml:space="preserve">DBMS </w:t>
      </w:r>
      <w:r w:rsidR="00925195" w:rsidRPr="00FB2689">
        <w:rPr>
          <w:rFonts w:ascii="Times New Roman" w:eastAsia="Times New Roman" w:hAnsi="Times New Roman" w:cs="Times New Roman"/>
          <w:b/>
          <w:bCs/>
          <w:color w:val="2A2513"/>
          <w:sz w:val="36"/>
          <w:szCs w:val="32"/>
        </w:rPr>
        <w:t>Assignment 1: Basic SQL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B2689" w:rsidTr="00FB2689">
        <w:tc>
          <w:tcPr>
            <w:tcW w:w="4788" w:type="dxa"/>
          </w:tcPr>
          <w:p w:rsidR="00FB2689" w:rsidRPr="00FB2689" w:rsidRDefault="00FB2689" w:rsidP="00FB2689">
            <w:pPr>
              <w:spacing w:before="120" w:after="0" w:line="360" w:lineRule="auto"/>
              <w:rPr>
                <w:rFonts w:ascii="Arial" w:eastAsia="Times New Roman" w:hAnsi="Arial" w:cs="Arial"/>
                <w:color w:val="2A2513"/>
                <w:sz w:val="24"/>
              </w:rPr>
            </w:pPr>
            <w:r w:rsidRPr="00FB2689">
              <w:rPr>
                <w:rFonts w:ascii="Arial" w:eastAsia="Times New Roman" w:hAnsi="Arial" w:cs="Arial"/>
                <w:color w:val="2A2513"/>
                <w:sz w:val="24"/>
              </w:rPr>
              <w:t>Name: Omkar Oak</w:t>
            </w:r>
          </w:p>
        </w:tc>
        <w:tc>
          <w:tcPr>
            <w:tcW w:w="4788" w:type="dxa"/>
          </w:tcPr>
          <w:p w:rsidR="00FB2689" w:rsidRPr="00FB2689" w:rsidRDefault="00FB2689" w:rsidP="00FB2689">
            <w:pPr>
              <w:spacing w:before="120" w:after="0" w:line="360" w:lineRule="auto"/>
              <w:jc w:val="right"/>
              <w:rPr>
                <w:rFonts w:ascii="Arial" w:eastAsia="Times New Roman" w:hAnsi="Arial" w:cs="Arial"/>
                <w:color w:val="2A2513"/>
                <w:sz w:val="24"/>
              </w:rPr>
            </w:pPr>
            <w:r>
              <w:rPr>
                <w:rFonts w:ascii="Arial" w:eastAsia="Times New Roman" w:hAnsi="Arial" w:cs="Arial"/>
                <w:color w:val="2A2513"/>
                <w:sz w:val="24"/>
              </w:rPr>
              <w:t>MIS: 112103099</w:t>
            </w:r>
          </w:p>
        </w:tc>
      </w:tr>
      <w:tr w:rsidR="00FB2689" w:rsidTr="00FB2689">
        <w:trPr>
          <w:trHeight w:val="58"/>
        </w:trPr>
        <w:tc>
          <w:tcPr>
            <w:tcW w:w="4788" w:type="dxa"/>
          </w:tcPr>
          <w:p w:rsidR="00FB2689" w:rsidRPr="00FB2689" w:rsidRDefault="00FB2689" w:rsidP="00FB2689">
            <w:pPr>
              <w:spacing w:before="120" w:after="0" w:line="360" w:lineRule="auto"/>
              <w:rPr>
                <w:rFonts w:ascii="Arial" w:eastAsia="Times New Roman" w:hAnsi="Arial" w:cs="Arial"/>
                <w:color w:val="2A2513"/>
                <w:sz w:val="24"/>
              </w:rPr>
            </w:pPr>
            <w:r>
              <w:rPr>
                <w:rFonts w:ascii="Arial" w:eastAsia="Times New Roman" w:hAnsi="Arial" w:cs="Arial"/>
                <w:color w:val="2A2513"/>
                <w:sz w:val="24"/>
              </w:rPr>
              <w:t>Div: 2</w:t>
            </w:r>
          </w:p>
        </w:tc>
        <w:tc>
          <w:tcPr>
            <w:tcW w:w="4788" w:type="dxa"/>
          </w:tcPr>
          <w:p w:rsidR="00FB2689" w:rsidRPr="00FB2689" w:rsidRDefault="00FB2689" w:rsidP="00FB2689">
            <w:pPr>
              <w:spacing w:before="120" w:after="0" w:line="360" w:lineRule="auto"/>
              <w:jc w:val="right"/>
              <w:rPr>
                <w:rFonts w:ascii="Arial" w:eastAsia="Times New Roman" w:hAnsi="Arial" w:cs="Arial"/>
                <w:color w:val="2A2513"/>
                <w:sz w:val="24"/>
              </w:rPr>
            </w:pPr>
            <w:r>
              <w:rPr>
                <w:rFonts w:ascii="Arial" w:eastAsia="Times New Roman" w:hAnsi="Arial" w:cs="Arial"/>
                <w:color w:val="2A2513"/>
                <w:sz w:val="24"/>
              </w:rPr>
              <w:t>Batch: T1</w:t>
            </w:r>
          </w:p>
        </w:tc>
      </w:tr>
    </w:tbl>
    <w:p w:rsidR="00FB2689" w:rsidRPr="00FB2689" w:rsidRDefault="00FB2689">
      <w:pPr>
        <w:shd w:val="clear" w:color="auto" w:fill="FFFFFF"/>
        <w:spacing w:after="0" w:line="360" w:lineRule="auto"/>
        <w:jc w:val="center"/>
        <w:rPr>
          <w:rFonts w:ascii="CMU Concrete" w:eastAsia="Times New Roman" w:hAnsi="CMU Concrete" w:cs="CMU Concrete"/>
          <w:b/>
          <w:bCs/>
          <w:color w:val="2A2513"/>
          <w:sz w:val="24"/>
        </w:rPr>
      </w:pPr>
    </w:p>
    <w:p w:rsidR="005E5AB8" w:rsidRDefault="0092519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A2513"/>
          <w:sz w:val="28"/>
          <w:szCs w:val="24"/>
        </w:rPr>
      </w:pPr>
      <w:r>
        <w:rPr>
          <w:rFonts w:ascii="Times New Roman" w:hAnsi="Times New Roman" w:cs="Times New Roman"/>
          <w:b/>
          <w:color w:val="2A2513"/>
          <w:sz w:val="24"/>
        </w:rPr>
        <w:t>Statement</w:t>
      </w:r>
      <w:r>
        <w:rPr>
          <w:rFonts w:ascii="Times New Roman" w:hAnsi="Times New Roman" w:cs="Times New Roman"/>
          <w:color w:val="2A2513"/>
          <w:sz w:val="24"/>
        </w:rPr>
        <w:t>: Write the simple SQL queries on the given schema.</w:t>
      </w:r>
    </w:p>
    <w:p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simple SQL Queries on the University Schema.</w:t>
      </w:r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the students whose total credits are greater than 100.</w:t>
      </w:r>
    </w:p>
    <w:p w:rsidR="00FB2689" w:rsidRDefault="00FB2689" w:rsidP="00FB268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FB2689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2CD3408E" wp14:editId="397EED3B">
            <wp:extent cx="5174428" cy="1828958"/>
            <wp:effectExtent l="0" t="0" r="7620" b="0"/>
            <wp:docPr id="8146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1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 id and grades of all courses taken by any student named 'Tanaka'.</w:t>
      </w:r>
    </w:p>
    <w:p w:rsidR="00FB2689" w:rsidRDefault="00B472AE" w:rsidP="00FB2689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B472AE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714ADE5D" wp14:editId="5F5310B2">
            <wp:extent cx="5943600" cy="1070610"/>
            <wp:effectExtent l="0" t="0" r="0" b="0"/>
            <wp:docPr id="32295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3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8" w:rsidRDefault="0092519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courses which are offered in both 'Fall' and 'Spring' semester (not necessarily in the same year).</w:t>
      </w:r>
    </w:p>
    <w:p w:rsidR="00B472AE" w:rsidRDefault="00B472AE" w:rsidP="00B472AE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B472AE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7C54FBA7" wp14:editId="1F5CB21C">
            <wp:extent cx="5943600" cy="1616075"/>
            <wp:effectExtent l="0" t="0" r="0" b="0"/>
            <wp:docPr id="164286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68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2B" w:rsidRDefault="004D602B" w:rsidP="00B472AE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4D602B" w:rsidRDefault="004D602B" w:rsidP="00B472AE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Pr="00B472AE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Find the names of all the instructors from Comp. Sci. department.</w:t>
      </w:r>
    </w:p>
    <w:p w:rsidR="00B472AE" w:rsidRDefault="00B472AE" w:rsidP="00B472AE">
      <w:pPr>
        <w:pStyle w:val="ListParagraph"/>
        <w:spacing w:after="0" w:line="360" w:lineRule="auto"/>
        <w:jc w:val="both"/>
      </w:pPr>
      <w:r w:rsidRPr="00B472AE">
        <w:drawing>
          <wp:inline distT="0" distB="0" distL="0" distR="0" wp14:anchorId="5483C13C" wp14:editId="07C67208">
            <wp:extent cx="5936494" cy="1767993"/>
            <wp:effectExtent l="0" t="0" r="7620" b="3810"/>
            <wp:docPr id="45387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778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8" w:rsidRDefault="0092519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course id and titles of all courses taught by an instructor named 'Srinivasan'</w:t>
      </w:r>
    </w:p>
    <w:p w:rsidR="00B472AE" w:rsidRDefault="00B472AE" w:rsidP="00B472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2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CA191" wp14:editId="625C84E7">
            <wp:extent cx="5943600" cy="1283970"/>
            <wp:effectExtent l="0" t="0" r="0" b="0"/>
            <wp:docPr id="133180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06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B8" w:rsidRDefault="00925195" w:rsidP="00B47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names of instructors who have taught at least one course in Spring 2009.</w:t>
      </w:r>
    </w:p>
    <w:p w:rsidR="00B472AE" w:rsidRDefault="004D602B" w:rsidP="00B472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60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7AE7A" wp14:editId="6BC7C7F2">
            <wp:extent cx="5784081" cy="1767993"/>
            <wp:effectExtent l="0" t="0" r="7620" b="3810"/>
            <wp:docPr id="114321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17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2B" w:rsidRPr="00B472AE" w:rsidRDefault="004D602B" w:rsidP="00B472A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5AB8" w:rsidRDefault="00925195">
      <w:pPr>
        <w:pStyle w:val="ListParagraph"/>
        <w:numPr>
          <w:ilvl w:val="0"/>
          <w:numId w:val="4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Create the Railway schema using the commands in the </w:t>
      </w:r>
      <w:hyperlink r:id="rId12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Railway DDL</w:t>
        </w:r>
      </w:hyperlink>
      <w:hyperlink r:id="rId13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  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script; The DDL script also contains a description of the railway Schema. Insert sample data using the command in the file </w:t>
      </w:r>
      <w:hyperlink r:id="rId14">
        <w:r>
          <w:rPr>
            <w:rStyle w:val="InternetLink"/>
            <w:rFonts w:ascii="Times New Roman" w:eastAsia="Times New Roman" w:hAnsi="Times New Roman" w:cs="Times New Roman"/>
            <w:color w:val="336699"/>
            <w:sz w:val="24"/>
            <w:szCs w:val="24"/>
          </w:rPr>
          <w:t>SampleRailwayData</w:t>
        </w:r>
      </w:hyperlink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.</w:t>
      </w:r>
    </w:p>
    <w:p w:rsidR="005E5AB8" w:rsidRDefault="005E5AB8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Write the following Queries for Railway Schema.</w:t>
      </w:r>
    </w:p>
    <w:p w:rsidR="00CC51ED" w:rsidRDefault="00CC51ED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CC51ED" w:rsidRDefault="00CC51ED">
      <w:pPr>
        <w:pStyle w:val="ListParagraph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t>Find pairs of stations (station codes) that have a track (direct connection) with distance less than 20Kms between them.</w:t>
      </w:r>
    </w:p>
    <w:p w:rsidR="004A0EC1" w:rsidRPr="004A0EC1" w:rsidRDefault="004A0EC1" w:rsidP="004A0EC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</w:pPr>
      <w:r w:rsidRPr="004A0EC1">
        <w:rPr>
          <w:rFonts w:ascii="Times New Roman" w:eastAsia="Times New Roman" w:hAnsi="Times New Roman" w:cs="Times New Roman"/>
          <w:b/>
          <w:bCs/>
          <w:color w:val="2A2513"/>
          <w:sz w:val="24"/>
          <w:szCs w:val="24"/>
        </w:rPr>
        <w:drawing>
          <wp:inline distT="0" distB="0" distL="0" distR="0" wp14:anchorId="009A9229" wp14:editId="6FF6095A">
            <wp:extent cx="5707875" cy="2728196"/>
            <wp:effectExtent l="0" t="0" r="7620" b="0"/>
            <wp:docPr id="182741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10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4A" w:rsidRDefault="009A064A" w:rsidP="009A064A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IDs of all the trains which have a stop at THANE</w:t>
      </w:r>
    </w:p>
    <w:p w:rsidR="004A0EC1" w:rsidRDefault="00BF2671" w:rsidP="004A0EC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BF2671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23BD03B6" wp14:editId="47FE99F1">
            <wp:extent cx="5943600" cy="1085215"/>
            <wp:effectExtent l="0" t="0" r="0" b="0"/>
            <wp:docPr id="41529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98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ED" w:rsidRDefault="00CC51ED" w:rsidP="004A0EC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t>Find the names of all trains that start at MUMBAI.</w:t>
      </w:r>
    </w:p>
    <w:p w:rsidR="00BF2671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  <w:r w:rsidRPr="00CC51ED">
        <w:rPr>
          <w:rFonts w:ascii="Times New Roman" w:eastAsia="Times New Roman" w:hAnsi="Times New Roman" w:cs="Times New Roman"/>
          <w:color w:val="2A2513"/>
          <w:sz w:val="24"/>
          <w:szCs w:val="24"/>
        </w:rPr>
        <w:drawing>
          <wp:inline distT="0" distB="0" distL="0" distR="0" wp14:anchorId="0AE9653A" wp14:editId="581515E5">
            <wp:extent cx="5943600" cy="1192530"/>
            <wp:effectExtent l="0" t="0" r="0" b="0"/>
            <wp:docPr id="15902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3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ED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CC51ED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CC51ED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CC51ED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CC51ED" w:rsidRDefault="00CC51ED" w:rsidP="00BF2671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513"/>
          <w:sz w:val="24"/>
          <w:szCs w:val="24"/>
        </w:rPr>
      </w:pPr>
    </w:p>
    <w:p w:rsidR="005E5AB8" w:rsidRPr="00CC51ED" w:rsidRDefault="0092519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</w:pPr>
      <w:r>
        <w:rPr>
          <w:rFonts w:ascii="Times New Roman" w:eastAsia="Times New Roman" w:hAnsi="Times New Roman" w:cs="Times New Roman"/>
          <w:color w:val="2A2513"/>
          <w:sz w:val="24"/>
          <w:szCs w:val="24"/>
        </w:rPr>
        <w:lastRenderedPageBreak/>
        <w:t>List all the stations in order of visit by the train 'CST-AMR_LOCAL'.</w:t>
      </w:r>
    </w:p>
    <w:p w:rsidR="00CC51ED" w:rsidRDefault="00CC51ED" w:rsidP="00CC51ED">
      <w:pPr>
        <w:pStyle w:val="ListParagraph"/>
        <w:shd w:val="clear" w:color="auto" w:fill="FFFFFF"/>
        <w:spacing w:after="0" w:line="360" w:lineRule="auto"/>
      </w:pPr>
      <w:r w:rsidRPr="00CC51ED">
        <w:drawing>
          <wp:inline distT="0" distB="0" distL="0" distR="0" wp14:anchorId="0E750E82" wp14:editId="6CA51EBA">
            <wp:extent cx="5943600" cy="2179320"/>
            <wp:effectExtent l="0" t="0" r="0" b="0"/>
            <wp:docPr id="65410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00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ED" w:rsidRDefault="00CC51ED" w:rsidP="00CC51ED">
      <w:pPr>
        <w:pStyle w:val="ListParagraph"/>
        <w:shd w:val="clear" w:color="auto" w:fill="FFFFFF"/>
        <w:spacing w:after="0" w:line="360" w:lineRule="auto"/>
      </w:pPr>
    </w:p>
    <w:sectPr w:rsidR="00CC51ED" w:rsidSect="005E5AB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EF9"/>
    <w:multiLevelType w:val="multilevel"/>
    <w:tmpl w:val="11E4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13019C"/>
    <w:multiLevelType w:val="multilevel"/>
    <w:tmpl w:val="E80EF33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20" w:hanging="360"/>
      </w:pPr>
    </w:lvl>
    <w:lvl w:ilvl="2">
      <w:start w:val="1"/>
      <w:numFmt w:val="lowerRoman"/>
      <w:lvlText w:val="%3."/>
      <w:lvlJc w:val="right"/>
      <w:pPr>
        <w:ind w:left="1740" w:hanging="180"/>
      </w:pPr>
    </w:lvl>
    <w:lvl w:ilvl="3">
      <w:start w:val="1"/>
      <w:numFmt w:val="decimal"/>
      <w:lvlText w:val="%4."/>
      <w:lvlJc w:val="left"/>
      <w:pPr>
        <w:ind w:left="2460" w:hanging="360"/>
      </w:pPr>
    </w:lvl>
    <w:lvl w:ilvl="4">
      <w:start w:val="1"/>
      <w:numFmt w:val="lowerLetter"/>
      <w:lvlText w:val="%5."/>
      <w:lvlJc w:val="left"/>
      <w:pPr>
        <w:ind w:left="3180" w:hanging="360"/>
      </w:pPr>
    </w:lvl>
    <w:lvl w:ilvl="5">
      <w:start w:val="1"/>
      <w:numFmt w:val="lowerRoman"/>
      <w:lvlText w:val="%6."/>
      <w:lvlJc w:val="right"/>
      <w:pPr>
        <w:ind w:left="3900" w:hanging="180"/>
      </w:pPr>
    </w:lvl>
    <w:lvl w:ilvl="6">
      <w:start w:val="1"/>
      <w:numFmt w:val="decimal"/>
      <w:lvlText w:val="%7."/>
      <w:lvlJc w:val="left"/>
      <w:pPr>
        <w:ind w:left="4620" w:hanging="360"/>
      </w:pPr>
    </w:lvl>
    <w:lvl w:ilvl="7">
      <w:start w:val="1"/>
      <w:numFmt w:val="lowerLetter"/>
      <w:lvlText w:val="%8."/>
      <w:lvlJc w:val="left"/>
      <w:pPr>
        <w:ind w:left="5340" w:hanging="360"/>
      </w:pPr>
    </w:lvl>
    <w:lvl w:ilvl="8">
      <w:start w:val="1"/>
      <w:numFmt w:val="lowerRoman"/>
      <w:lvlText w:val="%9."/>
      <w:lvlJc w:val="right"/>
      <w:pPr>
        <w:ind w:left="6060" w:hanging="180"/>
      </w:pPr>
    </w:lvl>
  </w:abstractNum>
  <w:abstractNum w:abstractNumId="2" w15:restartNumberingAfterBreak="0">
    <w:nsid w:val="47B241BF"/>
    <w:multiLevelType w:val="multilevel"/>
    <w:tmpl w:val="894EFD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12836"/>
    <w:multiLevelType w:val="multilevel"/>
    <w:tmpl w:val="A9B4D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B0110"/>
    <w:multiLevelType w:val="multilevel"/>
    <w:tmpl w:val="C5FE2C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52884801">
    <w:abstractNumId w:val="2"/>
  </w:num>
  <w:num w:numId="2" w16cid:durableId="736633619">
    <w:abstractNumId w:val="0"/>
  </w:num>
  <w:num w:numId="3" w16cid:durableId="570702650">
    <w:abstractNumId w:val="3"/>
  </w:num>
  <w:num w:numId="4" w16cid:durableId="1824539657">
    <w:abstractNumId w:val="1"/>
  </w:num>
  <w:num w:numId="5" w16cid:durableId="590235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AB8"/>
    <w:rsid w:val="004A0EC1"/>
    <w:rsid w:val="004D602B"/>
    <w:rsid w:val="005E5AB8"/>
    <w:rsid w:val="007533F1"/>
    <w:rsid w:val="00925195"/>
    <w:rsid w:val="009A064A"/>
    <w:rsid w:val="00B472AE"/>
    <w:rsid w:val="00BF2671"/>
    <w:rsid w:val="00CC51ED"/>
    <w:rsid w:val="00FB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844A"/>
  <w15:docId w15:val="{9902C7E0-04E6-4DE0-8D15-E258BFA8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E5B"/>
    <w:pPr>
      <w:tabs>
        <w:tab w:val="left" w:pos="720"/>
      </w:tabs>
      <w:suppressAutoHyphens/>
      <w:spacing w:after="200" w:line="276" w:lineRule="auto"/>
    </w:pPr>
    <w:rPr>
      <w:rFonts w:eastAsia="WenQuanYi Zen He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F42E5B"/>
    <w:rPr>
      <w:color w:val="0000FF"/>
      <w:u w:val="single"/>
      <w:lang w:val="en-US" w:eastAsia="en-US" w:bidi="en-US"/>
    </w:rPr>
  </w:style>
  <w:style w:type="character" w:customStyle="1" w:styleId="ListLabel1">
    <w:name w:val="ListLabel 1"/>
    <w:qFormat/>
    <w:rsid w:val="005E5AB8"/>
    <w:rPr>
      <w:rFonts w:cs="Courier New"/>
    </w:rPr>
  </w:style>
  <w:style w:type="character" w:customStyle="1" w:styleId="ListLabel2">
    <w:name w:val="ListLabel 2"/>
    <w:qFormat/>
    <w:rsid w:val="005E5AB8"/>
    <w:rPr>
      <w:rFonts w:cs="Courier New"/>
    </w:rPr>
  </w:style>
  <w:style w:type="character" w:customStyle="1" w:styleId="ListLabel3">
    <w:name w:val="ListLabel 3"/>
    <w:qFormat/>
    <w:rsid w:val="005E5AB8"/>
    <w:rPr>
      <w:rFonts w:cs="Courier New"/>
    </w:rPr>
  </w:style>
  <w:style w:type="character" w:customStyle="1" w:styleId="ListLabel4">
    <w:name w:val="ListLabel 4"/>
    <w:qFormat/>
    <w:rsid w:val="005E5AB8"/>
    <w:rPr>
      <w:rFonts w:cs="Courier New"/>
    </w:rPr>
  </w:style>
  <w:style w:type="character" w:customStyle="1" w:styleId="ListLabel5">
    <w:name w:val="ListLabel 5"/>
    <w:qFormat/>
    <w:rsid w:val="005E5AB8"/>
    <w:rPr>
      <w:rFonts w:cs="Courier New"/>
    </w:rPr>
  </w:style>
  <w:style w:type="character" w:customStyle="1" w:styleId="ListLabel6">
    <w:name w:val="ListLabel 6"/>
    <w:qFormat/>
    <w:rsid w:val="005E5AB8"/>
    <w:rPr>
      <w:rFonts w:cs="Courier New"/>
    </w:rPr>
  </w:style>
  <w:style w:type="character" w:customStyle="1" w:styleId="ListLabel7">
    <w:name w:val="ListLabel 7"/>
    <w:qFormat/>
    <w:rsid w:val="005E5AB8"/>
    <w:rPr>
      <w:rFonts w:cs="Courier New"/>
    </w:rPr>
  </w:style>
  <w:style w:type="character" w:customStyle="1" w:styleId="ListLabel8">
    <w:name w:val="ListLabel 8"/>
    <w:qFormat/>
    <w:rsid w:val="005E5AB8"/>
    <w:rPr>
      <w:rFonts w:cs="Courier New"/>
    </w:rPr>
  </w:style>
  <w:style w:type="character" w:customStyle="1" w:styleId="ListLabel9">
    <w:name w:val="ListLabel 9"/>
    <w:qFormat/>
    <w:rsid w:val="005E5AB8"/>
    <w:rPr>
      <w:rFonts w:cs="Courier New"/>
    </w:rPr>
  </w:style>
  <w:style w:type="character" w:customStyle="1" w:styleId="ListLabel10">
    <w:name w:val="ListLabel 10"/>
    <w:qFormat/>
    <w:rsid w:val="005E5AB8"/>
    <w:rPr>
      <w:rFonts w:cs="Courier New"/>
    </w:rPr>
  </w:style>
  <w:style w:type="character" w:customStyle="1" w:styleId="ListLabel11">
    <w:name w:val="ListLabel 11"/>
    <w:qFormat/>
    <w:rsid w:val="005E5AB8"/>
    <w:rPr>
      <w:rFonts w:cs="Courier New"/>
    </w:rPr>
  </w:style>
  <w:style w:type="character" w:customStyle="1" w:styleId="ListLabel12">
    <w:name w:val="ListLabel 12"/>
    <w:qFormat/>
    <w:rsid w:val="005E5AB8"/>
    <w:rPr>
      <w:rFonts w:cs="Courier New"/>
    </w:rPr>
  </w:style>
  <w:style w:type="character" w:customStyle="1" w:styleId="ListLabel13">
    <w:name w:val="ListLabel 13"/>
    <w:qFormat/>
    <w:rsid w:val="005E5AB8"/>
    <w:rPr>
      <w:rFonts w:cs="Courier New"/>
    </w:rPr>
  </w:style>
  <w:style w:type="character" w:customStyle="1" w:styleId="ListLabel14">
    <w:name w:val="ListLabel 14"/>
    <w:qFormat/>
    <w:rsid w:val="005E5AB8"/>
    <w:rPr>
      <w:rFonts w:cs="Courier New"/>
    </w:rPr>
  </w:style>
  <w:style w:type="character" w:customStyle="1" w:styleId="ListLabel15">
    <w:name w:val="ListLabel 15"/>
    <w:qFormat/>
    <w:rsid w:val="005E5AB8"/>
    <w:rPr>
      <w:rFonts w:cs="Courier New"/>
    </w:rPr>
  </w:style>
  <w:style w:type="character" w:customStyle="1" w:styleId="ListLabel16">
    <w:name w:val="ListLabel 16"/>
    <w:qFormat/>
    <w:rsid w:val="005E5AB8"/>
    <w:rPr>
      <w:rFonts w:cs="Courier New"/>
    </w:rPr>
  </w:style>
  <w:style w:type="character" w:customStyle="1" w:styleId="ListLabel17">
    <w:name w:val="ListLabel 17"/>
    <w:qFormat/>
    <w:rsid w:val="005E5AB8"/>
    <w:rPr>
      <w:rFonts w:cs="Courier New"/>
    </w:rPr>
  </w:style>
  <w:style w:type="character" w:customStyle="1" w:styleId="ListLabel18">
    <w:name w:val="ListLabel 18"/>
    <w:qFormat/>
    <w:rsid w:val="005E5AB8"/>
    <w:rPr>
      <w:rFonts w:cs="Courier New"/>
    </w:rPr>
  </w:style>
  <w:style w:type="paragraph" w:customStyle="1" w:styleId="Heading">
    <w:name w:val="Heading"/>
    <w:basedOn w:val="Normal"/>
    <w:next w:val="BodyText"/>
    <w:qFormat/>
    <w:rsid w:val="005E5AB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E5AB8"/>
    <w:pPr>
      <w:spacing w:after="140" w:line="288" w:lineRule="auto"/>
    </w:pPr>
  </w:style>
  <w:style w:type="paragraph" w:styleId="List">
    <w:name w:val="List"/>
    <w:basedOn w:val="BodyText"/>
    <w:rsid w:val="005E5AB8"/>
    <w:rPr>
      <w:rFonts w:cs="FreeSans"/>
    </w:rPr>
  </w:style>
  <w:style w:type="paragraph" w:styleId="Caption">
    <w:name w:val="caption"/>
    <w:basedOn w:val="Normal"/>
    <w:qFormat/>
    <w:rsid w:val="005E5A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E5AB8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42E5B"/>
    <w:pPr>
      <w:ind w:left="720"/>
      <w:contextualSpacing/>
    </w:pPr>
  </w:style>
  <w:style w:type="table" w:styleId="TableGrid">
    <w:name w:val="Table Grid"/>
    <w:basedOn w:val="TableNormal"/>
    <w:uiPriority w:val="59"/>
    <w:rsid w:val="00FB2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t.iitb.ac.in/moodle/pluginfile.php/50764/mod_assign/intro/RailwayDDL.sq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it.iitb.ac.in/moodle/pluginfile.php/77066/mod_assign/intro/RailwayDDL.sql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it.iitb.ac.in/moodle/pluginfile.php/77066/mod_assign/intro/railwayInsertFile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Omkar Oak</cp:lastModifiedBy>
  <cp:revision>13</cp:revision>
  <dcterms:created xsi:type="dcterms:W3CDTF">2019-08-02T11:04:00Z</dcterms:created>
  <dcterms:modified xsi:type="dcterms:W3CDTF">2023-09-13T08:59:00Z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