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514D" w14:textId="776A8954" w:rsidR="008E07A6" w:rsidRPr="00DA77B1" w:rsidRDefault="00DA77B1">
      <w:pPr>
        <w:rPr>
          <w:sz w:val="24"/>
          <w:szCs w:val="24"/>
        </w:rPr>
      </w:pPr>
      <w:r w:rsidRPr="00DA77B1">
        <w:rPr>
          <w:sz w:val="24"/>
          <w:szCs w:val="24"/>
        </w:rPr>
        <w:t>6</w:t>
      </w:r>
    </w:p>
    <w:p w14:paraId="1D5A630F" w14:textId="3543CE73" w:rsidR="00DA77B1" w:rsidRDefault="00DA77B1" w:rsidP="00DA77B1">
      <w:pPr>
        <w:pStyle w:val="ListParagraph"/>
        <w:numPr>
          <w:ilvl w:val="0"/>
          <w:numId w:val="2"/>
        </w:numPr>
        <w:rPr>
          <w:rFonts w:cstheme="minorHAnsi"/>
          <w:sz w:val="24"/>
          <w:szCs w:val="24"/>
        </w:rPr>
      </w:pPr>
      <w:r w:rsidRPr="008220B3">
        <w:rPr>
          <w:rFonts w:cstheme="minorHAnsi"/>
          <w:sz w:val="24"/>
          <w:szCs w:val="24"/>
        </w:rPr>
        <w:t xml:space="preserve">While both the Support Vector </w:t>
      </w:r>
      <w:proofErr w:type="gramStart"/>
      <w:r w:rsidRPr="008220B3">
        <w:rPr>
          <w:rFonts w:cstheme="minorHAnsi"/>
          <w:sz w:val="24"/>
          <w:szCs w:val="24"/>
        </w:rPr>
        <w:t>Machine(</w:t>
      </w:r>
      <w:proofErr w:type="gramEnd"/>
      <w:r w:rsidRPr="008220B3">
        <w:rPr>
          <w:rFonts w:cstheme="minorHAnsi"/>
          <w:sz w:val="24"/>
          <w:szCs w:val="24"/>
        </w:rPr>
        <w:t>SVM) and Perceptron can be used in case of training on 2 linearly separable classes, there are certain differences and the technique of maximizing the margin using SVM</w:t>
      </w:r>
      <w:r w:rsidR="008220B3" w:rsidRPr="008220B3">
        <w:rPr>
          <w:rFonts w:cstheme="minorHAnsi"/>
          <w:sz w:val="24"/>
          <w:szCs w:val="24"/>
        </w:rPr>
        <w:t xml:space="preserve"> is better that minimizing misclassified cases using Perceptron.  The condition of stoppage of algorithm </w:t>
      </w:r>
      <w:r w:rsidR="008220B3">
        <w:rPr>
          <w:rFonts w:cstheme="minorHAnsi"/>
          <w:sz w:val="24"/>
          <w:szCs w:val="24"/>
        </w:rPr>
        <w:t xml:space="preserve">is </w:t>
      </w:r>
      <w:r w:rsidR="008220B3" w:rsidRPr="008220B3">
        <w:rPr>
          <w:rFonts w:cstheme="minorHAnsi"/>
          <w:sz w:val="24"/>
          <w:szCs w:val="24"/>
        </w:rPr>
        <w:t xml:space="preserve">the key difference between these two. Perceptron stops after it classifies data correctly whereas SVM stops after finding the best plane that has the maximum margin, </w:t>
      </w:r>
      <w:proofErr w:type="gramStart"/>
      <w:r w:rsidR="008220B3" w:rsidRPr="008220B3">
        <w:rPr>
          <w:rFonts w:cstheme="minorHAnsi"/>
          <w:sz w:val="24"/>
          <w:szCs w:val="24"/>
        </w:rPr>
        <w:t>i.e.</w:t>
      </w:r>
      <w:proofErr w:type="gramEnd"/>
      <w:r w:rsidR="008220B3" w:rsidRPr="008220B3">
        <w:rPr>
          <w:rFonts w:cstheme="minorHAnsi"/>
          <w:sz w:val="24"/>
          <w:szCs w:val="24"/>
        </w:rPr>
        <w:t xml:space="preserve"> the maximum distance between data points of both classes. Maximizing the margin distance provides some reinforcement so that future data points can be classified with more confidence.</w:t>
      </w:r>
    </w:p>
    <w:p w14:paraId="0553E1A8" w14:textId="16398C9F" w:rsidR="008220B3" w:rsidRDefault="008220B3" w:rsidP="008220B3">
      <w:pPr>
        <w:pStyle w:val="ListParagraph"/>
        <w:ind w:left="1080"/>
        <w:rPr>
          <w:rFonts w:cstheme="minorHAnsi"/>
          <w:sz w:val="24"/>
          <w:szCs w:val="24"/>
        </w:rPr>
      </w:pPr>
    </w:p>
    <w:p w14:paraId="38D47FB6" w14:textId="42BE77AB" w:rsidR="008220B3" w:rsidRDefault="008220B3" w:rsidP="008220B3">
      <w:pPr>
        <w:pStyle w:val="ListParagraph"/>
        <w:ind w:left="1080"/>
        <w:rPr>
          <w:rFonts w:cstheme="minorHAnsi"/>
          <w:sz w:val="24"/>
          <w:szCs w:val="24"/>
        </w:rPr>
      </w:pPr>
      <w:r>
        <w:rPr>
          <w:rFonts w:cstheme="minorHAnsi"/>
          <w:sz w:val="24"/>
          <w:szCs w:val="24"/>
        </w:rPr>
        <w:t>SVM keeps a classification margin on each end so that it classifies t</w:t>
      </w:r>
      <w:r w:rsidRPr="008220B3">
        <w:rPr>
          <w:rFonts w:cstheme="minorHAnsi"/>
          <w:sz w:val="24"/>
          <w:szCs w:val="24"/>
        </w:rPr>
        <w:t>est data points that come near to the boundary properly.</w:t>
      </w:r>
      <w:r w:rsidR="002B1445">
        <w:rPr>
          <w:rFonts w:cstheme="minorHAnsi"/>
          <w:sz w:val="24"/>
          <w:szCs w:val="24"/>
        </w:rPr>
        <w:t xml:space="preserve"> </w:t>
      </w:r>
      <w:r w:rsidR="002B1445" w:rsidRPr="002B1445">
        <w:rPr>
          <w:rFonts w:cstheme="minorHAnsi"/>
          <w:sz w:val="24"/>
          <w:szCs w:val="24"/>
        </w:rPr>
        <w:t>The margin of the SVM makes SVM more robust in getting more closer to the real boundary (target function) of the datasets.</w:t>
      </w:r>
    </w:p>
    <w:p w14:paraId="2001AA8C" w14:textId="513FA565" w:rsidR="002B1445" w:rsidRDefault="002B1445" w:rsidP="008220B3">
      <w:pPr>
        <w:pStyle w:val="ListParagraph"/>
        <w:ind w:left="1080"/>
        <w:rPr>
          <w:rFonts w:cstheme="minorHAnsi"/>
          <w:sz w:val="24"/>
          <w:szCs w:val="24"/>
        </w:rPr>
      </w:pPr>
    </w:p>
    <w:p w14:paraId="74C9B22E" w14:textId="71AF7B6A" w:rsidR="00721D1E" w:rsidRPr="00721D1E" w:rsidRDefault="00721D1E" w:rsidP="00721D1E">
      <w:pPr>
        <w:pStyle w:val="ListParagraph"/>
        <w:numPr>
          <w:ilvl w:val="0"/>
          <w:numId w:val="2"/>
        </w:numPr>
        <w:rPr>
          <w:rFonts w:cstheme="minorHAnsi"/>
          <w:sz w:val="24"/>
          <w:szCs w:val="24"/>
        </w:rPr>
      </w:pPr>
      <w:r w:rsidRPr="00721D1E">
        <w:rPr>
          <w:rFonts w:cstheme="minorHAnsi"/>
          <w:sz w:val="24"/>
          <w:szCs w:val="24"/>
        </w:rPr>
        <w:t>Based on the principles of Bayesian statistics, MLC provides a parametric approach</w:t>
      </w:r>
      <w:r>
        <w:rPr>
          <w:rFonts w:cstheme="minorHAnsi"/>
          <w:sz w:val="24"/>
          <w:szCs w:val="24"/>
        </w:rPr>
        <w:t xml:space="preserve"> </w:t>
      </w:r>
      <w:r w:rsidRPr="00721D1E">
        <w:rPr>
          <w:rFonts w:cstheme="minorHAnsi"/>
          <w:sz w:val="24"/>
          <w:szCs w:val="24"/>
        </w:rPr>
        <w:t>in decision making where the model parameters need to be estimated before they are applied for classification. On the contrary, SVM is a nonparametric approach, where the theoretic background is supervised machine learning.</w:t>
      </w:r>
    </w:p>
    <w:p w14:paraId="2B13C139" w14:textId="7063DA7D" w:rsidR="002B1445" w:rsidRDefault="002B1445" w:rsidP="008220B3">
      <w:pPr>
        <w:pStyle w:val="ListParagraph"/>
        <w:ind w:left="1080"/>
        <w:rPr>
          <w:rFonts w:cstheme="minorHAnsi"/>
          <w:sz w:val="24"/>
          <w:szCs w:val="24"/>
        </w:rPr>
      </w:pPr>
    </w:p>
    <w:p w14:paraId="22CC2FB5" w14:textId="2845991C" w:rsidR="00DF594E" w:rsidRDefault="00DF594E" w:rsidP="00DF594E">
      <w:pPr>
        <w:rPr>
          <w:rFonts w:cstheme="minorHAnsi"/>
          <w:sz w:val="24"/>
          <w:szCs w:val="24"/>
        </w:rPr>
      </w:pPr>
      <w:r>
        <w:rPr>
          <w:rFonts w:cstheme="minorHAnsi"/>
          <w:sz w:val="24"/>
          <w:szCs w:val="24"/>
        </w:rPr>
        <w:t>4</w:t>
      </w:r>
    </w:p>
    <w:p w14:paraId="01F8D4FD" w14:textId="738CD15A" w:rsidR="002B1445" w:rsidRDefault="00DF594E" w:rsidP="00DF594E">
      <w:pPr>
        <w:rPr>
          <w:rFonts w:cstheme="minorHAnsi"/>
          <w:sz w:val="24"/>
          <w:szCs w:val="24"/>
        </w:rPr>
      </w:pPr>
      <w:r>
        <w:rPr>
          <w:rFonts w:cstheme="minorHAnsi"/>
          <w:sz w:val="24"/>
          <w:szCs w:val="24"/>
        </w:rPr>
        <w:lastRenderedPageBreak/>
        <w:tab/>
      </w:r>
      <w:r>
        <w:rPr>
          <w:noProof/>
        </w:rPr>
        <w:drawing>
          <wp:inline distT="0" distB="0" distL="0" distR="0" wp14:anchorId="6E8E457D" wp14:editId="5EB504F6">
            <wp:extent cx="5731510" cy="4297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lastRenderedPageBreak/>
        <w:drawing>
          <wp:inline distT="0" distB="0" distL="0" distR="0" wp14:anchorId="630CC784" wp14:editId="411C4491">
            <wp:extent cx="5731510" cy="4297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drawing>
          <wp:inline distT="0" distB="0" distL="0" distR="0" wp14:anchorId="7C4EFD93" wp14:editId="33A5D66E">
            <wp:extent cx="5731510" cy="4297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C485D62" w14:textId="58A8C3C6" w:rsidR="00DF594E" w:rsidRDefault="00DF594E" w:rsidP="00DF594E">
      <w:pPr>
        <w:rPr>
          <w:rFonts w:cstheme="minorHAnsi"/>
          <w:sz w:val="24"/>
          <w:szCs w:val="24"/>
        </w:rPr>
      </w:pPr>
      <w:r>
        <w:rPr>
          <w:rFonts w:cstheme="minorHAnsi"/>
          <w:sz w:val="24"/>
          <w:szCs w:val="24"/>
        </w:rPr>
        <w:lastRenderedPageBreak/>
        <w:t>3) (</w:t>
      </w:r>
      <w:proofErr w:type="spellStart"/>
      <w:r>
        <w:rPr>
          <w:rFonts w:cstheme="minorHAnsi"/>
          <w:sz w:val="24"/>
          <w:szCs w:val="24"/>
        </w:rPr>
        <w:t>contd</w:t>
      </w:r>
      <w:proofErr w:type="spellEnd"/>
      <w:r>
        <w:rPr>
          <w:rFonts w:cstheme="minorHAnsi"/>
          <w:sz w:val="24"/>
          <w:szCs w:val="24"/>
        </w:rPr>
        <w:t>: refer above)</w:t>
      </w:r>
    </w:p>
    <w:p w14:paraId="5D6B798A" w14:textId="7F229193" w:rsidR="00DF594E" w:rsidRDefault="00DF594E" w:rsidP="00DF594E">
      <w:pPr>
        <w:rPr>
          <w:rFonts w:cstheme="minorHAnsi"/>
          <w:sz w:val="24"/>
          <w:szCs w:val="24"/>
        </w:rPr>
      </w:pPr>
    </w:p>
    <w:p w14:paraId="3C4E9C60" w14:textId="2ED1F0F5" w:rsidR="00DF594E" w:rsidRDefault="00DF594E" w:rsidP="00DF594E">
      <w:pPr>
        <w:rPr>
          <w:rFonts w:cstheme="minorHAnsi"/>
          <w:sz w:val="24"/>
          <w:szCs w:val="24"/>
        </w:rPr>
      </w:pPr>
      <w:r>
        <w:rPr>
          <w:rFonts w:cstheme="minorHAnsi"/>
          <w:sz w:val="24"/>
          <w:szCs w:val="24"/>
        </w:rPr>
        <w:lastRenderedPageBreak/>
        <w:tab/>
      </w:r>
      <w:r>
        <w:rPr>
          <w:noProof/>
        </w:rPr>
        <w:drawing>
          <wp:inline distT="0" distB="0" distL="0" distR="0" wp14:anchorId="38C57ACE" wp14:editId="2FA5356F">
            <wp:extent cx="5731510" cy="4297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drawing>
          <wp:inline distT="0" distB="0" distL="0" distR="0" wp14:anchorId="0B0502E3" wp14:editId="469C5C6F">
            <wp:extent cx="5731510" cy="42976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715B7ED" w14:textId="40F22557" w:rsidR="00DF594E" w:rsidRDefault="00DF594E" w:rsidP="00DF594E">
      <w:pPr>
        <w:rPr>
          <w:rFonts w:cstheme="minorHAnsi"/>
          <w:sz w:val="24"/>
          <w:szCs w:val="24"/>
        </w:rPr>
      </w:pPr>
      <w:r>
        <w:rPr>
          <w:noProof/>
        </w:rPr>
        <w:lastRenderedPageBreak/>
        <w:drawing>
          <wp:inline distT="0" distB="0" distL="0" distR="0" wp14:anchorId="04F24547" wp14:editId="0380E188">
            <wp:extent cx="5731510" cy="4297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C37AA90" w14:textId="231E64BE" w:rsidR="00DF594E" w:rsidRDefault="00DF594E" w:rsidP="00DF594E">
      <w:pPr>
        <w:rPr>
          <w:rFonts w:cstheme="minorHAnsi"/>
          <w:sz w:val="24"/>
          <w:szCs w:val="24"/>
        </w:rPr>
      </w:pPr>
      <w:r>
        <w:rPr>
          <w:noProof/>
        </w:rPr>
        <w:drawing>
          <wp:inline distT="0" distB="0" distL="0" distR="0" wp14:anchorId="5A4C6DF8" wp14:editId="3F709314">
            <wp:extent cx="5731510" cy="4297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00B970D" w14:textId="45057277" w:rsidR="00AC5503" w:rsidRDefault="00AC5503" w:rsidP="00DF594E">
      <w:pPr>
        <w:rPr>
          <w:rFonts w:cstheme="minorHAnsi"/>
          <w:sz w:val="24"/>
          <w:szCs w:val="24"/>
        </w:rPr>
      </w:pPr>
      <w:r>
        <w:rPr>
          <w:rFonts w:cstheme="minorHAnsi"/>
          <w:sz w:val="24"/>
          <w:szCs w:val="24"/>
        </w:rPr>
        <w:lastRenderedPageBreak/>
        <w:t>1</w:t>
      </w:r>
    </w:p>
    <w:p w14:paraId="16A21BAF" w14:textId="77777777" w:rsidR="00AC5503" w:rsidRPr="00AC5503" w:rsidRDefault="00AC5503" w:rsidP="00AC5503">
      <w:pPr>
        <w:rPr>
          <w:rFonts w:cstheme="minorHAnsi"/>
          <w:sz w:val="24"/>
          <w:szCs w:val="24"/>
        </w:rPr>
      </w:pPr>
      <w:r w:rsidRPr="00AC5503">
        <w:rPr>
          <w:rFonts w:cstheme="minorHAnsi"/>
          <w:sz w:val="24"/>
          <w:szCs w:val="24"/>
        </w:rPr>
        <w:t>1) True</w:t>
      </w:r>
    </w:p>
    <w:p w14:paraId="640CB7DA" w14:textId="46BF90F4" w:rsidR="00AC5503" w:rsidRPr="00AC5503" w:rsidRDefault="00AC5503" w:rsidP="00AC5503">
      <w:pPr>
        <w:rPr>
          <w:rFonts w:cstheme="minorHAnsi"/>
          <w:sz w:val="24"/>
          <w:szCs w:val="24"/>
        </w:rPr>
      </w:pPr>
      <w:r w:rsidRPr="00AC5503">
        <w:rPr>
          <w:rFonts w:cstheme="minorHAnsi"/>
          <w:sz w:val="24"/>
          <w:szCs w:val="24"/>
        </w:rPr>
        <w:t xml:space="preserve">2) </w:t>
      </w:r>
      <w:proofErr w:type="gramStart"/>
      <w:r w:rsidRPr="00AC5503">
        <w:rPr>
          <w:rFonts w:cstheme="minorHAnsi"/>
          <w:sz w:val="24"/>
          <w:szCs w:val="24"/>
        </w:rPr>
        <w:t>False :</w:t>
      </w:r>
      <w:proofErr w:type="gramEnd"/>
      <w:r w:rsidRPr="00AC5503">
        <w:rPr>
          <w:rFonts w:cstheme="minorHAnsi"/>
          <w:sz w:val="24"/>
          <w:szCs w:val="24"/>
        </w:rPr>
        <w:t xml:space="preserve"> random samples are chose</w:t>
      </w:r>
      <w:r>
        <w:rPr>
          <w:rFonts w:cstheme="minorHAnsi"/>
          <w:sz w:val="24"/>
          <w:szCs w:val="24"/>
        </w:rPr>
        <w:t>n</w:t>
      </w:r>
      <w:r w:rsidRPr="00AC5503">
        <w:rPr>
          <w:rFonts w:cstheme="minorHAnsi"/>
          <w:sz w:val="24"/>
          <w:szCs w:val="24"/>
        </w:rPr>
        <w:t xml:space="preserve"> from the input with replacement.</w:t>
      </w:r>
    </w:p>
    <w:p w14:paraId="56F617A3" w14:textId="64B38ABB" w:rsidR="00AC5503" w:rsidRPr="00AC5503" w:rsidRDefault="00AC5503" w:rsidP="00AC5503">
      <w:pPr>
        <w:rPr>
          <w:rFonts w:cstheme="minorHAnsi"/>
          <w:sz w:val="24"/>
          <w:szCs w:val="24"/>
        </w:rPr>
      </w:pPr>
      <w:r w:rsidRPr="00AC5503">
        <w:rPr>
          <w:rFonts w:cstheme="minorHAnsi"/>
          <w:sz w:val="24"/>
          <w:szCs w:val="24"/>
        </w:rPr>
        <w:t xml:space="preserve">3) </w:t>
      </w:r>
      <w:proofErr w:type="gramStart"/>
      <w:r w:rsidRPr="00AC5503">
        <w:rPr>
          <w:rFonts w:cstheme="minorHAnsi"/>
          <w:sz w:val="24"/>
          <w:szCs w:val="24"/>
        </w:rPr>
        <w:t>False :</w:t>
      </w:r>
      <w:proofErr w:type="gramEnd"/>
      <w:r w:rsidRPr="00AC5503">
        <w:rPr>
          <w:rFonts w:cstheme="minorHAnsi"/>
          <w:sz w:val="24"/>
          <w:szCs w:val="24"/>
        </w:rPr>
        <w:t xml:space="preserve"> </w:t>
      </w:r>
      <w:r w:rsidR="00DC0A4A">
        <w:rPr>
          <w:rFonts w:cstheme="minorHAnsi"/>
          <w:sz w:val="24"/>
          <w:szCs w:val="24"/>
        </w:rPr>
        <w:t>N</w:t>
      </w:r>
      <w:r w:rsidRPr="00AC5503">
        <w:rPr>
          <w:rFonts w:cstheme="minorHAnsi"/>
          <w:sz w:val="24"/>
          <w:szCs w:val="24"/>
        </w:rPr>
        <w:t>on</w:t>
      </w:r>
      <w:r w:rsidR="00DC0A4A">
        <w:rPr>
          <w:rFonts w:cstheme="minorHAnsi"/>
          <w:sz w:val="24"/>
          <w:szCs w:val="24"/>
        </w:rPr>
        <w:t>-</w:t>
      </w:r>
      <w:r w:rsidRPr="00AC5503">
        <w:rPr>
          <w:rFonts w:cstheme="minorHAnsi"/>
          <w:sz w:val="24"/>
          <w:szCs w:val="24"/>
        </w:rPr>
        <w:t>linear function can convert non-linear relationships to a linear</w:t>
      </w:r>
    </w:p>
    <w:p w14:paraId="39F5A234" w14:textId="4B16651D" w:rsidR="00AC5503" w:rsidRPr="00AC5503" w:rsidRDefault="00AC5503" w:rsidP="00AC5503">
      <w:pPr>
        <w:rPr>
          <w:rFonts w:cstheme="minorHAnsi"/>
          <w:sz w:val="24"/>
          <w:szCs w:val="24"/>
        </w:rPr>
      </w:pPr>
      <w:r w:rsidRPr="00AC5503">
        <w:rPr>
          <w:rFonts w:cstheme="minorHAnsi"/>
          <w:sz w:val="24"/>
          <w:szCs w:val="24"/>
        </w:rPr>
        <w:tab/>
        <w:t>relationship at ev</w:t>
      </w:r>
      <w:r>
        <w:rPr>
          <w:rFonts w:cstheme="minorHAnsi"/>
          <w:sz w:val="24"/>
          <w:szCs w:val="24"/>
        </w:rPr>
        <w:t>e</w:t>
      </w:r>
      <w:r w:rsidRPr="00AC5503">
        <w:rPr>
          <w:rFonts w:cstheme="minorHAnsi"/>
          <w:sz w:val="24"/>
          <w:szCs w:val="24"/>
        </w:rPr>
        <w:t xml:space="preserve">ry layer. </w:t>
      </w:r>
      <w:r w:rsidR="00DC0A4A">
        <w:rPr>
          <w:rFonts w:cstheme="minorHAnsi"/>
          <w:sz w:val="24"/>
          <w:szCs w:val="24"/>
        </w:rPr>
        <w:t xml:space="preserve">In </w:t>
      </w:r>
      <w:r w:rsidRPr="00AC5503">
        <w:rPr>
          <w:rFonts w:cstheme="minorHAnsi"/>
          <w:sz w:val="24"/>
          <w:szCs w:val="24"/>
        </w:rPr>
        <w:t>the end, it becomes useful to draw decision boundary.</w:t>
      </w:r>
    </w:p>
    <w:p w14:paraId="1F5C8480" w14:textId="5CC935B2" w:rsidR="00AC5503" w:rsidRPr="00AC5503" w:rsidRDefault="00AC5503" w:rsidP="00AC5503">
      <w:pPr>
        <w:rPr>
          <w:rFonts w:cstheme="minorHAnsi"/>
          <w:sz w:val="24"/>
          <w:szCs w:val="24"/>
        </w:rPr>
      </w:pPr>
      <w:r w:rsidRPr="00AC5503">
        <w:rPr>
          <w:rFonts w:cstheme="minorHAnsi"/>
          <w:sz w:val="24"/>
          <w:szCs w:val="24"/>
        </w:rPr>
        <w:t xml:space="preserve">4) </w:t>
      </w:r>
      <w:proofErr w:type="gramStart"/>
      <w:r w:rsidRPr="00AC5503">
        <w:rPr>
          <w:rFonts w:cstheme="minorHAnsi"/>
          <w:sz w:val="24"/>
          <w:szCs w:val="24"/>
        </w:rPr>
        <w:t>False :</w:t>
      </w:r>
      <w:proofErr w:type="gramEnd"/>
      <w:r w:rsidRPr="00AC5503">
        <w:rPr>
          <w:rFonts w:cstheme="minorHAnsi"/>
          <w:sz w:val="24"/>
          <w:szCs w:val="24"/>
        </w:rPr>
        <w:t xml:space="preserve"> The decision regions lead to are convex</w:t>
      </w:r>
      <w:r w:rsidR="00DC0A4A">
        <w:rPr>
          <w:rFonts w:cstheme="minorHAnsi"/>
          <w:sz w:val="24"/>
          <w:szCs w:val="24"/>
        </w:rPr>
        <w:t xml:space="preserve"> too</w:t>
      </w:r>
      <w:r w:rsidRPr="00AC5503">
        <w:rPr>
          <w:rFonts w:cstheme="minorHAnsi"/>
          <w:sz w:val="24"/>
          <w:szCs w:val="24"/>
        </w:rPr>
        <w:t>.</w:t>
      </w:r>
    </w:p>
    <w:p w14:paraId="3B53F3A6" w14:textId="77777777" w:rsidR="00AC5503" w:rsidRPr="00AC5503" w:rsidRDefault="00AC5503" w:rsidP="00AC5503">
      <w:pPr>
        <w:rPr>
          <w:rFonts w:cstheme="minorHAnsi"/>
          <w:sz w:val="24"/>
          <w:szCs w:val="24"/>
        </w:rPr>
      </w:pPr>
      <w:r w:rsidRPr="00AC5503">
        <w:rPr>
          <w:rFonts w:cstheme="minorHAnsi"/>
          <w:sz w:val="24"/>
          <w:szCs w:val="24"/>
        </w:rPr>
        <w:t xml:space="preserve">5) </w:t>
      </w:r>
      <w:proofErr w:type="gramStart"/>
      <w:r w:rsidRPr="00AC5503">
        <w:rPr>
          <w:rFonts w:cstheme="minorHAnsi"/>
          <w:sz w:val="24"/>
          <w:szCs w:val="24"/>
        </w:rPr>
        <w:t>True :</w:t>
      </w:r>
      <w:proofErr w:type="gramEnd"/>
      <w:r w:rsidRPr="00AC5503">
        <w:rPr>
          <w:rFonts w:cstheme="minorHAnsi"/>
          <w:sz w:val="24"/>
          <w:szCs w:val="24"/>
        </w:rPr>
        <w:t xml:space="preserve"> The testing data should be a good representation of the training data, to get accurate results.</w:t>
      </w:r>
    </w:p>
    <w:p w14:paraId="1EB6F648" w14:textId="77777777" w:rsidR="00AC5503" w:rsidRPr="00AC5503" w:rsidRDefault="00AC5503" w:rsidP="00AC5503">
      <w:pPr>
        <w:rPr>
          <w:rFonts w:cstheme="minorHAnsi"/>
          <w:sz w:val="24"/>
          <w:szCs w:val="24"/>
        </w:rPr>
      </w:pPr>
      <w:r w:rsidRPr="00AC5503">
        <w:rPr>
          <w:rFonts w:cstheme="minorHAnsi"/>
          <w:sz w:val="24"/>
          <w:szCs w:val="24"/>
        </w:rPr>
        <w:t xml:space="preserve">6) </w:t>
      </w:r>
      <w:proofErr w:type="gramStart"/>
      <w:r w:rsidRPr="00AC5503">
        <w:rPr>
          <w:rFonts w:cstheme="minorHAnsi"/>
          <w:sz w:val="24"/>
          <w:szCs w:val="24"/>
        </w:rPr>
        <w:t>True :</w:t>
      </w:r>
      <w:proofErr w:type="gramEnd"/>
      <w:r w:rsidRPr="00AC5503">
        <w:rPr>
          <w:rFonts w:cstheme="minorHAnsi"/>
          <w:sz w:val="24"/>
          <w:szCs w:val="24"/>
        </w:rPr>
        <w:t xml:space="preserve"> The distance measure selection will be based on the dataset and objective. Hence,</w:t>
      </w:r>
    </w:p>
    <w:p w14:paraId="6C12ECDD" w14:textId="77777777" w:rsidR="00AC5503" w:rsidRPr="00AC5503" w:rsidRDefault="00AC5503" w:rsidP="00AC5503">
      <w:pPr>
        <w:rPr>
          <w:rFonts w:cstheme="minorHAnsi"/>
          <w:sz w:val="24"/>
          <w:szCs w:val="24"/>
        </w:rPr>
      </w:pPr>
      <w:r w:rsidRPr="00AC5503">
        <w:rPr>
          <w:rFonts w:cstheme="minorHAnsi"/>
          <w:sz w:val="24"/>
          <w:szCs w:val="24"/>
        </w:rPr>
        <w:t>7) False</w:t>
      </w:r>
    </w:p>
    <w:p w14:paraId="2D15C9C8" w14:textId="77777777" w:rsidR="00AC5503" w:rsidRPr="00AC5503" w:rsidRDefault="00AC5503" w:rsidP="00AC5503">
      <w:pPr>
        <w:rPr>
          <w:rFonts w:cstheme="minorHAnsi"/>
          <w:sz w:val="24"/>
          <w:szCs w:val="24"/>
        </w:rPr>
      </w:pPr>
      <w:r w:rsidRPr="00AC5503">
        <w:rPr>
          <w:rFonts w:cstheme="minorHAnsi"/>
          <w:sz w:val="24"/>
          <w:szCs w:val="24"/>
        </w:rPr>
        <w:t>8) True</w:t>
      </w:r>
    </w:p>
    <w:p w14:paraId="37EABBEC" w14:textId="77777777" w:rsidR="00AC5503" w:rsidRPr="00AC5503" w:rsidRDefault="00AC5503" w:rsidP="00AC5503">
      <w:pPr>
        <w:rPr>
          <w:rFonts w:cstheme="minorHAnsi"/>
          <w:sz w:val="24"/>
          <w:szCs w:val="24"/>
        </w:rPr>
      </w:pPr>
      <w:r w:rsidRPr="00AC5503">
        <w:rPr>
          <w:rFonts w:cstheme="minorHAnsi"/>
          <w:sz w:val="24"/>
          <w:szCs w:val="24"/>
        </w:rPr>
        <w:t xml:space="preserve">9) </w:t>
      </w:r>
      <w:proofErr w:type="gramStart"/>
      <w:r w:rsidRPr="00AC5503">
        <w:rPr>
          <w:rFonts w:cstheme="minorHAnsi"/>
          <w:sz w:val="24"/>
          <w:szCs w:val="24"/>
        </w:rPr>
        <w:t>False :</w:t>
      </w:r>
      <w:proofErr w:type="gramEnd"/>
      <w:r w:rsidRPr="00AC5503">
        <w:rPr>
          <w:rFonts w:cstheme="minorHAnsi"/>
          <w:sz w:val="24"/>
          <w:szCs w:val="24"/>
        </w:rPr>
        <w:t xml:space="preserve"> Using slack variable will help reduce overfitting.</w:t>
      </w:r>
    </w:p>
    <w:p w14:paraId="3A185E77" w14:textId="31BE7E95" w:rsidR="00AC5503" w:rsidRPr="00AC5503" w:rsidRDefault="00AC5503" w:rsidP="00AC5503">
      <w:pPr>
        <w:rPr>
          <w:rFonts w:cstheme="minorHAnsi"/>
          <w:sz w:val="24"/>
          <w:szCs w:val="24"/>
        </w:rPr>
      </w:pPr>
      <w:r w:rsidRPr="00AC5503">
        <w:rPr>
          <w:rFonts w:cstheme="minorHAnsi"/>
          <w:sz w:val="24"/>
          <w:szCs w:val="24"/>
        </w:rPr>
        <w:t xml:space="preserve">10) </w:t>
      </w:r>
      <w:proofErr w:type="gramStart"/>
      <w:r w:rsidRPr="00AC5503">
        <w:rPr>
          <w:rFonts w:cstheme="minorHAnsi"/>
          <w:sz w:val="24"/>
          <w:szCs w:val="24"/>
        </w:rPr>
        <w:t>False :</w:t>
      </w:r>
      <w:proofErr w:type="gramEnd"/>
      <w:r w:rsidRPr="00AC5503">
        <w:rPr>
          <w:rFonts w:cstheme="minorHAnsi"/>
          <w:sz w:val="24"/>
          <w:szCs w:val="24"/>
        </w:rPr>
        <w:t xml:space="preserve"> EM is a local optimization method. It can be at a sub-optim</w:t>
      </w:r>
      <w:r w:rsidR="00DC0A4A">
        <w:rPr>
          <w:rFonts w:cstheme="minorHAnsi"/>
          <w:sz w:val="24"/>
          <w:szCs w:val="24"/>
        </w:rPr>
        <w:t>um, therefore,</w:t>
      </w:r>
      <w:r w:rsidRPr="00AC5503">
        <w:rPr>
          <w:rFonts w:cstheme="minorHAnsi"/>
          <w:sz w:val="24"/>
          <w:szCs w:val="24"/>
        </w:rPr>
        <w:t xml:space="preserve"> no </w:t>
      </w:r>
      <w:r w:rsidR="00DC0A4A">
        <w:rPr>
          <w:rFonts w:cstheme="minorHAnsi"/>
          <w:sz w:val="24"/>
          <w:szCs w:val="24"/>
        </w:rPr>
        <w:t>c</w:t>
      </w:r>
      <w:r w:rsidRPr="00AC5503">
        <w:rPr>
          <w:rFonts w:cstheme="minorHAnsi"/>
          <w:sz w:val="24"/>
          <w:szCs w:val="24"/>
        </w:rPr>
        <w:t>e</w:t>
      </w:r>
      <w:r w:rsidR="00DC0A4A">
        <w:rPr>
          <w:rFonts w:cstheme="minorHAnsi"/>
          <w:sz w:val="24"/>
          <w:szCs w:val="24"/>
        </w:rPr>
        <w:t>rtainty</w:t>
      </w:r>
      <w:r w:rsidRPr="00AC5503">
        <w:rPr>
          <w:rFonts w:cstheme="minorHAnsi"/>
          <w:sz w:val="24"/>
          <w:szCs w:val="24"/>
        </w:rPr>
        <w:t xml:space="preserve"> it will find global-optim</w:t>
      </w:r>
      <w:r>
        <w:rPr>
          <w:rFonts w:cstheme="minorHAnsi"/>
          <w:sz w:val="24"/>
          <w:szCs w:val="24"/>
        </w:rPr>
        <w:t>a</w:t>
      </w:r>
      <w:r w:rsidRPr="00AC5503">
        <w:rPr>
          <w:rFonts w:cstheme="minorHAnsi"/>
          <w:sz w:val="24"/>
          <w:szCs w:val="24"/>
        </w:rPr>
        <w:t>.</w:t>
      </w:r>
    </w:p>
    <w:p w14:paraId="53ECBE97" w14:textId="77777777" w:rsidR="00AC5503" w:rsidRPr="00AC5503" w:rsidRDefault="00AC5503" w:rsidP="00AC5503">
      <w:pPr>
        <w:rPr>
          <w:rFonts w:cstheme="minorHAnsi"/>
          <w:sz w:val="24"/>
          <w:szCs w:val="24"/>
        </w:rPr>
      </w:pPr>
      <w:r w:rsidRPr="00AC5503">
        <w:rPr>
          <w:rFonts w:cstheme="minorHAnsi"/>
          <w:sz w:val="24"/>
          <w:szCs w:val="24"/>
        </w:rPr>
        <w:t>11) True</w:t>
      </w:r>
    </w:p>
    <w:p w14:paraId="3C588C02" w14:textId="13296093" w:rsidR="00AC5503" w:rsidRPr="00AC5503" w:rsidRDefault="00AC5503" w:rsidP="00AC5503">
      <w:pPr>
        <w:rPr>
          <w:rFonts w:cstheme="minorHAnsi"/>
          <w:sz w:val="24"/>
          <w:szCs w:val="24"/>
        </w:rPr>
      </w:pPr>
      <w:r w:rsidRPr="00AC5503">
        <w:rPr>
          <w:rFonts w:cstheme="minorHAnsi"/>
          <w:sz w:val="24"/>
          <w:szCs w:val="24"/>
        </w:rPr>
        <w:t xml:space="preserve">12) </w:t>
      </w:r>
      <w:r>
        <w:rPr>
          <w:rFonts w:cstheme="minorHAnsi"/>
          <w:sz w:val="24"/>
          <w:szCs w:val="24"/>
        </w:rPr>
        <w:t xml:space="preserve">   True</w:t>
      </w:r>
    </w:p>
    <w:p w14:paraId="2C000ACF" w14:textId="77777777" w:rsidR="00AC5503" w:rsidRPr="00AC5503" w:rsidRDefault="00AC5503" w:rsidP="00AC5503">
      <w:pPr>
        <w:rPr>
          <w:rFonts w:cstheme="minorHAnsi"/>
          <w:sz w:val="24"/>
          <w:szCs w:val="24"/>
        </w:rPr>
      </w:pPr>
      <w:r w:rsidRPr="00AC5503">
        <w:rPr>
          <w:rFonts w:cstheme="minorHAnsi"/>
          <w:sz w:val="24"/>
          <w:szCs w:val="24"/>
        </w:rPr>
        <w:t xml:space="preserve">13) </w:t>
      </w:r>
      <w:proofErr w:type="gramStart"/>
      <w:r w:rsidRPr="00AC5503">
        <w:rPr>
          <w:rFonts w:cstheme="minorHAnsi"/>
          <w:sz w:val="24"/>
          <w:szCs w:val="24"/>
        </w:rPr>
        <w:t>True :</w:t>
      </w:r>
      <w:proofErr w:type="gramEnd"/>
      <w:r w:rsidRPr="00AC5503">
        <w:rPr>
          <w:rFonts w:cstheme="minorHAnsi"/>
          <w:sz w:val="24"/>
          <w:szCs w:val="24"/>
        </w:rPr>
        <w:t xml:space="preserve"> </w:t>
      </w:r>
    </w:p>
    <w:p w14:paraId="18AB7820" w14:textId="0EB35783" w:rsidR="00AC5503" w:rsidRPr="00AC5503" w:rsidRDefault="00AC5503" w:rsidP="00AC5503">
      <w:pPr>
        <w:rPr>
          <w:rFonts w:cstheme="minorHAnsi"/>
          <w:sz w:val="24"/>
          <w:szCs w:val="24"/>
        </w:rPr>
      </w:pPr>
      <w:r w:rsidRPr="00AC5503">
        <w:rPr>
          <w:rFonts w:cstheme="minorHAnsi"/>
          <w:sz w:val="24"/>
          <w:szCs w:val="24"/>
        </w:rPr>
        <w:t xml:space="preserve">14) </w:t>
      </w:r>
      <w:proofErr w:type="gramStart"/>
      <w:r w:rsidRPr="00AC5503">
        <w:rPr>
          <w:rFonts w:cstheme="minorHAnsi"/>
          <w:sz w:val="24"/>
          <w:szCs w:val="24"/>
        </w:rPr>
        <w:t>True :</w:t>
      </w:r>
      <w:proofErr w:type="gramEnd"/>
      <w:r w:rsidRPr="00AC5503">
        <w:rPr>
          <w:rFonts w:cstheme="minorHAnsi"/>
          <w:sz w:val="24"/>
          <w:szCs w:val="24"/>
        </w:rPr>
        <w:t xml:space="preserve"> </w:t>
      </w:r>
      <w:r w:rsidR="00DC0A4A">
        <w:rPr>
          <w:rFonts w:cstheme="minorHAnsi"/>
          <w:sz w:val="24"/>
          <w:szCs w:val="24"/>
        </w:rPr>
        <w:t>Initially</w:t>
      </w:r>
      <w:r w:rsidRPr="00AC5503">
        <w:rPr>
          <w:rFonts w:cstheme="minorHAnsi"/>
          <w:sz w:val="24"/>
          <w:szCs w:val="24"/>
        </w:rPr>
        <w:t xml:space="preserve"> the weights are assigned randomly. </w:t>
      </w:r>
      <w:r w:rsidR="00DC0A4A">
        <w:rPr>
          <w:rFonts w:cstheme="minorHAnsi"/>
          <w:sz w:val="24"/>
          <w:szCs w:val="24"/>
        </w:rPr>
        <w:t>Later</w:t>
      </w:r>
      <w:r w:rsidRPr="00AC5503">
        <w:rPr>
          <w:rFonts w:cstheme="minorHAnsi"/>
          <w:sz w:val="24"/>
          <w:szCs w:val="24"/>
        </w:rPr>
        <w:t xml:space="preserve"> we can adjust the weights.</w:t>
      </w:r>
    </w:p>
    <w:p w14:paraId="7D050B21" w14:textId="2E1DD1EB" w:rsidR="00AC5503" w:rsidRDefault="00AC5503" w:rsidP="00AC5503">
      <w:pPr>
        <w:rPr>
          <w:rFonts w:cstheme="minorHAnsi"/>
          <w:sz w:val="24"/>
          <w:szCs w:val="24"/>
        </w:rPr>
      </w:pPr>
      <w:r w:rsidRPr="00AC5503">
        <w:rPr>
          <w:rFonts w:cstheme="minorHAnsi"/>
          <w:sz w:val="24"/>
          <w:szCs w:val="24"/>
        </w:rPr>
        <w:t xml:space="preserve">15) True </w:t>
      </w:r>
    </w:p>
    <w:p w14:paraId="490AFF8F" w14:textId="45FAECF6" w:rsidR="00DC0A4A" w:rsidRDefault="00DC0A4A" w:rsidP="00AC5503">
      <w:pPr>
        <w:rPr>
          <w:rFonts w:cstheme="minorHAnsi"/>
          <w:sz w:val="24"/>
          <w:szCs w:val="24"/>
        </w:rPr>
      </w:pPr>
    </w:p>
    <w:p w14:paraId="4661754E" w14:textId="17A4B76E" w:rsidR="00DC0A4A" w:rsidRDefault="00DC0A4A" w:rsidP="00AC5503">
      <w:pPr>
        <w:rPr>
          <w:rFonts w:cstheme="minorHAnsi"/>
          <w:sz w:val="24"/>
          <w:szCs w:val="24"/>
        </w:rPr>
      </w:pPr>
      <w:r>
        <w:rPr>
          <w:rFonts w:cstheme="minorHAnsi"/>
          <w:sz w:val="24"/>
          <w:szCs w:val="24"/>
        </w:rPr>
        <w:t>2</w:t>
      </w:r>
    </w:p>
    <w:p w14:paraId="251DA951" w14:textId="64C3BEDA" w:rsidR="00DC0A4A" w:rsidRDefault="00DC0A4A" w:rsidP="00DC0A4A">
      <w:pPr>
        <w:pStyle w:val="ListParagraph"/>
        <w:numPr>
          <w:ilvl w:val="0"/>
          <w:numId w:val="3"/>
        </w:numPr>
        <w:rPr>
          <w:rFonts w:cstheme="minorHAnsi"/>
          <w:sz w:val="24"/>
          <w:szCs w:val="24"/>
        </w:rPr>
      </w:pPr>
      <w:r>
        <w:rPr>
          <w:rFonts w:cstheme="minorHAnsi"/>
          <w:sz w:val="24"/>
          <w:szCs w:val="24"/>
        </w:rPr>
        <w:t xml:space="preserve">If the weak classifier does not correctly </w:t>
      </w:r>
      <w:proofErr w:type="gramStart"/>
      <w:r>
        <w:rPr>
          <w:rFonts w:cstheme="minorHAnsi"/>
          <w:sz w:val="24"/>
          <w:szCs w:val="24"/>
        </w:rPr>
        <w:t>classifies</w:t>
      </w:r>
      <w:proofErr w:type="gramEnd"/>
      <w:r>
        <w:rPr>
          <w:rFonts w:cstheme="minorHAnsi"/>
          <w:sz w:val="24"/>
          <w:szCs w:val="24"/>
        </w:rPr>
        <w:t xml:space="preserve"> a sample the weight of the sample is increased. Otherwise, if the classifier correctly classifies it, the weight of that sample decreases.</w:t>
      </w:r>
    </w:p>
    <w:p w14:paraId="447DA1D0" w14:textId="77777777" w:rsidR="00DC0A4A" w:rsidRPr="00DC0A4A" w:rsidRDefault="00DC0A4A" w:rsidP="00DC0A4A">
      <w:pPr>
        <w:ind w:left="360"/>
        <w:rPr>
          <w:rFonts w:cstheme="minorHAnsi"/>
          <w:sz w:val="24"/>
          <w:szCs w:val="24"/>
        </w:rPr>
      </w:pPr>
    </w:p>
    <w:p w14:paraId="6B097469" w14:textId="6AEC8578" w:rsidR="00DC0A4A" w:rsidRDefault="00DC0A4A" w:rsidP="00DC0A4A">
      <w:pPr>
        <w:pStyle w:val="ListParagraph"/>
        <w:numPr>
          <w:ilvl w:val="0"/>
          <w:numId w:val="3"/>
        </w:numPr>
        <w:rPr>
          <w:rFonts w:cstheme="minorHAnsi"/>
          <w:sz w:val="24"/>
          <w:szCs w:val="24"/>
        </w:rPr>
      </w:pPr>
      <w:r>
        <w:rPr>
          <w:rFonts w:cstheme="minorHAnsi"/>
          <w:sz w:val="24"/>
          <w:szCs w:val="24"/>
        </w:rPr>
        <w:t>Weak learners are chosen on the basis of maximum error</w:t>
      </w:r>
      <w:r w:rsidR="00EE5274">
        <w:rPr>
          <w:rFonts w:cstheme="minorHAnsi"/>
          <w:sz w:val="24"/>
          <w:szCs w:val="24"/>
        </w:rPr>
        <w:t>.</w:t>
      </w:r>
      <w:r>
        <w:rPr>
          <w:rFonts w:cstheme="minorHAnsi"/>
          <w:sz w:val="24"/>
          <w:szCs w:val="24"/>
        </w:rPr>
        <w:t xml:space="preserve"> Each sample has a weight and thus the error is higher for the sample with max. weight if misclassified. So, to pick the subsequent weaker learner, the weak learner must classify the samples with higher weight correctly else the error will be much higher and thus the weight </w:t>
      </w:r>
      <w:proofErr w:type="spellStart"/>
      <w:r>
        <w:rPr>
          <w:rFonts w:cstheme="minorHAnsi"/>
          <w:sz w:val="24"/>
          <w:szCs w:val="24"/>
        </w:rPr>
        <w:t>updation</w:t>
      </w:r>
      <w:proofErr w:type="spellEnd"/>
      <w:r>
        <w:rPr>
          <w:rFonts w:cstheme="minorHAnsi"/>
          <w:sz w:val="24"/>
          <w:szCs w:val="24"/>
        </w:rPr>
        <w:t xml:space="preserve"> affects the subsequent weak learner selection </w:t>
      </w:r>
    </w:p>
    <w:p w14:paraId="2124C647" w14:textId="77777777" w:rsidR="000F0CF9" w:rsidRPr="000F0CF9" w:rsidRDefault="000F0CF9" w:rsidP="000F0CF9">
      <w:pPr>
        <w:pStyle w:val="ListParagraph"/>
        <w:rPr>
          <w:rFonts w:cstheme="minorHAnsi"/>
          <w:sz w:val="24"/>
          <w:szCs w:val="24"/>
        </w:rPr>
      </w:pPr>
    </w:p>
    <w:p w14:paraId="585DCA3F" w14:textId="52367DB3" w:rsidR="000F0CF9" w:rsidRDefault="000F0CF9" w:rsidP="00DC0A4A">
      <w:pPr>
        <w:pStyle w:val="ListParagraph"/>
        <w:numPr>
          <w:ilvl w:val="0"/>
          <w:numId w:val="3"/>
        </w:numPr>
        <w:rPr>
          <w:rFonts w:cstheme="minorHAnsi"/>
          <w:sz w:val="24"/>
          <w:szCs w:val="24"/>
        </w:rPr>
      </w:pPr>
      <w:r>
        <w:rPr>
          <w:rFonts w:cstheme="minorHAnsi"/>
          <w:sz w:val="24"/>
          <w:szCs w:val="24"/>
        </w:rPr>
        <w:t xml:space="preserve">In option 1, D2 is not valid as the multiplication rate/error =0 in this case. </w:t>
      </w:r>
    </w:p>
    <w:p w14:paraId="5A30AEC2" w14:textId="0F811499" w:rsidR="000F0CF9" w:rsidRDefault="000F0CF9" w:rsidP="000F0CF9">
      <w:pPr>
        <w:pStyle w:val="ListParagraph"/>
        <w:rPr>
          <w:rFonts w:cstheme="minorHAnsi"/>
          <w:sz w:val="24"/>
          <w:szCs w:val="24"/>
        </w:rPr>
      </w:pPr>
    </w:p>
    <w:p w14:paraId="65FFD984" w14:textId="582204BB" w:rsidR="000F0CF9" w:rsidRPr="000F0CF9" w:rsidRDefault="000F0CF9" w:rsidP="000F0CF9">
      <w:pPr>
        <w:pStyle w:val="ListParagraph"/>
        <w:rPr>
          <w:rFonts w:cstheme="minorHAnsi"/>
          <w:sz w:val="24"/>
          <w:szCs w:val="24"/>
        </w:rPr>
      </w:pPr>
      <w:r>
        <w:rPr>
          <w:rFonts w:cstheme="minorHAnsi"/>
          <w:sz w:val="24"/>
          <w:szCs w:val="24"/>
        </w:rPr>
        <w:t>Misclassification rate/error</w:t>
      </w:r>
      <w:proofErr w:type="gramStart"/>
      <w:r>
        <w:rPr>
          <w:rFonts w:cstheme="minorHAnsi"/>
          <w:sz w:val="24"/>
          <w:szCs w:val="24"/>
        </w:rPr>
        <w:t xml:space="preserve">=( </w:t>
      </w:r>
      <w:proofErr w:type="spellStart"/>
      <w:r>
        <w:rPr>
          <w:rFonts w:cstheme="minorHAnsi"/>
          <w:sz w:val="24"/>
          <w:szCs w:val="24"/>
        </w:rPr>
        <w:t>Eyi</w:t>
      </w:r>
      <w:proofErr w:type="gramEnd"/>
      <w:r>
        <w:rPr>
          <w:rFonts w:cstheme="minorHAnsi"/>
          <w:sz w:val="24"/>
          <w:szCs w:val="24"/>
        </w:rPr>
        <w:t>+D</w:t>
      </w:r>
      <w:proofErr w:type="spellEnd"/>
      <w:r>
        <w:rPr>
          <w:rFonts w:cstheme="minorHAnsi"/>
          <w:sz w:val="24"/>
          <w:szCs w:val="24"/>
        </w:rPr>
        <w:t>)/ Edi = (0.1667+0.1667+0.1667</w:t>
      </w:r>
      <w:r>
        <w:rPr>
          <w:rFonts w:cstheme="minorHAnsi"/>
          <w:sz w:val="24"/>
          <w:szCs w:val="24"/>
        </w:rPr>
        <w:t>-0.25-0.25</w:t>
      </w:r>
      <w:r>
        <w:rPr>
          <w:rFonts w:cstheme="minorHAnsi"/>
          <w:sz w:val="24"/>
          <w:szCs w:val="24"/>
        </w:rPr>
        <w:t>)/1</w:t>
      </w:r>
    </w:p>
    <w:p w14:paraId="7428BEE8" w14:textId="3F3F45DC" w:rsidR="000F0CF9" w:rsidRPr="000F0CF9" w:rsidRDefault="000F0CF9" w:rsidP="000F0CF9">
      <w:pPr>
        <w:rPr>
          <w:rFonts w:cstheme="minorHAnsi"/>
          <w:sz w:val="24"/>
          <w:szCs w:val="24"/>
        </w:rPr>
      </w:pPr>
      <w:r>
        <w:rPr>
          <w:rFonts w:cstheme="minorHAnsi"/>
          <w:sz w:val="24"/>
          <w:szCs w:val="24"/>
        </w:rPr>
        <w:t xml:space="preserve"> </w:t>
      </w:r>
      <w:r>
        <w:rPr>
          <w:rFonts w:cstheme="minorHAnsi"/>
          <w:sz w:val="24"/>
          <w:szCs w:val="24"/>
        </w:rPr>
        <w:tab/>
        <w:t>Therefore, only the weight in option 2 is valid</w:t>
      </w:r>
    </w:p>
    <w:p w14:paraId="2EF1992E" w14:textId="77777777" w:rsidR="00356CFE" w:rsidRPr="00356CFE" w:rsidRDefault="00356CFE" w:rsidP="00356CFE">
      <w:pPr>
        <w:pStyle w:val="ListParagraph"/>
        <w:rPr>
          <w:rFonts w:cstheme="minorHAnsi"/>
          <w:sz w:val="24"/>
          <w:szCs w:val="24"/>
        </w:rPr>
      </w:pPr>
    </w:p>
    <w:p w14:paraId="4A2956BE" w14:textId="3DD7355F" w:rsidR="00356CFE" w:rsidRDefault="00356CFE" w:rsidP="00356CFE">
      <w:pPr>
        <w:rPr>
          <w:rFonts w:cstheme="minorHAnsi"/>
          <w:sz w:val="24"/>
          <w:szCs w:val="24"/>
        </w:rPr>
      </w:pPr>
      <w:r>
        <w:rPr>
          <w:rFonts w:cstheme="minorHAnsi"/>
          <w:sz w:val="24"/>
          <w:szCs w:val="24"/>
        </w:rPr>
        <w:t>5</w:t>
      </w:r>
    </w:p>
    <w:p w14:paraId="04275914" w14:textId="144CF487" w:rsidR="00356CFE" w:rsidRPr="00356CFE" w:rsidRDefault="00356CFE" w:rsidP="00356CFE">
      <w:pPr>
        <w:rPr>
          <w:rFonts w:cstheme="minorHAnsi"/>
          <w:sz w:val="24"/>
          <w:szCs w:val="24"/>
        </w:rPr>
      </w:pPr>
      <w:r>
        <w:rPr>
          <w:noProof/>
        </w:rPr>
        <w:drawing>
          <wp:inline distT="0" distB="0" distL="0" distR="0" wp14:anchorId="674DADDE" wp14:editId="2A13FAC9">
            <wp:extent cx="5400675" cy="539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5391150"/>
                    </a:xfrm>
                    <a:prstGeom prst="rect">
                      <a:avLst/>
                    </a:prstGeom>
                  </pic:spPr>
                </pic:pic>
              </a:graphicData>
            </a:graphic>
          </wp:inline>
        </w:drawing>
      </w:r>
    </w:p>
    <w:sectPr w:rsidR="00356CFE" w:rsidRPr="00356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7363D"/>
    <w:multiLevelType w:val="hybridMultilevel"/>
    <w:tmpl w:val="D174013C"/>
    <w:lvl w:ilvl="0" w:tplc="4190B9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B027D9"/>
    <w:multiLevelType w:val="hybridMultilevel"/>
    <w:tmpl w:val="B0EE2E9E"/>
    <w:lvl w:ilvl="0" w:tplc="ED7C6C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AB02C5"/>
    <w:multiLevelType w:val="hybridMultilevel"/>
    <w:tmpl w:val="3C722E80"/>
    <w:lvl w:ilvl="0" w:tplc="C262AA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75"/>
    <w:rsid w:val="000F0CF9"/>
    <w:rsid w:val="00134275"/>
    <w:rsid w:val="002B1445"/>
    <w:rsid w:val="00356CFE"/>
    <w:rsid w:val="0040724F"/>
    <w:rsid w:val="00655FAD"/>
    <w:rsid w:val="00721D1E"/>
    <w:rsid w:val="008220B3"/>
    <w:rsid w:val="00AA0D21"/>
    <w:rsid w:val="00AC5503"/>
    <w:rsid w:val="00C64967"/>
    <w:rsid w:val="00D51B33"/>
    <w:rsid w:val="00DA77B1"/>
    <w:rsid w:val="00DC0A4A"/>
    <w:rsid w:val="00DF594E"/>
    <w:rsid w:val="00EE5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3003E"/>
  <w15:chartTrackingRefBased/>
  <w15:docId w15:val="{646CA1F9-B149-47EF-84BD-75FD2603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7B1"/>
    <w:pPr>
      <w:ind w:left="720"/>
      <w:contextualSpacing/>
    </w:pPr>
  </w:style>
  <w:style w:type="character" w:styleId="Hyperlink">
    <w:name w:val="Hyperlink"/>
    <w:basedOn w:val="DefaultParagraphFont"/>
    <w:uiPriority w:val="99"/>
    <w:unhideWhenUsed/>
    <w:rsid w:val="008220B3"/>
    <w:rPr>
      <w:color w:val="0563C1" w:themeColor="hyperlink"/>
      <w:u w:val="single"/>
    </w:rPr>
  </w:style>
  <w:style w:type="character" w:styleId="UnresolvedMention">
    <w:name w:val="Unresolved Mention"/>
    <w:basedOn w:val="DefaultParagraphFont"/>
    <w:uiPriority w:val="99"/>
    <w:semiHidden/>
    <w:unhideWhenUsed/>
    <w:rsid w:val="00822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Sinha</dc:creator>
  <cp:keywords/>
  <dc:description/>
  <cp:lastModifiedBy>Omkar Sinha</cp:lastModifiedBy>
  <cp:revision>11</cp:revision>
  <dcterms:created xsi:type="dcterms:W3CDTF">2021-05-17T18:50:00Z</dcterms:created>
  <dcterms:modified xsi:type="dcterms:W3CDTF">2021-05-18T03:44:00Z</dcterms:modified>
</cp:coreProperties>
</file>