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5E4FF" w14:textId="047384C3" w:rsidR="008E07A6" w:rsidRPr="00C76295" w:rsidRDefault="00C76295">
      <w:pPr>
        <w:rPr>
          <w:b/>
          <w:bCs/>
          <w:i/>
          <w:iCs/>
          <w:u w:val="single"/>
          <w:lang w:val="en-US"/>
        </w:rPr>
      </w:pPr>
      <w:r w:rsidRPr="00C76295">
        <w:rPr>
          <w:b/>
          <w:bCs/>
          <w:i/>
          <w:iCs/>
          <w:u w:val="single"/>
          <w:lang w:val="en-US"/>
        </w:rPr>
        <w:t>Prob 1:</w:t>
      </w:r>
    </w:p>
    <w:p w14:paraId="1823AA36" w14:textId="320786AB" w:rsidR="00C76295" w:rsidRPr="00A07F6C" w:rsidRDefault="00C76295" w:rsidP="00C762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07F6C">
        <w:rPr>
          <w:b/>
          <w:bCs/>
          <w:lang w:val="en-US"/>
        </w:rPr>
        <w:t>False</w:t>
      </w:r>
    </w:p>
    <w:p w14:paraId="65C60B30" w14:textId="0CF506AE" w:rsidR="00C76295" w:rsidRPr="00A07F6C" w:rsidRDefault="00C76295" w:rsidP="00C762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07F6C">
        <w:rPr>
          <w:b/>
          <w:bCs/>
          <w:lang w:val="en-US"/>
        </w:rPr>
        <w:t>False</w:t>
      </w:r>
    </w:p>
    <w:p w14:paraId="2F0DF164" w14:textId="25EB96F8" w:rsidR="00C76295" w:rsidRPr="00A07F6C" w:rsidRDefault="00C76295" w:rsidP="00C762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07F6C">
        <w:rPr>
          <w:b/>
          <w:bCs/>
          <w:lang w:val="en-US"/>
        </w:rPr>
        <w:t>True</w:t>
      </w:r>
    </w:p>
    <w:p w14:paraId="5A0B7BCA" w14:textId="7C1F54EF" w:rsidR="00C76295" w:rsidRPr="00A07F6C" w:rsidRDefault="00C76295" w:rsidP="00C762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07F6C">
        <w:rPr>
          <w:b/>
          <w:bCs/>
          <w:lang w:val="en-US"/>
        </w:rPr>
        <w:t>True</w:t>
      </w:r>
    </w:p>
    <w:p w14:paraId="590A5BEB" w14:textId="0E01F774" w:rsidR="00C76295" w:rsidRPr="00A07F6C" w:rsidRDefault="00C76295" w:rsidP="00C762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07F6C">
        <w:rPr>
          <w:b/>
          <w:bCs/>
          <w:lang w:val="en-US"/>
        </w:rPr>
        <w:t>False</w:t>
      </w:r>
    </w:p>
    <w:p w14:paraId="7C7EE3CB" w14:textId="49D07DE6" w:rsidR="00C76295" w:rsidRDefault="00C76295" w:rsidP="00C76295">
      <w:pPr>
        <w:rPr>
          <w:lang w:val="en-US"/>
        </w:rPr>
      </w:pPr>
    </w:p>
    <w:p w14:paraId="5E7AC841" w14:textId="0BBEF6A6" w:rsidR="00C76295" w:rsidRDefault="00C76295" w:rsidP="00C76295">
      <w:pPr>
        <w:rPr>
          <w:b/>
          <w:bCs/>
          <w:i/>
          <w:iCs/>
          <w:u w:val="single"/>
          <w:lang w:val="en-US"/>
        </w:rPr>
      </w:pPr>
      <w:r w:rsidRPr="00C76295">
        <w:rPr>
          <w:b/>
          <w:bCs/>
          <w:i/>
          <w:iCs/>
          <w:u w:val="single"/>
          <w:lang w:val="en-US"/>
        </w:rPr>
        <w:t xml:space="preserve">Prob </w:t>
      </w:r>
      <w:proofErr w:type="gramStart"/>
      <w:r w:rsidRPr="00C76295">
        <w:rPr>
          <w:b/>
          <w:bCs/>
          <w:i/>
          <w:iCs/>
          <w:u w:val="single"/>
          <w:lang w:val="en-US"/>
        </w:rPr>
        <w:t>2 :</w:t>
      </w:r>
      <w:proofErr w:type="gramEnd"/>
    </w:p>
    <w:p w14:paraId="49BD131A" w14:textId="46D7B99F" w:rsidR="00C76295" w:rsidRDefault="00C76295" w:rsidP="00C76295">
      <w:pPr>
        <w:rPr>
          <w:lang w:val="en-US"/>
        </w:rPr>
      </w:pPr>
      <w:r>
        <w:rPr>
          <w:lang w:val="en-US"/>
        </w:rPr>
        <w:tab/>
      </w:r>
    </w:p>
    <w:p w14:paraId="02F0A07D" w14:textId="77777777" w:rsidR="001666CB" w:rsidRDefault="001666CB" w:rsidP="00C762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belief network for the given case is as follows:</w:t>
      </w:r>
    </w:p>
    <w:p w14:paraId="2185D9F7" w14:textId="1D3CE907" w:rsidR="001666CB" w:rsidRDefault="001666CB" w:rsidP="001666CB">
      <w:pPr>
        <w:ind w:left="300" w:firstLine="360"/>
        <w:rPr>
          <w:lang w:val="en-US"/>
        </w:rPr>
      </w:pPr>
      <w:r>
        <w:rPr>
          <w:lang w:val="en-US"/>
        </w:rPr>
        <w:t>A: Age (young or old)</w:t>
      </w:r>
    </w:p>
    <w:p w14:paraId="0BCC6DA7" w14:textId="3EB834C9" w:rsidR="001666CB" w:rsidRDefault="001666CB" w:rsidP="001666CB">
      <w:pPr>
        <w:ind w:left="300" w:firstLine="360"/>
        <w:rPr>
          <w:lang w:val="en-US"/>
        </w:rPr>
      </w:pPr>
      <w:r>
        <w:rPr>
          <w:lang w:val="en-US"/>
        </w:rPr>
        <w:t>G: Gender (male or female)</w:t>
      </w:r>
    </w:p>
    <w:p w14:paraId="19C2878D" w14:textId="6C423C56" w:rsidR="001666CB" w:rsidRDefault="001666CB" w:rsidP="001666CB">
      <w:pPr>
        <w:ind w:left="300" w:firstLine="360"/>
        <w:rPr>
          <w:lang w:val="en-US"/>
        </w:rPr>
      </w:pPr>
      <w:r>
        <w:rPr>
          <w:lang w:val="en-US"/>
        </w:rPr>
        <w:t>D: Drug (Drug or no drug)</w:t>
      </w:r>
    </w:p>
    <w:p w14:paraId="04F7C6FC" w14:textId="7DAE21AA" w:rsidR="001666CB" w:rsidRDefault="001666CB" w:rsidP="001666CB">
      <w:pPr>
        <w:ind w:left="300" w:firstLine="360"/>
        <w:rPr>
          <w:lang w:val="en-US"/>
        </w:rPr>
      </w:pPr>
      <w:r>
        <w:rPr>
          <w:lang w:val="en-US"/>
        </w:rPr>
        <w:t>R: Recovery (recover or not)</w:t>
      </w:r>
    </w:p>
    <w:p w14:paraId="0C4F1D14" w14:textId="77777777" w:rsidR="001666CB" w:rsidRDefault="001666CB" w:rsidP="001666CB">
      <w:pPr>
        <w:ind w:left="300" w:firstLine="360"/>
        <w:rPr>
          <w:lang w:val="en-US"/>
        </w:rPr>
      </w:pPr>
      <w:r w:rsidRPr="001666CB">
        <w:rPr>
          <w:lang w:val="en-US"/>
        </w:rPr>
        <w:br/>
      </w:r>
      <w:r>
        <w:rPr>
          <w:noProof/>
        </w:rPr>
        <w:drawing>
          <wp:inline distT="0" distB="0" distL="0" distR="0" wp14:anchorId="4E1B8D29" wp14:editId="12033351">
            <wp:extent cx="1605624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2137" cy="20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AAC4" w14:textId="77777777" w:rsidR="001666CB" w:rsidRDefault="001666CB" w:rsidP="001666CB">
      <w:pPr>
        <w:ind w:left="300"/>
        <w:rPr>
          <w:lang w:val="en-US"/>
        </w:rPr>
      </w:pPr>
    </w:p>
    <w:p w14:paraId="0EC9ED5E" w14:textId="1515F212" w:rsidR="001666CB" w:rsidRDefault="001666CB" w:rsidP="001666CB">
      <w:pPr>
        <w:pStyle w:val="ListParagraph"/>
        <w:numPr>
          <w:ilvl w:val="0"/>
          <w:numId w:val="2"/>
        </w:numPr>
        <w:rPr>
          <w:lang w:val="en-US"/>
        </w:rPr>
      </w:pPr>
      <w:r w:rsidRPr="001666CB">
        <w:rPr>
          <w:b/>
          <w:bCs/>
          <w:i/>
          <w:iCs/>
          <w:lang w:val="en-US"/>
        </w:rPr>
        <w:t>Yes</w:t>
      </w:r>
      <w:r>
        <w:rPr>
          <w:lang w:val="en-US"/>
        </w:rPr>
        <w:t xml:space="preserve">, the belief network is a Directed Acyclic graph (DAG). As the graph (shown above) has all edges that are directed and has no </w:t>
      </w:r>
      <w:proofErr w:type="gramStart"/>
      <w:r>
        <w:rPr>
          <w:lang w:val="en-US"/>
        </w:rPr>
        <w:t xml:space="preserve">cycles( </w:t>
      </w:r>
      <w:proofErr w:type="spellStart"/>
      <w:r>
        <w:rPr>
          <w:lang w:val="en-US"/>
        </w:rPr>
        <w:t>i.e</w:t>
      </w:r>
      <w:proofErr w:type="spellEnd"/>
      <w:proofErr w:type="gramEnd"/>
      <w:r>
        <w:rPr>
          <w:lang w:val="en-US"/>
        </w:rPr>
        <w:t>, no nodes are revisited</w:t>
      </w:r>
      <w:r w:rsidR="00A4147E">
        <w:rPr>
          <w:lang w:val="en-US"/>
        </w:rPr>
        <w:t xml:space="preserve"> twice</w:t>
      </w:r>
      <w:r>
        <w:rPr>
          <w:lang w:val="en-US"/>
        </w:rPr>
        <w:t xml:space="preserve"> having both an incoming and outgoing edge), we can infer that the above network is a Directed Acyclic graph (DAG).</w:t>
      </w:r>
    </w:p>
    <w:p w14:paraId="43725C6F" w14:textId="77777777" w:rsidR="00090291" w:rsidRDefault="00090291" w:rsidP="00090291">
      <w:pPr>
        <w:pStyle w:val="ListParagraph"/>
        <w:ind w:left="660"/>
        <w:rPr>
          <w:lang w:val="en-US"/>
        </w:rPr>
      </w:pPr>
    </w:p>
    <w:p w14:paraId="40F7E0E3" w14:textId="3ACCF0B1" w:rsidR="001666CB" w:rsidRDefault="00090291" w:rsidP="001666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decomposition of joint distribution: </w:t>
      </w:r>
      <w:r w:rsidRPr="00090291">
        <w:rPr>
          <w:lang w:val="en-US"/>
        </w:rPr>
        <w:t>P(</w:t>
      </w:r>
      <w:proofErr w:type="gramStart"/>
      <w:r w:rsidRPr="00090291">
        <w:rPr>
          <w:lang w:val="en-US"/>
        </w:rPr>
        <w:t>A,G</w:t>
      </w:r>
      <w:proofErr w:type="gramEnd"/>
      <w:r w:rsidRPr="00090291">
        <w:rPr>
          <w:lang w:val="en-US"/>
        </w:rPr>
        <w:t>,D,R)</w:t>
      </w:r>
      <w:r>
        <w:rPr>
          <w:lang w:val="en-US"/>
        </w:rPr>
        <w:t xml:space="preserve"> is as follows:</w:t>
      </w:r>
    </w:p>
    <w:p w14:paraId="2C90E63E" w14:textId="77777777" w:rsidR="00090291" w:rsidRPr="00090291" w:rsidRDefault="00090291" w:rsidP="00090291">
      <w:pPr>
        <w:pStyle w:val="ListParagraph"/>
        <w:rPr>
          <w:lang w:val="en-US"/>
        </w:rPr>
      </w:pPr>
    </w:p>
    <w:p w14:paraId="1D56F8BB" w14:textId="750238EC" w:rsidR="00090291" w:rsidRDefault="00090291" w:rsidP="00090291">
      <w:pPr>
        <w:pStyle w:val="ListParagraph"/>
        <w:ind w:left="660"/>
        <w:rPr>
          <w:lang w:val="en-US"/>
        </w:rPr>
      </w:pPr>
      <w:r w:rsidRPr="00090291">
        <w:rPr>
          <w:lang w:val="en-US"/>
        </w:rPr>
        <w:t>P(</w:t>
      </w:r>
      <w:proofErr w:type="gramStart"/>
      <w:r w:rsidRPr="00090291">
        <w:rPr>
          <w:lang w:val="en-US"/>
        </w:rPr>
        <w:t>A,G</w:t>
      </w:r>
      <w:proofErr w:type="gramEnd"/>
      <w:r w:rsidRPr="00090291">
        <w:rPr>
          <w:lang w:val="en-US"/>
        </w:rPr>
        <w:t>,D,R)</w:t>
      </w:r>
      <w:r>
        <w:rPr>
          <w:lang w:val="en-US"/>
        </w:rPr>
        <w:t xml:space="preserve"> =&gt;</w:t>
      </w:r>
    </w:p>
    <w:p w14:paraId="714EB8A2" w14:textId="24AEDA6D" w:rsidR="00090291" w:rsidRDefault="00090291" w:rsidP="00090291">
      <w:pPr>
        <w:pStyle w:val="ListParagraph"/>
        <w:ind w:left="660"/>
        <w:rPr>
          <w:lang w:val="en-US"/>
        </w:rPr>
      </w:pPr>
    </w:p>
    <w:p w14:paraId="6B2ABCA5" w14:textId="77777777" w:rsidR="00090291" w:rsidRDefault="00090291" w:rsidP="00090291">
      <w:pPr>
        <w:pStyle w:val="ListParagraph"/>
        <w:rPr>
          <w:lang w:val="en-US"/>
        </w:rPr>
      </w:pPr>
      <w:r>
        <w:rPr>
          <w:lang w:val="en-US"/>
        </w:rPr>
        <w:t xml:space="preserve">=&gt; </w:t>
      </w:r>
      <w:r w:rsidRPr="00090291">
        <w:rPr>
          <w:lang w:val="en-US"/>
        </w:rPr>
        <w:t>P(</w:t>
      </w:r>
      <w:proofErr w:type="gramStart"/>
      <w:r w:rsidRPr="00090291">
        <w:rPr>
          <w:lang w:val="en-US"/>
        </w:rPr>
        <w:t>R,D</w:t>
      </w:r>
      <w:proofErr w:type="gramEnd"/>
      <w:r w:rsidRPr="00090291">
        <w:rPr>
          <w:lang w:val="en-US"/>
        </w:rPr>
        <w:t>,A,G) = P(R|D,A,G)</w:t>
      </w:r>
      <w:r>
        <w:rPr>
          <w:lang w:val="en-US"/>
        </w:rPr>
        <w:t xml:space="preserve"> </w:t>
      </w:r>
      <w:r w:rsidRPr="00090291">
        <w:rPr>
          <w:lang w:val="en-US"/>
        </w:rPr>
        <w:t>P(D,A,G)</w:t>
      </w:r>
    </w:p>
    <w:p w14:paraId="0BE55643" w14:textId="74C2B737" w:rsidR="00090291" w:rsidRDefault="00090291" w:rsidP="00090291">
      <w:pPr>
        <w:pStyle w:val="ListParagraph"/>
        <w:rPr>
          <w:lang w:val="en-US"/>
        </w:rPr>
      </w:pPr>
      <w:r>
        <w:rPr>
          <w:lang w:val="en-US"/>
        </w:rPr>
        <w:t xml:space="preserve">                         </w:t>
      </w:r>
      <w:r w:rsidRPr="00090291">
        <w:rPr>
          <w:lang w:val="en-US"/>
        </w:rPr>
        <w:t>= P(R|</w:t>
      </w:r>
      <w:proofErr w:type="gramStart"/>
      <w:r w:rsidRPr="00090291">
        <w:rPr>
          <w:lang w:val="en-US"/>
        </w:rPr>
        <w:t>D,A</w:t>
      </w:r>
      <w:proofErr w:type="gramEnd"/>
      <w:r w:rsidRPr="00090291">
        <w:rPr>
          <w:lang w:val="en-US"/>
        </w:rPr>
        <w:t>,G)</w:t>
      </w:r>
      <w:r>
        <w:rPr>
          <w:lang w:val="en-US"/>
        </w:rPr>
        <w:t xml:space="preserve"> </w:t>
      </w:r>
      <w:r w:rsidRPr="00090291">
        <w:rPr>
          <w:lang w:val="en-US"/>
        </w:rPr>
        <w:t>P(D|A,G)</w:t>
      </w:r>
      <w:r>
        <w:rPr>
          <w:lang w:val="en-US"/>
        </w:rPr>
        <w:t xml:space="preserve"> </w:t>
      </w:r>
      <w:r w:rsidRPr="00090291">
        <w:rPr>
          <w:lang w:val="en-US"/>
        </w:rPr>
        <w:t>P(A,G)</w:t>
      </w:r>
    </w:p>
    <w:p w14:paraId="62FE4AE2" w14:textId="549345FC" w:rsidR="00090291" w:rsidRDefault="00090291" w:rsidP="00090291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                        = </w:t>
      </w:r>
      <w:r w:rsidRPr="00923D60">
        <w:rPr>
          <w:b/>
          <w:bCs/>
          <w:lang w:val="en-US"/>
        </w:rPr>
        <w:t>P(R|</w:t>
      </w:r>
      <w:proofErr w:type="gramStart"/>
      <w:r w:rsidRPr="00923D60">
        <w:rPr>
          <w:b/>
          <w:bCs/>
          <w:lang w:val="en-US"/>
        </w:rPr>
        <w:t>D,A</w:t>
      </w:r>
      <w:proofErr w:type="gramEnd"/>
      <w:r w:rsidRPr="00923D60">
        <w:rPr>
          <w:b/>
          <w:bCs/>
          <w:lang w:val="en-US"/>
        </w:rPr>
        <w:t>,G) P(D|A,G) P(A|G) P(G)</w:t>
      </w:r>
    </w:p>
    <w:p w14:paraId="3C0202C7" w14:textId="77777777" w:rsidR="00923D60" w:rsidRDefault="00923D60" w:rsidP="00090291">
      <w:pPr>
        <w:pStyle w:val="ListParagraph"/>
        <w:rPr>
          <w:lang w:val="en-US"/>
        </w:rPr>
      </w:pPr>
    </w:p>
    <w:p w14:paraId="3FDA0CF1" w14:textId="77777777" w:rsidR="00923D60" w:rsidRDefault="00923D60" w:rsidP="00923D60">
      <w:pPr>
        <w:pStyle w:val="ListParagraph"/>
        <w:rPr>
          <w:lang w:val="en-US"/>
        </w:rPr>
      </w:pPr>
      <w:r>
        <w:rPr>
          <w:lang w:val="en-US"/>
        </w:rPr>
        <w:t>The required 4 terms showing probability or conditional probability of only one variable are:</w:t>
      </w:r>
    </w:p>
    <w:p w14:paraId="16F22CFA" w14:textId="77777777" w:rsidR="00923D60" w:rsidRDefault="00923D60" w:rsidP="00923D60">
      <w:pPr>
        <w:pStyle w:val="ListParagraph"/>
        <w:rPr>
          <w:b/>
          <w:bCs/>
          <w:lang w:val="en-US"/>
        </w:rPr>
      </w:pPr>
    </w:p>
    <w:p w14:paraId="119B3E5F" w14:textId="77777777" w:rsidR="00923D60" w:rsidRDefault="00923D60" w:rsidP="00923D60">
      <w:pPr>
        <w:pStyle w:val="ListParagraph"/>
        <w:rPr>
          <w:b/>
          <w:bCs/>
          <w:lang w:val="en-US"/>
        </w:rPr>
      </w:pPr>
      <w:r w:rsidRPr="00923D60">
        <w:rPr>
          <w:b/>
          <w:bCs/>
          <w:lang w:val="en-US"/>
        </w:rPr>
        <w:t>P(R|</w:t>
      </w:r>
      <w:proofErr w:type="gramStart"/>
      <w:r w:rsidRPr="00923D60">
        <w:rPr>
          <w:b/>
          <w:bCs/>
          <w:lang w:val="en-US"/>
        </w:rPr>
        <w:t>D,A</w:t>
      </w:r>
      <w:proofErr w:type="gramEnd"/>
      <w:r w:rsidRPr="00923D60">
        <w:rPr>
          <w:b/>
          <w:bCs/>
          <w:lang w:val="en-US"/>
        </w:rPr>
        <w:t>,G)</w:t>
      </w:r>
    </w:p>
    <w:p w14:paraId="0D301EC5" w14:textId="77777777" w:rsidR="00923D60" w:rsidRDefault="00923D60" w:rsidP="00923D60">
      <w:pPr>
        <w:pStyle w:val="ListParagraph"/>
        <w:rPr>
          <w:b/>
          <w:bCs/>
          <w:lang w:val="en-US"/>
        </w:rPr>
      </w:pPr>
      <w:r w:rsidRPr="00923D60">
        <w:rPr>
          <w:b/>
          <w:bCs/>
          <w:lang w:val="en-US"/>
        </w:rPr>
        <w:t>P(D|</w:t>
      </w:r>
      <w:proofErr w:type="gramStart"/>
      <w:r w:rsidRPr="00923D60">
        <w:rPr>
          <w:b/>
          <w:bCs/>
          <w:lang w:val="en-US"/>
        </w:rPr>
        <w:t>A,G</w:t>
      </w:r>
      <w:proofErr w:type="gramEnd"/>
      <w:r w:rsidRPr="00923D60">
        <w:rPr>
          <w:b/>
          <w:bCs/>
          <w:lang w:val="en-US"/>
        </w:rPr>
        <w:t xml:space="preserve">) </w:t>
      </w:r>
    </w:p>
    <w:p w14:paraId="02190B8A" w14:textId="77777777" w:rsidR="00923D60" w:rsidRDefault="00923D60" w:rsidP="00923D60">
      <w:pPr>
        <w:pStyle w:val="ListParagraph"/>
        <w:rPr>
          <w:b/>
          <w:bCs/>
          <w:lang w:val="en-US"/>
        </w:rPr>
      </w:pPr>
      <w:r w:rsidRPr="00923D60">
        <w:rPr>
          <w:b/>
          <w:bCs/>
          <w:lang w:val="en-US"/>
        </w:rPr>
        <w:t xml:space="preserve">P(A|G) </w:t>
      </w:r>
    </w:p>
    <w:p w14:paraId="2B2F5DF5" w14:textId="0A1927D0" w:rsidR="00923D60" w:rsidRDefault="00923D60" w:rsidP="00923D60">
      <w:pPr>
        <w:pStyle w:val="ListParagraph"/>
        <w:rPr>
          <w:b/>
          <w:bCs/>
          <w:lang w:val="en-US"/>
        </w:rPr>
      </w:pPr>
      <w:r w:rsidRPr="00923D60">
        <w:rPr>
          <w:b/>
          <w:bCs/>
          <w:lang w:val="en-US"/>
        </w:rPr>
        <w:t>P(G)</w:t>
      </w:r>
    </w:p>
    <w:p w14:paraId="7BC7FCE5" w14:textId="0C4EA344" w:rsidR="00923D60" w:rsidRPr="00923D60" w:rsidRDefault="00923D60" w:rsidP="00923D60">
      <w:pPr>
        <w:pStyle w:val="ListParagraph"/>
        <w:rPr>
          <w:lang w:val="en-US"/>
        </w:rPr>
      </w:pPr>
      <w:r w:rsidRPr="00923D60">
        <w:rPr>
          <w:lang w:val="en-US"/>
        </w:rPr>
        <w:br/>
      </w:r>
      <w:r w:rsidRPr="00923D60">
        <w:rPr>
          <w:lang w:val="en-US"/>
        </w:rPr>
        <w:br/>
      </w:r>
    </w:p>
    <w:p w14:paraId="5CF8E1DA" w14:textId="46ADA619" w:rsidR="00C76295" w:rsidRPr="001666CB" w:rsidRDefault="001666CB" w:rsidP="001666CB">
      <w:pPr>
        <w:ind w:left="300" w:firstLine="360"/>
        <w:rPr>
          <w:lang w:val="en-US"/>
        </w:rPr>
      </w:pPr>
      <w:r w:rsidRPr="001666CB">
        <w:rPr>
          <w:lang w:val="en-US"/>
        </w:rPr>
        <w:br/>
      </w:r>
    </w:p>
    <w:sectPr w:rsidR="00C76295" w:rsidRPr="0016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F3D9B"/>
    <w:multiLevelType w:val="hybridMultilevel"/>
    <w:tmpl w:val="1DBC38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70660"/>
    <w:multiLevelType w:val="hybridMultilevel"/>
    <w:tmpl w:val="9A6C97C4"/>
    <w:lvl w:ilvl="0" w:tplc="5E5098A6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E0"/>
    <w:rsid w:val="00083DB0"/>
    <w:rsid w:val="00090291"/>
    <w:rsid w:val="001666CB"/>
    <w:rsid w:val="0040724F"/>
    <w:rsid w:val="0064359D"/>
    <w:rsid w:val="00923D60"/>
    <w:rsid w:val="009F05E0"/>
    <w:rsid w:val="00A07F6C"/>
    <w:rsid w:val="00A4147E"/>
    <w:rsid w:val="00C64967"/>
    <w:rsid w:val="00C7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589E"/>
  <w15:chartTrackingRefBased/>
  <w15:docId w15:val="{2C1B8E08-2786-4099-98BF-2251F34A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Sinha</dc:creator>
  <cp:keywords/>
  <dc:description/>
  <cp:lastModifiedBy>Omkar Sinha</cp:lastModifiedBy>
  <cp:revision>6</cp:revision>
  <dcterms:created xsi:type="dcterms:W3CDTF">2021-03-11T19:12:00Z</dcterms:created>
  <dcterms:modified xsi:type="dcterms:W3CDTF">2021-03-11T20:01:00Z</dcterms:modified>
</cp:coreProperties>
</file>