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073E" w14:textId="77777777" w:rsidR="0082129E" w:rsidRPr="00C621A4" w:rsidRDefault="0082129E" w:rsidP="0082129E">
      <w:pPr>
        <w:shd w:val="clear" w:color="auto" w:fill="ACB9CA" w:themeFill="text2" w:themeFillTint="66"/>
        <w:jc w:val="center"/>
        <w:rPr>
          <w:rFonts w:ascii="Times New Roman" w:hAnsi="Times New Roman" w:cs="Times New Roman"/>
          <w:b/>
          <w:sz w:val="16"/>
          <w:szCs w:val="16"/>
        </w:rPr>
      </w:pPr>
      <w:r w:rsidRPr="00694D12">
        <w:rPr>
          <w:rFonts w:ascii="Times New Roman" w:hAnsi="Times New Roman" w:cs="Times New Roman"/>
          <w:b/>
          <w:sz w:val="36"/>
          <w:szCs w:val="36"/>
        </w:rPr>
        <w:t>OMKAR SUNIL DHAPTE</w:t>
      </w:r>
    </w:p>
    <w:p w14:paraId="10CD43E0" w14:textId="5DB19527" w:rsidR="0082129E" w:rsidRDefault="0082129E" w:rsidP="0082129E">
      <w:r w:rsidRPr="00680549">
        <w:rPr>
          <w:b/>
          <w:bCs/>
        </w:rPr>
        <w:t>Email</w:t>
      </w:r>
      <w:r>
        <w:t xml:space="preserve">: </w:t>
      </w:r>
      <w:hyperlink r:id="rId5" w:history="1">
        <w:r w:rsidRPr="008F2E83">
          <w:rPr>
            <w:rStyle w:val="Hyperlink"/>
          </w:rPr>
          <w:t>omkardhapte99@gmail.com</w:t>
        </w:r>
      </w:hyperlink>
      <w:r>
        <w:t xml:space="preserve">                                                   </w:t>
      </w:r>
      <w:r w:rsidRPr="00680549">
        <w:rPr>
          <w:b/>
          <w:bCs/>
        </w:rPr>
        <w:t>Phone</w:t>
      </w:r>
      <w:r>
        <w:t xml:space="preserve">: +91 8530842830  </w:t>
      </w:r>
    </w:p>
    <w:p w14:paraId="448812FD" w14:textId="5276EF3D" w:rsidR="00CC550C" w:rsidRDefault="0082129E" w:rsidP="0082129E">
      <w:r w:rsidRPr="00680549">
        <w:rPr>
          <w:b/>
          <w:bCs/>
        </w:rPr>
        <w:t>LinkedIn</w:t>
      </w:r>
      <w:r>
        <w:t xml:space="preserve">: linkedin.com/in/omkardhapte99                                      </w:t>
      </w:r>
      <w:r w:rsidRPr="00680549">
        <w:rPr>
          <w:b/>
          <w:bCs/>
        </w:rPr>
        <w:t>GitHub</w:t>
      </w:r>
      <w:r>
        <w:t xml:space="preserve">: github.com/omkarsunildhapte  </w:t>
      </w:r>
    </w:p>
    <w:p w14:paraId="0C15EA55" w14:textId="3568E480" w:rsidR="00680549" w:rsidRPr="00A544C3" w:rsidRDefault="00680549" w:rsidP="00680549">
      <w:pPr>
        <w:pStyle w:val="ListParagraph"/>
        <w:numPr>
          <w:ilvl w:val="0"/>
          <w:numId w:val="1"/>
        </w:numPr>
        <w:shd w:val="clear" w:color="auto" w:fill="ACB9CA" w:themeFill="text2" w:themeFillTint="66"/>
        <w:tabs>
          <w:tab w:val="left" w:pos="1678"/>
        </w:tabs>
        <w:rPr>
          <w:rFonts w:ascii="Times New Roman" w:hAnsi="Times New Roman" w:cs="Times New Roman"/>
          <w:b/>
          <w:bCs/>
        </w:rPr>
      </w:pPr>
      <w:r w:rsidRPr="00680549">
        <w:rPr>
          <w:rFonts w:ascii="Times New Roman" w:hAnsi="Times New Roman" w:cs="Times New Roman"/>
          <w:b/>
          <w:bCs/>
        </w:rPr>
        <w:t>Professional Summary</w:t>
      </w:r>
    </w:p>
    <w:p w14:paraId="33F65489" w14:textId="063993BA" w:rsidR="00680549" w:rsidRDefault="00680549" w:rsidP="0082129E">
      <w:r w:rsidRPr="00680549">
        <w:t>"Highly motivated and detail-oriented Frontend Developer with intermediate knowledge in Angular, HTML, CSS, JavaScript, TypeScript, SQL, Java, Bootstrap, and Tailwind CSS. Possessing beginner-level proficiency in C Programming, C++ Programming, Adobe Photoshop, and CorelDRAW. Completed 4 projects in the past, demonstrating a strong commitment to delivering high-quality work within deadlines. Passionate about leveraging technology to create seamless and intuitive user experiences."</w:t>
      </w:r>
    </w:p>
    <w:p w14:paraId="16655E70" w14:textId="77777777" w:rsidR="00680549" w:rsidRPr="0078365B" w:rsidRDefault="00680549" w:rsidP="00680549">
      <w:pPr>
        <w:pStyle w:val="ListParagraph"/>
        <w:numPr>
          <w:ilvl w:val="0"/>
          <w:numId w:val="1"/>
        </w:numPr>
        <w:shd w:val="clear" w:color="auto" w:fill="ACB9CA" w:themeFill="text2" w:themeFillTint="66"/>
        <w:tabs>
          <w:tab w:val="left" w:pos="1678"/>
        </w:tabs>
        <w:rPr>
          <w:rFonts w:ascii="Times New Roman" w:hAnsi="Times New Roman" w:cs="Times New Roman"/>
          <w:b/>
          <w:bCs/>
        </w:rPr>
      </w:pPr>
      <w:r w:rsidRPr="0078365B">
        <w:rPr>
          <w:rFonts w:ascii="Times New Roman" w:hAnsi="Times New Roman" w:cs="Times New Roman"/>
          <w:b/>
          <w:bCs/>
        </w:rPr>
        <w:t>Educational Qualification</w:t>
      </w:r>
    </w:p>
    <w:tbl>
      <w:tblPr>
        <w:tblStyle w:val="TableGrid"/>
        <w:tblpPr w:leftFromText="180" w:rightFromText="180" w:vertAnchor="text" w:horzAnchor="margin" w:tblpX="-10" w:tblpY="187"/>
        <w:tblW w:w="9776" w:type="dxa"/>
        <w:tblLook w:val="04A0" w:firstRow="1" w:lastRow="0" w:firstColumn="1" w:lastColumn="0" w:noHBand="0" w:noVBand="1"/>
      </w:tblPr>
      <w:tblGrid>
        <w:gridCol w:w="3124"/>
        <w:gridCol w:w="4697"/>
        <w:gridCol w:w="1274"/>
        <w:gridCol w:w="681"/>
      </w:tblGrid>
      <w:tr w:rsidR="00680549" w14:paraId="10781B9A" w14:textId="77777777" w:rsidTr="00680549">
        <w:trPr>
          <w:trHeight w:val="357"/>
        </w:trPr>
        <w:tc>
          <w:tcPr>
            <w:tcW w:w="3256" w:type="dxa"/>
          </w:tcPr>
          <w:p w14:paraId="49E4AD41" w14:textId="77777777" w:rsidR="00680549" w:rsidRPr="00DB0C7F" w:rsidRDefault="00680549" w:rsidP="00466F5D">
            <w:pPr>
              <w:tabs>
                <w:tab w:val="left" w:pos="900"/>
              </w:tabs>
              <w:rPr>
                <w:rFonts w:ascii="Times New Roman" w:hAnsi="Times New Roman" w:cs="Times New Roman"/>
                <w:b/>
                <w:bCs/>
              </w:rPr>
            </w:pPr>
            <w:r w:rsidRPr="00DB0C7F">
              <w:rPr>
                <w:rFonts w:ascii="Times New Roman" w:hAnsi="Times New Roman" w:cs="Times New Roman"/>
                <w:b/>
                <w:bCs/>
              </w:rPr>
              <w:t>Qualification</w:t>
            </w:r>
          </w:p>
        </w:tc>
        <w:tc>
          <w:tcPr>
            <w:tcW w:w="4961" w:type="dxa"/>
          </w:tcPr>
          <w:p w14:paraId="64D763CA" w14:textId="77777777" w:rsidR="00680549" w:rsidRPr="00DB0C7F" w:rsidRDefault="00680549" w:rsidP="00466F5D">
            <w:pPr>
              <w:tabs>
                <w:tab w:val="left" w:pos="900"/>
              </w:tabs>
              <w:rPr>
                <w:rFonts w:ascii="Times New Roman" w:hAnsi="Times New Roman" w:cs="Times New Roman"/>
                <w:b/>
                <w:bCs/>
              </w:rPr>
            </w:pPr>
            <w:r w:rsidRPr="00DB0C7F">
              <w:rPr>
                <w:rFonts w:ascii="Times New Roman" w:hAnsi="Times New Roman" w:cs="Times New Roman"/>
                <w:b/>
                <w:bCs/>
              </w:rPr>
              <w:t>Collage /University</w:t>
            </w:r>
          </w:p>
        </w:tc>
        <w:tc>
          <w:tcPr>
            <w:tcW w:w="1276" w:type="dxa"/>
          </w:tcPr>
          <w:p w14:paraId="361C19AB" w14:textId="77777777" w:rsidR="00680549" w:rsidRPr="00DB0C7F" w:rsidRDefault="00680549" w:rsidP="00466F5D">
            <w:pPr>
              <w:tabs>
                <w:tab w:val="left" w:pos="900"/>
              </w:tabs>
              <w:rPr>
                <w:rFonts w:ascii="Times New Roman" w:hAnsi="Times New Roman" w:cs="Times New Roman"/>
                <w:b/>
                <w:bCs/>
              </w:rPr>
            </w:pPr>
            <w:r w:rsidRPr="00DB0C7F">
              <w:rPr>
                <w:rFonts w:ascii="Times New Roman" w:hAnsi="Times New Roman" w:cs="Times New Roman"/>
                <w:b/>
                <w:bCs/>
              </w:rPr>
              <w:t>Percentage</w:t>
            </w:r>
          </w:p>
        </w:tc>
        <w:tc>
          <w:tcPr>
            <w:tcW w:w="283" w:type="dxa"/>
          </w:tcPr>
          <w:p w14:paraId="6F11946D" w14:textId="77777777" w:rsidR="00680549" w:rsidRPr="00DB0C7F" w:rsidRDefault="00680549" w:rsidP="00466F5D">
            <w:pPr>
              <w:tabs>
                <w:tab w:val="left" w:pos="900"/>
              </w:tabs>
              <w:rPr>
                <w:rFonts w:ascii="Times New Roman" w:hAnsi="Times New Roman" w:cs="Times New Roman"/>
                <w:b/>
                <w:bCs/>
              </w:rPr>
            </w:pPr>
            <w:r w:rsidRPr="00DB0C7F">
              <w:rPr>
                <w:rFonts w:ascii="Times New Roman" w:hAnsi="Times New Roman" w:cs="Times New Roman"/>
                <w:b/>
                <w:bCs/>
              </w:rPr>
              <w:t>Year</w:t>
            </w:r>
          </w:p>
        </w:tc>
      </w:tr>
      <w:tr w:rsidR="00680549" w14:paraId="129854B3" w14:textId="77777777" w:rsidTr="00680549">
        <w:trPr>
          <w:trHeight w:val="349"/>
        </w:trPr>
        <w:tc>
          <w:tcPr>
            <w:tcW w:w="3256" w:type="dxa"/>
          </w:tcPr>
          <w:p w14:paraId="6AC79C1D" w14:textId="77777777" w:rsidR="00680549" w:rsidRPr="00DB0C7F" w:rsidRDefault="00680549" w:rsidP="00466F5D">
            <w:pPr>
              <w:tabs>
                <w:tab w:val="left" w:pos="900"/>
              </w:tabs>
              <w:rPr>
                <w:rFonts w:ascii="Times New Roman" w:hAnsi="Times New Roman" w:cs="Times New Roman"/>
                <w:bCs/>
              </w:rPr>
            </w:pPr>
            <w:r w:rsidRPr="00DB0C7F">
              <w:rPr>
                <w:rFonts w:ascii="Times New Roman" w:hAnsi="Times New Roman" w:cs="Times New Roman"/>
                <w:bCs/>
              </w:rPr>
              <w:t>B.E (Information Technology)</w:t>
            </w:r>
          </w:p>
        </w:tc>
        <w:tc>
          <w:tcPr>
            <w:tcW w:w="4961" w:type="dxa"/>
          </w:tcPr>
          <w:p w14:paraId="06BCF515"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PGSM Engineering, Pune University</w:t>
            </w:r>
          </w:p>
        </w:tc>
        <w:tc>
          <w:tcPr>
            <w:tcW w:w="1276" w:type="dxa"/>
          </w:tcPr>
          <w:p w14:paraId="1A12D383"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73.50%</w:t>
            </w:r>
          </w:p>
        </w:tc>
        <w:tc>
          <w:tcPr>
            <w:tcW w:w="283" w:type="dxa"/>
          </w:tcPr>
          <w:p w14:paraId="5F491ADC"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2022</w:t>
            </w:r>
          </w:p>
        </w:tc>
      </w:tr>
      <w:tr w:rsidR="00680549" w14:paraId="502D5F47" w14:textId="77777777" w:rsidTr="00680549">
        <w:trPr>
          <w:trHeight w:val="357"/>
        </w:trPr>
        <w:tc>
          <w:tcPr>
            <w:tcW w:w="3256" w:type="dxa"/>
          </w:tcPr>
          <w:p w14:paraId="78F60448" w14:textId="77777777" w:rsidR="00680549" w:rsidRPr="00DB0C7F" w:rsidRDefault="00680549" w:rsidP="00466F5D">
            <w:pPr>
              <w:tabs>
                <w:tab w:val="left" w:pos="900"/>
              </w:tabs>
              <w:rPr>
                <w:rFonts w:ascii="Times New Roman" w:hAnsi="Times New Roman" w:cs="Times New Roman"/>
                <w:bCs/>
              </w:rPr>
            </w:pPr>
            <w:r w:rsidRPr="00DB0C7F">
              <w:rPr>
                <w:rFonts w:ascii="Times New Roman" w:hAnsi="Times New Roman" w:cs="Times New Roman"/>
                <w:bCs/>
              </w:rPr>
              <w:t>DIPLOMA (Computer Science),</w:t>
            </w:r>
          </w:p>
        </w:tc>
        <w:tc>
          <w:tcPr>
            <w:tcW w:w="4961" w:type="dxa"/>
          </w:tcPr>
          <w:p w14:paraId="110F3346"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AISSMS Polytechnic, MSBTE board</w:t>
            </w:r>
          </w:p>
        </w:tc>
        <w:tc>
          <w:tcPr>
            <w:tcW w:w="1276" w:type="dxa"/>
          </w:tcPr>
          <w:p w14:paraId="0F2EB450"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67.88%</w:t>
            </w:r>
          </w:p>
        </w:tc>
        <w:tc>
          <w:tcPr>
            <w:tcW w:w="283" w:type="dxa"/>
          </w:tcPr>
          <w:p w14:paraId="0DC8172A"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2019</w:t>
            </w:r>
          </w:p>
        </w:tc>
      </w:tr>
      <w:tr w:rsidR="00680549" w14:paraId="7ADBD904" w14:textId="77777777" w:rsidTr="00680549">
        <w:trPr>
          <w:trHeight w:val="567"/>
        </w:trPr>
        <w:tc>
          <w:tcPr>
            <w:tcW w:w="3256" w:type="dxa"/>
          </w:tcPr>
          <w:p w14:paraId="77AD0965" w14:textId="77777777" w:rsidR="00680549" w:rsidRPr="00DB0C7F" w:rsidRDefault="00680549" w:rsidP="00466F5D">
            <w:pPr>
              <w:tabs>
                <w:tab w:val="left" w:pos="900"/>
              </w:tabs>
              <w:rPr>
                <w:rFonts w:ascii="Times New Roman" w:hAnsi="Times New Roman" w:cs="Times New Roman"/>
                <w:bCs/>
              </w:rPr>
            </w:pPr>
            <w:r w:rsidRPr="00DB0C7F">
              <w:rPr>
                <w:rFonts w:ascii="Times New Roman" w:hAnsi="Times New Roman" w:cs="Times New Roman"/>
                <w:bCs/>
              </w:rPr>
              <w:t>10</w:t>
            </w:r>
            <w:r w:rsidRPr="00DB0C7F">
              <w:rPr>
                <w:rFonts w:ascii="Times New Roman" w:hAnsi="Times New Roman" w:cs="Times New Roman"/>
                <w:bCs/>
                <w:vertAlign w:val="superscript"/>
              </w:rPr>
              <w:t>th</w:t>
            </w:r>
          </w:p>
        </w:tc>
        <w:tc>
          <w:tcPr>
            <w:tcW w:w="4961" w:type="dxa"/>
          </w:tcPr>
          <w:p w14:paraId="444E6964" w14:textId="77777777" w:rsidR="00680549" w:rsidRDefault="00680549" w:rsidP="00466F5D">
            <w:pPr>
              <w:tabs>
                <w:tab w:val="left" w:pos="900"/>
              </w:tabs>
              <w:rPr>
                <w:rFonts w:ascii="Times New Roman" w:hAnsi="Times New Roman" w:cs="Times New Roman"/>
              </w:rPr>
            </w:pPr>
            <w:r w:rsidRPr="00897AAC">
              <w:rPr>
                <w:rFonts w:ascii="Times New Roman" w:hAnsi="Times New Roman" w:cs="Times New Roman"/>
              </w:rPr>
              <w:t>Nutans Madhyamik Vidyalaya</w:t>
            </w:r>
            <w:r>
              <w:rPr>
                <w:rFonts w:ascii="Times New Roman" w:hAnsi="Times New Roman" w:cs="Times New Roman"/>
              </w:rPr>
              <w:t>, MSBSHSE SSC</w:t>
            </w:r>
          </w:p>
        </w:tc>
        <w:tc>
          <w:tcPr>
            <w:tcW w:w="1276" w:type="dxa"/>
          </w:tcPr>
          <w:p w14:paraId="0F2E0B5B"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77.80%</w:t>
            </w:r>
          </w:p>
        </w:tc>
        <w:tc>
          <w:tcPr>
            <w:tcW w:w="283" w:type="dxa"/>
          </w:tcPr>
          <w:p w14:paraId="7476565B" w14:textId="77777777" w:rsidR="00680549" w:rsidRDefault="00680549" w:rsidP="00466F5D">
            <w:pPr>
              <w:tabs>
                <w:tab w:val="left" w:pos="900"/>
              </w:tabs>
              <w:rPr>
                <w:rFonts w:ascii="Times New Roman" w:hAnsi="Times New Roman" w:cs="Times New Roman"/>
              </w:rPr>
            </w:pPr>
            <w:r>
              <w:rPr>
                <w:rFonts w:ascii="Times New Roman" w:hAnsi="Times New Roman" w:cs="Times New Roman"/>
              </w:rPr>
              <w:t>2015</w:t>
            </w:r>
          </w:p>
        </w:tc>
      </w:tr>
    </w:tbl>
    <w:p w14:paraId="0FB87747" w14:textId="77777777" w:rsidR="00680549" w:rsidRDefault="00680549" w:rsidP="0082129E"/>
    <w:p w14:paraId="309F7EA6" w14:textId="4598589D" w:rsidR="000A0693" w:rsidRPr="00AC1A22" w:rsidRDefault="000A0693" w:rsidP="006622D0">
      <w:pPr>
        <w:pStyle w:val="ListParagraph"/>
        <w:numPr>
          <w:ilvl w:val="0"/>
          <w:numId w:val="1"/>
        </w:numPr>
        <w:shd w:val="clear" w:color="auto" w:fill="ACB9CA" w:themeFill="text2" w:themeFillTint="66"/>
        <w:tabs>
          <w:tab w:val="left" w:pos="2040"/>
        </w:tabs>
        <w:rPr>
          <w:rFonts w:ascii="Times New Roman" w:hAnsi="Times New Roman" w:cs="Times New Roman"/>
          <w:b/>
        </w:rPr>
      </w:pPr>
      <w:r w:rsidRPr="00A177D4">
        <w:rPr>
          <w:rFonts w:ascii="Times New Roman" w:hAnsi="Times New Roman" w:cs="Times New Roman"/>
          <w:b/>
        </w:rPr>
        <w:t>Technical Skills</w:t>
      </w:r>
      <w:r w:rsidRPr="00A177D4">
        <w:rPr>
          <w:rFonts w:ascii="Times New Roman" w:hAnsi="Times New Roman" w:cs="Times New Roman"/>
          <w:b/>
        </w:rPr>
        <w:tab/>
      </w:r>
    </w:p>
    <w:tbl>
      <w:tblPr>
        <w:tblStyle w:val="TableGrid"/>
        <w:tblW w:w="0" w:type="auto"/>
        <w:tblLook w:val="04A0" w:firstRow="1" w:lastRow="0" w:firstColumn="1" w:lastColumn="0" w:noHBand="0" w:noVBand="1"/>
      </w:tblPr>
      <w:tblGrid>
        <w:gridCol w:w="2689"/>
        <w:gridCol w:w="7047"/>
      </w:tblGrid>
      <w:tr w:rsidR="006622D0" w14:paraId="5F7F1F3B" w14:textId="77777777" w:rsidTr="00DB4195">
        <w:tc>
          <w:tcPr>
            <w:tcW w:w="2689" w:type="dxa"/>
          </w:tcPr>
          <w:p w14:paraId="6200AD9C" w14:textId="25B98C8F" w:rsidR="006622D0" w:rsidRPr="00DB4195" w:rsidRDefault="00DB4195" w:rsidP="006622D0">
            <w:pPr>
              <w:rPr>
                <w:b/>
                <w:bCs/>
              </w:rPr>
            </w:pPr>
            <w:r w:rsidRPr="006622D0">
              <w:rPr>
                <w:b/>
                <w:bCs/>
              </w:rPr>
              <w:t>Programming Languages:</w:t>
            </w:r>
          </w:p>
        </w:tc>
        <w:tc>
          <w:tcPr>
            <w:tcW w:w="7047" w:type="dxa"/>
          </w:tcPr>
          <w:p w14:paraId="4F11232C" w14:textId="5DD69C4C" w:rsidR="006622D0" w:rsidRDefault="00DB4195" w:rsidP="006622D0">
            <w:r>
              <w:t>C Programming++ Programming, Java</w:t>
            </w:r>
          </w:p>
        </w:tc>
      </w:tr>
      <w:tr w:rsidR="006622D0" w14:paraId="6F4EC5C4" w14:textId="77777777" w:rsidTr="00DB4195">
        <w:tc>
          <w:tcPr>
            <w:tcW w:w="2689" w:type="dxa"/>
          </w:tcPr>
          <w:p w14:paraId="2ADE08E1" w14:textId="62AB5B13" w:rsidR="006622D0" w:rsidRPr="00DB4195" w:rsidRDefault="00DB4195" w:rsidP="006622D0">
            <w:pPr>
              <w:rPr>
                <w:b/>
                <w:bCs/>
              </w:rPr>
            </w:pPr>
            <w:r w:rsidRPr="006622D0">
              <w:rPr>
                <w:b/>
                <w:bCs/>
              </w:rPr>
              <w:t>Web Technologies:</w:t>
            </w:r>
          </w:p>
        </w:tc>
        <w:tc>
          <w:tcPr>
            <w:tcW w:w="7047" w:type="dxa"/>
          </w:tcPr>
          <w:p w14:paraId="23076F8A" w14:textId="6D183FDF" w:rsidR="006622D0" w:rsidRDefault="00DB4195" w:rsidP="006622D0">
            <w:r>
              <w:t>HTML, CSS, JavaScript, TypeScript, Bootstrap, Tailwind CSS, Angular 7.0</w:t>
            </w:r>
          </w:p>
        </w:tc>
      </w:tr>
      <w:tr w:rsidR="006622D0" w14:paraId="1FAB40F4" w14:textId="77777777" w:rsidTr="00DB4195">
        <w:tc>
          <w:tcPr>
            <w:tcW w:w="2689" w:type="dxa"/>
          </w:tcPr>
          <w:p w14:paraId="3C05D8BB" w14:textId="25141A30" w:rsidR="006622D0" w:rsidRPr="00DB4195" w:rsidRDefault="00DB4195" w:rsidP="006622D0">
            <w:pPr>
              <w:rPr>
                <w:b/>
                <w:bCs/>
              </w:rPr>
            </w:pPr>
            <w:r w:rsidRPr="006622D0">
              <w:rPr>
                <w:b/>
                <w:bCs/>
              </w:rPr>
              <w:t>Databases</w:t>
            </w:r>
            <w:r>
              <w:rPr>
                <w:b/>
                <w:bCs/>
              </w:rPr>
              <w:t>:</w:t>
            </w:r>
          </w:p>
        </w:tc>
        <w:tc>
          <w:tcPr>
            <w:tcW w:w="7047" w:type="dxa"/>
          </w:tcPr>
          <w:p w14:paraId="47584065" w14:textId="27C146BC" w:rsidR="006622D0" w:rsidRDefault="00DB4195" w:rsidP="006622D0">
            <w:r>
              <w:t>SQL</w:t>
            </w:r>
          </w:p>
        </w:tc>
      </w:tr>
      <w:tr w:rsidR="006622D0" w14:paraId="427E2638" w14:textId="77777777" w:rsidTr="00DB4195">
        <w:tc>
          <w:tcPr>
            <w:tcW w:w="2689" w:type="dxa"/>
          </w:tcPr>
          <w:p w14:paraId="07E79774" w14:textId="5AE16527" w:rsidR="006622D0" w:rsidRPr="00DB4195" w:rsidRDefault="00DB4195" w:rsidP="006622D0">
            <w:pPr>
              <w:rPr>
                <w:b/>
                <w:bCs/>
              </w:rPr>
            </w:pPr>
            <w:r w:rsidRPr="006622D0">
              <w:rPr>
                <w:b/>
                <w:bCs/>
              </w:rPr>
              <w:t>Design Tools:</w:t>
            </w:r>
          </w:p>
        </w:tc>
        <w:tc>
          <w:tcPr>
            <w:tcW w:w="7047" w:type="dxa"/>
          </w:tcPr>
          <w:p w14:paraId="5AA9E334" w14:textId="482AE54D" w:rsidR="006622D0" w:rsidRDefault="00DB4195" w:rsidP="006622D0">
            <w:r>
              <w:t>Adobe Photoshop, CorelDRAW</w:t>
            </w:r>
          </w:p>
        </w:tc>
      </w:tr>
    </w:tbl>
    <w:p w14:paraId="3BB8D060" w14:textId="77777777" w:rsidR="00DB4195" w:rsidRDefault="00DB4195" w:rsidP="00DB4195">
      <w:pPr>
        <w:pStyle w:val="Default"/>
      </w:pPr>
    </w:p>
    <w:p w14:paraId="3C1EB81C" w14:textId="2285C0E1" w:rsidR="00DB4195" w:rsidRPr="00AC1A22" w:rsidRDefault="00251EFB" w:rsidP="00DB4195">
      <w:pPr>
        <w:pStyle w:val="ListParagraph"/>
        <w:numPr>
          <w:ilvl w:val="0"/>
          <w:numId w:val="1"/>
        </w:numPr>
        <w:shd w:val="clear" w:color="auto" w:fill="ACB9CA" w:themeFill="text2" w:themeFillTint="66"/>
        <w:tabs>
          <w:tab w:val="left" w:pos="1678"/>
        </w:tabs>
        <w:rPr>
          <w:rFonts w:ascii="Times New Roman" w:hAnsi="Times New Roman" w:cs="Times New Roman"/>
        </w:rPr>
      </w:pPr>
      <w:r w:rsidRPr="008A7FC2">
        <w:rPr>
          <w:rFonts w:ascii="Times New Roman" w:hAnsi="Times New Roman" w:cs="Times New Roman"/>
          <w:b/>
          <w:bCs/>
        </w:rPr>
        <w:t>Work</w:t>
      </w:r>
      <w:r w:rsidRPr="00F60985">
        <w:rPr>
          <w:rFonts w:ascii="Times New Roman" w:hAnsi="Times New Roman" w:cs="Times New Roman"/>
        </w:rPr>
        <w:t xml:space="preserve"> </w:t>
      </w:r>
      <w:r w:rsidRPr="008A7FC2">
        <w:rPr>
          <w:rFonts w:ascii="Times New Roman" w:hAnsi="Times New Roman" w:cs="Times New Roman"/>
          <w:b/>
          <w:bCs/>
        </w:rPr>
        <w:t>Experience</w:t>
      </w:r>
    </w:p>
    <w:p w14:paraId="3E0932A8" w14:textId="71AAE623" w:rsidR="00E14DF1" w:rsidRPr="00E14DF1" w:rsidRDefault="00DB4195" w:rsidP="00E14DF1">
      <w:pPr>
        <w:pStyle w:val="Default"/>
        <w:rPr>
          <w:b/>
          <w:bCs/>
          <w:color w:val="656565"/>
          <w:sz w:val="21"/>
          <w:szCs w:val="21"/>
        </w:rPr>
      </w:pPr>
      <w:r w:rsidRPr="00251EFB">
        <w:rPr>
          <w:b/>
          <w:bCs/>
          <w:color w:val="323232"/>
          <w:sz w:val="21"/>
          <w:szCs w:val="21"/>
        </w:rPr>
        <w:t xml:space="preserve">Front End </w:t>
      </w:r>
      <w:r w:rsidR="00AC1A22" w:rsidRPr="00251EFB">
        <w:rPr>
          <w:b/>
          <w:bCs/>
          <w:color w:val="323232"/>
          <w:sz w:val="21"/>
          <w:szCs w:val="21"/>
        </w:rPr>
        <w:t>Development</w:t>
      </w:r>
      <w:r w:rsidR="00AC1A22">
        <w:rPr>
          <w:b/>
          <w:bCs/>
          <w:color w:val="323232"/>
          <w:sz w:val="21"/>
          <w:szCs w:val="21"/>
        </w:rPr>
        <w:t>: -</w:t>
      </w:r>
      <w:r w:rsidR="00E14DF1">
        <w:rPr>
          <w:b/>
          <w:bCs/>
          <w:color w:val="323232"/>
          <w:sz w:val="21"/>
          <w:szCs w:val="21"/>
        </w:rPr>
        <w:t xml:space="preserve"> </w:t>
      </w:r>
      <w:r w:rsidR="00E14DF1">
        <w:rPr>
          <w:color w:val="656565"/>
          <w:sz w:val="21"/>
          <w:szCs w:val="21"/>
        </w:rPr>
        <w:t xml:space="preserve">Scalar </w:t>
      </w:r>
      <w:proofErr w:type="spellStart"/>
      <w:r w:rsidR="00E14DF1">
        <w:rPr>
          <w:color w:val="656565"/>
          <w:sz w:val="21"/>
          <w:szCs w:val="21"/>
        </w:rPr>
        <w:t>Techhub</w:t>
      </w:r>
      <w:proofErr w:type="spellEnd"/>
      <w:r w:rsidR="00E14DF1">
        <w:rPr>
          <w:color w:val="656565"/>
          <w:sz w:val="21"/>
          <w:szCs w:val="21"/>
        </w:rPr>
        <w:t xml:space="preserve"> </w:t>
      </w:r>
      <w:proofErr w:type="spellStart"/>
      <w:r w:rsidR="00E14DF1">
        <w:rPr>
          <w:color w:val="656565"/>
          <w:sz w:val="21"/>
          <w:szCs w:val="21"/>
        </w:rPr>
        <w:t>Pvt.</w:t>
      </w:r>
      <w:proofErr w:type="spellEnd"/>
      <w:r w:rsidR="00E14DF1">
        <w:rPr>
          <w:color w:val="656565"/>
          <w:sz w:val="21"/>
          <w:szCs w:val="21"/>
        </w:rPr>
        <w:t xml:space="preserve"> Ltd., Pune (</w:t>
      </w:r>
      <w:r w:rsidR="00E14DF1" w:rsidRPr="00251EFB">
        <w:rPr>
          <w:b/>
          <w:bCs/>
          <w:color w:val="656565"/>
          <w:sz w:val="21"/>
          <w:szCs w:val="21"/>
        </w:rPr>
        <w:t xml:space="preserve">Apr 2023 </w:t>
      </w:r>
      <w:r w:rsidR="00E14DF1" w:rsidRPr="00251EFB">
        <w:rPr>
          <w:b/>
          <w:bCs/>
          <w:sz w:val="21"/>
          <w:szCs w:val="21"/>
        </w:rPr>
        <w:t>-</w:t>
      </w:r>
      <w:r w:rsidR="00E14DF1" w:rsidRPr="00251EFB">
        <w:rPr>
          <w:b/>
          <w:bCs/>
          <w:color w:val="656565"/>
          <w:sz w:val="21"/>
          <w:szCs w:val="21"/>
        </w:rPr>
        <w:t>Present</w:t>
      </w:r>
      <w:r w:rsidR="00E14DF1">
        <w:rPr>
          <w:color w:val="656565"/>
          <w:sz w:val="21"/>
          <w:szCs w:val="21"/>
        </w:rPr>
        <w:t>)</w:t>
      </w:r>
    </w:p>
    <w:p w14:paraId="156FC221" w14:textId="3B30F583" w:rsidR="00DB4195" w:rsidRDefault="00DB4195" w:rsidP="00DB4195">
      <w:pPr>
        <w:pStyle w:val="Default"/>
        <w:rPr>
          <w:color w:val="484848"/>
          <w:sz w:val="21"/>
          <w:szCs w:val="21"/>
        </w:rPr>
      </w:pPr>
      <w:r>
        <w:rPr>
          <w:color w:val="484848"/>
          <w:sz w:val="21"/>
          <w:szCs w:val="21"/>
        </w:rPr>
        <w:t xml:space="preserve">As an intern at Scalar Techhub, I developed and </w:t>
      </w:r>
      <w:r w:rsidR="00251EFB">
        <w:rPr>
          <w:color w:val="484848"/>
          <w:sz w:val="21"/>
          <w:szCs w:val="21"/>
        </w:rPr>
        <w:t>designed frontend</w:t>
      </w:r>
      <w:r>
        <w:rPr>
          <w:color w:val="484848"/>
          <w:sz w:val="21"/>
          <w:szCs w:val="21"/>
        </w:rPr>
        <w:t xml:space="preserve"> for live projects using Angular, Iconic, </w:t>
      </w:r>
      <w:r w:rsidR="00251EFB">
        <w:rPr>
          <w:color w:val="484848"/>
          <w:sz w:val="21"/>
          <w:szCs w:val="21"/>
        </w:rPr>
        <w:t>Tailwind, Bootstrap</w:t>
      </w:r>
      <w:r>
        <w:rPr>
          <w:color w:val="484848"/>
          <w:sz w:val="21"/>
          <w:szCs w:val="21"/>
        </w:rPr>
        <w:t xml:space="preserve">, and TypeScript. Led new feature design, </w:t>
      </w:r>
      <w:r w:rsidR="00251EFB">
        <w:rPr>
          <w:color w:val="484848"/>
          <w:sz w:val="21"/>
          <w:szCs w:val="21"/>
        </w:rPr>
        <w:t>adapted to</w:t>
      </w:r>
      <w:r>
        <w:rPr>
          <w:color w:val="484848"/>
          <w:sz w:val="21"/>
          <w:szCs w:val="21"/>
        </w:rPr>
        <w:t xml:space="preserve"> new technologies, and prioritized tasks to meet deadlines.</w:t>
      </w:r>
    </w:p>
    <w:p w14:paraId="429C23A4" w14:textId="77777777" w:rsidR="00251EFB" w:rsidRDefault="00251EFB" w:rsidP="00DB4195">
      <w:pPr>
        <w:pStyle w:val="Default"/>
        <w:rPr>
          <w:color w:val="484848"/>
          <w:sz w:val="21"/>
          <w:szCs w:val="21"/>
        </w:rPr>
      </w:pPr>
    </w:p>
    <w:p w14:paraId="282959ED" w14:textId="5DF6E5BA" w:rsidR="00DB4195" w:rsidRPr="00E14DF1" w:rsidRDefault="00DB4195" w:rsidP="00DB4195">
      <w:pPr>
        <w:pStyle w:val="Default"/>
        <w:rPr>
          <w:b/>
          <w:bCs/>
          <w:color w:val="656565"/>
          <w:sz w:val="21"/>
          <w:szCs w:val="21"/>
        </w:rPr>
      </w:pPr>
      <w:r w:rsidRPr="00251EFB">
        <w:rPr>
          <w:b/>
          <w:bCs/>
          <w:color w:val="323232"/>
          <w:sz w:val="21"/>
          <w:szCs w:val="21"/>
        </w:rPr>
        <w:t xml:space="preserve">Front End </w:t>
      </w:r>
      <w:r w:rsidR="00AC1A22" w:rsidRPr="00251EFB">
        <w:rPr>
          <w:b/>
          <w:bCs/>
          <w:color w:val="323232"/>
          <w:sz w:val="21"/>
          <w:szCs w:val="21"/>
        </w:rPr>
        <w:t>Development</w:t>
      </w:r>
      <w:r w:rsidR="00AC1A22">
        <w:rPr>
          <w:b/>
          <w:bCs/>
          <w:color w:val="323232"/>
          <w:sz w:val="21"/>
          <w:szCs w:val="21"/>
        </w:rPr>
        <w:t>: -</w:t>
      </w:r>
      <w:r w:rsidR="00E14DF1">
        <w:rPr>
          <w:b/>
          <w:bCs/>
          <w:color w:val="323232"/>
          <w:sz w:val="21"/>
          <w:szCs w:val="21"/>
        </w:rPr>
        <w:t xml:space="preserve"> </w:t>
      </w:r>
      <w:proofErr w:type="spellStart"/>
      <w:r w:rsidR="00E14DF1">
        <w:rPr>
          <w:color w:val="656565"/>
          <w:sz w:val="21"/>
          <w:szCs w:val="21"/>
        </w:rPr>
        <w:t>Extentia</w:t>
      </w:r>
      <w:proofErr w:type="spellEnd"/>
      <w:r w:rsidR="00E14DF1">
        <w:rPr>
          <w:color w:val="656565"/>
          <w:sz w:val="21"/>
          <w:szCs w:val="21"/>
        </w:rPr>
        <w:t xml:space="preserve"> Information Technology, Pune (</w:t>
      </w:r>
      <w:r w:rsidR="00E14DF1" w:rsidRPr="00251EFB">
        <w:rPr>
          <w:b/>
          <w:bCs/>
          <w:color w:val="656565"/>
          <w:sz w:val="21"/>
          <w:szCs w:val="21"/>
        </w:rPr>
        <w:t xml:space="preserve">Jun 2018 </w:t>
      </w:r>
      <w:r w:rsidR="00E14DF1" w:rsidRPr="00251EFB">
        <w:rPr>
          <w:b/>
          <w:bCs/>
          <w:sz w:val="21"/>
          <w:szCs w:val="21"/>
        </w:rPr>
        <w:t>-</w:t>
      </w:r>
      <w:r w:rsidR="00E14DF1" w:rsidRPr="00251EFB">
        <w:rPr>
          <w:b/>
          <w:bCs/>
          <w:color w:val="656565"/>
          <w:sz w:val="21"/>
          <w:szCs w:val="21"/>
        </w:rPr>
        <w:t>Jul 2018</w:t>
      </w:r>
      <w:r w:rsidR="00E14DF1">
        <w:rPr>
          <w:color w:val="656565"/>
          <w:sz w:val="21"/>
          <w:szCs w:val="21"/>
        </w:rPr>
        <w:t>)</w:t>
      </w:r>
    </w:p>
    <w:p w14:paraId="73E2F458" w14:textId="00453DE0" w:rsidR="00E14DF1" w:rsidRDefault="00DB4195" w:rsidP="00E14DF1">
      <w:pPr>
        <w:rPr>
          <w:color w:val="484848"/>
          <w:sz w:val="21"/>
          <w:szCs w:val="21"/>
        </w:rPr>
      </w:pPr>
      <w:r>
        <w:rPr>
          <w:color w:val="484848"/>
          <w:sz w:val="21"/>
          <w:szCs w:val="21"/>
        </w:rPr>
        <w:t xml:space="preserve">At Extentia, I helped the UI/UX team with frontend </w:t>
      </w:r>
      <w:r w:rsidR="00251EFB">
        <w:rPr>
          <w:color w:val="484848"/>
          <w:sz w:val="21"/>
          <w:szCs w:val="21"/>
        </w:rPr>
        <w:t>project development</w:t>
      </w:r>
      <w:r>
        <w:rPr>
          <w:color w:val="484848"/>
          <w:sz w:val="21"/>
          <w:szCs w:val="21"/>
        </w:rPr>
        <w:t xml:space="preserve"> and live projects. I built web forms </w:t>
      </w:r>
      <w:r w:rsidR="00251EFB">
        <w:rPr>
          <w:color w:val="484848"/>
          <w:sz w:val="21"/>
          <w:szCs w:val="21"/>
        </w:rPr>
        <w:t>and documents</w:t>
      </w:r>
      <w:r>
        <w:rPr>
          <w:color w:val="484848"/>
          <w:sz w:val="21"/>
          <w:szCs w:val="21"/>
        </w:rPr>
        <w:t xml:space="preserve">, led time management projects, and learnt </w:t>
      </w:r>
      <w:r w:rsidR="00251EFB">
        <w:rPr>
          <w:color w:val="484848"/>
          <w:sz w:val="21"/>
          <w:szCs w:val="21"/>
        </w:rPr>
        <w:t>new technologies</w:t>
      </w:r>
      <w:r>
        <w:rPr>
          <w:color w:val="484848"/>
          <w:sz w:val="21"/>
          <w:szCs w:val="21"/>
        </w:rPr>
        <w:t xml:space="preserve"> to improve project delivery.</w:t>
      </w:r>
    </w:p>
    <w:p w14:paraId="309114D6" w14:textId="77777777" w:rsidR="00AC1A22" w:rsidRDefault="00AC1A22" w:rsidP="00E14DF1">
      <w:pPr>
        <w:rPr>
          <w:color w:val="484848"/>
          <w:sz w:val="21"/>
          <w:szCs w:val="21"/>
        </w:rPr>
      </w:pPr>
    </w:p>
    <w:p w14:paraId="4C2919A6" w14:textId="77777777" w:rsidR="00AC1A22" w:rsidRPr="00E14DF1" w:rsidRDefault="00AC1A22" w:rsidP="00E14DF1">
      <w:pPr>
        <w:rPr>
          <w:color w:val="484848"/>
          <w:sz w:val="21"/>
          <w:szCs w:val="21"/>
        </w:rPr>
      </w:pPr>
    </w:p>
    <w:p w14:paraId="6ECECF5D" w14:textId="77777777" w:rsidR="00E14DF1" w:rsidRPr="0078365B" w:rsidRDefault="00E14DF1" w:rsidP="00E14DF1">
      <w:pPr>
        <w:pStyle w:val="ListParagraph"/>
        <w:numPr>
          <w:ilvl w:val="0"/>
          <w:numId w:val="1"/>
        </w:numPr>
        <w:shd w:val="clear" w:color="auto" w:fill="ACB9CA" w:themeFill="text2" w:themeFillTint="66"/>
        <w:tabs>
          <w:tab w:val="left" w:pos="1678"/>
        </w:tabs>
        <w:rPr>
          <w:rFonts w:ascii="Times New Roman" w:hAnsi="Times New Roman" w:cs="Times New Roman"/>
          <w:b/>
          <w:bCs/>
        </w:rPr>
      </w:pPr>
      <w:r w:rsidRPr="00610588">
        <w:rPr>
          <w:rFonts w:ascii="Times New Roman" w:hAnsi="Times New Roman" w:cs="Times New Roman"/>
        </w:rPr>
        <w:lastRenderedPageBreak/>
        <w:t xml:space="preserve"> </w:t>
      </w:r>
      <w:r w:rsidRPr="0078365B">
        <w:rPr>
          <w:rFonts w:ascii="Times New Roman" w:hAnsi="Times New Roman" w:cs="Times New Roman"/>
          <w:b/>
          <w:bCs/>
        </w:rPr>
        <w:t xml:space="preserve">Projects </w:t>
      </w:r>
    </w:p>
    <w:p w14:paraId="3067989F" w14:textId="54391BEB" w:rsidR="00E14DF1" w:rsidRPr="00E14DF1" w:rsidRDefault="00E14DF1" w:rsidP="00E14DF1">
      <w:pPr>
        <w:rPr>
          <w:b/>
          <w:bCs/>
        </w:rPr>
      </w:pPr>
      <w:r w:rsidRPr="00E14DF1">
        <w:rPr>
          <w:b/>
          <w:bCs/>
        </w:rPr>
        <w:t xml:space="preserve">Full-Stack </w:t>
      </w:r>
      <w:r w:rsidR="00AC1A22" w:rsidRPr="00E14DF1">
        <w:rPr>
          <w:b/>
          <w:bCs/>
        </w:rPr>
        <w:t>Development</w:t>
      </w:r>
      <w:r w:rsidR="00AC1A22">
        <w:rPr>
          <w:b/>
          <w:bCs/>
        </w:rPr>
        <w:t>:</w:t>
      </w:r>
      <w:r>
        <w:rPr>
          <w:b/>
          <w:bCs/>
        </w:rPr>
        <w:t xml:space="preserve"> -</w:t>
      </w:r>
    </w:p>
    <w:p w14:paraId="1156D844" w14:textId="2BCC5559" w:rsidR="00E14DF1" w:rsidRPr="00E14DF1" w:rsidRDefault="00E14DF1" w:rsidP="00E14DF1">
      <w:r w:rsidRPr="00E14DF1">
        <w:t>"Full-Stack Development of an E-commerce Shopping Website"</w:t>
      </w:r>
      <w:r>
        <w:t xml:space="preserve"> (Apr 2023 - Present)</w:t>
      </w:r>
    </w:p>
    <w:p w14:paraId="3B1E4384" w14:textId="56A21D14" w:rsidR="00E14DF1" w:rsidRDefault="00E14DF1" w:rsidP="00E14DF1">
      <w:r>
        <w:t>Build a full-stack e-commerce website with user authentication, shopping cart functionality, and payment gateway integration. Develop skills in HTML, CSS, JS, Django/Flask, and MySQL/MongoDB/PostgreSQL for front-end, back-end, and database management.</w:t>
      </w:r>
    </w:p>
    <w:p w14:paraId="73892452" w14:textId="197EFE94" w:rsidR="00414789" w:rsidRDefault="00AC1A22" w:rsidP="00414789">
      <w:r>
        <w:t>“</w:t>
      </w:r>
      <w:r w:rsidR="00414789">
        <w:t>Chatty</w:t>
      </w:r>
      <w:r>
        <w:t>”</w:t>
      </w:r>
      <w:r w:rsidR="00414789">
        <w:t xml:space="preserve"> (Apr 2023 - Present)</w:t>
      </w:r>
    </w:p>
    <w:p w14:paraId="6E31474C" w14:textId="02CAD571" w:rsidR="00414789" w:rsidRDefault="00414789" w:rsidP="00E14DF1">
      <w:r>
        <w:t>Angular chat app design includes UI, real-time communication, authentication, messaging, and notifications. Angular has dynamic UI tools, Firebase enables data storage. Enhances front-end, back-end skills, and builds an efficient communication app.</w:t>
      </w:r>
    </w:p>
    <w:p w14:paraId="1310F7BF" w14:textId="77777777" w:rsidR="00E14DF1" w:rsidRPr="00E14DF1" w:rsidRDefault="00E14DF1" w:rsidP="00E14DF1">
      <w:pPr>
        <w:rPr>
          <w:b/>
          <w:bCs/>
        </w:rPr>
      </w:pPr>
      <w:r w:rsidRPr="00E14DF1">
        <w:rPr>
          <w:b/>
          <w:bCs/>
        </w:rPr>
        <w:t>Machine Learning:</w:t>
      </w:r>
    </w:p>
    <w:p w14:paraId="0CFD173B" w14:textId="7A6AB774" w:rsidR="00E14DF1" w:rsidRDefault="00E14DF1" w:rsidP="00E14DF1">
      <w:r>
        <w:t>“Stock Prediction” (Sep 2022 - Nov 2022)</w:t>
      </w:r>
    </w:p>
    <w:p w14:paraId="2F5D5244" w14:textId="66162617" w:rsidR="00E14DF1" w:rsidRDefault="00E14DF1" w:rsidP="00E14DF1">
      <w:r>
        <w:t xml:space="preserve">Stock prediction project involves ML model training, data </w:t>
      </w:r>
      <w:r w:rsidR="00AC1A22">
        <w:t>pre-processing</w:t>
      </w:r>
      <w:r>
        <w:t>, visualization with Python libraries. A Flask &amp; Bootstrap web app for user input of stock symbols to predict future prices. Ideal for developing ML &amp; web dev skills.</w:t>
      </w:r>
    </w:p>
    <w:p w14:paraId="0DF5150B" w14:textId="4FC4CE22" w:rsidR="00E14DF1" w:rsidRDefault="00E14DF1" w:rsidP="00E14DF1">
      <w:r>
        <w:t>“House Price Prediction”</w:t>
      </w:r>
      <w:r w:rsidR="00390400">
        <w:t xml:space="preserve"> </w:t>
      </w:r>
      <w:r w:rsidR="00AC1A22">
        <w:t>(</w:t>
      </w:r>
      <w:r w:rsidR="00AC1A22" w:rsidRPr="00E14DF1">
        <w:t>Aug</w:t>
      </w:r>
      <w:r>
        <w:t xml:space="preserve"> 2021 - Jun 2022)</w:t>
      </w:r>
    </w:p>
    <w:p w14:paraId="17142938" w14:textId="3B84D9F0" w:rsidR="00E14DF1" w:rsidRDefault="00E14DF1" w:rsidP="00E14DF1">
      <w:r>
        <w:t>House price prediction in Python involves ML model training with regression algorithms, visualization, and web app creation using Flask and Bootstrap. It's a great project for developing ML and web development skills.</w:t>
      </w:r>
    </w:p>
    <w:p w14:paraId="7B7E08F4" w14:textId="77777777" w:rsidR="00E14DF1" w:rsidRPr="00E14DF1" w:rsidRDefault="00E14DF1" w:rsidP="00E14DF1">
      <w:pPr>
        <w:rPr>
          <w:b/>
          <w:bCs/>
        </w:rPr>
      </w:pPr>
      <w:r w:rsidRPr="00E14DF1">
        <w:rPr>
          <w:b/>
          <w:bCs/>
        </w:rPr>
        <w:t>Front-End Development:</w:t>
      </w:r>
    </w:p>
    <w:p w14:paraId="2D2A8103" w14:textId="7FDAB1EF" w:rsidR="00E14DF1" w:rsidRDefault="00E14DF1" w:rsidP="00E14DF1">
      <w:r>
        <w:t>"Java-Based ATM Application with Backend Development"</w:t>
      </w:r>
      <w:r w:rsidR="00390400">
        <w:t xml:space="preserve"> (Feb 2023 - Mar 2023)</w:t>
      </w:r>
    </w:p>
    <w:p w14:paraId="2F53DF7C" w14:textId="020CAE3C" w:rsidR="00E14DF1" w:rsidRDefault="00E14DF1" w:rsidP="00E14DF1">
      <w:r>
        <w:t>Java can be used for ATM development with JavaFX/Swing front-end and JPA/Hibernate or Spring Boot back-end for database management. Use SHA-256 or MD5 for encryption, exception handling for UX. Develop skills and a useful tool for banking customers.</w:t>
      </w:r>
    </w:p>
    <w:p w14:paraId="301B9257" w14:textId="5400B581" w:rsidR="00E14DF1" w:rsidRDefault="00E14DF1" w:rsidP="00E14DF1">
      <w:r>
        <w:t>"Event Management System using Front-End Development"</w:t>
      </w:r>
      <w:r w:rsidR="00390400">
        <w:t xml:space="preserve"> (Jun 2018 - Jul 2018)</w:t>
      </w:r>
    </w:p>
    <w:p w14:paraId="26AFAFF3" w14:textId="707ED7CD" w:rsidR="00E14DF1" w:rsidRDefault="00E14DF1" w:rsidP="00E14DF1">
      <w:r>
        <w:t>Event management responds to user actions like clicks, scrolls, and input using listeners and handlers. React and Angular offer efficient tools for this. Mastery of event handling creates more engaging user interfaces.</w:t>
      </w:r>
    </w:p>
    <w:p w14:paraId="3CFDB39A" w14:textId="3FB16F7D" w:rsidR="00E14DF1" w:rsidRPr="00E14DF1" w:rsidRDefault="00E14DF1" w:rsidP="00E14DF1">
      <w:pPr>
        <w:rPr>
          <w:b/>
          <w:bCs/>
        </w:rPr>
      </w:pPr>
      <w:r w:rsidRPr="00E14DF1">
        <w:rPr>
          <w:b/>
          <w:bCs/>
        </w:rPr>
        <w:t>Other Projects:</w:t>
      </w:r>
    </w:p>
    <w:p w14:paraId="6BDFE8DE" w14:textId="2B540B33" w:rsidR="00E14DF1" w:rsidRDefault="00E14DF1" w:rsidP="00E14DF1">
      <w:r>
        <w:t>"Harmony Hub</w:t>
      </w:r>
      <w:r w:rsidR="00AC1A22">
        <w:t>” (</w:t>
      </w:r>
      <w:r w:rsidR="00390400">
        <w:t>Mar 2018 - May 2018)</w:t>
      </w:r>
    </w:p>
    <w:p w14:paraId="7EA10D4F" w14:textId="78EA200E" w:rsidR="00494CBB" w:rsidRDefault="00E14DF1" w:rsidP="00E14DF1">
      <w:r>
        <w:t>A music website showcases artists, songs, albums, and concerts with playlist creation and artist promotion features. HTML, CSS, JavaScript, and APIs are used. Develop web skills and connect music lovers and artists with this project.</w:t>
      </w:r>
    </w:p>
    <w:p w14:paraId="13926239" w14:textId="77777777" w:rsidR="00494CBB" w:rsidRPr="00E14DF1" w:rsidRDefault="00494CBB" w:rsidP="00494CBB">
      <w:pPr>
        <w:rPr>
          <w:color w:val="484848"/>
          <w:sz w:val="21"/>
          <w:szCs w:val="21"/>
        </w:rPr>
      </w:pPr>
    </w:p>
    <w:p w14:paraId="0300363F" w14:textId="2AB7C1BE" w:rsidR="00494CBB" w:rsidRPr="00494CBB" w:rsidRDefault="00494CBB" w:rsidP="00E14DF1">
      <w:pPr>
        <w:pStyle w:val="ListParagraph"/>
        <w:numPr>
          <w:ilvl w:val="0"/>
          <w:numId w:val="1"/>
        </w:numPr>
        <w:shd w:val="clear" w:color="auto" w:fill="ACB9CA" w:themeFill="text2" w:themeFillTint="66"/>
        <w:tabs>
          <w:tab w:val="left" w:pos="1678"/>
        </w:tabs>
        <w:rPr>
          <w:rFonts w:ascii="Times New Roman" w:hAnsi="Times New Roman" w:cs="Times New Roman"/>
          <w:b/>
          <w:bCs/>
        </w:rPr>
      </w:pPr>
      <w:r w:rsidRPr="00494CBB">
        <w:rPr>
          <w:rFonts w:ascii="Times New Roman" w:hAnsi="Times New Roman" w:cs="Times New Roman"/>
          <w:b/>
          <w:bCs/>
        </w:rPr>
        <w:lastRenderedPageBreak/>
        <w:t>Technical Publications</w:t>
      </w:r>
    </w:p>
    <w:p w14:paraId="05F3586F" w14:textId="6879B6B3" w:rsidR="00AC1A22" w:rsidRDefault="00AC1A22" w:rsidP="00AC1A22">
      <w:r>
        <w:t>Graphic Designing Diploma:</w:t>
      </w:r>
      <w:r>
        <w:t xml:space="preserve"> (</w:t>
      </w:r>
      <w:r>
        <w:t>DISHA COMPUTERS Institute</w:t>
      </w:r>
      <w:r>
        <w:t>)</w:t>
      </w:r>
    </w:p>
    <w:p w14:paraId="639455D1" w14:textId="77777777" w:rsidR="00AC1A22" w:rsidRDefault="00AC1A22" w:rsidP="00AC1A22">
      <w:r>
        <w:t>Description: Completed a comprehensive Graphic Designing Diploma program at DISHA COMPUTERS Institute, where I gained in-depth knowledge and hands-on experience in various graphic design principles, tools, and techniques. Developed proficiency in Adobe Creative Suite, including Photoshop, Illustrator, and InDesign. Successfully completed projects involving logo design, branding, digital illustrations, and print media.</w:t>
      </w:r>
    </w:p>
    <w:p w14:paraId="41B76E4D" w14:textId="2062DBCD" w:rsidR="00AC1A22" w:rsidRDefault="00AC1A22" w:rsidP="00AC1A22">
      <w:r>
        <w:t>Full Stack Developer Diploma</w:t>
      </w:r>
      <w:r>
        <w:t>:</w:t>
      </w:r>
      <w:r>
        <w:t xml:space="preserve"> </w:t>
      </w:r>
      <w:r>
        <w:t>(</w:t>
      </w:r>
      <w:r>
        <w:t>MINDSCRIPT TECH</w:t>
      </w:r>
      <w:r>
        <w:t>)</w:t>
      </w:r>
    </w:p>
    <w:p w14:paraId="466A33FD" w14:textId="350F528B" w:rsidR="00D61A82" w:rsidRDefault="00AC1A22" w:rsidP="00AC1A22">
      <w:r>
        <w:t>Description: Earned a Full Stack Developer Diploma from MINDSCRIPT TECH, specializing in front-end and back-end web development. Acquired a solid understanding of web technologies such as HTML, CSS, JavaScript, and frameworks like React and Node.js. Developed dynamic web applications and gained experience in database management and API integration. Worked on real-world projects to enhance problem-solving and coding skills.</w:t>
      </w:r>
    </w:p>
    <w:p w14:paraId="5E51F710" w14:textId="77777777" w:rsidR="00AC1A22" w:rsidRPr="008A7FC2" w:rsidRDefault="00AC1A22" w:rsidP="00AC1A22">
      <w:pPr>
        <w:pStyle w:val="ListParagraph"/>
        <w:numPr>
          <w:ilvl w:val="0"/>
          <w:numId w:val="1"/>
        </w:numPr>
        <w:shd w:val="clear" w:color="auto" w:fill="ACB9CA" w:themeFill="text2" w:themeFillTint="66"/>
        <w:tabs>
          <w:tab w:val="left" w:pos="1678"/>
        </w:tabs>
        <w:rPr>
          <w:rFonts w:ascii="Times New Roman" w:hAnsi="Times New Roman" w:cs="Times New Roman"/>
          <w:b/>
          <w:bCs/>
        </w:rPr>
      </w:pPr>
      <w:r w:rsidRPr="008A7FC2">
        <w:rPr>
          <w:rFonts w:ascii="Times New Roman" w:hAnsi="Times New Roman" w:cs="Times New Roman"/>
          <w:b/>
          <w:bCs/>
        </w:rPr>
        <w:t xml:space="preserve">Certificates </w:t>
      </w:r>
    </w:p>
    <w:p w14:paraId="097FFEDA" w14:textId="77777777" w:rsidR="00AC1A22" w:rsidRDefault="00AC1A22" w:rsidP="00AC1A22">
      <w:pPr>
        <w:autoSpaceDE w:val="0"/>
        <w:autoSpaceDN w:val="0"/>
        <w:adjustRightInd w:val="0"/>
        <w:spacing w:after="0" w:line="240" w:lineRule="auto"/>
        <w:rPr>
          <w:rFonts w:ascii="Times New Roman" w:hAnsi="Times New Roman" w:cs="Times New Roman"/>
        </w:rPr>
      </w:pPr>
      <w:r w:rsidRPr="00000648">
        <w:rPr>
          <w:rFonts w:ascii="Times New Roman" w:hAnsi="Times New Roman" w:cs="Times New Roman"/>
        </w:rPr>
        <w:t xml:space="preserve">  </w:t>
      </w:r>
      <w:r>
        <w:rPr>
          <w:rFonts w:ascii="Times New Roman" w:hAnsi="Times New Roman" w:cs="Times New Roman"/>
        </w:rPr>
        <w:t xml:space="preserve"> Java Training (</w:t>
      </w:r>
      <w:r>
        <w:rPr>
          <w:rFonts w:ascii="MyriadPro-Regular" w:hAnsi="MyriadPro-Regular" w:cs="MyriadPro-Regular"/>
          <w:sz w:val="21"/>
          <w:szCs w:val="21"/>
        </w:rPr>
        <w:t>Spoken Tutorial Project at IIT Bombay</w:t>
      </w:r>
      <w:r>
        <w:rPr>
          <w:rFonts w:ascii="Times New Roman" w:hAnsi="Times New Roman" w:cs="Times New Roman"/>
        </w:rPr>
        <w:t xml:space="preserve">) </w:t>
      </w:r>
    </w:p>
    <w:p w14:paraId="0E60A31A" w14:textId="77777777" w:rsidR="00AC1A22" w:rsidRPr="00000648" w:rsidRDefault="00AC1A22" w:rsidP="00AC1A22">
      <w:pPr>
        <w:autoSpaceDE w:val="0"/>
        <w:autoSpaceDN w:val="0"/>
        <w:adjustRightInd w:val="0"/>
        <w:spacing w:after="0" w:line="240" w:lineRule="auto"/>
        <w:rPr>
          <w:rFonts w:ascii="MyriadPro-Regular" w:hAnsi="MyriadPro-Regular" w:cs="MyriadPro-Regular"/>
          <w:sz w:val="21"/>
          <w:szCs w:val="21"/>
        </w:rPr>
      </w:pPr>
      <w:r>
        <w:rPr>
          <w:rFonts w:ascii="Times New Roman" w:hAnsi="Times New Roman" w:cs="Times New Roman"/>
        </w:rPr>
        <w:t xml:space="preserve">   </w:t>
      </w:r>
      <w:r w:rsidRPr="00000648">
        <w:rPr>
          <w:rFonts w:ascii="Times New Roman" w:hAnsi="Times New Roman" w:cs="Times New Roman"/>
        </w:rPr>
        <w:t>C Training</w:t>
      </w:r>
      <w:r>
        <w:rPr>
          <w:rFonts w:ascii="Times New Roman" w:hAnsi="Times New Roman" w:cs="Times New Roman"/>
        </w:rPr>
        <w:t xml:space="preserve"> (</w:t>
      </w:r>
      <w:r>
        <w:rPr>
          <w:rFonts w:ascii="MyriadPro-Regular" w:hAnsi="MyriadPro-Regular" w:cs="MyriadPro-Regular"/>
          <w:sz w:val="21"/>
          <w:szCs w:val="21"/>
        </w:rPr>
        <w:t>Spoken Tutorial Project at IIT Bombay)</w:t>
      </w:r>
    </w:p>
    <w:p w14:paraId="2C5DCEE0" w14:textId="77777777" w:rsidR="00AC1A22" w:rsidRPr="00000648" w:rsidRDefault="00AC1A22" w:rsidP="00AC1A22">
      <w:pPr>
        <w:autoSpaceDE w:val="0"/>
        <w:autoSpaceDN w:val="0"/>
        <w:adjustRightInd w:val="0"/>
        <w:spacing w:after="0" w:line="240" w:lineRule="auto"/>
        <w:rPr>
          <w:rFonts w:ascii="Times New Roman" w:hAnsi="Times New Roman" w:cs="Times New Roman"/>
        </w:rPr>
      </w:pPr>
      <w:r w:rsidRPr="00000648">
        <w:rPr>
          <w:rFonts w:ascii="Times New Roman" w:hAnsi="Times New Roman" w:cs="Times New Roman"/>
        </w:rPr>
        <w:t xml:space="preserve">   C</w:t>
      </w:r>
      <w:r>
        <w:rPr>
          <w:rFonts w:ascii="Times New Roman" w:hAnsi="Times New Roman" w:cs="Times New Roman"/>
        </w:rPr>
        <w:t>++</w:t>
      </w:r>
      <w:r w:rsidRPr="00000648">
        <w:rPr>
          <w:rFonts w:ascii="Times New Roman" w:hAnsi="Times New Roman" w:cs="Times New Roman"/>
        </w:rPr>
        <w:t xml:space="preserve"> Training</w:t>
      </w:r>
      <w:r>
        <w:rPr>
          <w:rFonts w:ascii="Times New Roman" w:hAnsi="Times New Roman" w:cs="Times New Roman"/>
        </w:rPr>
        <w:t xml:space="preserve"> (</w:t>
      </w:r>
      <w:r>
        <w:rPr>
          <w:rFonts w:ascii="MyriadPro-Regular" w:hAnsi="MyriadPro-Regular" w:cs="MyriadPro-Regular"/>
          <w:sz w:val="21"/>
          <w:szCs w:val="21"/>
        </w:rPr>
        <w:t>Spoken Tutorial Project at IIT Bombay)</w:t>
      </w:r>
    </w:p>
    <w:p w14:paraId="25D62438" w14:textId="77777777" w:rsidR="00AC1A22" w:rsidRDefault="00AC1A22" w:rsidP="00AC1A22">
      <w:pPr>
        <w:autoSpaceDE w:val="0"/>
        <w:autoSpaceDN w:val="0"/>
        <w:adjustRightInd w:val="0"/>
        <w:spacing w:after="0" w:line="240" w:lineRule="auto"/>
        <w:rPr>
          <w:rFonts w:ascii="MyriadPro-Regular" w:hAnsi="MyriadPro-Regular" w:cs="MyriadPro-Regular"/>
          <w:sz w:val="21"/>
          <w:szCs w:val="21"/>
        </w:rPr>
      </w:pPr>
      <w:r>
        <w:rPr>
          <w:rFonts w:ascii="MyriadPro-Regular" w:hAnsi="MyriadPro-Regular" w:cs="MyriadPro-Regular"/>
          <w:sz w:val="21"/>
          <w:szCs w:val="21"/>
        </w:rPr>
        <w:t xml:space="preserve">   HTML (SOLOLERN)</w:t>
      </w:r>
    </w:p>
    <w:p w14:paraId="23383EB4" w14:textId="77777777" w:rsidR="00AC1A22" w:rsidRDefault="00AC1A22" w:rsidP="00AC1A22">
      <w:pPr>
        <w:autoSpaceDE w:val="0"/>
        <w:autoSpaceDN w:val="0"/>
        <w:adjustRightInd w:val="0"/>
        <w:spacing w:after="0" w:line="240" w:lineRule="auto"/>
        <w:rPr>
          <w:rFonts w:ascii="MyriadPro-Regular" w:hAnsi="MyriadPro-Regular" w:cs="MyriadPro-Regular"/>
          <w:sz w:val="21"/>
          <w:szCs w:val="21"/>
        </w:rPr>
      </w:pPr>
      <w:r>
        <w:rPr>
          <w:rFonts w:ascii="MyriadPro-Regular" w:hAnsi="MyriadPro-Regular" w:cs="MyriadPro-Regular"/>
          <w:sz w:val="21"/>
          <w:szCs w:val="21"/>
        </w:rPr>
        <w:t xml:space="preserve">   CSS (SOLOLERN)</w:t>
      </w:r>
    </w:p>
    <w:p w14:paraId="3FCA485F" w14:textId="77777777" w:rsidR="00AC1A22" w:rsidRDefault="00AC1A22" w:rsidP="00AC1A22">
      <w:pPr>
        <w:autoSpaceDE w:val="0"/>
        <w:autoSpaceDN w:val="0"/>
        <w:adjustRightInd w:val="0"/>
        <w:spacing w:after="0" w:line="240" w:lineRule="auto"/>
        <w:rPr>
          <w:rFonts w:ascii="MyriadPro-Regular" w:hAnsi="MyriadPro-Regular" w:cs="MyriadPro-Regular"/>
          <w:sz w:val="21"/>
          <w:szCs w:val="21"/>
        </w:rPr>
      </w:pPr>
      <w:r>
        <w:rPr>
          <w:rFonts w:ascii="MyriadPro-Regular" w:hAnsi="MyriadPro-Regular" w:cs="MyriadPro-Regular"/>
          <w:sz w:val="21"/>
          <w:szCs w:val="21"/>
        </w:rPr>
        <w:t xml:space="preserve">   JS (SOLOLERN)</w:t>
      </w:r>
    </w:p>
    <w:p w14:paraId="1ECDAAF3" w14:textId="77777777" w:rsidR="00AC1A22" w:rsidRDefault="00AC1A22" w:rsidP="00AC1A22">
      <w:pPr>
        <w:tabs>
          <w:tab w:val="left" w:pos="1678"/>
        </w:tabs>
        <w:rPr>
          <w:rFonts w:ascii="Times New Roman" w:hAnsi="Times New Roman" w:cs="Times New Roman"/>
        </w:rPr>
      </w:pPr>
    </w:p>
    <w:p w14:paraId="5323E034" w14:textId="77777777" w:rsidR="00AC1A22" w:rsidRPr="00A438D3" w:rsidRDefault="00AC1A22" w:rsidP="00AC1A22">
      <w:pPr>
        <w:pStyle w:val="ListParagraph"/>
        <w:numPr>
          <w:ilvl w:val="0"/>
          <w:numId w:val="1"/>
        </w:numPr>
        <w:shd w:val="clear" w:color="auto" w:fill="ACB9CA" w:themeFill="text2" w:themeFillTint="66"/>
        <w:tabs>
          <w:tab w:val="left" w:pos="1678"/>
        </w:tabs>
        <w:rPr>
          <w:rFonts w:ascii="Times New Roman" w:hAnsi="Times New Roman" w:cs="Times New Roman"/>
        </w:rPr>
      </w:pPr>
      <w:bookmarkStart w:id="0" w:name="_Hlk127731136"/>
      <w:r w:rsidRPr="00610588">
        <w:rPr>
          <w:rFonts w:ascii="Times New Roman" w:hAnsi="Times New Roman" w:cs="Times New Roman"/>
        </w:rPr>
        <w:t>Personal Details</w:t>
      </w:r>
    </w:p>
    <w:tbl>
      <w:tblPr>
        <w:tblStyle w:val="TableGrid"/>
        <w:tblW w:w="0" w:type="auto"/>
        <w:tblInd w:w="108" w:type="dxa"/>
        <w:tblLook w:val="04A0" w:firstRow="1" w:lastRow="0" w:firstColumn="1" w:lastColumn="0" w:noHBand="0" w:noVBand="1"/>
      </w:tblPr>
      <w:tblGrid>
        <w:gridCol w:w="3762"/>
        <w:gridCol w:w="5169"/>
      </w:tblGrid>
      <w:tr w:rsidR="00AC1A22" w14:paraId="088C4397" w14:textId="77777777" w:rsidTr="00493A69">
        <w:trPr>
          <w:trHeight w:val="297"/>
        </w:trPr>
        <w:tc>
          <w:tcPr>
            <w:tcW w:w="3762" w:type="dxa"/>
          </w:tcPr>
          <w:p w14:paraId="225D0003" w14:textId="77777777" w:rsidR="00AC1A22" w:rsidRDefault="00AC1A22" w:rsidP="00493A69">
            <w:pPr>
              <w:rPr>
                <w:rFonts w:ascii="Times New Roman" w:hAnsi="Times New Roman" w:cs="Times New Roman"/>
              </w:rPr>
            </w:pPr>
            <w:r w:rsidRPr="001B4370">
              <w:rPr>
                <w:rFonts w:ascii="Times New Roman" w:hAnsi="Times New Roman" w:cs="Times New Roman"/>
              </w:rPr>
              <w:t>Date Of Birth</w:t>
            </w:r>
          </w:p>
        </w:tc>
        <w:tc>
          <w:tcPr>
            <w:tcW w:w="5169" w:type="dxa"/>
          </w:tcPr>
          <w:p w14:paraId="64D633C0" w14:textId="77777777" w:rsidR="00AC1A22" w:rsidRDefault="00AC1A22" w:rsidP="00493A69">
            <w:pPr>
              <w:rPr>
                <w:rFonts w:ascii="Times New Roman" w:hAnsi="Times New Roman" w:cs="Times New Roman"/>
              </w:rPr>
            </w:pPr>
            <w:r>
              <w:rPr>
                <w:rFonts w:ascii="Times New Roman" w:hAnsi="Times New Roman" w:cs="Times New Roman"/>
              </w:rPr>
              <w:t>22th March</w:t>
            </w:r>
            <w:r w:rsidRPr="001B4370">
              <w:rPr>
                <w:rFonts w:ascii="Times New Roman" w:hAnsi="Times New Roman" w:cs="Times New Roman"/>
              </w:rPr>
              <w:t xml:space="preserve"> </w:t>
            </w:r>
            <w:r>
              <w:rPr>
                <w:rFonts w:ascii="Times New Roman" w:hAnsi="Times New Roman" w:cs="Times New Roman"/>
              </w:rPr>
              <w:t>1999</w:t>
            </w:r>
          </w:p>
        </w:tc>
      </w:tr>
      <w:tr w:rsidR="00AC1A22" w14:paraId="5DE23305" w14:textId="77777777" w:rsidTr="00493A69">
        <w:trPr>
          <w:trHeight w:val="297"/>
        </w:trPr>
        <w:tc>
          <w:tcPr>
            <w:tcW w:w="3762" w:type="dxa"/>
          </w:tcPr>
          <w:p w14:paraId="0809AE7B" w14:textId="77777777" w:rsidR="00AC1A22" w:rsidRDefault="00AC1A22" w:rsidP="00493A69">
            <w:pPr>
              <w:rPr>
                <w:rFonts w:ascii="Times New Roman" w:hAnsi="Times New Roman" w:cs="Times New Roman"/>
              </w:rPr>
            </w:pPr>
            <w:r w:rsidRPr="001B4370">
              <w:rPr>
                <w:rFonts w:ascii="Times New Roman" w:hAnsi="Times New Roman" w:cs="Times New Roman"/>
              </w:rPr>
              <w:t xml:space="preserve">Hobbies  </w:t>
            </w:r>
          </w:p>
        </w:tc>
        <w:tc>
          <w:tcPr>
            <w:tcW w:w="5169" w:type="dxa"/>
          </w:tcPr>
          <w:p w14:paraId="7677681E" w14:textId="77777777" w:rsidR="00AC1A22" w:rsidRDefault="00AC1A22" w:rsidP="00493A69">
            <w:pPr>
              <w:rPr>
                <w:rFonts w:ascii="Times New Roman" w:hAnsi="Times New Roman" w:cs="Times New Roman"/>
              </w:rPr>
            </w:pPr>
            <w:r>
              <w:rPr>
                <w:rFonts w:ascii="Times New Roman" w:hAnsi="Times New Roman" w:cs="Times New Roman"/>
              </w:rPr>
              <w:t>Gaming, Video Editing</w:t>
            </w:r>
          </w:p>
        </w:tc>
      </w:tr>
      <w:tr w:rsidR="00AC1A22" w14:paraId="3FF562A8" w14:textId="77777777" w:rsidTr="00493A69">
        <w:trPr>
          <w:trHeight w:val="297"/>
        </w:trPr>
        <w:tc>
          <w:tcPr>
            <w:tcW w:w="3762" w:type="dxa"/>
          </w:tcPr>
          <w:p w14:paraId="49CC24DA" w14:textId="77777777" w:rsidR="00AC1A22" w:rsidRPr="001B4370" w:rsidRDefault="00AC1A22" w:rsidP="00493A69">
            <w:pPr>
              <w:rPr>
                <w:rFonts w:ascii="Times New Roman" w:hAnsi="Times New Roman" w:cs="Times New Roman"/>
              </w:rPr>
            </w:pPr>
            <w:r>
              <w:rPr>
                <w:rFonts w:ascii="Times New Roman" w:hAnsi="Times New Roman" w:cs="Times New Roman"/>
              </w:rPr>
              <w:t>Marriage Status</w:t>
            </w:r>
          </w:p>
        </w:tc>
        <w:tc>
          <w:tcPr>
            <w:tcW w:w="5169" w:type="dxa"/>
          </w:tcPr>
          <w:p w14:paraId="37AE9776" w14:textId="77777777" w:rsidR="00AC1A22" w:rsidRPr="001B4370" w:rsidRDefault="00AC1A22" w:rsidP="00493A69">
            <w:pPr>
              <w:rPr>
                <w:rFonts w:ascii="Times New Roman" w:hAnsi="Times New Roman" w:cs="Times New Roman"/>
              </w:rPr>
            </w:pPr>
            <w:r>
              <w:rPr>
                <w:rFonts w:ascii="Times New Roman" w:hAnsi="Times New Roman" w:cs="Times New Roman"/>
              </w:rPr>
              <w:t>Single</w:t>
            </w:r>
          </w:p>
        </w:tc>
      </w:tr>
      <w:tr w:rsidR="00AC1A22" w14:paraId="47E0334C" w14:textId="77777777" w:rsidTr="00493A69">
        <w:trPr>
          <w:trHeight w:val="297"/>
        </w:trPr>
        <w:tc>
          <w:tcPr>
            <w:tcW w:w="3762" w:type="dxa"/>
          </w:tcPr>
          <w:p w14:paraId="43D6AA3D" w14:textId="77777777" w:rsidR="00AC1A22" w:rsidRDefault="00AC1A22" w:rsidP="00493A69">
            <w:pPr>
              <w:rPr>
                <w:rFonts w:ascii="Times New Roman" w:hAnsi="Times New Roman" w:cs="Times New Roman"/>
              </w:rPr>
            </w:pPr>
            <w:r w:rsidRPr="001B4370">
              <w:rPr>
                <w:rFonts w:ascii="Times New Roman" w:hAnsi="Times New Roman" w:cs="Times New Roman"/>
              </w:rPr>
              <w:t>Languages Known</w:t>
            </w:r>
          </w:p>
        </w:tc>
        <w:tc>
          <w:tcPr>
            <w:tcW w:w="5169" w:type="dxa"/>
          </w:tcPr>
          <w:p w14:paraId="1D4DAC85" w14:textId="77777777" w:rsidR="00AC1A22" w:rsidRDefault="00AC1A22" w:rsidP="00493A69">
            <w:pPr>
              <w:rPr>
                <w:rFonts w:ascii="Times New Roman" w:hAnsi="Times New Roman" w:cs="Times New Roman"/>
              </w:rPr>
            </w:pPr>
            <w:r w:rsidRPr="001B4370">
              <w:rPr>
                <w:rFonts w:ascii="Times New Roman" w:hAnsi="Times New Roman" w:cs="Times New Roman"/>
              </w:rPr>
              <w:t>English, Hindi and Marathi</w:t>
            </w:r>
          </w:p>
        </w:tc>
      </w:tr>
      <w:bookmarkEnd w:id="0"/>
    </w:tbl>
    <w:p w14:paraId="23E9FBCF" w14:textId="77777777" w:rsidR="00AC1A22" w:rsidRDefault="00AC1A22" w:rsidP="00AC1A22"/>
    <w:sectPr w:rsidR="00AC1A22" w:rsidSect="0068054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DC8"/>
    <w:multiLevelType w:val="hybridMultilevel"/>
    <w:tmpl w:val="D40EAF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7AE32C5"/>
    <w:multiLevelType w:val="hybridMultilevel"/>
    <w:tmpl w:val="08586F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34689">
    <w:abstractNumId w:val="1"/>
  </w:num>
  <w:num w:numId="2" w16cid:durableId="44381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9E"/>
    <w:rsid w:val="000A0693"/>
    <w:rsid w:val="00240C80"/>
    <w:rsid w:val="00251EFB"/>
    <w:rsid w:val="00390400"/>
    <w:rsid w:val="00414789"/>
    <w:rsid w:val="00494CBB"/>
    <w:rsid w:val="006622D0"/>
    <w:rsid w:val="00680549"/>
    <w:rsid w:val="006B2FEF"/>
    <w:rsid w:val="0082129E"/>
    <w:rsid w:val="00AC1A22"/>
    <w:rsid w:val="00CC550C"/>
    <w:rsid w:val="00D61A82"/>
    <w:rsid w:val="00DB4195"/>
    <w:rsid w:val="00E14DF1"/>
    <w:rsid w:val="00E9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9AC5"/>
  <w15:chartTrackingRefBased/>
  <w15:docId w15:val="{0BD1F9D3-19CE-4CBA-A0D2-FD661916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29E"/>
    <w:rPr>
      <w:color w:val="0563C1" w:themeColor="hyperlink"/>
      <w:u w:val="single"/>
    </w:rPr>
  </w:style>
  <w:style w:type="character" w:styleId="UnresolvedMention">
    <w:name w:val="Unresolved Mention"/>
    <w:basedOn w:val="DefaultParagraphFont"/>
    <w:uiPriority w:val="99"/>
    <w:semiHidden/>
    <w:unhideWhenUsed/>
    <w:rsid w:val="0082129E"/>
    <w:rPr>
      <w:color w:val="605E5C"/>
      <w:shd w:val="clear" w:color="auto" w:fill="E1DFDD"/>
    </w:rPr>
  </w:style>
  <w:style w:type="paragraph" w:styleId="ListParagraph">
    <w:name w:val="List Paragraph"/>
    <w:basedOn w:val="Normal"/>
    <w:uiPriority w:val="34"/>
    <w:qFormat/>
    <w:rsid w:val="00680549"/>
    <w:pPr>
      <w:ind w:left="720"/>
      <w:contextualSpacing/>
    </w:pPr>
  </w:style>
  <w:style w:type="table" w:styleId="TableGrid">
    <w:name w:val="Table Grid"/>
    <w:basedOn w:val="TableNormal"/>
    <w:uiPriority w:val="59"/>
    <w:rsid w:val="00680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41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mkardhapte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Dhapte</dc:creator>
  <cp:keywords/>
  <dc:description/>
  <cp:lastModifiedBy>Omkar Dhapte</cp:lastModifiedBy>
  <cp:revision>6</cp:revision>
  <dcterms:created xsi:type="dcterms:W3CDTF">2023-05-11T09:03:00Z</dcterms:created>
  <dcterms:modified xsi:type="dcterms:W3CDTF">2023-05-18T02:26:00Z</dcterms:modified>
</cp:coreProperties>
</file>